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871C3" w14:textId="17E2E831" w:rsidR="00364E2E" w:rsidRPr="001C5867" w:rsidRDefault="00C52D55" w:rsidP="009C629E">
      <w:pPr>
        <w:pStyle w:val="IndexHeading1"/>
        <w:spacing w:after="0" w:line="240" w:lineRule="auto"/>
        <w:ind w:left="720" w:hanging="720"/>
        <w:outlineLvl w:val="0"/>
      </w:pPr>
      <w:r>
        <w:t>N</w:t>
      </w:r>
      <w:bookmarkStart w:id="0" w:name="_GoBack"/>
      <w:bookmarkEnd w:id="0"/>
      <w:r w:rsidR="00364E2E" w:rsidRPr="001C5867">
        <w:t>ote</w:t>
      </w:r>
      <w:r w:rsidR="00364E2E" w:rsidRPr="001C5867">
        <w:tab/>
      </w:r>
      <w:r w:rsidR="00364E2E" w:rsidRPr="001C5867">
        <w:rPr>
          <w:shd w:val="clear" w:color="auto" w:fill="FFFFFF"/>
        </w:rPr>
        <w:t>Contents</w:t>
      </w:r>
      <w:r w:rsidR="00AC60AD" w:rsidRPr="001C5867">
        <w:rPr>
          <w:rFonts w:cs="Angsana New"/>
          <w:bCs/>
          <w:szCs w:val="22"/>
          <w:shd w:val="clear" w:color="auto" w:fill="FFFFFF"/>
          <w:cs/>
          <w:lang w:bidi="th-TH"/>
        </w:rPr>
        <w:t xml:space="preserve"> </w:t>
      </w:r>
    </w:p>
    <w:p w14:paraId="15110023" w14:textId="77777777" w:rsidR="005471B4" w:rsidRPr="001C5867" w:rsidRDefault="005471B4" w:rsidP="009C629E">
      <w:pPr>
        <w:spacing w:line="240" w:lineRule="auto"/>
      </w:pPr>
    </w:p>
    <w:p w14:paraId="483EFE54" w14:textId="77777777" w:rsidR="002977FE" w:rsidRPr="001C5867" w:rsidRDefault="001D1A0A" w:rsidP="00D26AD8">
      <w:pPr>
        <w:pStyle w:val="index"/>
        <w:numPr>
          <w:ilvl w:val="0"/>
          <w:numId w:val="3"/>
        </w:numPr>
        <w:spacing w:after="0" w:line="240" w:lineRule="auto"/>
        <w:ind w:hanging="720"/>
        <w:outlineLvl w:val="0"/>
      </w:pPr>
      <w:r w:rsidRPr="001C5867">
        <w:t>General information</w:t>
      </w:r>
    </w:p>
    <w:p w14:paraId="33AFBE86" w14:textId="77777777" w:rsidR="0018608A" w:rsidRPr="001C5867" w:rsidRDefault="00D47D89" w:rsidP="00D26AD8">
      <w:pPr>
        <w:pStyle w:val="index"/>
        <w:numPr>
          <w:ilvl w:val="0"/>
          <w:numId w:val="3"/>
        </w:numPr>
        <w:spacing w:after="0" w:line="240" w:lineRule="auto"/>
        <w:ind w:hanging="720"/>
        <w:outlineLvl w:val="0"/>
      </w:pPr>
      <w:r w:rsidRPr="001C5867">
        <w:t>Basis of preparation</w:t>
      </w:r>
      <w:r w:rsidR="00DE3BDA" w:rsidRPr="001C5867">
        <w:t xml:space="preserve"> of </w:t>
      </w:r>
      <w:r w:rsidR="00691B7E" w:rsidRPr="001C5867">
        <w:t>the</w:t>
      </w:r>
      <w:r w:rsidR="003418F8" w:rsidRPr="001C5867">
        <w:rPr>
          <w:rFonts w:cs="Angsana New"/>
          <w:szCs w:val="22"/>
          <w:cs/>
          <w:lang w:bidi="th-TH"/>
        </w:rPr>
        <w:t xml:space="preserve"> </w:t>
      </w:r>
      <w:r w:rsidR="00DE3BDA" w:rsidRPr="001C5867">
        <w:t>financial statements</w:t>
      </w:r>
    </w:p>
    <w:p w14:paraId="6D4BFF67" w14:textId="77777777" w:rsidR="002977FE" w:rsidRPr="001C5867" w:rsidRDefault="00DE3BDA" w:rsidP="00D26AD8">
      <w:pPr>
        <w:pStyle w:val="index"/>
        <w:numPr>
          <w:ilvl w:val="0"/>
          <w:numId w:val="3"/>
        </w:numPr>
        <w:tabs>
          <w:tab w:val="num" w:pos="1170"/>
        </w:tabs>
        <w:spacing w:after="0" w:line="240" w:lineRule="auto"/>
        <w:ind w:hanging="720"/>
        <w:outlineLvl w:val="0"/>
      </w:pPr>
      <w:r w:rsidRPr="001C5867">
        <w:t>S</w:t>
      </w:r>
      <w:r w:rsidR="00364E2E" w:rsidRPr="001C5867">
        <w:t>ignificant accounting policies</w:t>
      </w:r>
    </w:p>
    <w:p w14:paraId="179209A2" w14:textId="7DB1E4F4" w:rsidR="00F279C4" w:rsidRPr="001C5867" w:rsidRDefault="006A14A4" w:rsidP="00D26AD8">
      <w:pPr>
        <w:pStyle w:val="index"/>
        <w:numPr>
          <w:ilvl w:val="0"/>
          <w:numId w:val="3"/>
        </w:numPr>
        <w:tabs>
          <w:tab w:val="num" w:pos="1170"/>
        </w:tabs>
        <w:spacing w:after="0" w:line="240" w:lineRule="auto"/>
        <w:ind w:hanging="720"/>
        <w:outlineLvl w:val="0"/>
      </w:pPr>
      <w:r w:rsidRPr="001C5867">
        <w:t>Business restructuring</w:t>
      </w:r>
      <w:r w:rsidR="0082589E" w:rsidRPr="001C5867">
        <w:rPr>
          <w:rFonts w:cs="Angsana New"/>
          <w:szCs w:val="22"/>
          <w:cs/>
          <w:lang w:bidi="th-TH"/>
        </w:rPr>
        <w:t xml:space="preserve"> </w:t>
      </w:r>
    </w:p>
    <w:p w14:paraId="6070A37A" w14:textId="103288AC" w:rsidR="00CC177D" w:rsidRPr="001C5867" w:rsidRDefault="00CC177D" w:rsidP="00D26AD8">
      <w:pPr>
        <w:pStyle w:val="index"/>
        <w:numPr>
          <w:ilvl w:val="0"/>
          <w:numId w:val="3"/>
        </w:numPr>
        <w:tabs>
          <w:tab w:val="num" w:pos="1170"/>
        </w:tabs>
        <w:spacing w:after="0" w:line="240" w:lineRule="auto"/>
        <w:ind w:hanging="720"/>
        <w:outlineLvl w:val="0"/>
      </w:pPr>
      <w:r w:rsidRPr="001C5867">
        <w:t>Acquisitions of subsidiaries</w:t>
      </w:r>
      <w:r w:rsidR="00FA36D7" w:rsidRPr="001C5867">
        <w:t xml:space="preserve"> and non</w:t>
      </w:r>
      <w:r w:rsidR="00FA36D7" w:rsidRPr="001C5867">
        <w:rPr>
          <w:rFonts w:cs="Angsana New"/>
          <w:szCs w:val="22"/>
          <w:cs/>
          <w:lang w:bidi="th-TH"/>
        </w:rPr>
        <w:t>-</w:t>
      </w:r>
      <w:r w:rsidR="00FA36D7" w:rsidRPr="001C5867">
        <w:t>controlling interests</w:t>
      </w:r>
    </w:p>
    <w:p w14:paraId="58883F07" w14:textId="77777777" w:rsidR="002977FE" w:rsidRPr="001C5867" w:rsidRDefault="002671CF" w:rsidP="00D26AD8">
      <w:pPr>
        <w:pStyle w:val="index"/>
        <w:numPr>
          <w:ilvl w:val="0"/>
          <w:numId w:val="3"/>
        </w:numPr>
        <w:shd w:val="clear" w:color="auto" w:fill="FFFFFF"/>
        <w:tabs>
          <w:tab w:val="num" w:pos="1170"/>
        </w:tabs>
        <w:spacing w:after="0" w:line="240" w:lineRule="auto"/>
        <w:ind w:hanging="720"/>
        <w:outlineLvl w:val="0"/>
      </w:pPr>
      <w:r w:rsidRPr="001C5867">
        <w:t>Related parties</w:t>
      </w:r>
      <w:r w:rsidR="000C4020" w:rsidRPr="001C5867">
        <w:rPr>
          <w:rFonts w:cs="Angsana New"/>
          <w:szCs w:val="22"/>
          <w:cs/>
          <w:lang w:bidi="th-TH"/>
        </w:rPr>
        <w:t xml:space="preserve"> </w:t>
      </w:r>
    </w:p>
    <w:p w14:paraId="7DE6CBB4"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 xml:space="preserve">Cash and </w:t>
      </w:r>
      <w:r w:rsidR="00C9013C" w:rsidRPr="001C5867">
        <w:t>cash equivalents</w:t>
      </w:r>
    </w:p>
    <w:p w14:paraId="1A21A244" w14:textId="77777777" w:rsidR="002977FE" w:rsidRPr="001C5867" w:rsidRDefault="009170F5" w:rsidP="00D26AD8">
      <w:pPr>
        <w:pStyle w:val="index"/>
        <w:numPr>
          <w:ilvl w:val="0"/>
          <w:numId w:val="3"/>
        </w:numPr>
        <w:tabs>
          <w:tab w:val="num" w:pos="1170"/>
        </w:tabs>
        <w:spacing w:after="0" w:line="240" w:lineRule="auto"/>
        <w:ind w:hanging="720"/>
        <w:outlineLvl w:val="0"/>
      </w:pPr>
      <w:r w:rsidRPr="001C5867">
        <w:t>Other</w:t>
      </w:r>
      <w:r w:rsidR="00EA21B3" w:rsidRPr="001C5867">
        <w:t xml:space="preserve"> investments</w:t>
      </w:r>
    </w:p>
    <w:p w14:paraId="175AD782"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Trade accounts receivable</w:t>
      </w:r>
    </w:p>
    <w:p w14:paraId="130A50AC" w14:textId="77777777" w:rsidR="002977FE" w:rsidRPr="001C5867" w:rsidRDefault="00023710" w:rsidP="00D26AD8">
      <w:pPr>
        <w:pStyle w:val="index"/>
        <w:numPr>
          <w:ilvl w:val="0"/>
          <w:numId w:val="3"/>
        </w:numPr>
        <w:tabs>
          <w:tab w:val="num" w:pos="1170"/>
        </w:tabs>
        <w:spacing w:after="0" w:line="240" w:lineRule="auto"/>
        <w:ind w:hanging="720"/>
        <w:outlineLvl w:val="0"/>
      </w:pPr>
      <w:r w:rsidRPr="001C5867">
        <w:t>Other receivables</w:t>
      </w:r>
    </w:p>
    <w:p w14:paraId="7232C708" w14:textId="77777777" w:rsidR="002977FE" w:rsidRPr="001C5867" w:rsidRDefault="000A2E70" w:rsidP="00D26AD8">
      <w:pPr>
        <w:pStyle w:val="index"/>
        <w:numPr>
          <w:ilvl w:val="0"/>
          <w:numId w:val="3"/>
        </w:numPr>
        <w:shd w:val="clear" w:color="auto" w:fill="FFFFFF"/>
        <w:tabs>
          <w:tab w:val="num" w:pos="1170"/>
        </w:tabs>
        <w:spacing w:after="0" w:line="240" w:lineRule="auto"/>
        <w:ind w:hanging="720"/>
        <w:outlineLvl w:val="0"/>
      </w:pPr>
      <w:r w:rsidRPr="001C5867">
        <w:t>Inventories</w:t>
      </w:r>
    </w:p>
    <w:p w14:paraId="210A6EFA"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 xml:space="preserve">Investments </w:t>
      </w:r>
      <w:r w:rsidR="00F32F65" w:rsidRPr="001C5867">
        <w:t xml:space="preserve">in </w:t>
      </w:r>
      <w:r w:rsidR="00476856" w:rsidRPr="001C5867">
        <w:t>associates</w:t>
      </w:r>
      <w:r w:rsidR="00476856" w:rsidRPr="001C5867">
        <w:rPr>
          <w:rFonts w:cs="Angsana New"/>
          <w:cs/>
          <w:lang w:bidi="th-TH"/>
        </w:rPr>
        <w:t xml:space="preserve"> </w:t>
      </w:r>
      <w:r w:rsidR="00476856" w:rsidRPr="001C5867">
        <w:rPr>
          <w:lang w:bidi="th-TH"/>
        </w:rPr>
        <w:t>and joint ventures</w:t>
      </w:r>
    </w:p>
    <w:p w14:paraId="2850240B" w14:textId="77777777" w:rsidR="00730DD1" w:rsidRPr="001C5867" w:rsidRDefault="00730DD1" w:rsidP="00D26AD8">
      <w:pPr>
        <w:pStyle w:val="index"/>
        <w:numPr>
          <w:ilvl w:val="0"/>
          <w:numId w:val="3"/>
        </w:numPr>
        <w:tabs>
          <w:tab w:val="num" w:pos="1170"/>
        </w:tabs>
        <w:spacing w:after="0" w:line="260" w:lineRule="exact"/>
        <w:ind w:hanging="720"/>
        <w:outlineLvl w:val="0"/>
      </w:pPr>
      <w:r w:rsidRPr="001C5867">
        <w:t>Investments in subsidiaries</w:t>
      </w:r>
    </w:p>
    <w:p w14:paraId="25838ED1" w14:textId="77777777" w:rsidR="00D90ABD" w:rsidRPr="001C5867" w:rsidRDefault="00363B24" w:rsidP="00D26AD8">
      <w:pPr>
        <w:pStyle w:val="index"/>
        <w:numPr>
          <w:ilvl w:val="0"/>
          <w:numId w:val="3"/>
        </w:numPr>
        <w:tabs>
          <w:tab w:val="num" w:pos="1170"/>
        </w:tabs>
        <w:spacing w:after="0" w:line="240" w:lineRule="auto"/>
        <w:ind w:hanging="720"/>
        <w:outlineLvl w:val="0"/>
      </w:pPr>
      <w:r w:rsidRPr="001C5867">
        <w:t>Non</w:t>
      </w:r>
      <w:r w:rsidRPr="001C5867">
        <w:rPr>
          <w:rFonts w:cs="Angsana New"/>
          <w:szCs w:val="22"/>
          <w:cs/>
          <w:lang w:bidi="th-TH"/>
        </w:rPr>
        <w:t>-</w:t>
      </w:r>
      <w:r w:rsidRPr="001C5867">
        <w:t>controlling interests</w:t>
      </w:r>
    </w:p>
    <w:p w14:paraId="0C84E73A" w14:textId="77777777" w:rsidR="00180F95" w:rsidRPr="001C5867" w:rsidRDefault="00BB09EA" w:rsidP="00D26AD8">
      <w:pPr>
        <w:pStyle w:val="index"/>
        <w:numPr>
          <w:ilvl w:val="0"/>
          <w:numId w:val="3"/>
        </w:numPr>
        <w:tabs>
          <w:tab w:val="num" w:pos="1170"/>
        </w:tabs>
        <w:spacing w:after="0" w:line="240" w:lineRule="auto"/>
        <w:ind w:hanging="720"/>
        <w:outlineLvl w:val="0"/>
      </w:pPr>
      <w:r w:rsidRPr="001C5867">
        <w:t>Investment properties</w:t>
      </w:r>
    </w:p>
    <w:p w14:paraId="61A75131"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Property, plant and equipment</w:t>
      </w:r>
    </w:p>
    <w:p w14:paraId="6AE2BCAF" w14:textId="77777777" w:rsidR="002977FE" w:rsidRPr="001C5867" w:rsidRDefault="00B2603A" w:rsidP="00D26AD8">
      <w:pPr>
        <w:pStyle w:val="index"/>
        <w:numPr>
          <w:ilvl w:val="0"/>
          <w:numId w:val="3"/>
        </w:numPr>
        <w:tabs>
          <w:tab w:val="num" w:pos="1170"/>
        </w:tabs>
        <w:spacing w:after="0" w:line="240" w:lineRule="auto"/>
        <w:ind w:hanging="720"/>
        <w:outlineLvl w:val="0"/>
      </w:pPr>
      <w:r w:rsidRPr="001C5867">
        <w:t>Goodwill</w:t>
      </w:r>
    </w:p>
    <w:p w14:paraId="176D7765" w14:textId="77777777" w:rsidR="00114A06" w:rsidRPr="001C5867" w:rsidRDefault="00114A06" w:rsidP="00D26AD8">
      <w:pPr>
        <w:pStyle w:val="index"/>
        <w:numPr>
          <w:ilvl w:val="0"/>
          <w:numId w:val="3"/>
        </w:numPr>
        <w:tabs>
          <w:tab w:val="num" w:pos="1170"/>
        </w:tabs>
        <w:spacing w:after="0" w:line="240" w:lineRule="auto"/>
        <w:ind w:hanging="720"/>
        <w:outlineLvl w:val="0"/>
      </w:pPr>
      <w:r w:rsidRPr="001C5867">
        <w:t>Leasehold rights</w:t>
      </w:r>
    </w:p>
    <w:p w14:paraId="5D8A0DDE" w14:textId="77777777" w:rsidR="002977FE" w:rsidRPr="001C5867" w:rsidRDefault="003E24F1" w:rsidP="00D26AD8">
      <w:pPr>
        <w:pStyle w:val="index"/>
        <w:numPr>
          <w:ilvl w:val="0"/>
          <w:numId w:val="3"/>
        </w:numPr>
        <w:tabs>
          <w:tab w:val="num" w:pos="1170"/>
        </w:tabs>
        <w:spacing w:after="0" w:line="240" w:lineRule="auto"/>
        <w:ind w:hanging="720"/>
        <w:outlineLvl w:val="0"/>
      </w:pPr>
      <w:r w:rsidRPr="001C5867">
        <w:t>Other i</w:t>
      </w:r>
      <w:r w:rsidR="00B9175C" w:rsidRPr="001C5867">
        <w:t>ntangible assets</w:t>
      </w:r>
    </w:p>
    <w:p w14:paraId="1442F5FC" w14:textId="77777777" w:rsidR="002977FE" w:rsidRPr="001C5867" w:rsidRDefault="00BA068E" w:rsidP="00D26AD8">
      <w:pPr>
        <w:pStyle w:val="index"/>
        <w:numPr>
          <w:ilvl w:val="0"/>
          <w:numId w:val="3"/>
        </w:numPr>
        <w:shd w:val="clear" w:color="auto" w:fill="FFFFFF"/>
        <w:tabs>
          <w:tab w:val="num" w:pos="1170"/>
        </w:tabs>
        <w:spacing w:after="0" w:line="240" w:lineRule="auto"/>
        <w:ind w:hanging="720"/>
        <w:outlineLvl w:val="0"/>
      </w:pPr>
      <w:r w:rsidRPr="001C5867">
        <w:t xml:space="preserve">Deferred tax </w:t>
      </w:r>
    </w:p>
    <w:p w14:paraId="209C6085" w14:textId="77777777" w:rsidR="002977FE" w:rsidRPr="001C5867" w:rsidRDefault="004E5961" w:rsidP="00D26AD8">
      <w:pPr>
        <w:pStyle w:val="index"/>
        <w:numPr>
          <w:ilvl w:val="0"/>
          <w:numId w:val="3"/>
        </w:numPr>
        <w:tabs>
          <w:tab w:val="num" w:pos="1170"/>
        </w:tabs>
        <w:spacing w:after="0" w:line="240" w:lineRule="auto"/>
        <w:ind w:hanging="720"/>
        <w:outlineLvl w:val="0"/>
      </w:pPr>
      <w:r w:rsidRPr="001C5867">
        <w:t>Interest</w:t>
      </w:r>
      <w:r w:rsidRPr="001C5867">
        <w:rPr>
          <w:rFonts w:cs="Angsana New"/>
          <w:szCs w:val="22"/>
          <w:cs/>
          <w:lang w:bidi="th-TH"/>
        </w:rPr>
        <w:t>-</w:t>
      </w:r>
      <w:r w:rsidRPr="001C5867">
        <w:t xml:space="preserve">bearing </w:t>
      </w:r>
      <w:r w:rsidR="00DE3BDA" w:rsidRPr="001C5867">
        <w:t>liabilities</w:t>
      </w:r>
    </w:p>
    <w:p w14:paraId="2A2F9B92"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Trade accounts payable</w:t>
      </w:r>
    </w:p>
    <w:p w14:paraId="7F6FEDED" w14:textId="77777777" w:rsidR="002977FE" w:rsidRPr="001C5867" w:rsidRDefault="00D06A11" w:rsidP="00D26AD8">
      <w:pPr>
        <w:pStyle w:val="index"/>
        <w:numPr>
          <w:ilvl w:val="0"/>
          <w:numId w:val="3"/>
        </w:numPr>
        <w:tabs>
          <w:tab w:val="num" w:pos="1170"/>
        </w:tabs>
        <w:spacing w:after="0" w:line="240" w:lineRule="auto"/>
        <w:ind w:hanging="720"/>
        <w:outlineLvl w:val="0"/>
      </w:pPr>
      <w:r w:rsidRPr="001C5867">
        <w:t>Other payables</w:t>
      </w:r>
    </w:p>
    <w:p w14:paraId="04079EA7" w14:textId="77777777" w:rsidR="00AA0535" w:rsidRPr="001C5867" w:rsidRDefault="00AA0535" w:rsidP="00D26AD8">
      <w:pPr>
        <w:pStyle w:val="index"/>
        <w:numPr>
          <w:ilvl w:val="0"/>
          <w:numId w:val="3"/>
        </w:numPr>
        <w:tabs>
          <w:tab w:val="num" w:pos="1170"/>
        </w:tabs>
        <w:spacing w:after="0" w:line="240" w:lineRule="auto"/>
        <w:ind w:hanging="720"/>
        <w:outlineLvl w:val="0"/>
      </w:pPr>
      <w:r w:rsidRPr="001C5867">
        <w:t>Deferred income</w:t>
      </w:r>
    </w:p>
    <w:p w14:paraId="335E2265" w14:textId="77777777" w:rsidR="00C4200B" w:rsidRPr="001C5867" w:rsidRDefault="00C4200B" w:rsidP="00D26AD8">
      <w:pPr>
        <w:pStyle w:val="index"/>
        <w:numPr>
          <w:ilvl w:val="0"/>
          <w:numId w:val="3"/>
        </w:numPr>
        <w:tabs>
          <w:tab w:val="num" w:pos="1170"/>
        </w:tabs>
        <w:spacing w:after="0" w:line="260" w:lineRule="exact"/>
        <w:ind w:hanging="720"/>
        <w:outlineLvl w:val="0"/>
      </w:pPr>
      <w:r w:rsidRPr="001C5867">
        <w:t>Non</w:t>
      </w:r>
      <w:r w:rsidRPr="001C5867">
        <w:rPr>
          <w:rFonts w:cs="Angsana New"/>
          <w:szCs w:val="22"/>
          <w:cs/>
          <w:lang w:bidi="th-TH"/>
        </w:rPr>
        <w:t>-</w:t>
      </w:r>
      <w:r w:rsidRPr="001C5867">
        <w:t xml:space="preserve">current provisions for employee benefits </w:t>
      </w:r>
    </w:p>
    <w:p w14:paraId="7D912A67" w14:textId="77777777" w:rsidR="002977FE" w:rsidRPr="001C5867" w:rsidRDefault="00B9175C" w:rsidP="00D26AD8">
      <w:pPr>
        <w:pStyle w:val="index"/>
        <w:numPr>
          <w:ilvl w:val="0"/>
          <w:numId w:val="3"/>
        </w:numPr>
        <w:tabs>
          <w:tab w:val="num" w:pos="1170"/>
        </w:tabs>
        <w:spacing w:after="0" w:line="240" w:lineRule="auto"/>
        <w:ind w:hanging="720"/>
        <w:outlineLvl w:val="0"/>
      </w:pPr>
      <w:r w:rsidRPr="001C5867">
        <w:t>Share capital</w:t>
      </w:r>
    </w:p>
    <w:p w14:paraId="4514ACFA" w14:textId="77777777" w:rsidR="002977FE" w:rsidRPr="001C5867" w:rsidRDefault="00D27F68" w:rsidP="00D26AD8">
      <w:pPr>
        <w:pStyle w:val="index"/>
        <w:numPr>
          <w:ilvl w:val="0"/>
          <w:numId w:val="3"/>
        </w:numPr>
        <w:shd w:val="clear" w:color="auto" w:fill="FFFFFF"/>
        <w:tabs>
          <w:tab w:val="num" w:pos="1170"/>
        </w:tabs>
        <w:spacing w:after="0" w:line="240" w:lineRule="auto"/>
        <w:ind w:hanging="720"/>
        <w:outlineLvl w:val="0"/>
      </w:pPr>
      <w:r w:rsidRPr="001C5867">
        <w:t>Reserves</w:t>
      </w:r>
    </w:p>
    <w:p w14:paraId="453CBA87" w14:textId="77777777" w:rsidR="002977FE" w:rsidRPr="001C5867" w:rsidRDefault="0097305A" w:rsidP="00D26AD8">
      <w:pPr>
        <w:pStyle w:val="index"/>
        <w:numPr>
          <w:ilvl w:val="0"/>
          <w:numId w:val="3"/>
        </w:numPr>
        <w:shd w:val="clear" w:color="auto" w:fill="FFFFFF"/>
        <w:tabs>
          <w:tab w:val="num" w:pos="1170"/>
        </w:tabs>
        <w:spacing w:after="0" w:line="240" w:lineRule="auto"/>
        <w:ind w:hanging="720"/>
        <w:outlineLvl w:val="0"/>
      </w:pPr>
      <w:r w:rsidRPr="001C5867">
        <w:t>S</w:t>
      </w:r>
      <w:r w:rsidR="009B0FE2" w:rsidRPr="001C5867">
        <w:t>egment</w:t>
      </w:r>
      <w:r w:rsidRPr="001C5867">
        <w:rPr>
          <w:rFonts w:cs="Angsana New"/>
          <w:szCs w:val="22"/>
          <w:cs/>
          <w:lang w:bidi="th-TH"/>
        </w:rPr>
        <w:t xml:space="preserve"> </w:t>
      </w:r>
      <w:r w:rsidR="00E64DE6" w:rsidRPr="001C5867">
        <w:t>information</w:t>
      </w:r>
    </w:p>
    <w:p w14:paraId="45CCA05D" w14:textId="77777777" w:rsidR="002977FE" w:rsidRPr="001C5867" w:rsidRDefault="00D843D5" w:rsidP="00D26AD8">
      <w:pPr>
        <w:pStyle w:val="index"/>
        <w:numPr>
          <w:ilvl w:val="0"/>
          <w:numId w:val="3"/>
        </w:numPr>
        <w:shd w:val="clear" w:color="auto" w:fill="FFFFFF"/>
        <w:tabs>
          <w:tab w:val="num" w:pos="1170"/>
        </w:tabs>
        <w:spacing w:after="0" w:line="240" w:lineRule="auto"/>
        <w:ind w:hanging="720"/>
        <w:outlineLvl w:val="0"/>
      </w:pPr>
      <w:r w:rsidRPr="001C5867">
        <w:t>I</w:t>
      </w:r>
      <w:r w:rsidR="00863EAF" w:rsidRPr="001C5867">
        <w:t>nvestment</w:t>
      </w:r>
      <w:r w:rsidRPr="001C5867">
        <w:rPr>
          <w:rFonts w:cs="Angsana New"/>
          <w:szCs w:val="22"/>
          <w:cs/>
          <w:lang w:bidi="th-TH"/>
        </w:rPr>
        <w:t xml:space="preserve"> </w:t>
      </w:r>
      <w:r w:rsidR="000C7CCD" w:rsidRPr="001C5867">
        <w:t>income</w:t>
      </w:r>
    </w:p>
    <w:p w14:paraId="5630E906" w14:textId="77777777" w:rsidR="002977FE" w:rsidRPr="001C5867" w:rsidRDefault="00B9175C" w:rsidP="00D26AD8">
      <w:pPr>
        <w:pStyle w:val="index"/>
        <w:numPr>
          <w:ilvl w:val="0"/>
          <w:numId w:val="3"/>
        </w:numPr>
        <w:shd w:val="clear" w:color="auto" w:fill="FFFFFF"/>
        <w:tabs>
          <w:tab w:val="num" w:pos="1170"/>
        </w:tabs>
        <w:spacing w:after="0" w:line="240" w:lineRule="auto"/>
        <w:ind w:hanging="720"/>
        <w:outlineLvl w:val="0"/>
      </w:pPr>
      <w:r w:rsidRPr="001C5867">
        <w:t>Other income</w:t>
      </w:r>
    </w:p>
    <w:p w14:paraId="2D6871D5" w14:textId="77777777" w:rsidR="002977FE" w:rsidRPr="001C5867" w:rsidRDefault="003205DB" w:rsidP="00D26AD8">
      <w:pPr>
        <w:pStyle w:val="index"/>
        <w:numPr>
          <w:ilvl w:val="0"/>
          <w:numId w:val="3"/>
        </w:numPr>
        <w:tabs>
          <w:tab w:val="num" w:pos="1170"/>
        </w:tabs>
        <w:spacing w:after="0" w:line="240" w:lineRule="auto"/>
        <w:ind w:hanging="720"/>
        <w:outlineLvl w:val="0"/>
        <w:rPr>
          <w:shd w:val="clear" w:color="auto" w:fill="00FFFF"/>
        </w:rPr>
      </w:pPr>
      <w:r w:rsidRPr="001C5867">
        <w:rPr>
          <w:lang w:val="en-GB" w:bidi="th-TH"/>
        </w:rPr>
        <w:t>Selling expenses</w:t>
      </w:r>
    </w:p>
    <w:p w14:paraId="1AE3CC60" w14:textId="77777777" w:rsidR="002977FE" w:rsidRPr="001C5867" w:rsidRDefault="00F32F65" w:rsidP="00D26AD8">
      <w:pPr>
        <w:pStyle w:val="index"/>
        <w:numPr>
          <w:ilvl w:val="0"/>
          <w:numId w:val="3"/>
        </w:numPr>
        <w:tabs>
          <w:tab w:val="num" w:pos="1170"/>
        </w:tabs>
        <w:spacing w:after="0" w:line="240" w:lineRule="auto"/>
        <w:ind w:hanging="720"/>
        <w:outlineLvl w:val="0"/>
      </w:pPr>
      <w:r w:rsidRPr="001C5867">
        <w:t>Administrative expenses</w:t>
      </w:r>
    </w:p>
    <w:p w14:paraId="30244A1B" w14:textId="77777777" w:rsidR="002977FE" w:rsidRPr="001C5867" w:rsidRDefault="00DE757F" w:rsidP="00D26AD8">
      <w:pPr>
        <w:pStyle w:val="index"/>
        <w:numPr>
          <w:ilvl w:val="0"/>
          <w:numId w:val="3"/>
        </w:numPr>
        <w:shd w:val="clear" w:color="auto" w:fill="FFFFFF"/>
        <w:tabs>
          <w:tab w:val="num" w:pos="1170"/>
        </w:tabs>
        <w:spacing w:after="0" w:line="240" w:lineRule="auto"/>
        <w:ind w:hanging="720"/>
        <w:outlineLvl w:val="0"/>
      </w:pPr>
      <w:r w:rsidRPr="001C5867">
        <w:t>Employee benefit</w:t>
      </w:r>
      <w:r w:rsidR="00A61F9E" w:rsidRPr="001C5867">
        <w:t xml:space="preserve"> expenses</w:t>
      </w:r>
    </w:p>
    <w:p w14:paraId="7B3BAF5E" w14:textId="77777777" w:rsidR="002977FE" w:rsidRPr="001C5867" w:rsidRDefault="000C7CCD" w:rsidP="00D26AD8">
      <w:pPr>
        <w:pStyle w:val="index"/>
        <w:numPr>
          <w:ilvl w:val="0"/>
          <w:numId w:val="3"/>
        </w:numPr>
        <w:shd w:val="clear" w:color="auto" w:fill="FFFFFF"/>
        <w:tabs>
          <w:tab w:val="num" w:pos="1170"/>
        </w:tabs>
        <w:spacing w:after="0" w:line="240" w:lineRule="auto"/>
        <w:ind w:hanging="720"/>
        <w:outlineLvl w:val="0"/>
      </w:pPr>
      <w:r w:rsidRPr="001C5867">
        <w:t>F</w:t>
      </w:r>
      <w:r w:rsidR="006E55BC" w:rsidRPr="001C5867">
        <w:t>inance</w:t>
      </w:r>
      <w:r w:rsidR="004A41B3" w:rsidRPr="001C5867">
        <w:t xml:space="preserve"> costs</w:t>
      </w:r>
    </w:p>
    <w:p w14:paraId="3BC3A6E1" w14:textId="61E0D215" w:rsidR="001F51E0" w:rsidRPr="001C5867" w:rsidRDefault="00C514C7" w:rsidP="00D26AD8">
      <w:pPr>
        <w:pStyle w:val="index"/>
        <w:numPr>
          <w:ilvl w:val="0"/>
          <w:numId w:val="3"/>
        </w:numPr>
        <w:shd w:val="clear" w:color="auto" w:fill="FFFFFF"/>
        <w:tabs>
          <w:tab w:val="num" w:pos="1170"/>
        </w:tabs>
        <w:spacing w:after="0" w:line="240" w:lineRule="auto"/>
        <w:ind w:hanging="720"/>
        <w:outlineLvl w:val="0"/>
      </w:pPr>
      <w:r w:rsidRPr="001C5867">
        <w:rPr>
          <w:lang w:bidi="th-TH"/>
        </w:rPr>
        <w:t>T</w:t>
      </w:r>
      <w:r w:rsidR="001F51E0" w:rsidRPr="001C5867">
        <w:t>ax expense</w:t>
      </w:r>
    </w:p>
    <w:p w14:paraId="5BE5D7C9" w14:textId="77777777" w:rsidR="002065EA" w:rsidRPr="001C5867" w:rsidRDefault="002065EA" w:rsidP="00D26AD8">
      <w:pPr>
        <w:pStyle w:val="index"/>
        <w:numPr>
          <w:ilvl w:val="0"/>
          <w:numId w:val="3"/>
        </w:numPr>
        <w:shd w:val="clear" w:color="auto" w:fill="FFFFFF"/>
        <w:spacing w:after="0" w:line="240" w:lineRule="auto"/>
        <w:ind w:hanging="720"/>
        <w:outlineLvl w:val="0"/>
      </w:pPr>
      <w:r w:rsidRPr="001C5867">
        <w:t>Discontinued operation</w:t>
      </w:r>
      <w:r w:rsidR="00E261B2" w:rsidRPr="001C5867">
        <w:t>s</w:t>
      </w:r>
    </w:p>
    <w:p w14:paraId="1B940FE4" w14:textId="77777777" w:rsidR="001F51E0" w:rsidRPr="001C5867" w:rsidRDefault="00FA6220" w:rsidP="00D26AD8">
      <w:pPr>
        <w:pStyle w:val="index"/>
        <w:numPr>
          <w:ilvl w:val="0"/>
          <w:numId w:val="3"/>
        </w:numPr>
        <w:shd w:val="clear" w:color="auto" w:fill="FFFFFF"/>
        <w:tabs>
          <w:tab w:val="num" w:pos="1170"/>
        </w:tabs>
        <w:spacing w:after="0" w:line="240" w:lineRule="auto"/>
        <w:ind w:hanging="720"/>
        <w:outlineLvl w:val="0"/>
      </w:pPr>
      <w:r w:rsidRPr="001C5867">
        <w:t>Basic e</w:t>
      </w:r>
      <w:r w:rsidR="001F51E0" w:rsidRPr="001C5867">
        <w:t>arnings</w:t>
      </w:r>
      <w:r w:rsidR="000044EB" w:rsidRPr="001C5867">
        <w:rPr>
          <w:rFonts w:cs="Angsana New"/>
          <w:szCs w:val="22"/>
          <w:cs/>
          <w:lang w:bidi="th-TH"/>
        </w:rPr>
        <w:t xml:space="preserve"> (</w:t>
      </w:r>
      <w:r w:rsidR="000044EB" w:rsidRPr="001C5867">
        <w:t>loss</w:t>
      </w:r>
      <w:r w:rsidR="000044EB" w:rsidRPr="001C5867">
        <w:rPr>
          <w:rFonts w:cs="Angsana New"/>
          <w:szCs w:val="22"/>
          <w:cs/>
          <w:lang w:bidi="th-TH"/>
        </w:rPr>
        <w:t xml:space="preserve">) </w:t>
      </w:r>
      <w:r w:rsidR="001F51E0" w:rsidRPr="001C5867">
        <w:t>per share</w:t>
      </w:r>
    </w:p>
    <w:p w14:paraId="1A325773" w14:textId="77777777" w:rsidR="001F51E0" w:rsidRPr="001C5867" w:rsidRDefault="001F51E0" w:rsidP="00D26AD8">
      <w:pPr>
        <w:pStyle w:val="index"/>
        <w:numPr>
          <w:ilvl w:val="0"/>
          <w:numId w:val="3"/>
        </w:numPr>
        <w:shd w:val="clear" w:color="auto" w:fill="FFFFFF"/>
        <w:tabs>
          <w:tab w:val="num" w:pos="1170"/>
        </w:tabs>
        <w:spacing w:after="0" w:line="240" w:lineRule="auto"/>
        <w:ind w:hanging="720"/>
        <w:outlineLvl w:val="0"/>
      </w:pPr>
      <w:r w:rsidRPr="001C5867">
        <w:t>Dividends</w:t>
      </w:r>
    </w:p>
    <w:p w14:paraId="1851A468" w14:textId="77777777" w:rsidR="001F51E0" w:rsidRPr="001C5867" w:rsidRDefault="001F51E0" w:rsidP="00D26AD8">
      <w:pPr>
        <w:pStyle w:val="index"/>
        <w:numPr>
          <w:ilvl w:val="0"/>
          <w:numId w:val="3"/>
        </w:numPr>
        <w:shd w:val="clear" w:color="auto" w:fill="FFFFFF"/>
        <w:tabs>
          <w:tab w:val="num" w:pos="1170"/>
        </w:tabs>
        <w:spacing w:after="0" w:line="240" w:lineRule="auto"/>
        <w:ind w:hanging="720"/>
        <w:outlineLvl w:val="0"/>
      </w:pPr>
      <w:r w:rsidRPr="001C5867">
        <w:t>Financial instruments</w:t>
      </w:r>
    </w:p>
    <w:p w14:paraId="73652B07" w14:textId="77777777" w:rsidR="00E43AB2" w:rsidRPr="001C5867" w:rsidRDefault="001F51E0" w:rsidP="00E43AB2">
      <w:pPr>
        <w:pStyle w:val="index"/>
        <w:numPr>
          <w:ilvl w:val="0"/>
          <w:numId w:val="3"/>
        </w:numPr>
        <w:shd w:val="clear" w:color="auto" w:fill="FFFFFF"/>
        <w:tabs>
          <w:tab w:val="num" w:pos="1170"/>
        </w:tabs>
        <w:spacing w:after="0" w:line="240" w:lineRule="auto"/>
        <w:ind w:hanging="720"/>
        <w:outlineLvl w:val="0"/>
      </w:pPr>
      <w:r w:rsidRPr="001C5867">
        <w:t>Commitments with non</w:t>
      </w:r>
      <w:r w:rsidRPr="001C5867">
        <w:rPr>
          <w:rFonts w:cs="Angsana New"/>
          <w:szCs w:val="22"/>
          <w:cs/>
          <w:lang w:bidi="th-TH"/>
        </w:rPr>
        <w:t>-</w:t>
      </w:r>
      <w:r w:rsidRPr="001C5867">
        <w:t>related parties</w:t>
      </w:r>
    </w:p>
    <w:p w14:paraId="50657612" w14:textId="649C7C50" w:rsidR="00A173AC" w:rsidRPr="001C5867" w:rsidRDefault="00B546AC" w:rsidP="00D26AD8">
      <w:pPr>
        <w:pStyle w:val="index"/>
        <w:numPr>
          <w:ilvl w:val="0"/>
          <w:numId w:val="3"/>
        </w:numPr>
        <w:shd w:val="clear" w:color="auto" w:fill="FFFFFF"/>
        <w:tabs>
          <w:tab w:val="num" w:pos="1170"/>
        </w:tabs>
        <w:spacing w:after="0" w:line="240" w:lineRule="auto"/>
        <w:ind w:hanging="720"/>
        <w:outlineLvl w:val="0"/>
      </w:pPr>
      <w:bookmarkStart w:id="1" w:name="_Hlk24108658"/>
      <w:r w:rsidRPr="001C5867">
        <w:t>Contingent liabilities and contingent assets</w:t>
      </w:r>
    </w:p>
    <w:bookmarkEnd w:id="1"/>
    <w:p w14:paraId="626972C0" w14:textId="5F6F6103" w:rsidR="001F51E0" w:rsidRPr="001C5867" w:rsidRDefault="001F51E0" w:rsidP="00D26AD8">
      <w:pPr>
        <w:pStyle w:val="index"/>
        <w:numPr>
          <w:ilvl w:val="0"/>
          <w:numId w:val="3"/>
        </w:numPr>
        <w:shd w:val="clear" w:color="auto" w:fill="FFFFFF"/>
        <w:tabs>
          <w:tab w:val="num" w:pos="1170"/>
        </w:tabs>
        <w:spacing w:after="0" w:line="240" w:lineRule="auto"/>
        <w:ind w:hanging="720"/>
        <w:outlineLvl w:val="0"/>
      </w:pPr>
      <w:r w:rsidRPr="001C5867">
        <w:t>Events after the reporting period</w:t>
      </w:r>
    </w:p>
    <w:p w14:paraId="02640DA4" w14:textId="77777777" w:rsidR="00680655" w:rsidRPr="001C5867" w:rsidRDefault="00680655" w:rsidP="00D26AD8">
      <w:pPr>
        <w:pStyle w:val="index"/>
        <w:numPr>
          <w:ilvl w:val="0"/>
          <w:numId w:val="3"/>
        </w:numPr>
        <w:shd w:val="clear" w:color="auto" w:fill="FFFFFF"/>
        <w:tabs>
          <w:tab w:val="num" w:pos="1170"/>
        </w:tabs>
        <w:spacing w:after="0" w:line="240" w:lineRule="auto"/>
        <w:ind w:hanging="720"/>
        <w:outlineLvl w:val="0"/>
      </w:pPr>
      <w:r w:rsidRPr="001C5867">
        <w:t xml:space="preserve">Thai Financial Reporting Standards </w:t>
      </w:r>
      <w:r w:rsidRPr="001C5867">
        <w:rPr>
          <w:rFonts w:cs="Angsana New"/>
          <w:szCs w:val="22"/>
          <w:cs/>
          <w:lang w:bidi="th-TH"/>
        </w:rPr>
        <w:t>(</w:t>
      </w:r>
      <w:r w:rsidRPr="001C5867">
        <w:t>TFRS</w:t>
      </w:r>
      <w:r w:rsidRPr="001C5867">
        <w:rPr>
          <w:rFonts w:cs="Angsana New"/>
          <w:szCs w:val="22"/>
          <w:cs/>
          <w:lang w:bidi="th-TH"/>
        </w:rPr>
        <w:t xml:space="preserve">) </w:t>
      </w:r>
      <w:r w:rsidRPr="001C5867">
        <w:t>not yet adopted</w:t>
      </w:r>
    </w:p>
    <w:p w14:paraId="536BF08B" w14:textId="77777777" w:rsidR="00C079E9" w:rsidRPr="001C5867" w:rsidRDefault="00C079E9" w:rsidP="006B7DBE">
      <w:pPr>
        <w:pStyle w:val="index"/>
        <w:shd w:val="clear" w:color="auto" w:fill="FFFFFF"/>
        <w:tabs>
          <w:tab w:val="clear" w:pos="747"/>
        </w:tabs>
        <w:spacing w:after="0" w:line="240" w:lineRule="auto"/>
        <w:outlineLvl w:val="0"/>
      </w:pPr>
    </w:p>
    <w:p w14:paraId="6EF7E587" w14:textId="77777777" w:rsidR="006B7DBE" w:rsidRPr="001C5867" w:rsidRDefault="006B7DBE" w:rsidP="006B7DBE">
      <w:pPr>
        <w:pStyle w:val="index"/>
        <w:shd w:val="clear" w:color="auto" w:fill="FFFFFF"/>
        <w:tabs>
          <w:tab w:val="clear" w:pos="747"/>
        </w:tabs>
        <w:spacing w:after="0" w:line="240" w:lineRule="auto"/>
        <w:outlineLvl w:val="0"/>
        <w:rPr>
          <w:rFonts w:cs="Angsana New"/>
          <w:szCs w:val="22"/>
          <w:cs/>
          <w:lang w:bidi="th-TH"/>
        </w:rPr>
        <w:sectPr w:rsidR="006B7DBE" w:rsidRPr="001C5867" w:rsidSect="00BA1EFA">
          <w:headerReference w:type="default" r:id="rId8"/>
          <w:pgSz w:w="11907" w:h="16840"/>
          <w:pgMar w:top="691" w:right="1152" w:bottom="576" w:left="1152" w:header="720" w:footer="720" w:gutter="0"/>
          <w:pgNumType w:start="25"/>
          <w:cols w:space="720"/>
        </w:sectPr>
      </w:pPr>
    </w:p>
    <w:p w14:paraId="372D6581" w14:textId="77777777" w:rsidR="007E529D" w:rsidRPr="001C5867" w:rsidRDefault="007E529D" w:rsidP="007E529D">
      <w:pPr>
        <w:spacing w:line="240" w:lineRule="auto"/>
        <w:ind w:left="540"/>
      </w:pPr>
      <w:r w:rsidRPr="001C5867">
        <w:lastRenderedPageBreak/>
        <w:t>These notes form an integral part of the financial statements</w:t>
      </w:r>
      <w:r w:rsidRPr="001C5867">
        <w:rPr>
          <w:rFonts w:cs="Angsana New"/>
          <w:szCs w:val="22"/>
          <w:cs/>
          <w:lang w:bidi="th-TH"/>
        </w:rPr>
        <w:t xml:space="preserve">.  </w:t>
      </w:r>
    </w:p>
    <w:p w14:paraId="639BCA45" w14:textId="77777777" w:rsidR="004C33A5" w:rsidRPr="001C5867" w:rsidRDefault="004C33A5" w:rsidP="009C629E">
      <w:pPr>
        <w:spacing w:line="240" w:lineRule="auto"/>
        <w:ind w:left="540"/>
      </w:pPr>
    </w:p>
    <w:p w14:paraId="6AABB30C" w14:textId="6B8503DE" w:rsidR="004C33A5" w:rsidRPr="001C5867" w:rsidRDefault="00680655" w:rsidP="009C629E">
      <w:pPr>
        <w:spacing w:line="240" w:lineRule="auto"/>
        <w:ind w:left="540"/>
        <w:jc w:val="both"/>
      </w:pPr>
      <w:r w:rsidRPr="001C5867">
        <w:t>The financial statements issued for Thai statutory and regulatory reporting purposes are prepared in the Thai language</w:t>
      </w:r>
      <w:r w:rsidRPr="001C5867">
        <w:rPr>
          <w:rFonts w:cs="Angsana New"/>
          <w:szCs w:val="22"/>
          <w:cs/>
          <w:lang w:bidi="th-TH"/>
        </w:rPr>
        <w:t xml:space="preserve">. </w:t>
      </w:r>
      <w:r w:rsidRPr="001C5867">
        <w:t>These English language financial statements have been prepared from the Thai language statutory financial statements, and were approved and authorized for iss</w:t>
      </w:r>
      <w:r w:rsidR="00934F49" w:rsidRPr="001C5867">
        <w:t>ue by the Board of Directors on</w:t>
      </w:r>
      <w:r w:rsidR="001D657D" w:rsidRPr="001C5867">
        <w:rPr>
          <w:rFonts w:cs="Angsana New"/>
          <w:szCs w:val="22"/>
          <w:cs/>
          <w:lang w:bidi="th-TH"/>
        </w:rPr>
        <w:t xml:space="preserve"> </w:t>
      </w:r>
      <w:r w:rsidR="00EB21CE" w:rsidRPr="001C5867">
        <w:t>1</w:t>
      </w:r>
      <w:r w:rsidR="004323F8" w:rsidRPr="001C5867">
        <w:t>4</w:t>
      </w:r>
      <w:r w:rsidR="00EB21CE" w:rsidRPr="001C5867">
        <w:t xml:space="preserve"> November</w:t>
      </w:r>
      <w:r w:rsidR="003A749F" w:rsidRPr="001C5867">
        <w:t xml:space="preserve"> 2019</w:t>
      </w:r>
      <w:r w:rsidR="003A749F" w:rsidRPr="001C5867">
        <w:rPr>
          <w:rFonts w:cs="Angsana New"/>
          <w:szCs w:val="22"/>
          <w:cs/>
          <w:lang w:bidi="th-TH"/>
        </w:rPr>
        <w:t>.</w:t>
      </w:r>
    </w:p>
    <w:p w14:paraId="5800C879" w14:textId="77777777" w:rsidR="005B6EB1" w:rsidRPr="001C5867" w:rsidRDefault="005B6EB1" w:rsidP="009C629E">
      <w:pPr>
        <w:spacing w:line="240" w:lineRule="auto"/>
        <w:ind w:left="540"/>
      </w:pPr>
    </w:p>
    <w:p w14:paraId="3117A020" w14:textId="77777777" w:rsidR="00C766E6" w:rsidRPr="001C5867" w:rsidRDefault="00C766E6" w:rsidP="00BD4DA6">
      <w:pPr>
        <w:pStyle w:val="Heading1"/>
        <w:numPr>
          <w:ilvl w:val="0"/>
          <w:numId w:val="10"/>
        </w:numPr>
        <w:spacing w:before="0" w:after="0" w:line="240" w:lineRule="auto"/>
        <w:ind w:left="540"/>
        <w:rPr>
          <w:sz w:val="22"/>
          <w:szCs w:val="22"/>
        </w:rPr>
      </w:pPr>
      <w:r w:rsidRPr="001C5867">
        <w:rPr>
          <w:sz w:val="22"/>
          <w:szCs w:val="22"/>
        </w:rPr>
        <w:t>General information</w:t>
      </w:r>
      <w:r w:rsidR="00957592" w:rsidRPr="001C5867">
        <w:rPr>
          <w:rFonts w:cs="Angsana New"/>
          <w:bCs/>
          <w:sz w:val="22"/>
          <w:szCs w:val="22"/>
          <w:cs/>
          <w:lang w:bidi="th-TH"/>
        </w:rPr>
        <w:t xml:space="preserve"> </w:t>
      </w:r>
    </w:p>
    <w:p w14:paraId="7266C11E" w14:textId="77777777" w:rsidR="00F93866" w:rsidRPr="001C5867" w:rsidRDefault="00F93866" w:rsidP="009C629E">
      <w:pPr>
        <w:pStyle w:val="block"/>
        <w:spacing w:after="0" w:line="240" w:lineRule="auto"/>
        <w:ind w:left="540"/>
        <w:jc w:val="both"/>
        <w:rPr>
          <w:szCs w:val="22"/>
        </w:rPr>
      </w:pPr>
    </w:p>
    <w:p w14:paraId="6B0B7F67" w14:textId="77777777" w:rsidR="00DE2DF2" w:rsidRPr="001C5867" w:rsidRDefault="00CD6C1F" w:rsidP="009C629E">
      <w:pPr>
        <w:pStyle w:val="block"/>
        <w:spacing w:after="0" w:line="240" w:lineRule="auto"/>
        <w:ind w:left="540"/>
        <w:jc w:val="both"/>
        <w:rPr>
          <w:szCs w:val="22"/>
        </w:rPr>
      </w:pPr>
      <w:r w:rsidRPr="001C5867">
        <w:rPr>
          <w:szCs w:val="22"/>
        </w:rPr>
        <w:t>Central Retail Corporation Limited</w:t>
      </w:r>
      <w:r w:rsidR="00046845" w:rsidRPr="001C5867">
        <w:rPr>
          <w:szCs w:val="22"/>
        </w:rPr>
        <w:t xml:space="preserve">, </w:t>
      </w:r>
      <w:r w:rsidR="00DE2DF2" w:rsidRPr="001C5867">
        <w:rPr>
          <w:szCs w:val="22"/>
        </w:rPr>
        <w:t xml:space="preserve">the </w:t>
      </w:r>
      <w:r w:rsidR="00DE2DF2" w:rsidRPr="001C5867">
        <w:rPr>
          <w:rFonts w:cs="Angsana New"/>
          <w:szCs w:val="22"/>
          <w:cs/>
          <w:lang w:bidi="th-TH"/>
        </w:rPr>
        <w:t>“</w:t>
      </w:r>
      <w:r w:rsidR="00DE2DF2" w:rsidRPr="001C5867">
        <w:rPr>
          <w:szCs w:val="22"/>
        </w:rPr>
        <w:t>Company</w:t>
      </w:r>
      <w:r w:rsidR="00DE2DF2" w:rsidRPr="001C5867">
        <w:rPr>
          <w:rFonts w:cs="Angsana New"/>
          <w:szCs w:val="22"/>
          <w:cs/>
          <w:lang w:bidi="th-TH"/>
        </w:rPr>
        <w:t>”</w:t>
      </w:r>
      <w:r w:rsidR="00046845" w:rsidRPr="001C5867">
        <w:rPr>
          <w:szCs w:val="22"/>
        </w:rPr>
        <w:t>,</w:t>
      </w:r>
      <w:r w:rsidR="00DE2DF2" w:rsidRPr="001C5867">
        <w:rPr>
          <w:rFonts w:cs="Angsana New"/>
          <w:szCs w:val="22"/>
          <w:cs/>
          <w:lang w:bidi="th-TH"/>
        </w:rPr>
        <w:t xml:space="preserve"> </w:t>
      </w:r>
      <w:r w:rsidR="00046845" w:rsidRPr="001C5867">
        <w:rPr>
          <w:szCs w:val="22"/>
        </w:rPr>
        <w:t xml:space="preserve">is </w:t>
      </w:r>
      <w:r w:rsidR="008704B1" w:rsidRPr="001C5867">
        <w:rPr>
          <w:szCs w:val="22"/>
        </w:rPr>
        <w:t>incorporated in Thailand</w:t>
      </w:r>
      <w:r w:rsidR="004C33A5" w:rsidRPr="001C5867">
        <w:rPr>
          <w:szCs w:val="22"/>
        </w:rPr>
        <w:t xml:space="preserve"> and has its</w:t>
      </w:r>
      <w:r w:rsidR="00DE2DF2" w:rsidRPr="001C5867">
        <w:rPr>
          <w:szCs w:val="22"/>
        </w:rPr>
        <w:t xml:space="preserve"> registered office </w:t>
      </w:r>
      <w:r w:rsidR="00046845" w:rsidRPr="001C5867">
        <w:rPr>
          <w:szCs w:val="22"/>
        </w:rPr>
        <w:t>at</w:t>
      </w:r>
      <w:r w:rsidR="00DE2DF2" w:rsidRPr="001C5867">
        <w:rPr>
          <w:rFonts w:cs="Angsana New"/>
          <w:szCs w:val="22"/>
          <w:cs/>
          <w:lang w:bidi="th-TH"/>
        </w:rPr>
        <w:t xml:space="preserve"> </w:t>
      </w:r>
      <w:r w:rsidRPr="001C5867">
        <w:rPr>
          <w:szCs w:val="22"/>
        </w:rPr>
        <w:t xml:space="preserve">22 </w:t>
      </w:r>
      <w:proofErr w:type="spellStart"/>
      <w:r w:rsidRPr="001C5867">
        <w:rPr>
          <w:szCs w:val="22"/>
        </w:rPr>
        <w:t>Soi</w:t>
      </w:r>
      <w:proofErr w:type="spellEnd"/>
      <w:r w:rsidRPr="001C5867">
        <w:rPr>
          <w:szCs w:val="22"/>
        </w:rPr>
        <w:t xml:space="preserve"> </w:t>
      </w:r>
      <w:proofErr w:type="spellStart"/>
      <w:r w:rsidRPr="001C5867">
        <w:rPr>
          <w:szCs w:val="22"/>
        </w:rPr>
        <w:t>Somkid</w:t>
      </w:r>
      <w:proofErr w:type="spellEnd"/>
      <w:r w:rsidRPr="001C5867">
        <w:rPr>
          <w:szCs w:val="22"/>
        </w:rPr>
        <w:t xml:space="preserve">, </w:t>
      </w:r>
      <w:proofErr w:type="spellStart"/>
      <w:r w:rsidRPr="001C5867">
        <w:rPr>
          <w:szCs w:val="22"/>
        </w:rPr>
        <w:t>Ploenchit</w:t>
      </w:r>
      <w:proofErr w:type="spellEnd"/>
      <w:r w:rsidRPr="001C5867">
        <w:rPr>
          <w:szCs w:val="22"/>
        </w:rPr>
        <w:t xml:space="preserve"> Road, </w:t>
      </w:r>
      <w:proofErr w:type="spellStart"/>
      <w:r w:rsidRPr="001C5867">
        <w:rPr>
          <w:szCs w:val="22"/>
        </w:rPr>
        <w:t>Kwang</w:t>
      </w:r>
      <w:proofErr w:type="spellEnd"/>
      <w:r w:rsidRPr="001C5867">
        <w:rPr>
          <w:szCs w:val="22"/>
        </w:rPr>
        <w:t xml:space="preserve"> </w:t>
      </w:r>
      <w:proofErr w:type="spellStart"/>
      <w:r w:rsidRPr="001C5867">
        <w:rPr>
          <w:szCs w:val="22"/>
        </w:rPr>
        <w:t>Lumpini</w:t>
      </w:r>
      <w:proofErr w:type="spellEnd"/>
      <w:r w:rsidRPr="001C5867">
        <w:rPr>
          <w:szCs w:val="22"/>
        </w:rPr>
        <w:t xml:space="preserve">, </w:t>
      </w:r>
      <w:proofErr w:type="spellStart"/>
      <w:r w:rsidRPr="001C5867">
        <w:rPr>
          <w:szCs w:val="22"/>
        </w:rPr>
        <w:t>Khet</w:t>
      </w:r>
      <w:proofErr w:type="spellEnd"/>
      <w:r w:rsidRPr="001C5867">
        <w:rPr>
          <w:szCs w:val="22"/>
        </w:rPr>
        <w:t xml:space="preserve"> </w:t>
      </w:r>
      <w:proofErr w:type="spellStart"/>
      <w:r w:rsidRPr="001C5867">
        <w:rPr>
          <w:szCs w:val="22"/>
        </w:rPr>
        <w:t>Phathumvan</w:t>
      </w:r>
      <w:proofErr w:type="spellEnd"/>
      <w:r w:rsidRPr="001C5867">
        <w:rPr>
          <w:szCs w:val="22"/>
        </w:rPr>
        <w:t>, Bangkok, Thailand</w:t>
      </w:r>
      <w:r w:rsidRPr="001C5867">
        <w:rPr>
          <w:rFonts w:cs="Angsana New"/>
          <w:szCs w:val="22"/>
          <w:cs/>
          <w:lang w:bidi="th-TH"/>
        </w:rPr>
        <w:t>.</w:t>
      </w:r>
    </w:p>
    <w:p w14:paraId="332374A6" w14:textId="77777777" w:rsidR="00F93866" w:rsidRPr="001C5867" w:rsidRDefault="00F93866" w:rsidP="009C629E">
      <w:pPr>
        <w:pStyle w:val="block"/>
        <w:spacing w:after="0" w:line="240" w:lineRule="auto"/>
        <w:ind w:left="540"/>
        <w:jc w:val="both"/>
        <w:rPr>
          <w:szCs w:val="22"/>
        </w:rPr>
      </w:pPr>
    </w:p>
    <w:p w14:paraId="723EE33C" w14:textId="77777777" w:rsidR="009C2381" w:rsidRPr="001C5867" w:rsidRDefault="00D32586" w:rsidP="009C629E">
      <w:pPr>
        <w:pStyle w:val="block"/>
        <w:spacing w:after="0" w:line="240" w:lineRule="auto"/>
        <w:ind w:left="540"/>
        <w:jc w:val="both"/>
        <w:rPr>
          <w:szCs w:val="22"/>
        </w:rPr>
      </w:pPr>
      <w:r w:rsidRPr="001C5867">
        <w:rPr>
          <w:szCs w:val="22"/>
        </w:rPr>
        <w:t xml:space="preserve">The ultimate </w:t>
      </w:r>
      <w:r w:rsidR="00DD69FA" w:rsidRPr="001C5867">
        <w:rPr>
          <w:szCs w:val="22"/>
          <w:shd w:val="clear" w:color="auto" w:fill="FFFFFF"/>
        </w:rPr>
        <w:t>parent</w:t>
      </w:r>
      <w:r w:rsidRPr="001C5867">
        <w:rPr>
          <w:rFonts w:cs="Angsana New"/>
          <w:szCs w:val="22"/>
          <w:shd w:val="clear" w:color="auto" w:fill="FFFFFF"/>
          <w:cs/>
          <w:lang w:bidi="th-TH"/>
        </w:rPr>
        <w:t xml:space="preserve"> </w:t>
      </w:r>
      <w:r w:rsidRPr="001C5867">
        <w:rPr>
          <w:szCs w:val="22"/>
        </w:rPr>
        <w:t>compan</w:t>
      </w:r>
      <w:r w:rsidR="00956820" w:rsidRPr="001C5867">
        <w:rPr>
          <w:szCs w:val="22"/>
        </w:rPr>
        <w:t>y of the group</w:t>
      </w:r>
      <w:r w:rsidRPr="001C5867">
        <w:rPr>
          <w:szCs w:val="22"/>
        </w:rPr>
        <w:t xml:space="preserve"> during the financial year w</w:t>
      </w:r>
      <w:r w:rsidR="00956820" w:rsidRPr="001C5867">
        <w:rPr>
          <w:szCs w:val="22"/>
        </w:rPr>
        <w:t>as</w:t>
      </w:r>
      <w:r w:rsidRPr="001C5867">
        <w:rPr>
          <w:rFonts w:cs="Angsana New"/>
          <w:szCs w:val="22"/>
          <w:cs/>
          <w:lang w:bidi="th-TH"/>
        </w:rPr>
        <w:t xml:space="preserve"> </w:t>
      </w:r>
      <w:proofErr w:type="spellStart"/>
      <w:r w:rsidR="00CD6C1F" w:rsidRPr="001C5867">
        <w:rPr>
          <w:szCs w:val="22"/>
        </w:rPr>
        <w:t>Harng</w:t>
      </w:r>
      <w:proofErr w:type="spellEnd"/>
      <w:r w:rsidR="00CD6C1F" w:rsidRPr="001C5867">
        <w:rPr>
          <w:szCs w:val="22"/>
        </w:rPr>
        <w:t xml:space="preserve"> Central Department Store Limited which was </w:t>
      </w:r>
      <w:r w:rsidR="004C33A5" w:rsidRPr="001C5867">
        <w:rPr>
          <w:szCs w:val="22"/>
        </w:rPr>
        <w:t>incorporated in Thailand</w:t>
      </w:r>
      <w:r w:rsidR="004C33A5" w:rsidRPr="001C5867">
        <w:rPr>
          <w:rFonts w:cs="Angsana New"/>
          <w:szCs w:val="22"/>
          <w:cs/>
          <w:lang w:bidi="th-TH"/>
        </w:rPr>
        <w:t>.</w:t>
      </w:r>
    </w:p>
    <w:p w14:paraId="71A07A51" w14:textId="77777777" w:rsidR="009C2381" w:rsidRPr="001C5867" w:rsidRDefault="009C2381" w:rsidP="009C629E">
      <w:pPr>
        <w:pStyle w:val="block"/>
        <w:spacing w:after="0" w:line="240" w:lineRule="auto"/>
        <w:ind w:left="540"/>
        <w:jc w:val="both"/>
        <w:rPr>
          <w:szCs w:val="22"/>
        </w:rPr>
      </w:pPr>
    </w:p>
    <w:p w14:paraId="348169A4" w14:textId="43D95A04" w:rsidR="00404E4B" w:rsidRPr="001C5867" w:rsidRDefault="00DE2DF2" w:rsidP="009C629E">
      <w:pPr>
        <w:pStyle w:val="block"/>
        <w:spacing w:after="0" w:line="240" w:lineRule="auto"/>
        <w:ind w:left="540"/>
        <w:jc w:val="both"/>
        <w:rPr>
          <w:szCs w:val="22"/>
        </w:rPr>
      </w:pPr>
      <w:r w:rsidRPr="001C5867">
        <w:rPr>
          <w:szCs w:val="22"/>
        </w:rPr>
        <w:t xml:space="preserve">The principal </w:t>
      </w:r>
      <w:r w:rsidR="00767C3B" w:rsidRPr="001C5867">
        <w:rPr>
          <w:szCs w:val="22"/>
        </w:rPr>
        <w:t>activities</w:t>
      </w:r>
      <w:r w:rsidR="00E434DA" w:rsidRPr="001C5867">
        <w:rPr>
          <w:rFonts w:cs="Angsana New"/>
          <w:szCs w:val="22"/>
          <w:cs/>
          <w:lang w:bidi="th-TH"/>
        </w:rPr>
        <w:t xml:space="preserve"> </w:t>
      </w:r>
      <w:r w:rsidRPr="001C5867">
        <w:rPr>
          <w:szCs w:val="22"/>
        </w:rPr>
        <w:t xml:space="preserve">of the </w:t>
      </w:r>
      <w:r w:rsidR="0051580D" w:rsidRPr="001C5867">
        <w:rPr>
          <w:szCs w:val="22"/>
        </w:rPr>
        <w:t>Group</w:t>
      </w:r>
      <w:r w:rsidRPr="001C5867">
        <w:rPr>
          <w:rFonts w:cs="Angsana New"/>
          <w:szCs w:val="22"/>
          <w:cs/>
          <w:lang w:bidi="th-TH"/>
        </w:rPr>
        <w:t xml:space="preserve"> </w:t>
      </w:r>
      <w:r w:rsidR="00F95914" w:rsidRPr="001C5867">
        <w:rPr>
          <w:szCs w:val="22"/>
        </w:rPr>
        <w:t>are the operation of a multi format retailing business</w:t>
      </w:r>
      <w:r w:rsidR="00F95914" w:rsidRPr="001C5867">
        <w:rPr>
          <w:rFonts w:cs="Angsana New"/>
          <w:szCs w:val="22"/>
          <w:cs/>
          <w:lang w:bidi="th-TH"/>
        </w:rPr>
        <w:t>.</w:t>
      </w:r>
    </w:p>
    <w:p w14:paraId="63BE87ED" w14:textId="77777777" w:rsidR="00767C3B" w:rsidRPr="001C5867" w:rsidRDefault="00767C3B" w:rsidP="009C629E">
      <w:pPr>
        <w:pStyle w:val="block"/>
        <w:spacing w:after="0" w:line="240" w:lineRule="auto"/>
        <w:ind w:left="540"/>
        <w:jc w:val="both"/>
        <w:rPr>
          <w:szCs w:val="22"/>
        </w:rPr>
      </w:pPr>
    </w:p>
    <w:p w14:paraId="1F7176A7" w14:textId="77777777" w:rsidR="00CD6C1F" w:rsidRPr="001C5867" w:rsidRDefault="00CD6C1F" w:rsidP="009C629E">
      <w:pPr>
        <w:pStyle w:val="block"/>
        <w:spacing w:after="0" w:line="240" w:lineRule="auto"/>
        <w:ind w:left="540"/>
        <w:jc w:val="both"/>
      </w:pPr>
      <w:r w:rsidRPr="001C5867">
        <w:rPr>
          <w:szCs w:val="22"/>
        </w:rPr>
        <w:t xml:space="preserve">Details of the </w:t>
      </w:r>
      <w:r w:rsidR="00B73E07" w:rsidRPr="001C5867">
        <w:rPr>
          <w:szCs w:val="22"/>
        </w:rPr>
        <w:t>Group</w:t>
      </w:r>
      <w:r w:rsidRPr="001C5867">
        <w:rPr>
          <w:rFonts w:cs="Angsana New"/>
          <w:szCs w:val="22"/>
          <w:cs/>
          <w:lang w:bidi="th-TH"/>
        </w:rPr>
        <w:t>’</w:t>
      </w:r>
      <w:r w:rsidRPr="001C5867">
        <w:rPr>
          <w:szCs w:val="22"/>
        </w:rPr>
        <w:t>s sub</w:t>
      </w:r>
      <w:r w:rsidR="00B248AF" w:rsidRPr="001C5867">
        <w:rPr>
          <w:szCs w:val="22"/>
        </w:rPr>
        <w:t xml:space="preserve">sidiaries </w:t>
      </w:r>
      <w:r w:rsidR="00BC641B" w:rsidRPr="001C5867">
        <w:rPr>
          <w:szCs w:val="22"/>
        </w:rPr>
        <w:t>a</w:t>
      </w:r>
      <w:r w:rsidR="00BC641B" w:rsidRPr="001C5867">
        <w:t xml:space="preserve">s at 31 December </w:t>
      </w:r>
      <w:r w:rsidRPr="001C5867">
        <w:t>are as follows</w:t>
      </w:r>
      <w:r w:rsidRPr="001C5867">
        <w:rPr>
          <w:rFonts w:cs="Angsana New"/>
          <w:szCs w:val="22"/>
          <w:cs/>
          <w:lang w:bidi="th-TH"/>
        </w:rPr>
        <w:t>:</w:t>
      </w:r>
    </w:p>
    <w:p w14:paraId="5EE19931" w14:textId="77777777" w:rsidR="00B248AF" w:rsidRPr="001C5867" w:rsidRDefault="00B248AF" w:rsidP="006E5826">
      <w:pPr>
        <w:pStyle w:val="block"/>
        <w:tabs>
          <w:tab w:val="left" w:pos="540"/>
        </w:tabs>
        <w:spacing w:after="0" w:line="240" w:lineRule="auto"/>
        <w:ind w:left="0"/>
        <w:jc w:val="both"/>
      </w:pPr>
    </w:p>
    <w:tbl>
      <w:tblPr>
        <w:tblW w:w="9738" w:type="dxa"/>
        <w:tblInd w:w="450" w:type="dxa"/>
        <w:tblLayout w:type="fixed"/>
        <w:tblLook w:val="0000" w:firstRow="0" w:lastRow="0" w:firstColumn="0" w:lastColumn="0" w:noHBand="0" w:noVBand="0"/>
      </w:tblPr>
      <w:tblGrid>
        <w:gridCol w:w="3618"/>
        <w:gridCol w:w="2088"/>
        <w:gridCol w:w="1440"/>
        <w:gridCol w:w="864"/>
        <w:gridCol w:w="864"/>
        <w:gridCol w:w="864"/>
      </w:tblGrid>
      <w:tr w:rsidR="000B04ED" w:rsidRPr="001C5867" w14:paraId="5AC0885D" w14:textId="77777777" w:rsidTr="0007444E">
        <w:trPr>
          <w:trHeight w:val="20"/>
          <w:tblHeader/>
        </w:trPr>
        <w:tc>
          <w:tcPr>
            <w:tcW w:w="3618" w:type="dxa"/>
          </w:tcPr>
          <w:p w14:paraId="0FBED34E" w14:textId="77777777" w:rsidR="000B04ED" w:rsidRPr="001C5867" w:rsidRDefault="000B04ED" w:rsidP="00154F07">
            <w:pPr>
              <w:pStyle w:val="Heading5"/>
              <w:spacing w:line="240" w:lineRule="auto"/>
              <w:ind w:left="162" w:hanging="162"/>
              <w:rPr>
                <w:i/>
                <w:iCs/>
                <w:color w:val="FF0000"/>
                <w:szCs w:val="22"/>
                <w:rtl/>
                <w:cs/>
              </w:rPr>
            </w:pPr>
            <w:r w:rsidRPr="001C5867">
              <w:rPr>
                <w:b/>
                <w:bCs/>
                <w:color w:val="000000" w:themeColor="text1"/>
                <w:szCs w:val="22"/>
                <w:lang w:val="en-GB" w:bidi="th-TH"/>
              </w:rPr>
              <w:t>Name of the entity</w:t>
            </w:r>
          </w:p>
        </w:tc>
        <w:tc>
          <w:tcPr>
            <w:tcW w:w="2088" w:type="dxa"/>
          </w:tcPr>
          <w:p w14:paraId="26BD1D65" w14:textId="77777777" w:rsidR="000B04ED" w:rsidRPr="001C5867" w:rsidRDefault="000B04ED" w:rsidP="00FA1CCE">
            <w:pPr>
              <w:spacing w:line="240" w:lineRule="auto"/>
              <w:ind w:right="47"/>
              <w:rPr>
                <w:b/>
                <w:bCs/>
                <w:color w:val="FF0000"/>
                <w:szCs w:val="22"/>
              </w:rPr>
            </w:pPr>
            <w:r w:rsidRPr="001C5867">
              <w:rPr>
                <w:b/>
                <w:bCs/>
                <w:color w:val="000000" w:themeColor="text1"/>
                <w:szCs w:val="22"/>
              </w:rPr>
              <w:t>Type of business</w:t>
            </w:r>
          </w:p>
        </w:tc>
        <w:tc>
          <w:tcPr>
            <w:tcW w:w="1440" w:type="dxa"/>
          </w:tcPr>
          <w:p w14:paraId="401D7F29" w14:textId="77777777" w:rsidR="000B04ED" w:rsidRPr="001C5867" w:rsidRDefault="000B04ED" w:rsidP="00BA5EC6">
            <w:pPr>
              <w:spacing w:line="240" w:lineRule="auto"/>
              <w:ind w:left="-108" w:right="-108"/>
              <w:jc w:val="center"/>
              <w:rPr>
                <w:b/>
                <w:bCs/>
                <w:color w:val="000000" w:themeColor="text1"/>
                <w:szCs w:val="22"/>
              </w:rPr>
            </w:pPr>
            <w:r w:rsidRPr="001C5867">
              <w:rPr>
                <w:b/>
                <w:bCs/>
                <w:color w:val="000000" w:themeColor="text1"/>
                <w:szCs w:val="22"/>
              </w:rPr>
              <w:t>Country of</w:t>
            </w:r>
          </w:p>
        </w:tc>
        <w:tc>
          <w:tcPr>
            <w:tcW w:w="864" w:type="dxa"/>
          </w:tcPr>
          <w:p w14:paraId="46A42F12" w14:textId="77777777" w:rsidR="000B04ED" w:rsidRPr="001C5867" w:rsidRDefault="000B04ED" w:rsidP="00680655">
            <w:pPr>
              <w:pStyle w:val="Heading6"/>
              <w:spacing w:line="240" w:lineRule="auto"/>
              <w:ind w:left="-108" w:right="-108"/>
              <w:jc w:val="center"/>
              <w:rPr>
                <w:b/>
                <w:bCs/>
                <w:szCs w:val="22"/>
              </w:rPr>
            </w:pPr>
            <w:r w:rsidRPr="001C5867">
              <w:rPr>
                <w:b/>
                <w:bCs/>
                <w:szCs w:val="22"/>
              </w:rPr>
              <w:t>2018</w:t>
            </w:r>
          </w:p>
        </w:tc>
        <w:tc>
          <w:tcPr>
            <w:tcW w:w="864" w:type="dxa"/>
          </w:tcPr>
          <w:p w14:paraId="23AEA3F3" w14:textId="77777777" w:rsidR="000B04ED" w:rsidRPr="001C5867" w:rsidRDefault="000B04ED" w:rsidP="00680655">
            <w:pPr>
              <w:pStyle w:val="Heading6"/>
              <w:spacing w:line="240" w:lineRule="auto"/>
              <w:ind w:left="-118" w:right="-108"/>
              <w:jc w:val="center"/>
              <w:rPr>
                <w:b/>
                <w:bCs/>
                <w:szCs w:val="22"/>
                <w:rtl/>
                <w:cs/>
              </w:rPr>
            </w:pPr>
            <w:r w:rsidRPr="001C5867">
              <w:rPr>
                <w:b/>
                <w:bCs/>
                <w:szCs w:val="22"/>
              </w:rPr>
              <w:t>2017</w:t>
            </w:r>
          </w:p>
        </w:tc>
        <w:tc>
          <w:tcPr>
            <w:tcW w:w="864" w:type="dxa"/>
          </w:tcPr>
          <w:p w14:paraId="7DD47605" w14:textId="77777777" w:rsidR="000B04ED" w:rsidRPr="001C5867" w:rsidRDefault="000B04ED" w:rsidP="00680655">
            <w:pPr>
              <w:pStyle w:val="Heading6"/>
              <w:spacing w:line="240" w:lineRule="auto"/>
              <w:ind w:left="-108" w:right="-108"/>
              <w:jc w:val="center"/>
              <w:rPr>
                <w:b/>
                <w:bCs/>
                <w:szCs w:val="22"/>
                <w:rtl/>
                <w:cs/>
              </w:rPr>
            </w:pPr>
            <w:r w:rsidRPr="001C5867">
              <w:rPr>
                <w:b/>
                <w:bCs/>
                <w:szCs w:val="22"/>
              </w:rPr>
              <w:t>2016</w:t>
            </w:r>
          </w:p>
        </w:tc>
      </w:tr>
      <w:tr w:rsidR="0007444E" w:rsidRPr="001C5867" w14:paraId="53F01269" w14:textId="77777777" w:rsidTr="007A2954">
        <w:trPr>
          <w:trHeight w:val="20"/>
          <w:tblHeader/>
        </w:trPr>
        <w:tc>
          <w:tcPr>
            <w:tcW w:w="3618" w:type="dxa"/>
          </w:tcPr>
          <w:p w14:paraId="273C3D04" w14:textId="77777777" w:rsidR="0007444E" w:rsidRPr="001C5867" w:rsidRDefault="0007444E" w:rsidP="00154F07">
            <w:pPr>
              <w:pStyle w:val="Heading5"/>
              <w:spacing w:line="240" w:lineRule="auto"/>
              <w:ind w:left="162" w:hanging="162"/>
              <w:rPr>
                <w:b/>
                <w:bCs/>
                <w:color w:val="000000" w:themeColor="text1"/>
                <w:szCs w:val="22"/>
                <w:lang w:val="en-GB" w:bidi="th-TH"/>
              </w:rPr>
            </w:pPr>
          </w:p>
        </w:tc>
        <w:tc>
          <w:tcPr>
            <w:tcW w:w="2088" w:type="dxa"/>
          </w:tcPr>
          <w:p w14:paraId="4CFD8524" w14:textId="77777777" w:rsidR="0007444E" w:rsidRPr="001C5867" w:rsidRDefault="0007444E" w:rsidP="0007444E">
            <w:pPr>
              <w:spacing w:line="240" w:lineRule="auto"/>
              <w:ind w:right="47"/>
              <w:rPr>
                <w:b/>
                <w:bCs/>
                <w:color w:val="000000" w:themeColor="text1"/>
                <w:szCs w:val="22"/>
              </w:rPr>
            </w:pPr>
          </w:p>
        </w:tc>
        <w:tc>
          <w:tcPr>
            <w:tcW w:w="1440" w:type="dxa"/>
          </w:tcPr>
          <w:p w14:paraId="34E982E1" w14:textId="77777777" w:rsidR="0007444E" w:rsidRPr="001C5867" w:rsidRDefault="0007444E" w:rsidP="0007444E">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592" w:type="dxa"/>
            <w:gridSpan w:val="3"/>
          </w:tcPr>
          <w:p w14:paraId="7D4ED28B" w14:textId="77777777" w:rsidR="0007444E" w:rsidRPr="001C5867" w:rsidRDefault="0007444E" w:rsidP="0007444E">
            <w:pPr>
              <w:pStyle w:val="Heading6"/>
              <w:spacing w:line="240" w:lineRule="auto"/>
              <w:ind w:left="-108" w:right="-108"/>
              <w:jc w:val="center"/>
              <w:rPr>
                <w:b/>
                <w:bCs/>
                <w:szCs w:val="22"/>
              </w:rPr>
            </w:pPr>
            <w:r w:rsidRPr="001C5867">
              <w:rPr>
                <w:b/>
                <w:bCs/>
                <w:szCs w:val="22"/>
              </w:rPr>
              <w:t>Ownership interest</w:t>
            </w:r>
          </w:p>
        </w:tc>
      </w:tr>
      <w:tr w:rsidR="0007444E" w:rsidRPr="001C5867" w14:paraId="5EFBCF6E" w14:textId="77777777" w:rsidTr="007A2954">
        <w:trPr>
          <w:trHeight w:val="20"/>
          <w:tblHeader/>
        </w:trPr>
        <w:tc>
          <w:tcPr>
            <w:tcW w:w="3618" w:type="dxa"/>
          </w:tcPr>
          <w:p w14:paraId="3BFF1FFC" w14:textId="77777777" w:rsidR="0007444E" w:rsidRPr="001C5867" w:rsidRDefault="0007444E" w:rsidP="00154F07">
            <w:pPr>
              <w:pStyle w:val="Heading5"/>
              <w:spacing w:line="240" w:lineRule="auto"/>
              <w:ind w:left="162" w:hanging="162"/>
              <w:rPr>
                <w:b/>
                <w:bCs/>
                <w:color w:val="000000" w:themeColor="text1"/>
                <w:szCs w:val="22"/>
                <w:lang w:val="en-GB" w:bidi="th-TH"/>
              </w:rPr>
            </w:pPr>
          </w:p>
        </w:tc>
        <w:tc>
          <w:tcPr>
            <w:tcW w:w="2088" w:type="dxa"/>
          </w:tcPr>
          <w:p w14:paraId="457AD838" w14:textId="77777777" w:rsidR="0007444E" w:rsidRPr="001C5867" w:rsidRDefault="0007444E" w:rsidP="0007444E">
            <w:pPr>
              <w:spacing w:line="240" w:lineRule="auto"/>
              <w:ind w:right="47"/>
              <w:rPr>
                <w:b/>
                <w:bCs/>
                <w:color w:val="000000" w:themeColor="text1"/>
                <w:szCs w:val="22"/>
              </w:rPr>
            </w:pPr>
          </w:p>
        </w:tc>
        <w:tc>
          <w:tcPr>
            <w:tcW w:w="1440" w:type="dxa"/>
          </w:tcPr>
          <w:p w14:paraId="14C5B5BC" w14:textId="77777777" w:rsidR="0007444E" w:rsidRPr="001C5867" w:rsidRDefault="0007444E" w:rsidP="0007444E">
            <w:pPr>
              <w:spacing w:line="240" w:lineRule="auto"/>
              <w:ind w:left="-108" w:right="-108"/>
              <w:jc w:val="center"/>
              <w:rPr>
                <w:b/>
                <w:bCs/>
                <w:color w:val="000000" w:themeColor="text1"/>
                <w:szCs w:val="22"/>
              </w:rPr>
            </w:pPr>
          </w:p>
        </w:tc>
        <w:tc>
          <w:tcPr>
            <w:tcW w:w="2592" w:type="dxa"/>
            <w:gridSpan w:val="3"/>
          </w:tcPr>
          <w:p w14:paraId="7FD9BB85" w14:textId="77777777" w:rsidR="0007444E" w:rsidRPr="001C5867" w:rsidRDefault="0007444E" w:rsidP="0007444E">
            <w:pPr>
              <w:pStyle w:val="Heading6"/>
              <w:spacing w:line="240" w:lineRule="auto"/>
              <w:ind w:left="-108" w:right="-108"/>
              <w:jc w:val="center"/>
              <w:rPr>
                <w:b/>
                <w:bCs/>
                <w:i/>
                <w:iCs/>
                <w:szCs w:val="22"/>
              </w:rPr>
            </w:pPr>
            <w:r w:rsidRPr="001C5867">
              <w:rPr>
                <w:rFonts w:cs="Angsana New"/>
                <w:b/>
                <w:bCs/>
                <w:i/>
                <w:iCs/>
                <w:szCs w:val="22"/>
                <w:cs/>
                <w:lang w:bidi="th-TH"/>
              </w:rPr>
              <w:t>(%)</w:t>
            </w:r>
          </w:p>
        </w:tc>
      </w:tr>
      <w:tr w:rsidR="0007444E" w:rsidRPr="001C5867" w14:paraId="5648D5AA" w14:textId="77777777" w:rsidTr="0007444E">
        <w:trPr>
          <w:trHeight w:val="20"/>
        </w:trPr>
        <w:tc>
          <w:tcPr>
            <w:tcW w:w="3618" w:type="dxa"/>
          </w:tcPr>
          <w:p w14:paraId="7D51A15F" w14:textId="77777777" w:rsidR="0007444E" w:rsidRPr="001C5867" w:rsidRDefault="0007444E" w:rsidP="00154F07">
            <w:pPr>
              <w:spacing w:line="240" w:lineRule="auto"/>
              <w:ind w:left="162" w:hanging="162"/>
              <w:rPr>
                <w:b/>
                <w:bCs/>
                <w:color w:val="000000" w:themeColor="text1"/>
                <w:szCs w:val="22"/>
                <w:rtl/>
                <w:cs/>
                <w:lang w:val="en-GB"/>
              </w:rPr>
            </w:pPr>
            <w:r w:rsidRPr="001C5867">
              <w:rPr>
                <w:b/>
                <w:bCs/>
                <w:i/>
                <w:iCs/>
                <w:color w:val="000000" w:themeColor="text1"/>
                <w:szCs w:val="22"/>
              </w:rPr>
              <w:t>Direct subsidiaries</w:t>
            </w:r>
          </w:p>
        </w:tc>
        <w:tc>
          <w:tcPr>
            <w:tcW w:w="2088" w:type="dxa"/>
          </w:tcPr>
          <w:p w14:paraId="3FA8C7BA" w14:textId="77777777" w:rsidR="0007444E" w:rsidRPr="001C5867" w:rsidRDefault="0007444E" w:rsidP="0007444E">
            <w:pPr>
              <w:spacing w:line="240" w:lineRule="auto"/>
              <w:ind w:right="47"/>
              <w:rPr>
                <w:b/>
                <w:bCs/>
                <w:color w:val="000000" w:themeColor="text1"/>
                <w:szCs w:val="22"/>
                <w:rtl/>
                <w:cs/>
              </w:rPr>
            </w:pPr>
          </w:p>
        </w:tc>
        <w:tc>
          <w:tcPr>
            <w:tcW w:w="1440" w:type="dxa"/>
          </w:tcPr>
          <w:p w14:paraId="4902FB1E" w14:textId="77777777" w:rsidR="0007444E" w:rsidRPr="001C5867" w:rsidRDefault="0007444E" w:rsidP="0007444E">
            <w:pPr>
              <w:spacing w:line="240" w:lineRule="auto"/>
              <w:ind w:left="-108" w:right="-108"/>
              <w:jc w:val="center"/>
              <w:rPr>
                <w:b/>
                <w:bCs/>
                <w:color w:val="000000" w:themeColor="text1"/>
                <w:szCs w:val="22"/>
                <w:rtl/>
                <w:cs/>
              </w:rPr>
            </w:pPr>
          </w:p>
        </w:tc>
        <w:tc>
          <w:tcPr>
            <w:tcW w:w="864" w:type="dxa"/>
          </w:tcPr>
          <w:p w14:paraId="126891DB" w14:textId="77777777" w:rsidR="0007444E" w:rsidRPr="001C5867" w:rsidRDefault="0007444E" w:rsidP="0007444E">
            <w:pPr>
              <w:tabs>
                <w:tab w:val="decimal" w:pos="432"/>
              </w:tabs>
              <w:spacing w:line="240" w:lineRule="auto"/>
              <w:ind w:left="-108" w:right="-108"/>
              <w:rPr>
                <w:b/>
                <w:bCs/>
                <w:color w:val="000000" w:themeColor="text1"/>
                <w:szCs w:val="22"/>
              </w:rPr>
            </w:pPr>
          </w:p>
        </w:tc>
        <w:tc>
          <w:tcPr>
            <w:tcW w:w="864" w:type="dxa"/>
          </w:tcPr>
          <w:p w14:paraId="50B03DDF" w14:textId="77777777" w:rsidR="0007444E" w:rsidRPr="001C5867" w:rsidRDefault="0007444E" w:rsidP="0007444E">
            <w:pPr>
              <w:tabs>
                <w:tab w:val="decimal" w:pos="432"/>
              </w:tabs>
              <w:spacing w:line="240" w:lineRule="auto"/>
              <w:ind w:left="-108" w:right="-108"/>
              <w:rPr>
                <w:b/>
                <w:bCs/>
                <w:color w:val="000000" w:themeColor="text1"/>
                <w:szCs w:val="22"/>
              </w:rPr>
            </w:pPr>
          </w:p>
        </w:tc>
        <w:tc>
          <w:tcPr>
            <w:tcW w:w="864" w:type="dxa"/>
          </w:tcPr>
          <w:p w14:paraId="14428083" w14:textId="77777777" w:rsidR="0007444E" w:rsidRPr="001C5867" w:rsidRDefault="0007444E" w:rsidP="0007444E">
            <w:pPr>
              <w:tabs>
                <w:tab w:val="decimal" w:pos="432"/>
              </w:tabs>
              <w:spacing w:line="240" w:lineRule="auto"/>
              <w:ind w:left="-108" w:right="-108"/>
              <w:rPr>
                <w:b/>
                <w:bCs/>
                <w:color w:val="000000" w:themeColor="text1"/>
                <w:szCs w:val="22"/>
              </w:rPr>
            </w:pPr>
          </w:p>
        </w:tc>
      </w:tr>
      <w:tr w:rsidR="0007444E" w:rsidRPr="001C5867" w14:paraId="6FEDB813" w14:textId="77777777" w:rsidTr="0007444E">
        <w:trPr>
          <w:trHeight w:val="20"/>
        </w:trPr>
        <w:tc>
          <w:tcPr>
            <w:tcW w:w="3618" w:type="dxa"/>
          </w:tcPr>
          <w:p w14:paraId="4339BDD0" w14:textId="77777777" w:rsidR="0007444E" w:rsidRPr="001C5867" w:rsidRDefault="0007444E" w:rsidP="00154F07">
            <w:pPr>
              <w:spacing w:line="240" w:lineRule="auto"/>
              <w:ind w:left="162" w:hanging="162"/>
              <w:rPr>
                <w:szCs w:val="22"/>
                <w:lang w:val="en-GB"/>
              </w:rPr>
            </w:pPr>
            <w:proofErr w:type="spellStart"/>
            <w:r w:rsidRPr="001C5867">
              <w:rPr>
                <w:szCs w:val="22"/>
                <w:lang w:val="en-GB"/>
              </w:rPr>
              <w:t>Anir</w:t>
            </w:r>
            <w:proofErr w:type="spellEnd"/>
            <w:r w:rsidRPr="001C5867">
              <w:rPr>
                <w:szCs w:val="22"/>
                <w:lang w:val="en-GB"/>
              </w:rPr>
              <w:t xml:space="preserve"> One Ltd</w:t>
            </w:r>
            <w:r w:rsidRPr="001C5867">
              <w:rPr>
                <w:rFonts w:cs="Angsana New"/>
                <w:szCs w:val="22"/>
                <w:cs/>
                <w:lang w:val="en-GB" w:bidi="th-TH"/>
              </w:rPr>
              <w:t>.</w:t>
            </w:r>
          </w:p>
        </w:tc>
        <w:tc>
          <w:tcPr>
            <w:tcW w:w="2088" w:type="dxa"/>
          </w:tcPr>
          <w:p w14:paraId="1933B359" w14:textId="77777777" w:rsidR="0007444E" w:rsidRPr="001C5867" w:rsidRDefault="0007444E" w:rsidP="0007444E">
            <w:pPr>
              <w:spacing w:line="240" w:lineRule="auto"/>
              <w:ind w:left="95" w:right="-59" w:hanging="95"/>
              <w:rPr>
                <w:szCs w:val="22"/>
                <w:rtl/>
                <w:cs/>
                <w:lang w:val="en-GB"/>
              </w:rPr>
            </w:pPr>
            <w:r w:rsidRPr="001C5867">
              <w:rPr>
                <w:szCs w:val="22"/>
              </w:rPr>
              <w:t>Investing</w:t>
            </w:r>
          </w:p>
        </w:tc>
        <w:tc>
          <w:tcPr>
            <w:tcW w:w="1440" w:type="dxa"/>
          </w:tcPr>
          <w:p w14:paraId="6F742E8D" w14:textId="77777777" w:rsidR="0007444E" w:rsidRPr="001C5867" w:rsidRDefault="0007444E" w:rsidP="0007444E">
            <w:pPr>
              <w:spacing w:line="240" w:lineRule="auto"/>
              <w:ind w:left="-108" w:right="-108"/>
              <w:jc w:val="center"/>
              <w:rPr>
                <w:color w:val="000000" w:themeColor="text1"/>
                <w:szCs w:val="22"/>
                <w:lang w:val="en-GB"/>
              </w:rPr>
            </w:pPr>
            <w:r w:rsidRPr="001C5867">
              <w:rPr>
                <w:color w:val="000000" w:themeColor="text1"/>
                <w:szCs w:val="22"/>
                <w:lang w:val="en-GB"/>
              </w:rPr>
              <w:t>United States of America</w:t>
            </w:r>
          </w:p>
        </w:tc>
        <w:tc>
          <w:tcPr>
            <w:tcW w:w="864" w:type="dxa"/>
          </w:tcPr>
          <w:p w14:paraId="572AD387" w14:textId="34E3E6B7" w:rsidR="0007444E" w:rsidRPr="001C5867" w:rsidRDefault="005A218C" w:rsidP="0007444E">
            <w:pPr>
              <w:tabs>
                <w:tab w:val="decimal" w:pos="331"/>
              </w:tabs>
              <w:spacing w:line="240" w:lineRule="auto"/>
              <w:ind w:right="-108"/>
              <w:rPr>
                <w:color w:val="000000" w:themeColor="text1"/>
                <w:szCs w:val="28"/>
                <w:lang w:bidi="th-TH"/>
              </w:rPr>
            </w:pPr>
            <w:r w:rsidRPr="001C5867">
              <w:rPr>
                <w:rFonts w:cs="Angsana New"/>
                <w:color w:val="000000" w:themeColor="text1"/>
                <w:szCs w:val="22"/>
                <w:cs/>
                <w:lang w:bidi="th-TH"/>
              </w:rPr>
              <w:t>-</w:t>
            </w:r>
          </w:p>
        </w:tc>
        <w:tc>
          <w:tcPr>
            <w:tcW w:w="864" w:type="dxa"/>
          </w:tcPr>
          <w:p w14:paraId="2101C912" w14:textId="77777777" w:rsidR="0007444E" w:rsidRPr="001C5867" w:rsidRDefault="0007444E" w:rsidP="0007444E">
            <w:pPr>
              <w:tabs>
                <w:tab w:val="decimal" w:pos="331"/>
              </w:tabs>
              <w:spacing w:line="240" w:lineRule="auto"/>
              <w:ind w:left="-126" w:right="-108"/>
              <w:rPr>
                <w:color w:val="000000" w:themeColor="text1"/>
                <w:szCs w:val="22"/>
                <w:lang w:bidi="th-TH"/>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c>
          <w:tcPr>
            <w:tcW w:w="864" w:type="dxa"/>
          </w:tcPr>
          <w:p w14:paraId="5C8B8803"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07444E" w:rsidRPr="001C5867" w14:paraId="4F70761B" w14:textId="77777777" w:rsidTr="0007444E">
        <w:trPr>
          <w:trHeight w:val="20"/>
        </w:trPr>
        <w:tc>
          <w:tcPr>
            <w:tcW w:w="3618" w:type="dxa"/>
          </w:tcPr>
          <w:p w14:paraId="0DBB9AB4" w14:textId="77777777" w:rsidR="0007444E" w:rsidRPr="001C5867" w:rsidRDefault="0007444E" w:rsidP="00154F07">
            <w:pPr>
              <w:spacing w:line="240" w:lineRule="auto"/>
              <w:ind w:left="162" w:hanging="162"/>
              <w:rPr>
                <w:szCs w:val="22"/>
                <w:lang w:val="en-GB"/>
              </w:rPr>
            </w:pPr>
            <w:r w:rsidRPr="001C5867">
              <w:rPr>
                <w:szCs w:val="22"/>
                <w:lang w:val="en-GB"/>
              </w:rPr>
              <w:t>Central Department Store Limited</w:t>
            </w:r>
          </w:p>
        </w:tc>
        <w:tc>
          <w:tcPr>
            <w:tcW w:w="2088" w:type="dxa"/>
          </w:tcPr>
          <w:p w14:paraId="712AB125" w14:textId="77777777" w:rsidR="0007444E" w:rsidRPr="001C5867" w:rsidRDefault="0007444E" w:rsidP="0007444E">
            <w:pPr>
              <w:spacing w:line="240" w:lineRule="auto"/>
              <w:ind w:left="95" w:right="-59" w:hanging="95"/>
              <w:rPr>
                <w:szCs w:val="22"/>
              </w:rPr>
            </w:pPr>
            <w:r w:rsidRPr="001C5867">
              <w:rPr>
                <w:szCs w:val="22"/>
                <w:lang w:val="en-GB"/>
              </w:rPr>
              <w:t>Department store</w:t>
            </w:r>
          </w:p>
        </w:tc>
        <w:tc>
          <w:tcPr>
            <w:tcW w:w="1440" w:type="dxa"/>
          </w:tcPr>
          <w:p w14:paraId="0DDADCC5" w14:textId="77777777" w:rsidR="0007444E" w:rsidRPr="001C5867" w:rsidRDefault="0007444E" w:rsidP="0007444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20541CA7" w14:textId="440424FA" w:rsidR="0007444E" w:rsidRPr="001C5867" w:rsidRDefault="00F801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55DBF727"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72A56DC1"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07444E" w:rsidRPr="001C5867" w14:paraId="3360FCA9" w14:textId="77777777" w:rsidTr="0007444E">
        <w:trPr>
          <w:trHeight w:val="20"/>
        </w:trPr>
        <w:tc>
          <w:tcPr>
            <w:tcW w:w="3618" w:type="dxa"/>
          </w:tcPr>
          <w:p w14:paraId="286FC05A" w14:textId="77777777" w:rsidR="0007444E" w:rsidRPr="001C5867" w:rsidRDefault="0007444E" w:rsidP="00154F07">
            <w:pPr>
              <w:spacing w:line="240" w:lineRule="auto"/>
              <w:ind w:left="162" w:hanging="162"/>
              <w:rPr>
                <w:szCs w:val="22"/>
                <w:lang w:val="en-GB"/>
              </w:rPr>
            </w:pPr>
            <w:r w:rsidRPr="001C5867">
              <w:rPr>
                <w:szCs w:val="22"/>
                <w:lang w:val="en-GB"/>
              </w:rPr>
              <w:t>Central Global Service Joint Stock Company</w:t>
            </w:r>
          </w:p>
        </w:tc>
        <w:tc>
          <w:tcPr>
            <w:tcW w:w="2088" w:type="dxa"/>
          </w:tcPr>
          <w:p w14:paraId="62330EAA" w14:textId="77777777" w:rsidR="0007444E" w:rsidRPr="001C5867" w:rsidRDefault="0007444E" w:rsidP="0007444E">
            <w:pPr>
              <w:spacing w:line="240" w:lineRule="auto"/>
              <w:ind w:left="95" w:right="-59" w:hanging="95"/>
              <w:rPr>
                <w:szCs w:val="22"/>
              </w:rPr>
            </w:pPr>
            <w:r w:rsidRPr="001C5867">
              <w:rPr>
                <w:szCs w:val="22"/>
              </w:rPr>
              <w:t>Service</w:t>
            </w:r>
          </w:p>
        </w:tc>
        <w:tc>
          <w:tcPr>
            <w:tcW w:w="1440" w:type="dxa"/>
          </w:tcPr>
          <w:p w14:paraId="5BC68505" w14:textId="77777777" w:rsidR="0007444E" w:rsidRPr="001C5867" w:rsidRDefault="0007444E" w:rsidP="0007444E">
            <w:pPr>
              <w:spacing w:line="240" w:lineRule="auto"/>
              <w:ind w:right="-108"/>
              <w:jc w:val="center"/>
              <w:rPr>
                <w:color w:val="000000" w:themeColor="text1"/>
                <w:szCs w:val="22"/>
                <w:lang w:val="en-GB"/>
              </w:rPr>
            </w:pPr>
            <w:r w:rsidRPr="001C5867">
              <w:rPr>
                <w:color w:val="000000" w:themeColor="text1"/>
                <w:szCs w:val="22"/>
              </w:rPr>
              <w:t>Vietnam</w:t>
            </w:r>
          </w:p>
        </w:tc>
        <w:tc>
          <w:tcPr>
            <w:tcW w:w="864" w:type="dxa"/>
          </w:tcPr>
          <w:p w14:paraId="69E9F4EB" w14:textId="05303803" w:rsidR="0007444E" w:rsidRPr="001C5867" w:rsidRDefault="00D1104D"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4F65CEFC"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0FC27DCE"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07444E" w:rsidRPr="001C5867" w14:paraId="3D8CA396" w14:textId="77777777" w:rsidTr="0007444E">
        <w:trPr>
          <w:trHeight w:val="20"/>
        </w:trPr>
        <w:tc>
          <w:tcPr>
            <w:tcW w:w="3618" w:type="dxa"/>
          </w:tcPr>
          <w:p w14:paraId="2AC9BB68" w14:textId="77777777" w:rsidR="0007444E" w:rsidRPr="001C5867" w:rsidRDefault="0007444E" w:rsidP="00154F07">
            <w:pPr>
              <w:spacing w:line="240" w:lineRule="auto"/>
              <w:ind w:left="162" w:hanging="162"/>
              <w:rPr>
                <w:szCs w:val="22"/>
                <w:lang w:val="en-GB"/>
              </w:rPr>
            </w:pPr>
            <w:r w:rsidRPr="001C5867">
              <w:rPr>
                <w:szCs w:val="22"/>
              </w:rPr>
              <w:t>Central Insurance Services Limited</w:t>
            </w:r>
          </w:p>
        </w:tc>
        <w:tc>
          <w:tcPr>
            <w:tcW w:w="2088" w:type="dxa"/>
          </w:tcPr>
          <w:p w14:paraId="182760B9" w14:textId="77777777" w:rsidR="0007444E" w:rsidRPr="001C5867" w:rsidRDefault="0007444E" w:rsidP="0007444E">
            <w:pPr>
              <w:spacing w:line="240" w:lineRule="auto"/>
              <w:ind w:left="95" w:right="-59" w:hanging="95"/>
              <w:rPr>
                <w:szCs w:val="22"/>
              </w:rPr>
            </w:pPr>
            <w:r w:rsidRPr="001C5867">
              <w:rPr>
                <w:szCs w:val="22"/>
              </w:rPr>
              <w:t>Insurance broker</w:t>
            </w:r>
          </w:p>
        </w:tc>
        <w:tc>
          <w:tcPr>
            <w:tcW w:w="1440" w:type="dxa"/>
          </w:tcPr>
          <w:p w14:paraId="39B647D0" w14:textId="77777777" w:rsidR="0007444E" w:rsidRPr="001C5867" w:rsidRDefault="0007444E" w:rsidP="0007444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20EDCFA8" w14:textId="6E14DDCA" w:rsidR="0007444E" w:rsidRPr="001C5867" w:rsidRDefault="00F871BF" w:rsidP="0007444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5E441262"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50</w:t>
            </w:r>
            <w:r w:rsidRPr="001C5867">
              <w:rPr>
                <w:rFonts w:cs="Angsana New"/>
                <w:color w:val="000000" w:themeColor="text1"/>
                <w:szCs w:val="22"/>
                <w:cs/>
                <w:lang w:val="en-GB" w:bidi="th-TH"/>
              </w:rPr>
              <w:t>.</w:t>
            </w:r>
            <w:r w:rsidRPr="001C5867">
              <w:rPr>
                <w:color w:val="000000" w:themeColor="text1"/>
                <w:szCs w:val="22"/>
                <w:lang w:val="en-GB"/>
              </w:rPr>
              <w:t>00</w:t>
            </w:r>
          </w:p>
        </w:tc>
        <w:tc>
          <w:tcPr>
            <w:tcW w:w="864" w:type="dxa"/>
          </w:tcPr>
          <w:p w14:paraId="748215D6" w14:textId="77777777" w:rsidR="0007444E" w:rsidRPr="001C5867" w:rsidRDefault="0007444E"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50</w:t>
            </w:r>
            <w:r w:rsidRPr="001C5867">
              <w:rPr>
                <w:rFonts w:cs="Angsana New"/>
                <w:color w:val="000000" w:themeColor="text1"/>
                <w:szCs w:val="22"/>
                <w:cs/>
                <w:lang w:val="en-GB" w:bidi="th-TH"/>
              </w:rPr>
              <w:t>.</w:t>
            </w:r>
            <w:r w:rsidRPr="001C5867">
              <w:rPr>
                <w:color w:val="000000" w:themeColor="text1"/>
                <w:szCs w:val="22"/>
                <w:lang w:val="en-GB"/>
              </w:rPr>
              <w:t>00</w:t>
            </w:r>
          </w:p>
        </w:tc>
      </w:tr>
      <w:tr w:rsidR="007609E4" w:rsidRPr="001C5867" w14:paraId="6A9BE088" w14:textId="77777777" w:rsidTr="0007444E">
        <w:trPr>
          <w:trHeight w:val="20"/>
        </w:trPr>
        <w:tc>
          <w:tcPr>
            <w:tcW w:w="3618" w:type="dxa"/>
          </w:tcPr>
          <w:p w14:paraId="576C7A3F" w14:textId="76E6939C" w:rsidR="007609E4" w:rsidRPr="001C5867" w:rsidRDefault="007609E4" w:rsidP="00154F07">
            <w:pPr>
              <w:spacing w:line="240" w:lineRule="auto"/>
              <w:ind w:left="162" w:hanging="162"/>
              <w:rPr>
                <w:szCs w:val="22"/>
                <w:lang w:val="en-GB"/>
              </w:rPr>
            </w:pPr>
            <w:r w:rsidRPr="001C5867">
              <w:rPr>
                <w:szCs w:val="22"/>
                <w:lang w:val="en-GB"/>
              </w:rPr>
              <w:t xml:space="preserve">Central </w:t>
            </w:r>
            <w:proofErr w:type="spellStart"/>
            <w:r w:rsidRPr="001C5867">
              <w:rPr>
                <w:szCs w:val="22"/>
                <w:lang w:val="en-GB"/>
              </w:rPr>
              <w:t>Pinklao</w:t>
            </w:r>
            <w:proofErr w:type="spellEnd"/>
            <w:r w:rsidRPr="001C5867">
              <w:rPr>
                <w:szCs w:val="22"/>
                <w:lang w:val="en-GB"/>
              </w:rPr>
              <w:t xml:space="preserve"> Department Store  Co</w:t>
            </w:r>
            <w:r w:rsidRPr="001C5867">
              <w:rPr>
                <w:rFonts w:cs="Angsana New"/>
                <w:szCs w:val="22"/>
                <w:cs/>
                <w:lang w:val="en-GB" w:bidi="th-TH"/>
              </w:rPr>
              <w:t>.</w:t>
            </w:r>
            <w:r w:rsidRPr="001C5867">
              <w:rPr>
                <w:szCs w:val="22"/>
                <w:lang w:val="en-GB"/>
              </w:rPr>
              <w:t>, Ltd</w:t>
            </w:r>
            <w:r w:rsidRPr="001C5867">
              <w:rPr>
                <w:rFonts w:cs="Angsana New"/>
                <w:szCs w:val="22"/>
                <w:cs/>
                <w:lang w:val="en-GB" w:bidi="th-TH"/>
              </w:rPr>
              <w:t>.</w:t>
            </w:r>
          </w:p>
        </w:tc>
        <w:tc>
          <w:tcPr>
            <w:tcW w:w="2088" w:type="dxa"/>
          </w:tcPr>
          <w:p w14:paraId="779AAB09" w14:textId="06B9C781" w:rsidR="007609E4" w:rsidRPr="001C5867" w:rsidRDefault="007609E4" w:rsidP="0007444E">
            <w:pPr>
              <w:spacing w:line="240" w:lineRule="auto"/>
              <w:ind w:left="95" w:right="-59" w:hanging="95"/>
              <w:rPr>
                <w:szCs w:val="22"/>
              </w:rPr>
            </w:pPr>
            <w:r w:rsidRPr="001C5867">
              <w:rPr>
                <w:szCs w:val="22"/>
                <w:lang w:val="en-GB"/>
              </w:rPr>
              <w:t>Rental and service</w:t>
            </w:r>
          </w:p>
        </w:tc>
        <w:tc>
          <w:tcPr>
            <w:tcW w:w="1440" w:type="dxa"/>
          </w:tcPr>
          <w:p w14:paraId="03A0648C" w14:textId="20274ED8" w:rsidR="007609E4" w:rsidRPr="001C5867" w:rsidRDefault="007609E4" w:rsidP="0007444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3B3DEE1B" w14:textId="1F088A0A" w:rsidR="007609E4" w:rsidRPr="001C5867" w:rsidRDefault="007609E4" w:rsidP="0007444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51E451D5" w14:textId="25A465BF"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3F2431EB" w14:textId="2EE00822"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7609E4" w:rsidRPr="001C5867" w14:paraId="0A320275" w14:textId="77777777" w:rsidTr="0007444E">
        <w:trPr>
          <w:trHeight w:val="20"/>
        </w:trPr>
        <w:tc>
          <w:tcPr>
            <w:tcW w:w="3618" w:type="dxa"/>
          </w:tcPr>
          <w:p w14:paraId="7901AB47" w14:textId="47225229" w:rsidR="007609E4" w:rsidRPr="001C5867" w:rsidRDefault="007609E4" w:rsidP="00154F07">
            <w:pPr>
              <w:spacing w:line="240" w:lineRule="auto"/>
              <w:ind w:left="162" w:hanging="162"/>
              <w:rPr>
                <w:szCs w:val="22"/>
                <w:lang w:val="en-GB"/>
              </w:rPr>
            </w:pPr>
            <w:r w:rsidRPr="001C5867">
              <w:rPr>
                <w:szCs w:val="22"/>
                <w:lang w:val="en-GB"/>
              </w:rPr>
              <w:t>CRC Holland B</w:t>
            </w:r>
            <w:r w:rsidRPr="001C5867">
              <w:rPr>
                <w:rFonts w:cs="Angsana New"/>
                <w:szCs w:val="22"/>
                <w:cs/>
                <w:lang w:val="en-GB" w:bidi="th-TH"/>
              </w:rPr>
              <w:t>.</w:t>
            </w:r>
            <w:r w:rsidRPr="001C5867">
              <w:rPr>
                <w:szCs w:val="22"/>
                <w:lang w:val="en-GB"/>
              </w:rPr>
              <w:t>V</w:t>
            </w:r>
            <w:r w:rsidRPr="001C5867">
              <w:rPr>
                <w:rFonts w:cs="Angsana New"/>
                <w:szCs w:val="22"/>
                <w:cs/>
                <w:lang w:val="en-GB" w:bidi="th-TH"/>
              </w:rPr>
              <w:t>.</w:t>
            </w:r>
          </w:p>
        </w:tc>
        <w:tc>
          <w:tcPr>
            <w:tcW w:w="2088" w:type="dxa"/>
          </w:tcPr>
          <w:p w14:paraId="5014B5E2" w14:textId="22B55529" w:rsidR="007609E4" w:rsidRPr="001C5867" w:rsidRDefault="007609E4" w:rsidP="0007444E">
            <w:pPr>
              <w:spacing w:line="240" w:lineRule="auto"/>
              <w:ind w:left="95" w:right="-59" w:hanging="95"/>
              <w:rPr>
                <w:szCs w:val="22"/>
              </w:rPr>
            </w:pPr>
            <w:r w:rsidRPr="001C5867">
              <w:rPr>
                <w:szCs w:val="22"/>
              </w:rPr>
              <w:t>Investing</w:t>
            </w:r>
          </w:p>
        </w:tc>
        <w:tc>
          <w:tcPr>
            <w:tcW w:w="1440" w:type="dxa"/>
          </w:tcPr>
          <w:p w14:paraId="459278F1" w14:textId="4846C1A2" w:rsidR="007609E4" w:rsidRPr="001C5867" w:rsidRDefault="007609E4" w:rsidP="0007444E">
            <w:pPr>
              <w:spacing w:line="240" w:lineRule="auto"/>
              <w:ind w:right="-108"/>
              <w:jc w:val="center"/>
              <w:rPr>
                <w:color w:val="000000" w:themeColor="text1"/>
                <w:szCs w:val="22"/>
                <w:lang w:val="en-GB"/>
              </w:rPr>
            </w:pPr>
            <w:r w:rsidRPr="001C5867">
              <w:rPr>
                <w:color w:val="000000" w:themeColor="text1"/>
                <w:szCs w:val="22"/>
                <w:lang w:val="en-GB"/>
              </w:rPr>
              <w:t>Netherlands</w:t>
            </w:r>
          </w:p>
        </w:tc>
        <w:tc>
          <w:tcPr>
            <w:tcW w:w="864" w:type="dxa"/>
          </w:tcPr>
          <w:p w14:paraId="1F36873A" w14:textId="73B3D4E3"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c>
          <w:tcPr>
            <w:tcW w:w="864" w:type="dxa"/>
          </w:tcPr>
          <w:p w14:paraId="09EE6F1A" w14:textId="3AD678E8" w:rsidR="007609E4" w:rsidRPr="001C5867" w:rsidRDefault="007609E4" w:rsidP="0007444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1B28E04F" w14:textId="1D86382B" w:rsidR="007609E4" w:rsidRPr="001C5867" w:rsidRDefault="007609E4" w:rsidP="0007444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r>
      <w:tr w:rsidR="007609E4" w:rsidRPr="001C5867" w14:paraId="08FBA108" w14:textId="77777777" w:rsidTr="0007444E">
        <w:trPr>
          <w:trHeight w:val="20"/>
        </w:trPr>
        <w:tc>
          <w:tcPr>
            <w:tcW w:w="3618" w:type="dxa"/>
          </w:tcPr>
          <w:p w14:paraId="7B5A495F" w14:textId="5A1CAD23" w:rsidR="007609E4" w:rsidRPr="001C5867" w:rsidRDefault="007609E4" w:rsidP="00154F07">
            <w:pPr>
              <w:spacing w:line="240" w:lineRule="auto"/>
              <w:ind w:left="162" w:hanging="162"/>
              <w:rPr>
                <w:szCs w:val="22"/>
                <w:lang w:val="en-GB"/>
              </w:rPr>
            </w:pPr>
            <w:r w:rsidRPr="001C5867">
              <w:rPr>
                <w:szCs w:val="22"/>
                <w:lang w:val="en-GB"/>
              </w:rPr>
              <w:t>CRC Luxembourg S</w:t>
            </w:r>
            <w:r w:rsidRPr="001C5867">
              <w:rPr>
                <w:rFonts w:cs="Angsana New"/>
                <w:szCs w:val="22"/>
                <w:cs/>
                <w:lang w:val="en-GB" w:bidi="th-TH"/>
              </w:rPr>
              <w:t>.</w:t>
            </w:r>
            <w:r w:rsidRPr="001C5867">
              <w:rPr>
                <w:szCs w:val="22"/>
                <w:lang w:val="en-GB"/>
              </w:rPr>
              <w:t>a</w:t>
            </w:r>
            <w:r w:rsidRPr="001C5867">
              <w:rPr>
                <w:rFonts w:cs="Angsana New"/>
                <w:szCs w:val="22"/>
                <w:cs/>
                <w:lang w:val="en-GB" w:bidi="th-TH"/>
              </w:rPr>
              <w:t>.</w:t>
            </w:r>
            <w:r w:rsidRPr="001C5867">
              <w:rPr>
                <w:szCs w:val="22"/>
                <w:lang w:val="en-GB"/>
              </w:rPr>
              <w:t>r</w:t>
            </w:r>
            <w:r w:rsidRPr="001C5867">
              <w:rPr>
                <w:rFonts w:cs="Angsana New"/>
                <w:szCs w:val="22"/>
                <w:cs/>
                <w:lang w:val="en-GB" w:bidi="th-TH"/>
              </w:rPr>
              <w:t>.</w:t>
            </w:r>
            <w:r w:rsidRPr="001C5867">
              <w:rPr>
                <w:szCs w:val="22"/>
                <w:lang w:val="en-GB"/>
              </w:rPr>
              <w:t>l</w:t>
            </w:r>
          </w:p>
        </w:tc>
        <w:tc>
          <w:tcPr>
            <w:tcW w:w="2088" w:type="dxa"/>
          </w:tcPr>
          <w:p w14:paraId="51BDAFBB" w14:textId="1F174B0C" w:rsidR="007609E4" w:rsidRPr="001C5867" w:rsidRDefault="007609E4" w:rsidP="0007444E">
            <w:pPr>
              <w:spacing w:line="240" w:lineRule="auto"/>
              <w:ind w:left="95" w:right="-59" w:hanging="95"/>
              <w:rPr>
                <w:szCs w:val="22"/>
              </w:rPr>
            </w:pPr>
            <w:r w:rsidRPr="001C5867">
              <w:rPr>
                <w:szCs w:val="22"/>
              </w:rPr>
              <w:t>Investing</w:t>
            </w:r>
          </w:p>
        </w:tc>
        <w:tc>
          <w:tcPr>
            <w:tcW w:w="1440" w:type="dxa"/>
          </w:tcPr>
          <w:p w14:paraId="750B7A43" w14:textId="26BD4BE0" w:rsidR="007609E4" w:rsidRPr="001C5867" w:rsidRDefault="007609E4" w:rsidP="0007444E">
            <w:pPr>
              <w:spacing w:line="240" w:lineRule="auto"/>
              <w:ind w:right="-108"/>
              <w:jc w:val="center"/>
              <w:rPr>
                <w:color w:val="000000" w:themeColor="text1"/>
                <w:szCs w:val="22"/>
                <w:lang w:val="en-GB"/>
              </w:rPr>
            </w:pPr>
            <w:r w:rsidRPr="001C5867">
              <w:rPr>
                <w:color w:val="000000" w:themeColor="text1"/>
                <w:szCs w:val="22"/>
                <w:lang w:val="en-GB"/>
              </w:rPr>
              <w:t>Luxembourg</w:t>
            </w:r>
          </w:p>
        </w:tc>
        <w:tc>
          <w:tcPr>
            <w:tcW w:w="864" w:type="dxa"/>
          </w:tcPr>
          <w:p w14:paraId="545E5AAB" w14:textId="793E31ED" w:rsidR="007609E4" w:rsidRPr="001C5867" w:rsidRDefault="007609E4" w:rsidP="0007444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42C9358D" w14:textId="56BCD1E6"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3C183D7C" w14:textId="7258096B"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7609E4" w:rsidRPr="001C5867" w14:paraId="62A8E0EC" w14:textId="77777777" w:rsidTr="0007444E">
        <w:trPr>
          <w:trHeight w:val="20"/>
        </w:trPr>
        <w:tc>
          <w:tcPr>
            <w:tcW w:w="3618" w:type="dxa"/>
          </w:tcPr>
          <w:p w14:paraId="3B94E81E" w14:textId="403A6623" w:rsidR="007609E4" w:rsidRPr="001C5867" w:rsidRDefault="007609E4" w:rsidP="00154F07">
            <w:pPr>
              <w:spacing w:line="240" w:lineRule="auto"/>
              <w:ind w:left="162" w:hanging="162"/>
              <w:rPr>
                <w:szCs w:val="22"/>
                <w:lang w:val="en-GB"/>
              </w:rPr>
            </w:pPr>
            <w:r w:rsidRPr="001C5867">
              <w:rPr>
                <w:szCs w:val="22"/>
                <w:lang w:val="en-GB"/>
              </w:rPr>
              <w:t xml:space="preserve">Dining </w:t>
            </w:r>
            <w:proofErr w:type="spellStart"/>
            <w:r w:rsidRPr="001C5867">
              <w:rPr>
                <w:szCs w:val="22"/>
                <w:lang w:val="en-GB"/>
              </w:rPr>
              <w:t>Zensation</w:t>
            </w:r>
            <w:proofErr w:type="spellEnd"/>
            <w:r w:rsidRPr="001C5867">
              <w:rPr>
                <w:szCs w:val="22"/>
                <w:lang w:val="en-GB"/>
              </w:rPr>
              <w:t xml:space="preserve"> Limited</w:t>
            </w:r>
          </w:p>
        </w:tc>
        <w:tc>
          <w:tcPr>
            <w:tcW w:w="2088" w:type="dxa"/>
          </w:tcPr>
          <w:p w14:paraId="5A99A7C8" w14:textId="432B2141" w:rsidR="007609E4" w:rsidRPr="001C5867" w:rsidRDefault="007609E4" w:rsidP="0007444E">
            <w:pPr>
              <w:spacing w:line="240" w:lineRule="auto"/>
              <w:ind w:left="95" w:right="-59" w:hanging="95"/>
              <w:rPr>
                <w:szCs w:val="22"/>
              </w:rPr>
            </w:pPr>
            <w:r w:rsidRPr="001C5867">
              <w:rPr>
                <w:szCs w:val="22"/>
              </w:rPr>
              <w:t>Restaurant</w:t>
            </w:r>
          </w:p>
        </w:tc>
        <w:tc>
          <w:tcPr>
            <w:tcW w:w="1440" w:type="dxa"/>
          </w:tcPr>
          <w:p w14:paraId="53C6782D" w14:textId="7D8CF39D" w:rsidR="007609E4" w:rsidRPr="001C5867" w:rsidRDefault="007609E4" w:rsidP="0007444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7FFD2BFD" w14:textId="53F2666C" w:rsidR="007609E4" w:rsidRPr="001C5867" w:rsidRDefault="007609E4" w:rsidP="0007444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2E8D7A5A" w14:textId="3B08374B"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049BA8D7" w14:textId="77969B30" w:rsidR="007609E4" w:rsidRPr="001C5867" w:rsidRDefault="007609E4" w:rsidP="0007444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6830EE" w:rsidRPr="001C5867" w14:paraId="4989C1B0" w14:textId="77777777" w:rsidTr="0007444E">
        <w:trPr>
          <w:trHeight w:val="20"/>
        </w:trPr>
        <w:tc>
          <w:tcPr>
            <w:tcW w:w="3618" w:type="dxa"/>
          </w:tcPr>
          <w:p w14:paraId="14863BFA" w14:textId="698FC772" w:rsidR="006830EE" w:rsidRPr="001C5867" w:rsidRDefault="006830EE" w:rsidP="006830EE">
            <w:pPr>
              <w:spacing w:line="240" w:lineRule="auto"/>
              <w:ind w:left="162" w:hanging="162"/>
              <w:rPr>
                <w:szCs w:val="22"/>
                <w:lang w:val="en-GB"/>
              </w:rPr>
            </w:pPr>
            <w:r w:rsidRPr="001C5867">
              <w:rPr>
                <w:szCs w:val="22"/>
                <w:lang w:val="en-GB"/>
              </w:rPr>
              <w:t xml:space="preserve">Mass Concept Company Limited  </w:t>
            </w:r>
          </w:p>
        </w:tc>
        <w:tc>
          <w:tcPr>
            <w:tcW w:w="2088" w:type="dxa"/>
          </w:tcPr>
          <w:p w14:paraId="7CB79D0A" w14:textId="4BE35288" w:rsidR="006830EE" w:rsidRPr="001C5867" w:rsidRDefault="006830EE" w:rsidP="006830EE">
            <w:pPr>
              <w:spacing w:line="240" w:lineRule="auto"/>
              <w:ind w:left="95" w:right="-59" w:hanging="95"/>
              <w:rPr>
                <w:szCs w:val="22"/>
              </w:rPr>
            </w:pPr>
            <w:r w:rsidRPr="001C5867">
              <w:rPr>
                <w:color w:val="000000" w:themeColor="text1"/>
                <w:szCs w:val="22"/>
              </w:rPr>
              <w:t>Investing</w:t>
            </w:r>
          </w:p>
        </w:tc>
        <w:tc>
          <w:tcPr>
            <w:tcW w:w="1440" w:type="dxa"/>
          </w:tcPr>
          <w:p w14:paraId="2B1083D1" w14:textId="6AE1F762"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339DB414" w14:textId="79DC4B7B"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44124439" w14:textId="1348A8A5"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0BD01A33" w14:textId="657A7843"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6830EE" w:rsidRPr="001C5867" w14:paraId="3D8441FB" w14:textId="77777777" w:rsidTr="0007444E">
        <w:trPr>
          <w:trHeight w:val="20"/>
        </w:trPr>
        <w:tc>
          <w:tcPr>
            <w:tcW w:w="3618" w:type="dxa"/>
          </w:tcPr>
          <w:p w14:paraId="03C9AD02" w14:textId="44D722BD" w:rsidR="006830EE" w:rsidRPr="001C5867" w:rsidRDefault="006830EE" w:rsidP="006830EE">
            <w:pPr>
              <w:spacing w:line="240" w:lineRule="auto"/>
              <w:ind w:left="162" w:hanging="162"/>
              <w:rPr>
                <w:szCs w:val="22"/>
                <w:lang w:val="en-GB"/>
              </w:rPr>
            </w:pPr>
            <w:r w:rsidRPr="001C5867">
              <w:rPr>
                <w:spacing w:val="-4"/>
                <w:szCs w:val="22"/>
                <w:lang w:val="en-GB"/>
              </w:rPr>
              <w:t>Overseas Fashion  Ltd</w:t>
            </w:r>
            <w:r w:rsidRPr="001C5867">
              <w:rPr>
                <w:rFonts w:cs="Angsana New"/>
                <w:spacing w:val="-4"/>
                <w:szCs w:val="22"/>
                <w:cs/>
                <w:lang w:val="en-GB" w:bidi="th-TH"/>
              </w:rPr>
              <w:t>.</w:t>
            </w:r>
          </w:p>
        </w:tc>
        <w:tc>
          <w:tcPr>
            <w:tcW w:w="2088" w:type="dxa"/>
          </w:tcPr>
          <w:p w14:paraId="6AFECF16" w14:textId="0C5C927E" w:rsidR="006830EE" w:rsidRPr="001C5867" w:rsidRDefault="006830EE" w:rsidP="006830EE">
            <w:pPr>
              <w:spacing w:line="240" w:lineRule="auto"/>
              <w:ind w:left="95" w:right="-59" w:hanging="95"/>
              <w:rPr>
                <w:szCs w:val="22"/>
              </w:rPr>
            </w:pPr>
            <w:r w:rsidRPr="001C5867">
              <w:rPr>
                <w:szCs w:val="22"/>
                <w:lang w:val="en-GB"/>
              </w:rPr>
              <w:t>Rental and service</w:t>
            </w:r>
          </w:p>
        </w:tc>
        <w:tc>
          <w:tcPr>
            <w:tcW w:w="1440" w:type="dxa"/>
          </w:tcPr>
          <w:p w14:paraId="4C5B6305" w14:textId="566C997B" w:rsidR="006830EE" w:rsidRPr="001C5867" w:rsidRDefault="006830EE" w:rsidP="006830E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68F2A389" w14:textId="1F48D5E2"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3F78AE1D" w14:textId="4841FC8B"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13BC653B" w14:textId="2682383D"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6830EE" w:rsidRPr="001C5867" w14:paraId="39BE9529" w14:textId="77777777" w:rsidTr="0007444E">
        <w:trPr>
          <w:trHeight w:val="20"/>
        </w:trPr>
        <w:tc>
          <w:tcPr>
            <w:tcW w:w="3618" w:type="dxa"/>
          </w:tcPr>
          <w:p w14:paraId="15E400D8" w14:textId="1E7222BC" w:rsidR="006830EE" w:rsidRPr="001C5867" w:rsidRDefault="006830EE" w:rsidP="006830EE">
            <w:pPr>
              <w:spacing w:line="240" w:lineRule="auto"/>
              <w:ind w:left="162" w:hanging="162"/>
              <w:rPr>
                <w:szCs w:val="22"/>
                <w:lang w:val="en-GB"/>
              </w:rPr>
            </w:pPr>
            <w:r w:rsidRPr="001C5867">
              <w:rPr>
                <w:szCs w:val="22"/>
              </w:rPr>
              <w:t>Retail Value Company Limited</w:t>
            </w:r>
          </w:p>
        </w:tc>
        <w:tc>
          <w:tcPr>
            <w:tcW w:w="2088" w:type="dxa"/>
          </w:tcPr>
          <w:p w14:paraId="67011CF5" w14:textId="4249DA73" w:rsidR="006830EE" w:rsidRPr="001C5867" w:rsidRDefault="006830EE" w:rsidP="006830EE">
            <w:pPr>
              <w:spacing w:line="240" w:lineRule="auto"/>
              <w:ind w:left="95" w:right="-59" w:hanging="95"/>
              <w:rPr>
                <w:szCs w:val="22"/>
                <w:rtl/>
                <w:cs/>
                <w:lang w:val="en-GB"/>
              </w:rPr>
            </w:pPr>
            <w:r w:rsidRPr="001C5867">
              <w:rPr>
                <w:szCs w:val="22"/>
              </w:rPr>
              <w:t>Investing</w:t>
            </w:r>
          </w:p>
        </w:tc>
        <w:tc>
          <w:tcPr>
            <w:tcW w:w="1440" w:type="dxa"/>
          </w:tcPr>
          <w:p w14:paraId="30C0CF94" w14:textId="21A5E686" w:rsidR="006830EE" w:rsidRPr="001C5867" w:rsidRDefault="006830EE" w:rsidP="006830E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6FE81BCE" w14:textId="574D2514"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bidi="th-TH"/>
              </w:rPr>
              <w:t>-</w:t>
            </w:r>
          </w:p>
        </w:tc>
        <w:tc>
          <w:tcPr>
            <w:tcW w:w="864" w:type="dxa"/>
          </w:tcPr>
          <w:p w14:paraId="367FB322" w14:textId="63EECADC"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w:t>
            </w:r>
            <w:r w:rsidRPr="001C5867">
              <w:rPr>
                <w:color w:val="000000" w:themeColor="text1"/>
                <w:szCs w:val="22"/>
                <w:lang w:val="en-GB"/>
              </w:rPr>
              <w:t>9</w:t>
            </w:r>
          </w:p>
        </w:tc>
        <w:tc>
          <w:tcPr>
            <w:tcW w:w="864" w:type="dxa"/>
          </w:tcPr>
          <w:p w14:paraId="5C07FE96" w14:textId="41FD3449"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w:t>
            </w:r>
            <w:r w:rsidRPr="001C5867">
              <w:rPr>
                <w:color w:val="000000" w:themeColor="text1"/>
                <w:szCs w:val="22"/>
                <w:lang w:val="en-GB"/>
              </w:rPr>
              <w:t>9</w:t>
            </w:r>
          </w:p>
        </w:tc>
      </w:tr>
      <w:tr w:rsidR="006830EE" w:rsidRPr="001C5867" w14:paraId="77C5C5E2" w14:textId="77777777" w:rsidTr="0007444E">
        <w:trPr>
          <w:trHeight w:val="20"/>
        </w:trPr>
        <w:tc>
          <w:tcPr>
            <w:tcW w:w="3618" w:type="dxa"/>
          </w:tcPr>
          <w:p w14:paraId="5F6D2979" w14:textId="0443643D" w:rsidR="006830EE" w:rsidRPr="001C5867" w:rsidRDefault="006830EE" w:rsidP="006830EE">
            <w:pPr>
              <w:spacing w:line="240" w:lineRule="auto"/>
              <w:ind w:left="162" w:hanging="162"/>
              <w:rPr>
                <w:szCs w:val="22"/>
                <w:rtl/>
                <w:cs/>
                <w:lang w:val="en-GB"/>
              </w:rPr>
            </w:pPr>
            <w:r w:rsidRPr="001C5867">
              <w:rPr>
                <w:spacing w:val="-4"/>
                <w:szCs w:val="22"/>
                <w:lang w:val="en-GB"/>
              </w:rPr>
              <w:t>SFM Holding Company Limited</w:t>
            </w:r>
          </w:p>
        </w:tc>
        <w:tc>
          <w:tcPr>
            <w:tcW w:w="2088" w:type="dxa"/>
          </w:tcPr>
          <w:p w14:paraId="79DCF027" w14:textId="65152563" w:rsidR="006830EE" w:rsidRPr="001C5867" w:rsidRDefault="006830EE" w:rsidP="006830EE">
            <w:pPr>
              <w:spacing w:line="240" w:lineRule="auto"/>
              <w:ind w:left="95" w:right="-59" w:hanging="95"/>
              <w:rPr>
                <w:szCs w:val="22"/>
                <w:rtl/>
                <w:cs/>
                <w:lang w:val="en-GB"/>
              </w:rPr>
            </w:pPr>
            <w:r w:rsidRPr="001C5867">
              <w:rPr>
                <w:szCs w:val="22"/>
              </w:rPr>
              <w:t>Investing</w:t>
            </w:r>
          </w:p>
        </w:tc>
        <w:tc>
          <w:tcPr>
            <w:tcW w:w="1440" w:type="dxa"/>
          </w:tcPr>
          <w:p w14:paraId="2BF60945" w14:textId="26614206" w:rsidR="006830EE" w:rsidRPr="001C5867" w:rsidRDefault="006830EE" w:rsidP="006830EE">
            <w:pPr>
              <w:spacing w:line="240" w:lineRule="auto"/>
              <w:ind w:right="-108"/>
              <w:jc w:val="center"/>
              <w:rPr>
                <w:color w:val="000000" w:themeColor="text1"/>
                <w:szCs w:val="22"/>
                <w:lang w:val="en-GB"/>
              </w:rPr>
            </w:pPr>
            <w:r w:rsidRPr="001C5867">
              <w:rPr>
                <w:color w:val="000000" w:themeColor="text1"/>
                <w:szCs w:val="22"/>
              </w:rPr>
              <w:t>Thailand</w:t>
            </w:r>
          </w:p>
        </w:tc>
        <w:tc>
          <w:tcPr>
            <w:tcW w:w="864" w:type="dxa"/>
          </w:tcPr>
          <w:p w14:paraId="18CE74B6" w14:textId="2769A614"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43601906" w14:textId="10994163"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58ACC9C7" w14:textId="383B3DE9"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6830EE" w:rsidRPr="001C5867" w14:paraId="3C20791D" w14:textId="77777777" w:rsidTr="0007444E">
        <w:trPr>
          <w:trHeight w:val="20"/>
        </w:trPr>
        <w:tc>
          <w:tcPr>
            <w:tcW w:w="3618" w:type="dxa"/>
          </w:tcPr>
          <w:p w14:paraId="79457332" w14:textId="53C2EE62" w:rsidR="006830EE" w:rsidRPr="001C5867" w:rsidRDefault="006830EE" w:rsidP="006830EE">
            <w:pPr>
              <w:spacing w:line="240" w:lineRule="auto"/>
              <w:ind w:left="162" w:hanging="162"/>
              <w:rPr>
                <w:color w:val="000000" w:themeColor="text1"/>
                <w:szCs w:val="22"/>
                <w:rtl/>
                <w:cs/>
                <w:lang w:val="en-GB"/>
              </w:rPr>
            </w:pPr>
          </w:p>
        </w:tc>
        <w:tc>
          <w:tcPr>
            <w:tcW w:w="2088" w:type="dxa"/>
          </w:tcPr>
          <w:p w14:paraId="78614E5B" w14:textId="783FFE2A" w:rsidR="006830EE" w:rsidRPr="001C5867" w:rsidRDefault="006830EE" w:rsidP="006830EE">
            <w:pPr>
              <w:spacing w:line="240" w:lineRule="auto"/>
              <w:ind w:left="95" w:right="-59" w:hanging="95"/>
              <w:rPr>
                <w:color w:val="000000" w:themeColor="text1"/>
                <w:szCs w:val="22"/>
                <w:rtl/>
                <w:cs/>
                <w:lang w:val="en-GB"/>
              </w:rPr>
            </w:pPr>
          </w:p>
        </w:tc>
        <w:tc>
          <w:tcPr>
            <w:tcW w:w="1440" w:type="dxa"/>
          </w:tcPr>
          <w:p w14:paraId="4807E960" w14:textId="4A0685EC" w:rsidR="006830EE" w:rsidRPr="001C5867" w:rsidRDefault="006830EE" w:rsidP="006830EE">
            <w:pPr>
              <w:spacing w:line="240" w:lineRule="auto"/>
              <w:ind w:right="-108"/>
              <w:jc w:val="center"/>
              <w:rPr>
                <w:color w:val="000000" w:themeColor="text1"/>
                <w:szCs w:val="22"/>
              </w:rPr>
            </w:pPr>
          </w:p>
        </w:tc>
        <w:tc>
          <w:tcPr>
            <w:tcW w:w="864" w:type="dxa"/>
          </w:tcPr>
          <w:p w14:paraId="7290EC80" w14:textId="774C8187" w:rsidR="006830EE" w:rsidRPr="001C5867" w:rsidRDefault="006830EE" w:rsidP="006830EE">
            <w:pPr>
              <w:tabs>
                <w:tab w:val="decimal" w:pos="331"/>
              </w:tabs>
              <w:spacing w:line="240" w:lineRule="auto"/>
              <w:ind w:left="-108" w:right="-108"/>
              <w:rPr>
                <w:color w:val="000000" w:themeColor="text1"/>
                <w:szCs w:val="22"/>
              </w:rPr>
            </w:pPr>
          </w:p>
        </w:tc>
        <w:tc>
          <w:tcPr>
            <w:tcW w:w="864" w:type="dxa"/>
          </w:tcPr>
          <w:p w14:paraId="3CCDE888" w14:textId="4D120D3B" w:rsidR="006830EE" w:rsidRPr="001C5867" w:rsidRDefault="006830EE" w:rsidP="006830EE">
            <w:pPr>
              <w:tabs>
                <w:tab w:val="decimal" w:pos="331"/>
              </w:tabs>
              <w:spacing w:line="240" w:lineRule="auto"/>
              <w:ind w:left="-108" w:right="-108"/>
              <w:rPr>
                <w:color w:val="000000" w:themeColor="text1"/>
                <w:szCs w:val="22"/>
                <w:rtl/>
                <w:cs/>
                <w:lang w:val="en-GB"/>
              </w:rPr>
            </w:pPr>
          </w:p>
        </w:tc>
        <w:tc>
          <w:tcPr>
            <w:tcW w:w="864" w:type="dxa"/>
          </w:tcPr>
          <w:p w14:paraId="425E70F7" w14:textId="48926D92" w:rsidR="006830EE" w:rsidRPr="001C5867" w:rsidRDefault="006830EE" w:rsidP="006830EE">
            <w:pPr>
              <w:tabs>
                <w:tab w:val="decimal" w:pos="331"/>
              </w:tabs>
              <w:spacing w:line="240" w:lineRule="auto"/>
              <w:ind w:left="-108" w:right="-108"/>
              <w:rPr>
                <w:color w:val="000000" w:themeColor="text1"/>
                <w:szCs w:val="22"/>
                <w:rtl/>
                <w:cs/>
                <w:lang w:val="en-GB"/>
              </w:rPr>
            </w:pPr>
          </w:p>
        </w:tc>
      </w:tr>
      <w:tr w:rsidR="006830EE" w:rsidRPr="001C5867" w14:paraId="65272A77" w14:textId="77777777" w:rsidTr="0007444E">
        <w:trPr>
          <w:trHeight w:val="20"/>
        </w:trPr>
        <w:tc>
          <w:tcPr>
            <w:tcW w:w="3618" w:type="dxa"/>
          </w:tcPr>
          <w:p w14:paraId="44D32F04" w14:textId="34824B6A" w:rsidR="006830EE" w:rsidRPr="001C5867" w:rsidRDefault="006830EE" w:rsidP="006830EE">
            <w:pPr>
              <w:spacing w:line="240" w:lineRule="auto"/>
              <w:ind w:left="162" w:hanging="162"/>
              <w:rPr>
                <w:color w:val="000000" w:themeColor="text1"/>
                <w:szCs w:val="22"/>
                <w:rtl/>
                <w:cs/>
                <w:lang w:val="en-GB"/>
              </w:rPr>
            </w:pPr>
            <w:r w:rsidRPr="001C5867">
              <w:rPr>
                <w:b/>
                <w:bCs/>
                <w:i/>
                <w:iCs/>
                <w:color w:val="000000" w:themeColor="text1"/>
                <w:spacing w:val="-4"/>
                <w:szCs w:val="22"/>
                <w:lang w:val="en-GB"/>
              </w:rPr>
              <w:t>Indirect subsidiaries</w:t>
            </w:r>
          </w:p>
        </w:tc>
        <w:tc>
          <w:tcPr>
            <w:tcW w:w="2088" w:type="dxa"/>
          </w:tcPr>
          <w:p w14:paraId="74BF925A" w14:textId="5B15C27D" w:rsidR="006830EE" w:rsidRPr="001C5867" w:rsidRDefault="006830EE" w:rsidP="006830EE">
            <w:pPr>
              <w:spacing w:line="240" w:lineRule="auto"/>
              <w:ind w:left="95" w:right="-59" w:hanging="95"/>
              <w:rPr>
                <w:color w:val="000000" w:themeColor="text1"/>
                <w:szCs w:val="22"/>
                <w:rtl/>
                <w:cs/>
                <w:lang w:val="en-GB"/>
              </w:rPr>
            </w:pPr>
          </w:p>
        </w:tc>
        <w:tc>
          <w:tcPr>
            <w:tcW w:w="1440" w:type="dxa"/>
          </w:tcPr>
          <w:p w14:paraId="745E8818" w14:textId="6CD32799" w:rsidR="006830EE" w:rsidRPr="001C5867" w:rsidRDefault="006830EE" w:rsidP="006830EE">
            <w:pPr>
              <w:spacing w:line="240" w:lineRule="auto"/>
              <w:ind w:right="-108"/>
              <w:jc w:val="center"/>
              <w:rPr>
                <w:color w:val="000000" w:themeColor="text1"/>
                <w:szCs w:val="22"/>
              </w:rPr>
            </w:pPr>
          </w:p>
        </w:tc>
        <w:tc>
          <w:tcPr>
            <w:tcW w:w="864" w:type="dxa"/>
          </w:tcPr>
          <w:p w14:paraId="6997F53B" w14:textId="7BA311E3" w:rsidR="006830EE" w:rsidRPr="001C5867" w:rsidRDefault="006830EE" w:rsidP="006830EE">
            <w:pPr>
              <w:tabs>
                <w:tab w:val="decimal" w:pos="331"/>
              </w:tabs>
              <w:spacing w:line="240" w:lineRule="auto"/>
              <w:ind w:left="-108" w:right="-108"/>
              <w:rPr>
                <w:color w:val="000000" w:themeColor="text1"/>
                <w:szCs w:val="22"/>
                <w:lang w:val="en-GB"/>
              </w:rPr>
            </w:pPr>
          </w:p>
        </w:tc>
        <w:tc>
          <w:tcPr>
            <w:tcW w:w="864" w:type="dxa"/>
          </w:tcPr>
          <w:p w14:paraId="05A7C3A9" w14:textId="39F234AA" w:rsidR="006830EE" w:rsidRPr="001C5867" w:rsidRDefault="006830EE" w:rsidP="006830EE">
            <w:pPr>
              <w:tabs>
                <w:tab w:val="decimal" w:pos="331"/>
              </w:tabs>
              <w:spacing w:line="240" w:lineRule="auto"/>
              <w:ind w:left="-108" w:right="-108"/>
              <w:rPr>
                <w:color w:val="000000" w:themeColor="text1"/>
                <w:szCs w:val="22"/>
                <w:lang w:val="en-GB"/>
              </w:rPr>
            </w:pPr>
          </w:p>
        </w:tc>
        <w:tc>
          <w:tcPr>
            <w:tcW w:w="864" w:type="dxa"/>
          </w:tcPr>
          <w:p w14:paraId="1009DB1A" w14:textId="1BDB39B3" w:rsidR="006830EE" w:rsidRPr="001C5867" w:rsidRDefault="006830EE" w:rsidP="006830EE">
            <w:pPr>
              <w:tabs>
                <w:tab w:val="decimal" w:pos="331"/>
              </w:tabs>
              <w:spacing w:line="240" w:lineRule="auto"/>
              <w:ind w:left="-108" w:right="-108"/>
              <w:rPr>
                <w:color w:val="000000" w:themeColor="text1"/>
                <w:szCs w:val="22"/>
                <w:lang w:val="en-GB"/>
              </w:rPr>
            </w:pPr>
          </w:p>
        </w:tc>
      </w:tr>
      <w:tr w:rsidR="006830EE" w:rsidRPr="001C5867" w14:paraId="758D3F39" w14:textId="77777777" w:rsidTr="0007444E">
        <w:trPr>
          <w:trHeight w:val="20"/>
        </w:trPr>
        <w:tc>
          <w:tcPr>
            <w:tcW w:w="3618" w:type="dxa"/>
          </w:tcPr>
          <w:p w14:paraId="2A951603" w14:textId="14DFC7E4" w:rsidR="006830EE" w:rsidRPr="001C5867" w:rsidRDefault="006830EE" w:rsidP="006830EE">
            <w:pPr>
              <w:tabs>
                <w:tab w:val="left" w:pos="1095"/>
              </w:tabs>
              <w:spacing w:line="240" w:lineRule="auto"/>
              <w:ind w:left="162" w:hanging="162"/>
              <w:rPr>
                <w:b/>
                <w:bCs/>
                <w:i/>
                <w:iCs/>
                <w:spacing w:val="-4"/>
                <w:szCs w:val="22"/>
                <w:lang w:val="en-GB"/>
              </w:rPr>
            </w:pPr>
            <w:proofErr w:type="spellStart"/>
            <w:r w:rsidRPr="001C5867">
              <w:rPr>
                <w:spacing w:val="-4"/>
                <w:szCs w:val="22"/>
                <w:lang w:val="en-GB"/>
              </w:rPr>
              <w:t>Bangna</w:t>
            </w:r>
            <w:proofErr w:type="spellEnd"/>
            <w:r w:rsidRPr="001C5867">
              <w:rPr>
                <w:spacing w:val="-4"/>
                <w:szCs w:val="22"/>
                <w:lang w:val="en-GB"/>
              </w:rPr>
              <w:t xml:space="preserve"> Department Store Co</w:t>
            </w:r>
            <w:r w:rsidRPr="001C5867">
              <w:rPr>
                <w:rFonts w:cs="Angsana New"/>
                <w:spacing w:val="-4"/>
                <w:szCs w:val="22"/>
                <w:cs/>
                <w:lang w:val="en-GB" w:bidi="th-TH"/>
              </w:rPr>
              <w:t>.</w:t>
            </w:r>
            <w:r w:rsidRPr="001C5867">
              <w:rPr>
                <w:spacing w:val="-4"/>
                <w:szCs w:val="22"/>
                <w:lang w:val="en-GB"/>
              </w:rPr>
              <w:t>, Ltd</w:t>
            </w:r>
            <w:r w:rsidRPr="001C5867">
              <w:rPr>
                <w:rFonts w:cs="Angsana New"/>
                <w:spacing w:val="-4"/>
                <w:szCs w:val="22"/>
                <w:cs/>
                <w:lang w:val="en-GB" w:bidi="th-TH"/>
              </w:rPr>
              <w:t>.</w:t>
            </w:r>
          </w:p>
        </w:tc>
        <w:tc>
          <w:tcPr>
            <w:tcW w:w="2088" w:type="dxa"/>
          </w:tcPr>
          <w:p w14:paraId="347A3174" w14:textId="68044014" w:rsidR="006830EE" w:rsidRPr="001C5867" w:rsidRDefault="006830EE" w:rsidP="006830EE">
            <w:pPr>
              <w:spacing w:line="240" w:lineRule="auto"/>
              <w:ind w:left="95" w:right="-59" w:hanging="95"/>
              <w:rPr>
                <w:color w:val="000000" w:themeColor="text1"/>
                <w:szCs w:val="22"/>
              </w:rPr>
            </w:pPr>
            <w:r w:rsidRPr="001C5867">
              <w:rPr>
                <w:color w:val="000000" w:themeColor="text1"/>
                <w:szCs w:val="22"/>
              </w:rPr>
              <w:t>Rental and service</w:t>
            </w:r>
          </w:p>
        </w:tc>
        <w:tc>
          <w:tcPr>
            <w:tcW w:w="1440" w:type="dxa"/>
          </w:tcPr>
          <w:p w14:paraId="4EC80A1A" w14:textId="061B3FB2" w:rsidR="006830EE" w:rsidRPr="001C5867" w:rsidRDefault="006830EE" w:rsidP="00E556C3">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6B3874EA" w14:textId="5E674FE0"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6FEA1D4E" w14:textId="3C7037C4"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70</w:t>
            </w:r>
            <w:r w:rsidRPr="001C5867">
              <w:rPr>
                <w:rFonts w:cs="Angsana New"/>
                <w:color w:val="000000" w:themeColor="text1"/>
                <w:szCs w:val="22"/>
                <w:cs/>
                <w:lang w:val="en-GB" w:bidi="th-TH"/>
              </w:rPr>
              <w:t>.</w:t>
            </w:r>
            <w:r w:rsidRPr="001C5867">
              <w:rPr>
                <w:color w:val="000000" w:themeColor="text1"/>
                <w:szCs w:val="22"/>
                <w:lang w:val="en-GB"/>
              </w:rPr>
              <w:t>25</w:t>
            </w:r>
          </w:p>
        </w:tc>
        <w:tc>
          <w:tcPr>
            <w:tcW w:w="864" w:type="dxa"/>
          </w:tcPr>
          <w:p w14:paraId="0373338C" w14:textId="3818298E"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70</w:t>
            </w:r>
            <w:r w:rsidRPr="001C5867">
              <w:rPr>
                <w:rFonts w:cs="Angsana New"/>
                <w:color w:val="000000" w:themeColor="text1"/>
                <w:szCs w:val="22"/>
                <w:cs/>
                <w:lang w:val="en-GB" w:bidi="th-TH"/>
              </w:rPr>
              <w:t>.</w:t>
            </w:r>
            <w:r w:rsidRPr="001C5867">
              <w:rPr>
                <w:color w:val="000000" w:themeColor="text1"/>
                <w:szCs w:val="22"/>
                <w:lang w:val="en-GB"/>
              </w:rPr>
              <w:t>25</w:t>
            </w:r>
          </w:p>
        </w:tc>
      </w:tr>
      <w:tr w:rsidR="006830EE" w:rsidRPr="001C5867" w14:paraId="67C0AEB3" w14:textId="77777777" w:rsidTr="0007444E">
        <w:trPr>
          <w:trHeight w:val="20"/>
        </w:trPr>
        <w:tc>
          <w:tcPr>
            <w:tcW w:w="3618" w:type="dxa"/>
          </w:tcPr>
          <w:p w14:paraId="3DDB8830" w14:textId="16545FCE" w:rsidR="006830EE" w:rsidRPr="001C5867" w:rsidRDefault="006830EE" w:rsidP="006830EE">
            <w:pPr>
              <w:tabs>
                <w:tab w:val="left" w:pos="1095"/>
              </w:tabs>
              <w:spacing w:line="240" w:lineRule="auto"/>
              <w:ind w:left="162" w:hanging="162"/>
              <w:rPr>
                <w:spacing w:val="-4"/>
                <w:szCs w:val="22"/>
                <w:lang w:val="en-GB"/>
              </w:rPr>
            </w:pPr>
            <w:r w:rsidRPr="001C5867">
              <w:t>Branch of EB Tan Phu Limited</w:t>
            </w:r>
          </w:p>
        </w:tc>
        <w:tc>
          <w:tcPr>
            <w:tcW w:w="2088" w:type="dxa"/>
          </w:tcPr>
          <w:p w14:paraId="2A0478F9" w14:textId="3DEC3202" w:rsidR="006830EE" w:rsidRPr="001C5867" w:rsidRDefault="006830EE" w:rsidP="006830EE">
            <w:pPr>
              <w:spacing w:line="240" w:lineRule="auto"/>
              <w:ind w:left="95" w:right="-59" w:hanging="95"/>
              <w:rPr>
                <w:color w:val="000000" w:themeColor="text1"/>
                <w:szCs w:val="22"/>
              </w:rPr>
            </w:pPr>
            <w:r w:rsidRPr="001C5867">
              <w:t>Retail</w:t>
            </w:r>
          </w:p>
        </w:tc>
        <w:tc>
          <w:tcPr>
            <w:tcW w:w="1440" w:type="dxa"/>
          </w:tcPr>
          <w:p w14:paraId="08A1B2A4" w14:textId="29475E34" w:rsidR="006830EE" w:rsidRPr="001C5867" w:rsidRDefault="006830EE" w:rsidP="00E556C3">
            <w:pPr>
              <w:spacing w:line="240" w:lineRule="auto"/>
              <w:ind w:right="-108"/>
              <w:jc w:val="center"/>
              <w:rPr>
                <w:color w:val="000000" w:themeColor="text1"/>
                <w:szCs w:val="22"/>
              </w:rPr>
            </w:pPr>
            <w:r w:rsidRPr="001C5867">
              <w:rPr>
                <w:color w:val="000000" w:themeColor="text1"/>
                <w:szCs w:val="22"/>
              </w:rPr>
              <w:t>Vietnam</w:t>
            </w:r>
          </w:p>
        </w:tc>
        <w:tc>
          <w:tcPr>
            <w:tcW w:w="864" w:type="dxa"/>
          </w:tcPr>
          <w:p w14:paraId="3E4EEA50" w14:textId="31F5C4D0" w:rsidR="006830EE" w:rsidRPr="001C5867" w:rsidRDefault="006830EE" w:rsidP="006830EE">
            <w:pPr>
              <w:tabs>
                <w:tab w:val="decimal" w:pos="331"/>
              </w:tabs>
              <w:spacing w:line="240" w:lineRule="auto"/>
              <w:ind w:left="-108" w:right="-108"/>
              <w:rPr>
                <w:color w:val="000000" w:themeColor="text1"/>
                <w:szCs w:val="22"/>
                <w:lang w:val="en-GB"/>
              </w:rPr>
            </w:pPr>
            <w:r w:rsidRPr="001C5867">
              <w:t>99</w:t>
            </w:r>
            <w:r w:rsidRPr="001C5867">
              <w:rPr>
                <w:rFonts w:cs="Angsana New"/>
                <w:szCs w:val="22"/>
                <w:cs/>
                <w:lang w:bidi="th-TH"/>
              </w:rPr>
              <w:t>.</w:t>
            </w:r>
            <w:r w:rsidRPr="001C5867">
              <w:t>99</w:t>
            </w:r>
          </w:p>
        </w:tc>
        <w:tc>
          <w:tcPr>
            <w:tcW w:w="864" w:type="dxa"/>
          </w:tcPr>
          <w:p w14:paraId="747FC365" w14:textId="3C8C23D3"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6477ECB4" w14:textId="67471B55"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r>
      <w:tr w:rsidR="006830EE" w:rsidRPr="001C5867" w14:paraId="47DCC71F" w14:textId="77777777" w:rsidTr="0007444E">
        <w:trPr>
          <w:trHeight w:val="20"/>
        </w:trPr>
        <w:tc>
          <w:tcPr>
            <w:tcW w:w="3618" w:type="dxa"/>
          </w:tcPr>
          <w:p w14:paraId="46BF64D8" w14:textId="7BF49FD0" w:rsidR="006830EE" w:rsidRPr="001C5867" w:rsidRDefault="006830EE" w:rsidP="006830EE">
            <w:pPr>
              <w:spacing w:line="240" w:lineRule="auto"/>
              <w:ind w:left="162" w:hanging="162"/>
              <w:rPr>
                <w:b/>
                <w:bCs/>
                <w:i/>
                <w:iCs/>
                <w:spacing w:val="-4"/>
                <w:szCs w:val="22"/>
                <w:lang w:val="en-GB"/>
              </w:rPr>
            </w:pPr>
            <w:r w:rsidRPr="001C5867">
              <w:rPr>
                <w:spacing w:val="-4"/>
                <w:szCs w:val="22"/>
                <w:lang w:val="en-GB"/>
              </w:rPr>
              <w:t>C</w:t>
            </w:r>
            <w:r w:rsidRPr="001C5867">
              <w:rPr>
                <w:rFonts w:cs="Angsana New"/>
                <w:spacing w:val="-4"/>
                <w:szCs w:val="22"/>
                <w:cs/>
                <w:lang w:val="en-GB" w:bidi="th-TH"/>
              </w:rPr>
              <w:t>.</w:t>
            </w:r>
            <w:r w:rsidRPr="001C5867">
              <w:rPr>
                <w:spacing w:val="-4"/>
                <w:szCs w:val="22"/>
                <w:lang w:val="en-GB"/>
              </w:rPr>
              <w:t>R</w:t>
            </w:r>
            <w:r w:rsidRPr="001C5867">
              <w:rPr>
                <w:rFonts w:cs="Angsana New"/>
                <w:spacing w:val="-4"/>
                <w:szCs w:val="22"/>
                <w:cs/>
                <w:lang w:val="en-GB" w:bidi="th-TH"/>
              </w:rPr>
              <w:t>.</w:t>
            </w:r>
            <w:r w:rsidRPr="001C5867">
              <w:rPr>
                <w:spacing w:val="-4"/>
                <w:szCs w:val="22"/>
                <w:lang w:val="en-GB"/>
              </w:rPr>
              <w:t>G</w:t>
            </w:r>
            <w:r w:rsidRPr="001C5867">
              <w:rPr>
                <w:rFonts w:cs="Angsana New"/>
                <w:spacing w:val="-4"/>
                <w:szCs w:val="22"/>
                <w:cs/>
                <w:lang w:val="en-GB" w:bidi="th-TH"/>
              </w:rPr>
              <w:t xml:space="preserve">. </w:t>
            </w:r>
            <w:r w:rsidRPr="001C5867">
              <w:rPr>
                <w:spacing w:val="-4"/>
                <w:szCs w:val="22"/>
                <w:lang w:val="en-GB"/>
              </w:rPr>
              <w:t>Service  Co</w:t>
            </w:r>
            <w:r w:rsidRPr="001C5867">
              <w:rPr>
                <w:rFonts w:cs="Angsana New"/>
                <w:spacing w:val="-4"/>
                <w:szCs w:val="22"/>
                <w:cs/>
                <w:lang w:val="en-GB" w:bidi="th-TH"/>
              </w:rPr>
              <w:t>.</w:t>
            </w:r>
            <w:r w:rsidRPr="001C5867">
              <w:rPr>
                <w:spacing w:val="-4"/>
                <w:szCs w:val="22"/>
                <w:lang w:val="en-GB"/>
              </w:rPr>
              <w:t>, Ltd</w:t>
            </w:r>
            <w:r w:rsidRPr="001C5867">
              <w:rPr>
                <w:rFonts w:cs="Angsana New"/>
                <w:spacing w:val="-4"/>
                <w:szCs w:val="22"/>
                <w:cs/>
                <w:lang w:val="en-GB" w:bidi="th-TH"/>
              </w:rPr>
              <w:t>.</w:t>
            </w:r>
          </w:p>
        </w:tc>
        <w:tc>
          <w:tcPr>
            <w:tcW w:w="2088" w:type="dxa"/>
          </w:tcPr>
          <w:p w14:paraId="378C851E" w14:textId="17F17106" w:rsidR="006830EE" w:rsidRPr="001C5867" w:rsidRDefault="006830EE" w:rsidP="006830EE">
            <w:pPr>
              <w:spacing w:line="240" w:lineRule="auto"/>
              <w:ind w:left="95" w:right="-59" w:hanging="95"/>
              <w:rPr>
                <w:color w:val="000000" w:themeColor="text1"/>
                <w:szCs w:val="22"/>
              </w:rPr>
            </w:pPr>
            <w:r w:rsidRPr="001C5867">
              <w:rPr>
                <w:color w:val="000000" w:themeColor="text1"/>
                <w:szCs w:val="22"/>
              </w:rPr>
              <w:t>Rental and service</w:t>
            </w:r>
          </w:p>
        </w:tc>
        <w:tc>
          <w:tcPr>
            <w:tcW w:w="1440" w:type="dxa"/>
          </w:tcPr>
          <w:p w14:paraId="24DB90CA" w14:textId="4ED9D791" w:rsidR="006830EE" w:rsidRPr="001C5867" w:rsidRDefault="006830EE" w:rsidP="00E556C3">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164E5466" w14:textId="3E7E6BD9"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56089DAD" w14:textId="73D0AA64"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c>
          <w:tcPr>
            <w:tcW w:w="864" w:type="dxa"/>
          </w:tcPr>
          <w:p w14:paraId="2395E0C6" w14:textId="6E83F3B8"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6830EE" w:rsidRPr="001C5867" w14:paraId="70B7DC38" w14:textId="77777777" w:rsidTr="0007444E">
        <w:trPr>
          <w:trHeight w:val="20"/>
        </w:trPr>
        <w:tc>
          <w:tcPr>
            <w:tcW w:w="3618" w:type="dxa"/>
          </w:tcPr>
          <w:p w14:paraId="7BCFDD21" w14:textId="79A7C6A9" w:rsidR="006830EE" w:rsidRPr="001C5867" w:rsidRDefault="006830EE" w:rsidP="006830EE">
            <w:pPr>
              <w:spacing w:line="240" w:lineRule="auto"/>
              <w:ind w:left="162" w:hanging="162"/>
              <w:rPr>
                <w:spacing w:val="-4"/>
                <w:szCs w:val="22"/>
                <w:lang w:val="en-GB"/>
              </w:rPr>
            </w:pPr>
            <w:r w:rsidRPr="001C5867">
              <w:rPr>
                <w:spacing w:val="-4"/>
                <w:szCs w:val="22"/>
                <w:lang w:val="en-GB"/>
              </w:rPr>
              <w:t>CDF Holding Limited</w:t>
            </w:r>
          </w:p>
        </w:tc>
        <w:tc>
          <w:tcPr>
            <w:tcW w:w="2088" w:type="dxa"/>
          </w:tcPr>
          <w:p w14:paraId="70633844" w14:textId="43110A80" w:rsidR="006830EE" w:rsidRPr="001C5867" w:rsidRDefault="006830EE" w:rsidP="006830EE">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29727D85" w14:textId="6A08B944"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284611B0" w14:textId="1A361D75"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97</w:t>
            </w:r>
          </w:p>
        </w:tc>
        <w:tc>
          <w:tcPr>
            <w:tcW w:w="864" w:type="dxa"/>
          </w:tcPr>
          <w:p w14:paraId="23215386" w14:textId="20BDF5DA"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97</w:t>
            </w:r>
          </w:p>
        </w:tc>
        <w:tc>
          <w:tcPr>
            <w:tcW w:w="864" w:type="dxa"/>
          </w:tcPr>
          <w:p w14:paraId="508DF333" w14:textId="78173310"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97</w:t>
            </w:r>
          </w:p>
        </w:tc>
      </w:tr>
      <w:tr w:rsidR="006830EE" w:rsidRPr="001C5867" w14:paraId="00E77344" w14:textId="77777777" w:rsidTr="0007444E">
        <w:trPr>
          <w:trHeight w:val="20"/>
        </w:trPr>
        <w:tc>
          <w:tcPr>
            <w:tcW w:w="3618" w:type="dxa"/>
          </w:tcPr>
          <w:p w14:paraId="6EDA4BB7" w14:textId="08E4FA70" w:rsidR="006830EE" w:rsidRPr="001C5867" w:rsidRDefault="006830EE" w:rsidP="006830EE">
            <w:pPr>
              <w:spacing w:line="240" w:lineRule="auto"/>
              <w:ind w:left="162" w:hanging="162"/>
              <w:rPr>
                <w:spacing w:val="-4"/>
                <w:szCs w:val="22"/>
                <w:lang w:val="en-GB"/>
              </w:rPr>
            </w:pPr>
            <w:r w:rsidRPr="001C5867">
              <w:rPr>
                <w:spacing w:val="-4"/>
                <w:szCs w:val="22"/>
                <w:lang w:val="en-GB"/>
              </w:rPr>
              <w:t>Central &amp; Matsumoto Kiyoshi Limited</w:t>
            </w:r>
          </w:p>
        </w:tc>
        <w:tc>
          <w:tcPr>
            <w:tcW w:w="2088" w:type="dxa"/>
          </w:tcPr>
          <w:p w14:paraId="47979D12" w14:textId="64F2C2C3" w:rsidR="006830EE" w:rsidRPr="001C5867" w:rsidRDefault="006830EE" w:rsidP="006830EE">
            <w:pPr>
              <w:spacing w:line="240" w:lineRule="auto"/>
              <w:ind w:left="95" w:right="-59" w:hanging="95"/>
              <w:rPr>
                <w:color w:val="000000" w:themeColor="text1"/>
                <w:szCs w:val="22"/>
              </w:rPr>
            </w:pPr>
            <w:r w:rsidRPr="001C5867">
              <w:rPr>
                <w:color w:val="000000" w:themeColor="text1"/>
                <w:szCs w:val="28"/>
                <w:lang w:bidi="th-TH"/>
              </w:rPr>
              <w:t>Department store</w:t>
            </w:r>
          </w:p>
        </w:tc>
        <w:tc>
          <w:tcPr>
            <w:tcW w:w="1440" w:type="dxa"/>
          </w:tcPr>
          <w:p w14:paraId="1E71A378" w14:textId="7528BBC3"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0898E39A" w14:textId="52CDD531"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51</w:t>
            </w:r>
            <w:r w:rsidRPr="001C5867">
              <w:rPr>
                <w:rFonts w:cs="Angsana New"/>
                <w:color w:val="000000" w:themeColor="text1"/>
                <w:szCs w:val="22"/>
                <w:cs/>
                <w:lang w:val="en-GB" w:bidi="th-TH"/>
              </w:rPr>
              <w:t>.</w:t>
            </w:r>
            <w:r w:rsidRPr="001C5867">
              <w:rPr>
                <w:color w:val="000000" w:themeColor="text1"/>
                <w:szCs w:val="22"/>
                <w:lang w:val="en-GB"/>
              </w:rPr>
              <w:t>00</w:t>
            </w:r>
          </w:p>
        </w:tc>
        <w:tc>
          <w:tcPr>
            <w:tcW w:w="864" w:type="dxa"/>
          </w:tcPr>
          <w:p w14:paraId="6C60367A" w14:textId="5744FC3D"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51</w:t>
            </w:r>
            <w:r w:rsidRPr="001C5867">
              <w:rPr>
                <w:rFonts w:cs="Angsana New"/>
                <w:color w:val="000000" w:themeColor="text1"/>
                <w:szCs w:val="22"/>
                <w:cs/>
                <w:lang w:val="en-GB" w:bidi="th-TH"/>
              </w:rPr>
              <w:t>.</w:t>
            </w:r>
            <w:r w:rsidRPr="001C5867">
              <w:rPr>
                <w:color w:val="000000" w:themeColor="text1"/>
                <w:szCs w:val="22"/>
                <w:lang w:val="en-GB"/>
              </w:rPr>
              <w:t>00</w:t>
            </w:r>
          </w:p>
        </w:tc>
        <w:tc>
          <w:tcPr>
            <w:tcW w:w="864" w:type="dxa"/>
          </w:tcPr>
          <w:p w14:paraId="4216D49D" w14:textId="2E16469D"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51</w:t>
            </w:r>
            <w:r w:rsidRPr="001C5867">
              <w:rPr>
                <w:rFonts w:cs="Angsana New"/>
                <w:color w:val="000000" w:themeColor="text1"/>
                <w:szCs w:val="22"/>
                <w:cs/>
                <w:lang w:val="en-GB" w:bidi="th-TH"/>
              </w:rPr>
              <w:t>.</w:t>
            </w:r>
            <w:r w:rsidRPr="001C5867">
              <w:rPr>
                <w:color w:val="000000" w:themeColor="text1"/>
                <w:szCs w:val="22"/>
                <w:lang w:val="en-GB"/>
              </w:rPr>
              <w:t>00</w:t>
            </w:r>
          </w:p>
        </w:tc>
      </w:tr>
      <w:tr w:rsidR="006830EE" w:rsidRPr="001C5867" w14:paraId="5C3EAE10" w14:textId="77777777" w:rsidTr="0007444E">
        <w:trPr>
          <w:trHeight w:val="20"/>
        </w:trPr>
        <w:tc>
          <w:tcPr>
            <w:tcW w:w="3618" w:type="dxa"/>
          </w:tcPr>
          <w:p w14:paraId="62A0D227" w14:textId="33DC9215" w:rsidR="006830EE" w:rsidRPr="001C5867" w:rsidRDefault="006830EE" w:rsidP="006830EE">
            <w:pPr>
              <w:spacing w:line="240" w:lineRule="auto"/>
              <w:ind w:left="162" w:hanging="162"/>
              <w:rPr>
                <w:spacing w:val="-4"/>
                <w:szCs w:val="22"/>
                <w:lang w:val="en-GB"/>
              </w:rPr>
            </w:pPr>
            <w:r w:rsidRPr="001C5867">
              <w:rPr>
                <w:spacing w:val="-4"/>
                <w:szCs w:val="22"/>
                <w:lang w:val="en-GB"/>
              </w:rPr>
              <w:t>Central Duty Free Shop Limited</w:t>
            </w:r>
          </w:p>
        </w:tc>
        <w:tc>
          <w:tcPr>
            <w:tcW w:w="2088" w:type="dxa"/>
          </w:tcPr>
          <w:p w14:paraId="4EAB1CAD" w14:textId="4A151C8E" w:rsidR="006830EE" w:rsidRPr="001C5867" w:rsidRDefault="006830EE" w:rsidP="006830EE">
            <w:pPr>
              <w:spacing w:line="240" w:lineRule="auto"/>
              <w:ind w:left="95" w:right="-59" w:hanging="95"/>
              <w:rPr>
                <w:color w:val="000000" w:themeColor="text1"/>
                <w:szCs w:val="28"/>
                <w:lang w:bidi="th-TH"/>
              </w:rPr>
            </w:pPr>
            <w:r w:rsidRPr="001C5867">
              <w:rPr>
                <w:color w:val="000000" w:themeColor="text1"/>
                <w:szCs w:val="22"/>
              </w:rPr>
              <w:t>Duty free products</w:t>
            </w:r>
          </w:p>
        </w:tc>
        <w:tc>
          <w:tcPr>
            <w:tcW w:w="1440" w:type="dxa"/>
          </w:tcPr>
          <w:p w14:paraId="1577F204" w14:textId="2C51B8A4"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358C3CC6" w14:textId="6CE262B1"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94</w:t>
            </w:r>
          </w:p>
        </w:tc>
        <w:tc>
          <w:tcPr>
            <w:tcW w:w="864" w:type="dxa"/>
          </w:tcPr>
          <w:p w14:paraId="6004500B" w14:textId="0FF81A8C"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94</w:t>
            </w:r>
          </w:p>
        </w:tc>
        <w:tc>
          <w:tcPr>
            <w:tcW w:w="864" w:type="dxa"/>
          </w:tcPr>
          <w:p w14:paraId="207FA737" w14:textId="139DD898"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94</w:t>
            </w:r>
          </w:p>
        </w:tc>
      </w:tr>
      <w:tr w:rsidR="006830EE" w:rsidRPr="001C5867" w14:paraId="66F1DC57" w14:textId="77777777" w:rsidTr="0007444E">
        <w:trPr>
          <w:trHeight w:val="20"/>
        </w:trPr>
        <w:tc>
          <w:tcPr>
            <w:tcW w:w="3618" w:type="dxa"/>
          </w:tcPr>
          <w:p w14:paraId="4A3D9E37" w14:textId="5536A9AF" w:rsidR="006830EE" w:rsidRPr="001C5867" w:rsidRDefault="006830EE" w:rsidP="006830EE">
            <w:pPr>
              <w:spacing w:line="240" w:lineRule="auto"/>
              <w:ind w:left="162" w:hanging="162"/>
              <w:rPr>
                <w:spacing w:val="-4"/>
                <w:szCs w:val="22"/>
                <w:lang w:val="en-GB"/>
              </w:rPr>
            </w:pPr>
            <w:r w:rsidRPr="001C5867">
              <w:rPr>
                <w:spacing w:val="-4"/>
                <w:szCs w:val="22"/>
                <w:lang w:val="en-GB"/>
              </w:rPr>
              <w:t>Central Embassy Hotel Co</w:t>
            </w:r>
            <w:r w:rsidRPr="001C5867">
              <w:rPr>
                <w:rFonts w:cs="Angsana New"/>
                <w:spacing w:val="-4"/>
                <w:szCs w:val="22"/>
                <w:cs/>
                <w:lang w:val="en-GB" w:bidi="th-TH"/>
              </w:rPr>
              <w:t>.</w:t>
            </w:r>
            <w:r w:rsidRPr="001C5867">
              <w:rPr>
                <w:spacing w:val="-4"/>
                <w:szCs w:val="22"/>
                <w:lang w:val="en-GB"/>
              </w:rPr>
              <w:t>, Ltd</w:t>
            </w:r>
            <w:r w:rsidRPr="001C5867">
              <w:rPr>
                <w:rFonts w:cs="Angsana New"/>
                <w:spacing w:val="-4"/>
                <w:szCs w:val="22"/>
                <w:cs/>
                <w:lang w:val="en-GB" w:bidi="th-TH"/>
              </w:rPr>
              <w:t>.</w:t>
            </w:r>
          </w:p>
        </w:tc>
        <w:tc>
          <w:tcPr>
            <w:tcW w:w="2088" w:type="dxa"/>
          </w:tcPr>
          <w:p w14:paraId="38EB8BC2" w14:textId="21DB4922" w:rsidR="006830EE" w:rsidRPr="001C5867" w:rsidRDefault="006830EE" w:rsidP="006830EE">
            <w:pPr>
              <w:spacing w:line="240" w:lineRule="auto"/>
              <w:ind w:left="95" w:right="-59" w:hanging="95"/>
              <w:rPr>
                <w:color w:val="000000" w:themeColor="text1"/>
                <w:szCs w:val="28"/>
                <w:lang w:bidi="th-TH"/>
              </w:rPr>
            </w:pPr>
            <w:r w:rsidRPr="001C5867">
              <w:rPr>
                <w:color w:val="000000" w:themeColor="text1"/>
                <w:szCs w:val="22"/>
              </w:rPr>
              <w:t>Hotel</w:t>
            </w:r>
          </w:p>
        </w:tc>
        <w:tc>
          <w:tcPr>
            <w:tcW w:w="1440" w:type="dxa"/>
          </w:tcPr>
          <w:p w14:paraId="3F5D665F" w14:textId="0AE14CA0"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7D2D1CA1" w14:textId="7BC0FAA6"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46B04FB0" w14:textId="41FF30ED"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val="en-GB" w:bidi="th-TH"/>
              </w:rPr>
              <w:t>-</w:t>
            </w:r>
          </w:p>
        </w:tc>
        <w:tc>
          <w:tcPr>
            <w:tcW w:w="864" w:type="dxa"/>
          </w:tcPr>
          <w:p w14:paraId="74EDEEDF" w14:textId="31C79D13"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6830EE" w:rsidRPr="001C5867" w14:paraId="41F6383A" w14:textId="77777777" w:rsidTr="0007444E">
        <w:trPr>
          <w:trHeight w:val="20"/>
        </w:trPr>
        <w:tc>
          <w:tcPr>
            <w:tcW w:w="3618" w:type="dxa"/>
          </w:tcPr>
          <w:p w14:paraId="679EF535" w14:textId="5C0338A9" w:rsidR="006830EE" w:rsidRPr="001C5867" w:rsidRDefault="006830EE" w:rsidP="006830EE">
            <w:pPr>
              <w:spacing w:line="240" w:lineRule="auto"/>
              <w:ind w:left="162" w:hanging="162"/>
              <w:rPr>
                <w:spacing w:val="-4"/>
                <w:szCs w:val="22"/>
                <w:lang w:val="en-GB"/>
              </w:rPr>
            </w:pPr>
            <w:r w:rsidRPr="001C5867">
              <w:rPr>
                <w:spacing w:val="-4"/>
                <w:szCs w:val="22"/>
                <w:lang w:val="en-GB"/>
              </w:rPr>
              <w:lastRenderedPageBreak/>
              <w:t>Central Family Mart Company Limited</w:t>
            </w:r>
          </w:p>
        </w:tc>
        <w:tc>
          <w:tcPr>
            <w:tcW w:w="2088" w:type="dxa"/>
          </w:tcPr>
          <w:p w14:paraId="5831D8E8" w14:textId="0A3ED7F0" w:rsidR="006830EE" w:rsidRPr="001C5867" w:rsidRDefault="006830EE" w:rsidP="006830EE">
            <w:pPr>
              <w:spacing w:line="240" w:lineRule="auto"/>
              <w:ind w:left="95" w:right="-59" w:hanging="95"/>
              <w:rPr>
                <w:color w:val="000000" w:themeColor="text1"/>
                <w:szCs w:val="22"/>
              </w:rPr>
            </w:pPr>
            <w:r w:rsidRPr="001C5867">
              <w:rPr>
                <w:color w:val="000000" w:themeColor="text1"/>
                <w:szCs w:val="22"/>
              </w:rPr>
              <w:t>Convenience stores and business member shops</w:t>
            </w:r>
          </w:p>
        </w:tc>
        <w:tc>
          <w:tcPr>
            <w:tcW w:w="1440" w:type="dxa"/>
          </w:tcPr>
          <w:p w14:paraId="0B5B1048" w14:textId="0D8C7A27"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3F8C3F05" w14:textId="108A2890"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50</w:t>
            </w:r>
            <w:r w:rsidRPr="001C5867">
              <w:rPr>
                <w:rFonts w:cs="Angsana New"/>
                <w:color w:val="000000" w:themeColor="text1"/>
                <w:szCs w:val="22"/>
                <w:cs/>
                <w:lang w:val="en-GB" w:bidi="th-TH"/>
              </w:rPr>
              <w:t>.</w:t>
            </w:r>
            <w:r w:rsidRPr="001C5867">
              <w:rPr>
                <w:color w:val="000000" w:themeColor="text1"/>
                <w:szCs w:val="22"/>
                <w:lang w:val="en-GB"/>
              </w:rPr>
              <w:t>84</w:t>
            </w:r>
          </w:p>
        </w:tc>
        <w:tc>
          <w:tcPr>
            <w:tcW w:w="864" w:type="dxa"/>
          </w:tcPr>
          <w:p w14:paraId="025A8ABF" w14:textId="5FCE79B4"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50</w:t>
            </w:r>
            <w:r w:rsidRPr="001C5867">
              <w:rPr>
                <w:rFonts w:cs="Angsana New"/>
                <w:color w:val="000000" w:themeColor="text1"/>
                <w:szCs w:val="22"/>
                <w:cs/>
                <w:lang w:val="en-GB" w:bidi="th-TH"/>
              </w:rPr>
              <w:t>.</w:t>
            </w:r>
            <w:r w:rsidRPr="001C5867">
              <w:rPr>
                <w:color w:val="000000" w:themeColor="text1"/>
                <w:szCs w:val="22"/>
                <w:lang w:val="en-GB"/>
              </w:rPr>
              <w:t>84</w:t>
            </w:r>
          </w:p>
        </w:tc>
        <w:tc>
          <w:tcPr>
            <w:tcW w:w="864" w:type="dxa"/>
          </w:tcPr>
          <w:p w14:paraId="66897263" w14:textId="513D3203"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lang w:val="en-GB"/>
              </w:rPr>
              <w:t>50</w:t>
            </w:r>
            <w:r w:rsidRPr="001C5867">
              <w:rPr>
                <w:rFonts w:cs="Angsana New"/>
                <w:color w:val="000000" w:themeColor="text1"/>
                <w:szCs w:val="22"/>
                <w:cs/>
                <w:lang w:val="en-GB" w:bidi="th-TH"/>
              </w:rPr>
              <w:t>.</w:t>
            </w:r>
            <w:r w:rsidRPr="001C5867">
              <w:rPr>
                <w:color w:val="000000" w:themeColor="text1"/>
                <w:szCs w:val="22"/>
                <w:lang w:val="en-GB"/>
              </w:rPr>
              <w:t>84</w:t>
            </w:r>
          </w:p>
        </w:tc>
      </w:tr>
      <w:tr w:rsidR="006830EE" w:rsidRPr="001C5867" w14:paraId="4221DBB5" w14:textId="77777777" w:rsidTr="0007444E">
        <w:trPr>
          <w:trHeight w:val="20"/>
        </w:trPr>
        <w:tc>
          <w:tcPr>
            <w:tcW w:w="3618" w:type="dxa"/>
          </w:tcPr>
          <w:p w14:paraId="1DD7E802" w14:textId="2BC50B56" w:rsidR="006830EE" w:rsidRPr="001C5867" w:rsidRDefault="006830EE" w:rsidP="006830EE">
            <w:pPr>
              <w:spacing w:line="240" w:lineRule="auto"/>
              <w:ind w:left="162" w:hanging="162"/>
              <w:rPr>
                <w:spacing w:val="-4"/>
                <w:szCs w:val="22"/>
                <w:lang w:val="en-GB"/>
              </w:rPr>
            </w:pPr>
            <w:r w:rsidRPr="001C5867">
              <w:rPr>
                <w:szCs w:val="22"/>
              </w:rPr>
              <w:t>Central Food Retail 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7EEC4D85" w14:textId="4D21D348" w:rsidR="006830EE" w:rsidRPr="001C5867" w:rsidRDefault="006830EE" w:rsidP="006830EE">
            <w:pPr>
              <w:spacing w:line="240" w:lineRule="auto"/>
              <w:ind w:left="95" w:right="-59" w:hanging="95"/>
              <w:rPr>
                <w:color w:val="000000" w:themeColor="text1"/>
                <w:szCs w:val="22"/>
              </w:rPr>
            </w:pPr>
            <w:r w:rsidRPr="001C5867">
              <w:rPr>
                <w:color w:val="000000" w:themeColor="text1"/>
                <w:szCs w:val="22"/>
              </w:rPr>
              <w:t>Supermarket</w:t>
            </w:r>
          </w:p>
        </w:tc>
        <w:tc>
          <w:tcPr>
            <w:tcW w:w="1440" w:type="dxa"/>
          </w:tcPr>
          <w:p w14:paraId="4A66DB61" w14:textId="696814C8"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66FB0003" w14:textId="5E4C8A28"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463C62E2" w14:textId="3F627BA8"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15AA523E" w14:textId="5C544E8D"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2ECB9BFA" w14:textId="77777777" w:rsidTr="0007444E">
        <w:trPr>
          <w:trHeight w:val="20"/>
        </w:trPr>
        <w:tc>
          <w:tcPr>
            <w:tcW w:w="3618" w:type="dxa"/>
          </w:tcPr>
          <w:p w14:paraId="6B5684B4" w14:textId="58208804" w:rsidR="006830EE" w:rsidRPr="001C5867" w:rsidRDefault="006830EE" w:rsidP="006830EE">
            <w:pPr>
              <w:spacing w:line="240" w:lineRule="auto"/>
              <w:ind w:left="162" w:hanging="162"/>
              <w:rPr>
                <w:szCs w:val="22"/>
              </w:rPr>
            </w:pPr>
            <w:r w:rsidRPr="001C5867">
              <w:rPr>
                <w:szCs w:val="22"/>
              </w:rPr>
              <w:t xml:space="preserve">Central Food Retail Ratchada </w:t>
            </w:r>
            <w:r w:rsidR="003B6702"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712DD29E" w14:textId="051746D7" w:rsidR="006830EE" w:rsidRPr="001C5867" w:rsidRDefault="006830EE" w:rsidP="006830EE">
            <w:pPr>
              <w:spacing w:line="240" w:lineRule="auto"/>
              <w:ind w:left="95" w:right="-59" w:hanging="95"/>
              <w:rPr>
                <w:color w:val="000000" w:themeColor="text1"/>
                <w:szCs w:val="22"/>
              </w:rPr>
            </w:pPr>
            <w:r w:rsidRPr="001C5867">
              <w:rPr>
                <w:color w:val="000000" w:themeColor="text1"/>
                <w:szCs w:val="22"/>
              </w:rPr>
              <w:t>Supermarket</w:t>
            </w:r>
          </w:p>
        </w:tc>
        <w:tc>
          <w:tcPr>
            <w:tcW w:w="1440" w:type="dxa"/>
          </w:tcPr>
          <w:p w14:paraId="05F5E087" w14:textId="6905547C" w:rsidR="006830EE" w:rsidRPr="001C5867" w:rsidRDefault="006830EE" w:rsidP="006830EE">
            <w:pPr>
              <w:spacing w:line="240" w:lineRule="auto"/>
              <w:ind w:right="-108"/>
              <w:jc w:val="center"/>
              <w:rPr>
                <w:color w:val="000000" w:themeColor="text1"/>
                <w:szCs w:val="22"/>
              </w:rPr>
            </w:pPr>
            <w:r w:rsidRPr="001C5867">
              <w:rPr>
                <w:color w:val="000000" w:themeColor="text1"/>
                <w:szCs w:val="22"/>
              </w:rPr>
              <w:t>Thailand</w:t>
            </w:r>
          </w:p>
        </w:tc>
        <w:tc>
          <w:tcPr>
            <w:tcW w:w="864" w:type="dxa"/>
          </w:tcPr>
          <w:p w14:paraId="44B34886" w14:textId="0C870399"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2CF22056" w14:textId="32A1C34C"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5FCF4D0C" w14:textId="02CE15BA"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50883C2E" w14:textId="77777777" w:rsidTr="0007444E">
        <w:trPr>
          <w:trHeight w:val="20"/>
        </w:trPr>
        <w:tc>
          <w:tcPr>
            <w:tcW w:w="3618" w:type="dxa"/>
          </w:tcPr>
          <w:p w14:paraId="27F677A9" w14:textId="5F9B0E1B" w:rsidR="006830EE" w:rsidRPr="001C5867" w:rsidRDefault="006830EE" w:rsidP="006830EE">
            <w:pPr>
              <w:spacing w:line="240" w:lineRule="auto"/>
              <w:ind w:left="162" w:hanging="162"/>
              <w:rPr>
                <w:spacing w:val="-4"/>
                <w:szCs w:val="22"/>
                <w:lang w:val="en-GB"/>
              </w:rPr>
            </w:pPr>
            <w:r w:rsidRPr="001C5867">
              <w:rPr>
                <w:szCs w:val="22"/>
              </w:rPr>
              <w:t>Central Investment Consulting</w:t>
            </w:r>
            <w:r w:rsidRPr="001C5867">
              <w:rPr>
                <w:rFonts w:cs="Angsana New"/>
                <w:szCs w:val="22"/>
                <w:rtl/>
                <w:cs/>
                <w:lang w:bidi="th-TH"/>
              </w:rPr>
              <w:t xml:space="preserve"> </w:t>
            </w:r>
            <w:r w:rsidR="003B6702" w:rsidRPr="001C5867">
              <w:rPr>
                <w:rFonts w:cs="Angsana New"/>
                <w:szCs w:val="22"/>
                <w:rtl/>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35595E1F" w14:textId="6FADE08E" w:rsidR="006830EE" w:rsidRPr="001C5867" w:rsidRDefault="006830EE" w:rsidP="006830EE">
            <w:pPr>
              <w:spacing w:line="240" w:lineRule="auto"/>
              <w:ind w:left="95" w:right="-59" w:hanging="95"/>
              <w:rPr>
                <w:color w:val="000000" w:themeColor="text1"/>
                <w:szCs w:val="22"/>
                <w:highlight w:val="yellow"/>
              </w:rPr>
            </w:pPr>
            <w:r w:rsidRPr="001C5867">
              <w:rPr>
                <w:color w:val="000000" w:themeColor="text1"/>
                <w:szCs w:val="22"/>
              </w:rPr>
              <w:t>Consulting services</w:t>
            </w:r>
          </w:p>
        </w:tc>
        <w:tc>
          <w:tcPr>
            <w:tcW w:w="1440" w:type="dxa"/>
          </w:tcPr>
          <w:p w14:paraId="407C88EE" w14:textId="7C8C9787" w:rsidR="006830EE" w:rsidRPr="001C5867" w:rsidRDefault="006830EE" w:rsidP="00E556C3">
            <w:pPr>
              <w:spacing w:line="240" w:lineRule="auto"/>
              <w:ind w:left="-108" w:right="-108"/>
              <w:jc w:val="center"/>
              <w:rPr>
                <w:color w:val="000000" w:themeColor="text1"/>
                <w:szCs w:val="22"/>
                <w:highlight w:val="yellow"/>
              </w:rPr>
            </w:pPr>
            <w:r w:rsidRPr="001C5867">
              <w:rPr>
                <w:color w:val="000000" w:themeColor="text1"/>
                <w:szCs w:val="22"/>
              </w:rPr>
              <w:t>China</w:t>
            </w:r>
          </w:p>
        </w:tc>
        <w:tc>
          <w:tcPr>
            <w:tcW w:w="864" w:type="dxa"/>
          </w:tcPr>
          <w:p w14:paraId="049DD8BF" w14:textId="389DFE45" w:rsidR="006830EE" w:rsidRPr="001C5867" w:rsidRDefault="006830EE" w:rsidP="006830EE">
            <w:pPr>
              <w:tabs>
                <w:tab w:val="decimal" w:pos="331"/>
              </w:tabs>
              <w:spacing w:line="240" w:lineRule="auto"/>
              <w:ind w:left="-108" w:right="-108"/>
              <w:rPr>
                <w:color w:val="000000" w:themeColor="text1"/>
                <w:szCs w:val="22"/>
                <w:lang w:val="en-GB"/>
              </w:rPr>
            </w:pPr>
            <w:r w:rsidRPr="001C5867">
              <w:rPr>
                <w:rFonts w:cs="Angsana New"/>
                <w:color w:val="000000" w:themeColor="text1"/>
                <w:szCs w:val="22"/>
                <w:cs/>
                <w:lang w:bidi="th-TH"/>
              </w:rPr>
              <w:t>-</w:t>
            </w:r>
          </w:p>
        </w:tc>
        <w:tc>
          <w:tcPr>
            <w:tcW w:w="864" w:type="dxa"/>
          </w:tcPr>
          <w:p w14:paraId="3690D966" w14:textId="20306A05"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6DF0F8DE" w14:textId="7C600A32" w:rsidR="006830EE" w:rsidRPr="001C5867" w:rsidRDefault="006830EE" w:rsidP="006830EE">
            <w:pPr>
              <w:tabs>
                <w:tab w:val="decimal" w:pos="331"/>
              </w:tabs>
              <w:spacing w:line="240" w:lineRule="auto"/>
              <w:ind w:left="-108" w:right="-108"/>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41E42F3E" w14:textId="77777777" w:rsidTr="0007444E">
        <w:trPr>
          <w:trHeight w:val="20"/>
        </w:trPr>
        <w:tc>
          <w:tcPr>
            <w:tcW w:w="3618" w:type="dxa"/>
          </w:tcPr>
          <w:p w14:paraId="79C3F120" w14:textId="4DA1C6C5" w:rsidR="006830EE" w:rsidRPr="001C5867" w:rsidRDefault="006830EE" w:rsidP="006830EE">
            <w:pPr>
              <w:spacing w:line="240" w:lineRule="auto"/>
              <w:ind w:left="162" w:hanging="162"/>
              <w:rPr>
                <w:szCs w:val="22"/>
              </w:rPr>
            </w:pPr>
            <w:r w:rsidRPr="001C5867">
              <w:rPr>
                <w:szCs w:val="22"/>
              </w:rPr>
              <w:t xml:space="preserve">Central Retail Corporation </w:t>
            </w:r>
            <w:r w:rsidRPr="001C5867">
              <w:rPr>
                <w:rFonts w:cs="Angsana New"/>
                <w:szCs w:val="22"/>
                <w:cs/>
                <w:lang w:bidi="th-TH"/>
              </w:rPr>
              <w:t>(</w:t>
            </w:r>
            <w:r w:rsidRPr="001C5867">
              <w:rPr>
                <w:szCs w:val="22"/>
              </w:rPr>
              <w:t>Vietnam</w:t>
            </w:r>
            <w:r w:rsidRPr="001C5867">
              <w:rPr>
                <w:rFonts w:cs="Angsana New"/>
                <w:szCs w:val="22"/>
                <w:cs/>
                <w:lang w:bidi="th-TH"/>
              </w:rPr>
              <w:t xml:space="preserve">)  </w:t>
            </w:r>
            <w:r w:rsidRPr="001C5867">
              <w:rPr>
                <w:szCs w:val="22"/>
              </w:rPr>
              <w:t>Joint Stock Company</w:t>
            </w:r>
          </w:p>
        </w:tc>
        <w:tc>
          <w:tcPr>
            <w:tcW w:w="2088" w:type="dxa"/>
          </w:tcPr>
          <w:p w14:paraId="6D0643C5" w14:textId="26B42F09" w:rsidR="006830EE" w:rsidRPr="001C5867" w:rsidRDefault="006830EE" w:rsidP="006830EE">
            <w:pPr>
              <w:spacing w:line="240" w:lineRule="auto"/>
              <w:ind w:right="-198"/>
              <w:rPr>
                <w:color w:val="000000" w:themeColor="text1"/>
                <w:szCs w:val="22"/>
                <w:lang w:val="en-GB"/>
              </w:rPr>
            </w:pPr>
            <w:r w:rsidRPr="001C5867">
              <w:rPr>
                <w:color w:val="000000" w:themeColor="text1"/>
                <w:szCs w:val="22"/>
                <w:lang w:val="en-GB"/>
              </w:rPr>
              <w:t>Department store</w:t>
            </w:r>
          </w:p>
        </w:tc>
        <w:tc>
          <w:tcPr>
            <w:tcW w:w="1440" w:type="dxa"/>
          </w:tcPr>
          <w:p w14:paraId="2462D32E" w14:textId="697D2A02" w:rsidR="006830EE" w:rsidRPr="001C5867" w:rsidRDefault="006830EE" w:rsidP="00E556C3">
            <w:pPr>
              <w:spacing w:line="240" w:lineRule="auto"/>
              <w:ind w:left="-108" w:right="-108"/>
              <w:jc w:val="center"/>
              <w:rPr>
                <w:color w:val="000000" w:themeColor="text1"/>
                <w:szCs w:val="22"/>
              </w:rPr>
            </w:pPr>
            <w:r w:rsidRPr="001C5867">
              <w:rPr>
                <w:color w:val="000000" w:themeColor="text1"/>
                <w:szCs w:val="22"/>
              </w:rPr>
              <w:t>Vietnam</w:t>
            </w:r>
          </w:p>
        </w:tc>
        <w:tc>
          <w:tcPr>
            <w:tcW w:w="864" w:type="dxa"/>
          </w:tcPr>
          <w:p w14:paraId="7E4C53DD" w14:textId="01C18258"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513A426A" w14:textId="77B227DB"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4312C389" w14:textId="08AFFE1E"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55C5D704" w14:textId="77777777" w:rsidTr="0007444E">
        <w:trPr>
          <w:trHeight w:val="20"/>
        </w:trPr>
        <w:tc>
          <w:tcPr>
            <w:tcW w:w="3618" w:type="dxa"/>
          </w:tcPr>
          <w:p w14:paraId="69F53A82" w14:textId="5F0FD47F" w:rsidR="006830EE" w:rsidRPr="001C5867" w:rsidRDefault="006830EE" w:rsidP="006830EE">
            <w:pPr>
              <w:spacing w:line="240" w:lineRule="auto"/>
              <w:ind w:left="162" w:hanging="162"/>
              <w:rPr>
                <w:szCs w:val="22"/>
              </w:rPr>
            </w:pPr>
            <w:r w:rsidRPr="001C5867">
              <w:rPr>
                <w:szCs w:val="22"/>
              </w:rPr>
              <w:t>Central Supermarket 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7FD27706" w14:textId="62B46B2F" w:rsidR="006830EE" w:rsidRPr="001C5867" w:rsidRDefault="006830EE" w:rsidP="006830EE">
            <w:pPr>
              <w:spacing w:line="240" w:lineRule="auto"/>
              <w:ind w:right="-198"/>
              <w:rPr>
                <w:color w:val="000000" w:themeColor="text1"/>
                <w:szCs w:val="22"/>
                <w:lang w:val="en-GB"/>
              </w:rPr>
            </w:pPr>
            <w:r w:rsidRPr="001C5867">
              <w:rPr>
                <w:color w:val="000000" w:themeColor="text1"/>
                <w:szCs w:val="22"/>
                <w:lang w:val="en-GB"/>
              </w:rPr>
              <w:t>Department store</w:t>
            </w:r>
          </w:p>
        </w:tc>
        <w:tc>
          <w:tcPr>
            <w:tcW w:w="1440" w:type="dxa"/>
          </w:tcPr>
          <w:p w14:paraId="482D0D4D" w14:textId="3E80E34F" w:rsidR="006830EE" w:rsidRPr="001C5867" w:rsidRDefault="006830EE" w:rsidP="00E556C3">
            <w:pPr>
              <w:spacing w:line="240" w:lineRule="auto"/>
              <w:ind w:left="-108" w:right="-108"/>
              <w:jc w:val="center"/>
              <w:rPr>
                <w:color w:val="000000" w:themeColor="text1"/>
                <w:szCs w:val="22"/>
              </w:rPr>
            </w:pPr>
            <w:r w:rsidRPr="001C5867">
              <w:rPr>
                <w:color w:val="000000" w:themeColor="text1"/>
                <w:szCs w:val="22"/>
              </w:rPr>
              <w:t>Thailand</w:t>
            </w:r>
          </w:p>
        </w:tc>
        <w:tc>
          <w:tcPr>
            <w:tcW w:w="864" w:type="dxa"/>
          </w:tcPr>
          <w:p w14:paraId="03642103" w14:textId="719D237D"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335321FE" w14:textId="346771CA"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174BE611" w14:textId="7F852420"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26C8047F" w14:textId="77777777" w:rsidTr="000E42E1">
        <w:trPr>
          <w:trHeight w:val="74"/>
        </w:trPr>
        <w:tc>
          <w:tcPr>
            <w:tcW w:w="3618" w:type="dxa"/>
            <w:vAlign w:val="center"/>
          </w:tcPr>
          <w:p w14:paraId="21D6A12D" w14:textId="33CA6F34" w:rsidR="006830EE" w:rsidRPr="001C5867" w:rsidRDefault="006830EE" w:rsidP="006830EE">
            <w:pPr>
              <w:spacing w:line="240" w:lineRule="auto"/>
              <w:ind w:left="162" w:hanging="162"/>
              <w:rPr>
                <w:szCs w:val="22"/>
              </w:rPr>
            </w:pPr>
            <w:r w:rsidRPr="001C5867">
              <w:t>CHG Marketing Limited</w:t>
            </w:r>
            <w:r w:rsidRPr="001C5867">
              <w:rPr>
                <w:rFonts w:cs="Angsana New"/>
                <w:szCs w:val="22"/>
                <w:cs/>
                <w:lang w:bidi="th-TH"/>
              </w:rPr>
              <w:t>.</w:t>
            </w:r>
          </w:p>
        </w:tc>
        <w:tc>
          <w:tcPr>
            <w:tcW w:w="2088" w:type="dxa"/>
          </w:tcPr>
          <w:p w14:paraId="41F20454" w14:textId="31C7E659" w:rsidR="006830EE" w:rsidRPr="001C5867" w:rsidRDefault="006830EE" w:rsidP="006830EE">
            <w:pPr>
              <w:spacing w:line="240" w:lineRule="auto"/>
              <w:ind w:right="-198"/>
              <w:rPr>
                <w:color w:val="000000" w:themeColor="text1"/>
                <w:szCs w:val="22"/>
              </w:rPr>
            </w:pPr>
            <w:r w:rsidRPr="001C5867">
              <w:rPr>
                <w:szCs w:val="22"/>
              </w:rPr>
              <w:t>E</w:t>
            </w:r>
            <w:r w:rsidRPr="001C5867">
              <w:rPr>
                <w:rFonts w:cs="Angsana New"/>
                <w:szCs w:val="22"/>
                <w:cs/>
                <w:lang w:bidi="th-TH"/>
              </w:rPr>
              <w:t>-</w:t>
            </w:r>
            <w:r w:rsidRPr="001C5867">
              <w:rPr>
                <w:szCs w:val="22"/>
              </w:rPr>
              <w:t>Commerce</w:t>
            </w:r>
          </w:p>
        </w:tc>
        <w:tc>
          <w:tcPr>
            <w:tcW w:w="1440" w:type="dxa"/>
          </w:tcPr>
          <w:p w14:paraId="7C9CE134" w14:textId="5CDCAE96" w:rsidR="006830EE" w:rsidRPr="001C5867" w:rsidRDefault="006830EE" w:rsidP="00E556C3">
            <w:pPr>
              <w:spacing w:line="240" w:lineRule="auto"/>
              <w:ind w:left="-108" w:right="-108"/>
              <w:jc w:val="center"/>
              <w:rPr>
                <w:color w:val="000000" w:themeColor="text1"/>
                <w:szCs w:val="22"/>
              </w:rPr>
            </w:pPr>
            <w:r w:rsidRPr="001C5867">
              <w:rPr>
                <w:color w:val="000000" w:themeColor="text1"/>
                <w:szCs w:val="22"/>
              </w:rPr>
              <w:t>Thailand</w:t>
            </w:r>
          </w:p>
        </w:tc>
        <w:tc>
          <w:tcPr>
            <w:tcW w:w="864" w:type="dxa"/>
          </w:tcPr>
          <w:p w14:paraId="29788E2A" w14:textId="133F0591" w:rsidR="006830EE" w:rsidRPr="001C5867" w:rsidRDefault="006830EE" w:rsidP="006830EE">
            <w:pPr>
              <w:tabs>
                <w:tab w:val="decimal" w:pos="331"/>
              </w:tabs>
              <w:spacing w:line="240" w:lineRule="auto"/>
              <w:ind w:left="-108" w:right="-108"/>
              <w:rPr>
                <w:color w:val="000000" w:themeColor="text1"/>
                <w:szCs w:val="22"/>
              </w:rPr>
            </w:pPr>
            <w:r w:rsidRPr="001C5867">
              <w:rPr>
                <w:szCs w:val="22"/>
              </w:rPr>
              <w:t>99</w:t>
            </w:r>
            <w:r w:rsidRPr="001C5867">
              <w:rPr>
                <w:rFonts w:cs="Angsana New"/>
                <w:szCs w:val="22"/>
                <w:cs/>
                <w:lang w:bidi="th-TH"/>
              </w:rPr>
              <w:t>.</w:t>
            </w:r>
            <w:r w:rsidRPr="001C5867">
              <w:rPr>
                <w:szCs w:val="22"/>
              </w:rPr>
              <w:t>9</w:t>
            </w:r>
            <w:r w:rsidR="00753588" w:rsidRPr="001C5867">
              <w:rPr>
                <w:szCs w:val="22"/>
              </w:rPr>
              <w:t>7</w:t>
            </w:r>
          </w:p>
        </w:tc>
        <w:tc>
          <w:tcPr>
            <w:tcW w:w="864" w:type="dxa"/>
          </w:tcPr>
          <w:p w14:paraId="10F2A7EB" w14:textId="5D2A5029"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szCs w:val="22"/>
                <w:cs/>
                <w:lang w:bidi="th-TH"/>
              </w:rPr>
              <w:t>-</w:t>
            </w:r>
          </w:p>
        </w:tc>
        <w:tc>
          <w:tcPr>
            <w:tcW w:w="864" w:type="dxa"/>
          </w:tcPr>
          <w:p w14:paraId="4820A0DC" w14:textId="3B522849"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r>
      <w:tr w:rsidR="006830EE" w:rsidRPr="001C5867" w14:paraId="0CA48BCA" w14:textId="77777777" w:rsidTr="000E42E1">
        <w:trPr>
          <w:trHeight w:val="20"/>
        </w:trPr>
        <w:tc>
          <w:tcPr>
            <w:tcW w:w="3618" w:type="dxa"/>
          </w:tcPr>
          <w:p w14:paraId="7FBDA437" w14:textId="701B5BA8" w:rsidR="006830EE" w:rsidRPr="001C5867" w:rsidRDefault="006830EE" w:rsidP="006830EE">
            <w:pPr>
              <w:spacing w:line="240" w:lineRule="auto"/>
              <w:ind w:left="162" w:hanging="162"/>
              <w:rPr>
                <w:szCs w:val="22"/>
              </w:rPr>
            </w:pPr>
            <w:r w:rsidRPr="001C5867">
              <w:rPr>
                <w:szCs w:val="22"/>
              </w:rPr>
              <w:t>CRC Power Retail 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2951CD2A" w14:textId="59E047DE" w:rsidR="006830EE" w:rsidRPr="001C5867" w:rsidRDefault="006830EE" w:rsidP="006830EE">
            <w:pPr>
              <w:spacing w:line="240" w:lineRule="auto"/>
              <w:ind w:right="-198"/>
              <w:rPr>
                <w:color w:val="000000" w:themeColor="text1"/>
                <w:szCs w:val="22"/>
                <w:lang w:val="en-GB"/>
              </w:rPr>
            </w:pPr>
            <w:r w:rsidRPr="001C5867">
              <w:rPr>
                <w:color w:val="000000" w:themeColor="text1"/>
                <w:szCs w:val="22"/>
              </w:rPr>
              <w:t>Real estate</w:t>
            </w:r>
          </w:p>
        </w:tc>
        <w:tc>
          <w:tcPr>
            <w:tcW w:w="1440" w:type="dxa"/>
          </w:tcPr>
          <w:p w14:paraId="42388F69" w14:textId="0C31F734" w:rsidR="006830EE" w:rsidRPr="001C5867" w:rsidRDefault="006830EE" w:rsidP="00E556C3">
            <w:pPr>
              <w:spacing w:line="240" w:lineRule="auto"/>
              <w:ind w:left="-108" w:right="-108"/>
              <w:jc w:val="center"/>
              <w:rPr>
                <w:color w:val="000000" w:themeColor="text1"/>
                <w:szCs w:val="22"/>
              </w:rPr>
            </w:pPr>
            <w:r w:rsidRPr="001C5867">
              <w:rPr>
                <w:color w:val="000000" w:themeColor="text1"/>
                <w:szCs w:val="22"/>
              </w:rPr>
              <w:t>Thailand</w:t>
            </w:r>
          </w:p>
        </w:tc>
        <w:tc>
          <w:tcPr>
            <w:tcW w:w="864" w:type="dxa"/>
          </w:tcPr>
          <w:p w14:paraId="0EE2901B" w14:textId="73E53A6A"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24BF10EF" w14:textId="3BFEDB03"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50F97258" w14:textId="3B24C826"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14077812" w14:textId="77777777" w:rsidTr="00E07F08">
        <w:trPr>
          <w:trHeight w:val="80"/>
        </w:trPr>
        <w:tc>
          <w:tcPr>
            <w:tcW w:w="3618" w:type="dxa"/>
          </w:tcPr>
          <w:p w14:paraId="6261372E" w14:textId="3C773C22" w:rsidR="006830EE" w:rsidRPr="001C5867" w:rsidRDefault="006830EE" w:rsidP="006830EE">
            <w:pPr>
              <w:spacing w:line="240" w:lineRule="auto"/>
              <w:ind w:left="162" w:hanging="162"/>
              <w:rPr>
                <w:szCs w:val="22"/>
              </w:rPr>
            </w:pPr>
            <w:r w:rsidRPr="001C5867">
              <w:rPr>
                <w:szCs w:val="22"/>
              </w:rPr>
              <w:t>CRC Property Company Limited</w:t>
            </w:r>
          </w:p>
        </w:tc>
        <w:tc>
          <w:tcPr>
            <w:tcW w:w="2088" w:type="dxa"/>
          </w:tcPr>
          <w:p w14:paraId="468EBEA5" w14:textId="0D1F2D47" w:rsidR="006830EE" w:rsidRPr="001C5867" w:rsidRDefault="006830EE" w:rsidP="006830EE">
            <w:pPr>
              <w:spacing w:line="240" w:lineRule="auto"/>
              <w:ind w:right="-198"/>
              <w:jc w:val="both"/>
              <w:rPr>
                <w:color w:val="000000" w:themeColor="text1"/>
                <w:szCs w:val="28"/>
                <w:lang w:val="en-GB" w:bidi="th-TH"/>
              </w:rPr>
            </w:pPr>
            <w:r w:rsidRPr="001C5867">
              <w:rPr>
                <w:color w:val="000000" w:themeColor="text1"/>
                <w:szCs w:val="22"/>
              </w:rPr>
              <w:t>Real estate</w:t>
            </w:r>
          </w:p>
        </w:tc>
        <w:tc>
          <w:tcPr>
            <w:tcW w:w="1440" w:type="dxa"/>
          </w:tcPr>
          <w:p w14:paraId="6D349F19" w14:textId="0018BD9C" w:rsidR="006830EE" w:rsidRPr="001C5867" w:rsidRDefault="006830EE" w:rsidP="006830EE">
            <w:pPr>
              <w:spacing w:line="240" w:lineRule="auto"/>
              <w:ind w:left="-108" w:right="-108"/>
              <w:jc w:val="center"/>
              <w:rPr>
                <w:color w:val="000000" w:themeColor="text1"/>
                <w:szCs w:val="22"/>
              </w:rPr>
            </w:pPr>
            <w:r w:rsidRPr="001C5867">
              <w:rPr>
                <w:color w:val="000000" w:themeColor="text1"/>
                <w:szCs w:val="22"/>
              </w:rPr>
              <w:t>Thailand</w:t>
            </w:r>
          </w:p>
        </w:tc>
        <w:tc>
          <w:tcPr>
            <w:tcW w:w="864" w:type="dxa"/>
          </w:tcPr>
          <w:p w14:paraId="16C87626" w14:textId="502EC1B8"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23695138" w14:textId="2CCA8497"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1A5D9AC7" w14:textId="704D66AD"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55EEE5C1" w14:textId="77777777" w:rsidTr="000E42E1">
        <w:trPr>
          <w:trHeight w:val="20"/>
        </w:trPr>
        <w:tc>
          <w:tcPr>
            <w:tcW w:w="3618" w:type="dxa"/>
            <w:vAlign w:val="center"/>
          </w:tcPr>
          <w:p w14:paraId="01153E4B" w14:textId="3946C380" w:rsidR="006830EE" w:rsidRPr="001C5867" w:rsidRDefault="006830EE" w:rsidP="006830EE">
            <w:pPr>
              <w:spacing w:line="240" w:lineRule="auto"/>
              <w:ind w:left="162" w:hanging="162"/>
              <w:rPr>
                <w:szCs w:val="22"/>
              </w:rPr>
            </w:pPr>
            <w:r w:rsidRPr="001C5867">
              <w:t>HUNG CUONG QUANG NGAI</w:t>
            </w:r>
          </w:p>
        </w:tc>
        <w:tc>
          <w:tcPr>
            <w:tcW w:w="2088" w:type="dxa"/>
          </w:tcPr>
          <w:p w14:paraId="27036677" w14:textId="4FAFF47A" w:rsidR="006830EE" w:rsidRPr="001C5867" w:rsidRDefault="006830EE" w:rsidP="006830EE">
            <w:pPr>
              <w:spacing w:line="240" w:lineRule="auto"/>
              <w:ind w:right="-198"/>
              <w:rPr>
                <w:color w:val="000000" w:themeColor="text1"/>
                <w:szCs w:val="22"/>
              </w:rPr>
            </w:pPr>
            <w:r w:rsidRPr="001C5867">
              <w:t>Retail</w:t>
            </w:r>
          </w:p>
        </w:tc>
        <w:tc>
          <w:tcPr>
            <w:tcW w:w="1440" w:type="dxa"/>
          </w:tcPr>
          <w:p w14:paraId="487EA4F2" w14:textId="2C42D885" w:rsidR="006830EE" w:rsidRPr="001C5867" w:rsidRDefault="006830EE" w:rsidP="006830EE">
            <w:pPr>
              <w:spacing w:line="240" w:lineRule="auto"/>
              <w:ind w:left="-108" w:right="-108"/>
              <w:jc w:val="center"/>
              <w:rPr>
                <w:color w:val="000000" w:themeColor="text1"/>
                <w:szCs w:val="22"/>
              </w:rPr>
            </w:pPr>
            <w:r w:rsidRPr="001C5867">
              <w:t>Vietnam</w:t>
            </w:r>
          </w:p>
        </w:tc>
        <w:tc>
          <w:tcPr>
            <w:tcW w:w="864" w:type="dxa"/>
          </w:tcPr>
          <w:p w14:paraId="3D8AA25B" w14:textId="1B7924E2" w:rsidR="006830EE" w:rsidRPr="001C5867" w:rsidRDefault="006830EE" w:rsidP="006830EE">
            <w:pPr>
              <w:tabs>
                <w:tab w:val="decimal" w:pos="331"/>
              </w:tabs>
              <w:spacing w:line="240" w:lineRule="auto"/>
              <w:ind w:left="-108" w:right="-108"/>
              <w:rPr>
                <w:color w:val="000000" w:themeColor="text1"/>
                <w:szCs w:val="22"/>
              </w:rPr>
            </w:pPr>
            <w:r w:rsidRPr="001C5867">
              <w:rPr>
                <w:szCs w:val="22"/>
              </w:rPr>
              <w:t>99</w:t>
            </w:r>
            <w:r w:rsidRPr="001C5867">
              <w:rPr>
                <w:rFonts w:cs="Angsana New"/>
                <w:szCs w:val="22"/>
                <w:cs/>
                <w:lang w:bidi="th-TH"/>
              </w:rPr>
              <w:t>.</w:t>
            </w:r>
            <w:r w:rsidRPr="001C5867">
              <w:rPr>
                <w:szCs w:val="22"/>
              </w:rPr>
              <w:t>99</w:t>
            </w:r>
          </w:p>
        </w:tc>
        <w:tc>
          <w:tcPr>
            <w:tcW w:w="864" w:type="dxa"/>
          </w:tcPr>
          <w:p w14:paraId="0A835554" w14:textId="1188BF48"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szCs w:val="22"/>
                <w:cs/>
                <w:lang w:val="en-GB" w:bidi="th-TH"/>
              </w:rPr>
              <w:t>-</w:t>
            </w:r>
          </w:p>
        </w:tc>
        <w:tc>
          <w:tcPr>
            <w:tcW w:w="864" w:type="dxa"/>
          </w:tcPr>
          <w:p w14:paraId="6B6D29F1" w14:textId="461EE414"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val="en-GB" w:bidi="th-TH"/>
              </w:rPr>
              <w:t>-</w:t>
            </w:r>
          </w:p>
        </w:tc>
      </w:tr>
      <w:tr w:rsidR="006830EE" w:rsidRPr="001C5867" w14:paraId="65496555" w14:textId="77777777" w:rsidTr="0007444E">
        <w:trPr>
          <w:trHeight w:val="20"/>
        </w:trPr>
        <w:tc>
          <w:tcPr>
            <w:tcW w:w="3618" w:type="dxa"/>
          </w:tcPr>
          <w:p w14:paraId="74779369" w14:textId="1BCDDBD7" w:rsidR="006830EE" w:rsidRPr="001C5867" w:rsidRDefault="006830EE" w:rsidP="006830EE">
            <w:pPr>
              <w:spacing w:line="240" w:lineRule="auto"/>
              <w:ind w:left="162" w:hanging="162"/>
              <w:rPr>
                <w:szCs w:val="22"/>
              </w:rPr>
            </w:pPr>
            <w:r w:rsidRPr="001C5867">
              <w:rPr>
                <w:szCs w:val="22"/>
              </w:rPr>
              <w:t>Illum A</w:t>
            </w:r>
            <w:r w:rsidRPr="001C5867">
              <w:rPr>
                <w:rFonts w:cs="Angsana New"/>
                <w:szCs w:val="22"/>
                <w:cs/>
                <w:lang w:bidi="th-TH"/>
              </w:rPr>
              <w:t>/</w:t>
            </w:r>
            <w:r w:rsidRPr="001C5867">
              <w:rPr>
                <w:szCs w:val="22"/>
              </w:rPr>
              <w:t>S</w:t>
            </w:r>
          </w:p>
        </w:tc>
        <w:tc>
          <w:tcPr>
            <w:tcW w:w="2088" w:type="dxa"/>
          </w:tcPr>
          <w:p w14:paraId="2A5F0D2B" w14:textId="053F1F2D" w:rsidR="006830EE" w:rsidRPr="001C5867" w:rsidRDefault="006830EE" w:rsidP="006830EE">
            <w:pPr>
              <w:spacing w:line="240" w:lineRule="auto"/>
              <w:ind w:right="-198"/>
              <w:rPr>
                <w:color w:val="000000" w:themeColor="text1"/>
                <w:szCs w:val="22"/>
                <w:rtl/>
                <w:cs/>
              </w:rPr>
            </w:pPr>
            <w:r w:rsidRPr="001C5867">
              <w:rPr>
                <w:color w:val="000000" w:themeColor="text1"/>
                <w:szCs w:val="22"/>
                <w:lang w:val="en-GB"/>
              </w:rPr>
              <w:t>Department store</w:t>
            </w:r>
          </w:p>
        </w:tc>
        <w:tc>
          <w:tcPr>
            <w:tcW w:w="1440" w:type="dxa"/>
          </w:tcPr>
          <w:p w14:paraId="1B89055D" w14:textId="619BAB28" w:rsidR="006830EE" w:rsidRPr="001C5867" w:rsidRDefault="006830EE" w:rsidP="006830EE">
            <w:pPr>
              <w:spacing w:line="240" w:lineRule="auto"/>
              <w:ind w:left="-108" w:right="-108"/>
              <w:jc w:val="center"/>
              <w:rPr>
                <w:color w:val="000000" w:themeColor="text1"/>
                <w:szCs w:val="22"/>
                <w:rtl/>
                <w:cs/>
              </w:rPr>
            </w:pPr>
            <w:r w:rsidRPr="001C5867">
              <w:rPr>
                <w:color w:val="000000" w:themeColor="text1"/>
                <w:szCs w:val="22"/>
              </w:rPr>
              <w:t>Denmark</w:t>
            </w:r>
          </w:p>
        </w:tc>
        <w:tc>
          <w:tcPr>
            <w:tcW w:w="864" w:type="dxa"/>
          </w:tcPr>
          <w:p w14:paraId="729F72FC" w14:textId="2C020502"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6A0B2235" w14:textId="6486F1A5"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97</w:t>
            </w:r>
            <w:r w:rsidRPr="001C5867">
              <w:rPr>
                <w:rFonts w:cs="Angsana New"/>
                <w:color w:val="000000" w:themeColor="text1"/>
                <w:szCs w:val="22"/>
                <w:cs/>
                <w:lang w:bidi="th-TH"/>
              </w:rPr>
              <w:t>.</w:t>
            </w:r>
            <w:r w:rsidRPr="001C5867">
              <w:rPr>
                <w:color w:val="000000" w:themeColor="text1"/>
                <w:szCs w:val="22"/>
              </w:rPr>
              <w:t>83</w:t>
            </w:r>
          </w:p>
        </w:tc>
        <w:tc>
          <w:tcPr>
            <w:tcW w:w="864" w:type="dxa"/>
          </w:tcPr>
          <w:p w14:paraId="482C446A" w14:textId="27F13191"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88</w:t>
            </w:r>
            <w:r w:rsidRPr="001C5867">
              <w:rPr>
                <w:rFonts w:cs="Angsana New"/>
                <w:color w:val="000000" w:themeColor="text1"/>
                <w:szCs w:val="22"/>
                <w:cs/>
                <w:lang w:bidi="th-TH"/>
              </w:rPr>
              <w:t>.</w:t>
            </w:r>
            <w:r w:rsidRPr="001C5867">
              <w:rPr>
                <w:color w:val="000000" w:themeColor="text1"/>
                <w:szCs w:val="22"/>
              </w:rPr>
              <w:t>83</w:t>
            </w:r>
          </w:p>
        </w:tc>
      </w:tr>
      <w:tr w:rsidR="006830EE" w:rsidRPr="001C5867" w14:paraId="3353E995" w14:textId="77777777" w:rsidTr="0007444E">
        <w:trPr>
          <w:trHeight w:val="20"/>
        </w:trPr>
        <w:tc>
          <w:tcPr>
            <w:tcW w:w="3618" w:type="dxa"/>
          </w:tcPr>
          <w:p w14:paraId="4BB390BC" w14:textId="5C4CD947" w:rsidR="006830EE" w:rsidRPr="001C5867" w:rsidRDefault="006830EE" w:rsidP="006830EE">
            <w:pPr>
              <w:spacing w:line="240" w:lineRule="auto"/>
              <w:ind w:left="162" w:hanging="162"/>
              <w:rPr>
                <w:szCs w:val="22"/>
              </w:rPr>
            </w:pPr>
            <w:proofErr w:type="spellStart"/>
            <w:r w:rsidRPr="001C5867">
              <w:rPr>
                <w:szCs w:val="22"/>
              </w:rPr>
              <w:t>Illum</w:t>
            </w:r>
            <w:proofErr w:type="spellEnd"/>
            <w:r w:rsidRPr="001C5867">
              <w:rPr>
                <w:szCs w:val="22"/>
              </w:rPr>
              <w:t xml:space="preserve"> </w:t>
            </w:r>
            <w:proofErr w:type="spellStart"/>
            <w:r w:rsidRPr="001C5867">
              <w:rPr>
                <w:szCs w:val="22"/>
              </w:rPr>
              <w:t>Ostergade</w:t>
            </w:r>
            <w:proofErr w:type="spellEnd"/>
            <w:r w:rsidRPr="001C5867">
              <w:rPr>
                <w:szCs w:val="22"/>
              </w:rPr>
              <w:t xml:space="preserve"> 52 </w:t>
            </w:r>
            <w:proofErr w:type="spellStart"/>
            <w:r w:rsidRPr="001C5867">
              <w:rPr>
                <w:szCs w:val="22"/>
              </w:rPr>
              <w:t>ApS</w:t>
            </w:r>
            <w:proofErr w:type="spellEnd"/>
          </w:p>
        </w:tc>
        <w:tc>
          <w:tcPr>
            <w:tcW w:w="2088" w:type="dxa"/>
          </w:tcPr>
          <w:p w14:paraId="42C45157" w14:textId="6B074D5B" w:rsidR="006830EE" w:rsidRPr="001C5867" w:rsidRDefault="006830EE" w:rsidP="006830EE">
            <w:pPr>
              <w:spacing w:line="240" w:lineRule="auto"/>
              <w:ind w:right="-198"/>
              <w:rPr>
                <w:color w:val="000000" w:themeColor="text1"/>
                <w:szCs w:val="22"/>
                <w:lang w:val="en-GB"/>
              </w:rPr>
            </w:pPr>
            <w:r w:rsidRPr="001C5867">
              <w:rPr>
                <w:color w:val="000000" w:themeColor="text1"/>
                <w:szCs w:val="22"/>
              </w:rPr>
              <w:t>Real estate</w:t>
            </w:r>
          </w:p>
        </w:tc>
        <w:tc>
          <w:tcPr>
            <w:tcW w:w="1440" w:type="dxa"/>
          </w:tcPr>
          <w:p w14:paraId="007156AB" w14:textId="122F996B" w:rsidR="006830EE" w:rsidRPr="001C5867" w:rsidRDefault="006830EE" w:rsidP="006830EE">
            <w:pPr>
              <w:spacing w:line="240" w:lineRule="auto"/>
              <w:ind w:left="-108" w:right="-108"/>
              <w:jc w:val="center"/>
              <w:rPr>
                <w:color w:val="000000" w:themeColor="text1"/>
                <w:szCs w:val="22"/>
              </w:rPr>
            </w:pPr>
            <w:r w:rsidRPr="001C5867">
              <w:rPr>
                <w:color w:val="000000" w:themeColor="text1"/>
                <w:szCs w:val="22"/>
              </w:rPr>
              <w:t>Denmark</w:t>
            </w:r>
          </w:p>
        </w:tc>
        <w:tc>
          <w:tcPr>
            <w:tcW w:w="864" w:type="dxa"/>
          </w:tcPr>
          <w:p w14:paraId="17168C5B" w14:textId="471D4D00" w:rsidR="006830EE" w:rsidRPr="001C5867" w:rsidRDefault="006830EE" w:rsidP="006830EE">
            <w:pPr>
              <w:tabs>
                <w:tab w:val="decimal" w:pos="331"/>
              </w:tabs>
              <w:spacing w:line="240" w:lineRule="auto"/>
              <w:ind w:left="-108" w:right="-108"/>
              <w:rPr>
                <w:color w:val="000000" w:themeColor="text1"/>
                <w:szCs w:val="22"/>
              </w:rPr>
            </w:pPr>
            <w:r w:rsidRPr="001C5867">
              <w:rPr>
                <w:rFonts w:cs="Angsana New"/>
                <w:color w:val="000000" w:themeColor="text1"/>
                <w:szCs w:val="22"/>
                <w:cs/>
                <w:lang w:bidi="th-TH"/>
              </w:rPr>
              <w:t>-</w:t>
            </w:r>
          </w:p>
        </w:tc>
        <w:tc>
          <w:tcPr>
            <w:tcW w:w="864" w:type="dxa"/>
          </w:tcPr>
          <w:p w14:paraId="5713354F" w14:textId="4A1FDC81"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4" w:type="dxa"/>
          </w:tcPr>
          <w:p w14:paraId="16F0EA29" w14:textId="435B2318"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6830EE" w:rsidRPr="001C5867" w14:paraId="13AC5801" w14:textId="77777777" w:rsidTr="0007444E">
        <w:trPr>
          <w:trHeight w:val="20"/>
        </w:trPr>
        <w:tc>
          <w:tcPr>
            <w:tcW w:w="3618" w:type="dxa"/>
          </w:tcPr>
          <w:p w14:paraId="74E431EB" w14:textId="77777777" w:rsidR="006830EE" w:rsidRPr="001C5867" w:rsidRDefault="006830EE" w:rsidP="006830EE">
            <w:pPr>
              <w:spacing w:line="240" w:lineRule="auto"/>
              <w:ind w:left="162" w:hanging="162"/>
              <w:rPr>
                <w:szCs w:val="22"/>
              </w:rPr>
            </w:pPr>
            <w:r w:rsidRPr="001C5867">
              <w:rPr>
                <w:szCs w:val="22"/>
              </w:rPr>
              <w:t>Lan Chi</w:t>
            </w:r>
            <w:r w:rsidRPr="001C5867">
              <w:rPr>
                <w:rFonts w:cs="Angsana New"/>
                <w:szCs w:val="22"/>
                <w:cs/>
                <w:lang w:bidi="th-TH"/>
              </w:rPr>
              <w:t>-</w:t>
            </w:r>
            <w:r w:rsidRPr="001C5867">
              <w:rPr>
                <w:szCs w:val="22"/>
              </w:rPr>
              <w:t xml:space="preserve">Ha Nam Investment and </w:t>
            </w:r>
          </w:p>
          <w:p w14:paraId="1D913BC3" w14:textId="715C0D56" w:rsidR="006830EE" w:rsidRPr="001C5867" w:rsidRDefault="006830EE" w:rsidP="006830EE">
            <w:pPr>
              <w:spacing w:line="240" w:lineRule="auto"/>
              <w:ind w:left="162" w:hanging="162"/>
              <w:rPr>
                <w:szCs w:val="22"/>
              </w:rPr>
            </w:pPr>
            <w:r w:rsidRPr="001C5867">
              <w:rPr>
                <w:szCs w:val="22"/>
              </w:rPr>
              <w:t xml:space="preserve">  Service Company Limited</w:t>
            </w:r>
          </w:p>
        </w:tc>
        <w:tc>
          <w:tcPr>
            <w:tcW w:w="2088" w:type="dxa"/>
          </w:tcPr>
          <w:p w14:paraId="67AE5DB6" w14:textId="7F73DB8E" w:rsidR="006830EE" w:rsidRPr="001C5867" w:rsidRDefault="006830EE" w:rsidP="006830EE">
            <w:pPr>
              <w:spacing w:line="240" w:lineRule="auto"/>
              <w:ind w:right="-198"/>
              <w:rPr>
                <w:color w:val="000000" w:themeColor="text1"/>
                <w:szCs w:val="22"/>
              </w:rPr>
            </w:pPr>
            <w:r w:rsidRPr="001C5867">
              <w:rPr>
                <w:color w:val="000000" w:themeColor="text1"/>
                <w:szCs w:val="22"/>
              </w:rPr>
              <w:t>Supermarket</w:t>
            </w:r>
          </w:p>
        </w:tc>
        <w:tc>
          <w:tcPr>
            <w:tcW w:w="1440" w:type="dxa"/>
          </w:tcPr>
          <w:p w14:paraId="274DFFF6" w14:textId="1ABAE554" w:rsidR="006830EE" w:rsidRPr="001C5867" w:rsidRDefault="006830EE" w:rsidP="006830EE">
            <w:pPr>
              <w:spacing w:line="240" w:lineRule="auto"/>
              <w:ind w:left="-108" w:right="-108"/>
              <w:jc w:val="center"/>
              <w:rPr>
                <w:color w:val="000000" w:themeColor="text1"/>
                <w:szCs w:val="22"/>
              </w:rPr>
            </w:pPr>
            <w:r w:rsidRPr="001C5867">
              <w:rPr>
                <w:color w:val="000000" w:themeColor="text1"/>
                <w:szCs w:val="22"/>
              </w:rPr>
              <w:t>Vietnam</w:t>
            </w:r>
          </w:p>
        </w:tc>
        <w:tc>
          <w:tcPr>
            <w:tcW w:w="864" w:type="dxa"/>
          </w:tcPr>
          <w:p w14:paraId="766148F8" w14:textId="0EFC7C0B"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c>
          <w:tcPr>
            <w:tcW w:w="864" w:type="dxa"/>
          </w:tcPr>
          <w:p w14:paraId="0D3952AD" w14:textId="072F7223"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c>
          <w:tcPr>
            <w:tcW w:w="864" w:type="dxa"/>
          </w:tcPr>
          <w:p w14:paraId="6B255EA2" w14:textId="423A6EC6"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r>
      <w:tr w:rsidR="006830EE" w:rsidRPr="001C5867" w14:paraId="3DD034A2" w14:textId="77777777" w:rsidTr="0007444E">
        <w:trPr>
          <w:trHeight w:val="20"/>
        </w:trPr>
        <w:tc>
          <w:tcPr>
            <w:tcW w:w="3618" w:type="dxa"/>
          </w:tcPr>
          <w:p w14:paraId="75501092" w14:textId="77777777" w:rsidR="006830EE" w:rsidRPr="001C5867" w:rsidRDefault="006830EE" w:rsidP="006830EE">
            <w:pPr>
              <w:spacing w:line="240" w:lineRule="auto"/>
              <w:ind w:left="162" w:hanging="162"/>
              <w:rPr>
                <w:szCs w:val="22"/>
              </w:rPr>
            </w:pPr>
            <w:r w:rsidRPr="001C5867">
              <w:rPr>
                <w:szCs w:val="22"/>
              </w:rPr>
              <w:t xml:space="preserve">Lan Chi Investment and Service </w:t>
            </w:r>
          </w:p>
          <w:p w14:paraId="3D8A06B4" w14:textId="1B98B225" w:rsidR="006830EE" w:rsidRPr="001C5867" w:rsidRDefault="006830EE" w:rsidP="006830EE">
            <w:pPr>
              <w:spacing w:line="240" w:lineRule="auto"/>
              <w:ind w:left="162" w:hanging="162"/>
              <w:rPr>
                <w:szCs w:val="22"/>
              </w:rPr>
            </w:pPr>
            <w:r w:rsidRPr="001C5867">
              <w:rPr>
                <w:szCs w:val="22"/>
              </w:rPr>
              <w:t xml:space="preserve">  Company Limited</w:t>
            </w:r>
          </w:p>
        </w:tc>
        <w:tc>
          <w:tcPr>
            <w:tcW w:w="2088" w:type="dxa"/>
          </w:tcPr>
          <w:p w14:paraId="732FF22B" w14:textId="56B87566" w:rsidR="006830EE" w:rsidRPr="001C5867" w:rsidRDefault="006830EE" w:rsidP="006830EE">
            <w:pPr>
              <w:spacing w:line="240" w:lineRule="auto"/>
              <w:ind w:right="-198"/>
              <w:rPr>
                <w:color w:val="000000" w:themeColor="text1"/>
                <w:szCs w:val="22"/>
              </w:rPr>
            </w:pPr>
            <w:r w:rsidRPr="001C5867">
              <w:rPr>
                <w:color w:val="000000" w:themeColor="text1"/>
                <w:szCs w:val="22"/>
              </w:rPr>
              <w:t>Supermarket</w:t>
            </w:r>
          </w:p>
        </w:tc>
        <w:tc>
          <w:tcPr>
            <w:tcW w:w="1440" w:type="dxa"/>
          </w:tcPr>
          <w:p w14:paraId="116A401A" w14:textId="7D7CB13A" w:rsidR="006830EE" w:rsidRPr="001C5867" w:rsidRDefault="006830EE" w:rsidP="006830EE">
            <w:pPr>
              <w:spacing w:line="240" w:lineRule="auto"/>
              <w:ind w:left="-108" w:right="-108"/>
              <w:jc w:val="center"/>
              <w:rPr>
                <w:color w:val="000000" w:themeColor="text1"/>
                <w:szCs w:val="22"/>
              </w:rPr>
            </w:pPr>
            <w:r w:rsidRPr="001C5867">
              <w:rPr>
                <w:color w:val="000000" w:themeColor="text1"/>
                <w:szCs w:val="22"/>
              </w:rPr>
              <w:t>Vietnam</w:t>
            </w:r>
          </w:p>
        </w:tc>
        <w:tc>
          <w:tcPr>
            <w:tcW w:w="864" w:type="dxa"/>
          </w:tcPr>
          <w:p w14:paraId="3429EF40" w14:textId="33A802D8"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c>
          <w:tcPr>
            <w:tcW w:w="864" w:type="dxa"/>
          </w:tcPr>
          <w:p w14:paraId="47CC40DE" w14:textId="4F81ED36"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c>
          <w:tcPr>
            <w:tcW w:w="864" w:type="dxa"/>
          </w:tcPr>
          <w:p w14:paraId="01E15D98" w14:textId="46761B2A"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r>
      <w:tr w:rsidR="006830EE" w:rsidRPr="001C5867" w14:paraId="75E0D6FA" w14:textId="77777777" w:rsidTr="0007444E">
        <w:trPr>
          <w:trHeight w:val="20"/>
        </w:trPr>
        <w:tc>
          <w:tcPr>
            <w:tcW w:w="3618" w:type="dxa"/>
          </w:tcPr>
          <w:p w14:paraId="77800F54" w14:textId="5A24531C" w:rsidR="006830EE" w:rsidRPr="001C5867" w:rsidRDefault="006830EE" w:rsidP="006830EE">
            <w:pPr>
              <w:spacing w:line="240" w:lineRule="auto"/>
              <w:ind w:left="162" w:hanging="162"/>
              <w:rPr>
                <w:szCs w:val="22"/>
              </w:rPr>
            </w:pPr>
            <w:r w:rsidRPr="001C5867">
              <w:rPr>
                <w:szCs w:val="22"/>
              </w:rPr>
              <w:t>Lan Chi Services and Trading Investment Company Limited</w:t>
            </w:r>
          </w:p>
        </w:tc>
        <w:tc>
          <w:tcPr>
            <w:tcW w:w="2088" w:type="dxa"/>
          </w:tcPr>
          <w:p w14:paraId="06D9109D" w14:textId="3BFCFF56" w:rsidR="006830EE" w:rsidRPr="001C5867" w:rsidRDefault="006830EE" w:rsidP="006830EE">
            <w:pPr>
              <w:spacing w:line="240" w:lineRule="auto"/>
              <w:ind w:right="-198"/>
              <w:rPr>
                <w:color w:val="000000" w:themeColor="text1"/>
                <w:szCs w:val="22"/>
              </w:rPr>
            </w:pPr>
            <w:r w:rsidRPr="001C5867">
              <w:rPr>
                <w:color w:val="000000" w:themeColor="text1"/>
                <w:szCs w:val="22"/>
              </w:rPr>
              <w:t>Supermarket</w:t>
            </w:r>
          </w:p>
        </w:tc>
        <w:tc>
          <w:tcPr>
            <w:tcW w:w="1440" w:type="dxa"/>
          </w:tcPr>
          <w:p w14:paraId="505F1DB1" w14:textId="73DC615A" w:rsidR="006830EE" w:rsidRPr="001C5867" w:rsidRDefault="006830EE" w:rsidP="006830EE">
            <w:pPr>
              <w:spacing w:line="240" w:lineRule="auto"/>
              <w:ind w:left="-108" w:right="-108"/>
              <w:jc w:val="center"/>
              <w:rPr>
                <w:color w:val="000000" w:themeColor="text1"/>
                <w:szCs w:val="22"/>
              </w:rPr>
            </w:pPr>
            <w:r w:rsidRPr="001C5867">
              <w:rPr>
                <w:color w:val="000000" w:themeColor="text1"/>
                <w:szCs w:val="22"/>
              </w:rPr>
              <w:t>Vietnam</w:t>
            </w:r>
          </w:p>
        </w:tc>
        <w:tc>
          <w:tcPr>
            <w:tcW w:w="864" w:type="dxa"/>
          </w:tcPr>
          <w:p w14:paraId="6C02F427" w14:textId="688FB51A"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c>
          <w:tcPr>
            <w:tcW w:w="864" w:type="dxa"/>
          </w:tcPr>
          <w:p w14:paraId="485D68BD" w14:textId="6C238693"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c>
          <w:tcPr>
            <w:tcW w:w="864" w:type="dxa"/>
          </w:tcPr>
          <w:p w14:paraId="4287FC24" w14:textId="29EEB754" w:rsidR="006830EE" w:rsidRPr="001C5867" w:rsidRDefault="006830EE" w:rsidP="006830EE">
            <w:pPr>
              <w:tabs>
                <w:tab w:val="decimal" w:pos="331"/>
              </w:tabs>
              <w:spacing w:line="240" w:lineRule="auto"/>
              <w:ind w:left="-108" w:right="-108"/>
              <w:rPr>
                <w:color w:val="000000" w:themeColor="text1"/>
                <w:szCs w:val="22"/>
              </w:rPr>
            </w:pPr>
            <w:r w:rsidRPr="001C5867">
              <w:rPr>
                <w:color w:val="000000" w:themeColor="text1"/>
                <w:szCs w:val="22"/>
              </w:rPr>
              <w:t>51</w:t>
            </w:r>
            <w:r w:rsidRPr="001C5867">
              <w:rPr>
                <w:rFonts w:cs="Angsana New"/>
                <w:color w:val="000000" w:themeColor="text1"/>
                <w:szCs w:val="22"/>
                <w:cs/>
                <w:lang w:bidi="th-TH"/>
              </w:rPr>
              <w:t>.</w:t>
            </w:r>
            <w:r w:rsidRPr="001C5867">
              <w:rPr>
                <w:color w:val="000000" w:themeColor="text1"/>
                <w:szCs w:val="22"/>
              </w:rPr>
              <w:t>00</w:t>
            </w:r>
          </w:p>
        </w:tc>
      </w:tr>
      <w:tr w:rsidR="006830EE" w:rsidRPr="001C5867" w14:paraId="09D4EFFA" w14:textId="77777777" w:rsidTr="0007444E">
        <w:trPr>
          <w:trHeight w:val="20"/>
        </w:trPr>
        <w:tc>
          <w:tcPr>
            <w:tcW w:w="3618" w:type="dxa"/>
          </w:tcPr>
          <w:p w14:paraId="2FC0F6DC" w14:textId="00E35CF3" w:rsidR="006830EE" w:rsidRPr="001C5867" w:rsidRDefault="006830EE" w:rsidP="006830EE">
            <w:pPr>
              <w:spacing w:line="240" w:lineRule="auto"/>
              <w:ind w:left="162" w:hanging="162"/>
              <w:rPr>
                <w:szCs w:val="22"/>
              </w:rPr>
            </w:pPr>
            <w:r w:rsidRPr="001C5867">
              <w:rPr>
                <w:szCs w:val="22"/>
              </w:rPr>
              <w:t>LCP Trading Services Joint Stock Company</w:t>
            </w:r>
          </w:p>
        </w:tc>
        <w:tc>
          <w:tcPr>
            <w:tcW w:w="2088" w:type="dxa"/>
          </w:tcPr>
          <w:p w14:paraId="18CB1AB5" w14:textId="45FBEA28" w:rsidR="006830EE" w:rsidRPr="001C5867" w:rsidRDefault="006830EE" w:rsidP="006830EE">
            <w:pPr>
              <w:spacing w:line="240" w:lineRule="auto"/>
              <w:ind w:right="-198"/>
              <w:rPr>
                <w:color w:val="000000" w:themeColor="text1"/>
                <w:szCs w:val="22"/>
              </w:rPr>
            </w:pPr>
            <w:r w:rsidRPr="001C5867">
              <w:rPr>
                <w:szCs w:val="22"/>
              </w:rPr>
              <w:t>Investing</w:t>
            </w:r>
          </w:p>
        </w:tc>
        <w:tc>
          <w:tcPr>
            <w:tcW w:w="1440" w:type="dxa"/>
          </w:tcPr>
          <w:p w14:paraId="42CC61DA" w14:textId="6C52D5CC" w:rsidR="006830EE" w:rsidRPr="001C5867" w:rsidRDefault="006830EE" w:rsidP="006830EE">
            <w:pPr>
              <w:spacing w:line="240" w:lineRule="auto"/>
              <w:ind w:left="-108" w:right="-108"/>
              <w:jc w:val="center"/>
              <w:rPr>
                <w:color w:val="000000" w:themeColor="text1"/>
                <w:szCs w:val="22"/>
              </w:rPr>
            </w:pPr>
            <w:r w:rsidRPr="001C5867">
              <w:rPr>
                <w:szCs w:val="22"/>
              </w:rPr>
              <w:t>Vietnam</w:t>
            </w:r>
          </w:p>
        </w:tc>
        <w:tc>
          <w:tcPr>
            <w:tcW w:w="864" w:type="dxa"/>
          </w:tcPr>
          <w:p w14:paraId="35D2C8B4" w14:textId="40E0E813" w:rsidR="006830EE" w:rsidRPr="001C5867" w:rsidRDefault="006830EE" w:rsidP="006830EE">
            <w:pPr>
              <w:tabs>
                <w:tab w:val="decimal" w:pos="331"/>
              </w:tabs>
              <w:spacing w:line="240" w:lineRule="auto"/>
              <w:ind w:left="-108" w:right="-108"/>
              <w:rPr>
                <w:color w:val="000000" w:themeColor="text1"/>
                <w:szCs w:val="22"/>
              </w:rPr>
            </w:pPr>
            <w:r w:rsidRPr="001C5867">
              <w:rPr>
                <w:szCs w:val="22"/>
              </w:rPr>
              <w:t>51</w:t>
            </w:r>
            <w:r w:rsidRPr="001C5867">
              <w:rPr>
                <w:rFonts w:cs="Angsana New"/>
                <w:szCs w:val="22"/>
                <w:cs/>
                <w:lang w:bidi="th-TH"/>
              </w:rPr>
              <w:t>.</w:t>
            </w:r>
            <w:r w:rsidRPr="001C5867">
              <w:rPr>
                <w:szCs w:val="22"/>
              </w:rPr>
              <w:t>00</w:t>
            </w:r>
          </w:p>
        </w:tc>
        <w:tc>
          <w:tcPr>
            <w:tcW w:w="864" w:type="dxa"/>
          </w:tcPr>
          <w:p w14:paraId="726A796E" w14:textId="0F33E936" w:rsidR="006830EE" w:rsidRPr="001C5867" w:rsidRDefault="006830EE" w:rsidP="006830EE">
            <w:pPr>
              <w:tabs>
                <w:tab w:val="decimal" w:pos="331"/>
              </w:tabs>
              <w:spacing w:line="240" w:lineRule="auto"/>
              <w:ind w:left="-108" w:right="-108"/>
              <w:rPr>
                <w:color w:val="000000" w:themeColor="text1"/>
                <w:szCs w:val="22"/>
              </w:rPr>
            </w:pPr>
            <w:r w:rsidRPr="001C5867">
              <w:rPr>
                <w:szCs w:val="22"/>
              </w:rPr>
              <w:t>51</w:t>
            </w:r>
            <w:r w:rsidRPr="001C5867">
              <w:rPr>
                <w:rFonts w:cs="Angsana New"/>
                <w:szCs w:val="22"/>
                <w:cs/>
                <w:lang w:bidi="th-TH"/>
              </w:rPr>
              <w:t>.</w:t>
            </w:r>
            <w:r w:rsidRPr="001C5867">
              <w:rPr>
                <w:szCs w:val="22"/>
              </w:rPr>
              <w:t>00</w:t>
            </w:r>
          </w:p>
        </w:tc>
        <w:tc>
          <w:tcPr>
            <w:tcW w:w="864" w:type="dxa"/>
          </w:tcPr>
          <w:p w14:paraId="79C15B35" w14:textId="55867AF5" w:rsidR="006830EE" w:rsidRPr="001C5867" w:rsidRDefault="006830EE" w:rsidP="006830EE">
            <w:pPr>
              <w:tabs>
                <w:tab w:val="decimal" w:pos="331"/>
              </w:tabs>
              <w:spacing w:line="240" w:lineRule="auto"/>
              <w:ind w:left="-108" w:right="-108"/>
              <w:rPr>
                <w:color w:val="000000" w:themeColor="text1"/>
                <w:szCs w:val="22"/>
              </w:rPr>
            </w:pPr>
            <w:r w:rsidRPr="001C5867">
              <w:rPr>
                <w:szCs w:val="22"/>
              </w:rPr>
              <w:t>51</w:t>
            </w:r>
            <w:r w:rsidRPr="001C5867">
              <w:rPr>
                <w:rFonts w:cs="Angsana New"/>
                <w:szCs w:val="22"/>
                <w:cs/>
                <w:lang w:bidi="th-TH"/>
              </w:rPr>
              <w:t>.</w:t>
            </w:r>
            <w:r w:rsidRPr="001C5867">
              <w:rPr>
                <w:szCs w:val="22"/>
              </w:rPr>
              <w:t>00</w:t>
            </w:r>
          </w:p>
        </w:tc>
      </w:tr>
      <w:tr w:rsidR="006830EE" w:rsidRPr="001C5867" w14:paraId="7290614C" w14:textId="77777777" w:rsidTr="0007444E">
        <w:trPr>
          <w:trHeight w:val="20"/>
        </w:trPr>
        <w:tc>
          <w:tcPr>
            <w:tcW w:w="3618" w:type="dxa"/>
          </w:tcPr>
          <w:p w14:paraId="7853FC0F" w14:textId="77777777" w:rsidR="006830EE" w:rsidRPr="001C5867" w:rsidRDefault="006830EE" w:rsidP="006830EE">
            <w:pPr>
              <w:spacing w:line="240" w:lineRule="auto"/>
              <w:ind w:left="162" w:hanging="162"/>
              <w:rPr>
                <w:szCs w:val="22"/>
              </w:rPr>
            </w:pPr>
            <w:r w:rsidRPr="001C5867">
              <w:rPr>
                <w:szCs w:val="22"/>
              </w:rPr>
              <w:t xml:space="preserve">Liaoning Central Department Store </w:t>
            </w:r>
          </w:p>
          <w:p w14:paraId="2B3329AA" w14:textId="48F9C03A" w:rsidR="006830EE" w:rsidRPr="001C5867" w:rsidRDefault="006830EE" w:rsidP="006830EE">
            <w:pPr>
              <w:spacing w:line="240" w:lineRule="auto"/>
              <w:ind w:left="162" w:hanging="162"/>
              <w:rPr>
                <w:szCs w:val="22"/>
              </w:rPr>
            </w:pPr>
            <w:r w:rsidRPr="001C5867">
              <w:rPr>
                <w:szCs w:val="22"/>
              </w:rPr>
              <w:t xml:space="preserve">  Co</w:t>
            </w:r>
            <w:r w:rsidRPr="001C5867">
              <w:rPr>
                <w:rFonts w:cs="Angsana New"/>
                <w:szCs w:val="22"/>
                <w:cs/>
                <w:lang w:bidi="th-TH"/>
              </w:rPr>
              <w:t>.</w:t>
            </w:r>
            <w:r w:rsidRPr="001C5867">
              <w:rPr>
                <w:szCs w:val="22"/>
              </w:rPr>
              <w:t>, Ltd</w:t>
            </w:r>
            <w:r w:rsidRPr="001C5867">
              <w:rPr>
                <w:rFonts w:cs="Angsana New"/>
                <w:szCs w:val="22"/>
                <w:cs/>
                <w:lang w:bidi="th-TH"/>
              </w:rPr>
              <w:t>.</w:t>
            </w:r>
            <w:r w:rsidRPr="001C5867">
              <w:rPr>
                <w:rFonts w:cs="Angsana New"/>
                <w:sz w:val="18"/>
                <w:szCs w:val="18"/>
                <w:vertAlign w:val="superscript"/>
                <w:cs/>
                <w:lang w:bidi="th-TH"/>
              </w:rPr>
              <w:t>(</w:t>
            </w:r>
            <w:r w:rsidRPr="001C5867">
              <w:rPr>
                <w:sz w:val="18"/>
                <w:szCs w:val="18"/>
                <w:vertAlign w:val="superscript"/>
              </w:rPr>
              <w:t>1</w:t>
            </w:r>
            <w:r w:rsidRPr="001C5867">
              <w:rPr>
                <w:rFonts w:cs="Angsana New"/>
                <w:sz w:val="18"/>
                <w:szCs w:val="18"/>
                <w:vertAlign w:val="superscript"/>
                <w:cs/>
                <w:lang w:bidi="th-TH"/>
              </w:rPr>
              <w:t>)</w:t>
            </w:r>
          </w:p>
        </w:tc>
        <w:tc>
          <w:tcPr>
            <w:tcW w:w="2088" w:type="dxa"/>
          </w:tcPr>
          <w:p w14:paraId="64D2232A" w14:textId="2327E7A4" w:rsidR="006830EE" w:rsidRPr="001C5867" w:rsidRDefault="006830EE" w:rsidP="006830EE">
            <w:pPr>
              <w:spacing w:line="240" w:lineRule="auto"/>
              <w:ind w:right="-198"/>
              <w:rPr>
                <w:szCs w:val="22"/>
              </w:rPr>
            </w:pPr>
            <w:r w:rsidRPr="001C5867">
              <w:rPr>
                <w:szCs w:val="22"/>
                <w:lang w:val="en-GB"/>
              </w:rPr>
              <w:t>Department store</w:t>
            </w:r>
          </w:p>
        </w:tc>
        <w:tc>
          <w:tcPr>
            <w:tcW w:w="1440" w:type="dxa"/>
          </w:tcPr>
          <w:p w14:paraId="6C9BFC3D" w14:textId="4CEE41DD" w:rsidR="006830EE" w:rsidRPr="001C5867" w:rsidRDefault="006830EE" w:rsidP="006830EE">
            <w:pPr>
              <w:spacing w:line="240" w:lineRule="auto"/>
              <w:ind w:left="-108" w:right="-108"/>
              <w:jc w:val="center"/>
              <w:rPr>
                <w:szCs w:val="22"/>
              </w:rPr>
            </w:pPr>
            <w:r w:rsidRPr="001C5867">
              <w:rPr>
                <w:szCs w:val="22"/>
              </w:rPr>
              <w:t>China</w:t>
            </w:r>
          </w:p>
        </w:tc>
        <w:tc>
          <w:tcPr>
            <w:tcW w:w="864" w:type="dxa"/>
          </w:tcPr>
          <w:p w14:paraId="3728A546" w14:textId="6B619978"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2D5944AC" w14:textId="1A4976CC"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54AC56F2" w14:textId="0F5F40A9"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830EE" w:rsidRPr="001C5867" w14:paraId="3CFF49D8" w14:textId="77777777" w:rsidTr="0007444E">
        <w:trPr>
          <w:trHeight w:val="20"/>
        </w:trPr>
        <w:tc>
          <w:tcPr>
            <w:tcW w:w="3618" w:type="dxa"/>
          </w:tcPr>
          <w:p w14:paraId="27F18338" w14:textId="10FAF97A" w:rsidR="006830EE" w:rsidRPr="001C5867" w:rsidRDefault="006830EE" w:rsidP="006830EE">
            <w:pPr>
              <w:spacing w:line="240" w:lineRule="auto"/>
              <w:ind w:left="162" w:hanging="162"/>
              <w:rPr>
                <w:szCs w:val="22"/>
              </w:rPr>
            </w:pPr>
            <w:r w:rsidRPr="001C5867">
              <w:rPr>
                <w:szCs w:val="22"/>
              </w:rPr>
              <w:t>Onward Holding 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7743B051" w14:textId="544050FC" w:rsidR="006830EE" w:rsidRPr="001C5867" w:rsidRDefault="006830EE" w:rsidP="006830EE">
            <w:pPr>
              <w:spacing w:line="240" w:lineRule="auto"/>
              <w:ind w:right="-198"/>
              <w:rPr>
                <w:szCs w:val="22"/>
              </w:rPr>
            </w:pPr>
            <w:r w:rsidRPr="001C5867">
              <w:rPr>
                <w:szCs w:val="22"/>
              </w:rPr>
              <w:t>Investing</w:t>
            </w:r>
          </w:p>
        </w:tc>
        <w:tc>
          <w:tcPr>
            <w:tcW w:w="1440" w:type="dxa"/>
          </w:tcPr>
          <w:p w14:paraId="7ACFFD5F" w14:textId="426FB93A" w:rsidR="006830EE" w:rsidRPr="001C5867" w:rsidRDefault="006830EE" w:rsidP="006830EE">
            <w:pPr>
              <w:spacing w:line="240" w:lineRule="auto"/>
              <w:ind w:left="-108" w:right="-108"/>
              <w:jc w:val="center"/>
              <w:rPr>
                <w:szCs w:val="22"/>
              </w:rPr>
            </w:pPr>
            <w:r w:rsidRPr="001C5867">
              <w:rPr>
                <w:szCs w:val="22"/>
              </w:rPr>
              <w:t>Thailand</w:t>
            </w:r>
          </w:p>
        </w:tc>
        <w:tc>
          <w:tcPr>
            <w:tcW w:w="864" w:type="dxa"/>
          </w:tcPr>
          <w:p w14:paraId="18381FB9" w14:textId="5321AC34"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3C25B993" w14:textId="4DD82154"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0E4D0D2E" w14:textId="77837691"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830EE" w:rsidRPr="001C5867" w14:paraId="30EF73F5" w14:textId="77777777" w:rsidTr="0007444E">
        <w:trPr>
          <w:trHeight w:val="20"/>
        </w:trPr>
        <w:tc>
          <w:tcPr>
            <w:tcW w:w="3618" w:type="dxa"/>
          </w:tcPr>
          <w:p w14:paraId="28C0BCC9" w14:textId="77B5EF91" w:rsidR="006830EE" w:rsidRPr="001C5867" w:rsidRDefault="006830EE" w:rsidP="006830EE">
            <w:pPr>
              <w:spacing w:line="240" w:lineRule="auto"/>
              <w:ind w:left="162" w:hanging="162"/>
              <w:rPr>
                <w:szCs w:val="22"/>
              </w:rPr>
            </w:pPr>
            <w:r w:rsidRPr="001C5867">
              <w:rPr>
                <w:szCs w:val="22"/>
              </w:rPr>
              <w:t>Overseas Fashions Joint Stock Company</w:t>
            </w:r>
          </w:p>
        </w:tc>
        <w:tc>
          <w:tcPr>
            <w:tcW w:w="2088" w:type="dxa"/>
          </w:tcPr>
          <w:p w14:paraId="05173248" w14:textId="09689DD4" w:rsidR="006830EE" w:rsidRPr="001C5867" w:rsidRDefault="006830EE" w:rsidP="006830EE">
            <w:pPr>
              <w:spacing w:line="240" w:lineRule="auto"/>
              <w:ind w:right="-198"/>
              <w:rPr>
                <w:szCs w:val="22"/>
              </w:rPr>
            </w:pPr>
            <w:r w:rsidRPr="001C5867">
              <w:rPr>
                <w:szCs w:val="22"/>
              </w:rPr>
              <w:t>Retail</w:t>
            </w:r>
          </w:p>
        </w:tc>
        <w:tc>
          <w:tcPr>
            <w:tcW w:w="1440" w:type="dxa"/>
          </w:tcPr>
          <w:p w14:paraId="65F09DAA" w14:textId="0D7B78F4" w:rsidR="006830EE" w:rsidRPr="001C5867" w:rsidRDefault="006830EE" w:rsidP="006830EE">
            <w:pPr>
              <w:spacing w:line="240" w:lineRule="auto"/>
              <w:ind w:left="-108" w:right="-108"/>
              <w:jc w:val="center"/>
              <w:rPr>
                <w:szCs w:val="22"/>
              </w:rPr>
            </w:pPr>
            <w:r w:rsidRPr="001C5867">
              <w:rPr>
                <w:szCs w:val="22"/>
              </w:rPr>
              <w:t>Vietnam</w:t>
            </w:r>
          </w:p>
        </w:tc>
        <w:tc>
          <w:tcPr>
            <w:tcW w:w="864" w:type="dxa"/>
          </w:tcPr>
          <w:p w14:paraId="5ADD74B9" w14:textId="54DBDF30"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7CD3C19C" w14:textId="120E1745"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62B766CB" w14:textId="419F7BF2"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830EE" w:rsidRPr="001C5867" w14:paraId="416AB112" w14:textId="77777777" w:rsidTr="0007444E">
        <w:trPr>
          <w:trHeight w:val="20"/>
        </w:trPr>
        <w:tc>
          <w:tcPr>
            <w:tcW w:w="3618" w:type="dxa"/>
          </w:tcPr>
          <w:p w14:paraId="542F9C6A" w14:textId="3E2F886F" w:rsidR="006830EE" w:rsidRPr="001C5867" w:rsidRDefault="006830EE" w:rsidP="006830EE">
            <w:pPr>
              <w:spacing w:line="240" w:lineRule="auto"/>
              <w:ind w:left="162" w:hanging="162"/>
              <w:rPr>
                <w:szCs w:val="22"/>
              </w:rPr>
            </w:pPr>
            <w:r w:rsidRPr="001C5867">
              <w:rPr>
                <w:szCs w:val="22"/>
              </w:rPr>
              <w:t>PT Central Retail Indonesia</w:t>
            </w:r>
          </w:p>
        </w:tc>
        <w:tc>
          <w:tcPr>
            <w:tcW w:w="2088" w:type="dxa"/>
          </w:tcPr>
          <w:p w14:paraId="41906533" w14:textId="1E62D080" w:rsidR="006830EE" w:rsidRPr="001C5867" w:rsidRDefault="006830EE" w:rsidP="006830EE">
            <w:pPr>
              <w:spacing w:line="240" w:lineRule="auto"/>
              <w:ind w:right="-198"/>
              <w:rPr>
                <w:szCs w:val="22"/>
              </w:rPr>
            </w:pPr>
            <w:r w:rsidRPr="001C5867">
              <w:rPr>
                <w:szCs w:val="22"/>
                <w:lang w:val="en-GB"/>
              </w:rPr>
              <w:t>Department store</w:t>
            </w:r>
          </w:p>
        </w:tc>
        <w:tc>
          <w:tcPr>
            <w:tcW w:w="1440" w:type="dxa"/>
          </w:tcPr>
          <w:p w14:paraId="5B87356F" w14:textId="4FE59351" w:rsidR="006830EE" w:rsidRPr="001C5867" w:rsidRDefault="006830EE" w:rsidP="006830EE">
            <w:pPr>
              <w:spacing w:line="240" w:lineRule="auto"/>
              <w:ind w:left="-108" w:right="-108"/>
              <w:jc w:val="center"/>
              <w:rPr>
                <w:szCs w:val="22"/>
              </w:rPr>
            </w:pPr>
            <w:r w:rsidRPr="001C5867">
              <w:rPr>
                <w:szCs w:val="22"/>
              </w:rPr>
              <w:t>Indonesia</w:t>
            </w:r>
          </w:p>
        </w:tc>
        <w:tc>
          <w:tcPr>
            <w:tcW w:w="864" w:type="dxa"/>
          </w:tcPr>
          <w:p w14:paraId="6D19D058" w14:textId="35517BF1"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125AA4D3" w14:textId="120CAD83"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3A71F903" w14:textId="0B692FB8"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830EE" w:rsidRPr="001C5867" w14:paraId="72E454A2" w14:textId="77777777" w:rsidTr="0007444E">
        <w:trPr>
          <w:trHeight w:val="20"/>
        </w:trPr>
        <w:tc>
          <w:tcPr>
            <w:tcW w:w="3618" w:type="dxa"/>
          </w:tcPr>
          <w:p w14:paraId="008B49E9" w14:textId="0E4C6F06" w:rsidR="006830EE" w:rsidRPr="001C5867" w:rsidRDefault="006830EE" w:rsidP="006830EE">
            <w:pPr>
              <w:spacing w:line="240" w:lineRule="auto"/>
              <w:ind w:left="162" w:hanging="162"/>
              <w:rPr>
                <w:szCs w:val="22"/>
              </w:rPr>
            </w:pPr>
            <w:r w:rsidRPr="001C5867">
              <w:rPr>
                <w:szCs w:val="22"/>
              </w:rPr>
              <w:t>Rina Estate Italia S</w:t>
            </w:r>
            <w:r w:rsidRPr="001C5867">
              <w:rPr>
                <w:rFonts w:cs="Angsana New"/>
                <w:szCs w:val="22"/>
                <w:cs/>
                <w:lang w:bidi="th-TH"/>
              </w:rPr>
              <w:t>.</w:t>
            </w:r>
            <w:r w:rsidRPr="001C5867">
              <w:rPr>
                <w:szCs w:val="22"/>
              </w:rPr>
              <w:t>r</w:t>
            </w:r>
            <w:r w:rsidRPr="001C5867">
              <w:rPr>
                <w:rFonts w:cs="Angsana New"/>
                <w:szCs w:val="22"/>
                <w:cs/>
                <w:lang w:bidi="th-TH"/>
              </w:rPr>
              <w:t>.</w:t>
            </w:r>
            <w:r w:rsidRPr="001C5867">
              <w:rPr>
                <w:szCs w:val="22"/>
              </w:rPr>
              <w:t>l</w:t>
            </w:r>
            <w:r w:rsidRPr="001C5867">
              <w:rPr>
                <w:rFonts w:cs="Angsana New"/>
                <w:szCs w:val="22"/>
                <w:cs/>
                <w:lang w:bidi="th-TH"/>
              </w:rPr>
              <w:t>.</w:t>
            </w:r>
          </w:p>
        </w:tc>
        <w:tc>
          <w:tcPr>
            <w:tcW w:w="2088" w:type="dxa"/>
          </w:tcPr>
          <w:p w14:paraId="7A9F2B95" w14:textId="4D23DB4E" w:rsidR="006830EE" w:rsidRPr="001C5867" w:rsidRDefault="006830EE" w:rsidP="006830EE">
            <w:pPr>
              <w:spacing w:line="240" w:lineRule="auto"/>
              <w:ind w:right="-198"/>
              <w:rPr>
                <w:szCs w:val="22"/>
                <w:lang w:val="en-GB"/>
              </w:rPr>
            </w:pPr>
            <w:r w:rsidRPr="001C5867">
              <w:rPr>
                <w:szCs w:val="22"/>
              </w:rPr>
              <w:t>Real estate</w:t>
            </w:r>
          </w:p>
        </w:tc>
        <w:tc>
          <w:tcPr>
            <w:tcW w:w="1440" w:type="dxa"/>
          </w:tcPr>
          <w:p w14:paraId="4757FF52" w14:textId="73A1101B" w:rsidR="006830EE" w:rsidRPr="001C5867" w:rsidRDefault="006830EE" w:rsidP="006830EE">
            <w:pPr>
              <w:spacing w:line="240" w:lineRule="auto"/>
              <w:ind w:left="-108" w:right="-108"/>
              <w:jc w:val="center"/>
              <w:rPr>
                <w:szCs w:val="22"/>
              </w:rPr>
            </w:pPr>
            <w:r w:rsidRPr="001C5867">
              <w:rPr>
                <w:szCs w:val="22"/>
              </w:rPr>
              <w:t>Italy</w:t>
            </w:r>
          </w:p>
        </w:tc>
        <w:tc>
          <w:tcPr>
            <w:tcW w:w="864" w:type="dxa"/>
          </w:tcPr>
          <w:p w14:paraId="15EACC7A" w14:textId="04F3D4AC"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6BB31612" w14:textId="19327D83"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5062A1C1" w14:textId="4105D8D1"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830EE" w:rsidRPr="001C5867" w14:paraId="0F31473D" w14:textId="77777777" w:rsidTr="0007444E">
        <w:trPr>
          <w:trHeight w:val="20"/>
        </w:trPr>
        <w:tc>
          <w:tcPr>
            <w:tcW w:w="3618" w:type="dxa"/>
          </w:tcPr>
          <w:p w14:paraId="3C8FBDCB" w14:textId="6CE53926" w:rsidR="006830EE" w:rsidRPr="001C5867" w:rsidRDefault="006830EE" w:rsidP="006830EE">
            <w:pPr>
              <w:spacing w:line="240" w:lineRule="auto"/>
              <w:ind w:left="162" w:hanging="162"/>
              <w:rPr>
                <w:szCs w:val="22"/>
              </w:rPr>
            </w:pPr>
            <w:r w:rsidRPr="001C5867">
              <w:rPr>
                <w:szCs w:val="22"/>
              </w:rPr>
              <w:t>Robinson Public Company Limited and its Subsidiaries</w:t>
            </w:r>
          </w:p>
        </w:tc>
        <w:tc>
          <w:tcPr>
            <w:tcW w:w="2088" w:type="dxa"/>
          </w:tcPr>
          <w:p w14:paraId="7170E0CC" w14:textId="185B95AE" w:rsidR="006830EE" w:rsidRPr="001C5867" w:rsidRDefault="006830EE" w:rsidP="006830EE">
            <w:pPr>
              <w:spacing w:line="240" w:lineRule="auto"/>
              <w:ind w:right="-198"/>
              <w:rPr>
                <w:szCs w:val="22"/>
                <w:lang w:val="en-GB"/>
              </w:rPr>
            </w:pPr>
            <w:r w:rsidRPr="001C5867">
              <w:rPr>
                <w:szCs w:val="22"/>
                <w:lang w:val="en-GB"/>
              </w:rPr>
              <w:t>Department store</w:t>
            </w:r>
          </w:p>
        </w:tc>
        <w:tc>
          <w:tcPr>
            <w:tcW w:w="1440" w:type="dxa"/>
          </w:tcPr>
          <w:p w14:paraId="126CD9F7" w14:textId="0C8A0031" w:rsidR="006830EE" w:rsidRPr="001C5867" w:rsidRDefault="006830EE" w:rsidP="006830EE">
            <w:pPr>
              <w:spacing w:line="240" w:lineRule="auto"/>
              <w:ind w:left="-108" w:right="-108"/>
              <w:jc w:val="center"/>
              <w:rPr>
                <w:szCs w:val="22"/>
              </w:rPr>
            </w:pPr>
            <w:r w:rsidRPr="001C5867">
              <w:rPr>
                <w:szCs w:val="22"/>
              </w:rPr>
              <w:t>Thailand</w:t>
            </w:r>
          </w:p>
        </w:tc>
        <w:tc>
          <w:tcPr>
            <w:tcW w:w="864" w:type="dxa"/>
          </w:tcPr>
          <w:p w14:paraId="74F282EA" w14:textId="25361252" w:rsidR="006830EE" w:rsidRPr="001C5867" w:rsidRDefault="006830EE" w:rsidP="006830EE">
            <w:pPr>
              <w:tabs>
                <w:tab w:val="decimal" w:pos="331"/>
              </w:tabs>
              <w:spacing w:line="240" w:lineRule="auto"/>
              <w:ind w:left="-108" w:right="-108"/>
              <w:rPr>
                <w:szCs w:val="22"/>
              </w:rPr>
            </w:pPr>
            <w:r w:rsidRPr="001C5867">
              <w:rPr>
                <w:szCs w:val="22"/>
              </w:rPr>
              <w:t>53</w:t>
            </w:r>
            <w:r w:rsidRPr="001C5867">
              <w:rPr>
                <w:rFonts w:cs="Angsana New"/>
                <w:szCs w:val="22"/>
                <w:cs/>
                <w:lang w:bidi="th-TH"/>
              </w:rPr>
              <w:t>.</w:t>
            </w:r>
            <w:r w:rsidRPr="001C5867">
              <w:rPr>
                <w:szCs w:val="22"/>
              </w:rPr>
              <w:t>82</w:t>
            </w:r>
          </w:p>
        </w:tc>
        <w:tc>
          <w:tcPr>
            <w:tcW w:w="864" w:type="dxa"/>
          </w:tcPr>
          <w:p w14:paraId="16952EF7" w14:textId="2669A84F" w:rsidR="006830EE" w:rsidRPr="001C5867" w:rsidRDefault="006830EE" w:rsidP="006830EE">
            <w:pPr>
              <w:tabs>
                <w:tab w:val="decimal" w:pos="331"/>
              </w:tabs>
              <w:spacing w:line="240" w:lineRule="auto"/>
              <w:ind w:left="-108" w:right="-108"/>
              <w:rPr>
                <w:szCs w:val="22"/>
              </w:rPr>
            </w:pPr>
            <w:r w:rsidRPr="001C5867">
              <w:rPr>
                <w:szCs w:val="22"/>
              </w:rPr>
              <w:t>53</w:t>
            </w:r>
            <w:r w:rsidRPr="001C5867">
              <w:rPr>
                <w:rFonts w:cs="Angsana New"/>
                <w:szCs w:val="22"/>
                <w:cs/>
                <w:lang w:bidi="th-TH"/>
              </w:rPr>
              <w:t>.</w:t>
            </w:r>
            <w:r w:rsidRPr="001C5867">
              <w:rPr>
                <w:szCs w:val="22"/>
              </w:rPr>
              <w:t>82</w:t>
            </w:r>
          </w:p>
        </w:tc>
        <w:tc>
          <w:tcPr>
            <w:tcW w:w="864" w:type="dxa"/>
          </w:tcPr>
          <w:p w14:paraId="74377931" w14:textId="3E6AB458" w:rsidR="006830EE" w:rsidRPr="001C5867" w:rsidRDefault="006830EE" w:rsidP="006830EE">
            <w:pPr>
              <w:tabs>
                <w:tab w:val="decimal" w:pos="331"/>
              </w:tabs>
              <w:spacing w:line="240" w:lineRule="auto"/>
              <w:ind w:left="-108" w:right="-108"/>
              <w:rPr>
                <w:szCs w:val="22"/>
              </w:rPr>
            </w:pPr>
            <w:r w:rsidRPr="001C5867">
              <w:rPr>
                <w:szCs w:val="22"/>
              </w:rPr>
              <w:t>53</w:t>
            </w:r>
            <w:r w:rsidRPr="001C5867">
              <w:rPr>
                <w:rFonts w:cs="Angsana New"/>
                <w:szCs w:val="22"/>
                <w:cs/>
                <w:lang w:bidi="th-TH"/>
              </w:rPr>
              <w:t>.</w:t>
            </w:r>
            <w:r w:rsidRPr="001C5867">
              <w:rPr>
                <w:szCs w:val="22"/>
              </w:rPr>
              <w:t>82</w:t>
            </w:r>
          </w:p>
        </w:tc>
      </w:tr>
      <w:tr w:rsidR="006830EE" w:rsidRPr="001C5867" w14:paraId="52F9A2A6" w14:textId="77777777" w:rsidTr="0007444E">
        <w:trPr>
          <w:trHeight w:val="20"/>
        </w:trPr>
        <w:tc>
          <w:tcPr>
            <w:tcW w:w="3618" w:type="dxa"/>
          </w:tcPr>
          <w:p w14:paraId="76FAA5D1" w14:textId="7797DD63" w:rsidR="006830EE" w:rsidRPr="001C5867" w:rsidRDefault="006830EE" w:rsidP="006830EE">
            <w:pPr>
              <w:spacing w:line="240" w:lineRule="auto"/>
              <w:ind w:left="162" w:hanging="162"/>
              <w:rPr>
                <w:szCs w:val="22"/>
              </w:rPr>
            </w:pPr>
            <w:r w:rsidRPr="001C5867">
              <w:rPr>
                <w:szCs w:val="22"/>
              </w:rPr>
              <w:t>San Simeon Investment Ltd</w:t>
            </w:r>
            <w:r w:rsidRPr="001C5867">
              <w:rPr>
                <w:rFonts w:cs="Angsana New"/>
                <w:szCs w:val="22"/>
                <w:cs/>
                <w:lang w:bidi="th-TH"/>
              </w:rPr>
              <w:t>.</w:t>
            </w:r>
          </w:p>
        </w:tc>
        <w:tc>
          <w:tcPr>
            <w:tcW w:w="2088" w:type="dxa"/>
          </w:tcPr>
          <w:p w14:paraId="08B838F1" w14:textId="0793C800" w:rsidR="006830EE" w:rsidRPr="001C5867" w:rsidRDefault="006830EE" w:rsidP="006830EE">
            <w:pPr>
              <w:spacing w:line="240" w:lineRule="auto"/>
              <w:ind w:right="-198"/>
              <w:rPr>
                <w:szCs w:val="22"/>
                <w:rtl/>
                <w:cs/>
              </w:rPr>
            </w:pPr>
            <w:r w:rsidRPr="001C5867">
              <w:rPr>
                <w:szCs w:val="22"/>
              </w:rPr>
              <w:t>Investing</w:t>
            </w:r>
          </w:p>
        </w:tc>
        <w:tc>
          <w:tcPr>
            <w:tcW w:w="1440" w:type="dxa"/>
          </w:tcPr>
          <w:p w14:paraId="1E6D2C53" w14:textId="4B6C50E9" w:rsidR="006830EE" w:rsidRPr="001C5867" w:rsidRDefault="006830EE" w:rsidP="006830EE">
            <w:pPr>
              <w:spacing w:line="240" w:lineRule="auto"/>
              <w:ind w:left="-108" w:right="-108"/>
              <w:jc w:val="center"/>
              <w:rPr>
                <w:szCs w:val="22"/>
              </w:rPr>
            </w:pPr>
            <w:r w:rsidRPr="001C5867">
              <w:rPr>
                <w:szCs w:val="22"/>
              </w:rPr>
              <w:t>British Virgin Islands</w:t>
            </w:r>
          </w:p>
        </w:tc>
        <w:tc>
          <w:tcPr>
            <w:tcW w:w="864" w:type="dxa"/>
          </w:tcPr>
          <w:p w14:paraId="5D4A3D86" w14:textId="1568DB3B" w:rsidR="006830EE" w:rsidRPr="001C5867" w:rsidRDefault="006830EE" w:rsidP="006830EE">
            <w:pPr>
              <w:tabs>
                <w:tab w:val="decimal" w:pos="331"/>
              </w:tabs>
              <w:spacing w:line="240" w:lineRule="auto"/>
              <w:ind w:left="-108" w:right="-108"/>
              <w:rPr>
                <w:szCs w:val="22"/>
              </w:rPr>
            </w:pPr>
            <w:r w:rsidRPr="001C5867">
              <w:rPr>
                <w:rFonts w:cs="Angsana New"/>
                <w:szCs w:val="22"/>
                <w:cs/>
                <w:lang w:bidi="th-TH"/>
              </w:rPr>
              <w:t>-</w:t>
            </w:r>
          </w:p>
        </w:tc>
        <w:tc>
          <w:tcPr>
            <w:tcW w:w="864" w:type="dxa"/>
          </w:tcPr>
          <w:p w14:paraId="04272190" w14:textId="72AF1F14"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6C3F49A8" w14:textId="43482865" w:rsidR="006830EE" w:rsidRPr="001C5867" w:rsidRDefault="006830EE" w:rsidP="006830EE">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E3770" w:rsidRPr="001C5867" w14:paraId="70D8588C" w14:textId="77777777" w:rsidTr="0007444E">
        <w:trPr>
          <w:trHeight w:val="20"/>
        </w:trPr>
        <w:tc>
          <w:tcPr>
            <w:tcW w:w="3618" w:type="dxa"/>
          </w:tcPr>
          <w:p w14:paraId="4DE19471" w14:textId="7BB2F94D" w:rsidR="006E3770" w:rsidRPr="001C5867" w:rsidRDefault="006E3770" w:rsidP="006E3770">
            <w:pPr>
              <w:spacing w:line="240" w:lineRule="auto"/>
              <w:ind w:left="162" w:hanging="162"/>
              <w:rPr>
                <w:szCs w:val="22"/>
              </w:rPr>
            </w:pPr>
            <w:r w:rsidRPr="001C5867">
              <w:rPr>
                <w:szCs w:val="22"/>
              </w:rPr>
              <w:t xml:space="preserve">Sichuan Central Department Store </w:t>
            </w:r>
          </w:p>
        </w:tc>
        <w:tc>
          <w:tcPr>
            <w:tcW w:w="2088" w:type="dxa"/>
          </w:tcPr>
          <w:p w14:paraId="6208A098" w14:textId="485A34FE" w:rsidR="006E3770" w:rsidRPr="001C5867" w:rsidRDefault="006E3770" w:rsidP="006E3770">
            <w:pPr>
              <w:spacing w:line="240" w:lineRule="auto"/>
              <w:ind w:right="-198"/>
              <w:rPr>
                <w:szCs w:val="22"/>
                <w:lang w:val="en-GB"/>
              </w:rPr>
            </w:pPr>
            <w:r w:rsidRPr="001C5867">
              <w:rPr>
                <w:szCs w:val="22"/>
              </w:rPr>
              <w:t>Department store</w:t>
            </w:r>
          </w:p>
        </w:tc>
        <w:tc>
          <w:tcPr>
            <w:tcW w:w="1440" w:type="dxa"/>
          </w:tcPr>
          <w:p w14:paraId="0005D67E" w14:textId="47AFDC20" w:rsidR="006E3770" w:rsidRPr="001C5867" w:rsidRDefault="006E3770" w:rsidP="006E3770">
            <w:pPr>
              <w:spacing w:line="240" w:lineRule="auto"/>
              <w:ind w:left="-108" w:right="-108"/>
              <w:jc w:val="center"/>
              <w:rPr>
                <w:szCs w:val="22"/>
              </w:rPr>
            </w:pPr>
            <w:r w:rsidRPr="001C5867">
              <w:rPr>
                <w:szCs w:val="22"/>
              </w:rPr>
              <w:t>China</w:t>
            </w:r>
          </w:p>
        </w:tc>
        <w:tc>
          <w:tcPr>
            <w:tcW w:w="864" w:type="dxa"/>
          </w:tcPr>
          <w:p w14:paraId="7B024921" w14:textId="409C8806" w:rsidR="006E3770" w:rsidRPr="001C5867" w:rsidRDefault="006E3770" w:rsidP="006E3770">
            <w:pPr>
              <w:tabs>
                <w:tab w:val="decimal" w:pos="331"/>
              </w:tabs>
              <w:spacing w:line="240" w:lineRule="auto"/>
              <w:ind w:right="-108" w:hanging="108"/>
              <w:rPr>
                <w:szCs w:val="22"/>
              </w:rPr>
            </w:pPr>
            <w:r w:rsidRPr="001C5867">
              <w:rPr>
                <w:rFonts w:cs="Angsana New"/>
                <w:szCs w:val="22"/>
                <w:cs/>
                <w:lang w:bidi="th-TH"/>
              </w:rPr>
              <w:t>-</w:t>
            </w:r>
          </w:p>
        </w:tc>
        <w:tc>
          <w:tcPr>
            <w:tcW w:w="864" w:type="dxa"/>
          </w:tcPr>
          <w:p w14:paraId="21BC8162" w14:textId="501B2432" w:rsidR="006E3770" w:rsidRPr="001C5867" w:rsidRDefault="006E3770" w:rsidP="006E3770">
            <w:pPr>
              <w:tabs>
                <w:tab w:val="decimal" w:pos="331"/>
              </w:tabs>
              <w:spacing w:line="240" w:lineRule="auto"/>
              <w:ind w:right="-108" w:hanging="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57BC60BF" w14:textId="3C488016" w:rsidR="006E3770" w:rsidRPr="001C5867" w:rsidRDefault="006E3770" w:rsidP="006E3770">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r>
      <w:tr w:rsidR="006E3770" w:rsidRPr="001C5867" w14:paraId="6B1193C3" w14:textId="77777777" w:rsidTr="0007444E">
        <w:trPr>
          <w:trHeight w:val="20"/>
        </w:trPr>
        <w:tc>
          <w:tcPr>
            <w:tcW w:w="3618" w:type="dxa"/>
          </w:tcPr>
          <w:p w14:paraId="36C9F8E8" w14:textId="566C3C9E" w:rsidR="006E3770" w:rsidRPr="001C5867" w:rsidRDefault="006E3770" w:rsidP="006E3770">
            <w:pPr>
              <w:spacing w:line="240" w:lineRule="auto"/>
              <w:ind w:left="162" w:hanging="162"/>
              <w:rPr>
                <w:szCs w:val="22"/>
              </w:rPr>
            </w:pPr>
            <w:r w:rsidRPr="001C5867">
              <w:rPr>
                <w:szCs w:val="22"/>
              </w:rPr>
              <w:t xml:space="preserve">  Co</w:t>
            </w:r>
            <w:r w:rsidRPr="001C5867">
              <w:rPr>
                <w:rFonts w:cs="Angsana New"/>
                <w:szCs w:val="22"/>
                <w:cs/>
                <w:lang w:bidi="th-TH"/>
              </w:rPr>
              <w:t>.</w:t>
            </w:r>
            <w:r w:rsidRPr="001C5867">
              <w:rPr>
                <w:szCs w:val="22"/>
              </w:rPr>
              <w:t>, Ltd</w:t>
            </w:r>
            <w:r w:rsidRPr="001C5867">
              <w:rPr>
                <w:rFonts w:cs="Angsana New"/>
                <w:szCs w:val="22"/>
                <w:cs/>
                <w:lang w:bidi="th-TH"/>
              </w:rPr>
              <w:t>.</w:t>
            </w:r>
            <w:r w:rsidR="00C0734C" w:rsidRPr="001C5867">
              <w:rPr>
                <w:rFonts w:cs="Angsana New"/>
                <w:sz w:val="18"/>
                <w:szCs w:val="18"/>
                <w:vertAlign w:val="superscript"/>
                <w:cs/>
                <w:lang w:bidi="th-TH"/>
              </w:rPr>
              <w:t xml:space="preserve"> (</w:t>
            </w:r>
            <w:r w:rsidR="00C0734C" w:rsidRPr="001C5867">
              <w:rPr>
                <w:sz w:val="18"/>
                <w:szCs w:val="18"/>
                <w:vertAlign w:val="superscript"/>
              </w:rPr>
              <w:t>2</w:t>
            </w:r>
            <w:r w:rsidR="00C0734C" w:rsidRPr="001C5867">
              <w:rPr>
                <w:rFonts w:cs="Angsana New"/>
                <w:sz w:val="18"/>
                <w:szCs w:val="18"/>
                <w:vertAlign w:val="superscript"/>
                <w:cs/>
                <w:lang w:bidi="th-TH"/>
              </w:rPr>
              <w:t>)</w:t>
            </w:r>
          </w:p>
        </w:tc>
        <w:tc>
          <w:tcPr>
            <w:tcW w:w="2088" w:type="dxa"/>
          </w:tcPr>
          <w:p w14:paraId="7D5EB478" w14:textId="22A1ADFB" w:rsidR="006E3770" w:rsidRPr="001C5867" w:rsidRDefault="006E3770" w:rsidP="006E3770">
            <w:pPr>
              <w:spacing w:line="240" w:lineRule="auto"/>
              <w:ind w:right="-198"/>
              <w:rPr>
                <w:szCs w:val="22"/>
                <w:lang w:val="en-GB"/>
              </w:rPr>
            </w:pPr>
          </w:p>
        </w:tc>
        <w:tc>
          <w:tcPr>
            <w:tcW w:w="1440" w:type="dxa"/>
          </w:tcPr>
          <w:p w14:paraId="353E57C8" w14:textId="6D4C4937" w:rsidR="006E3770" w:rsidRPr="001C5867" w:rsidRDefault="006E3770" w:rsidP="006E3770">
            <w:pPr>
              <w:spacing w:line="240" w:lineRule="auto"/>
              <w:ind w:left="-108" w:right="-108"/>
              <w:jc w:val="center"/>
              <w:rPr>
                <w:szCs w:val="22"/>
              </w:rPr>
            </w:pPr>
          </w:p>
        </w:tc>
        <w:tc>
          <w:tcPr>
            <w:tcW w:w="864" w:type="dxa"/>
          </w:tcPr>
          <w:p w14:paraId="33BA549F" w14:textId="6A9B9266" w:rsidR="006E3770" w:rsidRPr="001C5867" w:rsidRDefault="006E3770" w:rsidP="006E3770">
            <w:pPr>
              <w:tabs>
                <w:tab w:val="decimal" w:pos="331"/>
              </w:tabs>
              <w:spacing w:line="240" w:lineRule="auto"/>
              <w:ind w:left="-108" w:right="-108"/>
              <w:rPr>
                <w:szCs w:val="22"/>
              </w:rPr>
            </w:pPr>
          </w:p>
        </w:tc>
        <w:tc>
          <w:tcPr>
            <w:tcW w:w="864" w:type="dxa"/>
          </w:tcPr>
          <w:p w14:paraId="0E4D1DC0" w14:textId="50626A79" w:rsidR="006E3770" w:rsidRPr="001C5867" w:rsidRDefault="006E3770" w:rsidP="006E3770">
            <w:pPr>
              <w:tabs>
                <w:tab w:val="decimal" w:pos="331"/>
              </w:tabs>
              <w:spacing w:line="240" w:lineRule="auto"/>
              <w:ind w:left="-108" w:right="-108"/>
              <w:rPr>
                <w:szCs w:val="22"/>
              </w:rPr>
            </w:pPr>
          </w:p>
        </w:tc>
        <w:tc>
          <w:tcPr>
            <w:tcW w:w="864" w:type="dxa"/>
          </w:tcPr>
          <w:p w14:paraId="3F7AF4E4" w14:textId="4C0AAB82" w:rsidR="006E3770" w:rsidRPr="001C5867" w:rsidRDefault="006E3770" w:rsidP="006E3770">
            <w:pPr>
              <w:tabs>
                <w:tab w:val="decimal" w:pos="331"/>
              </w:tabs>
              <w:spacing w:line="240" w:lineRule="auto"/>
              <w:ind w:left="-108" w:right="-108"/>
              <w:rPr>
                <w:szCs w:val="22"/>
              </w:rPr>
            </w:pPr>
          </w:p>
        </w:tc>
      </w:tr>
      <w:tr w:rsidR="006E3770" w:rsidRPr="001C5867" w14:paraId="163FA19B" w14:textId="77777777" w:rsidTr="0007444E">
        <w:trPr>
          <w:trHeight w:val="20"/>
        </w:trPr>
        <w:tc>
          <w:tcPr>
            <w:tcW w:w="3618" w:type="dxa"/>
          </w:tcPr>
          <w:p w14:paraId="3F9CBBD2" w14:textId="0FDBCC5A" w:rsidR="006E3770" w:rsidRPr="001C5867" w:rsidRDefault="006E3770" w:rsidP="006E3770">
            <w:pPr>
              <w:spacing w:line="240" w:lineRule="auto"/>
              <w:ind w:left="162" w:hanging="162"/>
              <w:rPr>
                <w:szCs w:val="22"/>
              </w:rPr>
            </w:pPr>
            <w:proofErr w:type="spellStart"/>
            <w:r w:rsidRPr="001C5867">
              <w:rPr>
                <w:szCs w:val="22"/>
              </w:rPr>
              <w:t>Skyred</w:t>
            </w:r>
            <w:proofErr w:type="spellEnd"/>
            <w:r w:rsidRPr="001C5867">
              <w:rPr>
                <w:szCs w:val="22"/>
              </w:rPr>
              <w:t xml:space="preserve"> Holding 9 S</w:t>
            </w:r>
            <w:r w:rsidRPr="001C5867">
              <w:rPr>
                <w:rFonts w:cs="Angsana New"/>
                <w:szCs w:val="22"/>
                <w:cs/>
                <w:lang w:bidi="th-TH"/>
              </w:rPr>
              <w:t>.</w:t>
            </w:r>
            <w:r w:rsidRPr="001C5867">
              <w:rPr>
                <w:szCs w:val="22"/>
              </w:rPr>
              <w:t>a</w:t>
            </w:r>
            <w:r w:rsidRPr="001C5867">
              <w:rPr>
                <w:rFonts w:cs="Angsana New"/>
                <w:szCs w:val="22"/>
                <w:cs/>
                <w:lang w:bidi="th-TH"/>
              </w:rPr>
              <w:t>.</w:t>
            </w:r>
            <w:r w:rsidRPr="001C5867">
              <w:rPr>
                <w:szCs w:val="22"/>
              </w:rPr>
              <w:t>r</w:t>
            </w:r>
            <w:r w:rsidRPr="001C5867">
              <w:rPr>
                <w:rFonts w:cs="Angsana New"/>
                <w:szCs w:val="22"/>
                <w:cs/>
                <w:lang w:bidi="th-TH"/>
              </w:rPr>
              <w:t>.</w:t>
            </w:r>
            <w:r w:rsidRPr="001C5867">
              <w:rPr>
                <w:szCs w:val="22"/>
              </w:rPr>
              <w:t>l</w:t>
            </w:r>
            <w:r w:rsidRPr="001C5867">
              <w:rPr>
                <w:rFonts w:cs="Angsana New"/>
                <w:szCs w:val="22"/>
                <w:cs/>
                <w:lang w:bidi="th-TH"/>
              </w:rPr>
              <w:t>.</w:t>
            </w:r>
          </w:p>
        </w:tc>
        <w:tc>
          <w:tcPr>
            <w:tcW w:w="2088" w:type="dxa"/>
          </w:tcPr>
          <w:p w14:paraId="7ADE2C38" w14:textId="1C7FA7D6" w:rsidR="006E3770" w:rsidRPr="001C5867" w:rsidRDefault="006E3770" w:rsidP="006E3770">
            <w:pPr>
              <w:spacing w:line="240" w:lineRule="auto"/>
              <w:ind w:right="-198"/>
              <w:rPr>
                <w:szCs w:val="22"/>
              </w:rPr>
            </w:pPr>
            <w:r w:rsidRPr="001C5867">
              <w:rPr>
                <w:szCs w:val="22"/>
              </w:rPr>
              <w:t>Investing</w:t>
            </w:r>
          </w:p>
        </w:tc>
        <w:tc>
          <w:tcPr>
            <w:tcW w:w="1440" w:type="dxa"/>
          </w:tcPr>
          <w:p w14:paraId="385364BE" w14:textId="685690E2" w:rsidR="006E3770" w:rsidRPr="001C5867" w:rsidRDefault="006E3770" w:rsidP="006E3770">
            <w:pPr>
              <w:spacing w:line="240" w:lineRule="auto"/>
              <w:ind w:left="-108" w:right="-108"/>
              <w:jc w:val="center"/>
              <w:rPr>
                <w:szCs w:val="22"/>
              </w:rPr>
            </w:pPr>
            <w:r w:rsidRPr="001C5867">
              <w:rPr>
                <w:szCs w:val="22"/>
              </w:rPr>
              <w:t>Luxemburg</w:t>
            </w:r>
          </w:p>
        </w:tc>
        <w:tc>
          <w:tcPr>
            <w:tcW w:w="864" w:type="dxa"/>
          </w:tcPr>
          <w:p w14:paraId="724CA55C" w14:textId="5C012DA1" w:rsidR="006E3770" w:rsidRPr="001C5867" w:rsidRDefault="006E3770" w:rsidP="006E3770">
            <w:pPr>
              <w:tabs>
                <w:tab w:val="decimal" w:pos="331"/>
              </w:tabs>
              <w:spacing w:line="240" w:lineRule="auto"/>
              <w:ind w:left="-108" w:right="-108"/>
              <w:rPr>
                <w:szCs w:val="22"/>
              </w:rPr>
            </w:pPr>
            <w:r w:rsidRPr="001C5867">
              <w:rPr>
                <w:rFonts w:cs="Angsana New"/>
                <w:szCs w:val="22"/>
                <w:cs/>
                <w:lang w:bidi="th-TH"/>
              </w:rPr>
              <w:t>-</w:t>
            </w:r>
          </w:p>
        </w:tc>
        <w:tc>
          <w:tcPr>
            <w:tcW w:w="864" w:type="dxa"/>
          </w:tcPr>
          <w:p w14:paraId="0170C08C" w14:textId="3440592C" w:rsidR="006E3770" w:rsidRPr="001C5867" w:rsidRDefault="006E3770" w:rsidP="006E3770">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5D9773BA" w14:textId="23A9C51A" w:rsidR="006E3770" w:rsidRPr="001C5867" w:rsidRDefault="006E3770" w:rsidP="006E3770">
            <w:pPr>
              <w:tabs>
                <w:tab w:val="decimal" w:pos="331"/>
              </w:tabs>
              <w:spacing w:line="240" w:lineRule="auto"/>
              <w:ind w:left="-108" w:right="-108"/>
              <w:rPr>
                <w:szCs w:val="22"/>
              </w:rPr>
            </w:pPr>
            <w:r w:rsidRPr="001C5867">
              <w:rPr>
                <w:rFonts w:cs="Angsana New"/>
                <w:szCs w:val="22"/>
                <w:cs/>
                <w:lang w:bidi="th-TH"/>
              </w:rPr>
              <w:t>-</w:t>
            </w:r>
          </w:p>
        </w:tc>
      </w:tr>
      <w:tr w:rsidR="006E3770" w:rsidRPr="001C5867" w14:paraId="4ED93633" w14:textId="77777777" w:rsidTr="0007444E">
        <w:trPr>
          <w:trHeight w:val="20"/>
        </w:trPr>
        <w:tc>
          <w:tcPr>
            <w:tcW w:w="3618" w:type="dxa"/>
          </w:tcPr>
          <w:p w14:paraId="1C5E7DE1" w14:textId="440E43D9" w:rsidR="006E3770" w:rsidRPr="001C5867" w:rsidRDefault="006E3770" w:rsidP="006E3770">
            <w:pPr>
              <w:spacing w:line="240" w:lineRule="auto"/>
              <w:ind w:left="162" w:hanging="162"/>
              <w:rPr>
                <w:szCs w:val="22"/>
              </w:rPr>
            </w:pPr>
            <w:r w:rsidRPr="001C5867">
              <w:rPr>
                <w:szCs w:val="22"/>
              </w:rPr>
              <w:t>Thai Watts Co</w:t>
            </w:r>
            <w:r w:rsidRPr="001C5867">
              <w:rPr>
                <w:rFonts w:cs="Angsana New"/>
                <w:szCs w:val="22"/>
                <w:cs/>
                <w:lang w:bidi="th-TH"/>
              </w:rPr>
              <w:t>.</w:t>
            </w:r>
            <w:r w:rsidRPr="001C5867">
              <w:rPr>
                <w:szCs w:val="22"/>
              </w:rPr>
              <w:t>, Ltd</w:t>
            </w:r>
            <w:r w:rsidRPr="001C5867">
              <w:rPr>
                <w:rFonts w:cs="Angsana New"/>
                <w:szCs w:val="22"/>
                <w:cs/>
                <w:lang w:bidi="th-TH"/>
              </w:rPr>
              <w:t>.</w:t>
            </w:r>
          </w:p>
        </w:tc>
        <w:tc>
          <w:tcPr>
            <w:tcW w:w="2088" w:type="dxa"/>
          </w:tcPr>
          <w:p w14:paraId="700FD2B6" w14:textId="42FB414C" w:rsidR="006E3770" w:rsidRPr="001C5867" w:rsidRDefault="006E3770" w:rsidP="006E3770">
            <w:pPr>
              <w:spacing w:line="240" w:lineRule="auto"/>
              <w:ind w:right="-198"/>
              <w:rPr>
                <w:szCs w:val="22"/>
                <w:cs/>
                <w:lang w:val="en-GB" w:bidi="th-TH"/>
              </w:rPr>
            </w:pPr>
            <w:r w:rsidRPr="001C5867">
              <w:rPr>
                <w:szCs w:val="22"/>
              </w:rPr>
              <w:t>Retail</w:t>
            </w:r>
          </w:p>
        </w:tc>
        <w:tc>
          <w:tcPr>
            <w:tcW w:w="1440" w:type="dxa"/>
          </w:tcPr>
          <w:p w14:paraId="2A13963E" w14:textId="3C04EC0F" w:rsidR="006E3770" w:rsidRPr="001C5867" w:rsidRDefault="006E3770" w:rsidP="006E3770">
            <w:pPr>
              <w:spacing w:line="240" w:lineRule="auto"/>
              <w:ind w:left="-108" w:right="-108"/>
              <w:jc w:val="center"/>
              <w:rPr>
                <w:szCs w:val="22"/>
              </w:rPr>
            </w:pPr>
            <w:r w:rsidRPr="001C5867">
              <w:rPr>
                <w:szCs w:val="22"/>
              </w:rPr>
              <w:t>Thailand</w:t>
            </w:r>
          </w:p>
        </w:tc>
        <w:tc>
          <w:tcPr>
            <w:tcW w:w="864" w:type="dxa"/>
          </w:tcPr>
          <w:p w14:paraId="4C778165" w14:textId="23E0C10F" w:rsidR="006E3770" w:rsidRPr="001C5867" w:rsidRDefault="006E3770" w:rsidP="006E3770">
            <w:pPr>
              <w:tabs>
                <w:tab w:val="decimal" w:pos="331"/>
              </w:tabs>
              <w:spacing w:line="240" w:lineRule="auto"/>
              <w:ind w:left="-108" w:right="-108"/>
              <w:rPr>
                <w:szCs w:val="22"/>
              </w:rPr>
            </w:pPr>
            <w:r w:rsidRPr="001C5867">
              <w:rPr>
                <w:szCs w:val="22"/>
              </w:rPr>
              <w:t>51</w:t>
            </w:r>
            <w:r w:rsidRPr="001C5867">
              <w:rPr>
                <w:rFonts w:cs="Angsana New"/>
                <w:szCs w:val="22"/>
                <w:cs/>
                <w:lang w:bidi="th-TH"/>
              </w:rPr>
              <w:t>.</w:t>
            </w:r>
            <w:r w:rsidRPr="001C5867">
              <w:rPr>
                <w:szCs w:val="22"/>
              </w:rPr>
              <w:t>00</w:t>
            </w:r>
          </w:p>
        </w:tc>
        <w:tc>
          <w:tcPr>
            <w:tcW w:w="864" w:type="dxa"/>
          </w:tcPr>
          <w:p w14:paraId="1FABD45D" w14:textId="005B2C7A" w:rsidR="006E3770" w:rsidRPr="001C5867" w:rsidRDefault="006E3770" w:rsidP="006E3770">
            <w:pPr>
              <w:tabs>
                <w:tab w:val="decimal" w:pos="331"/>
              </w:tabs>
              <w:spacing w:line="240" w:lineRule="auto"/>
              <w:ind w:left="-108" w:right="-108"/>
              <w:rPr>
                <w:szCs w:val="22"/>
              </w:rPr>
            </w:pPr>
            <w:r w:rsidRPr="001C5867">
              <w:rPr>
                <w:szCs w:val="22"/>
              </w:rPr>
              <w:t>51</w:t>
            </w:r>
            <w:r w:rsidRPr="001C5867">
              <w:rPr>
                <w:rFonts w:cs="Angsana New"/>
                <w:szCs w:val="22"/>
                <w:cs/>
                <w:lang w:bidi="th-TH"/>
              </w:rPr>
              <w:t>.</w:t>
            </w:r>
            <w:r w:rsidRPr="001C5867">
              <w:rPr>
                <w:szCs w:val="22"/>
              </w:rPr>
              <w:t>00</w:t>
            </w:r>
          </w:p>
        </w:tc>
        <w:tc>
          <w:tcPr>
            <w:tcW w:w="864" w:type="dxa"/>
          </w:tcPr>
          <w:p w14:paraId="1DFEB101" w14:textId="44C5F77F" w:rsidR="006E3770" w:rsidRPr="001C5867" w:rsidRDefault="006E3770" w:rsidP="006E3770">
            <w:pPr>
              <w:tabs>
                <w:tab w:val="decimal" w:pos="331"/>
              </w:tabs>
              <w:spacing w:line="240" w:lineRule="auto"/>
              <w:ind w:left="-108" w:right="-108"/>
              <w:rPr>
                <w:szCs w:val="22"/>
              </w:rPr>
            </w:pPr>
            <w:r w:rsidRPr="001C5867">
              <w:rPr>
                <w:szCs w:val="22"/>
              </w:rPr>
              <w:t>51</w:t>
            </w:r>
            <w:r w:rsidRPr="001C5867">
              <w:rPr>
                <w:rFonts w:cs="Angsana New"/>
                <w:szCs w:val="22"/>
                <w:cs/>
                <w:lang w:bidi="th-TH"/>
              </w:rPr>
              <w:t>.</w:t>
            </w:r>
            <w:r w:rsidRPr="001C5867">
              <w:rPr>
                <w:szCs w:val="22"/>
              </w:rPr>
              <w:t>00</w:t>
            </w:r>
          </w:p>
        </w:tc>
      </w:tr>
      <w:tr w:rsidR="006A2DF9" w:rsidRPr="001C5867" w14:paraId="2AB7292C" w14:textId="77777777" w:rsidTr="0007444E">
        <w:trPr>
          <w:trHeight w:val="20"/>
        </w:trPr>
        <w:tc>
          <w:tcPr>
            <w:tcW w:w="3618" w:type="dxa"/>
          </w:tcPr>
          <w:p w14:paraId="62EE9CA0" w14:textId="38359324" w:rsidR="006A2DF9" w:rsidRPr="001C5867" w:rsidRDefault="006A2DF9" w:rsidP="006A2DF9">
            <w:pPr>
              <w:spacing w:line="240" w:lineRule="auto"/>
              <w:ind w:left="162" w:hanging="162"/>
            </w:pPr>
            <w:r w:rsidRPr="001C5867">
              <w:rPr>
                <w:szCs w:val="22"/>
                <w:lang w:val="en-GB"/>
              </w:rPr>
              <w:t xml:space="preserve">The KaDeWe </w:t>
            </w:r>
            <w:r w:rsidRPr="001C5867">
              <w:rPr>
                <w:szCs w:val="22"/>
              </w:rPr>
              <w:t>Group GmbH</w:t>
            </w:r>
          </w:p>
        </w:tc>
        <w:tc>
          <w:tcPr>
            <w:tcW w:w="2088" w:type="dxa"/>
          </w:tcPr>
          <w:p w14:paraId="76FB8488" w14:textId="7A5AA551" w:rsidR="006A2DF9" w:rsidRPr="001C5867" w:rsidRDefault="006A2DF9" w:rsidP="006A2DF9">
            <w:pPr>
              <w:spacing w:line="240" w:lineRule="auto"/>
              <w:ind w:right="-198"/>
            </w:pPr>
            <w:r w:rsidRPr="001C5867">
              <w:rPr>
                <w:color w:val="000000" w:themeColor="text1"/>
                <w:szCs w:val="22"/>
                <w:lang w:val="en-GB"/>
              </w:rPr>
              <w:t>Department store</w:t>
            </w:r>
          </w:p>
        </w:tc>
        <w:tc>
          <w:tcPr>
            <w:tcW w:w="1440" w:type="dxa"/>
          </w:tcPr>
          <w:p w14:paraId="2A185084" w14:textId="0284FB15" w:rsidR="006A2DF9" w:rsidRPr="001C5867" w:rsidRDefault="006A2DF9" w:rsidP="006A2DF9">
            <w:pPr>
              <w:spacing w:line="240" w:lineRule="auto"/>
              <w:ind w:left="-108" w:right="-108"/>
              <w:jc w:val="center"/>
            </w:pPr>
            <w:r w:rsidRPr="001C5867">
              <w:rPr>
                <w:color w:val="000000" w:themeColor="text1"/>
                <w:szCs w:val="22"/>
              </w:rPr>
              <w:t>Germany</w:t>
            </w:r>
          </w:p>
        </w:tc>
        <w:tc>
          <w:tcPr>
            <w:tcW w:w="864" w:type="dxa"/>
          </w:tcPr>
          <w:p w14:paraId="01D59C38" w14:textId="42A10269" w:rsidR="006A2DF9" w:rsidRPr="001C5867" w:rsidRDefault="006A2DF9" w:rsidP="006A2DF9">
            <w:pPr>
              <w:tabs>
                <w:tab w:val="decimal" w:pos="331"/>
              </w:tabs>
              <w:spacing w:line="240" w:lineRule="auto"/>
              <w:ind w:left="-108" w:right="-108"/>
              <w:rPr>
                <w:szCs w:val="22"/>
              </w:rPr>
            </w:pPr>
            <w:r w:rsidRPr="001C5867">
              <w:rPr>
                <w:rFonts w:cs="Angsana New"/>
                <w:color w:val="000000" w:themeColor="text1"/>
                <w:szCs w:val="22"/>
                <w:cs/>
                <w:lang w:bidi="th-TH"/>
              </w:rPr>
              <w:t>-</w:t>
            </w:r>
          </w:p>
        </w:tc>
        <w:tc>
          <w:tcPr>
            <w:tcW w:w="864" w:type="dxa"/>
          </w:tcPr>
          <w:p w14:paraId="7AD6AFA9" w14:textId="35E64F50" w:rsidR="006A2DF9" w:rsidRPr="001C5867" w:rsidRDefault="006A2DF9" w:rsidP="006A2DF9">
            <w:pPr>
              <w:tabs>
                <w:tab w:val="decimal" w:pos="331"/>
              </w:tabs>
              <w:spacing w:line="240" w:lineRule="auto"/>
              <w:ind w:left="-108" w:right="-108"/>
              <w:rPr>
                <w:szCs w:val="22"/>
                <w:lang w:val="en-GB"/>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10</w:t>
            </w:r>
          </w:p>
        </w:tc>
        <w:tc>
          <w:tcPr>
            <w:tcW w:w="864" w:type="dxa"/>
          </w:tcPr>
          <w:p w14:paraId="191DE3C1" w14:textId="5F7D8062" w:rsidR="006A2DF9" w:rsidRPr="001C5867" w:rsidRDefault="006A2DF9" w:rsidP="006A2DF9">
            <w:pPr>
              <w:tabs>
                <w:tab w:val="decimal" w:pos="331"/>
              </w:tabs>
              <w:spacing w:line="240" w:lineRule="auto"/>
              <w:ind w:left="-108" w:right="-108"/>
              <w:rPr>
                <w:szCs w:val="22"/>
                <w:lang w:val="en-GB"/>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10</w:t>
            </w:r>
          </w:p>
        </w:tc>
      </w:tr>
      <w:tr w:rsidR="006A2DF9" w:rsidRPr="001C5867" w14:paraId="4529F40D" w14:textId="77777777" w:rsidTr="0007444E">
        <w:trPr>
          <w:trHeight w:val="20"/>
        </w:trPr>
        <w:tc>
          <w:tcPr>
            <w:tcW w:w="3618" w:type="dxa"/>
          </w:tcPr>
          <w:p w14:paraId="1F146913" w14:textId="6CB32503" w:rsidR="006A2DF9" w:rsidRPr="001C5867" w:rsidRDefault="006A2DF9" w:rsidP="006A2DF9">
            <w:pPr>
              <w:spacing w:line="240" w:lineRule="auto"/>
              <w:ind w:left="162" w:hanging="162"/>
            </w:pPr>
            <w:r w:rsidRPr="001C5867">
              <w:rPr>
                <w:szCs w:val="22"/>
              </w:rPr>
              <w:t>The KaDeWe Group Holding GmbH</w:t>
            </w:r>
          </w:p>
        </w:tc>
        <w:tc>
          <w:tcPr>
            <w:tcW w:w="2088" w:type="dxa"/>
          </w:tcPr>
          <w:p w14:paraId="6D0FCEF9" w14:textId="2F9FD622" w:rsidR="006A2DF9" w:rsidRPr="001C5867" w:rsidRDefault="006A2DF9" w:rsidP="006A2DF9">
            <w:pPr>
              <w:spacing w:line="240" w:lineRule="auto"/>
              <w:ind w:right="-198"/>
            </w:pPr>
            <w:r w:rsidRPr="001C5867">
              <w:rPr>
                <w:color w:val="000000" w:themeColor="text1"/>
                <w:szCs w:val="22"/>
              </w:rPr>
              <w:t>Investing</w:t>
            </w:r>
          </w:p>
        </w:tc>
        <w:tc>
          <w:tcPr>
            <w:tcW w:w="1440" w:type="dxa"/>
          </w:tcPr>
          <w:p w14:paraId="128414D4" w14:textId="21E69B83" w:rsidR="006A2DF9" w:rsidRPr="001C5867" w:rsidRDefault="006A2DF9" w:rsidP="006A2DF9">
            <w:pPr>
              <w:spacing w:line="240" w:lineRule="auto"/>
              <w:ind w:left="-108" w:right="-108"/>
              <w:jc w:val="center"/>
            </w:pPr>
            <w:r w:rsidRPr="001C5867">
              <w:rPr>
                <w:color w:val="000000" w:themeColor="text1"/>
                <w:szCs w:val="22"/>
              </w:rPr>
              <w:t>Germany</w:t>
            </w:r>
          </w:p>
        </w:tc>
        <w:tc>
          <w:tcPr>
            <w:tcW w:w="864" w:type="dxa"/>
          </w:tcPr>
          <w:p w14:paraId="701FD1EB" w14:textId="26E8BD2B" w:rsidR="006A2DF9" w:rsidRPr="001C5867" w:rsidRDefault="006A2DF9" w:rsidP="006A2DF9">
            <w:pPr>
              <w:tabs>
                <w:tab w:val="decimal" w:pos="331"/>
              </w:tabs>
              <w:spacing w:line="240" w:lineRule="auto"/>
              <w:ind w:left="-108" w:right="-108"/>
              <w:rPr>
                <w:szCs w:val="22"/>
              </w:rPr>
            </w:pPr>
            <w:r w:rsidRPr="001C5867">
              <w:rPr>
                <w:rFonts w:cs="Angsana New"/>
                <w:color w:val="000000" w:themeColor="text1"/>
                <w:szCs w:val="22"/>
                <w:cs/>
                <w:lang w:bidi="th-TH"/>
              </w:rPr>
              <w:t>-</w:t>
            </w:r>
          </w:p>
        </w:tc>
        <w:tc>
          <w:tcPr>
            <w:tcW w:w="864" w:type="dxa"/>
          </w:tcPr>
          <w:p w14:paraId="0FC51A76" w14:textId="49ADE686" w:rsidR="006A2DF9" w:rsidRPr="001C5867" w:rsidRDefault="006A2DF9" w:rsidP="006A2DF9">
            <w:pPr>
              <w:tabs>
                <w:tab w:val="decimal" w:pos="331"/>
              </w:tabs>
              <w:spacing w:line="240" w:lineRule="auto"/>
              <w:ind w:left="-108" w:right="-108"/>
              <w:rPr>
                <w:szCs w:val="22"/>
                <w:lang w:val="en-GB"/>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10</w:t>
            </w:r>
          </w:p>
        </w:tc>
        <w:tc>
          <w:tcPr>
            <w:tcW w:w="864" w:type="dxa"/>
          </w:tcPr>
          <w:p w14:paraId="1794DE89" w14:textId="2F717C98" w:rsidR="006A2DF9" w:rsidRPr="001C5867" w:rsidRDefault="006A2DF9" w:rsidP="006A2DF9">
            <w:pPr>
              <w:tabs>
                <w:tab w:val="decimal" w:pos="331"/>
              </w:tabs>
              <w:spacing w:line="240" w:lineRule="auto"/>
              <w:ind w:left="-108" w:right="-108"/>
              <w:rPr>
                <w:szCs w:val="22"/>
                <w:lang w:val="en-GB"/>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10</w:t>
            </w:r>
          </w:p>
        </w:tc>
      </w:tr>
      <w:tr w:rsidR="006A2DF9" w:rsidRPr="001C5867" w14:paraId="450CF47A" w14:textId="77777777" w:rsidTr="0007444E">
        <w:trPr>
          <w:trHeight w:val="20"/>
        </w:trPr>
        <w:tc>
          <w:tcPr>
            <w:tcW w:w="3618" w:type="dxa"/>
          </w:tcPr>
          <w:p w14:paraId="75847F18" w14:textId="2FC5ABDC" w:rsidR="006A2DF9" w:rsidRPr="001C5867" w:rsidRDefault="006A2DF9" w:rsidP="006A2DF9">
            <w:pPr>
              <w:spacing w:line="240" w:lineRule="auto"/>
              <w:ind w:left="162" w:hanging="162"/>
            </w:pPr>
            <w:r w:rsidRPr="001C5867">
              <w:rPr>
                <w:szCs w:val="22"/>
              </w:rPr>
              <w:t xml:space="preserve">The </w:t>
            </w:r>
            <w:proofErr w:type="spellStart"/>
            <w:r w:rsidRPr="001C5867">
              <w:rPr>
                <w:szCs w:val="22"/>
              </w:rPr>
              <w:t>KaDeWe</w:t>
            </w:r>
            <w:proofErr w:type="spellEnd"/>
            <w:r w:rsidRPr="001C5867">
              <w:rPr>
                <w:szCs w:val="22"/>
              </w:rPr>
              <w:t xml:space="preserve"> Group </w:t>
            </w:r>
            <w:proofErr w:type="spellStart"/>
            <w:r w:rsidRPr="001C5867">
              <w:rPr>
                <w:szCs w:val="22"/>
              </w:rPr>
              <w:t>IPCo</w:t>
            </w:r>
            <w:proofErr w:type="spellEnd"/>
            <w:r w:rsidRPr="001C5867">
              <w:rPr>
                <w:szCs w:val="22"/>
              </w:rPr>
              <w:t xml:space="preserve"> GmbH</w:t>
            </w:r>
          </w:p>
        </w:tc>
        <w:tc>
          <w:tcPr>
            <w:tcW w:w="2088" w:type="dxa"/>
          </w:tcPr>
          <w:p w14:paraId="770CBCE4" w14:textId="4D5EEC31" w:rsidR="006A2DF9" w:rsidRPr="001C5867" w:rsidRDefault="006A2DF9" w:rsidP="006A2DF9">
            <w:pPr>
              <w:spacing w:line="240" w:lineRule="auto"/>
              <w:ind w:right="-198"/>
            </w:pPr>
            <w:r w:rsidRPr="001C5867">
              <w:rPr>
                <w:color w:val="000000" w:themeColor="text1"/>
                <w:szCs w:val="22"/>
              </w:rPr>
              <w:t>Service</w:t>
            </w:r>
          </w:p>
        </w:tc>
        <w:tc>
          <w:tcPr>
            <w:tcW w:w="1440" w:type="dxa"/>
          </w:tcPr>
          <w:p w14:paraId="3EB77CBA" w14:textId="4D97E266" w:rsidR="006A2DF9" w:rsidRPr="001C5867" w:rsidRDefault="006A2DF9" w:rsidP="006A2DF9">
            <w:pPr>
              <w:spacing w:line="240" w:lineRule="auto"/>
              <w:ind w:left="-108" w:right="-108"/>
              <w:jc w:val="center"/>
            </w:pPr>
            <w:r w:rsidRPr="001C5867">
              <w:rPr>
                <w:color w:val="000000" w:themeColor="text1"/>
                <w:szCs w:val="22"/>
              </w:rPr>
              <w:t>Germany</w:t>
            </w:r>
          </w:p>
        </w:tc>
        <w:tc>
          <w:tcPr>
            <w:tcW w:w="864" w:type="dxa"/>
          </w:tcPr>
          <w:p w14:paraId="2038B5D4" w14:textId="56D551A6" w:rsidR="006A2DF9" w:rsidRPr="001C5867" w:rsidRDefault="006A2DF9" w:rsidP="006A2DF9">
            <w:pPr>
              <w:tabs>
                <w:tab w:val="decimal" w:pos="331"/>
              </w:tabs>
              <w:spacing w:line="240" w:lineRule="auto"/>
              <w:ind w:left="-108" w:right="-108"/>
              <w:rPr>
                <w:szCs w:val="22"/>
              </w:rPr>
            </w:pPr>
            <w:r w:rsidRPr="001C5867">
              <w:rPr>
                <w:rFonts w:cs="Angsana New"/>
                <w:color w:val="000000" w:themeColor="text1"/>
                <w:szCs w:val="22"/>
                <w:cs/>
                <w:lang w:bidi="th-TH"/>
              </w:rPr>
              <w:t>-</w:t>
            </w:r>
          </w:p>
        </w:tc>
        <w:tc>
          <w:tcPr>
            <w:tcW w:w="864" w:type="dxa"/>
          </w:tcPr>
          <w:p w14:paraId="3AA439B8" w14:textId="50AA2B0A" w:rsidR="006A2DF9" w:rsidRPr="001C5867" w:rsidRDefault="006A2DF9" w:rsidP="006A2DF9">
            <w:pPr>
              <w:tabs>
                <w:tab w:val="decimal" w:pos="331"/>
              </w:tabs>
              <w:spacing w:line="240" w:lineRule="auto"/>
              <w:ind w:left="-108" w:right="-108"/>
              <w:rPr>
                <w:szCs w:val="22"/>
                <w:lang w:val="en-GB"/>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10</w:t>
            </w:r>
          </w:p>
        </w:tc>
        <w:tc>
          <w:tcPr>
            <w:tcW w:w="864" w:type="dxa"/>
          </w:tcPr>
          <w:p w14:paraId="4947080F" w14:textId="2B420164" w:rsidR="006A2DF9" w:rsidRPr="001C5867" w:rsidRDefault="006A2DF9" w:rsidP="006A2DF9">
            <w:pPr>
              <w:tabs>
                <w:tab w:val="decimal" w:pos="331"/>
              </w:tabs>
              <w:spacing w:line="240" w:lineRule="auto"/>
              <w:ind w:left="-108" w:right="-108"/>
              <w:rPr>
                <w:szCs w:val="22"/>
                <w:lang w:val="en-GB"/>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10</w:t>
            </w:r>
          </w:p>
        </w:tc>
      </w:tr>
      <w:tr w:rsidR="006A2DF9" w:rsidRPr="001C5867" w14:paraId="580BDE04" w14:textId="77777777" w:rsidTr="0007444E">
        <w:trPr>
          <w:trHeight w:val="20"/>
        </w:trPr>
        <w:tc>
          <w:tcPr>
            <w:tcW w:w="3618" w:type="dxa"/>
          </w:tcPr>
          <w:p w14:paraId="7E011D43" w14:textId="27487B4D" w:rsidR="006A2DF9" w:rsidRPr="001C5867" w:rsidRDefault="006A2DF9" w:rsidP="006A2DF9">
            <w:pPr>
              <w:spacing w:line="240" w:lineRule="auto"/>
              <w:ind w:left="162" w:hanging="162"/>
              <w:rPr>
                <w:szCs w:val="22"/>
              </w:rPr>
            </w:pPr>
            <w:r w:rsidRPr="001C5867">
              <w:t xml:space="preserve">Viet </w:t>
            </w:r>
            <w:proofErr w:type="spellStart"/>
            <w:r w:rsidRPr="001C5867">
              <w:t>Nhat</w:t>
            </w:r>
            <w:proofErr w:type="spellEnd"/>
            <w:r w:rsidRPr="001C5867">
              <w:t xml:space="preserve"> My </w:t>
            </w:r>
            <w:proofErr w:type="spellStart"/>
            <w:r w:rsidRPr="001C5867">
              <w:t>Tho</w:t>
            </w:r>
            <w:proofErr w:type="spellEnd"/>
            <w:r w:rsidRPr="001C5867">
              <w:t xml:space="preserve"> Company Limited</w:t>
            </w:r>
          </w:p>
        </w:tc>
        <w:tc>
          <w:tcPr>
            <w:tcW w:w="2088" w:type="dxa"/>
          </w:tcPr>
          <w:p w14:paraId="0BCC9246" w14:textId="79B49F4C" w:rsidR="006A2DF9" w:rsidRPr="001C5867" w:rsidRDefault="006A2DF9" w:rsidP="006A2DF9">
            <w:pPr>
              <w:spacing w:line="240" w:lineRule="auto"/>
              <w:ind w:right="-198"/>
              <w:rPr>
                <w:szCs w:val="22"/>
              </w:rPr>
            </w:pPr>
            <w:r w:rsidRPr="001C5867">
              <w:t>Retail</w:t>
            </w:r>
          </w:p>
        </w:tc>
        <w:tc>
          <w:tcPr>
            <w:tcW w:w="1440" w:type="dxa"/>
          </w:tcPr>
          <w:p w14:paraId="42142F84" w14:textId="21501EDF" w:rsidR="006A2DF9" w:rsidRPr="001C5867" w:rsidRDefault="006A2DF9" w:rsidP="006A2DF9">
            <w:pPr>
              <w:spacing w:line="240" w:lineRule="auto"/>
              <w:ind w:left="-108" w:right="-108"/>
              <w:jc w:val="center"/>
              <w:rPr>
                <w:szCs w:val="22"/>
              </w:rPr>
            </w:pPr>
            <w:r w:rsidRPr="001C5867">
              <w:t>Vietnam</w:t>
            </w:r>
          </w:p>
        </w:tc>
        <w:tc>
          <w:tcPr>
            <w:tcW w:w="864" w:type="dxa"/>
          </w:tcPr>
          <w:p w14:paraId="1B6FBB9D" w14:textId="19BD1905" w:rsidR="006A2DF9" w:rsidRPr="001C5867" w:rsidRDefault="006A2DF9" w:rsidP="006A2DF9">
            <w:pPr>
              <w:tabs>
                <w:tab w:val="decimal" w:pos="331"/>
              </w:tabs>
              <w:spacing w:line="240" w:lineRule="auto"/>
              <w:ind w:left="-108" w:right="-108"/>
              <w:rPr>
                <w:szCs w:val="22"/>
              </w:rPr>
            </w:pPr>
            <w:r w:rsidRPr="001C5867">
              <w:rPr>
                <w:szCs w:val="22"/>
              </w:rPr>
              <w:t>99</w:t>
            </w:r>
            <w:r w:rsidRPr="001C5867">
              <w:rPr>
                <w:rFonts w:cs="Angsana New"/>
                <w:szCs w:val="22"/>
                <w:cs/>
                <w:lang w:bidi="th-TH"/>
              </w:rPr>
              <w:t>.</w:t>
            </w:r>
            <w:r w:rsidRPr="001C5867">
              <w:rPr>
                <w:szCs w:val="22"/>
              </w:rPr>
              <w:t>99</w:t>
            </w:r>
          </w:p>
        </w:tc>
        <w:tc>
          <w:tcPr>
            <w:tcW w:w="864" w:type="dxa"/>
          </w:tcPr>
          <w:p w14:paraId="287D35A7" w14:textId="06759DA7" w:rsidR="006A2DF9" w:rsidRPr="001C5867" w:rsidRDefault="006A2DF9" w:rsidP="006A2DF9">
            <w:pPr>
              <w:tabs>
                <w:tab w:val="decimal" w:pos="331"/>
              </w:tabs>
              <w:spacing w:line="240" w:lineRule="auto"/>
              <w:ind w:left="-108" w:right="-108"/>
              <w:rPr>
                <w:szCs w:val="22"/>
              </w:rPr>
            </w:pPr>
            <w:r w:rsidRPr="001C5867">
              <w:rPr>
                <w:rFonts w:cs="Angsana New"/>
                <w:szCs w:val="22"/>
                <w:cs/>
                <w:lang w:val="en-GB" w:bidi="th-TH"/>
              </w:rPr>
              <w:t>-</w:t>
            </w:r>
          </w:p>
        </w:tc>
        <w:tc>
          <w:tcPr>
            <w:tcW w:w="864" w:type="dxa"/>
          </w:tcPr>
          <w:p w14:paraId="6680034F" w14:textId="692DB20F" w:rsidR="006A2DF9" w:rsidRPr="001C5867" w:rsidRDefault="006A2DF9" w:rsidP="006A2DF9">
            <w:pPr>
              <w:tabs>
                <w:tab w:val="decimal" w:pos="331"/>
              </w:tabs>
              <w:spacing w:line="240" w:lineRule="auto"/>
              <w:ind w:left="-108" w:right="-108"/>
              <w:rPr>
                <w:szCs w:val="22"/>
              </w:rPr>
            </w:pPr>
            <w:r w:rsidRPr="001C5867">
              <w:rPr>
                <w:rFonts w:cs="Angsana New"/>
                <w:szCs w:val="22"/>
                <w:cs/>
                <w:lang w:val="en-GB" w:bidi="th-TH"/>
              </w:rPr>
              <w:t>-</w:t>
            </w:r>
          </w:p>
        </w:tc>
      </w:tr>
      <w:tr w:rsidR="006A2DF9" w:rsidRPr="001C5867" w14:paraId="0AD9C6A9" w14:textId="77777777" w:rsidTr="0007444E">
        <w:trPr>
          <w:trHeight w:val="20"/>
        </w:trPr>
        <w:tc>
          <w:tcPr>
            <w:tcW w:w="3618" w:type="dxa"/>
          </w:tcPr>
          <w:p w14:paraId="5A512401" w14:textId="2DB7322C" w:rsidR="006A2DF9" w:rsidRPr="001C5867" w:rsidRDefault="006A2DF9" w:rsidP="006A2DF9">
            <w:pPr>
              <w:spacing w:line="240" w:lineRule="auto"/>
              <w:ind w:left="162" w:hanging="162"/>
              <w:rPr>
                <w:color w:val="0070C0"/>
                <w:szCs w:val="22"/>
              </w:rPr>
            </w:pPr>
            <w:r w:rsidRPr="001C5867">
              <w:t xml:space="preserve">Viet Nhat Sai Gon </w:t>
            </w:r>
            <w:r w:rsidRPr="001C5867">
              <w:rPr>
                <w:rFonts w:cs="Angsana New"/>
                <w:szCs w:val="22"/>
                <w:cs/>
                <w:lang w:bidi="th-TH"/>
              </w:rPr>
              <w:t xml:space="preserve">– </w:t>
            </w:r>
            <w:r w:rsidRPr="001C5867">
              <w:t xml:space="preserve">My </w:t>
            </w:r>
            <w:proofErr w:type="spellStart"/>
            <w:r w:rsidRPr="001C5867">
              <w:t>Tho</w:t>
            </w:r>
            <w:proofErr w:type="spellEnd"/>
            <w:r w:rsidRPr="001C5867">
              <w:t xml:space="preserve"> Company Limited</w:t>
            </w:r>
          </w:p>
        </w:tc>
        <w:tc>
          <w:tcPr>
            <w:tcW w:w="2088" w:type="dxa"/>
          </w:tcPr>
          <w:p w14:paraId="75DF316C" w14:textId="7321D2E6" w:rsidR="006A2DF9" w:rsidRPr="001C5867" w:rsidRDefault="006A2DF9" w:rsidP="006A2DF9">
            <w:pPr>
              <w:spacing w:line="240" w:lineRule="auto"/>
              <w:ind w:right="-198"/>
              <w:rPr>
                <w:color w:val="000000" w:themeColor="text1"/>
                <w:szCs w:val="22"/>
              </w:rPr>
            </w:pPr>
            <w:r w:rsidRPr="001C5867">
              <w:t>Retail</w:t>
            </w:r>
          </w:p>
        </w:tc>
        <w:tc>
          <w:tcPr>
            <w:tcW w:w="1440" w:type="dxa"/>
          </w:tcPr>
          <w:p w14:paraId="0E77EE21" w14:textId="73A4AA87" w:rsidR="006A2DF9" w:rsidRPr="001C5867" w:rsidRDefault="006A2DF9" w:rsidP="006A2DF9">
            <w:pPr>
              <w:spacing w:line="240" w:lineRule="auto"/>
              <w:ind w:left="-108" w:right="-108"/>
              <w:jc w:val="center"/>
              <w:rPr>
                <w:color w:val="000000" w:themeColor="text1"/>
                <w:szCs w:val="22"/>
              </w:rPr>
            </w:pPr>
            <w:r w:rsidRPr="001C5867">
              <w:t>Vietnam</w:t>
            </w:r>
          </w:p>
        </w:tc>
        <w:tc>
          <w:tcPr>
            <w:tcW w:w="864" w:type="dxa"/>
          </w:tcPr>
          <w:p w14:paraId="29F71F10" w14:textId="0F2EE951" w:rsidR="006A2DF9" w:rsidRPr="001C5867" w:rsidRDefault="006A2DF9" w:rsidP="006A2DF9">
            <w:pPr>
              <w:tabs>
                <w:tab w:val="decimal" w:pos="331"/>
              </w:tabs>
              <w:spacing w:line="240" w:lineRule="auto"/>
              <w:ind w:left="-108" w:right="-108"/>
              <w:rPr>
                <w:color w:val="000000" w:themeColor="text1"/>
                <w:szCs w:val="22"/>
              </w:rPr>
            </w:pPr>
            <w:r w:rsidRPr="001C5867">
              <w:rPr>
                <w:szCs w:val="22"/>
              </w:rPr>
              <w:t>99</w:t>
            </w:r>
            <w:r w:rsidRPr="001C5867">
              <w:rPr>
                <w:rFonts w:cs="Angsana New"/>
                <w:szCs w:val="22"/>
                <w:cs/>
                <w:lang w:bidi="th-TH"/>
              </w:rPr>
              <w:t>.</w:t>
            </w:r>
            <w:r w:rsidRPr="001C5867">
              <w:rPr>
                <w:szCs w:val="22"/>
              </w:rPr>
              <w:t>99</w:t>
            </w:r>
          </w:p>
        </w:tc>
        <w:tc>
          <w:tcPr>
            <w:tcW w:w="864" w:type="dxa"/>
          </w:tcPr>
          <w:p w14:paraId="086F6FB3" w14:textId="15B98E09" w:rsidR="006A2DF9" w:rsidRPr="001C5867" w:rsidRDefault="006A2DF9" w:rsidP="006A2DF9">
            <w:pPr>
              <w:tabs>
                <w:tab w:val="decimal" w:pos="331"/>
              </w:tabs>
              <w:spacing w:line="240" w:lineRule="auto"/>
              <w:ind w:left="-108" w:right="-108"/>
              <w:rPr>
                <w:color w:val="000000" w:themeColor="text1"/>
                <w:szCs w:val="22"/>
              </w:rPr>
            </w:pPr>
            <w:r w:rsidRPr="001C5867">
              <w:rPr>
                <w:rFonts w:cs="Angsana New"/>
                <w:szCs w:val="22"/>
                <w:cs/>
                <w:lang w:val="en-GB" w:bidi="th-TH"/>
              </w:rPr>
              <w:t>-</w:t>
            </w:r>
          </w:p>
        </w:tc>
        <w:tc>
          <w:tcPr>
            <w:tcW w:w="864" w:type="dxa"/>
          </w:tcPr>
          <w:p w14:paraId="361CD30F" w14:textId="0A8ABF4C" w:rsidR="006A2DF9" w:rsidRPr="001C5867" w:rsidRDefault="006A2DF9" w:rsidP="006A2DF9">
            <w:pPr>
              <w:tabs>
                <w:tab w:val="decimal" w:pos="331"/>
              </w:tabs>
              <w:spacing w:line="240" w:lineRule="auto"/>
              <w:ind w:left="-108" w:right="-108"/>
              <w:rPr>
                <w:color w:val="000000" w:themeColor="text1"/>
                <w:szCs w:val="22"/>
              </w:rPr>
            </w:pPr>
            <w:r w:rsidRPr="001C5867">
              <w:rPr>
                <w:rFonts w:cs="Angsana New"/>
                <w:szCs w:val="22"/>
                <w:cs/>
                <w:lang w:val="en-GB" w:bidi="th-TH"/>
              </w:rPr>
              <w:t>-</w:t>
            </w:r>
          </w:p>
        </w:tc>
      </w:tr>
    </w:tbl>
    <w:p w14:paraId="52DE8F8C" w14:textId="77777777" w:rsidR="00586F75" w:rsidRPr="001C5867" w:rsidRDefault="00586F75" w:rsidP="00586F75">
      <w:pPr>
        <w:pStyle w:val="block"/>
        <w:spacing w:after="0" w:line="240" w:lineRule="auto"/>
        <w:ind w:left="540"/>
        <w:jc w:val="both"/>
        <w:rPr>
          <w:lang w:val="en"/>
        </w:rPr>
      </w:pPr>
    </w:p>
    <w:p w14:paraId="7003E656" w14:textId="77777777" w:rsidR="00BD1320" w:rsidRPr="001C5867" w:rsidRDefault="00BD1320">
      <w:pPr>
        <w:spacing w:line="240" w:lineRule="auto"/>
        <w:rPr>
          <w:szCs w:val="22"/>
        </w:rPr>
      </w:pPr>
      <w:r w:rsidRPr="001C5867">
        <w:rPr>
          <w:rFonts w:cs="Angsana New"/>
          <w:szCs w:val="22"/>
          <w:cs/>
          <w:lang w:bidi="th-TH"/>
        </w:rPr>
        <w:br w:type="page"/>
      </w:r>
    </w:p>
    <w:p w14:paraId="10F264E5" w14:textId="5A970E13" w:rsidR="00586F75" w:rsidRPr="001C5867" w:rsidRDefault="00586F75" w:rsidP="00586F75">
      <w:pPr>
        <w:pStyle w:val="block"/>
        <w:spacing w:after="0" w:line="240" w:lineRule="auto"/>
        <w:ind w:left="540"/>
        <w:jc w:val="both"/>
      </w:pPr>
      <w:r w:rsidRPr="001C5867">
        <w:rPr>
          <w:szCs w:val="22"/>
        </w:rPr>
        <w:lastRenderedPageBreak/>
        <w:t>Details of the Group</w:t>
      </w:r>
      <w:r w:rsidRPr="001C5867">
        <w:rPr>
          <w:rFonts w:cs="Angsana New"/>
          <w:szCs w:val="22"/>
          <w:cs/>
          <w:lang w:bidi="th-TH"/>
        </w:rPr>
        <w:t>’</w:t>
      </w:r>
      <w:r w:rsidRPr="001C5867">
        <w:rPr>
          <w:szCs w:val="22"/>
        </w:rPr>
        <w:t>s subsidiaries from business restructuring in 2018</w:t>
      </w:r>
      <w:r w:rsidR="006743CC" w:rsidRPr="001C5867">
        <w:rPr>
          <w:szCs w:val="22"/>
        </w:rPr>
        <w:t xml:space="preserve"> and 2017</w:t>
      </w:r>
      <w:r w:rsidRPr="001C5867">
        <w:rPr>
          <w:szCs w:val="22"/>
        </w:rPr>
        <w:t xml:space="preserve"> a</w:t>
      </w:r>
      <w:r w:rsidRPr="001C5867">
        <w:t>s at 31 December are as follows</w:t>
      </w:r>
      <w:r w:rsidRPr="001C5867">
        <w:rPr>
          <w:rFonts w:cs="Angsana New"/>
          <w:szCs w:val="22"/>
          <w:cs/>
          <w:lang w:bidi="th-TH"/>
        </w:rPr>
        <w:t>:</w:t>
      </w:r>
    </w:p>
    <w:p w14:paraId="3E15693A" w14:textId="60A85F9C" w:rsidR="00BD1320" w:rsidRPr="001C5867" w:rsidRDefault="00BD1320">
      <w:pPr>
        <w:spacing w:line="240" w:lineRule="auto"/>
        <w:rPr>
          <w:sz w:val="8"/>
          <w:szCs w:val="6"/>
        </w:rPr>
      </w:pPr>
    </w:p>
    <w:tbl>
      <w:tblPr>
        <w:tblW w:w="9699" w:type="dxa"/>
        <w:tblInd w:w="450" w:type="dxa"/>
        <w:tblLayout w:type="fixed"/>
        <w:tblLook w:val="0000" w:firstRow="0" w:lastRow="0" w:firstColumn="0" w:lastColumn="0" w:noHBand="0" w:noVBand="0"/>
      </w:tblPr>
      <w:tblGrid>
        <w:gridCol w:w="3618"/>
        <w:gridCol w:w="2052"/>
        <w:gridCol w:w="1458"/>
        <w:gridCol w:w="18"/>
        <w:gridCol w:w="864"/>
        <w:gridCol w:w="18"/>
        <w:gridCol w:w="807"/>
        <w:gridCol w:w="54"/>
        <w:gridCol w:w="810"/>
      </w:tblGrid>
      <w:tr w:rsidR="000B04ED" w:rsidRPr="001C5867" w14:paraId="0D158071" w14:textId="77777777" w:rsidTr="00E07F08">
        <w:trPr>
          <w:trHeight w:val="20"/>
          <w:tblHeader/>
        </w:trPr>
        <w:tc>
          <w:tcPr>
            <w:tcW w:w="3618" w:type="dxa"/>
          </w:tcPr>
          <w:p w14:paraId="5672AD36" w14:textId="77777777" w:rsidR="000B04ED" w:rsidRPr="001C5867" w:rsidRDefault="000B04ED" w:rsidP="00154F07">
            <w:pPr>
              <w:tabs>
                <w:tab w:val="left" w:pos="1095"/>
              </w:tabs>
              <w:spacing w:line="240" w:lineRule="auto"/>
              <w:ind w:left="162" w:hanging="162"/>
              <w:rPr>
                <w:b/>
                <w:bCs/>
                <w:i/>
                <w:iCs/>
                <w:color w:val="000000" w:themeColor="text1"/>
                <w:spacing w:val="-4"/>
                <w:szCs w:val="22"/>
                <w:rtl/>
                <w:cs/>
                <w:lang w:val="en-GB"/>
              </w:rPr>
            </w:pPr>
            <w:r w:rsidRPr="001C5867">
              <w:rPr>
                <w:b/>
                <w:bCs/>
                <w:color w:val="000000" w:themeColor="text1"/>
                <w:szCs w:val="22"/>
                <w:lang w:val="en-GB" w:bidi="th-TH"/>
              </w:rPr>
              <w:t>Name of the entity</w:t>
            </w:r>
          </w:p>
        </w:tc>
        <w:tc>
          <w:tcPr>
            <w:tcW w:w="2052" w:type="dxa"/>
          </w:tcPr>
          <w:p w14:paraId="086BD3FA" w14:textId="77777777" w:rsidR="000B04ED" w:rsidRPr="001C5867" w:rsidRDefault="000B04ED" w:rsidP="00E25FF5">
            <w:pPr>
              <w:spacing w:line="240" w:lineRule="auto"/>
              <w:ind w:left="95" w:right="-59" w:hanging="95"/>
              <w:rPr>
                <w:color w:val="000000" w:themeColor="text1"/>
                <w:szCs w:val="22"/>
              </w:rPr>
            </w:pPr>
            <w:r w:rsidRPr="001C5867">
              <w:rPr>
                <w:b/>
                <w:bCs/>
                <w:color w:val="000000" w:themeColor="text1"/>
                <w:szCs w:val="22"/>
              </w:rPr>
              <w:t>Type of business</w:t>
            </w:r>
          </w:p>
        </w:tc>
        <w:tc>
          <w:tcPr>
            <w:tcW w:w="1458" w:type="dxa"/>
          </w:tcPr>
          <w:p w14:paraId="2BAFCBC1" w14:textId="77777777" w:rsidR="000B04ED" w:rsidRPr="001C5867" w:rsidRDefault="000B04ED" w:rsidP="00E25FF5">
            <w:pPr>
              <w:spacing w:line="240" w:lineRule="auto"/>
              <w:ind w:left="-108" w:right="-108"/>
              <w:jc w:val="center"/>
              <w:rPr>
                <w:color w:val="000000" w:themeColor="text1"/>
                <w:szCs w:val="22"/>
              </w:rPr>
            </w:pPr>
            <w:r w:rsidRPr="001C5867">
              <w:rPr>
                <w:b/>
                <w:bCs/>
                <w:color w:val="000000" w:themeColor="text1"/>
                <w:szCs w:val="22"/>
              </w:rPr>
              <w:t>Country of</w:t>
            </w:r>
          </w:p>
        </w:tc>
        <w:tc>
          <w:tcPr>
            <w:tcW w:w="900" w:type="dxa"/>
            <w:gridSpan w:val="3"/>
          </w:tcPr>
          <w:p w14:paraId="12286BDB" w14:textId="77777777" w:rsidR="000B04ED" w:rsidRPr="001C5867" w:rsidRDefault="000B04ED">
            <w:pPr>
              <w:tabs>
                <w:tab w:val="decimal" w:pos="342"/>
              </w:tabs>
              <w:ind w:left="-108"/>
              <w:jc w:val="center"/>
              <w:rPr>
                <w:b/>
                <w:bCs/>
                <w:szCs w:val="22"/>
              </w:rPr>
            </w:pPr>
            <w:r w:rsidRPr="001C5867">
              <w:rPr>
                <w:b/>
                <w:bCs/>
                <w:szCs w:val="22"/>
              </w:rPr>
              <w:t>2018</w:t>
            </w:r>
          </w:p>
        </w:tc>
        <w:tc>
          <w:tcPr>
            <w:tcW w:w="861" w:type="dxa"/>
            <w:gridSpan w:val="2"/>
          </w:tcPr>
          <w:p w14:paraId="33BE61A3" w14:textId="77777777" w:rsidR="000B04ED" w:rsidRPr="001C5867" w:rsidRDefault="000B04ED" w:rsidP="009F0F5D">
            <w:pPr>
              <w:tabs>
                <w:tab w:val="decimal" w:pos="342"/>
              </w:tabs>
              <w:ind w:left="-108"/>
              <w:jc w:val="center"/>
              <w:rPr>
                <w:color w:val="000000" w:themeColor="text1"/>
                <w:szCs w:val="22"/>
                <w:rtl/>
                <w:cs/>
                <w:lang w:val="en-GB"/>
              </w:rPr>
            </w:pPr>
            <w:r w:rsidRPr="001C5867">
              <w:rPr>
                <w:b/>
                <w:bCs/>
                <w:szCs w:val="22"/>
              </w:rPr>
              <w:t>2017</w:t>
            </w:r>
          </w:p>
        </w:tc>
        <w:tc>
          <w:tcPr>
            <w:tcW w:w="810" w:type="dxa"/>
          </w:tcPr>
          <w:p w14:paraId="29B48315" w14:textId="77777777" w:rsidR="000B04ED" w:rsidRPr="001C5867" w:rsidRDefault="000B04ED" w:rsidP="009F0F5D">
            <w:pPr>
              <w:tabs>
                <w:tab w:val="decimal" w:pos="342"/>
              </w:tabs>
              <w:ind w:left="-108"/>
              <w:jc w:val="center"/>
              <w:rPr>
                <w:color w:val="000000" w:themeColor="text1"/>
                <w:szCs w:val="22"/>
                <w:rtl/>
                <w:cs/>
                <w:lang w:val="en-GB"/>
              </w:rPr>
            </w:pPr>
            <w:r w:rsidRPr="001C5867">
              <w:rPr>
                <w:b/>
                <w:bCs/>
                <w:szCs w:val="22"/>
              </w:rPr>
              <w:t>2016</w:t>
            </w:r>
          </w:p>
        </w:tc>
      </w:tr>
      <w:tr w:rsidR="000B04ED" w:rsidRPr="001C5867" w14:paraId="6CF7A29B" w14:textId="77777777" w:rsidTr="00E07F08">
        <w:trPr>
          <w:trHeight w:val="20"/>
          <w:tblHeader/>
        </w:trPr>
        <w:tc>
          <w:tcPr>
            <w:tcW w:w="3618" w:type="dxa"/>
          </w:tcPr>
          <w:p w14:paraId="0CED314A" w14:textId="77777777" w:rsidR="000B04ED" w:rsidRPr="001C5867" w:rsidRDefault="000B04ED" w:rsidP="00154F07">
            <w:pPr>
              <w:pStyle w:val="Heading5"/>
              <w:spacing w:line="240" w:lineRule="auto"/>
              <w:ind w:left="162" w:hanging="162"/>
              <w:rPr>
                <w:b/>
                <w:bCs/>
                <w:color w:val="000000" w:themeColor="text1"/>
                <w:szCs w:val="22"/>
                <w:rtl/>
                <w:cs/>
                <w:lang w:val="en-GB" w:bidi="th-TH"/>
              </w:rPr>
            </w:pPr>
          </w:p>
        </w:tc>
        <w:tc>
          <w:tcPr>
            <w:tcW w:w="2052" w:type="dxa"/>
          </w:tcPr>
          <w:p w14:paraId="0288AD3E" w14:textId="77777777" w:rsidR="000B04ED" w:rsidRPr="001C5867" w:rsidRDefault="000B04ED" w:rsidP="00E25FF5">
            <w:pPr>
              <w:spacing w:line="240" w:lineRule="auto"/>
              <w:ind w:right="47"/>
              <w:rPr>
                <w:b/>
                <w:bCs/>
                <w:color w:val="000000" w:themeColor="text1"/>
                <w:szCs w:val="22"/>
              </w:rPr>
            </w:pPr>
          </w:p>
        </w:tc>
        <w:tc>
          <w:tcPr>
            <w:tcW w:w="1458" w:type="dxa"/>
          </w:tcPr>
          <w:p w14:paraId="506AD054" w14:textId="77777777" w:rsidR="000B04ED" w:rsidRPr="001C5867" w:rsidRDefault="000B04ED" w:rsidP="00E25FF5">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571" w:type="dxa"/>
            <w:gridSpan w:val="6"/>
          </w:tcPr>
          <w:p w14:paraId="2CC71830" w14:textId="77777777" w:rsidR="000B04ED" w:rsidRPr="001C5867" w:rsidRDefault="000B04ED">
            <w:pPr>
              <w:pStyle w:val="Heading6"/>
              <w:spacing w:line="240" w:lineRule="auto"/>
              <w:ind w:left="-108" w:right="-108"/>
              <w:jc w:val="center"/>
              <w:rPr>
                <w:b/>
                <w:bCs/>
                <w:szCs w:val="22"/>
              </w:rPr>
            </w:pPr>
            <w:r w:rsidRPr="001C5867">
              <w:rPr>
                <w:b/>
                <w:bCs/>
                <w:szCs w:val="22"/>
              </w:rPr>
              <w:t>Ownership interest</w:t>
            </w:r>
          </w:p>
        </w:tc>
      </w:tr>
      <w:tr w:rsidR="000B04ED" w:rsidRPr="001C5867" w14:paraId="1A1AF8D3" w14:textId="77777777" w:rsidTr="00E07F08">
        <w:trPr>
          <w:trHeight w:val="20"/>
          <w:tblHeader/>
        </w:trPr>
        <w:tc>
          <w:tcPr>
            <w:tcW w:w="3618" w:type="dxa"/>
          </w:tcPr>
          <w:p w14:paraId="732604D9" w14:textId="77777777" w:rsidR="000B04ED" w:rsidRPr="001C5867" w:rsidRDefault="000B04ED" w:rsidP="00154F07">
            <w:pPr>
              <w:pStyle w:val="Heading5"/>
              <w:spacing w:line="240" w:lineRule="auto"/>
              <w:ind w:left="162" w:hanging="162"/>
              <w:rPr>
                <w:i/>
                <w:iCs/>
                <w:color w:val="000000" w:themeColor="text1"/>
                <w:szCs w:val="22"/>
              </w:rPr>
            </w:pPr>
          </w:p>
        </w:tc>
        <w:tc>
          <w:tcPr>
            <w:tcW w:w="2052" w:type="dxa"/>
          </w:tcPr>
          <w:p w14:paraId="1494F272" w14:textId="77777777" w:rsidR="000B04ED" w:rsidRPr="001C5867" w:rsidRDefault="000B04ED" w:rsidP="00E25FF5">
            <w:pPr>
              <w:spacing w:line="240" w:lineRule="auto"/>
              <w:ind w:right="47"/>
              <w:jc w:val="center"/>
              <w:rPr>
                <w:color w:val="000000" w:themeColor="text1"/>
                <w:szCs w:val="22"/>
              </w:rPr>
            </w:pPr>
          </w:p>
        </w:tc>
        <w:tc>
          <w:tcPr>
            <w:tcW w:w="1458" w:type="dxa"/>
          </w:tcPr>
          <w:p w14:paraId="3125AB66" w14:textId="77777777" w:rsidR="000B04ED" w:rsidRPr="001C5867" w:rsidRDefault="000B04ED" w:rsidP="00E25FF5">
            <w:pPr>
              <w:spacing w:line="240" w:lineRule="auto"/>
              <w:ind w:left="-108" w:right="-108"/>
              <w:jc w:val="center"/>
              <w:rPr>
                <w:color w:val="000000" w:themeColor="text1"/>
                <w:szCs w:val="22"/>
              </w:rPr>
            </w:pPr>
          </w:p>
        </w:tc>
        <w:tc>
          <w:tcPr>
            <w:tcW w:w="2571" w:type="dxa"/>
            <w:gridSpan w:val="6"/>
          </w:tcPr>
          <w:p w14:paraId="0D2D3370" w14:textId="77777777" w:rsidR="000B04ED" w:rsidRPr="001C5867" w:rsidRDefault="000B04ED">
            <w:pPr>
              <w:spacing w:line="240" w:lineRule="auto"/>
              <w:ind w:left="-108" w:right="-108"/>
              <w:jc w:val="center"/>
              <w:rPr>
                <w:b/>
                <w:bCs/>
                <w:i/>
                <w:iCs/>
                <w:color w:val="000000" w:themeColor="text1"/>
                <w:szCs w:val="22"/>
              </w:rPr>
            </w:pPr>
            <w:r w:rsidRPr="001C5867">
              <w:rPr>
                <w:rFonts w:cs="Angsana New"/>
                <w:b/>
                <w:bCs/>
                <w:i/>
                <w:iCs/>
                <w:szCs w:val="22"/>
                <w:cs/>
                <w:lang w:bidi="th-TH"/>
              </w:rPr>
              <w:t>(%)</w:t>
            </w:r>
          </w:p>
        </w:tc>
      </w:tr>
      <w:tr w:rsidR="00210ED0" w:rsidRPr="001C5867" w14:paraId="6952FF04" w14:textId="77777777" w:rsidTr="00E07F08">
        <w:trPr>
          <w:trHeight w:val="20"/>
        </w:trPr>
        <w:tc>
          <w:tcPr>
            <w:tcW w:w="3618" w:type="dxa"/>
          </w:tcPr>
          <w:p w14:paraId="6B1F2AE5" w14:textId="0FD8062F" w:rsidR="00210ED0" w:rsidRPr="001C5867" w:rsidRDefault="00C51CDA" w:rsidP="00154F07">
            <w:pPr>
              <w:tabs>
                <w:tab w:val="left" w:pos="1095"/>
              </w:tabs>
              <w:spacing w:line="240" w:lineRule="auto"/>
              <w:ind w:left="162" w:hanging="162"/>
              <w:rPr>
                <w:b/>
                <w:bCs/>
                <w:i/>
                <w:iCs/>
                <w:spacing w:val="-4"/>
                <w:szCs w:val="22"/>
                <w:lang w:val="en-GB"/>
              </w:rPr>
            </w:pPr>
            <w:r w:rsidRPr="001C5867">
              <w:rPr>
                <w:b/>
                <w:bCs/>
                <w:i/>
                <w:iCs/>
                <w:color w:val="000000" w:themeColor="text1"/>
                <w:szCs w:val="22"/>
              </w:rPr>
              <w:t>Direct subsidiaries</w:t>
            </w:r>
          </w:p>
        </w:tc>
        <w:tc>
          <w:tcPr>
            <w:tcW w:w="2052" w:type="dxa"/>
          </w:tcPr>
          <w:p w14:paraId="25BD8010" w14:textId="0ACE1B05" w:rsidR="00210ED0" w:rsidRPr="001C5867" w:rsidRDefault="00210ED0">
            <w:pPr>
              <w:spacing w:line="240" w:lineRule="auto"/>
              <w:ind w:left="95" w:right="-59" w:hanging="95"/>
              <w:rPr>
                <w:color w:val="000000" w:themeColor="text1"/>
                <w:szCs w:val="22"/>
              </w:rPr>
            </w:pPr>
          </w:p>
        </w:tc>
        <w:tc>
          <w:tcPr>
            <w:tcW w:w="1458" w:type="dxa"/>
          </w:tcPr>
          <w:p w14:paraId="71E6BCCD" w14:textId="5F4590BA" w:rsidR="00210ED0" w:rsidRPr="001C5867" w:rsidRDefault="00210ED0">
            <w:pPr>
              <w:spacing w:line="240" w:lineRule="auto"/>
              <w:ind w:left="-108" w:right="-108"/>
              <w:jc w:val="center"/>
              <w:rPr>
                <w:color w:val="000000" w:themeColor="text1"/>
                <w:szCs w:val="22"/>
              </w:rPr>
            </w:pPr>
          </w:p>
        </w:tc>
        <w:tc>
          <w:tcPr>
            <w:tcW w:w="900" w:type="dxa"/>
            <w:gridSpan w:val="3"/>
          </w:tcPr>
          <w:p w14:paraId="3BE60041" w14:textId="5707BF5F" w:rsidR="00210ED0" w:rsidRPr="001C5867" w:rsidRDefault="00210ED0">
            <w:pPr>
              <w:tabs>
                <w:tab w:val="decimal" w:pos="342"/>
              </w:tabs>
              <w:spacing w:line="240" w:lineRule="auto"/>
              <w:ind w:left="-108" w:right="-108"/>
              <w:jc w:val="center"/>
            </w:pPr>
          </w:p>
        </w:tc>
        <w:tc>
          <w:tcPr>
            <w:tcW w:w="861" w:type="dxa"/>
            <w:gridSpan w:val="2"/>
          </w:tcPr>
          <w:p w14:paraId="01A49A27" w14:textId="27C54C2A" w:rsidR="00210ED0" w:rsidRPr="001C5867" w:rsidRDefault="00210ED0">
            <w:pPr>
              <w:tabs>
                <w:tab w:val="decimal" w:pos="342"/>
              </w:tabs>
              <w:spacing w:line="240" w:lineRule="auto"/>
              <w:ind w:left="-108" w:right="-108"/>
              <w:jc w:val="center"/>
              <w:rPr>
                <w:color w:val="000000" w:themeColor="text1"/>
                <w:szCs w:val="22"/>
                <w:lang w:val="en-GB"/>
              </w:rPr>
            </w:pPr>
          </w:p>
        </w:tc>
        <w:tc>
          <w:tcPr>
            <w:tcW w:w="810" w:type="dxa"/>
          </w:tcPr>
          <w:p w14:paraId="22BA8A29" w14:textId="1B4100B8" w:rsidR="00210ED0" w:rsidRPr="001C5867" w:rsidRDefault="00210ED0">
            <w:pPr>
              <w:tabs>
                <w:tab w:val="decimal" w:pos="342"/>
              </w:tabs>
              <w:spacing w:line="240" w:lineRule="auto"/>
              <w:ind w:left="-108" w:right="-108"/>
              <w:jc w:val="center"/>
              <w:rPr>
                <w:color w:val="000000" w:themeColor="text1"/>
                <w:szCs w:val="22"/>
                <w:lang w:val="en-GB"/>
              </w:rPr>
            </w:pPr>
          </w:p>
        </w:tc>
      </w:tr>
      <w:tr w:rsidR="00C51CDA" w:rsidRPr="001C5867" w14:paraId="6A530947" w14:textId="77777777" w:rsidTr="00E07F08">
        <w:trPr>
          <w:trHeight w:val="20"/>
        </w:trPr>
        <w:tc>
          <w:tcPr>
            <w:tcW w:w="3618" w:type="dxa"/>
          </w:tcPr>
          <w:p w14:paraId="197EE9C8" w14:textId="2D30A7CC" w:rsidR="00C51CDA" w:rsidRPr="001C5867" w:rsidRDefault="00C51CDA" w:rsidP="00C51CDA">
            <w:pPr>
              <w:tabs>
                <w:tab w:val="left" w:pos="1095"/>
              </w:tabs>
              <w:spacing w:line="240" w:lineRule="auto"/>
              <w:ind w:left="162" w:hanging="162"/>
            </w:pPr>
            <w:r w:rsidRPr="001C5867">
              <w:t>Capital C Limited</w:t>
            </w:r>
          </w:p>
        </w:tc>
        <w:tc>
          <w:tcPr>
            <w:tcW w:w="2052" w:type="dxa"/>
          </w:tcPr>
          <w:p w14:paraId="34DB4F7C" w14:textId="3EA216F3" w:rsidR="00C51CDA" w:rsidRPr="001C5867" w:rsidRDefault="00C51CDA" w:rsidP="00C51CDA">
            <w:pPr>
              <w:spacing w:line="240" w:lineRule="auto"/>
              <w:ind w:left="95" w:right="-59" w:hanging="95"/>
              <w:rPr>
                <w:color w:val="000000" w:themeColor="text1"/>
                <w:szCs w:val="22"/>
              </w:rPr>
            </w:pPr>
            <w:r w:rsidRPr="001C5867">
              <w:rPr>
                <w:color w:val="000000" w:themeColor="text1"/>
                <w:szCs w:val="22"/>
              </w:rPr>
              <w:t>Investing</w:t>
            </w:r>
          </w:p>
        </w:tc>
        <w:tc>
          <w:tcPr>
            <w:tcW w:w="1458" w:type="dxa"/>
          </w:tcPr>
          <w:p w14:paraId="5C8519DE" w14:textId="6B5739F2" w:rsidR="00C51CDA" w:rsidRPr="001C5867" w:rsidRDefault="00C51CDA" w:rsidP="00C51CDA">
            <w:pPr>
              <w:spacing w:line="240" w:lineRule="auto"/>
              <w:ind w:left="-108" w:right="-108"/>
              <w:jc w:val="center"/>
            </w:pPr>
            <w:r w:rsidRPr="001C5867">
              <w:t>Thailand</w:t>
            </w:r>
          </w:p>
        </w:tc>
        <w:tc>
          <w:tcPr>
            <w:tcW w:w="900" w:type="dxa"/>
            <w:gridSpan w:val="3"/>
          </w:tcPr>
          <w:p w14:paraId="793E40F9" w14:textId="0C56F8AC" w:rsidR="00C51CDA" w:rsidRPr="001C5867" w:rsidRDefault="00C51CDA" w:rsidP="00C51CDA">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c>
          <w:tcPr>
            <w:tcW w:w="861" w:type="dxa"/>
            <w:gridSpan w:val="2"/>
          </w:tcPr>
          <w:p w14:paraId="644F7CCD" w14:textId="7F8E866B" w:rsidR="00C51CDA" w:rsidRPr="001C5867" w:rsidRDefault="00C51CDA" w:rsidP="00C51CDA">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c>
          <w:tcPr>
            <w:tcW w:w="810" w:type="dxa"/>
          </w:tcPr>
          <w:p w14:paraId="5873B77D" w14:textId="19C7AFF5" w:rsidR="00C51CDA" w:rsidRPr="001C5867" w:rsidRDefault="00C51CDA" w:rsidP="00C51CDA">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r>
      <w:tr w:rsidR="00C51CDA" w:rsidRPr="001C5867" w14:paraId="560C0B26" w14:textId="77777777" w:rsidTr="00E07F08">
        <w:trPr>
          <w:trHeight w:val="20"/>
        </w:trPr>
        <w:tc>
          <w:tcPr>
            <w:tcW w:w="3618" w:type="dxa"/>
          </w:tcPr>
          <w:p w14:paraId="300E23AB" w14:textId="77777777" w:rsidR="00C51CDA" w:rsidRPr="001C5867" w:rsidRDefault="00C51CDA" w:rsidP="00C51CDA">
            <w:pPr>
              <w:tabs>
                <w:tab w:val="left" w:pos="1095"/>
              </w:tabs>
              <w:spacing w:line="240" w:lineRule="auto"/>
              <w:ind w:left="162" w:hanging="162"/>
              <w:rPr>
                <w:b/>
                <w:bCs/>
                <w:i/>
                <w:iCs/>
                <w:spacing w:val="-4"/>
                <w:szCs w:val="22"/>
                <w:lang w:val="en-GB"/>
              </w:rPr>
            </w:pPr>
            <w:proofErr w:type="spellStart"/>
            <w:r w:rsidRPr="001C5867">
              <w:t>Cenergy</w:t>
            </w:r>
            <w:proofErr w:type="spellEnd"/>
            <w:r w:rsidRPr="001C5867">
              <w:t xml:space="preserve"> Innovation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297B25CC" w14:textId="77777777" w:rsidR="00C51CDA" w:rsidRPr="001C5867" w:rsidRDefault="00C51CDA" w:rsidP="00C51CDA">
            <w:pPr>
              <w:spacing w:line="240" w:lineRule="auto"/>
              <w:ind w:left="90" w:right="-59" w:hanging="95"/>
              <w:rPr>
                <w:color w:val="000000" w:themeColor="text1"/>
                <w:szCs w:val="22"/>
              </w:rPr>
            </w:pPr>
            <w:r w:rsidRPr="001C5867">
              <w:t>Computer system development</w:t>
            </w:r>
          </w:p>
        </w:tc>
        <w:tc>
          <w:tcPr>
            <w:tcW w:w="1458" w:type="dxa"/>
          </w:tcPr>
          <w:p w14:paraId="7465D24E" w14:textId="77777777" w:rsidR="00C51CDA" w:rsidRPr="001C5867" w:rsidRDefault="00C51CDA" w:rsidP="00C51CDA">
            <w:pPr>
              <w:spacing w:line="240" w:lineRule="auto"/>
              <w:ind w:left="-108" w:right="-108"/>
              <w:jc w:val="center"/>
              <w:rPr>
                <w:color w:val="000000" w:themeColor="text1"/>
                <w:szCs w:val="22"/>
              </w:rPr>
            </w:pPr>
            <w:r w:rsidRPr="001C5867">
              <w:t>Thailand</w:t>
            </w:r>
          </w:p>
        </w:tc>
        <w:tc>
          <w:tcPr>
            <w:tcW w:w="900" w:type="dxa"/>
            <w:gridSpan w:val="3"/>
          </w:tcPr>
          <w:p w14:paraId="0141FA51" w14:textId="790A9FBF" w:rsidR="00C51CDA" w:rsidRPr="001C5867" w:rsidRDefault="00C51CDA" w:rsidP="00C51CDA">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c>
          <w:tcPr>
            <w:tcW w:w="861" w:type="dxa"/>
            <w:gridSpan w:val="2"/>
          </w:tcPr>
          <w:p w14:paraId="5B2CB231" w14:textId="253D7325" w:rsidR="00C51CDA" w:rsidRPr="001C5867" w:rsidRDefault="00C51CDA" w:rsidP="00C51CDA">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5CBCE78E" w14:textId="0F362E05" w:rsidR="00C51CDA" w:rsidRPr="001C5867" w:rsidRDefault="00C51CDA" w:rsidP="00C51CDA">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51CDA" w:rsidRPr="001C5867" w14:paraId="7DDFD675" w14:textId="77777777" w:rsidTr="00E07F08">
        <w:trPr>
          <w:trHeight w:val="20"/>
        </w:trPr>
        <w:tc>
          <w:tcPr>
            <w:tcW w:w="3618" w:type="dxa"/>
          </w:tcPr>
          <w:p w14:paraId="77435BE2" w14:textId="7B8F9355" w:rsidR="00C51CDA" w:rsidRPr="001C5867" w:rsidRDefault="00C51CDA" w:rsidP="00C51CDA">
            <w:pPr>
              <w:tabs>
                <w:tab w:val="left" w:pos="1095"/>
              </w:tabs>
              <w:spacing w:line="240" w:lineRule="auto"/>
              <w:ind w:left="162" w:hanging="162"/>
            </w:pPr>
            <w:r w:rsidRPr="001C5867">
              <w:t>Central Group Online Limited</w:t>
            </w:r>
          </w:p>
        </w:tc>
        <w:tc>
          <w:tcPr>
            <w:tcW w:w="2052" w:type="dxa"/>
          </w:tcPr>
          <w:p w14:paraId="6E28D2ED" w14:textId="4E1427E7" w:rsidR="00C51CDA" w:rsidRPr="001C5867" w:rsidRDefault="00C51CDA" w:rsidP="00C51CDA">
            <w:pPr>
              <w:spacing w:line="240" w:lineRule="auto"/>
              <w:ind w:left="90" w:right="-59" w:hanging="95"/>
            </w:pPr>
            <w:r w:rsidRPr="001C5867">
              <w:rPr>
                <w:szCs w:val="22"/>
              </w:rPr>
              <w:t>E</w:t>
            </w:r>
            <w:r w:rsidRPr="001C5867">
              <w:rPr>
                <w:rFonts w:cs="Angsana New"/>
                <w:szCs w:val="22"/>
                <w:cs/>
                <w:lang w:bidi="th-TH"/>
              </w:rPr>
              <w:t>-</w:t>
            </w:r>
            <w:r w:rsidRPr="001C5867">
              <w:rPr>
                <w:szCs w:val="22"/>
              </w:rPr>
              <w:t>Commerce</w:t>
            </w:r>
          </w:p>
        </w:tc>
        <w:tc>
          <w:tcPr>
            <w:tcW w:w="1458" w:type="dxa"/>
          </w:tcPr>
          <w:p w14:paraId="2F30C89B" w14:textId="764BA4DA" w:rsidR="00C51CDA" w:rsidRPr="001C5867" w:rsidRDefault="00C51CDA" w:rsidP="00C51CDA">
            <w:pPr>
              <w:spacing w:line="240" w:lineRule="auto"/>
              <w:ind w:left="-108" w:right="-108"/>
              <w:jc w:val="center"/>
            </w:pPr>
            <w:r w:rsidRPr="001C5867">
              <w:t>Thailand</w:t>
            </w:r>
          </w:p>
        </w:tc>
        <w:tc>
          <w:tcPr>
            <w:tcW w:w="900" w:type="dxa"/>
            <w:gridSpan w:val="3"/>
          </w:tcPr>
          <w:p w14:paraId="7D8CBB8B" w14:textId="4F003A87" w:rsidR="00C51CDA" w:rsidRPr="001C5867" w:rsidRDefault="00C51CDA" w:rsidP="00C51CDA">
            <w:pPr>
              <w:tabs>
                <w:tab w:val="decimal" w:pos="342"/>
              </w:tabs>
              <w:spacing w:line="240" w:lineRule="auto"/>
              <w:ind w:left="-108" w:right="-108"/>
              <w:jc w:val="center"/>
            </w:pPr>
            <w:r w:rsidRPr="001C5867">
              <w:rPr>
                <w:szCs w:val="22"/>
                <w:lang w:val="en-GB"/>
              </w:rPr>
              <w:t>99</w:t>
            </w:r>
            <w:r w:rsidRPr="001C5867">
              <w:rPr>
                <w:rFonts w:cs="Angsana New"/>
                <w:szCs w:val="22"/>
                <w:cs/>
                <w:lang w:val="en-GB" w:bidi="th-TH"/>
              </w:rPr>
              <w:t>.</w:t>
            </w:r>
            <w:r w:rsidRPr="001C5867">
              <w:rPr>
                <w:szCs w:val="22"/>
                <w:lang w:val="en-GB"/>
              </w:rPr>
              <w:t>99</w:t>
            </w:r>
          </w:p>
        </w:tc>
        <w:tc>
          <w:tcPr>
            <w:tcW w:w="861" w:type="dxa"/>
            <w:gridSpan w:val="2"/>
          </w:tcPr>
          <w:p w14:paraId="1B03D084" w14:textId="56D22648" w:rsidR="00C51CDA" w:rsidRPr="001C5867" w:rsidRDefault="00C51CDA" w:rsidP="00C51CDA">
            <w:pPr>
              <w:tabs>
                <w:tab w:val="decimal" w:pos="342"/>
              </w:tabs>
              <w:spacing w:line="240" w:lineRule="auto"/>
              <w:ind w:left="-108" w:right="-108"/>
              <w:jc w:val="center"/>
            </w:pPr>
            <w:r w:rsidRPr="001C5867">
              <w:rPr>
                <w:szCs w:val="22"/>
                <w:lang w:val="en-GB"/>
              </w:rPr>
              <w:t>99</w:t>
            </w:r>
            <w:r w:rsidRPr="001C5867">
              <w:rPr>
                <w:rFonts w:cs="Angsana New"/>
                <w:szCs w:val="22"/>
                <w:cs/>
                <w:lang w:val="en-GB" w:bidi="th-TH"/>
              </w:rPr>
              <w:t>.</w:t>
            </w:r>
            <w:r w:rsidRPr="001C5867">
              <w:rPr>
                <w:szCs w:val="22"/>
                <w:lang w:val="en-GB"/>
              </w:rPr>
              <w:t>99</w:t>
            </w:r>
          </w:p>
        </w:tc>
        <w:tc>
          <w:tcPr>
            <w:tcW w:w="810" w:type="dxa"/>
          </w:tcPr>
          <w:p w14:paraId="7C6305BB" w14:textId="57137ECF" w:rsidR="00C51CDA" w:rsidRPr="001C5867" w:rsidRDefault="00C51CDA" w:rsidP="00C51CDA">
            <w:pPr>
              <w:tabs>
                <w:tab w:val="decimal" w:pos="342"/>
              </w:tabs>
              <w:spacing w:line="240" w:lineRule="auto"/>
              <w:ind w:left="-108" w:right="-108"/>
              <w:jc w:val="cente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C51CDA" w:rsidRPr="001C5867" w14:paraId="503859A7" w14:textId="77777777" w:rsidTr="00E07F08">
        <w:trPr>
          <w:trHeight w:val="20"/>
        </w:trPr>
        <w:tc>
          <w:tcPr>
            <w:tcW w:w="3618" w:type="dxa"/>
          </w:tcPr>
          <w:p w14:paraId="2714A578" w14:textId="77777777" w:rsidR="00C51CDA" w:rsidRPr="001C5867" w:rsidRDefault="00C51CDA" w:rsidP="00C51CDA">
            <w:pPr>
              <w:tabs>
                <w:tab w:val="left" w:pos="1095"/>
              </w:tabs>
              <w:spacing w:line="240" w:lineRule="auto"/>
              <w:ind w:left="162" w:hanging="162"/>
              <w:rPr>
                <w:b/>
                <w:bCs/>
                <w:i/>
                <w:iCs/>
                <w:spacing w:val="-4"/>
                <w:szCs w:val="22"/>
                <w:lang w:val="en-GB"/>
              </w:rPr>
            </w:pPr>
            <w:r w:rsidRPr="001C5867">
              <w:t>Central Marketing Group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5E1CBF50" w14:textId="77777777" w:rsidR="00C51CDA" w:rsidRPr="001C5867" w:rsidRDefault="00C51CDA" w:rsidP="00C51CDA">
            <w:pPr>
              <w:spacing w:line="240" w:lineRule="auto"/>
              <w:ind w:left="95" w:right="-59" w:hanging="95"/>
              <w:rPr>
                <w:color w:val="000000" w:themeColor="text1"/>
                <w:szCs w:val="22"/>
              </w:rPr>
            </w:pPr>
            <w:r w:rsidRPr="001C5867">
              <w:rPr>
                <w:color w:val="000000" w:themeColor="text1"/>
                <w:szCs w:val="22"/>
              </w:rPr>
              <w:t>Investing</w:t>
            </w:r>
          </w:p>
        </w:tc>
        <w:tc>
          <w:tcPr>
            <w:tcW w:w="1458" w:type="dxa"/>
          </w:tcPr>
          <w:p w14:paraId="0FE44E49" w14:textId="77777777" w:rsidR="00C51CDA" w:rsidRPr="001C5867" w:rsidRDefault="00C51CDA" w:rsidP="00C51CDA">
            <w:pPr>
              <w:spacing w:line="240" w:lineRule="auto"/>
              <w:ind w:left="-108" w:right="-108"/>
              <w:jc w:val="center"/>
              <w:rPr>
                <w:color w:val="000000" w:themeColor="text1"/>
                <w:szCs w:val="22"/>
              </w:rPr>
            </w:pPr>
            <w:r w:rsidRPr="001C5867">
              <w:t>Thailand</w:t>
            </w:r>
          </w:p>
        </w:tc>
        <w:tc>
          <w:tcPr>
            <w:tcW w:w="900" w:type="dxa"/>
            <w:gridSpan w:val="3"/>
          </w:tcPr>
          <w:p w14:paraId="449C016A" w14:textId="6D7C6C3E" w:rsidR="00C51CDA" w:rsidRPr="001C5867" w:rsidRDefault="00C51CDA" w:rsidP="00C51CDA">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c>
          <w:tcPr>
            <w:tcW w:w="861" w:type="dxa"/>
            <w:gridSpan w:val="2"/>
          </w:tcPr>
          <w:p w14:paraId="2FEF1082" w14:textId="77777777" w:rsidR="00C51CDA" w:rsidRPr="001C5867" w:rsidRDefault="00C51CDA" w:rsidP="00C51CDA">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01590C45" w14:textId="77777777" w:rsidR="00C51CDA" w:rsidRPr="001C5867" w:rsidRDefault="00C51CDA" w:rsidP="00C51CDA">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08A21B5C" w14:textId="77777777" w:rsidTr="00E07F08">
        <w:trPr>
          <w:trHeight w:val="20"/>
        </w:trPr>
        <w:tc>
          <w:tcPr>
            <w:tcW w:w="3618" w:type="dxa"/>
          </w:tcPr>
          <w:p w14:paraId="1A57DA5F" w14:textId="1BDD1963" w:rsidR="00CB7B15" w:rsidRPr="001C5867" w:rsidRDefault="00CB7B15" w:rsidP="00CB7B15">
            <w:pPr>
              <w:tabs>
                <w:tab w:val="left" w:pos="1095"/>
              </w:tabs>
              <w:spacing w:line="240" w:lineRule="auto"/>
              <w:ind w:left="162" w:hanging="162"/>
            </w:pPr>
            <w:r w:rsidRPr="001C5867">
              <w:rPr>
                <w:szCs w:val="22"/>
              </w:rPr>
              <w:t>Central People Development Center Limited</w:t>
            </w:r>
          </w:p>
        </w:tc>
        <w:tc>
          <w:tcPr>
            <w:tcW w:w="2052" w:type="dxa"/>
          </w:tcPr>
          <w:p w14:paraId="37611DF1" w14:textId="0C23A364" w:rsidR="00CB7B15" w:rsidRPr="001C5867" w:rsidRDefault="00CB7B15" w:rsidP="00CB7B15">
            <w:pPr>
              <w:spacing w:line="240" w:lineRule="auto"/>
              <w:ind w:left="95" w:right="-59" w:hanging="95"/>
              <w:rPr>
                <w:color w:val="000000" w:themeColor="text1"/>
                <w:szCs w:val="22"/>
              </w:rPr>
            </w:pPr>
            <w:r w:rsidRPr="001C5867">
              <w:rPr>
                <w:color w:val="000000" w:themeColor="text1"/>
                <w:szCs w:val="22"/>
              </w:rPr>
              <w:t>Training</w:t>
            </w:r>
          </w:p>
        </w:tc>
        <w:tc>
          <w:tcPr>
            <w:tcW w:w="1458" w:type="dxa"/>
          </w:tcPr>
          <w:p w14:paraId="23C67F91" w14:textId="4E3FF531" w:rsidR="00CB7B15" w:rsidRPr="001C5867" w:rsidRDefault="00CB7B15" w:rsidP="00CB7B15">
            <w:pPr>
              <w:spacing w:line="240" w:lineRule="auto"/>
              <w:ind w:left="-108" w:right="-108"/>
              <w:jc w:val="center"/>
            </w:pPr>
            <w:r w:rsidRPr="001C5867">
              <w:rPr>
                <w:color w:val="000000" w:themeColor="text1"/>
                <w:szCs w:val="22"/>
              </w:rPr>
              <w:t>Thailand</w:t>
            </w:r>
          </w:p>
        </w:tc>
        <w:tc>
          <w:tcPr>
            <w:tcW w:w="900" w:type="dxa"/>
            <w:gridSpan w:val="3"/>
          </w:tcPr>
          <w:p w14:paraId="1118AF6D" w14:textId="06AE25AE" w:rsidR="00CB7B15" w:rsidRPr="001C5867" w:rsidRDefault="00CB7B15" w:rsidP="00CB7B15">
            <w:pPr>
              <w:tabs>
                <w:tab w:val="decimal" w:pos="342"/>
              </w:tabs>
              <w:spacing w:line="240" w:lineRule="auto"/>
              <w:ind w:left="-108" w:right="-108"/>
              <w:jc w:val="center"/>
            </w:pPr>
            <w:r w:rsidRPr="001C5867">
              <w:rPr>
                <w:rFonts w:cs="Angsana New"/>
                <w:color w:val="000000" w:themeColor="text1"/>
                <w:szCs w:val="22"/>
                <w:cs/>
                <w:lang w:bidi="th-TH"/>
              </w:rPr>
              <w:t>-</w:t>
            </w:r>
          </w:p>
        </w:tc>
        <w:tc>
          <w:tcPr>
            <w:tcW w:w="861" w:type="dxa"/>
            <w:gridSpan w:val="2"/>
          </w:tcPr>
          <w:p w14:paraId="7B0EA297" w14:textId="61E8459F" w:rsidR="00CB7B15" w:rsidRPr="001C5867" w:rsidRDefault="00CB7B15" w:rsidP="00CB7B15">
            <w:pPr>
              <w:tabs>
                <w:tab w:val="decimal" w:pos="342"/>
              </w:tabs>
              <w:spacing w:line="240" w:lineRule="auto"/>
              <w:ind w:left="-108" w:right="-108"/>
              <w:jc w:val="cente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7B806B52" w14:textId="26C3D48E" w:rsidR="00CB7B15" w:rsidRPr="001C5867" w:rsidRDefault="00CB7B15" w:rsidP="00CB7B15">
            <w:pPr>
              <w:tabs>
                <w:tab w:val="decimal" w:pos="342"/>
              </w:tabs>
              <w:spacing w:line="240" w:lineRule="auto"/>
              <w:ind w:left="-108" w:right="-108"/>
              <w:jc w:val="cente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354B49B9" w14:textId="77777777" w:rsidTr="00E07F08">
        <w:trPr>
          <w:trHeight w:val="20"/>
        </w:trPr>
        <w:tc>
          <w:tcPr>
            <w:tcW w:w="3618" w:type="dxa"/>
          </w:tcPr>
          <w:p w14:paraId="1CD44A6A" w14:textId="77777777" w:rsidR="00CB7B15" w:rsidRPr="001C5867" w:rsidRDefault="00CB7B15" w:rsidP="00CB7B15">
            <w:pPr>
              <w:spacing w:line="240" w:lineRule="auto"/>
              <w:ind w:left="162" w:hanging="162"/>
              <w:rPr>
                <w:spacing w:val="-4"/>
                <w:szCs w:val="22"/>
                <w:lang w:val="en-GB"/>
              </w:rPr>
            </w:pPr>
            <w:r w:rsidRPr="001C5867">
              <w:t xml:space="preserve">CRC Thai </w:t>
            </w:r>
            <w:proofErr w:type="spellStart"/>
            <w:r w:rsidRPr="001C5867">
              <w:t>Watsadu</w:t>
            </w:r>
            <w:proofErr w:type="spellEnd"/>
            <w:r w:rsidRPr="001C5867">
              <w:t xml:space="preserve">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17379549" w14:textId="77777777" w:rsidR="00CB7B15" w:rsidRPr="001C5867" w:rsidRDefault="00CB7B15" w:rsidP="00CB7B15">
            <w:pPr>
              <w:spacing w:line="240" w:lineRule="auto"/>
              <w:ind w:left="95" w:right="-59" w:hanging="95"/>
              <w:rPr>
                <w:color w:val="000000" w:themeColor="text1"/>
                <w:szCs w:val="22"/>
              </w:rPr>
            </w:pPr>
            <w:r w:rsidRPr="001C5867">
              <w:rPr>
                <w:color w:val="000000" w:themeColor="text1"/>
                <w:szCs w:val="22"/>
              </w:rPr>
              <w:t>Retail</w:t>
            </w:r>
          </w:p>
        </w:tc>
        <w:tc>
          <w:tcPr>
            <w:tcW w:w="1458" w:type="dxa"/>
          </w:tcPr>
          <w:p w14:paraId="4A66BDA7" w14:textId="77777777" w:rsidR="00CB7B15" w:rsidRPr="001C5867" w:rsidRDefault="00CB7B15" w:rsidP="00CB7B15">
            <w:pPr>
              <w:spacing w:line="240" w:lineRule="auto"/>
              <w:ind w:left="-108" w:right="-108"/>
              <w:jc w:val="center"/>
              <w:rPr>
                <w:color w:val="000000" w:themeColor="text1"/>
                <w:szCs w:val="22"/>
              </w:rPr>
            </w:pPr>
            <w:r w:rsidRPr="001C5867">
              <w:t>Thailand</w:t>
            </w:r>
          </w:p>
        </w:tc>
        <w:tc>
          <w:tcPr>
            <w:tcW w:w="900" w:type="dxa"/>
            <w:gridSpan w:val="3"/>
          </w:tcPr>
          <w:p w14:paraId="628688FB" w14:textId="0C73F20E"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1" w:type="dxa"/>
            <w:gridSpan w:val="2"/>
          </w:tcPr>
          <w:p w14:paraId="5E41F2CD"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230C98B6"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7B20A81C" w14:textId="77777777" w:rsidTr="00E07F08">
        <w:trPr>
          <w:trHeight w:val="20"/>
        </w:trPr>
        <w:tc>
          <w:tcPr>
            <w:tcW w:w="3618" w:type="dxa"/>
          </w:tcPr>
          <w:p w14:paraId="2457FC40" w14:textId="77777777" w:rsidR="00CB7B15" w:rsidRPr="001C5867" w:rsidRDefault="00CB7B15" w:rsidP="00CB7B15">
            <w:pPr>
              <w:tabs>
                <w:tab w:val="left" w:pos="1095"/>
              </w:tabs>
              <w:spacing w:line="240" w:lineRule="auto"/>
              <w:ind w:left="162" w:hanging="162"/>
              <w:rPr>
                <w:b/>
                <w:bCs/>
                <w:i/>
                <w:iCs/>
                <w:spacing w:val="-4"/>
                <w:szCs w:val="22"/>
                <w:lang w:val="en-GB"/>
              </w:rPr>
            </w:pPr>
            <w:proofErr w:type="spellStart"/>
            <w:r w:rsidRPr="001C5867">
              <w:t>Hillborough</w:t>
            </w:r>
            <w:proofErr w:type="spellEnd"/>
            <w:r w:rsidRPr="001C5867">
              <w:t xml:space="preserve"> Group Ltd</w:t>
            </w:r>
            <w:r w:rsidRPr="001C5867">
              <w:rPr>
                <w:rFonts w:cs="Angsana New"/>
                <w:szCs w:val="22"/>
                <w:cs/>
                <w:lang w:bidi="th-TH"/>
              </w:rPr>
              <w:t>.</w:t>
            </w:r>
          </w:p>
        </w:tc>
        <w:tc>
          <w:tcPr>
            <w:tcW w:w="2052" w:type="dxa"/>
          </w:tcPr>
          <w:p w14:paraId="5E74E602" w14:textId="77777777" w:rsidR="00CB7B15" w:rsidRPr="001C5867" w:rsidRDefault="00CB7B15" w:rsidP="00CB7B15">
            <w:pPr>
              <w:spacing w:line="240" w:lineRule="auto"/>
              <w:ind w:left="95" w:right="-59" w:hanging="95"/>
              <w:rPr>
                <w:color w:val="000000" w:themeColor="text1"/>
                <w:szCs w:val="22"/>
              </w:rPr>
            </w:pPr>
            <w:r w:rsidRPr="001C5867">
              <w:rPr>
                <w:color w:val="000000" w:themeColor="text1"/>
                <w:szCs w:val="22"/>
              </w:rPr>
              <w:t>Investing</w:t>
            </w:r>
          </w:p>
        </w:tc>
        <w:tc>
          <w:tcPr>
            <w:tcW w:w="1458" w:type="dxa"/>
          </w:tcPr>
          <w:p w14:paraId="45A8D4DC" w14:textId="77777777" w:rsidR="00CB7B15" w:rsidRPr="001C5867" w:rsidRDefault="00CB7B15" w:rsidP="00CB7B15">
            <w:pPr>
              <w:spacing w:line="240" w:lineRule="auto"/>
              <w:ind w:left="-108" w:right="-108"/>
              <w:jc w:val="center"/>
              <w:rPr>
                <w:color w:val="000000" w:themeColor="text1"/>
                <w:szCs w:val="22"/>
              </w:rPr>
            </w:pPr>
            <w:r w:rsidRPr="001C5867">
              <w:t>Belize</w:t>
            </w:r>
          </w:p>
        </w:tc>
        <w:tc>
          <w:tcPr>
            <w:tcW w:w="900" w:type="dxa"/>
            <w:gridSpan w:val="3"/>
          </w:tcPr>
          <w:p w14:paraId="78FAD89B" w14:textId="11BA5E48" w:rsidR="00CB7B15" w:rsidRPr="001C5867" w:rsidRDefault="00CB7B15" w:rsidP="00CB7B15">
            <w:pPr>
              <w:tabs>
                <w:tab w:val="decimal" w:pos="342"/>
              </w:tabs>
              <w:spacing w:line="240" w:lineRule="auto"/>
              <w:ind w:left="-108" w:right="-108"/>
              <w:jc w:val="center"/>
            </w:pPr>
            <w:r w:rsidRPr="001C5867">
              <w:t>100</w:t>
            </w:r>
            <w:r w:rsidRPr="001C5867">
              <w:rPr>
                <w:rFonts w:cs="Angsana New"/>
                <w:szCs w:val="22"/>
                <w:cs/>
                <w:lang w:bidi="th-TH"/>
              </w:rPr>
              <w:t>.</w:t>
            </w:r>
            <w:r w:rsidRPr="001C5867">
              <w:t>00</w:t>
            </w:r>
          </w:p>
        </w:tc>
        <w:tc>
          <w:tcPr>
            <w:tcW w:w="861" w:type="dxa"/>
            <w:gridSpan w:val="2"/>
          </w:tcPr>
          <w:p w14:paraId="4A54A699"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100</w:t>
            </w:r>
            <w:r w:rsidRPr="001C5867">
              <w:rPr>
                <w:rFonts w:cs="Angsana New"/>
                <w:szCs w:val="22"/>
                <w:cs/>
                <w:lang w:bidi="th-TH"/>
              </w:rPr>
              <w:t>.</w:t>
            </w:r>
            <w:r w:rsidRPr="001C5867">
              <w:t>00</w:t>
            </w:r>
          </w:p>
        </w:tc>
        <w:tc>
          <w:tcPr>
            <w:tcW w:w="810" w:type="dxa"/>
          </w:tcPr>
          <w:p w14:paraId="2C8811D3"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100</w:t>
            </w:r>
            <w:r w:rsidRPr="001C5867">
              <w:rPr>
                <w:rFonts w:cs="Angsana New"/>
                <w:szCs w:val="22"/>
                <w:cs/>
                <w:lang w:bidi="th-TH"/>
              </w:rPr>
              <w:t>.</w:t>
            </w:r>
            <w:r w:rsidRPr="001C5867">
              <w:t>00</w:t>
            </w:r>
          </w:p>
        </w:tc>
      </w:tr>
      <w:tr w:rsidR="00CB7B15" w:rsidRPr="001C5867" w14:paraId="00F2562D" w14:textId="77777777" w:rsidTr="00E07F08">
        <w:trPr>
          <w:trHeight w:val="20"/>
        </w:trPr>
        <w:tc>
          <w:tcPr>
            <w:tcW w:w="3618" w:type="dxa"/>
          </w:tcPr>
          <w:p w14:paraId="2EDE3FEC" w14:textId="77777777" w:rsidR="00CB7B15" w:rsidRPr="001C5867" w:rsidRDefault="00CB7B15" w:rsidP="00CB7B15">
            <w:pPr>
              <w:spacing w:line="240" w:lineRule="auto"/>
              <w:ind w:left="162" w:hanging="162"/>
              <w:rPr>
                <w:b/>
                <w:bCs/>
                <w:i/>
                <w:iCs/>
                <w:spacing w:val="-4"/>
                <w:szCs w:val="22"/>
                <w:lang w:val="en-GB"/>
              </w:rPr>
            </w:pPr>
            <w:r w:rsidRPr="001C5867">
              <w:t>PBHD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1F46FD0E" w14:textId="77777777" w:rsidR="00CB7B15" w:rsidRPr="001C5867" w:rsidRDefault="00CB7B15" w:rsidP="00CB7B15">
            <w:pPr>
              <w:spacing w:line="240" w:lineRule="auto"/>
              <w:ind w:left="95" w:right="-59" w:hanging="95"/>
              <w:rPr>
                <w:color w:val="000000" w:themeColor="text1"/>
                <w:szCs w:val="22"/>
              </w:rPr>
            </w:pPr>
            <w:r w:rsidRPr="001C5867">
              <w:rPr>
                <w:color w:val="000000" w:themeColor="text1"/>
                <w:szCs w:val="22"/>
              </w:rPr>
              <w:t>Investing</w:t>
            </w:r>
          </w:p>
        </w:tc>
        <w:tc>
          <w:tcPr>
            <w:tcW w:w="1458" w:type="dxa"/>
          </w:tcPr>
          <w:p w14:paraId="0166BE08" w14:textId="77777777" w:rsidR="00CB7B15" w:rsidRPr="001C5867" w:rsidRDefault="00CB7B15" w:rsidP="00CB7B15">
            <w:pPr>
              <w:spacing w:line="240" w:lineRule="auto"/>
              <w:ind w:left="-108" w:right="-108"/>
              <w:jc w:val="center"/>
              <w:rPr>
                <w:color w:val="000000" w:themeColor="text1"/>
                <w:szCs w:val="22"/>
              </w:rPr>
            </w:pPr>
            <w:r w:rsidRPr="001C5867">
              <w:t>Thailand</w:t>
            </w:r>
          </w:p>
        </w:tc>
        <w:tc>
          <w:tcPr>
            <w:tcW w:w="900" w:type="dxa"/>
            <w:gridSpan w:val="3"/>
          </w:tcPr>
          <w:p w14:paraId="5D94F85E" w14:textId="2BF4EBC5" w:rsidR="00CB7B15" w:rsidRPr="001C5867" w:rsidRDefault="00CB7B15" w:rsidP="00CB7B15">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c>
          <w:tcPr>
            <w:tcW w:w="861" w:type="dxa"/>
            <w:gridSpan w:val="2"/>
          </w:tcPr>
          <w:p w14:paraId="37092895"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7566B9C9"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0ABC8C11" w14:textId="77777777" w:rsidTr="00E07F08">
        <w:trPr>
          <w:trHeight w:val="20"/>
        </w:trPr>
        <w:tc>
          <w:tcPr>
            <w:tcW w:w="3618" w:type="dxa"/>
          </w:tcPr>
          <w:p w14:paraId="6BE09D17" w14:textId="77777777" w:rsidR="00CB7B15" w:rsidRPr="001C5867" w:rsidRDefault="00CB7B15" w:rsidP="00CB7B15">
            <w:pPr>
              <w:spacing w:line="240" w:lineRule="auto"/>
              <w:ind w:left="162" w:hanging="162"/>
              <w:rPr>
                <w:b/>
                <w:bCs/>
                <w:i/>
                <w:iCs/>
                <w:spacing w:val="-4"/>
                <w:szCs w:val="22"/>
                <w:lang w:val="en-GB"/>
              </w:rPr>
            </w:pPr>
            <w:r w:rsidRPr="001C5867">
              <w:t>SSHD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22F763A9" w14:textId="77777777" w:rsidR="00CB7B15" w:rsidRPr="001C5867" w:rsidRDefault="00CB7B15" w:rsidP="00CB7B15">
            <w:pPr>
              <w:spacing w:line="240" w:lineRule="auto"/>
              <w:ind w:left="95" w:right="-59" w:hanging="95"/>
              <w:rPr>
                <w:color w:val="000000" w:themeColor="text1"/>
                <w:szCs w:val="22"/>
              </w:rPr>
            </w:pPr>
            <w:r w:rsidRPr="001C5867">
              <w:rPr>
                <w:color w:val="000000" w:themeColor="text1"/>
                <w:szCs w:val="22"/>
              </w:rPr>
              <w:t>Investing</w:t>
            </w:r>
          </w:p>
        </w:tc>
        <w:tc>
          <w:tcPr>
            <w:tcW w:w="1458" w:type="dxa"/>
          </w:tcPr>
          <w:p w14:paraId="07B7036B" w14:textId="77777777" w:rsidR="00CB7B15" w:rsidRPr="001C5867" w:rsidRDefault="00CB7B15" w:rsidP="00CB7B15">
            <w:pPr>
              <w:spacing w:line="240" w:lineRule="auto"/>
              <w:ind w:left="-108" w:right="-108"/>
              <w:jc w:val="center"/>
              <w:rPr>
                <w:color w:val="000000" w:themeColor="text1"/>
                <w:szCs w:val="22"/>
              </w:rPr>
            </w:pPr>
            <w:r w:rsidRPr="001C5867">
              <w:t>Thailand</w:t>
            </w:r>
          </w:p>
        </w:tc>
        <w:tc>
          <w:tcPr>
            <w:tcW w:w="900" w:type="dxa"/>
            <w:gridSpan w:val="3"/>
          </w:tcPr>
          <w:p w14:paraId="130ADC1E" w14:textId="7C6117F6" w:rsidR="00CB7B15" w:rsidRPr="001C5867" w:rsidRDefault="00CB7B15" w:rsidP="00CB7B15">
            <w:pPr>
              <w:tabs>
                <w:tab w:val="decimal" w:pos="342"/>
              </w:tabs>
              <w:spacing w:line="240" w:lineRule="auto"/>
              <w:ind w:left="-108" w:right="-108"/>
              <w:jc w:val="center"/>
            </w:pPr>
            <w:r w:rsidRPr="001C5867">
              <w:t>99</w:t>
            </w:r>
            <w:r w:rsidRPr="001C5867">
              <w:rPr>
                <w:rFonts w:cs="Angsana New"/>
                <w:szCs w:val="22"/>
                <w:cs/>
                <w:lang w:bidi="th-TH"/>
              </w:rPr>
              <w:t>.</w:t>
            </w:r>
            <w:r w:rsidRPr="001C5867">
              <w:t>99</w:t>
            </w:r>
          </w:p>
        </w:tc>
        <w:tc>
          <w:tcPr>
            <w:tcW w:w="861" w:type="dxa"/>
            <w:gridSpan w:val="2"/>
          </w:tcPr>
          <w:p w14:paraId="22AB1FE0"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19F297F7"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0532F92D" w14:textId="77777777" w:rsidTr="00E07F08">
        <w:trPr>
          <w:trHeight w:val="20"/>
        </w:trPr>
        <w:tc>
          <w:tcPr>
            <w:tcW w:w="3618" w:type="dxa"/>
          </w:tcPr>
          <w:p w14:paraId="3973F59A" w14:textId="77777777" w:rsidR="00CB7B15" w:rsidRPr="001C5867" w:rsidRDefault="00CB7B15" w:rsidP="00CB7B15">
            <w:pPr>
              <w:spacing w:line="240" w:lineRule="auto"/>
              <w:ind w:left="162" w:hanging="162"/>
            </w:pPr>
          </w:p>
        </w:tc>
        <w:tc>
          <w:tcPr>
            <w:tcW w:w="2052" w:type="dxa"/>
          </w:tcPr>
          <w:p w14:paraId="30A1D9F5" w14:textId="77777777" w:rsidR="00CB7B15" w:rsidRPr="001C5867" w:rsidRDefault="00CB7B15" w:rsidP="00CB7B15">
            <w:pPr>
              <w:spacing w:line="240" w:lineRule="auto"/>
              <w:ind w:left="95" w:right="-59" w:hanging="95"/>
              <w:rPr>
                <w:color w:val="000000" w:themeColor="text1"/>
                <w:szCs w:val="22"/>
              </w:rPr>
            </w:pPr>
          </w:p>
        </w:tc>
        <w:tc>
          <w:tcPr>
            <w:tcW w:w="1458" w:type="dxa"/>
          </w:tcPr>
          <w:p w14:paraId="4C334AA5" w14:textId="77777777" w:rsidR="00CB7B15" w:rsidRPr="001C5867" w:rsidRDefault="00CB7B15" w:rsidP="00CB7B15">
            <w:pPr>
              <w:spacing w:line="240" w:lineRule="auto"/>
              <w:ind w:left="-108" w:right="-108"/>
              <w:jc w:val="center"/>
            </w:pPr>
          </w:p>
        </w:tc>
        <w:tc>
          <w:tcPr>
            <w:tcW w:w="900" w:type="dxa"/>
            <w:gridSpan w:val="3"/>
          </w:tcPr>
          <w:p w14:paraId="66C37015" w14:textId="77777777" w:rsidR="00CB7B15" w:rsidRPr="001C5867" w:rsidRDefault="00CB7B15" w:rsidP="00CB7B15">
            <w:pPr>
              <w:tabs>
                <w:tab w:val="decimal" w:pos="342"/>
              </w:tabs>
              <w:spacing w:line="240" w:lineRule="auto"/>
              <w:ind w:left="-108" w:right="-108"/>
              <w:jc w:val="center"/>
            </w:pPr>
          </w:p>
        </w:tc>
        <w:tc>
          <w:tcPr>
            <w:tcW w:w="861" w:type="dxa"/>
            <w:gridSpan w:val="2"/>
          </w:tcPr>
          <w:p w14:paraId="72AFD527" w14:textId="77777777" w:rsidR="00CB7B15" w:rsidRPr="001C5867" w:rsidRDefault="00CB7B15" w:rsidP="00CB7B15">
            <w:pPr>
              <w:tabs>
                <w:tab w:val="decimal" w:pos="342"/>
              </w:tabs>
              <w:spacing w:line="240" w:lineRule="auto"/>
              <w:ind w:left="-108" w:right="-108"/>
              <w:jc w:val="center"/>
            </w:pPr>
          </w:p>
        </w:tc>
        <w:tc>
          <w:tcPr>
            <w:tcW w:w="810" w:type="dxa"/>
          </w:tcPr>
          <w:p w14:paraId="5E913F37" w14:textId="77777777" w:rsidR="00CB7B15" w:rsidRPr="001C5867" w:rsidRDefault="00CB7B15" w:rsidP="00CB7B15">
            <w:pPr>
              <w:tabs>
                <w:tab w:val="decimal" w:pos="342"/>
              </w:tabs>
              <w:spacing w:line="240" w:lineRule="auto"/>
              <w:ind w:left="-108" w:right="-108"/>
              <w:jc w:val="center"/>
            </w:pPr>
          </w:p>
        </w:tc>
      </w:tr>
      <w:tr w:rsidR="00CB7B15" w:rsidRPr="001C5867" w14:paraId="77ED039C" w14:textId="77777777" w:rsidTr="00E07F08">
        <w:trPr>
          <w:trHeight w:val="20"/>
        </w:trPr>
        <w:tc>
          <w:tcPr>
            <w:tcW w:w="3618" w:type="dxa"/>
          </w:tcPr>
          <w:p w14:paraId="0CBA2770" w14:textId="144B6AD8" w:rsidR="00CB7B15" w:rsidRPr="001C5867" w:rsidRDefault="00CB7B15" w:rsidP="00CB7B15">
            <w:pPr>
              <w:spacing w:line="240" w:lineRule="auto"/>
              <w:ind w:left="162" w:hanging="162"/>
              <w:rPr>
                <w:highlight w:val="yellow"/>
              </w:rPr>
            </w:pPr>
            <w:r w:rsidRPr="001C5867">
              <w:rPr>
                <w:b/>
                <w:bCs/>
                <w:i/>
                <w:iCs/>
                <w:color w:val="000000" w:themeColor="text1"/>
                <w:spacing w:val="-4"/>
                <w:szCs w:val="22"/>
                <w:lang w:val="en-GB"/>
              </w:rPr>
              <w:t>Indirect subsidiaries</w:t>
            </w:r>
          </w:p>
        </w:tc>
        <w:tc>
          <w:tcPr>
            <w:tcW w:w="2052" w:type="dxa"/>
          </w:tcPr>
          <w:p w14:paraId="5C879CF9" w14:textId="77777777" w:rsidR="00CB7B15" w:rsidRPr="001C5867" w:rsidRDefault="00CB7B15" w:rsidP="00CB7B15">
            <w:pPr>
              <w:spacing w:line="240" w:lineRule="auto"/>
              <w:ind w:left="95" w:right="-59" w:hanging="95"/>
              <w:rPr>
                <w:color w:val="000000" w:themeColor="text1"/>
                <w:szCs w:val="22"/>
                <w:highlight w:val="yellow"/>
              </w:rPr>
            </w:pPr>
          </w:p>
        </w:tc>
        <w:tc>
          <w:tcPr>
            <w:tcW w:w="1458" w:type="dxa"/>
          </w:tcPr>
          <w:p w14:paraId="599DD984" w14:textId="77777777" w:rsidR="00CB7B15" w:rsidRPr="001C5867" w:rsidRDefault="00CB7B15" w:rsidP="00CB7B15">
            <w:pPr>
              <w:spacing w:line="240" w:lineRule="auto"/>
              <w:ind w:left="-108" w:right="-108"/>
              <w:jc w:val="center"/>
              <w:rPr>
                <w:highlight w:val="yellow"/>
              </w:rPr>
            </w:pPr>
          </w:p>
        </w:tc>
        <w:tc>
          <w:tcPr>
            <w:tcW w:w="900" w:type="dxa"/>
            <w:gridSpan w:val="3"/>
          </w:tcPr>
          <w:p w14:paraId="17AE8DB9" w14:textId="77777777" w:rsidR="00CB7B15" w:rsidRPr="001C5867" w:rsidRDefault="00CB7B15" w:rsidP="00CB7B15">
            <w:pPr>
              <w:tabs>
                <w:tab w:val="decimal" w:pos="342"/>
              </w:tabs>
              <w:spacing w:line="240" w:lineRule="auto"/>
              <w:ind w:left="-108" w:right="-108"/>
              <w:jc w:val="center"/>
              <w:rPr>
                <w:highlight w:val="yellow"/>
              </w:rPr>
            </w:pPr>
          </w:p>
        </w:tc>
        <w:tc>
          <w:tcPr>
            <w:tcW w:w="861" w:type="dxa"/>
            <w:gridSpan w:val="2"/>
          </w:tcPr>
          <w:p w14:paraId="1E7FB3D9" w14:textId="77777777" w:rsidR="00CB7B15" w:rsidRPr="001C5867" w:rsidRDefault="00CB7B15" w:rsidP="00CB7B15">
            <w:pPr>
              <w:tabs>
                <w:tab w:val="decimal" w:pos="342"/>
              </w:tabs>
              <w:spacing w:line="240" w:lineRule="auto"/>
              <w:ind w:left="-108" w:right="-108"/>
              <w:jc w:val="center"/>
              <w:rPr>
                <w:highlight w:val="yellow"/>
              </w:rPr>
            </w:pPr>
          </w:p>
        </w:tc>
        <w:tc>
          <w:tcPr>
            <w:tcW w:w="810" w:type="dxa"/>
          </w:tcPr>
          <w:p w14:paraId="242343CE" w14:textId="77777777" w:rsidR="00CB7B15" w:rsidRPr="001C5867" w:rsidRDefault="00CB7B15" w:rsidP="00CB7B15">
            <w:pPr>
              <w:tabs>
                <w:tab w:val="decimal" w:pos="342"/>
              </w:tabs>
              <w:spacing w:line="240" w:lineRule="auto"/>
              <w:ind w:left="-108" w:right="-108"/>
              <w:jc w:val="center"/>
              <w:rPr>
                <w:highlight w:val="yellow"/>
              </w:rPr>
            </w:pPr>
          </w:p>
        </w:tc>
      </w:tr>
      <w:tr w:rsidR="00CB7B15" w:rsidRPr="001C5867" w14:paraId="541CC99A" w14:textId="77777777" w:rsidTr="00E07F08">
        <w:trPr>
          <w:trHeight w:val="110"/>
        </w:trPr>
        <w:tc>
          <w:tcPr>
            <w:tcW w:w="3618" w:type="dxa"/>
            <w:vAlign w:val="center"/>
          </w:tcPr>
          <w:p w14:paraId="31D19934" w14:textId="77777777" w:rsidR="00CB7B15" w:rsidRPr="001C5867" w:rsidRDefault="00CB7B15" w:rsidP="00CB7B15">
            <w:pPr>
              <w:spacing w:line="240" w:lineRule="auto"/>
              <w:ind w:left="162" w:hanging="162"/>
              <w:rPr>
                <w:b/>
                <w:bCs/>
                <w:i/>
                <w:iCs/>
                <w:szCs w:val="22"/>
              </w:rPr>
            </w:pPr>
            <w:r w:rsidRPr="001C5867">
              <w:t xml:space="preserve">Baby </w:t>
            </w:r>
            <w:proofErr w:type="spellStart"/>
            <w:r w:rsidRPr="001C5867">
              <w:t>Kiko</w:t>
            </w:r>
            <w:proofErr w:type="spellEnd"/>
            <w:r w:rsidRPr="001C5867">
              <w:t xml:space="preserve"> </w:t>
            </w:r>
            <w:proofErr w:type="spellStart"/>
            <w:r w:rsidRPr="001C5867">
              <w:t>Sdn</w:t>
            </w:r>
            <w:proofErr w:type="spellEnd"/>
            <w:r w:rsidRPr="001C5867">
              <w:rPr>
                <w:rFonts w:cs="Angsana New"/>
                <w:szCs w:val="22"/>
                <w:cs/>
                <w:lang w:bidi="th-TH"/>
              </w:rPr>
              <w:t xml:space="preserve">. </w:t>
            </w:r>
            <w:proofErr w:type="spellStart"/>
            <w:r w:rsidRPr="001C5867">
              <w:t>Bhd</w:t>
            </w:r>
            <w:proofErr w:type="spellEnd"/>
            <w:r w:rsidRPr="001C5867">
              <w:rPr>
                <w:rFonts w:cs="Angsana New"/>
                <w:rtl/>
                <w:cs/>
                <w:lang w:bidi="th-TH"/>
              </w:rPr>
              <w:t>.</w:t>
            </w:r>
          </w:p>
        </w:tc>
        <w:tc>
          <w:tcPr>
            <w:tcW w:w="2052" w:type="dxa"/>
          </w:tcPr>
          <w:p w14:paraId="50EF3BC1" w14:textId="77777777" w:rsidR="00CB7B15" w:rsidRPr="001C5867" w:rsidRDefault="00CB7B15" w:rsidP="00CB7B15">
            <w:pPr>
              <w:spacing w:line="240" w:lineRule="auto"/>
              <w:ind w:left="95" w:right="-59" w:hanging="95"/>
              <w:rPr>
                <w:szCs w:val="22"/>
              </w:rPr>
            </w:pPr>
            <w:r w:rsidRPr="001C5867">
              <w:t>Retail</w:t>
            </w:r>
          </w:p>
        </w:tc>
        <w:tc>
          <w:tcPr>
            <w:tcW w:w="1458" w:type="dxa"/>
          </w:tcPr>
          <w:p w14:paraId="04D4291E" w14:textId="77777777" w:rsidR="00CB7B15" w:rsidRPr="001C5867" w:rsidRDefault="00CB7B15" w:rsidP="00CB7B15">
            <w:pPr>
              <w:spacing w:line="240" w:lineRule="auto"/>
              <w:ind w:left="-108" w:right="-108"/>
              <w:jc w:val="center"/>
            </w:pPr>
            <w:r w:rsidRPr="001C5867">
              <w:t>Malaysia</w:t>
            </w:r>
          </w:p>
        </w:tc>
        <w:tc>
          <w:tcPr>
            <w:tcW w:w="900" w:type="dxa"/>
            <w:gridSpan w:val="3"/>
          </w:tcPr>
          <w:p w14:paraId="5A3A1ABF" w14:textId="2616CEED" w:rsidR="00CB7B15" w:rsidRPr="001C5867" w:rsidRDefault="00CB7B15" w:rsidP="00CB7B15">
            <w:pPr>
              <w:tabs>
                <w:tab w:val="decimal" w:pos="342"/>
              </w:tabs>
              <w:spacing w:line="240" w:lineRule="auto"/>
              <w:ind w:left="-108" w:right="-108"/>
              <w:jc w:val="center"/>
              <w:rPr>
                <w:szCs w:val="22"/>
              </w:rPr>
            </w:pPr>
            <w:r w:rsidRPr="001C5867">
              <w:rPr>
                <w:rFonts w:cs="Angsana New"/>
                <w:szCs w:val="22"/>
                <w:cs/>
                <w:lang w:bidi="th-TH"/>
              </w:rPr>
              <w:t>-</w:t>
            </w:r>
          </w:p>
        </w:tc>
        <w:tc>
          <w:tcPr>
            <w:tcW w:w="861" w:type="dxa"/>
            <w:gridSpan w:val="2"/>
          </w:tcPr>
          <w:p w14:paraId="0220E9BB" w14:textId="77777777" w:rsidR="00CB7B15" w:rsidRPr="001C5867" w:rsidRDefault="00CB7B15" w:rsidP="00CB7B15">
            <w:pPr>
              <w:tabs>
                <w:tab w:val="decimal" w:pos="342"/>
              </w:tabs>
              <w:spacing w:line="240" w:lineRule="auto"/>
              <w:ind w:left="-108" w:right="-108"/>
              <w:jc w:val="cente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43B36454" w14:textId="77777777" w:rsidR="00CB7B15" w:rsidRPr="001C5867" w:rsidRDefault="00CB7B15" w:rsidP="00CB7B15">
            <w:pPr>
              <w:tabs>
                <w:tab w:val="decimal" w:pos="342"/>
              </w:tabs>
              <w:spacing w:line="240" w:lineRule="auto"/>
              <w:ind w:left="-108" w:right="-108"/>
              <w:jc w:val="cente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ED1C4A6" w14:textId="77777777" w:rsidTr="00E07F08">
        <w:trPr>
          <w:trHeight w:val="110"/>
        </w:trPr>
        <w:tc>
          <w:tcPr>
            <w:tcW w:w="3618" w:type="dxa"/>
          </w:tcPr>
          <w:p w14:paraId="6F6EF6AE" w14:textId="03E5EDEF" w:rsidR="00CB7B15" w:rsidRPr="001C5867" w:rsidRDefault="00CB7B15" w:rsidP="00CB7B15">
            <w:pPr>
              <w:spacing w:line="240" w:lineRule="auto"/>
              <w:ind w:left="162" w:hanging="162"/>
            </w:pPr>
            <w:r w:rsidRPr="001C5867">
              <w:rPr>
                <w:szCs w:val="22"/>
              </w:rPr>
              <w:t>Board way Radio and Television     Co</w:t>
            </w:r>
            <w:r w:rsidRPr="001C5867">
              <w:rPr>
                <w:rFonts w:cs="Angsana New"/>
                <w:szCs w:val="22"/>
                <w:cs/>
                <w:lang w:bidi="th-TH"/>
              </w:rPr>
              <w:t>.</w:t>
            </w:r>
            <w:r w:rsidRPr="001C5867">
              <w:rPr>
                <w:szCs w:val="22"/>
              </w:rPr>
              <w:t>, Ltd</w:t>
            </w:r>
            <w:r w:rsidRPr="001C5867">
              <w:rPr>
                <w:rFonts w:cs="Angsana New"/>
                <w:szCs w:val="22"/>
                <w:cs/>
                <w:lang w:bidi="th-TH"/>
              </w:rPr>
              <w:t>.</w:t>
            </w:r>
          </w:p>
        </w:tc>
        <w:tc>
          <w:tcPr>
            <w:tcW w:w="2052" w:type="dxa"/>
          </w:tcPr>
          <w:p w14:paraId="0EFA53F8" w14:textId="77777777" w:rsidR="00CB7B15" w:rsidRPr="001C5867" w:rsidRDefault="00CB7B15" w:rsidP="00CB7B15">
            <w:pPr>
              <w:spacing w:line="240" w:lineRule="auto"/>
              <w:ind w:left="95" w:right="-59" w:hanging="95"/>
            </w:pPr>
            <w:r w:rsidRPr="001C5867">
              <w:rPr>
                <w:szCs w:val="22"/>
              </w:rPr>
              <w:t>Trading</w:t>
            </w:r>
          </w:p>
        </w:tc>
        <w:tc>
          <w:tcPr>
            <w:tcW w:w="1458" w:type="dxa"/>
          </w:tcPr>
          <w:p w14:paraId="34741428" w14:textId="77777777" w:rsidR="00CB7B15" w:rsidRPr="001C5867" w:rsidRDefault="00CB7B15" w:rsidP="00CB7B15">
            <w:pPr>
              <w:spacing w:line="240" w:lineRule="auto"/>
              <w:ind w:left="-108" w:right="-108"/>
              <w:jc w:val="center"/>
            </w:pPr>
            <w:r w:rsidRPr="001C5867">
              <w:rPr>
                <w:szCs w:val="22"/>
              </w:rPr>
              <w:t>Thailand</w:t>
            </w:r>
          </w:p>
        </w:tc>
        <w:tc>
          <w:tcPr>
            <w:tcW w:w="900" w:type="dxa"/>
            <w:gridSpan w:val="3"/>
          </w:tcPr>
          <w:p w14:paraId="64360BCF" w14:textId="6428D50D" w:rsidR="00CB7B15" w:rsidRPr="001C5867" w:rsidRDefault="00CB7B15" w:rsidP="00CB7B15">
            <w:pPr>
              <w:tabs>
                <w:tab w:val="decimal" w:pos="342"/>
              </w:tabs>
              <w:spacing w:line="240" w:lineRule="auto"/>
              <w:ind w:left="-108" w:right="-108"/>
              <w:jc w:val="center"/>
              <w:rPr>
                <w:szCs w:val="22"/>
              </w:rPr>
            </w:pPr>
            <w:r w:rsidRPr="001C5867">
              <w:rPr>
                <w:rFonts w:cs="Angsana New"/>
                <w:szCs w:val="22"/>
                <w:cs/>
                <w:lang w:bidi="th-TH"/>
              </w:rPr>
              <w:t>-</w:t>
            </w:r>
          </w:p>
        </w:tc>
        <w:tc>
          <w:tcPr>
            <w:tcW w:w="861" w:type="dxa"/>
            <w:gridSpan w:val="2"/>
          </w:tcPr>
          <w:p w14:paraId="086FF6C5"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4A5A8CA0"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3DD74485" w14:textId="77777777" w:rsidTr="00E07F08">
        <w:trPr>
          <w:trHeight w:val="110"/>
        </w:trPr>
        <w:tc>
          <w:tcPr>
            <w:tcW w:w="3618" w:type="dxa"/>
          </w:tcPr>
          <w:p w14:paraId="2071C4B6" w14:textId="77777777" w:rsidR="00CB7B15" w:rsidRPr="001C5867" w:rsidRDefault="00CB7B15" w:rsidP="00CB7B15">
            <w:pPr>
              <w:spacing w:line="240" w:lineRule="auto"/>
              <w:ind w:left="162" w:hanging="162"/>
              <w:rPr>
                <w:szCs w:val="22"/>
              </w:rPr>
            </w:pPr>
            <w:proofErr w:type="spellStart"/>
            <w:r w:rsidRPr="001C5867">
              <w:t>Cavi</w:t>
            </w:r>
            <w:proofErr w:type="spellEnd"/>
            <w:r w:rsidRPr="001C5867">
              <w:t xml:space="preserve"> Limited</w:t>
            </w:r>
          </w:p>
        </w:tc>
        <w:tc>
          <w:tcPr>
            <w:tcW w:w="2052" w:type="dxa"/>
          </w:tcPr>
          <w:p w14:paraId="47943AA1"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1C9A1B64" w14:textId="77777777" w:rsidR="00CB7B15" w:rsidRPr="001C5867" w:rsidRDefault="00CB7B15" w:rsidP="00CB7B15">
            <w:pPr>
              <w:spacing w:line="240" w:lineRule="auto"/>
              <w:ind w:left="-108" w:right="-108"/>
              <w:jc w:val="center"/>
              <w:rPr>
                <w:szCs w:val="22"/>
              </w:rPr>
            </w:pPr>
            <w:r w:rsidRPr="001C5867">
              <w:t>Hong Kong</w:t>
            </w:r>
          </w:p>
        </w:tc>
        <w:tc>
          <w:tcPr>
            <w:tcW w:w="900" w:type="dxa"/>
            <w:gridSpan w:val="3"/>
          </w:tcPr>
          <w:p w14:paraId="5F198A31" w14:textId="1BD4F678" w:rsidR="00CB7B15" w:rsidRPr="001C5867" w:rsidRDefault="00CB7B15" w:rsidP="00CB7B15">
            <w:pPr>
              <w:tabs>
                <w:tab w:val="decimal" w:pos="342"/>
              </w:tabs>
              <w:spacing w:line="240" w:lineRule="auto"/>
              <w:ind w:left="-108" w:right="-108"/>
              <w:jc w:val="center"/>
              <w:rPr>
                <w:szCs w:val="22"/>
                <w:lang w:val="en-GB"/>
              </w:rPr>
            </w:pPr>
            <w:r w:rsidRPr="001C5867">
              <w:t>99</w:t>
            </w:r>
            <w:r w:rsidRPr="001C5867">
              <w:rPr>
                <w:rFonts w:cs="Angsana New"/>
                <w:szCs w:val="22"/>
                <w:cs/>
                <w:lang w:bidi="th-TH"/>
              </w:rPr>
              <w:t>.</w:t>
            </w:r>
            <w:r w:rsidRPr="001C5867">
              <w:t>99</w:t>
            </w:r>
          </w:p>
        </w:tc>
        <w:tc>
          <w:tcPr>
            <w:tcW w:w="861" w:type="dxa"/>
            <w:gridSpan w:val="2"/>
          </w:tcPr>
          <w:p w14:paraId="71D762D9" w14:textId="20922242" w:rsidR="00CB7B15" w:rsidRPr="001C5867" w:rsidRDefault="00CB7B15" w:rsidP="00CB7B15">
            <w:pPr>
              <w:tabs>
                <w:tab w:val="decimal" w:pos="342"/>
              </w:tabs>
              <w:spacing w:line="240" w:lineRule="auto"/>
              <w:ind w:left="-108" w:right="-108"/>
              <w:jc w:val="center"/>
              <w:rPr>
                <w:color w:val="000000" w:themeColor="text1"/>
                <w:szCs w:val="22"/>
              </w:rPr>
            </w:pPr>
            <w:r w:rsidRPr="001C5867">
              <w:t>99</w:t>
            </w:r>
            <w:r w:rsidRPr="001C5867">
              <w:rPr>
                <w:rFonts w:cs="Angsana New"/>
                <w:szCs w:val="22"/>
                <w:cs/>
                <w:lang w:bidi="th-TH"/>
              </w:rPr>
              <w:t>.</w:t>
            </w:r>
            <w:r w:rsidRPr="001C5867">
              <w:t>99</w:t>
            </w:r>
          </w:p>
        </w:tc>
        <w:tc>
          <w:tcPr>
            <w:tcW w:w="810" w:type="dxa"/>
          </w:tcPr>
          <w:p w14:paraId="6EF811FF" w14:textId="2199550C" w:rsidR="00CB7B15" w:rsidRPr="001C5867" w:rsidRDefault="00CB7B15" w:rsidP="00CB7B15">
            <w:pPr>
              <w:tabs>
                <w:tab w:val="decimal" w:pos="342"/>
              </w:tabs>
              <w:spacing w:line="240" w:lineRule="auto"/>
              <w:ind w:left="-108" w:right="-108"/>
              <w:jc w:val="center"/>
              <w:rPr>
                <w:color w:val="000000" w:themeColor="text1"/>
                <w:szCs w:val="22"/>
              </w:rPr>
            </w:pPr>
            <w:r w:rsidRPr="001C5867">
              <w:t>99</w:t>
            </w:r>
            <w:r w:rsidRPr="001C5867">
              <w:rPr>
                <w:rFonts w:cs="Angsana New"/>
                <w:szCs w:val="22"/>
                <w:cs/>
                <w:lang w:bidi="th-TH"/>
              </w:rPr>
              <w:t>.</w:t>
            </w:r>
            <w:r w:rsidRPr="001C5867">
              <w:t>99</w:t>
            </w:r>
          </w:p>
        </w:tc>
      </w:tr>
      <w:tr w:rsidR="00CB7B15" w:rsidRPr="001C5867" w14:paraId="2A671D57" w14:textId="77777777" w:rsidTr="00E07F08">
        <w:trPr>
          <w:trHeight w:val="110"/>
        </w:trPr>
        <w:tc>
          <w:tcPr>
            <w:tcW w:w="3618" w:type="dxa"/>
          </w:tcPr>
          <w:p w14:paraId="066C76EA" w14:textId="77777777" w:rsidR="00CB7B15" w:rsidRPr="001C5867" w:rsidRDefault="00CB7B15" w:rsidP="00CB7B15">
            <w:pPr>
              <w:spacing w:line="240" w:lineRule="auto"/>
              <w:ind w:left="162" w:hanging="162"/>
            </w:pPr>
            <w:proofErr w:type="spellStart"/>
            <w:r w:rsidRPr="001C5867">
              <w:t>Cavi</w:t>
            </w:r>
            <w:proofErr w:type="spellEnd"/>
            <w:r w:rsidRPr="001C5867">
              <w:t xml:space="preserve"> Real Estate Limited</w:t>
            </w:r>
          </w:p>
        </w:tc>
        <w:tc>
          <w:tcPr>
            <w:tcW w:w="2052" w:type="dxa"/>
          </w:tcPr>
          <w:p w14:paraId="0A1AA542"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3B429BEF" w14:textId="77777777" w:rsidR="00CB7B15" w:rsidRPr="001C5867" w:rsidRDefault="00CB7B15" w:rsidP="00CB7B15">
            <w:pPr>
              <w:spacing w:line="240" w:lineRule="auto"/>
              <w:ind w:left="-108" w:right="-108"/>
              <w:jc w:val="center"/>
            </w:pPr>
            <w:r w:rsidRPr="001C5867">
              <w:t>Hong Kong</w:t>
            </w:r>
          </w:p>
        </w:tc>
        <w:tc>
          <w:tcPr>
            <w:tcW w:w="900" w:type="dxa"/>
            <w:gridSpan w:val="3"/>
          </w:tcPr>
          <w:p w14:paraId="0564FA31" w14:textId="17A91552" w:rsidR="00CB7B15" w:rsidRPr="001C5867" w:rsidRDefault="00CB7B15" w:rsidP="00CB7B15">
            <w:pPr>
              <w:tabs>
                <w:tab w:val="decimal" w:pos="342"/>
              </w:tabs>
              <w:spacing w:line="240" w:lineRule="auto"/>
              <w:ind w:left="-108" w:right="-108"/>
              <w:jc w:val="center"/>
              <w:rPr>
                <w:szCs w:val="22"/>
                <w:lang w:val="en-GB"/>
              </w:rPr>
            </w:pPr>
            <w:r w:rsidRPr="001C5867">
              <w:t>99</w:t>
            </w:r>
            <w:r w:rsidRPr="001C5867">
              <w:rPr>
                <w:rFonts w:cs="Angsana New"/>
                <w:szCs w:val="22"/>
                <w:cs/>
                <w:lang w:bidi="th-TH"/>
              </w:rPr>
              <w:t>.</w:t>
            </w:r>
            <w:r w:rsidRPr="001C5867">
              <w:t>99</w:t>
            </w:r>
          </w:p>
        </w:tc>
        <w:tc>
          <w:tcPr>
            <w:tcW w:w="861" w:type="dxa"/>
            <w:gridSpan w:val="2"/>
          </w:tcPr>
          <w:p w14:paraId="0DDEDF87" w14:textId="3D9675E2"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3A31FA96" w14:textId="22B13FED"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41617E9B" w14:textId="77777777" w:rsidTr="00E07F08">
        <w:trPr>
          <w:trHeight w:val="110"/>
        </w:trPr>
        <w:tc>
          <w:tcPr>
            <w:tcW w:w="3618" w:type="dxa"/>
          </w:tcPr>
          <w:p w14:paraId="50DD6C12" w14:textId="77777777" w:rsidR="00CB7B15" w:rsidRPr="001C5867" w:rsidRDefault="00CB7B15" w:rsidP="00CB7B15">
            <w:pPr>
              <w:spacing w:line="240" w:lineRule="auto"/>
              <w:ind w:left="162" w:hanging="162"/>
            </w:pPr>
            <w:proofErr w:type="spellStart"/>
            <w:r w:rsidRPr="001C5867">
              <w:t>Cavi</w:t>
            </w:r>
            <w:proofErr w:type="spellEnd"/>
            <w:r w:rsidRPr="001C5867">
              <w:t xml:space="preserve"> Retail Limited</w:t>
            </w:r>
          </w:p>
        </w:tc>
        <w:tc>
          <w:tcPr>
            <w:tcW w:w="2052" w:type="dxa"/>
          </w:tcPr>
          <w:p w14:paraId="5987C3BB"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486CCAEE" w14:textId="77777777" w:rsidR="00CB7B15" w:rsidRPr="001C5867" w:rsidRDefault="00CB7B15" w:rsidP="00CB7B15">
            <w:pPr>
              <w:spacing w:line="240" w:lineRule="auto"/>
              <w:ind w:left="-108" w:right="-108"/>
              <w:jc w:val="center"/>
            </w:pPr>
            <w:r w:rsidRPr="001C5867">
              <w:t>Hong Kong</w:t>
            </w:r>
          </w:p>
        </w:tc>
        <w:tc>
          <w:tcPr>
            <w:tcW w:w="900" w:type="dxa"/>
            <w:gridSpan w:val="3"/>
          </w:tcPr>
          <w:p w14:paraId="10B1D8D1" w14:textId="4066C994" w:rsidR="00CB7B15" w:rsidRPr="001C5867" w:rsidRDefault="00CB7B15" w:rsidP="00CB7B15">
            <w:pPr>
              <w:tabs>
                <w:tab w:val="decimal" w:pos="342"/>
              </w:tabs>
              <w:spacing w:line="240" w:lineRule="auto"/>
              <w:ind w:left="-108" w:right="-108"/>
              <w:jc w:val="center"/>
              <w:rPr>
                <w:szCs w:val="22"/>
                <w:lang w:val="en-GB"/>
              </w:rPr>
            </w:pPr>
            <w:r w:rsidRPr="001C5867">
              <w:t>99</w:t>
            </w:r>
            <w:r w:rsidRPr="001C5867">
              <w:rPr>
                <w:rFonts w:cs="Angsana New"/>
                <w:szCs w:val="22"/>
                <w:cs/>
                <w:lang w:bidi="th-TH"/>
              </w:rPr>
              <w:t>.</w:t>
            </w:r>
            <w:r w:rsidRPr="001C5867">
              <w:t>99</w:t>
            </w:r>
          </w:p>
        </w:tc>
        <w:tc>
          <w:tcPr>
            <w:tcW w:w="861" w:type="dxa"/>
            <w:gridSpan w:val="2"/>
          </w:tcPr>
          <w:p w14:paraId="11D780ED" w14:textId="14F4BCFE"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1379C404" w14:textId="6BAE33DC"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4BD34250" w14:textId="77777777" w:rsidTr="00E07F08">
        <w:trPr>
          <w:trHeight w:val="110"/>
        </w:trPr>
        <w:tc>
          <w:tcPr>
            <w:tcW w:w="3618" w:type="dxa"/>
          </w:tcPr>
          <w:p w14:paraId="5442E024" w14:textId="77777777" w:rsidR="00CB7B15" w:rsidRPr="001C5867" w:rsidRDefault="00CB7B15" w:rsidP="00CB7B15">
            <w:pPr>
              <w:spacing w:line="240" w:lineRule="auto"/>
              <w:ind w:left="162" w:hanging="162"/>
            </w:pPr>
            <w:proofErr w:type="spellStart"/>
            <w:r w:rsidRPr="001C5867">
              <w:t>Cavinoi</w:t>
            </w:r>
            <w:proofErr w:type="spellEnd"/>
            <w:r w:rsidRPr="001C5867">
              <w:t xml:space="preserve"> Limited</w:t>
            </w:r>
          </w:p>
        </w:tc>
        <w:tc>
          <w:tcPr>
            <w:tcW w:w="2052" w:type="dxa"/>
          </w:tcPr>
          <w:p w14:paraId="249DAB22"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4FBAF9F6" w14:textId="77777777" w:rsidR="00CB7B15" w:rsidRPr="001C5867" w:rsidRDefault="00CB7B15" w:rsidP="00CB7B15">
            <w:pPr>
              <w:spacing w:line="240" w:lineRule="auto"/>
              <w:ind w:left="-108" w:right="-108"/>
              <w:jc w:val="center"/>
            </w:pPr>
            <w:r w:rsidRPr="001C5867">
              <w:t>Hong Kong</w:t>
            </w:r>
          </w:p>
        </w:tc>
        <w:tc>
          <w:tcPr>
            <w:tcW w:w="900" w:type="dxa"/>
            <w:gridSpan w:val="3"/>
          </w:tcPr>
          <w:p w14:paraId="53143E90" w14:textId="0107AB8D" w:rsidR="00CB7B15" w:rsidRPr="001C5867" w:rsidRDefault="00CB7B15" w:rsidP="00CB7B15">
            <w:pPr>
              <w:tabs>
                <w:tab w:val="decimal" w:pos="342"/>
              </w:tabs>
              <w:spacing w:line="240" w:lineRule="auto"/>
              <w:ind w:left="-108" w:right="-108"/>
              <w:jc w:val="center"/>
              <w:rPr>
                <w:szCs w:val="22"/>
                <w:lang w:val="en-GB"/>
              </w:rPr>
            </w:pPr>
            <w:r w:rsidRPr="001C5867">
              <w:t>99</w:t>
            </w:r>
            <w:r w:rsidRPr="001C5867">
              <w:rPr>
                <w:rFonts w:cs="Angsana New"/>
                <w:szCs w:val="22"/>
                <w:cs/>
                <w:lang w:bidi="th-TH"/>
              </w:rPr>
              <w:t>.</w:t>
            </w:r>
            <w:r w:rsidRPr="001C5867">
              <w:t>99</w:t>
            </w:r>
          </w:p>
        </w:tc>
        <w:tc>
          <w:tcPr>
            <w:tcW w:w="861" w:type="dxa"/>
            <w:gridSpan w:val="2"/>
          </w:tcPr>
          <w:p w14:paraId="4AB0FF3E" w14:textId="0B19759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033CBAB4" w14:textId="024DA4EC"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03A2549C" w14:textId="77777777" w:rsidTr="00E07F08">
        <w:trPr>
          <w:trHeight w:val="110"/>
        </w:trPr>
        <w:tc>
          <w:tcPr>
            <w:tcW w:w="3618" w:type="dxa"/>
          </w:tcPr>
          <w:p w14:paraId="02A3D661" w14:textId="77777777" w:rsidR="00CB7B15" w:rsidRPr="001C5867" w:rsidRDefault="00CB7B15" w:rsidP="00CB7B15">
            <w:pPr>
              <w:spacing w:line="240" w:lineRule="auto"/>
              <w:ind w:left="162" w:hanging="162"/>
            </w:pPr>
            <w:r w:rsidRPr="001C5867">
              <w:t>C</w:t>
            </w:r>
            <w:r w:rsidRPr="001C5867">
              <w:rPr>
                <w:rFonts w:cs="Angsana New"/>
                <w:szCs w:val="22"/>
                <w:cs/>
                <w:lang w:bidi="th-TH"/>
              </w:rPr>
              <w:t>-</w:t>
            </w:r>
            <w:r w:rsidRPr="001C5867">
              <w:t>Discount Vietnam Limited Liability Company</w:t>
            </w:r>
          </w:p>
        </w:tc>
        <w:tc>
          <w:tcPr>
            <w:tcW w:w="2052" w:type="dxa"/>
          </w:tcPr>
          <w:p w14:paraId="6263ED26" w14:textId="77777777" w:rsidR="00CB7B15" w:rsidRPr="001C5867" w:rsidRDefault="00CB7B15" w:rsidP="00CB7B15">
            <w:pPr>
              <w:spacing w:line="240" w:lineRule="auto"/>
              <w:ind w:left="95" w:right="-59" w:hanging="95"/>
              <w:rPr>
                <w:szCs w:val="22"/>
              </w:rPr>
            </w:pPr>
            <w:r w:rsidRPr="001C5867">
              <w:rPr>
                <w:szCs w:val="22"/>
              </w:rPr>
              <w:t>E</w:t>
            </w:r>
            <w:r w:rsidRPr="001C5867">
              <w:rPr>
                <w:rFonts w:cs="Angsana New"/>
                <w:szCs w:val="22"/>
                <w:cs/>
                <w:lang w:bidi="th-TH"/>
              </w:rPr>
              <w:t>-</w:t>
            </w:r>
            <w:r w:rsidRPr="001C5867">
              <w:rPr>
                <w:szCs w:val="22"/>
              </w:rPr>
              <w:t>Commerce</w:t>
            </w:r>
          </w:p>
        </w:tc>
        <w:tc>
          <w:tcPr>
            <w:tcW w:w="1458" w:type="dxa"/>
          </w:tcPr>
          <w:p w14:paraId="2E8DC790" w14:textId="77777777" w:rsidR="00CB7B15" w:rsidRPr="001C5867" w:rsidRDefault="00CB7B15" w:rsidP="00CB7B15">
            <w:pPr>
              <w:spacing w:line="240" w:lineRule="auto"/>
              <w:ind w:left="-108" w:right="-108"/>
              <w:jc w:val="center"/>
            </w:pPr>
            <w:r w:rsidRPr="001C5867">
              <w:t>Vietnam</w:t>
            </w:r>
          </w:p>
        </w:tc>
        <w:tc>
          <w:tcPr>
            <w:tcW w:w="900" w:type="dxa"/>
            <w:gridSpan w:val="3"/>
          </w:tcPr>
          <w:p w14:paraId="102DBA5B" w14:textId="1ACD3DC9" w:rsidR="00CB7B15" w:rsidRPr="001C5867" w:rsidRDefault="00CB7B15" w:rsidP="00CB7B15">
            <w:pPr>
              <w:tabs>
                <w:tab w:val="decimal" w:pos="342"/>
              </w:tabs>
              <w:spacing w:line="240" w:lineRule="auto"/>
              <w:ind w:left="-108" w:right="-108"/>
              <w:jc w:val="center"/>
              <w:rPr>
                <w:szCs w:val="22"/>
                <w:lang w:val="en-GB"/>
              </w:rPr>
            </w:pPr>
            <w:r w:rsidRPr="001C5867">
              <w:t>99</w:t>
            </w:r>
            <w:r w:rsidRPr="001C5867">
              <w:rPr>
                <w:rFonts w:cs="Angsana New"/>
                <w:szCs w:val="22"/>
                <w:cs/>
                <w:lang w:bidi="th-TH"/>
              </w:rPr>
              <w:t>.</w:t>
            </w:r>
            <w:r w:rsidRPr="001C5867">
              <w:t>99</w:t>
            </w:r>
          </w:p>
        </w:tc>
        <w:tc>
          <w:tcPr>
            <w:tcW w:w="861" w:type="dxa"/>
            <w:gridSpan w:val="2"/>
          </w:tcPr>
          <w:p w14:paraId="4552DCC5" w14:textId="6BD6A87A"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c>
          <w:tcPr>
            <w:tcW w:w="810" w:type="dxa"/>
          </w:tcPr>
          <w:p w14:paraId="16EC55C0" w14:textId="12C3AFDA"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t>99</w:t>
            </w:r>
            <w:r w:rsidRPr="001C5867">
              <w:rPr>
                <w:rFonts w:cs="Angsana New"/>
                <w:szCs w:val="22"/>
                <w:cs/>
                <w:lang w:bidi="th-TH"/>
              </w:rPr>
              <w:t>.</w:t>
            </w:r>
            <w:r w:rsidRPr="001C5867">
              <w:t>99</w:t>
            </w:r>
          </w:p>
        </w:tc>
      </w:tr>
      <w:tr w:rsidR="00CB7B15" w:rsidRPr="001C5867" w14:paraId="29BA3F21" w14:textId="77777777" w:rsidTr="00E07F08">
        <w:trPr>
          <w:trHeight w:val="20"/>
        </w:trPr>
        <w:tc>
          <w:tcPr>
            <w:tcW w:w="3618" w:type="dxa"/>
          </w:tcPr>
          <w:p w14:paraId="7E87FF2B" w14:textId="77777777" w:rsidR="00CB7B15" w:rsidRPr="001C5867" w:rsidRDefault="00CB7B15" w:rsidP="00CB7B15">
            <w:pPr>
              <w:spacing w:line="240" w:lineRule="auto"/>
              <w:ind w:left="162" w:hanging="162"/>
              <w:rPr>
                <w:szCs w:val="28"/>
                <w:lang w:val="en-GB" w:bidi="th-TH"/>
              </w:rPr>
            </w:pPr>
            <w:r w:rsidRPr="001C5867">
              <w:rPr>
                <w:szCs w:val="28"/>
                <w:lang w:val="en-GB" w:bidi="th-TH"/>
              </w:rPr>
              <w:t>Central Online Limited</w:t>
            </w:r>
          </w:p>
        </w:tc>
        <w:tc>
          <w:tcPr>
            <w:tcW w:w="2052" w:type="dxa"/>
          </w:tcPr>
          <w:p w14:paraId="42550D2E" w14:textId="3F2B5114" w:rsidR="00CB7B15" w:rsidRPr="001C5867" w:rsidRDefault="00AF7567" w:rsidP="00CB7B15">
            <w:pPr>
              <w:spacing w:line="240" w:lineRule="auto"/>
              <w:ind w:left="95" w:right="-59" w:hanging="95"/>
              <w:rPr>
                <w:szCs w:val="22"/>
                <w:lang w:val="en-GB"/>
              </w:rPr>
            </w:pPr>
            <w:r w:rsidRPr="001C5867">
              <w:rPr>
                <w:szCs w:val="22"/>
              </w:rPr>
              <w:t>E</w:t>
            </w:r>
            <w:r w:rsidRPr="001C5867">
              <w:rPr>
                <w:rFonts w:cs="Angsana New"/>
                <w:szCs w:val="22"/>
                <w:cs/>
                <w:lang w:bidi="th-TH"/>
              </w:rPr>
              <w:t>-</w:t>
            </w:r>
            <w:r w:rsidRPr="001C5867">
              <w:rPr>
                <w:szCs w:val="22"/>
              </w:rPr>
              <w:t>Commerce</w:t>
            </w:r>
          </w:p>
        </w:tc>
        <w:tc>
          <w:tcPr>
            <w:tcW w:w="1476" w:type="dxa"/>
            <w:gridSpan w:val="2"/>
          </w:tcPr>
          <w:p w14:paraId="53E78197" w14:textId="77777777" w:rsidR="00CB7B15" w:rsidRPr="001C5867" w:rsidRDefault="00CB7B15" w:rsidP="00CB7B15">
            <w:pPr>
              <w:spacing w:line="240" w:lineRule="auto"/>
              <w:ind w:left="-108" w:right="-108"/>
              <w:jc w:val="center"/>
            </w:pPr>
            <w:r w:rsidRPr="001C5867">
              <w:t>Thailand</w:t>
            </w:r>
          </w:p>
        </w:tc>
        <w:tc>
          <w:tcPr>
            <w:tcW w:w="864" w:type="dxa"/>
          </w:tcPr>
          <w:p w14:paraId="73635C90" w14:textId="17FFAF21" w:rsidR="00CB7B15" w:rsidRPr="001C5867" w:rsidRDefault="00CB7B15" w:rsidP="00CB7B15">
            <w:pPr>
              <w:tabs>
                <w:tab w:val="decimal" w:pos="331"/>
              </w:tabs>
              <w:spacing w:line="240" w:lineRule="auto"/>
              <w:ind w:left="-108" w:right="-108"/>
              <w:jc w:val="center"/>
              <w:rPr>
                <w:szCs w:val="22"/>
                <w:lang w:val="en-GB"/>
              </w:rPr>
            </w:pPr>
            <w:r w:rsidRPr="001C5867">
              <w:rPr>
                <w:szCs w:val="22"/>
                <w:lang w:val="en-GB"/>
              </w:rPr>
              <w:t>99</w:t>
            </w:r>
            <w:r w:rsidRPr="001C5867">
              <w:rPr>
                <w:rFonts w:cs="Angsana New"/>
                <w:szCs w:val="22"/>
                <w:cs/>
                <w:lang w:val="en-GB" w:bidi="th-TH"/>
              </w:rPr>
              <w:t>.</w:t>
            </w:r>
            <w:r w:rsidRPr="001C5867">
              <w:rPr>
                <w:szCs w:val="22"/>
                <w:lang w:val="en-GB"/>
              </w:rPr>
              <w:t>99</w:t>
            </w:r>
          </w:p>
        </w:tc>
        <w:tc>
          <w:tcPr>
            <w:tcW w:w="825" w:type="dxa"/>
            <w:gridSpan w:val="2"/>
          </w:tcPr>
          <w:p w14:paraId="45E2F0EE" w14:textId="77777777" w:rsidR="00CB7B15" w:rsidRPr="001C5867" w:rsidRDefault="00CB7B15" w:rsidP="00CB7B15">
            <w:pPr>
              <w:tabs>
                <w:tab w:val="decimal" w:pos="331"/>
              </w:tabs>
              <w:spacing w:line="240" w:lineRule="auto"/>
              <w:ind w:left="-108" w:right="-108"/>
              <w:jc w:val="right"/>
              <w:rPr>
                <w:szCs w:val="22"/>
                <w:lang w:val="en-GB"/>
              </w:rPr>
            </w:pPr>
            <w:r w:rsidRPr="001C5867">
              <w:rPr>
                <w:szCs w:val="22"/>
                <w:lang w:val="en-GB"/>
              </w:rPr>
              <w:t>99</w:t>
            </w:r>
            <w:r w:rsidRPr="001C5867">
              <w:rPr>
                <w:rFonts w:cs="Angsana New"/>
                <w:szCs w:val="22"/>
                <w:cs/>
                <w:lang w:val="en-GB" w:bidi="th-TH"/>
              </w:rPr>
              <w:t>.</w:t>
            </w:r>
            <w:r w:rsidRPr="001C5867">
              <w:rPr>
                <w:szCs w:val="22"/>
                <w:lang w:val="en-GB"/>
              </w:rPr>
              <w:t>99</w:t>
            </w:r>
          </w:p>
        </w:tc>
        <w:tc>
          <w:tcPr>
            <w:tcW w:w="864" w:type="dxa"/>
            <w:gridSpan w:val="2"/>
          </w:tcPr>
          <w:p w14:paraId="2E41B49A" w14:textId="77777777" w:rsidR="00CB7B15" w:rsidRPr="001C5867" w:rsidRDefault="00CB7B15" w:rsidP="00CB7B15">
            <w:pPr>
              <w:tabs>
                <w:tab w:val="decimal" w:pos="331"/>
              </w:tabs>
              <w:spacing w:line="240" w:lineRule="auto"/>
              <w:ind w:left="-108" w:right="-108"/>
              <w:jc w:val="right"/>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CB7B15" w:rsidRPr="001C5867" w14:paraId="2141001A" w14:textId="77777777" w:rsidTr="00E07F08">
        <w:trPr>
          <w:trHeight w:val="110"/>
        </w:trPr>
        <w:tc>
          <w:tcPr>
            <w:tcW w:w="3618" w:type="dxa"/>
          </w:tcPr>
          <w:p w14:paraId="74392023" w14:textId="77777777" w:rsidR="00CB7B15" w:rsidRPr="001C5867" w:rsidRDefault="00CB7B15" w:rsidP="00CB7B15">
            <w:pPr>
              <w:spacing w:line="240" w:lineRule="auto"/>
              <w:ind w:left="162" w:hanging="162"/>
            </w:pPr>
            <w:r w:rsidRPr="001C5867">
              <w:t xml:space="preserve">Central Marketing Group </w:t>
            </w:r>
            <w:r w:rsidRPr="001C5867">
              <w:rPr>
                <w:rFonts w:cs="Angsana New"/>
                <w:szCs w:val="22"/>
                <w:cs/>
                <w:lang w:bidi="th-TH"/>
              </w:rPr>
              <w:t>(</w:t>
            </w:r>
            <w:r w:rsidRPr="001C5867">
              <w:t>Shanghai</w:t>
            </w:r>
            <w:r w:rsidRPr="001C5867">
              <w:rPr>
                <w:rFonts w:cs="Angsana New"/>
                <w:szCs w:val="22"/>
                <w:cs/>
                <w:lang w:bidi="th-TH"/>
              </w:rPr>
              <w:t xml:space="preserve">) </w:t>
            </w:r>
            <w:r w:rsidRPr="001C5867">
              <w:t>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4E92CB36" w14:textId="77777777" w:rsidR="00CB7B15" w:rsidRPr="001C5867" w:rsidRDefault="00CB7B15" w:rsidP="00CB7B15">
            <w:pPr>
              <w:spacing w:line="240" w:lineRule="auto"/>
              <w:ind w:left="95" w:right="-59" w:hanging="95"/>
              <w:rPr>
                <w:szCs w:val="22"/>
              </w:rPr>
            </w:pPr>
            <w:r w:rsidRPr="001C5867">
              <w:rPr>
                <w:szCs w:val="22"/>
              </w:rPr>
              <w:t>Retail</w:t>
            </w:r>
          </w:p>
        </w:tc>
        <w:tc>
          <w:tcPr>
            <w:tcW w:w="1458" w:type="dxa"/>
          </w:tcPr>
          <w:p w14:paraId="708AB10E" w14:textId="77777777" w:rsidR="00CB7B15" w:rsidRPr="001C5867" w:rsidRDefault="00CB7B15" w:rsidP="00CB7B15">
            <w:pPr>
              <w:spacing w:line="240" w:lineRule="auto"/>
              <w:ind w:left="-108" w:right="-108"/>
              <w:jc w:val="center"/>
            </w:pPr>
            <w:r w:rsidRPr="001C5867">
              <w:t>China</w:t>
            </w:r>
          </w:p>
        </w:tc>
        <w:tc>
          <w:tcPr>
            <w:tcW w:w="900" w:type="dxa"/>
            <w:gridSpan w:val="3"/>
          </w:tcPr>
          <w:p w14:paraId="13B74925" w14:textId="3203ABE5"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97DC902"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6995573F"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77B53098" w14:textId="77777777" w:rsidTr="00E07F08">
        <w:trPr>
          <w:trHeight w:val="110"/>
        </w:trPr>
        <w:tc>
          <w:tcPr>
            <w:tcW w:w="3618" w:type="dxa"/>
          </w:tcPr>
          <w:p w14:paraId="55ADB4B8" w14:textId="77777777" w:rsidR="00CB7B15" w:rsidRPr="001C5867" w:rsidRDefault="00CB7B15" w:rsidP="00CB7B15">
            <w:pPr>
              <w:spacing w:line="240" w:lineRule="auto"/>
              <w:ind w:left="162" w:hanging="162"/>
            </w:pPr>
            <w:r w:rsidRPr="001C5867">
              <w:t xml:space="preserve">Central Marketing Group Singapore </w:t>
            </w:r>
            <w:r w:rsidRPr="001C5867">
              <w:br/>
              <w:t>Pte</w:t>
            </w:r>
            <w:r w:rsidRPr="001C5867">
              <w:rPr>
                <w:rFonts w:cs="Angsana New"/>
                <w:szCs w:val="22"/>
                <w:cs/>
                <w:lang w:bidi="th-TH"/>
              </w:rPr>
              <w:t xml:space="preserve">. </w:t>
            </w:r>
            <w:r w:rsidRPr="001C5867">
              <w:t>Ltd</w:t>
            </w:r>
            <w:r w:rsidRPr="001C5867">
              <w:rPr>
                <w:rFonts w:cs="Angsana New"/>
                <w:szCs w:val="22"/>
                <w:cs/>
                <w:lang w:bidi="th-TH"/>
              </w:rPr>
              <w:t>.</w:t>
            </w:r>
          </w:p>
        </w:tc>
        <w:tc>
          <w:tcPr>
            <w:tcW w:w="2052" w:type="dxa"/>
          </w:tcPr>
          <w:p w14:paraId="03FAD76E" w14:textId="77777777" w:rsidR="00CB7B15" w:rsidRPr="001C5867" w:rsidRDefault="00CB7B15" w:rsidP="00CB7B15">
            <w:pPr>
              <w:spacing w:line="240" w:lineRule="auto"/>
              <w:ind w:left="95" w:right="-59" w:hanging="95"/>
              <w:rPr>
                <w:szCs w:val="22"/>
              </w:rPr>
            </w:pPr>
            <w:r w:rsidRPr="001C5867">
              <w:rPr>
                <w:szCs w:val="22"/>
              </w:rPr>
              <w:t>Retail</w:t>
            </w:r>
          </w:p>
        </w:tc>
        <w:tc>
          <w:tcPr>
            <w:tcW w:w="1458" w:type="dxa"/>
          </w:tcPr>
          <w:p w14:paraId="49274F9B" w14:textId="77777777" w:rsidR="00CB7B15" w:rsidRPr="001C5867" w:rsidRDefault="00CB7B15" w:rsidP="00CB7B15">
            <w:pPr>
              <w:spacing w:line="240" w:lineRule="auto"/>
              <w:ind w:left="-108" w:right="-108"/>
              <w:jc w:val="center"/>
            </w:pPr>
            <w:r w:rsidRPr="001C5867">
              <w:t>Singapore</w:t>
            </w:r>
          </w:p>
        </w:tc>
        <w:tc>
          <w:tcPr>
            <w:tcW w:w="900" w:type="dxa"/>
            <w:gridSpan w:val="3"/>
          </w:tcPr>
          <w:p w14:paraId="0425D371" w14:textId="51E62DEE"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3A2D3945"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73FACDC7"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40A72AB5" w14:textId="77777777" w:rsidTr="00E07F08">
        <w:trPr>
          <w:trHeight w:val="110"/>
        </w:trPr>
        <w:tc>
          <w:tcPr>
            <w:tcW w:w="3618" w:type="dxa"/>
          </w:tcPr>
          <w:p w14:paraId="7D16273C" w14:textId="77777777" w:rsidR="00CB7B15" w:rsidRPr="001C5867" w:rsidRDefault="00CB7B15" w:rsidP="00CB7B15">
            <w:pPr>
              <w:spacing w:line="240" w:lineRule="auto"/>
              <w:ind w:left="162" w:hanging="162"/>
            </w:pPr>
            <w:r w:rsidRPr="001C5867">
              <w:t>Central Trading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55EC17EA" w14:textId="77777777" w:rsidR="00CB7B15" w:rsidRPr="001C5867" w:rsidRDefault="00CB7B15" w:rsidP="00CB7B15">
            <w:pPr>
              <w:spacing w:line="240" w:lineRule="auto"/>
              <w:ind w:left="95" w:right="-59" w:hanging="95"/>
              <w:rPr>
                <w:szCs w:val="22"/>
              </w:rPr>
            </w:pPr>
            <w:r w:rsidRPr="001C5867">
              <w:rPr>
                <w:szCs w:val="22"/>
                <w:lang w:val="en-GB"/>
              </w:rPr>
              <w:t>Retail</w:t>
            </w:r>
          </w:p>
        </w:tc>
        <w:tc>
          <w:tcPr>
            <w:tcW w:w="1458" w:type="dxa"/>
          </w:tcPr>
          <w:p w14:paraId="5D5E543B" w14:textId="77777777" w:rsidR="00CB7B15" w:rsidRPr="001C5867" w:rsidRDefault="00CB7B15" w:rsidP="00CB7B15">
            <w:pPr>
              <w:spacing w:line="240" w:lineRule="auto"/>
              <w:ind w:left="-108" w:right="-108"/>
              <w:jc w:val="center"/>
            </w:pPr>
            <w:r w:rsidRPr="001C5867">
              <w:t>Thailand</w:t>
            </w:r>
          </w:p>
        </w:tc>
        <w:tc>
          <w:tcPr>
            <w:tcW w:w="900" w:type="dxa"/>
            <w:gridSpan w:val="3"/>
          </w:tcPr>
          <w:p w14:paraId="06D24EAD" w14:textId="5901F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D210442"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06AD47C6"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45FB73A1" w14:textId="77777777" w:rsidTr="00E07F08">
        <w:trPr>
          <w:trHeight w:val="110"/>
        </w:trPr>
        <w:tc>
          <w:tcPr>
            <w:tcW w:w="3618" w:type="dxa"/>
          </w:tcPr>
          <w:p w14:paraId="681E28EF" w14:textId="77777777" w:rsidR="00CB7B15" w:rsidRPr="001C5867" w:rsidRDefault="00CB7B15" w:rsidP="00CB7B15">
            <w:pPr>
              <w:spacing w:line="240" w:lineRule="auto"/>
              <w:ind w:left="162" w:hanging="162"/>
            </w:pPr>
            <w:proofErr w:type="spellStart"/>
            <w:r w:rsidRPr="001C5867">
              <w:t>Cetrac</w:t>
            </w:r>
            <w:proofErr w:type="spellEnd"/>
            <w:r w:rsidRPr="001C5867">
              <w:t xml:space="preserve"> International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68154817" w14:textId="77777777" w:rsidR="00CB7B15" w:rsidRPr="001C5867" w:rsidRDefault="00CB7B15" w:rsidP="00CB7B15">
            <w:pPr>
              <w:spacing w:line="240" w:lineRule="auto"/>
              <w:ind w:left="95" w:right="-59" w:hanging="95"/>
              <w:rPr>
                <w:szCs w:val="22"/>
                <w:lang w:val="en-GB"/>
              </w:rPr>
            </w:pPr>
            <w:r w:rsidRPr="001C5867">
              <w:rPr>
                <w:szCs w:val="22"/>
              </w:rPr>
              <w:t>Manufacturing</w:t>
            </w:r>
          </w:p>
        </w:tc>
        <w:tc>
          <w:tcPr>
            <w:tcW w:w="1458" w:type="dxa"/>
          </w:tcPr>
          <w:p w14:paraId="137B9072" w14:textId="77777777" w:rsidR="00CB7B15" w:rsidRPr="001C5867" w:rsidRDefault="00CB7B15" w:rsidP="00CB7B15">
            <w:pPr>
              <w:spacing w:line="240" w:lineRule="auto"/>
              <w:ind w:left="-108" w:right="-108"/>
              <w:jc w:val="center"/>
            </w:pPr>
            <w:r w:rsidRPr="001C5867">
              <w:t>Thailand</w:t>
            </w:r>
          </w:p>
        </w:tc>
        <w:tc>
          <w:tcPr>
            <w:tcW w:w="900" w:type="dxa"/>
            <w:gridSpan w:val="3"/>
          </w:tcPr>
          <w:p w14:paraId="06612315" w14:textId="5E649F49"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578BA2E9"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22F5AD06"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3BBE3530" w14:textId="77777777" w:rsidTr="00E07F08">
        <w:trPr>
          <w:trHeight w:val="110"/>
        </w:trPr>
        <w:tc>
          <w:tcPr>
            <w:tcW w:w="3618" w:type="dxa"/>
          </w:tcPr>
          <w:p w14:paraId="5A8FC705" w14:textId="77777777" w:rsidR="00CB7B15" w:rsidRPr="001C5867" w:rsidRDefault="00CB7B15" w:rsidP="00CB7B15">
            <w:pPr>
              <w:spacing w:line="240" w:lineRule="auto"/>
              <w:ind w:left="162" w:hanging="162"/>
            </w:pPr>
            <w:r w:rsidRPr="001C5867">
              <w:rPr>
                <w:szCs w:val="22"/>
              </w:rPr>
              <w:t xml:space="preserve">Child Boutique Manufactory </w:t>
            </w:r>
            <w:proofErr w:type="spellStart"/>
            <w:r w:rsidRPr="001C5867">
              <w:rPr>
                <w:szCs w:val="22"/>
              </w:rPr>
              <w:t>Sdn</w:t>
            </w:r>
            <w:proofErr w:type="spellEnd"/>
            <w:r w:rsidRPr="001C5867">
              <w:rPr>
                <w:rFonts w:cs="Angsana New"/>
                <w:szCs w:val="22"/>
                <w:cs/>
                <w:lang w:bidi="th-TH"/>
              </w:rPr>
              <w:t xml:space="preserve">. </w:t>
            </w:r>
            <w:r w:rsidRPr="001C5867">
              <w:rPr>
                <w:szCs w:val="22"/>
              </w:rPr>
              <w:t>Bhd</w:t>
            </w:r>
            <w:r w:rsidRPr="001C5867">
              <w:rPr>
                <w:rFonts w:cs="Angsana New"/>
                <w:szCs w:val="22"/>
                <w:cs/>
                <w:lang w:bidi="th-TH"/>
              </w:rPr>
              <w:t>.</w:t>
            </w:r>
          </w:p>
        </w:tc>
        <w:tc>
          <w:tcPr>
            <w:tcW w:w="2052" w:type="dxa"/>
          </w:tcPr>
          <w:p w14:paraId="58D2FB5C" w14:textId="77777777" w:rsidR="00CB7B15" w:rsidRPr="001C5867" w:rsidRDefault="00CB7B15" w:rsidP="00CB7B15">
            <w:pPr>
              <w:spacing w:line="240" w:lineRule="auto"/>
              <w:ind w:left="95" w:right="-59" w:hanging="95"/>
              <w:rPr>
                <w:szCs w:val="22"/>
              </w:rPr>
            </w:pPr>
            <w:r w:rsidRPr="001C5867">
              <w:rPr>
                <w:szCs w:val="22"/>
              </w:rPr>
              <w:t>Manufacturing</w:t>
            </w:r>
          </w:p>
        </w:tc>
        <w:tc>
          <w:tcPr>
            <w:tcW w:w="1458" w:type="dxa"/>
          </w:tcPr>
          <w:p w14:paraId="3101CB85" w14:textId="77777777" w:rsidR="00CB7B15" w:rsidRPr="001C5867" w:rsidRDefault="00CB7B15" w:rsidP="00CB7B15">
            <w:pPr>
              <w:spacing w:line="240" w:lineRule="auto"/>
              <w:ind w:left="-108" w:right="-108"/>
              <w:jc w:val="center"/>
            </w:pPr>
            <w:r w:rsidRPr="001C5867">
              <w:rPr>
                <w:szCs w:val="22"/>
              </w:rPr>
              <w:t>Malaysia</w:t>
            </w:r>
          </w:p>
        </w:tc>
        <w:tc>
          <w:tcPr>
            <w:tcW w:w="900" w:type="dxa"/>
            <w:gridSpan w:val="3"/>
          </w:tcPr>
          <w:p w14:paraId="2CE971A7" w14:textId="38103586"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12B9E053" w14:textId="5DF2CDC2" w:rsidR="00CB7B15" w:rsidRPr="001C5867" w:rsidRDefault="00CB7B15" w:rsidP="00CB7B15">
            <w:pPr>
              <w:tabs>
                <w:tab w:val="decimal" w:pos="342"/>
              </w:tabs>
              <w:spacing w:line="240" w:lineRule="auto"/>
              <w:ind w:left="-108" w:right="-108"/>
              <w:jc w:val="center"/>
              <w:rPr>
                <w:color w:val="000000" w:themeColor="text1"/>
                <w:szCs w:val="22"/>
              </w:rPr>
            </w:pPr>
            <w:r w:rsidRPr="001C5867">
              <w:rPr>
                <w:szCs w:val="22"/>
              </w:rPr>
              <w:t>99</w:t>
            </w:r>
            <w:r w:rsidRPr="001C5867">
              <w:rPr>
                <w:rFonts w:cs="Angsana New"/>
                <w:szCs w:val="22"/>
                <w:cs/>
                <w:lang w:bidi="th-TH"/>
              </w:rPr>
              <w:t>.</w:t>
            </w:r>
            <w:r w:rsidRPr="001C5867">
              <w:rPr>
                <w:szCs w:val="22"/>
              </w:rPr>
              <w:t>99</w:t>
            </w:r>
          </w:p>
        </w:tc>
        <w:tc>
          <w:tcPr>
            <w:tcW w:w="810" w:type="dxa"/>
          </w:tcPr>
          <w:p w14:paraId="7FDF7CA8" w14:textId="2BA2373A"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53FD8981" w14:textId="77777777" w:rsidTr="00E07F08">
        <w:trPr>
          <w:trHeight w:val="110"/>
        </w:trPr>
        <w:tc>
          <w:tcPr>
            <w:tcW w:w="3618" w:type="dxa"/>
            <w:vAlign w:val="center"/>
          </w:tcPr>
          <w:p w14:paraId="0B0B4B88" w14:textId="77777777" w:rsidR="00CB7B15" w:rsidRPr="001C5867" w:rsidRDefault="00CB7B15" w:rsidP="00CB7B15">
            <w:pPr>
              <w:spacing w:line="240" w:lineRule="auto"/>
              <w:ind w:left="162" w:hanging="162"/>
              <w:rPr>
                <w:szCs w:val="22"/>
              </w:rPr>
            </w:pPr>
            <w:r w:rsidRPr="001C5867">
              <w:t xml:space="preserve">CMG Central Marketing Group Malaysia </w:t>
            </w:r>
            <w:proofErr w:type="spellStart"/>
            <w:r w:rsidRPr="001C5867">
              <w:rPr>
                <w:szCs w:val="22"/>
              </w:rPr>
              <w:t>Sdn</w:t>
            </w:r>
            <w:proofErr w:type="spellEnd"/>
            <w:r w:rsidRPr="001C5867">
              <w:rPr>
                <w:rFonts w:cs="Angsana New"/>
                <w:szCs w:val="22"/>
                <w:cs/>
                <w:lang w:bidi="th-TH"/>
              </w:rPr>
              <w:t xml:space="preserve">. </w:t>
            </w:r>
            <w:r w:rsidRPr="001C5867">
              <w:rPr>
                <w:szCs w:val="22"/>
              </w:rPr>
              <w:t>Bhd</w:t>
            </w:r>
            <w:r w:rsidRPr="001C5867">
              <w:rPr>
                <w:rFonts w:cs="Angsana New"/>
                <w:szCs w:val="22"/>
                <w:cs/>
                <w:lang w:bidi="th-TH"/>
              </w:rPr>
              <w:t xml:space="preserve">. </w:t>
            </w:r>
          </w:p>
        </w:tc>
        <w:tc>
          <w:tcPr>
            <w:tcW w:w="2052" w:type="dxa"/>
          </w:tcPr>
          <w:p w14:paraId="4B5D52C2"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563CB8B6" w14:textId="77777777" w:rsidR="00CB7B15" w:rsidRPr="001C5867" w:rsidRDefault="00CB7B15" w:rsidP="00CB7B15">
            <w:pPr>
              <w:spacing w:line="240" w:lineRule="auto"/>
              <w:ind w:left="-108" w:right="-108"/>
              <w:jc w:val="center"/>
              <w:rPr>
                <w:szCs w:val="22"/>
              </w:rPr>
            </w:pPr>
            <w:r w:rsidRPr="001C5867">
              <w:t>Malaysia</w:t>
            </w:r>
          </w:p>
        </w:tc>
        <w:tc>
          <w:tcPr>
            <w:tcW w:w="900" w:type="dxa"/>
            <w:gridSpan w:val="3"/>
          </w:tcPr>
          <w:p w14:paraId="72870EF5" w14:textId="75214CB0"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255BBF9"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6E1919BE"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6AC53001" w14:textId="77777777" w:rsidTr="00E07F08">
        <w:trPr>
          <w:trHeight w:val="110"/>
        </w:trPr>
        <w:tc>
          <w:tcPr>
            <w:tcW w:w="3618" w:type="dxa"/>
          </w:tcPr>
          <w:p w14:paraId="409100E4" w14:textId="0108FEF4" w:rsidR="00CB7B15" w:rsidRPr="001C5867" w:rsidRDefault="00CB7B15" w:rsidP="00CB7B15">
            <w:pPr>
              <w:spacing w:line="240" w:lineRule="auto"/>
              <w:ind w:left="162" w:hanging="162"/>
            </w:pPr>
            <w:r w:rsidRPr="001C5867">
              <w:t>CMG Asia Three Ltd</w:t>
            </w:r>
            <w:r w:rsidRPr="001C5867">
              <w:rPr>
                <w:rFonts w:cs="Angsana New"/>
                <w:szCs w:val="22"/>
                <w:cs/>
                <w:lang w:bidi="th-TH"/>
              </w:rPr>
              <w:t>.</w:t>
            </w:r>
          </w:p>
        </w:tc>
        <w:tc>
          <w:tcPr>
            <w:tcW w:w="2052" w:type="dxa"/>
          </w:tcPr>
          <w:p w14:paraId="15DBFB4E"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334495F6" w14:textId="77777777" w:rsidR="00CB7B15" w:rsidRPr="001C5867" w:rsidRDefault="00CB7B15" w:rsidP="00CB7B15">
            <w:pPr>
              <w:spacing w:line="240" w:lineRule="auto"/>
              <w:ind w:left="-108" w:right="-108"/>
              <w:jc w:val="cente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900" w:type="dxa"/>
            <w:gridSpan w:val="3"/>
          </w:tcPr>
          <w:p w14:paraId="6939C1CD" w14:textId="4463CE91"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67CCC198"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352BC22E"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671652BD" w14:textId="77777777" w:rsidTr="00E07F08">
        <w:trPr>
          <w:trHeight w:val="110"/>
        </w:trPr>
        <w:tc>
          <w:tcPr>
            <w:tcW w:w="3618" w:type="dxa"/>
          </w:tcPr>
          <w:p w14:paraId="29CF99A4" w14:textId="1884B4B0" w:rsidR="00CB7B15" w:rsidRPr="001C5867" w:rsidRDefault="00CB7B15" w:rsidP="00CB7B15">
            <w:pPr>
              <w:spacing w:line="240" w:lineRule="auto"/>
              <w:ind w:left="162" w:hanging="162"/>
            </w:pPr>
            <w:r w:rsidRPr="001C5867">
              <w:t>CMG Asia Four Ltd</w:t>
            </w:r>
            <w:r w:rsidRPr="001C5867">
              <w:rPr>
                <w:rFonts w:cs="Angsana New"/>
                <w:szCs w:val="22"/>
                <w:cs/>
                <w:lang w:bidi="th-TH"/>
              </w:rPr>
              <w:t>.</w:t>
            </w:r>
          </w:p>
        </w:tc>
        <w:tc>
          <w:tcPr>
            <w:tcW w:w="2052" w:type="dxa"/>
          </w:tcPr>
          <w:p w14:paraId="1C45E50C"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4070C73D" w14:textId="77777777" w:rsidR="00CB7B15" w:rsidRPr="001C5867" w:rsidRDefault="00CB7B15" w:rsidP="00CB7B15">
            <w:pPr>
              <w:spacing w:line="240" w:lineRule="auto"/>
              <w:ind w:left="-108" w:right="-108"/>
              <w:jc w:val="center"/>
              <w:rPr>
                <w:szCs w:val="22"/>
                <w:lang w:val="en-GB"/>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900" w:type="dxa"/>
            <w:gridSpan w:val="3"/>
          </w:tcPr>
          <w:p w14:paraId="41984CBF" w14:textId="43F859CE"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0AC51036"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450B8C68"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516B9E25" w14:textId="77777777" w:rsidTr="00E07F08">
        <w:trPr>
          <w:trHeight w:val="110"/>
        </w:trPr>
        <w:tc>
          <w:tcPr>
            <w:tcW w:w="3618" w:type="dxa"/>
            <w:vAlign w:val="center"/>
          </w:tcPr>
          <w:p w14:paraId="5E70F825" w14:textId="77777777" w:rsidR="00CB7B15" w:rsidRPr="001C5867" w:rsidRDefault="00CB7B15" w:rsidP="00CB7B15">
            <w:pPr>
              <w:spacing w:line="240" w:lineRule="auto"/>
              <w:ind w:left="162" w:hanging="162"/>
            </w:pPr>
            <w:r w:rsidRPr="001C5867">
              <w:t>CMG Asia Five  Co</w:t>
            </w:r>
            <w:r w:rsidRPr="001C5867">
              <w:rPr>
                <w:rFonts w:cs="Angsana New"/>
                <w:szCs w:val="22"/>
                <w:cs/>
                <w:lang w:bidi="th-TH"/>
              </w:rPr>
              <w:t>.</w:t>
            </w:r>
            <w:r w:rsidRPr="001C5867">
              <w:t>Limited</w:t>
            </w:r>
          </w:p>
        </w:tc>
        <w:tc>
          <w:tcPr>
            <w:tcW w:w="2052" w:type="dxa"/>
          </w:tcPr>
          <w:p w14:paraId="2EEC9B54"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460FB0F8" w14:textId="77777777" w:rsidR="00CB7B15" w:rsidRPr="001C5867" w:rsidRDefault="00CB7B15" w:rsidP="00CB7B15">
            <w:pPr>
              <w:spacing w:line="240" w:lineRule="auto"/>
              <w:ind w:left="-108" w:right="-108"/>
              <w:jc w:val="center"/>
              <w:rPr>
                <w:szCs w:val="22"/>
                <w:lang w:val="en-GB"/>
              </w:rPr>
            </w:pPr>
            <w:r w:rsidRPr="001C5867">
              <w:t>Hong Kong</w:t>
            </w:r>
          </w:p>
        </w:tc>
        <w:tc>
          <w:tcPr>
            <w:tcW w:w="900" w:type="dxa"/>
            <w:gridSpan w:val="3"/>
          </w:tcPr>
          <w:p w14:paraId="6304F08F" w14:textId="299A18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F8D8F51"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04BFE973"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78188F96" w14:textId="77777777" w:rsidTr="00E07F08">
        <w:trPr>
          <w:trHeight w:val="110"/>
        </w:trPr>
        <w:tc>
          <w:tcPr>
            <w:tcW w:w="3618" w:type="dxa"/>
          </w:tcPr>
          <w:p w14:paraId="289EC237" w14:textId="77777777" w:rsidR="00CB7B15" w:rsidRPr="001C5867" w:rsidRDefault="00CB7B15" w:rsidP="00CB7B15">
            <w:pPr>
              <w:spacing w:line="240" w:lineRule="auto"/>
              <w:ind w:left="162" w:hanging="162"/>
            </w:pPr>
            <w:r w:rsidRPr="001C5867">
              <w:t>CMG INTERNATIONAL GROUP LTD</w:t>
            </w:r>
            <w:r w:rsidRPr="001C5867">
              <w:rPr>
                <w:rFonts w:cs="Angsana New"/>
                <w:szCs w:val="22"/>
                <w:cs/>
                <w:lang w:val="en-GB" w:bidi="th-TH"/>
              </w:rPr>
              <w:t>.</w:t>
            </w:r>
          </w:p>
        </w:tc>
        <w:tc>
          <w:tcPr>
            <w:tcW w:w="2052" w:type="dxa"/>
          </w:tcPr>
          <w:p w14:paraId="6D8D8A79"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6A0643A2" w14:textId="77777777" w:rsidR="00CB7B15" w:rsidRPr="001C5867" w:rsidRDefault="00CB7B15" w:rsidP="00CB7B15">
            <w:pPr>
              <w:spacing w:line="240" w:lineRule="auto"/>
              <w:ind w:left="-108" w:right="-108"/>
              <w:jc w:val="cente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900" w:type="dxa"/>
            <w:gridSpan w:val="3"/>
          </w:tcPr>
          <w:p w14:paraId="0D5D8B7A" w14:textId="01B47EF6"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58BC70D4"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504166FB"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5E0871F6" w14:textId="77777777" w:rsidTr="00E07F08">
        <w:trPr>
          <w:trHeight w:val="110"/>
        </w:trPr>
        <w:tc>
          <w:tcPr>
            <w:tcW w:w="3618" w:type="dxa"/>
          </w:tcPr>
          <w:p w14:paraId="6149569D" w14:textId="77777777" w:rsidR="00CB7B15" w:rsidRPr="001C5867" w:rsidRDefault="00CB7B15" w:rsidP="00CB7B15">
            <w:pPr>
              <w:spacing w:line="240" w:lineRule="auto"/>
              <w:ind w:left="162" w:hanging="162"/>
            </w:pPr>
            <w:r w:rsidRPr="001C5867">
              <w:t>CMG Vietnam Company Limited</w:t>
            </w:r>
          </w:p>
        </w:tc>
        <w:tc>
          <w:tcPr>
            <w:tcW w:w="2052" w:type="dxa"/>
          </w:tcPr>
          <w:p w14:paraId="558CBF3E" w14:textId="77777777" w:rsidR="00CB7B15" w:rsidRPr="001C5867" w:rsidRDefault="00CB7B15" w:rsidP="00CB7B15">
            <w:pPr>
              <w:spacing w:line="240" w:lineRule="auto"/>
              <w:ind w:left="95" w:right="-59" w:hanging="95"/>
              <w:rPr>
                <w:szCs w:val="22"/>
              </w:rPr>
            </w:pPr>
            <w:r w:rsidRPr="001C5867">
              <w:rPr>
                <w:szCs w:val="22"/>
              </w:rPr>
              <w:t>Retail</w:t>
            </w:r>
          </w:p>
        </w:tc>
        <w:tc>
          <w:tcPr>
            <w:tcW w:w="1458" w:type="dxa"/>
          </w:tcPr>
          <w:p w14:paraId="1391912E" w14:textId="77777777" w:rsidR="00CB7B15" w:rsidRPr="001C5867" w:rsidRDefault="00CB7B15" w:rsidP="00CB7B15">
            <w:pPr>
              <w:spacing w:line="240" w:lineRule="auto"/>
              <w:ind w:left="-108" w:right="-108"/>
              <w:jc w:val="center"/>
              <w:rPr>
                <w:szCs w:val="22"/>
                <w:lang w:val="en-GB"/>
              </w:rPr>
            </w:pPr>
            <w:r w:rsidRPr="001C5867">
              <w:t>Vietnam</w:t>
            </w:r>
          </w:p>
        </w:tc>
        <w:tc>
          <w:tcPr>
            <w:tcW w:w="900" w:type="dxa"/>
            <w:gridSpan w:val="3"/>
          </w:tcPr>
          <w:p w14:paraId="527B5B84" w14:textId="2C500F14"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6172AD92"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077992FC"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7539BB5D" w14:textId="77777777" w:rsidTr="00E07F08">
        <w:trPr>
          <w:trHeight w:val="110"/>
        </w:trPr>
        <w:tc>
          <w:tcPr>
            <w:tcW w:w="3618" w:type="dxa"/>
          </w:tcPr>
          <w:p w14:paraId="78AEBA2C" w14:textId="4B414955" w:rsidR="00CB7B15" w:rsidRPr="001C5867" w:rsidRDefault="00CB7B15" w:rsidP="00CB7B15">
            <w:pPr>
              <w:spacing w:line="240" w:lineRule="auto"/>
              <w:ind w:left="162" w:hanging="162"/>
            </w:pPr>
            <w:r w:rsidRPr="001C5867">
              <w:rPr>
                <w:szCs w:val="22"/>
              </w:rPr>
              <w:t xml:space="preserve">CRC </w:t>
            </w:r>
            <w:proofErr w:type="spellStart"/>
            <w:r w:rsidRPr="001C5867">
              <w:rPr>
                <w:szCs w:val="22"/>
              </w:rPr>
              <w:t>Rinascente</w:t>
            </w:r>
            <w:proofErr w:type="spellEnd"/>
            <w:r w:rsidRPr="001C5867">
              <w:rPr>
                <w:szCs w:val="22"/>
              </w:rPr>
              <w:t xml:space="preserve"> S</w:t>
            </w:r>
            <w:r w:rsidRPr="001C5867">
              <w:rPr>
                <w:rFonts w:cs="Angsana New"/>
                <w:szCs w:val="22"/>
                <w:cs/>
                <w:lang w:bidi="th-TH"/>
              </w:rPr>
              <w:t>.</w:t>
            </w:r>
            <w:r w:rsidRPr="001C5867">
              <w:rPr>
                <w:szCs w:val="22"/>
              </w:rPr>
              <w:t>p</w:t>
            </w:r>
            <w:r w:rsidRPr="001C5867">
              <w:rPr>
                <w:rFonts w:cs="Angsana New"/>
                <w:szCs w:val="22"/>
                <w:cs/>
                <w:lang w:bidi="th-TH"/>
              </w:rPr>
              <w:t>.</w:t>
            </w:r>
            <w:r w:rsidRPr="001C5867">
              <w:rPr>
                <w:szCs w:val="22"/>
              </w:rPr>
              <w:t>A</w:t>
            </w:r>
            <w:r w:rsidRPr="001C5867">
              <w:rPr>
                <w:rFonts w:cs="Angsana New"/>
                <w:szCs w:val="22"/>
                <w:cs/>
                <w:lang w:bidi="th-TH"/>
              </w:rPr>
              <w:t>.</w:t>
            </w:r>
          </w:p>
        </w:tc>
        <w:tc>
          <w:tcPr>
            <w:tcW w:w="2052" w:type="dxa"/>
          </w:tcPr>
          <w:p w14:paraId="62291D39" w14:textId="22A726CF" w:rsidR="00CB7B15" w:rsidRPr="001C5867" w:rsidRDefault="00CB7B15" w:rsidP="00CB7B15">
            <w:pPr>
              <w:spacing w:line="240" w:lineRule="auto"/>
              <w:ind w:left="95" w:right="-59" w:hanging="95"/>
              <w:rPr>
                <w:szCs w:val="22"/>
              </w:rPr>
            </w:pPr>
            <w:r w:rsidRPr="001C5867">
              <w:rPr>
                <w:color w:val="000000" w:themeColor="text1"/>
                <w:szCs w:val="22"/>
              </w:rPr>
              <w:t>Investing</w:t>
            </w:r>
          </w:p>
        </w:tc>
        <w:tc>
          <w:tcPr>
            <w:tcW w:w="1458" w:type="dxa"/>
          </w:tcPr>
          <w:p w14:paraId="5E52FBA2" w14:textId="0188A061" w:rsidR="00CB7B15" w:rsidRPr="001C5867" w:rsidRDefault="00CB7B15" w:rsidP="00CB7B15">
            <w:pPr>
              <w:spacing w:line="240" w:lineRule="auto"/>
              <w:ind w:left="-108" w:right="-108"/>
              <w:jc w:val="center"/>
            </w:pPr>
            <w:r w:rsidRPr="001C5867">
              <w:rPr>
                <w:color w:val="000000" w:themeColor="text1"/>
                <w:szCs w:val="22"/>
              </w:rPr>
              <w:t>Italy</w:t>
            </w:r>
          </w:p>
        </w:tc>
        <w:tc>
          <w:tcPr>
            <w:tcW w:w="900" w:type="dxa"/>
            <w:gridSpan w:val="3"/>
          </w:tcPr>
          <w:p w14:paraId="308C4D38" w14:textId="717D6028" w:rsidR="00CB7B15" w:rsidRPr="001C5867" w:rsidRDefault="00CB7B15" w:rsidP="00CB7B15">
            <w:pPr>
              <w:tabs>
                <w:tab w:val="decimal" w:pos="342"/>
              </w:tabs>
              <w:spacing w:line="240" w:lineRule="auto"/>
              <w:ind w:left="-108" w:right="-108"/>
              <w:jc w:val="center"/>
              <w:rPr>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61" w:type="dxa"/>
            <w:gridSpan w:val="2"/>
          </w:tcPr>
          <w:p w14:paraId="117B2F3E" w14:textId="71DEE434" w:rsidR="00CB7B15" w:rsidRPr="001C5867" w:rsidRDefault="00CB7B15" w:rsidP="00CB7B15">
            <w:pPr>
              <w:tabs>
                <w:tab w:val="decimal" w:pos="342"/>
              </w:tabs>
              <w:spacing w:line="240" w:lineRule="auto"/>
              <w:ind w:left="-108" w:right="-108"/>
              <w:jc w:val="center"/>
              <w:rPr>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c>
          <w:tcPr>
            <w:tcW w:w="810" w:type="dxa"/>
          </w:tcPr>
          <w:p w14:paraId="3DD02574" w14:textId="0EE58612"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3A24D75B" w14:textId="77777777" w:rsidTr="00E07F08">
        <w:trPr>
          <w:trHeight w:val="110"/>
        </w:trPr>
        <w:tc>
          <w:tcPr>
            <w:tcW w:w="3618" w:type="dxa"/>
          </w:tcPr>
          <w:p w14:paraId="0508CEDA" w14:textId="77777777" w:rsidR="00CB7B15" w:rsidRPr="001C5867" w:rsidRDefault="00CB7B15" w:rsidP="00CB7B15">
            <w:pPr>
              <w:spacing w:line="240" w:lineRule="auto"/>
              <w:ind w:left="162" w:hanging="162"/>
            </w:pPr>
            <w:r w:rsidRPr="001C5867">
              <w:lastRenderedPageBreak/>
              <w:t>CRC Sport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3DF42490" w14:textId="77777777" w:rsidR="00CB7B15" w:rsidRPr="001C5867" w:rsidRDefault="00CB7B15" w:rsidP="00CB7B15">
            <w:pPr>
              <w:spacing w:line="240" w:lineRule="auto"/>
              <w:ind w:left="95" w:right="-59" w:hanging="95"/>
              <w:rPr>
                <w:szCs w:val="22"/>
              </w:rPr>
            </w:pPr>
            <w:r w:rsidRPr="001C5867">
              <w:rPr>
                <w:szCs w:val="22"/>
              </w:rPr>
              <w:t>Retail</w:t>
            </w:r>
          </w:p>
        </w:tc>
        <w:tc>
          <w:tcPr>
            <w:tcW w:w="1458" w:type="dxa"/>
          </w:tcPr>
          <w:p w14:paraId="5A2B77F6" w14:textId="77777777" w:rsidR="00CB7B15" w:rsidRPr="001C5867" w:rsidRDefault="00CB7B15" w:rsidP="00CB7B15">
            <w:pPr>
              <w:spacing w:line="240" w:lineRule="auto"/>
              <w:ind w:left="-108" w:right="-108"/>
              <w:jc w:val="center"/>
            </w:pPr>
            <w:r w:rsidRPr="001C5867">
              <w:t>Thailand</w:t>
            </w:r>
          </w:p>
        </w:tc>
        <w:tc>
          <w:tcPr>
            <w:tcW w:w="900" w:type="dxa"/>
            <w:gridSpan w:val="3"/>
          </w:tcPr>
          <w:p w14:paraId="50A5F56D" w14:textId="77801AD7"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61" w:type="dxa"/>
            <w:gridSpan w:val="2"/>
          </w:tcPr>
          <w:p w14:paraId="09C5475E" w14:textId="77777777"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10" w:type="dxa"/>
          </w:tcPr>
          <w:p w14:paraId="704FA2C8"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CB7B15" w:rsidRPr="001C5867" w14:paraId="38C8A4FE" w14:textId="77777777" w:rsidTr="00E07F08">
        <w:trPr>
          <w:trHeight w:val="110"/>
        </w:trPr>
        <w:tc>
          <w:tcPr>
            <w:tcW w:w="3618" w:type="dxa"/>
          </w:tcPr>
          <w:p w14:paraId="32668BE9" w14:textId="77777777" w:rsidR="00CB7B15" w:rsidRPr="001C5867" w:rsidRDefault="00CB7B15" w:rsidP="00CB7B15">
            <w:pPr>
              <w:spacing w:line="240" w:lineRule="auto"/>
              <w:ind w:left="162" w:hanging="162"/>
            </w:pPr>
            <w:r w:rsidRPr="001C5867">
              <w:t xml:space="preserve">CRC Sports </w:t>
            </w:r>
            <w:r w:rsidRPr="001C5867">
              <w:rPr>
                <w:rFonts w:cs="Angsana New"/>
                <w:szCs w:val="22"/>
                <w:cs/>
                <w:lang w:bidi="th-TH"/>
              </w:rPr>
              <w:t>(</w:t>
            </w:r>
            <w:r w:rsidRPr="001C5867">
              <w:t>Vietnam</w:t>
            </w:r>
            <w:r w:rsidRPr="001C5867">
              <w:rPr>
                <w:rFonts w:cs="Angsana New"/>
                <w:szCs w:val="22"/>
                <w:cs/>
                <w:lang w:bidi="th-TH"/>
              </w:rPr>
              <w:t xml:space="preserve">) </w:t>
            </w:r>
            <w:r w:rsidRPr="001C5867">
              <w:t>Joint Stock  Company</w:t>
            </w:r>
          </w:p>
        </w:tc>
        <w:tc>
          <w:tcPr>
            <w:tcW w:w="2052" w:type="dxa"/>
          </w:tcPr>
          <w:p w14:paraId="231238EC" w14:textId="77777777" w:rsidR="00CB7B15" w:rsidRPr="001C5867" w:rsidRDefault="00CB7B15" w:rsidP="00CB7B15">
            <w:pPr>
              <w:spacing w:line="240" w:lineRule="auto"/>
              <w:ind w:left="95" w:right="-59" w:hanging="95"/>
              <w:rPr>
                <w:szCs w:val="22"/>
              </w:rPr>
            </w:pPr>
            <w:r w:rsidRPr="001C5867">
              <w:rPr>
                <w:szCs w:val="22"/>
              </w:rPr>
              <w:t>Retail</w:t>
            </w:r>
          </w:p>
        </w:tc>
        <w:tc>
          <w:tcPr>
            <w:tcW w:w="1458" w:type="dxa"/>
          </w:tcPr>
          <w:p w14:paraId="0D1E6FF5" w14:textId="77777777" w:rsidR="00CB7B15" w:rsidRPr="001C5867" w:rsidRDefault="00CB7B15" w:rsidP="00CB7B15">
            <w:pPr>
              <w:spacing w:line="240" w:lineRule="auto"/>
              <w:ind w:left="-108" w:right="-108"/>
              <w:jc w:val="center"/>
            </w:pPr>
            <w:r w:rsidRPr="001C5867">
              <w:t>Vietnam</w:t>
            </w:r>
          </w:p>
        </w:tc>
        <w:tc>
          <w:tcPr>
            <w:tcW w:w="900" w:type="dxa"/>
            <w:gridSpan w:val="3"/>
          </w:tcPr>
          <w:p w14:paraId="63B9C2A6" w14:textId="0892AE82"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61" w:type="dxa"/>
            <w:gridSpan w:val="2"/>
          </w:tcPr>
          <w:p w14:paraId="686D406E" w14:textId="77777777"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10" w:type="dxa"/>
          </w:tcPr>
          <w:p w14:paraId="424DABE7"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CB7B15" w:rsidRPr="001C5867" w14:paraId="7FD32A99" w14:textId="77777777" w:rsidTr="00E07F08">
        <w:trPr>
          <w:trHeight w:val="110"/>
        </w:trPr>
        <w:tc>
          <w:tcPr>
            <w:tcW w:w="3618" w:type="dxa"/>
          </w:tcPr>
          <w:p w14:paraId="046E8995" w14:textId="359E80C2" w:rsidR="00CB7B15" w:rsidRPr="001C5867" w:rsidRDefault="00CB7B15" w:rsidP="00CB7B15">
            <w:pPr>
              <w:spacing w:line="240" w:lineRule="auto"/>
              <w:ind w:left="162" w:hanging="162"/>
            </w:pPr>
            <w:r w:rsidRPr="001C5867">
              <w:t>Earth Care Company Limited</w:t>
            </w:r>
          </w:p>
        </w:tc>
        <w:tc>
          <w:tcPr>
            <w:tcW w:w="2052" w:type="dxa"/>
          </w:tcPr>
          <w:p w14:paraId="1FA0BC6C" w14:textId="77777777" w:rsidR="00CB7B15" w:rsidRPr="001C5867" w:rsidRDefault="00CB7B15" w:rsidP="00CB7B15">
            <w:pPr>
              <w:spacing w:line="240" w:lineRule="auto"/>
              <w:ind w:left="95" w:right="-59" w:hanging="95"/>
              <w:rPr>
                <w:szCs w:val="22"/>
              </w:rPr>
            </w:pPr>
            <w:r w:rsidRPr="001C5867">
              <w:rPr>
                <w:szCs w:val="22"/>
                <w:lang w:val="en-GB"/>
              </w:rPr>
              <w:t>Retail</w:t>
            </w:r>
          </w:p>
        </w:tc>
        <w:tc>
          <w:tcPr>
            <w:tcW w:w="1458" w:type="dxa"/>
          </w:tcPr>
          <w:p w14:paraId="746943E9" w14:textId="77777777" w:rsidR="00CB7B15" w:rsidRPr="001C5867" w:rsidRDefault="00CB7B15" w:rsidP="00CB7B15">
            <w:pPr>
              <w:spacing w:line="240" w:lineRule="auto"/>
              <w:ind w:left="-108" w:right="-108"/>
              <w:jc w:val="center"/>
            </w:pPr>
            <w:r w:rsidRPr="001C5867">
              <w:t>Thailand</w:t>
            </w:r>
          </w:p>
        </w:tc>
        <w:tc>
          <w:tcPr>
            <w:tcW w:w="900" w:type="dxa"/>
            <w:gridSpan w:val="3"/>
          </w:tcPr>
          <w:p w14:paraId="055F4932" w14:textId="12CDA959"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3387A6E8"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761ADE68"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1D0D29FC" w14:textId="77777777" w:rsidTr="00E07F08">
        <w:trPr>
          <w:trHeight w:val="110"/>
        </w:trPr>
        <w:tc>
          <w:tcPr>
            <w:tcW w:w="3618" w:type="dxa"/>
          </w:tcPr>
          <w:p w14:paraId="6316224C" w14:textId="77777777" w:rsidR="00CB7B15" w:rsidRPr="001C5867" w:rsidRDefault="00CB7B15" w:rsidP="00CB7B15">
            <w:pPr>
              <w:spacing w:line="240" w:lineRule="auto"/>
              <w:ind w:left="162" w:hanging="162"/>
            </w:pPr>
            <w:r w:rsidRPr="001C5867">
              <w:t>E</w:t>
            </w:r>
            <w:r w:rsidRPr="001C5867">
              <w:rPr>
                <w:rFonts w:cs="Angsana New"/>
                <w:szCs w:val="22"/>
                <w:cs/>
                <w:lang w:bidi="th-TH"/>
              </w:rPr>
              <w:t>.</w:t>
            </w:r>
            <w:r w:rsidRPr="001C5867">
              <w:t>B Phu Thanh Limited Liability Company</w:t>
            </w:r>
          </w:p>
        </w:tc>
        <w:tc>
          <w:tcPr>
            <w:tcW w:w="2052" w:type="dxa"/>
          </w:tcPr>
          <w:p w14:paraId="632E9B0B" w14:textId="77777777" w:rsidR="00CB7B15" w:rsidRPr="001C5867" w:rsidRDefault="00CB7B15" w:rsidP="00CB7B15">
            <w:pPr>
              <w:spacing w:line="240" w:lineRule="auto"/>
              <w:ind w:left="95" w:right="-59" w:hanging="95"/>
              <w:rPr>
                <w:szCs w:val="22"/>
                <w:lang w:val="en-GB"/>
              </w:rPr>
            </w:pPr>
            <w:r w:rsidRPr="001C5867">
              <w:t>Supermarket</w:t>
            </w:r>
          </w:p>
        </w:tc>
        <w:tc>
          <w:tcPr>
            <w:tcW w:w="1458" w:type="dxa"/>
          </w:tcPr>
          <w:p w14:paraId="0DFEE23F" w14:textId="77777777" w:rsidR="00CB7B15" w:rsidRPr="001C5867" w:rsidRDefault="00CB7B15" w:rsidP="00CB7B15">
            <w:pPr>
              <w:spacing w:line="240" w:lineRule="auto"/>
              <w:ind w:left="-108" w:right="-108"/>
              <w:jc w:val="center"/>
            </w:pPr>
            <w:r w:rsidRPr="001C5867">
              <w:t>Vietnam</w:t>
            </w:r>
          </w:p>
        </w:tc>
        <w:tc>
          <w:tcPr>
            <w:tcW w:w="900" w:type="dxa"/>
            <w:gridSpan w:val="3"/>
          </w:tcPr>
          <w:p w14:paraId="063A37EC" w14:textId="3292AEC9" w:rsidR="00CB7B15" w:rsidRPr="001C5867" w:rsidRDefault="00CB7B15" w:rsidP="00CB7B15">
            <w:pPr>
              <w:tabs>
                <w:tab w:val="decimal" w:pos="342"/>
              </w:tabs>
              <w:spacing w:line="240" w:lineRule="auto"/>
              <w:ind w:left="-108" w:right="-108"/>
              <w:jc w:val="center"/>
            </w:pPr>
            <w:r w:rsidRPr="001C5867">
              <w:rPr>
                <w:szCs w:val="22"/>
              </w:rPr>
              <w:t>99</w:t>
            </w:r>
            <w:r w:rsidRPr="001C5867">
              <w:rPr>
                <w:rFonts w:cs="Angsana New"/>
                <w:szCs w:val="22"/>
                <w:cs/>
                <w:lang w:bidi="th-TH"/>
              </w:rPr>
              <w:t>.</w:t>
            </w:r>
            <w:r w:rsidRPr="001C5867">
              <w:rPr>
                <w:szCs w:val="22"/>
              </w:rPr>
              <w:t>99</w:t>
            </w:r>
          </w:p>
        </w:tc>
        <w:tc>
          <w:tcPr>
            <w:tcW w:w="861" w:type="dxa"/>
            <w:gridSpan w:val="2"/>
          </w:tcPr>
          <w:p w14:paraId="02801295" w14:textId="2996FDFD"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06559A4D" w14:textId="6478663F"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684F467A" w14:textId="77777777" w:rsidTr="00E07F08">
        <w:trPr>
          <w:trHeight w:val="110"/>
        </w:trPr>
        <w:tc>
          <w:tcPr>
            <w:tcW w:w="3618" w:type="dxa"/>
          </w:tcPr>
          <w:p w14:paraId="18619F79" w14:textId="61A8C4C1" w:rsidR="00CB7B15" w:rsidRPr="001C5867" w:rsidRDefault="00CB7B15" w:rsidP="00CB7B15">
            <w:pPr>
              <w:spacing w:line="240" w:lineRule="auto"/>
              <w:ind w:left="162" w:hanging="162"/>
            </w:pPr>
            <w:r w:rsidRPr="001C5867">
              <w:t xml:space="preserve">EB </w:t>
            </w:r>
            <w:proofErr w:type="spellStart"/>
            <w:r w:rsidRPr="001C5867">
              <w:t>Binh</w:t>
            </w:r>
            <w:proofErr w:type="spellEnd"/>
            <w:r w:rsidRPr="001C5867">
              <w:t xml:space="preserve"> Duong Limited Liability Company</w:t>
            </w:r>
          </w:p>
        </w:tc>
        <w:tc>
          <w:tcPr>
            <w:tcW w:w="2052" w:type="dxa"/>
          </w:tcPr>
          <w:p w14:paraId="742FAD39" w14:textId="77777777" w:rsidR="00CB7B15" w:rsidRPr="001C5867" w:rsidRDefault="00CB7B15" w:rsidP="00CB7B15">
            <w:pPr>
              <w:spacing w:line="240" w:lineRule="auto"/>
              <w:ind w:left="95" w:right="-59" w:hanging="95"/>
            </w:pPr>
            <w:r w:rsidRPr="001C5867">
              <w:rPr>
                <w:szCs w:val="22"/>
                <w:lang w:val="en-GB"/>
              </w:rPr>
              <w:t>Supermarket</w:t>
            </w:r>
          </w:p>
        </w:tc>
        <w:tc>
          <w:tcPr>
            <w:tcW w:w="1458" w:type="dxa"/>
          </w:tcPr>
          <w:p w14:paraId="6415581B" w14:textId="77777777" w:rsidR="00CB7B15" w:rsidRPr="001C5867" w:rsidRDefault="00CB7B15" w:rsidP="00CB7B15">
            <w:pPr>
              <w:spacing w:line="240" w:lineRule="auto"/>
              <w:ind w:left="-108" w:right="-108"/>
              <w:jc w:val="center"/>
            </w:pPr>
            <w:r w:rsidRPr="001C5867">
              <w:t>Vietnam</w:t>
            </w:r>
          </w:p>
        </w:tc>
        <w:tc>
          <w:tcPr>
            <w:tcW w:w="900" w:type="dxa"/>
            <w:gridSpan w:val="3"/>
          </w:tcPr>
          <w:p w14:paraId="21E1F7BA" w14:textId="6DF2ED67"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4E94DF8" w14:textId="29E4ED53" w:rsidR="00CB7B15" w:rsidRPr="001C5867" w:rsidRDefault="00CB7B15" w:rsidP="00CB7B15">
            <w:pPr>
              <w:tabs>
                <w:tab w:val="decimal" w:pos="342"/>
              </w:tabs>
              <w:spacing w:line="240" w:lineRule="auto"/>
              <w:ind w:left="-108" w:right="-108"/>
              <w:jc w:val="center"/>
            </w:pPr>
            <w:r w:rsidRPr="001C5867">
              <w:rPr>
                <w:szCs w:val="22"/>
              </w:rPr>
              <w:t>99</w:t>
            </w:r>
            <w:r w:rsidRPr="001C5867">
              <w:rPr>
                <w:rFonts w:cs="Angsana New"/>
                <w:szCs w:val="22"/>
                <w:cs/>
                <w:lang w:bidi="th-TH"/>
              </w:rPr>
              <w:t>.</w:t>
            </w:r>
            <w:r w:rsidRPr="001C5867">
              <w:rPr>
                <w:szCs w:val="22"/>
              </w:rPr>
              <w:t>99</w:t>
            </w:r>
          </w:p>
        </w:tc>
        <w:tc>
          <w:tcPr>
            <w:tcW w:w="810" w:type="dxa"/>
          </w:tcPr>
          <w:p w14:paraId="35611429" w14:textId="6C9C76B7" w:rsidR="00CB7B15" w:rsidRPr="001C5867" w:rsidRDefault="00CB7B15" w:rsidP="00CB7B15">
            <w:pPr>
              <w:tabs>
                <w:tab w:val="decimal" w:pos="342"/>
              </w:tabs>
              <w:spacing w:line="240" w:lineRule="auto"/>
              <w:ind w:left="-108" w:right="-108"/>
              <w:jc w:val="cente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11870FD" w14:textId="77777777" w:rsidTr="00E07F08">
        <w:trPr>
          <w:trHeight w:val="110"/>
        </w:trPr>
        <w:tc>
          <w:tcPr>
            <w:tcW w:w="3618" w:type="dxa"/>
          </w:tcPr>
          <w:p w14:paraId="444FB181" w14:textId="77777777" w:rsidR="00CB7B15" w:rsidRPr="001C5867" w:rsidRDefault="00CB7B15" w:rsidP="00CB7B15">
            <w:pPr>
              <w:spacing w:line="240" w:lineRule="auto"/>
              <w:ind w:left="162" w:hanging="162"/>
            </w:pPr>
            <w:r w:rsidRPr="001C5867">
              <w:t xml:space="preserve">EB Can </w:t>
            </w:r>
            <w:proofErr w:type="spellStart"/>
            <w:r w:rsidRPr="001C5867">
              <w:t>Tho</w:t>
            </w:r>
            <w:proofErr w:type="spellEnd"/>
            <w:r w:rsidRPr="001C5867">
              <w:t xml:space="preserve"> Limited Liability Company</w:t>
            </w:r>
          </w:p>
        </w:tc>
        <w:tc>
          <w:tcPr>
            <w:tcW w:w="2052" w:type="dxa"/>
          </w:tcPr>
          <w:p w14:paraId="40596D04" w14:textId="77777777" w:rsidR="00CB7B15" w:rsidRPr="001C5867" w:rsidRDefault="00CB7B15" w:rsidP="00CB7B15">
            <w:pPr>
              <w:spacing w:line="240" w:lineRule="auto"/>
              <w:ind w:left="95" w:right="-59" w:hanging="95"/>
              <w:rPr>
                <w:szCs w:val="22"/>
                <w:lang w:val="en-GB"/>
              </w:rPr>
            </w:pPr>
            <w:r w:rsidRPr="001C5867">
              <w:rPr>
                <w:szCs w:val="22"/>
                <w:lang w:val="en-GB"/>
              </w:rPr>
              <w:t>Supermarket</w:t>
            </w:r>
          </w:p>
        </w:tc>
        <w:tc>
          <w:tcPr>
            <w:tcW w:w="1458" w:type="dxa"/>
          </w:tcPr>
          <w:p w14:paraId="41B81369" w14:textId="77777777" w:rsidR="00CB7B15" w:rsidRPr="001C5867" w:rsidRDefault="00CB7B15" w:rsidP="00CB7B15">
            <w:pPr>
              <w:spacing w:line="240" w:lineRule="auto"/>
              <w:ind w:left="-108" w:right="-108"/>
              <w:jc w:val="center"/>
            </w:pPr>
            <w:r w:rsidRPr="001C5867">
              <w:t>Vietnam</w:t>
            </w:r>
          </w:p>
        </w:tc>
        <w:tc>
          <w:tcPr>
            <w:tcW w:w="900" w:type="dxa"/>
            <w:gridSpan w:val="3"/>
          </w:tcPr>
          <w:p w14:paraId="4DCD7EA2" w14:textId="485FC0BD"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5F7FDE5F" w14:textId="5987DC4D"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4782D454" w14:textId="4F5E89E6"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4A01C398" w14:textId="77777777" w:rsidTr="00E07F08">
        <w:trPr>
          <w:trHeight w:val="110"/>
        </w:trPr>
        <w:tc>
          <w:tcPr>
            <w:tcW w:w="3618" w:type="dxa"/>
          </w:tcPr>
          <w:p w14:paraId="21B33E8D" w14:textId="77777777" w:rsidR="00CB7B15" w:rsidRPr="001C5867" w:rsidRDefault="00CB7B15" w:rsidP="00CB7B15">
            <w:pPr>
              <w:spacing w:line="240" w:lineRule="auto"/>
              <w:ind w:left="162" w:hanging="162"/>
            </w:pPr>
            <w:r w:rsidRPr="001C5867">
              <w:t>EB Hai Duong Limited Liability Company</w:t>
            </w:r>
          </w:p>
        </w:tc>
        <w:tc>
          <w:tcPr>
            <w:tcW w:w="2052" w:type="dxa"/>
          </w:tcPr>
          <w:p w14:paraId="74737A3E" w14:textId="77777777" w:rsidR="00CB7B15" w:rsidRPr="001C5867" w:rsidRDefault="00CB7B15" w:rsidP="00CB7B15">
            <w:pPr>
              <w:spacing w:line="240" w:lineRule="auto"/>
              <w:ind w:left="95" w:right="-59" w:hanging="95"/>
              <w:rPr>
                <w:szCs w:val="22"/>
                <w:lang w:val="en-GB"/>
              </w:rPr>
            </w:pPr>
            <w:r w:rsidRPr="001C5867">
              <w:rPr>
                <w:szCs w:val="22"/>
                <w:lang w:val="en-GB"/>
              </w:rPr>
              <w:t>Supermarket</w:t>
            </w:r>
          </w:p>
        </w:tc>
        <w:tc>
          <w:tcPr>
            <w:tcW w:w="1458" w:type="dxa"/>
          </w:tcPr>
          <w:p w14:paraId="0D258BC2" w14:textId="77777777" w:rsidR="00CB7B15" w:rsidRPr="001C5867" w:rsidRDefault="00CB7B15" w:rsidP="00CB7B15">
            <w:pPr>
              <w:spacing w:line="240" w:lineRule="auto"/>
              <w:ind w:left="-108" w:right="-108"/>
              <w:jc w:val="center"/>
            </w:pPr>
            <w:r w:rsidRPr="001C5867">
              <w:t>Vietnam</w:t>
            </w:r>
          </w:p>
        </w:tc>
        <w:tc>
          <w:tcPr>
            <w:tcW w:w="900" w:type="dxa"/>
            <w:gridSpan w:val="3"/>
          </w:tcPr>
          <w:p w14:paraId="746F4AA5" w14:textId="531BA499"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6C8F8C7B" w14:textId="4C3746DA"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5A0D444A" w14:textId="1F1B52E8"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38A213E7" w14:textId="77777777" w:rsidTr="00E07F08">
        <w:trPr>
          <w:trHeight w:val="110"/>
        </w:trPr>
        <w:tc>
          <w:tcPr>
            <w:tcW w:w="3618" w:type="dxa"/>
          </w:tcPr>
          <w:p w14:paraId="40B96999" w14:textId="77777777" w:rsidR="00CB7B15" w:rsidRPr="001C5867" w:rsidRDefault="00CB7B15" w:rsidP="00CB7B15">
            <w:pPr>
              <w:spacing w:line="240" w:lineRule="auto"/>
              <w:ind w:left="162" w:hanging="162"/>
            </w:pPr>
            <w:r w:rsidRPr="001C5867">
              <w:t xml:space="preserve">EB Hai </w:t>
            </w:r>
            <w:proofErr w:type="spellStart"/>
            <w:r w:rsidRPr="001C5867">
              <w:t>Phong</w:t>
            </w:r>
            <w:proofErr w:type="spellEnd"/>
            <w:r w:rsidRPr="001C5867">
              <w:t xml:space="preserve"> Joint Stock Company</w:t>
            </w:r>
          </w:p>
        </w:tc>
        <w:tc>
          <w:tcPr>
            <w:tcW w:w="2052" w:type="dxa"/>
          </w:tcPr>
          <w:p w14:paraId="2414E215" w14:textId="77777777" w:rsidR="00CB7B15" w:rsidRPr="001C5867" w:rsidRDefault="00CB7B15" w:rsidP="00CB7B15">
            <w:pPr>
              <w:spacing w:line="240" w:lineRule="auto"/>
              <w:ind w:left="95" w:right="-59" w:hanging="95"/>
              <w:rPr>
                <w:szCs w:val="22"/>
                <w:lang w:val="en-GB"/>
              </w:rPr>
            </w:pPr>
            <w:r w:rsidRPr="001C5867">
              <w:rPr>
                <w:szCs w:val="22"/>
                <w:lang w:val="en-GB"/>
              </w:rPr>
              <w:t>Supermarket</w:t>
            </w:r>
          </w:p>
        </w:tc>
        <w:tc>
          <w:tcPr>
            <w:tcW w:w="1458" w:type="dxa"/>
          </w:tcPr>
          <w:p w14:paraId="50320EC1" w14:textId="77777777" w:rsidR="00CB7B15" w:rsidRPr="001C5867" w:rsidRDefault="00CB7B15" w:rsidP="00CB7B15">
            <w:pPr>
              <w:spacing w:line="240" w:lineRule="auto"/>
              <w:ind w:left="-108" w:right="-108"/>
              <w:jc w:val="center"/>
            </w:pPr>
            <w:r w:rsidRPr="001C5867">
              <w:t>Vietnam</w:t>
            </w:r>
          </w:p>
        </w:tc>
        <w:tc>
          <w:tcPr>
            <w:tcW w:w="900" w:type="dxa"/>
            <w:gridSpan w:val="3"/>
          </w:tcPr>
          <w:p w14:paraId="2B6CD4C3" w14:textId="4E45F32E"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092AFDBB" w14:textId="4813AA07"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5154ADF3" w14:textId="7429E7A5"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52B0BD79" w14:textId="77777777" w:rsidTr="00E07F08">
        <w:trPr>
          <w:trHeight w:val="110"/>
        </w:trPr>
        <w:tc>
          <w:tcPr>
            <w:tcW w:w="3618" w:type="dxa"/>
          </w:tcPr>
          <w:p w14:paraId="3CE2497A" w14:textId="77777777" w:rsidR="00CB7B15" w:rsidRPr="001C5867" w:rsidRDefault="00CB7B15" w:rsidP="00CB7B15">
            <w:pPr>
              <w:spacing w:line="240" w:lineRule="auto"/>
              <w:ind w:left="162" w:hanging="162"/>
            </w:pPr>
            <w:r w:rsidRPr="001C5867">
              <w:t>EB Nam Dinh Limited Liability Company</w:t>
            </w:r>
          </w:p>
        </w:tc>
        <w:tc>
          <w:tcPr>
            <w:tcW w:w="2052" w:type="dxa"/>
          </w:tcPr>
          <w:p w14:paraId="5029AEE0" w14:textId="77777777" w:rsidR="00CB7B15" w:rsidRPr="001C5867" w:rsidRDefault="00CB7B15" w:rsidP="00CB7B15">
            <w:pPr>
              <w:spacing w:line="240" w:lineRule="auto"/>
              <w:ind w:left="95" w:right="-59" w:hanging="95"/>
              <w:rPr>
                <w:szCs w:val="22"/>
                <w:lang w:val="en-GB"/>
              </w:rPr>
            </w:pPr>
            <w:r w:rsidRPr="001C5867">
              <w:rPr>
                <w:szCs w:val="22"/>
              </w:rPr>
              <w:t>Supermarket</w:t>
            </w:r>
          </w:p>
        </w:tc>
        <w:tc>
          <w:tcPr>
            <w:tcW w:w="1458" w:type="dxa"/>
          </w:tcPr>
          <w:p w14:paraId="6A26B43E" w14:textId="77777777" w:rsidR="00CB7B15" w:rsidRPr="001C5867" w:rsidRDefault="00CB7B15" w:rsidP="00CB7B15">
            <w:pPr>
              <w:spacing w:line="240" w:lineRule="auto"/>
              <w:ind w:left="-108" w:right="-108"/>
              <w:jc w:val="center"/>
            </w:pPr>
            <w:r w:rsidRPr="001C5867">
              <w:t>Vietnam</w:t>
            </w:r>
          </w:p>
        </w:tc>
        <w:tc>
          <w:tcPr>
            <w:tcW w:w="900" w:type="dxa"/>
            <w:gridSpan w:val="3"/>
          </w:tcPr>
          <w:p w14:paraId="69DDABCD" w14:textId="0F2A8A50"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814CC48" w14:textId="63342D4B"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50EDED2D" w14:textId="078992B2"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7274DBC" w14:textId="77777777" w:rsidTr="00E07F08">
        <w:trPr>
          <w:trHeight w:val="110"/>
        </w:trPr>
        <w:tc>
          <w:tcPr>
            <w:tcW w:w="3618" w:type="dxa"/>
          </w:tcPr>
          <w:p w14:paraId="6161BAE6" w14:textId="77777777" w:rsidR="00CB7B15" w:rsidRPr="001C5867" w:rsidRDefault="00CB7B15" w:rsidP="00CB7B15">
            <w:pPr>
              <w:spacing w:line="240" w:lineRule="auto"/>
              <w:ind w:left="162" w:hanging="162"/>
            </w:pPr>
            <w:r w:rsidRPr="001C5867">
              <w:t>EB New City Company Limited</w:t>
            </w:r>
          </w:p>
        </w:tc>
        <w:tc>
          <w:tcPr>
            <w:tcW w:w="2052" w:type="dxa"/>
          </w:tcPr>
          <w:p w14:paraId="7D4BF1A0" w14:textId="77777777" w:rsidR="00CB7B15" w:rsidRPr="001C5867" w:rsidRDefault="00CB7B15" w:rsidP="00CB7B15">
            <w:pPr>
              <w:spacing w:line="240" w:lineRule="auto"/>
              <w:ind w:left="95" w:right="-59" w:hanging="95"/>
              <w:rPr>
                <w:szCs w:val="22"/>
              </w:rPr>
            </w:pPr>
            <w:r w:rsidRPr="001C5867">
              <w:rPr>
                <w:szCs w:val="22"/>
              </w:rPr>
              <w:t>Supermarket</w:t>
            </w:r>
          </w:p>
        </w:tc>
        <w:tc>
          <w:tcPr>
            <w:tcW w:w="1458" w:type="dxa"/>
          </w:tcPr>
          <w:p w14:paraId="658192CA" w14:textId="77777777" w:rsidR="00CB7B15" w:rsidRPr="001C5867" w:rsidRDefault="00CB7B15" w:rsidP="00CB7B15">
            <w:pPr>
              <w:spacing w:line="240" w:lineRule="auto"/>
              <w:ind w:left="-108" w:right="-108"/>
              <w:jc w:val="center"/>
            </w:pPr>
            <w:r w:rsidRPr="001C5867">
              <w:t>Vietnam</w:t>
            </w:r>
          </w:p>
        </w:tc>
        <w:tc>
          <w:tcPr>
            <w:tcW w:w="900" w:type="dxa"/>
            <w:gridSpan w:val="3"/>
          </w:tcPr>
          <w:p w14:paraId="36E93F67" w14:textId="6C9FA451"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2D321B1A"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80</w:t>
            </w:r>
            <w:r w:rsidRPr="001C5867">
              <w:rPr>
                <w:rFonts w:cs="Angsana New"/>
                <w:szCs w:val="22"/>
                <w:cs/>
                <w:lang w:val="en-GB" w:bidi="th-TH"/>
              </w:rPr>
              <w:t>.</w:t>
            </w:r>
            <w:r w:rsidRPr="001C5867">
              <w:rPr>
                <w:szCs w:val="22"/>
                <w:lang w:val="en-GB"/>
              </w:rPr>
              <w:t>00</w:t>
            </w:r>
          </w:p>
        </w:tc>
        <w:tc>
          <w:tcPr>
            <w:tcW w:w="810" w:type="dxa"/>
          </w:tcPr>
          <w:p w14:paraId="76466F43"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lang w:val="en-GB"/>
              </w:rPr>
              <w:t>80</w:t>
            </w:r>
            <w:r w:rsidRPr="001C5867">
              <w:rPr>
                <w:rFonts w:cs="Angsana New"/>
                <w:color w:val="000000" w:themeColor="text1"/>
                <w:szCs w:val="22"/>
                <w:cs/>
                <w:lang w:val="en-GB" w:bidi="th-TH"/>
              </w:rPr>
              <w:t>.</w:t>
            </w:r>
            <w:r w:rsidRPr="001C5867">
              <w:rPr>
                <w:color w:val="000000" w:themeColor="text1"/>
                <w:szCs w:val="22"/>
                <w:lang w:val="en-GB"/>
              </w:rPr>
              <w:t>00</w:t>
            </w:r>
          </w:p>
        </w:tc>
      </w:tr>
      <w:tr w:rsidR="00CB7B15" w:rsidRPr="001C5867" w14:paraId="409D3809" w14:textId="77777777" w:rsidTr="00E07F08">
        <w:trPr>
          <w:trHeight w:val="110"/>
        </w:trPr>
        <w:tc>
          <w:tcPr>
            <w:tcW w:w="3618" w:type="dxa"/>
          </w:tcPr>
          <w:p w14:paraId="09DDEA76" w14:textId="77777777" w:rsidR="00CB7B15" w:rsidRPr="001C5867" w:rsidRDefault="00CB7B15" w:rsidP="00CB7B15">
            <w:pPr>
              <w:spacing w:line="240" w:lineRule="auto"/>
              <w:ind w:left="162" w:hanging="162"/>
            </w:pPr>
            <w:r w:rsidRPr="001C5867">
              <w:t>EB Services Company Limited</w:t>
            </w:r>
          </w:p>
        </w:tc>
        <w:tc>
          <w:tcPr>
            <w:tcW w:w="2052" w:type="dxa"/>
          </w:tcPr>
          <w:p w14:paraId="21785715" w14:textId="77777777" w:rsidR="00CB7B15" w:rsidRPr="001C5867" w:rsidRDefault="00CB7B15" w:rsidP="00CB7B15">
            <w:pPr>
              <w:spacing w:line="240" w:lineRule="auto"/>
              <w:ind w:left="95" w:right="-59" w:hanging="95"/>
              <w:rPr>
                <w:szCs w:val="22"/>
              </w:rPr>
            </w:pPr>
            <w:r w:rsidRPr="001C5867">
              <w:rPr>
                <w:szCs w:val="22"/>
              </w:rPr>
              <w:t>Service</w:t>
            </w:r>
          </w:p>
        </w:tc>
        <w:tc>
          <w:tcPr>
            <w:tcW w:w="1458" w:type="dxa"/>
          </w:tcPr>
          <w:p w14:paraId="20B18C89" w14:textId="77777777" w:rsidR="00CB7B15" w:rsidRPr="001C5867" w:rsidRDefault="00CB7B15" w:rsidP="00CB7B15">
            <w:pPr>
              <w:spacing w:line="240" w:lineRule="auto"/>
              <w:ind w:left="-108" w:right="-108"/>
              <w:jc w:val="center"/>
            </w:pPr>
            <w:r w:rsidRPr="001C5867">
              <w:t>Vietnam</w:t>
            </w:r>
          </w:p>
        </w:tc>
        <w:tc>
          <w:tcPr>
            <w:tcW w:w="900" w:type="dxa"/>
            <w:gridSpan w:val="3"/>
          </w:tcPr>
          <w:p w14:paraId="56691752" w14:textId="55C3EDE3"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18B07D6F" w14:textId="4042F89C"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45C8BA3B" w14:textId="4780A704"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C69F9B0" w14:textId="77777777" w:rsidTr="00E07F08">
        <w:trPr>
          <w:trHeight w:val="110"/>
        </w:trPr>
        <w:tc>
          <w:tcPr>
            <w:tcW w:w="3618" w:type="dxa"/>
          </w:tcPr>
          <w:p w14:paraId="6A7B7980" w14:textId="77777777" w:rsidR="00CB7B15" w:rsidRPr="001C5867" w:rsidRDefault="00CB7B15" w:rsidP="00CB7B15">
            <w:pPr>
              <w:spacing w:line="240" w:lineRule="auto"/>
              <w:ind w:left="162" w:hanging="162"/>
            </w:pPr>
            <w:r w:rsidRPr="001C5867">
              <w:t>EB Tan Phu Limited Liability Company</w:t>
            </w:r>
          </w:p>
        </w:tc>
        <w:tc>
          <w:tcPr>
            <w:tcW w:w="2052" w:type="dxa"/>
          </w:tcPr>
          <w:p w14:paraId="1DF1013D" w14:textId="77777777" w:rsidR="00CB7B15" w:rsidRPr="001C5867" w:rsidRDefault="00CB7B15" w:rsidP="00CB7B15">
            <w:pPr>
              <w:spacing w:line="240" w:lineRule="auto"/>
              <w:ind w:left="95" w:right="-59" w:hanging="95"/>
              <w:rPr>
                <w:szCs w:val="22"/>
              </w:rPr>
            </w:pPr>
            <w:r w:rsidRPr="001C5867">
              <w:rPr>
                <w:szCs w:val="22"/>
              </w:rPr>
              <w:t>Supermarket</w:t>
            </w:r>
          </w:p>
        </w:tc>
        <w:tc>
          <w:tcPr>
            <w:tcW w:w="1458" w:type="dxa"/>
          </w:tcPr>
          <w:p w14:paraId="41C93D8D" w14:textId="77777777" w:rsidR="00CB7B15" w:rsidRPr="001C5867" w:rsidRDefault="00CB7B15" w:rsidP="00CB7B15">
            <w:pPr>
              <w:spacing w:line="240" w:lineRule="auto"/>
              <w:ind w:left="-108" w:right="-108"/>
              <w:jc w:val="center"/>
            </w:pPr>
            <w:r w:rsidRPr="001C5867">
              <w:t>Vietnam</w:t>
            </w:r>
          </w:p>
        </w:tc>
        <w:tc>
          <w:tcPr>
            <w:tcW w:w="900" w:type="dxa"/>
            <w:gridSpan w:val="3"/>
          </w:tcPr>
          <w:p w14:paraId="604B337F" w14:textId="294C1309"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00370D8" w14:textId="4DA78030"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5F0CE2E9" w14:textId="105D8DEE"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1384C49D" w14:textId="77777777" w:rsidTr="00E07F08">
        <w:trPr>
          <w:trHeight w:val="110"/>
        </w:trPr>
        <w:tc>
          <w:tcPr>
            <w:tcW w:w="3618" w:type="dxa"/>
          </w:tcPr>
          <w:p w14:paraId="589C7DC6" w14:textId="77777777" w:rsidR="00CB7B15" w:rsidRPr="001C5867" w:rsidRDefault="00CB7B15" w:rsidP="00CB7B15">
            <w:pPr>
              <w:spacing w:line="240" w:lineRule="auto"/>
              <w:ind w:left="162" w:hanging="162"/>
            </w:pPr>
            <w:r w:rsidRPr="001C5867">
              <w:rPr>
                <w:spacing w:val="-4"/>
              </w:rPr>
              <w:t xml:space="preserve">EB </w:t>
            </w:r>
            <w:proofErr w:type="spellStart"/>
            <w:r w:rsidRPr="001C5867">
              <w:rPr>
                <w:spacing w:val="-4"/>
              </w:rPr>
              <w:t>Thanh</w:t>
            </w:r>
            <w:proofErr w:type="spellEnd"/>
            <w:r w:rsidRPr="001C5867">
              <w:rPr>
                <w:spacing w:val="-4"/>
              </w:rPr>
              <w:t xml:space="preserve"> </w:t>
            </w:r>
            <w:proofErr w:type="spellStart"/>
            <w:r w:rsidRPr="001C5867">
              <w:rPr>
                <w:spacing w:val="-4"/>
              </w:rPr>
              <w:t>Hoa</w:t>
            </w:r>
            <w:proofErr w:type="spellEnd"/>
            <w:r w:rsidRPr="001C5867">
              <w:rPr>
                <w:spacing w:val="-4"/>
              </w:rPr>
              <w:t xml:space="preserve"> Limited Liability Company</w:t>
            </w:r>
          </w:p>
        </w:tc>
        <w:tc>
          <w:tcPr>
            <w:tcW w:w="2052" w:type="dxa"/>
          </w:tcPr>
          <w:p w14:paraId="0691EE8C" w14:textId="77777777" w:rsidR="00CB7B15" w:rsidRPr="001C5867" w:rsidRDefault="00CB7B15" w:rsidP="00CB7B15">
            <w:pPr>
              <w:spacing w:line="240" w:lineRule="auto"/>
              <w:ind w:left="95" w:right="-59" w:hanging="95"/>
              <w:rPr>
                <w:szCs w:val="22"/>
              </w:rPr>
            </w:pPr>
            <w:r w:rsidRPr="001C5867">
              <w:t>Supermarket</w:t>
            </w:r>
          </w:p>
        </w:tc>
        <w:tc>
          <w:tcPr>
            <w:tcW w:w="1458" w:type="dxa"/>
          </w:tcPr>
          <w:p w14:paraId="27792DA1" w14:textId="77777777" w:rsidR="00CB7B15" w:rsidRPr="001C5867" w:rsidRDefault="00CB7B15" w:rsidP="00CB7B15">
            <w:pPr>
              <w:spacing w:line="240" w:lineRule="auto"/>
              <w:ind w:left="-108" w:right="-108"/>
              <w:jc w:val="center"/>
            </w:pPr>
            <w:r w:rsidRPr="001C5867">
              <w:t>Vietnam</w:t>
            </w:r>
          </w:p>
        </w:tc>
        <w:tc>
          <w:tcPr>
            <w:tcW w:w="900" w:type="dxa"/>
            <w:gridSpan w:val="3"/>
          </w:tcPr>
          <w:p w14:paraId="6ED838E0" w14:textId="46FAC869"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80ADCD6" w14:textId="4CDFAB98"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53C6FA7F" w14:textId="55BF6EB8"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C8DAC54" w14:textId="77777777" w:rsidTr="00E07F08">
        <w:trPr>
          <w:trHeight w:val="110"/>
        </w:trPr>
        <w:tc>
          <w:tcPr>
            <w:tcW w:w="3618" w:type="dxa"/>
          </w:tcPr>
          <w:p w14:paraId="677772C8" w14:textId="77777777" w:rsidR="00CB7B15" w:rsidRPr="001C5867" w:rsidRDefault="00CB7B15" w:rsidP="00CB7B15">
            <w:pPr>
              <w:spacing w:line="240" w:lineRule="auto"/>
              <w:ind w:left="162" w:hanging="162"/>
              <w:rPr>
                <w:spacing w:val="-4"/>
              </w:rPr>
            </w:pPr>
            <w:r w:rsidRPr="001C5867">
              <w:t>EB Vinh Limited Liability Company</w:t>
            </w:r>
          </w:p>
        </w:tc>
        <w:tc>
          <w:tcPr>
            <w:tcW w:w="2052" w:type="dxa"/>
          </w:tcPr>
          <w:p w14:paraId="6C7B41E3" w14:textId="77777777" w:rsidR="00CB7B15" w:rsidRPr="001C5867" w:rsidRDefault="00CB7B15" w:rsidP="00CB7B15">
            <w:pPr>
              <w:spacing w:line="240" w:lineRule="auto"/>
              <w:ind w:left="95" w:right="-59" w:hanging="95"/>
            </w:pPr>
            <w:r w:rsidRPr="001C5867">
              <w:rPr>
                <w:szCs w:val="22"/>
              </w:rPr>
              <w:t>Supermarket</w:t>
            </w:r>
          </w:p>
        </w:tc>
        <w:tc>
          <w:tcPr>
            <w:tcW w:w="1458" w:type="dxa"/>
          </w:tcPr>
          <w:p w14:paraId="4F9B9C7F" w14:textId="77777777" w:rsidR="00CB7B15" w:rsidRPr="001C5867" w:rsidRDefault="00CB7B15" w:rsidP="00CB7B15">
            <w:pPr>
              <w:spacing w:line="240" w:lineRule="auto"/>
              <w:ind w:left="-108" w:right="-108"/>
              <w:jc w:val="center"/>
            </w:pPr>
            <w:r w:rsidRPr="001C5867">
              <w:t>Vietnam</w:t>
            </w:r>
          </w:p>
        </w:tc>
        <w:tc>
          <w:tcPr>
            <w:tcW w:w="900" w:type="dxa"/>
            <w:gridSpan w:val="3"/>
          </w:tcPr>
          <w:p w14:paraId="1FCF97DE" w14:textId="34C309D4"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A01F06B" w14:textId="3CDA4C01"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377131BB" w14:textId="034C3D30"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771B0683" w14:textId="77777777" w:rsidTr="00E07F08">
        <w:trPr>
          <w:trHeight w:val="110"/>
        </w:trPr>
        <w:tc>
          <w:tcPr>
            <w:tcW w:w="3618" w:type="dxa"/>
          </w:tcPr>
          <w:p w14:paraId="3218BA61" w14:textId="77777777" w:rsidR="00CB7B15" w:rsidRPr="001C5867" w:rsidRDefault="00CB7B15" w:rsidP="00CB7B15">
            <w:pPr>
              <w:spacing w:line="240" w:lineRule="auto"/>
              <w:ind w:left="162" w:hanging="162"/>
            </w:pPr>
            <w:r w:rsidRPr="001C5867">
              <w:t>E</w:t>
            </w:r>
            <w:r w:rsidRPr="001C5867">
              <w:rPr>
                <w:rFonts w:cs="Angsana New"/>
                <w:szCs w:val="22"/>
                <w:cs/>
                <w:lang w:bidi="th-TH"/>
              </w:rPr>
              <w:t>-</w:t>
            </w:r>
            <w:proofErr w:type="spellStart"/>
            <w:r w:rsidRPr="001C5867">
              <w:t>Cavi</w:t>
            </w:r>
            <w:proofErr w:type="spellEnd"/>
            <w:r w:rsidRPr="001C5867">
              <w:t xml:space="preserve"> Limited</w:t>
            </w:r>
          </w:p>
        </w:tc>
        <w:tc>
          <w:tcPr>
            <w:tcW w:w="2052" w:type="dxa"/>
          </w:tcPr>
          <w:p w14:paraId="79B2E6FD"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5F546A40" w14:textId="77777777" w:rsidR="00CB7B15" w:rsidRPr="001C5867" w:rsidRDefault="00CB7B15" w:rsidP="00CB7B15">
            <w:pPr>
              <w:spacing w:line="240" w:lineRule="auto"/>
              <w:ind w:left="-108" w:right="-108"/>
              <w:jc w:val="center"/>
            </w:pPr>
            <w:r w:rsidRPr="001C5867">
              <w:t>Hong Kong</w:t>
            </w:r>
          </w:p>
        </w:tc>
        <w:tc>
          <w:tcPr>
            <w:tcW w:w="900" w:type="dxa"/>
            <w:gridSpan w:val="3"/>
          </w:tcPr>
          <w:p w14:paraId="447CFA48" w14:textId="457A7A76"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099A7E9E" w14:textId="7D8E3935"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06F81A71" w14:textId="2662A928"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50F177C4" w14:textId="77777777" w:rsidTr="00E07F08">
        <w:trPr>
          <w:trHeight w:val="110"/>
        </w:trPr>
        <w:tc>
          <w:tcPr>
            <w:tcW w:w="3618" w:type="dxa"/>
          </w:tcPr>
          <w:p w14:paraId="62D5C8E6" w14:textId="77777777" w:rsidR="00CB7B15" w:rsidRPr="001C5867" w:rsidRDefault="00CB7B15" w:rsidP="00CB7B15">
            <w:pPr>
              <w:spacing w:line="240" w:lineRule="auto"/>
              <w:ind w:left="162" w:hanging="162"/>
            </w:pPr>
            <w:proofErr w:type="spellStart"/>
            <w:r w:rsidRPr="001C5867">
              <w:t>Espace</w:t>
            </w:r>
            <w:proofErr w:type="spellEnd"/>
            <w:r w:rsidRPr="001C5867">
              <w:t xml:space="preserve"> Big C An Lac Company Limited</w:t>
            </w:r>
          </w:p>
        </w:tc>
        <w:tc>
          <w:tcPr>
            <w:tcW w:w="2052" w:type="dxa"/>
          </w:tcPr>
          <w:p w14:paraId="3E88FC64" w14:textId="77777777" w:rsidR="00CB7B15" w:rsidRPr="001C5867" w:rsidRDefault="00CB7B15" w:rsidP="00CB7B15">
            <w:pPr>
              <w:spacing w:line="240" w:lineRule="auto"/>
              <w:ind w:left="95" w:right="-59" w:hanging="95"/>
              <w:rPr>
                <w:szCs w:val="22"/>
              </w:rPr>
            </w:pPr>
            <w:r w:rsidRPr="001C5867">
              <w:rPr>
                <w:szCs w:val="22"/>
                <w:lang w:val="en-GB"/>
              </w:rPr>
              <w:t>Supermarket</w:t>
            </w:r>
          </w:p>
        </w:tc>
        <w:tc>
          <w:tcPr>
            <w:tcW w:w="1458" w:type="dxa"/>
          </w:tcPr>
          <w:p w14:paraId="28476431" w14:textId="77777777" w:rsidR="00CB7B15" w:rsidRPr="001C5867" w:rsidRDefault="00CB7B15" w:rsidP="00CB7B15">
            <w:pPr>
              <w:spacing w:line="240" w:lineRule="auto"/>
              <w:ind w:left="-108" w:right="-108"/>
              <w:jc w:val="center"/>
            </w:pPr>
            <w:r w:rsidRPr="001C5867">
              <w:t>Vietnam</w:t>
            </w:r>
          </w:p>
        </w:tc>
        <w:tc>
          <w:tcPr>
            <w:tcW w:w="900" w:type="dxa"/>
            <w:gridSpan w:val="3"/>
          </w:tcPr>
          <w:p w14:paraId="55DB79CD" w14:textId="04686415"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5FDC8AAF"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80</w:t>
            </w:r>
            <w:r w:rsidRPr="001C5867">
              <w:rPr>
                <w:rFonts w:cs="Angsana New"/>
                <w:szCs w:val="22"/>
                <w:cs/>
                <w:lang w:val="en-GB" w:bidi="th-TH"/>
              </w:rPr>
              <w:t>.</w:t>
            </w:r>
            <w:r w:rsidRPr="001C5867">
              <w:rPr>
                <w:szCs w:val="22"/>
                <w:lang w:val="en-GB"/>
              </w:rPr>
              <w:t>00</w:t>
            </w:r>
          </w:p>
        </w:tc>
        <w:tc>
          <w:tcPr>
            <w:tcW w:w="810" w:type="dxa"/>
          </w:tcPr>
          <w:p w14:paraId="2AC133EB"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lang w:val="en-GB"/>
              </w:rPr>
              <w:t>80</w:t>
            </w:r>
            <w:r w:rsidRPr="001C5867">
              <w:rPr>
                <w:rFonts w:cs="Angsana New"/>
                <w:color w:val="000000" w:themeColor="text1"/>
                <w:szCs w:val="22"/>
                <w:cs/>
                <w:lang w:val="en-GB" w:bidi="th-TH"/>
              </w:rPr>
              <w:t>.</w:t>
            </w:r>
            <w:r w:rsidRPr="001C5867">
              <w:rPr>
                <w:color w:val="000000" w:themeColor="text1"/>
                <w:szCs w:val="22"/>
                <w:lang w:val="en-GB"/>
              </w:rPr>
              <w:t>00</w:t>
            </w:r>
          </w:p>
        </w:tc>
      </w:tr>
      <w:tr w:rsidR="00CB7B15" w:rsidRPr="001C5867" w14:paraId="5736D821" w14:textId="77777777" w:rsidTr="00E07F08">
        <w:trPr>
          <w:trHeight w:val="110"/>
        </w:trPr>
        <w:tc>
          <w:tcPr>
            <w:tcW w:w="3618" w:type="dxa"/>
          </w:tcPr>
          <w:p w14:paraId="5A8C7949" w14:textId="77777777" w:rsidR="00CB7B15" w:rsidRPr="001C5867" w:rsidRDefault="00CB7B15" w:rsidP="00CB7B15">
            <w:pPr>
              <w:spacing w:line="240" w:lineRule="auto"/>
              <w:ind w:left="162" w:hanging="162"/>
            </w:pPr>
            <w:proofErr w:type="spellStart"/>
            <w:r w:rsidRPr="001C5867">
              <w:t>Espace</w:t>
            </w:r>
            <w:proofErr w:type="spellEnd"/>
            <w:r w:rsidRPr="001C5867">
              <w:t xml:space="preserve"> Big C Dong </w:t>
            </w:r>
            <w:proofErr w:type="spellStart"/>
            <w:r w:rsidRPr="001C5867">
              <w:t>Nai</w:t>
            </w:r>
            <w:proofErr w:type="spellEnd"/>
            <w:r w:rsidRPr="001C5867">
              <w:t xml:space="preserve"> </w:t>
            </w:r>
          </w:p>
        </w:tc>
        <w:tc>
          <w:tcPr>
            <w:tcW w:w="2052" w:type="dxa"/>
          </w:tcPr>
          <w:p w14:paraId="5A15D29D" w14:textId="77777777" w:rsidR="00CB7B15" w:rsidRPr="001C5867" w:rsidRDefault="00CB7B15" w:rsidP="00CB7B15">
            <w:pPr>
              <w:spacing w:line="240" w:lineRule="auto"/>
              <w:ind w:left="95" w:right="-59" w:hanging="95"/>
              <w:rPr>
                <w:szCs w:val="22"/>
                <w:lang w:val="en-GB"/>
              </w:rPr>
            </w:pPr>
            <w:r w:rsidRPr="001C5867">
              <w:rPr>
                <w:szCs w:val="22"/>
                <w:lang w:val="en-GB"/>
              </w:rPr>
              <w:t>Supermarket</w:t>
            </w:r>
          </w:p>
        </w:tc>
        <w:tc>
          <w:tcPr>
            <w:tcW w:w="1458" w:type="dxa"/>
          </w:tcPr>
          <w:p w14:paraId="123DBCDC" w14:textId="77777777" w:rsidR="00CB7B15" w:rsidRPr="001C5867" w:rsidRDefault="00CB7B15" w:rsidP="00CB7B15">
            <w:pPr>
              <w:spacing w:line="240" w:lineRule="auto"/>
              <w:ind w:left="-108" w:right="-108"/>
              <w:jc w:val="center"/>
            </w:pPr>
            <w:r w:rsidRPr="001C5867">
              <w:t>Vietnam</w:t>
            </w:r>
          </w:p>
        </w:tc>
        <w:tc>
          <w:tcPr>
            <w:tcW w:w="900" w:type="dxa"/>
            <w:gridSpan w:val="3"/>
          </w:tcPr>
          <w:p w14:paraId="65830602" w14:textId="31501872"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65</w:t>
            </w:r>
            <w:r w:rsidRPr="001C5867">
              <w:rPr>
                <w:rFonts w:cs="Angsana New"/>
                <w:szCs w:val="22"/>
                <w:cs/>
                <w:lang w:val="en-GB" w:bidi="th-TH"/>
              </w:rPr>
              <w:t>.</w:t>
            </w:r>
            <w:r w:rsidRPr="001C5867">
              <w:rPr>
                <w:szCs w:val="22"/>
                <w:lang w:val="en-GB"/>
              </w:rPr>
              <w:t>00</w:t>
            </w:r>
          </w:p>
        </w:tc>
        <w:tc>
          <w:tcPr>
            <w:tcW w:w="861" w:type="dxa"/>
            <w:gridSpan w:val="2"/>
          </w:tcPr>
          <w:p w14:paraId="6E8A5C81"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65</w:t>
            </w:r>
            <w:r w:rsidRPr="001C5867">
              <w:rPr>
                <w:rFonts w:cs="Angsana New"/>
                <w:szCs w:val="22"/>
                <w:cs/>
                <w:lang w:val="en-GB" w:bidi="th-TH"/>
              </w:rPr>
              <w:t>.</w:t>
            </w:r>
            <w:r w:rsidRPr="001C5867">
              <w:rPr>
                <w:szCs w:val="22"/>
                <w:lang w:val="en-GB"/>
              </w:rPr>
              <w:t>00</w:t>
            </w:r>
          </w:p>
        </w:tc>
        <w:tc>
          <w:tcPr>
            <w:tcW w:w="810" w:type="dxa"/>
          </w:tcPr>
          <w:p w14:paraId="4D0BC2A3"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lang w:val="en-GB"/>
              </w:rPr>
              <w:t>65</w:t>
            </w:r>
            <w:r w:rsidRPr="001C5867">
              <w:rPr>
                <w:rFonts w:cs="Angsana New"/>
                <w:color w:val="000000" w:themeColor="text1"/>
                <w:szCs w:val="22"/>
                <w:cs/>
                <w:lang w:val="en-GB" w:bidi="th-TH"/>
              </w:rPr>
              <w:t>.</w:t>
            </w:r>
            <w:r w:rsidRPr="001C5867">
              <w:rPr>
                <w:color w:val="000000" w:themeColor="text1"/>
                <w:szCs w:val="22"/>
                <w:lang w:val="en-GB"/>
              </w:rPr>
              <w:t>00</w:t>
            </w:r>
          </w:p>
        </w:tc>
      </w:tr>
      <w:tr w:rsidR="00CB7B15" w:rsidRPr="001C5867" w14:paraId="017E393E" w14:textId="77777777" w:rsidTr="00E07F08">
        <w:trPr>
          <w:trHeight w:val="110"/>
        </w:trPr>
        <w:tc>
          <w:tcPr>
            <w:tcW w:w="3618" w:type="dxa"/>
          </w:tcPr>
          <w:p w14:paraId="6E0E5FEC" w14:textId="77777777" w:rsidR="00CB7B15" w:rsidRPr="001C5867" w:rsidRDefault="00CB7B15" w:rsidP="00CB7B15">
            <w:pPr>
              <w:spacing w:line="240" w:lineRule="auto"/>
              <w:ind w:left="162" w:hanging="162"/>
            </w:pPr>
            <w:proofErr w:type="spellStart"/>
            <w:r w:rsidRPr="001C5867">
              <w:t>Espace</w:t>
            </w:r>
            <w:proofErr w:type="spellEnd"/>
            <w:r w:rsidRPr="001C5867">
              <w:t xml:space="preserve"> Big C Thang Long</w:t>
            </w:r>
          </w:p>
        </w:tc>
        <w:tc>
          <w:tcPr>
            <w:tcW w:w="2052" w:type="dxa"/>
          </w:tcPr>
          <w:p w14:paraId="3882DD31" w14:textId="77777777" w:rsidR="00CB7B15" w:rsidRPr="001C5867" w:rsidRDefault="00CB7B15" w:rsidP="00CB7B15">
            <w:pPr>
              <w:spacing w:line="240" w:lineRule="auto"/>
              <w:ind w:left="95" w:right="-59" w:hanging="95"/>
              <w:rPr>
                <w:szCs w:val="22"/>
                <w:lang w:val="en-GB"/>
              </w:rPr>
            </w:pPr>
            <w:r w:rsidRPr="001C5867">
              <w:rPr>
                <w:szCs w:val="22"/>
                <w:lang w:val="en-GB"/>
              </w:rPr>
              <w:t>Supermarket</w:t>
            </w:r>
          </w:p>
        </w:tc>
        <w:tc>
          <w:tcPr>
            <w:tcW w:w="1458" w:type="dxa"/>
          </w:tcPr>
          <w:p w14:paraId="0F6C6F67" w14:textId="77777777" w:rsidR="00CB7B15" w:rsidRPr="001C5867" w:rsidRDefault="00CB7B15" w:rsidP="00CB7B15">
            <w:pPr>
              <w:spacing w:line="240" w:lineRule="auto"/>
              <w:ind w:left="-108" w:right="-108"/>
              <w:jc w:val="center"/>
            </w:pPr>
            <w:r w:rsidRPr="001C5867">
              <w:t>Vietnam</w:t>
            </w:r>
          </w:p>
        </w:tc>
        <w:tc>
          <w:tcPr>
            <w:tcW w:w="900" w:type="dxa"/>
            <w:gridSpan w:val="3"/>
          </w:tcPr>
          <w:p w14:paraId="4DFA8AA6" w14:textId="68C6ADEB"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65</w:t>
            </w:r>
            <w:r w:rsidRPr="001C5867">
              <w:rPr>
                <w:rFonts w:cs="Angsana New"/>
                <w:szCs w:val="22"/>
                <w:cs/>
                <w:lang w:val="en-GB" w:bidi="th-TH"/>
              </w:rPr>
              <w:t>.</w:t>
            </w:r>
            <w:r w:rsidRPr="001C5867">
              <w:rPr>
                <w:szCs w:val="22"/>
                <w:lang w:val="en-GB"/>
              </w:rPr>
              <w:t>00</w:t>
            </w:r>
          </w:p>
        </w:tc>
        <w:tc>
          <w:tcPr>
            <w:tcW w:w="861" w:type="dxa"/>
            <w:gridSpan w:val="2"/>
          </w:tcPr>
          <w:p w14:paraId="1FA5E00B"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65</w:t>
            </w:r>
            <w:r w:rsidRPr="001C5867">
              <w:rPr>
                <w:rFonts w:cs="Angsana New"/>
                <w:szCs w:val="22"/>
                <w:cs/>
                <w:lang w:val="en-GB" w:bidi="th-TH"/>
              </w:rPr>
              <w:t>.</w:t>
            </w:r>
            <w:r w:rsidRPr="001C5867">
              <w:rPr>
                <w:szCs w:val="22"/>
                <w:lang w:val="en-GB"/>
              </w:rPr>
              <w:t>00</w:t>
            </w:r>
          </w:p>
        </w:tc>
        <w:tc>
          <w:tcPr>
            <w:tcW w:w="810" w:type="dxa"/>
          </w:tcPr>
          <w:p w14:paraId="3990C264"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lang w:val="en-GB"/>
              </w:rPr>
              <w:t>65</w:t>
            </w:r>
            <w:r w:rsidRPr="001C5867">
              <w:rPr>
                <w:rFonts w:cs="Angsana New"/>
                <w:color w:val="000000" w:themeColor="text1"/>
                <w:szCs w:val="22"/>
                <w:cs/>
                <w:lang w:val="en-GB" w:bidi="th-TH"/>
              </w:rPr>
              <w:t>.</w:t>
            </w:r>
            <w:r w:rsidRPr="001C5867">
              <w:rPr>
                <w:color w:val="000000" w:themeColor="text1"/>
                <w:szCs w:val="22"/>
                <w:lang w:val="en-GB"/>
              </w:rPr>
              <w:t>00</w:t>
            </w:r>
          </w:p>
        </w:tc>
      </w:tr>
      <w:tr w:rsidR="00CB7B15" w:rsidRPr="001C5867" w14:paraId="29EE0AEC" w14:textId="77777777" w:rsidTr="00E07F08">
        <w:trPr>
          <w:trHeight w:val="110"/>
        </w:trPr>
        <w:tc>
          <w:tcPr>
            <w:tcW w:w="3618" w:type="dxa"/>
          </w:tcPr>
          <w:p w14:paraId="6266BADD" w14:textId="77777777" w:rsidR="00CB7B15" w:rsidRPr="001C5867" w:rsidRDefault="00CB7B15" w:rsidP="00CB7B15">
            <w:pPr>
              <w:spacing w:line="240" w:lineRule="auto"/>
              <w:ind w:left="162" w:hanging="162"/>
            </w:pPr>
            <w:proofErr w:type="spellStart"/>
            <w:r w:rsidRPr="001C5867">
              <w:t>Espace</w:t>
            </w:r>
            <w:proofErr w:type="spellEnd"/>
            <w:r w:rsidRPr="001C5867">
              <w:t xml:space="preserve"> Business Hue Joint Stock Company</w:t>
            </w:r>
          </w:p>
        </w:tc>
        <w:tc>
          <w:tcPr>
            <w:tcW w:w="2052" w:type="dxa"/>
          </w:tcPr>
          <w:p w14:paraId="1A1BAB19" w14:textId="77777777" w:rsidR="00CB7B15" w:rsidRPr="001C5867" w:rsidRDefault="00CB7B15" w:rsidP="00CB7B15">
            <w:pPr>
              <w:spacing w:line="240" w:lineRule="auto"/>
              <w:ind w:left="95" w:right="-59" w:hanging="95"/>
              <w:rPr>
                <w:szCs w:val="22"/>
                <w:lang w:val="en-GB"/>
              </w:rPr>
            </w:pPr>
            <w:r w:rsidRPr="001C5867">
              <w:t>Supermarket</w:t>
            </w:r>
          </w:p>
        </w:tc>
        <w:tc>
          <w:tcPr>
            <w:tcW w:w="1458" w:type="dxa"/>
          </w:tcPr>
          <w:p w14:paraId="327F91DC" w14:textId="77777777" w:rsidR="00CB7B15" w:rsidRPr="001C5867" w:rsidRDefault="00CB7B15" w:rsidP="00CB7B15">
            <w:pPr>
              <w:spacing w:line="240" w:lineRule="auto"/>
              <w:ind w:left="-108" w:right="-108"/>
              <w:jc w:val="center"/>
            </w:pPr>
            <w:r w:rsidRPr="001C5867">
              <w:t>Vietnam</w:t>
            </w:r>
          </w:p>
        </w:tc>
        <w:tc>
          <w:tcPr>
            <w:tcW w:w="900" w:type="dxa"/>
            <w:gridSpan w:val="3"/>
          </w:tcPr>
          <w:p w14:paraId="630B6C1A" w14:textId="0397B0C4"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83F10B7" w14:textId="57893A5B"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36710C35" w14:textId="341A0FF8"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6D83CF49" w14:textId="77777777" w:rsidTr="00E07F08">
        <w:trPr>
          <w:trHeight w:val="110"/>
        </w:trPr>
        <w:tc>
          <w:tcPr>
            <w:tcW w:w="3618" w:type="dxa"/>
          </w:tcPr>
          <w:p w14:paraId="2C25C605" w14:textId="77777777" w:rsidR="00CB7B15" w:rsidRPr="001C5867" w:rsidRDefault="00CB7B15" w:rsidP="00CB7B15">
            <w:pPr>
              <w:spacing w:line="240" w:lineRule="auto"/>
              <w:ind w:left="162" w:hanging="162"/>
            </w:pPr>
            <w:r w:rsidRPr="001C5867">
              <w:t>General Trading and Distribution Company Limited</w:t>
            </w:r>
          </w:p>
        </w:tc>
        <w:tc>
          <w:tcPr>
            <w:tcW w:w="2052" w:type="dxa"/>
          </w:tcPr>
          <w:p w14:paraId="402A6FD4" w14:textId="77777777" w:rsidR="00CB7B15" w:rsidRPr="001C5867" w:rsidRDefault="00CB7B15" w:rsidP="00CB7B15">
            <w:pPr>
              <w:spacing w:line="240" w:lineRule="auto"/>
              <w:ind w:left="95" w:right="-59" w:hanging="95"/>
            </w:pPr>
            <w:r w:rsidRPr="001C5867">
              <w:t>Retail</w:t>
            </w:r>
          </w:p>
        </w:tc>
        <w:tc>
          <w:tcPr>
            <w:tcW w:w="1458" w:type="dxa"/>
          </w:tcPr>
          <w:p w14:paraId="3710F2D4" w14:textId="77777777" w:rsidR="00CB7B15" w:rsidRPr="001C5867" w:rsidRDefault="00CB7B15" w:rsidP="00CB7B15">
            <w:pPr>
              <w:spacing w:line="240" w:lineRule="auto"/>
              <w:ind w:left="-108" w:right="-108"/>
              <w:jc w:val="center"/>
            </w:pPr>
            <w:r w:rsidRPr="001C5867">
              <w:t>Vietnam</w:t>
            </w:r>
          </w:p>
        </w:tc>
        <w:tc>
          <w:tcPr>
            <w:tcW w:w="900" w:type="dxa"/>
            <w:gridSpan w:val="3"/>
          </w:tcPr>
          <w:p w14:paraId="20408E8D" w14:textId="3B62AE05"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67A98166" w14:textId="3F97FEE5"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6CD61F83" w14:textId="221E9534"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1A50D468" w14:textId="77777777" w:rsidTr="00E07F08">
        <w:trPr>
          <w:trHeight w:val="110"/>
        </w:trPr>
        <w:tc>
          <w:tcPr>
            <w:tcW w:w="3618" w:type="dxa"/>
          </w:tcPr>
          <w:p w14:paraId="74B41688" w14:textId="77777777" w:rsidR="00CB7B15" w:rsidRPr="001C5867" w:rsidRDefault="00CB7B15" w:rsidP="00CB7B15">
            <w:pPr>
              <w:spacing w:line="240" w:lineRule="auto"/>
              <w:ind w:left="162" w:hanging="162"/>
            </w:pPr>
            <w:r w:rsidRPr="001C5867">
              <w:t>General Trading Fashions One Member Company Limited</w:t>
            </w:r>
          </w:p>
        </w:tc>
        <w:tc>
          <w:tcPr>
            <w:tcW w:w="2052" w:type="dxa"/>
          </w:tcPr>
          <w:p w14:paraId="3BD158B7" w14:textId="77777777" w:rsidR="00CB7B15" w:rsidRPr="001C5867" w:rsidRDefault="00CB7B15" w:rsidP="00CB7B15">
            <w:pPr>
              <w:spacing w:line="240" w:lineRule="auto"/>
              <w:ind w:left="95" w:right="-59" w:hanging="95"/>
            </w:pPr>
            <w:r w:rsidRPr="001C5867">
              <w:t>Retail</w:t>
            </w:r>
          </w:p>
        </w:tc>
        <w:tc>
          <w:tcPr>
            <w:tcW w:w="1458" w:type="dxa"/>
          </w:tcPr>
          <w:p w14:paraId="69454150" w14:textId="77777777" w:rsidR="00CB7B15" w:rsidRPr="001C5867" w:rsidRDefault="00CB7B15" w:rsidP="00CB7B15">
            <w:pPr>
              <w:spacing w:line="240" w:lineRule="auto"/>
              <w:ind w:left="-108" w:right="-108"/>
              <w:jc w:val="center"/>
            </w:pPr>
            <w:r w:rsidRPr="001C5867">
              <w:t>Vietnam</w:t>
            </w:r>
          </w:p>
        </w:tc>
        <w:tc>
          <w:tcPr>
            <w:tcW w:w="900" w:type="dxa"/>
            <w:gridSpan w:val="3"/>
          </w:tcPr>
          <w:p w14:paraId="20E79C4A" w14:textId="053EEB15"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06390E1" w14:textId="32192808"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36BA0B50" w14:textId="4446013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9E03FB7" w14:textId="77777777" w:rsidTr="00E07F08">
        <w:trPr>
          <w:trHeight w:val="110"/>
        </w:trPr>
        <w:tc>
          <w:tcPr>
            <w:tcW w:w="3618" w:type="dxa"/>
          </w:tcPr>
          <w:p w14:paraId="29F1532E" w14:textId="77777777" w:rsidR="00CB7B15" w:rsidRPr="001C5867" w:rsidRDefault="00CB7B15" w:rsidP="00CB7B15">
            <w:pPr>
              <w:spacing w:line="240" w:lineRule="auto"/>
              <w:ind w:left="162" w:hanging="162"/>
            </w:pPr>
            <w:r w:rsidRPr="001C5867">
              <w:t>General Trading of Household Products One Member Company Limited</w:t>
            </w:r>
          </w:p>
        </w:tc>
        <w:tc>
          <w:tcPr>
            <w:tcW w:w="2052" w:type="dxa"/>
          </w:tcPr>
          <w:p w14:paraId="2A10C46F" w14:textId="77777777" w:rsidR="00CB7B15" w:rsidRPr="001C5867" w:rsidRDefault="00CB7B15" w:rsidP="00CB7B15">
            <w:pPr>
              <w:spacing w:line="240" w:lineRule="auto"/>
              <w:ind w:left="95" w:right="-59" w:hanging="95"/>
            </w:pPr>
            <w:r w:rsidRPr="001C5867">
              <w:t>Retail</w:t>
            </w:r>
          </w:p>
        </w:tc>
        <w:tc>
          <w:tcPr>
            <w:tcW w:w="1458" w:type="dxa"/>
          </w:tcPr>
          <w:p w14:paraId="604C9D0E" w14:textId="77777777" w:rsidR="00CB7B15" w:rsidRPr="001C5867" w:rsidRDefault="00CB7B15" w:rsidP="00CB7B15">
            <w:pPr>
              <w:spacing w:line="240" w:lineRule="auto"/>
              <w:ind w:left="-108" w:right="-108"/>
              <w:jc w:val="center"/>
            </w:pPr>
            <w:r w:rsidRPr="001C5867">
              <w:t>Vietnam</w:t>
            </w:r>
          </w:p>
        </w:tc>
        <w:tc>
          <w:tcPr>
            <w:tcW w:w="900" w:type="dxa"/>
            <w:gridSpan w:val="3"/>
          </w:tcPr>
          <w:p w14:paraId="76320DE8" w14:textId="1C71E846"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94C65BA" w14:textId="6AF45C9F"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02E798DE" w14:textId="7256D360"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194551ED" w14:textId="77777777" w:rsidTr="00E07F08">
        <w:trPr>
          <w:trHeight w:val="110"/>
        </w:trPr>
        <w:tc>
          <w:tcPr>
            <w:tcW w:w="3618" w:type="dxa"/>
          </w:tcPr>
          <w:p w14:paraId="7AF8F265" w14:textId="32571AB5" w:rsidR="00CB7B15" w:rsidRPr="001C5867" w:rsidRDefault="00CB7B15" w:rsidP="00CB7B15">
            <w:pPr>
              <w:spacing w:line="240" w:lineRule="auto"/>
              <w:ind w:left="162" w:hanging="162"/>
            </w:pPr>
            <w:r w:rsidRPr="001C5867">
              <w:t>General Trading, Service and Distribution Co</w:t>
            </w:r>
            <w:r w:rsidRPr="001C5867">
              <w:rPr>
                <w:rFonts w:cs="Angsana New"/>
                <w:szCs w:val="22"/>
                <w:cs/>
                <w:lang w:bidi="th-TH"/>
              </w:rPr>
              <w:t>.</w:t>
            </w:r>
            <w:r w:rsidRPr="001C5867">
              <w:t>, Ltd</w:t>
            </w:r>
            <w:r w:rsidRPr="001C5867">
              <w:rPr>
                <w:rFonts w:cs="Angsana New"/>
                <w:szCs w:val="22"/>
                <w:cs/>
                <w:lang w:bidi="th-TH"/>
              </w:rPr>
              <w:t xml:space="preserve">. </w:t>
            </w:r>
          </w:p>
        </w:tc>
        <w:tc>
          <w:tcPr>
            <w:tcW w:w="2052" w:type="dxa"/>
          </w:tcPr>
          <w:p w14:paraId="3B781640" w14:textId="398F99B2" w:rsidR="00CB7B15" w:rsidRPr="001C5867" w:rsidRDefault="0047664A" w:rsidP="00CB7B15">
            <w:pPr>
              <w:spacing w:line="240" w:lineRule="auto"/>
              <w:ind w:left="95" w:right="-59" w:hanging="95"/>
            </w:pPr>
            <w:r w:rsidRPr="001C5867">
              <w:t>Retail</w:t>
            </w:r>
          </w:p>
        </w:tc>
        <w:tc>
          <w:tcPr>
            <w:tcW w:w="1458" w:type="dxa"/>
          </w:tcPr>
          <w:p w14:paraId="08FA72D7" w14:textId="77777777" w:rsidR="00CB7B15" w:rsidRPr="001C5867" w:rsidRDefault="00CB7B15" w:rsidP="00CB7B15">
            <w:pPr>
              <w:spacing w:line="240" w:lineRule="auto"/>
              <w:ind w:left="-108" w:right="-108"/>
              <w:jc w:val="center"/>
            </w:pPr>
            <w:r w:rsidRPr="001C5867">
              <w:t>Vietnam</w:t>
            </w:r>
          </w:p>
        </w:tc>
        <w:tc>
          <w:tcPr>
            <w:tcW w:w="900" w:type="dxa"/>
            <w:gridSpan w:val="3"/>
          </w:tcPr>
          <w:p w14:paraId="0B145091" w14:textId="4EDBB34A"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25636F78" w14:textId="2BB3DF49"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72B8092F" w14:textId="74C6948D"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415348B2" w14:textId="77777777" w:rsidTr="00E07F08">
        <w:trPr>
          <w:trHeight w:val="110"/>
        </w:trPr>
        <w:tc>
          <w:tcPr>
            <w:tcW w:w="3618" w:type="dxa"/>
            <w:vAlign w:val="center"/>
          </w:tcPr>
          <w:p w14:paraId="1364C2B3" w14:textId="77777777" w:rsidR="00CB7B15" w:rsidRPr="001C5867" w:rsidRDefault="00CB7B15" w:rsidP="00CB7B15">
            <w:pPr>
              <w:spacing w:line="240" w:lineRule="auto"/>
              <w:ind w:left="162" w:hanging="162"/>
            </w:pPr>
            <w:r w:rsidRPr="001C5867">
              <w:t xml:space="preserve">John Master </w:t>
            </w:r>
            <w:r w:rsidRPr="001C5867">
              <w:rPr>
                <w:rFonts w:cs="Angsana New"/>
                <w:szCs w:val="22"/>
                <w:cs/>
                <w:lang w:bidi="th-TH"/>
              </w:rPr>
              <w:t>(</w:t>
            </w:r>
            <w:r w:rsidRPr="001C5867">
              <w:t>M</w:t>
            </w:r>
            <w:r w:rsidRPr="001C5867">
              <w:rPr>
                <w:rFonts w:cs="Angsana New"/>
                <w:szCs w:val="22"/>
                <w:cs/>
                <w:lang w:bidi="th-TH"/>
              </w:rPr>
              <w:t xml:space="preserve">) </w:t>
            </w:r>
            <w:proofErr w:type="spellStart"/>
            <w:r w:rsidRPr="001C5867">
              <w:t>Sdn</w:t>
            </w:r>
            <w:proofErr w:type="spellEnd"/>
            <w:r w:rsidRPr="001C5867">
              <w:rPr>
                <w:rFonts w:cs="Angsana New"/>
                <w:szCs w:val="22"/>
                <w:cs/>
                <w:lang w:bidi="th-TH"/>
              </w:rPr>
              <w:t xml:space="preserve">. </w:t>
            </w:r>
            <w:r w:rsidRPr="001C5867">
              <w:t>Bhd</w:t>
            </w:r>
            <w:r w:rsidRPr="001C5867">
              <w:rPr>
                <w:rFonts w:cs="Angsana New"/>
                <w:szCs w:val="22"/>
                <w:cs/>
                <w:lang w:bidi="th-TH"/>
              </w:rPr>
              <w:t>.</w:t>
            </w:r>
          </w:p>
        </w:tc>
        <w:tc>
          <w:tcPr>
            <w:tcW w:w="2052" w:type="dxa"/>
          </w:tcPr>
          <w:p w14:paraId="1B8DF916" w14:textId="77777777" w:rsidR="00CB7B15" w:rsidRPr="001C5867" w:rsidRDefault="00CB7B15" w:rsidP="00CB7B15">
            <w:pPr>
              <w:spacing w:line="240" w:lineRule="auto"/>
              <w:ind w:left="95" w:right="-59" w:hanging="95"/>
            </w:pPr>
            <w:r w:rsidRPr="001C5867">
              <w:t>Retail</w:t>
            </w:r>
          </w:p>
        </w:tc>
        <w:tc>
          <w:tcPr>
            <w:tcW w:w="1458" w:type="dxa"/>
          </w:tcPr>
          <w:p w14:paraId="30999357" w14:textId="77777777" w:rsidR="00CB7B15" w:rsidRPr="001C5867" w:rsidRDefault="00CB7B15" w:rsidP="00CB7B15">
            <w:pPr>
              <w:spacing w:line="240" w:lineRule="auto"/>
              <w:ind w:left="-108" w:right="-108"/>
              <w:jc w:val="center"/>
            </w:pPr>
            <w:r w:rsidRPr="001C5867">
              <w:t>Malaysia</w:t>
            </w:r>
          </w:p>
        </w:tc>
        <w:tc>
          <w:tcPr>
            <w:tcW w:w="900" w:type="dxa"/>
            <w:gridSpan w:val="3"/>
          </w:tcPr>
          <w:p w14:paraId="0EB63BFD" w14:textId="10A0F86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0028020D"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19E3557C"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14F06DC1" w14:textId="77777777" w:rsidTr="00E07F08">
        <w:trPr>
          <w:trHeight w:val="110"/>
        </w:trPr>
        <w:tc>
          <w:tcPr>
            <w:tcW w:w="3618" w:type="dxa"/>
            <w:vAlign w:val="center"/>
          </w:tcPr>
          <w:p w14:paraId="3318A3EC" w14:textId="77777777" w:rsidR="00CB7B15" w:rsidRPr="001C5867" w:rsidRDefault="00CB7B15" w:rsidP="00CB7B15">
            <w:pPr>
              <w:spacing w:line="240" w:lineRule="auto"/>
              <w:ind w:left="162" w:hanging="162"/>
            </w:pPr>
            <w:proofErr w:type="spellStart"/>
            <w:r w:rsidRPr="001C5867">
              <w:t>Kiko</w:t>
            </w:r>
            <w:proofErr w:type="spellEnd"/>
            <w:r w:rsidRPr="001C5867">
              <w:t xml:space="preserve"> Garments </w:t>
            </w:r>
            <w:proofErr w:type="spellStart"/>
            <w:r w:rsidRPr="001C5867">
              <w:t>Sdn</w:t>
            </w:r>
            <w:proofErr w:type="spellEnd"/>
            <w:r w:rsidRPr="001C5867">
              <w:rPr>
                <w:rFonts w:cs="Angsana New"/>
                <w:szCs w:val="22"/>
                <w:cs/>
                <w:lang w:bidi="th-TH"/>
              </w:rPr>
              <w:t xml:space="preserve">. </w:t>
            </w:r>
            <w:r w:rsidRPr="001C5867">
              <w:t>Bhd</w:t>
            </w:r>
            <w:r w:rsidRPr="001C5867">
              <w:rPr>
                <w:rFonts w:cs="Angsana New"/>
                <w:szCs w:val="22"/>
                <w:cs/>
                <w:lang w:bidi="th-TH"/>
              </w:rPr>
              <w:t>.</w:t>
            </w:r>
          </w:p>
        </w:tc>
        <w:tc>
          <w:tcPr>
            <w:tcW w:w="2052" w:type="dxa"/>
          </w:tcPr>
          <w:p w14:paraId="535556D2" w14:textId="77777777" w:rsidR="00CB7B15" w:rsidRPr="001C5867" w:rsidRDefault="00CB7B15" w:rsidP="00CB7B15">
            <w:pPr>
              <w:spacing w:line="240" w:lineRule="auto"/>
              <w:ind w:left="95" w:right="-59" w:hanging="95"/>
            </w:pPr>
            <w:r w:rsidRPr="001C5867">
              <w:t>Retail</w:t>
            </w:r>
          </w:p>
        </w:tc>
        <w:tc>
          <w:tcPr>
            <w:tcW w:w="1458" w:type="dxa"/>
          </w:tcPr>
          <w:p w14:paraId="0BF09813" w14:textId="77777777" w:rsidR="00CB7B15" w:rsidRPr="001C5867" w:rsidRDefault="00CB7B15" w:rsidP="00CB7B15">
            <w:pPr>
              <w:spacing w:line="240" w:lineRule="auto"/>
              <w:ind w:left="-108" w:right="-108"/>
              <w:jc w:val="center"/>
            </w:pPr>
            <w:r w:rsidRPr="001C5867">
              <w:t>Malaysia</w:t>
            </w:r>
          </w:p>
        </w:tc>
        <w:tc>
          <w:tcPr>
            <w:tcW w:w="900" w:type="dxa"/>
            <w:gridSpan w:val="3"/>
          </w:tcPr>
          <w:p w14:paraId="2806C5F4" w14:textId="4B93B3C2"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26E4EC32"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374609BD"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507F410C" w14:textId="77777777" w:rsidTr="00E07F08">
        <w:trPr>
          <w:trHeight w:val="110"/>
        </w:trPr>
        <w:tc>
          <w:tcPr>
            <w:tcW w:w="3618" w:type="dxa"/>
            <w:vAlign w:val="center"/>
          </w:tcPr>
          <w:p w14:paraId="66AF53A3" w14:textId="77777777" w:rsidR="00CB7B15" w:rsidRPr="001C5867" w:rsidRDefault="00CB7B15" w:rsidP="00CB7B15">
            <w:pPr>
              <w:spacing w:line="240" w:lineRule="auto"/>
              <w:ind w:left="162" w:hanging="162"/>
            </w:pPr>
            <w:proofErr w:type="spellStart"/>
            <w:r w:rsidRPr="001C5867">
              <w:t>Kiko</w:t>
            </w:r>
            <w:proofErr w:type="spellEnd"/>
            <w:r w:rsidRPr="001C5867">
              <w:t xml:space="preserve"> Retail </w:t>
            </w:r>
            <w:proofErr w:type="spellStart"/>
            <w:r w:rsidRPr="001C5867">
              <w:t>Sdn</w:t>
            </w:r>
            <w:proofErr w:type="spellEnd"/>
            <w:r w:rsidRPr="001C5867">
              <w:rPr>
                <w:rFonts w:cs="Angsana New"/>
                <w:szCs w:val="22"/>
                <w:cs/>
                <w:lang w:bidi="th-TH"/>
              </w:rPr>
              <w:t xml:space="preserve">. </w:t>
            </w:r>
            <w:proofErr w:type="spellStart"/>
            <w:r w:rsidRPr="001C5867">
              <w:t>Bhd</w:t>
            </w:r>
            <w:proofErr w:type="spellEnd"/>
            <w:r w:rsidRPr="001C5867">
              <w:rPr>
                <w:rFonts w:cs="Angsana New"/>
                <w:rtl/>
                <w:cs/>
                <w:lang w:bidi="th-TH"/>
              </w:rPr>
              <w:t>.</w:t>
            </w:r>
          </w:p>
        </w:tc>
        <w:tc>
          <w:tcPr>
            <w:tcW w:w="2052" w:type="dxa"/>
          </w:tcPr>
          <w:p w14:paraId="6F287BD7" w14:textId="77777777" w:rsidR="00CB7B15" w:rsidRPr="001C5867" w:rsidRDefault="00CB7B15" w:rsidP="00CB7B15">
            <w:pPr>
              <w:spacing w:line="240" w:lineRule="auto"/>
              <w:ind w:left="95" w:right="-59" w:hanging="95"/>
            </w:pPr>
            <w:r w:rsidRPr="001C5867">
              <w:t>Retail</w:t>
            </w:r>
          </w:p>
        </w:tc>
        <w:tc>
          <w:tcPr>
            <w:tcW w:w="1458" w:type="dxa"/>
          </w:tcPr>
          <w:p w14:paraId="7F23C8F5" w14:textId="77777777" w:rsidR="00CB7B15" w:rsidRPr="001C5867" w:rsidRDefault="00CB7B15" w:rsidP="00CB7B15">
            <w:pPr>
              <w:spacing w:line="240" w:lineRule="auto"/>
              <w:ind w:left="-108" w:right="-108"/>
              <w:jc w:val="center"/>
            </w:pPr>
            <w:r w:rsidRPr="001C5867">
              <w:t>Malaysia</w:t>
            </w:r>
          </w:p>
        </w:tc>
        <w:tc>
          <w:tcPr>
            <w:tcW w:w="900" w:type="dxa"/>
            <w:gridSpan w:val="3"/>
          </w:tcPr>
          <w:p w14:paraId="1AE167E7" w14:textId="7C63FA81"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545BB6FF" w14:textId="77777777" w:rsidR="00CB7B15" w:rsidRPr="001C5867" w:rsidRDefault="00CB7B15" w:rsidP="00CB7B15">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5D8849AC"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19F45D5" w14:textId="77777777" w:rsidTr="00E07F08">
        <w:trPr>
          <w:trHeight w:val="110"/>
        </w:trPr>
        <w:tc>
          <w:tcPr>
            <w:tcW w:w="3618" w:type="dxa"/>
          </w:tcPr>
          <w:p w14:paraId="01DDFED8" w14:textId="6A6D884B" w:rsidR="00CB7B15" w:rsidRPr="001C5867" w:rsidRDefault="00CB7B15" w:rsidP="00CB7B15">
            <w:pPr>
              <w:spacing w:line="240" w:lineRule="auto"/>
              <w:ind w:left="162" w:hanging="162"/>
            </w:pPr>
            <w:r w:rsidRPr="001C5867">
              <w:rPr>
                <w:szCs w:val="22"/>
              </w:rPr>
              <w:t xml:space="preserve">la </w:t>
            </w:r>
            <w:proofErr w:type="spellStart"/>
            <w:r w:rsidRPr="001C5867">
              <w:rPr>
                <w:szCs w:val="22"/>
              </w:rPr>
              <w:t>Rinascente</w:t>
            </w:r>
            <w:proofErr w:type="spellEnd"/>
            <w:r w:rsidRPr="001C5867">
              <w:rPr>
                <w:szCs w:val="22"/>
              </w:rPr>
              <w:t xml:space="preserve"> S</w:t>
            </w:r>
            <w:r w:rsidRPr="001C5867">
              <w:rPr>
                <w:rFonts w:cs="Angsana New"/>
                <w:szCs w:val="22"/>
                <w:cs/>
                <w:lang w:bidi="th-TH"/>
              </w:rPr>
              <w:t>.</w:t>
            </w:r>
            <w:r w:rsidRPr="001C5867">
              <w:rPr>
                <w:szCs w:val="22"/>
              </w:rPr>
              <w:t>p</w:t>
            </w:r>
            <w:r w:rsidRPr="001C5867">
              <w:rPr>
                <w:rFonts w:cs="Angsana New"/>
                <w:szCs w:val="22"/>
                <w:cs/>
                <w:lang w:bidi="th-TH"/>
              </w:rPr>
              <w:t>.</w:t>
            </w:r>
            <w:r w:rsidRPr="001C5867">
              <w:rPr>
                <w:szCs w:val="22"/>
              </w:rPr>
              <w:t>A</w:t>
            </w:r>
            <w:r w:rsidRPr="001C5867">
              <w:rPr>
                <w:rFonts w:cs="Angsana New"/>
                <w:szCs w:val="22"/>
                <w:cs/>
                <w:lang w:bidi="th-TH"/>
              </w:rPr>
              <w:t>.</w:t>
            </w:r>
          </w:p>
        </w:tc>
        <w:tc>
          <w:tcPr>
            <w:tcW w:w="2052" w:type="dxa"/>
          </w:tcPr>
          <w:p w14:paraId="3C866522" w14:textId="07129C63" w:rsidR="00CB7B15" w:rsidRPr="001C5867" w:rsidRDefault="00CB7B15" w:rsidP="00CB7B15">
            <w:pPr>
              <w:spacing w:line="240" w:lineRule="auto"/>
              <w:ind w:left="95" w:right="-59" w:hanging="95"/>
              <w:rPr>
                <w:szCs w:val="22"/>
              </w:rPr>
            </w:pPr>
            <w:r w:rsidRPr="001C5867">
              <w:rPr>
                <w:color w:val="000000" w:themeColor="text1"/>
                <w:szCs w:val="22"/>
                <w:lang w:val="en-GB"/>
              </w:rPr>
              <w:t>Department store</w:t>
            </w:r>
          </w:p>
        </w:tc>
        <w:tc>
          <w:tcPr>
            <w:tcW w:w="1458" w:type="dxa"/>
          </w:tcPr>
          <w:p w14:paraId="0AE299D5" w14:textId="70062E18" w:rsidR="00CB7B15" w:rsidRPr="001C5867" w:rsidRDefault="00CB7B15" w:rsidP="00CB7B15">
            <w:pPr>
              <w:spacing w:line="240" w:lineRule="auto"/>
              <w:ind w:left="-108" w:right="-108"/>
              <w:jc w:val="center"/>
            </w:pPr>
            <w:r w:rsidRPr="001C5867">
              <w:rPr>
                <w:color w:val="000000" w:themeColor="text1"/>
                <w:szCs w:val="22"/>
              </w:rPr>
              <w:t>Italy</w:t>
            </w:r>
          </w:p>
        </w:tc>
        <w:tc>
          <w:tcPr>
            <w:tcW w:w="900" w:type="dxa"/>
            <w:gridSpan w:val="3"/>
          </w:tcPr>
          <w:p w14:paraId="323427A4" w14:textId="38234E66" w:rsidR="00CB7B15" w:rsidRPr="001C5867" w:rsidRDefault="00CB7B15" w:rsidP="00CB7B15">
            <w:pPr>
              <w:tabs>
                <w:tab w:val="decimal" w:pos="342"/>
              </w:tabs>
              <w:spacing w:line="240" w:lineRule="auto"/>
              <w:ind w:left="-108" w:right="-108"/>
              <w:jc w:val="center"/>
              <w:rPr>
                <w:szCs w:val="22"/>
                <w:lang w:val="en-GB"/>
              </w:rPr>
            </w:pPr>
            <w:r w:rsidRPr="001C5867">
              <w:rPr>
                <w:color w:val="000000" w:themeColor="text1"/>
                <w:szCs w:val="22"/>
              </w:rPr>
              <w:t>98</w:t>
            </w:r>
            <w:r w:rsidRPr="001C5867">
              <w:rPr>
                <w:rFonts w:cs="Angsana New"/>
                <w:color w:val="000000" w:themeColor="text1"/>
                <w:szCs w:val="22"/>
                <w:cs/>
                <w:lang w:bidi="th-TH"/>
              </w:rPr>
              <w:t>.</w:t>
            </w:r>
            <w:r w:rsidRPr="001C5867">
              <w:rPr>
                <w:color w:val="000000" w:themeColor="text1"/>
                <w:szCs w:val="22"/>
              </w:rPr>
              <w:t>70</w:t>
            </w:r>
          </w:p>
        </w:tc>
        <w:tc>
          <w:tcPr>
            <w:tcW w:w="861" w:type="dxa"/>
            <w:gridSpan w:val="2"/>
          </w:tcPr>
          <w:p w14:paraId="15E19F50" w14:textId="3D836650" w:rsidR="00CB7B15" w:rsidRPr="001C5867" w:rsidRDefault="00CB7B15" w:rsidP="00CB7B15">
            <w:pPr>
              <w:tabs>
                <w:tab w:val="decimal" w:pos="342"/>
              </w:tabs>
              <w:spacing w:line="240" w:lineRule="auto"/>
              <w:ind w:left="-108" w:right="-108"/>
              <w:jc w:val="center"/>
              <w:rPr>
                <w:szCs w:val="22"/>
                <w:lang w:val="en-GB"/>
              </w:rPr>
            </w:pPr>
            <w:r w:rsidRPr="001C5867">
              <w:rPr>
                <w:color w:val="000000" w:themeColor="text1"/>
                <w:szCs w:val="22"/>
              </w:rPr>
              <w:t>98</w:t>
            </w:r>
            <w:r w:rsidRPr="001C5867">
              <w:rPr>
                <w:rFonts w:cs="Angsana New"/>
                <w:color w:val="000000" w:themeColor="text1"/>
                <w:szCs w:val="22"/>
                <w:cs/>
                <w:lang w:bidi="th-TH"/>
              </w:rPr>
              <w:t>.</w:t>
            </w:r>
            <w:r w:rsidRPr="001C5867">
              <w:rPr>
                <w:color w:val="000000" w:themeColor="text1"/>
                <w:szCs w:val="22"/>
              </w:rPr>
              <w:t>70</w:t>
            </w:r>
          </w:p>
        </w:tc>
        <w:tc>
          <w:tcPr>
            <w:tcW w:w="810" w:type="dxa"/>
          </w:tcPr>
          <w:p w14:paraId="0BA986A6" w14:textId="74F8DAEF"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98</w:t>
            </w:r>
            <w:r w:rsidRPr="001C5867">
              <w:rPr>
                <w:rFonts w:cs="Angsana New"/>
                <w:color w:val="000000" w:themeColor="text1"/>
                <w:szCs w:val="22"/>
                <w:cs/>
                <w:lang w:bidi="th-TH"/>
              </w:rPr>
              <w:t>.</w:t>
            </w:r>
            <w:r w:rsidRPr="001C5867">
              <w:rPr>
                <w:color w:val="000000" w:themeColor="text1"/>
                <w:szCs w:val="22"/>
              </w:rPr>
              <w:t>70</w:t>
            </w:r>
          </w:p>
        </w:tc>
      </w:tr>
      <w:tr w:rsidR="00CB7B15" w:rsidRPr="001C5867" w14:paraId="220AC7C4" w14:textId="77777777" w:rsidTr="00E07F08">
        <w:trPr>
          <w:trHeight w:val="110"/>
        </w:trPr>
        <w:tc>
          <w:tcPr>
            <w:tcW w:w="3618" w:type="dxa"/>
          </w:tcPr>
          <w:p w14:paraId="3CEF42F9" w14:textId="77777777" w:rsidR="00CB7B15" w:rsidRPr="001C5867" w:rsidRDefault="00CB7B15" w:rsidP="00CB7B15">
            <w:pPr>
              <w:spacing w:line="240" w:lineRule="auto"/>
              <w:ind w:left="162" w:hanging="162"/>
            </w:pPr>
            <w:r w:rsidRPr="001C5867">
              <w:t>Matter D Company Limited</w:t>
            </w:r>
          </w:p>
        </w:tc>
        <w:tc>
          <w:tcPr>
            <w:tcW w:w="2052" w:type="dxa"/>
          </w:tcPr>
          <w:p w14:paraId="41E92D96" w14:textId="77777777" w:rsidR="00CB7B15" w:rsidRPr="001C5867" w:rsidRDefault="00CB7B15" w:rsidP="00CB7B15">
            <w:pPr>
              <w:spacing w:line="240" w:lineRule="auto"/>
              <w:ind w:left="95" w:right="-59" w:hanging="95"/>
            </w:pPr>
            <w:r w:rsidRPr="001C5867">
              <w:rPr>
                <w:szCs w:val="22"/>
              </w:rPr>
              <w:t>Service</w:t>
            </w:r>
          </w:p>
        </w:tc>
        <w:tc>
          <w:tcPr>
            <w:tcW w:w="1458" w:type="dxa"/>
          </w:tcPr>
          <w:p w14:paraId="2986B93F" w14:textId="77777777" w:rsidR="00CB7B15" w:rsidRPr="001C5867" w:rsidRDefault="00CB7B15" w:rsidP="00CB7B15">
            <w:pPr>
              <w:spacing w:line="240" w:lineRule="auto"/>
              <w:ind w:left="-108" w:right="-108"/>
              <w:jc w:val="center"/>
            </w:pPr>
            <w:r w:rsidRPr="001C5867">
              <w:t>Thailand</w:t>
            </w:r>
          </w:p>
        </w:tc>
        <w:tc>
          <w:tcPr>
            <w:tcW w:w="900" w:type="dxa"/>
            <w:gridSpan w:val="3"/>
          </w:tcPr>
          <w:p w14:paraId="307D72FD" w14:textId="165B3605"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99</w:t>
            </w:r>
            <w:r w:rsidRPr="001C5867">
              <w:rPr>
                <w:rFonts w:cs="Angsana New"/>
                <w:szCs w:val="22"/>
                <w:cs/>
                <w:lang w:val="en-GB" w:bidi="th-TH"/>
              </w:rPr>
              <w:t>.</w:t>
            </w:r>
            <w:r w:rsidRPr="001C5867">
              <w:rPr>
                <w:szCs w:val="22"/>
                <w:lang w:val="en-GB"/>
              </w:rPr>
              <w:t>98</w:t>
            </w:r>
          </w:p>
        </w:tc>
        <w:tc>
          <w:tcPr>
            <w:tcW w:w="861" w:type="dxa"/>
            <w:gridSpan w:val="2"/>
          </w:tcPr>
          <w:p w14:paraId="57B12A3A" w14:textId="23A2CEE3" w:rsidR="00CB7B15" w:rsidRPr="001C5867" w:rsidRDefault="00CB7B15" w:rsidP="00CB7B15">
            <w:pPr>
              <w:tabs>
                <w:tab w:val="decimal" w:pos="342"/>
              </w:tabs>
              <w:spacing w:line="240" w:lineRule="auto"/>
              <w:ind w:left="-108" w:right="-108"/>
              <w:jc w:val="center"/>
              <w:rPr>
                <w:szCs w:val="22"/>
              </w:rPr>
            </w:pPr>
            <w:r w:rsidRPr="001C5867">
              <w:rPr>
                <w:szCs w:val="22"/>
                <w:lang w:val="en-GB"/>
              </w:rPr>
              <w:t>99</w:t>
            </w:r>
            <w:r w:rsidRPr="001C5867">
              <w:rPr>
                <w:rFonts w:cs="Angsana New"/>
                <w:szCs w:val="22"/>
                <w:cs/>
                <w:lang w:val="en-GB" w:bidi="th-TH"/>
              </w:rPr>
              <w:t>.</w:t>
            </w:r>
            <w:r w:rsidRPr="001C5867">
              <w:rPr>
                <w:szCs w:val="22"/>
                <w:lang w:val="en-GB"/>
              </w:rPr>
              <w:t>98</w:t>
            </w:r>
          </w:p>
        </w:tc>
        <w:tc>
          <w:tcPr>
            <w:tcW w:w="810" w:type="dxa"/>
          </w:tcPr>
          <w:p w14:paraId="42ADD680" w14:textId="4DB254E1" w:rsidR="00CB7B15" w:rsidRPr="001C5867" w:rsidRDefault="00CB7B15" w:rsidP="00CB7B15">
            <w:pPr>
              <w:tabs>
                <w:tab w:val="decimal" w:pos="342"/>
              </w:tabs>
              <w:spacing w:line="240" w:lineRule="auto"/>
              <w:ind w:left="-108" w:right="-108"/>
              <w:jc w:val="center"/>
              <w:rPr>
                <w:color w:val="000000" w:themeColor="text1"/>
                <w:szCs w:val="22"/>
              </w:rPr>
            </w:pPr>
            <w:r w:rsidRPr="001C5867">
              <w:rPr>
                <w:szCs w:val="22"/>
                <w:lang w:val="en-GB"/>
              </w:rPr>
              <w:t>99</w:t>
            </w:r>
            <w:r w:rsidRPr="001C5867">
              <w:rPr>
                <w:rFonts w:cs="Angsana New"/>
                <w:szCs w:val="22"/>
                <w:cs/>
                <w:lang w:val="en-GB" w:bidi="th-TH"/>
              </w:rPr>
              <w:t>.</w:t>
            </w:r>
            <w:r w:rsidRPr="001C5867">
              <w:rPr>
                <w:szCs w:val="22"/>
                <w:lang w:val="en-GB"/>
              </w:rPr>
              <w:t>98</w:t>
            </w:r>
          </w:p>
        </w:tc>
      </w:tr>
      <w:tr w:rsidR="00CB7B15" w:rsidRPr="001C5867" w14:paraId="24B12115" w14:textId="77777777" w:rsidTr="00E07F08">
        <w:trPr>
          <w:trHeight w:val="110"/>
        </w:trPr>
        <w:tc>
          <w:tcPr>
            <w:tcW w:w="3618" w:type="dxa"/>
          </w:tcPr>
          <w:p w14:paraId="129E66D3" w14:textId="77777777" w:rsidR="00CB7B15" w:rsidRPr="001C5867" w:rsidRDefault="00CB7B15" w:rsidP="00CB7B15">
            <w:pPr>
              <w:spacing w:line="240" w:lineRule="auto"/>
              <w:ind w:left="162" w:hanging="162"/>
            </w:pPr>
            <w:r w:rsidRPr="001C5867">
              <w:t>New Grocery Company Limited</w:t>
            </w:r>
          </w:p>
        </w:tc>
        <w:tc>
          <w:tcPr>
            <w:tcW w:w="2052" w:type="dxa"/>
          </w:tcPr>
          <w:p w14:paraId="61DB5E1A" w14:textId="77777777" w:rsidR="00CB7B15" w:rsidRPr="001C5867" w:rsidRDefault="00CB7B15" w:rsidP="00CB7B15">
            <w:pPr>
              <w:spacing w:line="240" w:lineRule="auto"/>
              <w:ind w:left="95" w:right="-59" w:hanging="95"/>
              <w:rPr>
                <w:szCs w:val="22"/>
              </w:rPr>
            </w:pPr>
            <w:r w:rsidRPr="001C5867">
              <w:rPr>
                <w:szCs w:val="22"/>
              </w:rPr>
              <w:t>Supermarket</w:t>
            </w:r>
          </w:p>
        </w:tc>
        <w:tc>
          <w:tcPr>
            <w:tcW w:w="1458" w:type="dxa"/>
          </w:tcPr>
          <w:p w14:paraId="37B60727" w14:textId="77777777" w:rsidR="00CB7B15" w:rsidRPr="001C5867" w:rsidRDefault="00CB7B15" w:rsidP="00CB7B15">
            <w:pPr>
              <w:spacing w:line="240" w:lineRule="auto"/>
              <w:ind w:left="-108" w:right="-108"/>
              <w:jc w:val="center"/>
            </w:pPr>
            <w:r w:rsidRPr="001C5867">
              <w:t>Vietnam</w:t>
            </w:r>
          </w:p>
        </w:tc>
        <w:tc>
          <w:tcPr>
            <w:tcW w:w="900" w:type="dxa"/>
            <w:gridSpan w:val="3"/>
          </w:tcPr>
          <w:p w14:paraId="5D3D38BC" w14:textId="726327DA"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65</w:t>
            </w:r>
            <w:r w:rsidRPr="001C5867">
              <w:rPr>
                <w:rFonts w:cs="Angsana New"/>
                <w:szCs w:val="22"/>
                <w:cs/>
                <w:lang w:val="en-GB" w:bidi="th-TH"/>
              </w:rPr>
              <w:t>.</w:t>
            </w:r>
            <w:r w:rsidRPr="001C5867">
              <w:rPr>
                <w:szCs w:val="22"/>
                <w:lang w:val="en-GB"/>
              </w:rPr>
              <w:t>00</w:t>
            </w:r>
          </w:p>
        </w:tc>
        <w:tc>
          <w:tcPr>
            <w:tcW w:w="861" w:type="dxa"/>
            <w:gridSpan w:val="2"/>
          </w:tcPr>
          <w:p w14:paraId="10B66EC6"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65</w:t>
            </w:r>
            <w:r w:rsidRPr="001C5867">
              <w:rPr>
                <w:rFonts w:cs="Angsana New"/>
                <w:szCs w:val="22"/>
                <w:cs/>
                <w:lang w:val="en-GB" w:bidi="th-TH"/>
              </w:rPr>
              <w:t>.</w:t>
            </w:r>
            <w:r w:rsidRPr="001C5867">
              <w:rPr>
                <w:szCs w:val="22"/>
                <w:lang w:val="en-GB"/>
              </w:rPr>
              <w:t>00</w:t>
            </w:r>
          </w:p>
        </w:tc>
        <w:tc>
          <w:tcPr>
            <w:tcW w:w="810" w:type="dxa"/>
          </w:tcPr>
          <w:p w14:paraId="41C459AD"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lang w:val="en-GB"/>
              </w:rPr>
              <w:t>65</w:t>
            </w:r>
            <w:r w:rsidRPr="001C5867">
              <w:rPr>
                <w:rFonts w:cs="Angsana New"/>
                <w:color w:val="000000" w:themeColor="text1"/>
                <w:szCs w:val="22"/>
                <w:cs/>
                <w:lang w:val="en-GB" w:bidi="th-TH"/>
              </w:rPr>
              <w:t>.</w:t>
            </w:r>
            <w:r w:rsidRPr="001C5867">
              <w:rPr>
                <w:color w:val="000000" w:themeColor="text1"/>
                <w:szCs w:val="22"/>
                <w:lang w:val="en-GB"/>
              </w:rPr>
              <w:t>00</w:t>
            </w:r>
          </w:p>
        </w:tc>
      </w:tr>
      <w:tr w:rsidR="00CB7B15" w:rsidRPr="001C5867" w14:paraId="66DC78BE" w14:textId="77777777" w:rsidTr="00E07F08">
        <w:trPr>
          <w:trHeight w:val="110"/>
        </w:trPr>
        <w:tc>
          <w:tcPr>
            <w:tcW w:w="3618" w:type="dxa"/>
          </w:tcPr>
          <w:p w14:paraId="3A4EF74C" w14:textId="77777777" w:rsidR="00CB7B15" w:rsidRPr="001C5867" w:rsidRDefault="00CB7B15" w:rsidP="00CB7B15">
            <w:pPr>
              <w:spacing w:line="240" w:lineRule="auto"/>
              <w:ind w:left="162" w:hanging="162"/>
            </w:pPr>
            <w:r w:rsidRPr="001C5867">
              <w:t>New Plan Company Limited</w:t>
            </w:r>
          </w:p>
        </w:tc>
        <w:tc>
          <w:tcPr>
            <w:tcW w:w="2052" w:type="dxa"/>
          </w:tcPr>
          <w:p w14:paraId="02720231" w14:textId="77777777" w:rsidR="00CB7B15" w:rsidRPr="001C5867" w:rsidRDefault="00CB7B15" w:rsidP="00CB7B15">
            <w:pPr>
              <w:spacing w:line="240" w:lineRule="auto"/>
              <w:ind w:left="95" w:right="-59" w:hanging="95"/>
              <w:rPr>
                <w:szCs w:val="22"/>
              </w:rPr>
            </w:pPr>
            <w:r w:rsidRPr="001C5867">
              <w:rPr>
                <w:szCs w:val="22"/>
              </w:rPr>
              <w:t>Construction and Service</w:t>
            </w:r>
          </w:p>
        </w:tc>
        <w:tc>
          <w:tcPr>
            <w:tcW w:w="1458" w:type="dxa"/>
          </w:tcPr>
          <w:p w14:paraId="6ACAD4A2" w14:textId="77777777" w:rsidR="00CB7B15" w:rsidRPr="001C5867" w:rsidRDefault="00CB7B15" w:rsidP="00CB7B15">
            <w:pPr>
              <w:spacing w:line="240" w:lineRule="auto"/>
              <w:ind w:left="-108" w:right="-108"/>
              <w:jc w:val="center"/>
            </w:pPr>
            <w:r w:rsidRPr="001C5867">
              <w:t>Vietnam</w:t>
            </w:r>
          </w:p>
        </w:tc>
        <w:tc>
          <w:tcPr>
            <w:tcW w:w="900" w:type="dxa"/>
            <w:gridSpan w:val="3"/>
          </w:tcPr>
          <w:p w14:paraId="024C4BF6" w14:textId="7895D656"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40ABF35" w14:textId="3F5960ED"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6B563FDA" w14:textId="0249959D"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1C737F2E" w14:textId="77777777" w:rsidTr="00E07F08">
        <w:trPr>
          <w:trHeight w:val="110"/>
        </w:trPr>
        <w:tc>
          <w:tcPr>
            <w:tcW w:w="3618" w:type="dxa"/>
          </w:tcPr>
          <w:p w14:paraId="3310F641" w14:textId="77777777" w:rsidR="00CB7B15" w:rsidRPr="001C5867" w:rsidRDefault="00CB7B15" w:rsidP="00CB7B15">
            <w:pPr>
              <w:spacing w:line="240" w:lineRule="auto"/>
              <w:ind w:left="162" w:hanging="162"/>
            </w:pPr>
            <w:r w:rsidRPr="001C5867">
              <w:lastRenderedPageBreak/>
              <w:t>New Plan Real Estate Investment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2CC3DE4D" w14:textId="77777777" w:rsidR="00CB7B15" w:rsidRPr="001C5867" w:rsidRDefault="00CB7B15" w:rsidP="00CB7B15">
            <w:pPr>
              <w:spacing w:line="240" w:lineRule="auto"/>
              <w:ind w:left="95" w:right="-59" w:hanging="95"/>
              <w:rPr>
                <w:szCs w:val="22"/>
              </w:rPr>
            </w:pPr>
            <w:r w:rsidRPr="001C5867">
              <w:rPr>
                <w:szCs w:val="22"/>
              </w:rPr>
              <w:t>Construction and Service</w:t>
            </w:r>
          </w:p>
        </w:tc>
        <w:tc>
          <w:tcPr>
            <w:tcW w:w="1458" w:type="dxa"/>
          </w:tcPr>
          <w:p w14:paraId="7133FCC5" w14:textId="77777777" w:rsidR="00CB7B15" w:rsidRPr="001C5867" w:rsidRDefault="00CB7B15" w:rsidP="00CB7B15">
            <w:pPr>
              <w:spacing w:line="240" w:lineRule="auto"/>
              <w:ind w:left="-108" w:right="-108"/>
              <w:jc w:val="center"/>
            </w:pPr>
            <w:r w:rsidRPr="001C5867">
              <w:t>Vietnam</w:t>
            </w:r>
          </w:p>
        </w:tc>
        <w:tc>
          <w:tcPr>
            <w:tcW w:w="900" w:type="dxa"/>
            <w:gridSpan w:val="3"/>
          </w:tcPr>
          <w:p w14:paraId="727518BC" w14:textId="2244DB69"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1142D837" w14:textId="54D67034" w:rsidR="00CB7B15" w:rsidRPr="001C5867" w:rsidRDefault="00CB7B15" w:rsidP="00CB7B15">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4C6D6975" w14:textId="7DD7E992"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CB7B15" w:rsidRPr="001C5867" w14:paraId="010EA2CB" w14:textId="77777777" w:rsidTr="00E07F08">
        <w:trPr>
          <w:trHeight w:val="110"/>
        </w:trPr>
        <w:tc>
          <w:tcPr>
            <w:tcW w:w="3618" w:type="dxa"/>
            <w:vAlign w:val="center"/>
          </w:tcPr>
          <w:p w14:paraId="15E2BABD" w14:textId="77777777" w:rsidR="00CB7B15" w:rsidRPr="001C5867" w:rsidRDefault="00CB7B15" w:rsidP="00CB7B15">
            <w:pPr>
              <w:spacing w:line="240" w:lineRule="auto"/>
              <w:ind w:left="162" w:hanging="162"/>
            </w:pPr>
            <w:r w:rsidRPr="001C5867">
              <w:t xml:space="preserve">Orbit Avenue </w:t>
            </w:r>
            <w:proofErr w:type="spellStart"/>
            <w:r w:rsidRPr="001C5867">
              <w:t>Sdn</w:t>
            </w:r>
            <w:proofErr w:type="spellEnd"/>
            <w:r w:rsidRPr="001C5867">
              <w:rPr>
                <w:rFonts w:cs="Angsana New"/>
                <w:szCs w:val="22"/>
                <w:cs/>
                <w:lang w:bidi="th-TH"/>
              </w:rPr>
              <w:t xml:space="preserve">. </w:t>
            </w:r>
            <w:r w:rsidRPr="001C5867">
              <w:t>Bhd</w:t>
            </w:r>
            <w:r w:rsidRPr="001C5867">
              <w:rPr>
                <w:rFonts w:cs="Angsana New"/>
                <w:szCs w:val="22"/>
                <w:cs/>
                <w:lang w:bidi="th-TH"/>
              </w:rPr>
              <w:t>.</w:t>
            </w:r>
          </w:p>
        </w:tc>
        <w:tc>
          <w:tcPr>
            <w:tcW w:w="2052" w:type="dxa"/>
          </w:tcPr>
          <w:p w14:paraId="3622B2E3" w14:textId="77777777" w:rsidR="00CB7B15" w:rsidRPr="001C5867" w:rsidRDefault="00CB7B15" w:rsidP="00CB7B15">
            <w:pPr>
              <w:spacing w:line="240" w:lineRule="auto"/>
              <w:ind w:left="95" w:right="-59" w:hanging="95"/>
              <w:rPr>
                <w:szCs w:val="22"/>
              </w:rPr>
            </w:pPr>
            <w:r w:rsidRPr="001C5867">
              <w:rPr>
                <w:szCs w:val="22"/>
              </w:rPr>
              <w:t>Investing</w:t>
            </w:r>
          </w:p>
        </w:tc>
        <w:tc>
          <w:tcPr>
            <w:tcW w:w="1458" w:type="dxa"/>
          </w:tcPr>
          <w:p w14:paraId="6C357A37" w14:textId="77777777" w:rsidR="00CB7B15" w:rsidRPr="001C5867" w:rsidRDefault="00CB7B15" w:rsidP="00CB7B15">
            <w:pPr>
              <w:spacing w:line="240" w:lineRule="auto"/>
              <w:ind w:left="-108" w:right="-108"/>
              <w:jc w:val="center"/>
            </w:pPr>
            <w:r w:rsidRPr="001C5867">
              <w:t>Malaysia</w:t>
            </w:r>
          </w:p>
        </w:tc>
        <w:tc>
          <w:tcPr>
            <w:tcW w:w="900" w:type="dxa"/>
            <w:gridSpan w:val="3"/>
          </w:tcPr>
          <w:p w14:paraId="5A9E8252" w14:textId="3B5DA259"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100</w:t>
            </w:r>
            <w:r w:rsidRPr="001C5867">
              <w:rPr>
                <w:rFonts w:cs="Angsana New"/>
                <w:szCs w:val="22"/>
                <w:cs/>
                <w:lang w:val="en-GB" w:bidi="th-TH"/>
              </w:rPr>
              <w:t>.</w:t>
            </w:r>
            <w:r w:rsidRPr="001C5867">
              <w:rPr>
                <w:szCs w:val="22"/>
                <w:lang w:val="en-GB"/>
              </w:rPr>
              <w:t>00</w:t>
            </w:r>
          </w:p>
        </w:tc>
        <w:tc>
          <w:tcPr>
            <w:tcW w:w="861" w:type="dxa"/>
            <w:gridSpan w:val="2"/>
          </w:tcPr>
          <w:p w14:paraId="0DFA64D3"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lang w:val="en-GB"/>
              </w:rPr>
              <w:t>100</w:t>
            </w:r>
            <w:r w:rsidRPr="001C5867">
              <w:rPr>
                <w:rFonts w:cs="Angsana New"/>
                <w:szCs w:val="22"/>
                <w:cs/>
                <w:lang w:val="en-GB" w:bidi="th-TH"/>
              </w:rPr>
              <w:t>.</w:t>
            </w:r>
            <w:r w:rsidRPr="001C5867">
              <w:rPr>
                <w:szCs w:val="22"/>
                <w:lang w:val="en-GB"/>
              </w:rPr>
              <w:t>00</w:t>
            </w:r>
          </w:p>
        </w:tc>
        <w:tc>
          <w:tcPr>
            <w:tcW w:w="810" w:type="dxa"/>
          </w:tcPr>
          <w:p w14:paraId="59FAAEBE"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CB7B15" w:rsidRPr="001C5867" w14:paraId="6AD84CF7" w14:textId="77777777" w:rsidTr="00E07F08">
        <w:trPr>
          <w:trHeight w:val="110"/>
        </w:trPr>
        <w:tc>
          <w:tcPr>
            <w:tcW w:w="3618" w:type="dxa"/>
          </w:tcPr>
          <w:p w14:paraId="2987EB36" w14:textId="77777777" w:rsidR="00CB7B15" w:rsidRPr="001C5867" w:rsidRDefault="00CB7B15" w:rsidP="00CB7B15">
            <w:pPr>
              <w:spacing w:line="240" w:lineRule="auto"/>
              <w:ind w:left="162" w:hanging="162"/>
            </w:pPr>
            <w:r w:rsidRPr="001C5867">
              <w:t>PB LOGISTIC CO</w:t>
            </w:r>
            <w:r w:rsidRPr="001C5867">
              <w:rPr>
                <w:rFonts w:cs="Angsana New"/>
                <w:szCs w:val="22"/>
                <w:cs/>
                <w:lang w:bidi="th-TH"/>
              </w:rPr>
              <w:t>.</w:t>
            </w:r>
            <w:r w:rsidRPr="001C5867">
              <w:t>, LTD</w:t>
            </w:r>
            <w:r w:rsidRPr="001C5867">
              <w:rPr>
                <w:rFonts w:cs="Angsana New"/>
                <w:szCs w:val="22"/>
                <w:rtl/>
                <w:cs/>
                <w:lang w:bidi="th-TH"/>
              </w:rPr>
              <w:t>.</w:t>
            </w:r>
          </w:p>
        </w:tc>
        <w:tc>
          <w:tcPr>
            <w:tcW w:w="2052" w:type="dxa"/>
          </w:tcPr>
          <w:p w14:paraId="5E574990" w14:textId="77777777" w:rsidR="00CB7B15" w:rsidRPr="001C5867" w:rsidRDefault="00CB7B15" w:rsidP="00CB7B15">
            <w:pPr>
              <w:spacing w:line="240" w:lineRule="auto"/>
              <w:ind w:left="95" w:right="-59" w:hanging="95"/>
              <w:rPr>
                <w:szCs w:val="22"/>
              </w:rPr>
            </w:pPr>
            <w:r w:rsidRPr="001C5867">
              <w:rPr>
                <w:szCs w:val="22"/>
              </w:rPr>
              <w:t>Logistics</w:t>
            </w:r>
          </w:p>
        </w:tc>
        <w:tc>
          <w:tcPr>
            <w:tcW w:w="1458" w:type="dxa"/>
          </w:tcPr>
          <w:p w14:paraId="55AE0193" w14:textId="77777777" w:rsidR="00CB7B15" w:rsidRPr="001C5867" w:rsidRDefault="00CB7B15" w:rsidP="00CB7B15">
            <w:pPr>
              <w:spacing w:line="240" w:lineRule="auto"/>
              <w:ind w:left="-108" w:right="-108"/>
              <w:jc w:val="center"/>
            </w:pPr>
            <w:r w:rsidRPr="001C5867">
              <w:t>Thailand</w:t>
            </w:r>
          </w:p>
        </w:tc>
        <w:tc>
          <w:tcPr>
            <w:tcW w:w="900" w:type="dxa"/>
            <w:gridSpan w:val="3"/>
          </w:tcPr>
          <w:p w14:paraId="0F7F47E9" w14:textId="24272334"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61" w:type="dxa"/>
            <w:gridSpan w:val="2"/>
          </w:tcPr>
          <w:p w14:paraId="20F67184" w14:textId="77777777" w:rsidR="00CB7B15" w:rsidRPr="001C5867" w:rsidRDefault="00CB7B15" w:rsidP="00CB7B15">
            <w:pPr>
              <w:tabs>
                <w:tab w:val="decimal" w:pos="342"/>
              </w:tabs>
              <w:spacing w:line="240" w:lineRule="auto"/>
              <w:ind w:left="-108" w:right="-108"/>
              <w:jc w:val="center"/>
              <w:rPr>
                <w:szCs w:val="22"/>
                <w:lang w:val="en-GB"/>
              </w:rPr>
            </w:pPr>
            <w:r w:rsidRPr="001C5867">
              <w:rPr>
                <w:szCs w:val="22"/>
              </w:rPr>
              <w:t>81</w:t>
            </w:r>
            <w:r w:rsidRPr="001C5867">
              <w:rPr>
                <w:rFonts w:cs="Angsana New"/>
                <w:szCs w:val="22"/>
                <w:cs/>
                <w:lang w:bidi="th-TH"/>
              </w:rPr>
              <w:t>.</w:t>
            </w:r>
            <w:r w:rsidRPr="001C5867">
              <w:rPr>
                <w:szCs w:val="22"/>
              </w:rPr>
              <w:t>53</w:t>
            </w:r>
          </w:p>
        </w:tc>
        <w:tc>
          <w:tcPr>
            <w:tcW w:w="810" w:type="dxa"/>
          </w:tcPr>
          <w:p w14:paraId="296D8D73" w14:textId="77777777" w:rsidR="00CB7B15" w:rsidRPr="001C5867" w:rsidRDefault="00CB7B15" w:rsidP="00CB7B15">
            <w:pPr>
              <w:tabs>
                <w:tab w:val="decimal" w:pos="342"/>
              </w:tabs>
              <w:spacing w:line="240" w:lineRule="auto"/>
              <w:ind w:left="-108" w:right="-108"/>
              <w:jc w:val="center"/>
              <w:rPr>
                <w:color w:val="000000" w:themeColor="text1"/>
                <w:szCs w:val="22"/>
                <w:lang w:val="en-GB"/>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CB7B15" w:rsidRPr="001C5867" w14:paraId="07988623" w14:textId="77777777" w:rsidTr="00E07F08">
        <w:trPr>
          <w:trHeight w:val="110"/>
        </w:trPr>
        <w:tc>
          <w:tcPr>
            <w:tcW w:w="3618" w:type="dxa"/>
          </w:tcPr>
          <w:p w14:paraId="070D97EB" w14:textId="77777777" w:rsidR="00CB7B15" w:rsidRPr="001C5867" w:rsidRDefault="00CB7B15" w:rsidP="00CB7B15">
            <w:pPr>
              <w:spacing w:line="240" w:lineRule="auto"/>
              <w:ind w:left="162" w:hanging="162"/>
            </w:pPr>
            <w:r w:rsidRPr="001C5867">
              <w:t>Power Buy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2F89D356" w14:textId="77777777" w:rsidR="00CB7B15" w:rsidRPr="001C5867" w:rsidRDefault="00CB7B15" w:rsidP="00CB7B15">
            <w:pPr>
              <w:spacing w:line="240" w:lineRule="auto"/>
              <w:ind w:left="95" w:right="-59" w:hanging="95"/>
              <w:rPr>
                <w:szCs w:val="22"/>
              </w:rPr>
            </w:pPr>
            <w:r w:rsidRPr="001C5867">
              <w:rPr>
                <w:szCs w:val="22"/>
              </w:rPr>
              <w:t>Retail</w:t>
            </w:r>
          </w:p>
        </w:tc>
        <w:tc>
          <w:tcPr>
            <w:tcW w:w="1458" w:type="dxa"/>
          </w:tcPr>
          <w:p w14:paraId="557D5039" w14:textId="77777777" w:rsidR="00CB7B15" w:rsidRPr="001C5867" w:rsidRDefault="00CB7B15" w:rsidP="00CB7B15">
            <w:pPr>
              <w:spacing w:line="240" w:lineRule="auto"/>
              <w:ind w:left="-108" w:right="-108"/>
              <w:jc w:val="center"/>
            </w:pPr>
            <w:r w:rsidRPr="001C5867">
              <w:t>Thailand</w:t>
            </w:r>
          </w:p>
        </w:tc>
        <w:tc>
          <w:tcPr>
            <w:tcW w:w="900" w:type="dxa"/>
            <w:gridSpan w:val="3"/>
          </w:tcPr>
          <w:p w14:paraId="437B8D92" w14:textId="156812B7"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61" w:type="dxa"/>
            <w:gridSpan w:val="2"/>
          </w:tcPr>
          <w:p w14:paraId="75F30555" w14:textId="77777777" w:rsidR="00CB7B15" w:rsidRPr="001C5867" w:rsidRDefault="00CB7B15" w:rsidP="00CB7B15">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10" w:type="dxa"/>
          </w:tcPr>
          <w:p w14:paraId="07209248" w14:textId="77777777" w:rsidR="00CB7B15" w:rsidRPr="001C5867" w:rsidRDefault="00CB7B15" w:rsidP="00CB7B15">
            <w:pPr>
              <w:tabs>
                <w:tab w:val="decimal" w:pos="342"/>
              </w:tabs>
              <w:spacing w:line="240" w:lineRule="auto"/>
              <w:ind w:left="-108" w:right="-108"/>
              <w:jc w:val="center"/>
              <w:rPr>
                <w:color w:val="000000" w:themeColor="text1"/>
                <w:szCs w:val="22"/>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9515AC" w:rsidRPr="001C5867" w14:paraId="3A060E5D" w14:textId="77777777" w:rsidTr="00E07F08">
        <w:trPr>
          <w:trHeight w:val="110"/>
        </w:trPr>
        <w:tc>
          <w:tcPr>
            <w:tcW w:w="3618" w:type="dxa"/>
          </w:tcPr>
          <w:p w14:paraId="6D0104D0" w14:textId="77777777" w:rsidR="009515AC" w:rsidRPr="001C5867" w:rsidRDefault="009515AC" w:rsidP="009515AC">
            <w:pPr>
              <w:spacing w:line="240" w:lineRule="auto"/>
              <w:ind w:left="162" w:hanging="162"/>
              <w:rPr>
                <w:szCs w:val="22"/>
              </w:rPr>
            </w:pPr>
            <w:r w:rsidRPr="001C5867">
              <w:rPr>
                <w:szCs w:val="22"/>
              </w:rPr>
              <w:t>PT Central Marketing Group</w:t>
            </w:r>
          </w:p>
          <w:p w14:paraId="30B8166F" w14:textId="5B228E74" w:rsidR="009515AC" w:rsidRPr="001C5867" w:rsidRDefault="009515AC" w:rsidP="009515AC">
            <w:pPr>
              <w:spacing w:line="240" w:lineRule="auto"/>
              <w:ind w:left="162" w:hanging="162"/>
            </w:pPr>
            <w:r w:rsidRPr="001C5867">
              <w:rPr>
                <w:szCs w:val="22"/>
              </w:rPr>
              <w:t xml:space="preserve">  Indonesia</w:t>
            </w:r>
          </w:p>
        </w:tc>
        <w:tc>
          <w:tcPr>
            <w:tcW w:w="2052" w:type="dxa"/>
          </w:tcPr>
          <w:p w14:paraId="21417DB0" w14:textId="57BFF1C0" w:rsidR="009515AC" w:rsidRPr="001C5867" w:rsidRDefault="009515AC" w:rsidP="009515AC">
            <w:pPr>
              <w:spacing w:line="240" w:lineRule="auto"/>
              <w:ind w:left="95" w:right="-59" w:hanging="95"/>
              <w:rPr>
                <w:szCs w:val="22"/>
              </w:rPr>
            </w:pPr>
            <w:r w:rsidRPr="001C5867">
              <w:rPr>
                <w:szCs w:val="22"/>
                <w:lang w:val="en-GB"/>
              </w:rPr>
              <w:t>Import and trading</w:t>
            </w:r>
          </w:p>
        </w:tc>
        <w:tc>
          <w:tcPr>
            <w:tcW w:w="1458" w:type="dxa"/>
          </w:tcPr>
          <w:p w14:paraId="687F88D9" w14:textId="79AA2505" w:rsidR="009515AC" w:rsidRPr="001C5867" w:rsidRDefault="009515AC" w:rsidP="009515AC">
            <w:pPr>
              <w:spacing w:line="240" w:lineRule="auto"/>
              <w:ind w:left="-108" w:right="-108"/>
              <w:jc w:val="center"/>
            </w:pPr>
            <w:r w:rsidRPr="001C5867">
              <w:rPr>
                <w:szCs w:val="22"/>
              </w:rPr>
              <w:t>Indonesia</w:t>
            </w:r>
          </w:p>
        </w:tc>
        <w:tc>
          <w:tcPr>
            <w:tcW w:w="900" w:type="dxa"/>
            <w:gridSpan w:val="3"/>
          </w:tcPr>
          <w:p w14:paraId="7FB1EAB5" w14:textId="0F5B1B98"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35</w:t>
            </w:r>
          </w:p>
        </w:tc>
        <w:tc>
          <w:tcPr>
            <w:tcW w:w="861" w:type="dxa"/>
            <w:gridSpan w:val="2"/>
          </w:tcPr>
          <w:p w14:paraId="678627F3" w14:textId="353E438D"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35</w:t>
            </w:r>
          </w:p>
        </w:tc>
        <w:tc>
          <w:tcPr>
            <w:tcW w:w="810" w:type="dxa"/>
          </w:tcPr>
          <w:p w14:paraId="20B77B68" w14:textId="53D2CABB" w:rsidR="009515AC" w:rsidRPr="001C5867" w:rsidRDefault="00622A63" w:rsidP="009515AC">
            <w:pPr>
              <w:tabs>
                <w:tab w:val="decimal" w:pos="342"/>
              </w:tabs>
              <w:spacing w:line="240" w:lineRule="auto"/>
              <w:ind w:left="-108" w:right="-108"/>
              <w:jc w:val="center"/>
              <w:rPr>
                <w:color w:val="000000" w:themeColor="text1"/>
                <w:szCs w:val="22"/>
              </w:rPr>
            </w:pPr>
            <w:r w:rsidRPr="001C5867">
              <w:rPr>
                <w:szCs w:val="22"/>
              </w:rPr>
              <w:t>99</w:t>
            </w:r>
            <w:r w:rsidRPr="001C5867">
              <w:rPr>
                <w:rFonts w:cs="Angsana New"/>
                <w:szCs w:val="22"/>
                <w:cs/>
                <w:lang w:bidi="th-TH"/>
              </w:rPr>
              <w:t>.</w:t>
            </w:r>
            <w:r w:rsidRPr="001C5867">
              <w:rPr>
                <w:szCs w:val="22"/>
              </w:rPr>
              <w:t>35</w:t>
            </w:r>
          </w:p>
        </w:tc>
      </w:tr>
      <w:tr w:rsidR="009515AC" w:rsidRPr="001C5867" w14:paraId="627A154D" w14:textId="77777777" w:rsidTr="00E07F08">
        <w:trPr>
          <w:trHeight w:val="110"/>
        </w:trPr>
        <w:tc>
          <w:tcPr>
            <w:tcW w:w="3618" w:type="dxa"/>
          </w:tcPr>
          <w:p w14:paraId="015EA61D" w14:textId="77777777" w:rsidR="009515AC" w:rsidRPr="001C5867" w:rsidRDefault="009515AC" w:rsidP="009515AC">
            <w:pPr>
              <w:spacing w:line="240" w:lineRule="auto"/>
              <w:ind w:left="162" w:hanging="162"/>
            </w:pPr>
            <w:proofErr w:type="spellStart"/>
            <w:r w:rsidRPr="001C5867">
              <w:t>Quinam</w:t>
            </w:r>
            <w:proofErr w:type="spellEnd"/>
            <w:r w:rsidRPr="001C5867">
              <w:t xml:space="preserve"> B</w:t>
            </w:r>
            <w:r w:rsidRPr="001C5867">
              <w:rPr>
                <w:rFonts w:cs="Angsana New"/>
                <w:szCs w:val="22"/>
                <w:cs/>
                <w:lang w:bidi="th-TH"/>
              </w:rPr>
              <w:t>.</w:t>
            </w:r>
            <w:r w:rsidRPr="001C5867">
              <w:t>V</w:t>
            </w:r>
            <w:r w:rsidRPr="001C5867">
              <w:rPr>
                <w:rFonts w:cs="Angsana New"/>
                <w:szCs w:val="22"/>
                <w:cs/>
                <w:lang w:bidi="th-TH"/>
              </w:rPr>
              <w:t>.</w:t>
            </w:r>
          </w:p>
        </w:tc>
        <w:tc>
          <w:tcPr>
            <w:tcW w:w="2052" w:type="dxa"/>
          </w:tcPr>
          <w:p w14:paraId="27175F42" w14:textId="77777777" w:rsidR="009515AC" w:rsidRPr="001C5867" w:rsidRDefault="009515AC" w:rsidP="009515AC">
            <w:pPr>
              <w:spacing w:line="240" w:lineRule="auto"/>
              <w:ind w:left="95" w:right="-59" w:hanging="95"/>
              <w:rPr>
                <w:szCs w:val="22"/>
              </w:rPr>
            </w:pPr>
            <w:r w:rsidRPr="001C5867">
              <w:rPr>
                <w:szCs w:val="22"/>
              </w:rPr>
              <w:t>Investing</w:t>
            </w:r>
          </w:p>
        </w:tc>
        <w:tc>
          <w:tcPr>
            <w:tcW w:w="1458" w:type="dxa"/>
          </w:tcPr>
          <w:p w14:paraId="46AE2DB6" w14:textId="77777777" w:rsidR="009515AC" w:rsidRPr="001C5867" w:rsidRDefault="009515AC" w:rsidP="009515AC">
            <w:pPr>
              <w:spacing w:line="240" w:lineRule="auto"/>
              <w:ind w:left="-108" w:right="-108"/>
              <w:jc w:val="center"/>
            </w:pPr>
            <w:r w:rsidRPr="001C5867">
              <w:t>Netherlands</w:t>
            </w:r>
          </w:p>
        </w:tc>
        <w:tc>
          <w:tcPr>
            <w:tcW w:w="900" w:type="dxa"/>
            <w:gridSpan w:val="3"/>
          </w:tcPr>
          <w:p w14:paraId="231C7014" w14:textId="5757B96B" w:rsidR="009515AC" w:rsidRPr="001C5867" w:rsidRDefault="009515AC" w:rsidP="009515AC">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1504800B" w14:textId="1EE938CC"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68B0D220" w14:textId="23D5DAEA" w:rsidR="009515AC" w:rsidRPr="001C5867" w:rsidRDefault="009515AC" w:rsidP="009515AC">
            <w:pPr>
              <w:tabs>
                <w:tab w:val="decimal" w:pos="342"/>
              </w:tabs>
              <w:spacing w:line="240" w:lineRule="auto"/>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9515AC" w:rsidRPr="001C5867" w14:paraId="5CAAD546" w14:textId="77777777" w:rsidTr="00E07F08">
        <w:trPr>
          <w:trHeight w:val="110"/>
        </w:trPr>
        <w:tc>
          <w:tcPr>
            <w:tcW w:w="3618" w:type="dxa"/>
          </w:tcPr>
          <w:p w14:paraId="00901899" w14:textId="77777777" w:rsidR="009515AC" w:rsidRPr="001C5867" w:rsidRDefault="009515AC" w:rsidP="009515AC">
            <w:pPr>
              <w:spacing w:line="240" w:lineRule="auto"/>
              <w:ind w:left="162" w:hanging="162"/>
            </w:pPr>
            <w:r w:rsidRPr="001C5867">
              <w:t>Recess Logistics and Retail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330C4F18" w14:textId="77777777" w:rsidR="009515AC" w:rsidRPr="001C5867" w:rsidRDefault="009515AC" w:rsidP="009515AC">
            <w:pPr>
              <w:spacing w:line="240" w:lineRule="auto"/>
              <w:ind w:left="95" w:right="-59" w:hanging="95"/>
              <w:rPr>
                <w:szCs w:val="22"/>
              </w:rPr>
            </w:pPr>
            <w:r w:rsidRPr="001C5867">
              <w:rPr>
                <w:szCs w:val="22"/>
                <w:lang w:val="en-GB"/>
              </w:rPr>
              <w:t>E</w:t>
            </w:r>
            <w:r w:rsidRPr="001C5867">
              <w:rPr>
                <w:rFonts w:cs="Angsana New"/>
                <w:szCs w:val="22"/>
                <w:cs/>
                <w:lang w:val="en-GB" w:bidi="th-TH"/>
              </w:rPr>
              <w:t>-</w:t>
            </w:r>
            <w:r w:rsidRPr="001C5867">
              <w:rPr>
                <w:szCs w:val="22"/>
                <w:lang w:val="en-GB"/>
              </w:rPr>
              <w:t>Commerce</w:t>
            </w:r>
          </w:p>
        </w:tc>
        <w:tc>
          <w:tcPr>
            <w:tcW w:w="1458" w:type="dxa"/>
          </w:tcPr>
          <w:p w14:paraId="7A431752" w14:textId="77777777" w:rsidR="009515AC" w:rsidRPr="001C5867" w:rsidRDefault="009515AC" w:rsidP="009515AC">
            <w:pPr>
              <w:spacing w:line="240" w:lineRule="auto"/>
              <w:ind w:left="-108" w:right="-108"/>
              <w:jc w:val="center"/>
            </w:pPr>
            <w:r w:rsidRPr="001C5867">
              <w:t>Vietnam</w:t>
            </w:r>
          </w:p>
        </w:tc>
        <w:tc>
          <w:tcPr>
            <w:tcW w:w="900" w:type="dxa"/>
            <w:gridSpan w:val="3"/>
          </w:tcPr>
          <w:p w14:paraId="7AE294B1" w14:textId="3DB6C702" w:rsidR="009515AC" w:rsidRPr="001C5867" w:rsidRDefault="009515AC" w:rsidP="009515AC">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616F421C" w14:textId="3FAD285A" w:rsidR="009515AC" w:rsidRPr="001C5867" w:rsidRDefault="009515AC" w:rsidP="009515AC">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10" w:type="dxa"/>
          </w:tcPr>
          <w:p w14:paraId="04481719" w14:textId="1BCEB4B7" w:rsidR="009515AC" w:rsidRPr="001C5867" w:rsidRDefault="009515AC" w:rsidP="009515AC">
            <w:pPr>
              <w:tabs>
                <w:tab w:val="decimal" w:pos="342"/>
              </w:tabs>
              <w:spacing w:line="240" w:lineRule="auto"/>
              <w:ind w:left="-108" w:right="-108"/>
              <w:jc w:val="center"/>
              <w:rPr>
                <w:color w:val="000000" w:themeColor="text1"/>
                <w:szCs w:val="28"/>
                <w:lang w:val="en-GB" w:bidi="th-TH"/>
              </w:rPr>
            </w:pPr>
            <w:r w:rsidRPr="001C5867">
              <w:rPr>
                <w:rFonts w:cs="Angsana New"/>
                <w:color w:val="000000" w:themeColor="text1"/>
                <w:szCs w:val="22"/>
                <w:cs/>
                <w:lang w:bidi="th-TH"/>
              </w:rPr>
              <w:t>-</w:t>
            </w:r>
          </w:p>
        </w:tc>
      </w:tr>
      <w:tr w:rsidR="009515AC" w:rsidRPr="001C5867" w14:paraId="0B30BE38" w14:textId="77777777" w:rsidTr="00E07F08">
        <w:trPr>
          <w:trHeight w:val="110"/>
        </w:trPr>
        <w:tc>
          <w:tcPr>
            <w:tcW w:w="3618" w:type="dxa"/>
          </w:tcPr>
          <w:p w14:paraId="20C4CB4D" w14:textId="77777777" w:rsidR="009515AC" w:rsidRPr="001C5867" w:rsidRDefault="009515AC" w:rsidP="009515AC">
            <w:pPr>
              <w:spacing w:line="240" w:lineRule="auto"/>
              <w:ind w:left="162" w:hanging="162"/>
            </w:pPr>
            <w:proofErr w:type="spellStart"/>
            <w:r w:rsidRPr="001C5867">
              <w:rPr>
                <w:szCs w:val="22"/>
              </w:rPr>
              <w:t>Rins</w:t>
            </w:r>
            <w:proofErr w:type="spellEnd"/>
            <w:r w:rsidRPr="001C5867">
              <w:rPr>
                <w:szCs w:val="22"/>
              </w:rPr>
              <w:t xml:space="preserve"> &amp; Roy </w:t>
            </w:r>
            <w:proofErr w:type="spellStart"/>
            <w:r w:rsidRPr="001C5867">
              <w:rPr>
                <w:szCs w:val="22"/>
              </w:rPr>
              <w:t>Sdn</w:t>
            </w:r>
            <w:proofErr w:type="spellEnd"/>
            <w:r w:rsidRPr="001C5867">
              <w:rPr>
                <w:rFonts w:cs="Angsana New"/>
                <w:szCs w:val="22"/>
                <w:cs/>
                <w:lang w:bidi="th-TH"/>
              </w:rPr>
              <w:t xml:space="preserve">. </w:t>
            </w:r>
            <w:r w:rsidRPr="001C5867">
              <w:rPr>
                <w:szCs w:val="22"/>
              </w:rPr>
              <w:t>Bhd</w:t>
            </w:r>
            <w:r w:rsidRPr="001C5867">
              <w:rPr>
                <w:rFonts w:cs="Angsana New"/>
                <w:szCs w:val="22"/>
                <w:cs/>
                <w:lang w:bidi="th-TH"/>
              </w:rPr>
              <w:t>.</w:t>
            </w:r>
          </w:p>
        </w:tc>
        <w:tc>
          <w:tcPr>
            <w:tcW w:w="2052" w:type="dxa"/>
          </w:tcPr>
          <w:p w14:paraId="38B81FE4" w14:textId="77777777" w:rsidR="009515AC" w:rsidRPr="001C5867" w:rsidRDefault="009515AC" w:rsidP="009515AC">
            <w:pPr>
              <w:spacing w:line="240" w:lineRule="auto"/>
              <w:ind w:left="95" w:right="-59" w:hanging="95"/>
              <w:rPr>
                <w:szCs w:val="22"/>
                <w:lang w:val="en-GB"/>
              </w:rPr>
            </w:pPr>
            <w:r w:rsidRPr="001C5867">
              <w:rPr>
                <w:szCs w:val="22"/>
              </w:rPr>
              <w:t>Manufacturing</w:t>
            </w:r>
          </w:p>
        </w:tc>
        <w:tc>
          <w:tcPr>
            <w:tcW w:w="1458" w:type="dxa"/>
          </w:tcPr>
          <w:p w14:paraId="0AAC3C48" w14:textId="77777777" w:rsidR="009515AC" w:rsidRPr="001C5867" w:rsidRDefault="009515AC" w:rsidP="009515AC">
            <w:pPr>
              <w:spacing w:line="240" w:lineRule="auto"/>
              <w:ind w:left="-108" w:right="-108"/>
              <w:jc w:val="center"/>
            </w:pPr>
            <w:r w:rsidRPr="001C5867">
              <w:rPr>
                <w:szCs w:val="22"/>
              </w:rPr>
              <w:t>Malaysia</w:t>
            </w:r>
          </w:p>
        </w:tc>
        <w:tc>
          <w:tcPr>
            <w:tcW w:w="900" w:type="dxa"/>
            <w:gridSpan w:val="3"/>
          </w:tcPr>
          <w:p w14:paraId="0C915074" w14:textId="6964F339" w:rsidR="009515AC" w:rsidRPr="001C5867" w:rsidRDefault="009515AC" w:rsidP="009515AC">
            <w:pPr>
              <w:tabs>
                <w:tab w:val="decimal" w:pos="342"/>
              </w:tabs>
              <w:spacing w:line="240" w:lineRule="auto"/>
              <w:ind w:left="-108" w:right="-108"/>
              <w:jc w:val="center"/>
              <w:rPr>
                <w:szCs w:val="22"/>
              </w:rPr>
            </w:pPr>
            <w:r w:rsidRPr="001C5867">
              <w:rPr>
                <w:szCs w:val="22"/>
              </w:rPr>
              <w:t>100</w:t>
            </w:r>
            <w:r w:rsidRPr="001C5867">
              <w:rPr>
                <w:rFonts w:cs="Angsana New"/>
                <w:szCs w:val="22"/>
                <w:cs/>
                <w:lang w:bidi="th-TH"/>
              </w:rPr>
              <w:t>.</w:t>
            </w:r>
            <w:r w:rsidRPr="001C5867">
              <w:rPr>
                <w:szCs w:val="22"/>
              </w:rPr>
              <w:t>00</w:t>
            </w:r>
          </w:p>
        </w:tc>
        <w:tc>
          <w:tcPr>
            <w:tcW w:w="861" w:type="dxa"/>
            <w:gridSpan w:val="2"/>
          </w:tcPr>
          <w:p w14:paraId="3DC831C1" w14:textId="77777777" w:rsidR="009515AC" w:rsidRPr="001C5867" w:rsidRDefault="009515AC" w:rsidP="009515AC">
            <w:pPr>
              <w:tabs>
                <w:tab w:val="decimal" w:pos="342"/>
              </w:tabs>
              <w:spacing w:line="240" w:lineRule="auto"/>
              <w:ind w:left="-108" w:right="-108"/>
              <w:jc w:val="center"/>
              <w:rPr>
                <w:szCs w:val="22"/>
                <w:lang w:val="en-GB"/>
              </w:rPr>
            </w:pPr>
            <w:r w:rsidRPr="001C5867">
              <w:rPr>
                <w:szCs w:val="22"/>
              </w:rPr>
              <w:t>100</w:t>
            </w:r>
            <w:r w:rsidRPr="001C5867">
              <w:rPr>
                <w:rFonts w:cs="Angsana New"/>
                <w:szCs w:val="22"/>
                <w:cs/>
                <w:lang w:bidi="th-TH"/>
              </w:rPr>
              <w:t>.</w:t>
            </w:r>
            <w:r w:rsidRPr="001C5867">
              <w:rPr>
                <w:szCs w:val="22"/>
              </w:rPr>
              <w:t>00</w:t>
            </w:r>
          </w:p>
        </w:tc>
        <w:tc>
          <w:tcPr>
            <w:tcW w:w="810" w:type="dxa"/>
          </w:tcPr>
          <w:p w14:paraId="44299B1F" w14:textId="77777777" w:rsidR="009515AC" w:rsidRPr="001C5867" w:rsidRDefault="009515AC" w:rsidP="009515AC">
            <w:pPr>
              <w:tabs>
                <w:tab w:val="decimal" w:pos="342"/>
              </w:tabs>
              <w:spacing w:line="240" w:lineRule="auto"/>
              <w:ind w:left="-108" w:right="-108"/>
              <w:jc w:val="center"/>
              <w:rPr>
                <w:color w:val="000000" w:themeColor="text1"/>
                <w:szCs w:val="22"/>
                <w:lang w:val="en-GB"/>
              </w:rPr>
            </w:pPr>
            <w:r w:rsidRPr="001C5867">
              <w:rPr>
                <w:color w:val="000000" w:themeColor="text1"/>
                <w:szCs w:val="22"/>
              </w:rPr>
              <w:t>100</w:t>
            </w:r>
            <w:r w:rsidRPr="001C5867">
              <w:rPr>
                <w:rFonts w:cs="Angsana New"/>
                <w:color w:val="000000" w:themeColor="text1"/>
                <w:szCs w:val="22"/>
                <w:cs/>
                <w:lang w:bidi="th-TH"/>
              </w:rPr>
              <w:t>.</w:t>
            </w:r>
            <w:r w:rsidRPr="001C5867">
              <w:rPr>
                <w:color w:val="000000" w:themeColor="text1"/>
                <w:szCs w:val="22"/>
              </w:rPr>
              <w:t>00</w:t>
            </w:r>
          </w:p>
        </w:tc>
      </w:tr>
      <w:tr w:rsidR="009515AC" w:rsidRPr="001C5867" w14:paraId="628FE7D7" w14:textId="77777777" w:rsidTr="00E07F08">
        <w:trPr>
          <w:trHeight w:val="110"/>
        </w:trPr>
        <w:tc>
          <w:tcPr>
            <w:tcW w:w="3618" w:type="dxa"/>
          </w:tcPr>
          <w:p w14:paraId="67FE2888" w14:textId="77777777" w:rsidR="009515AC" w:rsidRPr="001C5867" w:rsidRDefault="009515AC" w:rsidP="009515AC">
            <w:pPr>
              <w:spacing w:line="240" w:lineRule="auto"/>
              <w:ind w:left="162" w:hanging="162"/>
              <w:rPr>
                <w:szCs w:val="22"/>
              </w:rPr>
            </w:pPr>
            <w:proofErr w:type="spellStart"/>
            <w:r w:rsidRPr="001C5867">
              <w:t>Textral</w:t>
            </w:r>
            <w:proofErr w:type="spellEnd"/>
            <w:r w:rsidRPr="001C5867">
              <w:t xml:space="preserve"> Textile Co</w:t>
            </w:r>
            <w:r w:rsidRPr="001C5867">
              <w:rPr>
                <w:rFonts w:cs="Angsana New"/>
                <w:szCs w:val="22"/>
                <w:cs/>
                <w:lang w:bidi="th-TH"/>
              </w:rPr>
              <w:t>.</w:t>
            </w:r>
            <w:r w:rsidRPr="001C5867">
              <w:t>, Ltd</w:t>
            </w:r>
            <w:r w:rsidRPr="001C5867">
              <w:rPr>
                <w:rFonts w:cs="Angsana New"/>
                <w:szCs w:val="22"/>
                <w:cs/>
                <w:lang w:bidi="th-TH"/>
              </w:rPr>
              <w:t>.</w:t>
            </w:r>
          </w:p>
        </w:tc>
        <w:tc>
          <w:tcPr>
            <w:tcW w:w="2052" w:type="dxa"/>
          </w:tcPr>
          <w:p w14:paraId="1C65E078" w14:textId="77777777" w:rsidR="009515AC" w:rsidRPr="001C5867" w:rsidRDefault="009515AC" w:rsidP="009515AC">
            <w:pPr>
              <w:spacing w:line="240" w:lineRule="auto"/>
              <w:ind w:left="95" w:right="-59" w:hanging="95"/>
              <w:rPr>
                <w:szCs w:val="22"/>
              </w:rPr>
            </w:pPr>
            <w:r w:rsidRPr="001C5867">
              <w:rPr>
                <w:szCs w:val="22"/>
              </w:rPr>
              <w:t>Manufacturing</w:t>
            </w:r>
          </w:p>
        </w:tc>
        <w:tc>
          <w:tcPr>
            <w:tcW w:w="1458" w:type="dxa"/>
          </w:tcPr>
          <w:p w14:paraId="0B612720" w14:textId="77777777" w:rsidR="009515AC" w:rsidRPr="001C5867" w:rsidRDefault="009515AC" w:rsidP="009515AC">
            <w:pPr>
              <w:spacing w:line="240" w:lineRule="auto"/>
              <w:ind w:left="-108" w:right="-108"/>
              <w:jc w:val="center"/>
              <w:rPr>
                <w:szCs w:val="22"/>
              </w:rPr>
            </w:pPr>
            <w:r w:rsidRPr="001C5867">
              <w:t>Thailand</w:t>
            </w:r>
          </w:p>
        </w:tc>
        <w:tc>
          <w:tcPr>
            <w:tcW w:w="900" w:type="dxa"/>
            <w:gridSpan w:val="3"/>
          </w:tcPr>
          <w:p w14:paraId="2926ADB3" w14:textId="41951E2C"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4BE272E9" w14:textId="77777777"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495F280A" w14:textId="77777777"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r>
      <w:tr w:rsidR="009515AC" w:rsidRPr="001C5867" w14:paraId="60094DAA" w14:textId="77777777" w:rsidTr="00E07F08">
        <w:trPr>
          <w:trHeight w:val="110"/>
        </w:trPr>
        <w:tc>
          <w:tcPr>
            <w:tcW w:w="3618" w:type="dxa"/>
          </w:tcPr>
          <w:p w14:paraId="45BE05A3" w14:textId="54E4BEEF" w:rsidR="009515AC" w:rsidRPr="001C5867" w:rsidRDefault="009515AC" w:rsidP="009515AC">
            <w:pPr>
              <w:spacing w:line="240" w:lineRule="auto"/>
              <w:ind w:left="162" w:hanging="162"/>
            </w:pPr>
            <w:r w:rsidRPr="001C5867">
              <w:t>Three Plus Service Co</w:t>
            </w:r>
            <w:r w:rsidRPr="001C5867">
              <w:rPr>
                <w:rFonts w:cs="Angsana New"/>
                <w:szCs w:val="22"/>
                <w:cs/>
                <w:lang w:bidi="th-TH"/>
              </w:rPr>
              <w:t>.</w:t>
            </w:r>
            <w:r w:rsidRPr="001C5867">
              <w:t>,</w:t>
            </w:r>
            <w:r w:rsidR="00364954" w:rsidRPr="001C5867">
              <w:rPr>
                <w:rFonts w:cs="Angsana New"/>
                <w:cs/>
                <w:lang w:bidi="th-TH"/>
              </w:rPr>
              <w:t xml:space="preserve"> </w:t>
            </w:r>
            <w:r w:rsidRPr="001C5867">
              <w:t>Ltd</w:t>
            </w:r>
            <w:r w:rsidRPr="001C5867">
              <w:rPr>
                <w:rFonts w:cs="Angsana New"/>
                <w:szCs w:val="22"/>
                <w:cs/>
                <w:lang w:bidi="th-TH"/>
              </w:rPr>
              <w:t>.</w:t>
            </w:r>
          </w:p>
        </w:tc>
        <w:tc>
          <w:tcPr>
            <w:tcW w:w="2052" w:type="dxa"/>
          </w:tcPr>
          <w:p w14:paraId="25EB1296" w14:textId="77777777" w:rsidR="009515AC" w:rsidRPr="001C5867" w:rsidRDefault="009515AC" w:rsidP="009515AC">
            <w:pPr>
              <w:spacing w:line="240" w:lineRule="auto"/>
              <w:ind w:left="95" w:right="-59" w:hanging="95"/>
              <w:rPr>
                <w:szCs w:val="22"/>
              </w:rPr>
            </w:pPr>
            <w:r w:rsidRPr="001C5867">
              <w:rPr>
                <w:szCs w:val="22"/>
              </w:rPr>
              <w:t>Service</w:t>
            </w:r>
          </w:p>
        </w:tc>
        <w:tc>
          <w:tcPr>
            <w:tcW w:w="1458" w:type="dxa"/>
          </w:tcPr>
          <w:p w14:paraId="4634CC33" w14:textId="77777777" w:rsidR="009515AC" w:rsidRPr="001C5867" w:rsidRDefault="009515AC" w:rsidP="009515AC">
            <w:pPr>
              <w:spacing w:line="240" w:lineRule="auto"/>
              <w:ind w:left="-108" w:right="-108"/>
              <w:jc w:val="center"/>
            </w:pPr>
            <w:r w:rsidRPr="001C5867">
              <w:t>Thailand</w:t>
            </w:r>
          </w:p>
        </w:tc>
        <w:tc>
          <w:tcPr>
            <w:tcW w:w="900" w:type="dxa"/>
            <w:gridSpan w:val="3"/>
          </w:tcPr>
          <w:p w14:paraId="728A93D8" w14:textId="39806004" w:rsidR="009515AC" w:rsidRPr="001C5867" w:rsidRDefault="009515AC" w:rsidP="009515AC">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61" w:type="dxa"/>
            <w:gridSpan w:val="2"/>
          </w:tcPr>
          <w:p w14:paraId="4956C512" w14:textId="77777777" w:rsidR="009515AC" w:rsidRPr="001C5867" w:rsidRDefault="009515AC" w:rsidP="009515AC">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c>
          <w:tcPr>
            <w:tcW w:w="810" w:type="dxa"/>
          </w:tcPr>
          <w:p w14:paraId="20D32A45" w14:textId="77777777" w:rsidR="009515AC" w:rsidRPr="001C5867" w:rsidRDefault="009515AC" w:rsidP="009515AC">
            <w:pPr>
              <w:tabs>
                <w:tab w:val="decimal" w:pos="342"/>
              </w:tabs>
              <w:spacing w:line="240" w:lineRule="auto"/>
              <w:ind w:left="-108" w:right="-108"/>
              <w:jc w:val="center"/>
              <w:rPr>
                <w:szCs w:val="22"/>
              </w:rPr>
            </w:pPr>
            <w:r w:rsidRPr="001C5867">
              <w:rPr>
                <w:szCs w:val="22"/>
              </w:rPr>
              <w:t>81</w:t>
            </w:r>
            <w:r w:rsidRPr="001C5867">
              <w:rPr>
                <w:rFonts w:cs="Angsana New"/>
                <w:szCs w:val="22"/>
                <w:cs/>
                <w:lang w:bidi="th-TH"/>
              </w:rPr>
              <w:t>.</w:t>
            </w:r>
            <w:r w:rsidRPr="001C5867">
              <w:rPr>
                <w:szCs w:val="22"/>
              </w:rPr>
              <w:t>53</w:t>
            </w:r>
          </w:p>
        </w:tc>
      </w:tr>
      <w:tr w:rsidR="009515AC" w:rsidRPr="001C5867" w14:paraId="0B3DA6D0" w14:textId="77777777" w:rsidTr="00E07F08">
        <w:trPr>
          <w:trHeight w:val="110"/>
        </w:trPr>
        <w:tc>
          <w:tcPr>
            <w:tcW w:w="3618" w:type="dxa"/>
          </w:tcPr>
          <w:p w14:paraId="6379795E" w14:textId="05504F46" w:rsidR="009515AC" w:rsidRPr="001C5867" w:rsidRDefault="009515AC" w:rsidP="009515AC">
            <w:pPr>
              <w:spacing w:line="240" w:lineRule="auto"/>
              <w:ind w:left="162" w:hanging="162"/>
              <w:rPr>
                <w:lang w:bidi="th-TH"/>
              </w:rPr>
            </w:pPr>
            <w:r w:rsidRPr="001C5867">
              <w:t xml:space="preserve">TTS Dong </w:t>
            </w:r>
            <w:proofErr w:type="spellStart"/>
            <w:r w:rsidRPr="001C5867">
              <w:t>Nai</w:t>
            </w:r>
            <w:proofErr w:type="spellEnd"/>
            <w:r w:rsidRPr="001C5867">
              <w:t xml:space="preserve"> One Member Limited Liability Company</w:t>
            </w:r>
          </w:p>
        </w:tc>
        <w:tc>
          <w:tcPr>
            <w:tcW w:w="2052" w:type="dxa"/>
          </w:tcPr>
          <w:p w14:paraId="4632055B" w14:textId="77777777" w:rsidR="009515AC" w:rsidRPr="001C5867" w:rsidRDefault="009515AC" w:rsidP="009515AC">
            <w:pPr>
              <w:spacing w:line="240" w:lineRule="auto"/>
              <w:ind w:left="95" w:right="-59" w:hanging="95"/>
              <w:rPr>
                <w:szCs w:val="22"/>
              </w:rPr>
            </w:pPr>
            <w:r w:rsidRPr="001C5867">
              <w:t>Rental and Service</w:t>
            </w:r>
          </w:p>
        </w:tc>
        <w:tc>
          <w:tcPr>
            <w:tcW w:w="1458" w:type="dxa"/>
          </w:tcPr>
          <w:p w14:paraId="080457B8" w14:textId="77777777" w:rsidR="009515AC" w:rsidRPr="001C5867" w:rsidRDefault="009515AC" w:rsidP="009515AC">
            <w:pPr>
              <w:spacing w:line="240" w:lineRule="auto"/>
              <w:ind w:left="-108" w:right="-108"/>
              <w:jc w:val="center"/>
            </w:pPr>
            <w:r w:rsidRPr="001C5867">
              <w:t>Vietnam</w:t>
            </w:r>
          </w:p>
        </w:tc>
        <w:tc>
          <w:tcPr>
            <w:tcW w:w="900" w:type="dxa"/>
            <w:gridSpan w:val="3"/>
          </w:tcPr>
          <w:p w14:paraId="29A5D149" w14:textId="0EC485B6"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595AB423" w14:textId="4FEEA878"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07BD7BA9" w14:textId="56E28B47"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r>
      <w:tr w:rsidR="009515AC" w:rsidRPr="001C5867" w14:paraId="08512FB3" w14:textId="77777777" w:rsidTr="00E07F08">
        <w:trPr>
          <w:trHeight w:val="110"/>
        </w:trPr>
        <w:tc>
          <w:tcPr>
            <w:tcW w:w="3618" w:type="dxa"/>
          </w:tcPr>
          <w:p w14:paraId="573537AD" w14:textId="77777777" w:rsidR="009515AC" w:rsidRPr="001C5867" w:rsidRDefault="009515AC" w:rsidP="009515AC">
            <w:pPr>
              <w:spacing w:line="240" w:lineRule="auto"/>
              <w:ind w:left="162" w:hanging="162"/>
            </w:pPr>
            <w:r w:rsidRPr="001C5867">
              <w:t>Viet Nhat Real Estate Joint Stock Company</w:t>
            </w:r>
          </w:p>
        </w:tc>
        <w:tc>
          <w:tcPr>
            <w:tcW w:w="2052" w:type="dxa"/>
          </w:tcPr>
          <w:p w14:paraId="2FA5D7F1" w14:textId="77777777" w:rsidR="009515AC" w:rsidRPr="001C5867" w:rsidRDefault="009515AC" w:rsidP="009515AC">
            <w:pPr>
              <w:spacing w:line="240" w:lineRule="auto"/>
              <w:ind w:left="95" w:right="-59" w:hanging="95"/>
            </w:pPr>
            <w:r w:rsidRPr="001C5867">
              <w:t>Rental and Service</w:t>
            </w:r>
          </w:p>
        </w:tc>
        <w:tc>
          <w:tcPr>
            <w:tcW w:w="1458" w:type="dxa"/>
          </w:tcPr>
          <w:p w14:paraId="085A0834" w14:textId="77777777" w:rsidR="009515AC" w:rsidRPr="001C5867" w:rsidRDefault="009515AC" w:rsidP="009515AC">
            <w:pPr>
              <w:spacing w:line="240" w:lineRule="auto"/>
              <w:ind w:left="-108" w:right="-108"/>
              <w:jc w:val="center"/>
            </w:pPr>
            <w:r w:rsidRPr="001C5867">
              <w:t>Vietnam</w:t>
            </w:r>
          </w:p>
        </w:tc>
        <w:tc>
          <w:tcPr>
            <w:tcW w:w="900" w:type="dxa"/>
            <w:gridSpan w:val="3"/>
          </w:tcPr>
          <w:p w14:paraId="00F96998" w14:textId="4C1302D9"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7B549042" w14:textId="77331935"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762F1BFA" w14:textId="023F28D8"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r>
      <w:tr w:rsidR="009515AC" w:rsidRPr="001C5867" w14:paraId="310C3AF8" w14:textId="77777777" w:rsidTr="00E07F08">
        <w:trPr>
          <w:trHeight w:val="110"/>
        </w:trPr>
        <w:tc>
          <w:tcPr>
            <w:tcW w:w="3618" w:type="dxa"/>
          </w:tcPr>
          <w:p w14:paraId="2D9F8C78" w14:textId="77777777" w:rsidR="009515AC" w:rsidRPr="001C5867" w:rsidRDefault="009515AC" w:rsidP="009515AC">
            <w:pPr>
              <w:spacing w:line="240" w:lineRule="auto"/>
              <w:ind w:left="162" w:hanging="162"/>
            </w:pPr>
            <w:proofErr w:type="spellStart"/>
            <w:r w:rsidRPr="001C5867">
              <w:t>Vindemia</w:t>
            </w:r>
            <w:proofErr w:type="spellEnd"/>
            <w:r w:rsidRPr="001C5867">
              <w:t xml:space="preserve"> SAS</w:t>
            </w:r>
          </w:p>
        </w:tc>
        <w:tc>
          <w:tcPr>
            <w:tcW w:w="2052" w:type="dxa"/>
          </w:tcPr>
          <w:p w14:paraId="5CDC9209" w14:textId="77777777" w:rsidR="009515AC" w:rsidRPr="001C5867" w:rsidRDefault="009515AC" w:rsidP="009515AC">
            <w:pPr>
              <w:spacing w:line="240" w:lineRule="auto"/>
              <w:ind w:left="95" w:right="-59" w:hanging="95"/>
            </w:pPr>
            <w:r w:rsidRPr="001C5867">
              <w:rPr>
                <w:szCs w:val="22"/>
              </w:rPr>
              <w:t>Investing</w:t>
            </w:r>
          </w:p>
        </w:tc>
        <w:tc>
          <w:tcPr>
            <w:tcW w:w="1458" w:type="dxa"/>
          </w:tcPr>
          <w:p w14:paraId="14DB5730" w14:textId="77777777" w:rsidR="009515AC" w:rsidRPr="001C5867" w:rsidRDefault="009515AC" w:rsidP="009515AC">
            <w:pPr>
              <w:spacing w:line="240" w:lineRule="auto"/>
              <w:ind w:left="-108" w:right="-108"/>
              <w:jc w:val="center"/>
            </w:pPr>
            <w:r w:rsidRPr="001C5867">
              <w:t>France</w:t>
            </w:r>
          </w:p>
        </w:tc>
        <w:tc>
          <w:tcPr>
            <w:tcW w:w="900" w:type="dxa"/>
            <w:gridSpan w:val="3"/>
          </w:tcPr>
          <w:p w14:paraId="3DAC7FD7" w14:textId="68991A8D" w:rsidR="009515AC" w:rsidRPr="001C5867" w:rsidRDefault="009515AC" w:rsidP="009515AC">
            <w:pPr>
              <w:tabs>
                <w:tab w:val="decimal" w:pos="342"/>
              </w:tabs>
              <w:spacing w:line="240" w:lineRule="auto"/>
              <w:ind w:left="-108" w:right="-108"/>
              <w:jc w:val="center"/>
              <w:rPr>
                <w:szCs w:val="22"/>
                <w:lang w:val="en-GB"/>
              </w:rPr>
            </w:pPr>
            <w:r w:rsidRPr="001C5867">
              <w:rPr>
                <w:szCs w:val="22"/>
              </w:rPr>
              <w:t>99</w:t>
            </w:r>
            <w:r w:rsidRPr="001C5867">
              <w:rPr>
                <w:rFonts w:cs="Angsana New"/>
                <w:szCs w:val="22"/>
                <w:cs/>
                <w:lang w:bidi="th-TH"/>
              </w:rPr>
              <w:t>.</w:t>
            </w:r>
            <w:r w:rsidRPr="001C5867">
              <w:rPr>
                <w:szCs w:val="22"/>
              </w:rPr>
              <w:t>99</w:t>
            </w:r>
          </w:p>
        </w:tc>
        <w:tc>
          <w:tcPr>
            <w:tcW w:w="861" w:type="dxa"/>
            <w:gridSpan w:val="2"/>
          </w:tcPr>
          <w:p w14:paraId="1DB125D0" w14:textId="119A9EC5"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c>
          <w:tcPr>
            <w:tcW w:w="810" w:type="dxa"/>
          </w:tcPr>
          <w:p w14:paraId="300453B6" w14:textId="1A76C8B2" w:rsidR="009515AC" w:rsidRPr="001C5867" w:rsidRDefault="009515AC" w:rsidP="009515AC">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r>
      <w:tr w:rsidR="009515AC" w:rsidRPr="001C5867" w14:paraId="778B86E1" w14:textId="77777777" w:rsidTr="00E07F08">
        <w:trPr>
          <w:trHeight w:val="110"/>
        </w:trPr>
        <w:tc>
          <w:tcPr>
            <w:tcW w:w="3618" w:type="dxa"/>
          </w:tcPr>
          <w:p w14:paraId="3D3F0B5E" w14:textId="77777777" w:rsidR="009515AC" w:rsidRPr="001C5867" w:rsidRDefault="009515AC" w:rsidP="009515AC">
            <w:pPr>
              <w:spacing w:line="240" w:lineRule="auto"/>
              <w:ind w:left="162" w:hanging="162"/>
            </w:pPr>
            <w:r w:rsidRPr="001C5867">
              <w:t>Z Retail Tech Limited</w:t>
            </w:r>
          </w:p>
        </w:tc>
        <w:tc>
          <w:tcPr>
            <w:tcW w:w="2052" w:type="dxa"/>
          </w:tcPr>
          <w:p w14:paraId="36A3F5BB" w14:textId="77777777" w:rsidR="009515AC" w:rsidRPr="001C5867" w:rsidRDefault="009515AC" w:rsidP="009515AC">
            <w:pPr>
              <w:spacing w:line="240" w:lineRule="auto"/>
              <w:ind w:left="95" w:right="-59" w:hanging="95"/>
              <w:rPr>
                <w:szCs w:val="22"/>
              </w:rPr>
            </w:pPr>
            <w:r w:rsidRPr="001C5867">
              <w:rPr>
                <w:szCs w:val="22"/>
                <w:lang w:val="en-GB"/>
              </w:rPr>
              <w:t>E</w:t>
            </w:r>
            <w:r w:rsidRPr="001C5867">
              <w:rPr>
                <w:rFonts w:cs="Angsana New"/>
                <w:szCs w:val="22"/>
                <w:cs/>
                <w:lang w:val="en-GB" w:bidi="th-TH"/>
              </w:rPr>
              <w:t>-</w:t>
            </w:r>
            <w:r w:rsidRPr="001C5867">
              <w:rPr>
                <w:szCs w:val="22"/>
                <w:lang w:val="en-GB"/>
              </w:rPr>
              <w:t>Commerce</w:t>
            </w:r>
          </w:p>
        </w:tc>
        <w:tc>
          <w:tcPr>
            <w:tcW w:w="1458" w:type="dxa"/>
          </w:tcPr>
          <w:p w14:paraId="4B16E5F1" w14:textId="77777777" w:rsidR="009515AC" w:rsidRPr="001C5867" w:rsidRDefault="009515AC" w:rsidP="009515AC">
            <w:pPr>
              <w:spacing w:line="240" w:lineRule="auto"/>
              <w:ind w:left="-108" w:right="-108"/>
              <w:jc w:val="center"/>
            </w:pPr>
            <w:r w:rsidRPr="001C5867">
              <w:t>Thailand</w:t>
            </w:r>
          </w:p>
        </w:tc>
        <w:tc>
          <w:tcPr>
            <w:tcW w:w="900" w:type="dxa"/>
            <w:gridSpan w:val="3"/>
          </w:tcPr>
          <w:p w14:paraId="488034AE" w14:textId="621A3AF9" w:rsidR="009515AC" w:rsidRPr="001C5867" w:rsidRDefault="009515AC" w:rsidP="009515AC">
            <w:pPr>
              <w:tabs>
                <w:tab w:val="decimal" w:pos="501"/>
              </w:tabs>
              <w:spacing w:line="240" w:lineRule="auto"/>
              <w:ind w:left="-108" w:right="-108"/>
              <w:rPr>
                <w:szCs w:val="22"/>
                <w:lang w:val="en-GB"/>
              </w:rPr>
            </w:pPr>
            <w:r w:rsidRPr="001C5867">
              <w:rPr>
                <w:rFonts w:cs="Angsana New"/>
                <w:szCs w:val="22"/>
                <w:cs/>
                <w:lang w:val="en-GB" w:bidi="th-TH"/>
              </w:rPr>
              <w:t>-</w:t>
            </w:r>
          </w:p>
        </w:tc>
        <w:tc>
          <w:tcPr>
            <w:tcW w:w="861" w:type="dxa"/>
            <w:gridSpan w:val="2"/>
          </w:tcPr>
          <w:p w14:paraId="7971C0CA" w14:textId="77777777" w:rsidR="009515AC" w:rsidRPr="001C5867" w:rsidRDefault="009515AC" w:rsidP="009515AC">
            <w:pPr>
              <w:tabs>
                <w:tab w:val="decimal" w:pos="342"/>
              </w:tabs>
              <w:spacing w:line="240" w:lineRule="auto"/>
              <w:ind w:left="-108" w:right="-108"/>
              <w:jc w:val="center"/>
              <w:rPr>
                <w:szCs w:val="22"/>
                <w:lang w:val="en-GB"/>
              </w:rPr>
            </w:pPr>
            <w:r w:rsidRPr="001C5867">
              <w:rPr>
                <w:szCs w:val="22"/>
                <w:lang w:val="en-GB"/>
              </w:rPr>
              <w:t>99</w:t>
            </w:r>
            <w:r w:rsidRPr="001C5867">
              <w:rPr>
                <w:rFonts w:cs="Angsana New"/>
                <w:szCs w:val="22"/>
                <w:cs/>
                <w:lang w:val="en-GB" w:bidi="th-TH"/>
              </w:rPr>
              <w:t>.</w:t>
            </w:r>
            <w:r w:rsidRPr="001C5867">
              <w:rPr>
                <w:szCs w:val="22"/>
                <w:lang w:val="en-GB"/>
              </w:rPr>
              <w:t>99</w:t>
            </w:r>
          </w:p>
        </w:tc>
        <w:tc>
          <w:tcPr>
            <w:tcW w:w="810" w:type="dxa"/>
          </w:tcPr>
          <w:p w14:paraId="1BFDED76" w14:textId="77777777" w:rsidR="009515AC" w:rsidRPr="001C5867" w:rsidRDefault="009515AC" w:rsidP="009515AC">
            <w:pPr>
              <w:tabs>
                <w:tab w:val="decimal" w:pos="342"/>
              </w:tabs>
              <w:spacing w:line="240" w:lineRule="auto"/>
              <w:ind w:left="-108" w:right="-108"/>
              <w:jc w:val="center"/>
              <w:rPr>
                <w:szCs w:val="22"/>
                <w:lang w:val="en-GB"/>
              </w:rPr>
            </w:pPr>
            <w:r w:rsidRPr="001C5867">
              <w:rPr>
                <w:szCs w:val="22"/>
                <w:lang w:val="en-GB"/>
              </w:rPr>
              <w:t>99</w:t>
            </w:r>
            <w:r w:rsidRPr="001C5867">
              <w:rPr>
                <w:rFonts w:cs="Angsana New"/>
                <w:szCs w:val="22"/>
                <w:cs/>
                <w:lang w:val="en-GB" w:bidi="th-TH"/>
              </w:rPr>
              <w:t>.</w:t>
            </w:r>
            <w:r w:rsidRPr="001C5867">
              <w:rPr>
                <w:szCs w:val="22"/>
                <w:lang w:val="en-GB"/>
              </w:rPr>
              <w:t>99</w:t>
            </w:r>
          </w:p>
        </w:tc>
      </w:tr>
    </w:tbl>
    <w:p w14:paraId="3EC25CBA" w14:textId="77777777" w:rsidR="00586F75" w:rsidRPr="001C5867" w:rsidRDefault="00586F75"/>
    <w:p w14:paraId="56FA29EA" w14:textId="77777777" w:rsidR="002A658C" w:rsidRPr="001C5867" w:rsidRDefault="002A658C" w:rsidP="007C3522">
      <w:pPr>
        <w:pStyle w:val="block"/>
        <w:numPr>
          <w:ilvl w:val="0"/>
          <w:numId w:val="8"/>
        </w:numPr>
        <w:spacing w:after="0" w:line="240" w:lineRule="auto"/>
        <w:ind w:left="810" w:hanging="270"/>
        <w:jc w:val="both"/>
        <w:rPr>
          <w:lang w:val="en"/>
        </w:rPr>
      </w:pPr>
      <w:r w:rsidRPr="001C5867">
        <w:rPr>
          <w:lang w:val="en"/>
        </w:rPr>
        <w:t>Liquidation completed during 2017</w:t>
      </w:r>
      <w:r w:rsidRPr="001C5867">
        <w:rPr>
          <w:rFonts w:cs="Angsana New"/>
          <w:szCs w:val="22"/>
          <w:cs/>
          <w:lang w:val="en" w:bidi="th-TH"/>
        </w:rPr>
        <w:t>.</w:t>
      </w:r>
    </w:p>
    <w:p w14:paraId="5626DA09" w14:textId="74BF482C" w:rsidR="002A658C" w:rsidRPr="001C5867" w:rsidRDefault="002A658C" w:rsidP="007C3522">
      <w:pPr>
        <w:pStyle w:val="block"/>
        <w:numPr>
          <w:ilvl w:val="0"/>
          <w:numId w:val="8"/>
        </w:numPr>
        <w:spacing w:after="0" w:line="240" w:lineRule="auto"/>
        <w:ind w:left="810" w:hanging="270"/>
        <w:jc w:val="both"/>
        <w:rPr>
          <w:lang w:val="en"/>
        </w:rPr>
      </w:pPr>
      <w:r w:rsidRPr="001C5867">
        <w:rPr>
          <w:lang w:val="en"/>
        </w:rPr>
        <w:t>Liquidation completed during 201</w:t>
      </w:r>
      <w:r w:rsidRPr="001C5867">
        <w:rPr>
          <w:lang w:val="en-GB" w:bidi="th-TH"/>
        </w:rPr>
        <w:t>8</w:t>
      </w:r>
      <w:r w:rsidRPr="001C5867">
        <w:rPr>
          <w:rFonts w:cs="Angsana New"/>
          <w:szCs w:val="22"/>
          <w:cs/>
          <w:lang w:val="en-GB" w:bidi="th-TH"/>
        </w:rPr>
        <w:t>.</w:t>
      </w:r>
    </w:p>
    <w:p w14:paraId="69B3A38B" w14:textId="77777777" w:rsidR="0007444E" w:rsidRPr="001C5867" w:rsidRDefault="0007444E" w:rsidP="0007444E">
      <w:pPr>
        <w:pStyle w:val="Heading1"/>
        <w:numPr>
          <w:ilvl w:val="0"/>
          <w:numId w:val="0"/>
        </w:numPr>
        <w:spacing w:before="0" w:after="0" w:line="240" w:lineRule="auto"/>
        <w:ind w:left="540"/>
        <w:rPr>
          <w:sz w:val="22"/>
          <w:szCs w:val="22"/>
        </w:rPr>
      </w:pPr>
    </w:p>
    <w:p w14:paraId="2B95F85E" w14:textId="77777777" w:rsidR="00540ADC" w:rsidRPr="001C5867" w:rsidRDefault="00540ADC" w:rsidP="00BD4DA6">
      <w:pPr>
        <w:pStyle w:val="Heading1"/>
        <w:numPr>
          <w:ilvl w:val="0"/>
          <w:numId w:val="10"/>
        </w:numPr>
        <w:spacing w:before="0" w:after="0" w:line="240" w:lineRule="auto"/>
        <w:ind w:left="540"/>
        <w:rPr>
          <w:sz w:val="22"/>
          <w:szCs w:val="22"/>
        </w:rPr>
      </w:pPr>
      <w:r w:rsidRPr="001C5867">
        <w:rPr>
          <w:sz w:val="22"/>
          <w:szCs w:val="22"/>
        </w:rPr>
        <w:t>Basis of preparation</w:t>
      </w:r>
      <w:r w:rsidRPr="001C5867">
        <w:rPr>
          <w:rFonts w:cs="Angsana New"/>
          <w:sz w:val="22"/>
          <w:szCs w:val="22"/>
          <w:rtl/>
          <w:cs/>
          <w:lang w:bidi="th-TH"/>
        </w:rPr>
        <w:t xml:space="preserve"> </w:t>
      </w:r>
      <w:r w:rsidRPr="001C5867">
        <w:rPr>
          <w:sz w:val="22"/>
          <w:szCs w:val="22"/>
        </w:rPr>
        <w:t>of</w:t>
      </w:r>
      <w:r w:rsidRPr="001C5867">
        <w:rPr>
          <w:rFonts w:cs="Angsana New"/>
          <w:sz w:val="22"/>
          <w:szCs w:val="22"/>
          <w:rtl/>
          <w:cs/>
          <w:lang w:bidi="th-TH"/>
        </w:rPr>
        <w:t xml:space="preserve"> </w:t>
      </w:r>
      <w:r w:rsidRPr="001C5867">
        <w:rPr>
          <w:sz w:val="22"/>
          <w:szCs w:val="22"/>
        </w:rPr>
        <w:t>the</w:t>
      </w:r>
      <w:r w:rsidRPr="001C5867">
        <w:rPr>
          <w:rFonts w:cs="Angsana New"/>
          <w:sz w:val="22"/>
          <w:szCs w:val="22"/>
          <w:rtl/>
          <w:cs/>
          <w:lang w:bidi="th-TH"/>
        </w:rPr>
        <w:t xml:space="preserve"> </w:t>
      </w:r>
      <w:r w:rsidRPr="001C5867">
        <w:rPr>
          <w:sz w:val="22"/>
          <w:szCs w:val="22"/>
        </w:rPr>
        <w:t>financial</w:t>
      </w:r>
      <w:r w:rsidRPr="001C5867">
        <w:rPr>
          <w:rFonts w:cs="Angsana New"/>
          <w:sz w:val="22"/>
          <w:szCs w:val="22"/>
          <w:rtl/>
          <w:cs/>
          <w:lang w:bidi="th-TH"/>
        </w:rPr>
        <w:t xml:space="preserve"> </w:t>
      </w:r>
      <w:r w:rsidRPr="001C5867">
        <w:rPr>
          <w:sz w:val="22"/>
          <w:szCs w:val="22"/>
        </w:rPr>
        <w:t xml:space="preserve">statements </w:t>
      </w:r>
    </w:p>
    <w:p w14:paraId="33660511" w14:textId="77777777" w:rsidR="00540ADC" w:rsidRPr="001C5867" w:rsidRDefault="00540ADC" w:rsidP="00540ADC">
      <w:pPr>
        <w:tabs>
          <w:tab w:val="left" w:pos="540"/>
          <w:tab w:val="left" w:pos="630"/>
        </w:tabs>
        <w:spacing w:line="240" w:lineRule="auto"/>
        <w:ind w:left="540"/>
        <w:jc w:val="both"/>
        <w:rPr>
          <w:szCs w:val="22"/>
          <w:lang w:val="en-GB"/>
        </w:rPr>
      </w:pPr>
    </w:p>
    <w:p w14:paraId="6BDD2BA0" w14:textId="77777777" w:rsidR="00540ADC" w:rsidRPr="001C5867" w:rsidRDefault="00540ADC" w:rsidP="00B81BE7">
      <w:pPr>
        <w:pStyle w:val="Heading2"/>
        <w:numPr>
          <w:ilvl w:val="1"/>
          <w:numId w:val="7"/>
        </w:numPr>
        <w:spacing w:before="0" w:after="0" w:line="240" w:lineRule="auto"/>
        <w:ind w:left="540" w:hanging="540"/>
        <w:rPr>
          <w:sz w:val="22"/>
          <w:szCs w:val="22"/>
        </w:rPr>
      </w:pPr>
      <w:r w:rsidRPr="001C5867">
        <w:rPr>
          <w:sz w:val="22"/>
          <w:szCs w:val="22"/>
        </w:rPr>
        <w:t>Statement of compliance</w:t>
      </w:r>
    </w:p>
    <w:p w14:paraId="1EDF79C9" w14:textId="77777777" w:rsidR="00540ADC" w:rsidRPr="001C5867" w:rsidRDefault="00540ADC" w:rsidP="00540ADC">
      <w:pPr>
        <w:tabs>
          <w:tab w:val="left" w:pos="540"/>
          <w:tab w:val="left" w:pos="630"/>
        </w:tabs>
        <w:spacing w:line="240" w:lineRule="auto"/>
        <w:ind w:left="540"/>
        <w:jc w:val="both"/>
        <w:rPr>
          <w:szCs w:val="22"/>
          <w:lang w:val="en-GB"/>
        </w:rPr>
      </w:pPr>
    </w:p>
    <w:p w14:paraId="4CF74F88" w14:textId="77777777" w:rsidR="000C5517" w:rsidRPr="001C5867" w:rsidRDefault="000C5517" w:rsidP="000C5517">
      <w:pPr>
        <w:pStyle w:val="BodyText"/>
        <w:spacing w:after="0" w:line="240" w:lineRule="atLeast"/>
        <w:ind w:left="540"/>
        <w:jc w:val="both"/>
      </w:pPr>
      <w:r w:rsidRPr="001C5867">
        <w:t xml:space="preserve">The financial statements are prepared in accordance with Thai Financial Reporting Standards </w:t>
      </w:r>
      <w:r w:rsidRPr="001C5867">
        <w:rPr>
          <w:rFonts w:cs="Angsana New"/>
          <w:szCs w:val="22"/>
          <w:cs/>
          <w:lang w:bidi="th-TH"/>
        </w:rPr>
        <w:t>(</w:t>
      </w:r>
      <w:r w:rsidRPr="001C5867">
        <w:t>TFRS</w:t>
      </w:r>
      <w:r w:rsidRPr="001C5867">
        <w:rPr>
          <w:rFonts w:cs="Angsana New"/>
          <w:szCs w:val="22"/>
          <w:cs/>
          <w:lang w:bidi="th-TH"/>
        </w:rPr>
        <w:t xml:space="preserve">) </w:t>
      </w:r>
      <w:r w:rsidRPr="001C5867">
        <w:t>and guidelines promulgated by the Federation of Accounting Professions</w:t>
      </w:r>
      <w:r w:rsidRPr="001C5867">
        <w:rPr>
          <w:rFonts w:cs="Angsana New"/>
          <w:szCs w:val="22"/>
          <w:cs/>
          <w:lang w:bidi="th-TH"/>
        </w:rPr>
        <w:t>.</w:t>
      </w:r>
    </w:p>
    <w:p w14:paraId="46B2E242" w14:textId="77777777" w:rsidR="000C5517" w:rsidRPr="001C5867" w:rsidRDefault="000C5517" w:rsidP="000C5517">
      <w:pPr>
        <w:pStyle w:val="BodyText"/>
        <w:spacing w:after="0" w:line="240" w:lineRule="atLeast"/>
        <w:ind w:left="540"/>
        <w:jc w:val="both"/>
      </w:pPr>
      <w:r w:rsidRPr="001C5867" w:rsidDel="00112E14">
        <w:rPr>
          <w:rFonts w:cs="Angsana New"/>
          <w:szCs w:val="22"/>
          <w:cs/>
          <w:lang w:bidi="th-TH"/>
        </w:rPr>
        <w:t xml:space="preserve"> </w:t>
      </w:r>
    </w:p>
    <w:p w14:paraId="579ECD40" w14:textId="77777777" w:rsidR="000C5517" w:rsidRPr="001C5867" w:rsidRDefault="000C5517" w:rsidP="000C5517">
      <w:pPr>
        <w:pStyle w:val="BodyText"/>
        <w:spacing w:after="0" w:line="240" w:lineRule="atLeast"/>
        <w:ind w:left="540"/>
        <w:jc w:val="both"/>
        <w:rPr>
          <w:lang w:bidi="th-TH"/>
        </w:rPr>
      </w:pPr>
      <w:r w:rsidRPr="001C5867">
        <w:t>New and revised TFRS are effective for annual accounting periods beginning on or after 1 January 2018</w:t>
      </w:r>
      <w:r w:rsidRPr="001C5867">
        <w:rPr>
          <w:rFonts w:cs="Angsana New"/>
          <w:szCs w:val="22"/>
          <w:cs/>
          <w:lang w:bidi="th-TH"/>
        </w:rPr>
        <w:t xml:space="preserve">. </w:t>
      </w:r>
      <w:r w:rsidRPr="001C5867">
        <w:t>The initial application of these new and revised TFRS has resulted in changes in certain of the Group</w:t>
      </w:r>
      <w:r w:rsidRPr="001C5867">
        <w:rPr>
          <w:rFonts w:cs="Angsana New"/>
          <w:szCs w:val="22"/>
          <w:cs/>
          <w:lang w:bidi="th-TH"/>
        </w:rPr>
        <w:t>’</w:t>
      </w:r>
      <w:r w:rsidRPr="001C5867">
        <w:t>s accounting policies</w:t>
      </w:r>
      <w:r w:rsidRPr="001C5867">
        <w:rPr>
          <w:rFonts w:cs="Angsana New"/>
          <w:szCs w:val="22"/>
          <w:cs/>
          <w:lang w:bidi="th-TH"/>
        </w:rPr>
        <w:t xml:space="preserve">. </w:t>
      </w:r>
      <w:r w:rsidRPr="001C5867">
        <w:rPr>
          <w:lang w:bidi="th-TH"/>
        </w:rPr>
        <w:t>These changes had no material effect on the financial statements</w:t>
      </w:r>
      <w:r w:rsidRPr="001C5867">
        <w:rPr>
          <w:rFonts w:cs="Angsana New"/>
          <w:szCs w:val="22"/>
          <w:cs/>
          <w:lang w:bidi="th-TH"/>
        </w:rPr>
        <w:t>.</w:t>
      </w:r>
    </w:p>
    <w:p w14:paraId="232666A5" w14:textId="77777777" w:rsidR="008640A8" w:rsidRPr="001C5867" w:rsidRDefault="008640A8" w:rsidP="0013574E">
      <w:pPr>
        <w:pStyle w:val="BodyText"/>
        <w:spacing w:after="0" w:line="240" w:lineRule="atLeast"/>
        <w:ind w:left="540"/>
        <w:jc w:val="both"/>
        <w:rPr>
          <w:lang w:bidi="th-TH"/>
        </w:rPr>
      </w:pPr>
    </w:p>
    <w:p w14:paraId="12630907" w14:textId="6634CEF3" w:rsidR="00540ADC" w:rsidRPr="001C5867" w:rsidRDefault="000902D4" w:rsidP="00540ADC">
      <w:pPr>
        <w:tabs>
          <w:tab w:val="left" w:pos="540"/>
          <w:tab w:val="left" w:pos="630"/>
        </w:tabs>
        <w:spacing w:line="240" w:lineRule="auto"/>
        <w:ind w:left="540"/>
        <w:jc w:val="both"/>
      </w:pPr>
      <w:r w:rsidRPr="001C5867">
        <w:t>In addition a number of new and revised TFRS are not yet effective for current periods</w:t>
      </w:r>
      <w:r w:rsidRPr="001C5867">
        <w:rPr>
          <w:rFonts w:cs="Angsana New"/>
          <w:szCs w:val="22"/>
          <w:cs/>
          <w:lang w:bidi="th-TH"/>
        </w:rPr>
        <w:t xml:space="preserve">. </w:t>
      </w:r>
      <w:r w:rsidRPr="001C5867">
        <w:t>The Group has not early adopted these standards in preparing these financial statements</w:t>
      </w:r>
      <w:r w:rsidRPr="001C5867">
        <w:rPr>
          <w:rFonts w:cs="Angsana New"/>
          <w:szCs w:val="22"/>
          <w:cs/>
          <w:lang w:bidi="th-TH"/>
        </w:rPr>
        <w:t xml:space="preserve">. </w:t>
      </w:r>
      <w:r w:rsidRPr="001C5867">
        <w:t>Those new and revised TFRS that are relevant to the Group</w:t>
      </w:r>
      <w:r w:rsidRPr="001C5867">
        <w:rPr>
          <w:rFonts w:cs="Angsana New"/>
          <w:szCs w:val="22"/>
          <w:cs/>
          <w:lang w:bidi="th-TH"/>
        </w:rPr>
        <w:t>’</w:t>
      </w:r>
      <w:r w:rsidRPr="001C5867">
        <w:t>s ope</w:t>
      </w:r>
      <w:r w:rsidR="0084401E" w:rsidRPr="001C5867">
        <w:t>rations are disclosed in note 4</w:t>
      </w:r>
      <w:r w:rsidR="0052470E" w:rsidRPr="001C5867">
        <w:t>3</w:t>
      </w:r>
      <w:r w:rsidRPr="001C5867">
        <w:rPr>
          <w:rFonts w:cs="Angsana New"/>
          <w:szCs w:val="22"/>
          <w:cs/>
          <w:lang w:bidi="th-TH"/>
        </w:rPr>
        <w:t>.</w:t>
      </w:r>
    </w:p>
    <w:p w14:paraId="4DF04CB8" w14:textId="77777777" w:rsidR="000902D4" w:rsidRPr="001C5867" w:rsidRDefault="000902D4" w:rsidP="00540ADC">
      <w:pPr>
        <w:tabs>
          <w:tab w:val="left" w:pos="540"/>
          <w:tab w:val="left" w:pos="630"/>
        </w:tabs>
        <w:spacing w:line="240" w:lineRule="auto"/>
        <w:ind w:left="540"/>
        <w:jc w:val="both"/>
        <w:rPr>
          <w:szCs w:val="22"/>
        </w:rPr>
      </w:pPr>
    </w:p>
    <w:p w14:paraId="7C5E1A72" w14:textId="46EE3072"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 xml:space="preserve">Basis of measurement </w:t>
      </w:r>
    </w:p>
    <w:p w14:paraId="41297D80" w14:textId="77777777" w:rsidR="00397542" w:rsidRPr="001C5867" w:rsidRDefault="00397542" w:rsidP="00397542">
      <w:pPr>
        <w:spacing w:line="240" w:lineRule="auto"/>
        <w:ind w:left="540"/>
        <w:rPr>
          <w:bCs/>
        </w:rPr>
      </w:pPr>
    </w:p>
    <w:p w14:paraId="6FC07B87" w14:textId="77777777" w:rsidR="00397542" w:rsidRPr="001C5867" w:rsidRDefault="00397542" w:rsidP="00397542">
      <w:pPr>
        <w:pStyle w:val="AccountingPolicy"/>
        <w:tabs>
          <w:tab w:val="clear" w:pos="1531"/>
          <w:tab w:val="clear" w:pos="1871"/>
          <w:tab w:val="left" w:pos="600"/>
          <w:tab w:val="left" w:pos="1200"/>
        </w:tabs>
        <w:spacing w:line="240" w:lineRule="auto"/>
        <w:ind w:left="540" w:firstLine="22"/>
        <w:jc w:val="both"/>
        <w:rPr>
          <w:rFonts w:ascii="Times New Roman" w:eastAsia="Times New Roman" w:hAnsi="Times New Roman" w:cs="Times New Roman"/>
          <w:color w:val="auto"/>
          <w:sz w:val="22"/>
        </w:rPr>
      </w:pPr>
      <w:r w:rsidRPr="001C5867">
        <w:rPr>
          <w:rFonts w:ascii="Times New Roman" w:eastAsia="Times New Roman" w:hAnsi="Times New Roman" w:cs="Times New Roman"/>
          <w:color w:val="auto"/>
          <w:sz w:val="22"/>
        </w:rPr>
        <w:t>The financial statements have been prepared on the historical cost basis except for the following items</w:t>
      </w:r>
      <w:r w:rsidRPr="001C5867">
        <w:rPr>
          <w:rFonts w:ascii="Times New Roman" w:eastAsia="Times New Roman" w:hAnsi="Times New Roman" w:cs="Angsana New"/>
          <w:color w:val="auto"/>
          <w:sz w:val="22"/>
          <w:szCs w:val="22"/>
          <w:cs/>
          <w:lang w:bidi="th-TH"/>
        </w:rPr>
        <w:t xml:space="preserve">. </w:t>
      </w:r>
    </w:p>
    <w:p w14:paraId="464FD6B0" w14:textId="77777777" w:rsidR="00397542" w:rsidRPr="001C5867" w:rsidRDefault="00397542" w:rsidP="00397542">
      <w:pPr>
        <w:spacing w:line="240" w:lineRule="auto"/>
        <w:ind w:left="540"/>
        <w:rPr>
          <w:bCs/>
          <w:i/>
          <w:iCs/>
          <w:highlight w:val="cyan"/>
          <w:shd w:val="clear" w:color="auto" w:fill="D9D9D9" w:themeFill="background1" w:themeFillShade="D9"/>
        </w:rPr>
      </w:pPr>
    </w:p>
    <w:tbl>
      <w:tblPr>
        <w:tblStyle w:val="TableGrid"/>
        <w:tblW w:w="88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4320"/>
      </w:tblGrid>
      <w:tr w:rsidR="00397542" w:rsidRPr="001C5867" w14:paraId="2A6A15D7" w14:textId="77777777" w:rsidTr="00154F07">
        <w:tc>
          <w:tcPr>
            <w:tcW w:w="4577" w:type="dxa"/>
          </w:tcPr>
          <w:p w14:paraId="7FEC0675" w14:textId="77777777" w:rsidR="00397542" w:rsidRPr="001C5867" w:rsidRDefault="00397542" w:rsidP="00154F07">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b/>
                <w:bCs/>
                <w:i/>
                <w:iCs/>
                <w:color w:val="auto"/>
                <w:sz w:val="22"/>
              </w:rPr>
            </w:pPr>
            <w:r w:rsidRPr="001C5867">
              <w:rPr>
                <w:rFonts w:ascii="Times New Roman" w:eastAsia="Times New Roman" w:hAnsi="Times New Roman" w:cs="Times New Roman"/>
                <w:b/>
                <w:bCs/>
                <w:i/>
                <w:iCs/>
                <w:color w:val="auto"/>
                <w:sz w:val="22"/>
              </w:rPr>
              <w:t>Items</w:t>
            </w:r>
          </w:p>
        </w:tc>
        <w:tc>
          <w:tcPr>
            <w:tcW w:w="4320" w:type="dxa"/>
          </w:tcPr>
          <w:p w14:paraId="1CC0C59F" w14:textId="77777777" w:rsidR="00397542" w:rsidRPr="001C5867" w:rsidRDefault="00397542" w:rsidP="00227491">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b/>
                <w:bCs/>
                <w:i/>
                <w:iCs/>
                <w:color w:val="auto"/>
                <w:sz w:val="22"/>
              </w:rPr>
            </w:pPr>
            <w:r w:rsidRPr="001C5867">
              <w:rPr>
                <w:rFonts w:ascii="Times New Roman" w:eastAsia="Times New Roman" w:hAnsi="Times New Roman" w:cs="Times New Roman"/>
                <w:b/>
                <w:bCs/>
                <w:i/>
                <w:iCs/>
                <w:color w:val="auto"/>
                <w:sz w:val="22"/>
              </w:rPr>
              <w:t>Measurement bases</w:t>
            </w:r>
          </w:p>
        </w:tc>
      </w:tr>
      <w:tr w:rsidR="00291015" w:rsidRPr="001C5867" w14:paraId="24B5DD28" w14:textId="77777777" w:rsidTr="00154F07">
        <w:tc>
          <w:tcPr>
            <w:tcW w:w="4577" w:type="dxa"/>
          </w:tcPr>
          <w:p w14:paraId="0C266C0F" w14:textId="26F71B36" w:rsidR="00291015" w:rsidRPr="001C5867" w:rsidRDefault="00291015" w:rsidP="00291015">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b/>
                <w:bCs/>
                <w:i/>
                <w:iCs/>
                <w:color w:val="auto"/>
                <w:sz w:val="22"/>
                <w:lang w:bidi="th-TH"/>
              </w:rPr>
            </w:pPr>
            <w:r w:rsidRPr="001C5867">
              <w:rPr>
                <w:rFonts w:ascii="Times New Roman" w:eastAsia="Times New Roman" w:hAnsi="Times New Roman" w:cs="Times New Roman"/>
                <w:color w:val="auto"/>
                <w:sz w:val="22"/>
                <w:lang w:bidi="th-TH"/>
              </w:rPr>
              <w:t>Deferred income</w:t>
            </w:r>
          </w:p>
        </w:tc>
        <w:tc>
          <w:tcPr>
            <w:tcW w:w="4320" w:type="dxa"/>
          </w:tcPr>
          <w:p w14:paraId="390C3765" w14:textId="4722DA20" w:rsidR="00291015" w:rsidRPr="001C5867" w:rsidRDefault="00291015" w:rsidP="00291015">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b/>
                <w:bCs/>
                <w:i/>
                <w:iCs/>
                <w:color w:val="auto"/>
                <w:sz w:val="22"/>
              </w:rPr>
            </w:pPr>
            <w:r w:rsidRPr="001C5867">
              <w:rPr>
                <w:rFonts w:ascii="Times New Roman" w:eastAsia="Times New Roman" w:hAnsi="Times New Roman" w:cs="Times New Roman"/>
                <w:color w:val="auto"/>
                <w:sz w:val="22"/>
              </w:rPr>
              <w:t>Fair value</w:t>
            </w:r>
          </w:p>
        </w:tc>
      </w:tr>
      <w:tr w:rsidR="00291015" w:rsidRPr="001C5867" w14:paraId="79EC564D" w14:textId="77777777" w:rsidTr="00154F07">
        <w:tc>
          <w:tcPr>
            <w:tcW w:w="4577" w:type="dxa"/>
          </w:tcPr>
          <w:p w14:paraId="42D4B1F8" w14:textId="77777777" w:rsidR="00291015" w:rsidRPr="001C5867" w:rsidRDefault="00291015" w:rsidP="00291015">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color w:val="auto"/>
                <w:sz w:val="22"/>
              </w:rPr>
            </w:pPr>
            <w:r w:rsidRPr="001C5867">
              <w:rPr>
                <w:rFonts w:ascii="Times New Roman" w:eastAsia="Times New Roman" w:hAnsi="Times New Roman" w:cs="Times New Roman"/>
                <w:color w:val="auto"/>
                <w:sz w:val="22"/>
              </w:rPr>
              <w:t>Available</w:t>
            </w:r>
            <w:r w:rsidRPr="001C5867">
              <w:rPr>
                <w:rFonts w:ascii="Times New Roman" w:eastAsia="Times New Roman" w:hAnsi="Times New Roman" w:cs="Angsana New"/>
                <w:color w:val="auto"/>
                <w:sz w:val="22"/>
                <w:szCs w:val="22"/>
                <w:cs/>
                <w:lang w:bidi="th-TH"/>
              </w:rPr>
              <w:t>-</w:t>
            </w:r>
            <w:r w:rsidRPr="001C5867">
              <w:rPr>
                <w:rFonts w:ascii="Times New Roman" w:eastAsia="Times New Roman" w:hAnsi="Times New Roman" w:cs="Times New Roman"/>
                <w:color w:val="auto"/>
                <w:sz w:val="22"/>
              </w:rPr>
              <w:t>for</w:t>
            </w:r>
            <w:r w:rsidRPr="001C5867">
              <w:rPr>
                <w:rFonts w:ascii="Times New Roman" w:eastAsia="Times New Roman" w:hAnsi="Times New Roman" w:cs="Angsana New"/>
                <w:color w:val="auto"/>
                <w:sz w:val="22"/>
                <w:szCs w:val="22"/>
                <w:cs/>
                <w:lang w:bidi="th-TH"/>
              </w:rPr>
              <w:t>-</w:t>
            </w:r>
            <w:r w:rsidRPr="001C5867">
              <w:rPr>
                <w:rFonts w:ascii="Times New Roman" w:eastAsia="Times New Roman" w:hAnsi="Times New Roman" w:cs="Times New Roman"/>
                <w:color w:val="auto"/>
                <w:sz w:val="22"/>
              </w:rPr>
              <w:t>sale investments</w:t>
            </w:r>
          </w:p>
        </w:tc>
        <w:tc>
          <w:tcPr>
            <w:tcW w:w="4320" w:type="dxa"/>
          </w:tcPr>
          <w:p w14:paraId="74BC6144" w14:textId="77777777" w:rsidR="00291015" w:rsidRPr="001C5867" w:rsidRDefault="00291015" w:rsidP="00291015">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color w:val="auto"/>
                <w:sz w:val="22"/>
              </w:rPr>
            </w:pPr>
            <w:r w:rsidRPr="001C5867">
              <w:rPr>
                <w:rFonts w:ascii="Times New Roman" w:eastAsia="Times New Roman" w:hAnsi="Times New Roman" w:cs="Times New Roman"/>
                <w:color w:val="auto"/>
                <w:sz w:val="22"/>
              </w:rPr>
              <w:t>Fair value</w:t>
            </w:r>
          </w:p>
        </w:tc>
      </w:tr>
      <w:tr w:rsidR="00291015" w:rsidRPr="001C5867" w14:paraId="54FCD134" w14:textId="77777777" w:rsidTr="00154F07">
        <w:tc>
          <w:tcPr>
            <w:tcW w:w="4577" w:type="dxa"/>
          </w:tcPr>
          <w:p w14:paraId="7AB7B7B0" w14:textId="77777777" w:rsidR="00291015" w:rsidRPr="001C5867" w:rsidRDefault="00291015" w:rsidP="00291015">
            <w:pPr>
              <w:pStyle w:val="AccountingPolicy"/>
              <w:tabs>
                <w:tab w:val="clear" w:pos="1531"/>
                <w:tab w:val="clear" w:pos="1871"/>
                <w:tab w:val="left" w:pos="600"/>
                <w:tab w:val="left" w:pos="1200"/>
              </w:tabs>
              <w:spacing w:line="240" w:lineRule="auto"/>
              <w:ind w:left="0" w:firstLine="0"/>
              <w:rPr>
                <w:rFonts w:ascii="Times New Roman" w:eastAsia="Times New Roman" w:hAnsi="Times New Roman" w:cs="Times New Roman"/>
                <w:color w:val="auto"/>
                <w:sz w:val="22"/>
              </w:rPr>
            </w:pPr>
            <w:r w:rsidRPr="001C5867">
              <w:rPr>
                <w:rFonts w:ascii="Times New Roman" w:eastAsia="Times New Roman" w:hAnsi="Times New Roman" w:cs="Times New Roman"/>
                <w:color w:val="auto"/>
                <w:sz w:val="22"/>
              </w:rPr>
              <w:t>Defined benefit liability</w:t>
            </w:r>
          </w:p>
        </w:tc>
        <w:tc>
          <w:tcPr>
            <w:tcW w:w="4320" w:type="dxa"/>
          </w:tcPr>
          <w:p w14:paraId="750ED48B" w14:textId="17A4ACF5" w:rsidR="00291015" w:rsidRPr="001C5867" w:rsidRDefault="00291015" w:rsidP="00291015">
            <w:pPr>
              <w:pStyle w:val="AccountingPolicy"/>
              <w:tabs>
                <w:tab w:val="clear" w:pos="1531"/>
                <w:tab w:val="clear" w:pos="1871"/>
                <w:tab w:val="left" w:pos="600"/>
                <w:tab w:val="left" w:pos="1200"/>
              </w:tabs>
              <w:spacing w:line="240" w:lineRule="auto"/>
              <w:ind w:left="175" w:hanging="175"/>
              <w:rPr>
                <w:rFonts w:ascii="Times New Roman" w:eastAsia="Times New Roman" w:hAnsi="Times New Roman" w:cs="Times New Roman"/>
                <w:color w:val="auto"/>
                <w:sz w:val="22"/>
              </w:rPr>
            </w:pPr>
            <w:r w:rsidRPr="001C5867">
              <w:rPr>
                <w:rFonts w:ascii="Times New Roman" w:eastAsia="Times New Roman" w:hAnsi="Times New Roman" w:cs="Times New Roman"/>
                <w:color w:val="auto"/>
                <w:sz w:val="22"/>
              </w:rPr>
              <w:t>Present value of the defined benefit obligation as explained in note 3</w:t>
            </w:r>
            <w:r w:rsidRPr="001C5867">
              <w:rPr>
                <w:rFonts w:ascii="Times New Roman" w:eastAsia="Times New Roman" w:hAnsi="Times New Roman" w:cs="Angsana New"/>
                <w:color w:val="auto"/>
                <w:sz w:val="22"/>
                <w:szCs w:val="22"/>
                <w:cs/>
                <w:lang w:bidi="th-TH"/>
              </w:rPr>
              <w:t>(</w:t>
            </w:r>
            <w:r w:rsidRPr="001C5867">
              <w:rPr>
                <w:rFonts w:ascii="Times New Roman" w:eastAsia="Times New Roman" w:hAnsi="Times New Roman" w:cs="Times New Roman"/>
                <w:color w:val="auto"/>
                <w:sz w:val="22"/>
              </w:rPr>
              <w:t>p</w:t>
            </w:r>
            <w:r w:rsidRPr="001C5867">
              <w:rPr>
                <w:rFonts w:ascii="Times New Roman" w:eastAsia="Times New Roman" w:hAnsi="Times New Roman" w:cs="Angsana New"/>
                <w:color w:val="auto"/>
                <w:sz w:val="22"/>
                <w:szCs w:val="22"/>
                <w:cs/>
                <w:lang w:bidi="th-TH"/>
              </w:rPr>
              <w:t>)</w:t>
            </w:r>
          </w:p>
        </w:tc>
      </w:tr>
    </w:tbl>
    <w:p w14:paraId="01F2A9B6" w14:textId="77777777" w:rsidR="00397542" w:rsidRPr="001C5867" w:rsidRDefault="00397542" w:rsidP="00397542">
      <w:pPr>
        <w:spacing w:line="240" w:lineRule="auto"/>
        <w:ind w:left="540"/>
        <w:rPr>
          <w:i/>
          <w:iCs/>
          <w:lang w:bidi="th-TH"/>
        </w:rPr>
      </w:pPr>
    </w:p>
    <w:p w14:paraId="55655B38" w14:textId="77777777"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Functional and presentation currency</w:t>
      </w:r>
    </w:p>
    <w:p w14:paraId="2C6964B7" w14:textId="77777777" w:rsidR="00397542" w:rsidRPr="001C5867" w:rsidRDefault="00397542" w:rsidP="00397542">
      <w:pPr>
        <w:spacing w:line="240" w:lineRule="auto"/>
        <w:ind w:left="540"/>
        <w:rPr>
          <w:i/>
          <w:iCs/>
        </w:rPr>
      </w:pPr>
    </w:p>
    <w:p w14:paraId="62498424" w14:textId="77777777" w:rsidR="00397542" w:rsidRPr="001C5867" w:rsidRDefault="00397542" w:rsidP="00397542">
      <w:pPr>
        <w:spacing w:line="240" w:lineRule="auto"/>
        <w:ind w:left="540"/>
        <w:jc w:val="thaiDistribute"/>
      </w:pPr>
      <w:r w:rsidRPr="001C5867">
        <w:t xml:space="preserve">The financial statements are </w:t>
      </w:r>
      <w:r w:rsidR="001F5F85" w:rsidRPr="001C5867">
        <w:t xml:space="preserve">prepared and </w:t>
      </w:r>
      <w:r w:rsidRPr="001C5867">
        <w:t>presented in Thai Baht, which is the Company</w:t>
      </w:r>
      <w:r w:rsidRPr="001C5867">
        <w:rPr>
          <w:rFonts w:cs="Angsana New"/>
          <w:szCs w:val="22"/>
          <w:cs/>
          <w:lang w:bidi="th-TH"/>
        </w:rPr>
        <w:t>’</w:t>
      </w:r>
      <w:r w:rsidRPr="001C5867">
        <w:t>s functional currency, rounded in the notes to the financial statements to the nearest million unless otherwise stated</w:t>
      </w:r>
      <w:r w:rsidRPr="001C5867">
        <w:rPr>
          <w:rFonts w:cs="Angsana New"/>
          <w:szCs w:val="22"/>
          <w:cs/>
          <w:lang w:bidi="th-TH"/>
        </w:rPr>
        <w:t>.</w:t>
      </w:r>
    </w:p>
    <w:p w14:paraId="395F33BE" w14:textId="77777777" w:rsidR="00397542" w:rsidRPr="001C5867" w:rsidRDefault="00397542" w:rsidP="00397542">
      <w:pPr>
        <w:spacing w:line="240" w:lineRule="auto"/>
        <w:ind w:left="540"/>
        <w:rPr>
          <w:i/>
          <w:iCs/>
        </w:rPr>
      </w:pPr>
    </w:p>
    <w:p w14:paraId="7B86932E" w14:textId="38417A4B"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Use of judgements</w:t>
      </w:r>
      <w:r w:rsidRPr="001C5867" w:rsidDel="00A4101A">
        <w:rPr>
          <w:rFonts w:cs="Angsana New"/>
          <w:bCs/>
          <w:iCs/>
          <w:sz w:val="22"/>
          <w:szCs w:val="22"/>
          <w:cs/>
          <w:lang w:bidi="th-TH"/>
        </w:rPr>
        <w:t xml:space="preserve"> </w:t>
      </w:r>
      <w:r w:rsidRPr="001C5867">
        <w:rPr>
          <w:sz w:val="22"/>
          <w:szCs w:val="22"/>
        </w:rPr>
        <w:t xml:space="preserve">and estimates </w:t>
      </w:r>
    </w:p>
    <w:p w14:paraId="74C9446B" w14:textId="77777777" w:rsidR="00397542" w:rsidRPr="001C5867" w:rsidRDefault="00397542" w:rsidP="00397542">
      <w:pPr>
        <w:pStyle w:val="BodyText"/>
        <w:spacing w:after="0" w:line="240" w:lineRule="auto"/>
        <w:ind w:left="540"/>
        <w:jc w:val="both"/>
        <w:rPr>
          <w:i/>
          <w:iCs/>
        </w:rPr>
      </w:pPr>
    </w:p>
    <w:p w14:paraId="6852AEAF" w14:textId="77777777" w:rsidR="00397542" w:rsidRPr="001C5867" w:rsidRDefault="00397542" w:rsidP="00397542">
      <w:pPr>
        <w:pStyle w:val="BodyText"/>
        <w:spacing w:after="0" w:line="240" w:lineRule="auto"/>
        <w:ind w:left="540"/>
        <w:jc w:val="both"/>
      </w:pPr>
      <w:r w:rsidRPr="001C5867">
        <w:t>The preparation of financial statements in conformity with TFRS requires management to make judgements, estimates and assumptions that affect the application of accounting policies and the reported amounts of assets, liabilities, income and expenses</w:t>
      </w:r>
      <w:r w:rsidRPr="001C5867">
        <w:rPr>
          <w:rFonts w:cs="Angsana New"/>
          <w:szCs w:val="22"/>
          <w:cs/>
          <w:lang w:bidi="th-TH"/>
        </w:rPr>
        <w:t xml:space="preserve">. </w:t>
      </w:r>
      <w:r w:rsidRPr="001C5867">
        <w:t>Actual results may differ from these estimates</w:t>
      </w:r>
      <w:r w:rsidRPr="001C5867">
        <w:rPr>
          <w:rFonts w:cs="Angsana New"/>
          <w:szCs w:val="22"/>
          <w:cs/>
          <w:lang w:bidi="th-TH"/>
        </w:rPr>
        <w:t>.</w:t>
      </w:r>
    </w:p>
    <w:p w14:paraId="47046C7B" w14:textId="77777777" w:rsidR="00397542" w:rsidRPr="001C5867" w:rsidRDefault="00397542" w:rsidP="00397542">
      <w:pPr>
        <w:pStyle w:val="BodyText"/>
        <w:spacing w:after="0" w:line="240" w:lineRule="auto"/>
        <w:ind w:left="540"/>
        <w:jc w:val="both"/>
      </w:pPr>
    </w:p>
    <w:p w14:paraId="0FC27CA9" w14:textId="77777777" w:rsidR="00397542" w:rsidRPr="001C5867" w:rsidRDefault="00397542" w:rsidP="00397542">
      <w:pPr>
        <w:pStyle w:val="BodyText"/>
        <w:spacing w:after="0" w:line="240" w:lineRule="auto"/>
        <w:ind w:left="540"/>
        <w:jc w:val="both"/>
      </w:pPr>
      <w:r w:rsidRPr="001C5867">
        <w:t>Estimates and underlying assumptions are reviewed on an ongoing basis</w:t>
      </w:r>
      <w:r w:rsidRPr="001C5867">
        <w:rPr>
          <w:rFonts w:cs="Angsana New"/>
          <w:szCs w:val="22"/>
          <w:cs/>
          <w:lang w:bidi="th-TH"/>
        </w:rPr>
        <w:t xml:space="preserve">. </w:t>
      </w:r>
      <w:r w:rsidRPr="001C5867">
        <w:t>Revisions to accounting estimates are recogni</w:t>
      </w:r>
      <w:r w:rsidRPr="001C5867">
        <w:rPr>
          <w:lang w:bidi="th-TH"/>
        </w:rPr>
        <w:t>z</w:t>
      </w:r>
      <w:r w:rsidRPr="001C5867">
        <w:t>ed prospectively</w:t>
      </w:r>
      <w:r w:rsidRPr="001C5867">
        <w:rPr>
          <w:rFonts w:cs="Angsana New"/>
          <w:szCs w:val="22"/>
          <w:cs/>
          <w:lang w:bidi="th-TH"/>
        </w:rPr>
        <w:t>.</w:t>
      </w:r>
    </w:p>
    <w:p w14:paraId="333507EF" w14:textId="77777777" w:rsidR="00397542" w:rsidRPr="001C5867" w:rsidRDefault="00397542" w:rsidP="00397542">
      <w:pPr>
        <w:pStyle w:val="BodyText"/>
        <w:spacing w:after="0" w:line="240" w:lineRule="auto"/>
        <w:ind w:left="540"/>
        <w:jc w:val="both"/>
      </w:pPr>
    </w:p>
    <w:p w14:paraId="52739954" w14:textId="77777777" w:rsidR="008825E1" w:rsidRPr="001C5867" w:rsidRDefault="008825E1">
      <w:pPr>
        <w:spacing w:line="240" w:lineRule="auto"/>
      </w:pPr>
      <w:r w:rsidRPr="001C5867">
        <w:rPr>
          <w:rFonts w:cs="Angsana New"/>
          <w:szCs w:val="22"/>
          <w:cs/>
          <w:lang w:bidi="th-TH"/>
        </w:rPr>
        <w:br w:type="page"/>
      </w:r>
    </w:p>
    <w:p w14:paraId="147E1991" w14:textId="0EF119B3" w:rsidR="00397542" w:rsidRPr="001C5867" w:rsidRDefault="00397542" w:rsidP="007C3522">
      <w:pPr>
        <w:pStyle w:val="ListParagraph"/>
        <w:numPr>
          <w:ilvl w:val="2"/>
          <w:numId w:val="5"/>
        </w:numPr>
        <w:spacing w:line="240" w:lineRule="auto"/>
        <w:ind w:hanging="480"/>
      </w:pPr>
      <w:r w:rsidRPr="001C5867">
        <w:lastRenderedPageBreak/>
        <w:t>Judgements</w:t>
      </w:r>
      <w:r w:rsidRPr="001C5867">
        <w:rPr>
          <w:rFonts w:cs="Angsana New"/>
          <w:szCs w:val="22"/>
          <w:cs/>
          <w:lang w:bidi="th-TH"/>
        </w:rPr>
        <w:t xml:space="preserve"> </w:t>
      </w:r>
    </w:p>
    <w:p w14:paraId="44A79CED" w14:textId="77777777" w:rsidR="00397542" w:rsidRPr="001C5867" w:rsidRDefault="00397542" w:rsidP="00397542">
      <w:pPr>
        <w:pStyle w:val="BodyText"/>
        <w:spacing w:after="0" w:line="240" w:lineRule="auto"/>
        <w:ind w:left="540"/>
        <w:jc w:val="both"/>
      </w:pPr>
    </w:p>
    <w:p w14:paraId="6D3C1459" w14:textId="77777777" w:rsidR="00397542" w:rsidRPr="001C5867" w:rsidRDefault="00397542" w:rsidP="00EE2FF9">
      <w:pPr>
        <w:pStyle w:val="BodyText"/>
        <w:spacing w:after="0" w:line="240" w:lineRule="auto"/>
        <w:ind w:left="1020"/>
        <w:jc w:val="both"/>
        <w:rPr>
          <w:lang w:bidi="th-TH"/>
        </w:rPr>
      </w:pPr>
      <w:r w:rsidRPr="001C5867">
        <w:t>Information about judgements made in applying accounting policies that have the most significant effects on the amounts recognized in the financial statements is included in the following notes</w:t>
      </w:r>
      <w:r w:rsidRPr="001C5867">
        <w:rPr>
          <w:rFonts w:cs="Angsana New"/>
          <w:szCs w:val="22"/>
          <w:cs/>
          <w:lang w:bidi="th-TH"/>
        </w:rPr>
        <w:t>:</w:t>
      </w:r>
    </w:p>
    <w:p w14:paraId="34E59BE2" w14:textId="77777777" w:rsidR="00397542" w:rsidRPr="001C5867" w:rsidRDefault="00397542" w:rsidP="00EE2FF9">
      <w:pPr>
        <w:pStyle w:val="BodyText"/>
        <w:spacing w:after="0" w:line="240" w:lineRule="auto"/>
        <w:ind w:left="1020"/>
        <w:jc w:val="both"/>
        <w:rPr>
          <w:lang w:bidi="th-TH"/>
        </w:rPr>
      </w:pPr>
    </w:p>
    <w:p w14:paraId="03915E5F" w14:textId="5C1359BA" w:rsidR="00836917" w:rsidRPr="001C5867" w:rsidRDefault="0052470E" w:rsidP="00836917">
      <w:pPr>
        <w:pStyle w:val="BodyText"/>
        <w:tabs>
          <w:tab w:val="left" w:pos="2520"/>
        </w:tabs>
        <w:spacing w:after="0" w:line="240" w:lineRule="auto"/>
        <w:ind w:left="1020"/>
        <w:jc w:val="both"/>
      </w:pPr>
      <w:r w:rsidRPr="001C5867">
        <w:t>Note 3</w:t>
      </w:r>
      <w:r w:rsidR="00836917" w:rsidRPr="001C5867">
        <w:rPr>
          <w:rFonts w:cs="Angsana New"/>
          <w:szCs w:val="22"/>
          <w:cs/>
          <w:lang w:bidi="th-TH"/>
        </w:rPr>
        <w:t>(</w:t>
      </w:r>
      <w:r w:rsidR="00836917" w:rsidRPr="001C5867">
        <w:t>r</w:t>
      </w:r>
      <w:r w:rsidR="00836917" w:rsidRPr="001C5867">
        <w:rPr>
          <w:rFonts w:cs="Angsana New"/>
          <w:szCs w:val="22"/>
          <w:cs/>
          <w:lang w:bidi="th-TH"/>
        </w:rPr>
        <w:t>)</w:t>
      </w:r>
      <w:r w:rsidR="00836917" w:rsidRPr="001C5867">
        <w:tab/>
        <w:t>Revenue recognition as principal</w:t>
      </w:r>
      <w:r w:rsidR="00DE0B59" w:rsidRPr="001C5867">
        <w:rPr>
          <w:rFonts w:cs="Angsana New"/>
          <w:szCs w:val="22"/>
          <w:cs/>
          <w:lang w:bidi="th-TH"/>
        </w:rPr>
        <w:t>/</w:t>
      </w:r>
      <w:r w:rsidR="00DE0B59" w:rsidRPr="001C5867">
        <w:t>agent</w:t>
      </w:r>
      <w:r w:rsidR="00836917" w:rsidRPr="001C5867">
        <w:t>; and</w:t>
      </w:r>
    </w:p>
    <w:p w14:paraId="679A0930" w14:textId="4BD03DB1" w:rsidR="000219E1" w:rsidRPr="001C5867" w:rsidRDefault="000219E1" w:rsidP="00EE2FF9">
      <w:pPr>
        <w:pStyle w:val="BodyText"/>
        <w:tabs>
          <w:tab w:val="left" w:pos="2520"/>
        </w:tabs>
        <w:spacing w:after="0" w:line="240" w:lineRule="auto"/>
        <w:ind w:left="1020"/>
        <w:jc w:val="both"/>
      </w:pPr>
      <w:r w:rsidRPr="001C5867">
        <w:t xml:space="preserve">Note </w:t>
      </w:r>
      <w:r w:rsidR="00FA511B" w:rsidRPr="001C5867">
        <w:t>4</w:t>
      </w:r>
      <w:r w:rsidRPr="001C5867">
        <w:tab/>
        <w:t xml:space="preserve">Business restructuring </w:t>
      </w:r>
    </w:p>
    <w:p w14:paraId="636443E7" w14:textId="77777777" w:rsidR="009758B7" w:rsidRPr="001C5867" w:rsidRDefault="009758B7" w:rsidP="00EE2FF9">
      <w:pPr>
        <w:pStyle w:val="BodyText"/>
        <w:tabs>
          <w:tab w:val="left" w:pos="2520"/>
        </w:tabs>
        <w:spacing w:after="0" w:line="240" w:lineRule="auto"/>
        <w:ind w:left="1020"/>
        <w:jc w:val="both"/>
      </w:pPr>
    </w:p>
    <w:p w14:paraId="19300C65" w14:textId="77777777" w:rsidR="00397542" w:rsidRPr="001C5867" w:rsidRDefault="00397542" w:rsidP="007C3522">
      <w:pPr>
        <w:pStyle w:val="ListParagraph"/>
        <w:numPr>
          <w:ilvl w:val="2"/>
          <w:numId w:val="5"/>
        </w:numPr>
        <w:spacing w:line="240" w:lineRule="auto"/>
        <w:ind w:hanging="480"/>
      </w:pPr>
      <w:r w:rsidRPr="001C5867">
        <w:t xml:space="preserve">Assumptions and estimation uncertainties </w:t>
      </w:r>
    </w:p>
    <w:p w14:paraId="63582D85" w14:textId="77777777" w:rsidR="00397542" w:rsidRPr="001C5867" w:rsidRDefault="00397542" w:rsidP="00397542">
      <w:pPr>
        <w:pStyle w:val="BodyText"/>
        <w:spacing w:after="0" w:line="240" w:lineRule="auto"/>
        <w:ind w:left="540"/>
        <w:jc w:val="both"/>
        <w:rPr>
          <w:sz w:val="20"/>
        </w:rPr>
      </w:pPr>
    </w:p>
    <w:p w14:paraId="57A34CA6" w14:textId="77777777" w:rsidR="000C5517" w:rsidRPr="001C5867" w:rsidRDefault="000C5517" w:rsidP="000C5517">
      <w:pPr>
        <w:pStyle w:val="BodyText"/>
        <w:spacing w:after="0" w:line="240" w:lineRule="auto"/>
        <w:ind w:left="1020"/>
        <w:jc w:val="both"/>
      </w:pPr>
      <w:r w:rsidRPr="001C5867">
        <w:t>Information about assumptions and estimation uncertainties that have a significant risk of resulting in material adjustments to the amounts recognized in the financial statements is included in the following notes</w:t>
      </w:r>
      <w:r w:rsidRPr="001C5867">
        <w:rPr>
          <w:rFonts w:cs="Angsana New"/>
          <w:szCs w:val="22"/>
          <w:cs/>
          <w:lang w:bidi="th-TH"/>
        </w:rPr>
        <w:t>:</w:t>
      </w:r>
    </w:p>
    <w:p w14:paraId="4E79F1B5" w14:textId="77777777" w:rsidR="00836917" w:rsidRPr="001C5867" w:rsidRDefault="00836917" w:rsidP="00397542">
      <w:pPr>
        <w:pStyle w:val="BodyText"/>
        <w:spacing w:after="0" w:line="240" w:lineRule="auto"/>
        <w:ind w:left="1020"/>
        <w:jc w:val="both"/>
        <w:rPr>
          <w:sz w:val="20"/>
          <w:szCs w:val="18"/>
        </w:rPr>
      </w:pPr>
    </w:p>
    <w:p w14:paraId="1AE29A00" w14:textId="09E7A651" w:rsidR="00FE09CE" w:rsidRPr="001C5867" w:rsidRDefault="00FE09CE" w:rsidP="00EE2FF9">
      <w:pPr>
        <w:pStyle w:val="BodyText"/>
        <w:tabs>
          <w:tab w:val="left" w:pos="2520"/>
        </w:tabs>
        <w:spacing w:after="0" w:line="240" w:lineRule="auto"/>
        <w:ind w:left="1020"/>
        <w:jc w:val="both"/>
      </w:pPr>
      <w:r w:rsidRPr="001C5867">
        <w:t>Note 3</w:t>
      </w:r>
      <w:r w:rsidR="0052470E" w:rsidRPr="001C5867">
        <w:rPr>
          <w:rFonts w:cs="Angsana New"/>
          <w:szCs w:val="22"/>
          <w:cs/>
          <w:lang w:bidi="th-TH"/>
        </w:rPr>
        <w:t>(</w:t>
      </w:r>
      <w:r w:rsidR="0052470E" w:rsidRPr="001C5867">
        <w:t>s</w:t>
      </w:r>
      <w:r w:rsidR="0052470E" w:rsidRPr="001C5867">
        <w:rPr>
          <w:rFonts w:cs="Angsana New"/>
          <w:szCs w:val="22"/>
          <w:cs/>
          <w:lang w:bidi="th-TH"/>
        </w:rPr>
        <w:t>)</w:t>
      </w:r>
      <w:r w:rsidRPr="001C5867">
        <w:tab/>
      </w:r>
      <w:r w:rsidR="00C707CD" w:rsidRPr="001C5867">
        <w:t xml:space="preserve">Commercial income </w:t>
      </w:r>
      <w:r w:rsidRPr="001C5867">
        <w:t>accounting policy;</w:t>
      </w:r>
    </w:p>
    <w:p w14:paraId="1DB2F98C" w14:textId="109C8F28" w:rsidR="00FE09CE" w:rsidRPr="001C5867" w:rsidRDefault="0052470E" w:rsidP="00EE2FF9">
      <w:pPr>
        <w:pStyle w:val="BodyText"/>
        <w:tabs>
          <w:tab w:val="left" w:pos="2520"/>
        </w:tabs>
        <w:spacing w:after="0" w:line="240" w:lineRule="auto"/>
        <w:ind w:left="1020"/>
        <w:jc w:val="both"/>
      </w:pPr>
      <w:r w:rsidRPr="001C5867">
        <w:t>Note 11</w:t>
      </w:r>
      <w:r w:rsidR="00FE09CE" w:rsidRPr="001C5867">
        <w:tab/>
        <w:t>Inventories;</w:t>
      </w:r>
    </w:p>
    <w:p w14:paraId="3F0D61DE" w14:textId="0A249F7F" w:rsidR="00397542" w:rsidRPr="001C5867" w:rsidRDefault="00397542" w:rsidP="00EE2FF9">
      <w:pPr>
        <w:pStyle w:val="BodyText"/>
        <w:tabs>
          <w:tab w:val="left" w:pos="2520"/>
        </w:tabs>
        <w:spacing w:after="0" w:line="240" w:lineRule="auto"/>
        <w:ind w:left="1020"/>
        <w:jc w:val="both"/>
      </w:pPr>
      <w:r w:rsidRPr="001C5867">
        <w:t>Note 1</w:t>
      </w:r>
      <w:r w:rsidR="0052470E" w:rsidRPr="001C5867">
        <w:t>7</w:t>
      </w:r>
      <w:r w:rsidRPr="001C5867">
        <w:tab/>
        <w:t>Impairment testing</w:t>
      </w:r>
      <w:r w:rsidRPr="001C5867">
        <w:rPr>
          <w:rFonts w:cs="Angsana New"/>
          <w:szCs w:val="22"/>
          <w:cs/>
          <w:lang w:bidi="th-TH"/>
        </w:rPr>
        <w:t xml:space="preserve">: </w:t>
      </w:r>
      <w:r w:rsidRPr="001C5867">
        <w:t>key assumptions underlying recoverable amounts;</w:t>
      </w:r>
    </w:p>
    <w:p w14:paraId="7F7067ED" w14:textId="1A59F978" w:rsidR="00397542" w:rsidRPr="001C5867" w:rsidRDefault="0052470E" w:rsidP="00EE2FF9">
      <w:pPr>
        <w:pStyle w:val="BodyText"/>
        <w:tabs>
          <w:tab w:val="left" w:pos="2520"/>
        </w:tabs>
        <w:spacing w:after="0" w:line="240" w:lineRule="auto"/>
        <w:ind w:left="2520" w:hanging="1500"/>
        <w:jc w:val="both"/>
      </w:pPr>
      <w:r w:rsidRPr="001C5867">
        <w:t>Note 20</w:t>
      </w:r>
      <w:r w:rsidR="00397542" w:rsidRPr="001C5867">
        <w:tab/>
        <w:t>Recognition of deferred tax assets</w:t>
      </w:r>
      <w:r w:rsidR="00397542" w:rsidRPr="001C5867">
        <w:rPr>
          <w:rFonts w:cs="Angsana New"/>
          <w:szCs w:val="22"/>
          <w:cs/>
          <w:lang w:bidi="th-TH"/>
        </w:rPr>
        <w:t xml:space="preserve">: </w:t>
      </w:r>
      <w:r w:rsidR="00397542" w:rsidRPr="001C5867">
        <w:t>availability of fu</w:t>
      </w:r>
      <w:r w:rsidR="00EE2FF9" w:rsidRPr="001C5867">
        <w:t xml:space="preserve">ture taxable profit against </w:t>
      </w:r>
      <w:r w:rsidR="00EE2FF9" w:rsidRPr="001C5867">
        <w:br/>
      </w:r>
      <w:r w:rsidR="00EE2FF9" w:rsidRPr="001C5867">
        <w:rPr>
          <w:rFonts w:cs="Angsana New"/>
          <w:szCs w:val="22"/>
          <w:cs/>
          <w:lang w:bidi="th-TH"/>
        </w:rPr>
        <w:t xml:space="preserve">   </w:t>
      </w:r>
      <w:r w:rsidR="00397542" w:rsidRPr="001C5867">
        <w:t>which tax lo</w:t>
      </w:r>
      <w:r w:rsidR="00AD657F" w:rsidRPr="001C5867">
        <w:t>sses carried forward can be offset</w:t>
      </w:r>
      <w:r w:rsidR="00397542" w:rsidRPr="001C5867">
        <w:t>;</w:t>
      </w:r>
    </w:p>
    <w:p w14:paraId="164FDD9F" w14:textId="66DC8164" w:rsidR="00397542" w:rsidRPr="001C5867" w:rsidRDefault="0052470E" w:rsidP="00EE2FF9">
      <w:pPr>
        <w:pStyle w:val="BodyText"/>
        <w:tabs>
          <w:tab w:val="left" w:pos="2520"/>
        </w:tabs>
        <w:spacing w:after="0" w:line="240" w:lineRule="auto"/>
        <w:ind w:left="1020"/>
        <w:jc w:val="both"/>
      </w:pPr>
      <w:r w:rsidRPr="001C5867">
        <w:t>Note 3</w:t>
      </w:r>
      <w:r w:rsidRPr="001C5867">
        <w:rPr>
          <w:rFonts w:cs="Angsana New"/>
          <w:szCs w:val="22"/>
          <w:cs/>
          <w:lang w:bidi="th-TH"/>
        </w:rPr>
        <w:t>(</w:t>
      </w:r>
      <w:r w:rsidRPr="001C5867">
        <w:t>n</w:t>
      </w:r>
      <w:r w:rsidRPr="001C5867">
        <w:rPr>
          <w:rFonts w:cs="Angsana New"/>
          <w:szCs w:val="22"/>
          <w:cs/>
          <w:lang w:bidi="th-TH"/>
        </w:rPr>
        <w:t>)</w:t>
      </w:r>
      <w:r w:rsidRPr="001C5867">
        <w:t>, 24</w:t>
      </w:r>
      <w:r w:rsidR="00AD657F" w:rsidRPr="001C5867">
        <w:tab/>
        <w:t>Determination of</w:t>
      </w:r>
      <w:r w:rsidR="00397542" w:rsidRPr="001C5867">
        <w:t xml:space="preserve"> the fair value of customer loyalty </w:t>
      </w:r>
      <w:r w:rsidR="000219E1" w:rsidRPr="001C5867">
        <w:t>programs</w:t>
      </w:r>
      <w:r w:rsidR="00397542" w:rsidRPr="001C5867">
        <w:t>;</w:t>
      </w:r>
      <w:r w:rsidR="001F5F85" w:rsidRPr="001C5867">
        <w:t xml:space="preserve"> and</w:t>
      </w:r>
    </w:p>
    <w:p w14:paraId="10F5CD3E" w14:textId="7D1049FB" w:rsidR="00397542" w:rsidRPr="001C5867" w:rsidRDefault="00397542" w:rsidP="00EE2FF9">
      <w:pPr>
        <w:pStyle w:val="BodyText"/>
        <w:tabs>
          <w:tab w:val="left" w:pos="2520"/>
        </w:tabs>
        <w:spacing w:after="0" w:line="240" w:lineRule="auto"/>
        <w:ind w:left="1020"/>
        <w:jc w:val="both"/>
      </w:pPr>
      <w:r w:rsidRPr="001C5867">
        <w:t>Note 2</w:t>
      </w:r>
      <w:r w:rsidR="0052470E" w:rsidRPr="001C5867">
        <w:t>5</w:t>
      </w:r>
      <w:r w:rsidRPr="001C5867">
        <w:tab/>
        <w:t>Measurement of defined benefit obligations</w:t>
      </w:r>
      <w:r w:rsidRPr="001C5867">
        <w:rPr>
          <w:rFonts w:cs="Angsana New"/>
          <w:szCs w:val="22"/>
          <w:cs/>
          <w:lang w:bidi="th-TH"/>
        </w:rPr>
        <w:t xml:space="preserve">: </w:t>
      </w:r>
      <w:r w:rsidRPr="001C5867">
        <w:t>key actuarial assumptions</w:t>
      </w:r>
      <w:r w:rsidRPr="001C5867">
        <w:rPr>
          <w:rFonts w:cs="Angsana New"/>
          <w:szCs w:val="22"/>
          <w:cs/>
          <w:lang w:bidi="th-TH"/>
        </w:rPr>
        <w:t>.</w:t>
      </w:r>
    </w:p>
    <w:p w14:paraId="40CF8B01" w14:textId="77777777" w:rsidR="00397542" w:rsidRPr="001C5867" w:rsidRDefault="00397542" w:rsidP="00EE2FF9">
      <w:pPr>
        <w:pStyle w:val="BodyText"/>
        <w:tabs>
          <w:tab w:val="left" w:pos="2520"/>
        </w:tabs>
        <w:spacing w:after="0" w:line="240" w:lineRule="auto"/>
        <w:ind w:left="1020"/>
        <w:jc w:val="both"/>
      </w:pPr>
    </w:p>
    <w:p w14:paraId="75148A24" w14:textId="77777777" w:rsidR="00397542" w:rsidRPr="001C5867" w:rsidRDefault="00397542" w:rsidP="00397542">
      <w:pPr>
        <w:pStyle w:val="BodyText"/>
        <w:shd w:val="clear" w:color="auto" w:fill="FFFFFF"/>
        <w:spacing w:after="0" w:line="240" w:lineRule="auto"/>
        <w:ind w:left="1020"/>
        <w:jc w:val="both"/>
        <w:rPr>
          <w:b/>
          <w:bCs/>
          <w:szCs w:val="22"/>
        </w:rPr>
      </w:pPr>
      <w:r w:rsidRPr="001C5867">
        <w:rPr>
          <w:i/>
          <w:iCs/>
        </w:rPr>
        <w:t>Measurement of fair values</w:t>
      </w:r>
      <w:r w:rsidRPr="001C5867">
        <w:rPr>
          <w:rFonts w:cs="Angsana New"/>
          <w:b/>
          <w:bCs/>
          <w:szCs w:val="22"/>
          <w:cs/>
          <w:lang w:bidi="th-TH"/>
        </w:rPr>
        <w:t xml:space="preserve"> </w:t>
      </w:r>
    </w:p>
    <w:p w14:paraId="30046CAF" w14:textId="77777777" w:rsidR="00397542" w:rsidRPr="001C5867" w:rsidRDefault="00397542" w:rsidP="00397542">
      <w:pPr>
        <w:pStyle w:val="BodyText"/>
        <w:spacing w:after="0" w:line="240" w:lineRule="auto"/>
        <w:ind w:left="990"/>
        <w:jc w:val="both"/>
        <w:rPr>
          <w:shd w:val="clear" w:color="auto" w:fill="CCCCCC"/>
        </w:rPr>
      </w:pPr>
    </w:p>
    <w:p w14:paraId="34CA34BD" w14:textId="77777777" w:rsidR="00397542" w:rsidRPr="001C5867" w:rsidRDefault="00397542" w:rsidP="00397542">
      <w:pPr>
        <w:pStyle w:val="BodyText"/>
        <w:shd w:val="clear" w:color="auto" w:fill="FFFFFF"/>
        <w:spacing w:after="0" w:line="240" w:lineRule="auto"/>
        <w:ind w:left="1020"/>
        <w:jc w:val="both"/>
        <w:rPr>
          <w:szCs w:val="22"/>
        </w:rPr>
      </w:pPr>
      <w:r w:rsidRPr="001C5867">
        <w:rPr>
          <w:szCs w:val="22"/>
        </w:rPr>
        <w:t>A number of the Group</w:t>
      </w:r>
      <w:r w:rsidRPr="001C5867">
        <w:rPr>
          <w:rFonts w:cs="Angsana New"/>
          <w:szCs w:val="22"/>
          <w:cs/>
          <w:lang w:bidi="th-TH"/>
        </w:rPr>
        <w:t>’</w:t>
      </w:r>
      <w:r w:rsidRPr="001C5867">
        <w:rPr>
          <w:szCs w:val="22"/>
        </w:rPr>
        <w:t>s accounting policies and disclosures require the measurement of fair values, for both financial and non</w:t>
      </w:r>
      <w:r w:rsidRPr="001C5867">
        <w:rPr>
          <w:rFonts w:cs="Angsana New"/>
          <w:szCs w:val="22"/>
          <w:cs/>
          <w:lang w:bidi="th-TH"/>
        </w:rPr>
        <w:t>-</w:t>
      </w:r>
      <w:r w:rsidRPr="001C5867">
        <w:rPr>
          <w:szCs w:val="22"/>
        </w:rPr>
        <w:t>financial assets and liabilities</w:t>
      </w:r>
      <w:r w:rsidRPr="001C5867">
        <w:rPr>
          <w:rFonts w:cs="Angsana New"/>
          <w:szCs w:val="22"/>
          <w:cs/>
          <w:lang w:bidi="th-TH"/>
        </w:rPr>
        <w:t xml:space="preserve">. </w:t>
      </w:r>
    </w:p>
    <w:p w14:paraId="7D67A255" w14:textId="77777777" w:rsidR="00FA511B" w:rsidRPr="001C5867" w:rsidRDefault="00FA511B" w:rsidP="00397542">
      <w:pPr>
        <w:pStyle w:val="BodyText"/>
        <w:shd w:val="clear" w:color="auto" w:fill="FFFFFF"/>
        <w:spacing w:after="0" w:line="240" w:lineRule="auto"/>
        <w:ind w:left="1020"/>
        <w:jc w:val="both"/>
        <w:rPr>
          <w:szCs w:val="22"/>
        </w:rPr>
      </w:pPr>
    </w:p>
    <w:p w14:paraId="1D78E807" w14:textId="77777777" w:rsidR="00397542" w:rsidRPr="001C5867" w:rsidDel="00A1677E" w:rsidRDefault="00397542" w:rsidP="00397542">
      <w:pPr>
        <w:pStyle w:val="BodyText"/>
        <w:shd w:val="clear" w:color="auto" w:fill="FFFFFF"/>
        <w:spacing w:after="0" w:line="240" w:lineRule="auto"/>
        <w:ind w:left="1020"/>
        <w:jc w:val="both"/>
        <w:rPr>
          <w:szCs w:val="22"/>
        </w:rPr>
      </w:pPr>
      <w:r w:rsidRPr="001C5867" w:rsidDel="00A1677E">
        <w:rPr>
          <w:szCs w:val="22"/>
        </w:rPr>
        <w:t>The Group has an established control framework with respect to the measurement of fair values</w:t>
      </w:r>
      <w:r w:rsidRPr="001C5867" w:rsidDel="00A1677E">
        <w:rPr>
          <w:rFonts w:cs="Angsana New"/>
          <w:szCs w:val="22"/>
          <w:cs/>
          <w:lang w:bidi="th-TH"/>
        </w:rPr>
        <w:t xml:space="preserve">. </w:t>
      </w:r>
      <w:r w:rsidRPr="001C5867" w:rsidDel="00A1677E">
        <w:rPr>
          <w:szCs w:val="22"/>
        </w:rPr>
        <w:t xml:space="preserve">This includes a valuation team that has overall responsibility for overseeing all significant fair value measurements, including </w:t>
      </w:r>
      <w:r w:rsidRPr="001C5867">
        <w:rPr>
          <w:szCs w:val="22"/>
        </w:rPr>
        <w:t>l</w:t>
      </w:r>
      <w:r w:rsidRPr="001C5867" w:rsidDel="00A1677E">
        <w:rPr>
          <w:szCs w:val="22"/>
        </w:rPr>
        <w:t>evel 3 fair values, and reports directly to the chief financial officer</w:t>
      </w:r>
      <w:r w:rsidRPr="001C5867" w:rsidDel="00A1677E">
        <w:rPr>
          <w:rFonts w:cs="Angsana New"/>
          <w:szCs w:val="22"/>
          <w:cs/>
          <w:lang w:bidi="th-TH"/>
        </w:rPr>
        <w:t>.</w:t>
      </w:r>
    </w:p>
    <w:p w14:paraId="426A107C" w14:textId="77777777" w:rsidR="00397542" w:rsidRPr="001C5867" w:rsidDel="00A1677E" w:rsidRDefault="00397542" w:rsidP="00397542">
      <w:pPr>
        <w:pStyle w:val="BodyText"/>
        <w:shd w:val="clear" w:color="auto" w:fill="FFFFFF"/>
        <w:spacing w:after="0" w:line="240" w:lineRule="auto"/>
        <w:ind w:left="1020"/>
        <w:jc w:val="both"/>
        <w:rPr>
          <w:szCs w:val="22"/>
        </w:rPr>
      </w:pPr>
    </w:p>
    <w:p w14:paraId="7A074ADF" w14:textId="77777777" w:rsidR="00397542" w:rsidRPr="001C5867" w:rsidDel="00A1677E" w:rsidRDefault="00397542" w:rsidP="00397542">
      <w:pPr>
        <w:pStyle w:val="BodyText"/>
        <w:shd w:val="clear" w:color="auto" w:fill="FFFFFF"/>
        <w:spacing w:after="0" w:line="240" w:lineRule="auto"/>
        <w:ind w:left="1020"/>
        <w:jc w:val="both"/>
        <w:rPr>
          <w:szCs w:val="22"/>
        </w:rPr>
      </w:pPr>
      <w:r w:rsidRPr="001C5867" w:rsidDel="00A1677E">
        <w:rPr>
          <w:szCs w:val="22"/>
        </w:rPr>
        <w:t>The valuation team regularly reviews significant unobservable inputs and valuation adjustments</w:t>
      </w:r>
      <w:r w:rsidRPr="001C5867" w:rsidDel="00A1677E">
        <w:rPr>
          <w:rFonts w:cs="Angsana New"/>
          <w:szCs w:val="22"/>
          <w:cs/>
          <w:lang w:bidi="th-TH"/>
        </w:rPr>
        <w:t xml:space="preserve">. </w:t>
      </w:r>
      <w:r w:rsidRPr="001C5867" w:rsidDel="00A1677E">
        <w:rPr>
          <w:szCs w:val="22"/>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1C5867" w:rsidDel="00A1677E">
        <w:rPr>
          <w:rFonts w:cs="Angsana New"/>
          <w:szCs w:val="22"/>
          <w:cs/>
          <w:lang w:bidi="th-TH"/>
        </w:rPr>
        <w:t>.</w:t>
      </w:r>
    </w:p>
    <w:p w14:paraId="04D04773" w14:textId="77777777" w:rsidR="00397542" w:rsidRPr="001C5867" w:rsidDel="00A1677E" w:rsidRDefault="00397542" w:rsidP="00397542">
      <w:pPr>
        <w:pStyle w:val="BodyText"/>
        <w:shd w:val="clear" w:color="auto" w:fill="FFFFFF"/>
        <w:spacing w:after="0" w:line="240" w:lineRule="auto"/>
        <w:ind w:left="1020"/>
        <w:jc w:val="both"/>
        <w:rPr>
          <w:sz w:val="20"/>
        </w:rPr>
      </w:pPr>
    </w:p>
    <w:p w14:paraId="4551B2C3" w14:textId="77777777" w:rsidR="00397542" w:rsidRPr="001C5867" w:rsidRDefault="00397542" w:rsidP="00397542">
      <w:pPr>
        <w:pStyle w:val="BodyText"/>
        <w:shd w:val="clear" w:color="auto" w:fill="FFFFFF"/>
        <w:spacing w:after="0" w:line="240" w:lineRule="auto"/>
        <w:ind w:left="1020"/>
        <w:jc w:val="both"/>
        <w:rPr>
          <w:szCs w:val="22"/>
        </w:rPr>
      </w:pPr>
      <w:r w:rsidRPr="001C5867">
        <w:rPr>
          <w:szCs w:val="22"/>
        </w:rPr>
        <w:t>When measuring the fair value of an asset or a liability, the Group uses observable market data as far as possible</w:t>
      </w:r>
      <w:r w:rsidRPr="001C5867">
        <w:rPr>
          <w:rFonts w:cs="Angsana New"/>
          <w:szCs w:val="22"/>
          <w:cs/>
          <w:lang w:bidi="th-TH"/>
        </w:rPr>
        <w:t xml:space="preserve">. </w:t>
      </w:r>
      <w:r w:rsidRPr="001C5867">
        <w:rPr>
          <w:szCs w:val="22"/>
        </w:rPr>
        <w:t>Fair values are categorized into different levels in a fair value hierarchy based on the inputs used in the valuation techniques as follows</w:t>
      </w:r>
      <w:r w:rsidRPr="001C5867">
        <w:rPr>
          <w:rFonts w:cs="Angsana New"/>
          <w:szCs w:val="22"/>
          <w:cs/>
          <w:lang w:bidi="th-TH"/>
        </w:rPr>
        <w:t>:</w:t>
      </w:r>
    </w:p>
    <w:p w14:paraId="6A43AE37" w14:textId="77777777" w:rsidR="00397542" w:rsidRPr="001C5867" w:rsidRDefault="00397542" w:rsidP="00397542">
      <w:pPr>
        <w:pStyle w:val="BodyText"/>
        <w:shd w:val="clear" w:color="auto" w:fill="FFFFFF"/>
        <w:spacing w:after="0" w:line="240" w:lineRule="auto"/>
        <w:ind w:left="540"/>
        <w:jc w:val="both"/>
        <w:rPr>
          <w:sz w:val="20"/>
        </w:rPr>
      </w:pPr>
    </w:p>
    <w:p w14:paraId="417F69D8" w14:textId="77777777" w:rsidR="00397542" w:rsidRPr="001C5867" w:rsidRDefault="00397542" w:rsidP="007C3522">
      <w:pPr>
        <w:pStyle w:val="Caption"/>
        <w:numPr>
          <w:ilvl w:val="0"/>
          <w:numId w:val="9"/>
        </w:numPr>
        <w:spacing w:line="240" w:lineRule="atLeast"/>
        <w:ind w:hanging="270"/>
        <w:jc w:val="both"/>
        <w:rPr>
          <w:rStyle w:val="Emphasis"/>
          <w:b/>
          <w:bCs w:val="0"/>
          <w:iCs w:val="0"/>
          <w:sz w:val="22"/>
          <w:szCs w:val="22"/>
        </w:rPr>
      </w:pPr>
      <w:r w:rsidRPr="001C5867">
        <w:rPr>
          <w:rStyle w:val="Emphasis"/>
          <w:bCs w:val="0"/>
          <w:iCs w:val="0"/>
          <w:sz w:val="22"/>
          <w:szCs w:val="22"/>
        </w:rPr>
        <w:t>Level 1</w:t>
      </w:r>
      <w:r w:rsidRPr="001C5867">
        <w:rPr>
          <w:rStyle w:val="Emphasis"/>
          <w:rFonts w:cs="Angsana New"/>
          <w:bCs w:val="0"/>
          <w:iCs w:val="0"/>
          <w:sz w:val="22"/>
          <w:szCs w:val="22"/>
          <w:cs/>
          <w:lang w:bidi="th-TH"/>
        </w:rPr>
        <w:t>:</w:t>
      </w:r>
      <w:r w:rsidRPr="001C5867">
        <w:rPr>
          <w:rStyle w:val="Emphasis"/>
          <w:bCs w:val="0"/>
          <w:iCs w:val="0"/>
          <w:sz w:val="22"/>
          <w:szCs w:val="22"/>
        </w:rPr>
        <w:tab/>
        <w:t xml:space="preserve">quoted prices </w:t>
      </w:r>
      <w:r w:rsidRPr="001C5867">
        <w:rPr>
          <w:rStyle w:val="Emphasis"/>
          <w:rFonts w:cs="Angsana New"/>
          <w:bCs w:val="0"/>
          <w:iCs w:val="0"/>
          <w:sz w:val="22"/>
          <w:szCs w:val="22"/>
          <w:cs/>
          <w:lang w:bidi="th-TH"/>
        </w:rPr>
        <w:t>(</w:t>
      </w:r>
      <w:r w:rsidRPr="001C5867">
        <w:rPr>
          <w:rStyle w:val="Emphasis"/>
          <w:bCs w:val="0"/>
          <w:iCs w:val="0"/>
          <w:sz w:val="22"/>
          <w:szCs w:val="22"/>
        </w:rPr>
        <w:t>unadjusted</w:t>
      </w:r>
      <w:r w:rsidRPr="001C5867">
        <w:rPr>
          <w:rStyle w:val="Emphasis"/>
          <w:rFonts w:cs="Angsana New"/>
          <w:bCs w:val="0"/>
          <w:iCs w:val="0"/>
          <w:sz w:val="22"/>
          <w:szCs w:val="22"/>
          <w:cs/>
          <w:lang w:bidi="th-TH"/>
        </w:rPr>
        <w:t xml:space="preserve">) </w:t>
      </w:r>
      <w:r w:rsidRPr="001C5867">
        <w:rPr>
          <w:rStyle w:val="Emphasis"/>
          <w:bCs w:val="0"/>
          <w:iCs w:val="0"/>
          <w:sz w:val="22"/>
          <w:szCs w:val="22"/>
        </w:rPr>
        <w:t>in active markets for identical assets or liabilities</w:t>
      </w:r>
      <w:r w:rsidRPr="001C5867">
        <w:rPr>
          <w:rStyle w:val="Emphasis"/>
          <w:rFonts w:cs="Angsana New"/>
          <w:bCs w:val="0"/>
          <w:iCs w:val="0"/>
          <w:sz w:val="22"/>
          <w:szCs w:val="22"/>
          <w:cs/>
          <w:lang w:bidi="th-TH"/>
        </w:rPr>
        <w:t>.</w:t>
      </w:r>
    </w:p>
    <w:p w14:paraId="500C5298" w14:textId="77777777" w:rsidR="00397542" w:rsidRPr="001C5867" w:rsidRDefault="00397542" w:rsidP="007C3522">
      <w:pPr>
        <w:pStyle w:val="Caption"/>
        <w:numPr>
          <w:ilvl w:val="0"/>
          <w:numId w:val="9"/>
        </w:numPr>
        <w:spacing w:line="240" w:lineRule="atLeast"/>
        <w:ind w:hanging="270"/>
        <w:jc w:val="both"/>
        <w:rPr>
          <w:rStyle w:val="Emphasis"/>
          <w:b/>
          <w:bCs w:val="0"/>
          <w:iCs w:val="0"/>
          <w:sz w:val="22"/>
          <w:szCs w:val="22"/>
        </w:rPr>
      </w:pPr>
      <w:r w:rsidRPr="001C5867">
        <w:rPr>
          <w:rStyle w:val="Emphasis"/>
          <w:bCs w:val="0"/>
          <w:iCs w:val="0"/>
          <w:sz w:val="22"/>
          <w:szCs w:val="22"/>
        </w:rPr>
        <w:t>Level 2</w:t>
      </w:r>
      <w:r w:rsidRPr="001C5867">
        <w:rPr>
          <w:rStyle w:val="Emphasis"/>
          <w:rFonts w:cs="Angsana New"/>
          <w:bCs w:val="0"/>
          <w:iCs w:val="0"/>
          <w:sz w:val="22"/>
          <w:szCs w:val="22"/>
          <w:cs/>
          <w:lang w:bidi="th-TH"/>
        </w:rPr>
        <w:t>:</w:t>
      </w:r>
      <w:r w:rsidRPr="001C5867">
        <w:rPr>
          <w:rStyle w:val="Emphasis"/>
          <w:bCs w:val="0"/>
          <w:iCs w:val="0"/>
          <w:sz w:val="22"/>
          <w:szCs w:val="22"/>
        </w:rPr>
        <w:tab/>
        <w:t xml:space="preserve">inputs other than quoted prices included in Level 1 that are observable for the asset or liability, either directly </w:t>
      </w:r>
      <w:r w:rsidRPr="001C5867">
        <w:rPr>
          <w:rStyle w:val="Emphasis"/>
          <w:rFonts w:cs="Angsana New"/>
          <w:bCs w:val="0"/>
          <w:iCs w:val="0"/>
          <w:sz w:val="22"/>
          <w:szCs w:val="22"/>
          <w:cs/>
          <w:lang w:bidi="th-TH"/>
        </w:rPr>
        <w:t>(</w:t>
      </w:r>
      <w:r w:rsidRPr="001C5867">
        <w:rPr>
          <w:rStyle w:val="Emphasis"/>
          <w:bCs w:val="0"/>
          <w:iCs w:val="0"/>
          <w:sz w:val="22"/>
          <w:szCs w:val="22"/>
        </w:rPr>
        <w:t>i</w:t>
      </w:r>
      <w:r w:rsidRPr="001C5867">
        <w:rPr>
          <w:rStyle w:val="Emphasis"/>
          <w:rFonts w:cs="Angsana New"/>
          <w:bCs w:val="0"/>
          <w:iCs w:val="0"/>
          <w:sz w:val="22"/>
          <w:szCs w:val="22"/>
          <w:cs/>
          <w:lang w:bidi="th-TH"/>
        </w:rPr>
        <w:t>.</w:t>
      </w:r>
      <w:r w:rsidRPr="001C5867">
        <w:rPr>
          <w:rStyle w:val="Emphasis"/>
          <w:bCs w:val="0"/>
          <w:iCs w:val="0"/>
          <w:sz w:val="22"/>
          <w:szCs w:val="22"/>
        </w:rPr>
        <w:t>e</w:t>
      </w:r>
      <w:r w:rsidRPr="001C5867">
        <w:rPr>
          <w:rStyle w:val="Emphasis"/>
          <w:rFonts w:cs="Angsana New"/>
          <w:bCs w:val="0"/>
          <w:iCs w:val="0"/>
          <w:sz w:val="22"/>
          <w:szCs w:val="22"/>
          <w:cs/>
          <w:lang w:bidi="th-TH"/>
        </w:rPr>
        <w:t xml:space="preserve">. </w:t>
      </w:r>
      <w:r w:rsidRPr="001C5867">
        <w:rPr>
          <w:rStyle w:val="Emphasis"/>
          <w:bCs w:val="0"/>
          <w:iCs w:val="0"/>
          <w:sz w:val="22"/>
          <w:szCs w:val="22"/>
        </w:rPr>
        <w:t>as prices</w:t>
      </w:r>
      <w:r w:rsidRPr="001C5867">
        <w:rPr>
          <w:rStyle w:val="Emphasis"/>
          <w:rFonts w:cs="Angsana New"/>
          <w:bCs w:val="0"/>
          <w:iCs w:val="0"/>
          <w:sz w:val="22"/>
          <w:szCs w:val="22"/>
          <w:cs/>
          <w:lang w:bidi="th-TH"/>
        </w:rPr>
        <w:t xml:space="preserve">) </w:t>
      </w:r>
      <w:r w:rsidRPr="001C5867">
        <w:rPr>
          <w:rStyle w:val="Emphasis"/>
          <w:bCs w:val="0"/>
          <w:iCs w:val="0"/>
          <w:sz w:val="22"/>
          <w:szCs w:val="22"/>
        </w:rPr>
        <w:t xml:space="preserve">or indirectly </w:t>
      </w:r>
      <w:r w:rsidRPr="001C5867">
        <w:rPr>
          <w:rStyle w:val="Emphasis"/>
          <w:rFonts w:cs="Angsana New"/>
          <w:bCs w:val="0"/>
          <w:iCs w:val="0"/>
          <w:sz w:val="22"/>
          <w:szCs w:val="22"/>
          <w:cs/>
          <w:lang w:bidi="th-TH"/>
        </w:rPr>
        <w:t>(</w:t>
      </w:r>
      <w:r w:rsidRPr="001C5867">
        <w:rPr>
          <w:rStyle w:val="Emphasis"/>
          <w:bCs w:val="0"/>
          <w:iCs w:val="0"/>
          <w:sz w:val="22"/>
          <w:szCs w:val="22"/>
        </w:rPr>
        <w:t>i</w:t>
      </w:r>
      <w:r w:rsidRPr="001C5867">
        <w:rPr>
          <w:rStyle w:val="Emphasis"/>
          <w:rFonts w:cs="Angsana New"/>
          <w:bCs w:val="0"/>
          <w:iCs w:val="0"/>
          <w:sz w:val="22"/>
          <w:szCs w:val="22"/>
          <w:cs/>
          <w:lang w:bidi="th-TH"/>
        </w:rPr>
        <w:t>.</w:t>
      </w:r>
      <w:r w:rsidRPr="001C5867">
        <w:rPr>
          <w:rStyle w:val="Emphasis"/>
          <w:bCs w:val="0"/>
          <w:iCs w:val="0"/>
          <w:sz w:val="22"/>
          <w:szCs w:val="22"/>
        </w:rPr>
        <w:t>e</w:t>
      </w:r>
      <w:r w:rsidRPr="001C5867">
        <w:rPr>
          <w:rStyle w:val="Emphasis"/>
          <w:rFonts w:cs="Angsana New"/>
          <w:bCs w:val="0"/>
          <w:iCs w:val="0"/>
          <w:sz w:val="22"/>
          <w:szCs w:val="22"/>
          <w:cs/>
          <w:lang w:bidi="th-TH"/>
        </w:rPr>
        <w:t xml:space="preserve">. </w:t>
      </w:r>
      <w:r w:rsidRPr="001C5867">
        <w:rPr>
          <w:rStyle w:val="Emphasis"/>
          <w:bCs w:val="0"/>
          <w:iCs w:val="0"/>
          <w:sz w:val="22"/>
          <w:szCs w:val="22"/>
        </w:rPr>
        <w:t>derived from prices</w:t>
      </w:r>
      <w:r w:rsidRPr="001C5867">
        <w:rPr>
          <w:rStyle w:val="Emphasis"/>
          <w:rFonts w:cs="Angsana New"/>
          <w:bCs w:val="0"/>
          <w:iCs w:val="0"/>
          <w:sz w:val="22"/>
          <w:szCs w:val="22"/>
          <w:cs/>
          <w:lang w:bidi="th-TH"/>
        </w:rPr>
        <w:t>).</w:t>
      </w:r>
    </w:p>
    <w:p w14:paraId="03C963DE" w14:textId="77777777" w:rsidR="00397542" w:rsidRPr="001C5867" w:rsidRDefault="00397542" w:rsidP="007C3522">
      <w:pPr>
        <w:pStyle w:val="Caption"/>
        <w:numPr>
          <w:ilvl w:val="0"/>
          <w:numId w:val="9"/>
        </w:numPr>
        <w:spacing w:line="240" w:lineRule="atLeast"/>
        <w:ind w:hanging="270"/>
        <w:jc w:val="both"/>
        <w:rPr>
          <w:rStyle w:val="Emphasis"/>
          <w:bCs w:val="0"/>
          <w:iCs w:val="0"/>
          <w:sz w:val="22"/>
          <w:szCs w:val="22"/>
        </w:rPr>
      </w:pPr>
      <w:r w:rsidRPr="001C5867">
        <w:rPr>
          <w:rStyle w:val="Emphasis"/>
          <w:bCs w:val="0"/>
          <w:iCs w:val="0"/>
          <w:sz w:val="22"/>
          <w:szCs w:val="22"/>
        </w:rPr>
        <w:t>Level 3</w:t>
      </w:r>
      <w:r w:rsidRPr="001C5867">
        <w:rPr>
          <w:rStyle w:val="Emphasis"/>
          <w:rFonts w:cs="Angsana New"/>
          <w:bCs w:val="0"/>
          <w:iCs w:val="0"/>
          <w:sz w:val="22"/>
          <w:szCs w:val="22"/>
          <w:cs/>
          <w:lang w:bidi="th-TH"/>
        </w:rPr>
        <w:t>:</w:t>
      </w:r>
      <w:r w:rsidRPr="001C5867">
        <w:rPr>
          <w:rStyle w:val="Emphasis"/>
          <w:bCs w:val="0"/>
          <w:iCs w:val="0"/>
          <w:sz w:val="22"/>
          <w:szCs w:val="22"/>
        </w:rPr>
        <w:tab/>
        <w:t xml:space="preserve">inputs for the asset or liability that are not based on observable market data </w:t>
      </w:r>
      <w:r w:rsidRPr="001C5867">
        <w:rPr>
          <w:rStyle w:val="Emphasis"/>
          <w:rFonts w:cs="Angsana New"/>
          <w:bCs w:val="0"/>
          <w:iCs w:val="0"/>
          <w:sz w:val="22"/>
          <w:szCs w:val="22"/>
          <w:cs/>
          <w:lang w:bidi="th-TH"/>
        </w:rPr>
        <w:t>(</w:t>
      </w:r>
      <w:r w:rsidRPr="001C5867">
        <w:rPr>
          <w:rStyle w:val="Emphasis"/>
          <w:bCs w:val="0"/>
          <w:iCs w:val="0"/>
          <w:sz w:val="22"/>
          <w:szCs w:val="22"/>
        </w:rPr>
        <w:t>unobservable inputs</w:t>
      </w:r>
      <w:r w:rsidRPr="001C5867">
        <w:rPr>
          <w:rStyle w:val="Emphasis"/>
          <w:rFonts w:cs="Angsana New"/>
          <w:bCs w:val="0"/>
          <w:iCs w:val="0"/>
          <w:sz w:val="22"/>
          <w:szCs w:val="22"/>
          <w:cs/>
          <w:lang w:bidi="th-TH"/>
        </w:rPr>
        <w:t>).</w:t>
      </w:r>
    </w:p>
    <w:p w14:paraId="6008FC89" w14:textId="77777777" w:rsidR="00397542" w:rsidRPr="001C5867" w:rsidRDefault="00397542" w:rsidP="00397542">
      <w:pPr>
        <w:pStyle w:val="BodyText"/>
        <w:spacing w:after="0" w:line="240" w:lineRule="auto"/>
        <w:ind w:left="540"/>
        <w:jc w:val="both"/>
        <w:rPr>
          <w:sz w:val="20"/>
        </w:rPr>
      </w:pPr>
    </w:p>
    <w:p w14:paraId="53CCF926" w14:textId="0C496475" w:rsidR="00397542" w:rsidRPr="001C5867" w:rsidRDefault="00397542" w:rsidP="00397542">
      <w:pPr>
        <w:pStyle w:val="BodyText"/>
        <w:shd w:val="clear" w:color="auto" w:fill="FFFFFF"/>
        <w:spacing w:after="0" w:line="240" w:lineRule="auto"/>
        <w:ind w:left="1020"/>
        <w:jc w:val="both"/>
        <w:rPr>
          <w:szCs w:val="22"/>
        </w:rPr>
      </w:pPr>
      <w:r w:rsidRPr="001C5867">
        <w:rPr>
          <w:szCs w:val="22"/>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r w:rsidRPr="001C5867">
        <w:rPr>
          <w:rFonts w:cs="Angsana New"/>
          <w:szCs w:val="22"/>
          <w:cs/>
          <w:lang w:bidi="th-TH"/>
        </w:rPr>
        <w:t>.</w:t>
      </w:r>
    </w:p>
    <w:p w14:paraId="797EF76D" w14:textId="77777777" w:rsidR="00397542" w:rsidRPr="001C5867" w:rsidRDefault="00397542" w:rsidP="00397542">
      <w:pPr>
        <w:pStyle w:val="BodyText"/>
        <w:shd w:val="clear" w:color="auto" w:fill="FFFFFF"/>
        <w:spacing w:after="0" w:line="240" w:lineRule="auto"/>
        <w:ind w:left="1020"/>
        <w:jc w:val="both"/>
        <w:rPr>
          <w:sz w:val="20"/>
        </w:rPr>
      </w:pPr>
    </w:p>
    <w:p w14:paraId="16E6FB86" w14:textId="77777777" w:rsidR="00397542" w:rsidRPr="001C5867" w:rsidRDefault="00397542" w:rsidP="00397542">
      <w:pPr>
        <w:pStyle w:val="BodyText"/>
        <w:shd w:val="clear" w:color="auto" w:fill="FFFFFF"/>
        <w:spacing w:after="0" w:line="240" w:lineRule="auto"/>
        <w:ind w:left="1020"/>
        <w:jc w:val="both"/>
        <w:rPr>
          <w:b/>
          <w:bCs/>
          <w:szCs w:val="22"/>
        </w:rPr>
      </w:pPr>
      <w:r w:rsidRPr="001C5867">
        <w:rPr>
          <w:szCs w:val="22"/>
        </w:rPr>
        <w:t>The Group recognizes transfers between levels of the fair value hierarchy at the end of the reporting period during which the change has occurred</w:t>
      </w:r>
      <w:r w:rsidRPr="001C5867">
        <w:rPr>
          <w:rFonts w:cs="Angsana New"/>
          <w:szCs w:val="22"/>
          <w:cs/>
          <w:lang w:bidi="th-TH"/>
        </w:rPr>
        <w:t>.</w:t>
      </w:r>
      <w:r w:rsidRPr="001C5867">
        <w:rPr>
          <w:rFonts w:cs="Angsana New"/>
          <w:b/>
          <w:bCs/>
          <w:szCs w:val="22"/>
          <w:cs/>
          <w:lang w:bidi="th-TH"/>
        </w:rPr>
        <w:t xml:space="preserve"> </w:t>
      </w:r>
    </w:p>
    <w:p w14:paraId="1C807DC1" w14:textId="77777777" w:rsidR="00397542" w:rsidRPr="001C5867" w:rsidRDefault="00397542" w:rsidP="00397542">
      <w:pPr>
        <w:pStyle w:val="BodyText"/>
        <w:shd w:val="clear" w:color="auto" w:fill="FFFFFF"/>
        <w:spacing w:after="0" w:line="240" w:lineRule="auto"/>
        <w:ind w:left="1020"/>
        <w:jc w:val="both"/>
        <w:rPr>
          <w:szCs w:val="22"/>
        </w:rPr>
      </w:pPr>
      <w:r w:rsidRPr="001C5867">
        <w:rPr>
          <w:szCs w:val="22"/>
        </w:rPr>
        <w:t>Further information about the assumptions made in measuring fair values is included in the following notes</w:t>
      </w:r>
      <w:r w:rsidRPr="001C5867">
        <w:rPr>
          <w:rFonts w:cs="Angsana New"/>
          <w:szCs w:val="22"/>
          <w:cs/>
          <w:lang w:bidi="th-TH"/>
        </w:rPr>
        <w:t>:</w:t>
      </w:r>
    </w:p>
    <w:p w14:paraId="086527EA" w14:textId="77777777" w:rsidR="00397542" w:rsidRPr="001C5867" w:rsidRDefault="00397542" w:rsidP="00397542">
      <w:pPr>
        <w:pStyle w:val="BodyText"/>
        <w:shd w:val="clear" w:color="auto" w:fill="FFFFFF"/>
        <w:spacing w:after="0" w:line="240" w:lineRule="auto"/>
        <w:ind w:left="1020"/>
        <w:jc w:val="both"/>
        <w:rPr>
          <w:sz w:val="14"/>
          <w:szCs w:val="14"/>
        </w:rPr>
      </w:pPr>
    </w:p>
    <w:p w14:paraId="2BB8E478" w14:textId="0D84C931" w:rsidR="00397542" w:rsidRPr="001C5867" w:rsidRDefault="009E6BBB" w:rsidP="00EE2FF9">
      <w:pPr>
        <w:pStyle w:val="BodyText"/>
        <w:tabs>
          <w:tab w:val="left" w:pos="2520"/>
        </w:tabs>
        <w:spacing w:after="0" w:line="240" w:lineRule="auto"/>
        <w:ind w:left="1020"/>
        <w:jc w:val="both"/>
      </w:pPr>
      <w:r w:rsidRPr="001C5867">
        <w:t>Note 1</w:t>
      </w:r>
      <w:r w:rsidR="004D012C" w:rsidRPr="001C5867">
        <w:t>5</w:t>
      </w:r>
      <w:r w:rsidR="00397542" w:rsidRPr="001C5867">
        <w:tab/>
      </w:r>
      <w:r w:rsidR="00DE0B59" w:rsidRPr="001C5867">
        <w:t>I</w:t>
      </w:r>
      <w:r w:rsidR="00397542" w:rsidRPr="001C5867">
        <w:t>nvestment propert</w:t>
      </w:r>
      <w:r w:rsidR="004D012C" w:rsidRPr="001C5867">
        <w:t>ies</w:t>
      </w:r>
      <w:r w:rsidR="00397542" w:rsidRPr="001C5867">
        <w:t>;</w:t>
      </w:r>
    </w:p>
    <w:p w14:paraId="6F21ACBA" w14:textId="4D744D58" w:rsidR="00397542" w:rsidRPr="001C5867" w:rsidRDefault="004D012C" w:rsidP="00EE2FF9">
      <w:pPr>
        <w:pStyle w:val="BodyText"/>
        <w:tabs>
          <w:tab w:val="left" w:pos="2520"/>
        </w:tabs>
        <w:spacing w:after="0" w:line="240" w:lineRule="auto"/>
        <w:ind w:left="1020"/>
        <w:jc w:val="both"/>
      </w:pPr>
      <w:r w:rsidRPr="001C5867">
        <w:t>Note 17</w:t>
      </w:r>
      <w:r w:rsidR="00397542" w:rsidRPr="001C5867">
        <w:tab/>
      </w:r>
      <w:r w:rsidR="00DE0B59" w:rsidRPr="001C5867">
        <w:t>G</w:t>
      </w:r>
      <w:r w:rsidR="00397542" w:rsidRPr="001C5867">
        <w:t>oodwill;</w:t>
      </w:r>
    </w:p>
    <w:p w14:paraId="79EC534D" w14:textId="6F8E22F9" w:rsidR="00397542" w:rsidRPr="001C5867" w:rsidRDefault="004D012C" w:rsidP="00EE2FF9">
      <w:pPr>
        <w:pStyle w:val="BodyText"/>
        <w:tabs>
          <w:tab w:val="left" w:pos="2520"/>
        </w:tabs>
        <w:spacing w:after="0" w:line="240" w:lineRule="auto"/>
        <w:ind w:left="1020"/>
        <w:jc w:val="both"/>
      </w:pPr>
      <w:r w:rsidRPr="001C5867">
        <w:t>Note 24</w:t>
      </w:r>
      <w:r w:rsidR="00DE0B59" w:rsidRPr="001C5867">
        <w:tab/>
        <w:t>D</w:t>
      </w:r>
      <w:r w:rsidR="00397542" w:rsidRPr="001C5867">
        <w:t>eferred income; and</w:t>
      </w:r>
    </w:p>
    <w:p w14:paraId="7A44BB5D" w14:textId="58283C42" w:rsidR="00397542" w:rsidRPr="001C5867" w:rsidRDefault="00B145E9" w:rsidP="00EE2FF9">
      <w:pPr>
        <w:pStyle w:val="BodyText"/>
        <w:tabs>
          <w:tab w:val="left" w:pos="2520"/>
        </w:tabs>
        <w:spacing w:after="0" w:line="240" w:lineRule="auto"/>
        <w:ind w:left="1020"/>
        <w:jc w:val="both"/>
      </w:pPr>
      <w:r w:rsidRPr="001C5867">
        <w:t>Note</w:t>
      </w:r>
      <w:r w:rsidR="004D012C" w:rsidRPr="001C5867">
        <w:t xml:space="preserve"> 39</w:t>
      </w:r>
      <w:r w:rsidR="00DE0B59" w:rsidRPr="001C5867">
        <w:tab/>
        <w:t>F</w:t>
      </w:r>
      <w:r w:rsidR="00397542" w:rsidRPr="001C5867">
        <w:t>inancial instruments</w:t>
      </w:r>
      <w:r w:rsidR="00397542" w:rsidRPr="001C5867">
        <w:rPr>
          <w:rFonts w:cs="Angsana New"/>
          <w:szCs w:val="22"/>
          <w:cs/>
          <w:lang w:bidi="th-TH"/>
        </w:rPr>
        <w:t>.</w:t>
      </w:r>
    </w:p>
    <w:p w14:paraId="37297E7E" w14:textId="77777777" w:rsidR="00525E23" w:rsidRPr="001C5867" w:rsidRDefault="00525E23" w:rsidP="00EE2FF9">
      <w:pPr>
        <w:pStyle w:val="BodyText"/>
        <w:tabs>
          <w:tab w:val="left" w:pos="2520"/>
        </w:tabs>
        <w:spacing w:after="0" w:line="240" w:lineRule="auto"/>
        <w:ind w:left="1020"/>
        <w:jc w:val="both"/>
        <w:rPr>
          <w:sz w:val="16"/>
          <w:szCs w:val="14"/>
        </w:rPr>
      </w:pPr>
    </w:p>
    <w:p w14:paraId="57A6BB3F" w14:textId="345CCAC5" w:rsidR="00525E23" w:rsidRPr="001C5867" w:rsidRDefault="00525E23" w:rsidP="00B81BE7">
      <w:pPr>
        <w:pStyle w:val="Heading2"/>
        <w:numPr>
          <w:ilvl w:val="1"/>
          <w:numId w:val="7"/>
        </w:numPr>
        <w:spacing w:before="0" w:after="0" w:line="240" w:lineRule="auto"/>
        <w:ind w:left="540" w:hanging="540"/>
        <w:rPr>
          <w:sz w:val="22"/>
          <w:szCs w:val="22"/>
        </w:rPr>
      </w:pPr>
      <w:r w:rsidRPr="001C5867">
        <w:rPr>
          <w:sz w:val="22"/>
          <w:szCs w:val="22"/>
        </w:rPr>
        <w:tab/>
        <w:t xml:space="preserve">Change in </w:t>
      </w:r>
      <w:r w:rsidR="00AD657F" w:rsidRPr="001C5867">
        <w:rPr>
          <w:sz w:val="22"/>
          <w:szCs w:val="22"/>
        </w:rPr>
        <w:t xml:space="preserve">a </w:t>
      </w:r>
      <w:r w:rsidRPr="001C5867">
        <w:rPr>
          <w:sz w:val="22"/>
          <w:szCs w:val="22"/>
        </w:rPr>
        <w:t>subsidiary</w:t>
      </w:r>
      <w:r w:rsidRPr="001C5867">
        <w:rPr>
          <w:rFonts w:cs="Angsana New"/>
          <w:bCs/>
          <w:iCs/>
          <w:sz w:val="22"/>
          <w:szCs w:val="22"/>
          <w:cs/>
          <w:lang w:bidi="th-TH"/>
        </w:rPr>
        <w:t>’</w:t>
      </w:r>
      <w:r w:rsidRPr="001C5867">
        <w:rPr>
          <w:sz w:val="22"/>
          <w:szCs w:val="22"/>
        </w:rPr>
        <w:t>s accounting period</w:t>
      </w:r>
    </w:p>
    <w:p w14:paraId="326A40EC" w14:textId="77777777" w:rsidR="00525E23" w:rsidRPr="001C5867" w:rsidRDefault="00525E23" w:rsidP="00525E23">
      <w:pPr>
        <w:jc w:val="both"/>
      </w:pPr>
    </w:p>
    <w:p w14:paraId="314959D4" w14:textId="074E0351" w:rsidR="00525E23" w:rsidRPr="001C5867" w:rsidRDefault="00450260" w:rsidP="00525E23">
      <w:pPr>
        <w:ind w:left="540"/>
        <w:jc w:val="both"/>
      </w:pPr>
      <w:r w:rsidRPr="001C5867">
        <w:t>According to</w:t>
      </w:r>
      <w:r w:rsidR="00525E23" w:rsidRPr="001C5867">
        <w:t xml:space="preserve"> TFRS, the dif</w:t>
      </w:r>
      <w:r w:rsidR="00AD657F" w:rsidRPr="001C5867">
        <w:t xml:space="preserve">ference between the date of a </w:t>
      </w:r>
      <w:r w:rsidR="00525E23" w:rsidRPr="001C5867">
        <w:t>subsidiary's financial statements and that of the consolidated financial statements shall be no more than three months</w:t>
      </w:r>
      <w:r w:rsidR="00525E23" w:rsidRPr="001C5867">
        <w:rPr>
          <w:rFonts w:cs="Angsana New"/>
          <w:szCs w:val="22"/>
          <w:cs/>
          <w:lang w:bidi="th-TH"/>
        </w:rPr>
        <w:t xml:space="preserve">. </w:t>
      </w:r>
      <w:r w:rsidR="00525E23" w:rsidRPr="001C5867">
        <w:t>The Group consolidated the financial results of 12 months ended</w:t>
      </w:r>
      <w:r w:rsidR="000E5B0F" w:rsidRPr="001C5867">
        <w:t xml:space="preserve"> 30 September 2017 and 2016 of l</w:t>
      </w:r>
      <w:r w:rsidR="00525E23" w:rsidRPr="001C5867">
        <w:t xml:space="preserve">a </w:t>
      </w:r>
      <w:proofErr w:type="spellStart"/>
      <w:r w:rsidR="00525E23" w:rsidRPr="001C5867">
        <w:t>Rinascente</w:t>
      </w:r>
      <w:proofErr w:type="spellEnd"/>
      <w:r w:rsidR="00525E23" w:rsidRPr="001C5867">
        <w:t xml:space="preserve"> S</w:t>
      </w:r>
      <w:r w:rsidR="00525E23" w:rsidRPr="001C5867">
        <w:rPr>
          <w:rFonts w:cs="Angsana New"/>
          <w:szCs w:val="22"/>
          <w:cs/>
          <w:lang w:bidi="th-TH"/>
        </w:rPr>
        <w:t>.</w:t>
      </w:r>
      <w:r w:rsidR="00525E23" w:rsidRPr="001C5867">
        <w:t>p</w:t>
      </w:r>
      <w:r w:rsidR="00525E23" w:rsidRPr="001C5867">
        <w:rPr>
          <w:rFonts w:cs="Angsana New"/>
          <w:szCs w:val="22"/>
          <w:cs/>
          <w:lang w:bidi="th-TH"/>
        </w:rPr>
        <w:t>.</w:t>
      </w:r>
      <w:r w:rsidR="00525E23" w:rsidRPr="001C5867">
        <w:t>A</w:t>
      </w:r>
      <w:r w:rsidR="00525E23" w:rsidRPr="001C5867">
        <w:rPr>
          <w:rFonts w:cs="Angsana New"/>
          <w:szCs w:val="22"/>
          <w:cs/>
          <w:lang w:bidi="th-TH"/>
        </w:rPr>
        <w:t>.</w:t>
      </w:r>
      <w:r w:rsidR="00525E23" w:rsidRPr="001C5867">
        <w:t xml:space="preserve">, </w:t>
      </w:r>
      <w:r w:rsidR="00525E23" w:rsidRPr="001C5867">
        <w:rPr>
          <w:rFonts w:cs="Angsana New"/>
          <w:szCs w:val="22"/>
          <w:cs/>
          <w:lang w:bidi="th-TH"/>
        </w:rPr>
        <w:t>(</w:t>
      </w:r>
      <w:r w:rsidR="00AD657F" w:rsidRPr="001C5867">
        <w:t xml:space="preserve">a </w:t>
      </w:r>
      <w:r w:rsidR="00525E23" w:rsidRPr="001C5867">
        <w:t>subsidiary in Italy</w:t>
      </w:r>
      <w:r w:rsidR="00525E23" w:rsidRPr="001C5867">
        <w:rPr>
          <w:rFonts w:cs="Angsana New"/>
          <w:szCs w:val="22"/>
          <w:cs/>
          <w:lang w:bidi="th-TH"/>
        </w:rPr>
        <w:t xml:space="preserve">) </w:t>
      </w:r>
      <w:r w:rsidR="00525E23" w:rsidRPr="001C5867">
        <w:t>in the consolidated financial statements for the years ended 31 December 2017 and 2016</w:t>
      </w:r>
      <w:r w:rsidR="00525E23" w:rsidRPr="001C5867">
        <w:rPr>
          <w:rFonts w:cs="Angsana New"/>
          <w:szCs w:val="22"/>
          <w:cs/>
          <w:lang w:bidi="th-TH"/>
        </w:rPr>
        <w:t xml:space="preserve">. </w:t>
      </w:r>
    </w:p>
    <w:p w14:paraId="6607E76A" w14:textId="77777777" w:rsidR="00525E23" w:rsidRPr="001C5867" w:rsidRDefault="00525E23" w:rsidP="00525E23">
      <w:pPr>
        <w:ind w:left="540"/>
        <w:jc w:val="both"/>
      </w:pPr>
    </w:p>
    <w:p w14:paraId="5845BFB3" w14:textId="0EE9657C" w:rsidR="00525E23" w:rsidRPr="001C5867" w:rsidRDefault="00525E23" w:rsidP="00525E23">
      <w:pPr>
        <w:ind w:left="540"/>
        <w:jc w:val="both"/>
      </w:pPr>
      <w:r w:rsidRPr="001C5867">
        <w:t>I</w:t>
      </w:r>
      <w:r w:rsidR="000E5B0F" w:rsidRPr="001C5867">
        <w:t>n 2018, l</w:t>
      </w:r>
      <w:r w:rsidRPr="001C5867">
        <w:t xml:space="preserve">a </w:t>
      </w:r>
      <w:proofErr w:type="spellStart"/>
      <w:r w:rsidRPr="001C5867">
        <w:t>Rinascente</w:t>
      </w:r>
      <w:proofErr w:type="spellEnd"/>
      <w:r w:rsidRPr="001C5867">
        <w:t xml:space="preserve"> S</w:t>
      </w:r>
      <w:r w:rsidRPr="001C5867">
        <w:rPr>
          <w:rFonts w:cs="Angsana New"/>
          <w:szCs w:val="22"/>
          <w:cs/>
          <w:lang w:bidi="th-TH"/>
        </w:rPr>
        <w:t>.</w:t>
      </w:r>
      <w:r w:rsidRPr="001C5867">
        <w:t>p</w:t>
      </w:r>
      <w:r w:rsidRPr="001C5867">
        <w:rPr>
          <w:rFonts w:cs="Angsana New"/>
          <w:szCs w:val="22"/>
          <w:cs/>
          <w:lang w:bidi="th-TH"/>
        </w:rPr>
        <w:t>.</w:t>
      </w:r>
      <w:r w:rsidRPr="001C5867">
        <w:t>A</w:t>
      </w:r>
      <w:r w:rsidRPr="001C5867">
        <w:rPr>
          <w:rFonts w:cs="Angsana New"/>
          <w:szCs w:val="22"/>
          <w:cs/>
          <w:lang w:bidi="th-TH"/>
        </w:rPr>
        <w:t xml:space="preserve">. </w:t>
      </w:r>
      <w:r w:rsidRPr="001C5867">
        <w:t>change</w:t>
      </w:r>
      <w:r w:rsidR="000E5B0F" w:rsidRPr="001C5867">
        <w:t>d</w:t>
      </w:r>
      <w:r w:rsidRPr="001C5867">
        <w:t xml:space="preserve"> its accounting period from 30 September to 31 December</w:t>
      </w:r>
      <w:r w:rsidRPr="001C5867">
        <w:rPr>
          <w:rFonts w:cs="Angsana New"/>
          <w:szCs w:val="22"/>
          <w:cs/>
          <w:lang w:bidi="th-TH"/>
        </w:rPr>
        <w:t xml:space="preserve">. </w:t>
      </w:r>
      <w:r w:rsidRPr="001C5867">
        <w:t>The Group consolidated the financial results of 12 mo</w:t>
      </w:r>
      <w:r w:rsidR="000E5B0F" w:rsidRPr="001C5867">
        <w:t>nths ended 31 December 2018 of l</w:t>
      </w:r>
      <w:r w:rsidRPr="001C5867">
        <w:t xml:space="preserve">a </w:t>
      </w:r>
      <w:proofErr w:type="spellStart"/>
      <w:r w:rsidRPr="001C5867">
        <w:t>Rinascente</w:t>
      </w:r>
      <w:proofErr w:type="spellEnd"/>
      <w:r w:rsidRPr="001C5867">
        <w:t xml:space="preserve"> S</w:t>
      </w:r>
      <w:r w:rsidRPr="001C5867">
        <w:rPr>
          <w:rFonts w:cs="Angsana New"/>
          <w:szCs w:val="22"/>
          <w:cs/>
          <w:lang w:bidi="th-TH"/>
        </w:rPr>
        <w:t>.</w:t>
      </w:r>
      <w:r w:rsidRPr="001C5867">
        <w:t>p</w:t>
      </w:r>
      <w:r w:rsidRPr="001C5867">
        <w:rPr>
          <w:rFonts w:cs="Angsana New"/>
          <w:szCs w:val="22"/>
          <w:cs/>
          <w:lang w:bidi="th-TH"/>
        </w:rPr>
        <w:t>.</w:t>
      </w:r>
      <w:r w:rsidRPr="001C5867">
        <w:t>A</w:t>
      </w:r>
      <w:r w:rsidRPr="001C5867">
        <w:rPr>
          <w:rFonts w:cs="Angsana New"/>
          <w:szCs w:val="22"/>
          <w:cs/>
          <w:lang w:bidi="th-TH"/>
        </w:rPr>
        <w:t xml:space="preserve">. </w:t>
      </w:r>
      <w:r w:rsidRPr="001C5867">
        <w:t>in the consolidated financial statements for the year ended 31 December 2018</w:t>
      </w:r>
      <w:r w:rsidRPr="001C5867">
        <w:rPr>
          <w:rFonts w:cs="Angsana New"/>
          <w:szCs w:val="22"/>
          <w:cs/>
          <w:lang w:bidi="th-TH"/>
        </w:rPr>
        <w:t xml:space="preserve">. </w:t>
      </w:r>
      <w:r w:rsidRPr="001C5867">
        <w:t xml:space="preserve">The financial results during 1 October 2017 to 31 December 2017 were recorded </w:t>
      </w:r>
      <w:r w:rsidR="00450260" w:rsidRPr="001C5867">
        <w:t>directly in</w:t>
      </w:r>
      <w:r w:rsidRPr="001C5867">
        <w:t xml:space="preserve"> the Group</w:t>
      </w:r>
      <w:r w:rsidRPr="001C5867">
        <w:rPr>
          <w:rFonts w:cs="Angsana New"/>
          <w:szCs w:val="22"/>
          <w:cs/>
          <w:lang w:bidi="th-TH"/>
        </w:rPr>
        <w:t>’</w:t>
      </w:r>
      <w:r w:rsidRPr="001C5867">
        <w:t>s retained earnings</w:t>
      </w:r>
      <w:r w:rsidRPr="001C5867">
        <w:rPr>
          <w:rFonts w:cs="Angsana New"/>
          <w:szCs w:val="22"/>
          <w:cs/>
          <w:lang w:bidi="th-TH"/>
        </w:rPr>
        <w:t xml:space="preserve">. </w:t>
      </w:r>
    </w:p>
    <w:p w14:paraId="39D4CB82" w14:textId="5EB354C4" w:rsidR="00E6370A" w:rsidRPr="001C5867" w:rsidRDefault="00E6370A" w:rsidP="00525E23">
      <w:pPr>
        <w:rPr>
          <w:i/>
          <w:iCs/>
        </w:rPr>
      </w:pPr>
    </w:p>
    <w:p w14:paraId="189A476C" w14:textId="6F2EA41C" w:rsidR="009D7340" w:rsidRPr="001C5867" w:rsidRDefault="009D7340" w:rsidP="00B81BE7">
      <w:pPr>
        <w:pStyle w:val="Heading2"/>
        <w:numPr>
          <w:ilvl w:val="1"/>
          <w:numId w:val="7"/>
        </w:numPr>
        <w:spacing w:before="0" w:after="0" w:line="240" w:lineRule="auto"/>
        <w:ind w:left="540" w:hanging="540"/>
        <w:rPr>
          <w:sz w:val="22"/>
          <w:szCs w:val="22"/>
        </w:rPr>
      </w:pPr>
      <w:r w:rsidRPr="001C5867">
        <w:rPr>
          <w:sz w:val="22"/>
          <w:szCs w:val="22"/>
        </w:rPr>
        <w:tab/>
        <w:t>Change in an accounting policy</w:t>
      </w:r>
    </w:p>
    <w:p w14:paraId="20C7BACC" w14:textId="2356639D" w:rsidR="00E362B7" w:rsidRPr="001C5867" w:rsidRDefault="00E362B7" w:rsidP="00140AA9">
      <w:pPr>
        <w:ind w:left="540"/>
        <w:rPr>
          <w:i/>
          <w:iCs/>
        </w:rPr>
      </w:pPr>
    </w:p>
    <w:p w14:paraId="4438472A" w14:textId="56A90C49" w:rsidR="00140AA9" w:rsidRPr="001C5867" w:rsidRDefault="00A16A95" w:rsidP="00140AA9">
      <w:pPr>
        <w:ind w:left="540"/>
        <w:jc w:val="both"/>
        <w:rPr>
          <w:szCs w:val="22"/>
        </w:rPr>
      </w:pPr>
      <w:r w:rsidRPr="001C5867">
        <w:rPr>
          <w:szCs w:val="22"/>
        </w:rPr>
        <w:t>During 2018 and 2017, the Group disposed of entities under common control as describe in note 4</w:t>
      </w:r>
      <w:r w:rsidRPr="001C5867">
        <w:rPr>
          <w:rFonts w:cs="Angsana New"/>
          <w:szCs w:val="22"/>
          <w:cs/>
          <w:lang w:bidi="th-TH"/>
        </w:rPr>
        <w:t>(</w:t>
      </w:r>
      <w:r w:rsidRPr="001C5867">
        <w:rPr>
          <w:szCs w:val="22"/>
        </w:rPr>
        <w:t>d</w:t>
      </w:r>
      <w:r w:rsidRPr="001C5867">
        <w:rPr>
          <w:rFonts w:cs="Angsana New"/>
          <w:szCs w:val="22"/>
          <w:cs/>
          <w:lang w:bidi="th-TH"/>
        </w:rPr>
        <w:t xml:space="preserve">) </w:t>
      </w:r>
      <w:r w:rsidRPr="001C5867">
        <w:rPr>
          <w:szCs w:val="22"/>
        </w:rPr>
        <w:t xml:space="preserve">which such disposal effect the Group to lost control </w:t>
      </w:r>
      <w:r w:rsidR="00232A5C" w:rsidRPr="001C5867">
        <w:rPr>
          <w:szCs w:val="22"/>
        </w:rPr>
        <w:t xml:space="preserve">over </w:t>
      </w:r>
      <w:r w:rsidRPr="001C5867">
        <w:rPr>
          <w:szCs w:val="22"/>
        </w:rPr>
        <w:t>subsidiaries</w:t>
      </w:r>
      <w:r w:rsidRPr="001C5867">
        <w:rPr>
          <w:rFonts w:cs="Angsana New"/>
          <w:szCs w:val="22"/>
          <w:cs/>
          <w:lang w:bidi="th-TH"/>
        </w:rPr>
        <w:t xml:space="preserve">. </w:t>
      </w:r>
      <w:r w:rsidR="006C30F6" w:rsidRPr="001C5867">
        <w:rPr>
          <w:szCs w:val="22"/>
        </w:rPr>
        <w:t>I</w:t>
      </w:r>
      <w:r w:rsidR="00140AA9" w:rsidRPr="001C5867">
        <w:rPr>
          <w:szCs w:val="22"/>
        </w:rPr>
        <w:t xml:space="preserve">n </w:t>
      </w:r>
      <w:r w:rsidR="006C30F6" w:rsidRPr="001C5867">
        <w:rPr>
          <w:szCs w:val="22"/>
        </w:rPr>
        <w:t xml:space="preserve">the third </w:t>
      </w:r>
      <w:r w:rsidR="00140AA9" w:rsidRPr="001C5867">
        <w:rPr>
          <w:szCs w:val="22"/>
        </w:rPr>
        <w:t>quarter of 2019</w:t>
      </w:r>
      <w:r w:rsidR="006C30F6" w:rsidRPr="001C5867">
        <w:rPr>
          <w:szCs w:val="22"/>
        </w:rPr>
        <w:t xml:space="preserve">, </w:t>
      </w:r>
      <w:r w:rsidR="00A5270A" w:rsidRPr="001C5867">
        <w:rPr>
          <w:rFonts w:cs="Angsana New"/>
          <w:szCs w:val="22"/>
          <w:cs/>
          <w:lang w:bidi="th-TH"/>
        </w:rPr>
        <w:t xml:space="preserve">                </w:t>
      </w:r>
      <w:r w:rsidR="006C30F6" w:rsidRPr="001C5867">
        <w:rPr>
          <w:szCs w:val="22"/>
        </w:rPr>
        <w:t>t</w:t>
      </w:r>
      <w:r w:rsidR="00140AA9" w:rsidRPr="001C5867">
        <w:rPr>
          <w:szCs w:val="22"/>
        </w:rPr>
        <w:t>he Group changed</w:t>
      </w:r>
      <w:r w:rsidR="00854CFA" w:rsidRPr="001C5867">
        <w:rPr>
          <w:szCs w:val="22"/>
        </w:rPr>
        <w:t xml:space="preserve"> the</w:t>
      </w:r>
      <w:r w:rsidR="00140AA9" w:rsidRPr="001C5867">
        <w:rPr>
          <w:szCs w:val="22"/>
        </w:rPr>
        <w:t xml:space="preserve"> accounting policy </w:t>
      </w:r>
      <w:r w:rsidR="0004127D" w:rsidRPr="001C5867">
        <w:rPr>
          <w:szCs w:val="22"/>
        </w:rPr>
        <w:t xml:space="preserve">for </w:t>
      </w:r>
      <w:r w:rsidR="00140AA9" w:rsidRPr="001C5867">
        <w:rPr>
          <w:szCs w:val="22"/>
        </w:rPr>
        <w:t>disposals of entities under common control</w:t>
      </w:r>
      <w:r w:rsidR="0044142E" w:rsidRPr="001C5867">
        <w:rPr>
          <w:rFonts w:cs="Angsana New"/>
          <w:szCs w:val="22"/>
          <w:cs/>
          <w:lang w:bidi="th-TH"/>
        </w:rPr>
        <w:t xml:space="preserve"> </w:t>
      </w:r>
      <w:r w:rsidR="0004127D" w:rsidRPr="001C5867">
        <w:rPr>
          <w:szCs w:val="22"/>
        </w:rPr>
        <w:t xml:space="preserve">which previously gains or losses from disposal are recognized in equity, to </w:t>
      </w:r>
      <w:r w:rsidR="00854CFA" w:rsidRPr="001C5867">
        <w:rPr>
          <w:szCs w:val="22"/>
        </w:rPr>
        <w:t>recognize</w:t>
      </w:r>
      <w:r w:rsidR="00140AA9" w:rsidRPr="001C5867">
        <w:rPr>
          <w:rFonts w:cs="Angsana New"/>
          <w:szCs w:val="22"/>
          <w:cs/>
          <w:lang w:bidi="th-TH"/>
        </w:rPr>
        <w:t xml:space="preserve"> </w:t>
      </w:r>
      <w:r w:rsidR="0044142E" w:rsidRPr="001C5867">
        <w:rPr>
          <w:szCs w:val="22"/>
        </w:rPr>
        <w:t xml:space="preserve">those gain or losses in </w:t>
      </w:r>
      <w:r w:rsidR="00140AA9" w:rsidRPr="001C5867">
        <w:rPr>
          <w:szCs w:val="22"/>
        </w:rPr>
        <w:t>profit or loss</w:t>
      </w:r>
      <w:r w:rsidR="00140AA9" w:rsidRPr="001C5867">
        <w:rPr>
          <w:rFonts w:cs="Angsana New"/>
          <w:szCs w:val="22"/>
          <w:cs/>
          <w:lang w:bidi="th-TH"/>
        </w:rPr>
        <w:t>.</w:t>
      </w:r>
    </w:p>
    <w:p w14:paraId="0BC4FBEE" w14:textId="1F019E3F" w:rsidR="00CE510A" w:rsidRPr="001C5867" w:rsidRDefault="00CE510A" w:rsidP="00140AA9">
      <w:pPr>
        <w:ind w:left="540"/>
        <w:jc w:val="both"/>
        <w:rPr>
          <w:szCs w:val="22"/>
        </w:rPr>
      </w:pPr>
    </w:p>
    <w:p w14:paraId="1C20A6FD" w14:textId="1B8A8120" w:rsidR="00CE510A" w:rsidRPr="001C5867" w:rsidRDefault="00CE510A" w:rsidP="00140AA9">
      <w:pPr>
        <w:ind w:left="540"/>
        <w:jc w:val="both"/>
        <w:rPr>
          <w:lang w:bidi="th-TH"/>
        </w:rPr>
      </w:pPr>
      <w:r w:rsidRPr="001C5867">
        <w:rPr>
          <w:szCs w:val="22"/>
        </w:rPr>
        <w:t xml:space="preserve">Therefore, </w:t>
      </w:r>
      <w:r w:rsidR="0004127D" w:rsidRPr="001C5867">
        <w:rPr>
          <w:szCs w:val="22"/>
        </w:rPr>
        <w:t>the Group and the Company adjusted and reissued</w:t>
      </w:r>
      <w:r w:rsidR="00641B8B" w:rsidRPr="001C5867">
        <w:rPr>
          <w:szCs w:val="22"/>
        </w:rPr>
        <w:t xml:space="preserve"> the</w:t>
      </w:r>
      <w:r w:rsidR="0004127D" w:rsidRPr="001C5867">
        <w:rPr>
          <w:rFonts w:cs="Angsana New"/>
          <w:szCs w:val="22"/>
          <w:cs/>
          <w:lang w:bidi="th-TH"/>
        </w:rPr>
        <w:t xml:space="preserve"> </w:t>
      </w:r>
      <w:r w:rsidRPr="001C5867">
        <w:rPr>
          <w:szCs w:val="22"/>
        </w:rPr>
        <w:t>financial statements for the years ended 31 December 2018, 2017 and 2016 as follows</w:t>
      </w:r>
      <w:r w:rsidRPr="001C5867">
        <w:rPr>
          <w:rFonts w:cs="Angsana New"/>
          <w:szCs w:val="22"/>
          <w:cs/>
          <w:lang w:bidi="th-TH"/>
        </w:rPr>
        <w:t>:</w:t>
      </w:r>
    </w:p>
    <w:p w14:paraId="4966529C" w14:textId="0B45ABCD" w:rsidR="00E362B7" w:rsidRPr="001C5867" w:rsidRDefault="00E362B7" w:rsidP="009D7340">
      <w:pPr>
        <w:ind w:left="540"/>
        <w:rPr>
          <w:lang w:bidi="th-TH"/>
        </w:rPr>
      </w:pP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00"/>
        <w:gridCol w:w="236"/>
        <w:gridCol w:w="1114"/>
        <w:gridCol w:w="251"/>
        <w:gridCol w:w="919"/>
        <w:gridCol w:w="270"/>
        <w:gridCol w:w="900"/>
        <w:gridCol w:w="270"/>
        <w:gridCol w:w="1080"/>
        <w:gridCol w:w="270"/>
        <w:gridCol w:w="810"/>
      </w:tblGrid>
      <w:tr w:rsidR="00434AFF" w:rsidRPr="000B1C5D" w14:paraId="4D097793" w14:textId="4571969F" w:rsidTr="00501DE5">
        <w:trPr>
          <w:tblHeader/>
        </w:trPr>
        <w:tc>
          <w:tcPr>
            <w:tcW w:w="2880" w:type="dxa"/>
            <w:vAlign w:val="bottom"/>
          </w:tcPr>
          <w:p w14:paraId="60A6F901" w14:textId="1B554948" w:rsidR="00434AFF" w:rsidRPr="000B1C5D" w:rsidRDefault="00434AFF" w:rsidP="003E5793">
            <w:pPr>
              <w:spacing w:line="240" w:lineRule="auto"/>
              <w:ind w:left="175" w:right="-250" w:hanging="142"/>
              <w:rPr>
                <w:b/>
                <w:bCs/>
                <w:i/>
                <w:iCs/>
                <w:sz w:val="20"/>
              </w:rPr>
            </w:pPr>
          </w:p>
        </w:tc>
        <w:tc>
          <w:tcPr>
            <w:tcW w:w="3420" w:type="dxa"/>
            <w:gridSpan w:val="5"/>
            <w:vAlign w:val="bottom"/>
          </w:tcPr>
          <w:p w14:paraId="5A245E1C" w14:textId="7ACD5654" w:rsidR="00434AFF" w:rsidRPr="000B1C5D" w:rsidRDefault="00434AFF" w:rsidP="00D62A1E">
            <w:pPr>
              <w:spacing w:line="240" w:lineRule="auto"/>
              <w:jc w:val="center"/>
              <w:rPr>
                <w:b/>
                <w:bCs/>
                <w:sz w:val="20"/>
              </w:rPr>
            </w:pPr>
            <w:r w:rsidRPr="000B1C5D">
              <w:rPr>
                <w:b/>
                <w:bCs/>
                <w:sz w:val="20"/>
              </w:rPr>
              <w:t>Consolidated financial statements</w:t>
            </w:r>
          </w:p>
        </w:tc>
        <w:tc>
          <w:tcPr>
            <w:tcW w:w="270" w:type="dxa"/>
          </w:tcPr>
          <w:p w14:paraId="40FB53D1" w14:textId="77777777" w:rsidR="00434AFF" w:rsidRPr="000B1C5D" w:rsidRDefault="00434AFF" w:rsidP="00D62A1E">
            <w:pPr>
              <w:spacing w:line="240" w:lineRule="auto"/>
              <w:jc w:val="center"/>
              <w:rPr>
                <w:b/>
                <w:bCs/>
                <w:sz w:val="20"/>
              </w:rPr>
            </w:pPr>
          </w:p>
        </w:tc>
        <w:tc>
          <w:tcPr>
            <w:tcW w:w="3330" w:type="dxa"/>
            <w:gridSpan w:val="5"/>
          </w:tcPr>
          <w:p w14:paraId="31AC2010" w14:textId="247AE09C" w:rsidR="00434AFF" w:rsidRPr="000B1C5D" w:rsidRDefault="00434AFF" w:rsidP="00D62A1E">
            <w:pPr>
              <w:spacing w:line="240" w:lineRule="auto"/>
              <w:jc w:val="center"/>
              <w:rPr>
                <w:b/>
                <w:bCs/>
                <w:sz w:val="20"/>
              </w:rPr>
            </w:pPr>
            <w:r w:rsidRPr="00434AFF">
              <w:rPr>
                <w:b/>
                <w:bCs/>
                <w:sz w:val="20"/>
              </w:rPr>
              <w:t>Separate financial statements</w:t>
            </w:r>
          </w:p>
        </w:tc>
      </w:tr>
      <w:tr w:rsidR="00BB675A" w:rsidRPr="000B1C5D" w14:paraId="66CC7623" w14:textId="3356D889" w:rsidTr="00501DE5">
        <w:trPr>
          <w:tblHeader/>
        </w:trPr>
        <w:tc>
          <w:tcPr>
            <w:tcW w:w="2880" w:type="dxa"/>
            <w:vAlign w:val="bottom"/>
          </w:tcPr>
          <w:p w14:paraId="4BA8887B" w14:textId="605DF337" w:rsidR="00BB675A" w:rsidRPr="000B1C5D" w:rsidRDefault="00BB675A" w:rsidP="00BB675A">
            <w:pPr>
              <w:spacing w:line="240" w:lineRule="auto"/>
              <w:ind w:left="175" w:right="-250" w:hanging="142"/>
              <w:rPr>
                <w:b/>
                <w:bCs/>
                <w:i/>
                <w:iCs/>
                <w:sz w:val="20"/>
              </w:rPr>
            </w:pPr>
            <w:r w:rsidRPr="000B1C5D">
              <w:rPr>
                <w:b/>
                <w:bCs/>
                <w:i/>
                <w:iCs/>
                <w:sz w:val="20"/>
              </w:rPr>
              <w:t xml:space="preserve">Statement of comprehensive income for the year ended </w:t>
            </w:r>
            <w:r>
              <w:rPr>
                <w:rFonts w:cs="Angsana New"/>
                <w:b/>
                <w:bCs/>
                <w:i/>
                <w:iCs/>
                <w:sz w:val="20"/>
                <w:cs/>
                <w:lang w:bidi="th-TH"/>
              </w:rPr>
              <w:t xml:space="preserve">                 </w:t>
            </w:r>
            <w:r w:rsidRPr="000B1C5D">
              <w:rPr>
                <w:b/>
                <w:bCs/>
                <w:i/>
                <w:iCs/>
                <w:sz w:val="20"/>
              </w:rPr>
              <w:t>31 December 2018</w:t>
            </w:r>
          </w:p>
        </w:tc>
        <w:tc>
          <w:tcPr>
            <w:tcW w:w="900" w:type="dxa"/>
            <w:vAlign w:val="bottom"/>
          </w:tcPr>
          <w:p w14:paraId="1B88B685" w14:textId="77777777" w:rsidR="00BB675A" w:rsidRPr="000B1C5D" w:rsidRDefault="00BB675A" w:rsidP="00BB675A">
            <w:pPr>
              <w:spacing w:line="240" w:lineRule="auto"/>
              <w:ind w:left="-94" w:right="-123"/>
              <w:jc w:val="center"/>
              <w:rPr>
                <w:sz w:val="20"/>
              </w:rPr>
            </w:pPr>
            <w:r w:rsidRPr="000B1C5D">
              <w:rPr>
                <w:sz w:val="20"/>
              </w:rPr>
              <w:t>As previously reported</w:t>
            </w:r>
          </w:p>
        </w:tc>
        <w:tc>
          <w:tcPr>
            <w:tcW w:w="236" w:type="dxa"/>
            <w:vAlign w:val="bottom"/>
          </w:tcPr>
          <w:p w14:paraId="66CECC01" w14:textId="77777777" w:rsidR="00BB675A" w:rsidRPr="000B1C5D" w:rsidRDefault="00BB675A" w:rsidP="00BB675A">
            <w:pPr>
              <w:spacing w:line="240" w:lineRule="auto"/>
              <w:jc w:val="center"/>
              <w:rPr>
                <w:sz w:val="20"/>
              </w:rPr>
            </w:pPr>
          </w:p>
        </w:tc>
        <w:tc>
          <w:tcPr>
            <w:tcW w:w="1114" w:type="dxa"/>
            <w:vAlign w:val="bottom"/>
          </w:tcPr>
          <w:p w14:paraId="26752B57" w14:textId="4B7A01DF" w:rsidR="00BB675A" w:rsidRPr="000B1C5D" w:rsidRDefault="00BB675A" w:rsidP="00721162">
            <w:pPr>
              <w:spacing w:line="240" w:lineRule="auto"/>
              <w:ind w:left="-149" w:right="-111"/>
              <w:jc w:val="center"/>
              <w:rPr>
                <w:sz w:val="20"/>
              </w:rPr>
            </w:pPr>
            <w:r w:rsidRPr="000B1C5D">
              <w:rPr>
                <w:sz w:val="20"/>
              </w:rPr>
              <w:t xml:space="preserve">Impact </w:t>
            </w:r>
          </w:p>
        </w:tc>
        <w:tc>
          <w:tcPr>
            <w:tcW w:w="251" w:type="dxa"/>
            <w:vAlign w:val="bottom"/>
          </w:tcPr>
          <w:p w14:paraId="5D92B1A6" w14:textId="77777777" w:rsidR="00BB675A" w:rsidRPr="000B1C5D" w:rsidRDefault="00BB675A" w:rsidP="00BB675A">
            <w:pPr>
              <w:spacing w:line="240" w:lineRule="auto"/>
              <w:jc w:val="center"/>
              <w:rPr>
                <w:sz w:val="20"/>
              </w:rPr>
            </w:pPr>
          </w:p>
        </w:tc>
        <w:tc>
          <w:tcPr>
            <w:tcW w:w="919" w:type="dxa"/>
            <w:vAlign w:val="bottom"/>
          </w:tcPr>
          <w:p w14:paraId="5FB6118F" w14:textId="420FCF8D" w:rsidR="00BB675A" w:rsidRPr="000B1C5D" w:rsidRDefault="00BB675A" w:rsidP="00BB675A">
            <w:pPr>
              <w:spacing w:line="240" w:lineRule="auto"/>
              <w:jc w:val="center"/>
              <w:rPr>
                <w:sz w:val="20"/>
              </w:rPr>
            </w:pPr>
            <w:r w:rsidRPr="000B1C5D">
              <w:rPr>
                <w:sz w:val="20"/>
              </w:rPr>
              <w:t>As reissued</w:t>
            </w:r>
          </w:p>
        </w:tc>
        <w:tc>
          <w:tcPr>
            <w:tcW w:w="270" w:type="dxa"/>
          </w:tcPr>
          <w:p w14:paraId="08526DF2" w14:textId="77777777" w:rsidR="00BB675A" w:rsidRPr="000B1C5D" w:rsidRDefault="00BB675A" w:rsidP="00BB675A">
            <w:pPr>
              <w:spacing w:line="240" w:lineRule="auto"/>
              <w:jc w:val="center"/>
              <w:rPr>
                <w:sz w:val="20"/>
              </w:rPr>
            </w:pPr>
          </w:p>
        </w:tc>
        <w:tc>
          <w:tcPr>
            <w:tcW w:w="900" w:type="dxa"/>
            <w:vAlign w:val="bottom"/>
          </w:tcPr>
          <w:p w14:paraId="1691D914" w14:textId="6260A1D9" w:rsidR="00BB675A" w:rsidRPr="000B1C5D" w:rsidRDefault="00BB675A" w:rsidP="0014693A">
            <w:pPr>
              <w:spacing w:line="240" w:lineRule="auto"/>
              <w:ind w:left="-110" w:right="-110"/>
              <w:jc w:val="center"/>
              <w:rPr>
                <w:sz w:val="20"/>
              </w:rPr>
            </w:pPr>
            <w:r w:rsidRPr="000B1C5D">
              <w:rPr>
                <w:sz w:val="20"/>
              </w:rPr>
              <w:t>As previously reported</w:t>
            </w:r>
          </w:p>
        </w:tc>
        <w:tc>
          <w:tcPr>
            <w:tcW w:w="270" w:type="dxa"/>
            <w:vAlign w:val="bottom"/>
          </w:tcPr>
          <w:p w14:paraId="695A9BA5" w14:textId="77777777" w:rsidR="00BB675A" w:rsidRPr="000B1C5D" w:rsidRDefault="00BB675A" w:rsidP="00BB675A">
            <w:pPr>
              <w:spacing w:line="240" w:lineRule="auto"/>
              <w:jc w:val="center"/>
              <w:rPr>
                <w:sz w:val="20"/>
              </w:rPr>
            </w:pPr>
          </w:p>
        </w:tc>
        <w:tc>
          <w:tcPr>
            <w:tcW w:w="1080" w:type="dxa"/>
            <w:vAlign w:val="bottom"/>
          </w:tcPr>
          <w:p w14:paraId="61D0FB86" w14:textId="19D628F9" w:rsidR="00BB675A" w:rsidRPr="000B1C5D" w:rsidRDefault="00BB675A" w:rsidP="00721162">
            <w:pPr>
              <w:spacing w:line="240" w:lineRule="auto"/>
              <w:ind w:left="-149" w:right="-111"/>
              <w:jc w:val="center"/>
              <w:rPr>
                <w:sz w:val="20"/>
              </w:rPr>
            </w:pPr>
            <w:r w:rsidRPr="000B1C5D">
              <w:rPr>
                <w:sz w:val="20"/>
              </w:rPr>
              <w:t>Impact</w:t>
            </w:r>
          </w:p>
        </w:tc>
        <w:tc>
          <w:tcPr>
            <w:tcW w:w="270" w:type="dxa"/>
            <w:vAlign w:val="bottom"/>
          </w:tcPr>
          <w:p w14:paraId="3208C7BA" w14:textId="1D410106" w:rsidR="00BB675A" w:rsidRPr="000B1C5D" w:rsidRDefault="00BB675A" w:rsidP="00BB675A">
            <w:pPr>
              <w:spacing w:line="240" w:lineRule="auto"/>
              <w:jc w:val="center"/>
              <w:rPr>
                <w:sz w:val="20"/>
              </w:rPr>
            </w:pPr>
          </w:p>
        </w:tc>
        <w:tc>
          <w:tcPr>
            <w:tcW w:w="810" w:type="dxa"/>
            <w:vAlign w:val="bottom"/>
          </w:tcPr>
          <w:p w14:paraId="25BDC7A1" w14:textId="1321936C" w:rsidR="00BB675A" w:rsidRPr="000B1C5D" w:rsidRDefault="00BB675A" w:rsidP="001A242A">
            <w:pPr>
              <w:spacing w:line="240" w:lineRule="auto"/>
              <w:ind w:left="-110" w:right="-110"/>
              <w:jc w:val="center"/>
              <w:rPr>
                <w:sz w:val="20"/>
              </w:rPr>
            </w:pPr>
            <w:r w:rsidRPr="000B1C5D">
              <w:rPr>
                <w:sz w:val="20"/>
              </w:rPr>
              <w:t>As reissued</w:t>
            </w:r>
          </w:p>
        </w:tc>
      </w:tr>
      <w:tr w:rsidR="00434AFF" w:rsidRPr="000B1C5D" w14:paraId="663C28F4" w14:textId="7CA02661" w:rsidTr="00501DE5">
        <w:trPr>
          <w:tblHeader/>
        </w:trPr>
        <w:tc>
          <w:tcPr>
            <w:tcW w:w="2880" w:type="dxa"/>
            <w:vAlign w:val="bottom"/>
          </w:tcPr>
          <w:p w14:paraId="5EE113B3" w14:textId="77777777" w:rsidR="00434AFF" w:rsidRPr="000B1C5D" w:rsidRDefault="00434AFF" w:rsidP="00BB675A">
            <w:pPr>
              <w:spacing w:line="240" w:lineRule="auto"/>
              <w:ind w:left="175" w:right="-250" w:hanging="142"/>
              <w:rPr>
                <w:b/>
                <w:bCs/>
                <w:i/>
                <w:iCs/>
                <w:sz w:val="20"/>
              </w:rPr>
            </w:pPr>
          </w:p>
        </w:tc>
        <w:tc>
          <w:tcPr>
            <w:tcW w:w="7020" w:type="dxa"/>
            <w:gridSpan w:val="11"/>
            <w:vAlign w:val="bottom"/>
          </w:tcPr>
          <w:p w14:paraId="26ED4E9A" w14:textId="4EF37B2A" w:rsidR="00434AFF" w:rsidRPr="000B1C5D" w:rsidRDefault="00434AFF" w:rsidP="00BB675A">
            <w:pPr>
              <w:spacing w:line="240" w:lineRule="auto"/>
              <w:jc w:val="center"/>
              <w:rPr>
                <w:i/>
                <w:iCs/>
                <w:sz w:val="20"/>
              </w:rPr>
            </w:pPr>
            <w:r w:rsidRPr="000B1C5D">
              <w:rPr>
                <w:rFonts w:cs="Angsana New"/>
                <w:i/>
                <w:iCs/>
                <w:sz w:val="20"/>
                <w:cs/>
                <w:lang w:bidi="th-TH"/>
              </w:rPr>
              <w:t>(</w:t>
            </w:r>
            <w:r w:rsidRPr="000B1C5D">
              <w:rPr>
                <w:i/>
                <w:iCs/>
                <w:sz w:val="20"/>
              </w:rPr>
              <w:t>in million Baht</w:t>
            </w:r>
            <w:r w:rsidRPr="000B1C5D">
              <w:rPr>
                <w:rFonts w:cs="Angsana New"/>
                <w:i/>
                <w:iCs/>
                <w:sz w:val="20"/>
                <w:cs/>
                <w:lang w:bidi="th-TH"/>
              </w:rPr>
              <w:t>)</w:t>
            </w:r>
          </w:p>
        </w:tc>
      </w:tr>
      <w:tr w:rsidR="00BB675A" w:rsidRPr="000B1C5D" w14:paraId="0289D8FC" w14:textId="78ED2B0E" w:rsidTr="00501DE5">
        <w:trPr>
          <w:trHeight w:val="290"/>
        </w:trPr>
        <w:tc>
          <w:tcPr>
            <w:tcW w:w="2880" w:type="dxa"/>
            <w:shd w:val="clear" w:color="auto" w:fill="auto"/>
          </w:tcPr>
          <w:p w14:paraId="35CC1241" w14:textId="5BE54990" w:rsidR="00BB675A" w:rsidRPr="000B1C5D" w:rsidRDefault="00BB675A" w:rsidP="00BB675A">
            <w:pPr>
              <w:spacing w:line="240" w:lineRule="auto"/>
              <w:ind w:left="175" w:hanging="142"/>
              <w:rPr>
                <w:sz w:val="20"/>
              </w:rPr>
            </w:pPr>
            <w:r w:rsidRPr="000B1C5D">
              <w:rPr>
                <w:sz w:val="20"/>
              </w:rPr>
              <w:t xml:space="preserve">Gain </w:t>
            </w:r>
            <w:r w:rsidR="00134FD2">
              <w:rPr>
                <w:rFonts w:cs="Angsana New"/>
                <w:sz w:val="20"/>
                <w:cs/>
                <w:lang w:bidi="th-TH"/>
              </w:rPr>
              <w:t>(</w:t>
            </w:r>
            <w:r w:rsidR="00134FD2">
              <w:rPr>
                <w:sz w:val="20"/>
              </w:rPr>
              <w:t>loss</w:t>
            </w:r>
            <w:r w:rsidR="00134FD2">
              <w:rPr>
                <w:rFonts w:cs="Angsana New"/>
                <w:sz w:val="20"/>
                <w:cs/>
                <w:lang w:bidi="th-TH"/>
              </w:rPr>
              <w:t xml:space="preserve">) </w:t>
            </w:r>
            <w:r w:rsidRPr="000B1C5D">
              <w:rPr>
                <w:sz w:val="20"/>
              </w:rPr>
              <w:t>on disposal of entities under common control</w:t>
            </w:r>
          </w:p>
        </w:tc>
        <w:tc>
          <w:tcPr>
            <w:tcW w:w="900" w:type="dxa"/>
            <w:vAlign w:val="bottom"/>
          </w:tcPr>
          <w:p w14:paraId="70E52053" w14:textId="409834CF" w:rsidR="00BB675A" w:rsidRPr="000B1C5D" w:rsidRDefault="00BB675A" w:rsidP="00BB675A">
            <w:pPr>
              <w:spacing w:line="240" w:lineRule="auto"/>
              <w:ind w:right="-289" w:hanging="108"/>
              <w:jc w:val="center"/>
              <w:rPr>
                <w:sz w:val="20"/>
              </w:rPr>
            </w:pPr>
            <w:r w:rsidRPr="000B1C5D">
              <w:rPr>
                <w:rFonts w:cs="Angsana New"/>
                <w:sz w:val="20"/>
                <w:cs/>
                <w:lang w:bidi="th-TH"/>
              </w:rPr>
              <w:t>-</w:t>
            </w:r>
          </w:p>
        </w:tc>
        <w:tc>
          <w:tcPr>
            <w:tcW w:w="236" w:type="dxa"/>
            <w:vAlign w:val="bottom"/>
          </w:tcPr>
          <w:p w14:paraId="211612C1" w14:textId="77777777" w:rsidR="00BB675A" w:rsidRPr="000B1C5D" w:rsidRDefault="00BB675A" w:rsidP="00BB675A">
            <w:pPr>
              <w:tabs>
                <w:tab w:val="decimal" w:pos="937"/>
              </w:tabs>
              <w:spacing w:line="240" w:lineRule="auto"/>
              <w:ind w:right="-106"/>
              <w:rPr>
                <w:sz w:val="20"/>
              </w:rPr>
            </w:pPr>
          </w:p>
        </w:tc>
        <w:tc>
          <w:tcPr>
            <w:tcW w:w="1114" w:type="dxa"/>
            <w:vAlign w:val="bottom"/>
          </w:tcPr>
          <w:p w14:paraId="66DA40AA" w14:textId="5D5F3AED" w:rsidR="00BB675A" w:rsidRPr="000B1C5D" w:rsidRDefault="00BB675A" w:rsidP="00BB675A">
            <w:pPr>
              <w:spacing w:line="240" w:lineRule="auto"/>
              <w:ind w:right="-12" w:hanging="108"/>
              <w:jc w:val="right"/>
              <w:rPr>
                <w:sz w:val="20"/>
              </w:rPr>
            </w:pPr>
            <w:r w:rsidRPr="000B1C5D">
              <w:rPr>
                <w:sz w:val="20"/>
              </w:rPr>
              <w:t>496</w:t>
            </w:r>
          </w:p>
        </w:tc>
        <w:tc>
          <w:tcPr>
            <w:tcW w:w="251" w:type="dxa"/>
            <w:vAlign w:val="bottom"/>
          </w:tcPr>
          <w:p w14:paraId="1C338201" w14:textId="77777777" w:rsidR="00BB675A" w:rsidRPr="000B1C5D" w:rsidRDefault="00BB675A" w:rsidP="00BB675A">
            <w:pPr>
              <w:tabs>
                <w:tab w:val="decimal" w:pos="937"/>
              </w:tabs>
              <w:spacing w:line="240" w:lineRule="auto"/>
              <w:ind w:right="-106"/>
              <w:jc w:val="right"/>
              <w:rPr>
                <w:sz w:val="20"/>
              </w:rPr>
            </w:pPr>
          </w:p>
        </w:tc>
        <w:tc>
          <w:tcPr>
            <w:tcW w:w="919" w:type="dxa"/>
            <w:vAlign w:val="bottom"/>
          </w:tcPr>
          <w:p w14:paraId="7F0F219F" w14:textId="0FC7BD9A" w:rsidR="00BB675A" w:rsidRPr="000B1C5D" w:rsidRDefault="00BB675A" w:rsidP="00BB675A">
            <w:pPr>
              <w:spacing w:line="240" w:lineRule="auto"/>
              <w:ind w:right="-12" w:hanging="108"/>
              <w:jc w:val="right"/>
              <w:rPr>
                <w:sz w:val="20"/>
              </w:rPr>
            </w:pPr>
            <w:r w:rsidRPr="000B1C5D">
              <w:rPr>
                <w:sz w:val="20"/>
              </w:rPr>
              <w:t>496</w:t>
            </w:r>
          </w:p>
        </w:tc>
        <w:tc>
          <w:tcPr>
            <w:tcW w:w="270" w:type="dxa"/>
          </w:tcPr>
          <w:p w14:paraId="6B89A72D" w14:textId="77777777" w:rsidR="00BB675A" w:rsidRPr="000B1C5D" w:rsidRDefault="00BB675A" w:rsidP="00BB675A">
            <w:pPr>
              <w:spacing w:line="240" w:lineRule="auto"/>
              <w:ind w:right="-12" w:hanging="108"/>
              <w:jc w:val="right"/>
              <w:rPr>
                <w:sz w:val="20"/>
              </w:rPr>
            </w:pPr>
          </w:p>
        </w:tc>
        <w:tc>
          <w:tcPr>
            <w:tcW w:w="900" w:type="dxa"/>
            <w:vAlign w:val="bottom"/>
          </w:tcPr>
          <w:p w14:paraId="6DF0AEBC" w14:textId="71E0C016" w:rsidR="00BB675A" w:rsidRPr="000B1C5D" w:rsidRDefault="00BB675A" w:rsidP="0061341F">
            <w:pPr>
              <w:spacing w:line="240" w:lineRule="auto"/>
              <w:ind w:right="-289" w:hanging="108"/>
              <w:jc w:val="center"/>
              <w:rPr>
                <w:sz w:val="20"/>
              </w:rPr>
            </w:pPr>
            <w:r w:rsidRPr="000B1C5D">
              <w:rPr>
                <w:rFonts w:cs="Angsana New"/>
                <w:sz w:val="20"/>
                <w:cs/>
                <w:lang w:bidi="th-TH"/>
              </w:rPr>
              <w:t>-</w:t>
            </w:r>
          </w:p>
        </w:tc>
        <w:tc>
          <w:tcPr>
            <w:tcW w:w="270" w:type="dxa"/>
            <w:vAlign w:val="bottom"/>
          </w:tcPr>
          <w:p w14:paraId="0D5BFD0D" w14:textId="77777777" w:rsidR="00BB675A" w:rsidRPr="000B1C5D" w:rsidRDefault="00BB675A" w:rsidP="00BB675A">
            <w:pPr>
              <w:spacing w:line="240" w:lineRule="auto"/>
              <w:ind w:right="-12" w:hanging="108"/>
              <w:jc w:val="right"/>
              <w:rPr>
                <w:sz w:val="20"/>
              </w:rPr>
            </w:pPr>
          </w:p>
        </w:tc>
        <w:tc>
          <w:tcPr>
            <w:tcW w:w="1080" w:type="dxa"/>
            <w:vAlign w:val="bottom"/>
          </w:tcPr>
          <w:p w14:paraId="2701F4D7" w14:textId="5635F497" w:rsidR="00BB675A" w:rsidRPr="000B1C5D" w:rsidRDefault="00BB675A" w:rsidP="00BB675A">
            <w:pPr>
              <w:spacing w:line="240" w:lineRule="auto"/>
              <w:ind w:right="-12" w:hanging="108"/>
              <w:jc w:val="right"/>
              <w:rPr>
                <w:sz w:val="20"/>
              </w:rPr>
            </w:pPr>
            <w:r w:rsidRPr="000B1C5D">
              <w:rPr>
                <w:rFonts w:cs="Angsana New"/>
                <w:sz w:val="20"/>
                <w:cs/>
                <w:lang w:bidi="th-TH"/>
              </w:rPr>
              <w:t>(</w:t>
            </w:r>
            <w:r w:rsidRPr="000B1C5D">
              <w:rPr>
                <w:sz w:val="20"/>
              </w:rPr>
              <w:t>251</w:t>
            </w:r>
            <w:r w:rsidRPr="000B1C5D">
              <w:rPr>
                <w:rFonts w:cs="Angsana New"/>
                <w:sz w:val="20"/>
                <w:cs/>
                <w:lang w:bidi="th-TH"/>
              </w:rPr>
              <w:t>)</w:t>
            </w:r>
          </w:p>
        </w:tc>
        <w:tc>
          <w:tcPr>
            <w:tcW w:w="270" w:type="dxa"/>
            <w:vAlign w:val="bottom"/>
          </w:tcPr>
          <w:p w14:paraId="0D94E0DC" w14:textId="02CDAA11" w:rsidR="00BB675A" w:rsidRPr="000B1C5D" w:rsidRDefault="00BB675A" w:rsidP="00BB675A">
            <w:pPr>
              <w:spacing w:line="240" w:lineRule="auto"/>
              <w:ind w:right="-12" w:hanging="108"/>
              <w:jc w:val="right"/>
              <w:rPr>
                <w:sz w:val="20"/>
              </w:rPr>
            </w:pPr>
          </w:p>
        </w:tc>
        <w:tc>
          <w:tcPr>
            <w:tcW w:w="810" w:type="dxa"/>
            <w:vAlign w:val="bottom"/>
          </w:tcPr>
          <w:p w14:paraId="3D99B25F" w14:textId="6EF53492" w:rsidR="00BB675A" w:rsidRPr="000B1C5D" w:rsidRDefault="00BB675A" w:rsidP="00BB675A">
            <w:pPr>
              <w:spacing w:line="240" w:lineRule="auto"/>
              <w:ind w:right="-12" w:hanging="108"/>
              <w:jc w:val="right"/>
              <w:rPr>
                <w:sz w:val="20"/>
              </w:rPr>
            </w:pPr>
            <w:r w:rsidRPr="000B1C5D">
              <w:rPr>
                <w:rFonts w:cs="Angsana New"/>
                <w:sz w:val="20"/>
                <w:cs/>
                <w:lang w:bidi="th-TH"/>
              </w:rPr>
              <w:t>(</w:t>
            </w:r>
            <w:r w:rsidRPr="000B1C5D">
              <w:rPr>
                <w:sz w:val="20"/>
              </w:rPr>
              <w:t>251</w:t>
            </w:r>
            <w:r w:rsidRPr="000B1C5D">
              <w:rPr>
                <w:rFonts w:cs="Angsana New"/>
                <w:sz w:val="20"/>
                <w:cs/>
                <w:lang w:bidi="th-TH"/>
              </w:rPr>
              <w:t>)</w:t>
            </w:r>
          </w:p>
        </w:tc>
      </w:tr>
      <w:tr w:rsidR="008176C6" w:rsidRPr="000B1C5D" w14:paraId="34E87752" w14:textId="4C5CAAC5" w:rsidTr="00CE21EC">
        <w:trPr>
          <w:trHeight w:val="272"/>
        </w:trPr>
        <w:tc>
          <w:tcPr>
            <w:tcW w:w="2880" w:type="dxa"/>
            <w:shd w:val="clear" w:color="auto" w:fill="auto"/>
          </w:tcPr>
          <w:p w14:paraId="7D55F7B6" w14:textId="4298B17F" w:rsidR="008176C6" w:rsidRPr="000B1C5D" w:rsidRDefault="008176C6" w:rsidP="008176C6">
            <w:pPr>
              <w:spacing w:line="240" w:lineRule="auto"/>
              <w:ind w:left="175" w:hanging="142"/>
              <w:rPr>
                <w:sz w:val="20"/>
              </w:rPr>
            </w:pPr>
            <w:r w:rsidRPr="000B1C5D">
              <w:rPr>
                <w:sz w:val="20"/>
              </w:rPr>
              <w:t xml:space="preserve">Profit </w:t>
            </w:r>
            <w:r w:rsidRPr="000B1C5D">
              <w:rPr>
                <w:rFonts w:cs="Angsana New"/>
                <w:sz w:val="20"/>
                <w:cs/>
                <w:lang w:bidi="th-TH"/>
              </w:rPr>
              <w:t>(</w:t>
            </w:r>
            <w:r w:rsidRPr="000B1C5D">
              <w:rPr>
                <w:sz w:val="20"/>
              </w:rPr>
              <w:t>loss</w:t>
            </w:r>
            <w:r w:rsidRPr="000B1C5D">
              <w:rPr>
                <w:rFonts w:cs="Angsana New"/>
                <w:sz w:val="20"/>
                <w:cs/>
                <w:lang w:bidi="th-TH"/>
              </w:rPr>
              <w:t xml:space="preserve">) </w:t>
            </w:r>
            <w:r w:rsidRPr="000B1C5D">
              <w:rPr>
                <w:sz w:val="20"/>
              </w:rPr>
              <w:t xml:space="preserve">for the year </w:t>
            </w:r>
          </w:p>
        </w:tc>
        <w:tc>
          <w:tcPr>
            <w:tcW w:w="900" w:type="dxa"/>
            <w:vAlign w:val="bottom"/>
          </w:tcPr>
          <w:p w14:paraId="660CFBDA" w14:textId="242ABE0B" w:rsidR="008176C6" w:rsidRPr="000B1C5D" w:rsidRDefault="008176C6" w:rsidP="008176C6">
            <w:pPr>
              <w:spacing w:line="240" w:lineRule="auto"/>
              <w:ind w:right="-12" w:hanging="108"/>
              <w:jc w:val="right"/>
              <w:rPr>
                <w:sz w:val="20"/>
              </w:rPr>
            </w:pPr>
            <w:r w:rsidRPr="000B1C5D">
              <w:rPr>
                <w:sz w:val="20"/>
              </w:rPr>
              <w:t>9,537</w:t>
            </w:r>
          </w:p>
        </w:tc>
        <w:tc>
          <w:tcPr>
            <w:tcW w:w="236" w:type="dxa"/>
            <w:vAlign w:val="bottom"/>
          </w:tcPr>
          <w:p w14:paraId="1B26B8FB" w14:textId="77777777" w:rsidR="008176C6" w:rsidRPr="000B1C5D" w:rsidRDefault="008176C6" w:rsidP="008176C6">
            <w:pPr>
              <w:tabs>
                <w:tab w:val="decimal" w:pos="937"/>
              </w:tabs>
              <w:spacing w:line="240" w:lineRule="auto"/>
              <w:ind w:right="-106"/>
              <w:rPr>
                <w:sz w:val="20"/>
              </w:rPr>
            </w:pPr>
          </w:p>
        </w:tc>
        <w:tc>
          <w:tcPr>
            <w:tcW w:w="1114" w:type="dxa"/>
            <w:vAlign w:val="bottom"/>
          </w:tcPr>
          <w:p w14:paraId="37934668" w14:textId="48A51C81" w:rsidR="008176C6" w:rsidRPr="000B1C5D" w:rsidRDefault="008176C6" w:rsidP="008176C6">
            <w:pPr>
              <w:spacing w:line="240" w:lineRule="auto"/>
              <w:ind w:right="-12" w:hanging="108"/>
              <w:jc w:val="right"/>
              <w:rPr>
                <w:sz w:val="20"/>
              </w:rPr>
            </w:pPr>
            <w:r w:rsidRPr="000B1C5D">
              <w:rPr>
                <w:sz w:val="20"/>
              </w:rPr>
              <w:t>496</w:t>
            </w:r>
          </w:p>
        </w:tc>
        <w:tc>
          <w:tcPr>
            <w:tcW w:w="251" w:type="dxa"/>
            <w:vAlign w:val="bottom"/>
          </w:tcPr>
          <w:p w14:paraId="70746F66" w14:textId="77777777" w:rsidR="008176C6" w:rsidRPr="000B1C5D" w:rsidRDefault="008176C6" w:rsidP="008176C6">
            <w:pPr>
              <w:tabs>
                <w:tab w:val="decimal" w:pos="937"/>
              </w:tabs>
              <w:spacing w:line="240" w:lineRule="auto"/>
              <w:ind w:right="-106"/>
              <w:jc w:val="right"/>
              <w:rPr>
                <w:sz w:val="20"/>
              </w:rPr>
            </w:pPr>
          </w:p>
        </w:tc>
        <w:tc>
          <w:tcPr>
            <w:tcW w:w="919" w:type="dxa"/>
            <w:vAlign w:val="bottom"/>
          </w:tcPr>
          <w:p w14:paraId="3DE27D2A" w14:textId="11A4E9ED" w:rsidR="008176C6" w:rsidRPr="000B1C5D" w:rsidRDefault="008176C6" w:rsidP="008176C6">
            <w:pPr>
              <w:spacing w:line="240" w:lineRule="auto"/>
              <w:ind w:right="-12" w:hanging="108"/>
              <w:jc w:val="right"/>
              <w:rPr>
                <w:sz w:val="20"/>
              </w:rPr>
            </w:pPr>
            <w:r w:rsidRPr="000B1C5D">
              <w:rPr>
                <w:sz w:val="20"/>
              </w:rPr>
              <w:t>10,033</w:t>
            </w:r>
          </w:p>
        </w:tc>
        <w:tc>
          <w:tcPr>
            <w:tcW w:w="270" w:type="dxa"/>
          </w:tcPr>
          <w:p w14:paraId="038E69D7" w14:textId="77777777" w:rsidR="008176C6" w:rsidRPr="000B1C5D" w:rsidRDefault="008176C6" w:rsidP="008176C6">
            <w:pPr>
              <w:spacing w:line="240" w:lineRule="auto"/>
              <w:ind w:right="-12" w:hanging="108"/>
              <w:jc w:val="right"/>
              <w:rPr>
                <w:sz w:val="20"/>
              </w:rPr>
            </w:pPr>
          </w:p>
        </w:tc>
        <w:tc>
          <w:tcPr>
            <w:tcW w:w="900" w:type="dxa"/>
            <w:vAlign w:val="bottom"/>
          </w:tcPr>
          <w:p w14:paraId="65E40A18" w14:textId="4FEEBE92" w:rsidR="008176C6" w:rsidRPr="000B1C5D" w:rsidRDefault="008176C6" w:rsidP="00CE21EC">
            <w:pPr>
              <w:spacing w:line="240" w:lineRule="auto"/>
              <w:ind w:right="-12" w:hanging="108"/>
              <w:jc w:val="right"/>
              <w:rPr>
                <w:sz w:val="20"/>
              </w:rPr>
            </w:pPr>
            <w:r w:rsidRPr="000B1C5D">
              <w:rPr>
                <w:sz w:val="20"/>
              </w:rPr>
              <w:t>66</w:t>
            </w:r>
          </w:p>
        </w:tc>
        <w:tc>
          <w:tcPr>
            <w:tcW w:w="270" w:type="dxa"/>
            <w:vAlign w:val="bottom"/>
          </w:tcPr>
          <w:p w14:paraId="44F9759D" w14:textId="77777777" w:rsidR="008176C6" w:rsidRPr="000B1C5D" w:rsidRDefault="008176C6" w:rsidP="00CE21EC">
            <w:pPr>
              <w:spacing w:line="240" w:lineRule="auto"/>
              <w:ind w:right="-12" w:hanging="108"/>
              <w:jc w:val="right"/>
              <w:rPr>
                <w:sz w:val="20"/>
              </w:rPr>
            </w:pPr>
          </w:p>
        </w:tc>
        <w:tc>
          <w:tcPr>
            <w:tcW w:w="1080" w:type="dxa"/>
            <w:vAlign w:val="bottom"/>
          </w:tcPr>
          <w:p w14:paraId="47307FB2" w14:textId="1511D8DC" w:rsidR="008176C6" w:rsidRPr="000B1C5D" w:rsidRDefault="008176C6" w:rsidP="00CE21EC">
            <w:pPr>
              <w:spacing w:line="240" w:lineRule="auto"/>
              <w:ind w:right="-12" w:hanging="108"/>
              <w:jc w:val="right"/>
              <w:rPr>
                <w:sz w:val="20"/>
              </w:rPr>
            </w:pPr>
            <w:r w:rsidRPr="000B1C5D">
              <w:rPr>
                <w:rFonts w:cs="Angsana New"/>
                <w:sz w:val="20"/>
                <w:cs/>
                <w:lang w:bidi="th-TH"/>
              </w:rPr>
              <w:t>(</w:t>
            </w:r>
            <w:r w:rsidRPr="000B1C5D">
              <w:rPr>
                <w:sz w:val="20"/>
              </w:rPr>
              <w:t>251</w:t>
            </w:r>
            <w:r w:rsidRPr="000B1C5D">
              <w:rPr>
                <w:rFonts w:cs="Angsana New"/>
                <w:sz w:val="20"/>
                <w:cs/>
                <w:lang w:bidi="th-TH"/>
              </w:rPr>
              <w:t>)</w:t>
            </w:r>
          </w:p>
        </w:tc>
        <w:tc>
          <w:tcPr>
            <w:tcW w:w="270" w:type="dxa"/>
            <w:vAlign w:val="bottom"/>
          </w:tcPr>
          <w:p w14:paraId="78BA52CC" w14:textId="111AAB76" w:rsidR="008176C6" w:rsidRPr="000B1C5D" w:rsidRDefault="008176C6" w:rsidP="00CE21EC">
            <w:pPr>
              <w:spacing w:line="240" w:lineRule="auto"/>
              <w:ind w:right="-12" w:hanging="108"/>
              <w:jc w:val="right"/>
              <w:rPr>
                <w:sz w:val="20"/>
              </w:rPr>
            </w:pPr>
          </w:p>
        </w:tc>
        <w:tc>
          <w:tcPr>
            <w:tcW w:w="810" w:type="dxa"/>
            <w:vAlign w:val="bottom"/>
          </w:tcPr>
          <w:p w14:paraId="1A10339E" w14:textId="68B92006" w:rsidR="008176C6" w:rsidRPr="000B1C5D" w:rsidRDefault="008176C6" w:rsidP="00CE21EC">
            <w:pPr>
              <w:spacing w:line="240" w:lineRule="auto"/>
              <w:ind w:right="-12" w:hanging="108"/>
              <w:jc w:val="right"/>
              <w:rPr>
                <w:sz w:val="20"/>
              </w:rPr>
            </w:pPr>
            <w:r w:rsidRPr="000B1C5D">
              <w:rPr>
                <w:rFonts w:cs="Angsana New"/>
                <w:sz w:val="20"/>
                <w:cs/>
                <w:lang w:bidi="th-TH"/>
              </w:rPr>
              <w:t>(</w:t>
            </w:r>
            <w:r w:rsidRPr="000B1C5D">
              <w:rPr>
                <w:sz w:val="20"/>
              </w:rPr>
              <w:t>185</w:t>
            </w:r>
            <w:r w:rsidRPr="000B1C5D">
              <w:rPr>
                <w:rFonts w:cs="Angsana New"/>
                <w:sz w:val="20"/>
                <w:cs/>
                <w:lang w:bidi="th-TH"/>
              </w:rPr>
              <w:t>)</w:t>
            </w:r>
          </w:p>
        </w:tc>
      </w:tr>
      <w:tr w:rsidR="008176C6" w:rsidRPr="000B1C5D" w14:paraId="487B95BA" w14:textId="7A98E506" w:rsidTr="00501DE5">
        <w:trPr>
          <w:trHeight w:val="335"/>
        </w:trPr>
        <w:tc>
          <w:tcPr>
            <w:tcW w:w="2880" w:type="dxa"/>
            <w:shd w:val="clear" w:color="auto" w:fill="auto"/>
            <w:vAlign w:val="bottom"/>
          </w:tcPr>
          <w:p w14:paraId="55364E11" w14:textId="5D24E0C7" w:rsidR="008176C6" w:rsidRPr="000B1C5D" w:rsidRDefault="008176C6" w:rsidP="008176C6">
            <w:pPr>
              <w:spacing w:line="240" w:lineRule="auto"/>
              <w:ind w:left="175" w:right="-200" w:hanging="142"/>
              <w:rPr>
                <w:sz w:val="20"/>
              </w:rPr>
            </w:pPr>
            <w:r w:rsidRPr="000B1C5D">
              <w:rPr>
                <w:sz w:val="20"/>
              </w:rPr>
              <w:t xml:space="preserve">Basic earnings </w:t>
            </w:r>
            <w:r w:rsidRPr="000B1C5D">
              <w:rPr>
                <w:rFonts w:cs="Angsana New"/>
                <w:sz w:val="20"/>
                <w:cs/>
                <w:lang w:bidi="th-TH"/>
              </w:rPr>
              <w:t>(</w:t>
            </w:r>
            <w:r w:rsidRPr="000B1C5D">
              <w:rPr>
                <w:sz w:val="20"/>
              </w:rPr>
              <w:t>loss</w:t>
            </w:r>
            <w:r w:rsidRPr="000B1C5D">
              <w:rPr>
                <w:rFonts w:cs="Angsana New"/>
                <w:sz w:val="20"/>
                <w:cs/>
                <w:lang w:bidi="th-TH"/>
              </w:rPr>
              <w:t xml:space="preserve">) </w:t>
            </w:r>
            <w:r w:rsidRPr="000B1C5D">
              <w:rPr>
                <w:sz w:val="20"/>
              </w:rPr>
              <w:t xml:space="preserve">per share from continuing operations </w:t>
            </w:r>
            <w:r w:rsidR="00EE5496">
              <w:rPr>
                <w:rFonts w:cs="Angsana New"/>
                <w:sz w:val="20"/>
                <w:cs/>
                <w:lang w:bidi="th-TH"/>
              </w:rPr>
              <w:t xml:space="preserve">          </w:t>
            </w:r>
            <w:r w:rsidRPr="000B1C5D">
              <w:rPr>
                <w:rFonts w:cs="Angsana New"/>
                <w:i/>
                <w:iCs/>
                <w:sz w:val="20"/>
                <w:cs/>
                <w:lang w:bidi="th-TH"/>
              </w:rPr>
              <w:t>(</w:t>
            </w:r>
            <w:r w:rsidRPr="000B1C5D">
              <w:rPr>
                <w:i/>
                <w:iCs/>
                <w:sz w:val="20"/>
              </w:rPr>
              <w:t>in Baht</w:t>
            </w:r>
            <w:r w:rsidRPr="000B1C5D">
              <w:rPr>
                <w:rFonts w:cs="Angsana New"/>
                <w:i/>
                <w:iCs/>
                <w:sz w:val="20"/>
                <w:cs/>
                <w:lang w:bidi="th-TH"/>
              </w:rPr>
              <w:t>)</w:t>
            </w:r>
          </w:p>
        </w:tc>
        <w:tc>
          <w:tcPr>
            <w:tcW w:w="900" w:type="dxa"/>
            <w:vAlign w:val="bottom"/>
          </w:tcPr>
          <w:p w14:paraId="1F5DD4BE" w14:textId="5403B9F3" w:rsidR="008176C6" w:rsidRPr="000B1C5D" w:rsidRDefault="008176C6" w:rsidP="008176C6">
            <w:pPr>
              <w:spacing w:line="240" w:lineRule="auto"/>
              <w:ind w:right="-12" w:hanging="108"/>
              <w:jc w:val="right"/>
              <w:rPr>
                <w:sz w:val="20"/>
              </w:rPr>
            </w:pPr>
            <w:r w:rsidRPr="000B1C5D">
              <w:rPr>
                <w:sz w:val="20"/>
              </w:rPr>
              <w:t>39</w:t>
            </w:r>
            <w:r w:rsidRPr="000B1C5D">
              <w:rPr>
                <w:rFonts w:cs="Angsana New"/>
                <w:sz w:val="20"/>
                <w:cs/>
                <w:lang w:bidi="th-TH"/>
              </w:rPr>
              <w:t>.</w:t>
            </w:r>
            <w:r w:rsidRPr="000B1C5D">
              <w:rPr>
                <w:sz w:val="20"/>
              </w:rPr>
              <w:t>14</w:t>
            </w:r>
          </w:p>
        </w:tc>
        <w:tc>
          <w:tcPr>
            <w:tcW w:w="236" w:type="dxa"/>
            <w:vAlign w:val="bottom"/>
          </w:tcPr>
          <w:p w14:paraId="6DB74C72" w14:textId="77777777" w:rsidR="008176C6" w:rsidRPr="000B1C5D" w:rsidRDefault="008176C6" w:rsidP="008176C6">
            <w:pPr>
              <w:tabs>
                <w:tab w:val="decimal" w:pos="937"/>
              </w:tabs>
              <w:spacing w:line="240" w:lineRule="auto"/>
              <w:ind w:right="-106"/>
              <w:rPr>
                <w:sz w:val="20"/>
              </w:rPr>
            </w:pPr>
          </w:p>
        </w:tc>
        <w:tc>
          <w:tcPr>
            <w:tcW w:w="1114" w:type="dxa"/>
            <w:vAlign w:val="bottom"/>
          </w:tcPr>
          <w:p w14:paraId="2BFC9FEF" w14:textId="0B9B6E09" w:rsidR="008176C6" w:rsidRPr="000B1C5D" w:rsidRDefault="008176C6" w:rsidP="008176C6">
            <w:pPr>
              <w:tabs>
                <w:tab w:val="decimal" w:pos="643"/>
              </w:tabs>
              <w:spacing w:line="240" w:lineRule="auto"/>
              <w:ind w:right="-12" w:hanging="108"/>
              <w:jc w:val="right"/>
              <w:rPr>
                <w:sz w:val="20"/>
              </w:rPr>
            </w:pPr>
            <w:r w:rsidRPr="000B1C5D">
              <w:rPr>
                <w:sz w:val="20"/>
              </w:rPr>
              <w:t>1</w:t>
            </w:r>
            <w:r w:rsidRPr="000B1C5D">
              <w:rPr>
                <w:rFonts w:cs="Angsana New"/>
                <w:sz w:val="20"/>
                <w:cs/>
                <w:lang w:bidi="th-TH"/>
              </w:rPr>
              <w:t>.</w:t>
            </w:r>
            <w:r w:rsidRPr="000B1C5D">
              <w:rPr>
                <w:sz w:val="20"/>
              </w:rPr>
              <w:t>72</w:t>
            </w:r>
          </w:p>
        </w:tc>
        <w:tc>
          <w:tcPr>
            <w:tcW w:w="251" w:type="dxa"/>
            <w:vAlign w:val="bottom"/>
          </w:tcPr>
          <w:p w14:paraId="4E069DB9" w14:textId="77777777" w:rsidR="008176C6" w:rsidRPr="000B1C5D" w:rsidRDefault="008176C6" w:rsidP="008176C6">
            <w:pPr>
              <w:tabs>
                <w:tab w:val="decimal" w:pos="937"/>
              </w:tabs>
              <w:spacing w:line="240" w:lineRule="auto"/>
              <w:ind w:right="-106"/>
              <w:jc w:val="right"/>
              <w:rPr>
                <w:color w:val="0070C0"/>
                <w:sz w:val="20"/>
              </w:rPr>
            </w:pPr>
          </w:p>
        </w:tc>
        <w:tc>
          <w:tcPr>
            <w:tcW w:w="919" w:type="dxa"/>
            <w:vAlign w:val="bottom"/>
          </w:tcPr>
          <w:p w14:paraId="6EDDA7CF" w14:textId="76CF0E16" w:rsidR="008176C6" w:rsidRPr="000B1C5D" w:rsidRDefault="008176C6" w:rsidP="008176C6">
            <w:pPr>
              <w:spacing w:line="240" w:lineRule="auto"/>
              <w:ind w:right="-12" w:hanging="108"/>
              <w:jc w:val="right"/>
              <w:rPr>
                <w:sz w:val="20"/>
              </w:rPr>
            </w:pPr>
            <w:r w:rsidRPr="000B1C5D">
              <w:rPr>
                <w:sz w:val="20"/>
              </w:rPr>
              <w:t>40</w:t>
            </w:r>
            <w:r w:rsidRPr="000B1C5D">
              <w:rPr>
                <w:rFonts w:cs="Angsana New"/>
                <w:sz w:val="20"/>
                <w:cs/>
                <w:lang w:bidi="th-TH"/>
              </w:rPr>
              <w:t>.</w:t>
            </w:r>
            <w:r w:rsidRPr="000B1C5D">
              <w:rPr>
                <w:sz w:val="20"/>
              </w:rPr>
              <w:t>86</w:t>
            </w:r>
          </w:p>
        </w:tc>
        <w:tc>
          <w:tcPr>
            <w:tcW w:w="270" w:type="dxa"/>
          </w:tcPr>
          <w:p w14:paraId="68FFA911" w14:textId="77777777" w:rsidR="008176C6" w:rsidRPr="000B1C5D" w:rsidRDefault="008176C6" w:rsidP="008176C6">
            <w:pPr>
              <w:spacing w:line="240" w:lineRule="auto"/>
              <w:ind w:right="-12" w:hanging="108"/>
              <w:jc w:val="right"/>
              <w:rPr>
                <w:sz w:val="20"/>
              </w:rPr>
            </w:pPr>
          </w:p>
        </w:tc>
        <w:tc>
          <w:tcPr>
            <w:tcW w:w="900" w:type="dxa"/>
            <w:vAlign w:val="bottom"/>
          </w:tcPr>
          <w:p w14:paraId="37B9A6F8" w14:textId="210E778C" w:rsidR="008176C6" w:rsidRPr="000B1C5D" w:rsidRDefault="008176C6" w:rsidP="008176C6">
            <w:pPr>
              <w:spacing w:line="240" w:lineRule="auto"/>
              <w:ind w:right="-12" w:hanging="108"/>
              <w:jc w:val="right"/>
              <w:rPr>
                <w:sz w:val="20"/>
              </w:rPr>
            </w:pPr>
            <w:r w:rsidRPr="000B1C5D">
              <w:rPr>
                <w:sz w:val="20"/>
              </w:rPr>
              <w:t>0</w:t>
            </w:r>
            <w:r w:rsidRPr="000B1C5D">
              <w:rPr>
                <w:rFonts w:cs="Angsana New"/>
                <w:sz w:val="20"/>
                <w:cs/>
                <w:lang w:bidi="th-TH"/>
              </w:rPr>
              <w:t>.</w:t>
            </w:r>
            <w:r w:rsidRPr="000B1C5D">
              <w:rPr>
                <w:sz w:val="20"/>
              </w:rPr>
              <w:t>23</w:t>
            </w:r>
          </w:p>
        </w:tc>
        <w:tc>
          <w:tcPr>
            <w:tcW w:w="270" w:type="dxa"/>
            <w:vAlign w:val="bottom"/>
          </w:tcPr>
          <w:p w14:paraId="7D9DCC21" w14:textId="77777777" w:rsidR="008176C6" w:rsidRPr="000B1C5D" w:rsidRDefault="008176C6" w:rsidP="008176C6">
            <w:pPr>
              <w:spacing w:line="240" w:lineRule="auto"/>
              <w:ind w:right="-12" w:hanging="108"/>
              <w:jc w:val="right"/>
              <w:rPr>
                <w:sz w:val="20"/>
              </w:rPr>
            </w:pPr>
          </w:p>
        </w:tc>
        <w:tc>
          <w:tcPr>
            <w:tcW w:w="1080" w:type="dxa"/>
            <w:vAlign w:val="bottom"/>
          </w:tcPr>
          <w:p w14:paraId="4902F95F" w14:textId="430D08E1" w:rsidR="008176C6" w:rsidRPr="000B1C5D" w:rsidRDefault="008176C6" w:rsidP="008176C6">
            <w:pPr>
              <w:spacing w:line="240" w:lineRule="auto"/>
              <w:ind w:right="-12" w:hanging="108"/>
              <w:jc w:val="right"/>
              <w:rPr>
                <w:sz w:val="20"/>
              </w:rPr>
            </w:pPr>
            <w:r w:rsidRPr="000B1C5D">
              <w:rPr>
                <w:rFonts w:cs="Angsana New"/>
                <w:sz w:val="20"/>
                <w:cs/>
                <w:lang w:bidi="th-TH"/>
              </w:rPr>
              <w:t>(</w:t>
            </w:r>
            <w:r w:rsidRPr="000B1C5D">
              <w:rPr>
                <w:sz w:val="20"/>
              </w:rPr>
              <w:t>0</w:t>
            </w:r>
            <w:r w:rsidRPr="000B1C5D">
              <w:rPr>
                <w:rFonts w:cs="Angsana New"/>
                <w:sz w:val="20"/>
                <w:cs/>
                <w:lang w:bidi="th-TH"/>
              </w:rPr>
              <w:t>.</w:t>
            </w:r>
            <w:r w:rsidRPr="000B1C5D">
              <w:rPr>
                <w:sz w:val="20"/>
              </w:rPr>
              <w:t>87</w:t>
            </w:r>
            <w:r w:rsidRPr="000B1C5D">
              <w:rPr>
                <w:rFonts w:cs="Angsana New"/>
                <w:sz w:val="20"/>
                <w:cs/>
                <w:lang w:bidi="th-TH"/>
              </w:rPr>
              <w:t>)</w:t>
            </w:r>
          </w:p>
        </w:tc>
        <w:tc>
          <w:tcPr>
            <w:tcW w:w="270" w:type="dxa"/>
            <w:vAlign w:val="bottom"/>
          </w:tcPr>
          <w:p w14:paraId="767071C6" w14:textId="2A9FA17D" w:rsidR="008176C6" w:rsidRPr="000B1C5D" w:rsidRDefault="008176C6" w:rsidP="008176C6">
            <w:pPr>
              <w:spacing w:line="240" w:lineRule="auto"/>
              <w:ind w:right="-12" w:hanging="108"/>
              <w:jc w:val="right"/>
              <w:rPr>
                <w:sz w:val="20"/>
              </w:rPr>
            </w:pPr>
          </w:p>
        </w:tc>
        <w:tc>
          <w:tcPr>
            <w:tcW w:w="810" w:type="dxa"/>
            <w:vAlign w:val="bottom"/>
          </w:tcPr>
          <w:p w14:paraId="569712F6" w14:textId="661A8377" w:rsidR="008176C6" w:rsidRPr="000B1C5D" w:rsidRDefault="008176C6" w:rsidP="008176C6">
            <w:pPr>
              <w:spacing w:line="240" w:lineRule="auto"/>
              <w:ind w:right="-12" w:hanging="108"/>
              <w:jc w:val="right"/>
              <w:rPr>
                <w:sz w:val="20"/>
              </w:rPr>
            </w:pPr>
            <w:r w:rsidRPr="000B1C5D">
              <w:rPr>
                <w:rFonts w:cs="Angsana New"/>
                <w:sz w:val="20"/>
                <w:cs/>
                <w:lang w:bidi="th-TH"/>
              </w:rPr>
              <w:t>(</w:t>
            </w:r>
            <w:r w:rsidRPr="000B1C5D">
              <w:rPr>
                <w:sz w:val="20"/>
              </w:rPr>
              <w:t>0</w:t>
            </w:r>
            <w:r w:rsidRPr="000B1C5D">
              <w:rPr>
                <w:rFonts w:cs="Angsana New"/>
                <w:sz w:val="20"/>
                <w:cs/>
                <w:lang w:bidi="th-TH"/>
              </w:rPr>
              <w:t>.</w:t>
            </w:r>
            <w:r w:rsidRPr="000B1C5D">
              <w:rPr>
                <w:sz w:val="20"/>
              </w:rPr>
              <w:t>64</w:t>
            </w:r>
            <w:r w:rsidRPr="000B1C5D">
              <w:rPr>
                <w:rFonts w:cs="Angsana New"/>
                <w:sz w:val="20"/>
                <w:cs/>
                <w:lang w:bidi="th-TH"/>
              </w:rPr>
              <w:t>)</w:t>
            </w:r>
          </w:p>
        </w:tc>
      </w:tr>
      <w:tr w:rsidR="00BB675A" w:rsidRPr="000B1C5D" w14:paraId="68B826BD" w14:textId="7CBF43E6" w:rsidTr="00501DE5">
        <w:trPr>
          <w:trHeight w:val="53"/>
        </w:trPr>
        <w:tc>
          <w:tcPr>
            <w:tcW w:w="2880" w:type="dxa"/>
            <w:shd w:val="clear" w:color="auto" w:fill="auto"/>
            <w:vAlign w:val="bottom"/>
          </w:tcPr>
          <w:p w14:paraId="0EF1266E" w14:textId="77777777" w:rsidR="00BB675A" w:rsidRPr="000B1C5D" w:rsidRDefault="00BB675A" w:rsidP="00BB675A">
            <w:pPr>
              <w:spacing w:line="240" w:lineRule="auto"/>
              <w:ind w:left="175" w:hanging="142"/>
              <w:rPr>
                <w:sz w:val="20"/>
              </w:rPr>
            </w:pPr>
          </w:p>
        </w:tc>
        <w:tc>
          <w:tcPr>
            <w:tcW w:w="900" w:type="dxa"/>
            <w:vAlign w:val="bottom"/>
          </w:tcPr>
          <w:p w14:paraId="545C054E" w14:textId="77777777" w:rsidR="00BB675A" w:rsidRPr="000B1C5D" w:rsidRDefault="00BB675A" w:rsidP="00BB675A">
            <w:pPr>
              <w:spacing w:line="240" w:lineRule="auto"/>
              <w:ind w:right="-12" w:hanging="108"/>
              <w:jc w:val="right"/>
              <w:rPr>
                <w:sz w:val="20"/>
              </w:rPr>
            </w:pPr>
          </w:p>
        </w:tc>
        <w:tc>
          <w:tcPr>
            <w:tcW w:w="236" w:type="dxa"/>
            <w:vAlign w:val="bottom"/>
          </w:tcPr>
          <w:p w14:paraId="694455C7" w14:textId="77777777" w:rsidR="00BB675A" w:rsidRPr="000B1C5D" w:rsidRDefault="00BB675A" w:rsidP="00BB675A">
            <w:pPr>
              <w:tabs>
                <w:tab w:val="decimal" w:pos="937"/>
              </w:tabs>
              <w:spacing w:line="240" w:lineRule="auto"/>
              <w:ind w:right="-106"/>
              <w:rPr>
                <w:sz w:val="20"/>
              </w:rPr>
            </w:pPr>
          </w:p>
        </w:tc>
        <w:tc>
          <w:tcPr>
            <w:tcW w:w="1114" w:type="dxa"/>
            <w:vAlign w:val="bottom"/>
          </w:tcPr>
          <w:p w14:paraId="7D9BA854" w14:textId="77777777" w:rsidR="00BB675A" w:rsidRPr="000B1C5D" w:rsidRDefault="00BB675A" w:rsidP="00BB675A">
            <w:pPr>
              <w:tabs>
                <w:tab w:val="decimal" w:pos="643"/>
              </w:tabs>
              <w:spacing w:line="240" w:lineRule="auto"/>
              <w:ind w:right="-12" w:hanging="108"/>
              <w:jc w:val="right"/>
              <w:rPr>
                <w:sz w:val="20"/>
              </w:rPr>
            </w:pPr>
          </w:p>
        </w:tc>
        <w:tc>
          <w:tcPr>
            <w:tcW w:w="251" w:type="dxa"/>
            <w:vAlign w:val="bottom"/>
          </w:tcPr>
          <w:p w14:paraId="57959414" w14:textId="77777777" w:rsidR="00BB675A" w:rsidRPr="000B1C5D" w:rsidRDefault="00BB675A" w:rsidP="00BB675A">
            <w:pPr>
              <w:tabs>
                <w:tab w:val="decimal" w:pos="937"/>
              </w:tabs>
              <w:spacing w:line="240" w:lineRule="auto"/>
              <w:ind w:right="-106"/>
              <w:jc w:val="right"/>
              <w:rPr>
                <w:color w:val="0070C0"/>
                <w:sz w:val="20"/>
              </w:rPr>
            </w:pPr>
          </w:p>
        </w:tc>
        <w:tc>
          <w:tcPr>
            <w:tcW w:w="919" w:type="dxa"/>
            <w:vAlign w:val="bottom"/>
          </w:tcPr>
          <w:p w14:paraId="205E9CF5" w14:textId="77777777" w:rsidR="00BB675A" w:rsidRPr="000B1C5D" w:rsidRDefault="00BB675A" w:rsidP="00BB675A">
            <w:pPr>
              <w:spacing w:line="240" w:lineRule="auto"/>
              <w:ind w:right="-12" w:hanging="108"/>
              <w:jc w:val="right"/>
              <w:rPr>
                <w:sz w:val="20"/>
              </w:rPr>
            </w:pPr>
          </w:p>
        </w:tc>
        <w:tc>
          <w:tcPr>
            <w:tcW w:w="270" w:type="dxa"/>
          </w:tcPr>
          <w:p w14:paraId="0601484D" w14:textId="77777777" w:rsidR="00BB675A" w:rsidRPr="000B1C5D" w:rsidRDefault="00BB675A" w:rsidP="00BB675A">
            <w:pPr>
              <w:spacing w:line="240" w:lineRule="auto"/>
              <w:ind w:right="-12" w:hanging="108"/>
              <w:jc w:val="right"/>
              <w:rPr>
                <w:sz w:val="20"/>
              </w:rPr>
            </w:pPr>
          </w:p>
        </w:tc>
        <w:tc>
          <w:tcPr>
            <w:tcW w:w="900" w:type="dxa"/>
          </w:tcPr>
          <w:p w14:paraId="10E0295D" w14:textId="77777777" w:rsidR="00BB675A" w:rsidRPr="000B1C5D" w:rsidRDefault="00BB675A" w:rsidP="00BB675A">
            <w:pPr>
              <w:spacing w:line="240" w:lineRule="auto"/>
              <w:ind w:right="-12" w:hanging="108"/>
              <w:jc w:val="right"/>
              <w:rPr>
                <w:sz w:val="20"/>
              </w:rPr>
            </w:pPr>
          </w:p>
        </w:tc>
        <w:tc>
          <w:tcPr>
            <w:tcW w:w="270" w:type="dxa"/>
          </w:tcPr>
          <w:p w14:paraId="6BD5E446" w14:textId="77777777" w:rsidR="00BB675A" w:rsidRPr="000B1C5D" w:rsidRDefault="00BB675A" w:rsidP="00BB675A">
            <w:pPr>
              <w:spacing w:line="240" w:lineRule="auto"/>
              <w:ind w:right="-12" w:hanging="108"/>
              <w:jc w:val="right"/>
              <w:rPr>
                <w:sz w:val="20"/>
              </w:rPr>
            </w:pPr>
          </w:p>
        </w:tc>
        <w:tc>
          <w:tcPr>
            <w:tcW w:w="1080" w:type="dxa"/>
          </w:tcPr>
          <w:p w14:paraId="4825CD6C" w14:textId="29ACF8EA" w:rsidR="00BB675A" w:rsidRPr="000B1C5D" w:rsidRDefault="00BB675A" w:rsidP="00BB675A">
            <w:pPr>
              <w:spacing w:line="240" w:lineRule="auto"/>
              <w:ind w:right="-12" w:hanging="108"/>
              <w:jc w:val="right"/>
              <w:rPr>
                <w:sz w:val="20"/>
              </w:rPr>
            </w:pPr>
          </w:p>
        </w:tc>
        <w:tc>
          <w:tcPr>
            <w:tcW w:w="270" w:type="dxa"/>
          </w:tcPr>
          <w:p w14:paraId="1C29E935" w14:textId="12259DDC" w:rsidR="00BB675A" w:rsidRPr="000B1C5D" w:rsidRDefault="00BB675A" w:rsidP="00BB675A">
            <w:pPr>
              <w:spacing w:line="240" w:lineRule="auto"/>
              <w:ind w:right="-12" w:hanging="108"/>
              <w:jc w:val="right"/>
              <w:rPr>
                <w:sz w:val="20"/>
              </w:rPr>
            </w:pPr>
          </w:p>
        </w:tc>
        <w:tc>
          <w:tcPr>
            <w:tcW w:w="810" w:type="dxa"/>
          </w:tcPr>
          <w:p w14:paraId="509CDB45" w14:textId="77777777" w:rsidR="00BB675A" w:rsidRPr="000B1C5D" w:rsidRDefault="00BB675A" w:rsidP="00BB675A">
            <w:pPr>
              <w:spacing w:line="240" w:lineRule="auto"/>
              <w:ind w:right="-12" w:hanging="108"/>
              <w:jc w:val="right"/>
              <w:rPr>
                <w:sz w:val="20"/>
              </w:rPr>
            </w:pPr>
          </w:p>
        </w:tc>
      </w:tr>
      <w:tr w:rsidR="00BB675A" w:rsidRPr="000B1C5D" w14:paraId="685E6A07" w14:textId="2C94C4B4" w:rsidTr="00501DE5">
        <w:trPr>
          <w:trHeight w:val="335"/>
        </w:trPr>
        <w:tc>
          <w:tcPr>
            <w:tcW w:w="2880" w:type="dxa"/>
            <w:shd w:val="clear" w:color="auto" w:fill="auto"/>
            <w:vAlign w:val="bottom"/>
          </w:tcPr>
          <w:p w14:paraId="5F08C752" w14:textId="7F20C3FE" w:rsidR="00BB675A" w:rsidRPr="000B1C5D" w:rsidRDefault="00BB675A" w:rsidP="00BB675A">
            <w:pPr>
              <w:spacing w:line="240" w:lineRule="auto"/>
              <w:ind w:left="175" w:right="-250" w:hanging="142"/>
              <w:rPr>
                <w:b/>
                <w:bCs/>
                <w:i/>
                <w:iCs/>
                <w:sz w:val="20"/>
              </w:rPr>
            </w:pPr>
            <w:r w:rsidRPr="000B1C5D">
              <w:rPr>
                <w:b/>
                <w:bCs/>
                <w:i/>
                <w:iCs/>
                <w:sz w:val="20"/>
              </w:rPr>
              <w:t xml:space="preserve">Statement of comprehensive income for the year ended </w:t>
            </w:r>
            <w:r>
              <w:rPr>
                <w:rFonts w:cs="Angsana New"/>
                <w:b/>
                <w:bCs/>
                <w:i/>
                <w:iCs/>
                <w:sz w:val="20"/>
                <w:cs/>
                <w:lang w:bidi="th-TH"/>
              </w:rPr>
              <w:t xml:space="preserve">                 </w:t>
            </w:r>
            <w:r w:rsidRPr="000B1C5D">
              <w:rPr>
                <w:b/>
                <w:bCs/>
                <w:i/>
                <w:iCs/>
                <w:sz w:val="20"/>
              </w:rPr>
              <w:t>31 December 2017</w:t>
            </w:r>
          </w:p>
        </w:tc>
        <w:tc>
          <w:tcPr>
            <w:tcW w:w="900" w:type="dxa"/>
            <w:vAlign w:val="bottom"/>
          </w:tcPr>
          <w:p w14:paraId="6ED38A33" w14:textId="77777777" w:rsidR="00BB675A" w:rsidRPr="000B1C5D" w:rsidRDefault="00BB675A" w:rsidP="00BB675A">
            <w:pPr>
              <w:spacing w:line="240" w:lineRule="auto"/>
              <w:ind w:right="-12" w:hanging="108"/>
              <w:jc w:val="right"/>
              <w:rPr>
                <w:sz w:val="20"/>
              </w:rPr>
            </w:pPr>
          </w:p>
        </w:tc>
        <w:tc>
          <w:tcPr>
            <w:tcW w:w="236" w:type="dxa"/>
            <w:vAlign w:val="bottom"/>
          </w:tcPr>
          <w:p w14:paraId="4469B891" w14:textId="77777777" w:rsidR="00BB675A" w:rsidRPr="000B1C5D" w:rsidRDefault="00BB675A" w:rsidP="00BB675A">
            <w:pPr>
              <w:tabs>
                <w:tab w:val="decimal" w:pos="937"/>
              </w:tabs>
              <w:spacing w:line="240" w:lineRule="auto"/>
              <w:ind w:right="-106"/>
              <w:rPr>
                <w:sz w:val="20"/>
              </w:rPr>
            </w:pPr>
          </w:p>
        </w:tc>
        <w:tc>
          <w:tcPr>
            <w:tcW w:w="1114" w:type="dxa"/>
            <w:vAlign w:val="bottom"/>
          </w:tcPr>
          <w:p w14:paraId="26DA7E33" w14:textId="77777777" w:rsidR="00BB675A" w:rsidRPr="000B1C5D" w:rsidRDefault="00BB675A" w:rsidP="00BB675A">
            <w:pPr>
              <w:tabs>
                <w:tab w:val="decimal" w:pos="643"/>
              </w:tabs>
              <w:spacing w:line="240" w:lineRule="auto"/>
              <w:ind w:right="-12" w:hanging="108"/>
              <w:jc w:val="right"/>
              <w:rPr>
                <w:sz w:val="20"/>
              </w:rPr>
            </w:pPr>
          </w:p>
        </w:tc>
        <w:tc>
          <w:tcPr>
            <w:tcW w:w="251" w:type="dxa"/>
            <w:vAlign w:val="bottom"/>
          </w:tcPr>
          <w:p w14:paraId="2728371B" w14:textId="77777777" w:rsidR="00BB675A" w:rsidRPr="000B1C5D" w:rsidRDefault="00BB675A" w:rsidP="00BB675A">
            <w:pPr>
              <w:tabs>
                <w:tab w:val="decimal" w:pos="937"/>
              </w:tabs>
              <w:spacing w:line="240" w:lineRule="auto"/>
              <w:ind w:right="-106"/>
              <w:jc w:val="right"/>
              <w:rPr>
                <w:color w:val="0070C0"/>
                <w:sz w:val="20"/>
              </w:rPr>
            </w:pPr>
          </w:p>
        </w:tc>
        <w:tc>
          <w:tcPr>
            <w:tcW w:w="919" w:type="dxa"/>
            <w:vAlign w:val="bottom"/>
          </w:tcPr>
          <w:p w14:paraId="4CD6D2B6" w14:textId="77777777" w:rsidR="00BB675A" w:rsidRPr="000B1C5D" w:rsidRDefault="00BB675A" w:rsidP="00BB675A">
            <w:pPr>
              <w:spacing w:line="240" w:lineRule="auto"/>
              <w:ind w:right="-12" w:hanging="108"/>
              <w:jc w:val="right"/>
              <w:rPr>
                <w:sz w:val="20"/>
              </w:rPr>
            </w:pPr>
          </w:p>
        </w:tc>
        <w:tc>
          <w:tcPr>
            <w:tcW w:w="270" w:type="dxa"/>
          </w:tcPr>
          <w:p w14:paraId="6EECC9E2" w14:textId="77777777" w:rsidR="00BB675A" w:rsidRPr="000B1C5D" w:rsidRDefault="00BB675A" w:rsidP="00BB675A">
            <w:pPr>
              <w:spacing w:line="240" w:lineRule="auto"/>
              <w:ind w:right="-12" w:hanging="108"/>
              <w:jc w:val="right"/>
              <w:rPr>
                <w:sz w:val="20"/>
              </w:rPr>
            </w:pPr>
          </w:p>
        </w:tc>
        <w:tc>
          <w:tcPr>
            <w:tcW w:w="900" w:type="dxa"/>
          </w:tcPr>
          <w:p w14:paraId="3FF2E4B7" w14:textId="77777777" w:rsidR="00BB675A" w:rsidRPr="000B1C5D" w:rsidRDefault="00BB675A" w:rsidP="00BB675A">
            <w:pPr>
              <w:spacing w:line="240" w:lineRule="auto"/>
              <w:ind w:right="-12" w:hanging="108"/>
              <w:jc w:val="right"/>
              <w:rPr>
                <w:sz w:val="20"/>
              </w:rPr>
            </w:pPr>
          </w:p>
        </w:tc>
        <w:tc>
          <w:tcPr>
            <w:tcW w:w="270" w:type="dxa"/>
          </w:tcPr>
          <w:p w14:paraId="1DA53B04" w14:textId="77777777" w:rsidR="00BB675A" w:rsidRPr="000B1C5D" w:rsidRDefault="00BB675A" w:rsidP="00BB675A">
            <w:pPr>
              <w:spacing w:line="240" w:lineRule="auto"/>
              <w:ind w:right="-12" w:hanging="108"/>
              <w:jc w:val="right"/>
              <w:rPr>
                <w:sz w:val="20"/>
              </w:rPr>
            </w:pPr>
          </w:p>
        </w:tc>
        <w:tc>
          <w:tcPr>
            <w:tcW w:w="1080" w:type="dxa"/>
          </w:tcPr>
          <w:p w14:paraId="4796A671" w14:textId="07A34546" w:rsidR="00BB675A" w:rsidRPr="000B1C5D" w:rsidRDefault="00BB675A" w:rsidP="00BB675A">
            <w:pPr>
              <w:spacing w:line="240" w:lineRule="auto"/>
              <w:ind w:right="-12" w:hanging="108"/>
              <w:jc w:val="right"/>
              <w:rPr>
                <w:sz w:val="20"/>
              </w:rPr>
            </w:pPr>
          </w:p>
        </w:tc>
        <w:tc>
          <w:tcPr>
            <w:tcW w:w="270" w:type="dxa"/>
          </w:tcPr>
          <w:p w14:paraId="68716B25" w14:textId="6D469387" w:rsidR="00BB675A" w:rsidRPr="000B1C5D" w:rsidRDefault="00BB675A" w:rsidP="00BB675A">
            <w:pPr>
              <w:spacing w:line="240" w:lineRule="auto"/>
              <w:ind w:right="-12" w:hanging="108"/>
              <w:jc w:val="right"/>
              <w:rPr>
                <w:sz w:val="20"/>
              </w:rPr>
            </w:pPr>
          </w:p>
        </w:tc>
        <w:tc>
          <w:tcPr>
            <w:tcW w:w="810" w:type="dxa"/>
          </w:tcPr>
          <w:p w14:paraId="624AF0AD" w14:textId="77777777" w:rsidR="00BB675A" w:rsidRPr="000B1C5D" w:rsidRDefault="00BB675A" w:rsidP="00BB675A">
            <w:pPr>
              <w:spacing w:line="240" w:lineRule="auto"/>
              <w:ind w:right="-12" w:hanging="108"/>
              <w:jc w:val="right"/>
              <w:rPr>
                <w:sz w:val="20"/>
              </w:rPr>
            </w:pPr>
          </w:p>
        </w:tc>
      </w:tr>
      <w:tr w:rsidR="00134FD2" w:rsidRPr="000B1C5D" w14:paraId="48E81594" w14:textId="6FFFFB08" w:rsidTr="00501DE5">
        <w:trPr>
          <w:trHeight w:val="272"/>
        </w:trPr>
        <w:tc>
          <w:tcPr>
            <w:tcW w:w="2880" w:type="dxa"/>
            <w:shd w:val="clear" w:color="auto" w:fill="auto"/>
          </w:tcPr>
          <w:p w14:paraId="4179007B" w14:textId="6DDC59F6" w:rsidR="00134FD2" w:rsidRPr="000B1C5D" w:rsidRDefault="00134FD2" w:rsidP="00134FD2">
            <w:pPr>
              <w:spacing w:line="240" w:lineRule="auto"/>
              <w:ind w:left="175" w:hanging="142"/>
              <w:rPr>
                <w:sz w:val="20"/>
              </w:rPr>
            </w:pPr>
            <w:r w:rsidRPr="000B1C5D">
              <w:rPr>
                <w:sz w:val="20"/>
              </w:rPr>
              <w:t xml:space="preserve">Gain </w:t>
            </w:r>
            <w:r>
              <w:rPr>
                <w:rFonts w:cs="Angsana New"/>
                <w:sz w:val="20"/>
                <w:cs/>
                <w:lang w:bidi="th-TH"/>
              </w:rPr>
              <w:t>(</w:t>
            </w:r>
            <w:r>
              <w:rPr>
                <w:sz w:val="20"/>
              </w:rPr>
              <w:t>loss</w:t>
            </w:r>
            <w:r>
              <w:rPr>
                <w:rFonts w:cs="Angsana New"/>
                <w:sz w:val="20"/>
                <w:cs/>
                <w:lang w:bidi="th-TH"/>
              </w:rPr>
              <w:t xml:space="preserve">) </w:t>
            </w:r>
            <w:r w:rsidRPr="000B1C5D">
              <w:rPr>
                <w:sz w:val="20"/>
              </w:rPr>
              <w:t>on disposal of entities under common control</w:t>
            </w:r>
          </w:p>
        </w:tc>
        <w:tc>
          <w:tcPr>
            <w:tcW w:w="900" w:type="dxa"/>
            <w:vAlign w:val="bottom"/>
          </w:tcPr>
          <w:p w14:paraId="5A14441A" w14:textId="75B3CCB4" w:rsidR="00134FD2" w:rsidRPr="000B1C5D" w:rsidRDefault="00134FD2" w:rsidP="00134FD2">
            <w:pPr>
              <w:spacing w:line="240" w:lineRule="auto"/>
              <w:ind w:right="-289" w:hanging="108"/>
              <w:jc w:val="center"/>
              <w:rPr>
                <w:sz w:val="20"/>
              </w:rPr>
            </w:pPr>
            <w:r w:rsidRPr="000B1C5D">
              <w:rPr>
                <w:rFonts w:cs="Angsana New"/>
                <w:sz w:val="20"/>
                <w:cs/>
                <w:lang w:bidi="th-TH"/>
              </w:rPr>
              <w:t>-</w:t>
            </w:r>
          </w:p>
        </w:tc>
        <w:tc>
          <w:tcPr>
            <w:tcW w:w="236" w:type="dxa"/>
            <w:vAlign w:val="bottom"/>
          </w:tcPr>
          <w:p w14:paraId="568575FB" w14:textId="77777777" w:rsidR="00134FD2" w:rsidRPr="000B1C5D" w:rsidRDefault="00134FD2" w:rsidP="00134FD2">
            <w:pPr>
              <w:tabs>
                <w:tab w:val="decimal" w:pos="937"/>
              </w:tabs>
              <w:spacing w:line="240" w:lineRule="auto"/>
              <w:ind w:right="-106"/>
              <w:rPr>
                <w:sz w:val="20"/>
              </w:rPr>
            </w:pPr>
          </w:p>
        </w:tc>
        <w:tc>
          <w:tcPr>
            <w:tcW w:w="1114" w:type="dxa"/>
            <w:vAlign w:val="bottom"/>
          </w:tcPr>
          <w:p w14:paraId="590C0489" w14:textId="0DC11838" w:rsidR="00134FD2" w:rsidRPr="000B1C5D" w:rsidRDefault="00134FD2" w:rsidP="00134FD2">
            <w:pPr>
              <w:spacing w:line="240" w:lineRule="auto"/>
              <w:ind w:right="-12" w:hanging="108"/>
              <w:jc w:val="right"/>
              <w:rPr>
                <w:sz w:val="20"/>
              </w:rPr>
            </w:pPr>
            <w:r w:rsidRPr="000B1C5D">
              <w:rPr>
                <w:rFonts w:cs="Angsana New"/>
                <w:sz w:val="20"/>
                <w:cs/>
                <w:lang w:bidi="th-TH"/>
              </w:rPr>
              <w:t>(</w:t>
            </w:r>
            <w:r w:rsidRPr="000B1C5D">
              <w:rPr>
                <w:sz w:val="20"/>
              </w:rPr>
              <w:t>36</w:t>
            </w:r>
            <w:r w:rsidRPr="000B1C5D">
              <w:rPr>
                <w:rFonts w:cs="Angsana New"/>
                <w:sz w:val="20"/>
                <w:cs/>
                <w:lang w:bidi="th-TH"/>
              </w:rPr>
              <w:t>)</w:t>
            </w:r>
          </w:p>
        </w:tc>
        <w:tc>
          <w:tcPr>
            <w:tcW w:w="251" w:type="dxa"/>
            <w:vAlign w:val="bottom"/>
          </w:tcPr>
          <w:p w14:paraId="3D16DA41" w14:textId="77777777" w:rsidR="00134FD2" w:rsidRPr="000B1C5D" w:rsidRDefault="00134FD2" w:rsidP="00134FD2">
            <w:pPr>
              <w:tabs>
                <w:tab w:val="decimal" w:pos="937"/>
              </w:tabs>
              <w:spacing w:line="240" w:lineRule="auto"/>
              <w:ind w:right="-106"/>
              <w:jc w:val="right"/>
              <w:rPr>
                <w:sz w:val="20"/>
              </w:rPr>
            </w:pPr>
          </w:p>
        </w:tc>
        <w:tc>
          <w:tcPr>
            <w:tcW w:w="919" w:type="dxa"/>
            <w:vAlign w:val="bottom"/>
          </w:tcPr>
          <w:p w14:paraId="30BFCB54" w14:textId="43CAD584" w:rsidR="00134FD2" w:rsidRPr="000B1C5D" w:rsidRDefault="00134FD2" w:rsidP="00134FD2">
            <w:pPr>
              <w:spacing w:line="240" w:lineRule="auto"/>
              <w:ind w:right="-12" w:hanging="108"/>
              <w:jc w:val="right"/>
              <w:rPr>
                <w:sz w:val="20"/>
              </w:rPr>
            </w:pPr>
            <w:r w:rsidRPr="000B1C5D">
              <w:rPr>
                <w:rFonts w:cs="Angsana New"/>
                <w:sz w:val="20"/>
                <w:cs/>
                <w:lang w:bidi="th-TH"/>
              </w:rPr>
              <w:t>(</w:t>
            </w:r>
            <w:r w:rsidRPr="000B1C5D">
              <w:rPr>
                <w:sz w:val="20"/>
              </w:rPr>
              <w:t>36</w:t>
            </w:r>
            <w:r w:rsidRPr="000B1C5D">
              <w:rPr>
                <w:rFonts w:cs="Angsana New"/>
                <w:sz w:val="20"/>
                <w:cs/>
                <w:lang w:bidi="th-TH"/>
              </w:rPr>
              <w:t>)</w:t>
            </w:r>
          </w:p>
        </w:tc>
        <w:tc>
          <w:tcPr>
            <w:tcW w:w="270" w:type="dxa"/>
          </w:tcPr>
          <w:p w14:paraId="4EDDBF08" w14:textId="77777777" w:rsidR="00134FD2" w:rsidRPr="000B1C5D" w:rsidRDefault="00134FD2" w:rsidP="00134FD2">
            <w:pPr>
              <w:spacing w:line="240" w:lineRule="auto"/>
              <w:ind w:right="-12" w:hanging="108"/>
              <w:jc w:val="right"/>
              <w:rPr>
                <w:sz w:val="20"/>
              </w:rPr>
            </w:pPr>
          </w:p>
        </w:tc>
        <w:tc>
          <w:tcPr>
            <w:tcW w:w="900" w:type="dxa"/>
            <w:vAlign w:val="bottom"/>
          </w:tcPr>
          <w:p w14:paraId="171C24FC" w14:textId="02311C65" w:rsidR="00134FD2" w:rsidRPr="000B1C5D" w:rsidRDefault="00134FD2" w:rsidP="0061341F">
            <w:pPr>
              <w:spacing w:line="240" w:lineRule="auto"/>
              <w:ind w:right="-289" w:hanging="108"/>
              <w:jc w:val="center"/>
              <w:rPr>
                <w:sz w:val="20"/>
              </w:rPr>
            </w:pPr>
            <w:r w:rsidRPr="00A648CA">
              <w:rPr>
                <w:rFonts w:cs="Angsana New"/>
                <w:sz w:val="20"/>
                <w:cs/>
                <w:lang w:bidi="th-TH"/>
              </w:rPr>
              <w:t>-</w:t>
            </w:r>
          </w:p>
        </w:tc>
        <w:tc>
          <w:tcPr>
            <w:tcW w:w="270" w:type="dxa"/>
            <w:vAlign w:val="bottom"/>
          </w:tcPr>
          <w:p w14:paraId="31078617" w14:textId="77777777" w:rsidR="00134FD2" w:rsidRPr="000B1C5D" w:rsidRDefault="00134FD2" w:rsidP="00134FD2">
            <w:pPr>
              <w:spacing w:line="240" w:lineRule="auto"/>
              <w:ind w:right="-12" w:hanging="108"/>
              <w:jc w:val="right"/>
              <w:rPr>
                <w:sz w:val="20"/>
              </w:rPr>
            </w:pPr>
          </w:p>
        </w:tc>
        <w:tc>
          <w:tcPr>
            <w:tcW w:w="1080" w:type="dxa"/>
            <w:vAlign w:val="bottom"/>
          </w:tcPr>
          <w:p w14:paraId="284D7D17" w14:textId="311AF847" w:rsidR="00134FD2" w:rsidRPr="000B1C5D" w:rsidRDefault="00134FD2" w:rsidP="00134FD2">
            <w:pPr>
              <w:spacing w:line="240" w:lineRule="auto"/>
              <w:ind w:right="-12" w:hanging="108"/>
              <w:jc w:val="right"/>
              <w:rPr>
                <w:sz w:val="20"/>
              </w:rPr>
            </w:pPr>
            <w:r w:rsidRPr="00A648CA">
              <w:rPr>
                <w:sz w:val="20"/>
              </w:rPr>
              <w:t>15</w:t>
            </w:r>
          </w:p>
        </w:tc>
        <w:tc>
          <w:tcPr>
            <w:tcW w:w="270" w:type="dxa"/>
            <w:vAlign w:val="bottom"/>
          </w:tcPr>
          <w:p w14:paraId="409C0FA0" w14:textId="797C1563" w:rsidR="00134FD2" w:rsidRPr="000B1C5D" w:rsidRDefault="00134FD2" w:rsidP="00134FD2">
            <w:pPr>
              <w:spacing w:line="240" w:lineRule="auto"/>
              <w:ind w:right="-12" w:hanging="108"/>
              <w:jc w:val="right"/>
              <w:rPr>
                <w:sz w:val="20"/>
              </w:rPr>
            </w:pPr>
          </w:p>
        </w:tc>
        <w:tc>
          <w:tcPr>
            <w:tcW w:w="810" w:type="dxa"/>
            <w:vAlign w:val="bottom"/>
          </w:tcPr>
          <w:p w14:paraId="4A4E481C" w14:textId="72B38E5D" w:rsidR="00134FD2" w:rsidRPr="000B1C5D" w:rsidRDefault="00134FD2" w:rsidP="00134FD2">
            <w:pPr>
              <w:spacing w:line="240" w:lineRule="auto"/>
              <w:ind w:right="-12" w:hanging="108"/>
              <w:jc w:val="right"/>
              <w:rPr>
                <w:sz w:val="20"/>
              </w:rPr>
            </w:pPr>
            <w:r w:rsidRPr="00A648CA">
              <w:rPr>
                <w:sz w:val="20"/>
              </w:rPr>
              <w:t>15</w:t>
            </w:r>
          </w:p>
        </w:tc>
      </w:tr>
      <w:tr w:rsidR="00BB675A" w:rsidRPr="000B1C5D" w14:paraId="60057FBA" w14:textId="38312AB8" w:rsidTr="000B5F15">
        <w:trPr>
          <w:trHeight w:val="308"/>
        </w:trPr>
        <w:tc>
          <w:tcPr>
            <w:tcW w:w="2880" w:type="dxa"/>
            <w:shd w:val="clear" w:color="auto" w:fill="auto"/>
            <w:vAlign w:val="bottom"/>
          </w:tcPr>
          <w:p w14:paraId="1DC6CA57" w14:textId="024F668F" w:rsidR="00BB675A" w:rsidRPr="000B1C5D" w:rsidRDefault="00BB675A" w:rsidP="000B5F15">
            <w:pPr>
              <w:spacing w:line="240" w:lineRule="auto"/>
              <w:ind w:left="175" w:hanging="142"/>
              <w:rPr>
                <w:sz w:val="20"/>
              </w:rPr>
            </w:pPr>
            <w:r w:rsidRPr="000B1C5D">
              <w:rPr>
                <w:sz w:val="20"/>
              </w:rPr>
              <w:t xml:space="preserve">Profit </w:t>
            </w:r>
            <w:r w:rsidRPr="000B1C5D">
              <w:rPr>
                <w:rFonts w:cs="Angsana New"/>
                <w:sz w:val="20"/>
                <w:cs/>
                <w:lang w:bidi="th-TH"/>
              </w:rPr>
              <w:t>(</w:t>
            </w:r>
            <w:r w:rsidRPr="000B1C5D">
              <w:rPr>
                <w:sz w:val="20"/>
              </w:rPr>
              <w:t>loss</w:t>
            </w:r>
            <w:r w:rsidRPr="000B1C5D">
              <w:rPr>
                <w:rFonts w:cs="Angsana New"/>
                <w:sz w:val="20"/>
                <w:cs/>
                <w:lang w:bidi="th-TH"/>
              </w:rPr>
              <w:t xml:space="preserve">) </w:t>
            </w:r>
            <w:r w:rsidRPr="000B1C5D">
              <w:rPr>
                <w:sz w:val="20"/>
              </w:rPr>
              <w:t xml:space="preserve">for the year </w:t>
            </w:r>
          </w:p>
        </w:tc>
        <w:tc>
          <w:tcPr>
            <w:tcW w:w="900" w:type="dxa"/>
            <w:vAlign w:val="bottom"/>
          </w:tcPr>
          <w:p w14:paraId="6E4D3170" w14:textId="576DF322" w:rsidR="00BB675A" w:rsidRPr="000B1C5D" w:rsidRDefault="00BB675A" w:rsidP="00BB675A">
            <w:pPr>
              <w:spacing w:line="240" w:lineRule="auto"/>
              <w:ind w:right="-12" w:hanging="108"/>
              <w:jc w:val="right"/>
              <w:rPr>
                <w:sz w:val="20"/>
              </w:rPr>
            </w:pPr>
            <w:r w:rsidRPr="000B1C5D">
              <w:rPr>
                <w:sz w:val="20"/>
              </w:rPr>
              <w:t>5,024</w:t>
            </w:r>
          </w:p>
        </w:tc>
        <w:tc>
          <w:tcPr>
            <w:tcW w:w="236" w:type="dxa"/>
            <w:vAlign w:val="bottom"/>
          </w:tcPr>
          <w:p w14:paraId="226E7A9E" w14:textId="77777777" w:rsidR="00BB675A" w:rsidRPr="000B1C5D" w:rsidRDefault="00BB675A" w:rsidP="00BB675A">
            <w:pPr>
              <w:tabs>
                <w:tab w:val="decimal" w:pos="937"/>
              </w:tabs>
              <w:spacing w:line="240" w:lineRule="auto"/>
              <w:ind w:right="-106"/>
              <w:rPr>
                <w:sz w:val="20"/>
              </w:rPr>
            </w:pPr>
          </w:p>
        </w:tc>
        <w:tc>
          <w:tcPr>
            <w:tcW w:w="1114" w:type="dxa"/>
            <w:vAlign w:val="bottom"/>
          </w:tcPr>
          <w:p w14:paraId="0362CCA7" w14:textId="30153273" w:rsidR="00BB675A" w:rsidRPr="000B1C5D" w:rsidRDefault="00BB675A" w:rsidP="00BB675A">
            <w:pPr>
              <w:spacing w:line="240" w:lineRule="auto"/>
              <w:ind w:right="-12" w:hanging="108"/>
              <w:jc w:val="right"/>
              <w:rPr>
                <w:sz w:val="20"/>
              </w:rPr>
            </w:pPr>
            <w:r w:rsidRPr="000B1C5D">
              <w:rPr>
                <w:rFonts w:cs="Angsana New"/>
                <w:sz w:val="20"/>
                <w:cs/>
                <w:lang w:bidi="th-TH"/>
              </w:rPr>
              <w:t>(</w:t>
            </w:r>
            <w:r w:rsidRPr="000B1C5D">
              <w:rPr>
                <w:sz w:val="20"/>
              </w:rPr>
              <w:t>36</w:t>
            </w:r>
            <w:r w:rsidRPr="000B1C5D">
              <w:rPr>
                <w:rFonts w:cs="Angsana New"/>
                <w:sz w:val="20"/>
                <w:cs/>
                <w:lang w:bidi="th-TH"/>
              </w:rPr>
              <w:t>)</w:t>
            </w:r>
          </w:p>
        </w:tc>
        <w:tc>
          <w:tcPr>
            <w:tcW w:w="251" w:type="dxa"/>
            <w:vAlign w:val="bottom"/>
          </w:tcPr>
          <w:p w14:paraId="0051E090" w14:textId="77777777" w:rsidR="00BB675A" w:rsidRPr="000B1C5D" w:rsidRDefault="00BB675A" w:rsidP="00BB675A">
            <w:pPr>
              <w:tabs>
                <w:tab w:val="decimal" w:pos="937"/>
              </w:tabs>
              <w:spacing w:line="240" w:lineRule="auto"/>
              <w:ind w:right="-106"/>
              <w:jc w:val="right"/>
              <w:rPr>
                <w:sz w:val="20"/>
              </w:rPr>
            </w:pPr>
          </w:p>
        </w:tc>
        <w:tc>
          <w:tcPr>
            <w:tcW w:w="919" w:type="dxa"/>
            <w:vAlign w:val="bottom"/>
          </w:tcPr>
          <w:p w14:paraId="6020A923" w14:textId="383D2A1D" w:rsidR="00BB675A" w:rsidRPr="000B1C5D" w:rsidRDefault="00BB675A" w:rsidP="00BB675A">
            <w:pPr>
              <w:spacing w:line="240" w:lineRule="auto"/>
              <w:ind w:right="-12" w:hanging="108"/>
              <w:jc w:val="right"/>
              <w:rPr>
                <w:sz w:val="20"/>
              </w:rPr>
            </w:pPr>
            <w:r w:rsidRPr="000B1C5D">
              <w:rPr>
                <w:sz w:val="20"/>
              </w:rPr>
              <w:t>4,988</w:t>
            </w:r>
          </w:p>
        </w:tc>
        <w:tc>
          <w:tcPr>
            <w:tcW w:w="270" w:type="dxa"/>
          </w:tcPr>
          <w:p w14:paraId="28CD9CB0" w14:textId="77777777" w:rsidR="00BB675A" w:rsidRPr="000B1C5D" w:rsidRDefault="00BB675A" w:rsidP="00BB675A">
            <w:pPr>
              <w:spacing w:line="240" w:lineRule="auto"/>
              <w:ind w:right="-12" w:hanging="108"/>
              <w:jc w:val="right"/>
              <w:rPr>
                <w:sz w:val="20"/>
              </w:rPr>
            </w:pPr>
          </w:p>
        </w:tc>
        <w:tc>
          <w:tcPr>
            <w:tcW w:w="900" w:type="dxa"/>
            <w:vAlign w:val="bottom"/>
          </w:tcPr>
          <w:p w14:paraId="42C48AD3" w14:textId="6D697D12" w:rsidR="00BB675A" w:rsidRPr="000B1C5D" w:rsidRDefault="00BB675A" w:rsidP="00BB675A">
            <w:pPr>
              <w:spacing w:line="240" w:lineRule="auto"/>
              <w:ind w:right="-12" w:hanging="108"/>
              <w:jc w:val="right"/>
              <w:rPr>
                <w:sz w:val="20"/>
              </w:rPr>
            </w:pPr>
            <w:r w:rsidRPr="00A648CA">
              <w:rPr>
                <w:sz w:val="20"/>
              </w:rPr>
              <w:t>6,544</w:t>
            </w:r>
          </w:p>
        </w:tc>
        <w:tc>
          <w:tcPr>
            <w:tcW w:w="270" w:type="dxa"/>
            <w:vAlign w:val="bottom"/>
          </w:tcPr>
          <w:p w14:paraId="60F60F28" w14:textId="77777777" w:rsidR="00BB675A" w:rsidRPr="000B1C5D" w:rsidRDefault="00BB675A" w:rsidP="00BB675A">
            <w:pPr>
              <w:spacing w:line="240" w:lineRule="auto"/>
              <w:ind w:right="-12" w:hanging="108"/>
              <w:jc w:val="right"/>
              <w:rPr>
                <w:sz w:val="20"/>
              </w:rPr>
            </w:pPr>
          </w:p>
        </w:tc>
        <w:tc>
          <w:tcPr>
            <w:tcW w:w="1080" w:type="dxa"/>
            <w:vAlign w:val="bottom"/>
          </w:tcPr>
          <w:p w14:paraId="737749BD" w14:textId="02EFFBFA" w:rsidR="00BB675A" w:rsidRPr="000B1C5D" w:rsidRDefault="00BB675A" w:rsidP="00BB675A">
            <w:pPr>
              <w:spacing w:line="240" w:lineRule="auto"/>
              <w:ind w:right="-12" w:hanging="108"/>
              <w:jc w:val="right"/>
              <w:rPr>
                <w:sz w:val="20"/>
              </w:rPr>
            </w:pPr>
            <w:r w:rsidRPr="00A648CA">
              <w:rPr>
                <w:sz w:val="20"/>
              </w:rPr>
              <w:t>15</w:t>
            </w:r>
          </w:p>
        </w:tc>
        <w:tc>
          <w:tcPr>
            <w:tcW w:w="270" w:type="dxa"/>
            <w:vAlign w:val="bottom"/>
          </w:tcPr>
          <w:p w14:paraId="12E0D380" w14:textId="3FC4943A" w:rsidR="00BB675A" w:rsidRPr="000B1C5D" w:rsidRDefault="00BB675A" w:rsidP="00BB675A">
            <w:pPr>
              <w:spacing w:line="240" w:lineRule="auto"/>
              <w:ind w:right="-12" w:hanging="108"/>
              <w:jc w:val="right"/>
              <w:rPr>
                <w:sz w:val="20"/>
              </w:rPr>
            </w:pPr>
          </w:p>
        </w:tc>
        <w:tc>
          <w:tcPr>
            <w:tcW w:w="810" w:type="dxa"/>
            <w:vAlign w:val="bottom"/>
          </w:tcPr>
          <w:p w14:paraId="5140B8CC" w14:textId="4BA2509B" w:rsidR="00BB675A" w:rsidRPr="000B1C5D" w:rsidRDefault="00BB675A" w:rsidP="00BB675A">
            <w:pPr>
              <w:spacing w:line="240" w:lineRule="auto"/>
              <w:ind w:right="-12" w:hanging="108"/>
              <w:jc w:val="right"/>
              <w:rPr>
                <w:sz w:val="20"/>
              </w:rPr>
            </w:pPr>
            <w:r w:rsidRPr="00A648CA">
              <w:rPr>
                <w:sz w:val="20"/>
              </w:rPr>
              <w:t>6,559</w:t>
            </w:r>
          </w:p>
        </w:tc>
      </w:tr>
      <w:tr w:rsidR="00BB675A" w:rsidRPr="000B1C5D" w14:paraId="7105FF35" w14:textId="3AFE4FCA" w:rsidTr="000B5F15">
        <w:trPr>
          <w:trHeight w:val="740"/>
        </w:trPr>
        <w:tc>
          <w:tcPr>
            <w:tcW w:w="2880" w:type="dxa"/>
            <w:shd w:val="clear" w:color="auto" w:fill="auto"/>
            <w:vAlign w:val="bottom"/>
          </w:tcPr>
          <w:p w14:paraId="38C38966" w14:textId="112EC16A" w:rsidR="00BB675A" w:rsidRPr="000B1C5D" w:rsidRDefault="00BB675A" w:rsidP="00BB675A">
            <w:pPr>
              <w:spacing w:line="240" w:lineRule="auto"/>
              <w:ind w:left="175" w:hanging="142"/>
              <w:rPr>
                <w:sz w:val="20"/>
              </w:rPr>
            </w:pPr>
            <w:r w:rsidRPr="000B1C5D">
              <w:rPr>
                <w:sz w:val="20"/>
              </w:rPr>
              <w:lastRenderedPageBreak/>
              <w:t xml:space="preserve">Basic earnings </w:t>
            </w:r>
            <w:r w:rsidRPr="000B1C5D">
              <w:rPr>
                <w:rFonts w:cs="Angsana New"/>
                <w:sz w:val="20"/>
                <w:cs/>
                <w:lang w:bidi="th-TH"/>
              </w:rPr>
              <w:t>(</w:t>
            </w:r>
            <w:r w:rsidRPr="000B1C5D">
              <w:rPr>
                <w:sz w:val="20"/>
              </w:rPr>
              <w:t>loss</w:t>
            </w:r>
            <w:r w:rsidRPr="000B1C5D">
              <w:rPr>
                <w:rFonts w:cs="Angsana New"/>
                <w:sz w:val="20"/>
                <w:cs/>
                <w:lang w:bidi="th-TH"/>
              </w:rPr>
              <w:t xml:space="preserve">) </w:t>
            </w:r>
            <w:r w:rsidRPr="000B1C5D">
              <w:rPr>
                <w:sz w:val="20"/>
              </w:rPr>
              <w:t xml:space="preserve">per share from continuing operations </w:t>
            </w:r>
            <w:r w:rsidR="00EE5496">
              <w:rPr>
                <w:rFonts w:cs="Angsana New"/>
                <w:sz w:val="20"/>
                <w:cs/>
                <w:lang w:bidi="th-TH"/>
              </w:rPr>
              <w:t xml:space="preserve">   </w:t>
            </w:r>
            <w:r w:rsidRPr="000B1C5D">
              <w:rPr>
                <w:rFonts w:cs="Angsana New"/>
                <w:i/>
                <w:iCs/>
                <w:sz w:val="20"/>
                <w:cs/>
                <w:lang w:bidi="th-TH"/>
              </w:rPr>
              <w:t>(</w:t>
            </w:r>
            <w:r w:rsidRPr="000B1C5D">
              <w:rPr>
                <w:i/>
                <w:iCs/>
                <w:sz w:val="20"/>
              </w:rPr>
              <w:t>in Baht</w:t>
            </w:r>
            <w:r w:rsidRPr="000B1C5D">
              <w:rPr>
                <w:rFonts w:cs="Angsana New"/>
                <w:i/>
                <w:iCs/>
                <w:sz w:val="20"/>
                <w:cs/>
                <w:lang w:bidi="th-TH"/>
              </w:rPr>
              <w:t>)</w:t>
            </w:r>
          </w:p>
        </w:tc>
        <w:tc>
          <w:tcPr>
            <w:tcW w:w="900" w:type="dxa"/>
            <w:vAlign w:val="bottom"/>
          </w:tcPr>
          <w:p w14:paraId="407AD550" w14:textId="1D856730" w:rsidR="00BB675A" w:rsidRPr="000B1C5D" w:rsidRDefault="00BB675A" w:rsidP="00BB675A">
            <w:pPr>
              <w:spacing w:line="240" w:lineRule="auto"/>
              <w:ind w:right="-12" w:hanging="108"/>
              <w:jc w:val="right"/>
              <w:rPr>
                <w:sz w:val="20"/>
              </w:rPr>
            </w:pPr>
            <w:r w:rsidRPr="000B1C5D">
              <w:rPr>
                <w:sz w:val="20"/>
              </w:rPr>
              <w:t>32</w:t>
            </w:r>
            <w:r w:rsidRPr="000B1C5D">
              <w:rPr>
                <w:rFonts w:cs="Angsana New"/>
                <w:sz w:val="20"/>
                <w:cs/>
                <w:lang w:bidi="th-TH"/>
              </w:rPr>
              <w:t>.</w:t>
            </w:r>
            <w:r w:rsidRPr="000B1C5D">
              <w:rPr>
                <w:sz w:val="20"/>
              </w:rPr>
              <w:t>98</w:t>
            </w:r>
          </w:p>
        </w:tc>
        <w:tc>
          <w:tcPr>
            <w:tcW w:w="236" w:type="dxa"/>
            <w:vAlign w:val="bottom"/>
          </w:tcPr>
          <w:p w14:paraId="43562DF0" w14:textId="77777777" w:rsidR="00BB675A" w:rsidRPr="000B1C5D" w:rsidRDefault="00BB675A" w:rsidP="00BB675A">
            <w:pPr>
              <w:tabs>
                <w:tab w:val="decimal" w:pos="937"/>
              </w:tabs>
              <w:spacing w:line="240" w:lineRule="auto"/>
              <w:ind w:right="-106"/>
              <w:rPr>
                <w:sz w:val="20"/>
              </w:rPr>
            </w:pPr>
          </w:p>
        </w:tc>
        <w:tc>
          <w:tcPr>
            <w:tcW w:w="1114" w:type="dxa"/>
            <w:vAlign w:val="bottom"/>
          </w:tcPr>
          <w:p w14:paraId="5C2D1BCA" w14:textId="21D46F4F" w:rsidR="00BB675A" w:rsidRPr="000B1C5D" w:rsidRDefault="00BB675A" w:rsidP="00BB675A">
            <w:pPr>
              <w:tabs>
                <w:tab w:val="decimal" w:pos="1003"/>
              </w:tabs>
              <w:spacing w:line="240" w:lineRule="auto"/>
              <w:ind w:right="-12" w:hanging="108"/>
              <w:jc w:val="right"/>
              <w:rPr>
                <w:sz w:val="20"/>
              </w:rPr>
            </w:pPr>
            <w:r w:rsidRPr="000B1C5D">
              <w:rPr>
                <w:rFonts w:cs="Angsana New"/>
                <w:sz w:val="20"/>
                <w:cs/>
                <w:lang w:bidi="th-TH"/>
              </w:rPr>
              <w:t>(</w:t>
            </w:r>
            <w:r w:rsidRPr="000B1C5D">
              <w:rPr>
                <w:sz w:val="20"/>
              </w:rPr>
              <w:t>0</w:t>
            </w:r>
            <w:r w:rsidRPr="000B1C5D">
              <w:rPr>
                <w:rFonts w:cs="Angsana New"/>
                <w:sz w:val="20"/>
                <w:cs/>
                <w:lang w:bidi="th-TH"/>
              </w:rPr>
              <w:t>.</w:t>
            </w:r>
            <w:r w:rsidRPr="000B1C5D">
              <w:rPr>
                <w:sz w:val="20"/>
              </w:rPr>
              <w:t>18</w:t>
            </w:r>
            <w:r w:rsidRPr="000B1C5D">
              <w:rPr>
                <w:rFonts w:cs="Angsana New"/>
                <w:sz w:val="20"/>
                <w:cs/>
                <w:lang w:bidi="th-TH"/>
              </w:rPr>
              <w:t>)</w:t>
            </w:r>
          </w:p>
        </w:tc>
        <w:tc>
          <w:tcPr>
            <w:tcW w:w="251" w:type="dxa"/>
            <w:vAlign w:val="bottom"/>
          </w:tcPr>
          <w:p w14:paraId="498FF8C9" w14:textId="77777777" w:rsidR="00BB675A" w:rsidRPr="000B1C5D" w:rsidRDefault="00BB675A" w:rsidP="00BB675A">
            <w:pPr>
              <w:tabs>
                <w:tab w:val="decimal" w:pos="937"/>
              </w:tabs>
              <w:spacing w:line="240" w:lineRule="auto"/>
              <w:ind w:right="-106"/>
              <w:jc w:val="right"/>
              <w:rPr>
                <w:sz w:val="20"/>
              </w:rPr>
            </w:pPr>
          </w:p>
        </w:tc>
        <w:tc>
          <w:tcPr>
            <w:tcW w:w="919" w:type="dxa"/>
            <w:vAlign w:val="bottom"/>
          </w:tcPr>
          <w:p w14:paraId="33482025" w14:textId="6DBEFF7D" w:rsidR="00BB675A" w:rsidRPr="000B1C5D" w:rsidRDefault="00BB675A" w:rsidP="00BB675A">
            <w:pPr>
              <w:spacing w:line="240" w:lineRule="auto"/>
              <w:ind w:right="-12" w:hanging="108"/>
              <w:jc w:val="right"/>
              <w:rPr>
                <w:sz w:val="20"/>
              </w:rPr>
            </w:pPr>
            <w:r w:rsidRPr="000B1C5D">
              <w:rPr>
                <w:sz w:val="20"/>
              </w:rPr>
              <w:t>32</w:t>
            </w:r>
            <w:r w:rsidRPr="000B1C5D">
              <w:rPr>
                <w:rFonts w:cs="Angsana New"/>
                <w:sz w:val="20"/>
                <w:cs/>
                <w:lang w:bidi="th-TH"/>
              </w:rPr>
              <w:t>.</w:t>
            </w:r>
            <w:r w:rsidRPr="000B1C5D">
              <w:rPr>
                <w:sz w:val="20"/>
              </w:rPr>
              <w:t>80</w:t>
            </w:r>
          </w:p>
        </w:tc>
        <w:tc>
          <w:tcPr>
            <w:tcW w:w="270" w:type="dxa"/>
          </w:tcPr>
          <w:p w14:paraId="03B57DE4" w14:textId="77777777" w:rsidR="00BB675A" w:rsidRPr="000B1C5D" w:rsidRDefault="00BB675A" w:rsidP="00BB675A">
            <w:pPr>
              <w:spacing w:line="240" w:lineRule="auto"/>
              <w:ind w:right="-12" w:hanging="108"/>
              <w:jc w:val="right"/>
              <w:rPr>
                <w:sz w:val="20"/>
              </w:rPr>
            </w:pPr>
          </w:p>
        </w:tc>
        <w:tc>
          <w:tcPr>
            <w:tcW w:w="900" w:type="dxa"/>
            <w:vAlign w:val="bottom"/>
          </w:tcPr>
          <w:p w14:paraId="1046C594" w14:textId="2CFB1949" w:rsidR="00BB675A" w:rsidRPr="000B1C5D" w:rsidRDefault="00BB675A" w:rsidP="00BB675A">
            <w:pPr>
              <w:spacing w:line="240" w:lineRule="auto"/>
              <w:ind w:right="-12" w:hanging="108"/>
              <w:jc w:val="right"/>
              <w:rPr>
                <w:sz w:val="20"/>
              </w:rPr>
            </w:pPr>
            <w:r w:rsidRPr="00A648CA">
              <w:rPr>
                <w:sz w:val="20"/>
              </w:rPr>
              <w:t>30</w:t>
            </w:r>
            <w:r w:rsidRPr="00A648CA">
              <w:rPr>
                <w:rFonts w:cs="Angsana New"/>
                <w:sz w:val="20"/>
                <w:cs/>
                <w:lang w:bidi="th-TH"/>
              </w:rPr>
              <w:t>.</w:t>
            </w:r>
            <w:r w:rsidRPr="00A648CA">
              <w:rPr>
                <w:sz w:val="20"/>
              </w:rPr>
              <w:t>95</w:t>
            </w:r>
          </w:p>
        </w:tc>
        <w:tc>
          <w:tcPr>
            <w:tcW w:w="270" w:type="dxa"/>
            <w:vAlign w:val="bottom"/>
          </w:tcPr>
          <w:p w14:paraId="3895E9B1" w14:textId="77777777" w:rsidR="00BB675A" w:rsidRPr="000B1C5D" w:rsidRDefault="00BB675A" w:rsidP="00BB675A">
            <w:pPr>
              <w:spacing w:line="240" w:lineRule="auto"/>
              <w:ind w:right="-12" w:hanging="108"/>
              <w:jc w:val="right"/>
              <w:rPr>
                <w:sz w:val="20"/>
              </w:rPr>
            </w:pPr>
          </w:p>
        </w:tc>
        <w:tc>
          <w:tcPr>
            <w:tcW w:w="1080" w:type="dxa"/>
            <w:vAlign w:val="bottom"/>
          </w:tcPr>
          <w:p w14:paraId="479FFC6F" w14:textId="3805E13C" w:rsidR="00BB675A" w:rsidRPr="000B1C5D" w:rsidRDefault="00BB675A" w:rsidP="00BB675A">
            <w:pPr>
              <w:spacing w:line="240" w:lineRule="auto"/>
              <w:ind w:right="-12" w:hanging="108"/>
              <w:jc w:val="right"/>
              <w:rPr>
                <w:sz w:val="20"/>
              </w:rPr>
            </w:pPr>
            <w:r w:rsidRPr="00A648CA">
              <w:rPr>
                <w:sz w:val="20"/>
              </w:rPr>
              <w:t>0</w:t>
            </w:r>
            <w:r w:rsidRPr="00A648CA">
              <w:rPr>
                <w:rFonts w:cs="Angsana New"/>
                <w:sz w:val="20"/>
                <w:cs/>
                <w:lang w:bidi="th-TH"/>
              </w:rPr>
              <w:t>.</w:t>
            </w:r>
            <w:r w:rsidRPr="00A648CA">
              <w:rPr>
                <w:sz w:val="20"/>
              </w:rPr>
              <w:t>07</w:t>
            </w:r>
          </w:p>
        </w:tc>
        <w:tc>
          <w:tcPr>
            <w:tcW w:w="270" w:type="dxa"/>
            <w:vAlign w:val="bottom"/>
          </w:tcPr>
          <w:p w14:paraId="6B2F1F5D" w14:textId="4254BB3D" w:rsidR="00BB675A" w:rsidRPr="000B1C5D" w:rsidRDefault="00BB675A" w:rsidP="00BB675A">
            <w:pPr>
              <w:spacing w:line="240" w:lineRule="auto"/>
              <w:ind w:right="-12" w:hanging="108"/>
              <w:jc w:val="right"/>
              <w:rPr>
                <w:sz w:val="20"/>
              </w:rPr>
            </w:pPr>
          </w:p>
        </w:tc>
        <w:tc>
          <w:tcPr>
            <w:tcW w:w="810" w:type="dxa"/>
            <w:vAlign w:val="bottom"/>
          </w:tcPr>
          <w:p w14:paraId="4947BE84" w14:textId="549E7ADC" w:rsidR="00BB675A" w:rsidRPr="000B1C5D" w:rsidRDefault="00BB675A" w:rsidP="00BB675A">
            <w:pPr>
              <w:spacing w:line="240" w:lineRule="auto"/>
              <w:ind w:right="-12" w:hanging="108"/>
              <w:jc w:val="right"/>
              <w:rPr>
                <w:sz w:val="20"/>
              </w:rPr>
            </w:pPr>
            <w:r w:rsidRPr="00A648CA">
              <w:rPr>
                <w:sz w:val="20"/>
              </w:rPr>
              <w:t>31</w:t>
            </w:r>
            <w:r w:rsidRPr="00A648CA">
              <w:rPr>
                <w:rFonts w:cs="Angsana New"/>
                <w:sz w:val="20"/>
                <w:cs/>
                <w:lang w:bidi="th-TH"/>
              </w:rPr>
              <w:t>.</w:t>
            </w:r>
            <w:r w:rsidRPr="00A648CA">
              <w:rPr>
                <w:sz w:val="20"/>
              </w:rPr>
              <w:t>02</w:t>
            </w:r>
          </w:p>
        </w:tc>
      </w:tr>
    </w:tbl>
    <w:p w14:paraId="0ADC9764" w14:textId="2DEFEB5D" w:rsidR="00636B67" w:rsidRPr="001C5867" w:rsidRDefault="00636B67" w:rsidP="009D7340">
      <w:pPr>
        <w:ind w:left="540"/>
        <w:rPr>
          <w:lang w:bidi="th-TH"/>
        </w:rPr>
      </w:pPr>
    </w:p>
    <w:p w14:paraId="68251EF5" w14:textId="7321847A" w:rsidR="00B84FDB" w:rsidRPr="001C5867" w:rsidRDefault="00B84FDB" w:rsidP="009D7340">
      <w:pPr>
        <w:ind w:left="540"/>
        <w:rPr>
          <w:lang w:bidi="th-TH"/>
        </w:rPr>
      </w:pPr>
    </w:p>
    <w:p w14:paraId="67E4369A" w14:textId="3D32E3E9" w:rsidR="00B84FDB" w:rsidRDefault="00B84FDB" w:rsidP="009D7340">
      <w:pPr>
        <w:ind w:left="540"/>
        <w:rPr>
          <w:lang w:bidi="th-TH"/>
        </w:rPr>
      </w:pPr>
    </w:p>
    <w:tbl>
      <w:tblPr>
        <w:tblStyle w:val="TableGrid"/>
        <w:tblW w:w="97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7"/>
        <w:gridCol w:w="900"/>
        <w:gridCol w:w="236"/>
        <w:gridCol w:w="1015"/>
        <w:gridCol w:w="251"/>
        <w:gridCol w:w="883"/>
        <w:gridCol w:w="270"/>
        <w:gridCol w:w="900"/>
        <w:gridCol w:w="270"/>
        <w:gridCol w:w="846"/>
        <w:gridCol w:w="274"/>
        <w:gridCol w:w="900"/>
      </w:tblGrid>
      <w:tr w:rsidR="002C52A8" w:rsidRPr="000B1C5D" w14:paraId="7D04E887" w14:textId="77777777" w:rsidTr="004C7AD9">
        <w:trPr>
          <w:tblHeader/>
        </w:trPr>
        <w:tc>
          <w:tcPr>
            <w:tcW w:w="2997" w:type="dxa"/>
            <w:vAlign w:val="bottom"/>
          </w:tcPr>
          <w:p w14:paraId="0CF1E32C" w14:textId="77777777" w:rsidR="002C52A8" w:rsidRPr="000B1C5D" w:rsidRDefault="002C52A8" w:rsidP="00D16D14">
            <w:pPr>
              <w:spacing w:line="240" w:lineRule="auto"/>
              <w:ind w:left="175" w:right="-250" w:hanging="142"/>
              <w:rPr>
                <w:b/>
                <w:bCs/>
                <w:i/>
                <w:iCs/>
                <w:sz w:val="20"/>
              </w:rPr>
            </w:pPr>
          </w:p>
        </w:tc>
        <w:tc>
          <w:tcPr>
            <w:tcW w:w="3285" w:type="dxa"/>
            <w:gridSpan w:val="5"/>
            <w:vAlign w:val="bottom"/>
          </w:tcPr>
          <w:p w14:paraId="36A4C89B" w14:textId="77777777" w:rsidR="002C52A8" w:rsidRPr="000B1C5D" w:rsidRDefault="002C52A8" w:rsidP="00D16D14">
            <w:pPr>
              <w:spacing w:line="240" w:lineRule="auto"/>
              <w:jc w:val="center"/>
              <w:rPr>
                <w:b/>
                <w:bCs/>
                <w:sz w:val="20"/>
              </w:rPr>
            </w:pPr>
            <w:r w:rsidRPr="000B1C5D">
              <w:rPr>
                <w:b/>
                <w:bCs/>
                <w:sz w:val="20"/>
              </w:rPr>
              <w:t>Consolidated financial statements</w:t>
            </w:r>
          </w:p>
        </w:tc>
        <w:tc>
          <w:tcPr>
            <w:tcW w:w="270" w:type="dxa"/>
          </w:tcPr>
          <w:p w14:paraId="6AB0AFEF" w14:textId="77777777" w:rsidR="002C52A8" w:rsidRPr="000B1C5D" w:rsidRDefault="002C52A8" w:rsidP="00D16D14">
            <w:pPr>
              <w:spacing w:line="240" w:lineRule="auto"/>
              <w:jc w:val="center"/>
              <w:rPr>
                <w:b/>
                <w:bCs/>
                <w:sz w:val="20"/>
              </w:rPr>
            </w:pPr>
          </w:p>
        </w:tc>
        <w:tc>
          <w:tcPr>
            <w:tcW w:w="3190" w:type="dxa"/>
            <w:gridSpan w:val="5"/>
          </w:tcPr>
          <w:p w14:paraId="175A448F" w14:textId="77777777" w:rsidR="002C52A8" w:rsidRPr="000B1C5D" w:rsidRDefault="002C52A8" w:rsidP="00D16D14">
            <w:pPr>
              <w:spacing w:line="240" w:lineRule="auto"/>
              <w:jc w:val="center"/>
              <w:rPr>
                <w:b/>
                <w:bCs/>
                <w:sz w:val="20"/>
              </w:rPr>
            </w:pPr>
            <w:r w:rsidRPr="00434AFF">
              <w:rPr>
                <w:b/>
                <w:bCs/>
                <w:sz w:val="20"/>
              </w:rPr>
              <w:t>Separate financial statements</w:t>
            </w:r>
          </w:p>
        </w:tc>
      </w:tr>
      <w:tr w:rsidR="00BA493E" w:rsidRPr="000B1C5D" w14:paraId="5FBFE63E" w14:textId="77777777" w:rsidTr="004C7AD9">
        <w:trPr>
          <w:tblHeader/>
        </w:trPr>
        <w:tc>
          <w:tcPr>
            <w:tcW w:w="2997" w:type="dxa"/>
            <w:vAlign w:val="bottom"/>
          </w:tcPr>
          <w:p w14:paraId="4059874B" w14:textId="088B0F15" w:rsidR="00BA493E" w:rsidRPr="000B1C5D" w:rsidRDefault="00BA493E" w:rsidP="00D16D14">
            <w:pPr>
              <w:spacing w:line="240" w:lineRule="auto"/>
              <w:ind w:left="175" w:right="-250" w:hanging="142"/>
              <w:rPr>
                <w:b/>
                <w:bCs/>
                <w:i/>
                <w:iCs/>
                <w:sz w:val="20"/>
              </w:rPr>
            </w:pPr>
            <w:r w:rsidRPr="00035F7B">
              <w:rPr>
                <w:b/>
                <w:bCs/>
                <w:i/>
                <w:iCs/>
                <w:sz w:val="20"/>
              </w:rPr>
              <w:t>Statements of changes in equity</w:t>
            </w:r>
            <w:r>
              <w:rPr>
                <w:rFonts w:cs="Angsana New"/>
                <w:b/>
                <w:bCs/>
                <w:i/>
                <w:iCs/>
                <w:sz w:val="20"/>
                <w:cs/>
                <w:lang w:bidi="th-TH"/>
              </w:rPr>
              <w:t xml:space="preserve">        </w:t>
            </w:r>
            <w:r w:rsidRPr="000B1C5D">
              <w:rPr>
                <w:b/>
                <w:bCs/>
                <w:i/>
                <w:iCs/>
                <w:sz w:val="20"/>
              </w:rPr>
              <w:t>for the year ended</w:t>
            </w:r>
            <w:r>
              <w:rPr>
                <w:rFonts w:cs="Angsana New"/>
                <w:b/>
                <w:bCs/>
                <w:i/>
                <w:iCs/>
                <w:sz w:val="20"/>
                <w:cs/>
                <w:lang w:bidi="th-TH"/>
              </w:rPr>
              <w:t xml:space="preserve">                              </w:t>
            </w:r>
            <w:r w:rsidRPr="000B1C5D">
              <w:rPr>
                <w:b/>
                <w:bCs/>
                <w:i/>
                <w:iCs/>
                <w:sz w:val="20"/>
              </w:rPr>
              <w:t>31 December 2018</w:t>
            </w:r>
          </w:p>
        </w:tc>
        <w:tc>
          <w:tcPr>
            <w:tcW w:w="900" w:type="dxa"/>
            <w:vAlign w:val="bottom"/>
          </w:tcPr>
          <w:p w14:paraId="45A812A6" w14:textId="77777777" w:rsidR="00BA493E" w:rsidRPr="000B1C5D" w:rsidRDefault="00BA493E" w:rsidP="00D16D14">
            <w:pPr>
              <w:spacing w:line="240" w:lineRule="auto"/>
              <w:ind w:left="-94" w:right="-123"/>
              <w:jc w:val="center"/>
              <w:rPr>
                <w:sz w:val="20"/>
              </w:rPr>
            </w:pPr>
            <w:r w:rsidRPr="000B1C5D">
              <w:rPr>
                <w:sz w:val="20"/>
              </w:rPr>
              <w:t>As previously reported</w:t>
            </w:r>
          </w:p>
        </w:tc>
        <w:tc>
          <w:tcPr>
            <w:tcW w:w="1502" w:type="dxa"/>
            <w:gridSpan w:val="3"/>
            <w:vAlign w:val="bottom"/>
          </w:tcPr>
          <w:p w14:paraId="51B5D4A5" w14:textId="535E039E" w:rsidR="00BA493E" w:rsidRPr="000B1C5D" w:rsidRDefault="00BA493E" w:rsidP="00721162">
            <w:pPr>
              <w:spacing w:line="240" w:lineRule="auto"/>
              <w:ind w:left="-149" w:right="-111"/>
              <w:jc w:val="center"/>
              <w:rPr>
                <w:sz w:val="20"/>
              </w:rPr>
            </w:pPr>
            <w:r w:rsidRPr="000B1C5D">
              <w:rPr>
                <w:sz w:val="20"/>
              </w:rPr>
              <w:t xml:space="preserve">Impact </w:t>
            </w:r>
          </w:p>
        </w:tc>
        <w:tc>
          <w:tcPr>
            <w:tcW w:w="883" w:type="dxa"/>
            <w:vAlign w:val="bottom"/>
          </w:tcPr>
          <w:p w14:paraId="47AB9C93" w14:textId="77777777" w:rsidR="00BA493E" w:rsidRPr="000B1C5D" w:rsidRDefault="00BA493E" w:rsidP="00D16D14">
            <w:pPr>
              <w:spacing w:line="240" w:lineRule="auto"/>
              <w:jc w:val="center"/>
              <w:rPr>
                <w:sz w:val="20"/>
              </w:rPr>
            </w:pPr>
            <w:r w:rsidRPr="000B1C5D">
              <w:rPr>
                <w:sz w:val="20"/>
              </w:rPr>
              <w:t>As reissued</w:t>
            </w:r>
          </w:p>
        </w:tc>
        <w:tc>
          <w:tcPr>
            <w:tcW w:w="270" w:type="dxa"/>
          </w:tcPr>
          <w:p w14:paraId="1DA29D0E" w14:textId="77777777" w:rsidR="00BA493E" w:rsidRPr="000B1C5D" w:rsidRDefault="00BA493E" w:rsidP="00D16D14">
            <w:pPr>
              <w:spacing w:line="240" w:lineRule="auto"/>
              <w:jc w:val="center"/>
              <w:rPr>
                <w:sz w:val="20"/>
              </w:rPr>
            </w:pPr>
          </w:p>
        </w:tc>
        <w:tc>
          <w:tcPr>
            <w:tcW w:w="900" w:type="dxa"/>
            <w:vAlign w:val="bottom"/>
          </w:tcPr>
          <w:p w14:paraId="026FD9E9" w14:textId="77777777" w:rsidR="00BA493E" w:rsidRPr="000B1C5D" w:rsidRDefault="00BA493E" w:rsidP="00D16D14">
            <w:pPr>
              <w:spacing w:line="240" w:lineRule="auto"/>
              <w:ind w:left="-110" w:right="-110"/>
              <w:jc w:val="center"/>
              <w:rPr>
                <w:sz w:val="20"/>
              </w:rPr>
            </w:pPr>
            <w:r w:rsidRPr="000B1C5D">
              <w:rPr>
                <w:sz w:val="20"/>
              </w:rPr>
              <w:t>As previously reported</w:t>
            </w:r>
          </w:p>
        </w:tc>
        <w:tc>
          <w:tcPr>
            <w:tcW w:w="1390" w:type="dxa"/>
            <w:gridSpan w:val="3"/>
            <w:vAlign w:val="bottom"/>
          </w:tcPr>
          <w:p w14:paraId="1D397033" w14:textId="6C58CA74" w:rsidR="00BA493E" w:rsidRPr="000B1C5D" w:rsidRDefault="00BA493E" w:rsidP="00721162">
            <w:pPr>
              <w:spacing w:line="240" w:lineRule="auto"/>
              <w:ind w:left="-149" w:right="-111"/>
              <w:jc w:val="center"/>
              <w:rPr>
                <w:sz w:val="20"/>
              </w:rPr>
            </w:pPr>
            <w:r w:rsidRPr="000B1C5D">
              <w:rPr>
                <w:sz w:val="20"/>
              </w:rPr>
              <w:t>Impact</w:t>
            </w:r>
          </w:p>
        </w:tc>
        <w:tc>
          <w:tcPr>
            <w:tcW w:w="900" w:type="dxa"/>
            <w:vAlign w:val="bottom"/>
          </w:tcPr>
          <w:p w14:paraId="3F920468" w14:textId="77777777" w:rsidR="00BA493E" w:rsidRPr="000B1C5D" w:rsidRDefault="00BA493E" w:rsidP="00D16D14">
            <w:pPr>
              <w:spacing w:line="240" w:lineRule="auto"/>
              <w:ind w:left="-110" w:right="-110"/>
              <w:jc w:val="center"/>
              <w:rPr>
                <w:sz w:val="20"/>
              </w:rPr>
            </w:pPr>
            <w:r w:rsidRPr="000B1C5D">
              <w:rPr>
                <w:sz w:val="20"/>
              </w:rPr>
              <w:t>As reissued</w:t>
            </w:r>
          </w:p>
        </w:tc>
      </w:tr>
      <w:tr w:rsidR="002C52A8" w:rsidRPr="000B1C5D" w14:paraId="223CDCCE" w14:textId="77777777" w:rsidTr="004C7AD9">
        <w:trPr>
          <w:tblHeader/>
        </w:trPr>
        <w:tc>
          <w:tcPr>
            <w:tcW w:w="2997" w:type="dxa"/>
            <w:vAlign w:val="bottom"/>
          </w:tcPr>
          <w:p w14:paraId="5FF0B7E8" w14:textId="77777777" w:rsidR="002C52A8" w:rsidRPr="000B1C5D" w:rsidRDefault="002C52A8" w:rsidP="00D16D14">
            <w:pPr>
              <w:spacing w:line="240" w:lineRule="auto"/>
              <w:ind w:left="175" w:right="-250" w:hanging="142"/>
              <w:rPr>
                <w:b/>
                <w:bCs/>
                <w:i/>
                <w:iCs/>
                <w:sz w:val="20"/>
              </w:rPr>
            </w:pPr>
          </w:p>
        </w:tc>
        <w:tc>
          <w:tcPr>
            <w:tcW w:w="6745" w:type="dxa"/>
            <w:gridSpan w:val="11"/>
            <w:vAlign w:val="bottom"/>
          </w:tcPr>
          <w:p w14:paraId="30CC21E3" w14:textId="77777777" w:rsidR="002C52A8" w:rsidRPr="000B1C5D" w:rsidRDefault="002C52A8" w:rsidP="00D16D14">
            <w:pPr>
              <w:spacing w:line="240" w:lineRule="auto"/>
              <w:jc w:val="center"/>
              <w:rPr>
                <w:i/>
                <w:iCs/>
                <w:sz w:val="20"/>
              </w:rPr>
            </w:pPr>
            <w:r w:rsidRPr="000B1C5D">
              <w:rPr>
                <w:rFonts w:cs="Angsana New"/>
                <w:i/>
                <w:iCs/>
                <w:sz w:val="20"/>
                <w:cs/>
                <w:lang w:bidi="th-TH"/>
              </w:rPr>
              <w:t>(</w:t>
            </w:r>
            <w:r w:rsidRPr="000B1C5D">
              <w:rPr>
                <w:i/>
                <w:iCs/>
                <w:sz w:val="20"/>
              </w:rPr>
              <w:t>in million Baht</w:t>
            </w:r>
            <w:r w:rsidRPr="000B1C5D">
              <w:rPr>
                <w:rFonts w:cs="Angsana New"/>
                <w:i/>
                <w:iCs/>
                <w:sz w:val="20"/>
                <w:cs/>
                <w:lang w:bidi="th-TH"/>
              </w:rPr>
              <w:t>)</w:t>
            </w:r>
          </w:p>
        </w:tc>
      </w:tr>
      <w:tr w:rsidR="00CF2D0F" w:rsidRPr="000B1C5D" w14:paraId="415FAF72" w14:textId="77777777" w:rsidTr="004C7AD9">
        <w:trPr>
          <w:trHeight w:val="290"/>
        </w:trPr>
        <w:tc>
          <w:tcPr>
            <w:tcW w:w="2997" w:type="dxa"/>
            <w:shd w:val="clear" w:color="auto" w:fill="auto"/>
          </w:tcPr>
          <w:p w14:paraId="193890B0" w14:textId="77777777" w:rsidR="00DC052A" w:rsidRPr="00DC052A" w:rsidRDefault="00CF2D0F" w:rsidP="00DC052A">
            <w:pPr>
              <w:spacing w:line="240" w:lineRule="auto"/>
              <w:ind w:left="160" w:right="-110" w:hanging="127"/>
              <w:rPr>
                <w:rFonts w:cstheme="minorBidi"/>
                <w:i/>
                <w:iCs/>
                <w:sz w:val="20"/>
                <w:szCs w:val="25"/>
                <w:lang w:bidi="th-TH"/>
              </w:rPr>
            </w:pPr>
            <w:r w:rsidRPr="00DC052A">
              <w:rPr>
                <w:i/>
                <w:iCs/>
                <w:sz w:val="20"/>
              </w:rPr>
              <w:t>Contributions by and distributions to owners</w:t>
            </w:r>
            <w:r w:rsidRPr="00DC052A">
              <w:rPr>
                <w:rFonts w:cstheme="minorBidi" w:hint="cs"/>
                <w:i/>
                <w:iCs/>
                <w:sz w:val="20"/>
                <w:szCs w:val="25"/>
                <w:cs/>
                <w:lang w:bidi="th-TH"/>
              </w:rPr>
              <w:t xml:space="preserve"> </w:t>
            </w:r>
          </w:p>
          <w:p w14:paraId="13EF8E6D" w14:textId="37269E83" w:rsidR="00CF2D0F" w:rsidRPr="003C0787" w:rsidRDefault="00DC052A" w:rsidP="00DC052A">
            <w:pPr>
              <w:spacing w:line="240" w:lineRule="auto"/>
              <w:ind w:left="175" w:right="-250" w:hanging="142"/>
              <w:rPr>
                <w:rFonts w:cstheme="minorBidi"/>
                <w:sz w:val="20"/>
                <w:szCs w:val="25"/>
                <w:lang w:bidi="th-TH"/>
              </w:rPr>
            </w:pPr>
            <w:r>
              <w:rPr>
                <w:rFonts w:cstheme="minorBidi"/>
                <w:sz w:val="20"/>
                <w:szCs w:val="25"/>
                <w:lang w:bidi="th-TH"/>
              </w:rPr>
              <w:t xml:space="preserve">  Business restructuring </w:t>
            </w:r>
            <w:r>
              <w:rPr>
                <w:rFonts w:cs="Angsana New"/>
                <w:sz w:val="20"/>
                <w:cs/>
                <w:lang w:bidi="th-TH"/>
              </w:rPr>
              <w:t xml:space="preserve">- </w:t>
            </w:r>
            <w:r w:rsidR="00CF2D0F">
              <w:rPr>
                <w:rFonts w:cstheme="minorBidi"/>
                <w:sz w:val="20"/>
                <w:szCs w:val="25"/>
                <w:lang w:bidi="th-TH"/>
              </w:rPr>
              <w:t>Disposal</w:t>
            </w:r>
            <w:r w:rsidR="00A01090">
              <w:rPr>
                <w:rFonts w:cstheme="minorBidi"/>
                <w:sz w:val="20"/>
                <w:szCs w:val="25"/>
                <w:lang w:bidi="th-TH"/>
              </w:rPr>
              <w:t>s</w:t>
            </w:r>
          </w:p>
        </w:tc>
        <w:tc>
          <w:tcPr>
            <w:tcW w:w="900" w:type="dxa"/>
            <w:vAlign w:val="bottom"/>
          </w:tcPr>
          <w:p w14:paraId="683798ED" w14:textId="08E7F372" w:rsidR="00CF2D0F" w:rsidRPr="0065052A" w:rsidRDefault="00CF2D0F" w:rsidP="00CF2D0F">
            <w:pPr>
              <w:spacing w:line="240" w:lineRule="auto"/>
              <w:ind w:right="-12" w:hanging="108"/>
              <w:jc w:val="right"/>
              <w:rPr>
                <w:rFonts w:cstheme="minorBidi"/>
                <w:sz w:val="20"/>
                <w:szCs w:val="25"/>
                <w:cs/>
                <w:lang w:bidi="th-TH"/>
              </w:rPr>
            </w:pPr>
            <w:r w:rsidRPr="0065052A">
              <w:rPr>
                <w:sz w:val="20"/>
              </w:rPr>
              <w:t>4</w:t>
            </w:r>
            <w:r w:rsidR="00BA1AB0" w:rsidRPr="0065052A">
              <w:rPr>
                <w:sz w:val="20"/>
              </w:rPr>
              <w:t>08</w:t>
            </w:r>
          </w:p>
        </w:tc>
        <w:tc>
          <w:tcPr>
            <w:tcW w:w="236" w:type="dxa"/>
            <w:vAlign w:val="bottom"/>
          </w:tcPr>
          <w:p w14:paraId="37F2B82E" w14:textId="77777777" w:rsidR="00CF2D0F" w:rsidRPr="0065052A" w:rsidRDefault="00CF2D0F" w:rsidP="00CF2D0F">
            <w:pPr>
              <w:tabs>
                <w:tab w:val="decimal" w:pos="937"/>
              </w:tabs>
              <w:spacing w:line="240" w:lineRule="auto"/>
              <w:ind w:right="-106"/>
              <w:rPr>
                <w:sz w:val="20"/>
              </w:rPr>
            </w:pPr>
          </w:p>
        </w:tc>
        <w:tc>
          <w:tcPr>
            <w:tcW w:w="1015" w:type="dxa"/>
            <w:vAlign w:val="bottom"/>
          </w:tcPr>
          <w:p w14:paraId="75908EC1" w14:textId="2804BAEC" w:rsidR="00CF2D0F" w:rsidRPr="0065052A" w:rsidRDefault="00CF2D0F" w:rsidP="00CF2D0F">
            <w:pPr>
              <w:spacing w:line="240" w:lineRule="auto"/>
              <w:ind w:right="-12" w:hanging="108"/>
              <w:jc w:val="right"/>
              <w:rPr>
                <w:sz w:val="20"/>
              </w:rPr>
            </w:pPr>
            <w:r w:rsidRPr="0065052A">
              <w:rPr>
                <w:rFonts w:cs="Angsana New"/>
                <w:sz w:val="20"/>
                <w:cs/>
                <w:lang w:bidi="th-TH"/>
              </w:rPr>
              <w:t>(</w:t>
            </w:r>
            <w:r w:rsidRPr="0065052A">
              <w:rPr>
                <w:sz w:val="20"/>
              </w:rPr>
              <w:t>496</w:t>
            </w:r>
            <w:r w:rsidRPr="0065052A">
              <w:rPr>
                <w:rFonts w:cs="Angsana New"/>
                <w:sz w:val="20"/>
                <w:cs/>
                <w:lang w:bidi="th-TH"/>
              </w:rPr>
              <w:t>)</w:t>
            </w:r>
          </w:p>
        </w:tc>
        <w:tc>
          <w:tcPr>
            <w:tcW w:w="251" w:type="dxa"/>
            <w:vAlign w:val="bottom"/>
          </w:tcPr>
          <w:p w14:paraId="45C17E58" w14:textId="77777777" w:rsidR="00CF2D0F" w:rsidRPr="0065052A" w:rsidRDefault="00CF2D0F" w:rsidP="00CF2D0F">
            <w:pPr>
              <w:tabs>
                <w:tab w:val="decimal" w:pos="937"/>
              </w:tabs>
              <w:spacing w:line="240" w:lineRule="auto"/>
              <w:ind w:right="-106"/>
              <w:jc w:val="right"/>
              <w:rPr>
                <w:sz w:val="20"/>
              </w:rPr>
            </w:pPr>
          </w:p>
        </w:tc>
        <w:tc>
          <w:tcPr>
            <w:tcW w:w="883" w:type="dxa"/>
            <w:vAlign w:val="bottom"/>
          </w:tcPr>
          <w:p w14:paraId="2B18D61A" w14:textId="064A8775" w:rsidR="00CF2D0F" w:rsidRPr="0065052A" w:rsidRDefault="00CB4D9C" w:rsidP="00CB4D9C">
            <w:pPr>
              <w:spacing w:line="240" w:lineRule="auto"/>
              <w:ind w:right="-49" w:hanging="108"/>
              <w:jc w:val="right"/>
              <w:rPr>
                <w:rFonts w:cs="Angsana New"/>
                <w:sz w:val="20"/>
                <w:szCs w:val="25"/>
                <w:lang w:bidi="th-TH"/>
              </w:rPr>
            </w:pPr>
            <w:r w:rsidRPr="0065052A">
              <w:rPr>
                <w:rFonts w:cs="Angsana New"/>
                <w:sz w:val="20"/>
                <w:cs/>
                <w:lang w:bidi="th-TH"/>
              </w:rPr>
              <w:t>(</w:t>
            </w:r>
            <w:r w:rsidRPr="0065052A">
              <w:rPr>
                <w:rFonts w:cs="Angsana New"/>
                <w:sz w:val="20"/>
                <w:szCs w:val="25"/>
                <w:lang w:bidi="th-TH"/>
              </w:rPr>
              <w:t>88</w:t>
            </w:r>
            <w:r w:rsidRPr="0065052A">
              <w:rPr>
                <w:rFonts w:cs="Angsana New"/>
                <w:sz w:val="20"/>
                <w:cs/>
                <w:lang w:bidi="th-TH"/>
              </w:rPr>
              <w:t>)</w:t>
            </w:r>
          </w:p>
        </w:tc>
        <w:tc>
          <w:tcPr>
            <w:tcW w:w="270" w:type="dxa"/>
          </w:tcPr>
          <w:p w14:paraId="72DA7F01" w14:textId="77777777" w:rsidR="00CF2D0F" w:rsidRPr="000B1C5D" w:rsidRDefault="00CF2D0F" w:rsidP="00CF2D0F">
            <w:pPr>
              <w:spacing w:line="240" w:lineRule="auto"/>
              <w:ind w:right="-12" w:hanging="108"/>
              <w:jc w:val="right"/>
              <w:rPr>
                <w:sz w:val="20"/>
              </w:rPr>
            </w:pPr>
          </w:p>
        </w:tc>
        <w:tc>
          <w:tcPr>
            <w:tcW w:w="900" w:type="dxa"/>
            <w:vAlign w:val="bottom"/>
          </w:tcPr>
          <w:p w14:paraId="43474838" w14:textId="1786EDCA" w:rsidR="00CF2D0F" w:rsidRPr="000B1C5D" w:rsidRDefault="00CF2D0F" w:rsidP="008908D4">
            <w:pPr>
              <w:spacing w:line="240" w:lineRule="auto"/>
              <w:ind w:right="-12" w:hanging="108"/>
              <w:jc w:val="right"/>
              <w:rPr>
                <w:sz w:val="20"/>
              </w:rPr>
            </w:pPr>
            <w:r w:rsidRPr="000B1C5D">
              <w:rPr>
                <w:rFonts w:cs="Angsana New"/>
                <w:sz w:val="20"/>
                <w:cs/>
                <w:lang w:bidi="th-TH"/>
              </w:rPr>
              <w:t>(</w:t>
            </w:r>
            <w:r w:rsidRPr="000B1C5D">
              <w:rPr>
                <w:sz w:val="20"/>
              </w:rPr>
              <w:t>251</w:t>
            </w:r>
            <w:r w:rsidRPr="000B1C5D">
              <w:rPr>
                <w:rFonts w:cs="Angsana New"/>
                <w:sz w:val="20"/>
                <w:cs/>
                <w:lang w:bidi="th-TH"/>
              </w:rPr>
              <w:t>)</w:t>
            </w:r>
          </w:p>
        </w:tc>
        <w:tc>
          <w:tcPr>
            <w:tcW w:w="270" w:type="dxa"/>
            <w:vAlign w:val="bottom"/>
          </w:tcPr>
          <w:p w14:paraId="20AA53C1" w14:textId="77777777" w:rsidR="00CF2D0F" w:rsidRPr="000B1C5D" w:rsidRDefault="00CF2D0F" w:rsidP="00CF2D0F">
            <w:pPr>
              <w:spacing w:line="240" w:lineRule="auto"/>
              <w:ind w:right="-12" w:hanging="108"/>
              <w:jc w:val="right"/>
              <w:rPr>
                <w:sz w:val="20"/>
              </w:rPr>
            </w:pPr>
          </w:p>
        </w:tc>
        <w:tc>
          <w:tcPr>
            <w:tcW w:w="846" w:type="dxa"/>
            <w:vAlign w:val="bottom"/>
          </w:tcPr>
          <w:p w14:paraId="415BCA8F" w14:textId="4AE27B9C" w:rsidR="00CF2D0F" w:rsidRPr="000B1C5D" w:rsidRDefault="00CF2D0F" w:rsidP="00CF2D0F">
            <w:pPr>
              <w:spacing w:line="240" w:lineRule="auto"/>
              <w:ind w:right="40" w:hanging="108"/>
              <w:jc w:val="right"/>
              <w:rPr>
                <w:sz w:val="20"/>
              </w:rPr>
            </w:pPr>
            <w:r w:rsidRPr="000B1C5D">
              <w:rPr>
                <w:sz w:val="20"/>
              </w:rPr>
              <w:t>251</w:t>
            </w:r>
          </w:p>
        </w:tc>
        <w:tc>
          <w:tcPr>
            <w:tcW w:w="274" w:type="dxa"/>
            <w:vAlign w:val="bottom"/>
          </w:tcPr>
          <w:p w14:paraId="7976B9AB" w14:textId="77777777" w:rsidR="00CF2D0F" w:rsidRPr="000B1C5D" w:rsidRDefault="00CF2D0F" w:rsidP="00CF2D0F">
            <w:pPr>
              <w:spacing w:line="240" w:lineRule="auto"/>
              <w:ind w:right="-12" w:hanging="108"/>
              <w:jc w:val="right"/>
              <w:rPr>
                <w:sz w:val="20"/>
              </w:rPr>
            </w:pPr>
          </w:p>
        </w:tc>
        <w:tc>
          <w:tcPr>
            <w:tcW w:w="900" w:type="dxa"/>
            <w:vAlign w:val="bottom"/>
          </w:tcPr>
          <w:p w14:paraId="5ABDE0A3" w14:textId="1C482A0A" w:rsidR="00CF2D0F" w:rsidRPr="000B1C5D" w:rsidRDefault="00CF2D0F" w:rsidP="00CF2D0F">
            <w:pPr>
              <w:spacing w:line="240" w:lineRule="auto"/>
              <w:ind w:right="-289" w:hanging="108"/>
              <w:jc w:val="center"/>
              <w:rPr>
                <w:sz w:val="20"/>
              </w:rPr>
            </w:pPr>
            <w:r>
              <w:rPr>
                <w:rFonts w:cs="Angsana New"/>
                <w:sz w:val="20"/>
                <w:cs/>
                <w:lang w:bidi="th-TH"/>
              </w:rPr>
              <w:t>-</w:t>
            </w:r>
          </w:p>
        </w:tc>
      </w:tr>
      <w:tr w:rsidR="00CF2D0F" w:rsidRPr="000B1C5D" w14:paraId="26B3596C" w14:textId="77777777" w:rsidTr="004C7AD9">
        <w:trPr>
          <w:trHeight w:val="272"/>
        </w:trPr>
        <w:tc>
          <w:tcPr>
            <w:tcW w:w="2997" w:type="dxa"/>
            <w:shd w:val="clear" w:color="auto" w:fill="auto"/>
          </w:tcPr>
          <w:p w14:paraId="0EDA8747" w14:textId="16A0F349" w:rsidR="00CF2D0F" w:rsidRPr="000B1C5D" w:rsidRDefault="00CF2D0F" w:rsidP="00CF2D0F">
            <w:pPr>
              <w:spacing w:line="240" w:lineRule="auto"/>
              <w:ind w:left="175" w:hanging="142"/>
              <w:rPr>
                <w:sz w:val="20"/>
              </w:rPr>
            </w:pPr>
            <w:r w:rsidRPr="00720F33">
              <w:rPr>
                <w:sz w:val="20"/>
              </w:rPr>
              <w:t>Profit or loss</w:t>
            </w:r>
          </w:p>
        </w:tc>
        <w:tc>
          <w:tcPr>
            <w:tcW w:w="900" w:type="dxa"/>
            <w:vAlign w:val="bottom"/>
          </w:tcPr>
          <w:p w14:paraId="7084609E" w14:textId="77135971" w:rsidR="00CF2D0F" w:rsidRPr="000B1C5D" w:rsidRDefault="00CF2D0F" w:rsidP="00CF2D0F">
            <w:pPr>
              <w:spacing w:line="240" w:lineRule="auto"/>
              <w:ind w:right="-12" w:hanging="108"/>
              <w:jc w:val="right"/>
              <w:rPr>
                <w:sz w:val="20"/>
              </w:rPr>
            </w:pPr>
            <w:r w:rsidRPr="000B1C5D">
              <w:rPr>
                <w:sz w:val="20"/>
              </w:rPr>
              <w:t>9,537</w:t>
            </w:r>
          </w:p>
        </w:tc>
        <w:tc>
          <w:tcPr>
            <w:tcW w:w="236" w:type="dxa"/>
            <w:vAlign w:val="bottom"/>
          </w:tcPr>
          <w:p w14:paraId="217B8596" w14:textId="77777777" w:rsidR="00CF2D0F" w:rsidRPr="000B1C5D" w:rsidRDefault="00CF2D0F" w:rsidP="00CF2D0F">
            <w:pPr>
              <w:tabs>
                <w:tab w:val="decimal" w:pos="937"/>
              </w:tabs>
              <w:spacing w:line="240" w:lineRule="auto"/>
              <w:ind w:right="-106"/>
              <w:rPr>
                <w:sz w:val="20"/>
              </w:rPr>
            </w:pPr>
          </w:p>
        </w:tc>
        <w:tc>
          <w:tcPr>
            <w:tcW w:w="1015" w:type="dxa"/>
            <w:vAlign w:val="bottom"/>
          </w:tcPr>
          <w:p w14:paraId="1AC08C75" w14:textId="1159A5C4" w:rsidR="00CF2D0F" w:rsidRPr="000B1C5D" w:rsidRDefault="00CF2D0F" w:rsidP="00CF2D0F">
            <w:pPr>
              <w:spacing w:line="240" w:lineRule="auto"/>
              <w:ind w:right="47" w:hanging="108"/>
              <w:jc w:val="right"/>
              <w:rPr>
                <w:sz w:val="20"/>
              </w:rPr>
            </w:pPr>
            <w:r w:rsidRPr="000B1C5D">
              <w:rPr>
                <w:sz w:val="20"/>
              </w:rPr>
              <w:t>496</w:t>
            </w:r>
          </w:p>
        </w:tc>
        <w:tc>
          <w:tcPr>
            <w:tcW w:w="251" w:type="dxa"/>
            <w:vAlign w:val="bottom"/>
          </w:tcPr>
          <w:p w14:paraId="67D92A7C" w14:textId="77777777" w:rsidR="00CF2D0F" w:rsidRPr="000B1C5D" w:rsidRDefault="00CF2D0F" w:rsidP="00CF2D0F">
            <w:pPr>
              <w:tabs>
                <w:tab w:val="decimal" w:pos="937"/>
              </w:tabs>
              <w:spacing w:line="240" w:lineRule="auto"/>
              <w:ind w:right="-106"/>
              <w:jc w:val="right"/>
              <w:rPr>
                <w:sz w:val="20"/>
              </w:rPr>
            </w:pPr>
          </w:p>
        </w:tc>
        <w:tc>
          <w:tcPr>
            <w:tcW w:w="883" w:type="dxa"/>
            <w:vAlign w:val="bottom"/>
          </w:tcPr>
          <w:p w14:paraId="113FC9EA" w14:textId="1FD66CD4" w:rsidR="00CF2D0F" w:rsidRPr="000B1C5D" w:rsidRDefault="00CF2D0F" w:rsidP="00CB4D9C">
            <w:pPr>
              <w:spacing w:line="240" w:lineRule="auto"/>
              <w:ind w:right="9" w:hanging="108"/>
              <w:jc w:val="right"/>
              <w:rPr>
                <w:sz w:val="20"/>
              </w:rPr>
            </w:pPr>
            <w:r w:rsidRPr="000B1C5D">
              <w:rPr>
                <w:sz w:val="20"/>
              </w:rPr>
              <w:t>10,033</w:t>
            </w:r>
          </w:p>
        </w:tc>
        <w:tc>
          <w:tcPr>
            <w:tcW w:w="270" w:type="dxa"/>
          </w:tcPr>
          <w:p w14:paraId="5731DAF1" w14:textId="77777777" w:rsidR="00CF2D0F" w:rsidRPr="000B1C5D" w:rsidRDefault="00CF2D0F" w:rsidP="00CF2D0F">
            <w:pPr>
              <w:spacing w:line="240" w:lineRule="auto"/>
              <w:ind w:right="-12" w:hanging="108"/>
              <w:jc w:val="right"/>
              <w:rPr>
                <w:sz w:val="20"/>
              </w:rPr>
            </w:pPr>
          </w:p>
        </w:tc>
        <w:tc>
          <w:tcPr>
            <w:tcW w:w="900" w:type="dxa"/>
            <w:vAlign w:val="bottom"/>
          </w:tcPr>
          <w:p w14:paraId="2EA92D96" w14:textId="0019B6D2" w:rsidR="00CF2D0F" w:rsidRPr="000B1C5D" w:rsidRDefault="00CF2D0F" w:rsidP="008908D4">
            <w:pPr>
              <w:spacing w:line="240" w:lineRule="auto"/>
              <w:ind w:right="47" w:hanging="108"/>
              <w:jc w:val="right"/>
              <w:rPr>
                <w:sz w:val="20"/>
              </w:rPr>
            </w:pPr>
            <w:r w:rsidRPr="000B1C5D">
              <w:rPr>
                <w:sz w:val="20"/>
              </w:rPr>
              <w:t>66</w:t>
            </w:r>
          </w:p>
        </w:tc>
        <w:tc>
          <w:tcPr>
            <w:tcW w:w="270" w:type="dxa"/>
            <w:vAlign w:val="bottom"/>
          </w:tcPr>
          <w:p w14:paraId="2B46ABC2" w14:textId="77777777" w:rsidR="00CF2D0F" w:rsidRPr="000B1C5D" w:rsidRDefault="00CF2D0F" w:rsidP="00CF2D0F">
            <w:pPr>
              <w:spacing w:line="240" w:lineRule="auto"/>
              <w:ind w:right="-12" w:hanging="108"/>
              <w:jc w:val="right"/>
              <w:rPr>
                <w:sz w:val="20"/>
              </w:rPr>
            </w:pPr>
          </w:p>
        </w:tc>
        <w:tc>
          <w:tcPr>
            <w:tcW w:w="846" w:type="dxa"/>
            <w:vAlign w:val="bottom"/>
          </w:tcPr>
          <w:p w14:paraId="51380A44" w14:textId="7587336F" w:rsidR="00CF2D0F" w:rsidRPr="000B1C5D" w:rsidRDefault="00CF2D0F" w:rsidP="00CF2D0F">
            <w:pPr>
              <w:spacing w:line="240" w:lineRule="auto"/>
              <w:ind w:right="-12" w:hanging="108"/>
              <w:jc w:val="right"/>
              <w:rPr>
                <w:sz w:val="20"/>
              </w:rPr>
            </w:pPr>
            <w:r w:rsidRPr="000B1C5D">
              <w:rPr>
                <w:rFonts w:cs="Angsana New"/>
                <w:sz w:val="20"/>
                <w:cs/>
                <w:lang w:bidi="th-TH"/>
              </w:rPr>
              <w:t>(</w:t>
            </w:r>
            <w:r w:rsidRPr="000B1C5D">
              <w:rPr>
                <w:sz w:val="20"/>
              </w:rPr>
              <w:t>251</w:t>
            </w:r>
            <w:r w:rsidRPr="000B1C5D">
              <w:rPr>
                <w:rFonts w:cs="Angsana New"/>
                <w:sz w:val="20"/>
                <w:cs/>
                <w:lang w:bidi="th-TH"/>
              </w:rPr>
              <w:t>)</w:t>
            </w:r>
          </w:p>
        </w:tc>
        <w:tc>
          <w:tcPr>
            <w:tcW w:w="274" w:type="dxa"/>
            <w:vAlign w:val="bottom"/>
          </w:tcPr>
          <w:p w14:paraId="6DEEB5E8" w14:textId="77777777" w:rsidR="00CF2D0F" w:rsidRPr="000B1C5D" w:rsidRDefault="00CF2D0F" w:rsidP="00CF2D0F">
            <w:pPr>
              <w:spacing w:line="240" w:lineRule="auto"/>
              <w:ind w:right="-12" w:hanging="108"/>
              <w:jc w:val="right"/>
              <w:rPr>
                <w:sz w:val="20"/>
              </w:rPr>
            </w:pPr>
          </w:p>
        </w:tc>
        <w:tc>
          <w:tcPr>
            <w:tcW w:w="900" w:type="dxa"/>
            <w:vAlign w:val="bottom"/>
          </w:tcPr>
          <w:p w14:paraId="79C57200" w14:textId="5ECD1C6A" w:rsidR="00CF2D0F" w:rsidRPr="000B1C5D" w:rsidRDefault="00CF2D0F" w:rsidP="00CF2D0F">
            <w:pPr>
              <w:spacing w:line="240" w:lineRule="auto"/>
              <w:ind w:right="-12" w:hanging="108"/>
              <w:jc w:val="right"/>
              <w:rPr>
                <w:sz w:val="20"/>
              </w:rPr>
            </w:pPr>
            <w:r w:rsidRPr="000B1C5D">
              <w:rPr>
                <w:rFonts w:cs="Angsana New"/>
                <w:sz w:val="20"/>
                <w:cs/>
                <w:lang w:bidi="th-TH"/>
              </w:rPr>
              <w:t>(</w:t>
            </w:r>
            <w:r w:rsidRPr="000B1C5D">
              <w:rPr>
                <w:sz w:val="20"/>
              </w:rPr>
              <w:t>185</w:t>
            </w:r>
            <w:r w:rsidRPr="000B1C5D">
              <w:rPr>
                <w:rFonts w:cs="Angsana New"/>
                <w:sz w:val="20"/>
                <w:cs/>
                <w:lang w:bidi="th-TH"/>
              </w:rPr>
              <w:t>)</w:t>
            </w:r>
          </w:p>
        </w:tc>
      </w:tr>
      <w:tr w:rsidR="00CF2D0F" w:rsidRPr="000B1C5D" w14:paraId="2724C7DE" w14:textId="77777777" w:rsidTr="004C7AD9">
        <w:trPr>
          <w:trHeight w:val="53"/>
        </w:trPr>
        <w:tc>
          <w:tcPr>
            <w:tcW w:w="2997" w:type="dxa"/>
            <w:shd w:val="clear" w:color="auto" w:fill="auto"/>
            <w:vAlign w:val="bottom"/>
          </w:tcPr>
          <w:p w14:paraId="71DFEFB8" w14:textId="77777777" w:rsidR="00CF2D0F" w:rsidRPr="0038574E" w:rsidRDefault="00CF2D0F" w:rsidP="00CF2D0F">
            <w:pPr>
              <w:spacing w:line="240" w:lineRule="auto"/>
              <w:ind w:left="175" w:hanging="142"/>
              <w:rPr>
                <w:rFonts w:cstheme="minorBidi"/>
                <w:sz w:val="20"/>
                <w:szCs w:val="25"/>
                <w:cs/>
                <w:lang w:bidi="th-TH"/>
              </w:rPr>
            </w:pPr>
          </w:p>
        </w:tc>
        <w:tc>
          <w:tcPr>
            <w:tcW w:w="900" w:type="dxa"/>
            <w:vAlign w:val="bottom"/>
          </w:tcPr>
          <w:p w14:paraId="36FC5AA8" w14:textId="77777777" w:rsidR="00CF2D0F" w:rsidRPr="000B1C5D" w:rsidRDefault="00CF2D0F" w:rsidP="00CF2D0F">
            <w:pPr>
              <w:spacing w:line="240" w:lineRule="auto"/>
              <w:ind w:right="-12" w:hanging="108"/>
              <w:jc w:val="right"/>
              <w:rPr>
                <w:sz w:val="20"/>
              </w:rPr>
            </w:pPr>
          </w:p>
        </w:tc>
        <w:tc>
          <w:tcPr>
            <w:tcW w:w="236" w:type="dxa"/>
            <w:vAlign w:val="bottom"/>
          </w:tcPr>
          <w:p w14:paraId="0A2EBFC4" w14:textId="77777777" w:rsidR="00CF2D0F" w:rsidRPr="000B1C5D" w:rsidRDefault="00CF2D0F" w:rsidP="00CF2D0F">
            <w:pPr>
              <w:tabs>
                <w:tab w:val="decimal" w:pos="937"/>
              </w:tabs>
              <w:spacing w:line="240" w:lineRule="auto"/>
              <w:ind w:right="-106"/>
              <w:rPr>
                <w:sz w:val="20"/>
              </w:rPr>
            </w:pPr>
          </w:p>
        </w:tc>
        <w:tc>
          <w:tcPr>
            <w:tcW w:w="1015" w:type="dxa"/>
            <w:vAlign w:val="bottom"/>
          </w:tcPr>
          <w:p w14:paraId="3E7F88C9" w14:textId="77777777" w:rsidR="00CF2D0F" w:rsidRPr="000B1C5D" w:rsidRDefault="00CF2D0F" w:rsidP="00CF2D0F">
            <w:pPr>
              <w:tabs>
                <w:tab w:val="decimal" w:pos="643"/>
              </w:tabs>
              <w:spacing w:line="240" w:lineRule="auto"/>
              <w:ind w:right="47" w:hanging="108"/>
              <w:jc w:val="right"/>
              <w:rPr>
                <w:sz w:val="20"/>
              </w:rPr>
            </w:pPr>
          </w:p>
        </w:tc>
        <w:tc>
          <w:tcPr>
            <w:tcW w:w="251" w:type="dxa"/>
            <w:vAlign w:val="bottom"/>
          </w:tcPr>
          <w:p w14:paraId="3DAF64E8" w14:textId="77777777" w:rsidR="00CF2D0F" w:rsidRPr="000B1C5D" w:rsidRDefault="00CF2D0F" w:rsidP="00CF2D0F">
            <w:pPr>
              <w:tabs>
                <w:tab w:val="decimal" w:pos="937"/>
              </w:tabs>
              <w:spacing w:line="240" w:lineRule="auto"/>
              <w:ind w:right="-106"/>
              <w:jc w:val="right"/>
              <w:rPr>
                <w:color w:val="0070C0"/>
                <w:sz w:val="20"/>
              </w:rPr>
            </w:pPr>
          </w:p>
        </w:tc>
        <w:tc>
          <w:tcPr>
            <w:tcW w:w="883" w:type="dxa"/>
            <w:vAlign w:val="bottom"/>
          </w:tcPr>
          <w:p w14:paraId="0CBEE29D" w14:textId="77777777" w:rsidR="00CF2D0F" w:rsidRPr="000B1C5D" w:rsidRDefault="00CF2D0F" w:rsidP="00CF2D0F">
            <w:pPr>
              <w:spacing w:line="240" w:lineRule="auto"/>
              <w:ind w:right="-12" w:hanging="108"/>
              <w:jc w:val="right"/>
              <w:rPr>
                <w:sz w:val="20"/>
              </w:rPr>
            </w:pPr>
          </w:p>
        </w:tc>
        <w:tc>
          <w:tcPr>
            <w:tcW w:w="270" w:type="dxa"/>
          </w:tcPr>
          <w:p w14:paraId="12085BB5" w14:textId="77777777" w:rsidR="00CF2D0F" w:rsidRPr="000B1C5D" w:rsidRDefault="00CF2D0F" w:rsidP="00CF2D0F">
            <w:pPr>
              <w:spacing w:line="240" w:lineRule="auto"/>
              <w:ind w:right="-12" w:hanging="108"/>
              <w:jc w:val="right"/>
              <w:rPr>
                <w:sz w:val="20"/>
              </w:rPr>
            </w:pPr>
          </w:p>
        </w:tc>
        <w:tc>
          <w:tcPr>
            <w:tcW w:w="900" w:type="dxa"/>
          </w:tcPr>
          <w:p w14:paraId="65B2EAD8" w14:textId="77777777" w:rsidR="00CF2D0F" w:rsidRPr="000B1C5D" w:rsidRDefault="00CF2D0F" w:rsidP="008908D4">
            <w:pPr>
              <w:spacing w:line="240" w:lineRule="auto"/>
              <w:ind w:right="-12" w:hanging="108"/>
              <w:jc w:val="right"/>
              <w:rPr>
                <w:sz w:val="20"/>
              </w:rPr>
            </w:pPr>
          </w:p>
        </w:tc>
        <w:tc>
          <w:tcPr>
            <w:tcW w:w="270" w:type="dxa"/>
          </w:tcPr>
          <w:p w14:paraId="1BE8543C" w14:textId="77777777" w:rsidR="00CF2D0F" w:rsidRPr="000B1C5D" w:rsidRDefault="00CF2D0F" w:rsidP="00CF2D0F">
            <w:pPr>
              <w:spacing w:line="240" w:lineRule="auto"/>
              <w:ind w:right="-12" w:hanging="108"/>
              <w:jc w:val="right"/>
              <w:rPr>
                <w:sz w:val="20"/>
              </w:rPr>
            </w:pPr>
          </w:p>
        </w:tc>
        <w:tc>
          <w:tcPr>
            <w:tcW w:w="846" w:type="dxa"/>
          </w:tcPr>
          <w:p w14:paraId="3AF44DA0" w14:textId="77777777" w:rsidR="00CF2D0F" w:rsidRPr="000B1C5D" w:rsidRDefault="00CF2D0F" w:rsidP="00CF2D0F">
            <w:pPr>
              <w:spacing w:line="240" w:lineRule="auto"/>
              <w:ind w:right="-12" w:hanging="108"/>
              <w:jc w:val="right"/>
              <w:rPr>
                <w:sz w:val="20"/>
              </w:rPr>
            </w:pPr>
          </w:p>
        </w:tc>
        <w:tc>
          <w:tcPr>
            <w:tcW w:w="274" w:type="dxa"/>
          </w:tcPr>
          <w:p w14:paraId="4952C612" w14:textId="77777777" w:rsidR="00CF2D0F" w:rsidRPr="000B1C5D" w:rsidRDefault="00CF2D0F" w:rsidP="00CF2D0F">
            <w:pPr>
              <w:spacing w:line="240" w:lineRule="auto"/>
              <w:ind w:right="-12" w:hanging="108"/>
              <w:jc w:val="right"/>
              <w:rPr>
                <w:sz w:val="20"/>
              </w:rPr>
            </w:pPr>
          </w:p>
        </w:tc>
        <w:tc>
          <w:tcPr>
            <w:tcW w:w="900" w:type="dxa"/>
          </w:tcPr>
          <w:p w14:paraId="07857D4E" w14:textId="77777777" w:rsidR="00CF2D0F" w:rsidRPr="000B1C5D" w:rsidRDefault="00CF2D0F" w:rsidP="00CF2D0F">
            <w:pPr>
              <w:spacing w:line="240" w:lineRule="auto"/>
              <w:ind w:right="-12" w:hanging="108"/>
              <w:jc w:val="right"/>
              <w:rPr>
                <w:sz w:val="20"/>
              </w:rPr>
            </w:pPr>
          </w:p>
        </w:tc>
      </w:tr>
      <w:tr w:rsidR="00CF2D0F" w:rsidRPr="000B1C5D" w14:paraId="391D1B61" w14:textId="77777777" w:rsidTr="004C7AD9">
        <w:trPr>
          <w:trHeight w:val="335"/>
        </w:trPr>
        <w:tc>
          <w:tcPr>
            <w:tcW w:w="2997" w:type="dxa"/>
            <w:shd w:val="clear" w:color="auto" w:fill="auto"/>
            <w:vAlign w:val="bottom"/>
          </w:tcPr>
          <w:p w14:paraId="491461C5" w14:textId="4B4E020B" w:rsidR="00CF2D0F" w:rsidRPr="000B1C5D" w:rsidRDefault="00CF2D0F" w:rsidP="00CF2D0F">
            <w:pPr>
              <w:spacing w:line="240" w:lineRule="auto"/>
              <w:ind w:left="175" w:right="-250" w:hanging="142"/>
              <w:rPr>
                <w:b/>
                <w:bCs/>
                <w:i/>
                <w:iCs/>
                <w:sz w:val="20"/>
              </w:rPr>
            </w:pPr>
            <w:r w:rsidRPr="00035F7B">
              <w:rPr>
                <w:b/>
                <w:bCs/>
                <w:i/>
                <w:iCs/>
                <w:sz w:val="20"/>
              </w:rPr>
              <w:t>Statements of changes in equity</w:t>
            </w:r>
            <w:r>
              <w:rPr>
                <w:rFonts w:cs="Angsana New"/>
                <w:b/>
                <w:bCs/>
                <w:i/>
                <w:iCs/>
                <w:sz w:val="20"/>
                <w:cs/>
                <w:lang w:bidi="th-TH"/>
              </w:rPr>
              <w:t xml:space="preserve"> </w:t>
            </w:r>
            <w:r w:rsidR="008F1765">
              <w:rPr>
                <w:rFonts w:cs="Angsana New"/>
                <w:b/>
                <w:bCs/>
                <w:i/>
                <w:iCs/>
                <w:sz w:val="20"/>
                <w:cs/>
                <w:lang w:bidi="th-TH"/>
              </w:rPr>
              <w:t xml:space="preserve">  </w:t>
            </w:r>
            <w:r>
              <w:rPr>
                <w:rFonts w:cs="Angsana New"/>
                <w:b/>
                <w:bCs/>
                <w:i/>
                <w:iCs/>
                <w:sz w:val="20"/>
                <w:cs/>
                <w:lang w:bidi="th-TH"/>
              </w:rPr>
              <w:t xml:space="preserve"> </w:t>
            </w:r>
            <w:r w:rsidRPr="000B1C5D">
              <w:rPr>
                <w:b/>
                <w:bCs/>
                <w:i/>
                <w:iCs/>
                <w:sz w:val="20"/>
              </w:rPr>
              <w:t>for the year ended</w:t>
            </w:r>
            <w:r>
              <w:rPr>
                <w:rFonts w:cs="Angsana New"/>
                <w:b/>
                <w:bCs/>
                <w:i/>
                <w:iCs/>
                <w:sz w:val="20"/>
                <w:cs/>
                <w:lang w:bidi="th-TH"/>
              </w:rPr>
              <w:t xml:space="preserve">                              </w:t>
            </w:r>
            <w:r w:rsidRPr="000B1C5D">
              <w:rPr>
                <w:b/>
                <w:bCs/>
                <w:i/>
                <w:iCs/>
                <w:sz w:val="20"/>
              </w:rPr>
              <w:t>31 December 2017</w:t>
            </w:r>
          </w:p>
        </w:tc>
        <w:tc>
          <w:tcPr>
            <w:tcW w:w="900" w:type="dxa"/>
            <w:vAlign w:val="bottom"/>
          </w:tcPr>
          <w:p w14:paraId="2DF79F67" w14:textId="77777777" w:rsidR="00CF2D0F" w:rsidRPr="000B1C5D" w:rsidRDefault="00CF2D0F" w:rsidP="00CF2D0F">
            <w:pPr>
              <w:spacing w:line="240" w:lineRule="auto"/>
              <w:ind w:right="-12" w:hanging="108"/>
              <w:jc w:val="right"/>
              <w:rPr>
                <w:sz w:val="20"/>
              </w:rPr>
            </w:pPr>
          </w:p>
        </w:tc>
        <w:tc>
          <w:tcPr>
            <w:tcW w:w="236" w:type="dxa"/>
            <w:vAlign w:val="bottom"/>
          </w:tcPr>
          <w:p w14:paraId="0FAB0E49" w14:textId="77777777" w:rsidR="00CF2D0F" w:rsidRPr="000B1C5D" w:rsidRDefault="00CF2D0F" w:rsidP="00CF2D0F">
            <w:pPr>
              <w:tabs>
                <w:tab w:val="decimal" w:pos="937"/>
              </w:tabs>
              <w:spacing w:line="240" w:lineRule="auto"/>
              <w:ind w:right="-106"/>
              <w:rPr>
                <w:sz w:val="20"/>
              </w:rPr>
            </w:pPr>
          </w:p>
        </w:tc>
        <w:tc>
          <w:tcPr>
            <w:tcW w:w="1015" w:type="dxa"/>
            <w:vAlign w:val="bottom"/>
          </w:tcPr>
          <w:p w14:paraId="304FAE28" w14:textId="77777777" w:rsidR="00CF2D0F" w:rsidRPr="000B1C5D" w:rsidRDefault="00CF2D0F" w:rsidP="00CF2D0F">
            <w:pPr>
              <w:tabs>
                <w:tab w:val="decimal" w:pos="643"/>
              </w:tabs>
              <w:spacing w:line="240" w:lineRule="auto"/>
              <w:ind w:right="47" w:hanging="108"/>
              <w:jc w:val="right"/>
              <w:rPr>
                <w:sz w:val="20"/>
              </w:rPr>
            </w:pPr>
          </w:p>
        </w:tc>
        <w:tc>
          <w:tcPr>
            <w:tcW w:w="251" w:type="dxa"/>
            <w:vAlign w:val="bottom"/>
          </w:tcPr>
          <w:p w14:paraId="7BD911BD" w14:textId="77777777" w:rsidR="00CF2D0F" w:rsidRPr="000B1C5D" w:rsidRDefault="00CF2D0F" w:rsidP="00CF2D0F">
            <w:pPr>
              <w:tabs>
                <w:tab w:val="decimal" w:pos="937"/>
              </w:tabs>
              <w:spacing w:line="240" w:lineRule="auto"/>
              <w:ind w:right="-106"/>
              <w:jc w:val="right"/>
              <w:rPr>
                <w:color w:val="0070C0"/>
                <w:sz w:val="20"/>
              </w:rPr>
            </w:pPr>
          </w:p>
        </w:tc>
        <w:tc>
          <w:tcPr>
            <w:tcW w:w="883" w:type="dxa"/>
            <w:vAlign w:val="bottom"/>
          </w:tcPr>
          <w:p w14:paraId="518A7E5D" w14:textId="77777777" w:rsidR="00CF2D0F" w:rsidRPr="000B1C5D" w:rsidRDefault="00CF2D0F" w:rsidP="00CF2D0F">
            <w:pPr>
              <w:spacing w:line="240" w:lineRule="auto"/>
              <w:ind w:right="-12" w:hanging="108"/>
              <w:jc w:val="right"/>
              <w:rPr>
                <w:sz w:val="20"/>
              </w:rPr>
            </w:pPr>
          </w:p>
        </w:tc>
        <w:tc>
          <w:tcPr>
            <w:tcW w:w="270" w:type="dxa"/>
          </w:tcPr>
          <w:p w14:paraId="491E959E" w14:textId="77777777" w:rsidR="00CF2D0F" w:rsidRPr="000B1C5D" w:rsidRDefault="00CF2D0F" w:rsidP="00CF2D0F">
            <w:pPr>
              <w:spacing w:line="240" w:lineRule="auto"/>
              <w:ind w:right="-12" w:hanging="108"/>
              <w:jc w:val="right"/>
              <w:rPr>
                <w:sz w:val="20"/>
              </w:rPr>
            </w:pPr>
          </w:p>
        </w:tc>
        <w:tc>
          <w:tcPr>
            <w:tcW w:w="900" w:type="dxa"/>
          </w:tcPr>
          <w:p w14:paraId="355EB474" w14:textId="77777777" w:rsidR="00CF2D0F" w:rsidRPr="000B1C5D" w:rsidRDefault="00CF2D0F" w:rsidP="008908D4">
            <w:pPr>
              <w:spacing w:line="240" w:lineRule="auto"/>
              <w:ind w:right="-12" w:hanging="108"/>
              <w:jc w:val="right"/>
              <w:rPr>
                <w:sz w:val="20"/>
              </w:rPr>
            </w:pPr>
          </w:p>
        </w:tc>
        <w:tc>
          <w:tcPr>
            <w:tcW w:w="270" w:type="dxa"/>
          </w:tcPr>
          <w:p w14:paraId="0D3D88C1" w14:textId="77777777" w:rsidR="00CF2D0F" w:rsidRPr="000B1C5D" w:rsidRDefault="00CF2D0F" w:rsidP="00CF2D0F">
            <w:pPr>
              <w:spacing w:line="240" w:lineRule="auto"/>
              <w:ind w:right="-12" w:hanging="108"/>
              <w:jc w:val="right"/>
              <w:rPr>
                <w:sz w:val="20"/>
              </w:rPr>
            </w:pPr>
          </w:p>
        </w:tc>
        <w:tc>
          <w:tcPr>
            <w:tcW w:w="846" w:type="dxa"/>
          </w:tcPr>
          <w:p w14:paraId="0CB419F3" w14:textId="77777777" w:rsidR="00CF2D0F" w:rsidRPr="000B1C5D" w:rsidRDefault="00CF2D0F" w:rsidP="00CF2D0F">
            <w:pPr>
              <w:spacing w:line="240" w:lineRule="auto"/>
              <w:ind w:right="-12" w:hanging="108"/>
              <w:jc w:val="right"/>
              <w:rPr>
                <w:sz w:val="20"/>
              </w:rPr>
            </w:pPr>
          </w:p>
        </w:tc>
        <w:tc>
          <w:tcPr>
            <w:tcW w:w="274" w:type="dxa"/>
          </w:tcPr>
          <w:p w14:paraId="74543DD7" w14:textId="77777777" w:rsidR="00CF2D0F" w:rsidRPr="000B1C5D" w:rsidRDefault="00CF2D0F" w:rsidP="00CF2D0F">
            <w:pPr>
              <w:spacing w:line="240" w:lineRule="auto"/>
              <w:ind w:right="-12" w:hanging="108"/>
              <w:jc w:val="right"/>
              <w:rPr>
                <w:sz w:val="20"/>
              </w:rPr>
            </w:pPr>
          </w:p>
        </w:tc>
        <w:tc>
          <w:tcPr>
            <w:tcW w:w="900" w:type="dxa"/>
          </w:tcPr>
          <w:p w14:paraId="5ED554A5" w14:textId="77777777" w:rsidR="00CF2D0F" w:rsidRPr="000B1C5D" w:rsidRDefault="00CF2D0F" w:rsidP="00CF2D0F">
            <w:pPr>
              <w:spacing w:line="240" w:lineRule="auto"/>
              <w:ind w:right="-12" w:hanging="108"/>
              <w:jc w:val="right"/>
              <w:rPr>
                <w:sz w:val="20"/>
              </w:rPr>
            </w:pPr>
          </w:p>
        </w:tc>
      </w:tr>
      <w:tr w:rsidR="008F1765" w:rsidRPr="000B1C5D" w14:paraId="5897462A" w14:textId="77777777" w:rsidTr="004C7AD9">
        <w:trPr>
          <w:trHeight w:val="272"/>
        </w:trPr>
        <w:tc>
          <w:tcPr>
            <w:tcW w:w="2997" w:type="dxa"/>
            <w:shd w:val="clear" w:color="auto" w:fill="auto"/>
          </w:tcPr>
          <w:p w14:paraId="2BEED20A" w14:textId="77777777" w:rsidR="008F1765" w:rsidRPr="00DC052A" w:rsidRDefault="008F1765" w:rsidP="008F1765">
            <w:pPr>
              <w:spacing w:line="240" w:lineRule="auto"/>
              <w:ind w:left="160" w:right="-110" w:hanging="127"/>
              <w:rPr>
                <w:rFonts w:cstheme="minorBidi"/>
                <w:i/>
                <w:iCs/>
                <w:sz w:val="20"/>
                <w:szCs w:val="25"/>
                <w:lang w:bidi="th-TH"/>
              </w:rPr>
            </w:pPr>
            <w:r w:rsidRPr="00DC052A">
              <w:rPr>
                <w:i/>
                <w:iCs/>
                <w:sz w:val="20"/>
              </w:rPr>
              <w:t>Contributions by and distributions to owners</w:t>
            </w:r>
            <w:r w:rsidRPr="00DC052A">
              <w:rPr>
                <w:rFonts w:cstheme="minorBidi" w:hint="cs"/>
                <w:i/>
                <w:iCs/>
                <w:sz w:val="20"/>
                <w:szCs w:val="25"/>
                <w:cs/>
                <w:lang w:bidi="th-TH"/>
              </w:rPr>
              <w:t xml:space="preserve"> </w:t>
            </w:r>
          </w:p>
          <w:p w14:paraId="2CB01F1F" w14:textId="03FC8EA5" w:rsidR="008F1765" w:rsidRPr="000B1C5D" w:rsidRDefault="008F1765" w:rsidP="008F1765">
            <w:pPr>
              <w:spacing w:line="240" w:lineRule="auto"/>
              <w:ind w:left="175" w:right="-110" w:hanging="142"/>
              <w:rPr>
                <w:sz w:val="20"/>
              </w:rPr>
            </w:pPr>
            <w:r>
              <w:rPr>
                <w:rFonts w:cstheme="minorBidi"/>
                <w:sz w:val="20"/>
                <w:szCs w:val="25"/>
                <w:lang w:bidi="th-TH"/>
              </w:rPr>
              <w:t xml:space="preserve">  Business restructuring </w:t>
            </w:r>
            <w:r>
              <w:rPr>
                <w:rFonts w:cs="Angsana New"/>
                <w:sz w:val="20"/>
                <w:cs/>
                <w:lang w:bidi="th-TH"/>
              </w:rPr>
              <w:t xml:space="preserve">- </w:t>
            </w:r>
            <w:r>
              <w:rPr>
                <w:rFonts w:cstheme="minorBidi"/>
                <w:sz w:val="20"/>
                <w:szCs w:val="25"/>
                <w:lang w:bidi="th-TH"/>
              </w:rPr>
              <w:t>Disposals</w:t>
            </w:r>
          </w:p>
        </w:tc>
        <w:tc>
          <w:tcPr>
            <w:tcW w:w="900" w:type="dxa"/>
            <w:vAlign w:val="bottom"/>
          </w:tcPr>
          <w:p w14:paraId="7BA6BBA7" w14:textId="7E431D69" w:rsidR="008F1765" w:rsidRPr="000B1C5D" w:rsidRDefault="008F1765" w:rsidP="008F1765">
            <w:pPr>
              <w:spacing w:line="240" w:lineRule="auto"/>
              <w:ind w:right="-70" w:hanging="108"/>
              <w:jc w:val="right"/>
              <w:rPr>
                <w:sz w:val="20"/>
              </w:rPr>
            </w:pPr>
            <w:r w:rsidRPr="000B1C5D">
              <w:rPr>
                <w:rFonts w:cs="Angsana New"/>
                <w:sz w:val="20"/>
                <w:cs/>
                <w:lang w:bidi="th-TH"/>
              </w:rPr>
              <w:t>(</w:t>
            </w:r>
            <w:r w:rsidRPr="000B1C5D">
              <w:rPr>
                <w:sz w:val="20"/>
              </w:rPr>
              <w:t>36</w:t>
            </w:r>
            <w:r w:rsidRPr="000B1C5D">
              <w:rPr>
                <w:rFonts w:cs="Angsana New"/>
                <w:sz w:val="20"/>
                <w:cs/>
                <w:lang w:bidi="th-TH"/>
              </w:rPr>
              <w:t>)</w:t>
            </w:r>
          </w:p>
        </w:tc>
        <w:tc>
          <w:tcPr>
            <w:tcW w:w="236" w:type="dxa"/>
            <w:vAlign w:val="bottom"/>
          </w:tcPr>
          <w:p w14:paraId="4679FC3D" w14:textId="77777777" w:rsidR="008F1765" w:rsidRPr="000B1C5D" w:rsidRDefault="008F1765" w:rsidP="008F1765">
            <w:pPr>
              <w:tabs>
                <w:tab w:val="decimal" w:pos="937"/>
              </w:tabs>
              <w:spacing w:line="240" w:lineRule="auto"/>
              <w:ind w:right="-106"/>
              <w:rPr>
                <w:sz w:val="20"/>
              </w:rPr>
            </w:pPr>
          </w:p>
        </w:tc>
        <w:tc>
          <w:tcPr>
            <w:tcW w:w="1015" w:type="dxa"/>
            <w:vAlign w:val="bottom"/>
          </w:tcPr>
          <w:p w14:paraId="50CE92B1" w14:textId="1C79EB96" w:rsidR="008F1765" w:rsidRPr="000B1C5D" w:rsidRDefault="008F1765" w:rsidP="008F1765">
            <w:pPr>
              <w:spacing w:line="240" w:lineRule="auto"/>
              <w:ind w:right="47" w:hanging="108"/>
              <w:jc w:val="right"/>
              <w:rPr>
                <w:sz w:val="20"/>
              </w:rPr>
            </w:pPr>
            <w:r w:rsidRPr="000B1C5D">
              <w:rPr>
                <w:sz w:val="20"/>
              </w:rPr>
              <w:t>36</w:t>
            </w:r>
          </w:p>
        </w:tc>
        <w:tc>
          <w:tcPr>
            <w:tcW w:w="251" w:type="dxa"/>
            <w:vAlign w:val="bottom"/>
          </w:tcPr>
          <w:p w14:paraId="1FDE64AC" w14:textId="77777777" w:rsidR="008F1765" w:rsidRPr="000B1C5D" w:rsidRDefault="008F1765" w:rsidP="008F1765">
            <w:pPr>
              <w:tabs>
                <w:tab w:val="decimal" w:pos="937"/>
              </w:tabs>
              <w:spacing w:line="240" w:lineRule="auto"/>
              <w:ind w:right="-106"/>
              <w:jc w:val="right"/>
              <w:rPr>
                <w:sz w:val="20"/>
              </w:rPr>
            </w:pPr>
          </w:p>
        </w:tc>
        <w:tc>
          <w:tcPr>
            <w:tcW w:w="883" w:type="dxa"/>
            <w:vAlign w:val="bottom"/>
          </w:tcPr>
          <w:p w14:paraId="31C8E231" w14:textId="734E4208" w:rsidR="008F1765" w:rsidRPr="000B1C5D" w:rsidRDefault="008F1765" w:rsidP="008F1765">
            <w:pPr>
              <w:spacing w:line="240" w:lineRule="auto"/>
              <w:ind w:right="-289" w:hanging="108"/>
              <w:jc w:val="center"/>
              <w:rPr>
                <w:sz w:val="20"/>
              </w:rPr>
            </w:pPr>
            <w:r>
              <w:rPr>
                <w:rFonts w:cs="Angsana New"/>
                <w:sz w:val="20"/>
                <w:cs/>
                <w:lang w:bidi="th-TH"/>
              </w:rPr>
              <w:t>-</w:t>
            </w:r>
          </w:p>
        </w:tc>
        <w:tc>
          <w:tcPr>
            <w:tcW w:w="270" w:type="dxa"/>
          </w:tcPr>
          <w:p w14:paraId="029A4520" w14:textId="77777777" w:rsidR="008F1765" w:rsidRPr="000B1C5D" w:rsidRDefault="008F1765" w:rsidP="008F1765">
            <w:pPr>
              <w:spacing w:line="240" w:lineRule="auto"/>
              <w:ind w:right="-12" w:hanging="108"/>
              <w:jc w:val="right"/>
              <w:rPr>
                <w:sz w:val="20"/>
              </w:rPr>
            </w:pPr>
          </w:p>
        </w:tc>
        <w:tc>
          <w:tcPr>
            <w:tcW w:w="900" w:type="dxa"/>
            <w:vAlign w:val="bottom"/>
          </w:tcPr>
          <w:p w14:paraId="735A8F80" w14:textId="092E4159" w:rsidR="008F1765" w:rsidRPr="000B1C5D" w:rsidRDefault="008F1765" w:rsidP="008908D4">
            <w:pPr>
              <w:spacing w:line="240" w:lineRule="auto"/>
              <w:ind w:right="47" w:hanging="108"/>
              <w:jc w:val="right"/>
              <w:rPr>
                <w:sz w:val="20"/>
              </w:rPr>
            </w:pPr>
            <w:r w:rsidRPr="00A648CA">
              <w:rPr>
                <w:sz w:val="20"/>
              </w:rPr>
              <w:t>15</w:t>
            </w:r>
          </w:p>
        </w:tc>
        <w:tc>
          <w:tcPr>
            <w:tcW w:w="270" w:type="dxa"/>
            <w:vAlign w:val="bottom"/>
          </w:tcPr>
          <w:p w14:paraId="74400827" w14:textId="77777777" w:rsidR="008F1765" w:rsidRPr="000B1C5D" w:rsidRDefault="008F1765" w:rsidP="008F1765">
            <w:pPr>
              <w:spacing w:line="240" w:lineRule="auto"/>
              <w:ind w:right="-12" w:hanging="108"/>
              <w:jc w:val="right"/>
              <w:rPr>
                <w:sz w:val="20"/>
              </w:rPr>
            </w:pPr>
          </w:p>
        </w:tc>
        <w:tc>
          <w:tcPr>
            <w:tcW w:w="846" w:type="dxa"/>
            <w:vAlign w:val="bottom"/>
          </w:tcPr>
          <w:p w14:paraId="5785AB3D" w14:textId="7B0AF6A6" w:rsidR="008F1765" w:rsidRPr="000B1C5D" w:rsidRDefault="008F1765" w:rsidP="008F1765">
            <w:pPr>
              <w:spacing w:line="240" w:lineRule="auto"/>
              <w:ind w:right="-12" w:hanging="108"/>
              <w:jc w:val="right"/>
              <w:rPr>
                <w:sz w:val="20"/>
              </w:rPr>
            </w:pPr>
            <w:r>
              <w:rPr>
                <w:rFonts w:cs="Angsana New"/>
                <w:sz w:val="20"/>
                <w:cs/>
                <w:lang w:bidi="th-TH"/>
              </w:rPr>
              <w:t>(</w:t>
            </w:r>
            <w:r w:rsidRPr="00A648CA">
              <w:rPr>
                <w:sz w:val="20"/>
              </w:rPr>
              <w:t>15</w:t>
            </w:r>
            <w:r>
              <w:rPr>
                <w:rFonts w:cs="Angsana New"/>
                <w:sz w:val="20"/>
                <w:cs/>
                <w:lang w:bidi="th-TH"/>
              </w:rPr>
              <w:t>)</w:t>
            </w:r>
          </w:p>
        </w:tc>
        <w:tc>
          <w:tcPr>
            <w:tcW w:w="274" w:type="dxa"/>
            <w:vAlign w:val="bottom"/>
          </w:tcPr>
          <w:p w14:paraId="3E0732BB" w14:textId="77777777" w:rsidR="008F1765" w:rsidRPr="000B1C5D" w:rsidRDefault="008F1765" w:rsidP="008F1765">
            <w:pPr>
              <w:spacing w:line="240" w:lineRule="auto"/>
              <w:ind w:right="-12" w:hanging="108"/>
              <w:jc w:val="right"/>
              <w:rPr>
                <w:sz w:val="20"/>
              </w:rPr>
            </w:pPr>
          </w:p>
        </w:tc>
        <w:tc>
          <w:tcPr>
            <w:tcW w:w="900" w:type="dxa"/>
            <w:vAlign w:val="bottom"/>
          </w:tcPr>
          <w:p w14:paraId="3531F52B" w14:textId="1781824C" w:rsidR="008F1765" w:rsidRPr="000B1C5D" w:rsidRDefault="008F1765" w:rsidP="008F1765">
            <w:pPr>
              <w:spacing w:line="240" w:lineRule="auto"/>
              <w:ind w:right="-289" w:hanging="108"/>
              <w:jc w:val="center"/>
              <w:rPr>
                <w:sz w:val="20"/>
              </w:rPr>
            </w:pPr>
            <w:r>
              <w:rPr>
                <w:rFonts w:cs="Angsana New"/>
                <w:sz w:val="20"/>
                <w:cs/>
                <w:lang w:bidi="th-TH"/>
              </w:rPr>
              <w:t>-</w:t>
            </w:r>
          </w:p>
        </w:tc>
      </w:tr>
      <w:tr w:rsidR="00CF2D0F" w:rsidRPr="000B1C5D" w14:paraId="53FCB201" w14:textId="77777777" w:rsidTr="004C7AD9">
        <w:trPr>
          <w:trHeight w:val="308"/>
        </w:trPr>
        <w:tc>
          <w:tcPr>
            <w:tcW w:w="2997" w:type="dxa"/>
            <w:shd w:val="clear" w:color="auto" w:fill="auto"/>
          </w:tcPr>
          <w:p w14:paraId="3E6BA767" w14:textId="36607F95" w:rsidR="00CF2D0F" w:rsidRPr="000B1C5D" w:rsidRDefault="00CF2D0F" w:rsidP="00CF2D0F">
            <w:pPr>
              <w:spacing w:line="240" w:lineRule="auto"/>
              <w:ind w:left="175" w:hanging="142"/>
              <w:rPr>
                <w:sz w:val="20"/>
              </w:rPr>
            </w:pPr>
            <w:r w:rsidRPr="00720F33">
              <w:rPr>
                <w:sz w:val="20"/>
              </w:rPr>
              <w:t>Profit or loss</w:t>
            </w:r>
          </w:p>
        </w:tc>
        <w:tc>
          <w:tcPr>
            <w:tcW w:w="900" w:type="dxa"/>
            <w:vAlign w:val="bottom"/>
          </w:tcPr>
          <w:p w14:paraId="4301F4B5" w14:textId="27693466" w:rsidR="00CF2D0F" w:rsidRPr="000B1C5D" w:rsidRDefault="00CF2D0F" w:rsidP="00CF2D0F">
            <w:pPr>
              <w:spacing w:line="240" w:lineRule="auto"/>
              <w:ind w:right="-12" w:hanging="108"/>
              <w:jc w:val="right"/>
              <w:rPr>
                <w:sz w:val="20"/>
              </w:rPr>
            </w:pPr>
            <w:r w:rsidRPr="000B1C5D">
              <w:rPr>
                <w:sz w:val="20"/>
              </w:rPr>
              <w:t>5,024</w:t>
            </w:r>
          </w:p>
        </w:tc>
        <w:tc>
          <w:tcPr>
            <w:tcW w:w="236" w:type="dxa"/>
            <w:vAlign w:val="bottom"/>
          </w:tcPr>
          <w:p w14:paraId="3D1598DF" w14:textId="77777777" w:rsidR="00CF2D0F" w:rsidRPr="000B1C5D" w:rsidRDefault="00CF2D0F" w:rsidP="00CF2D0F">
            <w:pPr>
              <w:tabs>
                <w:tab w:val="decimal" w:pos="937"/>
              </w:tabs>
              <w:spacing w:line="240" w:lineRule="auto"/>
              <w:ind w:right="-106"/>
              <w:rPr>
                <w:sz w:val="20"/>
              </w:rPr>
            </w:pPr>
          </w:p>
        </w:tc>
        <w:tc>
          <w:tcPr>
            <w:tcW w:w="1015" w:type="dxa"/>
            <w:vAlign w:val="bottom"/>
          </w:tcPr>
          <w:p w14:paraId="00968A0B" w14:textId="0A0BFBBC" w:rsidR="00CF2D0F" w:rsidRPr="000B1C5D" w:rsidRDefault="00CF2D0F" w:rsidP="00CF2D0F">
            <w:pPr>
              <w:spacing w:line="240" w:lineRule="auto"/>
              <w:ind w:right="-12" w:hanging="108"/>
              <w:jc w:val="right"/>
              <w:rPr>
                <w:sz w:val="20"/>
              </w:rPr>
            </w:pPr>
            <w:r w:rsidRPr="000B1C5D">
              <w:rPr>
                <w:rFonts w:cs="Angsana New"/>
                <w:sz w:val="20"/>
                <w:cs/>
                <w:lang w:bidi="th-TH"/>
              </w:rPr>
              <w:t>(</w:t>
            </w:r>
            <w:r w:rsidRPr="000B1C5D">
              <w:rPr>
                <w:sz w:val="20"/>
              </w:rPr>
              <w:t>36</w:t>
            </w:r>
            <w:r w:rsidRPr="000B1C5D">
              <w:rPr>
                <w:rFonts w:cs="Angsana New"/>
                <w:sz w:val="20"/>
                <w:cs/>
                <w:lang w:bidi="th-TH"/>
              </w:rPr>
              <w:t>)</w:t>
            </w:r>
          </w:p>
        </w:tc>
        <w:tc>
          <w:tcPr>
            <w:tcW w:w="251" w:type="dxa"/>
            <w:vAlign w:val="bottom"/>
          </w:tcPr>
          <w:p w14:paraId="2A3A721C" w14:textId="77777777" w:rsidR="00CF2D0F" w:rsidRPr="000B1C5D" w:rsidRDefault="00CF2D0F" w:rsidP="00CF2D0F">
            <w:pPr>
              <w:tabs>
                <w:tab w:val="decimal" w:pos="937"/>
              </w:tabs>
              <w:spacing w:line="240" w:lineRule="auto"/>
              <w:ind w:right="-106"/>
              <w:jc w:val="right"/>
              <w:rPr>
                <w:sz w:val="20"/>
              </w:rPr>
            </w:pPr>
          </w:p>
        </w:tc>
        <w:tc>
          <w:tcPr>
            <w:tcW w:w="883" w:type="dxa"/>
            <w:vAlign w:val="bottom"/>
          </w:tcPr>
          <w:p w14:paraId="1F3852CC" w14:textId="093C65F8" w:rsidR="00CF2D0F" w:rsidRPr="000B1C5D" w:rsidRDefault="00CF2D0F" w:rsidP="00CF2D0F">
            <w:pPr>
              <w:spacing w:line="240" w:lineRule="auto"/>
              <w:ind w:right="-12" w:hanging="108"/>
              <w:jc w:val="right"/>
              <w:rPr>
                <w:sz w:val="20"/>
              </w:rPr>
            </w:pPr>
            <w:r w:rsidRPr="000B1C5D">
              <w:rPr>
                <w:sz w:val="20"/>
              </w:rPr>
              <w:t>4,988</w:t>
            </w:r>
          </w:p>
        </w:tc>
        <w:tc>
          <w:tcPr>
            <w:tcW w:w="270" w:type="dxa"/>
          </w:tcPr>
          <w:p w14:paraId="4ECD2B0C" w14:textId="77777777" w:rsidR="00CF2D0F" w:rsidRPr="000B1C5D" w:rsidRDefault="00CF2D0F" w:rsidP="00CF2D0F">
            <w:pPr>
              <w:spacing w:line="240" w:lineRule="auto"/>
              <w:ind w:right="-12" w:hanging="108"/>
              <w:jc w:val="right"/>
              <w:rPr>
                <w:sz w:val="20"/>
              </w:rPr>
            </w:pPr>
          </w:p>
        </w:tc>
        <w:tc>
          <w:tcPr>
            <w:tcW w:w="900" w:type="dxa"/>
            <w:vAlign w:val="bottom"/>
          </w:tcPr>
          <w:p w14:paraId="2FF93FC4" w14:textId="6D2097DC" w:rsidR="00CF2D0F" w:rsidRPr="000B1C5D" w:rsidRDefault="00CF2D0F" w:rsidP="008908D4">
            <w:pPr>
              <w:spacing w:line="240" w:lineRule="auto"/>
              <w:ind w:right="47" w:hanging="108"/>
              <w:jc w:val="right"/>
              <w:rPr>
                <w:sz w:val="20"/>
              </w:rPr>
            </w:pPr>
            <w:r w:rsidRPr="00A648CA">
              <w:rPr>
                <w:sz w:val="20"/>
              </w:rPr>
              <w:t>6,544</w:t>
            </w:r>
          </w:p>
        </w:tc>
        <w:tc>
          <w:tcPr>
            <w:tcW w:w="270" w:type="dxa"/>
            <w:vAlign w:val="bottom"/>
          </w:tcPr>
          <w:p w14:paraId="0810209E" w14:textId="77777777" w:rsidR="00CF2D0F" w:rsidRPr="000B1C5D" w:rsidRDefault="00CF2D0F" w:rsidP="00CF2D0F">
            <w:pPr>
              <w:spacing w:line="240" w:lineRule="auto"/>
              <w:ind w:right="-12" w:hanging="108"/>
              <w:jc w:val="right"/>
              <w:rPr>
                <w:sz w:val="20"/>
              </w:rPr>
            </w:pPr>
          </w:p>
        </w:tc>
        <w:tc>
          <w:tcPr>
            <w:tcW w:w="846" w:type="dxa"/>
            <w:vAlign w:val="bottom"/>
          </w:tcPr>
          <w:p w14:paraId="6DBFFBC7" w14:textId="166EB8AD" w:rsidR="00CF2D0F" w:rsidRPr="000B1C5D" w:rsidRDefault="00CF2D0F" w:rsidP="00CF2D0F">
            <w:pPr>
              <w:spacing w:line="240" w:lineRule="auto"/>
              <w:ind w:right="40" w:hanging="108"/>
              <w:jc w:val="right"/>
              <w:rPr>
                <w:sz w:val="20"/>
              </w:rPr>
            </w:pPr>
            <w:r w:rsidRPr="00A648CA">
              <w:rPr>
                <w:sz w:val="20"/>
              </w:rPr>
              <w:t>15</w:t>
            </w:r>
          </w:p>
        </w:tc>
        <w:tc>
          <w:tcPr>
            <w:tcW w:w="274" w:type="dxa"/>
            <w:vAlign w:val="bottom"/>
          </w:tcPr>
          <w:p w14:paraId="792AEBD6" w14:textId="77777777" w:rsidR="00CF2D0F" w:rsidRPr="000B1C5D" w:rsidRDefault="00CF2D0F" w:rsidP="00CF2D0F">
            <w:pPr>
              <w:spacing w:line="240" w:lineRule="auto"/>
              <w:ind w:right="-12" w:hanging="108"/>
              <w:jc w:val="right"/>
              <w:rPr>
                <w:sz w:val="20"/>
              </w:rPr>
            </w:pPr>
          </w:p>
        </w:tc>
        <w:tc>
          <w:tcPr>
            <w:tcW w:w="900" w:type="dxa"/>
            <w:vAlign w:val="bottom"/>
          </w:tcPr>
          <w:p w14:paraId="7EA67C55" w14:textId="30AF921A" w:rsidR="00CF2D0F" w:rsidRPr="000B1C5D" w:rsidRDefault="00CF2D0F" w:rsidP="00CF2D0F">
            <w:pPr>
              <w:spacing w:line="240" w:lineRule="auto"/>
              <w:ind w:right="-12" w:hanging="108"/>
              <w:jc w:val="right"/>
              <w:rPr>
                <w:sz w:val="20"/>
              </w:rPr>
            </w:pPr>
            <w:r w:rsidRPr="00A648CA">
              <w:rPr>
                <w:sz w:val="20"/>
              </w:rPr>
              <w:t>6,559</w:t>
            </w:r>
          </w:p>
        </w:tc>
      </w:tr>
    </w:tbl>
    <w:p w14:paraId="645E33B0" w14:textId="77777777" w:rsidR="002C52A8" w:rsidRPr="001C5867" w:rsidRDefault="002C52A8" w:rsidP="009D7340">
      <w:pPr>
        <w:ind w:left="540"/>
        <w:rPr>
          <w:lang w:bidi="th-TH"/>
        </w:rPr>
      </w:pPr>
    </w:p>
    <w:p w14:paraId="33900348" w14:textId="77777777" w:rsidR="00A072DF" w:rsidRPr="001C5867" w:rsidRDefault="00B536F9" w:rsidP="00BD4DA6">
      <w:pPr>
        <w:pStyle w:val="Heading1"/>
        <w:numPr>
          <w:ilvl w:val="0"/>
          <w:numId w:val="10"/>
        </w:numPr>
        <w:spacing w:before="0" w:after="0" w:line="240" w:lineRule="auto"/>
        <w:ind w:left="540"/>
        <w:rPr>
          <w:sz w:val="22"/>
          <w:szCs w:val="22"/>
        </w:rPr>
      </w:pPr>
      <w:r w:rsidRPr="001C5867">
        <w:rPr>
          <w:sz w:val="22"/>
          <w:szCs w:val="22"/>
        </w:rPr>
        <w:t>Significant accounting policies</w:t>
      </w:r>
    </w:p>
    <w:p w14:paraId="36DABED1" w14:textId="77777777" w:rsidR="00A80045" w:rsidRPr="001C5867" w:rsidRDefault="00A80045" w:rsidP="009C629E">
      <w:pPr>
        <w:spacing w:line="240" w:lineRule="auto"/>
        <w:ind w:left="540"/>
        <w:rPr>
          <w:szCs w:val="22"/>
          <w:lang w:bidi="th-TH"/>
        </w:rPr>
      </w:pPr>
    </w:p>
    <w:p w14:paraId="00D733B8" w14:textId="77777777" w:rsidR="00F155EC" w:rsidRPr="001C5867" w:rsidRDefault="005F34F5" w:rsidP="00247540">
      <w:pPr>
        <w:spacing w:line="240" w:lineRule="auto"/>
        <w:ind w:left="540"/>
        <w:jc w:val="both"/>
        <w:rPr>
          <w:szCs w:val="22"/>
        </w:rPr>
      </w:pPr>
      <w:r w:rsidRPr="001C5867">
        <w:rPr>
          <w:szCs w:val="22"/>
        </w:rPr>
        <w:t>The accounting policies set out below have been applied consistently to all periods presente</w:t>
      </w:r>
      <w:r w:rsidR="00CB2A4E" w:rsidRPr="001C5867">
        <w:rPr>
          <w:szCs w:val="22"/>
        </w:rPr>
        <w:t>d in these financial statements</w:t>
      </w:r>
      <w:r w:rsidR="00803EBA" w:rsidRPr="001C5867">
        <w:rPr>
          <w:rFonts w:cs="Angsana New"/>
          <w:szCs w:val="22"/>
          <w:cs/>
          <w:lang w:bidi="th-TH"/>
        </w:rPr>
        <w:t>.</w:t>
      </w:r>
      <w:r w:rsidRPr="001C5867">
        <w:rPr>
          <w:rFonts w:cs="Angsana New"/>
          <w:szCs w:val="22"/>
          <w:cs/>
          <w:lang w:bidi="th-TH"/>
        </w:rPr>
        <w:t xml:space="preserve"> </w:t>
      </w:r>
    </w:p>
    <w:p w14:paraId="5AE7BA83" w14:textId="77777777" w:rsidR="002977FE" w:rsidRPr="001C5867" w:rsidRDefault="002977FE" w:rsidP="008309EF">
      <w:pPr>
        <w:pStyle w:val="AccPolicyalternative"/>
      </w:pPr>
    </w:p>
    <w:p w14:paraId="06EB14ED" w14:textId="77777777" w:rsidR="00B536F9" w:rsidRPr="001C5867" w:rsidRDefault="00B536F9" w:rsidP="00BD4DA6">
      <w:pPr>
        <w:pStyle w:val="Heading2"/>
        <w:numPr>
          <w:ilvl w:val="0"/>
          <w:numId w:val="16"/>
        </w:numPr>
        <w:spacing w:before="0" w:after="0" w:line="240" w:lineRule="auto"/>
        <w:ind w:left="540" w:hanging="540"/>
        <w:rPr>
          <w:sz w:val="22"/>
          <w:szCs w:val="22"/>
        </w:rPr>
      </w:pPr>
      <w:r w:rsidRPr="001C5867">
        <w:rPr>
          <w:sz w:val="22"/>
          <w:szCs w:val="22"/>
        </w:rPr>
        <w:t>Basis of consolidation</w:t>
      </w:r>
    </w:p>
    <w:p w14:paraId="038E852B" w14:textId="77777777" w:rsidR="008804DF" w:rsidRPr="001C5867" w:rsidRDefault="008804DF" w:rsidP="009C629E">
      <w:pPr>
        <w:pStyle w:val="BodyText"/>
        <w:shd w:val="clear" w:color="auto" w:fill="FFFFFF"/>
        <w:spacing w:after="0" w:line="240" w:lineRule="auto"/>
        <w:ind w:left="540"/>
        <w:jc w:val="both"/>
        <w:rPr>
          <w:szCs w:val="22"/>
        </w:rPr>
      </w:pPr>
    </w:p>
    <w:p w14:paraId="3DDBEBEF" w14:textId="77777777" w:rsidR="000C5517" w:rsidRPr="001C5867" w:rsidRDefault="000C5517" w:rsidP="000C5517">
      <w:pPr>
        <w:pStyle w:val="BodyText"/>
        <w:shd w:val="clear" w:color="auto" w:fill="FFFFFF"/>
        <w:spacing w:after="0" w:line="240" w:lineRule="auto"/>
        <w:ind w:left="540"/>
        <w:jc w:val="both"/>
        <w:rPr>
          <w:szCs w:val="22"/>
        </w:rPr>
      </w:pPr>
      <w:r w:rsidRPr="001C5867">
        <w:rPr>
          <w:szCs w:val="22"/>
        </w:rPr>
        <w:t xml:space="preserve">The consolidated financial statements include the Company and its subsidiaries </w:t>
      </w:r>
      <w:r w:rsidRPr="001C5867">
        <w:rPr>
          <w:rFonts w:cs="Angsana New"/>
          <w:szCs w:val="22"/>
          <w:cs/>
          <w:lang w:bidi="th-TH"/>
        </w:rPr>
        <w:t>(</w:t>
      </w:r>
      <w:r w:rsidRPr="001C5867">
        <w:rPr>
          <w:szCs w:val="22"/>
        </w:rPr>
        <w:t xml:space="preserve">together referred to as the </w:t>
      </w:r>
      <w:r w:rsidRPr="001C5867">
        <w:rPr>
          <w:rFonts w:cs="Angsana New"/>
          <w:szCs w:val="22"/>
          <w:cs/>
          <w:lang w:bidi="th-TH"/>
        </w:rPr>
        <w:t>“</w:t>
      </w:r>
      <w:r w:rsidRPr="001C5867">
        <w:rPr>
          <w:szCs w:val="22"/>
        </w:rPr>
        <w:t>Group</w:t>
      </w:r>
      <w:r w:rsidRPr="001C5867">
        <w:rPr>
          <w:rFonts w:cs="Angsana New"/>
          <w:szCs w:val="22"/>
          <w:cs/>
          <w:lang w:bidi="th-TH"/>
        </w:rPr>
        <w:t xml:space="preserve">”) </w:t>
      </w:r>
      <w:r w:rsidRPr="001C5867">
        <w:rPr>
          <w:szCs w:val="22"/>
        </w:rPr>
        <w:t>and the Group</w:t>
      </w:r>
      <w:r w:rsidRPr="001C5867">
        <w:rPr>
          <w:rFonts w:cs="Angsana New"/>
          <w:szCs w:val="22"/>
          <w:cs/>
          <w:lang w:bidi="th-TH"/>
        </w:rPr>
        <w:t>’</w:t>
      </w:r>
      <w:r w:rsidRPr="001C5867">
        <w:rPr>
          <w:szCs w:val="22"/>
        </w:rPr>
        <w:t>s interests in associates and joint ventures</w:t>
      </w:r>
      <w:r w:rsidRPr="001C5867">
        <w:rPr>
          <w:rFonts w:cs="Angsana New"/>
          <w:szCs w:val="22"/>
          <w:cs/>
          <w:lang w:bidi="th-TH"/>
        </w:rPr>
        <w:t>.</w:t>
      </w:r>
    </w:p>
    <w:p w14:paraId="06D10C4D" w14:textId="77777777" w:rsidR="008804DF" w:rsidRPr="001C5867" w:rsidRDefault="008804DF" w:rsidP="009C629E">
      <w:pPr>
        <w:pStyle w:val="BodyText"/>
        <w:shd w:val="clear" w:color="auto" w:fill="FFFFFF"/>
        <w:spacing w:after="0" w:line="240" w:lineRule="auto"/>
        <w:ind w:left="540"/>
        <w:jc w:val="both"/>
        <w:rPr>
          <w:szCs w:val="22"/>
        </w:rPr>
      </w:pPr>
    </w:p>
    <w:p w14:paraId="1CD1976E" w14:textId="77777777" w:rsidR="007550DB" w:rsidRPr="001C5867" w:rsidRDefault="007550DB" w:rsidP="009C629E">
      <w:pPr>
        <w:pStyle w:val="BodyText"/>
        <w:spacing w:after="0" w:line="240" w:lineRule="auto"/>
        <w:ind w:left="540"/>
        <w:jc w:val="both"/>
        <w:rPr>
          <w:i/>
          <w:iCs/>
          <w:szCs w:val="22"/>
        </w:rPr>
      </w:pPr>
      <w:r w:rsidRPr="001C5867">
        <w:rPr>
          <w:i/>
          <w:iCs/>
          <w:szCs w:val="22"/>
        </w:rPr>
        <w:t xml:space="preserve">Business </w:t>
      </w:r>
      <w:r w:rsidR="009108DA" w:rsidRPr="001C5867">
        <w:rPr>
          <w:i/>
          <w:iCs/>
          <w:szCs w:val="22"/>
        </w:rPr>
        <w:t>combinations</w:t>
      </w:r>
    </w:p>
    <w:p w14:paraId="2FAB05F1" w14:textId="77777777" w:rsidR="00E449E2" w:rsidRPr="001C5867" w:rsidRDefault="00E449E2" w:rsidP="009C629E">
      <w:pPr>
        <w:autoSpaceDE w:val="0"/>
        <w:autoSpaceDN w:val="0"/>
        <w:adjustRightInd w:val="0"/>
        <w:spacing w:line="240" w:lineRule="auto"/>
        <w:ind w:left="540"/>
        <w:jc w:val="both"/>
        <w:rPr>
          <w:color w:val="000000"/>
          <w:szCs w:val="22"/>
          <w:lang w:bidi="th-TH"/>
        </w:rPr>
      </w:pPr>
    </w:p>
    <w:p w14:paraId="4F0FC41E" w14:textId="77777777" w:rsidR="003A4453" w:rsidRPr="001C5867" w:rsidRDefault="00E2023A"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t xml:space="preserve">The </w:t>
      </w:r>
      <w:r w:rsidR="00BA068E" w:rsidRPr="001C5867">
        <w:rPr>
          <w:color w:val="000000"/>
          <w:szCs w:val="22"/>
          <w:lang w:bidi="th-TH"/>
        </w:rPr>
        <w:t>Group</w:t>
      </w:r>
      <w:r w:rsidR="00AD60CC" w:rsidRPr="001C5867">
        <w:rPr>
          <w:color w:val="000000"/>
          <w:szCs w:val="22"/>
          <w:lang w:bidi="th-TH"/>
        </w:rPr>
        <w:t xml:space="preserve"> applies</w:t>
      </w:r>
      <w:r w:rsidRPr="001C5867">
        <w:rPr>
          <w:color w:val="000000"/>
          <w:szCs w:val="22"/>
          <w:lang w:bidi="th-TH"/>
        </w:rPr>
        <w:t xml:space="preserve"> the acquisition method</w:t>
      </w:r>
      <w:r w:rsidR="00490316" w:rsidRPr="001C5867">
        <w:rPr>
          <w:rFonts w:cs="Angsana New"/>
          <w:color w:val="000000"/>
          <w:szCs w:val="22"/>
          <w:cs/>
          <w:lang w:bidi="th-TH"/>
        </w:rPr>
        <w:t xml:space="preserve"> </w:t>
      </w:r>
      <w:r w:rsidRPr="001C5867">
        <w:rPr>
          <w:color w:val="000000"/>
          <w:szCs w:val="22"/>
          <w:lang w:bidi="th-TH"/>
        </w:rPr>
        <w:t xml:space="preserve">for </w:t>
      </w:r>
      <w:r w:rsidR="002A0634" w:rsidRPr="001C5867">
        <w:rPr>
          <w:color w:val="000000"/>
          <w:szCs w:val="22"/>
          <w:lang w:bidi="th-TH"/>
        </w:rPr>
        <w:t>all</w:t>
      </w:r>
      <w:r w:rsidRPr="001C5867">
        <w:rPr>
          <w:color w:val="000000"/>
          <w:szCs w:val="22"/>
          <w:lang w:bidi="th-TH"/>
        </w:rPr>
        <w:t xml:space="preserve"> business combination</w:t>
      </w:r>
      <w:r w:rsidR="002A0634" w:rsidRPr="001C5867">
        <w:rPr>
          <w:color w:val="000000"/>
          <w:szCs w:val="22"/>
          <w:lang w:bidi="th-TH"/>
        </w:rPr>
        <w:t>s</w:t>
      </w:r>
      <w:r w:rsidR="00946021" w:rsidRPr="001C5867">
        <w:rPr>
          <w:rFonts w:cs="Angsana New"/>
          <w:color w:val="000000"/>
          <w:szCs w:val="22"/>
          <w:cs/>
          <w:lang w:bidi="th-TH"/>
        </w:rPr>
        <w:t xml:space="preserve"> </w:t>
      </w:r>
      <w:r w:rsidR="00594EFB" w:rsidRPr="001C5867">
        <w:rPr>
          <w:color w:val="000000"/>
          <w:szCs w:val="22"/>
          <w:lang w:bidi="th-TH"/>
        </w:rPr>
        <w:t xml:space="preserve">when control is transferred to the </w:t>
      </w:r>
      <w:r w:rsidR="00F32E63" w:rsidRPr="001C5867">
        <w:rPr>
          <w:color w:val="000000"/>
          <w:szCs w:val="22"/>
          <w:lang w:bidi="th-TH"/>
        </w:rPr>
        <w:t>G</w:t>
      </w:r>
      <w:r w:rsidR="00594EFB" w:rsidRPr="001C5867">
        <w:rPr>
          <w:color w:val="000000"/>
          <w:szCs w:val="22"/>
          <w:lang w:bidi="th-TH"/>
        </w:rPr>
        <w:t>roup</w:t>
      </w:r>
      <w:r w:rsidR="007C6ECE" w:rsidRPr="001C5867">
        <w:rPr>
          <w:color w:val="000000"/>
          <w:szCs w:val="22"/>
          <w:lang w:bidi="th-TH"/>
        </w:rPr>
        <w:t>, as describe</w:t>
      </w:r>
      <w:r w:rsidR="00CA2CE8" w:rsidRPr="001C5867">
        <w:rPr>
          <w:color w:val="000000"/>
          <w:szCs w:val="22"/>
          <w:lang w:bidi="th-TH"/>
        </w:rPr>
        <w:t>d</w:t>
      </w:r>
      <w:r w:rsidR="007C6ECE" w:rsidRPr="001C5867">
        <w:rPr>
          <w:color w:val="000000"/>
          <w:szCs w:val="22"/>
          <w:lang w:bidi="th-TH"/>
        </w:rPr>
        <w:t xml:space="preserve"> in</w:t>
      </w:r>
      <w:r w:rsidR="00CA2CE8" w:rsidRPr="001C5867">
        <w:rPr>
          <w:color w:val="000000"/>
          <w:szCs w:val="22"/>
          <w:lang w:bidi="th-TH"/>
        </w:rPr>
        <w:t xml:space="preserve"> the</w:t>
      </w:r>
      <w:r w:rsidR="007C6ECE" w:rsidRPr="001C5867">
        <w:rPr>
          <w:color w:val="000000"/>
          <w:szCs w:val="22"/>
          <w:lang w:bidi="th-TH"/>
        </w:rPr>
        <w:t xml:space="preserve"> subsidiaries section,</w:t>
      </w:r>
      <w:r w:rsidR="00594EFB" w:rsidRPr="001C5867">
        <w:rPr>
          <w:rFonts w:cs="Angsana New"/>
          <w:color w:val="000000"/>
          <w:szCs w:val="22"/>
          <w:cs/>
          <w:lang w:bidi="th-TH"/>
        </w:rPr>
        <w:t xml:space="preserve"> </w:t>
      </w:r>
      <w:r w:rsidR="00946021" w:rsidRPr="001C5867">
        <w:rPr>
          <w:color w:val="000000"/>
          <w:szCs w:val="22"/>
          <w:lang w:bidi="th-TH"/>
        </w:rPr>
        <w:t>other than those with entities under common control</w:t>
      </w:r>
      <w:r w:rsidR="00946021" w:rsidRPr="001C5867">
        <w:rPr>
          <w:rFonts w:cs="Angsana New"/>
          <w:color w:val="000000"/>
          <w:szCs w:val="22"/>
          <w:cs/>
          <w:lang w:bidi="th-TH"/>
        </w:rPr>
        <w:t>.</w:t>
      </w:r>
    </w:p>
    <w:p w14:paraId="2AE39D60" w14:textId="77777777" w:rsidR="003A4453" w:rsidRPr="001C5867" w:rsidRDefault="003A4453" w:rsidP="009C629E">
      <w:pPr>
        <w:autoSpaceDE w:val="0"/>
        <w:autoSpaceDN w:val="0"/>
        <w:adjustRightInd w:val="0"/>
        <w:spacing w:line="240" w:lineRule="auto"/>
        <w:ind w:left="540"/>
        <w:jc w:val="both"/>
        <w:rPr>
          <w:color w:val="000000"/>
          <w:szCs w:val="22"/>
          <w:lang w:bidi="th-TH"/>
        </w:rPr>
      </w:pPr>
    </w:p>
    <w:p w14:paraId="7919239E" w14:textId="77777777" w:rsidR="003A4453" w:rsidRPr="001C5867" w:rsidRDefault="00E2023A" w:rsidP="009C629E">
      <w:pPr>
        <w:autoSpaceDE w:val="0"/>
        <w:autoSpaceDN w:val="0"/>
        <w:adjustRightInd w:val="0"/>
        <w:spacing w:line="240" w:lineRule="auto"/>
        <w:ind w:left="540"/>
        <w:jc w:val="thaiDistribute"/>
        <w:rPr>
          <w:color w:val="000000"/>
          <w:szCs w:val="22"/>
          <w:lang w:bidi="th-TH"/>
        </w:rPr>
      </w:pPr>
      <w:r w:rsidRPr="001C5867">
        <w:rPr>
          <w:color w:val="000000"/>
          <w:szCs w:val="22"/>
          <w:lang w:bidi="th-TH"/>
        </w:rPr>
        <w:t>The acquisition date is the date on which control is transferred to the acquirer</w:t>
      </w:r>
      <w:r w:rsidRPr="001C5867">
        <w:rPr>
          <w:rFonts w:cs="Angsana New"/>
          <w:color w:val="000000"/>
          <w:szCs w:val="22"/>
          <w:cs/>
          <w:lang w:bidi="th-TH"/>
        </w:rPr>
        <w:t xml:space="preserve">. </w:t>
      </w:r>
      <w:r w:rsidRPr="001C5867">
        <w:rPr>
          <w:color w:val="000000"/>
          <w:szCs w:val="22"/>
          <w:lang w:bidi="th-TH"/>
        </w:rPr>
        <w:t>Judgment is applied in determining the acquisition date and determining whether control is transferred from one party to another</w:t>
      </w:r>
      <w:r w:rsidRPr="001C5867">
        <w:rPr>
          <w:rFonts w:cs="Angsana New"/>
          <w:color w:val="000000"/>
          <w:szCs w:val="22"/>
          <w:cs/>
          <w:lang w:bidi="th-TH"/>
        </w:rPr>
        <w:t>.</w:t>
      </w:r>
    </w:p>
    <w:p w14:paraId="547869FF" w14:textId="77777777" w:rsidR="003A4453" w:rsidRPr="001C5867" w:rsidRDefault="003A4453" w:rsidP="009C629E">
      <w:pPr>
        <w:autoSpaceDE w:val="0"/>
        <w:autoSpaceDN w:val="0"/>
        <w:adjustRightInd w:val="0"/>
        <w:spacing w:line="240" w:lineRule="auto"/>
        <w:ind w:left="540"/>
        <w:jc w:val="both"/>
        <w:rPr>
          <w:color w:val="000000"/>
          <w:szCs w:val="22"/>
          <w:lang w:bidi="th-TH"/>
        </w:rPr>
      </w:pPr>
    </w:p>
    <w:p w14:paraId="2A873062" w14:textId="159EEBB7" w:rsidR="003A4453" w:rsidRPr="001C5867" w:rsidRDefault="002A0634"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t>G</w:t>
      </w:r>
      <w:r w:rsidR="00E2023A" w:rsidRPr="001C5867">
        <w:rPr>
          <w:color w:val="000000"/>
          <w:szCs w:val="22"/>
          <w:lang w:bidi="th-TH"/>
        </w:rPr>
        <w:t xml:space="preserve">oodwill </w:t>
      </w:r>
      <w:r w:rsidRPr="001C5867">
        <w:rPr>
          <w:color w:val="000000"/>
          <w:szCs w:val="22"/>
          <w:lang w:bidi="th-TH"/>
        </w:rPr>
        <w:t xml:space="preserve">is measured </w:t>
      </w:r>
      <w:r w:rsidR="00E2023A" w:rsidRPr="001C5867">
        <w:rPr>
          <w:color w:val="000000"/>
          <w:szCs w:val="22"/>
          <w:lang w:bidi="th-TH"/>
        </w:rPr>
        <w:t xml:space="preserve">as the fair value of the consideration transferred including the </w:t>
      </w:r>
      <w:r w:rsidR="00365466" w:rsidRPr="001C5867">
        <w:rPr>
          <w:color w:val="000000"/>
          <w:szCs w:val="22"/>
          <w:lang w:bidi="th-TH"/>
        </w:rPr>
        <w:t>recognized</w:t>
      </w:r>
      <w:r w:rsidR="00E2023A" w:rsidRPr="001C5867">
        <w:rPr>
          <w:color w:val="000000"/>
          <w:szCs w:val="22"/>
          <w:lang w:bidi="th-TH"/>
        </w:rPr>
        <w:t xml:space="preserve"> amount of any non</w:t>
      </w:r>
      <w:r w:rsidR="00E2023A" w:rsidRPr="001C5867">
        <w:rPr>
          <w:rFonts w:cs="Angsana New"/>
          <w:color w:val="000000"/>
          <w:szCs w:val="22"/>
          <w:cs/>
          <w:lang w:bidi="th-TH"/>
        </w:rPr>
        <w:t>-</w:t>
      </w:r>
      <w:r w:rsidR="00E2023A" w:rsidRPr="001C5867">
        <w:rPr>
          <w:color w:val="000000"/>
          <w:szCs w:val="22"/>
          <w:lang w:bidi="th-TH"/>
        </w:rPr>
        <w:t xml:space="preserve">controlling interest in the </w:t>
      </w:r>
      <w:proofErr w:type="spellStart"/>
      <w:r w:rsidR="00E2023A" w:rsidRPr="001C5867">
        <w:rPr>
          <w:color w:val="000000"/>
          <w:szCs w:val="22"/>
          <w:lang w:bidi="th-TH"/>
        </w:rPr>
        <w:t>acquiree</w:t>
      </w:r>
      <w:proofErr w:type="spellEnd"/>
      <w:r w:rsidR="00E2023A" w:rsidRPr="001C5867">
        <w:rPr>
          <w:color w:val="000000"/>
          <w:szCs w:val="22"/>
          <w:lang w:bidi="th-TH"/>
        </w:rPr>
        <w:t xml:space="preserve">, less the net </w:t>
      </w:r>
      <w:r w:rsidR="00365466" w:rsidRPr="001C5867">
        <w:rPr>
          <w:color w:val="000000"/>
          <w:szCs w:val="22"/>
          <w:lang w:bidi="th-TH"/>
        </w:rPr>
        <w:t>recognized</w:t>
      </w:r>
      <w:r w:rsidR="00E2023A" w:rsidRPr="001C5867">
        <w:rPr>
          <w:color w:val="000000"/>
          <w:szCs w:val="22"/>
          <w:lang w:bidi="th-TH"/>
        </w:rPr>
        <w:t xml:space="preserve"> amount </w:t>
      </w:r>
      <w:r w:rsidR="00E2023A" w:rsidRPr="001C5867">
        <w:rPr>
          <w:rFonts w:cs="Angsana New"/>
          <w:color w:val="000000"/>
          <w:szCs w:val="22"/>
          <w:cs/>
          <w:lang w:bidi="th-TH"/>
        </w:rPr>
        <w:t>(</w:t>
      </w:r>
      <w:r w:rsidR="00E2023A" w:rsidRPr="001C5867">
        <w:rPr>
          <w:color w:val="000000"/>
          <w:szCs w:val="22"/>
          <w:lang w:bidi="th-TH"/>
        </w:rPr>
        <w:t>generally fair value</w:t>
      </w:r>
      <w:r w:rsidR="00E2023A" w:rsidRPr="001C5867">
        <w:rPr>
          <w:rFonts w:cs="Angsana New"/>
          <w:color w:val="000000"/>
          <w:szCs w:val="22"/>
          <w:cs/>
          <w:lang w:bidi="th-TH"/>
        </w:rPr>
        <w:t xml:space="preserve">) </w:t>
      </w:r>
      <w:r w:rsidR="00E2023A" w:rsidRPr="001C5867">
        <w:rPr>
          <w:color w:val="000000"/>
          <w:szCs w:val="22"/>
          <w:lang w:bidi="th-TH"/>
        </w:rPr>
        <w:t>of the identifiable assets acquired and liabili</w:t>
      </w:r>
      <w:r w:rsidR="00AD657F" w:rsidRPr="001C5867">
        <w:rPr>
          <w:color w:val="000000"/>
          <w:szCs w:val="22"/>
          <w:lang w:bidi="th-TH"/>
        </w:rPr>
        <w:t>ties assumed, all measured as at</w:t>
      </w:r>
      <w:r w:rsidR="00E2023A" w:rsidRPr="001C5867">
        <w:rPr>
          <w:color w:val="000000"/>
          <w:szCs w:val="22"/>
          <w:lang w:bidi="th-TH"/>
        </w:rPr>
        <w:t xml:space="preserve"> the acquisition date</w:t>
      </w:r>
      <w:r w:rsidR="00E2023A" w:rsidRPr="001C5867">
        <w:rPr>
          <w:rFonts w:cs="Angsana New"/>
          <w:color w:val="000000"/>
          <w:szCs w:val="22"/>
          <w:cs/>
          <w:lang w:bidi="th-TH"/>
        </w:rPr>
        <w:t xml:space="preserve">. </w:t>
      </w:r>
      <w:r w:rsidR="006350A2" w:rsidRPr="001C5867">
        <w:rPr>
          <w:color w:val="000000"/>
          <w:szCs w:val="22"/>
          <w:lang w:bidi="th-TH"/>
        </w:rPr>
        <w:t xml:space="preserve">Any gain on bargain purchase is </w:t>
      </w:r>
      <w:r w:rsidR="00365466" w:rsidRPr="001C5867">
        <w:rPr>
          <w:color w:val="000000"/>
          <w:szCs w:val="22"/>
          <w:lang w:bidi="th-TH"/>
        </w:rPr>
        <w:t>recognized</w:t>
      </w:r>
      <w:r w:rsidR="006350A2" w:rsidRPr="001C5867">
        <w:rPr>
          <w:color w:val="000000"/>
          <w:szCs w:val="22"/>
          <w:lang w:bidi="th-TH"/>
        </w:rPr>
        <w:t xml:space="preserve"> in profit or loss immediately</w:t>
      </w:r>
      <w:r w:rsidR="006350A2" w:rsidRPr="001C5867">
        <w:rPr>
          <w:rFonts w:cs="Angsana New"/>
          <w:color w:val="000000"/>
          <w:szCs w:val="22"/>
          <w:cs/>
          <w:lang w:bidi="th-TH"/>
        </w:rPr>
        <w:t>.</w:t>
      </w:r>
    </w:p>
    <w:p w14:paraId="1F57E3CA" w14:textId="77777777" w:rsidR="009B6322" w:rsidRPr="001C5867" w:rsidRDefault="009B6322" w:rsidP="009C629E">
      <w:pPr>
        <w:autoSpaceDE w:val="0"/>
        <w:autoSpaceDN w:val="0"/>
        <w:adjustRightInd w:val="0"/>
        <w:spacing w:line="240" w:lineRule="auto"/>
        <w:ind w:left="540"/>
        <w:jc w:val="both"/>
        <w:rPr>
          <w:color w:val="000000"/>
          <w:szCs w:val="22"/>
          <w:lang w:bidi="th-TH"/>
        </w:rPr>
      </w:pPr>
    </w:p>
    <w:p w14:paraId="09CA7B1A" w14:textId="757C0C27" w:rsidR="00AC4BAE" w:rsidRPr="001C5867" w:rsidRDefault="00E2023A"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lastRenderedPageBreak/>
        <w:t xml:space="preserve">Consideration transferred includes the fair values of the assets transferred, liabilities incurred by the </w:t>
      </w:r>
      <w:r w:rsidR="00BA068E" w:rsidRPr="001C5867">
        <w:rPr>
          <w:color w:val="000000"/>
          <w:szCs w:val="22"/>
          <w:lang w:bidi="th-TH"/>
        </w:rPr>
        <w:t>Group</w:t>
      </w:r>
      <w:r w:rsidRPr="001C5867">
        <w:rPr>
          <w:color w:val="000000"/>
          <w:szCs w:val="22"/>
          <w:lang w:bidi="th-TH"/>
        </w:rPr>
        <w:t xml:space="preserve"> to the previous owners of the </w:t>
      </w:r>
      <w:proofErr w:type="spellStart"/>
      <w:r w:rsidRPr="001C5867">
        <w:rPr>
          <w:color w:val="000000"/>
          <w:szCs w:val="22"/>
          <w:lang w:bidi="th-TH"/>
        </w:rPr>
        <w:t>acquiree</w:t>
      </w:r>
      <w:proofErr w:type="spellEnd"/>
      <w:r w:rsidRPr="001C5867">
        <w:rPr>
          <w:color w:val="000000"/>
          <w:szCs w:val="22"/>
          <w:lang w:bidi="th-TH"/>
        </w:rPr>
        <w:t xml:space="preserve">, and equity interests issued by the </w:t>
      </w:r>
      <w:r w:rsidR="00BA068E" w:rsidRPr="001C5867">
        <w:rPr>
          <w:color w:val="000000"/>
          <w:szCs w:val="22"/>
          <w:lang w:bidi="th-TH"/>
        </w:rPr>
        <w:t>Group</w:t>
      </w:r>
      <w:r w:rsidRPr="001C5867">
        <w:rPr>
          <w:rFonts w:cs="Angsana New"/>
          <w:color w:val="000000"/>
          <w:szCs w:val="22"/>
          <w:cs/>
          <w:lang w:bidi="th-TH"/>
        </w:rPr>
        <w:t xml:space="preserve">. </w:t>
      </w:r>
      <w:r w:rsidRPr="001C5867">
        <w:rPr>
          <w:color w:val="000000"/>
          <w:szCs w:val="22"/>
          <w:lang w:bidi="th-TH"/>
        </w:rPr>
        <w:t>Consideration transferred also includes the fair value of any contingent consideration and share</w:t>
      </w:r>
      <w:r w:rsidRPr="001C5867">
        <w:rPr>
          <w:rFonts w:cs="Angsana New"/>
          <w:color w:val="000000"/>
          <w:szCs w:val="22"/>
          <w:cs/>
          <w:lang w:bidi="th-TH"/>
        </w:rPr>
        <w:t>-</w:t>
      </w:r>
      <w:r w:rsidRPr="001C5867">
        <w:rPr>
          <w:color w:val="000000"/>
          <w:szCs w:val="22"/>
          <w:lang w:bidi="th-TH"/>
        </w:rPr>
        <w:t xml:space="preserve">based payment awards of the </w:t>
      </w:r>
      <w:proofErr w:type="spellStart"/>
      <w:r w:rsidRPr="001C5867">
        <w:rPr>
          <w:color w:val="000000"/>
          <w:szCs w:val="22"/>
          <w:lang w:bidi="th-TH"/>
        </w:rPr>
        <w:t>acquiree</w:t>
      </w:r>
      <w:proofErr w:type="spellEnd"/>
      <w:r w:rsidRPr="001C5867">
        <w:rPr>
          <w:color w:val="000000"/>
          <w:szCs w:val="22"/>
          <w:lang w:bidi="th-TH"/>
        </w:rPr>
        <w:t xml:space="preserve"> that are replaced mandator</w:t>
      </w:r>
      <w:r w:rsidR="00282D7B" w:rsidRPr="001C5867">
        <w:rPr>
          <w:color w:val="000000"/>
          <w:szCs w:val="22"/>
          <w:lang w:bidi="th-TH"/>
        </w:rPr>
        <w:t>ily in the business combination</w:t>
      </w:r>
      <w:r w:rsidR="00282D7B" w:rsidRPr="001C5867">
        <w:rPr>
          <w:rFonts w:cs="Angsana New"/>
          <w:color w:val="000000"/>
          <w:szCs w:val="22"/>
          <w:cs/>
          <w:lang w:bidi="th-TH"/>
        </w:rPr>
        <w:t xml:space="preserve">. </w:t>
      </w:r>
      <w:r w:rsidRPr="001C5867">
        <w:rPr>
          <w:color w:val="000000"/>
          <w:szCs w:val="22"/>
          <w:lang w:bidi="th-TH"/>
        </w:rPr>
        <w:t>If a business combination results in the termination of pre</w:t>
      </w:r>
      <w:r w:rsidRPr="001C5867">
        <w:rPr>
          <w:rFonts w:cs="Angsana New"/>
          <w:color w:val="000000"/>
          <w:szCs w:val="22"/>
          <w:cs/>
          <w:lang w:bidi="th-TH"/>
        </w:rPr>
        <w:t>-</w:t>
      </w:r>
      <w:r w:rsidRPr="001C5867">
        <w:rPr>
          <w:color w:val="000000"/>
          <w:szCs w:val="22"/>
          <w:lang w:bidi="th-TH"/>
        </w:rPr>
        <w:t xml:space="preserve">existing relationships between the </w:t>
      </w:r>
      <w:r w:rsidR="00BA068E" w:rsidRPr="001C5867">
        <w:rPr>
          <w:color w:val="000000"/>
          <w:szCs w:val="22"/>
          <w:lang w:bidi="th-TH"/>
        </w:rPr>
        <w:t>Group</w:t>
      </w:r>
      <w:r w:rsidRPr="001C5867">
        <w:rPr>
          <w:color w:val="000000"/>
          <w:szCs w:val="22"/>
          <w:lang w:bidi="th-TH"/>
        </w:rPr>
        <w:t xml:space="preserve"> and the </w:t>
      </w:r>
      <w:proofErr w:type="spellStart"/>
      <w:r w:rsidRPr="001C5867">
        <w:rPr>
          <w:color w:val="000000"/>
          <w:szCs w:val="22"/>
          <w:lang w:bidi="th-TH"/>
        </w:rPr>
        <w:t>acquiree</w:t>
      </w:r>
      <w:proofErr w:type="spellEnd"/>
      <w:r w:rsidRPr="001C5867">
        <w:rPr>
          <w:color w:val="000000"/>
          <w:szCs w:val="22"/>
          <w:lang w:bidi="th-TH"/>
        </w:rPr>
        <w:t>, then the lower of the termination amount, as contained in the agreement, and the value of the off</w:t>
      </w:r>
      <w:r w:rsidRPr="001C5867">
        <w:rPr>
          <w:rFonts w:cs="Angsana New"/>
          <w:color w:val="000000"/>
          <w:szCs w:val="22"/>
          <w:cs/>
          <w:lang w:bidi="th-TH"/>
        </w:rPr>
        <w:t>-</w:t>
      </w:r>
      <w:r w:rsidRPr="001C5867">
        <w:rPr>
          <w:color w:val="000000"/>
          <w:szCs w:val="22"/>
          <w:lang w:bidi="th-TH"/>
        </w:rPr>
        <w:t xml:space="preserve">market element is deducted from the consideration transferred and </w:t>
      </w:r>
      <w:r w:rsidR="00365466" w:rsidRPr="001C5867">
        <w:rPr>
          <w:color w:val="000000"/>
          <w:szCs w:val="22"/>
          <w:lang w:bidi="th-TH"/>
        </w:rPr>
        <w:t>recognized</w:t>
      </w:r>
      <w:r w:rsidRPr="001C5867">
        <w:rPr>
          <w:color w:val="000000"/>
          <w:szCs w:val="22"/>
          <w:lang w:bidi="th-TH"/>
        </w:rPr>
        <w:t xml:space="preserve"> in other expenses</w:t>
      </w:r>
      <w:r w:rsidRPr="001C5867">
        <w:rPr>
          <w:rFonts w:cs="Angsana New"/>
          <w:color w:val="000000"/>
          <w:szCs w:val="22"/>
          <w:cs/>
          <w:lang w:bidi="th-TH"/>
        </w:rPr>
        <w:t xml:space="preserve">. </w:t>
      </w:r>
    </w:p>
    <w:p w14:paraId="37E14932" w14:textId="77777777" w:rsidR="00690412" w:rsidRPr="001C5867" w:rsidRDefault="00690412" w:rsidP="009C629E">
      <w:pPr>
        <w:autoSpaceDE w:val="0"/>
        <w:autoSpaceDN w:val="0"/>
        <w:adjustRightInd w:val="0"/>
        <w:spacing w:line="240" w:lineRule="auto"/>
        <w:ind w:left="540"/>
        <w:jc w:val="both"/>
        <w:rPr>
          <w:color w:val="000000"/>
          <w:szCs w:val="22"/>
          <w:lang w:bidi="th-TH"/>
        </w:rPr>
      </w:pPr>
    </w:p>
    <w:p w14:paraId="17EC7227" w14:textId="77777777" w:rsidR="00C26920" w:rsidRPr="001C5867" w:rsidRDefault="00C26920">
      <w:pPr>
        <w:spacing w:line="240" w:lineRule="auto"/>
        <w:rPr>
          <w:color w:val="000000"/>
          <w:szCs w:val="22"/>
          <w:lang w:bidi="th-TH"/>
        </w:rPr>
      </w:pPr>
      <w:r w:rsidRPr="001C5867">
        <w:rPr>
          <w:rFonts w:cs="Angsana New"/>
          <w:color w:val="000000"/>
          <w:szCs w:val="22"/>
          <w:cs/>
          <w:lang w:bidi="th-TH"/>
        </w:rPr>
        <w:br w:type="page"/>
      </w:r>
    </w:p>
    <w:p w14:paraId="1F904950" w14:textId="1DF9EC56" w:rsidR="00282D7B" w:rsidRPr="001C5867" w:rsidRDefault="00E2023A"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lastRenderedPageBreak/>
        <w:t>When share</w:t>
      </w:r>
      <w:r w:rsidRPr="001C5867">
        <w:rPr>
          <w:rFonts w:cs="Angsana New"/>
          <w:color w:val="000000"/>
          <w:szCs w:val="22"/>
          <w:cs/>
          <w:lang w:bidi="th-TH"/>
        </w:rPr>
        <w:t>-</w:t>
      </w:r>
      <w:r w:rsidRPr="001C5867">
        <w:rPr>
          <w:color w:val="000000"/>
          <w:szCs w:val="22"/>
          <w:lang w:bidi="th-TH"/>
        </w:rPr>
        <w:t>based payment awards exchanged</w:t>
      </w:r>
      <w:r w:rsidRPr="001C5867">
        <w:rPr>
          <w:rFonts w:cs="Angsana New"/>
          <w:color w:val="000000"/>
          <w:sz w:val="20"/>
          <w:cs/>
          <w:lang w:bidi="th-TH"/>
        </w:rPr>
        <w:t xml:space="preserve"> </w:t>
      </w:r>
      <w:r w:rsidRPr="001C5867">
        <w:rPr>
          <w:rFonts w:cs="Angsana New"/>
          <w:color w:val="000000"/>
          <w:szCs w:val="22"/>
          <w:cs/>
          <w:lang w:bidi="th-TH"/>
        </w:rPr>
        <w:t>(</w:t>
      </w:r>
      <w:r w:rsidRPr="001C5867">
        <w:rPr>
          <w:color w:val="000000"/>
          <w:szCs w:val="22"/>
          <w:lang w:bidi="th-TH"/>
        </w:rPr>
        <w:t>replacement awards</w:t>
      </w:r>
      <w:r w:rsidRPr="001C5867">
        <w:rPr>
          <w:rFonts w:cs="Angsana New"/>
          <w:color w:val="000000"/>
          <w:szCs w:val="22"/>
          <w:cs/>
          <w:lang w:bidi="th-TH"/>
        </w:rPr>
        <w:t xml:space="preserve">) </w:t>
      </w:r>
      <w:r w:rsidRPr="001C5867">
        <w:rPr>
          <w:color w:val="000000"/>
          <w:szCs w:val="22"/>
          <w:lang w:bidi="th-TH"/>
        </w:rPr>
        <w:t xml:space="preserve">for awards held by the </w:t>
      </w:r>
      <w:proofErr w:type="spellStart"/>
      <w:r w:rsidRPr="001C5867">
        <w:rPr>
          <w:color w:val="000000"/>
          <w:szCs w:val="22"/>
          <w:lang w:bidi="th-TH"/>
        </w:rPr>
        <w:t>acquiree</w:t>
      </w:r>
      <w:proofErr w:type="spellEnd"/>
      <w:r w:rsidRPr="001C5867">
        <w:rPr>
          <w:rFonts w:cs="Angsana New"/>
          <w:color w:val="000000"/>
          <w:szCs w:val="22"/>
          <w:cs/>
          <w:lang w:bidi="th-TH"/>
        </w:rPr>
        <w:t>’</w:t>
      </w:r>
      <w:r w:rsidRPr="001C5867">
        <w:rPr>
          <w:color w:val="000000"/>
          <w:szCs w:val="22"/>
          <w:lang w:bidi="th-TH"/>
        </w:rPr>
        <w:t xml:space="preserve">s employees </w:t>
      </w:r>
      <w:r w:rsidRPr="001C5867">
        <w:rPr>
          <w:rFonts w:cs="Angsana New"/>
          <w:color w:val="000000"/>
          <w:szCs w:val="22"/>
          <w:cs/>
          <w:lang w:bidi="th-TH"/>
        </w:rPr>
        <w:t>(</w:t>
      </w:r>
      <w:proofErr w:type="spellStart"/>
      <w:r w:rsidRPr="001C5867">
        <w:rPr>
          <w:color w:val="000000"/>
          <w:szCs w:val="22"/>
          <w:lang w:bidi="th-TH"/>
        </w:rPr>
        <w:t>acquiree</w:t>
      </w:r>
      <w:proofErr w:type="spellEnd"/>
      <w:r w:rsidRPr="001C5867">
        <w:rPr>
          <w:rFonts w:cs="Angsana New"/>
          <w:color w:val="000000"/>
          <w:szCs w:val="22"/>
          <w:cs/>
          <w:lang w:bidi="th-TH"/>
        </w:rPr>
        <w:t>’</w:t>
      </w:r>
      <w:r w:rsidRPr="001C5867">
        <w:rPr>
          <w:color w:val="000000"/>
          <w:szCs w:val="22"/>
          <w:lang w:bidi="th-TH"/>
        </w:rPr>
        <w:t>s awards</w:t>
      </w:r>
      <w:r w:rsidRPr="001C5867">
        <w:rPr>
          <w:rFonts w:cs="Angsana New"/>
          <w:color w:val="000000"/>
          <w:szCs w:val="22"/>
          <w:cs/>
          <w:lang w:bidi="th-TH"/>
        </w:rPr>
        <w:t xml:space="preserve">) </w:t>
      </w:r>
      <w:r w:rsidRPr="001C5867">
        <w:rPr>
          <w:color w:val="000000"/>
          <w:szCs w:val="22"/>
          <w:lang w:bidi="th-TH"/>
        </w:rPr>
        <w:t>relate to past services, then a part of the market</w:t>
      </w:r>
      <w:r w:rsidRPr="001C5867">
        <w:rPr>
          <w:rFonts w:cs="Angsana New"/>
          <w:color w:val="000000"/>
          <w:szCs w:val="22"/>
          <w:cs/>
          <w:lang w:bidi="th-TH"/>
        </w:rPr>
        <w:t>-</w:t>
      </w:r>
      <w:r w:rsidRPr="001C5867">
        <w:rPr>
          <w:color w:val="000000"/>
          <w:szCs w:val="22"/>
          <w:lang w:bidi="th-TH"/>
        </w:rPr>
        <w:t>based measure of the awards replaced is included in the consideration transferred</w:t>
      </w:r>
      <w:r w:rsidRPr="001C5867">
        <w:rPr>
          <w:rFonts w:cs="Angsana New"/>
          <w:color w:val="000000"/>
          <w:szCs w:val="22"/>
          <w:cs/>
          <w:lang w:bidi="th-TH"/>
        </w:rPr>
        <w:t xml:space="preserve">. </w:t>
      </w:r>
      <w:r w:rsidRPr="001C5867">
        <w:rPr>
          <w:color w:val="000000"/>
          <w:szCs w:val="22"/>
          <w:lang w:bidi="th-TH"/>
        </w:rPr>
        <w:t>If they require future services, then the difference between the amount included in consideration transferred and the market</w:t>
      </w:r>
      <w:r w:rsidRPr="001C5867">
        <w:rPr>
          <w:rFonts w:cs="Angsana New"/>
          <w:color w:val="000000"/>
          <w:szCs w:val="22"/>
          <w:cs/>
          <w:lang w:bidi="th-TH"/>
        </w:rPr>
        <w:t>-</w:t>
      </w:r>
      <w:r w:rsidRPr="001C5867">
        <w:rPr>
          <w:color w:val="000000"/>
          <w:szCs w:val="22"/>
          <w:lang w:bidi="th-TH"/>
        </w:rPr>
        <w:t>based measure of the replacement awards is treated as post</w:t>
      </w:r>
      <w:r w:rsidRPr="001C5867">
        <w:rPr>
          <w:rFonts w:cs="Angsana New"/>
          <w:color w:val="000000"/>
          <w:szCs w:val="22"/>
          <w:cs/>
          <w:lang w:bidi="th-TH"/>
        </w:rPr>
        <w:t>-</w:t>
      </w:r>
      <w:r w:rsidRPr="001C5867">
        <w:rPr>
          <w:color w:val="000000"/>
          <w:szCs w:val="22"/>
          <w:lang w:bidi="th-TH"/>
        </w:rPr>
        <w:t>combination compensation cost</w:t>
      </w:r>
      <w:r w:rsidRPr="001C5867">
        <w:rPr>
          <w:rFonts w:cs="Angsana New"/>
          <w:color w:val="000000"/>
          <w:szCs w:val="22"/>
          <w:cs/>
          <w:lang w:bidi="th-TH"/>
        </w:rPr>
        <w:t xml:space="preserve">. </w:t>
      </w:r>
    </w:p>
    <w:p w14:paraId="7D5956A7" w14:textId="77777777" w:rsidR="00282D7B" w:rsidRPr="001C5867" w:rsidRDefault="00282D7B" w:rsidP="009C629E">
      <w:pPr>
        <w:autoSpaceDE w:val="0"/>
        <w:autoSpaceDN w:val="0"/>
        <w:adjustRightInd w:val="0"/>
        <w:spacing w:line="240" w:lineRule="auto"/>
        <w:ind w:left="540"/>
        <w:jc w:val="both"/>
        <w:rPr>
          <w:color w:val="000000"/>
          <w:szCs w:val="22"/>
          <w:lang w:bidi="th-TH"/>
        </w:rPr>
      </w:pPr>
    </w:p>
    <w:p w14:paraId="675E47A4" w14:textId="77777777" w:rsidR="00282D7B" w:rsidRPr="001C5867" w:rsidRDefault="00E2023A"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t xml:space="preserve">A contingent liability of the </w:t>
      </w:r>
      <w:proofErr w:type="spellStart"/>
      <w:r w:rsidRPr="001C5867">
        <w:rPr>
          <w:color w:val="000000"/>
          <w:szCs w:val="22"/>
          <w:lang w:bidi="th-TH"/>
        </w:rPr>
        <w:t>acquiree</w:t>
      </w:r>
      <w:proofErr w:type="spellEnd"/>
      <w:r w:rsidRPr="001C5867">
        <w:rPr>
          <w:color w:val="000000"/>
          <w:szCs w:val="22"/>
          <w:lang w:bidi="th-TH"/>
        </w:rPr>
        <w:t xml:space="preserve"> is assumed in a business combination only if such a liability represents a present obligation and arises from a past event, and its fair value can be measured reliably</w:t>
      </w:r>
      <w:r w:rsidRPr="001C5867">
        <w:rPr>
          <w:rFonts w:cs="Angsana New"/>
          <w:color w:val="000000"/>
          <w:szCs w:val="22"/>
          <w:cs/>
          <w:lang w:bidi="th-TH"/>
        </w:rPr>
        <w:t xml:space="preserve">. </w:t>
      </w:r>
    </w:p>
    <w:p w14:paraId="26EF4BE6" w14:textId="77777777" w:rsidR="009A187E" w:rsidRPr="001C5867" w:rsidRDefault="009A187E" w:rsidP="009C629E">
      <w:pPr>
        <w:autoSpaceDE w:val="0"/>
        <w:autoSpaceDN w:val="0"/>
        <w:adjustRightInd w:val="0"/>
        <w:spacing w:line="240" w:lineRule="auto"/>
        <w:ind w:left="540"/>
        <w:jc w:val="both"/>
        <w:rPr>
          <w:color w:val="000000"/>
          <w:sz w:val="20"/>
          <w:lang w:bidi="th-TH"/>
        </w:rPr>
      </w:pPr>
    </w:p>
    <w:p w14:paraId="453F90EB" w14:textId="77777777" w:rsidR="00E2023A" w:rsidRPr="001C5867" w:rsidRDefault="00E2023A"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t xml:space="preserve">Transaction costs that the </w:t>
      </w:r>
      <w:r w:rsidR="00BA068E" w:rsidRPr="001C5867">
        <w:rPr>
          <w:color w:val="000000"/>
          <w:szCs w:val="22"/>
          <w:lang w:bidi="th-TH"/>
        </w:rPr>
        <w:t>Group</w:t>
      </w:r>
      <w:r w:rsidRPr="001C5867">
        <w:rPr>
          <w:color w:val="000000"/>
          <w:szCs w:val="22"/>
          <w:lang w:bidi="th-TH"/>
        </w:rPr>
        <w:t xml:space="preserve"> incurs in connection with a business combination, such as legal fees, and other professional and consulting fees are expensed as incurred</w:t>
      </w:r>
      <w:r w:rsidRPr="001C5867">
        <w:rPr>
          <w:rFonts w:cs="Angsana New"/>
          <w:color w:val="000000"/>
          <w:szCs w:val="22"/>
          <w:cs/>
          <w:lang w:bidi="th-TH"/>
        </w:rPr>
        <w:t xml:space="preserve">. </w:t>
      </w:r>
    </w:p>
    <w:p w14:paraId="43AE1C91" w14:textId="77777777" w:rsidR="00A70C13" w:rsidRPr="001C5867" w:rsidRDefault="00A70C13" w:rsidP="009C629E">
      <w:pPr>
        <w:autoSpaceDE w:val="0"/>
        <w:autoSpaceDN w:val="0"/>
        <w:adjustRightInd w:val="0"/>
        <w:spacing w:line="240" w:lineRule="auto"/>
        <w:ind w:left="540"/>
        <w:jc w:val="both"/>
        <w:rPr>
          <w:color w:val="000000"/>
          <w:szCs w:val="22"/>
          <w:lang w:bidi="th-TH"/>
        </w:rPr>
      </w:pPr>
    </w:p>
    <w:p w14:paraId="5A9F6268" w14:textId="77777777" w:rsidR="00F217FA" w:rsidRPr="001C5867" w:rsidRDefault="00F217FA" w:rsidP="009C629E">
      <w:pPr>
        <w:autoSpaceDE w:val="0"/>
        <w:autoSpaceDN w:val="0"/>
        <w:adjustRightInd w:val="0"/>
        <w:spacing w:line="240" w:lineRule="auto"/>
        <w:ind w:left="540"/>
        <w:jc w:val="both"/>
        <w:rPr>
          <w:color w:val="000000"/>
          <w:szCs w:val="22"/>
          <w:lang w:bidi="th-TH"/>
        </w:rPr>
      </w:pPr>
      <w:r w:rsidRPr="001C5867">
        <w:rPr>
          <w:color w:val="000000"/>
          <w:szCs w:val="22"/>
          <w:lang w:bidi="th-TH"/>
        </w:rPr>
        <w:t>If the initial accounting for a business combination is incomplete by the end of the reporting period in which the combination occurs, the Group reports provisional amounts for the items for which the accounting is incomplete</w:t>
      </w:r>
      <w:r w:rsidRPr="001C5867">
        <w:rPr>
          <w:rFonts w:cs="Angsana New"/>
          <w:color w:val="000000"/>
          <w:szCs w:val="22"/>
          <w:cs/>
          <w:lang w:bidi="th-TH"/>
        </w:rPr>
        <w:t>.</w:t>
      </w:r>
      <w:r w:rsidRPr="001C5867">
        <w:rPr>
          <w:color w:val="000000"/>
          <w:szCs w:val="22"/>
          <w:lang w:bidi="th-TH"/>
        </w:rPr>
        <w:t xml:space="preserv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r w:rsidRPr="001C5867">
        <w:rPr>
          <w:rFonts w:cs="Angsana New"/>
          <w:color w:val="000000"/>
          <w:szCs w:val="22"/>
          <w:cs/>
          <w:lang w:bidi="th-TH"/>
        </w:rPr>
        <w:t>.</w:t>
      </w:r>
    </w:p>
    <w:p w14:paraId="2F8F26FE" w14:textId="77777777" w:rsidR="00AC4BAE" w:rsidRPr="001C5867" w:rsidRDefault="00AC4BAE" w:rsidP="009C629E">
      <w:pPr>
        <w:autoSpaceDE w:val="0"/>
        <w:autoSpaceDN w:val="0"/>
        <w:adjustRightInd w:val="0"/>
        <w:spacing w:line="240" w:lineRule="auto"/>
        <w:ind w:left="540"/>
        <w:jc w:val="both"/>
        <w:rPr>
          <w:color w:val="000000"/>
          <w:szCs w:val="22"/>
          <w:lang w:bidi="th-TH"/>
        </w:rPr>
      </w:pPr>
    </w:p>
    <w:p w14:paraId="21D7B7BD" w14:textId="07DE391F" w:rsidR="00747C30" w:rsidRPr="001C5867" w:rsidRDefault="00747C30" w:rsidP="009C629E">
      <w:pPr>
        <w:pStyle w:val="BodyText"/>
        <w:shd w:val="clear" w:color="auto" w:fill="FFFFFF"/>
        <w:spacing w:after="0" w:line="240" w:lineRule="auto"/>
        <w:ind w:left="540"/>
        <w:jc w:val="both"/>
        <w:rPr>
          <w:i/>
          <w:iCs/>
          <w:szCs w:val="22"/>
        </w:rPr>
      </w:pPr>
      <w:r w:rsidRPr="001C5867">
        <w:rPr>
          <w:i/>
          <w:iCs/>
          <w:szCs w:val="22"/>
        </w:rPr>
        <w:t xml:space="preserve">Step acquisition </w:t>
      </w:r>
    </w:p>
    <w:p w14:paraId="6BB0A2DA" w14:textId="77777777" w:rsidR="00747C30" w:rsidRPr="001C5867" w:rsidRDefault="00747C30" w:rsidP="009C629E">
      <w:pPr>
        <w:pStyle w:val="BodyText"/>
        <w:shd w:val="clear" w:color="auto" w:fill="FFFFFF"/>
        <w:spacing w:after="0" w:line="240" w:lineRule="auto"/>
        <w:ind w:left="540"/>
        <w:jc w:val="both"/>
        <w:rPr>
          <w:i/>
          <w:iCs/>
          <w:sz w:val="20"/>
        </w:rPr>
      </w:pPr>
    </w:p>
    <w:p w14:paraId="72647330" w14:textId="77777777" w:rsidR="00747C30" w:rsidRPr="001C5867" w:rsidRDefault="00747C30" w:rsidP="009C629E">
      <w:pPr>
        <w:pStyle w:val="BodyText"/>
        <w:shd w:val="clear" w:color="auto" w:fill="FFFFFF"/>
        <w:spacing w:after="0" w:line="240" w:lineRule="auto"/>
        <w:ind w:left="540"/>
        <w:jc w:val="both"/>
        <w:rPr>
          <w:szCs w:val="22"/>
        </w:rPr>
      </w:pPr>
      <w:r w:rsidRPr="001C5867">
        <w:rPr>
          <w:szCs w:val="22"/>
        </w:rPr>
        <w:t>When a business combination is achieved in stages, the Group</w:t>
      </w:r>
      <w:r w:rsidRPr="001C5867">
        <w:rPr>
          <w:rFonts w:cs="Angsana New"/>
          <w:szCs w:val="22"/>
          <w:cs/>
          <w:lang w:bidi="th-TH"/>
        </w:rPr>
        <w:t>’</w:t>
      </w:r>
      <w:r w:rsidRPr="001C5867">
        <w:rPr>
          <w:szCs w:val="22"/>
        </w:rPr>
        <w:t xml:space="preserve">s previously held equity interest in the </w:t>
      </w:r>
      <w:proofErr w:type="spellStart"/>
      <w:r w:rsidRPr="001C5867">
        <w:rPr>
          <w:szCs w:val="22"/>
        </w:rPr>
        <w:t>acquir</w:t>
      </w:r>
      <w:r w:rsidR="00DD1E9C" w:rsidRPr="001C5867">
        <w:rPr>
          <w:szCs w:val="22"/>
        </w:rPr>
        <w:t>e</w:t>
      </w:r>
      <w:r w:rsidRPr="001C5867">
        <w:rPr>
          <w:szCs w:val="22"/>
        </w:rPr>
        <w:t>e</w:t>
      </w:r>
      <w:proofErr w:type="spellEnd"/>
      <w:r w:rsidRPr="001C5867">
        <w:rPr>
          <w:szCs w:val="22"/>
        </w:rPr>
        <w:t xml:space="preserve"> is </w:t>
      </w:r>
      <w:proofErr w:type="spellStart"/>
      <w:r w:rsidRPr="001C5867">
        <w:rPr>
          <w:szCs w:val="22"/>
        </w:rPr>
        <w:t>remeasured</w:t>
      </w:r>
      <w:proofErr w:type="spellEnd"/>
      <w:r w:rsidRPr="001C5867">
        <w:rPr>
          <w:szCs w:val="22"/>
        </w:rPr>
        <w:t xml:space="preserve"> to its acquisition</w:t>
      </w:r>
      <w:r w:rsidRPr="001C5867">
        <w:rPr>
          <w:rFonts w:cs="Angsana New"/>
          <w:szCs w:val="22"/>
          <w:cs/>
          <w:lang w:bidi="th-TH"/>
        </w:rPr>
        <w:t>-</w:t>
      </w:r>
      <w:r w:rsidRPr="001C5867">
        <w:rPr>
          <w:szCs w:val="22"/>
        </w:rPr>
        <w:t xml:space="preserve">date fair value and the resulting gain or loss, if any, is </w:t>
      </w:r>
      <w:r w:rsidR="00365466" w:rsidRPr="001C5867">
        <w:rPr>
          <w:szCs w:val="22"/>
        </w:rPr>
        <w:t>recognized</w:t>
      </w:r>
      <w:r w:rsidRPr="001C5867">
        <w:rPr>
          <w:szCs w:val="22"/>
        </w:rPr>
        <w:t xml:space="preserve"> in profit or loss</w:t>
      </w:r>
      <w:r w:rsidRPr="001C5867">
        <w:rPr>
          <w:rFonts w:cs="Angsana New"/>
          <w:szCs w:val="22"/>
          <w:cs/>
          <w:lang w:bidi="th-TH"/>
        </w:rPr>
        <w:t xml:space="preserve">. </w:t>
      </w:r>
      <w:r w:rsidRPr="001C5867">
        <w:rPr>
          <w:szCs w:val="22"/>
        </w:rPr>
        <w:t xml:space="preserve">Amounts arising from interests in the </w:t>
      </w:r>
      <w:proofErr w:type="spellStart"/>
      <w:r w:rsidRPr="001C5867">
        <w:rPr>
          <w:szCs w:val="22"/>
        </w:rPr>
        <w:t>acquire</w:t>
      </w:r>
      <w:r w:rsidR="00DD1E9C" w:rsidRPr="001C5867">
        <w:rPr>
          <w:szCs w:val="22"/>
        </w:rPr>
        <w:t>e</w:t>
      </w:r>
      <w:proofErr w:type="spellEnd"/>
      <w:r w:rsidRPr="001C5867">
        <w:rPr>
          <w:szCs w:val="22"/>
        </w:rPr>
        <w:t xml:space="preserve"> prior to the acquisition date that have previously been </w:t>
      </w:r>
      <w:r w:rsidR="00365466" w:rsidRPr="001C5867">
        <w:rPr>
          <w:szCs w:val="22"/>
        </w:rPr>
        <w:t>recognized</w:t>
      </w:r>
      <w:r w:rsidRPr="001C5867">
        <w:rPr>
          <w:szCs w:val="22"/>
        </w:rPr>
        <w:t xml:space="preserve"> in other comprehensive income are reclassified to profit or loss where such treatment would be appropriate if that interest were disposed of</w:t>
      </w:r>
      <w:r w:rsidRPr="001C5867">
        <w:rPr>
          <w:rFonts w:cs="Angsana New"/>
          <w:szCs w:val="22"/>
          <w:cs/>
          <w:lang w:bidi="th-TH"/>
        </w:rPr>
        <w:t>.</w:t>
      </w:r>
    </w:p>
    <w:p w14:paraId="12A3EB28" w14:textId="77777777" w:rsidR="00747C30" w:rsidRPr="001C5867" w:rsidRDefault="00747C30" w:rsidP="009C629E">
      <w:pPr>
        <w:pStyle w:val="BodyText"/>
        <w:shd w:val="clear" w:color="auto" w:fill="FFFFFF"/>
        <w:spacing w:after="0" w:line="240" w:lineRule="auto"/>
        <w:ind w:left="540"/>
        <w:jc w:val="both"/>
        <w:rPr>
          <w:i/>
          <w:iCs/>
          <w:sz w:val="20"/>
        </w:rPr>
      </w:pPr>
    </w:p>
    <w:p w14:paraId="3581149B" w14:textId="77777777" w:rsidR="00131DE6" w:rsidRPr="001C5867" w:rsidRDefault="00131DE6" w:rsidP="00131DE6">
      <w:pPr>
        <w:pStyle w:val="BodyText"/>
        <w:shd w:val="clear" w:color="auto" w:fill="FFFFFF"/>
        <w:spacing w:after="0" w:line="240" w:lineRule="atLeast"/>
        <w:ind w:left="540"/>
        <w:jc w:val="both"/>
        <w:rPr>
          <w:i/>
          <w:iCs/>
          <w:szCs w:val="22"/>
        </w:rPr>
      </w:pPr>
      <w:r w:rsidRPr="001C5867">
        <w:rPr>
          <w:i/>
          <w:iCs/>
          <w:szCs w:val="22"/>
        </w:rPr>
        <w:t>Acquisitions from entities under common control</w:t>
      </w:r>
    </w:p>
    <w:p w14:paraId="34004531" w14:textId="77777777" w:rsidR="00131DE6" w:rsidRPr="001C5867" w:rsidRDefault="00131DE6" w:rsidP="00131DE6">
      <w:pPr>
        <w:pStyle w:val="BodyText"/>
        <w:shd w:val="clear" w:color="auto" w:fill="FFFFFF"/>
        <w:spacing w:after="0" w:line="240" w:lineRule="atLeast"/>
        <w:ind w:left="540"/>
        <w:jc w:val="both"/>
        <w:rPr>
          <w:sz w:val="14"/>
          <w:szCs w:val="14"/>
        </w:rPr>
      </w:pPr>
    </w:p>
    <w:p w14:paraId="0F629FAB" w14:textId="77777777" w:rsidR="000C5517" w:rsidRPr="001C5867" w:rsidRDefault="000C5517" w:rsidP="000C5517">
      <w:pPr>
        <w:spacing w:line="240" w:lineRule="auto"/>
        <w:ind w:left="540"/>
        <w:jc w:val="thaiDistribute"/>
        <w:rPr>
          <w:color w:val="000000"/>
          <w:szCs w:val="22"/>
          <w:lang w:bidi="th-TH"/>
        </w:rPr>
      </w:pPr>
      <w:r w:rsidRPr="001C5867">
        <w:t>Business combinations under common control are accounted for using a method similar to the pooling of interest method</w:t>
      </w:r>
      <w:r w:rsidRPr="001C5867">
        <w:rPr>
          <w:rFonts w:cs="Angsana New"/>
          <w:szCs w:val="22"/>
          <w:cs/>
          <w:lang w:bidi="th-TH"/>
        </w:rPr>
        <w:t xml:space="preserve">. </w:t>
      </w:r>
      <w:r w:rsidRPr="001C5867">
        <w:t>Under that method the acquirer recognizes assets and liabilities of the acquired businesses at their carrying amounts in the consolidated financial statements of the ultimate parent company at the moment of the transaction</w:t>
      </w:r>
      <w:r w:rsidRPr="001C5867">
        <w:rPr>
          <w:rFonts w:cs="Angsana New"/>
          <w:szCs w:val="22"/>
          <w:cs/>
          <w:lang w:bidi="th-TH"/>
        </w:rPr>
        <w:t xml:space="preserve">. </w:t>
      </w:r>
      <w:r w:rsidRPr="001C5867">
        <w:t xml:space="preserve">The difference between the carrying amount of the acquired net assets and the consideration transferred is recognized as difference from business </w:t>
      </w:r>
      <w:r w:rsidRPr="001C5867">
        <w:rPr>
          <w:color w:val="000000"/>
          <w:szCs w:val="22"/>
          <w:lang w:bidi="th-TH"/>
        </w:rPr>
        <w:t>combinations under common control in equity</w:t>
      </w:r>
      <w:r w:rsidRPr="001C5867">
        <w:rPr>
          <w:rFonts w:cs="Angsana New"/>
          <w:color w:val="000000"/>
          <w:szCs w:val="22"/>
          <w:cs/>
          <w:lang w:bidi="th-TH"/>
        </w:rPr>
        <w:t xml:space="preserve">. </w:t>
      </w:r>
      <w:r w:rsidRPr="001C5867">
        <w:rPr>
          <w:color w:val="000000"/>
          <w:szCs w:val="22"/>
          <w:lang w:bidi="th-TH"/>
        </w:rPr>
        <w:t>The difference from business combinations under common control will be transferred to retained earnings upon divestment of the businesses acquired</w:t>
      </w:r>
      <w:r w:rsidRPr="001C5867">
        <w:rPr>
          <w:rFonts w:cs="Angsana New"/>
          <w:color w:val="000000"/>
          <w:szCs w:val="22"/>
          <w:cs/>
          <w:lang w:bidi="th-TH"/>
        </w:rPr>
        <w:t>.</w:t>
      </w:r>
    </w:p>
    <w:p w14:paraId="71F12A5F" w14:textId="77777777" w:rsidR="00131DE6" w:rsidRPr="001C5867" w:rsidRDefault="00131DE6" w:rsidP="00131DE6">
      <w:pPr>
        <w:spacing w:line="240" w:lineRule="auto"/>
        <w:ind w:left="540"/>
        <w:jc w:val="thaiDistribute"/>
        <w:rPr>
          <w:color w:val="000000"/>
          <w:sz w:val="20"/>
          <w:lang w:bidi="th-TH"/>
        </w:rPr>
      </w:pPr>
    </w:p>
    <w:p w14:paraId="4BF3610B" w14:textId="77777777" w:rsidR="00131DE6" w:rsidRPr="001C5867" w:rsidRDefault="00131DE6" w:rsidP="00131DE6">
      <w:pPr>
        <w:spacing w:line="240" w:lineRule="auto"/>
        <w:ind w:left="540"/>
        <w:jc w:val="thaiDistribute"/>
      </w:pPr>
      <w:r w:rsidRPr="001C5867">
        <w:rPr>
          <w:color w:val="000000"/>
          <w:szCs w:val="22"/>
          <w:lang w:bidi="th-TH"/>
        </w:rPr>
        <w:t>The results from operations of the acquired businesses will be included in the consolidated financial statements of the acquirer from the beginning of the comparative period or the moment the businesses came</w:t>
      </w:r>
      <w:r w:rsidRPr="001C5867">
        <w:t xml:space="preserve"> under common control, whichever date is later, until control ceases</w:t>
      </w:r>
      <w:r w:rsidRPr="001C5867">
        <w:rPr>
          <w:rFonts w:cs="Angsana New"/>
          <w:szCs w:val="22"/>
          <w:cs/>
          <w:lang w:bidi="th-TH"/>
        </w:rPr>
        <w:t>.</w:t>
      </w:r>
    </w:p>
    <w:p w14:paraId="52DEB771" w14:textId="77777777" w:rsidR="009E6799" w:rsidRPr="001C5867" w:rsidRDefault="009E6799" w:rsidP="002D6A68">
      <w:pPr>
        <w:spacing w:line="240" w:lineRule="auto"/>
        <w:ind w:left="540"/>
        <w:jc w:val="thaiDistribute"/>
        <w:rPr>
          <w:sz w:val="20"/>
        </w:rPr>
      </w:pPr>
    </w:p>
    <w:p w14:paraId="63A7B331" w14:textId="54340B2E" w:rsidR="001B35CF" w:rsidRPr="001C5867" w:rsidRDefault="001B35CF" w:rsidP="001B35CF">
      <w:pPr>
        <w:pStyle w:val="BodyText"/>
        <w:shd w:val="clear" w:color="auto" w:fill="FFFFFF"/>
        <w:spacing w:after="0" w:line="240" w:lineRule="atLeast"/>
        <w:ind w:left="540"/>
        <w:jc w:val="both"/>
        <w:rPr>
          <w:i/>
          <w:iCs/>
          <w:szCs w:val="22"/>
          <w:lang w:bidi="th-TH"/>
        </w:rPr>
      </w:pPr>
      <w:r w:rsidRPr="001C5867">
        <w:rPr>
          <w:i/>
          <w:iCs/>
        </w:rPr>
        <w:t>Disposals of entities under common control</w:t>
      </w:r>
    </w:p>
    <w:p w14:paraId="339252CA" w14:textId="77777777" w:rsidR="001B35CF" w:rsidRPr="001C5867" w:rsidRDefault="001B35CF" w:rsidP="001B35CF">
      <w:pPr>
        <w:spacing w:line="240" w:lineRule="auto"/>
        <w:ind w:left="540"/>
        <w:jc w:val="thaiDistribute"/>
        <w:rPr>
          <w:color w:val="000000"/>
          <w:szCs w:val="22"/>
        </w:rPr>
      </w:pPr>
    </w:p>
    <w:p w14:paraId="0F7EF01E" w14:textId="4448AE5E" w:rsidR="001B35CF" w:rsidRPr="001C5867" w:rsidRDefault="001B35CF" w:rsidP="001B35CF">
      <w:pPr>
        <w:autoSpaceDE w:val="0"/>
        <w:autoSpaceDN w:val="0"/>
        <w:spacing w:line="240" w:lineRule="auto"/>
        <w:ind w:left="540"/>
        <w:jc w:val="both"/>
        <w:rPr>
          <w:color w:val="000000"/>
        </w:rPr>
      </w:pPr>
      <w:r w:rsidRPr="001C5867">
        <w:rPr>
          <w:color w:val="000000"/>
        </w:rPr>
        <w:t xml:space="preserve">The difference between the carrying amount of disposal net assets and cash received </w:t>
      </w:r>
      <w:r w:rsidRPr="001C5867">
        <w:t xml:space="preserve">is recognized in </w:t>
      </w:r>
      <w:r w:rsidR="006306EB" w:rsidRPr="001C5867">
        <w:rPr>
          <w:color w:val="000000"/>
        </w:rPr>
        <w:t>profit or loss</w:t>
      </w:r>
      <w:r w:rsidRPr="001C5867">
        <w:rPr>
          <w:rFonts w:cs="Angsana New"/>
          <w:color w:val="000000"/>
          <w:szCs w:val="22"/>
          <w:cs/>
          <w:lang w:bidi="th-TH"/>
        </w:rPr>
        <w:t>.</w:t>
      </w:r>
    </w:p>
    <w:p w14:paraId="5F44245E" w14:textId="77777777" w:rsidR="001B35CF" w:rsidRPr="001C5867" w:rsidRDefault="001B35CF" w:rsidP="001B35CF">
      <w:pPr>
        <w:pStyle w:val="BodyText"/>
        <w:shd w:val="clear" w:color="auto" w:fill="FFFFFF"/>
        <w:spacing w:after="0" w:line="240" w:lineRule="auto"/>
        <w:ind w:left="540"/>
        <w:jc w:val="both"/>
        <w:rPr>
          <w:i/>
          <w:iCs/>
          <w:sz w:val="18"/>
          <w:szCs w:val="18"/>
        </w:rPr>
      </w:pPr>
    </w:p>
    <w:p w14:paraId="453038BA" w14:textId="249F600D" w:rsidR="00046845" w:rsidRPr="001C5867" w:rsidRDefault="00BA068E" w:rsidP="001B35CF">
      <w:pPr>
        <w:pStyle w:val="BodyText"/>
        <w:shd w:val="clear" w:color="auto" w:fill="FFFFFF"/>
        <w:spacing w:after="0" w:line="240" w:lineRule="auto"/>
        <w:ind w:left="540"/>
        <w:jc w:val="both"/>
        <w:rPr>
          <w:b/>
          <w:bCs/>
          <w:szCs w:val="22"/>
        </w:rPr>
      </w:pPr>
      <w:r w:rsidRPr="001C5867">
        <w:rPr>
          <w:i/>
          <w:iCs/>
          <w:szCs w:val="22"/>
        </w:rPr>
        <w:t xml:space="preserve">Subsidiaries </w:t>
      </w:r>
    </w:p>
    <w:p w14:paraId="65FD06C4" w14:textId="77777777" w:rsidR="008641A7" w:rsidRPr="001C5867" w:rsidRDefault="008641A7" w:rsidP="009C629E">
      <w:pPr>
        <w:pStyle w:val="BodyText"/>
        <w:shd w:val="clear" w:color="auto" w:fill="FFFFFF"/>
        <w:spacing w:after="0" w:line="240" w:lineRule="auto"/>
        <w:ind w:left="540"/>
        <w:jc w:val="both"/>
        <w:rPr>
          <w:sz w:val="20"/>
        </w:rPr>
      </w:pPr>
    </w:p>
    <w:p w14:paraId="36F98D2E" w14:textId="77777777" w:rsidR="0008388A" w:rsidRPr="001C5867" w:rsidRDefault="00BA068E" w:rsidP="009C629E">
      <w:pPr>
        <w:pStyle w:val="BodyText"/>
        <w:shd w:val="clear" w:color="auto" w:fill="FFFFFF"/>
        <w:spacing w:after="0" w:line="240" w:lineRule="auto"/>
        <w:ind w:left="540"/>
        <w:jc w:val="both"/>
        <w:rPr>
          <w:szCs w:val="22"/>
        </w:rPr>
      </w:pPr>
      <w:r w:rsidRPr="001C5867">
        <w:rPr>
          <w:szCs w:val="22"/>
        </w:rPr>
        <w:t>Subsidiaries are entities controlled by the Group</w:t>
      </w:r>
      <w:r w:rsidRPr="001C5867">
        <w:rPr>
          <w:rFonts w:cs="Angsana New"/>
          <w:szCs w:val="22"/>
          <w:cs/>
          <w:lang w:bidi="th-TH"/>
        </w:rPr>
        <w:t xml:space="preserve">. </w:t>
      </w:r>
      <w:r w:rsidRPr="001C5867">
        <w:rPr>
          <w:szCs w:val="22"/>
        </w:rPr>
        <w:t>The Group controls an entity when it is exposed to, or has rights to, variable returns from its involvement with the entity and has the ability to affect those returns through its power over the entity</w:t>
      </w:r>
      <w:r w:rsidRPr="001C5867">
        <w:rPr>
          <w:rFonts w:cs="Angsana New"/>
          <w:szCs w:val="22"/>
          <w:cs/>
          <w:lang w:bidi="th-TH"/>
        </w:rPr>
        <w:t xml:space="preserve">. </w:t>
      </w:r>
      <w:r w:rsidRPr="001C5867">
        <w:rPr>
          <w:szCs w:val="22"/>
        </w:rPr>
        <w:t xml:space="preserve">The financial statements of subsidiaries are included in the </w:t>
      </w:r>
      <w:r w:rsidRPr="001C5867">
        <w:rPr>
          <w:szCs w:val="22"/>
        </w:rPr>
        <w:lastRenderedPageBreak/>
        <w:t>consolidated financial statements from the dat</w:t>
      </w:r>
      <w:r w:rsidR="00CB3BF8" w:rsidRPr="001C5867">
        <w:rPr>
          <w:szCs w:val="22"/>
        </w:rPr>
        <w:t>e</w:t>
      </w:r>
      <w:r w:rsidRPr="001C5867">
        <w:rPr>
          <w:szCs w:val="22"/>
        </w:rPr>
        <w:t xml:space="preserve"> on which control commences until the dat</w:t>
      </w:r>
      <w:r w:rsidR="00CB3BF8" w:rsidRPr="001C5867">
        <w:rPr>
          <w:szCs w:val="22"/>
        </w:rPr>
        <w:t>e</w:t>
      </w:r>
      <w:r w:rsidRPr="001C5867">
        <w:rPr>
          <w:szCs w:val="22"/>
        </w:rPr>
        <w:t xml:space="preserve"> on which control ceases</w:t>
      </w:r>
      <w:r w:rsidRPr="001C5867">
        <w:rPr>
          <w:rFonts w:cs="Angsana New"/>
          <w:szCs w:val="22"/>
          <w:cs/>
          <w:lang w:bidi="th-TH"/>
        </w:rPr>
        <w:t>.</w:t>
      </w:r>
    </w:p>
    <w:p w14:paraId="1EAA00D8" w14:textId="77777777" w:rsidR="00F93866" w:rsidRPr="001C5867" w:rsidRDefault="00F93866" w:rsidP="009C629E">
      <w:pPr>
        <w:pStyle w:val="BodyText"/>
        <w:shd w:val="clear" w:color="auto" w:fill="FFFFFF"/>
        <w:spacing w:after="0" w:line="240" w:lineRule="auto"/>
        <w:ind w:left="540"/>
        <w:jc w:val="both"/>
        <w:rPr>
          <w:sz w:val="20"/>
        </w:rPr>
      </w:pPr>
    </w:p>
    <w:p w14:paraId="28AD5DF3" w14:textId="77777777" w:rsidR="00C26920" w:rsidRPr="001C5867" w:rsidRDefault="00C26920">
      <w:pPr>
        <w:spacing w:line="240" w:lineRule="auto"/>
        <w:rPr>
          <w:i/>
          <w:iCs/>
          <w:szCs w:val="22"/>
          <w:lang w:bidi="th-TH"/>
        </w:rPr>
      </w:pPr>
      <w:r w:rsidRPr="001C5867">
        <w:rPr>
          <w:rFonts w:cs="Angsana New"/>
          <w:i/>
          <w:iCs/>
          <w:szCs w:val="22"/>
          <w:cs/>
          <w:lang w:bidi="th-TH"/>
        </w:rPr>
        <w:br w:type="page"/>
      </w:r>
    </w:p>
    <w:p w14:paraId="42594E06" w14:textId="184EF8D9" w:rsidR="001A7E4F" w:rsidRPr="001C5867" w:rsidRDefault="001A7E4F" w:rsidP="009C629E">
      <w:pPr>
        <w:pStyle w:val="BodyText"/>
        <w:shd w:val="clear" w:color="auto" w:fill="FFFFFF"/>
        <w:spacing w:after="0" w:line="240" w:lineRule="auto"/>
        <w:ind w:left="540"/>
        <w:jc w:val="both"/>
        <w:rPr>
          <w:b/>
          <w:bCs/>
          <w:szCs w:val="22"/>
        </w:rPr>
      </w:pPr>
      <w:r w:rsidRPr="001C5867">
        <w:rPr>
          <w:i/>
          <w:iCs/>
          <w:szCs w:val="22"/>
          <w:lang w:bidi="th-TH"/>
        </w:rPr>
        <w:lastRenderedPageBreak/>
        <w:t>Non</w:t>
      </w:r>
      <w:r w:rsidRPr="001C5867">
        <w:rPr>
          <w:rFonts w:cs="Angsana New"/>
          <w:i/>
          <w:iCs/>
          <w:szCs w:val="22"/>
          <w:cs/>
          <w:lang w:bidi="th-TH"/>
        </w:rPr>
        <w:t>-</w:t>
      </w:r>
      <w:r w:rsidRPr="001C5867">
        <w:rPr>
          <w:i/>
          <w:iCs/>
          <w:szCs w:val="22"/>
          <w:lang w:bidi="th-TH"/>
        </w:rPr>
        <w:t>controlling interests</w:t>
      </w:r>
      <w:r w:rsidR="00851BB0" w:rsidRPr="001C5867">
        <w:rPr>
          <w:rFonts w:cs="Angsana New"/>
          <w:i/>
          <w:iCs/>
          <w:szCs w:val="22"/>
          <w:cs/>
          <w:lang w:bidi="th-TH"/>
        </w:rPr>
        <w:t xml:space="preserve"> </w:t>
      </w:r>
      <w:r w:rsidRPr="001C5867">
        <w:rPr>
          <w:rFonts w:cs="Angsana New"/>
          <w:szCs w:val="22"/>
          <w:cs/>
          <w:lang w:bidi="th-TH"/>
        </w:rPr>
        <w:t xml:space="preserve"> </w:t>
      </w:r>
    </w:p>
    <w:p w14:paraId="77131292" w14:textId="77777777" w:rsidR="001A7E4F" w:rsidRPr="001C5867" w:rsidDel="00E00E25" w:rsidRDefault="001A7E4F" w:rsidP="009C629E">
      <w:pPr>
        <w:autoSpaceDE w:val="0"/>
        <w:autoSpaceDN w:val="0"/>
        <w:adjustRightInd w:val="0"/>
        <w:spacing w:line="240" w:lineRule="auto"/>
        <w:ind w:left="540"/>
        <w:jc w:val="both"/>
        <w:rPr>
          <w:sz w:val="16"/>
          <w:szCs w:val="16"/>
          <w:lang w:bidi="th-TH"/>
        </w:rPr>
      </w:pPr>
    </w:p>
    <w:p w14:paraId="31BC5570" w14:textId="77777777" w:rsidR="001A7E4F" w:rsidRPr="001C5867" w:rsidDel="00E00E25" w:rsidRDefault="00CD4820" w:rsidP="009C629E">
      <w:pPr>
        <w:autoSpaceDE w:val="0"/>
        <w:autoSpaceDN w:val="0"/>
        <w:adjustRightInd w:val="0"/>
        <w:spacing w:line="240" w:lineRule="auto"/>
        <w:ind w:left="540"/>
        <w:jc w:val="both"/>
        <w:rPr>
          <w:szCs w:val="22"/>
          <w:lang w:bidi="th-TH"/>
        </w:rPr>
      </w:pPr>
      <w:r w:rsidRPr="001C5867">
        <w:rPr>
          <w:szCs w:val="22"/>
          <w:lang w:bidi="th-TH"/>
        </w:rPr>
        <w:t xml:space="preserve">At </w:t>
      </w:r>
      <w:r w:rsidR="00806222" w:rsidRPr="001C5867">
        <w:rPr>
          <w:szCs w:val="22"/>
          <w:lang w:bidi="th-TH"/>
        </w:rPr>
        <w:t xml:space="preserve">the </w:t>
      </w:r>
      <w:r w:rsidRPr="001C5867">
        <w:rPr>
          <w:szCs w:val="22"/>
          <w:lang w:bidi="th-TH"/>
        </w:rPr>
        <w:t>acqu</w:t>
      </w:r>
      <w:r w:rsidR="00806222" w:rsidRPr="001C5867">
        <w:rPr>
          <w:szCs w:val="22"/>
          <w:lang w:bidi="th-TH"/>
        </w:rPr>
        <w:t>isition</w:t>
      </w:r>
      <w:r w:rsidRPr="001C5867">
        <w:rPr>
          <w:szCs w:val="22"/>
          <w:lang w:bidi="th-TH"/>
        </w:rPr>
        <w:t xml:space="preserve"> date, t</w:t>
      </w:r>
      <w:r w:rsidR="001A7E4F" w:rsidRPr="001C5867" w:rsidDel="00E00E25">
        <w:rPr>
          <w:szCs w:val="22"/>
          <w:lang w:bidi="th-TH"/>
        </w:rPr>
        <w:t>he Group measures any non</w:t>
      </w:r>
      <w:r w:rsidR="001A7E4F" w:rsidRPr="001C5867" w:rsidDel="00E00E25">
        <w:rPr>
          <w:rFonts w:cs="Angsana New"/>
          <w:szCs w:val="22"/>
          <w:cs/>
          <w:lang w:bidi="th-TH"/>
        </w:rPr>
        <w:t>-</w:t>
      </w:r>
      <w:r w:rsidR="001A7E4F" w:rsidRPr="001C5867" w:rsidDel="00E00E25">
        <w:rPr>
          <w:szCs w:val="22"/>
          <w:lang w:bidi="th-TH"/>
        </w:rPr>
        <w:t xml:space="preserve">controlling interest at its proportionate interest in the identifiable net assets of the </w:t>
      </w:r>
      <w:proofErr w:type="spellStart"/>
      <w:r w:rsidR="001A7E4F" w:rsidRPr="001C5867" w:rsidDel="00E00E25">
        <w:rPr>
          <w:szCs w:val="22"/>
          <w:lang w:bidi="th-TH"/>
        </w:rPr>
        <w:t>acquiree</w:t>
      </w:r>
      <w:proofErr w:type="spellEnd"/>
      <w:r w:rsidR="001A7E4F" w:rsidRPr="001C5867" w:rsidDel="00E00E25">
        <w:rPr>
          <w:rFonts w:cs="Angsana New"/>
          <w:szCs w:val="22"/>
          <w:cs/>
          <w:lang w:bidi="th-TH"/>
        </w:rPr>
        <w:t>.</w:t>
      </w:r>
      <w:r w:rsidR="004C645B" w:rsidRPr="001C5867">
        <w:rPr>
          <w:rFonts w:cs="Angsana New"/>
          <w:szCs w:val="22"/>
          <w:cs/>
          <w:lang w:bidi="th-TH"/>
        </w:rPr>
        <w:t xml:space="preserve"> </w:t>
      </w:r>
    </w:p>
    <w:p w14:paraId="212680D5" w14:textId="77777777" w:rsidR="009E6799" w:rsidRPr="001C5867" w:rsidRDefault="009E6799" w:rsidP="009C629E">
      <w:pPr>
        <w:spacing w:line="240" w:lineRule="auto"/>
        <w:ind w:left="540"/>
        <w:jc w:val="both"/>
        <w:rPr>
          <w:sz w:val="16"/>
          <w:szCs w:val="16"/>
        </w:rPr>
      </w:pPr>
    </w:p>
    <w:p w14:paraId="5D29285E" w14:textId="77777777" w:rsidR="001A7E4F" w:rsidRPr="001C5867" w:rsidRDefault="001A7E4F" w:rsidP="009C629E">
      <w:pPr>
        <w:spacing w:line="240" w:lineRule="auto"/>
        <w:ind w:left="540"/>
        <w:jc w:val="both"/>
        <w:rPr>
          <w:szCs w:val="22"/>
        </w:rPr>
      </w:pPr>
      <w:r w:rsidRPr="001C5867">
        <w:rPr>
          <w:szCs w:val="22"/>
        </w:rPr>
        <w:t>Changes in the Group</w:t>
      </w:r>
      <w:r w:rsidRPr="001C5867">
        <w:rPr>
          <w:rFonts w:cs="Angsana New"/>
          <w:szCs w:val="22"/>
          <w:cs/>
          <w:lang w:bidi="th-TH"/>
        </w:rPr>
        <w:t>’</w:t>
      </w:r>
      <w:r w:rsidRPr="001C5867">
        <w:rPr>
          <w:szCs w:val="22"/>
        </w:rPr>
        <w:t>s interest in a subsidiary that do not result in a loss of control are accounted for as equity transactions</w:t>
      </w:r>
      <w:r w:rsidR="00230FB2" w:rsidRPr="001C5867">
        <w:rPr>
          <w:rFonts w:cs="Angsana New"/>
          <w:szCs w:val="22"/>
          <w:cs/>
          <w:lang w:bidi="th-TH"/>
        </w:rPr>
        <w:t>.</w:t>
      </w:r>
    </w:p>
    <w:p w14:paraId="00740B16" w14:textId="77777777" w:rsidR="001B35CF" w:rsidRPr="001C5867" w:rsidRDefault="001B35CF" w:rsidP="009C629E">
      <w:pPr>
        <w:spacing w:line="240" w:lineRule="auto"/>
        <w:ind w:left="540"/>
        <w:rPr>
          <w:i/>
          <w:iCs/>
          <w:sz w:val="16"/>
          <w:szCs w:val="14"/>
        </w:rPr>
      </w:pPr>
    </w:p>
    <w:p w14:paraId="5838FDF0" w14:textId="64492BFF" w:rsidR="00AD60CC" w:rsidRPr="001C5867" w:rsidRDefault="00BA068E" w:rsidP="009C629E">
      <w:pPr>
        <w:spacing w:line="240" w:lineRule="auto"/>
        <w:ind w:left="540"/>
        <w:rPr>
          <w:b/>
          <w:bCs/>
        </w:rPr>
      </w:pPr>
      <w:r w:rsidRPr="001C5867">
        <w:rPr>
          <w:i/>
          <w:iCs/>
        </w:rPr>
        <w:t>Loss of control</w:t>
      </w:r>
      <w:r w:rsidRPr="001C5867">
        <w:rPr>
          <w:rFonts w:cs="Angsana New"/>
          <w:szCs w:val="22"/>
          <w:cs/>
          <w:lang w:bidi="th-TH"/>
        </w:rPr>
        <w:t xml:space="preserve"> </w:t>
      </w:r>
    </w:p>
    <w:p w14:paraId="1D72B7A2" w14:textId="77777777" w:rsidR="00AD60CC" w:rsidRPr="001C5867" w:rsidRDefault="00AD60CC" w:rsidP="009C629E">
      <w:pPr>
        <w:pStyle w:val="BodyText"/>
        <w:shd w:val="clear" w:color="auto" w:fill="FFFFFF"/>
        <w:spacing w:after="0" w:line="240" w:lineRule="auto"/>
        <w:ind w:left="540"/>
        <w:jc w:val="both"/>
        <w:rPr>
          <w:sz w:val="12"/>
          <w:szCs w:val="12"/>
        </w:rPr>
      </w:pPr>
    </w:p>
    <w:p w14:paraId="54FB745A" w14:textId="77777777" w:rsidR="00343886" w:rsidRPr="001C5867" w:rsidRDefault="00BA068E" w:rsidP="009C629E">
      <w:pPr>
        <w:pStyle w:val="BodyText"/>
        <w:shd w:val="clear" w:color="auto" w:fill="FFFFFF"/>
        <w:spacing w:after="0" w:line="240" w:lineRule="auto"/>
        <w:ind w:left="540"/>
        <w:jc w:val="both"/>
        <w:rPr>
          <w:szCs w:val="22"/>
        </w:rPr>
      </w:pPr>
      <w:r w:rsidRPr="001C5867">
        <w:rPr>
          <w:szCs w:val="22"/>
        </w:rPr>
        <w:t xml:space="preserve">When the Group loses control over a subsidiary, it </w:t>
      </w:r>
      <w:r w:rsidR="00365466" w:rsidRPr="001C5867">
        <w:rPr>
          <w:szCs w:val="22"/>
        </w:rPr>
        <w:t>derecognizes</w:t>
      </w:r>
      <w:r w:rsidRPr="001C5867">
        <w:rPr>
          <w:szCs w:val="22"/>
        </w:rPr>
        <w:t xml:space="preserve"> the assets and liabilities of the subsidiary, and any related non</w:t>
      </w:r>
      <w:r w:rsidRPr="001C5867">
        <w:rPr>
          <w:rFonts w:cs="Angsana New"/>
          <w:szCs w:val="22"/>
          <w:cs/>
          <w:lang w:bidi="th-TH"/>
        </w:rPr>
        <w:t>-</w:t>
      </w:r>
      <w:r w:rsidRPr="001C5867">
        <w:rPr>
          <w:szCs w:val="22"/>
        </w:rPr>
        <w:t>controlling interests and other components of equity</w:t>
      </w:r>
      <w:r w:rsidRPr="001C5867">
        <w:rPr>
          <w:rFonts w:cs="Angsana New"/>
          <w:szCs w:val="22"/>
          <w:cs/>
          <w:lang w:bidi="th-TH"/>
        </w:rPr>
        <w:t xml:space="preserve">. </w:t>
      </w:r>
      <w:r w:rsidRPr="001C5867">
        <w:rPr>
          <w:szCs w:val="22"/>
        </w:rPr>
        <w:t xml:space="preserve">Any resulting gain or loss is </w:t>
      </w:r>
      <w:r w:rsidR="00365466" w:rsidRPr="001C5867">
        <w:rPr>
          <w:szCs w:val="22"/>
        </w:rPr>
        <w:t>recognized</w:t>
      </w:r>
      <w:r w:rsidRPr="001C5867">
        <w:rPr>
          <w:szCs w:val="22"/>
        </w:rPr>
        <w:t xml:space="preserve"> in profit or loss</w:t>
      </w:r>
      <w:r w:rsidRPr="001C5867">
        <w:rPr>
          <w:rFonts w:cs="Angsana New"/>
          <w:szCs w:val="22"/>
          <w:cs/>
          <w:lang w:bidi="th-TH"/>
        </w:rPr>
        <w:t xml:space="preserve">. </w:t>
      </w:r>
      <w:r w:rsidRPr="001C5867">
        <w:rPr>
          <w:szCs w:val="22"/>
        </w:rPr>
        <w:t>Any interest retained in the former subsidiary is measured at fair value when control is lost</w:t>
      </w:r>
      <w:r w:rsidRPr="001C5867">
        <w:rPr>
          <w:rFonts w:cs="Angsana New"/>
          <w:szCs w:val="22"/>
          <w:cs/>
          <w:lang w:bidi="th-TH"/>
        </w:rPr>
        <w:t>.</w:t>
      </w:r>
    </w:p>
    <w:p w14:paraId="6BCCBE49" w14:textId="77777777" w:rsidR="00624C30" w:rsidRPr="001C5867" w:rsidRDefault="00624C30" w:rsidP="009C629E">
      <w:pPr>
        <w:spacing w:line="240" w:lineRule="auto"/>
        <w:ind w:firstLine="540"/>
        <w:rPr>
          <w:i/>
          <w:iCs/>
        </w:rPr>
      </w:pPr>
    </w:p>
    <w:p w14:paraId="48FB4F40" w14:textId="37F85542" w:rsidR="00193038" w:rsidRPr="001C5867" w:rsidRDefault="00BA068E" w:rsidP="009C629E">
      <w:pPr>
        <w:spacing w:line="240" w:lineRule="auto"/>
        <w:ind w:firstLine="540"/>
        <w:rPr>
          <w:i/>
          <w:iCs/>
        </w:rPr>
      </w:pPr>
      <w:r w:rsidRPr="001C5867">
        <w:rPr>
          <w:i/>
          <w:iCs/>
        </w:rPr>
        <w:t>Interests in equity</w:t>
      </w:r>
      <w:r w:rsidR="00803EBA" w:rsidRPr="001C5867">
        <w:rPr>
          <w:rFonts w:cs="Angsana New"/>
          <w:i/>
          <w:iCs/>
          <w:szCs w:val="22"/>
          <w:cs/>
          <w:lang w:bidi="th-TH"/>
        </w:rPr>
        <w:t>-</w:t>
      </w:r>
      <w:r w:rsidRPr="001C5867">
        <w:rPr>
          <w:i/>
          <w:iCs/>
        </w:rPr>
        <w:t xml:space="preserve">accounted investees </w:t>
      </w:r>
    </w:p>
    <w:p w14:paraId="6C1C139A" w14:textId="77777777" w:rsidR="009B2596" w:rsidRPr="001C5867" w:rsidRDefault="009B2596" w:rsidP="009C629E">
      <w:pPr>
        <w:pStyle w:val="BodyText"/>
        <w:spacing w:after="0" w:line="240" w:lineRule="auto"/>
        <w:ind w:left="540"/>
        <w:jc w:val="both"/>
        <w:rPr>
          <w:i/>
          <w:iCs/>
        </w:rPr>
      </w:pPr>
    </w:p>
    <w:p w14:paraId="0C28F47C" w14:textId="5A2D53FC" w:rsidR="009B2596" w:rsidRPr="001C5867" w:rsidRDefault="00BA068E" w:rsidP="009C629E">
      <w:pPr>
        <w:pStyle w:val="BodyText"/>
        <w:spacing w:after="0" w:line="240" w:lineRule="auto"/>
        <w:ind w:left="540"/>
        <w:jc w:val="both"/>
      </w:pPr>
      <w:r w:rsidRPr="001C5867">
        <w:t>The Group</w:t>
      </w:r>
      <w:r w:rsidRPr="001C5867">
        <w:rPr>
          <w:rFonts w:cs="Angsana New"/>
          <w:szCs w:val="22"/>
          <w:cs/>
          <w:lang w:bidi="th-TH"/>
        </w:rPr>
        <w:t>’</w:t>
      </w:r>
      <w:r w:rsidRPr="001C5867">
        <w:t>s interests in equity</w:t>
      </w:r>
      <w:r w:rsidRPr="001C5867">
        <w:rPr>
          <w:rFonts w:cs="Angsana New"/>
          <w:szCs w:val="22"/>
          <w:cs/>
          <w:lang w:bidi="th-TH"/>
        </w:rPr>
        <w:t>-</w:t>
      </w:r>
      <w:r w:rsidRPr="001C5867">
        <w:t>accounted investees compri</w:t>
      </w:r>
      <w:r w:rsidR="008259C7" w:rsidRPr="001C5867">
        <w:t>se interests in associates and</w:t>
      </w:r>
      <w:r w:rsidRPr="001C5867">
        <w:t xml:space="preserve"> joint venture</w:t>
      </w:r>
      <w:r w:rsidR="008259C7" w:rsidRPr="001C5867">
        <w:t>s</w:t>
      </w:r>
      <w:r w:rsidRPr="001C5867">
        <w:rPr>
          <w:rFonts w:cs="Angsana New"/>
          <w:szCs w:val="22"/>
          <w:cs/>
          <w:lang w:bidi="th-TH"/>
        </w:rPr>
        <w:t>.</w:t>
      </w:r>
    </w:p>
    <w:p w14:paraId="1A37DE24" w14:textId="77777777" w:rsidR="009B2596" w:rsidRPr="001C5867" w:rsidRDefault="009B2596" w:rsidP="009C629E">
      <w:pPr>
        <w:pStyle w:val="BodyText"/>
        <w:spacing w:after="0" w:line="240" w:lineRule="auto"/>
        <w:ind w:left="540"/>
        <w:jc w:val="both"/>
      </w:pPr>
    </w:p>
    <w:p w14:paraId="6C51BB2E" w14:textId="2EF4B57D" w:rsidR="009B2596" w:rsidRPr="001C5867" w:rsidRDefault="00BA068E" w:rsidP="009C629E">
      <w:pPr>
        <w:pStyle w:val="BodyText"/>
        <w:spacing w:after="0" w:line="240" w:lineRule="auto"/>
        <w:ind w:left="540"/>
        <w:jc w:val="both"/>
      </w:pPr>
      <w:r w:rsidRPr="001C5867">
        <w:t>Associates are those entities in which the Group has significant influence, but not control or joint control, over the financial and operating policies</w:t>
      </w:r>
      <w:r w:rsidRPr="001C5867">
        <w:rPr>
          <w:rFonts w:cs="Angsana New"/>
          <w:szCs w:val="22"/>
          <w:cs/>
          <w:lang w:bidi="th-TH"/>
        </w:rPr>
        <w:t xml:space="preserve">. </w:t>
      </w:r>
      <w:r w:rsidRPr="001C5867">
        <w:t>A joint venture is</w:t>
      </w:r>
      <w:r w:rsidR="00CB3BF8" w:rsidRPr="001C5867">
        <w:rPr>
          <w:rFonts w:cs="Angsana New"/>
          <w:szCs w:val="22"/>
          <w:cs/>
          <w:lang w:bidi="th-TH"/>
        </w:rPr>
        <w:t xml:space="preserve"> </w:t>
      </w:r>
      <w:r w:rsidRPr="001C5867">
        <w:t>an arrangement in which the Group has joint control, whereby the Group has right</w:t>
      </w:r>
      <w:r w:rsidR="00CB3BF8" w:rsidRPr="001C5867">
        <w:t>s</w:t>
      </w:r>
      <w:r w:rsidRPr="001C5867">
        <w:t xml:space="preserve"> to the net assets of the arrangement, rather than rights to its assets and obligations for its liabilities</w:t>
      </w:r>
      <w:r w:rsidRPr="001C5867">
        <w:rPr>
          <w:rFonts w:cs="Angsana New"/>
          <w:szCs w:val="22"/>
          <w:cs/>
          <w:lang w:bidi="th-TH"/>
        </w:rPr>
        <w:t>.</w:t>
      </w:r>
    </w:p>
    <w:p w14:paraId="1686C515" w14:textId="77777777" w:rsidR="009E6799" w:rsidRPr="001C5867" w:rsidRDefault="009E6799" w:rsidP="009C629E">
      <w:pPr>
        <w:pStyle w:val="BodyText"/>
        <w:spacing w:after="0" w:line="240" w:lineRule="auto"/>
        <w:ind w:left="540"/>
        <w:jc w:val="both"/>
      </w:pPr>
    </w:p>
    <w:p w14:paraId="4B43635C" w14:textId="77777777" w:rsidR="00024ECC" w:rsidRPr="001C5867" w:rsidRDefault="00BA068E" w:rsidP="009C629E">
      <w:pPr>
        <w:pStyle w:val="BodyText"/>
        <w:spacing w:after="0" w:line="240" w:lineRule="auto"/>
        <w:ind w:left="540"/>
        <w:jc w:val="both"/>
      </w:pPr>
      <w:r w:rsidRPr="001C5867">
        <w:t>Interests in associates and joint venture</w:t>
      </w:r>
      <w:r w:rsidR="00CB3BF8" w:rsidRPr="001C5867">
        <w:t>s</w:t>
      </w:r>
      <w:r w:rsidRPr="001C5867">
        <w:t xml:space="preserve"> are accounted for using the equity method</w:t>
      </w:r>
      <w:r w:rsidRPr="001C5867">
        <w:rPr>
          <w:rFonts w:cs="Angsana New"/>
          <w:szCs w:val="22"/>
          <w:cs/>
          <w:lang w:bidi="th-TH"/>
        </w:rPr>
        <w:t xml:space="preserve">. </w:t>
      </w:r>
      <w:r w:rsidRPr="001C5867">
        <w:t xml:space="preserve">They are </w:t>
      </w:r>
      <w:r w:rsidR="003221D1" w:rsidRPr="001C5867">
        <w:t xml:space="preserve">initially </w:t>
      </w:r>
      <w:r w:rsidR="00365466" w:rsidRPr="001C5867">
        <w:t>recognized</w:t>
      </w:r>
      <w:r w:rsidRPr="001C5867">
        <w:t xml:space="preserve"> at cost, which includes transaction costs</w:t>
      </w:r>
      <w:r w:rsidRPr="001C5867">
        <w:rPr>
          <w:rFonts w:cs="Angsana New"/>
          <w:szCs w:val="22"/>
          <w:cs/>
          <w:lang w:bidi="th-TH"/>
        </w:rPr>
        <w:t xml:space="preserve">. </w:t>
      </w:r>
      <w:r w:rsidRPr="001C5867">
        <w:t>Subsequent to initial recognition, the consolidated financial statements include the Group</w:t>
      </w:r>
      <w:r w:rsidRPr="001C5867">
        <w:rPr>
          <w:rFonts w:cs="Angsana New"/>
          <w:szCs w:val="22"/>
          <w:cs/>
          <w:lang w:bidi="th-TH"/>
        </w:rPr>
        <w:t>’</w:t>
      </w:r>
      <w:r w:rsidRPr="001C5867">
        <w:t>s share of the profit or loss and other comprehensive income of equity</w:t>
      </w:r>
      <w:r w:rsidRPr="001C5867">
        <w:rPr>
          <w:rFonts w:cs="Angsana New"/>
          <w:szCs w:val="22"/>
          <w:cs/>
          <w:lang w:bidi="th-TH"/>
        </w:rPr>
        <w:t>–</w:t>
      </w:r>
      <w:r w:rsidRPr="001C5867">
        <w:t>accounted investees, until the date on which significant influence or joint control ceases</w:t>
      </w:r>
      <w:r w:rsidRPr="001C5867">
        <w:rPr>
          <w:rFonts w:cs="Angsana New"/>
          <w:szCs w:val="22"/>
          <w:cs/>
          <w:lang w:bidi="th-TH"/>
        </w:rPr>
        <w:t>.</w:t>
      </w:r>
    </w:p>
    <w:p w14:paraId="7347AB1E" w14:textId="77777777" w:rsidR="00AC4BAE" w:rsidRPr="001C5867" w:rsidRDefault="00AC4BAE" w:rsidP="009C629E">
      <w:pPr>
        <w:pStyle w:val="BodyText"/>
        <w:spacing w:after="0" w:line="240" w:lineRule="auto"/>
        <w:ind w:left="540"/>
        <w:jc w:val="both"/>
        <w:rPr>
          <w:sz w:val="16"/>
          <w:szCs w:val="16"/>
        </w:rPr>
      </w:pPr>
    </w:p>
    <w:p w14:paraId="1F7C90EA" w14:textId="77777777" w:rsidR="00F6359E" w:rsidRPr="001C5867" w:rsidRDefault="00F6359E" w:rsidP="009C629E">
      <w:pPr>
        <w:pStyle w:val="BodyText"/>
        <w:shd w:val="clear" w:color="auto" w:fill="FFFFFF"/>
        <w:spacing w:after="0" w:line="240" w:lineRule="auto"/>
        <w:ind w:left="540"/>
        <w:jc w:val="both"/>
        <w:rPr>
          <w:b/>
          <w:bCs/>
          <w:szCs w:val="22"/>
        </w:rPr>
      </w:pPr>
      <w:r w:rsidRPr="001C5867">
        <w:rPr>
          <w:i/>
          <w:iCs/>
          <w:szCs w:val="22"/>
        </w:rPr>
        <w:t>Transactions eliminated on consolidation</w:t>
      </w:r>
    </w:p>
    <w:p w14:paraId="08D033F5" w14:textId="77777777" w:rsidR="009C70E7" w:rsidRPr="001C5867" w:rsidRDefault="009C70E7" w:rsidP="009C629E">
      <w:pPr>
        <w:pStyle w:val="BodyText"/>
        <w:shd w:val="clear" w:color="auto" w:fill="FFFFFF"/>
        <w:spacing w:after="0" w:line="240" w:lineRule="auto"/>
        <w:ind w:left="540"/>
        <w:jc w:val="both"/>
        <w:rPr>
          <w:i/>
          <w:iCs/>
          <w:sz w:val="14"/>
          <w:szCs w:val="14"/>
        </w:rPr>
      </w:pPr>
    </w:p>
    <w:p w14:paraId="3665F467" w14:textId="77777777" w:rsidR="009428C0" w:rsidRPr="001C5867" w:rsidRDefault="00072945" w:rsidP="009C629E">
      <w:pPr>
        <w:pStyle w:val="BodyText"/>
        <w:shd w:val="clear" w:color="auto" w:fill="FFFFFF"/>
        <w:spacing w:after="0" w:line="240" w:lineRule="auto"/>
        <w:ind w:left="540"/>
        <w:jc w:val="both"/>
        <w:rPr>
          <w:szCs w:val="22"/>
        </w:rPr>
      </w:pPr>
      <w:r w:rsidRPr="001C5867">
        <w:rPr>
          <w:szCs w:val="22"/>
        </w:rPr>
        <w:t>Intra</w:t>
      </w:r>
      <w:r w:rsidRPr="001C5867">
        <w:rPr>
          <w:rFonts w:cs="Angsana New"/>
          <w:szCs w:val="22"/>
          <w:cs/>
          <w:lang w:bidi="th-TH"/>
        </w:rPr>
        <w:t>-</w:t>
      </w:r>
      <w:r w:rsidRPr="001C5867">
        <w:rPr>
          <w:szCs w:val="22"/>
        </w:rPr>
        <w:t xml:space="preserve">group balances and transactions, and any </w:t>
      </w:r>
      <w:r w:rsidR="00365466" w:rsidRPr="001C5867">
        <w:rPr>
          <w:szCs w:val="22"/>
        </w:rPr>
        <w:t>unrealized</w:t>
      </w:r>
      <w:r w:rsidRPr="001C5867">
        <w:rPr>
          <w:szCs w:val="22"/>
        </w:rPr>
        <w:t xml:space="preserve"> income or expenses arising from intra</w:t>
      </w:r>
      <w:r w:rsidRPr="001C5867">
        <w:rPr>
          <w:rFonts w:cs="Angsana New"/>
          <w:szCs w:val="22"/>
          <w:cs/>
          <w:lang w:bidi="th-TH"/>
        </w:rPr>
        <w:t>-</w:t>
      </w:r>
      <w:r w:rsidRPr="001C5867">
        <w:rPr>
          <w:szCs w:val="22"/>
        </w:rPr>
        <w:t>group transactions, are eliminated</w:t>
      </w:r>
      <w:r w:rsidRPr="001C5867">
        <w:rPr>
          <w:rFonts w:cs="Angsana New"/>
          <w:szCs w:val="22"/>
          <w:cs/>
          <w:lang w:bidi="th-TH"/>
        </w:rPr>
        <w:t xml:space="preserve">.  </w:t>
      </w:r>
      <w:r w:rsidR="00365466" w:rsidRPr="001C5867">
        <w:rPr>
          <w:szCs w:val="22"/>
        </w:rPr>
        <w:t>Unrealized</w:t>
      </w:r>
      <w:r w:rsidRPr="001C5867">
        <w:rPr>
          <w:szCs w:val="22"/>
        </w:rPr>
        <w:t xml:space="preserve"> gains arising from transactions with </w:t>
      </w:r>
      <w:r w:rsidR="00FC7D79" w:rsidRPr="001C5867">
        <w:rPr>
          <w:szCs w:val="22"/>
        </w:rPr>
        <w:t>equity</w:t>
      </w:r>
      <w:r w:rsidR="00FC7D79" w:rsidRPr="001C5867">
        <w:rPr>
          <w:rFonts w:cs="Angsana New"/>
          <w:szCs w:val="22"/>
          <w:cs/>
          <w:lang w:bidi="th-TH"/>
        </w:rPr>
        <w:t>-</w:t>
      </w:r>
      <w:r w:rsidR="00FC7D79" w:rsidRPr="001C5867">
        <w:rPr>
          <w:szCs w:val="22"/>
        </w:rPr>
        <w:t>accounted investees</w:t>
      </w:r>
      <w:r w:rsidRPr="001C5867">
        <w:rPr>
          <w:szCs w:val="22"/>
        </w:rPr>
        <w:t xml:space="preserve"> are eliminated against the investment to the extent of the Group</w:t>
      </w:r>
      <w:r w:rsidRPr="001C5867">
        <w:rPr>
          <w:rFonts w:cs="Angsana New"/>
          <w:szCs w:val="22"/>
          <w:cs/>
          <w:lang w:bidi="th-TH"/>
        </w:rPr>
        <w:t>’</w:t>
      </w:r>
      <w:r w:rsidRPr="001C5867">
        <w:rPr>
          <w:szCs w:val="22"/>
        </w:rPr>
        <w:t>s interest in the investee</w:t>
      </w:r>
      <w:r w:rsidRPr="001C5867">
        <w:rPr>
          <w:rFonts w:cs="Angsana New"/>
          <w:szCs w:val="22"/>
          <w:cs/>
          <w:lang w:bidi="th-TH"/>
        </w:rPr>
        <w:t xml:space="preserve">.  </w:t>
      </w:r>
      <w:r w:rsidR="00365466" w:rsidRPr="001C5867">
        <w:rPr>
          <w:szCs w:val="22"/>
        </w:rPr>
        <w:t>Unrealized</w:t>
      </w:r>
      <w:r w:rsidRPr="001C5867">
        <w:rPr>
          <w:szCs w:val="22"/>
        </w:rPr>
        <w:t xml:space="preserve"> losses are eliminated in the same way as </w:t>
      </w:r>
      <w:r w:rsidR="00365466" w:rsidRPr="001C5867">
        <w:rPr>
          <w:szCs w:val="22"/>
        </w:rPr>
        <w:t>unrealized</w:t>
      </w:r>
      <w:r w:rsidRPr="001C5867">
        <w:rPr>
          <w:szCs w:val="22"/>
        </w:rPr>
        <w:t xml:space="preserve"> gains, but only to the extent that there is no evidence of impairment</w:t>
      </w:r>
      <w:r w:rsidRPr="001C5867">
        <w:rPr>
          <w:rFonts w:cs="Angsana New"/>
          <w:szCs w:val="22"/>
          <w:cs/>
          <w:lang w:bidi="th-TH"/>
        </w:rPr>
        <w:t xml:space="preserve">. </w:t>
      </w:r>
    </w:p>
    <w:p w14:paraId="005DE851" w14:textId="77777777" w:rsidR="003B4EDB" w:rsidRPr="001C5867" w:rsidRDefault="003B4EDB" w:rsidP="009C629E">
      <w:pPr>
        <w:pStyle w:val="BodyText"/>
        <w:shd w:val="clear" w:color="auto" w:fill="FFFFFF"/>
        <w:spacing w:after="0" w:line="240" w:lineRule="auto"/>
        <w:ind w:left="540"/>
        <w:jc w:val="both"/>
        <w:rPr>
          <w:b/>
          <w:bCs/>
          <w:szCs w:val="22"/>
        </w:rPr>
      </w:pPr>
    </w:p>
    <w:p w14:paraId="2DA6172F" w14:textId="77777777" w:rsidR="00F35F5D" w:rsidRPr="001C5867" w:rsidRDefault="009A187E" w:rsidP="00BD4DA6">
      <w:pPr>
        <w:pStyle w:val="Heading2"/>
        <w:numPr>
          <w:ilvl w:val="0"/>
          <w:numId w:val="16"/>
        </w:numPr>
        <w:spacing w:before="0" w:after="0" w:line="240" w:lineRule="auto"/>
        <w:ind w:left="540" w:hanging="540"/>
        <w:rPr>
          <w:sz w:val="22"/>
          <w:szCs w:val="22"/>
        </w:rPr>
      </w:pPr>
      <w:r w:rsidRPr="001C5867">
        <w:rPr>
          <w:sz w:val="22"/>
          <w:szCs w:val="22"/>
        </w:rPr>
        <w:tab/>
      </w:r>
      <w:r w:rsidR="00F35F5D" w:rsidRPr="001C5867">
        <w:rPr>
          <w:sz w:val="22"/>
          <w:szCs w:val="22"/>
        </w:rPr>
        <w:t>Foreign currencies</w:t>
      </w:r>
    </w:p>
    <w:p w14:paraId="57D442E9" w14:textId="77777777" w:rsidR="00391715" w:rsidRPr="001C5867" w:rsidRDefault="00391715" w:rsidP="008309EF">
      <w:pPr>
        <w:pStyle w:val="AccPolicysubhead"/>
      </w:pPr>
    </w:p>
    <w:p w14:paraId="0517CEE6" w14:textId="77777777" w:rsidR="0091481C" w:rsidRPr="001C5867" w:rsidRDefault="00A84AD5" w:rsidP="008309EF">
      <w:pPr>
        <w:pStyle w:val="AccPolicysubhead"/>
      </w:pPr>
      <w:r w:rsidRPr="001C5867">
        <w:t>Foreign currency transactions</w:t>
      </w:r>
    </w:p>
    <w:p w14:paraId="7D68F065" w14:textId="77777777" w:rsidR="00A84AD5" w:rsidRPr="001C5867" w:rsidRDefault="00A84AD5" w:rsidP="009C629E">
      <w:pPr>
        <w:pStyle w:val="BodyText"/>
        <w:spacing w:after="0" w:line="240" w:lineRule="auto"/>
        <w:ind w:left="540" w:hanging="540"/>
        <w:jc w:val="both"/>
        <w:rPr>
          <w:szCs w:val="22"/>
        </w:rPr>
      </w:pPr>
    </w:p>
    <w:p w14:paraId="3DDB3E4A" w14:textId="77777777" w:rsidR="00BC1A0E" w:rsidRPr="001C5867" w:rsidRDefault="00335689" w:rsidP="009C629E">
      <w:pPr>
        <w:pStyle w:val="BodyText"/>
        <w:spacing w:after="0" w:line="240" w:lineRule="auto"/>
        <w:ind w:left="540"/>
        <w:jc w:val="both"/>
        <w:rPr>
          <w:szCs w:val="22"/>
        </w:rPr>
      </w:pPr>
      <w:r w:rsidRPr="001C5867">
        <w:rPr>
          <w:szCs w:val="22"/>
        </w:rPr>
        <w:t xml:space="preserve">Transactions in foreign currencies </w:t>
      </w:r>
      <w:r w:rsidR="00BC1A0E" w:rsidRPr="001C5867">
        <w:rPr>
          <w:szCs w:val="22"/>
        </w:rPr>
        <w:t xml:space="preserve">are translated </w:t>
      </w:r>
      <w:r w:rsidR="004F41B1" w:rsidRPr="001C5867">
        <w:rPr>
          <w:szCs w:val="22"/>
        </w:rPr>
        <w:t xml:space="preserve">to the </w:t>
      </w:r>
      <w:r w:rsidR="00BC1A0E" w:rsidRPr="001C5867">
        <w:rPr>
          <w:szCs w:val="22"/>
        </w:rPr>
        <w:t>respective functional currencies of Group entities at exchange rates</w:t>
      </w:r>
      <w:r w:rsidRPr="001C5867">
        <w:rPr>
          <w:szCs w:val="22"/>
        </w:rPr>
        <w:t xml:space="preserve"> at the dates of the transactions</w:t>
      </w:r>
      <w:r w:rsidRPr="001C5867">
        <w:rPr>
          <w:rFonts w:cs="Angsana New"/>
          <w:szCs w:val="22"/>
          <w:cs/>
          <w:lang w:bidi="th-TH"/>
        </w:rPr>
        <w:t>.</w:t>
      </w:r>
    </w:p>
    <w:p w14:paraId="1EF1706E" w14:textId="77777777" w:rsidR="00BC1A0E" w:rsidRPr="001C5867" w:rsidRDefault="00BC1A0E" w:rsidP="009C629E">
      <w:pPr>
        <w:pStyle w:val="BodyText"/>
        <w:spacing w:after="0" w:line="240" w:lineRule="auto"/>
        <w:ind w:left="540"/>
        <w:jc w:val="both"/>
        <w:rPr>
          <w:sz w:val="16"/>
          <w:szCs w:val="16"/>
        </w:rPr>
      </w:pPr>
    </w:p>
    <w:p w14:paraId="2F72F3BE" w14:textId="77777777" w:rsidR="00A84AD5" w:rsidRPr="001C5867" w:rsidRDefault="00A84AD5" w:rsidP="009C629E">
      <w:pPr>
        <w:pStyle w:val="BodyText"/>
        <w:spacing w:after="0" w:line="240" w:lineRule="auto"/>
        <w:ind w:left="540"/>
        <w:jc w:val="thaiDistribute"/>
        <w:rPr>
          <w:szCs w:val="22"/>
        </w:rPr>
      </w:pPr>
      <w:r w:rsidRPr="001C5867">
        <w:rPr>
          <w:szCs w:val="22"/>
        </w:rPr>
        <w:t>Monetary assets and liabilities denominat</w:t>
      </w:r>
      <w:r w:rsidR="00DD5C77" w:rsidRPr="001C5867">
        <w:rPr>
          <w:szCs w:val="22"/>
        </w:rPr>
        <w:t xml:space="preserve">ed in foreign currencies </w:t>
      </w:r>
      <w:r w:rsidRPr="001C5867">
        <w:rPr>
          <w:szCs w:val="22"/>
        </w:rPr>
        <w:t xml:space="preserve">are translated to </w:t>
      </w:r>
      <w:r w:rsidR="004474E3" w:rsidRPr="001C5867">
        <w:rPr>
          <w:szCs w:val="22"/>
          <w:lang w:bidi="th-TH"/>
        </w:rPr>
        <w:t xml:space="preserve">the </w:t>
      </w:r>
      <w:r w:rsidR="00A60B6C" w:rsidRPr="001C5867">
        <w:rPr>
          <w:szCs w:val="22"/>
        </w:rPr>
        <w:t>functional currency</w:t>
      </w:r>
      <w:r w:rsidRPr="001C5867">
        <w:rPr>
          <w:szCs w:val="22"/>
        </w:rPr>
        <w:t xml:space="preserve"> at</w:t>
      </w:r>
      <w:r w:rsidR="0017748E" w:rsidRPr="001C5867">
        <w:rPr>
          <w:szCs w:val="22"/>
        </w:rPr>
        <w:t xml:space="preserve"> the</w:t>
      </w:r>
      <w:r w:rsidRPr="001C5867">
        <w:rPr>
          <w:szCs w:val="22"/>
        </w:rPr>
        <w:t xml:space="preserve"> exch</w:t>
      </w:r>
      <w:r w:rsidR="0017748E" w:rsidRPr="001C5867">
        <w:rPr>
          <w:szCs w:val="22"/>
        </w:rPr>
        <w:t>ange rate</w:t>
      </w:r>
      <w:r w:rsidR="00DD5C77" w:rsidRPr="001C5867">
        <w:rPr>
          <w:szCs w:val="22"/>
        </w:rPr>
        <w:t xml:space="preserve"> at the reporting</w:t>
      </w:r>
      <w:r w:rsidR="001804E2" w:rsidRPr="001C5867">
        <w:rPr>
          <w:szCs w:val="22"/>
        </w:rPr>
        <w:t xml:space="preserve"> date</w:t>
      </w:r>
      <w:r w:rsidR="001804E2" w:rsidRPr="001C5867">
        <w:rPr>
          <w:rFonts w:cs="Angsana New"/>
          <w:szCs w:val="22"/>
          <w:cs/>
          <w:lang w:bidi="th-TH"/>
        </w:rPr>
        <w:t>.</w:t>
      </w:r>
    </w:p>
    <w:p w14:paraId="67FD9A4F" w14:textId="77777777" w:rsidR="003475FB" w:rsidRPr="001C5867" w:rsidRDefault="003475FB" w:rsidP="009C629E">
      <w:pPr>
        <w:pStyle w:val="BodyText"/>
        <w:shd w:val="clear" w:color="auto" w:fill="FFFFFF"/>
        <w:spacing w:after="0" w:line="240" w:lineRule="auto"/>
        <w:ind w:left="540"/>
        <w:jc w:val="both"/>
        <w:rPr>
          <w:szCs w:val="22"/>
          <w:shd w:val="clear" w:color="auto" w:fill="FFFFFF"/>
        </w:rPr>
      </w:pPr>
    </w:p>
    <w:p w14:paraId="0715C42F" w14:textId="77777777" w:rsidR="00A84AD5" w:rsidRPr="001C5867" w:rsidRDefault="00A84AD5" w:rsidP="009C629E">
      <w:pPr>
        <w:pStyle w:val="BodyText"/>
        <w:shd w:val="clear" w:color="auto" w:fill="FFFFFF"/>
        <w:spacing w:after="0" w:line="240" w:lineRule="auto"/>
        <w:ind w:left="540"/>
        <w:jc w:val="both"/>
        <w:rPr>
          <w:szCs w:val="22"/>
          <w:shd w:val="clear" w:color="auto" w:fill="FFFFFF"/>
        </w:rPr>
      </w:pPr>
      <w:r w:rsidRPr="001C5867">
        <w:rPr>
          <w:szCs w:val="22"/>
          <w:shd w:val="clear" w:color="auto" w:fill="FFFFFF"/>
        </w:rPr>
        <w:t>Non</w:t>
      </w:r>
      <w:r w:rsidRPr="001C5867">
        <w:rPr>
          <w:rFonts w:cs="Angsana New"/>
          <w:szCs w:val="22"/>
          <w:shd w:val="clear" w:color="auto" w:fill="FFFFFF"/>
          <w:cs/>
          <w:lang w:bidi="th-TH"/>
        </w:rPr>
        <w:t>-</w:t>
      </w:r>
      <w:r w:rsidRPr="001C5867">
        <w:rPr>
          <w:szCs w:val="22"/>
          <w:shd w:val="clear" w:color="auto" w:fill="FFFFFF"/>
        </w:rPr>
        <w:t xml:space="preserve">monetary assets and liabilities measured at cost in foreign currencies are translated to </w:t>
      </w:r>
      <w:r w:rsidR="00A60B6C" w:rsidRPr="001C5867">
        <w:rPr>
          <w:szCs w:val="22"/>
          <w:shd w:val="clear" w:color="auto" w:fill="FFFFFF"/>
        </w:rPr>
        <w:t>the</w:t>
      </w:r>
      <w:r w:rsidR="004474E3" w:rsidRPr="001C5867">
        <w:rPr>
          <w:rFonts w:cs="Angsana New"/>
          <w:szCs w:val="22"/>
          <w:shd w:val="clear" w:color="auto" w:fill="FFFFFF"/>
          <w:cs/>
          <w:lang w:bidi="th-TH"/>
        </w:rPr>
        <w:t xml:space="preserve"> </w:t>
      </w:r>
      <w:r w:rsidR="00A60B6C" w:rsidRPr="001C5867">
        <w:rPr>
          <w:szCs w:val="22"/>
        </w:rPr>
        <w:t>functional currency</w:t>
      </w:r>
      <w:r w:rsidR="008E60F9" w:rsidRPr="001C5867">
        <w:rPr>
          <w:rFonts w:cs="Angsana New"/>
          <w:szCs w:val="22"/>
          <w:cs/>
          <w:lang w:bidi="th-TH"/>
        </w:rPr>
        <w:t xml:space="preserve"> </w:t>
      </w:r>
      <w:r w:rsidR="00DD5C77" w:rsidRPr="001C5867">
        <w:rPr>
          <w:szCs w:val="22"/>
          <w:shd w:val="clear" w:color="auto" w:fill="FFFFFF"/>
        </w:rPr>
        <w:t>at</w:t>
      </w:r>
      <w:r w:rsidR="0017748E" w:rsidRPr="001C5867">
        <w:rPr>
          <w:szCs w:val="22"/>
          <w:shd w:val="clear" w:color="auto" w:fill="FFFFFF"/>
        </w:rPr>
        <w:t xml:space="preserve"> the exchange rates</w:t>
      </w:r>
      <w:r w:rsidRPr="001C5867">
        <w:rPr>
          <w:szCs w:val="22"/>
          <w:shd w:val="clear" w:color="auto" w:fill="FFFFFF"/>
        </w:rPr>
        <w:t xml:space="preserve"> at the dates of the transactions</w:t>
      </w:r>
      <w:r w:rsidRPr="001C5867">
        <w:rPr>
          <w:rFonts w:cs="Angsana New"/>
          <w:szCs w:val="22"/>
          <w:shd w:val="clear" w:color="auto" w:fill="FFFFFF"/>
          <w:cs/>
          <w:lang w:bidi="th-TH"/>
        </w:rPr>
        <w:t xml:space="preserve">. </w:t>
      </w:r>
    </w:p>
    <w:p w14:paraId="6913FFBC" w14:textId="77777777" w:rsidR="00A84AD5" w:rsidRPr="001C5867" w:rsidRDefault="00A84AD5" w:rsidP="009C629E">
      <w:pPr>
        <w:pStyle w:val="BodyText"/>
        <w:shd w:val="clear" w:color="auto" w:fill="FFFFFF"/>
        <w:spacing w:after="0" w:line="240" w:lineRule="auto"/>
        <w:ind w:left="540"/>
        <w:jc w:val="both"/>
        <w:rPr>
          <w:sz w:val="16"/>
          <w:szCs w:val="16"/>
          <w:shd w:val="clear" w:color="auto" w:fill="FFFFFF"/>
        </w:rPr>
      </w:pPr>
    </w:p>
    <w:p w14:paraId="3F46C622" w14:textId="17FBC750" w:rsidR="009A187E" w:rsidRPr="001C5867" w:rsidRDefault="00BA068E" w:rsidP="009C629E">
      <w:pPr>
        <w:pStyle w:val="BodyText"/>
        <w:spacing w:after="0" w:line="240" w:lineRule="auto"/>
        <w:ind w:left="540"/>
        <w:jc w:val="both"/>
        <w:rPr>
          <w:szCs w:val="22"/>
          <w:shd w:val="clear" w:color="auto" w:fill="FFFFFF"/>
        </w:rPr>
      </w:pPr>
      <w:r w:rsidRPr="001C5867">
        <w:rPr>
          <w:szCs w:val="22"/>
          <w:shd w:val="clear" w:color="auto" w:fill="FFFFFF"/>
        </w:rPr>
        <w:t>Non</w:t>
      </w:r>
      <w:r w:rsidRPr="001C5867">
        <w:rPr>
          <w:rFonts w:cs="Angsana New"/>
          <w:szCs w:val="22"/>
          <w:shd w:val="clear" w:color="auto" w:fill="FFFFFF"/>
          <w:cs/>
          <w:lang w:bidi="th-TH"/>
        </w:rPr>
        <w:t>-</w:t>
      </w:r>
      <w:r w:rsidRPr="001C5867">
        <w:rPr>
          <w:szCs w:val="22"/>
          <w:shd w:val="clear" w:color="auto" w:fill="FFFFFF"/>
        </w:rPr>
        <w:t xml:space="preserve">monetary assets and liabilities measured at fair value in foreign currencies are translated to the functional currency at the exchange rates at the dates that </w:t>
      </w:r>
      <w:r w:rsidR="008259C7" w:rsidRPr="001C5867">
        <w:rPr>
          <w:szCs w:val="22"/>
          <w:shd w:val="clear" w:color="auto" w:fill="FFFFFF"/>
        </w:rPr>
        <w:t xml:space="preserve">the </w:t>
      </w:r>
      <w:r w:rsidRPr="001C5867">
        <w:rPr>
          <w:szCs w:val="22"/>
          <w:shd w:val="clear" w:color="auto" w:fill="FFFFFF"/>
        </w:rPr>
        <w:t>fair value was determined</w:t>
      </w:r>
      <w:r w:rsidRPr="001C5867">
        <w:rPr>
          <w:rFonts w:cs="Angsana New"/>
          <w:szCs w:val="22"/>
          <w:shd w:val="clear" w:color="auto" w:fill="FFFFFF"/>
          <w:cs/>
          <w:lang w:bidi="th-TH"/>
        </w:rPr>
        <w:t>.</w:t>
      </w:r>
    </w:p>
    <w:p w14:paraId="192BE357" w14:textId="77777777" w:rsidR="00432AB8" w:rsidRPr="001C5867" w:rsidRDefault="00432AB8" w:rsidP="008309EF">
      <w:pPr>
        <w:pStyle w:val="AccPolicysubhead"/>
        <w:rPr>
          <w:sz w:val="16"/>
          <w:szCs w:val="16"/>
        </w:rPr>
      </w:pPr>
    </w:p>
    <w:p w14:paraId="43BD440B" w14:textId="333C8526" w:rsidR="006D401E" w:rsidRPr="001C5867" w:rsidRDefault="00A60B6C" w:rsidP="008309EF">
      <w:pPr>
        <w:pStyle w:val="AccPolicysubhead"/>
        <w:rPr>
          <w:i w:val="0"/>
          <w:iCs w:val="0"/>
        </w:rPr>
      </w:pPr>
      <w:r w:rsidRPr="001C5867">
        <w:rPr>
          <w:i w:val="0"/>
          <w:iCs w:val="0"/>
        </w:rPr>
        <w:t>Foreign currency differences are generally recognized in profit or loss</w:t>
      </w:r>
      <w:r w:rsidRPr="001C5867">
        <w:rPr>
          <w:rFonts w:cs="Angsana New"/>
          <w:i w:val="0"/>
          <w:iCs w:val="0"/>
          <w:cs/>
          <w:lang w:bidi="th-TH"/>
        </w:rPr>
        <w:t xml:space="preserve">. </w:t>
      </w:r>
      <w:r w:rsidRPr="001C5867">
        <w:rPr>
          <w:i w:val="0"/>
          <w:iCs w:val="0"/>
        </w:rPr>
        <w:t>However, foreign currency</w:t>
      </w:r>
      <w:r w:rsidR="00DD5C77" w:rsidRPr="001C5867">
        <w:rPr>
          <w:i w:val="0"/>
          <w:iCs w:val="0"/>
        </w:rPr>
        <w:t xml:space="preserve"> differences arising from the </w:t>
      </w:r>
      <w:r w:rsidRPr="001C5867">
        <w:rPr>
          <w:i w:val="0"/>
          <w:iCs w:val="0"/>
        </w:rPr>
        <w:t>translation of the following items are recognized in other comprehensive income</w:t>
      </w:r>
      <w:r w:rsidRPr="001C5867">
        <w:rPr>
          <w:rFonts w:cs="Angsana New"/>
          <w:i w:val="0"/>
          <w:iCs w:val="0"/>
          <w:cs/>
          <w:lang w:bidi="th-TH"/>
        </w:rPr>
        <w:t>:</w:t>
      </w:r>
    </w:p>
    <w:p w14:paraId="4EE81FC1" w14:textId="7DA798EE" w:rsidR="00C26920" w:rsidRPr="001C5867" w:rsidRDefault="00C26920">
      <w:pPr>
        <w:spacing w:line="240" w:lineRule="auto"/>
        <w:rPr>
          <w:i/>
          <w:iCs/>
        </w:rPr>
      </w:pPr>
      <w:r w:rsidRPr="001C5867">
        <w:rPr>
          <w:rFonts w:cs="Angsana New"/>
          <w:i/>
          <w:iCs/>
          <w:szCs w:val="22"/>
          <w:cs/>
          <w:lang w:bidi="th-TH"/>
        </w:rPr>
        <w:br w:type="page"/>
      </w:r>
    </w:p>
    <w:p w14:paraId="3A170D13" w14:textId="77777777" w:rsidR="00193038" w:rsidRPr="001C5867" w:rsidRDefault="00C36078" w:rsidP="00D26AD8">
      <w:pPr>
        <w:pStyle w:val="BodyText"/>
        <w:numPr>
          <w:ilvl w:val="0"/>
          <w:numId w:val="2"/>
        </w:numPr>
        <w:spacing w:after="0" w:line="240" w:lineRule="auto"/>
        <w:jc w:val="thaiDistribute"/>
      </w:pPr>
      <w:r w:rsidRPr="001C5867">
        <w:rPr>
          <w:lang w:bidi="th-TH"/>
        </w:rPr>
        <w:lastRenderedPageBreak/>
        <w:t>a</w:t>
      </w:r>
      <w:r w:rsidR="00A60B6C" w:rsidRPr="001C5867">
        <w:rPr>
          <w:lang w:bidi="th-TH"/>
        </w:rPr>
        <w:t>vailable</w:t>
      </w:r>
      <w:r w:rsidR="00A60B6C" w:rsidRPr="001C5867">
        <w:rPr>
          <w:rFonts w:cs="Angsana New"/>
          <w:szCs w:val="22"/>
          <w:cs/>
          <w:lang w:bidi="th-TH"/>
        </w:rPr>
        <w:t>-</w:t>
      </w:r>
      <w:r w:rsidR="00A60B6C" w:rsidRPr="001C5867">
        <w:rPr>
          <w:lang w:bidi="th-TH"/>
        </w:rPr>
        <w:t>for</w:t>
      </w:r>
      <w:r w:rsidR="00A60B6C" w:rsidRPr="001C5867">
        <w:rPr>
          <w:rFonts w:cs="Angsana New"/>
          <w:szCs w:val="22"/>
          <w:cs/>
          <w:lang w:bidi="th-TH"/>
        </w:rPr>
        <w:t>-</w:t>
      </w:r>
      <w:r w:rsidR="00A60B6C" w:rsidRPr="001C5867">
        <w:rPr>
          <w:lang w:bidi="th-TH"/>
        </w:rPr>
        <w:t xml:space="preserve">sale equity investments </w:t>
      </w:r>
      <w:r w:rsidR="00A60B6C" w:rsidRPr="001C5867">
        <w:rPr>
          <w:rFonts w:cs="Angsana New"/>
          <w:szCs w:val="22"/>
          <w:cs/>
          <w:lang w:bidi="th-TH"/>
        </w:rPr>
        <w:t>(</w:t>
      </w:r>
      <w:r w:rsidR="00A60B6C" w:rsidRPr="001C5867">
        <w:rPr>
          <w:lang w:bidi="th-TH"/>
        </w:rPr>
        <w:t>except on impairment in which case foreign currency differences that have been recognized in other comprehensive income are reclassified to profit or loss</w:t>
      </w:r>
      <w:r w:rsidR="00A60B6C" w:rsidRPr="001C5867">
        <w:rPr>
          <w:rFonts w:cs="Angsana New"/>
          <w:szCs w:val="22"/>
          <w:cs/>
          <w:lang w:bidi="th-TH"/>
        </w:rPr>
        <w:t>)</w:t>
      </w:r>
      <w:r w:rsidR="00A60B6C" w:rsidRPr="001C5867">
        <w:rPr>
          <w:lang w:bidi="th-TH"/>
        </w:rPr>
        <w:t>;</w:t>
      </w:r>
    </w:p>
    <w:p w14:paraId="215D6334" w14:textId="77777777" w:rsidR="002125E9" w:rsidRPr="001C5867" w:rsidRDefault="00C36078" w:rsidP="00D26AD8">
      <w:pPr>
        <w:pStyle w:val="BodyText"/>
        <w:numPr>
          <w:ilvl w:val="0"/>
          <w:numId w:val="2"/>
        </w:numPr>
        <w:spacing w:after="0" w:line="240" w:lineRule="auto"/>
      </w:pPr>
      <w:r w:rsidRPr="001C5867">
        <w:rPr>
          <w:lang w:bidi="th-TH"/>
        </w:rPr>
        <w:t>a</w:t>
      </w:r>
      <w:r w:rsidR="00A60B6C" w:rsidRPr="001C5867">
        <w:rPr>
          <w:lang w:bidi="th-TH"/>
        </w:rPr>
        <w:t xml:space="preserve"> financial liability designated as a hedge of the net investment in a foreign operation to the extent that the hedge is effective; </w:t>
      </w:r>
      <w:r w:rsidR="003221D1" w:rsidRPr="001C5867">
        <w:rPr>
          <w:lang w:bidi="th-TH"/>
        </w:rPr>
        <w:t>and</w:t>
      </w:r>
    </w:p>
    <w:p w14:paraId="16B37871" w14:textId="77777777" w:rsidR="002125E9" w:rsidRPr="001C5867" w:rsidRDefault="00C36078" w:rsidP="00D26AD8">
      <w:pPr>
        <w:pStyle w:val="BodyText"/>
        <w:numPr>
          <w:ilvl w:val="0"/>
          <w:numId w:val="2"/>
        </w:numPr>
        <w:spacing w:after="0" w:line="240" w:lineRule="auto"/>
      </w:pPr>
      <w:r w:rsidRPr="001C5867">
        <w:rPr>
          <w:lang w:bidi="th-TH"/>
        </w:rPr>
        <w:t>q</w:t>
      </w:r>
      <w:r w:rsidR="00A60B6C" w:rsidRPr="001C5867">
        <w:rPr>
          <w:lang w:bidi="th-TH"/>
        </w:rPr>
        <w:t>ualifying cash flow hedges to the extent the hedge is effective</w:t>
      </w:r>
      <w:r w:rsidR="00A60B6C" w:rsidRPr="001C5867">
        <w:rPr>
          <w:rFonts w:cs="Angsana New"/>
          <w:szCs w:val="22"/>
          <w:cs/>
          <w:lang w:bidi="th-TH"/>
        </w:rPr>
        <w:t>.</w:t>
      </w:r>
    </w:p>
    <w:p w14:paraId="01AA669A" w14:textId="77777777" w:rsidR="001B35CF" w:rsidRPr="001C5867" w:rsidRDefault="001B35CF" w:rsidP="001B35CF">
      <w:pPr>
        <w:pStyle w:val="BodyText"/>
        <w:spacing w:after="0" w:line="240" w:lineRule="auto"/>
        <w:ind w:left="900"/>
      </w:pPr>
    </w:p>
    <w:p w14:paraId="36CB0F32" w14:textId="77777777" w:rsidR="0091481C" w:rsidRPr="001C5867" w:rsidRDefault="00A84AD5" w:rsidP="008309EF">
      <w:pPr>
        <w:pStyle w:val="AccPolicysubhead"/>
        <w:rPr>
          <w:shd w:val="clear" w:color="auto" w:fill="FFFF00"/>
        </w:rPr>
      </w:pPr>
      <w:r w:rsidRPr="001C5867">
        <w:t xml:space="preserve">Foreign </w:t>
      </w:r>
      <w:r w:rsidR="00A945E1" w:rsidRPr="001C5867">
        <w:t>operations</w:t>
      </w:r>
      <w:r w:rsidR="001F54A6" w:rsidRPr="001C5867">
        <w:rPr>
          <w:rFonts w:cs="Angsana New"/>
          <w:cs/>
          <w:lang w:bidi="th-TH"/>
        </w:rPr>
        <w:t xml:space="preserve">  </w:t>
      </w:r>
    </w:p>
    <w:p w14:paraId="2712CEE7" w14:textId="77777777" w:rsidR="00A84AD5" w:rsidRPr="001C5867" w:rsidRDefault="00A84AD5" w:rsidP="009C629E">
      <w:pPr>
        <w:pStyle w:val="BodyText"/>
        <w:shd w:val="clear" w:color="auto" w:fill="FFFFFF"/>
        <w:spacing w:after="0" w:line="240" w:lineRule="auto"/>
        <w:ind w:left="540"/>
        <w:jc w:val="both"/>
        <w:rPr>
          <w:sz w:val="18"/>
          <w:szCs w:val="18"/>
        </w:rPr>
      </w:pPr>
    </w:p>
    <w:p w14:paraId="17983050" w14:textId="77777777" w:rsidR="00A84AD5" w:rsidRPr="001C5867" w:rsidRDefault="00A84AD5" w:rsidP="009C629E">
      <w:pPr>
        <w:pStyle w:val="BodyText"/>
        <w:shd w:val="clear" w:color="auto" w:fill="FFFFFF"/>
        <w:spacing w:after="0" w:line="240" w:lineRule="auto"/>
        <w:ind w:left="540"/>
        <w:jc w:val="both"/>
        <w:rPr>
          <w:szCs w:val="22"/>
        </w:rPr>
      </w:pPr>
      <w:r w:rsidRPr="001C5867">
        <w:rPr>
          <w:szCs w:val="22"/>
        </w:rPr>
        <w:t xml:space="preserve">The assets and liabilities of foreign </w:t>
      </w:r>
      <w:r w:rsidR="00A945E1" w:rsidRPr="001C5867">
        <w:rPr>
          <w:szCs w:val="22"/>
        </w:rPr>
        <w:t>operations</w:t>
      </w:r>
      <w:r w:rsidR="00363B24" w:rsidRPr="001C5867">
        <w:rPr>
          <w:szCs w:val="22"/>
        </w:rPr>
        <w:t>, including goodwill and fair value adjustments arising on acquisition,</w:t>
      </w:r>
      <w:r w:rsidR="00EB45D1" w:rsidRPr="001C5867">
        <w:rPr>
          <w:rFonts w:cs="Angsana New"/>
          <w:szCs w:val="22"/>
          <w:cs/>
          <w:lang w:bidi="th-TH"/>
        </w:rPr>
        <w:t xml:space="preserve"> </w:t>
      </w:r>
      <w:r w:rsidRPr="001C5867">
        <w:rPr>
          <w:szCs w:val="22"/>
        </w:rPr>
        <w:t>are transl</w:t>
      </w:r>
      <w:r w:rsidR="00651F97" w:rsidRPr="001C5867">
        <w:rPr>
          <w:szCs w:val="22"/>
        </w:rPr>
        <w:t xml:space="preserve">ated to Thai Baht at the exchange rates </w:t>
      </w:r>
      <w:r w:rsidRPr="001C5867">
        <w:rPr>
          <w:szCs w:val="22"/>
        </w:rPr>
        <w:t>at the reporting date</w:t>
      </w:r>
      <w:r w:rsidRPr="001C5867">
        <w:rPr>
          <w:rFonts w:cs="Angsana New"/>
          <w:szCs w:val="22"/>
          <w:cs/>
          <w:lang w:bidi="th-TH"/>
        </w:rPr>
        <w:t>.</w:t>
      </w:r>
    </w:p>
    <w:p w14:paraId="44822FF9" w14:textId="77777777" w:rsidR="00A84AD5" w:rsidRPr="001C5867" w:rsidRDefault="00A84AD5" w:rsidP="009C629E">
      <w:pPr>
        <w:pStyle w:val="BodyText"/>
        <w:shd w:val="clear" w:color="auto" w:fill="FFFFFF"/>
        <w:spacing w:after="0" w:line="240" w:lineRule="auto"/>
        <w:ind w:left="540"/>
        <w:jc w:val="both"/>
        <w:rPr>
          <w:sz w:val="18"/>
          <w:szCs w:val="18"/>
        </w:rPr>
      </w:pPr>
    </w:p>
    <w:p w14:paraId="5177452A" w14:textId="77777777" w:rsidR="00297E5C" w:rsidRPr="001C5867" w:rsidRDefault="003125DA" w:rsidP="009C629E">
      <w:pPr>
        <w:pStyle w:val="BodyText"/>
        <w:shd w:val="clear" w:color="auto" w:fill="FFFFFF"/>
        <w:spacing w:after="0" w:line="240" w:lineRule="auto"/>
        <w:ind w:left="540"/>
        <w:jc w:val="both"/>
        <w:rPr>
          <w:szCs w:val="22"/>
          <w:shd w:val="clear" w:color="auto" w:fill="FFFFFF"/>
        </w:rPr>
      </w:pPr>
      <w:r w:rsidRPr="001C5867">
        <w:rPr>
          <w:szCs w:val="22"/>
          <w:shd w:val="clear" w:color="auto" w:fill="FFFFFF"/>
        </w:rPr>
        <w:t>Goodwill and fair value adjustments arising on the acquisition of foreign operations are stated at exchange rates at transaction dates</w:t>
      </w:r>
      <w:r w:rsidRPr="001C5867">
        <w:rPr>
          <w:rFonts w:cs="Angsana New"/>
          <w:szCs w:val="22"/>
          <w:shd w:val="clear" w:color="auto" w:fill="FFFFFF"/>
          <w:cs/>
          <w:lang w:bidi="th-TH"/>
        </w:rPr>
        <w:t>.</w:t>
      </w:r>
    </w:p>
    <w:p w14:paraId="67A530B3" w14:textId="77777777" w:rsidR="00297E5C" w:rsidRPr="001C5867" w:rsidRDefault="00297E5C" w:rsidP="009C629E">
      <w:pPr>
        <w:pStyle w:val="BodyText"/>
        <w:shd w:val="clear" w:color="auto" w:fill="FFFFFF"/>
        <w:spacing w:after="0" w:line="240" w:lineRule="auto"/>
        <w:ind w:left="540"/>
        <w:jc w:val="both"/>
        <w:rPr>
          <w:sz w:val="18"/>
          <w:szCs w:val="18"/>
          <w:shd w:val="clear" w:color="auto" w:fill="FFFFFF"/>
        </w:rPr>
      </w:pPr>
    </w:p>
    <w:p w14:paraId="474A3811" w14:textId="77777777" w:rsidR="00A84AD5" w:rsidRPr="001C5867" w:rsidRDefault="00A84AD5" w:rsidP="009C629E">
      <w:pPr>
        <w:pStyle w:val="BodyText"/>
        <w:shd w:val="clear" w:color="auto" w:fill="FFFFFF"/>
        <w:spacing w:after="0" w:line="240" w:lineRule="auto"/>
        <w:ind w:left="540"/>
        <w:jc w:val="both"/>
        <w:rPr>
          <w:szCs w:val="22"/>
        </w:rPr>
      </w:pPr>
      <w:r w:rsidRPr="001C5867">
        <w:rPr>
          <w:szCs w:val="22"/>
          <w:shd w:val="clear" w:color="auto" w:fill="FFFFFF"/>
        </w:rPr>
        <w:t xml:space="preserve">The revenues and expenses of foreign </w:t>
      </w:r>
      <w:r w:rsidR="007F5479" w:rsidRPr="001C5867">
        <w:rPr>
          <w:szCs w:val="22"/>
        </w:rPr>
        <w:t>operations</w:t>
      </w:r>
      <w:r w:rsidR="003A7F34" w:rsidRPr="001C5867">
        <w:rPr>
          <w:rFonts w:cs="Angsana New"/>
          <w:szCs w:val="22"/>
          <w:cs/>
          <w:lang w:bidi="th-TH"/>
        </w:rPr>
        <w:t xml:space="preserve"> </w:t>
      </w:r>
      <w:r w:rsidRPr="001C5867">
        <w:rPr>
          <w:szCs w:val="22"/>
        </w:rPr>
        <w:t xml:space="preserve">are translated to Thai Baht at </w:t>
      </w:r>
      <w:r w:rsidR="00651F97" w:rsidRPr="001C5867">
        <w:rPr>
          <w:szCs w:val="22"/>
        </w:rPr>
        <w:t>rates approximating the exchange rates</w:t>
      </w:r>
      <w:r w:rsidRPr="001C5867">
        <w:rPr>
          <w:szCs w:val="22"/>
        </w:rPr>
        <w:t xml:space="preserve"> at the dates of the transactions</w:t>
      </w:r>
      <w:r w:rsidRPr="001C5867">
        <w:rPr>
          <w:rFonts w:cs="Angsana New"/>
          <w:szCs w:val="22"/>
          <w:cs/>
          <w:lang w:bidi="th-TH"/>
        </w:rPr>
        <w:t>.</w:t>
      </w:r>
    </w:p>
    <w:p w14:paraId="0555B361" w14:textId="77777777" w:rsidR="00A84AD5" w:rsidRPr="001C5867" w:rsidRDefault="00A84AD5" w:rsidP="009C629E">
      <w:pPr>
        <w:pStyle w:val="BodyText"/>
        <w:shd w:val="clear" w:color="auto" w:fill="FFFFFF"/>
        <w:spacing w:after="0" w:line="240" w:lineRule="auto"/>
        <w:ind w:left="567"/>
        <w:jc w:val="both"/>
        <w:rPr>
          <w:sz w:val="18"/>
          <w:szCs w:val="18"/>
        </w:rPr>
      </w:pPr>
    </w:p>
    <w:p w14:paraId="43CF437D" w14:textId="77777777" w:rsidR="00A84AD5" w:rsidRPr="001C5867" w:rsidRDefault="00A84AD5" w:rsidP="009C629E">
      <w:pPr>
        <w:pStyle w:val="BodyText"/>
        <w:shd w:val="clear" w:color="auto" w:fill="FFFFFF"/>
        <w:spacing w:after="0" w:line="240" w:lineRule="auto"/>
        <w:ind w:left="540"/>
        <w:jc w:val="both"/>
        <w:rPr>
          <w:szCs w:val="22"/>
        </w:rPr>
      </w:pPr>
      <w:r w:rsidRPr="001C5867">
        <w:rPr>
          <w:szCs w:val="22"/>
        </w:rPr>
        <w:t>Foreign exchange dif</w:t>
      </w:r>
      <w:r w:rsidR="00651F97" w:rsidRPr="001C5867">
        <w:rPr>
          <w:szCs w:val="22"/>
        </w:rPr>
        <w:t xml:space="preserve">ferences </w:t>
      </w:r>
      <w:r w:rsidRPr="001C5867">
        <w:rPr>
          <w:szCs w:val="22"/>
        </w:rPr>
        <w:t xml:space="preserve">are </w:t>
      </w:r>
      <w:r w:rsidR="00365466" w:rsidRPr="001C5867">
        <w:rPr>
          <w:szCs w:val="22"/>
        </w:rPr>
        <w:t>recognized</w:t>
      </w:r>
      <w:r w:rsidRPr="001C5867">
        <w:rPr>
          <w:szCs w:val="22"/>
        </w:rPr>
        <w:t xml:space="preserve"> in </w:t>
      </w:r>
      <w:r w:rsidR="00E42C68" w:rsidRPr="001C5867">
        <w:rPr>
          <w:szCs w:val="22"/>
        </w:rPr>
        <w:t xml:space="preserve">other comprehensive income and </w:t>
      </w:r>
      <w:r w:rsidR="00FC7D79" w:rsidRPr="001C5867">
        <w:rPr>
          <w:szCs w:val="22"/>
        </w:rPr>
        <w:t>accumulated in the translation reserve</w:t>
      </w:r>
      <w:r w:rsidR="004B6356" w:rsidRPr="001C5867">
        <w:rPr>
          <w:szCs w:val="22"/>
        </w:rPr>
        <w:t xml:space="preserve">, except to </w:t>
      </w:r>
      <w:r w:rsidR="00230FB2" w:rsidRPr="001C5867">
        <w:rPr>
          <w:szCs w:val="22"/>
        </w:rPr>
        <w:t xml:space="preserve">the </w:t>
      </w:r>
      <w:r w:rsidR="004B6356" w:rsidRPr="001C5867">
        <w:rPr>
          <w:szCs w:val="22"/>
        </w:rPr>
        <w:t>extent that the translation difference is allocated to non</w:t>
      </w:r>
      <w:r w:rsidR="004B6356" w:rsidRPr="001C5867">
        <w:rPr>
          <w:rFonts w:cs="Angsana New"/>
          <w:szCs w:val="22"/>
          <w:cs/>
          <w:lang w:bidi="th-TH"/>
        </w:rPr>
        <w:t>-</w:t>
      </w:r>
      <w:r w:rsidR="004B6356" w:rsidRPr="001C5867">
        <w:rPr>
          <w:szCs w:val="22"/>
        </w:rPr>
        <w:t>controlling interest</w:t>
      </w:r>
      <w:r w:rsidR="004B6356" w:rsidRPr="001C5867">
        <w:rPr>
          <w:rFonts w:cs="Angsana New"/>
          <w:szCs w:val="22"/>
          <w:cs/>
          <w:lang w:bidi="th-TH"/>
        </w:rPr>
        <w:t>.</w:t>
      </w:r>
    </w:p>
    <w:p w14:paraId="4C0E0109" w14:textId="77777777" w:rsidR="009758B7" w:rsidRPr="001C5867" w:rsidRDefault="009758B7" w:rsidP="009C629E">
      <w:pPr>
        <w:pStyle w:val="BodyText"/>
        <w:shd w:val="clear" w:color="auto" w:fill="FFFFFF"/>
        <w:spacing w:after="0" w:line="240" w:lineRule="auto"/>
        <w:ind w:left="567"/>
        <w:jc w:val="both"/>
        <w:rPr>
          <w:sz w:val="16"/>
          <w:szCs w:val="16"/>
        </w:rPr>
      </w:pPr>
    </w:p>
    <w:p w14:paraId="664494E2" w14:textId="77777777" w:rsidR="00AE38AA" w:rsidRPr="001C5867" w:rsidRDefault="00363B24" w:rsidP="009C629E">
      <w:pPr>
        <w:pStyle w:val="BodyText"/>
        <w:shd w:val="clear" w:color="auto" w:fill="FFFFFF"/>
        <w:spacing w:after="0" w:line="240" w:lineRule="auto"/>
        <w:ind w:left="567"/>
        <w:jc w:val="both"/>
        <w:rPr>
          <w:szCs w:val="22"/>
        </w:rPr>
      </w:pPr>
      <w:r w:rsidRPr="001C5867">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1C5867">
        <w:rPr>
          <w:rFonts w:cs="Angsana New"/>
          <w:szCs w:val="22"/>
          <w:cs/>
          <w:lang w:bidi="th-TH"/>
        </w:rPr>
        <w:t xml:space="preserve">. </w:t>
      </w:r>
      <w:r w:rsidRPr="001C5867">
        <w:rPr>
          <w:szCs w:val="22"/>
        </w:rPr>
        <w:t>If the Group disposes of part of its interest in a subsidiary but retains control, then the relevant proportion of the cumulative a</w:t>
      </w:r>
      <w:r w:rsidR="007D7E5C" w:rsidRPr="001C5867">
        <w:rPr>
          <w:szCs w:val="22"/>
        </w:rPr>
        <w:t xml:space="preserve">mount is reattributed to </w:t>
      </w:r>
      <w:r w:rsidR="00D90ABD" w:rsidRPr="001C5867">
        <w:rPr>
          <w:szCs w:val="22"/>
        </w:rPr>
        <w:t>non</w:t>
      </w:r>
      <w:r w:rsidR="00D90ABD" w:rsidRPr="001C5867">
        <w:rPr>
          <w:rFonts w:cs="Angsana New"/>
          <w:szCs w:val="22"/>
          <w:cs/>
          <w:lang w:bidi="th-TH"/>
        </w:rPr>
        <w:t>-</w:t>
      </w:r>
      <w:r w:rsidR="00D90ABD" w:rsidRPr="001C5867">
        <w:rPr>
          <w:szCs w:val="22"/>
        </w:rPr>
        <w:t>controlling interests</w:t>
      </w:r>
      <w:r w:rsidRPr="001C5867">
        <w:rPr>
          <w:rFonts w:cs="Angsana New"/>
          <w:szCs w:val="22"/>
          <w:cs/>
          <w:lang w:bidi="th-TH"/>
        </w:rPr>
        <w:t xml:space="preserve">. </w:t>
      </w:r>
      <w:r w:rsidRPr="001C5867">
        <w:rPr>
          <w:szCs w:val="22"/>
        </w:rPr>
        <w:t>When the Group disposes of only part of an associate or joint venture while retaining significant influence or joint control, the relevant proportion of the cumulative amount is reclassified to profit or loss</w:t>
      </w:r>
      <w:r w:rsidRPr="001C5867">
        <w:rPr>
          <w:rFonts w:cs="Angsana New"/>
          <w:szCs w:val="22"/>
          <w:cs/>
          <w:lang w:bidi="th-TH"/>
        </w:rPr>
        <w:t>.</w:t>
      </w:r>
    </w:p>
    <w:p w14:paraId="70109591" w14:textId="77777777" w:rsidR="00F43648" w:rsidRPr="001C5867" w:rsidRDefault="00F43648" w:rsidP="009C629E">
      <w:pPr>
        <w:pStyle w:val="BodyText"/>
        <w:shd w:val="clear" w:color="auto" w:fill="FFFFFF"/>
        <w:spacing w:after="0" w:line="240" w:lineRule="auto"/>
        <w:ind w:left="567"/>
        <w:jc w:val="both"/>
        <w:rPr>
          <w:sz w:val="16"/>
          <w:szCs w:val="16"/>
        </w:rPr>
      </w:pPr>
    </w:p>
    <w:p w14:paraId="4746BD75" w14:textId="77777777" w:rsidR="00A84AD5" w:rsidRPr="001C5867" w:rsidRDefault="00A84AD5" w:rsidP="009C629E">
      <w:pPr>
        <w:pStyle w:val="BodyText"/>
        <w:shd w:val="clear" w:color="auto" w:fill="FFFFFF"/>
        <w:spacing w:after="0" w:line="240" w:lineRule="auto"/>
        <w:ind w:left="540"/>
        <w:jc w:val="both"/>
        <w:rPr>
          <w:szCs w:val="22"/>
        </w:rPr>
      </w:pPr>
      <w:r w:rsidRPr="001C5867">
        <w:rPr>
          <w:szCs w:val="22"/>
        </w:rPr>
        <w:t>Whe</w:t>
      </w:r>
      <w:r w:rsidR="00E42C68" w:rsidRPr="001C5867">
        <w:rPr>
          <w:szCs w:val="22"/>
        </w:rPr>
        <w:t xml:space="preserve">n the settlement of a </w:t>
      </w:r>
      <w:r w:rsidRPr="001C5867">
        <w:rPr>
          <w:szCs w:val="22"/>
        </w:rPr>
        <w:t>monetary item</w:t>
      </w:r>
      <w:r w:rsidR="00E42C68" w:rsidRPr="001C5867">
        <w:rPr>
          <w:szCs w:val="22"/>
        </w:rPr>
        <w:t xml:space="preserve"> receivable from or payable to a foreign operation is neither</w:t>
      </w:r>
      <w:r w:rsidR="00C470E9" w:rsidRPr="001C5867">
        <w:rPr>
          <w:szCs w:val="22"/>
        </w:rPr>
        <w:t xml:space="preserve"> planned nor likely in </w:t>
      </w:r>
      <w:r w:rsidR="00651F97" w:rsidRPr="001C5867">
        <w:rPr>
          <w:szCs w:val="22"/>
        </w:rPr>
        <w:t xml:space="preserve">the foreseeable future, </w:t>
      </w:r>
      <w:r w:rsidR="00C470E9" w:rsidRPr="001C5867">
        <w:rPr>
          <w:szCs w:val="22"/>
        </w:rPr>
        <w:t>exchange gains and losses arising from such a monetary item are considered to</w:t>
      </w:r>
      <w:r w:rsidRPr="001C5867">
        <w:rPr>
          <w:szCs w:val="22"/>
        </w:rPr>
        <w:t xml:space="preserve"> form part of </w:t>
      </w:r>
      <w:r w:rsidR="00C470E9" w:rsidRPr="001C5867">
        <w:rPr>
          <w:szCs w:val="22"/>
        </w:rPr>
        <w:t xml:space="preserve">a </w:t>
      </w:r>
      <w:r w:rsidRPr="001C5867">
        <w:rPr>
          <w:szCs w:val="22"/>
        </w:rPr>
        <w:t xml:space="preserve">net investment in a foreign </w:t>
      </w:r>
      <w:r w:rsidR="00C470E9" w:rsidRPr="001C5867">
        <w:rPr>
          <w:szCs w:val="22"/>
        </w:rPr>
        <w:t>operation and</w:t>
      </w:r>
      <w:r w:rsidRPr="001C5867">
        <w:rPr>
          <w:szCs w:val="22"/>
        </w:rPr>
        <w:t xml:space="preserve"> are </w:t>
      </w:r>
      <w:r w:rsidR="00365466" w:rsidRPr="001C5867">
        <w:rPr>
          <w:szCs w:val="22"/>
        </w:rPr>
        <w:t>recognized</w:t>
      </w:r>
      <w:r w:rsidRPr="001C5867">
        <w:rPr>
          <w:rFonts w:cs="Angsana New"/>
          <w:szCs w:val="22"/>
          <w:cs/>
          <w:lang w:bidi="th-TH"/>
        </w:rPr>
        <w:t xml:space="preserve"> </w:t>
      </w:r>
      <w:r w:rsidR="00E42C68" w:rsidRPr="001C5867">
        <w:rPr>
          <w:szCs w:val="22"/>
        </w:rPr>
        <w:t>in other comprehensive income</w:t>
      </w:r>
      <w:r w:rsidR="00C470E9" w:rsidRPr="001C5867">
        <w:rPr>
          <w:szCs w:val="22"/>
        </w:rPr>
        <w:t>,</w:t>
      </w:r>
      <w:r w:rsidR="00E42C68" w:rsidRPr="001C5867">
        <w:rPr>
          <w:szCs w:val="22"/>
        </w:rPr>
        <w:t xml:space="preserve"> and presented in the foreign currency translation reserve in </w:t>
      </w:r>
      <w:r w:rsidRPr="001C5867">
        <w:rPr>
          <w:szCs w:val="22"/>
        </w:rPr>
        <w:t>equity until disposal of the investment</w:t>
      </w:r>
      <w:r w:rsidRPr="001C5867">
        <w:rPr>
          <w:rFonts w:cs="Angsana New"/>
          <w:szCs w:val="22"/>
          <w:cs/>
          <w:lang w:bidi="th-TH"/>
        </w:rPr>
        <w:t>.</w:t>
      </w:r>
    </w:p>
    <w:p w14:paraId="7FDF0CFD" w14:textId="77777777" w:rsidR="00F43648" w:rsidRPr="001C5867" w:rsidRDefault="00F43648" w:rsidP="009C629E">
      <w:pPr>
        <w:pStyle w:val="BodyText"/>
        <w:shd w:val="clear" w:color="auto" w:fill="FFFFFF"/>
        <w:spacing w:after="0" w:line="240" w:lineRule="auto"/>
        <w:ind w:left="540"/>
        <w:jc w:val="both"/>
        <w:rPr>
          <w:sz w:val="16"/>
          <w:szCs w:val="16"/>
        </w:rPr>
      </w:pPr>
    </w:p>
    <w:p w14:paraId="2B023DCC" w14:textId="5F1DEB57" w:rsidR="00297033" w:rsidRPr="001C5867" w:rsidRDefault="00297033" w:rsidP="00BD4DA6">
      <w:pPr>
        <w:pStyle w:val="Heading2"/>
        <w:numPr>
          <w:ilvl w:val="0"/>
          <w:numId w:val="16"/>
        </w:numPr>
        <w:spacing w:before="0" w:after="0" w:line="240" w:lineRule="auto"/>
        <w:ind w:left="540" w:hanging="540"/>
        <w:rPr>
          <w:sz w:val="22"/>
          <w:szCs w:val="22"/>
        </w:rPr>
      </w:pPr>
      <w:r w:rsidRPr="001C5867">
        <w:rPr>
          <w:sz w:val="22"/>
          <w:szCs w:val="22"/>
        </w:rPr>
        <w:t>Cash and cash equivalents</w:t>
      </w:r>
      <w:r w:rsidR="00C71743" w:rsidRPr="001C5867">
        <w:rPr>
          <w:rFonts w:cs="Angsana New"/>
          <w:bCs/>
          <w:iCs/>
          <w:sz w:val="22"/>
          <w:szCs w:val="22"/>
          <w:cs/>
          <w:lang w:bidi="th-TH"/>
        </w:rPr>
        <w:t xml:space="preserve"> </w:t>
      </w:r>
      <w:r w:rsidR="00291216" w:rsidRPr="001C5867">
        <w:rPr>
          <w:rFonts w:cs="Angsana New"/>
          <w:bCs/>
          <w:iCs/>
          <w:sz w:val="22"/>
          <w:szCs w:val="22"/>
          <w:cs/>
          <w:lang w:bidi="th-TH"/>
        </w:rPr>
        <w:t xml:space="preserve"> </w:t>
      </w:r>
      <w:r w:rsidR="00FC00B6" w:rsidRPr="001C5867">
        <w:rPr>
          <w:rFonts w:cs="Angsana New"/>
          <w:bCs/>
          <w:iCs/>
          <w:sz w:val="22"/>
          <w:szCs w:val="22"/>
          <w:cs/>
          <w:lang w:bidi="th-TH"/>
        </w:rPr>
        <w:t xml:space="preserve"> </w:t>
      </w:r>
    </w:p>
    <w:p w14:paraId="10098691" w14:textId="77777777" w:rsidR="00F93866" w:rsidRPr="001C5867" w:rsidRDefault="00F93866" w:rsidP="009C629E">
      <w:pPr>
        <w:pStyle w:val="BodyText"/>
        <w:shd w:val="clear" w:color="auto" w:fill="FFFFFF"/>
        <w:spacing w:after="0" w:line="240" w:lineRule="auto"/>
        <w:ind w:left="567"/>
        <w:jc w:val="both"/>
        <w:rPr>
          <w:sz w:val="16"/>
          <w:szCs w:val="16"/>
        </w:rPr>
      </w:pPr>
    </w:p>
    <w:p w14:paraId="587C18C7" w14:textId="77777777" w:rsidR="00F313E5" w:rsidRPr="001C5867" w:rsidRDefault="00297033" w:rsidP="009C629E">
      <w:pPr>
        <w:pStyle w:val="BodyText"/>
        <w:shd w:val="clear" w:color="auto" w:fill="FFFFFF"/>
        <w:spacing w:after="0" w:line="240" w:lineRule="auto"/>
        <w:ind w:left="540"/>
        <w:jc w:val="both"/>
        <w:rPr>
          <w:szCs w:val="22"/>
        </w:rPr>
      </w:pPr>
      <w:r w:rsidRPr="001C5867">
        <w:rPr>
          <w:szCs w:val="22"/>
        </w:rPr>
        <w:t xml:space="preserve">Cash and cash equivalents </w:t>
      </w:r>
      <w:r w:rsidR="001452D8" w:rsidRPr="001C5867">
        <w:rPr>
          <w:szCs w:val="22"/>
        </w:rPr>
        <w:t xml:space="preserve">in the statements of cash flows </w:t>
      </w:r>
      <w:r w:rsidRPr="001C5867">
        <w:rPr>
          <w:szCs w:val="22"/>
        </w:rPr>
        <w:t>comprise cash balances, call deposits and highly liquid short</w:t>
      </w:r>
      <w:r w:rsidRPr="001C5867">
        <w:rPr>
          <w:rFonts w:cs="Angsana New"/>
          <w:szCs w:val="22"/>
          <w:cs/>
          <w:lang w:bidi="th-TH"/>
        </w:rPr>
        <w:t>-</w:t>
      </w:r>
      <w:r w:rsidRPr="001C5867">
        <w:rPr>
          <w:szCs w:val="22"/>
        </w:rPr>
        <w:t>term investments</w:t>
      </w:r>
      <w:r w:rsidRPr="001C5867">
        <w:rPr>
          <w:rFonts w:cs="Angsana New"/>
          <w:szCs w:val="22"/>
          <w:cs/>
          <w:lang w:bidi="th-TH"/>
        </w:rPr>
        <w:t xml:space="preserve">.  </w:t>
      </w:r>
      <w:r w:rsidRPr="001C5867">
        <w:rPr>
          <w:szCs w:val="22"/>
        </w:rPr>
        <w:t>Bank overdrafts that are repayable on demand are a component of financing activities</w:t>
      </w:r>
      <w:r w:rsidR="00657D27" w:rsidRPr="001C5867">
        <w:rPr>
          <w:rFonts w:cs="Angsana New"/>
          <w:szCs w:val="22"/>
          <w:cs/>
          <w:lang w:bidi="th-TH"/>
        </w:rPr>
        <w:t xml:space="preserve"> </w:t>
      </w:r>
      <w:r w:rsidRPr="001C5867">
        <w:rPr>
          <w:szCs w:val="22"/>
        </w:rPr>
        <w:t>for the purpose of the statement of cash flows</w:t>
      </w:r>
      <w:r w:rsidRPr="001C5867">
        <w:rPr>
          <w:rFonts w:cs="Angsana New"/>
          <w:szCs w:val="22"/>
          <w:cs/>
          <w:lang w:bidi="th-TH"/>
        </w:rPr>
        <w:t>.</w:t>
      </w:r>
    </w:p>
    <w:p w14:paraId="2BCF7BA9" w14:textId="77777777" w:rsidR="00BC5262" w:rsidRPr="001C5867" w:rsidRDefault="00BC5262" w:rsidP="009C629E">
      <w:pPr>
        <w:spacing w:line="240" w:lineRule="auto"/>
        <w:rPr>
          <w:i/>
          <w:sz w:val="16"/>
          <w:szCs w:val="16"/>
        </w:rPr>
      </w:pPr>
    </w:p>
    <w:p w14:paraId="51C7D56A" w14:textId="77777777" w:rsidR="00297033" w:rsidRPr="001C5867" w:rsidRDefault="00297033" w:rsidP="00BD4DA6">
      <w:pPr>
        <w:pStyle w:val="Heading2"/>
        <w:numPr>
          <w:ilvl w:val="0"/>
          <w:numId w:val="16"/>
        </w:numPr>
        <w:spacing w:before="0" w:after="0" w:line="240" w:lineRule="auto"/>
        <w:ind w:left="540" w:hanging="540"/>
        <w:rPr>
          <w:sz w:val="22"/>
          <w:szCs w:val="22"/>
        </w:rPr>
      </w:pPr>
      <w:r w:rsidRPr="001C5867">
        <w:rPr>
          <w:sz w:val="22"/>
          <w:szCs w:val="22"/>
        </w:rPr>
        <w:t xml:space="preserve">Trade and other </w:t>
      </w:r>
      <w:r w:rsidR="00F93866" w:rsidRPr="001C5867">
        <w:rPr>
          <w:sz w:val="22"/>
          <w:szCs w:val="22"/>
        </w:rPr>
        <w:t>accounts receivable</w:t>
      </w:r>
    </w:p>
    <w:p w14:paraId="7A53273C" w14:textId="77777777" w:rsidR="006D17DB" w:rsidRPr="001C5867" w:rsidRDefault="006D17DB" w:rsidP="009C629E">
      <w:pPr>
        <w:pStyle w:val="BodyText"/>
        <w:spacing w:after="0" w:line="240" w:lineRule="auto"/>
        <w:ind w:left="540"/>
        <w:jc w:val="both"/>
        <w:rPr>
          <w:sz w:val="16"/>
          <w:szCs w:val="16"/>
        </w:rPr>
      </w:pPr>
    </w:p>
    <w:p w14:paraId="63151FEE" w14:textId="77777777" w:rsidR="00297033" w:rsidRPr="001C5867" w:rsidRDefault="00297033" w:rsidP="009C629E">
      <w:pPr>
        <w:pStyle w:val="BodyText"/>
        <w:spacing w:after="0" w:line="240" w:lineRule="auto"/>
        <w:ind w:left="540"/>
        <w:jc w:val="both"/>
        <w:rPr>
          <w:szCs w:val="22"/>
        </w:rPr>
      </w:pPr>
      <w:r w:rsidRPr="001C5867">
        <w:rPr>
          <w:szCs w:val="22"/>
        </w:rPr>
        <w:t xml:space="preserve">Trade and other </w:t>
      </w:r>
      <w:r w:rsidR="001E5A10" w:rsidRPr="001C5867">
        <w:rPr>
          <w:szCs w:val="22"/>
        </w:rPr>
        <w:t xml:space="preserve">accounts </w:t>
      </w:r>
      <w:r w:rsidR="00547870" w:rsidRPr="001C5867">
        <w:rPr>
          <w:szCs w:val="22"/>
        </w:rPr>
        <w:t xml:space="preserve">receivable </w:t>
      </w:r>
      <w:r w:rsidRPr="001C5867">
        <w:rPr>
          <w:szCs w:val="22"/>
        </w:rPr>
        <w:t xml:space="preserve">are stated at their invoice value less </w:t>
      </w:r>
      <w:r w:rsidR="004769E3" w:rsidRPr="001C5867">
        <w:rPr>
          <w:szCs w:val="22"/>
        </w:rPr>
        <w:t>allowance for doubtful accounts</w:t>
      </w:r>
      <w:r w:rsidRPr="001C5867">
        <w:rPr>
          <w:rFonts w:cs="Angsana New"/>
          <w:szCs w:val="22"/>
          <w:cs/>
          <w:lang w:bidi="th-TH"/>
        </w:rPr>
        <w:t>.</w:t>
      </w:r>
    </w:p>
    <w:p w14:paraId="3C76E678" w14:textId="77777777" w:rsidR="006D17DB" w:rsidRPr="001C5867" w:rsidRDefault="006D17DB" w:rsidP="009C629E">
      <w:pPr>
        <w:pStyle w:val="BodyText"/>
        <w:spacing w:after="0" w:line="240" w:lineRule="auto"/>
        <w:ind w:left="540"/>
        <w:jc w:val="both"/>
        <w:rPr>
          <w:sz w:val="16"/>
          <w:szCs w:val="16"/>
        </w:rPr>
      </w:pPr>
    </w:p>
    <w:p w14:paraId="387470D9" w14:textId="77777777" w:rsidR="00063536" w:rsidRPr="001C5867" w:rsidRDefault="00FC0B78" w:rsidP="009C629E">
      <w:pPr>
        <w:pStyle w:val="BodyText"/>
        <w:spacing w:after="0" w:line="240" w:lineRule="auto"/>
        <w:ind w:left="540"/>
        <w:jc w:val="both"/>
        <w:rPr>
          <w:szCs w:val="22"/>
        </w:rPr>
      </w:pPr>
      <w:r w:rsidRPr="001C5867">
        <w:rPr>
          <w:szCs w:val="22"/>
        </w:rPr>
        <w:t>The</w:t>
      </w:r>
      <w:r w:rsidR="00297033" w:rsidRPr="001C5867">
        <w:rPr>
          <w:rFonts w:cs="Angsana New"/>
          <w:szCs w:val="22"/>
          <w:cs/>
          <w:lang w:bidi="th-TH"/>
        </w:rPr>
        <w:t xml:space="preserve"> </w:t>
      </w:r>
      <w:r w:rsidR="004769E3" w:rsidRPr="001C5867">
        <w:rPr>
          <w:szCs w:val="22"/>
        </w:rPr>
        <w:t>allowance for</w:t>
      </w:r>
      <w:r w:rsidR="00297033" w:rsidRPr="001C5867">
        <w:rPr>
          <w:szCs w:val="22"/>
        </w:rPr>
        <w:t xml:space="preserve"> doubtful </w:t>
      </w:r>
      <w:r w:rsidR="004769E3" w:rsidRPr="001C5867">
        <w:rPr>
          <w:szCs w:val="22"/>
        </w:rPr>
        <w:t>accounts</w:t>
      </w:r>
      <w:r w:rsidR="00297033" w:rsidRPr="001C5867">
        <w:rPr>
          <w:szCs w:val="22"/>
        </w:rPr>
        <w:t xml:space="preserve"> is assessed primarily on analysis of payment histories and future ex</w:t>
      </w:r>
      <w:r w:rsidRPr="001C5867">
        <w:rPr>
          <w:szCs w:val="22"/>
        </w:rPr>
        <w:t>pectations of customer payments</w:t>
      </w:r>
      <w:r w:rsidR="00297033" w:rsidRPr="001C5867">
        <w:rPr>
          <w:rFonts w:cs="Angsana New"/>
          <w:szCs w:val="22"/>
          <w:cs/>
          <w:lang w:bidi="th-TH"/>
        </w:rPr>
        <w:t xml:space="preserve">. </w:t>
      </w:r>
      <w:r w:rsidR="00297033" w:rsidRPr="001C5867">
        <w:rPr>
          <w:szCs w:val="22"/>
        </w:rPr>
        <w:t>Bad debts are written off when incurred</w:t>
      </w:r>
      <w:r w:rsidR="00297033" w:rsidRPr="001C5867">
        <w:rPr>
          <w:rFonts w:cs="Angsana New"/>
          <w:szCs w:val="22"/>
          <w:cs/>
          <w:lang w:bidi="th-TH"/>
        </w:rPr>
        <w:t>.</w:t>
      </w:r>
    </w:p>
    <w:p w14:paraId="6619F3D8" w14:textId="77777777" w:rsidR="007D5246" w:rsidRPr="001C5867" w:rsidRDefault="007D5246" w:rsidP="009C629E">
      <w:pPr>
        <w:pStyle w:val="BodyText"/>
        <w:spacing w:after="0" w:line="240" w:lineRule="auto"/>
        <w:ind w:left="540"/>
        <w:jc w:val="both"/>
        <w:rPr>
          <w:sz w:val="16"/>
          <w:szCs w:val="16"/>
        </w:rPr>
      </w:pPr>
    </w:p>
    <w:p w14:paraId="0CAC9C75" w14:textId="54232F20" w:rsidR="006D17DB" w:rsidRPr="001C5867" w:rsidRDefault="004F41B1" w:rsidP="00BD4DA6">
      <w:pPr>
        <w:pStyle w:val="Heading2"/>
        <w:numPr>
          <w:ilvl w:val="0"/>
          <w:numId w:val="16"/>
        </w:numPr>
        <w:spacing w:before="0" w:after="0" w:line="240" w:lineRule="auto"/>
        <w:ind w:left="540" w:hanging="540"/>
        <w:rPr>
          <w:sz w:val="22"/>
          <w:szCs w:val="22"/>
        </w:rPr>
      </w:pPr>
      <w:r w:rsidRPr="001C5867">
        <w:rPr>
          <w:sz w:val="22"/>
          <w:szCs w:val="22"/>
        </w:rPr>
        <w:t>Inventories</w:t>
      </w:r>
    </w:p>
    <w:p w14:paraId="54FAF910" w14:textId="77777777" w:rsidR="009330BB" w:rsidRPr="001C5867" w:rsidRDefault="009330BB" w:rsidP="009C629E">
      <w:pPr>
        <w:pStyle w:val="BodyText"/>
        <w:shd w:val="clear" w:color="auto" w:fill="FFFFFF"/>
        <w:spacing w:after="0" w:line="240" w:lineRule="auto"/>
        <w:ind w:left="540"/>
        <w:jc w:val="both"/>
        <w:rPr>
          <w:sz w:val="16"/>
          <w:szCs w:val="16"/>
        </w:rPr>
      </w:pPr>
    </w:p>
    <w:p w14:paraId="3B31BC5F" w14:textId="53B679F3" w:rsidR="00320DB9" w:rsidRPr="001C5867" w:rsidRDefault="00297033" w:rsidP="009C629E">
      <w:pPr>
        <w:pStyle w:val="BodyText"/>
        <w:shd w:val="clear" w:color="auto" w:fill="FFFFFF"/>
        <w:spacing w:after="0" w:line="240" w:lineRule="auto"/>
        <w:ind w:left="540"/>
        <w:jc w:val="both"/>
        <w:rPr>
          <w:szCs w:val="22"/>
        </w:rPr>
      </w:pPr>
      <w:r w:rsidRPr="001C5867">
        <w:rPr>
          <w:szCs w:val="22"/>
        </w:rPr>
        <w:t xml:space="preserve">Inventories are </w:t>
      </w:r>
      <w:r w:rsidR="00D96608" w:rsidRPr="001C5867">
        <w:rPr>
          <w:szCs w:val="22"/>
        </w:rPr>
        <w:t xml:space="preserve">measured </w:t>
      </w:r>
      <w:r w:rsidRPr="001C5867">
        <w:rPr>
          <w:szCs w:val="22"/>
        </w:rPr>
        <w:t xml:space="preserve">at the lower of cost and net </w:t>
      </w:r>
      <w:r w:rsidR="00365466" w:rsidRPr="001C5867">
        <w:rPr>
          <w:szCs w:val="22"/>
        </w:rPr>
        <w:t>realizable</w:t>
      </w:r>
      <w:r w:rsidRPr="001C5867">
        <w:rPr>
          <w:szCs w:val="22"/>
        </w:rPr>
        <w:t xml:space="preserve"> value</w:t>
      </w:r>
      <w:r w:rsidRPr="001C5867">
        <w:rPr>
          <w:rFonts w:cs="Angsana New"/>
          <w:szCs w:val="22"/>
          <w:cs/>
          <w:lang w:bidi="th-TH"/>
        </w:rPr>
        <w:t xml:space="preserve">.  </w:t>
      </w:r>
      <w:r w:rsidR="00320DB9" w:rsidRPr="001C5867">
        <w:rPr>
          <w:rFonts w:cs="Angsana New"/>
          <w:szCs w:val="22"/>
          <w:cs/>
          <w:lang w:bidi="th-TH"/>
        </w:rPr>
        <w:t xml:space="preserve"> </w:t>
      </w:r>
    </w:p>
    <w:p w14:paraId="1A7135E6" w14:textId="77777777" w:rsidR="00AB5E18" w:rsidRPr="001C5867" w:rsidRDefault="00AB5E18" w:rsidP="009C629E">
      <w:pPr>
        <w:pStyle w:val="BodyText"/>
        <w:shd w:val="clear" w:color="auto" w:fill="FFFFFF"/>
        <w:spacing w:after="0" w:line="240" w:lineRule="auto"/>
        <w:ind w:left="540"/>
        <w:jc w:val="both"/>
        <w:rPr>
          <w:b/>
          <w:bCs/>
          <w:color w:val="0000FF"/>
          <w:szCs w:val="22"/>
        </w:rPr>
      </w:pPr>
    </w:p>
    <w:p w14:paraId="6C2849BB" w14:textId="77777777" w:rsidR="00297033" w:rsidRPr="001C5867" w:rsidRDefault="00297033" w:rsidP="009C629E">
      <w:pPr>
        <w:pStyle w:val="BodyText"/>
        <w:spacing w:after="0" w:line="240" w:lineRule="auto"/>
        <w:ind w:left="540"/>
        <w:jc w:val="both"/>
        <w:rPr>
          <w:i/>
          <w:iCs/>
          <w:color w:val="0000FF"/>
          <w:szCs w:val="22"/>
        </w:rPr>
      </w:pPr>
      <w:r w:rsidRPr="001C5867">
        <w:rPr>
          <w:szCs w:val="22"/>
        </w:rPr>
        <w:lastRenderedPageBreak/>
        <w:t>Cost is calculated using the weighted average cost</w:t>
      </w:r>
      <w:r w:rsidR="00657D27" w:rsidRPr="001C5867">
        <w:rPr>
          <w:rFonts w:cs="Angsana New"/>
          <w:szCs w:val="22"/>
          <w:cs/>
          <w:lang w:bidi="th-TH"/>
        </w:rPr>
        <w:t xml:space="preserve"> </w:t>
      </w:r>
      <w:r w:rsidR="00F10253" w:rsidRPr="001C5867">
        <w:rPr>
          <w:szCs w:val="22"/>
        </w:rPr>
        <w:t>principle</w:t>
      </w:r>
      <w:r w:rsidR="00D33813" w:rsidRPr="001C5867">
        <w:rPr>
          <w:szCs w:val="22"/>
        </w:rPr>
        <w:t xml:space="preserve"> except for convenience store business using the retail price method</w:t>
      </w:r>
      <w:r w:rsidR="00F10253" w:rsidRPr="001C5867">
        <w:rPr>
          <w:szCs w:val="22"/>
        </w:rPr>
        <w:t>,</w:t>
      </w:r>
      <w:r w:rsidRPr="001C5867">
        <w:rPr>
          <w:szCs w:val="22"/>
        </w:rPr>
        <w:t xml:space="preserve"> and comprises all costs of purchase and other costs incurred in bringing the inventories to their present location and condition</w:t>
      </w:r>
      <w:r w:rsidRPr="001C5867">
        <w:rPr>
          <w:rFonts w:cs="Angsana New"/>
          <w:szCs w:val="22"/>
          <w:cs/>
          <w:lang w:bidi="th-TH"/>
        </w:rPr>
        <w:t xml:space="preserve">.  </w:t>
      </w:r>
    </w:p>
    <w:p w14:paraId="2EAEA31F" w14:textId="3F55EA98" w:rsidR="00320DB9" w:rsidRPr="001C5867" w:rsidRDefault="00297033" w:rsidP="009C629E">
      <w:pPr>
        <w:pStyle w:val="BodyText"/>
        <w:shd w:val="clear" w:color="auto" w:fill="FFFFFF"/>
        <w:spacing w:after="0" w:line="240" w:lineRule="auto"/>
        <w:ind w:left="540"/>
        <w:jc w:val="both"/>
        <w:rPr>
          <w:szCs w:val="22"/>
        </w:rPr>
      </w:pPr>
      <w:r w:rsidRPr="001C5867">
        <w:rPr>
          <w:szCs w:val="22"/>
        </w:rPr>
        <w:t xml:space="preserve">Net </w:t>
      </w:r>
      <w:r w:rsidR="00365466" w:rsidRPr="001C5867">
        <w:rPr>
          <w:szCs w:val="22"/>
        </w:rPr>
        <w:t>realizable</w:t>
      </w:r>
      <w:r w:rsidRPr="001C5867">
        <w:rPr>
          <w:szCs w:val="22"/>
        </w:rPr>
        <w:t xml:space="preserve"> value is the estimated selling price in the ordinary course of business less the estimated costs </w:t>
      </w:r>
      <w:r w:rsidR="00FC0B78" w:rsidRPr="001C5867">
        <w:rPr>
          <w:szCs w:val="22"/>
        </w:rPr>
        <w:t xml:space="preserve">to </w:t>
      </w:r>
      <w:r w:rsidRPr="001C5867">
        <w:rPr>
          <w:szCs w:val="22"/>
        </w:rPr>
        <w:t>make the sale</w:t>
      </w:r>
      <w:r w:rsidRPr="001C5867">
        <w:rPr>
          <w:rFonts w:cs="Angsana New"/>
          <w:szCs w:val="22"/>
          <w:cs/>
          <w:lang w:bidi="th-TH"/>
        </w:rPr>
        <w:t xml:space="preserve">. </w:t>
      </w:r>
      <w:r w:rsidR="00320DB9" w:rsidRPr="001C5867">
        <w:rPr>
          <w:rFonts w:cs="Angsana New"/>
          <w:szCs w:val="22"/>
          <w:cs/>
          <w:lang w:bidi="th-TH"/>
        </w:rPr>
        <w:t xml:space="preserve">  </w:t>
      </w:r>
    </w:p>
    <w:p w14:paraId="7CB4A2D7" w14:textId="77777777" w:rsidR="009B4936" w:rsidRPr="001C5867" w:rsidRDefault="009B4936" w:rsidP="009C629E">
      <w:pPr>
        <w:pStyle w:val="BodyText"/>
        <w:shd w:val="clear" w:color="auto" w:fill="FFFFFF"/>
        <w:spacing w:after="0" w:line="240" w:lineRule="auto"/>
        <w:ind w:left="540"/>
        <w:jc w:val="both"/>
        <w:rPr>
          <w:sz w:val="16"/>
          <w:szCs w:val="16"/>
        </w:rPr>
      </w:pPr>
    </w:p>
    <w:p w14:paraId="54DE6B76" w14:textId="7ED9FE8A" w:rsidR="006A4BA7" w:rsidRPr="001C5867" w:rsidRDefault="009B4936" w:rsidP="009758B7">
      <w:pPr>
        <w:pStyle w:val="BodyText"/>
        <w:shd w:val="clear" w:color="auto" w:fill="FFFFFF"/>
        <w:spacing w:after="0" w:line="240" w:lineRule="auto"/>
        <w:ind w:left="540"/>
        <w:jc w:val="both"/>
        <w:rPr>
          <w:szCs w:val="22"/>
        </w:rPr>
      </w:pPr>
      <w:r w:rsidRPr="001C5867">
        <w:rPr>
          <w:szCs w:val="22"/>
        </w:rPr>
        <w:t>Allowance is made for possible loss on shrinkage, which</w:t>
      </w:r>
      <w:r w:rsidR="008259C7" w:rsidRPr="001C5867">
        <w:rPr>
          <w:szCs w:val="22"/>
        </w:rPr>
        <w:t xml:space="preserve"> is</w:t>
      </w:r>
      <w:r w:rsidRPr="001C5867">
        <w:rPr>
          <w:szCs w:val="22"/>
        </w:rPr>
        <w:t xml:space="preserve"> estimated based on the percentage of estimated inventory sold and the possible loss on shrinkage of inventories</w:t>
      </w:r>
      <w:r w:rsidRPr="001C5867">
        <w:rPr>
          <w:rFonts w:cs="Angsana New"/>
          <w:szCs w:val="22"/>
          <w:cs/>
          <w:lang w:bidi="th-TH"/>
        </w:rPr>
        <w:t xml:space="preserve">. </w:t>
      </w:r>
      <w:r w:rsidRPr="001C5867">
        <w:rPr>
          <w:szCs w:val="22"/>
        </w:rPr>
        <w:t>Allowance is made for possible loss on obsolescence and slow</w:t>
      </w:r>
      <w:r w:rsidRPr="001C5867">
        <w:rPr>
          <w:rFonts w:cs="Angsana New"/>
          <w:szCs w:val="22"/>
          <w:cs/>
          <w:lang w:bidi="th-TH"/>
        </w:rPr>
        <w:t>-</w:t>
      </w:r>
      <w:r w:rsidRPr="001C5867">
        <w:rPr>
          <w:szCs w:val="22"/>
        </w:rPr>
        <w:t>moving items, which is estimated based on the percentage of inventory aging</w:t>
      </w:r>
      <w:r w:rsidRPr="001C5867">
        <w:rPr>
          <w:rFonts w:cs="Angsana New"/>
          <w:szCs w:val="22"/>
          <w:cs/>
          <w:lang w:bidi="th-TH"/>
        </w:rPr>
        <w:t>.</w:t>
      </w:r>
    </w:p>
    <w:p w14:paraId="0C06F324" w14:textId="77777777" w:rsidR="001B35CF" w:rsidRPr="001C5867" w:rsidRDefault="001B35CF" w:rsidP="009758B7">
      <w:pPr>
        <w:pStyle w:val="BodyText"/>
        <w:shd w:val="clear" w:color="auto" w:fill="FFFFFF"/>
        <w:spacing w:after="0" w:line="240" w:lineRule="auto"/>
        <w:ind w:left="540"/>
        <w:jc w:val="both"/>
        <w:rPr>
          <w:szCs w:val="22"/>
        </w:rPr>
      </w:pPr>
    </w:p>
    <w:p w14:paraId="73CD75DD" w14:textId="10F4A8BB" w:rsidR="006D17DB" w:rsidRPr="001C5867" w:rsidRDefault="00BC5262" w:rsidP="00BD4DA6">
      <w:pPr>
        <w:pStyle w:val="Heading2"/>
        <w:numPr>
          <w:ilvl w:val="0"/>
          <w:numId w:val="16"/>
        </w:numPr>
        <w:spacing w:before="0" w:after="0" w:line="240" w:lineRule="auto"/>
        <w:ind w:left="540" w:hanging="540"/>
        <w:rPr>
          <w:sz w:val="22"/>
          <w:szCs w:val="22"/>
        </w:rPr>
      </w:pPr>
      <w:r w:rsidRPr="001C5867">
        <w:rPr>
          <w:sz w:val="22"/>
          <w:szCs w:val="22"/>
        </w:rPr>
        <w:t>Investments</w:t>
      </w:r>
    </w:p>
    <w:p w14:paraId="2C2FA3FC" w14:textId="77777777" w:rsidR="00391715" w:rsidRPr="001C5867" w:rsidRDefault="00391715" w:rsidP="008309EF">
      <w:pPr>
        <w:pStyle w:val="AccPolicysubhead"/>
      </w:pPr>
    </w:p>
    <w:p w14:paraId="3AB2C866" w14:textId="77777777" w:rsidR="00131DE6" w:rsidRPr="001C5867" w:rsidRDefault="00131DE6" w:rsidP="008309EF">
      <w:pPr>
        <w:pStyle w:val="AccPolicysubhead"/>
      </w:pPr>
      <w:r w:rsidRPr="001C5867">
        <w:t xml:space="preserve">Investments in associates, joint ventures and subsidiaries </w:t>
      </w:r>
    </w:p>
    <w:p w14:paraId="77BEC053" w14:textId="77777777" w:rsidR="00131DE6" w:rsidRPr="001C5867" w:rsidRDefault="00131DE6" w:rsidP="00275504">
      <w:pPr>
        <w:pStyle w:val="BodyText"/>
        <w:spacing w:after="0" w:line="240" w:lineRule="auto"/>
        <w:ind w:left="540"/>
        <w:jc w:val="both"/>
        <w:rPr>
          <w:szCs w:val="22"/>
        </w:rPr>
      </w:pPr>
    </w:p>
    <w:p w14:paraId="6BE53719" w14:textId="77777777" w:rsidR="00131DE6" w:rsidRPr="001C5867" w:rsidRDefault="00131DE6" w:rsidP="00275504">
      <w:pPr>
        <w:pStyle w:val="BodyText"/>
        <w:spacing w:after="0" w:line="240" w:lineRule="auto"/>
        <w:ind w:left="540"/>
        <w:jc w:val="both"/>
        <w:rPr>
          <w:szCs w:val="22"/>
        </w:rPr>
      </w:pPr>
      <w:r w:rsidRPr="001C5867">
        <w:rPr>
          <w:szCs w:val="22"/>
        </w:rPr>
        <w:t>Investments in associates, joint ventures and subsidiaries in the separate financial statements of the Company are accounted for using the cost method</w:t>
      </w:r>
      <w:r w:rsidRPr="001C5867">
        <w:rPr>
          <w:rFonts w:cs="Angsana New"/>
          <w:szCs w:val="22"/>
          <w:cs/>
          <w:lang w:bidi="th-TH"/>
        </w:rPr>
        <w:t xml:space="preserve">.  </w:t>
      </w:r>
      <w:r w:rsidRPr="001C5867">
        <w:rPr>
          <w:szCs w:val="22"/>
        </w:rPr>
        <w:t>Investments in associates and joint ventures in the consolidated financial statements are accounted for using the equity method</w:t>
      </w:r>
      <w:r w:rsidRPr="001C5867">
        <w:rPr>
          <w:rFonts w:cs="Angsana New"/>
          <w:szCs w:val="22"/>
          <w:cs/>
          <w:lang w:bidi="th-TH"/>
        </w:rPr>
        <w:t>.</w:t>
      </w:r>
    </w:p>
    <w:p w14:paraId="537F992A" w14:textId="77777777" w:rsidR="00131DE6" w:rsidRPr="001C5867" w:rsidRDefault="00131DE6" w:rsidP="008309EF">
      <w:pPr>
        <w:pStyle w:val="AccPolicysubhead"/>
      </w:pPr>
    </w:p>
    <w:p w14:paraId="6123CD6D" w14:textId="367F5D4C" w:rsidR="00131DE6" w:rsidRPr="001C5867" w:rsidRDefault="00131DE6" w:rsidP="008309EF">
      <w:pPr>
        <w:pStyle w:val="AccPolicysubhead"/>
      </w:pPr>
      <w:r w:rsidRPr="001C5867">
        <w:t>Investments in other debt and equity securities</w:t>
      </w:r>
    </w:p>
    <w:p w14:paraId="358CC164" w14:textId="77777777" w:rsidR="00131DE6" w:rsidRPr="001C5867" w:rsidRDefault="00131DE6" w:rsidP="00275504">
      <w:pPr>
        <w:pStyle w:val="BodyText"/>
        <w:spacing w:after="0" w:line="240" w:lineRule="auto"/>
        <w:ind w:left="540"/>
        <w:jc w:val="both"/>
        <w:rPr>
          <w:szCs w:val="22"/>
        </w:rPr>
      </w:pPr>
    </w:p>
    <w:p w14:paraId="73E3D74A" w14:textId="77777777" w:rsidR="00131DE6" w:rsidRPr="001C5867" w:rsidRDefault="00131DE6" w:rsidP="00275504">
      <w:pPr>
        <w:pStyle w:val="BodyText"/>
        <w:spacing w:after="0" w:line="240" w:lineRule="auto"/>
        <w:ind w:left="540"/>
        <w:jc w:val="both"/>
        <w:rPr>
          <w:szCs w:val="22"/>
        </w:rPr>
      </w:pPr>
      <w:r w:rsidRPr="001C5867">
        <w:rPr>
          <w:szCs w:val="22"/>
        </w:rPr>
        <w:t>Debt securities and marketable equity securities held for trading are classified as current assets and are stated at fair value, with any resultant gain or loss recognized in profit or loss</w:t>
      </w:r>
      <w:r w:rsidRPr="001C5867">
        <w:rPr>
          <w:rFonts w:cs="Angsana New"/>
          <w:szCs w:val="22"/>
          <w:cs/>
          <w:lang w:bidi="th-TH"/>
        </w:rPr>
        <w:t>.</w:t>
      </w:r>
    </w:p>
    <w:p w14:paraId="06C73A68" w14:textId="77777777" w:rsidR="00131DE6" w:rsidRPr="001C5867" w:rsidRDefault="00131DE6" w:rsidP="00275504">
      <w:pPr>
        <w:pStyle w:val="BodyText"/>
        <w:spacing w:after="0" w:line="240" w:lineRule="auto"/>
        <w:ind w:left="540"/>
        <w:jc w:val="both"/>
        <w:rPr>
          <w:szCs w:val="22"/>
        </w:rPr>
      </w:pPr>
    </w:p>
    <w:p w14:paraId="24185976" w14:textId="77777777" w:rsidR="00131DE6" w:rsidRPr="001C5867" w:rsidRDefault="00131DE6" w:rsidP="00275504">
      <w:pPr>
        <w:pStyle w:val="BodyText"/>
        <w:spacing w:after="0" w:line="240" w:lineRule="auto"/>
        <w:ind w:left="540"/>
        <w:jc w:val="both"/>
        <w:rPr>
          <w:szCs w:val="22"/>
        </w:rPr>
      </w:pPr>
      <w:r w:rsidRPr="001C5867">
        <w:rPr>
          <w:szCs w:val="22"/>
        </w:rPr>
        <w:t>Debt securities that the Group has the positive intent and ability to hold to maturity are classified as held</w:t>
      </w:r>
      <w:r w:rsidRPr="001C5867">
        <w:rPr>
          <w:rFonts w:cs="Angsana New"/>
          <w:szCs w:val="22"/>
          <w:cs/>
          <w:lang w:bidi="th-TH"/>
        </w:rPr>
        <w:t>-</w:t>
      </w:r>
      <w:r w:rsidRPr="001C5867">
        <w:rPr>
          <w:szCs w:val="22"/>
        </w:rPr>
        <w:t>to</w:t>
      </w:r>
      <w:r w:rsidRPr="001C5867">
        <w:rPr>
          <w:rFonts w:cs="Angsana New"/>
          <w:szCs w:val="22"/>
          <w:cs/>
          <w:lang w:bidi="th-TH"/>
        </w:rPr>
        <w:t>-</w:t>
      </w:r>
      <w:r w:rsidRPr="001C5867">
        <w:rPr>
          <w:szCs w:val="22"/>
        </w:rPr>
        <w:t>maturity investments</w:t>
      </w:r>
      <w:r w:rsidRPr="001C5867">
        <w:rPr>
          <w:rFonts w:cs="Angsana New"/>
          <w:szCs w:val="22"/>
          <w:cs/>
          <w:lang w:bidi="th-TH"/>
        </w:rPr>
        <w:t xml:space="preserve">.  </w:t>
      </w:r>
      <w:r w:rsidRPr="001C5867">
        <w:rPr>
          <w:szCs w:val="22"/>
        </w:rPr>
        <w:t>Held</w:t>
      </w:r>
      <w:r w:rsidRPr="001C5867">
        <w:rPr>
          <w:rFonts w:cs="Angsana New"/>
          <w:szCs w:val="22"/>
          <w:cs/>
          <w:lang w:bidi="th-TH"/>
        </w:rPr>
        <w:t>-</w:t>
      </w:r>
      <w:r w:rsidRPr="001C5867">
        <w:rPr>
          <w:szCs w:val="22"/>
        </w:rPr>
        <w:t>to</w:t>
      </w:r>
      <w:r w:rsidRPr="001C5867">
        <w:rPr>
          <w:rFonts w:cs="Angsana New"/>
          <w:szCs w:val="22"/>
          <w:cs/>
          <w:lang w:bidi="th-TH"/>
        </w:rPr>
        <w:t>-</w:t>
      </w:r>
      <w:r w:rsidRPr="001C5867">
        <w:rPr>
          <w:szCs w:val="22"/>
        </w:rPr>
        <w:t>maturity investments are stated at amortized cost, less any impairment losses</w:t>
      </w:r>
      <w:r w:rsidRPr="001C5867">
        <w:rPr>
          <w:rFonts w:cs="Angsana New"/>
          <w:szCs w:val="22"/>
          <w:cs/>
          <w:lang w:bidi="th-TH"/>
        </w:rPr>
        <w:t xml:space="preserve">.  </w:t>
      </w:r>
      <w:r w:rsidRPr="001C5867">
        <w:rPr>
          <w:szCs w:val="22"/>
        </w:rPr>
        <w:t>The difference between the acquisition cost and redemption value of such debt securities is amortized using the effective interest rate method over the period to maturity</w:t>
      </w:r>
      <w:r w:rsidRPr="001C5867">
        <w:rPr>
          <w:rFonts w:cs="Angsana New"/>
          <w:szCs w:val="22"/>
          <w:cs/>
          <w:lang w:bidi="th-TH"/>
        </w:rPr>
        <w:t>.</w:t>
      </w:r>
    </w:p>
    <w:p w14:paraId="552CC7C0" w14:textId="77777777" w:rsidR="00131DE6" w:rsidRPr="001C5867" w:rsidRDefault="00131DE6" w:rsidP="00275504">
      <w:pPr>
        <w:pStyle w:val="BodyText"/>
        <w:spacing w:after="0" w:line="240" w:lineRule="auto"/>
        <w:ind w:left="540"/>
        <w:jc w:val="both"/>
        <w:rPr>
          <w:szCs w:val="22"/>
        </w:rPr>
      </w:pPr>
    </w:p>
    <w:p w14:paraId="31F80052" w14:textId="77777777" w:rsidR="00131DE6" w:rsidRPr="001C5867" w:rsidRDefault="00131DE6" w:rsidP="00275504">
      <w:pPr>
        <w:pStyle w:val="BodyText"/>
        <w:spacing w:after="0" w:line="240" w:lineRule="auto"/>
        <w:ind w:left="540"/>
        <w:jc w:val="both"/>
        <w:rPr>
          <w:szCs w:val="22"/>
        </w:rPr>
      </w:pPr>
      <w:r w:rsidRPr="001C5867">
        <w:rPr>
          <w:szCs w:val="22"/>
        </w:rPr>
        <w:t>Debt securities and marketable equity securities, other than those securities held for trading or intended to be held to maturity, are classified as 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 investments</w:t>
      </w:r>
      <w:r w:rsidRPr="001C5867">
        <w:rPr>
          <w:rFonts w:cs="Angsana New"/>
          <w:szCs w:val="22"/>
          <w:cs/>
          <w:lang w:bidi="th-TH"/>
        </w:rPr>
        <w:t xml:space="preserve">.  </w:t>
      </w:r>
      <w:r w:rsidRPr="001C5867">
        <w:rPr>
          <w:szCs w:val="22"/>
        </w:rPr>
        <w:t>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 investments are, subsequent to initial recognition, stated at fair value, and changes therein, other than impairment losses and foreign currency differences on 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 monetary items, are recognized directly in equity</w:t>
      </w:r>
      <w:r w:rsidRPr="001C5867">
        <w:rPr>
          <w:rFonts w:cs="Angsana New"/>
          <w:szCs w:val="22"/>
          <w:cs/>
          <w:lang w:bidi="th-TH"/>
        </w:rPr>
        <w:t xml:space="preserve">. </w:t>
      </w:r>
      <w:r w:rsidRPr="001C5867">
        <w:rPr>
          <w:szCs w:val="22"/>
        </w:rPr>
        <w:t>Impairment losses and foreign exchange differences are recognized in profit or loss</w:t>
      </w:r>
      <w:r w:rsidRPr="001C5867">
        <w:rPr>
          <w:rFonts w:cs="Angsana New"/>
          <w:szCs w:val="22"/>
          <w:cs/>
          <w:lang w:bidi="th-TH"/>
        </w:rPr>
        <w:t xml:space="preserve">. </w:t>
      </w:r>
      <w:r w:rsidRPr="001C5867">
        <w:rPr>
          <w:szCs w:val="22"/>
        </w:rPr>
        <w:t>When these investments are derecognized, the cumulative gain or loss previously recognized directly in equity is recognized in profit or loss</w:t>
      </w:r>
      <w:r w:rsidRPr="001C5867">
        <w:rPr>
          <w:rFonts w:cs="Angsana New"/>
          <w:szCs w:val="22"/>
          <w:cs/>
          <w:lang w:bidi="th-TH"/>
        </w:rPr>
        <w:t xml:space="preserve">. </w:t>
      </w:r>
      <w:r w:rsidRPr="001C5867">
        <w:rPr>
          <w:szCs w:val="22"/>
        </w:rPr>
        <w:t>Where these investments are interest</w:t>
      </w:r>
      <w:r w:rsidRPr="001C5867">
        <w:rPr>
          <w:rFonts w:cs="Angsana New"/>
          <w:szCs w:val="22"/>
          <w:cs/>
          <w:lang w:bidi="th-TH"/>
        </w:rPr>
        <w:t>-</w:t>
      </w:r>
      <w:r w:rsidRPr="001C5867">
        <w:rPr>
          <w:szCs w:val="22"/>
        </w:rPr>
        <w:t>bearing, interest calculated using the effective interest method is recognized in profit or loss</w:t>
      </w:r>
      <w:r w:rsidRPr="001C5867">
        <w:rPr>
          <w:rFonts w:cs="Angsana New"/>
          <w:szCs w:val="22"/>
          <w:cs/>
          <w:lang w:bidi="th-TH"/>
        </w:rPr>
        <w:t>.</w:t>
      </w:r>
    </w:p>
    <w:p w14:paraId="12310F07" w14:textId="77777777" w:rsidR="00131DE6" w:rsidRPr="001C5867" w:rsidRDefault="00131DE6" w:rsidP="00275504">
      <w:pPr>
        <w:pStyle w:val="BodyText"/>
        <w:spacing w:after="0" w:line="240" w:lineRule="auto"/>
        <w:ind w:left="540"/>
        <w:jc w:val="both"/>
        <w:rPr>
          <w:sz w:val="18"/>
          <w:szCs w:val="18"/>
        </w:rPr>
      </w:pPr>
    </w:p>
    <w:p w14:paraId="7F1A2CB9" w14:textId="77777777" w:rsidR="00131DE6" w:rsidRPr="001C5867" w:rsidRDefault="00131DE6" w:rsidP="00275504">
      <w:pPr>
        <w:pStyle w:val="BodyText"/>
        <w:spacing w:after="0" w:line="240" w:lineRule="auto"/>
        <w:ind w:left="540"/>
        <w:jc w:val="both"/>
        <w:rPr>
          <w:szCs w:val="22"/>
        </w:rPr>
      </w:pPr>
      <w:r w:rsidRPr="001C5867">
        <w:rPr>
          <w:szCs w:val="22"/>
        </w:rPr>
        <w:t>Equity securities which are not marketable are stated at cost less any impairment losses</w:t>
      </w:r>
      <w:r w:rsidRPr="001C5867">
        <w:rPr>
          <w:rFonts w:cs="Angsana New"/>
          <w:szCs w:val="22"/>
          <w:cs/>
          <w:lang w:bidi="th-TH"/>
        </w:rPr>
        <w:t>.</w:t>
      </w:r>
    </w:p>
    <w:p w14:paraId="2A32A35A" w14:textId="77777777" w:rsidR="00131DE6" w:rsidRPr="001C5867" w:rsidRDefault="00131DE6" w:rsidP="00275504">
      <w:pPr>
        <w:pStyle w:val="BodyText"/>
        <w:spacing w:after="0" w:line="240" w:lineRule="auto"/>
        <w:ind w:left="540"/>
        <w:jc w:val="both"/>
        <w:rPr>
          <w:szCs w:val="22"/>
        </w:rPr>
      </w:pPr>
    </w:p>
    <w:p w14:paraId="73B18E22" w14:textId="77777777" w:rsidR="00131DE6" w:rsidRPr="001C5867" w:rsidRDefault="00131DE6" w:rsidP="00275504">
      <w:pPr>
        <w:pStyle w:val="BodyText"/>
        <w:spacing w:after="0" w:line="240" w:lineRule="auto"/>
        <w:ind w:left="540"/>
        <w:jc w:val="both"/>
        <w:rPr>
          <w:szCs w:val="22"/>
        </w:rPr>
      </w:pPr>
      <w:r w:rsidRPr="001C5867">
        <w:rPr>
          <w:szCs w:val="22"/>
        </w:rPr>
        <w:t>The fair value of financial instruments classified as held</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trading and 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 is determined as the quoted bid price at the reporting date</w:t>
      </w:r>
      <w:r w:rsidRPr="001C5867">
        <w:rPr>
          <w:rFonts w:cs="Angsana New"/>
          <w:szCs w:val="22"/>
          <w:cs/>
          <w:lang w:bidi="th-TH"/>
        </w:rPr>
        <w:t>.</w:t>
      </w:r>
    </w:p>
    <w:p w14:paraId="7DA69167" w14:textId="77777777" w:rsidR="00131DE6" w:rsidRPr="001C5867" w:rsidRDefault="00131DE6" w:rsidP="008309EF">
      <w:pPr>
        <w:pStyle w:val="AccPolicysubhead"/>
        <w:rPr>
          <w:sz w:val="16"/>
          <w:szCs w:val="16"/>
        </w:rPr>
      </w:pPr>
    </w:p>
    <w:p w14:paraId="7A2521B6" w14:textId="77777777" w:rsidR="00131DE6" w:rsidRPr="001C5867" w:rsidRDefault="00131DE6" w:rsidP="008309EF">
      <w:pPr>
        <w:pStyle w:val="AccPolicysubhead"/>
      </w:pPr>
      <w:r w:rsidRPr="001C5867">
        <w:t>Disposal of investments</w:t>
      </w:r>
    </w:p>
    <w:p w14:paraId="7D8B48B6" w14:textId="77777777" w:rsidR="00131DE6" w:rsidRPr="001C5867" w:rsidRDefault="00131DE6" w:rsidP="00275504">
      <w:pPr>
        <w:pStyle w:val="BodyText"/>
        <w:spacing w:after="0" w:line="240" w:lineRule="auto"/>
        <w:ind w:left="540"/>
        <w:jc w:val="both"/>
        <w:rPr>
          <w:szCs w:val="22"/>
        </w:rPr>
      </w:pPr>
    </w:p>
    <w:p w14:paraId="63716939" w14:textId="77777777" w:rsidR="00131DE6" w:rsidRPr="001C5867" w:rsidRDefault="00131DE6" w:rsidP="00275504">
      <w:pPr>
        <w:pStyle w:val="BodyText"/>
        <w:spacing w:after="0" w:line="240" w:lineRule="auto"/>
        <w:ind w:left="540"/>
        <w:jc w:val="both"/>
        <w:rPr>
          <w:szCs w:val="22"/>
        </w:rPr>
      </w:pPr>
      <w:r w:rsidRPr="001C5867">
        <w:rPr>
          <w:szCs w:val="22"/>
        </w:rPr>
        <w:t>On disposal of an investment, the difference between net disposal proceeds and the carrying amount together with the associated cumulative gain or loss that was reported in equity is recognized in profit or loss</w:t>
      </w:r>
      <w:r w:rsidRPr="001C5867">
        <w:rPr>
          <w:rFonts w:cs="Angsana New"/>
          <w:szCs w:val="22"/>
          <w:cs/>
          <w:lang w:bidi="th-TH"/>
        </w:rPr>
        <w:t>.</w:t>
      </w:r>
    </w:p>
    <w:p w14:paraId="10DE9A55" w14:textId="77777777" w:rsidR="00131DE6" w:rsidRPr="001C5867" w:rsidRDefault="00131DE6" w:rsidP="00275504">
      <w:pPr>
        <w:pStyle w:val="BodyText"/>
        <w:spacing w:after="0" w:line="240" w:lineRule="auto"/>
        <w:ind w:left="540"/>
        <w:jc w:val="both"/>
        <w:rPr>
          <w:szCs w:val="22"/>
        </w:rPr>
      </w:pPr>
    </w:p>
    <w:p w14:paraId="46D37490" w14:textId="77777777" w:rsidR="00131DE6" w:rsidRPr="001C5867" w:rsidRDefault="00131DE6" w:rsidP="00275504">
      <w:pPr>
        <w:pStyle w:val="BodyText"/>
        <w:spacing w:after="0" w:line="240" w:lineRule="auto"/>
        <w:ind w:left="540"/>
        <w:jc w:val="both"/>
        <w:rPr>
          <w:szCs w:val="22"/>
        </w:rPr>
      </w:pPr>
      <w:r w:rsidRPr="001C5867">
        <w:rPr>
          <w:szCs w:val="22"/>
        </w:rPr>
        <w:lastRenderedPageBreak/>
        <w:t>If the Group disposes of part of its holding of a particular investment, the deemed cost of the part sold is determined using the weighted average method applied to the carrying value of the total holding of the investment</w:t>
      </w:r>
      <w:r w:rsidRPr="001C5867">
        <w:rPr>
          <w:rFonts w:cs="Angsana New"/>
          <w:szCs w:val="22"/>
          <w:cs/>
          <w:lang w:bidi="th-TH"/>
        </w:rPr>
        <w:t>.</w:t>
      </w:r>
    </w:p>
    <w:p w14:paraId="392B8F4E" w14:textId="77777777" w:rsidR="00131DE6" w:rsidRPr="001C5867" w:rsidRDefault="00131DE6" w:rsidP="00275504">
      <w:pPr>
        <w:pStyle w:val="BodyText"/>
        <w:spacing w:after="0" w:line="240" w:lineRule="auto"/>
        <w:ind w:left="540"/>
        <w:jc w:val="both"/>
        <w:rPr>
          <w:szCs w:val="22"/>
        </w:rPr>
      </w:pPr>
    </w:p>
    <w:p w14:paraId="572578C1" w14:textId="1E7180A3" w:rsidR="00297033" w:rsidRPr="001C5867" w:rsidRDefault="007E2CCE" w:rsidP="00BD4DA6">
      <w:pPr>
        <w:pStyle w:val="Heading2"/>
        <w:numPr>
          <w:ilvl w:val="0"/>
          <w:numId w:val="16"/>
        </w:numPr>
        <w:spacing w:before="0" w:after="0" w:line="240" w:lineRule="auto"/>
        <w:ind w:left="540" w:hanging="540"/>
        <w:rPr>
          <w:sz w:val="22"/>
          <w:szCs w:val="22"/>
        </w:rPr>
      </w:pPr>
      <w:r w:rsidRPr="001C5867">
        <w:rPr>
          <w:sz w:val="22"/>
          <w:szCs w:val="22"/>
        </w:rPr>
        <w:t>Investment properties</w:t>
      </w:r>
    </w:p>
    <w:p w14:paraId="539660A6" w14:textId="77777777" w:rsidR="00C61100" w:rsidRPr="001C5867" w:rsidRDefault="00C61100" w:rsidP="008309EF">
      <w:pPr>
        <w:pStyle w:val="AccPolicyalternative"/>
      </w:pPr>
    </w:p>
    <w:p w14:paraId="4B06A6A8" w14:textId="77777777" w:rsidR="00CE79C1" w:rsidRPr="001C5867" w:rsidRDefault="00297033" w:rsidP="00275504">
      <w:pPr>
        <w:pStyle w:val="BodyText"/>
        <w:spacing w:after="0" w:line="240" w:lineRule="auto"/>
        <w:ind w:left="547"/>
        <w:jc w:val="both"/>
        <w:rPr>
          <w:szCs w:val="22"/>
        </w:rPr>
      </w:pPr>
      <w:r w:rsidRPr="001C5867">
        <w:rPr>
          <w:szCs w:val="22"/>
        </w:rPr>
        <w:t>Investment properties are properties</w:t>
      </w:r>
      <w:r w:rsidR="006F5A5F" w:rsidRPr="001C5867">
        <w:rPr>
          <w:rFonts w:cs="Angsana New"/>
          <w:szCs w:val="22"/>
          <w:cs/>
          <w:lang w:bidi="th-TH"/>
        </w:rPr>
        <w:t xml:space="preserve"> </w:t>
      </w:r>
      <w:r w:rsidRPr="001C5867">
        <w:rPr>
          <w:szCs w:val="22"/>
        </w:rPr>
        <w:t>which are held to earn rental income, for capital appreciation or for both</w:t>
      </w:r>
      <w:r w:rsidR="006F5A5F" w:rsidRPr="001C5867">
        <w:rPr>
          <w:szCs w:val="22"/>
        </w:rPr>
        <w:t>, but not for sale i</w:t>
      </w:r>
      <w:r w:rsidR="00DD6E4F" w:rsidRPr="001C5867">
        <w:rPr>
          <w:szCs w:val="22"/>
        </w:rPr>
        <w:t>n the ordinary course of business, use in the production or supply of goods or services or for administrative purposes</w:t>
      </w:r>
      <w:r w:rsidR="00DD6E4F" w:rsidRPr="001C5867">
        <w:rPr>
          <w:rFonts w:cs="Angsana New"/>
          <w:szCs w:val="22"/>
          <w:cs/>
          <w:lang w:bidi="th-TH"/>
        </w:rPr>
        <w:t xml:space="preserve">. </w:t>
      </w:r>
    </w:p>
    <w:p w14:paraId="485AF8AA" w14:textId="0EF3BC85" w:rsidR="00CE79C1" w:rsidRPr="001C5867" w:rsidRDefault="00297033" w:rsidP="00275504">
      <w:pPr>
        <w:pStyle w:val="BodyText"/>
        <w:spacing w:after="0" w:line="240" w:lineRule="auto"/>
        <w:ind w:left="547"/>
        <w:jc w:val="both"/>
        <w:rPr>
          <w:szCs w:val="22"/>
        </w:rPr>
      </w:pPr>
      <w:r w:rsidRPr="001C5867">
        <w:rPr>
          <w:szCs w:val="22"/>
        </w:rPr>
        <w:t xml:space="preserve">Investment properties are </w:t>
      </w:r>
      <w:r w:rsidR="00E84D7A" w:rsidRPr="001C5867">
        <w:rPr>
          <w:szCs w:val="22"/>
        </w:rPr>
        <w:t>measured</w:t>
      </w:r>
      <w:r w:rsidRPr="001C5867">
        <w:rPr>
          <w:szCs w:val="22"/>
        </w:rPr>
        <w:t xml:space="preserve"> at cost less accumulated depreciation and impairment losses</w:t>
      </w:r>
      <w:r w:rsidR="009E43F2" w:rsidRPr="001C5867">
        <w:rPr>
          <w:rFonts w:cs="Angsana New"/>
          <w:szCs w:val="22"/>
          <w:cs/>
          <w:lang w:bidi="th-TH"/>
        </w:rPr>
        <w:t>.</w:t>
      </w:r>
    </w:p>
    <w:p w14:paraId="6502782F" w14:textId="77777777" w:rsidR="00CE79C1" w:rsidRPr="001C5867" w:rsidRDefault="00CE79C1" w:rsidP="00275504">
      <w:pPr>
        <w:pStyle w:val="BodyText"/>
        <w:spacing w:after="0" w:line="240" w:lineRule="auto"/>
        <w:ind w:left="547"/>
        <w:jc w:val="both"/>
        <w:rPr>
          <w:sz w:val="16"/>
          <w:szCs w:val="16"/>
        </w:rPr>
      </w:pPr>
    </w:p>
    <w:p w14:paraId="2AC98887" w14:textId="77777777" w:rsidR="00297033" w:rsidRPr="001C5867" w:rsidRDefault="00CE79C1" w:rsidP="00275504">
      <w:pPr>
        <w:pStyle w:val="BodyText"/>
        <w:spacing w:after="0" w:line="240" w:lineRule="auto"/>
        <w:ind w:left="547"/>
        <w:jc w:val="both"/>
        <w:rPr>
          <w:szCs w:val="22"/>
        </w:rPr>
      </w:pPr>
      <w:r w:rsidRPr="001C5867">
        <w:rPr>
          <w:szCs w:val="22"/>
        </w:rPr>
        <w:t>Cost includes expenditure that is directly attributable to the acquisition of the investment property</w:t>
      </w:r>
      <w:r w:rsidRPr="001C5867">
        <w:rPr>
          <w:rFonts w:cs="Angsana New"/>
          <w:szCs w:val="22"/>
          <w:cs/>
          <w:lang w:bidi="th-TH"/>
        </w:rPr>
        <w:t xml:space="preserve">. </w:t>
      </w:r>
      <w:r w:rsidRPr="001C5867">
        <w:rPr>
          <w:szCs w:val="22"/>
        </w:rPr>
        <w:t>The cost of self</w:t>
      </w:r>
      <w:r w:rsidRPr="001C5867">
        <w:rPr>
          <w:rFonts w:cs="Angsana New"/>
          <w:szCs w:val="22"/>
          <w:cs/>
          <w:lang w:bidi="th-TH"/>
        </w:rPr>
        <w:t>-</w:t>
      </w:r>
      <w:r w:rsidRPr="001C5867">
        <w:rPr>
          <w:szCs w:val="22"/>
        </w:rPr>
        <w:t xml:space="preserve">constructed investment property includes the cost of materials and direct </w:t>
      </w:r>
      <w:r w:rsidR="00365466" w:rsidRPr="001C5867">
        <w:rPr>
          <w:szCs w:val="22"/>
        </w:rPr>
        <w:t>labor</w:t>
      </w:r>
      <w:r w:rsidRPr="001C5867">
        <w:rPr>
          <w:szCs w:val="22"/>
        </w:rPr>
        <w:t xml:space="preserve">, and other costs directly attributable to bringing the investment property to a working condition for its intended use and </w:t>
      </w:r>
      <w:r w:rsidR="00365466" w:rsidRPr="001C5867">
        <w:rPr>
          <w:szCs w:val="22"/>
        </w:rPr>
        <w:t>capitalized</w:t>
      </w:r>
      <w:r w:rsidRPr="001C5867">
        <w:rPr>
          <w:szCs w:val="22"/>
        </w:rPr>
        <w:t xml:space="preserve"> borrowing costs</w:t>
      </w:r>
      <w:r w:rsidRPr="001C5867">
        <w:rPr>
          <w:rFonts w:cs="Angsana New"/>
          <w:szCs w:val="22"/>
          <w:cs/>
          <w:lang w:bidi="th-TH"/>
        </w:rPr>
        <w:t>.</w:t>
      </w:r>
    </w:p>
    <w:p w14:paraId="77D5388A" w14:textId="77777777" w:rsidR="00613873" w:rsidRPr="001C5867" w:rsidRDefault="00613873" w:rsidP="00275504">
      <w:pPr>
        <w:pStyle w:val="BodyText"/>
        <w:spacing w:after="0" w:line="240" w:lineRule="auto"/>
        <w:ind w:left="547"/>
        <w:jc w:val="both"/>
        <w:rPr>
          <w:sz w:val="16"/>
          <w:szCs w:val="16"/>
        </w:rPr>
      </w:pPr>
    </w:p>
    <w:p w14:paraId="38787FA7" w14:textId="77777777" w:rsidR="00297033" w:rsidRPr="001C5867" w:rsidRDefault="00297033" w:rsidP="00275504">
      <w:pPr>
        <w:pStyle w:val="BodyText"/>
        <w:spacing w:after="0" w:line="240" w:lineRule="auto"/>
        <w:ind w:left="547"/>
        <w:jc w:val="both"/>
        <w:rPr>
          <w:szCs w:val="22"/>
        </w:rPr>
      </w:pPr>
      <w:r w:rsidRPr="001C5867">
        <w:rPr>
          <w:szCs w:val="22"/>
        </w:rPr>
        <w:t xml:space="preserve">Depreciation is charged to </w:t>
      </w:r>
      <w:r w:rsidR="00412024" w:rsidRPr="001C5867">
        <w:rPr>
          <w:szCs w:val="22"/>
        </w:rPr>
        <w:t>profit or loss</w:t>
      </w:r>
      <w:r w:rsidRPr="001C5867">
        <w:rPr>
          <w:szCs w:val="22"/>
        </w:rPr>
        <w:t xml:space="preserve"> on a straight</w:t>
      </w:r>
      <w:r w:rsidRPr="001C5867">
        <w:rPr>
          <w:rFonts w:cs="Angsana New"/>
          <w:szCs w:val="22"/>
          <w:cs/>
          <w:lang w:bidi="th-TH"/>
        </w:rPr>
        <w:t>-</w:t>
      </w:r>
      <w:r w:rsidRPr="001C5867">
        <w:rPr>
          <w:szCs w:val="22"/>
        </w:rPr>
        <w:t xml:space="preserve">line basis </w:t>
      </w:r>
      <w:r w:rsidR="00C40870" w:rsidRPr="001C5867">
        <w:rPr>
          <w:szCs w:val="22"/>
        </w:rPr>
        <w:t>and the sum</w:t>
      </w:r>
      <w:r w:rsidR="00C40870" w:rsidRPr="001C5867">
        <w:rPr>
          <w:rFonts w:cs="Angsana New"/>
          <w:szCs w:val="22"/>
          <w:cs/>
          <w:lang w:bidi="th-TH"/>
        </w:rPr>
        <w:t>-</w:t>
      </w:r>
      <w:r w:rsidR="00C40870" w:rsidRPr="001C5867">
        <w:rPr>
          <w:szCs w:val="22"/>
        </w:rPr>
        <w:t>of</w:t>
      </w:r>
      <w:r w:rsidR="00C40870" w:rsidRPr="001C5867">
        <w:rPr>
          <w:rFonts w:cs="Angsana New"/>
          <w:szCs w:val="22"/>
          <w:cs/>
          <w:lang w:bidi="th-TH"/>
        </w:rPr>
        <w:t>-</w:t>
      </w:r>
      <w:r w:rsidR="00C40870" w:rsidRPr="001C5867">
        <w:rPr>
          <w:szCs w:val="22"/>
        </w:rPr>
        <w:t>the</w:t>
      </w:r>
      <w:r w:rsidR="00C40870" w:rsidRPr="001C5867">
        <w:rPr>
          <w:rFonts w:cs="Angsana New"/>
          <w:szCs w:val="22"/>
          <w:cs/>
          <w:lang w:bidi="th-TH"/>
        </w:rPr>
        <w:t>-</w:t>
      </w:r>
      <w:r w:rsidR="00C40870" w:rsidRPr="001C5867">
        <w:rPr>
          <w:szCs w:val="22"/>
        </w:rPr>
        <w:t>years</w:t>
      </w:r>
      <w:r w:rsidR="00C40870" w:rsidRPr="001C5867">
        <w:rPr>
          <w:rFonts w:cs="Angsana New"/>
          <w:szCs w:val="22"/>
          <w:cs/>
          <w:lang w:bidi="th-TH"/>
        </w:rPr>
        <w:t>-</w:t>
      </w:r>
      <w:r w:rsidR="00C40870" w:rsidRPr="001C5867">
        <w:rPr>
          <w:szCs w:val="22"/>
        </w:rPr>
        <w:t xml:space="preserve">digits method </w:t>
      </w:r>
      <w:r w:rsidRPr="001C5867">
        <w:rPr>
          <w:szCs w:val="22"/>
        </w:rPr>
        <w:t>over the estimated useful lives of each property</w:t>
      </w:r>
      <w:r w:rsidRPr="001C5867">
        <w:rPr>
          <w:rFonts w:cs="Angsana New"/>
          <w:szCs w:val="22"/>
          <w:cs/>
          <w:lang w:bidi="th-TH"/>
        </w:rPr>
        <w:t xml:space="preserve">.  </w:t>
      </w:r>
      <w:r w:rsidRPr="001C5867">
        <w:rPr>
          <w:szCs w:val="22"/>
        </w:rPr>
        <w:t>The estimated useful lives are as follows</w:t>
      </w:r>
      <w:r w:rsidRPr="001C5867">
        <w:rPr>
          <w:rFonts w:cs="Angsana New"/>
          <w:szCs w:val="22"/>
          <w:cs/>
          <w:lang w:bidi="th-TH"/>
        </w:rPr>
        <w:t>:</w:t>
      </w:r>
    </w:p>
    <w:p w14:paraId="01C60B9A" w14:textId="77777777" w:rsidR="00275504" w:rsidRPr="001C5867" w:rsidRDefault="00275504" w:rsidP="00275504">
      <w:pPr>
        <w:pStyle w:val="BodyText"/>
        <w:spacing w:after="0" w:line="240" w:lineRule="auto"/>
        <w:ind w:left="547"/>
        <w:jc w:val="both"/>
        <w:rPr>
          <w:szCs w:val="22"/>
        </w:rPr>
      </w:pPr>
    </w:p>
    <w:tbl>
      <w:tblPr>
        <w:tblW w:w="7633" w:type="dxa"/>
        <w:tblInd w:w="432" w:type="dxa"/>
        <w:tblLook w:val="0000" w:firstRow="0" w:lastRow="0" w:firstColumn="0" w:lastColumn="0" w:noHBand="0" w:noVBand="0"/>
      </w:tblPr>
      <w:tblGrid>
        <w:gridCol w:w="4709"/>
        <w:gridCol w:w="1696"/>
        <w:gridCol w:w="1228"/>
      </w:tblGrid>
      <w:tr w:rsidR="00F71D66" w:rsidRPr="001C5867" w14:paraId="6EF3CDFA" w14:textId="77777777" w:rsidTr="00154F07">
        <w:tc>
          <w:tcPr>
            <w:tcW w:w="4781" w:type="dxa"/>
            <w:vAlign w:val="bottom"/>
          </w:tcPr>
          <w:p w14:paraId="25B7D5EF" w14:textId="14C79B38" w:rsidR="00F71D66" w:rsidRPr="001C5867" w:rsidRDefault="00F71D66" w:rsidP="00154F07">
            <w:pPr>
              <w:spacing w:line="240" w:lineRule="auto"/>
              <w:rPr>
                <w:szCs w:val="22"/>
              </w:rPr>
            </w:pPr>
            <w:r w:rsidRPr="001C5867">
              <w:rPr>
                <w:szCs w:val="22"/>
              </w:rPr>
              <w:t>Investment propert</w:t>
            </w:r>
            <w:r w:rsidR="005F4AD2" w:rsidRPr="001C5867">
              <w:rPr>
                <w:szCs w:val="22"/>
              </w:rPr>
              <w:t>ies</w:t>
            </w:r>
          </w:p>
        </w:tc>
        <w:tc>
          <w:tcPr>
            <w:tcW w:w="1710" w:type="dxa"/>
            <w:shd w:val="clear" w:color="auto" w:fill="auto"/>
          </w:tcPr>
          <w:p w14:paraId="1896F424" w14:textId="5704189D" w:rsidR="00F71D66" w:rsidRPr="001C5867" w:rsidRDefault="00CE6A97" w:rsidP="00275504">
            <w:pPr>
              <w:spacing w:line="240" w:lineRule="auto"/>
              <w:ind w:left="547"/>
              <w:jc w:val="right"/>
              <w:rPr>
                <w:szCs w:val="22"/>
              </w:rPr>
            </w:pPr>
            <w:r w:rsidRPr="001C5867">
              <w:rPr>
                <w:szCs w:val="22"/>
              </w:rPr>
              <w:t xml:space="preserve">5 </w:t>
            </w:r>
            <w:r w:rsidRPr="001C5867">
              <w:rPr>
                <w:rFonts w:cs="Angsana New"/>
                <w:szCs w:val="22"/>
                <w:cs/>
                <w:lang w:bidi="th-TH"/>
              </w:rPr>
              <w:t xml:space="preserve">- </w:t>
            </w:r>
            <w:r w:rsidRPr="001C5867">
              <w:rPr>
                <w:szCs w:val="22"/>
              </w:rPr>
              <w:t>5</w:t>
            </w:r>
            <w:r w:rsidR="00B1792C" w:rsidRPr="001C5867">
              <w:rPr>
                <w:szCs w:val="22"/>
              </w:rPr>
              <w:t>0</w:t>
            </w:r>
          </w:p>
        </w:tc>
        <w:tc>
          <w:tcPr>
            <w:tcW w:w="1142" w:type="dxa"/>
            <w:vAlign w:val="bottom"/>
          </w:tcPr>
          <w:p w14:paraId="7220CA0A" w14:textId="77777777" w:rsidR="00F71D66" w:rsidRPr="001C5867" w:rsidRDefault="00F71D66" w:rsidP="00275504">
            <w:pPr>
              <w:spacing w:line="240" w:lineRule="auto"/>
              <w:ind w:left="547" w:right="-86"/>
              <w:rPr>
                <w:szCs w:val="22"/>
              </w:rPr>
            </w:pPr>
            <w:r w:rsidRPr="001C5867">
              <w:rPr>
                <w:szCs w:val="22"/>
              </w:rPr>
              <w:t>years</w:t>
            </w:r>
          </w:p>
        </w:tc>
      </w:tr>
    </w:tbl>
    <w:p w14:paraId="1A31E2D6" w14:textId="77777777" w:rsidR="00BC5262" w:rsidRPr="001C5867" w:rsidRDefault="00BC5262" w:rsidP="00275504">
      <w:pPr>
        <w:spacing w:line="240" w:lineRule="auto"/>
        <w:ind w:left="547"/>
        <w:rPr>
          <w:szCs w:val="22"/>
        </w:rPr>
      </w:pPr>
    </w:p>
    <w:p w14:paraId="06D7FEB1" w14:textId="2F052AEE" w:rsidR="00297E5C" w:rsidRPr="001C5867" w:rsidRDefault="00297E5C" w:rsidP="00275504">
      <w:pPr>
        <w:pStyle w:val="BodyText"/>
        <w:tabs>
          <w:tab w:val="left" w:pos="720"/>
        </w:tabs>
        <w:spacing w:after="0" w:line="240" w:lineRule="auto"/>
        <w:ind w:left="547"/>
        <w:rPr>
          <w:i/>
          <w:iCs/>
          <w:szCs w:val="22"/>
          <w:lang w:eastAsia="en-GB"/>
        </w:rPr>
      </w:pPr>
      <w:r w:rsidRPr="001C5867">
        <w:rPr>
          <w:i/>
          <w:iCs/>
          <w:szCs w:val="22"/>
          <w:lang w:eastAsia="en-GB"/>
        </w:rPr>
        <w:t>Reclassification to property, plant and equipment</w:t>
      </w:r>
    </w:p>
    <w:p w14:paraId="275282B3" w14:textId="77777777" w:rsidR="00297E5C" w:rsidRPr="001C5867" w:rsidRDefault="00297E5C" w:rsidP="00275504">
      <w:pPr>
        <w:pStyle w:val="BodyText"/>
        <w:tabs>
          <w:tab w:val="left" w:pos="720"/>
        </w:tabs>
        <w:spacing w:after="0" w:line="240" w:lineRule="auto"/>
        <w:ind w:left="547"/>
        <w:jc w:val="both"/>
        <w:rPr>
          <w:szCs w:val="22"/>
        </w:rPr>
      </w:pPr>
    </w:p>
    <w:p w14:paraId="236CE1EC" w14:textId="3E863607" w:rsidR="00297E5C" w:rsidRPr="001C5867" w:rsidRDefault="00297E5C" w:rsidP="00275504">
      <w:pPr>
        <w:pStyle w:val="BodyText"/>
        <w:tabs>
          <w:tab w:val="left" w:pos="720"/>
        </w:tabs>
        <w:spacing w:after="0" w:line="240" w:lineRule="auto"/>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r w:rsidRPr="001C5867">
        <w:rPr>
          <w:rFonts w:cs="Angsana New"/>
          <w:szCs w:val="22"/>
          <w:cs/>
          <w:lang w:bidi="th-TH"/>
        </w:rPr>
        <w:t>.</w:t>
      </w:r>
    </w:p>
    <w:p w14:paraId="3DD38475" w14:textId="77777777" w:rsidR="00C82605" w:rsidRPr="001C5867" w:rsidRDefault="00C82605" w:rsidP="00275504">
      <w:pPr>
        <w:pStyle w:val="BodyText"/>
        <w:tabs>
          <w:tab w:val="left" w:pos="720"/>
        </w:tabs>
        <w:spacing w:after="0" w:line="240" w:lineRule="auto"/>
        <w:ind w:left="547"/>
        <w:jc w:val="both"/>
        <w:rPr>
          <w:szCs w:val="22"/>
        </w:rPr>
      </w:pPr>
    </w:p>
    <w:p w14:paraId="34426A65" w14:textId="77777777" w:rsidR="006D17DB" w:rsidRPr="001C5867" w:rsidRDefault="004F41B1" w:rsidP="00BD4DA6">
      <w:pPr>
        <w:pStyle w:val="Heading2"/>
        <w:numPr>
          <w:ilvl w:val="0"/>
          <w:numId w:val="16"/>
        </w:numPr>
        <w:spacing w:before="0" w:after="0" w:line="240" w:lineRule="auto"/>
        <w:ind w:left="540" w:hanging="540"/>
        <w:rPr>
          <w:sz w:val="22"/>
          <w:szCs w:val="22"/>
        </w:rPr>
      </w:pPr>
      <w:r w:rsidRPr="001C5867">
        <w:rPr>
          <w:sz w:val="22"/>
          <w:szCs w:val="22"/>
        </w:rPr>
        <w:t>Property, plant and equipment</w:t>
      </w:r>
    </w:p>
    <w:p w14:paraId="72F8808D" w14:textId="77777777" w:rsidR="00FC0CC5" w:rsidRPr="001C5867" w:rsidRDefault="00FC0CC5" w:rsidP="008309EF">
      <w:pPr>
        <w:pStyle w:val="AccPolicysubhead"/>
      </w:pPr>
    </w:p>
    <w:p w14:paraId="42689596" w14:textId="77777777" w:rsidR="0091481C" w:rsidRPr="001C5867" w:rsidRDefault="00A01077" w:rsidP="008309EF">
      <w:pPr>
        <w:pStyle w:val="AccPolicysubhead"/>
      </w:pPr>
      <w:r w:rsidRPr="001C5867">
        <w:t>Recognition and measurement</w:t>
      </w:r>
    </w:p>
    <w:p w14:paraId="413F78C7" w14:textId="77777777" w:rsidR="00FC0CC5" w:rsidRPr="001C5867" w:rsidRDefault="00FC0CC5" w:rsidP="008309EF">
      <w:pPr>
        <w:pStyle w:val="AccPolicysubhead"/>
      </w:pPr>
    </w:p>
    <w:p w14:paraId="3B09499A" w14:textId="77777777" w:rsidR="0091481C" w:rsidRPr="001C5867" w:rsidRDefault="00046845" w:rsidP="008309EF">
      <w:pPr>
        <w:pStyle w:val="AccPolicysubhead"/>
      </w:pPr>
      <w:r w:rsidRPr="001C5867">
        <w:t>Owned assets</w:t>
      </w:r>
    </w:p>
    <w:p w14:paraId="6E597495" w14:textId="77777777" w:rsidR="006D17DB" w:rsidRPr="001C5867" w:rsidRDefault="006D17DB" w:rsidP="00275504">
      <w:pPr>
        <w:pStyle w:val="BodyText"/>
        <w:spacing w:after="0" w:line="240" w:lineRule="auto"/>
        <w:ind w:left="547"/>
        <w:jc w:val="both"/>
        <w:rPr>
          <w:szCs w:val="22"/>
        </w:rPr>
      </w:pPr>
    </w:p>
    <w:p w14:paraId="78DA5796" w14:textId="77777777" w:rsidR="00FC0CC5" w:rsidRPr="001C5867" w:rsidRDefault="002513DA" w:rsidP="00275504">
      <w:pPr>
        <w:pStyle w:val="BodyText"/>
        <w:shd w:val="clear" w:color="auto" w:fill="FFFFFF"/>
        <w:spacing w:after="0" w:line="240" w:lineRule="auto"/>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rFonts w:cs="Angsana New"/>
          <w:szCs w:val="22"/>
          <w:cs/>
          <w:lang w:bidi="th-TH"/>
        </w:rPr>
        <w:t>.</w:t>
      </w:r>
      <w:r w:rsidRPr="001C5867">
        <w:rPr>
          <w:rFonts w:cs="Angsana New"/>
          <w:szCs w:val="22"/>
          <w:cs/>
          <w:lang w:bidi="th-TH"/>
        </w:rPr>
        <w:t xml:space="preserve"> </w:t>
      </w:r>
      <w:r w:rsidR="00A57054" w:rsidRPr="001C5867">
        <w:rPr>
          <w:rFonts w:cs="Angsana New"/>
          <w:szCs w:val="22"/>
          <w:cs/>
          <w:lang w:bidi="th-TH"/>
        </w:rPr>
        <w:t xml:space="preserve"> </w:t>
      </w:r>
    </w:p>
    <w:p w14:paraId="6B5EFF37" w14:textId="77777777" w:rsidR="00A57054" w:rsidRPr="001C5867" w:rsidRDefault="00A57054" w:rsidP="00275504">
      <w:pPr>
        <w:pStyle w:val="BodyText"/>
        <w:shd w:val="clear" w:color="auto" w:fill="FFFFFF"/>
        <w:spacing w:after="0" w:line="240" w:lineRule="auto"/>
        <w:ind w:left="547"/>
        <w:jc w:val="both"/>
        <w:rPr>
          <w:szCs w:val="22"/>
        </w:rPr>
      </w:pPr>
    </w:p>
    <w:p w14:paraId="3671C636" w14:textId="77777777" w:rsidR="004F41B1" w:rsidRPr="001C5867" w:rsidRDefault="001B410B" w:rsidP="00275504">
      <w:pPr>
        <w:pStyle w:val="BodyText"/>
        <w:spacing w:after="0" w:line="240" w:lineRule="auto"/>
        <w:ind w:left="547"/>
        <w:jc w:val="both"/>
      </w:pPr>
      <w:r w:rsidRPr="001C5867">
        <w:rPr>
          <w:szCs w:val="22"/>
        </w:rPr>
        <w:t>Cost includes expenditure that is directly attributable to the acquisition of the asset</w:t>
      </w:r>
      <w:r w:rsidRPr="001C5867">
        <w:rPr>
          <w:rFonts w:cs="Angsana New"/>
          <w:szCs w:val="22"/>
          <w:cs/>
          <w:lang w:bidi="th-TH"/>
        </w:rPr>
        <w:t xml:space="preserve">. </w:t>
      </w:r>
      <w:r w:rsidRPr="001C5867">
        <w:rPr>
          <w:szCs w:val="22"/>
        </w:rPr>
        <w:t>The cost of self</w:t>
      </w:r>
      <w:r w:rsidRPr="001C5867">
        <w:rPr>
          <w:rFonts w:cs="Angsana New"/>
          <w:szCs w:val="22"/>
          <w:cs/>
          <w:lang w:bidi="th-TH"/>
        </w:rPr>
        <w:t>-</w:t>
      </w:r>
      <w:r w:rsidRPr="001C5867">
        <w:rPr>
          <w:szCs w:val="22"/>
        </w:rPr>
        <w:t xml:space="preserve">constructed assets includes the cost of materials and direct </w:t>
      </w:r>
      <w:r w:rsidR="00365466" w:rsidRPr="001C5867">
        <w:rPr>
          <w:szCs w:val="22"/>
        </w:rPr>
        <w:t>labor</w:t>
      </w:r>
      <w:r w:rsidRPr="001C5867">
        <w:rPr>
          <w:szCs w:val="22"/>
        </w:rPr>
        <w:t xml:space="preserve">, any other costs directly attributable to bringing the assets to a working condition for their intended use, the costs of dismantling and removing the items and restoring the site on which they are located, and </w:t>
      </w:r>
      <w:r w:rsidR="00365466" w:rsidRPr="001C5867">
        <w:rPr>
          <w:szCs w:val="22"/>
        </w:rPr>
        <w:t>capitalized</w:t>
      </w:r>
      <w:r w:rsidRPr="001C5867">
        <w:rPr>
          <w:szCs w:val="22"/>
        </w:rPr>
        <w:t xml:space="preserve"> borrowing costs</w:t>
      </w:r>
      <w:r w:rsidRPr="001C5867">
        <w:rPr>
          <w:rFonts w:cs="Angsana New"/>
          <w:szCs w:val="22"/>
          <w:cs/>
          <w:lang w:bidi="th-TH"/>
        </w:rPr>
        <w:t xml:space="preserve">. </w:t>
      </w:r>
      <w:r w:rsidRPr="001C5867">
        <w:rPr>
          <w:szCs w:val="22"/>
        </w:rPr>
        <w:t>Cost also may include transfers from other comprehensive income of any gain or loss on qualifying cash flow hedges of foreign currency purchases of property, plant and equipment</w:t>
      </w:r>
      <w:r w:rsidRPr="001C5867">
        <w:rPr>
          <w:rFonts w:cs="Angsana New"/>
          <w:szCs w:val="22"/>
          <w:cs/>
          <w:lang w:bidi="th-TH"/>
        </w:rPr>
        <w:t>.</w:t>
      </w:r>
      <w:r w:rsidR="00B46F44" w:rsidRPr="001C5867">
        <w:rPr>
          <w:rFonts w:cs="Angsana New"/>
          <w:szCs w:val="22"/>
          <w:cs/>
          <w:lang w:bidi="th-TH"/>
        </w:rPr>
        <w:t xml:space="preserve">  </w:t>
      </w:r>
      <w:r w:rsidRPr="001C5867">
        <w:rPr>
          <w:szCs w:val="22"/>
        </w:rPr>
        <w:t xml:space="preserve">Purchased software that is integral to the functionality of the related equipment is </w:t>
      </w:r>
      <w:r w:rsidR="00365466" w:rsidRPr="001C5867">
        <w:rPr>
          <w:szCs w:val="22"/>
        </w:rPr>
        <w:t>capitalized</w:t>
      </w:r>
      <w:r w:rsidRPr="001C5867">
        <w:rPr>
          <w:szCs w:val="22"/>
        </w:rPr>
        <w:t xml:space="preserve"> as part of that equipment</w:t>
      </w:r>
      <w:r w:rsidRPr="001C5867">
        <w:rPr>
          <w:rFonts w:cs="Angsana New"/>
          <w:szCs w:val="22"/>
          <w:cs/>
          <w:lang w:bidi="th-TH"/>
        </w:rPr>
        <w:t xml:space="preserve">. </w:t>
      </w:r>
    </w:p>
    <w:p w14:paraId="45CDC861" w14:textId="77777777" w:rsidR="00FC0CC5" w:rsidRPr="001C5867" w:rsidRDefault="00FC0CC5" w:rsidP="008309EF">
      <w:pPr>
        <w:pStyle w:val="AccPolicysubhead"/>
      </w:pPr>
    </w:p>
    <w:p w14:paraId="028D0503" w14:textId="77777777" w:rsidR="0091481C" w:rsidRPr="001C5867" w:rsidRDefault="001B410B" w:rsidP="00275504">
      <w:pPr>
        <w:pStyle w:val="BodyText"/>
        <w:spacing w:after="0" w:line="240" w:lineRule="auto"/>
        <w:ind w:left="547"/>
        <w:jc w:val="both"/>
        <w:rPr>
          <w:szCs w:val="22"/>
        </w:rPr>
      </w:pPr>
      <w:r w:rsidRPr="001C5867">
        <w:rPr>
          <w:szCs w:val="22"/>
        </w:rPr>
        <w:t xml:space="preserve">When parts of an item of property, plant and equipment have different useful lives, they are accounted for as separate items </w:t>
      </w:r>
      <w:r w:rsidRPr="001C5867">
        <w:rPr>
          <w:rFonts w:cs="Angsana New"/>
          <w:szCs w:val="22"/>
          <w:cs/>
          <w:lang w:bidi="th-TH"/>
        </w:rPr>
        <w:t>(</w:t>
      </w:r>
      <w:r w:rsidRPr="001C5867">
        <w:rPr>
          <w:szCs w:val="22"/>
        </w:rPr>
        <w:t>major components</w:t>
      </w:r>
      <w:r w:rsidRPr="001C5867">
        <w:rPr>
          <w:rFonts w:cs="Angsana New"/>
          <w:szCs w:val="22"/>
          <w:cs/>
          <w:lang w:bidi="th-TH"/>
        </w:rPr>
        <w:t xml:space="preserve">) </w:t>
      </w:r>
      <w:r w:rsidRPr="001C5867">
        <w:rPr>
          <w:szCs w:val="22"/>
        </w:rPr>
        <w:t>of property, plant and equipment</w:t>
      </w:r>
      <w:r w:rsidRPr="001C5867">
        <w:rPr>
          <w:rFonts w:cs="Angsana New"/>
          <w:szCs w:val="22"/>
          <w:cs/>
          <w:lang w:bidi="th-TH"/>
        </w:rPr>
        <w:t xml:space="preserve">. </w:t>
      </w:r>
    </w:p>
    <w:p w14:paraId="7705FA69" w14:textId="77777777" w:rsidR="00C61100" w:rsidRPr="001C5867" w:rsidRDefault="00C61100" w:rsidP="00275504">
      <w:pPr>
        <w:pStyle w:val="BodyText"/>
        <w:spacing w:after="0" w:line="240" w:lineRule="auto"/>
        <w:ind w:left="547"/>
        <w:jc w:val="both"/>
        <w:rPr>
          <w:szCs w:val="22"/>
        </w:rPr>
      </w:pPr>
    </w:p>
    <w:p w14:paraId="3B648270" w14:textId="4C15F757" w:rsidR="00C61100" w:rsidRPr="001C5867" w:rsidRDefault="00C61100" w:rsidP="00275504">
      <w:pPr>
        <w:pStyle w:val="BodyText"/>
        <w:spacing w:after="0" w:line="240" w:lineRule="auto"/>
        <w:ind w:left="547"/>
        <w:jc w:val="both"/>
        <w:rPr>
          <w:szCs w:val="22"/>
        </w:rPr>
      </w:pPr>
      <w:r w:rsidRPr="001C5867">
        <w:rPr>
          <w:szCs w:val="22"/>
        </w:rPr>
        <w:t>Any gains and losses on disposal of item</w:t>
      </w:r>
      <w:r w:rsidR="008259C7" w:rsidRPr="001C5867">
        <w:rPr>
          <w:szCs w:val="22"/>
        </w:rPr>
        <w:t>s</w:t>
      </w:r>
      <w:r w:rsidRPr="001C5867">
        <w:rPr>
          <w:szCs w:val="22"/>
        </w:rPr>
        <w:t xml:space="preserve"> of property, plant and equipment are determined by comparing the proceeds from disposal with the carrying amount of property, plant and equipment, and are </w:t>
      </w:r>
      <w:r w:rsidR="00365466" w:rsidRPr="001C5867">
        <w:rPr>
          <w:szCs w:val="22"/>
        </w:rPr>
        <w:t>recognized</w:t>
      </w:r>
      <w:r w:rsidRPr="001C5867">
        <w:rPr>
          <w:szCs w:val="22"/>
        </w:rPr>
        <w:t xml:space="preserve"> in profit or loss</w:t>
      </w:r>
      <w:r w:rsidRPr="001C5867">
        <w:rPr>
          <w:rFonts w:cs="Angsana New"/>
          <w:szCs w:val="22"/>
          <w:cs/>
          <w:lang w:bidi="th-TH"/>
        </w:rPr>
        <w:t>.</w:t>
      </w:r>
      <w:r w:rsidRPr="001C5867">
        <w:rPr>
          <w:rFonts w:cs="Angsana New"/>
          <w:szCs w:val="22"/>
          <w:highlight w:val="cyan"/>
          <w:cs/>
          <w:lang w:bidi="th-TH"/>
        </w:rPr>
        <w:t xml:space="preserve"> </w:t>
      </w:r>
    </w:p>
    <w:p w14:paraId="19ECC9A6" w14:textId="77777777" w:rsidR="009B6322" w:rsidRPr="001C5867" w:rsidRDefault="009B6322" w:rsidP="00275504">
      <w:pPr>
        <w:pStyle w:val="BodyText"/>
        <w:spacing w:after="0" w:line="240" w:lineRule="auto"/>
        <w:ind w:left="547"/>
        <w:jc w:val="both"/>
      </w:pPr>
    </w:p>
    <w:p w14:paraId="2E06216D" w14:textId="43390FD8" w:rsidR="0091481C" w:rsidRPr="001C5867" w:rsidRDefault="00046845" w:rsidP="008309EF">
      <w:pPr>
        <w:pStyle w:val="AccPolicysubhead"/>
      </w:pPr>
      <w:r w:rsidRPr="001C5867">
        <w:t>Leased assets</w:t>
      </w:r>
    </w:p>
    <w:p w14:paraId="3C3D0F24" w14:textId="77777777" w:rsidR="006D17DB" w:rsidRPr="001C5867" w:rsidRDefault="006D17DB" w:rsidP="00275504">
      <w:pPr>
        <w:pStyle w:val="BodyText"/>
        <w:spacing w:after="0" w:line="240" w:lineRule="auto"/>
        <w:ind w:left="547"/>
        <w:jc w:val="both"/>
        <w:rPr>
          <w:sz w:val="18"/>
          <w:szCs w:val="18"/>
        </w:rPr>
      </w:pPr>
    </w:p>
    <w:p w14:paraId="0D7AA8EE" w14:textId="3E9202EE" w:rsidR="00626EA9" w:rsidRPr="001C5867" w:rsidRDefault="00046845" w:rsidP="00275504">
      <w:pPr>
        <w:pStyle w:val="BodyText"/>
        <w:spacing w:after="0" w:line="240" w:lineRule="auto"/>
        <w:ind w:left="547"/>
        <w:jc w:val="both"/>
        <w:rPr>
          <w:szCs w:val="22"/>
        </w:rPr>
      </w:pPr>
      <w:r w:rsidRPr="001C5867">
        <w:rPr>
          <w:szCs w:val="22"/>
        </w:rPr>
        <w:lastRenderedPageBreak/>
        <w:t xml:space="preserve">Leases in terms of which the </w:t>
      </w:r>
      <w:r w:rsidR="00B24C84" w:rsidRPr="001C5867">
        <w:rPr>
          <w:szCs w:val="22"/>
        </w:rPr>
        <w:t>G</w:t>
      </w:r>
      <w:r w:rsidRPr="001C5867">
        <w:rPr>
          <w:szCs w:val="22"/>
        </w:rPr>
        <w:t>roup</w:t>
      </w:r>
      <w:r w:rsidR="00A57054" w:rsidRPr="001C5867">
        <w:rPr>
          <w:rFonts w:cs="Angsana New"/>
          <w:szCs w:val="22"/>
          <w:cs/>
          <w:lang w:bidi="th-TH"/>
        </w:rPr>
        <w:t xml:space="preserve"> </w:t>
      </w:r>
      <w:r w:rsidRPr="001C5867">
        <w:rPr>
          <w:szCs w:val="22"/>
        </w:rPr>
        <w:t>substantially assumes all the risk and rewards of ownership are classified as finance leases</w:t>
      </w:r>
      <w:r w:rsidRPr="001C5867">
        <w:rPr>
          <w:rFonts w:cs="Angsana New"/>
          <w:szCs w:val="22"/>
          <w:cs/>
          <w:lang w:bidi="th-TH"/>
        </w:rPr>
        <w:t xml:space="preserve">.  </w:t>
      </w:r>
      <w:r w:rsidRPr="001C5867">
        <w:rPr>
          <w:szCs w:val="22"/>
        </w:rPr>
        <w:t>Property, plant and equipment acquired by way of</w:t>
      </w:r>
      <w:r w:rsidR="00812695" w:rsidRPr="001C5867">
        <w:rPr>
          <w:szCs w:val="22"/>
        </w:rPr>
        <w:t xml:space="preserve"> finance leases is </w:t>
      </w:r>
      <w:r w:rsidR="00365466" w:rsidRPr="001C5867">
        <w:rPr>
          <w:szCs w:val="22"/>
        </w:rPr>
        <w:t>capitalized</w:t>
      </w:r>
      <w:r w:rsidRPr="001C5867">
        <w:rPr>
          <w:szCs w:val="22"/>
        </w:rPr>
        <w:t xml:space="preserve"> at the lower of its fair value and the present value of the minimum lease payments at the inception of the lease, less accumulated depreciation and impairment losses</w:t>
      </w:r>
      <w:r w:rsidRPr="001C5867">
        <w:rPr>
          <w:rFonts w:cs="Angsana New"/>
          <w:szCs w:val="22"/>
          <w:cs/>
          <w:lang w:bidi="th-TH"/>
        </w:rPr>
        <w:t xml:space="preserve">.  </w:t>
      </w:r>
      <w:r w:rsidRPr="001C5867">
        <w:rPr>
          <w:szCs w:val="22"/>
        </w:rPr>
        <w:t>Lease payments are apportioned between the finance charges and reduction of the lease liability so as to achieve a constant rate of interest on the remaining balance of the liability</w:t>
      </w:r>
      <w:r w:rsidRPr="001C5867">
        <w:rPr>
          <w:rFonts w:cs="Angsana New"/>
          <w:szCs w:val="22"/>
          <w:cs/>
          <w:lang w:bidi="th-TH"/>
        </w:rPr>
        <w:t xml:space="preserve">.  </w:t>
      </w:r>
      <w:r w:rsidRPr="001C5867">
        <w:rPr>
          <w:szCs w:val="22"/>
        </w:rPr>
        <w:t>Finance char</w:t>
      </w:r>
      <w:r w:rsidR="008259C7" w:rsidRPr="001C5867">
        <w:rPr>
          <w:szCs w:val="22"/>
        </w:rPr>
        <w:t xml:space="preserve">ges are charged directly to </w:t>
      </w:r>
      <w:r w:rsidR="00A01077" w:rsidRPr="001C5867">
        <w:rPr>
          <w:szCs w:val="22"/>
        </w:rPr>
        <w:t>profit or loss</w:t>
      </w:r>
      <w:r w:rsidRPr="001C5867">
        <w:rPr>
          <w:rFonts w:cs="Angsana New"/>
          <w:szCs w:val="22"/>
          <w:cs/>
          <w:lang w:bidi="th-TH"/>
        </w:rPr>
        <w:t>.</w:t>
      </w:r>
    </w:p>
    <w:p w14:paraId="69365800" w14:textId="77777777" w:rsidR="00153063" w:rsidRPr="001C5867" w:rsidRDefault="00153063" w:rsidP="008309EF">
      <w:pPr>
        <w:pStyle w:val="AccPolicysubhead"/>
        <w:rPr>
          <w:sz w:val="18"/>
          <w:szCs w:val="18"/>
        </w:rPr>
      </w:pPr>
    </w:p>
    <w:p w14:paraId="24D81A82" w14:textId="3E3097A5" w:rsidR="00297E5C" w:rsidRPr="001C5867" w:rsidRDefault="00297E5C" w:rsidP="008309EF">
      <w:pPr>
        <w:pStyle w:val="AccPolicysubhead"/>
      </w:pPr>
      <w:r w:rsidRPr="001C5867">
        <w:t>Reclassification to investment property</w:t>
      </w:r>
    </w:p>
    <w:p w14:paraId="117DB4DC" w14:textId="77777777" w:rsidR="00297E5C" w:rsidRPr="001C5867" w:rsidRDefault="00297E5C" w:rsidP="00275504">
      <w:pPr>
        <w:pStyle w:val="BodyText"/>
        <w:tabs>
          <w:tab w:val="left" w:pos="720"/>
        </w:tabs>
        <w:spacing w:after="0" w:line="240" w:lineRule="auto"/>
        <w:ind w:left="547"/>
        <w:jc w:val="both"/>
        <w:rPr>
          <w:sz w:val="20"/>
        </w:rPr>
      </w:pPr>
    </w:p>
    <w:p w14:paraId="1E902847" w14:textId="094447EB" w:rsidR="00297E5C" w:rsidRPr="001C5867" w:rsidRDefault="008259C7" w:rsidP="00275504">
      <w:pPr>
        <w:pStyle w:val="BodyText"/>
        <w:tabs>
          <w:tab w:val="left" w:pos="720"/>
        </w:tabs>
        <w:spacing w:after="0" w:line="240" w:lineRule="auto"/>
        <w:ind w:left="547"/>
        <w:jc w:val="both"/>
        <w:rPr>
          <w:szCs w:val="22"/>
        </w:rPr>
      </w:pPr>
      <w:r w:rsidRPr="001C5867">
        <w:rPr>
          <w:szCs w:val="22"/>
        </w:rPr>
        <w:t>When the use</w:t>
      </w:r>
      <w:r w:rsidR="00297E5C" w:rsidRPr="001C5867">
        <w:rPr>
          <w:szCs w:val="22"/>
        </w:rPr>
        <w:t xml:space="preserve"> of a property changes from owner</w:t>
      </w:r>
      <w:r w:rsidR="00297E5C" w:rsidRPr="001C5867">
        <w:rPr>
          <w:rFonts w:cs="Angsana New"/>
          <w:szCs w:val="22"/>
          <w:cs/>
          <w:lang w:bidi="th-TH"/>
        </w:rPr>
        <w:t>-</w:t>
      </w:r>
      <w:r w:rsidR="00297E5C" w:rsidRPr="001C5867">
        <w:rPr>
          <w:szCs w:val="22"/>
        </w:rPr>
        <w:t>occupied to investment property, the property is reclassified as investment property at its book value</w:t>
      </w:r>
      <w:r w:rsidR="00297E5C" w:rsidRPr="001C5867">
        <w:rPr>
          <w:rFonts w:cs="Angsana New"/>
          <w:szCs w:val="22"/>
          <w:cs/>
          <w:lang w:bidi="th-TH"/>
        </w:rPr>
        <w:t>.</w:t>
      </w:r>
    </w:p>
    <w:p w14:paraId="2EBA45A9" w14:textId="61899997" w:rsidR="00FF552A" w:rsidRPr="001C5867" w:rsidRDefault="00FF552A" w:rsidP="00275504">
      <w:pPr>
        <w:pStyle w:val="BodyText"/>
        <w:spacing w:after="0" w:line="240" w:lineRule="auto"/>
        <w:ind w:left="547"/>
        <w:rPr>
          <w:i/>
          <w:iCs/>
          <w:color w:val="000000"/>
          <w:szCs w:val="22"/>
          <w:lang w:bidi="th-TH"/>
        </w:rPr>
      </w:pPr>
      <w:r w:rsidRPr="001C5867">
        <w:rPr>
          <w:i/>
          <w:iCs/>
          <w:color w:val="000000"/>
          <w:szCs w:val="22"/>
          <w:lang w:bidi="th-TH"/>
        </w:rPr>
        <w:t>Subsequent costs</w:t>
      </w:r>
    </w:p>
    <w:p w14:paraId="3B0F3BE9" w14:textId="77777777" w:rsidR="00FF552A" w:rsidRPr="001C5867" w:rsidRDefault="00FF552A" w:rsidP="00275504">
      <w:pPr>
        <w:autoSpaceDE w:val="0"/>
        <w:autoSpaceDN w:val="0"/>
        <w:adjustRightInd w:val="0"/>
        <w:spacing w:line="240" w:lineRule="auto"/>
        <w:ind w:left="547"/>
        <w:jc w:val="both"/>
        <w:rPr>
          <w:color w:val="000000"/>
          <w:sz w:val="16"/>
          <w:szCs w:val="16"/>
          <w:lang w:bidi="th-TH"/>
        </w:rPr>
      </w:pPr>
    </w:p>
    <w:p w14:paraId="527A397A" w14:textId="77777777" w:rsidR="000C07FC" w:rsidRPr="001C5867" w:rsidRDefault="00FF552A" w:rsidP="00275504">
      <w:pPr>
        <w:pStyle w:val="BodyText"/>
        <w:spacing w:after="0" w:line="240" w:lineRule="auto"/>
        <w:ind w:left="547"/>
        <w:jc w:val="both"/>
        <w:rPr>
          <w:color w:val="000000"/>
          <w:szCs w:val="22"/>
          <w:lang w:bidi="th-TH"/>
        </w:rPr>
      </w:pPr>
      <w:r w:rsidRPr="001C5867">
        <w:rPr>
          <w:color w:val="000000"/>
          <w:szCs w:val="22"/>
          <w:lang w:bidi="th-TH"/>
        </w:rPr>
        <w:t xml:space="preserve">The cost of replacing a part of an item of property, plant and equipment is </w:t>
      </w:r>
      <w:r w:rsidR="00365466" w:rsidRPr="001C5867">
        <w:rPr>
          <w:color w:val="000000"/>
          <w:szCs w:val="22"/>
          <w:lang w:bidi="th-TH"/>
        </w:rPr>
        <w:t>recognized</w:t>
      </w:r>
      <w:r w:rsidRPr="001C5867">
        <w:rPr>
          <w:color w:val="000000"/>
          <w:szCs w:val="22"/>
          <w:lang w:bidi="th-TH"/>
        </w:rPr>
        <w:t xml:space="preserve"> in the carrying amount of the item if it is probable that the future economic benefits embodied within the part will flow to the </w:t>
      </w:r>
      <w:r w:rsidR="008C4630" w:rsidRPr="001C5867">
        <w:rPr>
          <w:color w:val="000000"/>
          <w:szCs w:val="22"/>
          <w:lang w:bidi="th-TH"/>
        </w:rPr>
        <w:t>Group</w:t>
      </w:r>
      <w:r w:rsidRPr="001C5867">
        <w:rPr>
          <w:color w:val="000000"/>
          <w:szCs w:val="22"/>
          <w:lang w:bidi="th-TH"/>
        </w:rPr>
        <w:t>, and its cost can be measured reliably</w:t>
      </w:r>
      <w:r w:rsidRPr="001C5867">
        <w:rPr>
          <w:rFonts w:cs="Angsana New"/>
          <w:color w:val="000000"/>
          <w:szCs w:val="22"/>
          <w:cs/>
          <w:lang w:bidi="th-TH"/>
        </w:rPr>
        <w:t xml:space="preserve">. </w:t>
      </w:r>
      <w:r w:rsidRPr="001C5867">
        <w:rPr>
          <w:color w:val="000000"/>
          <w:szCs w:val="22"/>
          <w:lang w:bidi="th-TH"/>
        </w:rPr>
        <w:t xml:space="preserve">The carrying amount of the replaced part is </w:t>
      </w:r>
      <w:r w:rsidR="00365466" w:rsidRPr="001C5867">
        <w:rPr>
          <w:color w:val="000000"/>
          <w:szCs w:val="22"/>
          <w:lang w:bidi="th-TH"/>
        </w:rPr>
        <w:t>derecognized</w:t>
      </w:r>
      <w:r w:rsidRPr="001C5867">
        <w:rPr>
          <w:rFonts w:cs="Angsana New"/>
          <w:color w:val="000000"/>
          <w:szCs w:val="22"/>
          <w:cs/>
          <w:lang w:bidi="th-TH"/>
        </w:rPr>
        <w:t xml:space="preserve">. </w:t>
      </w:r>
      <w:r w:rsidRPr="001C5867">
        <w:rPr>
          <w:color w:val="000000"/>
          <w:szCs w:val="22"/>
          <w:lang w:bidi="th-TH"/>
        </w:rPr>
        <w:t>The costs of the day</w:t>
      </w:r>
      <w:r w:rsidRPr="001C5867">
        <w:rPr>
          <w:rFonts w:cs="Angsana New"/>
          <w:color w:val="000000"/>
          <w:szCs w:val="22"/>
          <w:cs/>
          <w:lang w:bidi="th-TH"/>
        </w:rPr>
        <w:t>-</w:t>
      </w:r>
      <w:r w:rsidRPr="001C5867">
        <w:rPr>
          <w:color w:val="000000"/>
          <w:szCs w:val="22"/>
          <w:lang w:bidi="th-TH"/>
        </w:rPr>
        <w:t>to</w:t>
      </w:r>
      <w:r w:rsidRPr="001C5867">
        <w:rPr>
          <w:rFonts w:cs="Angsana New"/>
          <w:color w:val="000000"/>
          <w:szCs w:val="22"/>
          <w:cs/>
          <w:lang w:bidi="th-TH"/>
        </w:rPr>
        <w:t>-</w:t>
      </w:r>
      <w:r w:rsidRPr="001C5867">
        <w:rPr>
          <w:color w:val="000000"/>
          <w:szCs w:val="22"/>
          <w:lang w:bidi="th-TH"/>
        </w:rPr>
        <w:t xml:space="preserve">day servicing of property, plant and equipment are </w:t>
      </w:r>
      <w:r w:rsidR="00365466" w:rsidRPr="001C5867">
        <w:rPr>
          <w:color w:val="000000"/>
          <w:szCs w:val="22"/>
          <w:lang w:bidi="th-TH"/>
        </w:rPr>
        <w:t>recognized</w:t>
      </w:r>
      <w:r w:rsidRPr="001C5867">
        <w:rPr>
          <w:color w:val="000000"/>
          <w:szCs w:val="22"/>
          <w:lang w:bidi="th-TH"/>
        </w:rPr>
        <w:t xml:space="preserve"> in profit or loss as incurred</w:t>
      </w:r>
      <w:r w:rsidRPr="001C5867">
        <w:rPr>
          <w:rFonts w:cs="Angsana New"/>
          <w:color w:val="000000"/>
          <w:szCs w:val="22"/>
          <w:cs/>
          <w:lang w:bidi="th-TH"/>
        </w:rPr>
        <w:t>.</w:t>
      </w:r>
    </w:p>
    <w:p w14:paraId="35FBE360" w14:textId="77777777" w:rsidR="00FC0CC5" w:rsidRPr="001C5867" w:rsidRDefault="00FC0CC5" w:rsidP="00275504">
      <w:pPr>
        <w:pStyle w:val="BodyText"/>
        <w:spacing w:after="0" w:line="240" w:lineRule="auto"/>
        <w:ind w:left="547"/>
        <w:jc w:val="both"/>
        <w:rPr>
          <w:sz w:val="16"/>
          <w:szCs w:val="16"/>
          <w:lang w:eastAsia="en-GB" w:bidi="th-TH"/>
        </w:rPr>
      </w:pPr>
    </w:p>
    <w:p w14:paraId="1B4E9C7D" w14:textId="3F7A53FE" w:rsidR="0091481C" w:rsidRPr="001C5867" w:rsidRDefault="00046845" w:rsidP="008309EF">
      <w:pPr>
        <w:pStyle w:val="AccPolicysubhead"/>
      </w:pPr>
      <w:r w:rsidRPr="001C5867">
        <w:t>Depreciation</w:t>
      </w:r>
    </w:p>
    <w:p w14:paraId="31D62D3F" w14:textId="77777777" w:rsidR="00FF552A" w:rsidRPr="001C5867" w:rsidRDefault="00FF552A" w:rsidP="00275504">
      <w:pPr>
        <w:autoSpaceDE w:val="0"/>
        <w:autoSpaceDN w:val="0"/>
        <w:adjustRightInd w:val="0"/>
        <w:spacing w:line="240" w:lineRule="auto"/>
        <w:ind w:left="547"/>
        <w:rPr>
          <w:color w:val="000000"/>
          <w:sz w:val="16"/>
          <w:szCs w:val="16"/>
          <w:lang w:bidi="th-TH"/>
        </w:rPr>
      </w:pPr>
    </w:p>
    <w:p w14:paraId="00928875" w14:textId="77777777" w:rsidR="00FF552A" w:rsidRPr="001C5867" w:rsidRDefault="00924406" w:rsidP="00275504">
      <w:pPr>
        <w:pStyle w:val="BodyText"/>
        <w:spacing w:after="0" w:line="240" w:lineRule="auto"/>
        <w:ind w:left="547"/>
        <w:jc w:val="both"/>
        <w:rPr>
          <w:szCs w:val="22"/>
        </w:rPr>
      </w:pPr>
      <w:r w:rsidRPr="001C5867">
        <w:rPr>
          <w:color w:val="000000"/>
          <w:szCs w:val="22"/>
          <w:lang w:bidi="th-TH"/>
        </w:rPr>
        <w:t>Depreciation is calculated based on</w:t>
      </w:r>
      <w:r w:rsidR="00FF552A" w:rsidRPr="001C5867">
        <w:rPr>
          <w:color w:val="000000"/>
          <w:szCs w:val="22"/>
          <w:lang w:bidi="th-TH"/>
        </w:rPr>
        <w:t xml:space="preserve"> the depreciable amount, which is the cost of an asset, or other amount substituted for cost, less its residual value</w:t>
      </w:r>
      <w:r w:rsidR="00FF552A" w:rsidRPr="001C5867">
        <w:rPr>
          <w:rFonts w:cs="Angsana New"/>
          <w:color w:val="000000"/>
          <w:szCs w:val="22"/>
          <w:cs/>
          <w:lang w:bidi="th-TH"/>
        </w:rPr>
        <w:t>.</w:t>
      </w:r>
    </w:p>
    <w:p w14:paraId="10899752" w14:textId="77777777" w:rsidR="00FF552A" w:rsidRPr="001C5867" w:rsidRDefault="00FF552A" w:rsidP="00275504">
      <w:pPr>
        <w:pStyle w:val="BodyText"/>
        <w:spacing w:after="0" w:line="240" w:lineRule="auto"/>
        <w:ind w:left="547"/>
        <w:jc w:val="both"/>
        <w:rPr>
          <w:sz w:val="16"/>
          <w:szCs w:val="16"/>
        </w:rPr>
      </w:pPr>
    </w:p>
    <w:p w14:paraId="0DE3EC8D" w14:textId="4E06BD68" w:rsidR="001A75FA" w:rsidRPr="001C5867" w:rsidRDefault="00046845" w:rsidP="001A75FA">
      <w:pPr>
        <w:spacing w:line="240" w:lineRule="atLeast"/>
        <w:ind w:left="540"/>
        <w:jc w:val="thaiDistribute"/>
        <w:rPr>
          <w:lang w:val="en-GB" w:bidi="th-TH"/>
        </w:rPr>
      </w:pPr>
      <w:r w:rsidRPr="001C5867">
        <w:rPr>
          <w:szCs w:val="22"/>
        </w:rPr>
        <w:t>Deprec</w:t>
      </w:r>
      <w:r w:rsidR="00A65D20" w:rsidRPr="001C5867">
        <w:rPr>
          <w:szCs w:val="22"/>
        </w:rPr>
        <w:t xml:space="preserve">iation is charged to </w:t>
      </w:r>
      <w:r w:rsidR="00FF552A" w:rsidRPr="001C5867">
        <w:rPr>
          <w:szCs w:val="22"/>
        </w:rPr>
        <w:t>profit or loss</w:t>
      </w:r>
      <w:r w:rsidRPr="001C5867">
        <w:rPr>
          <w:rFonts w:cs="Angsana New"/>
          <w:szCs w:val="22"/>
          <w:cs/>
          <w:lang w:bidi="th-TH"/>
        </w:rPr>
        <w:t xml:space="preserve"> </w:t>
      </w:r>
      <w:r w:rsidR="001A75FA" w:rsidRPr="001C5867">
        <w:rPr>
          <w:spacing w:val="4"/>
          <w:lang w:val="en-GB"/>
        </w:rPr>
        <w:t>by the</w:t>
      </w:r>
      <w:r w:rsidR="001A75FA" w:rsidRPr="001C5867">
        <w:rPr>
          <w:lang w:val="en-GB"/>
        </w:rPr>
        <w:t xml:space="preserve"> following methods over the periods as follows</w:t>
      </w:r>
      <w:r w:rsidR="001F5E9F" w:rsidRPr="001C5867">
        <w:rPr>
          <w:lang w:val="en-GB"/>
        </w:rPr>
        <w:t xml:space="preserve"> except for</w:t>
      </w:r>
      <w:r w:rsidR="00D73E5B" w:rsidRPr="001C5867">
        <w:rPr>
          <w:lang w:val="en-GB"/>
        </w:rPr>
        <w:t xml:space="preserve"> subsidiaries in foreign operation and</w:t>
      </w:r>
      <w:r w:rsidR="001F5E9F" w:rsidRPr="001C5867">
        <w:rPr>
          <w:lang w:val="en-GB"/>
        </w:rPr>
        <w:t xml:space="preserve"> two particular subsidiaries</w:t>
      </w:r>
      <w:r w:rsidR="00D73E5B" w:rsidRPr="001C5867">
        <w:rPr>
          <w:lang w:val="en-GB"/>
        </w:rPr>
        <w:t xml:space="preserve"> in Thailand</w:t>
      </w:r>
      <w:r w:rsidR="00C21A08" w:rsidRPr="001C5867">
        <w:rPr>
          <w:lang w:val="en-GB"/>
        </w:rPr>
        <w:t xml:space="preserve"> which </w:t>
      </w:r>
      <w:r w:rsidR="00C21A08" w:rsidRPr="001C5867">
        <w:rPr>
          <w:szCs w:val="22"/>
        </w:rPr>
        <w:t>depreciation</w:t>
      </w:r>
      <w:r w:rsidR="000417E4" w:rsidRPr="001C5867">
        <w:rPr>
          <w:szCs w:val="22"/>
        </w:rPr>
        <w:t xml:space="preserve"> is charged to profit or loss</w:t>
      </w:r>
      <w:r w:rsidR="00F620A4" w:rsidRPr="001C5867">
        <w:rPr>
          <w:rFonts w:cs="Angsana New"/>
          <w:szCs w:val="22"/>
          <w:cs/>
          <w:lang w:bidi="th-TH"/>
        </w:rPr>
        <w:t xml:space="preserve"> </w:t>
      </w:r>
      <w:r w:rsidR="005876B8" w:rsidRPr="001C5867">
        <w:rPr>
          <w:lang w:val="en-GB"/>
        </w:rPr>
        <w:t xml:space="preserve">on a </w:t>
      </w:r>
      <w:r w:rsidR="004E3FDC" w:rsidRPr="001C5867">
        <w:rPr>
          <w:szCs w:val="22"/>
        </w:rPr>
        <w:t>straight</w:t>
      </w:r>
      <w:r w:rsidR="004E3FDC" w:rsidRPr="001C5867">
        <w:rPr>
          <w:rFonts w:cs="Angsana New"/>
          <w:szCs w:val="22"/>
          <w:cs/>
          <w:lang w:bidi="th-TH"/>
        </w:rPr>
        <w:t>-</w:t>
      </w:r>
      <w:r w:rsidR="004E3FDC" w:rsidRPr="001C5867">
        <w:rPr>
          <w:szCs w:val="22"/>
        </w:rPr>
        <w:t>line basis</w:t>
      </w:r>
      <w:r w:rsidR="001A75FA" w:rsidRPr="001C5867">
        <w:rPr>
          <w:rFonts w:cs="Angsana New"/>
          <w:szCs w:val="22"/>
          <w:cs/>
          <w:lang w:val="en-GB" w:bidi="th-TH"/>
        </w:rPr>
        <w:t xml:space="preserve">: </w:t>
      </w:r>
    </w:p>
    <w:p w14:paraId="192FED04" w14:textId="77777777" w:rsidR="002977FE" w:rsidRPr="001C5867" w:rsidRDefault="002977FE" w:rsidP="001A75FA">
      <w:pPr>
        <w:pStyle w:val="BodyText"/>
        <w:spacing w:after="0" w:line="240" w:lineRule="auto"/>
        <w:ind w:left="547"/>
        <w:jc w:val="both"/>
        <w:rPr>
          <w:sz w:val="16"/>
          <w:szCs w:val="16"/>
          <w:lang w:val="en-GB"/>
        </w:rPr>
      </w:pPr>
    </w:p>
    <w:tbl>
      <w:tblPr>
        <w:tblW w:w="9108" w:type="dxa"/>
        <w:tblInd w:w="432" w:type="dxa"/>
        <w:tblLook w:val="0000" w:firstRow="0" w:lastRow="0" w:firstColumn="0" w:lastColumn="0" w:noHBand="0" w:noVBand="0"/>
      </w:tblPr>
      <w:tblGrid>
        <w:gridCol w:w="4068"/>
        <w:gridCol w:w="1429"/>
        <w:gridCol w:w="720"/>
        <w:gridCol w:w="236"/>
        <w:gridCol w:w="2655"/>
      </w:tblGrid>
      <w:tr w:rsidR="00254524" w:rsidRPr="001C5867" w14:paraId="43C879BE" w14:textId="6086F8CB" w:rsidTr="00E9596E">
        <w:tc>
          <w:tcPr>
            <w:tcW w:w="4068" w:type="dxa"/>
          </w:tcPr>
          <w:p w14:paraId="7132D161" w14:textId="77777777" w:rsidR="00254524" w:rsidRPr="001C5867" w:rsidRDefault="00254524" w:rsidP="00254524">
            <w:pPr>
              <w:spacing w:line="240" w:lineRule="auto"/>
              <w:rPr>
                <w:szCs w:val="22"/>
              </w:rPr>
            </w:pPr>
            <w:r w:rsidRPr="001C5867">
              <w:rPr>
                <w:szCs w:val="22"/>
              </w:rPr>
              <w:t>Land improvements</w:t>
            </w:r>
          </w:p>
        </w:tc>
        <w:tc>
          <w:tcPr>
            <w:tcW w:w="1429" w:type="dxa"/>
            <w:shd w:val="clear" w:color="auto" w:fill="auto"/>
          </w:tcPr>
          <w:p w14:paraId="45977C82" w14:textId="47E548B4" w:rsidR="00254524" w:rsidRPr="001C5867" w:rsidRDefault="00254524" w:rsidP="00254524">
            <w:pPr>
              <w:tabs>
                <w:tab w:val="right" w:pos="1212"/>
              </w:tabs>
              <w:spacing w:line="240" w:lineRule="auto"/>
              <w:ind w:left="547"/>
              <w:rPr>
                <w:szCs w:val="22"/>
                <w:shd w:val="clear" w:color="auto" w:fill="D9D9D9" w:themeFill="background1" w:themeFillShade="D9"/>
              </w:rPr>
            </w:pPr>
            <w:r w:rsidRPr="001C5867">
              <w:rPr>
                <w:szCs w:val="22"/>
                <w:rtl/>
              </w:rPr>
              <w:tab/>
            </w:r>
            <w:r w:rsidRPr="001C5867">
              <w:rPr>
                <w:szCs w:val="22"/>
                <w:rtl/>
                <w:cs/>
              </w:rPr>
              <w:t>5</w:t>
            </w:r>
          </w:p>
        </w:tc>
        <w:tc>
          <w:tcPr>
            <w:tcW w:w="720" w:type="dxa"/>
            <w:vAlign w:val="bottom"/>
          </w:tcPr>
          <w:p w14:paraId="5F90743F" w14:textId="77777777" w:rsidR="00254524" w:rsidRPr="001C5867" w:rsidRDefault="00254524" w:rsidP="00254524">
            <w:pPr>
              <w:spacing w:line="240" w:lineRule="auto"/>
              <w:ind w:left="547" w:right="-86" w:hanging="547"/>
              <w:rPr>
                <w:szCs w:val="22"/>
              </w:rPr>
            </w:pPr>
            <w:r w:rsidRPr="001C5867">
              <w:rPr>
                <w:szCs w:val="22"/>
              </w:rPr>
              <w:t>years</w:t>
            </w:r>
          </w:p>
        </w:tc>
        <w:tc>
          <w:tcPr>
            <w:tcW w:w="236" w:type="dxa"/>
          </w:tcPr>
          <w:p w14:paraId="5363907E" w14:textId="77777777" w:rsidR="00254524" w:rsidRPr="001C5867" w:rsidRDefault="00254524" w:rsidP="00254524">
            <w:pPr>
              <w:spacing w:line="240" w:lineRule="auto"/>
              <w:ind w:left="547" w:right="-86"/>
              <w:rPr>
                <w:szCs w:val="22"/>
              </w:rPr>
            </w:pPr>
          </w:p>
        </w:tc>
        <w:tc>
          <w:tcPr>
            <w:tcW w:w="2655" w:type="dxa"/>
          </w:tcPr>
          <w:p w14:paraId="350364EE" w14:textId="220C5510" w:rsidR="00254524" w:rsidRPr="001C5867" w:rsidRDefault="00254524" w:rsidP="00254524">
            <w:pPr>
              <w:spacing w:line="240" w:lineRule="auto"/>
              <w:ind w:left="547" w:right="-86" w:hanging="611"/>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digits</w:t>
            </w:r>
          </w:p>
        </w:tc>
      </w:tr>
      <w:tr w:rsidR="00254524" w:rsidRPr="001C5867" w14:paraId="0E1F35CC" w14:textId="5E43C87D" w:rsidTr="00E9596E">
        <w:tc>
          <w:tcPr>
            <w:tcW w:w="4068" w:type="dxa"/>
          </w:tcPr>
          <w:p w14:paraId="7CF3343A" w14:textId="77777777" w:rsidR="00254524" w:rsidRPr="001C5867" w:rsidRDefault="00254524" w:rsidP="00254524">
            <w:pPr>
              <w:spacing w:line="240" w:lineRule="auto"/>
              <w:rPr>
                <w:szCs w:val="22"/>
              </w:rPr>
            </w:pPr>
            <w:r w:rsidRPr="001C5867">
              <w:rPr>
                <w:szCs w:val="22"/>
              </w:rPr>
              <w:t>Leasehold improvements</w:t>
            </w:r>
          </w:p>
        </w:tc>
        <w:tc>
          <w:tcPr>
            <w:tcW w:w="1429" w:type="dxa"/>
            <w:shd w:val="clear" w:color="auto" w:fill="auto"/>
          </w:tcPr>
          <w:p w14:paraId="19279CD8" w14:textId="463C0425" w:rsidR="00254524" w:rsidRPr="001C5867" w:rsidRDefault="00254524" w:rsidP="00254524">
            <w:pPr>
              <w:spacing w:line="240" w:lineRule="auto"/>
              <w:ind w:left="547"/>
              <w:jc w:val="right"/>
              <w:rPr>
                <w:szCs w:val="22"/>
                <w:shd w:val="clear" w:color="auto" w:fill="D9D9D9" w:themeFill="background1" w:themeFillShade="D9"/>
                <w:lang w:val="en-GB"/>
              </w:rPr>
            </w:pPr>
            <w:r w:rsidRPr="001C5867">
              <w:rPr>
                <w:szCs w:val="22"/>
                <w:lang w:val="en-GB"/>
              </w:rPr>
              <w:t xml:space="preserve">5 </w:t>
            </w:r>
            <w:r w:rsidRPr="001C5867">
              <w:rPr>
                <w:rFonts w:cs="Angsana New"/>
                <w:szCs w:val="22"/>
                <w:cs/>
                <w:lang w:val="en-GB" w:bidi="th-TH"/>
              </w:rPr>
              <w:t xml:space="preserve">- </w:t>
            </w:r>
            <w:r w:rsidRPr="001C5867">
              <w:rPr>
                <w:szCs w:val="22"/>
                <w:lang w:val="en-GB"/>
              </w:rPr>
              <w:t>30</w:t>
            </w:r>
          </w:p>
        </w:tc>
        <w:tc>
          <w:tcPr>
            <w:tcW w:w="720" w:type="dxa"/>
          </w:tcPr>
          <w:p w14:paraId="1FB8C30B" w14:textId="77777777" w:rsidR="00254524" w:rsidRPr="001C5867" w:rsidRDefault="00254524" w:rsidP="00254524">
            <w:pPr>
              <w:spacing w:line="240" w:lineRule="auto"/>
              <w:ind w:left="547" w:right="-86" w:hanging="547"/>
              <w:rPr>
                <w:szCs w:val="22"/>
              </w:rPr>
            </w:pPr>
            <w:r w:rsidRPr="001C5867">
              <w:rPr>
                <w:szCs w:val="22"/>
              </w:rPr>
              <w:t>years</w:t>
            </w:r>
          </w:p>
        </w:tc>
        <w:tc>
          <w:tcPr>
            <w:tcW w:w="236" w:type="dxa"/>
          </w:tcPr>
          <w:p w14:paraId="15931B97" w14:textId="77777777" w:rsidR="00254524" w:rsidRPr="001C5867" w:rsidRDefault="00254524" w:rsidP="00254524">
            <w:pPr>
              <w:spacing w:line="240" w:lineRule="auto"/>
              <w:ind w:left="547" w:right="-86"/>
              <w:rPr>
                <w:szCs w:val="22"/>
              </w:rPr>
            </w:pPr>
          </w:p>
        </w:tc>
        <w:tc>
          <w:tcPr>
            <w:tcW w:w="2655" w:type="dxa"/>
          </w:tcPr>
          <w:p w14:paraId="696F4EEE" w14:textId="721AF3A0" w:rsidR="00254524" w:rsidRPr="001C5867" w:rsidRDefault="00254524" w:rsidP="00254524">
            <w:pPr>
              <w:spacing w:line="240" w:lineRule="auto"/>
              <w:ind w:left="547" w:right="-86" w:hanging="610"/>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digits</w:t>
            </w:r>
          </w:p>
        </w:tc>
      </w:tr>
      <w:tr w:rsidR="008E4F2F" w:rsidRPr="001C5867" w14:paraId="2E874BAF" w14:textId="6E33F366" w:rsidTr="00E9596E">
        <w:tc>
          <w:tcPr>
            <w:tcW w:w="4068" w:type="dxa"/>
          </w:tcPr>
          <w:p w14:paraId="5E5F7A72" w14:textId="72B98A54" w:rsidR="008E4F2F" w:rsidRPr="001C5867" w:rsidRDefault="008E4F2F" w:rsidP="008E4F2F">
            <w:pPr>
              <w:spacing w:line="240" w:lineRule="auto"/>
              <w:rPr>
                <w:szCs w:val="22"/>
              </w:rPr>
            </w:pPr>
            <w:r w:rsidRPr="001C5867">
              <w:rPr>
                <w:szCs w:val="22"/>
              </w:rPr>
              <w:t>Building</w:t>
            </w:r>
          </w:p>
        </w:tc>
        <w:tc>
          <w:tcPr>
            <w:tcW w:w="1429" w:type="dxa"/>
            <w:shd w:val="clear" w:color="auto" w:fill="auto"/>
          </w:tcPr>
          <w:p w14:paraId="0FE94F1E" w14:textId="0F74875F" w:rsidR="008E4F2F" w:rsidRPr="001C5867" w:rsidRDefault="00825254" w:rsidP="008E4F2F">
            <w:pPr>
              <w:spacing w:line="240" w:lineRule="auto"/>
              <w:ind w:left="547"/>
              <w:jc w:val="right"/>
              <w:rPr>
                <w:szCs w:val="22"/>
                <w:lang w:val="en-GB"/>
              </w:rPr>
            </w:pPr>
            <w:r w:rsidRPr="001C5867">
              <w:rPr>
                <w:szCs w:val="22"/>
                <w:lang w:val="en-GB"/>
              </w:rPr>
              <w:t>1</w:t>
            </w:r>
            <w:r w:rsidR="00C96AAF" w:rsidRPr="001C5867">
              <w:rPr>
                <w:szCs w:val="22"/>
                <w:lang w:val="en-GB"/>
              </w:rPr>
              <w:t>0</w:t>
            </w:r>
            <w:r w:rsidR="002A04C5" w:rsidRPr="001C5867">
              <w:rPr>
                <w:rFonts w:cs="Angsana New"/>
                <w:szCs w:val="22"/>
                <w:cs/>
                <w:lang w:val="en-GB" w:bidi="th-TH"/>
              </w:rPr>
              <w:t xml:space="preserve"> - </w:t>
            </w:r>
            <w:r w:rsidR="002A04C5" w:rsidRPr="001C5867">
              <w:rPr>
                <w:szCs w:val="22"/>
                <w:lang w:val="en-GB"/>
              </w:rPr>
              <w:t>5</w:t>
            </w:r>
            <w:r w:rsidR="008E4F2F" w:rsidRPr="001C5867">
              <w:rPr>
                <w:szCs w:val="22"/>
                <w:lang w:val="en-GB"/>
              </w:rPr>
              <w:t>0</w:t>
            </w:r>
          </w:p>
        </w:tc>
        <w:tc>
          <w:tcPr>
            <w:tcW w:w="720" w:type="dxa"/>
          </w:tcPr>
          <w:p w14:paraId="048CF45D" w14:textId="77777777" w:rsidR="008E4F2F" w:rsidRPr="001C5867" w:rsidRDefault="008E4F2F" w:rsidP="008E4F2F">
            <w:pPr>
              <w:spacing w:line="240" w:lineRule="auto"/>
              <w:ind w:left="547" w:right="-86" w:hanging="547"/>
              <w:rPr>
                <w:szCs w:val="22"/>
              </w:rPr>
            </w:pPr>
            <w:r w:rsidRPr="001C5867">
              <w:rPr>
                <w:szCs w:val="22"/>
              </w:rPr>
              <w:t>years</w:t>
            </w:r>
          </w:p>
        </w:tc>
        <w:tc>
          <w:tcPr>
            <w:tcW w:w="236" w:type="dxa"/>
          </w:tcPr>
          <w:p w14:paraId="670CB795" w14:textId="77777777" w:rsidR="008E4F2F" w:rsidRPr="001C5867" w:rsidRDefault="008E4F2F" w:rsidP="008E4F2F">
            <w:pPr>
              <w:spacing w:line="240" w:lineRule="auto"/>
              <w:ind w:left="547" w:right="-86"/>
              <w:rPr>
                <w:szCs w:val="22"/>
              </w:rPr>
            </w:pPr>
          </w:p>
        </w:tc>
        <w:tc>
          <w:tcPr>
            <w:tcW w:w="2655" w:type="dxa"/>
          </w:tcPr>
          <w:p w14:paraId="5A0D8252" w14:textId="4D15CBD5" w:rsidR="008E4F2F" w:rsidRPr="001C5867" w:rsidRDefault="00E9596E" w:rsidP="008E4F2F">
            <w:pPr>
              <w:spacing w:line="240" w:lineRule="auto"/>
              <w:ind w:left="547" w:right="-86" w:hanging="610"/>
              <w:rPr>
                <w:szCs w:val="22"/>
              </w:rPr>
            </w:pPr>
            <w:r w:rsidRPr="001C5867">
              <w:rPr>
                <w:szCs w:val="22"/>
              </w:rPr>
              <w:t>straight</w:t>
            </w:r>
            <w:r w:rsidRPr="001C5867">
              <w:rPr>
                <w:rFonts w:cs="Angsana New"/>
                <w:szCs w:val="22"/>
                <w:cs/>
                <w:lang w:bidi="th-TH"/>
              </w:rPr>
              <w:t>-</w:t>
            </w:r>
            <w:r w:rsidRPr="001C5867">
              <w:rPr>
                <w:szCs w:val="22"/>
              </w:rPr>
              <w:t xml:space="preserve">line </w:t>
            </w:r>
          </w:p>
        </w:tc>
      </w:tr>
      <w:tr w:rsidR="008E4F2F" w:rsidRPr="001C5867" w14:paraId="0726FD8C" w14:textId="77777777" w:rsidTr="00E9596E">
        <w:tc>
          <w:tcPr>
            <w:tcW w:w="4068" w:type="dxa"/>
          </w:tcPr>
          <w:p w14:paraId="77C31C84" w14:textId="7937192B" w:rsidR="008E4F2F" w:rsidRPr="001C5867" w:rsidRDefault="008E4F2F" w:rsidP="008E4F2F">
            <w:pPr>
              <w:spacing w:line="240" w:lineRule="auto"/>
              <w:rPr>
                <w:szCs w:val="22"/>
              </w:rPr>
            </w:pPr>
            <w:r w:rsidRPr="001C5867">
              <w:rPr>
                <w:szCs w:val="22"/>
              </w:rPr>
              <w:t xml:space="preserve">Construction and improvements </w:t>
            </w:r>
          </w:p>
        </w:tc>
        <w:tc>
          <w:tcPr>
            <w:tcW w:w="1429" w:type="dxa"/>
            <w:shd w:val="clear" w:color="auto" w:fill="auto"/>
          </w:tcPr>
          <w:p w14:paraId="1329E5B3" w14:textId="567EEF01" w:rsidR="008E4F2F" w:rsidRPr="001C5867" w:rsidRDefault="00825254" w:rsidP="008E4F2F">
            <w:pPr>
              <w:spacing w:line="240" w:lineRule="auto"/>
              <w:ind w:left="547"/>
              <w:jc w:val="right"/>
              <w:rPr>
                <w:szCs w:val="22"/>
                <w:lang w:val="en-GB"/>
              </w:rPr>
            </w:pPr>
            <w:r w:rsidRPr="001C5867">
              <w:rPr>
                <w:szCs w:val="22"/>
                <w:lang w:val="en-GB"/>
              </w:rPr>
              <w:t xml:space="preserve">5 </w:t>
            </w:r>
            <w:r w:rsidRPr="001C5867">
              <w:rPr>
                <w:rFonts w:cs="Angsana New"/>
                <w:szCs w:val="22"/>
                <w:cs/>
                <w:lang w:val="en-GB" w:bidi="th-TH"/>
              </w:rPr>
              <w:t xml:space="preserve">- </w:t>
            </w:r>
            <w:r w:rsidRPr="001C5867">
              <w:rPr>
                <w:szCs w:val="22"/>
                <w:lang w:val="en-GB"/>
              </w:rPr>
              <w:t>2</w:t>
            </w:r>
            <w:r w:rsidR="008E4F2F" w:rsidRPr="001C5867">
              <w:rPr>
                <w:szCs w:val="22"/>
                <w:lang w:val="en-GB"/>
              </w:rPr>
              <w:t>0</w:t>
            </w:r>
          </w:p>
        </w:tc>
        <w:tc>
          <w:tcPr>
            <w:tcW w:w="720" w:type="dxa"/>
          </w:tcPr>
          <w:p w14:paraId="495DAD50" w14:textId="25B10595" w:rsidR="008E4F2F" w:rsidRPr="001C5867" w:rsidRDefault="008E4F2F" w:rsidP="008E4F2F">
            <w:pPr>
              <w:spacing w:line="240" w:lineRule="auto"/>
              <w:ind w:left="547" w:right="-86" w:hanging="547"/>
              <w:rPr>
                <w:szCs w:val="22"/>
              </w:rPr>
            </w:pPr>
            <w:r w:rsidRPr="001C5867">
              <w:rPr>
                <w:szCs w:val="22"/>
              </w:rPr>
              <w:t>years</w:t>
            </w:r>
          </w:p>
        </w:tc>
        <w:tc>
          <w:tcPr>
            <w:tcW w:w="236" w:type="dxa"/>
          </w:tcPr>
          <w:p w14:paraId="29CEB320" w14:textId="77777777" w:rsidR="008E4F2F" w:rsidRPr="001C5867" w:rsidRDefault="008E4F2F" w:rsidP="008E4F2F">
            <w:pPr>
              <w:spacing w:line="240" w:lineRule="auto"/>
              <w:ind w:left="547" w:right="-86"/>
              <w:rPr>
                <w:szCs w:val="22"/>
              </w:rPr>
            </w:pPr>
          </w:p>
        </w:tc>
        <w:tc>
          <w:tcPr>
            <w:tcW w:w="2655" w:type="dxa"/>
          </w:tcPr>
          <w:p w14:paraId="79BA9D07" w14:textId="5197901A" w:rsidR="008E4F2F" w:rsidRPr="001C5867" w:rsidRDefault="00202AE7" w:rsidP="008E4F2F">
            <w:pPr>
              <w:spacing w:line="240" w:lineRule="auto"/>
              <w:ind w:left="547" w:right="-86" w:hanging="610"/>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digits</w:t>
            </w:r>
          </w:p>
        </w:tc>
      </w:tr>
      <w:tr w:rsidR="008E4F2F" w:rsidRPr="001C5867" w14:paraId="6363142A" w14:textId="534D5DC7" w:rsidTr="00E9596E">
        <w:tc>
          <w:tcPr>
            <w:tcW w:w="4068" w:type="dxa"/>
          </w:tcPr>
          <w:p w14:paraId="176F3F62" w14:textId="77777777" w:rsidR="008E4F2F" w:rsidRPr="001C5867" w:rsidRDefault="008E4F2F" w:rsidP="008E4F2F">
            <w:pPr>
              <w:spacing w:line="240" w:lineRule="auto"/>
              <w:rPr>
                <w:szCs w:val="22"/>
              </w:rPr>
            </w:pPr>
            <w:r w:rsidRPr="001C5867">
              <w:rPr>
                <w:szCs w:val="22"/>
              </w:rPr>
              <w:t xml:space="preserve">Information system equipment </w:t>
            </w:r>
          </w:p>
        </w:tc>
        <w:tc>
          <w:tcPr>
            <w:tcW w:w="1429" w:type="dxa"/>
            <w:shd w:val="clear" w:color="auto" w:fill="auto"/>
          </w:tcPr>
          <w:p w14:paraId="21DF5F08" w14:textId="26306A4A" w:rsidR="008E4F2F" w:rsidRPr="001C5867" w:rsidRDefault="002A04C5" w:rsidP="008E4F2F">
            <w:pPr>
              <w:spacing w:line="240" w:lineRule="auto"/>
              <w:ind w:left="547"/>
              <w:jc w:val="right"/>
              <w:rPr>
                <w:szCs w:val="22"/>
                <w:lang w:val="en-GB"/>
              </w:rPr>
            </w:pPr>
            <w:r w:rsidRPr="001C5867">
              <w:rPr>
                <w:szCs w:val="22"/>
                <w:lang w:val="en-GB"/>
              </w:rPr>
              <w:t xml:space="preserve">3 </w:t>
            </w:r>
            <w:r w:rsidRPr="001C5867">
              <w:rPr>
                <w:rFonts w:cs="Angsana New"/>
                <w:szCs w:val="22"/>
                <w:cs/>
                <w:lang w:val="en-GB" w:bidi="th-TH"/>
              </w:rPr>
              <w:t xml:space="preserve">- </w:t>
            </w:r>
            <w:r w:rsidRPr="001C5867">
              <w:rPr>
                <w:szCs w:val="22"/>
                <w:lang w:val="en-GB"/>
              </w:rPr>
              <w:t>5</w:t>
            </w:r>
          </w:p>
        </w:tc>
        <w:tc>
          <w:tcPr>
            <w:tcW w:w="720" w:type="dxa"/>
          </w:tcPr>
          <w:p w14:paraId="114D73E0" w14:textId="77777777" w:rsidR="008E4F2F" w:rsidRPr="001C5867" w:rsidRDefault="008E4F2F" w:rsidP="008E4F2F">
            <w:pPr>
              <w:spacing w:line="240" w:lineRule="auto"/>
              <w:ind w:left="547" w:right="-86" w:hanging="547"/>
              <w:rPr>
                <w:szCs w:val="22"/>
              </w:rPr>
            </w:pPr>
            <w:r w:rsidRPr="001C5867">
              <w:rPr>
                <w:szCs w:val="22"/>
              </w:rPr>
              <w:t>years</w:t>
            </w:r>
          </w:p>
        </w:tc>
        <w:tc>
          <w:tcPr>
            <w:tcW w:w="236" w:type="dxa"/>
          </w:tcPr>
          <w:p w14:paraId="06F72A2A" w14:textId="77777777" w:rsidR="008E4F2F" w:rsidRPr="001C5867" w:rsidRDefault="008E4F2F" w:rsidP="008E4F2F">
            <w:pPr>
              <w:spacing w:line="240" w:lineRule="auto"/>
              <w:ind w:left="547" w:right="-86"/>
              <w:rPr>
                <w:szCs w:val="22"/>
              </w:rPr>
            </w:pPr>
          </w:p>
        </w:tc>
        <w:tc>
          <w:tcPr>
            <w:tcW w:w="2655" w:type="dxa"/>
          </w:tcPr>
          <w:p w14:paraId="5A137AE6" w14:textId="4C69FC89" w:rsidR="008E4F2F" w:rsidRPr="001C5867" w:rsidRDefault="00F466EB" w:rsidP="00E9596E">
            <w:pPr>
              <w:spacing w:line="240" w:lineRule="auto"/>
              <w:ind w:left="547" w:right="-86" w:hanging="610"/>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 xml:space="preserve">digits </w:t>
            </w:r>
          </w:p>
        </w:tc>
      </w:tr>
      <w:tr w:rsidR="008E4F2F" w:rsidRPr="001C5867" w14:paraId="55F313A2" w14:textId="385EC111" w:rsidTr="00E9596E">
        <w:tc>
          <w:tcPr>
            <w:tcW w:w="4068" w:type="dxa"/>
          </w:tcPr>
          <w:p w14:paraId="6B098D82" w14:textId="77777777" w:rsidR="008E4F2F" w:rsidRPr="001C5867" w:rsidRDefault="008E4F2F" w:rsidP="008E4F2F">
            <w:pPr>
              <w:spacing w:line="240" w:lineRule="auto"/>
              <w:rPr>
                <w:szCs w:val="22"/>
              </w:rPr>
            </w:pPr>
            <w:r w:rsidRPr="001C5867">
              <w:rPr>
                <w:szCs w:val="22"/>
              </w:rPr>
              <w:t>Utility and building system equipment</w:t>
            </w:r>
          </w:p>
        </w:tc>
        <w:tc>
          <w:tcPr>
            <w:tcW w:w="1429" w:type="dxa"/>
            <w:shd w:val="clear" w:color="auto" w:fill="auto"/>
          </w:tcPr>
          <w:p w14:paraId="6886B6E6" w14:textId="66370F8F" w:rsidR="008E4F2F" w:rsidRPr="001C5867" w:rsidRDefault="00A1753F" w:rsidP="008E4F2F">
            <w:pPr>
              <w:spacing w:line="240" w:lineRule="auto"/>
              <w:ind w:left="547"/>
              <w:jc w:val="right"/>
              <w:rPr>
                <w:szCs w:val="22"/>
                <w:lang w:val="en-GB"/>
              </w:rPr>
            </w:pPr>
            <w:r w:rsidRPr="001C5867">
              <w:rPr>
                <w:szCs w:val="22"/>
                <w:lang w:val="en-GB"/>
              </w:rPr>
              <w:t>3</w:t>
            </w:r>
            <w:r w:rsidR="008E4F2F" w:rsidRPr="001C5867">
              <w:rPr>
                <w:rFonts w:cs="Angsana New"/>
                <w:szCs w:val="22"/>
                <w:cs/>
                <w:lang w:val="en-GB" w:bidi="th-TH"/>
              </w:rPr>
              <w:t xml:space="preserve"> </w:t>
            </w:r>
            <w:r w:rsidRPr="001C5867">
              <w:rPr>
                <w:rFonts w:cs="Angsana New"/>
                <w:szCs w:val="22"/>
                <w:cs/>
                <w:lang w:val="en-GB" w:bidi="th-TH"/>
              </w:rPr>
              <w:t>-</w:t>
            </w:r>
            <w:r w:rsidR="00220A24" w:rsidRPr="001C5867">
              <w:rPr>
                <w:szCs w:val="22"/>
                <w:lang w:val="en-GB"/>
              </w:rPr>
              <w:t xml:space="preserve"> 2</w:t>
            </w:r>
            <w:r w:rsidR="008E4F2F" w:rsidRPr="001C5867">
              <w:rPr>
                <w:szCs w:val="22"/>
                <w:lang w:val="en-GB"/>
              </w:rPr>
              <w:t>0</w:t>
            </w:r>
          </w:p>
        </w:tc>
        <w:tc>
          <w:tcPr>
            <w:tcW w:w="720" w:type="dxa"/>
          </w:tcPr>
          <w:p w14:paraId="13238D5E" w14:textId="77777777" w:rsidR="008E4F2F" w:rsidRPr="001C5867" w:rsidRDefault="008E4F2F" w:rsidP="008E4F2F">
            <w:pPr>
              <w:spacing w:line="240" w:lineRule="auto"/>
              <w:ind w:left="547" w:right="-86" w:hanging="547"/>
              <w:rPr>
                <w:szCs w:val="22"/>
              </w:rPr>
            </w:pPr>
            <w:r w:rsidRPr="001C5867">
              <w:rPr>
                <w:szCs w:val="22"/>
              </w:rPr>
              <w:t>years</w:t>
            </w:r>
          </w:p>
        </w:tc>
        <w:tc>
          <w:tcPr>
            <w:tcW w:w="236" w:type="dxa"/>
          </w:tcPr>
          <w:p w14:paraId="09375098" w14:textId="77777777" w:rsidR="008E4F2F" w:rsidRPr="001C5867" w:rsidRDefault="008E4F2F" w:rsidP="008E4F2F">
            <w:pPr>
              <w:spacing w:line="240" w:lineRule="auto"/>
              <w:ind w:left="547" w:right="-86"/>
              <w:rPr>
                <w:szCs w:val="22"/>
              </w:rPr>
            </w:pPr>
          </w:p>
        </w:tc>
        <w:tc>
          <w:tcPr>
            <w:tcW w:w="2655" w:type="dxa"/>
          </w:tcPr>
          <w:p w14:paraId="26217827" w14:textId="1909EAD7" w:rsidR="008E4F2F" w:rsidRPr="001C5867" w:rsidRDefault="00F466EB" w:rsidP="00E9596E">
            <w:pPr>
              <w:spacing w:line="240" w:lineRule="auto"/>
              <w:ind w:left="547" w:right="-86" w:hanging="610"/>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 xml:space="preserve">digits </w:t>
            </w:r>
          </w:p>
        </w:tc>
      </w:tr>
      <w:tr w:rsidR="008E4F2F" w:rsidRPr="001C5867" w14:paraId="1666CC16" w14:textId="6D0B34E0" w:rsidTr="00E9596E">
        <w:tc>
          <w:tcPr>
            <w:tcW w:w="4068" w:type="dxa"/>
          </w:tcPr>
          <w:p w14:paraId="69450870" w14:textId="77777777" w:rsidR="008E4F2F" w:rsidRPr="001C5867" w:rsidRDefault="008E4F2F" w:rsidP="008E4F2F">
            <w:pPr>
              <w:spacing w:line="240" w:lineRule="auto"/>
              <w:rPr>
                <w:szCs w:val="22"/>
              </w:rPr>
            </w:pPr>
            <w:r w:rsidRPr="001C5867">
              <w:rPr>
                <w:szCs w:val="22"/>
              </w:rPr>
              <w:t xml:space="preserve">Furniture, fixtures and office equipment </w:t>
            </w:r>
          </w:p>
        </w:tc>
        <w:tc>
          <w:tcPr>
            <w:tcW w:w="1429" w:type="dxa"/>
            <w:shd w:val="clear" w:color="auto" w:fill="auto"/>
          </w:tcPr>
          <w:p w14:paraId="1861A1AF" w14:textId="3E69C850" w:rsidR="008E4F2F" w:rsidRPr="001C5867" w:rsidRDefault="00220A24" w:rsidP="008E4F2F">
            <w:pPr>
              <w:spacing w:line="240" w:lineRule="auto"/>
              <w:ind w:left="547"/>
              <w:jc w:val="right"/>
              <w:rPr>
                <w:szCs w:val="22"/>
                <w:lang w:val="en-GB"/>
              </w:rPr>
            </w:pPr>
            <w:r w:rsidRPr="001C5867">
              <w:rPr>
                <w:szCs w:val="22"/>
                <w:lang w:val="en-GB"/>
              </w:rPr>
              <w:t xml:space="preserve">3 </w:t>
            </w:r>
            <w:r w:rsidRPr="001C5867">
              <w:rPr>
                <w:rFonts w:cs="Angsana New"/>
                <w:szCs w:val="22"/>
                <w:cs/>
                <w:lang w:val="en-GB" w:bidi="th-TH"/>
              </w:rPr>
              <w:t xml:space="preserve">- </w:t>
            </w:r>
            <w:r w:rsidRPr="001C5867">
              <w:rPr>
                <w:szCs w:val="22"/>
                <w:lang w:val="en-GB"/>
              </w:rPr>
              <w:t>20</w:t>
            </w:r>
          </w:p>
        </w:tc>
        <w:tc>
          <w:tcPr>
            <w:tcW w:w="720" w:type="dxa"/>
          </w:tcPr>
          <w:p w14:paraId="748466C0" w14:textId="77777777" w:rsidR="008E4F2F" w:rsidRPr="001C5867" w:rsidRDefault="008E4F2F" w:rsidP="008E4F2F">
            <w:pPr>
              <w:spacing w:line="240" w:lineRule="auto"/>
              <w:ind w:left="547" w:right="-86" w:hanging="547"/>
              <w:rPr>
                <w:szCs w:val="22"/>
              </w:rPr>
            </w:pPr>
            <w:r w:rsidRPr="001C5867">
              <w:rPr>
                <w:szCs w:val="22"/>
              </w:rPr>
              <w:t>years</w:t>
            </w:r>
          </w:p>
        </w:tc>
        <w:tc>
          <w:tcPr>
            <w:tcW w:w="236" w:type="dxa"/>
          </w:tcPr>
          <w:p w14:paraId="00454214" w14:textId="77777777" w:rsidR="008E4F2F" w:rsidRPr="001C5867" w:rsidRDefault="008E4F2F" w:rsidP="008E4F2F">
            <w:pPr>
              <w:spacing w:line="240" w:lineRule="auto"/>
              <w:ind w:left="547" w:right="-86"/>
              <w:rPr>
                <w:szCs w:val="22"/>
              </w:rPr>
            </w:pPr>
          </w:p>
        </w:tc>
        <w:tc>
          <w:tcPr>
            <w:tcW w:w="2655" w:type="dxa"/>
          </w:tcPr>
          <w:p w14:paraId="61F864DE" w14:textId="2C82F021" w:rsidR="008E4F2F" w:rsidRPr="001C5867" w:rsidRDefault="00F466EB" w:rsidP="00E9596E">
            <w:pPr>
              <w:spacing w:line="240" w:lineRule="auto"/>
              <w:ind w:left="547" w:right="-86" w:hanging="610"/>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 xml:space="preserve">digits </w:t>
            </w:r>
          </w:p>
        </w:tc>
      </w:tr>
      <w:tr w:rsidR="008E4F2F" w:rsidRPr="001C5867" w14:paraId="70AEDB0F" w14:textId="11427D48" w:rsidTr="00E9596E">
        <w:tc>
          <w:tcPr>
            <w:tcW w:w="4068" w:type="dxa"/>
          </w:tcPr>
          <w:p w14:paraId="00B0370C" w14:textId="77777777" w:rsidR="008E4F2F" w:rsidRPr="001C5867" w:rsidRDefault="008E4F2F" w:rsidP="008E4F2F">
            <w:pPr>
              <w:spacing w:line="240" w:lineRule="auto"/>
              <w:rPr>
                <w:szCs w:val="22"/>
              </w:rPr>
            </w:pPr>
            <w:r w:rsidRPr="001C5867">
              <w:rPr>
                <w:szCs w:val="22"/>
              </w:rPr>
              <w:t>Vehicles</w:t>
            </w:r>
          </w:p>
        </w:tc>
        <w:tc>
          <w:tcPr>
            <w:tcW w:w="1429" w:type="dxa"/>
            <w:shd w:val="clear" w:color="auto" w:fill="auto"/>
          </w:tcPr>
          <w:p w14:paraId="033C6CAD" w14:textId="1402CABA" w:rsidR="008E4F2F" w:rsidRPr="001C5867" w:rsidRDefault="00A1753F" w:rsidP="008E4F2F">
            <w:pPr>
              <w:spacing w:line="240" w:lineRule="auto"/>
              <w:ind w:left="547"/>
              <w:jc w:val="right"/>
              <w:rPr>
                <w:szCs w:val="22"/>
                <w:lang w:val="en-GB"/>
              </w:rPr>
            </w:pPr>
            <w:r w:rsidRPr="001C5867">
              <w:rPr>
                <w:szCs w:val="22"/>
                <w:lang w:val="en-GB"/>
              </w:rPr>
              <w:t xml:space="preserve">4 </w:t>
            </w:r>
            <w:r w:rsidRPr="001C5867">
              <w:rPr>
                <w:rFonts w:cs="Angsana New"/>
                <w:szCs w:val="22"/>
                <w:cs/>
                <w:lang w:val="en-GB" w:bidi="th-TH"/>
              </w:rPr>
              <w:t xml:space="preserve">- </w:t>
            </w:r>
            <w:r w:rsidRPr="001C5867">
              <w:rPr>
                <w:szCs w:val="22"/>
                <w:lang w:val="en-GB"/>
              </w:rPr>
              <w:t>10</w:t>
            </w:r>
          </w:p>
        </w:tc>
        <w:tc>
          <w:tcPr>
            <w:tcW w:w="720" w:type="dxa"/>
          </w:tcPr>
          <w:p w14:paraId="4021EDDC" w14:textId="77777777" w:rsidR="008E4F2F" w:rsidRPr="001C5867" w:rsidRDefault="008E4F2F" w:rsidP="008E4F2F">
            <w:pPr>
              <w:spacing w:line="240" w:lineRule="auto"/>
              <w:ind w:left="547" w:right="-86" w:hanging="547"/>
              <w:rPr>
                <w:szCs w:val="22"/>
              </w:rPr>
            </w:pPr>
            <w:r w:rsidRPr="001C5867">
              <w:rPr>
                <w:szCs w:val="22"/>
              </w:rPr>
              <w:t>years</w:t>
            </w:r>
          </w:p>
        </w:tc>
        <w:tc>
          <w:tcPr>
            <w:tcW w:w="236" w:type="dxa"/>
          </w:tcPr>
          <w:p w14:paraId="59895086" w14:textId="77777777" w:rsidR="008E4F2F" w:rsidRPr="001C5867" w:rsidRDefault="008E4F2F" w:rsidP="008E4F2F">
            <w:pPr>
              <w:spacing w:line="240" w:lineRule="auto"/>
              <w:ind w:left="547" w:right="-86"/>
              <w:rPr>
                <w:szCs w:val="22"/>
              </w:rPr>
            </w:pPr>
          </w:p>
        </w:tc>
        <w:tc>
          <w:tcPr>
            <w:tcW w:w="2655" w:type="dxa"/>
          </w:tcPr>
          <w:p w14:paraId="3ECCE476" w14:textId="3C373C3B" w:rsidR="008E4F2F" w:rsidRPr="001C5867" w:rsidRDefault="00254524" w:rsidP="008E4F2F">
            <w:pPr>
              <w:spacing w:line="240" w:lineRule="auto"/>
              <w:ind w:left="547" w:right="-86" w:hanging="610"/>
              <w:rPr>
                <w:szCs w:val="22"/>
              </w:rPr>
            </w:pPr>
            <w:r w:rsidRPr="001C5867">
              <w:rPr>
                <w:szCs w:val="22"/>
              </w:rPr>
              <w:t>sum</w:t>
            </w:r>
            <w:r w:rsidRPr="001C5867">
              <w:rPr>
                <w:rFonts w:cs="Angsana New"/>
                <w:szCs w:val="22"/>
                <w:cs/>
                <w:lang w:bidi="th-TH"/>
              </w:rPr>
              <w:t>-</w:t>
            </w:r>
            <w:r w:rsidRPr="001C5867">
              <w:rPr>
                <w:szCs w:val="22"/>
              </w:rPr>
              <w:t>of</w:t>
            </w:r>
            <w:r w:rsidRPr="001C5867">
              <w:rPr>
                <w:rFonts w:cs="Angsana New"/>
                <w:szCs w:val="22"/>
                <w:cs/>
                <w:lang w:bidi="th-TH"/>
              </w:rPr>
              <w:t>-</w:t>
            </w:r>
            <w:r w:rsidRPr="001C5867">
              <w:rPr>
                <w:szCs w:val="22"/>
              </w:rPr>
              <w:t>the</w:t>
            </w:r>
            <w:r w:rsidRPr="001C5867">
              <w:rPr>
                <w:rFonts w:cs="Angsana New"/>
                <w:szCs w:val="22"/>
                <w:cs/>
                <w:lang w:bidi="th-TH"/>
              </w:rPr>
              <w:t>-</w:t>
            </w:r>
            <w:r w:rsidRPr="001C5867">
              <w:rPr>
                <w:szCs w:val="22"/>
              </w:rPr>
              <w:t>years</w:t>
            </w:r>
            <w:r w:rsidRPr="001C5867">
              <w:rPr>
                <w:rFonts w:cs="Angsana New"/>
                <w:szCs w:val="22"/>
                <w:cs/>
                <w:lang w:bidi="th-TH"/>
              </w:rPr>
              <w:t>-</w:t>
            </w:r>
            <w:r w:rsidRPr="001C5867">
              <w:rPr>
                <w:szCs w:val="22"/>
              </w:rPr>
              <w:t>digits</w:t>
            </w:r>
          </w:p>
        </w:tc>
      </w:tr>
    </w:tbl>
    <w:p w14:paraId="7F16C0A3" w14:textId="77777777" w:rsidR="00A57054" w:rsidRPr="001C5867" w:rsidRDefault="00A57054" w:rsidP="008309EF">
      <w:pPr>
        <w:pStyle w:val="BodyText"/>
        <w:spacing w:after="0" w:line="240" w:lineRule="auto"/>
        <w:ind w:left="547"/>
        <w:jc w:val="both"/>
        <w:rPr>
          <w:sz w:val="16"/>
          <w:szCs w:val="16"/>
        </w:rPr>
      </w:pPr>
    </w:p>
    <w:p w14:paraId="26E92687" w14:textId="77777777" w:rsidR="00046845" w:rsidRPr="001C5867" w:rsidRDefault="00046845" w:rsidP="008309EF">
      <w:pPr>
        <w:pStyle w:val="BodyText"/>
        <w:spacing w:after="0" w:line="240" w:lineRule="auto"/>
        <w:ind w:left="547"/>
        <w:jc w:val="both"/>
        <w:rPr>
          <w:szCs w:val="22"/>
        </w:rPr>
      </w:pPr>
      <w:r w:rsidRPr="001C5867">
        <w:rPr>
          <w:szCs w:val="22"/>
        </w:rPr>
        <w:t>No depreciation is provided on freehold land or assets under construction</w:t>
      </w:r>
      <w:r w:rsidRPr="001C5867">
        <w:rPr>
          <w:rFonts w:cs="Angsana New"/>
          <w:szCs w:val="22"/>
          <w:cs/>
          <w:lang w:bidi="th-TH"/>
        </w:rPr>
        <w:t>.</w:t>
      </w:r>
    </w:p>
    <w:p w14:paraId="5977BF84" w14:textId="77777777" w:rsidR="00FF552A" w:rsidRPr="001C5867" w:rsidRDefault="00FF552A" w:rsidP="008309EF">
      <w:pPr>
        <w:pStyle w:val="BodyText"/>
        <w:spacing w:after="0" w:line="240" w:lineRule="auto"/>
        <w:ind w:left="547"/>
        <w:rPr>
          <w:color w:val="000000"/>
          <w:sz w:val="16"/>
          <w:szCs w:val="16"/>
          <w:lang w:bidi="th-TH"/>
        </w:rPr>
      </w:pPr>
    </w:p>
    <w:p w14:paraId="61FB06D0" w14:textId="20866105" w:rsidR="00FF552A" w:rsidRPr="001C5867" w:rsidRDefault="00FF552A" w:rsidP="00275504">
      <w:pPr>
        <w:pStyle w:val="BodyText"/>
        <w:spacing w:after="0" w:line="240" w:lineRule="auto"/>
        <w:ind w:left="547"/>
        <w:jc w:val="both"/>
        <w:rPr>
          <w:color w:val="000000"/>
          <w:szCs w:val="22"/>
          <w:lang w:bidi="th-TH"/>
        </w:rPr>
      </w:pPr>
      <w:r w:rsidRPr="001C5867">
        <w:rPr>
          <w:color w:val="000000"/>
          <w:szCs w:val="22"/>
          <w:lang w:bidi="th-TH"/>
        </w:rPr>
        <w:t>Depreciation methods, useful lives and residual values are reviewed at each fi</w:t>
      </w:r>
      <w:r w:rsidR="008259C7" w:rsidRPr="001C5867">
        <w:rPr>
          <w:color w:val="000000"/>
          <w:szCs w:val="22"/>
          <w:lang w:bidi="th-TH"/>
        </w:rPr>
        <w:t>nancial year</w:t>
      </w:r>
      <w:r w:rsidR="008259C7" w:rsidRPr="001C5867">
        <w:rPr>
          <w:rFonts w:cs="Angsana New"/>
          <w:color w:val="000000"/>
          <w:szCs w:val="22"/>
          <w:cs/>
          <w:lang w:bidi="th-TH"/>
        </w:rPr>
        <w:t>-</w:t>
      </w:r>
      <w:r w:rsidR="008259C7" w:rsidRPr="001C5867">
        <w:rPr>
          <w:color w:val="000000"/>
          <w:szCs w:val="22"/>
          <w:lang w:bidi="th-TH"/>
        </w:rPr>
        <w:t>end and adjusted as</w:t>
      </w:r>
      <w:r w:rsidRPr="001C5867">
        <w:rPr>
          <w:color w:val="000000"/>
          <w:szCs w:val="22"/>
          <w:lang w:bidi="th-TH"/>
        </w:rPr>
        <w:t xml:space="preserve"> appropriate</w:t>
      </w:r>
      <w:r w:rsidR="00924406" w:rsidRPr="001C5867">
        <w:rPr>
          <w:rFonts w:cs="Angsana New"/>
          <w:color w:val="000000"/>
          <w:szCs w:val="22"/>
          <w:cs/>
          <w:lang w:bidi="th-TH"/>
        </w:rPr>
        <w:t>.</w:t>
      </w:r>
    </w:p>
    <w:p w14:paraId="76414DEC" w14:textId="77777777" w:rsidR="009B679E" w:rsidRPr="001C5867" w:rsidRDefault="009B679E" w:rsidP="00275504">
      <w:pPr>
        <w:pStyle w:val="BodyText"/>
        <w:spacing w:after="0" w:line="240" w:lineRule="auto"/>
        <w:ind w:left="547"/>
        <w:jc w:val="both"/>
        <w:rPr>
          <w:color w:val="000000"/>
          <w:sz w:val="16"/>
          <w:szCs w:val="16"/>
          <w:lang w:bidi="th-TH"/>
        </w:rPr>
      </w:pPr>
    </w:p>
    <w:p w14:paraId="42575A4F" w14:textId="77777777" w:rsidR="00200BAB" w:rsidRPr="001C5867" w:rsidRDefault="00200BAB" w:rsidP="00BD4DA6">
      <w:pPr>
        <w:pStyle w:val="Heading2"/>
        <w:numPr>
          <w:ilvl w:val="0"/>
          <w:numId w:val="16"/>
        </w:numPr>
        <w:spacing w:before="0" w:after="0" w:line="240" w:lineRule="auto"/>
        <w:ind w:left="540" w:hanging="540"/>
        <w:rPr>
          <w:sz w:val="22"/>
          <w:szCs w:val="22"/>
        </w:rPr>
      </w:pPr>
      <w:r w:rsidRPr="001C5867">
        <w:rPr>
          <w:sz w:val="22"/>
          <w:szCs w:val="22"/>
        </w:rPr>
        <w:t>Leasehold rights</w:t>
      </w:r>
    </w:p>
    <w:p w14:paraId="2C30610B" w14:textId="77777777" w:rsidR="00200BAB" w:rsidRPr="001C5867" w:rsidRDefault="00200BAB" w:rsidP="008309EF">
      <w:pPr>
        <w:pStyle w:val="Heading2"/>
        <w:numPr>
          <w:ilvl w:val="0"/>
          <w:numId w:val="0"/>
        </w:numPr>
        <w:spacing w:before="0" w:after="0" w:line="240" w:lineRule="auto"/>
        <w:ind w:left="547"/>
        <w:rPr>
          <w:i w:val="0"/>
          <w:iCs/>
          <w:sz w:val="16"/>
          <w:szCs w:val="16"/>
        </w:rPr>
      </w:pPr>
    </w:p>
    <w:p w14:paraId="57079C64" w14:textId="77777777" w:rsidR="00200BAB" w:rsidRPr="001C5867" w:rsidRDefault="00914EAC" w:rsidP="008309EF">
      <w:pPr>
        <w:pStyle w:val="BodyText"/>
        <w:spacing w:after="0"/>
        <w:ind w:left="547"/>
        <w:jc w:val="thaiDistribute"/>
      </w:pPr>
      <w:r w:rsidRPr="001C5867">
        <w:t>Leasehold</w:t>
      </w:r>
      <w:r w:rsidR="0084784A" w:rsidRPr="001C5867">
        <w:t xml:space="preserve"> rights are stated at cost less any impairment losses</w:t>
      </w:r>
      <w:r w:rsidRPr="001C5867">
        <w:t xml:space="preserve"> and charged to </w:t>
      </w:r>
      <w:r w:rsidR="00AE022C" w:rsidRPr="001C5867">
        <w:rPr>
          <w:color w:val="000000"/>
          <w:szCs w:val="22"/>
          <w:lang w:bidi="th-TH"/>
        </w:rPr>
        <w:t xml:space="preserve">profit or loss </w:t>
      </w:r>
      <w:r w:rsidRPr="001C5867">
        <w:t>on a straight</w:t>
      </w:r>
      <w:r w:rsidRPr="001C5867">
        <w:rPr>
          <w:rFonts w:cs="Angsana New"/>
          <w:szCs w:val="22"/>
          <w:cs/>
          <w:lang w:bidi="th-TH"/>
        </w:rPr>
        <w:t>-</w:t>
      </w:r>
      <w:r w:rsidRPr="001C5867">
        <w:t>line basis over the terms of the lease periods</w:t>
      </w:r>
      <w:r w:rsidRPr="001C5867">
        <w:rPr>
          <w:rFonts w:cs="Angsana New"/>
          <w:szCs w:val="22"/>
          <w:cs/>
          <w:lang w:bidi="th-TH"/>
        </w:rPr>
        <w:t>.</w:t>
      </w:r>
    </w:p>
    <w:p w14:paraId="5A078769" w14:textId="77777777" w:rsidR="00131DE6" w:rsidRPr="001C5867" w:rsidRDefault="00131DE6" w:rsidP="008309EF">
      <w:pPr>
        <w:pStyle w:val="BodyText"/>
        <w:spacing w:after="0"/>
        <w:ind w:left="547"/>
        <w:jc w:val="thaiDistribute"/>
        <w:rPr>
          <w:sz w:val="16"/>
          <w:szCs w:val="16"/>
        </w:rPr>
      </w:pPr>
    </w:p>
    <w:p w14:paraId="2A534CB6" w14:textId="46FE26AB" w:rsidR="0051154B" w:rsidRPr="001C5867" w:rsidRDefault="00C72A87" w:rsidP="00BD4DA6">
      <w:pPr>
        <w:pStyle w:val="Heading2"/>
        <w:numPr>
          <w:ilvl w:val="0"/>
          <w:numId w:val="16"/>
        </w:numPr>
        <w:spacing w:before="0" w:after="0" w:line="240" w:lineRule="auto"/>
        <w:ind w:left="540" w:hanging="540"/>
        <w:rPr>
          <w:sz w:val="22"/>
          <w:szCs w:val="22"/>
        </w:rPr>
      </w:pPr>
      <w:r w:rsidRPr="001C5867">
        <w:rPr>
          <w:sz w:val="22"/>
          <w:szCs w:val="22"/>
        </w:rPr>
        <w:t>Intangible assets</w:t>
      </w:r>
    </w:p>
    <w:p w14:paraId="58B2A481" w14:textId="77777777" w:rsidR="00FB6890" w:rsidRPr="001C5867" w:rsidRDefault="00FB6890" w:rsidP="008309EF">
      <w:pPr>
        <w:pStyle w:val="AccPolicysubhead"/>
        <w:rPr>
          <w:sz w:val="16"/>
          <w:szCs w:val="16"/>
        </w:rPr>
      </w:pPr>
    </w:p>
    <w:p w14:paraId="585DC027" w14:textId="77777777" w:rsidR="0091481C" w:rsidRPr="001C5867" w:rsidRDefault="00046845" w:rsidP="008309EF">
      <w:pPr>
        <w:pStyle w:val="AccPolicysubhead"/>
      </w:pPr>
      <w:r w:rsidRPr="001C5867">
        <w:t>Goodwill</w:t>
      </w:r>
    </w:p>
    <w:p w14:paraId="1FA18976" w14:textId="77777777" w:rsidR="007D2FE1" w:rsidRPr="001C5867" w:rsidRDefault="007D2FE1" w:rsidP="008309EF">
      <w:pPr>
        <w:spacing w:line="240" w:lineRule="auto"/>
        <w:ind w:left="547"/>
        <w:jc w:val="both"/>
        <w:rPr>
          <w:i/>
          <w:iCs/>
          <w:color w:val="000000"/>
          <w:sz w:val="16"/>
          <w:szCs w:val="16"/>
          <w:lang w:bidi="th-TH"/>
        </w:rPr>
      </w:pPr>
    </w:p>
    <w:p w14:paraId="13233FEC" w14:textId="669835C3" w:rsidR="009E3B91" w:rsidRPr="001C5867" w:rsidRDefault="00046845" w:rsidP="008309EF">
      <w:pPr>
        <w:spacing w:line="240" w:lineRule="auto"/>
        <w:ind w:left="547"/>
        <w:jc w:val="thaiDistribute"/>
        <w:rPr>
          <w:color w:val="000000"/>
          <w:szCs w:val="22"/>
          <w:lang w:bidi="th-TH"/>
        </w:rPr>
      </w:pPr>
      <w:r w:rsidRPr="001C5867">
        <w:rPr>
          <w:color w:val="000000"/>
          <w:szCs w:val="22"/>
          <w:lang w:bidi="th-TH"/>
        </w:rPr>
        <w:lastRenderedPageBreak/>
        <w:t xml:space="preserve">Goodwill </w:t>
      </w:r>
      <w:r w:rsidR="00EB6976" w:rsidRPr="001C5867">
        <w:rPr>
          <w:color w:val="000000"/>
          <w:szCs w:val="22"/>
          <w:lang w:bidi="th-TH"/>
        </w:rPr>
        <w:t>that arises upon the acquisition of subsidiaries is included in intangible assets</w:t>
      </w:r>
      <w:r w:rsidR="0099599E" w:rsidRPr="001C5867">
        <w:rPr>
          <w:rFonts w:cs="Angsana New"/>
          <w:color w:val="000000"/>
          <w:szCs w:val="22"/>
          <w:cs/>
          <w:lang w:bidi="th-TH"/>
        </w:rPr>
        <w:t xml:space="preserve">. </w:t>
      </w:r>
      <w:r w:rsidR="00E1154D" w:rsidRPr="001C5867">
        <w:rPr>
          <w:color w:val="000000"/>
          <w:szCs w:val="28"/>
          <w:lang w:bidi="th-TH"/>
        </w:rPr>
        <w:t>The measurement of goodwill at initial recognition is described in note</w:t>
      </w:r>
      <w:r w:rsidR="005F4AD2" w:rsidRPr="001C5867">
        <w:rPr>
          <w:color w:val="000000"/>
          <w:szCs w:val="28"/>
          <w:lang w:bidi="th-TH"/>
        </w:rPr>
        <w:t xml:space="preserve"> 3</w:t>
      </w:r>
      <w:r w:rsidR="005F4AD2" w:rsidRPr="001C5867">
        <w:rPr>
          <w:rFonts w:cs="Angsana New"/>
          <w:color w:val="000000"/>
          <w:szCs w:val="22"/>
          <w:cs/>
          <w:lang w:bidi="th-TH"/>
        </w:rPr>
        <w:t>(</w:t>
      </w:r>
      <w:r w:rsidR="005F4AD2" w:rsidRPr="001C5867">
        <w:rPr>
          <w:color w:val="000000"/>
          <w:szCs w:val="28"/>
          <w:lang w:bidi="th-TH"/>
        </w:rPr>
        <w:t>a</w:t>
      </w:r>
      <w:r w:rsidR="005F4AD2" w:rsidRPr="001C5867">
        <w:rPr>
          <w:rFonts w:cs="Angsana New"/>
          <w:color w:val="000000"/>
          <w:szCs w:val="22"/>
          <w:cs/>
          <w:lang w:bidi="th-TH"/>
        </w:rPr>
        <w:t>)</w:t>
      </w:r>
      <w:r w:rsidR="00B35EC1" w:rsidRPr="001C5867">
        <w:rPr>
          <w:rFonts w:cs="Angsana New"/>
          <w:color w:val="000000"/>
          <w:szCs w:val="22"/>
          <w:cs/>
          <w:lang w:bidi="th-TH"/>
        </w:rPr>
        <w:t xml:space="preserve">. </w:t>
      </w:r>
      <w:r w:rsidR="00A92D6E" w:rsidRPr="001C5867">
        <w:rPr>
          <w:color w:val="000000"/>
          <w:szCs w:val="22"/>
          <w:lang w:bidi="th-TH"/>
        </w:rPr>
        <w:t>Subsequent to initial recognition, goo</w:t>
      </w:r>
      <w:r w:rsidR="006F17F5" w:rsidRPr="001C5867">
        <w:rPr>
          <w:color w:val="000000"/>
          <w:szCs w:val="22"/>
          <w:lang w:bidi="th-TH"/>
        </w:rPr>
        <w:t>dwill</w:t>
      </w:r>
      <w:r w:rsidR="006F17F5" w:rsidRPr="001C5867">
        <w:rPr>
          <w:rFonts w:cs="Angsana New"/>
          <w:b/>
          <w:bCs/>
          <w:color w:val="000000"/>
          <w:szCs w:val="22"/>
          <w:cs/>
          <w:lang w:bidi="th-TH"/>
        </w:rPr>
        <w:t xml:space="preserve"> </w:t>
      </w:r>
      <w:r w:rsidR="006F17F5" w:rsidRPr="001C5867">
        <w:rPr>
          <w:color w:val="000000"/>
          <w:szCs w:val="22"/>
          <w:lang w:bidi="th-TH"/>
        </w:rPr>
        <w:t>is measured at cost less accumulated impairment losses</w:t>
      </w:r>
      <w:r w:rsidR="006F17F5" w:rsidRPr="001C5867">
        <w:rPr>
          <w:rFonts w:cs="Angsana New"/>
          <w:color w:val="000000"/>
          <w:szCs w:val="22"/>
          <w:cs/>
          <w:lang w:bidi="th-TH"/>
        </w:rPr>
        <w:t xml:space="preserve">. </w:t>
      </w:r>
      <w:r w:rsidR="006F17F5" w:rsidRPr="001C5867">
        <w:rPr>
          <w:color w:val="000000"/>
          <w:szCs w:val="22"/>
          <w:lang w:bidi="th-TH"/>
        </w:rPr>
        <w:t>In respect of equity</w:t>
      </w:r>
      <w:r w:rsidR="00EB6976" w:rsidRPr="001C5867">
        <w:rPr>
          <w:rFonts w:cs="Angsana New"/>
          <w:color w:val="000000"/>
          <w:szCs w:val="22"/>
          <w:cs/>
          <w:lang w:bidi="th-TH"/>
        </w:rPr>
        <w:t>-</w:t>
      </w:r>
      <w:r w:rsidR="006F17F5" w:rsidRPr="001C5867">
        <w:rPr>
          <w:color w:val="000000"/>
          <w:szCs w:val="22"/>
          <w:lang w:bidi="th-TH"/>
        </w:rPr>
        <w:t>accounted investees, the carrying amount of goodwill is included in the carrying amount of the investment, and an impairment loss on such an investment is not allocated to any asset, including goodwill, that forms part of the carrying amount of the equity</w:t>
      </w:r>
      <w:r w:rsidR="00EB6976" w:rsidRPr="001C5867">
        <w:rPr>
          <w:rFonts w:cs="Angsana New"/>
          <w:color w:val="000000"/>
          <w:szCs w:val="22"/>
          <w:cs/>
          <w:lang w:bidi="th-TH"/>
        </w:rPr>
        <w:t>-</w:t>
      </w:r>
      <w:r w:rsidR="006F17F5" w:rsidRPr="001C5867">
        <w:rPr>
          <w:color w:val="000000"/>
          <w:szCs w:val="22"/>
          <w:lang w:bidi="th-TH"/>
        </w:rPr>
        <w:t>accounted investee</w:t>
      </w:r>
      <w:r w:rsidR="006F17F5" w:rsidRPr="001C5867">
        <w:rPr>
          <w:rFonts w:cs="Angsana New"/>
          <w:color w:val="000000"/>
          <w:szCs w:val="22"/>
          <w:cs/>
          <w:lang w:bidi="th-TH"/>
        </w:rPr>
        <w:t>.</w:t>
      </w:r>
      <w:r w:rsidR="005D1140" w:rsidRPr="001C5867">
        <w:rPr>
          <w:rFonts w:cs="Angsana New"/>
          <w:color w:val="000000"/>
          <w:szCs w:val="22"/>
          <w:cs/>
          <w:lang w:bidi="th-TH"/>
        </w:rPr>
        <w:t xml:space="preserve">  </w:t>
      </w:r>
    </w:p>
    <w:p w14:paraId="4A580239" w14:textId="77777777" w:rsidR="007D2FE1" w:rsidRPr="001C5867" w:rsidRDefault="007D2FE1" w:rsidP="008309EF">
      <w:pPr>
        <w:spacing w:line="240" w:lineRule="auto"/>
        <w:ind w:left="547"/>
        <w:jc w:val="both"/>
        <w:rPr>
          <w:i/>
          <w:iCs/>
          <w:color w:val="000000"/>
          <w:sz w:val="12"/>
          <w:szCs w:val="12"/>
          <w:lang w:bidi="th-TH"/>
        </w:rPr>
      </w:pPr>
    </w:p>
    <w:p w14:paraId="2D5A151B" w14:textId="77777777" w:rsidR="00255B76" w:rsidRPr="001C5867" w:rsidRDefault="00255B76" w:rsidP="008309EF">
      <w:pPr>
        <w:spacing w:line="240" w:lineRule="auto"/>
        <w:ind w:left="547"/>
        <w:jc w:val="both"/>
        <w:rPr>
          <w:i/>
          <w:iCs/>
          <w:color w:val="000000"/>
          <w:szCs w:val="22"/>
          <w:lang w:bidi="th-TH"/>
        </w:rPr>
      </w:pPr>
      <w:r w:rsidRPr="001C5867">
        <w:rPr>
          <w:i/>
          <w:iCs/>
          <w:color w:val="000000"/>
          <w:szCs w:val="22"/>
          <w:lang w:bidi="th-TH"/>
        </w:rPr>
        <w:t>Trademark</w:t>
      </w:r>
      <w:r w:rsidR="00A57792" w:rsidRPr="001C5867">
        <w:rPr>
          <w:i/>
          <w:iCs/>
          <w:color w:val="000000"/>
          <w:szCs w:val="22"/>
          <w:lang w:bidi="th-TH"/>
        </w:rPr>
        <w:t>s</w:t>
      </w:r>
    </w:p>
    <w:p w14:paraId="73E882D3" w14:textId="77777777" w:rsidR="00255B76" w:rsidRPr="001C5867" w:rsidRDefault="00255B76" w:rsidP="008309EF">
      <w:pPr>
        <w:spacing w:line="240" w:lineRule="auto"/>
        <w:ind w:left="547"/>
        <w:jc w:val="both"/>
        <w:rPr>
          <w:i/>
          <w:iCs/>
          <w:color w:val="000000"/>
          <w:sz w:val="16"/>
          <w:szCs w:val="16"/>
          <w:lang w:bidi="th-TH"/>
        </w:rPr>
      </w:pPr>
    </w:p>
    <w:p w14:paraId="39EFC693" w14:textId="77777777" w:rsidR="00255B76" w:rsidRPr="001C5867" w:rsidRDefault="00255B76" w:rsidP="008309EF">
      <w:pPr>
        <w:spacing w:line="240" w:lineRule="auto"/>
        <w:ind w:left="547"/>
        <w:jc w:val="both"/>
        <w:rPr>
          <w:color w:val="000000"/>
          <w:szCs w:val="22"/>
          <w:lang w:bidi="th-TH"/>
        </w:rPr>
      </w:pPr>
      <w:r w:rsidRPr="001C5867">
        <w:rPr>
          <w:szCs w:val="22"/>
        </w:rPr>
        <w:t>Trademark</w:t>
      </w:r>
      <w:r w:rsidR="00A57792" w:rsidRPr="001C5867">
        <w:rPr>
          <w:szCs w:val="22"/>
        </w:rPr>
        <w:t>s</w:t>
      </w:r>
      <w:r w:rsidRPr="001C5867">
        <w:rPr>
          <w:rFonts w:cs="Angsana New"/>
          <w:szCs w:val="22"/>
          <w:cs/>
          <w:lang w:bidi="th-TH"/>
        </w:rPr>
        <w:t xml:space="preserve"> </w:t>
      </w:r>
      <w:r w:rsidR="00E7181D" w:rsidRPr="001C5867">
        <w:rPr>
          <w:szCs w:val="22"/>
        </w:rPr>
        <w:t>that ha</w:t>
      </w:r>
      <w:r w:rsidR="00A57792" w:rsidRPr="001C5867">
        <w:rPr>
          <w:szCs w:val="22"/>
        </w:rPr>
        <w:t>ve</w:t>
      </w:r>
      <w:r w:rsidRPr="001C5867">
        <w:rPr>
          <w:szCs w:val="22"/>
        </w:rPr>
        <w:t xml:space="preserve"> indefinite useful lives </w:t>
      </w:r>
      <w:r w:rsidR="00A57792" w:rsidRPr="001C5867">
        <w:rPr>
          <w:color w:val="000000"/>
          <w:szCs w:val="22"/>
          <w:lang w:bidi="th-TH"/>
        </w:rPr>
        <w:t>are</w:t>
      </w:r>
      <w:r w:rsidRPr="001C5867">
        <w:rPr>
          <w:color w:val="000000"/>
          <w:szCs w:val="22"/>
          <w:lang w:bidi="th-TH"/>
        </w:rPr>
        <w:t xml:space="preserve"> measured at cost less accumulated impairment losses</w:t>
      </w:r>
      <w:r w:rsidRPr="001C5867">
        <w:rPr>
          <w:rFonts w:cs="Angsana New"/>
          <w:color w:val="000000"/>
          <w:szCs w:val="22"/>
          <w:cs/>
          <w:lang w:bidi="th-TH"/>
        </w:rPr>
        <w:t xml:space="preserve">. </w:t>
      </w:r>
    </w:p>
    <w:p w14:paraId="3EA1BADC" w14:textId="77777777" w:rsidR="00255B76" w:rsidRPr="001C5867" w:rsidRDefault="00255B76" w:rsidP="008309EF">
      <w:pPr>
        <w:spacing w:line="240" w:lineRule="auto"/>
        <w:ind w:left="547"/>
        <w:jc w:val="both"/>
        <w:rPr>
          <w:i/>
          <w:iCs/>
          <w:color w:val="000000"/>
          <w:sz w:val="14"/>
          <w:szCs w:val="14"/>
          <w:lang w:bidi="th-TH"/>
        </w:rPr>
      </w:pPr>
    </w:p>
    <w:p w14:paraId="5D8A725F" w14:textId="77777777" w:rsidR="00C97C25" w:rsidRPr="001C5867" w:rsidRDefault="00B93748" w:rsidP="008309EF">
      <w:pPr>
        <w:spacing w:line="240" w:lineRule="auto"/>
        <w:ind w:left="547"/>
        <w:jc w:val="both"/>
        <w:rPr>
          <w:i/>
          <w:iCs/>
          <w:color w:val="000000"/>
          <w:szCs w:val="22"/>
          <w:lang w:bidi="th-TH"/>
        </w:rPr>
      </w:pPr>
      <w:r w:rsidRPr="001C5867">
        <w:rPr>
          <w:i/>
          <w:iCs/>
          <w:color w:val="000000"/>
          <w:szCs w:val="22"/>
          <w:lang w:bidi="th-TH"/>
        </w:rPr>
        <w:t xml:space="preserve">Other intangible assets </w:t>
      </w:r>
    </w:p>
    <w:p w14:paraId="2352884C" w14:textId="77777777" w:rsidR="009914A9" w:rsidRPr="001C5867" w:rsidRDefault="009914A9" w:rsidP="008309EF">
      <w:pPr>
        <w:spacing w:line="240" w:lineRule="auto"/>
        <w:ind w:left="547"/>
        <w:jc w:val="both"/>
        <w:rPr>
          <w:i/>
          <w:iCs/>
          <w:color w:val="000000"/>
          <w:sz w:val="16"/>
          <w:szCs w:val="16"/>
          <w:lang w:bidi="th-TH"/>
        </w:rPr>
      </w:pPr>
    </w:p>
    <w:p w14:paraId="304380A9" w14:textId="77777777" w:rsidR="00C97C25" w:rsidRPr="001C5867" w:rsidRDefault="00B93748" w:rsidP="008309EF">
      <w:pPr>
        <w:spacing w:line="240" w:lineRule="auto"/>
        <w:ind w:left="547"/>
        <w:jc w:val="both"/>
        <w:rPr>
          <w:color w:val="000000"/>
          <w:szCs w:val="22"/>
          <w:lang w:bidi="th-TH"/>
        </w:rPr>
      </w:pPr>
      <w:r w:rsidRPr="001C5867">
        <w:rPr>
          <w:color w:val="000000"/>
          <w:szCs w:val="22"/>
          <w:lang w:bidi="th-TH"/>
        </w:rPr>
        <w:t xml:space="preserve">Other intangible assets that are acquired by the </w:t>
      </w:r>
      <w:r w:rsidR="008C4630" w:rsidRPr="001C5867">
        <w:rPr>
          <w:color w:val="000000"/>
          <w:szCs w:val="22"/>
          <w:lang w:bidi="th-TH"/>
        </w:rPr>
        <w:t>Group</w:t>
      </w:r>
      <w:r w:rsidR="00A57054" w:rsidRPr="001C5867">
        <w:rPr>
          <w:rFonts w:cs="Angsana New"/>
          <w:color w:val="000000"/>
          <w:szCs w:val="22"/>
          <w:cs/>
          <w:lang w:bidi="th-TH"/>
        </w:rPr>
        <w:t xml:space="preserve"> </w:t>
      </w:r>
      <w:r w:rsidRPr="001C5867">
        <w:rPr>
          <w:color w:val="000000"/>
          <w:szCs w:val="22"/>
          <w:lang w:bidi="th-TH"/>
        </w:rPr>
        <w:t xml:space="preserve">and have finite useful lives are measured at cost less accumulated </w:t>
      </w:r>
      <w:r w:rsidR="00656A98" w:rsidRPr="001C5867">
        <w:rPr>
          <w:color w:val="000000"/>
          <w:szCs w:val="22"/>
          <w:lang w:bidi="th-TH"/>
        </w:rPr>
        <w:t>amortization</w:t>
      </w:r>
      <w:r w:rsidRPr="001C5867">
        <w:rPr>
          <w:color w:val="000000"/>
          <w:szCs w:val="22"/>
          <w:lang w:bidi="th-TH"/>
        </w:rPr>
        <w:t xml:space="preserve"> and accumulated impairment losses</w:t>
      </w:r>
      <w:r w:rsidRPr="001C5867">
        <w:rPr>
          <w:rFonts w:cs="Angsana New"/>
          <w:color w:val="000000"/>
          <w:szCs w:val="22"/>
          <w:cs/>
          <w:lang w:bidi="th-TH"/>
        </w:rPr>
        <w:t xml:space="preserve">. </w:t>
      </w:r>
    </w:p>
    <w:p w14:paraId="16C45472" w14:textId="77777777" w:rsidR="00C26920" w:rsidRPr="001C5867" w:rsidRDefault="00C26920">
      <w:pPr>
        <w:spacing w:line="240" w:lineRule="auto"/>
        <w:rPr>
          <w:i/>
          <w:iCs/>
          <w:color w:val="000000"/>
          <w:szCs w:val="22"/>
          <w:lang w:bidi="th-TH"/>
        </w:rPr>
      </w:pPr>
      <w:r w:rsidRPr="001C5867">
        <w:rPr>
          <w:rFonts w:cs="Angsana New"/>
          <w:i/>
          <w:iCs/>
          <w:color w:val="000000"/>
          <w:szCs w:val="22"/>
          <w:cs/>
          <w:lang w:bidi="th-TH"/>
        </w:rPr>
        <w:br w:type="page"/>
      </w:r>
    </w:p>
    <w:p w14:paraId="28AB9DF3" w14:textId="47CCCC3E" w:rsidR="00C97C25" w:rsidRPr="001C5867" w:rsidRDefault="00B93748" w:rsidP="008309EF">
      <w:pPr>
        <w:spacing w:line="240" w:lineRule="auto"/>
        <w:ind w:left="547"/>
        <w:jc w:val="both"/>
        <w:rPr>
          <w:i/>
          <w:iCs/>
          <w:color w:val="000000"/>
          <w:szCs w:val="22"/>
          <w:lang w:bidi="th-TH"/>
        </w:rPr>
      </w:pPr>
      <w:r w:rsidRPr="001C5867">
        <w:rPr>
          <w:i/>
          <w:iCs/>
          <w:color w:val="000000"/>
          <w:szCs w:val="22"/>
          <w:lang w:bidi="th-TH"/>
        </w:rPr>
        <w:lastRenderedPageBreak/>
        <w:t xml:space="preserve">Subsequent expenditure </w:t>
      </w:r>
    </w:p>
    <w:p w14:paraId="5AD742DA" w14:textId="77777777" w:rsidR="009914A9" w:rsidRPr="001C5867" w:rsidRDefault="009914A9" w:rsidP="008309EF">
      <w:pPr>
        <w:spacing w:line="240" w:lineRule="auto"/>
        <w:ind w:left="547"/>
        <w:jc w:val="both"/>
        <w:rPr>
          <w:i/>
          <w:iCs/>
          <w:color w:val="000000"/>
          <w:szCs w:val="22"/>
          <w:lang w:bidi="th-TH"/>
        </w:rPr>
      </w:pPr>
    </w:p>
    <w:p w14:paraId="0F2C7B4B" w14:textId="77777777" w:rsidR="00C97C25" w:rsidRPr="001C5867" w:rsidRDefault="00B93748" w:rsidP="008309EF">
      <w:pPr>
        <w:spacing w:line="240" w:lineRule="auto"/>
        <w:ind w:left="547"/>
        <w:jc w:val="both"/>
        <w:rPr>
          <w:color w:val="000000"/>
          <w:szCs w:val="22"/>
          <w:lang w:bidi="th-TH"/>
        </w:rPr>
      </w:pPr>
      <w:r w:rsidRPr="001C5867">
        <w:rPr>
          <w:color w:val="000000"/>
          <w:szCs w:val="22"/>
          <w:lang w:bidi="th-TH"/>
        </w:rPr>
        <w:t xml:space="preserve">Subsequent expenditure is </w:t>
      </w:r>
      <w:r w:rsidR="00365466" w:rsidRPr="001C5867">
        <w:rPr>
          <w:color w:val="000000"/>
          <w:szCs w:val="22"/>
          <w:lang w:bidi="th-TH"/>
        </w:rPr>
        <w:t>capitalized</w:t>
      </w:r>
      <w:r w:rsidRPr="001C5867">
        <w:rPr>
          <w:color w:val="000000"/>
          <w:szCs w:val="22"/>
          <w:lang w:bidi="th-TH"/>
        </w:rPr>
        <w:t xml:space="preserve"> only when it increases the future economic benefits embodied in the specific asset to which it relates</w:t>
      </w:r>
      <w:r w:rsidRPr="001C5867">
        <w:rPr>
          <w:rFonts w:cs="Angsana New"/>
          <w:color w:val="000000"/>
          <w:szCs w:val="22"/>
          <w:cs/>
          <w:lang w:bidi="th-TH"/>
        </w:rPr>
        <w:t xml:space="preserve">. </w:t>
      </w:r>
      <w:r w:rsidRPr="001C5867">
        <w:rPr>
          <w:color w:val="000000"/>
          <w:szCs w:val="22"/>
          <w:lang w:bidi="th-TH"/>
        </w:rPr>
        <w:t xml:space="preserve">All other expenditure, including expenditure on internally generated goodwill and brands, is </w:t>
      </w:r>
      <w:r w:rsidR="00365466" w:rsidRPr="001C5867">
        <w:rPr>
          <w:color w:val="000000"/>
          <w:szCs w:val="22"/>
          <w:lang w:bidi="th-TH"/>
        </w:rPr>
        <w:t>recognized</w:t>
      </w:r>
      <w:r w:rsidRPr="001C5867">
        <w:rPr>
          <w:color w:val="000000"/>
          <w:szCs w:val="22"/>
          <w:lang w:bidi="th-TH"/>
        </w:rPr>
        <w:t xml:space="preserve"> in profit or loss as incurred</w:t>
      </w:r>
      <w:r w:rsidRPr="001C5867">
        <w:rPr>
          <w:rFonts w:cs="Angsana New"/>
          <w:color w:val="000000"/>
          <w:szCs w:val="22"/>
          <w:cs/>
          <w:lang w:bidi="th-TH"/>
        </w:rPr>
        <w:t xml:space="preserve">. </w:t>
      </w:r>
    </w:p>
    <w:p w14:paraId="38829469" w14:textId="77777777" w:rsidR="005174C8" w:rsidRPr="001C5867" w:rsidRDefault="005174C8" w:rsidP="008309EF">
      <w:pPr>
        <w:spacing w:line="240" w:lineRule="auto"/>
        <w:ind w:left="547"/>
        <w:jc w:val="both"/>
        <w:rPr>
          <w:i/>
          <w:iCs/>
          <w:color w:val="000000"/>
          <w:szCs w:val="22"/>
          <w:lang w:bidi="th-TH"/>
        </w:rPr>
      </w:pPr>
    </w:p>
    <w:p w14:paraId="04844169" w14:textId="1C3CF2A0" w:rsidR="00C97C25" w:rsidRPr="001C5867" w:rsidRDefault="00656A98" w:rsidP="008309EF">
      <w:pPr>
        <w:spacing w:line="240" w:lineRule="auto"/>
        <w:ind w:left="547"/>
        <w:rPr>
          <w:i/>
          <w:iCs/>
          <w:color w:val="000000"/>
          <w:szCs w:val="22"/>
          <w:lang w:bidi="th-TH"/>
        </w:rPr>
      </w:pPr>
      <w:r w:rsidRPr="001C5867">
        <w:rPr>
          <w:i/>
          <w:iCs/>
          <w:color w:val="000000"/>
          <w:szCs w:val="22"/>
          <w:lang w:bidi="th-TH"/>
        </w:rPr>
        <w:t>Amortization</w:t>
      </w:r>
    </w:p>
    <w:p w14:paraId="60CE14A3" w14:textId="77777777" w:rsidR="009914A9" w:rsidRPr="001C5867" w:rsidRDefault="009914A9" w:rsidP="008309EF">
      <w:pPr>
        <w:spacing w:line="240" w:lineRule="auto"/>
        <w:ind w:left="547"/>
        <w:jc w:val="both"/>
        <w:rPr>
          <w:i/>
          <w:iCs/>
          <w:color w:val="0000FF"/>
          <w:szCs w:val="22"/>
          <w:lang w:bidi="th-TH"/>
        </w:rPr>
      </w:pPr>
    </w:p>
    <w:p w14:paraId="5CFA9398" w14:textId="77777777" w:rsidR="00C97C25" w:rsidRPr="001C5867" w:rsidRDefault="00656A98" w:rsidP="008309EF">
      <w:pPr>
        <w:spacing w:line="240" w:lineRule="auto"/>
        <w:ind w:left="547"/>
        <w:jc w:val="both"/>
        <w:rPr>
          <w:color w:val="000000"/>
          <w:szCs w:val="22"/>
          <w:lang w:bidi="th-TH"/>
        </w:rPr>
      </w:pPr>
      <w:r w:rsidRPr="001C5867">
        <w:rPr>
          <w:color w:val="000000"/>
          <w:szCs w:val="22"/>
          <w:lang w:bidi="th-TH"/>
        </w:rPr>
        <w:t>Amortization</w:t>
      </w:r>
      <w:r w:rsidR="00B93748" w:rsidRPr="001C5867">
        <w:rPr>
          <w:color w:val="000000"/>
          <w:szCs w:val="22"/>
          <w:lang w:bidi="th-TH"/>
        </w:rPr>
        <w:t xml:space="preserve"> is </w:t>
      </w:r>
      <w:r w:rsidR="00072A20" w:rsidRPr="001C5867">
        <w:rPr>
          <w:color w:val="000000"/>
          <w:szCs w:val="22"/>
          <w:lang w:bidi="th-TH"/>
        </w:rPr>
        <w:t>based on</w:t>
      </w:r>
      <w:r w:rsidR="00B93748" w:rsidRPr="001C5867">
        <w:rPr>
          <w:color w:val="000000"/>
          <w:szCs w:val="22"/>
          <w:lang w:bidi="th-TH"/>
        </w:rPr>
        <w:t xml:space="preserve"> the cost of the asset, or other amount substituted for cost, less its residual value</w:t>
      </w:r>
      <w:r w:rsidR="00B93748" w:rsidRPr="001C5867">
        <w:rPr>
          <w:rFonts w:cs="Angsana New"/>
          <w:color w:val="000000"/>
          <w:szCs w:val="22"/>
          <w:cs/>
          <w:lang w:bidi="th-TH"/>
        </w:rPr>
        <w:t xml:space="preserve">. </w:t>
      </w:r>
    </w:p>
    <w:p w14:paraId="13FD1B05" w14:textId="77777777" w:rsidR="00C97C25" w:rsidRPr="001C5867" w:rsidRDefault="00C97C25" w:rsidP="008309EF">
      <w:pPr>
        <w:spacing w:line="240" w:lineRule="auto"/>
        <w:ind w:left="547"/>
        <w:jc w:val="both"/>
        <w:rPr>
          <w:i/>
          <w:iCs/>
          <w:color w:val="000000"/>
          <w:szCs w:val="22"/>
          <w:lang w:bidi="th-TH"/>
        </w:rPr>
      </w:pPr>
    </w:p>
    <w:p w14:paraId="70023866" w14:textId="77777777" w:rsidR="00C97C25" w:rsidRPr="001C5867" w:rsidRDefault="00656A98" w:rsidP="008309EF">
      <w:pPr>
        <w:spacing w:line="240" w:lineRule="auto"/>
        <w:ind w:left="547"/>
        <w:jc w:val="both"/>
        <w:rPr>
          <w:color w:val="000000"/>
          <w:szCs w:val="22"/>
          <w:lang w:bidi="th-TH"/>
        </w:rPr>
      </w:pPr>
      <w:r w:rsidRPr="001C5867">
        <w:rPr>
          <w:color w:val="000000"/>
          <w:szCs w:val="22"/>
          <w:lang w:bidi="th-TH"/>
        </w:rPr>
        <w:t>Amortization</w:t>
      </w:r>
      <w:r w:rsidR="00B93748" w:rsidRPr="001C5867">
        <w:rPr>
          <w:color w:val="000000"/>
          <w:szCs w:val="22"/>
          <w:lang w:bidi="th-TH"/>
        </w:rPr>
        <w:t xml:space="preserve"> is </w:t>
      </w:r>
      <w:r w:rsidR="00365466" w:rsidRPr="001C5867">
        <w:rPr>
          <w:color w:val="000000"/>
          <w:szCs w:val="22"/>
          <w:lang w:bidi="th-TH"/>
        </w:rPr>
        <w:t>recognized</w:t>
      </w:r>
      <w:r w:rsidR="00B93748" w:rsidRPr="001C5867">
        <w:rPr>
          <w:color w:val="000000"/>
          <w:szCs w:val="22"/>
          <w:lang w:bidi="th-TH"/>
        </w:rPr>
        <w:t xml:space="preserve"> in profit or loss on a straight</w:t>
      </w:r>
      <w:r w:rsidR="00B93748" w:rsidRPr="001C5867">
        <w:rPr>
          <w:rFonts w:cs="Angsana New"/>
          <w:color w:val="000000"/>
          <w:szCs w:val="22"/>
          <w:cs/>
          <w:lang w:bidi="th-TH"/>
        </w:rPr>
        <w:t>-</w:t>
      </w:r>
      <w:r w:rsidR="00B93748" w:rsidRPr="001C5867">
        <w:rPr>
          <w:color w:val="000000"/>
          <w:szCs w:val="22"/>
          <w:lang w:bidi="th-TH"/>
        </w:rPr>
        <w:t>line basis over the estimated useful lives of intangible assets, other than goodwill, from the date that they are available for use, since this most closely reflects the expected pattern of consumption of the future economic benefits embodied in the asset</w:t>
      </w:r>
      <w:r w:rsidR="00B93748" w:rsidRPr="001C5867">
        <w:rPr>
          <w:rFonts w:cs="Angsana New"/>
          <w:color w:val="000000"/>
          <w:szCs w:val="22"/>
          <w:cs/>
          <w:lang w:bidi="th-TH"/>
        </w:rPr>
        <w:t xml:space="preserve">. </w:t>
      </w:r>
      <w:r w:rsidR="00B93748" w:rsidRPr="001C5867">
        <w:rPr>
          <w:color w:val="000000"/>
          <w:szCs w:val="22"/>
          <w:lang w:bidi="th-TH"/>
        </w:rPr>
        <w:t>The estimated useful lives for the current and comparative periods are as follows</w:t>
      </w:r>
      <w:r w:rsidR="00B93748" w:rsidRPr="001C5867">
        <w:rPr>
          <w:rFonts w:cs="Angsana New"/>
          <w:color w:val="000000"/>
          <w:szCs w:val="22"/>
          <w:cs/>
          <w:lang w:bidi="th-TH"/>
        </w:rPr>
        <w:t xml:space="preserve">: </w:t>
      </w:r>
    </w:p>
    <w:p w14:paraId="203A99FE" w14:textId="04E85ECD" w:rsidR="00C26920" w:rsidRPr="001C5867" w:rsidRDefault="00C26920">
      <w:pPr>
        <w:spacing w:line="240" w:lineRule="auto"/>
        <w:rPr>
          <w:color w:val="000000"/>
          <w:szCs w:val="22"/>
          <w:lang w:bidi="th-TH"/>
        </w:rPr>
      </w:pPr>
    </w:p>
    <w:tbl>
      <w:tblPr>
        <w:tblW w:w="7633" w:type="dxa"/>
        <w:tblInd w:w="432" w:type="dxa"/>
        <w:tblLook w:val="0000" w:firstRow="0" w:lastRow="0" w:firstColumn="0" w:lastColumn="0" w:noHBand="0" w:noVBand="0"/>
      </w:tblPr>
      <w:tblGrid>
        <w:gridCol w:w="4708"/>
        <w:gridCol w:w="1697"/>
        <w:gridCol w:w="1228"/>
      </w:tblGrid>
      <w:tr w:rsidR="008309EF" w:rsidRPr="001C5867" w14:paraId="03FAA033" w14:textId="77777777" w:rsidTr="00C26920">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77777777" w:rsidR="008309EF" w:rsidRPr="001C5867" w:rsidRDefault="008309EF" w:rsidP="008309EF">
            <w:pPr>
              <w:spacing w:line="240" w:lineRule="auto"/>
              <w:ind w:left="547"/>
              <w:jc w:val="right"/>
              <w:rPr>
                <w:szCs w:val="22"/>
                <w:shd w:val="clear" w:color="auto" w:fill="D9D9D9" w:themeFill="background1" w:themeFillShade="D9"/>
              </w:rPr>
            </w:pPr>
            <w:r w:rsidRPr="001C5867">
              <w:rPr>
                <w:szCs w:val="22"/>
              </w:rPr>
              <w:t>10</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C26920">
        <w:tc>
          <w:tcPr>
            <w:tcW w:w="4708" w:type="dxa"/>
          </w:tcPr>
          <w:p w14:paraId="40E08437" w14:textId="77777777" w:rsidR="008309EF" w:rsidRPr="001C5867" w:rsidRDefault="008309EF" w:rsidP="008309EF">
            <w:pPr>
              <w:spacing w:line="240" w:lineRule="auto"/>
              <w:rPr>
                <w:szCs w:val="22"/>
              </w:rPr>
            </w:pPr>
            <w:r w:rsidRPr="001C5867">
              <w:rPr>
                <w:szCs w:val="22"/>
              </w:rPr>
              <w:t>Trademarks</w:t>
            </w:r>
          </w:p>
        </w:tc>
        <w:tc>
          <w:tcPr>
            <w:tcW w:w="1697" w:type="dxa"/>
            <w:shd w:val="clear" w:color="auto" w:fill="auto"/>
          </w:tcPr>
          <w:p w14:paraId="003D1AF6" w14:textId="77777777" w:rsidR="008309EF" w:rsidRPr="001C5867" w:rsidRDefault="008309EF" w:rsidP="008309EF">
            <w:pPr>
              <w:spacing w:line="240" w:lineRule="auto"/>
              <w:ind w:left="547"/>
              <w:jc w:val="right"/>
              <w:rPr>
                <w:szCs w:val="22"/>
                <w:shd w:val="clear" w:color="auto" w:fill="D9D9D9" w:themeFill="background1" w:themeFillShade="D9"/>
              </w:rPr>
            </w:pPr>
            <w:r w:rsidRPr="001C5867">
              <w:rPr>
                <w:szCs w:val="22"/>
                <w:lang w:bidi="th-TH"/>
              </w:rPr>
              <w:t>5</w:t>
            </w:r>
            <w:r w:rsidRPr="001C5867">
              <w:rPr>
                <w:szCs w:val="22"/>
              </w:rPr>
              <w:t xml:space="preserve"> and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C26920">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77777777" w:rsidR="008309EF" w:rsidRPr="001C5867" w:rsidRDefault="008309EF" w:rsidP="008309EF">
            <w:pPr>
              <w:spacing w:line="240" w:lineRule="auto"/>
              <w:ind w:left="547"/>
              <w:jc w:val="right"/>
              <w:rPr>
                <w:szCs w:val="22"/>
              </w:rPr>
            </w:pPr>
            <w:r w:rsidRPr="001C5867">
              <w:rPr>
                <w:szCs w:val="22"/>
                <w:rtl/>
              </w:rPr>
              <w:t>10</w:t>
            </w:r>
            <w:r w:rsidRPr="001C5867">
              <w:rPr>
                <w:szCs w:val="22"/>
              </w:rPr>
              <w:t xml:space="preserve"> and 20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bl>
    <w:p w14:paraId="7397ECF2" w14:textId="77777777" w:rsidR="008309EF" w:rsidRPr="001C5867" w:rsidRDefault="008309EF" w:rsidP="008309EF">
      <w:pPr>
        <w:spacing w:line="240" w:lineRule="auto"/>
        <w:ind w:left="547"/>
        <w:jc w:val="both"/>
        <w:rPr>
          <w:color w:val="000000"/>
          <w:szCs w:val="22"/>
          <w:lang w:bidi="th-TH"/>
        </w:rPr>
      </w:pPr>
    </w:p>
    <w:p w14:paraId="2669E4B2" w14:textId="53F057B3" w:rsidR="006F17F5" w:rsidRPr="001C5867" w:rsidRDefault="00656A98" w:rsidP="008309EF">
      <w:pPr>
        <w:spacing w:line="240" w:lineRule="auto"/>
        <w:ind w:left="547"/>
        <w:jc w:val="both"/>
        <w:rPr>
          <w:color w:val="000000"/>
          <w:szCs w:val="22"/>
          <w:lang w:bidi="th-TH"/>
        </w:rPr>
      </w:pPr>
      <w:r w:rsidRPr="001C5867">
        <w:rPr>
          <w:color w:val="000000"/>
          <w:szCs w:val="22"/>
          <w:lang w:bidi="th-TH"/>
        </w:rPr>
        <w:t>Amortization</w:t>
      </w:r>
      <w:r w:rsidR="00B93748" w:rsidRPr="001C5867">
        <w:rPr>
          <w:color w:val="000000"/>
          <w:szCs w:val="22"/>
          <w:lang w:bidi="th-TH"/>
        </w:rPr>
        <w:t xml:space="preserve"> methods, useful lives and residual values are reviewed at each f</w:t>
      </w:r>
      <w:r w:rsidR="008259C7" w:rsidRPr="001C5867">
        <w:rPr>
          <w:color w:val="000000"/>
          <w:szCs w:val="22"/>
          <w:lang w:bidi="th-TH"/>
        </w:rPr>
        <w:t>inancial year</w:t>
      </w:r>
      <w:r w:rsidR="008259C7" w:rsidRPr="001C5867">
        <w:rPr>
          <w:rFonts w:cs="Angsana New"/>
          <w:color w:val="000000"/>
          <w:szCs w:val="22"/>
          <w:cs/>
          <w:lang w:bidi="th-TH"/>
        </w:rPr>
        <w:t>-</w:t>
      </w:r>
      <w:r w:rsidR="008259C7" w:rsidRPr="001C5867">
        <w:rPr>
          <w:color w:val="000000"/>
          <w:szCs w:val="22"/>
          <w:lang w:bidi="th-TH"/>
        </w:rPr>
        <w:t>end and adjusted as</w:t>
      </w:r>
      <w:r w:rsidR="00B93748" w:rsidRPr="001C5867">
        <w:rPr>
          <w:color w:val="000000"/>
          <w:szCs w:val="22"/>
          <w:lang w:bidi="th-TH"/>
        </w:rPr>
        <w:t xml:space="preserve"> appropriate</w:t>
      </w:r>
      <w:r w:rsidR="00B93748" w:rsidRPr="001C5867">
        <w:rPr>
          <w:rFonts w:cs="Angsana New"/>
          <w:color w:val="000000"/>
          <w:szCs w:val="22"/>
          <w:cs/>
          <w:lang w:bidi="th-TH"/>
        </w:rPr>
        <w:t>.</w:t>
      </w:r>
    </w:p>
    <w:p w14:paraId="47773FFA" w14:textId="77777777" w:rsidR="007E327F" w:rsidRPr="001C5867" w:rsidRDefault="007E327F" w:rsidP="008309EF">
      <w:pPr>
        <w:spacing w:line="240" w:lineRule="auto"/>
        <w:ind w:left="547"/>
        <w:jc w:val="both"/>
        <w:rPr>
          <w:szCs w:val="22"/>
        </w:rPr>
      </w:pPr>
    </w:p>
    <w:p w14:paraId="44DE4651" w14:textId="492334FD" w:rsidR="00CD3B83" w:rsidRPr="001C5867" w:rsidRDefault="00297AD3" w:rsidP="00BD4DA6">
      <w:pPr>
        <w:pStyle w:val="Heading2"/>
        <w:numPr>
          <w:ilvl w:val="0"/>
          <w:numId w:val="16"/>
        </w:numPr>
        <w:spacing w:before="0" w:after="0" w:line="240" w:lineRule="auto"/>
        <w:ind w:left="540" w:hanging="540"/>
        <w:rPr>
          <w:sz w:val="22"/>
          <w:szCs w:val="22"/>
        </w:rPr>
      </w:pPr>
      <w:r w:rsidRPr="001C5867">
        <w:rPr>
          <w:sz w:val="22"/>
          <w:szCs w:val="22"/>
        </w:rPr>
        <w:tab/>
      </w:r>
      <w:r w:rsidR="004F41B1" w:rsidRPr="001C5867">
        <w:rPr>
          <w:sz w:val="22"/>
          <w:szCs w:val="22"/>
        </w:rPr>
        <w:t>Impairment</w:t>
      </w:r>
    </w:p>
    <w:p w14:paraId="1E3C6BDE" w14:textId="77777777" w:rsidR="00FB6890" w:rsidRPr="001C5867" w:rsidRDefault="00FB6890" w:rsidP="008309EF">
      <w:pPr>
        <w:pStyle w:val="BodyText"/>
        <w:spacing w:after="0" w:line="240" w:lineRule="auto"/>
        <w:ind w:left="547"/>
        <w:jc w:val="both"/>
        <w:rPr>
          <w:szCs w:val="22"/>
        </w:rPr>
      </w:pPr>
    </w:p>
    <w:p w14:paraId="0F02E058" w14:textId="77777777" w:rsidR="00046845" w:rsidRPr="001C5867" w:rsidRDefault="00046845" w:rsidP="008309EF">
      <w:pPr>
        <w:pStyle w:val="BodyText"/>
        <w:spacing w:after="0" w:line="240" w:lineRule="auto"/>
        <w:ind w:left="547"/>
        <w:jc w:val="both"/>
        <w:rPr>
          <w:szCs w:val="22"/>
        </w:rPr>
      </w:pPr>
      <w:r w:rsidRPr="001C5867">
        <w:rPr>
          <w:szCs w:val="22"/>
        </w:rPr>
        <w:t xml:space="preserve">The carrying amounts of the </w:t>
      </w:r>
      <w:r w:rsidR="008C4630" w:rsidRPr="001C5867">
        <w:rPr>
          <w:szCs w:val="22"/>
        </w:rPr>
        <w:t>Group</w:t>
      </w:r>
      <w:r w:rsidR="008C4630" w:rsidRPr="001C5867">
        <w:rPr>
          <w:rFonts w:cs="Angsana New"/>
          <w:szCs w:val="22"/>
          <w:cs/>
          <w:lang w:bidi="th-TH"/>
        </w:rPr>
        <w:t>’</w:t>
      </w:r>
      <w:r w:rsidR="008C4630" w:rsidRPr="001C5867">
        <w:rPr>
          <w:szCs w:val="22"/>
        </w:rPr>
        <w:t>s</w:t>
      </w:r>
      <w:r w:rsidR="00A57054" w:rsidRPr="001C5867">
        <w:rPr>
          <w:rFonts w:cs="Angsana New"/>
          <w:szCs w:val="22"/>
          <w:cs/>
          <w:lang w:bidi="th-TH"/>
        </w:rPr>
        <w:t xml:space="preserve"> </w:t>
      </w:r>
      <w:r w:rsidRPr="001C5867">
        <w:rPr>
          <w:szCs w:val="22"/>
        </w:rPr>
        <w:t>assets</w:t>
      </w:r>
      <w:r w:rsidR="00533466" w:rsidRPr="001C5867">
        <w:rPr>
          <w:rFonts w:cs="Angsana New"/>
          <w:szCs w:val="22"/>
          <w:cs/>
          <w:lang w:bidi="th-TH"/>
        </w:rPr>
        <w:t xml:space="preserve"> </w:t>
      </w:r>
      <w:r w:rsidRPr="001C5867">
        <w:rPr>
          <w:szCs w:val="22"/>
        </w:rPr>
        <w:t xml:space="preserve">are reviewed at each </w:t>
      </w:r>
      <w:r w:rsidR="00EB5CE4" w:rsidRPr="001C5867">
        <w:rPr>
          <w:szCs w:val="22"/>
        </w:rPr>
        <w:t>reporting</w:t>
      </w:r>
      <w:r w:rsidRPr="001C5867">
        <w:rPr>
          <w:szCs w:val="22"/>
        </w:rPr>
        <w:t xml:space="preserve"> date to determine whether there is any indication of impairment</w:t>
      </w:r>
      <w:r w:rsidRPr="001C5867">
        <w:rPr>
          <w:rFonts w:cs="Angsana New"/>
          <w:szCs w:val="22"/>
          <w:cs/>
          <w:lang w:bidi="th-TH"/>
        </w:rPr>
        <w:t xml:space="preserve">. </w:t>
      </w:r>
      <w:r w:rsidRPr="001C5867">
        <w:rPr>
          <w:szCs w:val="22"/>
        </w:rPr>
        <w:t>If any su</w:t>
      </w:r>
      <w:r w:rsidR="00533466" w:rsidRPr="001C5867">
        <w:rPr>
          <w:szCs w:val="22"/>
        </w:rPr>
        <w:t>ch indication exists, the asset</w:t>
      </w:r>
      <w:r w:rsidRPr="001C5867">
        <w:rPr>
          <w:szCs w:val="22"/>
        </w:rPr>
        <w:t>s</w:t>
      </w:r>
      <w:r w:rsidR="00533466" w:rsidRPr="001C5867">
        <w:rPr>
          <w:rFonts w:cs="Angsana New"/>
          <w:szCs w:val="22"/>
          <w:cs/>
          <w:lang w:bidi="th-TH"/>
        </w:rPr>
        <w:t>’</w:t>
      </w:r>
      <w:r w:rsidRPr="001C5867">
        <w:rPr>
          <w:szCs w:val="22"/>
        </w:rPr>
        <w:t xml:space="preserve"> recoverable amount</w:t>
      </w:r>
      <w:r w:rsidR="00533466" w:rsidRPr="001C5867">
        <w:rPr>
          <w:szCs w:val="22"/>
        </w:rPr>
        <w:t>s are</w:t>
      </w:r>
      <w:r w:rsidRPr="001C5867">
        <w:rPr>
          <w:szCs w:val="22"/>
        </w:rPr>
        <w:t xml:space="preserve"> estimated</w:t>
      </w:r>
      <w:r w:rsidRPr="001C5867">
        <w:rPr>
          <w:rFonts w:cs="Angsana New"/>
          <w:szCs w:val="22"/>
          <w:cs/>
          <w:lang w:bidi="th-TH"/>
        </w:rPr>
        <w:t>.</w:t>
      </w:r>
      <w:r w:rsidR="007B4675" w:rsidRPr="001C5867">
        <w:rPr>
          <w:szCs w:val="22"/>
        </w:rPr>
        <w:t xml:space="preserve"> For goodwill</w:t>
      </w:r>
      <w:r w:rsidR="004C0E13" w:rsidRPr="001C5867">
        <w:rPr>
          <w:szCs w:val="22"/>
        </w:rPr>
        <w:t xml:space="preserve"> and intangible assets that have indefinite useful lives or are not yet available for use,</w:t>
      </w:r>
      <w:r w:rsidR="007B4675" w:rsidRPr="001C5867">
        <w:rPr>
          <w:szCs w:val="22"/>
        </w:rPr>
        <w:t xml:space="preserve"> the recoverable amount is estimated </w:t>
      </w:r>
      <w:r w:rsidR="004C0E13" w:rsidRPr="001C5867">
        <w:rPr>
          <w:szCs w:val="22"/>
        </w:rPr>
        <w:t>each year at the same time</w:t>
      </w:r>
      <w:r w:rsidR="004C0E13" w:rsidRPr="001C5867">
        <w:rPr>
          <w:rFonts w:cs="Angsana New"/>
          <w:szCs w:val="22"/>
          <w:cs/>
          <w:lang w:bidi="th-TH"/>
        </w:rPr>
        <w:t>.</w:t>
      </w:r>
    </w:p>
    <w:p w14:paraId="7C654863" w14:textId="77777777" w:rsidR="0051154B" w:rsidRPr="001C5867" w:rsidRDefault="0051154B" w:rsidP="008309EF">
      <w:pPr>
        <w:pStyle w:val="BodyText"/>
        <w:spacing w:after="0" w:line="240" w:lineRule="auto"/>
        <w:ind w:left="547"/>
        <w:jc w:val="both"/>
        <w:rPr>
          <w:szCs w:val="22"/>
        </w:rPr>
      </w:pPr>
    </w:p>
    <w:p w14:paraId="5496F58D" w14:textId="77777777" w:rsidR="00046845" w:rsidRPr="001C5867" w:rsidRDefault="00A65D20" w:rsidP="008309EF">
      <w:pPr>
        <w:pStyle w:val="BodyText"/>
        <w:spacing w:after="0" w:line="240" w:lineRule="auto"/>
        <w:ind w:left="547"/>
        <w:jc w:val="both"/>
        <w:rPr>
          <w:szCs w:val="22"/>
        </w:rPr>
      </w:pPr>
      <w:r w:rsidRPr="001C5867">
        <w:rPr>
          <w:szCs w:val="22"/>
        </w:rPr>
        <w:t xml:space="preserve">An impairment loss is </w:t>
      </w:r>
      <w:r w:rsidR="00365466" w:rsidRPr="001C5867">
        <w:rPr>
          <w:szCs w:val="22"/>
        </w:rPr>
        <w:t>recognized</w:t>
      </w:r>
      <w:r w:rsidR="0079693E" w:rsidRPr="001C5867">
        <w:rPr>
          <w:szCs w:val="22"/>
        </w:rPr>
        <w:t xml:space="preserve"> if</w:t>
      </w:r>
      <w:r w:rsidR="00046845" w:rsidRPr="001C5867">
        <w:rPr>
          <w:szCs w:val="22"/>
        </w:rPr>
        <w:t xml:space="preserve"> the carrying amount of an asset or its cash</w:t>
      </w:r>
      <w:r w:rsidR="00046845" w:rsidRPr="001C5867">
        <w:rPr>
          <w:rFonts w:cs="Angsana New"/>
          <w:szCs w:val="22"/>
          <w:cs/>
          <w:lang w:bidi="th-TH"/>
        </w:rPr>
        <w:t>-</w:t>
      </w:r>
      <w:r w:rsidR="00046845" w:rsidRPr="001C5867">
        <w:rPr>
          <w:szCs w:val="22"/>
        </w:rPr>
        <w:t>generating unit</w:t>
      </w:r>
      <w:r w:rsidR="00AC57DF" w:rsidRPr="001C5867">
        <w:rPr>
          <w:rFonts w:cs="Angsana New"/>
          <w:szCs w:val="22"/>
          <w:cs/>
          <w:lang w:bidi="th-TH"/>
        </w:rPr>
        <w:t xml:space="preserve"> </w:t>
      </w:r>
      <w:r w:rsidR="00046845" w:rsidRPr="001C5867">
        <w:rPr>
          <w:szCs w:val="22"/>
        </w:rPr>
        <w:t>exceeds its recoverable amount</w:t>
      </w:r>
      <w:r w:rsidRPr="001C5867">
        <w:rPr>
          <w:rFonts w:cs="Angsana New"/>
          <w:szCs w:val="22"/>
          <w:cs/>
          <w:lang w:bidi="th-TH"/>
        </w:rPr>
        <w:t xml:space="preserve">. </w:t>
      </w:r>
      <w:r w:rsidR="00533466" w:rsidRPr="001C5867">
        <w:rPr>
          <w:szCs w:val="22"/>
        </w:rPr>
        <w:t>The impairment loss is</w:t>
      </w:r>
      <w:r w:rsidRPr="001C5867">
        <w:rPr>
          <w:rFonts w:cs="Angsana New"/>
          <w:szCs w:val="22"/>
          <w:cs/>
          <w:lang w:bidi="th-TH"/>
        </w:rPr>
        <w:t xml:space="preserve"> </w:t>
      </w:r>
      <w:r w:rsidR="00365466" w:rsidRPr="001C5867">
        <w:rPr>
          <w:szCs w:val="22"/>
        </w:rPr>
        <w:t>recognized</w:t>
      </w:r>
      <w:r w:rsidR="004C0E13" w:rsidRPr="001C5867">
        <w:rPr>
          <w:szCs w:val="22"/>
        </w:rPr>
        <w:t xml:space="preserve"> in profit or loss</w:t>
      </w:r>
      <w:r w:rsidR="00533466" w:rsidRPr="001C5867">
        <w:rPr>
          <w:szCs w:val="22"/>
        </w:rPr>
        <w:t xml:space="preserve"> unless it </w:t>
      </w:r>
      <w:r w:rsidR="003E283B" w:rsidRPr="001C5867">
        <w:rPr>
          <w:szCs w:val="22"/>
        </w:rPr>
        <w:t>reverses a previous revaluation</w:t>
      </w:r>
      <w:r w:rsidR="00533466" w:rsidRPr="001C5867">
        <w:rPr>
          <w:szCs w:val="22"/>
        </w:rPr>
        <w:t xml:space="preserve"> credit</w:t>
      </w:r>
      <w:r w:rsidR="003E283B" w:rsidRPr="001C5867">
        <w:rPr>
          <w:szCs w:val="22"/>
        </w:rPr>
        <w:t>ed</w:t>
      </w:r>
      <w:r w:rsidR="00533466" w:rsidRPr="001C5867">
        <w:rPr>
          <w:szCs w:val="22"/>
        </w:rPr>
        <w:t xml:space="preserve"> to equity, in which case it is charged to equity</w:t>
      </w:r>
      <w:r w:rsidR="00533466" w:rsidRPr="001C5867">
        <w:rPr>
          <w:rFonts w:cs="Angsana New"/>
          <w:szCs w:val="22"/>
          <w:cs/>
          <w:lang w:bidi="th-TH"/>
        </w:rPr>
        <w:t>.</w:t>
      </w:r>
    </w:p>
    <w:p w14:paraId="3E56F82A" w14:textId="77777777" w:rsidR="00F67314" w:rsidRPr="001C5867" w:rsidRDefault="00F67314" w:rsidP="008309EF">
      <w:pPr>
        <w:pStyle w:val="BodyText"/>
        <w:spacing w:after="0" w:line="240" w:lineRule="auto"/>
        <w:ind w:left="547"/>
        <w:jc w:val="both"/>
        <w:rPr>
          <w:szCs w:val="22"/>
        </w:rPr>
      </w:pPr>
    </w:p>
    <w:p w14:paraId="297B4A36" w14:textId="77777777" w:rsidR="008B4DB1" w:rsidRPr="001C5867" w:rsidRDefault="00046845" w:rsidP="008309EF">
      <w:pPr>
        <w:pStyle w:val="BodyText"/>
        <w:spacing w:after="0" w:line="240" w:lineRule="auto"/>
        <w:ind w:left="547"/>
        <w:jc w:val="both"/>
        <w:rPr>
          <w:szCs w:val="22"/>
        </w:rPr>
      </w:pPr>
      <w:r w:rsidRPr="001C5867">
        <w:rPr>
          <w:szCs w:val="22"/>
        </w:rPr>
        <w:t>When a decline in the fair value of an 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 f</w:t>
      </w:r>
      <w:r w:rsidR="00A65D20" w:rsidRPr="001C5867">
        <w:rPr>
          <w:szCs w:val="22"/>
        </w:rPr>
        <w:t xml:space="preserve">inancial asset has been </w:t>
      </w:r>
      <w:r w:rsidR="00365466" w:rsidRPr="001C5867">
        <w:rPr>
          <w:szCs w:val="22"/>
        </w:rPr>
        <w:t>recognized</w:t>
      </w:r>
      <w:r w:rsidRPr="001C5867">
        <w:rPr>
          <w:szCs w:val="22"/>
        </w:rPr>
        <w:t xml:space="preserve"> directly in equity and there is objective evidence that the </w:t>
      </w:r>
      <w:r w:rsidR="00533466" w:rsidRPr="001C5867">
        <w:rPr>
          <w:szCs w:val="22"/>
        </w:rPr>
        <w:t xml:space="preserve">value of the </w:t>
      </w:r>
      <w:r w:rsidRPr="001C5867">
        <w:rPr>
          <w:szCs w:val="22"/>
        </w:rPr>
        <w:t xml:space="preserve">asset is impaired, the cumulative loss that had been </w:t>
      </w:r>
      <w:r w:rsidR="00365466" w:rsidRPr="001C5867">
        <w:rPr>
          <w:szCs w:val="22"/>
        </w:rPr>
        <w:t>recognized</w:t>
      </w:r>
      <w:r w:rsidR="00A65D20" w:rsidRPr="001C5867">
        <w:rPr>
          <w:szCs w:val="22"/>
        </w:rPr>
        <w:t xml:space="preserve"> directly in equity is </w:t>
      </w:r>
      <w:r w:rsidR="00365466" w:rsidRPr="001C5867">
        <w:rPr>
          <w:szCs w:val="22"/>
        </w:rPr>
        <w:t>recognized</w:t>
      </w:r>
      <w:r w:rsidR="00A65D20" w:rsidRPr="001C5867">
        <w:rPr>
          <w:szCs w:val="22"/>
        </w:rPr>
        <w:t xml:space="preserve"> in </w:t>
      </w:r>
      <w:r w:rsidR="004C0E13" w:rsidRPr="001C5867">
        <w:rPr>
          <w:szCs w:val="22"/>
        </w:rPr>
        <w:t>profit or loss</w:t>
      </w:r>
      <w:r w:rsidRPr="001C5867">
        <w:rPr>
          <w:szCs w:val="22"/>
        </w:rPr>
        <w:t xml:space="preserve"> even though the financi</w:t>
      </w:r>
      <w:r w:rsidR="00A65D20" w:rsidRPr="001C5867">
        <w:rPr>
          <w:szCs w:val="22"/>
        </w:rPr>
        <w:t xml:space="preserve">al asset has not been </w:t>
      </w:r>
      <w:r w:rsidR="00365466" w:rsidRPr="001C5867">
        <w:rPr>
          <w:szCs w:val="22"/>
        </w:rPr>
        <w:t>derecognized</w:t>
      </w:r>
      <w:r w:rsidRPr="001C5867">
        <w:rPr>
          <w:rFonts w:cs="Angsana New"/>
          <w:szCs w:val="22"/>
          <w:cs/>
          <w:lang w:bidi="th-TH"/>
        </w:rPr>
        <w:t xml:space="preserve">.  </w:t>
      </w:r>
      <w:r w:rsidRPr="001C5867">
        <w:rPr>
          <w:szCs w:val="22"/>
        </w:rPr>
        <w:t xml:space="preserve">The amount of the </w:t>
      </w:r>
      <w:r w:rsidR="00A65D20" w:rsidRPr="001C5867">
        <w:rPr>
          <w:szCs w:val="22"/>
        </w:rPr>
        <w:t xml:space="preserve">cumulative loss that is </w:t>
      </w:r>
      <w:r w:rsidR="00365466" w:rsidRPr="001C5867">
        <w:rPr>
          <w:szCs w:val="22"/>
        </w:rPr>
        <w:t>recognized</w:t>
      </w:r>
      <w:r w:rsidR="00A65D20" w:rsidRPr="001C5867">
        <w:rPr>
          <w:szCs w:val="22"/>
        </w:rPr>
        <w:t xml:space="preserve"> in </w:t>
      </w:r>
      <w:r w:rsidR="004C0E13" w:rsidRPr="001C5867">
        <w:rPr>
          <w:szCs w:val="22"/>
        </w:rPr>
        <w:t>profit or loss</w:t>
      </w:r>
      <w:r w:rsidR="00A65D20" w:rsidRPr="001C5867">
        <w:rPr>
          <w:rFonts w:cs="Angsana New"/>
          <w:szCs w:val="22"/>
          <w:cs/>
          <w:lang w:bidi="th-TH"/>
        </w:rPr>
        <w:t xml:space="preserve"> </w:t>
      </w:r>
      <w:r w:rsidRPr="001C5867">
        <w:rPr>
          <w:szCs w:val="22"/>
        </w:rPr>
        <w:t>is the difference between the acquisition cost and current fair value, less any impairment loss on that fin</w:t>
      </w:r>
      <w:r w:rsidR="00A65D20" w:rsidRPr="001C5867">
        <w:rPr>
          <w:szCs w:val="22"/>
        </w:rPr>
        <w:t xml:space="preserve">ancial asset previously </w:t>
      </w:r>
      <w:r w:rsidR="00365466" w:rsidRPr="001C5867">
        <w:rPr>
          <w:szCs w:val="22"/>
        </w:rPr>
        <w:t>recognized</w:t>
      </w:r>
      <w:r w:rsidR="00A65D20" w:rsidRPr="001C5867">
        <w:rPr>
          <w:szCs w:val="22"/>
        </w:rPr>
        <w:t xml:space="preserve"> in </w:t>
      </w:r>
      <w:r w:rsidR="004C0E13" w:rsidRPr="001C5867">
        <w:rPr>
          <w:szCs w:val="22"/>
        </w:rPr>
        <w:t>profit or loss</w:t>
      </w:r>
      <w:r w:rsidRPr="001C5867">
        <w:rPr>
          <w:rFonts w:cs="Angsana New"/>
          <w:szCs w:val="22"/>
          <w:cs/>
          <w:lang w:bidi="th-TH"/>
        </w:rPr>
        <w:t>.</w:t>
      </w:r>
      <w:r w:rsidR="00FE5882" w:rsidRPr="001C5867">
        <w:rPr>
          <w:rFonts w:cs="Angsana New"/>
          <w:szCs w:val="22"/>
          <w:cs/>
          <w:lang w:bidi="th-TH"/>
        </w:rPr>
        <w:t xml:space="preserve">  </w:t>
      </w:r>
    </w:p>
    <w:p w14:paraId="79DAC31E" w14:textId="77777777" w:rsidR="007D2FE1" w:rsidRPr="001C5867" w:rsidRDefault="007D2FE1" w:rsidP="008309EF">
      <w:pPr>
        <w:spacing w:line="240" w:lineRule="auto"/>
        <w:ind w:left="547"/>
        <w:rPr>
          <w:i/>
          <w:iCs/>
        </w:rPr>
      </w:pPr>
    </w:p>
    <w:p w14:paraId="587C5D5E" w14:textId="77777777" w:rsidR="00046845" w:rsidRPr="001C5867" w:rsidRDefault="00632B9F" w:rsidP="008309EF">
      <w:pPr>
        <w:spacing w:line="240" w:lineRule="auto"/>
        <w:ind w:left="547"/>
        <w:rPr>
          <w:i/>
          <w:iCs/>
        </w:rPr>
      </w:pPr>
      <w:r w:rsidRPr="001C5867">
        <w:rPr>
          <w:i/>
          <w:iCs/>
        </w:rPr>
        <w:t>Calculation of recoverable amount</w:t>
      </w:r>
    </w:p>
    <w:p w14:paraId="3616C893" w14:textId="77777777" w:rsidR="0051154B" w:rsidRPr="001C5867" w:rsidRDefault="0051154B" w:rsidP="008309EF">
      <w:pPr>
        <w:pStyle w:val="BodyText"/>
        <w:shd w:val="clear" w:color="auto" w:fill="FFFFFF"/>
        <w:spacing w:after="0" w:line="240" w:lineRule="auto"/>
        <w:ind w:left="547"/>
        <w:jc w:val="both"/>
        <w:rPr>
          <w:szCs w:val="22"/>
        </w:rPr>
      </w:pPr>
    </w:p>
    <w:p w14:paraId="231978AF" w14:textId="77777777" w:rsidR="0012054C" w:rsidRPr="001C5867" w:rsidRDefault="00164685" w:rsidP="008309EF">
      <w:pPr>
        <w:pStyle w:val="BodyText"/>
        <w:shd w:val="clear" w:color="auto" w:fill="FFFFFF"/>
        <w:spacing w:after="0" w:line="240" w:lineRule="auto"/>
        <w:ind w:left="547"/>
        <w:jc w:val="both"/>
        <w:rPr>
          <w:szCs w:val="22"/>
        </w:rPr>
      </w:pPr>
      <w:r w:rsidRPr="001C5867">
        <w:rPr>
          <w:szCs w:val="22"/>
        </w:rPr>
        <w:t>The recoverable amount of</w:t>
      </w:r>
      <w:r w:rsidR="0012054C" w:rsidRPr="001C5867">
        <w:rPr>
          <w:szCs w:val="22"/>
        </w:rPr>
        <w:t xml:space="preserve"> held</w:t>
      </w:r>
      <w:r w:rsidR="0012054C" w:rsidRPr="001C5867">
        <w:rPr>
          <w:rFonts w:cs="Angsana New"/>
          <w:szCs w:val="22"/>
          <w:cs/>
          <w:lang w:bidi="th-TH"/>
        </w:rPr>
        <w:t>-</w:t>
      </w:r>
      <w:r w:rsidR="0012054C" w:rsidRPr="001C5867">
        <w:rPr>
          <w:szCs w:val="22"/>
        </w:rPr>
        <w:t>to</w:t>
      </w:r>
      <w:r w:rsidR="0012054C" w:rsidRPr="001C5867">
        <w:rPr>
          <w:rFonts w:cs="Angsana New"/>
          <w:szCs w:val="22"/>
          <w:cs/>
          <w:lang w:bidi="th-TH"/>
        </w:rPr>
        <w:t>-</w:t>
      </w:r>
      <w:r w:rsidR="0012054C" w:rsidRPr="001C5867">
        <w:rPr>
          <w:szCs w:val="22"/>
        </w:rPr>
        <w:t xml:space="preserve">maturity securities carried at </w:t>
      </w:r>
      <w:r w:rsidR="00656A98" w:rsidRPr="001C5867">
        <w:rPr>
          <w:szCs w:val="22"/>
        </w:rPr>
        <w:t>amortize</w:t>
      </w:r>
      <w:r w:rsidR="0012054C" w:rsidRPr="001C5867">
        <w:rPr>
          <w:szCs w:val="22"/>
        </w:rPr>
        <w:t xml:space="preserve">d cost is calculated as the present value of </w:t>
      </w:r>
      <w:r w:rsidRPr="001C5867">
        <w:rPr>
          <w:szCs w:val="22"/>
        </w:rPr>
        <w:t xml:space="preserve">the </w:t>
      </w:r>
      <w:r w:rsidR="0012054C" w:rsidRPr="001C5867">
        <w:rPr>
          <w:szCs w:val="22"/>
        </w:rPr>
        <w:t xml:space="preserve">estimated </w:t>
      </w:r>
      <w:r w:rsidR="00533466" w:rsidRPr="001C5867">
        <w:rPr>
          <w:szCs w:val="22"/>
        </w:rPr>
        <w:t xml:space="preserve">future </w:t>
      </w:r>
      <w:r w:rsidRPr="001C5867">
        <w:rPr>
          <w:szCs w:val="22"/>
        </w:rPr>
        <w:t>cash flows</w:t>
      </w:r>
      <w:r w:rsidR="0012054C" w:rsidRPr="001C5867">
        <w:rPr>
          <w:szCs w:val="22"/>
        </w:rPr>
        <w:t xml:space="preserve"> discounted at the original effective interest rate</w:t>
      </w:r>
      <w:r w:rsidR="0012054C" w:rsidRPr="001C5867">
        <w:rPr>
          <w:rFonts w:cs="Angsana New"/>
          <w:szCs w:val="22"/>
          <w:cs/>
          <w:lang w:bidi="th-TH"/>
        </w:rPr>
        <w:t xml:space="preserve">. </w:t>
      </w:r>
    </w:p>
    <w:p w14:paraId="23379DC7" w14:textId="77777777" w:rsidR="00677A7B" w:rsidRPr="001C5867" w:rsidRDefault="00677A7B" w:rsidP="008309EF">
      <w:pPr>
        <w:pStyle w:val="BodyText"/>
        <w:shd w:val="clear" w:color="auto" w:fill="FFFFFF"/>
        <w:spacing w:after="0" w:line="240" w:lineRule="auto"/>
        <w:ind w:left="547"/>
        <w:jc w:val="both"/>
        <w:rPr>
          <w:szCs w:val="22"/>
        </w:rPr>
      </w:pPr>
    </w:p>
    <w:p w14:paraId="27ACAAB8" w14:textId="77777777" w:rsidR="00677A7B" w:rsidRPr="001C5867" w:rsidRDefault="00164685" w:rsidP="008309EF">
      <w:pPr>
        <w:pStyle w:val="BodyText"/>
        <w:shd w:val="clear" w:color="auto" w:fill="FFFFFF"/>
        <w:spacing w:after="0" w:line="240" w:lineRule="auto"/>
        <w:ind w:left="547"/>
        <w:jc w:val="both"/>
        <w:rPr>
          <w:szCs w:val="22"/>
        </w:rPr>
      </w:pPr>
      <w:r w:rsidRPr="001C5867">
        <w:rPr>
          <w:szCs w:val="22"/>
        </w:rPr>
        <w:t xml:space="preserve">The recoverable amount of </w:t>
      </w:r>
      <w:r w:rsidR="00677A7B" w:rsidRPr="001C5867">
        <w:rPr>
          <w:szCs w:val="22"/>
        </w:rPr>
        <w:t>available</w:t>
      </w:r>
      <w:r w:rsidR="00677A7B" w:rsidRPr="001C5867">
        <w:rPr>
          <w:rFonts w:cs="Angsana New"/>
          <w:szCs w:val="22"/>
          <w:cs/>
          <w:lang w:bidi="th-TH"/>
        </w:rPr>
        <w:t>-</w:t>
      </w:r>
      <w:r w:rsidR="00677A7B" w:rsidRPr="001C5867">
        <w:rPr>
          <w:szCs w:val="22"/>
        </w:rPr>
        <w:t>fo</w:t>
      </w:r>
      <w:r w:rsidRPr="001C5867">
        <w:rPr>
          <w:szCs w:val="22"/>
        </w:rPr>
        <w:t>r</w:t>
      </w:r>
      <w:r w:rsidRPr="001C5867">
        <w:rPr>
          <w:rFonts w:cs="Angsana New"/>
          <w:szCs w:val="22"/>
          <w:cs/>
          <w:lang w:bidi="th-TH"/>
        </w:rPr>
        <w:t>-</w:t>
      </w:r>
      <w:r w:rsidRPr="001C5867">
        <w:rPr>
          <w:szCs w:val="22"/>
        </w:rPr>
        <w:t>sale financial assets</w:t>
      </w:r>
      <w:r w:rsidR="00677A7B" w:rsidRPr="001C5867">
        <w:rPr>
          <w:szCs w:val="22"/>
        </w:rPr>
        <w:t xml:space="preserve"> is calc</w:t>
      </w:r>
      <w:r w:rsidRPr="001C5867">
        <w:rPr>
          <w:szCs w:val="22"/>
        </w:rPr>
        <w:t>ulated by reference to</w:t>
      </w:r>
      <w:r w:rsidR="00677A7B" w:rsidRPr="001C5867">
        <w:rPr>
          <w:rFonts w:cs="Angsana New"/>
          <w:szCs w:val="22"/>
          <w:cs/>
          <w:lang w:bidi="th-TH"/>
        </w:rPr>
        <w:t xml:space="preserve"> </w:t>
      </w:r>
      <w:r w:rsidRPr="001C5867">
        <w:rPr>
          <w:szCs w:val="22"/>
        </w:rPr>
        <w:t xml:space="preserve">the </w:t>
      </w:r>
      <w:r w:rsidR="00677A7B" w:rsidRPr="001C5867">
        <w:rPr>
          <w:szCs w:val="22"/>
        </w:rPr>
        <w:t>fair value</w:t>
      </w:r>
      <w:r w:rsidR="00677A7B" w:rsidRPr="001C5867">
        <w:rPr>
          <w:rFonts w:cs="Angsana New"/>
          <w:szCs w:val="22"/>
          <w:cs/>
          <w:lang w:bidi="th-TH"/>
        </w:rPr>
        <w:t>.</w:t>
      </w:r>
    </w:p>
    <w:p w14:paraId="261E1D00" w14:textId="77777777" w:rsidR="000E09EA" w:rsidRPr="001C5867" w:rsidRDefault="000E09EA" w:rsidP="008309EF">
      <w:pPr>
        <w:pStyle w:val="BodyText"/>
        <w:shd w:val="clear" w:color="auto" w:fill="FFFFFF"/>
        <w:spacing w:after="0" w:line="240" w:lineRule="auto"/>
        <w:ind w:left="547"/>
        <w:jc w:val="both"/>
        <w:rPr>
          <w:szCs w:val="22"/>
        </w:rPr>
      </w:pPr>
    </w:p>
    <w:p w14:paraId="61379825" w14:textId="3CF57125" w:rsidR="00B145E9" w:rsidRPr="001C5867" w:rsidRDefault="00046845" w:rsidP="006A4BA7">
      <w:pPr>
        <w:pStyle w:val="BodyText"/>
        <w:shd w:val="clear" w:color="auto" w:fill="FFFFFF"/>
        <w:spacing w:after="0" w:line="240" w:lineRule="auto"/>
        <w:ind w:left="547"/>
        <w:jc w:val="both"/>
        <w:rPr>
          <w:bCs/>
          <w:szCs w:val="22"/>
        </w:rPr>
      </w:pPr>
      <w:r w:rsidRPr="001C5867">
        <w:rPr>
          <w:szCs w:val="22"/>
        </w:rPr>
        <w:t>The recoverable amount</w:t>
      </w:r>
      <w:r w:rsidR="0012054C" w:rsidRPr="001C5867">
        <w:rPr>
          <w:szCs w:val="22"/>
        </w:rPr>
        <w:t xml:space="preserve"> of </w:t>
      </w:r>
      <w:r w:rsidR="0079693E" w:rsidRPr="001C5867">
        <w:rPr>
          <w:szCs w:val="22"/>
        </w:rPr>
        <w:t xml:space="preserve">a </w:t>
      </w:r>
      <w:r w:rsidR="00245E09" w:rsidRPr="001C5867">
        <w:rPr>
          <w:szCs w:val="22"/>
        </w:rPr>
        <w:t>non</w:t>
      </w:r>
      <w:r w:rsidR="00245E09" w:rsidRPr="001C5867">
        <w:rPr>
          <w:rFonts w:cs="Angsana New"/>
          <w:szCs w:val="22"/>
          <w:cs/>
          <w:lang w:bidi="th-TH"/>
        </w:rPr>
        <w:t>-</w:t>
      </w:r>
      <w:r w:rsidR="00245E09" w:rsidRPr="001C5867">
        <w:rPr>
          <w:szCs w:val="22"/>
        </w:rPr>
        <w:t>financial</w:t>
      </w:r>
      <w:r w:rsidR="0079693E" w:rsidRPr="001C5867">
        <w:rPr>
          <w:szCs w:val="22"/>
        </w:rPr>
        <w:t xml:space="preserve"> asset</w:t>
      </w:r>
      <w:r w:rsidR="00533466" w:rsidRPr="001C5867">
        <w:rPr>
          <w:szCs w:val="22"/>
        </w:rPr>
        <w:t xml:space="preserve"> is the greater of the asset</w:t>
      </w:r>
      <w:r w:rsidR="0079693E" w:rsidRPr="001C5867">
        <w:rPr>
          <w:rFonts w:cs="Angsana New"/>
          <w:szCs w:val="22"/>
          <w:cs/>
          <w:lang w:bidi="th-TH"/>
        </w:rPr>
        <w:t>’</w:t>
      </w:r>
      <w:r w:rsidRPr="001C5867">
        <w:rPr>
          <w:szCs w:val="22"/>
        </w:rPr>
        <w:t>s value in use</w:t>
      </w:r>
      <w:r w:rsidR="0079693E" w:rsidRPr="001C5867">
        <w:rPr>
          <w:szCs w:val="22"/>
        </w:rPr>
        <w:t xml:space="preserve"> and fair value less costs to sell</w:t>
      </w:r>
      <w:r w:rsidRPr="001C5867">
        <w:rPr>
          <w:rFonts w:cs="Angsana New"/>
          <w:szCs w:val="22"/>
          <w:cs/>
          <w:lang w:bidi="th-TH"/>
        </w:rPr>
        <w:t xml:space="preserve">. </w:t>
      </w:r>
      <w:r w:rsidRPr="001C5867">
        <w:rPr>
          <w:szCs w:val="22"/>
        </w:rPr>
        <w:t>In assessing value in use, the estimated future cash flows are discounted to their present value using a pre</w:t>
      </w:r>
      <w:r w:rsidRPr="001C5867">
        <w:rPr>
          <w:rFonts w:cs="Angsana New"/>
          <w:szCs w:val="22"/>
          <w:cs/>
          <w:lang w:bidi="th-TH"/>
        </w:rPr>
        <w:t>-</w:t>
      </w:r>
      <w:r w:rsidRPr="001C5867">
        <w:rPr>
          <w:szCs w:val="22"/>
        </w:rPr>
        <w:t xml:space="preserve">tax discount rate that reflects current market assessments of the time value of money </w:t>
      </w:r>
      <w:r w:rsidRPr="001C5867">
        <w:rPr>
          <w:szCs w:val="22"/>
        </w:rPr>
        <w:lastRenderedPageBreak/>
        <w:t>and the risks specific to the asset</w:t>
      </w:r>
      <w:r w:rsidRPr="001C5867">
        <w:rPr>
          <w:rFonts w:cs="Angsana New"/>
          <w:szCs w:val="22"/>
          <w:cs/>
          <w:lang w:bidi="th-TH"/>
        </w:rPr>
        <w:t xml:space="preserve">. </w:t>
      </w:r>
      <w:r w:rsidRPr="001C5867">
        <w:rPr>
          <w:szCs w:val="22"/>
        </w:rPr>
        <w:t>For an asset that does not generate cash inflows largely independent of those from other assets, the recoverable amount is determined for the cash</w:t>
      </w:r>
      <w:r w:rsidRPr="001C5867">
        <w:rPr>
          <w:rFonts w:cs="Angsana New"/>
          <w:szCs w:val="22"/>
          <w:cs/>
          <w:lang w:bidi="th-TH"/>
        </w:rPr>
        <w:t>-</w:t>
      </w:r>
      <w:r w:rsidRPr="001C5867">
        <w:rPr>
          <w:szCs w:val="22"/>
        </w:rPr>
        <w:t>generating unit to which the asset belongs</w:t>
      </w:r>
      <w:r w:rsidRPr="001C5867">
        <w:rPr>
          <w:rFonts w:cs="Angsana New"/>
          <w:bCs/>
          <w:szCs w:val="22"/>
          <w:cs/>
          <w:lang w:bidi="th-TH"/>
        </w:rPr>
        <w:t>.</w:t>
      </w:r>
    </w:p>
    <w:p w14:paraId="22A5C915" w14:textId="06CB59CD" w:rsidR="0091481C" w:rsidRPr="001C5867" w:rsidRDefault="00046845" w:rsidP="008309EF">
      <w:pPr>
        <w:pStyle w:val="AccPolicysubhead"/>
      </w:pPr>
      <w:r w:rsidRPr="001C5867">
        <w:t>Reversals of impairment</w:t>
      </w:r>
    </w:p>
    <w:p w14:paraId="4D1FED3D" w14:textId="77777777" w:rsidR="00CF6974" w:rsidRPr="001C5867" w:rsidRDefault="00CF6974" w:rsidP="008309EF">
      <w:pPr>
        <w:pStyle w:val="BodyText"/>
        <w:spacing w:after="0" w:line="240" w:lineRule="auto"/>
        <w:ind w:left="547"/>
        <w:jc w:val="both"/>
        <w:rPr>
          <w:szCs w:val="22"/>
        </w:rPr>
      </w:pPr>
    </w:p>
    <w:p w14:paraId="5CDD295B" w14:textId="77777777" w:rsidR="00CF6974" w:rsidRPr="001C5867" w:rsidRDefault="00CF6974" w:rsidP="008309EF">
      <w:pPr>
        <w:pStyle w:val="BodyText"/>
        <w:spacing w:after="0" w:line="240" w:lineRule="auto"/>
        <w:ind w:left="547"/>
        <w:jc w:val="both"/>
        <w:rPr>
          <w:szCs w:val="22"/>
        </w:rPr>
      </w:pPr>
      <w:r w:rsidRPr="001C5867">
        <w:rPr>
          <w:szCs w:val="22"/>
        </w:rPr>
        <w:t xml:space="preserve">An impairment loss in respect of a </w:t>
      </w:r>
      <w:r w:rsidR="00CD7CEF" w:rsidRPr="001C5867">
        <w:rPr>
          <w:szCs w:val="22"/>
        </w:rPr>
        <w:t xml:space="preserve">financial asset is reversed </w:t>
      </w:r>
      <w:r w:rsidRPr="001C5867">
        <w:rPr>
          <w:szCs w:val="22"/>
        </w:rPr>
        <w:t xml:space="preserve">if the subsequent increase in recoverable amount can be related objectively to an event occurring after the impairment loss was </w:t>
      </w:r>
      <w:r w:rsidR="00365466" w:rsidRPr="001C5867">
        <w:rPr>
          <w:szCs w:val="22"/>
        </w:rPr>
        <w:t>recognized</w:t>
      </w:r>
      <w:r w:rsidR="004C0E13" w:rsidRPr="001C5867">
        <w:rPr>
          <w:szCs w:val="22"/>
        </w:rPr>
        <w:t xml:space="preserve"> in profit or loss</w:t>
      </w:r>
      <w:r w:rsidRPr="001C5867">
        <w:rPr>
          <w:rFonts w:cs="Angsana New"/>
          <w:szCs w:val="22"/>
          <w:cs/>
          <w:lang w:bidi="th-TH"/>
        </w:rPr>
        <w:t>.</w:t>
      </w:r>
      <w:r w:rsidR="00AC57DF" w:rsidRPr="001C5867">
        <w:rPr>
          <w:rFonts w:cs="Angsana New"/>
          <w:szCs w:val="22"/>
          <w:cs/>
          <w:lang w:bidi="th-TH"/>
        </w:rPr>
        <w:t xml:space="preserve"> </w:t>
      </w:r>
      <w:r w:rsidR="00245E09" w:rsidRPr="001C5867">
        <w:rPr>
          <w:szCs w:val="22"/>
        </w:rPr>
        <w:t xml:space="preserve">For </w:t>
      </w:r>
      <w:r w:rsidR="00CD7CEF" w:rsidRPr="001C5867">
        <w:rPr>
          <w:szCs w:val="22"/>
        </w:rPr>
        <w:t xml:space="preserve">financial assets carried at </w:t>
      </w:r>
      <w:r w:rsidR="00656A98" w:rsidRPr="001C5867">
        <w:rPr>
          <w:szCs w:val="22"/>
        </w:rPr>
        <w:t>amortize</w:t>
      </w:r>
      <w:r w:rsidR="00CD7CEF" w:rsidRPr="001C5867">
        <w:rPr>
          <w:szCs w:val="22"/>
        </w:rPr>
        <w:t>d cost and available</w:t>
      </w:r>
      <w:r w:rsidR="00CD7CEF" w:rsidRPr="001C5867">
        <w:rPr>
          <w:rFonts w:cs="Angsana New"/>
          <w:szCs w:val="22"/>
          <w:cs/>
          <w:lang w:bidi="th-TH"/>
        </w:rPr>
        <w:t>-</w:t>
      </w:r>
      <w:r w:rsidR="00CD7CEF" w:rsidRPr="001C5867">
        <w:rPr>
          <w:szCs w:val="22"/>
        </w:rPr>
        <w:t>for</w:t>
      </w:r>
      <w:r w:rsidR="00CD7CEF" w:rsidRPr="001C5867">
        <w:rPr>
          <w:rFonts w:cs="Angsana New"/>
          <w:szCs w:val="22"/>
          <w:cs/>
          <w:lang w:bidi="th-TH"/>
        </w:rPr>
        <w:t>-</w:t>
      </w:r>
      <w:r w:rsidR="00CD7CEF" w:rsidRPr="001C5867">
        <w:rPr>
          <w:szCs w:val="22"/>
        </w:rPr>
        <w:t>sale financial assets that are debt securities, t</w:t>
      </w:r>
      <w:r w:rsidR="00046087" w:rsidRPr="001C5867">
        <w:rPr>
          <w:szCs w:val="22"/>
        </w:rPr>
        <w:t xml:space="preserve">he reversal is </w:t>
      </w:r>
      <w:r w:rsidR="00365466" w:rsidRPr="001C5867">
        <w:rPr>
          <w:szCs w:val="22"/>
        </w:rPr>
        <w:t>recognized</w:t>
      </w:r>
      <w:r w:rsidR="00046087" w:rsidRPr="001C5867">
        <w:rPr>
          <w:szCs w:val="22"/>
        </w:rPr>
        <w:t xml:space="preserve"> in </w:t>
      </w:r>
      <w:r w:rsidR="004C0E13" w:rsidRPr="001C5867">
        <w:rPr>
          <w:szCs w:val="22"/>
        </w:rPr>
        <w:t>profit or loss</w:t>
      </w:r>
      <w:r w:rsidR="00046087" w:rsidRPr="001C5867">
        <w:rPr>
          <w:rFonts w:cs="Angsana New"/>
          <w:szCs w:val="22"/>
          <w:cs/>
          <w:lang w:bidi="th-TH"/>
        </w:rPr>
        <w:t>.</w:t>
      </w:r>
      <w:r w:rsidR="00AC57DF" w:rsidRPr="001C5867">
        <w:rPr>
          <w:rFonts w:cs="Angsana New"/>
          <w:szCs w:val="22"/>
          <w:cs/>
          <w:lang w:bidi="th-TH"/>
        </w:rPr>
        <w:t xml:space="preserve"> </w:t>
      </w:r>
      <w:r w:rsidR="00245E09" w:rsidRPr="001C5867">
        <w:rPr>
          <w:szCs w:val="22"/>
        </w:rPr>
        <w:t>For available</w:t>
      </w:r>
      <w:r w:rsidR="00245E09" w:rsidRPr="001C5867">
        <w:rPr>
          <w:rFonts w:cs="Angsana New"/>
          <w:szCs w:val="22"/>
          <w:cs/>
          <w:lang w:bidi="th-TH"/>
        </w:rPr>
        <w:t>-</w:t>
      </w:r>
      <w:r w:rsidR="00245E09" w:rsidRPr="001C5867">
        <w:rPr>
          <w:szCs w:val="22"/>
        </w:rPr>
        <w:t>for</w:t>
      </w:r>
      <w:r w:rsidR="00245E09" w:rsidRPr="001C5867">
        <w:rPr>
          <w:rFonts w:cs="Angsana New"/>
          <w:szCs w:val="22"/>
          <w:cs/>
          <w:lang w:bidi="th-TH"/>
        </w:rPr>
        <w:t>-</w:t>
      </w:r>
      <w:r w:rsidR="00245E09" w:rsidRPr="001C5867">
        <w:rPr>
          <w:szCs w:val="22"/>
        </w:rPr>
        <w:t>sale financial assets that are equity securities, the</w:t>
      </w:r>
      <w:r w:rsidR="004C0E13" w:rsidRPr="001C5867">
        <w:rPr>
          <w:szCs w:val="22"/>
        </w:rPr>
        <w:t xml:space="preserve"> reversal is </w:t>
      </w:r>
      <w:r w:rsidR="00365466" w:rsidRPr="001C5867">
        <w:rPr>
          <w:szCs w:val="22"/>
        </w:rPr>
        <w:t>recognized</w:t>
      </w:r>
      <w:r w:rsidR="00245E09" w:rsidRPr="001C5867">
        <w:rPr>
          <w:szCs w:val="22"/>
        </w:rPr>
        <w:t xml:space="preserve"> in </w:t>
      </w:r>
      <w:r w:rsidR="004C0E13" w:rsidRPr="001C5867">
        <w:rPr>
          <w:szCs w:val="22"/>
        </w:rPr>
        <w:t>other comprehensive income</w:t>
      </w:r>
      <w:r w:rsidR="00245E09" w:rsidRPr="001C5867">
        <w:rPr>
          <w:rFonts w:cs="Angsana New"/>
          <w:szCs w:val="22"/>
          <w:cs/>
          <w:lang w:bidi="th-TH"/>
        </w:rPr>
        <w:t xml:space="preserve">. </w:t>
      </w:r>
    </w:p>
    <w:p w14:paraId="2B886CFD" w14:textId="77777777" w:rsidR="00046087" w:rsidRPr="001C5867" w:rsidRDefault="00046087" w:rsidP="008309EF">
      <w:pPr>
        <w:pStyle w:val="BodyText"/>
        <w:spacing w:after="0" w:line="240" w:lineRule="auto"/>
        <w:ind w:left="547"/>
        <w:jc w:val="both"/>
        <w:rPr>
          <w:szCs w:val="22"/>
        </w:rPr>
      </w:pPr>
    </w:p>
    <w:p w14:paraId="2BC9F316" w14:textId="77777777" w:rsidR="00430829" w:rsidRPr="001C5867" w:rsidRDefault="004B6356" w:rsidP="008309EF">
      <w:pPr>
        <w:pStyle w:val="BodyText"/>
        <w:spacing w:after="0" w:line="240" w:lineRule="auto"/>
        <w:ind w:left="547"/>
        <w:jc w:val="both"/>
        <w:rPr>
          <w:szCs w:val="22"/>
        </w:rPr>
      </w:pPr>
      <w:r w:rsidRPr="001C5867">
        <w:rPr>
          <w:szCs w:val="22"/>
        </w:rPr>
        <w:t>An impairment loss in respect of goodwill is not reversed</w:t>
      </w:r>
      <w:r w:rsidRPr="001C5867">
        <w:rPr>
          <w:rFonts w:cs="Angsana New"/>
          <w:szCs w:val="22"/>
          <w:cs/>
          <w:lang w:bidi="th-TH"/>
        </w:rPr>
        <w:t>.</w:t>
      </w:r>
      <w:r w:rsidR="00AC57DF" w:rsidRPr="001C5867">
        <w:rPr>
          <w:rFonts w:cs="Angsana New"/>
          <w:szCs w:val="22"/>
          <w:cs/>
          <w:lang w:bidi="th-TH"/>
        </w:rPr>
        <w:t xml:space="preserve"> </w:t>
      </w:r>
      <w:r w:rsidR="00A82CF2" w:rsidRPr="001C5867">
        <w:rPr>
          <w:szCs w:val="22"/>
        </w:rPr>
        <w:t>I</w:t>
      </w:r>
      <w:r w:rsidR="00245E09" w:rsidRPr="001C5867">
        <w:rPr>
          <w:szCs w:val="22"/>
        </w:rPr>
        <w:t xml:space="preserve">mpairment losses </w:t>
      </w:r>
      <w:r w:rsidR="00365466" w:rsidRPr="001C5867">
        <w:rPr>
          <w:szCs w:val="22"/>
        </w:rPr>
        <w:t>recognized</w:t>
      </w:r>
      <w:r w:rsidR="00245E09" w:rsidRPr="001C5867">
        <w:rPr>
          <w:szCs w:val="22"/>
        </w:rPr>
        <w:t xml:space="preserve"> in prior periods i</w:t>
      </w:r>
      <w:r w:rsidR="00A82CF2" w:rsidRPr="001C5867">
        <w:rPr>
          <w:szCs w:val="22"/>
        </w:rPr>
        <w:t xml:space="preserve">n respect of </w:t>
      </w:r>
      <w:r w:rsidRPr="001C5867">
        <w:rPr>
          <w:szCs w:val="22"/>
        </w:rPr>
        <w:t>other</w:t>
      </w:r>
      <w:r w:rsidR="00A82CF2" w:rsidRPr="001C5867">
        <w:rPr>
          <w:szCs w:val="22"/>
        </w:rPr>
        <w:t xml:space="preserve"> non</w:t>
      </w:r>
      <w:r w:rsidR="00A82CF2" w:rsidRPr="001C5867">
        <w:rPr>
          <w:rFonts w:cs="Angsana New"/>
          <w:szCs w:val="22"/>
          <w:cs/>
          <w:lang w:bidi="th-TH"/>
        </w:rPr>
        <w:t>-</w:t>
      </w:r>
      <w:r w:rsidR="00A82CF2" w:rsidRPr="001C5867">
        <w:rPr>
          <w:szCs w:val="22"/>
        </w:rPr>
        <w:t xml:space="preserve">financial </w:t>
      </w:r>
      <w:r w:rsidR="00245E09" w:rsidRPr="001C5867">
        <w:rPr>
          <w:szCs w:val="22"/>
        </w:rPr>
        <w:t>assets</w:t>
      </w:r>
      <w:r w:rsidR="00A82CF2" w:rsidRPr="001C5867">
        <w:rPr>
          <w:szCs w:val="22"/>
        </w:rPr>
        <w:t xml:space="preserve"> are assessed at each reporting date for any indications that the loss has decreased or no longer exists</w:t>
      </w:r>
      <w:r w:rsidR="00A82CF2" w:rsidRPr="001C5867">
        <w:rPr>
          <w:rFonts w:cs="Angsana New"/>
          <w:szCs w:val="22"/>
          <w:cs/>
          <w:lang w:bidi="th-TH"/>
        </w:rPr>
        <w:t xml:space="preserve">.  </w:t>
      </w:r>
      <w:r w:rsidR="00A82CF2" w:rsidRPr="001C5867">
        <w:rPr>
          <w:szCs w:val="22"/>
        </w:rPr>
        <w:t>An impairment loss is reversed if there has been a change in the estimates used to determine the recoverable amount</w:t>
      </w:r>
      <w:r w:rsidR="00A82CF2" w:rsidRPr="001C5867">
        <w:rPr>
          <w:rFonts w:cs="Angsana New"/>
          <w:szCs w:val="22"/>
          <w:cs/>
          <w:lang w:bidi="th-TH"/>
        </w:rPr>
        <w:t xml:space="preserve">.  </w:t>
      </w:r>
      <w:r w:rsidR="00383212" w:rsidRPr="001C5867">
        <w:rPr>
          <w:szCs w:val="22"/>
        </w:rPr>
        <w:t>An impairment loss is reversed only to the extent that the asset</w:t>
      </w:r>
      <w:r w:rsidR="00383212" w:rsidRPr="001C5867">
        <w:rPr>
          <w:rFonts w:cs="Angsana New"/>
          <w:szCs w:val="22"/>
          <w:cs/>
          <w:lang w:bidi="th-TH"/>
        </w:rPr>
        <w:t>’</w:t>
      </w:r>
      <w:r w:rsidR="00383212" w:rsidRPr="001C5867">
        <w:rPr>
          <w:szCs w:val="22"/>
        </w:rPr>
        <w:t xml:space="preserve">s carrying amount does not exceed the carrying amount that would have been determined, net of depreciation or </w:t>
      </w:r>
      <w:r w:rsidR="00656A98" w:rsidRPr="001C5867">
        <w:rPr>
          <w:szCs w:val="22"/>
        </w:rPr>
        <w:t>amortization</w:t>
      </w:r>
      <w:r w:rsidR="00383212" w:rsidRPr="001C5867">
        <w:rPr>
          <w:szCs w:val="22"/>
        </w:rPr>
        <w:t xml:space="preserve">, if no impairment loss had been </w:t>
      </w:r>
      <w:r w:rsidR="00365466" w:rsidRPr="001C5867">
        <w:rPr>
          <w:szCs w:val="22"/>
        </w:rPr>
        <w:t>recognized</w:t>
      </w:r>
      <w:r w:rsidR="00383212" w:rsidRPr="001C5867">
        <w:rPr>
          <w:rFonts w:cs="Angsana New"/>
          <w:szCs w:val="22"/>
          <w:cs/>
          <w:lang w:bidi="th-TH"/>
        </w:rPr>
        <w:t>.</w:t>
      </w:r>
    </w:p>
    <w:p w14:paraId="7D7F7046" w14:textId="77777777" w:rsidR="009300CD" w:rsidRPr="001C5867" w:rsidRDefault="009300CD" w:rsidP="008309EF">
      <w:pPr>
        <w:pStyle w:val="BodyText"/>
        <w:spacing w:after="0" w:line="240" w:lineRule="auto"/>
        <w:ind w:left="547"/>
        <w:jc w:val="both"/>
        <w:rPr>
          <w:b/>
          <w:bCs/>
          <w:color w:val="0000FF"/>
          <w:szCs w:val="22"/>
        </w:rPr>
      </w:pPr>
    </w:p>
    <w:p w14:paraId="1D03331B" w14:textId="77777777" w:rsidR="00297033" w:rsidRPr="001C5867" w:rsidRDefault="00297AD3" w:rsidP="00BD4DA6">
      <w:pPr>
        <w:pStyle w:val="Heading2"/>
        <w:numPr>
          <w:ilvl w:val="0"/>
          <w:numId w:val="16"/>
        </w:numPr>
        <w:spacing w:before="0" w:after="0" w:line="240" w:lineRule="auto"/>
        <w:ind w:left="540" w:hanging="540"/>
        <w:rPr>
          <w:sz w:val="22"/>
          <w:szCs w:val="22"/>
        </w:rPr>
      </w:pPr>
      <w:r w:rsidRPr="001C5867">
        <w:rPr>
          <w:sz w:val="22"/>
          <w:szCs w:val="22"/>
        </w:rPr>
        <w:tab/>
      </w:r>
      <w:r w:rsidR="00023C4A" w:rsidRPr="001C5867">
        <w:rPr>
          <w:sz w:val="22"/>
          <w:szCs w:val="22"/>
        </w:rPr>
        <w:t>I</w:t>
      </w:r>
      <w:r w:rsidR="00297033" w:rsidRPr="001C5867">
        <w:rPr>
          <w:sz w:val="22"/>
          <w:szCs w:val="22"/>
        </w:rPr>
        <w:t>nterest</w:t>
      </w:r>
      <w:r w:rsidR="00297033" w:rsidRPr="001C5867">
        <w:rPr>
          <w:rFonts w:cs="Angsana New"/>
          <w:bCs/>
          <w:iCs/>
          <w:sz w:val="22"/>
          <w:szCs w:val="22"/>
          <w:cs/>
          <w:lang w:bidi="th-TH"/>
        </w:rPr>
        <w:t>-</w:t>
      </w:r>
      <w:r w:rsidR="00297033" w:rsidRPr="001C5867">
        <w:rPr>
          <w:sz w:val="22"/>
          <w:szCs w:val="22"/>
        </w:rPr>
        <w:t xml:space="preserve">bearing </w:t>
      </w:r>
      <w:r w:rsidR="00533466" w:rsidRPr="001C5867">
        <w:rPr>
          <w:sz w:val="22"/>
          <w:szCs w:val="22"/>
        </w:rPr>
        <w:t>liabilities</w:t>
      </w:r>
    </w:p>
    <w:p w14:paraId="1ECC4816" w14:textId="77777777" w:rsidR="0051154B" w:rsidRPr="001C5867" w:rsidRDefault="0051154B" w:rsidP="008309EF">
      <w:pPr>
        <w:pStyle w:val="BodyText"/>
        <w:spacing w:after="0" w:line="240" w:lineRule="auto"/>
        <w:ind w:left="547"/>
        <w:jc w:val="both"/>
        <w:rPr>
          <w:szCs w:val="22"/>
        </w:rPr>
      </w:pPr>
    </w:p>
    <w:p w14:paraId="20E685FB" w14:textId="5D0794E9" w:rsidR="000C5517" w:rsidRPr="001C5867" w:rsidRDefault="000C5517" w:rsidP="000C5517">
      <w:pPr>
        <w:pStyle w:val="BodyText"/>
        <w:spacing w:after="0" w:line="240" w:lineRule="auto"/>
        <w:ind w:left="547"/>
        <w:jc w:val="both"/>
        <w:rPr>
          <w:szCs w:val="22"/>
        </w:rPr>
      </w:pPr>
      <w:r w:rsidRPr="001C5867">
        <w:rPr>
          <w:szCs w:val="22"/>
        </w:rPr>
        <w:t>Interest</w:t>
      </w:r>
      <w:r w:rsidRPr="001C5867">
        <w:rPr>
          <w:rFonts w:cs="Angsana New"/>
          <w:szCs w:val="22"/>
          <w:cs/>
          <w:lang w:bidi="th-TH"/>
        </w:rPr>
        <w:t>-</w:t>
      </w:r>
      <w:r w:rsidRPr="001C5867">
        <w:rPr>
          <w:szCs w:val="22"/>
        </w:rPr>
        <w:t xml:space="preserve">bearing liabilities are recognized </w:t>
      </w:r>
      <w:r w:rsidR="00F37830" w:rsidRPr="001C5867">
        <w:rPr>
          <w:szCs w:val="22"/>
        </w:rPr>
        <w:t>by contract</w:t>
      </w:r>
      <w:r w:rsidR="00F37830" w:rsidRPr="001C5867">
        <w:rPr>
          <w:rFonts w:cs="Angsana New"/>
          <w:szCs w:val="22"/>
          <w:cs/>
          <w:lang w:bidi="th-TH"/>
        </w:rPr>
        <w:t>.</w:t>
      </w:r>
    </w:p>
    <w:p w14:paraId="082C8E92" w14:textId="77777777" w:rsidR="00544273" w:rsidRPr="001C5867" w:rsidRDefault="00544273" w:rsidP="008309EF">
      <w:pPr>
        <w:pStyle w:val="BodyText"/>
        <w:spacing w:after="0" w:line="240" w:lineRule="auto"/>
        <w:ind w:left="547"/>
        <w:jc w:val="both"/>
        <w:rPr>
          <w:szCs w:val="22"/>
        </w:rPr>
      </w:pPr>
    </w:p>
    <w:p w14:paraId="306627E5" w14:textId="77777777" w:rsidR="00023C4A" w:rsidRPr="001C5867" w:rsidRDefault="00297AD3" w:rsidP="00BD4DA6">
      <w:pPr>
        <w:pStyle w:val="Heading2"/>
        <w:numPr>
          <w:ilvl w:val="0"/>
          <w:numId w:val="16"/>
        </w:numPr>
        <w:spacing w:before="0" w:after="0" w:line="240" w:lineRule="auto"/>
        <w:ind w:left="540" w:hanging="540"/>
        <w:rPr>
          <w:sz w:val="22"/>
          <w:szCs w:val="22"/>
        </w:rPr>
      </w:pPr>
      <w:r w:rsidRPr="001C5867">
        <w:rPr>
          <w:sz w:val="22"/>
          <w:szCs w:val="22"/>
        </w:rPr>
        <w:tab/>
      </w:r>
      <w:r w:rsidR="00FC5733" w:rsidRPr="001C5867">
        <w:rPr>
          <w:sz w:val="22"/>
          <w:szCs w:val="22"/>
        </w:rPr>
        <w:t>Trade and other accounts payable</w:t>
      </w:r>
    </w:p>
    <w:p w14:paraId="5A154026" w14:textId="77777777" w:rsidR="0051154B" w:rsidRPr="001C5867" w:rsidRDefault="0051154B" w:rsidP="008309EF">
      <w:pPr>
        <w:pStyle w:val="BodyText"/>
        <w:spacing w:after="0" w:line="240" w:lineRule="auto"/>
        <w:ind w:left="547"/>
        <w:jc w:val="both"/>
        <w:rPr>
          <w:szCs w:val="22"/>
        </w:rPr>
      </w:pPr>
    </w:p>
    <w:p w14:paraId="7C4AE856" w14:textId="77777777" w:rsidR="00023C4A" w:rsidRPr="001C5867" w:rsidRDefault="00FC5733" w:rsidP="008309EF">
      <w:pPr>
        <w:pStyle w:val="BodyText"/>
        <w:shd w:val="clear" w:color="auto" w:fill="FFFFFF"/>
        <w:spacing w:after="0" w:line="240" w:lineRule="auto"/>
        <w:ind w:left="547"/>
        <w:jc w:val="both"/>
        <w:rPr>
          <w:szCs w:val="22"/>
        </w:rPr>
      </w:pPr>
      <w:r w:rsidRPr="001C5867">
        <w:rPr>
          <w:szCs w:val="22"/>
        </w:rPr>
        <w:t xml:space="preserve">Trade and </w:t>
      </w:r>
      <w:r w:rsidR="00737870" w:rsidRPr="001C5867">
        <w:rPr>
          <w:szCs w:val="22"/>
        </w:rPr>
        <w:t xml:space="preserve">other </w:t>
      </w:r>
      <w:r w:rsidRPr="001C5867">
        <w:rPr>
          <w:szCs w:val="22"/>
        </w:rPr>
        <w:t>accounts payable are stated at cost</w:t>
      </w:r>
      <w:r w:rsidRPr="001C5867">
        <w:rPr>
          <w:rFonts w:cs="Angsana New"/>
          <w:szCs w:val="22"/>
          <w:cs/>
          <w:lang w:bidi="th-TH"/>
        </w:rPr>
        <w:t>.</w:t>
      </w:r>
    </w:p>
    <w:p w14:paraId="60C03914" w14:textId="77777777" w:rsidR="00F01CBF" w:rsidRPr="001C5867" w:rsidRDefault="00F01CBF" w:rsidP="008309EF">
      <w:pPr>
        <w:pStyle w:val="BodyText"/>
        <w:shd w:val="clear" w:color="auto" w:fill="FFFFFF"/>
        <w:spacing w:after="0" w:line="240" w:lineRule="auto"/>
        <w:ind w:left="547"/>
        <w:jc w:val="both"/>
        <w:rPr>
          <w:szCs w:val="22"/>
        </w:rPr>
      </w:pPr>
    </w:p>
    <w:p w14:paraId="36E9FB5B" w14:textId="014A4FAF" w:rsidR="004A7FDD" w:rsidRPr="001C5867" w:rsidRDefault="004A7FDD" w:rsidP="00BD4DA6">
      <w:pPr>
        <w:pStyle w:val="Heading2"/>
        <w:numPr>
          <w:ilvl w:val="0"/>
          <w:numId w:val="16"/>
        </w:numPr>
        <w:spacing w:before="0" w:after="0" w:line="240" w:lineRule="auto"/>
        <w:ind w:left="540" w:hanging="540"/>
        <w:rPr>
          <w:sz w:val="22"/>
          <w:szCs w:val="22"/>
        </w:rPr>
      </w:pPr>
      <w:r w:rsidRPr="001C5867">
        <w:rPr>
          <w:sz w:val="22"/>
          <w:szCs w:val="22"/>
        </w:rPr>
        <w:t xml:space="preserve">Customer </w:t>
      </w:r>
      <w:r w:rsidR="008259C7" w:rsidRPr="001C5867">
        <w:rPr>
          <w:sz w:val="22"/>
          <w:szCs w:val="22"/>
        </w:rPr>
        <w:t>loyalty program</w:t>
      </w:r>
      <w:r w:rsidRPr="001C5867">
        <w:rPr>
          <w:sz w:val="22"/>
          <w:szCs w:val="22"/>
        </w:rPr>
        <w:t>s</w:t>
      </w:r>
    </w:p>
    <w:p w14:paraId="495C939F" w14:textId="77777777" w:rsidR="004A7FDD" w:rsidRPr="001C5867" w:rsidRDefault="004A7FDD" w:rsidP="008309EF">
      <w:pPr>
        <w:pStyle w:val="BodyText"/>
        <w:spacing w:after="0"/>
        <w:ind w:left="547"/>
      </w:pPr>
    </w:p>
    <w:p w14:paraId="0844D511" w14:textId="77777777" w:rsidR="000C5517" w:rsidRPr="001C5867" w:rsidRDefault="000C5517" w:rsidP="000C5517">
      <w:pPr>
        <w:pStyle w:val="BodyText"/>
        <w:spacing w:after="0" w:line="240" w:lineRule="atLeast"/>
        <w:ind w:left="547"/>
        <w:jc w:val="thaiDistribute"/>
        <w:rPr>
          <w:szCs w:val="22"/>
        </w:rPr>
      </w:pPr>
      <w:r w:rsidRPr="001C5867">
        <w:rPr>
          <w:szCs w:val="22"/>
        </w:rPr>
        <w:t xml:space="preserve">The Group has a customer loyalty </w:t>
      </w:r>
      <w:r w:rsidRPr="001C5867">
        <w:rPr>
          <w:szCs w:val="22"/>
          <w:lang w:val="en-GB"/>
        </w:rPr>
        <w:t>program</w:t>
      </w:r>
      <w:r w:rsidRPr="001C5867">
        <w:rPr>
          <w:szCs w:val="22"/>
        </w:rPr>
        <w:t xml:space="preserve"> whereby customers are awarded credits </w:t>
      </w:r>
      <w:r w:rsidRPr="001C5867">
        <w:rPr>
          <w:rFonts w:cs="Angsana New"/>
          <w:szCs w:val="22"/>
          <w:cs/>
          <w:lang w:bidi="th-TH"/>
        </w:rPr>
        <w:t>(</w:t>
      </w:r>
      <w:r w:rsidRPr="001C5867">
        <w:rPr>
          <w:szCs w:val="22"/>
        </w:rPr>
        <w:t>Points</w:t>
      </w:r>
      <w:r w:rsidRPr="001C5867">
        <w:rPr>
          <w:rFonts w:cs="Angsana New"/>
          <w:szCs w:val="22"/>
          <w:cs/>
          <w:lang w:bidi="th-TH"/>
        </w:rPr>
        <w:t xml:space="preserve">) </w:t>
      </w:r>
      <w:r w:rsidRPr="001C5867">
        <w:rPr>
          <w:szCs w:val="22"/>
        </w:rPr>
        <w:t>entitling customers to the right to purchase products from the Group at a discount</w:t>
      </w:r>
      <w:r w:rsidRPr="001C5867">
        <w:rPr>
          <w:rFonts w:cs="Angsana New"/>
          <w:szCs w:val="22"/>
          <w:rtl/>
          <w:cs/>
          <w:lang w:bidi="th-TH"/>
        </w:rPr>
        <w:t xml:space="preserve"> </w:t>
      </w:r>
      <w:r w:rsidRPr="001C5867">
        <w:rPr>
          <w:szCs w:val="22"/>
        </w:rPr>
        <w:t>or qualify for a free gift</w:t>
      </w:r>
      <w:r w:rsidRPr="001C5867">
        <w:rPr>
          <w:rFonts w:cs="Angsana New"/>
          <w:szCs w:val="22"/>
          <w:cs/>
          <w:lang w:bidi="th-TH"/>
        </w:rPr>
        <w:t xml:space="preserve">.  </w:t>
      </w:r>
      <w:r w:rsidRPr="001C5867">
        <w:rPr>
          <w:szCs w:val="22"/>
        </w:rPr>
        <w:t>The fair value of the consideration received or receivable in respect of the initial sale is allocated between the Points and the other components of the sale</w:t>
      </w:r>
      <w:r w:rsidRPr="001C5867">
        <w:rPr>
          <w:rFonts w:cs="Angsana New"/>
          <w:szCs w:val="22"/>
          <w:cs/>
          <w:lang w:bidi="th-TH"/>
        </w:rPr>
        <w:t xml:space="preserve">. </w:t>
      </w:r>
      <w:r w:rsidRPr="001C5867">
        <w:rPr>
          <w:szCs w:val="22"/>
        </w:rPr>
        <w:t>The amount allocated to the Points is estimated by reference to the fair value of the right to purchase products at a discount or the fair value of the free gift</w:t>
      </w:r>
      <w:r w:rsidRPr="001C5867">
        <w:rPr>
          <w:rFonts w:cs="Angsana New"/>
          <w:szCs w:val="22"/>
          <w:cs/>
          <w:lang w:bidi="th-TH"/>
        </w:rPr>
        <w:t xml:space="preserve">. </w:t>
      </w:r>
      <w:r w:rsidRPr="001C5867">
        <w:rPr>
          <w:szCs w:val="22"/>
        </w:rPr>
        <w:t>The fair value is estimated based on the amount of the discount adjusted to take into account the expected forfeiture rate</w:t>
      </w:r>
      <w:r w:rsidRPr="001C5867">
        <w:rPr>
          <w:rFonts w:cs="Angsana New"/>
          <w:szCs w:val="22"/>
          <w:cs/>
          <w:lang w:bidi="th-TH"/>
        </w:rPr>
        <w:t xml:space="preserve">. </w:t>
      </w:r>
      <w:r w:rsidRPr="001C5867">
        <w:rPr>
          <w:szCs w:val="22"/>
        </w:rPr>
        <w:t>Such amount is deferred and revenue is</w:t>
      </w:r>
      <w:r w:rsidRPr="001C5867">
        <w:rPr>
          <w:szCs w:val="22"/>
          <w:lang w:val="en-GB"/>
        </w:rPr>
        <w:t xml:space="preserve"> recognized</w:t>
      </w:r>
      <w:r w:rsidRPr="001C5867">
        <w:rPr>
          <w:szCs w:val="22"/>
        </w:rPr>
        <w:t xml:space="preserve"> only when the Points are redeemed and the Group has fulfilled its obligations to supply the products</w:t>
      </w:r>
      <w:r w:rsidRPr="001C5867">
        <w:rPr>
          <w:rFonts w:cs="Angsana New"/>
          <w:szCs w:val="22"/>
          <w:cs/>
          <w:lang w:bidi="th-TH"/>
        </w:rPr>
        <w:t xml:space="preserve">. </w:t>
      </w:r>
      <w:r w:rsidRPr="001C5867">
        <w:rPr>
          <w:szCs w:val="22"/>
        </w:rPr>
        <w:t>The amount of revenue</w:t>
      </w:r>
      <w:r w:rsidRPr="001C5867">
        <w:rPr>
          <w:szCs w:val="22"/>
          <w:lang w:val="en-GB"/>
        </w:rPr>
        <w:t xml:space="preserve"> recognized</w:t>
      </w:r>
      <w:r w:rsidRPr="001C5867">
        <w:rPr>
          <w:szCs w:val="22"/>
        </w:rPr>
        <w:t xml:space="preserve"> in those circumstances is based on the number of Points that have been redeemed in exchange for discounted products, relative to the total number of Points that is expected to be redeemed</w:t>
      </w:r>
      <w:r w:rsidRPr="001C5867">
        <w:rPr>
          <w:rFonts w:cs="Angsana New"/>
          <w:szCs w:val="22"/>
          <w:cs/>
          <w:lang w:bidi="th-TH"/>
        </w:rPr>
        <w:t xml:space="preserve">.  </w:t>
      </w:r>
      <w:r w:rsidRPr="001C5867">
        <w:rPr>
          <w:szCs w:val="22"/>
        </w:rPr>
        <w:t>Deferred revenue is also released to profit or loss when it is no longer considered probable that the Points will be redeemed</w:t>
      </w:r>
      <w:r w:rsidRPr="001C5867">
        <w:rPr>
          <w:rFonts w:cs="Angsana New"/>
          <w:szCs w:val="22"/>
          <w:cs/>
          <w:lang w:bidi="th-TH"/>
        </w:rPr>
        <w:t xml:space="preserve">. </w:t>
      </w:r>
    </w:p>
    <w:p w14:paraId="07FC4DE3" w14:textId="77777777" w:rsidR="000255B8" w:rsidRPr="001C5867" w:rsidRDefault="000255B8" w:rsidP="008309EF">
      <w:pPr>
        <w:pStyle w:val="BodyText"/>
        <w:spacing w:after="0" w:line="240" w:lineRule="atLeast"/>
        <w:ind w:left="547"/>
        <w:jc w:val="thaiDistribute"/>
      </w:pPr>
    </w:p>
    <w:p w14:paraId="7544C578" w14:textId="77777777" w:rsidR="004A7FDD" w:rsidRPr="001C5867" w:rsidRDefault="004A7FDD" w:rsidP="00BD4DA6">
      <w:pPr>
        <w:pStyle w:val="Heading2"/>
        <w:numPr>
          <w:ilvl w:val="0"/>
          <w:numId w:val="16"/>
        </w:numPr>
        <w:spacing w:before="0" w:after="0" w:line="240" w:lineRule="auto"/>
        <w:ind w:left="540" w:hanging="540"/>
        <w:rPr>
          <w:sz w:val="22"/>
          <w:szCs w:val="22"/>
        </w:rPr>
      </w:pPr>
      <w:r w:rsidRPr="001C5867">
        <w:rPr>
          <w:sz w:val="22"/>
          <w:szCs w:val="22"/>
        </w:rPr>
        <w:t>Provisions</w:t>
      </w:r>
    </w:p>
    <w:p w14:paraId="6A587BC9" w14:textId="77777777" w:rsidR="004A7FDD" w:rsidRPr="001C5867" w:rsidRDefault="004A7FDD" w:rsidP="008309EF">
      <w:pPr>
        <w:pStyle w:val="BodyText"/>
        <w:spacing w:after="0" w:line="240" w:lineRule="auto"/>
        <w:ind w:left="547"/>
        <w:jc w:val="both"/>
        <w:rPr>
          <w:szCs w:val="22"/>
        </w:rPr>
      </w:pPr>
    </w:p>
    <w:p w14:paraId="5F91BD23" w14:textId="77777777" w:rsidR="004A7FDD" w:rsidRPr="001C5867" w:rsidRDefault="004A7FDD" w:rsidP="008309EF">
      <w:pPr>
        <w:autoSpaceDE w:val="0"/>
        <w:autoSpaceDN w:val="0"/>
        <w:adjustRightInd w:val="0"/>
        <w:spacing w:line="240" w:lineRule="auto"/>
        <w:ind w:left="547"/>
        <w:jc w:val="thaiDistribute"/>
      </w:pPr>
      <w:r w:rsidRPr="001C5867">
        <w:rPr>
          <w:szCs w:val="22"/>
        </w:rPr>
        <w:t>A provision is recognized if, as a result of a past event, the Group has a present legal or constructive obligation that can be estimated reliably, and it is probable that an outflow of economic benefits will be required to settle the obligation</w:t>
      </w:r>
      <w:r w:rsidRPr="001C5867">
        <w:rPr>
          <w:rFonts w:cs="Angsana New"/>
          <w:szCs w:val="22"/>
          <w:cs/>
          <w:lang w:bidi="th-TH"/>
        </w:rPr>
        <w:t xml:space="preserve">.  </w:t>
      </w:r>
      <w:r w:rsidRPr="001C5867">
        <w:rPr>
          <w:szCs w:val="22"/>
        </w:rPr>
        <w:t>Provisions are determined by discounting the expected future cash flows at a pre</w:t>
      </w:r>
      <w:r w:rsidRPr="001C5867">
        <w:rPr>
          <w:rFonts w:cs="Angsana New"/>
          <w:szCs w:val="22"/>
          <w:cs/>
          <w:lang w:bidi="th-TH"/>
        </w:rPr>
        <w:t>-</w:t>
      </w:r>
      <w:r w:rsidRPr="001C5867">
        <w:rPr>
          <w:szCs w:val="22"/>
        </w:rPr>
        <w:t>tax rate that reflects current market assessments of the time value of money and the risks specific to the liability</w:t>
      </w:r>
      <w:r w:rsidRPr="001C5867">
        <w:rPr>
          <w:rFonts w:cs="Angsana New"/>
          <w:szCs w:val="22"/>
          <w:cs/>
          <w:lang w:bidi="th-TH"/>
        </w:rPr>
        <w:t xml:space="preserve">. </w:t>
      </w:r>
      <w:r w:rsidRPr="001C5867">
        <w:rPr>
          <w:szCs w:val="22"/>
        </w:rPr>
        <w:t>The unwinding of the discount is recognized as a finance cost</w:t>
      </w:r>
      <w:r w:rsidRPr="001C5867">
        <w:rPr>
          <w:rFonts w:cs="Angsana New"/>
          <w:szCs w:val="22"/>
          <w:cs/>
          <w:lang w:bidi="th-TH"/>
        </w:rPr>
        <w:t xml:space="preserve">.  </w:t>
      </w:r>
    </w:p>
    <w:p w14:paraId="7511CFDD" w14:textId="186BE47B" w:rsidR="00C26920" w:rsidRPr="001C5867" w:rsidRDefault="00C26920">
      <w:pPr>
        <w:spacing w:line="240" w:lineRule="auto"/>
        <w:rPr>
          <w:szCs w:val="22"/>
          <w:lang w:bidi="th-TH"/>
        </w:rPr>
      </w:pPr>
      <w:r w:rsidRPr="001C5867">
        <w:rPr>
          <w:rFonts w:cs="Angsana New"/>
          <w:szCs w:val="22"/>
          <w:cs/>
          <w:lang w:bidi="th-TH"/>
        </w:rPr>
        <w:br w:type="page"/>
      </w:r>
    </w:p>
    <w:p w14:paraId="47603D8E" w14:textId="7E1D9130" w:rsidR="0051154B" w:rsidRPr="001C5867" w:rsidRDefault="00297AD3" w:rsidP="00BD4DA6">
      <w:pPr>
        <w:pStyle w:val="Heading2"/>
        <w:numPr>
          <w:ilvl w:val="0"/>
          <w:numId w:val="16"/>
        </w:numPr>
        <w:spacing w:before="0" w:after="0" w:line="240" w:lineRule="auto"/>
        <w:ind w:left="540" w:hanging="540"/>
        <w:rPr>
          <w:sz w:val="22"/>
          <w:szCs w:val="22"/>
        </w:rPr>
      </w:pPr>
      <w:r w:rsidRPr="001C5867">
        <w:rPr>
          <w:sz w:val="22"/>
          <w:szCs w:val="22"/>
        </w:rPr>
        <w:lastRenderedPageBreak/>
        <w:tab/>
      </w:r>
      <w:r w:rsidR="005126C4" w:rsidRPr="001C5867">
        <w:rPr>
          <w:sz w:val="22"/>
          <w:szCs w:val="22"/>
        </w:rPr>
        <w:t xml:space="preserve">Employee benefits </w:t>
      </w:r>
    </w:p>
    <w:p w14:paraId="52265C8F" w14:textId="77777777" w:rsidR="00FB6890" w:rsidRPr="001C5867" w:rsidRDefault="00FB6890" w:rsidP="008309EF">
      <w:pPr>
        <w:pStyle w:val="AccPolicysubhead"/>
      </w:pPr>
    </w:p>
    <w:p w14:paraId="24B9A9FA" w14:textId="77777777" w:rsidR="0091481C" w:rsidRPr="001C5867" w:rsidRDefault="00BA068E" w:rsidP="008309EF">
      <w:pPr>
        <w:pStyle w:val="AccPolicysubhead"/>
      </w:pPr>
      <w:r w:rsidRPr="001C5867">
        <w:t>Defined contribution plans</w:t>
      </w:r>
    </w:p>
    <w:p w14:paraId="01BA8F00" w14:textId="77777777" w:rsidR="00600DD6" w:rsidRPr="001C5867" w:rsidRDefault="00600DD6" w:rsidP="008309EF">
      <w:pPr>
        <w:pStyle w:val="AccPolicysubhead"/>
      </w:pPr>
    </w:p>
    <w:p w14:paraId="6D0CA8CC" w14:textId="77777777" w:rsidR="008D4251" w:rsidRPr="001C5867" w:rsidRDefault="00BA068E" w:rsidP="008309EF">
      <w:pPr>
        <w:pStyle w:val="BodyText"/>
        <w:spacing w:after="0" w:line="240" w:lineRule="auto"/>
        <w:ind w:left="547"/>
        <w:jc w:val="both"/>
        <w:rPr>
          <w:color w:val="000000"/>
          <w:szCs w:val="22"/>
          <w:lang w:bidi="th-TH"/>
        </w:rPr>
      </w:pPr>
      <w:r w:rsidRPr="001C5867">
        <w:rPr>
          <w:color w:val="000000"/>
          <w:szCs w:val="22"/>
          <w:lang w:bidi="th-TH"/>
        </w:rPr>
        <w:t>Obligations for contributions to defined contribution plans are expensed as the related service is provided</w:t>
      </w:r>
      <w:r w:rsidRPr="001C5867">
        <w:rPr>
          <w:rFonts w:cs="Angsana New"/>
          <w:color w:val="000000"/>
          <w:szCs w:val="22"/>
          <w:cs/>
          <w:lang w:bidi="th-TH"/>
        </w:rPr>
        <w:t>.</w:t>
      </w:r>
    </w:p>
    <w:p w14:paraId="19B483FD" w14:textId="77777777" w:rsidR="00FB6890" w:rsidRPr="001C5867" w:rsidRDefault="00FB6890" w:rsidP="008309EF">
      <w:pPr>
        <w:pStyle w:val="AccPolicysubhead"/>
      </w:pPr>
    </w:p>
    <w:p w14:paraId="3D383E47" w14:textId="77777777" w:rsidR="0091481C" w:rsidRPr="001C5867" w:rsidRDefault="00BA068E" w:rsidP="008309EF">
      <w:pPr>
        <w:pStyle w:val="AccPolicysubhead"/>
      </w:pPr>
      <w:r w:rsidRPr="001C5867">
        <w:t>Defined benefit plans</w:t>
      </w:r>
    </w:p>
    <w:p w14:paraId="31B9FA91" w14:textId="77777777" w:rsidR="00FA195A" w:rsidRPr="001C5867" w:rsidRDefault="00FA195A" w:rsidP="008309EF">
      <w:pPr>
        <w:pStyle w:val="AccPolicysubhead"/>
      </w:pPr>
    </w:p>
    <w:p w14:paraId="46CE5F2C" w14:textId="77777777" w:rsidR="008D4251" w:rsidRPr="001C5867" w:rsidRDefault="00BA068E" w:rsidP="008309EF">
      <w:pPr>
        <w:pStyle w:val="BodyText"/>
        <w:spacing w:after="0" w:line="240" w:lineRule="auto"/>
        <w:ind w:left="547"/>
        <w:jc w:val="both"/>
        <w:rPr>
          <w:color w:val="000000"/>
          <w:szCs w:val="22"/>
          <w:lang w:bidi="th-TH"/>
        </w:rPr>
      </w:pPr>
      <w:r w:rsidRPr="001C5867">
        <w:rPr>
          <w:color w:val="000000"/>
          <w:szCs w:val="22"/>
          <w:lang w:bidi="th-TH"/>
        </w:rPr>
        <w:t xml:space="preserve">The </w:t>
      </w:r>
      <w:r w:rsidR="00F64F2E" w:rsidRPr="001C5867">
        <w:rPr>
          <w:color w:val="000000"/>
          <w:szCs w:val="22"/>
          <w:lang w:bidi="th-TH"/>
        </w:rPr>
        <w:t>Group</w:t>
      </w:r>
      <w:r w:rsidR="00F64F2E" w:rsidRPr="001C5867">
        <w:rPr>
          <w:rFonts w:cs="Angsana New"/>
          <w:color w:val="000000"/>
          <w:szCs w:val="22"/>
          <w:cs/>
          <w:lang w:bidi="th-TH"/>
        </w:rPr>
        <w:t>’</w:t>
      </w:r>
      <w:r w:rsidR="00F64F2E" w:rsidRPr="001C5867">
        <w:rPr>
          <w:color w:val="000000"/>
          <w:szCs w:val="22"/>
          <w:lang w:bidi="th-TH"/>
        </w:rPr>
        <w:t>s</w:t>
      </w:r>
      <w:r w:rsidR="00AC57DF" w:rsidRPr="001C5867">
        <w:rPr>
          <w:rFonts w:cs="Angsana New"/>
          <w:color w:val="000000"/>
          <w:szCs w:val="22"/>
          <w:cs/>
          <w:lang w:bidi="th-TH"/>
        </w:rPr>
        <w:t xml:space="preserve"> </w:t>
      </w:r>
      <w:r w:rsidRPr="001C5867">
        <w:rPr>
          <w:color w:val="000000"/>
          <w:szCs w:val="22"/>
          <w:lang w:bidi="th-TH"/>
        </w:rPr>
        <w:t>net obligation in respect of defined benefit plans is calculated separately for each plan by estimating the amount of future benefit that employees have earned in the current and prior periods, discounting that amount</w:t>
      </w:r>
      <w:r w:rsidRPr="001C5867">
        <w:rPr>
          <w:rFonts w:cs="Angsana New"/>
          <w:color w:val="000000"/>
          <w:szCs w:val="22"/>
          <w:cs/>
          <w:lang w:bidi="th-TH"/>
        </w:rPr>
        <w:t xml:space="preserve">. </w:t>
      </w:r>
    </w:p>
    <w:p w14:paraId="7625F44C" w14:textId="77777777" w:rsidR="009300CD" w:rsidRPr="001C5867" w:rsidRDefault="009300CD" w:rsidP="008309EF">
      <w:pPr>
        <w:pStyle w:val="BodyText"/>
        <w:spacing w:after="0" w:line="240" w:lineRule="auto"/>
        <w:ind w:left="547"/>
        <w:jc w:val="both"/>
        <w:rPr>
          <w:b/>
          <w:bCs/>
          <w:color w:val="0000FF"/>
        </w:rPr>
      </w:pPr>
    </w:p>
    <w:p w14:paraId="2919F53B" w14:textId="77777777" w:rsidR="008D4251" w:rsidRPr="001C5867" w:rsidRDefault="00BA068E" w:rsidP="008309EF">
      <w:pPr>
        <w:pStyle w:val="BodyText"/>
        <w:spacing w:after="0" w:line="240" w:lineRule="auto"/>
        <w:ind w:left="547"/>
        <w:jc w:val="both"/>
        <w:rPr>
          <w:b/>
          <w:bCs/>
          <w:color w:val="0000FF"/>
          <w:lang w:bidi="th-TH"/>
        </w:rPr>
      </w:pPr>
      <w:r w:rsidRPr="001C5867">
        <w:t xml:space="preserve">The calculation of defined benefit obligations is performed </w:t>
      </w:r>
      <w:r w:rsidR="007E327F" w:rsidRPr="001C5867">
        <w:t>regularly</w:t>
      </w:r>
      <w:r w:rsidRPr="001C5867">
        <w:t xml:space="preserve"> by a qualified actuary using the projected unit credit method</w:t>
      </w:r>
      <w:r w:rsidRPr="001C5867">
        <w:rPr>
          <w:rFonts w:cs="Angsana New"/>
          <w:szCs w:val="22"/>
          <w:cs/>
          <w:lang w:bidi="th-TH"/>
        </w:rPr>
        <w:t xml:space="preserve">. </w:t>
      </w:r>
    </w:p>
    <w:p w14:paraId="63E1A861" w14:textId="77777777" w:rsidR="007D2FE1" w:rsidRPr="001C5867" w:rsidRDefault="007D2FE1" w:rsidP="008309EF">
      <w:pPr>
        <w:pStyle w:val="BodyText"/>
        <w:spacing w:after="0" w:line="240" w:lineRule="auto"/>
        <w:ind w:left="547"/>
        <w:jc w:val="both"/>
        <w:rPr>
          <w:szCs w:val="22"/>
          <w:lang w:bidi="th-TH"/>
        </w:rPr>
      </w:pPr>
    </w:p>
    <w:p w14:paraId="37765FCC" w14:textId="77777777" w:rsidR="000C5517" w:rsidRPr="001C5867" w:rsidRDefault="000C5517" w:rsidP="000C5517">
      <w:pPr>
        <w:pStyle w:val="BodyText"/>
        <w:spacing w:after="0" w:line="240" w:lineRule="auto"/>
        <w:ind w:left="547"/>
        <w:jc w:val="both"/>
        <w:rPr>
          <w:szCs w:val="22"/>
          <w:lang w:bidi="th-TH"/>
        </w:rPr>
      </w:pPr>
      <w:r w:rsidRPr="001C5867">
        <w:rPr>
          <w:szCs w:val="22"/>
          <w:lang w:bidi="th-TH"/>
        </w:rPr>
        <w:t>Remeasurements of the net defined benefit liability, actuarial gains or losses are recognized immediately in OCI</w:t>
      </w:r>
      <w:r w:rsidRPr="001C5867">
        <w:rPr>
          <w:rFonts w:cs="Angsana New"/>
          <w:szCs w:val="22"/>
          <w:cs/>
          <w:lang w:bidi="th-TH"/>
        </w:rPr>
        <w:t xml:space="preserve">. </w:t>
      </w:r>
      <w:r w:rsidRPr="001C5867">
        <w:rPr>
          <w:szCs w:val="22"/>
          <w:lang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1C5867">
        <w:rPr>
          <w:rFonts w:cs="Angsana New"/>
          <w:szCs w:val="22"/>
          <w:cs/>
          <w:lang w:bidi="th-TH"/>
        </w:rPr>
        <w:t xml:space="preserve">. </w:t>
      </w:r>
      <w:r w:rsidRPr="001C5867">
        <w:rPr>
          <w:szCs w:val="22"/>
          <w:lang w:bidi="th-TH"/>
        </w:rPr>
        <w:t>Net interest expense and other expenses related to defined benefit plans are recognized in profit or loss</w:t>
      </w:r>
      <w:r w:rsidRPr="001C5867">
        <w:rPr>
          <w:rFonts w:cs="Angsana New"/>
          <w:szCs w:val="22"/>
          <w:cs/>
          <w:lang w:bidi="th-TH"/>
        </w:rPr>
        <w:t>.</w:t>
      </w:r>
    </w:p>
    <w:p w14:paraId="66929A44" w14:textId="77777777" w:rsidR="007E327F" w:rsidRPr="001C5867" w:rsidRDefault="007E327F" w:rsidP="008309EF">
      <w:pPr>
        <w:pStyle w:val="BodyText"/>
        <w:spacing w:after="0" w:line="240" w:lineRule="auto"/>
        <w:ind w:left="547"/>
        <w:jc w:val="both"/>
        <w:rPr>
          <w:szCs w:val="22"/>
          <w:lang w:bidi="th-TH"/>
        </w:rPr>
      </w:pPr>
    </w:p>
    <w:p w14:paraId="21350C34" w14:textId="77777777" w:rsidR="00AC0A05" w:rsidRPr="001C5867" w:rsidRDefault="00BA068E" w:rsidP="008309EF">
      <w:pPr>
        <w:pStyle w:val="BodyText"/>
        <w:spacing w:after="0" w:line="240" w:lineRule="auto"/>
        <w:ind w:left="547"/>
        <w:jc w:val="both"/>
        <w:rPr>
          <w:szCs w:val="22"/>
          <w:lang w:bidi="th-TH"/>
        </w:rPr>
      </w:pPr>
      <w:r w:rsidRPr="001C5867">
        <w:rPr>
          <w:szCs w:val="22"/>
          <w:lang w:bidi="th-TH"/>
        </w:rPr>
        <w:t xml:space="preserve">When the benefits of a plan are changed or when a plan is curtailed, the resulting change in benefit that relates to past service or the gain or loss on curtailment is </w:t>
      </w:r>
      <w:r w:rsidR="00365466" w:rsidRPr="001C5867">
        <w:rPr>
          <w:szCs w:val="22"/>
          <w:lang w:bidi="th-TH"/>
        </w:rPr>
        <w:t>recognized</w:t>
      </w:r>
      <w:r w:rsidRPr="001C5867">
        <w:rPr>
          <w:szCs w:val="22"/>
          <w:lang w:bidi="th-TH"/>
        </w:rPr>
        <w:t xml:space="preserve"> immediately in profit or loss</w:t>
      </w:r>
      <w:r w:rsidRPr="001C5867">
        <w:rPr>
          <w:rFonts w:cs="Angsana New"/>
          <w:szCs w:val="22"/>
          <w:cs/>
          <w:lang w:bidi="th-TH"/>
        </w:rPr>
        <w:t xml:space="preserve">. </w:t>
      </w:r>
      <w:r w:rsidRPr="001C5867">
        <w:rPr>
          <w:szCs w:val="22"/>
          <w:lang w:bidi="th-TH"/>
        </w:rPr>
        <w:t xml:space="preserve">The </w:t>
      </w:r>
      <w:r w:rsidR="00F64F2E" w:rsidRPr="001C5867">
        <w:rPr>
          <w:szCs w:val="22"/>
          <w:lang w:bidi="th-TH"/>
        </w:rPr>
        <w:t>Group</w:t>
      </w:r>
      <w:r w:rsidR="00C171C2" w:rsidRPr="001C5867">
        <w:rPr>
          <w:rFonts w:cs="Angsana New"/>
          <w:szCs w:val="22"/>
          <w:cs/>
          <w:lang w:bidi="th-TH"/>
        </w:rPr>
        <w:t xml:space="preserve"> </w:t>
      </w:r>
      <w:r w:rsidR="00365466" w:rsidRPr="001C5867">
        <w:rPr>
          <w:szCs w:val="22"/>
          <w:lang w:bidi="th-TH"/>
        </w:rPr>
        <w:t>recognizes</w:t>
      </w:r>
      <w:r w:rsidRPr="001C5867">
        <w:rPr>
          <w:szCs w:val="22"/>
          <w:lang w:bidi="th-TH"/>
        </w:rPr>
        <w:t xml:space="preserve"> gains and losses on the settlement of a defined benefit plan when the settlement occurs</w:t>
      </w:r>
      <w:r w:rsidRPr="001C5867">
        <w:rPr>
          <w:rFonts w:cs="Angsana New"/>
          <w:szCs w:val="22"/>
          <w:cs/>
          <w:lang w:bidi="th-TH"/>
        </w:rPr>
        <w:t xml:space="preserve">. </w:t>
      </w:r>
    </w:p>
    <w:p w14:paraId="282D67D1" w14:textId="77777777" w:rsidR="00C82605" w:rsidRPr="001C5867" w:rsidRDefault="00C82605" w:rsidP="008309EF">
      <w:pPr>
        <w:pStyle w:val="AccPolicysubhead"/>
      </w:pPr>
    </w:p>
    <w:p w14:paraId="3D613CB2" w14:textId="02CDB1DF" w:rsidR="00CD3B83" w:rsidRPr="001C5867" w:rsidRDefault="00BA068E" w:rsidP="008309EF">
      <w:pPr>
        <w:pStyle w:val="AccPolicysubhead"/>
      </w:pPr>
      <w:r w:rsidRPr="001C5867">
        <w:t>Short</w:t>
      </w:r>
      <w:r w:rsidRPr="001C5867">
        <w:rPr>
          <w:rFonts w:cs="Angsana New"/>
          <w:cs/>
          <w:lang w:bidi="th-TH"/>
        </w:rPr>
        <w:t>-</w:t>
      </w:r>
      <w:r w:rsidRPr="001C5867">
        <w:t>term employee benefits</w:t>
      </w:r>
    </w:p>
    <w:p w14:paraId="56623D4C" w14:textId="77777777" w:rsidR="00F5203F" w:rsidRPr="001C5867" w:rsidRDefault="00F5203F" w:rsidP="008309EF">
      <w:pPr>
        <w:pStyle w:val="AccPolicysubhead"/>
      </w:pPr>
    </w:p>
    <w:p w14:paraId="11D67523" w14:textId="77777777" w:rsidR="00957A02" w:rsidRPr="001C5867" w:rsidRDefault="00F5203F" w:rsidP="008309EF">
      <w:pPr>
        <w:pStyle w:val="AccPolicysubhead"/>
        <w:rPr>
          <w:i w:val="0"/>
          <w:iCs w:val="0"/>
        </w:rPr>
      </w:pPr>
      <w:r w:rsidRPr="001C5867">
        <w:rPr>
          <w:i w:val="0"/>
          <w:iCs w:val="0"/>
        </w:rPr>
        <w:t>Short</w:t>
      </w:r>
      <w:r w:rsidRPr="001C5867">
        <w:rPr>
          <w:rFonts w:cs="Angsana New"/>
          <w:i w:val="0"/>
          <w:iCs w:val="0"/>
          <w:cs/>
          <w:lang w:bidi="th-TH"/>
        </w:rPr>
        <w:t>-</w:t>
      </w:r>
      <w:r w:rsidRPr="001C5867">
        <w:rPr>
          <w:i w:val="0"/>
          <w:iCs w:val="0"/>
        </w:rPr>
        <w:t>term employee benefits are expensed as the related service is provided</w:t>
      </w:r>
      <w:r w:rsidRPr="001C5867">
        <w:rPr>
          <w:rFonts w:cs="Angsana New"/>
          <w:i w:val="0"/>
          <w:iCs w:val="0"/>
          <w:cs/>
          <w:lang w:bidi="th-TH"/>
        </w:rPr>
        <w:t xml:space="preserve">. </w:t>
      </w:r>
      <w:r w:rsidRPr="001C5867">
        <w:rPr>
          <w:i w:val="0"/>
          <w:iCs w:val="0"/>
        </w:rPr>
        <w:t xml:space="preserve">A liability is </w:t>
      </w:r>
      <w:r w:rsidR="00365466" w:rsidRPr="001C5867">
        <w:rPr>
          <w:i w:val="0"/>
          <w:iCs w:val="0"/>
        </w:rPr>
        <w:t>recognized</w:t>
      </w:r>
      <w:r w:rsidRPr="001C5867">
        <w:rPr>
          <w:i w:val="0"/>
          <w:iCs w:val="0"/>
        </w:rPr>
        <w:t xml:space="preserve"> for the amount ex</w:t>
      </w:r>
      <w:r w:rsidR="00297E5C" w:rsidRPr="001C5867">
        <w:rPr>
          <w:i w:val="0"/>
          <w:iCs w:val="0"/>
        </w:rPr>
        <w:t>pected to be paid if the Group</w:t>
      </w:r>
      <w:r w:rsidRPr="001C5867">
        <w:rPr>
          <w:i w:val="0"/>
          <w:iCs w:val="0"/>
        </w:rPr>
        <w:t xml:space="preserve"> has a present legal or constructive obligation to pay this amount as a result of past service provided by the employee and the obligation can be estimated reliably</w:t>
      </w:r>
      <w:r w:rsidRPr="001C5867">
        <w:rPr>
          <w:rFonts w:cs="Angsana New"/>
          <w:i w:val="0"/>
          <w:iCs w:val="0"/>
          <w:cs/>
          <w:lang w:bidi="th-TH"/>
        </w:rPr>
        <w:t>.</w:t>
      </w:r>
    </w:p>
    <w:p w14:paraId="6B588219" w14:textId="77777777" w:rsidR="00972BC0" w:rsidRPr="001C5867" w:rsidRDefault="00972BC0" w:rsidP="008309EF">
      <w:pPr>
        <w:spacing w:line="240" w:lineRule="auto"/>
        <w:ind w:left="547"/>
        <w:rPr>
          <w:color w:val="000000"/>
          <w:sz w:val="24"/>
          <w:szCs w:val="24"/>
          <w:lang w:bidi="th-TH"/>
        </w:rPr>
      </w:pPr>
    </w:p>
    <w:p w14:paraId="3D83F6BD" w14:textId="77777777" w:rsidR="00957A02" w:rsidRPr="001C5867" w:rsidRDefault="00957A02" w:rsidP="00BD4DA6">
      <w:pPr>
        <w:pStyle w:val="Heading2"/>
        <w:numPr>
          <w:ilvl w:val="0"/>
          <w:numId w:val="16"/>
        </w:numPr>
        <w:spacing w:before="0" w:after="0" w:line="240" w:lineRule="auto"/>
        <w:ind w:left="540" w:hanging="540"/>
        <w:rPr>
          <w:sz w:val="22"/>
          <w:szCs w:val="22"/>
        </w:rPr>
      </w:pPr>
      <w:r w:rsidRPr="001C5867">
        <w:rPr>
          <w:sz w:val="22"/>
          <w:szCs w:val="22"/>
        </w:rPr>
        <w:t>Deferred revenue</w:t>
      </w:r>
    </w:p>
    <w:p w14:paraId="0A9D7BAB" w14:textId="77777777" w:rsidR="00957A02" w:rsidRPr="001C5867" w:rsidRDefault="00957A02" w:rsidP="008309EF">
      <w:pPr>
        <w:pStyle w:val="AccPolicysubhead"/>
      </w:pPr>
    </w:p>
    <w:p w14:paraId="569DFBC7" w14:textId="77777777" w:rsidR="00957A02" w:rsidRPr="001C5867" w:rsidRDefault="00957A02" w:rsidP="008309EF">
      <w:pPr>
        <w:pStyle w:val="AccPolicysubhead"/>
      </w:pPr>
      <w:r w:rsidRPr="001C5867">
        <w:t>Unearned lease income</w:t>
      </w:r>
    </w:p>
    <w:p w14:paraId="05D0E507" w14:textId="77777777" w:rsidR="00957A02" w:rsidRPr="001C5867" w:rsidRDefault="00957A02" w:rsidP="008309EF">
      <w:pPr>
        <w:pStyle w:val="AccPolicysubhead"/>
      </w:pPr>
    </w:p>
    <w:p w14:paraId="217A98DB" w14:textId="77777777" w:rsidR="000C5517" w:rsidRPr="001C5867" w:rsidRDefault="000C5517" w:rsidP="000C5517">
      <w:pPr>
        <w:pStyle w:val="AccPolicysubhead"/>
        <w:rPr>
          <w:i w:val="0"/>
          <w:iCs w:val="0"/>
        </w:rPr>
      </w:pPr>
      <w:r w:rsidRPr="001C5867">
        <w:rPr>
          <w:i w:val="0"/>
          <w:iCs w:val="0"/>
        </w:rPr>
        <w:t>Unearned lease income is stated at cost and recognized in profit or loss on a straight</w:t>
      </w:r>
      <w:r w:rsidRPr="001C5867">
        <w:rPr>
          <w:rFonts w:cs="Angsana New"/>
          <w:i w:val="0"/>
          <w:iCs w:val="0"/>
          <w:cs/>
          <w:lang w:bidi="th-TH"/>
        </w:rPr>
        <w:t>-</w:t>
      </w:r>
      <w:r w:rsidRPr="001C5867">
        <w:rPr>
          <w:i w:val="0"/>
          <w:iCs w:val="0"/>
        </w:rPr>
        <w:t>line basis over the terms of the lease periods</w:t>
      </w:r>
      <w:r w:rsidRPr="001C5867">
        <w:rPr>
          <w:rFonts w:cs="Angsana New"/>
          <w:i w:val="0"/>
          <w:iCs w:val="0"/>
          <w:cs/>
          <w:lang w:bidi="th-TH"/>
        </w:rPr>
        <w:t>.</w:t>
      </w:r>
    </w:p>
    <w:p w14:paraId="7746C712" w14:textId="77777777" w:rsidR="000C5517" w:rsidRPr="001C5867" w:rsidRDefault="000C5517" w:rsidP="000C5517">
      <w:pPr>
        <w:pStyle w:val="AccPolicysubhead"/>
      </w:pPr>
    </w:p>
    <w:p w14:paraId="7150029C" w14:textId="77777777" w:rsidR="000C5517" w:rsidRPr="001C5867" w:rsidRDefault="000C5517" w:rsidP="000C5517">
      <w:pPr>
        <w:pStyle w:val="AccPolicysubhead"/>
      </w:pPr>
      <w:r w:rsidRPr="001C5867">
        <w:t>Unearned service income</w:t>
      </w:r>
    </w:p>
    <w:p w14:paraId="25810B4B" w14:textId="77777777" w:rsidR="000C5517" w:rsidRPr="001C5867" w:rsidRDefault="000C5517" w:rsidP="000C5517">
      <w:pPr>
        <w:pStyle w:val="NoSpacing"/>
        <w:ind w:left="547"/>
      </w:pPr>
    </w:p>
    <w:p w14:paraId="629AF005" w14:textId="77777777" w:rsidR="000C5517" w:rsidRPr="001C5867" w:rsidRDefault="000C5517" w:rsidP="000C5517">
      <w:pPr>
        <w:pStyle w:val="AccPolicysubhead"/>
        <w:rPr>
          <w:i w:val="0"/>
          <w:iCs w:val="0"/>
        </w:rPr>
      </w:pPr>
      <w:r w:rsidRPr="001C5867">
        <w:rPr>
          <w:i w:val="0"/>
          <w:iCs w:val="0"/>
        </w:rPr>
        <w:t>Unearned service income is stated at cost and recognized in profit or loss as services are provided</w:t>
      </w:r>
      <w:r w:rsidRPr="001C5867">
        <w:rPr>
          <w:rFonts w:cs="Angsana New"/>
          <w:i w:val="0"/>
          <w:iCs w:val="0"/>
          <w:cs/>
          <w:lang w:bidi="th-TH"/>
        </w:rPr>
        <w:t>.</w:t>
      </w:r>
    </w:p>
    <w:p w14:paraId="56A1231A" w14:textId="77777777" w:rsidR="009300CD" w:rsidRPr="001C5867" w:rsidRDefault="009300CD" w:rsidP="008309EF">
      <w:pPr>
        <w:pStyle w:val="AccPolicysubhead"/>
      </w:pPr>
    </w:p>
    <w:p w14:paraId="7ECC8EC8" w14:textId="77777777" w:rsidR="002125E9" w:rsidRPr="001C5867" w:rsidRDefault="00364E2E" w:rsidP="00BD4DA6">
      <w:pPr>
        <w:pStyle w:val="Heading2"/>
        <w:numPr>
          <w:ilvl w:val="0"/>
          <w:numId w:val="16"/>
        </w:numPr>
        <w:spacing w:before="0" w:after="0" w:line="240" w:lineRule="auto"/>
        <w:ind w:left="540" w:hanging="540"/>
        <w:rPr>
          <w:sz w:val="22"/>
          <w:szCs w:val="22"/>
        </w:rPr>
      </w:pPr>
      <w:r w:rsidRPr="001C5867">
        <w:rPr>
          <w:sz w:val="22"/>
          <w:szCs w:val="22"/>
        </w:rPr>
        <w:t>Revenue</w:t>
      </w:r>
    </w:p>
    <w:p w14:paraId="088E95E8" w14:textId="77777777" w:rsidR="00C171C2" w:rsidRPr="001C5867" w:rsidRDefault="00C171C2" w:rsidP="008309EF">
      <w:pPr>
        <w:pStyle w:val="BodyText"/>
        <w:spacing w:after="0" w:line="240" w:lineRule="auto"/>
        <w:ind w:left="547"/>
        <w:rPr>
          <w:szCs w:val="22"/>
        </w:rPr>
      </w:pPr>
    </w:p>
    <w:p w14:paraId="61199383" w14:textId="77777777" w:rsidR="00C600F5" w:rsidRPr="001C5867" w:rsidRDefault="00046845" w:rsidP="008309EF">
      <w:pPr>
        <w:pStyle w:val="BodyText"/>
        <w:spacing w:after="0" w:line="240" w:lineRule="auto"/>
        <w:ind w:left="547"/>
        <w:jc w:val="both"/>
        <w:rPr>
          <w:szCs w:val="22"/>
        </w:rPr>
      </w:pPr>
      <w:r w:rsidRPr="001C5867">
        <w:rPr>
          <w:szCs w:val="22"/>
        </w:rPr>
        <w:t xml:space="preserve">Revenue excludes value added taxes </w:t>
      </w:r>
      <w:r w:rsidR="0059396D" w:rsidRPr="001C5867">
        <w:rPr>
          <w:szCs w:val="22"/>
        </w:rPr>
        <w:t>and</w:t>
      </w:r>
      <w:r w:rsidR="00257221" w:rsidRPr="001C5867">
        <w:rPr>
          <w:szCs w:val="22"/>
        </w:rPr>
        <w:t xml:space="preserve"> other sale</w:t>
      </w:r>
      <w:r w:rsidR="0059396D" w:rsidRPr="001C5867">
        <w:rPr>
          <w:szCs w:val="22"/>
        </w:rPr>
        <w:t>s</w:t>
      </w:r>
      <w:r w:rsidR="00257221" w:rsidRPr="001C5867">
        <w:rPr>
          <w:szCs w:val="22"/>
        </w:rPr>
        <w:t xml:space="preserve"> taxes</w:t>
      </w:r>
      <w:r w:rsidR="00C171C2" w:rsidRPr="001C5867">
        <w:rPr>
          <w:rFonts w:cs="Angsana New"/>
          <w:szCs w:val="22"/>
          <w:cs/>
          <w:lang w:bidi="th-TH"/>
        </w:rPr>
        <w:t xml:space="preserve"> </w:t>
      </w:r>
      <w:r w:rsidRPr="001C5867">
        <w:rPr>
          <w:szCs w:val="22"/>
        </w:rPr>
        <w:t>and is arrived at after deduction of trade discounts</w:t>
      </w:r>
      <w:r w:rsidR="004505B8" w:rsidRPr="001C5867">
        <w:rPr>
          <w:szCs w:val="22"/>
        </w:rPr>
        <w:t xml:space="preserve"> and volume rebates</w:t>
      </w:r>
      <w:r w:rsidRPr="001C5867">
        <w:rPr>
          <w:rFonts w:cs="Angsana New"/>
          <w:szCs w:val="22"/>
          <w:cs/>
          <w:lang w:bidi="th-TH"/>
        </w:rPr>
        <w:t>.</w:t>
      </w:r>
    </w:p>
    <w:p w14:paraId="2D3CE534" w14:textId="77777777" w:rsidR="00FB6890" w:rsidRPr="001C5867" w:rsidRDefault="00FB6890" w:rsidP="008309EF">
      <w:pPr>
        <w:pStyle w:val="AccPolicysubhead"/>
      </w:pPr>
    </w:p>
    <w:p w14:paraId="7937FA4E" w14:textId="77777777" w:rsidR="00C26920" w:rsidRPr="001C5867" w:rsidRDefault="00C26920">
      <w:pPr>
        <w:spacing w:line="240" w:lineRule="auto"/>
        <w:rPr>
          <w:i/>
          <w:iCs/>
          <w:szCs w:val="22"/>
        </w:rPr>
      </w:pPr>
      <w:r w:rsidRPr="001C5867">
        <w:rPr>
          <w:rFonts w:cs="Angsana New"/>
          <w:szCs w:val="22"/>
          <w:cs/>
          <w:lang w:bidi="th-TH"/>
        </w:rPr>
        <w:br w:type="page"/>
      </w:r>
    </w:p>
    <w:p w14:paraId="1431C2DA" w14:textId="09B17DE9" w:rsidR="00046845" w:rsidRPr="001C5867" w:rsidRDefault="00046845" w:rsidP="008309EF">
      <w:pPr>
        <w:pStyle w:val="AccPolicysubhead"/>
      </w:pPr>
      <w:r w:rsidRPr="001C5867">
        <w:lastRenderedPageBreak/>
        <w:t>Sale of goods</w:t>
      </w:r>
      <w:r w:rsidR="00C171C2" w:rsidRPr="001C5867">
        <w:t xml:space="preserve"> and service rendered</w:t>
      </w:r>
    </w:p>
    <w:p w14:paraId="540CD932" w14:textId="77777777" w:rsidR="0051154B" w:rsidRPr="001C5867" w:rsidRDefault="0051154B" w:rsidP="008309EF">
      <w:pPr>
        <w:pStyle w:val="BodyText"/>
        <w:spacing w:after="0" w:line="240" w:lineRule="auto"/>
        <w:ind w:left="547"/>
        <w:jc w:val="both"/>
        <w:rPr>
          <w:szCs w:val="22"/>
        </w:rPr>
      </w:pPr>
    </w:p>
    <w:p w14:paraId="0BF52F41" w14:textId="77777777" w:rsidR="00046845" w:rsidRPr="001C5867" w:rsidRDefault="00046845" w:rsidP="008309EF">
      <w:pPr>
        <w:pStyle w:val="BodyText"/>
        <w:spacing w:after="0" w:line="240" w:lineRule="auto"/>
        <w:ind w:left="547"/>
        <w:jc w:val="both"/>
        <w:rPr>
          <w:szCs w:val="22"/>
        </w:rPr>
      </w:pPr>
      <w:r w:rsidRPr="001C5867">
        <w:rPr>
          <w:szCs w:val="22"/>
        </w:rPr>
        <w:t xml:space="preserve">Revenue </w:t>
      </w:r>
      <w:r w:rsidR="002123BC" w:rsidRPr="001C5867">
        <w:rPr>
          <w:szCs w:val="22"/>
        </w:rPr>
        <w:t xml:space="preserve">is </w:t>
      </w:r>
      <w:r w:rsidR="00365466" w:rsidRPr="001C5867">
        <w:rPr>
          <w:szCs w:val="22"/>
        </w:rPr>
        <w:t>recognized</w:t>
      </w:r>
      <w:r w:rsidR="002123BC" w:rsidRPr="001C5867">
        <w:rPr>
          <w:szCs w:val="22"/>
        </w:rPr>
        <w:t xml:space="preserve"> in </w:t>
      </w:r>
      <w:r w:rsidR="00F46EA7" w:rsidRPr="001C5867">
        <w:rPr>
          <w:szCs w:val="22"/>
        </w:rPr>
        <w:t>profit or</w:t>
      </w:r>
      <w:r w:rsidR="00B8605C" w:rsidRPr="001C5867">
        <w:rPr>
          <w:szCs w:val="22"/>
        </w:rPr>
        <w:t xml:space="preserve"> loss</w:t>
      </w:r>
      <w:r w:rsidRPr="001C5867">
        <w:rPr>
          <w:szCs w:val="22"/>
        </w:rPr>
        <w:t xml:space="preserve"> when the significant risks and rewards of ownership have been transferred to </w:t>
      </w:r>
      <w:r w:rsidR="00BA068E" w:rsidRPr="001C5867">
        <w:rPr>
          <w:szCs w:val="22"/>
        </w:rPr>
        <w:t>the buyer</w:t>
      </w:r>
      <w:r w:rsidR="00BA068E" w:rsidRPr="001C5867">
        <w:rPr>
          <w:rFonts w:cs="Angsana New"/>
          <w:szCs w:val="22"/>
          <w:cs/>
          <w:lang w:bidi="th-TH"/>
        </w:rPr>
        <w:t>.</w:t>
      </w:r>
      <w:r w:rsidR="002123BC" w:rsidRPr="001C5867">
        <w:rPr>
          <w:szCs w:val="22"/>
        </w:rPr>
        <w:t xml:space="preserve">  No revenue is </w:t>
      </w:r>
      <w:r w:rsidR="00365466" w:rsidRPr="001C5867">
        <w:rPr>
          <w:szCs w:val="22"/>
        </w:rPr>
        <w:t>recognized</w:t>
      </w:r>
      <w:r w:rsidRPr="001C5867">
        <w:rPr>
          <w:szCs w:val="22"/>
        </w:rPr>
        <w:t xml:space="preserve"> if </w:t>
      </w:r>
      <w:r w:rsidR="001D51E7" w:rsidRPr="001C5867">
        <w:rPr>
          <w:szCs w:val="22"/>
        </w:rPr>
        <w:t xml:space="preserve">there is continuing management involvement with the goods or </w:t>
      </w:r>
      <w:r w:rsidRPr="001C5867">
        <w:rPr>
          <w:szCs w:val="22"/>
        </w:rPr>
        <w:t>there are significant uncertainties regarding recovery of the consideration due, associated costs</w:t>
      </w:r>
      <w:r w:rsidR="00373B0C" w:rsidRPr="001C5867">
        <w:rPr>
          <w:szCs w:val="22"/>
        </w:rPr>
        <w:t xml:space="preserve"> or </w:t>
      </w:r>
      <w:r w:rsidRPr="001C5867">
        <w:rPr>
          <w:szCs w:val="22"/>
        </w:rPr>
        <w:t>the probable</w:t>
      </w:r>
      <w:r w:rsidR="001D51E7" w:rsidRPr="001C5867">
        <w:rPr>
          <w:szCs w:val="22"/>
        </w:rPr>
        <w:t xml:space="preserve"> return of goods</w:t>
      </w:r>
      <w:r w:rsidR="001D51E7" w:rsidRPr="001C5867">
        <w:rPr>
          <w:rFonts w:cs="Angsana New"/>
          <w:szCs w:val="22"/>
          <w:cs/>
          <w:lang w:bidi="th-TH"/>
        </w:rPr>
        <w:t>.</w:t>
      </w:r>
      <w:r w:rsidR="008C245B" w:rsidRPr="001C5867">
        <w:rPr>
          <w:rFonts w:cs="Angsana New"/>
          <w:szCs w:val="22"/>
          <w:cs/>
          <w:lang w:bidi="th-TH"/>
        </w:rPr>
        <w:t xml:space="preserve"> </w:t>
      </w:r>
      <w:r w:rsidR="00C171C2" w:rsidRPr="001C5867">
        <w:rPr>
          <w:szCs w:val="22"/>
        </w:rPr>
        <w:t>Service income is recognized as services are provided</w:t>
      </w:r>
      <w:r w:rsidR="00C171C2" w:rsidRPr="001C5867">
        <w:rPr>
          <w:rFonts w:cs="Angsana New"/>
          <w:szCs w:val="22"/>
          <w:cs/>
          <w:lang w:bidi="th-TH"/>
        </w:rPr>
        <w:t>.</w:t>
      </w:r>
    </w:p>
    <w:p w14:paraId="61096956" w14:textId="77777777" w:rsidR="007B1459" w:rsidRPr="001C5867" w:rsidRDefault="007B1459" w:rsidP="008309EF">
      <w:pPr>
        <w:pStyle w:val="BodyText"/>
        <w:spacing w:after="0" w:line="240" w:lineRule="auto"/>
        <w:ind w:left="547"/>
        <w:jc w:val="both"/>
        <w:rPr>
          <w:szCs w:val="22"/>
        </w:rPr>
      </w:pPr>
    </w:p>
    <w:p w14:paraId="559701B0" w14:textId="5852D2CB" w:rsidR="000C5517" w:rsidRPr="001C5867" w:rsidRDefault="000C5517" w:rsidP="000C5517">
      <w:pPr>
        <w:pStyle w:val="BodyText"/>
        <w:spacing w:after="0" w:line="240" w:lineRule="auto"/>
        <w:ind w:left="547"/>
        <w:jc w:val="both"/>
        <w:rPr>
          <w:szCs w:val="22"/>
        </w:rPr>
      </w:pPr>
      <w:r w:rsidRPr="001C5867">
        <w:rPr>
          <w:szCs w:val="22"/>
        </w:rPr>
        <w:t>Where the Group acts as an agent in selling goods or services, only the commission income is included within revenue</w:t>
      </w:r>
      <w:r w:rsidRPr="001C5867">
        <w:rPr>
          <w:rFonts w:cs="Angsana New"/>
          <w:szCs w:val="22"/>
          <w:cs/>
          <w:lang w:bidi="th-TH"/>
        </w:rPr>
        <w:t>.</w:t>
      </w:r>
      <w:r w:rsidR="002F02ED" w:rsidRPr="001C5867">
        <w:rPr>
          <w:rFonts w:cs="Angsana New"/>
          <w:szCs w:val="22"/>
          <w:cs/>
          <w:lang w:bidi="th-TH"/>
        </w:rPr>
        <w:t xml:space="preserve"> </w:t>
      </w:r>
      <w:r w:rsidR="002F02ED" w:rsidRPr="001C5867">
        <w:t xml:space="preserve">Gross </w:t>
      </w:r>
      <w:r w:rsidR="002F02ED" w:rsidRPr="001C5867">
        <w:rPr>
          <w:szCs w:val="22"/>
        </w:rPr>
        <w:t>revenue consists of the Group</w:t>
      </w:r>
      <w:r w:rsidR="002F02ED" w:rsidRPr="001C5867">
        <w:rPr>
          <w:rFonts w:cs="Angsana New"/>
          <w:szCs w:val="22"/>
          <w:cs/>
          <w:lang w:bidi="th-TH"/>
        </w:rPr>
        <w:t>’</w:t>
      </w:r>
      <w:r w:rsidR="002F02ED" w:rsidRPr="001C5867">
        <w:rPr>
          <w:szCs w:val="22"/>
        </w:rPr>
        <w:t>s revenue together with the revenue accruing to the principals for which the Group acted as an agent</w:t>
      </w:r>
      <w:r w:rsidR="002F02ED" w:rsidRPr="001C5867">
        <w:rPr>
          <w:rFonts w:cs="Angsana New"/>
          <w:szCs w:val="22"/>
          <w:cs/>
          <w:lang w:bidi="th-TH"/>
        </w:rPr>
        <w:t>.</w:t>
      </w:r>
    </w:p>
    <w:p w14:paraId="58228D27" w14:textId="77777777" w:rsidR="00CD1A85" w:rsidRPr="001C5867" w:rsidRDefault="00CD1A85" w:rsidP="008309EF">
      <w:pPr>
        <w:spacing w:line="240" w:lineRule="auto"/>
        <w:ind w:left="547"/>
        <w:rPr>
          <w:szCs w:val="22"/>
        </w:rPr>
      </w:pPr>
    </w:p>
    <w:p w14:paraId="6648A1E9" w14:textId="77777777" w:rsidR="00A9445D" w:rsidRPr="001C5867" w:rsidRDefault="00A9445D" w:rsidP="00A9445D">
      <w:pPr>
        <w:pStyle w:val="AccPolicysubhead"/>
      </w:pPr>
      <w:r w:rsidRPr="001C5867">
        <w:t>Rental income</w:t>
      </w:r>
    </w:p>
    <w:p w14:paraId="0B7858A4" w14:textId="77777777" w:rsidR="00A9445D" w:rsidRPr="001C5867" w:rsidRDefault="00A9445D" w:rsidP="00A9445D">
      <w:pPr>
        <w:pStyle w:val="BodyText"/>
        <w:spacing w:after="0" w:line="240" w:lineRule="auto"/>
        <w:ind w:left="547"/>
        <w:jc w:val="both"/>
        <w:rPr>
          <w:szCs w:val="22"/>
        </w:rPr>
      </w:pPr>
    </w:p>
    <w:p w14:paraId="22ED3BC2" w14:textId="77777777" w:rsidR="00A9445D" w:rsidRPr="001C5867" w:rsidRDefault="00A9445D" w:rsidP="00A9445D">
      <w:pPr>
        <w:pStyle w:val="BodyText"/>
        <w:spacing w:after="0" w:line="240" w:lineRule="auto"/>
        <w:ind w:left="547"/>
        <w:jc w:val="both"/>
        <w:rPr>
          <w:b/>
          <w:bCs/>
          <w:color w:val="0000FF"/>
          <w:szCs w:val="22"/>
        </w:rPr>
      </w:pPr>
      <w:r w:rsidRPr="001C5867">
        <w:rPr>
          <w:szCs w:val="22"/>
        </w:rPr>
        <w:t xml:space="preserve">Rental income from investment property is recognized in </w:t>
      </w:r>
      <w:r w:rsidRPr="001C5867">
        <w:rPr>
          <w:szCs w:val="28"/>
          <w:lang w:bidi="th-TH"/>
        </w:rPr>
        <w:t>profit or loss</w:t>
      </w:r>
      <w:r w:rsidRPr="001C5867">
        <w:rPr>
          <w:szCs w:val="22"/>
        </w:rPr>
        <w:t xml:space="preserve"> on a straight</w:t>
      </w:r>
      <w:r w:rsidRPr="001C5867">
        <w:rPr>
          <w:rFonts w:cs="Angsana New"/>
          <w:szCs w:val="22"/>
          <w:cs/>
          <w:lang w:bidi="th-TH"/>
        </w:rPr>
        <w:t>-</w:t>
      </w:r>
      <w:r w:rsidRPr="001C5867">
        <w:rPr>
          <w:szCs w:val="22"/>
        </w:rPr>
        <w:t>line basis over the term of the lease</w:t>
      </w:r>
      <w:r w:rsidRPr="001C5867">
        <w:rPr>
          <w:rFonts w:cs="Angsana New"/>
          <w:szCs w:val="22"/>
          <w:cs/>
          <w:lang w:bidi="th-TH"/>
        </w:rPr>
        <w:t xml:space="preserve">.  </w:t>
      </w:r>
      <w:r w:rsidRPr="001C5867">
        <w:rPr>
          <w:szCs w:val="22"/>
        </w:rPr>
        <w:t>Lease incentives granted are recognized as an integral part of the total rental income</w:t>
      </w:r>
      <w:r w:rsidRPr="001C5867">
        <w:rPr>
          <w:rFonts w:cs="Angsana New"/>
          <w:szCs w:val="22"/>
          <w:cs/>
          <w:lang w:bidi="th-TH"/>
        </w:rPr>
        <w:t xml:space="preserve">.  </w:t>
      </w:r>
      <w:r w:rsidRPr="001C5867">
        <w:rPr>
          <w:szCs w:val="22"/>
        </w:rPr>
        <w:t>Contingent rentals are recognized as income in the accounting period in which they are earned</w:t>
      </w:r>
      <w:r w:rsidRPr="001C5867">
        <w:rPr>
          <w:rFonts w:cs="Angsana New"/>
          <w:szCs w:val="22"/>
          <w:cs/>
          <w:lang w:bidi="th-TH"/>
        </w:rPr>
        <w:t>.</w:t>
      </w:r>
      <w:r w:rsidRPr="001C5867">
        <w:rPr>
          <w:rFonts w:cs="Angsana New"/>
          <w:b/>
          <w:bCs/>
          <w:color w:val="0000FF"/>
          <w:szCs w:val="22"/>
          <w:cs/>
          <w:lang w:bidi="th-TH"/>
        </w:rPr>
        <w:t xml:space="preserve"> </w:t>
      </w:r>
    </w:p>
    <w:p w14:paraId="021A5374" w14:textId="77777777" w:rsidR="00A9445D" w:rsidRPr="001C5867" w:rsidRDefault="00A9445D" w:rsidP="00A9445D">
      <w:pPr>
        <w:pStyle w:val="BodyText"/>
        <w:spacing w:after="0" w:line="240" w:lineRule="auto"/>
        <w:ind w:left="547"/>
        <w:jc w:val="both"/>
        <w:rPr>
          <w:sz w:val="18"/>
          <w:szCs w:val="18"/>
        </w:rPr>
      </w:pPr>
    </w:p>
    <w:p w14:paraId="408E0861" w14:textId="32F6CB92" w:rsidR="0091481C" w:rsidRPr="001C5867" w:rsidRDefault="00494374" w:rsidP="008309EF">
      <w:pPr>
        <w:pStyle w:val="AccPolicysubhead"/>
      </w:pPr>
      <w:r w:rsidRPr="001C5867">
        <w:t>Investments</w:t>
      </w:r>
    </w:p>
    <w:p w14:paraId="23E44AB4" w14:textId="77777777" w:rsidR="00FE3DDD" w:rsidRPr="001C5867" w:rsidRDefault="00FE3DDD" w:rsidP="008309EF">
      <w:pPr>
        <w:pStyle w:val="BodyText"/>
        <w:spacing w:after="0" w:line="240" w:lineRule="auto"/>
        <w:ind w:left="547"/>
        <w:rPr>
          <w:szCs w:val="22"/>
          <w:lang w:bidi="th-TH"/>
        </w:rPr>
      </w:pPr>
    </w:p>
    <w:p w14:paraId="0812B096" w14:textId="2F7AC304" w:rsidR="00494374" w:rsidRPr="001C5867" w:rsidRDefault="00494374" w:rsidP="008309EF">
      <w:pPr>
        <w:pStyle w:val="BodyText"/>
        <w:spacing w:after="0" w:line="240" w:lineRule="auto"/>
        <w:ind w:left="547"/>
        <w:jc w:val="both"/>
        <w:rPr>
          <w:lang w:eastAsia="en-GB" w:bidi="th-TH"/>
        </w:rPr>
      </w:pPr>
      <w:r w:rsidRPr="001C5867">
        <w:rPr>
          <w:lang w:eastAsia="en-GB" w:bidi="th-TH"/>
        </w:rPr>
        <w:tab/>
        <w:t>Revenue from investments comprises dividend and interest income from investments and bank deposits</w:t>
      </w:r>
      <w:r w:rsidRPr="001C5867">
        <w:rPr>
          <w:rFonts w:cs="Angsana New"/>
          <w:szCs w:val="22"/>
          <w:cs/>
          <w:lang w:eastAsia="en-GB" w:bidi="th-TH"/>
        </w:rPr>
        <w:t>.</w:t>
      </w:r>
    </w:p>
    <w:p w14:paraId="4AFE1F0E" w14:textId="77777777" w:rsidR="00A70C13" w:rsidRPr="001C5867" w:rsidRDefault="00A70C13" w:rsidP="008309EF">
      <w:pPr>
        <w:pStyle w:val="BodyText"/>
        <w:spacing w:after="0" w:line="240" w:lineRule="auto"/>
        <w:ind w:left="547"/>
        <w:jc w:val="both"/>
        <w:rPr>
          <w:i/>
          <w:iCs/>
          <w:sz w:val="16"/>
          <w:szCs w:val="16"/>
        </w:rPr>
      </w:pPr>
    </w:p>
    <w:p w14:paraId="341ADC81" w14:textId="77777777" w:rsidR="00494374" w:rsidRPr="001C5867" w:rsidRDefault="00494374" w:rsidP="008309EF">
      <w:pPr>
        <w:pStyle w:val="BodyText"/>
        <w:spacing w:after="0" w:line="240" w:lineRule="auto"/>
        <w:ind w:left="547"/>
        <w:jc w:val="both"/>
        <w:rPr>
          <w:i/>
          <w:iCs/>
          <w:szCs w:val="22"/>
        </w:rPr>
      </w:pPr>
      <w:r w:rsidRPr="001C5867">
        <w:rPr>
          <w:i/>
          <w:iCs/>
          <w:szCs w:val="22"/>
        </w:rPr>
        <w:t>Dividend income</w:t>
      </w:r>
    </w:p>
    <w:p w14:paraId="058A0161" w14:textId="77777777" w:rsidR="00494374" w:rsidRPr="001C5867" w:rsidRDefault="00494374" w:rsidP="008309EF">
      <w:pPr>
        <w:pStyle w:val="BodyText"/>
        <w:spacing w:after="0" w:line="240" w:lineRule="auto"/>
        <w:ind w:left="547"/>
        <w:jc w:val="both"/>
        <w:rPr>
          <w:szCs w:val="22"/>
        </w:rPr>
      </w:pPr>
    </w:p>
    <w:p w14:paraId="1A63A8C7" w14:textId="77777777" w:rsidR="00546120" w:rsidRPr="001C5867" w:rsidRDefault="00494374" w:rsidP="008309EF">
      <w:pPr>
        <w:pStyle w:val="BodyText"/>
        <w:spacing w:after="0" w:line="240" w:lineRule="auto"/>
        <w:ind w:left="547"/>
        <w:jc w:val="both"/>
        <w:rPr>
          <w:szCs w:val="28"/>
          <w:lang w:bidi="th-TH"/>
        </w:rPr>
      </w:pPr>
      <w:r w:rsidRPr="001C5867">
        <w:t xml:space="preserve">Dividend income is </w:t>
      </w:r>
      <w:r w:rsidR="00365466" w:rsidRPr="001C5867">
        <w:t>recognized</w:t>
      </w:r>
      <w:r w:rsidRPr="001C5867">
        <w:t xml:space="preserve"> in </w:t>
      </w:r>
      <w:r w:rsidR="005F42AF" w:rsidRPr="001C5867">
        <w:rPr>
          <w:szCs w:val="28"/>
          <w:lang w:bidi="th-TH"/>
        </w:rPr>
        <w:t>profit or loss</w:t>
      </w:r>
      <w:r w:rsidRPr="001C5867">
        <w:rPr>
          <w:szCs w:val="28"/>
          <w:lang w:bidi="th-TH"/>
        </w:rPr>
        <w:t xml:space="preserve"> on the date the </w:t>
      </w:r>
      <w:r w:rsidR="00F64F2E" w:rsidRPr="001C5867">
        <w:rPr>
          <w:szCs w:val="28"/>
          <w:lang w:bidi="th-TH"/>
        </w:rPr>
        <w:t>Group</w:t>
      </w:r>
      <w:r w:rsidR="00F64F2E" w:rsidRPr="001C5867">
        <w:rPr>
          <w:rFonts w:cs="Angsana New"/>
          <w:szCs w:val="22"/>
          <w:cs/>
          <w:lang w:bidi="th-TH"/>
        </w:rPr>
        <w:t>’</w:t>
      </w:r>
      <w:r w:rsidR="00F64F2E" w:rsidRPr="001C5867">
        <w:rPr>
          <w:szCs w:val="28"/>
          <w:lang w:bidi="th-TH"/>
        </w:rPr>
        <w:t>s</w:t>
      </w:r>
      <w:r w:rsidR="00C171C2" w:rsidRPr="001C5867">
        <w:rPr>
          <w:rFonts w:cs="Angsana New"/>
          <w:szCs w:val="22"/>
          <w:cs/>
          <w:lang w:bidi="th-TH"/>
        </w:rPr>
        <w:t xml:space="preserve"> </w:t>
      </w:r>
      <w:r w:rsidRPr="001C5867">
        <w:rPr>
          <w:szCs w:val="28"/>
          <w:lang w:bidi="th-TH"/>
        </w:rPr>
        <w:t>right to receive payments is established</w:t>
      </w:r>
      <w:r w:rsidRPr="001C5867">
        <w:rPr>
          <w:rFonts w:cs="Angsana New"/>
          <w:szCs w:val="22"/>
          <w:cs/>
          <w:lang w:bidi="th-TH"/>
        </w:rPr>
        <w:t xml:space="preserve">. </w:t>
      </w:r>
    </w:p>
    <w:p w14:paraId="7C4E9928" w14:textId="77777777" w:rsidR="00546120" w:rsidRPr="001C5867" w:rsidRDefault="00546120" w:rsidP="008309EF">
      <w:pPr>
        <w:pStyle w:val="BodyText"/>
        <w:spacing w:after="0" w:line="240" w:lineRule="auto"/>
        <w:ind w:left="547"/>
        <w:jc w:val="both"/>
        <w:rPr>
          <w:sz w:val="18"/>
          <w:szCs w:val="16"/>
        </w:rPr>
      </w:pPr>
    </w:p>
    <w:p w14:paraId="6E567C94" w14:textId="77777777" w:rsidR="00494374" w:rsidRPr="001C5867" w:rsidRDefault="00494374" w:rsidP="008309EF">
      <w:pPr>
        <w:pStyle w:val="BodyText"/>
        <w:spacing w:after="0" w:line="240" w:lineRule="auto"/>
        <w:ind w:left="547"/>
        <w:jc w:val="both"/>
        <w:rPr>
          <w:i/>
          <w:iCs/>
          <w:szCs w:val="22"/>
        </w:rPr>
      </w:pPr>
      <w:r w:rsidRPr="001C5867">
        <w:rPr>
          <w:i/>
          <w:iCs/>
          <w:szCs w:val="22"/>
        </w:rPr>
        <w:t>Interest income</w:t>
      </w:r>
    </w:p>
    <w:p w14:paraId="06F62D16" w14:textId="77777777" w:rsidR="00494374" w:rsidRPr="001C5867" w:rsidRDefault="00494374" w:rsidP="008309EF">
      <w:pPr>
        <w:pStyle w:val="BodyText"/>
        <w:spacing w:after="0" w:line="240" w:lineRule="auto"/>
        <w:ind w:left="547"/>
        <w:jc w:val="both"/>
        <w:rPr>
          <w:szCs w:val="22"/>
        </w:rPr>
      </w:pPr>
    </w:p>
    <w:p w14:paraId="2D2C4716" w14:textId="738A780C" w:rsidR="00494374" w:rsidRPr="001C5867" w:rsidRDefault="00494374" w:rsidP="008309EF">
      <w:pPr>
        <w:pStyle w:val="BodyText"/>
        <w:spacing w:after="0" w:line="240" w:lineRule="auto"/>
        <w:ind w:left="547"/>
        <w:jc w:val="both"/>
      </w:pPr>
      <w:r w:rsidRPr="001C5867">
        <w:t xml:space="preserve">Interest income is </w:t>
      </w:r>
      <w:r w:rsidR="00365466" w:rsidRPr="001C5867">
        <w:t>recognized</w:t>
      </w:r>
      <w:r w:rsidRPr="001C5867">
        <w:t xml:space="preserve"> in </w:t>
      </w:r>
      <w:r w:rsidR="001E26B3" w:rsidRPr="001C5867">
        <w:rPr>
          <w:szCs w:val="28"/>
          <w:lang w:bidi="th-TH"/>
        </w:rPr>
        <w:t>profit or loss</w:t>
      </w:r>
      <w:r w:rsidRPr="001C5867">
        <w:t xml:space="preserve"> as it accrues</w:t>
      </w:r>
      <w:r w:rsidRPr="001C5867">
        <w:rPr>
          <w:rFonts w:cs="Angsana New"/>
          <w:szCs w:val="22"/>
          <w:cs/>
          <w:lang w:bidi="th-TH"/>
        </w:rPr>
        <w:t xml:space="preserve">.  </w:t>
      </w:r>
    </w:p>
    <w:p w14:paraId="222C4BFD" w14:textId="77777777" w:rsidR="00C26920" w:rsidRPr="001C5867" w:rsidRDefault="00C26920" w:rsidP="008309EF">
      <w:pPr>
        <w:pStyle w:val="BodyText"/>
        <w:spacing w:after="0" w:line="240" w:lineRule="auto"/>
        <w:ind w:left="547"/>
        <w:jc w:val="both"/>
      </w:pPr>
    </w:p>
    <w:p w14:paraId="6AE806E6" w14:textId="0A5777CF" w:rsidR="007A2954" w:rsidRPr="001C5867" w:rsidRDefault="003C6EF4" w:rsidP="00BD4DA6">
      <w:pPr>
        <w:pStyle w:val="Heading2"/>
        <w:numPr>
          <w:ilvl w:val="0"/>
          <w:numId w:val="16"/>
        </w:numPr>
        <w:spacing w:before="0" w:after="0" w:line="240" w:lineRule="auto"/>
        <w:ind w:left="540" w:hanging="540"/>
        <w:rPr>
          <w:sz w:val="22"/>
          <w:szCs w:val="22"/>
        </w:rPr>
      </w:pPr>
      <w:r w:rsidRPr="001C5867">
        <w:rPr>
          <w:sz w:val="22"/>
          <w:szCs w:val="22"/>
        </w:rPr>
        <w:t>Commercial income</w:t>
      </w:r>
    </w:p>
    <w:p w14:paraId="625DA30F" w14:textId="77777777" w:rsidR="007A2954" w:rsidRPr="001C5867" w:rsidRDefault="007A2954" w:rsidP="007A2954">
      <w:pPr>
        <w:pStyle w:val="BodyText"/>
        <w:spacing w:after="0" w:line="240" w:lineRule="auto"/>
        <w:ind w:left="547"/>
        <w:jc w:val="both"/>
        <w:rPr>
          <w:highlight w:val="yellow"/>
        </w:rPr>
      </w:pPr>
    </w:p>
    <w:p w14:paraId="16AA4B7D" w14:textId="47D928E4" w:rsidR="003C6EF4" w:rsidRPr="001C5867" w:rsidRDefault="003C6EF4" w:rsidP="003C6EF4">
      <w:pPr>
        <w:pStyle w:val="BodyText"/>
        <w:spacing w:after="0" w:line="240" w:lineRule="auto"/>
        <w:ind w:left="547"/>
        <w:jc w:val="both"/>
        <w:rPr>
          <w:szCs w:val="22"/>
        </w:rPr>
      </w:pPr>
      <w:r w:rsidRPr="001C5867">
        <w:rPr>
          <w:szCs w:val="22"/>
        </w:rPr>
        <w:t>The Group has agreements with suppliers whereby volume</w:t>
      </w:r>
      <w:r w:rsidRPr="001C5867">
        <w:rPr>
          <w:rFonts w:cs="Angsana New"/>
          <w:szCs w:val="22"/>
          <w:cs/>
          <w:lang w:bidi="th-TH"/>
        </w:rPr>
        <w:t>-</w:t>
      </w:r>
      <w:r w:rsidRPr="001C5867">
        <w:rPr>
          <w:szCs w:val="22"/>
        </w:rPr>
        <w:t>related allowances, promotional and marketing allowances and various other fees and discounts are received in connection with the purchase of goods for resale from those suppliers</w:t>
      </w:r>
      <w:r w:rsidRPr="001C5867">
        <w:rPr>
          <w:rFonts w:cs="Angsana New"/>
          <w:szCs w:val="22"/>
          <w:cs/>
          <w:lang w:bidi="th-TH"/>
        </w:rPr>
        <w:t xml:space="preserve">. </w:t>
      </w:r>
      <w:r w:rsidRPr="001C5867">
        <w:rPr>
          <w:szCs w:val="22"/>
        </w:rPr>
        <w:t>Most of the income received from suppliers relates to adjustments to a core cost price of a product, and as such is considered part of the purchase price for that product</w:t>
      </w:r>
      <w:r w:rsidRPr="001C5867">
        <w:rPr>
          <w:rFonts w:cs="Angsana New"/>
          <w:szCs w:val="22"/>
          <w:cs/>
          <w:lang w:bidi="th-TH"/>
        </w:rPr>
        <w:t xml:space="preserve">. </w:t>
      </w:r>
      <w:r w:rsidRPr="001C5867">
        <w:rPr>
          <w:szCs w:val="22"/>
        </w:rPr>
        <w:t>Sometimes receipt of the income is conditional on the Group performing specified actions or satisfying certain performance conditions associated with the purchase of the product</w:t>
      </w:r>
      <w:r w:rsidRPr="001C5867">
        <w:rPr>
          <w:rFonts w:cs="Angsana New"/>
          <w:szCs w:val="22"/>
          <w:cs/>
          <w:lang w:bidi="th-TH"/>
        </w:rPr>
        <w:t xml:space="preserve">. </w:t>
      </w:r>
      <w:r w:rsidRPr="001C5867">
        <w:rPr>
          <w:szCs w:val="22"/>
        </w:rPr>
        <w:t>These include achieving agreed purchases or sales volume targets and providing promotional or marketing materials and activities or promotional product positioning</w:t>
      </w:r>
      <w:r w:rsidRPr="001C5867">
        <w:rPr>
          <w:rFonts w:cs="Angsana New"/>
          <w:szCs w:val="22"/>
          <w:cs/>
          <w:lang w:bidi="th-TH"/>
        </w:rPr>
        <w:t>.</w:t>
      </w:r>
      <w:r w:rsidR="00256F87" w:rsidRPr="001C5867">
        <w:rPr>
          <w:szCs w:val="22"/>
        </w:rPr>
        <w:t xml:space="preserve"> T</w:t>
      </w:r>
      <w:r w:rsidRPr="001C5867">
        <w:rPr>
          <w:szCs w:val="22"/>
        </w:rPr>
        <w:t>hese amounts receivable from suppliers in connection with the purchase of goods for resale are generally termed commercial income</w:t>
      </w:r>
      <w:r w:rsidRPr="001C5867">
        <w:rPr>
          <w:rFonts w:cs="Angsana New"/>
          <w:szCs w:val="22"/>
          <w:cs/>
          <w:lang w:bidi="th-TH"/>
        </w:rPr>
        <w:t>.</w:t>
      </w:r>
    </w:p>
    <w:p w14:paraId="1E1EBB13" w14:textId="77777777" w:rsidR="003C6EF4" w:rsidRPr="001C5867" w:rsidRDefault="003C6EF4" w:rsidP="003C6EF4">
      <w:pPr>
        <w:pStyle w:val="BodyText"/>
        <w:spacing w:after="0" w:line="240" w:lineRule="auto"/>
        <w:ind w:left="547"/>
        <w:jc w:val="both"/>
        <w:rPr>
          <w:szCs w:val="22"/>
        </w:rPr>
      </w:pPr>
    </w:p>
    <w:p w14:paraId="1BFB9861" w14:textId="30035E9F" w:rsidR="003C6EF4" w:rsidRPr="001C5867" w:rsidRDefault="003C6EF4" w:rsidP="003C6EF4">
      <w:pPr>
        <w:pStyle w:val="BodyText"/>
        <w:spacing w:after="0" w:line="240" w:lineRule="auto"/>
        <w:ind w:left="547"/>
        <w:jc w:val="both"/>
        <w:rPr>
          <w:szCs w:val="22"/>
        </w:rPr>
      </w:pPr>
      <w:r w:rsidRPr="001C5867">
        <w:rPr>
          <w:szCs w:val="22"/>
        </w:rPr>
        <w:t>Commercial income is recognized when earned by the Group, which occurs when all obligations conditional for earning income have been discharged, and the income can be measured reliably based on the terms of the contract</w:t>
      </w:r>
      <w:r w:rsidRPr="001C5867">
        <w:rPr>
          <w:rFonts w:cs="Angsana New"/>
          <w:szCs w:val="22"/>
          <w:cs/>
          <w:lang w:bidi="th-TH"/>
        </w:rPr>
        <w:t xml:space="preserve">. </w:t>
      </w:r>
      <w:r w:rsidRPr="001C5867">
        <w:rPr>
          <w:szCs w:val="22"/>
        </w:rPr>
        <w:t>Where the income earned relates to inventories which are held by the Group at period ends, the income is included within the cost of those inventories, and recognized in cost of sales upon sale of those inventories</w:t>
      </w:r>
      <w:r w:rsidRPr="001C5867">
        <w:rPr>
          <w:rFonts w:cs="Angsana New"/>
          <w:szCs w:val="22"/>
          <w:cs/>
          <w:lang w:bidi="th-TH"/>
        </w:rPr>
        <w:t xml:space="preserve">. </w:t>
      </w:r>
      <w:r w:rsidRPr="001C5867">
        <w:rPr>
          <w:szCs w:val="22"/>
        </w:rPr>
        <w:t>Amounts due relating to commercial income are recognized within other receivables</w:t>
      </w:r>
      <w:r w:rsidRPr="001C5867">
        <w:rPr>
          <w:rFonts w:cs="Angsana New"/>
          <w:szCs w:val="22"/>
          <w:cs/>
          <w:lang w:bidi="th-TH"/>
        </w:rPr>
        <w:t xml:space="preserve">. </w:t>
      </w:r>
    </w:p>
    <w:p w14:paraId="123AB3FB" w14:textId="5E387564" w:rsidR="00C26920" w:rsidRPr="001C5867" w:rsidRDefault="00C26920">
      <w:pPr>
        <w:spacing w:line="240" w:lineRule="auto"/>
        <w:rPr>
          <w:szCs w:val="22"/>
        </w:rPr>
      </w:pPr>
      <w:r w:rsidRPr="001C5867">
        <w:rPr>
          <w:rFonts w:cs="Angsana New"/>
          <w:szCs w:val="22"/>
          <w:cs/>
          <w:lang w:bidi="th-TH"/>
        </w:rPr>
        <w:br w:type="page"/>
      </w:r>
    </w:p>
    <w:p w14:paraId="7220532D" w14:textId="66FE8D37" w:rsidR="0051154B" w:rsidRPr="001C5867" w:rsidRDefault="00B11887" w:rsidP="00BD4DA6">
      <w:pPr>
        <w:pStyle w:val="Heading2"/>
        <w:numPr>
          <w:ilvl w:val="0"/>
          <w:numId w:val="16"/>
        </w:numPr>
        <w:spacing w:before="0" w:after="0" w:line="240" w:lineRule="auto"/>
        <w:ind w:left="540" w:hanging="540"/>
        <w:rPr>
          <w:sz w:val="22"/>
          <w:szCs w:val="22"/>
        </w:rPr>
      </w:pPr>
      <w:r w:rsidRPr="001C5867">
        <w:rPr>
          <w:sz w:val="22"/>
          <w:szCs w:val="22"/>
        </w:rPr>
        <w:lastRenderedPageBreak/>
        <w:t>F</w:t>
      </w:r>
      <w:r w:rsidR="00904633" w:rsidRPr="001C5867">
        <w:rPr>
          <w:sz w:val="22"/>
          <w:szCs w:val="22"/>
        </w:rPr>
        <w:t>inance costs</w:t>
      </w:r>
    </w:p>
    <w:p w14:paraId="5D23DD3B" w14:textId="77777777" w:rsidR="00904633" w:rsidRPr="001C5867" w:rsidRDefault="00904633" w:rsidP="008309EF">
      <w:pPr>
        <w:pStyle w:val="BodyText"/>
        <w:spacing w:after="0" w:line="240" w:lineRule="auto"/>
        <w:ind w:left="547"/>
        <w:jc w:val="both"/>
      </w:pPr>
    </w:p>
    <w:p w14:paraId="43EB1240" w14:textId="77777777" w:rsidR="007D315B" w:rsidRPr="001C5867" w:rsidRDefault="007D315B" w:rsidP="008309EF">
      <w:pPr>
        <w:pStyle w:val="BodyText"/>
        <w:spacing w:after="0" w:line="240" w:lineRule="auto"/>
        <w:ind w:left="547"/>
        <w:jc w:val="both"/>
      </w:pPr>
      <w:r w:rsidRPr="001C5867">
        <w:t xml:space="preserve">Interest expenses and similar costs are charged to profit or loss for the period in which they are incurred, except to the extent that they are </w:t>
      </w:r>
      <w:r w:rsidR="00365466" w:rsidRPr="001C5867">
        <w:t>capitalized</w:t>
      </w:r>
      <w:r w:rsidRPr="001C5867">
        <w:t xml:space="preserve"> as being directly attributable to the acquisition, construction or production of an asset which necessarily takes a substantial </w:t>
      </w:r>
      <w:r w:rsidR="002D6A68" w:rsidRPr="001C5867">
        <w:t>period</w:t>
      </w:r>
      <w:r w:rsidRPr="001C5867">
        <w:t xml:space="preserve"> of time to be prepared for its intended use or sale</w:t>
      </w:r>
      <w:r w:rsidR="003A1C50" w:rsidRPr="001C5867">
        <w:rPr>
          <w:rFonts w:cs="Angsana New"/>
          <w:szCs w:val="22"/>
          <w:cs/>
          <w:lang w:bidi="th-TH"/>
        </w:rPr>
        <w:t>.</w:t>
      </w:r>
    </w:p>
    <w:p w14:paraId="2C27F7B8" w14:textId="77777777" w:rsidR="00021568" w:rsidRPr="001C5867" w:rsidRDefault="00021568" w:rsidP="008309EF">
      <w:pPr>
        <w:pStyle w:val="BodyText"/>
        <w:spacing w:after="0" w:line="240" w:lineRule="auto"/>
        <w:ind w:left="547"/>
        <w:jc w:val="both"/>
      </w:pPr>
    </w:p>
    <w:p w14:paraId="145718DA" w14:textId="77777777" w:rsidR="0051154B" w:rsidRPr="001C5867" w:rsidRDefault="00903B65" w:rsidP="00BD4DA6">
      <w:pPr>
        <w:pStyle w:val="Heading2"/>
        <w:numPr>
          <w:ilvl w:val="0"/>
          <w:numId w:val="16"/>
        </w:numPr>
        <w:spacing w:before="0" w:after="0" w:line="240" w:lineRule="auto"/>
        <w:ind w:left="540" w:hanging="540"/>
        <w:rPr>
          <w:sz w:val="22"/>
          <w:szCs w:val="22"/>
        </w:rPr>
      </w:pPr>
      <w:r w:rsidRPr="001C5867">
        <w:rPr>
          <w:sz w:val="22"/>
          <w:szCs w:val="22"/>
        </w:rPr>
        <w:tab/>
      </w:r>
      <w:r w:rsidR="00D45D6C" w:rsidRPr="001C5867">
        <w:rPr>
          <w:sz w:val="22"/>
          <w:szCs w:val="22"/>
        </w:rPr>
        <w:t>Lease payments</w:t>
      </w:r>
    </w:p>
    <w:p w14:paraId="6C610FDA" w14:textId="77777777" w:rsidR="00FB6890" w:rsidRPr="001C5867" w:rsidRDefault="00FB6890" w:rsidP="008309EF">
      <w:pPr>
        <w:pStyle w:val="AccPolicysubhead"/>
      </w:pPr>
    </w:p>
    <w:p w14:paraId="62AA01EC" w14:textId="77777777" w:rsidR="0091481C" w:rsidRPr="001C5867" w:rsidRDefault="00046845" w:rsidP="008309EF">
      <w:pPr>
        <w:pStyle w:val="BodyText"/>
        <w:spacing w:after="0" w:line="240" w:lineRule="auto"/>
        <w:ind w:left="547"/>
        <w:jc w:val="both"/>
      </w:pPr>
      <w:r w:rsidRPr="001C5867">
        <w:t>Payments made under operating leases</w:t>
      </w:r>
      <w:r w:rsidR="002B4060" w:rsidRPr="001C5867">
        <w:t xml:space="preserve"> are </w:t>
      </w:r>
      <w:r w:rsidR="00365466" w:rsidRPr="001C5867">
        <w:t>recognized</w:t>
      </w:r>
      <w:r w:rsidRPr="001C5867">
        <w:t xml:space="preserve"> in </w:t>
      </w:r>
      <w:r w:rsidR="0013083A" w:rsidRPr="001C5867">
        <w:t>profit or loss</w:t>
      </w:r>
      <w:r w:rsidRPr="001C5867">
        <w:t xml:space="preserve"> on a straight line basis over the term of the lease</w:t>
      </w:r>
      <w:r w:rsidRPr="001C5867">
        <w:rPr>
          <w:rFonts w:cs="Angsana New"/>
          <w:szCs w:val="22"/>
          <w:cs/>
          <w:lang w:bidi="th-TH"/>
        </w:rPr>
        <w:t xml:space="preserve">.  </w:t>
      </w:r>
    </w:p>
    <w:p w14:paraId="2F18B1F2" w14:textId="77777777" w:rsidR="001163C1" w:rsidRPr="001C5867" w:rsidRDefault="001163C1" w:rsidP="008309EF">
      <w:pPr>
        <w:pStyle w:val="AccPolicysubhead"/>
      </w:pPr>
    </w:p>
    <w:p w14:paraId="616F6A60" w14:textId="77777777" w:rsidR="0054418A" w:rsidRPr="001C5867" w:rsidRDefault="00E922A6" w:rsidP="008309EF">
      <w:pPr>
        <w:pStyle w:val="BodyText"/>
        <w:spacing w:after="0" w:line="240" w:lineRule="auto"/>
        <w:ind w:left="547"/>
        <w:jc w:val="both"/>
      </w:pPr>
      <w:r w:rsidRPr="001C5867">
        <w:t>Contingent lease payments are accounted for by revising the minimum lease payments over the remaining term of the lease when the lease adjustment is confirmed</w:t>
      </w:r>
      <w:r w:rsidRPr="001C5867">
        <w:rPr>
          <w:rFonts w:cs="Angsana New"/>
          <w:szCs w:val="22"/>
          <w:cs/>
          <w:lang w:bidi="th-TH"/>
        </w:rPr>
        <w:t xml:space="preserve">. </w:t>
      </w:r>
    </w:p>
    <w:p w14:paraId="0A50E06F" w14:textId="77777777" w:rsidR="00AC4BAE" w:rsidRPr="001C5867" w:rsidRDefault="00AC4BAE" w:rsidP="008309EF">
      <w:pPr>
        <w:pStyle w:val="BodyText"/>
        <w:spacing w:after="0" w:line="240" w:lineRule="auto"/>
        <w:ind w:left="547"/>
        <w:jc w:val="both"/>
      </w:pPr>
    </w:p>
    <w:p w14:paraId="5BBEC9F4" w14:textId="77777777" w:rsidR="0091481C" w:rsidRPr="001C5867" w:rsidRDefault="00E922A6" w:rsidP="008309EF">
      <w:pPr>
        <w:pStyle w:val="AccPolicysubhead"/>
      </w:pPr>
      <w:r w:rsidRPr="001C5867">
        <w:t>Determining whether a</w:t>
      </w:r>
      <w:r w:rsidR="00072A20" w:rsidRPr="001C5867">
        <w:t>n arrangement contains a lease</w:t>
      </w:r>
      <w:r w:rsidR="00F64F2E" w:rsidRPr="001C5867">
        <w:rPr>
          <w:rFonts w:cs="Angsana New"/>
          <w:cs/>
          <w:lang w:bidi="th-TH"/>
        </w:rPr>
        <w:t xml:space="preserve"> </w:t>
      </w:r>
    </w:p>
    <w:p w14:paraId="4156885B" w14:textId="77777777" w:rsidR="001163C1" w:rsidRPr="001C5867" w:rsidRDefault="001163C1" w:rsidP="008309EF">
      <w:pPr>
        <w:pStyle w:val="AccPolicysubhead"/>
      </w:pPr>
    </w:p>
    <w:p w14:paraId="2FB9E86C" w14:textId="77777777" w:rsidR="00FF313A" w:rsidRPr="001C5867" w:rsidRDefault="00E922A6" w:rsidP="008309EF">
      <w:pPr>
        <w:pStyle w:val="BodyText"/>
        <w:spacing w:after="0" w:line="240" w:lineRule="auto"/>
        <w:ind w:left="547"/>
        <w:jc w:val="both"/>
      </w:pPr>
      <w:r w:rsidRPr="001C5867">
        <w:t xml:space="preserve">At inception of an arrangement, the </w:t>
      </w:r>
      <w:r w:rsidR="00F64F2E" w:rsidRPr="001C5867">
        <w:t>Group</w:t>
      </w:r>
      <w:r w:rsidR="00CF04A5" w:rsidRPr="001C5867">
        <w:rPr>
          <w:rFonts w:cs="Angsana New"/>
          <w:szCs w:val="22"/>
          <w:cs/>
          <w:lang w:bidi="th-TH"/>
        </w:rPr>
        <w:t xml:space="preserve"> </w:t>
      </w:r>
      <w:r w:rsidRPr="001C5867">
        <w:t>determines whether such an arrangement is or contains a lease</w:t>
      </w:r>
      <w:r w:rsidRPr="001C5867">
        <w:rPr>
          <w:rFonts w:cs="Angsana New"/>
          <w:szCs w:val="22"/>
          <w:cs/>
          <w:lang w:bidi="th-TH"/>
        </w:rPr>
        <w:t xml:space="preserve">. </w:t>
      </w:r>
      <w:r w:rsidRPr="001C5867">
        <w:t>A specific asset is the subject of a lease if fulfilment of the arrangement is dependent on the use of that specified asset</w:t>
      </w:r>
      <w:r w:rsidRPr="001C5867">
        <w:rPr>
          <w:rFonts w:cs="Angsana New"/>
          <w:szCs w:val="22"/>
          <w:cs/>
          <w:lang w:bidi="th-TH"/>
        </w:rPr>
        <w:t xml:space="preserve">. </w:t>
      </w:r>
      <w:r w:rsidRPr="001C5867">
        <w:t xml:space="preserve">An arrangement conveys the right to use the asset if the arrangement conveys to the </w:t>
      </w:r>
      <w:r w:rsidR="00F64F2E" w:rsidRPr="001C5867">
        <w:t>Group</w:t>
      </w:r>
      <w:r w:rsidR="00CF04A5" w:rsidRPr="001C5867">
        <w:rPr>
          <w:rFonts w:cs="Angsana New"/>
          <w:szCs w:val="22"/>
          <w:cs/>
          <w:lang w:bidi="th-TH"/>
        </w:rPr>
        <w:t xml:space="preserve"> </w:t>
      </w:r>
      <w:r w:rsidRPr="001C5867">
        <w:t>the right to control the use of the underlying asset</w:t>
      </w:r>
      <w:r w:rsidRPr="001C5867">
        <w:rPr>
          <w:rFonts w:cs="Angsana New"/>
          <w:szCs w:val="22"/>
          <w:cs/>
          <w:lang w:bidi="th-TH"/>
        </w:rPr>
        <w:t xml:space="preserve">. </w:t>
      </w:r>
    </w:p>
    <w:p w14:paraId="7B1D5EC0" w14:textId="77777777" w:rsidR="00146BCA" w:rsidRPr="001C5867" w:rsidRDefault="00146BCA" w:rsidP="008309EF">
      <w:pPr>
        <w:pStyle w:val="BodyText"/>
        <w:spacing w:after="0" w:line="240" w:lineRule="auto"/>
        <w:ind w:left="547"/>
        <w:jc w:val="both"/>
      </w:pPr>
    </w:p>
    <w:p w14:paraId="114E8453" w14:textId="77777777" w:rsidR="0091481C" w:rsidRPr="001C5867" w:rsidRDefault="00E922A6" w:rsidP="008309EF">
      <w:pPr>
        <w:pStyle w:val="BodyText"/>
        <w:spacing w:after="0" w:line="240" w:lineRule="auto"/>
        <w:ind w:left="547"/>
        <w:jc w:val="both"/>
      </w:pPr>
      <w:r w:rsidRPr="001C5867">
        <w:t xml:space="preserve">At inception or upon reassessment of the arrangement, the </w:t>
      </w:r>
      <w:r w:rsidR="00F64F2E" w:rsidRPr="001C5867">
        <w:t>Group</w:t>
      </w:r>
      <w:r w:rsidR="00CF04A5" w:rsidRPr="001C5867">
        <w:rPr>
          <w:rFonts w:cs="Angsana New"/>
          <w:szCs w:val="22"/>
          <w:cs/>
          <w:lang w:bidi="th-TH"/>
        </w:rPr>
        <w:t xml:space="preserve"> </w:t>
      </w:r>
      <w:r w:rsidRPr="001C5867">
        <w:t>separates payments and other consideration required by such an arrangement into those for the lease and those for other elements on the basis of their relative fair values</w:t>
      </w:r>
      <w:r w:rsidRPr="001C5867">
        <w:rPr>
          <w:rFonts w:cs="Angsana New"/>
          <w:szCs w:val="22"/>
          <w:cs/>
          <w:lang w:bidi="th-TH"/>
        </w:rPr>
        <w:t xml:space="preserve">. </w:t>
      </w:r>
      <w:r w:rsidRPr="001C5867">
        <w:t xml:space="preserve">If the </w:t>
      </w:r>
      <w:r w:rsidR="00F64F2E" w:rsidRPr="001C5867">
        <w:t>Group</w:t>
      </w:r>
      <w:r w:rsidR="00CF04A5" w:rsidRPr="001C5867">
        <w:rPr>
          <w:rFonts w:cs="Angsana New"/>
          <w:szCs w:val="22"/>
          <w:cs/>
          <w:lang w:bidi="th-TH"/>
        </w:rPr>
        <w:t xml:space="preserve"> </w:t>
      </w:r>
      <w:r w:rsidRPr="001C5867">
        <w:t xml:space="preserve">concludes for a finance lease that it is impracticable to separate the payments reliably, an asset and a liability are </w:t>
      </w:r>
      <w:r w:rsidR="00365466" w:rsidRPr="001C5867">
        <w:t>recognized</w:t>
      </w:r>
      <w:r w:rsidRPr="001C5867">
        <w:t xml:space="preserve"> at an amount equal to the fair value of the underlying asset</w:t>
      </w:r>
      <w:r w:rsidRPr="001C5867">
        <w:rPr>
          <w:rFonts w:cs="Angsana New"/>
          <w:szCs w:val="22"/>
          <w:cs/>
          <w:lang w:bidi="th-TH"/>
        </w:rPr>
        <w:t xml:space="preserve">. </w:t>
      </w:r>
      <w:r w:rsidRPr="001C5867">
        <w:t xml:space="preserve">Subsequently the liability is reduced as payments are made and an imputed finance charge on the liability is </w:t>
      </w:r>
      <w:r w:rsidR="00365466" w:rsidRPr="001C5867">
        <w:t>recognized</w:t>
      </w:r>
      <w:r w:rsidRPr="001C5867">
        <w:t xml:space="preserve"> using the </w:t>
      </w:r>
      <w:r w:rsidR="00F64F2E" w:rsidRPr="001C5867">
        <w:t>Group</w:t>
      </w:r>
      <w:r w:rsidR="00F64F2E" w:rsidRPr="001C5867">
        <w:rPr>
          <w:rFonts w:cs="Angsana New"/>
          <w:szCs w:val="22"/>
          <w:cs/>
          <w:lang w:bidi="th-TH"/>
        </w:rPr>
        <w:t>’</w:t>
      </w:r>
      <w:r w:rsidR="00F64F2E" w:rsidRPr="001C5867">
        <w:t>s</w:t>
      </w:r>
      <w:r w:rsidR="00CF04A5" w:rsidRPr="001C5867">
        <w:rPr>
          <w:rFonts w:cs="Angsana New"/>
          <w:szCs w:val="22"/>
          <w:cs/>
          <w:lang w:bidi="th-TH"/>
        </w:rPr>
        <w:t xml:space="preserve"> </w:t>
      </w:r>
      <w:r w:rsidRPr="001C5867">
        <w:t>incremental borrowing rate</w:t>
      </w:r>
      <w:r w:rsidRPr="001C5867">
        <w:rPr>
          <w:rFonts w:cs="Angsana New"/>
          <w:szCs w:val="22"/>
          <w:cs/>
          <w:lang w:bidi="th-TH"/>
        </w:rPr>
        <w:t>.</w:t>
      </w:r>
    </w:p>
    <w:p w14:paraId="0C371DA0" w14:textId="77777777" w:rsidR="00131DE6" w:rsidRPr="001C5867" w:rsidRDefault="00131DE6" w:rsidP="008309EF">
      <w:pPr>
        <w:pStyle w:val="BodyText"/>
        <w:spacing w:after="0" w:line="240" w:lineRule="auto"/>
        <w:ind w:left="547"/>
        <w:jc w:val="both"/>
      </w:pPr>
    </w:p>
    <w:p w14:paraId="397842D1" w14:textId="77777777" w:rsidR="00CD3B83" w:rsidRPr="001C5867" w:rsidRDefault="00364E2E" w:rsidP="00BD4DA6">
      <w:pPr>
        <w:pStyle w:val="Heading2"/>
        <w:numPr>
          <w:ilvl w:val="0"/>
          <w:numId w:val="16"/>
        </w:numPr>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77777777" w:rsidR="0051154B" w:rsidRPr="001C5867" w:rsidRDefault="006D15A8" w:rsidP="008309EF">
      <w:pPr>
        <w:pStyle w:val="BodyText"/>
        <w:spacing w:after="0" w:line="240" w:lineRule="auto"/>
        <w:ind w:left="547"/>
        <w:jc w:val="both"/>
      </w:pPr>
      <w:r w:rsidRPr="001C5867">
        <w:t>Income tax expense for the year comprises current and deferred tax</w:t>
      </w:r>
      <w:r w:rsidRPr="001C5867">
        <w:rPr>
          <w:rFonts w:cs="Angsana New"/>
          <w:szCs w:val="22"/>
          <w:cs/>
          <w:lang w:bidi="th-TH"/>
        </w:rPr>
        <w:t xml:space="preserve">.  </w:t>
      </w:r>
      <w:r w:rsidRPr="001C5867">
        <w:t>Current and defe</w:t>
      </w:r>
      <w:r w:rsidR="00CC56B8" w:rsidRPr="001C5867">
        <w:t>rred tax</w:t>
      </w:r>
      <w:r w:rsidRPr="001C5867">
        <w:t xml:space="preserve"> are </w:t>
      </w:r>
      <w:r w:rsidR="00365466" w:rsidRPr="001C5867">
        <w:t>recognized</w:t>
      </w:r>
      <w:r w:rsidRPr="001C5867">
        <w:t xml:space="preserve"> in profit or loss </w:t>
      </w:r>
      <w:r w:rsidR="00CC56B8" w:rsidRPr="001C5867">
        <w:t>except to the extent that they relate</w:t>
      </w:r>
      <w:r w:rsidRPr="001C5867">
        <w:t xml:space="preserve"> to a business combination, or items </w:t>
      </w:r>
      <w:r w:rsidR="00365466" w:rsidRPr="001C5867">
        <w:t>recognized</w:t>
      </w:r>
      <w:r w:rsidRPr="001C5867">
        <w:t xml:space="preserve"> directly in equity or</w:t>
      </w:r>
      <w:r w:rsidR="00F1175C" w:rsidRPr="001C5867">
        <w:t xml:space="preserve"> in other comprehensive income</w:t>
      </w:r>
      <w:r w:rsidR="00F1175C" w:rsidRPr="001C5867">
        <w:rPr>
          <w:rFonts w:cs="Angsana New"/>
          <w:szCs w:val="22"/>
          <w:cs/>
          <w:lang w:bidi="th-TH"/>
        </w:rPr>
        <w:t>.</w:t>
      </w:r>
    </w:p>
    <w:p w14:paraId="32B3ADA9" w14:textId="77777777" w:rsidR="001163C1" w:rsidRPr="001C5867" w:rsidRDefault="001163C1" w:rsidP="008309EF">
      <w:pPr>
        <w:pStyle w:val="BodyText"/>
        <w:spacing w:after="0" w:line="240" w:lineRule="auto"/>
        <w:ind w:left="547"/>
        <w:jc w:val="both"/>
      </w:pPr>
    </w:p>
    <w:p w14:paraId="3219F992" w14:textId="77777777" w:rsidR="00903B65" w:rsidRPr="001C5867" w:rsidRDefault="00CB378E" w:rsidP="008309EF">
      <w:pPr>
        <w:pStyle w:val="BodyText"/>
        <w:spacing w:after="0" w:line="240" w:lineRule="auto"/>
        <w:ind w:left="547"/>
        <w:jc w:val="both"/>
      </w:pPr>
      <w:r w:rsidRPr="001C5867">
        <w:t>Current tax is the expected tax payable or receivable on the taxable income or loss for the year, using tax rates enacted or substantively enacted at the reporting date, and any adjustment to tax payable in respect of previous years</w:t>
      </w:r>
      <w:r w:rsidRPr="001C5867">
        <w:rPr>
          <w:rFonts w:cs="Angsana New"/>
          <w:szCs w:val="22"/>
          <w:cs/>
          <w:lang w:bidi="th-TH"/>
        </w:rPr>
        <w:t xml:space="preserve">.   </w:t>
      </w:r>
    </w:p>
    <w:p w14:paraId="29883354" w14:textId="77777777" w:rsidR="00F1175C" w:rsidRPr="001C5867" w:rsidRDefault="00F1175C" w:rsidP="008309EF">
      <w:pPr>
        <w:pStyle w:val="BodyText"/>
        <w:spacing w:after="0" w:line="240" w:lineRule="auto"/>
        <w:ind w:left="547"/>
        <w:jc w:val="both"/>
      </w:pPr>
    </w:p>
    <w:p w14:paraId="6925D675" w14:textId="77777777" w:rsidR="00CC56B8" w:rsidRPr="001C5867" w:rsidRDefault="00CB378E" w:rsidP="008309EF">
      <w:pPr>
        <w:autoSpaceDE w:val="0"/>
        <w:autoSpaceDN w:val="0"/>
        <w:adjustRightInd w:val="0"/>
        <w:spacing w:line="240" w:lineRule="auto"/>
        <w:ind w:left="547"/>
        <w:jc w:val="thaiDistribute"/>
        <w:rPr>
          <w:b/>
          <w:bCs/>
          <w:color w:val="0000FF"/>
          <w:szCs w:val="22"/>
        </w:rPr>
      </w:pPr>
      <w:r w:rsidRPr="001C5867">
        <w:t xml:space="preserve">Deferred tax is </w:t>
      </w:r>
      <w:r w:rsidR="00365466" w:rsidRPr="001C5867">
        <w:t>recognized</w:t>
      </w:r>
      <w:r w:rsidRPr="001C5867">
        <w:t xml:space="preserve"> in respect of temporary differences between the carrying amounts of assets and liabilities for financial reporting purposes and the amounts used for taxation purposes</w:t>
      </w:r>
      <w:r w:rsidRPr="001C5867">
        <w:rPr>
          <w:rFonts w:cs="Angsana New"/>
          <w:szCs w:val="22"/>
          <w:cs/>
          <w:lang w:bidi="th-TH"/>
        </w:rPr>
        <w:t xml:space="preserve">. </w:t>
      </w:r>
      <w:r w:rsidRPr="001C5867">
        <w:t xml:space="preserve">Deferred tax is not </w:t>
      </w:r>
      <w:r w:rsidR="00365466" w:rsidRPr="001C5867">
        <w:t>recognized</w:t>
      </w:r>
      <w:r w:rsidRPr="001C5867">
        <w:t xml:space="preserve"> for the following temporary differences</w:t>
      </w:r>
      <w:r w:rsidRPr="001C5867">
        <w:rPr>
          <w:rFonts w:cs="Angsana New"/>
          <w:szCs w:val="22"/>
          <w:cs/>
          <w:lang w:bidi="th-TH"/>
        </w:rPr>
        <w:t xml:space="preserve">: </w:t>
      </w:r>
      <w:r w:rsidRPr="001C5867">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1C5867">
        <w:rPr>
          <w:rFonts w:cs="Angsana New"/>
          <w:szCs w:val="22"/>
          <w:cs/>
          <w:lang w:bidi="th-TH"/>
        </w:rPr>
        <w:t>.</w:t>
      </w:r>
      <w:r w:rsidR="009A7845" w:rsidRPr="001C5867">
        <w:rPr>
          <w:rFonts w:cs="Angsana New"/>
          <w:szCs w:val="22"/>
          <w:cs/>
          <w:lang w:bidi="th-TH"/>
        </w:rPr>
        <w:t xml:space="preserve"> </w:t>
      </w:r>
    </w:p>
    <w:p w14:paraId="5C6EFE72" w14:textId="77777777" w:rsidR="00A70C13" w:rsidRPr="001C5867" w:rsidRDefault="00A70C13" w:rsidP="008309EF">
      <w:pPr>
        <w:autoSpaceDE w:val="0"/>
        <w:autoSpaceDN w:val="0"/>
        <w:adjustRightInd w:val="0"/>
        <w:spacing w:line="240" w:lineRule="auto"/>
        <w:ind w:left="547"/>
        <w:jc w:val="thaiDistribute"/>
      </w:pPr>
    </w:p>
    <w:p w14:paraId="6BA14881" w14:textId="77777777" w:rsidR="007F5479" w:rsidRPr="001C5867" w:rsidRDefault="00A945E1" w:rsidP="008309EF">
      <w:pPr>
        <w:autoSpaceDE w:val="0"/>
        <w:autoSpaceDN w:val="0"/>
        <w:adjustRightInd w:val="0"/>
        <w:spacing w:line="240" w:lineRule="auto"/>
        <w:ind w:left="547"/>
        <w:jc w:val="thaiDistribute"/>
      </w:pPr>
      <w:r w:rsidRPr="001C5867">
        <w:t xml:space="preserve">The measurement of deferred tax reflects the tax consequences that would follow the manner in which the </w:t>
      </w:r>
      <w:r w:rsidR="00F64F2E" w:rsidRPr="001C5867">
        <w:t>Group</w:t>
      </w:r>
      <w:r w:rsidR="00CF04A5" w:rsidRPr="001C5867">
        <w:rPr>
          <w:rFonts w:cs="Angsana New"/>
          <w:szCs w:val="22"/>
          <w:cs/>
          <w:lang w:bidi="th-TH"/>
        </w:rPr>
        <w:t xml:space="preserve"> </w:t>
      </w:r>
      <w:r w:rsidRPr="001C5867">
        <w:t>expects, at the end of the reporting period, to recover or settle the carrying amount of its assets and liabilities</w:t>
      </w:r>
      <w:r w:rsidRPr="001C5867">
        <w:rPr>
          <w:rFonts w:cs="Angsana New"/>
          <w:szCs w:val="22"/>
          <w:cs/>
          <w:lang w:bidi="th-TH"/>
        </w:rPr>
        <w:t>.</w:t>
      </w:r>
      <w:r w:rsidR="001257FC" w:rsidRPr="001C5867">
        <w:rPr>
          <w:rFonts w:cs="Angsana New"/>
          <w:szCs w:val="22"/>
          <w:cs/>
          <w:lang w:bidi="th-TH"/>
        </w:rPr>
        <w:t xml:space="preserve">  </w:t>
      </w:r>
    </w:p>
    <w:p w14:paraId="25675C53" w14:textId="77777777" w:rsidR="003B4EDB" w:rsidRPr="001C5867" w:rsidRDefault="003B4EDB" w:rsidP="008309EF">
      <w:pPr>
        <w:autoSpaceDE w:val="0"/>
        <w:autoSpaceDN w:val="0"/>
        <w:adjustRightInd w:val="0"/>
        <w:spacing w:line="240" w:lineRule="auto"/>
        <w:ind w:left="547"/>
        <w:jc w:val="thaiDistribute"/>
      </w:pPr>
    </w:p>
    <w:p w14:paraId="094D9F84" w14:textId="77777777" w:rsidR="00CC56B8" w:rsidRPr="001C5867" w:rsidRDefault="00CB378E" w:rsidP="008309EF">
      <w:pPr>
        <w:autoSpaceDE w:val="0"/>
        <w:autoSpaceDN w:val="0"/>
        <w:adjustRightInd w:val="0"/>
        <w:spacing w:line="240" w:lineRule="auto"/>
        <w:ind w:left="547"/>
        <w:jc w:val="thaiDistribute"/>
      </w:pPr>
      <w:r w:rsidRPr="001C5867">
        <w:lastRenderedPageBreak/>
        <w:t xml:space="preserve">Deferred tax is measured at the tax rates that are expected to be applied to the temporary differences when they reverse, </w:t>
      </w:r>
      <w:r w:rsidR="002C779C" w:rsidRPr="001C5867">
        <w:t>using tax rates</w:t>
      </w:r>
      <w:r w:rsidRPr="001C5867">
        <w:t xml:space="preserve"> enacted or substantively enacted </w:t>
      </w:r>
      <w:r w:rsidR="002C779C" w:rsidRPr="001C5867">
        <w:t>at</w:t>
      </w:r>
      <w:r w:rsidRPr="001C5867">
        <w:t xml:space="preserve"> the reporting date</w:t>
      </w:r>
      <w:r w:rsidRPr="001C5867">
        <w:rPr>
          <w:rFonts w:cs="Angsana New"/>
          <w:szCs w:val="22"/>
          <w:cs/>
          <w:lang w:bidi="th-TH"/>
        </w:rPr>
        <w:t xml:space="preserve">.  </w:t>
      </w:r>
    </w:p>
    <w:p w14:paraId="01ED49BF" w14:textId="77777777" w:rsidR="0074005A" w:rsidRPr="001C5867" w:rsidRDefault="0074005A" w:rsidP="008309EF">
      <w:pPr>
        <w:spacing w:line="240" w:lineRule="auto"/>
        <w:ind w:left="547"/>
      </w:pPr>
    </w:p>
    <w:p w14:paraId="3E4AFF7F" w14:textId="77777777" w:rsidR="00C26920" w:rsidRPr="001C5867" w:rsidRDefault="00C26920">
      <w:pPr>
        <w:spacing w:line="240" w:lineRule="auto"/>
        <w:rPr>
          <w:spacing w:val="-4"/>
        </w:rPr>
      </w:pPr>
      <w:r w:rsidRPr="001C5867">
        <w:rPr>
          <w:rFonts w:cs="Angsana New"/>
          <w:spacing w:val="-4"/>
          <w:szCs w:val="22"/>
          <w:cs/>
          <w:lang w:bidi="th-TH"/>
        </w:rPr>
        <w:br w:type="page"/>
      </w:r>
    </w:p>
    <w:p w14:paraId="0732E01C" w14:textId="2D1FF6C7" w:rsidR="00F8173E" w:rsidRPr="001C5867" w:rsidRDefault="00F8173E" w:rsidP="008309EF">
      <w:pPr>
        <w:autoSpaceDE w:val="0"/>
        <w:autoSpaceDN w:val="0"/>
        <w:adjustRightInd w:val="0"/>
        <w:spacing w:line="240" w:lineRule="auto"/>
        <w:ind w:left="547"/>
        <w:jc w:val="thaiDistribute"/>
        <w:rPr>
          <w:spacing w:val="-4"/>
        </w:rPr>
      </w:pPr>
      <w:r w:rsidRPr="001C5867">
        <w:rPr>
          <w:spacing w:val="-4"/>
        </w:rPr>
        <w:lastRenderedPageBreak/>
        <w:t xml:space="preserve">In determining the amount of current and deferred tax, the </w:t>
      </w:r>
      <w:r w:rsidR="00F64F2E" w:rsidRPr="001C5867">
        <w:rPr>
          <w:spacing w:val="-4"/>
        </w:rPr>
        <w:t>Group</w:t>
      </w:r>
      <w:r w:rsidR="00CF04A5" w:rsidRPr="001C5867">
        <w:rPr>
          <w:rFonts w:cs="Angsana New"/>
          <w:spacing w:val="-4"/>
          <w:szCs w:val="22"/>
          <w:cs/>
          <w:lang w:bidi="th-TH"/>
        </w:rPr>
        <w:t xml:space="preserve"> </w:t>
      </w:r>
      <w:r w:rsidRPr="001C5867">
        <w:rPr>
          <w:spacing w:val="-4"/>
        </w:rPr>
        <w:t>takes into account the impact of uncertain tax positions and whether additional taxes and interest may be due</w:t>
      </w:r>
      <w:r w:rsidRPr="001C5867">
        <w:rPr>
          <w:rFonts w:cs="Angsana New"/>
          <w:spacing w:val="-4"/>
          <w:szCs w:val="22"/>
          <w:cs/>
          <w:lang w:bidi="th-TH"/>
        </w:rPr>
        <w:t xml:space="preserve">. </w:t>
      </w:r>
      <w:r w:rsidRPr="001C5867">
        <w:rPr>
          <w:spacing w:val="-4"/>
        </w:rPr>
        <w:t xml:space="preserve">The </w:t>
      </w:r>
      <w:r w:rsidR="00F64F2E" w:rsidRPr="001C5867">
        <w:rPr>
          <w:spacing w:val="-4"/>
        </w:rPr>
        <w:t>Group</w:t>
      </w:r>
      <w:r w:rsidR="00CF04A5" w:rsidRPr="001C5867">
        <w:rPr>
          <w:rFonts w:cs="Angsana New"/>
          <w:spacing w:val="-4"/>
          <w:szCs w:val="22"/>
          <w:cs/>
          <w:lang w:bidi="th-TH"/>
        </w:rPr>
        <w:t xml:space="preserve"> </w:t>
      </w:r>
      <w:r w:rsidRPr="001C5867">
        <w:rPr>
          <w:spacing w:val="-4"/>
        </w:rPr>
        <w:t>believes that its accruals for tax liabilities are adequate for all open tax years based on its assessment of many factors, including interpretations of tax law and prior experience</w:t>
      </w:r>
      <w:r w:rsidRPr="001C5867">
        <w:rPr>
          <w:rFonts w:cs="Angsana New"/>
          <w:spacing w:val="-4"/>
          <w:szCs w:val="22"/>
          <w:cs/>
          <w:lang w:bidi="th-TH"/>
        </w:rPr>
        <w:t xml:space="preserve">. </w:t>
      </w:r>
      <w:r w:rsidRPr="001C5867">
        <w:rPr>
          <w:spacing w:val="-4"/>
        </w:rPr>
        <w:t>This assessment relies on estimates and assumptions and may involve a series of judgements about future events</w:t>
      </w:r>
      <w:r w:rsidRPr="001C5867">
        <w:rPr>
          <w:rFonts w:cs="Angsana New"/>
          <w:spacing w:val="-4"/>
          <w:szCs w:val="22"/>
          <w:cs/>
          <w:lang w:bidi="th-TH"/>
        </w:rPr>
        <w:t xml:space="preserve">. </w:t>
      </w:r>
      <w:r w:rsidRPr="001C5867">
        <w:rPr>
          <w:spacing w:val="-4"/>
        </w:rPr>
        <w:t xml:space="preserve">New information may become available that causes the </w:t>
      </w:r>
      <w:r w:rsidR="00CF04A5" w:rsidRPr="001C5867">
        <w:rPr>
          <w:spacing w:val="-4"/>
        </w:rPr>
        <w:t>Group</w:t>
      </w:r>
      <w:r w:rsidRPr="001C5867">
        <w:rPr>
          <w:spacing w:val="-4"/>
        </w:rPr>
        <w:t xml:space="preserve"> to change its judgement regarding the adequacy of existing tax liabilities; such changes to tax liabilities will impact tax expense in the period that such a determination is made</w:t>
      </w:r>
      <w:r w:rsidRPr="001C5867">
        <w:rPr>
          <w:rFonts w:cs="Angsana New"/>
          <w:spacing w:val="-4"/>
          <w:szCs w:val="22"/>
          <w:cs/>
          <w:lang w:bidi="th-TH"/>
        </w:rPr>
        <w:t>.</w:t>
      </w:r>
    </w:p>
    <w:p w14:paraId="45CC3CBC" w14:textId="77777777" w:rsidR="00AC56AF" w:rsidRPr="001C5867" w:rsidRDefault="00AC56AF" w:rsidP="008309EF">
      <w:pPr>
        <w:autoSpaceDE w:val="0"/>
        <w:autoSpaceDN w:val="0"/>
        <w:adjustRightInd w:val="0"/>
        <w:spacing w:line="240" w:lineRule="auto"/>
        <w:ind w:left="547"/>
        <w:jc w:val="thaiDistribute"/>
      </w:pPr>
    </w:p>
    <w:p w14:paraId="4742C95C" w14:textId="77777777" w:rsidR="006609BA" w:rsidRPr="001C5867" w:rsidRDefault="00CB378E" w:rsidP="008309EF">
      <w:pPr>
        <w:autoSpaceDE w:val="0"/>
        <w:autoSpaceDN w:val="0"/>
        <w:adjustRightInd w:val="0"/>
        <w:spacing w:line="240" w:lineRule="auto"/>
        <w:ind w:left="547"/>
        <w:jc w:val="thaiDistribute"/>
      </w:pPr>
      <w:r w:rsidRPr="001C5867">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365466" w:rsidRPr="001C5867">
        <w:t>realized</w:t>
      </w:r>
      <w:r w:rsidRPr="001C5867">
        <w:t xml:space="preserve"> simultaneously</w:t>
      </w:r>
      <w:r w:rsidRPr="001C5867">
        <w:rPr>
          <w:rFonts w:cs="Angsana New"/>
          <w:szCs w:val="22"/>
          <w:cs/>
          <w:lang w:bidi="th-TH"/>
        </w:rPr>
        <w:t>.</w:t>
      </w:r>
    </w:p>
    <w:p w14:paraId="6833AD81" w14:textId="77777777" w:rsidR="005010E7" w:rsidRPr="001C5867" w:rsidRDefault="005010E7" w:rsidP="008309EF">
      <w:pPr>
        <w:pStyle w:val="BodyText"/>
        <w:spacing w:after="0" w:line="240" w:lineRule="auto"/>
        <w:ind w:left="547"/>
        <w:jc w:val="both"/>
      </w:pPr>
    </w:p>
    <w:p w14:paraId="21941AF6" w14:textId="130C8C21" w:rsidR="001A1AA7" w:rsidRPr="001C5867" w:rsidRDefault="004A2F25" w:rsidP="008309EF">
      <w:pPr>
        <w:autoSpaceDE w:val="0"/>
        <w:autoSpaceDN w:val="0"/>
        <w:adjustRightInd w:val="0"/>
        <w:spacing w:line="240" w:lineRule="auto"/>
        <w:ind w:left="547"/>
        <w:jc w:val="both"/>
      </w:pPr>
      <w:r w:rsidRPr="001C5867">
        <w:t xml:space="preserve">A deferred tax asset is </w:t>
      </w:r>
      <w:r w:rsidR="00365466" w:rsidRPr="001C5867">
        <w:t>recognized</w:t>
      </w:r>
      <w:r w:rsidRPr="001C5867">
        <w:t xml:space="preserve"> to the extent that it is probable that future taxable profits will be available against which the temporary differences can be </w:t>
      </w:r>
      <w:r w:rsidR="00365466" w:rsidRPr="001C5867">
        <w:t>utilized</w:t>
      </w:r>
      <w:r w:rsidRPr="001C5867">
        <w:rPr>
          <w:rFonts w:cs="Angsana New"/>
          <w:szCs w:val="22"/>
          <w:cs/>
          <w:lang w:bidi="th-TH"/>
        </w:rPr>
        <w:t>.</w:t>
      </w:r>
      <w:r w:rsidR="008309EF" w:rsidRPr="001C5867">
        <w:rPr>
          <w:rFonts w:cs="Angsana New"/>
          <w:szCs w:val="22"/>
          <w:cs/>
          <w:lang w:bidi="th-TH"/>
        </w:rPr>
        <w:t xml:space="preserve"> </w:t>
      </w:r>
      <w:r w:rsidR="002D6A68" w:rsidRPr="001C5867">
        <w:t>Future taxable profits are determined based on the reversal of relevant taxable temporary differences</w:t>
      </w:r>
      <w:r w:rsidR="002D6A68" w:rsidRPr="001C5867">
        <w:rPr>
          <w:rFonts w:cs="Angsana New"/>
          <w:szCs w:val="22"/>
          <w:cs/>
          <w:lang w:bidi="th-TH"/>
        </w:rPr>
        <w:t xml:space="preserve">. </w:t>
      </w:r>
      <w:r w:rsidR="002D6A68" w:rsidRPr="001C5867">
        <w:t xml:space="preserve">If the amount of taxable temporary differences is insufficient to </w:t>
      </w:r>
      <w:r w:rsidR="008309EF" w:rsidRPr="001C5867">
        <w:t>recognize</w:t>
      </w:r>
      <w:r w:rsidR="002D6A68" w:rsidRPr="001C5867">
        <w:t xml:space="preserve"> a deferred tax asset in full, then future taxable profits, adjusted for reversals of existing temporary differences, are considered, based on the business plans for individual subsidiaries in the Group</w:t>
      </w:r>
      <w:r w:rsidR="002D6A68" w:rsidRPr="001C5867">
        <w:rPr>
          <w:rFonts w:cs="Angsana New"/>
          <w:szCs w:val="22"/>
          <w:cs/>
          <w:lang w:bidi="th-TH"/>
        </w:rPr>
        <w:t>.</w:t>
      </w:r>
      <w:r w:rsidR="002D6A68" w:rsidRPr="001C5867">
        <w:rPr>
          <w:rFonts w:cs="Angsana New"/>
          <w:szCs w:val="22"/>
          <w:cs/>
          <w:lang w:bidi="th-TH"/>
        </w:rPr>
        <w:t xml:space="preserve"> </w:t>
      </w:r>
      <w:r w:rsidRPr="001C5867">
        <w:t xml:space="preserve">Deferred tax assets are reviewed at each reporting date and reduced to the extent that it is no longer probable that the related tax benefit will be </w:t>
      </w:r>
      <w:r w:rsidR="00365466" w:rsidRPr="001C5867">
        <w:t>realized</w:t>
      </w:r>
      <w:r w:rsidR="008A36F6" w:rsidRPr="001C5867">
        <w:rPr>
          <w:rFonts w:cs="Angsana New"/>
          <w:szCs w:val="22"/>
          <w:cs/>
          <w:lang w:bidi="th-TH"/>
        </w:rPr>
        <w:t>.</w:t>
      </w:r>
    </w:p>
    <w:p w14:paraId="6FADF735" w14:textId="77777777" w:rsidR="00A12C41" w:rsidRPr="001C5867" w:rsidRDefault="00A12C41" w:rsidP="008309EF">
      <w:pPr>
        <w:autoSpaceDE w:val="0"/>
        <w:autoSpaceDN w:val="0"/>
        <w:adjustRightInd w:val="0"/>
        <w:spacing w:line="240" w:lineRule="auto"/>
        <w:ind w:left="547"/>
        <w:jc w:val="both"/>
      </w:pPr>
    </w:p>
    <w:p w14:paraId="74BACB19" w14:textId="77777777" w:rsidR="00297E5C" w:rsidRPr="001C5867" w:rsidRDefault="00903B65" w:rsidP="00BD4DA6">
      <w:pPr>
        <w:pStyle w:val="Heading2"/>
        <w:numPr>
          <w:ilvl w:val="0"/>
          <w:numId w:val="16"/>
        </w:numPr>
        <w:spacing w:before="0" w:after="0" w:line="240" w:lineRule="auto"/>
        <w:ind w:left="540" w:hanging="540"/>
        <w:rPr>
          <w:sz w:val="22"/>
          <w:szCs w:val="22"/>
        </w:rPr>
      </w:pPr>
      <w:r w:rsidRPr="001C5867">
        <w:rPr>
          <w:sz w:val="22"/>
          <w:szCs w:val="22"/>
        </w:rPr>
        <w:tab/>
      </w:r>
      <w:r w:rsidR="00297E5C" w:rsidRPr="001C5867">
        <w:rPr>
          <w:sz w:val="22"/>
          <w:szCs w:val="22"/>
        </w:rPr>
        <w:t>Discontinued operations</w:t>
      </w:r>
    </w:p>
    <w:p w14:paraId="3D0E863A" w14:textId="77777777" w:rsidR="003125DA" w:rsidRPr="001C5867" w:rsidRDefault="003125DA" w:rsidP="008309EF">
      <w:pPr>
        <w:pStyle w:val="nineptcolumntab1"/>
        <w:tabs>
          <w:tab w:val="clear" w:pos="737"/>
        </w:tabs>
        <w:spacing w:line="240" w:lineRule="auto"/>
        <w:ind w:left="547"/>
        <w:jc w:val="both"/>
        <w:rPr>
          <w:sz w:val="22"/>
          <w:szCs w:val="22"/>
        </w:rPr>
      </w:pPr>
    </w:p>
    <w:p w14:paraId="71403A8E" w14:textId="77777777" w:rsidR="00297E5C" w:rsidRPr="001C5867" w:rsidRDefault="003125DA" w:rsidP="008309EF">
      <w:pPr>
        <w:pStyle w:val="nineptcolumntab1"/>
        <w:tabs>
          <w:tab w:val="clear" w:pos="737"/>
        </w:tabs>
        <w:spacing w:line="240" w:lineRule="auto"/>
        <w:ind w:left="547"/>
        <w:jc w:val="both"/>
        <w:rPr>
          <w:sz w:val="22"/>
          <w:szCs w:val="22"/>
        </w:rPr>
      </w:pPr>
      <w:r w:rsidRPr="001C5867">
        <w:rPr>
          <w:sz w:val="22"/>
          <w:szCs w:val="22"/>
        </w:rPr>
        <w:t>A discontinued o</w:t>
      </w:r>
      <w:r w:rsidR="0054418A" w:rsidRPr="001C5867">
        <w:rPr>
          <w:sz w:val="22"/>
          <w:szCs w:val="22"/>
        </w:rPr>
        <w:t xml:space="preserve">peration is a component of the </w:t>
      </w:r>
      <w:r w:rsidRPr="001C5867">
        <w:rPr>
          <w:sz w:val="22"/>
          <w:szCs w:val="22"/>
        </w:rPr>
        <w:t>Group</w:t>
      </w:r>
      <w:r w:rsidRPr="001C5867">
        <w:rPr>
          <w:rFonts w:cs="Angsana New"/>
          <w:sz w:val="22"/>
          <w:szCs w:val="22"/>
          <w:cs/>
          <w:lang w:bidi="th-TH"/>
        </w:rPr>
        <w:t>’</w:t>
      </w:r>
      <w:r w:rsidRPr="001C5867">
        <w:rPr>
          <w:sz w:val="22"/>
          <w:szCs w:val="22"/>
        </w:rPr>
        <w:t>s business that represents a separate major line of business or geographical area of operations that has been disposed of or is held for sale, or is a subsidiary acquired exclusively with a view to resale</w:t>
      </w:r>
      <w:r w:rsidRPr="001C5867">
        <w:rPr>
          <w:rFonts w:cs="Angsana New"/>
          <w:sz w:val="22"/>
          <w:szCs w:val="22"/>
          <w:cs/>
          <w:lang w:bidi="th-TH"/>
        </w:rPr>
        <w:t xml:space="preserve">.  </w:t>
      </w:r>
      <w:r w:rsidRPr="001C5867">
        <w:rPr>
          <w:sz w:val="22"/>
          <w:szCs w:val="22"/>
        </w:rPr>
        <w:t>Classification as a discontinued operation occurs upon disposal or when the operation meets the criteria to be classified as held for sale, if earlier</w:t>
      </w:r>
      <w:r w:rsidRPr="001C5867">
        <w:rPr>
          <w:rFonts w:cs="Angsana New"/>
          <w:sz w:val="22"/>
          <w:szCs w:val="22"/>
          <w:cs/>
          <w:lang w:bidi="th-TH"/>
        </w:rPr>
        <w:t xml:space="preserve">.  </w:t>
      </w:r>
      <w:r w:rsidRPr="001C5867">
        <w:rPr>
          <w:sz w:val="22"/>
          <w:szCs w:val="22"/>
        </w:rPr>
        <w:t>When an operation is classified as a discontinued operation, the comparative statement of comprehensive income is restated as if the operation had been discontinued from the start of the comparative period</w:t>
      </w:r>
      <w:r w:rsidRPr="001C5867">
        <w:rPr>
          <w:rFonts w:cs="Angsana New"/>
          <w:sz w:val="22"/>
          <w:szCs w:val="22"/>
          <w:cs/>
          <w:lang w:bidi="th-TH"/>
        </w:rPr>
        <w:t>.</w:t>
      </w:r>
    </w:p>
    <w:p w14:paraId="48135179" w14:textId="77777777" w:rsidR="009E6799" w:rsidRPr="001C5867" w:rsidRDefault="009E6799" w:rsidP="008309EF">
      <w:pPr>
        <w:pStyle w:val="nineptcolumntab1"/>
        <w:tabs>
          <w:tab w:val="clear" w:pos="737"/>
        </w:tabs>
        <w:spacing w:line="240" w:lineRule="auto"/>
        <w:ind w:left="547"/>
        <w:jc w:val="both"/>
        <w:rPr>
          <w:sz w:val="22"/>
          <w:szCs w:val="22"/>
        </w:rPr>
      </w:pPr>
    </w:p>
    <w:p w14:paraId="28295A69" w14:textId="77777777" w:rsidR="00774CB1" w:rsidRPr="001C5867" w:rsidRDefault="002608DD" w:rsidP="00BD4DA6">
      <w:pPr>
        <w:pStyle w:val="Heading2"/>
        <w:numPr>
          <w:ilvl w:val="0"/>
          <w:numId w:val="16"/>
        </w:numPr>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681B0609" w14:textId="77777777" w:rsidR="00774CB1" w:rsidRPr="001C5867" w:rsidRDefault="00774CB1" w:rsidP="008309EF">
      <w:pPr>
        <w:pStyle w:val="nineptcolumntab1"/>
        <w:tabs>
          <w:tab w:val="clear" w:pos="737"/>
        </w:tabs>
        <w:spacing w:line="240" w:lineRule="auto"/>
        <w:ind w:left="547"/>
        <w:jc w:val="both"/>
        <w:rPr>
          <w:b/>
          <w:bCs/>
          <w:color w:val="0000FF"/>
          <w:sz w:val="22"/>
          <w:szCs w:val="22"/>
        </w:rPr>
      </w:pPr>
      <w:r w:rsidRPr="001C5867">
        <w:rPr>
          <w:sz w:val="22"/>
          <w:szCs w:val="22"/>
        </w:rPr>
        <w:t xml:space="preserve">The </w:t>
      </w:r>
      <w:r w:rsidR="00F64F2E" w:rsidRPr="001C5867">
        <w:rPr>
          <w:sz w:val="22"/>
          <w:szCs w:val="22"/>
        </w:rPr>
        <w:t>Group</w:t>
      </w:r>
      <w:r w:rsidR="00CF04A5" w:rsidRPr="001C5867">
        <w:rPr>
          <w:rFonts w:cs="Angsana New"/>
          <w:sz w:val="22"/>
          <w:szCs w:val="22"/>
          <w:cs/>
          <w:lang w:bidi="th-TH"/>
        </w:rPr>
        <w:t xml:space="preserve"> </w:t>
      </w:r>
      <w:r w:rsidRPr="001C5867">
        <w:rPr>
          <w:sz w:val="22"/>
          <w:szCs w:val="22"/>
        </w:rPr>
        <w:t xml:space="preserve">presents basic </w:t>
      </w:r>
      <w:r w:rsidRPr="001C5867">
        <w:rPr>
          <w:rFonts w:cs="Angsana New"/>
          <w:sz w:val="22"/>
          <w:szCs w:val="22"/>
          <w:cs/>
          <w:lang w:bidi="th-TH"/>
        </w:rPr>
        <w:t>(</w:t>
      </w:r>
      <w:r w:rsidRPr="001C5867">
        <w:rPr>
          <w:sz w:val="22"/>
          <w:szCs w:val="22"/>
        </w:rPr>
        <w:t>EPS</w:t>
      </w:r>
      <w:r w:rsidRPr="001C5867">
        <w:rPr>
          <w:rFonts w:cs="Angsana New"/>
          <w:sz w:val="22"/>
          <w:szCs w:val="22"/>
          <w:cs/>
          <w:lang w:bidi="th-TH"/>
        </w:rPr>
        <w:t xml:space="preserve">) </w:t>
      </w:r>
      <w:r w:rsidRPr="001C5867">
        <w:rPr>
          <w:sz w:val="22"/>
          <w:szCs w:val="22"/>
        </w:rPr>
        <w:t>data for i</w:t>
      </w:r>
      <w:r w:rsidR="003B5CAB" w:rsidRPr="001C5867">
        <w:rPr>
          <w:sz w:val="22"/>
          <w:szCs w:val="22"/>
        </w:rPr>
        <w:t>ts ordinary shares</w:t>
      </w:r>
      <w:r w:rsidR="003B5CAB" w:rsidRPr="001C5867">
        <w:rPr>
          <w:rFonts w:cs="Angsana New"/>
          <w:sz w:val="22"/>
          <w:szCs w:val="22"/>
          <w:cs/>
          <w:lang w:bidi="th-TH"/>
        </w:rPr>
        <w:t>.</w:t>
      </w:r>
      <w:r w:rsidR="00116D53" w:rsidRPr="001C5867">
        <w:rPr>
          <w:sz w:val="22"/>
          <w:szCs w:val="22"/>
        </w:rPr>
        <w:t xml:space="preserve"> EPS is</w:t>
      </w:r>
      <w:r w:rsidRPr="001C5867">
        <w:rPr>
          <w:sz w:val="22"/>
          <w:szCs w:val="22"/>
        </w:rPr>
        <w:t xml:space="preserve"> calculated by dividing the profit or loss attributable to ordinary shareholders of the Company by the weighted average number of ordinary shares outstanding during the period</w:t>
      </w:r>
      <w:r w:rsidRPr="001C5867">
        <w:rPr>
          <w:rFonts w:cs="Angsana New"/>
          <w:sz w:val="22"/>
          <w:szCs w:val="22"/>
          <w:cs/>
          <w:lang w:bidi="th-TH"/>
        </w:rPr>
        <w:t xml:space="preserve">. </w:t>
      </w:r>
    </w:p>
    <w:p w14:paraId="6FC380A7" w14:textId="77777777" w:rsidR="00903B65" w:rsidRPr="001C5867" w:rsidRDefault="00903B65" w:rsidP="008309EF">
      <w:pPr>
        <w:pStyle w:val="nineptcolumntab1"/>
        <w:tabs>
          <w:tab w:val="clear" w:pos="737"/>
        </w:tabs>
        <w:spacing w:line="240" w:lineRule="auto"/>
        <w:ind w:left="547"/>
        <w:jc w:val="both"/>
        <w:rPr>
          <w:b/>
          <w:bCs/>
          <w:color w:val="0000FF"/>
          <w:sz w:val="22"/>
          <w:szCs w:val="22"/>
        </w:rPr>
      </w:pPr>
    </w:p>
    <w:p w14:paraId="3A2B6A66" w14:textId="337D59D6" w:rsidR="00335689" w:rsidRPr="001C5867" w:rsidRDefault="00335689" w:rsidP="00BD4DA6">
      <w:pPr>
        <w:pStyle w:val="Heading2"/>
        <w:numPr>
          <w:ilvl w:val="0"/>
          <w:numId w:val="16"/>
        </w:numPr>
        <w:spacing w:before="0" w:after="0" w:line="240" w:lineRule="auto"/>
        <w:ind w:left="540" w:hanging="540"/>
        <w:rPr>
          <w:sz w:val="22"/>
          <w:szCs w:val="22"/>
        </w:rPr>
      </w:pPr>
      <w:r w:rsidRPr="001C5867">
        <w:rPr>
          <w:sz w:val="22"/>
          <w:szCs w:val="22"/>
        </w:rPr>
        <w:tab/>
        <w:t>Segment reporting</w:t>
      </w:r>
    </w:p>
    <w:p w14:paraId="2E9D9BE7" w14:textId="77777777" w:rsidR="00CE57F1" w:rsidRPr="001C5867" w:rsidRDefault="00CE57F1" w:rsidP="008309EF">
      <w:pPr>
        <w:spacing w:line="240" w:lineRule="auto"/>
        <w:ind w:left="547"/>
        <w:jc w:val="both"/>
        <w:rPr>
          <w:szCs w:val="22"/>
        </w:rPr>
      </w:pPr>
    </w:p>
    <w:p w14:paraId="213172CC" w14:textId="29243B40" w:rsidR="00131DE6" w:rsidRPr="001C5867" w:rsidRDefault="007F5479" w:rsidP="002A658C">
      <w:pPr>
        <w:spacing w:line="240" w:lineRule="auto"/>
        <w:ind w:left="547"/>
        <w:jc w:val="both"/>
      </w:pPr>
      <w:r w:rsidRPr="001C5867">
        <w:rPr>
          <w:szCs w:val="22"/>
        </w:rPr>
        <w:t xml:space="preserve">Segment results that are reported </w:t>
      </w:r>
      <w:r w:rsidR="00A945E1" w:rsidRPr="001C5867">
        <w:rPr>
          <w:szCs w:val="22"/>
        </w:rPr>
        <w:t xml:space="preserve">to the </w:t>
      </w:r>
      <w:r w:rsidR="00BA068E" w:rsidRPr="001C5867">
        <w:rPr>
          <w:szCs w:val="22"/>
        </w:rPr>
        <w:t>Group</w:t>
      </w:r>
      <w:r w:rsidR="00BA068E" w:rsidRPr="001C5867">
        <w:rPr>
          <w:rFonts w:cs="Angsana New"/>
          <w:szCs w:val="22"/>
          <w:cs/>
          <w:lang w:bidi="th-TH"/>
        </w:rPr>
        <w:t>’</w:t>
      </w:r>
      <w:r w:rsidR="00BA068E" w:rsidRPr="001C5867">
        <w:t>s</w:t>
      </w:r>
      <w:r w:rsidR="00A945E1" w:rsidRPr="001C5867">
        <w:t xml:space="preserve"> CEO</w:t>
      </w:r>
      <w:r w:rsidRPr="001C5867">
        <w:rPr>
          <w:rFonts w:cs="Angsana New"/>
          <w:szCs w:val="22"/>
          <w:cs/>
          <w:lang w:bidi="th-TH"/>
        </w:rPr>
        <w:t xml:space="preserve"> (</w:t>
      </w:r>
      <w:r w:rsidRPr="001C5867">
        <w:t>the chief operating decision maker</w:t>
      </w:r>
      <w:r w:rsidRPr="001C5867">
        <w:rPr>
          <w:rFonts w:cs="Angsana New"/>
          <w:szCs w:val="22"/>
          <w:cs/>
          <w:lang w:bidi="th-TH"/>
        </w:rPr>
        <w:t xml:space="preserve">) </w:t>
      </w:r>
      <w:r w:rsidRPr="001C5867">
        <w:t>include items directly attributable to a segment as well as those that can be allocated on a reasonable basis</w:t>
      </w:r>
      <w:r w:rsidRPr="001C5867">
        <w:rPr>
          <w:rFonts w:cs="Angsana New"/>
          <w:szCs w:val="22"/>
          <w:cs/>
          <w:lang w:bidi="th-TH"/>
        </w:rPr>
        <w:t xml:space="preserve">. </w:t>
      </w:r>
    </w:p>
    <w:p w14:paraId="6E01C5F0" w14:textId="77777777" w:rsidR="00A70C13" w:rsidRPr="001C5867" w:rsidRDefault="00A70C13" w:rsidP="002A658C">
      <w:pPr>
        <w:spacing w:line="240" w:lineRule="auto"/>
        <w:ind w:left="547"/>
        <w:jc w:val="both"/>
        <w:rPr>
          <w:b/>
          <w:sz w:val="24"/>
          <w:szCs w:val="24"/>
        </w:rPr>
      </w:pPr>
    </w:p>
    <w:p w14:paraId="010DC3D2" w14:textId="3C842357" w:rsidR="003125DA" w:rsidRPr="001C5867" w:rsidRDefault="008E2275" w:rsidP="00BD4DA6">
      <w:pPr>
        <w:pStyle w:val="Heading1"/>
        <w:numPr>
          <w:ilvl w:val="0"/>
          <w:numId w:val="10"/>
        </w:numPr>
        <w:spacing w:before="0" w:after="0" w:line="240" w:lineRule="auto"/>
        <w:ind w:left="540"/>
        <w:rPr>
          <w:szCs w:val="24"/>
        </w:rPr>
      </w:pPr>
      <w:r w:rsidRPr="001C5867">
        <w:rPr>
          <w:szCs w:val="24"/>
        </w:rPr>
        <w:t>Business restructuring</w:t>
      </w:r>
      <w:r w:rsidR="000E09EA" w:rsidRPr="001C5867">
        <w:rPr>
          <w:rFonts w:cs="Angsana New"/>
          <w:bCs/>
          <w:szCs w:val="24"/>
          <w:cs/>
          <w:lang w:bidi="th-TH"/>
        </w:rPr>
        <w:t xml:space="preserve"> </w:t>
      </w:r>
    </w:p>
    <w:p w14:paraId="081DFC40" w14:textId="77777777" w:rsidR="009B6322" w:rsidRPr="001C5867" w:rsidRDefault="009B6322" w:rsidP="009B6322">
      <w:pPr>
        <w:keepNext/>
        <w:keepLines/>
        <w:spacing w:line="240" w:lineRule="auto"/>
        <w:ind w:left="880"/>
        <w:outlineLvl w:val="0"/>
        <w:rPr>
          <w:b/>
          <w:szCs w:val="22"/>
          <w:highlight w:val="cyan"/>
        </w:rPr>
      </w:pPr>
    </w:p>
    <w:p w14:paraId="3D6BB115" w14:textId="77777777" w:rsidR="000C5517" w:rsidRPr="001C5867" w:rsidRDefault="000C5517" w:rsidP="000C5517">
      <w:pPr>
        <w:ind w:left="540"/>
        <w:jc w:val="both"/>
      </w:pPr>
      <w:r w:rsidRPr="001C5867">
        <w:t>The Group restructured its businesses in 2017 and 2018 through acquisitions and disposals of entities under common control as further detailed in sub c and d below</w:t>
      </w:r>
      <w:r w:rsidRPr="001C5867">
        <w:rPr>
          <w:rFonts w:cs="Angsana New"/>
          <w:szCs w:val="22"/>
          <w:cs/>
          <w:lang w:bidi="th-TH"/>
        </w:rPr>
        <w:t xml:space="preserve">. </w:t>
      </w:r>
      <w:r w:rsidRPr="001C5867">
        <w:t>The acquisitions are accounted for under a method similar to pooling of interests because that method reflects the economic substance of the Group as one economic unit from 1 January 2016 for the benefit of comparability of the years presented, although the legal relationships within the Group were not effective until various dates after 1 January 2016</w:t>
      </w:r>
      <w:r w:rsidRPr="001C5867">
        <w:rPr>
          <w:rFonts w:cs="Angsana New"/>
          <w:szCs w:val="22"/>
          <w:cs/>
          <w:lang w:bidi="th-TH"/>
        </w:rPr>
        <w:t>.</w:t>
      </w:r>
    </w:p>
    <w:p w14:paraId="6BFDF2C4" w14:textId="77777777" w:rsidR="00825E69" w:rsidRPr="001C5867" w:rsidRDefault="00825E69" w:rsidP="00825E69">
      <w:pPr>
        <w:ind w:left="540"/>
        <w:jc w:val="both"/>
      </w:pPr>
    </w:p>
    <w:p w14:paraId="085747E9" w14:textId="77777777" w:rsidR="00825E69" w:rsidRPr="001C5867" w:rsidRDefault="00825E69" w:rsidP="00825E69">
      <w:pPr>
        <w:spacing w:line="240" w:lineRule="auto"/>
        <w:ind w:left="540"/>
        <w:jc w:val="both"/>
      </w:pPr>
      <w:r w:rsidRPr="001C5867">
        <w:lastRenderedPageBreak/>
        <w:t>The businesses disposed of are presented in accordance with the requirements for discontinued operations as if the discontinuation commenced at the beginning of the earliest comparative period presented</w:t>
      </w:r>
      <w:r w:rsidRPr="001C5867">
        <w:rPr>
          <w:rFonts w:cs="Angsana New"/>
          <w:szCs w:val="22"/>
          <w:cs/>
          <w:lang w:bidi="th-TH"/>
        </w:rPr>
        <w:t>.</w:t>
      </w:r>
    </w:p>
    <w:p w14:paraId="176E6F1E" w14:textId="77777777" w:rsidR="00825E69" w:rsidRPr="001C5867" w:rsidRDefault="00825E69" w:rsidP="00825E69">
      <w:pPr>
        <w:spacing w:line="240" w:lineRule="auto"/>
        <w:ind w:left="540"/>
        <w:jc w:val="thaiDistribute"/>
      </w:pPr>
    </w:p>
    <w:p w14:paraId="02A99197" w14:textId="59CF9537" w:rsidR="00825E69" w:rsidRPr="001C5867" w:rsidRDefault="00825E69" w:rsidP="00825E69">
      <w:pPr>
        <w:ind w:left="540"/>
        <w:jc w:val="both"/>
      </w:pPr>
      <w:r w:rsidRPr="001C5867">
        <w:t>The effects of the business restructuring on the financial statements of 2017 and 2016 as previously issued is presented below</w:t>
      </w:r>
      <w:r w:rsidRPr="001C5867">
        <w:rPr>
          <w:rFonts w:cs="Angsana New"/>
          <w:szCs w:val="22"/>
          <w:cs/>
          <w:lang w:bidi="th-TH"/>
        </w:rPr>
        <w:t>.</w:t>
      </w:r>
    </w:p>
    <w:p w14:paraId="3E431078" w14:textId="77777777" w:rsidR="00825E69" w:rsidRPr="001C5867" w:rsidRDefault="00825E69" w:rsidP="00825E69">
      <w:pPr>
        <w:spacing w:line="240" w:lineRule="auto"/>
        <w:ind w:left="540"/>
        <w:jc w:val="thaiDistribute"/>
      </w:pPr>
    </w:p>
    <w:p w14:paraId="2DDB916E" w14:textId="32488455" w:rsidR="00825E69" w:rsidRPr="001C5867" w:rsidRDefault="00F74850" w:rsidP="00BD4DA6">
      <w:pPr>
        <w:pStyle w:val="Heading1"/>
        <w:numPr>
          <w:ilvl w:val="0"/>
          <w:numId w:val="12"/>
        </w:numPr>
        <w:tabs>
          <w:tab w:val="left" w:pos="567"/>
        </w:tabs>
        <w:spacing w:before="0" w:after="0" w:line="240" w:lineRule="auto"/>
        <w:ind w:left="567" w:hanging="567"/>
        <w:jc w:val="both"/>
        <w:rPr>
          <w:b w:val="0"/>
          <w:bCs/>
          <w:i/>
          <w:iCs/>
          <w:sz w:val="22"/>
          <w:szCs w:val="22"/>
        </w:rPr>
      </w:pPr>
      <w:r w:rsidRPr="001C5867">
        <w:rPr>
          <w:b w:val="0"/>
          <w:bCs/>
          <w:i/>
          <w:iCs/>
          <w:sz w:val="22"/>
          <w:szCs w:val="22"/>
        </w:rPr>
        <w:t>Th</w:t>
      </w:r>
      <w:r w:rsidR="0094769E" w:rsidRPr="001C5867">
        <w:rPr>
          <w:b w:val="0"/>
          <w:bCs/>
          <w:i/>
          <w:iCs/>
          <w:sz w:val="22"/>
          <w:szCs w:val="22"/>
        </w:rPr>
        <w:t>e effect of the 2018 restructuring</w:t>
      </w:r>
      <w:r w:rsidR="00825E69" w:rsidRPr="001C5867">
        <w:rPr>
          <w:b w:val="0"/>
          <w:bCs/>
          <w:i/>
          <w:iCs/>
          <w:sz w:val="22"/>
          <w:szCs w:val="22"/>
        </w:rPr>
        <w:t xml:space="preserve"> on the</w:t>
      </w:r>
      <w:r w:rsidRPr="001C5867">
        <w:rPr>
          <w:b w:val="0"/>
          <w:bCs/>
          <w:i/>
          <w:iCs/>
          <w:sz w:val="22"/>
          <w:szCs w:val="22"/>
        </w:rPr>
        <w:t xml:space="preserve"> consolidated</w:t>
      </w:r>
      <w:r w:rsidR="00825E69" w:rsidRPr="001C5867">
        <w:rPr>
          <w:b w:val="0"/>
          <w:bCs/>
          <w:i/>
          <w:iCs/>
          <w:sz w:val="22"/>
          <w:szCs w:val="22"/>
        </w:rPr>
        <w:t xml:space="preserve"> financial statements for 2017</w:t>
      </w:r>
    </w:p>
    <w:p w14:paraId="5B66FE87" w14:textId="77777777" w:rsidR="00825E69" w:rsidRPr="001C5867" w:rsidRDefault="00825E69" w:rsidP="00825E69">
      <w:pPr>
        <w:pStyle w:val="BodyText"/>
        <w:spacing w:after="0" w:line="240" w:lineRule="auto"/>
        <w:rPr>
          <w:szCs w:val="22"/>
        </w:rPr>
      </w:pP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260"/>
        <w:gridCol w:w="236"/>
        <w:gridCol w:w="1384"/>
        <w:gridCol w:w="251"/>
        <w:gridCol w:w="1189"/>
        <w:gridCol w:w="251"/>
        <w:gridCol w:w="1189"/>
      </w:tblGrid>
      <w:tr w:rsidR="00A70C13" w:rsidRPr="001C5867" w14:paraId="3F15330B" w14:textId="77777777" w:rsidTr="00153063">
        <w:trPr>
          <w:tblHeader/>
        </w:trPr>
        <w:tc>
          <w:tcPr>
            <w:tcW w:w="3312" w:type="dxa"/>
            <w:vAlign w:val="bottom"/>
          </w:tcPr>
          <w:p w14:paraId="1F7CF567" w14:textId="6A01132C" w:rsidR="00A70C13" w:rsidRPr="001C5867" w:rsidRDefault="00A70C13" w:rsidP="002540C0">
            <w:pPr>
              <w:spacing w:line="240" w:lineRule="auto"/>
              <w:ind w:left="175" w:right="-250" w:hanging="142"/>
              <w:rPr>
                <w:b/>
                <w:bCs/>
                <w:i/>
                <w:iCs/>
                <w:szCs w:val="22"/>
              </w:rPr>
            </w:pPr>
            <w:r w:rsidRPr="001C5867">
              <w:rPr>
                <w:b/>
                <w:bCs/>
                <w:i/>
                <w:iCs/>
                <w:szCs w:val="22"/>
              </w:rPr>
              <w:t xml:space="preserve">Statement of financial position </w:t>
            </w:r>
            <w:r w:rsidR="00153063" w:rsidRPr="001C5867">
              <w:rPr>
                <w:rFonts w:cs="Angsana New"/>
                <w:b/>
                <w:bCs/>
                <w:i/>
                <w:iCs/>
                <w:szCs w:val="22"/>
                <w:cs/>
                <w:lang w:bidi="th-TH"/>
              </w:rPr>
              <w:t xml:space="preserve">             </w:t>
            </w:r>
            <w:r w:rsidRPr="001C5867">
              <w:rPr>
                <w:b/>
                <w:bCs/>
                <w:i/>
                <w:iCs/>
                <w:szCs w:val="22"/>
              </w:rPr>
              <w:t>as at 31 December 2017</w:t>
            </w:r>
          </w:p>
        </w:tc>
        <w:tc>
          <w:tcPr>
            <w:tcW w:w="1260" w:type="dxa"/>
            <w:vAlign w:val="bottom"/>
          </w:tcPr>
          <w:p w14:paraId="17DF2CBD" w14:textId="01615F44" w:rsidR="00A70C13" w:rsidRPr="001C5867" w:rsidRDefault="00F74850" w:rsidP="00FA511B">
            <w:pPr>
              <w:spacing w:line="240" w:lineRule="auto"/>
              <w:jc w:val="center"/>
              <w:rPr>
                <w:szCs w:val="22"/>
              </w:rPr>
            </w:pPr>
            <w:r w:rsidRPr="001C5867">
              <w:rPr>
                <w:szCs w:val="22"/>
              </w:rPr>
              <w:t>As previously reported</w:t>
            </w:r>
          </w:p>
        </w:tc>
        <w:tc>
          <w:tcPr>
            <w:tcW w:w="236" w:type="dxa"/>
            <w:vAlign w:val="bottom"/>
          </w:tcPr>
          <w:p w14:paraId="67C40A9A" w14:textId="77777777" w:rsidR="00A70C13" w:rsidRPr="001C5867" w:rsidRDefault="00A70C13" w:rsidP="00FA511B">
            <w:pPr>
              <w:spacing w:line="240" w:lineRule="auto"/>
              <w:jc w:val="center"/>
              <w:rPr>
                <w:szCs w:val="22"/>
              </w:rPr>
            </w:pPr>
          </w:p>
        </w:tc>
        <w:tc>
          <w:tcPr>
            <w:tcW w:w="1384" w:type="dxa"/>
            <w:vAlign w:val="bottom"/>
          </w:tcPr>
          <w:p w14:paraId="66D79BC5" w14:textId="3A6E34A2" w:rsidR="00A70C13" w:rsidRPr="001C5867" w:rsidRDefault="00F74850" w:rsidP="0094769E">
            <w:pPr>
              <w:spacing w:line="240" w:lineRule="auto"/>
              <w:jc w:val="center"/>
              <w:rPr>
                <w:szCs w:val="22"/>
              </w:rPr>
            </w:pPr>
            <w:r w:rsidRPr="001C5867">
              <w:rPr>
                <w:szCs w:val="22"/>
              </w:rPr>
              <w:t xml:space="preserve">Impact from </w:t>
            </w:r>
            <w:r w:rsidR="0094769E" w:rsidRPr="001C5867">
              <w:rPr>
                <w:szCs w:val="22"/>
              </w:rPr>
              <w:t>restructuring</w:t>
            </w:r>
            <w:r w:rsidR="00A70C13" w:rsidRPr="001C5867">
              <w:rPr>
                <w:szCs w:val="22"/>
              </w:rPr>
              <w:br/>
              <w:t>in 2018</w:t>
            </w:r>
          </w:p>
        </w:tc>
        <w:tc>
          <w:tcPr>
            <w:tcW w:w="251" w:type="dxa"/>
          </w:tcPr>
          <w:p w14:paraId="46D2E952" w14:textId="77777777" w:rsidR="00A70C13" w:rsidRPr="001C5867" w:rsidRDefault="00A70C13" w:rsidP="00FA511B">
            <w:pPr>
              <w:spacing w:line="240" w:lineRule="auto"/>
              <w:jc w:val="center"/>
              <w:rPr>
                <w:szCs w:val="22"/>
              </w:rPr>
            </w:pPr>
          </w:p>
        </w:tc>
        <w:tc>
          <w:tcPr>
            <w:tcW w:w="1189" w:type="dxa"/>
            <w:vAlign w:val="bottom"/>
          </w:tcPr>
          <w:p w14:paraId="2FE8A9A5" w14:textId="5911FF34" w:rsidR="00E04EEF" w:rsidRPr="001C5867" w:rsidRDefault="00A70C13" w:rsidP="00E112FF">
            <w:pPr>
              <w:spacing w:line="240" w:lineRule="auto"/>
              <w:jc w:val="center"/>
              <w:rPr>
                <w:szCs w:val="22"/>
                <w:lang w:bidi="th-TH"/>
              </w:rPr>
            </w:pPr>
            <w:proofErr w:type="spellStart"/>
            <w:r w:rsidRPr="001C5867">
              <w:rPr>
                <w:szCs w:val="22"/>
              </w:rPr>
              <w:t>Reclass</w:t>
            </w:r>
            <w:r w:rsidR="00A12C41" w:rsidRPr="001C5867">
              <w:rPr>
                <w:szCs w:val="22"/>
                <w:lang w:bidi="th-TH"/>
              </w:rPr>
              <w:t>ifi</w:t>
            </w:r>
            <w:proofErr w:type="spellEnd"/>
            <w:r w:rsidR="00A12C41" w:rsidRPr="001C5867">
              <w:rPr>
                <w:rFonts w:cs="Angsana New"/>
                <w:szCs w:val="22"/>
                <w:cs/>
                <w:lang w:bidi="th-TH"/>
              </w:rPr>
              <w:t>-</w:t>
            </w:r>
            <w:r w:rsidR="00A12C41" w:rsidRPr="001C5867">
              <w:rPr>
                <w:szCs w:val="22"/>
                <w:lang w:bidi="th-TH"/>
              </w:rPr>
              <w:t>cation</w:t>
            </w:r>
          </w:p>
        </w:tc>
        <w:tc>
          <w:tcPr>
            <w:tcW w:w="251" w:type="dxa"/>
            <w:vAlign w:val="bottom"/>
          </w:tcPr>
          <w:p w14:paraId="787FCEFF" w14:textId="55301028" w:rsidR="00A70C13" w:rsidRPr="001C5867" w:rsidRDefault="00A70C13" w:rsidP="00FA511B">
            <w:pPr>
              <w:spacing w:line="240" w:lineRule="auto"/>
              <w:jc w:val="center"/>
              <w:rPr>
                <w:szCs w:val="22"/>
              </w:rPr>
            </w:pPr>
          </w:p>
        </w:tc>
        <w:tc>
          <w:tcPr>
            <w:tcW w:w="1189" w:type="dxa"/>
            <w:vAlign w:val="bottom"/>
          </w:tcPr>
          <w:p w14:paraId="5A350532" w14:textId="452A5014" w:rsidR="00A70C13" w:rsidRPr="001C5867" w:rsidRDefault="00A70C13" w:rsidP="00FA511B">
            <w:pPr>
              <w:spacing w:line="240" w:lineRule="auto"/>
              <w:jc w:val="center"/>
              <w:rPr>
                <w:szCs w:val="22"/>
              </w:rPr>
            </w:pPr>
            <w:r w:rsidRPr="001C5867">
              <w:rPr>
                <w:szCs w:val="22"/>
              </w:rPr>
              <w:t>As current</w:t>
            </w:r>
            <w:r w:rsidR="00413360" w:rsidRPr="001C5867">
              <w:rPr>
                <w:szCs w:val="22"/>
              </w:rPr>
              <w:t>ly</w:t>
            </w:r>
            <w:r w:rsidRPr="001C5867">
              <w:rPr>
                <w:szCs w:val="22"/>
              </w:rPr>
              <w:t xml:space="preserve"> report</w:t>
            </w:r>
            <w:r w:rsidR="00413360" w:rsidRPr="001C5867">
              <w:rPr>
                <w:szCs w:val="22"/>
              </w:rPr>
              <w:t>ed</w:t>
            </w:r>
          </w:p>
        </w:tc>
      </w:tr>
      <w:tr w:rsidR="00E04EEF" w:rsidRPr="001C5867" w14:paraId="66B5BD12" w14:textId="77777777" w:rsidTr="00153063">
        <w:trPr>
          <w:trHeight w:val="20"/>
          <w:tblHeader/>
        </w:trPr>
        <w:tc>
          <w:tcPr>
            <w:tcW w:w="3312" w:type="dxa"/>
            <w:shd w:val="clear" w:color="auto" w:fill="auto"/>
            <w:vAlign w:val="bottom"/>
          </w:tcPr>
          <w:p w14:paraId="15EBAEF7" w14:textId="75844E9E" w:rsidR="00E04EEF" w:rsidRPr="001C5867" w:rsidRDefault="00E04EEF" w:rsidP="00FA511B">
            <w:pPr>
              <w:spacing w:line="240" w:lineRule="auto"/>
              <w:ind w:left="175" w:hanging="142"/>
              <w:rPr>
                <w:szCs w:val="22"/>
              </w:rPr>
            </w:pPr>
          </w:p>
        </w:tc>
        <w:tc>
          <w:tcPr>
            <w:tcW w:w="5760" w:type="dxa"/>
            <w:gridSpan w:val="7"/>
          </w:tcPr>
          <w:p w14:paraId="0DA3F9E0" w14:textId="244DBBBE" w:rsidR="00E04EEF" w:rsidRPr="001C5867" w:rsidRDefault="00E04EEF" w:rsidP="00FA511B">
            <w:pPr>
              <w:spacing w:line="240" w:lineRule="auto"/>
              <w:ind w:left="173" w:hanging="144"/>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A70C13" w:rsidRPr="001C5867" w14:paraId="4DD4BDFB" w14:textId="77777777" w:rsidTr="00153063">
        <w:trPr>
          <w:trHeight w:val="20"/>
        </w:trPr>
        <w:tc>
          <w:tcPr>
            <w:tcW w:w="3312" w:type="dxa"/>
            <w:shd w:val="clear" w:color="auto" w:fill="auto"/>
          </w:tcPr>
          <w:p w14:paraId="65234C4E" w14:textId="77777777" w:rsidR="00A70C13" w:rsidRPr="001C5867" w:rsidRDefault="00A70C13" w:rsidP="00FA511B">
            <w:pPr>
              <w:spacing w:line="240" w:lineRule="auto"/>
              <w:ind w:left="175" w:hanging="142"/>
              <w:rPr>
                <w:szCs w:val="22"/>
              </w:rPr>
            </w:pPr>
            <w:r w:rsidRPr="001C5867">
              <w:rPr>
                <w:szCs w:val="22"/>
              </w:rPr>
              <w:t>Cash and cash equivalents</w:t>
            </w:r>
          </w:p>
        </w:tc>
        <w:tc>
          <w:tcPr>
            <w:tcW w:w="1260" w:type="dxa"/>
          </w:tcPr>
          <w:p w14:paraId="16333457" w14:textId="522E5510" w:rsidR="00A70C13" w:rsidRPr="001C5867" w:rsidRDefault="00A70C13" w:rsidP="0071498D">
            <w:pPr>
              <w:tabs>
                <w:tab w:val="decimal" w:pos="937"/>
              </w:tabs>
              <w:spacing w:line="240" w:lineRule="auto"/>
              <w:ind w:right="-106" w:hanging="108"/>
              <w:rPr>
                <w:szCs w:val="22"/>
              </w:rPr>
            </w:pPr>
            <w:r w:rsidRPr="001C5867">
              <w:rPr>
                <w:szCs w:val="22"/>
              </w:rPr>
              <w:t>7,152</w:t>
            </w:r>
          </w:p>
        </w:tc>
        <w:tc>
          <w:tcPr>
            <w:tcW w:w="236" w:type="dxa"/>
          </w:tcPr>
          <w:p w14:paraId="456BA594" w14:textId="77777777" w:rsidR="00A70C13" w:rsidRPr="001C5867" w:rsidRDefault="00A70C13" w:rsidP="0071498D">
            <w:pPr>
              <w:tabs>
                <w:tab w:val="decimal" w:pos="937"/>
              </w:tabs>
              <w:spacing w:line="240" w:lineRule="auto"/>
              <w:ind w:right="-106"/>
              <w:rPr>
                <w:szCs w:val="22"/>
              </w:rPr>
            </w:pPr>
          </w:p>
        </w:tc>
        <w:tc>
          <w:tcPr>
            <w:tcW w:w="1384" w:type="dxa"/>
          </w:tcPr>
          <w:p w14:paraId="4DBBEC8A" w14:textId="1982FE06" w:rsidR="00A70C13" w:rsidRPr="001C5867" w:rsidRDefault="00A70C13" w:rsidP="0071498D">
            <w:pPr>
              <w:tabs>
                <w:tab w:val="decimal" w:pos="937"/>
              </w:tabs>
              <w:spacing w:line="240" w:lineRule="auto"/>
              <w:ind w:right="-106" w:hanging="108"/>
              <w:rPr>
                <w:szCs w:val="22"/>
              </w:rPr>
            </w:pPr>
            <w:r w:rsidRPr="001C5867">
              <w:rPr>
                <w:szCs w:val="22"/>
              </w:rPr>
              <w:t>3,603</w:t>
            </w:r>
          </w:p>
        </w:tc>
        <w:tc>
          <w:tcPr>
            <w:tcW w:w="251" w:type="dxa"/>
          </w:tcPr>
          <w:p w14:paraId="01DD0BDF" w14:textId="77777777" w:rsidR="00A70C13" w:rsidRPr="001C5867" w:rsidRDefault="00A70C13" w:rsidP="0071498D">
            <w:pPr>
              <w:tabs>
                <w:tab w:val="decimal" w:pos="937"/>
              </w:tabs>
              <w:spacing w:line="240" w:lineRule="auto"/>
              <w:ind w:right="-106"/>
              <w:rPr>
                <w:szCs w:val="22"/>
              </w:rPr>
            </w:pPr>
          </w:p>
        </w:tc>
        <w:tc>
          <w:tcPr>
            <w:tcW w:w="1189" w:type="dxa"/>
          </w:tcPr>
          <w:p w14:paraId="6D124A87" w14:textId="52D75416" w:rsidR="00A70C13"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3D6E58CD" w14:textId="7BA110E6" w:rsidR="00A70C13" w:rsidRPr="001C5867" w:rsidRDefault="00A70C13" w:rsidP="0071498D">
            <w:pPr>
              <w:tabs>
                <w:tab w:val="decimal" w:pos="937"/>
              </w:tabs>
              <w:spacing w:line="240" w:lineRule="auto"/>
              <w:ind w:right="-106"/>
              <w:rPr>
                <w:szCs w:val="22"/>
              </w:rPr>
            </w:pPr>
          </w:p>
        </w:tc>
        <w:tc>
          <w:tcPr>
            <w:tcW w:w="1189" w:type="dxa"/>
          </w:tcPr>
          <w:p w14:paraId="4D51952D" w14:textId="77777777" w:rsidR="00A70C13" w:rsidRPr="001C5867" w:rsidRDefault="00A70C13" w:rsidP="0071498D">
            <w:pPr>
              <w:tabs>
                <w:tab w:val="decimal" w:pos="937"/>
              </w:tabs>
              <w:spacing w:line="240" w:lineRule="auto"/>
              <w:ind w:right="-106" w:hanging="108"/>
              <w:rPr>
                <w:szCs w:val="22"/>
              </w:rPr>
            </w:pPr>
            <w:r w:rsidRPr="001C5867">
              <w:rPr>
                <w:szCs w:val="22"/>
              </w:rPr>
              <w:t>10,755</w:t>
            </w:r>
          </w:p>
        </w:tc>
      </w:tr>
      <w:tr w:rsidR="00A70C13" w:rsidRPr="001C5867" w14:paraId="741540CA" w14:textId="77777777" w:rsidTr="00153063">
        <w:trPr>
          <w:trHeight w:val="20"/>
        </w:trPr>
        <w:tc>
          <w:tcPr>
            <w:tcW w:w="3312" w:type="dxa"/>
            <w:shd w:val="clear" w:color="auto" w:fill="auto"/>
            <w:vAlign w:val="bottom"/>
          </w:tcPr>
          <w:p w14:paraId="75892FD4" w14:textId="77777777" w:rsidR="00A70C13" w:rsidRPr="001C5867" w:rsidRDefault="00A70C13" w:rsidP="00FA511B">
            <w:pPr>
              <w:spacing w:line="240" w:lineRule="auto"/>
              <w:ind w:left="175" w:hanging="142"/>
              <w:rPr>
                <w:szCs w:val="22"/>
              </w:rPr>
            </w:pPr>
            <w:r w:rsidRPr="001C5867">
              <w:rPr>
                <w:szCs w:val="22"/>
              </w:rPr>
              <w:t>Current investments</w:t>
            </w:r>
          </w:p>
        </w:tc>
        <w:tc>
          <w:tcPr>
            <w:tcW w:w="1260" w:type="dxa"/>
          </w:tcPr>
          <w:p w14:paraId="2AFCDC91" w14:textId="35A554C2" w:rsidR="00A70C13" w:rsidRPr="001C5867" w:rsidRDefault="00A70C13" w:rsidP="0071498D">
            <w:pPr>
              <w:tabs>
                <w:tab w:val="decimal" w:pos="937"/>
              </w:tabs>
              <w:spacing w:line="240" w:lineRule="auto"/>
              <w:ind w:right="-106"/>
              <w:rPr>
                <w:szCs w:val="22"/>
              </w:rPr>
            </w:pPr>
            <w:r w:rsidRPr="001C5867">
              <w:rPr>
                <w:szCs w:val="22"/>
              </w:rPr>
              <w:t>1,019</w:t>
            </w:r>
          </w:p>
        </w:tc>
        <w:tc>
          <w:tcPr>
            <w:tcW w:w="236" w:type="dxa"/>
          </w:tcPr>
          <w:p w14:paraId="41A66697" w14:textId="77777777" w:rsidR="00A70C13" w:rsidRPr="001C5867" w:rsidRDefault="00A70C13" w:rsidP="0071498D">
            <w:pPr>
              <w:tabs>
                <w:tab w:val="decimal" w:pos="937"/>
              </w:tabs>
              <w:spacing w:line="240" w:lineRule="auto"/>
              <w:ind w:right="-106"/>
              <w:rPr>
                <w:szCs w:val="22"/>
              </w:rPr>
            </w:pPr>
          </w:p>
        </w:tc>
        <w:tc>
          <w:tcPr>
            <w:tcW w:w="1384" w:type="dxa"/>
          </w:tcPr>
          <w:p w14:paraId="27BA8660" w14:textId="56AC6D10" w:rsidR="00A70C13" w:rsidRPr="001C5867" w:rsidRDefault="00A70C13" w:rsidP="0071498D">
            <w:pPr>
              <w:tabs>
                <w:tab w:val="decimal" w:pos="937"/>
              </w:tabs>
              <w:spacing w:line="240" w:lineRule="auto"/>
              <w:ind w:right="-106" w:hanging="108"/>
              <w:rPr>
                <w:szCs w:val="22"/>
              </w:rPr>
            </w:pPr>
            <w:r w:rsidRPr="001C5867">
              <w:rPr>
                <w:szCs w:val="22"/>
              </w:rPr>
              <w:t>2,415</w:t>
            </w:r>
          </w:p>
        </w:tc>
        <w:tc>
          <w:tcPr>
            <w:tcW w:w="251" w:type="dxa"/>
          </w:tcPr>
          <w:p w14:paraId="326E1126" w14:textId="77777777" w:rsidR="00A70C13" w:rsidRPr="001C5867" w:rsidRDefault="00A70C13" w:rsidP="0071498D">
            <w:pPr>
              <w:tabs>
                <w:tab w:val="decimal" w:pos="937"/>
              </w:tabs>
              <w:spacing w:line="240" w:lineRule="auto"/>
              <w:ind w:right="-106"/>
              <w:rPr>
                <w:szCs w:val="22"/>
              </w:rPr>
            </w:pPr>
          </w:p>
        </w:tc>
        <w:tc>
          <w:tcPr>
            <w:tcW w:w="1189" w:type="dxa"/>
          </w:tcPr>
          <w:p w14:paraId="3C146C39" w14:textId="29C1B286" w:rsidR="00A70C13"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39C1CA59" w14:textId="71C20A5C" w:rsidR="00A70C13" w:rsidRPr="001C5867" w:rsidRDefault="00A70C13" w:rsidP="0071498D">
            <w:pPr>
              <w:tabs>
                <w:tab w:val="decimal" w:pos="937"/>
              </w:tabs>
              <w:spacing w:line="240" w:lineRule="auto"/>
              <w:ind w:right="-106"/>
              <w:rPr>
                <w:szCs w:val="22"/>
              </w:rPr>
            </w:pPr>
          </w:p>
        </w:tc>
        <w:tc>
          <w:tcPr>
            <w:tcW w:w="1189" w:type="dxa"/>
          </w:tcPr>
          <w:p w14:paraId="5A7C7805" w14:textId="60F17B3F" w:rsidR="00A70C13" w:rsidRPr="001C5867" w:rsidRDefault="00A70C13" w:rsidP="0071498D">
            <w:pPr>
              <w:tabs>
                <w:tab w:val="decimal" w:pos="937"/>
              </w:tabs>
              <w:spacing w:line="240" w:lineRule="auto"/>
              <w:ind w:right="-106" w:hanging="108"/>
              <w:rPr>
                <w:szCs w:val="22"/>
              </w:rPr>
            </w:pPr>
            <w:r w:rsidRPr="001C5867">
              <w:rPr>
                <w:szCs w:val="22"/>
              </w:rPr>
              <w:t>3,434</w:t>
            </w:r>
          </w:p>
        </w:tc>
      </w:tr>
      <w:tr w:rsidR="00185453" w:rsidRPr="001C5867" w14:paraId="6A5171F7" w14:textId="77777777" w:rsidTr="00153063">
        <w:trPr>
          <w:trHeight w:val="20"/>
        </w:trPr>
        <w:tc>
          <w:tcPr>
            <w:tcW w:w="3312" w:type="dxa"/>
            <w:shd w:val="clear" w:color="auto" w:fill="auto"/>
            <w:vAlign w:val="bottom"/>
          </w:tcPr>
          <w:p w14:paraId="6E637194" w14:textId="77777777" w:rsidR="00185453" w:rsidRPr="001C5867" w:rsidRDefault="00185453" w:rsidP="00185453">
            <w:pPr>
              <w:spacing w:line="240" w:lineRule="auto"/>
              <w:ind w:left="175" w:hanging="142"/>
              <w:rPr>
                <w:szCs w:val="22"/>
              </w:rPr>
            </w:pPr>
            <w:r w:rsidRPr="001C5867">
              <w:rPr>
                <w:szCs w:val="22"/>
              </w:rPr>
              <w:t>Trade accounts receivable</w:t>
            </w:r>
          </w:p>
        </w:tc>
        <w:tc>
          <w:tcPr>
            <w:tcW w:w="1260" w:type="dxa"/>
            <w:vAlign w:val="bottom"/>
          </w:tcPr>
          <w:p w14:paraId="78091FB1" w14:textId="79CC8208" w:rsidR="00185453" w:rsidRPr="001C5867" w:rsidRDefault="00185453" w:rsidP="0071498D">
            <w:pPr>
              <w:tabs>
                <w:tab w:val="decimal" w:pos="937"/>
              </w:tabs>
              <w:spacing w:line="240" w:lineRule="auto"/>
              <w:ind w:right="-106"/>
              <w:rPr>
                <w:szCs w:val="22"/>
              </w:rPr>
            </w:pPr>
            <w:r w:rsidRPr="001C5867">
              <w:rPr>
                <w:szCs w:val="22"/>
              </w:rPr>
              <w:t>6,843</w:t>
            </w:r>
          </w:p>
        </w:tc>
        <w:tc>
          <w:tcPr>
            <w:tcW w:w="236" w:type="dxa"/>
          </w:tcPr>
          <w:p w14:paraId="1111BCEB" w14:textId="77777777" w:rsidR="00185453" w:rsidRPr="001C5867" w:rsidRDefault="00185453" w:rsidP="0071498D">
            <w:pPr>
              <w:tabs>
                <w:tab w:val="decimal" w:pos="937"/>
              </w:tabs>
              <w:spacing w:line="240" w:lineRule="auto"/>
              <w:ind w:right="-106"/>
              <w:rPr>
                <w:szCs w:val="22"/>
              </w:rPr>
            </w:pPr>
          </w:p>
        </w:tc>
        <w:tc>
          <w:tcPr>
            <w:tcW w:w="1384" w:type="dxa"/>
            <w:vAlign w:val="bottom"/>
          </w:tcPr>
          <w:p w14:paraId="70894156" w14:textId="2FE0D92D" w:rsidR="00185453" w:rsidRPr="001C5867" w:rsidRDefault="00185453" w:rsidP="0071498D">
            <w:pPr>
              <w:tabs>
                <w:tab w:val="decimal" w:pos="937"/>
              </w:tabs>
              <w:spacing w:line="240" w:lineRule="auto"/>
              <w:ind w:right="-106" w:hanging="108"/>
              <w:rPr>
                <w:szCs w:val="22"/>
              </w:rPr>
            </w:pPr>
            <w:r w:rsidRPr="001C5867">
              <w:rPr>
                <w:szCs w:val="22"/>
              </w:rPr>
              <w:t>2,281</w:t>
            </w:r>
          </w:p>
        </w:tc>
        <w:tc>
          <w:tcPr>
            <w:tcW w:w="251" w:type="dxa"/>
            <w:vAlign w:val="bottom"/>
          </w:tcPr>
          <w:p w14:paraId="37BFE6A1" w14:textId="77777777" w:rsidR="00185453" w:rsidRPr="001C5867" w:rsidRDefault="00185453" w:rsidP="0071498D">
            <w:pPr>
              <w:tabs>
                <w:tab w:val="decimal" w:pos="937"/>
              </w:tabs>
              <w:spacing w:line="240" w:lineRule="auto"/>
              <w:ind w:right="-106"/>
              <w:rPr>
                <w:color w:val="0070C0"/>
                <w:szCs w:val="22"/>
              </w:rPr>
            </w:pPr>
          </w:p>
        </w:tc>
        <w:tc>
          <w:tcPr>
            <w:tcW w:w="1189" w:type="dxa"/>
            <w:vAlign w:val="bottom"/>
          </w:tcPr>
          <w:p w14:paraId="73E85C7E" w14:textId="4342C7E9" w:rsidR="00185453" w:rsidRPr="001C5867" w:rsidRDefault="00185453" w:rsidP="0071498D">
            <w:pPr>
              <w:tabs>
                <w:tab w:val="decimal" w:pos="937"/>
              </w:tabs>
              <w:spacing w:line="240" w:lineRule="auto"/>
              <w:ind w:right="-106"/>
              <w:rPr>
                <w:color w:val="0070C0"/>
                <w:szCs w:val="22"/>
              </w:rPr>
            </w:pPr>
            <w:r w:rsidRPr="001C5867">
              <w:rPr>
                <w:rFonts w:cs="Angsana New"/>
                <w:szCs w:val="22"/>
                <w:cs/>
                <w:lang w:bidi="th-TH"/>
              </w:rPr>
              <w:t>(</w:t>
            </w:r>
            <w:r w:rsidRPr="001C5867">
              <w:rPr>
                <w:szCs w:val="22"/>
              </w:rPr>
              <w:t>4,187</w:t>
            </w:r>
            <w:r w:rsidRPr="001C5867">
              <w:rPr>
                <w:rFonts w:cs="Angsana New"/>
                <w:szCs w:val="22"/>
                <w:cs/>
                <w:lang w:bidi="th-TH"/>
              </w:rPr>
              <w:t>)</w:t>
            </w:r>
          </w:p>
        </w:tc>
        <w:tc>
          <w:tcPr>
            <w:tcW w:w="251" w:type="dxa"/>
            <w:vAlign w:val="bottom"/>
          </w:tcPr>
          <w:p w14:paraId="5C9C6266" w14:textId="7688A9D6" w:rsidR="00185453" w:rsidRPr="001C5867" w:rsidRDefault="00185453" w:rsidP="0071498D">
            <w:pPr>
              <w:tabs>
                <w:tab w:val="decimal" w:pos="937"/>
              </w:tabs>
              <w:spacing w:line="240" w:lineRule="auto"/>
              <w:ind w:right="-106"/>
              <w:rPr>
                <w:color w:val="0070C0"/>
                <w:szCs w:val="22"/>
              </w:rPr>
            </w:pPr>
          </w:p>
        </w:tc>
        <w:tc>
          <w:tcPr>
            <w:tcW w:w="1189" w:type="dxa"/>
            <w:vAlign w:val="bottom"/>
          </w:tcPr>
          <w:p w14:paraId="7677BB18" w14:textId="279FC2D4" w:rsidR="00185453" w:rsidRPr="001C5867" w:rsidRDefault="00185453" w:rsidP="0071498D">
            <w:pPr>
              <w:tabs>
                <w:tab w:val="decimal" w:pos="937"/>
              </w:tabs>
              <w:spacing w:line="240" w:lineRule="auto"/>
              <w:ind w:right="-106" w:hanging="108"/>
              <w:rPr>
                <w:szCs w:val="22"/>
              </w:rPr>
            </w:pPr>
            <w:r w:rsidRPr="001C5867">
              <w:rPr>
                <w:szCs w:val="22"/>
              </w:rPr>
              <w:t>4,937</w:t>
            </w:r>
          </w:p>
        </w:tc>
      </w:tr>
      <w:tr w:rsidR="00185453" w:rsidRPr="001C5867" w14:paraId="0ACABD9C" w14:textId="77777777" w:rsidTr="00153063">
        <w:trPr>
          <w:trHeight w:val="20"/>
        </w:trPr>
        <w:tc>
          <w:tcPr>
            <w:tcW w:w="3312" w:type="dxa"/>
            <w:shd w:val="clear" w:color="auto" w:fill="auto"/>
            <w:vAlign w:val="bottom"/>
          </w:tcPr>
          <w:p w14:paraId="518E0073" w14:textId="77777777" w:rsidR="00185453" w:rsidRPr="001C5867" w:rsidRDefault="00185453" w:rsidP="00185453">
            <w:pPr>
              <w:spacing w:line="240" w:lineRule="auto"/>
              <w:ind w:left="175" w:hanging="142"/>
              <w:rPr>
                <w:szCs w:val="22"/>
              </w:rPr>
            </w:pPr>
            <w:r w:rsidRPr="001C5867">
              <w:rPr>
                <w:szCs w:val="22"/>
              </w:rPr>
              <w:t>Other receivables</w:t>
            </w:r>
          </w:p>
        </w:tc>
        <w:tc>
          <w:tcPr>
            <w:tcW w:w="1260" w:type="dxa"/>
            <w:vAlign w:val="bottom"/>
          </w:tcPr>
          <w:p w14:paraId="4FB40EF2" w14:textId="002DD838" w:rsidR="00185453" w:rsidRPr="001C5867" w:rsidRDefault="00185453" w:rsidP="0071498D">
            <w:pPr>
              <w:tabs>
                <w:tab w:val="decimal" w:pos="937"/>
              </w:tabs>
              <w:spacing w:line="240" w:lineRule="auto"/>
              <w:ind w:right="-106"/>
              <w:rPr>
                <w:szCs w:val="22"/>
              </w:rPr>
            </w:pPr>
            <w:r w:rsidRPr="001C5867">
              <w:rPr>
                <w:szCs w:val="22"/>
              </w:rPr>
              <w:t>3,055</w:t>
            </w:r>
          </w:p>
        </w:tc>
        <w:tc>
          <w:tcPr>
            <w:tcW w:w="236" w:type="dxa"/>
          </w:tcPr>
          <w:p w14:paraId="49AE4B94" w14:textId="77777777" w:rsidR="00185453" w:rsidRPr="001C5867" w:rsidRDefault="00185453" w:rsidP="0071498D">
            <w:pPr>
              <w:tabs>
                <w:tab w:val="decimal" w:pos="937"/>
              </w:tabs>
              <w:spacing w:line="240" w:lineRule="auto"/>
              <w:ind w:right="-106"/>
              <w:rPr>
                <w:szCs w:val="22"/>
              </w:rPr>
            </w:pPr>
          </w:p>
        </w:tc>
        <w:tc>
          <w:tcPr>
            <w:tcW w:w="1384" w:type="dxa"/>
            <w:vAlign w:val="bottom"/>
          </w:tcPr>
          <w:p w14:paraId="3E965BA9" w14:textId="5FF86F6F" w:rsidR="00185453" w:rsidRPr="001C5867" w:rsidRDefault="00185453" w:rsidP="0071498D">
            <w:pPr>
              <w:tabs>
                <w:tab w:val="decimal" w:pos="937"/>
              </w:tabs>
              <w:spacing w:line="240" w:lineRule="auto"/>
              <w:ind w:right="-106" w:hanging="108"/>
              <w:rPr>
                <w:szCs w:val="22"/>
              </w:rPr>
            </w:pPr>
            <w:r w:rsidRPr="001C5867">
              <w:rPr>
                <w:szCs w:val="22"/>
              </w:rPr>
              <w:t>2,136</w:t>
            </w:r>
          </w:p>
        </w:tc>
        <w:tc>
          <w:tcPr>
            <w:tcW w:w="251" w:type="dxa"/>
            <w:vAlign w:val="bottom"/>
          </w:tcPr>
          <w:p w14:paraId="7F51E4E0" w14:textId="77777777" w:rsidR="00185453" w:rsidRPr="001C5867" w:rsidRDefault="00185453" w:rsidP="0071498D">
            <w:pPr>
              <w:tabs>
                <w:tab w:val="decimal" w:pos="937"/>
              </w:tabs>
              <w:spacing w:line="240" w:lineRule="auto"/>
              <w:ind w:right="-106"/>
              <w:rPr>
                <w:color w:val="0070C0"/>
                <w:szCs w:val="22"/>
              </w:rPr>
            </w:pPr>
          </w:p>
        </w:tc>
        <w:tc>
          <w:tcPr>
            <w:tcW w:w="1189" w:type="dxa"/>
            <w:vAlign w:val="bottom"/>
          </w:tcPr>
          <w:p w14:paraId="60A6574B" w14:textId="388FAA29" w:rsidR="00185453" w:rsidRPr="001C5867" w:rsidRDefault="00185453" w:rsidP="0071498D">
            <w:pPr>
              <w:tabs>
                <w:tab w:val="decimal" w:pos="937"/>
              </w:tabs>
              <w:spacing w:line="240" w:lineRule="auto"/>
              <w:ind w:right="-106"/>
              <w:rPr>
                <w:color w:val="0070C0"/>
                <w:szCs w:val="28"/>
                <w:lang w:bidi="th-TH"/>
              </w:rPr>
            </w:pPr>
            <w:r w:rsidRPr="001C5867">
              <w:rPr>
                <w:szCs w:val="22"/>
              </w:rPr>
              <w:t>4,</w:t>
            </w:r>
            <w:r w:rsidR="006F7928" w:rsidRPr="001C5867">
              <w:rPr>
                <w:szCs w:val="28"/>
                <w:lang w:bidi="th-TH"/>
              </w:rPr>
              <w:t>092</w:t>
            </w:r>
          </w:p>
        </w:tc>
        <w:tc>
          <w:tcPr>
            <w:tcW w:w="251" w:type="dxa"/>
            <w:vAlign w:val="bottom"/>
          </w:tcPr>
          <w:p w14:paraId="294735A4" w14:textId="34314164" w:rsidR="00185453" w:rsidRPr="001C5867" w:rsidRDefault="00185453" w:rsidP="0071498D">
            <w:pPr>
              <w:tabs>
                <w:tab w:val="decimal" w:pos="937"/>
              </w:tabs>
              <w:spacing w:line="240" w:lineRule="auto"/>
              <w:ind w:right="-106"/>
              <w:rPr>
                <w:color w:val="0070C0"/>
                <w:szCs w:val="22"/>
              </w:rPr>
            </w:pPr>
          </w:p>
        </w:tc>
        <w:tc>
          <w:tcPr>
            <w:tcW w:w="1189" w:type="dxa"/>
            <w:vAlign w:val="bottom"/>
          </w:tcPr>
          <w:p w14:paraId="2BE1A6DA" w14:textId="11D280D1" w:rsidR="00185453" w:rsidRPr="001C5867" w:rsidRDefault="00185453" w:rsidP="006F7928">
            <w:pPr>
              <w:tabs>
                <w:tab w:val="decimal" w:pos="937"/>
              </w:tabs>
              <w:spacing w:line="240" w:lineRule="auto"/>
              <w:ind w:right="-106" w:hanging="108"/>
              <w:rPr>
                <w:szCs w:val="22"/>
              </w:rPr>
            </w:pPr>
            <w:r w:rsidRPr="001C5867">
              <w:rPr>
                <w:szCs w:val="22"/>
              </w:rPr>
              <w:t>9,2</w:t>
            </w:r>
            <w:r w:rsidR="006F7928" w:rsidRPr="001C5867">
              <w:rPr>
                <w:szCs w:val="22"/>
              </w:rPr>
              <w:t>8</w:t>
            </w:r>
            <w:r w:rsidRPr="001C5867">
              <w:rPr>
                <w:szCs w:val="22"/>
              </w:rPr>
              <w:t>3</w:t>
            </w:r>
          </w:p>
        </w:tc>
      </w:tr>
      <w:tr w:rsidR="00A70C13" w:rsidRPr="001C5867" w14:paraId="7448B48A" w14:textId="77777777" w:rsidTr="00153063">
        <w:trPr>
          <w:trHeight w:val="20"/>
        </w:trPr>
        <w:tc>
          <w:tcPr>
            <w:tcW w:w="3312" w:type="dxa"/>
            <w:shd w:val="clear" w:color="auto" w:fill="auto"/>
            <w:vAlign w:val="bottom"/>
          </w:tcPr>
          <w:p w14:paraId="1ED8B6EE" w14:textId="77777777" w:rsidR="00A70C13" w:rsidRPr="001C5867" w:rsidRDefault="00A70C13" w:rsidP="00FA511B">
            <w:pPr>
              <w:spacing w:line="240" w:lineRule="auto"/>
              <w:ind w:left="175" w:hanging="142"/>
              <w:rPr>
                <w:szCs w:val="22"/>
              </w:rPr>
            </w:pPr>
            <w:r w:rsidRPr="001C5867">
              <w:rPr>
                <w:szCs w:val="22"/>
              </w:rPr>
              <w:t>Short</w:t>
            </w:r>
            <w:r w:rsidRPr="001C5867">
              <w:rPr>
                <w:rFonts w:cs="Angsana New"/>
                <w:szCs w:val="22"/>
                <w:cs/>
                <w:lang w:bidi="th-TH"/>
              </w:rPr>
              <w:t>-</w:t>
            </w:r>
            <w:r w:rsidRPr="001C5867">
              <w:rPr>
                <w:szCs w:val="22"/>
              </w:rPr>
              <w:t>term loans</w:t>
            </w:r>
          </w:p>
        </w:tc>
        <w:tc>
          <w:tcPr>
            <w:tcW w:w="1260" w:type="dxa"/>
            <w:vAlign w:val="bottom"/>
          </w:tcPr>
          <w:p w14:paraId="7AEE9735" w14:textId="2942BBDD" w:rsidR="00A70C13" w:rsidRPr="001C5867" w:rsidRDefault="00A70C13" w:rsidP="0071498D">
            <w:pPr>
              <w:tabs>
                <w:tab w:val="decimal" w:pos="937"/>
              </w:tabs>
              <w:spacing w:line="240" w:lineRule="auto"/>
              <w:ind w:right="-106"/>
              <w:rPr>
                <w:szCs w:val="22"/>
              </w:rPr>
            </w:pPr>
            <w:r w:rsidRPr="001C5867">
              <w:rPr>
                <w:szCs w:val="22"/>
              </w:rPr>
              <w:t>42,864</w:t>
            </w:r>
          </w:p>
        </w:tc>
        <w:tc>
          <w:tcPr>
            <w:tcW w:w="236" w:type="dxa"/>
          </w:tcPr>
          <w:p w14:paraId="2E2BC8C9" w14:textId="77777777" w:rsidR="00A70C13" w:rsidRPr="001C5867" w:rsidRDefault="00A70C13" w:rsidP="0071498D">
            <w:pPr>
              <w:tabs>
                <w:tab w:val="decimal" w:pos="937"/>
              </w:tabs>
              <w:spacing w:line="240" w:lineRule="auto"/>
              <w:ind w:right="-106"/>
              <w:rPr>
                <w:szCs w:val="22"/>
              </w:rPr>
            </w:pPr>
          </w:p>
        </w:tc>
        <w:tc>
          <w:tcPr>
            <w:tcW w:w="1384" w:type="dxa"/>
            <w:vAlign w:val="bottom"/>
          </w:tcPr>
          <w:p w14:paraId="60C29CA9" w14:textId="58D7D83A" w:rsidR="00A70C13" w:rsidRPr="001C5867" w:rsidRDefault="00A70C13" w:rsidP="0071498D">
            <w:pPr>
              <w:tabs>
                <w:tab w:val="decimal" w:pos="937"/>
              </w:tabs>
              <w:spacing w:line="240" w:lineRule="auto"/>
              <w:ind w:right="-106" w:hanging="108"/>
              <w:rPr>
                <w:szCs w:val="22"/>
              </w:rPr>
            </w:pPr>
            <w:r w:rsidRPr="001C5867">
              <w:rPr>
                <w:szCs w:val="22"/>
              </w:rPr>
              <w:t>1,286</w:t>
            </w:r>
          </w:p>
        </w:tc>
        <w:tc>
          <w:tcPr>
            <w:tcW w:w="251" w:type="dxa"/>
          </w:tcPr>
          <w:p w14:paraId="6E3664DF" w14:textId="77777777" w:rsidR="00A70C13" w:rsidRPr="001C5867" w:rsidRDefault="00A70C13" w:rsidP="0071498D">
            <w:pPr>
              <w:tabs>
                <w:tab w:val="decimal" w:pos="937"/>
              </w:tabs>
              <w:spacing w:line="240" w:lineRule="auto"/>
              <w:ind w:right="-106"/>
              <w:rPr>
                <w:szCs w:val="22"/>
              </w:rPr>
            </w:pPr>
          </w:p>
        </w:tc>
        <w:tc>
          <w:tcPr>
            <w:tcW w:w="1189" w:type="dxa"/>
          </w:tcPr>
          <w:p w14:paraId="214ED950" w14:textId="1C870F21" w:rsidR="00A70C13"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2500F0D7" w14:textId="686FBA66" w:rsidR="00A70C13" w:rsidRPr="001C5867" w:rsidRDefault="00A70C13" w:rsidP="0071498D">
            <w:pPr>
              <w:tabs>
                <w:tab w:val="decimal" w:pos="937"/>
              </w:tabs>
              <w:spacing w:line="240" w:lineRule="auto"/>
              <w:ind w:right="-106"/>
              <w:rPr>
                <w:szCs w:val="22"/>
              </w:rPr>
            </w:pPr>
          </w:p>
        </w:tc>
        <w:tc>
          <w:tcPr>
            <w:tcW w:w="1189" w:type="dxa"/>
            <w:vAlign w:val="bottom"/>
          </w:tcPr>
          <w:p w14:paraId="30241BBB" w14:textId="6C94BB81" w:rsidR="00A70C13" w:rsidRPr="001C5867" w:rsidRDefault="00A70C13" w:rsidP="0071498D">
            <w:pPr>
              <w:tabs>
                <w:tab w:val="decimal" w:pos="937"/>
              </w:tabs>
              <w:spacing w:line="240" w:lineRule="auto"/>
              <w:ind w:right="-106" w:hanging="108"/>
              <w:rPr>
                <w:szCs w:val="22"/>
              </w:rPr>
            </w:pPr>
            <w:r w:rsidRPr="001C5867">
              <w:rPr>
                <w:szCs w:val="22"/>
              </w:rPr>
              <w:t>44,150</w:t>
            </w:r>
          </w:p>
        </w:tc>
      </w:tr>
      <w:tr w:rsidR="00B145E9" w:rsidRPr="001C5867" w14:paraId="46F2E3A2" w14:textId="77777777" w:rsidTr="00153063">
        <w:trPr>
          <w:trHeight w:val="20"/>
        </w:trPr>
        <w:tc>
          <w:tcPr>
            <w:tcW w:w="3312" w:type="dxa"/>
            <w:shd w:val="clear" w:color="auto" w:fill="auto"/>
            <w:vAlign w:val="bottom"/>
          </w:tcPr>
          <w:p w14:paraId="244309A5" w14:textId="77777777" w:rsidR="00B145E9" w:rsidRPr="001C5867" w:rsidRDefault="00B145E9" w:rsidP="00B145E9">
            <w:pPr>
              <w:spacing w:line="240" w:lineRule="auto"/>
              <w:ind w:left="175" w:hanging="142"/>
              <w:rPr>
                <w:szCs w:val="22"/>
              </w:rPr>
            </w:pPr>
            <w:r w:rsidRPr="001C5867">
              <w:rPr>
                <w:szCs w:val="22"/>
              </w:rPr>
              <w:t>Inventories</w:t>
            </w:r>
          </w:p>
        </w:tc>
        <w:tc>
          <w:tcPr>
            <w:tcW w:w="1260" w:type="dxa"/>
            <w:vAlign w:val="bottom"/>
          </w:tcPr>
          <w:p w14:paraId="3AD5CDFE" w14:textId="6CBFA5C0" w:rsidR="00B145E9" w:rsidRPr="001C5867" w:rsidRDefault="00B145E9" w:rsidP="00B145E9">
            <w:pPr>
              <w:tabs>
                <w:tab w:val="decimal" w:pos="937"/>
              </w:tabs>
              <w:spacing w:line="240" w:lineRule="auto"/>
              <w:ind w:right="-106"/>
              <w:rPr>
                <w:szCs w:val="22"/>
              </w:rPr>
            </w:pPr>
            <w:r w:rsidRPr="001C5867">
              <w:rPr>
                <w:szCs w:val="22"/>
              </w:rPr>
              <w:t xml:space="preserve">17,218 </w:t>
            </w:r>
          </w:p>
        </w:tc>
        <w:tc>
          <w:tcPr>
            <w:tcW w:w="236" w:type="dxa"/>
          </w:tcPr>
          <w:p w14:paraId="374C54F4"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0663D9A7" w14:textId="6B8F2047" w:rsidR="00B145E9" w:rsidRPr="001C5867" w:rsidRDefault="00B145E9" w:rsidP="00B145E9">
            <w:pPr>
              <w:tabs>
                <w:tab w:val="decimal" w:pos="937"/>
              </w:tabs>
              <w:spacing w:line="240" w:lineRule="auto"/>
              <w:ind w:right="-106" w:hanging="108"/>
              <w:rPr>
                <w:szCs w:val="22"/>
              </w:rPr>
            </w:pPr>
            <w:r w:rsidRPr="001C5867">
              <w:rPr>
                <w:szCs w:val="22"/>
              </w:rPr>
              <w:t>16,498</w:t>
            </w:r>
          </w:p>
        </w:tc>
        <w:tc>
          <w:tcPr>
            <w:tcW w:w="251" w:type="dxa"/>
          </w:tcPr>
          <w:p w14:paraId="287F73A2" w14:textId="77777777" w:rsidR="00B145E9" w:rsidRPr="001C5867" w:rsidRDefault="00B145E9" w:rsidP="00B145E9">
            <w:pPr>
              <w:tabs>
                <w:tab w:val="decimal" w:pos="937"/>
              </w:tabs>
              <w:spacing w:line="240" w:lineRule="auto"/>
              <w:ind w:right="-106"/>
              <w:rPr>
                <w:szCs w:val="22"/>
              </w:rPr>
            </w:pPr>
          </w:p>
        </w:tc>
        <w:tc>
          <w:tcPr>
            <w:tcW w:w="1189" w:type="dxa"/>
          </w:tcPr>
          <w:p w14:paraId="61B5AC89" w14:textId="64B21776"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3FA19A4F" w14:textId="68F38802" w:rsidR="00B145E9" w:rsidRPr="001C5867" w:rsidRDefault="00B145E9" w:rsidP="00B145E9">
            <w:pPr>
              <w:tabs>
                <w:tab w:val="decimal" w:pos="937"/>
              </w:tabs>
              <w:spacing w:line="240" w:lineRule="auto"/>
              <w:ind w:right="-106"/>
              <w:rPr>
                <w:szCs w:val="22"/>
              </w:rPr>
            </w:pPr>
          </w:p>
        </w:tc>
        <w:tc>
          <w:tcPr>
            <w:tcW w:w="1189" w:type="dxa"/>
            <w:vAlign w:val="bottom"/>
          </w:tcPr>
          <w:p w14:paraId="35A99CD8" w14:textId="20EA46D7" w:rsidR="00B145E9" w:rsidRPr="001C5867" w:rsidRDefault="00B145E9" w:rsidP="00B145E9">
            <w:pPr>
              <w:tabs>
                <w:tab w:val="decimal" w:pos="937"/>
              </w:tabs>
              <w:spacing w:line="240" w:lineRule="auto"/>
              <w:ind w:right="-106" w:hanging="108"/>
              <w:rPr>
                <w:szCs w:val="22"/>
              </w:rPr>
            </w:pPr>
            <w:r w:rsidRPr="001C5867">
              <w:rPr>
                <w:szCs w:val="22"/>
              </w:rPr>
              <w:t>33,716</w:t>
            </w:r>
          </w:p>
        </w:tc>
      </w:tr>
      <w:tr w:rsidR="00B145E9" w:rsidRPr="001C5867" w14:paraId="4B443494" w14:textId="77777777" w:rsidTr="00153063">
        <w:trPr>
          <w:trHeight w:val="20"/>
        </w:trPr>
        <w:tc>
          <w:tcPr>
            <w:tcW w:w="3312" w:type="dxa"/>
            <w:shd w:val="clear" w:color="auto" w:fill="auto"/>
            <w:vAlign w:val="bottom"/>
          </w:tcPr>
          <w:p w14:paraId="6F139D88" w14:textId="77777777" w:rsidR="00B145E9" w:rsidRPr="001C5867" w:rsidRDefault="00B145E9" w:rsidP="00B145E9">
            <w:pPr>
              <w:spacing w:line="240" w:lineRule="auto"/>
              <w:ind w:left="175" w:hanging="142"/>
              <w:rPr>
                <w:szCs w:val="22"/>
              </w:rPr>
            </w:pPr>
            <w:r w:rsidRPr="001C5867">
              <w:rPr>
                <w:szCs w:val="22"/>
              </w:rPr>
              <w:t xml:space="preserve">Other current assets </w:t>
            </w:r>
          </w:p>
        </w:tc>
        <w:tc>
          <w:tcPr>
            <w:tcW w:w="1260" w:type="dxa"/>
            <w:vAlign w:val="bottom"/>
          </w:tcPr>
          <w:p w14:paraId="5E8F68E2" w14:textId="0CD9CA11" w:rsidR="00B145E9" w:rsidRPr="001C5867" w:rsidRDefault="006F7928" w:rsidP="00B145E9">
            <w:pPr>
              <w:tabs>
                <w:tab w:val="decimal" w:pos="937"/>
              </w:tabs>
              <w:spacing w:line="240" w:lineRule="auto"/>
              <w:ind w:right="-106"/>
              <w:rPr>
                <w:szCs w:val="22"/>
              </w:rPr>
            </w:pPr>
            <w:r w:rsidRPr="001C5867">
              <w:rPr>
                <w:szCs w:val="22"/>
              </w:rPr>
              <w:t>1</w:t>
            </w:r>
            <w:r w:rsidR="00B145E9" w:rsidRPr="001C5867">
              <w:rPr>
                <w:szCs w:val="22"/>
              </w:rPr>
              <w:t>9</w:t>
            </w:r>
            <w:r w:rsidRPr="001C5867">
              <w:rPr>
                <w:szCs w:val="22"/>
              </w:rPr>
              <w:t>0</w:t>
            </w:r>
          </w:p>
        </w:tc>
        <w:tc>
          <w:tcPr>
            <w:tcW w:w="236" w:type="dxa"/>
          </w:tcPr>
          <w:p w14:paraId="3EB79752"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2434E9E0" w14:textId="4CCBF714" w:rsidR="00B145E9" w:rsidRPr="001C5867" w:rsidRDefault="00B145E9" w:rsidP="006F7928">
            <w:pPr>
              <w:tabs>
                <w:tab w:val="decimal" w:pos="937"/>
              </w:tabs>
              <w:spacing w:line="240" w:lineRule="auto"/>
              <w:ind w:right="-106" w:hanging="108"/>
              <w:rPr>
                <w:szCs w:val="22"/>
              </w:rPr>
            </w:pPr>
            <w:r w:rsidRPr="001C5867">
              <w:rPr>
                <w:szCs w:val="22"/>
              </w:rPr>
              <w:t>16</w:t>
            </w:r>
            <w:r w:rsidR="006F7928" w:rsidRPr="001C5867">
              <w:rPr>
                <w:szCs w:val="22"/>
              </w:rPr>
              <w:t>8</w:t>
            </w:r>
          </w:p>
        </w:tc>
        <w:tc>
          <w:tcPr>
            <w:tcW w:w="251" w:type="dxa"/>
          </w:tcPr>
          <w:p w14:paraId="27CD0BF9" w14:textId="77777777" w:rsidR="00B145E9" w:rsidRPr="001C5867" w:rsidRDefault="00B145E9" w:rsidP="00B145E9">
            <w:pPr>
              <w:tabs>
                <w:tab w:val="decimal" w:pos="937"/>
              </w:tabs>
              <w:spacing w:line="240" w:lineRule="auto"/>
              <w:ind w:right="-106"/>
              <w:rPr>
                <w:szCs w:val="22"/>
              </w:rPr>
            </w:pPr>
          </w:p>
        </w:tc>
        <w:tc>
          <w:tcPr>
            <w:tcW w:w="1189" w:type="dxa"/>
          </w:tcPr>
          <w:p w14:paraId="18D6FDFD" w14:textId="1F3AFF48"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1CFCFBFC" w14:textId="11A8EE9F" w:rsidR="00B145E9" w:rsidRPr="001C5867" w:rsidRDefault="00B145E9" w:rsidP="00B145E9">
            <w:pPr>
              <w:tabs>
                <w:tab w:val="decimal" w:pos="937"/>
              </w:tabs>
              <w:spacing w:line="240" w:lineRule="auto"/>
              <w:ind w:right="-106"/>
              <w:rPr>
                <w:szCs w:val="22"/>
              </w:rPr>
            </w:pPr>
          </w:p>
        </w:tc>
        <w:tc>
          <w:tcPr>
            <w:tcW w:w="1189" w:type="dxa"/>
            <w:vAlign w:val="bottom"/>
          </w:tcPr>
          <w:p w14:paraId="305BC292" w14:textId="0BCDF207" w:rsidR="00B145E9" w:rsidRPr="001C5867" w:rsidRDefault="00B145E9" w:rsidP="00B145E9">
            <w:pPr>
              <w:tabs>
                <w:tab w:val="decimal" w:pos="937"/>
              </w:tabs>
              <w:spacing w:line="240" w:lineRule="auto"/>
              <w:ind w:right="-106" w:hanging="108"/>
              <w:rPr>
                <w:szCs w:val="22"/>
              </w:rPr>
            </w:pPr>
            <w:r w:rsidRPr="001C5867">
              <w:rPr>
                <w:szCs w:val="22"/>
              </w:rPr>
              <w:t>358</w:t>
            </w:r>
          </w:p>
        </w:tc>
      </w:tr>
      <w:tr w:rsidR="00B145E9" w:rsidRPr="001C5867" w14:paraId="601B3F2B" w14:textId="77777777" w:rsidTr="00153063">
        <w:trPr>
          <w:trHeight w:val="20"/>
        </w:trPr>
        <w:tc>
          <w:tcPr>
            <w:tcW w:w="3312" w:type="dxa"/>
            <w:shd w:val="clear" w:color="auto" w:fill="auto"/>
            <w:vAlign w:val="bottom"/>
          </w:tcPr>
          <w:p w14:paraId="12A1EDEE" w14:textId="77777777" w:rsidR="00B145E9" w:rsidRPr="001C5867" w:rsidRDefault="00B145E9" w:rsidP="00B145E9">
            <w:pPr>
              <w:spacing w:line="240" w:lineRule="auto"/>
              <w:ind w:left="175" w:hanging="142"/>
              <w:rPr>
                <w:szCs w:val="22"/>
              </w:rPr>
            </w:pPr>
            <w:r w:rsidRPr="001C5867">
              <w:rPr>
                <w:szCs w:val="22"/>
              </w:rPr>
              <w:t>Investments in associates and joint ventures</w:t>
            </w:r>
          </w:p>
        </w:tc>
        <w:tc>
          <w:tcPr>
            <w:tcW w:w="1260" w:type="dxa"/>
            <w:vAlign w:val="bottom"/>
          </w:tcPr>
          <w:p w14:paraId="693186F8" w14:textId="15880BAE" w:rsidR="00B145E9" w:rsidRPr="001C5867" w:rsidRDefault="00B145E9" w:rsidP="00B145E9">
            <w:pPr>
              <w:tabs>
                <w:tab w:val="decimal" w:pos="937"/>
              </w:tabs>
              <w:spacing w:line="240" w:lineRule="auto"/>
              <w:ind w:right="-106"/>
              <w:rPr>
                <w:szCs w:val="22"/>
              </w:rPr>
            </w:pPr>
            <w:r w:rsidRPr="001C5867">
              <w:rPr>
                <w:szCs w:val="22"/>
              </w:rPr>
              <w:t>3,249</w:t>
            </w:r>
          </w:p>
        </w:tc>
        <w:tc>
          <w:tcPr>
            <w:tcW w:w="236" w:type="dxa"/>
          </w:tcPr>
          <w:p w14:paraId="2C13CB2F"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0E66A3EB" w14:textId="56D080BC" w:rsidR="00B145E9" w:rsidRPr="001C5867" w:rsidRDefault="00B145E9" w:rsidP="00B145E9">
            <w:pPr>
              <w:tabs>
                <w:tab w:val="decimal" w:pos="937"/>
              </w:tabs>
              <w:spacing w:line="240" w:lineRule="auto"/>
              <w:ind w:right="-106" w:hanging="108"/>
              <w:rPr>
                <w:szCs w:val="22"/>
              </w:rPr>
            </w:pPr>
            <w:r w:rsidRPr="001C5867">
              <w:rPr>
                <w:szCs w:val="22"/>
              </w:rPr>
              <w:t>1,382</w:t>
            </w:r>
          </w:p>
        </w:tc>
        <w:tc>
          <w:tcPr>
            <w:tcW w:w="251" w:type="dxa"/>
          </w:tcPr>
          <w:p w14:paraId="3F26B9C8"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7FDA8DAC" w14:textId="2403C045" w:rsidR="00B145E9" w:rsidRPr="001C5867" w:rsidRDefault="00B145E9" w:rsidP="00B10C6A">
            <w:pPr>
              <w:tabs>
                <w:tab w:val="decimal" w:pos="631"/>
              </w:tabs>
              <w:spacing w:line="240" w:lineRule="auto"/>
              <w:ind w:right="-106"/>
              <w:rPr>
                <w:szCs w:val="22"/>
              </w:rPr>
            </w:pPr>
            <w:r w:rsidRPr="001C5867">
              <w:rPr>
                <w:rFonts w:cs="Angsana New"/>
                <w:szCs w:val="22"/>
                <w:cs/>
                <w:lang w:bidi="th-TH"/>
              </w:rPr>
              <w:t>-</w:t>
            </w:r>
          </w:p>
        </w:tc>
        <w:tc>
          <w:tcPr>
            <w:tcW w:w="251" w:type="dxa"/>
          </w:tcPr>
          <w:p w14:paraId="12AB19AF" w14:textId="0ADA9D8B" w:rsidR="00B145E9" w:rsidRPr="001C5867" w:rsidRDefault="00B145E9" w:rsidP="00B145E9">
            <w:pPr>
              <w:tabs>
                <w:tab w:val="decimal" w:pos="937"/>
              </w:tabs>
              <w:spacing w:line="240" w:lineRule="auto"/>
              <w:ind w:right="-106"/>
              <w:rPr>
                <w:szCs w:val="22"/>
              </w:rPr>
            </w:pPr>
          </w:p>
        </w:tc>
        <w:tc>
          <w:tcPr>
            <w:tcW w:w="1189" w:type="dxa"/>
            <w:vAlign w:val="bottom"/>
          </w:tcPr>
          <w:p w14:paraId="4905019A" w14:textId="2C5BF4EA" w:rsidR="00B145E9" w:rsidRPr="001C5867" w:rsidRDefault="00B145E9" w:rsidP="00B145E9">
            <w:pPr>
              <w:tabs>
                <w:tab w:val="decimal" w:pos="937"/>
              </w:tabs>
              <w:spacing w:line="240" w:lineRule="auto"/>
              <w:ind w:right="-106" w:hanging="108"/>
              <w:rPr>
                <w:szCs w:val="22"/>
              </w:rPr>
            </w:pPr>
            <w:r w:rsidRPr="001C5867">
              <w:rPr>
                <w:szCs w:val="22"/>
              </w:rPr>
              <w:t>4,631</w:t>
            </w:r>
          </w:p>
        </w:tc>
      </w:tr>
      <w:tr w:rsidR="00B145E9" w:rsidRPr="001C5867" w14:paraId="4B43A3D0" w14:textId="77777777" w:rsidTr="00153063">
        <w:trPr>
          <w:trHeight w:val="20"/>
        </w:trPr>
        <w:tc>
          <w:tcPr>
            <w:tcW w:w="3312" w:type="dxa"/>
            <w:shd w:val="clear" w:color="auto" w:fill="auto"/>
            <w:vAlign w:val="bottom"/>
          </w:tcPr>
          <w:p w14:paraId="105346BD" w14:textId="77777777" w:rsidR="00B145E9" w:rsidRPr="001C5867" w:rsidRDefault="00B145E9" w:rsidP="00B145E9">
            <w:pPr>
              <w:spacing w:line="240" w:lineRule="auto"/>
              <w:ind w:left="175" w:hanging="142"/>
              <w:rPr>
                <w:szCs w:val="22"/>
              </w:rPr>
            </w:pPr>
            <w:r w:rsidRPr="001C5867">
              <w:rPr>
                <w:szCs w:val="22"/>
              </w:rPr>
              <w:t>Long</w:t>
            </w:r>
            <w:r w:rsidRPr="001C5867">
              <w:rPr>
                <w:rFonts w:cs="Angsana New"/>
                <w:szCs w:val="22"/>
                <w:cs/>
                <w:lang w:bidi="th-TH"/>
              </w:rPr>
              <w:t>-</w:t>
            </w:r>
            <w:r w:rsidRPr="001C5867">
              <w:rPr>
                <w:szCs w:val="22"/>
              </w:rPr>
              <w:t>term loans</w:t>
            </w:r>
          </w:p>
        </w:tc>
        <w:tc>
          <w:tcPr>
            <w:tcW w:w="1260" w:type="dxa"/>
            <w:vAlign w:val="bottom"/>
          </w:tcPr>
          <w:p w14:paraId="65CD8CA3" w14:textId="2BC3E72A" w:rsidR="00B145E9" w:rsidRPr="001C5867" w:rsidRDefault="00B145E9" w:rsidP="00B145E9">
            <w:pPr>
              <w:tabs>
                <w:tab w:val="decimal" w:pos="937"/>
              </w:tabs>
              <w:spacing w:line="240" w:lineRule="auto"/>
              <w:ind w:right="-106"/>
              <w:rPr>
                <w:szCs w:val="22"/>
              </w:rPr>
            </w:pPr>
            <w:r w:rsidRPr="001C5867">
              <w:rPr>
                <w:szCs w:val="22"/>
              </w:rPr>
              <w:t>10</w:t>
            </w:r>
          </w:p>
        </w:tc>
        <w:tc>
          <w:tcPr>
            <w:tcW w:w="236" w:type="dxa"/>
          </w:tcPr>
          <w:p w14:paraId="19992A1A"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23F0D59A" w14:textId="3F4A2D7A" w:rsidR="00B145E9" w:rsidRPr="001C5867" w:rsidRDefault="00B145E9" w:rsidP="00B145E9">
            <w:pPr>
              <w:tabs>
                <w:tab w:val="decimal" w:pos="937"/>
              </w:tabs>
              <w:spacing w:line="240" w:lineRule="auto"/>
              <w:ind w:right="-106" w:hanging="108"/>
              <w:rPr>
                <w:szCs w:val="22"/>
              </w:rPr>
            </w:pPr>
            <w:r w:rsidRPr="001C5867">
              <w:rPr>
                <w:szCs w:val="22"/>
              </w:rPr>
              <w:t>398</w:t>
            </w:r>
          </w:p>
        </w:tc>
        <w:tc>
          <w:tcPr>
            <w:tcW w:w="251" w:type="dxa"/>
          </w:tcPr>
          <w:p w14:paraId="064CA4EB" w14:textId="77777777" w:rsidR="00B145E9" w:rsidRPr="001C5867" w:rsidRDefault="00B145E9" w:rsidP="00B145E9">
            <w:pPr>
              <w:tabs>
                <w:tab w:val="decimal" w:pos="937"/>
              </w:tabs>
              <w:spacing w:line="240" w:lineRule="auto"/>
              <w:ind w:right="-106"/>
              <w:rPr>
                <w:szCs w:val="22"/>
              </w:rPr>
            </w:pPr>
          </w:p>
        </w:tc>
        <w:tc>
          <w:tcPr>
            <w:tcW w:w="1189" w:type="dxa"/>
          </w:tcPr>
          <w:p w14:paraId="28250257" w14:textId="3EF3CA3F"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693F4A96" w14:textId="7E79F7D1" w:rsidR="00B145E9" w:rsidRPr="001C5867" w:rsidRDefault="00B145E9" w:rsidP="00B145E9">
            <w:pPr>
              <w:tabs>
                <w:tab w:val="decimal" w:pos="937"/>
              </w:tabs>
              <w:spacing w:line="240" w:lineRule="auto"/>
              <w:ind w:right="-106"/>
              <w:rPr>
                <w:szCs w:val="22"/>
              </w:rPr>
            </w:pPr>
          </w:p>
        </w:tc>
        <w:tc>
          <w:tcPr>
            <w:tcW w:w="1189" w:type="dxa"/>
            <w:vAlign w:val="bottom"/>
          </w:tcPr>
          <w:p w14:paraId="3C1D4DEF" w14:textId="45182831" w:rsidR="00B145E9" w:rsidRPr="001C5867" w:rsidRDefault="00B145E9" w:rsidP="00B145E9">
            <w:pPr>
              <w:tabs>
                <w:tab w:val="decimal" w:pos="937"/>
              </w:tabs>
              <w:spacing w:line="240" w:lineRule="auto"/>
              <w:ind w:right="-106" w:hanging="108"/>
              <w:rPr>
                <w:szCs w:val="22"/>
              </w:rPr>
            </w:pPr>
            <w:r w:rsidRPr="001C5867">
              <w:rPr>
                <w:szCs w:val="22"/>
              </w:rPr>
              <w:t>408</w:t>
            </w:r>
          </w:p>
        </w:tc>
      </w:tr>
      <w:tr w:rsidR="00B145E9" w:rsidRPr="001C5867" w14:paraId="11BE4192" w14:textId="77777777" w:rsidTr="00153063">
        <w:trPr>
          <w:trHeight w:val="20"/>
        </w:trPr>
        <w:tc>
          <w:tcPr>
            <w:tcW w:w="3312" w:type="dxa"/>
            <w:shd w:val="clear" w:color="auto" w:fill="auto"/>
            <w:vAlign w:val="bottom"/>
          </w:tcPr>
          <w:p w14:paraId="7CF0422B" w14:textId="77777777" w:rsidR="00B145E9" w:rsidRPr="001C5867" w:rsidRDefault="00B145E9" w:rsidP="00B145E9">
            <w:pPr>
              <w:spacing w:line="240" w:lineRule="auto"/>
              <w:ind w:left="175" w:hanging="142"/>
              <w:rPr>
                <w:szCs w:val="22"/>
              </w:rPr>
            </w:pPr>
            <w:r w:rsidRPr="001C5867">
              <w:rPr>
                <w:szCs w:val="22"/>
              </w:rPr>
              <w:t>Investment properties</w:t>
            </w:r>
          </w:p>
        </w:tc>
        <w:tc>
          <w:tcPr>
            <w:tcW w:w="1260" w:type="dxa"/>
            <w:vAlign w:val="bottom"/>
          </w:tcPr>
          <w:p w14:paraId="28276322" w14:textId="1DE25B39" w:rsidR="00B145E9" w:rsidRPr="001C5867" w:rsidRDefault="00B145E9" w:rsidP="00B145E9">
            <w:pPr>
              <w:tabs>
                <w:tab w:val="decimal" w:pos="937"/>
              </w:tabs>
              <w:spacing w:line="240" w:lineRule="auto"/>
              <w:ind w:right="-106"/>
              <w:rPr>
                <w:szCs w:val="22"/>
              </w:rPr>
            </w:pPr>
            <w:r w:rsidRPr="001C5867">
              <w:rPr>
                <w:szCs w:val="22"/>
              </w:rPr>
              <w:t>4,882</w:t>
            </w:r>
          </w:p>
        </w:tc>
        <w:tc>
          <w:tcPr>
            <w:tcW w:w="236" w:type="dxa"/>
          </w:tcPr>
          <w:p w14:paraId="0A12DE68"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10EAE119" w14:textId="4F670C28" w:rsidR="00B145E9" w:rsidRPr="001C5867" w:rsidRDefault="00B145E9" w:rsidP="00B145E9">
            <w:pPr>
              <w:tabs>
                <w:tab w:val="decimal" w:pos="937"/>
              </w:tabs>
              <w:spacing w:line="240" w:lineRule="auto"/>
              <w:ind w:right="-106" w:hanging="108"/>
              <w:rPr>
                <w:szCs w:val="22"/>
              </w:rPr>
            </w:pPr>
            <w:r w:rsidRPr="001C5867">
              <w:rPr>
                <w:szCs w:val="22"/>
              </w:rPr>
              <w:t>4,967</w:t>
            </w:r>
          </w:p>
        </w:tc>
        <w:tc>
          <w:tcPr>
            <w:tcW w:w="251" w:type="dxa"/>
          </w:tcPr>
          <w:p w14:paraId="7928184E" w14:textId="77777777" w:rsidR="00B145E9" w:rsidRPr="001C5867" w:rsidRDefault="00B145E9" w:rsidP="00B145E9">
            <w:pPr>
              <w:tabs>
                <w:tab w:val="decimal" w:pos="937"/>
              </w:tabs>
              <w:spacing w:line="240" w:lineRule="auto"/>
              <w:ind w:right="-106"/>
              <w:rPr>
                <w:szCs w:val="22"/>
              </w:rPr>
            </w:pPr>
          </w:p>
        </w:tc>
        <w:tc>
          <w:tcPr>
            <w:tcW w:w="1189" w:type="dxa"/>
          </w:tcPr>
          <w:p w14:paraId="1EA38867" w14:textId="563A0888" w:rsidR="00B145E9" w:rsidRPr="001C5867" w:rsidRDefault="00910F7D" w:rsidP="00907719">
            <w:pPr>
              <w:tabs>
                <w:tab w:val="decimal" w:pos="901"/>
              </w:tabs>
              <w:spacing w:line="240" w:lineRule="auto"/>
              <w:ind w:right="-106"/>
              <w:rPr>
                <w:szCs w:val="22"/>
              </w:rPr>
            </w:pPr>
            <w:r w:rsidRPr="001C5867">
              <w:rPr>
                <w:szCs w:val="22"/>
              </w:rPr>
              <w:t>27</w:t>
            </w:r>
            <w:r w:rsidR="00907719" w:rsidRPr="001C5867">
              <w:rPr>
                <w:szCs w:val="22"/>
              </w:rPr>
              <w:t>7</w:t>
            </w:r>
          </w:p>
        </w:tc>
        <w:tc>
          <w:tcPr>
            <w:tcW w:w="251" w:type="dxa"/>
          </w:tcPr>
          <w:p w14:paraId="1DCA4118" w14:textId="2ED78F5C" w:rsidR="00B145E9" w:rsidRPr="001C5867" w:rsidRDefault="00B145E9" w:rsidP="00B145E9">
            <w:pPr>
              <w:tabs>
                <w:tab w:val="decimal" w:pos="937"/>
              </w:tabs>
              <w:spacing w:line="240" w:lineRule="auto"/>
              <w:ind w:right="-106"/>
              <w:rPr>
                <w:szCs w:val="22"/>
              </w:rPr>
            </w:pPr>
          </w:p>
        </w:tc>
        <w:tc>
          <w:tcPr>
            <w:tcW w:w="1189" w:type="dxa"/>
            <w:vAlign w:val="bottom"/>
          </w:tcPr>
          <w:p w14:paraId="732FF45B" w14:textId="12F7E0DE" w:rsidR="00B145E9" w:rsidRPr="001C5867" w:rsidRDefault="00907719" w:rsidP="00B145E9">
            <w:pPr>
              <w:tabs>
                <w:tab w:val="decimal" w:pos="937"/>
              </w:tabs>
              <w:spacing w:line="240" w:lineRule="auto"/>
              <w:ind w:right="-106" w:hanging="108"/>
              <w:rPr>
                <w:szCs w:val="22"/>
              </w:rPr>
            </w:pPr>
            <w:r w:rsidRPr="001C5867">
              <w:rPr>
                <w:szCs w:val="22"/>
              </w:rPr>
              <w:t>10</w:t>
            </w:r>
            <w:r w:rsidR="00B145E9" w:rsidRPr="001C5867">
              <w:rPr>
                <w:szCs w:val="22"/>
              </w:rPr>
              <w:t>,</w:t>
            </w:r>
            <w:r w:rsidRPr="001C5867">
              <w:rPr>
                <w:szCs w:val="22"/>
              </w:rPr>
              <w:t>126</w:t>
            </w:r>
          </w:p>
        </w:tc>
      </w:tr>
      <w:tr w:rsidR="00B145E9" w:rsidRPr="001C5867" w14:paraId="18C36D1C" w14:textId="77777777" w:rsidTr="00153063">
        <w:trPr>
          <w:trHeight w:val="20"/>
        </w:trPr>
        <w:tc>
          <w:tcPr>
            <w:tcW w:w="3312" w:type="dxa"/>
            <w:shd w:val="clear" w:color="auto" w:fill="auto"/>
            <w:vAlign w:val="bottom"/>
          </w:tcPr>
          <w:p w14:paraId="4AE630EA" w14:textId="77777777" w:rsidR="00B145E9" w:rsidRPr="001C5867" w:rsidRDefault="00B145E9" w:rsidP="00B145E9">
            <w:pPr>
              <w:spacing w:line="240" w:lineRule="auto"/>
              <w:ind w:left="175" w:hanging="142"/>
              <w:rPr>
                <w:szCs w:val="22"/>
              </w:rPr>
            </w:pPr>
            <w:r w:rsidRPr="001C5867">
              <w:rPr>
                <w:szCs w:val="22"/>
              </w:rPr>
              <w:t>Property, plant and equipment</w:t>
            </w:r>
          </w:p>
        </w:tc>
        <w:tc>
          <w:tcPr>
            <w:tcW w:w="1260" w:type="dxa"/>
            <w:vAlign w:val="bottom"/>
          </w:tcPr>
          <w:p w14:paraId="7BEF67A8" w14:textId="0FD25700" w:rsidR="00B145E9" w:rsidRPr="001C5867" w:rsidRDefault="00B145E9" w:rsidP="00B145E9">
            <w:pPr>
              <w:tabs>
                <w:tab w:val="decimal" w:pos="937"/>
              </w:tabs>
              <w:spacing w:line="240" w:lineRule="auto"/>
              <w:ind w:right="-106"/>
              <w:rPr>
                <w:szCs w:val="22"/>
              </w:rPr>
            </w:pPr>
            <w:r w:rsidRPr="001C5867">
              <w:rPr>
                <w:szCs w:val="22"/>
              </w:rPr>
              <w:t>55,206</w:t>
            </w:r>
          </w:p>
        </w:tc>
        <w:tc>
          <w:tcPr>
            <w:tcW w:w="236" w:type="dxa"/>
          </w:tcPr>
          <w:p w14:paraId="2A689264"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08C4D1A2" w14:textId="49BC1464" w:rsidR="00B145E9" w:rsidRPr="001C5867" w:rsidRDefault="00B145E9" w:rsidP="00B145E9">
            <w:pPr>
              <w:tabs>
                <w:tab w:val="decimal" w:pos="937"/>
              </w:tabs>
              <w:spacing w:line="240" w:lineRule="auto"/>
              <w:ind w:right="-106" w:hanging="108"/>
              <w:rPr>
                <w:szCs w:val="22"/>
              </w:rPr>
            </w:pPr>
            <w:r w:rsidRPr="001C5867">
              <w:rPr>
                <w:szCs w:val="22"/>
              </w:rPr>
              <w:t>14,009</w:t>
            </w:r>
          </w:p>
        </w:tc>
        <w:tc>
          <w:tcPr>
            <w:tcW w:w="251" w:type="dxa"/>
          </w:tcPr>
          <w:p w14:paraId="3FE7E265" w14:textId="77777777" w:rsidR="00B145E9" w:rsidRPr="001C5867" w:rsidRDefault="00B145E9" w:rsidP="00B145E9">
            <w:pPr>
              <w:tabs>
                <w:tab w:val="decimal" w:pos="937"/>
              </w:tabs>
              <w:spacing w:line="240" w:lineRule="auto"/>
              <w:ind w:right="-106"/>
              <w:rPr>
                <w:szCs w:val="22"/>
              </w:rPr>
            </w:pPr>
          </w:p>
        </w:tc>
        <w:tc>
          <w:tcPr>
            <w:tcW w:w="1189" w:type="dxa"/>
          </w:tcPr>
          <w:p w14:paraId="644F78B4" w14:textId="6879F886" w:rsidR="00B145E9" w:rsidRPr="001C5867" w:rsidRDefault="00910F7D" w:rsidP="00907719">
            <w:pPr>
              <w:tabs>
                <w:tab w:val="decimal" w:pos="901"/>
              </w:tabs>
              <w:spacing w:line="240" w:lineRule="auto"/>
              <w:ind w:right="-106"/>
              <w:rPr>
                <w:szCs w:val="22"/>
              </w:rPr>
            </w:pPr>
            <w:r w:rsidRPr="001C5867">
              <w:rPr>
                <w:rFonts w:cs="Angsana New"/>
                <w:szCs w:val="22"/>
                <w:cs/>
                <w:lang w:bidi="th-TH"/>
              </w:rPr>
              <w:t>(</w:t>
            </w:r>
            <w:r w:rsidRPr="001C5867">
              <w:rPr>
                <w:szCs w:val="22"/>
              </w:rPr>
              <w:t>27</w:t>
            </w:r>
            <w:r w:rsidR="00907719" w:rsidRPr="001C5867">
              <w:rPr>
                <w:szCs w:val="22"/>
              </w:rPr>
              <w:t>7</w:t>
            </w:r>
            <w:r w:rsidR="00907719" w:rsidRPr="001C5867">
              <w:rPr>
                <w:rFonts w:cs="Angsana New"/>
                <w:szCs w:val="22"/>
                <w:cs/>
                <w:lang w:bidi="th-TH"/>
              </w:rPr>
              <w:t>)</w:t>
            </w:r>
          </w:p>
        </w:tc>
        <w:tc>
          <w:tcPr>
            <w:tcW w:w="251" w:type="dxa"/>
          </w:tcPr>
          <w:p w14:paraId="01AAFC63" w14:textId="02B491F1" w:rsidR="00B145E9" w:rsidRPr="001C5867" w:rsidRDefault="00B145E9" w:rsidP="00B145E9">
            <w:pPr>
              <w:tabs>
                <w:tab w:val="decimal" w:pos="937"/>
              </w:tabs>
              <w:spacing w:line="240" w:lineRule="auto"/>
              <w:ind w:right="-106"/>
              <w:rPr>
                <w:szCs w:val="22"/>
              </w:rPr>
            </w:pPr>
          </w:p>
        </w:tc>
        <w:tc>
          <w:tcPr>
            <w:tcW w:w="1189" w:type="dxa"/>
            <w:vAlign w:val="bottom"/>
          </w:tcPr>
          <w:p w14:paraId="17A10EDA" w14:textId="42B7B667" w:rsidR="00B145E9" w:rsidRPr="001C5867" w:rsidRDefault="00907719" w:rsidP="00B145E9">
            <w:pPr>
              <w:tabs>
                <w:tab w:val="decimal" w:pos="937"/>
              </w:tabs>
              <w:spacing w:line="240" w:lineRule="auto"/>
              <w:ind w:right="-106"/>
              <w:rPr>
                <w:szCs w:val="22"/>
              </w:rPr>
            </w:pPr>
            <w:r w:rsidRPr="001C5867">
              <w:rPr>
                <w:szCs w:val="22"/>
              </w:rPr>
              <w:t>68</w:t>
            </w:r>
            <w:r w:rsidR="00B145E9" w:rsidRPr="001C5867">
              <w:rPr>
                <w:szCs w:val="22"/>
              </w:rPr>
              <w:t>,</w:t>
            </w:r>
            <w:r w:rsidRPr="001C5867">
              <w:rPr>
                <w:szCs w:val="22"/>
              </w:rPr>
              <w:t>938</w:t>
            </w:r>
          </w:p>
        </w:tc>
      </w:tr>
      <w:tr w:rsidR="00B145E9" w:rsidRPr="001C5867" w14:paraId="1845AA1C" w14:textId="77777777" w:rsidTr="00153063">
        <w:trPr>
          <w:trHeight w:val="20"/>
        </w:trPr>
        <w:tc>
          <w:tcPr>
            <w:tcW w:w="3312" w:type="dxa"/>
            <w:shd w:val="clear" w:color="auto" w:fill="auto"/>
            <w:vAlign w:val="bottom"/>
          </w:tcPr>
          <w:p w14:paraId="1C3D8039" w14:textId="77777777" w:rsidR="00B145E9" w:rsidRPr="001C5867" w:rsidRDefault="00B145E9" w:rsidP="00B145E9">
            <w:pPr>
              <w:spacing w:line="240" w:lineRule="auto"/>
              <w:ind w:left="175" w:hanging="142"/>
              <w:rPr>
                <w:szCs w:val="22"/>
              </w:rPr>
            </w:pPr>
            <w:r w:rsidRPr="001C5867">
              <w:rPr>
                <w:szCs w:val="22"/>
              </w:rPr>
              <w:t>Goodwill</w:t>
            </w:r>
          </w:p>
        </w:tc>
        <w:tc>
          <w:tcPr>
            <w:tcW w:w="1260" w:type="dxa"/>
            <w:vAlign w:val="bottom"/>
          </w:tcPr>
          <w:p w14:paraId="7E6CD542" w14:textId="136064CF" w:rsidR="00B145E9" w:rsidRPr="001C5867" w:rsidRDefault="00B145E9" w:rsidP="00B145E9">
            <w:pPr>
              <w:tabs>
                <w:tab w:val="decimal" w:pos="937"/>
              </w:tabs>
              <w:spacing w:line="240" w:lineRule="auto"/>
              <w:ind w:right="-106"/>
              <w:rPr>
                <w:szCs w:val="22"/>
              </w:rPr>
            </w:pPr>
            <w:r w:rsidRPr="001C5867">
              <w:rPr>
                <w:szCs w:val="22"/>
              </w:rPr>
              <w:t>6,276</w:t>
            </w:r>
          </w:p>
        </w:tc>
        <w:tc>
          <w:tcPr>
            <w:tcW w:w="236" w:type="dxa"/>
          </w:tcPr>
          <w:p w14:paraId="303E3AEA"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5E66F940" w14:textId="3DCC42AE" w:rsidR="00B145E9" w:rsidRPr="001C5867" w:rsidRDefault="00B145E9" w:rsidP="00B145E9">
            <w:pPr>
              <w:tabs>
                <w:tab w:val="decimal" w:pos="937"/>
              </w:tabs>
              <w:spacing w:line="240" w:lineRule="auto"/>
              <w:ind w:right="-106" w:hanging="108"/>
              <w:rPr>
                <w:szCs w:val="22"/>
              </w:rPr>
            </w:pPr>
            <w:r w:rsidRPr="001C5867">
              <w:rPr>
                <w:szCs w:val="22"/>
              </w:rPr>
              <w:t>21,236</w:t>
            </w:r>
          </w:p>
        </w:tc>
        <w:tc>
          <w:tcPr>
            <w:tcW w:w="251" w:type="dxa"/>
          </w:tcPr>
          <w:p w14:paraId="171462CC" w14:textId="77777777" w:rsidR="00B145E9" w:rsidRPr="001C5867" w:rsidRDefault="00B145E9" w:rsidP="00B145E9">
            <w:pPr>
              <w:tabs>
                <w:tab w:val="decimal" w:pos="937"/>
              </w:tabs>
              <w:spacing w:line="240" w:lineRule="auto"/>
              <w:ind w:right="-106"/>
              <w:rPr>
                <w:szCs w:val="22"/>
              </w:rPr>
            </w:pPr>
          </w:p>
        </w:tc>
        <w:tc>
          <w:tcPr>
            <w:tcW w:w="1189" w:type="dxa"/>
          </w:tcPr>
          <w:p w14:paraId="5CFB6422" w14:textId="39DA320F"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2F74E8B6" w14:textId="57D68D66" w:rsidR="00B145E9" w:rsidRPr="001C5867" w:rsidRDefault="00B145E9" w:rsidP="00B145E9">
            <w:pPr>
              <w:tabs>
                <w:tab w:val="decimal" w:pos="937"/>
              </w:tabs>
              <w:spacing w:line="240" w:lineRule="auto"/>
              <w:ind w:right="-106"/>
              <w:rPr>
                <w:szCs w:val="22"/>
              </w:rPr>
            </w:pPr>
          </w:p>
        </w:tc>
        <w:tc>
          <w:tcPr>
            <w:tcW w:w="1189" w:type="dxa"/>
            <w:vAlign w:val="bottom"/>
          </w:tcPr>
          <w:p w14:paraId="33106D81" w14:textId="622E4CC2" w:rsidR="00B145E9" w:rsidRPr="001C5867" w:rsidRDefault="00B145E9" w:rsidP="00B145E9">
            <w:pPr>
              <w:tabs>
                <w:tab w:val="decimal" w:pos="937"/>
              </w:tabs>
              <w:spacing w:line="240" w:lineRule="auto"/>
              <w:ind w:right="-106" w:hanging="108"/>
              <w:rPr>
                <w:szCs w:val="22"/>
              </w:rPr>
            </w:pPr>
            <w:r w:rsidRPr="001C5867">
              <w:rPr>
                <w:szCs w:val="22"/>
              </w:rPr>
              <w:t>27,512</w:t>
            </w:r>
          </w:p>
        </w:tc>
      </w:tr>
      <w:tr w:rsidR="00B145E9" w:rsidRPr="001C5867" w14:paraId="3D1D2A6B" w14:textId="77777777" w:rsidTr="00153063">
        <w:trPr>
          <w:trHeight w:val="20"/>
        </w:trPr>
        <w:tc>
          <w:tcPr>
            <w:tcW w:w="3312" w:type="dxa"/>
            <w:shd w:val="clear" w:color="auto" w:fill="auto"/>
            <w:vAlign w:val="bottom"/>
          </w:tcPr>
          <w:p w14:paraId="439BA925" w14:textId="77777777" w:rsidR="00B145E9" w:rsidRPr="001C5867" w:rsidRDefault="00B145E9" w:rsidP="00B145E9">
            <w:pPr>
              <w:spacing w:line="240" w:lineRule="auto"/>
              <w:ind w:left="175" w:hanging="142"/>
              <w:rPr>
                <w:szCs w:val="22"/>
              </w:rPr>
            </w:pPr>
            <w:r w:rsidRPr="001C5867">
              <w:rPr>
                <w:szCs w:val="22"/>
              </w:rPr>
              <w:t>Leasehold rights</w:t>
            </w:r>
          </w:p>
        </w:tc>
        <w:tc>
          <w:tcPr>
            <w:tcW w:w="1260" w:type="dxa"/>
            <w:vAlign w:val="bottom"/>
          </w:tcPr>
          <w:p w14:paraId="45B4DA64" w14:textId="74080973" w:rsidR="00B145E9" w:rsidRPr="001C5867" w:rsidRDefault="00B145E9" w:rsidP="00B145E9">
            <w:pPr>
              <w:tabs>
                <w:tab w:val="decimal" w:pos="937"/>
              </w:tabs>
              <w:spacing w:line="240" w:lineRule="auto"/>
              <w:ind w:right="-106"/>
              <w:rPr>
                <w:szCs w:val="22"/>
              </w:rPr>
            </w:pPr>
            <w:r w:rsidRPr="001C5867">
              <w:rPr>
                <w:szCs w:val="22"/>
              </w:rPr>
              <w:t>10,539</w:t>
            </w:r>
          </w:p>
        </w:tc>
        <w:tc>
          <w:tcPr>
            <w:tcW w:w="236" w:type="dxa"/>
          </w:tcPr>
          <w:p w14:paraId="462B0206"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7AF975E5" w14:textId="69645920" w:rsidR="00B145E9" w:rsidRPr="001C5867" w:rsidRDefault="00B145E9" w:rsidP="00B145E9">
            <w:pPr>
              <w:tabs>
                <w:tab w:val="decimal" w:pos="937"/>
              </w:tabs>
              <w:spacing w:line="240" w:lineRule="auto"/>
              <w:ind w:right="-106" w:hanging="108"/>
              <w:rPr>
                <w:szCs w:val="22"/>
              </w:rPr>
            </w:pPr>
            <w:r w:rsidRPr="001C5867">
              <w:rPr>
                <w:szCs w:val="22"/>
              </w:rPr>
              <w:t>11,604</w:t>
            </w:r>
          </w:p>
        </w:tc>
        <w:tc>
          <w:tcPr>
            <w:tcW w:w="251" w:type="dxa"/>
          </w:tcPr>
          <w:p w14:paraId="3382007A" w14:textId="77777777" w:rsidR="00B145E9" w:rsidRPr="001C5867" w:rsidRDefault="00B145E9" w:rsidP="00B145E9">
            <w:pPr>
              <w:tabs>
                <w:tab w:val="decimal" w:pos="937"/>
              </w:tabs>
              <w:spacing w:line="240" w:lineRule="auto"/>
              <w:ind w:right="-106"/>
              <w:rPr>
                <w:color w:val="0070C0"/>
                <w:szCs w:val="22"/>
              </w:rPr>
            </w:pPr>
          </w:p>
        </w:tc>
        <w:tc>
          <w:tcPr>
            <w:tcW w:w="1189" w:type="dxa"/>
          </w:tcPr>
          <w:p w14:paraId="552444A6" w14:textId="02BF3308"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4F2CCA9A" w14:textId="333D63A3"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04654BE4" w14:textId="7474568A" w:rsidR="00B145E9" w:rsidRPr="001C5867" w:rsidRDefault="00B145E9" w:rsidP="00B145E9">
            <w:pPr>
              <w:tabs>
                <w:tab w:val="decimal" w:pos="937"/>
              </w:tabs>
              <w:spacing w:line="240" w:lineRule="auto"/>
              <w:ind w:right="-106" w:hanging="108"/>
              <w:rPr>
                <w:szCs w:val="22"/>
              </w:rPr>
            </w:pPr>
            <w:r w:rsidRPr="001C5867">
              <w:rPr>
                <w:szCs w:val="22"/>
              </w:rPr>
              <w:t>22,143</w:t>
            </w:r>
          </w:p>
        </w:tc>
      </w:tr>
      <w:tr w:rsidR="00B145E9" w:rsidRPr="001C5867" w14:paraId="4E15DC59" w14:textId="77777777" w:rsidTr="00153063">
        <w:trPr>
          <w:trHeight w:val="20"/>
        </w:trPr>
        <w:tc>
          <w:tcPr>
            <w:tcW w:w="3312" w:type="dxa"/>
            <w:shd w:val="clear" w:color="auto" w:fill="auto"/>
            <w:vAlign w:val="bottom"/>
          </w:tcPr>
          <w:p w14:paraId="22F11461" w14:textId="77777777" w:rsidR="00B145E9" w:rsidRPr="001C5867" w:rsidRDefault="00B145E9" w:rsidP="00B145E9">
            <w:pPr>
              <w:spacing w:line="240" w:lineRule="auto"/>
              <w:ind w:left="175" w:hanging="142"/>
              <w:rPr>
                <w:szCs w:val="22"/>
              </w:rPr>
            </w:pPr>
            <w:r w:rsidRPr="001C5867">
              <w:rPr>
                <w:szCs w:val="22"/>
              </w:rPr>
              <w:t>Other intangible assets</w:t>
            </w:r>
          </w:p>
        </w:tc>
        <w:tc>
          <w:tcPr>
            <w:tcW w:w="1260" w:type="dxa"/>
            <w:vAlign w:val="bottom"/>
          </w:tcPr>
          <w:p w14:paraId="15A787FC" w14:textId="735F8014" w:rsidR="00B145E9" w:rsidRPr="001C5867" w:rsidRDefault="00B145E9" w:rsidP="00B145E9">
            <w:pPr>
              <w:tabs>
                <w:tab w:val="decimal" w:pos="937"/>
              </w:tabs>
              <w:spacing w:line="240" w:lineRule="auto"/>
              <w:ind w:right="-106"/>
              <w:rPr>
                <w:szCs w:val="22"/>
              </w:rPr>
            </w:pPr>
            <w:r w:rsidRPr="001C5867">
              <w:rPr>
                <w:szCs w:val="22"/>
              </w:rPr>
              <w:t>11,174</w:t>
            </w:r>
          </w:p>
        </w:tc>
        <w:tc>
          <w:tcPr>
            <w:tcW w:w="236" w:type="dxa"/>
          </w:tcPr>
          <w:p w14:paraId="5718919B"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6496D6F3" w14:textId="0C530E9D" w:rsidR="00B145E9" w:rsidRPr="001C5867" w:rsidRDefault="00B145E9" w:rsidP="00B145E9">
            <w:pPr>
              <w:tabs>
                <w:tab w:val="decimal" w:pos="937"/>
              </w:tabs>
              <w:spacing w:line="240" w:lineRule="auto"/>
              <w:ind w:right="-106" w:hanging="108"/>
              <w:rPr>
                <w:szCs w:val="22"/>
              </w:rPr>
            </w:pPr>
            <w:r w:rsidRPr="001C5867">
              <w:rPr>
                <w:szCs w:val="22"/>
              </w:rPr>
              <w:t>891</w:t>
            </w:r>
          </w:p>
        </w:tc>
        <w:tc>
          <w:tcPr>
            <w:tcW w:w="251" w:type="dxa"/>
          </w:tcPr>
          <w:p w14:paraId="00B3E2BC" w14:textId="77777777" w:rsidR="00B145E9" w:rsidRPr="001C5867" w:rsidRDefault="00B145E9" w:rsidP="00B145E9">
            <w:pPr>
              <w:tabs>
                <w:tab w:val="decimal" w:pos="937"/>
              </w:tabs>
              <w:spacing w:line="240" w:lineRule="auto"/>
              <w:ind w:right="-106"/>
              <w:rPr>
                <w:szCs w:val="22"/>
              </w:rPr>
            </w:pPr>
          </w:p>
        </w:tc>
        <w:tc>
          <w:tcPr>
            <w:tcW w:w="1189" w:type="dxa"/>
          </w:tcPr>
          <w:p w14:paraId="6BC0023E" w14:textId="322C484A"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09C11AD9" w14:textId="6B6A6560" w:rsidR="00B145E9" w:rsidRPr="001C5867" w:rsidRDefault="00B145E9" w:rsidP="00B145E9">
            <w:pPr>
              <w:tabs>
                <w:tab w:val="decimal" w:pos="937"/>
              </w:tabs>
              <w:spacing w:line="240" w:lineRule="auto"/>
              <w:ind w:right="-106"/>
              <w:rPr>
                <w:szCs w:val="22"/>
              </w:rPr>
            </w:pPr>
          </w:p>
        </w:tc>
        <w:tc>
          <w:tcPr>
            <w:tcW w:w="1189" w:type="dxa"/>
            <w:vAlign w:val="bottom"/>
          </w:tcPr>
          <w:p w14:paraId="502F9FE4" w14:textId="05A73ED5" w:rsidR="00B145E9" w:rsidRPr="001C5867" w:rsidRDefault="00B145E9" w:rsidP="00B145E9">
            <w:pPr>
              <w:tabs>
                <w:tab w:val="decimal" w:pos="937"/>
              </w:tabs>
              <w:spacing w:line="240" w:lineRule="auto"/>
              <w:ind w:right="-106" w:hanging="108"/>
              <w:rPr>
                <w:szCs w:val="22"/>
              </w:rPr>
            </w:pPr>
            <w:r w:rsidRPr="001C5867">
              <w:rPr>
                <w:szCs w:val="22"/>
              </w:rPr>
              <w:t>12,065</w:t>
            </w:r>
          </w:p>
        </w:tc>
      </w:tr>
      <w:tr w:rsidR="00B145E9" w:rsidRPr="001C5867" w14:paraId="1FBDC236" w14:textId="77777777" w:rsidTr="00153063">
        <w:trPr>
          <w:trHeight w:val="20"/>
        </w:trPr>
        <w:tc>
          <w:tcPr>
            <w:tcW w:w="3312" w:type="dxa"/>
            <w:shd w:val="clear" w:color="auto" w:fill="auto"/>
            <w:vAlign w:val="bottom"/>
          </w:tcPr>
          <w:p w14:paraId="37B3191A" w14:textId="77777777" w:rsidR="00B145E9" w:rsidRPr="001C5867" w:rsidRDefault="00B145E9" w:rsidP="00B145E9">
            <w:pPr>
              <w:spacing w:line="240" w:lineRule="auto"/>
              <w:ind w:left="175" w:hanging="142"/>
              <w:rPr>
                <w:szCs w:val="22"/>
              </w:rPr>
            </w:pPr>
            <w:r w:rsidRPr="001C5867">
              <w:rPr>
                <w:szCs w:val="22"/>
              </w:rPr>
              <w:t>Deferred tax assets</w:t>
            </w:r>
          </w:p>
        </w:tc>
        <w:tc>
          <w:tcPr>
            <w:tcW w:w="1260" w:type="dxa"/>
            <w:vAlign w:val="bottom"/>
          </w:tcPr>
          <w:p w14:paraId="6CD6BAF5" w14:textId="4D4AE6FD" w:rsidR="00B145E9" w:rsidRPr="001C5867" w:rsidRDefault="00B145E9" w:rsidP="00076490">
            <w:pPr>
              <w:tabs>
                <w:tab w:val="decimal" w:pos="937"/>
              </w:tabs>
              <w:spacing w:line="240" w:lineRule="auto"/>
              <w:ind w:right="-106"/>
              <w:rPr>
                <w:szCs w:val="22"/>
              </w:rPr>
            </w:pPr>
            <w:r w:rsidRPr="001C5867">
              <w:rPr>
                <w:szCs w:val="22"/>
              </w:rPr>
              <w:t>96</w:t>
            </w:r>
            <w:r w:rsidR="00076490" w:rsidRPr="001C5867">
              <w:rPr>
                <w:szCs w:val="22"/>
              </w:rPr>
              <w:t>3</w:t>
            </w:r>
          </w:p>
        </w:tc>
        <w:tc>
          <w:tcPr>
            <w:tcW w:w="236" w:type="dxa"/>
          </w:tcPr>
          <w:p w14:paraId="04CF31E8"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1BBA5026" w14:textId="089662A5" w:rsidR="00B145E9" w:rsidRPr="001C5867" w:rsidRDefault="00B145E9" w:rsidP="00B145E9">
            <w:pPr>
              <w:tabs>
                <w:tab w:val="decimal" w:pos="937"/>
              </w:tabs>
              <w:spacing w:line="240" w:lineRule="auto"/>
              <w:ind w:right="-106" w:hanging="108"/>
              <w:rPr>
                <w:szCs w:val="22"/>
              </w:rPr>
            </w:pPr>
            <w:r w:rsidRPr="001C5867">
              <w:rPr>
                <w:szCs w:val="22"/>
              </w:rPr>
              <w:t>851</w:t>
            </w:r>
          </w:p>
        </w:tc>
        <w:tc>
          <w:tcPr>
            <w:tcW w:w="251" w:type="dxa"/>
          </w:tcPr>
          <w:p w14:paraId="004B741A" w14:textId="77777777" w:rsidR="00B145E9" w:rsidRPr="001C5867" w:rsidRDefault="00B145E9" w:rsidP="00B145E9">
            <w:pPr>
              <w:tabs>
                <w:tab w:val="decimal" w:pos="937"/>
              </w:tabs>
              <w:spacing w:line="240" w:lineRule="auto"/>
              <w:ind w:right="-106"/>
              <w:rPr>
                <w:szCs w:val="22"/>
              </w:rPr>
            </w:pPr>
          </w:p>
        </w:tc>
        <w:tc>
          <w:tcPr>
            <w:tcW w:w="1189" w:type="dxa"/>
          </w:tcPr>
          <w:p w14:paraId="17EF828C" w14:textId="67DE1725"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55A1847D" w14:textId="4022F3CB" w:rsidR="00B145E9" w:rsidRPr="001C5867" w:rsidRDefault="00B145E9" w:rsidP="00B145E9">
            <w:pPr>
              <w:tabs>
                <w:tab w:val="decimal" w:pos="937"/>
              </w:tabs>
              <w:spacing w:line="240" w:lineRule="auto"/>
              <w:ind w:right="-106"/>
              <w:rPr>
                <w:szCs w:val="22"/>
              </w:rPr>
            </w:pPr>
          </w:p>
        </w:tc>
        <w:tc>
          <w:tcPr>
            <w:tcW w:w="1189" w:type="dxa"/>
            <w:vAlign w:val="bottom"/>
          </w:tcPr>
          <w:p w14:paraId="3064A294" w14:textId="1C70B5AE" w:rsidR="00B145E9" w:rsidRPr="001C5867" w:rsidRDefault="00B145E9" w:rsidP="00076490">
            <w:pPr>
              <w:tabs>
                <w:tab w:val="decimal" w:pos="937"/>
              </w:tabs>
              <w:spacing w:line="240" w:lineRule="auto"/>
              <w:ind w:right="-106" w:hanging="108"/>
              <w:rPr>
                <w:szCs w:val="22"/>
              </w:rPr>
            </w:pPr>
            <w:r w:rsidRPr="001C5867">
              <w:rPr>
                <w:szCs w:val="22"/>
              </w:rPr>
              <w:t>1,81</w:t>
            </w:r>
            <w:r w:rsidR="00076490" w:rsidRPr="001C5867">
              <w:rPr>
                <w:szCs w:val="22"/>
              </w:rPr>
              <w:t>4</w:t>
            </w:r>
          </w:p>
        </w:tc>
      </w:tr>
      <w:tr w:rsidR="00B145E9" w:rsidRPr="001C5867" w14:paraId="52FA7D57" w14:textId="77777777" w:rsidTr="00153063">
        <w:trPr>
          <w:trHeight w:val="20"/>
        </w:trPr>
        <w:tc>
          <w:tcPr>
            <w:tcW w:w="3312" w:type="dxa"/>
            <w:shd w:val="clear" w:color="auto" w:fill="auto"/>
            <w:vAlign w:val="bottom"/>
          </w:tcPr>
          <w:p w14:paraId="4DD05F2B" w14:textId="77777777" w:rsidR="00B145E9" w:rsidRPr="001C5867" w:rsidRDefault="00B145E9" w:rsidP="00B145E9">
            <w:pPr>
              <w:spacing w:line="240" w:lineRule="auto"/>
              <w:ind w:left="175" w:hanging="142"/>
              <w:rPr>
                <w:szCs w:val="22"/>
              </w:rPr>
            </w:pPr>
            <w:r w:rsidRPr="001C5867">
              <w:rPr>
                <w:szCs w:val="22"/>
              </w:rPr>
              <w:t>Other non</w:t>
            </w:r>
            <w:r w:rsidRPr="001C5867">
              <w:rPr>
                <w:rFonts w:cs="Angsana New"/>
                <w:szCs w:val="22"/>
                <w:cs/>
                <w:lang w:bidi="th-TH"/>
              </w:rPr>
              <w:t>-</w:t>
            </w:r>
            <w:r w:rsidRPr="001C5867">
              <w:rPr>
                <w:szCs w:val="22"/>
              </w:rPr>
              <w:t>current assets</w:t>
            </w:r>
          </w:p>
        </w:tc>
        <w:tc>
          <w:tcPr>
            <w:tcW w:w="1260" w:type="dxa"/>
            <w:vAlign w:val="bottom"/>
          </w:tcPr>
          <w:p w14:paraId="4DDFCE62" w14:textId="412488CC" w:rsidR="00B145E9" w:rsidRPr="001C5867" w:rsidRDefault="00B145E9" w:rsidP="00732FBE">
            <w:pPr>
              <w:tabs>
                <w:tab w:val="decimal" w:pos="937"/>
              </w:tabs>
              <w:spacing w:line="240" w:lineRule="auto"/>
              <w:ind w:right="-106"/>
              <w:rPr>
                <w:szCs w:val="22"/>
              </w:rPr>
            </w:pPr>
            <w:r w:rsidRPr="001C5867">
              <w:rPr>
                <w:szCs w:val="22"/>
              </w:rPr>
              <w:t>3,60</w:t>
            </w:r>
            <w:r w:rsidR="00732FBE" w:rsidRPr="001C5867">
              <w:rPr>
                <w:szCs w:val="22"/>
              </w:rPr>
              <w:t>1</w:t>
            </w:r>
          </w:p>
        </w:tc>
        <w:tc>
          <w:tcPr>
            <w:tcW w:w="236" w:type="dxa"/>
          </w:tcPr>
          <w:p w14:paraId="1DFD76AC"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1FBE5BA2" w14:textId="0459E726" w:rsidR="00B145E9" w:rsidRPr="001C5867" w:rsidRDefault="00C03FFD" w:rsidP="00732FBE">
            <w:pPr>
              <w:tabs>
                <w:tab w:val="decimal" w:pos="937"/>
              </w:tabs>
              <w:spacing w:line="240" w:lineRule="auto"/>
              <w:ind w:right="-106" w:hanging="108"/>
              <w:rPr>
                <w:szCs w:val="22"/>
              </w:rPr>
            </w:pPr>
            <w:r w:rsidRPr="001C5867">
              <w:rPr>
                <w:szCs w:val="22"/>
              </w:rPr>
              <w:t>2</w:t>
            </w:r>
            <w:r w:rsidR="00B145E9" w:rsidRPr="001C5867">
              <w:rPr>
                <w:szCs w:val="22"/>
              </w:rPr>
              <w:t>,</w:t>
            </w:r>
            <w:r w:rsidRPr="001C5867">
              <w:rPr>
                <w:szCs w:val="22"/>
              </w:rPr>
              <w:t>80</w:t>
            </w:r>
            <w:r w:rsidR="00732FBE" w:rsidRPr="001C5867">
              <w:rPr>
                <w:szCs w:val="22"/>
              </w:rPr>
              <w:t>6</w:t>
            </w:r>
          </w:p>
        </w:tc>
        <w:tc>
          <w:tcPr>
            <w:tcW w:w="251" w:type="dxa"/>
            <w:vAlign w:val="bottom"/>
          </w:tcPr>
          <w:p w14:paraId="634BE419" w14:textId="77777777"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14C33F4D" w14:textId="6AD0FFBF" w:rsidR="00B145E9" w:rsidRPr="001C5867" w:rsidRDefault="00C03FFD" w:rsidP="00B145E9">
            <w:pPr>
              <w:tabs>
                <w:tab w:val="decimal" w:pos="937"/>
              </w:tabs>
              <w:spacing w:line="240" w:lineRule="auto"/>
              <w:ind w:right="-106"/>
              <w:rPr>
                <w:color w:val="0070C0"/>
                <w:szCs w:val="22"/>
              </w:rPr>
            </w:pPr>
            <w:r w:rsidRPr="001C5867">
              <w:rPr>
                <w:szCs w:val="22"/>
              </w:rPr>
              <w:t>95</w:t>
            </w:r>
          </w:p>
        </w:tc>
        <w:tc>
          <w:tcPr>
            <w:tcW w:w="251" w:type="dxa"/>
            <w:vAlign w:val="bottom"/>
          </w:tcPr>
          <w:p w14:paraId="64CE23B3" w14:textId="5A6FF97E"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533C7FAA" w14:textId="23A980AE" w:rsidR="00B145E9" w:rsidRPr="001C5867" w:rsidRDefault="00C03FFD" w:rsidP="00B145E9">
            <w:pPr>
              <w:tabs>
                <w:tab w:val="decimal" w:pos="937"/>
              </w:tabs>
              <w:spacing w:line="240" w:lineRule="auto"/>
              <w:ind w:right="-106" w:hanging="108"/>
              <w:rPr>
                <w:szCs w:val="22"/>
              </w:rPr>
            </w:pPr>
            <w:r w:rsidRPr="001C5867">
              <w:rPr>
                <w:szCs w:val="22"/>
              </w:rPr>
              <w:t>6,502</w:t>
            </w:r>
          </w:p>
        </w:tc>
      </w:tr>
      <w:tr w:rsidR="00B145E9" w:rsidRPr="001C5867" w14:paraId="2ABBA15A" w14:textId="77777777" w:rsidTr="00153063">
        <w:trPr>
          <w:trHeight w:val="20"/>
        </w:trPr>
        <w:tc>
          <w:tcPr>
            <w:tcW w:w="3312" w:type="dxa"/>
            <w:shd w:val="clear" w:color="auto" w:fill="auto"/>
            <w:vAlign w:val="bottom"/>
          </w:tcPr>
          <w:p w14:paraId="6EA7519D" w14:textId="77777777" w:rsidR="00B145E9" w:rsidRPr="001C5867" w:rsidRDefault="00B145E9" w:rsidP="00B145E9">
            <w:pPr>
              <w:spacing w:line="240" w:lineRule="auto"/>
              <w:ind w:left="175" w:right="264" w:hanging="142"/>
              <w:rPr>
                <w:szCs w:val="22"/>
              </w:rPr>
            </w:pPr>
            <w:r w:rsidRPr="001C5867">
              <w:rPr>
                <w:szCs w:val="22"/>
              </w:rPr>
              <w:t>Bank overdrafts and short</w:t>
            </w:r>
            <w:r w:rsidRPr="001C5867">
              <w:rPr>
                <w:rFonts w:cs="Angsana New"/>
                <w:szCs w:val="22"/>
                <w:cs/>
                <w:lang w:bidi="th-TH"/>
              </w:rPr>
              <w:t>-</w:t>
            </w:r>
            <w:r w:rsidRPr="001C5867">
              <w:rPr>
                <w:szCs w:val="22"/>
              </w:rPr>
              <w:t>term loans from financial institutions</w:t>
            </w:r>
          </w:p>
        </w:tc>
        <w:tc>
          <w:tcPr>
            <w:tcW w:w="1260" w:type="dxa"/>
            <w:vAlign w:val="bottom"/>
          </w:tcPr>
          <w:p w14:paraId="23F2DA2A" w14:textId="5288272F"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35,008</w:t>
            </w:r>
            <w:r w:rsidRPr="001C5867">
              <w:rPr>
                <w:rFonts w:cs="Angsana New"/>
                <w:szCs w:val="22"/>
                <w:cs/>
                <w:lang w:bidi="th-TH"/>
              </w:rPr>
              <w:t>)</w:t>
            </w:r>
          </w:p>
        </w:tc>
        <w:tc>
          <w:tcPr>
            <w:tcW w:w="236" w:type="dxa"/>
          </w:tcPr>
          <w:p w14:paraId="36A846EA"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70B547B0" w14:textId="29DF90DA"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6,798</w:t>
            </w:r>
            <w:r w:rsidRPr="001C5867">
              <w:rPr>
                <w:rFonts w:cs="Angsana New"/>
                <w:szCs w:val="22"/>
                <w:cs/>
                <w:lang w:bidi="th-TH"/>
              </w:rPr>
              <w:t>)</w:t>
            </w:r>
          </w:p>
        </w:tc>
        <w:tc>
          <w:tcPr>
            <w:tcW w:w="251" w:type="dxa"/>
            <w:vAlign w:val="bottom"/>
          </w:tcPr>
          <w:p w14:paraId="054076E7"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0205B3B8" w14:textId="1A7E0853" w:rsidR="00B145E9" w:rsidRPr="001C5867" w:rsidRDefault="00B145E9" w:rsidP="00B145E9">
            <w:pPr>
              <w:tabs>
                <w:tab w:val="decimal" w:pos="937"/>
              </w:tabs>
              <w:spacing w:line="240" w:lineRule="auto"/>
              <w:ind w:right="-106"/>
              <w:rPr>
                <w:szCs w:val="22"/>
              </w:rPr>
            </w:pPr>
            <w:r w:rsidRPr="001C5867">
              <w:rPr>
                <w:szCs w:val="22"/>
              </w:rPr>
              <w:t>33</w:t>
            </w:r>
          </w:p>
        </w:tc>
        <w:tc>
          <w:tcPr>
            <w:tcW w:w="251" w:type="dxa"/>
            <w:vAlign w:val="bottom"/>
          </w:tcPr>
          <w:p w14:paraId="758C0C1E" w14:textId="21602F5C" w:rsidR="00B145E9" w:rsidRPr="001C5867" w:rsidRDefault="00B145E9" w:rsidP="00B145E9">
            <w:pPr>
              <w:tabs>
                <w:tab w:val="decimal" w:pos="937"/>
              </w:tabs>
              <w:spacing w:line="240" w:lineRule="auto"/>
              <w:ind w:right="-106"/>
              <w:rPr>
                <w:szCs w:val="22"/>
              </w:rPr>
            </w:pPr>
          </w:p>
        </w:tc>
        <w:tc>
          <w:tcPr>
            <w:tcW w:w="1189" w:type="dxa"/>
            <w:vAlign w:val="bottom"/>
          </w:tcPr>
          <w:p w14:paraId="18B9CB5E" w14:textId="7F383DF4"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41,773</w:t>
            </w:r>
            <w:r w:rsidRPr="001C5867">
              <w:rPr>
                <w:rFonts w:cs="Angsana New"/>
                <w:szCs w:val="22"/>
                <w:cs/>
                <w:lang w:bidi="th-TH"/>
              </w:rPr>
              <w:t>)</w:t>
            </w:r>
          </w:p>
        </w:tc>
      </w:tr>
      <w:tr w:rsidR="00B145E9" w:rsidRPr="001C5867" w14:paraId="73518285" w14:textId="77777777" w:rsidTr="00153063">
        <w:trPr>
          <w:trHeight w:val="20"/>
        </w:trPr>
        <w:tc>
          <w:tcPr>
            <w:tcW w:w="3312" w:type="dxa"/>
            <w:shd w:val="clear" w:color="auto" w:fill="auto"/>
            <w:vAlign w:val="bottom"/>
          </w:tcPr>
          <w:p w14:paraId="7B29C91E" w14:textId="77777777" w:rsidR="00B145E9" w:rsidRPr="001C5867" w:rsidRDefault="00B145E9" w:rsidP="00B145E9">
            <w:pPr>
              <w:spacing w:line="240" w:lineRule="auto"/>
              <w:ind w:left="175" w:hanging="142"/>
              <w:rPr>
                <w:szCs w:val="22"/>
              </w:rPr>
            </w:pPr>
            <w:r w:rsidRPr="001C5867">
              <w:rPr>
                <w:szCs w:val="22"/>
              </w:rPr>
              <w:t xml:space="preserve">Trade accounts payable </w:t>
            </w:r>
          </w:p>
        </w:tc>
        <w:tc>
          <w:tcPr>
            <w:tcW w:w="1260" w:type="dxa"/>
            <w:vAlign w:val="bottom"/>
          </w:tcPr>
          <w:p w14:paraId="0D15726C" w14:textId="766AAAB1"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28,354</w:t>
            </w:r>
            <w:r w:rsidRPr="001C5867">
              <w:rPr>
                <w:rFonts w:cs="Angsana New"/>
                <w:szCs w:val="22"/>
                <w:cs/>
                <w:lang w:bidi="th-TH"/>
              </w:rPr>
              <w:t>)</w:t>
            </w:r>
          </w:p>
        </w:tc>
        <w:tc>
          <w:tcPr>
            <w:tcW w:w="236" w:type="dxa"/>
          </w:tcPr>
          <w:p w14:paraId="0AD349B7"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66BFB8F6" w14:textId="7FEF2234"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9,599</w:t>
            </w:r>
            <w:r w:rsidRPr="001C5867">
              <w:rPr>
                <w:rFonts w:cs="Angsana New"/>
                <w:szCs w:val="22"/>
                <w:cs/>
                <w:lang w:bidi="th-TH"/>
              </w:rPr>
              <w:t>)</w:t>
            </w:r>
          </w:p>
        </w:tc>
        <w:tc>
          <w:tcPr>
            <w:tcW w:w="251" w:type="dxa"/>
          </w:tcPr>
          <w:p w14:paraId="4434EE88" w14:textId="77777777" w:rsidR="00B145E9" w:rsidRPr="001C5867" w:rsidRDefault="00B145E9" w:rsidP="00B145E9">
            <w:pPr>
              <w:tabs>
                <w:tab w:val="decimal" w:pos="937"/>
              </w:tabs>
              <w:spacing w:line="240" w:lineRule="auto"/>
              <w:ind w:right="-106"/>
              <w:rPr>
                <w:szCs w:val="22"/>
              </w:rPr>
            </w:pPr>
          </w:p>
        </w:tc>
        <w:tc>
          <w:tcPr>
            <w:tcW w:w="1189" w:type="dxa"/>
          </w:tcPr>
          <w:p w14:paraId="49830E33" w14:textId="090741FD"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64279A25" w14:textId="2FCC3E69" w:rsidR="00B145E9" w:rsidRPr="001C5867" w:rsidRDefault="00B145E9" w:rsidP="00B145E9">
            <w:pPr>
              <w:tabs>
                <w:tab w:val="decimal" w:pos="937"/>
              </w:tabs>
              <w:spacing w:line="240" w:lineRule="auto"/>
              <w:ind w:right="-106"/>
              <w:rPr>
                <w:szCs w:val="22"/>
              </w:rPr>
            </w:pPr>
          </w:p>
        </w:tc>
        <w:tc>
          <w:tcPr>
            <w:tcW w:w="1189" w:type="dxa"/>
            <w:vAlign w:val="bottom"/>
          </w:tcPr>
          <w:p w14:paraId="5E51630B" w14:textId="1C418C95"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37,953</w:t>
            </w:r>
            <w:r w:rsidRPr="001C5867">
              <w:rPr>
                <w:rFonts w:cs="Angsana New"/>
                <w:szCs w:val="22"/>
                <w:cs/>
                <w:lang w:bidi="th-TH"/>
              </w:rPr>
              <w:t>)</w:t>
            </w:r>
          </w:p>
        </w:tc>
      </w:tr>
      <w:tr w:rsidR="00B145E9" w:rsidRPr="001C5867" w14:paraId="72A4DCC6" w14:textId="77777777" w:rsidTr="00153063">
        <w:trPr>
          <w:trHeight w:val="20"/>
        </w:trPr>
        <w:tc>
          <w:tcPr>
            <w:tcW w:w="3312" w:type="dxa"/>
            <w:shd w:val="clear" w:color="auto" w:fill="auto"/>
            <w:vAlign w:val="bottom"/>
          </w:tcPr>
          <w:p w14:paraId="19092D3E" w14:textId="77777777" w:rsidR="00B145E9" w:rsidRPr="001C5867" w:rsidRDefault="00B145E9" w:rsidP="00B145E9">
            <w:pPr>
              <w:spacing w:line="240" w:lineRule="auto"/>
              <w:ind w:left="175" w:hanging="142"/>
              <w:rPr>
                <w:szCs w:val="22"/>
              </w:rPr>
            </w:pPr>
            <w:r w:rsidRPr="001C5867">
              <w:rPr>
                <w:szCs w:val="22"/>
              </w:rPr>
              <w:t>Other payables</w:t>
            </w:r>
          </w:p>
        </w:tc>
        <w:tc>
          <w:tcPr>
            <w:tcW w:w="1260" w:type="dxa"/>
            <w:vAlign w:val="bottom"/>
          </w:tcPr>
          <w:p w14:paraId="10195FFE" w14:textId="29F1AB64"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15,777</w:t>
            </w:r>
            <w:r w:rsidRPr="001C5867">
              <w:rPr>
                <w:rFonts w:cs="Angsana New"/>
                <w:szCs w:val="22"/>
                <w:cs/>
                <w:lang w:bidi="th-TH"/>
              </w:rPr>
              <w:t>)</w:t>
            </w:r>
          </w:p>
        </w:tc>
        <w:tc>
          <w:tcPr>
            <w:tcW w:w="236" w:type="dxa"/>
          </w:tcPr>
          <w:p w14:paraId="38845D27"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48F67EC1" w14:textId="6D7D5663"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4,300</w:t>
            </w:r>
            <w:r w:rsidRPr="001C5867">
              <w:rPr>
                <w:rFonts w:cs="Angsana New"/>
                <w:szCs w:val="22"/>
                <w:cs/>
                <w:lang w:bidi="th-TH"/>
              </w:rPr>
              <w:t>)</w:t>
            </w:r>
          </w:p>
        </w:tc>
        <w:tc>
          <w:tcPr>
            <w:tcW w:w="251" w:type="dxa"/>
            <w:vAlign w:val="bottom"/>
          </w:tcPr>
          <w:p w14:paraId="1A463782" w14:textId="77777777"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6748EE25" w14:textId="3FAD1FDC" w:rsidR="00B145E9" w:rsidRPr="001C5867" w:rsidRDefault="00B145E9" w:rsidP="00B145E9">
            <w:pPr>
              <w:tabs>
                <w:tab w:val="decimal" w:pos="937"/>
              </w:tabs>
              <w:spacing w:line="240" w:lineRule="auto"/>
              <w:ind w:right="-106"/>
              <w:rPr>
                <w:color w:val="0070C0"/>
                <w:szCs w:val="22"/>
              </w:rPr>
            </w:pPr>
            <w:r w:rsidRPr="001C5867">
              <w:rPr>
                <w:szCs w:val="22"/>
              </w:rPr>
              <w:t>2,536</w:t>
            </w:r>
          </w:p>
        </w:tc>
        <w:tc>
          <w:tcPr>
            <w:tcW w:w="251" w:type="dxa"/>
            <w:vAlign w:val="bottom"/>
          </w:tcPr>
          <w:p w14:paraId="336986EF" w14:textId="43C49305"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726A49F9" w14:textId="3E225C13"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17,541</w:t>
            </w:r>
            <w:r w:rsidRPr="001C5867">
              <w:rPr>
                <w:rFonts w:cs="Angsana New"/>
                <w:szCs w:val="22"/>
                <w:cs/>
                <w:lang w:bidi="th-TH"/>
              </w:rPr>
              <w:t>)</w:t>
            </w:r>
          </w:p>
        </w:tc>
      </w:tr>
      <w:tr w:rsidR="00B145E9" w:rsidRPr="001C5867" w14:paraId="0C8C3413" w14:textId="77777777" w:rsidTr="00153063">
        <w:trPr>
          <w:trHeight w:val="20"/>
        </w:trPr>
        <w:tc>
          <w:tcPr>
            <w:tcW w:w="3312" w:type="dxa"/>
            <w:shd w:val="clear" w:color="auto" w:fill="auto"/>
            <w:vAlign w:val="bottom"/>
          </w:tcPr>
          <w:p w14:paraId="39B699EE" w14:textId="77777777" w:rsidR="00B145E9" w:rsidRPr="001C5867" w:rsidRDefault="00B145E9" w:rsidP="00B145E9">
            <w:pPr>
              <w:spacing w:line="240" w:lineRule="auto"/>
              <w:ind w:left="175" w:hanging="142"/>
              <w:rPr>
                <w:szCs w:val="22"/>
              </w:rPr>
            </w:pPr>
            <w:r w:rsidRPr="001C5867">
              <w:rPr>
                <w:szCs w:val="22"/>
              </w:rPr>
              <w:t>Current portion of long</w:t>
            </w:r>
            <w:r w:rsidRPr="001C5867">
              <w:rPr>
                <w:rFonts w:cs="Angsana New"/>
                <w:szCs w:val="22"/>
                <w:cs/>
                <w:lang w:bidi="th-TH"/>
              </w:rPr>
              <w:t>-</w:t>
            </w:r>
            <w:r w:rsidRPr="001C5867">
              <w:rPr>
                <w:szCs w:val="22"/>
              </w:rPr>
              <w:t xml:space="preserve">term loans </w:t>
            </w:r>
          </w:p>
        </w:tc>
        <w:tc>
          <w:tcPr>
            <w:tcW w:w="1260" w:type="dxa"/>
            <w:vAlign w:val="bottom"/>
          </w:tcPr>
          <w:p w14:paraId="2D3C1EFF" w14:textId="3DCC6453"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5,080</w:t>
            </w:r>
            <w:r w:rsidRPr="001C5867">
              <w:rPr>
                <w:rFonts w:cs="Angsana New"/>
                <w:szCs w:val="22"/>
                <w:cs/>
                <w:lang w:bidi="th-TH"/>
              </w:rPr>
              <w:t>)</w:t>
            </w:r>
          </w:p>
        </w:tc>
        <w:tc>
          <w:tcPr>
            <w:tcW w:w="236" w:type="dxa"/>
          </w:tcPr>
          <w:p w14:paraId="767DE6D0"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570CB305" w14:textId="7C680D1F"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131</w:t>
            </w:r>
            <w:r w:rsidRPr="001C5867">
              <w:rPr>
                <w:rFonts w:cs="Angsana New"/>
                <w:szCs w:val="22"/>
                <w:cs/>
                <w:lang w:bidi="th-TH"/>
              </w:rPr>
              <w:t>)</w:t>
            </w:r>
          </w:p>
        </w:tc>
        <w:tc>
          <w:tcPr>
            <w:tcW w:w="251" w:type="dxa"/>
            <w:vAlign w:val="bottom"/>
          </w:tcPr>
          <w:p w14:paraId="3D742F8C"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3309EDCA" w14:textId="36CDB836" w:rsidR="00B145E9" w:rsidRPr="001C5867" w:rsidRDefault="00583814" w:rsidP="00B145E9">
            <w:pPr>
              <w:tabs>
                <w:tab w:val="decimal" w:pos="937"/>
              </w:tabs>
              <w:spacing w:line="240" w:lineRule="auto"/>
              <w:ind w:right="-106"/>
              <w:rPr>
                <w:szCs w:val="22"/>
              </w:rPr>
            </w:pPr>
            <w:r w:rsidRPr="001C5867">
              <w:rPr>
                <w:rFonts w:cs="Angsana New"/>
                <w:szCs w:val="22"/>
                <w:cs/>
                <w:lang w:bidi="th-TH"/>
              </w:rPr>
              <w:t>(</w:t>
            </w:r>
            <w:r w:rsidR="00B145E9" w:rsidRPr="001C5867">
              <w:rPr>
                <w:szCs w:val="22"/>
              </w:rPr>
              <w:t>1,547</w:t>
            </w:r>
            <w:r w:rsidRPr="001C5867">
              <w:rPr>
                <w:rFonts w:cs="Angsana New"/>
                <w:szCs w:val="22"/>
                <w:cs/>
                <w:lang w:bidi="th-TH"/>
              </w:rPr>
              <w:t>)</w:t>
            </w:r>
          </w:p>
        </w:tc>
        <w:tc>
          <w:tcPr>
            <w:tcW w:w="251" w:type="dxa"/>
            <w:vAlign w:val="bottom"/>
          </w:tcPr>
          <w:p w14:paraId="1D3CB197" w14:textId="73E4FEA5" w:rsidR="00B145E9" w:rsidRPr="001C5867" w:rsidRDefault="00B145E9" w:rsidP="00B145E9">
            <w:pPr>
              <w:tabs>
                <w:tab w:val="decimal" w:pos="937"/>
              </w:tabs>
              <w:spacing w:line="240" w:lineRule="auto"/>
              <w:ind w:right="-106"/>
              <w:rPr>
                <w:szCs w:val="22"/>
              </w:rPr>
            </w:pPr>
          </w:p>
        </w:tc>
        <w:tc>
          <w:tcPr>
            <w:tcW w:w="1189" w:type="dxa"/>
            <w:vAlign w:val="bottom"/>
          </w:tcPr>
          <w:p w14:paraId="3C75C17A" w14:textId="0BCB17C1"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6,758</w:t>
            </w:r>
            <w:r w:rsidRPr="001C5867">
              <w:rPr>
                <w:rFonts w:cs="Angsana New"/>
                <w:szCs w:val="22"/>
                <w:cs/>
                <w:lang w:bidi="th-TH"/>
              </w:rPr>
              <w:t>)</w:t>
            </w:r>
          </w:p>
        </w:tc>
      </w:tr>
      <w:tr w:rsidR="00B145E9" w:rsidRPr="001C5867" w14:paraId="6FFFE184" w14:textId="77777777" w:rsidTr="00153063">
        <w:trPr>
          <w:trHeight w:val="20"/>
        </w:trPr>
        <w:tc>
          <w:tcPr>
            <w:tcW w:w="3312" w:type="dxa"/>
            <w:shd w:val="clear" w:color="auto" w:fill="auto"/>
            <w:vAlign w:val="bottom"/>
          </w:tcPr>
          <w:p w14:paraId="79B66CB4" w14:textId="77777777" w:rsidR="00B145E9" w:rsidRPr="001C5867" w:rsidRDefault="00B145E9" w:rsidP="00B145E9">
            <w:pPr>
              <w:spacing w:line="240" w:lineRule="auto"/>
              <w:ind w:left="175" w:hanging="142"/>
              <w:rPr>
                <w:szCs w:val="22"/>
              </w:rPr>
            </w:pPr>
            <w:r w:rsidRPr="001C5867">
              <w:rPr>
                <w:szCs w:val="22"/>
              </w:rPr>
              <w:t>Short</w:t>
            </w:r>
            <w:r w:rsidRPr="001C5867">
              <w:rPr>
                <w:rFonts w:cs="Angsana New"/>
                <w:szCs w:val="22"/>
                <w:cs/>
                <w:lang w:bidi="th-TH"/>
              </w:rPr>
              <w:t>-</w:t>
            </w:r>
            <w:r w:rsidRPr="001C5867">
              <w:rPr>
                <w:szCs w:val="22"/>
              </w:rPr>
              <w:t xml:space="preserve">term loans </w:t>
            </w:r>
          </w:p>
        </w:tc>
        <w:tc>
          <w:tcPr>
            <w:tcW w:w="1260" w:type="dxa"/>
            <w:vAlign w:val="bottom"/>
          </w:tcPr>
          <w:p w14:paraId="6675313F" w14:textId="33DCEF12"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13,711</w:t>
            </w:r>
            <w:r w:rsidRPr="001C5867">
              <w:rPr>
                <w:rFonts w:cs="Angsana New"/>
                <w:szCs w:val="22"/>
                <w:cs/>
                <w:lang w:bidi="th-TH"/>
              </w:rPr>
              <w:t>)</w:t>
            </w:r>
          </w:p>
        </w:tc>
        <w:tc>
          <w:tcPr>
            <w:tcW w:w="236" w:type="dxa"/>
          </w:tcPr>
          <w:p w14:paraId="38EF2178"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48E3BB6E" w14:textId="5CAD7339"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36,312</w:t>
            </w:r>
            <w:r w:rsidRPr="001C5867">
              <w:rPr>
                <w:rFonts w:cs="Angsana New"/>
                <w:szCs w:val="22"/>
                <w:cs/>
                <w:lang w:bidi="th-TH"/>
              </w:rPr>
              <w:t>)</w:t>
            </w:r>
          </w:p>
        </w:tc>
        <w:tc>
          <w:tcPr>
            <w:tcW w:w="251" w:type="dxa"/>
          </w:tcPr>
          <w:p w14:paraId="114BECEE" w14:textId="77777777" w:rsidR="00B145E9" w:rsidRPr="001C5867" w:rsidRDefault="00B145E9" w:rsidP="00B145E9">
            <w:pPr>
              <w:tabs>
                <w:tab w:val="decimal" w:pos="937"/>
              </w:tabs>
              <w:spacing w:line="240" w:lineRule="auto"/>
              <w:ind w:right="-106"/>
              <w:rPr>
                <w:szCs w:val="22"/>
              </w:rPr>
            </w:pPr>
          </w:p>
        </w:tc>
        <w:tc>
          <w:tcPr>
            <w:tcW w:w="1189" w:type="dxa"/>
          </w:tcPr>
          <w:p w14:paraId="16076375" w14:textId="767B373C"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639A45B2" w14:textId="1EF41CF3" w:rsidR="00B145E9" w:rsidRPr="001C5867" w:rsidRDefault="00B145E9" w:rsidP="00B145E9">
            <w:pPr>
              <w:tabs>
                <w:tab w:val="decimal" w:pos="937"/>
              </w:tabs>
              <w:spacing w:line="240" w:lineRule="auto"/>
              <w:ind w:right="-106"/>
              <w:rPr>
                <w:szCs w:val="22"/>
              </w:rPr>
            </w:pPr>
          </w:p>
        </w:tc>
        <w:tc>
          <w:tcPr>
            <w:tcW w:w="1189" w:type="dxa"/>
            <w:vAlign w:val="bottom"/>
          </w:tcPr>
          <w:p w14:paraId="3070BC98" w14:textId="10F5DFCD"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50,023</w:t>
            </w:r>
            <w:r w:rsidRPr="001C5867">
              <w:rPr>
                <w:rFonts w:cs="Angsana New"/>
                <w:szCs w:val="22"/>
                <w:cs/>
                <w:lang w:bidi="th-TH"/>
              </w:rPr>
              <w:t>)</w:t>
            </w:r>
          </w:p>
        </w:tc>
      </w:tr>
      <w:tr w:rsidR="00B145E9" w:rsidRPr="001C5867" w14:paraId="0A691504" w14:textId="77777777" w:rsidTr="00153063">
        <w:trPr>
          <w:trHeight w:val="20"/>
        </w:trPr>
        <w:tc>
          <w:tcPr>
            <w:tcW w:w="3312" w:type="dxa"/>
            <w:shd w:val="clear" w:color="auto" w:fill="auto"/>
            <w:vAlign w:val="bottom"/>
          </w:tcPr>
          <w:p w14:paraId="615845FE" w14:textId="77777777" w:rsidR="00B145E9" w:rsidRPr="001C5867" w:rsidRDefault="00B145E9" w:rsidP="00B145E9">
            <w:pPr>
              <w:spacing w:line="240" w:lineRule="auto"/>
              <w:ind w:left="175" w:hanging="142"/>
              <w:rPr>
                <w:szCs w:val="22"/>
              </w:rPr>
            </w:pPr>
            <w:r w:rsidRPr="001C5867">
              <w:rPr>
                <w:szCs w:val="22"/>
              </w:rPr>
              <w:t>Income tax payable</w:t>
            </w:r>
          </w:p>
        </w:tc>
        <w:tc>
          <w:tcPr>
            <w:tcW w:w="1260" w:type="dxa"/>
            <w:vAlign w:val="bottom"/>
          </w:tcPr>
          <w:p w14:paraId="1281FBCA" w14:textId="1181A0B5"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439</w:t>
            </w:r>
            <w:r w:rsidRPr="001C5867">
              <w:rPr>
                <w:rFonts w:cs="Angsana New"/>
                <w:szCs w:val="22"/>
                <w:cs/>
                <w:lang w:bidi="th-TH"/>
              </w:rPr>
              <w:t>)</w:t>
            </w:r>
          </w:p>
        </w:tc>
        <w:tc>
          <w:tcPr>
            <w:tcW w:w="236" w:type="dxa"/>
          </w:tcPr>
          <w:p w14:paraId="1FA5380C"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2063D8A9" w14:textId="052A42ED"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134</w:t>
            </w:r>
            <w:r w:rsidRPr="001C5867">
              <w:rPr>
                <w:rFonts w:cs="Angsana New"/>
                <w:szCs w:val="22"/>
                <w:cs/>
                <w:lang w:bidi="th-TH"/>
              </w:rPr>
              <w:t>)</w:t>
            </w:r>
          </w:p>
        </w:tc>
        <w:tc>
          <w:tcPr>
            <w:tcW w:w="251" w:type="dxa"/>
          </w:tcPr>
          <w:p w14:paraId="60EFCC45" w14:textId="77777777" w:rsidR="00B145E9" w:rsidRPr="001C5867" w:rsidRDefault="00B145E9" w:rsidP="00B145E9">
            <w:pPr>
              <w:tabs>
                <w:tab w:val="decimal" w:pos="937"/>
              </w:tabs>
              <w:spacing w:line="240" w:lineRule="auto"/>
              <w:ind w:right="-106"/>
              <w:rPr>
                <w:szCs w:val="22"/>
              </w:rPr>
            </w:pPr>
          </w:p>
        </w:tc>
        <w:tc>
          <w:tcPr>
            <w:tcW w:w="1189" w:type="dxa"/>
          </w:tcPr>
          <w:p w14:paraId="0F57D2E9" w14:textId="7002FF11"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317B9CFE" w14:textId="347F366D" w:rsidR="00B145E9" w:rsidRPr="001C5867" w:rsidRDefault="00B145E9" w:rsidP="00B145E9">
            <w:pPr>
              <w:tabs>
                <w:tab w:val="decimal" w:pos="937"/>
              </w:tabs>
              <w:spacing w:line="240" w:lineRule="auto"/>
              <w:ind w:right="-106"/>
              <w:rPr>
                <w:szCs w:val="22"/>
              </w:rPr>
            </w:pPr>
          </w:p>
        </w:tc>
        <w:tc>
          <w:tcPr>
            <w:tcW w:w="1189" w:type="dxa"/>
            <w:vAlign w:val="bottom"/>
          </w:tcPr>
          <w:p w14:paraId="6E428EB1" w14:textId="43976D13"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573</w:t>
            </w:r>
            <w:r w:rsidRPr="001C5867">
              <w:rPr>
                <w:rFonts w:cs="Angsana New"/>
                <w:szCs w:val="22"/>
                <w:cs/>
                <w:lang w:bidi="th-TH"/>
              </w:rPr>
              <w:t>)</w:t>
            </w:r>
          </w:p>
        </w:tc>
      </w:tr>
      <w:tr w:rsidR="00B145E9" w:rsidRPr="001C5867" w14:paraId="44123592" w14:textId="77777777" w:rsidTr="00153063">
        <w:trPr>
          <w:trHeight w:val="20"/>
        </w:trPr>
        <w:tc>
          <w:tcPr>
            <w:tcW w:w="3312" w:type="dxa"/>
            <w:shd w:val="clear" w:color="auto" w:fill="auto"/>
            <w:vAlign w:val="bottom"/>
          </w:tcPr>
          <w:p w14:paraId="7C57DF8A" w14:textId="77777777" w:rsidR="00B145E9" w:rsidRPr="001C5867" w:rsidRDefault="00B145E9" w:rsidP="00B145E9">
            <w:pPr>
              <w:spacing w:line="240" w:lineRule="auto"/>
              <w:ind w:left="175" w:hanging="142"/>
              <w:rPr>
                <w:szCs w:val="22"/>
              </w:rPr>
            </w:pPr>
            <w:r w:rsidRPr="001C5867">
              <w:rPr>
                <w:szCs w:val="22"/>
              </w:rPr>
              <w:t>Long</w:t>
            </w:r>
            <w:r w:rsidRPr="001C5867">
              <w:rPr>
                <w:rFonts w:cs="Angsana New"/>
                <w:szCs w:val="22"/>
                <w:cs/>
                <w:lang w:bidi="th-TH"/>
              </w:rPr>
              <w:t>-</w:t>
            </w:r>
            <w:r w:rsidRPr="001C5867">
              <w:rPr>
                <w:szCs w:val="22"/>
              </w:rPr>
              <w:t xml:space="preserve">term loans </w:t>
            </w:r>
          </w:p>
        </w:tc>
        <w:tc>
          <w:tcPr>
            <w:tcW w:w="1260" w:type="dxa"/>
            <w:vAlign w:val="bottom"/>
          </w:tcPr>
          <w:p w14:paraId="5227ADF6" w14:textId="10AD844A"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10,883</w:t>
            </w:r>
            <w:r w:rsidRPr="001C5867">
              <w:rPr>
                <w:rFonts w:cs="Angsana New"/>
                <w:szCs w:val="22"/>
                <w:cs/>
                <w:lang w:bidi="th-TH"/>
              </w:rPr>
              <w:t>)</w:t>
            </w:r>
          </w:p>
        </w:tc>
        <w:tc>
          <w:tcPr>
            <w:tcW w:w="236" w:type="dxa"/>
          </w:tcPr>
          <w:p w14:paraId="5749A7E2"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3FBA6A0F" w14:textId="04C4A814" w:rsidR="00B145E9" w:rsidRPr="001C5867" w:rsidRDefault="00583814"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5,064</w:t>
            </w:r>
            <w:r w:rsidRPr="001C5867">
              <w:rPr>
                <w:rFonts w:cs="Angsana New"/>
                <w:szCs w:val="22"/>
                <w:cs/>
                <w:lang w:bidi="th-TH"/>
              </w:rPr>
              <w:t>)</w:t>
            </w:r>
          </w:p>
        </w:tc>
        <w:tc>
          <w:tcPr>
            <w:tcW w:w="251" w:type="dxa"/>
            <w:vAlign w:val="bottom"/>
          </w:tcPr>
          <w:p w14:paraId="3FCCD8DD"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1D14BBD5" w14:textId="0CC40529" w:rsidR="00B145E9" w:rsidRPr="001C5867" w:rsidRDefault="00B145E9" w:rsidP="00B145E9">
            <w:pPr>
              <w:tabs>
                <w:tab w:val="decimal" w:pos="937"/>
              </w:tabs>
              <w:spacing w:line="240" w:lineRule="auto"/>
              <w:ind w:right="-106"/>
              <w:rPr>
                <w:szCs w:val="22"/>
              </w:rPr>
            </w:pPr>
            <w:r w:rsidRPr="001C5867">
              <w:rPr>
                <w:szCs w:val="22"/>
              </w:rPr>
              <w:t>1,514</w:t>
            </w:r>
          </w:p>
        </w:tc>
        <w:tc>
          <w:tcPr>
            <w:tcW w:w="251" w:type="dxa"/>
            <w:vAlign w:val="bottom"/>
          </w:tcPr>
          <w:p w14:paraId="6D839CEF" w14:textId="3742E9EB" w:rsidR="00B145E9" w:rsidRPr="001C5867" w:rsidRDefault="00B145E9" w:rsidP="00B145E9">
            <w:pPr>
              <w:tabs>
                <w:tab w:val="decimal" w:pos="937"/>
              </w:tabs>
              <w:spacing w:line="240" w:lineRule="auto"/>
              <w:ind w:right="-106"/>
              <w:rPr>
                <w:szCs w:val="22"/>
              </w:rPr>
            </w:pPr>
          </w:p>
        </w:tc>
        <w:tc>
          <w:tcPr>
            <w:tcW w:w="1189" w:type="dxa"/>
            <w:vAlign w:val="bottom"/>
          </w:tcPr>
          <w:p w14:paraId="6D2874B5" w14:textId="0B5E6066" w:rsidR="00B145E9" w:rsidRPr="001C5867" w:rsidRDefault="005029FA" w:rsidP="00B145E9">
            <w:pPr>
              <w:tabs>
                <w:tab w:val="decimal" w:pos="937"/>
              </w:tabs>
              <w:spacing w:line="240" w:lineRule="auto"/>
              <w:ind w:right="-106"/>
              <w:rPr>
                <w:szCs w:val="22"/>
              </w:rPr>
            </w:pPr>
            <w:r w:rsidRPr="001C5867">
              <w:rPr>
                <w:rFonts w:cs="Angsana New"/>
                <w:szCs w:val="22"/>
                <w:cs/>
                <w:lang w:bidi="th-TH"/>
              </w:rPr>
              <w:t>(</w:t>
            </w:r>
            <w:r w:rsidR="00B145E9" w:rsidRPr="001C5867">
              <w:rPr>
                <w:szCs w:val="22"/>
              </w:rPr>
              <w:t>14,433</w:t>
            </w:r>
            <w:r w:rsidRPr="001C5867">
              <w:rPr>
                <w:rFonts w:cs="Angsana New"/>
                <w:szCs w:val="22"/>
                <w:cs/>
                <w:lang w:bidi="th-TH"/>
              </w:rPr>
              <w:t>)</w:t>
            </w:r>
          </w:p>
        </w:tc>
      </w:tr>
      <w:tr w:rsidR="00B145E9" w:rsidRPr="001C5867" w14:paraId="2A63889C" w14:textId="77777777" w:rsidTr="00153063">
        <w:trPr>
          <w:trHeight w:val="20"/>
        </w:trPr>
        <w:tc>
          <w:tcPr>
            <w:tcW w:w="3312" w:type="dxa"/>
            <w:shd w:val="clear" w:color="auto" w:fill="auto"/>
            <w:vAlign w:val="bottom"/>
          </w:tcPr>
          <w:p w14:paraId="77744CFC" w14:textId="77777777" w:rsidR="00B145E9" w:rsidRPr="001C5867" w:rsidRDefault="00B145E9" w:rsidP="00B145E9">
            <w:pPr>
              <w:spacing w:line="240" w:lineRule="auto"/>
              <w:ind w:left="175" w:hanging="142"/>
              <w:rPr>
                <w:szCs w:val="22"/>
              </w:rPr>
            </w:pPr>
            <w:r w:rsidRPr="001C5867">
              <w:rPr>
                <w:szCs w:val="22"/>
              </w:rPr>
              <w:t>Non</w:t>
            </w:r>
            <w:r w:rsidRPr="001C5867">
              <w:rPr>
                <w:rFonts w:cs="Angsana New"/>
                <w:szCs w:val="22"/>
                <w:cs/>
                <w:lang w:bidi="th-TH"/>
              </w:rPr>
              <w:t>-</w:t>
            </w:r>
            <w:r w:rsidRPr="001C5867">
              <w:rPr>
                <w:szCs w:val="22"/>
              </w:rPr>
              <w:t>current provisions for employee benefits</w:t>
            </w:r>
          </w:p>
        </w:tc>
        <w:tc>
          <w:tcPr>
            <w:tcW w:w="1260" w:type="dxa"/>
            <w:vAlign w:val="bottom"/>
          </w:tcPr>
          <w:p w14:paraId="43BA59C1" w14:textId="7A9C1805"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1,232</w:t>
            </w:r>
            <w:r w:rsidRPr="001C5867">
              <w:rPr>
                <w:rFonts w:cs="Angsana New"/>
                <w:szCs w:val="22"/>
                <w:cs/>
                <w:lang w:bidi="th-TH"/>
              </w:rPr>
              <w:t>)</w:t>
            </w:r>
          </w:p>
        </w:tc>
        <w:tc>
          <w:tcPr>
            <w:tcW w:w="236" w:type="dxa"/>
          </w:tcPr>
          <w:p w14:paraId="5F1224D7"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561C433E" w14:textId="51502F0E"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476</w:t>
            </w:r>
            <w:r w:rsidRPr="001C5867">
              <w:rPr>
                <w:rFonts w:cs="Angsana New"/>
                <w:szCs w:val="22"/>
                <w:cs/>
                <w:lang w:bidi="th-TH"/>
              </w:rPr>
              <w:t>)</w:t>
            </w:r>
          </w:p>
        </w:tc>
        <w:tc>
          <w:tcPr>
            <w:tcW w:w="251" w:type="dxa"/>
          </w:tcPr>
          <w:p w14:paraId="49BCC378"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44888112" w14:textId="3E001C32"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154C7406" w14:textId="3F769D97" w:rsidR="00B145E9" w:rsidRPr="001C5867" w:rsidRDefault="00B145E9" w:rsidP="00B145E9">
            <w:pPr>
              <w:tabs>
                <w:tab w:val="decimal" w:pos="937"/>
              </w:tabs>
              <w:spacing w:line="240" w:lineRule="auto"/>
              <w:ind w:right="-106"/>
              <w:rPr>
                <w:szCs w:val="22"/>
              </w:rPr>
            </w:pPr>
          </w:p>
        </w:tc>
        <w:tc>
          <w:tcPr>
            <w:tcW w:w="1189" w:type="dxa"/>
            <w:vAlign w:val="bottom"/>
          </w:tcPr>
          <w:p w14:paraId="310BBD22" w14:textId="5A40317C"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1,708</w:t>
            </w:r>
            <w:r w:rsidRPr="001C5867">
              <w:rPr>
                <w:rFonts w:cs="Angsana New"/>
                <w:szCs w:val="22"/>
                <w:cs/>
                <w:lang w:bidi="th-TH"/>
              </w:rPr>
              <w:t>)</w:t>
            </w:r>
          </w:p>
        </w:tc>
      </w:tr>
      <w:tr w:rsidR="00B145E9" w:rsidRPr="001C5867" w14:paraId="3999CC42" w14:textId="77777777" w:rsidTr="00153063">
        <w:trPr>
          <w:trHeight w:val="20"/>
        </w:trPr>
        <w:tc>
          <w:tcPr>
            <w:tcW w:w="3312" w:type="dxa"/>
            <w:shd w:val="clear" w:color="auto" w:fill="auto"/>
            <w:vAlign w:val="bottom"/>
          </w:tcPr>
          <w:p w14:paraId="477C988C" w14:textId="77777777" w:rsidR="00B145E9" w:rsidRPr="001C5867" w:rsidRDefault="00B145E9" w:rsidP="00B145E9">
            <w:pPr>
              <w:spacing w:line="240" w:lineRule="auto"/>
              <w:ind w:left="175" w:hanging="142"/>
              <w:rPr>
                <w:szCs w:val="22"/>
              </w:rPr>
            </w:pPr>
            <w:r w:rsidRPr="001C5867">
              <w:rPr>
                <w:szCs w:val="22"/>
              </w:rPr>
              <w:t xml:space="preserve">Unearned lease income </w:t>
            </w:r>
          </w:p>
        </w:tc>
        <w:tc>
          <w:tcPr>
            <w:tcW w:w="1260" w:type="dxa"/>
            <w:vAlign w:val="bottom"/>
          </w:tcPr>
          <w:p w14:paraId="11F4FE77" w14:textId="71E59302"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5,662</w:t>
            </w:r>
            <w:r w:rsidRPr="001C5867">
              <w:rPr>
                <w:rFonts w:cs="Angsana New"/>
                <w:szCs w:val="22"/>
                <w:cs/>
                <w:lang w:bidi="th-TH"/>
              </w:rPr>
              <w:t>)</w:t>
            </w:r>
          </w:p>
        </w:tc>
        <w:tc>
          <w:tcPr>
            <w:tcW w:w="236" w:type="dxa"/>
          </w:tcPr>
          <w:p w14:paraId="7ED2D945"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79E61530" w14:textId="6D50DA6A"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60</w:t>
            </w:r>
            <w:r w:rsidRPr="001C5867">
              <w:rPr>
                <w:rFonts w:cs="Angsana New"/>
                <w:szCs w:val="22"/>
                <w:cs/>
                <w:lang w:bidi="th-TH"/>
              </w:rPr>
              <w:t>)</w:t>
            </w:r>
          </w:p>
        </w:tc>
        <w:tc>
          <w:tcPr>
            <w:tcW w:w="251" w:type="dxa"/>
          </w:tcPr>
          <w:p w14:paraId="46183BA3" w14:textId="77777777" w:rsidR="00B145E9" w:rsidRPr="001C5867" w:rsidRDefault="00B145E9" w:rsidP="00B145E9">
            <w:pPr>
              <w:tabs>
                <w:tab w:val="decimal" w:pos="937"/>
              </w:tabs>
              <w:spacing w:line="240" w:lineRule="auto"/>
              <w:ind w:right="-106"/>
              <w:rPr>
                <w:color w:val="0070C0"/>
                <w:szCs w:val="22"/>
              </w:rPr>
            </w:pPr>
          </w:p>
        </w:tc>
        <w:tc>
          <w:tcPr>
            <w:tcW w:w="1189" w:type="dxa"/>
          </w:tcPr>
          <w:p w14:paraId="166BE376" w14:textId="25468F18"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0AC7CCA6" w14:textId="43CC79DD"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2E02B9AC" w14:textId="555BDFEB"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5,722</w:t>
            </w:r>
            <w:r w:rsidRPr="001C5867">
              <w:rPr>
                <w:rFonts w:cs="Angsana New"/>
                <w:szCs w:val="22"/>
                <w:cs/>
                <w:lang w:bidi="th-TH"/>
              </w:rPr>
              <w:t>)</w:t>
            </w:r>
          </w:p>
        </w:tc>
      </w:tr>
      <w:tr w:rsidR="00B145E9" w:rsidRPr="001C5867" w14:paraId="067A8E86" w14:textId="77777777" w:rsidTr="00153063">
        <w:trPr>
          <w:trHeight w:val="20"/>
        </w:trPr>
        <w:tc>
          <w:tcPr>
            <w:tcW w:w="3312" w:type="dxa"/>
            <w:shd w:val="clear" w:color="auto" w:fill="auto"/>
            <w:vAlign w:val="bottom"/>
          </w:tcPr>
          <w:p w14:paraId="5C3DD279" w14:textId="77777777" w:rsidR="00B145E9" w:rsidRPr="001C5867" w:rsidRDefault="00B145E9" w:rsidP="00B145E9">
            <w:pPr>
              <w:spacing w:line="240" w:lineRule="auto"/>
              <w:ind w:left="175" w:hanging="142"/>
              <w:rPr>
                <w:szCs w:val="22"/>
              </w:rPr>
            </w:pPr>
            <w:r w:rsidRPr="001C5867">
              <w:rPr>
                <w:szCs w:val="22"/>
              </w:rPr>
              <w:t>Deferred tax liabilities</w:t>
            </w:r>
          </w:p>
        </w:tc>
        <w:tc>
          <w:tcPr>
            <w:tcW w:w="1260" w:type="dxa"/>
            <w:vAlign w:val="bottom"/>
          </w:tcPr>
          <w:p w14:paraId="4AC04545" w14:textId="0DABDA44" w:rsidR="00B145E9" w:rsidRPr="001C5867" w:rsidRDefault="00B145E9" w:rsidP="00B145E9">
            <w:pPr>
              <w:tabs>
                <w:tab w:val="decimal" w:pos="937"/>
              </w:tabs>
              <w:spacing w:line="240" w:lineRule="auto"/>
              <w:ind w:right="-106"/>
              <w:rPr>
                <w:szCs w:val="22"/>
              </w:rPr>
            </w:pPr>
            <w:r w:rsidRPr="001C5867">
              <w:rPr>
                <w:rFonts w:cs="Angsana New"/>
                <w:szCs w:val="22"/>
                <w:cs/>
                <w:lang w:bidi="th-TH"/>
              </w:rPr>
              <w:t>(</w:t>
            </w:r>
            <w:r w:rsidRPr="001C5867">
              <w:rPr>
                <w:szCs w:val="22"/>
              </w:rPr>
              <w:t>6,960</w:t>
            </w:r>
            <w:r w:rsidRPr="001C5867">
              <w:rPr>
                <w:rFonts w:cs="Angsana New"/>
                <w:szCs w:val="22"/>
                <w:cs/>
                <w:lang w:bidi="th-TH"/>
              </w:rPr>
              <w:t>)</w:t>
            </w:r>
          </w:p>
        </w:tc>
        <w:tc>
          <w:tcPr>
            <w:tcW w:w="236" w:type="dxa"/>
          </w:tcPr>
          <w:p w14:paraId="4D2E55B0"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059A10D1" w14:textId="51D7F5B0"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1,785</w:t>
            </w:r>
            <w:r w:rsidRPr="001C5867">
              <w:rPr>
                <w:rFonts w:cs="Angsana New"/>
                <w:szCs w:val="22"/>
                <w:cs/>
                <w:lang w:bidi="th-TH"/>
              </w:rPr>
              <w:t>)</w:t>
            </w:r>
          </w:p>
        </w:tc>
        <w:tc>
          <w:tcPr>
            <w:tcW w:w="251" w:type="dxa"/>
          </w:tcPr>
          <w:p w14:paraId="6FBF1F84" w14:textId="77777777" w:rsidR="00B145E9" w:rsidRPr="001C5867" w:rsidRDefault="00B145E9" w:rsidP="00B145E9">
            <w:pPr>
              <w:tabs>
                <w:tab w:val="decimal" w:pos="937"/>
              </w:tabs>
              <w:spacing w:line="240" w:lineRule="auto"/>
              <w:ind w:right="-106"/>
              <w:rPr>
                <w:szCs w:val="22"/>
              </w:rPr>
            </w:pPr>
          </w:p>
        </w:tc>
        <w:tc>
          <w:tcPr>
            <w:tcW w:w="1189" w:type="dxa"/>
          </w:tcPr>
          <w:p w14:paraId="1806FF1B" w14:textId="1EEC58E6"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0283C72B" w14:textId="4401E6FB" w:rsidR="00B145E9" w:rsidRPr="001C5867" w:rsidRDefault="00B145E9" w:rsidP="00B145E9">
            <w:pPr>
              <w:tabs>
                <w:tab w:val="decimal" w:pos="937"/>
              </w:tabs>
              <w:spacing w:line="240" w:lineRule="auto"/>
              <w:ind w:right="-106"/>
              <w:rPr>
                <w:szCs w:val="22"/>
              </w:rPr>
            </w:pPr>
          </w:p>
        </w:tc>
        <w:tc>
          <w:tcPr>
            <w:tcW w:w="1189" w:type="dxa"/>
            <w:vAlign w:val="bottom"/>
          </w:tcPr>
          <w:p w14:paraId="147C7AAA" w14:textId="3EA4D6C3"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8,745</w:t>
            </w:r>
            <w:r w:rsidR="005029FA" w:rsidRPr="001C5867">
              <w:rPr>
                <w:rFonts w:cs="Angsana New"/>
                <w:szCs w:val="22"/>
                <w:cs/>
                <w:lang w:bidi="th-TH"/>
              </w:rPr>
              <w:t>)</w:t>
            </w:r>
          </w:p>
        </w:tc>
      </w:tr>
      <w:tr w:rsidR="00B145E9" w:rsidRPr="001C5867" w14:paraId="53A05D0F" w14:textId="77777777" w:rsidTr="00153063">
        <w:trPr>
          <w:trHeight w:val="20"/>
        </w:trPr>
        <w:tc>
          <w:tcPr>
            <w:tcW w:w="3312" w:type="dxa"/>
            <w:shd w:val="clear" w:color="auto" w:fill="auto"/>
            <w:vAlign w:val="bottom"/>
          </w:tcPr>
          <w:p w14:paraId="26BA6F17" w14:textId="77777777" w:rsidR="00B145E9" w:rsidRPr="001C5867" w:rsidRDefault="00B145E9" w:rsidP="00B145E9">
            <w:pPr>
              <w:spacing w:line="240" w:lineRule="auto"/>
              <w:ind w:left="175" w:hanging="142"/>
              <w:rPr>
                <w:szCs w:val="22"/>
              </w:rPr>
            </w:pPr>
            <w:r w:rsidRPr="001C5867">
              <w:rPr>
                <w:szCs w:val="22"/>
              </w:rPr>
              <w:t>Other non</w:t>
            </w:r>
            <w:r w:rsidRPr="001C5867">
              <w:rPr>
                <w:rFonts w:cs="Angsana New"/>
                <w:szCs w:val="22"/>
                <w:cs/>
                <w:lang w:bidi="th-TH"/>
              </w:rPr>
              <w:t>-</w:t>
            </w:r>
            <w:r w:rsidRPr="001C5867">
              <w:rPr>
                <w:szCs w:val="22"/>
              </w:rPr>
              <w:t>current liabilities</w:t>
            </w:r>
          </w:p>
        </w:tc>
        <w:tc>
          <w:tcPr>
            <w:tcW w:w="1260" w:type="dxa"/>
            <w:vAlign w:val="bottom"/>
          </w:tcPr>
          <w:p w14:paraId="594498F9" w14:textId="3AEB6E99"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4,424</w:t>
            </w:r>
            <w:r w:rsidRPr="001C5867">
              <w:rPr>
                <w:rFonts w:cs="Angsana New"/>
                <w:szCs w:val="22"/>
                <w:cs/>
                <w:lang w:bidi="th-TH"/>
              </w:rPr>
              <w:t>)</w:t>
            </w:r>
          </w:p>
        </w:tc>
        <w:tc>
          <w:tcPr>
            <w:tcW w:w="236" w:type="dxa"/>
          </w:tcPr>
          <w:p w14:paraId="37AD7D92"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15B72036" w14:textId="2A855CA3" w:rsidR="00B145E9" w:rsidRPr="001C5867" w:rsidRDefault="005029FA"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1,147</w:t>
            </w:r>
            <w:r w:rsidRPr="001C5867">
              <w:rPr>
                <w:rFonts w:cs="Angsana New"/>
                <w:szCs w:val="22"/>
                <w:cs/>
                <w:lang w:bidi="th-TH"/>
              </w:rPr>
              <w:t>)</w:t>
            </w:r>
          </w:p>
        </w:tc>
        <w:tc>
          <w:tcPr>
            <w:tcW w:w="251" w:type="dxa"/>
            <w:vAlign w:val="bottom"/>
          </w:tcPr>
          <w:p w14:paraId="4B029643" w14:textId="77777777"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37CC3F39" w14:textId="30464A51" w:rsidR="00B145E9" w:rsidRPr="001C5867" w:rsidRDefault="005029FA" w:rsidP="00B145E9">
            <w:pPr>
              <w:tabs>
                <w:tab w:val="decimal" w:pos="937"/>
              </w:tabs>
              <w:spacing w:line="240" w:lineRule="auto"/>
              <w:ind w:right="-106"/>
              <w:rPr>
                <w:color w:val="0070C0"/>
                <w:szCs w:val="22"/>
              </w:rPr>
            </w:pPr>
            <w:r w:rsidRPr="001C5867">
              <w:rPr>
                <w:rFonts w:cs="Angsana New"/>
                <w:szCs w:val="22"/>
                <w:cs/>
                <w:lang w:bidi="th-TH"/>
              </w:rPr>
              <w:t>(</w:t>
            </w:r>
            <w:r w:rsidR="00B145E9" w:rsidRPr="001C5867">
              <w:rPr>
                <w:szCs w:val="22"/>
              </w:rPr>
              <w:t>2,536</w:t>
            </w:r>
            <w:r w:rsidRPr="001C5867">
              <w:rPr>
                <w:rFonts w:cs="Angsana New"/>
                <w:szCs w:val="22"/>
                <w:cs/>
                <w:lang w:bidi="th-TH"/>
              </w:rPr>
              <w:t>)</w:t>
            </w:r>
          </w:p>
        </w:tc>
        <w:tc>
          <w:tcPr>
            <w:tcW w:w="251" w:type="dxa"/>
            <w:vAlign w:val="bottom"/>
          </w:tcPr>
          <w:p w14:paraId="2D5B66C0" w14:textId="5F757311"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268190E5" w14:textId="42604213" w:rsidR="00B145E9" w:rsidRPr="001C5867" w:rsidRDefault="005029FA" w:rsidP="00B145E9">
            <w:pPr>
              <w:tabs>
                <w:tab w:val="decimal" w:pos="937"/>
              </w:tabs>
              <w:spacing w:line="240" w:lineRule="auto"/>
              <w:ind w:right="-106" w:hanging="108"/>
              <w:rPr>
                <w:szCs w:val="22"/>
              </w:rPr>
            </w:pPr>
            <w:r w:rsidRPr="001C5867">
              <w:rPr>
                <w:rFonts w:cs="Angsana New"/>
                <w:szCs w:val="22"/>
                <w:cs/>
                <w:lang w:bidi="th-TH"/>
              </w:rPr>
              <w:t>(</w:t>
            </w:r>
            <w:r w:rsidR="00B145E9" w:rsidRPr="001C5867">
              <w:rPr>
                <w:szCs w:val="22"/>
              </w:rPr>
              <w:t>8,107</w:t>
            </w:r>
            <w:r w:rsidRPr="001C5867">
              <w:rPr>
                <w:rFonts w:cs="Angsana New"/>
                <w:szCs w:val="22"/>
                <w:cs/>
                <w:lang w:bidi="th-TH"/>
              </w:rPr>
              <w:t>)</w:t>
            </w:r>
          </w:p>
        </w:tc>
      </w:tr>
      <w:tr w:rsidR="00B145E9" w:rsidRPr="001C5867" w14:paraId="2DD9F5B6" w14:textId="77777777" w:rsidTr="00153063">
        <w:trPr>
          <w:trHeight w:val="20"/>
        </w:trPr>
        <w:tc>
          <w:tcPr>
            <w:tcW w:w="3312" w:type="dxa"/>
            <w:shd w:val="clear" w:color="auto" w:fill="auto"/>
            <w:vAlign w:val="bottom"/>
          </w:tcPr>
          <w:p w14:paraId="4A1EE74F" w14:textId="6B65B92F" w:rsidR="00B145E9" w:rsidRPr="001C5867" w:rsidRDefault="00B145E9" w:rsidP="00B145E9">
            <w:pPr>
              <w:spacing w:line="240" w:lineRule="auto"/>
              <w:ind w:left="175" w:hanging="142"/>
              <w:rPr>
                <w:szCs w:val="22"/>
              </w:rPr>
            </w:pPr>
            <w:r w:rsidRPr="001C5867">
              <w:rPr>
                <w:szCs w:val="22"/>
              </w:rPr>
              <w:t xml:space="preserve">Difference in value arising from restructuring </w:t>
            </w:r>
            <w:r w:rsidR="00C82605" w:rsidRPr="001C5867">
              <w:rPr>
                <w:szCs w:val="22"/>
              </w:rPr>
              <w:t>transactions of</w:t>
            </w:r>
          </w:p>
        </w:tc>
        <w:tc>
          <w:tcPr>
            <w:tcW w:w="1260" w:type="dxa"/>
            <w:vAlign w:val="bottom"/>
          </w:tcPr>
          <w:p w14:paraId="1E9C99E4" w14:textId="77777777" w:rsidR="00B145E9" w:rsidRPr="001C5867" w:rsidRDefault="00B145E9" w:rsidP="00B145E9">
            <w:pPr>
              <w:tabs>
                <w:tab w:val="decimal" w:pos="937"/>
              </w:tabs>
              <w:spacing w:line="240" w:lineRule="auto"/>
              <w:ind w:right="-106"/>
              <w:rPr>
                <w:szCs w:val="22"/>
              </w:rPr>
            </w:pPr>
          </w:p>
        </w:tc>
        <w:tc>
          <w:tcPr>
            <w:tcW w:w="236" w:type="dxa"/>
          </w:tcPr>
          <w:p w14:paraId="78C891A6"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418874A2" w14:textId="77777777" w:rsidR="00B145E9" w:rsidRPr="001C5867" w:rsidRDefault="00B145E9" w:rsidP="00B145E9">
            <w:pPr>
              <w:tabs>
                <w:tab w:val="decimal" w:pos="937"/>
              </w:tabs>
              <w:spacing w:line="240" w:lineRule="auto"/>
              <w:ind w:right="-106" w:hanging="108"/>
              <w:rPr>
                <w:szCs w:val="22"/>
              </w:rPr>
            </w:pPr>
          </w:p>
        </w:tc>
        <w:tc>
          <w:tcPr>
            <w:tcW w:w="251" w:type="dxa"/>
          </w:tcPr>
          <w:p w14:paraId="4FCB6375" w14:textId="77777777" w:rsidR="00B145E9" w:rsidRPr="001C5867" w:rsidRDefault="00B145E9" w:rsidP="00B145E9">
            <w:pPr>
              <w:tabs>
                <w:tab w:val="decimal" w:pos="937"/>
              </w:tabs>
              <w:spacing w:line="240" w:lineRule="auto"/>
              <w:ind w:right="-106"/>
              <w:rPr>
                <w:szCs w:val="22"/>
              </w:rPr>
            </w:pPr>
          </w:p>
        </w:tc>
        <w:tc>
          <w:tcPr>
            <w:tcW w:w="1189" w:type="dxa"/>
          </w:tcPr>
          <w:p w14:paraId="214E19A2" w14:textId="52CB76CD" w:rsidR="00B145E9" w:rsidRPr="001C5867" w:rsidRDefault="00B145E9" w:rsidP="00B145E9">
            <w:pPr>
              <w:tabs>
                <w:tab w:val="decimal" w:pos="937"/>
              </w:tabs>
              <w:spacing w:line="240" w:lineRule="auto"/>
              <w:ind w:right="-106"/>
              <w:rPr>
                <w:szCs w:val="22"/>
              </w:rPr>
            </w:pPr>
          </w:p>
        </w:tc>
        <w:tc>
          <w:tcPr>
            <w:tcW w:w="251" w:type="dxa"/>
          </w:tcPr>
          <w:p w14:paraId="2AEF30E9" w14:textId="5C115DF3" w:rsidR="00B145E9" w:rsidRPr="001C5867" w:rsidRDefault="00B145E9" w:rsidP="00B145E9">
            <w:pPr>
              <w:tabs>
                <w:tab w:val="decimal" w:pos="937"/>
              </w:tabs>
              <w:spacing w:line="240" w:lineRule="auto"/>
              <w:ind w:right="-106"/>
              <w:rPr>
                <w:szCs w:val="22"/>
              </w:rPr>
            </w:pPr>
          </w:p>
        </w:tc>
        <w:tc>
          <w:tcPr>
            <w:tcW w:w="1189" w:type="dxa"/>
            <w:vAlign w:val="bottom"/>
          </w:tcPr>
          <w:p w14:paraId="35342E1E" w14:textId="77777777" w:rsidR="00B145E9" w:rsidRPr="001C5867" w:rsidRDefault="00B145E9" w:rsidP="00B145E9">
            <w:pPr>
              <w:tabs>
                <w:tab w:val="decimal" w:pos="937"/>
              </w:tabs>
              <w:spacing w:line="240" w:lineRule="auto"/>
              <w:ind w:right="-106" w:hanging="108"/>
              <w:rPr>
                <w:szCs w:val="22"/>
              </w:rPr>
            </w:pPr>
          </w:p>
        </w:tc>
      </w:tr>
      <w:tr w:rsidR="00B145E9" w:rsidRPr="001C5867" w14:paraId="1C6C19AC" w14:textId="77777777" w:rsidTr="00153063">
        <w:trPr>
          <w:trHeight w:val="20"/>
        </w:trPr>
        <w:tc>
          <w:tcPr>
            <w:tcW w:w="3312" w:type="dxa"/>
            <w:shd w:val="clear" w:color="auto" w:fill="auto"/>
            <w:vAlign w:val="bottom"/>
          </w:tcPr>
          <w:p w14:paraId="1DB42587" w14:textId="78FBB543" w:rsidR="00B145E9" w:rsidRPr="001C5867" w:rsidRDefault="00B145E9" w:rsidP="00B145E9">
            <w:pPr>
              <w:spacing w:line="240" w:lineRule="auto"/>
              <w:ind w:left="175" w:hanging="142"/>
              <w:rPr>
                <w:szCs w:val="22"/>
              </w:rPr>
            </w:pPr>
            <w:r w:rsidRPr="001C5867">
              <w:rPr>
                <w:szCs w:val="22"/>
              </w:rPr>
              <w:t xml:space="preserve">   entities under common control</w:t>
            </w:r>
          </w:p>
        </w:tc>
        <w:tc>
          <w:tcPr>
            <w:tcW w:w="1260" w:type="dxa"/>
            <w:vAlign w:val="bottom"/>
          </w:tcPr>
          <w:p w14:paraId="231080CA" w14:textId="4F0F6EC6"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2,560</w:t>
            </w:r>
            <w:r w:rsidRPr="001C5867">
              <w:rPr>
                <w:rFonts w:cs="Angsana New"/>
                <w:szCs w:val="22"/>
                <w:cs/>
                <w:lang w:bidi="th-TH"/>
              </w:rPr>
              <w:t>)</w:t>
            </w:r>
          </w:p>
        </w:tc>
        <w:tc>
          <w:tcPr>
            <w:tcW w:w="236" w:type="dxa"/>
            <w:vAlign w:val="bottom"/>
          </w:tcPr>
          <w:p w14:paraId="4B298991"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138F64C2" w14:textId="350E652E" w:rsidR="00B145E9" w:rsidRPr="001C5867" w:rsidRDefault="00B145E9" w:rsidP="00B145E9">
            <w:pPr>
              <w:tabs>
                <w:tab w:val="decimal" w:pos="937"/>
              </w:tabs>
              <w:spacing w:line="240" w:lineRule="auto"/>
              <w:ind w:right="-106" w:hanging="108"/>
              <w:rPr>
                <w:szCs w:val="22"/>
              </w:rPr>
            </w:pPr>
            <w:r w:rsidRPr="001C5867">
              <w:rPr>
                <w:szCs w:val="22"/>
              </w:rPr>
              <w:t>2,1</w:t>
            </w:r>
            <w:r w:rsidR="00C03FFD" w:rsidRPr="001C5867">
              <w:rPr>
                <w:szCs w:val="22"/>
              </w:rPr>
              <w:t>55</w:t>
            </w:r>
          </w:p>
        </w:tc>
        <w:tc>
          <w:tcPr>
            <w:tcW w:w="251" w:type="dxa"/>
            <w:vAlign w:val="bottom"/>
          </w:tcPr>
          <w:p w14:paraId="2385B5FF"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6B1D132B" w14:textId="7AF2D1DA" w:rsidR="00B145E9" w:rsidRPr="001C5867" w:rsidRDefault="00691E90" w:rsidP="00691E90">
            <w:pPr>
              <w:tabs>
                <w:tab w:val="decimal" w:pos="901"/>
              </w:tabs>
              <w:spacing w:line="240" w:lineRule="auto"/>
              <w:ind w:right="-106"/>
              <w:rPr>
                <w:szCs w:val="22"/>
              </w:rPr>
            </w:pPr>
            <w:r w:rsidRPr="001C5867">
              <w:rPr>
                <w:szCs w:val="22"/>
              </w:rPr>
              <w:t>317</w:t>
            </w:r>
          </w:p>
        </w:tc>
        <w:tc>
          <w:tcPr>
            <w:tcW w:w="251" w:type="dxa"/>
            <w:vAlign w:val="bottom"/>
          </w:tcPr>
          <w:p w14:paraId="7F191B39" w14:textId="4C3A13F9" w:rsidR="00B145E9" w:rsidRPr="001C5867" w:rsidRDefault="00B145E9" w:rsidP="00B145E9">
            <w:pPr>
              <w:tabs>
                <w:tab w:val="decimal" w:pos="937"/>
              </w:tabs>
              <w:spacing w:line="240" w:lineRule="auto"/>
              <w:ind w:right="-106"/>
              <w:rPr>
                <w:szCs w:val="22"/>
              </w:rPr>
            </w:pPr>
          </w:p>
        </w:tc>
        <w:tc>
          <w:tcPr>
            <w:tcW w:w="1189" w:type="dxa"/>
            <w:vAlign w:val="bottom"/>
          </w:tcPr>
          <w:p w14:paraId="0136551E" w14:textId="12F9AE46" w:rsidR="00B145E9" w:rsidRPr="001C5867" w:rsidRDefault="00691E90" w:rsidP="00691E90">
            <w:pPr>
              <w:tabs>
                <w:tab w:val="decimal" w:pos="937"/>
              </w:tabs>
              <w:spacing w:line="240" w:lineRule="auto"/>
              <w:ind w:right="-106" w:hanging="108"/>
              <w:rPr>
                <w:szCs w:val="22"/>
              </w:rPr>
            </w:pPr>
            <w:r w:rsidRPr="001C5867">
              <w:rPr>
                <w:rFonts w:cs="Angsana New"/>
                <w:szCs w:val="22"/>
                <w:cs/>
                <w:lang w:bidi="th-TH"/>
              </w:rPr>
              <w:t>(</w:t>
            </w:r>
            <w:r w:rsidRPr="001C5867">
              <w:rPr>
                <w:szCs w:val="22"/>
              </w:rPr>
              <w:t>88</w:t>
            </w:r>
            <w:r w:rsidR="00B145E9" w:rsidRPr="001C5867">
              <w:rPr>
                <w:rFonts w:cs="Angsana New"/>
                <w:szCs w:val="22"/>
                <w:cs/>
                <w:lang w:bidi="th-TH"/>
              </w:rPr>
              <w:t>)</w:t>
            </w:r>
          </w:p>
        </w:tc>
      </w:tr>
      <w:tr w:rsidR="00B145E9" w:rsidRPr="001C5867" w14:paraId="307BD338" w14:textId="77777777" w:rsidTr="00153063">
        <w:trPr>
          <w:trHeight w:val="20"/>
        </w:trPr>
        <w:tc>
          <w:tcPr>
            <w:tcW w:w="3312" w:type="dxa"/>
            <w:shd w:val="clear" w:color="auto" w:fill="auto"/>
            <w:vAlign w:val="bottom"/>
          </w:tcPr>
          <w:p w14:paraId="7A2190AE" w14:textId="071F6A36" w:rsidR="00B145E9" w:rsidRPr="001C5867" w:rsidRDefault="00B145E9" w:rsidP="00B145E9">
            <w:pPr>
              <w:spacing w:line="240" w:lineRule="auto"/>
              <w:ind w:left="175" w:hanging="142"/>
              <w:rPr>
                <w:szCs w:val="22"/>
              </w:rPr>
            </w:pPr>
            <w:r w:rsidRPr="001C5867">
              <w:rPr>
                <w:szCs w:val="22"/>
              </w:rPr>
              <w:t xml:space="preserve">Retained earnings </w:t>
            </w:r>
            <w:r w:rsidRPr="001C5867">
              <w:rPr>
                <w:rFonts w:cs="Angsana New"/>
                <w:szCs w:val="22"/>
                <w:cs/>
                <w:lang w:bidi="th-TH"/>
              </w:rPr>
              <w:t xml:space="preserve">- </w:t>
            </w:r>
            <w:r w:rsidRPr="001C5867">
              <w:rPr>
                <w:szCs w:val="22"/>
              </w:rPr>
              <w:t xml:space="preserve">unappropriated </w:t>
            </w:r>
          </w:p>
        </w:tc>
        <w:tc>
          <w:tcPr>
            <w:tcW w:w="1260" w:type="dxa"/>
            <w:vAlign w:val="bottom"/>
          </w:tcPr>
          <w:p w14:paraId="74B86D90" w14:textId="3455F81C"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31,854</w:t>
            </w:r>
            <w:r w:rsidRPr="001C5867">
              <w:rPr>
                <w:rFonts w:cs="Angsana New"/>
                <w:szCs w:val="22"/>
                <w:cs/>
                <w:lang w:bidi="th-TH"/>
              </w:rPr>
              <w:t>)</w:t>
            </w:r>
          </w:p>
        </w:tc>
        <w:tc>
          <w:tcPr>
            <w:tcW w:w="236" w:type="dxa"/>
          </w:tcPr>
          <w:p w14:paraId="625029C4"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385F392B" w14:textId="4E4792F1" w:rsidR="00B145E9" w:rsidRPr="001C5867" w:rsidRDefault="00B145E9" w:rsidP="00732FBE">
            <w:pPr>
              <w:tabs>
                <w:tab w:val="decimal" w:pos="937"/>
              </w:tabs>
              <w:spacing w:line="240" w:lineRule="auto"/>
              <w:ind w:right="-106" w:hanging="108"/>
              <w:rPr>
                <w:szCs w:val="22"/>
              </w:rPr>
            </w:pPr>
            <w:r w:rsidRPr="001C5867">
              <w:rPr>
                <w:szCs w:val="22"/>
              </w:rPr>
              <w:t>2,</w:t>
            </w:r>
            <w:r w:rsidR="00C03FFD" w:rsidRPr="001C5867">
              <w:rPr>
                <w:szCs w:val="22"/>
              </w:rPr>
              <w:t>52</w:t>
            </w:r>
            <w:r w:rsidR="00732FBE" w:rsidRPr="001C5867">
              <w:rPr>
                <w:szCs w:val="22"/>
              </w:rPr>
              <w:t>1</w:t>
            </w:r>
          </w:p>
        </w:tc>
        <w:tc>
          <w:tcPr>
            <w:tcW w:w="251" w:type="dxa"/>
          </w:tcPr>
          <w:p w14:paraId="33804B55" w14:textId="77777777"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0E0094E4" w14:textId="698516C8" w:rsidR="00B145E9" w:rsidRPr="001C5867" w:rsidRDefault="00732FBE" w:rsidP="00691E90">
            <w:pPr>
              <w:tabs>
                <w:tab w:val="decimal" w:pos="901"/>
              </w:tabs>
              <w:spacing w:line="240" w:lineRule="auto"/>
              <w:ind w:right="-106"/>
              <w:rPr>
                <w:color w:val="0070C0"/>
                <w:szCs w:val="22"/>
              </w:rPr>
            </w:pPr>
            <w:r w:rsidRPr="001C5867">
              <w:rPr>
                <w:rFonts w:cs="Angsana New"/>
                <w:szCs w:val="22"/>
                <w:cs/>
                <w:lang w:bidi="th-TH"/>
              </w:rPr>
              <w:t>(</w:t>
            </w:r>
            <w:r w:rsidR="00691E90" w:rsidRPr="001C5867">
              <w:rPr>
                <w:szCs w:val="22"/>
              </w:rPr>
              <w:t>31</w:t>
            </w:r>
            <w:r w:rsidRPr="001C5867">
              <w:rPr>
                <w:szCs w:val="22"/>
              </w:rPr>
              <w:t>7</w:t>
            </w:r>
            <w:r w:rsidRPr="001C5867">
              <w:rPr>
                <w:rFonts w:cs="Angsana New"/>
                <w:szCs w:val="22"/>
                <w:cs/>
                <w:lang w:bidi="th-TH"/>
              </w:rPr>
              <w:t>)</w:t>
            </w:r>
          </w:p>
        </w:tc>
        <w:tc>
          <w:tcPr>
            <w:tcW w:w="251" w:type="dxa"/>
          </w:tcPr>
          <w:p w14:paraId="3820EEDA" w14:textId="55753F0C" w:rsidR="00B145E9" w:rsidRPr="001C5867" w:rsidRDefault="00B145E9" w:rsidP="00B145E9">
            <w:pPr>
              <w:tabs>
                <w:tab w:val="decimal" w:pos="937"/>
              </w:tabs>
              <w:spacing w:line="240" w:lineRule="auto"/>
              <w:ind w:right="-106"/>
              <w:rPr>
                <w:color w:val="0070C0"/>
                <w:szCs w:val="22"/>
              </w:rPr>
            </w:pPr>
          </w:p>
        </w:tc>
        <w:tc>
          <w:tcPr>
            <w:tcW w:w="1189" w:type="dxa"/>
            <w:vAlign w:val="bottom"/>
          </w:tcPr>
          <w:p w14:paraId="6277FEEE" w14:textId="5DFDD8F8" w:rsidR="00B145E9" w:rsidRPr="001C5867" w:rsidRDefault="00856443" w:rsidP="00691E90">
            <w:pPr>
              <w:tabs>
                <w:tab w:val="decimal" w:pos="937"/>
              </w:tabs>
              <w:spacing w:line="240" w:lineRule="auto"/>
              <w:ind w:right="-106" w:hanging="108"/>
              <w:rPr>
                <w:szCs w:val="22"/>
              </w:rPr>
            </w:pPr>
            <w:r w:rsidRPr="001C5867">
              <w:rPr>
                <w:rFonts w:cs="Angsana New"/>
                <w:szCs w:val="22"/>
                <w:cs/>
                <w:lang w:bidi="th-TH"/>
              </w:rPr>
              <w:t>(</w:t>
            </w:r>
            <w:r w:rsidRPr="001C5867">
              <w:rPr>
                <w:szCs w:val="22"/>
              </w:rPr>
              <w:t>29,</w:t>
            </w:r>
            <w:r w:rsidR="00691E90" w:rsidRPr="001C5867">
              <w:rPr>
                <w:szCs w:val="22"/>
              </w:rPr>
              <w:t>650</w:t>
            </w:r>
            <w:r w:rsidR="00B145E9" w:rsidRPr="001C5867">
              <w:rPr>
                <w:rFonts w:cs="Angsana New"/>
                <w:szCs w:val="22"/>
                <w:cs/>
                <w:lang w:bidi="th-TH"/>
              </w:rPr>
              <w:t>)</w:t>
            </w:r>
          </w:p>
        </w:tc>
      </w:tr>
      <w:tr w:rsidR="00B145E9" w:rsidRPr="001C5867" w14:paraId="6A9B3AC6" w14:textId="77777777" w:rsidTr="00153063">
        <w:trPr>
          <w:trHeight w:val="20"/>
        </w:trPr>
        <w:tc>
          <w:tcPr>
            <w:tcW w:w="3312" w:type="dxa"/>
            <w:shd w:val="clear" w:color="auto" w:fill="auto"/>
            <w:vAlign w:val="bottom"/>
          </w:tcPr>
          <w:p w14:paraId="1962CE42" w14:textId="77777777" w:rsidR="00B145E9" w:rsidRPr="001C5867" w:rsidRDefault="00B145E9" w:rsidP="00B145E9">
            <w:pPr>
              <w:spacing w:line="240" w:lineRule="auto"/>
              <w:ind w:left="175" w:hanging="142"/>
              <w:rPr>
                <w:szCs w:val="22"/>
              </w:rPr>
            </w:pPr>
            <w:r w:rsidRPr="001C5867">
              <w:rPr>
                <w:szCs w:val="22"/>
              </w:rPr>
              <w:lastRenderedPageBreak/>
              <w:t>Shareholding in subsidiaries before business restructuring</w:t>
            </w:r>
          </w:p>
        </w:tc>
        <w:tc>
          <w:tcPr>
            <w:tcW w:w="1260" w:type="dxa"/>
            <w:vAlign w:val="bottom"/>
          </w:tcPr>
          <w:p w14:paraId="7E8F7551" w14:textId="77777777" w:rsidR="00B145E9" w:rsidRPr="001C5867" w:rsidRDefault="00B145E9" w:rsidP="00B145E9">
            <w:pPr>
              <w:tabs>
                <w:tab w:val="decimal" w:pos="611"/>
              </w:tabs>
              <w:spacing w:line="240" w:lineRule="auto"/>
              <w:ind w:right="-106"/>
              <w:rPr>
                <w:b/>
                <w:bCs/>
                <w:szCs w:val="22"/>
              </w:rPr>
            </w:pPr>
            <w:r w:rsidRPr="001C5867">
              <w:rPr>
                <w:rFonts w:cs="Angsana New"/>
                <w:szCs w:val="22"/>
                <w:cs/>
                <w:lang w:bidi="th-TH"/>
              </w:rPr>
              <w:t>-</w:t>
            </w:r>
          </w:p>
        </w:tc>
        <w:tc>
          <w:tcPr>
            <w:tcW w:w="236" w:type="dxa"/>
          </w:tcPr>
          <w:p w14:paraId="60949F3B"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40AD8F8C" w14:textId="44A5504D"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21,280</w:t>
            </w:r>
            <w:r w:rsidRPr="001C5867">
              <w:rPr>
                <w:rFonts w:cs="Angsana New"/>
                <w:szCs w:val="22"/>
                <w:cs/>
                <w:lang w:bidi="th-TH"/>
              </w:rPr>
              <w:t>)</w:t>
            </w:r>
          </w:p>
        </w:tc>
        <w:tc>
          <w:tcPr>
            <w:tcW w:w="251" w:type="dxa"/>
          </w:tcPr>
          <w:p w14:paraId="5CD19A01" w14:textId="77777777" w:rsidR="00B145E9" w:rsidRPr="001C5867" w:rsidRDefault="00B145E9" w:rsidP="00B145E9">
            <w:pPr>
              <w:tabs>
                <w:tab w:val="decimal" w:pos="937"/>
              </w:tabs>
              <w:spacing w:line="240" w:lineRule="auto"/>
              <w:ind w:right="-106"/>
              <w:rPr>
                <w:szCs w:val="22"/>
              </w:rPr>
            </w:pPr>
          </w:p>
        </w:tc>
        <w:tc>
          <w:tcPr>
            <w:tcW w:w="1189" w:type="dxa"/>
            <w:vAlign w:val="bottom"/>
          </w:tcPr>
          <w:p w14:paraId="488073DC" w14:textId="29D51A8C"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5D68C407" w14:textId="475CA706" w:rsidR="00B145E9" w:rsidRPr="001C5867" w:rsidRDefault="00B145E9" w:rsidP="00B145E9">
            <w:pPr>
              <w:tabs>
                <w:tab w:val="decimal" w:pos="937"/>
              </w:tabs>
              <w:spacing w:line="240" w:lineRule="auto"/>
              <w:ind w:right="-106"/>
              <w:rPr>
                <w:szCs w:val="22"/>
              </w:rPr>
            </w:pPr>
          </w:p>
        </w:tc>
        <w:tc>
          <w:tcPr>
            <w:tcW w:w="1189" w:type="dxa"/>
            <w:vAlign w:val="bottom"/>
          </w:tcPr>
          <w:p w14:paraId="1735160A" w14:textId="6047B4D4"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21,280</w:t>
            </w:r>
            <w:r w:rsidRPr="001C5867">
              <w:rPr>
                <w:rFonts w:cs="Angsana New"/>
                <w:szCs w:val="22"/>
                <w:cs/>
                <w:lang w:bidi="th-TH"/>
              </w:rPr>
              <w:t>)</w:t>
            </w:r>
          </w:p>
        </w:tc>
      </w:tr>
      <w:tr w:rsidR="00B145E9" w:rsidRPr="001C5867" w14:paraId="59B8FBEF" w14:textId="77777777" w:rsidTr="00153063">
        <w:trPr>
          <w:trHeight w:val="20"/>
        </w:trPr>
        <w:tc>
          <w:tcPr>
            <w:tcW w:w="3312" w:type="dxa"/>
            <w:shd w:val="clear" w:color="auto" w:fill="auto"/>
            <w:vAlign w:val="bottom"/>
          </w:tcPr>
          <w:p w14:paraId="602AA029" w14:textId="77777777" w:rsidR="00B145E9" w:rsidRPr="001C5867" w:rsidRDefault="00B145E9" w:rsidP="00B145E9">
            <w:pPr>
              <w:spacing w:line="240" w:lineRule="auto"/>
              <w:ind w:left="175" w:hanging="142"/>
              <w:rPr>
                <w:szCs w:val="22"/>
              </w:rPr>
            </w:pPr>
            <w:r w:rsidRPr="001C5867">
              <w:rPr>
                <w:szCs w:val="22"/>
              </w:rPr>
              <w:t>Other components of equity</w:t>
            </w:r>
          </w:p>
        </w:tc>
        <w:tc>
          <w:tcPr>
            <w:tcW w:w="1260" w:type="dxa"/>
            <w:vAlign w:val="bottom"/>
          </w:tcPr>
          <w:p w14:paraId="5E4F23C1" w14:textId="108112AF" w:rsidR="00B145E9" w:rsidRPr="001C5867" w:rsidRDefault="00B145E9" w:rsidP="00B145E9">
            <w:pPr>
              <w:tabs>
                <w:tab w:val="decimal" w:pos="937"/>
              </w:tabs>
              <w:spacing w:line="240" w:lineRule="auto"/>
              <w:ind w:right="-106"/>
              <w:rPr>
                <w:szCs w:val="22"/>
              </w:rPr>
            </w:pPr>
            <w:r w:rsidRPr="001C5867">
              <w:rPr>
                <w:szCs w:val="22"/>
              </w:rPr>
              <w:t>401</w:t>
            </w:r>
          </w:p>
        </w:tc>
        <w:tc>
          <w:tcPr>
            <w:tcW w:w="236" w:type="dxa"/>
          </w:tcPr>
          <w:p w14:paraId="1D1B7B4E" w14:textId="77777777" w:rsidR="00B145E9" w:rsidRPr="001C5867" w:rsidRDefault="00B145E9" w:rsidP="00B145E9">
            <w:pPr>
              <w:tabs>
                <w:tab w:val="decimal" w:pos="937"/>
              </w:tabs>
              <w:spacing w:line="240" w:lineRule="auto"/>
              <w:ind w:right="-106"/>
              <w:rPr>
                <w:szCs w:val="22"/>
              </w:rPr>
            </w:pPr>
          </w:p>
        </w:tc>
        <w:tc>
          <w:tcPr>
            <w:tcW w:w="1384" w:type="dxa"/>
            <w:vAlign w:val="bottom"/>
          </w:tcPr>
          <w:p w14:paraId="42563128" w14:textId="2F8F3221"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133</w:t>
            </w:r>
            <w:r w:rsidRPr="001C5867">
              <w:rPr>
                <w:rFonts w:cs="Angsana New"/>
                <w:szCs w:val="22"/>
                <w:cs/>
                <w:lang w:bidi="th-TH"/>
              </w:rPr>
              <w:t>)</w:t>
            </w:r>
          </w:p>
        </w:tc>
        <w:tc>
          <w:tcPr>
            <w:tcW w:w="251" w:type="dxa"/>
          </w:tcPr>
          <w:p w14:paraId="64870A3D" w14:textId="77777777" w:rsidR="00B145E9" w:rsidRPr="001C5867" w:rsidRDefault="00B145E9" w:rsidP="00B145E9">
            <w:pPr>
              <w:tabs>
                <w:tab w:val="decimal" w:pos="937"/>
              </w:tabs>
              <w:spacing w:line="240" w:lineRule="auto"/>
              <w:ind w:right="-106"/>
              <w:rPr>
                <w:szCs w:val="22"/>
              </w:rPr>
            </w:pPr>
          </w:p>
        </w:tc>
        <w:tc>
          <w:tcPr>
            <w:tcW w:w="1189" w:type="dxa"/>
          </w:tcPr>
          <w:p w14:paraId="57DB13E6" w14:textId="7A4DDB9E"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7FA8B2DB" w14:textId="02E9A13B" w:rsidR="00B145E9" w:rsidRPr="001C5867" w:rsidRDefault="00B145E9" w:rsidP="00B145E9">
            <w:pPr>
              <w:tabs>
                <w:tab w:val="decimal" w:pos="937"/>
              </w:tabs>
              <w:spacing w:line="240" w:lineRule="auto"/>
              <w:ind w:right="-106"/>
              <w:rPr>
                <w:szCs w:val="22"/>
              </w:rPr>
            </w:pPr>
          </w:p>
        </w:tc>
        <w:tc>
          <w:tcPr>
            <w:tcW w:w="1189" w:type="dxa"/>
            <w:vAlign w:val="bottom"/>
          </w:tcPr>
          <w:p w14:paraId="05E267E9" w14:textId="3698A85F" w:rsidR="00B145E9" w:rsidRPr="001C5867" w:rsidRDefault="00B145E9" w:rsidP="00B145E9">
            <w:pPr>
              <w:tabs>
                <w:tab w:val="decimal" w:pos="937"/>
              </w:tabs>
              <w:spacing w:line="240" w:lineRule="auto"/>
              <w:ind w:right="-106" w:hanging="108"/>
              <w:rPr>
                <w:szCs w:val="22"/>
              </w:rPr>
            </w:pPr>
            <w:r w:rsidRPr="001C5867">
              <w:rPr>
                <w:szCs w:val="22"/>
              </w:rPr>
              <w:t>268</w:t>
            </w:r>
          </w:p>
        </w:tc>
      </w:tr>
      <w:tr w:rsidR="00B145E9" w:rsidRPr="001C5867" w14:paraId="3BA79B7C" w14:textId="77777777" w:rsidTr="00153063">
        <w:trPr>
          <w:trHeight w:val="20"/>
        </w:trPr>
        <w:tc>
          <w:tcPr>
            <w:tcW w:w="3312" w:type="dxa"/>
            <w:shd w:val="clear" w:color="auto" w:fill="auto"/>
            <w:vAlign w:val="bottom"/>
          </w:tcPr>
          <w:p w14:paraId="28A5D2B2" w14:textId="77777777" w:rsidR="00B145E9" w:rsidRPr="001C5867" w:rsidRDefault="00B145E9" w:rsidP="00B145E9">
            <w:pPr>
              <w:spacing w:line="240" w:lineRule="auto"/>
              <w:ind w:left="175" w:hanging="142"/>
              <w:rPr>
                <w:szCs w:val="22"/>
              </w:rPr>
            </w:pPr>
            <w:r w:rsidRPr="001C5867">
              <w:rPr>
                <w:szCs w:val="22"/>
              </w:rPr>
              <w:t>Non</w:t>
            </w:r>
            <w:r w:rsidRPr="001C5867">
              <w:rPr>
                <w:rFonts w:cs="Angsana New"/>
                <w:szCs w:val="22"/>
                <w:cs/>
                <w:lang w:bidi="th-TH"/>
              </w:rPr>
              <w:t>-</w:t>
            </w:r>
            <w:r w:rsidRPr="001C5867">
              <w:rPr>
                <w:szCs w:val="22"/>
              </w:rPr>
              <w:t>controlling interests</w:t>
            </w:r>
          </w:p>
        </w:tc>
        <w:tc>
          <w:tcPr>
            <w:tcW w:w="1260" w:type="dxa"/>
            <w:vAlign w:val="bottom"/>
          </w:tcPr>
          <w:p w14:paraId="7C90CC74" w14:textId="48347A75" w:rsidR="00B145E9" w:rsidRPr="001C5867" w:rsidRDefault="00B145E9" w:rsidP="00B145E9">
            <w:pPr>
              <w:tabs>
                <w:tab w:val="decimal" w:pos="937"/>
              </w:tabs>
              <w:spacing w:line="240" w:lineRule="auto"/>
              <w:ind w:right="-106"/>
              <w:rPr>
                <w:b/>
                <w:bCs/>
                <w:szCs w:val="22"/>
              </w:rPr>
            </w:pPr>
            <w:r w:rsidRPr="001C5867">
              <w:rPr>
                <w:rFonts w:cs="Angsana New"/>
                <w:szCs w:val="22"/>
                <w:cs/>
                <w:lang w:bidi="th-TH"/>
              </w:rPr>
              <w:t>(</w:t>
            </w:r>
            <w:r w:rsidRPr="001C5867">
              <w:rPr>
                <w:szCs w:val="22"/>
              </w:rPr>
              <w:t>7,895</w:t>
            </w:r>
            <w:r w:rsidRPr="001C5867">
              <w:rPr>
                <w:rFonts w:cs="Angsana New"/>
                <w:szCs w:val="22"/>
                <w:cs/>
                <w:lang w:bidi="th-TH"/>
              </w:rPr>
              <w:t>)</w:t>
            </w:r>
          </w:p>
        </w:tc>
        <w:tc>
          <w:tcPr>
            <w:tcW w:w="236" w:type="dxa"/>
          </w:tcPr>
          <w:p w14:paraId="5A007D84" w14:textId="77777777" w:rsidR="00B145E9" w:rsidRPr="001C5867" w:rsidRDefault="00B145E9" w:rsidP="00B145E9">
            <w:pPr>
              <w:tabs>
                <w:tab w:val="decimal" w:pos="937"/>
              </w:tabs>
              <w:spacing w:line="240" w:lineRule="auto"/>
              <w:ind w:right="-106"/>
              <w:rPr>
                <w:szCs w:val="22"/>
              </w:rPr>
            </w:pPr>
          </w:p>
        </w:tc>
        <w:tc>
          <w:tcPr>
            <w:tcW w:w="1384" w:type="dxa"/>
            <w:tcBorders>
              <w:bottom w:val="single" w:sz="4" w:space="0" w:color="auto"/>
            </w:tcBorders>
            <w:vAlign w:val="bottom"/>
          </w:tcPr>
          <w:p w14:paraId="5FDC2910" w14:textId="1089CB6B"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3,988</w:t>
            </w:r>
            <w:r w:rsidRPr="001C5867">
              <w:rPr>
                <w:rFonts w:cs="Angsana New"/>
                <w:szCs w:val="22"/>
                <w:cs/>
                <w:lang w:bidi="th-TH"/>
              </w:rPr>
              <w:t>)</w:t>
            </w:r>
          </w:p>
        </w:tc>
        <w:tc>
          <w:tcPr>
            <w:tcW w:w="251" w:type="dxa"/>
          </w:tcPr>
          <w:p w14:paraId="4ED312E4" w14:textId="77777777" w:rsidR="00B145E9" w:rsidRPr="001C5867" w:rsidRDefault="00B145E9" w:rsidP="00B145E9">
            <w:pPr>
              <w:tabs>
                <w:tab w:val="decimal" w:pos="937"/>
              </w:tabs>
              <w:spacing w:line="240" w:lineRule="auto"/>
              <w:ind w:right="-106"/>
              <w:rPr>
                <w:szCs w:val="22"/>
              </w:rPr>
            </w:pPr>
          </w:p>
        </w:tc>
        <w:tc>
          <w:tcPr>
            <w:tcW w:w="1189" w:type="dxa"/>
            <w:tcBorders>
              <w:bottom w:val="single" w:sz="4" w:space="0" w:color="auto"/>
            </w:tcBorders>
          </w:tcPr>
          <w:p w14:paraId="657E0D53" w14:textId="17EF3C87" w:rsidR="00B145E9" w:rsidRPr="001C5867" w:rsidRDefault="00B145E9" w:rsidP="00B145E9">
            <w:pPr>
              <w:tabs>
                <w:tab w:val="decimal" w:pos="631"/>
              </w:tabs>
              <w:spacing w:line="240" w:lineRule="auto"/>
              <w:ind w:right="-106"/>
              <w:rPr>
                <w:szCs w:val="22"/>
              </w:rPr>
            </w:pPr>
            <w:r w:rsidRPr="001C5867">
              <w:rPr>
                <w:rFonts w:cs="Angsana New"/>
                <w:szCs w:val="22"/>
                <w:cs/>
                <w:lang w:bidi="th-TH"/>
              </w:rPr>
              <w:t>-</w:t>
            </w:r>
          </w:p>
        </w:tc>
        <w:tc>
          <w:tcPr>
            <w:tcW w:w="251" w:type="dxa"/>
          </w:tcPr>
          <w:p w14:paraId="1C202B2C" w14:textId="0A9732A1" w:rsidR="00B145E9" w:rsidRPr="001C5867" w:rsidRDefault="00B145E9" w:rsidP="00B145E9">
            <w:pPr>
              <w:tabs>
                <w:tab w:val="decimal" w:pos="937"/>
              </w:tabs>
              <w:spacing w:line="240" w:lineRule="auto"/>
              <w:ind w:right="-106"/>
              <w:rPr>
                <w:szCs w:val="22"/>
              </w:rPr>
            </w:pPr>
          </w:p>
        </w:tc>
        <w:tc>
          <w:tcPr>
            <w:tcW w:w="1189" w:type="dxa"/>
            <w:vAlign w:val="bottom"/>
          </w:tcPr>
          <w:p w14:paraId="19250117" w14:textId="39F100FB" w:rsidR="00B145E9" w:rsidRPr="001C5867" w:rsidRDefault="00B145E9" w:rsidP="00B145E9">
            <w:pPr>
              <w:tabs>
                <w:tab w:val="decimal" w:pos="937"/>
              </w:tabs>
              <w:spacing w:line="240" w:lineRule="auto"/>
              <w:ind w:right="-106" w:hanging="108"/>
              <w:rPr>
                <w:szCs w:val="22"/>
              </w:rPr>
            </w:pPr>
            <w:r w:rsidRPr="001C5867">
              <w:rPr>
                <w:rFonts w:cs="Angsana New"/>
                <w:szCs w:val="22"/>
                <w:cs/>
                <w:lang w:bidi="th-TH"/>
              </w:rPr>
              <w:t>(</w:t>
            </w:r>
            <w:r w:rsidRPr="001C5867">
              <w:rPr>
                <w:szCs w:val="22"/>
              </w:rPr>
              <w:t>11,883</w:t>
            </w:r>
            <w:r w:rsidRPr="001C5867">
              <w:rPr>
                <w:rFonts w:cs="Angsana New"/>
                <w:szCs w:val="22"/>
                <w:cs/>
                <w:lang w:bidi="th-TH"/>
              </w:rPr>
              <w:t>)</w:t>
            </w:r>
          </w:p>
        </w:tc>
      </w:tr>
      <w:tr w:rsidR="00B145E9" w:rsidRPr="001C5867" w14:paraId="6EB5BF73" w14:textId="77777777" w:rsidTr="00153063">
        <w:trPr>
          <w:trHeight w:val="20"/>
        </w:trPr>
        <w:tc>
          <w:tcPr>
            <w:tcW w:w="3312" w:type="dxa"/>
            <w:shd w:val="clear" w:color="auto" w:fill="auto"/>
            <w:vAlign w:val="bottom"/>
          </w:tcPr>
          <w:p w14:paraId="2804AC81" w14:textId="77777777" w:rsidR="00B145E9" w:rsidRPr="001C5867" w:rsidRDefault="00B145E9" w:rsidP="00B145E9">
            <w:pPr>
              <w:spacing w:line="240" w:lineRule="auto"/>
              <w:ind w:left="175" w:hanging="142"/>
              <w:rPr>
                <w:szCs w:val="22"/>
              </w:rPr>
            </w:pPr>
          </w:p>
        </w:tc>
        <w:tc>
          <w:tcPr>
            <w:tcW w:w="1260" w:type="dxa"/>
            <w:vAlign w:val="bottom"/>
          </w:tcPr>
          <w:p w14:paraId="565A9D24" w14:textId="77777777" w:rsidR="00B145E9" w:rsidRPr="001C5867" w:rsidRDefault="00B145E9" w:rsidP="00B145E9">
            <w:pPr>
              <w:tabs>
                <w:tab w:val="decimal" w:pos="937"/>
              </w:tabs>
              <w:spacing w:line="240" w:lineRule="auto"/>
              <w:ind w:right="-106"/>
              <w:rPr>
                <w:szCs w:val="22"/>
              </w:rPr>
            </w:pPr>
          </w:p>
        </w:tc>
        <w:tc>
          <w:tcPr>
            <w:tcW w:w="236" w:type="dxa"/>
          </w:tcPr>
          <w:p w14:paraId="6D4B4478" w14:textId="77777777" w:rsidR="00B145E9" w:rsidRPr="001C5867" w:rsidRDefault="00B145E9" w:rsidP="00B145E9">
            <w:pPr>
              <w:tabs>
                <w:tab w:val="decimal" w:pos="937"/>
              </w:tabs>
              <w:spacing w:line="240" w:lineRule="auto"/>
              <w:ind w:right="-106"/>
              <w:rPr>
                <w:szCs w:val="22"/>
              </w:rPr>
            </w:pPr>
          </w:p>
        </w:tc>
        <w:tc>
          <w:tcPr>
            <w:tcW w:w="1384" w:type="dxa"/>
            <w:tcBorders>
              <w:top w:val="single" w:sz="4" w:space="0" w:color="auto"/>
              <w:bottom w:val="double" w:sz="4" w:space="0" w:color="auto"/>
            </w:tcBorders>
            <w:vAlign w:val="bottom"/>
          </w:tcPr>
          <w:p w14:paraId="7B8E99FD" w14:textId="77777777" w:rsidR="00B145E9" w:rsidRPr="001C5867" w:rsidRDefault="00B145E9" w:rsidP="00B145E9">
            <w:pPr>
              <w:tabs>
                <w:tab w:val="decimal" w:pos="737"/>
              </w:tabs>
              <w:spacing w:line="240" w:lineRule="auto"/>
              <w:ind w:right="-106"/>
              <w:rPr>
                <w:b/>
                <w:bCs/>
                <w:szCs w:val="22"/>
              </w:rPr>
            </w:pPr>
            <w:r w:rsidRPr="001C5867">
              <w:rPr>
                <w:rFonts w:cs="Angsana New"/>
                <w:szCs w:val="22"/>
                <w:cs/>
                <w:lang w:bidi="th-TH"/>
              </w:rPr>
              <w:t>-</w:t>
            </w:r>
          </w:p>
        </w:tc>
        <w:tc>
          <w:tcPr>
            <w:tcW w:w="251" w:type="dxa"/>
          </w:tcPr>
          <w:p w14:paraId="1E42EBDC" w14:textId="77777777" w:rsidR="00B145E9" w:rsidRPr="001C5867" w:rsidRDefault="00B145E9" w:rsidP="00B145E9">
            <w:pPr>
              <w:tabs>
                <w:tab w:val="decimal" w:pos="937"/>
              </w:tabs>
              <w:spacing w:line="240" w:lineRule="auto"/>
              <w:ind w:right="-106"/>
              <w:rPr>
                <w:szCs w:val="22"/>
              </w:rPr>
            </w:pPr>
          </w:p>
        </w:tc>
        <w:tc>
          <w:tcPr>
            <w:tcW w:w="1189" w:type="dxa"/>
            <w:tcBorders>
              <w:top w:val="single" w:sz="4" w:space="0" w:color="auto"/>
              <w:bottom w:val="double" w:sz="4" w:space="0" w:color="auto"/>
            </w:tcBorders>
          </w:tcPr>
          <w:p w14:paraId="26EC1A65" w14:textId="02E5A770" w:rsidR="00B145E9" w:rsidRPr="001C5867" w:rsidRDefault="005C2ACF" w:rsidP="005C2ACF">
            <w:pPr>
              <w:tabs>
                <w:tab w:val="decimal" w:pos="631"/>
              </w:tabs>
              <w:spacing w:line="240" w:lineRule="auto"/>
              <w:ind w:right="-106"/>
              <w:rPr>
                <w:b/>
                <w:bCs/>
                <w:szCs w:val="22"/>
              </w:rPr>
            </w:pPr>
            <w:r w:rsidRPr="001C5867">
              <w:rPr>
                <w:rFonts w:cs="Angsana New"/>
                <w:b/>
                <w:bCs/>
                <w:szCs w:val="22"/>
                <w:cs/>
                <w:lang w:bidi="th-TH"/>
              </w:rPr>
              <w:t>-</w:t>
            </w:r>
          </w:p>
        </w:tc>
        <w:tc>
          <w:tcPr>
            <w:tcW w:w="251" w:type="dxa"/>
          </w:tcPr>
          <w:p w14:paraId="28B67C6B" w14:textId="2FD203E4" w:rsidR="00B145E9" w:rsidRPr="001C5867" w:rsidRDefault="00B145E9" w:rsidP="00B145E9">
            <w:pPr>
              <w:tabs>
                <w:tab w:val="decimal" w:pos="937"/>
              </w:tabs>
              <w:spacing w:line="240" w:lineRule="auto"/>
              <w:ind w:right="-106"/>
              <w:rPr>
                <w:szCs w:val="22"/>
              </w:rPr>
            </w:pPr>
          </w:p>
        </w:tc>
        <w:tc>
          <w:tcPr>
            <w:tcW w:w="1189" w:type="dxa"/>
            <w:vAlign w:val="bottom"/>
          </w:tcPr>
          <w:p w14:paraId="7BCFD1EF" w14:textId="77777777" w:rsidR="00B145E9" w:rsidRPr="001C5867" w:rsidRDefault="00B145E9" w:rsidP="00B145E9">
            <w:pPr>
              <w:tabs>
                <w:tab w:val="decimal" w:pos="937"/>
              </w:tabs>
              <w:spacing w:line="240" w:lineRule="auto"/>
              <w:ind w:right="-106"/>
              <w:rPr>
                <w:szCs w:val="22"/>
              </w:rPr>
            </w:pPr>
          </w:p>
        </w:tc>
      </w:tr>
    </w:tbl>
    <w:p w14:paraId="3C8C96AA" w14:textId="0B73CBB6" w:rsidR="00C26920" w:rsidRPr="001C5867" w:rsidRDefault="00C26920"/>
    <w:p w14:paraId="745AC8A0" w14:textId="77777777" w:rsidR="00C26920" w:rsidRPr="001C5867" w:rsidRDefault="00C26920">
      <w:pPr>
        <w:spacing w:line="240" w:lineRule="auto"/>
      </w:pPr>
      <w:r w:rsidRPr="001C5867">
        <w:rPr>
          <w:rFonts w:cs="Angsana New"/>
          <w:szCs w:val="22"/>
          <w:cs/>
          <w:lang w:bidi="th-TH"/>
        </w:rPr>
        <w:br w:type="page"/>
      </w:r>
    </w:p>
    <w:tbl>
      <w:tblPr>
        <w:tblStyle w:val="TableGrid"/>
        <w:tblW w:w="925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260"/>
        <w:gridCol w:w="270"/>
        <w:gridCol w:w="1350"/>
        <w:gridCol w:w="268"/>
        <w:gridCol w:w="1262"/>
        <w:gridCol w:w="270"/>
        <w:gridCol w:w="1260"/>
      </w:tblGrid>
      <w:tr w:rsidR="00A12C41" w:rsidRPr="001C5867" w14:paraId="09FE0C56" w14:textId="77777777" w:rsidTr="00DA77CD">
        <w:trPr>
          <w:tblHeader/>
        </w:trPr>
        <w:tc>
          <w:tcPr>
            <w:tcW w:w="3312" w:type="dxa"/>
            <w:shd w:val="clear" w:color="auto" w:fill="auto"/>
            <w:vAlign w:val="bottom"/>
          </w:tcPr>
          <w:p w14:paraId="41FFD1E5" w14:textId="150069CE" w:rsidR="00A12C41" w:rsidRPr="001C5867" w:rsidRDefault="00A12C41" w:rsidP="002540C0">
            <w:pPr>
              <w:spacing w:line="240" w:lineRule="auto"/>
              <w:ind w:left="181" w:right="-90" w:hanging="142"/>
              <w:rPr>
                <w:b/>
                <w:bCs/>
                <w:i/>
                <w:iCs/>
                <w:szCs w:val="22"/>
              </w:rPr>
            </w:pPr>
            <w:r w:rsidRPr="001C5867">
              <w:rPr>
                <w:b/>
                <w:bCs/>
                <w:i/>
                <w:iCs/>
                <w:szCs w:val="22"/>
              </w:rPr>
              <w:lastRenderedPageBreak/>
              <w:t xml:space="preserve">Statement of comprehensive income for the year ended </w:t>
            </w:r>
            <w:r w:rsidR="002540C0" w:rsidRPr="001C5867">
              <w:rPr>
                <w:rFonts w:cs="Angsana New"/>
                <w:b/>
                <w:bCs/>
                <w:i/>
                <w:iCs/>
                <w:szCs w:val="22"/>
                <w:cs/>
                <w:lang w:bidi="th-TH"/>
              </w:rPr>
              <w:t xml:space="preserve">             </w:t>
            </w:r>
            <w:r w:rsidRPr="001C5867">
              <w:rPr>
                <w:b/>
                <w:bCs/>
                <w:i/>
                <w:iCs/>
                <w:szCs w:val="22"/>
              </w:rPr>
              <w:t>31 December 2017</w:t>
            </w:r>
          </w:p>
        </w:tc>
        <w:tc>
          <w:tcPr>
            <w:tcW w:w="1260" w:type="dxa"/>
            <w:shd w:val="clear" w:color="auto" w:fill="auto"/>
            <w:vAlign w:val="bottom"/>
          </w:tcPr>
          <w:p w14:paraId="0E2405AD" w14:textId="4C1A3566" w:rsidR="00A12C41" w:rsidRPr="001C5867" w:rsidRDefault="00A12C41" w:rsidP="00A12C41">
            <w:pPr>
              <w:spacing w:line="240" w:lineRule="auto"/>
              <w:jc w:val="center"/>
              <w:rPr>
                <w:b/>
                <w:bCs/>
                <w:i/>
                <w:iCs/>
                <w:szCs w:val="22"/>
              </w:rPr>
            </w:pPr>
            <w:r w:rsidRPr="001C5867">
              <w:rPr>
                <w:szCs w:val="22"/>
              </w:rPr>
              <w:t>As previously reported</w:t>
            </w:r>
          </w:p>
        </w:tc>
        <w:tc>
          <w:tcPr>
            <w:tcW w:w="270" w:type="dxa"/>
            <w:shd w:val="clear" w:color="auto" w:fill="auto"/>
            <w:vAlign w:val="bottom"/>
          </w:tcPr>
          <w:p w14:paraId="16FA7C44" w14:textId="77777777" w:rsidR="00A12C41" w:rsidRPr="001C5867" w:rsidRDefault="00A12C41" w:rsidP="00A12C41">
            <w:pPr>
              <w:spacing w:line="240" w:lineRule="auto"/>
              <w:jc w:val="center"/>
              <w:rPr>
                <w:b/>
                <w:bCs/>
                <w:i/>
                <w:iCs/>
                <w:szCs w:val="22"/>
              </w:rPr>
            </w:pPr>
          </w:p>
        </w:tc>
        <w:tc>
          <w:tcPr>
            <w:tcW w:w="1350" w:type="dxa"/>
            <w:shd w:val="clear" w:color="auto" w:fill="auto"/>
            <w:vAlign w:val="bottom"/>
          </w:tcPr>
          <w:p w14:paraId="227DFBF2" w14:textId="21CB3351" w:rsidR="00A12C41" w:rsidRPr="001C5867" w:rsidRDefault="00A12C41" w:rsidP="00A12C41">
            <w:pPr>
              <w:spacing w:line="240" w:lineRule="auto"/>
              <w:jc w:val="center"/>
              <w:rPr>
                <w:b/>
                <w:bCs/>
                <w:i/>
                <w:iCs/>
                <w:szCs w:val="22"/>
              </w:rPr>
            </w:pPr>
            <w:r w:rsidRPr="001C5867">
              <w:rPr>
                <w:szCs w:val="22"/>
              </w:rPr>
              <w:t>Impact from restructuring</w:t>
            </w:r>
            <w:r w:rsidRPr="001C5867">
              <w:rPr>
                <w:szCs w:val="22"/>
              </w:rPr>
              <w:br/>
              <w:t>in 2018</w:t>
            </w:r>
          </w:p>
        </w:tc>
        <w:tc>
          <w:tcPr>
            <w:tcW w:w="268" w:type="dxa"/>
            <w:shd w:val="clear" w:color="auto" w:fill="auto"/>
            <w:vAlign w:val="bottom"/>
          </w:tcPr>
          <w:p w14:paraId="56373214" w14:textId="77777777" w:rsidR="00A12C41" w:rsidRPr="001C5867" w:rsidRDefault="00A12C41" w:rsidP="00A12C41">
            <w:pPr>
              <w:spacing w:line="240" w:lineRule="auto"/>
              <w:jc w:val="center"/>
              <w:rPr>
                <w:b/>
                <w:bCs/>
                <w:i/>
                <w:iCs/>
                <w:szCs w:val="22"/>
              </w:rPr>
            </w:pPr>
          </w:p>
        </w:tc>
        <w:tc>
          <w:tcPr>
            <w:tcW w:w="1262" w:type="dxa"/>
            <w:vAlign w:val="bottom"/>
          </w:tcPr>
          <w:p w14:paraId="10FA8867" w14:textId="3F16C393" w:rsidR="00A12C41" w:rsidRPr="001C5867" w:rsidRDefault="00A12C41" w:rsidP="00A12C41">
            <w:pPr>
              <w:spacing w:line="240" w:lineRule="auto"/>
              <w:jc w:val="center"/>
              <w:rPr>
                <w:szCs w:val="22"/>
              </w:rPr>
            </w:pPr>
            <w:proofErr w:type="spellStart"/>
            <w:r w:rsidRPr="001C5867">
              <w:rPr>
                <w:szCs w:val="22"/>
              </w:rPr>
              <w:t>Reclass</w:t>
            </w:r>
            <w:r w:rsidRPr="001C5867">
              <w:rPr>
                <w:szCs w:val="22"/>
                <w:lang w:bidi="th-TH"/>
              </w:rPr>
              <w:t>ifi</w:t>
            </w:r>
            <w:proofErr w:type="spellEnd"/>
            <w:r w:rsidRPr="001C5867">
              <w:rPr>
                <w:rFonts w:cs="Angsana New"/>
                <w:szCs w:val="22"/>
                <w:cs/>
                <w:lang w:bidi="th-TH"/>
              </w:rPr>
              <w:t>-</w:t>
            </w:r>
            <w:r w:rsidRPr="001C5867">
              <w:rPr>
                <w:szCs w:val="22"/>
                <w:lang w:bidi="th-TH"/>
              </w:rPr>
              <w:t>cation</w:t>
            </w:r>
          </w:p>
        </w:tc>
        <w:tc>
          <w:tcPr>
            <w:tcW w:w="270" w:type="dxa"/>
          </w:tcPr>
          <w:p w14:paraId="02556312" w14:textId="3B2B8E30" w:rsidR="00A12C41" w:rsidRPr="001C5867" w:rsidRDefault="00A12C41" w:rsidP="00A12C41">
            <w:pPr>
              <w:spacing w:line="240" w:lineRule="auto"/>
              <w:jc w:val="center"/>
              <w:rPr>
                <w:szCs w:val="22"/>
              </w:rPr>
            </w:pPr>
          </w:p>
        </w:tc>
        <w:tc>
          <w:tcPr>
            <w:tcW w:w="1260" w:type="dxa"/>
            <w:shd w:val="clear" w:color="auto" w:fill="auto"/>
            <w:vAlign w:val="bottom"/>
          </w:tcPr>
          <w:p w14:paraId="1E8907D4" w14:textId="7C9B20A2" w:rsidR="00A12C41" w:rsidRPr="001C5867" w:rsidRDefault="00413360" w:rsidP="00A12C41">
            <w:pPr>
              <w:spacing w:line="240" w:lineRule="auto"/>
              <w:jc w:val="center"/>
              <w:rPr>
                <w:szCs w:val="22"/>
              </w:rPr>
            </w:pPr>
            <w:r w:rsidRPr="001C5867">
              <w:rPr>
                <w:szCs w:val="22"/>
              </w:rPr>
              <w:t>As currently reported</w:t>
            </w:r>
          </w:p>
        </w:tc>
      </w:tr>
      <w:tr w:rsidR="00A12C41" w:rsidRPr="001C5867" w14:paraId="3FE6D8A5" w14:textId="77777777" w:rsidTr="00DA77CD">
        <w:trPr>
          <w:tblHeader/>
        </w:trPr>
        <w:tc>
          <w:tcPr>
            <w:tcW w:w="3312" w:type="dxa"/>
            <w:shd w:val="clear" w:color="auto" w:fill="auto"/>
          </w:tcPr>
          <w:p w14:paraId="05C375CC" w14:textId="77777777" w:rsidR="00A12C41" w:rsidRPr="001C5867" w:rsidRDefault="00A12C41" w:rsidP="00A12C41">
            <w:pPr>
              <w:spacing w:line="240" w:lineRule="auto"/>
              <w:ind w:left="181" w:hanging="142"/>
              <w:jc w:val="thaiDistribute"/>
              <w:rPr>
                <w:szCs w:val="22"/>
              </w:rPr>
            </w:pPr>
          </w:p>
        </w:tc>
        <w:tc>
          <w:tcPr>
            <w:tcW w:w="5940" w:type="dxa"/>
            <w:gridSpan w:val="7"/>
            <w:shd w:val="clear" w:color="auto" w:fill="auto"/>
          </w:tcPr>
          <w:p w14:paraId="76A1FFFF" w14:textId="522C50F2" w:rsidR="00A12C41" w:rsidRPr="001C5867" w:rsidRDefault="00A12C41" w:rsidP="00A12C41">
            <w:pPr>
              <w:spacing w:line="240" w:lineRule="auto"/>
              <w:jc w:val="center"/>
              <w:rPr>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A12C41" w:rsidRPr="001C5867" w14:paraId="188105B2" w14:textId="77777777" w:rsidTr="00DA77CD">
        <w:tc>
          <w:tcPr>
            <w:tcW w:w="3312" w:type="dxa"/>
            <w:shd w:val="clear" w:color="auto" w:fill="auto"/>
            <w:vAlign w:val="bottom"/>
          </w:tcPr>
          <w:p w14:paraId="1611F7DA" w14:textId="77777777" w:rsidR="00A12C41" w:rsidRPr="001C5867" w:rsidRDefault="00A12C41" w:rsidP="00A12C41">
            <w:pPr>
              <w:spacing w:line="240" w:lineRule="auto"/>
              <w:ind w:left="181" w:hanging="142"/>
              <w:rPr>
                <w:b/>
                <w:bCs/>
                <w:szCs w:val="22"/>
              </w:rPr>
            </w:pPr>
            <w:r w:rsidRPr="001C5867">
              <w:rPr>
                <w:b/>
                <w:bCs/>
                <w:szCs w:val="22"/>
              </w:rPr>
              <w:t>Continuing operations</w:t>
            </w:r>
          </w:p>
        </w:tc>
        <w:tc>
          <w:tcPr>
            <w:tcW w:w="1260" w:type="dxa"/>
            <w:shd w:val="clear" w:color="auto" w:fill="auto"/>
          </w:tcPr>
          <w:p w14:paraId="4A5E2BBA" w14:textId="77777777" w:rsidR="00A12C41" w:rsidRPr="001C5867" w:rsidRDefault="00A12C41" w:rsidP="00A12C41">
            <w:pPr>
              <w:spacing w:line="240" w:lineRule="auto"/>
              <w:ind w:left="142" w:hanging="142"/>
              <w:rPr>
                <w:b/>
                <w:bCs/>
                <w:i/>
                <w:iCs/>
                <w:szCs w:val="22"/>
              </w:rPr>
            </w:pPr>
          </w:p>
        </w:tc>
        <w:tc>
          <w:tcPr>
            <w:tcW w:w="270" w:type="dxa"/>
            <w:shd w:val="clear" w:color="auto" w:fill="auto"/>
          </w:tcPr>
          <w:p w14:paraId="19C06DFE" w14:textId="77777777" w:rsidR="00A12C41" w:rsidRPr="001C5867" w:rsidRDefault="00A12C41" w:rsidP="00A12C41">
            <w:pPr>
              <w:spacing w:line="240" w:lineRule="auto"/>
              <w:ind w:left="142" w:hanging="142"/>
              <w:rPr>
                <w:b/>
                <w:bCs/>
                <w:i/>
                <w:iCs/>
                <w:szCs w:val="22"/>
              </w:rPr>
            </w:pPr>
          </w:p>
        </w:tc>
        <w:tc>
          <w:tcPr>
            <w:tcW w:w="1350" w:type="dxa"/>
            <w:shd w:val="clear" w:color="auto" w:fill="auto"/>
          </w:tcPr>
          <w:p w14:paraId="06486093" w14:textId="77777777" w:rsidR="00A12C41" w:rsidRPr="001C5867" w:rsidRDefault="00A12C41" w:rsidP="00A12C41">
            <w:pPr>
              <w:spacing w:line="240" w:lineRule="auto"/>
              <w:ind w:left="142" w:hanging="142"/>
              <w:rPr>
                <w:b/>
                <w:bCs/>
                <w:i/>
                <w:iCs/>
                <w:szCs w:val="22"/>
              </w:rPr>
            </w:pPr>
          </w:p>
        </w:tc>
        <w:tc>
          <w:tcPr>
            <w:tcW w:w="268" w:type="dxa"/>
            <w:shd w:val="clear" w:color="auto" w:fill="auto"/>
          </w:tcPr>
          <w:p w14:paraId="21AD9CD4" w14:textId="77777777" w:rsidR="00A12C41" w:rsidRPr="001C5867" w:rsidRDefault="00A12C41" w:rsidP="00A12C41">
            <w:pPr>
              <w:spacing w:line="240" w:lineRule="auto"/>
              <w:ind w:left="142" w:hanging="142"/>
              <w:rPr>
                <w:b/>
                <w:bCs/>
                <w:i/>
                <w:iCs/>
                <w:szCs w:val="22"/>
              </w:rPr>
            </w:pPr>
          </w:p>
        </w:tc>
        <w:tc>
          <w:tcPr>
            <w:tcW w:w="1262" w:type="dxa"/>
          </w:tcPr>
          <w:p w14:paraId="2FA11C07" w14:textId="77777777" w:rsidR="00A12C41" w:rsidRPr="001C5867" w:rsidRDefault="00A12C41" w:rsidP="00A12C41">
            <w:pPr>
              <w:spacing w:line="240" w:lineRule="auto"/>
              <w:ind w:left="142" w:hanging="142"/>
              <w:rPr>
                <w:b/>
                <w:bCs/>
                <w:i/>
                <w:iCs/>
                <w:szCs w:val="22"/>
              </w:rPr>
            </w:pPr>
          </w:p>
        </w:tc>
        <w:tc>
          <w:tcPr>
            <w:tcW w:w="270" w:type="dxa"/>
          </w:tcPr>
          <w:p w14:paraId="047037BA" w14:textId="739ED6BE" w:rsidR="00A12C41" w:rsidRPr="001C5867" w:rsidRDefault="00A12C41" w:rsidP="00A12C41">
            <w:pPr>
              <w:spacing w:line="240" w:lineRule="auto"/>
              <w:ind w:left="142" w:hanging="142"/>
              <w:rPr>
                <w:b/>
                <w:bCs/>
                <w:i/>
                <w:iCs/>
                <w:szCs w:val="22"/>
              </w:rPr>
            </w:pPr>
          </w:p>
        </w:tc>
        <w:tc>
          <w:tcPr>
            <w:tcW w:w="1260" w:type="dxa"/>
            <w:shd w:val="clear" w:color="auto" w:fill="auto"/>
          </w:tcPr>
          <w:p w14:paraId="1C66380D" w14:textId="27445B53" w:rsidR="00A12C41" w:rsidRPr="001C5867" w:rsidRDefault="00A12C41" w:rsidP="00A12C41">
            <w:pPr>
              <w:spacing w:line="240" w:lineRule="auto"/>
              <w:ind w:left="142" w:hanging="142"/>
              <w:rPr>
                <w:b/>
                <w:bCs/>
                <w:i/>
                <w:iCs/>
                <w:szCs w:val="22"/>
              </w:rPr>
            </w:pPr>
          </w:p>
        </w:tc>
      </w:tr>
      <w:tr w:rsidR="00A12C41" w:rsidRPr="001C5867" w14:paraId="419650E6" w14:textId="77777777" w:rsidTr="00DA77CD">
        <w:tc>
          <w:tcPr>
            <w:tcW w:w="3312" w:type="dxa"/>
            <w:shd w:val="clear" w:color="auto" w:fill="auto"/>
            <w:vAlign w:val="bottom"/>
          </w:tcPr>
          <w:p w14:paraId="28C42F45" w14:textId="77777777" w:rsidR="00A12C41" w:rsidRPr="001C5867" w:rsidRDefault="00A12C41" w:rsidP="00A12C41">
            <w:pPr>
              <w:spacing w:line="240" w:lineRule="auto"/>
              <w:ind w:left="181" w:hanging="142"/>
              <w:rPr>
                <w:szCs w:val="22"/>
              </w:rPr>
            </w:pPr>
            <w:r w:rsidRPr="001C5867">
              <w:rPr>
                <w:szCs w:val="22"/>
              </w:rPr>
              <w:t>Revenue from sale of goods</w:t>
            </w:r>
          </w:p>
        </w:tc>
        <w:tc>
          <w:tcPr>
            <w:tcW w:w="1260" w:type="dxa"/>
            <w:shd w:val="clear" w:color="auto" w:fill="auto"/>
          </w:tcPr>
          <w:p w14:paraId="095626FD" w14:textId="77777777"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162,003</w:t>
            </w:r>
            <w:r w:rsidRPr="001C5867">
              <w:rPr>
                <w:rFonts w:cs="Angsana New"/>
                <w:szCs w:val="22"/>
                <w:cs/>
                <w:lang w:bidi="th-TH"/>
              </w:rPr>
              <w:t>)</w:t>
            </w:r>
          </w:p>
        </w:tc>
        <w:tc>
          <w:tcPr>
            <w:tcW w:w="270" w:type="dxa"/>
            <w:shd w:val="clear" w:color="auto" w:fill="auto"/>
          </w:tcPr>
          <w:p w14:paraId="49225EDF" w14:textId="77777777" w:rsidR="00A12C41" w:rsidRPr="001C5867" w:rsidRDefault="00A12C41" w:rsidP="00A12C41">
            <w:pPr>
              <w:tabs>
                <w:tab w:val="decimal" w:pos="933"/>
              </w:tabs>
              <w:spacing w:line="240" w:lineRule="auto"/>
              <w:ind w:left="-111" w:right="-104"/>
              <w:rPr>
                <w:szCs w:val="22"/>
              </w:rPr>
            </w:pPr>
          </w:p>
        </w:tc>
        <w:tc>
          <w:tcPr>
            <w:tcW w:w="1350" w:type="dxa"/>
            <w:shd w:val="clear" w:color="auto" w:fill="auto"/>
          </w:tcPr>
          <w:p w14:paraId="469E7C3C" w14:textId="56BA3707"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38,850</w:t>
            </w:r>
            <w:r w:rsidRPr="001C5867">
              <w:rPr>
                <w:rFonts w:cs="Angsana New"/>
                <w:szCs w:val="22"/>
                <w:cs/>
                <w:lang w:bidi="th-TH"/>
              </w:rPr>
              <w:t>)</w:t>
            </w:r>
          </w:p>
        </w:tc>
        <w:tc>
          <w:tcPr>
            <w:tcW w:w="268" w:type="dxa"/>
            <w:shd w:val="clear" w:color="auto" w:fill="auto"/>
          </w:tcPr>
          <w:p w14:paraId="4910E0DD" w14:textId="77777777" w:rsidR="00A12C41" w:rsidRPr="001C5867" w:rsidRDefault="00A12C41" w:rsidP="00A12C41">
            <w:pPr>
              <w:tabs>
                <w:tab w:val="decimal" w:pos="933"/>
              </w:tabs>
              <w:spacing w:line="240" w:lineRule="auto"/>
              <w:ind w:left="-111" w:right="-104"/>
              <w:rPr>
                <w:szCs w:val="22"/>
              </w:rPr>
            </w:pPr>
          </w:p>
        </w:tc>
        <w:tc>
          <w:tcPr>
            <w:tcW w:w="1262" w:type="dxa"/>
          </w:tcPr>
          <w:p w14:paraId="399C951A" w14:textId="2E40C973" w:rsidR="00A12C41" w:rsidRPr="001C5867" w:rsidRDefault="00307FB3" w:rsidP="0074752B">
            <w:pPr>
              <w:tabs>
                <w:tab w:val="decimal" w:pos="929"/>
              </w:tabs>
              <w:spacing w:line="240" w:lineRule="auto"/>
              <w:ind w:right="-106"/>
              <w:rPr>
                <w:szCs w:val="22"/>
              </w:rPr>
            </w:pPr>
            <w:r w:rsidRPr="001C5867">
              <w:rPr>
                <w:szCs w:val="22"/>
              </w:rPr>
              <w:t>3</w:t>
            </w:r>
            <w:r w:rsidR="0074752B" w:rsidRPr="001C5867">
              <w:rPr>
                <w:szCs w:val="22"/>
              </w:rPr>
              <w:t>2,810</w:t>
            </w:r>
          </w:p>
        </w:tc>
        <w:tc>
          <w:tcPr>
            <w:tcW w:w="270" w:type="dxa"/>
          </w:tcPr>
          <w:p w14:paraId="5D204AD9" w14:textId="52BD0CB0" w:rsidR="00A12C41" w:rsidRPr="001C5867" w:rsidRDefault="00A12C41" w:rsidP="00A12C41">
            <w:pPr>
              <w:tabs>
                <w:tab w:val="decimal" w:pos="933"/>
              </w:tabs>
              <w:spacing w:line="240" w:lineRule="auto"/>
              <w:ind w:left="-111" w:right="-104"/>
              <w:rPr>
                <w:szCs w:val="22"/>
              </w:rPr>
            </w:pPr>
          </w:p>
        </w:tc>
        <w:tc>
          <w:tcPr>
            <w:tcW w:w="1260" w:type="dxa"/>
            <w:shd w:val="clear" w:color="auto" w:fill="auto"/>
          </w:tcPr>
          <w:p w14:paraId="278F5AAC" w14:textId="6CC0FC6A" w:rsidR="00A12C41" w:rsidRPr="001C5867" w:rsidRDefault="00073A2B" w:rsidP="00385652">
            <w:pPr>
              <w:tabs>
                <w:tab w:val="decimal" w:pos="933"/>
              </w:tabs>
              <w:spacing w:line="240" w:lineRule="auto"/>
              <w:ind w:left="-111" w:right="-104"/>
              <w:rPr>
                <w:szCs w:val="22"/>
              </w:rPr>
            </w:pPr>
            <w:r w:rsidRPr="001C5867">
              <w:rPr>
                <w:rFonts w:cs="Angsana New"/>
                <w:szCs w:val="22"/>
                <w:cs/>
                <w:lang w:bidi="th-TH"/>
              </w:rPr>
              <w:t>(</w:t>
            </w:r>
            <w:r w:rsidRPr="001C5867">
              <w:rPr>
                <w:szCs w:val="22"/>
              </w:rPr>
              <w:t>16</w:t>
            </w:r>
            <w:r w:rsidR="0074752B" w:rsidRPr="001C5867">
              <w:rPr>
                <w:szCs w:val="22"/>
              </w:rPr>
              <w:t>8,043</w:t>
            </w:r>
            <w:r w:rsidR="00A12C41" w:rsidRPr="001C5867">
              <w:rPr>
                <w:rFonts w:cs="Angsana New"/>
                <w:szCs w:val="22"/>
                <w:cs/>
                <w:lang w:bidi="th-TH"/>
              </w:rPr>
              <w:t>)</w:t>
            </w:r>
          </w:p>
        </w:tc>
      </w:tr>
      <w:tr w:rsidR="00A12C41" w:rsidRPr="001C5867" w14:paraId="40DD661C" w14:textId="77777777" w:rsidTr="00DA77CD">
        <w:tc>
          <w:tcPr>
            <w:tcW w:w="3312" w:type="dxa"/>
            <w:shd w:val="clear" w:color="auto" w:fill="auto"/>
            <w:vAlign w:val="bottom"/>
          </w:tcPr>
          <w:p w14:paraId="72BB03F9" w14:textId="463FC406" w:rsidR="00A12C41" w:rsidRPr="001C5867" w:rsidRDefault="00A12C41" w:rsidP="00A12C41">
            <w:pPr>
              <w:spacing w:line="240" w:lineRule="auto"/>
              <w:ind w:left="181" w:hanging="142"/>
              <w:rPr>
                <w:szCs w:val="22"/>
              </w:rPr>
            </w:pPr>
            <w:r w:rsidRPr="001C5867">
              <w:rPr>
                <w:szCs w:val="22"/>
              </w:rPr>
              <w:t>Revenue from rental services</w:t>
            </w:r>
          </w:p>
        </w:tc>
        <w:tc>
          <w:tcPr>
            <w:tcW w:w="1260" w:type="dxa"/>
            <w:shd w:val="clear" w:color="auto" w:fill="auto"/>
          </w:tcPr>
          <w:p w14:paraId="0B945AA0" w14:textId="7AFD045B" w:rsidR="00A12C41" w:rsidRPr="001C5867" w:rsidRDefault="00A12C41" w:rsidP="00A12C41">
            <w:pPr>
              <w:tabs>
                <w:tab w:val="decimal" w:pos="789"/>
              </w:tabs>
              <w:spacing w:line="240" w:lineRule="auto"/>
              <w:ind w:left="-111" w:right="-104"/>
              <w:rPr>
                <w:szCs w:val="22"/>
              </w:rPr>
            </w:pPr>
            <w:r w:rsidRPr="001C5867">
              <w:rPr>
                <w:rFonts w:cs="Angsana New"/>
                <w:szCs w:val="22"/>
                <w:cs/>
                <w:lang w:bidi="th-TH"/>
              </w:rPr>
              <w:t>-</w:t>
            </w:r>
          </w:p>
        </w:tc>
        <w:tc>
          <w:tcPr>
            <w:tcW w:w="270" w:type="dxa"/>
            <w:shd w:val="clear" w:color="auto" w:fill="auto"/>
          </w:tcPr>
          <w:p w14:paraId="556566A5" w14:textId="77777777" w:rsidR="00A12C41" w:rsidRPr="001C5867" w:rsidRDefault="00A12C41" w:rsidP="00A12C41">
            <w:pPr>
              <w:tabs>
                <w:tab w:val="decimal" w:pos="789"/>
              </w:tabs>
              <w:spacing w:line="240" w:lineRule="auto"/>
              <w:ind w:left="-111" w:right="-104"/>
              <w:rPr>
                <w:szCs w:val="22"/>
              </w:rPr>
            </w:pPr>
          </w:p>
        </w:tc>
        <w:tc>
          <w:tcPr>
            <w:tcW w:w="1350" w:type="dxa"/>
            <w:shd w:val="clear" w:color="auto" w:fill="auto"/>
            <w:vAlign w:val="bottom"/>
          </w:tcPr>
          <w:p w14:paraId="2E1F9C76" w14:textId="533751B9" w:rsidR="00A12C41" w:rsidRPr="001C5867" w:rsidRDefault="00A12C41" w:rsidP="00A12C41">
            <w:pPr>
              <w:tabs>
                <w:tab w:val="decimal" w:pos="789"/>
              </w:tabs>
              <w:spacing w:line="240" w:lineRule="auto"/>
              <w:ind w:left="-111" w:right="-104"/>
              <w:rPr>
                <w:szCs w:val="22"/>
              </w:rPr>
            </w:pPr>
            <w:r w:rsidRPr="001C5867">
              <w:rPr>
                <w:rFonts w:cs="Angsana New"/>
                <w:szCs w:val="22"/>
                <w:cs/>
                <w:lang w:bidi="th-TH"/>
              </w:rPr>
              <w:t>-</w:t>
            </w:r>
          </w:p>
        </w:tc>
        <w:tc>
          <w:tcPr>
            <w:tcW w:w="268" w:type="dxa"/>
            <w:shd w:val="clear" w:color="auto" w:fill="auto"/>
            <w:vAlign w:val="bottom"/>
          </w:tcPr>
          <w:p w14:paraId="0DC23083" w14:textId="77777777" w:rsidR="00A12C41" w:rsidRPr="001C5867" w:rsidRDefault="00A12C41" w:rsidP="00A12C41">
            <w:pPr>
              <w:tabs>
                <w:tab w:val="decimal" w:pos="933"/>
              </w:tabs>
              <w:spacing w:line="240" w:lineRule="auto"/>
              <w:ind w:left="-111" w:right="-104"/>
              <w:rPr>
                <w:szCs w:val="22"/>
              </w:rPr>
            </w:pPr>
          </w:p>
        </w:tc>
        <w:tc>
          <w:tcPr>
            <w:tcW w:w="1262" w:type="dxa"/>
            <w:vAlign w:val="bottom"/>
          </w:tcPr>
          <w:p w14:paraId="6E59581A" w14:textId="7B9413F4"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6,189</w:t>
            </w:r>
            <w:r w:rsidRPr="001C5867">
              <w:rPr>
                <w:rFonts w:cs="Angsana New"/>
                <w:szCs w:val="22"/>
                <w:cs/>
                <w:lang w:bidi="th-TH"/>
              </w:rPr>
              <w:t>)</w:t>
            </w:r>
          </w:p>
        </w:tc>
        <w:tc>
          <w:tcPr>
            <w:tcW w:w="270" w:type="dxa"/>
            <w:vAlign w:val="bottom"/>
          </w:tcPr>
          <w:p w14:paraId="63A5A03B" w14:textId="4710E621" w:rsidR="00A12C41" w:rsidRPr="001C5867" w:rsidRDefault="00A12C41" w:rsidP="00A12C41">
            <w:pPr>
              <w:tabs>
                <w:tab w:val="decimal" w:pos="933"/>
              </w:tabs>
              <w:spacing w:line="240" w:lineRule="auto"/>
              <w:ind w:left="-111" w:right="-104"/>
              <w:rPr>
                <w:szCs w:val="22"/>
              </w:rPr>
            </w:pPr>
          </w:p>
        </w:tc>
        <w:tc>
          <w:tcPr>
            <w:tcW w:w="1260" w:type="dxa"/>
            <w:shd w:val="clear" w:color="auto" w:fill="auto"/>
            <w:vAlign w:val="bottom"/>
          </w:tcPr>
          <w:p w14:paraId="6DCBDCAA" w14:textId="14B28BE1"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6,189</w:t>
            </w:r>
            <w:r w:rsidRPr="001C5867">
              <w:rPr>
                <w:rFonts w:cs="Angsana New"/>
                <w:szCs w:val="22"/>
                <w:cs/>
                <w:lang w:bidi="th-TH"/>
              </w:rPr>
              <w:t>)</w:t>
            </w:r>
          </w:p>
        </w:tc>
      </w:tr>
      <w:tr w:rsidR="00A12C41" w:rsidRPr="001C5867" w14:paraId="0102B5AE" w14:textId="77777777" w:rsidTr="00DA77CD">
        <w:tc>
          <w:tcPr>
            <w:tcW w:w="3312" w:type="dxa"/>
            <w:shd w:val="clear" w:color="auto" w:fill="auto"/>
            <w:vAlign w:val="bottom"/>
          </w:tcPr>
          <w:p w14:paraId="3EAA6E48" w14:textId="70A4BD3F" w:rsidR="00A12C41" w:rsidRPr="001C5867" w:rsidRDefault="00A12C41" w:rsidP="00A12C41">
            <w:pPr>
              <w:spacing w:line="240" w:lineRule="auto"/>
              <w:ind w:left="181" w:hanging="142"/>
              <w:rPr>
                <w:szCs w:val="22"/>
              </w:rPr>
            </w:pPr>
            <w:r w:rsidRPr="001C5867">
              <w:rPr>
                <w:szCs w:val="22"/>
              </w:rPr>
              <w:t>Revenue from rendering of services</w:t>
            </w:r>
          </w:p>
        </w:tc>
        <w:tc>
          <w:tcPr>
            <w:tcW w:w="1260" w:type="dxa"/>
            <w:shd w:val="clear" w:color="auto" w:fill="auto"/>
          </w:tcPr>
          <w:p w14:paraId="0CF65FD4" w14:textId="77777777" w:rsidR="00A12C41" w:rsidRPr="001C5867" w:rsidRDefault="00A12C41" w:rsidP="00A12C41">
            <w:pPr>
              <w:tabs>
                <w:tab w:val="decimal" w:pos="933"/>
              </w:tabs>
              <w:spacing w:line="240" w:lineRule="auto"/>
              <w:ind w:left="-111" w:right="-104"/>
              <w:rPr>
                <w:szCs w:val="22"/>
              </w:rPr>
            </w:pPr>
          </w:p>
          <w:p w14:paraId="2B559B1F" w14:textId="10A7B5CE"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10,774</w:t>
            </w:r>
            <w:r w:rsidRPr="001C5867">
              <w:rPr>
                <w:rFonts w:cs="Angsana New"/>
                <w:szCs w:val="22"/>
                <w:cs/>
                <w:lang w:bidi="th-TH"/>
              </w:rPr>
              <w:t>)</w:t>
            </w:r>
          </w:p>
        </w:tc>
        <w:tc>
          <w:tcPr>
            <w:tcW w:w="270" w:type="dxa"/>
            <w:shd w:val="clear" w:color="auto" w:fill="auto"/>
          </w:tcPr>
          <w:p w14:paraId="0E2CBB5F" w14:textId="77777777" w:rsidR="00A12C41" w:rsidRPr="001C5867" w:rsidRDefault="00A12C41" w:rsidP="00A12C41">
            <w:pPr>
              <w:tabs>
                <w:tab w:val="decimal" w:pos="933"/>
              </w:tabs>
              <w:spacing w:line="240" w:lineRule="auto"/>
              <w:ind w:left="-111" w:right="-104"/>
              <w:rPr>
                <w:szCs w:val="22"/>
              </w:rPr>
            </w:pPr>
          </w:p>
        </w:tc>
        <w:tc>
          <w:tcPr>
            <w:tcW w:w="1350" w:type="dxa"/>
            <w:shd w:val="clear" w:color="auto" w:fill="auto"/>
            <w:vAlign w:val="bottom"/>
          </w:tcPr>
          <w:p w14:paraId="651CED72" w14:textId="1B3AC21D" w:rsidR="00A12C41" w:rsidRPr="001C5867" w:rsidRDefault="00385652" w:rsidP="00A12C41">
            <w:pPr>
              <w:tabs>
                <w:tab w:val="decimal" w:pos="933"/>
              </w:tabs>
              <w:spacing w:line="240" w:lineRule="auto"/>
              <w:ind w:left="-111" w:right="-104"/>
              <w:rPr>
                <w:szCs w:val="22"/>
              </w:rPr>
            </w:pPr>
            <w:r w:rsidRPr="001C5867">
              <w:rPr>
                <w:szCs w:val="22"/>
              </w:rPr>
              <w:t>1,64</w:t>
            </w:r>
            <w:r w:rsidR="0074752B" w:rsidRPr="001C5867">
              <w:rPr>
                <w:szCs w:val="22"/>
              </w:rPr>
              <w:t>6</w:t>
            </w:r>
          </w:p>
        </w:tc>
        <w:tc>
          <w:tcPr>
            <w:tcW w:w="268" w:type="dxa"/>
            <w:shd w:val="clear" w:color="auto" w:fill="auto"/>
            <w:vAlign w:val="bottom"/>
          </w:tcPr>
          <w:p w14:paraId="21CE28A0" w14:textId="77777777" w:rsidR="00A12C41" w:rsidRPr="001C5867" w:rsidRDefault="00A12C41" w:rsidP="00A12C41">
            <w:pPr>
              <w:tabs>
                <w:tab w:val="decimal" w:pos="933"/>
              </w:tabs>
              <w:spacing w:line="240" w:lineRule="auto"/>
              <w:ind w:left="-111" w:right="-104"/>
              <w:rPr>
                <w:szCs w:val="22"/>
              </w:rPr>
            </w:pPr>
          </w:p>
        </w:tc>
        <w:tc>
          <w:tcPr>
            <w:tcW w:w="1262" w:type="dxa"/>
            <w:vAlign w:val="bottom"/>
          </w:tcPr>
          <w:p w14:paraId="322614EB" w14:textId="61125A69" w:rsidR="00A12C41" w:rsidRPr="001C5867" w:rsidRDefault="0074752B" w:rsidP="00A12C41">
            <w:pPr>
              <w:tabs>
                <w:tab w:val="decimal" w:pos="933"/>
              </w:tabs>
              <w:spacing w:line="240" w:lineRule="auto"/>
              <w:ind w:left="-111" w:right="-104"/>
              <w:rPr>
                <w:szCs w:val="22"/>
              </w:rPr>
            </w:pPr>
            <w:r w:rsidRPr="001C5867">
              <w:rPr>
                <w:szCs w:val="22"/>
              </w:rPr>
              <w:t>7,616</w:t>
            </w:r>
          </w:p>
        </w:tc>
        <w:tc>
          <w:tcPr>
            <w:tcW w:w="270" w:type="dxa"/>
            <w:vAlign w:val="bottom"/>
          </w:tcPr>
          <w:p w14:paraId="0F12D47A" w14:textId="7495CEA9" w:rsidR="00A12C41" w:rsidRPr="001C5867" w:rsidRDefault="00A12C41" w:rsidP="00A12C41">
            <w:pPr>
              <w:tabs>
                <w:tab w:val="decimal" w:pos="933"/>
              </w:tabs>
              <w:spacing w:line="240" w:lineRule="auto"/>
              <w:ind w:left="-111" w:right="-104"/>
              <w:rPr>
                <w:szCs w:val="22"/>
              </w:rPr>
            </w:pPr>
          </w:p>
        </w:tc>
        <w:tc>
          <w:tcPr>
            <w:tcW w:w="1260" w:type="dxa"/>
            <w:shd w:val="clear" w:color="auto" w:fill="auto"/>
            <w:vAlign w:val="bottom"/>
          </w:tcPr>
          <w:p w14:paraId="7CF93F6A" w14:textId="5A9B478E" w:rsidR="00A12C41" w:rsidRPr="001C5867" w:rsidRDefault="00A12C41" w:rsidP="00385652">
            <w:pPr>
              <w:tabs>
                <w:tab w:val="decimal" w:pos="933"/>
              </w:tabs>
              <w:spacing w:line="240" w:lineRule="auto"/>
              <w:ind w:left="-111" w:right="-104"/>
              <w:rPr>
                <w:szCs w:val="22"/>
              </w:rPr>
            </w:pPr>
            <w:r w:rsidRPr="001C5867">
              <w:rPr>
                <w:rFonts w:cs="Angsana New"/>
                <w:szCs w:val="22"/>
                <w:cs/>
                <w:lang w:bidi="th-TH"/>
              </w:rPr>
              <w:t>(</w:t>
            </w:r>
            <w:r w:rsidR="0074752B" w:rsidRPr="001C5867">
              <w:rPr>
                <w:szCs w:val="22"/>
              </w:rPr>
              <w:t>1,51</w:t>
            </w:r>
            <w:r w:rsidR="00385652" w:rsidRPr="001C5867">
              <w:rPr>
                <w:szCs w:val="22"/>
              </w:rPr>
              <w:t>2</w:t>
            </w:r>
            <w:r w:rsidRPr="001C5867">
              <w:rPr>
                <w:rFonts w:cs="Angsana New"/>
                <w:szCs w:val="22"/>
                <w:cs/>
                <w:lang w:bidi="th-TH"/>
              </w:rPr>
              <w:t xml:space="preserve">) </w:t>
            </w:r>
          </w:p>
        </w:tc>
      </w:tr>
      <w:tr w:rsidR="00A12C41" w:rsidRPr="001C5867" w14:paraId="7D487966" w14:textId="77777777" w:rsidTr="00DA77CD">
        <w:tc>
          <w:tcPr>
            <w:tcW w:w="3312" w:type="dxa"/>
            <w:shd w:val="clear" w:color="auto" w:fill="auto"/>
            <w:vAlign w:val="bottom"/>
          </w:tcPr>
          <w:p w14:paraId="6000848A" w14:textId="77777777" w:rsidR="00A12C41" w:rsidRPr="001C5867" w:rsidRDefault="00A12C41" w:rsidP="00A12C41">
            <w:pPr>
              <w:spacing w:line="240" w:lineRule="auto"/>
              <w:ind w:left="181" w:hanging="142"/>
              <w:rPr>
                <w:szCs w:val="22"/>
              </w:rPr>
            </w:pPr>
            <w:r w:rsidRPr="001C5867">
              <w:rPr>
                <w:szCs w:val="22"/>
              </w:rPr>
              <w:t>Investment income</w:t>
            </w:r>
          </w:p>
        </w:tc>
        <w:tc>
          <w:tcPr>
            <w:tcW w:w="1260" w:type="dxa"/>
            <w:shd w:val="clear" w:color="auto" w:fill="auto"/>
          </w:tcPr>
          <w:p w14:paraId="0EE9820C" w14:textId="77777777"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273</w:t>
            </w:r>
            <w:r w:rsidRPr="001C5867">
              <w:rPr>
                <w:rFonts w:cs="Angsana New"/>
                <w:szCs w:val="22"/>
                <w:cs/>
                <w:lang w:bidi="th-TH"/>
              </w:rPr>
              <w:t>)</w:t>
            </w:r>
          </w:p>
        </w:tc>
        <w:tc>
          <w:tcPr>
            <w:tcW w:w="270" w:type="dxa"/>
            <w:shd w:val="clear" w:color="auto" w:fill="auto"/>
          </w:tcPr>
          <w:p w14:paraId="2F2EB21E" w14:textId="77777777" w:rsidR="00A12C41" w:rsidRPr="001C5867" w:rsidRDefault="00A12C41" w:rsidP="00A12C41">
            <w:pPr>
              <w:tabs>
                <w:tab w:val="decimal" w:pos="933"/>
              </w:tabs>
              <w:spacing w:line="240" w:lineRule="auto"/>
              <w:ind w:left="-111" w:right="-104"/>
              <w:rPr>
                <w:szCs w:val="22"/>
              </w:rPr>
            </w:pPr>
          </w:p>
        </w:tc>
        <w:tc>
          <w:tcPr>
            <w:tcW w:w="1350" w:type="dxa"/>
            <w:shd w:val="clear" w:color="auto" w:fill="auto"/>
          </w:tcPr>
          <w:p w14:paraId="2D7405BC" w14:textId="77777777"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175</w:t>
            </w:r>
            <w:r w:rsidRPr="001C5867">
              <w:rPr>
                <w:rFonts w:cs="Angsana New"/>
                <w:szCs w:val="22"/>
                <w:cs/>
                <w:lang w:bidi="th-TH"/>
              </w:rPr>
              <w:t>)</w:t>
            </w:r>
          </w:p>
        </w:tc>
        <w:tc>
          <w:tcPr>
            <w:tcW w:w="268" w:type="dxa"/>
            <w:shd w:val="clear" w:color="auto" w:fill="auto"/>
          </w:tcPr>
          <w:p w14:paraId="570CD928" w14:textId="77777777" w:rsidR="00A12C41" w:rsidRPr="001C5867" w:rsidRDefault="00A12C41" w:rsidP="00A12C41">
            <w:pPr>
              <w:tabs>
                <w:tab w:val="decimal" w:pos="933"/>
              </w:tabs>
              <w:spacing w:line="240" w:lineRule="auto"/>
              <w:ind w:left="-111" w:right="-104"/>
              <w:rPr>
                <w:szCs w:val="22"/>
              </w:rPr>
            </w:pPr>
          </w:p>
        </w:tc>
        <w:tc>
          <w:tcPr>
            <w:tcW w:w="1262" w:type="dxa"/>
          </w:tcPr>
          <w:p w14:paraId="04C0E10E" w14:textId="5C4AF35A" w:rsidR="00A12C41" w:rsidRPr="001C5867" w:rsidRDefault="00A12C41" w:rsidP="00A12C41">
            <w:pPr>
              <w:tabs>
                <w:tab w:val="decimal" w:pos="631"/>
              </w:tabs>
              <w:spacing w:line="240" w:lineRule="auto"/>
              <w:ind w:right="-106"/>
              <w:rPr>
                <w:szCs w:val="22"/>
              </w:rPr>
            </w:pPr>
            <w:r w:rsidRPr="001C5867">
              <w:rPr>
                <w:rFonts w:cs="Angsana New"/>
                <w:szCs w:val="22"/>
                <w:cs/>
                <w:lang w:bidi="th-TH"/>
              </w:rPr>
              <w:t>-</w:t>
            </w:r>
          </w:p>
        </w:tc>
        <w:tc>
          <w:tcPr>
            <w:tcW w:w="270" w:type="dxa"/>
          </w:tcPr>
          <w:p w14:paraId="74F87DED" w14:textId="79FD4805" w:rsidR="00A12C41" w:rsidRPr="001C5867" w:rsidRDefault="00A12C41" w:rsidP="00A12C41">
            <w:pPr>
              <w:tabs>
                <w:tab w:val="decimal" w:pos="933"/>
              </w:tabs>
              <w:spacing w:line="240" w:lineRule="auto"/>
              <w:ind w:left="-111" w:right="-104"/>
              <w:rPr>
                <w:szCs w:val="22"/>
              </w:rPr>
            </w:pPr>
          </w:p>
        </w:tc>
        <w:tc>
          <w:tcPr>
            <w:tcW w:w="1260" w:type="dxa"/>
            <w:shd w:val="clear" w:color="auto" w:fill="auto"/>
          </w:tcPr>
          <w:p w14:paraId="22F3C7E6" w14:textId="606DF262" w:rsidR="00A12C41" w:rsidRPr="001C5867" w:rsidRDefault="00A12C41" w:rsidP="00A12C41">
            <w:pPr>
              <w:tabs>
                <w:tab w:val="decimal" w:pos="933"/>
              </w:tabs>
              <w:spacing w:line="240" w:lineRule="auto"/>
              <w:ind w:left="-111" w:right="-104"/>
              <w:rPr>
                <w:szCs w:val="22"/>
              </w:rPr>
            </w:pPr>
            <w:r w:rsidRPr="001C5867">
              <w:rPr>
                <w:rFonts w:cs="Angsana New"/>
                <w:szCs w:val="22"/>
                <w:cs/>
                <w:lang w:bidi="th-TH"/>
              </w:rPr>
              <w:t>(</w:t>
            </w:r>
            <w:r w:rsidRPr="001C5867">
              <w:rPr>
                <w:szCs w:val="22"/>
              </w:rPr>
              <w:t>448</w:t>
            </w:r>
            <w:r w:rsidRPr="001C5867">
              <w:rPr>
                <w:rFonts w:cs="Angsana New"/>
                <w:szCs w:val="22"/>
                <w:cs/>
                <w:lang w:bidi="th-TH"/>
              </w:rPr>
              <w:t>)</w:t>
            </w:r>
          </w:p>
        </w:tc>
      </w:tr>
      <w:tr w:rsidR="00DE73B6" w:rsidRPr="001C5867" w14:paraId="1114F9C4" w14:textId="77777777" w:rsidTr="00B45A06">
        <w:tc>
          <w:tcPr>
            <w:tcW w:w="3312" w:type="dxa"/>
            <w:shd w:val="clear" w:color="auto" w:fill="auto"/>
            <w:vAlign w:val="bottom"/>
          </w:tcPr>
          <w:p w14:paraId="19C42FDE" w14:textId="6CBE9444" w:rsidR="00DE73B6" w:rsidRPr="001C5867" w:rsidRDefault="00DE73B6" w:rsidP="00DE73B6">
            <w:pPr>
              <w:spacing w:line="240" w:lineRule="auto"/>
              <w:ind w:left="181" w:hanging="142"/>
              <w:rPr>
                <w:szCs w:val="22"/>
              </w:rPr>
            </w:pPr>
            <w:r w:rsidRPr="001C5867">
              <w:rPr>
                <w:szCs w:val="22"/>
              </w:rPr>
              <w:t>Gain on disposal of assets</w:t>
            </w:r>
          </w:p>
        </w:tc>
        <w:tc>
          <w:tcPr>
            <w:tcW w:w="1260" w:type="dxa"/>
            <w:shd w:val="clear" w:color="auto" w:fill="auto"/>
          </w:tcPr>
          <w:p w14:paraId="166D2367" w14:textId="75B592BC" w:rsidR="00DE73B6" w:rsidRPr="001C5867" w:rsidRDefault="00DE73B6" w:rsidP="00DE73B6">
            <w:pPr>
              <w:tabs>
                <w:tab w:val="decimal" w:pos="792"/>
              </w:tabs>
              <w:spacing w:line="240" w:lineRule="auto"/>
              <w:ind w:left="-111" w:right="-104"/>
              <w:rPr>
                <w:szCs w:val="22"/>
              </w:rPr>
            </w:pPr>
            <w:r w:rsidRPr="001C5867">
              <w:rPr>
                <w:rFonts w:cs="Angsana New"/>
                <w:szCs w:val="22"/>
                <w:cs/>
                <w:lang w:bidi="th-TH"/>
              </w:rPr>
              <w:t>-</w:t>
            </w:r>
          </w:p>
        </w:tc>
        <w:tc>
          <w:tcPr>
            <w:tcW w:w="270" w:type="dxa"/>
            <w:shd w:val="clear" w:color="auto" w:fill="auto"/>
          </w:tcPr>
          <w:p w14:paraId="73F3F264"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70A6ED92" w14:textId="51CB2FE8" w:rsidR="00DE73B6" w:rsidRPr="001C5867" w:rsidRDefault="00DE73B6" w:rsidP="00DE73B6">
            <w:pPr>
              <w:tabs>
                <w:tab w:val="decimal" w:pos="792"/>
              </w:tabs>
              <w:spacing w:line="240" w:lineRule="auto"/>
              <w:ind w:left="-111" w:right="-104"/>
              <w:rPr>
                <w:szCs w:val="22"/>
              </w:rPr>
            </w:pPr>
            <w:r w:rsidRPr="001C5867">
              <w:rPr>
                <w:rFonts w:cs="Angsana New"/>
                <w:szCs w:val="22"/>
                <w:cs/>
                <w:lang w:bidi="th-TH"/>
              </w:rPr>
              <w:t>-</w:t>
            </w:r>
          </w:p>
        </w:tc>
        <w:tc>
          <w:tcPr>
            <w:tcW w:w="268" w:type="dxa"/>
            <w:shd w:val="clear" w:color="auto" w:fill="auto"/>
          </w:tcPr>
          <w:p w14:paraId="4EF4F4FF" w14:textId="77777777" w:rsidR="00DE73B6" w:rsidRPr="001C5867" w:rsidRDefault="00DE73B6" w:rsidP="00DE73B6">
            <w:pPr>
              <w:tabs>
                <w:tab w:val="decimal" w:pos="933"/>
              </w:tabs>
              <w:spacing w:line="240" w:lineRule="auto"/>
              <w:ind w:left="-111" w:right="-104"/>
              <w:rPr>
                <w:szCs w:val="22"/>
              </w:rPr>
            </w:pPr>
          </w:p>
        </w:tc>
        <w:tc>
          <w:tcPr>
            <w:tcW w:w="1262" w:type="dxa"/>
          </w:tcPr>
          <w:p w14:paraId="2667B753" w14:textId="030D11B5" w:rsidR="00DE73B6" w:rsidRPr="001C5867" w:rsidRDefault="00DE73B6" w:rsidP="00DE73B6">
            <w:pPr>
              <w:tabs>
                <w:tab w:val="decimal" w:pos="929"/>
              </w:tabs>
              <w:spacing w:line="240" w:lineRule="auto"/>
              <w:ind w:right="-106"/>
              <w:rPr>
                <w:szCs w:val="22"/>
              </w:rPr>
            </w:pPr>
            <w:r w:rsidRPr="001C5867">
              <w:rPr>
                <w:rFonts w:cs="Angsana New"/>
                <w:szCs w:val="22"/>
                <w:cs/>
                <w:lang w:bidi="th-TH"/>
              </w:rPr>
              <w:t>(</w:t>
            </w:r>
            <w:r w:rsidRPr="001C5867">
              <w:rPr>
                <w:szCs w:val="22"/>
              </w:rPr>
              <w:t>36</w:t>
            </w:r>
            <w:r w:rsidRPr="001C5867">
              <w:rPr>
                <w:rFonts w:cs="Angsana New"/>
                <w:szCs w:val="22"/>
                <w:cs/>
                <w:lang w:bidi="th-TH"/>
              </w:rPr>
              <w:t>)</w:t>
            </w:r>
          </w:p>
        </w:tc>
        <w:tc>
          <w:tcPr>
            <w:tcW w:w="270" w:type="dxa"/>
          </w:tcPr>
          <w:p w14:paraId="73F0B913" w14:textId="77777777"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74F90A81" w14:textId="5BD80FC9"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36</w:t>
            </w:r>
            <w:r w:rsidRPr="001C5867">
              <w:rPr>
                <w:rFonts w:cs="Angsana New"/>
                <w:szCs w:val="22"/>
                <w:cs/>
                <w:lang w:bidi="th-TH"/>
              </w:rPr>
              <w:t>)</w:t>
            </w:r>
          </w:p>
        </w:tc>
      </w:tr>
      <w:tr w:rsidR="00DE73B6" w:rsidRPr="001C5867" w14:paraId="4375FC82" w14:textId="77777777" w:rsidTr="00DA77CD">
        <w:tc>
          <w:tcPr>
            <w:tcW w:w="3312" w:type="dxa"/>
            <w:shd w:val="clear" w:color="auto" w:fill="auto"/>
            <w:vAlign w:val="bottom"/>
          </w:tcPr>
          <w:p w14:paraId="60663CC2" w14:textId="77777777" w:rsidR="00DE73B6" w:rsidRPr="001C5867" w:rsidRDefault="00DE73B6" w:rsidP="00DE73B6">
            <w:pPr>
              <w:spacing w:line="240" w:lineRule="auto"/>
              <w:ind w:left="181" w:hanging="142"/>
              <w:rPr>
                <w:szCs w:val="22"/>
              </w:rPr>
            </w:pPr>
            <w:r w:rsidRPr="001C5867">
              <w:rPr>
                <w:szCs w:val="22"/>
              </w:rPr>
              <w:t xml:space="preserve">Other income </w:t>
            </w:r>
          </w:p>
        </w:tc>
        <w:tc>
          <w:tcPr>
            <w:tcW w:w="1260" w:type="dxa"/>
            <w:shd w:val="clear" w:color="auto" w:fill="auto"/>
          </w:tcPr>
          <w:p w14:paraId="4D35BE4F" w14:textId="77777777"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10,792</w:t>
            </w:r>
            <w:r w:rsidRPr="001C5867">
              <w:rPr>
                <w:rFonts w:cs="Angsana New"/>
                <w:szCs w:val="22"/>
                <w:cs/>
                <w:lang w:bidi="th-TH"/>
              </w:rPr>
              <w:t>)</w:t>
            </w:r>
          </w:p>
        </w:tc>
        <w:tc>
          <w:tcPr>
            <w:tcW w:w="270" w:type="dxa"/>
            <w:shd w:val="clear" w:color="auto" w:fill="auto"/>
          </w:tcPr>
          <w:p w14:paraId="21D2C2C1"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2D8628BA" w14:textId="336368B1"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1,014</w:t>
            </w:r>
            <w:r w:rsidRPr="001C5867">
              <w:rPr>
                <w:rFonts w:cs="Angsana New"/>
                <w:szCs w:val="22"/>
                <w:cs/>
                <w:lang w:bidi="th-TH"/>
              </w:rPr>
              <w:t>)</w:t>
            </w:r>
          </w:p>
        </w:tc>
        <w:tc>
          <w:tcPr>
            <w:tcW w:w="268" w:type="dxa"/>
            <w:shd w:val="clear" w:color="auto" w:fill="auto"/>
          </w:tcPr>
          <w:p w14:paraId="0ED52D68" w14:textId="77777777" w:rsidR="00DE73B6" w:rsidRPr="001C5867" w:rsidRDefault="00DE73B6" w:rsidP="00DE73B6">
            <w:pPr>
              <w:tabs>
                <w:tab w:val="decimal" w:pos="933"/>
              </w:tabs>
              <w:spacing w:line="240" w:lineRule="auto"/>
              <w:ind w:left="-111" w:right="-104"/>
              <w:rPr>
                <w:szCs w:val="22"/>
              </w:rPr>
            </w:pPr>
          </w:p>
        </w:tc>
        <w:tc>
          <w:tcPr>
            <w:tcW w:w="1262" w:type="dxa"/>
          </w:tcPr>
          <w:p w14:paraId="21C2B1B6" w14:textId="6D263FC7" w:rsidR="00DE73B6" w:rsidRPr="001C5867" w:rsidRDefault="00DE73B6" w:rsidP="00DE73B6">
            <w:pPr>
              <w:tabs>
                <w:tab w:val="decimal" w:pos="929"/>
              </w:tabs>
              <w:spacing w:line="240" w:lineRule="auto"/>
              <w:ind w:right="-106"/>
              <w:rPr>
                <w:szCs w:val="22"/>
              </w:rPr>
            </w:pPr>
            <w:r w:rsidRPr="001C5867">
              <w:rPr>
                <w:szCs w:val="22"/>
              </w:rPr>
              <w:t>36</w:t>
            </w:r>
          </w:p>
        </w:tc>
        <w:tc>
          <w:tcPr>
            <w:tcW w:w="270" w:type="dxa"/>
          </w:tcPr>
          <w:p w14:paraId="3EF28671" w14:textId="768685AA"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233BAD59" w14:textId="5E5F0F5A"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11,770</w:t>
            </w:r>
            <w:r w:rsidRPr="001C5867">
              <w:rPr>
                <w:rFonts w:cs="Angsana New"/>
                <w:szCs w:val="22"/>
                <w:cs/>
                <w:lang w:bidi="th-TH"/>
              </w:rPr>
              <w:t>)</w:t>
            </w:r>
          </w:p>
        </w:tc>
      </w:tr>
      <w:tr w:rsidR="00DE73B6" w:rsidRPr="001C5867" w14:paraId="641A5A02" w14:textId="77777777" w:rsidTr="00DA77CD">
        <w:tc>
          <w:tcPr>
            <w:tcW w:w="3312" w:type="dxa"/>
            <w:shd w:val="clear" w:color="auto" w:fill="auto"/>
            <w:vAlign w:val="bottom"/>
          </w:tcPr>
          <w:p w14:paraId="2064E484" w14:textId="77777777" w:rsidR="00DE73B6" w:rsidRPr="001C5867" w:rsidRDefault="00DE73B6" w:rsidP="00DE73B6">
            <w:pPr>
              <w:spacing w:line="240" w:lineRule="auto"/>
              <w:ind w:left="181" w:right="90" w:hanging="142"/>
              <w:rPr>
                <w:szCs w:val="22"/>
              </w:rPr>
            </w:pPr>
            <w:r w:rsidRPr="001C5867">
              <w:rPr>
                <w:szCs w:val="22"/>
              </w:rPr>
              <w:t>Cost of sale of goods</w:t>
            </w:r>
          </w:p>
        </w:tc>
        <w:tc>
          <w:tcPr>
            <w:tcW w:w="1260" w:type="dxa"/>
            <w:shd w:val="clear" w:color="auto" w:fill="auto"/>
          </w:tcPr>
          <w:p w14:paraId="599F54E6" w14:textId="77777777" w:rsidR="00DE73B6" w:rsidRPr="001C5867" w:rsidRDefault="00DE73B6" w:rsidP="00DE73B6">
            <w:pPr>
              <w:tabs>
                <w:tab w:val="decimal" w:pos="933"/>
              </w:tabs>
              <w:spacing w:line="240" w:lineRule="auto"/>
              <w:ind w:left="-111" w:right="-104"/>
              <w:rPr>
                <w:szCs w:val="22"/>
              </w:rPr>
            </w:pPr>
            <w:r w:rsidRPr="001C5867">
              <w:rPr>
                <w:szCs w:val="22"/>
              </w:rPr>
              <w:t>121,577</w:t>
            </w:r>
          </w:p>
        </w:tc>
        <w:tc>
          <w:tcPr>
            <w:tcW w:w="270" w:type="dxa"/>
            <w:shd w:val="clear" w:color="auto" w:fill="auto"/>
          </w:tcPr>
          <w:p w14:paraId="5088D731"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2CB45243" w14:textId="166ACB7B" w:rsidR="00DE73B6" w:rsidRPr="001C5867" w:rsidRDefault="00DE73B6" w:rsidP="00DE73B6">
            <w:pPr>
              <w:tabs>
                <w:tab w:val="decimal" w:pos="933"/>
              </w:tabs>
              <w:spacing w:line="240" w:lineRule="auto"/>
              <w:ind w:left="-111" w:right="-104"/>
              <w:rPr>
                <w:szCs w:val="22"/>
              </w:rPr>
            </w:pPr>
            <w:r w:rsidRPr="001C5867">
              <w:rPr>
                <w:szCs w:val="22"/>
              </w:rPr>
              <w:t>31,680</w:t>
            </w:r>
          </w:p>
        </w:tc>
        <w:tc>
          <w:tcPr>
            <w:tcW w:w="268" w:type="dxa"/>
            <w:shd w:val="clear" w:color="auto" w:fill="auto"/>
          </w:tcPr>
          <w:p w14:paraId="1CC4978E" w14:textId="77777777" w:rsidR="00DE73B6" w:rsidRPr="001C5867" w:rsidRDefault="00DE73B6" w:rsidP="00DE73B6">
            <w:pPr>
              <w:tabs>
                <w:tab w:val="decimal" w:pos="933"/>
              </w:tabs>
              <w:spacing w:line="240" w:lineRule="auto"/>
              <w:ind w:left="-111" w:right="-104"/>
              <w:rPr>
                <w:szCs w:val="22"/>
              </w:rPr>
            </w:pPr>
          </w:p>
        </w:tc>
        <w:tc>
          <w:tcPr>
            <w:tcW w:w="1262" w:type="dxa"/>
          </w:tcPr>
          <w:p w14:paraId="387BE09C" w14:textId="43E28E03" w:rsidR="00DE73B6" w:rsidRPr="001C5867" w:rsidRDefault="00DE73B6" w:rsidP="00DE73B6">
            <w:pPr>
              <w:tabs>
                <w:tab w:val="decimal" w:pos="929"/>
              </w:tabs>
              <w:spacing w:line="240" w:lineRule="auto"/>
              <w:ind w:right="-106"/>
              <w:rPr>
                <w:szCs w:val="22"/>
              </w:rPr>
            </w:pPr>
            <w:r w:rsidRPr="001C5867">
              <w:rPr>
                <w:rFonts w:cs="Angsana New"/>
                <w:szCs w:val="22"/>
                <w:cs/>
                <w:lang w:bidi="th-TH"/>
              </w:rPr>
              <w:t>(</w:t>
            </w:r>
            <w:r w:rsidRPr="001C5867">
              <w:rPr>
                <w:szCs w:val="22"/>
              </w:rPr>
              <w:t>32,810</w:t>
            </w:r>
            <w:r w:rsidRPr="001C5867">
              <w:rPr>
                <w:rFonts w:cs="Angsana New"/>
                <w:szCs w:val="22"/>
                <w:cs/>
                <w:lang w:bidi="th-TH"/>
              </w:rPr>
              <w:t>)</w:t>
            </w:r>
          </w:p>
        </w:tc>
        <w:tc>
          <w:tcPr>
            <w:tcW w:w="270" w:type="dxa"/>
          </w:tcPr>
          <w:p w14:paraId="50C28043" w14:textId="45285CC6"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3CF6D371" w14:textId="1F707425" w:rsidR="00DE73B6" w:rsidRPr="001C5867" w:rsidRDefault="00DE73B6" w:rsidP="00DE73B6">
            <w:pPr>
              <w:tabs>
                <w:tab w:val="decimal" w:pos="933"/>
              </w:tabs>
              <w:spacing w:line="240" w:lineRule="auto"/>
              <w:ind w:left="-111" w:right="-104"/>
              <w:rPr>
                <w:szCs w:val="22"/>
              </w:rPr>
            </w:pPr>
            <w:r w:rsidRPr="001C5867">
              <w:rPr>
                <w:szCs w:val="22"/>
              </w:rPr>
              <w:t>120,447</w:t>
            </w:r>
          </w:p>
        </w:tc>
      </w:tr>
      <w:tr w:rsidR="00DE73B6" w:rsidRPr="001C5867" w14:paraId="10C17991" w14:textId="77777777" w:rsidTr="005B6F71">
        <w:tc>
          <w:tcPr>
            <w:tcW w:w="3312" w:type="dxa"/>
            <w:shd w:val="clear" w:color="auto" w:fill="auto"/>
            <w:vAlign w:val="bottom"/>
          </w:tcPr>
          <w:p w14:paraId="61FBF543" w14:textId="283C3B50" w:rsidR="00DE73B6" w:rsidRPr="001C5867" w:rsidRDefault="00DE73B6" w:rsidP="00DE73B6">
            <w:pPr>
              <w:spacing w:line="240" w:lineRule="auto"/>
              <w:ind w:left="181" w:right="90" w:hanging="142"/>
              <w:rPr>
                <w:szCs w:val="22"/>
              </w:rPr>
            </w:pPr>
            <w:r w:rsidRPr="001C5867">
              <w:rPr>
                <w:szCs w:val="22"/>
              </w:rPr>
              <w:t>Cost of rental and rendering of services</w:t>
            </w:r>
          </w:p>
        </w:tc>
        <w:tc>
          <w:tcPr>
            <w:tcW w:w="1260" w:type="dxa"/>
            <w:shd w:val="clear" w:color="auto" w:fill="auto"/>
            <w:vAlign w:val="bottom"/>
          </w:tcPr>
          <w:p w14:paraId="19FCF2D2" w14:textId="77777777" w:rsidR="00DE73B6" w:rsidRPr="001C5867" w:rsidRDefault="00DE73B6" w:rsidP="00DE73B6">
            <w:pPr>
              <w:tabs>
                <w:tab w:val="decimal" w:pos="933"/>
              </w:tabs>
              <w:spacing w:line="240" w:lineRule="auto"/>
              <w:ind w:left="-111" w:right="-104"/>
              <w:rPr>
                <w:szCs w:val="22"/>
              </w:rPr>
            </w:pPr>
            <w:r w:rsidRPr="001C5867">
              <w:rPr>
                <w:szCs w:val="22"/>
              </w:rPr>
              <w:t>10,767</w:t>
            </w:r>
          </w:p>
        </w:tc>
        <w:tc>
          <w:tcPr>
            <w:tcW w:w="270" w:type="dxa"/>
            <w:shd w:val="clear" w:color="auto" w:fill="auto"/>
            <w:vAlign w:val="bottom"/>
          </w:tcPr>
          <w:p w14:paraId="17FC0FD9"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3BF8BC18" w14:textId="6C9FCFC4"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5,716</w:t>
            </w:r>
            <w:r w:rsidRPr="001C5867">
              <w:rPr>
                <w:rFonts w:cs="Angsana New"/>
                <w:szCs w:val="22"/>
                <w:cs/>
                <w:lang w:bidi="th-TH"/>
              </w:rPr>
              <w:t>)</w:t>
            </w:r>
          </w:p>
        </w:tc>
        <w:tc>
          <w:tcPr>
            <w:tcW w:w="268" w:type="dxa"/>
            <w:shd w:val="clear" w:color="auto" w:fill="auto"/>
            <w:vAlign w:val="bottom"/>
          </w:tcPr>
          <w:p w14:paraId="5054AA67" w14:textId="77777777" w:rsidR="00DE73B6" w:rsidRPr="001C5867" w:rsidRDefault="00DE73B6" w:rsidP="00DE73B6">
            <w:pPr>
              <w:tabs>
                <w:tab w:val="decimal" w:pos="933"/>
              </w:tabs>
              <w:spacing w:line="240" w:lineRule="auto"/>
              <w:ind w:left="-111" w:right="-104"/>
              <w:rPr>
                <w:szCs w:val="22"/>
              </w:rPr>
            </w:pPr>
          </w:p>
        </w:tc>
        <w:tc>
          <w:tcPr>
            <w:tcW w:w="1262" w:type="dxa"/>
            <w:vAlign w:val="bottom"/>
          </w:tcPr>
          <w:p w14:paraId="46A21896" w14:textId="3CE1C311" w:rsidR="00DE73B6" w:rsidRPr="001C5867" w:rsidRDefault="00DE73B6" w:rsidP="00DE73B6">
            <w:pPr>
              <w:tabs>
                <w:tab w:val="decimal" w:pos="929"/>
              </w:tabs>
              <w:spacing w:line="240" w:lineRule="auto"/>
              <w:ind w:right="-106"/>
              <w:rPr>
                <w:szCs w:val="22"/>
              </w:rPr>
            </w:pPr>
            <w:r w:rsidRPr="001C5867">
              <w:rPr>
                <w:rFonts w:cs="Angsana New"/>
                <w:szCs w:val="22"/>
                <w:cs/>
                <w:lang w:bidi="th-TH"/>
              </w:rPr>
              <w:t>(</w:t>
            </w:r>
            <w:r w:rsidRPr="001C5867">
              <w:rPr>
                <w:szCs w:val="22"/>
              </w:rPr>
              <w:t>2,388</w:t>
            </w:r>
            <w:r w:rsidRPr="001C5867">
              <w:rPr>
                <w:rFonts w:cs="Angsana New"/>
                <w:szCs w:val="22"/>
                <w:cs/>
                <w:lang w:bidi="th-TH"/>
              </w:rPr>
              <w:t>)</w:t>
            </w:r>
          </w:p>
        </w:tc>
        <w:tc>
          <w:tcPr>
            <w:tcW w:w="270" w:type="dxa"/>
            <w:vAlign w:val="bottom"/>
          </w:tcPr>
          <w:p w14:paraId="5B83F296" w14:textId="0364A1DC" w:rsidR="00DE73B6" w:rsidRPr="001C5867" w:rsidRDefault="00DE73B6" w:rsidP="00DE73B6">
            <w:pPr>
              <w:tabs>
                <w:tab w:val="decimal" w:pos="933"/>
              </w:tabs>
              <w:spacing w:line="240" w:lineRule="auto"/>
              <w:ind w:left="-111" w:right="-104"/>
              <w:rPr>
                <w:szCs w:val="22"/>
              </w:rPr>
            </w:pPr>
          </w:p>
        </w:tc>
        <w:tc>
          <w:tcPr>
            <w:tcW w:w="1260" w:type="dxa"/>
            <w:shd w:val="clear" w:color="auto" w:fill="auto"/>
            <w:vAlign w:val="bottom"/>
          </w:tcPr>
          <w:p w14:paraId="5B1A0869" w14:textId="59B6589D" w:rsidR="00DE73B6" w:rsidRPr="001C5867" w:rsidRDefault="00DE73B6" w:rsidP="00DE73B6">
            <w:pPr>
              <w:tabs>
                <w:tab w:val="decimal" w:pos="933"/>
              </w:tabs>
              <w:spacing w:line="240" w:lineRule="auto"/>
              <w:ind w:left="-111" w:right="-104"/>
              <w:rPr>
                <w:szCs w:val="22"/>
              </w:rPr>
            </w:pPr>
            <w:r w:rsidRPr="001C5867">
              <w:rPr>
                <w:szCs w:val="22"/>
              </w:rPr>
              <w:t>2,663</w:t>
            </w:r>
          </w:p>
        </w:tc>
      </w:tr>
      <w:tr w:rsidR="00DE73B6" w:rsidRPr="001C5867" w14:paraId="7D164C7B" w14:textId="77777777" w:rsidTr="005B6F71">
        <w:trPr>
          <w:trHeight w:val="155"/>
        </w:trPr>
        <w:tc>
          <w:tcPr>
            <w:tcW w:w="3312" w:type="dxa"/>
            <w:shd w:val="clear" w:color="auto" w:fill="auto"/>
            <w:vAlign w:val="bottom"/>
          </w:tcPr>
          <w:p w14:paraId="696165D9" w14:textId="77777777" w:rsidR="00DE73B6" w:rsidRPr="001C5867" w:rsidRDefault="00DE73B6" w:rsidP="00DE73B6">
            <w:pPr>
              <w:spacing w:line="240" w:lineRule="auto"/>
              <w:ind w:left="181" w:hanging="142"/>
              <w:rPr>
                <w:szCs w:val="22"/>
              </w:rPr>
            </w:pPr>
            <w:r w:rsidRPr="001C5867">
              <w:rPr>
                <w:szCs w:val="22"/>
              </w:rPr>
              <w:t>Selling expense</w:t>
            </w:r>
          </w:p>
        </w:tc>
        <w:tc>
          <w:tcPr>
            <w:tcW w:w="1260" w:type="dxa"/>
            <w:shd w:val="clear" w:color="auto" w:fill="auto"/>
          </w:tcPr>
          <w:p w14:paraId="588D1C2F" w14:textId="77777777" w:rsidR="00DE73B6" w:rsidRPr="001C5867" w:rsidRDefault="00DE73B6" w:rsidP="00DE73B6">
            <w:pPr>
              <w:tabs>
                <w:tab w:val="decimal" w:pos="933"/>
              </w:tabs>
              <w:spacing w:line="240" w:lineRule="auto"/>
              <w:ind w:left="-111" w:right="-104"/>
              <w:rPr>
                <w:szCs w:val="22"/>
              </w:rPr>
            </w:pPr>
            <w:r w:rsidRPr="001C5867">
              <w:rPr>
                <w:szCs w:val="22"/>
              </w:rPr>
              <w:t>30,466</w:t>
            </w:r>
          </w:p>
        </w:tc>
        <w:tc>
          <w:tcPr>
            <w:tcW w:w="270" w:type="dxa"/>
            <w:shd w:val="clear" w:color="auto" w:fill="auto"/>
          </w:tcPr>
          <w:p w14:paraId="387F158F"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7E6AEAA8" w14:textId="08360AF0" w:rsidR="00DE73B6" w:rsidRPr="001C5867" w:rsidRDefault="00DE73B6" w:rsidP="00DE73B6">
            <w:pPr>
              <w:tabs>
                <w:tab w:val="decimal" w:pos="933"/>
              </w:tabs>
              <w:spacing w:line="240" w:lineRule="auto"/>
              <w:ind w:left="-111" w:right="-104"/>
              <w:rPr>
                <w:szCs w:val="22"/>
              </w:rPr>
            </w:pPr>
            <w:r w:rsidRPr="001C5867">
              <w:rPr>
                <w:szCs w:val="22"/>
              </w:rPr>
              <w:t xml:space="preserve">8,279 </w:t>
            </w:r>
          </w:p>
        </w:tc>
        <w:tc>
          <w:tcPr>
            <w:tcW w:w="268" w:type="dxa"/>
            <w:shd w:val="clear" w:color="auto" w:fill="auto"/>
            <w:vAlign w:val="bottom"/>
          </w:tcPr>
          <w:p w14:paraId="66B93BD2" w14:textId="77777777" w:rsidR="00DE73B6" w:rsidRPr="001C5867" w:rsidRDefault="00DE73B6" w:rsidP="00DE73B6">
            <w:pPr>
              <w:tabs>
                <w:tab w:val="decimal" w:pos="933"/>
              </w:tabs>
              <w:spacing w:line="240" w:lineRule="auto"/>
              <w:ind w:left="-111" w:right="-104"/>
              <w:rPr>
                <w:szCs w:val="22"/>
              </w:rPr>
            </w:pPr>
          </w:p>
        </w:tc>
        <w:tc>
          <w:tcPr>
            <w:tcW w:w="1262" w:type="dxa"/>
            <w:vAlign w:val="bottom"/>
          </w:tcPr>
          <w:p w14:paraId="410A4C08" w14:textId="77FB6354" w:rsidR="00DE73B6" w:rsidRPr="001C5867" w:rsidRDefault="00DE73B6" w:rsidP="00DE73B6">
            <w:pPr>
              <w:tabs>
                <w:tab w:val="decimal" w:pos="933"/>
              </w:tabs>
              <w:spacing w:line="240" w:lineRule="auto"/>
              <w:ind w:left="-111" w:right="-104"/>
              <w:rPr>
                <w:szCs w:val="28"/>
                <w:cs/>
                <w:lang w:bidi="th-TH"/>
              </w:rPr>
            </w:pPr>
            <w:r w:rsidRPr="001C5867">
              <w:rPr>
                <w:szCs w:val="22"/>
              </w:rPr>
              <w:t>1,554</w:t>
            </w:r>
          </w:p>
        </w:tc>
        <w:tc>
          <w:tcPr>
            <w:tcW w:w="270" w:type="dxa"/>
            <w:vAlign w:val="bottom"/>
          </w:tcPr>
          <w:p w14:paraId="08F1C5D0" w14:textId="53961E03" w:rsidR="00DE73B6" w:rsidRPr="001C5867" w:rsidRDefault="00DE73B6" w:rsidP="00DE73B6">
            <w:pPr>
              <w:tabs>
                <w:tab w:val="decimal" w:pos="933"/>
              </w:tabs>
              <w:spacing w:line="240" w:lineRule="auto"/>
              <w:ind w:left="-111" w:right="-104"/>
              <w:rPr>
                <w:szCs w:val="22"/>
              </w:rPr>
            </w:pPr>
          </w:p>
        </w:tc>
        <w:tc>
          <w:tcPr>
            <w:tcW w:w="1260" w:type="dxa"/>
            <w:shd w:val="clear" w:color="auto" w:fill="auto"/>
            <w:vAlign w:val="bottom"/>
          </w:tcPr>
          <w:p w14:paraId="6B38CCD1" w14:textId="27A95348" w:rsidR="00DE73B6" w:rsidRPr="001C5867" w:rsidRDefault="00DE73B6" w:rsidP="00DE73B6">
            <w:pPr>
              <w:tabs>
                <w:tab w:val="decimal" w:pos="933"/>
              </w:tabs>
              <w:spacing w:line="240" w:lineRule="auto"/>
              <w:ind w:left="-111" w:right="-104"/>
              <w:rPr>
                <w:szCs w:val="22"/>
              </w:rPr>
            </w:pPr>
            <w:r w:rsidRPr="001C5867">
              <w:rPr>
                <w:szCs w:val="22"/>
              </w:rPr>
              <w:t xml:space="preserve">40,299 </w:t>
            </w:r>
          </w:p>
        </w:tc>
      </w:tr>
      <w:tr w:rsidR="00DE73B6" w:rsidRPr="001C5867" w14:paraId="38C5DA70" w14:textId="77777777" w:rsidTr="00DA77CD">
        <w:tc>
          <w:tcPr>
            <w:tcW w:w="3312" w:type="dxa"/>
            <w:shd w:val="clear" w:color="auto" w:fill="auto"/>
            <w:vAlign w:val="bottom"/>
          </w:tcPr>
          <w:p w14:paraId="5B8113E0" w14:textId="77777777" w:rsidR="00DE73B6" w:rsidRPr="001C5867" w:rsidRDefault="00DE73B6" w:rsidP="00DE73B6">
            <w:pPr>
              <w:spacing w:line="240" w:lineRule="auto"/>
              <w:ind w:left="181" w:hanging="142"/>
              <w:rPr>
                <w:szCs w:val="22"/>
              </w:rPr>
            </w:pPr>
            <w:r w:rsidRPr="001C5867">
              <w:rPr>
                <w:szCs w:val="22"/>
              </w:rPr>
              <w:t>Administrative expenses</w:t>
            </w:r>
          </w:p>
        </w:tc>
        <w:tc>
          <w:tcPr>
            <w:tcW w:w="1260" w:type="dxa"/>
            <w:shd w:val="clear" w:color="auto" w:fill="auto"/>
          </w:tcPr>
          <w:p w14:paraId="01E468B2" w14:textId="77777777" w:rsidR="00DE73B6" w:rsidRPr="001C5867" w:rsidRDefault="00DE73B6" w:rsidP="00DE73B6">
            <w:pPr>
              <w:tabs>
                <w:tab w:val="decimal" w:pos="933"/>
              </w:tabs>
              <w:spacing w:line="240" w:lineRule="auto"/>
              <w:ind w:left="-111" w:right="-104"/>
              <w:rPr>
                <w:szCs w:val="22"/>
              </w:rPr>
            </w:pPr>
            <w:r w:rsidRPr="001C5867">
              <w:rPr>
                <w:szCs w:val="22"/>
              </w:rPr>
              <w:t>13,313</w:t>
            </w:r>
          </w:p>
        </w:tc>
        <w:tc>
          <w:tcPr>
            <w:tcW w:w="270" w:type="dxa"/>
            <w:shd w:val="clear" w:color="auto" w:fill="auto"/>
          </w:tcPr>
          <w:p w14:paraId="329132DB"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0758CC43" w14:textId="0A604069" w:rsidR="00DE73B6" w:rsidRPr="001C5867" w:rsidRDefault="00DE73B6" w:rsidP="00DE73B6">
            <w:pPr>
              <w:tabs>
                <w:tab w:val="decimal" w:pos="933"/>
              </w:tabs>
              <w:spacing w:line="240" w:lineRule="auto"/>
              <w:ind w:left="-111" w:right="-104"/>
              <w:rPr>
                <w:szCs w:val="22"/>
              </w:rPr>
            </w:pPr>
            <w:r w:rsidRPr="001C5867">
              <w:rPr>
                <w:szCs w:val="22"/>
              </w:rPr>
              <w:t>2,739</w:t>
            </w:r>
          </w:p>
        </w:tc>
        <w:tc>
          <w:tcPr>
            <w:tcW w:w="268" w:type="dxa"/>
            <w:shd w:val="clear" w:color="auto" w:fill="auto"/>
            <w:vAlign w:val="bottom"/>
          </w:tcPr>
          <w:p w14:paraId="74A0E281" w14:textId="77777777" w:rsidR="00DE73B6" w:rsidRPr="001C5867" w:rsidRDefault="00DE73B6" w:rsidP="00DE73B6">
            <w:pPr>
              <w:tabs>
                <w:tab w:val="decimal" w:pos="933"/>
              </w:tabs>
              <w:spacing w:line="240" w:lineRule="auto"/>
              <w:ind w:left="-111" w:right="-104"/>
              <w:rPr>
                <w:szCs w:val="22"/>
              </w:rPr>
            </w:pPr>
          </w:p>
        </w:tc>
        <w:tc>
          <w:tcPr>
            <w:tcW w:w="1262" w:type="dxa"/>
            <w:vAlign w:val="bottom"/>
          </w:tcPr>
          <w:p w14:paraId="6226D11D" w14:textId="03932F6F"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593</w:t>
            </w:r>
            <w:r w:rsidRPr="001C5867">
              <w:rPr>
                <w:rFonts w:cs="Angsana New"/>
                <w:szCs w:val="22"/>
                <w:cs/>
                <w:lang w:bidi="th-TH"/>
              </w:rPr>
              <w:t>)</w:t>
            </w:r>
          </w:p>
        </w:tc>
        <w:tc>
          <w:tcPr>
            <w:tcW w:w="270" w:type="dxa"/>
            <w:vAlign w:val="bottom"/>
          </w:tcPr>
          <w:p w14:paraId="7AE1925F" w14:textId="43139ACF" w:rsidR="00DE73B6" w:rsidRPr="001C5867" w:rsidRDefault="00DE73B6" w:rsidP="00DE73B6">
            <w:pPr>
              <w:tabs>
                <w:tab w:val="decimal" w:pos="933"/>
              </w:tabs>
              <w:spacing w:line="240" w:lineRule="auto"/>
              <w:ind w:left="-111" w:right="-104"/>
              <w:rPr>
                <w:szCs w:val="22"/>
              </w:rPr>
            </w:pPr>
          </w:p>
        </w:tc>
        <w:tc>
          <w:tcPr>
            <w:tcW w:w="1260" w:type="dxa"/>
            <w:shd w:val="clear" w:color="auto" w:fill="auto"/>
            <w:vAlign w:val="bottom"/>
          </w:tcPr>
          <w:p w14:paraId="5B1E6998" w14:textId="7D562F0B" w:rsidR="00DE73B6" w:rsidRPr="001C5867" w:rsidRDefault="00DE73B6" w:rsidP="00DE73B6">
            <w:pPr>
              <w:tabs>
                <w:tab w:val="decimal" w:pos="933"/>
              </w:tabs>
              <w:spacing w:line="240" w:lineRule="auto"/>
              <w:ind w:left="-111" w:right="-104"/>
              <w:rPr>
                <w:szCs w:val="22"/>
              </w:rPr>
            </w:pPr>
            <w:r w:rsidRPr="001C5867">
              <w:rPr>
                <w:szCs w:val="22"/>
              </w:rPr>
              <w:t xml:space="preserve">15,459 </w:t>
            </w:r>
          </w:p>
        </w:tc>
      </w:tr>
      <w:tr w:rsidR="009B14F3" w:rsidRPr="001C5867" w14:paraId="3A73CCF2" w14:textId="77777777" w:rsidTr="009B14F3">
        <w:tc>
          <w:tcPr>
            <w:tcW w:w="3312" w:type="dxa"/>
            <w:shd w:val="clear" w:color="auto" w:fill="auto"/>
            <w:vAlign w:val="bottom"/>
          </w:tcPr>
          <w:p w14:paraId="01223F77" w14:textId="361912C6" w:rsidR="009B14F3" w:rsidRPr="001C5867" w:rsidRDefault="009B14F3" w:rsidP="00DE73B6">
            <w:pPr>
              <w:spacing w:line="240" w:lineRule="auto"/>
              <w:ind w:left="181" w:hanging="142"/>
              <w:rPr>
                <w:szCs w:val="22"/>
              </w:rPr>
            </w:pPr>
            <w:r w:rsidRPr="001C5867">
              <w:rPr>
                <w:szCs w:val="22"/>
              </w:rPr>
              <w:t>Loss on disposal of entities under common control</w:t>
            </w:r>
          </w:p>
        </w:tc>
        <w:tc>
          <w:tcPr>
            <w:tcW w:w="1260" w:type="dxa"/>
            <w:shd w:val="clear" w:color="auto" w:fill="auto"/>
            <w:vAlign w:val="bottom"/>
          </w:tcPr>
          <w:p w14:paraId="19E96C15" w14:textId="7AF201AE" w:rsidR="009B14F3" w:rsidRPr="001C5867" w:rsidRDefault="009B14F3" w:rsidP="009B14F3">
            <w:pPr>
              <w:tabs>
                <w:tab w:val="decimal" w:pos="792"/>
              </w:tabs>
              <w:spacing w:line="240" w:lineRule="auto"/>
              <w:ind w:left="-111" w:right="-104"/>
              <w:rPr>
                <w:szCs w:val="22"/>
              </w:rPr>
            </w:pPr>
            <w:r w:rsidRPr="001C5867">
              <w:rPr>
                <w:rFonts w:cs="Angsana New"/>
                <w:szCs w:val="22"/>
                <w:cs/>
                <w:lang w:bidi="th-TH"/>
              </w:rPr>
              <w:t>-</w:t>
            </w:r>
          </w:p>
        </w:tc>
        <w:tc>
          <w:tcPr>
            <w:tcW w:w="270" w:type="dxa"/>
            <w:shd w:val="clear" w:color="auto" w:fill="auto"/>
          </w:tcPr>
          <w:p w14:paraId="2AE42FC8" w14:textId="77777777" w:rsidR="009B14F3" w:rsidRPr="001C5867" w:rsidRDefault="009B14F3" w:rsidP="00DE73B6">
            <w:pPr>
              <w:tabs>
                <w:tab w:val="decimal" w:pos="933"/>
              </w:tabs>
              <w:spacing w:line="240" w:lineRule="auto"/>
              <w:ind w:left="-111" w:right="-104"/>
              <w:rPr>
                <w:szCs w:val="22"/>
              </w:rPr>
            </w:pPr>
          </w:p>
        </w:tc>
        <w:tc>
          <w:tcPr>
            <w:tcW w:w="1350" w:type="dxa"/>
            <w:shd w:val="clear" w:color="auto" w:fill="auto"/>
            <w:vAlign w:val="bottom"/>
          </w:tcPr>
          <w:p w14:paraId="0F09DBF2" w14:textId="34CC9C41" w:rsidR="009B14F3" w:rsidRPr="001C5867" w:rsidRDefault="009B14F3" w:rsidP="00DE73B6">
            <w:pPr>
              <w:tabs>
                <w:tab w:val="decimal" w:pos="933"/>
              </w:tabs>
              <w:spacing w:line="240" w:lineRule="auto"/>
              <w:ind w:left="-111" w:right="-104"/>
              <w:rPr>
                <w:szCs w:val="22"/>
              </w:rPr>
            </w:pPr>
            <w:r w:rsidRPr="001C5867">
              <w:rPr>
                <w:szCs w:val="22"/>
              </w:rPr>
              <w:t>36</w:t>
            </w:r>
          </w:p>
        </w:tc>
        <w:tc>
          <w:tcPr>
            <w:tcW w:w="268" w:type="dxa"/>
            <w:shd w:val="clear" w:color="auto" w:fill="auto"/>
            <w:vAlign w:val="bottom"/>
          </w:tcPr>
          <w:p w14:paraId="08478B4D" w14:textId="77777777" w:rsidR="009B14F3" w:rsidRPr="001C5867" w:rsidRDefault="009B14F3" w:rsidP="00DE73B6">
            <w:pPr>
              <w:tabs>
                <w:tab w:val="decimal" w:pos="933"/>
              </w:tabs>
              <w:spacing w:line="240" w:lineRule="auto"/>
              <w:ind w:left="-111" w:right="-104"/>
              <w:rPr>
                <w:szCs w:val="22"/>
              </w:rPr>
            </w:pPr>
          </w:p>
        </w:tc>
        <w:tc>
          <w:tcPr>
            <w:tcW w:w="1262" w:type="dxa"/>
            <w:vAlign w:val="bottom"/>
          </w:tcPr>
          <w:p w14:paraId="3BB7C388" w14:textId="28934C12" w:rsidR="009B14F3" w:rsidRPr="001C5867" w:rsidRDefault="009B14F3" w:rsidP="009B14F3">
            <w:pPr>
              <w:tabs>
                <w:tab w:val="decimal" w:pos="631"/>
              </w:tabs>
              <w:spacing w:line="240" w:lineRule="auto"/>
              <w:ind w:right="-106"/>
              <w:rPr>
                <w:szCs w:val="22"/>
              </w:rPr>
            </w:pPr>
            <w:r w:rsidRPr="001C5867">
              <w:rPr>
                <w:rFonts w:cs="Angsana New"/>
                <w:szCs w:val="22"/>
                <w:cs/>
                <w:lang w:bidi="th-TH"/>
              </w:rPr>
              <w:t>-</w:t>
            </w:r>
          </w:p>
        </w:tc>
        <w:tc>
          <w:tcPr>
            <w:tcW w:w="270" w:type="dxa"/>
            <w:vAlign w:val="bottom"/>
          </w:tcPr>
          <w:p w14:paraId="13D4FD3B" w14:textId="77777777" w:rsidR="009B14F3" w:rsidRPr="001C5867" w:rsidRDefault="009B14F3" w:rsidP="00DE73B6">
            <w:pPr>
              <w:tabs>
                <w:tab w:val="decimal" w:pos="933"/>
              </w:tabs>
              <w:spacing w:line="240" w:lineRule="auto"/>
              <w:ind w:left="-111" w:right="-104"/>
              <w:rPr>
                <w:szCs w:val="22"/>
              </w:rPr>
            </w:pPr>
          </w:p>
        </w:tc>
        <w:tc>
          <w:tcPr>
            <w:tcW w:w="1260" w:type="dxa"/>
            <w:shd w:val="clear" w:color="auto" w:fill="auto"/>
            <w:vAlign w:val="bottom"/>
          </w:tcPr>
          <w:p w14:paraId="6D0380DF" w14:textId="0B6EB862" w:rsidR="009B14F3" w:rsidRPr="001C5867" w:rsidRDefault="009B14F3" w:rsidP="00DE73B6">
            <w:pPr>
              <w:tabs>
                <w:tab w:val="decimal" w:pos="933"/>
              </w:tabs>
              <w:spacing w:line="240" w:lineRule="auto"/>
              <w:ind w:left="-111" w:right="-104"/>
              <w:rPr>
                <w:szCs w:val="22"/>
              </w:rPr>
            </w:pPr>
            <w:r w:rsidRPr="001C5867">
              <w:rPr>
                <w:szCs w:val="22"/>
              </w:rPr>
              <w:t>36</w:t>
            </w:r>
          </w:p>
        </w:tc>
      </w:tr>
      <w:tr w:rsidR="00DE73B6" w:rsidRPr="001C5867" w14:paraId="396FC8B9" w14:textId="77777777" w:rsidTr="00DA77CD">
        <w:tc>
          <w:tcPr>
            <w:tcW w:w="3312" w:type="dxa"/>
            <w:shd w:val="clear" w:color="auto" w:fill="auto"/>
            <w:vAlign w:val="bottom"/>
          </w:tcPr>
          <w:p w14:paraId="1959DBF2" w14:textId="77777777" w:rsidR="00DE73B6" w:rsidRPr="001C5867" w:rsidRDefault="00DE73B6" w:rsidP="00DE73B6">
            <w:pPr>
              <w:spacing w:line="240" w:lineRule="auto"/>
              <w:ind w:left="181" w:hanging="142"/>
              <w:rPr>
                <w:szCs w:val="22"/>
              </w:rPr>
            </w:pPr>
            <w:r w:rsidRPr="001C5867">
              <w:rPr>
                <w:szCs w:val="22"/>
              </w:rPr>
              <w:t>Finance costs</w:t>
            </w:r>
          </w:p>
        </w:tc>
        <w:tc>
          <w:tcPr>
            <w:tcW w:w="1260" w:type="dxa"/>
            <w:shd w:val="clear" w:color="auto" w:fill="auto"/>
          </w:tcPr>
          <w:p w14:paraId="2757A3EA" w14:textId="77777777" w:rsidR="00DE73B6" w:rsidRPr="001C5867" w:rsidRDefault="00DE73B6" w:rsidP="00DE73B6">
            <w:pPr>
              <w:tabs>
                <w:tab w:val="decimal" w:pos="933"/>
              </w:tabs>
              <w:spacing w:line="240" w:lineRule="auto"/>
              <w:ind w:left="-111" w:right="-104"/>
              <w:rPr>
                <w:szCs w:val="22"/>
              </w:rPr>
            </w:pPr>
            <w:r w:rsidRPr="001C5867">
              <w:rPr>
                <w:szCs w:val="22"/>
              </w:rPr>
              <w:t>1,042</w:t>
            </w:r>
          </w:p>
        </w:tc>
        <w:tc>
          <w:tcPr>
            <w:tcW w:w="270" w:type="dxa"/>
            <w:shd w:val="clear" w:color="auto" w:fill="auto"/>
          </w:tcPr>
          <w:p w14:paraId="6838090B"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48BFDE4F" w14:textId="77777777" w:rsidR="00DE73B6" w:rsidRPr="001C5867" w:rsidRDefault="00DE73B6" w:rsidP="00DE73B6">
            <w:pPr>
              <w:tabs>
                <w:tab w:val="decimal" w:pos="933"/>
              </w:tabs>
              <w:spacing w:line="240" w:lineRule="auto"/>
              <w:ind w:left="-111" w:right="-104"/>
              <w:rPr>
                <w:szCs w:val="22"/>
              </w:rPr>
            </w:pPr>
            <w:r w:rsidRPr="001C5867">
              <w:rPr>
                <w:szCs w:val="22"/>
              </w:rPr>
              <w:t>145</w:t>
            </w:r>
          </w:p>
        </w:tc>
        <w:tc>
          <w:tcPr>
            <w:tcW w:w="268" w:type="dxa"/>
            <w:shd w:val="clear" w:color="auto" w:fill="auto"/>
          </w:tcPr>
          <w:p w14:paraId="03C06B72" w14:textId="77777777" w:rsidR="00DE73B6" w:rsidRPr="001C5867" w:rsidRDefault="00DE73B6" w:rsidP="00DE73B6">
            <w:pPr>
              <w:tabs>
                <w:tab w:val="decimal" w:pos="933"/>
              </w:tabs>
              <w:spacing w:line="240" w:lineRule="auto"/>
              <w:ind w:left="-111" w:right="-104"/>
              <w:rPr>
                <w:szCs w:val="22"/>
              </w:rPr>
            </w:pPr>
          </w:p>
        </w:tc>
        <w:tc>
          <w:tcPr>
            <w:tcW w:w="1262" w:type="dxa"/>
          </w:tcPr>
          <w:p w14:paraId="255F799E" w14:textId="3BACD059"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71D1E11A" w14:textId="06311E2E"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07E6B9BA" w14:textId="3AB94D29" w:rsidR="00DE73B6" w:rsidRPr="001C5867" w:rsidRDefault="00DE73B6" w:rsidP="00DE73B6">
            <w:pPr>
              <w:tabs>
                <w:tab w:val="decimal" w:pos="933"/>
              </w:tabs>
              <w:spacing w:line="240" w:lineRule="auto"/>
              <w:ind w:left="-111" w:right="-104"/>
              <w:rPr>
                <w:szCs w:val="22"/>
              </w:rPr>
            </w:pPr>
            <w:r w:rsidRPr="001C5867">
              <w:rPr>
                <w:szCs w:val="22"/>
              </w:rPr>
              <w:t>1,187</w:t>
            </w:r>
          </w:p>
        </w:tc>
      </w:tr>
      <w:tr w:rsidR="00DE73B6" w:rsidRPr="001C5867" w14:paraId="24645EB3" w14:textId="77777777" w:rsidTr="00744A1A">
        <w:tc>
          <w:tcPr>
            <w:tcW w:w="3312" w:type="dxa"/>
            <w:shd w:val="clear" w:color="auto" w:fill="auto"/>
            <w:vAlign w:val="bottom"/>
          </w:tcPr>
          <w:p w14:paraId="107424DF" w14:textId="77777777" w:rsidR="00DE73B6" w:rsidRPr="001C5867" w:rsidRDefault="00DE73B6" w:rsidP="00DE73B6">
            <w:pPr>
              <w:spacing w:line="240" w:lineRule="auto"/>
              <w:ind w:left="181" w:right="90" w:hanging="142"/>
              <w:rPr>
                <w:szCs w:val="22"/>
              </w:rPr>
            </w:pPr>
            <w:r w:rsidRPr="001C5867">
              <w:rPr>
                <w:szCs w:val="22"/>
              </w:rPr>
              <w:t>Share of profit of associates and joint ventures</w:t>
            </w:r>
          </w:p>
        </w:tc>
        <w:tc>
          <w:tcPr>
            <w:tcW w:w="1260" w:type="dxa"/>
            <w:shd w:val="clear" w:color="auto" w:fill="auto"/>
          </w:tcPr>
          <w:p w14:paraId="511EA267" w14:textId="77777777" w:rsidR="00DE73B6" w:rsidRPr="001C5867" w:rsidRDefault="00DE73B6" w:rsidP="00DE73B6">
            <w:pPr>
              <w:tabs>
                <w:tab w:val="decimal" w:pos="933"/>
              </w:tabs>
              <w:spacing w:line="240" w:lineRule="auto"/>
              <w:ind w:left="-111" w:right="-104"/>
              <w:rPr>
                <w:szCs w:val="22"/>
              </w:rPr>
            </w:pPr>
          </w:p>
          <w:p w14:paraId="52B73350" w14:textId="08662178"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717</w:t>
            </w:r>
            <w:r w:rsidRPr="001C5867">
              <w:rPr>
                <w:rFonts w:cs="Angsana New"/>
                <w:szCs w:val="22"/>
                <w:cs/>
                <w:lang w:bidi="th-TH"/>
              </w:rPr>
              <w:t>)</w:t>
            </w:r>
          </w:p>
        </w:tc>
        <w:tc>
          <w:tcPr>
            <w:tcW w:w="270" w:type="dxa"/>
            <w:shd w:val="clear" w:color="auto" w:fill="auto"/>
          </w:tcPr>
          <w:p w14:paraId="593855A8"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55E5951C" w14:textId="77777777" w:rsidR="00DE73B6" w:rsidRPr="001C5867" w:rsidRDefault="00DE73B6" w:rsidP="00DE73B6">
            <w:pPr>
              <w:tabs>
                <w:tab w:val="decimal" w:pos="933"/>
              </w:tabs>
              <w:spacing w:line="240" w:lineRule="auto"/>
              <w:ind w:left="-111" w:right="-104"/>
              <w:rPr>
                <w:szCs w:val="22"/>
              </w:rPr>
            </w:pPr>
          </w:p>
          <w:p w14:paraId="613B06D0" w14:textId="1F4930E5" w:rsidR="00DE73B6" w:rsidRPr="001C5867" w:rsidRDefault="00DE73B6" w:rsidP="00DE73B6">
            <w:pPr>
              <w:tabs>
                <w:tab w:val="decimal" w:pos="933"/>
              </w:tabs>
              <w:spacing w:line="240" w:lineRule="auto"/>
              <w:ind w:left="-111" w:right="-104"/>
              <w:rPr>
                <w:szCs w:val="22"/>
              </w:rPr>
            </w:pPr>
            <w:r w:rsidRPr="001C5867">
              <w:rPr>
                <w:szCs w:val="22"/>
              </w:rPr>
              <w:t>256</w:t>
            </w:r>
          </w:p>
        </w:tc>
        <w:tc>
          <w:tcPr>
            <w:tcW w:w="268" w:type="dxa"/>
            <w:shd w:val="clear" w:color="auto" w:fill="auto"/>
          </w:tcPr>
          <w:p w14:paraId="30815246" w14:textId="77777777" w:rsidR="00DE73B6" w:rsidRPr="001C5867" w:rsidRDefault="00DE73B6" w:rsidP="00DE73B6">
            <w:pPr>
              <w:tabs>
                <w:tab w:val="decimal" w:pos="933"/>
              </w:tabs>
              <w:spacing w:line="240" w:lineRule="auto"/>
              <w:ind w:left="-111" w:right="-104"/>
              <w:rPr>
                <w:szCs w:val="22"/>
              </w:rPr>
            </w:pPr>
          </w:p>
        </w:tc>
        <w:tc>
          <w:tcPr>
            <w:tcW w:w="1262" w:type="dxa"/>
            <w:vAlign w:val="bottom"/>
          </w:tcPr>
          <w:p w14:paraId="7D00D53A" w14:textId="6FC1B381"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21C8F081" w14:textId="5AC970FF"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3B85A214" w14:textId="77777777" w:rsidR="00DE73B6" w:rsidRPr="001C5867" w:rsidRDefault="00DE73B6" w:rsidP="00DE73B6">
            <w:pPr>
              <w:tabs>
                <w:tab w:val="decimal" w:pos="933"/>
              </w:tabs>
              <w:spacing w:line="240" w:lineRule="auto"/>
              <w:ind w:left="-111" w:right="-104"/>
              <w:rPr>
                <w:szCs w:val="22"/>
              </w:rPr>
            </w:pPr>
          </w:p>
          <w:p w14:paraId="6C3E12CE" w14:textId="07D2C2BE"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461</w:t>
            </w:r>
            <w:r w:rsidRPr="001C5867">
              <w:rPr>
                <w:rFonts w:cs="Angsana New"/>
                <w:szCs w:val="22"/>
                <w:cs/>
                <w:lang w:bidi="th-TH"/>
              </w:rPr>
              <w:t>)</w:t>
            </w:r>
          </w:p>
        </w:tc>
      </w:tr>
      <w:tr w:rsidR="00DE73B6" w:rsidRPr="001C5867" w14:paraId="763869FD" w14:textId="77777777" w:rsidTr="00DA77CD">
        <w:tc>
          <w:tcPr>
            <w:tcW w:w="3312" w:type="dxa"/>
            <w:shd w:val="clear" w:color="auto" w:fill="auto"/>
            <w:vAlign w:val="bottom"/>
          </w:tcPr>
          <w:p w14:paraId="3991C83A" w14:textId="77777777" w:rsidR="00DE73B6" w:rsidRPr="001C5867" w:rsidRDefault="00DE73B6" w:rsidP="00DE73B6">
            <w:pPr>
              <w:spacing w:line="240" w:lineRule="auto"/>
              <w:ind w:left="181" w:right="90" w:hanging="142"/>
              <w:rPr>
                <w:szCs w:val="22"/>
              </w:rPr>
            </w:pPr>
            <w:r w:rsidRPr="001C5867">
              <w:rPr>
                <w:szCs w:val="22"/>
              </w:rPr>
              <w:t>Tax expense</w:t>
            </w:r>
          </w:p>
        </w:tc>
        <w:tc>
          <w:tcPr>
            <w:tcW w:w="1260" w:type="dxa"/>
            <w:shd w:val="clear" w:color="auto" w:fill="auto"/>
          </w:tcPr>
          <w:p w14:paraId="28BB32B0" w14:textId="77777777" w:rsidR="00DE73B6" w:rsidRPr="001C5867" w:rsidRDefault="00DE73B6" w:rsidP="00DE73B6">
            <w:pPr>
              <w:tabs>
                <w:tab w:val="decimal" w:pos="933"/>
              </w:tabs>
              <w:spacing w:line="240" w:lineRule="auto"/>
              <w:ind w:left="-111" w:right="-104"/>
              <w:rPr>
                <w:szCs w:val="22"/>
              </w:rPr>
            </w:pPr>
            <w:r w:rsidRPr="001C5867">
              <w:rPr>
                <w:szCs w:val="22"/>
              </w:rPr>
              <w:t>1,011</w:t>
            </w:r>
          </w:p>
        </w:tc>
        <w:tc>
          <w:tcPr>
            <w:tcW w:w="270" w:type="dxa"/>
            <w:shd w:val="clear" w:color="auto" w:fill="auto"/>
          </w:tcPr>
          <w:p w14:paraId="309446B5"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43694D25" w14:textId="4A62A2BB" w:rsidR="00DE73B6" w:rsidRPr="001C5867" w:rsidRDefault="00DE73B6" w:rsidP="00DE73B6">
            <w:pPr>
              <w:tabs>
                <w:tab w:val="decimal" w:pos="933"/>
              </w:tabs>
              <w:spacing w:line="240" w:lineRule="auto"/>
              <w:ind w:left="-111" w:right="-104"/>
              <w:rPr>
                <w:szCs w:val="22"/>
              </w:rPr>
            </w:pPr>
            <w:r w:rsidRPr="001C5867">
              <w:rPr>
                <w:rFonts w:cs="Angsana New"/>
                <w:szCs w:val="22"/>
                <w:cs/>
                <w:lang w:bidi="th-TH"/>
              </w:rPr>
              <w:t>(</w:t>
            </w:r>
            <w:r w:rsidRPr="001C5867">
              <w:rPr>
                <w:szCs w:val="22"/>
              </w:rPr>
              <w:t>176</w:t>
            </w:r>
            <w:r w:rsidRPr="001C5867">
              <w:rPr>
                <w:rFonts w:cs="Angsana New"/>
                <w:szCs w:val="22"/>
                <w:cs/>
                <w:lang w:bidi="th-TH"/>
              </w:rPr>
              <w:t>)</w:t>
            </w:r>
          </w:p>
        </w:tc>
        <w:tc>
          <w:tcPr>
            <w:tcW w:w="268" w:type="dxa"/>
            <w:shd w:val="clear" w:color="auto" w:fill="auto"/>
          </w:tcPr>
          <w:p w14:paraId="39C1518B" w14:textId="77777777" w:rsidR="00DE73B6" w:rsidRPr="001C5867" w:rsidRDefault="00DE73B6" w:rsidP="00DE73B6">
            <w:pPr>
              <w:tabs>
                <w:tab w:val="decimal" w:pos="933"/>
              </w:tabs>
              <w:spacing w:line="240" w:lineRule="auto"/>
              <w:ind w:left="-111" w:right="-104"/>
              <w:rPr>
                <w:szCs w:val="22"/>
              </w:rPr>
            </w:pPr>
          </w:p>
        </w:tc>
        <w:tc>
          <w:tcPr>
            <w:tcW w:w="1262" w:type="dxa"/>
          </w:tcPr>
          <w:p w14:paraId="58BC5273" w14:textId="75105F82"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2B2E21BF" w14:textId="2401162C"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486217D0" w14:textId="34BF550A" w:rsidR="00DE73B6" w:rsidRPr="001C5867" w:rsidRDefault="00DE73B6" w:rsidP="00DE73B6">
            <w:pPr>
              <w:tabs>
                <w:tab w:val="decimal" w:pos="933"/>
              </w:tabs>
              <w:spacing w:line="240" w:lineRule="auto"/>
              <w:ind w:left="-111" w:right="-104"/>
              <w:rPr>
                <w:szCs w:val="22"/>
              </w:rPr>
            </w:pPr>
            <w:r w:rsidRPr="001C5867">
              <w:rPr>
                <w:szCs w:val="22"/>
              </w:rPr>
              <w:t>835</w:t>
            </w:r>
          </w:p>
        </w:tc>
      </w:tr>
      <w:tr w:rsidR="00DE73B6" w:rsidRPr="001C5867" w14:paraId="4413B232" w14:textId="77777777" w:rsidTr="00744A1A">
        <w:tc>
          <w:tcPr>
            <w:tcW w:w="3312" w:type="dxa"/>
            <w:shd w:val="clear" w:color="auto" w:fill="auto"/>
            <w:vAlign w:val="bottom"/>
          </w:tcPr>
          <w:p w14:paraId="6D471089" w14:textId="77777777" w:rsidR="00DE73B6" w:rsidRPr="001C5867" w:rsidRDefault="00DE73B6" w:rsidP="00DE73B6">
            <w:pPr>
              <w:spacing w:line="240" w:lineRule="auto"/>
              <w:ind w:left="181" w:right="90" w:hanging="142"/>
              <w:rPr>
                <w:szCs w:val="22"/>
              </w:rPr>
            </w:pPr>
            <w:r w:rsidRPr="001C5867">
              <w:rPr>
                <w:szCs w:val="22"/>
              </w:rPr>
              <w:t>Exchange differences on translating foreign operations</w:t>
            </w:r>
          </w:p>
        </w:tc>
        <w:tc>
          <w:tcPr>
            <w:tcW w:w="1260" w:type="dxa"/>
            <w:shd w:val="clear" w:color="auto" w:fill="auto"/>
            <w:vAlign w:val="bottom"/>
          </w:tcPr>
          <w:p w14:paraId="5A523AE6" w14:textId="77777777" w:rsidR="00DE73B6" w:rsidRPr="001C5867" w:rsidRDefault="00DE73B6" w:rsidP="00DE73B6">
            <w:pPr>
              <w:tabs>
                <w:tab w:val="decimal" w:pos="933"/>
              </w:tabs>
              <w:spacing w:line="240" w:lineRule="auto"/>
              <w:ind w:left="-111" w:right="-104"/>
              <w:rPr>
                <w:szCs w:val="22"/>
              </w:rPr>
            </w:pPr>
            <w:r w:rsidRPr="001C5867">
              <w:rPr>
                <w:szCs w:val="22"/>
              </w:rPr>
              <w:t>163</w:t>
            </w:r>
          </w:p>
        </w:tc>
        <w:tc>
          <w:tcPr>
            <w:tcW w:w="270" w:type="dxa"/>
            <w:shd w:val="clear" w:color="auto" w:fill="auto"/>
            <w:vAlign w:val="bottom"/>
          </w:tcPr>
          <w:p w14:paraId="1FAA6F62"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687FD6AB" w14:textId="2C412518" w:rsidR="00DE73B6" w:rsidRPr="001C5867" w:rsidRDefault="00DE73B6" w:rsidP="00DE73B6">
            <w:pPr>
              <w:tabs>
                <w:tab w:val="decimal" w:pos="933"/>
              </w:tabs>
              <w:spacing w:line="240" w:lineRule="auto"/>
              <w:ind w:left="-111" w:right="-104"/>
              <w:rPr>
                <w:szCs w:val="22"/>
              </w:rPr>
            </w:pPr>
            <w:r w:rsidRPr="001C5867">
              <w:rPr>
                <w:szCs w:val="22"/>
              </w:rPr>
              <w:t>2,649</w:t>
            </w:r>
          </w:p>
        </w:tc>
        <w:tc>
          <w:tcPr>
            <w:tcW w:w="268" w:type="dxa"/>
            <w:shd w:val="clear" w:color="auto" w:fill="auto"/>
            <w:vAlign w:val="bottom"/>
          </w:tcPr>
          <w:p w14:paraId="0B5B56AF" w14:textId="77777777" w:rsidR="00DE73B6" w:rsidRPr="001C5867" w:rsidRDefault="00DE73B6" w:rsidP="00DE73B6">
            <w:pPr>
              <w:tabs>
                <w:tab w:val="decimal" w:pos="933"/>
              </w:tabs>
              <w:spacing w:line="240" w:lineRule="auto"/>
              <w:ind w:left="-111" w:right="-104"/>
              <w:rPr>
                <w:szCs w:val="22"/>
              </w:rPr>
            </w:pPr>
          </w:p>
        </w:tc>
        <w:tc>
          <w:tcPr>
            <w:tcW w:w="1262" w:type="dxa"/>
            <w:vAlign w:val="bottom"/>
          </w:tcPr>
          <w:p w14:paraId="51F1FB67" w14:textId="102D03FA"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34CE4AF6" w14:textId="4BB3F605" w:rsidR="00DE73B6" w:rsidRPr="001C5867" w:rsidRDefault="00DE73B6" w:rsidP="00DE73B6">
            <w:pPr>
              <w:tabs>
                <w:tab w:val="decimal" w:pos="933"/>
              </w:tabs>
              <w:spacing w:line="240" w:lineRule="auto"/>
              <w:ind w:left="-111" w:right="-104"/>
              <w:rPr>
                <w:szCs w:val="22"/>
              </w:rPr>
            </w:pPr>
          </w:p>
        </w:tc>
        <w:tc>
          <w:tcPr>
            <w:tcW w:w="1260" w:type="dxa"/>
            <w:shd w:val="clear" w:color="auto" w:fill="auto"/>
            <w:vAlign w:val="bottom"/>
          </w:tcPr>
          <w:p w14:paraId="4A193504" w14:textId="516DCE6B" w:rsidR="00DE73B6" w:rsidRPr="001C5867" w:rsidRDefault="00DE73B6" w:rsidP="00DE73B6">
            <w:pPr>
              <w:tabs>
                <w:tab w:val="decimal" w:pos="933"/>
              </w:tabs>
              <w:spacing w:line="240" w:lineRule="auto"/>
              <w:ind w:left="-111" w:right="-104"/>
              <w:rPr>
                <w:szCs w:val="22"/>
              </w:rPr>
            </w:pPr>
            <w:r w:rsidRPr="001C5867">
              <w:rPr>
                <w:szCs w:val="22"/>
              </w:rPr>
              <w:t>2,812</w:t>
            </w:r>
          </w:p>
        </w:tc>
      </w:tr>
      <w:tr w:rsidR="00DE73B6" w:rsidRPr="001C5867" w14:paraId="76FA32B5" w14:textId="77777777" w:rsidTr="00DA77CD">
        <w:tc>
          <w:tcPr>
            <w:tcW w:w="3312" w:type="dxa"/>
            <w:shd w:val="clear" w:color="auto" w:fill="auto"/>
            <w:vAlign w:val="bottom"/>
          </w:tcPr>
          <w:p w14:paraId="42A7F68A" w14:textId="77777777" w:rsidR="00DE73B6" w:rsidRPr="001C5867" w:rsidRDefault="00DE73B6" w:rsidP="00DE73B6">
            <w:pPr>
              <w:spacing w:line="240" w:lineRule="auto"/>
              <w:ind w:left="181" w:hanging="142"/>
              <w:rPr>
                <w:szCs w:val="22"/>
              </w:rPr>
            </w:pPr>
          </w:p>
        </w:tc>
        <w:tc>
          <w:tcPr>
            <w:tcW w:w="1260" w:type="dxa"/>
            <w:shd w:val="clear" w:color="auto" w:fill="auto"/>
            <w:vAlign w:val="bottom"/>
          </w:tcPr>
          <w:p w14:paraId="40A9E5D2" w14:textId="77777777" w:rsidR="00DE73B6" w:rsidRPr="001C5867" w:rsidRDefault="00DE73B6" w:rsidP="00DE73B6">
            <w:pPr>
              <w:tabs>
                <w:tab w:val="decimal" w:pos="933"/>
              </w:tabs>
              <w:spacing w:line="240" w:lineRule="auto"/>
              <w:ind w:left="-111" w:right="-104"/>
              <w:rPr>
                <w:szCs w:val="22"/>
              </w:rPr>
            </w:pPr>
          </w:p>
        </w:tc>
        <w:tc>
          <w:tcPr>
            <w:tcW w:w="270" w:type="dxa"/>
            <w:shd w:val="clear" w:color="auto" w:fill="auto"/>
            <w:vAlign w:val="bottom"/>
          </w:tcPr>
          <w:p w14:paraId="50E29363"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1F3D1E99" w14:textId="77777777" w:rsidR="00DE73B6" w:rsidRPr="001C5867" w:rsidRDefault="00DE73B6" w:rsidP="00DE73B6">
            <w:pPr>
              <w:tabs>
                <w:tab w:val="decimal" w:pos="933"/>
              </w:tabs>
              <w:spacing w:line="240" w:lineRule="auto"/>
              <w:ind w:left="-111" w:right="-104"/>
              <w:rPr>
                <w:szCs w:val="22"/>
              </w:rPr>
            </w:pPr>
          </w:p>
        </w:tc>
        <w:tc>
          <w:tcPr>
            <w:tcW w:w="268" w:type="dxa"/>
            <w:shd w:val="clear" w:color="auto" w:fill="auto"/>
            <w:vAlign w:val="bottom"/>
          </w:tcPr>
          <w:p w14:paraId="06CBA110" w14:textId="77777777" w:rsidR="00DE73B6" w:rsidRPr="001C5867" w:rsidRDefault="00DE73B6" w:rsidP="00DE73B6">
            <w:pPr>
              <w:tabs>
                <w:tab w:val="decimal" w:pos="933"/>
              </w:tabs>
              <w:spacing w:line="240" w:lineRule="auto"/>
              <w:ind w:left="-111" w:right="-104"/>
              <w:rPr>
                <w:szCs w:val="22"/>
              </w:rPr>
            </w:pPr>
          </w:p>
        </w:tc>
        <w:tc>
          <w:tcPr>
            <w:tcW w:w="1262" w:type="dxa"/>
          </w:tcPr>
          <w:p w14:paraId="68BFB650" w14:textId="77777777" w:rsidR="00DE73B6" w:rsidRPr="001C5867" w:rsidRDefault="00DE73B6" w:rsidP="00DE73B6">
            <w:pPr>
              <w:tabs>
                <w:tab w:val="decimal" w:pos="933"/>
              </w:tabs>
              <w:spacing w:line="240" w:lineRule="auto"/>
              <w:ind w:left="-111" w:right="-104"/>
              <w:rPr>
                <w:szCs w:val="22"/>
              </w:rPr>
            </w:pPr>
          </w:p>
        </w:tc>
        <w:tc>
          <w:tcPr>
            <w:tcW w:w="270" w:type="dxa"/>
          </w:tcPr>
          <w:p w14:paraId="52E31AB7" w14:textId="4B46733D" w:rsidR="00DE73B6" w:rsidRPr="001C5867" w:rsidRDefault="00DE73B6" w:rsidP="00DE73B6">
            <w:pPr>
              <w:tabs>
                <w:tab w:val="decimal" w:pos="933"/>
              </w:tabs>
              <w:spacing w:line="240" w:lineRule="auto"/>
              <w:ind w:left="-111" w:right="-104"/>
              <w:rPr>
                <w:szCs w:val="22"/>
              </w:rPr>
            </w:pPr>
          </w:p>
        </w:tc>
        <w:tc>
          <w:tcPr>
            <w:tcW w:w="1260" w:type="dxa"/>
            <w:shd w:val="clear" w:color="auto" w:fill="auto"/>
            <w:vAlign w:val="bottom"/>
          </w:tcPr>
          <w:p w14:paraId="4CEE8F3F" w14:textId="691E850C" w:rsidR="00DE73B6" w:rsidRPr="001C5867" w:rsidRDefault="00DE73B6" w:rsidP="00DE73B6">
            <w:pPr>
              <w:tabs>
                <w:tab w:val="decimal" w:pos="933"/>
              </w:tabs>
              <w:spacing w:line="240" w:lineRule="auto"/>
              <w:ind w:left="-111" w:right="-104"/>
              <w:rPr>
                <w:szCs w:val="22"/>
              </w:rPr>
            </w:pPr>
          </w:p>
        </w:tc>
      </w:tr>
      <w:tr w:rsidR="00DE73B6" w:rsidRPr="001C5867" w14:paraId="318A723E" w14:textId="77777777" w:rsidTr="00DA77CD">
        <w:tc>
          <w:tcPr>
            <w:tcW w:w="3312" w:type="dxa"/>
            <w:shd w:val="clear" w:color="auto" w:fill="auto"/>
            <w:vAlign w:val="bottom"/>
          </w:tcPr>
          <w:p w14:paraId="77784D40" w14:textId="1A1A2F16" w:rsidR="00DE73B6" w:rsidRPr="001C5867" w:rsidRDefault="00DE73B6" w:rsidP="00DE73B6">
            <w:pPr>
              <w:tabs>
                <w:tab w:val="left" w:pos="208"/>
              </w:tabs>
              <w:spacing w:line="240" w:lineRule="auto"/>
              <w:ind w:left="181" w:right="64" w:hanging="142"/>
              <w:rPr>
                <w:szCs w:val="22"/>
              </w:rPr>
            </w:pPr>
            <w:r w:rsidRPr="001C5867">
              <w:rPr>
                <w:b/>
                <w:bCs/>
                <w:szCs w:val="22"/>
              </w:rPr>
              <w:t>Discontinued operations</w:t>
            </w:r>
          </w:p>
        </w:tc>
        <w:tc>
          <w:tcPr>
            <w:tcW w:w="1260" w:type="dxa"/>
            <w:shd w:val="clear" w:color="auto" w:fill="auto"/>
          </w:tcPr>
          <w:p w14:paraId="5D38880F" w14:textId="77777777" w:rsidR="00DE73B6" w:rsidRPr="001C5867" w:rsidRDefault="00DE73B6" w:rsidP="00DE73B6">
            <w:pPr>
              <w:tabs>
                <w:tab w:val="decimal" w:pos="933"/>
              </w:tabs>
              <w:spacing w:line="240" w:lineRule="auto"/>
              <w:ind w:left="-111" w:right="-104"/>
              <w:rPr>
                <w:szCs w:val="22"/>
              </w:rPr>
            </w:pPr>
          </w:p>
        </w:tc>
        <w:tc>
          <w:tcPr>
            <w:tcW w:w="270" w:type="dxa"/>
            <w:shd w:val="clear" w:color="auto" w:fill="auto"/>
          </w:tcPr>
          <w:p w14:paraId="5CC8925F"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15A42812" w14:textId="77777777" w:rsidR="00DE73B6" w:rsidRPr="001C5867" w:rsidRDefault="00DE73B6" w:rsidP="00DE73B6">
            <w:pPr>
              <w:tabs>
                <w:tab w:val="decimal" w:pos="933"/>
              </w:tabs>
              <w:spacing w:line="240" w:lineRule="auto"/>
              <w:ind w:left="-111" w:right="-104"/>
              <w:rPr>
                <w:szCs w:val="22"/>
              </w:rPr>
            </w:pPr>
          </w:p>
        </w:tc>
        <w:tc>
          <w:tcPr>
            <w:tcW w:w="268" w:type="dxa"/>
            <w:shd w:val="clear" w:color="auto" w:fill="auto"/>
          </w:tcPr>
          <w:p w14:paraId="55A2010C" w14:textId="77777777" w:rsidR="00DE73B6" w:rsidRPr="001C5867" w:rsidRDefault="00DE73B6" w:rsidP="00DE73B6">
            <w:pPr>
              <w:tabs>
                <w:tab w:val="decimal" w:pos="933"/>
              </w:tabs>
              <w:spacing w:line="240" w:lineRule="auto"/>
              <w:ind w:left="-111" w:right="-104"/>
              <w:rPr>
                <w:szCs w:val="22"/>
              </w:rPr>
            </w:pPr>
          </w:p>
        </w:tc>
        <w:tc>
          <w:tcPr>
            <w:tcW w:w="1262" w:type="dxa"/>
          </w:tcPr>
          <w:p w14:paraId="35EE274E" w14:textId="77777777" w:rsidR="00DE73B6" w:rsidRPr="001C5867" w:rsidRDefault="00DE73B6" w:rsidP="00DE73B6">
            <w:pPr>
              <w:tabs>
                <w:tab w:val="decimal" w:pos="933"/>
              </w:tabs>
              <w:spacing w:line="240" w:lineRule="auto"/>
              <w:ind w:left="-111" w:right="-104"/>
              <w:rPr>
                <w:szCs w:val="22"/>
              </w:rPr>
            </w:pPr>
          </w:p>
        </w:tc>
        <w:tc>
          <w:tcPr>
            <w:tcW w:w="270" w:type="dxa"/>
          </w:tcPr>
          <w:p w14:paraId="16F65B18" w14:textId="1DC1FC06"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430F0047" w14:textId="6D84B3E5" w:rsidR="00DE73B6" w:rsidRPr="001C5867" w:rsidRDefault="00DE73B6" w:rsidP="00DE73B6">
            <w:pPr>
              <w:tabs>
                <w:tab w:val="decimal" w:pos="933"/>
              </w:tabs>
              <w:spacing w:line="240" w:lineRule="auto"/>
              <w:ind w:left="-111" w:right="-104"/>
              <w:rPr>
                <w:szCs w:val="22"/>
              </w:rPr>
            </w:pPr>
          </w:p>
        </w:tc>
      </w:tr>
      <w:tr w:rsidR="00DE73B6" w:rsidRPr="001C5867" w14:paraId="58C2CD75" w14:textId="77777777" w:rsidTr="00744A1A">
        <w:tc>
          <w:tcPr>
            <w:tcW w:w="3312" w:type="dxa"/>
            <w:shd w:val="clear" w:color="auto" w:fill="auto"/>
            <w:vAlign w:val="bottom"/>
          </w:tcPr>
          <w:p w14:paraId="57A07672" w14:textId="77777777" w:rsidR="00DE73B6" w:rsidRPr="001C5867" w:rsidRDefault="00DE73B6" w:rsidP="00DE73B6">
            <w:pPr>
              <w:tabs>
                <w:tab w:val="left" w:pos="208"/>
              </w:tabs>
              <w:spacing w:line="240" w:lineRule="auto"/>
              <w:ind w:left="181" w:right="-122" w:hanging="142"/>
              <w:rPr>
                <w:szCs w:val="22"/>
              </w:rPr>
            </w:pPr>
            <w:r w:rsidRPr="001C5867">
              <w:rPr>
                <w:szCs w:val="22"/>
              </w:rPr>
              <w:t xml:space="preserve">Loss for the year from </w:t>
            </w:r>
          </w:p>
          <w:p w14:paraId="274D952F" w14:textId="41ECE05C" w:rsidR="00DE73B6" w:rsidRPr="001C5867" w:rsidRDefault="00DE73B6" w:rsidP="00DE73B6">
            <w:pPr>
              <w:tabs>
                <w:tab w:val="left" w:pos="208"/>
              </w:tabs>
              <w:spacing w:line="240" w:lineRule="auto"/>
              <w:ind w:left="181" w:right="-122" w:hanging="142"/>
              <w:rPr>
                <w:szCs w:val="22"/>
              </w:rPr>
            </w:pPr>
            <w:r w:rsidRPr="001C5867">
              <w:rPr>
                <w:szCs w:val="22"/>
              </w:rPr>
              <w:tab/>
              <w:t xml:space="preserve">discontinued operations, </w:t>
            </w:r>
            <w:r w:rsidRPr="001C5867">
              <w:rPr>
                <w:szCs w:val="22"/>
              </w:rPr>
              <w:br/>
              <w:t>net of tax</w:t>
            </w:r>
          </w:p>
        </w:tc>
        <w:tc>
          <w:tcPr>
            <w:tcW w:w="1260" w:type="dxa"/>
            <w:shd w:val="clear" w:color="auto" w:fill="auto"/>
            <w:vAlign w:val="bottom"/>
          </w:tcPr>
          <w:p w14:paraId="6660EBB0" w14:textId="77777777" w:rsidR="00DE73B6" w:rsidRPr="001C5867" w:rsidRDefault="00DE73B6" w:rsidP="00DE73B6">
            <w:pPr>
              <w:tabs>
                <w:tab w:val="decimal" w:pos="933"/>
              </w:tabs>
              <w:spacing w:line="240" w:lineRule="auto"/>
              <w:ind w:left="-111" w:right="-104"/>
              <w:rPr>
                <w:szCs w:val="22"/>
              </w:rPr>
            </w:pPr>
            <w:r w:rsidRPr="001C5867">
              <w:rPr>
                <w:szCs w:val="22"/>
              </w:rPr>
              <w:t>416</w:t>
            </w:r>
          </w:p>
        </w:tc>
        <w:tc>
          <w:tcPr>
            <w:tcW w:w="270" w:type="dxa"/>
            <w:shd w:val="clear" w:color="auto" w:fill="auto"/>
            <w:vAlign w:val="bottom"/>
          </w:tcPr>
          <w:p w14:paraId="2F3EA0F2"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vAlign w:val="bottom"/>
          </w:tcPr>
          <w:p w14:paraId="10B12DDF" w14:textId="5ACDBA3F" w:rsidR="00DE73B6" w:rsidRPr="001C5867" w:rsidRDefault="00DE73B6" w:rsidP="00DE73B6">
            <w:pPr>
              <w:tabs>
                <w:tab w:val="decimal" w:pos="933"/>
              </w:tabs>
              <w:spacing w:line="240" w:lineRule="auto"/>
              <w:ind w:left="-111" w:right="-104"/>
              <w:rPr>
                <w:szCs w:val="22"/>
              </w:rPr>
            </w:pPr>
            <w:r w:rsidRPr="001C5867">
              <w:rPr>
                <w:szCs w:val="22"/>
              </w:rPr>
              <w:t>2,130</w:t>
            </w:r>
          </w:p>
        </w:tc>
        <w:tc>
          <w:tcPr>
            <w:tcW w:w="268" w:type="dxa"/>
            <w:shd w:val="clear" w:color="auto" w:fill="auto"/>
            <w:vAlign w:val="bottom"/>
          </w:tcPr>
          <w:p w14:paraId="78398233" w14:textId="77777777" w:rsidR="00DE73B6" w:rsidRPr="001C5867" w:rsidRDefault="00DE73B6" w:rsidP="00DE73B6">
            <w:pPr>
              <w:tabs>
                <w:tab w:val="decimal" w:pos="933"/>
              </w:tabs>
              <w:spacing w:line="240" w:lineRule="auto"/>
              <w:ind w:left="-111" w:right="-104"/>
              <w:rPr>
                <w:szCs w:val="22"/>
              </w:rPr>
            </w:pPr>
          </w:p>
        </w:tc>
        <w:tc>
          <w:tcPr>
            <w:tcW w:w="1262" w:type="dxa"/>
            <w:vAlign w:val="bottom"/>
          </w:tcPr>
          <w:p w14:paraId="5A023F60" w14:textId="5ABC0121"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2AC7491C" w14:textId="0C66ACDD" w:rsidR="00DE73B6" w:rsidRPr="001C5867" w:rsidRDefault="00DE73B6" w:rsidP="00DE73B6">
            <w:pPr>
              <w:tabs>
                <w:tab w:val="decimal" w:pos="933"/>
              </w:tabs>
              <w:spacing w:line="240" w:lineRule="auto"/>
              <w:ind w:left="-111" w:right="-104"/>
              <w:rPr>
                <w:szCs w:val="22"/>
              </w:rPr>
            </w:pPr>
          </w:p>
        </w:tc>
        <w:tc>
          <w:tcPr>
            <w:tcW w:w="1260" w:type="dxa"/>
            <w:shd w:val="clear" w:color="auto" w:fill="auto"/>
            <w:vAlign w:val="bottom"/>
          </w:tcPr>
          <w:p w14:paraId="5144D596" w14:textId="041167C9" w:rsidR="00DE73B6" w:rsidRPr="001C5867" w:rsidRDefault="00DE73B6" w:rsidP="00DE73B6">
            <w:pPr>
              <w:tabs>
                <w:tab w:val="decimal" w:pos="933"/>
              </w:tabs>
              <w:spacing w:line="240" w:lineRule="auto"/>
              <w:ind w:left="-111" w:right="-104"/>
              <w:rPr>
                <w:szCs w:val="22"/>
              </w:rPr>
            </w:pPr>
            <w:r w:rsidRPr="001C5867">
              <w:rPr>
                <w:szCs w:val="22"/>
              </w:rPr>
              <w:t>2,546</w:t>
            </w:r>
          </w:p>
        </w:tc>
      </w:tr>
      <w:tr w:rsidR="00DE73B6" w:rsidRPr="001C5867" w14:paraId="6FAE6A18" w14:textId="77777777" w:rsidTr="00DA77CD">
        <w:tc>
          <w:tcPr>
            <w:tcW w:w="3312" w:type="dxa"/>
            <w:shd w:val="clear" w:color="auto" w:fill="auto"/>
          </w:tcPr>
          <w:p w14:paraId="4450E5E8" w14:textId="77777777" w:rsidR="00DE73B6" w:rsidRPr="001C5867" w:rsidRDefault="00DE73B6" w:rsidP="00DE73B6">
            <w:pPr>
              <w:spacing w:line="240" w:lineRule="auto"/>
              <w:ind w:left="181" w:hanging="142"/>
              <w:jc w:val="thaiDistribute"/>
              <w:rPr>
                <w:b/>
                <w:bCs/>
                <w:i/>
                <w:iCs/>
                <w:szCs w:val="22"/>
              </w:rPr>
            </w:pPr>
          </w:p>
        </w:tc>
        <w:tc>
          <w:tcPr>
            <w:tcW w:w="1260" w:type="dxa"/>
            <w:shd w:val="clear" w:color="auto" w:fill="auto"/>
          </w:tcPr>
          <w:p w14:paraId="6E90DE67" w14:textId="77777777" w:rsidR="00DE73B6" w:rsidRPr="001C5867" w:rsidRDefault="00DE73B6" w:rsidP="00DE73B6">
            <w:pPr>
              <w:tabs>
                <w:tab w:val="decimal" w:pos="933"/>
              </w:tabs>
              <w:spacing w:line="240" w:lineRule="auto"/>
              <w:ind w:left="-111" w:right="-104"/>
              <w:rPr>
                <w:szCs w:val="22"/>
              </w:rPr>
            </w:pPr>
          </w:p>
        </w:tc>
        <w:tc>
          <w:tcPr>
            <w:tcW w:w="270" w:type="dxa"/>
            <w:shd w:val="clear" w:color="auto" w:fill="auto"/>
          </w:tcPr>
          <w:p w14:paraId="46B10F8D"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11AE7110" w14:textId="77777777" w:rsidR="00DE73B6" w:rsidRPr="001C5867" w:rsidRDefault="00DE73B6" w:rsidP="00DE73B6">
            <w:pPr>
              <w:tabs>
                <w:tab w:val="decimal" w:pos="933"/>
              </w:tabs>
              <w:spacing w:line="240" w:lineRule="auto"/>
              <w:ind w:left="-111" w:right="-104"/>
              <w:rPr>
                <w:szCs w:val="22"/>
              </w:rPr>
            </w:pPr>
          </w:p>
        </w:tc>
        <w:tc>
          <w:tcPr>
            <w:tcW w:w="268" w:type="dxa"/>
            <w:shd w:val="clear" w:color="auto" w:fill="auto"/>
          </w:tcPr>
          <w:p w14:paraId="6C34284F" w14:textId="77777777" w:rsidR="00DE73B6" w:rsidRPr="001C5867" w:rsidRDefault="00DE73B6" w:rsidP="00DE73B6">
            <w:pPr>
              <w:tabs>
                <w:tab w:val="decimal" w:pos="933"/>
              </w:tabs>
              <w:spacing w:line="240" w:lineRule="auto"/>
              <w:ind w:left="-111" w:right="-104"/>
              <w:rPr>
                <w:szCs w:val="22"/>
              </w:rPr>
            </w:pPr>
          </w:p>
        </w:tc>
        <w:tc>
          <w:tcPr>
            <w:tcW w:w="1262" w:type="dxa"/>
          </w:tcPr>
          <w:p w14:paraId="53BA26F9" w14:textId="77777777" w:rsidR="00DE73B6" w:rsidRPr="001C5867" w:rsidRDefault="00DE73B6" w:rsidP="00DE73B6">
            <w:pPr>
              <w:tabs>
                <w:tab w:val="decimal" w:pos="933"/>
              </w:tabs>
              <w:spacing w:line="240" w:lineRule="auto"/>
              <w:ind w:left="-111" w:right="-104"/>
              <w:rPr>
                <w:szCs w:val="22"/>
              </w:rPr>
            </w:pPr>
          </w:p>
        </w:tc>
        <w:tc>
          <w:tcPr>
            <w:tcW w:w="270" w:type="dxa"/>
          </w:tcPr>
          <w:p w14:paraId="260DB5A5" w14:textId="23461C58"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27FB5311" w14:textId="3A4C8EC4" w:rsidR="00DE73B6" w:rsidRPr="001C5867" w:rsidRDefault="00DE73B6" w:rsidP="00DE73B6">
            <w:pPr>
              <w:tabs>
                <w:tab w:val="decimal" w:pos="933"/>
              </w:tabs>
              <w:spacing w:line="240" w:lineRule="auto"/>
              <w:ind w:left="-111" w:right="-104"/>
              <w:rPr>
                <w:szCs w:val="22"/>
              </w:rPr>
            </w:pPr>
          </w:p>
        </w:tc>
      </w:tr>
      <w:tr w:rsidR="00DE73B6" w:rsidRPr="001C5867" w14:paraId="6ADB94B6" w14:textId="77777777" w:rsidTr="00DA77CD">
        <w:tc>
          <w:tcPr>
            <w:tcW w:w="3312" w:type="dxa"/>
            <w:shd w:val="clear" w:color="auto" w:fill="auto"/>
          </w:tcPr>
          <w:p w14:paraId="11292065" w14:textId="77D084B2" w:rsidR="00DE73B6" w:rsidRPr="001C5867" w:rsidRDefault="00DE73B6" w:rsidP="00DE73B6">
            <w:pPr>
              <w:spacing w:line="240" w:lineRule="auto"/>
              <w:ind w:left="181" w:hanging="142"/>
              <w:rPr>
                <w:b/>
                <w:bCs/>
                <w:i/>
                <w:iCs/>
                <w:szCs w:val="22"/>
              </w:rPr>
            </w:pPr>
            <w:r w:rsidRPr="001C5867">
              <w:rPr>
                <w:b/>
                <w:bCs/>
                <w:i/>
                <w:iCs/>
                <w:szCs w:val="22"/>
              </w:rPr>
              <w:t xml:space="preserve">Basic earnings </w:t>
            </w:r>
            <w:r w:rsidRPr="001C5867">
              <w:rPr>
                <w:rFonts w:cs="Angsana New"/>
                <w:b/>
                <w:bCs/>
                <w:i/>
                <w:iCs/>
                <w:szCs w:val="22"/>
                <w:cs/>
                <w:lang w:bidi="th-TH"/>
              </w:rPr>
              <w:t>(</w:t>
            </w:r>
            <w:r w:rsidRPr="001C5867">
              <w:rPr>
                <w:b/>
                <w:bCs/>
                <w:i/>
                <w:iCs/>
                <w:szCs w:val="22"/>
              </w:rPr>
              <w:t>loss</w:t>
            </w:r>
            <w:r w:rsidRPr="001C5867">
              <w:rPr>
                <w:rFonts w:cs="Angsana New"/>
                <w:b/>
                <w:bCs/>
                <w:i/>
                <w:iCs/>
                <w:szCs w:val="22"/>
                <w:cs/>
                <w:lang w:bidi="th-TH"/>
              </w:rPr>
              <w:t xml:space="preserve">) </w:t>
            </w:r>
            <w:r w:rsidRPr="001C5867">
              <w:rPr>
                <w:b/>
                <w:bCs/>
                <w:i/>
                <w:iCs/>
                <w:szCs w:val="22"/>
              </w:rPr>
              <w:t xml:space="preserve">per share    </w:t>
            </w:r>
            <w:r w:rsidRPr="001C5867">
              <w:rPr>
                <w:rFonts w:cs="Angsana New"/>
                <w:b/>
                <w:bCs/>
                <w:i/>
                <w:iCs/>
                <w:szCs w:val="22"/>
                <w:cs/>
                <w:lang w:bidi="th-TH"/>
              </w:rPr>
              <w:t>(</w:t>
            </w:r>
            <w:r w:rsidRPr="001C5867">
              <w:rPr>
                <w:b/>
                <w:bCs/>
                <w:i/>
                <w:iCs/>
                <w:szCs w:val="22"/>
              </w:rPr>
              <w:t>in Baht</w:t>
            </w:r>
            <w:r w:rsidRPr="001C5867">
              <w:rPr>
                <w:rFonts w:cs="Angsana New"/>
                <w:b/>
                <w:bCs/>
                <w:i/>
                <w:iCs/>
                <w:szCs w:val="22"/>
                <w:cs/>
                <w:lang w:bidi="th-TH"/>
              </w:rPr>
              <w:t>)</w:t>
            </w:r>
          </w:p>
        </w:tc>
        <w:tc>
          <w:tcPr>
            <w:tcW w:w="1260" w:type="dxa"/>
            <w:shd w:val="clear" w:color="auto" w:fill="auto"/>
          </w:tcPr>
          <w:p w14:paraId="71CC77F6" w14:textId="77777777" w:rsidR="00DE73B6" w:rsidRPr="001C5867" w:rsidRDefault="00DE73B6" w:rsidP="00DE73B6">
            <w:pPr>
              <w:tabs>
                <w:tab w:val="decimal" w:pos="933"/>
              </w:tabs>
              <w:spacing w:line="240" w:lineRule="auto"/>
              <w:ind w:left="-111" w:right="-104"/>
              <w:rPr>
                <w:szCs w:val="22"/>
              </w:rPr>
            </w:pPr>
          </w:p>
        </w:tc>
        <w:tc>
          <w:tcPr>
            <w:tcW w:w="270" w:type="dxa"/>
            <w:shd w:val="clear" w:color="auto" w:fill="auto"/>
          </w:tcPr>
          <w:p w14:paraId="4C231E30" w14:textId="77777777" w:rsidR="00DE73B6" w:rsidRPr="001C5867" w:rsidRDefault="00DE73B6" w:rsidP="00DE73B6">
            <w:pPr>
              <w:tabs>
                <w:tab w:val="decimal" w:pos="933"/>
              </w:tabs>
              <w:spacing w:line="240" w:lineRule="auto"/>
              <w:ind w:left="-111" w:right="-104"/>
              <w:rPr>
                <w:szCs w:val="22"/>
              </w:rPr>
            </w:pPr>
          </w:p>
        </w:tc>
        <w:tc>
          <w:tcPr>
            <w:tcW w:w="1350" w:type="dxa"/>
            <w:shd w:val="clear" w:color="auto" w:fill="auto"/>
          </w:tcPr>
          <w:p w14:paraId="7A4A0128" w14:textId="77777777" w:rsidR="00DE73B6" w:rsidRPr="001C5867" w:rsidRDefault="00DE73B6" w:rsidP="00DE73B6">
            <w:pPr>
              <w:tabs>
                <w:tab w:val="decimal" w:pos="933"/>
              </w:tabs>
              <w:spacing w:line="240" w:lineRule="auto"/>
              <w:ind w:left="-111" w:right="-104"/>
              <w:rPr>
                <w:szCs w:val="22"/>
              </w:rPr>
            </w:pPr>
          </w:p>
        </w:tc>
        <w:tc>
          <w:tcPr>
            <w:tcW w:w="268" w:type="dxa"/>
            <w:shd w:val="clear" w:color="auto" w:fill="auto"/>
          </w:tcPr>
          <w:p w14:paraId="041B670D" w14:textId="77777777" w:rsidR="00DE73B6" w:rsidRPr="001C5867" w:rsidRDefault="00DE73B6" w:rsidP="00DE73B6">
            <w:pPr>
              <w:tabs>
                <w:tab w:val="decimal" w:pos="933"/>
              </w:tabs>
              <w:spacing w:line="240" w:lineRule="auto"/>
              <w:ind w:left="-111" w:right="-104"/>
              <w:rPr>
                <w:szCs w:val="22"/>
              </w:rPr>
            </w:pPr>
          </w:p>
        </w:tc>
        <w:tc>
          <w:tcPr>
            <w:tcW w:w="1262" w:type="dxa"/>
          </w:tcPr>
          <w:p w14:paraId="72BDB90C" w14:textId="77777777" w:rsidR="00DE73B6" w:rsidRPr="001C5867" w:rsidRDefault="00DE73B6" w:rsidP="00DE73B6">
            <w:pPr>
              <w:tabs>
                <w:tab w:val="decimal" w:pos="933"/>
              </w:tabs>
              <w:spacing w:line="240" w:lineRule="auto"/>
              <w:ind w:left="-111" w:right="-104"/>
              <w:rPr>
                <w:szCs w:val="22"/>
              </w:rPr>
            </w:pPr>
          </w:p>
        </w:tc>
        <w:tc>
          <w:tcPr>
            <w:tcW w:w="270" w:type="dxa"/>
          </w:tcPr>
          <w:p w14:paraId="117E0294" w14:textId="2775F17B" w:rsidR="00DE73B6" w:rsidRPr="001C5867" w:rsidRDefault="00DE73B6" w:rsidP="00DE73B6">
            <w:pPr>
              <w:tabs>
                <w:tab w:val="decimal" w:pos="933"/>
              </w:tabs>
              <w:spacing w:line="240" w:lineRule="auto"/>
              <w:ind w:left="-111" w:right="-104"/>
              <w:rPr>
                <w:szCs w:val="22"/>
              </w:rPr>
            </w:pPr>
          </w:p>
        </w:tc>
        <w:tc>
          <w:tcPr>
            <w:tcW w:w="1260" w:type="dxa"/>
            <w:shd w:val="clear" w:color="auto" w:fill="auto"/>
          </w:tcPr>
          <w:p w14:paraId="2A4D1998" w14:textId="76FE3682" w:rsidR="00DE73B6" w:rsidRPr="001C5867" w:rsidRDefault="00DE73B6" w:rsidP="00DE73B6">
            <w:pPr>
              <w:tabs>
                <w:tab w:val="decimal" w:pos="933"/>
              </w:tabs>
              <w:spacing w:line="240" w:lineRule="auto"/>
              <w:ind w:left="-111" w:right="-104"/>
              <w:rPr>
                <w:szCs w:val="22"/>
              </w:rPr>
            </w:pPr>
          </w:p>
        </w:tc>
      </w:tr>
      <w:tr w:rsidR="00DE73B6" w:rsidRPr="001C5867" w14:paraId="27CB69C3" w14:textId="77777777" w:rsidTr="00744A1A">
        <w:tc>
          <w:tcPr>
            <w:tcW w:w="3312" w:type="dxa"/>
            <w:shd w:val="clear" w:color="auto" w:fill="auto"/>
          </w:tcPr>
          <w:p w14:paraId="04E508AD" w14:textId="77777777" w:rsidR="00DE73B6" w:rsidRPr="001C5867" w:rsidRDefault="00DE73B6" w:rsidP="00DE73B6">
            <w:pPr>
              <w:spacing w:line="240" w:lineRule="auto"/>
              <w:ind w:left="181" w:hanging="142"/>
              <w:rPr>
                <w:szCs w:val="22"/>
              </w:rPr>
            </w:pPr>
            <w:r w:rsidRPr="001C5867">
              <w:rPr>
                <w:szCs w:val="22"/>
              </w:rPr>
              <w:t>Basic earnings per share from continuing operations</w:t>
            </w:r>
          </w:p>
        </w:tc>
        <w:tc>
          <w:tcPr>
            <w:tcW w:w="1260" w:type="dxa"/>
            <w:shd w:val="clear" w:color="auto" w:fill="auto"/>
            <w:vAlign w:val="bottom"/>
          </w:tcPr>
          <w:p w14:paraId="618A8061" w14:textId="77777777" w:rsidR="00DE73B6" w:rsidRPr="001C5867" w:rsidRDefault="00DE73B6" w:rsidP="00DE73B6">
            <w:pPr>
              <w:spacing w:line="240" w:lineRule="auto"/>
              <w:ind w:left="-111" w:right="112"/>
              <w:jc w:val="right"/>
              <w:rPr>
                <w:szCs w:val="22"/>
              </w:rPr>
            </w:pPr>
            <w:r w:rsidRPr="001C5867">
              <w:rPr>
                <w:szCs w:val="22"/>
              </w:rPr>
              <w:t>24</w:t>
            </w:r>
            <w:r w:rsidRPr="001C5867">
              <w:rPr>
                <w:rFonts w:cs="Angsana New"/>
                <w:szCs w:val="22"/>
                <w:cs/>
                <w:lang w:bidi="th-TH"/>
              </w:rPr>
              <w:t>.</w:t>
            </w:r>
            <w:r w:rsidRPr="001C5867">
              <w:rPr>
                <w:szCs w:val="22"/>
              </w:rPr>
              <w:t>85</w:t>
            </w:r>
          </w:p>
        </w:tc>
        <w:tc>
          <w:tcPr>
            <w:tcW w:w="270" w:type="dxa"/>
            <w:shd w:val="clear" w:color="auto" w:fill="auto"/>
            <w:vAlign w:val="bottom"/>
          </w:tcPr>
          <w:p w14:paraId="196BF789" w14:textId="77777777" w:rsidR="00DE73B6" w:rsidRPr="001C5867" w:rsidRDefault="00DE73B6" w:rsidP="00DE73B6">
            <w:pPr>
              <w:spacing w:line="240" w:lineRule="auto"/>
              <w:ind w:left="-111" w:right="112"/>
              <w:jc w:val="right"/>
              <w:rPr>
                <w:szCs w:val="22"/>
              </w:rPr>
            </w:pPr>
          </w:p>
        </w:tc>
        <w:tc>
          <w:tcPr>
            <w:tcW w:w="1350" w:type="dxa"/>
            <w:shd w:val="clear" w:color="auto" w:fill="auto"/>
            <w:vAlign w:val="bottom"/>
          </w:tcPr>
          <w:p w14:paraId="5E0404A1" w14:textId="39D150DA" w:rsidR="00DE73B6" w:rsidRPr="001C5867" w:rsidRDefault="00DF0C0F" w:rsidP="00DE73B6">
            <w:pPr>
              <w:spacing w:line="240" w:lineRule="auto"/>
              <w:ind w:left="-111" w:right="163"/>
              <w:jc w:val="right"/>
              <w:rPr>
                <w:szCs w:val="22"/>
              </w:rPr>
            </w:pPr>
            <w:r w:rsidRPr="001C5867">
              <w:rPr>
                <w:szCs w:val="22"/>
              </w:rPr>
              <w:t>7</w:t>
            </w:r>
            <w:r w:rsidR="00DE73B6" w:rsidRPr="001C5867">
              <w:rPr>
                <w:rFonts w:cs="Angsana New"/>
                <w:szCs w:val="22"/>
                <w:cs/>
                <w:lang w:bidi="th-TH"/>
              </w:rPr>
              <w:t>.</w:t>
            </w:r>
            <w:r w:rsidRPr="001C5867">
              <w:rPr>
                <w:szCs w:val="22"/>
              </w:rPr>
              <w:t>95</w:t>
            </w:r>
          </w:p>
        </w:tc>
        <w:tc>
          <w:tcPr>
            <w:tcW w:w="268" w:type="dxa"/>
            <w:shd w:val="clear" w:color="auto" w:fill="auto"/>
            <w:vAlign w:val="bottom"/>
          </w:tcPr>
          <w:p w14:paraId="5B3287BA" w14:textId="77777777" w:rsidR="00DE73B6" w:rsidRPr="001C5867" w:rsidRDefault="00DE73B6" w:rsidP="00DE73B6">
            <w:pPr>
              <w:spacing w:line="240" w:lineRule="auto"/>
              <w:ind w:left="-111" w:right="112"/>
              <w:jc w:val="right"/>
              <w:rPr>
                <w:szCs w:val="22"/>
              </w:rPr>
            </w:pPr>
          </w:p>
        </w:tc>
        <w:tc>
          <w:tcPr>
            <w:tcW w:w="1262" w:type="dxa"/>
            <w:vAlign w:val="bottom"/>
          </w:tcPr>
          <w:p w14:paraId="4FF9F2C8" w14:textId="2D2BB192"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67D05154" w14:textId="7370F87E" w:rsidR="00DE73B6" w:rsidRPr="001C5867" w:rsidRDefault="00DE73B6" w:rsidP="00DE73B6">
            <w:pPr>
              <w:spacing w:line="240" w:lineRule="auto"/>
              <w:ind w:left="-111" w:right="112"/>
              <w:jc w:val="right"/>
              <w:rPr>
                <w:szCs w:val="22"/>
              </w:rPr>
            </w:pPr>
          </w:p>
        </w:tc>
        <w:tc>
          <w:tcPr>
            <w:tcW w:w="1260" w:type="dxa"/>
            <w:shd w:val="clear" w:color="auto" w:fill="auto"/>
            <w:vAlign w:val="bottom"/>
          </w:tcPr>
          <w:p w14:paraId="3C8DD259" w14:textId="38C2E529" w:rsidR="00DE73B6" w:rsidRPr="001C5867" w:rsidRDefault="00DE73B6" w:rsidP="00DE73B6">
            <w:pPr>
              <w:spacing w:line="240" w:lineRule="auto"/>
              <w:ind w:left="-111" w:right="112"/>
              <w:jc w:val="right"/>
              <w:rPr>
                <w:szCs w:val="22"/>
              </w:rPr>
            </w:pPr>
            <w:r w:rsidRPr="001C5867">
              <w:rPr>
                <w:szCs w:val="22"/>
              </w:rPr>
              <w:t>32</w:t>
            </w:r>
            <w:r w:rsidRPr="001C5867">
              <w:rPr>
                <w:rFonts w:cs="Angsana New"/>
                <w:szCs w:val="22"/>
                <w:cs/>
                <w:lang w:bidi="th-TH"/>
              </w:rPr>
              <w:t>.</w:t>
            </w:r>
            <w:r w:rsidR="00DF0C0F" w:rsidRPr="001C5867">
              <w:rPr>
                <w:szCs w:val="22"/>
              </w:rPr>
              <w:t>80</w:t>
            </w:r>
          </w:p>
        </w:tc>
      </w:tr>
      <w:tr w:rsidR="00DE73B6" w:rsidRPr="001C5867" w14:paraId="5738290F" w14:textId="77777777" w:rsidTr="00744A1A">
        <w:tc>
          <w:tcPr>
            <w:tcW w:w="3312" w:type="dxa"/>
            <w:shd w:val="clear" w:color="auto" w:fill="auto"/>
          </w:tcPr>
          <w:p w14:paraId="41A537FB" w14:textId="77777777" w:rsidR="00DE73B6" w:rsidRPr="001C5867" w:rsidRDefault="00DE73B6" w:rsidP="00DE73B6">
            <w:pPr>
              <w:spacing w:line="240" w:lineRule="auto"/>
              <w:ind w:left="181" w:hanging="142"/>
              <w:rPr>
                <w:szCs w:val="22"/>
              </w:rPr>
            </w:pPr>
            <w:r w:rsidRPr="001C5867">
              <w:rPr>
                <w:szCs w:val="22"/>
              </w:rPr>
              <w:t>Loss per share from discontinued operations</w:t>
            </w:r>
          </w:p>
        </w:tc>
        <w:tc>
          <w:tcPr>
            <w:tcW w:w="1260" w:type="dxa"/>
            <w:shd w:val="clear" w:color="auto" w:fill="auto"/>
          </w:tcPr>
          <w:p w14:paraId="64E5E262" w14:textId="77777777" w:rsidR="00DE73B6" w:rsidRPr="001C5867" w:rsidRDefault="00DE73B6" w:rsidP="00DE73B6">
            <w:pPr>
              <w:spacing w:line="240" w:lineRule="auto"/>
              <w:ind w:left="-111" w:right="40"/>
              <w:jc w:val="right"/>
              <w:rPr>
                <w:szCs w:val="22"/>
              </w:rPr>
            </w:pPr>
          </w:p>
          <w:p w14:paraId="7A615F5D" w14:textId="1A70652B" w:rsidR="00DE73B6" w:rsidRPr="001C5867" w:rsidRDefault="00DE73B6" w:rsidP="00DE73B6">
            <w:pPr>
              <w:spacing w:line="240" w:lineRule="auto"/>
              <w:ind w:left="-111" w:right="40"/>
              <w:jc w:val="right"/>
              <w:rPr>
                <w:szCs w:val="22"/>
              </w:rPr>
            </w:pPr>
            <w:r w:rsidRPr="001C5867">
              <w:rPr>
                <w:rFonts w:cs="Angsana New"/>
                <w:szCs w:val="22"/>
                <w:cs/>
                <w:lang w:bidi="th-TH"/>
              </w:rPr>
              <w:t>(</w:t>
            </w:r>
            <w:r w:rsidRPr="001C5867">
              <w:rPr>
                <w:szCs w:val="22"/>
              </w:rPr>
              <w:t>1</w:t>
            </w:r>
            <w:r w:rsidRPr="001C5867">
              <w:rPr>
                <w:rFonts w:cs="Angsana New"/>
                <w:szCs w:val="22"/>
                <w:cs/>
                <w:lang w:bidi="th-TH"/>
              </w:rPr>
              <w:t>.</w:t>
            </w:r>
            <w:r w:rsidRPr="001C5867">
              <w:rPr>
                <w:szCs w:val="22"/>
              </w:rPr>
              <w:t>97</w:t>
            </w:r>
            <w:r w:rsidRPr="001C5867">
              <w:rPr>
                <w:rFonts w:cs="Angsana New"/>
                <w:szCs w:val="22"/>
                <w:cs/>
                <w:lang w:bidi="th-TH"/>
              </w:rPr>
              <w:t>)</w:t>
            </w:r>
          </w:p>
        </w:tc>
        <w:tc>
          <w:tcPr>
            <w:tcW w:w="270" w:type="dxa"/>
            <w:shd w:val="clear" w:color="auto" w:fill="auto"/>
          </w:tcPr>
          <w:p w14:paraId="0494620F" w14:textId="77777777" w:rsidR="00DE73B6" w:rsidRPr="001C5867" w:rsidRDefault="00DE73B6" w:rsidP="00DE73B6">
            <w:pPr>
              <w:spacing w:line="240" w:lineRule="auto"/>
              <w:ind w:left="-111" w:right="40"/>
              <w:jc w:val="right"/>
              <w:rPr>
                <w:szCs w:val="22"/>
              </w:rPr>
            </w:pPr>
          </w:p>
        </w:tc>
        <w:tc>
          <w:tcPr>
            <w:tcW w:w="1350" w:type="dxa"/>
            <w:shd w:val="clear" w:color="auto" w:fill="auto"/>
          </w:tcPr>
          <w:p w14:paraId="1C1CF193" w14:textId="77777777" w:rsidR="00DE73B6" w:rsidRPr="001C5867" w:rsidRDefault="00DE73B6" w:rsidP="00DE73B6">
            <w:pPr>
              <w:spacing w:line="240" w:lineRule="auto"/>
              <w:ind w:left="-111" w:right="40"/>
              <w:jc w:val="right"/>
              <w:rPr>
                <w:szCs w:val="22"/>
              </w:rPr>
            </w:pPr>
          </w:p>
          <w:p w14:paraId="4B8282E2" w14:textId="622AB98B" w:rsidR="00DE73B6" w:rsidRPr="001C5867" w:rsidRDefault="00DE73B6" w:rsidP="00DE73B6">
            <w:pPr>
              <w:tabs>
                <w:tab w:val="decimal" w:pos="933"/>
              </w:tabs>
              <w:spacing w:line="240" w:lineRule="auto"/>
              <w:ind w:left="-111" w:right="108"/>
              <w:rPr>
                <w:szCs w:val="22"/>
              </w:rPr>
            </w:pPr>
            <w:r w:rsidRPr="001C5867">
              <w:rPr>
                <w:rFonts w:cs="Angsana New"/>
                <w:szCs w:val="22"/>
                <w:cs/>
                <w:lang w:bidi="th-TH"/>
              </w:rPr>
              <w:t>(</w:t>
            </w:r>
            <w:r w:rsidRPr="001C5867">
              <w:rPr>
                <w:szCs w:val="22"/>
              </w:rPr>
              <w:t>8</w:t>
            </w:r>
            <w:r w:rsidRPr="001C5867">
              <w:rPr>
                <w:rFonts w:cs="Angsana New"/>
                <w:szCs w:val="22"/>
                <w:cs/>
                <w:lang w:bidi="th-TH"/>
              </w:rPr>
              <w:t>.</w:t>
            </w:r>
            <w:r w:rsidRPr="001C5867">
              <w:rPr>
                <w:szCs w:val="22"/>
              </w:rPr>
              <w:t>93</w:t>
            </w:r>
            <w:r w:rsidRPr="001C5867">
              <w:rPr>
                <w:rFonts w:cs="Angsana New"/>
                <w:szCs w:val="22"/>
                <w:cs/>
                <w:lang w:bidi="th-TH"/>
              </w:rPr>
              <w:t>)</w:t>
            </w:r>
          </w:p>
        </w:tc>
        <w:tc>
          <w:tcPr>
            <w:tcW w:w="268" w:type="dxa"/>
            <w:shd w:val="clear" w:color="auto" w:fill="auto"/>
          </w:tcPr>
          <w:p w14:paraId="68E40319" w14:textId="77777777" w:rsidR="00DE73B6" w:rsidRPr="001C5867" w:rsidRDefault="00DE73B6" w:rsidP="00DE73B6">
            <w:pPr>
              <w:spacing w:line="240" w:lineRule="auto"/>
              <w:ind w:left="-111" w:right="40"/>
              <w:jc w:val="right"/>
              <w:rPr>
                <w:szCs w:val="22"/>
              </w:rPr>
            </w:pPr>
          </w:p>
        </w:tc>
        <w:tc>
          <w:tcPr>
            <w:tcW w:w="1262" w:type="dxa"/>
            <w:vAlign w:val="bottom"/>
          </w:tcPr>
          <w:p w14:paraId="37C88E88" w14:textId="0047F85F" w:rsidR="00DE73B6" w:rsidRPr="001C5867" w:rsidRDefault="00DE73B6" w:rsidP="00DE73B6">
            <w:pPr>
              <w:tabs>
                <w:tab w:val="decimal" w:pos="631"/>
              </w:tabs>
              <w:spacing w:line="240" w:lineRule="auto"/>
              <w:ind w:right="-106"/>
              <w:rPr>
                <w:szCs w:val="22"/>
              </w:rPr>
            </w:pPr>
            <w:r w:rsidRPr="001C5867">
              <w:rPr>
                <w:rFonts w:cs="Angsana New"/>
                <w:szCs w:val="22"/>
                <w:cs/>
                <w:lang w:bidi="th-TH"/>
              </w:rPr>
              <w:t>-</w:t>
            </w:r>
          </w:p>
        </w:tc>
        <w:tc>
          <w:tcPr>
            <w:tcW w:w="270" w:type="dxa"/>
          </w:tcPr>
          <w:p w14:paraId="7A3A5C5C" w14:textId="42E3C9FC" w:rsidR="00DE73B6" w:rsidRPr="001C5867" w:rsidRDefault="00DE73B6" w:rsidP="00DE73B6">
            <w:pPr>
              <w:spacing w:line="240" w:lineRule="auto"/>
              <w:ind w:left="-111" w:right="40"/>
              <w:jc w:val="right"/>
              <w:rPr>
                <w:szCs w:val="22"/>
              </w:rPr>
            </w:pPr>
          </w:p>
        </w:tc>
        <w:tc>
          <w:tcPr>
            <w:tcW w:w="1260" w:type="dxa"/>
            <w:shd w:val="clear" w:color="auto" w:fill="auto"/>
          </w:tcPr>
          <w:p w14:paraId="5FC6209F" w14:textId="77777777" w:rsidR="00DE73B6" w:rsidRPr="001C5867" w:rsidRDefault="00DE73B6" w:rsidP="00DE73B6">
            <w:pPr>
              <w:spacing w:line="240" w:lineRule="auto"/>
              <w:ind w:left="-111" w:right="40"/>
              <w:jc w:val="right"/>
              <w:rPr>
                <w:szCs w:val="22"/>
              </w:rPr>
            </w:pPr>
          </w:p>
          <w:p w14:paraId="0E57BE9C" w14:textId="1D6C5358" w:rsidR="00DE73B6" w:rsidRPr="001C5867" w:rsidRDefault="00DE73B6" w:rsidP="00DE73B6">
            <w:pPr>
              <w:spacing w:line="240" w:lineRule="auto"/>
              <w:ind w:left="-111" w:right="40"/>
              <w:jc w:val="right"/>
              <w:rPr>
                <w:szCs w:val="22"/>
              </w:rPr>
            </w:pPr>
            <w:r w:rsidRPr="001C5867">
              <w:rPr>
                <w:rFonts w:cs="Angsana New"/>
                <w:szCs w:val="22"/>
                <w:cs/>
                <w:lang w:bidi="th-TH"/>
              </w:rPr>
              <w:t>(</w:t>
            </w:r>
            <w:r w:rsidRPr="001C5867">
              <w:rPr>
                <w:szCs w:val="22"/>
              </w:rPr>
              <w:t>10</w:t>
            </w:r>
            <w:r w:rsidRPr="001C5867">
              <w:rPr>
                <w:rFonts w:cs="Angsana New"/>
                <w:szCs w:val="22"/>
                <w:cs/>
                <w:lang w:bidi="th-TH"/>
              </w:rPr>
              <w:t>.</w:t>
            </w:r>
            <w:r w:rsidRPr="001C5867">
              <w:rPr>
                <w:szCs w:val="22"/>
              </w:rPr>
              <w:t>90</w:t>
            </w:r>
            <w:r w:rsidRPr="001C5867">
              <w:rPr>
                <w:rFonts w:cs="Angsana New"/>
                <w:szCs w:val="22"/>
                <w:cs/>
                <w:lang w:bidi="th-TH"/>
              </w:rPr>
              <w:t>)</w:t>
            </w:r>
          </w:p>
        </w:tc>
      </w:tr>
    </w:tbl>
    <w:p w14:paraId="0A9487D3" w14:textId="77777777" w:rsidR="00767ACA" w:rsidRPr="001C5867" w:rsidRDefault="00767ACA"/>
    <w:tbl>
      <w:tblPr>
        <w:tblStyle w:val="TableGrid"/>
        <w:tblW w:w="9252" w:type="dxa"/>
        <w:tblInd w:w="553" w:type="dxa"/>
        <w:tblLayout w:type="fixed"/>
        <w:tblLook w:val="04A0" w:firstRow="1" w:lastRow="0" w:firstColumn="1" w:lastColumn="0" w:noHBand="0" w:noVBand="1"/>
      </w:tblPr>
      <w:tblGrid>
        <w:gridCol w:w="3312"/>
        <w:gridCol w:w="1260"/>
        <w:gridCol w:w="270"/>
        <w:gridCol w:w="1350"/>
        <w:gridCol w:w="268"/>
        <w:gridCol w:w="1262"/>
        <w:gridCol w:w="270"/>
        <w:gridCol w:w="1260"/>
      </w:tblGrid>
      <w:tr w:rsidR="00A12C41" w:rsidRPr="001C5867" w14:paraId="70758EEA" w14:textId="77777777" w:rsidTr="00984AFC">
        <w:tc>
          <w:tcPr>
            <w:tcW w:w="3312" w:type="dxa"/>
            <w:tcBorders>
              <w:top w:val="nil"/>
              <w:left w:val="nil"/>
              <w:bottom w:val="nil"/>
              <w:right w:val="nil"/>
            </w:tcBorders>
            <w:vAlign w:val="bottom"/>
          </w:tcPr>
          <w:p w14:paraId="4E5B4C74" w14:textId="25CC5F04" w:rsidR="00A12C41" w:rsidRPr="001C5867" w:rsidRDefault="00A12C41" w:rsidP="00A12C41">
            <w:pPr>
              <w:spacing w:line="240" w:lineRule="auto"/>
              <w:ind w:left="181" w:hanging="142"/>
              <w:rPr>
                <w:b/>
                <w:bCs/>
                <w:i/>
                <w:iCs/>
                <w:szCs w:val="22"/>
              </w:rPr>
            </w:pPr>
            <w:r w:rsidRPr="001C5867">
              <w:rPr>
                <w:b/>
                <w:bCs/>
                <w:i/>
                <w:iCs/>
                <w:szCs w:val="22"/>
              </w:rPr>
              <w:t>Statement of cash flows for the year ended 31 December 2017</w:t>
            </w:r>
          </w:p>
        </w:tc>
        <w:tc>
          <w:tcPr>
            <w:tcW w:w="1260" w:type="dxa"/>
            <w:tcBorders>
              <w:top w:val="nil"/>
              <w:left w:val="nil"/>
              <w:bottom w:val="nil"/>
              <w:right w:val="nil"/>
            </w:tcBorders>
            <w:vAlign w:val="bottom"/>
          </w:tcPr>
          <w:p w14:paraId="1F90D13D" w14:textId="122C5D5B" w:rsidR="00A12C41" w:rsidRPr="001C5867" w:rsidRDefault="00A12C41" w:rsidP="00A12C41">
            <w:pPr>
              <w:spacing w:line="240" w:lineRule="auto"/>
              <w:jc w:val="center"/>
              <w:rPr>
                <w:b/>
                <w:bCs/>
                <w:i/>
                <w:iCs/>
                <w:szCs w:val="22"/>
              </w:rPr>
            </w:pPr>
            <w:r w:rsidRPr="001C5867">
              <w:rPr>
                <w:szCs w:val="22"/>
              </w:rPr>
              <w:t>As previously reported</w:t>
            </w:r>
          </w:p>
        </w:tc>
        <w:tc>
          <w:tcPr>
            <w:tcW w:w="270" w:type="dxa"/>
            <w:tcBorders>
              <w:top w:val="nil"/>
              <w:left w:val="nil"/>
              <w:bottom w:val="nil"/>
              <w:right w:val="nil"/>
            </w:tcBorders>
            <w:vAlign w:val="bottom"/>
          </w:tcPr>
          <w:p w14:paraId="11B7D57F" w14:textId="77777777" w:rsidR="00A12C41" w:rsidRPr="001C5867" w:rsidRDefault="00A12C41" w:rsidP="00A12C41">
            <w:pPr>
              <w:spacing w:line="240" w:lineRule="auto"/>
              <w:jc w:val="center"/>
              <w:rPr>
                <w:b/>
                <w:bCs/>
                <w:i/>
                <w:iCs/>
                <w:szCs w:val="22"/>
              </w:rPr>
            </w:pPr>
          </w:p>
        </w:tc>
        <w:tc>
          <w:tcPr>
            <w:tcW w:w="1350" w:type="dxa"/>
            <w:tcBorders>
              <w:top w:val="nil"/>
              <w:left w:val="nil"/>
              <w:bottom w:val="nil"/>
              <w:right w:val="nil"/>
            </w:tcBorders>
            <w:vAlign w:val="bottom"/>
          </w:tcPr>
          <w:p w14:paraId="548635CA" w14:textId="427C4B5B" w:rsidR="00A12C41" w:rsidRPr="001C5867" w:rsidRDefault="00A12C41" w:rsidP="00A12C41">
            <w:pPr>
              <w:spacing w:line="240" w:lineRule="auto"/>
              <w:jc w:val="center"/>
              <w:rPr>
                <w:b/>
                <w:bCs/>
                <w:i/>
                <w:iCs/>
                <w:szCs w:val="22"/>
              </w:rPr>
            </w:pPr>
            <w:r w:rsidRPr="001C5867">
              <w:rPr>
                <w:szCs w:val="22"/>
              </w:rPr>
              <w:t>Impact from restructuring</w:t>
            </w:r>
            <w:r w:rsidRPr="001C5867">
              <w:rPr>
                <w:szCs w:val="22"/>
              </w:rPr>
              <w:br/>
              <w:t>in 2018</w:t>
            </w:r>
          </w:p>
        </w:tc>
        <w:tc>
          <w:tcPr>
            <w:tcW w:w="268" w:type="dxa"/>
            <w:tcBorders>
              <w:top w:val="nil"/>
              <w:left w:val="nil"/>
              <w:bottom w:val="nil"/>
              <w:right w:val="nil"/>
            </w:tcBorders>
          </w:tcPr>
          <w:p w14:paraId="3BCA5941" w14:textId="77777777" w:rsidR="00A12C41" w:rsidRPr="001C5867" w:rsidRDefault="00A12C41" w:rsidP="00A12C41">
            <w:pPr>
              <w:spacing w:line="240" w:lineRule="auto"/>
              <w:jc w:val="center"/>
              <w:rPr>
                <w:b/>
                <w:bCs/>
                <w:i/>
                <w:iCs/>
                <w:szCs w:val="22"/>
              </w:rPr>
            </w:pPr>
          </w:p>
        </w:tc>
        <w:tc>
          <w:tcPr>
            <w:tcW w:w="1262" w:type="dxa"/>
            <w:tcBorders>
              <w:top w:val="nil"/>
              <w:left w:val="nil"/>
              <w:bottom w:val="nil"/>
              <w:right w:val="nil"/>
            </w:tcBorders>
            <w:vAlign w:val="bottom"/>
          </w:tcPr>
          <w:p w14:paraId="5CCEE868" w14:textId="5C438988" w:rsidR="00A12C41" w:rsidRPr="001C5867" w:rsidRDefault="00A12C41" w:rsidP="00A12C41">
            <w:pPr>
              <w:spacing w:line="240" w:lineRule="auto"/>
              <w:jc w:val="center"/>
              <w:rPr>
                <w:szCs w:val="22"/>
              </w:rPr>
            </w:pPr>
            <w:proofErr w:type="spellStart"/>
            <w:r w:rsidRPr="001C5867">
              <w:rPr>
                <w:szCs w:val="22"/>
              </w:rPr>
              <w:t>Reclass</w:t>
            </w:r>
            <w:r w:rsidRPr="001C5867">
              <w:rPr>
                <w:szCs w:val="22"/>
                <w:lang w:bidi="th-TH"/>
              </w:rPr>
              <w:t>ifi</w:t>
            </w:r>
            <w:proofErr w:type="spellEnd"/>
            <w:r w:rsidRPr="001C5867">
              <w:rPr>
                <w:rFonts w:cs="Angsana New"/>
                <w:szCs w:val="22"/>
                <w:cs/>
                <w:lang w:bidi="th-TH"/>
              </w:rPr>
              <w:t>-</w:t>
            </w:r>
            <w:r w:rsidRPr="001C5867">
              <w:rPr>
                <w:szCs w:val="22"/>
                <w:lang w:bidi="th-TH"/>
              </w:rPr>
              <w:t>cation</w:t>
            </w:r>
          </w:p>
        </w:tc>
        <w:tc>
          <w:tcPr>
            <w:tcW w:w="270" w:type="dxa"/>
            <w:tcBorders>
              <w:top w:val="nil"/>
              <w:left w:val="nil"/>
              <w:bottom w:val="nil"/>
              <w:right w:val="nil"/>
            </w:tcBorders>
          </w:tcPr>
          <w:p w14:paraId="08B6B6CD" w14:textId="77777777" w:rsidR="00A12C41" w:rsidRPr="001C5867" w:rsidRDefault="00A12C41" w:rsidP="00A12C41">
            <w:pPr>
              <w:spacing w:line="240" w:lineRule="auto"/>
              <w:jc w:val="center"/>
              <w:rPr>
                <w:szCs w:val="22"/>
              </w:rPr>
            </w:pPr>
          </w:p>
        </w:tc>
        <w:tc>
          <w:tcPr>
            <w:tcW w:w="1260" w:type="dxa"/>
            <w:tcBorders>
              <w:top w:val="nil"/>
              <w:left w:val="nil"/>
              <w:bottom w:val="nil"/>
              <w:right w:val="nil"/>
            </w:tcBorders>
            <w:vAlign w:val="bottom"/>
          </w:tcPr>
          <w:p w14:paraId="648F81DB" w14:textId="3D61AC51" w:rsidR="00A12C41" w:rsidRPr="001C5867" w:rsidRDefault="00413360" w:rsidP="00A12C41">
            <w:pPr>
              <w:spacing w:line="240" w:lineRule="auto"/>
              <w:jc w:val="center"/>
              <w:rPr>
                <w:szCs w:val="22"/>
              </w:rPr>
            </w:pPr>
            <w:r w:rsidRPr="001C5867">
              <w:rPr>
                <w:szCs w:val="22"/>
              </w:rPr>
              <w:t>As currently reported</w:t>
            </w:r>
          </w:p>
        </w:tc>
      </w:tr>
      <w:tr w:rsidR="00354A9C" w:rsidRPr="001C5867" w14:paraId="521D627E" w14:textId="77777777" w:rsidTr="000E42E1">
        <w:tc>
          <w:tcPr>
            <w:tcW w:w="3312" w:type="dxa"/>
            <w:tcBorders>
              <w:top w:val="nil"/>
              <w:left w:val="nil"/>
              <w:bottom w:val="nil"/>
              <w:right w:val="nil"/>
            </w:tcBorders>
            <w:vAlign w:val="bottom"/>
          </w:tcPr>
          <w:p w14:paraId="03863743" w14:textId="77777777" w:rsidR="00354A9C" w:rsidRPr="001C5867" w:rsidRDefault="00354A9C" w:rsidP="00A12C41">
            <w:pPr>
              <w:spacing w:line="240" w:lineRule="auto"/>
              <w:ind w:left="181" w:hanging="142"/>
              <w:rPr>
                <w:b/>
                <w:bCs/>
                <w:i/>
                <w:iCs/>
                <w:szCs w:val="22"/>
              </w:rPr>
            </w:pPr>
          </w:p>
        </w:tc>
        <w:tc>
          <w:tcPr>
            <w:tcW w:w="5940" w:type="dxa"/>
            <w:gridSpan w:val="7"/>
            <w:tcBorders>
              <w:top w:val="nil"/>
              <w:left w:val="nil"/>
              <w:bottom w:val="nil"/>
              <w:right w:val="nil"/>
            </w:tcBorders>
            <w:vAlign w:val="bottom"/>
          </w:tcPr>
          <w:p w14:paraId="6127E231" w14:textId="0C580444" w:rsidR="00354A9C" w:rsidRPr="001C5867" w:rsidRDefault="00354A9C" w:rsidP="00A12C41">
            <w:pPr>
              <w:spacing w:line="240" w:lineRule="auto"/>
              <w:jc w:val="center"/>
              <w:rPr>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3621E" w:rsidRPr="001C5867" w14:paraId="1A065563" w14:textId="77777777" w:rsidTr="00736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12" w:type="dxa"/>
            <w:shd w:val="clear" w:color="auto" w:fill="auto"/>
            <w:vAlign w:val="bottom"/>
          </w:tcPr>
          <w:p w14:paraId="28AB88A2" w14:textId="670BEFB9" w:rsidR="0073621E" w:rsidRPr="001C5867" w:rsidRDefault="0073621E" w:rsidP="0073621E">
            <w:pPr>
              <w:spacing w:line="240" w:lineRule="auto"/>
              <w:ind w:left="142" w:hanging="142"/>
              <w:rPr>
                <w:szCs w:val="22"/>
              </w:rPr>
            </w:pPr>
            <w:r w:rsidRPr="001C5867">
              <w:rPr>
                <w:szCs w:val="22"/>
              </w:rPr>
              <w:t>Net cash flows from operating activities</w:t>
            </w:r>
          </w:p>
        </w:tc>
        <w:tc>
          <w:tcPr>
            <w:tcW w:w="1260" w:type="dxa"/>
            <w:shd w:val="clear" w:color="auto" w:fill="auto"/>
            <w:vAlign w:val="bottom"/>
          </w:tcPr>
          <w:p w14:paraId="57A57ECD" w14:textId="77777777" w:rsidR="0073621E" w:rsidRPr="001C5867" w:rsidRDefault="0073621E" w:rsidP="0073621E">
            <w:pPr>
              <w:tabs>
                <w:tab w:val="decimal" w:pos="933"/>
              </w:tabs>
              <w:spacing w:line="240" w:lineRule="auto"/>
              <w:ind w:left="-111" w:right="-104" w:hanging="142"/>
              <w:rPr>
                <w:szCs w:val="22"/>
              </w:rPr>
            </w:pPr>
            <w:r w:rsidRPr="001C5867">
              <w:rPr>
                <w:szCs w:val="22"/>
              </w:rPr>
              <w:t>18,503</w:t>
            </w:r>
          </w:p>
        </w:tc>
        <w:tc>
          <w:tcPr>
            <w:tcW w:w="270" w:type="dxa"/>
            <w:shd w:val="clear" w:color="auto" w:fill="auto"/>
            <w:vAlign w:val="bottom"/>
          </w:tcPr>
          <w:p w14:paraId="02FE510C" w14:textId="77777777" w:rsidR="0073621E" w:rsidRPr="001C5867" w:rsidRDefault="0073621E" w:rsidP="0073621E">
            <w:pPr>
              <w:tabs>
                <w:tab w:val="decimal" w:pos="933"/>
              </w:tabs>
              <w:spacing w:line="240" w:lineRule="auto"/>
              <w:ind w:left="-111" w:right="-104" w:hanging="142"/>
              <w:rPr>
                <w:b/>
                <w:bCs/>
                <w:i/>
                <w:iCs/>
                <w:szCs w:val="22"/>
              </w:rPr>
            </w:pPr>
          </w:p>
        </w:tc>
        <w:tc>
          <w:tcPr>
            <w:tcW w:w="1350" w:type="dxa"/>
            <w:shd w:val="clear" w:color="auto" w:fill="auto"/>
            <w:vAlign w:val="bottom"/>
          </w:tcPr>
          <w:p w14:paraId="7177F347" w14:textId="2EC13070" w:rsidR="0073621E" w:rsidRPr="001C5867" w:rsidRDefault="0073621E" w:rsidP="0073621E">
            <w:pPr>
              <w:tabs>
                <w:tab w:val="decimal" w:pos="933"/>
              </w:tabs>
              <w:spacing w:line="240" w:lineRule="auto"/>
              <w:ind w:left="-111" w:right="-104" w:hanging="142"/>
              <w:rPr>
                <w:b/>
                <w:bCs/>
                <w:szCs w:val="22"/>
              </w:rPr>
            </w:pPr>
            <w:r w:rsidRPr="001C5867">
              <w:rPr>
                <w:color w:val="000000"/>
                <w:szCs w:val="22"/>
              </w:rPr>
              <w:t>3,821</w:t>
            </w:r>
          </w:p>
        </w:tc>
        <w:tc>
          <w:tcPr>
            <w:tcW w:w="268" w:type="dxa"/>
            <w:shd w:val="clear" w:color="auto" w:fill="auto"/>
            <w:vAlign w:val="bottom"/>
          </w:tcPr>
          <w:p w14:paraId="21BCD44C" w14:textId="77777777" w:rsidR="0073621E" w:rsidRPr="001C5867" w:rsidRDefault="0073621E" w:rsidP="0073621E">
            <w:pPr>
              <w:tabs>
                <w:tab w:val="decimal" w:pos="933"/>
              </w:tabs>
              <w:spacing w:line="240" w:lineRule="auto"/>
              <w:ind w:left="-111" w:right="-104" w:hanging="142"/>
              <w:rPr>
                <w:b/>
                <w:bCs/>
                <w:i/>
                <w:iCs/>
                <w:szCs w:val="22"/>
              </w:rPr>
            </w:pPr>
          </w:p>
        </w:tc>
        <w:tc>
          <w:tcPr>
            <w:tcW w:w="1262" w:type="dxa"/>
            <w:vAlign w:val="bottom"/>
          </w:tcPr>
          <w:p w14:paraId="4796600D" w14:textId="64100F2E" w:rsidR="0073621E" w:rsidRPr="001C5867" w:rsidRDefault="0073621E" w:rsidP="0073621E">
            <w:pPr>
              <w:tabs>
                <w:tab w:val="decimal" w:pos="631"/>
              </w:tabs>
              <w:spacing w:line="240" w:lineRule="auto"/>
              <w:ind w:right="-106"/>
              <w:rPr>
                <w:szCs w:val="22"/>
              </w:rPr>
            </w:pPr>
            <w:r w:rsidRPr="001C5867">
              <w:rPr>
                <w:rFonts w:cs="Angsana New"/>
                <w:szCs w:val="22"/>
                <w:cs/>
                <w:lang w:bidi="th-TH"/>
              </w:rPr>
              <w:t>-</w:t>
            </w:r>
          </w:p>
        </w:tc>
        <w:tc>
          <w:tcPr>
            <w:tcW w:w="270" w:type="dxa"/>
            <w:vAlign w:val="bottom"/>
          </w:tcPr>
          <w:p w14:paraId="280D5EAA" w14:textId="59B31E18" w:rsidR="0073621E" w:rsidRPr="001C5867" w:rsidRDefault="0073621E" w:rsidP="0073621E">
            <w:pPr>
              <w:tabs>
                <w:tab w:val="decimal" w:pos="933"/>
              </w:tabs>
              <w:spacing w:line="240" w:lineRule="auto"/>
              <w:ind w:left="-111" w:right="-104" w:hanging="142"/>
              <w:rPr>
                <w:szCs w:val="22"/>
              </w:rPr>
            </w:pPr>
          </w:p>
        </w:tc>
        <w:tc>
          <w:tcPr>
            <w:tcW w:w="1260" w:type="dxa"/>
            <w:shd w:val="clear" w:color="auto" w:fill="auto"/>
            <w:vAlign w:val="bottom"/>
          </w:tcPr>
          <w:p w14:paraId="64292892" w14:textId="07E4AFD8" w:rsidR="0073621E" w:rsidRPr="001C5867" w:rsidRDefault="0073621E" w:rsidP="0073621E">
            <w:pPr>
              <w:tabs>
                <w:tab w:val="decimal" w:pos="933"/>
              </w:tabs>
              <w:spacing w:line="240" w:lineRule="auto"/>
              <w:ind w:left="-111" w:right="-104" w:hanging="142"/>
              <w:rPr>
                <w:szCs w:val="22"/>
              </w:rPr>
            </w:pPr>
            <w:r w:rsidRPr="001C5867">
              <w:rPr>
                <w:szCs w:val="22"/>
              </w:rPr>
              <w:t>22,324</w:t>
            </w:r>
          </w:p>
        </w:tc>
      </w:tr>
      <w:tr w:rsidR="0073621E" w:rsidRPr="001C5867" w14:paraId="49CA51DB" w14:textId="77777777" w:rsidTr="00736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12" w:type="dxa"/>
            <w:shd w:val="clear" w:color="auto" w:fill="auto"/>
            <w:vAlign w:val="bottom"/>
          </w:tcPr>
          <w:p w14:paraId="00068379" w14:textId="77777777" w:rsidR="0073621E" w:rsidRPr="001C5867" w:rsidRDefault="0073621E" w:rsidP="0073621E">
            <w:pPr>
              <w:spacing w:line="240" w:lineRule="auto"/>
              <w:ind w:left="149" w:hanging="149"/>
              <w:rPr>
                <w:szCs w:val="22"/>
              </w:rPr>
            </w:pPr>
            <w:r w:rsidRPr="001C5867">
              <w:rPr>
                <w:szCs w:val="22"/>
              </w:rPr>
              <w:t xml:space="preserve">Net </w:t>
            </w:r>
            <w:r w:rsidRPr="001C5867">
              <w:rPr>
                <w:szCs w:val="22"/>
                <w:lang w:bidi="th-TH"/>
              </w:rPr>
              <w:t>c</w:t>
            </w:r>
            <w:r w:rsidRPr="001C5867">
              <w:rPr>
                <w:szCs w:val="22"/>
              </w:rPr>
              <w:t>ash flows used in investing activities</w:t>
            </w:r>
          </w:p>
        </w:tc>
        <w:tc>
          <w:tcPr>
            <w:tcW w:w="1260" w:type="dxa"/>
            <w:shd w:val="clear" w:color="auto" w:fill="auto"/>
          </w:tcPr>
          <w:p w14:paraId="5D5724A0" w14:textId="77777777" w:rsidR="0073621E" w:rsidRPr="001C5867" w:rsidRDefault="0073621E" w:rsidP="0073621E">
            <w:pPr>
              <w:tabs>
                <w:tab w:val="decimal" w:pos="933"/>
              </w:tabs>
              <w:spacing w:line="240" w:lineRule="auto"/>
              <w:ind w:left="-111" w:right="-104"/>
              <w:rPr>
                <w:szCs w:val="22"/>
              </w:rPr>
            </w:pPr>
          </w:p>
          <w:p w14:paraId="14EE5788" w14:textId="11008E13" w:rsidR="0073621E" w:rsidRPr="001C5867" w:rsidRDefault="0073621E" w:rsidP="0073621E">
            <w:pPr>
              <w:tabs>
                <w:tab w:val="decimal" w:pos="933"/>
              </w:tabs>
              <w:spacing w:line="240" w:lineRule="auto"/>
              <w:ind w:left="-111" w:right="-104"/>
              <w:rPr>
                <w:szCs w:val="22"/>
              </w:rPr>
            </w:pPr>
            <w:r w:rsidRPr="001C5867">
              <w:rPr>
                <w:rFonts w:cs="Angsana New"/>
                <w:szCs w:val="22"/>
                <w:cs/>
                <w:lang w:bidi="th-TH"/>
              </w:rPr>
              <w:t>(</w:t>
            </w:r>
            <w:r w:rsidRPr="001C5867">
              <w:rPr>
                <w:szCs w:val="22"/>
              </w:rPr>
              <w:t>13,809</w:t>
            </w:r>
            <w:r w:rsidRPr="001C5867">
              <w:rPr>
                <w:rFonts w:cs="Angsana New"/>
                <w:szCs w:val="22"/>
                <w:cs/>
                <w:lang w:bidi="th-TH"/>
              </w:rPr>
              <w:t>)</w:t>
            </w:r>
          </w:p>
        </w:tc>
        <w:tc>
          <w:tcPr>
            <w:tcW w:w="270" w:type="dxa"/>
            <w:shd w:val="clear" w:color="auto" w:fill="auto"/>
          </w:tcPr>
          <w:p w14:paraId="16A0B415" w14:textId="77777777" w:rsidR="0073621E" w:rsidRPr="001C5867" w:rsidRDefault="0073621E" w:rsidP="0073621E">
            <w:pPr>
              <w:tabs>
                <w:tab w:val="decimal" w:pos="933"/>
              </w:tabs>
              <w:spacing w:line="240" w:lineRule="auto"/>
              <w:ind w:left="-111" w:right="-104"/>
              <w:rPr>
                <w:b/>
                <w:bCs/>
                <w:i/>
                <w:iCs/>
                <w:szCs w:val="22"/>
              </w:rPr>
            </w:pPr>
          </w:p>
        </w:tc>
        <w:tc>
          <w:tcPr>
            <w:tcW w:w="1350" w:type="dxa"/>
            <w:shd w:val="clear" w:color="auto" w:fill="auto"/>
            <w:vAlign w:val="bottom"/>
          </w:tcPr>
          <w:p w14:paraId="2E294930" w14:textId="424CF024" w:rsidR="0073621E" w:rsidRPr="001C5867" w:rsidRDefault="0073621E" w:rsidP="0073621E">
            <w:pPr>
              <w:tabs>
                <w:tab w:val="decimal" w:pos="933"/>
              </w:tabs>
              <w:spacing w:line="240" w:lineRule="auto"/>
              <w:ind w:left="-111" w:right="-104" w:hanging="142"/>
              <w:rPr>
                <w:b/>
                <w:bCs/>
                <w:szCs w:val="22"/>
              </w:rPr>
            </w:pPr>
            <w:r w:rsidRPr="001C5867">
              <w:rPr>
                <w:rFonts w:cs="Angsana New"/>
                <w:color w:val="000000"/>
                <w:szCs w:val="22"/>
                <w:cs/>
                <w:lang w:bidi="th-TH"/>
              </w:rPr>
              <w:t>(</w:t>
            </w:r>
            <w:r w:rsidRPr="001C5867">
              <w:rPr>
                <w:color w:val="000000"/>
                <w:szCs w:val="22"/>
              </w:rPr>
              <w:t>2,658</w:t>
            </w:r>
            <w:r w:rsidRPr="001C5867">
              <w:rPr>
                <w:rFonts w:cs="Angsana New"/>
                <w:color w:val="000000"/>
                <w:szCs w:val="22"/>
                <w:cs/>
                <w:lang w:bidi="th-TH"/>
              </w:rPr>
              <w:t>)</w:t>
            </w:r>
          </w:p>
        </w:tc>
        <w:tc>
          <w:tcPr>
            <w:tcW w:w="268" w:type="dxa"/>
            <w:shd w:val="clear" w:color="auto" w:fill="auto"/>
          </w:tcPr>
          <w:p w14:paraId="00E989A1" w14:textId="77777777" w:rsidR="0073621E" w:rsidRPr="001C5867" w:rsidRDefault="0073621E" w:rsidP="0073621E">
            <w:pPr>
              <w:tabs>
                <w:tab w:val="decimal" w:pos="933"/>
              </w:tabs>
              <w:spacing w:line="240" w:lineRule="auto"/>
              <w:ind w:left="-111" w:right="-104"/>
              <w:rPr>
                <w:b/>
                <w:bCs/>
                <w:i/>
                <w:iCs/>
                <w:szCs w:val="22"/>
              </w:rPr>
            </w:pPr>
          </w:p>
        </w:tc>
        <w:tc>
          <w:tcPr>
            <w:tcW w:w="1262" w:type="dxa"/>
            <w:vAlign w:val="bottom"/>
          </w:tcPr>
          <w:p w14:paraId="7B740537" w14:textId="57233A2B" w:rsidR="0073621E" w:rsidRPr="001C5867" w:rsidRDefault="0073621E" w:rsidP="0073621E">
            <w:pPr>
              <w:tabs>
                <w:tab w:val="decimal" w:pos="631"/>
              </w:tabs>
              <w:spacing w:line="240" w:lineRule="auto"/>
              <w:ind w:right="-106"/>
              <w:rPr>
                <w:szCs w:val="22"/>
              </w:rPr>
            </w:pPr>
            <w:r w:rsidRPr="001C5867">
              <w:rPr>
                <w:rFonts w:cs="Angsana New"/>
                <w:szCs w:val="22"/>
                <w:cs/>
                <w:lang w:bidi="th-TH"/>
              </w:rPr>
              <w:t>-</w:t>
            </w:r>
          </w:p>
        </w:tc>
        <w:tc>
          <w:tcPr>
            <w:tcW w:w="270" w:type="dxa"/>
          </w:tcPr>
          <w:p w14:paraId="18A90964" w14:textId="6EEFAAB0" w:rsidR="0073621E" w:rsidRPr="001C5867" w:rsidRDefault="0073621E" w:rsidP="0073621E">
            <w:pPr>
              <w:tabs>
                <w:tab w:val="decimal" w:pos="933"/>
              </w:tabs>
              <w:spacing w:line="240" w:lineRule="auto"/>
              <w:ind w:left="-111" w:right="-104" w:hanging="142"/>
              <w:rPr>
                <w:szCs w:val="22"/>
              </w:rPr>
            </w:pPr>
          </w:p>
        </w:tc>
        <w:tc>
          <w:tcPr>
            <w:tcW w:w="1260" w:type="dxa"/>
            <w:shd w:val="clear" w:color="auto" w:fill="auto"/>
            <w:vAlign w:val="bottom"/>
          </w:tcPr>
          <w:p w14:paraId="1A51A8ED" w14:textId="59FDA4F6" w:rsidR="0073621E" w:rsidRPr="001C5867" w:rsidRDefault="0073621E" w:rsidP="0073621E">
            <w:pPr>
              <w:tabs>
                <w:tab w:val="decimal" w:pos="933"/>
              </w:tabs>
              <w:spacing w:line="240" w:lineRule="auto"/>
              <w:ind w:left="-111" w:right="-104" w:hanging="142"/>
              <w:rPr>
                <w:szCs w:val="22"/>
              </w:rPr>
            </w:pPr>
            <w:r w:rsidRPr="001C5867">
              <w:rPr>
                <w:rFonts w:cs="Angsana New"/>
                <w:szCs w:val="22"/>
                <w:cs/>
                <w:lang w:bidi="th-TH"/>
              </w:rPr>
              <w:t>(</w:t>
            </w:r>
            <w:r w:rsidRPr="001C5867">
              <w:rPr>
                <w:szCs w:val="22"/>
              </w:rPr>
              <w:t>16,467</w:t>
            </w:r>
            <w:r w:rsidRPr="001C5867">
              <w:rPr>
                <w:rFonts w:cs="Angsana New"/>
                <w:szCs w:val="22"/>
                <w:cs/>
                <w:lang w:bidi="th-TH"/>
              </w:rPr>
              <w:t>)</w:t>
            </w:r>
          </w:p>
        </w:tc>
      </w:tr>
      <w:tr w:rsidR="0073621E" w:rsidRPr="001C5867" w14:paraId="4169F24E" w14:textId="77777777" w:rsidTr="00736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12" w:type="dxa"/>
            <w:shd w:val="clear" w:color="auto" w:fill="auto"/>
            <w:vAlign w:val="bottom"/>
          </w:tcPr>
          <w:p w14:paraId="71B32804" w14:textId="2D1989B5" w:rsidR="0073621E" w:rsidRPr="001C5867" w:rsidRDefault="00F17AB8" w:rsidP="0073621E">
            <w:pPr>
              <w:spacing w:line="240" w:lineRule="auto"/>
              <w:ind w:left="149" w:hanging="149"/>
              <w:rPr>
                <w:szCs w:val="22"/>
              </w:rPr>
            </w:pPr>
            <w:r w:rsidRPr="001C5867">
              <w:rPr>
                <w:szCs w:val="22"/>
              </w:rPr>
              <w:t>Net cash flows used in</w:t>
            </w:r>
            <w:r w:rsidR="0073621E" w:rsidRPr="001C5867">
              <w:rPr>
                <w:szCs w:val="22"/>
              </w:rPr>
              <w:t xml:space="preserve"> financing activities</w:t>
            </w:r>
          </w:p>
        </w:tc>
        <w:tc>
          <w:tcPr>
            <w:tcW w:w="1260" w:type="dxa"/>
            <w:shd w:val="clear" w:color="auto" w:fill="auto"/>
          </w:tcPr>
          <w:p w14:paraId="1BAA7DE9" w14:textId="77777777" w:rsidR="0073621E" w:rsidRPr="001C5867" w:rsidRDefault="0073621E" w:rsidP="0073621E">
            <w:pPr>
              <w:tabs>
                <w:tab w:val="decimal" w:pos="933"/>
              </w:tabs>
              <w:spacing w:line="240" w:lineRule="auto"/>
              <w:ind w:left="-111" w:right="-104"/>
              <w:rPr>
                <w:szCs w:val="22"/>
              </w:rPr>
            </w:pPr>
          </w:p>
          <w:p w14:paraId="011327BB" w14:textId="2D7925C3" w:rsidR="0073621E" w:rsidRPr="001C5867" w:rsidRDefault="0073621E" w:rsidP="0073621E">
            <w:pPr>
              <w:tabs>
                <w:tab w:val="decimal" w:pos="933"/>
              </w:tabs>
              <w:spacing w:line="240" w:lineRule="auto"/>
              <w:ind w:left="-111" w:right="-104"/>
              <w:rPr>
                <w:szCs w:val="22"/>
              </w:rPr>
            </w:pPr>
            <w:r w:rsidRPr="001C5867">
              <w:rPr>
                <w:rFonts w:cs="Angsana New"/>
                <w:szCs w:val="22"/>
                <w:cs/>
                <w:lang w:bidi="th-TH"/>
              </w:rPr>
              <w:t>(</w:t>
            </w:r>
            <w:r w:rsidRPr="001C5867">
              <w:rPr>
                <w:szCs w:val="22"/>
              </w:rPr>
              <w:t>6,218</w:t>
            </w:r>
            <w:r w:rsidRPr="001C5867">
              <w:rPr>
                <w:rFonts w:cs="Angsana New"/>
                <w:szCs w:val="22"/>
                <w:cs/>
                <w:lang w:bidi="th-TH"/>
              </w:rPr>
              <w:t>)</w:t>
            </w:r>
          </w:p>
        </w:tc>
        <w:tc>
          <w:tcPr>
            <w:tcW w:w="270" w:type="dxa"/>
            <w:shd w:val="clear" w:color="auto" w:fill="auto"/>
          </w:tcPr>
          <w:p w14:paraId="56E7D13A" w14:textId="77777777" w:rsidR="0073621E" w:rsidRPr="001C5867" w:rsidRDefault="0073621E" w:rsidP="0073621E">
            <w:pPr>
              <w:tabs>
                <w:tab w:val="decimal" w:pos="933"/>
              </w:tabs>
              <w:spacing w:line="240" w:lineRule="auto"/>
              <w:ind w:left="-111" w:right="-104"/>
              <w:rPr>
                <w:b/>
                <w:bCs/>
                <w:i/>
                <w:iCs/>
                <w:szCs w:val="22"/>
              </w:rPr>
            </w:pPr>
          </w:p>
        </w:tc>
        <w:tc>
          <w:tcPr>
            <w:tcW w:w="1350" w:type="dxa"/>
            <w:shd w:val="clear" w:color="auto" w:fill="auto"/>
            <w:vAlign w:val="bottom"/>
          </w:tcPr>
          <w:p w14:paraId="165282EE" w14:textId="763216BB" w:rsidR="0073621E" w:rsidRPr="001C5867" w:rsidRDefault="0073621E" w:rsidP="0073621E">
            <w:pPr>
              <w:tabs>
                <w:tab w:val="decimal" w:pos="933"/>
              </w:tabs>
              <w:spacing w:line="240" w:lineRule="auto"/>
              <w:ind w:left="-111" w:right="-104" w:hanging="142"/>
              <w:rPr>
                <w:szCs w:val="22"/>
              </w:rPr>
            </w:pPr>
            <w:r w:rsidRPr="001C5867">
              <w:rPr>
                <w:rFonts w:cs="Angsana New"/>
                <w:color w:val="000000"/>
                <w:szCs w:val="22"/>
                <w:cs/>
                <w:lang w:bidi="th-TH"/>
              </w:rPr>
              <w:t>(</w:t>
            </w:r>
            <w:r w:rsidRPr="001C5867">
              <w:rPr>
                <w:color w:val="000000"/>
                <w:szCs w:val="22"/>
              </w:rPr>
              <w:t>122</w:t>
            </w:r>
            <w:r w:rsidRPr="001C5867">
              <w:rPr>
                <w:rFonts w:cs="Angsana New"/>
                <w:color w:val="000000"/>
                <w:szCs w:val="22"/>
                <w:cs/>
                <w:lang w:bidi="th-TH"/>
              </w:rPr>
              <w:t>)</w:t>
            </w:r>
          </w:p>
        </w:tc>
        <w:tc>
          <w:tcPr>
            <w:tcW w:w="268" w:type="dxa"/>
            <w:shd w:val="clear" w:color="auto" w:fill="auto"/>
          </w:tcPr>
          <w:p w14:paraId="76758FC4" w14:textId="77777777" w:rsidR="0073621E" w:rsidRPr="001C5867" w:rsidRDefault="0073621E" w:rsidP="0073621E">
            <w:pPr>
              <w:tabs>
                <w:tab w:val="decimal" w:pos="933"/>
              </w:tabs>
              <w:spacing w:line="240" w:lineRule="auto"/>
              <w:ind w:left="-111" w:right="-104"/>
              <w:rPr>
                <w:b/>
                <w:bCs/>
                <w:i/>
                <w:iCs/>
                <w:szCs w:val="22"/>
              </w:rPr>
            </w:pPr>
          </w:p>
        </w:tc>
        <w:tc>
          <w:tcPr>
            <w:tcW w:w="1262" w:type="dxa"/>
            <w:vAlign w:val="bottom"/>
          </w:tcPr>
          <w:p w14:paraId="67EB2549" w14:textId="7D7B5F68" w:rsidR="0073621E" w:rsidRPr="001C5867" w:rsidRDefault="0073621E" w:rsidP="0073621E">
            <w:pPr>
              <w:tabs>
                <w:tab w:val="decimal" w:pos="631"/>
              </w:tabs>
              <w:spacing w:line="240" w:lineRule="auto"/>
              <w:ind w:right="-106"/>
              <w:rPr>
                <w:szCs w:val="22"/>
              </w:rPr>
            </w:pPr>
            <w:r w:rsidRPr="001C5867">
              <w:rPr>
                <w:rFonts w:cs="Angsana New"/>
                <w:szCs w:val="22"/>
                <w:cs/>
                <w:lang w:bidi="th-TH"/>
              </w:rPr>
              <w:t>-</w:t>
            </w:r>
          </w:p>
        </w:tc>
        <w:tc>
          <w:tcPr>
            <w:tcW w:w="270" w:type="dxa"/>
          </w:tcPr>
          <w:p w14:paraId="740F20C6" w14:textId="2CF902BF" w:rsidR="0073621E" w:rsidRPr="001C5867" w:rsidRDefault="0073621E" w:rsidP="0073621E">
            <w:pPr>
              <w:tabs>
                <w:tab w:val="decimal" w:pos="933"/>
              </w:tabs>
              <w:spacing w:line="240" w:lineRule="auto"/>
              <w:ind w:left="-111" w:right="-104" w:hanging="142"/>
              <w:rPr>
                <w:szCs w:val="22"/>
              </w:rPr>
            </w:pPr>
          </w:p>
        </w:tc>
        <w:tc>
          <w:tcPr>
            <w:tcW w:w="1260" w:type="dxa"/>
            <w:shd w:val="clear" w:color="auto" w:fill="auto"/>
            <w:vAlign w:val="bottom"/>
          </w:tcPr>
          <w:p w14:paraId="171951F5" w14:textId="5AC174C5" w:rsidR="0073621E" w:rsidRPr="001C5867" w:rsidRDefault="0073621E" w:rsidP="0073621E">
            <w:pPr>
              <w:tabs>
                <w:tab w:val="decimal" w:pos="933"/>
              </w:tabs>
              <w:spacing w:line="240" w:lineRule="auto"/>
              <w:ind w:left="-111" w:right="-104" w:hanging="142"/>
              <w:rPr>
                <w:szCs w:val="22"/>
              </w:rPr>
            </w:pPr>
            <w:r w:rsidRPr="001C5867">
              <w:rPr>
                <w:rFonts w:cs="Angsana New"/>
                <w:szCs w:val="22"/>
                <w:cs/>
                <w:lang w:bidi="th-TH"/>
              </w:rPr>
              <w:t>(</w:t>
            </w:r>
            <w:r w:rsidRPr="001C5867">
              <w:rPr>
                <w:szCs w:val="22"/>
              </w:rPr>
              <w:t>6,340</w:t>
            </w:r>
            <w:r w:rsidRPr="001C5867">
              <w:rPr>
                <w:rFonts w:cs="Angsana New"/>
                <w:szCs w:val="22"/>
                <w:cs/>
                <w:lang w:bidi="th-TH"/>
              </w:rPr>
              <w:t>)</w:t>
            </w:r>
          </w:p>
        </w:tc>
      </w:tr>
      <w:tr w:rsidR="00A12C41" w:rsidRPr="001C5867" w14:paraId="4989A1F7" w14:textId="77777777" w:rsidTr="00767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12" w:type="dxa"/>
            <w:shd w:val="clear" w:color="auto" w:fill="auto"/>
            <w:vAlign w:val="bottom"/>
          </w:tcPr>
          <w:p w14:paraId="18816D0F" w14:textId="77777777" w:rsidR="00A12C41" w:rsidRPr="001C5867" w:rsidRDefault="00A12C41" w:rsidP="00A12C41">
            <w:pPr>
              <w:spacing w:line="240" w:lineRule="auto"/>
              <w:ind w:left="142" w:hanging="142"/>
              <w:rPr>
                <w:b/>
                <w:bCs/>
                <w:szCs w:val="22"/>
              </w:rPr>
            </w:pPr>
            <w:r w:rsidRPr="001C5867">
              <w:rPr>
                <w:szCs w:val="22"/>
              </w:rPr>
              <w:t>Effect of exchange rate changes on cash and cash equivalents</w:t>
            </w:r>
          </w:p>
        </w:tc>
        <w:tc>
          <w:tcPr>
            <w:tcW w:w="1260" w:type="dxa"/>
            <w:shd w:val="clear" w:color="auto" w:fill="auto"/>
            <w:vAlign w:val="bottom"/>
          </w:tcPr>
          <w:p w14:paraId="3841A04E" w14:textId="77777777" w:rsidR="00A12C41" w:rsidRPr="001C5867" w:rsidRDefault="00A12C41" w:rsidP="00A12C41">
            <w:pPr>
              <w:tabs>
                <w:tab w:val="decimal" w:pos="933"/>
              </w:tabs>
              <w:spacing w:line="240" w:lineRule="auto"/>
              <w:ind w:left="-111" w:right="-104" w:hanging="142"/>
              <w:rPr>
                <w:szCs w:val="22"/>
              </w:rPr>
            </w:pPr>
            <w:r w:rsidRPr="001C5867">
              <w:rPr>
                <w:rFonts w:cs="Angsana New"/>
                <w:szCs w:val="22"/>
                <w:cs/>
                <w:lang w:bidi="th-TH"/>
              </w:rPr>
              <w:t>(</w:t>
            </w:r>
            <w:r w:rsidRPr="001C5867">
              <w:rPr>
                <w:szCs w:val="22"/>
              </w:rPr>
              <w:t>27</w:t>
            </w:r>
            <w:r w:rsidRPr="001C5867">
              <w:rPr>
                <w:rFonts w:cs="Angsana New"/>
                <w:szCs w:val="22"/>
                <w:cs/>
                <w:lang w:bidi="th-TH"/>
              </w:rPr>
              <w:t>)</w:t>
            </w:r>
          </w:p>
        </w:tc>
        <w:tc>
          <w:tcPr>
            <w:tcW w:w="270" w:type="dxa"/>
            <w:shd w:val="clear" w:color="auto" w:fill="auto"/>
          </w:tcPr>
          <w:p w14:paraId="48AFB198" w14:textId="77777777" w:rsidR="00A12C41" w:rsidRPr="001C5867" w:rsidRDefault="00A12C41" w:rsidP="00A12C41">
            <w:pPr>
              <w:tabs>
                <w:tab w:val="decimal" w:pos="933"/>
              </w:tabs>
              <w:spacing w:line="240" w:lineRule="auto"/>
              <w:ind w:left="-111" w:right="-104" w:hanging="142"/>
              <w:rPr>
                <w:szCs w:val="22"/>
              </w:rPr>
            </w:pPr>
          </w:p>
        </w:tc>
        <w:tc>
          <w:tcPr>
            <w:tcW w:w="1350" w:type="dxa"/>
            <w:shd w:val="clear" w:color="auto" w:fill="auto"/>
            <w:vAlign w:val="bottom"/>
          </w:tcPr>
          <w:p w14:paraId="173CE538" w14:textId="77777777" w:rsidR="00A12C41" w:rsidRPr="001C5867" w:rsidRDefault="00A12C41" w:rsidP="00A12C41">
            <w:pPr>
              <w:tabs>
                <w:tab w:val="decimal" w:pos="933"/>
              </w:tabs>
              <w:spacing w:line="240" w:lineRule="auto"/>
              <w:ind w:left="-111" w:right="-104" w:hanging="142"/>
              <w:rPr>
                <w:szCs w:val="22"/>
              </w:rPr>
            </w:pPr>
            <w:r w:rsidRPr="001C5867">
              <w:rPr>
                <w:rFonts w:cs="Angsana New"/>
                <w:szCs w:val="22"/>
                <w:cs/>
                <w:lang w:bidi="th-TH"/>
              </w:rPr>
              <w:t>(</w:t>
            </w:r>
            <w:r w:rsidRPr="001C5867">
              <w:rPr>
                <w:szCs w:val="22"/>
              </w:rPr>
              <w:t>256</w:t>
            </w:r>
            <w:r w:rsidRPr="001C5867">
              <w:rPr>
                <w:rFonts w:cs="Angsana New"/>
                <w:szCs w:val="22"/>
                <w:cs/>
                <w:lang w:bidi="th-TH"/>
              </w:rPr>
              <w:t>)</w:t>
            </w:r>
          </w:p>
        </w:tc>
        <w:tc>
          <w:tcPr>
            <w:tcW w:w="268" w:type="dxa"/>
            <w:shd w:val="clear" w:color="auto" w:fill="auto"/>
          </w:tcPr>
          <w:p w14:paraId="16325662" w14:textId="77777777" w:rsidR="00A12C41" w:rsidRPr="001C5867" w:rsidRDefault="00A12C41" w:rsidP="00A12C41">
            <w:pPr>
              <w:tabs>
                <w:tab w:val="decimal" w:pos="933"/>
              </w:tabs>
              <w:spacing w:line="240" w:lineRule="auto"/>
              <w:ind w:left="-111" w:right="-104" w:hanging="142"/>
              <w:rPr>
                <w:szCs w:val="22"/>
              </w:rPr>
            </w:pPr>
          </w:p>
        </w:tc>
        <w:tc>
          <w:tcPr>
            <w:tcW w:w="1262" w:type="dxa"/>
            <w:vAlign w:val="bottom"/>
          </w:tcPr>
          <w:p w14:paraId="4D6EA7C0" w14:textId="0108062E" w:rsidR="00A12C41" w:rsidRPr="001C5867" w:rsidRDefault="00A12C41" w:rsidP="00A12C41">
            <w:pPr>
              <w:tabs>
                <w:tab w:val="decimal" w:pos="631"/>
              </w:tabs>
              <w:spacing w:line="240" w:lineRule="auto"/>
              <w:ind w:right="-106"/>
              <w:rPr>
                <w:szCs w:val="22"/>
              </w:rPr>
            </w:pPr>
            <w:r w:rsidRPr="001C5867">
              <w:rPr>
                <w:rFonts w:cs="Angsana New"/>
                <w:szCs w:val="22"/>
                <w:cs/>
                <w:lang w:bidi="th-TH"/>
              </w:rPr>
              <w:t>-</w:t>
            </w:r>
          </w:p>
        </w:tc>
        <w:tc>
          <w:tcPr>
            <w:tcW w:w="270" w:type="dxa"/>
          </w:tcPr>
          <w:p w14:paraId="79B744CD" w14:textId="430261CC" w:rsidR="00A12C41" w:rsidRPr="001C5867" w:rsidRDefault="00A12C41" w:rsidP="00A12C41">
            <w:pPr>
              <w:tabs>
                <w:tab w:val="decimal" w:pos="933"/>
              </w:tabs>
              <w:spacing w:line="240" w:lineRule="auto"/>
              <w:ind w:left="-111" w:right="-104" w:hanging="142"/>
              <w:rPr>
                <w:szCs w:val="22"/>
              </w:rPr>
            </w:pPr>
          </w:p>
        </w:tc>
        <w:tc>
          <w:tcPr>
            <w:tcW w:w="1260" w:type="dxa"/>
            <w:shd w:val="clear" w:color="auto" w:fill="auto"/>
            <w:vAlign w:val="bottom"/>
          </w:tcPr>
          <w:p w14:paraId="2428BA8E" w14:textId="03694CE3" w:rsidR="00A12C41" w:rsidRPr="001C5867" w:rsidRDefault="00A12C41" w:rsidP="00A12C41">
            <w:pPr>
              <w:tabs>
                <w:tab w:val="decimal" w:pos="933"/>
              </w:tabs>
              <w:spacing w:line="240" w:lineRule="auto"/>
              <w:ind w:left="-111" w:right="-104" w:hanging="142"/>
              <w:rPr>
                <w:szCs w:val="22"/>
              </w:rPr>
            </w:pPr>
            <w:r w:rsidRPr="001C5867">
              <w:rPr>
                <w:rFonts w:cs="Angsana New"/>
                <w:szCs w:val="22"/>
                <w:cs/>
                <w:lang w:bidi="th-TH"/>
              </w:rPr>
              <w:t>(</w:t>
            </w:r>
            <w:r w:rsidRPr="001C5867">
              <w:rPr>
                <w:szCs w:val="22"/>
              </w:rPr>
              <w:t>283</w:t>
            </w:r>
            <w:r w:rsidRPr="001C5867">
              <w:rPr>
                <w:rFonts w:cs="Angsana New"/>
                <w:szCs w:val="22"/>
                <w:cs/>
                <w:lang w:bidi="th-TH"/>
              </w:rPr>
              <w:t>)</w:t>
            </w:r>
          </w:p>
        </w:tc>
      </w:tr>
      <w:tr w:rsidR="00A12C41" w:rsidRPr="001C5867" w14:paraId="3AD62544" w14:textId="77777777" w:rsidTr="00767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12" w:type="dxa"/>
            <w:shd w:val="clear" w:color="auto" w:fill="auto"/>
            <w:vAlign w:val="bottom"/>
          </w:tcPr>
          <w:p w14:paraId="40176C67" w14:textId="77777777" w:rsidR="00A12C41" w:rsidRPr="001C5867" w:rsidRDefault="00A12C41" w:rsidP="00A12C41">
            <w:pPr>
              <w:spacing w:line="240" w:lineRule="auto"/>
              <w:ind w:left="142" w:hanging="142"/>
              <w:rPr>
                <w:b/>
                <w:bCs/>
                <w:szCs w:val="22"/>
              </w:rPr>
            </w:pPr>
            <w:r w:rsidRPr="001C5867">
              <w:rPr>
                <w:szCs w:val="22"/>
              </w:rPr>
              <w:t>Translating foreign operations</w:t>
            </w:r>
          </w:p>
        </w:tc>
        <w:tc>
          <w:tcPr>
            <w:tcW w:w="1260" w:type="dxa"/>
            <w:shd w:val="clear" w:color="auto" w:fill="auto"/>
          </w:tcPr>
          <w:p w14:paraId="5DA685EE" w14:textId="77777777" w:rsidR="00A12C41" w:rsidRPr="001C5867" w:rsidRDefault="00A12C41" w:rsidP="00A12C41">
            <w:pPr>
              <w:tabs>
                <w:tab w:val="decimal" w:pos="933"/>
              </w:tabs>
              <w:spacing w:line="240" w:lineRule="auto"/>
              <w:ind w:left="-111" w:right="-104" w:hanging="142"/>
              <w:rPr>
                <w:szCs w:val="22"/>
              </w:rPr>
            </w:pPr>
            <w:r w:rsidRPr="001C5867">
              <w:rPr>
                <w:rFonts w:cs="Angsana New"/>
                <w:szCs w:val="22"/>
                <w:cs/>
                <w:lang w:bidi="th-TH"/>
              </w:rPr>
              <w:t>(</w:t>
            </w:r>
            <w:r w:rsidRPr="001C5867">
              <w:rPr>
                <w:szCs w:val="22"/>
              </w:rPr>
              <w:t>40</w:t>
            </w:r>
            <w:r w:rsidRPr="001C5867">
              <w:rPr>
                <w:rFonts w:cs="Angsana New"/>
                <w:szCs w:val="22"/>
                <w:cs/>
                <w:lang w:bidi="th-TH"/>
              </w:rPr>
              <w:t>)</w:t>
            </w:r>
          </w:p>
        </w:tc>
        <w:tc>
          <w:tcPr>
            <w:tcW w:w="270" w:type="dxa"/>
            <w:shd w:val="clear" w:color="auto" w:fill="auto"/>
          </w:tcPr>
          <w:p w14:paraId="586CE57C" w14:textId="77777777" w:rsidR="00A12C41" w:rsidRPr="001C5867" w:rsidRDefault="00A12C41" w:rsidP="00A12C41">
            <w:pPr>
              <w:tabs>
                <w:tab w:val="decimal" w:pos="933"/>
              </w:tabs>
              <w:spacing w:line="240" w:lineRule="auto"/>
              <w:ind w:left="-111" w:right="-104" w:hanging="142"/>
              <w:rPr>
                <w:szCs w:val="22"/>
              </w:rPr>
            </w:pPr>
          </w:p>
        </w:tc>
        <w:tc>
          <w:tcPr>
            <w:tcW w:w="1350" w:type="dxa"/>
            <w:shd w:val="clear" w:color="auto" w:fill="auto"/>
          </w:tcPr>
          <w:p w14:paraId="64ACA0B5" w14:textId="77777777" w:rsidR="00A12C41" w:rsidRPr="001C5867" w:rsidRDefault="00A12C41" w:rsidP="00A12C41">
            <w:pPr>
              <w:tabs>
                <w:tab w:val="decimal" w:pos="933"/>
              </w:tabs>
              <w:spacing w:line="240" w:lineRule="auto"/>
              <w:ind w:left="-111" w:right="-104" w:hanging="142"/>
              <w:rPr>
                <w:szCs w:val="22"/>
              </w:rPr>
            </w:pPr>
            <w:r w:rsidRPr="001C5867">
              <w:rPr>
                <w:rFonts w:cs="Angsana New"/>
                <w:szCs w:val="22"/>
                <w:cs/>
                <w:lang w:bidi="th-TH"/>
              </w:rPr>
              <w:t>(</w:t>
            </w:r>
            <w:r w:rsidRPr="001C5867">
              <w:rPr>
                <w:szCs w:val="22"/>
              </w:rPr>
              <w:t>941</w:t>
            </w:r>
            <w:r w:rsidRPr="001C5867">
              <w:rPr>
                <w:rFonts w:cs="Angsana New"/>
                <w:szCs w:val="22"/>
                <w:cs/>
                <w:lang w:bidi="th-TH"/>
              </w:rPr>
              <w:t>)</w:t>
            </w:r>
          </w:p>
        </w:tc>
        <w:tc>
          <w:tcPr>
            <w:tcW w:w="268" w:type="dxa"/>
            <w:shd w:val="clear" w:color="auto" w:fill="auto"/>
          </w:tcPr>
          <w:p w14:paraId="4D9E37B7" w14:textId="77777777" w:rsidR="00A12C41" w:rsidRPr="001C5867" w:rsidRDefault="00A12C41" w:rsidP="00A12C41">
            <w:pPr>
              <w:tabs>
                <w:tab w:val="decimal" w:pos="933"/>
              </w:tabs>
              <w:spacing w:line="240" w:lineRule="auto"/>
              <w:ind w:left="-111" w:right="-104" w:hanging="142"/>
              <w:rPr>
                <w:szCs w:val="22"/>
              </w:rPr>
            </w:pPr>
          </w:p>
        </w:tc>
        <w:tc>
          <w:tcPr>
            <w:tcW w:w="1262" w:type="dxa"/>
            <w:vAlign w:val="bottom"/>
          </w:tcPr>
          <w:p w14:paraId="3C58FC6B" w14:textId="2BE1CDAE" w:rsidR="00A12C41" w:rsidRPr="001C5867" w:rsidRDefault="00A12C41" w:rsidP="00A12C41">
            <w:pPr>
              <w:tabs>
                <w:tab w:val="decimal" w:pos="631"/>
              </w:tabs>
              <w:spacing w:line="240" w:lineRule="auto"/>
              <w:ind w:right="-106"/>
              <w:rPr>
                <w:szCs w:val="22"/>
              </w:rPr>
            </w:pPr>
            <w:r w:rsidRPr="001C5867">
              <w:rPr>
                <w:rFonts w:cs="Angsana New"/>
                <w:szCs w:val="22"/>
                <w:cs/>
                <w:lang w:bidi="th-TH"/>
              </w:rPr>
              <w:t>-</w:t>
            </w:r>
          </w:p>
        </w:tc>
        <w:tc>
          <w:tcPr>
            <w:tcW w:w="270" w:type="dxa"/>
          </w:tcPr>
          <w:p w14:paraId="11FDD430" w14:textId="29264605" w:rsidR="00A12C41" w:rsidRPr="001C5867" w:rsidRDefault="00A12C41" w:rsidP="00A12C41">
            <w:pPr>
              <w:tabs>
                <w:tab w:val="decimal" w:pos="933"/>
              </w:tabs>
              <w:spacing w:line="240" w:lineRule="auto"/>
              <w:ind w:left="-111" w:right="-104" w:hanging="142"/>
              <w:rPr>
                <w:szCs w:val="22"/>
              </w:rPr>
            </w:pPr>
          </w:p>
        </w:tc>
        <w:tc>
          <w:tcPr>
            <w:tcW w:w="1260" w:type="dxa"/>
            <w:shd w:val="clear" w:color="auto" w:fill="auto"/>
          </w:tcPr>
          <w:p w14:paraId="49CC39E7" w14:textId="06D7705A" w:rsidR="00A12C41" w:rsidRPr="001C5867" w:rsidRDefault="00A12C41" w:rsidP="00A12C41">
            <w:pPr>
              <w:tabs>
                <w:tab w:val="decimal" w:pos="933"/>
              </w:tabs>
              <w:spacing w:line="240" w:lineRule="auto"/>
              <w:ind w:left="-111" w:right="-104" w:hanging="142"/>
              <w:rPr>
                <w:szCs w:val="22"/>
              </w:rPr>
            </w:pPr>
            <w:r w:rsidRPr="001C5867">
              <w:rPr>
                <w:rFonts w:cs="Angsana New"/>
                <w:szCs w:val="22"/>
                <w:cs/>
                <w:lang w:bidi="th-TH"/>
              </w:rPr>
              <w:t>(</w:t>
            </w:r>
            <w:r w:rsidRPr="001C5867">
              <w:rPr>
                <w:szCs w:val="22"/>
              </w:rPr>
              <w:t>981</w:t>
            </w:r>
            <w:r w:rsidRPr="001C5867">
              <w:rPr>
                <w:rFonts w:cs="Angsana New"/>
                <w:szCs w:val="22"/>
                <w:cs/>
                <w:lang w:bidi="th-TH"/>
              </w:rPr>
              <w:t>)</w:t>
            </w:r>
          </w:p>
        </w:tc>
      </w:tr>
    </w:tbl>
    <w:p w14:paraId="3D92EFEF" w14:textId="77777777" w:rsidR="00825E69" w:rsidRPr="001C5867" w:rsidRDefault="00825E69" w:rsidP="00825E69">
      <w:pPr>
        <w:spacing w:line="240" w:lineRule="auto"/>
        <w:ind w:left="175" w:hanging="142"/>
      </w:pPr>
    </w:p>
    <w:p w14:paraId="3AA0B524" w14:textId="77777777" w:rsidR="00C26920" w:rsidRPr="001C5867" w:rsidRDefault="00C26920">
      <w:pPr>
        <w:spacing w:line="240" w:lineRule="auto"/>
        <w:rPr>
          <w:bCs/>
          <w:i/>
          <w:iCs/>
          <w:szCs w:val="22"/>
        </w:rPr>
      </w:pPr>
      <w:r w:rsidRPr="001C5867">
        <w:rPr>
          <w:rFonts w:cs="Angsana New"/>
          <w:b/>
          <w:bCs/>
          <w:i/>
          <w:iCs/>
          <w:szCs w:val="22"/>
          <w:cs/>
          <w:lang w:bidi="th-TH"/>
        </w:rPr>
        <w:br w:type="page"/>
      </w:r>
    </w:p>
    <w:p w14:paraId="6DAC1802" w14:textId="0CE4A528" w:rsidR="00825E69" w:rsidRPr="001C5867" w:rsidRDefault="00825E69" w:rsidP="00BD4DA6">
      <w:pPr>
        <w:pStyle w:val="Heading1"/>
        <w:numPr>
          <w:ilvl w:val="0"/>
          <w:numId w:val="12"/>
        </w:numPr>
        <w:tabs>
          <w:tab w:val="left" w:pos="567"/>
        </w:tabs>
        <w:spacing w:before="0" w:after="0" w:line="240" w:lineRule="auto"/>
        <w:ind w:left="567" w:hanging="567"/>
        <w:jc w:val="both"/>
        <w:rPr>
          <w:b w:val="0"/>
          <w:bCs/>
          <w:i/>
          <w:iCs/>
          <w:sz w:val="22"/>
          <w:szCs w:val="22"/>
        </w:rPr>
      </w:pPr>
      <w:r w:rsidRPr="001C5867">
        <w:rPr>
          <w:b w:val="0"/>
          <w:bCs/>
          <w:i/>
          <w:iCs/>
          <w:sz w:val="22"/>
          <w:szCs w:val="22"/>
        </w:rPr>
        <w:lastRenderedPageBreak/>
        <w:t xml:space="preserve">The effect of the 2018 and 2017 </w:t>
      </w:r>
      <w:r w:rsidR="008E3E0C" w:rsidRPr="001C5867">
        <w:rPr>
          <w:b w:val="0"/>
          <w:bCs/>
          <w:i/>
          <w:iCs/>
          <w:sz w:val="22"/>
          <w:szCs w:val="22"/>
        </w:rPr>
        <w:t>restructuring</w:t>
      </w:r>
      <w:r w:rsidR="00922D72" w:rsidRPr="001C5867">
        <w:rPr>
          <w:b w:val="0"/>
          <w:bCs/>
          <w:i/>
          <w:iCs/>
          <w:sz w:val="22"/>
          <w:szCs w:val="22"/>
        </w:rPr>
        <w:t>s</w:t>
      </w:r>
      <w:r w:rsidRPr="001C5867">
        <w:rPr>
          <w:b w:val="0"/>
          <w:bCs/>
          <w:i/>
          <w:iCs/>
          <w:sz w:val="22"/>
          <w:szCs w:val="22"/>
        </w:rPr>
        <w:t xml:space="preserve"> on the</w:t>
      </w:r>
      <w:r w:rsidR="001D38D2" w:rsidRPr="001C5867">
        <w:rPr>
          <w:b w:val="0"/>
          <w:bCs/>
          <w:i/>
          <w:iCs/>
          <w:sz w:val="22"/>
          <w:szCs w:val="22"/>
        </w:rPr>
        <w:t xml:space="preserve"> consolidated</w:t>
      </w:r>
      <w:r w:rsidRPr="001C5867">
        <w:rPr>
          <w:b w:val="0"/>
          <w:bCs/>
          <w:i/>
          <w:iCs/>
          <w:sz w:val="22"/>
          <w:szCs w:val="22"/>
        </w:rPr>
        <w:t xml:space="preserve"> financial statements for 2016</w:t>
      </w:r>
    </w:p>
    <w:p w14:paraId="7E21ED53" w14:textId="77777777" w:rsidR="00825E69" w:rsidRPr="001C5867" w:rsidRDefault="00825E69" w:rsidP="00825E69">
      <w:pPr>
        <w:pStyle w:val="BodyText"/>
        <w:spacing w:after="0" w:line="240" w:lineRule="auto"/>
        <w:rPr>
          <w:szCs w:val="22"/>
        </w:rPr>
      </w:pPr>
    </w:p>
    <w:tbl>
      <w:tblPr>
        <w:tblStyle w:val="TableGrid"/>
        <w:tblW w:w="93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978"/>
        <w:gridCol w:w="236"/>
        <w:gridCol w:w="855"/>
        <w:gridCol w:w="236"/>
        <w:gridCol w:w="924"/>
        <w:gridCol w:w="236"/>
        <w:gridCol w:w="944"/>
        <w:gridCol w:w="251"/>
        <w:gridCol w:w="1042"/>
        <w:gridCol w:w="236"/>
        <w:gridCol w:w="1024"/>
      </w:tblGrid>
      <w:tr w:rsidR="00A12C41" w:rsidRPr="001C5867" w14:paraId="21ED79FE" w14:textId="77777777" w:rsidTr="00153063">
        <w:trPr>
          <w:trHeight w:val="218"/>
          <w:tblHeader/>
        </w:trPr>
        <w:tc>
          <w:tcPr>
            <w:tcW w:w="2428" w:type="dxa"/>
            <w:vAlign w:val="bottom"/>
          </w:tcPr>
          <w:p w14:paraId="769A78DE" w14:textId="6F6D70DA" w:rsidR="00A12C41" w:rsidRPr="001C5867" w:rsidRDefault="00A12C41" w:rsidP="00A12C41">
            <w:pPr>
              <w:spacing w:line="240" w:lineRule="atLeast"/>
              <w:ind w:left="175" w:right="-108" w:hanging="175"/>
              <w:rPr>
                <w:sz w:val="19"/>
                <w:szCs w:val="19"/>
              </w:rPr>
            </w:pPr>
            <w:r w:rsidRPr="001C5867">
              <w:rPr>
                <w:b/>
                <w:bCs/>
                <w:i/>
                <w:iCs/>
                <w:sz w:val="19"/>
                <w:szCs w:val="19"/>
              </w:rPr>
              <w:t xml:space="preserve">Statement of financial position as at </w:t>
            </w:r>
            <w:r w:rsidR="00F20820" w:rsidRPr="001C5867">
              <w:rPr>
                <w:rFonts w:cs="Angsana New"/>
                <w:b/>
                <w:bCs/>
                <w:i/>
                <w:iCs/>
                <w:sz w:val="19"/>
                <w:szCs w:val="19"/>
                <w:cs/>
                <w:lang w:bidi="th-TH"/>
              </w:rPr>
              <w:t xml:space="preserve">                      </w:t>
            </w:r>
            <w:r w:rsidRPr="001C5867">
              <w:rPr>
                <w:b/>
                <w:bCs/>
                <w:i/>
                <w:iCs/>
                <w:sz w:val="19"/>
                <w:szCs w:val="19"/>
              </w:rPr>
              <w:t>31 December 2016</w:t>
            </w:r>
          </w:p>
        </w:tc>
        <w:tc>
          <w:tcPr>
            <w:tcW w:w="978" w:type="dxa"/>
            <w:vAlign w:val="bottom"/>
          </w:tcPr>
          <w:p w14:paraId="1F1BD642" w14:textId="0C0A38C2" w:rsidR="00A12C41" w:rsidRPr="001C5867" w:rsidRDefault="00A12C41" w:rsidP="00A12C41">
            <w:pPr>
              <w:spacing w:line="240" w:lineRule="atLeast"/>
              <w:ind w:left="-84" w:right="-143"/>
              <w:jc w:val="center"/>
              <w:rPr>
                <w:b/>
                <w:bCs/>
                <w:sz w:val="19"/>
                <w:szCs w:val="19"/>
              </w:rPr>
            </w:pPr>
            <w:r w:rsidRPr="001C5867">
              <w:rPr>
                <w:sz w:val="19"/>
                <w:szCs w:val="19"/>
              </w:rPr>
              <w:t>As previously report</w:t>
            </w:r>
            <w:r w:rsidR="00922D72" w:rsidRPr="001C5867">
              <w:rPr>
                <w:sz w:val="19"/>
                <w:szCs w:val="19"/>
              </w:rPr>
              <w:t>ed</w:t>
            </w:r>
          </w:p>
        </w:tc>
        <w:tc>
          <w:tcPr>
            <w:tcW w:w="1327" w:type="dxa"/>
            <w:gridSpan w:val="3"/>
            <w:vAlign w:val="bottom"/>
          </w:tcPr>
          <w:p w14:paraId="6EBE7D01" w14:textId="77777777" w:rsidR="00A12C41" w:rsidRPr="001C5867" w:rsidRDefault="00A12C41" w:rsidP="00A12C41">
            <w:pPr>
              <w:spacing w:line="240" w:lineRule="atLeast"/>
              <w:jc w:val="center"/>
              <w:rPr>
                <w:sz w:val="19"/>
                <w:szCs w:val="19"/>
              </w:rPr>
            </w:pPr>
            <w:r w:rsidRPr="001C5867">
              <w:rPr>
                <w:sz w:val="19"/>
                <w:szCs w:val="19"/>
              </w:rPr>
              <w:t xml:space="preserve">Impact from restructuring </w:t>
            </w:r>
          </w:p>
          <w:p w14:paraId="41FBB3E8" w14:textId="1CCE750B" w:rsidR="00A12C41" w:rsidRPr="001C5867" w:rsidRDefault="00A12C41" w:rsidP="00A12C41">
            <w:pPr>
              <w:spacing w:line="240" w:lineRule="atLeast"/>
              <w:jc w:val="center"/>
              <w:rPr>
                <w:sz w:val="19"/>
                <w:szCs w:val="19"/>
              </w:rPr>
            </w:pPr>
            <w:r w:rsidRPr="001C5867">
              <w:rPr>
                <w:sz w:val="19"/>
                <w:szCs w:val="19"/>
              </w:rPr>
              <w:t>in 2017</w:t>
            </w:r>
          </w:p>
        </w:tc>
        <w:tc>
          <w:tcPr>
            <w:tcW w:w="924" w:type="dxa"/>
            <w:vAlign w:val="bottom"/>
          </w:tcPr>
          <w:p w14:paraId="70319A7A" w14:textId="73E00C79" w:rsidR="00A12C41" w:rsidRPr="001C5867" w:rsidRDefault="00A12C41" w:rsidP="00A12C41">
            <w:pPr>
              <w:spacing w:line="240" w:lineRule="atLeast"/>
              <w:ind w:left="-112"/>
              <w:jc w:val="center"/>
              <w:rPr>
                <w:b/>
                <w:bCs/>
                <w:sz w:val="19"/>
                <w:szCs w:val="19"/>
              </w:rPr>
            </w:pPr>
            <w:r w:rsidRPr="001C5867">
              <w:rPr>
                <w:sz w:val="19"/>
                <w:szCs w:val="19"/>
              </w:rPr>
              <w:t>As previously report</w:t>
            </w:r>
            <w:r w:rsidR="00922D72" w:rsidRPr="001C5867">
              <w:rPr>
                <w:sz w:val="19"/>
                <w:szCs w:val="19"/>
              </w:rPr>
              <w:t>ed</w:t>
            </w:r>
          </w:p>
        </w:tc>
        <w:tc>
          <w:tcPr>
            <w:tcW w:w="1431" w:type="dxa"/>
            <w:gridSpan w:val="3"/>
            <w:vAlign w:val="bottom"/>
          </w:tcPr>
          <w:p w14:paraId="085E306B" w14:textId="08CBACBC" w:rsidR="00A12C41" w:rsidRPr="001C5867" w:rsidRDefault="00A12C41" w:rsidP="00A12C41">
            <w:pPr>
              <w:spacing w:line="240" w:lineRule="atLeast"/>
              <w:jc w:val="center"/>
              <w:rPr>
                <w:sz w:val="19"/>
                <w:szCs w:val="19"/>
              </w:rPr>
            </w:pPr>
            <w:r w:rsidRPr="001C5867">
              <w:rPr>
                <w:sz w:val="19"/>
                <w:szCs w:val="19"/>
              </w:rPr>
              <w:t xml:space="preserve">Impact from restructuring </w:t>
            </w:r>
            <w:r w:rsidRPr="001C5867">
              <w:rPr>
                <w:sz w:val="19"/>
                <w:szCs w:val="19"/>
              </w:rPr>
              <w:br/>
              <w:t>in 2018</w:t>
            </w:r>
          </w:p>
        </w:tc>
        <w:tc>
          <w:tcPr>
            <w:tcW w:w="1042" w:type="dxa"/>
            <w:vAlign w:val="bottom"/>
          </w:tcPr>
          <w:p w14:paraId="247DD3F3" w14:textId="69ADEA33" w:rsidR="00A12C41" w:rsidRPr="001C5867" w:rsidRDefault="00A12C41" w:rsidP="00A12C41">
            <w:pPr>
              <w:spacing w:line="240" w:lineRule="atLeast"/>
              <w:jc w:val="center"/>
              <w:rPr>
                <w:sz w:val="19"/>
                <w:szCs w:val="19"/>
              </w:rPr>
            </w:pPr>
            <w:proofErr w:type="spellStart"/>
            <w:r w:rsidRPr="001C5867">
              <w:rPr>
                <w:sz w:val="19"/>
                <w:szCs w:val="19"/>
              </w:rPr>
              <w:t>Reclass</w:t>
            </w:r>
            <w:r w:rsidRPr="001C5867">
              <w:rPr>
                <w:sz w:val="19"/>
                <w:szCs w:val="19"/>
                <w:lang w:bidi="th-TH"/>
              </w:rPr>
              <w:t>ifi</w:t>
            </w:r>
            <w:proofErr w:type="spellEnd"/>
            <w:r w:rsidRPr="001C5867">
              <w:rPr>
                <w:rFonts w:cs="Angsana New"/>
                <w:sz w:val="19"/>
                <w:szCs w:val="19"/>
                <w:cs/>
                <w:lang w:bidi="th-TH"/>
              </w:rPr>
              <w:t>-</w:t>
            </w:r>
            <w:r w:rsidRPr="001C5867">
              <w:rPr>
                <w:sz w:val="19"/>
                <w:szCs w:val="19"/>
                <w:lang w:bidi="th-TH"/>
              </w:rPr>
              <w:t>cation</w:t>
            </w:r>
          </w:p>
        </w:tc>
        <w:tc>
          <w:tcPr>
            <w:tcW w:w="236" w:type="dxa"/>
            <w:vAlign w:val="bottom"/>
          </w:tcPr>
          <w:p w14:paraId="74C01BB2" w14:textId="77777777" w:rsidR="00A12C41" w:rsidRPr="001C5867" w:rsidRDefault="00A12C41" w:rsidP="00A12C41">
            <w:pPr>
              <w:spacing w:line="240" w:lineRule="atLeast"/>
              <w:jc w:val="center"/>
              <w:rPr>
                <w:sz w:val="19"/>
                <w:szCs w:val="19"/>
              </w:rPr>
            </w:pPr>
          </w:p>
        </w:tc>
        <w:tc>
          <w:tcPr>
            <w:tcW w:w="1024" w:type="dxa"/>
            <w:vAlign w:val="bottom"/>
          </w:tcPr>
          <w:p w14:paraId="20741F9C" w14:textId="4B3C8DAD" w:rsidR="00A12C41" w:rsidRPr="001C5867" w:rsidRDefault="00413360" w:rsidP="00A12C41">
            <w:pPr>
              <w:spacing w:line="240" w:lineRule="atLeast"/>
              <w:jc w:val="center"/>
              <w:rPr>
                <w:b/>
                <w:bCs/>
                <w:sz w:val="19"/>
                <w:szCs w:val="19"/>
              </w:rPr>
            </w:pPr>
            <w:r w:rsidRPr="001C5867">
              <w:rPr>
                <w:sz w:val="19"/>
                <w:szCs w:val="19"/>
              </w:rPr>
              <w:t>As currently reported</w:t>
            </w:r>
          </w:p>
        </w:tc>
      </w:tr>
      <w:tr w:rsidR="00A12C41" w:rsidRPr="001C5867" w14:paraId="05D54DA2" w14:textId="77777777" w:rsidTr="00153063">
        <w:trPr>
          <w:trHeight w:val="62"/>
          <w:tblHeader/>
        </w:trPr>
        <w:tc>
          <w:tcPr>
            <w:tcW w:w="2428" w:type="dxa"/>
            <w:shd w:val="clear" w:color="auto" w:fill="auto"/>
            <w:vAlign w:val="center"/>
          </w:tcPr>
          <w:p w14:paraId="2E6DC257" w14:textId="77777777" w:rsidR="00A12C41" w:rsidRPr="001C5867" w:rsidRDefault="00A12C41" w:rsidP="00A12C41">
            <w:pPr>
              <w:spacing w:line="240" w:lineRule="atLeast"/>
              <w:ind w:left="175" w:hanging="142"/>
              <w:rPr>
                <w:i/>
                <w:iCs/>
                <w:sz w:val="19"/>
                <w:szCs w:val="19"/>
              </w:rPr>
            </w:pPr>
          </w:p>
        </w:tc>
        <w:tc>
          <w:tcPr>
            <w:tcW w:w="6962" w:type="dxa"/>
            <w:gridSpan w:val="11"/>
            <w:vAlign w:val="center"/>
          </w:tcPr>
          <w:p w14:paraId="43C55EDE" w14:textId="08F36B76" w:rsidR="00A12C41" w:rsidRPr="001C5867" w:rsidRDefault="00A12C41" w:rsidP="00A12C41">
            <w:pPr>
              <w:spacing w:line="240" w:lineRule="atLeast"/>
              <w:ind w:right="78"/>
              <w:jc w:val="center"/>
              <w:rPr>
                <w:i/>
                <w:iCs/>
                <w:sz w:val="19"/>
                <w:szCs w:val="19"/>
              </w:rPr>
            </w:pPr>
            <w:r w:rsidRPr="001C5867">
              <w:rPr>
                <w:rFonts w:cs="Angsana New"/>
                <w:i/>
                <w:iCs/>
                <w:sz w:val="19"/>
                <w:szCs w:val="19"/>
                <w:cs/>
                <w:lang w:bidi="th-TH"/>
              </w:rPr>
              <w:t>(</w:t>
            </w:r>
            <w:r w:rsidRPr="001C5867">
              <w:rPr>
                <w:i/>
                <w:iCs/>
                <w:sz w:val="19"/>
                <w:szCs w:val="19"/>
              </w:rPr>
              <w:t>in million Baht</w:t>
            </w:r>
            <w:r w:rsidRPr="001C5867">
              <w:rPr>
                <w:rFonts w:cs="Angsana New"/>
                <w:i/>
                <w:iCs/>
                <w:sz w:val="19"/>
                <w:szCs w:val="19"/>
                <w:cs/>
                <w:lang w:bidi="th-TH"/>
              </w:rPr>
              <w:t>)</w:t>
            </w:r>
          </w:p>
        </w:tc>
      </w:tr>
      <w:tr w:rsidR="00A12C41" w:rsidRPr="001C5867" w14:paraId="16D08B47" w14:textId="77777777" w:rsidTr="00824D37">
        <w:trPr>
          <w:trHeight w:val="62"/>
        </w:trPr>
        <w:tc>
          <w:tcPr>
            <w:tcW w:w="2428" w:type="dxa"/>
            <w:shd w:val="clear" w:color="auto" w:fill="auto"/>
            <w:vAlign w:val="center"/>
          </w:tcPr>
          <w:p w14:paraId="630FF14D" w14:textId="52658C2F" w:rsidR="00A12C41" w:rsidRPr="001C5867" w:rsidRDefault="00A12C41" w:rsidP="00A12C41">
            <w:pPr>
              <w:spacing w:line="240" w:lineRule="atLeast"/>
              <w:ind w:left="175" w:hanging="142"/>
              <w:rPr>
                <w:i/>
                <w:iCs/>
                <w:sz w:val="19"/>
                <w:szCs w:val="19"/>
              </w:rPr>
            </w:pPr>
            <w:r w:rsidRPr="001C5867">
              <w:rPr>
                <w:sz w:val="19"/>
                <w:szCs w:val="19"/>
              </w:rPr>
              <w:t>Cash and cash equivalents</w:t>
            </w:r>
          </w:p>
        </w:tc>
        <w:tc>
          <w:tcPr>
            <w:tcW w:w="978" w:type="dxa"/>
            <w:vAlign w:val="bottom"/>
          </w:tcPr>
          <w:p w14:paraId="75A912AD" w14:textId="1970E98D" w:rsidR="00A12C41" w:rsidRPr="001C5867" w:rsidRDefault="00A12C41" w:rsidP="00A12C41">
            <w:pPr>
              <w:tabs>
                <w:tab w:val="decimal" w:pos="694"/>
              </w:tabs>
              <w:spacing w:line="240" w:lineRule="atLeast"/>
              <w:ind w:left="-107" w:right="-96" w:hanging="1"/>
              <w:rPr>
                <w:sz w:val="19"/>
                <w:szCs w:val="19"/>
              </w:rPr>
            </w:pPr>
            <w:r w:rsidRPr="001C5867">
              <w:rPr>
                <w:sz w:val="19"/>
                <w:szCs w:val="19"/>
              </w:rPr>
              <w:t>8,706</w:t>
            </w:r>
          </w:p>
        </w:tc>
        <w:tc>
          <w:tcPr>
            <w:tcW w:w="236" w:type="dxa"/>
            <w:vAlign w:val="bottom"/>
          </w:tcPr>
          <w:p w14:paraId="723E72C7"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60C626EA" w14:textId="16D5FAEF" w:rsidR="00A12C41" w:rsidRPr="001C5867" w:rsidRDefault="00A12C41" w:rsidP="00A12C41">
            <w:pPr>
              <w:tabs>
                <w:tab w:val="decimal" w:pos="694"/>
              </w:tabs>
              <w:spacing w:line="240" w:lineRule="atLeast"/>
              <w:ind w:left="-107" w:right="-96" w:hanging="1"/>
              <w:rPr>
                <w:sz w:val="19"/>
                <w:szCs w:val="19"/>
              </w:rPr>
            </w:pPr>
            <w:r w:rsidRPr="001C5867">
              <w:rPr>
                <w:sz w:val="19"/>
                <w:szCs w:val="19"/>
              </w:rPr>
              <w:t>37</w:t>
            </w:r>
          </w:p>
        </w:tc>
        <w:tc>
          <w:tcPr>
            <w:tcW w:w="236" w:type="dxa"/>
            <w:vAlign w:val="bottom"/>
          </w:tcPr>
          <w:p w14:paraId="2CCFCB21"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3AB08EF3" w14:textId="2A0E28C2" w:rsidR="00A12C41" w:rsidRPr="001C5867" w:rsidRDefault="00A12C41" w:rsidP="00A12C41">
            <w:pPr>
              <w:tabs>
                <w:tab w:val="decimal" w:pos="694"/>
              </w:tabs>
              <w:spacing w:line="240" w:lineRule="atLeast"/>
              <w:ind w:left="-107" w:right="-96" w:hanging="1"/>
              <w:rPr>
                <w:sz w:val="19"/>
                <w:szCs w:val="19"/>
              </w:rPr>
            </w:pPr>
            <w:r w:rsidRPr="001C5867">
              <w:rPr>
                <w:sz w:val="19"/>
                <w:szCs w:val="19"/>
              </w:rPr>
              <w:t>8,743</w:t>
            </w:r>
          </w:p>
        </w:tc>
        <w:tc>
          <w:tcPr>
            <w:tcW w:w="236" w:type="dxa"/>
            <w:vAlign w:val="bottom"/>
          </w:tcPr>
          <w:p w14:paraId="2268D194"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A3CD151" w14:textId="02857EAA" w:rsidR="00A12C41" w:rsidRPr="001C5867" w:rsidRDefault="00A12C41" w:rsidP="00A12C41">
            <w:pPr>
              <w:tabs>
                <w:tab w:val="decimal" w:pos="694"/>
              </w:tabs>
              <w:spacing w:line="240" w:lineRule="atLeast"/>
              <w:ind w:left="-107" w:right="-96" w:hanging="1"/>
              <w:rPr>
                <w:sz w:val="19"/>
                <w:szCs w:val="19"/>
              </w:rPr>
            </w:pPr>
            <w:r w:rsidRPr="001C5867">
              <w:rPr>
                <w:sz w:val="19"/>
                <w:szCs w:val="19"/>
              </w:rPr>
              <w:t>3,759</w:t>
            </w:r>
          </w:p>
        </w:tc>
        <w:tc>
          <w:tcPr>
            <w:tcW w:w="251" w:type="dxa"/>
            <w:vAlign w:val="bottom"/>
          </w:tcPr>
          <w:p w14:paraId="7A36CCE4"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0C8B293C" w14:textId="277CDB46"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9657AAE"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235F3713" w14:textId="6080A2E7" w:rsidR="00A12C41" w:rsidRPr="001C5867" w:rsidRDefault="00A12C41" w:rsidP="00A12C41">
            <w:pPr>
              <w:tabs>
                <w:tab w:val="decimal" w:pos="694"/>
              </w:tabs>
              <w:spacing w:line="240" w:lineRule="atLeast"/>
              <w:ind w:left="-107" w:right="-96" w:hanging="1"/>
              <w:rPr>
                <w:sz w:val="19"/>
                <w:szCs w:val="19"/>
              </w:rPr>
            </w:pPr>
            <w:r w:rsidRPr="001C5867">
              <w:rPr>
                <w:sz w:val="19"/>
                <w:szCs w:val="19"/>
              </w:rPr>
              <w:t>12,502</w:t>
            </w:r>
          </w:p>
        </w:tc>
      </w:tr>
      <w:tr w:rsidR="00A12C41" w:rsidRPr="001C5867" w14:paraId="3CE0A85C" w14:textId="77777777" w:rsidTr="00824D37">
        <w:trPr>
          <w:trHeight w:val="74"/>
        </w:trPr>
        <w:tc>
          <w:tcPr>
            <w:tcW w:w="2428" w:type="dxa"/>
            <w:shd w:val="clear" w:color="auto" w:fill="auto"/>
            <w:vAlign w:val="center"/>
          </w:tcPr>
          <w:p w14:paraId="597BDF2F" w14:textId="1CBFBEE5" w:rsidR="00A12C41" w:rsidRPr="001C5867" w:rsidRDefault="00A12C41" w:rsidP="00A12C41">
            <w:pPr>
              <w:spacing w:line="240" w:lineRule="atLeast"/>
              <w:ind w:left="175" w:hanging="142"/>
              <w:rPr>
                <w:sz w:val="19"/>
                <w:szCs w:val="19"/>
              </w:rPr>
            </w:pPr>
            <w:r w:rsidRPr="001C5867">
              <w:rPr>
                <w:sz w:val="19"/>
                <w:szCs w:val="19"/>
              </w:rPr>
              <w:t>Current investments</w:t>
            </w:r>
          </w:p>
        </w:tc>
        <w:tc>
          <w:tcPr>
            <w:tcW w:w="978" w:type="dxa"/>
            <w:vAlign w:val="bottom"/>
          </w:tcPr>
          <w:p w14:paraId="002DF75A" w14:textId="2645DC20" w:rsidR="00A12C41" w:rsidRPr="001C5867" w:rsidRDefault="00A12C41" w:rsidP="00A12C41">
            <w:pPr>
              <w:tabs>
                <w:tab w:val="decimal" w:pos="694"/>
              </w:tabs>
              <w:spacing w:line="240" w:lineRule="atLeast"/>
              <w:ind w:left="-107" w:right="-96" w:hanging="1"/>
              <w:rPr>
                <w:sz w:val="19"/>
                <w:szCs w:val="19"/>
              </w:rPr>
            </w:pPr>
            <w:r w:rsidRPr="001C5867">
              <w:rPr>
                <w:sz w:val="19"/>
                <w:szCs w:val="19"/>
              </w:rPr>
              <w:t>149</w:t>
            </w:r>
          </w:p>
        </w:tc>
        <w:tc>
          <w:tcPr>
            <w:tcW w:w="236" w:type="dxa"/>
            <w:vAlign w:val="bottom"/>
          </w:tcPr>
          <w:p w14:paraId="7E76F309"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34569B14" w14:textId="0A77158F" w:rsidR="00A12C41" w:rsidRPr="001C5867" w:rsidRDefault="00A12C41" w:rsidP="00A12C41">
            <w:pPr>
              <w:tabs>
                <w:tab w:val="decimal" w:pos="488"/>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79882B66"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77F5DFC9" w14:textId="52FAD786" w:rsidR="00A12C41" w:rsidRPr="001C5867" w:rsidRDefault="00A12C41" w:rsidP="00A12C41">
            <w:pPr>
              <w:tabs>
                <w:tab w:val="decimal" w:pos="694"/>
              </w:tabs>
              <w:spacing w:line="240" w:lineRule="atLeast"/>
              <w:ind w:left="-107" w:right="-96" w:hanging="1"/>
              <w:rPr>
                <w:sz w:val="19"/>
                <w:szCs w:val="19"/>
              </w:rPr>
            </w:pPr>
            <w:r w:rsidRPr="001C5867">
              <w:rPr>
                <w:sz w:val="19"/>
                <w:szCs w:val="19"/>
              </w:rPr>
              <w:t>149</w:t>
            </w:r>
          </w:p>
        </w:tc>
        <w:tc>
          <w:tcPr>
            <w:tcW w:w="236" w:type="dxa"/>
            <w:vAlign w:val="bottom"/>
          </w:tcPr>
          <w:p w14:paraId="2E972C6A"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788FA4DD" w14:textId="1A134540" w:rsidR="00A12C41" w:rsidRPr="001C5867" w:rsidRDefault="00A12C41" w:rsidP="00A12C41">
            <w:pPr>
              <w:tabs>
                <w:tab w:val="decimal" w:pos="694"/>
              </w:tabs>
              <w:spacing w:line="240" w:lineRule="atLeast"/>
              <w:ind w:left="-107" w:right="-96" w:hanging="1"/>
              <w:rPr>
                <w:sz w:val="19"/>
                <w:szCs w:val="19"/>
              </w:rPr>
            </w:pPr>
            <w:r w:rsidRPr="001C5867">
              <w:rPr>
                <w:sz w:val="19"/>
                <w:szCs w:val="19"/>
              </w:rPr>
              <w:t>1,816</w:t>
            </w:r>
          </w:p>
        </w:tc>
        <w:tc>
          <w:tcPr>
            <w:tcW w:w="251" w:type="dxa"/>
            <w:vAlign w:val="bottom"/>
          </w:tcPr>
          <w:p w14:paraId="39B4A1A1"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59FA33C1" w14:textId="7BF4DE79"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71B240CC"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61A97454" w14:textId="707AB2CA" w:rsidR="00A12C41" w:rsidRPr="001C5867" w:rsidRDefault="00A12C41" w:rsidP="00A12C41">
            <w:pPr>
              <w:tabs>
                <w:tab w:val="decimal" w:pos="694"/>
              </w:tabs>
              <w:spacing w:line="240" w:lineRule="atLeast"/>
              <w:ind w:left="-107" w:right="-96" w:hanging="1"/>
              <w:rPr>
                <w:sz w:val="19"/>
                <w:szCs w:val="19"/>
              </w:rPr>
            </w:pPr>
            <w:r w:rsidRPr="001C5867">
              <w:rPr>
                <w:sz w:val="19"/>
                <w:szCs w:val="19"/>
              </w:rPr>
              <w:t>1,965</w:t>
            </w:r>
          </w:p>
        </w:tc>
      </w:tr>
      <w:tr w:rsidR="00A12C41" w:rsidRPr="001C5867" w14:paraId="28336586" w14:textId="77777777" w:rsidTr="00824D37">
        <w:trPr>
          <w:trHeight w:val="74"/>
        </w:trPr>
        <w:tc>
          <w:tcPr>
            <w:tcW w:w="2428" w:type="dxa"/>
            <w:shd w:val="clear" w:color="auto" w:fill="auto"/>
            <w:vAlign w:val="center"/>
          </w:tcPr>
          <w:p w14:paraId="11A7B634" w14:textId="030B062D" w:rsidR="00A12C41" w:rsidRPr="001C5867" w:rsidRDefault="00A12C41" w:rsidP="00A12C41">
            <w:pPr>
              <w:spacing w:line="240" w:lineRule="atLeast"/>
              <w:ind w:left="175" w:hanging="142"/>
              <w:rPr>
                <w:sz w:val="19"/>
                <w:szCs w:val="19"/>
              </w:rPr>
            </w:pPr>
            <w:r w:rsidRPr="001C5867">
              <w:rPr>
                <w:sz w:val="19"/>
                <w:szCs w:val="19"/>
              </w:rPr>
              <w:t>Trade accounts receivable</w:t>
            </w:r>
          </w:p>
        </w:tc>
        <w:tc>
          <w:tcPr>
            <w:tcW w:w="978" w:type="dxa"/>
            <w:vAlign w:val="bottom"/>
          </w:tcPr>
          <w:p w14:paraId="6A05A821" w14:textId="18D0AB24" w:rsidR="00A12C41" w:rsidRPr="001C5867" w:rsidRDefault="00A12C41" w:rsidP="00A12C41">
            <w:pPr>
              <w:tabs>
                <w:tab w:val="decimal" w:pos="694"/>
              </w:tabs>
              <w:spacing w:line="240" w:lineRule="atLeast"/>
              <w:ind w:left="-107" w:right="-96" w:hanging="1"/>
              <w:rPr>
                <w:sz w:val="19"/>
                <w:szCs w:val="19"/>
              </w:rPr>
            </w:pPr>
            <w:r w:rsidRPr="001C5867">
              <w:rPr>
                <w:sz w:val="19"/>
                <w:szCs w:val="19"/>
              </w:rPr>
              <w:t>6,373</w:t>
            </w:r>
          </w:p>
        </w:tc>
        <w:tc>
          <w:tcPr>
            <w:tcW w:w="236" w:type="dxa"/>
            <w:vAlign w:val="bottom"/>
          </w:tcPr>
          <w:p w14:paraId="760FDF83"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59FEA983" w14:textId="0CDC9306" w:rsidR="00A12C41" w:rsidRPr="001C5867" w:rsidRDefault="00A12C41" w:rsidP="00A12C41">
            <w:pPr>
              <w:tabs>
                <w:tab w:val="decimal" w:pos="694"/>
              </w:tabs>
              <w:spacing w:line="240" w:lineRule="atLeast"/>
              <w:ind w:left="-107" w:right="-96" w:hanging="1"/>
              <w:rPr>
                <w:sz w:val="19"/>
                <w:szCs w:val="19"/>
              </w:rPr>
            </w:pPr>
            <w:r w:rsidRPr="001C5867">
              <w:rPr>
                <w:sz w:val="19"/>
                <w:szCs w:val="19"/>
              </w:rPr>
              <w:t>61</w:t>
            </w:r>
          </w:p>
        </w:tc>
        <w:tc>
          <w:tcPr>
            <w:tcW w:w="236" w:type="dxa"/>
            <w:vAlign w:val="bottom"/>
          </w:tcPr>
          <w:p w14:paraId="19B9E96C"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0C3C9E1E" w14:textId="3FA7B0C4" w:rsidR="00A12C41" w:rsidRPr="001C5867" w:rsidRDefault="00A12C41" w:rsidP="00A12C41">
            <w:pPr>
              <w:tabs>
                <w:tab w:val="decimal" w:pos="694"/>
              </w:tabs>
              <w:spacing w:line="240" w:lineRule="atLeast"/>
              <w:ind w:left="-107" w:right="-96" w:hanging="1"/>
              <w:rPr>
                <w:sz w:val="19"/>
                <w:szCs w:val="19"/>
              </w:rPr>
            </w:pPr>
            <w:r w:rsidRPr="001C5867">
              <w:rPr>
                <w:sz w:val="19"/>
                <w:szCs w:val="19"/>
              </w:rPr>
              <w:t>6,434</w:t>
            </w:r>
          </w:p>
        </w:tc>
        <w:tc>
          <w:tcPr>
            <w:tcW w:w="236" w:type="dxa"/>
            <w:vAlign w:val="bottom"/>
          </w:tcPr>
          <w:p w14:paraId="0C8A9C20"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3C942615" w14:textId="0100EE5C" w:rsidR="00A12C41" w:rsidRPr="001C5867" w:rsidRDefault="00A12C41" w:rsidP="00A12C41">
            <w:pPr>
              <w:tabs>
                <w:tab w:val="decimal" w:pos="694"/>
              </w:tabs>
              <w:spacing w:line="240" w:lineRule="atLeast"/>
              <w:ind w:left="-107" w:right="-96" w:hanging="1"/>
              <w:rPr>
                <w:sz w:val="19"/>
                <w:szCs w:val="19"/>
              </w:rPr>
            </w:pPr>
            <w:r w:rsidRPr="001C5867">
              <w:rPr>
                <w:sz w:val="19"/>
                <w:szCs w:val="19"/>
              </w:rPr>
              <w:t xml:space="preserve">2,004 </w:t>
            </w:r>
          </w:p>
        </w:tc>
        <w:tc>
          <w:tcPr>
            <w:tcW w:w="251" w:type="dxa"/>
            <w:vAlign w:val="bottom"/>
          </w:tcPr>
          <w:p w14:paraId="1A85BEC9"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165342B6" w14:textId="454ED3F0"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3,424</w:t>
            </w:r>
            <w:r w:rsidRPr="001C5867">
              <w:rPr>
                <w:rFonts w:cs="Angsana New"/>
                <w:sz w:val="19"/>
                <w:szCs w:val="19"/>
                <w:cs/>
                <w:lang w:bidi="th-TH"/>
              </w:rPr>
              <w:t>)</w:t>
            </w:r>
          </w:p>
        </w:tc>
        <w:tc>
          <w:tcPr>
            <w:tcW w:w="236" w:type="dxa"/>
            <w:vAlign w:val="bottom"/>
          </w:tcPr>
          <w:p w14:paraId="0CFE7925"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17F4DF9E" w14:textId="365E7968" w:rsidR="00A12C41" w:rsidRPr="001C5867" w:rsidRDefault="00A12C41" w:rsidP="00A12C41">
            <w:pPr>
              <w:tabs>
                <w:tab w:val="decimal" w:pos="694"/>
              </w:tabs>
              <w:spacing w:line="240" w:lineRule="atLeast"/>
              <w:ind w:left="-107" w:right="-96" w:hanging="1"/>
              <w:rPr>
                <w:sz w:val="19"/>
                <w:szCs w:val="19"/>
              </w:rPr>
            </w:pPr>
            <w:r w:rsidRPr="001C5867">
              <w:rPr>
                <w:sz w:val="19"/>
                <w:szCs w:val="19"/>
              </w:rPr>
              <w:t>5,014</w:t>
            </w:r>
          </w:p>
        </w:tc>
      </w:tr>
      <w:tr w:rsidR="00A12C41" w:rsidRPr="001C5867" w14:paraId="151E6BD1" w14:textId="77777777" w:rsidTr="00824D37">
        <w:trPr>
          <w:trHeight w:val="74"/>
        </w:trPr>
        <w:tc>
          <w:tcPr>
            <w:tcW w:w="2428" w:type="dxa"/>
            <w:shd w:val="clear" w:color="auto" w:fill="auto"/>
            <w:vAlign w:val="center"/>
          </w:tcPr>
          <w:p w14:paraId="156FD5E1" w14:textId="58F89B8D" w:rsidR="00A12C41" w:rsidRPr="001C5867" w:rsidRDefault="00A12C41" w:rsidP="00A12C41">
            <w:pPr>
              <w:spacing w:line="240" w:lineRule="atLeast"/>
              <w:ind w:left="175" w:hanging="142"/>
              <w:rPr>
                <w:sz w:val="19"/>
                <w:szCs w:val="19"/>
              </w:rPr>
            </w:pPr>
            <w:r w:rsidRPr="001C5867">
              <w:rPr>
                <w:sz w:val="19"/>
                <w:szCs w:val="19"/>
              </w:rPr>
              <w:t>Other receivables</w:t>
            </w:r>
          </w:p>
        </w:tc>
        <w:tc>
          <w:tcPr>
            <w:tcW w:w="978" w:type="dxa"/>
            <w:vAlign w:val="bottom"/>
          </w:tcPr>
          <w:p w14:paraId="7E6CC997" w14:textId="66C2B9F0" w:rsidR="00A12C41" w:rsidRPr="001C5867" w:rsidRDefault="00A12C41" w:rsidP="00A12C41">
            <w:pPr>
              <w:tabs>
                <w:tab w:val="decimal" w:pos="694"/>
              </w:tabs>
              <w:spacing w:line="240" w:lineRule="atLeast"/>
              <w:ind w:left="-107" w:right="-96" w:hanging="1"/>
              <w:rPr>
                <w:sz w:val="19"/>
                <w:szCs w:val="19"/>
              </w:rPr>
            </w:pPr>
            <w:r w:rsidRPr="001C5867">
              <w:rPr>
                <w:sz w:val="19"/>
                <w:szCs w:val="19"/>
              </w:rPr>
              <w:t>3,269</w:t>
            </w:r>
          </w:p>
        </w:tc>
        <w:tc>
          <w:tcPr>
            <w:tcW w:w="236" w:type="dxa"/>
            <w:vAlign w:val="bottom"/>
          </w:tcPr>
          <w:p w14:paraId="2E7E902E"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486E04F5" w14:textId="76401B40" w:rsidR="00A12C41" w:rsidRPr="001C5867" w:rsidRDefault="00A12C41" w:rsidP="00A12C41">
            <w:pPr>
              <w:tabs>
                <w:tab w:val="decimal" w:pos="694"/>
              </w:tabs>
              <w:spacing w:line="240" w:lineRule="atLeast"/>
              <w:ind w:left="-107" w:right="-96" w:hanging="1"/>
              <w:rPr>
                <w:sz w:val="19"/>
                <w:szCs w:val="19"/>
              </w:rPr>
            </w:pPr>
            <w:r w:rsidRPr="001C5867">
              <w:rPr>
                <w:sz w:val="19"/>
                <w:szCs w:val="19"/>
              </w:rPr>
              <w:t>5</w:t>
            </w:r>
          </w:p>
        </w:tc>
        <w:tc>
          <w:tcPr>
            <w:tcW w:w="236" w:type="dxa"/>
            <w:vAlign w:val="bottom"/>
          </w:tcPr>
          <w:p w14:paraId="3FC11973"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6DFA2093" w14:textId="362ACAFB" w:rsidR="00A12C41" w:rsidRPr="001C5867" w:rsidRDefault="00A12C41" w:rsidP="00A12C41">
            <w:pPr>
              <w:tabs>
                <w:tab w:val="decimal" w:pos="694"/>
              </w:tabs>
              <w:spacing w:line="240" w:lineRule="atLeast"/>
              <w:ind w:left="-107" w:right="-96" w:hanging="1"/>
              <w:rPr>
                <w:sz w:val="19"/>
                <w:szCs w:val="19"/>
              </w:rPr>
            </w:pPr>
            <w:r w:rsidRPr="001C5867">
              <w:rPr>
                <w:sz w:val="19"/>
                <w:szCs w:val="19"/>
              </w:rPr>
              <w:t>3,274</w:t>
            </w:r>
          </w:p>
        </w:tc>
        <w:tc>
          <w:tcPr>
            <w:tcW w:w="236" w:type="dxa"/>
            <w:vAlign w:val="bottom"/>
          </w:tcPr>
          <w:p w14:paraId="2FC09267"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09BD3B95" w14:textId="0F9E7A6B" w:rsidR="00A12C41" w:rsidRPr="001C5867" w:rsidRDefault="00A12C41" w:rsidP="00A12C41">
            <w:pPr>
              <w:tabs>
                <w:tab w:val="decimal" w:pos="694"/>
              </w:tabs>
              <w:spacing w:line="240" w:lineRule="atLeast"/>
              <w:ind w:left="-107" w:right="-96" w:hanging="1"/>
              <w:rPr>
                <w:sz w:val="19"/>
                <w:szCs w:val="19"/>
              </w:rPr>
            </w:pPr>
            <w:r w:rsidRPr="001C5867">
              <w:rPr>
                <w:sz w:val="19"/>
                <w:szCs w:val="19"/>
              </w:rPr>
              <w:t xml:space="preserve">1,794 </w:t>
            </w:r>
          </w:p>
        </w:tc>
        <w:tc>
          <w:tcPr>
            <w:tcW w:w="251" w:type="dxa"/>
            <w:vAlign w:val="bottom"/>
          </w:tcPr>
          <w:p w14:paraId="3BA38584"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2866B579" w14:textId="606757B5" w:rsidR="00A12C41" w:rsidRPr="001C5867" w:rsidRDefault="00A12C41" w:rsidP="00A12C41">
            <w:pPr>
              <w:tabs>
                <w:tab w:val="decimal" w:pos="694"/>
              </w:tabs>
              <w:spacing w:line="240" w:lineRule="atLeast"/>
              <w:ind w:left="-107" w:right="-96" w:hanging="1"/>
              <w:rPr>
                <w:sz w:val="19"/>
                <w:szCs w:val="19"/>
              </w:rPr>
            </w:pPr>
            <w:r w:rsidRPr="001C5867">
              <w:rPr>
                <w:sz w:val="19"/>
                <w:szCs w:val="19"/>
              </w:rPr>
              <w:t xml:space="preserve">3,424 </w:t>
            </w:r>
          </w:p>
        </w:tc>
        <w:tc>
          <w:tcPr>
            <w:tcW w:w="236" w:type="dxa"/>
            <w:vAlign w:val="bottom"/>
          </w:tcPr>
          <w:p w14:paraId="004BEE5E"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0B45F040" w14:textId="00DD9C94" w:rsidR="00A12C41" w:rsidRPr="001C5867" w:rsidRDefault="00A12C41" w:rsidP="00A12C41">
            <w:pPr>
              <w:tabs>
                <w:tab w:val="decimal" w:pos="694"/>
              </w:tabs>
              <w:spacing w:line="240" w:lineRule="atLeast"/>
              <w:ind w:left="-107" w:right="-96" w:hanging="1"/>
              <w:rPr>
                <w:sz w:val="19"/>
                <w:szCs w:val="19"/>
              </w:rPr>
            </w:pPr>
            <w:r w:rsidRPr="001C5867">
              <w:rPr>
                <w:sz w:val="19"/>
                <w:szCs w:val="19"/>
              </w:rPr>
              <w:t xml:space="preserve">8,492 </w:t>
            </w:r>
          </w:p>
        </w:tc>
      </w:tr>
      <w:tr w:rsidR="00A12C41" w:rsidRPr="001C5867" w14:paraId="296AC840" w14:textId="77777777" w:rsidTr="00824D37">
        <w:trPr>
          <w:trHeight w:val="254"/>
        </w:trPr>
        <w:tc>
          <w:tcPr>
            <w:tcW w:w="2428" w:type="dxa"/>
            <w:shd w:val="clear" w:color="auto" w:fill="auto"/>
            <w:vAlign w:val="center"/>
          </w:tcPr>
          <w:p w14:paraId="4B1AFCFA" w14:textId="54745AB2" w:rsidR="00A12C41" w:rsidRPr="001C5867" w:rsidRDefault="00A12C41" w:rsidP="00A12C41">
            <w:pPr>
              <w:spacing w:line="240" w:lineRule="atLeast"/>
              <w:ind w:left="175" w:hanging="142"/>
              <w:rPr>
                <w:sz w:val="19"/>
                <w:szCs w:val="19"/>
              </w:rPr>
            </w:pPr>
            <w:r w:rsidRPr="001C5867">
              <w:rPr>
                <w:sz w:val="19"/>
                <w:szCs w:val="19"/>
              </w:rPr>
              <w:t>Short</w:t>
            </w:r>
            <w:r w:rsidRPr="001C5867">
              <w:rPr>
                <w:rFonts w:cs="Angsana New"/>
                <w:sz w:val="19"/>
                <w:szCs w:val="19"/>
                <w:cs/>
                <w:lang w:bidi="th-TH"/>
              </w:rPr>
              <w:t>-</w:t>
            </w:r>
            <w:r w:rsidRPr="001C5867">
              <w:rPr>
                <w:sz w:val="19"/>
                <w:szCs w:val="19"/>
              </w:rPr>
              <w:t>term loans</w:t>
            </w:r>
          </w:p>
        </w:tc>
        <w:tc>
          <w:tcPr>
            <w:tcW w:w="978" w:type="dxa"/>
            <w:vAlign w:val="bottom"/>
          </w:tcPr>
          <w:p w14:paraId="6567EAAB" w14:textId="3EF536A0" w:rsidR="00A12C41" w:rsidRPr="001C5867" w:rsidRDefault="00A12C41" w:rsidP="00A12C41">
            <w:pPr>
              <w:tabs>
                <w:tab w:val="decimal" w:pos="694"/>
              </w:tabs>
              <w:spacing w:line="240" w:lineRule="atLeast"/>
              <w:ind w:left="-107" w:right="-96" w:hanging="1"/>
              <w:rPr>
                <w:sz w:val="19"/>
                <w:szCs w:val="19"/>
              </w:rPr>
            </w:pPr>
            <w:r w:rsidRPr="001C5867">
              <w:rPr>
                <w:sz w:val="19"/>
                <w:szCs w:val="19"/>
              </w:rPr>
              <w:t>1,199</w:t>
            </w:r>
          </w:p>
        </w:tc>
        <w:tc>
          <w:tcPr>
            <w:tcW w:w="236" w:type="dxa"/>
            <w:vAlign w:val="bottom"/>
          </w:tcPr>
          <w:p w14:paraId="5EA298E2"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center"/>
          </w:tcPr>
          <w:p w14:paraId="1ECFEC1F" w14:textId="6C13ABA9"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29A228D2"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4D04C5AC" w14:textId="2FBA28DF" w:rsidR="00A12C41" w:rsidRPr="001C5867" w:rsidRDefault="00A12C41" w:rsidP="00A12C41">
            <w:pPr>
              <w:tabs>
                <w:tab w:val="decimal" w:pos="694"/>
              </w:tabs>
              <w:spacing w:line="240" w:lineRule="atLeast"/>
              <w:ind w:left="-107" w:right="-96" w:hanging="1"/>
              <w:rPr>
                <w:sz w:val="19"/>
                <w:szCs w:val="19"/>
              </w:rPr>
            </w:pPr>
            <w:r w:rsidRPr="001C5867">
              <w:rPr>
                <w:sz w:val="19"/>
                <w:szCs w:val="19"/>
              </w:rPr>
              <w:t>1,199</w:t>
            </w:r>
          </w:p>
        </w:tc>
        <w:tc>
          <w:tcPr>
            <w:tcW w:w="236" w:type="dxa"/>
            <w:vAlign w:val="bottom"/>
          </w:tcPr>
          <w:p w14:paraId="4B2038F7"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E3641A2" w14:textId="1616C34A" w:rsidR="00A12C41" w:rsidRPr="001C5867" w:rsidRDefault="00A12C41" w:rsidP="00A12C41">
            <w:pPr>
              <w:tabs>
                <w:tab w:val="decimal" w:pos="694"/>
              </w:tabs>
              <w:spacing w:line="240" w:lineRule="atLeast"/>
              <w:ind w:left="-107" w:right="-96" w:hanging="1"/>
              <w:rPr>
                <w:sz w:val="19"/>
                <w:szCs w:val="19"/>
              </w:rPr>
            </w:pPr>
            <w:r w:rsidRPr="001C5867">
              <w:rPr>
                <w:sz w:val="19"/>
                <w:szCs w:val="19"/>
              </w:rPr>
              <w:t>173</w:t>
            </w:r>
          </w:p>
        </w:tc>
        <w:tc>
          <w:tcPr>
            <w:tcW w:w="251" w:type="dxa"/>
            <w:vAlign w:val="bottom"/>
          </w:tcPr>
          <w:p w14:paraId="7280BEE3"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24898014" w14:textId="56C5DC1F"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47B0E9D4"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5027FEE7" w14:textId="1ED8C95A" w:rsidR="00A12C41" w:rsidRPr="001C5867" w:rsidRDefault="00A12C41" w:rsidP="00A12C41">
            <w:pPr>
              <w:tabs>
                <w:tab w:val="decimal" w:pos="694"/>
              </w:tabs>
              <w:spacing w:line="240" w:lineRule="atLeast"/>
              <w:ind w:left="-107" w:right="-96" w:hanging="1"/>
              <w:rPr>
                <w:sz w:val="19"/>
                <w:szCs w:val="19"/>
              </w:rPr>
            </w:pPr>
            <w:r w:rsidRPr="001C5867">
              <w:rPr>
                <w:sz w:val="19"/>
                <w:szCs w:val="19"/>
              </w:rPr>
              <w:t>1,372</w:t>
            </w:r>
          </w:p>
        </w:tc>
      </w:tr>
      <w:tr w:rsidR="00A12C41" w:rsidRPr="001C5867" w14:paraId="2BD106C8" w14:textId="77777777" w:rsidTr="00824D37">
        <w:trPr>
          <w:trHeight w:val="173"/>
        </w:trPr>
        <w:tc>
          <w:tcPr>
            <w:tcW w:w="2428" w:type="dxa"/>
            <w:shd w:val="clear" w:color="auto" w:fill="auto"/>
            <w:vAlign w:val="center"/>
          </w:tcPr>
          <w:p w14:paraId="0090FB0C" w14:textId="0EC853C8" w:rsidR="00A12C41" w:rsidRPr="001C5867" w:rsidRDefault="00A12C41" w:rsidP="00A12C41">
            <w:pPr>
              <w:spacing w:line="240" w:lineRule="atLeast"/>
              <w:ind w:left="175" w:hanging="142"/>
              <w:rPr>
                <w:sz w:val="19"/>
                <w:szCs w:val="19"/>
              </w:rPr>
            </w:pPr>
            <w:r w:rsidRPr="001C5867">
              <w:rPr>
                <w:sz w:val="19"/>
                <w:szCs w:val="19"/>
              </w:rPr>
              <w:t>Inventories</w:t>
            </w:r>
          </w:p>
        </w:tc>
        <w:tc>
          <w:tcPr>
            <w:tcW w:w="978" w:type="dxa"/>
            <w:vAlign w:val="bottom"/>
          </w:tcPr>
          <w:p w14:paraId="54FBACE3" w14:textId="16961085" w:rsidR="00A12C41" w:rsidRPr="001C5867" w:rsidRDefault="00A12C41" w:rsidP="00A12C41">
            <w:pPr>
              <w:tabs>
                <w:tab w:val="decimal" w:pos="694"/>
              </w:tabs>
              <w:spacing w:line="240" w:lineRule="atLeast"/>
              <w:ind w:left="-107" w:right="-96" w:hanging="1"/>
              <w:rPr>
                <w:sz w:val="19"/>
                <w:szCs w:val="19"/>
              </w:rPr>
            </w:pPr>
            <w:r w:rsidRPr="001C5867">
              <w:rPr>
                <w:sz w:val="19"/>
                <w:szCs w:val="19"/>
              </w:rPr>
              <w:t>22,614</w:t>
            </w:r>
          </w:p>
        </w:tc>
        <w:tc>
          <w:tcPr>
            <w:tcW w:w="236" w:type="dxa"/>
            <w:vAlign w:val="bottom"/>
          </w:tcPr>
          <w:p w14:paraId="56245CC7"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center"/>
          </w:tcPr>
          <w:p w14:paraId="4C081B34" w14:textId="49AD5B38"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E087CB8"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56A58F16" w14:textId="432C8ED1" w:rsidR="00A12C41" w:rsidRPr="001C5867" w:rsidRDefault="00A12C41" w:rsidP="00A12C41">
            <w:pPr>
              <w:tabs>
                <w:tab w:val="decimal" w:pos="694"/>
              </w:tabs>
              <w:spacing w:line="240" w:lineRule="atLeast"/>
              <w:ind w:left="-107" w:right="-96" w:hanging="1"/>
              <w:rPr>
                <w:sz w:val="19"/>
                <w:szCs w:val="19"/>
              </w:rPr>
            </w:pPr>
            <w:r w:rsidRPr="001C5867">
              <w:rPr>
                <w:sz w:val="19"/>
                <w:szCs w:val="19"/>
              </w:rPr>
              <w:t>22,614</w:t>
            </w:r>
          </w:p>
        </w:tc>
        <w:tc>
          <w:tcPr>
            <w:tcW w:w="236" w:type="dxa"/>
            <w:vAlign w:val="bottom"/>
          </w:tcPr>
          <w:p w14:paraId="286F1CBB"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49ADEE53" w14:textId="1B5865AC" w:rsidR="00A12C41" w:rsidRPr="001C5867" w:rsidRDefault="00A12C41" w:rsidP="00A12C41">
            <w:pPr>
              <w:tabs>
                <w:tab w:val="decimal" w:pos="694"/>
              </w:tabs>
              <w:spacing w:line="240" w:lineRule="atLeast"/>
              <w:ind w:left="-107" w:right="-96" w:hanging="1"/>
              <w:rPr>
                <w:sz w:val="19"/>
                <w:szCs w:val="19"/>
              </w:rPr>
            </w:pPr>
            <w:r w:rsidRPr="001C5867">
              <w:rPr>
                <w:sz w:val="19"/>
                <w:szCs w:val="19"/>
              </w:rPr>
              <w:t>10,843</w:t>
            </w:r>
          </w:p>
        </w:tc>
        <w:tc>
          <w:tcPr>
            <w:tcW w:w="251" w:type="dxa"/>
            <w:vAlign w:val="bottom"/>
          </w:tcPr>
          <w:p w14:paraId="309CCF6E"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7AC0D208" w14:textId="7F9A8360"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5B4C663"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0ACE6A4F" w14:textId="486F7F1E" w:rsidR="00A12C41" w:rsidRPr="001C5867" w:rsidRDefault="00A12C41" w:rsidP="00A12C41">
            <w:pPr>
              <w:tabs>
                <w:tab w:val="decimal" w:pos="694"/>
              </w:tabs>
              <w:spacing w:line="240" w:lineRule="atLeast"/>
              <w:ind w:left="-107" w:right="-96" w:hanging="1"/>
              <w:rPr>
                <w:sz w:val="19"/>
                <w:szCs w:val="19"/>
              </w:rPr>
            </w:pPr>
            <w:r w:rsidRPr="001C5867">
              <w:rPr>
                <w:sz w:val="19"/>
                <w:szCs w:val="19"/>
              </w:rPr>
              <w:t>33,457</w:t>
            </w:r>
          </w:p>
        </w:tc>
      </w:tr>
      <w:tr w:rsidR="00A12C41" w:rsidRPr="001C5867" w14:paraId="1F9BC3D4" w14:textId="77777777" w:rsidTr="00824D37">
        <w:trPr>
          <w:trHeight w:val="74"/>
        </w:trPr>
        <w:tc>
          <w:tcPr>
            <w:tcW w:w="2428" w:type="dxa"/>
            <w:shd w:val="clear" w:color="auto" w:fill="auto"/>
            <w:vAlign w:val="center"/>
          </w:tcPr>
          <w:p w14:paraId="0CFDF556" w14:textId="786C8FD1" w:rsidR="00A12C41" w:rsidRPr="001C5867" w:rsidRDefault="00A12C41" w:rsidP="00A12C41">
            <w:pPr>
              <w:spacing w:line="240" w:lineRule="atLeast"/>
              <w:ind w:left="175" w:hanging="142"/>
              <w:rPr>
                <w:sz w:val="19"/>
                <w:szCs w:val="19"/>
              </w:rPr>
            </w:pPr>
            <w:r w:rsidRPr="001C5867">
              <w:rPr>
                <w:sz w:val="19"/>
                <w:szCs w:val="19"/>
              </w:rPr>
              <w:t>Other current assets</w:t>
            </w:r>
          </w:p>
        </w:tc>
        <w:tc>
          <w:tcPr>
            <w:tcW w:w="978" w:type="dxa"/>
            <w:vAlign w:val="bottom"/>
          </w:tcPr>
          <w:p w14:paraId="05B98D15" w14:textId="6F16181D" w:rsidR="00A12C41" w:rsidRPr="001C5867" w:rsidRDefault="00A12C41" w:rsidP="00A12C41">
            <w:pPr>
              <w:tabs>
                <w:tab w:val="decimal" w:pos="694"/>
              </w:tabs>
              <w:spacing w:line="240" w:lineRule="atLeast"/>
              <w:ind w:left="-107" w:right="-96" w:hanging="1"/>
              <w:rPr>
                <w:sz w:val="19"/>
                <w:szCs w:val="19"/>
              </w:rPr>
            </w:pPr>
            <w:r w:rsidRPr="001C5867">
              <w:rPr>
                <w:sz w:val="19"/>
                <w:szCs w:val="19"/>
              </w:rPr>
              <w:t>190</w:t>
            </w:r>
          </w:p>
        </w:tc>
        <w:tc>
          <w:tcPr>
            <w:tcW w:w="236" w:type="dxa"/>
            <w:vAlign w:val="bottom"/>
          </w:tcPr>
          <w:p w14:paraId="3A6611E1"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center"/>
          </w:tcPr>
          <w:p w14:paraId="78C8C7DE" w14:textId="1A9151AE"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49A87567"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5EACBDAB" w14:textId="71BF899D" w:rsidR="00A12C41" w:rsidRPr="001C5867" w:rsidRDefault="00A12C41" w:rsidP="00A12C41">
            <w:pPr>
              <w:tabs>
                <w:tab w:val="decimal" w:pos="694"/>
              </w:tabs>
              <w:spacing w:line="240" w:lineRule="atLeast"/>
              <w:ind w:left="-107" w:right="-96" w:hanging="1"/>
              <w:rPr>
                <w:sz w:val="19"/>
                <w:szCs w:val="19"/>
              </w:rPr>
            </w:pPr>
            <w:r w:rsidRPr="001C5867">
              <w:rPr>
                <w:sz w:val="19"/>
                <w:szCs w:val="19"/>
              </w:rPr>
              <w:t>190</w:t>
            </w:r>
          </w:p>
        </w:tc>
        <w:tc>
          <w:tcPr>
            <w:tcW w:w="236" w:type="dxa"/>
            <w:vAlign w:val="bottom"/>
          </w:tcPr>
          <w:p w14:paraId="23F52D61"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0FDA9711" w14:textId="50B34014" w:rsidR="00A12C41" w:rsidRPr="001C5867" w:rsidRDefault="00A12C41" w:rsidP="00A12C41">
            <w:pPr>
              <w:tabs>
                <w:tab w:val="decimal" w:pos="694"/>
              </w:tabs>
              <w:spacing w:line="240" w:lineRule="atLeast"/>
              <w:ind w:left="-107" w:right="-96" w:hanging="1"/>
              <w:rPr>
                <w:sz w:val="19"/>
                <w:szCs w:val="19"/>
              </w:rPr>
            </w:pPr>
            <w:r w:rsidRPr="001C5867">
              <w:rPr>
                <w:sz w:val="19"/>
                <w:szCs w:val="19"/>
              </w:rPr>
              <w:t>244</w:t>
            </w:r>
          </w:p>
        </w:tc>
        <w:tc>
          <w:tcPr>
            <w:tcW w:w="251" w:type="dxa"/>
            <w:vAlign w:val="bottom"/>
          </w:tcPr>
          <w:p w14:paraId="4FE21CD3"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765F9FB9" w14:textId="65AEEC37"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BD033D2"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3078A697" w14:textId="3D5F0E79" w:rsidR="00A12C41" w:rsidRPr="001C5867" w:rsidRDefault="00A12C41" w:rsidP="00A12C41">
            <w:pPr>
              <w:tabs>
                <w:tab w:val="decimal" w:pos="694"/>
              </w:tabs>
              <w:spacing w:line="240" w:lineRule="atLeast"/>
              <w:ind w:left="-107" w:right="-96" w:hanging="1"/>
              <w:rPr>
                <w:sz w:val="19"/>
                <w:szCs w:val="19"/>
              </w:rPr>
            </w:pPr>
            <w:r w:rsidRPr="001C5867">
              <w:rPr>
                <w:sz w:val="19"/>
                <w:szCs w:val="19"/>
              </w:rPr>
              <w:t>434</w:t>
            </w:r>
          </w:p>
        </w:tc>
      </w:tr>
      <w:tr w:rsidR="00A12C41" w:rsidRPr="001C5867" w14:paraId="47DB0574" w14:textId="77777777" w:rsidTr="00824D37">
        <w:trPr>
          <w:trHeight w:val="532"/>
        </w:trPr>
        <w:tc>
          <w:tcPr>
            <w:tcW w:w="2428" w:type="dxa"/>
            <w:shd w:val="clear" w:color="auto" w:fill="auto"/>
            <w:vAlign w:val="center"/>
          </w:tcPr>
          <w:p w14:paraId="35B44EBE" w14:textId="3C1DB75C" w:rsidR="00A12C41" w:rsidRPr="001C5867" w:rsidRDefault="00A12C41" w:rsidP="00A12C41">
            <w:pPr>
              <w:spacing w:line="240" w:lineRule="atLeast"/>
              <w:ind w:left="175" w:hanging="142"/>
              <w:rPr>
                <w:sz w:val="19"/>
                <w:szCs w:val="19"/>
              </w:rPr>
            </w:pPr>
            <w:r w:rsidRPr="001C5867">
              <w:rPr>
                <w:sz w:val="19"/>
                <w:szCs w:val="19"/>
              </w:rPr>
              <w:t>Investments in associates and joint ventures</w:t>
            </w:r>
          </w:p>
        </w:tc>
        <w:tc>
          <w:tcPr>
            <w:tcW w:w="978" w:type="dxa"/>
            <w:vAlign w:val="bottom"/>
          </w:tcPr>
          <w:p w14:paraId="613DA7BD" w14:textId="5BAF8769" w:rsidR="00A12C41" w:rsidRPr="001C5867" w:rsidRDefault="00A12C41" w:rsidP="00A12C41">
            <w:pPr>
              <w:tabs>
                <w:tab w:val="decimal" w:pos="694"/>
              </w:tabs>
              <w:spacing w:line="240" w:lineRule="atLeast"/>
              <w:ind w:left="-107" w:right="-96" w:hanging="1"/>
              <w:rPr>
                <w:sz w:val="19"/>
                <w:szCs w:val="19"/>
              </w:rPr>
            </w:pPr>
            <w:r w:rsidRPr="001C5867">
              <w:rPr>
                <w:sz w:val="19"/>
                <w:szCs w:val="19"/>
              </w:rPr>
              <w:t>7,085</w:t>
            </w:r>
          </w:p>
        </w:tc>
        <w:tc>
          <w:tcPr>
            <w:tcW w:w="236" w:type="dxa"/>
            <w:vAlign w:val="bottom"/>
          </w:tcPr>
          <w:p w14:paraId="1558D9E6"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0CAC1709" w14:textId="53F74DFC"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40FC7CE0"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314F7797" w14:textId="03B5381B" w:rsidR="00A12C41" w:rsidRPr="001C5867" w:rsidRDefault="00A12C41" w:rsidP="00A12C41">
            <w:pPr>
              <w:tabs>
                <w:tab w:val="decimal" w:pos="694"/>
              </w:tabs>
              <w:spacing w:line="240" w:lineRule="atLeast"/>
              <w:ind w:left="-107" w:right="-96" w:hanging="1"/>
              <w:rPr>
                <w:sz w:val="19"/>
                <w:szCs w:val="19"/>
              </w:rPr>
            </w:pPr>
            <w:r w:rsidRPr="001C5867">
              <w:rPr>
                <w:sz w:val="19"/>
                <w:szCs w:val="19"/>
              </w:rPr>
              <w:t>7,085</w:t>
            </w:r>
          </w:p>
        </w:tc>
        <w:tc>
          <w:tcPr>
            <w:tcW w:w="236" w:type="dxa"/>
            <w:vAlign w:val="bottom"/>
          </w:tcPr>
          <w:p w14:paraId="50ABAA01"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64A5D382" w14:textId="5A3628F7"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1,945</w:t>
            </w:r>
            <w:r w:rsidRPr="001C5867">
              <w:rPr>
                <w:rFonts w:cs="Angsana New"/>
                <w:sz w:val="19"/>
                <w:szCs w:val="19"/>
                <w:cs/>
                <w:lang w:bidi="th-TH"/>
              </w:rPr>
              <w:t>)</w:t>
            </w:r>
          </w:p>
        </w:tc>
        <w:tc>
          <w:tcPr>
            <w:tcW w:w="251" w:type="dxa"/>
            <w:vAlign w:val="bottom"/>
          </w:tcPr>
          <w:p w14:paraId="48B018B0"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300DEBB9" w14:textId="02A8DB04"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1338098C"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26AFF872" w14:textId="4D60BCCE" w:rsidR="00A12C41" w:rsidRPr="001C5867" w:rsidRDefault="00A12C41" w:rsidP="00A12C41">
            <w:pPr>
              <w:tabs>
                <w:tab w:val="decimal" w:pos="694"/>
              </w:tabs>
              <w:spacing w:line="240" w:lineRule="atLeast"/>
              <w:ind w:left="-107" w:right="-96" w:hanging="1"/>
              <w:rPr>
                <w:sz w:val="19"/>
                <w:szCs w:val="19"/>
              </w:rPr>
            </w:pPr>
            <w:r w:rsidRPr="001C5867">
              <w:rPr>
                <w:sz w:val="19"/>
                <w:szCs w:val="19"/>
              </w:rPr>
              <w:t>5,140</w:t>
            </w:r>
          </w:p>
        </w:tc>
      </w:tr>
      <w:tr w:rsidR="00A12C41" w:rsidRPr="001C5867" w14:paraId="407188F2" w14:textId="77777777" w:rsidTr="00824D37">
        <w:trPr>
          <w:trHeight w:val="74"/>
        </w:trPr>
        <w:tc>
          <w:tcPr>
            <w:tcW w:w="2428" w:type="dxa"/>
            <w:shd w:val="clear" w:color="auto" w:fill="auto"/>
            <w:vAlign w:val="center"/>
          </w:tcPr>
          <w:p w14:paraId="386D1D64" w14:textId="5B1027ED" w:rsidR="00A12C41" w:rsidRPr="001C5867" w:rsidRDefault="00A12C41" w:rsidP="00A12C41">
            <w:pPr>
              <w:spacing w:line="240" w:lineRule="atLeast"/>
              <w:ind w:left="175" w:hanging="142"/>
              <w:rPr>
                <w:sz w:val="19"/>
                <w:szCs w:val="19"/>
              </w:rPr>
            </w:pPr>
            <w:r w:rsidRPr="001C5867">
              <w:rPr>
                <w:sz w:val="19"/>
                <w:szCs w:val="19"/>
              </w:rPr>
              <w:t>Long</w:t>
            </w:r>
            <w:r w:rsidRPr="001C5867">
              <w:rPr>
                <w:rFonts w:cs="Angsana New"/>
                <w:sz w:val="19"/>
                <w:szCs w:val="19"/>
                <w:cs/>
                <w:lang w:bidi="th-TH"/>
              </w:rPr>
              <w:t>-</w:t>
            </w:r>
            <w:r w:rsidRPr="001C5867">
              <w:rPr>
                <w:sz w:val="19"/>
                <w:szCs w:val="19"/>
              </w:rPr>
              <w:t>term loans</w:t>
            </w:r>
          </w:p>
        </w:tc>
        <w:tc>
          <w:tcPr>
            <w:tcW w:w="978" w:type="dxa"/>
            <w:vAlign w:val="bottom"/>
          </w:tcPr>
          <w:p w14:paraId="4D0D4E88" w14:textId="0EDE5864" w:rsidR="00A12C41" w:rsidRPr="001C5867" w:rsidRDefault="00A12C41" w:rsidP="00A12C41">
            <w:pPr>
              <w:tabs>
                <w:tab w:val="decimal" w:pos="694"/>
              </w:tabs>
              <w:spacing w:line="240" w:lineRule="atLeast"/>
              <w:ind w:left="-107" w:right="-96" w:hanging="1"/>
              <w:rPr>
                <w:sz w:val="19"/>
                <w:szCs w:val="19"/>
              </w:rPr>
            </w:pPr>
            <w:r w:rsidRPr="001C5867">
              <w:rPr>
                <w:sz w:val="19"/>
                <w:szCs w:val="19"/>
              </w:rPr>
              <w:t>11</w:t>
            </w:r>
          </w:p>
        </w:tc>
        <w:tc>
          <w:tcPr>
            <w:tcW w:w="236" w:type="dxa"/>
            <w:vAlign w:val="bottom"/>
          </w:tcPr>
          <w:p w14:paraId="128AA302"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center"/>
          </w:tcPr>
          <w:p w14:paraId="6B9C30E8" w14:textId="5177AB37"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20D226D"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2CEE8A0A" w14:textId="0BC51B41" w:rsidR="00A12C41" w:rsidRPr="001C5867" w:rsidRDefault="00A12C41" w:rsidP="00A12C41">
            <w:pPr>
              <w:tabs>
                <w:tab w:val="decimal" w:pos="694"/>
              </w:tabs>
              <w:spacing w:line="240" w:lineRule="atLeast"/>
              <w:ind w:left="-107" w:right="-96" w:hanging="1"/>
              <w:rPr>
                <w:sz w:val="19"/>
                <w:szCs w:val="19"/>
              </w:rPr>
            </w:pPr>
            <w:r w:rsidRPr="001C5867">
              <w:rPr>
                <w:sz w:val="19"/>
                <w:szCs w:val="19"/>
              </w:rPr>
              <w:t>11</w:t>
            </w:r>
          </w:p>
        </w:tc>
        <w:tc>
          <w:tcPr>
            <w:tcW w:w="236" w:type="dxa"/>
            <w:vAlign w:val="bottom"/>
          </w:tcPr>
          <w:p w14:paraId="56325E53"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655974EF" w14:textId="2D612A06" w:rsidR="00A12C41" w:rsidRPr="001C5867" w:rsidRDefault="00A12C41" w:rsidP="00A12C41">
            <w:pPr>
              <w:tabs>
                <w:tab w:val="decimal" w:pos="694"/>
              </w:tabs>
              <w:spacing w:line="240" w:lineRule="atLeast"/>
              <w:ind w:left="-107" w:right="-96" w:hanging="1"/>
              <w:rPr>
                <w:sz w:val="19"/>
                <w:szCs w:val="19"/>
              </w:rPr>
            </w:pPr>
            <w:r w:rsidRPr="001C5867">
              <w:rPr>
                <w:sz w:val="19"/>
                <w:szCs w:val="19"/>
              </w:rPr>
              <w:t>397</w:t>
            </w:r>
          </w:p>
        </w:tc>
        <w:tc>
          <w:tcPr>
            <w:tcW w:w="251" w:type="dxa"/>
            <w:vAlign w:val="bottom"/>
          </w:tcPr>
          <w:p w14:paraId="33E7EC69"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50E5D7C0" w14:textId="22E6E48C"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2637D49A"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63654E16" w14:textId="0395FAF1" w:rsidR="00A12C41" w:rsidRPr="001C5867" w:rsidRDefault="00A12C41" w:rsidP="00A12C41">
            <w:pPr>
              <w:tabs>
                <w:tab w:val="decimal" w:pos="694"/>
              </w:tabs>
              <w:spacing w:line="240" w:lineRule="atLeast"/>
              <w:ind w:left="-107" w:right="-96" w:hanging="1"/>
              <w:rPr>
                <w:sz w:val="19"/>
                <w:szCs w:val="19"/>
              </w:rPr>
            </w:pPr>
            <w:r w:rsidRPr="001C5867">
              <w:rPr>
                <w:sz w:val="19"/>
                <w:szCs w:val="19"/>
              </w:rPr>
              <w:t>408</w:t>
            </w:r>
          </w:p>
        </w:tc>
      </w:tr>
      <w:tr w:rsidR="00A12C41" w:rsidRPr="001C5867" w14:paraId="74726270" w14:textId="77777777" w:rsidTr="00824D37">
        <w:trPr>
          <w:trHeight w:val="74"/>
        </w:trPr>
        <w:tc>
          <w:tcPr>
            <w:tcW w:w="2428" w:type="dxa"/>
            <w:shd w:val="clear" w:color="auto" w:fill="auto"/>
            <w:vAlign w:val="center"/>
          </w:tcPr>
          <w:p w14:paraId="5E9F756B" w14:textId="15D89155" w:rsidR="00A12C41" w:rsidRPr="001C5867" w:rsidRDefault="00A12C41" w:rsidP="00A12C41">
            <w:pPr>
              <w:spacing w:line="240" w:lineRule="atLeast"/>
              <w:ind w:left="175" w:hanging="142"/>
              <w:rPr>
                <w:sz w:val="19"/>
                <w:szCs w:val="19"/>
              </w:rPr>
            </w:pPr>
            <w:r w:rsidRPr="001C5867">
              <w:rPr>
                <w:sz w:val="19"/>
                <w:szCs w:val="19"/>
              </w:rPr>
              <w:t>Investment properties</w:t>
            </w:r>
          </w:p>
        </w:tc>
        <w:tc>
          <w:tcPr>
            <w:tcW w:w="978" w:type="dxa"/>
            <w:vAlign w:val="bottom"/>
          </w:tcPr>
          <w:p w14:paraId="26686AFB" w14:textId="4BD6BD22" w:rsidR="00A12C41" w:rsidRPr="001C5867" w:rsidRDefault="00A12C41" w:rsidP="00A12C41">
            <w:pPr>
              <w:tabs>
                <w:tab w:val="decimal" w:pos="694"/>
              </w:tabs>
              <w:spacing w:line="240" w:lineRule="atLeast"/>
              <w:ind w:left="-107" w:right="-96" w:hanging="1"/>
              <w:rPr>
                <w:sz w:val="19"/>
                <w:szCs w:val="19"/>
              </w:rPr>
            </w:pPr>
            <w:r w:rsidRPr="001C5867">
              <w:rPr>
                <w:sz w:val="19"/>
                <w:szCs w:val="19"/>
              </w:rPr>
              <w:t>6,347</w:t>
            </w:r>
          </w:p>
        </w:tc>
        <w:tc>
          <w:tcPr>
            <w:tcW w:w="236" w:type="dxa"/>
            <w:vAlign w:val="bottom"/>
          </w:tcPr>
          <w:p w14:paraId="0EDCE23F"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center"/>
          </w:tcPr>
          <w:p w14:paraId="4AE0542B" w14:textId="76F041AE"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1B09C1D3"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605D8B13" w14:textId="315C7760" w:rsidR="00A12C41" w:rsidRPr="001C5867" w:rsidRDefault="00A12C41" w:rsidP="00A12C41">
            <w:pPr>
              <w:tabs>
                <w:tab w:val="decimal" w:pos="694"/>
              </w:tabs>
              <w:spacing w:line="240" w:lineRule="atLeast"/>
              <w:ind w:left="-107" w:right="-96" w:hanging="1"/>
              <w:rPr>
                <w:sz w:val="19"/>
                <w:szCs w:val="19"/>
              </w:rPr>
            </w:pPr>
            <w:r w:rsidRPr="001C5867">
              <w:rPr>
                <w:sz w:val="19"/>
                <w:szCs w:val="19"/>
              </w:rPr>
              <w:t>6,347</w:t>
            </w:r>
          </w:p>
        </w:tc>
        <w:tc>
          <w:tcPr>
            <w:tcW w:w="236" w:type="dxa"/>
            <w:vAlign w:val="bottom"/>
          </w:tcPr>
          <w:p w14:paraId="7FAD466B"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35737401" w14:textId="496A2731" w:rsidR="00A12C41" w:rsidRPr="001C5867" w:rsidRDefault="00A12C41" w:rsidP="00A12C41">
            <w:pPr>
              <w:tabs>
                <w:tab w:val="decimal" w:pos="694"/>
              </w:tabs>
              <w:spacing w:line="240" w:lineRule="atLeast"/>
              <w:ind w:left="-107" w:right="-96" w:hanging="1"/>
              <w:rPr>
                <w:sz w:val="19"/>
                <w:szCs w:val="19"/>
              </w:rPr>
            </w:pPr>
            <w:r w:rsidRPr="001C5867">
              <w:rPr>
                <w:sz w:val="19"/>
                <w:szCs w:val="19"/>
              </w:rPr>
              <w:t>5,386</w:t>
            </w:r>
          </w:p>
        </w:tc>
        <w:tc>
          <w:tcPr>
            <w:tcW w:w="251" w:type="dxa"/>
            <w:vAlign w:val="bottom"/>
          </w:tcPr>
          <w:p w14:paraId="29360B07"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47A7BB03" w14:textId="2F0E69D2" w:rsidR="00A12C41" w:rsidRPr="001C5867" w:rsidRDefault="00A12C41" w:rsidP="00A12C41">
            <w:pPr>
              <w:tabs>
                <w:tab w:val="decimal" w:pos="708"/>
              </w:tabs>
              <w:spacing w:line="240" w:lineRule="atLeast"/>
              <w:ind w:left="-107" w:right="-96" w:hanging="1"/>
              <w:rPr>
                <w:sz w:val="19"/>
                <w:szCs w:val="19"/>
              </w:rPr>
            </w:pPr>
            <w:r w:rsidRPr="001C5867">
              <w:rPr>
                <w:sz w:val="19"/>
                <w:szCs w:val="19"/>
              </w:rPr>
              <w:t>295</w:t>
            </w:r>
          </w:p>
        </w:tc>
        <w:tc>
          <w:tcPr>
            <w:tcW w:w="236" w:type="dxa"/>
            <w:vAlign w:val="bottom"/>
          </w:tcPr>
          <w:p w14:paraId="2DE869EC"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1951DC05" w14:textId="73D0924A" w:rsidR="00A12C41" w:rsidRPr="001C5867" w:rsidRDefault="00A12C41" w:rsidP="00A12C41">
            <w:pPr>
              <w:tabs>
                <w:tab w:val="decimal" w:pos="694"/>
              </w:tabs>
              <w:spacing w:line="240" w:lineRule="atLeast"/>
              <w:ind w:left="-107" w:right="-96" w:hanging="1"/>
              <w:rPr>
                <w:sz w:val="19"/>
                <w:szCs w:val="19"/>
              </w:rPr>
            </w:pPr>
            <w:r w:rsidRPr="001C5867">
              <w:rPr>
                <w:sz w:val="19"/>
                <w:szCs w:val="19"/>
              </w:rPr>
              <w:t>12,028</w:t>
            </w:r>
          </w:p>
        </w:tc>
      </w:tr>
      <w:tr w:rsidR="00A12C41" w:rsidRPr="001C5867" w14:paraId="1238F1ED" w14:textId="77777777" w:rsidTr="00824D37">
        <w:trPr>
          <w:trHeight w:val="362"/>
        </w:trPr>
        <w:tc>
          <w:tcPr>
            <w:tcW w:w="2428" w:type="dxa"/>
            <w:shd w:val="clear" w:color="auto" w:fill="auto"/>
            <w:vAlign w:val="center"/>
          </w:tcPr>
          <w:p w14:paraId="63374C7C" w14:textId="304C2260" w:rsidR="00A12C41" w:rsidRPr="001C5867" w:rsidRDefault="00A12C41" w:rsidP="00A12C41">
            <w:pPr>
              <w:spacing w:line="240" w:lineRule="atLeast"/>
              <w:ind w:left="175" w:hanging="142"/>
              <w:rPr>
                <w:sz w:val="19"/>
                <w:szCs w:val="19"/>
              </w:rPr>
            </w:pPr>
            <w:r w:rsidRPr="001C5867">
              <w:rPr>
                <w:sz w:val="19"/>
                <w:szCs w:val="19"/>
              </w:rPr>
              <w:t>Property, plant and equipment</w:t>
            </w:r>
          </w:p>
        </w:tc>
        <w:tc>
          <w:tcPr>
            <w:tcW w:w="978" w:type="dxa"/>
            <w:vAlign w:val="bottom"/>
          </w:tcPr>
          <w:p w14:paraId="5B7E1D2B" w14:textId="490E22BB" w:rsidR="00A12C41" w:rsidRPr="001C5867" w:rsidRDefault="00A12C41" w:rsidP="00A12C41">
            <w:pPr>
              <w:tabs>
                <w:tab w:val="decimal" w:pos="694"/>
              </w:tabs>
              <w:spacing w:line="240" w:lineRule="atLeast"/>
              <w:ind w:left="-107" w:right="-96" w:hanging="1"/>
              <w:rPr>
                <w:sz w:val="19"/>
                <w:szCs w:val="19"/>
              </w:rPr>
            </w:pPr>
            <w:r w:rsidRPr="001C5867">
              <w:rPr>
                <w:sz w:val="19"/>
                <w:szCs w:val="19"/>
              </w:rPr>
              <w:t>69,939</w:t>
            </w:r>
          </w:p>
        </w:tc>
        <w:tc>
          <w:tcPr>
            <w:tcW w:w="236" w:type="dxa"/>
            <w:vAlign w:val="bottom"/>
          </w:tcPr>
          <w:p w14:paraId="1031D896"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634E9D6D" w14:textId="55154B6E" w:rsidR="00A12C41" w:rsidRPr="001C5867" w:rsidRDefault="00A12C41" w:rsidP="00A12C41">
            <w:pPr>
              <w:tabs>
                <w:tab w:val="decimal" w:pos="694"/>
              </w:tabs>
              <w:spacing w:line="240" w:lineRule="atLeast"/>
              <w:ind w:left="-107" w:right="-96" w:hanging="1"/>
              <w:rPr>
                <w:sz w:val="19"/>
                <w:szCs w:val="19"/>
              </w:rPr>
            </w:pPr>
            <w:r w:rsidRPr="001C5867">
              <w:rPr>
                <w:sz w:val="19"/>
                <w:szCs w:val="19"/>
              </w:rPr>
              <w:t>4</w:t>
            </w:r>
          </w:p>
        </w:tc>
        <w:tc>
          <w:tcPr>
            <w:tcW w:w="236" w:type="dxa"/>
            <w:vAlign w:val="bottom"/>
          </w:tcPr>
          <w:p w14:paraId="59FA3B82"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6FC9CD0E" w14:textId="322AFFCB" w:rsidR="00A12C41" w:rsidRPr="001C5867" w:rsidRDefault="00A12C41" w:rsidP="00A12C41">
            <w:pPr>
              <w:tabs>
                <w:tab w:val="decimal" w:pos="694"/>
              </w:tabs>
              <w:spacing w:line="240" w:lineRule="atLeast"/>
              <w:ind w:left="-107" w:right="-96" w:hanging="1"/>
              <w:rPr>
                <w:sz w:val="19"/>
                <w:szCs w:val="19"/>
              </w:rPr>
            </w:pPr>
            <w:r w:rsidRPr="001C5867">
              <w:rPr>
                <w:sz w:val="19"/>
                <w:szCs w:val="19"/>
              </w:rPr>
              <w:t>69,943</w:t>
            </w:r>
          </w:p>
        </w:tc>
        <w:tc>
          <w:tcPr>
            <w:tcW w:w="236" w:type="dxa"/>
            <w:vAlign w:val="bottom"/>
          </w:tcPr>
          <w:p w14:paraId="2BCC8255"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5FB0AE40" w14:textId="1D45F12A" w:rsidR="00A12C41" w:rsidRPr="001C5867" w:rsidRDefault="00A12C41" w:rsidP="00A12C41">
            <w:pPr>
              <w:tabs>
                <w:tab w:val="decimal" w:pos="694"/>
              </w:tabs>
              <w:spacing w:line="240" w:lineRule="atLeast"/>
              <w:ind w:left="-107" w:right="-96" w:hanging="1"/>
              <w:rPr>
                <w:sz w:val="19"/>
                <w:szCs w:val="19"/>
              </w:rPr>
            </w:pPr>
            <w:r w:rsidRPr="001C5867">
              <w:rPr>
                <w:sz w:val="19"/>
                <w:szCs w:val="19"/>
              </w:rPr>
              <w:t>4,522</w:t>
            </w:r>
          </w:p>
        </w:tc>
        <w:tc>
          <w:tcPr>
            <w:tcW w:w="251" w:type="dxa"/>
            <w:vAlign w:val="bottom"/>
          </w:tcPr>
          <w:p w14:paraId="1819B002"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07F669A4" w14:textId="774A6B67" w:rsidR="00A12C41" w:rsidRPr="001C5867" w:rsidRDefault="00A12C41" w:rsidP="00A12C41">
            <w:pPr>
              <w:tabs>
                <w:tab w:val="decimal" w:pos="708"/>
              </w:tabs>
              <w:spacing w:line="240" w:lineRule="atLeast"/>
              <w:ind w:left="-107" w:right="-96" w:hanging="1"/>
              <w:rPr>
                <w:sz w:val="19"/>
                <w:szCs w:val="19"/>
              </w:rPr>
            </w:pPr>
            <w:r w:rsidRPr="001C5867">
              <w:rPr>
                <w:rFonts w:cs="Angsana New"/>
                <w:sz w:val="19"/>
                <w:szCs w:val="19"/>
                <w:cs/>
                <w:lang w:bidi="th-TH"/>
              </w:rPr>
              <w:t>(</w:t>
            </w:r>
            <w:r w:rsidRPr="001C5867">
              <w:rPr>
                <w:sz w:val="19"/>
                <w:szCs w:val="19"/>
              </w:rPr>
              <w:t>295</w:t>
            </w:r>
            <w:r w:rsidRPr="001C5867">
              <w:rPr>
                <w:rFonts w:cs="Angsana New"/>
                <w:sz w:val="19"/>
                <w:szCs w:val="19"/>
                <w:cs/>
                <w:lang w:bidi="th-TH"/>
              </w:rPr>
              <w:t xml:space="preserve">) </w:t>
            </w:r>
          </w:p>
        </w:tc>
        <w:tc>
          <w:tcPr>
            <w:tcW w:w="236" w:type="dxa"/>
            <w:vAlign w:val="bottom"/>
          </w:tcPr>
          <w:p w14:paraId="1A3DD72F"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2C81FFA4" w14:textId="5BADBE6E" w:rsidR="00A12C41" w:rsidRPr="001C5867" w:rsidRDefault="00A12C41" w:rsidP="00A12C41">
            <w:pPr>
              <w:tabs>
                <w:tab w:val="decimal" w:pos="694"/>
              </w:tabs>
              <w:spacing w:line="240" w:lineRule="atLeast"/>
              <w:ind w:left="-107" w:right="-96" w:hanging="1"/>
              <w:rPr>
                <w:sz w:val="19"/>
                <w:szCs w:val="19"/>
              </w:rPr>
            </w:pPr>
            <w:r w:rsidRPr="001C5867">
              <w:rPr>
                <w:sz w:val="19"/>
                <w:szCs w:val="19"/>
              </w:rPr>
              <w:t>74,170</w:t>
            </w:r>
          </w:p>
        </w:tc>
      </w:tr>
      <w:tr w:rsidR="00A12C41" w:rsidRPr="001C5867" w14:paraId="0D688F0D" w14:textId="77777777" w:rsidTr="00824D37">
        <w:trPr>
          <w:trHeight w:val="74"/>
        </w:trPr>
        <w:tc>
          <w:tcPr>
            <w:tcW w:w="2428" w:type="dxa"/>
            <w:shd w:val="clear" w:color="auto" w:fill="auto"/>
            <w:vAlign w:val="center"/>
          </w:tcPr>
          <w:p w14:paraId="334A03D1" w14:textId="73CF9510" w:rsidR="00A12C41" w:rsidRPr="001C5867" w:rsidRDefault="00A12C41" w:rsidP="00A12C41">
            <w:pPr>
              <w:spacing w:line="240" w:lineRule="atLeast"/>
              <w:ind w:left="175" w:hanging="142"/>
              <w:rPr>
                <w:sz w:val="19"/>
                <w:szCs w:val="19"/>
              </w:rPr>
            </w:pPr>
            <w:r w:rsidRPr="001C5867">
              <w:rPr>
                <w:sz w:val="19"/>
                <w:szCs w:val="19"/>
              </w:rPr>
              <w:t>Goodwill</w:t>
            </w:r>
          </w:p>
        </w:tc>
        <w:tc>
          <w:tcPr>
            <w:tcW w:w="978" w:type="dxa"/>
            <w:vAlign w:val="bottom"/>
          </w:tcPr>
          <w:p w14:paraId="39812997" w14:textId="62E1FCD3" w:rsidR="00A12C41" w:rsidRPr="001C5867" w:rsidRDefault="00A12C41" w:rsidP="00A12C41">
            <w:pPr>
              <w:tabs>
                <w:tab w:val="decimal" w:pos="694"/>
              </w:tabs>
              <w:spacing w:line="240" w:lineRule="atLeast"/>
              <w:ind w:left="-107" w:right="-96" w:hanging="1"/>
              <w:rPr>
                <w:sz w:val="19"/>
                <w:szCs w:val="19"/>
              </w:rPr>
            </w:pPr>
            <w:r w:rsidRPr="001C5867">
              <w:rPr>
                <w:sz w:val="19"/>
                <w:szCs w:val="19"/>
              </w:rPr>
              <w:t>6,200</w:t>
            </w:r>
          </w:p>
        </w:tc>
        <w:tc>
          <w:tcPr>
            <w:tcW w:w="236" w:type="dxa"/>
            <w:vAlign w:val="bottom"/>
          </w:tcPr>
          <w:p w14:paraId="2B255654"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526DB180" w14:textId="1147B6B2" w:rsidR="00A12C41" w:rsidRPr="001C5867" w:rsidRDefault="00A12C41" w:rsidP="00A12C41">
            <w:pPr>
              <w:tabs>
                <w:tab w:val="decimal" w:pos="506"/>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53F654C"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7C1E00BA" w14:textId="16779A92" w:rsidR="00A12C41" w:rsidRPr="001C5867" w:rsidRDefault="00A12C41" w:rsidP="00A12C41">
            <w:pPr>
              <w:tabs>
                <w:tab w:val="decimal" w:pos="694"/>
              </w:tabs>
              <w:spacing w:line="240" w:lineRule="atLeast"/>
              <w:ind w:left="-107" w:right="-96" w:hanging="1"/>
              <w:rPr>
                <w:sz w:val="19"/>
                <w:szCs w:val="19"/>
              </w:rPr>
            </w:pPr>
            <w:r w:rsidRPr="001C5867">
              <w:rPr>
                <w:sz w:val="19"/>
                <w:szCs w:val="19"/>
              </w:rPr>
              <w:t>6,200</w:t>
            </w:r>
          </w:p>
        </w:tc>
        <w:tc>
          <w:tcPr>
            <w:tcW w:w="236" w:type="dxa"/>
            <w:vAlign w:val="bottom"/>
          </w:tcPr>
          <w:p w14:paraId="260EE3E5"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44999A4" w14:textId="735B786B" w:rsidR="00A12C41" w:rsidRPr="001C5867" w:rsidRDefault="00A12C41" w:rsidP="00A12C41">
            <w:pPr>
              <w:tabs>
                <w:tab w:val="decimal" w:pos="694"/>
              </w:tabs>
              <w:spacing w:line="240" w:lineRule="atLeast"/>
              <w:ind w:left="-107" w:right="-96" w:hanging="1"/>
              <w:rPr>
                <w:sz w:val="19"/>
                <w:szCs w:val="19"/>
              </w:rPr>
            </w:pPr>
            <w:r w:rsidRPr="001C5867">
              <w:rPr>
                <w:sz w:val="19"/>
                <w:szCs w:val="19"/>
              </w:rPr>
              <w:t>22,669</w:t>
            </w:r>
          </w:p>
        </w:tc>
        <w:tc>
          <w:tcPr>
            <w:tcW w:w="251" w:type="dxa"/>
            <w:vAlign w:val="bottom"/>
          </w:tcPr>
          <w:p w14:paraId="3697ED10"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04157BC5" w14:textId="1B09F483"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AF30616"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7D6E5966" w14:textId="1727989C" w:rsidR="00A12C41" w:rsidRPr="001C5867" w:rsidRDefault="00A12C41" w:rsidP="00A12C41">
            <w:pPr>
              <w:tabs>
                <w:tab w:val="decimal" w:pos="694"/>
              </w:tabs>
              <w:spacing w:line="240" w:lineRule="atLeast"/>
              <w:ind w:left="-107" w:right="-96" w:hanging="1"/>
              <w:rPr>
                <w:sz w:val="19"/>
                <w:szCs w:val="19"/>
              </w:rPr>
            </w:pPr>
            <w:r w:rsidRPr="001C5867">
              <w:rPr>
                <w:sz w:val="19"/>
                <w:szCs w:val="19"/>
              </w:rPr>
              <w:t>28,869</w:t>
            </w:r>
          </w:p>
        </w:tc>
      </w:tr>
      <w:tr w:rsidR="00A12C41" w:rsidRPr="001C5867" w14:paraId="6D88B940" w14:textId="77777777" w:rsidTr="00824D37">
        <w:trPr>
          <w:trHeight w:val="74"/>
        </w:trPr>
        <w:tc>
          <w:tcPr>
            <w:tcW w:w="2428" w:type="dxa"/>
            <w:shd w:val="clear" w:color="auto" w:fill="auto"/>
            <w:vAlign w:val="center"/>
          </w:tcPr>
          <w:p w14:paraId="7F4495E6" w14:textId="7D967EFE" w:rsidR="00A12C41" w:rsidRPr="001C5867" w:rsidRDefault="00A12C41" w:rsidP="00A12C41">
            <w:pPr>
              <w:spacing w:line="240" w:lineRule="atLeast"/>
              <w:ind w:left="175" w:hanging="142"/>
              <w:rPr>
                <w:sz w:val="19"/>
                <w:szCs w:val="19"/>
              </w:rPr>
            </w:pPr>
            <w:r w:rsidRPr="001C5867">
              <w:rPr>
                <w:sz w:val="19"/>
                <w:szCs w:val="19"/>
              </w:rPr>
              <w:t>Leasehold rights</w:t>
            </w:r>
          </w:p>
        </w:tc>
        <w:tc>
          <w:tcPr>
            <w:tcW w:w="978" w:type="dxa"/>
            <w:vAlign w:val="bottom"/>
          </w:tcPr>
          <w:p w14:paraId="053790E5" w14:textId="24FB0DE4" w:rsidR="00A12C41" w:rsidRPr="001C5867" w:rsidRDefault="00A12C41" w:rsidP="00A12C41">
            <w:pPr>
              <w:tabs>
                <w:tab w:val="decimal" w:pos="694"/>
              </w:tabs>
              <w:spacing w:line="240" w:lineRule="atLeast"/>
              <w:ind w:left="-107" w:right="-96" w:hanging="1"/>
              <w:rPr>
                <w:sz w:val="19"/>
                <w:szCs w:val="19"/>
              </w:rPr>
            </w:pPr>
            <w:r w:rsidRPr="001C5867">
              <w:rPr>
                <w:sz w:val="19"/>
                <w:szCs w:val="19"/>
              </w:rPr>
              <w:t>13,484</w:t>
            </w:r>
          </w:p>
        </w:tc>
        <w:tc>
          <w:tcPr>
            <w:tcW w:w="236" w:type="dxa"/>
            <w:vAlign w:val="bottom"/>
          </w:tcPr>
          <w:p w14:paraId="3FBE49E1"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0225086C" w14:textId="07389153" w:rsidR="00A12C41" w:rsidRPr="001C5867" w:rsidRDefault="00A12C41" w:rsidP="00A12C41">
            <w:pPr>
              <w:tabs>
                <w:tab w:val="decimal" w:pos="506"/>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1C0B5E1"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390E5DBF" w14:textId="06F703EC" w:rsidR="00A12C41" w:rsidRPr="001C5867" w:rsidRDefault="00A12C41" w:rsidP="00A12C41">
            <w:pPr>
              <w:tabs>
                <w:tab w:val="decimal" w:pos="694"/>
              </w:tabs>
              <w:spacing w:line="240" w:lineRule="atLeast"/>
              <w:ind w:left="-107" w:right="-96" w:hanging="1"/>
              <w:rPr>
                <w:sz w:val="19"/>
                <w:szCs w:val="19"/>
              </w:rPr>
            </w:pPr>
            <w:r w:rsidRPr="001C5867">
              <w:rPr>
                <w:sz w:val="19"/>
                <w:szCs w:val="19"/>
              </w:rPr>
              <w:t>13,484</w:t>
            </w:r>
          </w:p>
        </w:tc>
        <w:tc>
          <w:tcPr>
            <w:tcW w:w="236" w:type="dxa"/>
            <w:vAlign w:val="bottom"/>
          </w:tcPr>
          <w:p w14:paraId="772F2D2B"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67E4C115" w14:textId="3113E776" w:rsidR="00A12C41" w:rsidRPr="001C5867" w:rsidRDefault="00A12C41" w:rsidP="00A12C41">
            <w:pPr>
              <w:tabs>
                <w:tab w:val="decimal" w:pos="694"/>
              </w:tabs>
              <w:spacing w:line="240" w:lineRule="atLeast"/>
              <w:ind w:left="-107" w:right="-96" w:hanging="1"/>
              <w:rPr>
                <w:sz w:val="19"/>
                <w:szCs w:val="19"/>
              </w:rPr>
            </w:pPr>
            <w:r w:rsidRPr="001C5867">
              <w:rPr>
                <w:sz w:val="19"/>
                <w:szCs w:val="19"/>
              </w:rPr>
              <w:t>10,784</w:t>
            </w:r>
          </w:p>
        </w:tc>
        <w:tc>
          <w:tcPr>
            <w:tcW w:w="251" w:type="dxa"/>
            <w:vAlign w:val="bottom"/>
          </w:tcPr>
          <w:p w14:paraId="4DD02336"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12B5E91D" w14:textId="67F611CA"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0CF0631"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44E3ADA0" w14:textId="283D400D" w:rsidR="00A12C41" w:rsidRPr="001C5867" w:rsidRDefault="00A12C41" w:rsidP="00A12C41">
            <w:pPr>
              <w:tabs>
                <w:tab w:val="decimal" w:pos="694"/>
              </w:tabs>
              <w:spacing w:line="240" w:lineRule="atLeast"/>
              <w:ind w:left="-107" w:right="-96" w:hanging="1"/>
              <w:rPr>
                <w:sz w:val="19"/>
                <w:szCs w:val="19"/>
              </w:rPr>
            </w:pPr>
            <w:r w:rsidRPr="001C5867">
              <w:rPr>
                <w:sz w:val="19"/>
                <w:szCs w:val="19"/>
              </w:rPr>
              <w:t>24,268</w:t>
            </w:r>
          </w:p>
        </w:tc>
      </w:tr>
      <w:tr w:rsidR="00A12C41" w:rsidRPr="001C5867" w14:paraId="0EDCAF11" w14:textId="77777777" w:rsidTr="00824D37">
        <w:trPr>
          <w:trHeight w:val="74"/>
        </w:trPr>
        <w:tc>
          <w:tcPr>
            <w:tcW w:w="2428" w:type="dxa"/>
            <w:shd w:val="clear" w:color="auto" w:fill="auto"/>
            <w:vAlign w:val="center"/>
          </w:tcPr>
          <w:p w14:paraId="3137BC32" w14:textId="1192E3F7" w:rsidR="00A12C41" w:rsidRPr="001C5867" w:rsidRDefault="00A12C41" w:rsidP="00A12C41">
            <w:pPr>
              <w:spacing w:line="240" w:lineRule="atLeast"/>
              <w:ind w:left="175" w:hanging="142"/>
              <w:rPr>
                <w:sz w:val="19"/>
                <w:szCs w:val="19"/>
              </w:rPr>
            </w:pPr>
            <w:r w:rsidRPr="001C5867">
              <w:rPr>
                <w:sz w:val="19"/>
                <w:szCs w:val="19"/>
              </w:rPr>
              <w:t>Other intangible assets</w:t>
            </w:r>
          </w:p>
        </w:tc>
        <w:tc>
          <w:tcPr>
            <w:tcW w:w="978" w:type="dxa"/>
            <w:vAlign w:val="bottom"/>
          </w:tcPr>
          <w:p w14:paraId="423B8C07" w14:textId="0F980411" w:rsidR="00A12C41" w:rsidRPr="001C5867" w:rsidRDefault="00A12C41" w:rsidP="00A12C41">
            <w:pPr>
              <w:tabs>
                <w:tab w:val="decimal" w:pos="694"/>
              </w:tabs>
              <w:spacing w:line="240" w:lineRule="atLeast"/>
              <w:ind w:left="-107" w:right="-96" w:hanging="1"/>
              <w:rPr>
                <w:sz w:val="19"/>
                <w:szCs w:val="19"/>
              </w:rPr>
            </w:pPr>
            <w:r w:rsidRPr="001C5867">
              <w:rPr>
                <w:sz w:val="19"/>
                <w:szCs w:val="19"/>
              </w:rPr>
              <w:t>11,235</w:t>
            </w:r>
          </w:p>
        </w:tc>
        <w:tc>
          <w:tcPr>
            <w:tcW w:w="236" w:type="dxa"/>
            <w:vAlign w:val="bottom"/>
          </w:tcPr>
          <w:p w14:paraId="0177B56C"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6877B1A5" w14:textId="202BDBA5" w:rsidR="00A12C41" w:rsidRPr="001C5867" w:rsidRDefault="00A12C41" w:rsidP="00A12C41">
            <w:pPr>
              <w:tabs>
                <w:tab w:val="decimal" w:pos="506"/>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2E6F6BC"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01946FE7" w14:textId="2C1EB3E3" w:rsidR="00A12C41" w:rsidRPr="001C5867" w:rsidRDefault="00A12C41" w:rsidP="00A12C41">
            <w:pPr>
              <w:tabs>
                <w:tab w:val="decimal" w:pos="694"/>
              </w:tabs>
              <w:spacing w:line="240" w:lineRule="atLeast"/>
              <w:ind w:left="-107" w:right="-96" w:hanging="1"/>
              <w:rPr>
                <w:sz w:val="19"/>
                <w:szCs w:val="19"/>
              </w:rPr>
            </w:pPr>
            <w:r w:rsidRPr="001C5867">
              <w:rPr>
                <w:sz w:val="19"/>
                <w:szCs w:val="19"/>
              </w:rPr>
              <w:t>11,235</w:t>
            </w:r>
          </w:p>
        </w:tc>
        <w:tc>
          <w:tcPr>
            <w:tcW w:w="236" w:type="dxa"/>
            <w:vAlign w:val="bottom"/>
          </w:tcPr>
          <w:p w14:paraId="3695B015"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790F431" w14:textId="4AB979FE" w:rsidR="00A12C41" w:rsidRPr="001C5867" w:rsidRDefault="00A12C41" w:rsidP="00A12C41">
            <w:pPr>
              <w:tabs>
                <w:tab w:val="decimal" w:pos="694"/>
              </w:tabs>
              <w:spacing w:line="240" w:lineRule="atLeast"/>
              <w:ind w:left="-107" w:right="-96" w:hanging="1"/>
              <w:rPr>
                <w:sz w:val="19"/>
                <w:szCs w:val="19"/>
              </w:rPr>
            </w:pPr>
            <w:r w:rsidRPr="001C5867">
              <w:rPr>
                <w:sz w:val="19"/>
                <w:szCs w:val="19"/>
              </w:rPr>
              <w:t>740</w:t>
            </w:r>
          </w:p>
        </w:tc>
        <w:tc>
          <w:tcPr>
            <w:tcW w:w="251" w:type="dxa"/>
            <w:vAlign w:val="bottom"/>
          </w:tcPr>
          <w:p w14:paraId="7EF4C394"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4BE57D03" w14:textId="6615682B"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36BA913B"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0F00056C" w14:textId="4889D705" w:rsidR="00A12C41" w:rsidRPr="001C5867" w:rsidRDefault="00A12C41" w:rsidP="00A12C41">
            <w:pPr>
              <w:tabs>
                <w:tab w:val="decimal" w:pos="694"/>
              </w:tabs>
              <w:spacing w:line="240" w:lineRule="atLeast"/>
              <w:ind w:left="-107" w:right="-96" w:hanging="1"/>
              <w:rPr>
                <w:sz w:val="19"/>
                <w:szCs w:val="19"/>
              </w:rPr>
            </w:pPr>
            <w:r w:rsidRPr="001C5867">
              <w:rPr>
                <w:sz w:val="19"/>
                <w:szCs w:val="19"/>
              </w:rPr>
              <w:t>11,975</w:t>
            </w:r>
          </w:p>
        </w:tc>
      </w:tr>
      <w:tr w:rsidR="00A12C41" w:rsidRPr="001C5867" w14:paraId="3817F92C" w14:textId="77777777" w:rsidTr="00824D37">
        <w:trPr>
          <w:trHeight w:val="74"/>
        </w:trPr>
        <w:tc>
          <w:tcPr>
            <w:tcW w:w="2428" w:type="dxa"/>
            <w:shd w:val="clear" w:color="auto" w:fill="auto"/>
            <w:vAlign w:val="center"/>
          </w:tcPr>
          <w:p w14:paraId="4334E6CF" w14:textId="4B4040CA" w:rsidR="00A12C41" w:rsidRPr="001C5867" w:rsidRDefault="00A12C41" w:rsidP="00A12C41">
            <w:pPr>
              <w:spacing w:line="240" w:lineRule="atLeast"/>
              <w:ind w:left="175" w:hanging="142"/>
              <w:rPr>
                <w:sz w:val="19"/>
                <w:szCs w:val="19"/>
              </w:rPr>
            </w:pPr>
            <w:r w:rsidRPr="001C5867">
              <w:rPr>
                <w:sz w:val="19"/>
                <w:szCs w:val="19"/>
              </w:rPr>
              <w:t>Deferred tax assets</w:t>
            </w:r>
          </w:p>
        </w:tc>
        <w:tc>
          <w:tcPr>
            <w:tcW w:w="978" w:type="dxa"/>
            <w:vAlign w:val="bottom"/>
          </w:tcPr>
          <w:p w14:paraId="5F875F8D" w14:textId="15BB7774" w:rsidR="00A12C41" w:rsidRPr="001C5867" w:rsidRDefault="00A12C41" w:rsidP="00A12C41">
            <w:pPr>
              <w:tabs>
                <w:tab w:val="decimal" w:pos="694"/>
              </w:tabs>
              <w:spacing w:line="240" w:lineRule="atLeast"/>
              <w:ind w:left="-107" w:right="-96" w:hanging="1"/>
              <w:rPr>
                <w:sz w:val="19"/>
                <w:szCs w:val="19"/>
              </w:rPr>
            </w:pPr>
            <w:r w:rsidRPr="001C5867">
              <w:rPr>
                <w:sz w:val="19"/>
                <w:szCs w:val="19"/>
              </w:rPr>
              <w:t>1,093</w:t>
            </w:r>
          </w:p>
        </w:tc>
        <w:tc>
          <w:tcPr>
            <w:tcW w:w="236" w:type="dxa"/>
            <w:vAlign w:val="bottom"/>
          </w:tcPr>
          <w:p w14:paraId="67698195"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559D1768" w14:textId="4D960F26" w:rsidR="00A12C41" w:rsidRPr="001C5867" w:rsidRDefault="00A12C41" w:rsidP="00A12C41">
            <w:pPr>
              <w:tabs>
                <w:tab w:val="decimal" w:pos="506"/>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697C84D"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07EBEB72" w14:textId="2FF02465" w:rsidR="00A12C41" w:rsidRPr="001C5867" w:rsidRDefault="00A12C41" w:rsidP="00A12C41">
            <w:pPr>
              <w:tabs>
                <w:tab w:val="decimal" w:pos="694"/>
              </w:tabs>
              <w:spacing w:line="240" w:lineRule="atLeast"/>
              <w:ind w:left="-107" w:right="-96" w:hanging="1"/>
              <w:rPr>
                <w:sz w:val="19"/>
                <w:szCs w:val="19"/>
              </w:rPr>
            </w:pPr>
            <w:r w:rsidRPr="001C5867">
              <w:rPr>
                <w:sz w:val="19"/>
                <w:szCs w:val="19"/>
              </w:rPr>
              <w:t>1,093</w:t>
            </w:r>
          </w:p>
        </w:tc>
        <w:tc>
          <w:tcPr>
            <w:tcW w:w="236" w:type="dxa"/>
            <w:vAlign w:val="bottom"/>
          </w:tcPr>
          <w:p w14:paraId="00B4341B"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1C3FB26C" w14:textId="632DA199" w:rsidR="00A12C41" w:rsidRPr="001C5867" w:rsidRDefault="00A12C41" w:rsidP="00A12C41">
            <w:pPr>
              <w:tabs>
                <w:tab w:val="decimal" w:pos="694"/>
              </w:tabs>
              <w:spacing w:line="240" w:lineRule="atLeast"/>
              <w:ind w:left="-107" w:right="-96" w:hanging="1"/>
              <w:rPr>
                <w:sz w:val="19"/>
                <w:szCs w:val="19"/>
              </w:rPr>
            </w:pPr>
            <w:r w:rsidRPr="001C5867">
              <w:rPr>
                <w:sz w:val="19"/>
                <w:szCs w:val="19"/>
              </w:rPr>
              <w:t>515</w:t>
            </w:r>
          </w:p>
        </w:tc>
        <w:tc>
          <w:tcPr>
            <w:tcW w:w="251" w:type="dxa"/>
            <w:vAlign w:val="bottom"/>
          </w:tcPr>
          <w:p w14:paraId="52AC9F11"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31B0C705" w14:textId="5E4A2824"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E03FDE6"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435F3F9B" w14:textId="689D5175" w:rsidR="00A12C41" w:rsidRPr="001C5867" w:rsidRDefault="00A12C41" w:rsidP="00A12C41">
            <w:pPr>
              <w:tabs>
                <w:tab w:val="decimal" w:pos="694"/>
              </w:tabs>
              <w:spacing w:line="240" w:lineRule="atLeast"/>
              <w:ind w:left="-107" w:right="-96" w:hanging="1"/>
              <w:rPr>
                <w:sz w:val="19"/>
                <w:szCs w:val="19"/>
              </w:rPr>
            </w:pPr>
            <w:r w:rsidRPr="001C5867">
              <w:rPr>
                <w:sz w:val="19"/>
                <w:szCs w:val="19"/>
              </w:rPr>
              <w:t>1,608</w:t>
            </w:r>
          </w:p>
        </w:tc>
      </w:tr>
      <w:tr w:rsidR="00A12C41" w:rsidRPr="001C5867" w14:paraId="20CAD1B8" w14:textId="77777777" w:rsidTr="00824D37">
        <w:trPr>
          <w:trHeight w:val="74"/>
        </w:trPr>
        <w:tc>
          <w:tcPr>
            <w:tcW w:w="2428" w:type="dxa"/>
            <w:shd w:val="clear" w:color="auto" w:fill="auto"/>
            <w:vAlign w:val="center"/>
          </w:tcPr>
          <w:p w14:paraId="0ABEDAFD" w14:textId="7B0258DA" w:rsidR="00A12C41" w:rsidRPr="001C5867" w:rsidRDefault="00A12C41" w:rsidP="00A12C41">
            <w:pPr>
              <w:spacing w:line="240" w:lineRule="atLeast"/>
              <w:ind w:left="175" w:hanging="142"/>
              <w:rPr>
                <w:sz w:val="19"/>
                <w:szCs w:val="19"/>
              </w:rPr>
            </w:pPr>
            <w:r w:rsidRPr="001C5867">
              <w:rPr>
                <w:sz w:val="19"/>
                <w:szCs w:val="19"/>
              </w:rPr>
              <w:t>Other non</w:t>
            </w:r>
            <w:r w:rsidRPr="001C5867">
              <w:rPr>
                <w:rFonts w:cs="Angsana New"/>
                <w:sz w:val="19"/>
                <w:szCs w:val="19"/>
                <w:cs/>
                <w:lang w:bidi="th-TH"/>
              </w:rPr>
              <w:t>-</w:t>
            </w:r>
            <w:r w:rsidRPr="001C5867">
              <w:rPr>
                <w:sz w:val="19"/>
                <w:szCs w:val="19"/>
              </w:rPr>
              <w:t>current assets</w:t>
            </w:r>
          </w:p>
        </w:tc>
        <w:tc>
          <w:tcPr>
            <w:tcW w:w="978" w:type="dxa"/>
            <w:vAlign w:val="bottom"/>
          </w:tcPr>
          <w:p w14:paraId="56E3D2C2" w14:textId="3142FAA6" w:rsidR="00A12C41" w:rsidRPr="001C5867" w:rsidRDefault="00A12C41" w:rsidP="00A12C41">
            <w:pPr>
              <w:tabs>
                <w:tab w:val="decimal" w:pos="694"/>
              </w:tabs>
              <w:spacing w:line="240" w:lineRule="atLeast"/>
              <w:ind w:left="-107" w:right="-96" w:hanging="1"/>
              <w:rPr>
                <w:sz w:val="19"/>
                <w:szCs w:val="19"/>
              </w:rPr>
            </w:pPr>
            <w:r w:rsidRPr="001C5867">
              <w:rPr>
                <w:sz w:val="19"/>
                <w:szCs w:val="19"/>
              </w:rPr>
              <w:t>3,593</w:t>
            </w:r>
          </w:p>
        </w:tc>
        <w:tc>
          <w:tcPr>
            <w:tcW w:w="236" w:type="dxa"/>
            <w:vAlign w:val="bottom"/>
          </w:tcPr>
          <w:p w14:paraId="7D1934D0" w14:textId="77777777" w:rsidR="00A12C41" w:rsidRPr="001C5867" w:rsidRDefault="00A12C41" w:rsidP="00A12C41">
            <w:pPr>
              <w:tabs>
                <w:tab w:val="decimal" w:pos="694"/>
              </w:tabs>
              <w:spacing w:line="240" w:lineRule="atLeast"/>
              <w:ind w:left="-107" w:right="-96" w:hanging="1"/>
              <w:rPr>
                <w:sz w:val="19"/>
                <w:szCs w:val="19"/>
              </w:rPr>
            </w:pPr>
          </w:p>
        </w:tc>
        <w:tc>
          <w:tcPr>
            <w:tcW w:w="855" w:type="dxa"/>
            <w:vAlign w:val="bottom"/>
          </w:tcPr>
          <w:p w14:paraId="4B0C15AF" w14:textId="6D2A1683" w:rsidR="00A12C41" w:rsidRPr="001C5867" w:rsidRDefault="00A12C41" w:rsidP="00A12C41">
            <w:pPr>
              <w:tabs>
                <w:tab w:val="decimal" w:pos="694"/>
              </w:tabs>
              <w:spacing w:line="240" w:lineRule="atLeast"/>
              <w:ind w:left="-107" w:right="-96" w:hanging="1"/>
              <w:rPr>
                <w:sz w:val="19"/>
                <w:szCs w:val="19"/>
              </w:rPr>
            </w:pPr>
            <w:r w:rsidRPr="001C5867">
              <w:rPr>
                <w:sz w:val="19"/>
                <w:szCs w:val="19"/>
              </w:rPr>
              <w:t>2</w:t>
            </w:r>
          </w:p>
        </w:tc>
        <w:tc>
          <w:tcPr>
            <w:tcW w:w="236" w:type="dxa"/>
            <w:vAlign w:val="bottom"/>
          </w:tcPr>
          <w:p w14:paraId="29A8B9CF" w14:textId="77777777" w:rsidR="00A12C41" w:rsidRPr="001C5867" w:rsidRDefault="00A12C41" w:rsidP="00A12C41">
            <w:pPr>
              <w:tabs>
                <w:tab w:val="decimal" w:pos="694"/>
              </w:tabs>
              <w:spacing w:line="240" w:lineRule="atLeast"/>
              <w:ind w:left="-107" w:right="-96" w:hanging="1"/>
              <w:rPr>
                <w:sz w:val="19"/>
                <w:szCs w:val="19"/>
              </w:rPr>
            </w:pPr>
          </w:p>
        </w:tc>
        <w:tc>
          <w:tcPr>
            <w:tcW w:w="924" w:type="dxa"/>
            <w:vAlign w:val="bottom"/>
          </w:tcPr>
          <w:p w14:paraId="48ED0EDE" w14:textId="3415E0F2" w:rsidR="00A12C41" w:rsidRPr="001C5867" w:rsidRDefault="00A12C41" w:rsidP="00A12C41">
            <w:pPr>
              <w:tabs>
                <w:tab w:val="decimal" w:pos="694"/>
              </w:tabs>
              <w:spacing w:line="240" w:lineRule="atLeast"/>
              <w:ind w:left="-107" w:right="-96" w:hanging="1"/>
              <w:rPr>
                <w:sz w:val="19"/>
                <w:szCs w:val="19"/>
              </w:rPr>
            </w:pPr>
            <w:r w:rsidRPr="001C5867">
              <w:rPr>
                <w:sz w:val="19"/>
                <w:szCs w:val="19"/>
              </w:rPr>
              <w:t>3,595</w:t>
            </w:r>
          </w:p>
        </w:tc>
        <w:tc>
          <w:tcPr>
            <w:tcW w:w="236" w:type="dxa"/>
            <w:vAlign w:val="bottom"/>
          </w:tcPr>
          <w:p w14:paraId="49603E3A"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0C402046" w14:textId="5DA2DFA0" w:rsidR="00A12C41" w:rsidRPr="001C5867" w:rsidRDefault="000567C2" w:rsidP="00A12C41">
            <w:pPr>
              <w:tabs>
                <w:tab w:val="decimal" w:pos="694"/>
              </w:tabs>
              <w:spacing w:line="240" w:lineRule="atLeast"/>
              <w:ind w:left="-107" w:right="-96" w:hanging="1"/>
              <w:rPr>
                <w:sz w:val="19"/>
                <w:szCs w:val="19"/>
              </w:rPr>
            </w:pPr>
            <w:r w:rsidRPr="001C5867">
              <w:rPr>
                <w:sz w:val="19"/>
                <w:szCs w:val="19"/>
              </w:rPr>
              <w:t>2,729</w:t>
            </w:r>
          </w:p>
        </w:tc>
        <w:tc>
          <w:tcPr>
            <w:tcW w:w="251" w:type="dxa"/>
            <w:vAlign w:val="bottom"/>
          </w:tcPr>
          <w:p w14:paraId="1322D1CF"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71534BEB" w14:textId="5DF2C3D8"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332C752E"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39D7A467" w14:textId="6F2F35F7" w:rsidR="00A12C41" w:rsidRPr="001C5867" w:rsidRDefault="00A12C41" w:rsidP="00A12C41">
            <w:pPr>
              <w:tabs>
                <w:tab w:val="decimal" w:pos="694"/>
              </w:tabs>
              <w:spacing w:line="240" w:lineRule="atLeast"/>
              <w:ind w:left="-107" w:right="-96" w:hanging="1"/>
              <w:rPr>
                <w:sz w:val="19"/>
                <w:szCs w:val="19"/>
              </w:rPr>
            </w:pPr>
            <w:r w:rsidRPr="001C5867">
              <w:rPr>
                <w:sz w:val="19"/>
                <w:szCs w:val="19"/>
              </w:rPr>
              <w:t>6,</w:t>
            </w:r>
            <w:r w:rsidR="000567C2" w:rsidRPr="001C5867">
              <w:rPr>
                <w:sz w:val="19"/>
                <w:szCs w:val="19"/>
              </w:rPr>
              <w:t>324</w:t>
            </w:r>
          </w:p>
        </w:tc>
      </w:tr>
      <w:tr w:rsidR="00A12C41" w:rsidRPr="001C5867" w14:paraId="553A6062" w14:textId="77777777" w:rsidTr="00824D37">
        <w:trPr>
          <w:trHeight w:val="543"/>
        </w:trPr>
        <w:tc>
          <w:tcPr>
            <w:tcW w:w="2428" w:type="dxa"/>
            <w:shd w:val="clear" w:color="auto" w:fill="auto"/>
            <w:vAlign w:val="center"/>
          </w:tcPr>
          <w:p w14:paraId="1FDC5291" w14:textId="24178A60" w:rsidR="00A12C41" w:rsidRPr="001C5867" w:rsidRDefault="00A12C41" w:rsidP="00A12C41">
            <w:pPr>
              <w:spacing w:line="240" w:lineRule="atLeast"/>
              <w:ind w:left="175" w:hanging="142"/>
              <w:rPr>
                <w:sz w:val="19"/>
                <w:szCs w:val="19"/>
              </w:rPr>
            </w:pPr>
            <w:r w:rsidRPr="001C5867">
              <w:rPr>
                <w:sz w:val="19"/>
                <w:szCs w:val="19"/>
              </w:rPr>
              <w:t>Bank overdrafts and short</w:t>
            </w:r>
            <w:r w:rsidRPr="001C5867">
              <w:rPr>
                <w:rFonts w:cs="Angsana New"/>
                <w:sz w:val="19"/>
                <w:szCs w:val="19"/>
                <w:cs/>
                <w:lang w:bidi="th-TH"/>
              </w:rPr>
              <w:t>-</w:t>
            </w:r>
            <w:r w:rsidRPr="001C5867">
              <w:rPr>
                <w:sz w:val="19"/>
                <w:szCs w:val="19"/>
              </w:rPr>
              <w:t xml:space="preserve">term </w:t>
            </w:r>
            <w:r w:rsidRPr="001C5867">
              <w:rPr>
                <w:spacing w:val="-6"/>
                <w:sz w:val="19"/>
                <w:szCs w:val="19"/>
              </w:rPr>
              <w:t>loans from financial institutions</w:t>
            </w:r>
          </w:p>
        </w:tc>
        <w:tc>
          <w:tcPr>
            <w:tcW w:w="978" w:type="dxa"/>
            <w:vAlign w:val="bottom"/>
          </w:tcPr>
          <w:p w14:paraId="62584C88" w14:textId="265D008F"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40,088</w:t>
            </w:r>
            <w:r w:rsidRPr="001C5867">
              <w:rPr>
                <w:rFonts w:cs="Angsana New"/>
                <w:sz w:val="19"/>
                <w:szCs w:val="19"/>
                <w:cs/>
                <w:lang w:bidi="th-TH"/>
              </w:rPr>
              <w:t>)</w:t>
            </w:r>
          </w:p>
        </w:tc>
        <w:tc>
          <w:tcPr>
            <w:tcW w:w="236" w:type="dxa"/>
            <w:vAlign w:val="bottom"/>
          </w:tcPr>
          <w:p w14:paraId="707CDEA9"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781F1674" w14:textId="77777777" w:rsidR="00A12C41" w:rsidRPr="001C5867" w:rsidRDefault="00A12C41" w:rsidP="00A12C41">
            <w:pPr>
              <w:tabs>
                <w:tab w:val="decimal" w:pos="497"/>
              </w:tabs>
              <w:spacing w:line="240" w:lineRule="atLeast"/>
              <w:ind w:left="-107" w:right="-96" w:hanging="1"/>
              <w:rPr>
                <w:sz w:val="19"/>
                <w:szCs w:val="19"/>
              </w:rPr>
            </w:pPr>
          </w:p>
          <w:p w14:paraId="0176F0C2" w14:textId="446B6021"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4AFF0397"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34398BC7" w14:textId="56D602F5"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40,088</w:t>
            </w:r>
            <w:r w:rsidRPr="001C5867">
              <w:rPr>
                <w:rFonts w:cs="Angsana New"/>
                <w:sz w:val="19"/>
                <w:szCs w:val="19"/>
                <w:cs/>
                <w:lang w:bidi="th-TH"/>
              </w:rPr>
              <w:t>)</w:t>
            </w:r>
          </w:p>
        </w:tc>
        <w:tc>
          <w:tcPr>
            <w:tcW w:w="236" w:type="dxa"/>
            <w:vAlign w:val="bottom"/>
          </w:tcPr>
          <w:p w14:paraId="1EB42105"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7F637A7B" w14:textId="02F07391"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5,718</w:t>
            </w:r>
            <w:r w:rsidRPr="001C5867">
              <w:rPr>
                <w:rFonts w:cs="Angsana New"/>
                <w:sz w:val="19"/>
                <w:szCs w:val="19"/>
                <w:cs/>
                <w:lang w:bidi="th-TH"/>
              </w:rPr>
              <w:t>)</w:t>
            </w:r>
          </w:p>
        </w:tc>
        <w:tc>
          <w:tcPr>
            <w:tcW w:w="251" w:type="dxa"/>
            <w:vAlign w:val="bottom"/>
          </w:tcPr>
          <w:p w14:paraId="265EAD55"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1136DB7F" w14:textId="6BE34DA3"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2A12DE2C"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192C580B" w14:textId="5E7BE988"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45,806</w:t>
            </w:r>
            <w:r w:rsidRPr="001C5867">
              <w:rPr>
                <w:rFonts w:cs="Angsana New"/>
                <w:sz w:val="19"/>
                <w:szCs w:val="19"/>
                <w:cs/>
                <w:lang w:bidi="th-TH"/>
              </w:rPr>
              <w:t>)</w:t>
            </w:r>
          </w:p>
        </w:tc>
      </w:tr>
      <w:tr w:rsidR="00A12C41" w:rsidRPr="001C5867" w14:paraId="0FA62A07" w14:textId="77777777" w:rsidTr="00824D37">
        <w:trPr>
          <w:trHeight w:val="74"/>
        </w:trPr>
        <w:tc>
          <w:tcPr>
            <w:tcW w:w="2428" w:type="dxa"/>
            <w:shd w:val="clear" w:color="auto" w:fill="auto"/>
            <w:vAlign w:val="center"/>
          </w:tcPr>
          <w:p w14:paraId="3B9066E5" w14:textId="52BADD9F" w:rsidR="00A12C41" w:rsidRPr="001C5867" w:rsidRDefault="00A12C41" w:rsidP="00A12C41">
            <w:pPr>
              <w:spacing w:line="240" w:lineRule="atLeast"/>
              <w:ind w:left="175" w:hanging="142"/>
              <w:rPr>
                <w:sz w:val="19"/>
                <w:szCs w:val="19"/>
              </w:rPr>
            </w:pPr>
            <w:r w:rsidRPr="001C5867">
              <w:rPr>
                <w:sz w:val="19"/>
                <w:szCs w:val="19"/>
              </w:rPr>
              <w:t>Trade accounts payable</w:t>
            </w:r>
          </w:p>
        </w:tc>
        <w:tc>
          <w:tcPr>
            <w:tcW w:w="978" w:type="dxa"/>
            <w:vAlign w:val="bottom"/>
          </w:tcPr>
          <w:p w14:paraId="2DC82A1F" w14:textId="387DA72B"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28,800</w:t>
            </w:r>
            <w:r w:rsidRPr="001C5867">
              <w:rPr>
                <w:rFonts w:cs="Angsana New"/>
                <w:sz w:val="19"/>
                <w:szCs w:val="19"/>
                <w:cs/>
                <w:lang w:bidi="th-TH"/>
              </w:rPr>
              <w:t>)</w:t>
            </w:r>
          </w:p>
        </w:tc>
        <w:tc>
          <w:tcPr>
            <w:tcW w:w="236" w:type="dxa"/>
            <w:vAlign w:val="bottom"/>
          </w:tcPr>
          <w:p w14:paraId="7304B350"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165FEBEA" w14:textId="6653B411"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78EA408D"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4DBB6B8A" w14:textId="02814938"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28,800</w:t>
            </w:r>
            <w:r w:rsidRPr="001C5867">
              <w:rPr>
                <w:rFonts w:cs="Angsana New"/>
                <w:sz w:val="19"/>
                <w:szCs w:val="19"/>
                <w:cs/>
                <w:lang w:bidi="th-TH"/>
              </w:rPr>
              <w:t>)</w:t>
            </w:r>
          </w:p>
        </w:tc>
        <w:tc>
          <w:tcPr>
            <w:tcW w:w="236" w:type="dxa"/>
            <w:vAlign w:val="bottom"/>
          </w:tcPr>
          <w:p w14:paraId="2A1972F6"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D5C1B70" w14:textId="772AD8FE"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6,662</w:t>
            </w:r>
            <w:r w:rsidRPr="001C5867">
              <w:rPr>
                <w:rFonts w:cs="Angsana New"/>
                <w:sz w:val="19"/>
                <w:szCs w:val="19"/>
                <w:cs/>
                <w:lang w:bidi="th-TH"/>
              </w:rPr>
              <w:t>)</w:t>
            </w:r>
          </w:p>
        </w:tc>
        <w:tc>
          <w:tcPr>
            <w:tcW w:w="251" w:type="dxa"/>
            <w:vAlign w:val="bottom"/>
          </w:tcPr>
          <w:p w14:paraId="419569E2"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1395E190" w14:textId="0A265783"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BEF9460"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1C0BE6E9" w14:textId="41D37645"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35,462</w:t>
            </w:r>
            <w:r w:rsidRPr="001C5867">
              <w:rPr>
                <w:rFonts w:cs="Angsana New"/>
                <w:sz w:val="19"/>
                <w:szCs w:val="19"/>
                <w:cs/>
                <w:lang w:bidi="th-TH"/>
              </w:rPr>
              <w:t>)</w:t>
            </w:r>
          </w:p>
        </w:tc>
      </w:tr>
      <w:tr w:rsidR="00A12C41" w:rsidRPr="001C5867" w14:paraId="2CB291E6" w14:textId="77777777" w:rsidTr="00824D37">
        <w:trPr>
          <w:trHeight w:val="74"/>
        </w:trPr>
        <w:tc>
          <w:tcPr>
            <w:tcW w:w="2428" w:type="dxa"/>
            <w:shd w:val="clear" w:color="auto" w:fill="auto"/>
            <w:vAlign w:val="center"/>
          </w:tcPr>
          <w:p w14:paraId="74A6F68D" w14:textId="2744DE5A" w:rsidR="00A12C41" w:rsidRPr="001C5867" w:rsidRDefault="00A12C41" w:rsidP="00A12C41">
            <w:pPr>
              <w:spacing w:line="240" w:lineRule="atLeast"/>
              <w:ind w:left="175" w:hanging="142"/>
              <w:rPr>
                <w:sz w:val="19"/>
                <w:szCs w:val="19"/>
              </w:rPr>
            </w:pPr>
            <w:r w:rsidRPr="001C5867">
              <w:rPr>
                <w:sz w:val="19"/>
                <w:szCs w:val="19"/>
              </w:rPr>
              <w:t>Other payables</w:t>
            </w:r>
          </w:p>
        </w:tc>
        <w:tc>
          <w:tcPr>
            <w:tcW w:w="978" w:type="dxa"/>
            <w:vAlign w:val="bottom"/>
          </w:tcPr>
          <w:p w14:paraId="444D7F46" w14:textId="38DC433C"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16,211</w:t>
            </w:r>
            <w:r w:rsidRPr="001C5867">
              <w:rPr>
                <w:rFonts w:cs="Angsana New"/>
                <w:sz w:val="19"/>
                <w:szCs w:val="19"/>
                <w:cs/>
                <w:lang w:bidi="th-TH"/>
              </w:rPr>
              <w:t>)</w:t>
            </w:r>
          </w:p>
        </w:tc>
        <w:tc>
          <w:tcPr>
            <w:tcW w:w="236" w:type="dxa"/>
            <w:vAlign w:val="bottom"/>
          </w:tcPr>
          <w:p w14:paraId="6C188A9A"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048A1E8D" w14:textId="02AE886B"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28</w:t>
            </w:r>
            <w:r w:rsidRPr="001C5867">
              <w:rPr>
                <w:rFonts w:cs="Angsana New"/>
                <w:sz w:val="19"/>
                <w:szCs w:val="19"/>
                <w:cs/>
                <w:lang w:bidi="th-TH"/>
              </w:rPr>
              <w:t>)</w:t>
            </w:r>
          </w:p>
        </w:tc>
        <w:tc>
          <w:tcPr>
            <w:tcW w:w="236" w:type="dxa"/>
            <w:vAlign w:val="bottom"/>
          </w:tcPr>
          <w:p w14:paraId="41C2AA37"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6408D326" w14:textId="6B8361A2"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16,239</w:t>
            </w:r>
            <w:r w:rsidRPr="001C5867">
              <w:rPr>
                <w:rFonts w:cs="Angsana New"/>
                <w:sz w:val="19"/>
                <w:szCs w:val="19"/>
                <w:cs/>
                <w:lang w:bidi="th-TH"/>
              </w:rPr>
              <w:t>)</w:t>
            </w:r>
          </w:p>
        </w:tc>
        <w:tc>
          <w:tcPr>
            <w:tcW w:w="236" w:type="dxa"/>
            <w:vAlign w:val="bottom"/>
          </w:tcPr>
          <w:p w14:paraId="41994A79"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30CACC7D" w14:textId="3496DF76" w:rsidR="00A12C41" w:rsidRPr="001C5867" w:rsidRDefault="00A12C41" w:rsidP="00A12C41">
            <w:pPr>
              <w:tabs>
                <w:tab w:val="decimal" w:pos="694"/>
              </w:tabs>
              <w:spacing w:line="240" w:lineRule="atLeast"/>
              <w:ind w:left="-107" w:right="-96" w:hanging="1"/>
              <w:rPr>
                <w:color w:val="0070C0"/>
                <w:sz w:val="19"/>
                <w:szCs w:val="19"/>
              </w:rPr>
            </w:pPr>
            <w:r w:rsidRPr="001C5867">
              <w:rPr>
                <w:rFonts w:cs="Angsana New"/>
                <w:sz w:val="19"/>
                <w:szCs w:val="19"/>
                <w:cs/>
                <w:lang w:bidi="th-TH"/>
              </w:rPr>
              <w:t>(</w:t>
            </w:r>
            <w:r w:rsidRPr="001C5867">
              <w:rPr>
                <w:sz w:val="19"/>
                <w:szCs w:val="19"/>
              </w:rPr>
              <w:t>2,233</w:t>
            </w:r>
            <w:r w:rsidRPr="001C5867">
              <w:rPr>
                <w:rFonts w:cs="Angsana New"/>
                <w:sz w:val="19"/>
                <w:szCs w:val="19"/>
                <w:cs/>
                <w:lang w:bidi="th-TH"/>
              </w:rPr>
              <w:t>)</w:t>
            </w:r>
          </w:p>
        </w:tc>
        <w:tc>
          <w:tcPr>
            <w:tcW w:w="251" w:type="dxa"/>
            <w:vAlign w:val="bottom"/>
          </w:tcPr>
          <w:p w14:paraId="6F13AAA7" w14:textId="77777777" w:rsidR="00A12C41" w:rsidRPr="001C5867" w:rsidRDefault="00A12C41" w:rsidP="00A12C41">
            <w:pPr>
              <w:tabs>
                <w:tab w:val="decimal" w:pos="694"/>
              </w:tabs>
              <w:spacing w:line="240" w:lineRule="atLeast"/>
              <w:ind w:left="-107" w:right="-96" w:hanging="1"/>
              <w:rPr>
                <w:color w:val="0070C0"/>
                <w:sz w:val="19"/>
                <w:szCs w:val="19"/>
              </w:rPr>
            </w:pPr>
          </w:p>
        </w:tc>
        <w:tc>
          <w:tcPr>
            <w:tcW w:w="1042" w:type="dxa"/>
            <w:vAlign w:val="bottom"/>
          </w:tcPr>
          <w:p w14:paraId="77DEC96B" w14:textId="0C4DC781" w:rsidR="00A12C41" w:rsidRPr="001C5867" w:rsidRDefault="00A12C41" w:rsidP="00A12C41">
            <w:pPr>
              <w:tabs>
                <w:tab w:val="decimal" w:pos="694"/>
              </w:tabs>
              <w:spacing w:line="240" w:lineRule="atLeast"/>
              <w:ind w:left="-107" w:right="-96" w:hanging="1"/>
              <w:rPr>
                <w:color w:val="0070C0"/>
                <w:sz w:val="19"/>
                <w:szCs w:val="19"/>
              </w:rPr>
            </w:pPr>
            <w:r w:rsidRPr="001C5867">
              <w:rPr>
                <w:sz w:val="19"/>
                <w:szCs w:val="19"/>
              </w:rPr>
              <w:t>2,465</w:t>
            </w:r>
          </w:p>
        </w:tc>
        <w:tc>
          <w:tcPr>
            <w:tcW w:w="236" w:type="dxa"/>
            <w:vAlign w:val="bottom"/>
          </w:tcPr>
          <w:p w14:paraId="0D3F9C9B" w14:textId="77777777" w:rsidR="00A12C41" w:rsidRPr="001C5867" w:rsidRDefault="00A12C41" w:rsidP="00A12C41">
            <w:pPr>
              <w:tabs>
                <w:tab w:val="decimal" w:pos="694"/>
              </w:tabs>
              <w:spacing w:line="240" w:lineRule="atLeast"/>
              <w:ind w:left="-107" w:right="-96" w:hanging="1"/>
              <w:rPr>
                <w:color w:val="0070C0"/>
                <w:sz w:val="19"/>
                <w:szCs w:val="19"/>
              </w:rPr>
            </w:pPr>
          </w:p>
        </w:tc>
        <w:tc>
          <w:tcPr>
            <w:tcW w:w="1024" w:type="dxa"/>
            <w:vAlign w:val="bottom"/>
          </w:tcPr>
          <w:p w14:paraId="6086C14D" w14:textId="4838FC20" w:rsidR="00A12C41" w:rsidRPr="001C5867" w:rsidRDefault="00A12C41" w:rsidP="00A12C41">
            <w:pPr>
              <w:tabs>
                <w:tab w:val="decimal" w:pos="694"/>
              </w:tabs>
              <w:spacing w:line="240" w:lineRule="atLeast"/>
              <w:ind w:left="-107" w:right="-96" w:hanging="1"/>
              <w:rPr>
                <w:color w:val="0070C0"/>
                <w:sz w:val="19"/>
                <w:szCs w:val="19"/>
              </w:rPr>
            </w:pPr>
            <w:r w:rsidRPr="001C5867">
              <w:rPr>
                <w:rFonts w:cs="Angsana New"/>
                <w:sz w:val="19"/>
                <w:szCs w:val="19"/>
                <w:cs/>
                <w:lang w:bidi="th-TH"/>
              </w:rPr>
              <w:t>(</w:t>
            </w:r>
            <w:r w:rsidRPr="001C5867">
              <w:rPr>
                <w:sz w:val="19"/>
                <w:szCs w:val="19"/>
              </w:rPr>
              <w:t>16,007</w:t>
            </w:r>
            <w:r w:rsidRPr="001C5867">
              <w:rPr>
                <w:rFonts w:cs="Angsana New"/>
                <w:sz w:val="19"/>
                <w:szCs w:val="19"/>
                <w:cs/>
                <w:lang w:bidi="th-TH"/>
              </w:rPr>
              <w:t>)</w:t>
            </w:r>
          </w:p>
        </w:tc>
      </w:tr>
      <w:tr w:rsidR="00A12C41" w:rsidRPr="001C5867" w14:paraId="32BF4DC0" w14:textId="77777777" w:rsidTr="00824D37">
        <w:trPr>
          <w:trHeight w:val="362"/>
        </w:trPr>
        <w:tc>
          <w:tcPr>
            <w:tcW w:w="2428" w:type="dxa"/>
            <w:shd w:val="clear" w:color="auto" w:fill="auto"/>
            <w:vAlign w:val="center"/>
          </w:tcPr>
          <w:p w14:paraId="5993DFBF" w14:textId="55BCD22B" w:rsidR="00A12C41" w:rsidRPr="001C5867" w:rsidRDefault="00A12C41" w:rsidP="00A12C41">
            <w:pPr>
              <w:spacing w:line="240" w:lineRule="atLeast"/>
              <w:ind w:left="175" w:hanging="142"/>
              <w:rPr>
                <w:sz w:val="19"/>
                <w:szCs w:val="19"/>
              </w:rPr>
            </w:pPr>
            <w:r w:rsidRPr="001C5867">
              <w:rPr>
                <w:sz w:val="19"/>
                <w:szCs w:val="19"/>
              </w:rPr>
              <w:t>Current portion of long</w:t>
            </w:r>
            <w:r w:rsidRPr="001C5867">
              <w:rPr>
                <w:rFonts w:cs="Angsana New"/>
                <w:sz w:val="19"/>
                <w:szCs w:val="19"/>
                <w:cs/>
                <w:lang w:bidi="th-TH"/>
              </w:rPr>
              <w:t>-</w:t>
            </w:r>
            <w:r w:rsidRPr="001C5867">
              <w:rPr>
                <w:sz w:val="19"/>
                <w:szCs w:val="19"/>
              </w:rPr>
              <w:t>term loans</w:t>
            </w:r>
          </w:p>
        </w:tc>
        <w:tc>
          <w:tcPr>
            <w:tcW w:w="978" w:type="dxa"/>
            <w:vAlign w:val="bottom"/>
          </w:tcPr>
          <w:p w14:paraId="18FB8F43" w14:textId="36456DC1"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4,555</w:t>
            </w:r>
            <w:r w:rsidRPr="001C5867">
              <w:rPr>
                <w:rFonts w:cs="Angsana New"/>
                <w:sz w:val="19"/>
                <w:szCs w:val="19"/>
                <w:cs/>
                <w:lang w:bidi="th-TH"/>
              </w:rPr>
              <w:t>)</w:t>
            </w:r>
          </w:p>
        </w:tc>
        <w:tc>
          <w:tcPr>
            <w:tcW w:w="236" w:type="dxa"/>
            <w:vAlign w:val="bottom"/>
          </w:tcPr>
          <w:p w14:paraId="05B3ADE6"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749DF59B" w14:textId="77777777" w:rsidR="00A12C41" w:rsidRPr="001C5867" w:rsidRDefault="00A12C41" w:rsidP="00A12C41">
            <w:pPr>
              <w:tabs>
                <w:tab w:val="decimal" w:pos="497"/>
              </w:tabs>
              <w:spacing w:line="240" w:lineRule="atLeast"/>
              <w:ind w:left="-107" w:right="-96" w:hanging="1"/>
              <w:rPr>
                <w:sz w:val="19"/>
                <w:szCs w:val="19"/>
              </w:rPr>
            </w:pPr>
          </w:p>
          <w:p w14:paraId="5922F8A4" w14:textId="1FB993C9"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2DA98C3D"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5C75BFC6" w14:textId="5B0545ED"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4,555</w:t>
            </w:r>
            <w:r w:rsidRPr="001C5867">
              <w:rPr>
                <w:rFonts w:cs="Angsana New"/>
                <w:sz w:val="19"/>
                <w:szCs w:val="19"/>
                <w:cs/>
                <w:lang w:bidi="th-TH"/>
              </w:rPr>
              <w:t>)</w:t>
            </w:r>
          </w:p>
        </w:tc>
        <w:tc>
          <w:tcPr>
            <w:tcW w:w="236" w:type="dxa"/>
            <w:vAlign w:val="bottom"/>
          </w:tcPr>
          <w:p w14:paraId="2C4AF0F0"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5209F124" w14:textId="0305F7F0"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183</w:t>
            </w:r>
            <w:r w:rsidRPr="001C5867">
              <w:rPr>
                <w:rFonts w:cs="Angsana New"/>
                <w:sz w:val="19"/>
                <w:szCs w:val="19"/>
                <w:cs/>
                <w:lang w:bidi="th-TH"/>
              </w:rPr>
              <w:t>)</w:t>
            </w:r>
          </w:p>
        </w:tc>
        <w:tc>
          <w:tcPr>
            <w:tcW w:w="251" w:type="dxa"/>
            <w:vAlign w:val="bottom"/>
          </w:tcPr>
          <w:p w14:paraId="6274D6A1"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42924619" w14:textId="77777777" w:rsidR="00A12C41" w:rsidRPr="001C5867" w:rsidRDefault="00A12C41" w:rsidP="00A12C41">
            <w:pPr>
              <w:tabs>
                <w:tab w:val="decimal" w:pos="542"/>
              </w:tabs>
              <w:spacing w:line="240" w:lineRule="atLeast"/>
              <w:ind w:left="-107" w:right="-96" w:hanging="1"/>
              <w:rPr>
                <w:sz w:val="19"/>
                <w:szCs w:val="19"/>
              </w:rPr>
            </w:pPr>
          </w:p>
          <w:p w14:paraId="52964868" w14:textId="04A82B50"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EE515CA"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375AD58D" w14:textId="43201332"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4,738</w:t>
            </w:r>
            <w:r w:rsidRPr="001C5867">
              <w:rPr>
                <w:rFonts w:cs="Angsana New"/>
                <w:sz w:val="19"/>
                <w:szCs w:val="19"/>
                <w:cs/>
                <w:lang w:bidi="th-TH"/>
              </w:rPr>
              <w:t>)</w:t>
            </w:r>
          </w:p>
        </w:tc>
      </w:tr>
      <w:tr w:rsidR="00A12C41" w:rsidRPr="001C5867" w14:paraId="53EB31F8" w14:textId="77777777" w:rsidTr="00824D37">
        <w:trPr>
          <w:trHeight w:val="74"/>
        </w:trPr>
        <w:tc>
          <w:tcPr>
            <w:tcW w:w="2428" w:type="dxa"/>
            <w:shd w:val="clear" w:color="auto" w:fill="auto"/>
            <w:vAlign w:val="center"/>
          </w:tcPr>
          <w:p w14:paraId="70169C2F" w14:textId="408D2B99" w:rsidR="00A12C41" w:rsidRPr="001C5867" w:rsidRDefault="00A12C41" w:rsidP="00A12C41">
            <w:pPr>
              <w:spacing w:line="240" w:lineRule="atLeast"/>
              <w:ind w:left="175" w:hanging="142"/>
              <w:rPr>
                <w:sz w:val="19"/>
                <w:szCs w:val="19"/>
              </w:rPr>
            </w:pPr>
            <w:r w:rsidRPr="001C5867">
              <w:rPr>
                <w:sz w:val="19"/>
                <w:szCs w:val="19"/>
              </w:rPr>
              <w:t>Short</w:t>
            </w:r>
            <w:r w:rsidRPr="001C5867">
              <w:rPr>
                <w:rFonts w:cs="Angsana New"/>
                <w:sz w:val="19"/>
                <w:szCs w:val="19"/>
                <w:cs/>
                <w:lang w:bidi="th-TH"/>
              </w:rPr>
              <w:t>-</w:t>
            </w:r>
            <w:r w:rsidRPr="001C5867">
              <w:rPr>
                <w:sz w:val="19"/>
                <w:szCs w:val="19"/>
              </w:rPr>
              <w:t>term loans</w:t>
            </w:r>
          </w:p>
        </w:tc>
        <w:tc>
          <w:tcPr>
            <w:tcW w:w="978" w:type="dxa"/>
            <w:vAlign w:val="bottom"/>
          </w:tcPr>
          <w:p w14:paraId="2E72A452" w14:textId="41C09FFA"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3,324</w:t>
            </w:r>
            <w:r w:rsidRPr="001C5867">
              <w:rPr>
                <w:rFonts w:cs="Angsana New"/>
                <w:sz w:val="19"/>
                <w:szCs w:val="19"/>
                <w:cs/>
                <w:lang w:bidi="th-TH"/>
              </w:rPr>
              <w:t>)</w:t>
            </w:r>
          </w:p>
        </w:tc>
        <w:tc>
          <w:tcPr>
            <w:tcW w:w="236" w:type="dxa"/>
            <w:vAlign w:val="bottom"/>
          </w:tcPr>
          <w:p w14:paraId="7F16B155"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249DF807" w14:textId="2D673A79"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B40D89E"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61C30874" w14:textId="6BE457F2"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3,324</w:t>
            </w:r>
            <w:r w:rsidRPr="001C5867">
              <w:rPr>
                <w:rFonts w:cs="Angsana New"/>
                <w:sz w:val="19"/>
                <w:szCs w:val="19"/>
                <w:cs/>
                <w:lang w:bidi="th-TH"/>
              </w:rPr>
              <w:t>)</w:t>
            </w:r>
          </w:p>
        </w:tc>
        <w:tc>
          <w:tcPr>
            <w:tcW w:w="236" w:type="dxa"/>
            <w:vAlign w:val="bottom"/>
          </w:tcPr>
          <w:p w14:paraId="122828EE"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9B6DD52" w14:textId="5B87401D"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24,156</w:t>
            </w:r>
            <w:r w:rsidRPr="001C5867">
              <w:rPr>
                <w:rFonts w:cs="Angsana New"/>
                <w:sz w:val="19"/>
                <w:szCs w:val="19"/>
                <w:cs/>
                <w:lang w:bidi="th-TH"/>
              </w:rPr>
              <w:t>)</w:t>
            </w:r>
          </w:p>
        </w:tc>
        <w:tc>
          <w:tcPr>
            <w:tcW w:w="251" w:type="dxa"/>
            <w:vAlign w:val="bottom"/>
          </w:tcPr>
          <w:p w14:paraId="675568BB"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33A2F7B2" w14:textId="7FEB9EDC"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6ADCD77"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529FB4E2" w14:textId="59A14961"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27,480</w:t>
            </w:r>
            <w:r w:rsidRPr="001C5867">
              <w:rPr>
                <w:rFonts w:cs="Angsana New"/>
                <w:sz w:val="19"/>
                <w:szCs w:val="19"/>
                <w:cs/>
                <w:lang w:bidi="th-TH"/>
              </w:rPr>
              <w:t>)</w:t>
            </w:r>
          </w:p>
        </w:tc>
      </w:tr>
      <w:tr w:rsidR="00A12C41" w:rsidRPr="001C5867" w14:paraId="2344595C" w14:textId="77777777" w:rsidTr="00824D37">
        <w:trPr>
          <w:trHeight w:val="74"/>
        </w:trPr>
        <w:tc>
          <w:tcPr>
            <w:tcW w:w="2428" w:type="dxa"/>
            <w:shd w:val="clear" w:color="auto" w:fill="auto"/>
            <w:vAlign w:val="center"/>
          </w:tcPr>
          <w:p w14:paraId="00E8D834" w14:textId="29C6AF0E" w:rsidR="00A12C41" w:rsidRPr="001C5867" w:rsidRDefault="00A12C41" w:rsidP="00A12C41">
            <w:pPr>
              <w:spacing w:line="240" w:lineRule="atLeast"/>
              <w:ind w:left="175" w:hanging="142"/>
              <w:rPr>
                <w:sz w:val="19"/>
                <w:szCs w:val="19"/>
              </w:rPr>
            </w:pPr>
            <w:r w:rsidRPr="001C5867">
              <w:rPr>
                <w:sz w:val="19"/>
                <w:szCs w:val="19"/>
              </w:rPr>
              <w:t>Current portion of finance lease liabilities</w:t>
            </w:r>
          </w:p>
        </w:tc>
        <w:tc>
          <w:tcPr>
            <w:tcW w:w="978" w:type="dxa"/>
            <w:vAlign w:val="bottom"/>
          </w:tcPr>
          <w:p w14:paraId="7FBB05F3" w14:textId="63B5FA97"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229</w:t>
            </w:r>
            <w:r w:rsidRPr="001C5867">
              <w:rPr>
                <w:rFonts w:cs="Angsana New"/>
                <w:sz w:val="19"/>
                <w:szCs w:val="19"/>
                <w:cs/>
                <w:lang w:bidi="th-TH"/>
              </w:rPr>
              <w:t>)</w:t>
            </w:r>
          </w:p>
        </w:tc>
        <w:tc>
          <w:tcPr>
            <w:tcW w:w="236" w:type="dxa"/>
            <w:vAlign w:val="bottom"/>
          </w:tcPr>
          <w:p w14:paraId="44E02AEC"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6AE42A46" w14:textId="77777777" w:rsidR="00A12C41" w:rsidRPr="001C5867" w:rsidRDefault="00A12C41" w:rsidP="00A12C41">
            <w:pPr>
              <w:tabs>
                <w:tab w:val="decimal" w:pos="497"/>
              </w:tabs>
              <w:spacing w:line="240" w:lineRule="atLeast"/>
              <w:ind w:left="-107" w:right="-96" w:hanging="1"/>
              <w:rPr>
                <w:sz w:val="19"/>
                <w:szCs w:val="19"/>
              </w:rPr>
            </w:pPr>
          </w:p>
          <w:p w14:paraId="66DB7779" w14:textId="6C3AED20"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C8351B3"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24E1F35B" w14:textId="6A2EBA0F"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229</w:t>
            </w:r>
            <w:r w:rsidRPr="001C5867">
              <w:rPr>
                <w:rFonts w:cs="Angsana New"/>
                <w:sz w:val="19"/>
                <w:szCs w:val="19"/>
                <w:cs/>
                <w:lang w:bidi="th-TH"/>
              </w:rPr>
              <w:t>)</w:t>
            </w:r>
          </w:p>
        </w:tc>
        <w:tc>
          <w:tcPr>
            <w:tcW w:w="236" w:type="dxa"/>
            <w:vAlign w:val="bottom"/>
          </w:tcPr>
          <w:p w14:paraId="0B41ADCC"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71B52660" w14:textId="4DAE8187"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w:t>
            </w:r>
            <w:r w:rsidRPr="001C5867">
              <w:rPr>
                <w:rFonts w:cs="Angsana New"/>
                <w:sz w:val="19"/>
                <w:szCs w:val="19"/>
                <w:cs/>
                <w:lang w:bidi="th-TH"/>
              </w:rPr>
              <w:t>)</w:t>
            </w:r>
          </w:p>
        </w:tc>
        <w:tc>
          <w:tcPr>
            <w:tcW w:w="251" w:type="dxa"/>
            <w:vAlign w:val="bottom"/>
          </w:tcPr>
          <w:p w14:paraId="4D8E24B7"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62BBC400" w14:textId="77777777" w:rsidR="00A12C41" w:rsidRPr="001C5867" w:rsidRDefault="00A12C41" w:rsidP="00A12C41">
            <w:pPr>
              <w:tabs>
                <w:tab w:val="decimal" w:pos="542"/>
              </w:tabs>
              <w:spacing w:line="240" w:lineRule="atLeast"/>
              <w:ind w:left="-107" w:right="-96" w:hanging="1"/>
              <w:rPr>
                <w:sz w:val="19"/>
                <w:szCs w:val="19"/>
              </w:rPr>
            </w:pPr>
          </w:p>
          <w:p w14:paraId="7B8C1993" w14:textId="0098031B"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6F51594"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6123536D" w14:textId="54BE7FDA"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230</w:t>
            </w:r>
            <w:r w:rsidRPr="001C5867">
              <w:rPr>
                <w:rFonts w:cs="Angsana New"/>
                <w:sz w:val="19"/>
                <w:szCs w:val="19"/>
                <w:cs/>
                <w:lang w:bidi="th-TH"/>
              </w:rPr>
              <w:t>)</w:t>
            </w:r>
          </w:p>
        </w:tc>
      </w:tr>
      <w:tr w:rsidR="00A12C41" w:rsidRPr="001C5867" w14:paraId="191268FC" w14:textId="77777777" w:rsidTr="00824D37">
        <w:trPr>
          <w:trHeight w:val="74"/>
        </w:trPr>
        <w:tc>
          <w:tcPr>
            <w:tcW w:w="2428" w:type="dxa"/>
            <w:shd w:val="clear" w:color="auto" w:fill="auto"/>
            <w:vAlign w:val="center"/>
          </w:tcPr>
          <w:p w14:paraId="1024F352" w14:textId="46366C86" w:rsidR="00A12C41" w:rsidRPr="001C5867" w:rsidRDefault="00A12C41" w:rsidP="00A12C41">
            <w:pPr>
              <w:spacing w:line="240" w:lineRule="atLeast"/>
              <w:ind w:left="175" w:hanging="142"/>
              <w:rPr>
                <w:sz w:val="19"/>
                <w:szCs w:val="19"/>
              </w:rPr>
            </w:pPr>
            <w:r w:rsidRPr="001C5867">
              <w:rPr>
                <w:sz w:val="19"/>
                <w:szCs w:val="19"/>
              </w:rPr>
              <w:t>Income tax payable</w:t>
            </w:r>
          </w:p>
        </w:tc>
        <w:tc>
          <w:tcPr>
            <w:tcW w:w="978" w:type="dxa"/>
            <w:vAlign w:val="bottom"/>
          </w:tcPr>
          <w:p w14:paraId="74973C8B" w14:textId="2AB8924C"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592</w:t>
            </w:r>
            <w:r w:rsidRPr="001C5867">
              <w:rPr>
                <w:rFonts w:cs="Angsana New"/>
                <w:sz w:val="19"/>
                <w:szCs w:val="19"/>
                <w:cs/>
                <w:lang w:bidi="th-TH"/>
              </w:rPr>
              <w:t>)</w:t>
            </w:r>
          </w:p>
        </w:tc>
        <w:tc>
          <w:tcPr>
            <w:tcW w:w="236" w:type="dxa"/>
            <w:vAlign w:val="bottom"/>
          </w:tcPr>
          <w:p w14:paraId="68FAA3B2"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7266BF99" w14:textId="2BA7D52B"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AD14BE9"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7A5A293F" w14:textId="45871CCA"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592</w:t>
            </w:r>
            <w:r w:rsidRPr="001C5867">
              <w:rPr>
                <w:rFonts w:cs="Angsana New"/>
                <w:sz w:val="19"/>
                <w:szCs w:val="19"/>
                <w:cs/>
                <w:lang w:bidi="th-TH"/>
              </w:rPr>
              <w:t>)</w:t>
            </w:r>
          </w:p>
        </w:tc>
        <w:tc>
          <w:tcPr>
            <w:tcW w:w="236" w:type="dxa"/>
            <w:vAlign w:val="bottom"/>
          </w:tcPr>
          <w:p w14:paraId="6FED3C9C"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7B3B2E12" w14:textId="1C1A6FDF"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562</w:t>
            </w:r>
            <w:r w:rsidRPr="001C5867">
              <w:rPr>
                <w:rFonts w:cs="Angsana New"/>
                <w:sz w:val="19"/>
                <w:szCs w:val="19"/>
                <w:cs/>
                <w:lang w:bidi="th-TH"/>
              </w:rPr>
              <w:t>)</w:t>
            </w:r>
          </w:p>
        </w:tc>
        <w:tc>
          <w:tcPr>
            <w:tcW w:w="251" w:type="dxa"/>
            <w:vAlign w:val="bottom"/>
          </w:tcPr>
          <w:p w14:paraId="28635D0E"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3EBB6AE2" w14:textId="11625896"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CECE770"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06F5A6F3" w14:textId="3B80FDA2"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1,154</w:t>
            </w:r>
            <w:r w:rsidRPr="001C5867">
              <w:rPr>
                <w:rFonts w:cs="Angsana New"/>
                <w:sz w:val="19"/>
                <w:szCs w:val="19"/>
                <w:cs/>
                <w:lang w:bidi="th-TH"/>
              </w:rPr>
              <w:t>)</w:t>
            </w:r>
          </w:p>
        </w:tc>
      </w:tr>
      <w:tr w:rsidR="00A12C41" w:rsidRPr="001C5867" w14:paraId="26A505A7" w14:textId="77777777" w:rsidTr="00824D37">
        <w:trPr>
          <w:trHeight w:val="74"/>
        </w:trPr>
        <w:tc>
          <w:tcPr>
            <w:tcW w:w="2428" w:type="dxa"/>
            <w:shd w:val="clear" w:color="auto" w:fill="auto"/>
            <w:vAlign w:val="center"/>
          </w:tcPr>
          <w:p w14:paraId="2DA5BF2E" w14:textId="5E8EF0F6" w:rsidR="00A12C41" w:rsidRPr="001C5867" w:rsidRDefault="00A12C41" w:rsidP="00A12C41">
            <w:pPr>
              <w:spacing w:line="240" w:lineRule="atLeast"/>
              <w:ind w:left="175" w:hanging="142"/>
              <w:rPr>
                <w:sz w:val="19"/>
                <w:szCs w:val="19"/>
              </w:rPr>
            </w:pPr>
            <w:r w:rsidRPr="001C5867">
              <w:rPr>
                <w:sz w:val="19"/>
                <w:szCs w:val="19"/>
              </w:rPr>
              <w:t>Long</w:t>
            </w:r>
            <w:r w:rsidRPr="001C5867">
              <w:rPr>
                <w:rFonts w:cs="Angsana New"/>
                <w:sz w:val="19"/>
                <w:szCs w:val="19"/>
                <w:cs/>
                <w:lang w:bidi="th-TH"/>
              </w:rPr>
              <w:t>-</w:t>
            </w:r>
            <w:r w:rsidRPr="001C5867">
              <w:rPr>
                <w:sz w:val="19"/>
                <w:szCs w:val="19"/>
              </w:rPr>
              <w:t>term loans</w:t>
            </w:r>
          </w:p>
        </w:tc>
        <w:tc>
          <w:tcPr>
            <w:tcW w:w="978" w:type="dxa"/>
            <w:vAlign w:val="bottom"/>
          </w:tcPr>
          <w:p w14:paraId="4AA41663" w14:textId="379555EE"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7,863</w:t>
            </w:r>
            <w:r w:rsidRPr="001C5867">
              <w:rPr>
                <w:rFonts w:cs="Angsana New"/>
                <w:sz w:val="19"/>
                <w:szCs w:val="19"/>
                <w:cs/>
                <w:lang w:bidi="th-TH"/>
              </w:rPr>
              <w:t>)</w:t>
            </w:r>
          </w:p>
        </w:tc>
        <w:tc>
          <w:tcPr>
            <w:tcW w:w="236" w:type="dxa"/>
            <w:vAlign w:val="bottom"/>
          </w:tcPr>
          <w:p w14:paraId="13FBA32B"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37AF5BDF" w14:textId="60A9A5DD"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D645D24"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6E5613D4" w14:textId="7B4BCF6E"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7,863</w:t>
            </w:r>
            <w:r w:rsidRPr="001C5867">
              <w:rPr>
                <w:rFonts w:cs="Angsana New"/>
                <w:sz w:val="19"/>
                <w:szCs w:val="19"/>
                <w:cs/>
                <w:lang w:bidi="th-TH"/>
              </w:rPr>
              <w:t>)</w:t>
            </w:r>
          </w:p>
        </w:tc>
        <w:tc>
          <w:tcPr>
            <w:tcW w:w="236" w:type="dxa"/>
            <w:vAlign w:val="bottom"/>
          </w:tcPr>
          <w:p w14:paraId="77439F7A"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784A0813" w14:textId="0BE2F782"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5,586</w:t>
            </w:r>
            <w:r w:rsidRPr="001C5867">
              <w:rPr>
                <w:rFonts w:cs="Angsana New"/>
                <w:sz w:val="19"/>
                <w:szCs w:val="19"/>
                <w:cs/>
                <w:lang w:bidi="th-TH"/>
              </w:rPr>
              <w:t>)</w:t>
            </w:r>
          </w:p>
        </w:tc>
        <w:tc>
          <w:tcPr>
            <w:tcW w:w="251" w:type="dxa"/>
            <w:vAlign w:val="bottom"/>
          </w:tcPr>
          <w:p w14:paraId="4B24AB60"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1E514903" w14:textId="04ED1DCE"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3E02024C"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58CF600F" w14:textId="6D88B58C"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13,449</w:t>
            </w:r>
            <w:r w:rsidRPr="001C5867">
              <w:rPr>
                <w:rFonts w:cs="Angsana New"/>
                <w:sz w:val="19"/>
                <w:szCs w:val="19"/>
                <w:cs/>
                <w:lang w:bidi="th-TH"/>
              </w:rPr>
              <w:t>)</w:t>
            </w:r>
          </w:p>
        </w:tc>
      </w:tr>
      <w:tr w:rsidR="00A12C41" w:rsidRPr="001C5867" w14:paraId="7B910F51" w14:textId="77777777" w:rsidTr="00824D37">
        <w:trPr>
          <w:trHeight w:val="362"/>
        </w:trPr>
        <w:tc>
          <w:tcPr>
            <w:tcW w:w="2428" w:type="dxa"/>
            <w:shd w:val="clear" w:color="auto" w:fill="auto"/>
            <w:vAlign w:val="center"/>
          </w:tcPr>
          <w:p w14:paraId="23D6A838" w14:textId="3D187406" w:rsidR="00A12C41" w:rsidRPr="001C5867" w:rsidRDefault="00A12C41" w:rsidP="00A12C41">
            <w:pPr>
              <w:spacing w:line="240" w:lineRule="atLeast"/>
              <w:ind w:left="175" w:hanging="142"/>
              <w:rPr>
                <w:sz w:val="19"/>
                <w:szCs w:val="19"/>
              </w:rPr>
            </w:pPr>
            <w:r w:rsidRPr="001C5867">
              <w:rPr>
                <w:sz w:val="19"/>
                <w:szCs w:val="19"/>
              </w:rPr>
              <w:t>Non</w:t>
            </w:r>
            <w:r w:rsidRPr="001C5867">
              <w:rPr>
                <w:rFonts w:cs="Angsana New"/>
                <w:sz w:val="19"/>
                <w:szCs w:val="19"/>
                <w:cs/>
                <w:lang w:bidi="th-TH"/>
              </w:rPr>
              <w:t>-</w:t>
            </w:r>
            <w:r w:rsidRPr="001C5867">
              <w:rPr>
                <w:sz w:val="19"/>
                <w:szCs w:val="19"/>
              </w:rPr>
              <w:t>current provisions for employee benefits</w:t>
            </w:r>
          </w:p>
        </w:tc>
        <w:tc>
          <w:tcPr>
            <w:tcW w:w="978" w:type="dxa"/>
            <w:vAlign w:val="bottom"/>
          </w:tcPr>
          <w:p w14:paraId="7D0029EE" w14:textId="71F0AE42"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1,231</w:t>
            </w:r>
            <w:r w:rsidRPr="001C5867">
              <w:rPr>
                <w:rFonts w:cs="Angsana New"/>
                <w:sz w:val="19"/>
                <w:szCs w:val="19"/>
                <w:cs/>
                <w:lang w:bidi="th-TH"/>
              </w:rPr>
              <w:t>)</w:t>
            </w:r>
          </w:p>
        </w:tc>
        <w:tc>
          <w:tcPr>
            <w:tcW w:w="236" w:type="dxa"/>
            <w:vAlign w:val="bottom"/>
          </w:tcPr>
          <w:p w14:paraId="0A559B81"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7202B445" w14:textId="77777777" w:rsidR="00A12C41" w:rsidRPr="001C5867" w:rsidRDefault="00A12C41" w:rsidP="00A12C41">
            <w:pPr>
              <w:tabs>
                <w:tab w:val="decimal" w:pos="694"/>
              </w:tabs>
              <w:spacing w:line="240" w:lineRule="atLeast"/>
              <w:ind w:left="-107" w:right="-96" w:hanging="1"/>
              <w:rPr>
                <w:sz w:val="19"/>
                <w:szCs w:val="19"/>
              </w:rPr>
            </w:pPr>
          </w:p>
          <w:p w14:paraId="113B6A13" w14:textId="6CCA9DAB"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w:t>
            </w:r>
            <w:r w:rsidRPr="001C5867">
              <w:rPr>
                <w:rFonts w:cs="Angsana New"/>
                <w:sz w:val="19"/>
                <w:szCs w:val="19"/>
                <w:cs/>
                <w:lang w:bidi="th-TH"/>
              </w:rPr>
              <w:t>)</w:t>
            </w:r>
          </w:p>
        </w:tc>
        <w:tc>
          <w:tcPr>
            <w:tcW w:w="236" w:type="dxa"/>
            <w:vAlign w:val="bottom"/>
          </w:tcPr>
          <w:p w14:paraId="2F6115F2"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3A93C3D9" w14:textId="4E04C6FA"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1,233</w:t>
            </w:r>
            <w:r w:rsidRPr="001C5867">
              <w:rPr>
                <w:rFonts w:cs="Angsana New"/>
                <w:sz w:val="19"/>
                <w:szCs w:val="19"/>
                <w:cs/>
                <w:lang w:bidi="th-TH"/>
              </w:rPr>
              <w:t>)</w:t>
            </w:r>
          </w:p>
        </w:tc>
        <w:tc>
          <w:tcPr>
            <w:tcW w:w="236" w:type="dxa"/>
            <w:vAlign w:val="bottom"/>
          </w:tcPr>
          <w:p w14:paraId="51CD3AFD"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495CEFF9" w14:textId="0E7EE0EE"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402</w:t>
            </w:r>
            <w:r w:rsidRPr="001C5867">
              <w:rPr>
                <w:rFonts w:cs="Angsana New"/>
                <w:sz w:val="19"/>
                <w:szCs w:val="19"/>
                <w:cs/>
                <w:lang w:bidi="th-TH"/>
              </w:rPr>
              <w:t>)</w:t>
            </w:r>
          </w:p>
        </w:tc>
        <w:tc>
          <w:tcPr>
            <w:tcW w:w="251" w:type="dxa"/>
            <w:vAlign w:val="bottom"/>
          </w:tcPr>
          <w:p w14:paraId="0D6F0B29"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3ADDCF55" w14:textId="77777777" w:rsidR="00A12C41" w:rsidRPr="001C5867" w:rsidRDefault="00A12C41" w:rsidP="00A12C41">
            <w:pPr>
              <w:tabs>
                <w:tab w:val="decimal" w:pos="542"/>
              </w:tabs>
              <w:spacing w:line="240" w:lineRule="atLeast"/>
              <w:ind w:left="-107" w:right="-96" w:hanging="1"/>
              <w:rPr>
                <w:sz w:val="19"/>
                <w:szCs w:val="19"/>
              </w:rPr>
            </w:pPr>
          </w:p>
          <w:p w14:paraId="2A0E0DCE" w14:textId="585B1FBF"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337B1A4C"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10F1C54A" w14:textId="3487C967" w:rsidR="00A12C41" w:rsidRPr="001C5867" w:rsidRDefault="00A12C41" w:rsidP="00A12C41">
            <w:pPr>
              <w:tabs>
                <w:tab w:val="decimal" w:pos="694"/>
              </w:tabs>
              <w:spacing w:line="240" w:lineRule="atLeast"/>
              <w:ind w:left="-107" w:right="-96" w:hanging="1"/>
              <w:rPr>
                <w:sz w:val="19"/>
                <w:szCs w:val="19"/>
              </w:rPr>
            </w:pPr>
          </w:p>
          <w:p w14:paraId="780BE65A" w14:textId="19C82796"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1,635</w:t>
            </w:r>
            <w:r w:rsidRPr="001C5867">
              <w:rPr>
                <w:rFonts w:cs="Angsana New"/>
                <w:sz w:val="19"/>
                <w:szCs w:val="19"/>
                <w:cs/>
                <w:lang w:bidi="th-TH"/>
              </w:rPr>
              <w:t>)</w:t>
            </w:r>
          </w:p>
        </w:tc>
      </w:tr>
      <w:tr w:rsidR="00A12C41" w:rsidRPr="001C5867" w14:paraId="5F74D540" w14:textId="77777777" w:rsidTr="00824D37">
        <w:trPr>
          <w:trHeight w:val="74"/>
        </w:trPr>
        <w:tc>
          <w:tcPr>
            <w:tcW w:w="2428" w:type="dxa"/>
            <w:shd w:val="clear" w:color="auto" w:fill="auto"/>
            <w:vAlign w:val="center"/>
          </w:tcPr>
          <w:p w14:paraId="61B2FC06" w14:textId="6901AB1B" w:rsidR="00A12C41" w:rsidRPr="001C5867" w:rsidRDefault="00A12C41" w:rsidP="00A12C41">
            <w:pPr>
              <w:spacing w:line="240" w:lineRule="atLeast"/>
              <w:ind w:left="175" w:hanging="142"/>
              <w:rPr>
                <w:sz w:val="19"/>
                <w:szCs w:val="19"/>
              </w:rPr>
            </w:pPr>
            <w:r w:rsidRPr="001C5867">
              <w:rPr>
                <w:sz w:val="19"/>
                <w:szCs w:val="19"/>
              </w:rPr>
              <w:t>Unearned lease income</w:t>
            </w:r>
          </w:p>
        </w:tc>
        <w:tc>
          <w:tcPr>
            <w:tcW w:w="978" w:type="dxa"/>
            <w:vAlign w:val="bottom"/>
          </w:tcPr>
          <w:p w14:paraId="2A7B53F6" w14:textId="793A2888"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5,980</w:t>
            </w:r>
            <w:r w:rsidRPr="001C5867">
              <w:rPr>
                <w:rFonts w:cs="Angsana New"/>
                <w:sz w:val="19"/>
                <w:szCs w:val="19"/>
                <w:cs/>
                <w:lang w:bidi="th-TH"/>
              </w:rPr>
              <w:t>)</w:t>
            </w:r>
          </w:p>
        </w:tc>
        <w:tc>
          <w:tcPr>
            <w:tcW w:w="236" w:type="dxa"/>
            <w:vAlign w:val="bottom"/>
          </w:tcPr>
          <w:p w14:paraId="5850DFC7"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31A5C636" w14:textId="77777777"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3FB1D531"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244C8EE5" w14:textId="629F230A"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5,980</w:t>
            </w:r>
            <w:r w:rsidRPr="001C5867">
              <w:rPr>
                <w:rFonts w:cs="Angsana New"/>
                <w:sz w:val="19"/>
                <w:szCs w:val="19"/>
                <w:cs/>
                <w:lang w:bidi="th-TH"/>
              </w:rPr>
              <w:t>)</w:t>
            </w:r>
          </w:p>
        </w:tc>
        <w:tc>
          <w:tcPr>
            <w:tcW w:w="236" w:type="dxa"/>
            <w:vAlign w:val="bottom"/>
          </w:tcPr>
          <w:p w14:paraId="2812B5B8"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70D2151B" w14:textId="1A09DB7C"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142</w:t>
            </w:r>
            <w:r w:rsidRPr="001C5867">
              <w:rPr>
                <w:rFonts w:cs="Angsana New"/>
                <w:sz w:val="19"/>
                <w:szCs w:val="19"/>
                <w:cs/>
                <w:lang w:bidi="th-TH"/>
              </w:rPr>
              <w:t>)</w:t>
            </w:r>
          </w:p>
        </w:tc>
        <w:tc>
          <w:tcPr>
            <w:tcW w:w="251" w:type="dxa"/>
            <w:vAlign w:val="bottom"/>
          </w:tcPr>
          <w:p w14:paraId="46808EAA"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0F24E995" w14:textId="7F1FE8FC"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3EBFACDD"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4CEDF24A" w14:textId="0C63D49F"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6,122</w:t>
            </w:r>
            <w:r w:rsidRPr="001C5867">
              <w:rPr>
                <w:rFonts w:cs="Angsana New"/>
                <w:sz w:val="19"/>
                <w:szCs w:val="19"/>
                <w:cs/>
                <w:lang w:bidi="th-TH"/>
              </w:rPr>
              <w:t>)</w:t>
            </w:r>
          </w:p>
        </w:tc>
      </w:tr>
      <w:tr w:rsidR="00A12C41" w:rsidRPr="001C5867" w14:paraId="31052ECD" w14:textId="77777777" w:rsidTr="00824D37">
        <w:trPr>
          <w:trHeight w:val="74"/>
        </w:trPr>
        <w:tc>
          <w:tcPr>
            <w:tcW w:w="2428" w:type="dxa"/>
            <w:shd w:val="clear" w:color="auto" w:fill="auto"/>
            <w:vAlign w:val="center"/>
          </w:tcPr>
          <w:p w14:paraId="070583C0" w14:textId="6E27CC7D" w:rsidR="00A12C41" w:rsidRPr="001C5867" w:rsidRDefault="00A12C41" w:rsidP="00A12C41">
            <w:pPr>
              <w:spacing w:line="240" w:lineRule="atLeast"/>
              <w:ind w:left="175" w:hanging="142"/>
              <w:rPr>
                <w:sz w:val="19"/>
                <w:szCs w:val="19"/>
              </w:rPr>
            </w:pPr>
            <w:r w:rsidRPr="001C5867">
              <w:rPr>
                <w:sz w:val="19"/>
                <w:szCs w:val="19"/>
              </w:rPr>
              <w:t>Deferred tax liabilities</w:t>
            </w:r>
          </w:p>
        </w:tc>
        <w:tc>
          <w:tcPr>
            <w:tcW w:w="978" w:type="dxa"/>
            <w:vAlign w:val="bottom"/>
          </w:tcPr>
          <w:p w14:paraId="799C10D2" w14:textId="004CD22D"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7,415</w:t>
            </w:r>
            <w:r w:rsidRPr="001C5867">
              <w:rPr>
                <w:rFonts w:cs="Angsana New"/>
                <w:sz w:val="19"/>
                <w:szCs w:val="19"/>
                <w:cs/>
                <w:lang w:bidi="th-TH"/>
              </w:rPr>
              <w:t>)</w:t>
            </w:r>
          </w:p>
        </w:tc>
        <w:tc>
          <w:tcPr>
            <w:tcW w:w="236" w:type="dxa"/>
            <w:vAlign w:val="bottom"/>
          </w:tcPr>
          <w:p w14:paraId="733E51B4"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38D16BB0" w14:textId="26052775"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51D1E2C"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591B52A7" w14:textId="768851DF"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7,415</w:t>
            </w:r>
            <w:r w:rsidRPr="001C5867">
              <w:rPr>
                <w:rFonts w:cs="Angsana New"/>
                <w:sz w:val="19"/>
                <w:szCs w:val="19"/>
                <w:cs/>
                <w:lang w:bidi="th-TH"/>
              </w:rPr>
              <w:t>)</w:t>
            </w:r>
          </w:p>
        </w:tc>
        <w:tc>
          <w:tcPr>
            <w:tcW w:w="236" w:type="dxa"/>
            <w:vAlign w:val="bottom"/>
          </w:tcPr>
          <w:p w14:paraId="083EB440"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6895BE15" w14:textId="03C23B0F"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1,868</w:t>
            </w:r>
            <w:r w:rsidRPr="001C5867">
              <w:rPr>
                <w:rFonts w:cs="Angsana New"/>
                <w:sz w:val="19"/>
                <w:szCs w:val="19"/>
                <w:cs/>
                <w:lang w:bidi="th-TH"/>
              </w:rPr>
              <w:t>)</w:t>
            </w:r>
          </w:p>
        </w:tc>
        <w:tc>
          <w:tcPr>
            <w:tcW w:w="251" w:type="dxa"/>
            <w:vAlign w:val="bottom"/>
          </w:tcPr>
          <w:p w14:paraId="53AA2CBB"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27152EE5" w14:textId="063A00AA"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9C96D61"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4282DA80" w14:textId="038B8A71"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9,283</w:t>
            </w:r>
            <w:r w:rsidRPr="001C5867">
              <w:rPr>
                <w:rFonts w:cs="Angsana New"/>
                <w:sz w:val="19"/>
                <w:szCs w:val="19"/>
                <w:cs/>
                <w:lang w:bidi="th-TH"/>
              </w:rPr>
              <w:t>)</w:t>
            </w:r>
          </w:p>
        </w:tc>
      </w:tr>
      <w:tr w:rsidR="00A12C41" w:rsidRPr="001C5867" w14:paraId="706645F4" w14:textId="77777777" w:rsidTr="00824D37">
        <w:trPr>
          <w:trHeight w:val="74"/>
        </w:trPr>
        <w:tc>
          <w:tcPr>
            <w:tcW w:w="2428" w:type="dxa"/>
            <w:shd w:val="clear" w:color="auto" w:fill="auto"/>
            <w:vAlign w:val="center"/>
          </w:tcPr>
          <w:p w14:paraId="2EE14132" w14:textId="07DCCE1A" w:rsidR="00A12C41" w:rsidRPr="001C5867" w:rsidRDefault="00A12C41" w:rsidP="00A12C41">
            <w:pPr>
              <w:spacing w:line="240" w:lineRule="atLeast"/>
              <w:ind w:left="175" w:hanging="142"/>
              <w:rPr>
                <w:sz w:val="19"/>
                <w:szCs w:val="19"/>
              </w:rPr>
            </w:pPr>
            <w:r w:rsidRPr="001C5867">
              <w:rPr>
                <w:sz w:val="19"/>
                <w:szCs w:val="19"/>
              </w:rPr>
              <w:t>Other non</w:t>
            </w:r>
            <w:r w:rsidRPr="001C5867">
              <w:rPr>
                <w:rFonts w:cs="Angsana New"/>
                <w:sz w:val="19"/>
                <w:szCs w:val="19"/>
                <w:cs/>
                <w:lang w:bidi="th-TH"/>
              </w:rPr>
              <w:t>-</w:t>
            </w:r>
            <w:r w:rsidRPr="001C5867">
              <w:rPr>
                <w:sz w:val="19"/>
                <w:szCs w:val="19"/>
              </w:rPr>
              <w:t>current liabilities</w:t>
            </w:r>
          </w:p>
        </w:tc>
        <w:tc>
          <w:tcPr>
            <w:tcW w:w="978" w:type="dxa"/>
            <w:vAlign w:val="bottom"/>
          </w:tcPr>
          <w:p w14:paraId="128EE306" w14:textId="1C59F820"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3,540</w:t>
            </w:r>
            <w:r w:rsidRPr="001C5867">
              <w:rPr>
                <w:rFonts w:cs="Angsana New"/>
                <w:sz w:val="19"/>
                <w:szCs w:val="19"/>
                <w:cs/>
                <w:lang w:bidi="th-TH"/>
              </w:rPr>
              <w:t>)</w:t>
            </w:r>
          </w:p>
        </w:tc>
        <w:tc>
          <w:tcPr>
            <w:tcW w:w="236" w:type="dxa"/>
            <w:vAlign w:val="bottom"/>
          </w:tcPr>
          <w:p w14:paraId="0EA81814"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61B061E6" w14:textId="2EC7888D"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46A89BF5"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4D73D2F4" w14:textId="427CD589"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3,540</w:t>
            </w:r>
            <w:r w:rsidRPr="001C5867">
              <w:rPr>
                <w:rFonts w:cs="Angsana New"/>
                <w:sz w:val="19"/>
                <w:szCs w:val="19"/>
                <w:cs/>
                <w:lang w:bidi="th-TH"/>
              </w:rPr>
              <w:t>)</w:t>
            </w:r>
          </w:p>
        </w:tc>
        <w:tc>
          <w:tcPr>
            <w:tcW w:w="236" w:type="dxa"/>
            <w:vAlign w:val="bottom"/>
          </w:tcPr>
          <w:p w14:paraId="6F70C962"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54EAA046" w14:textId="38DED2BD"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1,011</w:t>
            </w:r>
            <w:r w:rsidRPr="001C5867">
              <w:rPr>
                <w:rFonts w:cs="Angsana New"/>
                <w:sz w:val="19"/>
                <w:szCs w:val="19"/>
                <w:cs/>
                <w:lang w:bidi="th-TH"/>
              </w:rPr>
              <w:t>)</w:t>
            </w:r>
          </w:p>
        </w:tc>
        <w:tc>
          <w:tcPr>
            <w:tcW w:w="251" w:type="dxa"/>
            <w:vAlign w:val="bottom"/>
          </w:tcPr>
          <w:p w14:paraId="48137805"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bottom"/>
          </w:tcPr>
          <w:p w14:paraId="1B4479F7" w14:textId="6ABC8821"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2,465</w:t>
            </w:r>
            <w:r w:rsidRPr="001C5867">
              <w:rPr>
                <w:rFonts w:cs="Angsana New"/>
                <w:sz w:val="19"/>
                <w:szCs w:val="19"/>
                <w:cs/>
                <w:lang w:bidi="th-TH"/>
              </w:rPr>
              <w:t>)</w:t>
            </w:r>
          </w:p>
        </w:tc>
        <w:tc>
          <w:tcPr>
            <w:tcW w:w="236" w:type="dxa"/>
            <w:vAlign w:val="bottom"/>
          </w:tcPr>
          <w:p w14:paraId="1EE3BF74"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2DF02272" w14:textId="0CB26C7E"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7,016</w:t>
            </w:r>
            <w:r w:rsidRPr="001C5867">
              <w:rPr>
                <w:rFonts w:cs="Angsana New"/>
                <w:sz w:val="19"/>
                <w:szCs w:val="19"/>
                <w:cs/>
                <w:lang w:bidi="th-TH"/>
              </w:rPr>
              <w:t>)</w:t>
            </w:r>
          </w:p>
        </w:tc>
      </w:tr>
      <w:tr w:rsidR="00D066EB" w:rsidRPr="001C5867" w14:paraId="3DE7629B" w14:textId="77777777" w:rsidTr="00824D37">
        <w:trPr>
          <w:trHeight w:val="351"/>
        </w:trPr>
        <w:tc>
          <w:tcPr>
            <w:tcW w:w="2428" w:type="dxa"/>
            <w:shd w:val="clear" w:color="auto" w:fill="auto"/>
            <w:vAlign w:val="center"/>
          </w:tcPr>
          <w:p w14:paraId="612B9E1F" w14:textId="37EEFEB3" w:rsidR="00D066EB" w:rsidRPr="001C5867" w:rsidRDefault="00D066EB" w:rsidP="00D066EB">
            <w:pPr>
              <w:spacing w:line="240" w:lineRule="atLeast"/>
              <w:ind w:left="175" w:right="-132" w:hanging="142"/>
              <w:rPr>
                <w:sz w:val="19"/>
                <w:szCs w:val="19"/>
              </w:rPr>
            </w:pPr>
            <w:r w:rsidRPr="001C5867">
              <w:rPr>
                <w:sz w:val="19"/>
                <w:szCs w:val="19"/>
              </w:rPr>
              <w:t>Difference in value arising from restructuring transactions of entities under common control</w:t>
            </w:r>
          </w:p>
        </w:tc>
        <w:tc>
          <w:tcPr>
            <w:tcW w:w="978" w:type="dxa"/>
            <w:vAlign w:val="bottom"/>
          </w:tcPr>
          <w:p w14:paraId="615E064B" w14:textId="112F6B0D" w:rsidR="00D066EB" w:rsidRPr="001C5867" w:rsidRDefault="00D066EB"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317</w:t>
            </w:r>
            <w:r w:rsidRPr="001C5867">
              <w:rPr>
                <w:rFonts w:cs="Angsana New"/>
                <w:sz w:val="19"/>
                <w:szCs w:val="19"/>
                <w:cs/>
                <w:lang w:bidi="th-TH"/>
              </w:rPr>
              <w:t>)</w:t>
            </w:r>
          </w:p>
        </w:tc>
        <w:tc>
          <w:tcPr>
            <w:tcW w:w="236" w:type="dxa"/>
            <w:vAlign w:val="bottom"/>
          </w:tcPr>
          <w:p w14:paraId="6F244ED3" w14:textId="77777777" w:rsidR="00D066EB" w:rsidRPr="001C5867" w:rsidRDefault="00D066EB" w:rsidP="00A12C41">
            <w:pPr>
              <w:tabs>
                <w:tab w:val="decimal" w:pos="694"/>
              </w:tabs>
              <w:spacing w:line="240" w:lineRule="atLeast"/>
              <w:ind w:left="-107" w:right="-96" w:hanging="1"/>
              <w:rPr>
                <w:b/>
                <w:bCs/>
                <w:sz w:val="19"/>
                <w:szCs w:val="19"/>
              </w:rPr>
            </w:pPr>
          </w:p>
        </w:tc>
        <w:tc>
          <w:tcPr>
            <w:tcW w:w="855" w:type="dxa"/>
            <w:vAlign w:val="bottom"/>
          </w:tcPr>
          <w:p w14:paraId="5EF0DDDA" w14:textId="31F8ABDD" w:rsidR="00D066EB" w:rsidRPr="001C5867" w:rsidRDefault="00D066EB"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597BCEEF" w14:textId="77777777" w:rsidR="00D066EB" w:rsidRPr="001C5867" w:rsidRDefault="00D066EB" w:rsidP="00A12C41">
            <w:pPr>
              <w:tabs>
                <w:tab w:val="decimal" w:pos="694"/>
              </w:tabs>
              <w:spacing w:line="240" w:lineRule="atLeast"/>
              <w:ind w:left="-107" w:right="-96" w:hanging="1"/>
              <w:rPr>
                <w:b/>
                <w:bCs/>
                <w:sz w:val="19"/>
                <w:szCs w:val="19"/>
              </w:rPr>
            </w:pPr>
          </w:p>
        </w:tc>
        <w:tc>
          <w:tcPr>
            <w:tcW w:w="924" w:type="dxa"/>
            <w:vAlign w:val="bottom"/>
          </w:tcPr>
          <w:p w14:paraId="7DBE7F63" w14:textId="67D70A80" w:rsidR="00D066EB" w:rsidRPr="001C5867" w:rsidRDefault="00D066EB"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317</w:t>
            </w:r>
            <w:r w:rsidRPr="001C5867">
              <w:rPr>
                <w:rFonts w:cs="Angsana New"/>
                <w:sz w:val="19"/>
                <w:szCs w:val="19"/>
                <w:cs/>
                <w:lang w:bidi="th-TH"/>
              </w:rPr>
              <w:t>)</w:t>
            </w:r>
          </w:p>
        </w:tc>
        <w:tc>
          <w:tcPr>
            <w:tcW w:w="236" w:type="dxa"/>
            <w:vAlign w:val="bottom"/>
          </w:tcPr>
          <w:p w14:paraId="1029EDA2" w14:textId="77777777" w:rsidR="00D066EB" w:rsidRPr="001C5867" w:rsidRDefault="00D066EB" w:rsidP="00A12C41">
            <w:pPr>
              <w:tabs>
                <w:tab w:val="decimal" w:pos="694"/>
              </w:tabs>
              <w:spacing w:line="240" w:lineRule="atLeast"/>
              <w:ind w:left="-107" w:right="-96" w:hanging="1"/>
              <w:rPr>
                <w:sz w:val="19"/>
                <w:szCs w:val="19"/>
              </w:rPr>
            </w:pPr>
          </w:p>
        </w:tc>
        <w:tc>
          <w:tcPr>
            <w:tcW w:w="944" w:type="dxa"/>
            <w:vAlign w:val="bottom"/>
          </w:tcPr>
          <w:p w14:paraId="338E0C49" w14:textId="16C82FCC" w:rsidR="00D066EB" w:rsidRPr="001C5867" w:rsidRDefault="00D066EB" w:rsidP="00D066EB">
            <w:pPr>
              <w:tabs>
                <w:tab w:val="decimal" w:pos="479"/>
              </w:tabs>
              <w:spacing w:line="240" w:lineRule="atLeast"/>
              <w:ind w:left="-107" w:right="-96" w:hanging="1"/>
              <w:rPr>
                <w:sz w:val="19"/>
                <w:szCs w:val="19"/>
              </w:rPr>
            </w:pPr>
            <w:r w:rsidRPr="001C5867">
              <w:rPr>
                <w:rFonts w:cs="Angsana New"/>
                <w:sz w:val="19"/>
                <w:szCs w:val="19"/>
                <w:cs/>
                <w:lang w:bidi="th-TH"/>
              </w:rPr>
              <w:t>-</w:t>
            </w:r>
          </w:p>
        </w:tc>
        <w:tc>
          <w:tcPr>
            <w:tcW w:w="251" w:type="dxa"/>
            <w:vAlign w:val="bottom"/>
          </w:tcPr>
          <w:p w14:paraId="6B7A1B57" w14:textId="77777777" w:rsidR="00D066EB" w:rsidRPr="001C5867" w:rsidRDefault="00D066EB" w:rsidP="00A12C41">
            <w:pPr>
              <w:tabs>
                <w:tab w:val="decimal" w:pos="694"/>
              </w:tabs>
              <w:spacing w:line="240" w:lineRule="atLeast"/>
              <w:ind w:left="-107" w:right="-96" w:hanging="1"/>
              <w:rPr>
                <w:sz w:val="19"/>
                <w:szCs w:val="19"/>
              </w:rPr>
            </w:pPr>
          </w:p>
        </w:tc>
        <w:tc>
          <w:tcPr>
            <w:tcW w:w="1042" w:type="dxa"/>
            <w:vAlign w:val="bottom"/>
          </w:tcPr>
          <w:p w14:paraId="4677DC1B" w14:textId="7873F4A5" w:rsidR="00D066EB" w:rsidRPr="001C5867" w:rsidRDefault="00D066EB" w:rsidP="00A12C41">
            <w:pPr>
              <w:tabs>
                <w:tab w:val="decimal" w:pos="694"/>
              </w:tabs>
              <w:spacing w:line="240" w:lineRule="atLeast"/>
              <w:ind w:left="-107" w:right="-96" w:hanging="1"/>
              <w:rPr>
                <w:sz w:val="19"/>
                <w:szCs w:val="19"/>
              </w:rPr>
            </w:pPr>
            <w:r w:rsidRPr="001C5867">
              <w:rPr>
                <w:sz w:val="19"/>
                <w:szCs w:val="19"/>
              </w:rPr>
              <w:t>317</w:t>
            </w:r>
          </w:p>
        </w:tc>
        <w:tc>
          <w:tcPr>
            <w:tcW w:w="236" w:type="dxa"/>
            <w:vAlign w:val="bottom"/>
          </w:tcPr>
          <w:p w14:paraId="7F43C941" w14:textId="77777777" w:rsidR="00D066EB" w:rsidRPr="001C5867" w:rsidRDefault="00D066EB" w:rsidP="00A12C41">
            <w:pPr>
              <w:tabs>
                <w:tab w:val="decimal" w:pos="694"/>
              </w:tabs>
              <w:spacing w:line="240" w:lineRule="atLeast"/>
              <w:ind w:left="-107" w:right="-96" w:hanging="1"/>
              <w:rPr>
                <w:sz w:val="19"/>
                <w:szCs w:val="19"/>
              </w:rPr>
            </w:pPr>
          </w:p>
        </w:tc>
        <w:tc>
          <w:tcPr>
            <w:tcW w:w="1024" w:type="dxa"/>
            <w:vAlign w:val="bottom"/>
          </w:tcPr>
          <w:p w14:paraId="668CAD76" w14:textId="06CB77C2" w:rsidR="00D066EB" w:rsidRPr="001C5867" w:rsidRDefault="00D066EB" w:rsidP="00D066EB">
            <w:pPr>
              <w:tabs>
                <w:tab w:val="decimal" w:pos="466"/>
              </w:tabs>
              <w:spacing w:line="240" w:lineRule="atLeast"/>
              <w:ind w:left="-107" w:right="-96" w:hanging="1"/>
              <w:rPr>
                <w:sz w:val="19"/>
                <w:szCs w:val="19"/>
              </w:rPr>
            </w:pPr>
            <w:r w:rsidRPr="001C5867">
              <w:rPr>
                <w:rFonts w:cs="Angsana New"/>
                <w:sz w:val="19"/>
                <w:szCs w:val="19"/>
                <w:cs/>
                <w:lang w:bidi="th-TH"/>
              </w:rPr>
              <w:t>-</w:t>
            </w:r>
          </w:p>
        </w:tc>
      </w:tr>
      <w:tr w:rsidR="00A12C41" w:rsidRPr="001C5867" w14:paraId="5664C82B" w14:textId="77777777" w:rsidTr="00824D37">
        <w:trPr>
          <w:trHeight w:val="362"/>
        </w:trPr>
        <w:tc>
          <w:tcPr>
            <w:tcW w:w="2428" w:type="dxa"/>
            <w:shd w:val="clear" w:color="auto" w:fill="auto"/>
            <w:vAlign w:val="center"/>
          </w:tcPr>
          <w:p w14:paraId="1E9699FA" w14:textId="4369B4D0" w:rsidR="00A12C41" w:rsidRPr="001C5867" w:rsidRDefault="00A12C41" w:rsidP="00A12C41">
            <w:pPr>
              <w:spacing w:line="240" w:lineRule="atLeast"/>
              <w:ind w:left="175" w:hanging="142"/>
              <w:rPr>
                <w:sz w:val="19"/>
                <w:szCs w:val="19"/>
              </w:rPr>
            </w:pPr>
            <w:r w:rsidRPr="001C5867">
              <w:rPr>
                <w:sz w:val="19"/>
                <w:szCs w:val="19"/>
              </w:rPr>
              <w:t xml:space="preserve">Retained earnings </w:t>
            </w:r>
            <w:r w:rsidRPr="001C5867">
              <w:rPr>
                <w:rFonts w:cs="Angsana New"/>
                <w:sz w:val="19"/>
                <w:szCs w:val="19"/>
                <w:cs/>
                <w:lang w:bidi="th-TH"/>
              </w:rPr>
              <w:t xml:space="preserve">- </w:t>
            </w:r>
            <w:r w:rsidRPr="001C5867">
              <w:rPr>
                <w:sz w:val="19"/>
                <w:szCs w:val="19"/>
              </w:rPr>
              <w:t>unappropriated</w:t>
            </w:r>
          </w:p>
        </w:tc>
        <w:tc>
          <w:tcPr>
            <w:tcW w:w="978" w:type="dxa"/>
            <w:vAlign w:val="bottom"/>
          </w:tcPr>
          <w:p w14:paraId="129DDADF" w14:textId="4D57CEDA"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29,158</w:t>
            </w:r>
            <w:r w:rsidRPr="001C5867">
              <w:rPr>
                <w:rFonts w:cs="Angsana New"/>
                <w:sz w:val="19"/>
                <w:szCs w:val="19"/>
                <w:cs/>
                <w:lang w:bidi="th-TH"/>
              </w:rPr>
              <w:t>)</w:t>
            </w:r>
          </w:p>
        </w:tc>
        <w:tc>
          <w:tcPr>
            <w:tcW w:w="236" w:type="dxa"/>
            <w:vAlign w:val="bottom"/>
          </w:tcPr>
          <w:p w14:paraId="4CE268B0"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63D2F848" w14:textId="77777777" w:rsidR="00A12C41" w:rsidRPr="001C5867" w:rsidRDefault="00A12C41" w:rsidP="00A12C41">
            <w:pPr>
              <w:tabs>
                <w:tab w:val="decimal" w:pos="497"/>
              </w:tabs>
              <w:spacing w:line="240" w:lineRule="atLeast"/>
              <w:ind w:left="-107" w:right="-96" w:hanging="1"/>
              <w:rPr>
                <w:sz w:val="19"/>
                <w:szCs w:val="19"/>
              </w:rPr>
            </w:pPr>
          </w:p>
          <w:p w14:paraId="24D71350" w14:textId="37CE42EB" w:rsidR="00A12C41" w:rsidRPr="001C5867" w:rsidRDefault="00A12C41" w:rsidP="00A12C41">
            <w:pPr>
              <w:tabs>
                <w:tab w:val="decimal" w:pos="497"/>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6A0CA2B3"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01CAA78A" w14:textId="7559E55D"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29,158</w:t>
            </w:r>
            <w:r w:rsidRPr="001C5867">
              <w:rPr>
                <w:rFonts w:cs="Angsana New"/>
                <w:sz w:val="19"/>
                <w:szCs w:val="19"/>
                <w:cs/>
                <w:lang w:bidi="th-TH"/>
              </w:rPr>
              <w:t>)</w:t>
            </w:r>
          </w:p>
        </w:tc>
        <w:tc>
          <w:tcPr>
            <w:tcW w:w="236" w:type="dxa"/>
            <w:vAlign w:val="bottom"/>
          </w:tcPr>
          <w:p w14:paraId="568A0BEF"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08F8AF84" w14:textId="69406815" w:rsidR="00A12C41" w:rsidRPr="001C5867" w:rsidRDefault="00A12C41" w:rsidP="00A12C41">
            <w:pPr>
              <w:tabs>
                <w:tab w:val="decimal" w:pos="694"/>
              </w:tabs>
              <w:spacing w:line="240" w:lineRule="atLeast"/>
              <w:ind w:left="-107" w:right="-96" w:hanging="1"/>
              <w:rPr>
                <w:sz w:val="19"/>
                <w:szCs w:val="19"/>
              </w:rPr>
            </w:pPr>
            <w:r w:rsidRPr="001C5867">
              <w:rPr>
                <w:sz w:val="19"/>
                <w:szCs w:val="19"/>
              </w:rPr>
              <w:t>2,</w:t>
            </w:r>
            <w:r w:rsidR="000567C2" w:rsidRPr="001C5867">
              <w:rPr>
                <w:sz w:val="19"/>
                <w:szCs w:val="19"/>
              </w:rPr>
              <w:t>313</w:t>
            </w:r>
          </w:p>
        </w:tc>
        <w:tc>
          <w:tcPr>
            <w:tcW w:w="251" w:type="dxa"/>
            <w:vAlign w:val="bottom"/>
          </w:tcPr>
          <w:p w14:paraId="4771FD58"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7A459CE7" w14:textId="77777777" w:rsidR="00A12C41" w:rsidRPr="001C5867" w:rsidRDefault="00A12C41" w:rsidP="00A12C41">
            <w:pPr>
              <w:tabs>
                <w:tab w:val="decimal" w:pos="533"/>
              </w:tabs>
              <w:spacing w:line="240" w:lineRule="atLeast"/>
              <w:ind w:left="-107" w:right="-96" w:hanging="1"/>
              <w:rPr>
                <w:sz w:val="19"/>
                <w:szCs w:val="19"/>
              </w:rPr>
            </w:pPr>
          </w:p>
          <w:p w14:paraId="1F290818" w14:textId="4846138C" w:rsidR="00A12C41" w:rsidRPr="001C5867" w:rsidRDefault="00437B40" w:rsidP="00437B40">
            <w:pPr>
              <w:tabs>
                <w:tab w:val="decimal" w:pos="679"/>
              </w:tabs>
              <w:spacing w:line="240" w:lineRule="atLeast"/>
              <w:ind w:left="-107" w:right="-96" w:hanging="1"/>
              <w:rPr>
                <w:sz w:val="19"/>
                <w:szCs w:val="19"/>
              </w:rPr>
            </w:pPr>
            <w:r w:rsidRPr="001C5867">
              <w:rPr>
                <w:rFonts w:cs="Angsana New"/>
                <w:sz w:val="19"/>
                <w:szCs w:val="19"/>
                <w:cs/>
                <w:lang w:bidi="th-TH"/>
              </w:rPr>
              <w:t>(</w:t>
            </w:r>
            <w:r w:rsidRPr="001C5867">
              <w:rPr>
                <w:sz w:val="19"/>
                <w:szCs w:val="19"/>
              </w:rPr>
              <w:t>317</w:t>
            </w:r>
            <w:r w:rsidRPr="001C5867">
              <w:rPr>
                <w:rFonts w:cs="Angsana New"/>
                <w:sz w:val="19"/>
                <w:szCs w:val="19"/>
                <w:cs/>
                <w:lang w:bidi="th-TH"/>
              </w:rPr>
              <w:t>)</w:t>
            </w:r>
          </w:p>
        </w:tc>
        <w:tc>
          <w:tcPr>
            <w:tcW w:w="236" w:type="dxa"/>
            <w:vAlign w:val="bottom"/>
          </w:tcPr>
          <w:p w14:paraId="54E3F5F6"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7B11011E" w14:textId="0142B617" w:rsidR="00A12C41" w:rsidRPr="001C5867" w:rsidRDefault="00A12C41" w:rsidP="005B5B17">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2</w:t>
            </w:r>
            <w:r w:rsidR="005B5B17" w:rsidRPr="001C5867">
              <w:rPr>
                <w:sz w:val="19"/>
                <w:szCs w:val="19"/>
              </w:rPr>
              <w:t>7</w:t>
            </w:r>
            <w:r w:rsidR="000567C2" w:rsidRPr="001C5867">
              <w:rPr>
                <w:sz w:val="19"/>
                <w:szCs w:val="19"/>
              </w:rPr>
              <w:t>,</w:t>
            </w:r>
            <w:r w:rsidR="005B5B17" w:rsidRPr="001C5867">
              <w:rPr>
                <w:sz w:val="19"/>
                <w:szCs w:val="19"/>
              </w:rPr>
              <w:t>162</w:t>
            </w:r>
            <w:r w:rsidRPr="001C5867">
              <w:rPr>
                <w:rFonts w:cs="Angsana New"/>
                <w:sz w:val="19"/>
                <w:szCs w:val="19"/>
                <w:cs/>
                <w:lang w:bidi="th-TH"/>
              </w:rPr>
              <w:t>)</w:t>
            </w:r>
          </w:p>
        </w:tc>
      </w:tr>
      <w:tr w:rsidR="00A12C41" w:rsidRPr="001C5867" w14:paraId="15DE5FC9" w14:textId="77777777" w:rsidTr="00824D37">
        <w:trPr>
          <w:trHeight w:val="543"/>
        </w:trPr>
        <w:tc>
          <w:tcPr>
            <w:tcW w:w="2428" w:type="dxa"/>
            <w:shd w:val="clear" w:color="auto" w:fill="auto"/>
            <w:vAlign w:val="center"/>
          </w:tcPr>
          <w:p w14:paraId="56CA9733" w14:textId="479D3807" w:rsidR="00A12C41" w:rsidRPr="001C5867" w:rsidRDefault="00A12C41" w:rsidP="00A12C41">
            <w:pPr>
              <w:spacing w:line="240" w:lineRule="atLeast"/>
              <w:ind w:left="175" w:hanging="142"/>
              <w:rPr>
                <w:sz w:val="19"/>
                <w:szCs w:val="19"/>
              </w:rPr>
            </w:pPr>
            <w:r w:rsidRPr="001C5867">
              <w:rPr>
                <w:sz w:val="19"/>
                <w:szCs w:val="19"/>
              </w:rPr>
              <w:t>Shareholding in subsidiaries before business restructuring</w:t>
            </w:r>
          </w:p>
        </w:tc>
        <w:tc>
          <w:tcPr>
            <w:tcW w:w="978" w:type="dxa"/>
            <w:vAlign w:val="bottom"/>
          </w:tcPr>
          <w:p w14:paraId="35177158" w14:textId="5D884BF5" w:rsidR="00A12C41" w:rsidRPr="001C5867" w:rsidRDefault="00A12C41" w:rsidP="00A12C41">
            <w:pPr>
              <w:tabs>
                <w:tab w:val="decimal" w:pos="550"/>
              </w:tabs>
              <w:spacing w:line="240" w:lineRule="atLeast"/>
              <w:ind w:left="-107" w:right="-96" w:hanging="1"/>
              <w:rPr>
                <w:b/>
                <w:bCs/>
                <w:sz w:val="19"/>
                <w:szCs w:val="19"/>
              </w:rPr>
            </w:pPr>
            <w:r w:rsidRPr="001C5867">
              <w:rPr>
                <w:rFonts w:cs="Angsana New"/>
                <w:sz w:val="19"/>
                <w:szCs w:val="19"/>
                <w:cs/>
                <w:lang w:bidi="th-TH"/>
              </w:rPr>
              <w:t>-</w:t>
            </w:r>
          </w:p>
        </w:tc>
        <w:tc>
          <w:tcPr>
            <w:tcW w:w="236" w:type="dxa"/>
            <w:vAlign w:val="bottom"/>
          </w:tcPr>
          <w:p w14:paraId="5F64136F"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5792EBBA" w14:textId="77777777" w:rsidR="00A12C41" w:rsidRPr="001C5867" w:rsidRDefault="00A12C41" w:rsidP="00A12C41">
            <w:pPr>
              <w:tabs>
                <w:tab w:val="decimal" w:pos="694"/>
              </w:tabs>
              <w:spacing w:line="240" w:lineRule="atLeast"/>
              <w:ind w:left="-107" w:right="-96" w:hanging="1"/>
              <w:rPr>
                <w:sz w:val="19"/>
                <w:szCs w:val="19"/>
              </w:rPr>
            </w:pPr>
          </w:p>
          <w:p w14:paraId="1D4A7AB1" w14:textId="4147F0D5"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79</w:t>
            </w:r>
            <w:r w:rsidRPr="001C5867">
              <w:rPr>
                <w:rFonts w:cs="Angsana New"/>
                <w:sz w:val="19"/>
                <w:szCs w:val="19"/>
                <w:cs/>
                <w:lang w:bidi="th-TH"/>
              </w:rPr>
              <w:t>)</w:t>
            </w:r>
          </w:p>
        </w:tc>
        <w:tc>
          <w:tcPr>
            <w:tcW w:w="236" w:type="dxa"/>
            <w:vAlign w:val="bottom"/>
          </w:tcPr>
          <w:p w14:paraId="4D51AB52"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51264C85" w14:textId="5C1E6112"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79</w:t>
            </w:r>
            <w:r w:rsidRPr="001C5867">
              <w:rPr>
                <w:rFonts w:cs="Angsana New"/>
                <w:sz w:val="19"/>
                <w:szCs w:val="19"/>
                <w:cs/>
                <w:lang w:bidi="th-TH"/>
              </w:rPr>
              <w:t>)</w:t>
            </w:r>
          </w:p>
        </w:tc>
        <w:tc>
          <w:tcPr>
            <w:tcW w:w="236" w:type="dxa"/>
            <w:vAlign w:val="bottom"/>
          </w:tcPr>
          <w:p w14:paraId="45525B17"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037D53DB" w14:textId="608D0E10"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15,692</w:t>
            </w:r>
            <w:r w:rsidRPr="001C5867">
              <w:rPr>
                <w:rFonts w:cs="Angsana New"/>
                <w:sz w:val="19"/>
                <w:szCs w:val="19"/>
                <w:cs/>
                <w:lang w:bidi="th-TH"/>
              </w:rPr>
              <w:t>)</w:t>
            </w:r>
          </w:p>
        </w:tc>
        <w:tc>
          <w:tcPr>
            <w:tcW w:w="251" w:type="dxa"/>
            <w:vAlign w:val="bottom"/>
          </w:tcPr>
          <w:p w14:paraId="7A06AB82"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148CD725" w14:textId="77777777" w:rsidR="00A12C41" w:rsidRPr="001C5867" w:rsidRDefault="00A12C41" w:rsidP="00A12C41">
            <w:pPr>
              <w:tabs>
                <w:tab w:val="decimal" w:pos="533"/>
              </w:tabs>
              <w:spacing w:line="240" w:lineRule="atLeast"/>
              <w:ind w:left="-107" w:right="-96" w:hanging="1"/>
              <w:rPr>
                <w:sz w:val="19"/>
                <w:szCs w:val="19"/>
              </w:rPr>
            </w:pPr>
          </w:p>
          <w:p w14:paraId="3036F14C" w14:textId="77777777" w:rsidR="00A12C41" w:rsidRPr="001C5867" w:rsidRDefault="00A12C41" w:rsidP="00A12C41">
            <w:pPr>
              <w:tabs>
                <w:tab w:val="decimal" w:pos="533"/>
              </w:tabs>
              <w:spacing w:line="240" w:lineRule="atLeast"/>
              <w:ind w:left="-107" w:right="-96" w:hanging="1"/>
              <w:rPr>
                <w:sz w:val="19"/>
                <w:szCs w:val="19"/>
              </w:rPr>
            </w:pPr>
          </w:p>
          <w:p w14:paraId="17F0D69C" w14:textId="7A2673D7"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1DF93A99"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6CEE87D8" w14:textId="18112E7B"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15,771</w:t>
            </w:r>
            <w:r w:rsidRPr="001C5867">
              <w:rPr>
                <w:rFonts w:cs="Angsana New"/>
                <w:sz w:val="19"/>
                <w:szCs w:val="19"/>
                <w:cs/>
                <w:lang w:bidi="th-TH"/>
              </w:rPr>
              <w:t>)</w:t>
            </w:r>
          </w:p>
        </w:tc>
      </w:tr>
      <w:tr w:rsidR="00A12C41" w:rsidRPr="001C5867" w14:paraId="0A698857" w14:textId="77777777" w:rsidTr="00824D37">
        <w:trPr>
          <w:trHeight w:val="74"/>
        </w:trPr>
        <w:tc>
          <w:tcPr>
            <w:tcW w:w="2428" w:type="dxa"/>
            <w:shd w:val="clear" w:color="auto" w:fill="auto"/>
            <w:vAlign w:val="center"/>
          </w:tcPr>
          <w:p w14:paraId="0F0D4E4E" w14:textId="757B4FEA" w:rsidR="00A12C41" w:rsidRPr="001C5867" w:rsidRDefault="00A12C41" w:rsidP="00A12C41">
            <w:pPr>
              <w:spacing w:line="240" w:lineRule="atLeast"/>
              <w:ind w:left="175" w:hanging="142"/>
              <w:rPr>
                <w:sz w:val="19"/>
                <w:szCs w:val="19"/>
              </w:rPr>
            </w:pPr>
            <w:r w:rsidRPr="001C5867">
              <w:rPr>
                <w:sz w:val="19"/>
                <w:szCs w:val="19"/>
              </w:rPr>
              <w:t>Other components of equity</w:t>
            </w:r>
          </w:p>
        </w:tc>
        <w:tc>
          <w:tcPr>
            <w:tcW w:w="978" w:type="dxa"/>
            <w:vAlign w:val="bottom"/>
          </w:tcPr>
          <w:p w14:paraId="0C81C73A" w14:textId="6630D6CF" w:rsidR="00A12C41" w:rsidRPr="001C5867" w:rsidRDefault="00A12C41" w:rsidP="00A12C41">
            <w:pPr>
              <w:tabs>
                <w:tab w:val="decimal" w:pos="694"/>
              </w:tabs>
              <w:spacing w:line="240" w:lineRule="atLeast"/>
              <w:ind w:left="-107" w:right="-96" w:hanging="1"/>
              <w:rPr>
                <w:b/>
                <w:bCs/>
                <w:sz w:val="19"/>
                <w:szCs w:val="19"/>
              </w:rPr>
            </w:pPr>
            <w:r w:rsidRPr="001C5867">
              <w:rPr>
                <w:sz w:val="19"/>
                <w:szCs w:val="19"/>
              </w:rPr>
              <w:t>529</w:t>
            </w:r>
          </w:p>
        </w:tc>
        <w:tc>
          <w:tcPr>
            <w:tcW w:w="236" w:type="dxa"/>
            <w:vAlign w:val="bottom"/>
          </w:tcPr>
          <w:p w14:paraId="69C4BB15"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vAlign w:val="bottom"/>
          </w:tcPr>
          <w:p w14:paraId="3B4A0B9E" w14:textId="1501CE20" w:rsidR="00A12C41" w:rsidRPr="001C5867" w:rsidRDefault="00A12C41" w:rsidP="00A12C41">
            <w:pPr>
              <w:tabs>
                <w:tab w:val="decimal" w:pos="515"/>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22AC70F6"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4C76488F" w14:textId="7AADB0E4" w:rsidR="00A12C41" w:rsidRPr="001C5867" w:rsidRDefault="00A12C41" w:rsidP="00A12C41">
            <w:pPr>
              <w:tabs>
                <w:tab w:val="decimal" w:pos="694"/>
              </w:tabs>
              <w:spacing w:line="240" w:lineRule="atLeast"/>
              <w:ind w:left="-107" w:right="-96" w:hanging="1"/>
              <w:rPr>
                <w:sz w:val="19"/>
                <w:szCs w:val="19"/>
              </w:rPr>
            </w:pPr>
            <w:r w:rsidRPr="001C5867">
              <w:rPr>
                <w:sz w:val="19"/>
                <w:szCs w:val="19"/>
              </w:rPr>
              <w:t>529</w:t>
            </w:r>
          </w:p>
        </w:tc>
        <w:tc>
          <w:tcPr>
            <w:tcW w:w="236" w:type="dxa"/>
            <w:vAlign w:val="bottom"/>
          </w:tcPr>
          <w:p w14:paraId="70CA82D1" w14:textId="77777777" w:rsidR="00A12C41" w:rsidRPr="001C5867" w:rsidRDefault="00A12C41" w:rsidP="00A12C41">
            <w:pPr>
              <w:tabs>
                <w:tab w:val="decimal" w:pos="694"/>
              </w:tabs>
              <w:spacing w:line="240" w:lineRule="atLeast"/>
              <w:ind w:left="-107" w:right="-96" w:hanging="1"/>
              <w:rPr>
                <w:sz w:val="19"/>
                <w:szCs w:val="19"/>
              </w:rPr>
            </w:pPr>
          </w:p>
        </w:tc>
        <w:tc>
          <w:tcPr>
            <w:tcW w:w="944" w:type="dxa"/>
            <w:vAlign w:val="bottom"/>
          </w:tcPr>
          <w:p w14:paraId="24098935" w14:textId="586ED8D3"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422</w:t>
            </w:r>
            <w:r w:rsidRPr="001C5867">
              <w:rPr>
                <w:rFonts w:cs="Angsana New"/>
                <w:sz w:val="19"/>
                <w:szCs w:val="19"/>
                <w:cs/>
                <w:lang w:bidi="th-TH"/>
              </w:rPr>
              <w:t>)</w:t>
            </w:r>
          </w:p>
        </w:tc>
        <w:tc>
          <w:tcPr>
            <w:tcW w:w="251" w:type="dxa"/>
            <w:vAlign w:val="bottom"/>
          </w:tcPr>
          <w:p w14:paraId="1CE184B5" w14:textId="77777777" w:rsidR="00A12C41" w:rsidRPr="001C5867" w:rsidRDefault="00A12C41" w:rsidP="00A12C41">
            <w:pPr>
              <w:tabs>
                <w:tab w:val="decimal" w:pos="694"/>
              </w:tabs>
              <w:spacing w:line="240" w:lineRule="atLeast"/>
              <w:ind w:left="-107" w:right="-96" w:hanging="1"/>
              <w:rPr>
                <w:sz w:val="19"/>
                <w:szCs w:val="19"/>
              </w:rPr>
            </w:pPr>
          </w:p>
        </w:tc>
        <w:tc>
          <w:tcPr>
            <w:tcW w:w="1042" w:type="dxa"/>
            <w:vAlign w:val="center"/>
          </w:tcPr>
          <w:p w14:paraId="1A521E68" w14:textId="6A67CDC3"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102A8F55"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12ACCE0D" w14:textId="2F81027A" w:rsidR="00A12C41" w:rsidRPr="001C5867" w:rsidRDefault="00A12C41" w:rsidP="00A12C41">
            <w:pPr>
              <w:tabs>
                <w:tab w:val="decimal" w:pos="694"/>
              </w:tabs>
              <w:spacing w:line="240" w:lineRule="atLeast"/>
              <w:ind w:left="-107" w:right="-96" w:hanging="1"/>
              <w:rPr>
                <w:sz w:val="19"/>
                <w:szCs w:val="19"/>
              </w:rPr>
            </w:pPr>
            <w:r w:rsidRPr="001C5867">
              <w:rPr>
                <w:sz w:val="19"/>
                <w:szCs w:val="19"/>
              </w:rPr>
              <w:t>107</w:t>
            </w:r>
          </w:p>
        </w:tc>
      </w:tr>
      <w:tr w:rsidR="00A12C41" w:rsidRPr="001C5867" w14:paraId="3572F59A" w14:textId="77777777" w:rsidTr="00824D37">
        <w:trPr>
          <w:trHeight w:val="74"/>
        </w:trPr>
        <w:tc>
          <w:tcPr>
            <w:tcW w:w="2428" w:type="dxa"/>
            <w:shd w:val="clear" w:color="auto" w:fill="auto"/>
            <w:vAlign w:val="center"/>
          </w:tcPr>
          <w:p w14:paraId="0DA02D40" w14:textId="16B5A904" w:rsidR="00A12C41" w:rsidRPr="001C5867" w:rsidRDefault="00A12C41" w:rsidP="00A12C41">
            <w:pPr>
              <w:spacing w:line="240" w:lineRule="atLeast"/>
              <w:ind w:left="175" w:hanging="142"/>
              <w:rPr>
                <w:sz w:val="19"/>
                <w:szCs w:val="19"/>
              </w:rPr>
            </w:pPr>
            <w:r w:rsidRPr="001C5867">
              <w:rPr>
                <w:sz w:val="19"/>
                <w:szCs w:val="19"/>
              </w:rPr>
              <w:t>Non</w:t>
            </w:r>
            <w:r w:rsidRPr="001C5867">
              <w:rPr>
                <w:rFonts w:cs="Angsana New"/>
                <w:sz w:val="19"/>
                <w:szCs w:val="19"/>
                <w:cs/>
                <w:lang w:bidi="th-TH"/>
              </w:rPr>
              <w:t>-</w:t>
            </w:r>
            <w:r w:rsidRPr="001C5867">
              <w:rPr>
                <w:sz w:val="19"/>
                <w:szCs w:val="19"/>
              </w:rPr>
              <w:t>controlling interests</w:t>
            </w:r>
          </w:p>
        </w:tc>
        <w:tc>
          <w:tcPr>
            <w:tcW w:w="978" w:type="dxa"/>
            <w:vAlign w:val="bottom"/>
          </w:tcPr>
          <w:p w14:paraId="54F4BA34" w14:textId="19A3AB91"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8,073</w:t>
            </w:r>
            <w:r w:rsidRPr="001C5867">
              <w:rPr>
                <w:rFonts w:cs="Angsana New"/>
                <w:sz w:val="19"/>
                <w:szCs w:val="19"/>
                <w:cs/>
                <w:lang w:bidi="th-TH"/>
              </w:rPr>
              <w:t>)</w:t>
            </w:r>
          </w:p>
        </w:tc>
        <w:tc>
          <w:tcPr>
            <w:tcW w:w="236" w:type="dxa"/>
            <w:vAlign w:val="bottom"/>
          </w:tcPr>
          <w:p w14:paraId="4B984172"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tcBorders>
              <w:bottom w:val="single" w:sz="4" w:space="0" w:color="auto"/>
            </w:tcBorders>
            <w:vAlign w:val="bottom"/>
          </w:tcPr>
          <w:p w14:paraId="2B13831D" w14:textId="014D4FDC" w:rsidR="00A12C41" w:rsidRPr="001C5867" w:rsidRDefault="00A12C41" w:rsidP="00A12C41">
            <w:pPr>
              <w:tabs>
                <w:tab w:val="decimal" w:pos="515"/>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2699BB11"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bottom"/>
          </w:tcPr>
          <w:p w14:paraId="72AA323F" w14:textId="1EE55721" w:rsidR="00A12C41" w:rsidRPr="001C5867" w:rsidRDefault="00A12C41" w:rsidP="00A12C41">
            <w:pPr>
              <w:tabs>
                <w:tab w:val="decimal" w:pos="694"/>
              </w:tabs>
              <w:spacing w:line="240" w:lineRule="atLeast"/>
              <w:ind w:left="-107" w:right="-96" w:hanging="1"/>
              <w:rPr>
                <w:b/>
                <w:bCs/>
                <w:sz w:val="19"/>
                <w:szCs w:val="19"/>
              </w:rPr>
            </w:pPr>
            <w:r w:rsidRPr="001C5867">
              <w:rPr>
                <w:rFonts w:cs="Angsana New"/>
                <w:sz w:val="19"/>
                <w:szCs w:val="19"/>
                <w:cs/>
                <w:lang w:bidi="th-TH"/>
              </w:rPr>
              <w:t>(</w:t>
            </w:r>
            <w:r w:rsidRPr="001C5867">
              <w:rPr>
                <w:sz w:val="19"/>
                <w:szCs w:val="19"/>
              </w:rPr>
              <w:t>8,073</w:t>
            </w:r>
            <w:r w:rsidRPr="001C5867">
              <w:rPr>
                <w:rFonts w:cs="Angsana New"/>
                <w:sz w:val="19"/>
                <w:szCs w:val="19"/>
                <w:cs/>
                <w:lang w:bidi="th-TH"/>
              </w:rPr>
              <w:t>)</w:t>
            </w:r>
          </w:p>
        </w:tc>
        <w:tc>
          <w:tcPr>
            <w:tcW w:w="236" w:type="dxa"/>
            <w:vAlign w:val="bottom"/>
          </w:tcPr>
          <w:p w14:paraId="06568823" w14:textId="77777777" w:rsidR="00A12C41" w:rsidRPr="001C5867" w:rsidRDefault="00A12C41" w:rsidP="00A12C41">
            <w:pPr>
              <w:tabs>
                <w:tab w:val="decimal" w:pos="694"/>
              </w:tabs>
              <w:spacing w:line="240" w:lineRule="atLeast"/>
              <w:ind w:left="-107" w:right="-96" w:hanging="1"/>
              <w:rPr>
                <w:sz w:val="19"/>
                <w:szCs w:val="19"/>
              </w:rPr>
            </w:pPr>
          </w:p>
        </w:tc>
        <w:tc>
          <w:tcPr>
            <w:tcW w:w="944" w:type="dxa"/>
            <w:tcBorders>
              <w:bottom w:val="single" w:sz="4" w:space="0" w:color="auto"/>
            </w:tcBorders>
            <w:vAlign w:val="bottom"/>
          </w:tcPr>
          <w:p w14:paraId="40B153E6" w14:textId="0E2C060F"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4,105</w:t>
            </w:r>
            <w:r w:rsidRPr="001C5867">
              <w:rPr>
                <w:rFonts w:cs="Angsana New"/>
                <w:sz w:val="19"/>
                <w:szCs w:val="19"/>
                <w:cs/>
                <w:lang w:bidi="th-TH"/>
              </w:rPr>
              <w:t>)</w:t>
            </w:r>
          </w:p>
        </w:tc>
        <w:tc>
          <w:tcPr>
            <w:tcW w:w="251" w:type="dxa"/>
            <w:vAlign w:val="bottom"/>
          </w:tcPr>
          <w:p w14:paraId="6DEC6655" w14:textId="77777777" w:rsidR="00A12C41" w:rsidRPr="001C5867" w:rsidRDefault="00A12C41" w:rsidP="00A12C41">
            <w:pPr>
              <w:tabs>
                <w:tab w:val="decimal" w:pos="694"/>
              </w:tabs>
              <w:spacing w:line="240" w:lineRule="atLeast"/>
              <w:ind w:left="-107" w:right="-96" w:hanging="1"/>
              <w:rPr>
                <w:sz w:val="19"/>
                <w:szCs w:val="19"/>
              </w:rPr>
            </w:pPr>
          </w:p>
        </w:tc>
        <w:tc>
          <w:tcPr>
            <w:tcW w:w="1042" w:type="dxa"/>
            <w:tcBorders>
              <w:bottom w:val="single" w:sz="4" w:space="0" w:color="auto"/>
            </w:tcBorders>
            <w:vAlign w:val="bottom"/>
          </w:tcPr>
          <w:p w14:paraId="532C1026" w14:textId="69A7C667"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bottom"/>
          </w:tcPr>
          <w:p w14:paraId="0629806D"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bottom"/>
          </w:tcPr>
          <w:p w14:paraId="211ECB88" w14:textId="40D4096D" w:rsidR="00A12C41" w:rsidRPr="001C5867" w:rsidRDefault="00A12C41" w:rsidP="00A12C41">
            <w:pPr>
              <w:tabs>
                <w:tab w:val="decimal" w:pos="694"/>
              </w:tabs>
              <w:spacing w:line="240" w:lineRule="atLeast"/>
              <w:ind w:left="-107" w:right="-96" w:hanging="1"/>
              <w:rPr>
                <w:sz w:val="19"/>
                <w:szCs w:val="19"/>
              </w:rPr>
            </w:pPr>
            <w:r w:rsidRPr="001C5867">
              <w:rPr>
                <w:rFonts w:cs="Angsana New"/>
                <w:sz w:val="19"/>
                <w:szCs w:val="19"/>
                <w:cs/>
                <w:lang w:bidi="th-TH"/>
              </w:rPr>
              <w:t>(</w:t>
            </w:r>
            <w:r w:rsidRPr="001C5867">
              <w:rPr>
                <w:sz w:val="19"/>
                <w:szCs w:val="19"/>
              </w:rPr>
              <w:t>12,178</w:t>
            </w:r>
            <w:r w:rsidRPr="001C5867">
              <w:rPr>
                <w:rFonts w:cs="Angsana New"/>
                <w:sz w:val="19"/>
                <w:szCs w:val="19"/>
                <w:cs/>
                <w:lang w:bidi="th-TH"/>
              </w:rPr>
              <w:t>)</w:t>
            </w:r>
          </w:p>
        </w:tc>
      </w:tr>
      <w:tr w:rsidR="00A12C41" w:rsidRPr="001C5867" w14:paraId="79B086A8" w14:textId="77777777" w:rsidTr="00824D37">
        <w:trPr>
          <w:trHeight w:val="170"/>
        </w:trPr>
        <w:tc>
          <w:tcPr>
            <w:tcW w:w="2428" w:type="dxa"/>
            <w:shd w:val="clear" w:color="auto" w:fill="auto"/>
            <w:vAlign w:val="center"/>
          </w:tcPr>
          <w:p w14:paraId="0DD39BD8" w14:textId="77777777" w:rsidR="00A12C41" w:rsidRPr="001C5867" w:rsidRDefault="00A12C41" w:rsidP="00A12C41">
            <w:pPr>
              <w:spacing w:line="240" w:lineRule="atLeast"/>
              <w:ind w:left="175" w:hanging="142"/>
              <w:jc w:val="right"/>
              <w:rPr>
                <w:sz w:val="19"/>
                <w:szCs w:val="19"/>
              </w:rPr>
            </w:pPr>
          </w:p>
        </w:tc>
        <w:tc>
          <w:tcPr>
            <w:tcW w:w="978" w:type="dxa"/>
            <w:vAlign w:val="center"/>
          </w:tcPr>
          <w:p w14:paraId="0A0E56D5" w14:textId="77777777" w:rsidR="00A12C41" w:rsidRPr="001C5867" w:rsidRDefault="00A12C41" w:rsidP="00A12C41">
            <w:pPr>
              <w:tabs>
                <w:tab w:val="decimal" w:pos="694"/>
              </w:tabs>
              <w:spacing w:line="240" w:lineRule="atLeast"/>
              <w:ind w:left="-107" w:right="-96" w:hanging="1"/>
              <w:rPr>
                <w:b/>
                <w:bCs/>
                <w:sz w:val="19"/>
                <w:szCs w:val="19"/>
              </w:rPr>
            </w:pPr>
          </w:p>
        </w:tc>
        <w:tc>
          <w:tcPr>
            <w:tcW w:w="236" w:type="dxa"/>
            <w:vAlign w:val="center"/>
          </w:tcPr>
          <w:p w14:paraId="6325E70B" w14:textId="77777777" w:rsidR="00A12C41" w:rsidRPr="001C5867" w:rsidRDefault="00A12C41" w:rsidP="00A12C41">
            <w:pPr>
              <w:tabs>
                <w:tab w:val="decimal" w:pos="694"/>
              </w:tabs>
              <w:spacing w:line="240" w:lineRule="atLeast"/>
              <w:ind w:left="-107" w:right="-96" w:hanging="1"/>
              <w:rPr>
                <w:b/>
                <w:bCs/>
                <w:sz w:val="19"/>
                <w:szCs w:val="19"/>
              </w:rPr>
            </w:pPr>
          </w:p>
        </w:tc>
        <w:tc>
          <w:tcPr>
            <w:tcW w:w="855" w:type="dxa"/>
            <w:tcBorders>
              <w:top w:val="single" w:sz="4" w:space="0" w:color="auto"/>
              <w:bottom w:val="double" w:sz="4" w:space="0" w:color="auto"/>
            </w:tcBorders>
            <w:vAlign w:val="center"/>
          </w:tcPr>
          <w:p w14:paraId="401D7DA4" w14:textId="0DFD612C" w:rsidR="00A12C41" w:rsidRPr="001C5867" w:rsidRDefault="00A12C41" w:rsidP="00A12C41">
            <w:pPr>
              <w:tabs>
                <w:tab w:val="decimal" w:pos="515"/>
              </w:tabs>
              <w:spacing w:line="240" w:lineRule="atLeast"/>
              <w:ind w:left="-107" w:right="-96" w:hanging="1"/>
              <w:rPr>
                <w:sz w:val="19"/>
                <w:szCs w:val="19"/>
              </w:rPr>
            </w:pPr>
            <w:r w:rsidRPr="001C5867">
              <w:rPr>
                <w:rFonts w:cs="Angsana New"/>
                <w:sz w:val="19"/>
                <w:szCs w:val="19"/>
                <w:cs/>
                <w:lang w:bidi="th-TH"/>
              </w:rPr>
              <w:t>-</w:t>
            </w:r>
          </w:p>
        </w:tc>
        <w:tc>
          <w:tcPr>
            <w:tcW w:w="236" w:type="dxa"/>
            <w:vAlign w:val="center"/>
          </w:tcPr>
          <w:p w14:paraId="4669E4F4" w14:textId="77777777" w:rsidR="00A12C41" w:rsidRPr="001C5867" w:rsidRDefault="00A12C41" w:rsidP="00A12C41">
            <w:pPr>
              <w:tabs>
                <w:tab w:val="decimal" w:pos="694"/>
              </w:tabs>
              <w:spacing w:line="240" w:lineRule="atLeast"/>
              <w:ind w:left="-107" w:right="-96" w:hanging="1"/>
              <w:rPr>
                <w:b/>
                <w:bCs/>
                <w:sz w:val="19"/>
                <w:szCs w:val="19"/>
              </w:rPr>
            </w:pPr>
          </w:p>
        </w:tc>
        <w:tc>
          <w:tcPr>
            <w:tcW w:w="924" w:type="dxa"/>
            <w:vAlign w:val="center"/>
          </w:tcPr>
          <w:p w14:paraId="67813F74" w14:textId="77777777" w:rsidR="00A12C41" w:rsidRPr="001C5867" w:rsidRDefault="00A12C41" w:rsidP="00A12C41">
            <w:pPr>
              <w:tabs>
                <w:tab w:val="decimal" w:pos="694"/>
              </w:tabs>
              <w:spacing w:line="240" w:lineRule="atLeast"/>
              <w:ind w:left="-107" w:right="-96" w:hanging="1"/>
              <w:rPr>
                <w:sz w:val="19"/>
                <w:szCs w:val="19"/>
              </w:rPr>
            </w:pPr>
          </w:p>
        </w:tc>
        <w:tc>
          <w:tcPr>
            <w:tcW w:w="236" w:type="dxa"/>
            <w:vAlign w:val="center"/>
          </w:tcPr>
          <w:p w14:paraId="646C24AC" w14:textId="77777777" w:rsidR="00A12C41" w:rsidRPr="001C5867" w:rsidRDefault="00A12C41" w:rsidP="00A12C41">
            <w:pPr>
              <w:tabs>
                <w:tab w:val="decimal" w:pos="694"/>
              </w:tabs>
              <w:spacing w:line="240" w:lineRule="atLeast"/>
              <w:ind w:left="-107" w:right="-96" w:hanging="1"/>
              <w:rPr>
                <w:sz w:val="19"/>
                <w:szCs w:val="19"/>
              </w:rPr>
            </w:pPr>
          </w:p>
        </w:tc>
        <w:tc>
          <w:tcPr>
            <w:tcW w:w="944" w:type="dxa"/>
            <w:tcBorders>
              <w:top w:val="single" w:sz="4" w:space="0" w:color="auto"/>
              <w:bottom w:val="double" w:sz="4" w:space="0" w:color="auto"/>
            </w:tcBorders>
            <w:vAlign w:val="center"/>
          </w:tcPr>
          <w:p w14:paraId="23C7CB07" w14:textId="5F3A282D" w:rsidR="00A12C41" w:rsidRPr="001C5867" w:rsidRDefault="00A12C41" w:rsidP="00A12C41">
            <w:pPr>
              <w:tabs>
                <w:tab w:val="decimal" w:pos="537"/>
              </w:tabs>
              <w:spacing w:line="240" w:lineRule="atLeast"/>
              <w:ind w:left="-107" w:right="-96" w:hanging="1"/>
              <w:rPr>
                <w:sz w:val="19"/>
                <w:szCs w:val="19"/>
              </w:rPr>
            </w:pPr>
            <w:r w:rsidRPr="001C5867">
              <w:rPr>
                <w:rFonts w:cs="Angsana New"/>
                <w:sz w:val="19"/>
                <w:szCs w:val="19"/>
                <w:cs/>
                <w:lang w:bidi="th-TH"/>
              </w:rPr>
              <w:t>-</w:t>
            </w:r>
          </w:p>
        </w:tc>
        <w:tc>
          <w:tcPr>
            <w:tcW w:w="251" w:type="dxa"/>
            <w:vAlign w:val="center"/>
          </w:tcPr>
          <w:p w14:paraId="42C49EA3" w14:textId="77777777" w:rsidR="00A12C41" w:rsidRPr="001C5867" w:rsidRDefault="00A12C41" w:rsidP="00A12C41">
            <w:pPr>
              <w:tabs>
                <w:tab w:val="decimal" w:pos="694"/>
              </w:tabs>
              <w:spacing w:line="240" w:lineRule="atLeast"/>
              <w:ind w:left="-107" w:right="-96" w:hanging="1"/>
              <w:rPr>
                <w:sz w:val="19"/>
                <w:szCs w:val="19"/>
              </w:rPr>
            </w:pPr>
          </w:p>
        </w:tc>
        <w:tc>
          <w:tcPr>
            <w:tcW w:w="1042" w:type="dxa"/>
            <w:tcBorders>
              <w:top w:val="single" w:sz="4" w:space="0" w:color="auto"/>
              <w:bottom w:val="double" w:sz="4" w:space="0" w:color="auto"/>
            </w:tcBorders>
            <w:vAlign w:val="center"/>
          </w:tcPr>
          <w:p w14:paraId="782E8C20" w14:textId="64735CB8" w:rsidR="00A12C41" w:rsidRPr="001C5867" w:rsidRDefault="00A12C41" w:rsidP="00A12C41">
            <w:pPr>
              <w:tabs>
                <w:tab w:val="decimal" w:pos="533"/>
              </w:tabs>
              <w:spacing w:line="240" w:lineRule="atLeast"/>
              <w:ind w:left="-107" w:right="-96" w:hanging="1"/>
              <w:rPr>
                <w:sz w:val="19"/>
                <w:szCs w:val="19"/>
              </w:rPr>
            </w:pPr>
            <w:r w:rsidRPr="001C5867">
              <w:rPr>
                <w:rFonts w:cs="Angsana New"/>
                <w:sz w:val="19"/>
                <w:szCs w:val="19"/>
                <w:cs/>
                <w:lang w:bidi="th-TH"/>
              </w:rPr>
              <w:t>-</w:t>
            </w:r>
          </w:p>
        </w:tc>
        <w:tc>
          <w:tcPr>
            <w:tcW w:w="236" w:type="dxa"/>
            <w:vAlign w:val="center"/>
          </w:tcPr>
          <w:p w14:paraId="3F0A23EF" w14:textId="77777777" w:rsidR="00A12C41" w:rsidRPr="001C5867" w:rsidRDefault="00A12C41" w:rsidP="00A12C41">
            <w:pPr>
              <w:tabs>
                <w:tab w:val="decimal" w:pos="694"/>
              </w:tabs>
              <w:spacing w:line="240" w:lineRule="atLeast"/>
              <w:ind w:left="-107" w:right="-96" w:hanging="1"/>
              <w:rPr>
                <w:sz w:val="19"/>
                <w:szCs w:val="19"/>
              </w:rPr>
            </w:pPr>
          </w:p>
        </w:tc>
        <w:tc>
          <w:tcPr>
            <w:tcW w:w="1024" w:type="dxa"/>
            <w:vAlign w:val="center"/>
          </w:tcPr>
          <w:p w14:paraId="0C06BDEB" w14:textId="01308FD2" w:rsidR="00A12C41" w:rsidRPr="001C5867" w:rsidRDefault="00A12C41" w:rsidP="00A12C41">
            <w:pPr>
              <w:tabs>
                <w:tab w:val="decimal" w:pos="694"/>
              </w:tabs>
              <w:spacing w:line="240" w:lineRule="atLeast"/>
              <w:ind w:left="-107" w:right="-96" w:hanging="1"/>
              <w:rPr>
                <w:sz w:val="19"/>
                <w:szCs w:val="19"/>
              </w:rPr>
            </w:pPr>
          </w:p>
        </w:tc>
      </w:tr>
    </w:tbl>
    <w:p w14:paraId="637B6DC8" w14:textId="57954DEA" w:rsidR="00C26920" w:rsidRPr="001C5867" w:rsidRDefault="00C26920"/>
    <w:p w14:paraId="15DAFB3A" w14:textId="77777777" w:rsidR="00C26920" w:rsidRPr="001C5867" w:rsidRDefault="00C26920">
      <w:pPr>
        <w:spacing w:line="240" w:lineRule="auto"/>
      </w:pPr>
      <w:r w:rsidRPr="001C5867">
        <w:rPr>
          <w:rFonts w:cs="Angsana New"/>
          <w:szCs w:val="22"/>
          <w:cs/>
          <w:lang w:bidi="th-TH"/>
        </w:rPr>
        <w:lastRenderedPageBreak/>
        <w:br w:type="page"/>
      </w: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899"/>
        <w:gridCol w:w="252"/>
        <w:gridCol w:w="918"/>
        <w:gridCol w:w="223"/>
        <w:gridCol w:w="13"/>
        <w:gridCol w:w="934"/>
        <w:gridCol w:w="153"/>
        <w:gridCol w:w="83"/>
        <w:gridCol w:w="934"/>
        <w:gridCol w:w="193"/>
        <w:gridCol w:w="58"/>
        <w:gridCol w:w="932"/>
        <w:gridCol w:w="236"/>
        <w:gridCol w:w="974"/>
      </w:tblGrid>
      <w:tr w:rsidR="00A12C41" w:rsidRPr="001C5867" w14:paraId="15F1BA6F" w14:textId="77777777" w:rsidTr="00824D37">
        <w:tc>
          <w:tcPr>
            <w:tcW w:w="2428" w:type="dxa"/>
            <w:vAlign w:val="bottom"/>
          </w:tcPr>
          <w:p w14:paraId="55F22C43" w14:textId="7000A308" w:rsidR="00A12C41" w:rsidRPr="001C5867" w:rsidRDefault="00A12C41" w:rsidP="00A12C41">
            <w:pPr>
              <w:spacing w:line="240" w:lineRule="auto"/>
              <w:ind w:left="175" w:right="-198" w:hanging="175"/>
              <w:rPr>
                <w:sz w:val="19"/>
                <w:szCs w:val="19"/>
              </w:rPr>
            </w:pPr>
            <w:r w:rsidRPr="001C5867">
              <w:rPr>
                <w:b/>
                <w:bCs/>
                <w:i/>
                <w:iCs/>
                <w:sz w:val="19"/>
                <w:szCs w:val="19"/>
              </w:rPr>
              <w:lastRenderedPageBreak/>
              <w:t>Statement of comprehensive income for the year ended 31 December 2016</w:t>
            </w:r>
          </w:p>
        </w:tc>
        <w:tc>
          <w:tcPr>
            <w:tcW w:w="899" w:type="dxa"/>
            <w:vAlign w:val="bottom"/>
          </w:tcPr>
          <w:p w14:paraId="4698D910" w14:textId="30C75690" w:rsidR="00A12C41" w:rsidRPr="001C5867" w:rsidRDefault="00A12C41" w:rsidP="00A12C41">
            <w:pPr>
              <w:spacing w:line="240" w:lineRule="auto"/>
              <w:ind w:left="-108" w:right="-108"/>
              <w:jc w:val="center"/>
              <w:rPr>
                <w:b/>
                <w:bCs/>
                <w:sz w:val="19"/>
                <w:szCs w:val="19"/>
              </w:rPr>
            </w:pPr>
            <w:r w:rsidRPr="001C5867">
              <w:rPr>
                <w:sz w:val="19"/>
                <w:szCs w:val="19"/>
              </w:rPr>
              <w:t>As previously report</w:t>
            </w:r>
            <w:r w:rsidR="00611A3E" w:rsidRPr="001C5867">
              <w:rPr>
                <w:sz w:val="19"/>
                <w:szCs w:val="19"/>
              </w:rPr>
              <w:t>ed</w:t>
            </w:r>
          </w:p>
        </w:tc>
        <w:tc>
          <w:tcPr>
            <w:tcW w:w="1393" w:type="dxa"/>
            <w:gridSpan w:val="3"/>
            <w:vAlign w:val="bottom"/>
          </w:tcPr>
          <w:p w14:paraId="7A223A2A" w14:textId="77777777" w:rsidR="00A12C41" w:rsidRPr="001C5867" w:rsidRDefault="00A12C41" w:rsidP="00A12C41">
            <w:pPr>
              <w:spacing w:line="240" w:lineRule="atLeast"/>
              <w:jc w:val="center"/>
              <w:rPr>
                <w:sz w:val="19"/>
                <w:szCs w:val="19"/>
              </w:rPr>
            </w:pPr>
            <w:r w:rsidRPr="001C5867">
              <w:rPr>
                <w:sz w:val="19"/>
                <w:szCs w:val="19"/>
              </w:rPr>
              <w:t xml:space="preserve">Impact from restructuring </w:t>
            </w:r>
          </w:p>
          <w:p w14:paraId="5AE5C962" w14:textId="0E1E4796" w:rsidR="00A12C41" w:rsidRPr="001C5867" w:rsidRDefault="00A12C41" w:rsidP="00A12C41">
            <w:pPr>
              <w:spacing w:line="240" w:lineRule="auto"/>
              <w:jc w:val="center"/>
              <w:rPr>
                <w:sz w:val="19"/>
                <w:szCs w:val="19"/>
              </w:rPr>
            </w:pPr>
            <w:r w:rsidRPr="001C5867">
              <w:rPr>
                <w:sz w:val="19"/>
                <w:szCs w:val="19"/>
              </w:rPr>
              <w:t>in 2017</w:t>
            </w:r>
          </w:p>
        </w:tc>
        <w:tc>
          <w:tcPr>
            <w:tcW w:w="1100" w:type="dxa"/>
            <w:gridSpan w:val="3"/>
            <w:vAlign w:val="bottom"/>
          </w:tcPr>
          <w:p w14:paraId="3C6BA9F1" w14:textId="6A50A914" w:rsidR="00A12C41" w:rsidRPr="001C5867" w:rsidRDefault="00A12C41" w:rsidP="00A12C41">
            <w:pPr>
              <w:tabs>
                <w:tab w:val="left" w:pos="718"/>
              </w:tabs>
              <w:spacing w:line="240" w:lineRule="auto"/>
              <w:ind w:left="-102" w:firstLine="28"/>
              <w:jc w:val="center"/>
              <w:rPr>
                <w:b/>
                <w:bCs/>
                <w:sz w:val="19"/>
                <w:szCs w:val="19"/>
              </w:rPr>
            </w:pPr>
            <w:r w:rsidRPr="001C5867">
              <w:rPr>
                <w:sz w:val="19"/>
                <w:szCs w:val="19"/>
              </w:rPr>
              <w:t>As previously report</w:t>
            </w:r>
            <w:r w:rsidR="00611A3E" w:rsidRPr="001C5867">
              <w:rPr>
                <w:sz w:val="19"/>
                <w:szCs w:val="19"/>
              </w:rPr>
              <w:t>ed</w:t>
            </w:r>
          </w:p>
        </w:tc>
        <w:tc>
          <w:tcPr>
            <w:tcW w:w="1210" w:type="dxa"/>
            <w:gridSpan w:val="3"/>
            <w:vAlign w:val="bottom"/>
          </w:tcPr>
          <w:p w14:paraId="79194638" w14:textId="4C4FBE7D" w:rsidR="00A12C41" w:rsidRPr="001C5867" w:rsidRDefault="00A12C41" w:rsidP="00A12C41">
            <w:pPr>
              <w:spacing w:line="240" w:lineRule="auto"/>
              <w:jc w:val="center"/>
              <w:rPr>
                <w:sz w:val="19"/>
                <w:szCs w:val="19"/>
              </w:rPr>
            </w:pPr>
            <w:r w:rsidRPr="001C5867">
              <w:rPr>
                <w:sz w:val="19"/>
                <w:szCs w:val="19"/>
              </w:rPr>
              <w:t xml:space="preserve">Impact from restructuring </w:t>
            </w:r>
            <w:r w:rsidRPr="001C5867">
              <w:rPr>
                <w:sz w:val="19"/>
                <w:szCs w:val="19"/>
              </w:rPr>
              <w:br/>
              <w:t>in 2018</w:t>
            </w:r>
          </w:p>
        </w:tc>
        <w:tc>
          <w:tcPr>
            <w:tcW w:w="990" w:type="dxa"/>
            <w:gridSpan w:val="2"/>
            <w:vAlign w:val="bottom"/>
          </w:tcPr>
          <w:p w14:paraId="10A4CC7B" w14:textId="63F89BFC" w:rsidR="00A12C41" w:rsidRPr="001C5867" w:rsidRDefault="00A12C41" w:rsidP="00A12C41">
            <w:pPr>
              <w:spacing w:line="240" w:lineRule="auto"/>
              <w:jc w:val="center"/>
              <w:rPr>
                <w:sz w:val="19"/>
                <w:szCs w:val="19"/>
              </w:rPr>
            </w:pPr>
            <w:proofErr w:type="spellStart"/>
            <w:r w:rsidRPr="001C5867">
              <w:rPr>
                <w:sz w:val="19"/>
                <w:szCs w:val="19"/>
              </w:rPr>
              <w:t>Reclass</w:t>
            </w:r>
            <w:r w:rsidRPr="001C5867">
              <w:rPr>
                <w:sz w:val="19"/>
                <w:szCs w:val="19"/>
                <w:lang w:bidi="th-TH"/>
              </w:rPr>
              <w:t>ifi</w:t>
            </w:r>
            <w:proofErr w:type="spellEnd"/>
            <w:r w:rsidRPr="001C5867">
              <w:rPr>
                <w:rFonts w:cs="Angsana New"/>
                <w:sz w:val="19"/>
                <w:szCs w:val="19"/>
                <w:cs/>
                <w:lang w:bidi="th-TH"/>
              </w:rPr>
              <w:t>-</w:t>
            </w:r>
            <w:r w:rsidRPr="001C5867">
              <w:rPr>
                <w:sz w:val="19"/>
                <w:szCs w:val="19"/>
                <w:lang w:bidi="th-TH"/>
              </w:rPr>
              <w:t>cation</w:t>
            </w:r>
          </w:p>
        </w:tc>
        <w:tc>
          <w:tcPr>
            <w:tcW w:w="236" w:type="dxa"/>
            <w:vAlign w:val="bottom"/>
          </w:tcPr>
          <w:p w14:paraId="095E7E62" w14:textId="5831FC31" w:rsidR="00A12C41" w:rsidRPr="001C5867" w:rsidRDefault="00A12C41" w:rsidP="00A12C41">
            <w:pPr>
              <w:spacing w:line="240" w:lineRule="auto"/>
              <w:jc w:val="center"/>
              <w:rPr>
                <w:sz w:val="19"/>
                <w:szCs w:val="19"/>
              </w:rPr>
            </w:pPr>
          </w:p>
        </w:tc>
        <w:tc>
          <w:tcPr>
            <w:tcW w:w="974" w:type="dxa"/>
            <w:vAlign w:val="bottom"/>
          </w:tcPr>
          <w:p w14:paraId="59A7D05F" w14:textId="21F6A2D0" w:rsidR="00A12C41" w:rsidRPr="001C5867" w:rsidRDefault="00413360" w:rsidP="00A12C41">
            <w:pPr>
              <w:spacing w:line="240" w:lineRule="auto"/>
              <w:jc w:val="center"/>
              <w:rPr>
                <w:b/>
                <w:bCs/>
                <w:sz w:val="19"/>
                <w:szCs w:val="19"/>
              </w:rPr>
            </w:pPr>
            <w:r w:rsidRPr="001C5867">
              <w:rPr>
                <w:sz w:val="19"/>
                <w:szCs w:val="19"/>
              </w:rPr>
              <w:t>As currently reported</w:t>
            </w:r>
          </w:p>
        </w:tc>
      </w:tr>
      <w:tr w:rsidR="00A12C41" w:rsidRPr="001C5867" w14:paraId="55EDC1C6" w14:textId="77777777" w:rsidTr="00824D37">
        <w:tc>
          <w:tcPr>
            <w:tcW w:w="2428" w:type="dxa"/>
            <w:vAlign w:val="bottom"/>
          </w:tcPr>
          <w:p w14:paraId="7589F9B4" w14:textId="77777777" w:rsidR="00A12C41" w:rsidRPr="001C5867" w:rsidRDefault="00A12C41" w:rsidP="00A12C41">
            <w:pPr>
              <w:spacing w:line="240" w:lineRule="auto"/>
              <w:ind w:left="181" w:hanging="142"/>
              <w:rPr>
                <w:b/>
                <w:bCs/>
                <w:sz w:val="19"/>
                <w:szCs w:val="19"/>
              </w:rPr>
            </w:pPr>
          </w:p>
        </w:tc>
        <w:tc>
          <w:tcPr>
            <w:tcW w:w="6802" w:type="dxa"/>
            <w:gridSpan w:val="14"/>
          </w:tcPr>
          <w:p w14:paraId="493D763C" w14:textId="1D4534A5" w:rsidR="00A12C41" w:rsidRPr="001C5867" w:rsidRDefault="00A12C41" w:rsidP="00A12C41">
            <w:pPr>
              <w:spacing w:line="240" w:lineRule="auto"/>
              <w:ind w:right="78"/>
              <w:jc w:val="center"/>
              <w:rPr>
                <w:i/>
                <w:iCs/>
                <w:sz w:val="19"/>
                <w:szCs w:val="19"/>
              </w:rPr>
            </w:pPr>
            <w:r w:rsidRPr="001C5867">
              <w:rPr>
                <w:rFonts w:cs="Angsana New"/>
                <w:i/>
                <w:iCs/>
                <w:sz w:val="19"/>
                <w:szCs w:val="19"/>
                <w:cs/>
                <w:lang w:bidi="th-TH"/>
              </w:rPr>
              <w:t>(</w:t>
            </w:r>
            <w:r w:rsidRPr="001C5867">
              <w:rPr>
                <w:i/>
                <w:iCs/>
                <w:sz w:val="19"/>
                <w:szCs w:val="19"/>
              </w:rPr>
              <w:t>in million Baht</w:t>
            </w:r>
            <w:r w:rsidRPr="001C5867">
              <w:rPr>
                <w:rFonts w:cs="Angsana New"/>
                <w:i/>
                <w:iCs/>
                <w:sz w:val="19"/>
                <w:szCs w:val="19"/>
                <w:cs/>
                <w:lang w:bidi="th-TH"/>
              </w:rPr>
              <w:t>)</w:t>
            </w:r>
          </w:p>
        </w:tc>
      </w:tr>
      <w:tr w:rsidR="00A12C41" w:rsidRPr="001C5867" w14:paraId="3582F24F" w14:textId="77777777" w:rsidTr="00824D37">
        <w:tc>
          <w:tcPr>
            <w:tcW w:w="2428" w:type="dxa"/>
            <w:vAlign w:val="bottom"/>
          </w:tcPr>
          <w:p w14:paraId="1D2FAAF0" w14:textId="77777777" w:rsidR="00A12C41" w:rsidRPr="001C5867" w:rsidRDefault="00A12C41" w:rsidP="00A12C41">
            <w:pPr>
              <w:spacing w:line="240" w:lineRule="auto"/>
              <w:ind w:left="181" w:hanging="142"/>
              <w:rPr>
                <w:b/>
                <w:bCs/>
                <w:sz w:val="19"/>
                <w:szCs w:val="19"/>
              </w:rPr>
            </w:pPr>
            <w:r w:rsidRPr="001C5867">
              <w:rPr>
                <w:b/>
                <w:bCs/>
                <w:sz w:val="19"/>
                <w:szCs w:val="19"/>
              </w:rPr>
              <w:t>Continuing operations</w:t>
            </w:r>
          </w:p>
        </w:tc>
        <w:tc>
          <w:tcPr>
            <w:tcW w:w="899" w:type="dxa"/>
            <w:vAlign w:val="bottom"/>
          </w:tcPr>
          <w:p w14:paraId="48BD8324" w14:textId="77777777" w:rsidR="00A12C41" w:rsidRPr="001C5867" w:rsidRDefault="00A12C41" w:rsidP="00A12C41">
            <w:pPr>
              <w:spacing w:line="240" w:lineRule="auto"/>
              <w:jc w:val="center"/>
              <w:rPr>
                <w:sz w:val="19"/>
                <w:szCs w:val="19"/>
              </w:rPr>
            </w:pPr>
          </w:p>
        </w:tc>
        <w:tc>
          <w:tcPr>
            <w:tcW w:w="252" w:type="dxa"/>
          </w:tcPr>
          <w:p w14:paraId="295CE0A2" w14:textId="77777777" w:rsidR="00A12C41" w:rsidRPr="001C5867" w:rsidRDefault="00A12C41" w:rsidP="00A12C41">
            <w:pPr>
              <w:spacing w:line="240" w:lineRule="auto"/>
              <w:jc w:val="center"/>
              <w:rPr>
                <w:sz w:val="19"/>
                <w:szCs w:val="19"/>
              </w:rPr>
            </w:pPr>
          </w:p>
        </w:tc>
        <w:tc>
          <w:tcPr>
            <w:tcW w:w="918" w:type="dxa"/>
          </w:tcPr>
          <w:p w14:paraId="6B22778C" w14:textId="77777777" w:rsidR="00A12C41" w:rsidRPr="001C5867" w:rsidRDefault="00A12C41" w:rsidP="00A12C41">
            <w:pPr>
              <w:spacing w:line="240" w:lineRule="auto"/>
              <w:jc w:val="center"/>
              <w:rPr>
                <w:sz w:val="19"/>
                <w:szCs w:val="19"/>
              </w:rPr>
            </w:pPr>
          </w:p>
        </w:tc>
        <w:tc>
          <w:tcPr>
            <w:tcW w:w="236" w:type="dxa"/>
            <w:gridSpan w:val="2"/>
          </w:tcPr>
          <w:p w14:paraId="245127C1" w14:textId="77777777" w:rsidR="00A12C41" w:rsidRPr="001C5867" w:rsidRDefault="00A12C41" w:rsidP="00A12C41">
            <w:pPr>
              <w:spacing w:line="240" w:lineRule="auto"/>
              <w:jc w:val="center"/>
              <w:rPr>
                <w:sz w:val="19"/>
                <w:szCs w:val="19"/>
              </w:rPr>
            </w:pPr>
          </w:p>
        </w:tc>
        <w:tc>
          <w:tcPr>
            <w:tcW w:w="934" w:type="dxa"/>
            <w:vAlign w:val="bottom"/>
          </w:tcPr>
          <w:p w14:paraId="586ECE2F" w14:textId="77777777" w:rsidR="00A12C41" w:rsidRPr="001C5867" w:rsidRDefault="00A12C41" w:rsidP="00A12C41">
            <w:pPr>
              <w:spacing w:line="240" w:lineRule="auto"/>
              <w:jc w:val="center"/>
              <w:rPr>
                <w:sz w:val="19"/>
                <w:szCs w:val="19"/>
              </w:rPr>
            </w:pPr>
          </w:p>
        </w:tc>
        <w:tc>
          <w:tcPr>
            <w:tcW w:w="236" w:type="dxa"/>
            <w:gridSpan w:val="2"/>
            <w:vAlign w:val="bottom"/>
          </w:tcPr>
          <w:p w14:paraId="2DE8CE52" w14:textId="77777777" w:rsidR="00A12C41" w:rsidRPr="001C5867" w:rsidRDefault="00A12C41" w:rsidP="00A12C41">
            <w:pPr>
              <w:spacing w:line="240" w:lineRule="auto"/>
              <w:jc w:val="center"/>
              <w:rPr>
                <w:sz w:val="19"/>
                <w:szCs w:val="19"/>
              </w:rPr>
            </w:pPr>
          </w:p>
        </w:tc>
        <w:tc>
          <w:tcPr>
            <w:tcW w:w="934" w:type="dxa"/>
            <w:vAlign w:val="bottom"/>
          </w:tcPr>
          <w:p w14:paraId="573FF32F" w14:textId="77777777" w:rsidR="00A12C41" w:rsidRPr="001C5867" w:rsidRDefault="00A12C41" w:rsidP="00A12C41">
            <w:pPr>
              <w:spacing w:line="240" w:lineRule="auto"/>
              <w:jc w:val="center"/>
              <w:rPr>
                <w:sz w:val="19"/>
                <w:szCs w:val="19"/>
              </w:rPr>
            </w:pPr>
          </w:p>
        </w:tc>
        <w:tc>
          <w:tcPr>
            <w:tcW w:w="251" w:type="dxa"/>
            <w:gridSpan w:val="2"/>
            <w:vAlign w:val="bottom"/>
          </w:tcPr>
          <w:p w14:paraId="4B613248" w14:textId="77777777" w:rsidR="00A12C41" w:rsidRPr="001C5867" w:rsidRDefault="00A12C41" w:rsidP="00A12C41">
            <w:pPr>
              <w:spacing w:line="240" w:lineRule="auto"/>
              <w:jc w:val="center"/>
              <w:rPr>
                <w:sz w:val="19"/>
                <w:szCs w:val="19"/>
              </w:rPr>
            </w:pPr>
          </w:p>
        </w:tc>
        <w:tc>
          <w:tcPr>
            <w:tcW w:w="932" w:type="dxa"/>
          </w:tcPr>
          <w:p w14:paraId="0606B0A8" w14:textId="77777777" w:rsidR="00A12C41" w:rsidRPr="001C5867" w:rsidRDefault="00A12C41" w:rsidP="00A12C41">
            <w:pPr>
              <w:spacing w:line="240" w:lineRule="auto"/>
              <w:jc w:val="center"/>
              <w:rPr>
                <w:sz w:val="19"/>
                <w:szCs w:val="19"/>
              </w:rPr>
            </w:pPr>
          </w:p>
        </w:tc>
        <w:tc>
          <w:tcPr>
            <w:tcW w:w="236" w:type="dxa"/>
          </w:tcPr>
          <w:p w14:paraId="7B957453" w14:textId="68BF17F3" w:rsidR="00A12C41" w:rsidRPr="001C5867" w:rsidRDefault="00A12C41" w:rsidP="00A12C41">
            <w:pPr>
              <w:spacing w:line="240" w:lineRule="auto"/>
              <w:jc w:val="center"/>
              <w:rPr>
                <w:sz w:val="19"/>
                <w:szCs w:val="19"/>
              </w:rPr>
            </w:pPr>
          </w:p>
        </w:tc>
        <w:tc>
          <w:tcPr>
            <w:tcW w:w="974" w:type="dxa"/>
            <w:vAlign w:val="bottom"/>
          </w:tcPr>
          <w:p w14:paraId="6AD2D6AF" w14:textId="195C0E18" w:rsidR="00A12C41" w:rsidRPr="001C5867" w:rsidRDefault="00A12C41" w:rsidP="00A12C41">
            <w:pPr>
              <w:spacing w:line="240" w:lineRule="auto"/>
              <w:jc w:val="center"/>
              <w:rPr>
                <w:sz w:val="19"/>
                <w:szCs w:val="19"/>
              </w:rPr>
            </w:pPr>
          </w:p>
        </w:tc>
      </w:tr>
      <w:tr w:rsidR="00A12C41" w:rsidRPr="001C5867" w14:paraId="5AA0058F" w14:textId="77777777" w:rsidTr="00824D37">
        <w:tc>
          <w:tcPr>
            <w:tcW w:w="2428" w:type="dxa"/>
            <w:vAlign w:val="bottom"/>
          </w:tcPr>
          <w:p w14:paraId="7B96888D" w14:textId="5B3D46BB" w:rsidR="00A12C41" w:rsidRPr="001C5867" w:rsidRDefault="00A12C41" w:rsidP="00A12C41">
            <w:pPr>
              <w:spacing w:line="240" w:lineRule="auto"/>
              <w:ind w:left="175" w:hanging="142"/>
              <w:rPr>
                <w:i/>
                <w:iCs/>
                <w:sz w:val="19"/>
                <w:szCs w:val="19"/>
              </w:rPr>
            </w:pPr>
            <w:r w:rsidRPr="001C5867">
              <w:rPr>
                <w:sz w:val="19"/>
                <w:szCs w:val="19"/>
              </w:rPr>
              <w:t>Revenue from sale of goods</w:t>
            </w:r>
          </w:p>
        </w:tc>
        <w:tc>
          <w:tcPr>
            <w:tcW w:w="899" w:type="dxa"/>
            <w:vAlign w:val="bottom"/>
          </w:tcPr>
          <w:p w14:paraId="590190D7" w14:textId="77B15471" w:rsidR="00A12C41" w:rsidRPr="001C5867" w:rsidRDefault="00A12C41" w:rsidP="00A12C41">
            <w:pPr>
              <w:tabs>
                <w:tab w:val="decimal" w:pos="638"/>
              </w:tabs>
              <w:spacing w:line="240" w:lineRule="auto"/>
              <w:ind w:left="-107" w:right="-114" w:hanging="1"/>
              <w:rPr>
                <w:sz w:val="19"/>
                <w:szCs w:val="19"/>
              </w:rPr>
            </w:pPr>
            <w:r w:rsidRPr="001C5867">
              <w:rPr>
                <w:rFonts w:cs="Angsana New"/>
                <w:sz w:val="19"/>
                <w:szCs w:val="19"/>
                <w:cs/>
                <w:lang w:bidi="th-TH"/>
              </w:rPr>
              <w:t>(</w:t>
            </w:r>
            <w:r w:rsidRPr="001C5867">
              <w:rPr>
                <w:sz w:val="19"/>
                <w:szCs w:val="19"/>
              </w:rPr>
              <w:t>157,508</w:t>
            </w:r>
            <w:r w:rsidRPr="001C5867">
              <w:rPr>
                <w:rFonts w:cs="Angsana New"/>
                <w:sz w:val="19"/>
                <w:szCs w:val="19"/>
                <w:cs/>
                <w:lang w:bidi="th-TH"/>
              </w:rPr>
              <w:t>)</w:t>
            </w:r>
          </w:p>
        </w:tc>
        <w:tc>
          <w:tcPr>
            <w:tcW w:w="252" w:type="dxa"/>
          </w:tcPr>
          <w:p w14:paraId="2C1E7F9E" w14:textId="77777777" w:rsidR="00A12C41" w:rsidRPr="001C5867" w:rsidRDefault="00A12C41" w:rsidP="00A12C41">
            <w:pPr>
              <w:spacing w:line="240" w:lineRule="auto"/>
              <w:jc w:val="center"/>
              <w:rPr>
                <w:sz w:val="19"/>
                <w:szCs w:val="19"/>
              </w:rPr>
            </w:pPr>
          </w:p>
        </w:tc>
        <w:tc>
          <w:tcPr>
            <w:tcW w:w="918" w:type="dxa"/>
            <w:vAlign w:val="bottom"/>
          </w:tcPr>
          <w:p w14:paraId="29129F60" w14:textId="305B8AC3" w:rsidR="00A12C41" w:rsidRPr="001C5867" w:rsidRDefault="00A12C41" w:rsidP="00A12C41">
            <w:pPr>
              <w:spacing w:line="240" w:lineRule="auto"/>
              <w:ind w:right="-39"/>
              <w:jc w:val="right"/>
              <w:rPr>
                <w:sz w:val="19"/>
                <w:szCs w:val="19"/>
              </w:rPr>
            </w:pPr>
            <w:r w:rsidRPr="001C5867">
              <w:rPr>
                <w:rFonts w:cs="Angsana New"/>
                <w:sz w:val="19"/>
                <w:szCs w:val="19"/>
                <w:cs/>
                <w:lang w:bidi="th-TH"/>
              </w:rPr>
              <w:t>(</w:t>
            </w:r>
            <w:r w:rsidRPr="001C5867">
              <w:rPr>
                <w:sz w:val="19"/>
                <w:szCs w:val="19"/>
              </w:rPr>
              <w:t>2</w:t>
            </w:r>
            <w:r w:rsidRPr="001C5867">
              <w:rPr>
                <w:rFonts w:cs="Angsana New"/>
                <w:sz w:val="19"/>
                <w:szCs w:val="19"/>
                <w:cs/>
                <w:lang w:bidi="th-TH"/>
              </w:rPr>
              <w:t>)</w:t>
            </w:r>
          </w:p>
        </w:tc>
        <w:tc>
          <w:tcPr>
            <w:tcW w:w="236" w:type="dxa"/>
            <w:gridSpan w:val="2"/>
          </w:tcPr>
          <w:p w14:paraId="4A78EA95" w14:textId="77777777" w:rsidR="00A12C41" w:rsidRPr="001C5867" w:rsidRDefault="00A12C41" w:rsidP="00A12C41">
            <w:pPr>
              <w:spacing w:line="240" w:lineRule="auto"/>
              <w:jc w:val="center"/>
              <w:rPr>
                <w:sz w:val="19"/>
                <w:szCs w:val="19"/>
              </w:rPr>
            </w:pPr>
          </w:p>
        </w:tc>
        <w:tc>
          <w:tcPr>
            <w:tcW w:w="934" w:type="dxa"/>
            <w:vAlign w:val="bottom"/>
          </w:tcPr>
          <w:p w14:paraId="1BCC45A0" w14:textId="5710B4F6" w:rsidR="00A12C41" w:rsidRPr="001C5867" w:rsidRDefault="00A12C41" w:rsidP="00A12C41">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157,510</w:t>
            </w:r>
            <w:r w:rsidRPr="001C5867">
              <w:rPr>
                <w:rFonts w:cs="Angsana New"/>
                <w:sz w:val="19"/>
                <w:szCs w:val="19"/>
                <w:cs/>
                <w:lang w:bidi="th-TH"/>
              </w:rPr>
              <w:t>)</w:t>
            </w:r>
          </w:p>
        </w:tc>
        <w:tc>
          <w:tcPr>
            <w:tcW w:w="236" w:type="dxa"/>
            <w:gridSpan w:val="2"/>
            <w:vAlign w:val="bottom"/>
          </w:tcPr>
          <w:p w14:paraId="0697C965" w14:textId="77777777" w:rsidR="00A12C41" w:rsidRPr="001C5867" w:rsidRDefault="00A12C41" w:rsidP="00A12C41">
            <w:pPr>
              <w:spacing w:line="240" w:lineRule="auto"/>
              <w:jc w:val="right"/>
              <w:rPr>
                <w:sz w:val="19"/>
                <w:szCs w:val="19"/>
              </w:rPr>
            </w:pPr>
          </w:p>
        </w:tc>
        <w:tc>
          <w:tcPr>
            <w:tcW w:w="934" w:type="dxa"/>
            <w:vAlign w:val="bottom"/>
          </w:tcPr>
          <w:p w14:paraId="0815D8FF" w14:textId="20F22CD0" w:rsidR="00A12C41" w:rsidRPr="001C5867" w:rsidRDefault="00A12C41" w:rsidP="00A12C41">
            <w:pPr>
              <w:tabs>
                <w:tab w:val="decimal" w:pos="801"/>
              </w:tabs>
              <w:spacing w:line="240" w:lineRule="auto"/>
              <w:ind w:left="-138" w:right="-114"/>
              <w:rPr>
                <w:sz w:val="19"/>
                <w:szCs w:val="19"/>
              </w:rPr>
            </w:pPr>
            <w:r w:rsidRPr="001C5867">
              <w:rPr>
                <w:rFonts w:cs="Angsana New"/>
                <w:sz w:val="19"/>
                <w:szCs w:val="19"/>
                <w:cs/>
                <w:lang w:bidi="th-TH"/>
              </w:rPr>
              <w:t>(</w:t>
            </w:r>
            <w:r w:rsidRPr="001C5867">
              <w:rPr>
                <w:sz w:val="19"/>
                <w:szCs w:val="19"/>
              </w:rPr>
              <w:t>33,088</w:t>
            </w:r>
            <w:r w:rsidRPr="001C5867">
              <w:rPr>
                <w:rFonts w:cs="Angsana New"/>
                <w:sz w:val="19"/>
                <w:szCs w:val="19"/>
                <w:cs/>
                <w:lang w:bidi="th-TH"/>
              </w:rPr>
              <w:t>)</w:t>
            </w:r>
          </w:p>
        </w:tc>
        <w:tc>
          <w:tcPr>
            <w:tcW w:w="251" w:type="dxa"/>
            <w:gridSpan w:val="2"/>
            <w:vAlign w:val="bottom"/>
          </w:tcPr>
          <w:p w14:paraId="4932760B" w14:textId="77777777" w:rsidR="00A12C41" w:rsidRPr="001C5867" w:rsidRDefault="00A12C41" w:rsidP="00A12C41">
            <w:pPr>
              <w:spacing w:line="240" w:lineRule="auto"/>
              <w:jc w:val="right"/>
              <w:rPr>
                <w:sz w:val="19"/>
                <w:szCs w:val="19"/>
              </w:rPr>
            </w:pPr>
          </w:p>
        </w:tc>
        <w:tc>
          <w:tcPr>
            <w:tcW w:w="932" w:type="dxa"/>
            <w:vAlign w:val="bottom"/>
          </w:tcPr>
          <w:p w14:paraId="11B1E425" w14:textId="159475F1" w:rsidR="00A12C41" w:rsidRPr="001C5867" w:rsidRDefault="000969F6" w:rsidP="00C0008E">
            <w:pPr>
              <w:tabs>
                <w:tab w:val="decimal" w:pos="721"/>
              </w:tabs>
              <w:spacing w:line="240" w:lineRule="atLeast"/>
              <w:ind w:left="-107" w:right="-96" w:hanging="1"/>
              <w:rPr>
                <w:sz w:val="19"/>
                <w:szCs w:val="19"/>
              </w:rPr>
            </w:pPr>
            <w:r w:rsidRPr="001C5867">
              <w:rPr>
                <w:sz w:val="19"/>
                <w:szCs w:val="19"/>
              </w:rPr>
              <w:t>3</w:t>
            </w:r>
            <w:r w:rsidR="00C0008E" w:rsidRPr="001C5867">
              <w:rPr>
                <w:sz w:val="19"/>
                <w:szCs w:val="19"/>
              </w:rPr>
              <w:t>3</w:t>
            </w:r>
            <w:r w:rsidR="00141F69" w:rsidRPr="001C5867">
              <w:rPr>
                <w:sz w:val="19"/>
                <w:szCs w:val="19"/>
              </w:rPr>
              <w:t>,</w:t>
            </w:r>
            <w:r w:rsidR="00C0008E" w:rsidRPr="001C5867">
              <w:rPr>
                <w:sz w:val="19"/>
                <w:szCs w:val="19"/>
              </w:rPr>
              <w:t>993</w:t>
            </w:r>
          </w:p>
        </w:tc>
        <w:tc>
          <w:tcPr>
            <w:tcW w:w="236" w:type="dxa"/>
          </w:tcPr>
          <w:p w14:paraId="237BA9AD" w14:textId="49B3CC50" w:rsidR="00A12C41" w:rsidRPr="001C5867" w:rsidRDefault="00A12C41" w:rsidP="00A12C41">
            <w:pPr>
              <w:spacing w:line="240" w:lineRule="auto"/>
              <w:jc w:val="right"/>
              <w:rPr>
                <w:sz w:val="19"/>
                <w:szCs w:val="19"/>
              </w:rPr>
            </w:pPr>
          </w:p>
        </w:tc>
        <w:tc>
          <w:tcPr>
            <w:tcW w:w="974" w:type="dxa"/>
            <w:vAlign w:val="bottom"/>
          </w:tcPr>
          <w:p w14:paraId="2FE761CF" w14:textId="7089A314" w:rsidR="00A12C41" w:rsidRPr="001C5867" w:rsidRDefault="00C0008E"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156,60</w:t>
            </w:r>
            <w:r w:rsidR="000969F6" w:rsidRPr="001C5867">
              <w:rPr>
                <w:sz w:val="19"/>
                <w:szCs w:val="19"/>
              </w:rPr>
              <w:t>5</w:t>
            </w:r>
            <w:r w:rsidR="00A12C41" w:rsidRPr="001C5867">
              <w:rPr>
                <w:rFonts w:cs="Angsana New"/>
                <w:sz w:val="19"/>
                <w:szCs w:val="19"/>
                <w:cs/>
                <w:lang w:bidi="th-TH"/>
              </w:rPr>
              <w:t>)</w:t>
            </w:r>
          </w:p>
        </w:tc>
      </w:tr>
      <w:tr w:rsidR="00A12C41" w:rsidRPr="001C5867" w14:paraId="2B6F2751" w14:textId="77777777" w:rsidTr="00824D37">
        <w:tc>
          <w:tcPr>
            <w:tcW w:w="2428" w:type="dxa"/>
            <w:vAlign w:val="bottom"/>
          </w:tcPr>
          <w:p w14:paraId="52AE65C2" w14:textId="0503DD2E" w:rsidR="00A12C41" w:rsidRPr="001C5867" w:rsidRDefault="00A12C41" w:rsidP="00A12C41">
            <w:pPr>
              <w:spacing w:line="240" w:lineRule="auto"/>
              <w:ind w:left="175" w:hanging="142"/>
              <w:rPr>
                <w:sz w:val="19"/>
                <w:szCs w:val="19"/>
              </w:rPr>
            </w:pPr>
            <w:r w:rsidRPr="001C5867">
              <w:rPr>
                <w:sz w:val="19"/>
                <w:szCs w:val="19"/>
              </w:rPr>
              <w:t>Revenue from rental services</w:t>
            </w:r>
          </w:p>
        </w:tc>
        <w:tc>
          <w:tcPr>
            <w:tcW w:w="899" w:type="dxa"/>
            <w:vAlign w:val="bottom"/>
          </w:tcPr>
          <w:p w14:paraId="0782AF01" w14:textId="69AECF6E" w:rsidR="00A12C41" w:rsidRPr="001C5867" w:rsidRDefault="00A12C41" w:rsidP="00A12C41">
            <w:pPr>
              <w:tabs>
                <w:tab w:val="decimal" w:pos="460"/>
              </w:tabs>
              <w:spacing w:line="240" w:lineRule="auto"/>
              <w:ind w:left="-107" w:right="-114" w:hanging="1"/>
              <w:rPr>
                <w:sz w:val="19"/>
                <w:szCs w:val="19"/>
                <w:lang w:val="en-GB" w:bidi="th-TH"/>
              </w:rPr>
            </w:pPr>
            <w:r w:rsidRPr="001C5867">
              <w:rPr>
                <w:rFonts w:cs="Angsana New"/>
                <w:sz w:val="19"/>
                <w:szCs w:val="19"/>
                <w:cs/>
                <w:lang w:val="en-GB" w:bidi="th-TH"/>
              </w:rPr>
              <w:t>-</w:t>
            </w:r>
          </w:p>
        </w:tc>
        <w:tc>
          <w:tcPr>
            <w:tcW w:w="252" w:type="dxa"/>
          </w:tcPr>
          <w:p w14:paraId="3B805F94" w14:textId="77777777" w:rsidR="00A12C41" w:rsidRPr="001C5867" w:rsidRDefault="00A12C41" w:rsidP="00A12C41">
            <w:pPr>
              <w:spacing w:line="240" w:lineRule="auto"/>
              <w:jc w:val="center"/>
              <w:rPr>
                <w:sz w:val="19"/>
                <w:szCs w:val="19"/>
              </w:rPr>
            </w:pPr>
          </w:p>
        </w:tc>
        <w:tc>
          <w:tcPr>
            <w:tcW w:w="918" w:type="dxa"/>
            <w:vAlign w:val="bottom"/>
          </w:tcPr>
          <w:p w14:paraId="46DF7CAB" w14:textId="77777777"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06BE860A" w14:textId="77777777" w:rsidR="00A12C41" w:rsidRPr="001C5867" w:rsidRDefault="00A12C41" w:rsidP="00A12C41">
            <w:pPr>
              <w:spacing w:line="240" w:lineRule="auto"/>
              <w:jc w:val="center"/>
              <w:rPr>
                <w:sz w:val="19"/>
                <w:szCs w:val="19"/>
              </w:rPr>
            </w:pPr>
          </w:p>
        </w:tc>
        <w:tc>
          <w:tcPr>
            <w:tcW w:w="934" w:type="dxa"/>
            <w:vAlign w:val="bottom"/>
          </w:tcPr>
          <w:p w14:paraId="5628DFE9" w14:textId="72588CC5" w:rsidR="00A12C41" w:rsidRPr="001C5867" w:rsidRDefault="00A12C41" w:rsidP="00A12C41">
            <w:pPr>
              <w:tabs>
                <w:tab w:val="decimal" w:pos="463"/>
              </w:tabs>
              <w:spacing w:line="240" w:lineRule="auto"/>
              <w:ind w:left="-167" w:right="-104" w:firstLine="93"/>
              <w:rPr>
                <w:sz w:val="19"/>
                <w:szCs w:val="19"/>
              </w:rPr>
            </w:pPr>
            <w:r w:rsidRPr="001C5867">
              <w:rPr>
                <w:rFonts w:cs="Angsana New"/>
                <w:sz w:val="19"/>
                <w:szCs w:val="19"/>
                <w:cs/>
                <w:lang w:bidi="th-TH"/>
              </w:rPr>
              <w:t>-</w:t>
            </w:r>
          </w:p>
        </w:tc>
        <w:tc>
          <w:tcPr>
            <w:tcW w:w="236" w:type="dxa"/>
            <w:gridSpan w:val="2"/>
            <w:vAlign w:val="bottom"/>
          </w:tcPr>
          <w:p w14:paraId="7922C2E9" w14:textId="77777777" w:rsidR="00A12C41" w:rsidRPr="001C5867" w:rsidRDefault="00A12C41" w:rsidP="00A12C41">
            <w:pPr>
              <w:spacing w:line="240" w:lineRule="auto"/>
              <w:jc w:val="right"/>
              <w:rPr>
                <w:sz w:val="19"/>
                <w:szCs w:val="19"/>
              </w:rPr>
            </w:pPr>
          </w:p>
        </w:tc>
        <w:tc>
          <w:tcPr>
            <w:tcW w:w="934" w:type="dxa"/>
            <w:vAlign w:val="bottom"/>
          </w:tcPr>
          <w:p w14:paraId="459C599C" w14:textId="2284759D" w:rsidR="00A12C41" w:rsidRPr="001C5867" w:rsidRDefault="00C96AAF" w:rsidP="00C96AAF">
            <w:pPr>
              <w:tabs>
                <w:tab w:val="decimal" w:pos="646"/>
              </w:tabs>
              <w:spacing w:line="240" w:lineRule="auto"/>
              <w:ind w:left="-138" w:right="-114"/>
              <w:rPr>
                <w:sz w:val="19"/>
                <w:szCs w:val="19"/>
              </w:rPr>
            </w:pPr>
            <w:r w:rsidRPr="001C5867">
              <w:rPr>
                <w:rFonts w:cs="Angsana New"/>
                <w:sz w:val="19"/>
                <w:szCs w:val="19"/>
                <w:cs/>
                <w:lang w:bidi="th-TH"/>
              </w:rPr>
              <w:t>-</w:t>
            </w:r>
          </w:p>
        </w:tc>
        <w:tc>
          <w:tcPr>
            <w:tcW w:w="251" w:type="dxa"/>
            <w:gridSpan w:val="2"/>
            <w:vAlign w:val="bottom"/>
          </w:tcPr>
          <w:p w14:paraId="1A267DFB" w14:textId="77777777" w:rsidR="00A12C41" w:rsidRPr="001C5867" w:rsidRDefault="00A12C41" w:rsidP="00A12C41">
            <w:pPr>
              <w:spacing w:line="240" w:lineRule="auto"/>
              <w:jc w:val="right"/>
              <w:rPr>
                <w:sz w:val="19"/>
                <w:szCs w:val="19"/>
              </w:rPr>
            </w:pPr>
          </w:p>
        </w:tc>
        <w:tc>
          <w:tcPr>
            <w:tcW w:w="932" w:type="dxa"/>
            <w:vAlign w:val="bottom"/>
          </w:tcPr>
          <w:p w14:paraId="7C0A52C8" w14:textId="0D910442" w:rsidR="00A12C41" w:rsidRPr="001C5867" w:rsidRDefault="00C96AAF" w:rsidP="00C96AAF">
            <w:pPr>
              <w:tabs>
                <w:tab w:val="decimal" w:pos="721"/>
              </w:tabs>
              <w:spacing w:line="240" w:lineRule="atLeast"/>
              <w:ind w:left="-107" w:right="-96" w:hanging="1"/>
              <w:rPr>
                <w:sz w:val="19"/>
                <w:szCs w:val="19"/>
              </w:rPr>
            </w:pPr>
            <w:r w:rsidRPr="001C5867">
              <w:rPr>
                <w:rFonts w:cs="Angsana New"/>
                <w:sz w:val="19"/>
                <w:szCs w:val="19"/>
                <w:cs/>
                <w:lang w:bidi="th-TH"/>
              </w:rPr>
              <w:t>(</w:t>
            </w:r>
            <w:r w:rsidRPr="001C5867">
              <w:rPr>
                <w:sz w:val="19"/>
                <w:szCs w:val="19"/>
              </w:rPr>
              <w:t>5,512</w:t>
            </w:r>
            <w:r w:rsidRPr="001C5867">
              <w:rPr>
                <w:rFonts w:cs="Angsana New"/>
                <w:sz w:val="19"/>
                <w:szCs w:val="19"/>
                <w:cs/>
                <w:lang w:bidi="th-TH"/>
              </w:rPr>
              <w:t>)</w:t>
            </w:r>
          </w:p>
        </w:tc>
        <w:tc>
          <w:tcPr>
            <w:tcW w:w="236" w:type="dxa"/>
          </w:tcPr>
          <w:p w14:paraId="73172ED0" w14:textId="708A1310" w:rsidR="00A12C41" w:rsidRPr="001C5867" w:rsidRDefault="00A12C41" w:rsidP="00A12C41">
            <w:pPr>
              <w:spacing w:line="240" w:lineRule="auto"/>
              <w:jc w:val="right"/>
              <w:rPr>
                <w:sz w:val="19"/>
                <w:szCs w:val="19"/>
              </w:rPr>
            </w:pPr>
          </w:p>
        </w:tc>
        <w:tc>
          <w:tcPr>
            <w:tcW w:w="974" w:type="dxa"/>
            <w:vAlign w:val="bottom"/>
          </w:tcPr>
          <w:p w14:paraId="51BBC486" w14:textId="5A2907A5"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5,512</w:t>
            </w:r>
            <w:r w:rsidRPr="001C5867">
              <w:rPr>
                <w:rFonts w:cs="Angsana New"/>
                <w:sz w:val="19"/>
                <w:szCs w:val="19"/>
                <w:cs/>
                <w:lang w:bidi="th-TH"/>
              </w:rPr>
              <w:t>)</w:t>
            </w:r>
          </w:p>
        </w:tc>
      </w:tr>
      <w:tr w:rsidR="00A12C41" w:rsidRPr="001C5867" w14:paraId="70EBE23D" w14:textId="77777777" w:rsidTr="00824D37">
        <w:tc>
          <w:tcPr>
            <w:tcW w:w="2428" w:type="dxa"/>
            <w:vAlign w:val="bottom"/>
          </w:tcPr>
          <w:p w14:paraId="42699AE2" w14:textId="58CF6872" w:rsidR="00A12C41" w:rsidRPr="001C5867" w:rsidRDefault="00A12C41" w:rsidP="00A12C41">
            <w:pPr>
              <w:spacing w:line="240" w:lineRule="auto"/>
              <w:ind w:left="175" w:hanging="142"/>
              <w:rPr>
                <w:sz w:val="19"/>
                <w:szCs w:val="19"/>
              </w:rPr>
            </w:pPr>
            <w:r w:rsidRPr="001C5867">
              <w:rPr>
                <w:sz w:val="19"/>
                <w:szCs w:val="19"/>
              </w:rPr>
              <w:t>Revenue from rendering of services</w:t>
            </w:r>
          </w:p>
        </w:tc>
        <w:tc>
          <w:tcPr>
            <w:tcW w:w="899" w:type="dxa"/>
            <w:vAlign w:val="bottom"/>
          </w:tcPr>
          <w:p w14:paraId="6867B4A7" w14:textId="1395EBDE" w:rsidR="00A12C41" w:rsidRPr="001C5867" w:rsidRDefault="00A12C41" w:rsidP="00A12C41">
            <w:pPr>
              <w:tabs>
                <w:tab w:val="decimal" w:pos="638"/>
              </w:tabs>
              <w:spacing w:line="240" w:lineRule="auto"/>
              <w:ind w:left="-107" w:right="-114" w:hanging="1"/>
              <w:rPr>
                <w:sz w:val="19"/>
                <w:szCs w:val="19"/>
              </w:rPr>
            </w:pPr>
            <w:r w:rsidRPr="001C5867">
              <w:rPr>
                <w:rFonts w:cs="Angsana New"/>
                <w:sz w:val="19"/>
                <w:szCs w:val="19"/>
                <w:cs/>
                <w:lang w:bidi="th-TH"/>
              </w:rPr>
              <w:t>(</w:t>
            </w:r>
            <w:r w:rsidRPr="001C5867">
              <w:rPr>
                <w:sz w:val="19"/>
                <w:szCs w:val="19"/>
              </w:rPr>
              <w:t>10,329</w:t>
            </w:r>
            <w:r w:rsidRPr="001C5867">
              <w:rPr>
                <w:rFonts w:cs="Angsana New"/>
                <w:sz w:val="19"/>
                <w:szCs w:val="19"/>
                <w:cs/>
                <w:lang w:bidi="th-TH"/>
              </w:rPr>
              <w:t>)</w:t>
            </w:r>
          </w:p>
        </w:tc>
        <w:tc>
          <w:tcPr>
            <w:tcW w:w="252" w:type="dxa"/>
          </w:tcPr>
          <w:p w14:paraId="6D8A61BA" w14:textId="77777777" w:rsidR="00A12C41" w:rsidRPr="001C5867" w:rsidRDefault="00A12C41" w:rsidP="00A12C41">
            <w:pPr>
              <w:spacing w:line="240" w:lineRule="auto"/>
              <w:jc w:val="center"/>
              <w:rPr>
                <w:sz w:val="19"/>
                <w:szCs w:val="19"/>
              </w:rPr>
            </w:pPr>
          </w:p>
        </w:tc>
        <w:tc>
          <w:tcPr>
            <w:tcW w:w="918" w:type="dxa"/>
            <w:vAlign w:val="bottom"/>
          </w:tcPr>
          <w:p w14:paraId="70D40E75" w14:textId="3B0F069A"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123BA24E" w14:textId="77777777" w:rsidR="00A12C41" w:rsidRPr="001C5867" w:rsidRDefault="00A12C41" w:rsidP="00A12C41">
            <w:pPr>
              <w:spacing w:line="240" w:lineRule="auto"/>
              <w:jc w:val="center"/>
              <w:rPr>
                <w:sz w:val="19"/>
                <w:szCs w:val="19"/>
              </w:rPr>
            </w:pPr>
          </w:p>
        </w:tc>
        <w:tc>
          <w:tcPr>
            <w:tcW w:w="934" w:type="dxa"/>
            <w:vAlign w:val="bottom"/>
          </w:tcPr>
          <w:p w14:paraId="14CE514C" w14:textId="60436D4C" w:rsidR="00A12C41" w:rsidRPr="001C5867" w:rsidRDefault="00A12C41" w:rsidP="00A12C41">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10,329</w:t>
            </w:r>
            <w:r w:rsidRPr="001C5867">
              <w:rPr>
                <w:rFonts w:cs="Angsana New"/>
                <w:sz w:val="19"/>
                <w:szCs w:val="19"/>
                <w:cs/>
                <w:lang w:bidi="th-TH"/>
              </w:rPr>
              <w:t>)</w:t>
            </w:r>
          </w:p>
        </w:tc>
        <w:tc>
          <w:tcPr>
            <w:tcW w:w="236" w:type="dxa"/>
            <w:gridSpan w:val="2"/>
            <w:vAlign w:val="bottom"/>
          </w:tcPr>
          <w:p w14:paraId="4A11849C" w14:textId="77777777" w:rsidR="00A12C41" w:rsidRPr="001C5867" w:rsidRDefault="00A12C41" w:rsidP="00A12C41">
            <w:pPr>
              <w:spacing w:line="240" w:lineRule="auto"/>
              <w:jc w:val="right"/>
              <w:rPr>
                <w:sz w:val="19"/>
                <w:szCs w:val="19"/>
              </w:rPr>
            </w:pPr>
          </w:p>
        </w:tc>
        <w:tc>
          <w:tcPr>
            <w:tcW w:w="934" w:type="dxa"/>
            <w:vAlign w:val="bottom"/>
          </w:tcPr>
          <w:p w14:paraId="1D1930C3" w14:textId="0D9F1F9C" w:rsidR="00A12C41" w:rsidRPr="001C5867" w:rsidRDefault="00C96AAF" w:rsidP="00D760E8">
            <w:pPr>
              <w:tabs>
                <w:tab w:val="decimal" w:pos="733"/>
              </w:tabs>
              <w:spacing w:line="240" w:lineRule="auto"/>
              <w:ind w:left="-167" w:right="-104" w:firstLine="93"/>
              <w:rPr>
                <w:sz w:val="19"/>
                <w:szCs w:val="19"/>
              </w:rPr>
            </w:pPr>
            <w:r w:rsidRPr="001C5867">
              <w:rPr>
                <w:sz w:val="19"/>
                <w:szCs w:val="19"/>
              </w:rPr>
              <w:t>2,285</w:t>
            </w:r>
          </w:p>
        </w:tc>
        <w:tc>
          <w:tcPr>
            <w:tcW w:w="251" w:type="dxa"/>
            <w:gridSpan w:val="2"/>
            <w:vAlign w:val="bottom"/>
          </w:tcPr>
          <w:p w14:paraId="6A706561" w14:textId="77777777" w:rsidR="00A12C41" w:rsidRPr="001C5867" w:rsidRDefault="00A12C41" w:rsidP="00A12C41">
            <w:pPr>
              <w:spacing w:line="240" w:lineRule="auto"/>
              <w:jc w:val="right"/>
              <w:rPr>
                <w:sz w:val="19"/>
                <w:szCs w:val="19"/>
              </w:rPr>
            </w:pPr>
          </w:p>
        </w:tc>
        <w:tc>
          <w:tcPr>
            <w:tcW w:w="932" w:type="dxa"/>
            <w:vAlign w:val="bottom"/>
          </w:tcPr>
          <w:p w14:paraId="09F0D2AD" w14:textId="6B5EDA92" w:rsidR="00A12C41" w:rsidRPr="001C5867" w:rsidRDefault="008025FA" w:rsidP="00C96AAF">
            <w:pPr>
              <w:tabs>
                <w:tab w:val="decimal" w:pos="721"/>
              </w:tabs>
              <w:spacing w:line="240" w:lineRule="atLeast"/>
              <w:ind w:left="-107" w:right="-96" w:hanging="1"/>
              <w:rPr>
                <w:sz w:val="19"/>
                <w:szCs w:val="19"/>
              </w:rPr>
            </w:pPr>
            <w:r w:rsidRPr="001C5867">
              <w:rPr>
                <w:sz w:val="19"/>
                <w:szCs w:val="19"/>
              </w:rPr>
              <w:t>6</w:t>
            </w:r>
            <w:r w:rsidR="00C96AAF" w:rsidRPr="001C5867">
              <w:rPr>
                <w:sz w:val="19"/>
                <w:szCs w:val="19"/>
              </w:rPr>
              <w:t>,</w:t>
            </w:r>
            <w:r w:rsidR="00C0008E" w:rsidRPr="001C5867">
              <w:rPr>
                <w:sz w:val="19"/>
                <w:szCs w:val="19"/>
              </w:rPr>
              <w:t>784</w:t>
            </w:r>
          </w:p>
        </w:tc>
        <w:tc>
          <w:tcPr>
            <w:tcW w:w="236" w:type="dxa"/>
          </w:tcPr>
          <w:p w14:paraId="52C9E482" w14:textId="3316BA2B" w:rsidR="00A12C41" w:rsidRPr="001C5867" w:rsidRDefault="00A12C41" w:rsidP="00A12C41">
            <w:pPr>
              <w:spacing w:line="240" w:lineRule="auto"/>
              <w:jc w:val="right"/>
              <w:rPr>
                <w:sz w:val="19"/>
                <w:szCs w:val="19"/>
              </w:rPr>
            </w:pPr>
          </w:p>
        </w:tc>
        <w:tc>
          <w:tcPr>
            <w:tcW w:w="974" w:type="dxa"/>
            <w:vAlign w:val="bottom"/>
          </w:tcPr>
          <w:p w14:paraId="74EE3172" w14:textId="4467505B" w:rsidR="00A12C41" w:rsidRPr="001C5867" w:rsidRDefault="00C0008E"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1,26</w:t>
            </w:r>
            <w:r w:rsidR="008025FA" w:rsidRPr="001C5867">
              <w:rPr>
                <w:sz w:val="19"/>
                <w:szCs w:val="19"/>
              </w:rPr>
              <w:t>0</w:t>
            </w:r>
            <w:r w:rsidR="00A12C41" w:rsidRPr="001C5867">
              <w:rPr>
                <w:rFonts w:cs="Angsana New"/>
                <w:sz w:val="19"/>
                <w:szCs w:val="19"/>
                <w:cs/>
                <w:lang w:bidi="th-TH"/>
              </w:rPr>
              <w:t>)</w:t>
            </w:r>
          </w:p>
        </w:tc>
      </w:tr>
      <w:tr w:rsidR="00A12C41" w:rsidRPr="001C5867" w14:paraId="43A8CD67" w14:textId="77777777" w:rsidTr="00824D37">
        <w:tc>
          <w:tcPr>
            <w:tcW w:w="2428" w:type="dxa"/>
            <w:vAlign w:val="bottom"/>
          </w:tcPr>
          <w:p w14:paraId="245339DE" w14:textId="27E6C890" w:rsidR="00A12C41" w:rsidRPr="001C5867" w:rsidRDefault="00A12C41" w:rsidP="00A12C41">
            <w:pPr>
              <w:spacing w:line="240" w:lineRule="auto"/>
              <w:ind w:left="175" w:hanging="142"/>
              <w:rPr>
                <w:sz w:val="19"/>
                <w:szCs w:val="19"/>
              </w:rPr>
            </w:pPr>
            <w:r w:rsidRPr="001C5867">
              <w:rPr>
                <w:sz w:val="19"/>
                <w:szCs w:val="19"/>
              </w:rPr>
              <w:t>Investment income</w:t>
            </w:r>
          </w:p>
        </w:tc>
        <w:tc>
          <w:tcPr>
            <w:tcW w:w="899" w:type="dxa"/>
            <w:vAlign w:val="bottom"/>
          </w:tcPr>
          <w:p w14:paraId="27DFCF4B" w14:textId="7986644F" w:rsidR="00A12C41" w:rsidRPr="001C5867" w:rsidRDefault="00A12C41" w:rsidP="00A12C41">
            <w:pPr>
              <w:tabs>
                <w:tab w:val="decimal" w:pos="638"/>
              </w:tabs>
              <w:spacing w:line="240" w:lineRule="auto"/>
              <w:ind w:left="-107" w:right="-114" w:hanging="1"/>
              <w:rPr>
                <w:sz w:val="19"/>
                <w:szCs w:val="19"/>
              </w:rPr>
            </w:pPr>
            <w:r w:rsidRPr="001C5867">
              <w:rPr>
                <w:rFonts w:cs="Angsana New"/>
                <w:sz w:val="19"/>
                <w:szCs w:val="19"/>
                <w:cs/>
                <w:lang w:bidi="th-TH"/>
              </w:rPr>
              <w:t>(</w:t>
            </w:r>
            <w:r w:rsidRPr="001C5867">
              <w:rPr>
                <w:sz w:val="19"/>
                <w:szCs w:val="19"/>
              </w:rPr>
              <w:t>331</w:t>
            </w:r>
            <w:r w:rsidRPr="001C5867">
              <w:rPr>
                <w:rFonts w:cs="Angsana New"/>
                <w:sz w:val="19"/>
                <w:szCs w:val="19"/>
                <w:cs/>
                <w:lang w:bidi="th-TH"/>
              </w:rPr>
              <w:t>)</w:t>
            </w:r>
          </w:p>
        </w:tc>
        <w:tc>
          <w:tcPr>
            <w:tcW w:w="252" w:type="dxa"/>
          </w:tcPr>
          <w:p w14:paraId="50203B53" w14:textId="77777777" w:rsidR="00A12C41" w:rsidRPr="001C5867" w:rsidRDefault="00A12C41" w:rsidP="00A12C41">
            <w:pPr>
              <w:spacing w:line="240" w:lineRule="auto"/>
              <w:jc w:val="center"/>
              <w:rPr>
                <w:sz w:val="19"/>
                <w:szCs w:val="19"/>
              </w:rPr>
            </w:pPr>
          </w:p>
        </w:tc>
        <w:tc>
          <w:tcPr>
            <w:tcW w:w="918" w:type="dxa"/>
            <w:vAlign w:val="bottom"/>
          </w:tcPr>
          <w:p w14:paraId="7F90B923" w14:textId="30D34482"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6E1B79AF" w14:textId="77777777" w:rsidR="00A12C41" w:rsidRPr="001C5867" w:rsidRDefault="00A12C41" w:rsidP="00A12C41">
            <w:pPr>
              <w:spacing w:line="240" w:lineRule="auto"/>
              <w:jc w:val="center"/>
              <w:rPr>
                <w:sz w:val="19"/>
                <w:szCs w:val="19"/>
              </w:rPr>
            </w:pPr>
          </w:p>
        </w:tc>
        <w:tc>
          <w:tcPr>
            <w:tcW w:w="934" w:type="dxa"/>
            <w:vAlign w:val="bottom"/>
          </w:tcPr>
          <w:p w14:paraId="2F182616" w14:textId="549E4D1D" w:rsidR="00A12C41" w:rsidRPr="001C5867" w:rsidRDefault="00A12C41" w:rsidP="00A12C41">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331</w:t>
            </w:r>
            <w:r w:rsidRPr="001C5867">
              <w:rPr>
                <w:rFonts w:cs="Angsana New"/>
                <w:sz w:val="19"/>
                <w:szCs w:val="19"/>
                <w:cs/>
                <w:lang w:bidi="th-TH"/>
              </w:rPr>
              <w:t>)</w:t>
            </w:r>
          </w:p>
        </w:tc>
        <w:tc>
          <w:tcPr>
            <w:tcW w:w="236" w:type="dxa"/>
            <w:gridSpan w:val="2"/>
            <w:vAlign w:val="bottom"/>
          </w:tcPr>
          <w:p w14:paraId="4C79E90B" w14:textId="77777777" w:rsidR="00A12C41" w:rsidRPr="001C5867" w:rsidRDefault="00A12C41" w:rsidP="00A12C41">
            <w:pPr>
              <w:spacing w:line="240" w:lineRule="auto"/>
              <w:jc w:val="right"/>
              <w:rPr>
                <w:sz w:val="19"/>
                <w:szCs w:val="19"/>
              </w:rPr>
            </w:pPr>
          </w:p>
        </w:tc>
        <w:tc>
          <w:tcPr>
            <w:tcW w:w="934" w:type="dxa"/>
            <w:vAlign w:val="bottom"/>
          </w:tcPr>
          <w:p w14:paraId="7BEE16AC" w14:textId="58013D6E"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48</w:t>
            </w:r>
            <w:r w:rsidRPr="001C5867">
              <w:rPr>
                <w:rFonts w:cs="Angsana New"/>
                <w:sz w:val="19"/>
                <w:szCs w:val="19"/>
                <w:cs/>
                <w:lang w:bidi="th-TH"/>
              </w:rPr>
              <w:t>)</w:t>
            </w:r>
          </w:p>
        </w:tc>
        <w:tc>
          <w:tcPr>
            <w:tcW w:w="251" w:type="dxa"/>
            <w:gridSpan w:val="2"/>
            <w:vAlign w:val="bottom"/>
          </w:tcPr>
          <w:p w14:paraId="77E8AFDB" w14:textId="77777777" w:rsidR="00A12C41" w:rsidRPr="001C5867" w:rsidRDefault="00A12C41" w:rsidP="00A12C41">
            <w:pPr>
              <w:spacing w:line="240" w:lineRule="auto"/>
              <w:jc w:val="right"/>
              <w:rPr>
                <w:sz w:val="19"/>
                <w:szCs w:val="19"/>
              </w:rPr>
            </w:pPr>
          </w:p>
        </w:tc>
        <w:tc>
          <w:tcPr>
            <w:tcW w:w="932" w:type="dxa"/>
            <w:vAlign w:val="bottom"/>
          </w:tcPr>
          <w:p w14:paraId="78E0FC43" w14:textId="419702FB"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6B0AF0F1" w14:textId="76CEDC29" w:rsidR="00A12C41" w:rsidRPr="001C5867" w:rsidRDefault="00A12C41" w:rsidP="00A12C41">
            <w:pPr>
              <w:spacing w:line="240" w:lineRule="auto"/>
              <w:jc w:val="right"/>
              <w:rPr>
                <w:sz w:val="19"/>
                <w:szCs w:val="19"/>
              </w:rPr>
            </w:pPr>
          </w:p>
        </w:tc>
        <w:tc>
          <w:tcPr>
            <w:tcW w:w="974" w:type="dxa"/>
            <w:vAlign w:val="bottom"/>
          </w:tcPr>
          <w:p w14:paraId="34AF49A3" w14:textId="265020E6"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379</w:t>
            </w:r>
            <w:r w:rsidRPr="001C5867">
              <w:rPr>
                <w:rFonts w:cs="Angsana New"/>
                <w:sz w:val="19"/>
                <w:szCs w:val="19"/>
                <w:cs/>
                <w:lang w:bidi="th-TH"/>
              </w:rPr>
              <w:t>)</w:t>
            </w:r>
          </w:p>
        </w:tc>
      </w:tr>
      <w:tr w:rsidR="00A12C41" w:rsidRPr="001C5867" w14:paraId="3E94B316" w14:textId="77777777" w:rsidTr="00824D37">
        <w:tc>
          <w:tcPr>
            <w:tcW w:w="2428" w:type="dxa"/>
            <w:vAlign w:val="bottom"/>
          </w:tcPr>
          <w:p w14:paraId="3DDCC46E" w14:textId="5BA90C69" w:rsidR="00A12C41" w:rsidRPr="001C5867" w:rsidRDefault="00A12C41" w:rsidP="00A12C41">
            <w:pPr>
              <w:spacing w:line="240" w:lineRule="auto"/>
              <w:ind w:left="175" w:hanging="142"/>
              <w:rPr>
                <w:sz w:val="19"/>
                <w:szCs w:val="19"/>
              </w:rPr>
            </w:pPr>
            <w:r w:rsidRPr="001C5867">
              <w:rPr>
                <w:sz w:val="19"/>
                <w:szCs w:val="19"/>
              </w:rPr>
              <w:t xml:space="preserve">Other income </w:t>
            </w:r>
          </w:p>
        </w:tc>
        <w:tc>
          <w:tcPr>
            <w:tcW w:w="899" w:type="dxa"/>
            <w:vAlign w:val="bottom"/>
          </w:tcPr>
          <w:p w14:paraId="59688BE6" w14:textId="7636C739" w:rsidR="00A12C41" w:rsidRPr="001C5867" w:rsidRDefault="00A12C41" w:rsidP="00A12C41">
            <w:pPr>
              <w:tabs>
                <w:tab w:val="decimal" w:pos="638"/>
              </w:tabs>
              <w:spacing w:line="240" w:lineRule="auto"/>
              <w:ind w:left="-107" w:right="-114" w:hanging="1"/>
              <w:rPr>
                <w:sz w:val="19"/>
                <w:szCs w:val="19"/>
              </w:rPr>
            </w:pPr>
            <w:r w:rsidRPr="001C5867">
              <w:rPr>
                <w:rFonts w:cs="Angsana New"/>
                <w:sz w:val="19"/>
                <w:szCs w:val="19"/>
                <w:cs/>
                <w:lang w:bidi="th-TH"/>
              </w:rPr>
              <w:t>(</w:t>
            </w:r>
            <w:r w:rsidRPr="001C5867">
              <w:rPr>
                <w:sz w:val="19"/>
                <w:szCs w:val="19"/>
              </w:rPr>
              <w:t>10,821</w:t>
            </w:r>
            <w:r w:rsidRPr="001C5867">
              <w:rPr>
                <w:rFonts w:cs="Angsana New"/>
                <w:sz w:val="19"/>
                <w:szCs w:val="19"/>
                <w:cs/>
                <w:lang w:bidi="th-TH"/>
              </w:rPr>
              <w:t>)</w:t>
            </w:r>
          </w:p>
        </w:tc>
        <w:tc>
          <w:tcPr>
            <w:tcW w:w="252" w:type="dxa"/>
          </w:tcPr>
          <w:p w14:paraId="1ACBCB87" w14:textId="77777777" w:rsidR="00A12C41" w:rsidRPr="001C5867" w:rsidRDefault="00A12C41" w:rsidP="00A12C41">
            <w:pPr>
              <w:spacing w:line="240" w:lineRule="auto"/>
              <w:jc w:val="center"/>
              <w:rPr>
                <w:sz w:val="19"/>
                <w:szCs w:val="19"/>
              </w:rPr>
            </w:pPr>
          </w:p>
        </w:tc>
        <w:tc>
          <w:tcPr>
            <w:tcW w:w="918" w:type="dxa"/>
            <w:vAlign w:val="bottom"/>
          </w:tcPr>
          <w:p w14:paraId="174BACC6" w14:textId="42E72F10" w:rsidR="00A12C41" w:rsidRPr="001C5867" w:rsidRDefault="00A12C41" w:rsidP="00A12C41">
            <w:pPr>
              <w:spacing w:line="240" w:lineRule="auto"/>
              <w:ind w:right="-57"/>
              <w:jc w:val="right"/>
              <w:rPr>
                <w:sz w:val="19"/>
                <w:szCs w:val="19"/>
              </w:rPr>
            </w:pPr>
            <w:r w:rsidRPr="001C5867">
              <w:rPr>
                <w:rFonts w:cs="Angsana New"/>
                <w:sz w:val="19"/>
                <w:szCs w:val="19"/>
                <w:cs/>
                <w:lang w:bidi="th-TH"/>
              </w:rPr>
              <w:t>(</w:t>
            </w:r>
            <w:r w:rsidRPr="001C5867">
              <w:rPr>
                <w:sz w:val="19"/>
                <w:szCs w:val="19"/>
              </w:rPr>
              <w:t>285</w:t>
            </w:r>
            <w:r w:rsidRPr="001C5867">
              <w:rPr>
                <w:rFonts w:cs="Angsana New"/>
                <w:sz w:val="19"/>
                <w:szCs w:val="19"/>
                <w:cs/>
                <w:lang w:bidi="th-TH"/>
              </w:rPr>
              <w:t>)</w:t>
            </w:r>
          </w:p>
        </w:tc>
        <w:tc>
          <w:tcPr>
            <w:tcW w:w="236" w:type="dxa"/>
            <w:gridSpan w:val="2"/>
          </w:tcPr>
          <w:p w14:paraId="4D2FDA48" w14:textId="77777777" w:rsidR="00A12C41" w:rsidRPr="001C5867" w:rsidRDefault="00A12C41" w:rsidP="00A12C41">
            <w:pPr>
              <w:spacing w:line="240" w:lineRule="auto"/>
              <w:jc w:val="center"/>
              <w:rPr>
                <w:sz w:val="19"/>
                <w:szCs w:val="19"/>
              </w:rPr>
            </w:pPr>
          </w:p>
        </w:tc>
        <w:tc>
          <w:tcPr>
            <w:tcW w:w="934" w:type="dxa"/>
            <w:vAlign w:val="bottom"/>
          </w:tcPr>
          <w:p w14:paraId="3FD5D865" w14:textId="58AF2AE6" w:rsidR="00A12C41" w:rsidRPr="001C5867" w:rsidRDefault="00A12C41" w:rsidP="00A12C41">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11,106</w:t>
            </w:r>
            <w:r w:rsidRPr="001C5867">
              <w:rPr>
                <w:rFonts w:cs="Angsana New"/>
                <w:sz w:val="19"/>
                <w:szCs w:val="19"/>
                <w:cs/>
                <w:lang w:bidi="th-TH"/>
              </w:rPr>
              <w:t>)</w:t>
            </w:r>
          </w:p>
        </w:tc>
        <w:tc>
          <w:tcPr>
            <w:tcW w:w="236" w:type="dxa"/>
            <w:gridSpan w:val="2"/>
            <w:vAlign w:val="bottom"/>
          </w:tcPr>
          <w:p w14:paraId="09DB652C" w14:textId="77777777" w:rsidR="00A12C41" w:rsidRPr="001C5867" w:rsidRDefault="00A12C41" w:rsidP="00A12C41">
            <w:pPr>
              <w:spacing w:line="240" w:lineRule="auto"/>
              <w:jc w:val="right"/>
              <w:rPr>
                <w:sz w:val="19"/>
                <w:szCs w:val="19"/>
              </w:rPr>
            </w:pPr>
          </w:p>
        </w:tc>
        <w:tc>
          <w:tcPr>
            <w:tcW w:w="934" w:type="dxa"/>
            <w:vAlign w:val="bottom"/>
          </w:tcPr>
          <w:p w14:paraId="40C51197" w14:textId="7E77F783"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1,418</w:t>
            </w:r>
            <w:r w:rsidRPr="001C5867">
              <w:rPr>
                <w:rFonts w:cs="Angsana New"/>
                <w:sz w:val="19"/>
                <w:szCs w:val="19"/>
                <w:cs/>
                <w:lang w:bidi="th-TH"/>
              </w:rPr>
              <w:t>)</w:t>
            </w:r>
          </w:p>
        </w:tc>
        <w:tc>
          <w:tcPr>
            <w:tcW w:w="251" w:type="dxa"/>
            <w:gridSpan w:val="2"/>
            <w:vAlign w:val="bottom"/>
          </w:tcPr>
          <w:p w14:paraId="6340A811" w14:textId="77777777" w:rsidR="00A12C41" w:rsidRPr="001C5867" w:rsidRDefault="00A12C41" w:rsidP="00A12C41">
            <w:pPr>
              <w:spacing w:line="240" w:lineRule="auto"/>
              <w:jc w:val="right"/>
              <w:rPr>
                <w:sz w:val="19"/>
                <w:szCs w:val="19"/>
              </w:rPr>
            </w:pPr>
          </w:p>
        </w:tc>
        <w:tc>
          <w:tcPr>
            <w:tcW w:w="932" w:type="dxa"/>
            <w:vAlign w:val="bottom"/>
          </w:tcPr>
          <w:p w14:paraId="665D50D8" w14:textId="595A23FC"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73582AD4" w14:textId="6A3AA1C7" w:rsidR="00A12C41" w:rsidRPr="001C5867" w:rsidRDefault="00A12C41" w:rsidP="00A12C41">
            <w:pPr>
              <w:spacing w:line="240" w:lineRule="auto"/>
              <w:jc w:val="right"/>
              <w:rPr>
                <w:sz w:val="19"/>
                <w:szCs w:val="19"/>
              </w:rPr>
            </w:pPr>
          </w:p>
        </w:tc>
        <w:tc>
          <w:tcPr>
            <w:tcW w:w="974" w:type="dxa"/>
            <w:vAlign w:val="bottom"/>
          </w:tcPr>
          <w:p w14:paraId="427C88B0" w14:textId="1DCA4224"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12,524</w:t>
            </w:r>
            <w:r w:rsidRPr="001C5867">
              <w:rPr>
                <w:rFonts w:cs="Angsana New"/>
                <w:sz w:val="19"/>
                <w:szCs w:val="19"/>
                <w:cs/>
                <w:lang w:bidi="th-TH"/>
              </w:rPr>
              <w:t>)</w:t>
            </w:r>
          </w:p>
        </w:tc>
      </w:tr>
      <w:tr w:rsidR="00A12C41" w:rsidRPr="001C5867" w14:paraId="5B27AA66" w14:textId="77777777" w:rsidTr="00824D37">
        <w:tc>
          <w:tcPr>
            <w:tcW w:w="2428" w:type="dxa"/>
            <w:vAlign w:val="bottom"/>
          </w:tcPr>
          <w:p w14:paraId="69A72317" w14:textId="7F4DF8A6" w:rsidR="00A12C41" w:rsidRPr="001C5867" w:rsidRDefault="00A12C41" w:rsidP="00A12C41">
            <w:pPr>
              <w:spacing w:line="240" w:lineRule="auto"/>
              <w:ind w:left="175" w:hanging="142"/>
              <w:rPr>
                <w:sz w:val="19"/>
                <w:szCs w:val="19"/>
              </w:rPr>
            </w:pPr>
            <w:r w:rsidRPr="001C5867">
              <w:rPr>
                <w:sz w:val="19"/>
                <w:szCs w:val="19"/>
              </w:rPr>
              <w:t>Cost of sale of goods</w:t>
            </w:r>
          </w:p>
        </w:tc>
        <w:tc>
          <w:tcPr>
            <w:tcW w:w="899" w:type="dxa"/>
            <w:vAlign w:val="bottom"/>
          </w:tcPr>
          <w:p w14:paraId="4BFA09DD" w14:textId="5FC53975" w:rsidR="00A12C41" w:rsidRPr="001C5867" w:rsidRDefault="00A12C41" w:rsidP="00A12C41">
            <w:pPr>
              <w:tabs>
                <w:tab w:val="decimal" w:pos="638"/>
              </w:tabs>
              <w:spacing w:line="240" w:lineRule="auto"/>
              <w:ind w:left="-107" w:right="-114" w:hanging="1"/>
              <w:rPr>
                <w:sz w:val="19"/>
                <w:szCs w:val="19"/>
              </w:rPr>
            </w:pPr>
            <w:r w:rsidRPr="001C5867">
              <w:rPr>
                <w:sz w:val="19"/>
                <w:szCs w:val="19"/>
              </w:rPr>
              <w:t>118,169</w:t>
            </w:r>
          </w:p>
        </w:tc>
        <w:tc>
          <w:tcPr>
            <w:tcW w:w="252" w:type="dxa"/>
          </w:tcPr>
          <w:p w14:paraId="52593B53" w14:textId="77777777" w:rsidR="00A12C41" w:rsidRPr="001C5867" w:rsidRDefault="00A12C41" w:rsidP="00A12C41">
            <w:pPr>
              <w:spacing w:line="240" w:lineRule="auto"/>
              <w:jc w:val="center"/>
              <w:rPr>
                <w:sz w:val="19"/>
                <w:szCs w:val="19"/>
              </w:rPr>
            </w:pPr>
          </w:p>
        </w:tc>
        <w:tc>
          <w:tcPr>
            <w:tcW w:w="918" w:type="dxa"/>
            <w:vAlign w:val="bottom"/>
          </w:tcPr>
          <w:p w14:paraId="4445C967" w14:textId="0173F7DE" w:rsidR="00A12C41" w:rsidRPr="001C5867" w:rsidRDefault="00A12C41" w:rsidP="00A12C41">
            <w:pPr>
              <w:spacing w:line="240" w:lineRule="auto"/>
              <w:jc w:val="right"/>
              <w:rPr>
                <w:sz w:val="19"/>
                <w:szCs w:val="19"/>
              </w:rPr>
            </w:pPr>
            <w:r w:rsidRPr="001C5867">
              <w:rPr>
                <w:sz w:val="19"/>
                <w:szCs w:val="19"/>
              </w:rPr>
              <w:t>2</w:t>
            </w:r>
          </w:p>
        </w:tc>
        <w:tc>
          <w:tcPr>
            <w:tcW w:w="236" w:type="dxa"/>
            <w:gridSpan w:val="2"/>
          </w:tcPr>
          <w:p w14:paraId="444C3D9F" w14:textId="77777777" w:rsidR="00A12C41" w:rsidRPr="001C5867" w:rsidRDefault="00A12C41" w:rsidP="00A12C41">
            <w:pPr>
              <w:spacing w:line="240" w:lineRule="auto"/>
              <w:jc w:val="center"/>
              <w:rPr>
                <w:sz w:val="19"/>
                <w:szCs w:val="19"/>
              </w:rPr>
            </w:pPr>
          </w:p>
        </w:tc>
        <w:tc>
          <w:tcPr>
            <w:tcW w:w="934" w:type="dxa"/>
            <w:vAlign w:val="bottom"/>
          </w:tcPr>
          <w:p w14:paraId="3BE4E85C" w14:textId="35D09955" w:rsidR="00A12C41" w:rsidRPr="001C5867" w:rsidRDefault="00A12C41" w:rsidP="00A12C41">
            <w:pPr>
              <w:tabs>
                <w:tab w:val="decimal" w:pos="733"/>
              </w:tabs>
              <w:spacing w:line="240" w:lineRule="auto"/>
              <w:ind w:left="-167" w:right="-104" w:firstLine="93"/>
              <w:rPr>
                <w:sz w:val="19"/>
                <w:szCs w:val="19"/>
              </w:rPr>
            </w:pPr>
            <w:r w:rsidRPr="001C5867">
              <w:rPr>
                <w:sz w:val="19"/>
                <w:szCs w:val="19"/>
              </w:rPr>
              <w:t>118,171</w:t>
            </w:r>
          </w:p>
        </w:tc>
        <w:tc>
          <w:tcPr>
            <w:tcW w:w="236" w:type="dxa"/>
            <w:gridSpan w:val="2"/>
            <w:vAlign w:val="bottom"/>
          </w:tcPr>
          <w:p w14:paraId="57B2E4F7" w14:textId="77777777" w:rsidR="00A12C41" w:rsidRPr="001C5867" w:rsidRDefault="00A12C41" w:rsidP="00A12C41">
            <w:pPr>
              <w:spacing w:line="240" w:lineRule="auto"/>
              <w:jc w:val="right"/>
              <w:rPr>
                <w:sz w:val="19"/>
                <w:szCs w:val="19"/>
              </w:rPr>
            </w:pPr>
          </w:p>
        </w:tc>
        <w:tc>
          <w:tcPr>
            <w:tcW w:w="934" w:type="dxa"/>
            <w:vAlign w:val="bottom"/>
          </w:tcPr>
          <w:p w14:paraId="0506C5E1" w14:textId="01ECFB72" w:rsidR="00A12C41" w:rsidRPr="001C5867" w:rsidRDefault="00A12C41" w:rsidP="00D760E8">
            <w:pPr>
              <w:tabs>
                <w:tab w:val="decimal" w:pos="733"/>
              </w:tabs>
              <w:spacing w:line="240" w:lineRule="auto"/>
              <w:ind w:left="-167" w:right="-104" w:firstLine="93"/>
              <w:rPr>
                <w:sz w:val="19"/>
                <w:szCs w:val="19"/>
              </w:rPr>
            </w:pPr>
            <w:r w:rsidRPr="001C5867">
              <w:rPr>
                <w:sz w:val="19"/>
                <w:szCs w:val="19"/>
              </w:rPr>
              <w:t>27,12</w:t>
            </w:r>
            <w:r w:rsidR="008025FA" w:rsidRPr="001C5867">
              <w:rPr>
                <w:sz w:val="19"/>
                <w:szCs w:val="19"/>
              </w:rPr>
              <w:t>4</w:t>
            </w:r>
          </w:p>
        </w:tc>
        <w:tc>
          <w:tcPr>
            <w:tcW w:w="251" w:type="dxa"/>
            <w:gridSpan w:val="2"/>
            <w:vAlign w:val="bottom"/>
          </w:tcPr>
          <w:p w14:paraId="6FE1FCA9" w14:textId="77777777" w:rsidR="00A12C41" w:rsidRPr="001C5867" w:rsidRDefault="00A12C41" w:rsidP="00A12C41">
            <w:pPr>
              <w:spacing w:line="240" w:lineRule="auto"/>
              <w:jc w:val="right"/>
              <w:rPr>
                <w:sz w:val="19"/>
                <w:szCs w:val="19"/>
              </w:rPr>
            </w:pPr>
          </w:p>
        </w:tc>
        <w:tc>
          <w:tcPr>
            <w:tcW w:w="932" w:type="dxa"/>
            <w:vAlign w:val="bottom"/>
          </w:tcPr>
          <w:p w14:paraId="247D2C9F" w14:textId="71099FF1" w:rsidR="00A12C41" w:rsidRPr="001C5867" w:rsidRDefault="00141F69" w:rsidP="00C0008E">
            <w:pPr>
              <w:tabs>
                <w:tab w:val="decimal" w:pos="721"/>
              </w:tabs>
              <w:spacing w:line="240" w:lineRule="atLeast"/>
              <w:ind w:left="-107" w:right="-96" w:hanging="1"/>
              <w:rPr>
                <w:sz w:val="19"/>
                <w:szCs w:val="19"/>
              </w:rPr>
            </w:pPr>
            <w:r w:rsidRPr="001C5867">
              <w:rPr>
                <w:rFonts w:cs="Angsana New"/>
                <w:sz w:val="19"/>
                <w:szCs w:val="19"/>
                <w:cs/>
                <w:lang w:bidi="th-TH"/>
              </w:rPr>
              <w:t>(</w:t>
            </w:r>
            <w:r w:rsidRPr="001C5867">
              <w:rPr>
                <w:sz w:val="19"/>
                <w:szCs w:val="19"/>
              </w:rPr>
              <w:t>3</w:t>
            </w:r>
            <w:r w:rsidR="00C0008E" w:rsidRPr="001C5867">
              <w:rPr>
                <w:sz w:val="19"/>
                <w:szCs w:val="19"/>
              </w:rPr>
              <w:t>3,993</w:t>
            </w:r>
            <w:r w:rsidRPr="001C5867">
              <w:rPr>
                <w:rFonts w:cs="Angsana New"/>
                <w:sz w:val="19"/>
                <w:szCs w:val="19"/>
                <w:cs/>
                <w:lang w:bidi="th-TH"/>
              </w:rPr>
              <w:t>)</w:t>
            </w:r>
          </w:p>
        </w:tc>
        <w:tc>
          <w:tcPr>
            <w:tcW w:w="236" w:type="dxa"/>
          </w:tcPr>
          <w:p w14:paraId="1ABDF918" w14:textId="24F34A7C" w:rsidR="00A12C41" w:rsidRPr="001C5867" w:rsidRDefault="00A12C41" w:rsidP="00A12C41">
            <w:pPr>
              <w:spacing w:line="240" w:lineRule="auto"/>
              <w:jc w:val="right"/>
              <w:rPr>
                <w:sz w:val="19"/>
                <w:szCs w:val="19"/>
              </w:rPr>
            </w:pPr>
          </w:p>
        </w:tc>
        <w:tc>
          <w:tcPr>
            <w:tcW w:w="974" w:type="dxa"/>
            <w:vAlign w:val="bottom"/>
          </w:tcPr>
          <w:p w14:paraId="4BA6DAE0" w14:textId="42872BEE" w:rsidR="00A12C41" w:rsidRPr="001C5867" w:rsidRDefault="00C0008E" w:rsidP="00D760E8">
            <w:pPr>
              <w:tabs>
                <w:tab w:val="decimal" w:pos="733"/>
              </w:tabs>
              <w:spacing w:line="240" w:lineRule="auto"/>
              <w:ind w:left="-167" w:right="-104" w:firstLine="93"/>
              <w:rPr>
                <w:sz w:val="19"/>
                <w:szCs w:val="19"/>
              </w:rPr>
            </w:pPr>
            <w:r w:rsidRPr="001C5867">
              <w:rPr>
                <w:sz w:val="19"/>
                <w:szCs w:val="19"/>
              </w:rPr>
              <w:t>111</w:t>
            </w:r>
            <w:r w:rsidR="00A12C41" w:rsidRPr="001C5867">
              <w:rPr>
                <w:sz w:val="19"/>
                <w:szCs w:val="19"/>
              </w:rPr>
              <w:t>,</w:t>
            </w:r>
            <w:r w:rsidRPr="001C5867">
              <w:rPr>
                <w:sz w:val="19"/>
                <w:szCs w:val="19"/>
              </w:rPr>
              <w:t>302</w:t>
            </w:r>
          </w:p>
        </w:tc>
      </w:tr>
      <w:tr w:rsidR="00A12C41" w:rsidRPr="001C5867" w14:paraId="01732FAF" w14:textId="77777777" w:rsidTr="00824D37">
        <w:tc>
          <w:tcPr>
            <w:tcW w:w="2428" w:type="dxa"/>
            <w:vAlign w:val="bottom"/>
          </w:tcPr>
          <w:p w14:paraId="1BC101E5" w14:textId="315DB4FF" w:rsidR="00A12C41" w:rsidRPr="001C5867" w:rsidRDefault="00035D10" w:rsidP="00A12C41">
            <w:pPr>
              <w:spacing w:line="240" w:lineRule="auto"/>
              <w:ind w:left="175" w:hanging="142"/>
              <w:rPr>
                <w:sz w:val="19"/>
                <w:szCs w:val="19"/>
              </w:rPr>
            </w:pPr>
            <w:r w:rsidRPr="001C5867">
              <w:rPr>
                <w:sz w:val="19"/>
                <w:szCs w:val="19"/>
              </w:rPr>
              <w:t>Cost of rental and rendering of services</w:t>
            </w:r>
          </w:p>
        </w:tc>
        <w:tc>
          <w:tcPr>
            <w:tcW w:w="899" w:type="dxa"/>
            <w:vAlign w:val="bottom"/>
          </w:tcPr>
          <w:p w14:paraId="567264D0" w14:textId="3DBAD2A7" w:rsidR="00A12C41" w:rsidRPr="001C5867" w:rsidRDefault="00A12C41" w:rsidP="00A12C41">
            <w:pPr>
              <w:tabs>
                <w:tab w:val="decimal" w:pos="638"/>
              </w:tabs>
              <w:spacing w:line="240" w:lineRule="auto"/>
              <w:ind w:left="-107" w:right="-114" w:hanging="1"/>
              <w:rPr>
                <w:sz w:val="19"/>
                <w:szCs w:val="19"/>
              </w:rPr>
            </w:pPr>
            <w:r w:rsidRPr="001C5867">
              <w:rPr>
                <w:sz w:val="19"/>
                <w:szCs w:val="19"/>
              </w:rPr>
              <w:t>10,069</w:t>
            </w:r>
          </w:p>
        </w:tc>
        <w:tc>
          <w:tcPr>
            <w:tcW w:w="252" w:type="dxa"/>
          </w:tcPr>
          <w:p w14:paraId="7D92695C" w14:textId="77777777" w:rsidR="00A12C41" w:rsidRPr="001C5867" w:rsidRDefault="00A12C41" w:rsidP="00A12C41">
            <w:pPr>
              <w:spacing w:line="240" w:lineRule="auto"/>
              <w:jc w:val="center"/>
              <w:rPr>
                <w:sz w:val="19"/>
                <w:szCs w:val="19"/>
              </w:rPr>
            </w:pPr>
          </w:p>
        </w:tc>
        <w:tc>
          <w:tcPr>
            <w:tcW w:w="918" w:type="dxa"/>
            <w:vAlign w:val="bottom"/>
          </w:tcPr>
          <w:p w14:paraId="74E0DA8A" w14:textId="6E007F60"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712CE487" w14:textId="77777777" w:rsidR="00A12C41" w:rsidRPr="001C5867" w:rsidRDefault="00A12C41" w:rsidP="00A12C41">
            <w:pPr>
              <w:spacing w:line="240" w:lineRule="auto"/>
              <w:jc w:val="center"/>
              <w:rPr>
                <w:sz w:val="19"/>
                <w:szCs w:val="19"/>
              </w:rPr>
            </w:pPr>
          </w:p>
        </w:tc>
        <w:tc>
          <w:tcPr>
            <w:tcW w:w="934" w:type="dxa"/>
            <w:vAlign w:val="bottom"/>
          </w:tcPr>
          <w:p w14:paraId="62480DBF" w14:textId="67346113" w:rsidR="00A12C41" w:rsidRPr="001C5867" w:rsidRDefault="00A12C41" w:rsidP="00A12C41">
            <w:pPr>
              <w:tabs>
                <w:tab w:val="decimal" w:pos="733"/>
              </w:tabs>
              <w:spacing w:line="240" w:lineRule="auto"/>
              <w:ind w:left="-167" w:right="-104" w:firstLine="93"/>
              <w:rPr>
                <w:sz w:val="19"/>
                <w:szCs w:val="19"/>
              </w:rPr>
            </w:pPr>
            <w:r w:rsidRPr="001C5867">
              <w:rPr>
                <w:sz w:val="19"/>
                <w:szCs w:val="19"/>
              </w:rPr>
              <w:t>10,069</w:t>
            </w:r>
          </w:p>
        </w:tc>
        <w:tc>
          <w:tcPr>
            <w:tcW w:w="236" w:type="dxa"/>
            <w:gridSpan w:val="2"/>
            <w:vAlign w:val="bottom"/>
          </w:tcPr>
          <w:p w14:paraId="01443839" w14:textId="77777777" w:rsidR="00A12C41" w:rsidRPr="001C5867" w:rsidRDefault="00A12C41" w:rsidP="00A12C41">
            <w:pPr>
              <w:spacing w:line="240" w:lineRule="auto"/>
              <w:jc w:val="right"/>
              <w:rPr>
                <w:sz w:val="19"/>
                <w:szCs w:val="19"/>
              </w:rPr>
            </w:pPr>
          </w:p>
        </w:tc>
        <w:tc>
          <w:tcPr>
            <w:tcW w:w="934" w:type="dxa"/>
            <w:vAlign w:val="bottom"/>
          </w:tcPr>
          <w:p w14:paraId="312DA266" w14:textId="1B227942" w:rsidR="00A12C41" w:rsidRPr="001C5867" w:rsidRDefault="008025FA"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5,590</w:t>
            </w:r>
            <w:r w:rsidR="00A12C41" w:rsidRPr="001C5867">
              <w:rPr>
                <w:rFonts w:cs="Angsana New"/>
                <w:sz w:val="19"/>
                <w:szCs w:val="19"/>
                <w:cs/>
                <w:lang w:bidi="th-TH"/>
              </w:rPr>
              <w:t>)</w:t>
            </w:r>
          </w:p>
        </w:tc>
        <w:tc>
          <w:tcPr>
            <w:tcW w:w="251" w:type="dxa"/>
            <w:gridSpan w:val="2"/>
            <w:vAlign w:val="bottom"/>
          </w:tcPr>
          <w:p w14:paraId="3EBBE5AB" w14:textId="77777777" w:rsidR="00A12C41" w:rsidRPr="001C5867" w:rsidRDefault="00A12C41" w:rsidP="00A12C41">
            <w:pPr>
              <w:spacing w:line="240" w:lineRule="auto"/>
              <w:jc w:val="right"/>
              <w:rPr>
                <w:sz w:val="19"/>
                <w:szCs w:val="19"/>
              </w:rPr>
            </w:pPr>
          </w:p>
        </w:tc>
        <w:tc>
          <w:tcPr>
            <w:tcW w:w="932" w:type="dxa"/>
            <w:vAlign w:val="bottom"/>
          </w:tcPr>
          <w:p w14:paraId="4C2D7306" w14:textId="53AF5F4B" w:rsidR="00A12C41" w:rsidRPr="001C5867" w:rsidRDefault="00655508" w:rsidP="00E76A09">
            <w:pPr>
              <w:tabs>
                <w:tab w:val="decimal" w:pos="721"/>
              </w:tabs>
              <w:spacing w:line="240" w:lineRule="atLeast"/>
              <w:ind w:left="-107" w:right="-96" w:hanging="1"/>
              <w:rPr>
                <w:sz w:val="19"/>
                <w:szCs w:val="19"/>
              </w:rPr>
            </w:pPr>
            <w:r w:rsidRPr="001C5867">
              <w:rPr>
                <w:rFonts w:cs="Angsana New"/>
                <w:sz w:val="19"/>
                <w:szCs w:val="19"/>
                <w:cs/>
                <w:lang w:bidi="th-TH"/>
              </w:rPr>
              <w:t>(</w:t>
            </w:r>
            <w:r w:rsidRPr="001C5867">
              <w:rPr>
                <w:sz w:val="19"/>
                <w:szCs w:val="19"/>
              </w:rPr>
              <w:t>2,200</w:t>
            </w:r>
            <w:r w:rsidR="00E76A09" w:rsidRPr="001C5867">
              <w:rPr>
                <w:rFonts w:cs="Angsana New"/>
                <w:sz w:val="19"/>
                <w:szCs w:val="19"/>
                <w:cs/>
                <w:lang w:bidi="th-TH"/>
              </w:rPr>
              <w:t>)</w:t>
            </w:r>
          </w:p>
        </w:tc>
        <w:tc>
          <w:tcPr>
            <w:tcW w:w="236" w:type="dxa"/>
          </w:tcPr>
          <w:p w14:paraId="638FFDF6" w14:textId="7125A4BA" w:rsidR="00A12C41" w:rsidRPr="001C5867" w:rsidRDefault="00A12C41" w:rsidP="00A12C41">
            <w:pPr>
              <w:spacing w:line="240" w:lineRule="auto"/>
              <w:jc w:val="right"/>
              <w:rPr>
                <w:sz w:val="19"/>
                <w:szCs w:val="19"/>
              </w:rPr>
            </w:pPr>
          </w:p>
        </w:tc>
        <w:tc>
          <w:tcPr>
            <w:tcW w:w="974" w:type="dxa"/>
            <w:vAlign w:val="bottom"/>
          </w:tcPr>
          <w:p w14:paraId="4966A275" w14:textId="0A195D0E" w:rsidR="00A12C41" w:rsidRPr="001C5867" w:rsidRDefault="00655508" w:rsidP="00D760E8">
            <w:pPr>
              <w:tabs>
                <w:tab w:val="decimal" w:pos="733"/>
              </w:tabs>
              <w:spacing w:line="240" w:lineRule="auto"/>
              <w:ind w:left="-167" w:right="-104" w:firstLine="93"/>
              <w:rPr>
                <w:sz w:val="19"/>
                <w:szCs w:val="19"/>
              </w:rPr>
            </w:pPr>
            <w:r w:rsidRPr="001C5867">
              <w:rPr>
                <w:sz w:val="19"/>
                <w:szCs w:val="19"/>
              </w:rPr>
              <w:t>2</w:t>
            </w:r>
            <w:r w:rsidR="00A12C41" w:rsidRPr="001C5867">
              <w:rPr>
                <w:sz w:val="19"/>
                <w:szCs w:val="19"/>
              </w:rPr>
              <w:t>,</w:t>
            </w:r>
            <w:r w:rsidRPr="001C5867">
              <w:rPr>
                <w:sz w:val="19"/>
                <w:szCs w:val="19"/>
              </w:rPr>
              <w:t>280</w:t>
            </w:r>
          </w:p>
        </w:tc>
      </w:tr>
      <w:tr w:rsidR="00A12C41" w:rsidRPr="001C5867" w14:paraId="5547FC85" w14:textId="77777777" w:rsidTr="00824D37">
        <w:tc>
          <w:tcPr>
            <w:tcW w:w="2428" w:type="dxa"/>
            <w:vAlign w:val="bottom"/>
          </w:tcPr>
          <w:p w14:paraId="3AF9037F" w14:textId="232D6814" w:rsidR="00A12C41" w:rsidRPr="001C5867" w:rsidRDefault="00A12C41" w:rsidP="00A12C41">
            <w:pPr>
              <w:spacing w:line="240" w:lineRule="auto"/>
              <w:ind w:left="175" w:hanging="142"/>
              <w:rPr>
                <w:sz w:val="19"/>
                <w:szCs w:val="19"/>
              </w:rPr>
            </w:pPr>
            <w:r w:rsidRPr="001C5867">
              <w:rPr>
                <w:sz w:val="19"/>
                <w:szCs w:val="19"/>
              </w:rPr>
              <w:t>Selling expense</w:t>
            </w:r>
          </w:p>
        </w:tc>
        <w:tc>
          <w:tcPr>
            <w:tcW w:w="899" w:type="dxa"/>
            <w:vAlign w:val="bottom"/>
          </w:tcPr>
          <w:p w14:paraId="7E07FE71" w14:textId="4BBDFB38" w:rsidR="00A12C41" w:rsidRPr="001C5867" w:rsidRDefault="00A12C41" w:rsidP="00A12C41">
            <w:pPr>
              <w:tabs>
                <w:tab w:val="decimal" w:pos="638"/>
              </w:tabs>
              <w:spacing w:line="240" w:lineRule="auto"/>
              <w:ind w:left="-107" w:right="-114" w:hanging="1"/>
              <w:rPr>
                <w:sz w:val="19"/>
                <w:szCs w:val="19"/>
              </w:rPr>
            </w:pPr>
            <w:r w:rsidRPr="001C5867">
              <w:rPr>
                <w:sz w:val="19"/>
                <w:szCs w:val="19"/>
              </w:rPr>
              <w:t>29,723</w:t>
            </w:r>
          </w:p>
        </w:tc>
        <w:tc>
          <w:tcPr>
            <w:tcW w:w="252" w:type="dxa"/>
          </w:tcPr>
          <w:p w14:paraId="13B94285" w14:textId="77777777" w:rsidR="00A12C41" w:rsidRPr="001C5867" w:rsidRDefault="00A12C41" w:rsidP="00A12C41">
            <w:pPr>
              <w:spacing w:line="240" w:lineRule="auto"/>
              <w:jc w:val="center"/>
              <w:rPr>
                <w:sz w:val="19"/>
                <w:szCs w:val="19"/>
              </w:rPr>
            </w:pPr>
          </w:p>
        </w:tc>
        <w:tc>
          <w:tcPr>
            <w:tcW w:w="918" w:type="dxa"/>
            <w:vAlign w:val="bottom"/>
          </w:tcPr>
          <w:p w14:paraId="45399965" w14:textId="51482E63" w:rsidR="00A12C41" w:rsidRPr="001C5867" w:rsidRDefault="00A12C41" w:rsidP="00A12C41">
            <w:pPr>
              <w:spacing w:line="240" w:lineRule="auto"/>
              <w:jc w:val="right"/>
              <w:rPr>
                <w:sz w:val="19"/>
                <w:szCs w:val="19"/>
              </w:rPr>
            </w:pPr>
            <w:r w:rsidRPr="001C5867">
              <w:rPr>
                <w:sz w:val="19"/>
                <w:szCs w:val="19"/>
              </w:rPr>
              <w:t>46</w:t>
            </w:r>
          </w:p>
        </w:tc>
        <w:tc>
          <w:tcPr>
            <w:tcW w:w="236" w:type="dxa"/>
            <w:gridSpan w:val="2"/>
          </w:tcPr>
          <w:p w14:paraId="4DBE908E" w14:textId="77777777" w:rsidR="00A12C41" w:rsidRPr="001C5867" w:rsidRDefault="00A12C41" w:rsidP="00A12C41">
            <w:pPr>
              <w:spacing w:line="240" w:lineRule="auto"/>
              <w:jc w:val="center"/>
              <w:rPr>
                <w:sz w:val="19"/>
                <w:szCs w:val="19"/>
              </w:rPr>
            </w:pPr>
          </w:p>
        </w:tc>
        <w:tc>
          <w:tcPr>
            <w:tcW w:w="934" w:type="dxa"/>
            <w:vAlign w:val="bottom"/>
          </w:tcPr>
          <w:p w14:paraId="22BC81C3" w14:textId="107E05B1" w:rsidR="00A12C41" w:rsidRPr="001C5867" w:rsidRDefault="00A12C41" w:rsidP="00A12C41">
            <w:pPr>
              <w:tabs>
                <w:tab w:val="decimal" w:pos="733"/>
              </w:tabs>
              <w:spacing w:line="240" w:lineRule="auto"/>
              <w:ind w:left="-167" w:right="-104" w:firstLine="93"/>
              <w:rPr>
                <w:sz w:val="19"/>
                <w:szCs w:val="19"/>
              </w:rPr>
            </w:pPr>
            <w:r w:rsidRPr="001C5867">
              <w:rPr>
                <w:sz w:val="19"/>
                <w:szCs w:val="19"/>
              </w:rPr>
              <w:t>29,769</w:t>
            </w:r>
          </w:p>
        </w:tc>
        <w:tc>
          <w:tcPr>
            <w:tcW w:w="236" w:type="dxa"/>
            <w:gridSpan w:val="2"/>
            <w:vAlign w:val="bottom"/>
          </w:tcPr>
          <w:p w14:paraId="34CAD814" w14:textId="77777777" w:rsidR="00A12C41" w:rsidRPr="001C5867" w:rsidRDefault="00A12C41" w:rsidP="00A12C41">
            <w:pPr>
              <w:spacing w:line="240" w:lineRule="auto"/>
              <w:jc w:val="right"/>
              <w:rPr>
                <w:sz w:val="19"/>
                <w:szCs w:val="19"/>
              </w:rPr>
            </w:pPr>
          </w:p>
        </w:tc>
        <w:tc>
          <w:tcPr>
            <w:tcW w:w="934" w:type="dxa"/>
            <w:vAlign w:val="bottom"/>
          </w:tcPr>
          <w:p w14:paraId="64D0409E" w14:textId="260D143A" w:rsidR="00A12C41" w:rsidRPr="001C5867" w:rsidRDefault="00A12C41" w:rsidP="00D760E8">
            <w:pPr>
              <w:tabs>
                <w:tab w:val="decimal" w:pos="733"/>
              </w:tabs>
              <w:spacing w:line="240" w:lineRule="auto"/>
              <w:ind w:left="-167" w:right="-104" w:firstLine="93"/>
              <w:rPr>
                <w:sz w:val="19"/>
                <w:szCs w:val="19"/>
              </w:rPr>
            </w:pPr>
            <w:r w:rsidRPr="001C5867">
              <w:rPr>
                <w:sz w:val="19"/>
                <w:szCs w:val="19"/>
              </w:rPr>
              <w:t>7,575</w:t>
            </w:r>
          </w:p>
        </w:tc>
        <w:tc>
          <w:tcPr>
            <w:tcW w:w="251" w:type="dxa"/>
            <w:gridSpan w:val="2"/>
            <w:vAlign w:val="bottom"/>
          </w:tcPr>
          <w:p w14:paraId="244BE6EF" w14:textId="77777777" w:rsidR="00A12C41" w:rsidRPr="001C5867" w:rsidRDefault="00A12C41" w:rsidP="00A12C41">
            <w:pPr>
              <w:spacing w:line="240" w:lineRule="auto"/>
              <w:jc w:val="right"/>
              <w:rPr>
                <w:sz w:val="19"/>
                <w:szCs w:val="19"/>
              </w:rPr>
            </w:pPr>
          </w:p>
        </w:tc>
        <w:tc>
          <w:tcPr>
            <w:tcW w:w="932" w:type="dxa"/>
            <w:vAlign w:val="bottom"/>
          </w:tcPr>
          <w:p w14:paraId="23FA5E4D" w14:textId="4E06FB10" w:rsidR="00A12C41" w:rsidRPr="001C5867" w:rsidRDefault="00655508" w:rsidP="00655508">
            <w:pPr>
              <w:tabs>
                <w:tab w:val="decimal" w:pos="721"/>
              </w:tabs>
              <w:spacing w:line="240" w:lineRule="atLeast"/>
              <w:ind w:left="-107" w:right="-96" w:hanging="1"/>
              <w:rPr>
                <w:sz w:val="19"/>
                <w:szCs w:val="19"/>
              </w:rPr>
            </w:pPr>
            <w:r w:rsidRPr="001C5867">
              <w:rPr>
                <w:rFonts w:cs="Angsana New"/>
                <w:sz w:val="19"/>
                <w:szCs w:val="19"/>
                <w:cs/>
                <w:lang w:bidi="th-TH"/>
              </w:rPr>
              <w:t>(</w:t>
            </w:r>
            <w:r w:rsidRPr="001C5867">
              <w:rPr>
                <w:sz w:val="19"/>
                <w:szCs w:val="19"/>
              </w:rPr>
              <w:t>1,466</w:t>
            </w:r>
            <w:r w:rsidRPr="001C5867">
              <w:rPr>
                <w:rFonts w:cs="Angsana New"/>
                <w:sz w:val="19"/>
                <w:szCs w:val="19"/>
                <w:cs/>
                <w:lang w:bidi="th-TH"/>
              </w:rPr>
              <w:t>)</w:t>
            </w:r>
          </w:p>
        </w:tc>
        <w:tc>
          <w:tcPr>
            <w:tcW w:w="236" w:type="dxa"/>
          </w:tcPr>
          <w:p w14:paraId="1DCB18E6" w14:textId="06A285F9" w:rsidR="00A12C41" w:rsidRPr="001C5867" w:rsidRDefault="00A12C41" w:rsidP="00A12C41">
            <w:pPr>
              <w:spacing w:line="240" w:lineRule="auto"/>
              <w:jc w:val="right"/>
              <w:rPr>
                <w:sz w:val="19"/>
                <w:szCs w:val="19"/>
              </w:rPr>
            </w:pPr>
          </w:p>
        </w:tc>
        <w:tc>
          <w:tcPr>
            <w:tcW w:w="974" w:type="dxa"/>
            <w:vAlign w:val="bottom"/>
          </w:tcPr>
          <w:p w14:paraId="0EE72A21" w14:textId="5A04F44C" w:rsidR="00A12C41" w:rsidRPr="001C5867" w:rsidRDefault="00A12C41" w:rsidP="00D760E8">
            <w:pPr>
              <w:tabs>
                <w:tab w:val="decimal" w:pos="733"/>
              </w:tabs>
              <w:spacing w:line="240" w:lineRule="auto"/>
              <w:ind w:left="-167" w:right="-104" w:firstLine="93"/>
              <w:rPr>
                <w:sz w:val="19"/>
                <w:szCs w:val="19"/>
              </w:rPr>
            </w:pPr>
            <w:r w:rsidRPr="001C5867">
              <w:rPr>
                <w:sz w:val="19"/>
                <w:szCs w:val="19"/>
              </w:rPr>
              <w:t>3</w:t>
            </w:r>
            <w:r w:rsidR="00655508" w:rsidRPr="001C5867">
              <w:rPr>
                <w:sz w:val="19"/>
                <w:szCs w:val="19"/>
              </w:rPr>
              <w:t>8</w:t>
            </w:r>
            <w:r w:rsidRPr="001C5867">
              <w:rPr>
                <w:sz w:val="19"/>
                <w:szCs w:val="19"/>
              </w:rPr>
              <w:t>,</w:t>
            </w:r>
            <w:r w:rsidR="00655508" w:rsidRPr="001C5867">
              <w:rPr>
                <w:sz w:val="19"/>
                <w:szCs w:val="19"/>
              </w:rPr>
              <w:t>272</w:t>
            </w:r>
          </w:p>
        </w:tc>
      </w:tr>
      <w:tr w:rsidR="00A12C41" w:rsidRPr="001C5867" w14:paraId="3F97DBA0" w14:textId="77777777" w:rsidTr="00824D37">
        <w:tc>
          <w:tcPr>
            <w:tcW w:w="2428" w:type="dxa"/>
            <w:vAlign w:val="bottom"/>
          </w:tcPr>
          <w:p w14:paraId="45AF4D90" w14:textId="1FFE9784" w:rsidR="00A12C41" w:rsidRPr="001C5867" w:rsidRDefault="00A12C41" w:rsidP="00A12C41">
            <w:pPr>
              <w:spacing w:line="240" w:lineRule="auto"/>
              <w:ind w:left="175" w:hanging="142"/>
              <w:rPr>
                <w:sz w:val="19"/>
                <w:szCs w:val="19"/>
              </w:rPr>
            </w:pPr>
            <w:r w:rsidRPr="001C5867">
              <w:rPr>
                <w:sz w:val="19"/>
                <w:szCs w:val="19"/>
              </w:rPr>
              <w:t>Administrative expenses</w:t>
            </w:r>
          </w:p>
        </w:tc>
        <w:tc>
          <w:tcPr>
            <w:tcW w:w="899" w:type="dxa"/>
            <w:vAlign w:val="bottom"/>
          </w:tcPr>
          <w:p w14:paraId="713F5F95" w14:textId="175BE28D" w:rsidR="00A12C41" w:rsidRPr="001C5867" w:rsidRDefault="00A12C41" w:rsidP="00A12C41">
            <w:pPr>
              <w:tabs>
                <w:tab w:val="decimal" w:pos="638"/>
              </w:tabs>
              <w:spacing w:line="240" w:lineRule="auto"/>
              <w:ind w:left="-107" w:right="-114" w:hanging="1"/>
              <w:rPr>
                <w:sz w:val="19"/>
                <w:szCs w:val="19"/>
              </w:rPr>
            </w:pPr>
            <w:r w:rsidRPr="001C5867">
              <w:rPr>
                <w:sz w:val="19"/>
                <w:szCs w:val="19"/>
              </w:rPr>
              <w:t>12,648</w:t>
            </w:r>
          </w:p>
        </w:tc>
        <w:tc>
          <w:tcPr>
            <w:tcW w:w="252" w:type="dxa"/>
          </w:tcPr>
          <w:p w14:paraId="2742C1E7" w14:textId="77777777" w:rsidR="00A12C41" w:rsidRPr="001C5867" w:rsidRDefault="00A12C41" w:rsidP="00A12C41">
            <w:pPr>
              <w:spacing w:line="240" w:lineRule="auto"/>
              <w:jc w:val="center"/>
              <w:rPr>
                <w:sz w:val="19"/>
                <w:szCs w:val="19"/>
              </w:rPr>
            </w:pPr>
          </w:p>
        </w:tc>
        <w:tc>
          <w:tcPr>
            <w:tcW w:w="918" w:type="dxa"/>
            <w:vAlign w:val="bottom"/>
          </w:tcPr>
          <w:p w14:paraId="47158E9D" w14:textId="2058B03A" w:rsidR="00A12C41" w:rsidRPr="001C5867" w:rsidRDefault="00A12C41" w:rsidP="00A12C41">
            <w:pPr>
              <w:spacing w:line="240" w:lineRule="auto"/>
              <w:jc w:val="right"/>
              <w:rPr>
                <w:sz w:val="19"/>
                <w:szCs w:val="19"/>
              </w:rPr>
            </w:pPr>
            <w:r w:rsidRPr="001C5867">
              <w:rPr>
                <w:sz w:val="19"/>
                <w:szCs w:val="19"/>
              </w:rPr>
              <w:t>140</w:t>
            </w:r>
          </w:p>
        </w:tc>
        <w:tc>
          <w:tcPr>
            <w:tcW w:w="236" w:type="dxa"/>
            <w:gridSpan w:val="2"/>
          </w:tcPr>
          <w:p w14:paraId="210CF2C1" w14:textId="77777777" w:rsidR="00A12C41" w:rsidRPr="001C5867" w:rsidRDefault="00A12C41" w:rsidP="00A12C41">
            <w:pPr>
              <w:spacing w:line="240" w:lineRule="auto"/>
              <w:jc w:val="center"/>
              <w:rPr>
                <w:sz w:val="19"/>
                <w:szCs w:val="19"/>
              </w:rPr>
            </w:pPr>
          </w:p>
        </w:tc>
        <w:tc>
          <w:tcPr>
            <w:tcW w:w="934" w:type="dxa"/>
            <w:vAlign w:val="bottom"/>
          </w:tcPr>
          <w:p w14:paraId="08C9A82A" w14:textId="51E61232" w:rsidR="00A12C41" w:rsidRPr="001C5867" w:rsidRDefault="00A12C41" w:rsidP="00A12C41">
            <w:pPr>
              <w:tabs>
                <w:tab w:val="decimal" w:pos="733"/>
              </w:tabs>
              <w:spacing w:line="240" w:lineRule="auto"/>
              <w:ind w:left="-167" w:right="-104" w:firstLine="93"/>
              <w:rPr>
                <w:sz w:val="19"/>
                <w:szCs w:val="19"/>
              </w:rPr>
            </w:pPr>
            <w:r w:rsidRPr="001C5867">
              <w:rPr>
                <w:sz w:val="19"/>
                <w:szCs w:val="19"/>
              </w:rPr>
              <w:t>12,788</w:t>
            </w:r>
          </w:p>
        </w:tc>
        <w:tc>
          <w:tcPr>
            <w:tcW w:w="236" w:type="dxa"/>
            <w:gridSpan w:val="2"/>
            <w:vAlign w:val="bottom"/>
          </w:tcPr>
          <w:p w14:paraId="3B4502C3" w14:textId="77777777" w:rsidR="00A12C41" w:rsidRPr="001C5867" w:rsidRDefault="00A12C41" w:rsidP="00A12C41">
            <w:pPr>
              <w:spacing w:line="240" w:lineRule="auto"/>
              <w:jc w:val="right"/>
              <w:rPr>
                <w:sz w:val="19"/>
                <w:szCs w:val="19"/>
              </w:rPr>
            </w:pPr>
          </w:p>
        </w:tc>
        <w:tc>
          <w:tcPr>
            <w:tcW w:w="934" w:type="dxa"/>
            <w:vAlign w:val="bottom"/>
          </w:tcPr>
          <w:p w14:paraId="6187D2D2" w14:textId="157C955E" w:rsidR="00A12C41" w:rsidRPr="001C5867" w:rsidRDefault="00A12C41" w:rsidP="00D760E8">
            <w:pPr>
              <w:tabs>
                <w:tab w:val="decimal" w:pos="733"/>
              </w:tabs>
              <w:spacing w:line="240" w:lineRule="auto"/>
              <w:ind w:left="-167" w:right="-104" w:firstLine="93"/>
              <w:rPr>
                <w:sz w:val="19"/>
                <w:szCs w:val="19"/>
              </w:rPr>
            </w:pPr>
            <w:r w:rsidRPr="001C5867">
              <w:rPr>
                <w:sz w:val="19"/>
                <w:szCs w:val="19"/>
              </w:rPr>
              <w:t>990</w:t>
            </w:r>
          </w:p>
        </w:tc>
        <w:tc>
          <w:tcPr>
            <w:tcW w:w="251" w:type="dxa"/>
            <w:gridSpan w:val="2"/>
            <w:vAlign w:val="bottom"/>
          </w:tcPr>
          <w:p w14:paraId="32AFB647" w14:textId="77777777" w:rsidR="00A12C41" w:rsidRPr="001C5867" w:rsidRDefault="00A12C41" w:rsidP="00A12C41">
            <w:pPr>
              <w:spacing w:line="240" w:lineRule="auto"/>
              <w:jc w:val="right"/>
              <w:rPr>
                <w:sz w:val="19"/>
                <w:szCs w:val="19"/>
              </w:rPr>
            </w:pPr>
          </w:p>
        </w:tc>
        <w:tc>
          <w:tcPr>
            <w:tcW w:w="932" w:type="dxa"/>
            <w:vAlign w:val="bottom"/>
          </w:tcPr>
          <w:p w14:paraId="47C863DC" w14:textId="0F203C44"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39309689" w14:textId="57007654" w:rsidR="00A12C41" w:rsidRPr="001C5867" w:rsidRDefault="00A12C41" w:rsidP="00A12C41">
            <w:pPr>
              <w:spacing w:line="240" w:lineRule="auto"/>
              <w:jc w:val="right"/>
              <w:rPr>
                <w:sz w:val="19"/>
                <w:szCs w:val="19"/>
              </w:rPr>
            </w:pPr>
          </w:p>
        </w:tc>
        <w:tc>
          <w:tcPr>
            <w:tcW w:w="974" w:type="dxa"/>
            <w:vAlign w:val="bottom"/>
          </w:tcPr>
          <w:p w14:paraId="19F0A287" w14:textId="1386E5F5" w:rsidR="00A12C41" w:rsidRPr="001C5867" w:rsidRDefault="00A12C41" w:rsidP="00D760E8">
            <w:pPr>
              <w:tabs>
                <w:tab w:val="decimal" w:pos="733"/>
              </w:tabs>
              <w:spacing w:line="240" w:lineRule="auto"/>
              <w:ind w:left="-167" w:right="-104" w:firstLine="93"/>
              <w:rPr>
                <w:sz w:val="19"/>
                <w:szCs w:val="19"/>
              </w:rPr>
            </w:pPr>
            <w:r w:rsidRPr="001C5867">
              <w:rPr>
                <w:sz w:val="19"/>
                <w:szCs w:val="19"/>
              </w:rPr>
              <w:t>13,778</w:t>
            </w:r>
          </w:p>
        </w:tc>
      </w:tr>
      <w:tr w:rsidR="00A12C41" w:rsidRPr="001C5867" w14:paraId="4BFDE424" w14:textId="77777777" w:rsidTr="00824D37">
        <w:tc>
          <w:tcPr>
            <w:tcW w:w="2428" w:type="dxa"/>
            <w:vAlign w:val="bottom"/>
          </w:tcPr>
          <w:p w14:paraId="3FD16703" w14:textId="05076B0A" w:rsidR="00A12C41" w:rsidRPr="001C5867" w:rsidRDefault="00A12C41" w:rsidP="00A12C41">
            <w:pPr>
              <w:spacing w:line="240" w:lineRule="auto"/>
              <w:ind w:left="175" w:hanging="142"/>
              <w:rPr>
                <w:sz w:val="19"/>
                <w:szCs w:val="19"/>
              </w:rPr>
            </w:pPr>
            <w:r w:rsidRPr="001C5867">
              <w:rPr>
                <w:sz w:val="19"/>
                <w:szCs w:val="19"/>
              </w:rPr>
              <w:t>Finance costs</w:t>
            </w:r>
          </w:p>
        </w:tc>
        <w:tc>
          <w:tcPr>
            <w:tcW w:w="899" w:type="dxa"/>
            <w:vAlign w:val="bottom"/>
          </w:tcPr>
          <w:p w14:paraId="5F69A86B" w14:textId="1FE1544C" w:rsidR="00A12C41" w:rsidRPr="001C5867" w:rsidRDefault="00A12C41" w:rsidP="00A12C41">
            <w:pPr>
              <w:tabs>
                <w:tab w:val="decimal" w:pos="638"/>
              </w:tabs>
              <w:spacing w:line="240" w:lineRule="auto"/>
              <w:ind w:left="-107" w:right="-114" w:hanging="1"/>
              <w:rPr>
                <w:sz w:val="19"/>
                <w:szCs w:val="19"/>
              </w:rPr>
            </w:pPr>
            <w:r w:rsidRPr="001C5867">
              <w:rPr>
                <w:sz w:val="19"/>
                <w:szCs w:val="19"/>
              </w:rPr>
              <w:t>1,496</w:t>
            </w:r>
          </w:p>
        </w:tc>
        <w:tc>
          <w:tcPr>
            <w:tcW w:w="252" w:type="dxa"/>
          </w:tcPr>
          <w:p w14:paraId="736EF1E7" w14:textId="77777777" w:rsidR="00A12C41" w:rsidRPr="001C5867" w:rsidRDefault="00A12C41" w:rsidP="00A12C41">
            <w:pPr>
              <w:spacing w:line="240" w:lineRule="auto"/>
              <w:jc w:val="center"/>
              <w:rPr>
                <w:sz w:val="19"/>
                <w:szCs w:val="19"/>
              </w:rPr>
            </w:pPr>
          </w:p>
        </w:tc>
        <w:tc>
          <w:tcPr>
            <w:tcW w:w="918" w:type="dxa"/>
            <w:vAlign w:val="bottom"/>
          </w:tcPr>
          <w:p w14:paraId="02430D61" w14:textId="29998710"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6164E96D" w14:textId="77777777" w:rsidR="00A12C41" w:rsidRPr="001C5867" w:rsidRDefault="00A12C41" w:rsidP="00A12C41">
            <w:pPr>
              <w:spacing w:line="240" w:lineRule="auto"/>
              <w:jc w:val="center"/>
              <w:rPr>
                <w:sz w:val="19"/>
                <w:szCs w:val="19"/>
              </w:rPr>
            </w:pPr>
          </w:p>
        </w:tc>
        <w:tc>
          <w:tcPr>
            <w:tcW w:w="934" w:type="dxa"/>
            <w:vAlign w:val="bottom"/>
          </w:tcPr>
          <w:p w14:paraId="775BD45C" w14:textId="58969450" w:rsidR="00A12C41" w:rsidRPr="001C5867" w:rsidRDefault="00A12C41" w:rsidP="00A12C41">
            <w:pPr>
              <w:tabs>
                <w:tab w:val="decimal" w:pos="733"/>
              </w:tabs>
              <w:spacing w:line="240" w:lineRule="auto"/>
              <w:ind w:left="-167" w:right="-104" w:firstLine="93"/>
              <w:rPr>
                <w:sz w:val="19"/>
                <w:szCs w:val="19"/>
              </w:rPr>
            </w:pPr>
            <w:r w:rsidRPr="001C5867">
              <w:rPr>
                <w:sz w:val="19"/>
                <w:szCs w:val="19"/>
              </w:rPr>
              <w:t>1,496</w:t>
            </w:r>
          </w:p>
        </w:tc>
        <w:tc>
          <w:tcPr>
            <w:tcW w:w="236" w:type="dxa"/>
            <w:gridSpan w:val="2"/>
            <w:vAlign w:val="bottom"/>
          </w:tcPr>
          <w:p w14:paraId="18EED57F" w14:textId="77777777" w:rsidR="00A12C41" w:rsidRPr="001C5867" w:rsidRDefault="00A12C41" w:rsidP="00A12C41">
            <w:pPr>
              <w:spacing w:line="240" w:lineRule="auto"/>
              <w:jc w:val="right"/>
              <w:rPr>
                <w:sz w:val="19"/>
                <w:szCs w:val="19"/>
              </w:rPr>
            </w:pPr>
          </w:p>
        </w:tc>
        <w:tc>
          <w:tcPr>
            <w:tcW w:w="934" w:type="dxa"/>
            <w:vAlign w:val="bottom"/>
          </w:tcPr>
          <w:p w14:paraId="1D811738" w14:textId="23C4962F"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115</w:t>
            </w:r>
            <w:r w:rsidRPr="001C5867">
              <w:rPr>
                <w:rFonts w:cs="Angsana New"/>
                <w:sz w:val="19"/>
                <w:szCs w:val="19"/>
                <w:cs/>
                <w:lang w:bidi="th-TH"/>
              </w:rPr>
              <w:t>)</w:t>
            </w:r>
          </w:p>
        </w:tc>
        <w:tc>
          <w:tcPr>
            <w:tcW w:w="251" w:type="dxa"/>
            <w:gridSpan w:val="2"/>
            <w:vAlign w:val="bottom"/>
          </w:tcPr>
          <w:p w14:paraId="7C648E04" w14:textId="77777777" w:rsidR="00A12C41" w:rsidRPr="001C5867" w:rsidRDefault="00A12C41" w:rsidP="00A12C41">
            <w:pPr>
              <w:spacing w:line="240" w:lineRule="auto"/>
              <w:jc w:val="right"/>
              <w:rPr>
                <w:sz w:val="19"/>
                <w:szCs w:val="19"/>
              </w:rPr>
            </w:pPr>
          </w:p>
        </w:tc>
        <w:tc>
          <w:tcPr>
            <w:tcW w:w="932" w:type="dxa"/>
            <w:vAlign w:val="bottom"/>
          </w:tcPr>
          <w:p w14:paraId="71C8F7F1" w14:textId="62B4AFE1"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196622AB" w14:textId="6DABC59D" w:rsidR="00A12C41" w:rsidRPr="001C5867" w:rsidRDefault="00A12C41" w:rsidP="00A12C41">
            <w:pPr>
              <w:spacing w:line="240" w:lineRule="auto"/>
              <w:jc w:val="right"/>
              <w:rPr>
                <w:sz w:val="19"/>
                <w:szCs w:val="19"/>
              </w:rPr>
            </w:pPr>
          </w:p>
        </w:tc>
        <w:tc>
          <w:tcPr>
            <w:tcW w:w="974" w:type="dxa"/>
            <w:vAlign w:val="bottom"/>
          </w:tcPr>
          <w:p w14:paraId="38A92504" w14:textId="180BD7E5" w:rsidR="00A12C41" w:rsidRPr="001C5867" w:rsidRDefault="00A12C41" w:rsidP="00D760E8">
            <w:pPr>
              <w:tabs>
                <w:tab w:val="decimal" w:pos="733"/>
              </w:tabs>
              <w:spacing w:line="240" w:lineRule="auto"/>
              <w:ind w:left="-167" w:right="-104" w:firstLine="93"/>
              <w:rPr>
                <w:sz w:val="19"/>
                <w:szCs w:val="19"/>
              </w:rPr>
            </w:pPr>
            <w:r w:rsidRPr="001C5867">
              <w:rPr>
                <w:sz w:val="19"/>
                <w:szCs w:val="19"/>
              </w:rPr>
              <w:t>1,381</w:t>
            </w:r>
          </w:p>
        </w:tc>
      </w:tr>
      <w:tr w:rsidR="00A12C41" w:rsidRPr="001C5867" w14:paraId="5AFDCCD1" w14:textId="77777777" w:rsidTr="00824D37">
        <w:tc>
          <w:tcPr>
            <w:tcW w:w="2428" w:type="dxa"/>
            <w:vAlign w:val="bottom"/>
          </w:tcPr>
          <w:p w14:paraId="6626232D" w14:textId="08A20812" w:rsidR="00A12C41" w:rsidRPr="001C5867" w:rsidRDefault="00A12C41" w:rsidP="00A12C41">
            <w:pPr>
              <w:spacing w:line="240" w:lineRule="auto"/>
              <w:ind w:left="175" w:hanging="142"/>
              <w:rPr>
                <w:sz w:val="19"/>
                <w:szCs w:val="19"/>
              </w:rPr>
            </w:pPr>
            <w:r w:rsidRPr="001C5867">
              <w:rPr>
                <w:sz w:val="19"/>
                <w:szCs w:val="19"/>
              </w:rPr>
              <w:t>Share of profit of associates and joint ventures</w:t>
            </w:r>
          </w:p>
        </w:tc>
        <w:tc>
          <w:tcPr>
            <w:tcW w:w="899" w:type="dxa"/>
            <w:vAlign w:val="bottom"/>
          </w:tcPr>
          <w:p w14:paraId="602056FA" w14:textId="226B9B50" w:rsidR="00A12C41" w:rsidRPr="001C5867" w:rsidRDefault="00A12C41" w:rsidP="00A12C41">
            <w:pPr>
              <w:tabs>
                <w:tab w:val="decimal" w:pos="638"/>
              </w:tabs>
              <w:spacing w:line="240" w:lineRule="auto"/>
              <w:ind w:left="-107" w:right="-114" w:hanging="1"/>
              <w:rPr>
                <w:sz w:val="19"/>
                <w:szCs w:val="19"/>
              </w:rPr>
            </w:pPr>
            <w:r w:rsidRPr="001C5867">
              <w:rPr>
                <w:rFonts w:cs="Angsana New"/>
                <w:sz w:val="19"/>
                <w:szCs w:val="19"/>
                <w:cs/>
                <w:lang w:bidi="th-TH"/>
              </w:rPr>
              <w:t>(</w:t>
            </w:r>
            <w:r w:rsidRPr="001C5867">
              <w:rPr>
                <w:sz w:val="19"/>
                <w:szCs w:val="19"/>
              </w:rPr>
              <w:t>747</w:t>
            </w:r>
            <w:r w:rsidRPr="001C5867">
              <w:rPr>
                <w:rFonts w:cs="Angsana New"/>
                <w:sz w:val="19"/>
                <w:szCs w:val="19"/>
                <w:cs/>
                <w:lang w:bidi="th-TH"/>
              </w:rPr>
              <w:t>)</w:t>
            </w:r>
          </w:p>
        </w:tc>
        <w:tc>
          <w:tcPr>
            <w:tcW w:w="252" w:type="dxa"/>
          </w:tcPr>
          <w:p w14:paraId="53B5A8A9" w14:textId="77777777" w:rsidR="00A12C41" w:rsidRPr="001C5867" w:rsidRDefault="00A12C41" w:rsidP="00A12C41">
            <w:pPr>
              <w:spacing w:line="240" w:lineRule="auto"/>
              <w:jc w:val="center"/>
              <w:rPr>
                <w:sz w:val="19"/>
                <w:szCs w:val="19"/>
              </w:rPr>
            </w:pPr>
          </w:p>
        </w:tc>
        <w:tc>
          <w:tcPr>
            <w:tcW w:w="918" w:type="dxa"/>
            <w:vAlign w:val="bottom"/>
          </w:tcPr>
          <w:p w14:paraId="7B142E30" w14:textId="01DF4603"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503CDCA0" w14:textId="77777777" w:rsidR="00A12C41" w:rsidRPr="001C5867" w:rsidRDefault="00A12C41" w:rsidP="00A12C41">
            <w:pPr>
              <w:spacing w:line="240" w:lineRule="auto"/>
              <w:jc w:val="center"/>
              <w:rPr>
                <w:sz w:val="19"/>
                <w:szCs w:val="19"/>
              </w:rPr>
            </w:pPr>
          </w:p>
        </w:tc>
        <w:tc>
          <w:tcPr>
            <w:tcW w:w="934" w:type="dxa"/>
            <w:vAlign w:val="bottom"/>
          </w:tcPr>
          <w:p w14:paraId="49E8C343" w14:textId="0393A823" w:rsidR="00A12C41" w:rsidRPr="001C5867" w:rsidRDefault="00A12C41" w:rsidP="00A12C41">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747</w:t>
            </w:r>
            <w:r w:rsidRPr="001C5867">
              <w:rPr>
                <w:rFonts w:cs="Angsana New"/>
                <w:sz w:val="19"/>
                <w:szCs w:val="19"/>
                <w:cs/>
                <w:lang w:bidi="th-TH"/>
              </w:rPr>
              <w:t>)</w:t>
            </w:r>
          </w:p>
        </w:tc>
        <w:tc>
          <w:tcPr>
            <w:tcW w:w="236" w:type="dxa"/>
            <w:gridSpan w:val="2"/>
            <w:vAlign w:val="bottom"/>
          </w:tcPr>
          <w:p w14:paraId="0197B2B7" w14:textId="77777777" w:rsidR="00A12C41" w:rsidRPr="001C5867" w:rsidRDefault="00A12C41" w:rsidP="00A12C41">
            <w:pPr>
              <w:spacing w:line="240" w:lineRule="auto"/>
              <w:jc w:val="right"/>
              <w:rPr>
                <w:sz w:val="19"/>
                <w:szCs w:val="19"/>
              </w:rPr>
            </w:pPr>
          </w:p>
        </w:tc>
        <w:tc>
          <w:tcPr>
            <w:tcW w:w="934" w:type="dxa"/>
            <w:vAlign w:val="bottom"/>
          </w:tcPr>
          <w:p w14:paraId="33AFD3FF" w14:textId="51AFF7CC" w:rsidR="00A12C41" w:rsidRPr="001C5867" w:rsidRDefault="00A12C41" w:rsidP="00D760E8">
            <w:pPr>
              <w:tabs>
                <w:tab w:val="decimal" w:pos="733"/>
              </w:tabs>
              <w:spacing w:line="240" w:lineRule="auto"/>
              <w:ind w:left="-167" w:right="-104" w:firstLine="93"/>
              <w:rPr>
                <w:sz w:val="19"/>
                <w:szCs w:val="19"/>
              </w:rPr>
            </w:pPr>
            <w:r w:rsidRPr="001C5867">
              <w:rPr>
                <w:sz w:val="19"/>
                <w:szCs w:val="19"/>
              </w:rPr>
              <w:t>278</w:t>
            </w:r>
          </w:p>
        </w:tc>
        <w:tc>
          <w:tcPr>
            <w:tcW w:w="251" w:type="dxa"/>
            <w:gridSpan w:val="2"/>
            <w:vAlign w:val="bottom"/>
          </w:tcPr>
          <w:p w14:paraId="7B64BC58" w14:textId="77777777" w:rsidR="00A12C41" w:rsidRPr="001C5867" w:rsidRDefault="00A12C41" w:rsidP="00A12C41">
            <w:pPr>
              <w:spacing w:line="240" w:lineRule="auto"/>
              <w:jc w:val="right"/>
              <w:rPr>
                <w:sz w:val="19"/>
                <w:szCs w:val="19"/>
              </w:rPr>
            </w:pPr>
          </w:p>
        </w:tc>
        <w:tc>
          <w:tcPr>
            <w:tcW w:w="932" w:type="dxa"/>
            <w:vAlign w:val="bottom"/>
          </w:tcPr>
          <w:p w14:paraId="419456F8" w14:textId="48CC26E6"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5EFA34C3" w14:textId="45DCC592" w:rsidR="00A12C41" w:rsidRPr="001C5867" w:rsidRDefault="00A12C41" w:rsidP="00A12C41">
            <w:pPr>
              <w:spacing w:line="240" w:lineRule="auto"/>
              <w:jc w:val="right"/>
              <w:rPr>
                <w:sz w:val="19"/>
                <w:szCs w:val="19"/>
              </w:rPr>
            </w:pPr>
          </w:p>
        </w:tc>
        <w:tc>
          <w:tcPr>
            <w:tcW w:w="974" w:type="dxa"/>
            <w:vAlign w:val="bottom"/>
          </w:tcPr>
          <w:p w14:paraId="629A7816" w14:textId="7E4CAF9E"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469</w:t>
            </w:r>
            <w:r w:rsidRPr="001C5867">
              <w:rPr>
                <w:rFonts w:cs="Angsana New"/>
                <w:sz w:val="19"/>
                <w:szCs w:val="19"/>
                <w:cs/>
                <w:lang w:bidi="th-TH"/>
              </w:rPr>
              <w:t>)</w:t>
            </w:r>
          </w:p>
        </w:tc>
      </w:tr>
      <w:tr w:rsidR="00A12C41" w:rsidRPr="001C5867" w14:paraId="08944998" w14:textId="77777777" w:rsidTr="00824D37">
        <w:tc>
          <w:tcPr>
            <w:tcW w:w="2428" w:type="dxa"/>
            <w:vAlign w:val="bottom"/>
          </w:tcPr>
          <w:p w14:paraId="55A74C2F" w14:textId="4B1C5F2C" w:rsidR="00A12C41" w:rsidRPr="001C5867" w:rsidRDefault="00A12C41" w:rsidP="00A12C41">
            <w:pPr>
              <w:spacing w:line="240" w:lineRule="auto"/>
              <w:ind w:left="175" w:hanging="142"/>
              <w:rPr>
                <w:sz w:val="19"/>
                <w:szCs w:val="19"/>
              </w:rPr>
            </w:pPr>
            <w:r w:rsidRPr="001C5867">
              <w:rPr>
                <w:sz w:val="19"/>
                <w:szCs w:val="19"/>
              </w:rPr>
              <w:t>Tax expense</w:t>
            </w:r>
          </w:p>
        </w:tc>
        <w:tc>
          <w:tcPr>
            <w:tcW w:w="899" w:type="dxa"/>
            <w:vAlign w:val="bottom"/>
          </w:tcPr>
          <w:p w14:paraId="0E229440" w14:textId="15320C47" w:rsidR="00A12C41" w:rsidRPr="001C5867" w:rsidRDefault="00A12C41" w:rsidP="00A12C41">
            <w:pPr>
              <w:tabs>
                <w:tab w:val="decimal" w:pos="638"/>
              </w:tabs>
              <w:spacing w:line="240" w:lineRule="auto"/>
              <w:ind w:left="-107" w:right="-114" w:hanging="1"/>
              <w:rPr>
                <w:sz w:val="19"/>
                <w:szCs w:val="19"/>
              </w:rPr>
            </w:pPr>
            <w:r w:rsidRPr="001C5867">
              <w:rPr>
                <w:sz w:val="19"/>
                <w:szCs w:val="19"/>
              </w:rPr>
              <w:t>1,558</w:t>
            </w:r>
          </w:p>
        </w:tc>
        <w:tc>
          <w:tcPr>
            <w:tcW w:w="252" w:type="dxa"/>
          </w:tcPr>
          <w:p w14:paraId="5F9E0150" w14:textId="77777777" w:rsidR="00A12C41" w:rsidRPr="001C5867" w:rsidRDefault="00A12C41" w:rsidP="00A12C41">
            <w:pPr>
              <w:spacing w:line="240" w:lineRule="auto"/>
              <w:jc w:val="center"/>
              <w:rPr>
                <w:sz w:val="19"/>
                <w:szCs w:val="19"/>
              </w:rPr>
            </w:pPr>
          </w:p>
        </w:tc>
        <w:tc>
          <w:tcPr>
            <w:tcW w:w="918" w:type="dxa"/>
            <w:vAlign w:val="bottom"/>
          </w:tcPr>
          <w:p w14:paraId="4BA53E64" w14:textId="6D8D825B"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1D57647D" w14:textId="77777777" w:rsidR="00A12C41" w:rsidRPr="001C5867" w:rsidRDefault="00A12C41" w:rsidP="00A12C41">
            <w:pPr>
              <w:spacing w:line="240" w:lineRule="auto"/>
              <w:jc w:val="center"/>
              <w:rPr>
                <w:sz w:val="19"/>
                <w:szCs w:val="19"/>
              </w:rPr>
            </w:pPr>
          </w:p>
        </w:tc>
        <w:tc>
          <w:tcPr>
            <w:tcW w:w="934" w:type="dxa"/>
            <w:vAlign w:val="bottom"/>
          </w:tcPr>
          <w:p w14:paraId="3CB6C0F0" w14:textId="7AF889C0" w:rsidR="00A12C41" w:rsidRPr="001C5867" w:rsidRDefault="00A12C41" w:rsidP="00A12C41">
            <w:pPr>
              <w:tabs>
                <w:tab w:val="decimal" w:pos="733"/>
              </w:tabs>
              <w:spacing w:line="240" w:lineRule="auto"/>
              <w:ind w:left="-167" w:right="-104" w:firstLine="93"/>
              <w:rPr>
                <w:sz w:val="19"/>
                <w:szCs w:val="19"/>
              </w:rPr>
            </w:pPr>
            <w:r w:rsidRPr="001C5867">
              <w:rPr>
                <w:sz w:val="19"/>
                <w:szCs w:val="19"/>
              </w:rPr>
              <w:t>1,558</w:t>
            </w:r>
          </w:p>
        </w:tc>
        <w:tc>
          <w:tcPr>
            <w:tcW w:w="236" w:type="dxa"/>
            <w:gridSpan w:val="2"/>
            <w:vAlign w:val="bottom"/>
          </w:tcPr>
          <w:p w14:paraId="4A149380" w14:textId="77777777" w:rsidR="00A12C41" w:rsidRPr="001C5867" w:rsidRDefault="00A12C41" w:rsidP="00A12C41">
            <w:pPr>
              <w:spacing w:line="240" w:lineRule="auto"/>
              <w:jc w:val="right"/>
              <w:rPr>
                <w:sz w:val="19"/>
                <w:szCs w:val="19"/>
              </w:rPr>
            </w:pPr>
          </w:p>
        </w:tc>
        <w:tc>
          <w:tcPr>
            <w:tcW w:w="934" w:type="dxa"/>
            <w:vAlign w:val="bottom"/>
          </w:tcPr>
          <w:p w14:paraId="126B66F3" w14:textId="2BC98F13" w:rsidR="00A12C41" w:rsidRPr="001C5867" w:rsidRDefault="00A12C41" w:rsidP="00D760E8">
            <w:pPr>
              <w:tabs>
                <w:tab w:val="decimal" w:pos="733"/>
              </w:tabs>
              <w:spacing w:line="240" w:lineRule="auto"/>
              <w:ind w:left="-167" w:right="-104" w:firstLine="93"/>
              <w:rPr>
                <w:sz w:val="19"/>
                <w:szCs w:val="19"/>
              </w:rPr>
            </w:pPr>
            <w:r w:rsidRPr="001C5867">
              <w:rPr>
                <w:sz w:val="19"/>
                <w:szCs w:val="19"/>
              </w:rPr>
              <w:t>356</w:t>
            </w:r>
          </w:p>
        </w:tc>
        <w:tc>
          <w:tcPr>
            <w:tcW w:w="251" w:type="dxa"/>
            <w:gridSpan w:val="2"/>
            <w:vAlign w:val="bottom"/>
          </w:tcPr>
          <w:p w14:paraId="3D593CC3" w14:textId="77777777" w:rsidR="00A12C41" w:rsidRPr="001C5867" w:rsidRDefault="00A12C41" w:rsidP="00A12C41">
            <w:pPr>
              <w:spacing w:line="240" w:lineRule="auto"/>
              <w:jc w:val="right"/>
              <w:rPr>
                <w:sz w:val="19"/>
                <w:szCs w:val="19"/>
              </w:rPr>
            </w:pPr>
          </w:p>
        </w:tc>
        <w:tc>
          <w:tcPr>
            <w:tcW w:w="932" w:type="dxa"/>
            <w:vAlign w:val="bottom"/>
          </w:tcPr>
          <w:p w14:paraId="11DD755B" w14:textId="5AFD2F6D"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4F767CEF" w14:textId="72D93544" w:rsidR="00A12C41" w:rsidRPr="001C5867" w:rsidRDefault="00A12C41" w:rsidP="00A12C41">
            <w:pPr>
              <w:spacing w:line="240" w:lineRule="auto"/>
              <w:jc w:val="right"/>
              <w:rPr>
                <w:sz w:val="19"/>
                <w:szCs w:val="19"/>
              </w:rPr>
            </w:pPr>
          </w:p>
        </w:tc>
        <w:tc>
          <w:tcPr>
            <w:tcW w:w="974" w:type="dxa"/>
            <w:vAlign w:val="bottom"/>
          </w:tcPr>
          <w:p w14:paraId="237CDF6E" w14:textId="3FC6FA20" w:rsidR="00A12C41" w:rsidRPr="001C5867" w:rsidRDefault="00A12C41" w:rsidP="00D760E8">
            <w:pPr>
              <w:tabs>
                <w:tab w:val="decimal" w:pos="733"/>
              </w:tabs>
              <w:spacing w:line="240" w:lineRule="auto"/>
              <w:ind w:left="-167" w:right="-104" w:firstLine="93"/>
              <w:rPr>
                <w:sz w:val="19"/>
                <w:szCs w:val="19"/>
              </w:rPr>
            </w:pPr>
            <w:r w:rsidRPr="001C5867">
              <w:rPr>
                <w:sz w:val="19"/>
                <w:szCs w:val="19"/>
              </w:rPr>
              <w:t>1,914</w:t>
            </w:r>
          </w:p>
        </w:tc>
      </w:tr>
      <w:tr w:rsidR="00A12C41" w:rsidRPr="001C5867" w14:paraId="461A24C7" w14:textId="77777777" w:rsidTr="00824D37">
        <w:tc>
          <w:tcPr>
            <w:tcW w:w="2428" w:type="dxa"/>
            <w:vAlign w:val="bottom"/>
          </w:tcPr>
          <w:p w14:paraId="3BD7FC66" w14:textId="1A7C0383" w:rsidR="00A12C41" w:rsidRPr="001C5867" w:rsidRDefault="00A12C41" w:rsidP="00A12C41">
            <w:pPr>
              <w:spacing w:line="240" w:lineRule="auto"/>
              <w:ind w:left="175" w:hanging="142"/>
              <w:rPr>
                <w:sz w:val="19"/>
                <w:szCs w:val="19"/>
              </w:rPr>
            </w:pPr>
            <w:r w:rsidRPr="001C5867">
              <w:rPr>
                <w:sz w:val="19"/>
                <w:szCs w:val="19"/>
              </w:rPr>
              <w:t>Exchange differences on translating foreign operations</w:t>
            </w:r>
          </w:p>
        </w:tc>
        <w:tc>
          <w:tcPr>
            <w:tcW w:w="899" w:type="dxa"/>
            <w:vAlign w:val="bottom"/>
          </w:tcPr>
          <w:p w14:paraId="67FAA706" w14:textId="3C0DCCD2" w:rsidR="00A12C41" w:rsidRPr="001C5867" w:rsidRDefault="00A12C41" w:rsidP="00A12C41">
            <w:pPr>
              <w:tabs>
                <w:tab w:val="decimal" w:pos="638"/>
              </w:tabs>
              <w:spacing w:line="240" w:lineRule="auto"/>
              <w:ind w:left="-107" w:right="-114" w:hanging="1"/>
              <w:rPr>
                <w:sz w:val="19"/>
                <w:szCs w:val="19"/>
              </w:rPr>
            </w:pPr>
            <w:r w:rsidRPr="001C5867">
              <w:rPr>
                <w:rFonts w:cs="Angsana New"/>
                <w:sz w:val="19"/>
                <w:szCs w:val="19"/>
                <w:cs/>
                <w:lang w:bidi="th-TH"/>
              </w:rPr>
              <w:t>(</w:t>
            </w:r>
            <w:r w:rsidRPr="001C5867">
              <w:rPr>
                <w:sz w:val="19"/>
                <w:szCs w:val="19"/>
              </w:rPr>
              <w:t>336</w:t>
            </w:r>
            <w:r w:rsidRPr="001C5867">
              <w:rPr>
                <w:rFonts w:cs="Angsana New"/>
                <w:sz w:val="19"/>
                <w:szCs w:val="19"/>
                <w:cs/>
                <w:lang w:bidi="th-TH"/>
              </w:rPr>
              <w:t>)</w:t>
            </w:r>
          </w:p>
        </w:tc>
        <w:tc>
          <w:tcPr>
            <w:tcW w:w="252" w:type="dxa"/>
          </w:tcPr>
          <w:p w14:paraId="15E68672" w14:textId="77777777" w:rsidR="00A12C41" w:rsidRPr="001C5867" w:rsidRDefault="00A12C41" w:rsidP="00A12C41">
            <w:pPr>
              <w:spacing w:line="240" w:lineRule="auto"/>
              <w:jc w:val="center"/>
              <w:rPr>
                <w:sz w:val="19"/>
                <w:szCs w:val="19"/>
              </w:rPr>
            </w:pPr>
          </w:p>
        </w:tc>
        <w:tc>
          <w:tcPr>
            <w:tcW w:w="918" w:type="dxa"/>
            <w:vAlign w:val="bottom"/>
          </w:tcPr>
          <w:p w14:paraId="47C08128" w14:textId="68CECFC6"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3F27A8C8" w14:textId="77777777" w:rsidR="00A12C41" w:rsidRPr="001C5867" w:rsidRDefault="00A12C41" w:rsidP="00A12C41">
            <w:pPr>
              <w:spacing w:line="240" w:lineRule="auto"/>
              <w:jc w:val="center"/>
              <w:rPr>
                <w:sz w:val="19"/>
                <w:szCs w:val="19"/>
              </w:rPr>
            </w:pPr>
          </w:p>
        </w:tc>
        <w:tc>
          <w:tcPr>
            <w:tcW w:w="934" w:type="dxa"/>
            <w:vAlign w:val="bottom"/>
          </w:tcPr>
          <w:p w14:paraId="6F82E4E8" w14:textId="23DB4A2F" w:rsidR="00A12C41" w:rsidRPr="001C5867" w:rsidRDefault="00A12C41" w:rsidP="00A12C41">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336</w:t>
            </w:r>
            <w:r w:rsidRPr="001C5867">
              <w:rPr>
                <w:rFonts w:cs="Angsana New"/>
                <w:sz w:val="19"/>
                <w:szCs w:val="19"/>
                <w:cs/>
                <w:lang w:bidi="th-TH"/>
              </w:rPr>
              <w:t>)</w:t>
            </w:r>
          </w:p>
        </w:tc>
        <w:tc>
          <w:tcPr>
            <w:tcW w:w="236" w:type="dxa"/>
            <w:gridSpan w:val="2"/>
            <w:vAlign w:val="bottom"/>
          </w:tcPr>
          <w:p w14:paraId="0B9499D6" w14:textId="77777777" w:rsidR="00A12C41" w:rsidRPr="001C5867" w:rsidRDefault="00A12C41" w:rsidP="00A12C41">
            <w:pPr>
              <w:spacing w:line="240" w:lineRule="auto"/>
              <w:jc w:val="right"/>
              <w:rPr>
                <w:sz w:val="19"/>
                <w:szCs w:val="19"/>
              </w:rPr>
            </w:pPr>
          </w:p>
        </w:tc>
        <w:tc>
          <w:tcPr>
            <w:tcW w:w="934" w:type="dxa"/>
            <w:vAlign w:val="bottom"/>
          </w:tcPr>
          <w:p w14:paraId="5EDE5C77" w14:textId="2EB9A173"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61</w:t>
            </w:r>
            <w:r w:rsidRPr="001C5867">
              <w:rPr>
                <w:rFonts w:cs="Angsana New"/>
                <w:sz w:val="19"/>
                <w:szCs w:val="19"/>
                <w:cs/>
                <w:lang w:bidi="th-TH"/>
              </w:rPr>
              <w:t>)</w:t>
            </w:r>
          </w:p>
        </w:tc>
        <w:tc>
          <w:tcPr>
            <w:tcW w:w="251" w:type="dxa"/>
            <w:gridSpan w:val="2"/>
            <w:vAlign w:val="bottom"/>
          </w:tcPr>
          <w:p w14:paraId="138E2424" w14:textId="77777777" w:rsidR="00A12C41" w:rsidRPr="001C5867" w:rsidRDefault="00A12C41" w:rsidP="00A12C41">
            <w:pPr>
              <w:spacing w:line="240" w:lineRule="auto"/>
              <w:jc w:val="right"/>
              <w:rPr>
                <w:sz w:val="19"/>
                <w:szCs w:val="19"/>
              </w:rPr>
            </w:pPr>
          </w:p>
        </w:tc>
        <w:tc>
          <w:tcPr>
            <w:tcW w:w="932" w:type="dxa"/>
            <w:vAlign w:val="bottom"/>
          </w:tcPr>
          <w:p w14:paraId="2E8D2ADF" w14:textId="3E115BB0"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16E86654" w14:textId="77EBDD13" w:rsidR="00A12C41" w:rsidRPr="001C5867" w:rsidRDefault="00A12C41" w:rsidP="00A12C41">
            <w:pPr>
              <w:spacing w:line="240" w:lineRule="auto"/>
              <w:jc w:val="right"/>
              <w:rPr>
                <w:sz w:val="19"/>
                <w:szCs w:val="19"/>
              </w:rPr>
            </w:pPr>
          </w:p>
        </w:tc>
        <w:tc>
          <w:tcPr>
            <w:tcW w:w="974" w:type="dxa"/>
            <w:vAlign w:val="bottom"/>
          </w:tcPr>
          <w:p w14:paraId="4F0D2390" w14:textId="0FA3B877" w:rsidR="00A12C41" w:rsidRPr="001C5867" w:rsidRDefault="00A12C41" w:rsidP="00D760E8">
            <w:pPr>
              <w:tabs>
                <w:tab w:val="decimal" w:pos="733"/>
              </w:tabs>
              <w:spacing w:line="240" w:lineRule="auto"/>
              <w:ind w:left="-167" w:right="-104" w:firstLine="93"/>
              <w:rPr>
                <w:sz w:val="19"/>
                <w:szCs w:val="19"/>
              </w:rPr>
            </w:pPr>
            <w:r w:rsidRPr="001C5867">
              <w:rPr>
                <w:rFonts w:cs="Angsana New"/>
                <w:sz w:val="19"/>
                <w:szCs w:val="19"/>
                <w:cs/>
                <w:lang w:bidi="th-TH"/>
              </w:rPr>
              <w:t>(</w:t>
            </w:r>
            <w:r w:rsidRPr="001C5867">
              <w:rPr>
                <w:sz w:val="19"/>
                <w:szCs w:val="19"/>
              </w:rPr>
              <w:t>397</w:t>
            </w:r>
            <w:r w:rsidRPr="001C5867">
              <w:rPr>
                <w:rFonts w:cs="Angsana New"/>
                <w:sz w:val="19"/>
                <w:szCs w:val="19"/>
                <w:cs/>
                <w:lang w:bidi="th-TH"/>
              </w:rPr>
              <w:t>)</w:t>
            </w:r>
          </w:p>
        </w:tc>
      </w:tr>
      <w:tr w:rsidR="00A12C41" w:rsidRPr="001C5867" w14:paraId="67D1979A" w14:textId="77777777" w:rsidTr="00824D37">
        <w:tc>
          <w:tcPr>
            <w:tcW w:w="2428" w:type="dxa"/>
            <w:vAlign w:val="bottom"/>
          </w:tcPr>
          <w:p w14:paraId="7401BB7C" w14:textId="229F7AFA" w:rsidR="00A12C41" w:rsidRPr="001C5867" w:rsidRDefault="00A12C41" w:rsidP="00A12C41">
            <w:pPr>
              <w:spacing w:line="240" w:lineRule="auto"/>
              <w:ind w:left="175" w:hanging="142"/>
              <w:rPr>
                <w:sz w:val="19"/>
                <w:szCs w:val="19"/>
              </w:rPr>
            </w:pPr>
            <w:r w:rsidRPr="001C5867">
              <w:rPr>
                <w:sz w:val="19"/>
                <w:szCs w:val="19"/>
              </w:rPr>
              <w:t>Losses on remeasurements of defined benefit plans</w:t>
            </w:r>
          </w:p>
        </w:tc>
        <w:tc>
          <w:tcPr>
            <w:tcW w:w="899" w:type="dxa"/>
            <w:vAlign w:val="bottom"/>
          </w:tcPr>
          <w:p w14:paraId="0182720C" w14:textId="787763A3" w:rsidR="00A12C41" w:rsidRPr="001C5867" w:rsidRDefault="00A12C41" w:rsidP="00A12C41">
            <w:pPr>
              <w:tabs>
                <w:tab w:val="decimal" w:pos="638"/>
              </w:tabs>
              <w:spacing w:line="240" w:lineRule="auto"/>
              <w:ind w:left="-107" w:right="-114" w:hanging="1"/>
              <w:rPr>
                <w:sz w:val="19"/>
                <w:szCs w:val="19"/>
              </w:rPr>
            </w:pPr>
            <w:r w:rsidRPr="001C5867">
              <w:rPr>
                <w:sz w:val="19"/>
                <w:szCs w:val="19"/>
              </w:rPr>
              <w:t>22</w:t>
            </w:r>
          </w:p>
        </w:tc>
        <w:tc>
          <w:tcPr>
            <w:tcW w:w="252" w:type="dxa"/>
          </w:tcPr>
          <w:p w14:paraId="045DDC5A" w14:textId="77777777" w:rsidR="00A12C41" w:rsidRPr="001C5867" w:rsidRDefault="00A12C41" w:rsidP="00A12C41">
            <w:pPr>
              <w:spacing w:line="240" w:lineRule="auto"/>
              <w:jc w:val="center"/>
              <w:rPr>
                <w:sz w:val="19"/>
                <w:szCs w:val="19"/>
              </w:rPr>
            </w:pPr>
          </w:p>
        </w:tc>
        <w:tc>
          <w:tcPr>
            <w:tcW w:w="918" w:type="dxa"/>
            <w:vAlign w:val="bottom"/>
          </w:tcPr>
          <w:p w14:paraId="1FDB1FB2" w14:textId="6105D34B"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345BBB13" w14:textId="77777777" w:rsidR="00A12C41" w:rsidRPr="001C5867" w:rsidRDefault="00A12C41" w:rsidP="00A12C41">
            <w:pPr>
              <w:spacing w:line="240" w:lineRule="auto"/>
              <w:jc w:val="center"/>
              <w:rPr>
                <w:sz w:val="19"/>
                <w:szCs w:val="19"/>
              </w:rPr>
            </w:pPr>
          </w:p>
        </w:tc>
        <w:tc>
          <w:tcPr>
            <w:tcW w:w="934" w:type="dxa"/>
            <w:vAlign w:val="bottom"/>
          </w:tcPr>
          <w:p w14:paraId="3E24A66D" w14:textId="469BAB45" w:rsidR="00A12C41" w:rsidRPr="001C5867" w:rsidRDefault="00A12C41" w:rsidP="00A12C41">
            <w:pPr>
              <w:tabs>
                <w:tab w:val="decimal" w:pos="733"/>
              </w:tabs>
              <w:spacing w:line="240" w:lineRule="auto"/>
              <w:ind w:left="-167" w:right="-104" w:firstLine="93"/>
              <w:rPr>
                <w:sz w:val="19"/>
                <w:szCs w:val="19"/>
              </w:rPr>
            </w:pPr>
            <w:r w:rsidRPr="001C5867">
              <w:rPr>
                <w:sz w:val="19"/>
                <w:szCs w:val="19"/>
              </w:rPr>
              <w:t>22</w:t>
            </w:r>
          </w:p>
        </w:tc>
        <w:tc>
          <w:tcPr>
            <w:tcW w:w="236" w:type="dxa"/>
            <w:gridSpan w:val="2"/>
            <w:vAlign w:val="bottom"/>
          </w:tcPr>
          <w:p w14:paraId="1F116F9D" w14:textId="77777777" w:rsidR="00A12C41" w:rsidRPr="001C5867" w:rsidRDefault="00A12C41" w:rsidP="00A12C41">
            <w:pPr>
              <w:spacing w:line="240" w:lineRule="auto"/>
              <w:jc w:val="right"/>
              <w:rPr>
                <w:sz w:val="19"/>
                <w:szCs w:val="19"/>
              </w:rPr>
            </w:pPr>
          </w:p>
        </w:tc>
        <w:tc>
          <w:tcPr>
            <w:tcW w:w="934" w:type="dxa"/>
            <w:vAlign w:val="bottom"/>
          </w:tcPr>
          <w:p w14:paraId="7AF3AB41" w14:textId="5D0648C9" w:rsidR="00A12C41" w:rsidRPr="001C5867" w:rsidRDefault="00A12C41" w:rsidP="00D760E8">
            <w:pPr>
              <w:tabs>
                <w:tab w:val="decimal" w:pos="733"/>
              </w:tabs>
              <w:spacing w:line="240" w:lineRule="auto"/>
              <w:ind w:left="-167" w:right="-104" w:firstLine="93"/>
              <w:rPr>
                <w:sz w:val="19"/>
                <w:szCs w:val="19"/>
              </w:rPr>
            </w:pPr>
            <w:r w:rsidRPr="001C5867">
              <w:rPr>
                <w:sz w:val="19"/>
                <w:szCs w:val="19"/>
              </w:rPr>
              <w:t>36</w:t>
            </w:r>
          </w:p>
        </w:tc>
        <w:tc>
          <w:tcPr>
            <w:tcW w:w="251" w:type="dxa"/>
            <w:gridSpan w:val="2"/>
            <w:vAlign w:val="bottom"/>
          </w:tcPr>
          <w:p w14:paraId="70FDD8EB" w14:textId="77777777" w:rsidR="00A12C41" w:rsidRPr="001C5867" w:rsidRDefault="00A12C41" w:rsidP="00A12C41">
            <w:pPr>
              <w:spacing w:line="240" w:lineRule="auto"/>
              <w:jc w:val="right"/>
              <w:rPr>
                <w:sz w:val="19"/>
                <w:szCs w:val="19"/>
              </w:rPr>
            </w:pPr>
          </w:p>
        </w:tc>
        <w:tc>
          <w:tcPr>
            <w:tcW w:w="932" w:type="dxa"/>
            <w:vAlign w:val="bottom"/>
          </w:tcPr>
          <w:p w14:paraId="7425A847" w14:textId="3AF748C7"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605A21C9" w14:textId="78B28859" w:rsidR="00A12C41" w:rsidRPr="001C5867" w:rsidRDefault="00A12C41" w:rsidP="00A12C41">
            <w:pPr>
              <w:spacing w:line="240" w:lineRule="auto"/>
              <w:jc w:val="right"/>
              <w:rPr>
                <w:sz w:val="19"/>
                <w:szCs w:val="19"/>
              </w:rPr>
            </w:pPr>
          </w:p>
        </w:tc>
        <w:tc>
          <w:tcPr>
            <w:tcW w:w="974" w:type="dxa"/>
            <w:vAlign w:val="bottom"/>
          </w:tcPr>
          <w:p w14:paraId="55779666" w14:textId="6CAA67B9" w:rsidR="00A12C41" w:rsidRPr="001C5867" w:rsidRDefault="00A12C41" w:rsidP="00D760E8">
            <w:pPr>
              <w:tabs>
                <w:tab w:val="decimal" w:pos="733"/>
              </w:tabs>
              <w:spacing w:line="240" w:lineRule="auto"/>
              <w:ind w:left="-167" w:right="-104" w:firstLine="93"/>
              <w:rPr>
                <w:sz w:val="19"/>
                <w:szCs w:val="19"/>
              </w:rPr>
            </w:pPr>
            <w:r w:rsidRPr="001C5867">
              <w:rPr>
                <w:sz w:val="19"/>
                <w:szCs w:val="19"/>
              </w:rPr>
              <w:t>58</w:t>
            </w:r>
          </w:p>
        </w:tc>
      </w:tr>
      <w:tr w:rsidR="00A12C41" w:rsidRPr="001C5867" w14:paraId="2046736F" w14:textId="77777777" w:rsidTr="00824D37">
        <w:tc>
          <w:tcPr>
            <w:tcW w:w="2428" w:type="dxa"/>
            <w:vAlign w:val="bottom"/>
          </w:tcPr>
          <w:p w14:paraId="4802241A" w14:textId="77777777" w:rsidR="00A12C41" w:rsidRPr="001C5867" w:rsidRDefault="00A12C41" w:rsidP="00A12C41">
            <w:pPr>
              <w:spacing w:line="240" w:lineRule="auto"/>
              <w:ind w:left="175" w:hanging="142"/>
              <w:rPr>
                <w:sz w:val="19"/>
                <w:szCs w:val="19"/>
              </w:rPr>
            </w:pPr>
          </w:p>
        </w:tc>
        <w:tc>
          <w:tcPr>
            <w:tcW w:w="899" w:type="dxa"/>
            <w:vAlign w:val="bottom"/>
          </w:tcPr>
          <w:p w14:paraId="152FDB88" w14:textId="77777777" w:rsidR="00A12C41" w:rsidRPr="001C5867" w:rsidRDefault="00A12C41" w:rsidP="00A12C41">
            <w:pPr>
              <w:tabs>
                <w:tab w:val="decimal" w:pos="638"/>
              </w:tabs>
              <w:spacing w:line="240" w:lineRule="auto"/>
              <w:ind w:left="-107" w:right="-114" w:hanging="1"/>
              <w:rPr>
                <w:sz w:val="19"/>
                <w:szCs w:val="19"/>
              </w:rPr>
            </w:pPr>
          </w:p>
        </w:tc>
        <w:tc>
          <w:tcPr>
            <w:tcW w:w="252" w:type="dxa"/>
          </w:tcPr>
          <w:p w14:paraId="68059AF7" w14:textId="77777777" w:rsidR="00A12C41" w:rsidRPr="001C5867" w:rsidRDefault="00A12C41" w:rsidP="00A12C41">
            <w:pPr>
              <w:spacing w:line="240" w:lineRule="auto"/>
              <w:jc w:val="center"/>
              <w:rPr>
                <w:sz w:val="19"/>
                <w:szCs w:val="19"/>
              </w:rPr>
            </w:pPr>
          </w:p>
        </w:tc>
        <w:tc>
          <w:tcPr>
            <w:tcW w:w="918" w:type="dxa"/>
            <w:vAlign w:val="bottom"/>
          </w:tcPr>
          <w:p w14:paraId="3A16D62A" w14:textId="77777777" w:rsidR="00A12C41" w:rsidRPr="001C5867" w:rsidRDefault="00A12C41" w:rsidP="00A12C41">
            <w:pPr>
              <w:spacing w:line="240" w:lineRule="auto"/>
              <w:jc w:val="center"/>
              <w:rPr>
                <w:sz w:val="19"/>
                <w:szCs w:val="19"/>
              </w:rPr>
            </w:pPr>
          </w:p>
        </w:tc>
        <w:tc>
          <w:tcPr>
            <w:tcW w:w="236" w:type="dxa"/>
            <w:gridSpan w:val="2"/>
          </w:tcPr>
          <w:p w14:paraId="1922DA55" w14:textId="77777777" w:rsidR="00A12C41" w:rsidRPr="001C5867" w:rsidRDefault="00A12C41" w:rsidP="00A12C41">
            <w:pPr>
              <w:spacing w:line="240" w:lineRule="auto"/>
              <w:jc w:val="center"/>
              <w:rPr>
                <w:sz w:val="19"/>
                <w:szCs w:val="19"/>
              </w:rPr>
            </w:pPr>
          </w:p>
        </w:tc>
        <w:tc>
          <w:tcPr>
            <w:tcW w:w="934" w:type="dxa"/>
            <w:vAlign w:val="bottom"/>
          </w:tcPr>
          <w:p w14:paraId="691EB6E2" w14:textId="77777777" w:rsidR="00A12C41" w:rsidRPr="001C5867" w:rsidRDefault="00A12C41" w:rsidP="00A12C41">
            <w:pPr>
              <w:tabs>
                <w:tab w:val="decimal" w:pos="733"/>
              </w:tabs>
              <w:spacing w:line="240" w:lineRule="auto"/>
              <w:ind w:left="-167" w:right="-104" w:firstLine="93"/>
              <w:rPr>
                <w:sz w:val="19"/>
                <w:szCs w:val="19"/>
              </w:rPr>
            </w:pPr>
          </w:p>
        </w:tc>
        <w:tc>
          <w:tcPr>
            <w:tcW w:w="236" w:type="dxa"/>
            <w:gridSpan w:val="2"/>
            <w:vAlign w:val="bottom"/>
          </w:tcPr>
          <w:p w14:paraId="5A5AEB4B" w14:textId="77777777" w:rsidR="00A12C41" w:rsidRPr="001C5867" w:rsidRDefault="00A12C41" w:rsidP="00A12C41">
            <w:pPr>
              <w:spacing w:line="240" w:lineRule="auto"/>
              <w:jc w:val="right"/>
              <w:rPr>
                <w:sz w:val="19"/>
                <w:szCs w:val="19"/>
              </w:rPr>
            </w:pPr>
          </w:p>
        </w:tc>
        <w:tc>
          <w:tcPr>
            <w:tcW w:w="934" w:type="dxa"/>
            <w:vAlign w:val="bottom"/>
          </w:tcPr>
          <w:p w14:paraId="6D018B5D" w14:textId="77777777" w:rsidR="00A12C41" w:rsidRPr="001C5867" w:rsidRDefault="00A12C41" w:rsidP="00A12C41">
            <w:pPr>
              <w:tabs>
                <w:tab w:val="decimal" w:pos="801"/>
              </w:tabs>
              <w:spacing w:line="240" w:lineRule="auto"/>
              <w:ind w:left="-138" w:right="-114"/>
              <w:rPr>
                <w:sz w:val="19"/>
                <w:szCs w:val="19"/>
              </w:rPr>
            </w:pPr>
          </w:p>
        </w:tc>
        <w:tc>
          <w:tcPr>
            <w:tcW w:w="251" w:type="dxa"/>
            <w:gridSpan w:val="2"/>
            <w:vAlign w:val="bottom"/>
          </w:tcPr>
          <w:p w14:paraId="6F4C56EF" w14:textId="77777777" w:rsidR="00A12C41" w:rsidRPr="001C5867" w:rsidRDefault="00A12C41" w:rsidP="00A12C41">
            <w:pPr>
              <w:spacing w:line="240" w:lineRule="auto"/>
              <w:jc w:val="right"/>
              <w:rPr>
                <w:sz w:val="19"/>
                <w:szCs w:val="19"/>
              </w:rPr>
            </w:pPr>
          </w:p>
        </w:tc>
        <w:tc>
          <w:tcPr>
            <w:tcW w:w="932" w:type="dxa"/>
            <w:vAlign w:val="bottom"/>
          </w:tcPr>
          <w:p w14:paraId="4AAE31BB" w14:textId="4A856D44" w:rsidR="00A12C41" w:rsidRPr="001C5867" w:rsidRDefault="00A12C41" w:rsidP="00A12C41">
            <w:pPr>
              <w:tabs>
                <w:tab w:val="decimal" w:pos="542"/>
              </w:tabs>
              <w:spacing w:line="240" w:lineRule="atLeast"/>
              <w:ind w:left="-107" w:right="-96" w:hanging="1"/>
              <w:rPr>
                <w:sz w:val="19"/>
                <w:szCs w:val="19"/>
              </w:rPr>
            </w:pPr>
          </w:p>
        </w:tc>
        <w:tc>
          <w:tcPr>
            <w:tcW w:w="236" w:type="dxa"/>
          </w:tcPr>
          <w:p w14:paraId="2D332E25" w14:textId="63B5A600" w:rsidR="00A12C41" w:rsidRPr="001C5867" w:rsidRDefault="00A12C41" w:rsidP="00A12C41">
            <w:pPr>
              <w:spacing w:line="240" w:lineRule="auto"/>
              <w:jc w:val="right"/>
              <w:rPr>
                <w:sz w:val="19"/>
                <w:szCs w:val="19"/>
              </w:rPr>
            </w:pPr>
          </w:p>
        </w:tc>
        <w:tc>
          <w:tcPr>
            <w:tcW w:w="974" w:type="dxa"/>
            <w:vAlign w:val="bottom"/>
          </w:tcPr>
          <w:p w14:paraId="5EAFFB3E" w14:textId="7CCF0657" w:rsidR="00A12C41" w:rsidRPr="001C5867" w:rsidRDefault="00A12C41" w:rsidP="00D760E8">
            <w:pPr>
              <w:tabs>
                <w:tab w:val="decimal" w:pos="733"/>
              </w:tabs>
              <w:spacing w:line="240" w:lineRule="auto"/>
              <w:ind w:left="-167" w:right="-104" w:firstLine="93"/>
              <w:rPr>
                <w:sz w:val="19"/>
                <w:szCs w:val="19"/>
              </w:rPr>
            </w:pPr>
          </w:p>
        </w:tc>
      </w:tr>
      <w:tr w:rsidR="00A12C41" w:rsidRPr="001C5867" w14:paraId="3ECCAAE3" w14:textId="77777777" w:rsidTr="00824D37">
        <w:tc>
          <w:tcPr>
            <w:tcW w:w="2428" w:type="dxa"/>
            <w:vAlign w:val="bottom"/>
          </w:tcPr>
          <w:p w14:paraId="49C7311B" w14:textId="109D9635" w:rsidR="00A12C41" w:rsidRPr="001C5867" w:rsidRDefault="00A12C41" w:rsidP="00A12C41">
            <w:pPr>
              <w:spacing w:line="240" w:lineRule="auto"/>
              <w:ind w:left="175" w:hanging="142"/>
              <w:rPr>
                <w:sz w:val="19"/>
                <w:szCs w:val="19"/>
              </w:rPr>
            </w:pPr>
            <w:r w:rsidRPr="001C5867">
              <w:rPr>
                <w:b/>
                <w:bCs/>
                <w:sz w:val="19"/>
                <w:szCs w:val="19"/>
              </w:rPr>
              <w:t>Discontinued operations</w:t>
            </w:r>
          </w:p>
        </w:tc>
        <w:tc>
          <w:tcPr>
            <w:tcW w:w="899" w:type="dxa"/>
            <w:vAlign w:val="bottom"/>
          </w:tcPr>
          <w:p w14:paraId="79B3B318" w14:textId="77777777" w:rsidR="00A12C41" w:rsidRPr="001C5867" w:rsidRDefault="00A12C41" w:rsidP="00A12C41">
            <w:pPr>
              <w:tabs>
                <w:tab w:val="decimal" w:pos="638"/>
              </w:tabs>
              <w:spacing w:line="240" w:lineRule="auto"/>
              <w:ind w:left="-107" w:right="-114" w:hanging="1"/>
              <w:rPr>
                <w:sz w:val="19"/>
                <w:szCs w:val="19"/>
              </w:rPr>
            </w:pPr>
          </w:p>
        </w:tc>
        <w:tc>
          <w:tcPr>
            <w:tcW w:w="252" w:type="dxa"/>
          </w:tcPr>
          <w:p w14:paraId="7DEA9B32" w14:textId="77777777" w:rsidR="00A12C41" w:rsidRPr="001C5867" w:rsidRDefault="00A12C41" w:rsidP="00A12C41">
            <w:pPr>
              <w:spacing w:line="240" w:lineRule="auto"/>
              <w:jc w:val="center"/>
              <w:rPr>
                <w:sz w:val="19"/>
                <w:szCs w:val="19"/>
              </w:rPr>
            </w:pPr>
          </w:p>
        </w:tc>
        <w:tc>
          <w:tcPr>
            <w:tcW w:w="918" w:type="dxa"/>
            <w:vAlign w:val="bottom"/>
          </w:tcPr>
          <w:p w14:paraId="2C50DA8E" w14:textId="77777777" w:rsidR="00A12C41" w:rsidRPr="001C5867" w:rsidRDefault="00A12C41" w:rsidP="00A12C41">
            <w:pPr>
              <w:spacing w:line="240" w:lineRule="auto"/>
              <w:jc w:val="center"/>
              <w:rPr>
                <w:sz w:val="19"/>
                <w:szCs w:val="19"/>
              </w:rPr>
            </w:pPr>
          </w:p>
        </w:tc>
        <w:tc>
          <w:tcPr>
            <w:tcW w:w="236" w:type="dxa"/>
            <w:gridSpan w:val="2"/>
          </w:tcPr>
          <w:p w14:paraId="34DD4A23" w14:textId="77777777" w:rsidR="00A12C41" w:rsidRPr="001C5867" w:rsidRDefault="00A12C41" w:rsidP="00A12C41">
            <w:pPr>
              <w:spacing w:line="240" w:lineRule="auto"/>
              <w:jc w:val="center"/>
              <w:rPr>
                <w:sz w:val="19"/>
                <w:szCs w:val="19"/>
              </w:rPr>
            </w:pPr>
          </w:p>
        </w:tc>
        <w:tc>
          <w:tcPr>
            <w:tcW w:w="934" w:type="dxa"/>
            <w:vAlign w:val="bottom"/>
          </w:tcPr>
          <w:p w14:paraId="2871DE4F" w14:textId="77777777" w:rsidR="00A12C41" w:rsidRPr="001C5867" w:rsidRDefault="00A12C41" w:rsidP="00A12C41">
            <w:pPr>
              <w:tabs>
                <w:tab w:val="decimal" w:pos="733"/>
              </w:tabs>
              <w:spacing w:line="240" w:lineRule="auto"/>
              <w:ind w:left="-167" w:right="-104" w:firstLine="93"/>
              <w:rPr>
                <w:sz w:val="19"/>
                <w:szCs w:val="19"/>
              </w:rPr>
            </w:pPr>
          </w:p>
        </w:tc>
        <w:tc>
          <w:tcPr>
            <w:tcW w:w="236" w:type="dxa"/>
            <w:gridSpan w:val="2"/>
            <w:vAlign w:val="bottom"/>
          </w:tcPr>
          <w:p w14:paraId="336A3C04" w14:textId="77777777" w:rsidR="00A12C41" w:rsidRPr="001C5867" w:rsidRDefault="00A12C41" w:rsidP="00A12C41">
            <w:pPr>
              <w:spacing w:line="240" w:lineRule="auto"/>
              <w:jc w:val="right"/>
              <w:rPr>
                <w:sz w:val="19"/>
                <w:szCs w:val="19"/>
              </w:rPr>
            </w:pPr>
          </w:p>
        </w:tc>
        <w:tc>
          <w:tcPr>
            <w:tcW w:w="934" w:type="dxa"/>
            <w:vAlign w:val="bottom"/>
          </w:tcPr>
          <w:p w14:paraId="0D8D2B97" w14:textId="77777777" w:rsidR="00A12C41" w:rsidRPr="001C5867" w:rsidRDefault="00A12C41" w:rsidP="00A12C41">
            <w:pPr>
              <w:tabs>
                <w:tab w:val="decimal" w:pos="801"/>
              </w:tabs>
              <w:spacing w:line="240" w:lineRule="auto"/>
              <w:ind w:left="-138" w:right="-114"/>
              <w:rPr>
                <w:sz w:val="19"/>
                <w:szCs w:val="19"/>
              </w:rPr>
            </w:pPr>
          </w:p>
        </w:tc>
        <w:tc>
          <w:tcPr>
            <w:tcW w:w="251" w:type="dxa"/>
            <w:gridSpan w:val="2"/>
            <w:vAlign w:val="bottom"/>
          </w:tcPr>
          <w:p w14:paraId="7BCDF3ED" w14:textId="77777777" w:rsidR="00A12C41" w:rsidRPr="001C5867" w:rsidRDefault="00A12C41" w:rsidP="00A12C41">
            <w:pPr>
              <w:spacing w:line="240" w:lineRule="auto"/>
              <w:jc w:val="right"/>
              <w:rPr>
                <w:sz w:val="19"/>
                <w:szCs w:val="19"/>
              </w:rPr>
            </w:pPr>
          </w:p>
        </w:tc>
        <w:tc>
          <w:tcPr>
            <w:tcW w:w="932" w:type="dxa"/>
            <w:vAlign w:val="bottom"/>
          </w:tcPr>
          <w:p w14:paraId="54B32940" w14:textId="7BBDAF9A" w:rsidR="00A12C41" w:rsidRPr="001C5867" w:rsidRDefault="00A12C41" w:rsidP="00A12C41">
            <w:pPr>
              <w:tabs>
                <w:tab w:val="decimal" w:pos="542"/>
              </w:tabs>
              <w:spacing w:line="240" w:lineRule="atLeast"/>
              <w:ind w:left="-107" w:right="-96" w:hanging="1"/>
              <w:rPr>
                <w:sz w:val="19"/>
                <w:szCs w:val="19"/>
              </w:rPr>
            </w:pPr>
          </w:p>
        </w:tc>
        <w:tc>
          <w:tcPr>
            <w:tcW w:w="236" w:type="dxa"/>
          </w:tcPr>
          <w:p w14:paraId="403A953F" w14:textId="17B6A3B6" w:rsidR="00A12C41" w:rsidRPr="001C5867" w:rsidRDefault="00A12C41" w:rsidP="00A12C41">
            <w:pPr>
              <w:spacing w:line="240" w:lineRule="auto"/>
              <w:jc w:val="right"/>
              <w:rPr>
                <w:sz w:val="19"/>
                <w:szCs w:val="19"/>
              </w:rPr>
            </w:pPr>
          </w:p>
        </w:tc>
        <w:tc>
          <w:tcPr>
            <w:tcW w:w="974" w:type="dxa"/>
            <w:vAlign w:val="bottom"/>
          </w:tcPr>
          <w:p w14:paraId="2713D485" w14:textId="1F7E02B5" w:rsidR="00A12C41" w:rsidRPr="001C5867" w:rsidRDefault="00A12C41" w:rsidP="00D760E8">
            <w:pPr>
              <w:tabs>
                <w:tab w:val="decimal" w:pos="733"/>
              </w:tabs>
              <w:spacing w:line="240" w:lineRule="auto"/>
              <w:ind w:left="-167" w:right="-104" w:firstLine="93"/>
              <w:rPr>
                <w:sz w:val="19"/>
                <w:szCs w:val="19"/>
              </w:rPr>
            </w:pPr>
          </w:p>
        </w:tc>
      </w:tr>
      <w:tr w:rsidR="00A12C41" w:rsidRPr="001C5867" w14:paraId="4815846B" w14:textId="77777777" w:rsidTr="00824D37">
        <w:trPr>
          <w:trHeight w:val="650"/>
        </w:trPr>
        <w:tc>
          <w:tcPr>
            <w:tcW w:w="2428" w:type="dxa"/>
            <w:vAlign w:val="bottom"/>
          </w:tcPr>
          <w:p w14:paraId="4CC4A5A0" w14:textId="08982F65" w:rsidR="00A12C41" w:rsidRPr="001C5867" w:rsidRDefault="00A12C41" w:rsidP="00A12C41">
            <w:pPr>
              <w:spacing w:line="240" w:lineRule="auto"/>
              <w:ind w:left="175" w:hanging="142"/>
              <w:rPr>
                <w:i/>
                <w:iCs/>
                <w:spacing w:val="-4"/>
                <w:sz w:val="19"/>
                <w:szCs w:val="19"/>
              </w:rPr>
            </w:pPr>
            <w:r w:rsidRPr="001C5867">
              <w:rPr>
                <w:spacing w:val="-4"/>
                <w:sz w:val="19"/>
                <w:szCs w:val="19"/>
              </w:rPr>
              <w:t xml:space="preserve">Loss for the year from </w:t>
            </w:r>
            <w:r w:rsidRPr="001C5867">
              <w:rPr>
                <w:sz w:val="19"/>
                <w:szCs w:val="19"/>
              </w:rPr>
              <w:t>discontinued operations, net of tax</w:t>
            </w:r>
          </w:p>
        </w:tc>
        <w:tc>
          <w:tcPr>
            <w:tcW w:w="899" w:type="dxa"/>
            <w:vAlign w:val="bottom"/>
          </w:tcPr>
          <w:p w14:paraId="2F12B8D4" w14:textId="17364BC5" w:rsidR="00A12C41" w:rsidRPr="001C5867" w:rsidRDefault="00A12C41" w:rsidP="00A12C41">
            <w:pPr>
              <w:tabs>
                <w:tab w:val="decimal" w:pos="638"/>
              </w:tabs>
              <w:spacing w:line="240" w:lineRule="auto"/>
              <w:ind w:left="-107" w:right="-114" w:hanging="1"/>
              <w:rPr>
                <w:sz w:val="19"/>
                <w:szCs w:val="19"/>
              </w:rPr>
            </w:pPr>
            <w:r w:rsidRPr="001C5867">
              <w:rPr>
                <w:sz w:val="19"/>
                <w:szCs w:val="19"/>
              </w:rPr>
              <w:t>167</w:t>
            </w:r>
          </w:p>
        </w:tc>
        <w:tc>
          <w:tcPr>
            <w:tcW w:w="252" w:type="dxa"/>
          </w:tcPr>
          <w:p w14:paraId="7C495E5A" w14:textId="77777777" w:rsidR="00A12C41" w:rsidRPr="001C5867" w:rsidRDefault="00A12C41" w:rsidP="00A12C41">
            <w:pPr>
              <w:spacing w:line="240" w:lineRule="auto"/>
              <w:jc w:val="center"/>
              <w:rPr>
                <w:sz w:val="19"/>
                <w:szCs w:val="19"/>
              </w:rPr>
            </w:pPr>
          </w:p>
        </w:tc>
        <w:tc>
          <w:tcPr>
            <w:tcW w:w="918" w:type="dxa"/>
            <w:vAlign w:val="bottom"/>
          </w:tcPr>
          <w:p w14:paraId="25B58B86" w14:textId="1BACF402"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40B64BA7" w14:textId="77777777" w:rsidR="00A12C41" w:rsidRPr="001C5867" w:rsidRDefault="00A12C41" w:rsidP="00A12C41">
            <w:pPr>
              <w:spacing w:line="240" w:lineRule="auto"/>
              <w:jc w:val="center"/>
              <w:rPr>
                <w:sz w:val="19"/>
                <w:szCs w:val="19"/>
              </w:rPr>
            </w:pPr>
          </w:p>
        </w:tc>
        <w:tc>
          <w:tcPr>
            <w:tcW w:w="934" w:type="dxa"/>
            <w:vAlign w:val="bottom"/>
          </w:tcPr>
          <w:p w14:paraId="2C811372" w14:textId="37DECC30" w:rsidR="00A12C41" w:rsidRPr="001C5867" w:rsidRDefault="00A12C41" w:rsidP="00A12C41">
            <w:pPr>
              <w:tabs>
                <w:tab w:val="decimal" w:pos="733"/>
              </w:tabs>
              <w:spacing w:line="240" w:lineRule="auto"/>
              <w:ind w:left="-167" w:right="-104" w:firstLine="93"/>
              <w:rPr>
                <w:sz w:val="19"/>
                <w:szCs w:val="19"/>
              </w:rPr>
            </w:pPr>
            <w:r w:rsidRPr="001C5867">
              <w:rPr>
                <w:sz w:val="19"/>
                <w:szCs w:val="19"/>
              </w:rPr>
              <w:t>167</w:t>
            </w:r>
          </w:p>
        </w:tc>
        <w:tc>
          <w:tcPr>
            <w:tcW w:w="236" w:type="dxa"/>
            <w:gridSpan w:val="2"/>
            <w:vAlign w:val="bottom"/>
          </w:tcPr>
          <w:p w14:paraId="6ED3C4B8" w14:textId="77777777" w:rsidR="00A12C41" w:rsidRPr="001C5867" w:rsidRDefault="00A12C41" w:rsidP="00A12C41">
            <w:pPr>
              <w:spacing w:line="240" w:lineRule="auto"/>
              <w:jc w:val="right"/>
              <w:rPr>
                <w:sz w:val="19"/>
                <w:szCs w:val="19"/>
              </w:rPr>
            </w:pPr>
          </w:p>
        </w:tc>
        <w:tc>
          <w:tcPr>
            <w:tcW w:w="934" w:type="dxa"/>
            <w:vAlign w:val="bottom"/>
          </w:tcPr>
          <w:p w14:paraId="4D2EAB8C" w14:textId="794C137E" w:rsidR="00A12C41" w:rsidRPr="001C5867" w:rsidRDefault="00A12C41" w:rsidP="00D760E8">
            <w:pPr>
              <w:tabs>
                <w:tab w:val="decimal" w:pos="733"/>
              </w:tabs>
              <w:spacing w:line="240" w:lineRule="auto"/>
              <w:ind w:left="-167" w:right="-104" w:firstLine="93"/>
              <w:rPr>
                <w:sz w:val="19"/>
                <w:szCs w:val="19"/>
              </w:rPr>
            </w:pPr>
            <w:r w:rsidRPr="001C5867">
              <w:rPr>
                <w:sz w:val="19"/>
                <w:szCs w:val="19"/>
              </w:rPr>
              <w:t>2,104</w:t>
            </w:r>
          </w:p>
        </w:tc>
        <w:tc>
          <w:tcPr>
            <w:tcW w:w="251" w:type="dxa"/>
            <w:gridSpan w:val="2"/>
            <w:vAlign w:val="bottom"/>
          </w:tcPr>
          <w:p w14:paraId="1277F87F" w14:textId="77777777" w:rsidR="00A12C41" w:rsidRPr="001C5867" w:rsidRDefault="00A12C41" w:rsidP="00A12C41">
            <w:pPr>
              <w:spacing w:line="240" w:lineRule="auto"/>
              <w:jc w:val="right"/>
              <w:rPr>
                <w:sz w:val="19"/>
                <w:szCs w:val="19"/>
              </w:rPr>
            </w:pPr>
          </w:p>
        </w:tc>
        <w:tc>
          <w:tcPr>
            <w:tcW w:w="932" w:type="dxa"/>
            <w:vAlign w:val="bottom"/>
          </w:tcPr>
          <w:p w14:paraId="23D962EF" w14:textId="7DE21F7C"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1B854180" w14:textId="78425590" w:rsidR="00A12C41" w:rsidRPr="001C5867" w:rsidRDefault="00A12C41" w:rsidP="00A12C41">
            <w:pPr>
              <w:spacing w:line="240" w:lineRule="auto"/>
              <w:jc w:val="right"/>
              <w:rPr>
                <w:sz w:val="19"/>
                <w:szCs w:val="19"/>
              </w:rPr>
            </w:pPr>
          </w:p>
        </w:tc>
        <w:tc>
          <w:tcPr>
            <w:tcW w:w="974" w:type="dxa"/>
            <w:vAlign w:val="bottom"/>
          </w:tcPr>
          <w:p w14:paraId="1F84E36D" w14:textId="227C7445" w:rsidR="00A12C41" w:rsidRPr="001C5867" w:rsidRDefault="00A12C41" w:rsidP="00D760E8">
            <w:pPr>
              <w:tabs>
                <w:tab w:val="decimal" w:pos="760"/>
              </w:tabs>
              <w:spacing w:line="240" w:lineRule="auto"/>
              <w:ind w:left="-167" w:right="-104" w:firstLine="93"/>
              <w:rPr>
                <w:sz w:val="19"/>
                <w:szCs w:val="19"/>
              </w:rPr>
            </w:pPr>
            <w:r w:rsidRPr="001C5867">
              <w:rPr>
                <w:sz w:val="19"/>
                <w:szCs w:val="19"/>
              </w:rPr>
              <w:t>2,271</w:t>
            </w:r>
          </w:p>
        </w:tc>
      </w:tr>
      <w:tr w:rsidR="00A12C41" w:rsidRPr="001C5867" w14:paraId="387B5F10" w14:textId="77777777" w:rsidTr="00824D37">
        <w:tc>
          <w:tcPr>
            <w:tcW w:w="2428" w:type="dxa"/>
            <w:vAlign w:val="bottom"/>
          </w:tcPr>
          <w:p w14:paraId="055999F6" w14:textId="77777777" w:rsidR="00A12C41" w:rsidRPr="001C5867" w:rsidRDefault="00A12C41" w:rsidP="00A12C41">
            <w:pPr>
              <w:spacing w:line="240" w:lineRule="auto"/>
              <w:ind w:left="175" w:hanging="142"/>
              <w:rPr>
                <w:sz w:val="19"/>
                <w:szCs w:val="19"/>
              </w:rPr>
            </w:pPr>
          </w:p>
        </w:tc>
        <w:tc>
          <w:tcPr>
            <w:tcW w:w="899" w:type="dxa"/>
            <w:vAlign w:val="bottom"/>
          </w:tcPr>
          <w:p w14:paraId="597436DA" w14:textId="77777777" w:rsidR="00A12C41" w:rsidRPr="001C5867" w:rsidRDefault="00A12C41" w:rsidP="00A12C41">
            <w:pPr>
              <w:tabs>
                <w:tab w:val="decimal" w:pos="638"/>
              </w:tabs>
              <w:spacing w:line="240" w:lineRule="auto"/>
              <w:ind w:left="-107" w:right="-114" w:hanging="1"/>
              <w:rPr>
                <w:sz w:val="19"/>
                <w:szCs w:val="19"/>
              </w:rPr>
            </w:pPr>
          </w:p>
        </w:tc>
        <w:tc>
          <w:tcPr>
            <w:tcW w:w="252" w:type="dxa"/>
          </w:tcPr>
          <w:p w14:paraId="5A6923C8" w14:textId="77777777" w:rsidR="00A12C41" w:rsidRPr="001C5867" w:rsidRDefault="00A12C41" w:rsidP="00A12C41">
            <w:pPr>
              <w:spacing w:line="240" w:lineRule="auto"/>
              <w:jc w:val="center"/>
              <w:rPr>
                <w:sz w:val="19"/>
                <w:szCs w:val="19"/>
              </w:rPr>
            </w:pPr>
          </w:p>
        </w:tc>
        <w:tc>
          <w:tcPr>
            <w:tcW w:w="918" w:type="dxa"/>
            <w:vAlign w:val="bottom"/>
          </w:tcPr>
          <w:p w14:paraId="0E8EA0A7" w14:textId="77777777" w:rsidR="00A12C41" w:rsidRPr="001C5867" w:rsidRDefault="00A12C41" w:rsidP="00A12C41">
            <w:pPr>
              <w:spacing w:line="240" w:lineRule="auto"/>
              <w:jc w:val="right"/>
              <w:rPr>
                <w:sz w:val="19"/>
                <w:szCs w:val="19"/>
              </w:rPr>
            </w:pPr>
          </w:p>
        </w:tc>
        <w:tc>
          <w:tcPr>
            <w:tcW w:w="236" w:type="dxa"/>
            <w:gridSpan w:val="2"/>
          </w:tcPr>
          <w:p w14:paraId="10B5D6DA" w14:textId="77777777" w:rsidR="00A12C41" w:rsidRPr="001C5867" w:rsidRDefault="00A12C41" w:rsidP="00A12C41">
            <w:pPr>
              <w:spacing w:line="240" w:lineRule="auto"/>
              <w:jc w:val="center"/>
              <w:rPr>
                <w:sz w:val="19"/>
                <w:szCs w:val="19"/>
              </w:rPr>
            </w:pPr>
          </w:p>
        </w:tc>
        <w:tc>
          <w:tcPr>
            <w:tcW w:w="934" w:type="dxa"/>
            <w:vAlign w:val="bottom"/>
          </w:tcPr>
          <w:p w14:paraId="2B0014CE" w14:textId="77777777" w:rsidR="00A12C41" w:rsidRPr="001C5867" w:rsidRDefault="00A12C41" w:rsidP="00A12C41">
            <w:pPr>
              <w:spacing w:line="240" w:lineRule="auto"/>
              <w:jc w:val="right"/>
              <w:rPr>
                <w:sz w:val="19"/>
                <w:szCs w:val="19"/>
              </w:rPr>
            </w:pPr>
          </w:p>
        </w:tc>
        <w:tc>
          <w:tcPr>
            <w:tcW w:w="236" w:type="dxa"/>
            <w:gridSpan w:val="2"/>
            <w:vAlign w:val="bottom"/>
          </w:tcPr>
          <w:p w14:paraId="3D2AF1BC" w14:textId="77777777" w:rsidR="00A12C41" w:rsidRPr="001C5867" w:rsidRDefault="00A12C41" w:rsidP="00A12C41">
            <w:pPr>
              <w:spacing w:line="240" w:lineRule="auto"/>
              <w:jc w:val="right"/>
              <w:rPr>
                <w:sz w:val="19"/>
                <w:szCs w:val="19"/>
              </w:rPr>
            </w:pPr>
          </w:p>
        </w:tc>
        <w:tc>
          <w:tcPr>
            <w:tcW w:w="934" w:type="dxa"/>
            <w:vAlign w:val="bottom"/>
          </w:tcPr>
          <w:p w14:paraId="33889D67" w14:textId="77777777" w:rsidR="00A12C41" w:rsidRPr="001C5867" w:rsidRDefault="00A12C41" w:rsidP="00D760E8">
            <w:pPr>
              <w:tabs>
                <w:tab w:val="decimal" w:pos="733"/>
              </w:tabs>
              <w:spacing w:line="240" w:lineRule="auto"/>
              <w:ind w:left="-167" w:right="-104" w:firstLine="93"/>
              <w:rPr>
                <w:sz w:val="19"/>
                <w:szCs w:val="19"/>
              </w:rPr>
            </w:pPr>
          </w:p>
        </w:tc>
        <w:tc>
          <w:tcPr>
            <w:tcW w:w="251" w:type="dxa"/>
            <w:gridSpan w:val="2"/>
            <w:vAlign w:val="bottom"/>
          </w:tcPr>
          <w:p w14:paraId="1B0B45AC" w14:textId="77777777" w:rsidR="00A12C41" w:rsidRPr="001C5867" w:rsidRDefault="00A12C41" w:rsidP="00A12C41">
            <w:pPr>
              <w:spacing w:line="240" w:lineRule="auto"/>
              <w:jc w:val="right"/>
              <w:rPr>
                <w:sz w:val="19"/>
                <w:szCs w:val="19"/>
              </w:rPr>
            </w:pPr>
          </w:p>
        </w:tc>
        <w:tc>
          <w:tcPr>
            <w:tcW w:w="932" w:type="dxa"/>
            <w:vAlign w:val="bottom"/>
          </w:tcPr>
          <w:p w14:paraId="749C907F" w14:textId="05B34C5E" w:rsidR="00A12C41" w:rsidRPr="001C5867" w:rsidRDefault="00A12C41" w:rsidP="00A12C41">
            <w:pPr>
              <w:tabs>
                <w:tab w:val="decimal" w:pos="542"/>
              </w:tabs>
              <w:spacing w:line="240" w:lineRule="atLeast"/>
              <w:ind w:left="-107" w:right="-96" w:hanging="1"/>
              <w:rPr>
                <w:sz w:val="19"/>
                <w:szCs w:val="19"/>
              </w:rPr>
            </w:pPr>
          </w:p>
        </w:tc>
        <w:tc>
          <w:tcPr>
            <w:tcW w:w="236" w:type="dxa"/>
          </w:tcPr>
          <w:p w14:paraId="310E5D59" w14:textId="65B53AC5" w:rsidR="00A12C41" w:rsidRPr="001C5867" w:rsidRDefault="00A12C41" w:rsidP="00A12C41">
            <w:pPr>
              <w:spacing w:line="240" w:lineRule="auto"/>
              <w:jc w:val="right"/>
              <w:rPr>
                <w:sz w:val="19"/>
                <w:szCs w:val="19"/>
              </w:rPr>
            </w:pPr>
          </w:p>
        </w:tc>
        <w:tc>
          <w:tcPr>
            <w:tcW w:w="974" w:type="dxa"/>
            <w:vAlign w:val="bottom"/>
          </w:tcPr>
          <w:p w14:paraId="1A7C9561" w14:textId="622E9B72" w:rsidR="00A12C41" w:rsidRPr="001C5867" w:rsidRDefault="00A12C41" w:rsidP="00D760E8">
            <w:pPr>
              <w:tabs>
                <w:tab w:val="decimal" w:pos="733"/>
              </w:tabs>
              <w:spacing w:line="240" w:lineRule="auto"/>
              <w:ind w:left="-167" w:right="-104" w:firstLine="93"/>
              <w:rPr>
                <w:sz w:val="19"/>
                <w:szCs w:val="19"/>
              </w:rPr>
            </w:pPr>
          </w:p>
        </w:tc>
      </w:tr>
      <w:tr w:rsidR="00A12C41" w:rsidRPr="001C5867" w14:paraId="6F1AE818" w14:textId="77777777" w:rsidTr="00824D37">
        <w:tc>
          <w:tcPr>
            <w:tcW w:w="2428" w:type="dxa"/>
          </w:tcPr>
          <w:p w14:paraId="6FFAC4D2" w14:textId="77777777" w:rsidR="00A12C41" w:rsidRPr="001C5867" w:rsidRDefault="00A12C41" w:rsidP="00A12C41">
            <w:pPr>
              <w:spacing w:line="240" w:lineRule="auto"/>
              <w:ind w:left="181" w:hanging="142"/>
              <w:rPr>
                <w:b/>
                <w:bCs/>
                <w:i/>
                <w:iCs/>
                <w:sz w:val="19"/>
                <w:szCs w:val="19"/>
              </w:rPr>
            </w:pPr>
            <w:r w:rsidRPr="001C5867">
              <w:rPr>
                <w:b/>
                <w:bCs/>
                <w:i/>
                <w:iCs/>
                <w:sz w:val="19"/>
                <w:szCs w:val="19"/>
              </w:rPr>
              <w:t xml:space="preserve">Basic earnings </w:t>
            </w:r>
            <w:r w:rsidRPr="001C5867">
              <w:rPr>
                <w:rFonts w:cs="Angsana New"/>
                <w:b/>
                <w:bCs/>
                <w:i/>
                <w:iCs/>
                <w:sz w:val="19"/>
                <w:szCs w:val="19"/>
                <w:cs/>
                <w:lang w:bidi="th-TH"/>
              </w:rPr>
              <w:t>(</w:t>
            </w:r>
            <w:r w:rsidRPr="001C5867">
              <w:rPr>
                <w:b/>
                <w:bCs/>
                <w:i/>
                <w:iCs/>
                <w:sz w:val="19"/>
                <w:szCs w:val="19"/>
              </w:rPr>
              <w:t>loss</w:t>
            </w:r>
            <w:r w:rsidRPr="001C5867">
              <w:rPr>
                <w:rFonts w:cs="Angsana New"/>
                <w:b/>
                <w:bCs/>
                <w:i/>
                <w:iCs/>
                <w:sz w:val="19"/>
                <w:szCs w:val="19"/>
                <w:cs/>
                <w:lang w:bidi="th-TH"/>
              </w:rPr>
              <w:t xml:space="preserve">) </w:t>
            </w:r>
            <w:r w:rsidRPr="001C5867">
              <w:rPr>
                <w:b/>
                <w:bCs/>
                <w:i/>
                <w:iCs/>
                <w:sz w:val="19"/>
                <w:szCs w:val="19"/>
              </w:rPr>
              <w:t xml:space="preserve">per share </w:t>
            </w:r>
            <w:r w:rsidRPr="001C5867">
              <w:rPr>
                <w:rFonts w:cs="Angsana New"/>
                <w:b/>
                <w:bCs/>
                <w:i/>
                <w:iCs/>
                <w:sz w:val="19"/>
                <w:szCs w:val="19"/>
                <w:cs/>
                <w:lang w:bidi="th-TH"/>
              </w:rPr>
              <w:t>(</w:t>
            </w:r>
            <w:r w:rsidRPr="001C5867">
              <w:rPr>
                <w:b/>
                <w:bCs/>
                <w:i/>
                <w:iCs/>
                <w:sz w:val="19"/>
                <w:szCs w:val="19"/>
              </w:rPr>
              <w:t>in Baht</w:t>
            </w:r>
            <w:r w:rsidRPr="001C5867">
              <w:rPr>
                <w:rFonts w:cs="Angsana New"/>
                <w:b/>
                <w:bCs/>
                <w:i/>
                <w:iCs/>
                <w:sz w:val="19"/>
                <w:szCs w:val="19"/>
                <w:cs/>
                <w:lang w:bidi="th-TH"/>
              </w:rPr>
              <w:t>)</w:t>
            </w:r>
          </w:p>
        </w:tc>
        <w:tc>
          <w:tcPr>
            <w:tcW w:w="899" w:type="dxa"/>
            <w:vAlign w:val="bottom"/>
          </w:tcPr>
          <w:p w14:paraId="025DAE98" w14:textId="77777777" w:rsidR="00A12C41" w:rsidRPr="001C5867" w:rsidRDefault="00A12C41" w:rsidP="00A12C41">
            <w:pPr>
              <w:tabs>
                <w:tab w:val="decimal" w:pos="638"/>
              </w:tabs>
              <w:spacing w:line="240" w:lineRule="auto"/>
              <w:ind w:left="-107" w:right="-114" w:hanging="1"/>
              <w:rPr>
                <w:sz w:val="19"/>
                <w:szCs w:val="19"/>
              </w:rPr>
            </w:pPr>
          </w:p>
        </w:tc>
        <w:tc>
          <w:tcPr>
            <w:tcW w:w="252" w:type="dxa"/>
          </w:tcPr>
          <w:p w14:paraId="5EFFABE6" w14:textId="77777777" w:rsidR="00A12C41" w:rsidRPr="001C5867" w:rsidRDefault="00A12C41" w:rsidP="00A12C41">
            <w:pPr>
              <w:spacing w:line="240" w:lineRule="auto"/>
              <w:jc w:val="center"/>
              <w:rPr>
                <w:sz w:val="19"/>
                <w:szCs w:val="19"/>
              </w:rPr>
            </w:pPr>
          </w:p>
        </w:tc>
        <w:tc>
          <w:tcPr>
            <w:tcW w:w="918" w:type="dxa"/>
            <w:vAlign w:val="bottom"/>
          </w:tcPr>
          <w:p w14:paraId="1172769E" w14:textId="77777777" w:rsidR="00A12C41" w:rsidRPr="001C5867" w:rsidRDefault="00A12C41" w:rsidP="00A12C41">
            <w:pPr>
              <w:spacing w:line="240" w:lineRule="auto"/>
              <w:jc w:val="right"/>
              <w:rPr>
                <w:sz w:val="19"/>
                <w:szCs w:val="19"/>
              </w:rPr>
            </w:pPr>
          </w:p>
        </w:tc>
        <w:tc>
          <w:tcPr>
            <w:tcW w:w="236" w:type="dxa"/>
            <w:gridSpan w:val="2"/>
          </w:tcPr>
          <w:p w14:paraId="6F3D50A1" w14:textId="77777777" w:rsidR="00A12C41" w:rsidRPr="001C5867" w:rsidRDefault="00A12C41" w:rsidP="00A12C41">
            <w:pPr>
              <w:spacing w:line="240" w:lineRule="auto"/>
              <w:jc w:val="center"/>
              <w:rPr>
                <w:sz w:val="19"/>
                <w:szCs w:val="19"/>
              </w:rPr>
            </w:pPr>
          </w:p>
        </w:tc>
        <w:tc>
          <w:tcPr>
            <w:tcW w:w="934" w:type="dxa"/>
            <w:vAlign w:val="bottom"/>
          </w:tcPr>
          <w:p w14:paraId="1E4B2A66" w14:textId="77777777" w:rsidR="00A12C41" w:rsidRPr="001C5867" w:rsidRDefault="00A12C41" w:rsidP="00A12C41">
            <w:pPr>
              <w:spacing w:line="240" w:lineRule="auto"/>
              <w:jc w:val="right"/>
              <w:rPr>
                <w:sz w:val="19"/>
                <w:szCs w:val="19"/>
              </w:rPr>
            </w:pPr>
          </w:p>
        </w:tc>
        <w:tc>
          <w:tcPr>
            <w:tcW w:w="236" w:type="dxa"/>
            <w:gridSpan w:val="2"/>
            <w:vAlign w:val="bottom"/>
          </w:tcPr>
          <w:p w14:paraId="44A652E9" w14:textId="77777777" w:rsidR="00A12C41" w:rsidRPr="001C5867" w:rsidRDefault="00A12C41" w:rsidP="00A12C41">
            <w:pPr>
              <w:spacing w:line="240" w:lineRule="auto"/>
              <w:jc w:val="right"/>
              <w:rPr>
                <w:sz w:val="19"/>
                <w:szCs w:val="19"/>
              </w:rPr>
            </w:pPr>
          </w:p>
        </w:tc>
        <w:tc>
          <w:tcPr>
            <w:tcW w:w="934" w:type="dxa"/>
            <w:vAlign w:val="bottom"/>
          </w:tcPr>
          <w:p w14:paraId="3BC795E7" w14:textId="77777777" w:rsidR="00A12C41" w:rsidRPr="001C5867" w:rsidRDefault="00A12C41" w:rsidP="00D760E8">
            <w:pPr>
              <w:tabs>
                <w:tab w:val="decimal" w:pos="733"/>
              </w:tabs>
              <w:spacing w:line="240" w:lineRule="auto"/>
              <w:ind w:left="-167" w:right="-104" w:firstLine="93"/>
              <w:rPr>
                <w:sz w:val="19"/>
                <w:szCs w:val="19"/>
              </w:rPr>
            </w:pPr>
          </w:p>
        </w:tc>
        <w:tc>
          <w:tcPr>
            <w:tcW w:w="251" w:type="dxa"/>
            <w:gridSpan w:val="2"/>
            <w:vAlign w:val="bottom"/>
          </w:tcPr>
          <w:p w14:paraId="72CE8FEA" w14:textId="77777777" w:rsidR="00A12C41" w:rsidRPr="001C5867" w:rsidRDefault="00A12C41" w:rsidP="00A12C41">
            <w:pPr>
              <w:spacing w:line="240" w:lineRule="auto"/>
              <w:jc w:val="right"/>
              <w:rPr>
                <w:sz w:val="19"/>
                <w:szCs w:val="19"/>
              </w:rPr>
            </w:pPr>
          </w:p>
        </w:tc>
        <w:tc>
          <w:tcPr>
            <w:tcW w:w="932" w:type="dxa"/>
            <w:vAlign w:val="bottom"/>
          </w:tcPr>
          <w:p w14:paraId="4D21083B" w14:textId="3706A859" w:rsidR="00A12C41" w:rsidRPr="001C5867" w:rsidRDefault="00A12C41" w:rsidP="00A12C41">
            <w:pPr>
              <w:tabs>
                <w:tab w:val="decimal" w:pos="542"/>
              </w:tabs>
              <w:spacing w:line="240" w:lineRule="atLeast"/>
              <w:ind w:left="-107" w:right="-96" w:hanging="1"/>
              <w:rPr>
                <w:sz w:val="19"/>
                <w:szCs w:val="19"/>
              </w:rPr>
            </w:pPr>
          </w:p>
        </w:tc>
        <w:tc>
          <w:tcPr>
            <w:tcW w:w="236" w:type="dxa"/>
          </w:tcPr>
          <w:p w14:paraId="599E1388" w14:textId="35605EC9" w:rsidR="00A12C41" w:rsidRPr="001C5867" w:rsidRDefault="00A12C41" w:rsidP="00A12C41">
            <w:pPr>
              <w:spacing w:line="240" w:lineRule="auto"/>
              <w:jc w:val="right"/>
              <w:rPr>
                <w:sz w:val="19"/>
                <w:szCs w:val="19"/>
              </w:rPr>
            </w:pPr>
          </w:p>
        </w:tc>
        <w:tc>
          <w:tcPr>
            <w:tcW w:w="974" w:type="dxa"/>
            <w:vAlign w:val="bottom"/>
          </w:tcPr>
          <w:p w14:paraId="7973EB68" w14:textId="0F1FFF9E" w:rsidR="00A12C41" w:rsidRPr="001C5867" w:rsidRDefault="00A12C41" w:rsidP="00D760E8">
            <w:pPr>
              <w:tabs>
                <w:tab w:val="decimal" w:pos="733"/>
              </w:tabs>
              <w:spacing w:line="240" w:lineRule="auto"/>
              <w:ind w:left="-167" w:right="-104" w:firstLine="93"/>
              <w:rPr>
                <w:sz w:val="19"/>
                <w:szCs w:val="19"/>
              </w:rPr>
            </w:pPr>
          </w:p>
        </w:tc>
      </w:tr>
      <w:tr w:rsidR="00A12C41" w:rsidRPr="001C5867" w14:paraId="79954C21" w14:textId="77777777" w:rsidTr="00824D37">
        <w:tc>
          <w:tcPr>
            <w:tcW w:w="2428" w:type="dxa"/>
          </w:tcPr>
          <w:p w14:paraId="7646CF89" w14:textId="77777777" w:rsidR="00A12C41" w:rsidRPr="001C5867" w:rsidRDefault="00A12C41" w:rsidP="00A12C41">
            <w:pPr>
              <w:spacing w:line="240" w:lineRule="auto"/>
              <w:ind w:left="181" w:hanging="142"/>
              <w:rPr>
                <w:sz w:val="19"/>
                <w:szCs w:val="19"/>
              </w:rPr>
            </w:pPr>
            <w:r w:rsidRPr="001C5867">
              <w:rPr>
                <w:sz w:val="19"/>
                <w:szCs w:val="19"/>
              </w:rPr>
              <w:t>Basic earnings per share from continuing operations</w:t>
            </w:r>
          </w:p>
        </w:tc>
        <w:tc>
          <w:tcPr>
            <w:tcW w:w="899" w:type="dxa"/>
            <w:vAlign w:val="bottom"/>
          </w:tcPr>
          <w:p w14:paraId="1594AD7D" w14:textId="72543E28" w:rsidR="00A12C41" w:rsidRPr="001C5867" w:rsidRDefault="00A12C41" w:rsidP="00A12C41">
            <w:pPr>
              <w:spacing w:line="240" w:lineRule="auto"/>
              <w:ind w:left="-287" w:right="39"/>
              <w:jc w:val="right"/>
              <w:rPr>
                <w:sz w:val="19"/>
                <w:szCs w:val="19"/>
              </w:rPr>
            </w:pPr>
            <w:r w:rsidRPr="001C5867">
              <w:rPr>
                <w:sz w:val="19"/>
                <w:szCs w:val="19"/>
              </w:rPr>
              <w:t>23</w:t>
            </w:r>
            <w:r w:rsidRPr="001C5867">
              <w:rPr>
                <w:rFonts w:cs="Angsana New"/>
                <w:sz w:val="19"/>
                <w:szCs w:val="19"/>
                <w:cs/>
                <w:lang w:bidi="th-TH"/>
              </w:rPr>
              <w:t>.</w:t>
            </w:r>
            <w:r w:rsidRPr="001C5867">
              <w:rPr>
                <w:sz w:val="19"/>
                <w:szCs w:val="19"/>
              </w:rPr>
              <w:t>68</w:t>
            </w:r>
          </w:p>
        </w:tc>
        <w:tc>
          <w:tcPr>
            <w:tcW w:w="252" w:type="dxa"/>
          </w:tcPr>
          <w:p w14:paraId="03D04B7D" w14:textId="77777777" w:rsidR="00A12C41" w:rsidRPr="001C5867" w:rsidRDefault="00A12C41" w:rsidP="00A12C41">
            <w:pPr>
              <w:spacing w:line="240" w:lineRule="auto"/>
              <w:jc w:val="center"/>
              <w:rPr>
                <w:sz w:val="19"/>
                <w:szCs w:val="19"/>
              </w:rPr>
            </w:pPr>
          </w:p>
        </w:tc>
        <w:tc>
          <w:tcPr>
            <w:tcW w:w="918" w:type="dxa"/>
            <w:vAlign w:val="bottom"/>
          </w:tcPr>
          <w:p w14:paraId="68EC9AED" w14:textId="58F8C269" w:rsidR="00A12C41" w:rsidRPr="001C5867" w:rsidRDefault="00A12C41" w:rsidP="00A12C41">
            <w:pPr>
              <w:spacing w:line="240" w:lineRule="auto"/>
              <w:jc w:val="right"/>
              <w:rPr>
                <w:sz w:val="19"/>
                <w:szCs w:val="19"/>
              </w:rPr>
            </w:pPr>
            <w:r w:rsidRPr="001C5867">
              <w:rPr>
                <w:sz w:val="19"/>
                <w:szCs w:val="19"/>
              </w:rPr>
              <w:t>0</w:t>
            </w:r>
            <w:r w:rsidRPr="001C5867">
              <w:rPr>
                <w:rFonts w:cs="Angsana New"/>
                <w:sz w:val="19"/>
                <w:szCs w:val="19"/>
                <w:cs/>
                <w:lang w:bidi="th-TH"/>
              </w:rPr>
              <w:t>.</w:t>
            </w:r>
            <w:r w:rsidRPr="001C5867">
              <w:rPr>
                <w:sz w:val="19"/>
                <w:szCs w:val="19"/>
              </w:rPr>
              <w:t>47</w:t>
            </w:r>
          </w:p>
        </w:tc>
        <w:tc>
          <w:tcPr>
            <w:tcW w:w="236" w:type="dxa"/>
            <w:gridSpan w:val="2"/>
          </w:tcPr>
          <w:p w14:paraId="58006FDB" w14:textId="77777777" w:rsidR="00A12C41" w:rsidRPr="001C5867" w:rsidRDefault="00A12C41" w:rsidP="00A12C41">
            <w:pPr>
              <w:spacing w:line="240" w:lineRule="auto"/>
              <w:jc w:val="center"/>
              <w:rPr>
                <w:sz w:val="19"/>
                <w:szCs w:val="19"/>
              </w:rPr>
            </w:pPr>
          </w:p>
        </w:tc>
        <w:tc>
          <w:tcPr>
            <w:tcW w:w="934" w:type="dxa"/>
            <w:vAlign w:val="bottom"/>
          </w:tcPr>
          <w:p w14:paraId="23D004C5" w14:textId="4D235FD5" w:rsidR="00A12C41" w:rsidRPr="001C5867" w:rsidRDefault="00A12C41" w:rsidP="00A12C41">
            <w:pPr>
              <w:spacing w:line="240" w:lineRule="auto"/>
              <w:jc w:val="right"/>
              <w:rPr>
                <w:sz w:val="19"/>
                <w:szCs w:val="19"/>
              </w:rPr>
            </w:pPr>
            <w:r w:rsidRPr="001C5867">
              <w:rPr>
                <w:sz w:val="19"/>
                <w:szCs w:val="19"/>
              </w:rPr>
              <w:t>24</w:t>
            </w:r>
            <w:r w:rsidRPr="001C5867">
              <w:rPr>
                <w:rFonts w:cs="Angsana New"/>
                <w:sz w:val="19"/>
                <w:szCs w:val="19"/>
                <w:cs/>
                <w:lang w:bidi="th-TH"/>
              </w:rPr>
              <w:t>.</w:t>
            </w:r>
            <w:r w:rsidRPr="001C5867">
              <w:rPr>
                <w:sz w:val="19"/>
                <w:szCs w:val="19"/>
              </w:rPr>
              <w:t>15</w:t>
            </w:r>
          </w:p>
        </w:tc>
        <w:tc>
          <w:tcPr>
            <w:tcW w:w="236" w:type="dxa"/>
            <w:gridSpan w:val="2"/>
            <w:vAlign w:val="bottom"/>
          </w:tcPr>
          <w:p w14:paraId="7E53B5BB" w14:textId="77777777" w:rsidR="00A12C41" w:rsidRPr="001C5867" w:rsidRDefault="00A12C41" w:rsidP="00A12C41">
            <w:pPr>
              <w:spacing w:line="240" w:lineRule="auto"/>
              <w:jc w:val="right"/>
              <w:rPr>
                <w:sz w:val="19"/>
                <w:szCs w:val="19"/>
              </w:rPr>
            </w:pPr>
          </w:p>
        </w:tc>
        <w:tc>
          <w:tcPr>
            <w:tcW w:w="934" w:type="dxa"/>
            <w:vAlign w:val="bottom"/>
          </w:tcPr>
          <w:p w14:paraId="6C6FC1AA" w14:textId="61204DC3" w:rsidR="00A12C41" w:rsidRPr="001C5867" w:rsidRDefault="00A12C41" w:rsidP="00D760E8">
            <w:pPr>
              <w:tabs>
                <w:tab w:val="decimal" w:pos="470"/>
              </w:tabs>
              <w:spacing w:line="240" w:lineRule="auto"/>
              <w:ind w:left="-167" w:right="-104" w:firstLine="93"/>
              <w:rPr>
                <w:sz w:val="19"/>
                <w:szCs w:val="19"/>
              </w:rPr>
            </w:pPr>
            <w:r w:rsidRPr="001C5867">
              <w:rPr>
                <w:sz w:val="19"/>
                <w:szCs w:val="19"/>
              </w:rPr>
              <w:t>5</w:t>
            </w:r>
            <w:r w:rsidRPr="001C5867">
              <w:rPr>
                <w:rFonts w:cs="Angsana New"/>
                <w:sz w:val="19"/>
                <w:szCs w:val="19"/>
                <w:cs/>
                <w:lang w:bidi="th-TH"/>
              </w:rPr>
              <w:t>.</w:t>
            </w:r>
            <w:r w:rsidRPr="001C5867">
              <w:rPr>
                <w:sz w:val="19"/>
                <w:szCs w:val="19"/>
              </w:rPr>
              <w:t>28</w:t>
            </w:r>
          </w:p>
        </w:tc>
        <w:tc>
          <w:tcPr>
            <w:tcW w:w="251" w:type="dxa"/>
            <w:gridSpan w:val="2"/>
            <w:vAlign w:val="bottom"/>
          </w:tcPr>
          <w:p w14:paraId="166584FB" w14:textId="77777777" w:rsidR="00A12C41" w:rsidRPr="001C5867" w:rsidRDefault="00A12C41" w:rsidP="00A12C41">
            <w:pPr>
              <w:spacing w:line="240" w:lineRule="auto"/>
              <w:jc w:val="right"/>
              <w:rPr>
                <w:sz w:val="19"/>
                <w:szCs w:val="19"/>
              </w:rPr>
            </w:pPr>
          </w:p>
        </w:tc>
        <w:tc>
          <w:tcPr>
            <w:tcW w:w="932" w:type="dxa"/>
            <w:vAlign w:val="bottom"/>
          </w:tcPr>
          <w:p w14:paraId="13B148A2" w14:textId="3C80B38D"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275E6AE6" w14:textId="074596A7" w:rsidR="00A12C41" w:rsidRPr="001C5867" w:rsidRDefault="00A12C41" w:rsidP="00A12C41">
            <w:pPr>
              <w:spacing w:line="240" w:lineRule="auto"/>
              <w:jc w:val="right"/>
              <w:rPr>
                <w:sz w:val="19"/>
                <w:szCs w:val="19"/>
              </w:rPr>
            </w:pPr>
          </w:p>
        </w:tc>
        <w:tc>
          <w:tcPr>
            <w:tcW w:w="974" w:type="dxa"/>
            <w:vAlign w:val="bottom"/>
          </w:tcPr>
          <w:p w14:paraId="4FAB4C27" w14:textId="20603F05" w:rsidR="00A12C41" w:rsidRPr="001C5867" w:rsidRDefault="00A12C41" w:rsidP="00D760E8">
            <w:pPr>
              <w:tabs>
                <w:tab w:val="decimal" w:pos="733"/>
              </w:tabs>
              <w:spacing w:line="240" w:lineRule="auto"/>
              <w:ind w:left="-167" w:firstLine="93"/>
              <w:rPr>
                <w:sz w:val="19"/>
                <w:szCs w:val="19"/>
              </w:rPr>
            </w:pPr>
            <w:r w:rsidRPr="001C5867">
              <w:rPr>
                <w:sz w:val="19"/>
                <w:szCs w:val="19"/>
              </w:rPr>
              <w:t>29</w:t>
            </w:r>
            <w:r w:rsidRPr="001C5867">
              <w:rPr>
                <w:rFonts w:cs="Angsana New"/>
                <w:sz w:val="19"/>
                <w:szCs w:val="19"/>
                <w:cs/>
                <w:lang w:bidi="th-TH"/>
              </w:rPr>
              <w:t>.</w:t>
            </w:r>
            <w:r w:rsidRPr="001C5867">
              <w:rPr>
                <w:sz w:val="19"/>
                <w:szCs w:val="19"/>
              </w:rPr>
              <w:t>43</w:t>
            </w:r>
          </w:p>
        </w:tc>
      </w:tr>
      <w:tr w:rsidR="00A12C41" w:rsidRPr="001C5867" w14:paraId="4F635E43" w14:textId="77777777" w:rsidTr="00824D37">
        <w:tc>
          <w:tcPr>
            <w:tcW w:w="2428" w:type="dxa"/>
          </w:tcPr>
          <w:p w14:paraId="6F9697A1" w14:textId="77777777" w:rsidR="00A12C41" w:rsidRPr="001C5867" w:rsidRDefault="00A12C41" w:rsidP="00A12C41">
            <w:pPr>
              <w:spacing w:line="240" w:lineRule="auto"/>
              <w:ind w:left="181" w:hanging="142"/>
              <w:rPr>
                <w:sz w:val="19"/>
                <w:szCs w:val="19"/>
              </w:rPr>
            </w:pPr>
            <w:r w:rsidRPr="001C5867">
              <w:rPr>
                <w:sz w:val="19"/>
                <w:szCs w:val="19"/>
              </w:rPr>
              <w:t>Loss per share from discontinued operations</w:t>
            </w:r>
          </w:p>
        </w:tc>
        <w:tc>
          <w:tcPr>
            <w:tcW w:w="899" w:type="dxa"/>
            <w:vAlign w:val="bottom"/>
          </w:tcPr>
          <w:p w14:paraId="7F43EF40" w14:textId="02090D9A" w:rsidR="00A12C41" w:rsidRPr="001C5867" w:rsidRDefault="00A12C41" w:rsidP="00A12C41">
            <w:pPr>
              <w:spacing w:line="240" w:lineRule="auto"/>
              <w:ind w:left="-107" w:right="-34" w:hanging="1"/>
              <w:jc w:val="right"/>
              <w:rPr>
                <w:sz w:val="19"/>
                <w:szCs w:val="19"/>
              </w:rPr>
            </w:pPr>
            <w:r w:rsidRPr="001C5867">
              <w:rPr>
                <w:rFonts w:cs="Angsana New"/>
                <w:sz w:val="19"/>
                <w:szCs w:val="19"/>
                <w:cs/>
                <w:lang w:bidi="th-TH"/>
              </w:rPr>
              <w:t>(</w:t>
            </w:r>
            <w:r w:rsidRPr="001C5867">
              <w:rPr>
                <w:sz w:val="19"/>
                <w:szCs w:val="19"/>
              </w:rPr>
              <w:t>0</w:t>
            </w:r>
            <w:r w:rsidRPr="001C5867">
              <w:rPr>
                <w:rFonts w:cs="Angsana New"/>
                <w:sz w:val="19"/>
                <w:szCs w:val="19"/>
                <w:cs/>
                <w:lang w:bidi="th-TH"/>
              </w:rPr>
              <w:t>.</w:t>
            </w:r>
            <w:r w:rsidRPr="001C5867">
              <w:rPr>
                <w:sz w:val="19"/>
                <w:szCs w:val="19"/>
              </w:rPr>
              <w:t>79</w:t>
            </w:r>
            <w:r w:rsidRPr="001C5867">
              <w:rPr>
                <w:rFonts w:cs="Angsana New"/>
                <w:sz w:val="19"/>
                <w:szCs w:val="19"/>
                <w:cs/>
                <w:lang w:bidi="th-TH"/>
              </w:rPr>
              <w:t>)</w:t>
            </w:r>
          </w:p>
        </w:tc>
        <w:tc>
          <w:tcPr>
            <w:tcW w:w="252" w:type="dxa"/>
          </w:tcPr>
          <w:p w14:paraId="6C3E5C83" w14:textId="77777777" w:rsidR="00A12C41" w:rsidRPr="001C5867" w:rsidRDefault="00A12C41" w:rsidP="00A12C41">
            <w:pPr>
              <w:spacing w:line="240" w:lineRule="auto"/>
              <w:jc w:val="center"/>
              <w:rPr>
                <w:sz w:val="19"/>
                <w:szCs w:val="19"/>
              </w:rPr>
            </w:pPr>
          </w:p>
        </w:tc>
        <w:tc>
          <w:tcPr>
            <w:tcW w:w="918" w:type="dxa"/>
            <w:vAlign w:val="bottom"/>
          </w:tcPr>
          <w:p w14:paraId="2F700DF1" w14:textId="4981A71F" w:rsidR="00A12C41" w:rsidRPr="001C5867" w:rsidRDefault="00A12C41" w:rsidP="00A12C41">
            <w:pPr>
              <w:spacing w:line="240" w:lineRule="auto"/>
              <w:jc w:val="center"/>
              <w:rPr>
                <w:sz w:val="19"/>
                <w:szCs w:val="19"/>
              </w:rPr>
            </w:pPr>
            <w:r w:rsidRPr="001C5867">
              <w:rPr>
                <w:rFonts w:cs="Angsana New"/>
                <w:sz w:val="19"/>
                <w:szCs w:val="19"/>
                <w:cs/>
                <w:lang w:bidi="th-TH"/>
              </w:rPr>
              <w:t>-</w:t>
            </w:r>
          </w:p>
        </w:tc>
        <w:tc>
          <w:tcPr>
            <w:tcW w:w="236" w:type="dxa"/>
            <w:gridSpan w:val="2"/>
          </w:tcPr>
          <w:p w14:paraId="78D3B63B" w14:textId="77777777" w:rsidR="00A12C41" w:rsidRPr="001C5867" w:rsidRDefault="00A12C41" w:rsidP="00A12C41">
            <w:pPr>
              <w:spacing w:line="240" w:lineRule="auto"/>
              <w:jc w:val="center"/>
              <w:rPr>
                <w:sz w:val="19"/>
                <w:szCs w:val="19"/>
              </w:rPr>
            </w:pPr>
          </w:p>
        </w:tc>
        <w:tc>
          <w:tcPr>
            <w:tcW w:w="934" w:type="dxa"/>
            <w:vAlign w:val="bottom"/>
          </w:tcPr>
          <w:p w14:paraId="6D02F3E9" w14:textId="47A134C0" w:rsidR="00A12C41" w:rsidRPr="001C5867" w:rsidRDefault="00A12C41" w:rsidP="00A12C41">
            <w:pPr>
              <w:spacing w:line="240" w:lineRule="auto"/>
              <w:ind w:right="-68"/>
              <w:jc w:val="right"/>
              <w:rPr>
                <w:sz w:val="19"/>
                <w:szCs w:val="19"/>
              </w:rPr>
            </w:pPr>
            <w:r w:rsidRPr="001C5867">
              <w:rPr>
                <w:rFonts w:cs="Angsana New"/>
                <w:sz w:val="19"/>
                <w:szCs w:val="19"/>
                <w:cs/>
                <w:lang w:bidi="th-TH"/>
              </w:rPr>
              <w:t>(</w:t>
            </w:r>
            <w:r w:rsidRPr="001C5867">
              <w:rPr>
                <w:sz w:val="19"/>
                <w:szCs w:val="19"/>
              </w:rPr>
              <w:t>0</w:t>
            </w:r>
            <w:r w:rsidRPr="001C5867">
              <w:rPr>
                <w:rFonts w:cs="Angsana New"/>
                <w:sz w:val="19"/>
                <w:szCs w:val="19"/>
                <w:cs/>
                <w:lang w:bidi="th-TH"/>
              </w:rPr>
              <w:t>.</w:t>
            </w:r>
            <w:r w:rsidRPr="001C5867">
              <w:rPr>
                <w:sz w:val="19"/>
                <w:szCs w:val="19"/>
              </w:rPr>
              <w:t>79</w:t>
            </w:r>
            <w:r w:rsidRPr="001C5867">
              <w:rPr>
                <w:rFonts w:cs="Angsana New"/>
                <w:sz w:val="19"/>
                <w:szCs w:val="19"/>
                <w:cs/>
                <w:lang w:bidi="th-TH"/>
              </w:rPr>
              <w:t>)</w:t>
            </w:r>
          </w:p>
        </w:tc>
        <w:tc>
          <w:tcPr>
            <w:tcW w:w="236" w:type="dxa"/>
            <w:gridSpan w:val="2"/>
            <w:vAlign w:val="bottom"/>
          </w:tcPr>
          <w:p w14:paraId="255422DD" w14:textId="77777777" w:rsidR="00A12C41" w:rsidRPr="001C5867" w:rsidRDefault="00A12C41" w:rsidP="00A12C41">
            <w:pPr>
              <w:spacing w:line="240" w:lineRule="auto"/>
              <w:jc w:val="right"/>
              <w:rPr>
                <w:sz w:val="19"/>
                <w:szCs w:val="19"/>
              </w:rPr>
            </w:pPr>
          </w:p>
        </w:tc>
        <w:tc>
          <w:tcPr>
            <w:tcW w:w="934" w:type="dxa"/>
            <w:vAlign w:val="bottom"/>
          </w:tcPr>
          <w:p w14:paraId="27CA3D72" w14:textId="0E7193B4" w:rsidR="00A12C41" w:rsidRPr="001C5867" w:rsidRDefault="00A12C41" w:rsidP="00966905">
            <w:pPr>
              <w:tabs>
                <w:tab w:val="decimal" w:pos="801"/>
              </w:tabs>
              <w:spacing w:line="240" w:lineRule="auto"/>
              <w:ind w:left="-138" w:right="-63"/>
              <w:rPr>
                <w:sz w:val="19"/>
                <w:szCs w:val="19"/>
              </w:rPr>
            </w:pPr>
            <w:r w:rsidRPr="001C5867">
              <w:rPr>
                <w:rFonts w:cs="Angsana New"/>
                <w:sz w:val="19"/>
                <w:szCs w:val="19"/>
                <w:cs/>
                <w:lang w:bidi="th-TH"/>
              </w:rPr>
              <w:t>(</w:t>
            </w:r>
            <w:r w:rsidRPr="001C5867">
              <w:rPr>
                <w:sz w:val="19"/>
                <w:szCs w:val="19"/>
              </w:rPr>
              <w:t>8</w:t>
            </w:r>
            <w:r w:rsidRPr="001C5867">
              <w:rPr>
                <w:rFonts w:cs="Angsana New"/>
                <w:sz w:val="19"/>
                <w:szCs w:val="19"/>
                <w:cs/>
                <w:lang w:bidi="th-TH"/>
              </w:rPr>
              <w:t>.</w:t>
            </w:r>
            <w:r w:rsidRPr="001C5867">
              <w:rPr>
                <w:sz w:val="19"/>
                <w:szCs w:val="19"/>
              </w:rPr>
              <w:t>71</w:t>
            </w:r>
            <w:r w:rsidRPr="001C5867">
              <w:rPr>
                <w:rFonts w:cs="Angsana New"/>
                <w:sz w:val="19"/>
                <w:szCs w:val="19"/>
                <w:cs/>
                <w:lang w:bidi="th-TH"/>
              </w:rPr>
              <w:t>)</w:t>
            </w:r>
          </w:p>
        </w:tc>
        <w:tc>
          <w:tcPr>
            <w:tcW w:w="251" w:type="dxa"/>
            <w:gridSpan w:val="2"/>
            <w:vAlign w:val="bottom"/>
          </w:tcPr>
          <w:p w14:paraId="14A40AFE" w14:textId="77777777" w:rsidR="00A12C41" w:rsidRPr="001C5867" w:rsidRDefault="00A12C41" w:rsidP="00A12C41">
            <w:pPr>
              <w:spacing w:line="240" w:lineRule="auto"/>
              <w:jc w:val="right"/>
              <w:rPr>
                <w:sz w:val="19"/>
                <w:szCs w:val="19"/>
              </w:rPr>
            </w:pPr>
          </w:p>
        </w:tc>
        <w:tc>
          <w:tcPr>
            <w:tcW w:w="932" w:type="dxa"/>
            <w:vAlign w:val="bottom"/>
          </w:tcPr>
          <w:p w14:paraId="038AF2E0" w14:textId="3074F89F"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33346CB2" w14:textId="133C18AA" w:rsidR="00A12C41" w:rsidRPr="001C5867" w:rsidRDefault="00A12C41" w:rsidP="00A12C41">
            <w:pPr>
              <w:spacing w:line="240" w:lineRule="auto"/>
              <w:jc w:val="right"/>
              <w:rPr>
                <w:sz w:val="19"/>
                <w:szCs w:val="19"/>
              </w:rPr>
            </w:pPr>
          </w:p>
        </w:tc>
        <w:tc>
          <w:tcPr>
            <w:tcW w:w="974" w:type="dxa"/>
            <w:vAlign w:val="bottom"/>
          </w:tcPr>
          <w:p w14:paraId="74467E2C" w14:textId="6C37C95A" w:rsidR="00A12C41" w:rsidRPr="001C5867" w:rsidRDefault="00A12C41" w:rsidP="00D760E8">
            <w:pPr>
              <w:tabs>
                <w:tab w:val="decimal" w:pos="801"/>
              </w:tabs>
              <w:spacing w:line="240" w:lineRule="auto"/>
              <w:ind w:left="-138" w:right="-63"/>
              <w:rPr>
                <w:sz w:val="19"/>
                <w:szCs w:val="19"/>
              </w:rPr>
            </w:pPr>
            <w:r w:rsidRPr="001C5867">
              <w:rPr>
                <w:rFonts w:cs="Angsana New"/>
                <w:sz w:val="19"/>
                <w:szCs w:val="19"/>
                <w:cs/>
                <w:lang w:bidi="th-TH"/>
              </w:rPr>
              <w:t>(</w:t>
            </w:r>
            <w:r w:rsidRPr="001C5867">
              <w:rPr>
                <w:sz w:val="19"/>
                <w:szCs w:val="19"/>
              </w:rPr>
              <w:t>9</w:t>
            </w:r>
            <w:r w:rsidRPr="001C5867">
              <w:rPr>
                <w:rFonts w:cs="Angsana New"/>
                <w:sz w:val="19"/>
                <w:szCs w:val="19"/>
                <w:cs/>
                <w:lang w:bidi="th-TH"/>
              </w:rPr>
              <w:t>.</w:t>
            </w:r>
            <w:r w:rsidRPr="001C5867">
              <w:rPr>
                <w:sz w:val="19"/>
                <w:szCs w:val="19"/>
              </w:rPr>
              <w:t>50</w:t>
            </w:r>
            <w:r w:rsidRPr="001C5867">
              <w:rPr>
                <w:rFonts w:cs="Angsana New"/>
                <w:sz w:val="19"/>
                <w:szCs w:val="19"/>
                <w:cs/>
                <w:lang w:bidi="th-TH"/>
              </w:rPr>
              <w:t>)</w:t>
            </w:r>
          </w:p>
        </w:tc>
      </w:tr>
    </w:tbl>
    <w:p w14:paraId="322408FB" w14:textId="77777777" w:rsidR="00825E69" w:rsidRPr="001C5867" w:rsidRDefault="00825E69" w:rsidP="00825E69">
      <w:pPr>
        <w:spacing w:line="240" w:lineRule="auto"/>
        <w:ind w:left="175" w:hanging="142"/>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00"/>
        <w:gridCol w:w="252"/>
        <w:gridCol w:w="918"/>
        <w:gridCol w:w="236"/>
        <w:gridCol w:w="934"/>
        <w:gridCol w:w="236"/>
        <w:gridCol w:w="924"/>
        <w:gridCol w:w="251"/>
        <w:gridCol w:w="959"/>
        <w:gridCol w:w="236"/>
        <w:gridCol w:w="974"/>
      </w:tblGrid>
      <w:tr w:rsidR="00A12C41" w:rsidRPr="001C5867" w14:paraId="44F780AA" w14:textId="77777777" w:rsidTr="00E91DE0">
        <w:tc>
          <w:tcPr>
            <w:tcW w:w="2410" w:type="dxa"/>
            <w:vAlign w:val="bottom"/>
          </w:tcPr>
          <w:p w14:paraId="2B795A74" w14:textId="514DE5BC" w:rsidR="00A12C41" w:rsidRPr="001C5867" w:rsidRDefault="00A12C41" w:rsidP="00A12C41">
            <w:pPr>
              <w:spacing w:line="240" w:lineRule="auto"/>
              <w:ind w:left="175" w:hanging="175"/>
              <w:rPr>
                <w:sz w:val="19"/>
                <w:szCs w:val="19"/>
              </w:rPr>
            </w:pPr>
            <w:r w:rsidRPr="001C5867">
              <w:rPr>
                <w:b/>
                <w:bCs/>
                <w:i/>
                <w:iCs/>
                <w:sz w:val="19"/>
                <w:szCs w:val="19"/>
              </w:rPr>
              <w:t xml:space="preserve">Statement of cash flows </w:t>
            </w:r>
            <w:r w:rsidR="00D760E8" w:rsidRPr="001C5867">
              <w:rPr>
                <w:rFonts w:cs="Angsana New"/>
                <w:b/>
                <w:bCs/>
                <w:i/>
                <w:iCs/>
                <w:sz w:val="19"/>
                <w:szCs w:val="19"/>
                <w:cs/>
                <w:lang w:bidi="th-TH"/>
              </w:rPr>
              <w:t xml:space="preserve">       </w:t>
            </w:r>
            <w:r w:rsidRPr="001C5867">
              <w:rPr>
                <w:b/>
                <w:bCs/>
                <w:i/>
                <w:iCs/>
                <w:sz w:val="19"/>
                <w:szCs w:val="19"/>
              </w:rPr>
              <w:t xml:space="preserve">for the year ended </w:t>
            </w:r>
            <w:r w:rsidRPr="001C5867">
              <w:rPr>
                <w:b/>
                <w:bCs/>
                <w:i/>
                <w:iCs/>
                <w:sz w:val="19"/>
                <w:szCs w:val="19"/>
              </w:rPr>
              <w:br/>
              <w:t>31 December 2016</w:t>
            </w:r>
          </w:p>
        </w:tc>
        <w:tc>
          <w:tcPr>
            <w:tcW w:w="900" w:type="dxa"/>
            <w:vAlign w:val="bottom"/>
          </w:tcPr>
          <w:p w14:paraId="698FE2BD" w14:textId="76E492D6" w:rsidR="00A12C41" w:rsidRPr="001C5867" w:rsidRDefault="00A12C41" w:rsidP="00A12C41">
            <w:pPr>
              <w:spacing w:line="240" w:lineRule="auto"/>
              <w:ind w:left="-108" w:right="-108"/>
              <w:jc w:val="center"/>
              <w:rPr>
                <w:b/>
                <w:bCs/>
                <w:sz w:val="19"/>
                <w:szCs w:val="19"/>
              </w:rPr>
            </w:pPr>
            <w:r w:rsidRPr="001C5867">
              <w:rPr>
                <w:sz w:val="19"/>
                <w:szCs w:val="19"/>
              </w:rPr>
              <w:t>As previously report</w:t>
            </w:r>
            <w:r w:rsidR="00611A3E" w:rsidRPr="001C5867">
              <w:rPr>
                <w:sz w:val="19"/>
                <w:szCs w:val="19"/>
              </w:rPr>
              <w:t>ed</w:t>
            </w:r>
          </w:p>
        </w:tc>
        <w:tc>
          <w:tcPr>
            <w:tcW w:w="1406" w:type="dxa"/>
            <w:gridSpan w:val="3"/>
            <w:vAlign w:val="bottom"/>
          </w:tcPr>
          <w:p w14:paraId="3F28E8EB" w14:textId="77777777" w:rsidR="00A12C41" w:rsidRPr="001C5867" w:rsidRDefault="00A12C41" w:rsidP="00A12C41">
            <w:pPr>
              <w:spacing w:line="240" w:lineRule="atLeast"/>
              <w:jc w:val="center"/>
              <w:rPr>
                <w:sz w:val="19"/>
                <w:szCs w:val="19"/>
              </w:rPr>
            </w:pPr>
            <w:r w:rsidRPr="001C5867">
              <w:rPr>
                <w:sz w:val="19"/>
                <w:szCs w:val="19"/>
              </w:rPr>
              <w:t xml:space="preserve">Impact from restructuring </w:t>
            </w:r>
          </w:p>
          <w:p w14:paraId="5312FB16" w14:textId="1F7C4FC5" w:rsidR="00A12C41" w:rsidRPr="001C5867" w:rsidRDefault="00A12C41" w:rsidP="00A12C41">
            <w:pPr>
              <w:spacing w:line="240" w:lineRule="auto"/>
              <w:jc w:val="center"/>
              <w:rPr>
                <w:sz w:val="19"/>
                <w:szCs w:val="19"/>
              </w:rPr>
            </w:pPr>
            <w:r w:rsidRPr="001C5867">
              <w:rPr>
                <w:sz w:val="19"/>
                <w:szCs w:val="19"/>
              </w:rPr>
              <w:t>in 2017</w:t>
            </w:r>
          </w:p>
        </w:tc>
        <w:tc>
          <w:tcPr>
            <w:tcW w:w="934" w:type="dxa"/>
            <w:vAlign w:val="bottom"/>
          </w:tcPr>
          <w:p w14:paraId="1A376445" w14:textId="39E21188" w:rsidR="00A12C41" w:rsidRPr="001C5867" w:rsidRDefault="00A12C41" w:rsidP="00A12C41">
            <w:pPr>
              <w:spacing w:line="240" w:lineRule="auto"/>
              <w:ind w:left="-74" w:right="-31" w:firstLine="74"/>
              <w:jc w:val="center"/>
              <w:rPr>
                <w:b/>
                <w:bCs/>
                <w:sz w:val="19"/>
                <w:szCs w:val="19"/>
              </w:rPr>
            </w:pPr>
            <w:r w:rsidRPr="001C5867">
              <w:rPr>
                <w:sz w:val="19"/>
                <w:szCs w:val="19"/>
              </w:rPr>
              <w:t>As previously report</w:t>
            </w:r>
            <w:r w:rsidR="00611A3E" w:rsidRPr="001C5867">
              <w:rPr>
                <w:sz w:val="19"/>
                <w:szCs w:val="19"/>
              </w:rPr>
              <w:t>ed</w:t>
            </w:r>
          </w:p>
        </w:tc>
        <w:tc>
          <w:tcPr>
            <w:tcW w:w="1411" w:type="dxa"/>
            <w:gridSpan w:val="3"/>
            <w:vAlign w:val="bottom"/>
          </w:tcPr>
          <w:p w14:paraId="227FD588" w14:textId="6B56BD29" w:rsidR="00A12C41" w:rsidRPr="001C5867" w:rsidRDefault="00A12C41" w:rsidP="00A12C41">
            <w:pPr>
              <w:spacing w:line="240" w:lineRule="auto"/>
              <w:jc w:val="center"/>
              <w:rPr>
                <w:sz w:val="19"/>
                <w:szCs w:val="19"/>
              </w:rPr>
            </w:pPr>
            <w:r w:rsidRPr="001C5867">
              <w:rPr>
                <w:sz w:val="19"/>
                <w:szCs w:val="19"/>
              </w:rPr>
              <w:t xml:space="preserve">Impact from restructuring </w:t>
            </w:r>
            <w:r w:rsidRPr="001C5867">
              <w:rPr>
                <w:sz w:val="19"/>
                <w:szCs w:val="19"/>
              </w:rPr>
              <w:br/>
              <w:t>in 2018</w:t>
            </w:r>
          </w:p>
        </w:tc>
        <w:tc>
          <w:tcPr>
            <w:tcW w:w="959" w:type="dxa"/>
            <w:vAlign w:val="bottom"/>
          </w:tcPr>
          <w:p w14:paraId="68971A9D" w14:textId="4E4296BE" w:rsidR="00A12C41" w:rsidRPr="001C5867" w:rsidRDefault="00A12C41" w:rsidP="00E91DE0">
            <w:pPr>
              <w:spacing w:line="240" w:lineRule="auto"/>
              <w:ind w:right="-110" w:hanging="30"/>
              <w:jc w:val="center"/>
              <w:rPr>
                <w:sz w:val="19"/>
                <w:szCs w:val="19"/>
              </w:rPr>
            </w:pPr>
            <w:proofErr w:type="spellStart"/>
            <w:r w:rsidRPr="001C5867">
              <w:rPr>
                <w:sz w:val="19"/>
                <w:szCs w:val="19"/>
              </w:rPr>
              <w:t>Reclass</w:t>
            </w:r>
            <w:r w:rsidRPr="001C5867">
              <w:rPr>
                <w:sz w:val="19"/>
                <w:szCs w:val="19"/>
                <w:lang w:bidi="th-TH"/>
              </w:rPr>
              <w:t>ifi</w:t>
            </w:r>
            <w:proofErr w:type="spellEnd"/>
            <w:r w:rsidRPr="001C5867">
              <w:rPr>
                <w:rFonts w:cs="Angsana New"/>
                <w:sz w:val="19"/>
                <w:szCs w:val="19"/>
                <w:cs/>
                <w:lang w:bidi="th-TH"/>
              </w:rPr>
              <w:t>-</w:t>
            </w:r>
            <w:r w:rsidRPr="001C5867">
              <w:rPr>
                <w:sz w:val="19"/>
                <w:szCs w:val="19"/>
                <w:lang w:bidi="th-TH"/>
              </w:rPr>
              <w:t>cation</w:t>
            </w:r>
          </w:p>
        </w:tc>
        <w:tc>
          <w:tcPr>
            <w:tcW w:w="236" w:type="dxa"/>
            <w:vAlign w:val="bottom"/>
          </w:tcPr>
          <w:p w14:paraId="5FF55435" w14:textId="77777777" w:rsidR="00A12C41" w:rsidRPr="001C5867" w:rsidRDefault="00A12C41" w:rsidP="00A12C41">
            <w:pPr>
              <w:spacing w:line="240" w:lineRule="auto"/>
              <w:jc w:val="center"/>
              <w:rPr>
                <w:sz w:val="19"/>
                <w:szCs w:val="19"/>
              </w:rPr>
            </w:pPr>
          </w:p>
        </w:tc>
        <w:tc>
          <w:tcPr>
            <w:tcW w:w="974" w:type="dxa"/>
            <w:vAlign w:val="bottom"/>
          </w:tcPr>
          <w:p w14:paraId="1D2F91C2" w14:textId="254565E6" w:rsidR="00A12C41" w:rsidRPr="001C5867" w:rsidRDefault="00413360" w:rsidP="00A12C41">
            <w:pPr>
              <w:spacing w:line="240" w:lineRule="auto"/>
              <w:jc w:val="center"/>
              <w:rPr>
                <w:b/>
                <w:bCs/>
                <w:sz w:val="19"/>
                <w:szCs w:val="19"/>
              </w:rPr>
            </w:pPr>
            <w:r w:rsidRPr="001C5867">
              <w:rPr>
                <w:sz w:val="19"/>
                <w:szCs w:val="19"/>
              </w:rPr>
              <w:t>As currently reported</w:t>
            </w:r>
          </w:p>
        </w:tc>
      </w:tr>
      <w:tr w:rsidR="00A12C41" w:rsidRPr="001C5867" w14:paraId="0B7A6F7A" w14:textId="77777777" w:rsidTr="00E91DE0">
        <w:tc>
          <w:tcPr>
            <w:tcW w:w="2410" w:type="dxa"/>
            <w:vAlign w:val="bottom"/>
          </w:tcPr>
          <w:p w14:paraId="660FD4A5" w14:textId="09557932" w:rsidR="00A12C41" w:rsidRPr="001C5867" w:rsidRDefault="00A12C41" w:rsidP="00A12C41">
            <w:pPr>
              <w:spacing w:line="240" w:lineRule="auto"/>
              <w:ind w:left="142" w:hanging="142"/>
              <w:rPr>
                <w:sz w:val="19"/>
                <w:szCs w:val="19"/>
              </w:rPr>
            </w:pPr>
          </w:p>
        </w:tc>
        <w:tc>
          <w:tcPr>
            <w:tcW w:w="6820" w:type="dxa"/>
            <w:gridSpan w:val="11"/>
          </w:tcPr>
          <w:p w14:paraId="085DA472" w14:textId="61AC6C50" w:rsidR="00A12C41" w:rsidRPr="001C5867" w:rsidRDefault="00A12C41" w:rsidP="00A12C41">
            <w:pPr>
              <w:spacing w:line="240" w:lineRule="auto"/>
              <w:ind w:right="78"/>
              <w:jc w:val="center"/>
              <w:rPr>
                <w:i/>
                <w:iCs/>
                <w:sz w:val="19"/>
                <w:szCs w:val="19"/>
              </w:rPr>
            </w:pPr>
            <w:r w:rsidRPr="001C5867">
              <w:rPr>
                <w:rFonts w:cs="Angsana New"/>
                <w:i/>
                <w:iCs/>
                <w:sz w:val="19"/>
                <w:szCs w:val="19"/>
                <w:cs/>
                <w:lang w:bidi="th-TH"/>
              </w:rPr>
              <w:t>(</w:t>
            </w:r>
            <w:r w:rsidRPr="001C5867">
              <w:rPr>
                <w:i/>
                <w:iCs/>
                <w:sz w:val="19"/>
                <w:szCs w:val="19"/>
              </w:rPr>
              <w:t>in million Baht</w:t>
            </w:r>
            <w:r w:rsidRPr="001C5867">
              <w:rPr>
                <w:rFonts w:cs="Angsana New"/>
                <w:i/>
                <w:iCs/>
                <w:sz w:val="19"/>
                <w:szCs w:val="19"/>
                <w:cs/>
                <w:lang w:bidi="th-TH"/>
              </w:rPr>
              <w:t>)</w:t>
            </w:r>
          </w:p>
        </w:tc>
      </w:tr>
      <w:tr w:rsidR="00A12C41" w:rsidRPr="001C5867" w14:paraId="220C4786" w14:textId="77777777" w:rsidTr="00E91DE0">
        <w:tc>
          <w:tcPr>
            <w:tcW w:w="2410" w:type="dxa"/>
            <w:vAlign w:val="bottom"/>
          </w:tcPr>
          <w:p w14:paraId="7313486D" w14:textId="77777777" w:rsidR="00A12C41" w:rsidRPr="001C5867" w:rsidRDefault="00A12C41" w:rsidP="00A12C41">
            <w:pPr>
              <w:spacing w:line="240" w:lineRule="auto"/>
              <w:ind w:left="142" w:hanging="142"/>
              <w:rPr>
                <w:sz w:val="19"/>
                <w:szCs w:val="19"/>
              </w:rPr>
            </w:pPr>
            <w:r w:rsidRPr="001C5867">
              <w:rPr>
                <w:sz w:val="19"/>
                <w:szCs w:val="19"/>
              </w:rPr>
              <w:t>Net cash flows from operating activities</w:t>
            </w:r>
          </w:p>
        </w:tc>
        <w:tc>
          <w:tcPr>
            <w:tcW w:w="900" w:type="dxa"/>
            <w:vAlign w:val="bottom"/>
          </w:tcPr>
          <w:p w14:paraId="45CE64C6" w14:textId="24D33702" w:rsidR="00A12C41" w:rsidRPr="001C5867" w:rsidRDefault="00A12C41" w:rsidP="00A12C41">
            <w:pPr>
              <w:tabs>
                <w:tab w:val="decimal" w:pos="625"/>
              </w:tabs>
              <w:spacing w:line="240" w:lineRule="auto"/>
              <w:ind w:left="-107" w:right="-114"/>
              <w:rPr>
                <w:sz w:val="19"/>
                <w:szCs w:val="19"/>
              </w:rPr>
            </w:pPr>
            <w:r w:rsidRPr="001C5867">
              <w:rPr>
                <w:sz w:val="19"/>
                <w:szCs w:val="19"/>
              </w:rPr>
              <w:t>14,733</w:t>
            </w:r>
          </w:p>
        </w:tc>
        <w:tc>
          <w:tcPr>
            <w:tcW w:w="252" w:type="dxa"/>
          </w:tcPr>
          <w:p w14:paraId="19FCDE6B" w14:textId="77777777" w:rsidR="00A12C41" w:rsidRPr="001C5867" w:rsidRDefault="00A12C41" w:rsidP="00A12C41">
            <w:pPr>
              <w:tabs>
                <w:tab w:val="decimal" w:pos="625"/>
              </w:tabs>
              <w:spacing w:line="240" w:lineRule="auto"/>
              <w:ind w:left="-107" w:right="-114"/>
              <w:rPr>
                <w:sz w:val="19"/>
                <w:szCs w:val="19"/>
              </w:rPr>
            </w:pPr>
          </w:p>
        </w:tc>
        <w:tc>
          <w:tcPr>
            <w:tcW w:w="918" w:type="dxa"/>
            <w:vAlign w:val="bottom"/>
          </w:tcPr>
          <w:p w14:paraId="14ED6439" w14:textId="6939A733" w:rsidR="00A12C41" w:rsidRPr="001C5867" w:rsidRDefault="00A12C41" w:rsidP="00A12C41">
            <w:pPr>
              <w:tabs>
                <w:tab w:val="decimal" w:pos="625"/>
              </w:tabs>
              <w:spacing w:line="240" w:lineRule="auto"/>
              <w:ind w:left="-107" w:right="-114"/>
              <w:rPr>
                <w:sz w:val="19"/>
                <w:szCs w:val="19"/>
              </w:rPr>
            </w:pPr>
            <w:r w:rsidRPr="001C5867">
              <w:rPr>
                <w:sz w:val="19"/>
                <w:szCs w:val="19"/>
              </w:rPr>
              <w:t>82</w:t>
            </w:r>
          </w:p>
        </w:tc>
        <w:tc>
          <w:tcPr>
            <w:tcW w:w="236" w:type="dxa"/>
          </w:tcPr>
          <w:p w14:paraId="722A9EC5" w14:textId="77777777" w:rsidR="00A12C41" w:rsidRPr="001C5867" w:rsidRDefault="00A12C41" w:rsidP="00A12C41">
            <w:pPr>
              <w:tabs>
                <w:tab w:val="decimal" w:pos="625"/>
              </w:tabs>
              <w:spacing w:line="240" w:lineRule="auto"/>
              <w:ind w:left="-107" w:right="-114"/>
              <w:rPr>
                <w:sz w:val="19"/>
                <w:szCs w:val="19"/>
              </w:rPr>
            </w:pPr>
          </w:p>
        </w:tc>
        <w:tc>
          <w:tcPr>
            <w:tcW w:w="934" w:type="dxa"/>
            <w:vAlign w:val="bottom"/>
          </w:tcPr>
          <w:p w14:paraId="6819D104" w14:textId="6F222562" w:rsidR="00A12C41" w:rsidRPr="001C5867" w:rsidRDefault="00A12C41" w:rsidP="00A12C41">
            <w:pPr>
              <w:tabs>
                <w:tab w:val="decimal" w:pos="625"/>
              </w:tabs>
              <w:spacing w:line="240" w:lineRule="auto"/>
              <w:ind w:left="-107" w:right="-114"/>
              <w:rPr>
                <w:sz w:val="19"/>
                <w:szCs w:val="19"/>
              </w:rPr>
            </w:pPr>
            <w:r w:rsidRPr="001C5867">
              <w:rPr>
                <w:sz w:val="19"/>
                <w:szCs w:val="19"/>
              </w:rPr>
              <w:t>14,815</w:t>
            </w:r>
          </w:p>
        </w:tc>
        <w:tc>
          <w:tcPr>
            <w:tcW w:w="236" w:type="dxa"/>
            <w:vAlign w:val="bottom"/>
          </w:tcPr>
          <w:p w14:paraId="4174848F" w14:textId="77777777" w:rsidR="00A12C41" w:rsidRPr="001C5867" w:rsidRDefault="00A12C41" w:rsidP="00A12C41">
            <w:pPr>
              <w:tabs>
                <w:tab w:val="decimal" w:pos="625"/>
              </w:tabs>
              <w:spacing w:line="240" w:lineRule="auto"/>
              <w:ind w:left="-107" w:right="-114"/>
              <w:rPr>
                <w:sz w:val="19"/>
                <w:szCs w:val="19"/>
              </w:rPr>
            </w:pPr>
          </w:p>
        </w:tc>
        <w:tc>
          <w:tcPr>
            <w:tcW w:w="924" w:type="dxa"/>
            <w:vAlign w:val="bottom"/>
          </w:tcPr>
          <w:p w14:paraId="2E0E3053" w14:textId="22895995" w:rsidR="00A12C41" w:rsidRPr="001C5867" w:rsidRDefault="00A12C41" w:rsidP="00D760E8">
            <w:pPr>
              <w:tabs>
                <w:tab w:val="decimal" w:pos="735"/>
              </w:tabs>
              <w:spacing w:line="240" w:lineRule="auto"/>
              <w:ind w:left="-167" w:right="-104" w:firstLine="93"/>
              <w:rPr>
                <w:sz w:val="19"/>
                <w:szCs w:val="19"/>
              </w:rPr>
            </w:pPr>
            <w:r w:rsidRPr="001C5867">
              <w:rPr>
                <w:sz w:val="19"/>
                <w:szCs w:val="19"/>
              </w:rPr>
              <w:t>2,</w:t>
            </w:r>
            <w:r w:rsidR="00246A63" w:rsidRPr="001C5867">
              <w:rPr>
                <w:sz w:val="19"/>
                <w:szCs w:val="19"/>
              </w:rPr>
              <w:t>827</w:t>
            </w:r>
          </w:p>
        </w:tc>
        <w:tc>
          <w:tcPr>
            <w:tcW w:w="251" w:type="dxa"/>
            <w:vAlign w:val="bottom"/>
          </w:tcPr>
          <w:p w14:paraId="7160B9D7" w14:textId="77777777" w:rsidR="00A12C41" w:rsidRPr="001C5867" w:rsidRDefault="00A12C41" w:rsidP="00A12C41">
            <w:pPr>
              <w:tabs>
                <w:tab w:val="decimal" w:pos="625"/>
              </w:tabs>
              <w:spacing w:line="240" w:lineRule="auto"/>
              <w:ind w:left="-107" w:right="-114"/>
              <w:rPr>
                <w:sz w:val="19"/>
                <w:szCs w:val="19"/>
              </w:rPr>
            </w:pPr>
          </w:p>
        </w:tc>
        <w:tc>
          <w:tcPr>
            <w:tcW w:w="959" w:type="dxa"/>
            <w:vAlign w:val="bottom"/>
          </w:tcPr>
          <w:p w14:paraId="4407437D" w14:textId="0CBEB5C9" w:rsidR="00A12C41" w:rsidRPr="001C5867" w:rsidRDefault="00A12C41" w:rsidP="00E91DE0">
            <w:pPr>
              <w:tabs>
                <w:tab w:val="decimal" w:pos="542"/>
              </w:tabs>
              <w:spacing w:line="240" w:lineRule="atLeast"/>
              <w:ind w:left="-107" w:right="-220" w:hanging="1"/>
              <w:rPr>
                <w:sz w:val="19"/>
                <w:szCs w:val="19"/>
              </w:rPr>
            </w:pPr>
            <w:r w:rsidRPr="001C5867">
              <w:rPr>
                <w:rFonts w:cs="Angsana New"/>
                <w:sz w:val="19"/>
                <w:szCs w:val="19"/>
                <w:cs/>
                <w:lang w:bidi="th-TH"/>
              </w:rPr>
              <w:t>-</w:t>
            </w:r>
          </w:p>
        </w:tc>
        <w:tc>
          <w:tcPr>
            <w:tcW w:w="236" w:type="dxa"/>
          </w:tcPr>
          <w:p w14:paraId="335FB626" w14:textId="77777777" w:rsidR="00A12C41" w:rsidRPr="001C5867" w:rsidRDefault="00A12C41" w:rsidP="00A12C41">
            <w:pPr>
              <w:tabs>
                <w:tab w:val="decimal" w:pos="625"/>
              </w:tabs>
              <w:spacing w:line="240" w:lineRule="auto"/>
              <w:ind w:left="-107" w:right="-114"/>
              <w:rPr>
                <w:sz w:val="19"/>
                <w:szCs w:val="19"/>
              </w:rPr>
            </w:pPr>
          </w:p>
        </w:tc>
        <w:tc>
          <w:tcPr>
            <w:tcW w:w="974" w:type="dxa"/>
            <w:vAlign w:val="bottom"/>
          </w:tcPr>
          <w:p w14:paraId="26C65735" w14:textId="60689EF3" w:rsidR="00A12C41" w:rsidRPr="001C5867" w:rsidRDefault="00A12C41" w:rsidP="00D760E8">
            <w:pPr>
              <w:tabs>
                <w:tab w:val="decimal" w:pos="735"/>
              </w:tabs>
              <w:spacing w:line="240" w:lineRule="auto"/>
              <w:ind w:left="-167" w:right="-104" w:firstLine="93"/>
              <w:rPr>
                <w:sz w:val="19"/>
                <w:szCs w:val="19"/>
              </w:rPr>
            </w:pPr>
            <w:r w:rsidRPr="001C5867">
              <w:rPr>
                <w:sz w:val="19"/>
                <w:szCs w:val="19"/>
              </w:rPr>
              <w:t>17,</w:t>
            </w:r>
            <w:r w:rsidR="00246A63" w:rsidRPr="001C5867">
              <w:rPr>
                <w:sz w:val="19"/>
                <w:szCs w:val="19"/>
              </w:rPr>
              <w:t>642</w:t>
            </w:r>
          </w:p>
        </w:tc>
      </w:tr>
      <w:tr w:rsidR="00A12C41" w:rsidRPr="001C5867" w14:paraId="1C084360" w14:textId="77777777" w:rsidTr="00E91DE0">
        <w:tc>
          <w:tcPr>
            <w:tcW w:w="2410" w:type="dxa"/>
            <w:vAlign w:val="bottom"/>
          </w:tcPr>
          <w:p w14:paraId="4C20AD28" w14:textId="77777777" w:rsidR="00A12C41" w:rsidRPr="001C5867" w:rsidRDefault="00A12C41" w:rsidP="00A12C41">
            <w:pPr>
              <w:spacing w:line="240" w:lineRule="auto"/>
              <w:ind w:left="162" w:hanging="162"/>
              <w:rPr>
                <w:sz w:val="19"/>
                <w:szCs w:val="19"/>
              </w:rPr>
            </w:pPr>
            <w:r w:rsidRPr="001C5867">
              <w:rPr>
                <w:sz w:val="19"/>
                <w:szCs w:val="19"/>
              </w:rPr>
              <w:t>Net cash flows used in investing activities</w:t>
            </w:r>
          </w:p>
        </w:tc>
        <w:tc>
          <w:tcPr>
            <w:tcW w:w="900" w:type="dxa"/>
            <w:vAlign w:val="bottom"/>
          </w:tcPr>
          <w:p w14:paraId="1C9FAA54" w14:textId="42E221A9"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13,347</w:t>
            </w:r>
            <w:r w:rsidRPr="001C5867">
              <w:rPr>
                <w:rFonts w:cs="Angsana New"/>
                <w:sz w:val="19"/>
                <w:szCs w:val="19"/>
                <w:cs/>
                <w:lang w:bidi="th-TH"/>
              </w:rPr>
              <w:t>)</w:t>
            </w:r>
          </w:p>
        </w:tc>
        <w:tc>
          <w:tcPr>
            <w:tcW w:w="252" w:type="dxa"/>
          </w:tcPr>
          <w:p w14:paraId="34562757" w14:textId="77777777" w:rsidR="00A12C41" w:rsidRPr="001C5867" w:rsidRDefault="00A12C41" w:rsidP="00A12C41">
            <w:pPr>
              <w:tabs>
                <w:tab w:val="decimal" w:pos="625"/>
              </w:tabs>
              <w:spacing w:line="240" w:lineRule="auto"/>
              <w:ind w:left="-107" w:right="-114"/>
              <w:rPr>
                <w:sz w:val="19"/>
                <w:szCs w:val="19"/>
              </w:rPr>
            </w:pPr>
          </w:p>
        </w:tc>
        <w:tc>
          <w:tcPr>
            <w:tcW w:w="918" w:type="dxa"/>
            <w:vAlign w:val="bottom"/>
          </w:tcPr>
          <w:p w14:paraId="683011BD" w14:textId="2AB08646"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2</w:t>
            </w:r>
            <w:r w:rsidRPr="001C5867">
              <w:rPr>
                <w:rFonts w:cs="Angsana New"/>
                <w:sz w:val="19"/>
                <w:szCs w:val="19"/>
                <w:cs/>
                <w:lang w:bidi="th-TH"/>
              </w:rPr>
              <w:t>)</w:t>
            </w:r>
          </w:p>
        </w:tc>
        <w:tc>
          <w:tcPr>
            <w:tcW w:w="236" w:type="dxa"/>
          </w:tcPr>
          <w:p w14:paraId="17257766" w14:textId="77777777" w:rsidR="00A12C41" w:rsidRPr="001C5867" w:rsidRDefault="00A12C41" w:rsidP="00A12C41">
            <w:pPr>
              <w:tabs>
                <w:tab w:val="decimal" w:pos="625"/>
              </w:tabs>
              <w:spacing w:line="240" w:lineRule="auto"/>
              <w:ind w:left="-107" w:right="-114"/>
              <w:rPr>
                <w:sz w:val="19"/>
                <w:szCs w:val="19"/>
              </w:rPr>
            </w:pPr>
          </w:p>
        </w:tc>
        <w:tc>
          <w:tcPr>
            <w:tcW w:w="934" w:type="dxa"/>
            <w:vAlign w:val="bottom"/>
          </w:tcPr>
          <w:p w14:paraId="13624193" w14:textId="1FDE4626"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13,349</w:t>
            </w:r>
            <w:r w:rsidRPr="001C5867">
              <w:rPr>
                <w:rFonts w:cs="Angsana New"/>
                <w:sz w:val="19"/>
                <w:szCs w:val="19"/>
                <w:cs/>
                <w:lang w:bidi="th-TH"/>
              </w:rPr>
              <w:t>)</w:t>
            </w:r>
          </w:p>
        </w:tc>
        <w:tc>
          <w:tcPr>
            <w:tcW w:w="236" w:type="dxa"/>
            <w:vAlign w:val="bottom"/>
          </w:tcPr>
          <w:p w14:paraId="3B7A5CC0" w14:textId="77777777" w:rsidR="00A12C41" w:rsidRPr="001C5867" w:rsidRDefault="00A12C41" w:rsidP="00A12C41">
            <w:pPr>
              <w:tabs>
                <w:tab w:val="decimal" w:pos="625"/>
              </w:tabs>
              <w:spacing w:line="240" w:lineRule="auto"/>
              <w:ind w:left="-107" w:right="-114"/>
              <w:rPr>
                <w:sz w:val="19"/>
                <w:szCs w:val="19"/>
              </w:rPr>
            </w:pPr>
          </w:p>
        </w:tc>
        <w:tc>
          <w:tcPr>
            <w:tcW w:w="924" w:type="dxa"/>
            <w:vAlign w:val="bottom"/>
          </w:tcPr>
          <w:p w14:paraId="6044FC01" w14:textId="1999D147" w:rsidR="00A12C41" w:rsidRPr="001C5867" w:rsidRDefault="00A12C41" w:rsidP="00D760E8">
            <w:pPr>
              <w:tabs>
                <w:tab w:val="decimal" w:pos="735"/>
              </w:tabs>
              <w:spacing w:line="240" w:lineRule="auto"/>
              <w:ind w:left="-167" w:right="-104" w:firstLine="93"/>
              <w:rPr>
                <w:sz w:val="19"/>
                <w:szCs w:val="19"/>
              </w:rPr>
            </w:pPr>
            <w:r w:rsidRPr="001C5867">
              <w:rPr>
                <w:rFonts w:cs="Angsana New"/>
                <w:sz w:val="19"/>
                <w:szCs w:val="19"/>
                <w:cs/>
                <w:lang w:bidi="th-TH"/>
              </w:rPr>
              <w:t>(</w:t>
            </w:r>
            <w:r w:rsidRPr="001C5867">
              <w:rPr>
                <w:sz w:val="19"/>
                <w:szCs w:val="19"/>
              </w:rPr>
              <w:t>3</w:t>
            </w:r>
            <w:r w:rsidR="00246A63" w:rsidRPr="001C5867">
              <w:rPr>
                <w:sz w:val="19"/>
                <w:szCs w:val="19"/>
              </w:rPr>
              <w:t>3</w:t>
            </w:r>
            <w:r w:rsidR="002A4E0E" w:rsidRPr="001C5867">
              <w:rPr>
                <w:sz w:val="19"/>
                <w:szCs w:val="19"/>
              </w:rPr>
              <w:t>,</w:t>
            </w:r>
            <w:r w:rsidR="00246A63" w:rsidRPr="001C5867">
              <w:rPr>
                <w:sz w:val="19"/>
                <w:szCs w:val="19"/>
              </w:rPr>
              <w:t>95</w:t>
            </w:r>
            <w:r w:rsidRPr="001C5867">
              <w:rPr>
                <w:sz w:val="19"/>
                <w:szCs w:val="19"/>
              </w:rPr>
              <w:t>7</w:t>
            </w:r>
            <w:r w:rsidRPr="001C5867">
              <w:rPr>
                <w:rFonts w:cs="Angsana New"/>
                <w:sz w:val="19"/>
                <w:szCs w:val="19"/>
                <w:cs/>
                <w:lang w:bidi="th-TH"/>
              </w:rPr>
              <w:t>)</w:t>
            </w:r>
          </w:p>
        </w:tc>
        <w:tc>
          <w:tcPr>
            <w:tcW w:w="251" w:type="dxa"/>
            <w:vAlign w:val="bottom"/>
          </w:tcPr>
          <w:p w14:paraId="51848C6D" w14:textId="77777777" w:rsidR="00A12C41" w:rsidRPr="001C5867" w:rsidRDefault="00A12C41" w:rsidP="00A12C41">
            <w:pPr>
              <w:tabs>
                <w:tab w:val="decimal" w:pos="625"/>
              </w:tabs>
              <w:spacing w:line="240" w:lineRule="auto"/>
              <w:ind w:left="-107" w:right="-114"/>
              <w:rPr>
                <w:sz w:val="19"/>
                <w:szCs w:val="19"/>
              </w:rPr>
            </w:pPr>
          </w:p>
        </w:tc>
        <w:tc>
          <w:tcPr>
            <w:tcW w:w="959" w:type="dxa"/>
            <w:vAlign w:val="bottom"/>
          </w:tcPr>
          <w:p w14:paraId="694DFF9E" w14:textId="0B50A615"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7A10BBBB" w14:textId="77777777" w:rsidR="00A12C41" w:rsidRPr="001C5867" w:rsidRDefault="00A12C41" w:rsidP="00A12C41">
            <w:pPr>
              <w:tabs>
                <w:tab w:val="decimal" w:pos="625"/>
              </w:tabs>
              <w:spacing w:line="240" w:lineRule="auto"/>
              <w:ind w:left="-107" w:right="-114"/>
              <w:rPr>
                <w:sz w:val="19"/>
                <w:szCs w:val="19"/>
              </w:rPr>
            </w:pPr>
          </w:p>
        </w:tc>
        <w:tc>
          <w:tcPr>
            <w:tcW w:w="974" w:type="dxa"/>
            <w:vAlign w:val="bottom"/>
          </w:tcPr>
          <w:p w14:paraId="650C182C" w14:textId="0411CB46" w:rsidR="00A12C41" w:rsidRPr="001C5867" w:rsidRDefault="00BC72FF" w:rsidP="00D760E8">
            <w:pPr>
              <w:tabs>
                <w:tab w:val="decimal" w:pos="735"/>
              </w:tabs>
              <w:spacing w:line="240" w:lineRule="auto"/>
              <w:ind w:left="-167" w:right="-104" w:firstLine="93"/>
              <w:rPr>
                <w:sz w:val="19"/>
                <w:szCs w:val="19"/>
              </w:rPr>
            </w:pPr>
            <w:r w:rsidRPr="001C5867">
              <w:rPr>
                <w:rFonts w:cs="Angsana New"/>
                <w:sz w:val="19"/>
                <w:szCs w:val="19"/>
                <w:cs/>
                <w:lang w:bidi="th-TH"/>
              </w:rPr>
              <w:t>(</w:t>
            </w:r>
            <w:r w:rsidRPr="001C5867">
              <w:rPr>
                <w:sz w:val="19"/>
                <w:szCs w:val="19"/>
              </w:rPr>
              <w:t>47</w:t>
            </w:r>
            <w:r w:rsidR="002A4E0E" w:rsidRPr="001C5867">
              <w:rPr>
                <w:sz w:val="19"/>
                <w:szCs w:val="19"/>
              </w:rPr>
              <w:t>,3</w:t>
            </w:r>
            <w:r w:rsidR="00246A63" w:rsidRPr="001C5867">
              <w:rPr>
                <w:sz w:val="19"/>
                <w:szCs w:val="19"/>
              </w:rPr>
              <w:t>0</w:t>
            </w:r>
            <w:r w:rsidR="00A12C41" w:rsidRPr="001C5867">
              <w:rPr>
                <w:sz w:val="19"/>
                <w:szCs w:val="19"/>
              </w:rPr>
              <w:t>6</w:t>
            </w:r>
            <w:r w:rsidR="00A12C41" w:rsidRPr="001C5867">
              <w:rPr>
                <w:rFonts w:cs="Angsana New"/>
                <w:sz w:val="19"/>
                <w:szCs w:val="19"/>
                <w:cs/>
                <w:lang w:bidi="th-TH"/>
              </w:rPr>
              <w:t>)</w:t>
            </w:r>
          </w:p>
        </w:tc>
      </w:tr>
      <w:tr w:rsidR="00A12C41" w:rsidRPr="001C5867" w14:paraId="7F01C8E7" w14:textId="77777777" w:rsidTr="00E91DE0">
        <w:tc>
          <w:tcPr>
            <w:tcW w:w="2410" w:type="dxa"/>
            <w:vAlign w:val="bottom"/>
          </w:tcPr>
          <w:p w14:paraId="040D893A" w14:textId="77777777" w:rsidR="00A12C41" w:rsidRPr="001C5867" w:rsidRDefault="00A12C41" w:rsidP="00A12C41">
            <w:pPr>
              <w:spacing w:line="240" w:lineRule="auto"/>
              <w:ind w:left="162" w:hanging="162"/>
              <w:rPr>
                <w:sz w:val="19"/>
                <w:szCs w:val="19"/>
              </w:rPr>
            </w:pPr>
            <w:r w:rsidRPr="001C5867">
              <w:rPr>
                <w:sz w:val="19"/>
                <w:szCs w:val="19"/>
              </w:rPr>
              <w:t xml:space="preserve">Net cash flows from </w:t>
            </w:r>
            <w:r w:rsidRPr="001C5867">
              <w:rPr>
                <w:rFonts w:cs="Angsana New"/>
                <w:sz w:val="19"/>
                <w:szCs w:val="19"/>
                <w:cs/>
                <w:lang w:bidi="th-TH"/>
              </w:rPr>
              <w:t>(</w:t>
            </w:r>
            <w:r w:rsidRPr="001C5867">
              <w:rPr>
                <w:sz w:val="19"/>
                <w:szCs w:val="19"/>
              </w:rPr>
              <w:t>used in</w:t>
            </w:r>
            <w:r w:rsidRPr="001C5867">
              <w:rPr>
                <w:rFonts w:cs="Angsana New"/>
                <w:sz w:val="19"/>
                <w:szCs w:val="19"/>
                <w:cs/>
                <w:lang w:bidi="th-TH"/>
              </w:rPr>
              <w:t xml:space="preserve">) </w:t>
            </w:r>
            <w:r w:rsidRPr="001C5867">
              <w:rPr>
                <w:sz w:val="19"/>
                <w:szCs w:val="19"/>
              </w:rPr>
              <w:t>financing activities</w:t>
            </w:r>
          </w:p>
        </w:tc>
        <w:tc>
          <w:tcPr>
            <w:tcW w:w="900" w:type="dxa"/>
            <w:vAlign w:val="bottom"/>
          </w:tcPr>
          <w:p w14:paraId="16563743" w14:textId="38994550"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3,317</w:t>
            </w:r>
            <w:r w:rsidRPr="001C5867">
              <w:rPr>
                <w:rFonts w:cs="Angsana New"/>
                <w:sz w:val="19"/>
                <w:szCs w:val="19"/>
                <w:cs/>
                <w:lang w:bidi="th-TH"/>
              </w:rPr>
              <w:t>)</w:t>
            </w:r>
          </w:p>
        </w:tc>
        <w:tc>
          <w:tcPr>
            <w:tcW w:w="252" w:type="dxa"/>
          </w:tcPr>
          <w:p w14:paraId="0492B9DE" w14:textId="77777777" w:rsidR="00A12C41" w:rsidRPr="001C5867" w:rsidRDefault="00A12C41" w:rsidP="00A12C41">
            <w:pPr>
              <w:tabs>
                <w:tab w:val="decimal" w:pos="625"/>
              </w:tabs>
              <w:spacing w:line="240" w:lineRule="auto"/>
              <w:ind w:left="-107" w:right="-114"/>
              <w:rPr>
                <w:sz w:val="19"/>
                <w:szCs w:val="19"/>
              </w:rPr>
            </w:pPr>
          </w:p>
        </w:tc>
        <w:tc>
          <w:tcPr>
            <w:tcW w:w="918" w:type="dxa"/>
            <w:vAlign w:val="bottom"/>
          </w:tcPr>
          <w:p w14:paraId="0BF139CA" w14:textId="511BF10A"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82</w:t>
            </w:r>
            <w:r w:rsidRPr="001C5867">
              <w:rPr>
                <w:rFonts w:cs="Angsana New"/>
                <w:sz w:val="19"/>
                <w:szCs w:val="19"/>
                <w:cs/>
                <w:lang w:bidi="th-TH"/>
              </w:rPr>
              <w:t>)</w:t>
            </w:r>
          </w:p>
        </w:tc>
        <w:tc>
          <w:tcPr>
            <w:tcW w:w="236" w:type="dxa"/>
          </w:tcPr>
          <w:p w14:paraId="4042C071" w14:textId="77777777" w:rsidR="00A12C41" w:rsidRPr="001C5867" w:rsidRDefault="00A12C41" w:rsidP="00A12C41">
            <w:pPr>
              <w:tabs>
                <w:tab w:val="decimal" w:pos="625"/>
              </w:tabs>
              <w:spacing w:line="240" w:lineRule="auto"/>
              <w:ind w:left="-107" w:right="-114"/>
              <w:rPr>
                <w:sz w:val="19"/>
                <w:szCs w:val="19"/>
              </w:rPr>
            </w:pPr>
          </w:p>
        </w:tc>
        <w:tc>
          <w:tcPr>
            <w:tcW w:w="934" w:type="dxa"/>
            <w:vAlign w:val="bottom"/>
          </w:tcPr>
          <w:p w14:paraId="5BDD8285" w14:textId="4576FC63"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3,399</w:t>
            </w:r>
            <w:r w:rsidRPr="001C5867">
              <w:rPr>
                <w:rFonts w:cs="Angsana New"/>
                <w:sz w:val="19"/>
                <w:szCs w:val="19"/>
                <w:cs/>
                <w:lang w:bidi="th-TH"/>
              </w:rPr>
              <w:t>)</w:t>
            </w:r>
          </w:p>
        </w:tc>
        <w:tc>
          <w:tcPr>
            <w:tcW w:w="236" w:type="dxa"/>
            <w:vAlign w:val="bottom"/>
          </w:tcPr>
          <w:p w14:paraId="5BE50F7E" w14:textId="77777777" w:rsidR="00A12C41" w:rsidRPr="001C5867" w:rsidRDefault="00A12C41" w:rsidP="00A12C41">
            <w:pPr>
              <w:tabs>
                <w:tab w:val="decimal" w:pos="625"/>
              </w:tabs>
              <w:spacing w:line="240" w:lineRule="auto"/>
              <w:ind w:left="-107" w:right="-114"/>
              <w:rPr>
                <w:sz w:val="19"/>
                <w:szCs w:val="19"/>
              </w:rPr>
            </w:pPr>
          </w:p>
        </w:tc>
        <w:tc>
          <w:tcPr>
            <w:tcW w:w="924" w:type="dxa"/>
            <w:vAlign w:val="bottom"/>
          </w:tcPr>
          <w:p w14:paraId="7D90332E" w14:textId="00BD4639" w:rsidR="00A12C41" w:rsidRPr="001C5867" w:rsidRDefault="00A12C41" w:rsidP="00D760E8">
            <w:pPr>
              <w:tabs>
                <w:tab w:val="decimal" w:pos="735"/>
              </w:tabs>
              <w:spacing w:line="240" w:lineRule="auto"/>
              <w:ind w:left="-167" w:right="-104" w:firstLine="93"/>
              <w:rPr>
                <w:sz w:val="19"/>
                <w:szCs w:val="19"/>
              </w:rPr>
            </w:pPr>
            <w:r w:rsidRPr="001C5867">
              <w:rPr>
                <w:sz w:val="19"/>
                <w:szCs w:val="19"/>
              </w:rPr>
              <w:t>34,358</w:t>
            </w:r>
          </w:p>
        </w:tc>
        <w:tc>
          <w:tcPr>
            <w:tcW w:w="251" w:type="dxa"/>
            <w:vAlign w:val="bottom"/>
          </w:tcPr>
          <w:p w14:paraId="200866D2" w14:textId="77777777" w:rsidR="00A12C41" w:rsidRPr="001C5867" w:rsidRDefault="00A12C41" w:rsidP="00A12C41">
            <w:pPr>
              <w:tabs>
                <w:tab w:val="decimal" w:pos="625"/>
              </w:tabs>
              <w:spacing w:line="240" w:lineRule="auto"/>
              <w:ind w:left="-107" w:right="-114"/>
              <w:rPr>
                <w:sz w:val="19"/>
                <w:szCs w:val="19"/>
              </w:rPr>
            </w:pPr>
          </w:p>
        </w:tc>
        <w:tc>
          <w:tcPr>
            <w:tcW w:w="959" w:type="dxa"/>
            <w:vAlign w:val="bottom"/>
          </w:tcPr>
          <w:p w14:paraId="6B40B129" w14:textId="300020BD"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475C8276" w14:textId="77777777" w:rsidR="00A12C41" w:rsidRPr="001C5867" w:rsidRDefault="00A12C41" w:rsidP="00A12C41">
            <w:pPr>
              <w:tabs>
                <w:tab w:val="decimal" w:pos="625"/>
              </w:tabs>
              <w:spacing w:line="240" w:lineRule="auto"/>
              <w:ind w:left="-107" w:right="-114"/>
              <w:rPr>
                <w:sz w:val="19"/>
                <w:szCs w:val="19"/>
              </w:rPr>
            </w:pPr>
          </w:p>
        </w:tc>
        <w:tc>
          <w:tcPr>
            <w:tcW w:w="974" w:type="dxa"/>
            <w:vAlign w:val="bottom"/>
          </w:tcPr>
          <w:p w14:paraId="7D5D4A8C" w14:textId="6EFEFDD3" w:rsidR="00A12C41" w:rsidRPr="001C5867" w:rsidRDefault="00A12C41" w:rsidP="00D760E8">
            <w:pPr>
              <w:tabs>
                <w:tab w:val="decimal" w:pos="735"/>
              </w:tabs>
              <w:spacing w:line="240" w:lineRule="auto"/>
              <w:ind w:left="-167" w:right="-104" w:firstLine="93"/>
              <w:rPr>
                <w:sz w:val="19"/>
                <w:szCs w:val="19"/>
              </w:rPr>
            </w:pPr>
            <w:r w:rsidRPr="001C5867">
              <w:rPr>
                <w:sz w:val="19"/>
                <w:szCs w:val="19"/>
              </w:rPr>
              <w:t>30,959</w:t>
            </w:r>
          </w:p>
        </w:tc>
      </w:tr>
      <w:tr w:rsidR="00A12C41" w:rsidRPr="001C5867" w14:paraId="56B42233" w14:textId="77777777" w:rsidTr="00E91DE0">
        <w:tc>
          <w:tcPr>
            <w:tcW w:w="2410" w:type="dxa"/>
            <w:vAlign w:val="bottom"/>
          </w:tcPr>
          <w:p w14:paraId="0285436D" w14:textId="77777777" w:rsidR="00A12C41" w:rsidRPr="001C5867" w:rsidRDefault="00A12C41" w:rsidP="00A12C41">
            <w:pPr>
              <w:spacing w:line="240" w:lineRule="auto"/>
              <w:ind w:left="142" w:hanging="142"/>
              <w:rPr>
                <w:b/>
                <w:bCs/>
                <w:sz w:val="19"/>
                <w:szCs w:val="19"/>
              </w:rPr>
            </w:pPr>
            <w:r w:rsidRPr="001C5867">
              <w:rPr>
                <w:sz w:val="19"/>
                <w:szCs w:val="19"/>
              </w:rPr>
              <w:t>Effect of exchange rate changes on cash and cash equivalents</w:t>
            </w:r>
          </w:p>
        </w:tc>
        <w:tc>
          <w:tcPr>
            <w:tcW w:w="900" w:type="dxa"/>
            <w:vAlign w:val="bottom"/>
          </w:tcPr>
          <w:p w14:paraId="4D7869AA" w14:textId="35A061D5"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19</w:t>
            </w:r>
            <w:r w:rsidRPr="001C5867">
              <w:rPr>
                <w:rFonts w:cs="Angsana New"/>
                <w:sz w:val="19"/>
                <w:szCs w:val="19"/>
                <w:cs/>
                <w:lang w:bidi="th-TH"/>
              </w:rPr>
              <w:t>)</w:t>
            </w:r>
          </w:p>
        </w:tc>
        <w:tc>
          <w:tcPr>
            <w:tcW w:w="252" w:type="dxa"/>
          </w:tcPr>
          <w:p w14:paraId="1F7A7A06" w14:textId="77777777" w:rsidR="00A12C41" w:rsidRPr="001C5867" w:rsidRDefault="00A12C41" w:rsidP="00A12C41">
            <w:pPr>
              <w:tabs>
                <w:tab w:val="decimal" w:pos="625"/>
              </w:tabs>
              <w:spacing w:line="240" w:lineRule="auto"/>
              <w:ind w:left="-107" w:right="-114"/>
              <w:rPr>
                <w:sz w:val="19"/>
                <w:szCs w:val="19"/>
              </w:rPr>
            </w:pPr>
          </w:p>
        </w:tc>
        <w:tc>
          <w:tcPr>
            <w:tcW w:w="918" w:type="dxa"/>
            <w:vAlign w:val="bottom"/>
          </w:tcPr>
          <w:p w14:paraId="38A80BCD" w14:textId="37FADCA8"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2</w:t>
            </w:r>
            <w:r w:rsidRPr="001C5867">
              <w:rPr>
                <w:rFonts w:cs="Angsana New"/>
                <w:sz w:val="19"/>
                <w:szCs w:val="19"/>
                <w:cs/>
                <w:lang w:bidi="th-TH"/>
              </w:rPr>
              <w:t>)</w:t>
            </w:r>
          </w:p>
        </w:tc>
        <w:tc>
          <w:tcPr>
            <w:tcW w:w="236" w:type="dxa"/>
          </w:tcPr>
          <w:p w14:paraId="21D98639" w14:textId="77777777" w:rsidR="00A12C41" w:rsidRPr="001C5867" w:rsidRDefault="00A12C41" w:rsidP="00A12C41">
            <w:pPr>
              <w:tabs>
                <w:tab w:val="decimal" w:pos="625"/>
              </w:tabs>
              <w:spacing w:line="240" w:lineRule="auto"/>
              <w:ind w:left="-107" w:right="-114"/>
              <w:rPr>
                <w:sz w:val="19"/>
                <w:szCs w:val="19"/>
              </w:rPr>
            </w:pPr>
          </w:p>
        </w:tc>
        <w:tc>
          <w:tcPr>
            <w:tcW w:w="934" w:type="dxa"/>
            <w:vAlign w:val="bottom"/>
          </w:tcPr>
          <w:p w14:paraId="30FF0EE0" w14:textId="247D166C"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r w:rsidRPr="001C5867">
              <w:rPr>
                <w:sz w:val="19"/>
                <w:szCs w:val="19"/>
              </w:rPr>
              <w:t>21</w:t>
            </w:r>
            <w:r w:rsidRPr="001C5867">
              <w:rPr>
                <w:rFonts w:cs="Angsana New"/>
                <w:sz w:val="19"/>
                <w:szCs w:val="19"/>
                <w:cs/>
                <w:lang w:bidi="th-TH"/>
              </w:rPr>
              <w:t>)</w:t>
            </w:r>
          </w:p>
        </w:tc>
        <w:tc>
          <w:tcPr>
            <w:tcW w:w="236" w:type="dxa"/>
            <w:vAlign w:val="bottom"/>
          </w:tcPr>
          <w:p w14:paraId="43EA7CDE" w14:textId="77777777" w:rsidR="00A12C41" w:rsidRPr="001C5867" w:rsidRDefault="00A12C41" w:rsidP="00A12C41">
            <w:pPr>
              <w:tabs>
                <w:tab w:val="decimal" w:pos="625"/>
              </w:tabs>
              <w:spacing w:line="240" w:lineRule="auto"/>
              <w:ind w:left="-107" w:right="-114"/>
              <w:rPr>
                <w:sz w:val="19"/>
                <w:szCs w:val="19"/>
              </w:rPr>
            </w:pPr>
          </w:p>
        </w:tc>
        <w:tc>
          <w:tcPr>
            <w:tcW w:w="924" w:type="dxa"/>
            <w:vAlign w:val="bottom"/>
          </w:tcPr>
          <w:p w14:paraId="15C53428" w14:textId="6DD1EE58" w:rsidR="00A12C41" w:rsidRPr="001C5867" w:rsidRDefault="00A12C41" w:rsidP="00D760E8">
            <w:pPr>
              <w:tabs>
                <w:tab w:val="decimal" w:pos="735"/>
              </w:tabs>
              <w:spacing w:line="240" w:lineRule="auto"/>
              <w:ind w:left="-167" w:right="-104" w:firstLine="93"/>
              <w:rPr>
                <w:sz w:val="19"/>
                <w:szCs w:val="19"/>
              </w:rPr>
            </w:pPr>
            <w:r w:rsidRPr="001C5867">
              <w:rPr>
                <w:sz w:val="19"/>
                <w:szCs w:val="19"/>
              </w:rPr>
              <w:t>13</w:t>
            </w:r>
          </w:p>
        </w:tc>
        <w:tc>
          <w:tcPr>
            <w:tcW w:w="251" w:type="dxa"/>
            <w:vAlign w:val="bottom"/>
          </w:tcPr>
          <w:p w14:paraId="496E9E66" w14:textId="77777777" w:rsidR="00A12C41" w:rsidRPr="001C5867" w:rsidRDefault="00A12C41" w:rsidP="00A12C41">
            <w:pPr>
              <w:tabs>
                <w:tab w:val="decimal" w:pos="625"/>
              </w:tabs>
              <w:spacing w:line="240" w:lineRule="auto"/>
              <w:ind w:left="-107" w:right="-114"/>
              <w:rPr>
                <w:sz w:val="19"/>
                <w:szCs w:val="19"/>
              </w:rPr>
            </w:pPr>
          </w:p>
        </w:tc>
        <w:tc>
          <w:tcPr>
            <w:tcW w:w="959" w:type="dxa"/>
            <w:vAlign w:val="bottom"/>
          </w:tcPr>
          <w:p w14:paraId="4F3D435D" w14:textId="0FF4B37A"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4D61FE91" w14:textId="77777777" w:rsidR="00A12C41" w:rsidRPr="001C5867" w:rsidRDefault="00A12C41" w:rsidP="00A12C41">
            <w:pPr>
              <w:tabs>
                <w:tab w:val="decimal" w:pos="625"/>
              </w:tabs>
              <w:spacing w:line="240" w:lineRule="auto"/>
              <w:ind w:left="-107" w:right="-114"/>
              <w:rPr>
                <w:sz w:val="19"/>
                <w:szCs w:val="19"/>
              </w:rPr>
            </w:pPr>
          </w:p>
        </w:tc>
        <w:tc>
          <w:tcPr>
            <w:tcW w:w="974" w:type="dxa"/>
            <w:vAlign w:val="bottom"/>
          </w:tcPr>
          <w:p w14:paraId="33BF8DEA" w14:textId="4305B79E" w:rsidR="00A12C41" w:rsidRPr="001C5867" w:rsidRDefault="00A12C41" w:rsidP="00D760E8">
            <w:pPr>
              <w:tabs>
                <w:tab w:val="decimal" w:pos="735"/>
              </w:tabs>
              <w:spacing w:line="240" w:lineRule="auto"/>
              <w:ind w:left="-167" w:right="-104" w:firstLine="93"/>
              <w:rPr>
                <w:sz w:val="19"/>
                <w:szCs w:val="19"/>
              </w:rPr>
            </w:pPr>
            <w:r w:rsidRPr="001C5867">
              <w:rPr>
                <w:rFonts w:cs="Angsana New"/>
                <w:sz w:val="19"/>
                <w:szCs w:val="19"/>
                <w:cs/>
                <w:lang w:bidi="th-TH"/>
              </w:rPr>
              <w:t>(</w:t>
            </w:r>
            <w:r w:rsidRPr="001C5867">
              <w:rPr>
                <w:sz w:val="19"/>
                <w:szCs w:val="19"/>
              </w:rPr>
              <w:t>8</w:t>
            </w:r>
            <w:r w:rsidRPr="001C5867">
              <w:rPr>
                <w:rFonts w:cs="Angsana New"/>
                <w:sz w:val="19"/>
                <w:szCs w:val="19"/>
                <w:cs/>
                <w:lang w:bidi="th-TH"/>
              </w:rPr>
              <w:t>)</w:t>
            </w:r>
          </w:p>
        </w:tc>
      </w:tr>
      <w:tr w:rsidR="00A12C41" w:rsidRPr="001C5867" w14:paraId="125FB025" w14:textId="77777777" w:rsidTr="00E91DE0">
        <w:tc>
          <w:tcPr>
            <w:tcW w:w="2410" w:type="dxa"/>
            <w:vAlign w:val="bottom"/>
          </w:tcPr>
          <w:p w14:paraId="5790D059" w14:textId="77777777" w:rsidR="00A12C41" w:rsidRPr="001C5867" w:rsidRDefault="00A12C41" w:rsidP="00A12C41">
            <w:pPr>
              <w:spacing w:line="240" w:lineRule="auto"/>
              <w:ind w:left="142" w:hanging="142"/>
              <w:rPr>
                <w:b/>
                <w:bCs/>
                <w:sz w:val="19"/>
                <w:szCs w:val="19"/>
              </w:rPr>
            </w:pPr>
            <w:r w:rsidRPr="001C5867">
              <w:rPr>
                <w:sz w:val="19"/>
                <w:szCs w:val="19"/>
              </w:rPr>
              <w:t>Translating foreign operations</w:t>
            </w:r>
          </w:p>
        </w:tc>
        <w:tc>
          <w:tcPr>
            <w:tcW w:w="900" w:type="dxa"/>
            <w:vAlign w:val="bottom"/>
          </w:tcPr>
          <w:p w14:paraId="6995CDA8" w14:textId="213A4DF5" w:rsidR="00A12C41" w:rsidRPr="001C5867" w:rsidRDefault="00A12C41" w:rsidP="00A12C41">
            <w:pPr>
              <w:tabs>
                <w:tab w:val="decimal" w:pos="625"/>
              </w:tabs>
              <w:spacing w:line="240" w:lineRule="auto"/>
              <w:ind w:left="-107" w:right="-114"/>
              <w:rPr>
                <w:sz w:val="19"/>
                <w:szCs w:val="19"/>
              </w:rPr>
            </w:pPr>
            <w:r w:rsidRPr="001C5867">
              <w:rPr>
                <w:sz w:val="19"/>
                <w:szCs w:val="19"/>
              </w:rPr>
              <w:t>897</w:t>
            </w:r>
          </w:p>
        </w:tc>
        <w:tc>
          <w:tcPr>
            <w:tcW w:w="252" w:type="dxa"/>
          </w:tcPr>
          <w:p w14:paraId="32FF9261" w14:textId="77777777" w:rsidR="00A12C41" w:rsidRPr="001C5867" w:rsidRDefault="00A12C41" w:rsidP="00A12C41">
            <w:pPr>
              <w:tabs>
                <w:tab w:val="decimal" w:pos="625"/>
              </w:tabs>
              <w:spacing w:line="240" w:lineRule="auto"/>
              <w:ind w:left="-107" w:right="-114"/>
              <w:rPr>
                <w:sz w:val="19"/>
                <w:szCs w:val="19"/>
              </w:rPr>
            </w:pPr>
          </w:p>
        </w:tc>
        <w:tc>
          <w:tcPr>
            <w:tcW w:w="918" w:type="dxa"/>
          </w:tcPr>
          <w:p w14:paraId="5F0BB325" w14:textId="77777777" w:rsidR="00A12C41" w:rsidRPr="001C5867" w:rsidRDefault="00A12C41" w:rsidP="00A12C41">
            <w:pPr>
              <w:tabs>
                <w:tab w:val="decimal" w:pos="625"/>
              </w:tabs>
              <w:spacing w:line="240" w:lineRule="auto"/>
              <w:ind w:left="-107" w:right="-114"/>
              <w:rPr>
                <w:sz w:val="19"/>
                <w:szCs w:val="19"/>
              </w:rPr>
            </w:pPr>
          </w:p>
          <w:p w14:paraId="119F5FBE" w14:textId="66E44A85" w:rsidR="00A12C41" w:rsidRPr="001C5867" w:rsidRDefault="00A12C41" w:rsidP="00A12C41">
            <w:pPr>
              <w:tabs>
                <w:tab w:val="decimal" w:pos="625"/>
              </w:tabs>
              <w:spacing w:line="240" w:lineRule="auto"/>
              <w:ind w:left="-107" w:right="-114"/>
              <w:rPr>
                <w:sz w:val="19"/>
                <w:szCs w:val="19"/>
              </w:rPr>
            </w:pPr>
            <w:r w:rsidRPr="001C5867">
              <w:rPr>
                <w:rFonts w:cs="Angsana New"/>
                <w:sz w:val="19"/>
                <w:szCs w:val="19"/>
                <w:cs/>
                <w:lang w:bidi="th-TH"/>
              </w:rPr>
              <w:t>-</w:t>
            </w:r>
          </w:p>
        </w:tc>
        <w:tc>
          <w:tcPr>
            <w:tcW w:w="236" w:type="dxa"/>
          </w:tcPr>
          <w:p w14:paraId="2A28C0F6" w14:textId="77777777" w:rsidR="00A12C41" w:rsidRPr="001C5867" w:rsidRDefault="00A12C41" w:rsidP="00A12C41">
            <w:pPr>
              <w:tabs>
                <w:tab w:val="decimal" w:pos="625"/>
              </w:tabs>
              <w:spacing w:line="240" w:lineRule="auto"/>
              <w:ind w:left="-107" w:right="-114"/>
              <w:rPr>
                <w:sz w:val="19"/>
                <w:szCs w:val="19"/>
              </w:rPr>
            </w:pPr>
          </w:p>
        </w:tc>
        <w:tc>
          <w:tcPr>
            <w:tcW w:w="934" w:type="dxa"/>
            <w:vAlign w:val="bottom"/>
          </w:tcPr>
          <w:p w14:paraId="787F5509" w14:textId="1E5DA1E0" w:rsidR="00A12C41" w:rsidRPr="001C5867" w:rsidRDefault="00A12C41" w:rsidP="00A12C41">
            <w:pPr>
              <w:tabs>
                <w:tab w:val="decimal" w:pos="625"/>
              </w:tabs>
              <w:spacing w:line="240" w:lineRule="auto"/>
              <w:ind w:left="-107" w:right="-114"/>
              <w:rPr>
                <w:sz w:val="19"/>
                <w:szCs w:val="19"/>
              </w:rPr>
            </w:pPr>
            <w:r w:rsidRPr="001C5867">
              <w:rPr>
                <w:sz w:val="19"/>
                <w:szCs w:val="19"/>
              </w:rPr>
              <w:t>897</w:t>
            </w:r>
          </w:p>
        </w:tc>
        <w:tc>
          <w:tcPr>
            <w:tcW w:w="236" w:type="dxa"/>
            <w:vAlign w:val="bottom"/>
          </w:tcPr>
          <w:p w14:paraId="47EE38E6" w14:textId="77777777" w:rsidR="00A12C41" w:rsidRPr="001C5867" w:rsidRDefault="00A12C41" w:rsidP="00A12C41">
            <w:pPr>
              <w:tabs>
                <w:tab w:val="decimal" w:pos="625"/>
              </w:tabs>
              <w:spacing w:line="240" w:lineRule="auto"/>
              <w:ind w:left="-107" w:right="-114"/>
              <w:rPr>
                <w:sz w:val="19"/>
                <w:szCs w:val="19"/>
              </w:rPr>
            </w:pPr>
          </w:p>
        </w:tc>
        <w:tc>
          <w:tcPr>
            <w:tcW w:w="924" w:type="dxa"/>
            <w:vAlign w:val="bottom"/>
          </w:tcPr>
          <w:p w14:paraId="1909A87F" w14:textId="7ABAFCB3" w:rsidR="00A12C41" w:rsidRPr="001C5867" w:rsidRDefault="00BC72FF" w:rsidP="00D760E8">
            <w:pPr>
              <w:tabs>
                <w:tab w:val="decimal" w:pos="735"/>
              </w:tabs>
              <w:spacing w:line="240" w:lineRule="auto"/>
              <w:ind w:left="-167" w:right="-104" w:firstLine="93"/>
              <w:rPr>
                <w:sz w:val="19"/>
                <w:szCs w:val="19"/>
              </w:rPr>
            </w:pPr>
            <w:r w:rsidRPr="001C5867">
              <w:rPr>
                <w:rFonts w:cs="Angsana New"/>
                <w:sz w:val="19"/>
                <w:szCs w:val="19"/>
                <w:cs/>
                <w:lang w:bidi="th-TH"/>
              </w:rPr>
              <w:t>(</w:t>
            </w:r>
            <w:r w:rsidR="00A12C41" w:rsidRPr="001C5867">
              <w:rPr>
                <w:sz w:val="19"/>
                <w:szCs w:val="19"/>
              </w:rPr>
              <w:t>328</w:t>
            </w:r>
            <w:r w:rsidR="00A12C41" w:rsidRPr="001C5867">
              <w:rPr>
                <w:rFonts w:cs="Angsana New"/>
                <w:sz w:val="19"/>
                <w:szCs w:val="19"/>
                <w:cs/>
                <w:lang w:bidi="th-TH"/>
              </w:rPr>
              <w:t>)</w:t>
            </w:r>
          </w:p>
        </w:tc>
        <w:tc>
          <w:tcPr>
            <w:tcW w:w="251" w:type="dxa"/>
            <w:vAlign w:val="bottom"/>
          </w:tcPr>
          <w:p w14:paraId="2291DAEB" w14:textId="77777777" w:rsidR="00A12C41" w:rsidRPr="001C5867" w:rsidRDefault="00A12C41" w:rsidP="00A12C41">
            <w:pPr>
              <w:tabs>
                <w:tab w:val="decimal" w:pos="625"/>
              </w:tabs>
              <w:spacing w:line="240" w:lineRule="auto"/>
              <w:ind w:left="-107" w:right="-114"/>
              <w:rPr>
                <w:sz w:val="19"/>
                <w:szCs w:val="19"/>
              </w:rPr>
            </w:pPr>
          </w:p>
        </w:tc>
        <w:tc>
          <w:tcPr>
            <w:tcW w:w="959" w:type="dxa"/>
            <w:vAlign w:val="bottom"/>
          </w:tcPr>
          <w:p w14:paraId="5DC4BA98" w14:textId="3996075E" w:rsidR="00A12C41" w:rsidRPr="001C5867" w:rsidRDefault="00A12C41" w:rsidP="00A12C41">
            <w:pPr>
              <w:tabs>
                <w:tab w:val="decimal" w:pos="542"/>
              </w:tabs>
              <w:spacing w:line="240" w:lineRule="atLeast"/>
              <w:ind w:left="-107" w:right="-96" w:hanging="1"/>
              <w:rPr>
                <w:sz w:val="19"/>
                <w:szCs w:val="19"/>
              </w:rPr>
            </w:pPr>
            <w:r w:rsidRPr="001C5867">
              <w:rPr>
                <w:rFonts w:cs="Angsana New"/>
                <w:sz w:val="19"/>
                <w:szCs w:val="19"/>
                <w:cs/>
                <w:lang w:bidi="th-TH"/>
              </w:rPr>
              <w:t>-</w:t>
            </w:r>
          </w:p>
        </w:tc>
        <w:tc>
          <w:tcPr>
            <w:tcW w:w="236" w:type="dxa"/>
          </w:tcPr>
          <w:p w14:paraId="34781320" w14:textId="77777777" w:rsidR="00A12C41" w:rsidRPr="001C5867" w:rsidRDefault="00A12C41" w:rsidP="00A12C41">
            <w:pPr>
              <w:tabs>
                <w:tab w:val="decimal" w:pos="625"/>
              </w:tabs>
              <w:spacing w:line="240" w:lineRule="auto"/>
              <w:ind w:left="-107" w:right="-114"/>
              <w:rPr>
                <w:sz w:val="19"/>
                <w:szCs w:val="19"/>
              </w:rPr>
            </w:pPr>
          </w:p>
        </w:tc>
        <w:tc>
          <w:tcPr>
            <w:tcW w:w="974" w:type="dxa"/>
            <w:vAlign w:val="bottom"/>
          </w:tcPr>
          <w:p w14:paraId="5088277C" w14:textId="3E5FA2D1" w:rsidR="00A12C41" w:rsidRPr="001C5867" w:rsidRDefault="00BC72FF" w:rsidP="00D760E8">
            <w:pPr>
              <w:tabs>
                <w:tab w:val="decimal" w:pos="735"/>
              </w:tabs>
              <w:spacing w:line="240" w:lineRule="auto"/>
              <w:ind w:left="-167" w:right="-104" w:firstLine="93"/>
              <w:rPr>
                <w:sz w:val="19"/>
                <w:szCs w:val="19"/>
              </w:rPr>
            </w:pPr>
            <w:r w:rsidRPr="001C5867">
              <w:rPr>
                <w:sz w:val="19"/>
                <w:szCs w:val="19"/>
              </w:rPr>
              <w:t>569</w:t>
            </w:r>
          </w:p>
        </w:tc>
      </w:tr>
    </w:tbl>
    <w:p w14:paraId="180FB4B3" w14:textId="77777777" w:rsidR="00E91DE0" w:rsidRPr="001C5867" w:rsidRDefault="00E91DE0" w:rsidP="00852EA6">
      <w:pPr>
        <w:pStyle w:val="Heading1"/>
        <w:numPr>
          <w:ilvl w:val="0"/>
          <w:numId w:val="0"/>
        </w:numPr>
        <w:tabs>
          <w:tab w:val="left" w:pos="567"/>
        </w:tabs>
        <w:spacing w:before="0" w:after="0" w:line="240" w:lineRule="auto"/>
        <w:ind w:left="567"/>
        <w:jc w:val="both"/>
        <w:rPr>
          <w:b w:val="0"/>
          <w:bCs/>
          <w:sz w:val="22"/>
        </w:rPr>
      </w:pPr>
    </w:p>
    <w:p w14:paraId="43E5D14F" w14:textId="40A1BE56" w:rsidR="00852EA6" w:rsidRPr="001C5867" w:rsidRDefault="004D456E" w:rsidP="00852EA6">
      <w:pPr>
        <w:pStyle w:val="Heading1"/>
        <w:numPr>
          <w:ilvl w:val="0"/>
          <w:numId w:val="0"/>
        </w:numPr>
        <w:tabs>
          <w:tab w:val="left" w:pos="567"/>
        </w:tabs>
        <w:spacing w:before="0" w:after="0" w:line="240" w:lineRule="auto"/>
        <w:ind w:left="567"/>
        <w:jc w:val="both"/>
        <w:rPr>
          <w:b w:val="0"/>
          <w:bCs/>
          <w:sz w:val="22"/>
        </w:rPr>
      </w:pPr>
      <w:r w:rsidRPr="001C5867">
        <w:rPr>
          <w:b w:val="0"/>
          <w:bCs/>
          <w:sz w:val="22"/>
        </w:rPr>
        <w:t>The reclassifications have been made because, in the opinion of management, the new classification is more appropriate to the Group</w:t>
      </w:r>
      <w:r w:rsidRPr="001C5867">
        <w:rPr>
          <w:rFonts w:cs="Angsana New"/>
          <w:b w:val="0"/>
          <w:bCs/>
          <w:sz w:val="22"/>
          <w:szCs w:val="22"/>
          <w:cs/>
          <w:lang w:bidi="th-TH"/>
        </w:rPr>
        <w:t>’</w:t>
      </w:r>
      <w:r w:rsidRPr="001C5867">
        <w:rPr>
          <w:b w:val="0"/>
          <w:bCs/>
          <w:sz w:val="22"/>
        </w:rPr>
        <w:t>s business</w:t>
      </w:r>
      <w:r w:rsidRPr="001C5867">
        <w:rPr>
          <w:rFonts w:cs="Angsana New"/>
          <w:b w:val="0"/>
          <w:bCs/>
          <w:sz w:val="22"/>
          <w:szCs w:val="22"/>
          <w:cs/>
          <w:lang w:bidi="th-TH"/>
        </w:rPr>
        <w:t>.</w:t>
      </w:r>
    </w:p>
    <w:p w14:paraId="15139C56" w14:textId="77777777" w:rsidR="004D456E" w:rsidRPr="001C5867" w:rsidRDefault="004D456E" w:rsidP="004D456E">
      <w:pPr>
        <w:pStyle w:val="BodyText"/>
        <w:spacing w:after="0"/>
      </w:pPr>
    </w:p>
    <w:p w14:paraId="2DE7E27C" w14:textId="77777777" w:rsidR="00C26920" w:rsidRPr="001C5867" w:rsidRDefault="00C26920">
      <w:pPr>
        <w:spacing w:line="240" w:lineRule="auto"/>
        <w:rPr>
          <w:bCs/>
          <w:i/>
          <w:iCs/>
          <w:szCs w:val="22"/>
        </w:rPr>
      </w:pPr>
      <w:r w:rsidRPr="001C5867">
        <w:rPr>
          <w:rFonts w:cs="Angsana New"/>
          <w:b/>
          <w:bCs/>
          <w:i/>
          <w:iCs/>
          <w:szCs w:val="22"/>
          <w:cs/>
          <w:lang w:bidi="th-TH"/>
        </w:rPr>
        <w:br w:type="page"/>
      </w:r>
    </w:p>
    <w:p w14:paraId="2B5A9327" w14:textId="2550F586" w:rsidR="00825E69" w:rsidRPr="001C5867" w:rsidRDefault="001D38D2" w:rsidP="00BD4DA6">
      <w:pPr>
        <w:pStyle w:val="Heading1"/>
        <w:numPr>
          <w:ilvl w:val="0"/>
          <w:numId w:val="12"/>
        </w:numPr>
        <w:tabs>
          <w:tab w:val="left" w:pos="567"/>
        </w:tabs>
        <w:spacing w:before="0" w:after="0" w:line="240" w:lineRule="auto"/>
        <w:ind w:left="567" w:hanging="567"/>
        <w:jc w:val="both"/>
        <w:rPr>
          <w:b w:val="0"/>
          <w:bCs/>
          <w:i/>
          <w:iCs/>
          <w:sz w:val="22"/>
          <w:szCs w:val="22"/>
        </w:rPr>
      </w:pPr>
      <w:r w:rsidRPr="001C5867">
        <w:rPr>
          <w:b w:val="0"/>
          <w:bCs/>
          <w:i/>
          <w:iCs/>
          <w:sz w:val="22"/>
          <w:szCs w:val="22"/>
        </w:rPr>
        <w:lastRenderedPageBreak/>
        <w:t>B</w:t>
      </w:r>
      <w:r w:rsidR="00825E69" w:rsidRPr="001C5867">
        <w:rPr>
          <w:b w:val="0"/>
          <w:bCs/>
          <w:i/>
          <w:iCs/>
          <w:sz w:val="22"/>
          <w:szCs w:val="22"/>
        </w:rPr>
        <w:t>usiness</w:t>
      </w:r>
      <w:r w:rsidR="0037732E" w:rsidRPr="001C5867">
        <w:rPr>
          <w:b w:val="0"/>
          <w:bCs/>
          <w:i/>
          <w:iCs/>
          <w:sz w:val="22"/>
          <w:szCs w:val="22"/>
        </w:rPr>
        <w:t>es</w:t>
      </w:r>
      <w:r w:rsidRPr="001C5867">
        <w:rPr>
          <w:b w:val="0"/>
          <w:bCs/>
          <w:i/>
          <w:iCs/>
          <w:sz w:val="22"/>
          <w:szCs w:val="22"/>
        </w:rPr>
        <w:t xml:space="preserve"> acquired</w:t>
      </w:r>
      <w:r w:rsidR="00825E69" w:rsidRPr="001C5867">
        <w:rPr>
          <w:b w:val="0"/>
          <w:bCs/>
          <w:i/>
          <w:iCs/>
          <w:sz w:val="22"/>
          <w:szCs w:val="22"/>
        </w:rPr>
        <w:t xml:space="preserve"> under common control </w:t>
      </w:r>
    </w:p>
    <w:p w14:paraId="0965B038" w14:textId="77777777" w:rsidR="003B2971" w:rsidRPr="001C5867" w:rsidRDefault="003B2971" w:rsidP="003B2971">
      <w:pPr>
        <w:pStyle w:val="BodyText"/>
        <w:spacing w:after="0"/>
        <w:ind w:left="540"/>
      </w:pPr>
    </w:p>
    <w:p w14:paraId="55DEC248" w14:textId="14692DD2" w:rsidR="003B2971" w:rsidRPr="001C5867" w:rsidRDefault="003B2971" w:rsidP="003B2971">
      <w:pPr>
        <w:pStyle w:val="BodyText"/>
        <w:spacing w:after="0"/>
        <w:ind w:left="540"/>
        <w:rPr>
          <w:b/>
          <w:bCs/>
          <w:i/>
          <w:iCs/>
        </w:rPr>
      </w:pPr>
      <w:r w:rsidRPr="001C5867">
        <w:rPr>
          <w:b/>
          <w:bCs/>
          <w:i/>
          <w:iCs/>
        </w:rPr>
        <w:t>In 2018</w:t>
      </w:r>
    </w:p>
    <w:p w14:paraId="5DD02004" w14:textId="77777777" w:rsidR="003B2971" w:rsidRPr="001C5867" w:rsidRDefault="003B2971" w:rsidP="003B2971">
      <w:pPr>
        <w:pStyle w:val="BodyText"/>
        <w:spacing w:after="0"/>
        <w:ind w:left="540"/>
      </w:pPr>
    </w:p>
    <w:p w14:paraId="0A291A3E" w14:textId="77777777" w:rsidR="0037732E" w:rsidRPr="001C5867" w:rsidRDefault="0037732E" w:rsidP="0037732E">
      <w:pPr>
        <w:spacing w:line="240" w:lineRule="auto"/>
        <w:ind w:left="540"/>
        <w:jc w:val="thaiDistribute"/>
        <w:rPr>
          <w:spacing w:val="-2"/>
        </w:rPr>
      </w:pPr>
      <w:r w:rsidRPr="001C5867">
        <w:rPr>
          <w:bCs/>
        </w:rPr>
        <w:t>The Group acquired certain entities under common control in which the Group had no shareholding before the acquisition</w:t>
      </w:r>
      <w:r w:rsidRPr="001C5867">
        <w:rPr>
          <w:rFonts w:cs="Angsana New"/>
          <w:bCs/>
          <w:szCs w:val="22"/>
          <w:cs/>
          <w:lang w:bidi="th-TH"/>
        </w:rPr>
        <w:t xml:space="preserve">. </w:t>
      </w:r>
      <w:r w:rsidRPr="001C5867">
        <w:rPr>
          <w:bCs/>
        </w:rPr>
        <w:t>The</w:t>
      </w:r>
      <w:r w:rsidRPr="001C5867">
        <w:rPr>
          <w:spacing w:val="-2"/>
        </w:rPr>
        <w:t xml:space="preserve"> entity</w:t>
      </w:r>
      <w:r w:rsidRPr="001C5867">
        <w:rPr>
          <w:rFonts w:cs="Angsana New"/>
          <w:spacing w:val="-2"/>
          <w:szCs w:val="22"/>
          <w:cs/>
          <w:lang w:bidi="th-TH"/>
        </w:rPr>
        <w:t>’</w:t>
      </w:r>
      <w:r w:rsidRPr="001C5867">
        <w:rPr>
          <w:spacing w:val="-2"/>
        </w:rPr>
        <w:t>s name, acquisition dates and shareholding percentages were as follows</w:t>
      </w:r>
      <w:r w:rsidRPr="001C5867">
        <w:rPr>
          <w:rFonts w:cs="Angsana New"/>
          <w:spacing w:val="-2"/>
          <w:szCs w:val="22"/>
          <w:cs/>
          <w:lang w:bidi="th-TH"/>
        </w:rPr>
        <w:t>:</w:t>
      </w:r>
    </w:p>
    <w:p w14:paraId="6CD89E78" w14:textId="77777777" w:rsidR="003C19DA" w:rsidRPr="001C5867" w:rsidRDefault="003C19DA" w:rsidP="003C19DA">
      <w:pPr>
        <w:spacing w:line="240" w:lineRule="auto"/>
        <w:ind w:left="567"/>
        <w:jc w:val="thaiDistribute"/>
        <w:rPr>
          <w:spacing w:val="-2"/>
          <w:szCs w:val="22"/>
          <w:highlight w:val="cyan"/>
        </w:rPr>
      </w:pPr>
    </w:p>
    <w:tbl>
      <w:tblPr>
        <w:tblW w:w="9162" w:type="dxa"/>
        <w:tblInd w:w="558" w:type="dxa"/>
        <w:tblLayout w:type="fixed"/>
        <w:tblLook w:val="0000" w:firstRow="0" w:lastRow="0" w:firstColumn="0" w:lastColumn="0" w:noHBand="0" w:noVBand="0"/>
      </w:tblPr>
      <w:tblGrid>
        <w:gridCol w:w="5562"/>
        <w:gridCol w:w="1980"/>
        <w:gridCol w:w="270"/>
        <w:gridCol w:w="1350"/>
      </w:tblGrid>
      <w:tr w:rsidR="00FB38E5" w:rsidRPr="001C5867" w14:paraId="53C7F3D2" w14:textId="77777777" w:rsidTr="00FB38E5">
        <w:trPr>
          <w:trHeight w:val="20"/>
          <w:tblHeader/>
        </w:trPr>
        <w:tc>
          <w:tcPr>
            <w:tcW w:w="5562" w:type="dxa"/>
            <w:vAlign w:val="bottom"/>
          </w:tcPr>
          <w:p w14:paraId="1BD056BD" w14:textId="5D532B67" w:rsidR="00FB38E5" w:rsidRPr="001C5867" w:rsidRDefault="00FB38E5" w:rsidP="00FB38E5">
            <w:pPr>
              <w:spacing w:line="240" w:lineRule="auto"/>
              <w:ind w:left="130" w:right="-198" w:hanging="130"/>
              <w:rPr>
                <w:b/>
                <w:bCs/>
                <w:i/>
                <w:iCs/>
              </w:rPr>
            </w:pPr>
            <w:r w:rsidRPr="001C5867">
              <w:rPr>
                <w:b/>
                <w:bCs/>
                <w:szCs w:val="22"/>
                <w:lang w:eastAsia="ko-KR"/>
              </w:rPr>
              <w:t>Name of the entity</w:t>
            </w:r>
          </w:p>
        </w:tc>
        <w:tc>
          <w:tcPr>
            <w:tcW w:w="1980" w:type="dxa"/>
            <w:shd w:val="clear" w:color="auto" w:fill="auto"/>
            <w:vAlign w:val="bottom"/>
          </w:tcPr>
          <w:p w14:paraId="229C4064" w14:textId="6BAEC195" w:rsidR="00FB38E5" w:rsidRPr="001C5867" w:rsidRDefault="00FB38E5" w:rsidP="00FB38E5">
            <w:pPr>
              <w:spacing w:line="240" w:lineRule="auto"/>
              <w:ind w:right="-198" w:hanging="198"/>
              <w:jc w:val="center"/>
            </w:pPr>
            <w:r w:rsidRPr="001C5867">
              <w:rPr>
                <w:b/>
                <w:bCs/>
                <w:szCs w:val="22"/>
                <w:lang w:eastAsia="ko-KR"/>
              </w:rPr>
              <w:t>Acquisition</w:t>
            </w:r>
            <w:r w:rsidRPr="001C5867">
              <w:rPr>
                <w:b/>
                <w:bCs/>
                <w:szCs w:val="22"/>
              </w:rPr>
              <w:t xml:space="preserve"> date</w:t>
            </w:r>
          </w:p>
        </w:tc>
        <w:tc>
          <w:tcPr>
            <w:tcW w:w="270" w:type="dxa"/>
          </w:tcPr>
          <w:p w14:paraId="5F5F0ADA" w14:textId="77777777" w:rsidR="00FB38E5" w:rsidRPr="001C5867" w:rsidRDefault="00FB38E5" w:rsidP="003C19DA">
            <w:pPr>
              <w:spacing w:line="240" w:lineRule="auto"/>
              <w:ind w:left="-108" w:right="-108"/>
              <w:jc w:val="center"/>
            </w:pPr>
          </w:p>
        </w:tc>
        <w:tc>
          <w:tcPr>
            <w:tcW w:w="1350" w:type="dxa"/>
            <w:vAlign w:val="bottom"/>
          </w:tcPr>
          <w:p w14:paraId="40673E25" w14:textId="0B1D580A" w:rsidR="00FB38E5" w:rsidRPr="001C5867" w:rsidRDefault="00FB38E5" w:rsidP="003C19DA">
            <w:pPr>
              <w:tabs>
                <w:tab w:val="decimal" w:pos="342"/>
              </w:tabs>
              <w:spacing w:line="240" w:lineRule="auto"/>
              <w:ind w:left="-108" w:right="-108"/>
              <w:jc w:val="center"/>
              <w:rPr>
                <w:color w:val="000000" w:themeColor="text1"/>
                <w:szCs w:val="22"/>
              </w:rPr>
            </w:pPr>
            <w:r w:rsidRPr="001C5867">
              <w:rPr>
                <w:b/>
                <w:bCs/>
                <w:szCs w:val="22"/>
                <w:lang w:eastAsia="ko-KR"/>
              </w:rPr>
              <w:t>Shareholding</w:t>
            </w:r>
            <w:r w:rsidRPr="001C5867">
              <w:rPr>
                <w:b/>
                <w:bCs/>
                <w:szCs w:val="22"/>
              </w:rPr>
              <w:t xml:space="preserve"> percentage</w:t>
            </w:r>
          </w:p>
        </w:tc>
      </w:tr>
      <w:tr w:rsidR="00FB38E5" w:rsidRPr="001C5867" w14:paraId="0D3FFAAA" w14:textId="77777777" w:rsidTr="00FB38E5">
        <w:trPr>
          <w:trHeight w:val="20"/>
          <w:tblHeader/>
        </w:trPr>
        <w:tc>
          <w:tcPr>
            <w:tcW w:w="5562" w:type="dxa"/>
            <w:vAlign w:val="center"/>
          </w:tcPr>
          <w:p w14:paraId="4D77F87A" w14:textId="77777777" w:rsidR="00FB38E5" w:rsidRPr="001C5867" w:rsidRDefault="00FB38E5" w:rsidP="003C19DA">
            <w:pPr>
              <w:spacing w:line="240" w:lineRule="auto"/>
              <w:ind w:left="130" w:right="-198" w:hanging="130"/>
              <w:rPr>
                <w:b/>
                <w:bCs/>
                <w:szCs w:val="22"/>
                <w:lang w:eastAsia="ko-KR"/>
              </w:rPr>
            </w:pPr>
          </w:p>
        </w:tc>
        <w:tc>
          <w:tcPr>
            <w:tcW w:w="1980" w:type="dxa"/>
            <w:shd w:val="clear" w:color="auto" w:fill="auto"/>
          </w:tcPr>
          <w:p w14:paraId="0E843BBC" w14:textId="77777777" w:rsidR="00FB38E5" w:rsidRPr="001C5867" w:rsidRDefault="00FB38E5" w:rsidP="00FB38E5">
            <w:pPr>
              <w:spacing w:line="240" w:lineRule="auto"/>
              <w:ind w:right="-198"/>
              <w:rPr>
                <w:b/>
                <w:bCs/>
                <w:szCs w:val="22"/>
                <w:lang w:eastAsia="ko-KR"/>
              </w:rPr>
            </w:pPr>
          </w:p>
        </w:tc>
        <w:tc>
          <w:tcPr>
            <w:tcW w:w="270" w:type="dxa"/>
          </w:tcPr>
          <w:p w14:paraId="01F465DB" w14:textId="77777777" w:rsidR="00FB38E5" w:rsidRPr="001C5867" w:rsidRDefault="00FB38E5" w:rsidP="003C19DA">
            <w:pPr>
              <w:spacing w:line="240" w:lineRule="auto"/>
              <w:ind w:left="-108" w:right="-108"/>
              <w:jc w:val="center"/>
            </w:pPr>
          </w:p>
        </w:tc>
        <w:tc>
          <w:tcPr>
            <w:tcW w:w="1350" w:type="dxa"/>
            <w:vAlign w:val="bottom"/>
          </w:tcPr>
          <w:p w14:paraId="17F42BC6" w14:textId="5AB4F884" w:rsidR="00FB38E5" w:rsidRPr="001C5867" w:rsidRDefault="00FB38E5" w:rsidP="003C19DA">
            <w:pPr>
              <w:tabs>
                <w:tab w:val="decimal" w:pos="342"/>
              </w:tabs>
              <w:spacing w:line="240" w:lineRule="auto"/>
              <w:ind w:left="-108" w:right="-108"/>
              <w:jc w:val="center"/>
              <w:rPr>
                <w:b/>
                <w:bCs/>
                <w:szCs w:val="22"/>
                <w:lang w:eastAsia="ko-KR"/>
              </w:rPr>
            </w:pPr>
            <w:r w:rsidRPr="001C5867">
              <w:rPr>
                <w:rFonts w:cs="Angsana New"/>
                <w:i/>
                <w:iCs/>
                <w:szCs w:val="22"/>
                <w:cs/>
                <w:lang w:bidi="th-TH"/>
              </w:rPr>
              <w:t>(%)</w:t>
            </w:r>
          </w:p>
        </w:tc>
      </w:tr>
      <w:tr w:rsidR="00FB38E5" w:rsidRPr="001C5867" w14:paraId="6DB53A2E" w14:textId="77777777" w:rsidTr="00FB38E5">
        <w:trPr>
          <w:trHeight w:val="20"/>
        </w:trPr>
        <w:tc>
          <w:tcPr>
            <w:tcW w:w="5562" w:type="dxa"/>
            <w:vAlign w:val="center"/>
          </w:tcPr>
          <w:p w14:paraId="617B02D9" w14:textId="2384F9EB" w:rsidR="00FB38E5" w:rsidRPr="001C5867" w:rsidRDefault="003376B9" w:rsidP="003C19DA">
            <w:pPr>
              <w:spacing w:line="240" w:lineRule="auto"/>
              <w:ind w:left="130" w:right="-198" w:hanging="130"/>
              <w:rPr>
                <w:b/>
                <w:bCs/>
                <w:i/>
                <w:iCs/>
              </w:rPr>
            </w:pPr>
            <w:proofErr w:type="spellStart"/>
            <w:r w:rsidRPr="001C5867">
              <w:rPr>
                <w:b/>
                <w:bCs/>
                <w:i/>
                <w:iCs/>
              </w:rPr>
              <w:t>BigC</w:t>
            </w:r>
            <w:proofErr w:type="spellEnd"/>
            <w:r w:rsidRPr="001C5867">
              <w:rPr>
                <w:b/>
                <w:bCs/>
                <w:i/>
                <w:iCs/>
              </w:rPr>
              <w:t xml:space="preserve"> Vietnam</w:t>
            </w:r>
            <w:r w:rsidR="00FB38E5" w:rsidRPr="001C5867">
              <w:rPr>
                <w:b/>
                <w:bCs/>
                <w:i/>
                <w:iCs/>
              </w:rPr>
              <w:t xml:space="preserve"> Group</w:t>
            </w:r>
          </w:p>
        </w:tc>
        <w:tc>
          <w:tcPr>
            <w:tcW w:w="1980" w:type="dxa"/>
            <w:shd w:val="clear" w:color="auto" w:fill="auto"/>
          </w:tcPr>
          <w:p w14:paraId="47292782" w14:textId="77777777" w:rsidR="00FB38E5" w:rsidRPr="001C5867" w:rsidRDefault="00FB38E5" w:rsidP="003C19DA">
            <w:pPr>
              <w:spacing w:line="240" w:lineRule="auto"/>
              <w:ind w:right="-198"/>
            </w:pPr>
          </w:p>
        </w:tc>
        <w:tc>
          <w:tcPr>
            <w:tcW w:w="270" w:type="dxa"/>
          </w:tcPr>
          <w:p w14:paraId="10DD768E" w14:textId="77777777" w:rsidR="00FB38E5" w:rsidRPr="001C5867" w:rsidRDefault="00FB38E5" w:rsidP="003C19DA">
            <w:pPr>
              <w:spacing w:line="240" w:lineRule="auto"/>
              <w:ind w:left="-108" w:right="-108"/>
              <w:jc w:val="center"/>
            </w:pPr>
          </w:p>
        </w:tc>
        <w:tc>
          <w:tcPr>
            <w:tcW w:w="1350" w:type="dxa"/>
            <w:vAlign w:val="bottom"/>
          </w:tcPr>
          <w:p w14:paraId="480B1F1B" w14:textId="77777777" w:rsidR="00FB38E5" w:rsidRPr="001C5867" w:rsidRDefault="00FB38E5" w:rsidP="003C19DA">
            <w:pPr>
              <w:tabs>
                <w:tab w:val="decimal" w:pos="342"/>
              </w:tabs>
              <w:spacing w:line="240" w:lineRule="auto"/>
              <w:ind w:left="-108" w:right="-108"/>
              <w:jc w:val="center"/>
              <w:rPr>
                <w:color w:val="000000" w:themeColor="text1"/>
                <w:szCs w:val="22"/>
              </w:rPr>
            </w:pPr>
          </w:p>
        </w:tc>
      </w:tr>
      <w:tr w:rsidR="00FB38E5" w:rsidRPr="001C5867" w14:paraId="147442B9" w14:textId="77777777" w:rsidTr="00FB38E5">
        <w:trPr>
          <w:trHeight w:val="20"/>
        </w:trPr>
        <w:tc>
          <w:tcPr>
            <w:tcW w:w="5562" w:type="dxa"/>
          </w:tcPr>
          <w:p w14:paraId="72331D6F" w14:textId="06C5148C" w:rsidR="00FB38E5" w:rsidRPr="001C5867" w:rsidRDefault="00FB38E5" w:rsidP="003C19DA">
            <w:pPr>
              <w:spacing w:line="240" w:lineRule="auto"/>
              <w:ind w:left="130" w:right="47" w:hanging="130"/>
              <w:rPr>
                <w:color w:val="000000" w:themeColor="text1"/>
                <w:szCs w:val="22"/>
                <w:lang w:val="en-GB"/>
              </w:rPr>
            </w:pPr>
            <w:r w:rsidRPr="001C5867">
              <w:t>Capital C Limited and its investees</w:t>
            </w:r>
          </w:p>
        </w:tc>
        <w:tc>
          <w:tcPr>
            <w:tcW w:w="1980" w:type="dxa"/>
            <w:shd w:val="clear" w:color="auto" w:fill="auto"/>
          </w:tcPr>
          <w:p w14:paraId="2DFD21DD" w14:textId="5B90E990" w:rsidR="00FB38E5" w:rsidRPr="001C5867" w:rsidRDefault="00FB38E5" w:rsidP="00FB38E5">
            <w:pPr>
              <w:spacing w:line="240" w:lineRule="auto"/>
              <w:ind w:left="-108" w:right="-198" w:hanging="90"/>
              <w:jc w:val="center"/>
              <w:rPr>
                <w:color w:val="000000" w:themeColor="text1"/>
                <w:szCs w:val="22"/>
                <w:rtl/>
                <w:cs/>
              </w:rPr>
            </w:pPr>
            <w:r w:rsidRPr="001C5867">
              <w:rPr>
                <w:color w:val="000000" w:themeColor="text1"/>
                <w:szCs w:val="22"/>
              </w:rPr>
              <w:t>12 September 2018</w:t>
            </w:r>
          </w:p>
        </w:tc>
        <w:tc>
          <w:tcPr>
            <w:tcW w:w="270" w:type="dxa"/>
            <w:shd w:val="clear" w:color="auto" w:fill="auto"/>
            <w:vAlign w:val="bottom"/>
          </w:tcPr>
          <w:p w14:paraId="6308DC8C" w14:textId="77777777" w:rsidR="00FB38E5" w:rsidRPr="001C5867" w:rsidRDefault="00FB38E5" w:rsidP="003C19DA">
            <w:pPr>
              <w:spacing w:line="240" w:lineRule="auto"/>
              <w:ind w:right="-198"/>
            </w:pPr>
          </w:p>
        </w:tc>
        <w:tc>
          <w:tcPr>
            <w:tcW w:w="1350" w:type="dxa"/>
            <w:shd w:val="clear" w:color="auto" w:fill="auto"/>
            <w:vAlign w:val="bottom"/>
          </w:tcPr>
          <w:p w14:paraId="6D7DF6DC" w14:textId="77777777" w:rsidR="00FB38E5" w:rsidRPr="001C5867" w:rsidRDefault="00FB38E5" w:rsidP="00FB38E5">
            <w:pPr>
              <w:tabs>
                <w:tab w:val="decimal" w:pos="342"/>
              </w:tabs>
              <w:spacing w:line="240" w:lineRule="auto"/>
              <w:ind w:left="-108" w:right="72"/>
              <w:jc w:val="right"/>
              <w:rPr>
                <w:color w:val="000000" w:themeColor="text1"/>
                <w:szCs w:val="22"/>
                <w:lang w:val="en-GB"/>
              </w:rPr>
            </w:pPr>
            <w:r w:rsidRPr="001C5867">
              <w:t>100</w:t>
            </w:r>
            <w:r w:rsidRPr="001C5867">
              <w:rPr>
                <w:rFonts w:cs="Angsana New"/>
                <w:szCs w:val="22"/>
                <w:cs/>
                <w:lang w:bidi="th-TH"/>
              </w:rPr>
              <w:t>.</w:t>
            </w:r>
            <w:r w:rsidRPr="001C5867">
              <w:t>00</w:t>
            </w:r>
          </w:p>
        </w:tc>
      </w:tr>
      <w:tr w:rsidR="00FB38E5" w:rsidRPr="001C5867" w14:paraId="69CB095D" w14:textId="77777777" w:rsidTr="00FB38E5">
        <w:trPr>
          <w:trHeight w:val="20"/>
        </w:trPr>
        <w:tc>
          <w:tcPr>
            <w:tcW w:w="5562" w:type="dxa"/>
          </w:tcPr>
          <w:p w14:paraId="4B305CCB" w14:textId="7A5EB146" w:rsidR="00FB38E5" w:rsidRPr="001C5867" w:rsidRDefault="00FB38E5" w:rsidP="00BD4DA6">
            <w:pPr>
              <w:pStyle w:val="ListParagraph"/>
              <w:numPr>
                <w:ilvl w:val="0"/>
                <w:numId w:val="13"/>
              </w:numPr>
              <w:tabs>
                <w:tab w:val="num" w:pos="504"/>
              </w:tabs>
              <w:spacing w:line="240" w:lineRule="auto"/>
              <w:ind w:left="664" w:right="-198"/>
              <w:rPr>
                <w:spacing w:val="-6"/>
                <w:rtl/>
                <w:cs/>
              </w:rPr>
            </w:pPr>
            <w:proofErr w:type="spellStart"/>
            <w:r w:rsidRPr="001C5867">
              <w:rPr>
                <w:spacing w:val="-6"/>
              </w:rPr>
              <w:t>Cavi</w:t>
            </w:r>
            <w:proofErr w:type="spellEnd"/>
            <w:r w:rsidRPr="001C5867">
              <w:rPr>
                <w:spacing w:val="-6"/>
              </w:rPr>
              <w:t xml:space="preserve"> Limited</w:t>
            </w:r>
          </w:p>
        </w:tc>
        <w:tc>
          <w:tcPr>
            <w:tcW w:w="1980" w:type="dxa"/>
            <w:shd w:val="clear" w:color="auto" w:fill="auto"/>
          </w:tcPr>
          <w:p w14:paraId="1964AA52" w14:textId="3BDA0626" w:rsidR="00FB38E5" w:rsidRPr="001C5867" w:rsidRDefault="00FB38E5" w:rsidP="003C19DA">
            <w:pPr>
              <w:spacing w:line="240" w:lineRule="auto"/>
              <w:ind w:left="-108" w:right="-198"/>
              <w:jc w:val="center"/>
              <w:rPr>
                <w:color w:val="000000" w:themeColor="text1"/>
                <w:szCs w:val="22"/>
                <w:rtl/>
                <w:cs/>
              </w:rPr>
            </w:pPr>
          </w:p>
        </w:tc>
        <w:tc>
          <w:tcPr>
            <w:tcW w:w="270" w:type="dxa"/>
          </w:tcPr>
          <w:p w14:paraId="45E6C5B5" w14:textId="77777777" w:rsidR="00FB38E5" w:rsidRPr="001C5867" w:rsidRDefault="00FB38E5" w:rsidP="003C19DA">
            <w:pPr>
              <w:spacing w:line="240" w:lineRule="auto"/>
              <w:ind w:right="-198"/>
              <w:rPr>
                <w:rtl/>
                <w:cs/>
              </w:rPr>
            </w:pPr>
          </w:p>
        </w:tc>
        <w:tc>
          <w:tcPr>
            <w:tcW w:w="1350" w:type="dxa"/>
            <w:vAlign w:val="bottom"/>
          </w:tcPr>
          <w:p w14:paraId="26997FDD" w14:textId="77777777" w:rsidR="00FB38E5" w:rsidRPr="001C5867" w:rsidRDefault="00FB38E5" w:rsidP="003C19DA">
            <w:pPr>
              <w:spacing w:line="240" w:lineRule="auto"/>
              <w:ind w:left="-108" w:right="72"/>
              <w:jc w:val="right"/>
              <w:rPr>
                <w:color w:val="000000" w:themeColor="text1"/>
                <w:szCs w:val="22"/>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FB38E5" w:rsidRPr="001C5867" w14:paraId="2C1CC9C4" w14:textId="77777777" w:rsidTr="00FB38E5">
        <w:trPr>
          <w:trHeight w:val="20"/>
        </w:trPr>
        <w:tc>
          <w:tcPr>
            <w:tcW w:w="5562" w:type="dxa"/>
          </w:tcPr>
          <w:p w14:paraId="2D332AF3" w14:textId="77777777" w:rsidR="00FB38E5" w:rsidRPr="001C5867" w:rsidRDefault="00FB38E5" w:rsidP="00BD4DA6">
            <w:pPr>
              <w:pStyle w:val="ListParagraph"/>
              <w:numPr>
                <w:ilvl w:val="0"/>
                <w:numId w:val="13"/>
              </w:numPr>
              <w:tabs>
                <w:tab w:val="num" w:pos="504"/>
              </w:tabs>
              <w:spacing w:line="240" w:lineRule="auto"/>
              <w:ind w:left="664" w:right="-198"/>
              <w:rPr>
                <w:spacing w:val="-6"/>
              </w:rPr>
            </w:pPr>
            <w:proofErr w:type="spellStart"/>
            <w:r w:rsidRPr="001C5867">
              <w:rPr>
                <w:spacing w:val="-6"/>
              </w:rPr>
              <w:t>Cavi</w:t>
            </w:r>
            <w:proofErr w:type="spellEnd"/>
            <w:r w:rsidRPr="001C5867">
              <w:rPr>
                <w:spacing w:val="-6"/>
              </w:rPr>
              <w:t xml:space="preserve"> Real Estate Limited</w:t>
            </w:r>
          </w:p>
        </w:tc>
        <w:tc>
          <w:tcPr>
            <w:tcW w:w="1980" w:type="dxa"/>
            <w:shd w:val="clear" w:color="auto" w:fill="auto"/>
          </w:tcPr>
          <w:p w14:paraId="1F0370EA" w14:textId="362ABA05" w:rsidR="00FB38E5" w:rsidRPr="001C5867" w:rsidRDefault="00FB38E5" w:rsidP="003C19DA">
            <w:pPr>
              <w:spacing w:line="240" w:lineRule="auto"/>
              <w:ind w:left="-108" w:right="-198"/>
              <w:jc w:val="center"/>
              <w:rPr>
                <w:color w:val="000000" w:themeColor="text1"/>
                <w:szCs w:val="22"/>
              </w:rPr>
            </w:pPr>
          </w:p>
        </w:tc>
        <w:tc>
          <w:tcPr>
            <w:tcW w:w="270" w:type="dxa"/>
          </w:tcPr>
          <w:p w14:paraId="620F832B" w14:textId="77777777" w:rsidR="00FB38E5" w:rsidRPr="001C5867" w:rsidRDefault="00FB38E5" w:rsidP="003C19DA">
            <w:pPr>
              <w:spacing w:line="240" w:lineRule="auto"/>
              <w:ind w:right="-198"/>
            </w:pPr>
          </w:p>
        </w:tc>
        <w:tc>
          <w:tcPr>
            <w:tcW w:w="1350" w:type="dxa"/>
            <w:vAlign w:val="bottom"/>
          </w:tcPr>
          <w:p w14:paraId="7F63A0CD" w14:textId="77777777" w:rsidR="00FB38E5" w:rsidRPr="001C5867" w:rsidRDefault="00FB38E5" w:rsidP="003C19DA">
            <w:pPr>
              <w:spacing w:line="240" w:lineRule="auto"/>
              <w:ind w:left="-108" w:right="72"/>
              <w:jc w:val="right"/>
              <w:rPr>
                <w:color w:val="000000" w:themeColor="text1"/>
                <w:szCs w:val="22"/>
                <w:lang w:val="en-GB"/>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FB38E5" w:rsidRPr="001C5867" w14:paraId="2B706268" w14:textId="77777777" w:rsidTr="00FB38E5">
        <w:trPr>
          <w:trHeight w:val="20"/>
        </w:trPr>
        <w:tc>
          <w:tcPr>
            <w:tcW w:w="5562" w:type="dxa"/>
          </w:tcPr>
          <w:p w14:paraId="67753041" w14:textId="77777777" w:rsidR="00FB38E5" w:rsidRPr="001C5867" w:rsidRDefault="00FB38E5" w:rsidP="00BD4DA6">
            <w:pPr>
              <w:pStyle w:val="ListParagraph"/>
              <w:numPr>
                <w:ilvl w:val="0"/>
                <w:numId w:val="13"/>
              </w:numPr>
              <w:tabs>
                <w:tab w:val="num" w:pos="504"/>
              </w:tabs>
              <w:spacing w:line="240" w:lineRule="auto"/>
              <w:ind w:left="664" w:right="-198"/>
              <w:rPr>
                <w:spacing w:val="-6"/>
              </w:rPr>
            </w:pPr>
            <w:proofErr w:type="spellStart"/>
            <w:r w:rsidRPr="001C5867">
              <w:rPr>
                <w:spacing w:val="-6"/>
              </w:rPr>
              <w:t>Cavi</w:t>
            </w:r>
            <w:proofErr w:type="spellEnd"/>
            <w:r w:rsidRPr="001C5867">
              <w:rPr>
                <w:spacing w:val="-6"/>
              </w:rPr>
              <w:t xml:space="preserve"> Retail Limited</w:t>
            </w:r>
          </w:p>
        </w:tc>
        <w:tc>
          <w:tcPr>
            <w:tcW w:w="1980" w:type="dxa"/>
            <w:shd w:val="clear" w:color="auto" w:fill="auto"/>
          </w:tcPr>
          <w:p w14:paraId="15C91577" w14:textId="202F1FF8" w:rsidR="00FB38E5" w:rsidRPr="001C5867" w:rsidRDefault="00FB38E5" w:rsidP="003C19DA">
            <w:pPr>
              <w:spacing w:line="240" w:lineRule="auto"/>
              <w:ind w:left="-108" w:right="-198"/>
              <w:jc w:val="center"/>
              <w:rPr>
                <w:color w:val="000000" w:themeColor="text1"/>
                <w:szCs w:val="22"/>
              </w:rPr>
            </w:pPr>
          </w:p>
        </w:tc>
        <w:tc>
          <w:tcPr>
            <w:tcW w:w="270" w:type="dxa"/>
          </w:tcPr>
          <w:p w14:paraId="5E4946A1" w14:textId="77777777" w:rsidR="00FB38E5" w:rsidRPr="001C5867" w:rsidRDefault="00FB38E5" w:rsidP="003C19DA">
            <w:pPr>
              <w:spacing w:line="240" w:lineRule="auto"/>
              <w:ind w:right="-198"/>
            </w:pPr>
          </w:p>
        </w:tc>
        <w:tc>
          <w:tcPr>
            <w:tcW w:w="1350" w:type="dxa"/>
            <w:vAlign w:val="bottom"/>
          </w:tcPr>
          <w:p w14:paraId="4E4796C8" w14:textId="77777777" w:rsidR="00FB38E5" w:rsidRPr="001C5867" w:rsidRDefault="00FB38E5" w:rsidP="003C19DA">
            <w:pPr>
              <w:spacing w:line="240" w:lineRule="auto"/>
              <w:ind w:left="-108" w:right="72"/>
              <w:jc w:val="right"/>
              <w:rPr>
                <w:color w:val="000000" w:themeColor="text1"/>
                <w:szCs w:val="22"/>
                <w:lang w:val="en-GB"/>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FB38E5" w:rsidRPr="001C5867" w14:paraId="198C7991" w14:textId="77777777" w:rsidTr="00FB38E5">
        <w:trPr>
          <w:trHeight w:val="20"/>
        </w:trPr>
        <w:tc>
          <w:tcPr>
            <w:tcW w:w="5562" w:type="dxa"/>
          </w:tcPr>
          <w:p w14:paraId="117BEAE7" w14:textId="77777777" w:rsidR="00FB38E5" w:rsidRPr="001C5867" w:rsidRDefault="00FB38E5" w:rsidP="00BD4DA6">
            <w:pPr>
              <w:pStyle w:val="ListParagraph"/>
              <w:numPr>
                <w:ilvl w:val="0"/>
                <w:numId w:val="13"/>
              </w:numPr>
              <w:tabs>
                <w:tab w:val="num" w:pos="504"/>
              </w:tabs>
              <w:spacing w:line="240" w:lineRule="auto"/>
              <w:ind w:left="664" w:right="-198"/>
              <w:rPr>
                <w:spacing w:val="-6"/>
              </w:rPr>
            </w:pPr>
            <w:proofErr w:type="spellStart"/>
            <w:r w:rsidRPr="001C5867">
              <w:rPr>
                <w:spacing w:val="-6"/>
              </w:rPr>
              <w:t>Cavinoi</w:t>
            </w:r>
            <w:proofErr w:type="spellEnd"/>
            <w:r w:rsidRPr="001C5867">
              <w:rPr>
                <w:spacing w:val="-6"/>
              </w:rPr>
              <w:t xml:space="preserve"> Limited</w:t>
            </w:r>
          </w:p>
        </w:tc>
        <w:tc>
          <w:tcPr>
            <w:tcW w:w="1980" w:type="dxa"/>
            <w:shd w:val="clear" w:color="auto" w:fill="auto"/>
          </w:tcPr>
          <w:p w14:paraId="59EF5F75" w14:textId="4AEA31E1" w:rsidR="00FB38E5" w:rsidRPr="001C5867" w:rsidRDefault="00FB38E5" w:rsidP="003C19DA">
            <w:pPr>
              <w:spacing w:line="240" w:lineRule="auto"/>
              <w:ind w:left="-108" w:right="-198"/>
              <w:jc w:val="center"/>
              <w:rPr>
                <w:color w:val="000000" w:themeColor="text1"/>
                <w:szCs w:val="22"/>
              </w:rPr>
            </w:pPr>
          </w:p>
        </w:tc>
        <w:tc>
          <w:tcPr>
            <w:tcW w:w="270" w:type="dxa"/>
          </w:tcPr>
          <w:p w14:paraId="4F2DE68B" w14:textId="77777777" w:rsidR="00FB38E5" w:rsidRPr="001C5867" w:rsidRDefault="00FB38E5" w:rsidP="003C19DA">
            <w:pPr>
              <w:spacing w:line="240" w:lineRule="auto"/>
              <w:ind w:right="-198"/>
            </w:pPr>
          </w:p>
        </w:tc>
        <w:tc>
          <w:tcPr>
            <w:tcW w:w="1350" w:type="dxa"/>
            <w:vAlign w:val="bottom"/>
          </w:tcPr>
          <w:p w14:paraId="1C3E3538"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4A385853" w14:textId="77777777" w:rsidTr="00FB38E5">
        <w:trPr>
          <w:trHeight w:val="20"/>
        </w:trPr>
        <w:tc>
          <w:tcPr>
            <w:tcW w:w="5562" w:type="dxa"/>
          </w:tcPr>
          <w:p w14:paraId="3D206972" w14:textId="77777777" w:rsidR="00FB38E5" w:rsidRPr="001C5867" w:rsidRDefault="00FB38E5" w:rsidP="00BD4DA6">
            <w:pPr>
              <w:pStyle w:val="ListParagraph"/>
              <w:numPr>
                <w:ilvl w:val="0"/>
                <w:numId w:val="13"/>
              </w:numPr>
              <w:tabs>
                <w:tab w:val="num" w:pos="504"/>
              </w:tabs>
              <w:spacing w:line="240" w:lineRule="auto"/>
              <w:ind w:left="664" w:right="-198"/>
              <w:rPr>
                <w:spacing w:val="-6"/>
                <w:rtl/>
                <w:cs/>
              </w:rPr>
            </w:pPr>
            <w:r w:rsidRPr="001C5867">
              <w:rPr>
                <w:spacing w:val="-6"/>
              </w:rPr>
              <w:t>C</w:t>
            </w:r>
            <w:r w:rsidRPr="001C5867">
              <w:rPr>
                <w:rFonts w:cs="Angsana New"/>
                <w:spacing w:val="-6"/>
                <w:szCs w:val="22"/>
                <w:cs/>
                <w:lang w:bidi="th-TH"/>
              </w:rPr>
              <w:t>-</w:t>
            </w:r>
            <w:r w:rsidRPr="001C5867">
              <w:rPr>
                <w:spacing w:val="-6"/>
              </w:rPr>
              <w:t>Discount Vietnam Limited Liability Company</w:t>
            </w:r>
          </w:p>
        </w:tc>
        <w:tc>
          <w:tcPr>
            <w:tcW w:w="1980" w:type="dxa"/>
            <w:shd w:val="clear" w:color="auto" w:fill="auto"/>
          </w:tcPr>
          <w:p w14:paraId="1F7A15FB" w14:textId="158854D7" w:rsidR="00FB38E5" w:rsidRPr="001C5867" w:rsidRDefault="00FB38E5" w:rsidP="003C19DA">
            <w:pPr>
              <w:spacing w:line="240" w:lineRule="auto"/>
              <w:ind w:left="-108" w:right="-198"/>
              <w:jc w:val="center"/>
              <w:rPr>
                <w:color w:val="000000" w:themeColor="text1"/>
                <w:szCs w:val="22"/>
                <w:rtl/>
                <w:cs/>
              </w:rPr>
            </w:pPr>
          </w:p>
        </w:tc>
        <w:tc>
          <w:tcPr>
            <w:tcW w:w="270" w:type="dxa"/>
            <w:vAlign w:val="bottom"/>
          </w:tcPr>
          <w:p w14:paraId="29A9F050" w14:textId="77777777" w:rsidR="00FB38E5" w:rsidRPr="001C5867" w:rsidRDefault="00FB38E5" w:rsidP="003C19DA">
            <w:pPr>
              <w:spacing w:line="240" w:lineRule="auto"/>
              <w:ind w:right="-198"/>
              <w:rPr>
                <w:rtl/>
                <w:cs/>
              </w:rPr>
            </w:pPr>
          </w:p>
        </w:tc>
        <w:tc>
          <w:tcPr>
            <w:tcW w:w="1350" w:type="dxa"/>
            <w:vAlign w:val="bottom"/>
          </w:tcPr>
          <w:p w14:paraId="5CD09D88"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28855BFF" w14:textId="77777777" w:rsidTr="00FB38E5">
        <w:trPr>
          <w:trHeight w:val="20"/>
        </w:trPr>
        <w:tc>
          <w:tcPr>
            <w:tcW w:w="5562" w:type="dxa"/>
          </w:tcPr>
          <w:p w14:paraId="6EA153E6" w14:textId="23852776"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w:t>
            </w:r>
            <w:r w:rsidRPr="001C5867">
              <w:rPr>
                <w:rFonts w:cs="Angsana New"/>
                <w:spacing w:val="-6"/>
                <w:szCs w:val="22"/>
                <w:cs/>
                <w:lang w:bidi="th-TH"/>
              </w:rPr>
              <w:t>.</w:t>
            </w:r>
            <w:r w:rsidRPr="001C5867">
              <w:rPr>
                <w:spacing w:val="-6"/>
              </w:rPr>
              <w:t>B Phu Thanh Limited Liability Company</w:t>
            </w:r>
          </w:p>
        </w:tc>
        <w:tc>
          <w:tcPr>
            <w:tcW w:w="1980" w:type="dxa"/>
            <w:shd w:val="clear" w:color="auto" w:fill="auto"/>
          </w:tcPr>
          <w:p w14:paraId="3E1C8009" w14:textId="2A2B7640"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6668BF3F" w14:textId="77777777" w:rsidR="00FB38E5" w:rsidRPr="001C5867" w:rsidRDefault="00FB38E5" w:rsidP="003C19DA">
            <w:pPr>
              <w:spacing w:line="240" w:lineRule="auto"/>
              <w:ind w:right="-198"/>
            </w:pPr>
          </w:p>
        </w:tc>
        <w:tc>
          <w:tcPr>
            <w:tcW w:w="1350" w:type="dxa"/>
            <w:vAlign w:val="bottom"/>
          </w:tcPr>
          <w:p w14:paraId="00B7DC26"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7E762672" w14:textId="77777777" w:rsidTr="00FB38E5">
        <w:trPr>
          <w:trHeight w:val="20"/>
        </w:trPr>
        <w:tc>
          <w:tcPr>
            <w:tcW w:w="5562" w:type="dxa"/>
          </w:tcPr>
          <w:p w14:paraId="1F271657"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 xml:space="preserve">EB </w:t>
            </w:r>
            <w:proofErr w:type="spellStart"/>
            <w:r w:rsidRPr="001C5867">
              <w:rPr>
                <w:spacing w:val="-6"/>
              </w:rPr>
              <w:t>Binh</w:t>
            </w:r>
            <w:proofErr w:type="spellEnd"/>
            <w:r w:rsidRPr="001C5867">
              <w:rPr>
                <w:spacing w:val="-6"/>
              </w:rPr>
              <w:t xml:space="preserve"> Duong Limited Liability Company</w:t>
            </w:r>
          </w:p>
        </w:tc>
        <w:tc>
          <w:tcPr>
            <w:tcW w:w="1980" w:type="dxa"/>
            <w:shd w:val="clear" w:color="auto" w:fill="auto"/>
          </w:tcPr>
          <w:p w14:paraId="3990B846" w14:textId="60644D4A"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7FFA1B26" w14:textId="77777777" w:rsidR="00FB38E5" w:rsidRPr="001C5867" w:rsidRDefault="00FB38E5" w:rsidP="003C19DA">
            <w:pPr>
              <w:spacing w:line="240" w:lineRule="auto"/>
              <w:ind w:right="-198"/>
            </w:pPr>
          </w:p>
        </w:tc>
        <w:tc>
          <w:tcPr>
            <w:tcW w:w="1350" w:type="dxa"/>
            <w:vAlign w:val="bottom"/>
          </w:tcPr>
          <w:p w14:paraId="7ACBFB57"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57A33BCD" w14:textId="77777777" w:rsidTr="00FB38E5">
        <w:trPr>
          <w:trHeight w:val="20"/>
        </w:trPr>
        <w:tc>
          <w:tcPr>
            <w:tcW w:w="5562" w:type="dxa"/>
          </w:tcPr>
          <w:p w14:paraId="15ADEEB5"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 xml:space="preserve">EB Can </w:t>
            </w:r>
            <w:proofErr w:type="spellStart"/>
            <w:r w:rsidRPr="001C5867">
              <w:rPr>
                <w:spacing w:val="-6"/>
              </w:rPr>
              <w:t>Tho</w:t>
            </w:r>
            <w:proofErr w:type="spellEnd"/>
            <w:r w:rsidRPr="001C5867">
              <w:rPr>
                <w:spacing w:val="-6"/>
              </w:rPr>
              <w:t xml:space="preserve"> Limited Liability Company</w:t>
            </w:r>
          </w:p>
        </w:tc>
        <w:tc>
          <w:tcPr>
            <w:tcW w:w="1980" w:type="dxa"/>
            <w:shd w:val="clear" w:color="auto" w:fill="auto"/>
          </w:tcPr>
          <w:p w14:paraId="4CAB6301" w14:textId="02F5FA23" w:rsidR="00FB38E5" w:rsidRPr="001C5867" w:rsidRDefault="00FB38E5" w:rsidP="003C19DA">
            <w:pPr>
              <w:spacing w:line="240" w:lineRule="auto"/>
              <w:ind w:left="-108" w:right="-198"/>
              <w:jc w:val="center"/>
              <w:rPr>
                <w:color w:val="000000" w:themeColor="text1"/>
                <w:szCs w:val="22"/>
              </w:rPr>
            </w:pPr>
          </w:p>
        </w:tc>
        <w:tc>
          <w:tcPr>
            <w:tcW w:w="270" w:type="dxa"/>
          </w:tcPr>
          <w:p w14:paraId="6602019E" w14:textId="77777777" w:rsidR="00FB38E5" w:rsidRPr="001C5867" w:rsidRDefault="00FB38E5" w:rsidP="003C19DA">
            <w:pPr>
              <w:spacing w:line="240" w:lineRule="auto"/>
              <w:ind w:right="-198"/>
            </w:pPr>
          </w:p>
        </w:tc>
        <w:tc>
          <w:tcPr>
            <w:tcW w:w="1350" w:type="dxa"/>
            <w:vAlign w:val="bottom"/>
          </w:tcPr>
          <w:p w14:paraId="34E88781"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3A71CF06" w14:textId="77777777" w:rsidTr="00FB38E5">
        <w:trPr>
          <w:trHeight w:val="20"/>
        </w:trPr>
        <w:tc>
          <w:tcPr>
            <w:tcW w:w="5562" w:type="dxa"/>
          </w:tcPr>
          <w:p w14:paraId="2C39FC71"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EB Hai Duong Limited Liability Company</w:t>
            </w:r>
          </w:p>
        </w:tc>
        <w:tc>
          <w:tcPr>
            <w:tcW w:w="1980" w:type="dxa"/>
            <w:shd w:val="clear" w:color="auto" w:fill="auto"/>
          </w:tcPr>
          <w:p w14:paraId="47965424" w14:textId="3189B38F" w:rsidR="00FB38E5" w:rsidRPr="001C5867" w:rsidRDefault="00FB38E5" w:rsidP="003C19DA">
            <w:pPr>
              <w:spacing w:line="240" w:lineRule="auto"/>
              <w:ind w:left="-108" w:right="-198"/>
              <w:jc w:val="center"/>
              <w:rPr>
                <w:color w:val="000000" w:themeColor="text1"/>
                <w:szCs w:val="22"/>
              </w:rPr>
            </w:pPr>
          </w:p>
        </w:tc>
        <w:tc>
          <w:tcPr>
            <w:tcW w:w="270" w:type="dxa"/>
          </w:tcPr>
          <w:p w14:paraId="6D26C1CA" w14:textId="77777777" w:rsidR="00FB38E5" w:rsidRPr="001C5867" w:rsidRDefault="00FB38E5" w:rsidP="003C19DA">
            <w:pPr>
              <w:spacing w:line="240" w:lineRule="auto"/>
              <w:ind w:right="-198"/>
            </w:pPr>
          </w:p>
        </w:tc>
        <w:tc>
          <w:tcPr>
            <w:tcW w:w="1350" w:type="dxa"/>
            <w:vAlign w:val="bottom"/>
          </w:tcPr>
          <w:p w14:paraId="355FE21A"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64F0F77D" w14:textId="77777777" w:rsidTr="00FB38E5">
        <w:trPr>
          <w:trHeight w:val="20"/>
        </w:trPr>
        <w:tc>
          <w:tcPr>
            <w:tcW w:w="5562" w:type="dxa"/>
          </w:tcPr>
          <w:p w14:paraId="3B1FDFEA"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 xml:space="preserve">EB Hai </w:t>
            </w:r>
            <w:proofErr w:type="spellStart"/>
            <w:r w:rsidRPr="001C5867">
              <w:rPr>
                <w:spacing w:val="-6"/>
              </w:rPr>
              <w:t>Phong</w:t>
            </w:r>
            <w:proofErr w:type="spellEnd"/>
            <w:r w:rsidRPr="001C5867">
              <w:rPr>
                <w:spacing w:val="-6"/>
              </w:rPr>
              <w:t xml:space="preserve"> Joint Stock Company</w:t>
            </w:r>
          </w:p>
        </w:tc>
        <w:tc>
          <w:tcPr>
            <w:tcW w:w="1980" w:type="dxa"/>
            <w:shd w:val="clear" w:color="auto" w:fill="auto"/>
          </w:tcPr>
          <w:p w14:paraId="50DDD977" w14:textId="0ABA3A30" w:rsidR="00FB38E5" w:rsidRPr="001C5867" w:rsidRDefault="00FB38E5" w:rsidP="003C19DA">
            <w:pPr>
              <w:spacing w:line="240" w:lineRule="auto"/>
              <w:ind w:left="-108" w:right="-198"/>
              <w:jc w:val="center"/>
              <w:rPr>
                <w:color w:val="000000" w:themeColor="text1"/>
                <w:szCs w:val="22"/>
              </w:rPr>
            </w:pPr>
          </w:p>
        </w:tc>
        <w:tc>
          <w:tcPr>
            <w:tcW w:w="270" w:type="dxa"/>
          </w:tcPr>
          <w:p w14:paraId="69EC92AE" w14:textId="77777777" w:rsidR="00FB38E5" w:rsidRPr="001C5867" w:rsidRDefault="00FB38E5" w:rsidP="003C19DA">
            <w:pPr>
              <w:spacing w:line="240" w:lineRule="auto"/>
              <w:ind w:right="-198"/>
            </w:pPr>
          </w:p>
        </w:tc>
        <w:tc>
          <w:tcPr>
            <w:tcW w:w="1350" w:type="dxa"/>
            <w:vAlign w:val="bottom"/>
          </w:tcPr>
          <w:p w14:paraId="011A31B1"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57D8F9A0" w14:textId="77777777" w:rsidTr="00FB38E5">
        <w:trPr>
          <w:trHeight w:val="20"/>
        </w:trPr>
        <w:tc>
          <w:tcPr>
            <w:tcW w:w="5562" w:type="dxa"/>
          </w:tcPr>
          <w:p w14:paraId="0B536C5A"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EB Nam Dinh Limited Liability Company</w:t>
            </w:r>
          </w:p>
        </w:tc>
        <w:tc>
          <w:tcPr>
            <w:tcW w:w="1980" w:type="dxa"/>
            <w:shd w:val="clear" w:color="auto" w:fill="auto"/>
          </w:tcPr>
          <w:p w14:paraId="1A7073E4" w14:textId="255707A0" w:rsidR="00FB38E5" w:rsidRPr="001C5867" w:rsidRDefault="00FB38E5" w:rsidP="003C19DA">
            <w:pPr>
              <w:spacing w:line="240" w:lineRule="auto"/>
              <w:ind w:left="-108" w:right="-198"/>
              <w:jc w:val="center"/>
              <w:rPr>
                <w:color w:val="000000" w:themeColor="text1"/>
                <w:szCs w:val="22"/>
                <w:rtl/>
                <w:cs/>
              </w:rPr>
            </w:pPr>
          </w:p>
        </w:tc>
        <w:tc>
          <w:tcPr>
            <w:tcW w:w="270" w:type="dxa"/>
          </w:tcPr>
          <w:p w14:paraId="671AB855" w14:textId="77777777" w:rsidR="00FB38E5" w:rsidRPr="001C5867" w:rsidRDefault="00FB38E5" w:rsidP="003C19DA">
            <w:pPr>
              <w:spacing w:line="240" w:lineRule="auto"/>
              <w:ind w:right="-198"/>
              <w:rPr>
                <w:rtl/>
                <w:cs/>
              </w:rPr>
            </w:pPr>
          </w:p>
        </w:tc>
        <w:tc>
          <w:tcPr>
            <w:tcW w:w="1350" w:type="dxa"/>
            <w:vAlign w:val="bottom"/>
          </w:tcPr>
          <w:p w14:paraId="3AD9FD58"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5F363C84" w14:textId="77777777" w:rsidTr="00FB38E5">
        <w:trPr>
          <w:trHeight w:val="20"/>
        </w:trPr>
        <w:tc>
          <w:tcPr>
            <w:tcW w:w="5562" w:type="dxa"/>
          </w:tcPr>
          <w:p w14:paraId="39ED551A"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EB New City Company Limited</w:t>
            </w:r>
          </w:p>
        </w:tc>
        <w:tc>
          <w:tcPr>
            <w:tcW w:w="1980" w:type="dxa"/>
            <w:shd w:val="clear" w:color="auto" w:fill="auto"/>
          </w:tcPr>
          <w:p w14:paraId="60E6A873" w14:textId="16CC43D8" w:rsidR="00FB38E5" w:rsidRPr="001C5867" w:rsidRDefault="00FB38E5" w:rsidP="003C19DA">
            <w:pPr>
              <w:spacing w:line="240" w:lineRule="auto"/>
              <w:ind w:left="-108" w:right="-198"/>
              <w:jc w:val="center"/>
              <w:rPr>
                <w:color w:val="000000" w:themeColor="text1"/>
                <w:szCs w:val="22"/>
              </w:rPr>
            </w:pPr>
          </w:p>
        </w:tc>
        <w:tc>
          <w:tcPr>
            <w:tcW w:w="270" w:type="dxa"/>
          </w:tcPr>
          <w:p w14:paraId="0BD93419" w14:textId="77777777" w:rsidR="00FB38E5" w:rsidRPr="001C5867" w:rsidRDefault="00FB38E5" w:rsidP="003C19DA">
            <w:pPr>
              <w:spacing w:line="240" w:lineRule="auto"/>
              <w:ind w:right="-198"/>
            </w:pPr>
          </w:p>
        </w:tc>
        <w:tc>
          <w:tcPr>
            <w:tcW w:w="1350" w:type="dxa"/>
            <w:vAlign w:val="bottom"/>
          </w:tcPr>
          <w:p w14:paraId="57908B20" w14:textId="77777777" w:rsidR="00FB38E5" w:rsidRPr="001C5867" w:rsidRDefault="00FB38E5" w:rsidP="003C19DA">
            <w:pPr>
              <w:spacing w:line="240" w:lineRule="auto"/>
              <w:ind w:left="-108" w:right="72"/>
              <w:jc w:val="right"/>
            </w:pPr>
            <w:r w:rsidRPr="001C5867">
              <w:t>80</w:t>
            </w:r>
            <w:r w:rsidRPr="001C5867">
              <w:rPr>
                <w:rFonts w:cs="Angsana New"/>
                <w:szCs w:val="22"/>
                <w:cs/>
                <w:lang w:bidi="th-TH"/>
              </w:rPr>
              <w:t>.</w:t>
            </w:r>
            <w:r w:rsidRPr="001C5867">
              <w:t>00</w:t>
            </w:r>
          </w:p>
        </w:tc>
      </w:tr>
      <w:tr w:rsidR="00FB38E5" w:rsidRPr="001C5867" w14:paraId="10953973" w14:textId="77777777" w:rsidTr="00FB38E5">
        <w:trPr>
          <w:trHeight w:val="20"/>
        </w:trPr>
        <w:tc>
          <w:tcPr>
            <w:tcW w:w="5562" w:type="dxa"/>
          </w:tcPr>
          <w:p w14:paraId="3EBC7164"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EB Services Company Limited</w:t>
            </w:r>
          </w:p>
        </w:tc>
        <w:tc>
          <w:tcPr>
            <w:tcW w:w="1980" w:type="dxa"/>
            <w:shd w:val="clear" w:color="auto" w:fill="auto"/>
          </w:tcPr>
          <w:p w14:paraId="5E56D035" w14:textId="35536A38" w:rsidR="00FB38E5" w:rsidRPr="001C5867" w:rsidRDefault="00FB38E5" w:rsidP="003C19DA">
            <w:pPr>
              <w:spacing w:line="240" w:lineRule="auto"/>
              <w:ind w:left="-108" w:right="-198"/>
              <w:jc w:val="center"/>
              <w:rPr>
                <w:color w:val="000000" w:themeColor="text1"/>
                <w:szCs w:val="22"/>
              </w:rPr>
            </w:pPr>
          </w:p>
        </w:tc>
        <w:tc>
          <w:tcPr>
            <w:tcW w:w="270" w:type="dxa"/>
          </w:tcPr>
          <w:p w14:paraId="437E7B03" w14:textId="77777777" w:rsidR="00FB38E5" w:rsidRPr="001C5867" w:rsidRDefault="00FB38E5" w:rsidP="003C19DA">
            <w:pPr>
              <w:spacing w:line="240" w:lineRule="auto"/>
              <w:ind w:right="-198"/>
            </w:pPr>
          </w:p>
        </w:tc>
        <w:tc>
          <w:tcPr>
            <w:tcW w:w="1350" w:type="dxa"/>
            <w:vAlign w:val="bottom"/>
          </w:tcPr>
          <w:p w14:paraId="0D5F0025"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68B151EB" w14:textId="77777777" w:rsidTr="00FB38E5">
        <w:trPr>
          <w:trHeight w:val="20"/>
        </w:trPr>
        <w:tc>
          <w:tcPr>
            <w:tcW w:w="5562" w:type="dxa"/>
          </w:tcPr>
          <w:p w14:paraId="47C9B87C"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EB Tan Phu Limited Liability Company</w:t>
            </w:r>
          </w:p>
        </w:tc>
        <w:tc>
          <w:tcPr>
            <w:tcW w:w="1980" w:type="dxa"/>
            <w:shd w:val="clear" w:color="auto" w:fill="auto"/>
          </w:tcPr>
          <w:p w14:paraId="20B7405F" w14:textId="5C1EBB63" w:rsidR="00FB38E5" w:rsidRPr="001C5867" w:rsidRDefault="00FB38E5" w:rsidP="003C19DA">
            <w:pPr>
              <w:spacing w:line="240" w:lineRule="auto"/>
              <w:ind w:left="-108" w:right="-198"/>
              <w:jc w:val="center"/>
              <w:rPr>
                <w:color w:val="000000" w:themeColor="text1"/>
                <w:szCs w:val="22"/>
              </w:rPr>
            </w:pPr>
          </w:p>
        </w:tc>
        <w:tc>
          <w:tcPr>
            <w:tcW w:w="270" w:type="dxa"/>
          </w:tcPr>
          <w:p w14:paraId="312D2F64" w14:textId="77777777" w:rsidR="00FB38E5" w:rsidRPr="001C5867" w:rsidRDefault="00FB38E5" w:rsidP="003C19DA">
            <w:pPr>
              <w:spacing w:line="240" w:lineRule="auto"/>
              <w:ind w:right="-198"/>
            </w:pPr>
          </w:p>
        </w:tc>
        <w:tc>
          <w:tcPr>
            <w:tcW w:w="1350" w:type="dxa"/>
            <w:vAlign w:val="bottom"/>
          </w:tcPr>
          <w:p w14:paraId="1B4CB465"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500637E3" w14:textId="77777777" w:rsidTr="00FB38E5">
        <w:trPr>
          <w:trHeight w:val="20"/>
        </w:trPr>
        <w:tc>
          <w:tcPr>
            <w:tcW w:w="5562" w:type="dxa"/>
          </w:tcPr>
          <w:p w14:paraId="75A08C4B"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 xml:space="preserve">EB </w:t>
            </w:r>
            <w:proofErr w:type="spellStart"/>
            <w:r w:rsidRPr="001C5867">
              <w:rPr>
                <w:spacing w:val="-6"/>
              </w:rPr>
              <w:t>Thanh</w:t>
            </w:r>
            <w:proofErr w:type="spellEnd"/>
            <w:r w:rsidRPr="001C5867">
              <w:rPr>
                <w:spacing w:val="-6"/>
              </w:rPr>
              <w:t xml:space="preserve"> </w:t>
            </w:r>
            <w:proofErr w:type="spellStart"/>
            <w:r w:rsidRPr="001C5867">
              <w:rPr>
                <w:spacing w:val="-6"/>
              </w:rPr>
              <w:t>Hoa</w:t>
            </w:r>
            <w:proofErr w:type="spellEnd"/>
            <w:r w:rsidRPr="001C5867">
              <w:rPr>
                <w:spacing w:val="-6"/>
              </w:rPr>
              <w:t xml:space="preserve"> Limited Liability Company</w:t>
            </w:r>
          </w:p>
        </w:tc>
        <w:tc>
          <w:tcPr>
            <w:tcW w:w="1980" w:type="dxa"/>
            <w:shd w:val="clear" w:color="auto" w:fill="auto"/>
          </w:tcPr>
          <w:p w14:paraId="2B3316FA" w14:textId="2207A506"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620546DD" w14:textId="77777777" w:rsidR="00FB38E5" w:rsidRPr="001C5867" w:rsidRDefault="00FB38E5" w:rsidP="003C19DA">
            <w:pPr>
              <w:spacing w:line="240" w:lineRule="auto"/>
              <w:ind w:right="-198"/>
            </w:pPr>
          </w:p>
        </w:tc>
        <w:tc>
          <w:tcPr>
            <w:tcW w:w="1350" w:type="dxa"/>
            <w:vAlign w:val="bottom"/>
          </w:tcPr>
          <w:p w14:paraId="678E0FEF"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1C36C3E9" w14:textId="77777777" w:rsidTr="00FB38E5">
        <w:trPr>
          <w:trHeight w:val="20"/>
        </w:trPr>
        <w:tc>
          <w:tcPr>
            <w:tcW w:w="5562" w:type="dxa"/>
          </w:tcPr>
          <w:p w14:paraId="199AE72B"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EB Vinh Limited Liability Company</w:t>
            </w:r>
          </w:p>
        </w:tc>
        <w:tc>
          <w:tcPr>
            <w:tcW w:w="1980" w:type="dxa"/>
            <w:shd w:val="clear" w:color="auto" w:fill="auto"/>
          </w:tcPr>
          <w:p w14:paraId="66A31F15" w14:textId="1A52ABC7"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1AEC46E4" w14:textId="77777777" w:rsidR="00FB38E5" w:rsidRPr="001C5867" w:rsidRDefault="00FB38E5" w:rsidP="003C19DA">
            <w:pPr>
              <w:spacing w:line="240" w:lineRule="auto"/>
              <w:ind w:right="-198"/>
            </w:pPr>
          </w:p>
        </w:tc>
        <w:tc>
          <w:tcPr>
            <w:tcW w:w="1350" w:type="dxa"/>
            <w:vAlign w:val="bottom"/>
          </w:tcPr>
          <w:p w14:paraId="4029BCA4"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4F0E7985" w14:textId="77777777" w:rsidTr="00FB38E5">
        <w:trPr>
          <w:trHeight w:val="20"/>
        </w:trPr>
        <w:tc>
          <w:tcPr>
            <w:tcW w:w="5562" w:type="dxa"/>
          </w:tcPr>
          <w:p w14:paraId="7C067D6F"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E</w:t>
            </w:r>
            <w:r w:rsidRPr="001C5867">
              <w:rPr>
                <w:rFonts w:cs="Angsana New"/>
                <w:spacing w:val="-6"/>
                <w:szCs w:val="22"/>
                <w:cs/>
                <w:lang w:bidi="th-TH"/>
              </w:rPr>
              <w:t>-</w:t>
            </w:r>
            <w:proofErr w:type="spellStart"/>
            <w:r w:rsidRPr="001C5867">
              <w:rPr>
                <w:spacing w:val="-6"/>
              </w:rPr>
              <w:t>Cavi</w:t>
            </w:r>
            <w:proofErr w:type="spellEnd"/>
            <w:r w:rsidRPr="001C5867">
              <w:rPr>
                <w:spacing w:val="-6"/>
              </w:rPr>
              <w:t xml:space="preserve"> Limited</w:t>
            </w:r>
          </w:p>
        </w:tc>
        <w:tc>
          <w:tcPr>
            <w:tcW w:w="1980" w:type="dxa"/>
            <w:shd w:val="clear" w:color="auto" w:fill="auto"/>
          </w:tcPr>
          <w:p w14:paraId="20070995" w14:textId="7094A78A" w:rsidR="00FB38E5" w:rsidRPr="001C5867" w:rsidRDefault="00FB38E5" w:rsidP="003C19DA">
            <w:pPr>
              <w:spacing w:line="240" w:lineRule="auto"/>
              <w:ind w:left="-108" w:right="-198"/>
              <w:jc w:val="center"/>
              <w:rPr>
                <w:color w:val="000000" w:themeColor="text1"/>
                <w:szCs w:val="22"/>
                <w:rtl/>
                <w:cs/>
              </w:rPr>
            </w:pPr>
          </w:p>
        </w:tc>
        <w:tc>
          <w:tcPr>
            <w:tcW w:w="270" w:type="dxa"/>
            <w:vAlign w:val="bottom"/>
          </w:tcPr>
          <w:p w14:paraId="49074F27" w14:textId="77777777" w:rsidR="00FB38E5" w:rsidRPr="001C5867" w:rsidRDefault="00FB38E5" w:rsidP="003C19DA">
            <w:pPr>
              <w:spacing w:line="240" w:lineRule="auto"/>
              <w:ind w:right="-198"/>
              <w:rPr>
                <w:rtl/>
                <w:cs/>
              </w:rPr>
            </w:pPr>
          </w:p>
        </w:tc>
        <w:tc>
          <w:tcPr>
            <w:tcW w:w="1350" w:type="dxa"/>
            <w:vAlign w:val="bottom"/>
          </w:tcPr>
          <w:p w14:paraId="641D31DB"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3144EC86" w14:textId="77777777" w:rsidTr="00FB38E5">
        <w:trPr>
          <w:trHeight w:val="20"/>
        </w:trPr>
        <w:tc>
          <w:tcPr>
            <w:tcW w:w="5562" w:type="dxa"/>
          </w:tcPr>
          <w:p w14:paraId="7958D0C9" w14:textId="77777777" w:rsidR="00FB38E5" w:rsidRPr="001C5867" w:rsidRDefault="00FB38E5" w:rsidP="00BD4DA6">
            <w:pPr>
              <w:pStyle w:val="ListParagraph"/>
              <w:numPr>
                <w:ilvl w:val="0"/>
                <w:numId w:val="13"/>
              </w:numPr>
              <w:tabs>
                <w:tab w:val="num" w:pos="504"/>
              </w:tabs>
              <w:spacing w:line="240" w:lineRule="auto"/>
              <w:ind w:left="664" w:right="-198"/>
              <w:rPr>
                <w:spacing w:val="-6"/>
              </w:rPr>
            </w:pPr>
            <w:proofErr w:type="spellStart"/>
            <w:r w:rsidRPr="001C5867">
              <w:rPr>
                <w:spacing w:val="-6"/>
              </w:rPr>
              <w:t>Espace</w:t>
            </w:r>
            <w:proofErr w:type="spellEnd"/>
            <w:r w:rsidRPr="001C5867">
              <w:rPr>
                <w:spacing w:val="-6"/>
              </w:rPr>
              <w:t xml:space="preserve"> Big C An Lac Company Limited</w:t>
            </w:r>
          </w:p>
        </w:tc>
        <w:tc>
          <w:tcPr>
            <w:tcW w:w="1980" w:type="dxa"/>
            <w:shd w:val="clear" w:color="auto" w:fill="auto"/>
          </w:tcPr>
          <w:p w14:paraId="5F4E9751" w14:textId="11EC4675"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650FF8A2" w14:textId="77777777" w:rsidR="00FB38E5" w:rsidRPr="001C5867" w:rsidRDefault="00FB38E5" w:rsidP="003C19DA">
            <w:pPr>
              <w:spacing w:line="240" w:lineRule="auto"/>
              <w:ind w:right="-198"/>
            </w:pPr>
          </w:p>
        </w:tc>
        <w:tc>
          <w:tcPr>
            <w:tcW w:w="1350" w:type="dxa"/>
            <w:vAlign w:val="bottom"/>
          </w:tcPr>
          <w:p w14:paraId="277E3F08" w14:textId="77777777" w:rsidR="00FB38E5" w:rsidRPr="001C5867" w:rsidRDefault="00FB38E5" w:rsidP="003C19DA">
            <w:pPr>
              <w:spacing w:line="240" w:lineRule="auto"/>
              <w:ind w:left="-108" w:right="72"/>
              <w:jc w:val="right"/>
            </w:pPr>
            <w:r w:rsidRPr="001C5867">
              <w:t>80</w:t>
            </w:r>
            <w:r w:rsidRPr="001C5867">
              <w:rPr>
                <w:rFonts w:cs="Angsana New"/>
                <w:szCs w:val="22"/>
                <w:cs/>
                <w:lang w:bidi="th-TH"/>
              </w:rPr>
              <w:t>.</w:t>
            </w:r>
            <w:r w:rsidRPr="001C5867">
              <w:t>00</w:t>
            </w:r>
          </w:p>
        </w:tc>
      </w:tr>
      <w:tr w:rsidR="00FB38E5" w:rsidRPr="001C5867" w14:paraId="025EC527" w14:textId="77777777" w:rsidTr="00FB38E5">
        <w:trPr>
          <w:trHeight w:val="20"/>
        </w:trPr>
        <w:tc>
          <w:tcPr>
            <w:tcW w:w="5562" w:type="dxa"/>
          </w:tcPr>
          <w:p w14:paraId="3C32A99F" w14:textId="77777777" w:rsidR="00FB38E5" w:rsidRPr="001C5867" w:rsidRDefault="00FB38E5" w:rsidP="00BD4DA6">
            <w:pPr>
              <w:pStyle w:val="ListParagraph"/>
              <w:numPr>
                <w:ilvl w:val="0"/>
                <w:numId w:val="13"/>
              </w:numPr>
              <w:tabs>
                <w:tab w:val="num" w:pos="504"/>
              </w:tabs>
              <w:spacing w:line="240" w:lineRule="auto"/>
              <w:ind w:left="664" w:right="-198"/>
              <w:rPr>
                <w:spacing w:val="-6"/>
              </w:rPr>
            </w:pPr>
            <w:proofErr w:type="spellStart"/>
            <w:r w:rsidRPr="001C5867">
              <w:rPr>
                <w:spacing w:val="-6"/>
              </w:rPr>
              <w:t>Espace</w:t>
            </w:r>
            <w:proofErr w:type="spellEnd"/>
            <w:r w:rsidRPr="001C5867">
              <w:rPr>
                <w:spacing w:val="-6"/>
              </w:rPr>
              <w:t xml:space="preserve"> Big C Dong </w:t>
            </w:r>
            <w:proofErr w:type="spellStart"/>
            <w:r w:rsidRPr="001C5867">
              <w:rPr>
                <w:spacing w:val="-6"/>
              </w:rPr>
              <w:t>Nai</w:t>
            </w:r>
            <w:proofErr w:type="spellEnd"/>
            <w:r w:rsidRPr="001C5867">
              <w:rPr>
                <w:spacing w:val="-6"/>
              </w:rPr>
              <w:t xml:space="preserve"> </w:t>
            </w:r>
          </w:p>
        </w:tc>
        <w:tc>
          <w:tcPr>
            <w:tcW w:w="1980" w:type="dxa"/>
            <w:shd w:val="clear" w:color="auto" w:fill="auto"/>
          </w:tcPr>
          <w:p w14:paraId="7EA20389" w14:textId="3057AA95"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286EA99D" w14:textId="77777777" w:rsidR="00FB38E5" w:rsidRPr="001C5867" w:rsidRDefault="00FB38E5" w:rsidP="003C19DA">
            <w:pPr>
              <w:spacing w:line="240" w:lineRule="auto"/>
              <w:ind w:right="-198"/>
            </w:pPr>
          </w:p>
        </w:tc>
        <w:tc>
          <w:tcPr>
            <w:tcW w:w="1350" w:type="dxa"/>
            <w:vAlign w:val="bottom"/>
          </w:tcPr>
          <w:p w14:paraId="63E5CFB9" w14:textId="77777777" w:rsidR="00FB38E5" w:rsidRPr="001C5867" w:rsidRDefault="00FB38E5" w:rsidP="003C19DA">
            <w:pPr>
              <w:spacing w:line="240" w:lineRule="auto"/>
              <w:ind w:left="-108" w:right="72"/>
              <w:jc w:val="right"/>
            </w:pPr>
            <w:r w:rsidRPr="001C5867">
              <w:t>65</w:t>
            </w:r>
            <w:r w:rsidRPr="001C5867">
              <w:rPr>
                <w:rFonts w:cs="Angsana New"/>
                <w:szCs w:val="22"/>
                <w:cs/>
                <w:lang w:bidi="th-TH"/>
              </w:rPr>
              <w:t>.</w:t>
            </w:r>
            <w:r w:rsidRPr="001C5867">
              <w:t>00</w:t>
            </w:r>
          </w:p>
        </w:tc>
      </w:tr>
      <w:tr w:rsidR="00FB38E5" w:rsidRPr="001C5867" w14:paraId="0047C3F9" w14:textId="77777777" w:rsidTr="00FB38E5">
        <w:trPr>
          <w:trHeight w:val="20"/>
        </w:trPr>
        <w:tc>
          <w:tcPr>
            <w:tcW w:w="5562" w:type="dxa"/>
          </w:tcPr>
          <w:p w14:paraId="08BE0D96" w14:textId="77777777" w:rsidR="00FB38E5" w:rsidRPr="001C5867" w:rsidRDefault="00FB38E5" w:rsidP="00BD4DA6">
            <w:pPr>
              <w:pStyle w:val="ListParagraph"/>
              <w:numPr>
                <w:ilvl w:val="0"/>
                <w:numId w:val="13"/>
              </w:numPr>
              <w:tabs>
                <w:tab w:val="num" w:pos="504"/>
              </w:tabs>
              <w:spacing w:line="240" w:lineRule="auto"/>
              <w:ind w:left="664" w:right="-198"/>
              <w:rPr>
                <w:spacing w:val="-6"/>
              </w:rPr>
            </w:pPr>
            <w:proofErr w:type="spellStart"/>
            <w:r w:rsidRPr="001C5867">
              <w:rPr>
                <w:spacing w:val="-6"/>
              </w:rPr>
              <w:t>Espace</w:t>
            </w:r>
            <w:proofErr w:type="spellEnd"/>
            <w:r w:rsidRPr="001C5867">
              <w:rPr>
                <w:spacing w:val="-6"/>
              </w:rPr>
              <w:t xml:space="preserve"> Big C Thang Long</w:t>
            </w:r>
          </w:p>
        </w:tc>
        <w:tc>
          <w:tcPr>
            <w:tcW w:w="1980" w:type="dxa"/>
            <w:shd w:val="clear" w:color="auto" w:fill="auto"/>
          </w:tcPr>
          <w:p w14:paraId="7E1BF19B" w14:textId="2E37D2D2" w:rsidR="00FB38E5" w:rsidRPr="001C5867" w:rsidRDefault="00FB38E5" w:rsidP="003C19DA">
            <w:pPr>
              <w:spacing w:line="240" w:lineRule="auto"/>
              <w:ind w:left="-108" w:right="-198"/>
              <w:jc w:val="center"/>
              <w:rPr>
                <w:color w:val="000000" w:themeColor="text1"/>
                <w:szCs w:val="22"/>
              </w:rPr>
            </w:pPr>
          </w:p>
        </w:tc>
        <w:tc>
          <w:tcPr>
            <w:tcW w:w="270" w:type="dxa"/>
            <w:vAlign w:val="bottom"/>
          </w:tcPr>
          <w:p w14:paraId="1110CE66" w14:textId="77777777" w:rsidR="00FB38E5" w:rsidRPr="001C5867" w:rsidRDefault="00FB38E5" w:rsidP="003C19DA">
            <w:pPr>
              <w:spacing w:line="240" w:lineRule="auto"/>
              <w:ind w:right="-198"/>
            </w:pPr>
          </w:p>
        </w:tc>
        <w:tc>
          <w:tcPr>
            <w:tcW w:w="1350" w:type="dxa"/>
            <w:vAlign w:val="bottom"/>
          </w:tcPr>
          <w:p w14:paraId="1C90F65B" w14:textId="77777777" w:rsidR="00FB38E5" w:rsidRPr="001C5867" w:rsidRDefault="00FB38E5" w:rsidP="003C19DA">
            <w:pPr>
              <w:spacing w:line="240" w:lineRule="auto"/>
              <w:ind w:left="-108" w:right="72"/>
              <w:jc w:val="right"/>
            </w:pPr>
            <w:r w:rsidRPr="001C5867">
              <w:t>65</w:t>
            </w:r>
            <w:r w:rsidRPr="001C5867">
              <w:rPr>
                <w:rFonts w:cs="Angsana New"/>
                <w:szCs w:val="22"/>
                <w:cs/>
                <w:lang w:bidi="th-TH"/>
              </w:rPr>
              <w:t>.</w:t>
            </w:r>
            <w:r w:rsidRPr="001C5867">
              <w:t>00</w:t>
            </w:r>
          </w:p>
        </w:tc>
      </w:tr>
      <w:tr w:rsidR="00FB38E5" w:rsidRPr="001C5867" w14:paraId="709EC05F" w14:textId="77777777" w:rsidTr="00FB38E5">
        <w:trPr>
          <w:trHeight w:val="20"/>
        </w:trPr>
        <w:tc>
          <w:tcPr>
            <w:tcW w:w="5562" w:type="dxa"/>
          </w:tcPr>
          <w:p w14:paraId="5C35E2CD" w14:textId="77777777" w:rsidR="00FB38E5" w:rsidRPr="001C5867" w:rsidRDefault="00FB38E5" w:rsidP="00BD4DA6">
            <w:pPr>
              <w:pStyle w:val="ListParagraph"/>
              <w:numPr>
                <w:ilvl w:val="0"/>
                <w:numId w:val="13"/>
              </w:numPr>
              <w:tabs>
                <w:tab w:val="num" w:pos="504"/>
              </w:tabs>
              <w:spacing w:line="240" w:lineRule="auto"/>
              <w:ind w:left="664" w:right="-198"/>
              <w:rPr>
                <w:spacing w:val="-6"/>
                <w:rtl/>
                <w:cs/>
              </w:rPr>
            </w:pPr>
            <w:proofErr w:type="spellStart"/>
            <w:r w:rsidRPr="001C5867">
              <w:rPr>
                <w:spacing w:val="-6"/>
              </w:rPr>
              <w:t>Espace</w:t>
            </w:r>
            <w:proofErr w:type="spellEnd"/>
            <w:r w:rsidRPr="001C5867">
              <w:rPr>
                <w:spacing w:val="-6"/>
              </w:rPr>
              <w:t xml:space="preserve"> Business Hue Joint Stock Company</w:t>
            </w:r>
          </w:p>
        </w:tc>
        <w:tc>
          <w:tcPr>
            <w:tcW w:w="1980" w:type="dxa"/>
            <w:shd w:val="clear" w:color="auto" w:fill="auto"/>
          </w:tcPr>
          <w:p w14:paraId="1A4AA6EC" w14:textId="2E9FA113" w:rsidR="00FB38E5" w:rsidRPr="001C5867" w:rsidRDefault="00FB38E5" w:rsidP="003C19DA">
            <w:pPr>
              <w:spacing w:line="240" w:lineRule="auto"/>
              <w:ind w:left="-108" w:right="-198"/>
              <w:jc w:val="center"/>
              <w:rPr>
                <w:color w:val="000000" w:themeColor="text1"/>
                <w:szCs w:val="22"/>
                <w:rtl/>
                <w:cs/>
              </w:rPr>
            </w:pPr>
          </w:p>
        </w:tc>
        <w:tc>
          <w:tcPr>
            <w:tcW w:w="270" w:type="dxa"/>
            <w:vAlign w:val="bottom"/>
          </w:tcPr>
          <w:p w14:paraId="3CF2626F" w14:textId="77777777" w:rsidR="00FB38E5" w:rsidRPr="001C5867" w:rsidRDefault="00FB38E5" w:rsidP="003C19DA">
            <w:pPr>
              <w:spacing w:line="240" w:lineRule="auto"/>
              <w:ind w:right="-198"/>
              <w:rPr>
                <w:rtl/>
                <w:cs/>
              </w:rPr>
            </w:pPr>
          </w:p>
        </w:tc>
        <w:tc>
          <w:tcPr>
            <w:tcW w:w="1350" w:type="dxa"/>
            <w:vAlign w:val="bottom"/>
          </w:tcPr>
          <w:p w14:paraId="3D89F592"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71FDE939" w14:textId="77777777" w:rsidTr="00FB38E5">
        <w:trPr>
          <w:trHeight w:val="20"/>
        </w:trPr>
        <w:tc>
          <w:tcPr>
            <w:tcW w:w="5562" w:type="dxa"/>
          </w:tcPr>
          <w:p w14:paraId="1546F0A7"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General Trading and Distribution Company Limited</w:t>
            </w:r>
          </w:p>
        </w:tc>
        <w:tc>
          <w:tcPr>
            <w:tcW w:w="1980" w:type="dxa"/>
            <w:shd w:val="clear" w:color="auto" w:fill="auto"/>
          </w:tcPr>
          <w:p w14:paraId="5D8AFF1F" w14:textId="3CF32720" w:rsidR="00FB38E5" w:rsidRPr="001C5867" w:rsidRDefault="00FB38E5" w:rsidP="003C19DA">
            <w:pPr>
              <w:spacing w:line="240" w:lineRule="auto"/>
              <w:ind w:left="-108" w:right="-198"/>
              <w:jc w:val="center"/>
              <w:rPr>
                <w:color w:val="000000" w:themeColor="text1"/>
                <w:szCs w:val="22"/>
                <w:cs/>
                <w:lang w:bidi="th-TH"/>
              </w:rPr>
            </w:pPr>
          </w:p>
        </w:tc>
        <w:tc>
          <w:tcPr>
            <w:tcW w:w="270" w:type="dxa"/>
            <w:vAlign w:val="bottom"/>
          </w:tcPr>
          <w:p w14:paraId="386A3AE7" w14:textId="77777777" w:rsidR="00FB38E5" w:rsidRPr="001C5867" w:rsidRDefault="00FB38E5" w:rsidP="003C19DA">
            <w:pPr>
              <w:spacing w:line="240" w:lineRule="auto"/>
              <w:ind w:right="-198"/>
            </w:pPr>
          </w:p>
        </w:tc>
        <w:tc>
          <w:tcPr>
            <w:tcW w:w="1350" w:type="dxa"/>
          </w:tcPr>
          <w:p w14:paraId="04C76F1A"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FB38E5" w:rsidRPr="001C5867" w14:paraId="59D12F1F" w14:textId="77777777" w:rsidTr="00FB38E5">
        <w:trPr>
          <w:trHeight w:val="20"/>
        </w:trPr>
        <w:tc>
          <w:tcPr>
            <w:tcW w:w="5562" w:type="dxa"/>
          </w:tcPr>
          <w:p w14:paraId="34E91310" w14:textId="77777777" w:rsidR="00FB38E5" w:rsidRPr="001C5867" w:rsidRDefault="00FB38E5" w:rsidP="00BD4DA6">
            <w:pPr>
              <w:pStyle w:val="ListParagraph"/>
              <w:numPr>
                <w:ilvl w:val="0"/>
                <w:numId w:val="13"/>
              </w:numPr>
              <w:tabs>
                <w:tab w:val="num" w:pos="504"/>
              </w:tabs>
              <w:spacing w:line="240" w:lineRule="auto"/>
              <w:ind w:left="664" w:right="-198"/>
              <w:rPr>
                <w:spacing w:val="-6"/>
              </w:rPr>
            </w:pPr>
            <w:r w:rsidRPr="001C5867">
              <w:rPr>
                <w:spacing w:val="-6"/>
              </w:rPr>
              <w:t>General Trading Fashions One Member Company Limited</w:t>
            </w:r>
          </w:p>
        </w:tc>
        <w:tc>
          <w:tcPr>
            <w:tcW w:w="1980" w:type="dxa"/>
            <w:shd w:val="clear" w:color="auto" w:fill="auto"/>
            <w:vAlign w:val="bottom"/>
          </w:tcPr>
          <w:p w14:paraId="6C8D2141" w14:textId="5730CC91" w:rsidR="00FB38E5" w:rsidRPr="001C5867" w:rsidRDefault="00FB38E5" w:rsidP="00EF75E3">
            <w:pPr>
              <w:spacing w:line="240" w:lineRule="auto"/>
              <w:ind w:right="-198"/>
              <w:rPr>
                <w:color w:val="000000" w:themeColor="text1"/>
                <w:szCs w:val="22"/>
              </w:rPr>
            </w:pPr>
          </w:p>
        </w:tc>
        <w:tc>
          <w:tcPr>
            <w:tcW w:w="270" w:type="dxa"/>
            <w:vAlign w:val="bottom"/>
          </w:tcPr>
          <w:p w14:paraId="7D41AFA6" w14:textId="77777777" w:rsidR="00FB38E5" w:rsidRPr="001C5867" w:rsidRDefault="00FB38E5" w:rsidP="003C19DA">
            <w:pPr>
              <w:spacing w:line="240" w:lineRule="auto"/>
              <w:ind w:right="-198"/>
            </w:pPr>
          </w:p>
        </w:tc>
        <w:tc>
          <w:tcPr>
            <w:tcW w:w="1350" w:type="dxa"/>
            <w:vAlign w:val="bottom"/>
          </w:tcPr>
          <w:p w14:paraId="7D55A613" w14:textId="77777777" w:rsidR="00FB38E5" w:rsidRPr="001C5867" w:rsidRDefault="00FB38E5" w:rsidP="00FB38E5">
            <w:pPr>
              <w:spacing w:line="240" w:lineRule="auto"/>
              <w:ind w:right="72"/>
              <w:jc w:val="right"/>
            </w:pPr>
            <w:r w:rsidRPr="001C5867">
              <w:t>100</w:t>
            </w:r>
            <w:r w:rsidRPr="001C5867">
              <w:rPr>
                <w:rFonts w:cs="Angsana New"/>
                <w:szCs w:val="22"/>
                <w:cs/>
                <w:lang w:bidi="th-TH"/>
              </w:rPr>
              <w:t>.</w:t>
            </w:r>
            <w:r w:rsidRPr="001C5867">
              <w:t>00</w:t>
            </w:r>
          </w:p>
        </w:tc>
      </w:tr>
      <w:tr w:rsidR="00FB38E5" w:rsidRPr="001C5867" w14:paraId="3885A039" w14:textId="77777777" w:rsidTr="00FB38E5">
        <w:trPr>
          <w:trHeight w:val="20"/>
        </w:trPr>
        <w:tc>
          <w:tcPr>
            <w:tcW w:w="5562" w:type="dxa"/>
          </w:tcPr>
          <w:p w14:paraId="49099ACB" w14:textId="77777777" w:rsidR="00FB38E5" w:rsidRPr="001C5867" w:rsidRDefault="00FB38E5" w:rsidP="00BD4DA6">
            <w:pPr>
              <w:pStyle w:val="ListParagraph"/>
              <w:numPr>
                <w:ilvl w:val="0"/>
                <w:numId w:val="13"/>
              </w:numPr>
              <w:tabs>
                <w:tab w:val="num" w:pos="504"/>
              </w:tabs>
              <w:spacing w:line="240" w:lineRule="auto"/>
              <w:ind w:left="664" w:right="-198"/>
              <w:rPr>
                <w:spacing w:val="-6"/>
                <w:rtl/>
                <w:cs/>
              </w:rPr>
            </w:pPr>
            <w:r w:rsidRPr="001C5867">
              <w:rPr>
                <w:spacing w:val="-6"/>
              </w:rPr>
              <w:t>General Trading of Household Products One Member Company Limited</w:t>
            </w:r>
          </w:p>
        </w:tc>
        <w:tc>
          <w:tcPr>
            <w:tcW w:w="1980" w:type="dxa"/>
            <w:shd w:val="clear" w:color="auto" w:fill="auto"/>
            <w:vAlign w:val="bottom"/>
          </w:tcPr>
          <w:p w14:paraId="1084321E" w14:textId="0624BDA2" w:rsidR="00FB38E5" w:rsidRPr="001C5867" w:rsidRDefault="00FB38E5" w:rsidP="003C19DA">
            <w:pPr>
              <w:spacing w:line="240" w:lineRule="auto"/>
              <w:ind w:left="-108" w:right="-198"/>
              <w:jc w:val="center"/>
              <w:rPr>
                <w:color w:val="000000" w:themeColor="text1"/>
                <w:szCs w:val="22"/>
                <w:rtl/>
                <w:cs/>
              </w:rPr>
            </w:pPr>
          </w:p>
        </w:tc>
        <w:tc>
          <w:tcPr>
            <w:tcW w:w="270" w:type="dxa"/>
            <w:vAlign w:val="bottom"/>
          </w:tcPr>
          <w:p w14:paraId="3A83709B" w14:textId="77777777" w:rsidR="00FB38E5" w:rsidRPr="001C5867" w:rsidRDefault="00FB38E5" w:rsidP="003C19DA">
            <w:pPr>
              <w:spacing w:line="240" w:lineRule="auto"/>
              <w:ind w:left="162" w:hanging="162"/>
              <w:jc w:val="center"/>
              <w:rPr>
                <w:rtl/>
                <w:cs/>
              </w:rPr>
            </w:pPr>
          </w:p>
        </w:tc>
        <w:tc>
          <w:tcPr>
            <w:tcW w:w="1350" w:type="dxa"/>
            <w:vAlign w:val="bottom"/>
          </w:tcPr>
          <w:p w14:paraId="5C0EA2BA" w14:textId="77777777" w:rsidR="00FB38E5" w:rsidRPr="001C5867" w:rsidRDefault="00FB38E5" w:rsidP="003C19DA">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366A646B" w14:textId="77777777" w:rsidTr="00FB38E5">
        <w:trPr>
          <w:trHeight w:val="20"/>
        </w:trPr>
        <w:tc>
          <w:tcPr>
            <w:tcW w:w="5562" w:type="dxa"/>
          </w:tcPr>
          <w:p w14:paraId="48CE09AF" w14:textId="64AC8CB7" w:rsidR="000D52D0" w:rsidRPr="001C5867" w:rsidRDefault="000D52D0" w:rsidP="00BD4DA6">
            <w:pPr>
              <w:pStyle w:val="ListParagraph"/>
              <w:numPr>
                <w:ilvl w:val="0"/>
                <w:numId w:val="13"/>
              </w:numPr>
              <w:tabs>
                <w:tab w:val="num" w:pos="504"/>
              </w:tabs>
              <w:spacing w:line="240" w:lineRule="auto"/>
              <w:ind w:left="664" w:right="-198"/>
              <w:rPr>
                <w:spacing w:val="-6"/>
              </w:rPr>
            </w:pPr>
            <w:r w:rsidRPr="001C5867">
              <w:rPr>
                <w:spacing w:val="-6"/>
              </w:rPr>
              <w:t>General Trading, Service and Distribution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vAlign w:val="bottom"/>
          </w:tcPr>
          <w:p w14:paraId="23564C21" w14:textId="77777777" w:rsidR="000D52D0" w:rsidRPr="001C5867" w:rsidRDefault="000D52D0" w:rsidP="000D52D0">
            <w:pPr>
              <w:spacing w:line="240" w:lineRule="auto"/>
              <w:ind w:left="-108" w:right="-198"/>
              <w:jc w:val="center"/>
              <w:rPr>
                <w:color w:val="000000" w:themeColor="text1"/>
                <w:szCs w:val="22"/>
                <w:rtl/>
                <w:cs/>
              </w:rPr>
            </w:pPr>
          </w:p>
        </w:tc>
        <w:tc>
          <w:tcPr>
            <w:tcW w:w="270" w:type="dxa"/>
            <w:vAlign w:val="bottom"/>
          </w:tcPr>
          <w:p w14:paraId="40B34164" w14:textId="77777777" w:rsidR="000D52D0" w:rsidRPr="001C5867" w:rsidRDefault="000D52D0" w:rsidP="000D52D0">
            <w:pPr>
              <w:spacing w:line="240" w:lineRule="auto"/>
              <w:ind w:left="162" w:hanging="162"/>
              <w:jc w:val="center"/>
              <w:rPr>
                <w:rtl/>
                <w:cs/>
              </w:rPr>
            </w:pPr>
          </w:p>
        </w:tc>
        <w:tc>
          <w:tcPr>
            <w:tcW w:w="1350" w:type="dxa"/>
            <w:vAlign w:val="bottom"/>
          </w:tcPr>
          <w:p w14:paraId="37E06408" w14:textId="4A9F3F3E"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3112D7A7" w14:textId="77777777" w:rsidTr="00FB38E5">
        <w:trPr>
          <w:trHeight w:val="20"/>
        </w:trPr>
        <w:tc>
          <w:tcPr>
            <w:tcW w:w="5562" w:type="dxa"/>
          </w:tcPr>
          <w:p w14:paraId="79607EB3" w14:textId="7D2698D2" w:rsidR="000D52D0" w:rsidRPr="001C5867" w:rsidRDefault="000D52D0" w:rsidP="00BD4DA6">
            <w:pPr>
              <w:pStyle w:val="ListParagraph"/>
              <w:numPr>
                <w:ilvl w:val="0"/>
                <w:numId w:val="13"/>
              </w:numPr>
              <w:tabs>
                <w:tab w:val="num" w:pos="504"/>
              </w:tabs>
              <w:spacing w:line="240" w:lineRule="auto"/>
              <w:ind w:left="664" w:right="-198"/>
              <w:rPr>
                <w:spacing w:val="-6"/>
                <w:rtl/>
                <w:cs/>
              </w:rPr>
            </w:pPr>
            <w:r w:rsidRPr="001C5867">
              <w:rPr>
                <w:spacing w:val="-6"/>
              </w:rPr>
              <w:t>New Grocery Company Limited</w:t>
            </w:r>
          </w:p>
        </w:tc>
        <w:tc>
          <w:tcPr>
            <w:tcW w:w="1980" w:type="dxa"/>
            <w:shd w:val="clear" w:color="auto" w:fill="auto"/>
          </w:tcPr>
          <w:p w14:paraId="05E98A9F" w14:textId="4A8B92FE" w:rsidR="000D52D0" w:rsidRPr="001C5867" w:rsidRDefault="000D52D0" w:rsidP="000D52D0">
            <w:pPr>
              <w:spacing w:line="240" w:lineRule="auto"/>
              <w:ind w:left="162" w:right="-198" w:hanging="270"/>
              <w:jc w:val="center"/>
              <w:rPr>
                <w:color w:val="000000" w:themeColor="text1"/>
                <w:szCs w:val="22"/>
                <w:rtl/>
                <w:cs/>
              </w:rPr>
            </w:pPr>
          </w:p>
        </w:tc>
        <w:tc>
          <w:tcPr>
            <w:tcW w:w="270" w:type="dxa"/>
          </w:tcPr>
          <w:p w14:paraId="6B77B752" w14:textId="77777777" w:rsidR="000D52D0" w:rsidRPr="001C5867" w:rsidRDefault="000D52D0" w:rsidP="000D52D0">
            <w:pPr>
              <w:spacing w:line="240" w:lineRule="auto"/>
              <w:ind w:left="-108" w:right="-108" w:firstLine="108"/>
              <w:rPr>
                <w:color w:val="000000" w:themeColor="text1"/>
                <w:szCs w:val="22"/>
                <w:rtl/>
                <w:cs/>
              </w:rPr>
            </w:pPr>
          </w:p>
        </w:tc>
        <w:tc>
          <w:tcPr>
            <w:tcW w:w="1350" w:type="dxa"/>
            <w:vAlign w:val="bottom"/>
          </w:tcPr>
          <w:p w14:paraId="7FF33A5C" w14:textId="77777777" w:rsidR="000D52D0" w:rsidRPr="001C5867" w:rsidRDefault="000D52D0" w:rsidP="000D52D0">
            <w:pPr>
              <w:spacing w:line="240" w:lineRule="auto"/>
              <w:ind w:left="-108" w:right="72"/>
              <w:jc w:val="right"/>
            </w:pPr>
            <w:r w:rsidRPr="001C5867">
              <w:t>65</w:t>
            </w:r>
            <w:r w:rsidRPr="001C5867">
              <w:rPr>
                <w:rFonts w:cs="Angsana New"/>
                <w:szCs w:val="22"/>
                <w:cs/>
                <w:lang w:bidi="th-TH"/>
              </w:rPr>
              <w:t>.</w:t>
            </w:r>
            <w:r w:rsidRPr="001C5867">
              <w:t>00</w:t>
            </w:r>
          </w:p>
        </w:tc>
      </w:tr>
      <w:tr w:rsidR="000D52D0" w:rsidRPr="001C5867" w14:paraId="6703A263" w14:textId="77777777" w:rsidTr="00FB38E5">
        <w:trPr>
          <w:trHeight w:val="20"/>
        </w:trPr>
        <w:tc>
          <w:tcPr>
            <w:tcW w:w="5562" w:type="dxa"/>
          </w:tcPr>
          <w:p w14:paraId="3AE801CD" w14:textId="77777777" w:rsidR="000D52D0" w:rsidRPr="001C5867" w:rsidRDefault="000D52D0" w:rsidP="00BD4DA6">
            <w:pPr>
              <w:pStyle w:val="ListParagraph"/>
              <w:numPr>
                <w:ilvl w:val="0"/>
                <w:numId w:val="13"/>
              </w:numPr>
              <w:tabs>
                <w:tab w:val="num" w:pos="504"/>
              </w:tabs>
              <w:spacing w:line="240" w:lineRule="auto"/>
              <w:ind w:left="664" w:right="-198"/>
              <w:rPr>
                <w:spacing w:val="-6"/>
                <w:rtl/>
                <w:cs/>
              </w:rPr>
            </w:pPr>
            <w:r w:rsidRPr="001C5867">
              <w:rPr>
                <w:spacing w:val="-6"/>
              </w:rPr>
              <w:t>New Plan Company Limited</w:t>
            </w:r>
          </w:p>
        </w:tc>
        <w:tc>
          <w:tcPr>
            <w:tcW w:w="1980" w:type="dxa"/>
            <w:shd w:val="clear" w:color="auto" w:fill="auto"/>
          </w:tcPr>
          <w:p w14:paraId="7199F108" w14:textId="6792FB61" w:rsidR="000D52D0" w:rsidRPr="001C5867" w:rsidRDefault="000D52D0" w:rsidP="000D52D0">
            <w:pPr>
              <w:spacing w:line="240" w:lineRule="auto"/>
              <w:ind w:left="162" w:right="-198" w:hanging="270"/>
              <w:jc w:val="center"/>
              <w:rPr>
                <w:color w:val="000000" w:themeColor="text1"/>
                <w:szCs w:val="22"/>
                <w:rtl/>
                <w:cs/>
              </w:rPr>
            </w:pPr>
          </w:p>
        </w:tc>
        <w:tc>
          <w:tcPr>
            <w:tcW w:w="270" w:type="dxa"/>
            <w:vAlign w:val="bottom"/>
          </w:tcPr>
          <w:p w14:paraId="39C0BEC3" w14:textId="77777777" w:rsidR="000D52D0" w:rsidRPr="001C5867" w:rsidRDefault="000D52D0" w:rsidP="000D52D0">
            <w:pPr>
              <w:spacing w:line="240" w:lineRule="auto"/>
              <w:ind w:left="-108" w:right="-108" w:firstLine="108"/>
              <w:rPr>
                <w:color w:val="000000" w:themeColor="text1"/>
                <w:szCs w:val="22"/>
                <w:rtl/>
                <w:cs/>
              </w:rPr>
            </w:pPr>
          </w:p>
        </w:tc>
        <w:tc>
          <w:tcPr>
            <w:tcW w:w="1350" w:type="dxa"/>
            <w:vAlign w:val="bottom"/>
          </w:tcPr>
          <w:p w14:paraId="1BF37CB3" w14:textId="77777777"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7A912EC1" w14:textId="77777777" w:rsidTr="00FB38E5">
        <w:trPr>
          <w:trHeight w:val="20"/>
        </w:trPr>
        <w:tc>
          <w:tcPr>
            <w:tcW w:w="5562" w:type="dxa"/>
          </w:tcPr>
          <w:p w14:paraId="1179951F" w14:textId="77777777" w:rsidR="000D52D0" w:rsidRPr="001C5867" w:rsidRDefault="000D52D0" w:rsidP="00BD4DA6">
            <w:pPr>
              <w:pStyle w:val="ListParagraph"/>
              <w:numPr>
                <w:ilvl w:val="0"/>
                <w:numId w:val="13"/>
              </w:numPr>
              <w:tabs>
                <w:tab w:val="num" w:pos="504"/>
              </w:tabs>
              <w:spacing w:line="240" w:lineRule="auto"/>
              <w:ind w:left="664" w:right="-198"/>
              <w:rPr>
                <w:spacing w:val="-6"/>
                <w:rtl/>
                <w:cs/>
              </w:rPr>
            </w:pPr>
            <w:r w:rsidRPr="001C5867">
              <w:rPr>
                <w:spacing w:val="-6"/>
              </w:rPr>
              <w:t>New Plan Real Estate Investment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005A81FC" w14:textId="0CC2A1AA" w:rsidR="000D52D0" w:rsidRPr="001C5867" w:rsidRDefault="000D52D0" w:rsidP="000D52D0">
            <w:pPr>
              <w:spacing w:line="240" w:lineRule="auto"/>
              <w:ind w:left="162" w:right="-198" w:hanging="270"/>
              <w:jc w:val="center"/>
              <w:rPr>
                <w:color w:val="000000" w:themeColor="text1"/>
                <w:szCs w:val="22"/>
                <w:rtl/>
                <w:cs/>
              </w:rPr>
            </w:pPr>
          </w:p>
        </w:tc>
        <w:tc>
          <w:tcPr>
            <w:tcW w:w="270" w:type="dxa"/>
            <w:vAlign w:val="bottom"/>
          </w:tcPr>
          <w:p w14:paraId="2B394B1C" w14:textId="77777777" w:rsidR="000D52D0" w:rsidRPr="001C5867" w:rsidRDefault="000D52D0" w:rsidP="000D52D0">
            <w:pPr>
              <w:spacing w:line="240" w:lineRule="auto"/>
              <w:ind w:left="-108" w:right="-108" w:firstLine="108"/>
              <w:rPr>
                <w:color w:val="000000" w:themeColor="text1"/>
                <w:szCs w:val="22"/>
                <w:rtl/>
                <w:cs/>
              </w:rPr>
            </w:pPr>
          </w:p>
        </w:tc>
        <w:tc>
          <w:tcPr>
            <w:tcW w:w="1350" w:type="dxa"/>
            <w:vAlign w:val="bottom"/>
          </w:tcPr>
          <w:p w14:paraId="249EC8FC" w14:textId="77777777"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46E46433" w14:textId="77777777" w:rsidTr="00FB38E5">
        <w:trPr>
          <w:trHeight w:val="20"/>
        </w:trPr>
        <w:tc>
          <w:tcPr>
            <w:tcW w:w="5562" w:type="dxa"/>
          </w:tcPr>
          <w:p w14:paraId="2EBB9FB2" w14:textId="77777777" w:rsidR="000D52D0" w:rsidRPr="001C5867" w:rsidRDefault="000D52D0" w:rsidP="00BD4DA6">
            <w:pPr>
              <w:pStyle w:val="ListParagraph"/>
              <w:numPr>
                <w:ilvl w:val="0"/>
                <w:numId w:val="13"/>
              </w:numPr>
              <w:tabs>
                <w:tab w:val="num" w:pos="504"/>
              </w:tabs>
              <w:spacing w:line="240" w:lineRule="auto"/>
              <w:ind w:left="664" w:right="-198"/>
              <w:rPr>
                <w:spacing w:val="-6"/>
                <w:rtl/>
                <w:cs/>
              </w:rPr>
            </w:pPr>
            <w:proofErr w:type="spellStart"/>
            <w:r w:rsidRPr="001C5867">
              <w:rPr>
                <w:spacing w:val="-6"/>
              </w:rPr>
              <w:t>Quinam</w:t>
            </w:r>
            <w:proofErr w:type="spellEnd"/>
            <w:r w:rsidRPr="001C5867">
              <w:rPr>
                <w:spacing w:val="-6"/>
              </w:rPr>
              <w:t xml:space="preserve"> B</w:t>
            </w:r>
            <w:r w:rsidRPr="001C5867">
              <w:rPr>
                <w:rFonts w:cs="Angsana New"/>
                <w:spacing w:val="-6"/>
                <w:szCs w:val="22"/>
                <w:cs/>
                <w:lang w:bidi="th-TH"/>
              </w:rPr>
              <w:t>.</w:t>
            </w:r>
            <w:r w:rsidRPr="001C5867">
              <w:rPr>
                <w:spacing w:val="-6"/>
              </w:rPr>
              <w:t>V</w:t>
            </w:r>
            <w:r w:rsidRPr="001C5867">
              <w:rPr>
                <w:rFonts w:cs="Angsana New"/>
                <w:spacing w:val="-6"/>
                <w:szCs w:val="22"/>
                <w:cs/>
                <w:lang w:bidi="th-TH"/>
              </w:rPr>
              <w:t>.</w:t>
            </w:r>
          </w:p>
        </w:tc>
        <w:tc>
          <w:tcPr>
            <w:tcW w:w="1980" w:type="dxa"/>
            <w:shd w:val="clear" w:color="auto" w:fill="auto"/>
          </w:tcPr>
          <w:p w14:paraId="6EEA339F" w14:textId="21C0C00A" w:rsidR="000D52D0" w:rsidRPr="001C5867" w:rsidRDefault="000D52D0" w:rsidP="000D52D0">
            <w:pPr>
              <w:spacing w:line="240" w:lineRule="auto"/>
              <w:ind w:left="162" w:right="-198" w:hanging="270"/>
              <w:jc w:val="center"/>
              <w:rPr>
                <w:color w:val="000000" w:themeColor="text1"/>
                <w:szCs w:val="22"/>
                <w:rtl/>
                <w:cs/>
              </w:rPr>
            </w:pPr>
          </w:p>
        </w:tc>
        <w:tc>
          <w:tcPr>
            <w:tcW w:w="270" w:type="dxa"/>
          </w:tcPr>
          <w:p w14:paraId="29CB514D" w14:textId="77777777" w:rsidR="000D52D0" w:rsidRPr="001C5867" w:rsidRDefault="000D52D0" w:rsidP="000D52D0">
            <w:pPr>
              <w:spacing w:line="240" w:lineRule="auto"/>
              <w:ind w:left="-108" w:right="-108" w:firstLine="108"/>
              <w:rPr>
                <w:color w:val="000000" w:themeColor="text1"/>
                <w:szCs w:val="22"/>
                <w:rtl/>
                <w:cs/>
              </w:rPr>
            </w:pPr>
          </w:p>
        </w:tc>
        <w:tc>
          <w:tcPr>
            <w:tcW w:w="1350" w:type="dxa"/>
            <w:vAlign w:val="bottom"/>
          </w:tcPr>
          <w:p w14:paraId="687AB7A7" w14:textId="77777777"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0A6AA9DD" w14:textId="77777777" w:rsidTr="00FB38E5">
        <w:trPr>
          <w:trHeight w:val="20"/>
        </w:trPr>
        <w:tc>
          <w:tcPr>
            <w:tcW w:w="5562" w:type="dxa"/>
          </w:tcPr>
          <w:p w14:paraId="42E4CCE6" w14:textId="77777777" w:rsidR="000D52D0" w:rsidRPr="001C5867" w:rsidRDefault="000D52D0" w:rsidP="00BD4DA6">
            <w:pPr>
              <w:pStyle w:val="ListParagraph"/>
              <w:numPr>
                <w:ilvl w:val="0"/>
                <w:numId w:val="13"/>
              </w:numPr>
              <w:tabs>
                <w:tab w:val="num" w:pos="504"/>
              </w:tabs>
              <w:spacing w:line="240" w:lineRule="auto"/>
              <w:ind w:left="664" w:right="-198"/>
              <w:rPr>
                <w:spacing w:val="-6"/>
                <w:rtl/>
                <w:cs/>
              </w:rPr>
            </w:pPr>
            <w:r w:rsidRPr="001C5867">
              <w:rPr>
                <w:spacing w:val="-6"/>
              </w:rPr>
              <w:t>Recess Logistics and Retail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5E955B42" w14:textId="7A940BD5" w:rsidR="000D52D0" w:rsidRPr="001C5867" w:rsidRDefault="000D52D0" w:rsidP="000D52D0">
            <w:pPr>
              <w:spacing w:line="240" w:lineRule="auto"/>
              <w:ind w:left="162" w:right="-198" w:hanging="270"/>
              <w:jc w:val="center"/>
              <w:rPr>
                <w:color w:val="000000" w:themeColor="text1"/>
                <w:szCs w:val="22"/>
                <w:rtl/>
                <w:cs/>
              </w:rPr>
            </w:pPr>
          </w:p>
        </w:tc>
        <w:tc>
          <w:tcPr>
            <w:tcW w:w="270" w:type="dxa"/>
          </w:tcPr>
          <w:p w14:paraId="22DAECAA" w14:textId="77777777" w:rsidR="000D52D0" w:rsidRPr="001C5867" w:rsidRDefault="000D52D0" w:rsidP="000D52D0">
            <w:pPr>
              <w:spacing w:line="240" w:lineRule="auto"/>
              <w:ind w:left="-108" w:right="-108" w:firstLine="108"/>
              <w:rPr>
                <w:color w:val="000000" w:themeColor="text1"/>
                <w:szCs w:val="22"/>
                <w:rtl/>
                <w:cs/>
              </w:rPr>
            </w:pPr>
          </w:p>
        </w:tc>
        <w:tc>
          <w:tcPr>
            <w:tcW w:w="1350" w:type="dxa"/>
            <w:vAlign w:val="bottom"/>
          </w:tcPr>
          <w:p w14:paraId="34AA7581" w14:textId="77777777"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1731E4C7" w14:textId="77777777" w:rsidTr="00FB38E5">
        <w:trPr>
          <w:trHeight w:val="20"/>
        </w:trPr>
        <w:tc>
          <w:tcPr>
            <w:tcW w:w="5562" w:type="dxa"/>
          </w:tcPr>
          <w:p w14:paraId="39032827" w14:textId="77777777" w:rsidR="000D52D0" w:rsidRPr="001C5867" w:rsidRDefault="000D52D0" w:rsidP="00BD4DA6">
            <w:pPr>
              <w:pStyle w:val="ListParagraph"/>
              <w:numPr>
                <w:ilvl w:val="0"/>
                <w:numId w:val="13"/>
              </w:numPr>
              <w:tabs>
                <w:tab w:val="num" w:pos="504"/>
              </w:tabs>
              <w:spacing w:line="240" w:lineRule="auto"/>
              <w:ind w:left="664" w:right="-198"/>
              <w:rPr>
                <w:spacing w:val="-6"/>
                <w:rtl/>
                <w:cs/>
              </w:rPr>
            </w:pPr>
            <w:r w:rsidRPr="001C5867">
              <w:rPr>
                <w:spacing w:val="-6"/>
              </w:rPr>
              <w:t xml:space="preserve">TTS Dong </w:t>
            </w:r>
            <w:proofErr w:type="spellStart"/>
            <w:r w:rsidRPr="001C5867">
              <w:rPr>
                <w:spacing w:val="-6"/>
              </w:rPr>
              <w:t>Nai</w:t>
            </w:r>
            <w:proofErr w:type="spellEnd"/>
            <w:r w:rsidRPr="001C5867">
              <w:rPr>
                <w:spacing w:val="-6"/>
              </w:rPr>
              <w:t xml:space="preserve"> One Member Limited Liability Company</w:t>
            </w:r>
          </w:p>
        </w:tc>
        <w:tc>
          <w:tcPr>
            <w:tcW w:w="1980" w:type="dxa"/>
            <w:shd w:val="clear" w:color="auto" w:fill="auto"/>
          </w:tcPr>
          <w:p w14:paraId="492821BB" w14:textId="1C96E02B" w:rsidR="000D52D0" w:rsidRPr="001C5867" w:rsidRDefault="000D52D0" w:rsidP="000D52D0">
            <w:pPr>
              <w:spacing w:line="240" w:lineRule="auto"/>
              <w:ind w:left="162" w:right="-198" w:hanging="270"/>
              <w:jc w:val="center"/>
              <w:rPr>
                <w:color w:val="000000" w:themeColor="text1"/>
                <w:szCs w:val="22"/>
                <w:rtl/>
                <w:cs/>
              </w:rPr>
            </w:pPr>
          </w:p>
        </w:tc>
        <w:tc>
          <w:tcPr>
            <w:tcW w:w="270" w:type="dxa"/>
            <w:vAlign w:val="bottom"/>
          </w:tcPr>
          <w:p w14:paraId="23A2DA4D" w14:textId="77777777" w:rsidR="000D52D0" w:rsidRPr="001C5867" w:rsidRDefault="000D52D0" w:rsidP="000D52D0">
            <w:pPr>
              <w:spacing w:line="240" w:lineRule="auto"/>
              <w:ind w:right="-198"/>
              <w:rPr>
                <w:rtl/>
                <w:cs/>
              </w:rPr>
            </w:pPr>
          </w:p>
        </w:tc>
        <w:tc>
          <w:tcPr>
            <w:tcW w:w="1350" w:type="dxa"/>
          </w:tcPr>
          <w:p w14:paraId="6C586BF1" w14:textId="0B094B31"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0CABA306" w14:textId="77777777" w:rsidTr="00FB38E5">
        <w:trPr>
          <w:trHeight w:val="20"/>
        </w:trPr>
        <w:tc>
          <w:tcPr>
            <w:tcW w:w="5562" w:type="dxa"/>
          </w:tcPr>
          <w:p w14:paraId="7022733E" w14:textId="3A365AAC" w:rsidR="000D52D0" w:rsidRPr="001C5867" w:rsidRDefault="000D52D0" w:rsidP="00BD4DA6">
            <w:pPr>
              <w:pStyle w:val="ListParagraph"/>
              <w:numPr>
                <w:ilvl w:val="0"/>
                <w:numId w:val="13"/>
              </w:numPr>
              <w:tabs>
                <w:tab w:val="num" w:pos="504"/>
              </w:tabs>
              <w:spacing w:line="240" w:lineRule="auto"/>
              <w:ind w:left="664" w:right="-198"/>
              <w:rPr>
                <w:spacing w:val="-6"/>
                <w:rtl/>
                <w:cs/>
              </w:rPr>
            </w:pPr>
            <w:r w:rsidRPr="001C5867">
              <w:rPr>
                <w:spacing w:val="-6"/>
              </w:rPr>
              <w:t>Viet Nhat Real Estate Joint Stock Company</w:t>
            </w:r>
          </w:p>
        </w:tc>
        <w:tc>
          <w:tcPr>
            <w:tcW w:w="1980" w:type="dxa"/>
            <w:shd w:val="clear" w:color="auto" w:fill="auto"/>
          </w:tcPr>
          <w:p w14:paraId="74AC0044" w14:textId="632299C6" w:rsidR="000D52D0" w:rsidRPr="001C5867" w:rsidRDefault="000D52D0" w:rsidP="000D52D0">
            <w:pPr>
              <w:spacing w:line="240" w:lineRule="auto"/>
              <w:ind w:left="162" w:right="-198" w:hanging="270"/>
              <w:jc w:val="center"/>
              <w:rPr>
                <w:color w:val="000000" w:themeColor="text1"/>
                <w:szCs w:val="22"/>
                <w:rtl/>
                <w:cs/>
              </w:rPr>
            </w:pPr>
          </w:p>
        </w:tc>
        <w:tc>
          <w:tcPr>
            <w:tcW w:w="270" w:type="dxa"/>
            <w:vAlign w:val="bottom"/>
          </w:tcPr>
          <w:p w14:paraId="05931C87" w14:textId="77777777" w:rsidR="000D52D0" w:rsidRPr="001C5867" w:rsidRDefault="000D52D0" w:rsidP="000D52D0">
            <w:pPr>
              <w:spacing w:line="240" w:lineRule="auto"/>
              <w:ind w:right="-198"/>
              <w:rPr>
                <w:rtl/>
                <w:cs/>
              </w:rPr>
            </w:pPr>
          </w:p>
        </w:tc>
        <w:tc>
          <w:tcPr>
            <w:tcW w:w="1350" w:type="dxa"/>
            <w:vAlign w:val="bottom"/>
          </w:tcPr>
          <w:p w14:paraId="3BCB98A4" w14:textId="68B4A00E"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30FC1AC1" w14:textId="77777777" w:rsidTr="00FB38E5">
        <w:trPr>
          <w:trHeight w:val="20"/>
        </w:trPr>
        <w:tc>
          <w:tcPr>
            <w:tcW w:w="5562" w:type="dxa"/>
          </w:tcPr>
          <w:p w14:paraId="2F99CFAF" w14:textId="77777777" w:rsidR="000D52D0" w:rsidRPr="001C5867" w:rsidRDefault="000D52D0" w:rsidP="00BD4DA6">
            <w:pPr>
              <w:pStyle w:val="ListParagraph"/>
              <w:numPr>
                <w:ilvl w:val="0"/>
                <w:numId w:val="13"/>
              </w:numPr>
              <w:tabs>
                <w:tab w:val="num" w:pos="504"/>
              </w:tabs>
              <w:spacing w:line="240" w:lineRule="auto"/>
              <w:ind w:left="664" w:right="-198"/>
              <w:rPr>
                <w:spacing w:val="-6"/>
                <w:rtl/>
                <w:cs/>
              </w:rPr>
            </w:pPr>
            <w:proofErr w:type="spellStart"/>
            <w:r w:rsidRPr="001C5867">
              <w:rPr>
                <w:spacing w:val="-6"/>
              </w:rPr>
              <w:t>Vindemia</w:t>
            </w:r>
            <w:proofErr w:type="spellEnd"/>
            <w:r w:rsidRPr="001C5867">
              <w:rPr>
                <w:spacing w:val="-6"/>
              </w:rPr>
              <w:t xml:space="preserve"> SAS</w:t>
            </w:r>
          </w:p>
        </w:tc>
        <w:tc>
          <w:tcPr>
            <w:tcW w:w="1980" w:type="dxa"/>
            <w:shd w:val="clear" w:color="auto" w:fill="auto"/>
          </w:tcPr>
          <w:p w14:paraId="3AC13063" w14:textId="41723E0F" w:rsidR="000D52D0" w:rsidRPr="001C5867" w:rsidRDefault="000D52D0" w:rsidP="000D52D0">
            <w:pPr>
              <w:spacing w:line="240" w:lineRule="auto"/>
              <w:ind w:left="162" w:right="-198" w:hanging="270"/>
              <w:jc w:val="center"/>
              <w:rPr>
                <w:color w:val="000000" w:themeColor="text1"/>
                <w:szCs w:val="22"/>
                <w:rtl/>
                <w:cs/>
              </w:rPr>
            </w:pPr>
          </w:p>
        </w:tc>
        <w:tc>
          <w:tcPr>
            <w:tcW w:w="270" w:type="dxa"/>
          </w:tcPr>
          <w:p w14:paraId="206A0834" w14:textId="77777777" w:rsidR="000D52D0" w:rsidRPr="001C5867" w:rsidRDefault="000D52D0" w:rsidP="000D52D0">
            <w:pPr>
              <w:spacing w:line="240" w:lineRule="auto"/>
              <w:ind w:right="-198"/>
              <w:rPr>
                <w:rtl/>
                <w:cs/>
              </w:rPr>
            </w:pPr>
          </w:p>
        </w:tc>
        <w:tc>
          <w:tcPr>
            <w:tcW w:w="1350" w:type="dxa"/>
            <w:vAlign w:val="bottom"/>
          </w:tcPr>
          <w:p w14:paraId="32B0500F" w14:textId="77777777" w:rsidR="000D52D0" w:rsidRPr="001C5867" w:rsidRDefault="000D52D0" w:rsidP="000D52D0">
            <w:pPr>
              <w:spacing w:line="240" w:lineRule="auto"/>
              <w:ind w:left="-108" w:right="72"/>
              <w:jc w:val="right"/>
            </w:pPr>
            <w:r w:rsidRPr="001C5867">
              <w:t>100</w:t>
            </w:r>
            <w:r w:rsidRPr="001C5867">
              <w:rPr>
                <w:rFonts w:cs="Angsana New"/>
                <w:szCs w:val="22"/>
                <w:cs/>
                <w:lang w:bidi="th-TH"/>
              </w:rPr>
              <w:t>.</w:t>
            </w:r>
            <w:r w:rsidRPr="001C5867">
              <w:t>00</w:t>
            </w:r>
          </w:p>
        </w:tc>
      </w:tr>
      <w:tr w:rsidR="000D52D0" w:rsidRPr="001C5867" w14:paraId="7BB79281" w14:textId="77777777" w:rsidTr="00FB38E5">
        <w:trPr>
          <w:trHeight w:val="20"/>
        </w:trPr>
        <w:tc>
          <w:tcPr>
            <w:tcW w:w="5562" w:type="dxa"/>
            <w:vAlign w:val="center"/>
          </w:tcPr>
          <w:p w14:paraId="529B26A5" w14:textId="676F36EA" w:rsidR="000D52D0" w:rsidRPr="001C5867" w:rsidRDefault="000D52D0" w:rsidP="000D52D0">
            <w:pPr>
              <w:spacing w:line="240" w:lineRule="auto"/>
              <w:ind w:right="-198"/>
              <w:rPr>
                <w:sz w:val="16"/>
                <w:szCs w:val="16"/>
              </w:rPr>
            </w:pPr>
            <w:proofErr w:type="spellStart"/>
            <w:r w:rsidRPr="001C5867">
              <w:t>Hillborough</w:t>
            </w:r>
            <w:proofErr w:type="spellEnd"/>
            <w:r w:rsidRPr="001C5867">
              <w:t xml:space="preserve"> Group Ltd</w:t>
            </w:r>
            <w:r w:rsidRPr="001C5867">
              <w:rPr>
                <w:rFonts w:cs="Angsana New"/>
                <w:szCs w:val="22"/>
                <w:cs/>
                <w:lang w:bidi="th-TH"/>
              </w:rPr>
              <w:t xml:space="preserve">. </w:t>
            </w:r>
            <w:r w:rsidRPr="001C5867">
              <w:t>and its investee</w:t>
            </w:r>
          </w:p>
        </w:tc>
        <w:tc>
          <w:tcPr>
            <w:tcW w:w="1980" w:type="dxa"/>
            <w:shd w:val="clear" w:color="auto" w:fill="auto"/>
          </w:tcPr>
          <w:p w14:paraId="25265B30" w14:textId="309A9702" w:rsidR="000D52D0" w:rsidRPr="001C5867" w:rsidRDefault="000D52D0" w:rsidP="000D52D0">
            <w:pPr>
              <w:spacing w:line="240" w:lineRule="auto"/>
              <w:ind w:left="162" w:right="-198" w:hanging="270"/>
              <w:jc w:val="center"/>
              <w:rPr>
                <w:color w:val="000000" w:themeColor="text1"/>
                <w:szCs w:val="22"/>
              </w:rPr>
            </w:pPr>
            <w:r w:rsidRPr="001C5867">
              <w:rPr>
                <w:color w:val="000000" w:themeColor="text1"/>
                <w:szCs w:val="22"/>
              </w:rPr>
              <w:t>8 August 2018</w:t>
            </w:r>
          </w:p>
        </w:tc>
        <w:tc>
          <w:tcPr>
            <w:tcW w:w="270" w:type="dxa"/>
          </w:tcPr>
          <w:p w14:paraId="4B8512B5" w14:textId="77777777" w:rsidR="000D52D0" w:rsidRPr="001C5867" w:rsidRDefault="000D52D0" w:rsidP="000D52D0">
            <w:pPr>
              <w:spacing w:line="240" w:lineRule="auto"/>
              <w:ind w:right="-198"/>
              <w:rPr>
                <w:sz w:val="16"/>
                <w:szCs w:val="16"/>
              </w:rPr>
            </w:pPr>
          </w:p>
        </w:tc>
        <w:tc>
          <w:tcPr>
            <w:tcW w:w="1350" w:type="dxa"/>
            <w:vAlign w:val="bottom"/>
          </w:tcPr>
          <w:p w14:paraId="61EDD2A9" w14:textId="35A00610" w:rsidR="000D52D0" w:rsidRPr="001C5867" w:rsidRDefault="000D52D0" w:rsidP="000D52D0">
            <w:pPr>
              <w:tabs>
                <w:tab w:val="decimal" w:pos="342"/>
              </w:tabs>
              <w:spacing w:line="240" w:lineRule="auto"/>
              <w:ind w:left="-108" w:right="-378"/>
              <w:jc w:val="center"/>
              <w:rPr>
                <w:color w:val="000000" w:themeColor="text1"/>
                <w:sz w:val="16"/>
                <w:szCs w:val="16"/>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0D52D0" w:rsidRPr="001C5867" w14:paraId="51E29D69" w14:textId="77777777" w:rsidTr="00FB38E5">
        <w:trPr>
          <w:trHeight w:val="20"/>
        </w:trPr>
        <w:tc>
          <w:tcPr>
            <w:tcW w:w="5562" w:type="dxa"/>
            <w:vAlign w:val="center"/>
          </w:tcPr>
          <w:p w14:paraId="75C9ED22" w14:textId="57156196" w:rsidR="000D52D0" w:rsidRPr="001C5867" w:rsidRDefault="000D52D0" w:rsidP="00BD4DA6">
            <w:pPr>
              <w:pStyle w:val="ListParagraph"/>
              <w:numPr>
                <w:ilvl w:val="0"/>
                <w:numId w:val="13"/>
              </w:numPr>
              <w:tabs>
                <w:tab w:val="num" w:pos="504"/>
              </w:tabs>
              <w:spacing w:line="240" w:lineRule="auto"/>
              <w:ind w:left="664" w:right="-198"/>
              <w:rPr>
                <w:sz w:val="16"/>
                <w:szCs w:val="16"/>
              </w:rPr>
            </w:pPr>
            <w:r w:rsidRPr="001C5867">
              <w:rPr>
                <w:spacing w:val="-6"/>
              </w:rPr>
              <w:t>Orbit</w:t>
            </w:r>
            <w:r w:rsidRPr="001C5867">
              <w:t xml:space="preserve"> Avenue </w:t>
            </w:r>
            <w:proofErr w:type="spellStart"/>
            <w:r w:rsidRPr="001C5867">
              <w:t>Sdn</w:t>
            </w:r>
            <w:proofErr w:type="spellEnd"/>
            <w:r w:rsidRPr="001C5867">
              <w:rPr>
                <w:rFonts w:cs="Angsana New"/>
                <w:szCs w:val="22"/>
                <w:cs/>
                <w:lang w:bidi="th-TH"/>
              </w:rPr>
              <w:t xml:space="preserve">. </w:t>
            </w:r>
            <w:r w:rsidRPr="001C5867">
              <w:t>Bhd</w:t>
            </w:r>
            <w:r w:rsidRPr="001C5867">
              <w:rPr>
                <w:rFonts w:cs="Angsana New"/>
                <w:szCs w:val="22"/>
                <w:cs/>
                <w:lang w:bidi="th-TH"/>
              </w:rPr>
              <w:t>.</w:t>
            </w:r>
          </w:p>
        </w:tc>
        <w:tc>
          <w:tcPr>
            <w:tcW w:w="1980" w:type="dxa"/>
            <w:shd w:val="clear" w:color="auto" w:fill="auto"/>
          </w:tcPr>
          <w:p w14:paraId="5E9B1FDF" w14:textId="77777777" w:rsidR="000D52D0" w:rsidRPr="001C5867" w:rsidRDefault="000D52D0" w:rsidP="000D52D0">
            <w:pPr>
              <w:spacing w:line="240" w:lineRule="auto"/>
              <w:ind w:left="162" w:right="-198" w:hanging="270"/>
              <w:jc w:val="center"/>
              <w:rPr>
                <w:color w:val="000000" w:themeColor="text1"/>
                <w:szCs w:val="22"/>
              </w:rPr>
            </w:pPr>
          </w:p>
        </w:tc>
        <w:tc>
          <w:tcPr>
            <w:tcW w:w="270" w:type="dxa"/>
          </w:tcPr>
          <w:p w14:paraId="002284DC" w14:textId="77777777" w:rsidR="000D52D0" w:rsidRPr="001C5867" w:rsidRDefault="000D52D0" w:rsidP="000D52D0">
            <w:pPr>
              <w:spacing w:line="240" w:lineRule="auto"/>
              <w:ind w:right="-198"/>
              <w:rPr>
                <w:sz w:val="16"/>
                <w:szCs w:val="16"/>
              </w:rPr>
            </w:pPr>
          </w:p>
        </w:tc>
        <w:tc>
          <w:tcPr>
            <w:tcW w:w="1350" w:type="dxa"/>
            <w:vAlign w:val="bottom"/>
          </w:tcPr>
          <w:p w14:paraId="474F8D0A" w14:textId="6A4DA629" w:rsidR="000D52D0" w:rsidRPr="001C5867" w:rsidRDefault="000D52D0" w:rsidP="000D52D0">
            <w:pPr>
              <w:tabs>
                <w:tab w:val="decimal" w:pos="342"/>
              </w:tabs>
              <w:spacing w:line="240" w:lineRule="auto"/>
              <w:ind w:left="-108" w:right="-378"/>
              <w:jc w:val="center"/>
              <w:rPr>
                <w:color w:val="000000" w:themeColor="text1"/>
                <w:sz w:val="16"/>
                <w:szCs w:val="16"/>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0D52D0" w:rsidRPr="001C5867" w14:paraId="6F4FE6E6" w14:textId="77777777" w:rsidTr="00FB38E5">
        <w:trPr>
          <w:trHeight w:val="20"/>
        </w:trPr>
        <w:tc>
          <w:tcPr>
            <w:tcW w:w="5562" w:type="dxa"/>
            <w:vAlign w:val="center"/>
          </w:tcPr>
          <w:p w14:paraId="47190449" w14:textId="77777777" w:rsidR="000D52D0" w:rsidRPr="001C5867" w:rsidRDefault="000D52D0" w:rsidP="000D52D0">
            <w:pPr>
              <w:spacing w:line="240" w:lineRule="auto"/>
              <w:ind w:right="-198"/>
              <w:rPr>
                <w:sz w:val="16"/>
                <w:szCs w:val="16"/>
              </w:rPr>
            </w:pPr>
          </w:p>
        </w:tc>
        <w:tc>
          <w:tcPr>
            <w:tcW w:w="1980" w:type="dxa"/>
            <w:shd w:val="clear" w:color="auto" w:fill="auto"/>
          </w:tcPr>
          <w:p w14:paraId="25C65164" w14:textId="77777777" w:rsidR="000D52D0" w:rsidRPr="001C5867" w:rsidRDefault="000D52D0" w:rsidP="000D52D0">
            <w:pPr>
              <w:spacing w:line="240" w:lineRule="auto"/>
              <w:ind w:left="162" w:right="-198" w:hanging="270"/>
              <w:jc w:val="center"/>
              <w:rPr>
                <w:color w:val="000000" w:themeColor="text1"/>
                <w:szCs w:val="22"/>
              </w:rPr>
            </w:pPr>
          </w:p>
        </w:tc>
        <w:tc>
          <w:tcPr>
            <w:tcW w:w="270" w:type="dxa"/>
          </w:tcPr>
          <w:p w14:paraId="442D403F" w14:textId="77777777" w:rsidR="000D52D0" w:rsidRPr="001C5867" w:rsidRDefault="000D52D0" w:rsidP="000D52D0">
            <w:pPr>
              <w:spacing w:line="240" w:lineRule="auto"/>
              <w:ind w:right="-198"/>
              <w:rPr>
                <w:sz w:val="16"/>
                <w:szCs w:val="16"/>
              </w:rPr>
            </w:pPr>
          </w:p>
        </w:tc>
        <w:tc>
          <w:tcPr>
            <w:tcW w:w="1350" w:type="dxa"/>
            <w:vAlign w:val="bottom"/>
          </w:tcPr>
          <w:p w14:paraId="17067F57" w14:textId="77777777" w:rsidR="000D52D0" w:rsidRPr="001C5867" w:rsidRDefault="000D52D0" w:rsidP="000D52D0">
            <w:pPr>
              <w:tabs>
                <w:tab w:val="decimal" w:pos="342"/>
              </w:tabs>
              <w:spacing w:line="240" w:lineRule="auto"/>
              <w:ind w:left="-108" w:right="-108"/>
              <w:jc w:val="center"/>
              <w:rPr>
                <w:color w:val="000000" w:themeColor="text1"/>
                <w:sz w:val="16"/>
                <w:szCs w:val="16"/>
              </w:rPr>
            </w:pPr>
          </w:p>
        </w:tc>
      </w:tr>
    </w:tbl>
    <w:p w14:paraId="682345BD" w14:textId="77777777" w:rsidR="003C6EF4" w:rsidRPr="001C5867" w:rsidRDefault="003C6EF4" w:rsidP="003376B9">
      <w:pPr>
        <w:spacing w:line="240" w:lineRule="auto"/>
        <w:ind w:right="-198"/>
        <w:rPr>
          <w:rFonts w:cs="Angsana New"/>
          <w:b/>
          <w:bCs/>
          <w:i/>
          <w:iCs/>
          <w:szCs w:val="22"/>
          <w:cs/>
          <w:lang w:bidi="th-TH"/>
        </w:rPr>
        <w:sectPr w:rsidR="003C6EF4" w:rsidRPr="001C5867" w:rsidSect="00825E69">
          <w:footerReference w:type="default" r:id="rId9"/>
          <w:pgSz w:w="11909" w:h="16834" w:code="9"/>
          <w:pgMar w:top="691" w:right="1152" w:bottom="576" w:left="1152" w:header="720" w:footer="720" w:gutter="0"/>
          <w:cols w:space="720"/>
          <w:docGrid w:linePitch="360"/>
        </w:sectPr>
      </w:pPr>
    </w:p>
    <w:tbl>
      <w:tblPr>
        <w:tblW w:w="9162" w:type="dxa"/>
        <w:tblInd w:w="558" w:type="dxa"/>
        <w:tblLayout w:type="fixed"/>
        <w:tblLook w:val="0000" w:firstRow="0" w:lastRow="0" w:firstColumn="0" w:lastColumn="0" w:noHBand="0" w:noVBand="0"/>
      </w:tblPr>
      <w:tblGrid>
        <w:gridCol w:w="5562"/>
        <w:gridCol w:w="1980"/>
        <w:gridCol w:w="270"/>
        <w:gridCol w:w="1350"/>
      </w:tblGrid>
      <w:tr w:rsidR="003C6EF4" w:rsidRPr="001C5867" w14:paraId="37CD8A71" w14:textId="77777777" w:rsidTr="00E52EBD">
        <w:trPr>
          <w:trHeight w:val="20"/>
          <w:tblHeader/>
        </w:trPr>
        <w:tc>
          <w:tcPr>
            <w:tcW w:w="5562" w:type="dxa"/>
            <w:vAlign w:val="bottom"/>
          </w:tcPr>
          <w:p w14:paraId="233A576D" w14:textId="77777777" w:rsidR="003C6EF4" w:rsidRPr="001C5867" w:rsidRDefault="003C6EF4" w:rsidP="00E52EBD">
            <w:pPr>
              <w:spacing w:line="240" w:lineRule="auto"/>
              <w:ind w:left="130" w:right="-198" w:hanging="130"/>
              <w:rPr>
                <w:b/>
                <w:bCs/>
                <w:i/>
                <w:iCs/>
              </w:rPr>
            </w:pPr>
            <w:r w:rsidRPr="001C5867">
              <w:rPr>
                <w:b/>
                <w:bCs/>
                <w:szCs w:val="22"/>
                <w:lang w:eastAsia="ko-KR"/>
              </w:rPr>
              <w:lastRenderedPageBreak/>
              <w:t>Name of the entity</w:t>
            </w:r>
          </w:p>
        </w:tc>
        <w:tc>
          <w:tcPr>
            <w:tcW w:w="1980" w:type="dxa"/>
            <w:shd w:val="clear" w:color="auto" w:fill="auto"/>
            <w:vAlign w:val="bottom"/>
          </w:tcPr>
          <w:p w14:paraId="1038B0D0" w14:textId="77777777" w:rsidR="003C6EF4" w:rsidRPr="001C5867" w:rsidRDefault="003C6EF4" w:rsidP="00E52EBD">
            <w:pPr>
              <w:spacing w:line="240" w:lineRule="auto"/>
              <w:ind w:right="-198" w:hanging="198"/>
              <w:jc w:val="center"/>
            </w:pPr>
            <w:r w:rsidRPr="001C5867">
              <w:rPr>
                <w:b/>
                <w:bCs/>
                <w:szCs w:val="22"/>
                <w:lang w:eastAsia="ko-KR"/>
              </w:rPr>
              <w:t>Acquisition</w:t>
            </w:r>
            <w:r w:rsidRPr="001C5867">
              <w:rPr>
                <w:b/>
                <w:bCs/>
                <w:szCs w:val="22"/>
              </w:rPr>
              <w:t xml:space="preserve"> date</w:t>
            </w:r>
          </w:p>
        </w:tc>
        <w:tc>
          <w:tcPr>
            <w:tcW w:w="270" w:type="dxa"/>
          </w:tcPr>
          <w:p w14:paraId="69E3E896" w14:textId="77777777" w:rsidR="003C6EF4" w:rsidRPr="001C5867" w:rsidRDefault="003C6EF4" w:rsidP="00E52EBD">
            <w:pPr>
              <w:spacing w:line="240" w:lineRule="auto"/>
              <w:ind w:left="-108" w:right="-108"/>
              <w:jc w:val="center"/>
            </w:pPr>
          </w:p>
        </w:tc>
        <w:tc>
          <w:tcPr>
            <w:tcW w:w="1350" w:type="dxa"/>
            <w:vAlign w:val="bottom"/>
          </w:tcPr>
          <w:p w14:paraId="675EB834" w14:textId="77777777" w:rsidR="003C6EF4" w:rsidRPr="001C5867" w:rsidRDefault="003C6EF4" w:rsidP="00E52EBD">
            <w:pPr>
              <w:tabs>
                <w:tab w:val="decimal" w:pos="342"/>
              </w:tabs>
              <w:spacing w:line="240" w:lineRule="auto"/>
              <w:ind w:left="-108" w:right="-108"/>
              <w:jc w:val="center"/>
              <w:rPr>
                <w:color w:val="000000" w:themeColor="text1"/>
                <w:szCs w:val="22"/>
              </w:rPr>
            </w:pPr>
            <w:r w:rsidRPr="001C5867">
              <w:rPr>
                <w:b/>
                <w:bCs/>
                <w:szCs w:val="22"/>
                <w:lang w:eastAsia="ko-KR"/>
              </w:rPr>
              <w:t>Shareholding</w:t>
            </w:r>
            <w:r w:rsidRPr="001C5867">
              <w:rPr>
                <w:b/>
                <w:bCs/>
                <w:szCs w:val="22"/>
              </w:rPr>
              <w:t xml:space="preserve"> percentage</w:t>
            </w:r>
          </w:p>
        </w:tc>
      </w:tr>
      <w:tr w:rsidR="003C6EF4" w:rsidRPr="001C5867" w14:paraId="71659600" w14:textId="77777777" w:rsidTr="00E52EBD">
        <w:trPr>
          <w:trHeight w:val="20"/>
          <w:tblHeader/>
        </w:trPr>
        <w:tc>
          <w:tcPr>
            <w:tcW w:w="5562" w:type="dxa"/>
            <w:vAlign w:val="center"/>
          </w:tcPr>
          <w:p w14:paraId="6344EBF0" w14:textId="77777777" w:rsidR="003C6EF4" w:rsidRPr="001C5867" w:rsidRDefault="003C6EF4" w:rsidP="00E52EBD">
            <w:pPr>
              <w:spacing w:line="240" w:lineRule="auto"/>
              <w:ind w:left="130" w:right="-198" w:hanging="130"/>
              <w:rPr>
                <w:b/>
                <w:bCs/>
                <w:szCs w:val="22"/>
                <w:lang w:eastAsia="ko-KR"/>
              </w:rPr>
            </w:pPr>
          </w:p>
        </w:tc>
        <w:tc>
          <w:tcPr>
            <w:tcW w:w="1980" w:type="dxa"/>
            <w:shd w:val="clear" w:color="auto" w:fill="auto"/>
          </w:tcPr>
          <w:p w14:paraId="661C3CB0" w14:textId="77777777" w:rsidR="003C6EF4" w:rsidRPr="001C5867" w:rsidRDefault="003C6EF4" w:rsidP="00E52EBD">
            <w:pPr>
              <w:spacing w:line="240" w:lineRule="auto"/>
              <w:ind w:right="-198"/>
              <w:rPr>
                <w:b/>
                <w:bCs/>
                <w:szCs w:val="22"/>
                <w:lang w:eastAsia="ko-KR"/>
              </w:rPr>
            </w:pPr>
          </w:p>
        </w:tc>
        <w:tc>
          <w:tcPr>
            <w:tcW w:w="270" w:type="dxa"/>
          </w:tcPr>
          <w:p w14:paraId="6451185B" w14:textId="77777777" w:rsidR="003C6EF4" w:rsidRPr="001C5867" w:rsidRDefault="003C6EF4" w:rsidP="00E52EBD">
            <w:pPr>
              <w:spacing w:line="240" w:lineRule="auto"/>
              <w:ind w:left="-108" w:right="-108"/>
              <w:jc w:val="center"/>
            </w:pPr>
          </w:p>
        </w:tc>
        <w:tc>
          <w:tcPr>
            <w:tcW w:w="1350" w:type="dxa"/>
            <w:vAlign w:val="bottom"/>
          </w:tcPr>
          <w:p w14:paraId="162054E5" w14:textId="77777777" w:rsidR="003C6EF4" w:rsidRPr="001C5867" w:rsidRDefault="003C6EF4" w:rsidP="00E52EBD">
            <w:pPr>
              <w:tabs>
                <w:tab w:val="decimal" w:pos="342"/>
              </w:tabs>
              <w:spacing w:line="240" w:lineRule="auto"/>
              <w:ind w:left="-108" w:right="-108"/>
              <w:jc w:val="center"/>
              <w:rPr>
                <w:b/>
                <w:bCs/>
                <w:szCs w:val="22"/>
                <w:lang w:eastAsia="ko-KR"/>
              </w:rPr>
            </w:pPr>
            <w:r w:rsidRPr="001C5867">
              <w:rPr>
                <w:rFonts w:cs="Angsana New"/>
                <w:i/>
                <w:iCs/>
                <w:szCs w:val="22"/>
                <w:cs/>
                <w:lang w:bidi="th-TH"/>
              </w:rPr>
              <w:t>(%)</w:t>
            </w:r>
          </w:p>
        </w:tc>
      </w:tr>
      <w:tr w:rsidR="003376B9" w:rsidRPr="001C5867" w14:paraId="228D5411" w14:textId="77777777" w:rsidTr="00FB38E5">
        <w:trPr>
          <w:trHeight w:val="20"/>
        </w:trPr>
        <w:tc>
          <w:tcPr>
            <w:tcW w:w="5562" w:type="dxa"/>
            <w:vAlign w:val="center"/>
          </w:tcPr>
          <w:p w14:paraId="4C7C5B65" w14:textId="4D5C472C" w:rsidR="003376B9" w:rsidRPr="001C5867" w:rsidRDefault="003376B9" w:rsidP="003376B9">
            <w:pPr>
              <w:spacing w:line="240" w:lineRule="auto"/>
              <w:ind w:right="-198"/>
            </w:pPr>
            <w:r w:rsidRPr="001C5867">
              <w:rPr>
                <w:b/>
                <w:bCs/>
                <w:i/>
                <w:iCs/>
              </w:rPr>
              <w:t>Central Marketing Group</w:t>
            </w:r>
          </w:p>
        </w:tc>
        <w:tc>
          <w:tcPr>
            <w:tcW w:w="1980" w:type="dxa"/>
            <w:shd w:val="clear" w:color="auto" w:fill="auto"/>
          </w:tcPr>
          <w:p w14:paraId="59CB0755" w14:textId="77777777" w:rsidR="003376B9" w:rsidRPr="001C5867" w:rsidRDefault="003376B9" w:rsidP="003376B9">
            <w:pPr>
              <w:spacing w:line="240" w:lineRule="auto"/>
              <w:ind w:right="-198"/>
              <w:jc w:val="center"/>
            </w:pPr>
          </w:p>
        </w:tc>
        <w:tc>
          <w:tcPr>
            <w:tcW w:w="270" w:type="dxa"/>
          </w:tcPr>
          <w:p w14:paraId="5CE53952" w14:textId="77777777" w:rsidR="003376B9" w:rsidRPr="001C5867" w:rsidRDefault="003376B9" w:rsidP="003376B9">
            <w:pPr>
              <w:spacing w:line="240" w:lineRule="auto"/>
              <w:ind w:right="-198"/>
            </w:pPr>
          </w:p>
        </w:tc>
        <w:tc>
          <w:tcPr>
            <w:tcW w:w="1350" w:type="dxa"/>
            <w:vAlign w:val="bottom"/>
          </w:tcPr>
          <w:p w14:paraId="608D29E6" w14:textId="77777777" w:rsidR="003376B9" w:rsidRPr="001C5867" w:rsidRDefault="003376B9" w:rsidP="003376B9">
            <w:pPr>
              <w:tabs>
                <w:tab w:val="decimal" w:pos="342"/>
              </w:tabs>
              <w:spacing w:line="240" w:lineRule="auto"/>
              <w:ind w:left="-108" w:right="-108"/>
              <w:jc w:val="center"/>
              <w:rPr>
                <w:color w:val="000000" w:themeColor="text1"/>
                <w:szCs w:val="22"/>
              </w:rPr>
            </w:pPr>
          </w:p>
        </w:tc>
      </w:tr>
      <w:tr w:rsidR="003376B9" w:rsidRPr="001C5867" w14:paraId="0575FC16" w14:textId="77777777" w:rsidTr="00FB38E5">
        <w:trPr>
          <w:trHeight w:val="20"/>
        </w:trPr>
        <w:tc>
          <w:tcPr>
            <w:tcW w:w="5562" w:type="dxa"/>
          </w:tcPr>
          <w:p w14:paraId="2B001C30" w14:textId="66400A5A" w:rsidR="003376B9" w:rsidRPr="001C5867" w:rsidRDefault="003376B9" w:rsidP="003376B9">
            <w:pPr>
              <w:spacing w:line="240" w:lineRule="auto"/>
              <w:ind w:right="47"/>
              <w:rPr>
                <w:color w:val="000000" w:themeColor="text1"/>
                <w:szCs w:val="22"/>
                <w:lang w:val="en-GB"/>
              </w:rPr>
            </w:pPr>
            <w:r w:rsidRPr="001C5867">
              <w:t>Central Marketing Group Co</w:t>
            </w:r>
            <w:r w:rsidRPr="001C5867">
              <w:rPr>
                <w:rFonts w:cs="Angsana New"/>
                <w:szCs w:val="22"/>
                <w:cs/>
                <w:lang w:bidi="th-TH"/>
              </w:rPr>
              <w:t>.</w:t>
            </w:r>
            <w:r w:rsidRPr="001C5867">
              <w:t>, Ltd</w:t>
            </w:r>
            <w:r w:rsidRPr="001C5867">
              <w:rPr>
                <w:rFonts w:cs="Angsana New"/>
                <w:szCs w:val="22"/>
                <w:cs/>
                <w:lang w:bidi="th-TH"/>
              </w:rPr>
              <w:t xml:space="preserve">. </w:t>
            </w:r>
            <w:r w:rsidRPr="001C5867">
              <w:t>and its investees</w:t>
            </w:r>
          </w:p>
        </w:tc>
        <w:tc>
          <w:tcPr>
            <w:tcW w:w="1980" w:type="dxa"/>
            <w:shd w:val="clear" w:color="auto" w:fill="auto"/>
          </w:tcPr>
          <w:p w14:paraId="3E462A8A" w14:textId="77777777" w:rsidR="003376B9" w:rsidRPr="001C5867" w:rsidRDefault="003376B9" w:rsidP="003376B9">
            <w:pPr>
              <w:spacing w:line="240" w:lineRule="auto"/>
              <w:ind w:left="162" w:right="-198" w:hanging="270"/>
              <w:jc w:val="center"/>
              <w:rPr>
                <w:color w:val="000000" w:themeColor="text1"/>
                <w:szCs w:val="22"/>
              </w:rPr>
            </w:pPr>
            <w:r w:rsidRPr="001C5867">
              <w:rPr>
                <w:color w:val="000000" w:themeColor="text1"/>
                <w:szCs w:val="22"/>
              </w:rPr>
              <w:t>28 May 2018</w:t>
            </w:r>
          </w:p>
        </w:tc>
        <w:tc>
          <w:tcPr>
            <w:tcW w:w="270" w:type="dxa"/>
          </w:tcPr>
          <w:p w14:paraId="24DAC674" w14:textId="77777777" w:rsidR="003376B9" w:rsidRPr="001C5867" w:rsidRDefault="003376B9" w:rsidP="003376B9">
            <w:pPr>
              <w:spacing w:line="240" w:lineRule="auto"/>
              <w:ind w:right="-198"/>
            </w:pPr>
          </w:p>
        </w:tc>
        <w:tc>
          <w:tcPr>
            <w:tcW w:w="1350" w:type="dxa"/>
            <w:shd w:val="clear" w:color="auto" w:fill="auto"/>
            <w:vAlign w:val="bottom"/>
          </w:tcPr>
          <w:p w14:paraId="1B938585" w14:textId="77777777" w:rsidR="003376B9" w:rsidRPr="001C5867" w:rsidRDefault="003376B9" w:rsidP="003376B9">
            <w:pPr>
              <w:tabs>
                <w:tab w:val="decimal" w:pos="342"/>
              </w:tabs>
              <w:spacing w:line="240" w:lineRule="auto"/>
              <w:ind w:left="-108" w:right="-37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57FD63D6" w14:textId="77777777" w:rsidTr="00FB38E5">
        <w:trPr>
          <w:trHeight w:val="20"/>
        </w:trPr>
        <w:tc>
          <w:tcPr>
            <w:tcW w:w="5562" w:type="dxa"/>
          </w:tcPr>
          <w:p w14:paraId="27AA63D1" w14:textId="5FE12799" w:rsidR="003376B9" w:rsidRPr="001C5867" w:rsidRDefault="003376B9" w:rsidP="00BD4DA6">
            <w:pPr>
              <w:pStyle w:val="ListParagraph"/>
              <w:numPr>
                <w:ilvl w:val="0"/>
                <w:numId w:val="13"/>
              </w:numPr>
              <w:tabs>
                <w:tab w:val="num" w:pos="504"/>
              </w:tabs>
              <w:spacing w:line="240" w:lineRule="auto"/>
              <w:ind w:left="664" w:right="-198"/>
              <w:rPr>
                <w:spacing w:val="-6"/>
                <w:rtl/>
                <w:cs/>
              </w:rPr>
            </w:pPr>
            <w:r w:rsidRPr="001C5867">
              <w:rPr>
                <w:spacing w:val="-6"/>
              </w:rPr>
              <w:t>Board way Radio and Television  Co</w:t>
            </w:r>
            <w:r w:rsidRPr="001C5867">
              <w:rPr>
                <w:rFonts w:cs="Angsana New"/>
                <w:spacing w:val="-6"/>
                <w:szCs w:val="22"/>
                <w:cs/>
                <w:lang w:bidi="th-TH"/>
              </w:rPr>
              <w:t>.</w:t>
            </w:r>
            <w:r w:rsidRPr="001C5867">
              <w:rPr>
                <w:spacing w:val="-6"/>
              </w:rPr>
              <w:t>, Ltd</w:t>
            </w:r>
            <w:r w:rsidR="00C15DA8" w:rsidRPr="001C5867">
              <w:rPr>
                <w:rFonts w:cs="Angsana New"/>
                <w:spacing w:val="-6"/>
                <w:szCs w:val="22"/>
                <w:cs/>
                <w:lang w:bidi="th-TH"/>
              </w:rPr>
              <w:t>.</w:t>
            </w:r>
          </w:p>
        </w:tc>
        <w:tc>
          <w:tcPr>
            <w:tcW w:w="1980" w:type="dxa"/>
            <w:shd w:val="clear" w:color="auto" w:fill="auto"/>
          </w:tcPr>
          <w:p w14:paraId="4EC41E1E" w14:textId="77777777" w:rsidR="003376B9" w:rsidRPr="001C5867" w:rsidRDefault="003376B9" w:rsidP="003376B9">
            <w:pPr>
              <w:spacing w:line="240" w:lineRule="auto"/>
              <w:ind w:left="162" w:right="-198" w:hanging="270"/>
              <w:jc w:val="center"/>
              <w:rPr>
                <w:color w:val="000000" w:themeColor="text1"/>
                <w:szCs w:val="22"/>
                <w:rtl/>
                <w:cs/>
              </w:rPr>
            </w:pPr>
          </w:p>
        </w:tc>
        <w:tc>
          <w:tcPr>
            <w:tcW w:w="270" w:type="dxa"/>
          </w:tcPr>
          <w:p w14:paraId="54C452E4" w14:textId="77777777" w:rsidR="003376B9" w:rsidRPr="001C5867" w:rsidRDefault="003376B9" w:rsidP="003376B9">
            <w:pPr>
              <w:spacing w:line="240" w:lineRule="auto"/>
              <w:ind w:right="-198"/>
              <w:rPr>
                <w:rtl/>
                <w:cs/>
              </w:rPr>
            </w:pPr>
          </w:p>
        </w:tc>
        <w:tc>
          <w:tcPr>
            <w:tcW w:w="1350" w:type="dxa"/>
            <w:shd w:val="clear" w:color="auto" w:fill="auto"/>
            <w:vAlign w:val="bottom"/>
          </w:tcPr>
          <w:p w14:paraId="263B9CDC" w14:textId="77777777" w:rsidR="003376B9" w:rsidRPr="001C5867" w:rsidRDefault="003376B9" w:rsidP="003376B9">
            <w:pPr>
              <w:tabs>
                <w:tab w:val="decimal" w:pos="342"/>
              </w:tabs>
              <w:spacing w:line="240" w:lineRule="auto"/>
              <w:ind w:left="-108" w:right="-37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11982DE1" w14:textId="77777777" w:rsidTr="00FB38E5">
        <w:trPr>
          <w:trHeight w:val="20"/>
        </w:trPr>
        <w:tc>
          <w:tcPr>
            <w:tcW w:w="5562" w:type="dxa"/>
          </w:tcPr>
          <w:p w14:paraId="24E1A8EF" w14:textId="6BE55DE0" w:rsidR="003376B9" w:rsidRPr="001C5867" w:rsidRDefault="003376B9" w:rsidP="00BD4DA6">
            <w:pPr>
              <w:pStyle w:val="ListParagraph"/>
              <w:numPr>
                <w:ilvl w:val="0"/>
                <w:numId w:val="13"/>
              </w:numPr>
              <w:tabs>
                <w:tab w:val="num" w:pos="504"/>
              </w:tabs>
              <w:spacing w:line="240" w:lineRule="auto"/>
              <w:ind w:left="664" w:right="-198"/>
              <w:rPr>
                <w:rtl/>
                <w:cs/>
              </w:rPr>
            </w:pPr>
            <w:r w:rsidRPr="001C5867">
              <w:rPr>
                <w:spacing w:val="-6"/>
              </w:rPr>
              <w:t>Central</w:t>
            </w:r>
            <w:r w:rsidRPr="001C5867">
              <w:t xml:space="preserve"> Trading Co</w:t>
            </w:r>
            <w:r w:rsidRPr="001C5867">
              <w:rPr>
                <w:rFonts w:cs="Angsana New"/>
                <w:szCs w:val="22"/>
                <w:cs/>
                <w:lang w:bidi="th-TH"/>
              </w:rPr>
              <w:t>.</w:t>
            </w:r>
            <w:r w:rsidRPr="001C5867">
              <w:t>, Ltd</w:t>
            </w:r>
            <w:r w:rsidRPr="001C5867">
              <w:rPr>
                <w:rFonts w:cs="Angsana New"/>
                <w:szCs w:val="22"/>
                <w:cs/>
                <w:lang w:bidi="th-TH"/>
              </w:rPr>
              <w:t xml:space="preserve">. </w:t>
            </w:r>
          </w:p>
        </w:tc>
        <w:tc>
          <w:tcPr>
            <w:tcW w:w="1980" w:type="dxa"/>
            <w:shd w:val="clear" w:color="auto" w:fill="auto"/>
          </w:tcPr>
          <w:p w14:paraId="001AA88D" w14:textId="004D6C61" w:rsidR="003376B9" w:rsidRPr="001C5867" w:rsidRDefault="003376B9" w:rsidP="003376B9">
            <w:pPr>
              <w:spacing w:line="240" w:lineRule="auto"/>
              <w:ind w:left="162" w:right="-198" w:hanging="270"/>
              <w:jc w:val="center"/>
              <w:rPr>
                <w:color w:val="000000" w:themeColor="text1"/>
                <w:szCs w:val="22"/>
                <w:rtl/>
                <w:cs/>
              </w:rPr>
            </w:pPr>
          </w:p>
        </w:tc>
        <w:tc>
          <w:tcPr>
            <w:tcW w:w="270" w:type="dxa"/>
          </w:tcPr>
          <w:p w14:paraId="19C0E6E4" w14:textId="77777777" w:rsidR="003376B9" w:rsidRPr="001C5867" w:rsidRDefault="003376B9" w:rsidP="003376B9">
            <w:pPr>
              <w:spacing w:line="240" w:lineRule="auto"/>
              <w:ind w:right="-198"/>
            </w:pPr>
          </w:p>
        </w:tc>
        <w:tc>
          <w:tcPr>
            <w:tcW w:w="1350" w:type="dxa"/>
            <w:shd w:val="clear" w:color="auto" w:fill="auto"/>
            <w:vAlign w:val="bottom"/>
          </w:tcPr>
          <w:p w14:paraId="2F274BEA" w14:textId="77777777" w:rsidR="003376B9" w:rsidRPr="001C5867" w:rsidRDefault="003376B9" w:rsidP="003376B9">
            <w:pPr>
              <w:tabs>
                <w:tab w:val="decimal" w:pos="342"/>
              </w:tabs>
              <w:spacing w:line="240" w:lineRule="auto"/>
              <w:ind w:left="-108" w:right="-37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28FDEC34" w14:textId="77777777" w:rsidTr="00FB38E5">
        <w:trPr>
          <w:trHeight w:val="20"/>
        </w:trPr>
        <w:tc>
          <w:tcPr>
            <w:tcW w:w="5562" w:type="dxa"/>
          </w:tcPr>
          <w:p w14:paraId="771B14D7" w14:textId="77777777" w:rsidR="003376B9" w:rsidRPr="001C5867" w:rsidRDefault="003376B9" w:rsidP="00BD4DA6">
            <w:pPr>
              <w:pStyle w:val="ListParagraph"/>
              <w:numPr>
                <w:ilvl w:val="0"/>
                <w:numId w:val="13"/>
              </w:numPr>
              <w:tabs>
                <w:tab w:val="num" w:pos="504"/>
              </w:tabs>
              <w:spacing w:line="240" w:lineRule="auto"/>
              <w:ind w:left="664" w:right="-198"/>
              <w:rPr>
                <w:spacing w:val="-6"/>
                <w:rtl/>
                <w:cs/>
              </w:rPr>
            </w:pPr>
            <w:r w:rsidRPr="001C5867">
              <w:rPr>
                <w:spacing w:val="-6"/>
              </w:rPr>
              <w:t>Matter D Company Limited</w:t>
            </w:r>
          </w:p>
        </w:tc>
        <w:tc>
          <w:tcPr>
            <w:tcW w:w="1980" w:type="dxa"/>
            <w:shd w:val="clear" w:color="auto" w:fill="auto"/>
          </w:tcPr>
          <w:p w14:paraId="64FB61B5" w14:textId="3D072F68" w:rsidR="003376B9" w:rsidRPr="001C5867" w:rsidRDefault="003376B9" w:rsidP="003376B9">
            <w:pPr>
              <w:spacing w:line="240" w:lineRule="auto"/>
              <w:ind w:left="162" w:right="-198" w:hanging="270"/>
              <w:jc w:val="center"/>
              <w:rPr>
                <w:color w:val="000000" w:themeColor="text1"/>
                <w:szCs w:val="22"/>
                <w:rtl/>
                <w:cs/>
                <w:lang w:bidi="th-TH"/>
              </w:rPr>
            </w:pPr>
          </w:p>
        </w:tc>
        <w:tc>
          <w:tcPr>
            <w:tcW w:w="270" w:type="dxa"/>
          </w:tcPr>
          <w:p w14:paraId="1AE04249" w14:textId="77777777" w:rsidR="003376B9" w:rsidRPr="001C5867" w:rsidRDefault="003376B9" w:rsidP="003376B9">
            <w:pPr>
              <w:spacing w:line="240" w:lineRule="auto"/>
              <w:ind w:right="-198"/>
              <w:rPr>
                <w:rtl/>
                <w:cs/>
              </w:rPr>
            </w:pPr>
          </w:p>
        </w:tc>
        <w:tc>
          <w:tcPr>
            <w:tcW w:w="1350" w:type="dxa"/>
            <w:shd w:val="clear" w:color="auto" w:fill="auto"/>
            <w:vAlign w:val="bottom"/>
          </w:tcPr>
          <w:p w14:paraId="5E7E2929" w14:textId="77777777" w:rsidR="003376B9" w:rsidRPr="001C5867" w:rsidRDefault="003376B9" w:rsidP="003376B9">
            <w:pPr>
              <w:tabs>
                <w:tab w:val="decimal" w:pos="342"/>
              </w:tabs>
              <w:spacing w:line="240" w:lineRule="auto"/>
              <w:ind w:left="-108" w:right="-378"/>
              <w:jc w:val="center"/>
              <w:rPr>
                <w:color w:val="000000" w:themeColor="text1"/>
                <w:szCs w:val="22"/>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3376B9" w:rsidRPr="001C5867" w14:paraId="010F660D" w14:textId="77777777" w:rsidTr="00FB38E5">
        <w:trPr>
          <w:trHeight w:val="20"/>
        </w:trPr>
        <w:tc>
          <w:tcPr>
            <w:tcW w:w="5562" w:type="dxa"/>
          </w:tcPr>
          <w:p w14:paraId="63215DE6"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proofErr w:type="spellStart"/>
            <w:r w:rsidRPr="001C5867">
              <w:rPr>
                <w:spacing w:val="-6"/>
              </w:rPr>
              <w:t>Textral</w:t>
            </w:r>
            <w:proofErr w:type="spellEnd"/>
            <w:r w:rsidRPr="001C5867">
              <w:rPr>
                <w:spacing w:val="-6"/>
              </w:rPr>
              <w:t xml:space="preserve"> Textile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121C1E38" w14:textId="77777777"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5BBFFFC4" w14:textId="77777777" w:rsidR="003376B9" w:rsidRPr="001C5867" w:rsidRDefault="003376B9" w:rsidP="00FE17DF">
            <w:pPr>
              <w:spacing w:line="240" w:lineRule="exact"/>
              <w:ind w:right="-198"/>
              <w:rPr>
                <w:rtl/>
                <w:cs/>
              </w:rPr>
            </w:pPr>
          </w:p>
        </w:tc>
        <w:tc>
          <w:tcPr>
            <w:tcW w:w="1350" w:type="dxa"/>
            <w:shd w:val="clear" w:color="auto" w:fill="auto"/>
            <w:vAlign w:val="bottom"/>
          </w:tcPr>
          <w:p w14:paraId="4ACBA1EA" w14:textId="77777777" w:rsidR="003376B9" w:rsidRPr="001C5867" w:rsidRDefault="003376B9" w:rsidP="00FE17DF">
            <w:pPr>
              <w:tabs>
                <w:tab w:val="decimal" w:pos="342"/>
              </w:tabs>
              <w:spacing w:line="240" w:lineRule="exact"/>
              <w:ind w:left="-108" w:right="-37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25A91FC6" w14:textId="77777777" w:rsidTr="00FB38E5">
        <w:trPr>
          <w:trHeight w:val="20"/>
        </w:trPr>
        <w:tc>
          <w:tcPr>
            <w:tcW w:w="5562" w:type="dxa"/>
          </w:tcPr>
          <w:p w14:paraId="0DBAAC0E"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proofErr w:type="spellStart"/>
            <w:r w:rsidRPr="001C5867">
              <w:rPr>
                <w:spacing w:val="-6"/>
              </w:rPr>
              <w:t>Prin</w:t>
            </w:r>
            <w:proofErr w:type="spellEnd"/>
            <w:r w:rsidRPr="001C5867">
              <w:rPr>
                <w:spacing w:val="-6"/>
              </w:rPr>
              <w:t xml:space="preserve"> </w:t>
            </w:r>
            <w:proofErr w:type="spellStart"/>
            <w:r w:rsidRPr="001C5867">
              <w:rPr>
                <w:spacing w:val="-6"/>
              </w:rPr>
              <w:t>Intertrade</w:t>
            </w:r>
            <w:proofErr w:type="spellEnd"/>
            <w:r w:rsidRPr="001C5867">
              <w:rPr>
                <w:spacing w:val="-6"/>
              </w:rPr>
              <w:t xml:space="preserve"> Co</w:t>
            </w:r>
            <w:r w:rsidRPr="001C5867">
              <w:rPr>
                <w:rFonts w:cs="Angsana New"/>
                <w:spacing w:val="-6"/>
                <w:szCs w:val="22"/>
                <w:cs/>
                <w:lang w:bidi="th-TH"/>
              </w:rPr>
              <w:t>.</w:t>
            </w:r>
            <w:r w:rsidRPr="001C5867">
              <w:rPr>
                <w:spacing w:val="-6"/>
              </w:rPr>
              <w:t>, Ltd</w:t>
            </w:r>
            <w:r w:rsidRPr="001C5867">
              <w:rPr>
                <w:rFonts w:cs="Angsana New"/>
                <w:spacing w:val="-6"/>
                <w:szCs w:val="22"/>
                <w:cs/>
                <w:lang w:bidi="th-TH"/>
              </w:rPr>
              <w:t xml:space="preserve">. </w:t>
            </w:r>
            <w:r w:rsidRPr="001C5867">
              <w:rPr>
                <w:rFonts w:cs="Angsana New"/>
                <w:i/>
                <w:iCs/>
                <w:spacing w:val="-6"/>
                <w:szCs w:val="22"/>
                <w:cs/>
                <w:lang w:bidi="th-TH"/>
              </w:rPr>
              <w:t>(</w:t>
            </w:r>
            <w:r w:rsidRPr="001C5867">
              <w:rPr>
                <w:i/>
                <w:iCs/>
                <w:spacing w:val="-6"/>
              </w:rPr>
              <w:t>Associates</w:t>
            </w:r>
            <w:r w:rsidRPr="001C5867">
              <w:rPr>
                <w:rFonts w:cs="Angsana New"/>
                <w:i/>
                <w:iCs/>
                <w:spacing w:val="-6"/>
                <w:szCs w:val="22"/>
                <w:cs/>
                <w:lang w:bidi="th-TH"/>
              </w:rPr>
              <w:t>)</w:t>
            </w:r>
          </w:p>
        </w:tc>
        <w:tc>
          <w:tcPr>
            <w:tcW w:w="1980" w:type="dxa"/>
            <w:shd w:val="clear" w:color="auto" w:fill="auto"/>
          </w:tcPr>
          <w:p w14:paraId="4D675B25" w14:textId="77777777" w:rsidR="003376B9" w:rsidRPr="001C5867" w:rsidRDefault="003376B9" w:rsidP="00FE17DF">
            <w:pPr>
              <w:spacing w:line="240" w:lineRule="exact"/>
              <w:ind w:left="162" w:right="-198" w:hanging="270"/>
              <w:jc w:val="center"/>
              <w:rPr>
                <w:color w:val="000000" w:themeColor="text1"/>
                <w:szCs w:val="22"/>
                <w:rtl/>
                <w:cs/>
              </w:rPr>
            </w:pPr>
          </w:p>
        </w:tc>
        <w:tc>
          <w:tcPr>
            <w:tcW w:w="270" w:type="dxa"/>
            <w:shd w:val="clear" w:color="auto" w:fill="auto"/>
            <w:vAlign w:val="bottom"/>
          </w:tcPr>
          <w:p w14:paraId="11206DEA" w14:textId="77777777" w:rsidR="003376B9" w:rsidRPr="001C5867" w:rsidRDefault="003376B9" w:rsidP="00FE17DF">
            <w:pPr>
              <w:spacing w:line="240" w:lineRule="exact"/>
              <w:ind w:right="-198"/>
            </w:pPr>
          </w:p>
        </w:tc>
        <w:tc>
          <w:tcPr>
            <w:tcW w:w="1350" w:type="dxa"/>
            <w:shd w:val="clear" w:color="auto" w:fill="auto"/>
            <w:vAlign w:val="bottom"/>
          </w:tcPr>
          <w:p w14:paraId="4A7FD8B3" w14:textId="77777777" w:rsidR="003376B9" w:rsidRPr="001C5867" w:rsidRDefault="003376B9" w:rsidP="00FE17DF">
            <w:pPr>
              <w:tabs>
                <w:tab w:val="decimal" w:pos="612"/>
              </w:tabs>
              <w:spacing w:line="240" w:lineRule="exact"/>
              <w:ind w:left="-108" w:right="-108"/>
              <w:jc w:val="center"/>
            </w:pPr>
            <w:r w:rsidRPr="001C5867">
              <w:t>42</w:t>
            </w:r>
            <w:r w:rsidRPr="001C5867">
              <w:rPr>
                <w:rFonts w:cs="Angsana New"/>
                <w:szCs w:val="22"/>
                <w:cs/>
                <w:lang w:bidi="th-TH"/>
              </w:rPr>
              <w:t>.</w:t>
            </w:r>
            <w:r w:rsidRPr="001C5867">
              <w:t>00</w:t>
            </w:r>
          </w:p>
        </w:tc>
      </w:tr>
      <w:tr w:rsidR="003376B9" w:rsidRPr="001C5867" w14:paraId="251EF76D" w14:textId="77777777" w:rsidTr="00FB38E5">
        <w:trPr>
          <w:trHeight w:val="20"/>
        </w:trPr>
        <w:tc>
          <w:tcPr>
            <w:tcW w:w="5562" w:type="dxa"/>
          </w:tcPr>
          <w:p w14:paraId="6434B31D" w14:textId="5F4266C0"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 xml:space="preserve">Samsonite </w:t>
            </w:r>
            <w:r w:rsidRPr="001C5867">
              <w:rPr>
                <w:rFonts w:cs="Angsana New"/>
                <w:spacing w:val="-6"/>
                <w:szCs w:val="22"/>
                <w:cs/>
                <w:lang w:bidi="th-TH"/>
              </w:rPr>
              <w:t>(</w:t>
            </w:r>
            <w:r w:rsidRPr="001C5867">
              <w:rPr>
                <w:spacing w:val="-6"/>
              </w:rPr>
              <w:t>Thailand</w:t>
            </w:r>
            <w:r w:rsidRPr="001C5867">
              <w:rPr>
                <w:rFonts w:cs="Angsana New"/>
                <w:spacing w:val="-6"/>
                <w:szCs w:val="22"/>
                <w:cs/>
                <w:lang w:bidi="th-TH"/>
              </w:rPr>
              <w:t xml:space="preserve">) </w:t>
            </w:r>
            <w:r w:rsidRPr="001C5867">
              <w:rPr>
                <w:spacing w:val="-6"/>
              </w:rPr>
              <w:t>Co</w:t>
            </w:r>
            <w:r w:rsidRPr="001C5867">
              <w:rPr>
                <w:rFonts w:cs="Angsana New"/>
                <w:spacing w:val="-6"/>
                <w:szCs w:val="22"/>
                <w:cs/>
                <w:lang w:bidi="th-TH"/>
              </w:rPr>
              <w:t>.</w:t>
            </w:r>
            <w:r w:rsidRPr="001C5867">
              <w:rPr>
                <w:spacing w:val="-6"/>
              </w:rPr>
              <w:t>, Ltd</w:t>
            </w:r>
            <w:r w:rsidRPr="001C5867">
              <w:rPr>
                <w:rFonts w:cs="Angsana New"/>
                <w:spacing w:val="-6"/>
                <w:szCs w:val="22"/>
                <w:cs/>
                <w:lang w:bidi="th-TH"/>
              </w:rPr>
              <w:t xml:space="preserve">. </w:t>
            </w:r>
            <w:r w:rsidRPr="001C5867">
              <w:rPr>
                <w:rFonts w:cs="Angsana New"/>
                <w:i/>
                <w:iCs/>
                <w:spacing w:val="-6"/>
                <w:szCs w:val="22"/>
                <w:cs/>
                <w:lang w:bidi="th-TH"/>
              </w:rPr>
              <w:t>(</w:t>
            </w:r>
            <w:r w:rsidRPr="001C5867">
              <w:rPr>
                <w:i/>
                <w:iCs/>
                <w:spacing w:val="-6"/>
              </w:rPr>
              <w:t>Associates</w:t>
            </w:r>
            <w:r w:rsidRPr="001C5867">
              <w:rPr>
                <w:rFonts w:cs="Angsana New"/>
                <w:i/>
                <w:iCs/>
                <w:spacing w:val="-6"/>
                <w:szCs w:val="22"/>
                <w:cs/>
                <w:lang w:bidi="th-TH"/>
              </w:rPr>
              <w:t>)</w:t>
            </w:r>
          </w:p>
        </w:tc>
        <w:tc>
          <w:tcPr>
            <w:tcW w:w="1980" w:type="dxa"/>
            <w:shd w:val="clear" w:color="auto" w:fill="auto"/>
          </w:tcPr>
          <w:p w14:paraId="54C8449D" w14:textId="77777777" w:rsidR="003376B9" w:rsidRPr="001C5867" w:rsidRDefault="003376B9" w:rsidP="00FE17DF">
            <w:pPr>
              <w:spacing w:line="240" w:lineRule="exact"/>
              <w:ind w:left="162" w:right="-198" w:hanging="270"/>
              <w:jc w:val="center"/>
              <w:rPr>
                <w:color w:val="000000" w:themeColor="text1"/>
                <w:szCs w:val="22"/>
              </w:rPr>
            </w:pPr>
          </w:p>
        </w:tc>
        <w:tc>
          <w:tcPr>
            <w:tcW w:w="270" w:type="dxa"/>
            <w:shd w:val="clear" w:color="auto" w:fill="auto"/>
            <w:vAlign w:val="bottom"/>
          </w:tcPr>
          <w:p w14:paraId="21FD1626" w14:textId="77777777" w:rsidR="003376B9" w:rsidRPr="001C5867" w:rsidRDefault="003376B9" w:rsidP="00FE17DF">
            <w:pPr>
              <w:spacing w:line="240" w:lineRule="exact"/>
              <w:ind w:right="-198"/>
            </w:pPr>
          </w:p>
        </w:tc>
        <w:tc>
          <w:tcPr>
            <w:tcW w:w="1350" w:type="dxa"/>
            <w:shd w:val="clear" w:color="auto" w:fill="auto"/>
            <w:vAlign w:val="bottom"/>
          </w:tcPr>
          <w:p w14:paraId="23C058E4" w14:textId="77777777" w:rsidR="003376B9" w:rsidRPr="001C5867" w:rsidRDefault="003376B9" w:rsidP="00FE17DF">
            <w:pPr>
              <w:tabs>
                <w:tab w:val="decimal" w:pos="612"/>
              </w:tabs>
              <w:spacing w:line="240" w:lineRule="exact"/>
              <w:ind w:left="-108" w:right="-108"/>
              <w:jc w:val="center"/>
              <w:rPr>
                <w:color w:val="000000" w:themeColor="text1"/>
                <w:szCs w:val="22"/>
                <w:lang w:val="en-GB"/>
              </w:rPr>
            </w:pPr>
            <w:r w:rsidRPr="001C5867">
              <w:t>50</w:t>
            </w:r>
            <w:r w:rsidRPr="001C5867">
              <w:rPr>
                <w:rFonts w:cs="Angsana New"/>
                <w:szCs w:val="22"/>
                <w:cs/>
                <w:lang w:bidi="th-TH"/>
              </w:rPr>
              <w:t>.</w:t>
            </w:r>
            <w:r w:rsidRPr="001C5867">
              <w:t>41</w:t>
            </w:r>
          </w:p>
        </w:tc>
      </w:tr>
      <w:tr w:rsidR="003376B9" w:rsidRPr="001C5867" w14:paraId="5FAD1B12" w14:textId="77777777" w:rsidTr="00FB38E5">
        <w:trPr>
          <w:trHeight w:val="20"/>
        </w:trPr>
        <w:tc>
          <w:tcPr>
            <w:tcW w:w="5562" w:type="dxa"/>
          </w:tcPr>
          <w:p w14:paraId="7A4F1B48" w14:textId="116CAB45" w:rsidR="003376B9" w:rsidRPr="001C5867" w:rsidRDefault="003376B9" w:rsidP="00BD4DA6">
            <w:pPr>
              <w:pStyle w:val="ListParagraph"/>
              <w:numPr>
                <w:ilvl w:val="0"/>
                <w:numId w:val="13"/>
              </w:numPr>
              <w:tabs>
                <w:tab w:val="num" w:pos="504"/>
              </w:tabs>
              <w:spacing w:line="240" w:lineRule="exact"/>
              <w:ind w:left="664" w:right="-198"/>
            </w:pPr>
            <w:proofErr w:type="spellStart"/>
            <w:r w:rsidRPr="001C5867">
              <w:rPr>
                <w:spacing w:val="-6"/>
              </w:rPr>
              <w:t>Kokuyo</w:t>
            </w:r>
            <w:proofErr w:type="spellEnd"/>
            <w:r w:rsidRPr="001C5867">
              <w:t xml:space="preserve"> International </w:t>
            </w:r>
            <w:r w:rsidRPr="001C5867">
              <w:rPr>
                <w:rFonts w:cs="Angsana New"/>
                <w:szCs w:val="22"/>
                <w:cs/>
                <w:lang w:bidi="th-TH"/>
              </w:rPr>
              <w:t>(</w:t>
            </w:r>
            <w:r w:rsidRPr="001C5867">
              <w:t>Thailand</w:t>
            </w:r>
            <w:r w:rsidRPr="001C5867">
              <w:rPr>
                <w:rFonts w:cs="Angsana New"/>
                <w:szCs w:val="22"/>
                <w:cs/>
                <w:lang w:bidi="th-TH"/>
              </w:rPr>
              <w:t xml:space="preserve">) </w:t>
            </w:r>
            <w:r w:rsidRPr="001C5867">
              <w:t>Co</w:t>
            </w:r>
            <w:r w:rsidRPr="001C5867">
              <w:rPr>
                <w:rFonts w:cs="Angsana New"/>
                <w:szCs w:val="22"/>
                <w:cs/>
                <w:lang w:bidi="th-TH"/>
              </w:rPr>
              <w:t>.</w:t>
            </w:r>
            <w:r w:rsidRPr="001C5867">
              <w:t>, Ltd</w:t>
            </w:r>
            <w:r w:rsidRPr="001C5867">
              <w:rPr>
                <w:rFonts w:cs="Angsana New"/>
                <w:szCs w:val="22"/>
                <w:cs/>
                <w:lang w:bidi="th-TH"/>
              </w:rPr>
              <w:t>.</w:t>
            </w:r>
            <w:r w:rsidRPr="001C5867">
              <w:rPr>
                <w:rFonts w:cs="Angsana New"/>
                <w:spacing w:val="-6"/>
                <w:szCs w:val="22"/>
                <w:cs/>
                <w:lang w:bidi="th-TH"/>
              </w:rPr>
              <w:t xml:space="preserve"> </w:t>
            </w:r>
            <w:r w:rsidRPr="001C5867">
              <w:rPr>
                <w:rFonts w:cs="Angsana New"/>
                <w:i/>
                <w:iCs/>
                <w:spacing w:val="-6"/>
                <w:szCs w:val="22"/>
                <w:cs/>
                <w:lang w:bidi="th-TH"/>
              </w:rPr>
              <w:t>(</w:t>
            </w:r>
            <w:r w:rsidRPr="001C5867">
              <w:rPr>
                <w:i/>
                <w:iCs/>
                <w:spacing w:val="-6"/>
              </w:rPr>
              <w:t>Associates</w:t>
            </w:r>
            <w:r w:rsidRPr="001C5867">
              <w:rPr>
                <w:rFonts w:cs="Angsana New"/>
                <w:i/>
                <w:iCs/>
                <w:spacing w:val="-6"/>
                <w:szCs w:val="22"/>
                <w:cs/>
                <w:lang w:bidi="th-TH"/>
              </w:rPr>
              <w:t>)</w:t>
            </w:r>
          </w:p>
        </w:tc>
        <w:tc>
          <w:tcPr>
            <w:tcW w:w="1980" w:type="dxa"/>
            <w:shd w:val="clear" w:color="auto" w:fill="auto"/>
          </w:tcPr>
          <w:p w14:paraId="47D685E1" w14:textId="74FC6E6F" w:rsidR="003376B9" w:rsidRPr="001C5867" w:rsidRDefault="003376B9" w:rsidP="00FE17DF">
            <w:pPr>
              <w:spacing w:line="240" w:lineRule="exact"/>
              <w:ind w:left="162" w:right="-198" w:hanging="270"/>
              <w:jc w:val="center"/>
              <w:rPr>
                <w:color w:val="000000" w:themeColor="text1"/>
                <w:szCs w:val="22"/>
                <w:rtl/>
                <w:cs/>
              </w:rPr>
            </w:pPr>
          </w:p>
        </w:tc>
        <w:tc>
          <w:tcPr>
            <w:tcW w:w="270" w:type="dxa"/>
            <w:shd w:val="clear" w:color="auto" w:fill="auto"/>
            <w:vAlign w:val="bottom"/>
          </w:tcPr>
          <w:p w14:paraId="0BDAD1CC" w14:textId="77777777" w:rsidR="003376B9" w:rsidRPr="001C5867" w:rsidRDefault="003376B9" w:rsidP="00FE17DF">
            <w:pPr>
              <w:spacing w:line="240" w:lineRule="exact"/>
              <w:ind w:right="-198"/>
            </w:pPr>
          </w:p>
        </w:tc>
        <w:tc>
          <w:tcPr>
            <w:tcW w:w="1350" w:type="dxa"/>
            <w:shd w:val="clear" w:color="auto" w:fill="auto"/>
          </w:tcPr>
          <w:p w14:paraId="30C70F92" w14:textId="77777777" w:rsidR="003376B9" w:rsidRPr="001C5867" w:rsidRDefault="003376B9" w:rsidP="00FE17DF">
            <w:pPr>
              <w:tabs>
                <w:tab w:val="decimal" w:pos="612"/>
              </w:tabs>
              <w:spacing w:line="240" w:lineRule="exact"/>
              <w:ind w:left="-108" w:right="-108"/>
              <w:jc w:val="center"/>
              <w:rPr>
                <w:color w:val="000000" w:themeColor="text1"/>
                <w:szCs w:val="22"/>
                <w:lang w:val="en-GB"/>
              </w:rPr>
            </w:pPr>
            <w:r w:rsidRPr="001C5867">
              <w:t>24</w:t>
            </w:r>
            <w:r w:rsidRPr="001C5867">
              <w:rPr>
                <w:rFonts w:cs="Angsana New"/>
                <w:szCs w:val="22"/>
                <w:cs/>
                <w:lang w:bidi="th-TH"/>
              </w:rPr>
              <w:t>.</w:t>
            </w:r>
            <w:r w:rsidRPr="001C5867">
              <w:t>00</w:t>
            </w:r>
          </w:p>
        </w:tc>
      </w:tr>
      <w:tr w:rsidR="003376B9" w:rsidRPr="001C5867" w14:paraId="65193FE2" w14:textId="77777777" w:rsidTr="00FB38E5">
        <w:trPr>
          <w:trHeight w:val="20"/>
        </w:trPr>
        <w:tc>
          <w:tcPr>
            <w:tcW w:w="5562" w:type="dxa"/>
          </w:tcPr>
          <w:p w14:paraId="48983983" w14:textId="10F32F8A" w:rsidR="003376B9" w:rsidRPr="001C5867" w:rsidRDefault="003376B9" w:rsidP="00BD4DA6">
            <w:pPr>
              <w:pStyle w:val="ListParagraph"/>
              <w:numPr>
                <w:ilvl w:val="0"/>
                <w:numId w:val="13"/>
              </w:numPr>
              <w:tabs>
                <w:tab w:val="num" w:pos="504"/>
              </w:tabs>
              <w:spacing w:line="240" w:lineRule="exact"/>
              <w:ind w:left="664" w:right="-198"/>
              <w:rPr>
                <w:color w:val="000000" w:themeColor="text1"/>
                <w:szCs w:val="22"/>
                <w:rtl/>
                <w:cs/>
              </w:rPr>
            </w:pPr>
            <w:r w:rsidRPr="001C5867">
              <w:rPr>
                <w:spacing w:val="-6"/>
              </w:rPr>
              <w:t>Sunglass</w:t>
            </w:r>
            <w:r w:rsidRPr="001C5867">
              <w:rPr>
                <w:szCs w:val="22"/>
              </w:rPr>
              <w:t xml:space="preserve"> Hut </w:t>
            </w:r>
            <w:r w:rsidRPr="001C5867">
              <w:rPr>
                <w:rFonts w:cs="Angsana New"/>
                <w:szCs w:val="22"/>
                <w:cs/>
                <w:lang w:bidi="th-TH"/>
              </w:rPr>
              <w:t>(</w:t>
            </w:r>
            <w:r w:rsidRPr="001C5867">
              <w:rPr>
                <w:szCs w:val="22"/>
              </w:rPr>
              <w:t>Thailand</w:t>
            </w:r>
            <w:r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 xml:space="preserve">. </w:t>
            </w:r>
            <w:r w:rsidRPr="001C5867">
              <w:rPr>
                <w:rFonts w:cs="Angsana New"/>
                <w:i/>
                <w:iCs/>
                <w:szCs w:val="22"/>
                <w:cs/>
                <w:lang w:bidi="th-TH"/>
              </w:rPr>
              <w:t>(</w:t>
            </w:r>
            <w:r w:rsidRPr="001C5867">
              <w:rPr>
                <w:i/>
                <w:iCs/>
                <w:szCs w:val="22"/>
              </w:rPr>
              <w:t>Joint venture</w:t>
            </w:r>
            <w:r w:rsidRPr="001C5867">
              <w:rPr>
                <w:rFonts w:cs="Angsana New"/>
                <w:i/>
                <w:iCs/>
                <w:szCs w:val="22"/>
                <w:cs/>
                <w:lang w:bidi="th-TH"/>
              </w:rPr>
              <w:t>)</w:t>
            </w:r>
          </w:p>
        </w:tc>
        <w:tc>
          <w:tcPr>
            <w:tcW w:w="1980" w:type="dxa"/>
            <w:shd w:val="clear" w:color="auto" w:fill="auto"/>
            <w:vAlign w:val="bottom"/>
          </w:tcPr>
          <w:p w14:paraId="12E33FF1" w14:textId="13258366" w:rsidR="003376B9" w:rsidRPr="001C5867" w:rsidRDefault="003376B9" w:rsidP="00FE17DF">
            <w:pPr>
              <w:spacing w:line="240" w:lineRule="exact"/>
              <w:ind w:right="-59"/>
              <w:jc w:val="center"/>
              <w:rPr>
                <w:rtl/>
                <w:cs/>
              </w:rPr>
            </w:pPr>
          </w:p>
        </w:tc>
        <w:tc>
          <w:tcPr>
            <w:tcW w:w="270" w:type="dxa"/>
            <w:shd w:val="clear" w:color="auto" w:fill="auto"/>
            <w:vAlign w:val="bottom"/>
          </w:tcPr>
          <w:p w14:paraId="3318C2DD" w14:textId="77777777" w:rsidR="003376B9" w:rsidRPr="001C5867" w:rsidRDefault="003376B9" w:rsidP="00FE17DF">
            <w:pPr>
              <w:spacing w:line="240" w:lineRule="exact"/>
              <w:ind w:right="-198"/>
              <w:rPr>
                <w:rtl/>
                <w:cs/>
              </w:rPr>
            </w:pPr>
          </w:p>
        </w:tc>
        <w:tc>
          <w:tcPr>
            <w:tcW w:w="1350" w:type="dxa"/>
            <w:shd w:val="clear" w:color="auto" w:fill="auto"/>
            <w:vAlign w:val="bottom"/>
          </w:tcPr>
          <w:p w14:paraId="6FD1F7B8"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lang w:val="en-GB"/>
              </w:rPr>
              <w:t>51</w:t>
            </w:r>
            <w:r w:rsidRPr="001C5867">
              <w:rPr>
                <w:rFonts w:cs="Angsana New"/>
                <w:color w:val="000000" w:themeColor="text1"/>
                <w:szCs w:val="22"/>
                <w:cs/>
                <w:lang w:val="en-GB" w:bidi="th-TH"/>
              </w:rPr>
              <w:t>.</w:t>
            </w:r>
            <w:r w:rsidRPr="001C5867">
              <w:rPr>
                <w:color w:val="000000" w:themeColor="text1"/>
                <w:szCs w:val="22"/>
                <w:lang w:val="en-GB"/>
              </w:rPr>
              <w:t>00</w:t>
            </w:r>
          </w:p>
        </w:tc>
      </w:tr>
      <w:tr w:rsidR="003376B9" w:rsidRPr="001C5867" w14:paraId="7A4E3D1F" w14:textId="77777777" w:rsidTr="00FB38E5">
        <w:trPr>
          <w:trHeight w:val="20"/>
        </w:trPr>
        <w:tc>
          <w:tcPr>
            <w:tcW w:w="5562" w:type="dxa"/>
          </w:tcPr>
          <w:p w14:paraId="6499FC92" w14:textId="52F4014A" w:rsidR="003376B9" w:rsidRPr="001C5867" w:rsidRDefault="003376B9" w:rsidP="00FE17DF">
            <w:pPr>
              <w:spacing w:line="240" w:lineRule="exact"/>
              <w:ind w:right="47"/>
              <w:rPr>
                <w:color w:val="000000" w:themeColor="text1"/>
                <w:szCs w:val="22"/>
                <w:rtl/>
                <w:cs/>
                <w:lang w:val="en-GB"/>
              </w:rPr>
            </w:pPr>
            <w:proofErr w:type="spellStart"/>
            <w:r w:rsidRPr="001C5867">
              <w:t>Cetrac</w:t>
            </w:r>
            <w:proofErr w:type="spellEnd"/>
            <w:r w:rsidRPr="001C5867">
              <w:t xml:space="preserve"> International Co</w:t>
            </w:r>
            <w:r w:rsidRPr="001C5867">
              <w:rPr>
                <w:rFonts w:cs="Angsana New"/>
                <w:szCs w:val="22"/>
                <w:cs/>
                <w:lang w:bidi="th-TH"/>
              </w:rPr>
              <w:t>.</w:t>
            </w:r>
            <w:r w:rsidRPr="001C5867">
              <w:t>, Ltd</w:t>
            </w:r>
            <w:r w:rsidRPr="001C5867">
              <w:rPr>
                <w:rFonts w:cs="Angsana New"/>
                <w:szCs w:val="22"/>
                <w:cs/>
                <w:lang w:bidi="th-TH"/>
              </w:rPr>
              <w:t xml:space="preserve">. </w:t>
            </w:r>
            <w:r w:rsidRPr="001C5867">
              <w:t>and its investees</w:t>
            </w:r>
          </w:p>
        </w:tc>
        <w:tc>
          <w:tcPr>
            <w:tcW w:w="1980" w:type="dxa"/>
            <w:shd w:val="clear" w:color="auto" w:fill="auto"/>
          </w:tcPr>
          <w:p w14:paraId="027B5D83" w14:textId="77777777" w:rsidR="003376B9" w:rsidRPr="001C5867" w:rsidRDefault="003376B9" w:rsidP="00FE17DF">
            <w:pPr>
              <w:spacing w:line="240" w:lineRule="exact"/>
              <w:ind w:left="162" w:right="-198" w:hanging="270"/>
              <w:jc w:val="center"/>
              <w:rPr>
                <w:color w:val="000000" w:themeColor="text1"/>
                <w:szCs w:val="22"/>
                <w:rtl/>
                <w:cs/>
              </w:rPr>
            </w:pPr>
            <w:r w:rsidRPr="001C5867">
              <w:rPr>
                <w:color w:val="000000" w:themeColor="text1"/>
                <w:szCs w:val="22"/>
              </w:rPr>
              <w:t>25 July 2018</w:t>
            </w:r>
          </w:p>
        </w:tc>
        <w:tc>
          <w:tcPr>
            <w:tcW w:w="270" w:type="dxa"/>
          </w:tcPr>
          <w:p w14:paraId="51BF105A" w14:textId="77777777" w:rsidR="003376B9" w:rsidRPr="001C5867" w:rsidRDefault="003376B9" w:rsidP="00FE17DF">
            <w:pPr>
              <w:spacing w:line="240" w:lineRule="exact"/>
              <w:ind w:right="-198"/>
            </w:pPr>
          </w:p>
        </w:tc>
        <w:tc>
          <w:tcPr>
            <w:tcW w:w="1350" w:type="dxa"/>
            <w:shd w:val="clear" w:color="auto" w:fill="auto"/>
            <w:vAlign w:val="bottom"/>
          </w:tcPr>
          <w:p w14:paraId="0D6F1A3D" w14:textId="77777777" w:rsidR="003376B9" w:rsidRPr="001C5867" w:rsidRDefault="003376B9" w:rsidP="00FE17DF">
            <w:pPr>
              <w:tabs>
                <w:tab w:val="decimal" w:pos="612"/>
              </w:tabs>
              <w:spacing w:line="240" w:lineRule="exact"/>
              <w:ind w:left="-108" w:right="-108"/>
              <w:jc w:val="center"/>
              <w:rPr>
                <w:color w:val="000000" w:themeColor="text1"/>
                <w:szCs w:val="22"/>
                <w:rtl/>
                <w:cs/>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1B1326BE" w14:textId="77777777" w:rsidTr="00FB38E5">
        <w:trPr>
          <w:trHeight w:val="20"/>
        </w:trPr>
        <w:tc>
          <w:tcPr>
            <w:tcW w:w="5562" w:type="dxa"/>
          </w:tcPr>
          <w:p w14:paraId="268BB97C"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 xml:space="preserve">Child Boutique Manufactory </w:t>
            </w:r>
            <w:proofErr w:type="spellStart"/>
            <w:r w:rsidRPr="001C5867">
              <w:rPr>
                <w:spacing w:val="-6"/>
              </w:rPr>
              <w:t>Sdn</w:t>
            </w:r>
            <w:proofErr w:type="spellEnd"/>
            <w:r w:rsidRPr="001C5867">
              <w:rPr>
                <w:rFonts w:cs="Angsana New"/>
                <w:spacing w:val="-6"/>
                <w:szCs w:val="22"/>
                <w:cs/>
                <w:lang w:bidi="th-TH"/>
              </w:rPr>
              <w:t xml:space="preserve">. </w:t>
            </w:r>
            <w:r w:rsidRPr="001C5867">
              <w:rPr>
                <w:spacing w:val="-6"/>
              </w:rPr>
              <w:t>Bhd</w:t>
            </w:r>
            <w:r w:rsidRPr="001C5867">
              <w:rPr>
                <w:rFonts w:cs="Angsana New"/>
                <w:spacing w:val="-6"/>
                <w:szCs w:val="22"/>
                <w:cs/>
                <w:lang w:bidi="th-TH"/>
              </w:rPr>
              <w:t>.</w:t>
            </w:r>
          </w:p>
        </w:tc>
        <w:tc>
          <w:tcPr>
            <w:tcW w:w="1980" w:type="dxa"/>
            <w:shd w:val="clear" w:color="auto" w:fill="auto"/>
          </w:tcPr>
          <w:p w14:paraId="5957A130" w14:textId="5ECF679F"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11CF91CC" w14:textId="77777777" w:rsidR="003376B9" w:rsidRPr="001C5867" w:rsidRDefault="003376B9" w:rsidP="00FE17DF">
            <w:pPr>
              <w:spacing w:line="240" w:lineRule="exact"/>
              <w:ind w:right="-198"/>
              <w:rPr>
                <w:rtl/>
                <w:cs/>
              </w:rPr>
            </w:pPr>
          </w:p>
        </w:tc>
        <w:tc>
          <w:tcPr>
            <w:tcW w:w="1350" w:type="dxa"/>
            <w:shd w:val="clear" w:color="auto" w:fill="auto"/>
            <w:vAlign w:val="bottom"/>
          </w:tcPr>
          <w:p w14:paraId="4E4A7FBC"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100</w:t>
            </w:r>
            <w:r w:rsidRPr="001C5867">
              <w:rPr>
                <w:rFonts w:cs="Angsana New"/>
                <w:color w:val="000000" w:themeColor="text1"/>
                <w:szCs w:val="22"/>
                <w:cs/>
                <w:lang w:bidi="th-TH"/>
              </w:rPr>
              <w:t>.</w:t>
            </w:r>
            <w:r w:rsidRPr="001C5867">
              <w:rPr>
                <w:color w:val="000000" w:themeColor="text1"/>
                <w:szCs w:val="22"/>
              </w:rPr>
              <w:t>00</w:t>
            </w:r>
          </w:p>
        </w:tc>
      </w:tr>
      <w:tr w:rsidR="003376B9" w:rsidRPr="001C5867" w14:paraId="42B85797" w14:textId="77777777" w:rsidTr="00FB38E5">
        <w:trPr>
          <w:trHeight w:val="20"/>
        </w:trPr>
        <w:tc>
          <w:tcPr>
            <w:tcW w:w="5562" w:type="dxa"/>
            <w:vAlign w:val="center"/>
          </w:tcPr>
          <w:p w14:paraId="48C1F986"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 xml:space="preserve">CMG Central Marketing Group Malaysia </w:t>
            </w:r>
            <w:proofErr w:type="spellStart"/>
            <w:r w:rsidRPr="001C5867">
              <w:rPr>
                <w:spacing w:val="-6"/>
              </w:rPr>
              <w:t>Sdn</w:t>
            </w:r>
            <w:proofErr w:type="spellEnd"/>
            <w:r w:rsidRPr="001C5867">
              <w:rPr>
                <w:rFonts w:cs="Angsana New"/>
                <w:spacing w:val="-6"/>
                <w:szCs w:val="22"/>
                <w:cs/>
                <w:lang w:bidi="th-TH"/>
              </w:rPr>
              <w:t xml:space="preserve">. </w:t>
            </w:r>
            <w:r w:rsidRPr="001C5867">
              <w:rPr>
                <w:spacing w:val="-6"/>
              </w:rPr>
              <w:t>Bhd</w:t>
            </w:r>
            <w:r w:rsidRPr="001C5867">
              <w:rPr>
                <w:rFonts w:cs="Angsana New"/>
                <w:spacing w:val="-6"/>
                <w:szCs w:val="22"/>
                <w:cs/>
                <w:lang w:bidi="th-TH"/>
              </w:rPr>
              <w:t xml:space="preserve">. </w:t>
            </w:r>
          </w:p>
        </w:tc>
        <w:tc>
          <w:tcPr>
            <w:tcW w:w="1980" w:type="dxa"/>
            <w:shd w:val="clear" w:color="auto" w:fill="auto"/>
          </w:tcPr>
          <w:p w14:paraId="548E73DA" w14:textId="55C721E4" w:rsidR="003376B9" w:rsidRPr="001C5867" w:rsidRDefault="003376B9" w:rsidP="00FE17DF">
            <w:pPr>
              <w:spacing w:line="240" w:lineRule="exact"/>
              <w:ind w:left="162" w:right="-198" w:hanging="270"/>
              <w:jc w:val="center"/>
              <w:rPr>
                <w:color w:val="000000" w:themeColor="text1"/>
                <w:szCs w:val="22"/>
                <w:rtl/>
                <w:cs/>
                <w:lang w:bidi="th-TH"/>
              </w:rPr>
            </w:pPr>
          </w:p>
        </w:tc>
        <w:tc>
          <w:tcPr>
            <w:tcW w:w="270" w:type="dxa"/>
            <w:vAlign w:val="bottom"/>
          </w:tcPr>
          <w:p w14:paraId="77FF5ACB" w14:textId="77777777" w:rsidR="003376B9" w:rsidRPr="001C5867" w:rsidRDefault="003376B9" w:rsidP="00FE17DF">
            <w:pPr>
              <w:spacing w:line="240" w:lineRule="exact"/>
              <w:ind w:right="-198"/>
              <w:rPr>
                <w:rtl/>
                <w:cs/>
              </w:rPr>
            </w:pPr>
          </w:p>
        </w:tc>
        <w:tc>
          <w:tcPr>
            <w:tcW w:w="1350" w:type="dxa"/>
            <w:shd w:val="clear" w:color="auto" w:fill="auto"/>
            <w:vAlign w:val="bottom"/>
          </w:tcPr>
          <w:p w14:paraId="4C50617A"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0A42D3BA" w14:textId="77777777" w:rsidTr="00FB38E5">
        <w:trPr>
          <w:trHeight w:val="20"/>
        </w:trPr>
        <w:tc>
          <w:tcPr>
            <w:tcW w:w="5562" w:type="dxa"/>
          </w:tcPr>
          <w:p w14:paraId="350526A1"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CMG Asia Three Ltd</w:t>
            </w:r>
            <w:r w:rsidRPr="001C5867">
              <w:rPr>
                <w:rFonts w:cs="Angsana New"/>
                <w:spacing w:val="-6"/>
                <w:szCs w:val="22"/>
                <w:cs/>
                <w:lang w:bidi="th-TH"/>
              </w:rPr>
              <w:t>.</w:t>
            </w:r>
          </w:p>
        </w:tc>
        <w:tc>
          <w:tcPr>
            <w:tcW w:w="1980" w:type="dxa"/>
            <w:shd w:val="clear" w:color="auto" w:fill="auto"/>
          </w:tcPr>
          <w:p w14:paraId="21A7C21C" w14:textId="536C0D94"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3BCE7AEC" w14:textId="77777777" w:rsidR="003376B9" w:rsidRPr="001C5867" w:rsidRDefault="003376B9" w:rsidP="00FE17DF">
            <w:pPr>
              <w:spacing w:line="240" w:lineRule="exact"/>
              <w:ind w:right="-198"/>
              <w:rPr>
                <w:rtl/>
                <w:cs/>
              </w:rPr>
            </w:pPr>
          </w:p>
        </w:tc>
        <w:tc>
          <w:tcPr>
            <w:tcW w:w="1350" w:type="dxa"/>
            <w:shd w:val="clear" w:color="auto" w:fill="auto"/>
            <w:vAlign w:val="bottom"/>
          </w:tcPr>
          <w:p w14:paraId="0E73C46A"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30EB15F0" w14:textId="77777777" w:rsidTr="00FB38E5">
        <w:trPr>
          <w:trHeight w:val="20"/>
        </w:trPr>
        <w:tc>
          <w:tcPr>
            <w:tcW w:w="5562" w:type="dxa"/>
          </w:tcPr>
          <w:p w14:paraId="40C14968"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CMG Asia Four Ltd</w:t>
            </w:r>
            <w:r w:rsidRPr="001C5867">
              <w:rPr>
                <w:rFonts w:cs="Angsana New"/>
                <w:spacing w:val="-6"/>
                <w:szCs w:val="22"/>
                <w:cs/>
                <w:lang w:bidi="th-TH"/>
              </w:rPr>
              <w:t>.</w:t>
            </w:r>
          </w:p>
        </w:tc>
        <w:tc>
          <w:tcPr>
            <w:tcW w:w="1980" w:type="dxa"/>
            <w:shd w:val="clear" w:color="auto" w:fill="auto"/>
          </w:tcPr>
          <w:p w14:paraId="5229F585" w14:textId="7351DA3A"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2EBCC7E2" w14:textId="77777777" w:rsidR="003376B9" w:rsidRPr="001C5867" w:rsidRDefault="003376B9" w:rsidP="00FE17DF">
            <w:pPr>
              <w:spacing w:line="240" w:lineRule="exact"/>
              <w:ind w:right="-198"/>
              <w:rPr>
                <w:rtl/>
                <w:cs/>
              </w:rPr>
            </w:pPr>
          </w:p>
        </w:tc>
        <w:tc>
          <w:tcPr>
            <w:tcW w:w="1350" w:type="dxa"/>
            <w:shd w:val="clear" w:color="auto" w:fill="auto"/>
            <w:vAlign w:val="bottom"/>
          </w:tcPr>
          <w:p w14:paraId="72BBFD23"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6941FC1B" w14:textId="77777777" w:rsidTr="00FB38E5">
        <w:trPr>
          <w:trHeight w:val="20"/>
        </w:trPr>
        <w:tc>
          <w:tcPr>
            <w:tcW w:w="5562" w:type="dxa"/>
            <w:vAlign w:val="center"/>
          </w:tcPr>
          <w:p w14:paraId="45B55328" w14:textId="086C9409"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CMG Asia Five  Co</w:t>
            </w:r>
            <w:r w:rsidRPr="001C5867">
              <w:rPr>
                <w:rFonts w:cs="Angsana New"/>
                <w:spacing w:val="-6"/>
                <w:szCs w:val="22"/>
                <w:cs/>
                <w:lang w:bidi="th-TH"/>
              </w:rPr>
              <w:t>.</w:t>
            </w:r>
            <w:r w:rsidRPr="001C5867">
              <w:rPr>
                <w:spacing w:val="-6"/>
              </w:rPr>
              <w:t>Limited</w:t>
            </w:r>
          </w:p>
        </w:tc>
        <w:tc>
          <w:tcPr>
            <w:tcW w:w="1980" w:type="dxa"/>
            <w:shd w:val="clear" w:color="auto" w:fill="auto"/>
          </w:tcPr>
          <w:p w14:paraId="5843FD7F" w14:textId="262DDFC1"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4360D46B" w14:textId="77777777" w:rsidR="003376B9" w:rsidRPr="001C5867" w:rsidRDefault="003376B9" w:rsidP="00FE17DF">
            <w:pPr>
              <w:spacing w:line="240" w:lineRule="exact"/>
              <w:ind w:right="-198"/>
              <w:rPr>
                <w:rtl/>
                <w:cs/>
              </w:rPr>
            </w:pPr>
          </w:p>
        </w:tc>
        <w:tc>
          <w:tcPr>
            <w:tcW w:w="1350" w:type="dxa"/>
            <w:shd w:val="clear" w:color="auto" w:fill="auto"/>
            <w:vAlign w:val="bottom"/>
          </w:tcPr>
          <w:p w14:paraId="4BDC9B63"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4C6744CD" w14:textId="77777777" w:rsidTr="00FB38E5">
        <w:trPr>
          <w:trHeight w:val="20"/>
        </w:trPr>
        <w:tc>
          <w:tcPr>
            <w:tcW w:w="5562" w:type="dxa"/>
          </w:tcPr>
          <w:p w14:paraId="23717B2A"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CMG INTERNATIONAL GROUP LTD</w:t>
            </w:r>
            <w:r w:rsidRPr="001C5867">
              <w:rPr>
                <w:rFonts w:cs="Angsana New"/>
                <w:spacing w:val="-6"/>
                <w:szCs w:val="22"/>
                <w:cs/>
                <w:lang w:bidi="th-TH"/>
              </w:rPr>
              <w:t>.</w:t>
            </w:r>
          </w:p>
        </w:tc>
        <w:tc>
          <w:tcPr>
            <w:tcW w:w="1980" w:type="dxa"/>
            <w:shd w:val="clear" w:color="auto" w:fill="auto"/>
          </w:tcPr>
          <w:p w14:paraId="538ECE8D" w14:textId="48EDAC2E"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2896DE53" w14:textId="77777777" w:rsidR="003376B9" w:rsidRPr="001C5867" w:rsidRDefault="003376B9" w:rsidP="00FE17DF">
            <w:pPr>
              <w:spacing w:line="240" w:lineRule="exact"/>
              <w:ind w:right="-198"/>
              <w:rPr>
                <w:rtl/>
                <w:cs/>
              </w:rPr>
            </w:pPr>
          </w:p>
        </w:tc>
        <w:tc>
          <w:tcPr>
            <w:tcW w:w="1350" w:type="dxa"/>
            <w:shd w:val="clear" w:color="auto" w:fill="auto"/>
            <w:vAlign w:val="bottom"/>
          </w:tcPr>
          <w:p w14:paraId="1636B916"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2E8C49A3" w14:textId="77777777" w:rsidTr="00FB38E5">
        <w:trPr>
          <w:trHeight w:val="20"/>
        </w:trPr>
        <w:tc>
          <w:tcPr>
            <w:tcW w:w="5562" w:type="dxa"/>
          </w:tcPr>
          <w:p w14:paraId="30C75513"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CMG Vietnam Company Limited</w:t>
            </w:r>
          </w:p>
        </w:tc>
        <w:tc>
          <w:tcPr>
            <w:tcW w:w="1980" w:type="dxa"/>
            <w:shd w:val="clear" w:color="auto" w:fill="auto"/>
          </w:tcPr>
          <w:p w14:paraId="6A178341" w14:textId="60F33BF9" w:rsidR="003376B9" w:rsidRPr="001C5867" w:rsidRDefault="003376B9" w:rsidP="00FE17DF">
            <w:pPr>
              <w:spacing w:line="240" w:lineRule="exact"/>
              <w:ind w:left="162" w:right="-198" w:hanging="270"/>
              <w:jc w:val="center"/>
              <w:rPr>
                <w:color w:val="000000" w:themeColor="text1"/>
                <w:szCs w:val="22"/>
              </w:rPr>
            </w:pPr>
          </w:p>
        </w:tc>
        <w:tc>
          <w:tcPr>
            <w:tcW w:w="270" w:type="dxa"/>
          </w:tcPr>
          <w:p w14:paraId="23134E26" w14:textId="77777777" w:rsidR="003376B9" w:rsidRPr="001C5867" w:rsidRDefault="003376B9" w:rsidP="00FE17DF">
            <w:pPr>
              <w:spacing w:line="240" w:lineRule="exact"/>
              <w:ind w:right="-198"/>
            </w:pPr>
          </w:p>
        </w:tc>
        <w:tc>
          <w:tcPr>
            <w:tcW w:w="1350" w:type="dxa"/>
            <w:shd w:val="clear" w:color="auto" w:fill="auto"/>
            <w:vAlign w:val="bottom"/>
          </w:tcPr>
          <w:p w14:paraId="2C14A1B4"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4FAE6156" w14:textId="77777777" w:rsidTr="00FB38E5">
        <w:trPr>
          <w:trHeight w:val="20"/>
        </w:trPr>
        <w:tc>
          <w:tcPr>
            <w:tcW w:w="5562" w:type="dxa"/>
          </w:tcPr>
          <w:p w14:paraId="7A94ED6D"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 xml:space="preserve">Central Marketing Group </w:t>
            </w:r>
            <w:r w:rsidRPr="001C5867">
              <w:rPr>
                <w:rFonts w:cs="Angsana New"/>
                <w:spacing w:val="-6"/>
                <w:szCs w:val="22"/>
                <w:cs/>
                <w:lang w:bidi="th-TH"/>
              </w:rPr>
              <w:t>(</w:t>
            </w:r>
            <w:r w:rsidRPr="001C5867">
              <w:rPr>
                <w:spacing w:val="-6"/>
              </w:rPr>
              <w:t>Shanghai</w:t>
            </w:r>
            <w:r w:rsidRPr="001C5867">
              <w:rPr>
                <w:rFonts w:cs="Angsana New"/>
                <w:spacing w:val="-6"/>
                <w:szCs w:val="22"/>
                <w:cs/>
                <w:lang w:bidi="th-TH"/>
              </w:rPr>
              <w:t xml:space="preserve">) </w:t>
            </w:r>
            <w:r w:rsidRPr="001C5867">
              <w:rPr>
                <w:spacing w:val="-6"/>
              </w:rPr>
              <w:t>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3E656BBA" w14:textId="6E50A26F" w:rsidR="003376B9" w:rsidRPr="001C5867" w:rsidRDefault="003376B9" w:rsidP="00FE17DF">
            <w:pPr>
              <w:spacing w:line="240" w:lineRule="exact"/>
              <w:ind w:left="162" w:right="-198" w:hanging="270"/>
              <w:jc w:val="center"/>
              <w:rPr>
                <w:color w:val="000000" w:themeColor="text1"/>
                <w:szCs w:val="22"/>
              </w:rPr>
            </w:pPr>
          </w:p>
        </w:tc>
        <w:tc>
          <w:tcPr>
            <w:tcW w:w="270" w:type="dxa"/>
            <w:vAlign w:val="bottom"/>
          </w:tcPr>
          <w:p w14:paraId="53E2A599" w14:textId="77777777" w:rsidR="003376B9" w:rsidRPr="001C5867" w:rsidRDefault="003376B9" w:rsidP="00FE17DF">
            <w:pPr>
              <w:spacing w:line="240" w:lineRule="exact"/>
              <w:ind w:right="-198"/>
            </w:pPr>
          </w:p>
        </w:tc>
        <w:tc>
          <w:tcPr>
            <w:tcW w:w="1350" w:type="dxa"/>
            <w:shd w:val="clear" w:color="auto" w:fill="auto"/>
            <w:vAlign w:val="bottom"/>
          </w:tcPr>
          <w:p w14:paraId="11038913" w14:textId="77777777" w:rsidR="003376B9" w:rsidRPr="001C5867" w:rsidRDefault="003376B9" w:rsidP="00FE17DF">
            <w:pPr>
              <w:tabs>
                <w:tab w:val="decimal" w:pos="612"/>
              </w:tabs>
              <w:spacing w:line="240" w:lineRule="exact"/>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068295CA" w14:textId="77777777" w:rsidTr="00FB38E5">
        <w:trPr>
          <w:trHeight w:val="20"/>
        </w:trPr>
        <w:tc>
          <w:tcPr>
            <w:tcW w:w="5562" w:type="dxa"/>
          </w:tcPr>
          <w:p w14:paraId="6FD90C5C"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Central Marketing Group Singapore Pte</w:t>
            </w:r>
            <w:r w:rsidRPr="001C5867">
              <w:rPr>
                <w:rFonts w:cs="Angsana New"/>
                <w:spacing w:val="-6"/>
                <w:szCs w:val="22"/>
                <w:cs/>
                <w:lang w:bidi="th-TH"/>
              </w:rPr>
              <w:t xml:space="preserve">. </w:t>
            </w:r>
            <w:r w:rsidRPr="001C5867">
              <w:rPr>
                <w:spacing w:val="-6"/>
              </w:rPr>
              <w:t>Ltd</w:t>
            </w:r>
            <w:r w:rsidRPr="001C5867">
              <w:rPr>
                <w:rFonts w:cs="Angsana New"/>
                <w:spacing w:val="-6"/>
                <w:szCs w:val="22"/>
                <w:cs/>
                <w:lang w:bidi="th-TH"/>
              </w:rPr>
              <w:t>.</w:t>
            </w:r>
          </w:p>
        </w:tc>
        <w:tc>
          <w:tcPr>
            <w:tcW w:w="1980" w:type="dxa"/>
            <w:shd w:val="clear" w:color="auto" w:fill="auto"/>
          </w:tcPr>
          <w:p w14:paraId="74BC29BE" w14:textId="26747A81" w:rsidR="003376B9" w:rsidRPr="001C5867" w:rsidRDefault="003376B9" w:rsidP="00FE17DF">
            <w:pPr>
              <w:spacing w:line="240" w:lineRule="exact"/>
              <w:ind w:left="162" w:right="-198" w:hanging="270"/>
              <w:jc w:val="center"/>
              <w:rPr>
                <w:color w:val="000000" w:themeColor="text1"/>
                <w:szCs w:val="22"/>
              </w:rPr>
            </w:pPr>
          </w:p>
        </w:tc>
        <w:tc>
          <w:tcPr>
            <w:tcW w:w="270" w:type="dxa"/>
            <w:vAlign w:val="bottom"/>
          </w:tcPr>
          <w:p w14:paraId="719A55D5" w14:textId="77777777" w:rsidR="003376B9" w:rsidRPr="001C5867" w:rsidRDefault="003376B9" w:rsidP="00FE17DF">
            <w:pPr>
              <w:spacing w:line="240" w:lineRule="exact"/>
              <w:ind w:right="-198"/>
            </w:pPr>
          </w:p>
        </w:tc>
        <w:tc>
          <w:tcPr>
            <w:tcW w:w="1350" w:type="dxa"/>
            <w:shd w:val="clear" w:color="auto" w:fill="auto"/>
            <w:vAlign w:val="bottom"/>
          </w:tcPr>
          <w:p w14:paraId="3013E69B" w14:textId="77777777" w:rsidR="003376B9" w:rsidRPr="001C5867" w:rsidRDefault="003376B9" w:rsidP="00FE17DF">
            <w:pPr>
              <w:tabs>
                <w:tab w:val="decimal" w:pos="612"/>
              </w:tabs>
              <w:spacing w:line="240" w:lineRule="exact"/>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1C960D37" w14:textId="77777777" w:rsidTr="00FB38E5">
        <w:trPr>
          <w:trHeight w:val="20"/>
        </w:trPr>
        <w:tc>
          <w:tcPr>
            <w:tcW w:w="5562" w:type="dxa"/>
            <w:vAlign w:val="center"/>
          </w:tcPr>
          <w:p w14:paraId="1943D1FD"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 xml:space="preserve">Baby </w:t>
            </w:r>
            <w:proofErr w:type="spellStart"/>
            <w:r w:rsidRPr="001C5867">
              <w:rPr>
                <w:spacing w:val="-6"/>
              </w:rPr>
              <w:t>Kiko</w:t>
            </w:r>
            <w:proofErr w:type="spellEnd"/>
            <w:r w:rsidRPr="001C5867">
              <w:rPr>
                <w:spacing w:val="-6"/>
              </w:rPr>
              <w:t xml:space="preserve"> </w:t>
            </w:r>
            <w:proofErr w:type="spellStart"/>
            <w:r w:rsidRPr="001C5867">
              <w:rPr>
                <w:spacing w:val="-6"/>
              </w:rPr>
              <w:t>Sdn</w:t>
            </w:r>
            <w:proofErr w:type="spellEnd"/>
            <w:r w:rsidRPr="001C5867">
              <w:rPr>
                <w:rFonts w:cs="Angsana New"/>
                <w:spacing w:val="-6"/>
                <w:szCs w:val="22"/>
                <w:cs/>
                <w:lang w:bidi="th-TH"/>
              </w:rPr>
              <w:t xml:space="preserve">. </w:t>
            </w:r>
            <w:proofErr w:type="spellStart"/>
            <w:r w:rsidRPr="001C5867">
              <w:rPr>
                <w:spacing w:val="-6"/>
              </w:rPr>
              <w:t>Bhd</w:t>
            </w:r>
            <w:proofErr w:type="spellEnd"/>
          </w:p>
        </w:tc>
        <w:tc>
          <w:tcPr>
            <w:tcW w:w="1980" w:type="dxa"/>
            <w:shd w:val="clear" w:color="auto" w:fill="auto"/>
          </w:tcPr>
          <w:p w14:paraId="59DB9F54" w14:textId="5D8C7C35"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597C357D" w14:textId="77777777" w:rsidR="003376B9" w:rsidRPr="001C5867" w:rsidRDefault="003376B9" w:rsidP="00FE17DF">
            <w:pPr>
              <w:spacing w:line="240" w:lineRule="exact"/>
              <w:ind w:right="-198"/>
              <w:rPr>
                <w:rtl/>
                <w:cs/>
              </w:rPr>
            </w:pPr>
          </w:p>
        </w:tc>
        <w:tc>
          <w:tcPr>
            <w:tcW w:w="1350" w:type="dxa"/>
            <w:shd w:val="clear" w:color="auto" w:fill="auto"/>
            <w:vAlign w:val="bottom"/>
          </w:tcPr>
          <w:p w14:paraId="28FD6846"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2E4CA6A4" w14:textId="77777777" w:rsidTr="00FB38E5">
        <w:trPr>
          <w:trHeight w:val="20"/>
        </w:trPr>
        <w:tc>
          <w:tcPr>
            <w:tcW w:w="5562" w:type="dxa"/>
            <w:vAlign w:val="center"/>
          </w:tcPr>
          <w:p w14:paraId="3B5745C1"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r w:rsidRPr="001C5867">
              <w:rPr>
                <w:spacing w:val="-6"/>
              </w:rPr>
              <w:t xml:space="preserve">John Master </w:t>
            </w:r>
            <w:r w:rsidRPr="001C5867">
              <w:rPr>
                <w:rFonts w:cs="Angsana New"/>
                <w:spacing w:val="-6"/>
                <w:szCs w:val="22"/>
                <w:cs/>
                <w:lang w:bidi="th-TH"/>
              </w:rPr>
              <w:t>(</w:t>
            </w:r>
            <w:r w:rsidRPr="001C5867">
              <w:rPr>
                <w:spacing w:val="-6"/>
              </w:rPr>
              <w:t>M</w:t>
            </w:r>
            <w:r w:rsidRPr="001C5867">
              <w:rPr>
                <w:rFonts w:cs="Angsana New"/>
                <w:spacing w:val="-6"/>
                <w:szCs w:val="22"/>
                <w:cs/>
                <w:lang w:bidi="th-TH"/>
              </w:rPr>
              <w:t xml:space="preserve">) </w:t>
            </w:r>
            <w:proofErr w:type="spellStart"/>
            <w:r w:rsidRPr="001C5867">
              <w:rPr>
                <w:spacing w:val="-6"/>
              </w:rPr>
              <w:t>Sdn</w:t>
            </w:r>
            <w:proofErr w:type="spellEnd"/>
            <w:r w:rsidRPr="001C5867">
              <w:rPr>
                <w:rFonts w:cs="Angsana New"/>
                <w:spacing w:val="-6"/>
                <w:szCs w:val="22"/>
                <w:cs/>
                <w:lang w:bidi="th-TH"/>
              </w:rPr>
              <w:t xml:space="preserve">. </w:t>
            </w:r>
            <w:r w:rsidRPr="001C5867">
              <w:rPr>
                <w:spacing w:val="-6"/>
              </w:rPr>
              <w:t>Bhd</w:t>
            </w:r>
            <w:r w:rsidRPr="001C5867">
              <w:rPr>
                <w:rFonts w:cs="Angsana New"/>
                <w:spacing w:val="-6"/>
                <w:szCs w:val="22"/>
                <w:cs/>
                <w:lang w:bidi="th-TH"/>
              </w:rPr>
              <w:t>.</w:t>
            </w:r>
          </w:p>
        </w:tc>
        <w:tc>
          <w:tcPr>
            <w:tcW w:w="1980" w:type="dxa"/>
            <w:shd w:val="clear" w:color="auto" w:fill="auto"/>
          </w:tcPr>
          <w:p w14:paraId="1E1BD71B" w14:textId="7185D2D2"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2D17E00E" w14:textId="77777777" w:rsidR="003376B9" w:rsidRPr="001C5867" w:rsidRDefault="003376B9" w:rsidP="00FE17DF">
            <w:pPr>
              <w:spacing w:line="240" w:lineRule="exact"/>
              <w:ind w:right="-198"/>
              <w:rPr>
                <w:rtl/>
                <w:cs/>
              </w:rPr>
            </w:pPr>
          </w:p>
        </w:tc>
        <w:tc>
          <w:tcPr>
            <w:tcW w:w="1350" w:type="dxa"/>
            <w:shd w:val="clear" w:color="auto" w:fill="auto"/>
            <w:vAlign w:val="bottom"/>
          </w:tcPr>
          <w:p w14:paraId="4E5BAEC5"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7E5EC2EC" w14:textId="77777777" w:rsidTr="00FB38E5">
        <w:trPr>
          <w:trHeight w:val="20"/>
        </w:trPr>
        <w:tc>
          <w:tcPr>
            <w:tcW w:w="5562" w:type="dxa"/>
            <w:vAlign w:val="center"/>
          </w:tcPr>
          <w:p w14:paraId="4DA1AAB5"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proofErr w:type="spellStart"/>
            <w:r w:rsidRPr="001C5867">
              <w:rPr>
                <w:spacing w:val="-6"/>
              </w:rPr>
              <w:t>Kiko</w:t>
            </w:r>
            <w:proofErr w:type="spellEnd"/>
            <w:r w:rsidRPr="001C5867">
              <w:rPr>
                <w:spacing w:val="-6"/>
              </w:rPr>
              <w:t xml:space="preserve"> Garments </w:t>
            </w:r>
            <w:proofErr w:type="spellStart"/>
            <w:r w:rsidRPr="001C5867">
              <w:rPr>
                <w:spacing w:val="-6"/>
              </w:rPr>
              <w:t>Sdn</w:t>
            </w:r>
            <w:proofErr w:type="spellEnd"/>
            <w:r w:rsidRPr="001C5867">
              <w:rPr>
                <w:rFonts w:cs="Angsana New"/>
                <w:spacing w:val="-6"/>
                <w:szCs w:val="22"/>
                <w:cs/>
                <w:lang w:bidi="th-TH"/>
              </w:rPr>
              <w:t xml:space="preserve">. </w:t>
            </w:r>
            <w:r w:rsidRPr="001C5867">
              <w:rPr>
                <w:spacing w:val="-6"/>
              </w:rPr>
              <w:t>Bhd</w:t>
            </w:r>
            <w:r w:rsidRPr="001C5867">
              <w:rPr>
                <w:rFonts w:cs="Angsana New"/>
                <w:spacing w:val="-6"/>
                <w:szCs w:val="22"/>
                <w:cs/>
                <w:lang w:bidi="th-TH"/>
              </w:rPr>
              <w:t>.</w:t>
            </w:r>
          </w:p>
        </w:tc>
        <w:tc>
          <w:tcPr>
            <w:tcW w:w="1980" w:type="dxa"/>
            <w:shd w:val="clear" w:color="auto" w:fill="auto"/>
          </w:tcPr>
          <w:p w14:paraId="4E1EC662" w14:textId="35F5ACC3"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0DAD7545" w14:textId="77777777" w:rsidR="003376B9" w:rsidRPr="001C5867" w:rsidRDefault="003376B9" w:rsidP="00FE17DF">
            <w:pPr>
              <w:spacing w:line="240" w:lineRule="exact"/>
              <w:ind w:right="-198"/>
              <w:rPr>
                <w:rtl/>
                <w:cs/>
              </w:rPr>
            </w:pPr>
          </w:p>
        </w:tc>
        <w:tc>
          <w:tcPr>
            <w:tcW w:w="1350" w:type="dxa"/>
            <w:shd w:val="clear" w:color="auto" w:fill="auto"/>
            <w:vAlign w:val="bottom"/>
          </w:tcPr>
          <w:p w14:paraId="788AC2C4"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7978AF56" w14:textId="77777777" w:rsidTr="00FB38E5">
        <w:trPr>
          <w:trHeight w:val="20"/>
        </w:trPr>
        <w:tc>
          <w:tcPr>
            <w:tcW w:w="5562" w:type="dxa"/>
            <w:vAlign w:val="center"/>
          </w:tcPr>
          <w:p w14:paraId="1468E354"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proofErr w:type="spellStart"/>
            <w:r w:rsidRPr="001C5867">
              <w:rPr>
                <w:spacing w:val="-6"/>
              </w:rPr>
              <w:t>Kiko</w:t>
            </w:r>
            <w:proofErr w:type="spellEnd"/>
            <w:r w:rsidRPr="001C5867">
              <w:rPr>
                <w:spacing w:val="-6"/>
              </w:rPr>
              <w:t xml:space="preserve"> Retail </w:t>
            </w:r>
            <w:proofErr w:type="spellStart"/>
            <w:r w:rsidRPr="001C5867">
              <w:rPr>
                <w:spacing w:val="-6"/>
              </w:rPr>
              <w:t>Sdn</w:t>
            </w:r>
            <w:proofErr w:type="spellEnd"/>
            <w:r w:rsidRPr="001C5867">
              <w:rPr>
                <w:rFonts w:cs="Angsana New"/>
                <w:spacing w:val="-6"/>
                <w:szCs w:val="22"/>
                <w:cs/>
                <w:lang w:bidi="th-TH"/>
              </w:rPr>
              <w:t xml:space="preserve">. </w:t>
            </w:r>
            <w:r w:rsidRPr="001C5867">
              <w:rPr>
                <w:spacing w:val="-6"/>
              </w:rPr>
              <w:t>Bhd</w:t>
            </w:r>
            <w:r w:rsidRPr="001C5867">
              <w:rPr>
                <w:rFonts w:cs="Angsana New"/>
                <w:spacing w:val="-6"/>
                <w:szCs w:val="22"/>
                <w:cs/>
                <w:lang w:bidi="th-TH"/>
              </w:rPr>
              <w:t>.</w:t>
            </w:r>
          </w:p>
        </w:tc>
        <w:tc>
          <w:tcPr>
            <w:tcW w:w="1980" w:type="dxa"/>
            <w:shd w:val="clear" w:color="auto" w:fill="auto"/>
          </w:tcPr>
          <w:p w14:paraId="16E5D048" w14:textId="2CF19307"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09740791" w14:textId="77777777" w:rsidR="003376B9" w:rsidRPr="001C5867" w:rsidRDefault="003376B9" w:rsidP="00FE17DF">
            <w:pPr>
              <w:spacing w:line="240" w:lineRule="exact"/>
              <w:ind w:right="-198"/>
              <w:rPr>
                <w:rtl/>
                <w:cs/>
              </w:rPr>
            </w:pPr>
          </w:p>
        </w:tc>
        <w:tc>
          <w:tcPr>
            <w:tcW w:w="1350" w:type="dxa"/>
            <w:shd w:val="clear" w:color="auto" w:fill="auto"/>
            <w:vAlign w:val="bottom"/>
          </w:tcPr>
          <w:p w14:paraId="619A59EC"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53DABB41" w14:textId="77777777" w:rsidTr="00FB38E5">
        <w:trPr>
          <w:trHeight w:val="20"/>
        </w:trPr>
        <w:tc>
          <w:tcPr>
            <w:tcW w:w="5562" w:type="dxa"/>
          </w:tcPr>
          <w:p w14:paraId="75EB04AB" w14:textId="77777777" w:rsidR="003376B9" w:rsidRPr="001C5867" w:rsidRDefault="003376B9" w:rsidP="00BD4DA6">
            <w:pPr>
              <w:pStyle w:val="ListParagraph"/>
              <w:numPr>
                <w:ilvl w:val="0"/>
                <w:numId w:val="13"/>
              </w:numPr>
              <w:tabs>
                <w:tab w:val="num" w:pos="504"/>
              </w:tabs>
              <w:spacing w:line="240" w:lineRule="exact"/>
              <w:ind w:left="664" w:right="-198"/>
              <w:rPr>
                <w:spacing w:val="-6"/>
                <w:rtl/>
                <w:cs/>
              </w:rPr>
            </w:pPr>
            <w:proofErr w:type="spellStart"/>
            <w:r w:rsidRPr="001C5867">
              <w:rPr>
                <w:spacing w:val="-6"/>
              </w:rPr>
              <w:t>Rins</w:t>
            </w:r>
            <w:proofErr w:type="spellEnd"/>
            <w:r w:rsidRPr="001C5867">
              <w:rPr>
                <w:spacing w:val="-6"/>
              </w:rPr>
              <w:t xml:space="preserve"> &amp; Roy SDN</w:t>
            </w:r>
            <w:r w:rsidRPr="001C5867">
              <w:rPr>
                <w:rFonts w:cs="Angsana New"/>
                <w:spacing w:val="-6"/>
                <w:szCs w:val="22"/>
                <w:cs/>
                <w:lang w:bidi="th-TH"/>
              </w:rPr>
              <w:t xml:space="preserve">. </w:t>
            </w:r>
            <w:r w:rsidRPr="001C5867">
              <w:rPr>
                <w:spacing w:val="-6"/>
              </w:rPr>
              <w:t>BHD</w:t>
            </w:r>
            <w:r w:rsidRPr="001C5867">
              <w:rPr>
                <w:rFonts w:cs="Angsana New"/>
                <w:spacing w:val="-6"/>
                <w:szCs w:val="22"/>
                <w:cs/>
                <w:lang w:bidi="th-TH"/>
              </w:rPr>
              <w:t>.</w:t>
            </w:r>
          </w:p>
        </w:tc>
        <w:tc>
          <w:tcPr>
            <w:tcW w:w="1980" w:type="dxa"/>
            <w:shd w:val="clear" w:color="auto" w:fill="auto"/>
          </w:tcPr>
          <w:p w14:paraId="541F173F" w14:textId="4AA23362" w:rsidR="003376B9" w:rsidRPr="001C5867" w:rsidRDefault="003376B9" w:rsidP="00FE17DF">
            <w:pPr>
              <w:spacing w:line="240" w:lineRule="exact"/>
              <w:ind w:left="162" w:right="-198" w:hanging="270"/>
              <w:jc w:val="center"/>
              <w:rPr>
                <w:color w:val="000000" w:themeColor="text1"/>
                <w:szCs w:val="22"/>
                <w:rtl/>
                <w:cs/>
              </w:rPr>
            </w:pPr>
          </w:p>
        </w:tc>
        <w:tc>
          <w:tcPr>
            <w:tcW w:w="270" w:type="dxa"/>
          </w:tcPr>
          <w:p w14:paraId="47CBA0EE" w14:textId="77777777" w:rsidR="003376B9" w:rsidRPr="001C5867" w:rsidRDefault="003376B9" w:rsidP="00FE17DF">
            <w:pPr>
              <w:spacing w:line="240" w:lineRule="exact"/>
              <w:ind w:right="-198"/>
              <w:rPr>
                <w:rtl/>
                <w:cs/>
              </w:rPr>
            </w:pPr>
          </w:p>
        </w:tc>
        <w:tc>
          <w:tcPr>
            <w:tcW w:w="1350" w:type="dxa"/>
            <w:shd w:val="clear" w:color="auto" w:fill="auto"/>
            <w:vAlign w:val="bottom"/>
          </w:tcPr>
          <w:p w14:paraId="443F84E9"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100</w:t>
            </w:r>
            <w:r w:rsidRPr="001C5867">
              <w:rPr>
                <w:rFonts w:cs="Angsana New"/>
                <w:color w:val="000000" w:themeColor="text1"/>
                <w:szCs w:val="22"/>
                <w:cs/>
                <w:lang w:bidi="th-TH"/>
              </w:rPr>
              <w:t>.</w:t>
            </w:r>
            <w:r w:rsidRPr="001C5867">
              <w:rPr>
                <w:color w:val="000000" w:themeColor="text1"/>
                <w:szCs w:val="22"/>
              </w:rPr>
              <w:t>00</w:t>
            </w:r>
          </w:p>
        </w:tc>
      </w:tr>
      <w:tr w:rsidR="003376B9" w:rsidRPr="001C5867" w14:paraId="67B5FDC2" w14:textId="77777777" w:rsidTr="00FB38E5">
        <w:trPr>
          <w:trHeight w:val="20"/>
        </w:trPr>
        <w:tc>
          <w:tcPr>
            <w:tcW w:w="5562" w:type="dxa"/>
          </w:tcPr>
          <w:p w14:paraId="6518D2AA" w14:textId="5036DB5C" w:rsidR="003376B9" w:rsidRPr="001C5867" w:rsidRDefault="003376B9" w:rsidP="00BD4DA6">
            <w:pPr>
              <w:pStyle w:val="ListParagraph"/>
              <w:numPr>
                <w:ilvl w:val="0"/>
                <w:numId w:val="13"/>
              </w:numPr>
              <w:tabs>
                <w:tab w:val="num" w:pos="504"/>
              </w:tabs>
              <w:spacing w:line="240" w:lineRule="exact"/>
              <w:ind w:left="664" w:right="-198"/>
              <w:rPr>
                <w:spacing w:val="-6"/>
              </w:rPr>
            </w:pPr>
            <w:proofErr w:type="spellStart"/>
            <w:r w:rsidRPr="001C5867">
              <w:rPr>
                <w:spacing w:val="-6"/>
              </w:rPr>
              <w:t>Cemohinode</w:t>
            </w:r>
            <w:proofErr w:type="spellEnd"/>
            <w:r w:rsidRPr="001C5867">
              <w:rPr>
                <w:spacing w:val="-6"/>
              </w:rPr>
              <w:t xml:space="preserve"> TMK </w:t>
            </w:r>
            <w:r w:rsidRPr="001C5867">
              <w:rPr>
                <w:rFonts w:cs="Angsana New"/>
                <w:i/>
                <w:iCs/>
                <w:szCs w:val="22"/>
                <w:cs/>
                <w:lang w:bidi="th-TH"/>
              </w:rPr>
              <w:t>(</w:t>
            </w:r>
            <w:r w:rsidRPr="001C5867">
              <w:rPr>
                <w:i/>
                <w:iCs/>
                <w:szCs w:val="22"/>
              </w:rPr>
              <w:t>Joint venture</w:t>
            </w:r>
            <w:r w:rsidRPr="001C5867">
              <w:rPr>
                <w:rFonts w:cs="Angsana New"/>
                <w:i/>
                <w:iCs/>
                <w:szCs w:val="22"/>
                <w:cs/>
                <w:lang w:bidi="th-TH"/>
              </w:rPr>
              <w:t>)</w:t>
            </w:r>
          </w:p>
        </w:tc>
        <w:tc>
          <w:tcPr>
            <w:tcW w:w="1980" w:type="dxa"/>
            <w:shd w:val="clear" w:color="auto" w:fill="auto"/>
          </w:tcPr>
          <w:p w14:paraId="0456A385" w14:textId="41816AF0" w:rsidR="003376B9" w:rsidRPr="001C5867" w:rsidRDefault="003376B9" w:rsidP="00FE17DF">
            <w:pPr>
              <w:spacing w:line="240" w:lineRule="exact"/>
              <w:ind w:right="-59"/>
              <w:jc w:val="center"/>
            </w:pPr>
          </w:p>
        </w:tc>
        <w:tc>
          <w:tcPr>
            <w:tcW w:w="270" w:type="dxa"/>
            <w:shd w:val="clear" w:color="auto" w:fill="auto"/>
          </w:tcPr>
          <w:p w14:paraId="0ACBDE0A" w14:textId="77777777" w:rsidR="003376B9" w:rsidRPr="001C5867" w:rsidRDefault="003376B9" w:rsidP="00FE17DF">
            <w:pPr>
              <w:spacing w:line="240" w:lineRule="exact"/>
              <w:ind w:right="-198"/>
            </w:pPr>
          </w:p>
        </w:tc>
        <w:tc>
          <w:tcPr>
            <w:tcW w:w="1350" w:type="dxa"/>
            <w:shd w:val="clear" w:color="auto" w:fill="auto"/>
            <w:vAlign w:val="bottom"/>
          </w:tcPr>
          <w:p w14:paraId="2CA5979C"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00</w:t>
            </w:r>
          </w:p>
        </w:tc>
      </w:tr>
      <w:tr w:rsidR="003376B9" w:rsidRPr="001C5867" w14:paraId="6672A113" w14:textId="77777777" w:rsidTr="00FB38E5">
        <w:trPr>
          <w:trHeight w:val="20"/>
        </w:trPr>
        <w:tc>
          <w:tcPr>
            <w:tcW w:w="5562" w:type="dxa"/>
          </w:tcPr>
          <w:p w14:paraId="4BD4DD42" w14:textId="638A485D"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 xml:space="preserve">Kabushiki Kaisha Felice </w:t>
            </w:r>
            <w:r w:rsidRPr="001C5867">
              <w:rPr>
                <w:rFonts w:cs="Angsana New"/>
                <w:i/>
                <w:iCs/>
                <w:szCs w:val="22"/>
                <w:cs/>
                <w:lang w:bidi="th-TH"/>
              </w:rPr>
              <w:t>(</w:t>
            </w:r>
            <w:r w:rsidRPr="001C5867">
              <w:rPr>
                <w:i/>
                <w:iCs/>
                <w:szCs w:val="22"/>
              </w:rPr>
              <w:t>Joint venture</w:t>
            </w:r>
            <w:r w:rsidRPr="001C5867">
              <w:rPr>
                <w:rFonts w:cs="Angsana New"/>
                <w:i/>
                <w:iCs/>
                <w:szCs w:val="22"/>
                <w:cs/>
                <w:lang w:bidi="th-TH"/>
              </w:rPr>
              <w:t>)</w:t>
            </w:r>
          </w:p>
        </w:tc>
        <w:tc>
          <w:tcPr>
            <w:tcW w:w="1980" w:type="dxa"/>
            <w:shd w:val="clear" w:color="auto" w:fill="auto"/>
          </w:tcPr>
          <w:p w14:paraId="40390864" w14:textId="1CF03FB3" w:rsidR="003376B9" w:rsidRPr="001C5867" w:rsidRDefault="003376B9" w:rsidP="00FE17DF">
            <w:pPr>
              <w:spacing w:line="240" w:lineRule="exact"/>
              <w:ind w:right="-59"/>
              <w:jc w:val="center"/>
            </w:pPr>
          </w:p>
        </w:tc>
        <w:tc>
          <w:tcPr>
            <w:tcW w:w="270" w:type="dxa"/>
            <w:shd w:val="clear" w:color="auto" w:fill="auto"/>
          </w:tcPr>
          <w:p w14:paraId="6703AEE1" w14:textId="77777777" w:rsidR="003376B9" w:rsidRPr="001C5867" w:rsidRDefault="003376B9" w:rsidP="00FE17DF">
            <w:pPr>
              <w:spacing w:line="240" w:lineRule="exact"/>
              <w:ind w:right="-198"/>
            </w:pPr>
          </w:p>
        </w:tc>
        <w:tc>
          <w:tcPr>
            <w:tcW w:w="1350" w:type="dxa"/>
            <w:shd w:val="clear" w:color="auto" w:fill="auto"/>
            <w:vAlign w:val="bottom"/>
          </w:tcPr>
          <w:p w14:paraId="542339F0" w14:textId="77777777" w:rsidR="003376B9" w:rsidRPr="001C5867" w:rsidRDefault="003376B9" w:rsidP="00FE17DF">
            <w:pPr>
              <w:tabs>
                <w:tab w:val="decimal" w:pos="612"/>
              </w:tabs>
              <w:spacing w:line="240" w:lineRule="exact"/>
              <w:ind w:left="-108" w:right="-108"/>
              <w:jc w:val="center"/>
              <w:rPr>
                <w:color w:val="000000" w:themeColor="text1"/>
                <w:szCs w:val="22"/>
              </w:rPr>
            </w:pPr>
            <w:r w:rsidRPr="001C5867">
              <w:rPr>
                <w:color w:val="000000" w:themeColor="text1"/>
                <w:szCs w:val="22"/>
              </w:rPr>
              <w:t>50</w:t>
            </w:r>
            <w:r w:rsidRPr="001C5867">
              <w:rPr>
                <w:rFonts w:cs="Angsana New"/>
                <w:color w:val="000000" w:themeColor="text1"/>
                <w:szCs w:val="22"/>
                <w:cs/>
                <w:lang w:bidi="th-TH"/>
              </w:rPr>
              <w:t>.</w:t>
            </w:r>
            <w:r w:rsidRPr="001C5867">
              <w:rPr>
                <w:color w:val="000000" w:themeColor="text1"/>
                <w:szCs w:val="22"/>
              </w:rPr>
              <w:t>00</w:t>
            </w:r>
          </w:p>
        </w:tc>
      </w:tr>
      <w:tr w:rsidR="003376B9" w:rsidRPr="001C5867" w14:paraId="070E27EF" w14:textId="77777777" w:rsidTr="00FB38E5">
        <w:trPr>
          <w:trHeight w:val="20"/>
        </w:trPr>
        <w:tc>
          <w:tcPr>
            <w:tcW w:w="5562" w:type="dxa"/>
          </w:tcPr>
          <w:p w14:paraId="0383938A" w14:textId="77777777" w:rsidR="003376B9" w:rsidRPr="001C5867" w:rsidRDefault="003376B9" w:rsidP="00FE17DF">
            <w:pPr>
              <w:spacing w:line="240" w:lineRule="exact"/>
              <w:ind w:right="47"/>
              <w:rPr>
                <w:rtl/>
                <w:cs/>
              </w:rPr>
            </w:pPr>
            <w:r w:rsidRPr="001C5867">
              <w:t>Earth Care Company Limited</w:t>
            </w:r>
          </w:p>
        </w:tc>
        <w:tc>
          <w:tcPr>
            <w:tcW w:w="1980" w:type="dxa"/>
            <w:shd w:val="clear" w:color="auto" w:fill="auto"/>
          </w:tcPr>
          <w:p w14:paraId="69BFCCA7" w14:textId="77777777" w:rsidR="003376B9" w:rsidRPr="001C5867" w:rsidRDefault="003376B9" w:rsidP="00FE17DF">
            <w:pPr>
              <w:spacing w:line="240" w:lineRule="exact"/>
              <w:ind w:left="162" w:right="-198" w:hanging="270"/>
              <w:jc w:val="center"/>
              <w:rPr>
                <w:color w:val="000000" w:themeColor="text1"/>
                <w:szCs w:val="22"/>
                <w:rtl/>
                <w:cs/>
              </w:rPr>
            </w:pPr>
            <w:r w:rsidRPr="001C5867">
              <w:rPr>
                <w:color w:val="000000" w:themeColor="text1"/>
                <w:szCs w:val="22"/>
              </w:rPr>
              <w:t>27 September 2018</w:t>
            </w:r>
          </w:p>
        </w:tc>
        <w:tc>
          <w:tcPr>
            <w:tcW w:w="270" w:type="dxa"/>
          </w:tcPr>
          <w:p w14:paraId="7E1B135B" w14:textId="77777777" w:rsidR="003376B9" w:rsidRPr="001C5867" w:rsidRDefault="003376B9" w:rsidP="00FE17DF">
            <w:pPr>
              <w:spacing w:line="240" w:lineRule="exact"/>
              <w:ind w:right="-198"/>
            </w:pPr>
          </w:p>
        </w:tc>
        <w:tc>
          <w:tcPr>
            <w:tcW w:w="1350" w:type="dxa"/>
            <w:shd w:val="clear" w:color="auto" w:fill="auto"/>
            <w:vAlign w:val="bottom"/>
          </w:tcPr>
          <w:p w14:paraId="1652F1AD" w14:textId="77777777" w:rsidR="003376B9" w:rsidRPr="001C5867" w:rsidRDefault="003376B9" w:rsidP="00FE17DF">
            <w:pPr>
              <w:tabs>
                <w:tab w:val="decimal" w:pos="612"/>
              </w:tabs>
              <w:spacing w:line="240" w:lineRule="exact"/>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5C1B946C" w14:textId="77777777" w:rsidTr="00FB38E5">
        <w:trPr>
          <w:trHeight w:val="20"/>
        </w:trPr>
        <w:tc>
          <w:tcPr>
            <w:tcW w:w="5562" w:type="dxa"/>
          </w:tcPr>
          <w:p w14:paraId="1198CC19" w14:textId="77777777" w:rsidR="003376B9" w:rsidRPr="001C5867" w:rsidRDefault="003376B9" w:rsidP="00FE17DF">
            <w:pPr>
              <w:spacing w:line="240" w:lineRule="exact"/>
              <w:rPr>
                <w:b/>
                <w:bCs/>
                <w:i/>
                <w:iCs/>
                <w:sz w:val="16"/>
                <w:szCs w:val="16"/>
              </w:rPr>
            </w:pPr>
          </w:p>
        </w:tc>
        <w:tc>
          <w:tcPr>
            <w:tcW w:w="1980" w:type="dxa"/>
            <w:shd w:val="clear" w:color="auto" w:fill="auto"/>
          </w:tcPr>
          <w:p w14:paraId="2DDA99B9" w14:textId="77777777" w:rsidR="003376B9" w:rsidRPr="001C5867" w:rsidRDefault="003376B9" w:rsidP="00FE17DF">
            <w:pPr>
              <w:spacing w:line="240" w:lineRule="exact"/>
              <w:ind w:left="95" w:right="-59" w:hanging="95"/>
              <w:jc w:val="center"/>
              <w:rPr>
                <w:color w:val="000000" w:themeColor="text1"/>
                <w:sz w:val="16"/>
                <w:szCs w:val="16"/>
              </w:rPr>
            </w:pPr>
          </w:p>
        </w:tc>
        <w:tc>
          <w:tcPr>
            <w:tcW w:w="270" w:type="dxa"/>
          </w:tcPr>
          <w:p w14:paraId="3648225A" w14:textId="77777777" w:rsidR="003376B9" w:rsidRPr="001C5867" w:rsidRDefault="003376B9" w:rsidP="00FE17DF">
            <w:pPr>
              <w:spacing w:line="240" w:lineRule="exact"/>
              <w:ind w:right="-198"/>
              <w:rPr>
                <w:sz w:val="16"/>
                <w:szCs w:val="16"/>
              </w:rPr>
            </w:pPr>
          </w:p>
        </w:tc>
        <w:tc>
          <w:tcPr>
            <w:tcW w:w="1350" w:type="dxa"/>
            <w:vAlign w:val="bottom"/>
          </w:tcPr>
          <w:p w14:paraId="1A196A9C" w14:textId="77777777" w:rsidR="003376B9" w:rsidRPr="001C5867" w:rsidRDefault="003376B9" w:rsidP="00FE17DF">
            <w:pPr>
              <w:tabs>
                <w:tab w:val="decimal" w:pos="342"/>
              </w:tabs>
              <w:spacing w:line="240" w:lineRule="exact"/>
              <w:ind w:left="-108" w:right="-108"/>
              <w:jc w:val="center"/>
              <w:rPr>
                <w:color w:val="000000" w:themeColor="text1"/>
                <w:sz w:val="16"/>
                <w:szCs w:val="16"/>
              </w:rPr>
            </w:pPr>
          </w:p>
        </w:tc>
      </w:tr>
      <w:tr w:rsidR="003376B9" w:rsidRPr="001C5867" w14:paraId="4F644E67" w14:textId="77777777" w:rsidTr="00FB38E5">
        <w:trPr>
          <w:trHeight w:val="20"/>
        </w:trPr>
        <w:tc>
          <w:tcPr>
            <w:tcW w:w="5562" w:type="dxa"/>
          </w:tcPr>
          <w:p w14:paraId="2919E474" w14:textId="77777777" w:rsidR="003376B9" w:rsidRPr="001C5867" w:rsidRDefault="003376B9" w:rsidP="00FE17DF">
            <w:pPr>
              <w:spacing w:line="240" w:lineRule="exact"/>
              <w:rPr>
                <w:b/>
                <w:bCs/>
                <w:i/>
                <w:iCs/>
              </w:rPr>
            </w:pPr>
            <w:r w:rsidRPr="001C5867">
              <w:rPr>
                <w:b/>
                <w:bCs/>
                <w:i/>
                <w:iCs/>
                <w:spacing w:val="-6"/>
              </w:rPr>
              <w:t xml:space="preserve">CRC </w:t>
            </w:r>
            <w:proofErr w:type="spellStart"/>
            <w:r w:rsidRPr="001C5867">
              <w:rPr>
                <w:b/>
                <w:bCs/>
                <w:i/>
                <w:iCs/>
                <w:spacing w:val="-6"/>
              </w:rPr>
              <w:t>Rinascente</w:t>
            </w:r>
            <w:proofErr w:type="spellEnd"/>
            <w:r w:rsidRPr="001C5867">
              <w:rPr>
                <w:b/>
                <w:bCs/>
                <w:i/>
                <w:iCs/>
                <w:spacing w:val="-6"/>
              </w:rPr>
              <w:t xml:space="preserve"> S</w:t>
            </w:r>
            <w:r w:rsidRPr="001C5867">
              <w:rPr>
                <w:rFonts w:cs="Angsana New"/>
                <w:b/>
                <w:bCs/>
                <w:i/>
                <w:iCs/>
                <w:spacing w:val="-6"/>
                <w:szCs w:val="22"/>
                <w:cs/>
                <w:lang w:bidi="th-TH"/>
              </w:rPr>
              <w:t>.</w:t>
            </w:r>
            <w:r w:rsidRPr="001C5867">
              <w:rPr>
                <w:b/>
                <w:bCs/>
                <w:i/>
                <w:iCs/>
                <w:spacing w:val="-6"/>
              </w:rPr>
              <w:t>p</w:t>
            </w:r>
            <w:r w:rsidRPr="001C5867">
              <w:rPr>
                <w:rFonts w:cs="Angsana New"/>
                <w:b/>
                <w:bCs/>
                <w:i/>
                <w:iCs/>
                <w:spacing w:val="-6"/>
                <w:szCs w:val="22"/>
                <w:cs/>
                <w:lang w:bidi="th-TH"/>
              </w:rPr>
              <w:t>.</w:t>
            </w:r>
            <w:r w:rsidRPr="001C5867">
              <w:rPr>
                <w:b/>
                <w:bCs/>
                <w:i/>
                <w:iCs/>
                <w:spacing w:val="-6"/>
              </w:rPr>
              <w:t>A</w:t>
            </w:r>
            <w:r w:rsidRPr="001C5867">
              <w:rPr>
                <w:rFonts w:cs="Angsana New"/>
                <w:b/>
                <w:bCs/>
                <w:i/>
                <w:iCs/>
                <w:spacing w:val="-6"/>
                <w:szCs w:val="22"/>
                <w:cs/>
                <w:lang w:bidi="th-TH"/>
              </w:rPr>
              <w:t xml:space="preserve">. </w:t>
            </w:r>
            <w:r w:rsidRPr="001C5867">
              <w:rPr>
                <w:b/>
                <w:bCs/>
                <w:i/>
                <w:iCs/>
                <w:spacing w:val="-6"/>
              </w:rPr>
              <w:t>Group</w:t>
            </w:r>
          </w:p>
        </w:tc>
        <w:tc>
          <w:tcPr>
            <w:tcW w:w="1980" w:type="dxa"/>
            <w:shd w:val="clear" w:color="auto" w:fill="auto"/>
          </w:tcPr>
          <w:p w14:paraId="615DFB39" w14:textId="77777777" w:rsidR="003376B9" w:rsidRPr="001C5867" w:rsidRDefault="003376B9" w:rsidP="00FE17DF">
            <w:pPr>
              <w:spacing w:line="240" w:lineRule="exact"/>
              <w:ind w:left="95" w:right="-59" w:hanging="95"/>
              <w:jc w:val="center"/>
              <w:rPr>
                <w:color w:val="000000" w:themeColor="text1"/>
                <w:szCs w:val="22"/>
              </w:rPr>
            </w:pPr>
          </w:p>
        </w:tc>
        <w:tc>
          <w:tcPr>
            <w:tcW w:w="270" w:type="dxa"/>
          </w:tcPr>
          <w:p w14:paraId="6D7BA5AD" w14:textId="77777777" w:rsidR="003376B9" w:rsidRPr="001C5867" w:rsidRDefault="003376B9" w:rsidP="00FE17DF">
            <w:pPr>
              <w:spacing w:line="240" w:lineRule="exact"/>
              <w:ind w:right="-198"/>
            </w:pPr>
          </w:p>
        </w:tc>
        <w:tc>
          <w:tcPr>
            <w:tcW w:w="1350" w:type="dxa"/>
            <w:vAlign w:val="bottom"/>
          </w:tcPr>
          <w:p w14:paraId="17CDDB57" w14:textId="77777777" w:rsidR="003376B9" w:rsidRPr="001C5867" w:rsidRDefault="003376B9" w:rsidP="00FE17DF">
            <w:pPr>
              <w:tabs>
                <w:tab w:val="decimal" w:pos="342"/>
              </w:tabs>
              <w:spacing w:line="240" w:lineRule="exact"/>
              <w:ind w:left="-108" w:right="-108"/>
              <w:jc w:val="center"/>
              <w:rPr>
                <w:color w:val="000000" w:themeColor="text1"/>
                <w:szCs w:val="22"/>
              </w:rPr>
            </w:pPr>
          </w:p>
        </w:tc>
      </w:tr>
      <w:tr w:rsidR="003376B9" w:rsidRPr="001C5867" w14:paraId="14DBCB16" w14:textId="77777777" w:rsidTr="00FB38E5">
        <w:trPr>
          <w:trHeight w:val="20"/>
        </w:trPr>
        <w:tc>
          <w:tcPr>
            <w:tcW w:w="5562" w:type="dxa"/>
          </w:tcPr>
          <w:p w14:paraId="5620AF4A" w14:textId="77777777" w:rsidR="003376B9" w:rsidRPr="001C5867" w:rsidRDefault="003376B9" w:rsidP="00FE17DF">
            <w:pPr>
              <w:spacing w:line="240" w:lineRule="exact"/>
              <w:rPr>
                <w:b/>
                <w:bCs/>
                <w:i/>
                <w:iCs/>
              </w:rPr>
            </w:pPr>
            <w:r w:rsidRPr="001C5867">
              <w:rPr>
                <w:spacing w:val="-6"/>
              </w:rPr>
              <w:t xml:space="preserve">CRC </w:t>
            </w:r>
            <w:proofErr w:type="spellStart"/>
            <w:r w:rsidRPr="001C5867">
              <w:rPr>
                <w:spacing w:val="-6"/>
              </w:rPr>
              <w:t>Rinascente</w:t>
            </w:r>
            <w:proofErr w:type="spellEnd"/>
            <w:r w:rsidRPr="001C5867">
              <w:rPr>
                <w:spacing w:val="-6"/>
              </w:rPr>
              <w:t xml:space="preserve"> S</w:t>
            </w:r>
            <w:r w:rsidRPr="001C5867">
              <w:rPr>
                <w:rFonts w:cs="Angsana New"/>
                <w:spacing w:val="-6"/>
                <w:szCs w:val="22"/>
                <w:cs/>
                <w:lang w:bidi="th-TH"/>
              </w:rPr>
              <w:t>.</w:t>
            </w:r>
            <w:r w:rsidRPr="001C5867">
              <w:rPr>
                <w:spacing w:val="-6"/>
              </w:rPr>
              <w:t>p</w:t>
            </w:r>
            <w:r w:rsidRPr="001C5867">
              <w:rPr>
                <w:rFonts w:cs="Angsana New"/>
                <w:spacing w:val="-6"/>
                <w:szCs w:val="22"/>
                <w:cs/>
                <w:lang w:bidi="th-TH"/>
              </w:rPr>
              <w:t>.</w:t>
            </w:r>
            <w:r w:rsidRPr="001C5867">
              <w:rPr>
                <w:spacing w:val="-6"/>
              </w:rPr>
              <w:t>A</w:t>
            </w:r>
            <w:r w:rsidRPr="001C5867">
              <w:rPr>
                <w:rFonts w:cs="Angsana New"/>
                <w:spacing w:val="-6"/>
                <w:szCs w:val="22"/>
                <w:cs/>
                <w:lang w:bidi="th-TH"/>
              </w:rPr>
              <w:t>.</w:t>
            </w:r>
            <w:r w:rsidRPr="001C5867">
              <w:t xml:space="preserve"> and its investee</w:t>
            </w:r>
          </w:p>
        </w:tc>
        <w:tc>
          <w:tcPr>
            <w:tcW w:w="1980" w:type="dxa"/>
            <w:shd w:val="clear" w:color="auto" w:fill="auto"/>
          </w:tcPr>
          <w:p w14:paraId="3EF19CF9" w14:textId="77777777" w:rsidR="003376B9" w:rsidRPr="001C5867" w:rsidRDefault="003376B9" w:rsidP="00FE17DF">
            <w:pPr>
              <w:spacing w:line="240" w:lineRule="exact"/>
              <w:ind w:left="95" w:right="-59" w:hanging="95"/>
              <w:jc w:val="center"/>
              <w:rPr>
                <w:color w:val="000000" w:themeColor="text1"/>
                <w:szCs w:val="22"/>
              </w:rPr>
            </w:pPr>
            <w:r w:rsidRPr="001C5867">
              <w:rPr>
                <w:color w:val="000000" w:themeColor="text1"/>
                <w:szCs w:val="22"/>
              </w:rPr>
              <w:t>17 September 2018</w:t>
            </w:r>
          </w:p>
        </w:tc>
        <w:tc>
          <w:tcPr>
            <w:tcW w:w="270" w:type="dxa"/>
          </w:tcPr>
          <w:p w14:paraId="561FD64C" w14:textId="77777777" w:rsidR="003376B9" w:rsidRPr="001C5867" w:rsidRDefault="003376B9" w:rsidP="00FE17DF">
            <w:pPr>
              <w:spacing w:line="240" w:lineRule="exact"/>
              <w:ind w:right="-198"/>
            </w:pPr>
          </w:p>
        </w:tc>
        <w:tc>
          <w:tcPr>
            <w:tcW w:w="1350" w:type="dxa"/>
            <w:vAlign w:val="bottom"/>
          </w:tcPr>
          <w:p w14:paraId="54BDEA8B"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6B7181AC" w14:textId="77777777" w:rsidTr="00FB38E5">
        <w:trPr>
          <w:trHeight w:val="20"/>
        </w:trPr>
        <w:tc>
          <w:tcPr>
            <w:tcW w:w="5562" w:type="dxa"/>
            <w:vAlign w:val="center"/>
          </w:tcPr>
          <w:p w14:paraId="4F0AD6BE" w14:textId="77777777" w:rsidR="003376B9" w:rsidRPr="001C5867" w:rsidRDefault="003376B9" w:rsidP="00BD4DA6">
            <w:pPr>
              <w:pStyle w:val="ListParagraph"/>
              <w:numPr>
                <w:ilvl w:val="0"/>
                <w:numId w:val="13"/>
              </w:numPr>
              <w:tabs>
                <w:tab w:val="num" w:pos="504"/>
              </w:tabs>
              <w:spacing w:line="240" w:lineRule="exact"/>
              <w:ind w:left="664" w:right="-198"/>
              <w:rPr>
                <w:b/>
                <w:bCs/>
                <w:i/>
                <w:iCs/>
              </w:rPr>
            </w:pPr>
            <w:r w:rsidRPr="001C5867">
              <w:rPr>
                <w:color w:val="000000" w:themeColor="text1"/>
                <w:szCs w:val="22"/>
              </w:rPr>
              <w:t xml:space="preserve">la </w:t>
            </w:r>
            <w:proofErr w:type="spellStart"/>
            <w:r w:rsidRPr="001C5867">
              <w:rPr>
                <w:spacing w:val="-6"/>
              </w:rPr>
              <w:t>Rinascente</w:t>
            </w:r>
            <w:proofErr w:type="spellEnd"/>
            <w:r w:rsidRPr="001C5867">
              <w:rPr>
                <w:color w:val="000000" w:themeColor="text1"/>
                <w:szCs w:val="22"/>
              </w:rPr>
              <w:t xml:space="preserve"> S</w:t>
            </w:r>
            <w:r w:rsidRPr="001C5867">
              <w:rPr>
                <w:rFonts w:cs="Angsana New"/>
                <w:color w:val="000000" w:themeColor="text1"/>
                <w:szCs w:val="22"/>
                <w:cs/>
                <w:lang w:bidi="th-TH"/>
              </w:rPr>
              <w:t>.</w:t>
            </w:r>
            <w:r w:rsidRPr="001C5867">
              <w:rPr>
                <w:color w:val="000000" w:themeColor="text1"/>
                <w:szCs w:val="22"/>
              </w:rPr>
              <w:t>p</w:t>
            </w:r>
            <w:r w:rsidRPr="001C5867">
              <w:rPr>
                <w:rFonts w:cs="Angsana New"/>
                <w:color w:val="000000" w:themeColor="text1"/>
                <w:szCs w:val="22"/>
                <w:cs/>
                <w:lang w:bidi="th-TH"/>
              </w:rPr>
              <w:t>.</w:t>
            </w:r>
            <w:r w:rsidRPr="001C5867">
              <w:rPr>
                <w:color w:val="000000" w:themeColor="text1"/>
                <w:szCs w:val="22"/>
              </w:rPr>
              <w:t>A</w:t>
            </w:r>
            <w:r w:rsidRPr="001C5867">
              <w:rPr>
                <w:rFonts w:cs="Angsana New"/>
                <w:color w:val="000000" w:themeColor="text1"/>
                <w:szCs w:val="22"/>
                <w:cs/>
                <w:lang w:bidi="th-TH"/>
              </w:rPr>
              <w:t>.</w:t>
            </w:r>
          </w:p>
        </w:tc>
        <w:tc>
          <w:tcPr>
            <w:tcW w:w="1980" w:type="dxa"/>
            <w:shd w:val="clear" w:color="auto" w:fill="auto"/>
          </w:tcPr>
          <w:p w14:paraId="6DDD295D" w14:textId="77777777" w:rsidR="003376B9" w:rsidRPr="001C5867" w:rsidRDefault="003376B9" w:rsidP="00FE17DF">
            <w:pPr>
              <w:spacing w:line="240" w:lineRule="exact"/>
              <w:ind w:left="95" w:right="-59" w:hanging="95"/>
              <w:jc w:val="center"/>
              <w:rPr>
                <w:color w:val="000000" w:themeColor="text1"/>
                <w:szCs w:val="22"/>
              </w:rPr>
            </w:pPr>
          </w:p>
        </w:tc>
        <w:tc>
          <w:tcPr>
            <w:tcW w:w="270" w:type="dxa"/>
          </w:tcPr>
          <w:p w14:paraId="5888B5AB" w14:textId="77777777" w:rsidR="003376B9" w:rsidRPr="001C5867" w:rsidRDefault="003376B9" w:rsidP="00FE17DF">
            <w:pPr>
              <w:spacing w:line="240" w:lineRule="exact"/>
              <w:ind w:right="-198"/>
            </w:pPr>
          </w:p>
        </w:tc>
        <w:tc>
          <w:tcPr>
            <w:tcW w:w="1350" w:type="dxa"/>
            <w:vAlign w:val="bottom"/>
          </w:tcPr>
          <w:p w14:paraId="294F8A18"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rPr>
              <w:t>9</w:t>
            </w:r>
            <w:r w:rsidRPr="001C5867">
              <w:rPr>
                <w:color w:val="000000" w:themeColor="text1"/>
                <w:szCs w:val="28"/>
                <w:lang w:bidi="th-TH"/>
              </w:rPr>
              <w:t>8</w:t>
            </w:r>
            <w:r w:rsidRPr="001C5867">
              <w:rPr>
                <w:rFonts w:cs="Angsana New"/>
                <w:color w:val="000000" w:themeColor="text1"/>
                <w:szCs w:val="22"/>
                <w:cs/>
                <w:lang w:bidi="th-TH"/>
              </w:rPr>
              <w:t>.</w:t>
            </w:r>
            <w:r w:rsidRPr="001C5867">
              <w:rPr>
                <w:color w:val="000000" w:themeColor="text1"/>
                <w:szCs w:val="22"/>
              </w:rPr>
              <w:t>70</w:t>
            </w:r>
          </w:p>
        </w:tc>
      </w:tr>
      <w:tr w:rsidR="003376B9" w:rsidRPr="001C5867" w14:paraId="01049E98" w14:textId="77777777" w:rsidTr="00FB38E5">
        <w:trPr>
          <w:trHeight w:val="20"/>
        </w:trPr>
        <w:tc>
          <w:tcPr>
            <w:tcW w:w="5562" w:type="dxa"/>
          </w:tcPr>
          <w:p w14:paraId="34EE651A" w14:textId="77777777" w:rsidR="003376B9" w:rsidRPr="001C5867" w:rsidRDefault="003376B9" w:rsidP="00FE17DF">
            <w:pPr>
              <w:spacing w:line="240" w:lineRule="exact"/>
              <w:rPr>
                <w:b/>
                <w:bCs/>
                <w:i/>
                <w:iCs/>
                <w:sz w:val="16"/>
                <w:szCs w:val="16"/>
              </w:rPr>
            </w:pPr>
          </w:p>
        </w:tc>
        <w:tc>
          <w:tcPr>
            <w:tcW w:w="1980" w:type="dxa"/>
            <w:shd w:val="clear" w:color="auto" w:fill="auto"/>
          </w:tcPr>
          <w:p w14:paraId="38A97468" w14:textId="77777777" w:rsidR="003376B9" w:rsidRPr="001C5867" w:rsidRDefault="003376B9" w:rsidP="00FE17DF">
            <w:pPr>
              <w:spacing w:line="240" w:lineRule="exact"/>
              <w:ind w:left="95" w:right="-59" w:hanging="95"/>
              <w:jc w:val="center"/>
              <w:rPr>
                <w:color w:val="000000" w:themeColor="text1"/>
                <w:sz w:val="16"/>
                <w:szCs w:val="16"/>
              </w:rPr>
            </w:pPr>
          </w:p>
        </w:tc>
        <w:tc>
          <w:tcPr>
            <w:tcW w:w="270" w:type="dxa"/>
          </w:tcPr>
          <w:p w14:paraId="57E38B14" w14:textId="77777777" w:rsidR="003376B9" w:rsidRPr="001C5867" w:rsidRDefault="003376B9" w:rsidP="00FE17DF">
            <w:pPr>
              <w:spacing w:line="240" w:lineRule="exact"/>
              <w:ind w:right="-198"/>
              <w:rPr>
                <w:sz w:val="16"/>
                <w:szCs w:val="16"/>
              </w:rPr>
            </w:pPr>
          </w:p>
        </w:tc>
        <w:tc>
          <w:tcPr>
            <w:tcW w:w="1350" w:type="dxa"/>
            <w:vAlign w:val="bottom"/>
          </w:tcPr>
          <w:p w14:paraId="7EC5B02D" w14:textId="77777777" w:rsidR="003376B9" w:rsidRPr="001C5867" w:rsidRDefault="003376B9" w:rsidP="000805E2">
            <w:pPr>
              <w:tabs>
                <w:tab w:val="decimal" w:pos="612"/>
              </w:tabs>
              <w:spacing w:line="240" w:lineRule="exact"/>
              <w:ind w:left="-108" w:right="-108"/>
              <w:jc w:val="center"/>
              <w:rPr>
                <w:color w:val="000000" w:themeColor="text1"/>
                <w:sz w:val="16"/>
                <w:szCs w:val="16"/>
              </w:rPr>
            </w:pPr>
          </w:p>
        </w:tc>
      </w:tr>
      <w:tr w:rsidR="003376B9" w:rsidRPr="001C5867" w14:paraId="38499500" w14:textId="77777777" w:rsidTr="00FB38E5">
        <w:trPr>
          <w:trHeight w:val="20"/>
        </w:trPr>
        <w:tc>
          <w:tcPr>
            <w:tcW w:w="5562" w:type="dxa"/>
          </w:tcPr>
          <w:p w14:paraId="2944E498" w14:textId="02F66B16" w:rsidR="003376B9" w:rsidRPr="001C5867" w:rsidRDefault="003376B9" w:rsidP="00FE17DF">
            <w:pPr>
              <w:spacing w:line="240" w:lineRule="exact"/>
              <w:ind w:right="-198"/>
              <w:rPr>
                <w:b/>
                <w:bCs/>
                <w:color w:val="000000" w:themeColor="text1"/>
                <w:szCs w:val="22"/>
                <w:rtl/>
                <w:cs/>
              </w:rPr>
            </w:pPr>
            <w:r w:rsidRPr="001C5867">
              <w:rPr>
                <w:b/>
                <w:bCs/>
              </w:rPr>
              <w:t xml:space="preserve">CRC Thai </w:t>
            </w:r>
            <w:proofErr w:type="spellStart"/>
            <w:r w:rsidRPr="001C5867">
              <w:rPr>
                <w:b/>
                <w:bCs/>
              </w:rPr>
              <w:t>Watsadu</w:t>
            </w:r>
            <w:proofErr w:type="spellEnd"/>
            <w:r w:rsidRPr="001C5867">
              <w:rPr>
                <w:b/>
                <w:bCs/>
              </w:rPr>
              <w:t xml:space="preserve"> Co</w:t>
            </w:r>
            <w:r w:rsidRPr="001C5867">
              <w:rPr>
                <w:rFonts w:cs="Angsana New"/>
                <w:b/>
                <w:bCs/>
                <w:szCs w:val="22"/>
                <w:cs/>
                <w:lang w:bidi="th-TH"/>
              </w:rPr>
              <w:t>.</w:t>
            </w:r>
            <w:r w:rsidRPr="001C5867">
              <w:rPr>
                <w:b/>
                <w:bCs/>
              </w:rPr>
              <w:t>, Ltd</w:t>
            </w:r>
            <w:r w:rsidRPr="001C5867">
              <w:rPr>
                <w:rFonts w:cs="Angsana New"/>
                <w:b/>
                <w:bCs/>
                <w:color w:val="000000" w:themeColor="text1"/>
                <w:szCs w:val="22"/>
                <w:rtl/>
                <w:cs/>
                <w:lang w:bidi="th-TH"/>
              </w:rPr>
              <w:t>.</w:t>
            </w:r>
          </w:p>
        </w:tc>
        <w:tc>
          <w:tcPr>
            <w:tcW w:w="1980" w:type="dxa"/>
            <w:shd w:val="clear" w:color="auto" w:fill="auto"/>
          </w:tcPr>
          <w:p w14:paraId="5302579C" w14:textId="77777777" w:rsidR="003376B9" w:rsidRPr="001C5867" w:rsidRDefault="003376B9" w:rsidP="00FE17DF">
            <w:pPr>
              <w:spacing w:line="240" w:lineRule="exact"/>
              <w:ind w:left="162" w:right="-198" w:hanging="270"/>
              <w:jc w:val="center"/>
              <w:rPr>
                <w:color w:val="000000" w:themeColor="text1"/>
                <w:szCs w:val="22"/>
                <w:rtl/>
                <w:cs/>
              </w:rPr>
            </w:pPr>
            <w:r w:rsidRPr="001C5867">
              <w:rPr>
                <w:color w:val="000000" w:themeColor="text1"/>
                <w:szCs w:val="22"/>
              </w:rPr>
              <w:t>26 April 2018</w:t>
            </w:r>
          </w:p>
        </w:tc>
        <w:tc>
          <w:tcPr>
            <w:tcW w:w="270" w:type="dxa"/>
          </w:tcPr>
          <w:p w14:paraId="1BE7F073" w14:textId="77777777" w:rsidR="003376B9" w:rsidRPr="001C5867" w:rsidRDefault="003376B9" w:rsidP="00FE17DF">
            <w:pPr>
              <w:spacing w:line="240" w:lineRule="exact"/>
              <w:ind w:right="-198"/>
              <w:rPr>
                <w:rtl/>
                <w:cs/>
              </w:rPr>
            </w:pPr>
          </w:p>
        </w:tc>
        <w:tc>
          <w:tcPr>
            <w:tcW w:w="1350" w:type="dxa"/>
            <w:vAlign w:val="bottom"/>
          </w:tcPr>
          <w:p w14:paraId="1F1D0B5C"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0C9237AC" w14:textId="77777777" w:rsidTr="00FB38E5">
        <w:trPr>
          <w:trHeight w:val="20"/>
        </w:trPr>
        <w:tc>
          <w:tcPr>
            <w:tcW w:w="5562" w:type="dxa"/>
          </w:tcPr>
          <w:p w14:paraId="2D1671AE" w14:textId="77777777" w:rsidR="003376B9" w:rsidRPr="001C5867" w:rsidRDefault="003376B9" w:rsidP="00FE17DF">
            <w:pPr>
              <w:spacing w:line="240" w:lineRule="exact"/>
              <w:ind w:right="47"/>
              <w:rPr>
                <w:sz w:val="16"/>
                <w:szCs w:val="16"/>
              </w:rPr>
            </w:pPr>
          </w:p>
        </w:tc>
        <w:tc>
          <w:tcPr>
            <w:tcW w:w="1980" w:type="dxa"/>
            <w:shd w:val="clear" w:color="auto" w:fill="auto"/>
          </w:tcPr>
          <w:p w14:paraId="5113EAB0" w14:textId="77777777" w:rsidR="003376B9" w:rsidRPr="001C5867" w:rsidRDefault="003376B9" w:rsidP="00FE17DF">
            <w:pPr>
              <w:spacing w:line="240" w:lineRule="exact"/>
              <w:ind w:right="-59"/>
              <w:jc w:val="center"/>
              <w:rPr>
                <w:color w:val="000000" w:themeColor="text1"/>
                <w:sz w:val="16"/>
                <w:szCs w:val="16"/>
              </w:rPr>
            </w:pPr>
          </w:p>
        </w:tc>
        <w:tc>
          <w:tcPr>
            <w:tcW w:w="270" w:type="dxa"/>
          </w:tcPr>
          <w:p w14:paraId="041F50E9" w14:textId="77777777" w:rsidR="003376B9" w:rsidRPr="001C5867" w:rsidRDefault="003376B9" w:rsidP="00FE17DF">
            <w:pPr>
              <w:spacing w:line="240" w:lineRule="exact"/>
              <w:ind w:right="-198"/>
              <w:rPr>
                <w:sz w:val="16"/>
                <w:szCs w:val="16"/>
              </w:rPr>
            </w:pPr>
          </w:p>
        </w:tc>
        <w:tc>
          <w:tcPr>
            <w:tcW w:w="1350" w:type="dxa"/>
            <w:vAlign w:val="bottom"/>
          </w:tcPr>
          <w:p w14:paraId="17860C4A" w14:textId="77777777" w:rsidR="003376B9" w:rsidRPr="001C5867" w:rsidRDefault="003376B9" w:rsidP="000805E2">
            <w:pPr>
              <w:tabs>
                <w:tab w:val="decimal" w:pos="612"/>
              </w:tabs>
              <w:spacing w:line="240" w:lineRule="exact"/>
              <w:ind w:left="-108" w:right="-108"/>
              <w:jc w:val="center"/>
              <w:rPr>
                <w:color w:val="000000" w:themeColor="text1"/>
                <w:sz w:val="16"/>
                <w:szCs w:val="16"/>
                <w:lang w:val="en-GB"/>
              </w:rPr>
            </w:pPr>
          </w:p>
        </w:tc>
      </w:tr>
      <w:tr w:rsidR="003376B9" w:rsidRPr="001C5867" w14:paraId="72C8EAE8" w14:textId="77777777" w:rsidTr="00FB38E5">
        <w:trPr>
          <w:trHeight w:val="20"/>
        </w:trPr>
        <w:tc>
          <w:tcPr>
            <w:tcW w:w="5562" w:type="dxa"/>
          </w:tcPr>
          <w:p w14:paraId="606E6B38" w14:textId="77777777" w:rsidR="003376B9" w:rsidRPr="001C5867" w:rsidRDefault="003376B9" w:rsidP="00FE17DF">
            <w:pPr>
              <w:spacing w:line="240" w:lineRule="exact"/>
              <w:ind w:right="-198"/>
            </w:pPr>
            <w:r w:rsidRPr="001C5867">
              <w:rPr>
                <w:b/>
                <w:bCs/>
                <w:i/>
                <w:iCs/>
              </w:rPr>
              <w:t>PBHD Group</w:t>
            </w:r>
          </w:p>
        </w:tc>
        <w:tc>
          <w:tcPr>
            <w:tcW w:w="1980" w:type="dxa"/>
            <w:shd w:val="clear" w:color="auto" w:fill="auto"/>
          </w:tcPr>
          <w:p w14:paraId="071423DB" w14:textId="77777777" w:rsidR="003376B9" w:rsidRPr="001C5867" w:rsidRDefault="003376B9" w:rsidP="00FE17DF">
            <w:pPr>
              <w:spacing w:line="240" w:lineRule="exact"/>
              <w:ind w:right="-59"/>
              <w:jc w:val="center"/>
              <w:rPr>
                <w:color w:val="000000" w:themeColor="text1"/>
                <w:szCs w:val="22"/>
              </w:rPr>
            </w:pPr>
          </w:p>
        </w:tc>
        <w:tc>
          <w:tcPr>
            <w:tcW w:w="270" w:type="dxa"/>
          </w:tcPr>
          <w:p w14:paraId="2AB03A3D" w14:textId="77777777" w:rsidR="003376B9" w:rsidRPr="001C5867" w:rsidRDefault="003376B9" w:rsidP="00FE17DF">
            <w:pPr>
              <w:spacing w:line="240" w:lineRule="exact"/>
              <w:ind w:right="-198"/>
            </w:pPr>
          </w:p>
        </w:tc>
        <w:tc>
          <w:tcPr>
            <w:tcW w:w="1350" w:type="dxa"/>
            <w:vAlign w:val="bottom"/>
          </w:tcPr>
          <w:p w14:paraId="17A36791"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p>
        </w:tc>
      </w:tr>
      <w:tr w:rsidR="003376B9" w:rsidRPr="001C5867" w14:paraId="6FF9A907" w14:textId="77777777" w:rsidTr="00FB38E5">
        <w:trPr>
          <w:trHeight w:val="20"/>
        </w:trPr>
        <w:tc>
          <w:tcPr>
            <w:tcW w:w="5562" w:type="dxa"/>
          </w:tcPr>
          <w:p w14:paraId="20E8C031" w14:textId="71107D0B" w:rsidR="003376B9" w:rsidRPr="001C5867" w:rsidRDefault="003376B9" w:rsidP="00FE17DF">
            <w:pPr>
              <w:spacing w:line="240" w:lineRule="exact"/>
              <w:ind w:right="47"/>
              <w:rPr>
                <w:color w:val="000000" w:themeColor="text1"/>
                <w:szCs w:val="22"/>
                <w:lang w:val="en-GB"/>
              </w:rPr>
            </w:pPr>
            <w:r w:rsidRPr="001C5867">
              <w:t>PBHD Co</w:t>
            </w:r>
            <w:r w:rsidRPr="001C5867">
              <w:rPr>
                <w:rFonts w:cs="Angsana New"/>
                <w:szCs w:val="22"/>
                <w:cs/>
                <w:lang w:bidi="th-TH"/>
              </w:rPr>
              <w:t>.</w:t>
            </w:r>
            <w:r w:rsidRPr="001C5867">
              <w:t>, Ltd</w:t>
            </w:r>
            <w:r w:rsidRPr="001C5867">
              <w:rPr>
                <w:rFonts w:cs="Angsana New"/>
                <w:szCs w:val="22"/>
                <w:cs/>
                <w:lang w:bidi="th-TH"/>
              </w:rPr>
              <w:t xml:space="preserve">. </w:t>
            </w:r>
            <w:r w:rsidRPr="001C5867">
              <w:t>and its investees</w:t>
            </w:r>
          </w:p>
        </w:tc>
        <w:tc>
          <w:tcPr>
            <w:tcW w:w="1980" w:type="dxa"/>
            <w:shd w:val="clear" w:color="auto" w:fill="auto"/>
          </w:tcPr>
          <w:p w14:paraId="1C21DFA9" w14:textId="77777777" w:rsidR="003376B9" w:rsidRPr="001C5867" w:rsidRDefault="003376B9" w:rsidP="00FE17DF">
            <w:pPr>
              <w:spacing w:line="240" w:lineRule="exact"/>
              <w:ind w:left="95" w:right="-59" w:hanging="95"/>
              <w:jc w:val="center"/>
              <w:rPr>
                <w:color w:val="000000" w:themeColor="text1"/>
                <w:szCs w:val="22"/>
              </w:rPr>
            </w:pPr>
            <w:r w:rsidRPr="001C5867">
              <w:rPr>
                <w:color w:val="000000" w:themeColor="text1"/>
                <w:szCs w:val="22"/>
              </w:rPr>
              <w:t>1 January 2018</w:t>
            </w:r>
          </w:p>
        </w:tc>
        <w:tc>
          <w:tcPr>
            <w:tcW w:w="270" w:type="dxa"/>
          </w:tcPr>
          <w:p w14:paraId="5A8E1149" w14:textId="77777777" w:rsidR="003376B9" w:rsidRPr="001C5867" w:rsidRDefault="003376B9" w:rsidP="00FE17DF">
            <w:pPr>
              <w:spacing w:line="240" w:lineRule="exact"/>
              <w:ind w:right="-198"/>
            </w:pPr>
          </w:p>
        </w:tc>
        <w:tc>
          <w:tcPr>
            <w:tcW w:w="1350" w:type="dxa"/>
            <w:vAlign w:val="bottom"/>
          </w:tcPr>
          <w:p w14:paraId="2A3FE324"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216C505E" w14:textId="77777777" w:rsidTr="00FB38E5">
        <w:trPr>
          <w:trHeight w:val="20"/>
        </w:trPr>
        <w:tc>
          <w:tcPr>
            <w:tcW w:w="5562" w:type="dxa"/>
          </w:tcPr>
          <w:p w14:paraId="57D66049"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PB LOGISTIC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5638BC57" w14:textId="2DCE1C9A" w:rsidR="003376B9" w:rsidRPr="001C5867" w:rsidRDefault="003376B9" w:rsidP="00FE17DF">
            <w:pPr>
              <w:spacing w:line="240" w:lineRule="exact"/>
              <w:ind w:left="95" w:right="-59" w:hanging="95"/>
              <w:jc w:val="center"/>
              <w:rPr>
                <w:color w:val="000000" w:themeColor="text1"/>
                <w:szCs w:val="22"/>
              </w:rPr>
            </w:pPr>
          </w:p>
        </w:tc>
        <w:tc>
          <w:tcPr>
            <w:tcW w:w="270" w:type="dxa"/>
          </w:tcPr>
          <w:p w14:paraId="599E3E0E" w14:textId="77777777" w:rsidR="003376B9" w:rsidRPr="001C5867" w:rsidRDefault="003376B9" w:rsidP="00FE17DF">
            <w:pPr>
              <w:spacing w:line="240" w:lineRule="exact"/>
              <w:ind w:right="-198"/>
            </w:pPr>
          </w:p>
        </w:tc>
        <w:tc>
          <w:tcPr>
            <w:tcW w:w="1350" w:type="dxa"/>
            <w:vAlign w:val="bottom"/>
          </w:tcPr>
          <w:p w14:paraId="1BBFA010"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3376B9" w:rsidRPr="001C5867" w14:paraId="2E59F00C" w14:textId="77777777" w:rsidTr="00FB38E5">
        <w:trPr>
          <w:trHeight w:val="20"/>
        </w:trPr>
        <w:tc>
          <w:tcPr>
            <w:tcW w:w="5562" w:type="dxa"/>
          </w:tcPr>
          <w:p w14:paraId="5353F5B9"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Power Buy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5706904C" w14:textId="572C18A9" w:rsidR="003376B9" w:rsidRPr="001C5867" w:rsidRDefault="003376B9" w:rsidP="00FE17DF">
            <w:pPr>
              <w:spacing w:line="240" w:lineRule="exact"/>
              <w:ind w:left="95" w:right="-59" w:hanging="95"/>
              <w:jc w:val="center"/>
              <w:rPr>
                <w:color w:val="000000" w:themeColor="text1"/>
                <w:szCs w:val="22"/>
              </w:rPr>
            </w:pPr>
          </w:p>
        </w:tc>
        <w:tc>
          <w:tcPr>
            <w:tcW w:w="270" w:type="dxa"/>
          </w:tcPr>
          <w:p w14:paraId="31DAA880" w14:textId="77777777" w:rsidR="003376B9" w:rsidRPr="001C5867" w:rsidRDefault="003376B9" w:rsidP="00FE17DF">
            <w:pPr>
              <w:spacing w:line="240" w:lineRule="exact"/>
              <w:ind w:right="-198"/>
            </w:pPr>
          </w:p>
        </w:tc>
        <w:tc>
          <w:tcPr>
            <w:tcW w:w="1350" w:type="dxa"/>
            <w:shd w:val="clear" w:color="auto" w:fill="auto"/>
            <w:vAlign w:val="bottom"/>
          </w:tcPr>
          <w:p w14:paraId="1DF3D5B3"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3376B9" w:rsidRPr="001C5867" w14:paraId="7C82D93B" w14:textId="77777777" w:rsidTr="00FB38E5">
        <w:trPr>
          <w:trHeight w:val="20"/>
        </w:trPr>
        <w:tc>
          <w:tcPr>
            <w:tcW w:w="5562" w:type="dxa"/>
          </w:tcPr>
          <w:p w14:paraId="4B5AC2CB" w14:textId="6CCBB389"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Three Plus Service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73EFB5B1" w14:textId="51BAE7A1" w:rsidR="003376B9" w:rsidRPr="001C5867" w:rsidRDefault="003376B9" w:rsidP="00FE17DF">
            <w:pPr>
              <w:spacing w:line="240" w:lineRule="exact"/>
              <w:ind w:left="95" w:right="-59" w:hanging="95"/>
              <w:jc w:val="center"/>
              <w:rPr>
                <w:color w:val="000000" w:themeColor="text1"/>
                <w:szCs w:val="22"/>
              </w:rPr>
            </w:pPr>
          </w:p>
        </w:tc>
        <w:tc>
          <w:tcPr>
            <w:tcW w:w="270" w:type="dxa"/>
          </w:tcPr>
          <w:p w14:paraId="4E1A403C" w14:textId="77777777" w:rsidR="003376B9" w:rsidRPr="001C5867" w:rsidRDefault="003376B9" w:rsidP="00FE17DF">
            <w:pPr>
              <w:spacing w:line="240" w:lineRule="exact"/>
              <w:ind w:right="-198"/>
              <w:rPr>
                <w:cs/>
                <w:lang w:bidi="th-TH"/>
              </w:rPr>
            </w:pPr>
          </w:p>
        </w:tc>
        <w:tc>
          <w:tcPr>
            <w:tcW w:w="1350" w:type="dxa"/>
            <w:vAlign w:val="bottom"/>
          </w:tcPr>
          <w:p w14:paraId="24D78E82"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r w:rsidRPr="001C5867">
              <w:rPr>
                <w:color w:val="000000" w:themeColor="text1"/>
                <w:szCs w:val="22"/>
              </w:rPr>
              <w:t>81</w:t>
            </w:r>
            <w:r w:rsidRPr="001C5867">
              <w:rPr>
                <w:rFonts w:cs="Angsana New"/>
                <w:color w:val="000000" w:themeColor="text1"/>
                <w:szCs w:val="22"/>
                <w:cs/>
                <w:lang w:bidi="th-TH"/>
              </w:rPr>
              <w:t>.</w:t>
            </w:r>
            <w:r w:rsidRPr="001C5867">
              <w:rPr>
                <w:color w:val="000000" w:themeColor="text1"/>
                <w:szCs w:val="22"/>
              </w:rPr>
              <w:t>53</w:t>
            </w:r>
          </w:p>
        </w:tc>
      </w:tr>
      <w:tr w:rsidR="003376B9" w:rsidRPr="001C5867" w14:paraId="4EB0FBED" w14:textId="77777777" w:rsidTr="00FB38E5">
        <w:trPr>
          <w:trHeight w:val="20"/>
        </w:trPr>
        <w:tc>
          <w:tcPr>
            <w:tcW w:w="5562" w:type="dxa"/>
          </w:tcPr>
          <w:p w14:paraId="42D49BA1" w14:textId="77777777" w:rsidR="003376B9" w:rsidRPr="001C5867" w:rsidRDefault="003376B9" w:rsidP="00FE17DF">
            <w:pPr>
              <w:spacing w:line="240" w:lineRule="exact"/>
              <w:rPr>
                <w:b/>
                <w:bCs/>
                <w:i/>
                <w:iCs/>
                <w:sz w:val="16"/>
                <w:szCs w:val="16"/>
              </w:rPr>
            </w:pPr>
          </w:p>
        </w:tc>
        <w:tc>
          <w:tcPr>
            <w:tcW w:w="1980" w:type="dxa"/>
            <w:shd w:val="clear" w:color="auto" w:fill="auto"/>
          </w:tcPr>
          <w:p w14:paraId="7163383E" w14:textId="77777777" w:rsidR="003376B9" w:rsidRPr="001C5867" w:rsidDel="00884D94" w:rsidRDefault="003376B9" w:rsidP="00FE17DF">
            <w:pPr>
              <w:spacing w:line="240" w:lineRule="exact"/>
              <w:ind w:left="95" w:right="-59" w:hanging="95"/>
              <w:jc w:val="center"/>
              <w:rPr>
                <w:color w:val="000000" w:themeColor="text1"/>
                <w:sz w:val="16"/>
                <w:szCs w:val="16"/>
              </w:rPr>
            </w:pPr>
          </w:p>
        </w:tc>
        <w:tc>
          <w:tcPr>
            <w:tcW w:w="270" w:type="dxa"/>
          </w:tcPr>
          <w:p w14:paraId="06718AAD" w14:textId="77777777" w:rsidR="003376B9" w:rsidRPr="001C5867" w:rsidRDefault="003376B9" w:rsidP="00FE17DF">
            <w:pPr>
              <w:spacing w:line="240" w:lineRule="exact"/>
              <w:ind w:right="-198"/>
              <w:rPr>
                <w:sz w:val="16"/>
                <w:szCs w:val="16"/>
              </w:rPr>
            </w:pPr>
          </w:p>
        </w:tc>
        <w:tc>
          <w:tcPr>
            <w:tcW w:w="1350" w:type="dxa"/>
            <w:vAlign w:val="bottom"/>
          </w:tcPr>
          <w:p w14:paraId="0EB19BC1" w14:textId="77777777" w:rsidR="003376B9" w:rsidRPr="001C5867" w:rsidDel="00884D94" w:rsidRDefault="003376B9" w:rsidP="000805E2">
            <w:pPr>
              <w:tabs>
                <w:tab w:val="decimal" w:pos="612"/>
              </w:tabs>
              <w:spacing w:line="240" w:lineRule="exact"/>
              <w:ind w:left="-108" w:right="-108"/>
              <w:jc w:val="center"/>
              <w:rPr>
                <w:color w:val="000000" w:themeColor="text1"/>
                <w:sz w:val="16"/>
                <w:szCs w:val="16"/>
              </w:rPr>
            </w:pPr>
          </w:p>
        </w:tc>
      </w:tr>
      <w:tr w:rsidR="003376B9" w:rsidRPr="001C5867" w14:paraId="7D21F0C2" w14:textId="77777777" w:rsidTr="00FB38E5">
        <w:trPr>
          <w:trHeight w:val="20"/>
        </w:trPr>
        <w:tc>
          <w:tcPr>
            <w:tcW w:w="5562" w:type="dxa"/>
          </w:tcPr>
          <w:p w14:paraId="76BD9181" w14:textId="77777777" w:rsidR="003376B9" w:rsidRPr="001C5867" w:rsidRDefault="003376B9" w:rsidP="00FE17DF">
            <w:pPr>
              <w:spacing w:line="240" w:lineRule="exact"/>
              <w:rPr>
                <w:color w:val="000000" w:themeColor="text1"/>
                <w:spacing w:val="-4"/>
                <w:szCs w:val="22"/>
                <w:lang w:val="en-GB"/>
              </w:rPr>
            </w:pPr>
            <w:r w:rsidRPr="001C5867">
              <w:rPr>
                <w:b/>
                <w:bCs/>
                <w:i/>
                <w:iCs/>
              </w:rPr>
              <w:t>SSHD Group</w:t>
            </w:r>
          </w:p>
        </w:tc>
        <w:tc>
          <w:tcPr>
            <w:tcW w:w="1980" w:type="dxa"/>
            <w:shd w:val="clear" w:color="auto" w:fill="auto"/>
          </w:tcPr>
          <w:p w14:paraId="6183FCF8" w14:textId="77777777" w:rsidR="003376B9" w:rsidRPr="001C5867" w:rsidRDefault="003376B9" w:rsidP="00FE17DF">
            <w:pPr>
              <w:spacing w:line="240" w:lineRule="exact"/>
              <w:ind w:left="95" w:right="-59" w:hanging="95"/>
              <w:jc w:val="center"/>
              <w:rPr>
                <w:color w:val="000000" w:themeColor="text1"/>
                <w:szCs w:val="22"/>
              </w:rPr>
            </w:pPr>
          </w:p>
        </w:tc>
        <w:tc>
          <w:tcPr>
            <w:tcW w:w="270" w:type="dxa"/>
          </w:tcPr>
          <w:p w14:paraId="1F8CA0B8" w14:textId="77777777" w:rsidR="003376B9" w:rsidRPr="001C5867" w:rsidRDefault="003376B9" w:rsidP="00FE17DF">
            <w:pPr>
              <w:spacing w:line="240" w:lineRule="exact"/>
              <w:ind w:right="-198"/>
            </w:pPr>
          </w:p>
        </w:tc>
        <w:tc>
          <w:tcPr>
            <w:tcW w:w="1350" w:type="dxa"/>
            <w:vAlign w:val="bottom"/>
          </w:tcPr>
          <w:p w14:paraId="6D62AA08"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p>
        </w:tc>
      </w:tr>
      <w:tr w:rsidR="003376B9" w:rsidRPr="001C5867" w14:paraId="0F2A494D" w14:textId="77777777" w:rsidTr="00FB38E5">
        <w:trPr>
          <w:trHeight w:val="20"/>
        </w:trPr>
        <w:tc>
          <w:tcPr>
            <w:tcW w:w="5562" w:type="dxa"/>
          </w:tcPr>
          <w:p w14:paraId="1A1E4C6C" w14:textId="56F81CDE" w:rsidR="003376B9" w:rsidRPr="001C5867" w:rsidRDefault="003376B9" w:rsidP="00FE17DF">
            <w:pPr>
              <w:spacing w:line="240" w:lineRule="exact"/>
            </w:pPr>
            <w:r w:rsidRPr="001C5867">
              <w:t>SSHD Co</w:t>
            </w:r>
            <w:r w:rsidRPr="001C5867">
              <w:rPr>
                <w:rFonts w:cs="Angsana New"/>
                <w:szCs w:val="22"/>
                <w:cs/>
                <w:lang w:bidi="th-TH"/>
              </w:rPr>
              <w:t>.</w:t>
            </w:r>
            <w:r w:rsidRPr="001C5867">
              <w:t>, Ltd</w:t>
            </w:r>
            <w:r w:rsidRPr="001C5867">
              <w:rPr>
                <w:rFonts w:cs="Angsana New"/>
                <w:szCs w:val="22"/>
                <w:cs/>
                <w:lang w:bidi="th-TH"/>
              </w:rPr>
              <w:t xml:space="preserve">. </w:t>
            </w:r>
            <w:r w:rsidRPr="001C5867">
              <w:t>and its investees</w:t>
            </w:r>
          </w:p>
        </w:tc>
        <w:tc>
          <w:tcPr>
            <w:tcW w:w="1980" w:type="dxa"/>
            <w:shd w:val="clear" w:color="auto" w:fill="auto"/>
          </w:tcPr>
          <w:p w14:paraId="17668E26" w14:textId="77777777" w:rsidR="003376B9" w:rsidRPr="001C5867" w:rsidRDefault="003376B9" w:rsidP="00FE17DF">
            <w:pPr>
              <w:spacing w:line="240" w:lineRule="exact"/>
              <w:ind w:left="95" w:right="-59" w:hanging="95"/>
              <w:jc w:val="center"/>
              <w:rPr>
                <w:color w:val="000000" w:themeColor="text1"/>
                <w:szCs w:val="22"/>
              </w:rPr>
            </w:pPr>
            <w:r w:rsidRPr="001C5867">
              <w:rPr>
                <w:color w:val="000000" w:themeColor="text1"/>
                <w:szCs w:val="22"/>
              </w:rPr>
              <w:t>1 January 2018</w:t>
            </w:r>
          </w:p>
        </w:tc>
        <w:tc>
          <w:tcPr>
            <w:tcW w:w="270" w:type="dxa"/>
          </w:tcPr>
          <w:p w14:paraId="54680326" w14:textId="77777777" w:rsidR="003376B9" w:rsidRPr="001C5867" w:rsidRDefault="003376B9" w:rsidP="00FE17DF">
            <w:pPr>
              <w:spacing w:line="240" w:lineRule="exact"/>
              <w:ind w:right="-198"/>
            </w:pPr>
          </w:p>
        </w:tc>
        <w:tc>
          <w:tcPr>
            <w:tcW w:w="1350" w:type="dxa"/>
            <w:vAlign w:val="bottom"/>
          </w:tcPr>
          <w:p w14:paraId="7D966EEC"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r w:rsidR="003376B9" w:rsidRPr="001C5867" w14:paraId="69BBE7A8" w14:textId="77777777" w:rsidTr="00FB38E5">
        <w:trPr>
          <w:trHeight w:val="20"/>
        </w:trPr>
        <w:tc>
          <w:tcPr>
            <w:tcW w:w="5562" w:type="dxa"/>
          </w:tcPr>
          <w:p w14:paraId="644AC24C" w14:textId="77777777"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CRC Sport Co</w:t>
            </w:r>
            <w:r w:rsidRPr="001C5867">
              <w:rPr>
                <w:rFonts w:cs="Angsana New"/>
                <w:spacing w:val="-6"/>
                <w:szCs w:val="22"/>
                <w:cs/>
                <w:lang w:bidi="th-TH"/>
              </w:rPr>
              <w:t>.</w:t>
            </w:r>
            <w:r w:rsidRPr="001C5867">
              <w:rPr>
                <w:spacing w:val="-6"/>
              </w:rPr>
              <w:t>, Ltd</w:t>
            </w:r>
            <w:r w:rsidRPr="001C5867">
              <w:rPr>
                <w:rFonts w:cs="Angsana New"/>
                <w:spacing w:val="-6"/>
                <w:szCs w:val="22"/>
                <w:cs/>
                <w:lang w:bidi="th-TH"/>
              </w:rPr>
              <w:t>.</w:t>
            </w:r>
          </w:p>
        </w:tc>
        <w:tc>
          <w:tcPr>
            <w:tcW w:w="1980" w:type="dxa"/>
            <w:shd w:val="clear" w:color="auto" w:fill="auto"/>
          </w:tcPr>
          <w:p w14:paraId="230CC7B6" w14:textId="077848B1" w:rsidR="003376B9" w:rsidRPr="001C5867" w:rsidRDefault="003376B9" w:rsidP="00FE17DF">
            <w:pPr>
              <w:spacing w:line="240" w:lineRule="exact"/>
              <w:ind w:left="95" w:right="-59" w:hanging="95"/>
              <w:jc w:val="center"/>
              <w:rPr>
                <w:color w:val="000000" w:themeColor="text1"/>
                <w:szCs w:val="22"/>
              </w:rPr>
            </w:pPr>
          </w:p>
        </w:tc>
        <w:tc>
          <w:tcPr>
            <w:tcW w:w="270" w:type="dxa"/>
          </w:tcPr>
          <w:p w14:paraId="3C564C63" w14:textId="77777777" w:rsidR="003376B9" w:rsidRPr="001C5867" w:rsidRDefault="003376B9" w:rsidP="00FE17DF">
            <w:pPr>
              <w:spacing w:line="240" w:lineRule="exact"/>
              <w:ind w:right="-198"/>
            </w:pPr>
          </w:p>
        </w:tc>
        <w:tc>
          <w:tcPr>
            <w:tcW w:w="1350" w:type="dxa"/>
            <w:vAlign w:val="bottom"/>
          </w:tcPr>
          <w:p w14:paraId="5837A4D8"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lang w:val="en-GB"/>
              </w:rPr>
              <w:t>81</w:t>
            </w:r>
            <w:r w:rsidRPr="001C5867">
              <w:rPr>
                <w:rFonts w:cs="Angsana New"/>
                <w:color w:val="000000" w:themeColor="text1"/>
                <w:szCs w:val="22"/>
                <w:cs/>
                <w:lang w:val="en-GB" w:bidi="th-TH"/>
              </w:rPr>
              <w:t>.</w:t>
            </w:r>
            <w:r w:rsidRPr="001C5867">
              <w:rPr>
                <w:color w:val="000000" w:themeColor="text1"/>
                <w:szCs w:val="22"/>
                <w:lang w:val="en-GB"/>
              </w:rPr>
              <w:t>53</w:t>
            </w:r>
          </w:p>
        </w:tc>
      </w:tr>
      <w:tr w:rsidR="003376B9" w:rsidRPr="001C5867" w14:paraId="2ACB2457" w14:textId="77777777" w:rsidTr="00FB38E5">
        <w:trPr>
          <w:trHeight w:val="20"/>
        </w:trPr>
        <w:tc>
          <w:tcPr>
            <w:tcW w:w="5562" w:type="dxa"/>
          </w:tcPr>
          <w:p w14:paraId="68B2F52A" w14:textId="5621E143" w:rsidR="003376B9" w:rsidRPr="001C5867" w:rsidRDefault="003376B9" w:rsidP="00BD4DA6">
            <w:pPr>
              <w:pStyle w:val="ListParagraph"/>
              <w:numPr>
                <w:ilvl w:val="0"/>
                <w:numId w:val="13"/>
              </w:numPr>
              <w:tabs>
                <w:tab w:val="num" w:pos="504"/>
              </w:tabs>
              <w:spacing w:line="240" w:lineRule="exact"/>
              <w:ind w:left="664" w:right="-198"/>
              <w:rPr>
                <w:spacing w:val="-6"/>
              </w:rPr>
            </w:pPr>
            <w:r w:rsidRPr="001C5867">
              <w:rPr>
                <w:spacing w:val="-6"/>
              </w:rPr>
              <w:t xml:space="preserve">CRC Sports </w:t>
            </w:r>
            <w:r w:rsidRPr="001C5867">
              <w:rPr>
                <w:rFonts w:cs="Angsana New"/>
                <w:spacing w:val="-6"/>
                <w:szCs w:val="22"/>
                <w:cs/>
                <w:lang w:bidi="th-TH"/>
              </w:rPr>
              <w:t>(</w:t>
            </w:r>
            <w:r w:rsidRPr="001C5867">
              <w:rPr>
                <w:spacing w:val="-6"/>
              </w:rPr>
              <w:t>Vietnam</w:t>
            </w:r>
            <w:r w:rsidRPr="001C5867">
              <w:rPr>
                <w:rFonts w:cs="Angsana New"/>
                <w:spacing w:val="-6"/>
                <w:szCs w:val="22"/>
                <w:cs/>
                <w:lang w:bidi="th-TH"/>
              </w:rPr>
              <w:t xml:space="preserve">) </w:t>
            </w:r>
            <w:r w:rsidRPr="001C5867">
              <w:rPr>
                <w:spacing w:val="-6"/>
              </w:rPr>
              <w:t>Joint Stock Company</w:t>
            </w:r>
          </w:p>
        </w:tc>
        <w:tc>
          <w:tcPr>
            <w:tcW w:w="1980" w:type="dxa"/>
            <w:shd w:val="clear" w:color="auto" w:fill="auto"/>
            <w:vAlign w:val="bottom"/>
          </w:tcPr>
          <w:p w14:paraId="347443FF" w14:textId="2C897230" w:rsidR="003376B9" w:rsidRPr="001C5867" w:rsidRDefault="003376B9" w:rsidP="00FE17DF">
            <w:pPr>
              <w:spacing w:line="240" w:lineRule="exact"/>
              <w:ind w:left="95" w:right="-59" w:hanging="95"/>
              <w:jc w:val="center"/>
              <w:rPr>
                <w:color w:val="000000" w:themeColor="text1"/>
                <w:szCs w:val="22"/>
              </w:rPr>
            </w:pPr>
          </w:p>
        </w:tc>
        <w:tc>
          <w:tcPr>
            <w:tcW w:w="270" w:type="dxa"/>
            <w:vAlign w:val="bottom"/>
          </w:tcPr>
          <w:p w14:paraId="6B614B27" w14:textId="77777777" w:rsidR="003376B9" w:rsidRPr="001C5867" w:rsidRDefault="003376B9" w:rsidP="00FE17DF">
            <w:pPr>
              <w:spacing w:line="240" w:lineRule="exact"/>
              <w:ind w:right="-198"/>
            </w:pPr>
          </w:p>
        </w:tc>
        <w:tc>
          <w:tcPr>
            <w:tcW w:w="1350" w:type="dxa"/>
            <w:vAlign w:val="bottom"/>
          </w:tcPr>
          <w:p w14:paraId="50C182FE"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lang w:val="en-GB"/>
              </w:rPr>
              <w:t>81</w:t>
            </w:r>
            <w:r w:rsidRPr="001C5867">
              <w:rPr>
                <w:rFonts w:cs="Angsana New"/>
                <w:color w:val="000000" w:themeColor="text1"/>
                <w:szCs w:val="22"/>
                <w:cs/>
                <w:lang w:val="en-GB" w:bidi="th-TH"/>
              </w:rPr>
              <w:t>.</w:t>
            </w:r>
            <w:r w:rsidRPr="001C5867">
              <w:rPr>
                <w:color w:val="000000" w:themeColor="text1"/>
                <w:szCs w:val="22"/>
                <w:lang w:val="en-GB"/>
              </w:rPr>
              <w:t>53</w:t>
            </w:r>
          </w:p>
        </w:tc>
      </w:tr>
      <w:tr w:rsidR="003376B9" w:rsidRPr="001C5867" w14:paraId="1225042A" w14:textId="77777777" w:rsidTr="00FB38E5">
        <w:trPr>
          <w:trHeight w:val="20"/>
        </w:trPr>
        <w:tc>
          <w:tcPr>
            <w:tcW w:w="5562" w:type="dxa"/>
          </w:tcPr>
          <w:p w14:paraId="62B41F1B" w14:textId="77777777" w:rsidR="003376B9" w:rsidRPr="001C5867" w:rsidRDefault="003376B9" w:rsidP="00FE17DF">
            <w:pPr>
              <w:spacing w:line="240" w:lineRule="exact"/>
              <w:rPr>
                <w:b/>
                <w:bCs/>
                <w:i/>
                <w:iCs/>
                <w:sz w:val="16"/>
                <w:szCs w:val="16"/>
              </w:rPr>
            </w:pPr>
          </w:p>
        </w:tc>
        <w:tc>
          <w:tcPr>
            <w:tcW w:w="1980" w:type="dxa"/>
            <w:shd w:val="clear" w:color="auto" w:fill="auto"/>
          </w:tcPr>
          <w:p w14:paraId="331A3C21" w14:textId="77777777" w:rsidR="003376B9" w:rsidRPr="001C5867" w:rsidRDefault="003376B9" w:rsidP="00FE17DF">
            <w:pPr>
              <w:spacing w:line="240" w:lineRule="exact"/>
              <w:ind w:left="95" w:right="-59" w:hanging="95"/>
              <w:jc w:val="center"/>
              <w:rPr>
                <w:color w:val="000000" w:themeColor="text1"/>
                <w:sz w:val="16"/>
                <w:szCs w:val="16"/>
              </w:rPr>
            </w:pPr>
          </w:p>
        </w:tc>
        <w:tc>
          <w:tcPr>
            <w:tcW w:w="270" w:type="dxa"/>
          </w:tcPr>
          <w:p w14:paraId="1081985B" w14:textId="77777777" w:rsidR="003376B9" w:rsidRPr="001C5867" w:rsidRDefault="003376B9" w:rsidP="00FE17DF">
            <w:pPr>
              <w:spacing w:line="240" w:lineRule="exact"/>
              <w:ind w:right="-198"/>
              <w:rPr>
                <w:sz w:val="16"/>
                <w:szCs w:val="16"/>
              </w:rPr>
            </w:pPr>
          </w:p>
        </w:tc>
        <w:tc>
          <w:tcPr>
            <w:tcW w:w="1350" w:type="dxa"/>
            <w:vAlign w:val="bottom"/>
          </w:tcPr>
          <w:p w14:paraId="67C52B8F" w14:textId="77777777" w:rsidR="003376B9" w:rsidRPr="001C5867" w:rsidRDefault="003376B9" w:rsidP="000805E2">
            <w:pPr>
              <w:tabs>
                <w:tab w:val="decimal" w:pos="612"/>
              </w:tabs>
              <w:spacing w:line="240" w:lineRule="exact"/>
              <w:ind w:left="-108" w:right="-108"/>
              <w:jc w:val="center"/>
              <w:rPr>
                <w:color w:val="000000" w:themeColor="text1"/>
                <w:sz w:val="16"/>
                <w:szCs w:val="16"/>
              </w:rPr>
            </w:pPr>
          </w:p>
        </w:tc>
      </w:tr>
      <w:tr w:rsidR="003376B9" w:rsidRPr="001C5867" w14:paraId="7BA3F0BD" w14:textId="77777777" w:rsidTr="00FB38E5">
        <w:trPr>
          <w:trHeight w:val="20"/>
        </w:trPr>
        <w:tc>
          <w:tcPr>
            <w:tcW w:w="5562" w:type="dxa"/>
          </w:tcPr>
          <w:p w14:paraId="6560CE3E" w14:textId="77777777" w:rsidR="003376B9" w:rsidRPr="001C5867" w:rsidRDefault="003376B9" w:rsidP="00FE17DF">
            <w:pPr>
              <w:spacing w:line="240" w:lineRule="exact"/>
            </w:pPr>
            <w:r w:rsidRPr="001C5867">
              <w:rPr>
                <w:b/>
                <w:bCs/>
                <w:i/>
                <w:iCs/>
              </w:rPr>
              <w:t>Others</w:t>
            </w:r>
            <w:r w:rsidRPr="001C5867" w:rsidDel="00884D94">
              <w:rPr>
                <w:rFonts w:cs="Angsana New"/>
                <w:szCs w:val="22"/>
                <w:cs/>
                <w:lang w:bidi="th-TH"/>
              </w:rPr>
              <w:t xml:space="preserve"> </w:t>
            </w:r>
          </w:p>
        </w:tc>
        <w:tc>
          <w:tcPr>
            <w:tcW w:w="1980" w:type="dxa"/>
            <w:shd w:val="clear" w:color="auto" w:fill="auto"/>
          </w:tcPr>
          <w:p w14:paraId="4DD51E54" w14:textId="77777777" w:rsidR="003376B9" w:rsidRPr="001C5867" w:rsidRDefault="003376B9" w:rsidP="00FE17DF">
            <w:pPr>
              <w:spacing w:line="240" w:lineRule="exact"/>
              <w:ind w:left="95" w:right="-59" w:hanging="95"/>
              <w:jc w:val="center"/>
              <w:rPr>
                <w:color w:val="000000" w:themeColor="text1"/>
                <w:szCs w:val="22"/>
              </w:rPr>
            </w:pPr>
          </w:p>
        </w:tc>
        <w:tc>
          <w:tcPr>
            <w:tcW w:w="270" w:type="dxa"/>
          </w:tcPr>
          <w:p w14:paraId="03F95562" w14:textId="77777777" w:rsidR="003376B9" w:rsidRPr="001C5867" w:rsidRDefault="003376B9" w:rsidP="00FE17DF">
            <w:pPr>
              <w:spacing w:line="240" w:lineRule="exact"/>
              <w:ind w:right="-198"/>
            </w:pPr>
          </w:p>
        </w:tc>
        <w:tc>
          <w:tcPr>
            <w:tcW w:w="1350" w:type="dxa"/>
            <w:vAlign w:val="bottom"/>
          </w:tcPr>
          <w:p w14:paraId="24AC28BF" w14:textId="77777777" w:rsidR="003376B9" w:rsidRPr="001C5867" w:rsidRDefault="003376B9" w:rsidP="000805E2">
            <w:pPr>
              <w:tabs>
                <w:tab w:val="decimal" w:pos="612"/>
              </w:tabs>
              <w:spacing w:line="240" w:lineRule="exact"/>
              <w:ind w:left="-108" w:right="-108"/>
              <w:jc w:val="center"/>
              <w:rPr>
                <w:color w:val="000000" w:themeColor="text1"/>
                <w:szCs w:val="22"/>
              </w:rPr>
            </w:pPr>
          </w:p>
        </w:tc>
      </w:tr>
      <w:tr w:rsidR="003376B9" w:rsidRPr="001C5867" w14:paraId="2264D3AB" w14:textId="77777777" w:rsidTr="00FB38E5">
        <w:trPr>
          <w:trHeight w:val="20"/>
        </w:trPr>
        <w:tc>
          <w:tcPr>
            <w:tcW w:w="5562" w:type="dxa"/>
          </w:tcPr>
          <w:p w14:paraId="5B577C31" w14:textId="77777777" w:rsidR="003376B9" w:rsidRPr="001C5867" w:rsidRDefault="003376B9" w:rsidP="00FE17DF">
            <w:pPr>
              <w:spacing w:line="240" w:lineRule="exact"/>
            </w:pPr>
            <w:proofErr w:type="spellStart"/>
            <w:r w:rsidRPr="001C5867">
              <w:t>Cenergy</w:t>
            </w:r>
            <w:proofErr w:type="spellEnd"/>
            <w:r w:rsidRPr="001C5867">
              <w:t xml:space="preserve"> Innovation Co</w:t>
            </w:r>
            <w:r w:rsidRPr="001C5867">
              <w:rPr>
                <w:rFonts w:cs="Angsana New"/>
                <w:szCs w:val="22"/>
                <w:cs/>
                <w:lang w:bidi="th-TH"/>
              </w:rPr>
              <w:t>.</w:t>
            </w:r>
            <w:r w:rsidRPr="001C5867">
              <w:t>, Ltd</w:t>
            </w:r>
            <w:r w:rsidRPr="001C5867">
              <w:rPr>
                <w:rFonts w:cs="Angsana New"/>
                <w:szCs w:val="22"/>
                <w:cs/>
                <w:lang w:bidi="th-TH"/>
              </w:rPr>
              <w:t>.</w:t>
            </w:r>
          </w:p>
        </w:tc>
        <w:tc>
          <w:tcPr>
            <w:tcW w:w="1980" w:type="dxa"/>
            <w:shd w:val="clear" w:color="auto" w:fill="auto"/>
          </w:tcPr>
          <w:p w14:paraId="4644559E" w14:textId="77777777" w:rsidR="003376B9" w:rsidRPr="001C5867" w:rsidRDefault="003376B9" w:rsidP="00FE17DF">
            <w:pPr>
              <w:spacing w:line="240" w:lineRule="exact"/>
              <w:ind w:left="162" w:right="-198" w:hanging="270"/>
              <w:jc w:val="center"/>
              <w:rPr>
                <w:color w:val="000000" w:themeColor="text1"/>
                <w:szCs w:val="22"/>
              </w:rPr>
            </w:pPr>
            <w:r w:rsidRPr="001C5867">
              <w:rPr>
                <w:color w:val="000000" w:themeColor="text1"/>
                <w:szCs w:val="22"/>
              </w:rPr>
              <w:t>28 September 2018</w:t>
            </w:r>
          </w:p>
        </w:tc>
        <w:tc>
          <w:tcPr>
            <w:tcW w:w="270" w:type="dxa"/>
            <w:vAlign w:val="bottom"/>
          </w:tcPr>
          <w:p w14:paraId="469564DE" w14:textId="77777777" w:rsidR="003376B9" w:rsidRPr="001C5867" w:rsidRDefault="003376B9" w:rsidP="00FE17DF">
            <w:pPr>
              <w:spacing w:line="240" w:lineRule="exact"/>
              <w:ind w:right="-198"/>
            </w:pPr>
          </w:p>
        </w:tc>
        <w:tc>
          <w:tcPr>
            <w:tcW w:w="1350" w:type="dxa"/>
            <w:vAlign w:val="bottom"/>
          </w:tcPr>
          <w:p w14:paraId="233AD0B1"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3376B9" w:rsidRPr="001C5867" w14:paraId="4AB28138" w14:textId="77777777" w:rsidTr="00FB38E5">
        <w:trPr>
          <w:trHeight w:val="20"/>
        </w:trPr>
        <w:tc>
          <w:tcPr>
            <w:tcW w:w="5562" w:type="dxa"/>
          </w:tcPr>
          <w:p w14:paraId="111917E6" w14:textId="2799065B" w:rsidR="003376B9" w:rsidRPr="001C5867" w:rsidRDefault="003376B9" w:rsidP="00FE17DF">
            <w:pPr>
              <w:spacing w:line="240" w:lineRule="exact"/>
            </w:pPr>
            <w:r w:rsidRPr="001C5867">
              <w:t>Central Group Online Limited and its investee</w:t>
            </w:r>
          </w:p>
        </w:tc>
        <w:tc>
          <w:tcPr>
            <w:tcW w:w="1980" w:type="dxa"/>
            <w:shd w:val="clear" w:color="auto" w:fill="auto"/>
          </w:tcPr>
          <w:p w14:paraId="0AB67EB1" w14:textId="77777777" w:rsidR="003376B9" w:rsidRPr="001C5867" w:rsidRDefault="003376B9" w:rsidP="00FE17DF">
            <w:pPr>
              <w:spacing w:line="240" w:lineRule="exact"/>
              <w:ind w:left="162" w:right="-198" w:hanging="270"/>
              <w:jc w:val="center"/>
              <w:rPr>
                <w:color w:val="000000" w:themeColor="text1"/>
                <w:szCs w:val="22"/>
              </w:rPr>
            </w:pPr>
            <w:r w:rsidRPr="001C5867">
              <w:rPr>
                <w:color w:val="000000" w:themeColor="text1"/>
                <w:szCs w:val="22"/>
              </w:rPr>
              <w:t>28 September 2018</w:t>
            </w:r>
          </w:p>
        </w:tc>
        <w:tc>
          <w:tcPr>
            <w:tcW w:w="270" w:type="dxa"/>
          </w:tcPr>
          <w:p w14:paraId="1626FF41" w14:textId="77777777" w:rsidR="003376B9" w:rsidRPr="001C5867" w:rsidRDefault="003376B9" w:rsidP="00FE17DF">
            <w:pPr>
              <w:spacing w:line="240" w:lineRule="exact"/>
              <w:ind w:right="-198"/>
            </w:pPr>
          </w:p>
        </w:tc>
        <w:tc>
          <w:tcPr>
            <w:tcW w:w="1350" w:type="dxa"/>
            <w:vAlign w:val="bottom"/>
          </w:tcPr>
          <w:p w14:paraId="39D565E3"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lang w:val="en-GB"/>
              </w:rPr>
              <w:t>100</w:t>
            </w:r>
            <w:r w:rsidRPr="001C5867">
              <w:rPr>
                <w:rFonts w:cs="Angsana New"/>
                <w:color w:val="000000" w:themeColor="text1"/>
                <w:szCs w:val="22"/>
                <w:cs/>
                <w:lang w:val="en-GB" w:bidi="th-TH"/>
              </w:rPr>
              <w:t>.</w:t>
            </w:r>
            <w:r w:rsidRPr="001C5867">
              <w:rPr>
                <w:color w:val="000000" w:themeColor="text1"/>
                <w:szCs w:val="22"/>
                <w:lang w:val="en-GB"/>
              </w:rPr>
              <w:t>00</w:t>
            </w:r>
          </w:p>
        </w:tc>
      </w:tr>
      <w:tr w:rsidR="003376B9" w:rsidRPr="001C5867" w14:paraId="3749DC66" w14:textId="77777777" w:rsidTr="00FB38E5">
        <w:trPr>
          <w:trHeight w:val="20"/>
        </w:trPr>
        <w:tc>
          <w:tcPr>
            <w:tcW w:w="5562" w:type="dxa"/>
          </w:tcPr>
          <w:p w14:paraId="77E65158" w14:textId="77777777" w:rsidR="003376B9" w:rsidRPr="001C5867" w:rsidRDefault="003376B9" w:rsidP="00BD4DA6">
            <w:pPr>
              <w:pStyle w:val="ListParagraph"/>
              <w:numPr>
                <w:ilvl w:val="0"/>
                <w:numId w:val="13"/>
              </w:numPr>
              <w:tabs>
                <w:tab w:val="num" w:pos="504"/>
              </w:tabs>
              <w:spacing w:line="240" w:lineRule="exact"/>
              <w:ind w:left="664" w:right="-198"/>
              <w:rPr>
                <w:rtl/>
                <w:cs/>
              </w:rPr>
            </w:pPr>
            <w:r w:rsidRPr="001C5867">
              <w:t xml:space="preserve">Z </w:t>
            </w:r>
            <w:r w:rsidRPr="001C5867">
              <w:rPr>
                <w:spacing w:val="-6"/>
              </w:rPr>
              <w:t>Retail</w:t>
            </w:r>
            <w:r w:rsidRPr="001C5867">
              <w:t xml:space="preserve"> Tech Limited</w:t>
            </w:r>
          </w:p>
        </w:tc>
        <w:tc>
          <w:tcPr>
            <w:tcW w:w="1980" w:type="dxa"/>
            <w:shd w:val="clear" w:color="auto" w:fill="auto"/>
          </w:tcPr>
          <w:p w14:paraId="59CB9D18" w14:textId="3A90B6F5" w:rsidR="003376B9" w:rsidRPr="001C5867" w:rsidRDefault="003376B9" w:rsidP="00FE17DF">
            <w:pPr>
              <w:spacing w:line="240" w:lineRule="exact"/>
              <w:ind w:left="162" w:right="-198" w:hanging="270"/>
              <w:jc w:val="center"/>
              <w:rPr>
                <w:color w:val="000000" w:themeColor="text1"/>
                <w:szCs w:val="22"/>
                <w:rtl/>
                <w:cs/>
              </w:rPr>
            </w:pPr>
          </w:p>
        </w:tc>
        <w:tc>
          <w:tcPr>
            <w:tcW w:w="270" w:type="dxa"/>
            <w:shd w:val="clear" w:color="auto" w:fill="auto"/>
          </w:tcPr>
          <w:p w14:paraId="735692EF" w14:textId="77777777" w:rsidR="003376B9" w:rsidRPr="001C5867" w:rsidRDefault="003376B9" w:rsidP="00FE17DF">
            <w:pPr>
              <w:spacing w:line="240" w:lineRule="exact"/>
              <w:ind w:left="-108" w:right="-108"/>
              <w:jc w:val="center"/>
              <w:rPr>
                <w:rtl/>
                <w:cs/>
              </w:rPr>
            </w:pPr>
          </w:p>
        </w:tc>
        <w:tc>
          <w:tcPr>
            <w:tcW w:w="1350" w:type="dxa"/>
            <w:shd w:val="clear" w:color="auto" w:fill="auto"/>
            <w:vAlign w:val="bottom"/>
          </w:tcPr>
          <w:p w14:paraId="1E763131" w14:textId="77777777" w:rsidR="003376B9" w:rsidRPr="001C5867" w:rsidRDefault="003376B9" w:rsidP="000805E2">
            <w:pPr>
              <w:tabs>
                <w:tab w:val="decimal" w:pos="612"/>
              </w:tabs>
              <w:spacing w:line="240" w:lineRule="exact"/>
              <w:ind w:left="-108" w:right="-108"/>
              <w:jc w:val="center"/>
              <w:rPr>
                <w:color w:val="000000" w:themeColor="text1"/>
                <w:szCs w:val="22"/>
                <w:lang w:val="en-GB"/>
              </w:rPr>
            </w:pPr>
            <w:r w:rsidRPr="001C5867">
              <w:rPr>
                <w:color w:val="000000" w:themeColor="text1"/>
                <w:szCs w:val="22"/>
                <w:lang w:val="en-GB"/>
              </w:rPr>
              <w:t>99</w:t>
            </w:r>
            <w:r w:rsidRPr="001C5867">
              <w:rPr>
                <w:rFonts w:cs="Angsana New"/>
                <w:color w:val="000000" w:themeColor="text1"/>
                <w:szCs w:val="22"/>
                <w:cs/>
                <w:lang w:val="en-GB" w:bidi="th-TH"/>
              </w:rPr>
              <w:t>.</w:t>
            </w:r>
            <w:r w:rsidRPr="001C5867">
              <w:rPr>
                <w:color w:val="000000" w:themeColor="text1"/>
                <w:szCs w:val="22"/>
                <w:lang w:val="en-GB"/>
              </w:rPr>
              <w:t>99</w:t>
            </w:r>
          </w:p>
        </w:tc>
      </w:tr>
      <w:tr w:rsidR="003376B9" w:rsidRPr="001C5867" w14:paraId="43FB49FA" w14:textId="77777777" w:rsidTr="00FB38E5">
        <w:trPr>
          <w:trHeight w:val="20"/>
        </w:trPr>
        <w:tc>
          <w:tcPr>
            <w:tcW w:w="5562" w:type="dxa"/>
          </w:tcPr>
          <w:p w14:paraId="3D140D52" w14:textId="77777777" w:rsidR="003376B9" w:rsidRPr="001C5867" w:rsidRDefault="003376B9" w:rsidP="00FE17DF">
            <w:pPr>
              <w:spacing w:line="240" w:lineRule="exact"/>
              <w:ind w:right="-198"/>
            </w:pPr>
            <w:r w:rsidRPr="001C5867">
              <w:t>Central Online Limited</w:t>
            </w:r>
          </w:p>
        </w:tc>
        <w:tc>
          <w:tcPr>
            <w:tcW w:w="1980" w:type="dxa"/>
            <w:shd w:val="clear" w:color="auto" w:fill="auto"/>
          </w:tcPr>
          <w:p w14:paraId="454FE3AC" w14:textId="77777777" w:rsidR="003376B9" w:rsidRPr="001C5867" w:rsidRDefault="003376B9" w:rsidP="00FE17DF">
            <w:pPr>
              <w:spacing w:line="240" w:lineRule="exact"/>
              <w:ind w:left="162" w:right="-198" w:hanging="270"/>
              <w:jc w:val="center"/>
              <w:rPr>
                <w:color w:val="000000" w:themeColor="text1"/>
                <w:szCs w:val="22"/>
              </w:rPr>
            </w:pPr>
            <w:r w:rsidRPr="001C5867">
              <w:rPr>
                <w:color w:val="000000" w:themeColor="text1"/>
                <w:szCs w:val="22"/>
              </w:rPr>
              <w:t>19 November 2018</w:t>
            </w:r>
          </w:p>
        </w:tc>
        <w:tc>
          <w:tcPr>
            <w:tcW w:w="270" w:type="dxa"/>
          </w:tcPr>
          <w:p w14:paraId="24DE1201" w14:textId="77777777" w:rsidR="003376B9" w:rsidRPr="001C5867" w:rsidRDefault="003376B9" w:rsidP="00FE17DF">
            <w:pPr>
              <w:spacing w:line="240" w:lineRule="exact"/>
              <w:ind w:right="-198"/>
              <w:rPr>
                <w:rtl/>
                <w:cs/>
              </w:rPr>
            </w:pPr>
          </w:p>
        </w:tc>
        <w:tc>
          <w:tcPr>
            <w:tcW w:w="1350" w:type="dxa"/>
            <w:vAlign w:val="bottom"/>
          </w:tcPr>
          <w:p w14:paraId="2FD2C5CE" w14:textId="77777777" w:rsidR="003376B9" w:rsidRPr="001C5867" w:rsidRDefault="003376B9" w:rsidP="000805E2">
            <w:pPr>
              <w:tabs>
                <w:tab w:val="decimal" w:pos="612"/>
              </w:tabs>
              <w:spacing w:line="240" w:lineRule="exact"/>
              <w:ind w:left="-108" w:right="-108"/>
              <w:jc w:val="center"/>
              <w:rPr>
                <w:color w:val="000000" w:themeColor="text1"/>
                <w:szCs w:val="22"/>
              </w:rPr>
            </w:pPr>
            <w:r w:rsidRPr="001C5867">
              <w:rPr>
                <w:color w:val="000000" w:themeColor="text1"/>
                <w:szCs w:val="22"/>
              </w:rPr>
              <w:t>99</w:t>
            </w:r>
            <w:r w:rsidRPr="001C5867">
              <w:rPr>
                <w:rFonts w:cs="Angsana New"/>
                <w:color w:val="000000" w:themeColor="text1"/>
                <w:szCs w:val="22"/>
                <w:cs/>
                <w:lang w:bidi="th-TH"/>
              </w:rPr>
              <w:t>.</w:t>
            </w:r>
            <w:r w:rsidRPr="001C5867">
              <w:rPr>
                <w:color w:val="000000" w:themeColor="text1"/>
                <w:szCs w:val="22"/>
              </w:rPr>
              <w:t>99</w:t>
            </w:r>
          </w:p>
        </w:tc>
      </w:tr>
    </w:tbl>
    <w:p w14:paraId="372E4F34" w14:textId="77777777" w:rsidR="003C19DA" w:rsidRPr="001C5867" w:rsidRDefault="003C19DA" w:rsidP="00825E69">
      <w:pPr>
        <w:spacing w:line="240" w:lineRule="auto"/>
        <w:ind w:left="540"/>
        <w:jc w:val="thaiDistribute"/>
      </w:pPr>
    </w:p>
    <w:p w14:paraId="62A9D835" w14:textId="77777777" w:rsidR="00825E69" w:rsidRPr="001C5867" w:rsidRDefault="00825E69" w:rsidP="00825E69">
      <w:pPr>
        <w:spacing w:line="240" w:lineRule="auto"/>
        <w:jc w:val="thaiDistribute"/>
        <w:rPr>
          <w:b/>
          <w:bCs/>
          <w:i/>
          <w:iCs/>
          <w:highlight w:val="cyan"/>
        </w:rPr>
      </w:pPr>
    </w:p>
    <w:p w14:paraId="28D84318" w14:textId="77777777" w:rsidR="00825E69" w:rsidRPr="001C5867" w:rsidRDefault="00825E69" w:rsidP="00825E69">
      <w:pPr>
        <w:spacing w:line="240" w:lineRule="auto"/>
        <w:jc w:val="thaiDistribute"/>
        <w:rPr>
          <w:rFonts w:cs="Angsana New"/>
          <w:b/>
          <w:bCs/>
          <w:i/>
          <w:iCs/>
          <w:szCs w:val="22"/>
          <w:highlight w:val="cyan"/>
          <w:cs/>
          <w:lang w:bidi="th-TH"/>
        </w:rPr>
        <w:sectPr w:rsidR="00825E69" w:rsidRPr="001C5867" w:rsidSect="00825E69">
          <w:pgSz w:w="11909" w:h="16834" w:code="9"/>
          <w:pgMar w:top="691" w:right="1152" w:bottom="576" w:left="1152" w:header="720" w:footer="720" w:gutter="0"/>
          <w:cols w:space="720"/>
          <w:docGrid w:linePitch="360"/>
        </w:sectPr>
      </w:pPr>
    </w:p>
    <w:p w14:paraId="146A2083" w14:textId="77777777" w:rsidR="00DD05B4" w:rsidRPr="001C5867" w:rsidRDefault="00DD05B4" w:rsidP="00DD05B4">
      <w:pPr>
        <w:spacing w:line="240" w:lineRule="auto"/>
        <w:ind w:left="540" w:hanging="360"/>
        <w:jc w:val="thaiDistribute"/>
      </w:pPr>
      <w:r w:rsidRPr="001C5867">
        <w:lastRenderedPageBreak/>
        <w:t>The carrying amounts of the major classes of assets acquired and liabilities assumed at the respective acquisition dates are as follows</w:t>
      </w:r>
      <w:r w:rsidRPr="001C5867">
        <w:rPr>
          <w:rFonts w:cs="Angsana New"/>
          <w:szCs w:val="22"/>
          <w:cs/>
          <w:lang w:bidi="th-TH"/>
        </w:rPr>
        <w:t>:</w:t>
      </w:r>
    </w:p>
    <w:p w14:paraId="226FD31C" w14:textId="77777777" w:rsidR="006142A7" w:rsidRPr="001C5867" w:rsidRDefault="006142A7" w:rsidP="00825E69">
      <w:pPr>
        <w:spacing w:line="240" w:lineRule="auto"/>
        <w:ind w:left="540"/>
        <w:jc w:val="thaiDistribute"/>
      </w:pPr>
    </w:p>
    <w:tbl>
      <w:tblPr>
        <w:tblW w:w="13320" w:type="dxa"/>
        <w:tblInd w:w="79" w:type="dxa"/>
        <w:tblLayout w:type="fixed"/>
        <w:tblCellMar>
          <w:left w:w="79" w:type="dxa"/>
          <w:right w:w="79" w:type="dxa"/>
        </w:tblCellMar>
        <w:tblLook w:val="0000" w:firstRow="0" w:lastRow="0" w:firstColumn="0" w:lastColumn="0" w:noHBand="0" w:noVBand="0"/>
      </w:tblPr>
      <w:tblGrid>
        <w:gridCol w:w="2970"/>
        <w:gridCol w:w="1170"/>
        <w:gridCol w:w="222"/>
        <w:gridCol w:w="1203"/>
        <w:gridCol w:w="221"/>
        <w:gridCol w:w="1150"/>
        <w:gridCol w:w="178"/>
        <w:gridCol w:w="1034"/>
        <w:gridCol w:w="178"/>
        <w:gridCol w:w="1034"/>
        <w:gridCol w:w="180"/>
        <w:gridCol w:w="1080"/>
        <w:gridCol w:w="180"/>
        <w:gridCol w:w="1061"/>
        <w:gridCol w:w="221"/>
        <w:gridCol w:w="1238"/>
      </w:tblGrid>
      <w:tr w:rsidR="006142A7" w:rsidRPr="001C5867" w14:paraId="516C8DC0" w14:textId="77777777" w:rsidTr="006142A7">
        <w:trPr>
          <w:cantSplit/>
          <w:tblHeader/>
        </w:trPr>
        <w:tc>
          <w:tcPr>
            <w:tcW w:w="2970" w:type="dxa"/>
            <w:vAlign w:val="bottom"/>
          </w:tcPr>
          <w:p w14:paraId="1F8A6611" w14:textId="77777777" w:rsidR="006142A7" w:rsidRPr="001C5867" w:rsidRDefault="006142A7" w:rsidP="007D711E">
            <w:pPr>
              <w:spacing w:line="240" w:lineRule="auto"/>
              <w:jc w:val="center"/>
              <w:rPr>
                <w:szCs w:val="22"/>
              </w:rPr>
            </w:pPr>
          </w:p>
        </w:tc>
        <w:tc>
          <w:tcPr>
            <w:tcW w:w="1170" w:type="dxa"/>
            <w:vAlign w:val="bottom"/>
          </w:tcPr>
          <w:p w14:paraId="1B7A52F9" w14:textId="461EDBE4" w:rsidR="006142A7" w:rsidRPr="001C5867" w:rsidRDefault="003376B9" w:rsidP="007D711E">
            <w:pPr>
              <w:spacing w:line="240" w:lineRule="auto"/>
              <w:jc w:val="center"/>
              <w:rPr>
                <w:szCs w:val="22"/>
              </w:rPr>
            </w:pPr>
            <w:r w:rsidRPr="001C5867">
              <w:rPr>
                <w:b/>
                <w:bCs/>
                <w:szCs w:val="22"/>
              </w:rPr>
              <w:t>Big C Vietnam</w:t>
            </w:r>
            <w:r w:rsidR="006142A7" w:rsidRPr="001C5867">
              <w:rPr>
                <w:b/>
                <w:bCs/>
                <w:szCs w:val="22"/>
              </w:rPr>
              <w:t xml:space="preserve"> Group </w:t>
            </w:r>
          </w:p>
        </w:tc>
        <w:tc>
          <w:tcPr>
            <w:tcW w:w="222" w:type="dxa"/>
            <w:vAlign w:val="bottom"/>
          </w:tcPr>
          <w:p w14:paraId="3ECDE828" w14:textId="77777777" w:rsidR="006142A7" w:rsidRPr="001C5867" w:rsidRDefault="006142A7" w:rsidP="007D711E">
            <w:pPr>
              <w:spacing w:line="240" w:lineRule="auto"/>
              <w:jc w:val="center"/>
              <w:rPr>
                <w:b/>
                <w:bCs/>
                <w:szCs w:val="22"/>
              </w:rPr>
            </w:pPr>
          </w:p>
        </w:tc>
        <w:tc>
          <w:tcPr>
            <w:tcW w:w="1203" w:type="dxa"/>
            <w:vAlign w:val="bottom"/>
          </w:tcPr>
          <w:p w14:paraId="7C502E3B" w14:textId="77777777" w:rsidR="006142A7" w:rsidRPr="001C5867" w:rsidRDefault="006142A7" w:rsidP="007D711E">
            <w:pPr>
              <w:spacing w:line="240" w:lineRule="auto"/>
              <w:jc w:val="center"/>
              <w:rPr>
                <w:b/>
                <w:bCs/>
                <w:szCs w:val="22"/>
              </w:rPr>
            </w:pPr>
            <w:r w:rsidRPr="001C5867">
              <w:rPr>
                <w:b/>
                <w:bCs/>
                <w:szCs w:val="22"/>
              </w:rPr>
              <w:t>Central Marketing Group</w:t>
            </w:r>
          </w:p>
        </w:tc>
        <w:tc>
          <w:tcPr>
            <w:tcW w:w="221" w:type="dxa"/>
            <w:vAlign w:val="bottom"/>
          </w:tcPr>
          <w:p w14:paraId="2B0A7643" w14:textId="77777777" w:rsidR="006142A7" w:rsidRPr="001C5867" w:rsidRDefault="006142A7" w:rsidP="007D711E">
            <w:pPr>
              <w:spacing w:line="240" w:lineRule="auto"/>
              <w:jc w:val="center"/>
              <w:rPr>
                <w:b/>
                <w:bCs/>
                <w:szCs w:val="22"/>
              </w:rPr>
            </w:pPr>
          </w:p>
        </w:tc>
        <w:tc>
          <w:tcPr>
            <w:tcW w:w="1150" w:type="dxa"/>
          </w:tcPr>
          <w:p w14:paraId="36A7026A" w14:textId="77777777" w:rsidR="006142A7" w:rsidRPr="001C5867" w:rsidRDefault="006142A7" w:rsidP="006A4BA7">
            <w:pPr>
              <w:spacing w:line="240" w:lineRule="auto"/>
              <w:ind w:left="-94" w:right="-84"/>
              <w:jc w:val="center"/>
              <w:rPr>
                <w:b/>
                <w:bCs/>
              </w:rPr>
            </w:pPr>
            <w:r w:rsidRPr="001C5867">
              <w:rPr>
                <w:b/>
                <w:bCs/>
              </w:rPr>
              <w:t xml:space="preserve">CRC </w:t>
            </w:r>
            <w:proofErr w:type="spellStart"/>
            <w:r w:rsidRPr="001C5867">
              <w:rPr>
                <w:b/>
                <w:bCs/>
              </w:rPr>
              <w:t>Rinascente</w:t>
            </w:r>
            <w:proofErr w:type="spellEnd"/>
            <w:r w:rsidRPr="001C5867">
              <w:rPr>
                <w:b/>
                <w:bCs/>
              </w:rPr>
              <w:t xml:space="preserve"> S</w:t>
            </w:r>
            <w:r w:rsidRPr="001C5867">
              <w:rPr>
                <w:rFonts w:cs="Angsana New"/>
                <w:b/>
                <w:bCs/>
                <w:szCs w:val="22"/>
                <w:cs/>
                <w:lang w:bidi="th-TH"/>
              </w:rPr>
              <w:t>.</w:t>
            </w:r>
            <w:r w:rsidRPr="001C5867">
              <w:rPr>
                <w:b/>
                <w:bCs/>
              </w:rPr>
              <w:t>p</w:t>
            </w:r>
            <w:r w:rsidRPr="001C5867">
              <w:rPr>
                <w:rFonts w:cs="Angsana New"/>
                <w:b/>
                <w:bCs/>
                <w:szCs w:val="22"/>
                <w:cs/>
                <w:lang w:bidi="th-TH"/>
              </w:rPr>
              <w:t>.</w:t>
            </w:r>
            <w:r w:rsidRPr="001C5867">
              <w:rPr>
                <w:b/>
                <w:bCs/>
              </w:rPr>
              <w:t>A</w:t>
            </w:r>
            <w:r w:rsidRPr="001C5867">
              <w:rPr>
                <w:rFonts w:cs="Angsana New"/>
                <w:b/>
                <w:bCs/>
                <w:szCs w:val="22"/>
                <w:cs/>
                <w:lang w:bidi="th-TH"/>
              </w:rPr>
              <w:t xml:space="preserve">. </w:t>
            </w:r>
            <w:r w:rsidRPr="001C5867">
              <w:rPr>
                <w:b/>
                <w:bCs/>
              </w:rPr>
              <w:t>Group</w:t>
            </w:r>
          </w:p>
        </w:tc>
        <w:tc>
          <w:tcPr>
            <w:tcW w:w="178" w:type="dxa"/>
          </w:tcPr>
          <w:p w14:paraId="40145AD9" w14:textId="77777777" w:rsidR="006142A7" w:rsidRPr="001C5867" w:rsidRDefault="006142A7" w:rsidP="007D711E">
            <w:pPr>
              <w:spacing w:line="240" w:lineRule="auto"/>
              <w:jc w:val="center"/>
              <w:rPr>
                <w:b/>
                <w:bCs/>
              </w:rPr>
            </w:pPr>
          </w:p>
        </w:tc>
        <w:tc>
          <w:tcPr>
            <w:tcW w:w="1034" w:type="dxa"/>
          </w:tcPr>
          <w:p w14:paraId="624FA6D0" w14:textId="6FD57112" w:rsidR="006142A7" w:rsidRPr="001C5867" w:rsidRDefault="006142A7" w:rsidP="007D711E">
            <w:pPr>
              <w:spacing w:line="240" w:lineRule="auto"/>
              <w:jc w:val="center"/>
              <w:rPr>
                <w:b/>
                <w:bCs/>
              </w:rPr>
            </w:pPr>
            <w:r w:rsidRPr="001C5867">
              <w:rPr>
                <w:b/>
                <w:bCs/>
                <w:szCs w:val="22"/>
              </w:rPr>
              <w:t xml:space="preserve">CRC Thai </w:t>
            </w:r>
            <w:proofErr w:type="spellStart"/>
            <w:r w:rsidRPr="001C5867">
              <w:rPr>
                <w:b/>
                <w:bCs/>
                <w:szCs w:val="22"/>
              </w:rPr>
              <w:t>Watsadu</w:t>
            </w:r>
            <w:proofErr w:type="spellEnd"/>
            <w:r w:rsidRPr="001C5867">
              <w:rPr>
                <w:b/>
                <w:bCs/>
                <w:szCs w:val="22"/>
              </w:rPr>
              <w:t xml:space="preserve"> Co</w:t>
            </w:r>
            <w:r w:rsidRPr="001C5867">
              <w:rPr>
                <w:rFonts w:cs="Angsana New"/>
                <w:b/>
                <w:bCs/>
                <w:szCs w:val="22"/>
                <w:cs/>
                <w:lang w:bidi="th-TH"/>
              </w:rPr>
              <w:t>.</w:t>
            </w:r>
            <w:r w:rsidRPr="001C5867">
              <w:rPr>
                <w:b/>
                <w:bCs/>
                <w:szCs w:val="22"/>
              </w:rPr>
              <w:t>, Ltd</w:t>
            </w:r>
            <w:r w:rsidRPr="001C5867">
              <w:rPr>
                <w:rFonts w:cs="Angsana New"/>
                <w:b/>
                <w:bCs/>
                <w:szCs w:val="22"/>
                <w:cs/>
                <w:lang w:bidi="th-TH"/>
              </w:rPr>
              <w:t>.</w:t>
            </w:r>
          </w:p>
        </w:tc>
        <w:tc>
          <w:tcPr>
            <w:tcW w:w="178" w:type="dxa"/>
          </w:tcPr>
          <w:p w14:paraId="24BF73D9" w14:textId="77777777" w:rsidR="006142A7" w:rsidRPr="001C5867" w:rsidRDefault="006142A7" w:rsidP="007D711E">
            <w:pPr>
              <w:spacing w:line="240" w:lineRule="auto"/>
              <w:jc w:val="center"/>
              <w:rPr>
                <w:b/>
                <w:bCs/>
              </w:rPr>
            </w:pPr>
          </w:p>
        </w:tc>
        <w:tc>
          <w:tcPr>
            <w:tcW w:w="1034" w:type="dxa"/>
            <w:vAlign w:val="bottom"/>
          </w:tcPr>
          <w:p w14:paraId="67EE1577" w14:textId="32863944" w:rsidR="006142A7" w:rsidRPr="001C5867" w:rsidRDefault="006142A7" w:rsidP="007D711E">
            <w:pPr>
              <w:spacing w:line="240" w:lineRule="auto"/>
              <w:jc w:val="center"/>
              <w:rPr>
                <w:b/>
                <w:bCs/>
                <w:szCs w:val="22"/>
              </w:rPr>
            </w:pPr>
            <w:r w:rsidRPr="001C5867">
              <w:rPr>
                <w:b/>
                <w:bCs/>
              </w:rPr>
              <w:t>PBHD Group</w:t>
            </w:r>
          </w:p>
        </w:tc>
        <w:tc>
          <w:tcPr>
            <w:tcW w:w="180" w:type="dxa"/>
            <w:vAlign w:val="bottom"/>
          </w:tcPr>
          <w:p w14:paraId="33BA5FE1" w14:textId="77777777" w:rsidR="006142A7" w:rsidRPr="001C5867" w:rsidRDefault="006142A7" w:rsidP="007D711E">
            <w:pPr>
              <w:spacing w:line="240" w:lineRule="auto"/>
              <w:jc w:val="center"/>
              <w:rPr>
                <w:b/>
                <w:bCs/>
                <w:szCs w:val="22"/>
              </w:rPr>
            </w:pPr>
          </w:p>
        </w:tc>
        <w:tc>
          <w:tcPr>
            <w:tcW w:w="1080" w:type="dxa"/>
            <w:vAlign w:val="bottom"/>
          </w:tcPr>
          <w:p w14:paraId="0FFD18ED" w14:textId="77777777" w:rsidR="006142A7" w:rsidRPr="001C5867" w:rsidRDefault="006142A7" w:rsidP="007D711E">
            <w:pPr>
              <w:spacing w:line="240" w:lineRule="auto"/>
              <w:jc w:val="center"/>
              <w:rPr>
                <w:b/>
                <w:bCs/>
              </w:rPr>
            </w:pPr>
            <w:r w:rsidRPr="001C5867">
              <w:rPr>
                <w:b/>
                <w:bCs/>
              </w:rPr>
              <w:t xml:space="preserve">SSHD </w:t>
            </w:r>
          </w:p>
          <w:p w14:paraId="7BB1FBEF" w14:textId="77777777" w:rsidR="006142A7" w:rsidRPr="001C5867" w:rsidRDefault="006142A7" w:rsidP="007D711E">
            <w:pPr>
              <w:spacing w:line="240" w:lineRule="auto"/>
              <w:jc w:val="center"/>
              <w:rPr>
                <w:b/>
                <w:bCs/>
                <w:szCs w:val="22"/>
              </w:rPr>
            </w:pPr>
            <w:r w:rsidRPr="001C5867">
              <w:rPr>
                <w:b/>
                <w:bCs/>
              </w:rPr>
              <w:t>Group</w:t>
            </w:r>
          </w:p>
        </w:tc>
        <w:tc>
          <w:tcPr>
            <w:tcW w:w="180" w:type="dxa"/>
          </w:tcPr>
          <w:p w14:paraId="761AF6BC" w14:textId="77777777" w:rsidR="006142A7" w:rsidRPr="001C5867" w:rsidRDefault="006142A7" w:rsidP="007D711E">
            <w:pPr>
              <w:spacing w:line="240" w:lineRule="auto"/>
              <w:jc w:val="center"/>
              <w:rPr>
                <w:b/>
                <w:bCs/>
                <w:szCs w:val="22"/>
              </w:rPr>
            </w:pPr>
          </w:p>
        </w:tc>
        <w:tc>
          <w:tcPr>
            <w:tcW w:w="1061" w:type="dxa"/>
            <w:vAlign w:val="bottom"/>
          </w:tcPr>
          <w:p w14:paraId="03786E55" w14:textId="77777777" w:rsidR="006142A7" w:rsidRPr="001C5867" w:rsidRDefault="006142A7" w:rsidP="007D711E">
            <w:pPr>
              <w:spacing w:line="240" w:lineRule="auto"/>
              <w:jc w:val="center"/>
              <w:rPr>
                <w:b/>
                <w:bCs/>
                <w:szCs w:val="22"/>
              </w:rPr>
            </w:pPr>
            <w:r w:rsidRPr="001C5867">
              <w:rPr>
                <w:b/>
                <w:bCs/>
                <w:szCs w:val="22"/>
              </w:rPr>
              <w:t>Others</w:t>
            </w:r>
          </w:p>
        </w:tc>
        <w:tc>
          <w:tcPr>
            <w:tcW w:w="221" w:type="dxa"/>
            <w:vAlign w:val="bottom"/>
          </w:tcPr>
          <w:p w14:paraId="3E2D52E0" w14:textId="77777777" w:rsidR="006142A7" w:rsidRPr="001C5867" w:rsidRDefault="006142A7" w:rsidP="007D711E">
            <w:pPr>
              <w:spacing w:line="240" w:lineRule="auto"/>
              <w:jc w:val="center"/>
              <w:rPr>
                <w:b/>
                <w:bCs/>
                <w:szCs w:val="22"/>
              </w:rPr>
            </w:pPr>
          </w:p>
        </w:tc>
        <w:tc>
          <w:tcPr>
            <w:tcW w:w="1238" w:type="dxa"/>
            <w:vAlign w:val="bottom"/>
          </w:tcPr>
          <w:p w14:paraId="6BD1245A" w14:textId="77777777" w:rsidR="006142A7" w:rsidRPr="001C5867" w:rsidRDefault="006142A7" w:rsidP="007D711E">
            <w:pPr>
              <w:spacing w:line="240" w:lineRule="auto"/>
              <w:jc w:val="center"/>
              <w:rPr>
                <w:b/>
                <w:bCs/>
                <w:szCs w:val="22"/>
              </w:rPr>
            </w:pPr>
            <w:r w:rsidRPr="001C5867">
              <w:rPr>
                <w:b/>
                <w:bCs/>
                <w:szCs w:val="22"/>
              </w:rPr>
              <w:t>Total</w:t>
            </w:r>
          </w:p>
        </w:tc>
      </w:tr>
      <w:tr w:rsidR="006142A7" w:rsidRPr="001C5867" w14:paraId="3C6414E7" w14:textId="77777777" w:rsidTr="006142A7">
        <w:trPr>
          <w:cantSplit/>
          <w:trHeight w:val="144"/>
          <w:tblHeader/>
        </w:trPr>
        <w:tc>
          <w:tcPr>
            <w:tcW w:w="2970" w:type="dxa"/>
            <w:shd w:val="clear" w:color="auto" w:fill="auto"/>
            <w:vAlign w:val="bottom"/>
          </w:tcPr>
          <w:p w14:paraId="3F31D2F9" w14:textId="77777777" w:rsidR="006142A7" w:rsidRPr="001C5867" w:rsidRDefault="006142A7" w:rsidP="007D711E">
            <w:pPr>
              <w:spacing w:line="240" w:lineRule="auto"/>
              <w:ind w:left="180" w:hanging="180"/>
              <w:rPr>
                <w:szCs w:val="22"/>
              </w:rPr>
            </w:pPr>
          </w:p>
        </w:tc>
        <w:tc>
          <w:tcPr>
            <w:tcW w:w="10350" w:type="dxa"/>
            <w:gridSpan w:val="15"/>
            <w:vAlign w:val="bottom"/>
          </w:tcPr>
          <w:p w14:paraId="26DB0BE5" w14:textId="40345C84" w:rsidR="006142A7" w:rsidRPr="001C5867" w:rsidRDefault="006142A7" w:rsidP="006142A7">
            <w:pPr>
              <w:tabs>
                <w:tab w:val="decimal" w:pos="731"/>
              </w:tabs>
              <w:spacing w:line="240" w:lineRule="auto"/>
              <w:ind w:right="101"/>
              <w:jc w:val="center"/>
              <w:rPr>
                <w:szCs w:val="22"/>
              </w:rPr>
            </w:pPr>
            <w:r w:rsidRPr="001C5867">
              <w:rPr>
                <w:rFonts w:cs="Angsana New"/>
                <w:i/>
                <w:iCs/>
                <w:szCs w:val="22"/>
                <w:cs/>
                <w:lang w:bidi="th-TH"/>
              </w:rPr>
              <w:t>(</w:t>
            </w:r>
            <w:r w:rsidRPr="001C5867">
              <w:rPr>
                <w:i/>
                <w:iCs/>
                <w:szCs w:val="22"/>
                <w:lang w:bidi="th-TH"/>
              </w:rPr>
              <w:t>in million Baht</w:t>
            </w:r>
            <w:r w:rsidRPr="001C5867">
              <w:rPr>
                <w:rFonts w:cs="Angsana New"/>
                <w:i/>
                <w:iCs/>
                <w:szCs w:val="22"/>
                <w:cs/>
                <w:lang w:bidi="th-TH"/>
              </w:rPr>
              <w:t>)</w:t>
            </w:r>
          </w:p>
        </w:tc>
      </w:tr>
      <w:tr w:rsidR="006142A7" w:rsidRPr="001C5867" w14:paraId="30962201" w14:textId="77777777" w:rsidTr="006142A7">
        <w:trPr>
          <w:cantSplit/>
          <w:trHeight w:val="144"/>
        </w:trPr>
        <w:tc>
          <w:tcPr>
            <w:tcW w:w="2970" w:type="dxa"/>
            <w:shd w:val="clear" w:color="auto" w:fill="auto"/>
            <w:vAlign w:val="bottom"/>
          </w:tcPr>
          <w:p w14:paraId="54EC1F40" w14:textId="77777777" w:rsidR="006142A7" w:rsidRPr="001C5867" w:rsidRDefault="006142A7" w:rsidP="007D711E">
            <w:pPr>
              <w:spacing w:line="240" w:lineRule="auto"/>
              <w:ind w:left="180" w:hanging="180"/>
              <w:rPr>
                <w:b/>
                <w:bCs/>
                <w:szCs w:val="22"/>
              </w:rPr>
            </w:pPr>
            <w:r w:rsidRPr="001C5867">
              <w:rPr>
                <w:szCs w:val="22"/>
              </w:rPr>
              <w:t>Cash and cash equivalents</w:t>
            </w:r>
          </w:p>
        </w:tc>
        <w:tc>
          <w:tcPr>
            <w:tcW w:w="1170" w:type="dxa"/>
            <w:vAlign w:val="bottom"/>
          </w:tcPr>
          <w:p w14:paraId="0177BF1C" w14:textId="77777777" w:rsidR="006142A7" w:rsidRPr="001C5867" w:rsidRDefault="006142A7" w:rsidP="007D711E">
            <w:pPr>
              <w:tabs>
                <w:tab w:val="decimal" w:pos="731"/>
              </w:tabs>
              <w:spacing w:line="240" w:lineRule="auto"/>
              <w:ind w:right="101"/>
              <w:jc w:val="right"/>
              <w:rPr>
                <w:szCs w:val="22"/>
              </w:rPr>
            </w:pPr>
            <w:r w:rsidRPr="001C5867">
              <w:rPr>
                <w:szCs w:val="22"/>
              </w:rPr>
              <w:t>1,661</w:t>
            </w:r>
          </w:p>
        </w:tc>
        <w:tc>
          <w:tcPr>
            <w:tcW w:w="222" w:type="dxa"/>
            <w:vAlign w:val="bottom"/>
          </w:tcPr>
          <w:p w14:paraId="69EB3504"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7F5DBBDC" w14:textId="15A40489" w:rsidR="006142A7" w:rsidRPr="001C5867" w:rsidRDefault="006142A7" w:rsidP="00AE451D">
            <w:pPr>
              <w:tabs>
                <w:tab w:val="decimal" w:pos="731"/>
              </w:tabs>
              <w:spacing w:line="240" w:lineRule="auto"/>
              <w:ind w:right="101"/>
              <w:jc w:val="right"/>
              <w:rPr>
                <w:szCs w:val="22"/>
              </w:rPr>
            </w:pPr>
            <w:r w:rsidRPr="001C5867">
              <w:rPr>
                <w:szCs w:val="22"/>
              </w:rPr>
              <w:t>186</w:t>
            </w:r>
          </w:p>
        </w:tc>
        <w:tc>
          <w:tcPr>
            <w:tcW w:w="221" w:type="dxa"/>
            <w:vAlign w:val="bottom"/>
          </w:tcPr>
          <w:p w14:paraId="49FCD152" w14:textId="77777777" w:rsidR="006142A7" w:rsidRPr="001C5867" w:rsidRDefault="006142A7" w:rsidP="007D711E">
            <w:pPr>
              <w:tabs>
                <w:tab w:val="decimal" w:pos="1001"/>
              </w:tabs>
              <w:spacing w:line="240" w:lineRule="auto"/>
              <w:ind w:right="-79"/>
              <w:jc w:val="right"/>
              <w:rPr>
                <w:szCs w:val="22"/>
              </w:rPr>
            </w:pPr>
          </w:p>
        </w:tc>
        <w:tc>
          <w:tcPr>
            <w:tcW w:w="1150" w:type="dxa"/>
          </w:tcPr>
          <w:p w14:paraId="1C4F943A" w14:textId="3166BEA8" w:rsidR="006142A7" w:rsidRPr="001C5867" w:rsidRDefault="006142A7" w:rsidP="007D711E">
            <w:pPr>
              <w:tabs>
                <w:tab w:val="decimal" w:pos="731"/>
              </w:tabs>
              <w:spacing w:line="240" w:lineRule="auto"/>
              <w:ind w:right="185"/>
              <w:jc w:val="right"/>
              <w:rPr>
                <w:szCs w:val="28"/>
                <w:lang w:val="en-GB" w:bidi="th-TH"/>
              </w:rPr>
            </w:pPr>
            <w:r w:rsidRPr="001C5867">
              <w:rPr>
                <w:szCs w:val="28"/>
                <w:lang w:bidi="th-TH"/>
              </w:rPr>
              <w:t>448</w:t>
            </w:r>
          </w:p>
        </w:tc>
        <w:tc>
          <w:tcPr>
            <w:tcW w:w="178" w:type="dxa"/>
          </w:tcPr>
          <w:p w14:paraId="33F62673"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32922E67" w14:textId="6A5FC5A9" w:rsidR="006142A7" w:rsidRPr="001C5867" w:rsidRDefault="006142A7" w:rsidP="007D711E">
            <w:pPr>
              <w:tabs>
                <w:tab w:val="decimal" w:pos="731"/>
              </w:tabs>
              <w:spacing w:line="240" w:lineRule="auto"/>
              <w:ind w:right="185"/>
              <w:jc w:val="right"/>
              <w:rPr>
                <w:szCs w:val="22"/>
              </w:rPr>
            </w:pPr>
            <w:r w:rsidRPr="001C5867">
              <w:rPr>
                <w:szCs w:val="22"/>
              </w:rPr>
              <w:t>341</w:t>
            </w:r>
          </w:p>
        </w:tc>
        <w:tc>
          <w:tcPr>
            <w:tcW w:w="178" w:type="dxa"/>
            <w:vAlign w:val="bottom"/>
          </w:tcPr>
          <w:p w14:paraId="2D0AFC69" w14:textId="77777777" w:rsidR="006142A7" w:rsidRPr="001C5867" w:rsidRDefault="006142A7" w:rsidP="007D711E">
            <w:pPr>
              <w:tabs>
                <w:tab w:val="decimal" w:pos="731"/>
              </w:tabs>
              <w:spacing w:line="240" w:lineRule="auto"/>
              <w:ind w:right="185"/>
              <w:jc w:val="right"/>
              <w:rPr>
                <w:szCs w:val="22"/>
              </w:rPr>
            </w:pPr>
          </w:p>
        </w:tc>
        <w:tc>
          <w:tcPr>
            <w:tcW w:w="1034" w:type="dxa"/>
          </w:tcPr>
          <w:p w14:paraId="052DD828" w14:textId="5FCC1017" w:rsidR="006142A7" w:rsidRPr="001C5867" w:rsidRDefault="006142A7" w:rsidP="007D711E">
            <w:pPr>
              <w:tabs>
                <w:tab w:val="decimal" w:pos="731"/>
              </w:tabs>
              <w:spacing w:line="240" w:lineRule="auto"/>
              <w:ind w:right="185"/>
              <w:jc w:val="right"/>
              <w:rPr>
                <w:szCs w:val="22"/>
              </w:rPr>
            </w:pPr>
            <w:r w:rsidRPr="001C5867">
              <w:rPr>
                <w:szCs w:val="22"/>
              </w:rPr>
              <w:t>370</w:t>
            </w:r>
          </w:p>
        </w:tc>
        <w:tc>
          <w:tcPr>
            <w:tcW w:w="180" w:type="dxa"/>
          </w:tcPr>
          <w:p w14:paraId="4ACA29DB" w14:textId="77777777" w:rsidR="006142A7" w:rsidRPr="001C5867" w:rsidRDefault="006142A7" w:rsidP="007D711E">
            <w:pPr>
              <w:tabs>
                <w:tab w:val="decimal" w:pos="731"/>
              </w:tabs>
              <w:spacing w:line="240" w:lineRule="auto"/>
              <w:ind w:right="101"/>
              <w:jc w:val="right"/>
              <w:rPr>
                <w:szCs w:val="22"/>
              </w:rPr>
            </w:pPr>
          </w:p>
        </w:tc>
        <w:tc>
          <w:tcPr>
            <w:tcW w:w="1080" w:type="dxa"/>
          </w:tcPr>
          <w:p w14:paraId="48B4A0A8" w14:textId="77777777" w:rsidR="006142A7" w:rsidRPr="001C5867" w:rsidRDefault="006142A7" w:rsidP="007D711E">
            <w:pPr>
              <w:tabs>
                <w:tab w:val="decimal" w:pos="731"/>
              </w:tabs>
              <w:spacing w:line="240" w:lineRule="auto"/>
              <w:ind w:right="191"/>
              <w:jc w:val="right"/>
              <w:rPr>
                <w:szCs w:val="22"/>
              </w:rPr>
            </w:pPr>
            <w:r w:rsidRPr="001C5867">
              <w:rPr>
                <w:szCs w:val="22"/>
              </w:rPr>
              <w:t>335</w:t>
            </w:r>
          </w:p>
        </w:tc>
        <w:tc>
          <w:tcPr>
            <w:tcW w:w="180" w:type="dxa"/>
          </w:tcPr>
          <w:p w14:paraId="54842EA9"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6DFEFD3B" w14:textId="77777777" w:rsidR="006142A7" w:rsidRPr="001C5867" w:rsidRDefault="006142A7" w:rsidP="007D711E">
            <w:pPr>
              <w:tabs>
                <w:tab w:val="decimal" w:pos="731"/>
              </w:tabs>
              <w:spacing w:line="240" w:lineRule="auto"/>
              <w:ind w:right="101"/>
              <w:jc w:val="right"/>
              <w:rPr>
                <w:szCs w:val="22"/>
              </w:rPr>
            </w:pPr>
            <w:r w:rsidRPr="001C5867">
              <w:rPr>
                <w:szCs w:val="22"/>
              </w:rPr>
              <w:t>93</w:t>
            </w:r>
          </w:p>
        </w:tc>
        <w:tc>
          <w:tcPr>
            <w:tcW w:w="221" w:type="dxa"/>
            <w:vAlign w:val="bottom"/>
          </w:tcPr>
          <w:p w14:paraId="6A45B997"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0FEDCB1F" w14:textId="3346D8F2" w:rsidR="006142A7" w:rsidRPr="001C5867" w:rsidRDefault="006142A7" w:rsidP="00EA7A5A">
            <w:pPr>
              <w:tabs>
                <w:tab w:val="decimal" w:pos="731"/>
              </w:tabs>
              <w:spacing w:line="240" w:lineRule="auto"/>
              <w:ind w:right="101"/>
              <w:jc w:val="right"/>
              <w:rPr>
                <w:szCs w:val="22"/>
              </w:rPr>
            </w:pPr>
            <w:r w:rsidRPr="001C5867">
              <w:rPr>
                <w:szCs w:val="22"/>
              </w:rPr>
              <w:t>3,434</w:t>
            </w:r>
          </w:p>
        </w:tc>
      </w:tr>
      <w:tr w:rsidR="006142A7" w:rsidRPr="001C5867" w14:paraId="5F58ACB9" w14:textId="77777777" w:rsidTr="006142A7">
        <w:trPr>
          <w:cantSplit/>
        </w:trPr>
        <w:tc>
          <w:tcPr>
            <w:tcW w:w="2970" w:type="dxa"/>
            <w:shd w:val="clear" w:color="auto" w:fill="auto"/>
            <w:vAlign w:val="bottom"/>
          </w:tcPr>
          <w:p w14:paraId="0AA34D9E" w14:textId="77777777" w:rsidR="006142A7" w:rsidRPr="001C5867" w:rsidRDefault="006142A7" w:rsidP="007D711E">
            <w:pPr>
              <w:spacing w:line="240" w:lineRule="auto"/>
              <w:ind w:left="180" w:hanging="180"/>
              <w:rPr>
                <w:szCs w:val="22"/>
              </w:rPr>
            </w:pPr>
            <w:r w:rsidRPr="001C5867">
              <w:rPr>
                <w:szCs w:val="22"/>
              </w:rPr>
              <w:t>Current investments</w:t>
            </w:r>
          </w:p>
        </w:tc>
        <w:tc>
          <w:tcPr>
            <w:tcW w:w="1170" w:type="dxa"/>
            <w:vAlign w:val="bottom"/>
          </w:tcPr>
          <w:p w14:paraId="35E5644A" w14:textId="77777777" w:rsidR="006142A7" w:rsidRPr="001C5867" w:rsidRDefault="006142A7" w:rsidP="007D711E">
            <w:pPr>
              <w:tabs>
                <w:tab w:val="decimal" w:pos="731"/>
              </w:tabs>
              <w:spacing w:line="240" w:lineRule="auto"/>
              <w:ind w:right="101"/>
              <w:jc w:val="right"/>
              <w:rPr>
                <w:szCs w:val="22"/>
              </w:rPr>
            </w:pPr>
            <w:r w:rsidRPr="001C5867">
              <w:rPr>
                <w:szCs w:val="22"/>
              </w:rPr>
              <w:t>2,375</w:t>
            </w:r>
          </w:p>
        </w:tc>
        <w:tc>
          <w:tcPr>
            <w:tcW w:w="222" w:type="dxa"/>
            <w:vAlign w:val="bottom"/>
          </w:tcPr>
          <w:p w14:paraId="3C454612"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489DFC8D" w14:textId="78AB12C4" w:rsidR="006142A7" w:rsidRPr="001C5867" w:rsidRDefault="006142A7" w:rsidP="007D711E">
            <w:pPr>
              <w:tabs>
                <w:tab w:val="decimal" w:pos="731"/>
              </w:tabs>
              <w:spacing w:line="240" w:lineRule="auto"/>
              <w:ind w:right="101"/>
              <w:jc w:val="right"/>
              <w:rPr>
                <w:szCs w:val="22"/>
              </w:rPr>
            </w:pPr>
            <w:r w:rsidRPr="001C5867">
              <w:rPr>
                <w:szCs w:val="22"/>
              </w:rPr>
              <w:t>613</w:t>
            </w:r>
          </w:p>
        </w:tc>
        <w:tc>
          <w:tcPr>
            <w:tcW w:w="221" w:type="dxa"/>
            <w:vAlign w:val="bottom"/>
          </w:tcPr>
          <w:p w14:paraId="6FEE8928" w14:textId="77777777" w:rsidR="006142A7" w:rsidRPr="001C5867" w:rsidRDefault="006142A7" w:rsidP="007D711E">
            <w:pPr>
              <w:tabs>
                <w:tab w:val="decimal" w:pos="1001"/>
              </w:tabs>
              <w:spacing w:line="240" w:lineRule="auto"/>
              <w:ind w:right="-79"/>
              <w:jc w:val="right"/>
              <w:rPr>
                <w:szCs w:val="22"/>
              </w:rPr>
            </w:pPr>
          </w:p>
        </w:tc>
        <w:tc>
          <w:tcPr>
            <w:tcW w:w="1150" w:type="dxa"/>
          </w:tcPr>
          <w:p w14:paraId="4DE8E455" w14:textId="77777777" w:rsidR="006142A7" w:rsidRPr="001C5867" w:rsidRDefault="006142A7" w:rsidP="007D711E">
            <w:pPr>
              <w:spacing w:line="240" w:lineRule="auto"/>
              <w:jc w:val="center"/>
              <w:rPr>
                <w:szCs w:val="22"/>
              </w:rPr>
            </w:pPr>
            <w:r w:rsidRPr="001C5867">
              <w:rPr>
                <w:rFonts w:cs="Angsana New"/>
                <w:szCs w:val="22"/>
                <w:cs/>
                <w:lang w:bidi="th-TH"/>
              </w:rPr>
              <w:t>-</w:t>
            </w:r>
          </w:p>
        </w:tc>
        <w:tc>
          <w:tcPr>
            <w:tcW w:w="178" w:type="dxa"/>
          </w:tcPr>
          <w:p w14:paraId="7A8C6505" w14:textId="77777777" w:rsidR="006142A7" w:rsidRPr="001C5867" w:rsidRDefault="006142A7" w:rsidP="007D711E">
            <w:pPr>
              <w:spacing w:line="240" w:lineRule="auto"/>
              <w:jc w:val="center"/>
              <w:rPr>
                <w:szCs w:val="22"/>
              </w:rPr>
            </w:pPr>
          </w:p>
        </w:tc>
        <w:tc>
          <w:tcPr>
            <w:tcW w:w="1034" w:type="dxa"/>
            <w:vAlign w:val="bottom"/>
          </w:tcPr>
          <w:p w14:paraId="2FB4F9DA" w14:textId="772ECF04" w:rsidR="006142A7" w:rsidRPr="001C5867" w:rsidRDefault="006142A7" w:rsidP="007D711E">
            <w:pPr>
              <w:spacing w:line="240" w:lineRule="auto"/>
              <w:jc w:val="center"/>
              <w:rPr>
                <w:szCs w:val="22"/>
              </w:rPr>
            </w:pPr>
            <w:r w:rsidRPr="001C5867">
              <w:rPr>
                <w:rFonts w:cs="Angsana New"/>
                <w:szCs w:val="22"/>
                <w:cs/>
                <w:lang w:bidi="th-TH"/>
              </w:rPr>
              <w:t>-</w:t>
            </w:r>
          </w:p>
        </w:tc>
        <w:tc>
          <w:tcPr>
            <w:tcW w:w="178" w:type="dxa"/>
            <w:vAlign w:val="bottom"/>
          </w:tcPr>
          <w:p w14:paraId="4CE1E02F" w14:textId="77777777" w:rsidR="006142A7" w:rsidRPr="001C5867" w:rsidRDefault="006142A7" w:rsidP="007D711E">
            <w:pPr>
              <w:spacing w:line="240" w:lineRule="auto"/>
              <w:jc w:val="center"/>
              <w:rPr>
                <w:szCs w:val="22"/>
              </w:rPr>
            </w:pPr>
          </w:p>
        </w:tc>
        <w:tc>
          <w:tcPr>
            <w:tcW w:w="1034" w:type="dxa"/>
          </w:tcPr>
          <w:p w14:paraId="770C7057" w14:textId="19821D91" w:rsidR="006142A7" w:rsidRPr="001C5867" w:rsidRDefault="006142A7" w:rsidP="007D711E">
            <w:pPr>
              <w:spacing w:line="240" w:lineRule="auto"/>
              <w:jc w:val="center"/>
              <w:rPr>
                <w:szCs w:val="22"/>
              </w:rPr>
            </w:pPr>
            <w:r w:rsidRPr="001C5867">
              <w:rPr>
                <w:rFonts w:cs="Angsana New"/>
                <w:szCs w:val="22"/>
                <w:cs/>
                <w:lang w:bidi="th-TH"/>
              </w:rPr>
              <w:t>-</w:t>
            </w:r>
          </w:p>
        </w:tc>
        <w:tc>
          <w:tcPr>
            <w:tcW w:w="180" w:type="dxa"/>
          </w:tcPr>
          <w:p w14:paraId="333EBFCE" w14:textId="77777777" w:rsidR="006142A7" w:rsidRPr="001C5867" w:rsidRDefault="006142A7" w:rsidP="007D711E">
            <w:pPr>
              <w:tabs>
                <w:tab w:val="decimal" w:pos="731"/>
              </w:tabs>
              <w:spacing w:line="240" w:lineRule="auto"/>
              <w:ind w:right="101"/>
              <w:jc w:val="right"/>
              <w:rPr>
                <w:szCs w:val="22"/>
              </w:rPr>
            </w:pPr>
          </w:p>
        </w:tc>
        <w:tc>
          <w:tcPr>
            <w:tcW w:w="1080" w:type="dxa"/>
          </w:tcPr>
          <w:p w14:paraId="0951019B" w14:textId="77777777" w:rsidR="006142A7" w:rsidRPr="001C5867" w:rsidRDefault="006142A7" w:rsidP="007D711E">
            <w:pPr>
              <w:spacing w:line="240" w:lineRule="auto"/>
              <w:ind w:right="101"/>
              <w:jc w:val="center"/>
              <w:rPr>
                <w:szCs w:val="22"/>
              </w:rPr>
            </w:pPr>
            <w:r w:rsidRPr="001C5867">
              <w:rPr>
                <w:rFonts w:cs="Angsana New"/>
                <w:szCs w:val="22"/>
                <w:cs/>
                <w:lang w:bidi="th-TH"/>
              </w:rPr>
              <w:t>-</w:t>
            </w:r>
          </w:p>
        </w:tc>
        <w:tc>
          <w:tcPr>
            <w:tcW w:w="180" w:type="dxa"/>
          </w:tcPr>
          <w:p w14:paraId="03B73A87" w14:textId="77777777" w:rsidR="006142A7" w:rsidRPr="001C5867" w:rsidRDefault="006142A7" w:rsidP="007D711E">
            <w:pPr>
              <w:tabs>
                <w:tab w:val="decimal" w:pos="274"/>
              </w:tabs>
              <w:spacing w:line="240" w:lineRule="auto"/>
              <w:ind w:right="101"/>
              <w:jc w:val="center"/>
              <w:rPr>
                <w:szCs w:val="22"/>
              </w:rPr>
            </w:pPr>
          </w:p>
        </w:tc>
        <w:tc>
          <w:tcPr>
            <w:tcW w:w="1061" w:type="dxa"/>
            <w:vAlign w:val="bottom"/>
          </w:tcPr>
          <w:p w14:paraId="274D0EC2"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523BE76A"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5F29BD86" w14:textId="5D6B33BE" w:rsidR="006142A7" w:rsidRPr="001C5867" w:rsidRDefault="006142A7" w:rsidP="007D711E">
            <w:pPr>
              <w:tabs>
                <w:tab w:val="decimal" w:pos="731"/>
              </w:tabs>
              <w:spacing w:line="240" w:lineRule="auto"/>
              <w:ind w:right="101"/>
              <w:jc w:val="right"/>
              <w:rPr>
                <w:szCs w:val="22"/>
              </w:rPr>
            </w:pPr>
            <w:r w:rsidRPr="001C5867">
              <w:rPr>
                <w:szCs w:val="22"/>
              </w:rPr>
              <w:t>2,988</w:t>
            </w:r>
          </w:p>
        </w:tc>
      </w:tr>
      <w:tr w:rsidR="006142A7" w:rsidRPr="001C5867" w14:paraId="5EC2CFCE" w14:textId="77777777" w:rsidTr="006142A7">
        <w:trPr>
          <w:cantSplit/>
          <w:trHeight w:val="100"/>
        </w:trPr>
        <w:tc>
          <w:tcPr>
            <w:tcW w:w="2970" w:type="dxa"/>
            <w:shd w:val="clear" w:color="auto" w:fill="auto"/>
            <w:vAlign w:val="bottom"/>
          </w:tcPr>
          <w:p w14:paraId="67E71663" w14:textId="77777777" w:rsidR="006142A7" w:rsidRPr="001C5867" w:rsidRDefault="006142A7" w:rsidP="007D711E">
            <w:pPr>
              <w:spacing w:line="240" w:lineRule="auto"/>
              <w:ind w:left="180" w:hanging="180"/>
              <w:rPr>
                <w:szCs w:val="22"/>
              </w:rPr>
            </w:pPr>
            <w:r w:rsidRPr="001C5867">
              <w:rPr>
                <w:szCs w:val="22"/>
              </w:rPr>
              <w:t>Trade accounts receivable</w:t>
            </w:r>
          </w:p>
        </w:tc>
        <w:tc>
          <w:tcPr>
            <w:tcW w:w="1170" w:type="dxa"/>
            <w:vAlign w:val="bottom"/>
          </w:tcPr>
          <w:p w14:paraId="2752C45C" w14:textId="77777777" w:rsidR="006142A7" w:rsidRPr="001C5867" w:rsidRDefault="006142A7" w:rsidP="007D711E">
            <w:pPr>
              <w:tabs>
                <w:tab w:val="decimal" w:pos="731"/>
              </w:tabs>
              <w:spacing w:line="240" w:lineRule="auto"/>
              <w:ind w:right="101"/>
              <w:jc w:val="right"/>
              <w:rPr>
                <w:szCs w:val="22"/>
              </w:rPr>
            </w:pPr>
            <w:r w:rsidRPr="001C5867">
              <w:rPr>
                <w:szCs w:val="22"/>
              </w:rPr>
              <w:t>652</w:t>
            </w:r>
          </w:p>
        </w:tc>
        <w:tc>
          <w:tcPr>
            <w:tcW w:w="222" w:type="dxa"/>
            <w:vAlign w:val="bottom"/>
          </w:tcPr>
          <w:p w14:paraId="2D43C295"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1B8C9AB5" w14:textId="67DD6068" w:rsidR="006142A7" w:rsidRPr="001C5867" w:rsidRDefault="006142A7" w:rsidP="007D711E">
            <w:pPr>
              <w:tabs>
                <w:tab w:val="decimal" w:pos="731"/>
              </w:tabs>
              <w:spacing w:line="240" w:lineRule="auto"/>
              <w:ind w:right="101"/>
              <w:jc w:val="right"/>
              <w:rPr>
                <w:szCs w:val="22"/>
              </w:rPr>
            </w:pPr>
            <w:r w:rsidRPr="001C5867">
              <w:rPr>
                <w:szCs w:val="22"/>
              </w:rPr>
              <w:t>1,722</w:t>
            </w:r>
          </w:p>
        </w:tc>
        <w:tc>
          <w:tcPr>
            <w:tcW w:w="221" w:type="dxa"/>
            <w:vAlign w:val="bottom"/>
          </w:tcPr>
          <w:p w14:paraId="7C17DDA7" w14:textId="77777777" w:rsidR="006142A7" w:rsidRPr="001C5867" w:rsidRDefault="006142A7" w:rsidP="007D711E">
            <w:pPr>
              <w:tabs>
                <w:tab w:val="decimal" w:pos="1001"/>
              </w:tabs>
              <w:spacing w:line="240" w:lineRule="auto"/>
              <w:ind w:right="-79"/>
              <w:jc w:val="right"/>
              <w:rPr>
                <w:szCs w:val="22"/>
              </w:rPr>
            </w:pPr>
          </w:p>
        </w:tc>
        <w:tc>
          <w:tcPr>
            <w:tcW w:w="1150" w:type="dxa"/>
          </w:tcPr>
          <w:p w14:paraId="5B894FDA" w14:textId="77777777" w:rsidR="006142A7" w:rsidRPr="001C5867" w:rsidRDefault="006142A7" w:rsidP="007D711E">
            <w:pPr>
              <w:tabs>
                <w:tab w:val="decimal" w:pos="731"/>
              </w:tabs>
              <w:spacing w:line="240" w:lineRule="auto"/>
              <w:ind w:right="185"/>
              <w:jc w:val="right"/>
              <w:rPr>
                <w:szCs w:val="22"/>
              </w:rPr>
            </w:pPr>
            <w:r w:rsidRPr="001C5867">
              <w:rPr>
                <w:szCs w:val="22"/>
              </w:rPr>
              <w:t>1,003</w:t>
            </w:r>
          </w:p>
        </w:tc>
        <w:tc>
          <w:tcPr>
            <w:tcW w:w="178" w:type="dxa"/>
          </w:tcPr>
          <w:p w14:paraId="3DC95329"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25ACCEAA" w14:textId="59C8B880" w:rsidR="006142A7" w:rsidRPr="001C5867" w:rsidRDefault="006142A7" w:rsidP="007D711E">
            <w:pPr>
              <w:tabs>
                <w:tab w:val="decimal" w:pos="731"/>
              </w:tabs>
              <w:spacing w:line="240" w:lineRule="auto"/>
              <w:ind w:right="185"/>
              <w:jc w:val="right"/>
              <w:rPr>
                <w:szCs w:val="22"/>
              </w:rPr>
            </w:pPr>
            <w:r w:rsidRPr="001C5867">
              <w:rPr>
                <w:szCs w:val="22"/>
              </w:rPr>
              <w:t>456</w:t>
            </w:r>
          </w:p>
        </w:tc>
        <w:tc>
          <w:tcPr>
            <w:tcW w:w="178" w:type="dxa"/>
            <w:vAlign w:val="bottom"/>
          </w:tcPr>
          <w:p w14:paraId="71810FD2" w14:textId="77777777" w:rsidR="006142A7" w:rsidRPr="001C5867" w:rsidRDefault="006142A7" w:rsidP="007D711E">
            <w:pPr>
              <w:tabs>
                <w:tab w:val="decimal" w:pos="731"/>
              </w:tabs>
              <w:spacing w:line="240" w:lineRule="auto"/>
              <w:ind w:right="185"/>
              <w:jc w:val="right"/>
              <w:rPr>
                <w:szCs w:val="22"/>
              </w:rPr>
            </w:pPr>
          </w:p>
        </w:tc>
        <w:tc>
          <w:tcPr>
            <w:tcW w:w="1034" w:type="dxa"/>
          </w:tcPr>
          <w:p w14:paraId="6F88141F" w14:textId="10624990" w:rsidR="006142A7" w:rsidRPr="001C5867" w:rsidRDefault="006142A7" w:rsidP="007D711E">
            <w:pPr>
              <w:tabs>
                <w:tab w:val="decimal" w:pos="731"/>
              </w:tabs>
              <w:spacing w:line="240" w:lineRule="auto"/>
              <w:ind w:right="185"/>
              <w:jc w:val="right"/>
              <w:rPr>
                <w:szCs w:val="22"/>
              </w:rPr>
            </w:pPr>
            <w:r w:rsidRPr="001C5867">
              <w:rPr>
                <w:szCs w:val="22"/>
              </w:rPr>
              <w:t>928</w:t>
            </w:r>
          </w:p>
        </w:tc>
        <w:tc>
          <w:tcPr>
            <w:tcW w:w="180" w:type="dxa"/>
          </w:tcPr>
          <w:p w14:paraId="5278ED5C" w14:textId="77777777" w:rsidR="006142A7" w:rsidRPr="001C5867" w:rsidRDefault="006142A7" w:rsidP="007D711E">
            <w:pPr>
              <w:tabs>
                <w:tab w:val="decimal" w:pos="731"/>
              </w:tabs>
              <w:spacing w:line="240" w:lineRule="auto"/>
              <w:ind w:right="101"/>
              <w:jc w:val="right"/>
              <w:rPr>
                <w:szCs w:val="22"/>
              </w:rPr>
            </w:pPr>
          </w:p>
        </w:tc>
        <w:tc>
          <w:tcPr>
            <w:tcW w:w="1080" w:type="dxa"/>
          </w:tcPr>
          <w:p w14:paraId="0436C542" w14:textId="77777777" w:rsidR="006142A7" w:rsidRPr="001C5867" w:rsidRDefault="006142A7" w:rsidP="007D711E">
            <w:pPr>
              <w:tabs>
                <w:tab w:val="decimal" w:pos="731"/>
              </w:tabs>
              <w:spacing w:line="240" w:lineRule="auto"/>
              <w:ind w:right="191"/>
              <w:jc w:val="right"/>
              <w:rPr>
                <w:szCs w:val="22"/>
              </w:rPr>
            </w:pPr>
            <w:r w:rsidRPr="001C5867">
              <w:rPr>
                <w:szCs w:val="22"/>
              </w:rPr>
              <w:t>526</w:t>
            </w:r>
          </w:p>
        </w:tc>
        <w:tc>
          <w:tcPr>
            <w:tcW w:w="180" w:type="dxa"/>
          </w:tcPr>
          <w:p w14:paraId="443A187E"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03CA775D" w14:textId="43B85FF4" w:rsidR="006142A7" w:rsidRPr="001C5867" w:rsidRDefault="006142A7" w:rsidP="007D711E">
            <w:pPr>
              <w:tabs>
                <w:tab w:val="decimal" w:pos="731"/>
              </w:tabs>
              <w:spacing w:line="240" w:lineRule="auto"/>
              <w:ind w:right="101"/>
              <w:jc w:val="right"/>
              <w:rPr>
                <w:szCs w:val="22"/>
              </w:rPr>
            </w:pPr>
            <w:r w:rsidRPr="001C5867">
              <w:rPr>
                <w:szCs w:val="22"/>
              </w:rPr>
              <w:t>194</w:t>
            </w:r>
          </w:p>
        </w:tc>
        <w:tc>
          <w:tcPr>
            <w:tcW w:w="221" w:type="dxa"/>
            <w:vAlign w:val="bottom"/>
          </w:tcPr>
          <w:p w14:paraId="0951D93F"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2407EAAE" w14:textId="702E41FA" w:rsidR="006142A7" w:rsidRPr="001C5867" w:rsidRDefault="006142A7" w:rsidP="0008217F">
            <w:pPr>
              <w:tabs>
                <w:tab w:val="decimal" w:pos="731"/>
              </w:tabs>
              <w:spacing w:line="240" w:lineRule="auto"/>
              <w:ind w:right="101"/>
              <w:jc w:val="right"/>
              <w:rPr>
                <w:szCs w:val="22"/>
              </w:rPr>
            </w:pPr>
            <w:r w:rsidRPr="001C5867">
              <w:rPr>
                <w:szCs w:val="22"/>
              </w:rPr>
              <w:t>5,481</w:t>
            </w:r>
          </w:p>
        </w:tc>
      </w:tr>
      <w:tr w:rsidR="006142A7" w:rsidRPr="001C5867" w14:paraId="690C4FA7" w14:textId="77777777" w:rsidTr="006142A7">
        <w:trPr>
          <w:cantSplit/>
        </w:trPr>
        <w:tc>
          <w:tcPr>
            <w:tcW w:w="2970" w:type="dxa"/>
            <w:shd w:val="clear" w:color="auto" w:fill="auto"/>
            <w:vAlign w:val="bottom"/>
          </w:tcPr>
          <w:p w14:paraId="72AAED52" w14:textId="77777777" w:rsidR="006142A7" w:rsidRPr="001C5867" w:rsidRDefault="006142A7" w:rsidP="007D711E">
            <w:pPr>
              <w:spacing w:line="240" w:lineRule="auto"/>
              <w:ind w:left="180" w:hanging="180"/>
              <w:rPr>
                <w:szCs w:val="22"/>
              </w:rPr>
            </w:pPr>
            <w:r w:rsidRPr="001C5867">
              <w:rPr>
                <w:szCs w:val="22"/>
              </w:rPr>
              <w:t>Other receivables</w:t>
            </w:r>
          </w:p>
        </w:tc>
        <w:tc>
          <w:tcPr>
            <w:tcW w:w="1170" w:type="dxa"/>
            <w:vAlign w:val="bottom"/>
          </w:tcPr>
          <w:p w14:paraId="225F5AAD" w14:textId="77777777" w:rsidR="006142A7" w:rsidRPr="001C5867" w:rsidRDefault="006142A7" w:rsidP="007D711E">
            <w:pPr>
              <w:tabs>
                <w:tab w:val="decimal" w:pos="731"/>
              </w:tabs>
              <w:spacing w:line="240" w:lineRule="auto"/>
              <w:ind w:right="101"/>
              <w:jc w:val="right"/>
              <w:rPr>
                <w:szCs w:val="22"/>
              </w:rPr>
            </w:pPr>
            <w:r w:rsidRPr="001C5867">
              <w:rPr>
                <w:szCs w:val="22"/>
              </w:rPr>
              <w:t>429</w:t>
            </w:r>
          </w:p>
        </w:tc>
        <w:tc>
          <w:tcPr>
            <w:tcW w:w="222" w:type="dxa"/>
            <w:vAlign w:val="bottom"/>
          </w:tcPr>
          <w:p w14:paraId="3F266A4D"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3FC8E271" w14:textId="5ABDD92C" w:rsidR="006142A7" w:rsidRPr="001C5867" w:rsidRDefault="006142A7" w:rsidP="00AE451D">
            <w:pPr>
              <w:tabs>
                <w:tab w:val="decimal" w:pos="731"/>
              </w:tabs>
              <w:spacing w:line="240" w:lineRule="auto"/>
              <w:ind w:right="101"/>
              <w:jc w:val="right"/>
              <w:rPr>
                <w:szCs w:val="22"/>
              </w:rPr>
            </w:pPr>
            <w:r w:rsidRPr="001C5867">
              <w:rPr>
                <w:szCs w:val="22"/>
              </w:rPr>
              <w:t>214</w:t>
            </w:r>
          </w:p>
        </w:tc>
        <w:tc>
          <w:tcPr>
            <w:tcW w:w="221" w:type="dxa"/>
            <w:vAlign w:val="bottom"/>
          </w:tcPr>
          <w:p w14:paraId="18A3D40F" w14:textId="77777777" w:rsidR="006142A7" w:rsidRPr="001C5867" w:rsidRDefault="006142A7" w:rsidP="007D711E">
            <w:pPr>
              <w:tabs>
                <w:tab w:val="decimal" w:pos="1001"/>
              </w:tabs>
              <w:spacing w:line="240" w:lineRule="auto"/>
              <w:ind w:right="-79"/>
              <w:jc w:val="right"/>
              <w:rPr>
                <w:szCs w:val="22"/>
              </w:rPr>
            </w:pPr>
          </w:p>
        </w:tc>
        <w:tc>
          <w:tcPr>
            <w:tcW w:w="1150" w:type="dxa"/>
          </w:tcPr>
          <w:p w14:paraId="7F88C1E7" w14:textId="362971F4" w:rsidR="006142A7" w:rsidRPr="001C5867" w:rsidRDefault="006142A7" w:rsidP="007D711E">
            <w:pPr>
              <w:tabs>
                <w:tab w:val="decimal" w:pos="731"/>
              </w:tabs>
              <w:spacing w:line="240" w:lineRule="auto"/>
              <w:ind w:right="185"/>
              <w:jc w:val="right"/>
              <w:rPr>
                <w:szCs w:val="22"/>
              </w:rPr>
            </w:pPr>
            <w:r w:rsidRPr="001C5867">
              <w:rPr>
                <w:szCs w:val="22"/>
              </w:rPr>
              <w:t>1,82</w:t>
            </w:r>
            <w:r w:rsidR="00EC7248" w:rsidRPr="001C5867">
              <w:rPr>
                <w:szCs w:val="22"/>
              </w:rPr>
              <w:t>9</w:t>
            </w:r>
          </w:p>
        </w:tc>
        <w:tc>
          <w:tcPr>
            <w:tcW w:w="178" w:type="dxa"/>
          </w:tcPr>
          <w:p w14:paraId="3C83B3C7"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16EEF648" w14:textId="2CF5BFEF" w:rsidR="006142A7" w:rsidRPr="001C5867" w:rsidRDefault="006142A7" w:rsidP="007D711E">
            <w:pPr>
              <w:tabs>
                <w:tab w:val="decimal" w:pos="731"/>
              </w:tabs>
              <w:spacing w:line="240" w:lineRule="auto"/>
              <w:ind w:right="185"/>
              <w:jc w:val="right"/>
              <w:rPr>
                <w:szCs w:val="22"/>
              </w:rPr>
            </w:pPr>
            <w:r w:rsidRPr="001C5867">
              <w:rPr>
                <w:szCs w:val="22"/>
              </w:rPr>
              <w:t>674</w:t>
            </w:r>
          </w:p>
        </w:tc>
        <w:tc>
          <w:tcPr>
            <w:tcW w:w="178" w:type="dxa"/>
            <w:vAlign w:val="bottom"/>
          </w:tcPr>
          <w:p w14:paraId="686AF1BC" w14:textId="77777777" w:rsidR="006142A7" w:rsidRPr="001C5867" w:rsidRDefault="006142A7" w:rsidP="007D711E">
            <w:pPr>
              <w:tabs>
                <w:tab w:val="decimal" w:pos="731"/>
              </w:tabs>
              <w:spacing w:line="240" w:lineRule="auto"/>
              <w:ind w:right="185"/>
              <w:jc w:val="right"/>
              <w:rPr>
                <w:szCs w:val="22"/>
              </w:rPr>
            </w:pPr>
          </w:p>
        </w:tc>
        <w:tc>
          <w:tcPr>
            <w:tcW w:w="1034" w:type="dxa"/>
          </w:tcPr>
          <w:p w14:paraId="2394B2AF" w14:textId="0E922054" w:rsidR="006142A7" w:rsidRPr="001C5867" w:rsidRDefault="006142A7" w:rsidP="007D711E">
            <w:pPr>
              <w:tabs>
                <w:tab w:val="decimal" w:pos="731"/>
              </w:tabs>
              <w:spacing w:line="240" w:lineRule="auto"/>
              <w:ind w:right="185"/>
              <w:jc w:val="right"/>
              <w:rPr>
                <w:szCs w:val="22"/>
              </w:rPr>
            </w:pPr>
            <w:r w:rsidRPr="001C5867">
              <w:rPr>
                <w:szCs w:val="22"/>
              </w:rPr>
              <w:t>58</w:t>
            </w:r>
          </w:p>
        </w:tc>
        <w:tc>
          <w:tcPr>
            <w:tcW w:w="180" w:type="dxa"/>
          </w:tcPr>
          <w:p w14:paraId="1A97B1CD" w14:textId="77777777" w:rsidR="006142A7" w:rsidRPr="001C5867" w:rsidRDefault="006142A7" w:rsidP="007D711E">
            <w:pPr>
              <w:tabs>
                <w:tab w:val="decimal" w:pos="731"/>
              </w:tabs>
              <w:spacing w:line="240" w:lineRule="auto"/>
              <w:ind w:right="101"/>
              <w:jc w:val="right"/>
              <w:rPr>
                <w:szCs w:val="22"/>
              </w:rPr>
            </w:pPr>
          </w:p>
        </w:tc>
        <w:tc>
          <w:tcPr>
            <w:tcW w:w="1080" w:type="dxa"/>
          </w:tcPr>
          <w:p w14:paraId="488CD13A" w14:textId="7F5ADE9A" w:rsidR="006142A7" w:rsidRPr="001C5867" w:rsidRDefault="006142A7" w:rsidP="007D711E">
            <w:pPr>
              <w:tabs>
                <w:tab w:val="decimal" w:pos="731"/>
              </w:tabs>
              <w:spacing w:line="240" w:lineRule="auto"/>
              <w:ind w:right="191"/>
              <w:jc w:val="right"/>
              <w:rPr>
                <w:szCs w:val="22"/>
              </w:rPr>
            </w:pPr>
            <w:r w:rsidRPr="001C5867">
              <w:rPr>
                <w:szCs w:val="22"/>
              </w:rPr>
              <w:t>80</w:t>
            </w:r>
          </w:p>
        </w:tc>
        <w:tc>
          <w:tcPr>
            <w:tcW w:w="180" w:type="dxa"/>
          </w:tcPr>
          <w:p w14:paraId="5D436A0C"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7E482F3D" w14:textId="77777777" w:rsidR="006142A7" w:rsidRPr="001C5867" w:rsidRDefault="006142A7" w:rsidP="007D711E">
            <w:pPr>
              <w:tabs>
                <w:tab w:val="decimal" w:pos="731"/>
              </w:tabs>
              <w:spacing w:line="240" w:lineRule="auto"/>
              <w:ind w:right="101"/>
              <w:jc w:val="right"/>
              <w:rPr>
                <w:szCs w:val="22"/>
              </w:rPr>
            </w:pPr>
            <w:r w:rsidRPr="001C5867">
              <w:rPr>
                <w:szCs w:val="22"/>
              </w:rPr>
              <w:t>40</w:t>
            </w:r>
          </w:p>
        </w:tc>
        <w:tc>
          <w:tcPr>
            <w:tcW w:w="221" w:type="dxa"/>
            <w:vAlign w:val="bottom"/>
          </w:tcPr>
          <w:p w14:paraId="3249320B"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3D11A5A4" w14:textId="51F20CBB" w:rsidR="006142A7" w:rsidRPr="001C5867" w:rsidRDefault="006142A7" w:rsidP="007D711E">
            <w:pPr>
              <w:tabs>
                <w:tab w:val="decimal" w:pos="731"/>
              </w:tabs>
              <w:spacing w:line="240" w:lineRule="auto"/>
              <w:ind w:right="101"/>
              <w:jc w:val="right"/>
              <w:rPr>
                <w:szCs w:val="22"/>
              </w:rPr>
            </w:pPr>
            <w:r w:rsidRPr="001C5867">
              <w:rPr>
                <w:szCs w:val="22"/>
              </w:rPr>
              <w:t>3,324</w:t>
            </w:r>
          </w:p>
        </w:tc>
      </w:tr>
      <w:tr w:rsidR="006142A7" w:rsidRPr="001C5867" w14:paraId="003EFDD1" w14:textId="77777777" w:rsidTr="006142A7">
        <w:trPr>
          <w:cantSplit/>
        </w:trPr>
        <w:tc>
          <w:tcPr>
            <w:tcW w:w="2970" w:type="dxa"/>
            <w:shd w:val="clear" w:color="auto" w:fill="auto"/>
            <w:vAlign w:val="bottom"/>
          </w:tcPr>
          <w:p w14:paraId="1858BA06" w14:textId="77777777" w:rsidR="006142A7" w:rsidRPr="001C5867" w:rsidRDefault="006142A7" w:rsidP="007D711E">
            <w:pPr>
              <w:autoSpaceDE w:val="0"/>
              <w:autoSpaceDN w:val="0"/>
              <w:adjustRightInd w:val="0"/>
              <w:spacing w:line="240" w:lineRule="auto"/>
              <w:ind w:left="180" w:hanging="180"/>
              <w:jc w:val="both"/>
              <w:rPr>
                <w:szCs w:val="22"/>
              </w:rPr>
            </w:pPr>
            <w:r w:rsidRPr="001C5867">
              <w:rPr>
                <w:szCs w:val="22"/>
              </w:rPr>
              <w:t>Short</w:t>
            </w:r>
            <w:r w:rsidRPr="001C5867">
              <w:rPr>
                <w:rFonts w:cs="Angsana New"/>
                <w:szCs w:val="22"/>
                <w:cs/>
                <w:lang w:bidi="th-TH"/>
              </w:rPr>
              <w:t>-</w:t>
            </w:r>
            <w:r w:rsidRPr="001C5867">
              <w:rPr>
                <w:szCs w:val="22"/>
              </w:rPr>
              <w:t>term loans</w:t>
            </w:r>
          </w:p>
        </w:tc>
        <w:tc>
          <w:tcPr>
            <w:tcW w:w="1170" w:type="dxa"/>
            <w:vAlign w:val="bottom"/>
          </w:tcPr>
          <w:p w14:paraId="1EE5316D" w14:textId="77777777" w:rsidR="006142A7" w:rsidRPr="001C5867" w:rsidRDefault="006142A7" w:rsidP="007D711E">
            <w:pPr>
              <w:tabs>
                <w:tab w:val="decimal" w:pos="731"/>
              </w:tabs>
              <w:spacing w:line="240" w:lineRule="auto"/>
              <w:ind w:right="101"/>
              <w:jc w:val="right"/>
              <w:rPr>
                <w:szCs w:val="22"/>
              </w:rPr>
            </w:pPr>
            <w:r w:rsidRPr="001C5867">
              <w:rPr>
                <w:szCs w:val="22"/>
              </w:rPr>
              <w:t>66</w:t>
            </w:r>
          </w:p>
        </w:tc>
        <w:tc>
          <w:tcPr>
            <w:tcW w:w="222" w:type="dxa"/>
            <w:vAlign w:val="bottom"/>
          </w:tcPr>
          <w:p w14:paraId="59A5F3BE"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4E84B55C" w14:textId="3E558BE9" w:rsidR="006142A7" w:rsidRPr="001C5867" w:rsidRDefault="006142A7" w:rsidP="007D711E">
            <w:pPr>
              <w:tabs>
                <w:tab w:val="decimal" w:pos="731"/>
              </w:tabs>
              <w:spacing w:line="240" w:lineRule="auto"/>
              <w:ind w:right="101"/>
              <w:jc w:val="right"/>
              <w:rPr>
                <w:szCs w:val="22"/>
              </w:rPr>
            </w:pPr>
            <w:r w:rsidRPr="001C5867">
              <w:rPr>
                <w:szCs w:val="22"/>
              </w:rPr>
              <w:t>5</w:t>
            </w:r>
            <w:r w:rsidR="00EC7248" w:rsidRPr="001C5867">
              <w:rPr>
                <w:szCs w:val="22"/>
              </w:rPr>
              <w:t>2</w:t>
            </w:r>
          </w:p>
        </w:tc>
        <w:tc>
          <w:tcPr>
            <w:tcW w:w="221" w:type="dxa"/>
            <w:vAlign w:val="bottom"/>
          </w:tcPr>
          <w:p w14:paraId="542E757E" w14:textId="77777777" w:rsidR="006142A7" w:rsidRPr="001C5867" w:rsidRDefault="006142A7" w:rsidP="007D711E">
            <w:pPr>
              <w:tabs>
                <w:tab w:val="decimal" w:pos="1001"/>
              </w:tabs>
              <w:spacing w:line="240" w:lineRule="auto"/>
              <w:ind w:right="-79"/>
              <w:jc w:val="right"/>
              <w:rPr>
                <w:szCs w:val="22"/>
              </w:rPr>
            </w:pPr>
          </w:p>
        </w:tc>
        <w:tc>
          <w:tcPr>
            <w:tcW w:w="1150" w:type="dxa"/>
          </w:tcPr>
          <w:p w14:paraId="7732978B" w14:textId="77777777" w:rsidR="006142A7" w:rsidRPr="001C5867" w:rsidRDefault="006142A7" w:rsidP="007D711E">
            <w:pPr>
              <w:spacing w:line="240" w:lineRule="auto"/>
              <w:jc w:val="center"/>
              <w:rPr>
                <w:szCs w:val="22"/>
              </w:rPr>
            </w:pPr>
            <w:r w:rsidRPr="001C5867">
              <w:rPr>
                <w:rFonts w:cs="Angsana New"/>
                <w:szCs w:val="22"/>
                <w:cs/>
                <w:lang w:bidi="th-TH"/>
              </w:rPr>
              <w:t>-</w:t>
            </w:r>
          </w:p>
        </w:tc>
        <w:tc>
          <w:tcPr>
            <w:tcW w:w="178" w:type="dxa"/>
          </w:tcPr>
          <w:p w14:paraId="6AEC9D44"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50E39ED0" w14:textId="6AD1081E" w:rsidR="006142A7" w:rsidRPr="001C5867" w:rsidRDefault="006142A7" w:rsidP="008B5B0B">
            <w:pPr>
              <w:spacing w:line="240" w:lineRule="auto"/>
              <w:jc w:val="center"/>
              <w:rPr>
                <w:szCs w:val="22"/>
              </w:rPr>
            </w:pPr>
            <w:r w:rsidRPr="001C5867">
              <w:rPr>
                <w:rFonts w:cs="Angsana New"/>
                <w:szCs w:val="22"/>
                <w:cs/>
                <w:lang w:bidi="th-TH"/>
              </w:rPr>
              <w:t>-</w:t>
            </w:r>
          </w:p>
        </w:tc>
        <w:tc>
          <w:tcPr>
            <w:tcW w:w="178" w:type="dxa"/>
            <w:vAlign w:val="bottom"/>
          </w:tcPr>
          <w:p w14:paraId="47508195" w14:textId="77777777" w:rsidR="006142A7" w:rsidRPr="001C5867" w:rsidRDefault="006142A7" w:rsidP="007D711E">
            <w:pPr>
              <w:tabs>
                <w:tab w:val="decimal" w:pos="731"/>
              </w:tabs>
              <w:spacing w:line="240" w:lineRule="auto"/>
              <w:ind w:right="185"/>
              <w:jc w:val="right"/>
              <w:rPr>
                <w:szCs w:val="22"/>
              </w:rPr>
            </w:pPr>
          </w:p>
        </w:tc>
        <w:tc>
          <w:tcPr>
            <w:tcW w:w="1034" w:type="dxa"/>
          </w:tcPr>
          <w:p w14:paraId="125A1797" w14:textId="69C8A15F" w:rsidR="006142A7" w:rsidRPr="001C5867" w:rsidRDefault="006142A7" w:rsidP="007D711E">
            <w:pPr>
              <w:tabs>
                <w:tab w:val="decimal" w:pos="731"/>
              </w:tabs>
              <w:spacing w:line="240" w:lineRule="auto"/>
              <w:ind w:right="185"/>
              <w:jc w:val="right"/>
              <w:rPr>
                <w:szCs w:val="22"/>
              </w:rPr>
            </w:pPr>
            <w:r w:rsidRPr="001C5867">
              <w:rPr>
                <w:szCs w:val="22"/>
              </w:rPr>
              <w:t>866</w:t>
            </w:r>
          </w:p>
        </w:tc>
        <w:tc>
          <w:tcPr>
            <w:tcW w:w="180" w:type="dxa"/>
          </w:tcPr>
          <w:p w14:paraId="2547C643" w14:textId="77777777" w:rsidR="006142A7" w:rsidRPr="001C5867" w:rsidRDefault="006142A7" w:rsidP="007D711E">
            <w:pPr>
              <w:tabs>
                <w:tab w:val="decimal" w:pos="731"/>
              </w:tabs>
              <w:spacing w:line="240" w:lineRule="auto"/>
              <w:ind w:right="101"/>
              <w:jc w:val="right"/>
              <w:rPr>
                <w:szCs w:val="22"/>
              </w:rPr>
            </w:pPr>
          </w:p>
        </w:tc>
        <w:tc>
          <w:tcPr>
            <w:tcW w:w="1080" w:type="dxa"/>
          </w:tcPr>
          <w:p w14:paraId="4D8DB9FA" w14:textId="77777777" w:rsidR="006142A7" w:rsidRPr="001C5867" w:rsidRDefault="006142A7" w:rsidP="007D711E">
            <w:pPr>
              <w:tabs>
                <w:tab w:val="decimal" w:pos="731"/>
              </w:tabs>
              <w:spacing w:line="240" w:lineRule="auto"/>
              <w:ind w:right="191"/>
              <w:jc w:val="right"/>
              <w:rPr>
                <w:szCs w:val="22"/>
              </w:rPr>
            </w:pPr>
            <w:r w:rsidRPr="001C5867">
              <w:rPr>
                <w:szCs w:val="22"/>
              </w:rPr>
              <w:t>1,618</w:t>
            </w:r>
          </w:p>
        </w:tc>
        <w:tc>
          <w:tcPr>
            <w:tcW w:w="180" w:type="dxa"/>
          </w:tcPr>
          <w:p w14:paraId="51248A28"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01D4EE50" w14:textId="29C00151" w:rsidR="006142A7" w:rsidRPr="001C5867" w:rsidRDefault="00CF27D1" w:rsidP="00CF27D1">
            <w:pPr>
              <w:tabs>
                <w:tab w:val="decimal" w:pos="802"/>
              </w:tabs>
              <w:spacing w:line="240" w:lineRule="auto"/>
              <w:ind w:right="101"/>
              <w:jc w:val="center"/>
              <w:rPr>
                <w:szCs w:val="28"/>
                <w:lang w:bidi="th-TH"/>
              </w:rPr>
            </w:pPr>
            <w:r w:rsidRPr="001C5867">
              <w:rPr>
                <w:szCs w:val="28"/>
                <w:lang w:bidi="th-TH"/>
              </w:rPr>
              <w:t>36</w:t>
            </w:r>
          </w:p>
        </w:tc>
        <w:tc>
          <w:tcPr>
            <w:tcW w:w="221" w:type="dxa"/>
            <w:vAlign w:val="bottom"/>
          </w:tcPr>
          <w:p w14:paraId="60C71501"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507DAC12" w14:textId="1B5D8958" w:rsidR="006142A7" w:rsidRPr="001C5867" w:rsidRDefault="00CF27D1" w:rsidP="00EA7A5A">
            <w:pPr>
              <w:tabs>
                <w:tab w:val="decimal" w:pos="731"/>
              </w:tabs>
              <w:spacing w:line="240" w:lineRule="auto"/>
              <w:ind w:right="101"/>
              <w:jc w:val="right"/>
              <w:rPr>
                <w:szCs w:val="22"/>
              </w:rPr>
            </w:pPr>
            <w:r w:rsidRPr="001C5867">
              <w:rPr>
                <w:szCs w:val="22"/>
              </w:rPr>
              <w:t>2,638</w:t>
            </w:r>
          </w:p>
        </w:tc>
      </w:tr>
      <w:tr w:rsidR="0043735F" w:rsidRPr="001C5867" w14:paraId="42FEF96D" w14:textId="77777777" w:rsidTr="00A851B6">
        <w:trPr>
          <w:cantSplit/>
        </w:trPr>
        <w:tc>
          <w:tcPr>
            <w:tcW w:w="2970" w:type="dxa"/>
            <w:shd w:val="clear" w:color="auto" w:fill="auto"/>
            <w:vAlign w:val="bottom"/>
          </w:tcPr>
          <w:p w14:paraId="7E2245F7" w14:textId="77777777" w:rsidR="0043735F" w:rsidRPr="001C5867" w:rsidRDefault="0043735F" w:rsidP="00A851B6">
            <w:pPr>
              <w:spacing w:line="240" w:lineRule="auto"/>
              <w:ind w:left="180" w:hanging="180"/>
              <w:rPr>
                <w:szCs w:val="22"/>
              </w:rPr>
            </w:pPr>
            <w:r w:rsidRPr="001C5867">
              <w:rPr>
                <w:szCs w:val="22"/>
              </w:rPr>
              <w:t>Inventories</w:t>
            </w:r>
          </w:p>
        </w:tc>
        <w:tc>
          <w:tcPr>
            <w:tcW w:w="1170" w:type="dxa"/>
            <w:vAlign w:val="bottom"/>
          </w:tcPr>
          <w:p w14:paraId="03E303C7" w14:textId="77777777" w:rsidR="0043735F" w:rsidRPr="001C5867" w:rsidRDefault="0043735F" w:rsidP="00A851B6">
            <w:pPr>
              <w:tabs>
                <w:tab w:val="decimal" w:pos="731"/>
              </w:tabs>
              <w:spacing w:line="240" w:lineRule="auto"/>
              <w:ind w:right="101"/>
              <w:jc w:val="right"/>
              <w:rPr>
                <w:szCs w:val="22"/>
              </w:rPr>
            </w:pPr>
            <w:r w:rsidRPr="001C5867">
              <w:rPr>
                <w:szCs w:val="22"/>
              </w:rPr>
              <w:t>1,379</w:t>
            </w:r>
          </w:p>
        </w:tc>
        <w:tc>
          <w:tcPr>
            <w:tcW w:w="222" w:type="dxa"/>
            <w:vAlign w:val="bottom"/>
          </w:tcPr>
          <w:p w14:paraId="3714A443" w14:textId="77777777" w:rsidR="0043735F" w:rsidRPr="001C5867" w:rsidRDefault="0043735F" w:rsidP="00A851B6">
            <w:pPr>
              <w:tabs>
                <w:tab w:val="decimal" w:pos="1001"/>
              </w:tabs>
              <w:spacing w:line="240" w:lineRule="auto"/>
              <w:ind w:right="-79"/>
              <w:jc w:val="right"/>
              <w:rPr>
                <w:szCs w:val="22"/>
              </w:rPr>
            </w:pPr>
          </w:p>
        </w:tc>
        <w:tc>
          <w:tcPr>
            <w:tcW w:w="1203" w:type="dxa"/>
            <w:vAlign w:val="bottom"/>
          </w:tcPr>
          <w:p w14:paraId="2DEE764F" w14:textId="77777777" w:rsidR="0043735F" w:rsidRPr="001C5867" w:rsidRDefault="0043735F" w:rsidP="00A851B6">
            <w:pPr>
              <w:tabs>
                <w:tab w:val="decimal" w:pos="731"/>
              </w:tabs>
              <w:spacing w:line="240" w:lineRule="auto"/>
              <w:ind w:right="101"/>
              <w:jc w:val="right"/>
              <w:rPr>
                <w:szCs w:val="22"/>
              </w:rPr>
            </w:pPr>
            <w:r w:rsidRPr="001C5867">
              <w:rPr>
                <w:szCs w:val="22"/>
              </w:rPr>
              <w:t>3,038</w:t>
            </w:r>
          </w:p>
        </w:tc>
        <w:tc>
          <w:tcPr>
            <w:tcW w:w="221" w:type="dxa"/>
            <w:vAlign w:val="bottom"/>
          </w:tcPr>
          <w:p w14:paraId="303D719E" w14:textId="77777777" w:rsidR="0043735F" w:rsidRPr="001C5867" w:rsidRDefault="0043735F" w:rsidP="00A851B6">
            <w:pPr>
              <w:tabs>
                <w:tab w:val="decimal" w:pos="1001"/>
              </w:tabs>
              <w:spacing w:line="240" w:lineRule="auto"/>
              <w:ind w:right="-79"/>
              <w:jc w:val="right"/>
              <w:rPr>
                <w:szCs w:val="22"/>
              </w:rPr>
            </w:pPr>
          </w:p>
        </w:tc>
        <w:tc>
          <w:tcPr>
            <w:tcW w:w="1150" w:type="dxa"/>
          </w:tcPr>
          <w:p w14:paraId="403C87BA" w14:textId="77777777" w:rsidR="0043735F" w:rsidRPr="001C5867" w:rsidRDefault="0043735F" w:rsidP="00A851B6">
            <w:pPr>
              <w:tabs>
                <w:tab w:val="decimal" w:pos="731"/>
              </w:tabs>
              <w:spacing w:line="240" w:lineRule="auto"/>
              <w:ind w:right="185"/>
              <w:jc w:val="right"/>
              <w:rPr>
                <w:szCs w:val="22"/>
              </w:rPr>
            </w:pPr>
            <w:r w:rsidRPr="001C5867">
              <w:rPr>
                <w:szCs w:val="22"/>
              </w:rPr>
              <w:t>3,581</w:t>
            </w:r>
          </w:p>
        </w:tc>
        <w:tc>
          <w:tcPr>
            <w:tcW w:w="178" w:type="dxa"/>
          </w:tcPr>
          <w:p w14:paraId="6D2FAF6D" w14:textId="77777777" w:rsidR="0043735F" w:rsidRPr="001C5867" w:rsidRDefault="0043735F" w:rsidP="00A851B6">
            <w:pPr>
              <w:tabs>
                <w:tab w:val="decimal" w:pos="731"/>
              </w:tabs>
              <w:spacing w:line="240" w:lineRule="auto"/>
              <w:ind w:right="185"/>
              <w:jc w:val="right"/>
              <w:rPr>
                <w:szCs w:val="22"/>
              </w:rPr>
            </w:pPr>
          </w:p>
        </w:tc>
        <w:tc>
          <w:tcPr>
            <w:tcW w:w="1034" w:type="dxa"/>
            <w:vAlign w:val="bottom"/>
          </w:tcPr>
          <w:p w14:paraId="5969E607" w14:textId="77777777" w:rsidR="0043735F" w:rsidRPr="001C5867" w:rsidRDefault="0043735F" w:rsidP="00A851B6">
            <w:pPr>
              <w:tabs>
                <w:tab w:val="decimal" w:pos="731"/>
              </w:tabs>
              <w:spacing w:line="240" w:lineRule="auto"/>
              <w:ind w:right="185"/>
              <w:jc w:val="right"/>
              <w:rPr>
                <w:szCs w:val="22"/>
              </w:rPr>
            </w:pPr>
            <w:r w:rsidRPr="001C5867">
              <w:rPr>
                <w:szCs w:val="22"/>
              </w:rPr>
              <w:t>7,457</w:t>
            </w:r>
          </w:p>
        </w:tc>
        <w:tc>
          <w:tcPr>
            <w:tcW w:w="178" w:type="dxa"/>
            <w:vAlign w:val="bottom"/>
          </w:tcPr>
          <w:p w14:paraId="4EAA7714" w14:textId="77777777" w:rsidR="0043735F" w:rsidRPr="001C5867" w:rsidRDefault="0043735F" w:rsidP="00A851B6">
            <w:pPr>
              <w:tabs>
                <w:tab w:val="decimal" w:pos="731"/>
              </w:tabs>
              <w:spacing w:line="240" w:lineRule="auto"/>
              <w:ind w:right="185"/>
              <w:jc w:val="right"/>
              <w:rPr>
                <w:szCs w:val="22"/>
              </w:rPr>
            </w:pPr>
          </w:p>
        </w:tc>
        <w:tc>
          <w:tcPr>
            <w:tcW w:w="1034" w:type="dxa"/>
          </w:tcPr>
          <w:p w14:paraId="7CA7209D" w14:textId="77777777" w:rsidR="0043735F" w:rsidRPr="001C5867" w:rsidRDefault="0043735F" w:rsidP="00A851B6">
            <w:pPr>
              <w:tabs>
                <w:tab w:val="decimal" w:pos="731"/>
              </w:tabs>
              <w:spacing w:line="240" w:lineRule="auto"/>
              <w:ind w:right="185"/>
              <w:jc w:val="right"/>
              <w:rPr>
                <w:szCs w:val="22"/>
              </w:rPr>
            </w:pPr>
            <w:r w:rsidRPr="001C5867">
              <w:rPr>
                <w:szCs w:val="22"/>
              </w:rPr>
              <w:t>3,564</w:t>
            </w:r>
          </w:p>
        </w:tc>
        <w:tc>
          <w:tcPr>
            <w:tcW w:w="180" w:type="dxa"/>
          </w:tcPr>
          <w:p w14:paraId="329B2BE2" w14:textId="77777777" w:rsidR="0043735F" w:rsidRPr="001C5867" w:rsidRDefault="0043735F" w:rsidP="00A851B6">
            <w:pPr>
              <w:tabs>
                <w:tab w:val="decimal" w:pos="731"/>
              </w:tabs>
              <w:spacing w:line="240" w:lineRule="auto"/>
              <w:ind w:right="101"/>
              <w:jc w:val="right"/>
              <w:rPr>
                <w:szCs w:val="22"/>
              </w:rPr>
            </w:pPr>
          </w:p>
        </w:tc>
        <w:tc>
          <w:tcPr>
            <w:tcW w:w="1080" w:type="dxa"/>
          </w:tcPr>
          <w:p w14:paraId="05EF58E5" w14:textId="77777777" w:rsidR="0043735F" w:rsidRPr="001C5867" w:rsidRDefault="0043735F" w:rsidP="00A851B6">
            <w:pPr>
              <w:tabs>
                <w:tab w:val="decimal" w:pos="731"/>
              </w:tabs>
              <w:spacing w:line="240" w:lineRule="auto"/>
              <w:ind w:right="191"/>
              <w:jc w:val="right"/>
              <w:rPr>
                <w:szCs w:val="22"/>
              </w:rPr>
            </w:pPr>
            <w:r w:rsidRPr="001C5867">
              <w:rPr>
                <w:szCs w:val="22"/>
              </w:rPr>
              <w:t>1,883</w:t>
            </w:r>
          </w:p>
        </w:tc>
        <w:tc>
          <w:tcPr>
            <w:tcW w:w="180" w:type="dxa"/>
          </w:tcPr>
          <w:p w14:paraId="4A31E9DC" w14:textId="77777777" w:rsidR="0043735F" w:rsidRPr="001C5867" w:rsidRDefault="0043735F" w:rsidP="00A851B6">
            <w:pPr>
              <w:tabs>
                <w:tab w:val="decimal" w:pos="731"/>
              </w:tabs>
              <w:spacing w:line="240" w:lineRule="auto"/>
              <w:ind w:right="101"/>
              <w:jc w:val="right"/>
              <w:rPr>
                <w:szCs w:val="22"/>
              </w:rPr>
            </w:pPr>
          </w:p>
        </w:tc>
        <w:tc>
          <w:tcPr>
            <w:tcW w:w="1061" w:type="dxa"/>
            <w:vAlign w:val="bottom"/>
          </w:tcPr>
          <w:p w14:paraId="77E57E40" w14:textId="77777777" w:rsidR="0043735F" w:rsidRPr="001C5867" w:rsidRDefault="0043735F" w:rsidP="00A851B6">
            <w:pPr>
              <w:tabs>
                <w:tab w:val="decimal" w:pos="731"/>
              </w:tabs>
              <w:spacing w:line="240" w:lineRule="auto"/>
              <w:ind w:right="101"/>
              <w:jc w:val="right"/>
              <w:rPr>
                <w:szCs w:val="22"/>
              </w:rPr>
            </w:pPr>
            <w:r w:rsidRPr="001C5867">
              <w:rPr>
                <w:szCs w:val="22"/>
              </w:rPr>
              <w:t>25</w:t>
            </w:r>
          </w:p>
        </w:tc>
        <w:tc>
          <w:tcPr>
            <w:tcW w:w="221" w:type="dxa"/>
            <w:vAlign w:val="bottom"/>
          </w:tcPr>
          <w:p w14:paraId="3A295B94" w14:textId="77777777" w:rsidR="0043735F" w:rsidRPr="001C5867" w:rsidRDefault="0043735F" w:rsidP="00A851B6">
            <w:pPr>
              <w:tabs>
                <w:tab w:val="decimal" w:pos="1001"/>
              </w:tabs>
              <w:spacing w:line="240" w:lineRule="auto"/>
              <w:ind w:right="-79"/>
              <w:jc w:val="right"/>
              <w:rPr>
                <w:szCs w:val="22"/>
              </w:rPr>
            </w:pPr>
          </w:p>
        </w:tc>
        <w:tc>
          <w:tcPr>
            <w:tcW w:w="1238" w:type="dxa"/>
            <w:vAlign w:val="bottom"/>
          </w:tcPr>
          <w:p w14:paraId="5FAB2032" w14:textId="77777777" w:rsidR="0043735F" w:rsidRPr="001C5867" w:rsidRDefault="0043735F" w:rsidP="00A851B6">
            <w:pPr>
              <w:tabs>
                <w:tab w:val="decimal" w:pos="731"/>
              </w:tabs>
              <w:spacing w:line="240" w:lineRule="auto"/>
              <w:ind w:right="101"/>
              <w:jc w:val="right"/>
              <w:rPr>
                <w:szCs w:val="22"/>
              </w:rPr>
            </w:pPr>
            <w:r w:rsidRPr="001C5867">
              <w:rPr>
                <w:szCs w:val="22"/>
              </w:rPr>
              <w:t>20,927</w:t>
            </w:r>
          </w:p>
        </w:tc>
      </w:tr>
      <w:tr w:rsidR="006142A7" w:rsidRPr="001C5867" w14:paraId="4A8479AD" w14:textId="77777777" w:rsidTr="0023186C">
        <w:trPr>
          <w:cantSplit/>
        </w:trPr>
        <w:tc>
          <w:tcPr>
            <w:tcW w:w="2970" w:type="dxa"/>
            <w:shd w:val="clear" w:color="auto" w:fill="auto"/>
            <w:vAlign w:val="bottom"/>
          </w:tcPr>
          <w:p w14:paraId="75A3D9CF" w14:textId="77777777" w:rsidR="006142A7" w:rsidRPr="001C5867" w:rsidRDefault="006142A7" w:rsidP="004023DF">
            <w:pPr>
              <w:autoSpaceDE w:val="0"/>
              <w:autoSpaceDN w:val="0"/>
              <w:adjustRightInd w:val="0"/>
              <w:spacing w:line="240" w:lineRule="auto"/>
              <w:ind w:left="180" w:hanging="180"/>
              <w:rPr>
                <w:szCs w:val="22"/>
              </w:rPr>
            </w:pPr>
            <w:r w:rsidRPr="001C5867">
              <w:rPr>
                <w:szCs w:val="22"/>
              </w:rPr>
              <w:t>Investments in associates and joint ventures</w:t>
            </w:r>
          </w:p>
        </w:tc>
        <w:tc>
          <w:tcPr>
            <w:tcW w:w="1170" w:type="dxa"/>
            <w:vAlign w:val="bottom"/>
          </w:tcPr>
          <w:p w14:paraId="29E7C067" w14:textId="77777777" w:rsidR="006142A7" w:rsidRPr="001C5867" w:rsidRDefault="006142A7" w:rsidP="007D711E">
            <w:pPr>
              <w:spacing w:line="240" w:lineRule="auto"/>
              <w:ind w:right="-169"/>
              <w:jc w:val="center"/>
              <w:rPr>
                <w:szCs w:val="22"/>
              </w:rPr>
            </w:pPr>
            <w:r w:rsidRPr="001C5867">
              <w:rPr>
                <w:rFonts w:cs="Angsana New"/>
                <w:szCs w:val="22"/>
                <w:cs/>
                <w:lang w:bidi="th-TH"/>
              </w:rPr>
              <w:t>-</w:t>
            </w:r>
          </w:p>
        </w:tc>
        <w:tc>
          <w:tcPr>
            <w:tcW w:w="222" w:type="dxa"/>
            <w:vAlign w:val="bottom"/>
          </w:tcPr>
          <w:p w14:paraId="3ACCFFF7"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65848AAF" w14:textId="2768AEBC" w:rsidR="006142A7" w:rsidRPr="001C5867" w:rsidRDefault="006142A7" w:rsidP="007D711E">
            <w:pPr>
              <w:tabs>
                <w:tab w:val="decimal" w:pos="731"/>
              </w:tabs>
              <w:spacing w:line="240" w:lineRule="auto"/>
              <w:ind w:right="101"/>
              <w:jc w:val="right"/>
              <w:rPr>
                <w:szCs w:val="22"/>
              </w:rPr>
            </w:pPr>
            <w:r w:rsidRPr="001C5867">
              <w:rPr>
                <w:szCs w:val="22"/>
              </w:rPr>
              <w:t>483</w:t>
            </w:r>
          </w:p>
        </w:tc>
        <w:tc>
          <w:tcPr>
            <w:tcW w:w="221" w:type="dxa"/>
            <w:vAlign w:val="bottom"/>
          </w:tcPr>
          <w:p w14:paraId="28C94141" w14:textId="77777777" w:rsidR="006142A7" w:rsidRPr="001C5867" w:rsidRDefault="006142A7" w:rsidP="007D711E">
            <w:pPr>
              <w:tabs>
                <w:tab w:val="decimal" w:pos="1001"/>
              </w:tabs>
              <w:spacing w:line="240" w:lineRule="auto"/>
              <w:ind w:right="-79"/>
              <w:jc w:val="right"/>
              <w:rPr>
                <w:szCs w:val="22"/>
              </w:rPr>
            </w:pPr>
          </w:p>
        </w:tc>
        <w:tc>
          <w:tcPr>
            <w:tcW w:w="1150" w:type="dxa"/>
            <w:vAlign w:val="bottom"/>
          </w:tcPr>
          <w:p w14:paraId="5B4D96B5" w14:textId="77777777" w:rsidR="006142A7" w:rsidRPr="001C5867" w:rsidRDefault="006142A7" w:rsidP="000425A2">
            <w:pPr>
              <w:spacing w:line="240" w:lineRule="auto"/>
              <w:jc w:val="center"/>
              <w:rPr>
                <w:szCs w:val="22"/>
              </w:rPr>
            </w:pPr>
            <w:r w:rsidRPr="001C5867">
              <w:rPr>
                <w:rFonts w:cs="Angsana New"/>
                <w:szCs w:val="22"/>
                <w:cs/>
                <w:lang w:bidi="th-TH"/>
              </w:rPr>
              <w:t>-</w:t>
            </w:r>
          </w:p>
        </w:tc>
        <w:tc>
          <w:tcPr>
            <w:tcW w:w="178" w:type="dxa"/>
            <w:vAlign w:val="bottom"/>
          </w:tcPr>
          <w:p w14:paraId="4A9B7C8A" w14:textId="77777777" w:rsidR="006142A7" w:rsidRPr="001C5867" w:rsidRDefault="006142A7" w:rsidP="000425A2">
            <w:pPr>
              <w:tabs>
                <w:tab w:val="decimal" w:pos="731"/>
              </w:tabs>
              <w:spacing w:line="240" w:lineRule="auto"/>
              <w:ind w:right="185"/>
              <w:jc w:val="center"/>
              <w:rPr>
                <w:szCs w:val="22"/>
              </w:rPr>
            </w:pPr>
          </w:p>
        </w:tc>
        <w:tc>
          <w:tcPr>
            <w:tcW w:w="1034" w:type="dxa"/>
            <w:vAlign w:val="bottom"/>
          </w:tcPr>
          <w:p w14:paraId="59875B61" w14:textId="70314DFF" w:rsidR="006142A7" w:rsidRPr="001C5867" w:rsidRDefault="006142A7" w:rsidP="008B5B0B">
            <w:pPr>
              <w:spacing w:line="240" w:lineRule="auto"/>
              <w:jc w:val="center"/>
              <w:rPr>
                <w:szCs w:val="22"/>
              </w:rPr>
            </w:pPr>
            <w:r w:rsidRPr="001C5867">
              <w:rPr>
                <w:rFonts w:cs="Angsana New"/>
                <w:szCs w:val="22"/>
                <w:cs/>
                <w:lang w:bidi="th-TH"/>
              </w:rPr>
              <w:t>-</w:t>
            </w:r>
          </w:p>
        </w:tc>
        <w:tc>
          <w:tcPr>
            <w:tcW w:w="178" w:type="dxa"/>
            <w:vAlign w:val="bottom"/>
          </w:tcPr>
          <w:p w14:paraId="38C988B5" w14:textId="77777777" w:rsidR="006142A7" w:rsidRPr="001C5867" w:rsidRDefault="006142A7" w:rsidP="000425A2">
            <w:pPr>
              <w:tabs>
                <w:tab w:val="decimal" w:pos="731"/>
              </w:tabs>
              <w:spacing w:line="240" w:lineRule="auto"/>
              <w:ind w:right="185"/>
              <w:jc w:val="center"/>
              <w:rPr>
                <w:szCs w:val="22"/>
              </w:rPr>
            </w:pPr>
          </w:p>
        </w:tc>
        <w:tc>
          <w:tcPr>
            <w:tcW w:w="1034" w:type="dxa"/>
            <w:vAlign w:val="bottom"/>
          </w:tcPr>
          <w:p w14:paraId="4A058B5B" w14:textId="7687F9CE" w:rsidR="006142A7" w:rsidRPr="001C5867" w:rsidRDefault="006142A7" w:rsidP="000425A2">
            <w:pPr>
              <w:tabs>
                <w:tab w:val="decimal" w:pos="731"/>
              </w:tabs>
              <w:spacing w:line="240" w:lineRule="auto"/>
              <w:ind w:right="185"/>
              <w:jc w:val="center"/>
              <w:rPr>
                <w:szCs w:val="22"/>
              </w:rPr>
            </w:pPr>
            <w:r w:rsidRPr="001C5867">
              <w:rPr>
                <w:szCs w:val="22"/>
              </w:rPr>
              <w:t>3,528</w:t>
            </w:r>
          </w:p>
        </w:tc>
        <w:tc>
          <w:tcPr>
            <w:tcW w:w="180" w:type="dxa"/>
          </w:tcPr>
          <w:p w14:paraId="51BFF800" w14:textId="77777777" w:rsidR="006142A7" w:rsidRPr="001C5867" w:rsidRDefault="006142A7" w:rsidP="007D711E">
            <w:pPr>
              <w:tabs>
                <w:tab w:val="decimal" w:pos="731"/>
              </w:tabs>
              <w:spacing w:line="240" w:lineRule="auto"/>
              <w:ind w:right="101"/>
              <w:jc w:val="right"/>
              <w:rPr>
                <w:szCs w:val="22"/>
              </w:rPr>
            </w:pPr>
          </w:p>
        </w:tc>
        <w:tc>
          <w:tcPr>
            <w:tcW w:w="1080" w:type="dxa"/>
            <w:vAlign w:val="bottom"/>
          </w:tcPr>
          <w:p w14:paraId="4C99FEF3" w14:textId="77777777" w:rsidR="006142A7" w:rsidRPr="001C5867" w:rsidRDefault="006142A7" w:rsidP="0023186C">
            <w:pPr>
              <w:spacing w:line="240" w:lineRule="auto"/>
              <w:ind w:right="101"/>
              <w:jc w:val="center"/>
              <w:rPr>
                <w:szCs w:val="22"/>
              </w:rPr>
            </w:pPr>
            <w:r w:rsidRPr="001C5867">
              <w:rPr>
                <w:rFonts w:cs="Angsana New"/>
                <w:szCs w:val="22"/>
                <w:cs/>
                <w:lang w:bidi="th-TH"/>
              </w:rPr>
              <w:t>-</w:t>
            </w:r>
          </w:p>
        </w:tc>
        <w:tc>
          <w:tcPr>
            <w:tcW w:w="180" w:type="dxa"/>
          </w:tcPr>
          <w:p w14:paraId="4AD6A025"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26CA8C8D" w14:textId="0A17E2DC" w:rsidR="006142A7" w:rsidRPr="001C5867" w:rsidRDefault="006142A7" w:rsidP="00EA7A5A">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437EC049"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70A379CC" w14:textId="5EDF4ECA" w:rsidR="006142A7" w:rsidRPr="001C5867" w:rsidRDefault="006142A7" w:rsidP="007D711E">
            <w:pPr>
              <w:tabs>
                <w:tab w:val="decimal" w:pos="731"/>
              </w:tabs>
              <w:spacing w:line="240" w:lineRule="auto"/>
              <w:ind w:right="101"/>
              <w:jc w:val="right"/>
              <w:rPr>
                <w:szCs w:val="22"/>
              </w:rPr>
            </w:pPr>
            <w:r w:rsidRPr="001C5867">
              <w:rPr>
                <w:szCs w:val="22"/>
              </w:rPr>
              <w:t>4,01</w:t>
            </w:r>
            <w:r w:rsidR="00EC7248" w:rsidRPr="001C5867">
              <w:rPr>
                <w:szCs w:val="22"/>
              </w:rPr>
              <w:t>1</w:t>
            </w:r>
          </w:p>
        </w:tc>
      </w:tr>
      <w:tr w:rsidR="006142A7" w:rsidRPr="001C5867" w14:paraId="5DF624A8" w14:textId="77777777" w:rsidTr="006142A7">
        <w:trPr>
          <w:cantSplit/>
          <w:trHeight w:val="100"/>
        </w:trPr>
        <w:tc>
          <w:tcPr>
            <w:tcW w:w="2970" w:type="dxa"/>
            <w:shd w:val="clear" w:color="auto" w:fill="auto"/>
            <w:vAlign w:val="bottom"/>
          </w:tcPr>
          <w:p w14:paraId="573CB158" w14:textId="77777777" w:rsidR="006142A7" w:rsidRPr="001C5867" w:rsidRDefault="006142A7" w:rsidP="007D711E">
            <w:pPr>
              <w:spacing w:line="240" w:lineRule="auto"/>
              <w:ind w:left="180" w:hanging="180"/>
              <w:rPr>
                <w:szCs w:val="22"/>
              </w:rPr>
            </w:pPr>
            <w:r w:rsidRPr="001C5867">
              <w:rPr>
                <w:szCs w:val="22"/>
              </w:rPr>
              <w:t>Long</w:t>
            </w:r>
            <w:r w:rsidRPr="001C5867">
              <w:rPr>
                <w:rFonts w:cs="Angsana New"/>
                <w:szCs w:val="22"/>
                <w:cs/>
                <w:lang w:bidi="th-TH"/>
              </w:rPr>
              <w:t>-</w:t>
            </w:r>
            <w:r w:rsidRPr="001C5867">
              <w:rPr>
                <w:szCs w:val="22"/>
              </w:rPr>
              <w:t>term loans</w:t>
            </w:r>
          </w:p>
        </w:tc>
        <w:tc>
          <w:tcPr>
            <w:tcW w:w="1170" w:type="dxa"/>
            <w:vAlign w:val="bottom"/>
          </w:tcPr>
          <w:p w14:paraId="4E6C7275" w14:textId="77777777" w:rsidR="006142A7" w:rsidRPr="001C5867" w:rsidRDefault="006142A7" w:rsidP="007D711E">
            <w:pPr>
              <w:spacing w:line="240" w:lineRule="auto"/>
              <w:ind w:right="-169"/>
              <w:jc w:val="center"/>
              <w:rPr>
                <w:szCs w:val="22"/>
              </w:rPr>
            </w:pPr>
            <w:r w:rsidRPr="001C5867">
              <w:rPr>
                <w:rFonts w:cs="Angsana New"/>
                <w:szCs w:val="22"/>
                <w:cs/>
                <w:lang w:bidi="th-TH"/>
              </w:rPr>
              <w:t>-</w:t>
            </w:r>
          </w:p>
        </w:tc>
        <w:tc>
          <w:tcPr>
            <w:tcW w:w="222" w:type="dxa"/>
            <w:vAlign w:val="bottom"/>
          </w:tcPr>
          <w:p w14:paraId="316FC527"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27EB2A0F" w14:textId="59319BD7" w:rsidR="006142A7" w:rsidRPr="001C5867" w:rsidRDefault="006142A7" w:rsidP="007D711E">
            <w:pPr>
              <w:tabs>
                <w:tab w:val="decimal" w:pos="731"/>
              </w:tabs>
              <w:spacing w:line="240" w:lineRule="auto"/>
              <w:ind w:right="101"/>
              <w:jc w:val="right"/>
              <w:rPr>
                <w:szCs w:val="22"/>
              </w:rPr>
            </w:pPr>
            <w:r w:rsidRPr="001C5867">
              <w:rPr>
                <w:szCs w:val="22"/>
              </w:rPr>
              <w:t>165</w:t>
            </w:r>
          </w:p>
        </w:tc>
        <w:tc>
          <w:tcPr>
            <w:tcW w:w="221" w:type="dxa"/>
            <w:vAlign w:val="bottom"/>
          </w:tcPr>
          <w:p w14:paraId="03B94078" w14:textId="77777777" w:rsidR="006142A7" w:rsidRPr="001C5867" w:rsidRDefault="006142A7" w:rsidP="007D711E">
            <w:pPr>
              <w:tabs>
                <w:tab w:val="decimal" w:pos="1001"/>
              </w:tabs>
              <w:spacing w:line="240" w:lineRule="auto"/>
              <w:ind w:right="-79"/>
              <w:jc w:val="right"/>
              <w:rPr>
                <w:szCs w:val="22"/>
              </w:rPr>
            </w:pPr>
          </w:p>
        </w:tc>
        <w:tc>
          <w:tcPr>
            <w:tcW w:w="1150" w:type="dxa"/>
          </w:tcPr>
          <w:p w14:paraId="5163AB87" w14:textId="77777777" w:rsidR="006142A7" w:rsidRPr="001C5867" w:rsidRDefault="006142A7" w:rsidP="007D711E">
            <w:pPr>
              <w:spacing w:line="240" w:lineRule="auto"/>
              <w:jc w:val="center"/>
              <w:rPr>
                <w:szCs w:val="22"/>
              </w:rPr>
            </w:pPr>
            <w:r w:rsidRPr="001C5867">
              <w:rPr>
                <w:rFonts w:cs="Angsana New"/>
                <w:szCs w:val="22"/>
                <w:cs/>
                <w:lang w:bidi="th-TH"/>
              </w:rPr>
              <w:t>-</w:t>
            </w:r>
          </w:p>
        </w:tc>
        <w:tc>
          <w:tcPr>
            <w:tcW w:w="178" w:type="dxa"/>
          </w:tcPr>
          <w:p w14:paraId="77B84DF4"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3D34CD8F" w14:textId="2E8A2D71" w:rsidR="006142A7" w:rsidRPr="001C5867" w:rsidRDefault="006142A7" w:rsidP="008B5B0B">
            <w:pPr>
              <w:spacing w:line="240" w:lineRule="auto"/>
              <w:jc w:val="center"/>
              <w:rPr>
                <w:szCs w:val="22"/>
              </w:rPr>
            </w:pPr>
            <w:r w:rsidRPr="001C5867">
              <w:rPr>
                <w:rFonts w:cs="Angsana New"/>
                <w:szCs w:val="22"/>
                <w:cs/>
                <w:lang w:bidi="th-TH"/>
              </w:rPr>
              <w:t>-</w:t>
            </w:r>
          </w:p>
        </w:tc>
        <w:tc>
          <w:tcPr>
            <w:tcW w:w="178" w:type="dxa"/>
            <w:vAlign w:val="bottom"/>
          </w:tcPr>
          <w:p w14:paraId="2DBEB33A" w14:textId="77777777" w:rsidR="006142A7" w:rsidRPr="001C5867" w:rsidRDefault="006142A7" w:rsidP="007D711E">
            <w:pPr>
              <w:tabs>
                <w:tab w:val="decimal" w:pos="731"/>
              </w:tabs>
              <w:spacing w:line="240" w:lineRule="auto"/>
              <w:ind w:right="185"/>
              <w:jc w:val="right"/>
              <w:rPr>
                <w:szCs w:val="22"/>
              </w:rPr>
            </w:pPr>
          </w:p>
        </w:tc>
        <w:tc>
          <w:tcPr>
            <w:tcW w:w="1034" w:type="dxa"/>
          </w:tcPr>
          <w:p w14:paraId="749389C4" w14:textId="268E53E2" w:rsidR="006142A7" w:rsidRPr="001C5867" w:rsidRDefault="006142A7" w:rsidP="007D711E">
            <w:pPr>
              <w:tabs>
                <w:tab w:val="decimal" w:pos="731"/>
              </w:tabs>
              <w:spacing w:line="240" w:lineRule="auto"/>
              <w:ind w:right="185"/>
              <w:jc w:val="right"/>
              <w:rPr>
                <w:szCs w:val="22"/>
              </w:rPr>
            </w:pPr>
            <w:r w:rsidRPr="001C5867">
              <w:rPr>
                <w:szCs w:val="22"/>
              </w:rPr>
              <w:t>360</w:t>
            </w:r>
          </w:p>
        </w:tc>
        <w:tc>
          <w:tcPr>
            <w:tcW w:w="180" w:type="dxa"/>
          </w:tcPr>
          <w:p w14:paraId="5B19156B" w14:textId="77777777" w:rsidR="006142A7" w:rsidRPr="001C5867" w:rsidRDefault="006142A7" w:rsidP="007D711E">
            <w:pPr>
              <w:tabs>
                <w:tab w:val="decimal" w:pos="731"/>
              </w:tabs>
              <w:spacing w:line="240" w:lineRule="auto"/>
              <w:ind w:right="101"/>
              <w:jc w:val="right"/>
              <w:rPr>
                <w:szCs w:val="22"/>
              </w:rPr>
            </w:pPr>
          </w:p>
        </w:tc>
        <w:tc>
          <w:tcPr>
            <w:tcW w:w="1080" w:type="dxa"/>
          </w:tcPr>
          <w:p w14:paraId="6C579564" w14:textId="77777777" w:rsidR="006142A7" w:rsidRPr="001C5867" w:rsidRDefault="006142A7" w:rsidP="007D711E">
            <w:pPr>
              <w:spacing w:line="240" w:lineRule="auto"/>
              <w:ind w:right="101"/>
              <w:jc w:val="center"/>
              <w:rPr>
                <w:szCs w:val="22"/>
              </w:rPr>
            </w:pPr>
            <w:r w:rsidRPr="001C5867">
              <w:rPr>
                <w:rFonts w:cs="Angsana New"/>
                <w:szCs w:val="22"/>
                <w:cs/>
                <w:lang w:bidi="th-TH"/>
              </w:rPr>
              <w:t>-</w:t>
            </w:r>
          </w:p>
        </w:tc>
        <w:tc>
          <w:tcPr>
            <w:tcW w:w="180" w:type="dxa"/>
          </w:tcPr>
          <w:p w14:paraId="770B1044"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7E7BF31D"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742AADD2"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245B4F18" w14:textId="445FA238" w:rsidR="006142A7" w:rsidRPr="001C5867" w:rsidRDefault="006142A7" w:rsidP="007D711E">
            <w:pPr>
              <w:tabs>
                <w:tab w:val="decimal" w:pos="731"/>
              </w:tabs>
              <w:spacing w:line="240" w:lineRule="auto"/>
              <w:ind w:right="101"/>
              <w:jc w:val="right"/>
              <w:rPr>
                <w:szCs w:val="22"/>
              </w:rPr>
            </w:pPr>
            <w:r w:rsidRPr="001C5867">
              <w:rPr>
                <w:szCs w:val="22"/>
              </w:rPr>
              <w:t>525</w:t>
            </w:r>
          </w:p>
        </w:tc>
      </w:tr>
      <w:tr w:rsidR="0043735F" w:rsidRPr="001C5867" w14:paraId="467A5416" w14:textId="77777777" w:rsidTr="00A851B6">
        <w:trPr>
          <w:cantSplit/>
        </w:trPr>
        <w:tc>
          <w:tcPr>
            <w:tcW w:w="2970" w:type="dxa"/>
            <w:shd w:val="clear" w:color="auto" w:fill="auto"/>
            <w:vAlign w:val="bottom"/>
          </w:tcPr>
          <w:p w14:paraId="5AFEB94E" w14:textId="77777777" w:rsidR="0043735F" w:rsidRPr="001C5867" w:rsidRDefault="0043735F" w:rsidP="00A851B6">
            <w:pPr>
              <w:autoSpaceDE w:val="0"/>
              <w:autoSpaceDN w:val="0"/>
              <w:adjustRightInd w:val="0"/>
              <w:spacing w:line="240" w:lineRule="auto"/>
              <w:ind w:left="180" w:hanging="180"/>
              <w:jc w:val="both"/>
              <w:rPr>
                <w:szCs w:val="22"/>
              </w:rPr>
            </w:pPr>
            <w:r w:rsidRPr="001C5867">
              <w:rPr>
                <w:szCs w:val="22"/>
              </w:rPr>
              <w:t>Investment properties</w:t>
            </w:r>
          </w:p>
        </w:tc>
        <w:tc>
          <w:tcPr>
            <w:tcW w:w="1170" w:type="dxa"/>
            <w:vAlign w:val="bottom"/>
          </w:tcPr>
          <w:p w14:paraId="7917CE75" w14:textId="77777777" w:rsidR="0043735F" w:rsidRPr="001C5867" w:rsidRDefault="0043735F" w:rsidP="00A851B6">
            <w:pPr>
              <w:tabs>
                <w:tab w:val="decimal" w:pos="731"/>
              </w:tabs>
              <w:spacing w:line="240" w:lineRule="auto"/>
              <w:ind w:right="101"/>
              <w:jc w:val="right"/>
              <w:rPr>
                <w:szCs w:val="22"/>
              </w:rPr>
            </w:pPr>
            <w:r w:rsidRPr="001C5867">
              <w:rPr>
                <w:szCs w:val="22"/>
              </w:rPr>
              <w:t>4,631</w:t>
            </w:r>
          </w:p>
        </w:tc>
        <w:tc>
          <w:tcPr>
            <w:tcW w:w="222" w:type="dxa"/>
            <w:vAlign w:val="bottom"/>
          </w:tcPr>
          <w:p w14:paraId="215858A4" w14:textId="77777777" w:rsidR="0043735F" w:rsidRPr="001C5867" w:rsidRDefault="0043735F" w:rsidP="00A851B6">
            <w:pPr>
              <w:tabs>
                <w:tab w:val="decimal" w:pos="1001"/>
              </w:tabs>
              <w:spacing w:line="240" w:lineRule="auto"/>
              <w:ind w:right="-79"/>
              <w:jc w:val="right"/>
              <w:rPr>
                <w:szCs w:val="22"/>
              </w:rPr>
            </w:pPr>
          </w:p>
        </w:tc>
        <w:tc>
          <w:tcPr>
            <w:tcW w:w="1203" w:type="dxa"/>
            <w:vAlign w:val="bottom"/>
          </w:tcPr>
          <w:p w14:paraId="554D420D" w14:textId="77777777" w:rsidR="0043735F" w:rsidRPr="001C5867" w:rsidRDefault="0043735F" w:rsidP="00A851B6">
            <w:pPr>
              <w:tabs>
                <w:tab w:val="decimal" w:pos="418"/>
              </w:tabs>
              <w:spacing w:line="240" w:lineRule="auto"/>
              <w:ind w:right="101"/>
              <w:jc w:val="center"/>
              <w:rPr>
                <w:szCs w:val="22"/>
              </w:rPr>
            </w:pPr>
            <w:r w:rsidRPr="001C5867">
              <w:rPr>
                <w:rFonts w:cs="Angsana New"/>
                <w:szCs w:val="22"/>
                <w:cs/>
                <w:lang w:bidi="th-TH"/>
              </w:rPr>
              <w:t>-</w:t>
            </w:r>
          </w:p>
        </w:tc>
        <w:tc>
          <w:tcPr>
            <w:tcW w:w="221" w:type="dxa"/>
            <w:vAlign w:val="bottom"/>
          </w:tcPr>
          <w:p w14:paraId="0FEBC897" w14:textId="77777777" w:rsidR="0043735F" w:rsidRPr="001C5867" w:rsidRDefault="0043735F" w:rsidP="00A851B6">
            <w:pPr>
              <w:tabs>
                <w:tab w:val="decimal" w:pos="1001"/>
              </w:tabs>
              <w:spacing w:line="240" w:lineRule="auto"/>
              <w:ind w:right="-79"/>
              <w:jc w:val="right"/>
              <w:rPr>
                <w:szCs w:val="22"/>
              </w:rPr>
            </w:pPr>
          </w:p>
        </w:tc>
        <w:tc>
          <w:tcPr>
            <w:tcW w:w="1150" w:type="dxa"/>
          </w:tcPr>
          <w:p w14:paraId="637AF07E" w14:textId="77777777" w:rsidR="0043735F" w:rsidRPr="001C5867" w:rsidRDefault="0043735F" w:rsidP="00A851B6">
            <w:pPr>
              <w:spacing w:line="240" w:lineRule="auto"/>
              <w:jc w:val="center"/>
              <w:rPr>
                <w:szCs w:val="22"/>
              </w:rPr>
            </w:pPr>
            <w:r w:rsidRPr="001C5867">
              <w:rPr>
                <w:rFonts w:cs="Angsana New"/>
                <w:szCs w:val="22"/>
                <w:cs/>
                <w:lang w:bidi="th-TH"/>
              </w:rPr>
              <w:t>-</w:t>
            </w:r>
          </w:p>
        </w:tc>
        <w:tc>
          <w:tcPr>
            <w:tcW w:w="178" w:type="dxa"/>
          </w:tcPr>
          <w:p w14:paraId="7E68EEFB" w14:textId="77777777" w:rsidR="0043735F" w:rsidRPr="001C5867" w:rsidRDefault="0043735F" w:rsidP="00A851B6">
            <w:pPr>
              <w:spacing w:line="240" w:lineRule="auto"/>
              <w:jc w:val="center"/>
              <w:rPr>
                <w:szCs w:val="22"/>
              </w:rPr>
            </w:pPr>
          </w:p>
        </w:tc>
        <w:tc>
          <w:tcPr>
            <w:tcW w:w="1034" w:type="dxa"/>
            <w:vAlign w:val="bottom"/>
          </w:tcPr>
          <w:p w14:paraId="1AA511E4" w14:textId="77777777" w:rsidR="0043735F" w:rsidRPr="001C5867" w:rsidRDefault="0043735F" w:rsidP="00A851B6">
            <w:pPr>
              <w:spacing w:line="240" w:lineRule="auto"/>
              <w:jc w:val="center"/>
              <w:rPr>
                <w:szCs w:val="22"/>
              </w:rPr>
            </w:pPr>
            <w:r w:rsidRPr="001C5867">
              <w:rPr>
                <w:rFonts w:cs="Angsana New"/>
                <w:szCs w:val="22"/>
                <w:cs/>
                <w:lang w:bidi="th-TH"/>
              </w:rPr>
              <w:t>-</w:t>
            </w:r>
          </w:p>
        </w:tc>
        <w:tc>
          <w:tcPr>
            <w:tcW w:w="178" w:type="dxa"/>
            <w:vAlign w:val="bottom"/>
          </w:tcPr>
          <w:p w14:paraId="49AC114C" w14:textId="77777777" w:rsidR="0043735F" w:rsidRPr="001C5867" w:rsidRDefault="0043735F" w:rsidP="00A851B6">
            <w:pPr>
              <w:spacing w:line="240" w:lineRule="auto"/>
              <w:jc w:val="center"/>
              <w:rPr>
                <w:szCs w:val="22"/>
              </w:rPr>
            </w:pPr>
          </w:p>
        </w:tc>
        <w:tc>
          <w:tcPr>
            <w:tcW w:w="1034" w:type="dxa"/>
          </w:tcPr>
          <w:p w14:paraId="692076A9" w14:textId="77777777" w:rsidR="0043735F" w:rsidRPr="001C5867" w:rsidRDefault="0043735F" w:rsidP="00A851B6">
            <w:pPr>
              <w:spacing w:line="240" w:lineRule="auto"/>
              <w:jc w:val="center"/>
              <w:rPr>
                <w:szCs w:val="22"/>
              </w:rPr>
            </w:pPr>
            <w:r w:rsidRPr="001C5867">
              <w:rPr>
                <w:rFonts w:cs="Angsana New"/>
                <w:szCs w:val="22"/>
                <w:cs/>
                <w:lang w:bidi="th-TH"/>
              </w:rPr>
              <w:t>-</w:t>
            </w:r>
          </w:p>
        </w:tc>
        <w:tc>
          <w:tcPr>
            <w:tcW w:w="180" w:type="dxa"/>
          </w:tcPr>
          <w:p w14:paraId="1D751A5F" w14:textId="77777777" w:rsidR="0043735F" w:rsidRPr="001C5867" w:rsidRDefault="0043735F" w:rsidP="00A851B6">
            <w:pPr>
              <w:tabs>
                <w:tab w:val="decimal" w:pos="731"/>
              </w:tabs>
              <w:spacing w:line="240" w:lineRule="auto"/>
              <w:ind w:right="101"/>
              <w:jc w:val="right"/>
              <w:rPr>
                <w:szCs w:val="22"/>
              </w:rPr>
            </w:pPr>
          </w:p>
        </w:tc>
        <w:tc>
          <w:tcPr>
            <w:tcW w:w="1080" w:type="dxa"/>
          </w:tcPr>
          <w:p w14:paraId="30817459" w14:textId="77777777" w:rsidR="0043735F" w:rsidRPr="001C5867" w:rsidRDefault="0043735F" w:rsidP="00A851B6">
            <w:pPr>
              <w:spacing w:line="240" w:lineRule="auto"/>
              <w:ind w:right="101"/>
              <w:jc w:val="center"/>
              <w:rPr>
                <w:szCs w:val="22"/>
              </w:rPr>
            </w:pPr>
            <w:r w:rsidRPr="001C5867">
              <w:rPr>
                <w:rFonts w:cs="Angsana New"/>
                <w:szCs w:val="22"/>
                <w:cs/>
                <w:lang w:bidi="th-TH"/>
              </w:rPr>
              <w:t>-</w:t>
            </w:r>
          </w:p>
        </w:tc>
        <w:tc>
          <w:tcPr>
            <w:tcW w:w="180" w:type="dxa"/>
          </w:tcPr>
          <w:p w14:paraId="715938E5" w14:textId="77777777" w:rsidR="0043735F" w:rsidRPr="001C5867" w:rsidRDefault="0043735F" w:rsidP="00A851B6">
            <w:pPr>
              <w:tabs>
                <w:tab w:val="decimal" w:pos="274"/>
              </w:tabs>
              <w:spacing w:line="240" w:lineRule="auto"/>
              <w:ind w:right="101"/>
              <w:jc w:val="center"/>
              <w:rPr>
                <w:szCs w:val="22"/>
              </w:rPr>
            </w:pPr>
          </w:p>
        </w:tc>
        <w:tc>
          <w:tcPr>
            <w:tcW w:w="1061" w:type="dxa"/>
            <w:vAlign w:val="bottom"/>
          </w:tcPr>
          <w:p w14:paraId="06E89CBC" w14:textId="77777777" w:rsidR="0043735F" w:rsidRPr="001C5867" w:rsidRDefault="0043735F" w:rsidP="00A851B6">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24D18F5F" w14:textId="77777777" w:rsidR="0043735F" w:rsidRPr="001C5867" w:rsidRDefault="0043735F" w:rsidP="00A851B6">
            <w:pPr>
              <w:tabs>
                <w:tab w:val="decimal" w:pos="1001"/>
              </w:tabs>
              <w:spacing w:line="240" w:lineRule="auto"/>
              <w:ind w:right="-79"/>
              <w:jc w:val="right"/>
              <w:rPr>
                <w:szCs w:val="22"/>
              </w:rPr>
            </w:pPr>
          </w:p>
        </w:tc>
        <w:tc>
          <w:tcPr>
            <w:tcW w:w="1238" w:type="dxa"/>
            <w:vAlign w:val="bottom"/>
          </w:tcPr>
          <w:p w14:paraId="1675F666" w14:textId="77777777" w:rsidR="0043735F" w:rsidRPr="001C5867" w:rsidRDefault="0043735F" w:rsidP="00A851B6">
            <w:pPr>
              <w:tabs>
                <w:tab w:val="decimal" w:pos="731"/>
              </w:tabs>
              <w:spacing w:line="240" w:lineRule="auto"/>
              <w:ind w:right="101"/>
              <w:jc w:val="right"/>
              <w:rPr>
                <w:szCs w:val="22"/>
              </w:rPr>
            </w:pPr>
            <w:r w:rsidRPr="001C5867">
              <w:rPr>
                <w:szCs w:val="22"/>
              </w:rPr>
              <w:t>4,631</w:t>
            </w:r>
          </w:p>
        </w:tc>
      </w:tr>
      <w:tr w:rsidR="006142A7" w:rsidRPr="001C5867" w14:paraId="18A469AE" w14:textId="77777777" w:rsidTr="006142A7">
        <w:trPr>
          <w:cantSplit/>
        </w:trPr>
        <w:tc>
          <w:tcPr>
            <w:tcW w:w="2970" w:type="dxa"/>
            <w:shd w:val="clear" w:color="auto" w:fill="auto"/>
            <w:vAlign w:val="bottom"/>
          </w:tcPr>
          <w:p w14:paraId="784D693A" w14:textId="77777777" w:rsidR="006142A7" w:rsidRPr="001C5867" w:rsidRDefault="006142A7" w:rsidP="007D711E">
            <w:pPr>
              <w:autoSpaceDE w:val="0"/>
              <w:autoSpaceDN w:val="0"/>
              <w:adjustRightInd w:val="0"/>
              <w:spacing w:line="240" w:lineRule="auto"/>
              <w:ind w:left="180" w:hanging="180"/>
              <w:rPr>
                <w:szCs w:val="22"/>
              </w:rPr>
            </w:pPr>
            <w:r w:rsidRPr="001C5867">
              <w:rPr>
                <w:szCs w:val="22"/>
              </w:rPr>
              <w:t>Property, plant and equipment</w:t>
            </w:r>
          </w:p>
        </w:tc>
        <w:tc>
          <w:tcPr>
            <w:tcW w:w="1170" w:type="dxa"/>
            <w:vAlign w:val="bottom"/>
          </w:tcPr>
          <w:p w14:paraId="4CCAD3A6" w14:textId="7BD7DB16" w:rsidR="006142A7" w:rsidRPr="001C5867" w:rsidRDefault="006142A7" w:rsidP="007D711E">
            <w:pPr>
              <w:tabs>
                <w:tab w:val="decimal" w:pos="731"/>
              </w:tabs>
              <w:spacing w:line="240" w:lineRule="auto"/>
              <w:ind w:right="101"/>
              <w:jc w:val="right"/>
              <w:rPr>
                <w:szCs w:val="22"/>
              </w:rPr>
            </w:pPr>
            <w:r w:rsidRPr="001C5867">
              <w:rPr>
                <w:szCs w:val="22"/>
              </w:rPr>
              <w:t>1,699</w:t>
            </w:r>
          </w:p>
        </w:tc>
        <w:tc>
          <w:tcPr>
            <w:tcW w:w="222" w:type="dxa"/>
            <w:vAlign w:val="bottom"/>
          </w:tcPr>
          <w:p w14:paraId="1C2671A1"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09E1FDAA" w14:textId="6CC1F369" w:rsidR="006142A7" w:rsidRPr="001C5867" w:rsidRDefault="006142A7" w:rsidP="007D711E">
            <w:pPr>
              <w:tabs>
                <w:tab w:val="decimal" w:pos="731"/>
              </w:tabs>
              <w:spacing w:line="240" w:lineRule="auto"/>
              <w:ind w:right="101"/>
              <w:jc w:val="right"/>
              <w:rPr>
                <w:szCs w:val="22"/>
              </w:rPr>
            </w:pPr>
            <w:r w:rsidRPr="001C5867">
              <w:rPr>
                <w:szCs w:val="22"/>
              </w:rPr>
              <w:t>783</w:t>
            </w:r>
          </w:p>
        </w:tc>
        <w:tc>
          <w:tcPr>
            <w:tcW w:w="221" w:type="dxa"/>
            <w:vAlign w:val="bottom"/>
          </w:tcPr>
          <w:p w14:paraId="3DCD23DF" w14:textId="77777777" w:rsidR="006142A7" w:rsidRPr="001C5867" w:rsidRDefault="006142A7" w:rsidP="007D711E">
            <w:pPr>
              <w:tabs>
                <w:tab w:val="decimal" w:pos="1001"/>
              </w:tabs>
              <w:spacing w:line="240" w:lineRule="auto"/>
              <w:ind w:right="-79"/>
              <w:jc w:val="right"/>
              <w:rPr>
                <w:szCs w:val="22"/>
              </w:rPr>
            </w:pPr>
          </w:p>
        </w:tc>
        <w:tc>
          <w:tcPr>
            <w:tcW w:w="1150" w:type="dxa"/>
          </w:tcPr>
          <w:p w14:paraId="40428FAE" w14:textId="7576296E" w:rsidR="006142A7" w:rsidRPr="001C5867" w:rsidRDefault="006142A7" w:rsidP="00EA7A5A">
            <w:pPr>
              <w:tabs>
                <w:tab w:val="decimal" w:pos="731"/>
              </w:tabs>
              <w:spacing w:line="240" w:lineRule="auto"/>
              <w:ind w:right="185"/>
              <w:jc w:val="right"/>
              <w:rPr>
                <w:szCs w:val="22"/>
              </w:rPr>
            </w:pPr>
            <w:r w:rsidRPr="001C5867">
              <w:rPr>
                <w:szCs w:val="22"/>
              </w:rPr>
              <w:t>3,076</w:t>
            </w:r>
          </w:p>
        </w:tc>
        <w:tc>
          <w:tcPr>
            <w:tcW w:w="178" w:type="dxa"/>
          </w:tcPr>
          <w:p w14:paraId="548ECDEB"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65DC2F43" w14:textId="05FE20FF" w:rsidR="006142A7" w:rsidRPr="001C5867" w:rsidRDefault="006142A7" w:rsidP="007D711E">
            <w:pPr>
              <w:tabs>
                <w:tab w:val="decimal" w:pos="731"/>
              </w:tabs>
              <w:spacing w:line="240" w:lineRule="auto"/>
              <w:ind w:right="185"/>
              <w:jc w:val="right"/>
              <w:rPr>
                <w:szCs w:val="22"/>
              </w:rPr>
            </w:pPr>
            <w:r w:rsidRPr="001C5867">
              <w:rPr>
                <w:szCs w:val="22"/>
              </w:rPr>
              <w:t>10,261</w:t>
            </w:r>
          </w:p>
        </w:tc>
        <w:tc>
          <w:tcPr>
            <w:tcW w:w="178" w:type="dxa"/>
            <w:vAlign w:val="bottom"/>
          </w:tcPr>
          <w:p w14:paraId="4B0E1AD8" w14:textId="77777777" w:rsidR="006142A7" w:rsidRPr="001C5867" w:rsidRDefault="006142A7" w:rsidP="007D711E">
            <w:pPr>
              <w:tabs>
                <w:tab w:val="decimal" w:pos="731"/>
              </w:tabs>
              <w:spacing w:line="240" w:lineRule="auto"/>
              <w:ind w:right="185"/>
              <w:jc w:val="right"/>
              <w:rPr>
                <w:szCs w:val="22"/>
              </w:rPr>
            </w:pPr>
          </w:p>
        </w:tc>
        <w:tc>
          <w:tcPr>
            <w:tcW w:w="1034" w:type="dxa"/>
          </w:tcPr>
          <w:p w14:paraId="057E83B2" w14:textId="07EE8E77" w:rsidR="006142A7" w:rsidRPr="001C5867" w:rsidRDefault="006142A7" w:rsidP="007D711E">
            <w:pPr>
              <w:tabs>
                <w:tab w:val="decimal" w:pos="731"/>
              </w:tabs>
              <w:spacing w:line="240" w:lineRule="auto"/>
              <w:ind w:right="185"/>
              <w:jc w:val="right"/>
              <w:rPr>
                <w:szCs w:val="22"/>
              </w:rPr>
            </w:pPr>
            <w:r w:rsidRPr="001C5867">
              <w:rPr>
                <w:szCs w:val="22"/>
              </w:rPr>
              <w:t>660</w:t>
            </w:r>
          </w:p>
        </w:tc>
        <w:tc>
          <w:tcPr>
            <w:tcW w:w="180" w:type="dxa"/>
          </w:tcPr>
          <w:p w14:paraId="618EF68A" w14:textId="77777777" w:rsidR="006142A7" w:rsidRPr="001C5867" w:rsidRDefault="006142A7" w:rsidP="007D711E">
            <w:pPr>
              <w:tabs>
                <w:tab w:val="decimal" w:pos="731"/>
              </w:tabs>
              <w:spacing w:line="240" w:lineRule="auto"/>
              <w:ind w:right="101"/>
              <w:jc w:val="right"/>
              <w:rPr>
                <w:szCs w:val="22"/>
              </w:rPr>
            </w:pPr>
          </w:p>
        </w:tc>
        <w:tc>
          <w:tcPr>
            <w:tcW w:w="1080" w:type="dxa"/>
          </w:tcPr>
          <w:p w14:paraId="4494F2C9" w14:textId="77777777" w:rsidR="006142A7" w:rsidRPr="001C5867" w:rsidRDefault="006142A7" w:rsidP="007D711E">
            <w:pPr>
              <w:tabs>
                <w:tab w:val="decimal" w:pos="731"/>
              </w:tabs>
              <w:spacing w:line="240" w:lineRule="auto"/>
              <w:ind w:right="191"/>
              <w:jc w:val="right"/>
              <w:rPr>
                <w:szCs w:val="22"/>
              </w:rPr>
            </w:pPr>
            <w:r w:rsidRPr="001C5867">
              <w:rPr>
                <w:szCs w:val="22"/>
              </w:rPr>
              <w:t>533</w:t>
            </w:r>
          </w:p>
        </w:tc>
        <w:tc>
          <w:tcPr>
            <w:tcW w:w="180" w:type="dxa"/>
          </w:tcPr>
          <w:p w14:paraId="2132DD04"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3755ADAF" w14:textId="77777777" w:rsidR="006142A7" w:rsidRPr="001C5867" w:rsidRDefault="006142A7" w:rsidP="007D711E">
            <w:pPr>
              <w:tabs>
                <w:tab w:val="decimal" w:pos="731"/>
              </w:tabs>
              <w:spacing w:line="240" w:lineRule="auto"/>
              <w:ind w:right="101"/>
              <w:jc w:val="right"/>
              <w:rPr>
                <w:szCs w:val="22"/>
              </w:rPr>
            </w:pPr>
            <w:r w:rsidRPr="001C5867">
              <w:rPr>
                <w:szCs w:val="22"/>
              </w:rPr>
              <w:t>45</w:t>
            </w:r>
          </w:p>
        </w:tc>
        <w:tc>
          <w:tcPr>
            <w:tcW w:w="221" w:type="dxa"/>
            <w:vAlign w:val="bottom"/>
          </w:tcPr>
          <w:p w14:paraId="6CF4D422"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077B1A16" w14:textId="433EF743" w:rsidR="006142A7" w:rsidRPr="001C5867" w:rsidRDefault="006142A7" w:rsidP="00EA7A5A">
            <w:pPr>
              <w:tabs>
                <w:tab w:val="decimal" w:pos="731"/>
              </w:tabs>
              <w:spacing w:line="240" w:lineRule="auto"/>
              <w:ind w:right="101"/>
              <w:jc w:val="right"/>
              <w:rPr>
                <w:szCs w:val="22"/>
              </w:rPr>
            </w:pPr>
            <w:r w:rsidRPr="001C5867">
              <w:rPr>
                <w:szCs w:val="22"/>
              </w:rPr>
              <w:t>17,057</w:t>
            </w:r>
          </w:p>
        </w:tc>
      </w:tr>
      <w:tr w:rsidR="0043735F" w:rsidRPr="001C5867" w14:paraId="7BE0954F" w14:textId="77777777" w:rsidTr="00A851B6">
        <w:trPr>
          <w:cantSplit/>
        </w:trPr>
        <w:tc>
          <w:tcPr>
            <w:tcW w:w="2970" w:type="dxa"/>
            <w:shd w:val="clear" w:color="auto" w:fill="auto"/>
            <w:vAlign w:val="bottom"/>
          </w:tcPr>
          <w:p w14:paraId="7258EF0B" w14:textId="77777777" w:rsidR="0043735F" w:rsidRPr="001C5867" w:rsidRDefault="0043735F" w:rsidP="00A851B6">
            <w:pPr>
              <w:spacing w:line="240" w:lineRule="auto"/>
              <w:ind w:left="180" w:hanging="180"/>
              <w:rPr>
                <w:szCs w:val="22"/>
              </w:rPr>
            </w:pPr>
            <w:r w:rsidRPr="001C5867">
              <w:rPr>
                <w:szCs w:val="22"/>
              </w:rPr>
              <w:t>Goodwill</w:t>
            </w:r>
          </w:p>
        </w:tc>
        <w:tc>
          <w:tcPr>
            <w:tcW w:w="1170" w:type="dxa"/>
            <w:vAlign w:val="bottom"/>
          </w:tcPr>
          <w:p w14:paraId="58D7668A" w14:textId="7781869D" w:rsidR="0043735F" w:rsidRPr="001C5867" w:rsidRDefault="00712CC8" w:rsidP="00A851B6">
            <w:pPr>
              <w:tabs>
                <w:tab w:val="decimal" w:pos="731"/>
              </w:tabs>
              <w:spacing w:line="240" w:lineRule="auto"/>
              <w:ind w:right="101"/>
              <w:jc w:val="right"/>
              <w:rPr>
                <w:szCs w:val="22"/>
              </w:rPr>
            </w:pPr>
            <w:r w:rsidRPr="001C5867">
              <w:rPr>
                <w:szCs w:val="22"/>
              </w:rPr>
              <w:t>21,238</w:t>
            </w:r>
          </w:p>
        </w:tc>
        <w:tc>
          <w:tcPr>
            <w:tcW w:w="222" w:type="dxa"/>
            <w:vAlign w:val="bottom"/>
          </w:tcPr>
          <w:p w14:paraId="5A85AB8D" w14:textId="77777777" w:rsidR="0043735F" w:rsidRPr="001C5867" w:rsidRDefault="0043735F" w:rsidP="00A851B6">
            <w:pPr>
              <w:tabs>
                <w:tab w:val="decimal" w:pos="1001"/>
              </w:tabs>
              <w:spacing w:line="240" w:lineRule="auto"/>
              <w:ind w:right="-79"/>
              <w:jc w:val="right"/>
              <w:rPr>
                <w:szCs w:val="22"/>
              </w:rPr>
            </w:pPr>
          </w:p>
        </w:tc>
        <w:tc>
          <w:tcPr>
            <w:tcW w:w="1203" w:type="dxa"/>
            <w:vAlign w:val="bottom"/>
          </w:tcPr>
          <w:p w14:paraId="55131DE2" w14:textId="77777777" w:rsidR="0043735F" w:rsidRPr="001C5867" w:rsidRDefault="0043735F" w:rsidP="00A851B6">
            <w:pPr>
              <w:tabs>
                <w:tab w:val="decimal" w:pos="418"/>
              </w:tabs>
              <w:spacing w:line="240" w:lineRule="auto"/>
              <w:ind w:right="101"/>
              <w:jc w:val="center"/>
              <w:rPr>
                <w:szCs w:val="22"/>
              </w:rPr>
            </w:pPr>
            <w:r w:rsidRPr="001C5867">
              <w:rPr>
                <w:rFonts w:cs="Angsana New"/>
                <w:szCs w:val="22"/>
                <w:cs/>
                <w:lang w:bidi="th-TH"/>
              </w:rPr>
              <w:t>-</w:t>
            </w:r>
          </w:p>
        </w:tc>
        <w:tc>
          <w:tcPr>
            <w:tcW w:w="221" w:type="dxa"/>
            <w:vAlign w:val="bottom"/>
          </w:tcPr>
          <w:p w14:paraId="596E42E3" w14:textId="77777777" w:rsidR="0043735F" w:rsidRPr="001C5867" w:rsidRDefault="0043735F" w:rsidP="00A851B6">
            <w:pPr>
              <w:tabs>
                <w:tab w:val="decimal" w:pos="1001"/>
              </w:tabs>
              <w:spacing w:line="240" w:lineRule="auto"/>
              <w:ind w:right="-79"/>
              <w:jc w:val="right"/>
              <w:rPr>
                <w:szCs w:val="22"/>
              </w:rPr>
            </w:pPr>
          </w:p>
        </w:tc>
        <w:tc>
          <w:tcPr>
            <w:tcW w:w="1150" w:type="dxa"/>
          </w:tcPr>
          <w:p w14:paraId="7608EBDB" w14:textId="77777777" w:rsidR="0043735F" w:rsidRPr="001C5867" w:rsidRDefault="0043735F" w:rsidP="008B5B0B">
            <w:pPr>
              <w:tabs>
                <w:tab w:val="decimal" w:pos="731"/>
              </w:tabs>
              <w:spacing w:line="240" w:lineRule="auto"/>
              <w:ind w:right="185"/>
              <w:jc w:val="right"/>
              <w:rPr>
                <w:szCs w:val="22"/>
              </w:rPr>
            </w:pPr>
            <w:r w:rsidRPr="001C5867">
              <w:rPr>
                <w:szCs w:val="22"/>
              </w:rPr>
              <w:t>2,316</w:t>
            </w:r>
          </w:p>
        </w:tc>
        <w:tc>
          <w:tcPr>
            <w:tcW w:w="178" w:type="dxa"/>
          </w:tcPr>
          <w:p w14:paraId="4F4D3841" w14:textId="77777777" w:rsidR="0043735F" w:rsidRPr="001C5867" w:rsidRDefault="0043735F" w:rsidP="00A851B6">
            <w:pPr>
              <w:spacing w:line="240" w:lineRule="auto"/>
              <w:jc w:val="center"/>
              <w:rPr>
                <w:szCs w:val="22"/>
              </w:rPr>
            </w:pPr>
          </w:p>
        </w:tc>
        <w:tc>
          <w:tcPr>
            <w:tcW w:w="1034" w:type="dxa"/>
            <w:vAlign w:val="bottom"/>
          </w:tcPr>
          <w:p w14:paraId="6073EDA7" w14:textId="77777777" w:rsidR="0043735F" w:rsidRPr="001C5867" w:rsidRDefault="0043735F" w:rsidP="00A851B6">
            <w:pPr>
              <w:spacing w:line="240" w:lineRule="auto"/>
              <w:jc w:val="center"/>
              <w:rPr>
                <w:szCs w:val="22"/>
              </w:rPr>
            </w:pPr>
            <w:r w:rsidRPr="001C5867">
              <w:rPr>
                <w:rFonts w:cs="Angsana New"/>
                <w:szCs w:val="22"/>
                <w:cs/>
                <w:lang w:bidi="th-TH"/>
              </w:rPr>
              <w:t>-</w:t>
            </w:r>
          </w:p>
        </w:tc>
        <w:tc>
          <w:tcPr>
            <w:tcW w:w="178" w:type="dxa"/>
            <w:vAlign w:val="bottom"/>
          </w:tcPr>
          <w:p w14:paraId="5A7109EA" w14:textId="77777777" w:rsidR="0043735F" w:rsidRPr="001C5867" w:rsidRDefault="0043735F" w:rsidP="00A851B6">
            <w:pPr>
              <w:spacing w:line="240" w:lineRule="auto"/>
              <w:jc w:val="center"/>
              <w:rPr>
                <w:szCs w:val="22"/>
              </w:rPr>
            </w:pPr>
          </w:p>
        </w:tc>
        <w:tc>
          <w:tcPr>
            <w:tcW w:w="1034" w:type="dxa"/>
          </w:tcPr>
          <w:p w14:paraId="3D964594" w14:textId="77777777" w:rsidR="0043735F" w:rsidRPr="001C5867" w:rsidRDefault="0043735F" w:rsidP="00A851B6">
            <w:pPr>
              <w:spacing w:line="240" w:lineRule="auto"/>
              <w:jc w:val="center"/>
              <w:rPr>
                <w:szCs w:val="22"/>
              </w:rPr>
            </w:pPr>
            <w:r w:rsidRPr="001C5867">
              <w:rPr>
                <w:rFonts w:cs="Angsana New"/>
                <w:szCs w:val="22"/>
                <w:cs/>
                <w:lang w:bidi="th-TH"/>
              </w:rPr>
              <w:t>-</w:t>
            </w:r>
          </w:p>
        </w:tc>
        <w:tc>
          <w:tcPr>
            <w:tcW w:w="180" w:type="dxa"/>
          </w:tcPr>
          <w:p w14:paraId="48F80400" w14:textId="77777777" w:rsidR="0043735F" w:rsidRPr="001C5867" w:rsidRDefault="0043735F" w:rsidP="00A851B6">
            <w:pPr>
              <w:tabs>
                <w:tab w:val="decimal" w:pos="731"/>
              </w:tabs>
              <w:spacing w:line="240" w:lineRule="auto"/>
              <w:ind w:right="101"/>
              <w:jc w:val="right"/>
              <w:rPr>
                <w:szCs w:val="22"/>
              </w:rPr>
            </w:pPr>
          </w:p>
        </w:tc>
        <w:tc>
          <w:tcPr>
            <w:tcW w:w="1080" w:type="dxa"/>
          </w:tcPr>
          <w:p w14:paraId="6DBE478B" w14:textId="77777777" w:rsidR="0043735F" w:rsidRPr="001C5867" w:rsidRDefault="0043735F" w:rsidP="00A851B6">
            <w:pPr>
              <w:spacing w:line="240" w:lineRule="auto"/>
              <w:ind w:right="101"/>
              <w:jc w:val="center"/>
              <w:rPr>
                <w:szCs w:val="22"/>
              </w:rPr>
            </w:pPr>
            <w:r w:rsidRPr="001C5867">
              <w:rPr>
                <w:rFonts w:cs="Angsana New"/>
                <w:szCs w:val="22"/>
                <w:cs/>
                <w:lang w:bidi="th-TH"/>
              </w:rPr>
              <w:t>-</w:t>
            </w:r>
          </w:p>
        </w:tc>
        <w:tc>
          <w:tcPr>
            <w:tcW w:w="180" w:type="dxa"/>
          </w:tcPr>
          <w:p w14:paraId="37CB8DA4" w14:textId="77777777" w:rsidR="0043735F" w:rsidRPr="001C5867" w:rsidRDefault="0043735F" w:rsidP="00A851B6">
            <w:pPr>
              <w:tabs>
                <w:tab w:val="decimal" w:pos="274"/>
              </w:tabs>
              <w:spacing w:line="240" w:lineRule="auto"/>
              <w:ind w:right="101"/>
              <w:jc w:val="center"/>
              <w:rPr>
                <w:szCs w:val="22"/>
              </w:rPr>
            </w:pPr>
          </w:p>
        </w:tc>
        <w:tc>
          <w:tcPr>
            <w:tcW w:w="1061" w:type="dxa"/>
            <w:vAlign w:val="bottom"/>
          </w:tcPr>
          <w:p w14:paraId="1705A705" w14:textId="76A02DC7" w:rsidR="0043735F" w:rsidRPr="001C5867" w:rsidRDefault="00712CC8" w:rsidP="00712CC8">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4EE52782" w14:textId="77777777" w:rsidR="0043735F" w:rsidRPr="001C5867" w:rsidRDefault="0043735F" w:rsidP="00A851B6">
            <w:pPr>
              <w:tabs>
                <w:tab w:val="decimal" w:pos="1001"/>
              </w:tabs>
              <w:spacing w:line="240" w:lineRule="auto"/>
              <w:ind w:right="-79"/>
              <w:jc w:val="right"/>
              <w:rPr>
                <w:szCs w:val="22"/>
              </w:rPr>
            </w:pPr>
          </w:p>
        </w:tc>
        <w:tc>
          <w:tcPr>
            <w:tcW w:w="1238" w:type="dxa"/>
            <w:vAlign w:val="bottom"/>
          </w:tcPr>
          <w:p w14:paraId="48298503" w14:textId="25509FA2" w:rsidR="0043735F" w:rsidRPr="001C5867" w:rsidRDefault="0043735F" w:rsidP="00A851B6">
            <w:pPr>
              <w:tabs>
                <w:tab w:val="decimal" w:pos="731"/>
              </w:tabs>
              <w:spacing w:line="240" w:lineRule="auto"/>
              <w:ind w:right="101"/>
              <w:jc w:val="right"/>
              <w:rPr>
                <w:szCs w:val="22"/>
              </w:rPr>
            </w:pPr>
            <w:r w:rsidRPr="001C5867">
              <w:rPr>
                <w:szCs w:val="22"/>
              </w:rPr>
              <w:t>23,</w:t>
            </w:r>
            <w:r w:rsidR="00EC7248" w:rsidRPr="001C5867">
              <w:rPr>
                <w:szCs w:val="22"/>
              </w:rPr>
              <w:t>554</w:t>
            </w:r>
          </w:p>
        </w:tc>
      </w:tr>
      <w:tr w:rsidR="006142A7" w:rsidRPr="001C5867" w14:paraId="7A58F97A" w14:textId="77777777" w:rsidTr="006142A7">
        <w:trPr>
          <w:cantSplit/>
          <w:trHeight w:val="100"/>
        </w:trPr>
        <w:tc>
          <w:tcPr>
            <w:tcW w:w="2970" w:type="dxa"/>
            <w:shd w:val="clear" w:color="auto" w:fill="auto"/>
            <w:vAlign w:val="bottom"/>
          </w:tcPr>
          <w:p w14:paraId="07B3D62E" w14:textId="77777777" w:rsidR="006142A7" w:rsidRPr="001C5867" w:rsidRDefault="006142A7" w:rsidP="007D711E">
            <w:pPr>
              <w:spacing w:line="240" w:lineRule="auto"/>
              <w:ind w:left="180" w:hanging="180"/>
              <w:rPr>
                <w:szCs w:val="22"/>
              </w:rPr>
            </w:pPr>
            <w:r w:rsidRPr="001C5867">
              <w:rPr>
                <w:szCs w:val="22"/>
              </w:rPr>
              <w:t>Leasehold rights</w:t>
            </w:r>
          </w:p>
        </w:tc>
        <w:tc>
          <w:tcPr>
            <w:tcW w:w="1170" w:type="dxa"/>
            <w:vAlign w:val="bottom"/>
          </w:tcPr>
          <w:p w14:paraId="192C4B40" w14:textId="63FA06EF" w:rsidR="006142A7" w:rsidRPr="001C5867" w:rsidRDefault="006142A7" w:rsidP="007D711E">
            <w:pPr>
              <w:tabs>
                <w:tab w:val="decimal" w:pos="731"/>
              </w:tabs>
              <w:spacing w:line="240" w:lineRule="auto"/>
              <w:ind w:right="101"/>
              <w:jc w:val="right"/>
              <w:rPr>
                <w:szCs w:val="22"/>
              </w:rPr>
            </w:pPr>
            <w:r w:rsidRPr="001C5867">
              <w:rPr>
                <w:szCs w:val="22"/>
              </w:rPr>
              <w:t>9,724</w:t>
            </w:r>
          </w:p>
        </w:tc>
        <w:tc>
          <w:tcPr>
            <w:tcW w:w="222" w:type="dxa"/>
            <w:vAlign w:val="bottom"/>
          </w:tcPr>
          <w:p w14:paraId="534F93FD"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2EED4487" w14:textId="77777777" w:rsidR="006142A7" w:rsidRPr="001C5867" w:rsidRDefault="006142A7" w:rsidP="007D711E">
            <w:pPr>
              <w:tabs>
                <w:tab w:val="decimal" w:pos="418"/>
              </w:tabs>
              <w:spacing w:line="240" w:lineRule="auto"/>
              <w:ind w:right="101"/>
              <w:jc w:val="center"/>
              <w:rPr>
                <w:szCs w:val="22"/>
              </w:rPr>
            </w:pPr>
            <w:r w:rsidRPr="001C5867">
              <w:rPr>
                <w:rFonts w:cs="Angsana New"/>
                <w:szCs w:val="22"/>
                <w:cs/>
                <w:lang w:bidi="th-TH"/>
              </w:rPr>
              <w:t>-</w:t>
            </w:r>
          </w:p>
        </w:tc>
        <w:tc>
          <w:tcPr>
            <w:tcW w:w="221" w:type="dxa"/>
            <w:vAlign w:val="bottom"/>
          </w:tcPr>
          <w:p w14:paraId="5F6AACEF" w14:textId="77777777" w:rsidR="006142A7" w:rsidRPr="001C5867" w:rsidRDefault="006142A7" w:rsidP="007D711E">
            <w:pPr>
              <w:tabs>
                <w:tab w:val="decimal" w:pos="1001"/>
              </w:tabs>
              <w:spacing w:line="240" w:lineRule="auto"/>
              <w:ind w:right="-79"/>
              <w:jc w:val="right"/>
              <w:rPr>
                <w:szCs w:val="22"/>
              </w:rPr>
            </w:pPr>
          </w:p>
        </w:tc>
        <w:tc>
          <w:tcPr>
            <w:tcW w:w="1150" w:type="dxa"/>
          </w:tcPr>
          <w:p w14:paraId="7C48DC61" w14:textId="77777777" w:rsidR="006142A7" w:rsidRPr="001C5867" w:rsidRDefault="006142A7" w:rsidP="007D711E">
            <w:pPr>
              <w:tabs>
                <w:tab w:val="decimal" w:pos="731"/>
              </w:tabs>
              <w:spacing w:line="240" w:lineRule="auto"/>
              <w:ind w:right="185"/>
              <w:jc w:val="right"/>
              <w:rPr>
                <w:szCs w:val="22"/>
              </w:rPr>
            </w:pPr>
            <w:r w:rsidRPr="001C5867">
              <w:rPr>
                <w:szCs w:val="22"/>
              </w:rPr>
              <w:t>2,258</w:t>
            </w:r>
          </w:p>
        </w:tc>
        <w:tc>
          <w:tcPr>
            <w:tcW w:w="178" w:type="dxa"/>
          </w:tcPr>
          <w:p w14:paraId="123B7093"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6F8779F2" w14:textId="01447B0E" w:rsidR="006142A7" w:rsidRPr="001C5867" w:rsidRDefault="006142A7" w:rsidP="007D711E">
            <w:pPr>
              <w:tabs>
                <w:tab w:val="decimal" w:pos="731"/>
              </w:tabs>
              <w:spacing w:line="240" w:lineRule="auto"/>
              <w:ind w:right="185"/>
              <w:jc w:val="right"/>
              <w:rPr>
                <w:szCs w:val="22"/>
              </w:rPr>
            </w:pPr>
            <w:r w:rsidRPr="001C5867">
              <w:rPr>
                <w:szCs w:val="22"/>
              </w:rPr>
              <w:t>1,541</w:t>
            </w:r>
          </w:p>
        </w:tc>
        <w:tc>
          <w:tcPr>
            <w:tcW w:w="178" w:type="dxa"/>
            <w:vAlign w:val="bottom"/>
          </w:tcPr>
          <w:p w14:paraId="3B5E2017" w14:textId="77777777" w:rsidR="006142A7" w:rsidRPr="001C5867" w:rsidRDefault="006142A7" w:rsidP="007D711E">
            <w:pPr>
              <w:tabs>
                <w:tab w:val="decimal" w:pos="731"/>
              </w:tabs>
              <w:spacing w:line="240" w:lineRule="auto"/>
              <w:ind w:right="185"/>
              <w:jc w:val="right"/>
              <w:rPr>
                <w:szCs w:val="22"/>
              </w:rPr>
            </w:pPr>
          </w:p>
        </w:tc>
        <w:tc>
          <w:tcPr>
            <w:tcW w:w="1034" w:type="dxa"/>
          </w:tcPr>
          <w:p w14:paraId="0D5A6A48" w14:textId="7728B3D2" w:rsidR="006142A7" w:rsidRPr="001C5867" w:rsidRDefault="006142A7" w:rsidP="007D711E">
            <w:pPr>
              <w:tabs>
                <w:tab w:val="decimal" w:pos="731"/>
              </w:tabs>
              <w:spacing w:line="240" w:lineRule="auto"/>
              <w:ind w:right="185"/>
              <w:jc w:val="right"/>
              <w:rPr>
                <w:szCs w:val="22"/>
              </w:rPr>
            </w:pPr>
            <w:r w:rsidRPr="001C5867">
              <w:rPr>
                <w:szCs w:val="22"/>
              </w:rPr>
              <w:t>378</w:t>
            </w:r>
          </w:p>
        </w:tc>
        <w:tc>
          <w:tcPr>
            <w:tcW w:w="180" w:type="dxa"/>
          </w:tcPr>
          <w:p w14:paraId="60AC0C71" w14:textId="77777777" w:rsidR="006142A7" w:rsidRPr="001C5867" w:rsidRDefault="006142A7" w:rsidP="007D711E">
            <w:pPr>
              <w:tabs>
                <w:tab w:val="decimal" w:pos="731"/>
              </w:tabs>
              <w:spacing w:line="240" w:lineRule="auto"/>
              <w:ind w:right="101"/>
              <w:jc w:val="right"/>
              <w:rPr>
                <w:szCs w:val="22"/>
              </w:rPr>
            </w:pPr>
          </w:p>
        </w:tc>
        <w:tc>
          <w:tcPr>
            <w:tcW w:w="1080" w:type="dxa"/>
          </w:tcPr>
          <w:p w14:paraId="43664569" w14:textId="77777777" w:rsidR="006142A7" w:rsidRPr="001C5867" w:rsidRDefault="006142A7" w:rsidP="007D711E">
            <w:pPr>
              <w:tabs>
                <w:tab w:val="decimal" w:pos="731"/>
              </w:tabs>
              <w:spacing w:line="240" w:lineRule="auto"/>
              <w:ind w:right="191"/>
              <w:jc w:val="right"/>
              <w:rPr>
                <w:szCs w:val="22"/>
              </w:rPr>
            </w:pPr>
            <w:r w:rsidRPr="001C5867">
              <w:rPr>
                <w:szCs w:val="22"/>
              </w:rPr>
              <w:t>162</w:t>
            </w:r>
          </w:p>
        </w:tc>
        <w:tc>
          <w:tcPr>
            <w:tcW w:w="180" w:type="dxa"/>
          </w:tcPr>
          <w:p w14:paraId="4581985F"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17BF5C71"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234A0C0E"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6ABD46FB" w14:textId="6721DABF" w:rsidR="006142A7" w:rsidRPr="001C5867" w:rsidRDefault="006142A7" w:rsidP="007D711E">
            <w:pPr>
              <w:tabs>
                <w:tab w:val="decimal" w:pos="731"/>
              </w:tabs>
              <w:spacing w:line="240" w:lineRule="auto"/>
              <w:ind w:right="101"/>
              <w:jc w:val="right"/>
              <w:rPr>
                <w:szCs w:val="22"/>
              </w:rPr>
            </w:pPr>
            <w:r w:rsidRPr="001C5867">
              <w:rPr>
                <w:szCs w:val="22"/>
              </w:rPr>
              <w:t>14,063</w:t>
            </w:r>
          </w:p>
        </w:tc>
      </w:tr>
      <w:tr w:rsidR="006142A7" w:rsidRPr="001C5867" w14:paraId="48542091" w14:textId="77777777" w:rsidTr="006142A7">
        <w:trPr>
          <w:cantSplit/>
        </w:trPr>
        <w:tc>
          <w:tcPr>
            <w:tcW w:w="2970" w:type="dxa"/>
            <w:shd w:val="clear" w:color="auto" w:fill="auto"/>
            <w:vAlign w:val="bottom"/>
          </w:tcPr>
          <w:p w14:paraId="4267A58C" w14:textId="77777777" w:rsidR="006142A7" w:rsidRPr="001C5867" w:rsidRDefault="006142A7" w:rsidP="007D711E">
            <w:pPr>
              <w:spacing w:line="240" w:lineRule="auto"/>
              <w:ind w:left="180" w:hanging="180"/>
              <w:rPr>
                <w:szCs w:val="22"/>
              </w:rPr>
            </w:pPr>
            <w:r w:rsidRPr="001C5867">
              <w:rPr>
                <w:szCs w:val="22"/>
              </w:rPr>
              <w:t>Other intangible assets</w:t>
            </w:r>
          </w:p>
        </w:tc>
        <w:tc>
          <w:tcPr>
            <w:tcW w:w="1170" w:type="dxa"/>
            <w:vAlign w:val="bottom"/>
          </w:tcPr>
          <w:p w14:paraId="1D46B8D0" w14:textId="454E1D9C" w:rsidR="006142A7" w:rsidRPr="001C5867" w:rsidRDefault="006142A7" w:rsidP="007D711E">
            <w:pPr>
              <w:tabs>
                <w:tab w:val="decimal" w:pos="731"/>
              </w:tabs>
              <w:spacing w:line="240" w:lineRule="auto"/>
              <w:ind w:right="101"/>
              <w:jc w:val="right"/>
              <w:rPr>
                <w:szCs w:val="22"/>
              </w:rPr>
            </w:pPr>
            <w:r w:rsidRPr="001C5867">
              <w:rPr>
                <w:szCs w:val="22"/>
              </w:rPr>
              <w:t>78</w:t>
            </w:r>
          </w:p>
        </w:tc>
        <w:tc>
          <w:tcPr>
            <w:tcW w:w="222" w:type="dxa"/>
            <w:vAlign w:val="bottom"/>
          </w:tcPr>
          <w:p w14:paraId="3D2CCBF2"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7A98C838" w14:textId="3BF3CD47" w:rsidR="006142A7" w:rsidRPr="001C5867" w:rsidRDefault="006142A7" w:rsidP="007D711E">
            <w:pPr>
              <w:tabs>
                <w:tab w:val="decimal" w:pos="731"/>
              </w:tabs>
              <w:spacing w:line="240" w:lineRule="auto"/>
              <w:ind w:right="101"/>
              <w:jc w:val="right"/>
              <w:rPr>
                <w:szCs w:val="22"/>
              </w:rPr>
            </w:pPr>
            <w:r w:rsidRPr="001C5867">
              <w:rPr>
                <w:szCs w:val="22"/>
              </w:rPr>
              <w:t>505</w:t>
            </w:r>
          </w:p>
        </w:tc>
        <w:tc>
          <w:tcPr>
            <w:tcW w:w="221" w:type="dxa"/>
            <w:vAlign w:val="bottom"/>
          </w:tcPr>
          <w:p w14:paraId="52460D38" w14:textId="77777777" w:rsidR="006142A7" w:rsidRPr="001C5867" w:rsidRDefault="006142A7" w:rsidP="007D711E">
            <w:pPr>
              <w:tabs>
                <w:tab w:val="decimal" w:pos="1001"/>
              </w:tabs>
              <w:spacing w:line="240" w:lineRule="auto"/>
              <w:ind w:right="-79"/>
              <w:jc w:val="right"/>
              <w:rPr>
                <w:szCs w:val="22"/>
              </w:rPr>
            </w:pPr>
          </w:p>
        </w:tc>
        <w:tc>
          <w:tcPr>
            <w:tcW w:w="1150" w:type="dxa"/>
          </w:tcPr>
          <w:p w14:paraId="306BAC29" w14:textId="1260F6CE" w:rsidR="006142A7" w:rsidRPr="001C5867" w:rsidRDefault="006142A7" w:rsidP="007D711E">
            <w:pPr>
              <w:tabs>
                <w:tab w:val="decimal" w:pos="731"/>
              </w:tabs>
              <w:spacing w:line="240" w:lineRule="auto"/>
              <w:ind w:right="185"/>
              <w:jc w:val="right"/>
              <w:rPr>
                <w:szCs w:val="22"/>
              </w:rPr>
            </w:pPr>
            <w:r w:rsidRPr="001C5867">
              <w:rPr>
                <w:szCs w:val="22"/>
              </w:rPr>
              <w:t>1,692</w:t>
            </w:r>
          </w:p>
        </w:tc>
        <w:tc>
          <w:tcPr>
            <w:tcW w:w="178" w:type="dxa"/>
          </w:tcPr>
          <w:p w14:paraId="2DB87351" w14:textId="77777777" w:rsidR="006142A7" w:rsidRPr="001C5867" w:rsidRDefault="006142A7" w:rsidP="007D711E">
            <w:pPr>
              <w:tabs>
                <w:tab w:val="decimal" w:pos="731"/>
              </w:tabs>
              <w:spacing w:line="240" w:lineRule="auto"/>
              <w:ind w:right="185"/>
              <w:jc w:val="right"/>
              <w:rPr>
                <w:szCs w:val="22"/>
              </w:rPr>
            </w:pPr>
          </w:p>
        </w:tc>
        <w:tc>
          <w:tcPr>
            <w:tcW w:w="1034" w:type="dxa"/>
            <w:vAlign w:val="bottom"/>
          </w:tcPr>
          <w:p w14:paraId="568143D1" w14:textId="3B318634" w:rsidR="006142A7" w:rsidRPr="001C5867" w:rsidRDefault="006142A7" w:rsidP="007D711E">
            <w:pPr>
              <w:tabs>
                <w:tab w:val="decimal" w:pos="731"/>
              </w:tabs>
              <w:spacing w:line="240" w:lineRule="auto"/>
              <w:ind w:right="185"/>
              <w:jc w:val="right"/>
              <w:rPr>
                <w:szCs w:val="22"/>
              </w:rPr>
            </w:pPr>
            <w:r w:rsidRPr="001C5867">
              <w:rPr>
                <w:szCs w:val="22"/>
              </w:rPr>
              <w:t>25</w:t>
            </w:r>
          </w:p>
        </w:tc>
        <w:tc>
          <w:tcPr>
            <w:tcW w:w="178" w:type="dxa"/>
            <w:vAlign w:val="bottom"/>
          </w:tcPr>
          <w:p w14:paraId="38138F5B" w14:textId="77777777" w:rsidR="006142A7" w:rsidRPr="001C5867" w:rsidRDefault="006142A7" w:rsidP="007D711E">
            <w:pPr>
              <w:tabs>
                <w:tab w:val="decimal" w:pos="731"/>
              </w:tabs>
              <w:spacing w:line="240" w:lineRule="auto"/>
              <w:ind w:right="185"/>
              <w:jc w:val="right"/>
              <w:rPr>
                <w:szCs w:val="22"/>
              </w:rPr>
            </w:pPr>
          </w:p>
        </w:tc>
        <w:tc>
          <w:tcPr>
            <w:tcW w:w="1034" w:type="dxa"/>
          </w:tcPr>
          <w:p w14:paraId="182CBCC6" w14:textId="2501F0D8" w:rsidR="006142A7" w:rsidRPr="001C5867" w:rsidRDefault="006142A7" w:rsidP="007D711E">
            <w:pPr>
              <w:tabs>
                <w:tab w:val="decimal" w:pos="731"/>
              </w:tabs>
              <w:spacing w:line="240" w:lineRule="auto"/>
              <w:ind w:right="185"/>
              <w:jc w:val="right"/>
              <w:rPr>
                <w:szCs w:val="22"/>
              </w:rPr>
            </w:pPr>
            <w:r w:rsidRPr="001C5867">
              <w:rPr>
                <w:szCs w:val="22"/>
              </w:rPr>
              <w:t>52</w:t>
            </w:r>
          </w:p>
        </w:tc>
        <w:tc>
          <w:tcPr>
            <w:tcW w:w="180" w:type="dxa"/>
          </w:tcPr>
          <w:p w14:paraId="0752C350" w14:textId="77777777" w:rsidR="006142A7" w:rsidRPr="001C5867" w:rsidRDefault="006142A7" w:rsidP="007D711E">
            <w:pPr>
              <w:tabs>
                <w:tab w:val="decimal" w:pos="731"/>
              </w:tabs>
              <w:spacing w:line="240" w:lineRule="auto"/>
              <w:ind w:right="101"/>
              <w:jc w:val="right"/>
              <w:rPr>
                <w:szCs w:val="22"/>
              </w:rPr>
            </w:pPr>
          </w:p>
        </w:tc>
        <w:tc>
          <w:tcPr>
            <w:tcW w:w="1080" w:type="dxa"/>
          </w:tcPr>
          <w:p w14:paraId="0D1B7D34" w14:textId="3BD7471F" w:rsidR="006142A7" w:rsidRPr="001C5867" w:rsidRDefault="006142A7" w:rsidP="007D711E">
            <w:pPr>
              <w:tabs>
                <w:tab w:val="decimal" w:pos="731"/>
              </w:tabs>
              <w:spacing w:line="240" w:lineRule="auto"/>
              <w:ind w:right="191"/>
              <w:jc w:val="right"/>
              <w:rPr>
                <w:szCs w:val="22"/>
              </w:rPr>
            </w:pPr>
            <w:r w:rsidRPr="001C5867">
              <w:rPr>
                <w:szCs w:val="22"/>
              </w:rPr>
              <w:t>39</w:t>
            </w:r>
          </w:p>
        </w:tc>
        <w:tc>
          <w:tcPr>
            <w:tcW w:w="180" w:type="dxa"/>
          </w:tcPr>
          <w:p w14:paraId="729EDCA6" w14:textId="77777777" w:rsidR="006142A7" w:rsidRPr="001C5867" w:rsidRDefault="006142A7" w:rsidP="007D711E">
            <w:pPr>
              <w:tabs>
                <w:tab w:val="decimal" w:pos="731"/>
              </w:tabs>
              <w:spacing w:line="240" w:lineRule="auto"/>
              <w:ind w:right="101"/>
              <w:jc w:val="right"/>
              <w:rPr>
                <w:szCs w:val="22"/>
              </w:rPr>
            </w:pPr>
          </w:p>
        </w:tc>
        <w:tc>
          <w:tcPr>
            <w:tcW w:w="1061" w:type="dxa"/>
            <w:vAlign w:val="bottom"/>
          </w:tcPr>
          <w:p w14:paraId="5383C550" w14:textId="71252F67" w:rsidR="006142A7" w:rsidRPr="001C5867" w:rsidRDefault="006142A7" w:rsidP="00EA7A5A">
            <w:pPr>
              <w:tabs>
                <w:tab w:val="decimal" w:pos="731"/>
              </w:tabs>
              <w:spacing w:line="240" w:lineRule="auto"/>
              <w:ind w:right="101"/>
              <w:jc w:val="right"/>
              <w:rPr>
                <w:szCs w:val="22"/>
              </w:rPr>
            </w:pPr>
            <w:r w:rsidRPr="001C5867">
              <w:rPr>
                <w:szCs w:val="22"/>
              </w:rPr>
              <w:t>142</w:t>
            </w:r>
          </w:p>
        </w:tc>
        <w:tc>
          <w:tcPr>
            <w:tcW w:w="221" w:type="dxa"/>
            <w:vAlign w:val="bottom"/>
          </w:tcPr>
          <w:p w14:paraId="01357565"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7AE5434F" w14:textId="731C927F" w:rsidR="006142A7" w:rsidRPr="001C5867" w:rsidRDefault="006142A7" w:rsidP="00EA7A5A">
            <w:pPr>
              <w:tabs>
                <w:tab w:val="decimal" w:pos="731"/>
              </w:tabs>
              <w:spacing w:line="240" w:lineRule="auto"/>
              <w:ind w:right="101"/>
              <w:jc w:val="right"/>
              <w:rPr>
                <w:szCs w:val="22"/>
              </w:rPr>
            </w:pPr>
            <w:r w:rsidRPr="001C5867">
              <w:rPr>
                <w:szCs w:val="22"/>
              </w:rPr>
              <w:t>2,5</w:t>
            </w:r>
            <w:r w:rsidR="00EC7248" w:rsidRPr="001C5867">
              <w:rPr>
                <w:szCs w:val="22"/>
              </w:rPr>
              <w:t>33</w:t>
            </w:r>
          </w:p>
        </w:tc>
      </w:tr>
      <w:tr w:rsidR="0043735F" w:rsidRPr="001C5867" w14:paraId="452A205C" w14:textId="77777777" w:rsidTr="00A851B6">
        <w:trPr>
          <w:cantSplit/>
        </w:trPr>
        <w:tc>
          <w:tcPr>
            <w:tcW w:w="2970" w:type="dxa"/>
            <w:shd w:val="clear" w:color="auto" w:fill="auto"/>
            <w:vAlign w:val="bottom"/>
          </w:tcPr>
          <w:p w14:paraId="03B45B91" w14:textId="77777777" w:rsidR="0043735F" w:rsidRPr="001C5867" w:rsidRDefault="0043735F" w:rsidP="00A851B6">
            <w:pPr>
              <w:autoSpaceDE w:val="0"/>
              <w:autoSpaceDN w:val="0"/>
              <w:adjustRightInd w:val="0"/>
              <w:spacing w:line="240" w:lineRule="auto"/>
              <w:ind w:left="180" w:hanging="180"/>
              <w:jc w:val="both"/>
              <w:rPr>
                <w:szCs w:val="22"/>
              </w:rPr>
            </w:pPr>
            <w:r w:rsidRPr="001C5867">
              <w:rPr>
                <w:szCs w:val="22"/>
              </w:rPr>
              <w:t>Deferred tax assets</w:t>
            </w:r>
          </w:p>
        </w:tc>
        <w:tc>
          <w:tcPr>
            <w:tcW w:w="1170" w:type="dxa"/>
            <w:vAlign w:val="bottom"/>
          </w:tcPr>
          <w:p w14:paraId="39296DDE" w14:textId="77777777" w:rsidR="0043735F" w:rsidRPr="001C5867" w:rsidRDefault="0043735F" w:rsidP="00A851B6">
            <w:pPr>
              <w:tabs>
                <w:tab w:val="decimal" w:pos="731"/>
              </w:tabs>
              <w:spacing w:line="240" w:lineRule="auto"/>
              <w:ind w:right="101"/>
              <w:jc w:val="right"/>
              <w:rPr>
                <w:szCs w:val="22"/>
              </w:rPr>
            </w:pPr>
            <w:r w:rsidRPr="001C5867">
              <w:rPr>
                <w:szCs w:val="22"/>
              </w:rPr>
              <w:t>75</w:t>
            </w:r>
          </w:p>
        </w:tc>
        <w:tc>
          <w:tcPr>
            <w:tcW w:w="222" w:type="dxa"/>
            <w:vAlign w:val="bottom"/>
          </w:tcPr>
          <w:p w14:paraId="0568AD3A" w14:textId="77777777" w:rsidR="0043735F" w:rsidRPr="001C5867" w:rsidRDefault="0043735F" w:rsidP="00A851B6">
            <w:pPr>
              <w:tabs>
                <w:tab w:val="decimal" w:pos="1001"/>
              </w:tabs>
              <w:spacing w:line="240" w:lineRule="auto"/>
              <w:ind w:right="-79"/>
              <w:jc w:val="right"/>
              <w:rPr>
                <w:szCs w:val="22"/>
              </w:rPr>
            </w:pPr>
          </w:p>
        </w:tc>
        <w:tc>
          <w:tcPr>
            <w:tcW w:w="1203" w:type="dxa"/>
            <w:vAlign w:val="bottom"/>
          </w:tcPr>
          <w:p w14:paraId="1BCA39CD" w14:textId="77777777" w:rsidR="0043735F" w:rsidRPr="001C5867" w:rsidRDefault="0043735F" w:rsidP="00A851B6">
            <w:pPr>
              <w:tabs>
                <w:tab w:val="decimal" w:pos="731"/>
              </w:tabs>
              <w:spacing w:line="240" w:lineRule="auto"/>
              <w:ind w:right="101"/>
              <w:jc w:val="right"/>
              <w:rPr>
                <w:szCs w:val="22"/>
              </w:rPr>
            </w:pPr>
            <w:r w:rsidRPr="001C5867">
              <w:rPr>
                <w:szCs w:val="22"/>
              </w:rPr>
              <w:t>14</w:t>
            </w:r>
          </w:p>
        </w:tc>
        <w:tc>
          <w:tcPr>
            <w:tcW w:w="221" w:type="dxa"/>
            <w:vAlign w:val="bottom"/>
          </w:tcPr>
          <w:p w14:paraId="38183C00" w14:textId="77777777" w:rsidR="0043735F" w:rsidRPr="001C5867" w:rsidRDefault="0043735F" w:rsidP="00A851B6">
            <w:pPr>
              <w:tabs>
                <w:tab w:val="decimal" w:pos="1001"/>
              </w:tabs>
              <w:spacing w:line="240" w:lineRule="auto"/>
              <w:ind w:right="-79"/>
              <w:jc w:val="right"/>
              <w:rPr>
                <w:szCs w:val="22"/>
              </w:rPr>
            </w:pPr>
          </w:p>
        </w:tc>
        <w:tc>
          <w:tcPr>
            <w:tcW w:w="1150" w:type="dxa"/>
          </w:tcPr>
          <w:p w14:paraId="14C28D44" w14:textId="77777777" w:rsidR="0043735F" w:rsidRPr="001C5867" w:rsidRDefault="0043735F" w:rsidP="00A851B6">
            <w:pPr>
              <w:tabs>
                <w:tab w:val="decimal" w:pos="731"/>
              </w:tabs>
              <w:spacing w:line="240" w:lineRule="auto"/>
              <w:ind w:right="185"/>
              <w:jc w:val="right"/>
              <w:rPr>
                <w:szCs w:val="22"/>
              </w:rPr>
            </w:pPr>
            <w:r w:rsidRPr="001C5867">
              <w:rPr>
                <w:szCs w:val="22"/>
              </w:rPr>
              <w:t>222</w:t>
            </w:r>
          </w:p>
        </w:tc>
        <w:tc>
          <w:tcPr>
            <w:tcW w:w="178" w:type="dxa"/>
          </w:tcPr>
          <w:p w14:paraId="06B22533" w14:textId="77777777" w:rsidR="0043735F" w:rsidRPr="001C5867" w:rsidRDefault="0043735F" w:rsidP="00A851B6">
            <w:pPr>
              <w:tabs>
                <w:tab w:val="decimal" w:pos="731"/>
              </w:tabs>
              <w:spacing w:line="240" w:lineRule="auto"/>
              <w:ind w:right="185"/>
              <w:jc w:val="right"/>
              <w:rPr>
                <w:szCs w:val="22"/>
              </w:rPr>
            </w:pPr>
          </w:p>
        </w:tc>
        <w:tc>
          <w:tcPr>
            <w:tcW w:w="1034" w:type="dxa"/>
            <w:vAlign w:val="bottom"/>
          </w:tcPr>
          <w:p w14:paraId="7B49D18B" w14:textId="77777777" w:rsidR="0043735F" w:rsidRPr="001C5867" w:rsidRDefault="0043735F" w:rsidP="00A851B6">
            <w:pPr>
              <w:tabs>
                <w:tab w:val="decimal" w:pos="731"/>
              </w:tabs>
              <w:spacing w:line="240" w:lineRule="auto"/>
              <w:ind w:right="185"/>
              <w:jc w:val="right"/>
              <w:rPr>
                <w:szCs w:val="22"/>
              </w:rPr>
            </w:pPr>
            <w:r w:rsidRPr="001C5867">
              <w:rPr>
                <w:szCs w:val="22"/>
              </w:rPr>
              <w:t>268</w:t>
            </w:r>
          </w:p>
        </w:tc>
        <w:tc>
          <w:tcPr>
            <w:tcW w:w="178" w:type="dxa"/>
            <w:vAlign w:val="bottom"/>
          </w:tcPr>
          <w:p w14:paraId="59F8AE4A" w14:textId="77777777" w:rsidR="0043735F" w:rsidRPr="001C5867" w:rsidRDefault="0043735F" w:rsidP="00A851B6">
            <w:pPr>
              <w:tabs>
                <w:tab w:val="decimal" w:pos="731"/>
              </w:tabs>
              <w:spacing w:line="240" w:lineRule="auto"/>
              <w:ind w:right="185"/>
              <w:jc w:val="right"/>
              <w:rPr>
                <w:szCs w:val="22"/>
              </w:rPr>
            </w:pPr>
          </w:p>
        </w:tc>
        <w:tc>
          <w:tcPr>
            <w:tcW w:w="1034" w:type="dxa"/>
          </w:tcPr>
          <w:p w14:paraId="34434332" w14:textId="77777777" w:rsidR="0043735F" w:rsidRPr="001C5867" w:rsidRDefault="0043735F" w:rsidP="00A851B6">
            <w:pPr>
              <w:tabs>
                <w:tab w:val="decimal" w:pos="731"/>
              </w:tabs>
              <w:spacing w:line="240" w:lineRule="auto"/>
              <w:ind w:right="185"/>
              <w:jc w:val="right"/>
              <w:rPr>
                <w:szCs w:val="22"/>
              </w:rPr>
            </w:pPr>
            <w:r w:rsidRPr="001C5867">
              <w:rPr>
                <w:szCs w:val="22"/>
              </w:rPr>
              <w:t>41</w:t>
            </w:r>
          </w:p>
        </w:tc>
        <w:tc>
          <w:tcPr>
            <w:tcW w:w="180" w:type="dxa"/>
          </w:tcPr>
          <w:p w14:paraId="1375A7BD" w14:textId="77777777" w:rsidR="0043735F" w:rsidRPr="001C5867" w:rsidRDefault="0043735F" w:rsidP="00A851B6">
            <w:pPr>
              <w:tabs>
                <w:tab w:val="decimal" w:pos="731"/>
              </w:tabs>
              <w:spacing w:line="240" w:lineRule="auto"/>
              <w:ind w:right="101"/>
              <w:jc w:val="right"/>
              <w:rPr>
                <w:szCs w:val="22"/>
              </w:rPr>
            </w:pPr>
          </w:p>
        </w:tc>
        <w:tc>
          <w:tcPr>
            <w:tcW w:w="1080" w:type="dxa"/>
          </w:tcPr>
          <w:p w14:paraId="23B0B795" w14:textId="77777777" w:rsidR="0043735F" w:rsidRPr="001C5867" w:rsidRDefault="0043735F" w:rsidP="00A851B6">
            <w:pPr>
              <w:tabs>
                <w:tab w:val="decimal" w:pos="731"/>
              </w:tabs>
              <w:spacing w:line="240" w:lineRule="auto"/>
              <w:ind w:right="191"/>
              <w:jc w:val="right"/>
              <w:rPr>
                <w:szCs w:val="22"/>
              </w:rPr>
            </w:pPr>
            <w:r w:rsidRPr="001C5867">
              <w:rPr>
                <w:szCs w:val="22"/>
              </w:rPr>
              <w:t>41</w:t>
            </w:r>
          </w:p>
        </w:tc>
        <w:tc>
          <w:tcPr>
            <w:tcW w:w="180" w:type="dxa"/>
          </w:tcPr>
          <w:p w14:paraId="4D7F9244" w14:textId="77777777" w:rsidR="0043735F" w:rsidRPr="001C5867" w:rsidRDefault="0043735F" w:rsidP="00A851B6">
            <w:pPr>
              <w:tabs>
                <w:tab w:val="decimal" w:pos="731"/>
              </w:tabs>
              <w:spacing w:line="240" w:lineRule="auto"/>
              <w:ind w:right="101"/>
              <w:jc w:val="right"/>
              <w:rPr>
                <w:szCs w:val="22"/>
              </w:rPr>
            </w:pPr>
          </w:p>
        </w:tc>
        <w:tc>
          <w:tcPr>
            <w:tcW w:w="1061" w:type="dxa"/>
            <w:vAlign w:val="bottom"/>
          </w:tcPr>
          <w:p w14:paraId="321B0AF4" w14:textId="77777777" w:rsidR="0043735F" w:rsidRPr="001C5867" w:rsidRDefault="0043735F" w:rsidP="00A851B6">
            <w:pPr>
              <w:tabs>
                <w:tab w:val="decimal" w:pos="731"/>
              </w:tabs>
              <w:spacing w:line="240" w:lineRule="auto"/>
              <w:ind w:right="101"/>
              <w:jc w:val="right"/>
              <w:rPr>
                <w:szCs w:val="22"/>
              </w:rPr>
            </w:pPr>
            <w:r w:rsidRPr="001C5867">
              <w:rPr>
                <w:szCs w:val="22"/>
              </w:rPr>
              <w:t>1</w:t>
            </w:r>
          </w:p>
        </w:tc>
        <w:tc>
          <w:tcPr>
            <w:tcW w:w="221" w:type="dxa"/>
            <w:vAlign w:val="bottom"/>
          </w:tcPr>
          <w:p w14:paraId="527FFAB9" w14:textId="77777777" w:rsidR="0043735F" w:rsidRPr="001C5867" w:rsidRDefault="0043735F" w:rsidP="00A851B6">
            <w:pPr>
              <w:tabs>
                <w:tab w:val="decimal" w:pos="1001"/>
              </w:tabs>
              <w:spacing w:line="240" w:lineRule="auto"/>
              <w:ind w:right="-79"/>
              <w:jc w:val="right"/>
              <w:rPr>
                <w:szCs w:val="22"/>
              </w:rPr>
            </w:pPr>
          </w:p>
        </w:tc>
        <w:tc>
          <w:tcPr>
            <w:tcW w:w="1238" w:type="dxa"/>
            <w:vAlign w:val="bottom"/>
          </w:tcPr>
          <w:p w14:paraId="12C25B02" w14:textId="77777777" w:rsidR="0043735F" w:rsidRPr="001C5867" w:rsidRDefault="0043735F" w:rsidP="00A851B6">
            <w:pPr>
              <w:tabs>
                <w:tab w:val="decimal" w:pos="731"/>
              </w:tabs>
              <w:spacing w:line="240" w:lineRule="auto"/>
              <w:ind w:right="101"/>
              <w:jc w:val="right"/>
              <w:rPr>
                <w:szCs w:val="22"/>
              </w:rPr>
            </w:pPr>
            <w:r w:rsidRPr="001C5867">
              <w:rPr>
                <w:szCs w:val="22"/>
              </w:rPr>
              <w:t>662</w:t>
            </w:r>
          </w:p>
        </w:tc>
      </w:tr>
      <w:tr w:rsidR="006142A7" w:rsidRPr="001C5867" w14:paraId="77209EF0" w14:textId="77777777" w:rsidTr="006142A7">
        <w:trPr>
          <w:cantSplit/>
        </w:trPr>
        <w:tc>
          <w:tcPr>
            <w:tcW w:w="2970" w:type="dxa"/>
            <w:shd w:val="clear" w:color="auto" w:fill="auto"/>
            <w:vAlign w:val="bottom"/>
          </w:tcPr>
          <w:p w14:paraId="69FABF71" w14:textId="77777777" w:rsidR="006142A7" w:rsidRPr="001C5867" w:rsidRDefault="006142A7" w:rsidP="00B66A72">
            <w:pPr>
              <w:spacing w:line="240" w:lineRule="auto"/>
              <w:ind w:left="180" w:hanging="180"/>
              <w:rPr>
                <w:szCs w:val="22"/>
              </w:rPr>
            </w:pPr>
            <w:r w:rsidRPr="001C5867">
              <w:rPr>
                <w:szCs w:val="22"/>
              </w:rPr>
              <w:t>Other non</w:t>
            </w:r>
            <w:r w:rsidRPr="001C5867">
              <w:rPr>
                <w:rFonts w:cs="Angsana New"/>
                <w:szCs w:val="22"/>
                <w:cs/>
                <w:lang w:bidi="th-TH"/>
              </w:rPr>
              <w:t>-</w:t>
            </w:r>
            <w:r w:rsidRPr="001C5867">
              <w:rPr>
                <w:szCs w:val="22"/>
              </w:rPr>
              <w:t>current assets</w:t>
            </w:r>
          </w:p>
        </w:tc>
        <w:tc>
          <w:tcPr>
            <w:tcW w:w="1170" w:type="dxa"/>
            <w:vAlign w:val="bottom"/>
          </w:tcPr>
          <w:p w14:paraId="538F333B" w14:textId="77777777" w:rsidR="006142A7" w:rsidRPr="001C5867" w:rsidRDefault="006142A7" w:rsidP="00B66A72">
            <w:pPr>
              <w:tabs>
                <w:tab w:val="decimal" w:pos="731"/>
              </w:tabs>
              <w:spacing w:line="240" w:lineRule="auto"/>
              <w:ind w:right="101"/>
              <w:jc w:val="right"/>
              <w:rPr>
                <w:szCs w:val="22"/>
              </w:rPr>
            </w:pPr>
            <w:r w:rsidRPr="001C5867">
              <w:rPr>
                <w:szCs w:val="22"/>
              </w:rPr>
              <w:t>2,386</w:t>
            </w:r>
          </w:p>
        </w:tc>
        <w:tc>
          <w:tcPr>
            <w:tcW w:w="222" w:type="dxa"/>
            <w:vAlign w:val="bottom"/>
          </w:tcPr>
          <w:p w14:paraId="37AD4ED4" w14:textId="77777777" w:rsidR="006142A7" w:rsidRPr="001C5867" w:rsidRDefault="006142A7" w:rsidP="00B66A72">
            <w:pPr>
              <w:tabs>
                <w:tab w:val="decimal" w:pos="1001"/>
              </w:tabs>
              <w:spacing w:line="240" w:lineRule="auto"/>
              <w:ind w:right="-79"/>
              <w:jc w:val="right"/>
              <w:rPr>
                <w:szCs w:val="22"/>
              </w:rPr>
            </w:pPr>
          </w:p>
        </w:tc>
        <w:tc>
          <w:tcPr>
            <w:tcW w:w="1203" w:type="dxa"/>
            <w:vAlign w:val="bottom"/>
          </w:tcPr>
          <w:p w14:paraId="0EB5E02E" w14:textId="77777777" w:rsidR="006142A7" w:rsidRPr="001C5867" w:rsidRDefault="006142A7" w:rsidP="00B66A72">
            <w:pPr>
              <w:tabs>
                <w:tab w:val="decimal" w:pos="731"/>
              </w:tabs>
              <w:spacing w:line="240" w:lineRule="auto"/>
              <w:ind w:right="101"/>
              <w:jc w:val="right"/>
              <w:rPr>
                <w:szCs w:val="22"/>
              </w:rPr>
            </w:pPr>
            <w:r w:rsidRPr="001C5867">
              <w:rPr>
                <w:szCs w:val="22"/>
              </w:rPr>
              <w:t>383</w:t>
            </w:r>
          </w:p>
        </w:tc>
        <w:tc>
          <w:tcPr>
            <w:tcW w:w="221" w:type="dxa"/>
            <w:vAlign w:val="bottom"/>
          </w:tcPr>
          <w:p w14:paraId="7265EAEC" w14:textId="77777777" w:rsidR="006142A7" w:rsidRPr="001C5867" w:rsidRDefault="006142A7" w:rsidP="00B66A72">
            <w:pPr>
              <w:tabs>
                <w:tab w:val="decimal" w:pos="1001"/>
              </w:tabs>
              <w:spacing w:line="240" w:lineRule="auto"/>
              <w:ind w:right="-79"/>
              <w:jc w:val="right"/>
              <w:rPr>
                <w:szCs w:val="22"/>
              </w:rPr>
            </w:pPr>
          </w:p>
        </w:tc>
        <w:tc>
          <w:tcPr>
            <w:tcW w:w="1150" w:type="dxa"/>
          </w:tcPr>
          <w:p w14:paraId="43E00085" w14:textId="3F271DCD" w:rsidR="006142A7" w:rsidRPr="001C5867" w:rsidRDefault="006142A7" w:rsidP="00B66A72">
            <w:pPr>
              <w:tabs>
                <w:tab w:val="decimal" w:pos="731"/>
              </w:tabs>
              <w:spacing w:line="240" w:lineRule="auto"/>
              <w:ind w:right="185"/>
              <w:jc w:val="right"/>
              <w:rPr>
                <w:szCs w:val="22"/>
              </w:rPr>
            </w:pPr>
            <w:r w:rsidRPr="001C5867">
              <w:rPr>
                <w:szCs w:val="22"/>
              </w:rPr>
              <w:t>1,13</w:t>
            </w:r>
            <w:r w:rsidR="00EC7248" w:rsidRPr="001C5867">
              <w:rPr>
                <w:szCs w:val="22"/>
              </w:rPr>
              <w:t>7</w:t>
            </w:r>
          </w:p>
        </w:tc>
        <w:tc>
          <w:tcPr>
            <w:tcW w:w="178" w:type="dxa"/>
          </w:tcPr>
          <w:p w14:paraId="0380BF78" w14:textId="77777777" w:rsidR="006142A7" w:rsidRPr="001C5867" w:rsidRDefault="006142A7" w:rsidP="00B66A72">
            <w:pPr>
              <w:tabs>
                <w:tab w:val="decimal" w:pos="731"/>
              </w:tabs>
              <w:spacing w:line="240" w:lineRule="auto"/>
              <w:ind w:right="185"/>
              <w:jc w:val="right"/>
              <w:rPr>
                <w:szCs w:val="22"/>
              </w:rPr>
            </w:pPr>
          </w:p>
        </w:tc>
        <w:tc>
          <w:tcPr>
            <w:tcW w:w="1034" w:type="dxa"/>
            <w:vAlign w:val="bottom"/>
          </w:tcPr>
          <w:p w14:paraId="07226A66" w14:textId="75F6429E" w:rsidR="006142A7" w:rsidRPr="001C5867" w:rsidRDefault="006142A7" w:rsidP="00B66A72">
            <w:pPr>
              <w:tabs>
                <w:tab w:val="decimal" w:pos="731"/>
              </w:tabs>
              <w:spacing w:line="240" w:lineRule="auto"/>
              <w:ind w:right="185"/>
              <w:jc w:val="right"/>
              <w:rPr>
                <w:szCs w:val="22"/>
              </w:rPr>
            </w:pPr>
            <w:r w:rsidRPr="001C5867">
              <w:rPr>
                <w:szCs w:val="22"/>
              </w:rPr>
              <w:t>229</w:t>
            </w:r>
          </w:p>
        </w:tc>
        <w:tc>
          <w:tcPr>
            <w:tcW w:w="178" w:type="dxa"/>
            <w:vAlign w:val="bottom"/>
          </w:tcPr>
          <w:p w14:paraId="4E588B7E" w14:textId="77777777" w:rsidR="006142A7" w:rsidRPr="001C5867" w:rsidRDefault="006142A7" w:rsidP="00B66A72">
            <w:pPr>
              <w:tabs>
                <w:tab w:val="decimal" w:pos="731"/>
              </w:tabs>
              <w:spacing w:line="240" w:lineRule="auto"/>
              <w:ind w:right="185"/>
              <w:jc w:val="right"/>
              <w:rPr>
                <w:szCs w:val="22"/>
              </w:rPr>
            </w:pPr>
          </w:p>
        </w:tc>
        <w:tc>
          <w:tcPr>
            <w:tcW w:w="1034" w:type="dxa"/>
          </w:tcPr>
          <w:p w14:paraId="7D3E0734" w14:textId="616F5526" w:rsidR="006142A7" w:rsidRPr="001C5867" w:rsidRDefault="006142A7" w:rsidP="00B66A72">
            <w:pPr>
              <w:tabs>
                <w:tab w:val="decimal" w:pos="731"/>
              </w:tabs>
              <w:spacing w:line="240" w:lineRule="auto"/>
              <w:ind w:right="185"/>
              <w:jc w:val="right"/>
              <w:rPr>
                <w:szCs w:val="22"/>
              </w:rPr>
            </w:pPr>
            <w:r w:rsidRPr="001C5867">
              <w:rPr>
                <w:szCs w:val="22"/>
              </w:rPr>
              <w:t>367</w:t>
            </w:r>
          </w:p>
        </w:tc>
        <w:tc>
          <w:tcPr>
            <w:tcW w:w="180" w:type="dxa"/>
          </w:tcPr>
          <w:p w14:paraId="4FA740F6" w14:textId="77777777" w:rsidR="006142A7" w:rsidRPr="001C5867" w:rsidRDefault="006142A7" w:rsidP="00B66A72">
            <w:pPr>
              <w:tabs>
                <w:tab w:val="decimal" w:pos="731"/>
              </w:tabs>
              <w:spacing w:line="240" w:lineRule="auto"/>
              <w:ind w:right="101"/>
              <w:jc w:val="right"/>
              <w:rPr>
                <w:szCs w:val="22"/>
              </w:rPr>
            </w:pPr>
          </w:p>
        </w:tc>
        <w:tc>
          <w:tcPr>
            <w:tcW w:w="1080" w:type="dxa"/>
          </w:tcPr>
          <w:p w14:paraId="5E740CEF" w14:textId="6D10E09E" w:rsidR="006142A7" w:rsidRPr="001C5867" w:rsidRDefault="006142A7" w:rsidP="00B66A72">
            <w:pPr>
              <w:tabs>
                <w:tab w:val="decimal" w:pos="731"/>
              </w:tabs>
              <w:spacing w:line="240" w:lineRule="auto"/>
              <w:ind w:right="191"/>
              <w:jc w:val="right"/>
              <w:rPr>
                <w:szCs w:val="22"/>
              </w:rPr>
            </w:pPr>
            <w:r w:rsidRPr="001C5867">
              <w:rPr>
                <w:szCs w:val="22"/>
              </w:rPr>
              <w:t>204</w:t>
            </w:r>
          </w:p>
        </w:tc>
        <w:tc>
          <w:tcPr>
            <w:tcW w:w="180" w:type="dxa"/>
          </w:tcPr>
          <w:p w14:paraId="2521186C" w14:textId="77777777" w:rsidR="006142A7" w:rsidRPr="001C5867" w:rsidRDefault="006142A7" w:rsidP="00B66A72">
            <w:pPr>
              <w:tabs>
                <w:tab w:val="decimal" w:pos="731"/>
              </w:tabs>
              <w:spacing w:line="240" w:lineRule="auto"/>
              <w:ind w:right="101"/>
              <w:jc w:val="right"/>
              <w:rPr>
                <w:szCs w:val="22"/>
              </w:rPr>
            </w:pPr>
          </w:p>
        </w:tc>
        <w:tc>
          <w:tcPr>
            <w:tcW w:w="1061" w:type="dxa"/>
            <w:vAlign w:val="bottom"/>
          </w:tcPr>
          <w:p w14:paraId="01B2BAC9" w14:textId="77777777" w:rsidR="006142A7" w:rsidRPr="001C5867" w:rsidRDefault="006142A7" w:rsidP="00B66A72">
            <w:pPr>
              <w:tabs>
                <w:tab w:val="decimal" w:pos="731"/>
              </w:tabs>
              <w:spacing w:line="240" w:lineRule="auto"/>
              <w:ind w:right="101"/>
              <w:jc w:val="right"/>
              <w:rPr>
                <w:szCs w:val="22"/>
              </w:rPr>
            </w:pPr>
            <w:r w:rsidRPr="001C5867">
              <w:rPr>
                <w:szCs w:val="22"/>
              </w:rPr>
              <w:t>28</w:t>
            </w:r>
          </w:p>
        </w:tc>
        <w:tc>
          <w:tcPr>
            <w:tcW w:w="221" w:type="dxa"/>
            <w:vAlign w:val="bottom"/>
          </w:tcPr>
          <w:p w14:paraId="40B45270" w14:textId="77777777" w:rsidR="006142A7" w:rsidRPr="001C5867" w:rsidRDefault="006142A7" w:rsidP="00B66A72">
            <w:pPr>
              <w:tabs>
                <w:tab w:val="decimal" w:pos="1001"/>
              </w:tabs>
              <w:spacing w:line="240" w:lineRule="auto"/>
              <w:ind w:right="-79"/>
              <w:jc w:val="right"/>
              <w:rPr>
                <w:szCs w:val="22"/>
              </w:rPr>
            </w:pPr>
          </w:p>
        </w:tc>
        <w:tc>
          <w:tcPr>
            <w:tcW w:w="1238" w:type="dxa"/>
            <w:vAlign w:val="bottom"/>
          </w:tcPr>
          <w:p w14:paraId="60CB6CFA" w14:textId="6154E503" w:rsidR="006142A7" w:rsidRPr="001C5867" w:rsidRDefault="006142A7" w:rsidP="00B66A72">
            <w:pPr>
              <w:tabs>
                <w:tab w:val="decimal" w:pos="731"/>
              </w:tabs>
              <w:spacing w:line="240" w:lineRule="auto"/>
              <w:ind w:right="101"/>
              <w:jc w:val="right"/>
              <w:rPr>
                <w:szCs w:val="22"/>
              </w:rPr>
            </w:pPr>
            <w:r w:rsidRPr="001C5867">
              <w:rPr>
                <w:szCs w:val="22"/>
              </w:rPr>
              <w:t>4,7</w:t>
            </w:r>
            <w:r w:rsidR="00EC7248" w:rsidRPr="001C5867">
              <w:rPr>
                <w:szCs w:val="22"/>
              </w:rPr>
              <w:t>3</w:t>
            </w:r>
            <w:r w:rsidR="008F01BA" w:rsidRPr="001C5867">
              <w:rPr>
                <w:szCs w:val="22"/>
              </w:rPr>
              <w:t>4</w:t>
            </w:r>
          </w:p>
        </w:tc>
      </w:tr>
      <w:tr w:rsidR="006142A7" w:rsidRPr="001C5867" w14:paraId="7375921F" w14:textId="77777777" w:rsidTr="008B5B0B">
        <w:trPr>
          <w:cantSplit/>
        </w:trPr>
        <w:tc>
          <w:tcPr>
            <w:tcW w:w="2970" w:type="dxa"/>
            <w:shd w:val="clear" w:color="auto" w:fill="auto"/>
            <w:vAlign w:val="bottom"/>
          </w:tcPr>
          <w:p w14:paraId="40B5FE65" w14:textId="496129B1" w:rsidR="006142A7" w:rsidRPr="001C5867" w:rsidRDefault="006142A7" w:rsidP="007D711E">
            <w:pPr>
              <w:spacing w:line="240" w:lineRule="auto"/>
              <w:ind w:left="180" w:hanging="180"/>
              <w:rPr>
                <w:szCs w:val="22"/>
              </w:rPr>
            </w:pPr>
            <w:r w:rsidRPr="001C5867">
              <w:rPr>
                <w:szCs w:val="22"/>
              </w:rPr>
              <w:t>Bank overdrafts and short</w:t>
            </w:r>
            <w:r w:rsidRPr="001C5867">
              <w:rPr>
                <w:rFonts w:cs="Angsana New"/>
                <w:szCs w:val="22"/>
                <w:cs/>
                <w:lang w:bidi="th-TH"/>
              </w:rPr>
              <w:t>-</w:t>
            </w:r>
            <w:r w:rsidRPr="001C5867">
              <w:rPr>
                <w:szCs w:val="22"/>
              </w:rPr>
              <w:t>term</w:t>
            </w:r>
            <w:r w:rsidR="00B26236" w:rsidRPr="001C5867">
              <w:rPr>
                <w:szCs w:val="22"/>
              </w:rPr>
              <w:t xml:space="preserve"> loans</w:t>
            </w:r>
          </w:p>
        </w:tc>
        <w:tc>
          <w:tcPr>
            <w:tcW w:w="1170" w:type="dxa"/>
            <w:vAlign w:val="bottom"/>
          </w:tcPr>
          <w:p w14:paraId="20ED5138" w14:textId="77777777" w:rsidR="006142A7" w:rsidRPr="001C5867" w:rsidRDefault="006142A7" w:rsidP="007D711E">
            <w:pPr>
              <w:tabs>
                <w:tab w:val="decimal" w:pos="821"/>
              </w:tabs>
              <w:spacing w:line="240" w:lineRule="auto"/>
              <w:ind w:right="11"/>
              <w:jc w:val="right"/>
              <w:rPr>
                <w:szCs w:val="22"/>
              </w:rPr>
            </w:pPr>
            <w:r w:rsidRPr="001C5867">
              <w:rPr>
                <w:rFonts w:cs="Angsana New"/>
                <w:szCs w:val="22"/>
                <w:cs/>
                <w:lang w:bidi="th-TH"/>
              </w:rPr>
              <w:t>(</w:t>
            </w:r>
            <w:r w:rsidRPr="001C5867">
              <w:rPr>
                <w:szCs w:val="22"/>
              </w:rPr>
              <w:t>1,482</w:t>
            </w:r>
            <w:r w:rsidRPr="001C5867">
              <w:rPr>
                <w:rFonts w:cs="Angsana New"/>
                <w:szCs w:val="22"/>
                <w:cs/>
                <w:lang w:bidi="th-TH"/>
              </w:rPr>
              <w:t>)</w:t>
            </w:r>
          </w:p>
        </w:tc>
        <w:tc>
          <w:tcPr>
            <w:tcW w:w="222" w:type="dxa"/>
            <w:vAlign w:val="bottom"/>
          </w:tcPr>
          <w:p w14:paraId="4B5193BB"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139D443A" w14:textId="77777777" w:rsidR="006142A7" w:rsidRPr="001C5867" w:rsidRDefault="006142A7" w:rsidP="007D711E">
            <w:pPr>
              <w:tabs>
                <w:tab w:val="decimal" w:pos="731"/>
              </w:tabs>
              <w:spacing w:line="240" w:lineRule="auto"/>
              <w:jc w:val="right"/>
              <w:rPr>
                <w:szCs w:val="22"/>
              </w:rPr>
            </w:pPr>
            <w:r w:rsidRPr="001C5867">
              <w:rPr>
                <w:rFonts w:cs="Angsana New"/>
                <w:szCs w:val="22"/>
                <w:cs/>
                <w:lang w:bidi="th-TH"/>
              </w:rPr>
              <w:t>(</w:t>
            </w:r>
            <w:r w:rsidRPr="001C5867">
              <w:rPr>
                <w:szCs w:val="22"/>
              </w:rPr>
              <w:t>3,600</w:t>
            </w:r>
            <w:r w:rsidRPr="001C5867">
              <w:rPr>
                <w:rFonts w:cs="Angsana New"/>
                <w:szCs w:val="22"/>
                <w:cs/>
                <w:lang w:bidi="th-TH"/>
              </w:rPr>
              <w:t>)</w:t>
            </w:r>
          </w:p>
        </w:tc>
        <w:tc>
          <w:tcPr>
            <w:tcW w:w="221" w:type="dxa"/>
            <w:vAlign w:val="bottom"/>
          </w:tcPr>
          <w:p w14:paraId="134F3000" w14:textId="77777777" w:rsidR="006142A7" w:rsidRPr="001C5867" w:rsidRDefault="006142A7" w:rsidP="007D711E">
            <w:pPr>
              <w:tabs>
                <w:tab w:val="decimal" w:pos="1001"/>
              </w:tabs>
              <w:spacing w:line="240" w:lineRule="auto"/>
              <w:ind w:right="-79"/>
              <w:jc w:val="right"/>
              <w:rPr>
                <w:szCs w:val="22"/>
              </w:rPr>
            </w:pPr>
          </w:p>
        </w:tc>
        <w:tc>
          <w:tcPr>
            <w:tcW w:w="1150" w:type="dxa"/>
            <w:vAlign w:val="bottom"/>
          </w:tcPr>
          <w:p w14:paraId="559825CD" w14:textId="77777777" w:rsidR="006142A7" w:rsidRPr="001C5867" w:rsidRDefault="006142A7" w:rsidP="008B5B0B">
            <w:pPr>
              <w:tabs>
                <w:tab w:val="decimal" w:pos="731"/>
              </w:tabs>
              <w:spacing w:line="240" w:lineRule="auto"/>
              <w:ind w:right="101"/>
              <w:jc w:val="right"/>
              <w:rPr>
                <w:szCs w:val="22"/>
              </w:rPr>
            </w:pPr>
            <w:r w:rsidRPr="001C5867">
              <w:rPr>
                <w:rFonts w:cs="Angsana New"/>
                <w:szCs w:val="22"/>
                <w:cs/>
                <w:lang w:bidi="th-TH"/>
              </w:rPr>
              <w:t>(</w:t>
            </w:r>
            <w:r w:rsidRPr="001C5867">
              <w:rPr>
                <w:szCs w:val="22"/>
              </w:rPr>
              <w:t>868</w:t>
            </w:r>
            <w:r w:rsidRPr="001C5867">
              <w:rPr>
                <w:rFonts w:cs="Angsana New"/>
                <w:szCs w:val="22"/>
                <w:cs/>
                <w:lang w:bidi="th-TH"/>
              </w:rPr>
              <w:t>)</w:t>
            </w:r>
          </w:p>
        </w:tc>
        <w:tc>
          <w:tcPr>
            <w:tcW w:w="178" w:type="dxa"/>
          </w:tcPr>
          <w:p w14:paraId="48EEFF7D" w14:textId="77777777" w:rsidR="006142A7" w:rsidRPr="001C5867" w:rsidRDefault="006142A7" w:rsidP="007D711E">
            <w:pPr>
              <w:spacing w:line="240" w:lineRule="auto"/>
              <w:jc w:val="center"/>
              <w:rPr>
                <w:szCs w:val="22"/>
              </w:rPr>
            </w:pPr>
          </w:p>
        </w:tc>
        <w:tc>
          <w:tcPr>
            <w:tcW w:w="1034" w:type="dxa"/>
            <w:vAlign w:val="bottom"/>
          </w:tcPr>
          <w:p w14:paraId="7C9D9CC8" w14:textId="2E1E250E" w:rsidR="006142A7" w:rsidRPr="001C5867" w:rsidRDefault="006142A7" w:rsidP="007D711E">
            <w:pPr>
              <w:spacing w:line="240" w:lineRule="auto"/>
              <w:jc w:val="center"/>
              <w:rPr>
                <w:szCs w:val="22"/>
              </w:rPr>
            </w:pPr>
            <w:r w:rsidRPr="001C5867">
              <w:rPr>
                <w:rFonts w:cs="Angsana New"/>
                <w:szCs w:val="22"/>
                <w:cs/>
                <w:lang w:bidi="th-TH"/>
              </w:rPr>
              <w:t>(</w:t>
            </w:r>
            <w:r w:rsidRPr="001C5867">
              <w:rPr>
                <w:szCs w:val="22"/>
              </w:rPr>
              <w:t>2,800</w:t>
            </w:r>
            <w:r w:rsidRPr="001C5867">
              <w:rPr>
                <w:rFonts w:cs="Angsana New"/>
                <w:szCs w:val="22"/>
                <w:cs/>
                <w:lang w:bidi="th-TH"/>
              </w:rPr>
              <w:t>)</w:t>
            </w:r>
          </w:p>
        </w:tc>
        <w:tc>
          <w:tcPr>
            <w:tcW w:w="178" w:type="dxa"/>
            <w:vAlign w:val="bottom"/>
          </w:tcPr>
          <w:p w14:paraId="45949C3E" w14:textId="77777777" w:rsidR="006142A7" w:rsidRPr="001C5867" w:rsidRDefault="006142A7" w:rsidP="007D711E">
            <w:pPr>
              <w:spacing w:line="240" w:lineRule="auto"/>
              <w:jc w:val="center"/>
              <w:rPr>
                <w:szCs w:val="22"/>
              </w:rPr>
            </w:pPr>
          </w:p>
        </w:tc>
        <w:tc>
          <w:tcPr>
            <w:tcW w:w="1034" w:type="dxa"/>
            <w:vAlign w:val="bottom"/>
          </w:tcPr>
          <w:p w14:paraId="13CC4C55" w14:textId="518BD600" w:rsidR="006142A7" w:rsidRPr="001C5867" w:rsidRDefault="006142A7" w:rsidP="008B5B0B">
            <w:pPr>
              <w:spacing w:line="240" w:lineRule="auto"/>
              <w:jc w:val="center"/>
              <w:rPr>
                <w:szCs w:val="22"/>
              </w:rPr>
            </w:pPr>
            <w:r w:rsidRPr="001C5867">
              <w:rPr>
                <w:rFonts w:cs="Angsana New"/>
                <w:szCs w:val="22"/>
                <w:cs/>
                <w:lang w:bidi="th-TH"/>
              </w:rPr>
              <w:t>-</w:t>
            </w:r>
          </w:p>
        </w:tc>
        <w:tc>
          <w:tcPr>
            <w:tcW w:w="180" w:type="dxa"/>
            <w:vAlign w:val="bottom"/>
          </w:tcPr>
          <w:p w14:paraId="1F991E44" w14:textId="77777777" w:rsidR="006142A7" w:rsidRPr="001C5867" w:rsidRDefault="006142A7" w:rsidP="008B5B0B">
            <w:pPr>
              <w:tabs>
                <w:tab w:val="decimal" w:pos="731"/>
              </w:tabs>
              <w:spacing w:line="240" w:lineRule="auto"/>
              <w:ind w:right="101"/>
              <w:jc w:val="right"/>
              <w:rPr>
                <w:szCs w:val="22"/>
              </w:rPr>
            </w:pPr>
          </w:p>
        </w:tc>
        <w:tc>
          <w:tcPr>
            <w:tcW w:w="1080" w:type="dxa"/>
            <w:vAlign w:val="bottom"/>
          </w:tcPr>
          <w:p w14:paraId="502AD1D2" w14:textId="77777777" w:rsidR="006142A7" w:rsidRPr="001C5867" w:rsidRDefault="006142A7" w:rsidP="008B5B0B">
            <w:pPr>
              <w:tabs>
                <w:tab w:val="decimal" w:pos="731"/>
              </w:tabs>
              <w:spacing w:line="240" w:lineRule="auto"/>
              <w:ind w:right="101"/>
              <w:jc w:val="right"/>
              <w:rPr>
                <w:szCs w:val="22"/>
              </w:rPr>
            </w:pPr>
            <w:r w:rsidRPr="001C5867">
              <w:rPr>
                <w:rFonts w:cs="Angsana New"/>
                <w:szCs w:val="22"/>
                <w:cs/>
                <w:lang w:bidi="th-TH"/>
              </w:rPr>
              <w:t>(</w:t>
            </w:r>
            <w:r w:rsidRPr="001C5867">
              <w:rPr>
                <w:szCs w:val="22"/>
              </w:rPr>
              <w:t>159</w:t>
            </w:r>
            <w:r w:rsidRPr="001C5867">
              <w:rPr>
                <w:rFonts w:cs="Angsana New"/>
                <w:szCs w:val="22"/>
                <w:cs/>
                <w:lang w:bidi="th-TH"/>
              </w:rPr>
              <w:t>)</w:t>
            </w:r>
          </w:p>
        </w:tc>
        <w:tc>
          <w:tcPr>
            <w:tcW w:w="180" w:type="dxa"/>
          </w:tcPr>
          <w:p w14:paraId="15C04B32" w14:textId="77777777" w:rsidR="006142A7" w:rsidRPr="001C5867" w:rsidRDefault="006142A7" w:rsidP="007D711E">
            <w:pPr>
              <w:tabs>
                <w:tab w:val="decimal" w:pos="814"/>
              </w:tabs>
              <w:spacing w:line="240" w:lineRule="auto"/>
              <w:ind w:right="101"/>
              <w:jc w:val="right"/>
              <w:rPr>
                <w:szCs w:val="22"/>
              </w:rPr>
            </w:pPr>
          </w:p>
        </w:tc>
        <w:tc>
          <w:tcPr>
            <w:tcW w:w="1061" w:type="dxa"/>
            <w:vAlign w:val="bottom"/>
          </w:tcPr>
          <w:p w14:paraId="0D1171D8"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p>
        </w:tc>
        <w:tc>
          <w:tcPr>
            <w:tcW w:w="221" w:type="dxa"/>
            <w:vAlign w:val="bottom"/>
          </w:tcPr>
          <w:p w14:paraId="7149132E"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1B71AFE5" w14:textId="777777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8,909</w:t>
            </w:r>
            <w:r w:rsidRPr="001C5867">
              <w:rPr>
                <w:rFonts w:cs="Angsana New"/>
                <w:szCs w:val="22"/>
                <w:cs/>
                <w:lang w:bidi="th-TH"/>
              </w:rPr>
              <w:t>)</w:t>
            </w:r>
          </w:p>
        </w:tc>
      </w:tr>
      <w:tr w:rsidR="006142A7" w:rsidRPr="001C5867" w14:paraId="6C924DA2" w14:textId="77777777" w:rsidTr="006142A7">
        <w:trPr>
          <w:cantSplit/>
        </w:trPr>
        <w:tc>
          <w:tcPr>
            <w:tcW w:w="2970" w:type="dxa"/>
            <w:shd w:val="clear" w:color="auto" w:fill="auto"/>
            <w:vAlign w:val="bottom"/>
          </w:tcPr>
          <w:p w14:paraId="0073965E" w14:textId="77777777" w:rsidR="006142A7" w:rsidRPr="001C5867" w:rsidRDefault="006142A7" w:rsidP="007D711E">
            <w:pPr>
              <w:spacing w:line="240" w:lineRule="auto"/>
              <w:ind w:left="180" w:hanging="180"/>
              <w:rPr>
                <w:szCs w:val="22"/>
              </w:rPr>
            </w:pPr>
            <w:r w:rsidRPr="001C5867">
              <w:rPr>
                <w:szCs w:val="22"/>
              </w:rPr>
              <w:t xml:space="preserve">Trade accounts payable </w:t>
            </w:r>
          </w:p>
        </w:tc>
        <w:tc>
          <w:tcPr>
            <w:tcW w:w="1170" w:type="dxa"/>
            <w:vAlign w:val="bottom"/>
          </w:tcPr>
          <w:p w14:paraId="6D5C4539" w14:textId="6B1F7317" w:rsidR="006142A7" w:rsidRPr="001C5867" w:rsidRDefault="006142A7" w:rsidP="007D711E">
            <w:pPr>
              <w:tabs>
                <w:tab w:val="decimal" w:pos="821"/>
              </w:tabs>
              <w:spacing w:line="240" w:lineRule="auto"/>
              <w:ind w:right="11"/>
              <w:jc w:val="right"/>
              <w:rPr>
                <w:szCs w:val="22"/>
              </w:rPr>
            </w:pPr>
            <w:r w:rsidRPr="001C5867">
              <w:rPr>
                <w:rFonts w:cs="Angsana New"/>
                <w:szCs w:val="22"/>
                <w:cs/>
                <w:lang w:bidi="th-TH"/>
              </w:rPr>
              <w:t>(</w:t>
            </w:r>
            <w:r w:rsidRPr="001C5867">
              <w:rPr>
                <w:szCs w:val="22"/>
              </w:rPr>
              <w:t>2,546</w:t>
            </w:r>
            <w:r w:rsidRPr="001C5867">
              <w:rPr>
                <w:rFonts w:cs="Angsana New"/>
                <w:szCs w:val="22"/>
                <w:cs/>
                <w:lang w:bidi="th-TH"/>
              </w:rPr>
              <w:t>)</w:t>
            </w:r>
          </w:p>
        </w:tc>
        <w:tc>
          <w:tcPr>
            <w:tcW w:w="222" w:type="dxa"/>
            <w:vAlign w:val="bottom"/>
          </w:tcPr>
          <w:p w14:paraId="07D89AF1"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1BBCB88A" w14:textId="12DEFBC5" w:rsidR="006142A7" w:rsidRPr="001C5867" w:rsidRDefault="006142A7" w:rsidP="00AE451D">
            <w:pPr>
              <w:tabs>
                <w:tab w:val="decimal" w:pos="731"/>
              </w:tabs>
              <w:spacing w:line="240" w:lineRule="auto"/>
              <w:ind w:right="11"/>
              <w:jc w:val="right"/>
              <w:rPr>
                <w:szCs w:val="22"/>
              </w:rPr>
            </w:pPr>
            <w:r w:rsidRPr="001C5867">
              <w:rPr>
                <w:rFonts w:cs="Angsana New"/>
                <w:szCs w:val="22"/>
                <w:cs/>
                <w:lang w:bidi="th-TH"/>
              </w:rPr>
              <w:t>(</w:t>
            </w:r>
            <w:r w:rsidRPr="001C5867">
              <w:rPr>
                <w:szCs w:val="22"/>
              </w:rPr>
              <w:t>805</w:t>
            </w:r>
            <w:r w:rsidRPr="001C5867">
              <w:rPr>
                <w:rFonts w:cs="Angsana New"/>
                <w:szCs w:val="22"/>
                <w:cs/>
                <w:lang w:bidi="th-TH"/>
              </w:rPr>
              <w:t>)</w:t>
            </w:r>
          </w:p>
        </w:tc>
        <w:tc>
          <w:tcPr>
            <w:tcW w:w="221" w:type="dxa"/>
            <w:vAlign w:val="bottom"/>
          </w:tcPr>
          <w:p w14:paraId="32004752" w14:textId="77777777" w:rsidR="006142A7" w:rsidRPr="001C5867" w:rsidRDefault="006142A7" w:rsidP="007D711E">
            <w:pPr>
              <w:tabs>
                <w:tab w:val="decimal" w:pos="1001"/>
              </w:tabs>
              <w:spacing w:line="240" w:lineRule="auto"/>
              <w:ind w:right="-79"/>
              <w:jc w:val="right"/>
              <w:rPr>
                <w:szCs w:val="22"/>
              </w:rPr>
            </w:pPr>
          </w:p>
        </w:tc>
        <w:tc>
          <w:tcPr>
            <w:tcW w:w="1150" w:type="dxa"/>
          </w:tcPr>
          <w:p w14:paraId="245190C1" w14:textId="3C93F9C6" w:rsidR="006142A7" w:rsidRPr="001C5867" w:rsidRDefault="006142A7" w:rsidP="00EA7A5A">
            <w:pPr>
              <w:tabs>
                <w:tab w:val="decimal" w:pos="731"/>
              </w:tabs>
              <w:spacing w:line="240" w:lineRule="auto"/>
              <w:ind w:right="101"/>
              <w:jc w:val="right"/>
              <w:rPr>
                <w:szCs w:val="22"/>
              </w:rPr>
            </w:pPr>
            <w:r w:rsidRPr="001C5867">
              <w:rPr>
                <w:rFonts w:cs="Angsana New"/>
                <w:szCs w:val="22"/>
                <w:cs/>
                <w:lang w:bidi="th-TH"/>
              </w:rPr>
              <w:t>(</w:t>
            </w:r>
            <w:r w:rsidRPr="001C5867">
              <w:rPr>
                <w:szCs w:val="22"/>
              </w:rPr>
              <w:t>6,354</w:t>
            </w:r>
            <w:r w:rsidRPr="001C5867">
              <w:rPr>
                <w:rFonts w:cs="Angsana New"/>
                <w:szCs w:val="22"/>
                <w:cs/>
                <w:lang w:bidi="th-TH"/>
              </w:rPr>
              <w:t>)</w:t>
            </w:r>
          </w:p>
        </w:tc>
        <w:tc>
          <w:tcPr>
            <w:tcW w:w="178" w:type="dxa"/>
          </w:tcPr>
          <w:p w14:paraId="682B0F95" w14:textId="77777777" w:rsidR="006142A7" w:rsidRPr="001C5867" w:rsidRDefault="006142A7" w:rsidP="007D711E">
            <w:pPr>
              <w:tabs>
                <w:tab w:val="decimal" w:pos="731"/>
              </w:tabs>
              <w:spacing w:line="240" w:lineRule="auto"/>
              <w:ind w:right="101"/>
              <w:jc w:val="right"/>
              <w:rPr>
                <w:szCs w:val="22"/>
              </w:rPr>
            </w:pPr>
          </w:p>
        </w:tc>
        <w:tc>
          <w:tcPr>
            <w:tcW w:w="1034" w:type="dxa"/>
            <w:vAlign w:val="bottom"/>
          </w:tcPr>
          <w:p w14:paraId="77C2D82E" w14:textId="558066B2"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4,125</w:t>
            </w:r>
            <w:r w:rsidRPr="001C5867">
              <w:rPr>
                <w:rFonts w:cs="Angsana New"/>
                <w:szCs w:val="22"/>
                <w:cs/>
                <w:lang w:bidi="th-TH"/>
              </w:rPr>
              <w:t>)</w:t>
            </w:r>
          </w:p>
        </w:tc>
        <w:tc>
          <w:tcPr>
            <w:tcW w:w="178" w:type="dxa"/>
            <w:vAlign w:val="bottom"/>
          </w:tcPr>
          <w:p w14:paraId="08EC4CBC" w14:textId="77777777" w:rsidR="006142A7" w:rsidRPr="001C5867" w:rsidRDefault="006142A7" w:rsidP="007D711E">
            <w:pPr>
              <w:tabs>
                <w:tab w:val="decimal" w:pos="731"/>
              </w:tabs>
              <w:spacing w:line="240" w:lineRule="auto"/>
              <w:ind w:right="101"/>
              <w:jc w:val="right"/>
              <w:rPr>
                <w:szCs w:val="22"/>
              </w:rPr>
            </w:pPr>
          </w:p>
        </w:tc>
        <w:tc>
          <w:tcPr>
            <w:tcW w:w="1034" w:type="dxa"/>
          </w:tcPr>
          <w:p w14:paraId="5701AE4E" w14:textId="713ACC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3,074</w:t>
            </w:r>
            <w:r w:rsidRPr="001C5867">
              <w:rPr>
                <w:rFonts w:cs="Angsana New"/>
                <w:szCs w:val="22"/>
                <w:cs/>
                <w:lang w:bidi="th-TH"/>
              </w:rPr>
              <w:t>)</w:t>
            </w:r>
          </w:p>
        </w:tc>
        <w:tc>
          <w:tcPr>
            <w:tcW w:w="180" w:type="dxa"/>
          </w:tcPr>
          <w:p w14:paraId="7688C4BE" w14:textId="77777777" w:rsidR="006142A7" w:rsidRPr="001C5867" w:rsidRDefault="006142A7" w:rsidP="007D711E">
            <w:pPr>
              <w:tabs>
                <w:tab w:val="decimal" w:pos="731"/>
              </w:tabs>
              <w:spacing w:line="240" w:lineRule="auto"/>
              <w:ind w:right="101"/>
              <w:jc w:val="right"/>
              <w:rPr>
                <w:szCs w:val="22"/>
              </w:rPr>
            </w:pPr>
          </w:p>
        </w:tc>
        <w:tc>
          <w:tcPr>
            <w:tcW w:w="1080" w:type="dxa"/>
          </w:tcPr>
          <w:p w14:paraId="77F0A821" w14:textId="777777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751</w:t>
            </w:r>
            <w:r w:rsidRPr="001C5867">
              <w:rPr>
                <w:rFonts w:cs="Angsana New"/>
                <w:szCs w:val="22"/>
                <w:cs/>
                <w:lang w:bidi="th-TH"/>
              </w:rPr>
              <w:t>)</w:t>
            </w:r>
          </w:p>
        </w:tc>
        <w:tc>
          <w:tcPr>
            <w:tcW w:w="180" w:type="dxa"/>
          </w:tcPr>
          <w:p w14:paraId="666EE49C" w14:textId="77777777" w:rsidR="006142A7" w:rsidRPr="001C5867" w:rsidRDefault="006142A7" w:rsidP="007D711E">
            <w:pPr>
              <w:tabs>
                <w:tab w:val="decimal" w:pos="814"/>
              </w:tabs>
              <w:spacing w:line="240" w:lineRule="auto"/>
              <w:ind w:right="101"/>
              <w:jc w:val="right"/>
              <w:rPr>
                <w:szCs w:val="22"/>
              </w:rPr>
            </w:pPr>
          </w:p>
        </w:tc>
        <w:tc>
          <w:tcPr>
            <w:tcW w:w="1061" w:type="dxa"/>
            <w:vAlign w:val="bottom"/>
          </w:tcPr>
          <w:p w14:paraId="474520CB" w14:textId="77777777" w:rsidR="006142A7" w:rsidRPr="001C5867" w:rsidRDefault="006142A7" w:rsidP="007D711E">
            <w:pPr>
              <w:tabs>
                <w:tab w:val="decimal" w:pos="814"/>
              </w:tabs>
              <w:spacing w:line="240" w:lineRule="auto"/>
              <w:ind w:right="101"/>
              <w:jc w:val="right"/>
              <w:rPr>
                <w:szCs w:val="22"/>
              </w:rPr>
            </w:pPr>
            <w:r w:rsidRPr="001C5867">
              <w:rPr>
                <w:rFonts w:cs="Angsana New"/>
                <w:szCs w:val="22"/>
                <w:cs/>
                <w:lang w:bidi="th-TH"/>
              </w:rPr>
              <w:t>(</w:t>
            </w:r>
            <w:r w:rsidRPr="001C5867">
              <w:rPr>
                <w:szCs w:val="22"/>
              </w:rPr>
              <w:t>129</w:t>
            </w:r>
            <w:r w:rsidRPr="001C5867">
              <w:rPr>
                <w:rFonts w:cs="Angsana New"/>
                <w:szCs w:val="22"/>
                <w:cs/>
                <w:lang w:bidi="th-TH"/>
              </w:rPr>
              <w:t>)</w:t>
            </w:r>
          </w:p>
        </w:tc>
        <w:tc>
          <w:tcPr>
            <w:tcW w:w="221" w:type="dxa"/>
            <w:vAlign w:val="bottom"/>
          </w:tcPr>
          <w:p w14:paraId="4207E9B5"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449D960D" w14:textId="5C9BA671" w:rsidR="006142A7" w:rsidRPr="001C5867" w:rsidRDefault="006142A7"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17,784</w:t>
            </w:r>
            <w:r w:rsidRPr="001C5867">
              <w:rPr>
                <w:rFonts w:cs="Angsana New"/>
                <w:szCs w:val="22"/>
                <w:cs/>
                <w:lang w:bidi="th-TH"/>
              </w:rPr>
              <w:t>)</w:t>
            </w:r>
          </w:p>
        </w:tc>
      </w:tr>
      <w:tr w:rsidR="0043735F" w:rsidRPr="001C5867" w14:paraId="2598D8E3" w14:textId="77777777" w:rsidTr="00A851B6">
        <w:trPr>
          <w:cantSplit/>
        </w:trPr>
        <w:tc>
          <w:tcPr>
            <w:tcW w:w="2970" w:type="dxa"/>
            <w:shd w:val="clear" w:color="auto" w:fill="auto"/>
            <w:vAlign w:val="bottom"/>
          </w:tcPr>
          <w:p w14:paraId="19413C81" w14:textId="77777777" w:rsidR="0043735F" w:rsidRPr="001C5867" w:rsidRDefault="0043735F" w:rsidP="00A851B6">
            <w:pPr>
              <w:spacing w:line="240" w:lineRule="auto"/>
              <w:ind w:left="180" w:hanging="180"/>
              <w:rPr>
                <w:szCs w:val="22"/>
              </w:rPr>
            </w:pPr>
            <w:r w:rsidRPr="001C5867">
              <w:rPr>
                <w:szCs w:val="22"/>
              </w:rPr>
              <w:t>Other payables</w:t>
            </w:r>
          </w:p>
        </w:tc>
        <w:tc>
          <w:tcPr>
            <w:tcW w:w="1170" w:type="dxa"/>
            <w:vAlign w:val="bottom"/>
          </w:tcPr>
          <w:p w14:paraId="76BADB9B" w14:textId="77777777" w:rsidR="0043735F" w:rsidRPr="001C5867" w:rsidRDefault="0043735F" w:rsidP="00A851B6">
            <w:pPr>
              <w:tabs>
                <w:tab w:val="decimal" w:pos="821"/>
              </w:tabs>
              <w:spacing w:line="240" w:lineRule="auto"/>
              <w:ind w:right="11"/>
              <w:jc w:val="right"/>
              <w:rPr>
                <w:szCs w:val="22"/>
              </w:rPr>
            </w:pPr>
            <w:r w:rsidRPr="001C5867">
              <w:rPr>
                <w:rFonts w:cs="Angsana New"/>
                <w:szCs w:val="22"/>
                <w:cs/>
                <w:lang w:bidi="th-TH"/>
              </w:rPr>
              <w:t>(</w:t>
            </w:r>
            <w:r w:rsidRPr="001C5867">
              <w:rPr>
                <w:szCs w:val="22"/>
              </w:rPr>
              <w:t>1,184</w:t>
            </w:r>
            <w:r w:rsidRPr="001C5867">
              <w:rPr>
                <w:rFonts w:cs="Angsana New"/>
                <w:szCs w:val="22"/>
                <w:cs/>
                <w:lang w:bidi="th-TH"/>
              </w:rPr>
              <w:t>)</w:t>
            </w:r>
          </w:p>
        </w:tc>
        <w:tc>
          <w:tcPr>
            <w:tcW w:w="222" w:type="dxa"/>
            <w:vAlign w:val="bottom"/>
          </w:tcPr>
          <w:p w14:paraId="7987B2BB" w14:textId="77777777" w:rsidR="0043735F" w:rsidRPr="001C5867" w:rsidRDefault="0043735F" w:rsidP="00A851B6">
            <w:pPr>
              <w:tabs>
                <w:tab w:val="decimal" w:pos="1001"/>
              </w:tabs>
              <w:spacing w:line="240" w:lineRule="auto"/>
              <w:ind w:right="-79"/>
              <w:jc w:val="right"/>
              <w:rPr>
                <w:szCs w:val="22"/>
              </w:rPr>
            </w:pPr>
          </w:p>
        </w:tc>
        <w:tc>
          <w:tcPr>
            <w:tcW w:w="1203" w:type="dxa"/>
            <w:vAlign w:val="bottom"/>
          </w:tcPr>
          <w:p w14:paraId="65E09FA6" w14:textId="77777777" w:rsidR="0043735F" w:rsidRPr="001C5867" w:rsidRDefault="0043735F" w:rsidP="00A851B6">
            <w:pPr>
              <w:tabs>
                <w:tab w:val="decimal" w:pos="731"/>
              </w:tabs>
              <w:spacing w:line="240" w:lineRule="auto"/>
              <w:ind w:right="11"/>
              <w:jc w:val="right"/>
              <w:rPr>
                <w:szCs w:val="22"/>
              </w:rPr>
            </w:pPr>
            <w:r w:rsidRPr="001C5867">
              <w:rPr>
                <w:rFonts w:cs="Angsana New"/>
                <w:szCs w:val="22"/>
                <w:cs/>
                <w:lang w:bidi="th-TH"/>
              </w:rPr>
              <w:t>(</w:t>
            </w:r>
            <w:r w:rsidRPr="001C5867">
              <w:rPr>
                <w:szCs w:val="22"/>
              </w:rPr>
              <w:t>1,079</w:t>
            </w:r>
            <w:r w:rsidRPr="001C5867">
              <w:rPr>
                <w:rFonts w:cs="Angsana New"/>
                <w:szCs w:val="22"/>
                <w:cs/>
                <w:lang w:bidi="th-TH"/>
              </w:rPr>
              <w:t>)</w:t>
            </w:r>
          </w:p>
        </w:tc>
        <w:tc>
          <w:tcPr>
            <w:tcW w:w="221" w:type="dxa"/>
            <w:vAlign w:val="bottom"/>
          </w:tcPr>
          <w:p w14:paraId="75599CE9" w14:textId="77777777" w:rsidR="0043735F" w:rsidRPr="001C5867" w:rsidRDefault="0043735F" w:rsidP="00A851B6">
            <w:pPr>
              <w:tabs>
                <w:tab w:val="decimal" w:pos="1001"/>
              </w:tabs>
              <w:spacing w:line="240" w:lineRule="auto"/>
              <w:ind w:right="-79"/>
              <w:jc w:val="right"/>
              <w:rPr>
                <w:szCs w:val="22"/>
              </w:rPr>
            </w:pPr>
          </w:p>
        </w:tc>
        <w:tc>
          <w:tcPr>
            <w:tcW w:w="1150" w:type="dxa"/>
          </w:tcPr>
          <w:p w14:paraId="09E58F48" w14:textId="77777777" w:rsidR="0043735F" w:rsidRPr="001C5867" w:rsidRDefault="0043735F" w:rsidP="00A851B6">
            <w:pPr>
              <w:tabs>
                <w:tab w:val="decimal" w:pos="731"/>
              </w:tabs>
              <w:spacing w:line="240" w:lineRule="auto"/>
              <w:ind w:right="101"/>
              <w:jc w:val="right"/>
              <w:rPr>
                <w:szCs w:val="22"/>
              </w:rPr>
            </w:pPr>
            <w:r w:rsidRPr="001C5867">
              <w:rPr>
                <w:rFonts w:cs="Angsana New"/>
                <w:szCs w:val="22"/>
                <w:cs/>
                <w:lang w:bidi="th-TH"/>
              </w:rPr>
              <w:t>(</w:t>
            </w:r>
            <w:r w:rsidRPr="001C5867">
              <w:rPr>
                <w:szCs w:val="22"/>
              </w:rPr>
              <w:t>1,631</w:t>
            </w:r>
            <w:r w:rsidRPr="001C5867">
              <w:rPr>
                <w:rFonts w:cs="Angsana New"/>
                <w:szCs w:val="22"/>
                <w:cs/>
                <w:lang w:bidi="th-TH"/>
              </w:rPr>
              <w:t>)</w:t>
            </w:r>
          </w:p>
        </w:tc>
        <w:tc>
          <w:tcPr>
            <w:tcW w:w="178" w:type="dxa"/>
          </w:tcPr>
          <w:p w14:paraId="46B681B7" w14:textId="77777777" w:rsidR="0043735F" w:rsidRPr="001C5867" w:rsidRDefault="0043735F" w:rsidP="00A851B6">
            <w:pPr>
              <w:tabs>
                <w:tab w:val="decimal" w:pos="731"/>
              </w:tabs>
              <w:spacing w:line="240" w:lineRule="auto"/>
              <w:ind w:right="101"/>
              <w:jc w:val="right"/>
              <w:rPr>
                <w:szCs w:val="22"/>
              </w:rPr>
            </w:pPr>
          </w:p>
        </w:tc>
        <w:tc>
          <w:tcPr>
            <w:tcW w:w="1034" w:type="dxa"/>
            <w:vAlign w:val="bottom"/>
          </w:tcPr>
          <w:p w14:paraId="629B2B09" w14:textId="77777777" w:rsidR="0043735F" w:rsidRPr="001C5867" w:rsidRDefault="0043735F" w:rsidP="00A851B6">
            <w:pPr>
              <w:tabs>
                <w:tab w:val="decimal" w:pos="731"/>
              </w:tabs>
              <w:spacing w:line="240" w:lineRule="auto"/>
              <w:ind w:right="101"/>
              <w:jc w:val="right"/>
              <w:rPr>
                <w:szCs w:val="22"/>
              </w:rPr>
            </w:pPr>
            <w:r w:rsidRPr="001C5867">
              <w:rPr>
                <w:rFonts w:cs="Angsana New"/>
                <w:szCs w:val="22"/>
                <w:cs/>
                <w:lang w:bidi="th-TH"/>
              </w:rPr>
              <w:t>(</w:t>
            </w:r>
            <w:r w:rsidRPr="001C5867">
              <w:rPr>
                <w:szCs w:val="22"/>
              </w:rPr>
              <w:t>1,151</w:t>
            </w:r>
            <w:r w:rsidRPr="001C5867">
              <w:rPr>
                <w:rFonts w:cs="Angsana New"/>
                <w:szCs w:val="22"/>
                <w:cs/>
                <w:lang w:bidi="th-TH"/>
              </w:rPr>
              <w:t>)</w:t>
            </w:r>
          </w:p>
        </w:tc>
        <w:tc>
          <w:tcPr>
            <w:tcW w:w="178" w:type="dxa"/>
            <w:vAlign w:val="bottom"/>
          </w:tcPr>
          <w:p w14:paraId="75CEE523" w14:textId="77777777" w:rsidR="0043735F" w:rsidRPr="001C5867" w:rsidRDefault="0043735F" w:rsidP="00A851B6">
            <w:pPr>
              <w:tabs>
                <w:tab w:val="decimal" w:pos="731"/>
              </w:tabs>
              <w:spacing w:line="240" w:lineRule="auto"/>
              <w:ind w:right="101"/>
              <w:jc w:val="right"/>
              <w:rPr>
                <w:szCs w:val="22"/>
              </w:rPr>
            </w:pPr>
          </w:p>
        </w:tc>
        <w:tc>
          <w:tcPr>
            <w:tcW w:w="1034" w:type="dxa"/>
          </w:tcPr>
          <w:p w14:paraId="1D396CFF" w14:textId="77777777" w:rsidR="0043735F" w:rsidRPr="001C5867" w:rsidRDefault="0043735F" w:rsidP="00A851B6">
            <w:pPr>
              <w:tabs>
                <w:tab w:val="decimal" w:pos="731"/>
              </w:tabs>
              <w:spacing w:line="240" w:lineRule="auto"/>
              <w:ind w:right="101"/>
              <w:jc w:val="right"/>
              <w:rPr>
                <w:szCs w:val="22"/>
              </w:rPr>
            </w:pPr>
            <w:r w:rsidRPr="001C5867">
              <w:rPr>
                <w:rFonts w:cs="Angsana New"/>
                <w:szCs w:val="22"/>
                <w:cs/>
                <w:lang w:bidi="th-TH"/>
              </w:rPr>
              <w:t>(</w:t>
            </w:r>
            <w:r w:rsidRPr="001C5867">
              <w:rPr>
                <w:szCs w:val="22"/>
              </w:rPr>
              <w:t>918</w:t>
            </w:r>
            <w:r w:rsidRPr="001C5867">
              <w:rPr>
                <w:rFonts w:cs="Angsana New"/>
                <w:szCs w:val="22"/>
                <w:cs/>
                <w:lang w:bidi="th-TH"/>
              </w:rPr>
              <w:t>)</w:t>
            </w:r>
          </w:p>
        </w:tc>
        <w:tc>
          <w:tcPr>
            <w:tcW w:w="180" w:type="dxa"/>
          </w:tcPr>
          <w:p w14:paraId="3F174116" w14:textId="77777777" w:rsidR="0043735F" w:rsidRPr="001C5867" w:rsidRDefault="0043735F" w:rsidP="00A851B6">
            <w:pPr>
              <w:tabs>
                <w:tab w:val="decimal" w:pos="731"/>
              </w:tabs>
              <w:spacing w:line="240" w:lineRule="auto"/>
              <w:ind w:right="101"/>
              <w:jc w:val="right"/>
              <w:rPr>
                <w:szCs w:val="22"/>
              </w:rPr>
            </w:pPr>
          </w:p>
        </w:tc>
        <w:tc>
          <w:tcPr>
            <w:tcW w:w="1080" w:type="dxa"/>
          </w:tcPr>
          <w:p w14:paraId="7A28C9A5" w14:textId="77777777" w:rsidR="0043735F" w:rsidRPr="001C5867" w:rsidRDefault="0043735F" w:rsidP="00A851B6">
            <w:pPr>
              <w:tabs>
                <w:tab w:val="decimal" w:pos="731"/>
              </w:tabs>
              <w:spacing w:line="240" w:lineRule="auto"/>
              <w:ind w:right="101"/>
              <w:jc w:val="right"/>
              <w:rPr>
                <w:szCs w:val="22"/>
              </w:rPr>
            </w:pPr>
            <w:r w:rsidRPr="001C5867">
              <w:rPr>
                <w:rFonts w:cs="Angsana New"/>
                <w:szCs w:val="22"/>
                <w:cs/>
                <w:lang w:bidi="th-TH"/>
              </w:rPr>
              <w:t>(</w:t>
            </w:r>
            <w:r w:rsidRPr="001C5867">
              <w:rPr>
                <w:szCs w:val="22"/>
              </w:rPr>
              <w:t>545</w:t>
            </w:r>
            <w:r w:rsidRPr="001C5867">
              <w:rPr>
                <w:rFonts w:cs="Angsana New"/>
                <w:szCs w:val="22"/>
                <w:cs/>
                <w:lang w:bidi="th-TH"/>
              </w:rPr>
              <w:t>)</w:t>
            </w:r>
          </w:p>
        </w:tc>
        <w:tc>
          <w:tcPr>
            <w:tcW w:w="180" w:type="dxa"/>
          </w:tcPr>
          <w:p w14:paraId="09CCCB49" w14:textId="77777777" w:rsidR="0043735F" w:rsidRPr="001C5867" w:rsidRDefault="0043735F" w:rsidP="00A851B6">
            <w:pPr>
              <w:tabs>
                <w:tab w:val="decimal" w:pos="814"/>
              </w:tabs>
              <w:spacing w:line="240" w:lineRule="auto"/>
              <w:ind w:right="101"/>
              <w:jc w:val="right"/>
              <w:rPr>
                <w:szCs w:val="22"/>
              </w:rPr>
            </w:pPr>
          </w:p>
        </w:tc>
        <w:tc>
          <w:tcPr>
            <w:tcW w:w="1061" w:type="dxa"/>
            <w:vAlign w:val="bottom"/>
          </w:tcPr>
          <w:p w14:paraId="109F6B3E" w14:textId="77777777" w:rsidR="0043735F" w:rsidRPr="001C5867" w:rsidRDefault="0043735F" w:rsidP="00A851B6">
            <w:pPr>
              <w:tabs>
                <w:tab w:val="decimal" w:pos="814"/>
              </w:tabs>
              <w:spacing w:line="240" w:lineRule="auto"/>
              <w:ind w:right="101"/>
              <w:jc w:val="right"/>
              <w:rPr>
                <w:szCs w:val="22"/>
              </w:rPr>
            </w:pPr>
            <w:r w:rsidRPr="001C5867">
              <w:rPr>
                <w:rFonts w:cs="Angsana New"/>
                <w:szCs w:val="22"/>
                <w:cs/>
                <w:lang w:bidi="th-TH"/>
              </w:rPr>
              <w:t>(</w:t>
            </w:r>
            <w:r w:rsidRPr="001C5867">
              <w:rPr>
                <w:szCs w:val="22"/>
              </w:rPr>
              <w:t>129</w:t>
            </w:r>
            <w:r w:rsidRPr="001C5867">
              <w:rPr>
                <w:rFonts w:cs="Angsana New"/>
                <w:szCs w:val="22"/>
                <w:cs/>
                <w:lang w:bidi="th-TH"/>
              </w:rPr>
              <w:t>)</w:t>
            </w:r>
          </w:p>
        </w:tc>
        <w:tc>
          <w:tcPr>
            <w:tcW w:w="221" w:type="dxa"/>
            <w:vAlign w:val="bottom"/>
          </w:tcPr>
          <w:p w14:paraId="4EE1D415" w14:textId="77777777" w:rsidR="0043735F" w:rsidRPr="001C5867" w:rsidRDefault="0043735F" w:rsidP="00A851B6">
            <w:pPr>
              <w:tabs>
                <w:tab w:val="decimal" w:pos="1001"/>
              </w:tabs>
              <w:spacing w:line="240" w:lineRule="auto"/>
              <w:ind w:right="-79"/>
              <w:jc w:val="right"/>
              <w:rPr>
                <w:szCs w:val="22"/>
              </w:rPr>
            </w:pPr>
          </w:p>
        </w:tc>
        <w:tc>
          <w:tcPr>
            <w:tcW w:w="1238" w:type="dxa"/>
            <w:vAlign w:val="bottom"/>
          </w:tcPr>
          <w:p w14:paraId="48920A10" w14:textId="77777777" w:rsidR="0043735F" w:rsidRPr="001C5867" w:rsidRDefault="0043735F" w:rsidP="00A851B6">
            <w:pPr>
              <w:tabs>
                <w:tab w:val="decimal" w:pos="731"/>
              </w:tabs>
              <w:spacing w:line="240" w:lineRule="auto"/>
              <w:ind w:right="101"/>
              <w:jc w:val="right"/>
              <w:rPr>
                <w:szCs w:val="22"/>
              </w:rPr>
            </w:pPr>
            <w:r w:rsidRPr="001C5867">
              <w:rPr>
                <w:rFonts w:cs="Angsana New"/>
                <w:szCs w:val="22"/>
                <w:cs/>
                <w:lang w:bidi="th-TH"/>
              </w:rPr>
              <w:t>(</w:t>
            </w:r>
            <w:r w:rsidRPr="001C5867">
              <w:rPr>
                <w:szCs w:val="22"/>
              </w:rPr>
              <w:t>6,637</w:t>
            </w:r>
            <w:r w:rsidRPr="001C5867">
              <w:rPr>
                <w:rFonts w:cs="Angsana New"/>
                <w:szCs w:val="22"/>
                <w:cs/>
                <w:lang w:bidi="th-TH"/>
              </w:rPr>
              <w:t>)</w:t>
            </w:r>
          </w:p>
        </w:tc>
      </w:tr>
      <w:tr w:rsidR="006142A7" w:rsidRPr="001C5867" w14:paraId="2395A24B" w14:textId="77777777" w:rsidTr="006142A7">
        <w:trPr>
          <w:cantSplit/>
        </w:trPr>
        <w:tc>
          <w:tcPr>
            <w:tcW w:w="2970" w:type="dxa"/>
            <w:shd w:val="clear" w:color="auto" w:fill="auto"/>
            <w:vAlign w:val="bottom"/>
          </w:tcPr>
          <w:p w14:paraId="534E1CD2" w14:textId="77777777" w:rsidR="006142A7" w:rsidRPr="001C5867" w:rsidRDefault="006142A7" w:rsidP="007D711E">
            <w:pPr>
              <w:spacing w:line="240" w:lineRule="auto"/>
              <w:ind w:left="180" w:hanging="180"/>
              <w:rPr>
                <w:szCs w:val="22"/>
              </w:rPr>
            </w:pPr>
            <w:r w:rsidRPr="001C5867">
              <w:rPr>
                <w:szCs w:val="22"/>
              </w:rPr>
              <w:t>Current portion of long</w:t>
            </w:r>
            <w:r w:rsidRPr="001C5867">
              <w:rPr>
                <w:rFonts w:cs="Angsana New"/>
                <w:szCs w:val="22"/>
                <w:cs/>
                <w:lang w:bidi="th-TH"/>
              </w:rPr>
              <w:t>-</w:t>
            </w:r>
            <w:r w:rsidRPr="001C5867">
              <w:rPr>
                <w:szCs w:val="22"/>
              </w:rPr>
              <w:t>term loans</w:t>
            </w:r>
          </w:p>
        </w:tc>
        <w:tc>
          <w:tcPr>
            <w:tcW w:w="1170" w:type="dxa"/>
            <w:vAlign w:val="bottom"/>
          </w:tcPr>
          <w:p w14:paraId="76B47F06" w14:textId="77777777" w:rsidR="006142A7" w:rsidRPr="001C5867" w:rsidRDefault="006142A7" w:rsidP="007D711E">
            <w:pPr>
              <w:spacing w:line="240" w:lineRule="auto"/>
              <w:ind w:right="-169"/>
              <w:jc w:val="center"/>
              <w:rPr>
                <w:szCs w:val="22"/>
              </w:rPr>
            </w:pPr>
            <w:r w:rsidRPr="001C5867">
              <w:rPr>
                <w:rFonts w:cs="Angsana New"/>
                <w:szCs w:val="22"/>
                <w:cs/>
                <w:lang w:bidi="th-TH"/>
              </w:rPr>
              <w:t>-</w:t>
            </w:r>
          </w:p>
        </w:tc>
        <w:tc>
          <w:tcPr>
            <w:tcW w:w="222" w:type="dxa"/>
            <w:vAlign w:val="bottom"/>
          </w:tcPr>
          <w:p w14:paraId="057A081D"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3595E89F" w14:textId="77777777" w:rsidR="006142A7" w:rsidRPr="001C5867" w:rsidRDefault="006142A7" w:rsidP="007D711E">
            <w:pPr>
              <w:tabs>
                <w:tab w:val="decimal" w:pos="418"/>
              </w:tabs>
              <w:spacing w:line="240" w:lineRule="auto"/>
              <w:ind w:right="101"/>
              <w:jc w:val="center"/>
              <w:rPr>
                <w:szCs w:val="22"/>
              </w:rPr>
            </w:pPr>
            <w:r w:rsidRPr="001C5867">
              <w:rPr>
                <w:rFonts w:cs="Angsana New"/>
                <w:szCs w:val="22"/>
                <w:cs/>
                <w:lang w:bidi="th-TH"/>
              </w:rPr>
              <w:t>-</w:t>
            </w:r>
          </w:p>
        </w:tc>
        <w:tc>
          <w:tcPr>
            <w:tcW w:w="221" w:type="dxa"/>
            <w:vAlign w:val="bottom"/>
          </w:tcPr>
          <w:p w14:paraId="5309FC6B" w14:textId="77777777" w:rsidR="006142A7" w:rsidRPr="001C5867" w:rsidRDefault="006142A7" w:rsidP="007D711E">
            <w:pPr>
              <w:tabs>
                <w:tab w:val="decimal" w:pos="1001"/>
              </w:tabs>
              <w:spacing w:line="240" w:lineRule="auto"/>
              <w:ind w:right="-79"/>
              <w:jc w:val="right"/>
              <w:rPr>
                <w:szCs w:val="22"/>
              </w:rPr>
            </w:pPr>
          </w:p>
        </w:tc>
        <w:tc>
          <w:tcPr>
            <w:tcW w:w="1150" w:type="dxa"/>
            <w:vAlign w:val="bottom"/>
          </w:tcPr>
          <w:p w14:paraId="0F4DDA10" w14:textId="616671D4" w:rsidR="006142A7" w:rsidRPr="001C5867" w:rsidRDefault="006142A7" w:rsidP="008B5B0B">
            <w:pPr>
              <w:tabs>
                <w:tab w:val="decimal" w:pos="731"/>
              </w:tabs>
              <w:spacing w:line="240" w:lineRule="auto"/>
              <w:ind w:right="101"/>
              <w:jc w:val="right"/>
              <w:rPr>
                <w:szCs w:val="22"/>
              </w:rPr>
            </w:pPr>
            <w:r w:rsidRPr="001C5867">
              <w:rPr>
                <w:rFonts w:cs="Angsana New"/>
                <w:szCs w:val="22"/>
                <w:cs/>
                <w:lang w:bidi="th-TH"/>
              </w:rPr>
              <w:t>(</w:t>
            </w:r>
            <w:r w:rsidRPr="001C5867">
              <w:rPr>
                <w:szCs w:val="22"/>
              </w:rPr>
              <w:t>565</w:t>
            </w:r>
            <w:r w:rsidRPr="001C5867">
              <w:rPr>
                <w:rFonts w:cs="Angsana New"/>
                <w:szCs w:val="22"/>
                <w:cs/>
                <w:lang w:bidi="th-TH"/>
              </w:rPr>
              <w:t>)</w:t>
            </w:r>
          </w:p>
        </w:tc>
        <w:tc>
          <w:tcPr>
            <w:tcW w:w="178" w:type="dxa"/>
            <w:vAlign w:val="bottom"/>
          </w:tcPr>
          <w:p w14:paraId="38B35601" w14:textId="77777777" w:rsidR="006142A7" w:rsidRPr="001C5867" w:rsidRDefault="006142A7" w:rsidP="000425A2">
            <w:pPr>
              <w:spacing w:line="240" w:lineRule="auto"/>
              <w:jc w:val="center"/>
              <w:rPr>
                <w:szCs w:val="22"/>
              </w:rPr>
            </w:pPr>
          </w:p>
        </w:tc>
        <w:tc>
          <w:tcPr>
            <w:tcW w:w="1034" w:type="dxa"/>
            <w:vAlign w:val="bottom"/>
          </w:tcPr>
          <w:p w14:paraId="3131CA17" w14:textId="39F0A7FC" w:rsidR="006142A7" w:rsidRPr="001C5867" w:rsidRDefault="006142A7" w:rsidP="000425A2">
            <w:pPr>
              <w:spacing w:line="240" w:lineRule="auto"/>
              <w:jc w:val="center"/>
              <w:rPr>
                <w:szCs w:val="22"/>
              </w:rPr>
            </w:pPr>
            <w:r w:rsidRPr="001C5867">
              <w:rPr>
                <w:rFonts w:cs="Angsana New"/>
                <w:szCs w:val="22"/>
                <w:cs/>
                <w:lang w:bidi="th-TH"/>
              </w:rPr>
              <w:t>-</w:t>
            </w:r>
          </w:p>
        </w:tc>
        <w:tc>
          <w:tcPr>
            <w:tcW w:w="178" w:type="dxa"/>
            <w:vAlign w:val="bottom"/>
          </w:tcPr>
          <w:p w14:paraId="5E229A69" w14:textId="77777777" w:rsidR="006142A7" w:rsidRPr="001C5867" w:rsidRDefault="006142A7" w:rsidP="000425A2">
            <w:pPr>
              <w:spacing w:line="240" w:lineRule="auto"/>
              <w:jc w:val="center"/>
              <w:rPr>
                <w:szCs w:val="22"/>
              </w:rPr>
            </w:pPr>
          </w:p>
        </w:tc>
        <w:tc>
          <w:tcPr>
            <w:tcW w:w="1034" w:type="dxa"/>
            <w:vAlign w:val="bottom"/>
          </w:tcPr>
          <w:p w14:paraId="52F7350F" w14:textId="6C486AB0" w:rsidR="006142A7" w:rsidRPr="001C5867" w:rsidRDefault="006142A7" w:rsidP="000425A2">
            <w:pPr>
              <w:spacing w:line="240" w:lineRule="auto"/>
              <w:jc w:val="center"/>
              <w:rPr>
                <w:szCs w:val="22"/>
              </w:rPr>
            </w:pPr>
            <w:r w:rsidRPr="001C5867">
              <w:rPr>
                <w:rFonts w:cs="Angsana New"/>
                <w:szCs w:val="22"/>
                <w:cs/>
                <w:lang w:bidi="th-TH"/>
              </w:rPr>
              <w:t>-</w:t>
            </w:r>
          </w:p>
        </w:tc>
        <w:tc>
          <w:tcPr>
            <w:tcW w:w="180" w:type="dxa"/>
            <w:vAlign w:val="bottom"/>
          </w:tcPr>
          <w:p w14:paraId="70BB7256" w14:textId="77777777" w:rsidR="006142A7" w:rsidRPr="001C5867" w:rsidRDefault="006142A7" w:rsidP="000425A2">
            <w:pPr>
              <w:tabs>
                <w:tab w:val="decimal" w:pos="731"/>
              </w:tabs>
              <w:spacing w:line="240" w:lineRule="auto"/>
              <w:ind w:right="101"/>
              <w:jc w:val="center"/>
              <w:rPr>
                <w:szCs w:val="22"/>
              </w:rPr>
            </w:pPr>
          </w:p>
        </w:tc>
        <w:tc>
          <w:tcPr>
            <w:tcW w:w="1080" w:type="dxa"/>
            <w:vAlign w:val="bottom"/>
          </w:tcPr>
          <w:p w14:paraId="621E510A" w14:textId="77777777" w:rsidR="006142A7" w:rsidRPr="001C5867" w:rsidRDefault="006142A7" w:rsidP="000425A2">
            <w:pPr>
              <w:tabs>
                <w:tab w:val="decimal" w:pos="731"/>
              </w:tabs>
              <w:spacing w:line="240" w:lineRule="auto"/>
              <w:ind w:right="101"/>
              <w:jc w:val="center"/>
              <w:rPr>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180" w:type="dxa"/>
          </w:tcPr>
          <w:p w14:paraId="4017D9F4" w14:textId="77777777" w:rsidR="006142A7" w:rsidRPr="001C5867" w:rsidRDefault="006142A7" w:rsidP="007D711E">
            <w:pPr>
              <w:tabs>
                <w:tab w:val="decimal" w:pos="814"/>
              </w:tabs>
              <w:spacing w:line="240" w:lineRule="auto"/>
              <w:ind w:right="101"/>
              <w:jc w:val="right"/>
              <w:rPr>
                <w:szCs w:val="22"/>
              </w:rPr>
            </w:pPr>
          </w:p>
        </w:tc>
        <w:tc>
          <w:tcPr>
            <w:tcW w:w="1061" w:type="dxa"/>
            <w:vAlign w:val="bottom"/>
          </w:tcPr>
          <w:p w14:paraId="6E114000"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r w:rsidRPr="001C5867" w:rsidDel="00B15A6C">
              <w:rPr>
                <w:rFonts w:cs="Angsana New"/>
                <w:szCs w:val="22"/>
                <w:cs/>
                <w:lang w:bidi="th-TH"/>
              </w:rPr>
              <w:t xml:space="preserve"> </w:t>
            </w:r>
          </w:p>
        </w:tc>
        <w:tc>
          <w:tcPr>
            <w:tcW w:w="221" w:type="dxa"/>
            <w:vAlign w:val="bottom"/>
          </w:tcPr>
          <w:p w14:paraId="26D14274"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44EF18C2" w14:textId="5AC756C0" w:rsidR="006142A7" w:rsidRPr="001C5867" w:rsidRDefault="006142A7"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567</w:t>
            </w:r>
            <w:r w:rsidRPr="001C5867">
              <w:rPr>
                <w:rFonts w:cs="Angsana New"/>
                <w:szCs w:val="22"/>
                <w:cs/>
                <w:lang w:bidi="th-TH"/>
              </w:rPr>
              <w:t>)</w:t>
            </w:r>
          </w:p>
        </w:tc>
      </w:tr>
      <w:tr w:rsidR="006142A7" w:rsidRPr="001C5867" w14:paraId="257A50DD" w14:textId="77777777" w:rsidTr="006142A7">
        <w:trPr>
          <w:cantSplit/>
        </w:trPr>
        <w:tc>
          <w:tcPr>
            <w:tcW w:w="2970" w:type="dxa"/>
            <w:shd w:val="clear" w:color="auto" w:fill="auto"/>
            <w:vAlign w:val="bottom"/>
          </w:tcPr>
          <w:p w14:paraId="3E7FEC97" w14:textId="77777777" w:rsidR="006142A7" w:rsidRPr="001C5867" w:rsidRDefault="006142A7" w:rsidP="007D711E">
            <w:pPr>
              <w:spacing w:line="240" w:lineRule="auto"/>
              <w:ind w:left="180" w:hanging="180"/>
              <w:rPr>
                <w:szCs w:val="22"/>
              </w:rPr>
            </w:pPr>
            <w:r w:rsidRPr="001C5867">
              <w:rPr>
                <w:szCs w:val="22"/>
              </w:rPr>
              <w:t>Short</w:t>
            </w:r>
            <w:r w:rsidRPr="001C5867">
              <w:rPr>
                <w:rFonts w:cs="Angsana New"/>
                <w:szCs w:val="22"/>
                <w:cs/>
                <w:lang w:bidi="th-TH"/>
              </w:rPr>
              <w:t>-</w:t>
            </w:r>
            <w:r w:rsidRPr="001C5867">
              <w:rPr>
                <w:szCs w:val="22"/>
              </w:rPr>
              <w:t xml:space="preserve">term loans </w:t>
            </w:r>
          </w:p>
        </w:tc>
        <w:tc>
          <w:tcPr>
            <w:tcW w:w="1170" w:type="dxa"/>
            <w:vAlign w:val="bottom"/>
          </w:tcPr>
          <w:p w14:paraId="4CA4326C" w14:textId="10310808" w:rsidR="006142A7" w:rsidRPr="001C5867" w:rsidRDefault="006142A7" w:rsidP="00CF27D1">
            <w:pPr>
              <w:tabs>
                <w:tab w:val="decimal" w:pos="821"/>
              </w:tabs>
              <w:spacing w:line="240" w:lineRule="auto"/>
              <w:ind w:right="11"/>
              <w:jc w:val="right"/>
              <w:rPr>
                <w:szCs w:val="22"/>
              </w:rPr>
            </w:pPr>
            <w:r w:rsidRPr="001C5867">
              <w:rPr>
                <w:rFonts w:cs="Angsana New"/>
                <w:szCs w:val="22"/>
                <w:cs/>
                <w:lang w:bidi="th-TH"/>
              </w:rPr>
              <w:t>(</w:t>
            </w:r>
            <w:r w:rsidRPr="001C5867">
              <w:rPr>
                <w:szCs w:val="22"/>
              </w:rPr>
              <w:t>12,41</w:t>
            </w:r>
            <w:r w:rsidR="00CF27D1" w:rsidRPr="001C5867">
              <w:rPr>
                <w:szCs w:val="22"/>
              </w:rPr>
              <w:t>5</w:t>
            </w:r>
            <w:r w:rsidRPr="001C5867">
              <w:rPr>
                <w:rFonts w:cs="Angsana New"/>
                <w:szCs w:val="22"/>
                <w:cs/>
                <w:lang w:bidi="th-TH"/>
              </w:rPr>
              <w:t>)</w:t>
            </w:r>
          </w:p>
        </w:tc>
        <w:tc>
          <w:tcPr>
            <w:tcW w:w="222" w:type="dxa"/>
            <w:vAlign w:val="bottom"/>
          </w:tcPr>
          <w:p w14:paraId="522F43B5"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7A4554DC" w14:textId="23F87733" w:rsidR="006142A7" w:rsidRPr="001C5867" w:rsidRDefault="006142A7" w:rsidP="007D711E">
            <w:pPr>
              <w:tabs>
                <w:tab w:val="decimal" w:pos="731"/>
              </w:tabs>
              <w:spacing w:line="240" w:lineRule="auto"/>
              <w:ind w:right="11"/>
              <w:jc w:val="right"/>
              <w:rPr>
                <w:szCs w:val="22"/>
              </w:rPr>
            </w:pPr>
            <w:r w:rsidRPr="001C5867">
              <w:rPr>
                <w:rFonts w:cs="Angsana New"/>
                <w:szCs w:val="22"/>
                <w:cs/>
                <w:lang w:bidi="th-TH"/>
              </w:rPr>
              <w:t>(</w:t>
            </w:r>
            <w:r w:rsidRPr="001C5867">
              <w:rPr>
                <w:szCs w:val="22"/>
              </w:rPr>
              <w:t>695</w:t>
            </w:r>
            <w:r w:rsidRPr="001C5867">
              <w:rPr>
                <w:rFonts w:cs="Angsana New"/>
                <w:szCs w:val="22"/>
                <w:cs/>
                <w:lang w:bidi="th-TH"/>
              </w:rPr>
              <w:t>)</w:t>
            </w:r>
          </w:p>
        </w:tc>
        <w:tc>
          <w:tcPr>
            <w:tcW w:w="221" w:type="dxa"/>
            <w:vAlign w:val="bottom"/>
          </w:tcPr>
          <w:p w14:paraId="50D58185" w14:textId="77777777" w:rsidR="006142A7" w:rsidRPr="001C5867" w:rsidRDefault="006142A7" w:rsidP="007D711E">
            <w:pPr>
              <w:tabs>
                <w:tab w:val="decimal" w:pos="1001"/>
              </w:tabs>
              <w:spacing w:line="240" w:lineRule="auto"/>
              <w:ind w:right="-79"/>
              <w:jc w:val="right"/>
              <w:rPr>
                <w:szCs w:val="22"/>
              </w:rPr>
            </w:pPr>
          </w:p>
        </w:tc>
        <w:tc>
          <w:tcPr>
            <w:tcW w:w="1150" w:type="dxa"/>
          </w:tcPr>
          <w:p w14:paraId="5D6EA0B7" w14:textId="06D4BE27" w:rsidR="006142A7" w:rsidRPr="001C5867" w:rsidRDefault="006142A7" w:rsidP="00EA7A5A">
            <w:pPr>
              <w:tabs>
                <w:tab w:val="decimal" w:pos="731"/>
              </w:tabs>
              <w:spacing w:line="240" w:lineRule="auto"/>
              <w:ind w:right="101"/>
              <w:jc w:val="right"/>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78" w:type="dxa"/>
          </w:tcPr>
          <w:p w14:paraId="78186797" w14:textId="77777777" w:rsidR="006142A7" w:rsidRPr="001C5867" w:rsidRDefault="006142A7" w:rsidP="007D711E">
            <w:pPr>
              <w:tabs>
                <w:tab w:val="decimal" w:pos="731"/>
              </w:tabs>
              <w:spacing w:line="240" w:lineRule="auto"/>
              <w:ind w:right="101"/>
              <w:jc w:val="right"/>
              <w:rPr>
                <w:szCs w:val="22"/>
              </w:rPr>
            </w:pPr>
          </w:p>
        </w:tc>
        <w:tc>
          <w:tcPr>
            <w:tcW w:w="1034" w:type="dxa"/>
            <w:vAlign w:val="bottom"/>
          </w:tcPr>
          <w:p w14:paraId="125B0900" w14:textId="606948E9"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9,008</w:t>
            </w:r>
            <w:r w:rsidRPr="001C5867">
              <w:rPr>
                <w:rFonts w:cs="Angsana New"/>
                <w:szCs w:val="22"/>
                <w:cs/>
                <w:lang w:bidi="th-TH"/>
              </w:rPr>
              <w:t>)</w:t>
            </w:r>
          </w:p>
        </w:tc>
        <w:tc>
          <w:tcPr>
            <w:tcW w:w="178" w:type="dxa"/>
            <w:vAlign w:val="bottom"/>
          </w:tcPr>
          <w:p w14:paraId="4974FD1F" w14:textId="77777777" w:rsidR="006142A7" w:rsidRPr="001C5867" w:rsidRDefault="006142A7" w:rsidP="007D711E">
            <w:pPr>
              <w:tabs>
                <w:tab w:val="decimal" w:pos="731"/>
              </w:tabs>
              <w:spacing w:line="240" w:lineRule="auto"/>
              <w:ind w:right="101"/>
              <w:jc w:val="right"/>
              <w:rPr>
                <w:szCs w:val="22"/>
              </w:rPr>
            </w:pPr>
          </w:p>
        </w:tc>
        <w:tc>
          <w:tcPr>
            <w:tcW w:w="1034" w:type="dxa"/>
          </w:tcPr>
          <w:p w14:paraId="5B4B0743" w14:textId="708AA7FA"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395</w:t>
            </w:r>
            <w:r w:rsidRPr="001C5867">
              <w:rPr>
                <w:rFonts w:cs="Angsana New"/>
                <w:szCs w:val="22"/>
                <w:cs/>
                <w:lang w:bidi="th-TH"/>
              </w:rPr>
              <w:t>)</w:t>
            </w:r>
          </w:p>
        </w:tc>
        <w:tc>
          <w:tcPr>
            <w:tcW w:w="180" w:type="dxa"/>
          </w:tcPr>
          <w:p w14:paraId="68627578" w14:textId="77777777" w:rsidR="006142A7" w:rsidRPr="001C5867" w:rsidRDefault="006142A7" w:rsidP="007D711E">
            <w:pPr>
              <w:tabs>
                <w:tab w:val="decimal" w:pos="731"/>
              </w:tabs>
              <w:spacing w:line="240" w:lineRule="auto"/>
              <w:ind w:right="101"/>
              <w:jc w:val="right"/>
              <w:rPr>
                <w:szCs w:val="22"/>
              </w:rPr>
            </w:pPr>
          </w:p>
        </w:tc>
        <w:tc>
          <w:tcPr>
            <w:tcW w:w="1080" w:type="dxa"/>
          </w:tcPr>
          <w:p w14:paraId="24417E85" w14:textId="777777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84</w:t>
            </w:r>
            <w:r w:rsidRPr="001C5867">
              <w:rPr>
                <w:rFonts w:cs="Angsana New"/>
                <w:szCs w:val="22"/>
                <w:cs/>
                <w:lang w:bidi="th-TH"/>
              </w:rPr>
              <w:t>)</w:t>
            </w:r>
          </w:p>
        </w:tc>
        <w:tc>
          <w:tcPr>
            <w:tcW w:w="180" w:type="dxa"/>
          </w:tcPr>
          <w:p w14:paraId="7F9F8CCE" w14:textId="77777777" w:rsidR="006142A7" w:rsidRPr="001C5867" w:rsidRDefault="006142A7" w:rsidP="007D711E">
            <w:pPr>
              <w:tabs>
                <w:tab w:val="decimal" w:pos="814"/>
              </w:tabs>
              <w:spacing w:line="240" w:lineRule="auto"/>
              <w:ind w:right="101"/>
              <w:jc w:val="right"/>
              <w:rPr>
                <w:szCs w:val="22"/>
              </w:rPr>
            </w:pPr>
          </w:p>
        </w:tc>
        <w:tc>
          <w:tcPr>
            <w:tcW w:w="1061" w:type="dxa"/>
            <w:vAlign w:val="bottom"/>
          </w:tcPr>
          <w:p w14:paraId="26E9A888" w14:textId="63D8330F" w:rsidR="006142A7" w:rsidRPr="001C5867" w:rsidRDefault="006142A7" w:rsidP="00CF27D1">
            <w:pPr>
              <w:tabs>
                <w:tab w:val="decimal" w:pos="814"/>
              </w:tabs>
              <w:spacing w:line="240" w:lineRule="auto"/>
              <w:ind w:right="101"/>
              <w:jc w:val="right"/>
              <w:rPr>
                <w:szCs w:val="22"/>
              </w:rPr>
            </w:pPr>
            <w:r w:rsidRPr="001C5867">
              <w:rPr>
                <w:rFonts w:cs="Angsana New"/>
                <w:szCs w:val="22"/>
                <w:cs/>
                <w:lang w:bidi="th-TH"/>
              </w:rPr>
              <w:t>(</w:t>
            </w:r>
            <w:r w:rsidRPr="001C5867">
              <w:rPr>
                <w:szCs w:val="22"/>
              </w:rPr>
              <w:t>67</w:t>
            </w:r>
            <w:r w:rsidR="00CF27D1" w:rsidRPr="001C5867">
              <w:rPr>
                <w:szCs w:val="22"/>
              </w:rPr>
              <w:t>7</w:t>
            </w:r>
            <w:r w:rsidRPr="001C5867">
              <w:rPr>
                <w:rFonts w:cs="Angsana New"/>
                <w:szCs w:val="22"/>
                <w:cs/>
                <w:lang w:bidi="th-TH"/>
              </w:rPr>
              <w:t>)</w:t>
            </w:r>
          </w:p>
        </w:tc>
        <w:tc>
          <w:tcPr>
            <w:tcW w:w="221" w:type="dxa"/>
            <w:vAlign w:val="bottom"/>
          </w:tcPr>
          <w:p w14:paraId="6CF3403F"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4AF49EBB" w14:textId="4121E3EF" w:rsidR="006142A7" w:rsidRPr="001C5867" w:rsidRDefault="006142A7"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23,275</w:t>
            </w:r>
            <w:r w:rsidRPr="001C5867">
              <w:rPr>
                <w:rFonts w:cs="Angsana New"/>
                <w:szCs w:val="22"/>
                <w:cs/>
                <w:lang w:bidi="th-TH"/>
              </w:rPr>
              <w:t>)</w:t>
            </w:r>
          </w:p>
        </w:tc>
      </w:tr>
      <w:tr w:rsidR="006142A7" w:rsidRPr="001C5867" w14:paraId="4F95C3CF" w14:textId="77777777" w:rsidTr="006142A7">
        <w:trPr>
          <w:cantSplit/>
        </w:trPr>
        <w:tc>
          <w:tcPr>
            <w:tcW w:w="2970" w:type="dxa"/>
            <w:shd w:val="clear" w:color="auto" w:fill="auto"/>
            <w:vAlign w:val="bottom"/>
          </w:tcPr>
          <w:p w14:paraId="607CFB76" w14:textId="77777777" w:rsidR="006142A7" w:rsidRPr="001C5867" w:rsidRDefault="006142A7" w:rsidP="007D711E">
            <w:pPr>
              <w:tabs>
                <w:tab w:val="decimal" w:pos="814"/>
              </w:tabs>
              <w:spacing w:line="240" w:lineRule="auto"/>
              <w:ind w:right="101"/>
              <w:rPr>
                <w:szCs w:val="22"/>
              </w:rPr>
            </w:pPr>
            <w:r w:rsidRPr="001C5867">
              <w:rPr>
                <w:szCs w:val="22"/>
              </w:rPr>
              <w:t>Income tax payable</w:t>
            </w:r>
          </w:p>
        </w:tc>
        <w:tc>
          <w:tcPr>
            <w:tcW w:w="1170" w:type="dxa"/>
            <w:vAlign w:val="bottom"/>
          </w:tcPr>
          <w:p w14:paraId="35C7BB27" w14:textId="77777777" w:rsidR="006142A7" w:rsidRPr="001C5867" w:rsidRDefault="006142A7" w:rsidP="007D711E">
            <w:pPr>
              <w:tabs>
                <w:tab w:val="decimal" w:pos="821"/>
              </w:tabs>
              <w:spacing w:line="240" w:lineRule="auto"/>
              <w:ind w:right="11"/>
              <w:jc w:val="right"/>
              <w:rPr>
                <w:szCs w:val="22"/>
              </w:rPr>
            </w:pPr>
            <w:r w:rsidRPr="001C5867">
              <w:rPr>
                <w:rFonts w:cs="Angsana New"/>
                <w:szCs w:val="22"/>
                <w:cs/>
                <w:lang w:bidi="th-TH"/>
              </w:rPr>
              <w:t>(</w:t>
            </w:r>
            <w:r w:rsidRPr="001C5867">
              <w:rPr>
                <w:szCs w:val="22"/>
              </w:rPr>
              <w:t>104</w:t>
            </w:r>
            <w:r w:rsidRPr="001C5867">
              <w:rPr>
                <w:rFonts w:cs="Angsana New"/>
                <w:szCs w:val="22"/>
                <w:cs/>
                <w:lang w:bidi="th-TH"/>
              </w:rPr>
              <w:t>)</w:t>
            </w:r>
          </w:p>
        </w:tc>
        <w:tc>
          <w:tcPr>
            <w:tcW w:w="222" w:type="dxa"/>
            <w:vAlign w:val="bottom"/>
          </w:tcPr>
          <w:p w14:paraId="4A63A67A"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6BF671F5" w14:textId="71B5ADE3" w:rsidR="006142A7" w:rsidRPr="001C5867" w:rsidRDefault="006142A7" w:rsidP="00AE451D">
            <w:pPr>
              <w:tabs>
                <w:tab w:val="decimal" w:pos="731"/>
              </w:tabs>
              <w:spacing w:line="240" w:lineRule="auto"/>
              <w:ind w:right="11"/>
              <w:jc w:val="right"/>
              <w:rPr>
                <w:szCs w:val="22"/>
              </w:rPr>
            </w:pPr>
            <w:r w:rsidRPr="001C5867">
              <w:rPr>
                <w:rFonts w:cs="Angsana New"/>
                <w:szCs w:val="22"/>
                <w:cs/>
                <w:lang w:bidi="th-TH"/>
              </w:rPr>
              <w:t>(</w:t>
            </w:r>
            <w:r w:rsidRPr="001C5867">
              <w:rPr>
                <w:szCs w:val="22"/>
              </w:rPr>
              <w:t>4</w:t>
            </w:r>
            <w:r w:rsidRPr="001C5867">
              <w:rPr>
                <w:rFonts w:cs="Angsana New"/>
                <w:szCs w:val="22"/>
                <w:cs/>
                <w:lang w:bidi="th-TH"/>
              </w:rPr>
              <w:t>)</w:t>
            </w:r>
          </w:p>
        </w:tc>
        <w:tc>
          <w:tcPr>
            <w:tcW w:w="221" w:type="dxa"/>
            <w:vAlign w:val="bottom"/>
          </w:tcPr>
          <w:p w14:paraId="687EA376" w14:textId="77777777" w:rsidR="006142A7" w:rsidRPr="001C5867" w:rsidRDefault="006142A7" w:rsidP="007D711E">
            <w:pPr>
              <w:tabs>
                <w:tab w:val="decimal" w:pos="1001"/>
              </w:tabs>
              <w:spacing w:line="240" w:lineRule="auto"/>
              <w:ind w:right="-79"/>
              <w:jc w:val="right"/>
              <w:rPr>
                <w:szCs w:val="22"/>
              </w:rPr>
            </w:pPr>
          </w:p>
        </w:tc>
        <w:tc>
          <w:tcPr>
            <w:tcW w:w="1150" w:type="dxa"/>
          </w:tcPr>
          <w:p w14:paraId="58E763CE" w14:textId="60ED1773" w:rsidR="006142A7" w:rsidRPr="001C5867" w:rsidRDefault="006142A7" w:rsidP="00EA7A5A">
            <w:pPr>
              <w:tabs>
                <w:tab w:val="decimal" w:pos="731"/>
              </w:tabs>
              <w:spacing w:line="240" w:lineRule="auto"/>
              <w:ind w:right="101"/>
              <w:jc w:val="right"/>
              <w:rPr>
                <w:szCs w:val="22"/>
              </w:rPr>
            </w:pPr>
            <w:r w:rsidRPr="001C5867">
              <w:rPr>
                <w:rFonts w:cs="Angsana New"/>
                <w:szCs w:val="22"/>
                <w:cs/>
                <w:lang w:bidi="th-TH"/>
              </w:rPr>
              <w:t>(</w:t>
            </w:r>
            <w:r w:rsidRPr="001C5867">
              <w:rPr>
                <w:szCs w:val="22"/>
              </w:rPr>
              <w:t>333</w:t>
            </w:r>
            <w:r w:rsidRPr="001C5867">
              <w:rPr>
                <w:rFonts w:cs="Angsana New"/>
                <w:szCs w:val="22"/>
                <w:cs/>
                <w:lang w:bidi="th-TH"/>
              </w:rPr>
              <w:t>)</w:t>
            </w:r>
          </w:p>
        </w:tc>
        <w:tc>
          <w:tcPr>
            <w:tcW w:w="178" w:type="dxa"/>
          </w:tcPr>
          <w:p w14:paraId="3FECCD1F" w14:textId="77777777" w:rsidR="006142A7" w:rsidRPr="001C5867" w:rsidRDefault="006142A7" w:rsidP="007D711E">
            <w:pPr>
              <w:tabs>
                <w:tab w:val="decimal" w:pos="731"/>
              </w:tabs>
              <w:spacing w:line="240" w:lineRule="auto"/>
              <w:ind w:right="101"/>
              <w:jc w:val="right"/>
              <w:rPr>
                <w:szCs w:val="22"/>
              </w:rPr>
            </w:pPr>
          </w:p>
        </w:tc>
        <w:tc>
          <w:tcPr>
            <w:tcW w:w="1034" w:type="dxa"/>
            <w:vAlign w:val="bottom"/>
          </w:tcPr>
          <w:p w14:paraId="58315BE2" w14:textId="421EEEBB" w:rsidR="006142A7" w:rsidRPr="001C5867" w:rsidRDefault="006142A7" w:rsidP="008B5B0B">
            <w:pPr>
              <w:spacing w:line="240" w:lineRule="auto"/>
              <w:jc w:val="center"/>
              <w:rPr>
                <w:szCs w:val="22"/>
              </w:rPr>
            </w:pPr>
            <w:r w:rsidRPr="001C5867">
              <w:rPr>
                <w:rFonts w:cs="Angsana New"/>
                <w:szCs w:val="22"/>
                <w:cs/>
                <w:lang w:bidi="th-TH"/>
              </w:rPr>
              <w:t>-</w:t>
            </w:r>
          </w:p>
        </w:tc>
        <w:tc>
          <w:tcPr>
            <w:tcW w:w="178" w:type="dxa"/>
            <w:vAlign w:val="bottom"/>
          </w:tcPr>
          <w:p w14:paraId="789ED28D" w14:textId="77777777" w:rsidR="006142A7" w:rsidRPr="001C5867" w:rsidRDefault="006142A7" w:rsidP="007D711E">
            <w:pPr>
              <w:tabs>
                <w:tab w:val="decimal" w:pos="731"/>
              </w:tabs>
              <w:spacing w:line="240" w:lineRule="auto"/>
              <w:ind w:right="101"/>
              <w:jc w:val="right"/>
              <w:rPr>
                <w:szCs w:val="22"/>
              </w:rPr>
            </w:pPr>
          </w:p>
        </w:tc>
        <w:tc>
          <w:tcPr>
            <w:tcW w:w="1034" w:type="dxa"/>
          </w:tcPr>
          <w:p w14:paraId="7A85FEB1" w14:textId="281F69FA"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tcPr>
          <w:p w14:paraId="0188C3BE" w14:textId="77777777" w:rsidR="006142A7" w:rsidRPr="001C5867" w:rsidRDefault="006142A7" w:rsidP="007D711E">
            <w:pPr>
              <w:tabs>
                <w:tab w:val="decimal" w:pos="731"/>
              </w:tabs>
              <w:spacing w:line="240" w:lineRule="auto"/>
              <w:ind w:right="101"/>
              <w:jc w:val="right"/>
              <w:rPr>
                <w:szCs w:val="22"/>
              </w:rPr>
            </w:pPr>
          </w:p>
        </w:tc>
        <w:tc>
          <w:tcPr>
            <w:tcW w:w="1080" w:type="dxa"/>
          </w:tcPr>
          <w:p w14:paraId="76C9F1D0" w14:textId="777777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55</w:t>
            </w:r>
            <w:r w:rsidRPr="001C5867">
              <w:rPr>
                <w:rFonts w:cs="Angsana New"/>
                <w:szCs w:val="22"/>
                <w:cs/>
                <w:lang w:bidi="th-TH"/>
              </w:rPr>
              <w:t>)</w:t>
            </w:r>
          </w:p>
        </w:tc>
        <w:tc>
          <w:tcPr>
            <w:tcW w:w="180" w:type="dxa"/>
          </w:tcPr>
          <w:p w14:paraId="3C4EB5B2" w14:textId="77777777" w:rsidR="006142A7" w:rsidRPr="001C5867" w:rsidRDefault="006142A7" w:rsidP="007D711E">
            <w:pPr>
              <w:tabs>
                <w:tab w:val="decimal" w:pos="814"/>
              </w:tabs>
              <w:spacing w:line="240" w:lineRule="auto"/>
              <w:ind w:right="101"/>
              <w:jc w:val="right"/>
              <w:rPr>
                <w:szCs w:val="22"/>
              </w:rPr>
            </w:pPr>
          </w:p>
        </w:tc>
        <w:tc>
          <w:tcPr>
            <w:tcW w:w="1061" w:type="dxa"/>
            <w:vAlign w:val="bottom"/>
          </w:tcPr>
          <w:p w14:paraId="329D39B8"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r w:rsidRPr="001C5867" w:rsidDel="00B15A6C">
              <w:rPr>
                <w:rFonts w:cs="Angsana New"/>
                <w:szCs w:val="22"/>
                <w:cs/>
                <w:lang w:bidi="th-TH"/>
              </w:rPr>
              <w:t xml:space="preserve"> </w:t>
            </w:r>
          </w:p>
        </w:tc>
        <w:tc>
          <w:tcPr>
            <w:tcW w:w="221" w:type="dxa"/>
            <w:vAlign w:val="bottom"/>
          </w:tcPr>
          <w:p w14:paraId="54BC0955"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4CBED247" w14:textId="3A172A5F" w:rsidR="006142A7" w:rsidRPr="001C5867" w:rsidRDefault="006142A7"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497</w:t>
            </w:r>
            <w:r w:rsidRPr="001C5867">
              <w:rPr>
                <w:rFonts w:cs="Angsana New"/>
                <w:szCs w:val="22"/>
                <w:cs/>
                <w:lang w:bidi="th-TH"/>
              </w:rPr>
              <w:t>)</w:t>
            </w:r>
          </w:p>
        </w:tc>
      </w:tr>
      <w:tr w:rsidR="006142A7" w:rsidRPr="001C5867" w14:paraId="00EE7D5B" w14:textId="77777777" w:rsidTr="006142A7">
        <w:trPr>
          <w:cantSplit/>
        </w:trPr>
        <w:tc>
          <w:tcPr>
            <w:tcW w:w="2970" w:type="dxa"/>
            <w:shd w:val="clear" w:color="auto" w:fill="auto"/>
            <w:vAlign w:val="bottom"/>
          </w:tcPr>
          <w:p w14:paraId="3F85CA1F" w14:textId="77777777" w:rsidR="006142A7" w:rsidRPr="001C5867" w:rsidRDefault="006142A7" w:rsidP="007D711E">
            <w:pPr>
              <w:tabs>
                <w:tab w:val="decimal" w:pos="814"/>
              </w:tabs>
              <w:spacing w:line="240" w:lineRule="auto"/>
              <w:ind w:right="101"/>
              <w:rPr>
                <w:szCs w:val="22"/>
              </w:rPr>
            </w:pPr>
            <w:r w:rsidRPr="001C5867">
              <w:rPr>
                <w:szCs w:val="22"/>
              </w:rPr>
              <w:lastRenderedPageBreak/>
              <w:t>Long</w:t>
            </w:r>
            <w:r w:rsidRPr="001C5867">
              <w:rPr>
                <w:rFonts w:cs="Angsana New"/>
                <w:szCs w:val="22"/>
                <w:cs/>
                <w:lang w:bidi="th-TH"/>
              </w:rPr>
              <w:t>-</w:t>
            </w:r>
            <w:r w:rsidRPr="001C5867">
              <w:rPr>
                <w:szCs w:val="22"/>
              </w:rPr>
              <w:t xml:space="preserve">term loans </w:t>
            </w:r>
          </w:p>
        </w:tc>
        <w:tc>
          <w:tcPr>
            <w:tcW w:w="1170" w:type="dxa"/>
            <w:vAlign w:val="bottom"/>
          </w:tcPr>
          <w:p w14:paraId="0AA7CCA6" w14:textId="3FFF4648" w:rsidR="006142A7" w:rsidRPr="001C5867" w:rsidRDefault="006142A7" w:rsidP="00AE451D">
            <w:pPr>
              <w:tabs>
                <w:tab w:val="decimal" w:pos="821"/>
              </w:tabs>
              <w:spacing w:line="240" w:lineRule="auto"/>
              <w:ind w:right="11"/>
              <w:jc w:val="right"/>
              <w:rPr>
                <w:szCs w:val="22"/>
              </w:rPr>
            </w:pPr>
            <w:r w:rsidRPr="001C5867">
              <w:rPr>
                <w:rFonts w:cs="Angsana New"/>
                <w:szCs w:val="22"/>
                <w:cs/>
                <w:lang w:bidi="th-TH"/>
              </w:rPr>
              <w:t>(</w:t>
            </w:r>
            <w:r w:rsidRPr="001C5867">
              <w:rPr>
                <w:szCs w:val="22"/>
              </w:rPr>
              <w:t>874</w:t>
            </w:r>
            <w:r w:rsidRPr="001C5867">
              <w:rPr>
                <w:rFonts w:cs="Angsana New"/>
                <w:szCs w:val="22"/>
                <w:cs/>
                <w:lang w:bidi="th-TH"/>
              </w:rPr>
              <w:t>)</w:t>
            </w:r>
          </w:p>
        </w:tc>
        <w:tc>
          <w:tcPr>
            <w:tcW w:w="222" w:type="dxa"/>
            <w:vAlign w:val="bottom"/>
          </w:tcPr>
          <w:p w14:paraId="6262B76C" w14:textId="77777777" w:rsidR="006142A7" w:rsidRPr="001C5867" w:rsidRDefault="006142A7" w:rsidP="007D711E">
            <w:pPr>
              <w:tabs>
                <w:tab w:val="decimal" w:pos="1001"/>
              </w:tabs>
              <w:spacing w:line="240" w:lineRule="auto"/>
              <w:ind w:right="-79"/>
              <w:jc w:val="right"/>
              <w:rPr>
                <w:szCs w:val="22"/>
              </w:rPr>
            </w:pPr>
          </w:p>
        </w:tc>
        <w:tc>
          <w:tcPr>
            <w:tcW w:w="1203" w:type="dxa"/>
            <w:vAlign w:val="bottom"/>
          </w:tcPr>
          <w:p w14:paraId="00239024" w14:textId="11D342EF" w:rsidR="006142A7" w:rsidRPr="001C5867" w:rsidRDefault="006142A7" w:rsidP="00AE451D">
            <w:pPr>
              <w:tabs>
                <w:tab w:val="decimal" w:pos="731"/>
              </w:tabs>
              <w:spacing w:line="240" w:lineRule="auto"/>
              <w:ind w:right="11"/>
              <w:jc w:val="right"/>
              <w:rPr>
                <w:szCs w:val="22"/>
              </w:rPr>
            </w:pPr>
            <w:r w:rsidRPr="001C5867">
              <w:rPr>
                <w:rFonts w:cs="Angsana New"/>
                <w:szCs w:val="22"/>
                <w:cs/>
                <w:lang w:bidi="th-TH"/>
              </w:rPr>
              <w:t>(</w:t>
            </w:r>
            <w:r w:rsidRPr="001C5867">
              <w:rPr>
                <w:szCs w:val="22"/>
              </w:rPr>
              <w:t>919</w:t>
            </w:r>
            <w:r w:rsidRPr="001C5867">
              <w:rPr>
                <w:rFonts w:cs="Angsana New"/>
                <w:szCs w:val="22"/>
                <w:cs/>
                <w:lang w:bidi="th-TH"/>
              </w:rPr>
              <w:t>)</w:t>
            </w:r>
          </w:p>
        </w:tc>
        <w:tc>
          <w:tcPr>
            <w:tcW w:w="221" w:type="dxa"/>
            <w:vAlign w:val="bottom"/>
          </w:tcPr>
          <w:p w14:paraId="6F5D69C0" w14:textId="77777777" w:rsidR="006142A7" w:rsidRPr="001C5867" w:rsidRDefault="006142A7" w:rsidP="007D711E">
            <w:pPr>
              <w:tabs>
                <w:tab w:val="decimal" w:pos="1001"/>
              </w:tabs>
              <w:spacing w:line="240" w:lineRule="auto"/>
              <w:ind w:right="-79"/>
              <w:jc w:val="right"/>
              <w:rPr>
                <w:szCs w:val="22"/>
              </w:rPr>
            </w:pPr>
          </w:p>
        </w:tc>
        <w:tc>
          <w:tcPr>
            <w:tcW w:w="1150" w:type="dxa"/>
          </w:tcPr>
          <w:p w14:paraId="08A620DE" w14:textId="777777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4,853</w:t>
            </w:r>
            <w:r w:rsidRPr="001C5867">
              <w:rPr>
                <w:rFonts w:cs="Angsana New"/>
                <w:szCs w:val="22"/>
                <w:cs/>
                <w:lang w:bidi="th-TH"/>
              </w:rPr>
              <w:t>)</w:t>
            </w:r>
          </w:p>
        </w:tc>
        <w:tc>
          <w:tcPr>
            <w:tcW w:w="178" w:type="dxa"/>
          </w:tcPr>
          <w:p w14:paraId="68478D68" w14:textId="77777777" w:rsidR="006142A7" w:rsidRPr="001C5867" w:rsidRDefault="006142A7" w:rsidP="007D711E">
            <w:pPr>
              <w:tabs>
                <w:tab w:val="decimal" w:pos="731"/>
              </w:tabs>
              <w:spacing w:line="240" w:lineRule="auto"/>
              <w:ind w:right="101"/>
              <w:jc w:val="right"/>
              <w:rPr>
                <w:szCs w:val="22"/>
              </w:rPr>
            </w:pPr>
          </w:p>
        </w:tc>
        <w:tc>
          <w:tcPr>
            <w:tcW w:w="1034" w:type="dxa"/>
            <w:vAlign w:val="bottom"/>
          </w:tcPr>
          <w:p w14:paraId="6688D906" w14:textId="5D782EF4" w:rsidR="006142A7" w:rsidRPr="001C5867" w:rsidRDefault="006142A7" w:rsidP="008B5B0B">
            <w:pPr>
              <w:spacing w:line="240" w:lineRule="auto"/>
              <w:jc w:val="center"/>
              <w:rPr>
                <w:szCs w:val="22"/>
              </w:rPr>
            </w:pPr>
            <w:r w:rsidRPr="001C5867">
              <w:rPr>
                <w:rFonts w:cs="Angsana New"/>
                <w:szCs w:val="22"/>
                <w:cs/>
                <w:lang w:bidi="th-TH"/>
              </w:rPr>
              <w:t>-</w:t>
            </w:r>
          </w:p>
        </w:tc>
        <w:tc>
          <w:tcPr>
            <w:tcW w:w="178" w:type="dxa"/>
            <w:vAlign w:val="bottom"/>
          </w:tcPr>
          <w:p w14:paraId="2AFA9C70" w14:textId="77777777" w:rsidR="006142A7" w:rsidRPr="001C5867" w:rsidRDefault="006142A7" w:rsidP="007D711E">
            <w:pPr>
              <w:tabs>
                <w:tab w:val="decimal" w:pos="731"/>
              </w:tabs>
              <w:spacing w:line="240" w:lineRule="auto"/>
              <w:ind w:right="101"/>
              <w:jc w:val="right"/>
              <w:rPr>
                <w:szCs w:val="22"/>
              </w:rPr>
            </w:pPr>
          </w:p>
        </w:tc>
        <w:tc>
          <w:tcPr>
            <w:tcW w:w="1034" w:type="dxa"/>
          </w:tcPr>
          <w:p w14:paraId="1C08C7CB" w14:textId="5C488E52"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3,795</w:t>
            </w:r>
            <w:r w:rsidRPr="001C5867">
              <w:rPr>
                <w:rFonts w:cs="Angsana New"/>
                <w:szCs w:val="22"/>
                <w:cs/>
                <w:lang w:bidi="th-TH"/>
              </w:rPr>
              <w:t>)</w:t>
            </w:r>
          </w:p>
        </w:tc>
        <w:tc>
          <w:tcPr>
            <w:tcW w:w="180" w:type="dxa"/>
          </w:tcPr>
          <w:p w14:paraId="17E577A3" w14:textId="77777777" w:rsidR="006142A7" w:rsidRPr="001C5867" w:rsidRDefault="006142A7" w:rsidP="007D711E">
            <w:pPr>
              <w:tabs>
                <w:tab w:val="decimal" w:pos="731"/>
              </w:tabs>
              <w:spacing w:line="240" w:lineRule="auto"/>
              <w:ind w:right="101"/>
              <w:jc w:val="right"/>
              <w:rPr>
                <w:szCs w:val="22"/>
              </w:rPr>
            </w:pPr>
          </w:p>
        </w:tc>
        <w:tc>
          <w:tcPr>
            <w:tcW w:w="1080" w:type="dxa"/>
          </w:tcPr>
          <w:p w14:paraId="592B673A" w14:textId="77777777" w:rsidR="006142A7" w:rsidRPr="001C5867" w:rsidRDefault="006142A7" w:rsidP="007D711E">
            <w:pPr>
              <w:tabs>
                <w:tab w:val="decimal" w:pos="731"/>
              </w:tabs>
              <w:spacing w:line="240" w:lineRule="auto"/>
              <w:ind w:right="101"/>
              <w:jc w:val="right"/>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tcPr>
          <w:p w14:paraId="7124130E" w14:textId="77777777" w:rsidR="006142A7" w:rsidRPr="001C5867" w:rsidRDefault="006142A7" w:rsidP="007D711E">
            <w:pPr>
              <w:tabs>
                <w:tab w:val="decimal" w:pos="814"/>
              </w:tabs>
              <w:spacing w:line="240" w:lineRule="auto"/>
              <w:ind w:right="101"/>
              <w:jc w:val="right"/>
              <w:rPr>
                <w:szCs w:val="22"/>
              </w:rPr>
            </w:pPr>
          </w:p>
        </w:tc>
        <w:tc>
          <w:tcPr>
            <w:tcW w:w="1061" w:type="dxa"/>
            <w:vAlign w:val="bottom"/>
          </w:tcPr>
          <w:p w14:paraId="0FFBEB03" w14:textId="77777777" w:rsidR="006142A7" w:rsidRPr="001C5867" w:rsidRDefault="006142A7" w:rsidP="007D711E">
            <w:pPr>
              <w:tabs>
                <w:tab w:val="decimal" w:pos="274"/>
              </w:tabs>
              <w:spacing w:line="240" w:lineRule="auto"/>
              <w:ind w:right="101"/>
              <w:jc w:val="center"/>
              <w:rPr>
                <w:szCs w:val="22"/>
              </w:rPr>
            </w:pPr>
            <w:r w:rsidRPr="001C5867">
              <w:rPr>
                <w:rFonts w:cs="Angsana New"/>
                <w:szCs w:val="22"/>
                <w:cs/>
                <w:lang w:bidi="th-TH"/>
              </w:rPr>
              <w:t>-</w:t>
            </w:r>
            <w:r w:rsidRPr="001C5867" w:rsidDel="00B15A6C">
              <w:rPr>
                <w:rFonts w:cs="Angsana New"/>
                <w:szCs w:val="22"/>
                <w:cs/>
                <w:lang w:bidi="th-TH"/>
              </w:rPr>
              <w:t xml:space="preserve"> </w:t>
            </w:r>
          </w:p>
        </w:tc>
        <w:tc>
          <w:tcPr>
            <w:tcW w:w="221" w:type="dxa"/>
            <w:vAlign w:val="bottom"/>
          </w:tcPr>
          <w:p w14:paraId="4E738D5C" w14:textId="77777777" w:rsidR="006142A7" w:rsidRPr="001C5867" w:rsidRDefault="006142A7" w:rsidP="007D711E">
            <w:pPr>
              <w:tabs>
                <w:tab w:val="decimal" w:pos="1001"/>
              </w:tabs>
              <w:spacing w:line="240" w:lineRule="auto"/>
              <w:ind w:right="-79"/>
              <w:jc w:val="right"/>
              <w:rPr>
                <w:szCs w:val="22"/>
              </w:rPr>
            </w:pPr>
          </w:p>
        </w:tc>
        <w:tc>
          <w:tcPr>
            <w:tcW w:w="1238" w:type="dxa"/>
            <w:vAlign w:val="bottom"/>
          </w:tcPr>
          <w:p w14:paraId="4202CFE6" w14:textId="0B6F9576" w:rsidR="006142A7" w:rsidRPr="001C5867" w:rsidRDefault="00EC7248"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10,44</w:t>
            </w:r>
            <w:r w:rsidR="006142A7" w:rsidRPr="001C5867">
              <w:rPr>
                <w:szCs w:val="22"/>
              </w:rPr>
              <w:t>2</w:t>
            </w:r>
            <w:r w:rsidR="006142A7" w:rsidRPr="001C5867">
              <w:rPr>
                <w:rFonts w:cs="Angsana New"/>
                <w:szCs w:val="22"/>
                <w:cs/>
                <w:lang w:bidi="th-TH"/>
              </w:rPr>
              <w:t>)</w:t>
            </w:r>
          </w:p>
        </w:tc>
      </w:tr>
      <w:tr w:rsidR="006142A7" w:rsidRPr="001C5867" w14:paraId="7F0E388D" w14:textId="77777777" w:rsidTr="006142A7">
        <w:trPr>
          <w:cantSplit/>
        </w:trPr>
        <w:tc>
          <w:tcPr>
            <w:tcW w:w="2970" w:type="dxa"/>
            <w:shd w:val="clear" w:color="auto" w:fill="auto"/>
            <w:vAlign w:val="bottom"/>
          </w:tcPr>
          <w:p w14:paraId="4B6D72D4" w14:textId="77777777" w:rsidR="006142A7" w:rsidRPr="001C5867" w:rsidRDefault="006142A7" w:rsidP="00B66A72">
            <w:pPr>
              <w:tabs>
                <w:tab w:val="decimal" w:pos="814"/>
              </w:tabs>
              <w:spacing w:line="240" w:lineRule="auto"/>
              <w:ind w:left="202" w:right="101" w:hanging="180"/>
              <w:rPr>
                <w:szCs w:val="28"/>
                <w:lang w:bidi="th-TH"/>
              </w:rPr>
            </w:pPr>
            <w:r w:rsidRPr="001C5867">
              <w:rPr>
                <w:szCs w:val="22"/>
              </w:rPr>
              <w:t>Non</w:t>
            </w:r>
            <w:r w:rsidRPr="001C5867">
              <w:rPr>
                <w:rFonts w:cs="Angsana New"/>
                <w:szCs w:val="22"/>
                <w:cs/>
                <w:lang w:bidi="th-TH"/>
              </w:rPr>
              <w:t>-</w:t>
            </w:r>
            <w:r w:rsidRPr="001C5867">
              <w:rPr>
                <w:szCs w:val="22"/>
              </w:rPr>
              <w:t>current provisions for employee benefits</w:t>
            </w:r>
          </w:p>
        </w:tc>
        <w:tc>
          <w:tcPr>
            <w:tcW w:w="1170" w:type="dxa"/>
            <w:vAlign w:val="bottom"/>
          </w:tcPr>
          <w:p w14:paraId="40DAF9B8" w14:textId="77777777" w:rsidR="006142A7" w:rsidRPr="001C5867" w:rsidRDefault="006142A7" w:rsidP="00B66A72">
            <w:pPr>
              <w:tabs>
                <w:tab w:val="decimal" w:pos="821"/>
              </w:tabs>
              <w:spacing w:line="240" w:lineRule="auto"/>
              <w:ind w:right="11"/>
              <w:jc w:val="right"/>
              <w:rPr>
                <w:szCs w:val="22"/>
              </w:rPr>
            </w:pPr>
            <w:r w:rsidRPr="001C5867">
              <w:rPr>
                <w:rFonts w:cs="Angsana New"/>
                <w:szCs w:val="22"/>
                <w:cs/>
                <w:lang w:bidi="th-TH"/>
              </w:rPr>
              <w:t>(</w:t>
            </w:r>
            <w:r w:rsidRPr="001C5867">
              <w:rPr>
                <w:szCs w:val="22"/>
              </w:rPr>
              <w:t>31</w:t>
            </w:r>
            <w:r w:rsidRPr="001C5867">
              <w:rPr>
                <w:rFonts w:cs="Angsana New"/>
                <w:szCs w:val="22"/>
                <w:cs/>
                <w:lang w:bidi="th-TH"/>
              </w:rPr>
              <w:t>)</w:t>
            </w:r>
          </w:p>
        </w:tc>
        <w:tc>
          <w:tcPr>
            <w:tcW w:w="222" w:type="dxa"/>
            <w:vAlign w:val="bottom"/>
          </w:tcPr>
          <w:p w14:paraId="2BAAE55B" w14:textId="77777777" w:rsidR="006142A7" w:rsidRPr="001C5867" w:rsidRDefault="006142A7" w:rsidP="00B66A72">
            <w:pPr>
              <w:tabs>
                <w:tab w:val="decimal" w:pos="1001"/>
              </w:tabs>
              <w:spacing w:line="240" w:lineRule="auto"/>
              <w:ind w:right="-79"/>
              <w:jc w:val="right"/>
              <w:rPr>
                <w:szCs w:val="22"/>
              </w:rPr>
            </w:pPr>
          </w:p>
        </w:tc>
        <w:tc>
          <w:tcPr>
            <w:tcW w:w="1203" w:type="dxa"/>
            <w:vAlign w:val="bottom"/>
          </w:tcPr>
          <w:p w14:paraId="562DA1E8" w14:textId="77777777" w:rsidR="006142A7" w:rsidRPr="001C5867" w:rsidRDefault="006142A7" w:rsidP="00B66A72">
            <w:pPr>
              <w:tabs>
                <w:tab w:val="decimal" w:pos="731"/>
              </w:tabs>
              <w:spacing w:line="240" w:lineRule="auto"/>
              <w:ind w:right="11"/>
              <w:jc w:val="right"/>
              <w:rPr>
                <w:szCs w:val="22"/>
              </w:rPr>
            </w:pPr>
            <w:r w:rsidRPr="001C5867">
              <w:rPr>
                <w:rFonts w:cs="Angsana New"/>
                <w:szCs w:val="22"/>
                <w:cs/>
                <w:lang w:bidi="th-TH"/>
              </w:rPr>
              <w:t>(</w:t>
            </w:r>
            <w:r w:rsidRPr="001C5867">
              <w:rPr>
                <w:szCs w:val="22"/>
              </w:rPr>
              <w:t>309</w:t>
            </w:r>
            <w:r w:rsidRPr="001C5867">
              <w:rPr>
                <w:rFonts w:cs="Angsana New"/>
                <w:szCs w:val="22"/>
                <w:cs/>
                <w:lang w:bidi="th-TH"/>
              </w:rPr>
              <w:t>)</w:t>
            </w:r>
          </w:p>
        </w:tc>
        <w:tc>
          <w:tcPr>
            <w:tcW w:w="221" w:type="dxa"/>
            <w:vAlign w:val="bottom"/>
          </w:tcPr>
          <w:p w14:paraId="2FA936EC" w14:textId="77777777" w:rsidR="006142A7" w:rsidRPr="001C5867" w:rsidRDefault="006142A7" w:rsidP="00B66A72">
            <w:pPr>
              <w:tabs>
                <w:tab w:val="decimal" w:pos="1001"/>
              </w:tabs>
              <w:spacing w:line="240" w:lineRule="auto"/>
              <w:ind w:right="-79"/>
              <w:jc w:val="right"/>
              <w:rPr>
                <w:szCs w:val="22"/>
              </w:rPr>
            </w:pPr>
          </w:p>
        </w:tc>
        <w:tc>
          <w:tcPr>
            <w:tcW w:w="1150" w:type="dxa"/>
            <w:vAlign w:val="bottom"/>
          </w:tcPr>
          <w:p w14:paraId="77D0366E" w14:textId="392E03D8" w:rsidR="006142A7" w:rsidRPr="001C5867" w:rsidRDefault="006142A7"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398</w:t>
            </w:r>
            <w:r w:rsidRPr="001C5867">
              <w:rPr>
                <w:rFonts w:cs="Angsana New"/>
                <w:szCs w:val="22"/>
                <w:cs/>
                <w:lang w:bidi="th-TH"/>
              </w:rPr>
              <w:t>)</w:t>
            </w:r>
          </w:p>
        </w:tc>
        <w:tc>
          <w:tcPr>
            <w:tcW w:w="178" w:type="dxa"/>
            <w:vAlign w:val="bottom"/>
          </w:tcPr>
          <w:p w14:paraId="09C509E8" w14:textId="77777777" w:rsidR="006142A7" w:rsidRPr="001C5867" w:rsidRDefault="006142A7" w:rsidP="00B66A72">
            <w:pPr>
              <w:tabs>
                <w:tab w:val="decimal" w:pos="731"/>
              </w:tabs>
              <w:spacing w:line="240" w:lineRule="auto"/>
              <w:ind w:right="101"/>
              <w:jc w:val="right"/>
              <w:rPr>
                <w:szCs w:val="22"/>
              </w:rPr>
            </w:pPr>
          </w:p>
        </w:tc>
        <w:tc>
          <w:tcPr>
            <w:tcW w:w="1034" w:type="dxa"/>
            <w:vAlign w:val="bottom"/>
          </w:tcPr>
          <w:p w14:paraId="3AB981D6" w14:textId="22B4A13A" w:rsidR="006142A7" w:rsidRPr="001C5867" w:rsidRDefault="006142A7" w:rsidP="00D055EC">
            <w:pPr>
              <w:tabs>
                <w:tab w:val="decimal" w:pos="731"/>
              </w:tabs>
              <w:spacing w:line="240" w:lineRule="auto"/>
              <w:ind w:right="101"/>
              <w:jc w:val="right"/>
              <w:rPr>
                <w:szCs w:val="22"/>
              </w:rPr>
            </w:pPr>
            <w:r w:rsidRPr="001C5867">
              <w:rPr>
                <w:rFonts w:cs="Angsana New"/>
                <w:szCs w:val="22"/>
                <w:cs/>
                <w:lang w:bidi="th-TH"/>
              </w:rPr>
              <w:t>(</w:t>
            </w:r>
            <w:r w:rsidRPr="001C5867">
              <w:rPr>
                <w:szCs w:val="22"/>
              </w:rPr>
              <w:t>6</w:t>
            </w:r>
            <w:r w:rsidR="00D055EC" w:rsidRPr="001C5867">
              <w:rPr>
                <w:szCs w:val="22"/>
              </w:rPr>
              <w:t>2</w:t>
            </w:r>
            <w:r w:rsidRPr="001C5867">
              <w:rPr>
                <w:rFonts w:cs="Angsana New"/>
                <w:szCs w:val="22"/>
                <w:cs/>
                <w:lang w:bidi="th-TH"/>
              </w:rPr>
              <w:t>)</w:t>
            </w:r>
          </w:p>
        </w:tc>
        <w:tc>
          <w:tcPr>
            <w:tcW w:w="178" w:type="dxa"/>
            <w:vAlign w:val="bottom"/>
          </w:tcPr>
          <w:p w14:paraId="79B6C13C" w14:textId="77777777" w:rsidR="006142A7" w:rsidRPr="001C5867" w:rsidRDefault="006142A7" w:rsidP="00F97813">
            <w:pPr>
              <w:tabs>
                <w:tab w:val="decimal" w:pos="731"/>
              </w:tabs>
              <w:spacing w:line="240" w:lineRule="auto"/>
              <w:ind w:right="101"/>
              <w:jc w:val="right"/>
              <w:rPr>
                <w:szCs w:val="22"/>
              </w:rPr>
            </w:pPr>
          </w:p>
        </w:tc>
        <w:tc>
          <w:tcPr>
            <w:tcW w:w="1034" w:type="dxa"/>
            <w:vAlign w:val="bottom"/>
          </w:tcPr>
          <w:p w14:paraId="6719CB24" w14:textId="34304450" w:rsidR="006142A7" w:rsidRPr="001C5867" w:rsidRDefault="006142A7" w:rsidP="00F97813">
            <w:pPr>
              <w:tabs>
                <w:tab w:val="decimal" w:pos="731"/>
              </w:tabs>
              <w:spacing w:line="240" w:lineRule="auto"/>
              <w:ind w:right="101"/>
              <w:jc w:val="right"/>
              <w:rPr>
                <w:szCs w:val="22"/>
              </w:rPr>
            </w:pPr>
            <w:r w:rsidRPr="001C5867">
              <w:rPr>
                <w:rFonts w:cs="Angsana New"/>
                <w:szCs w:val="22"/>
                <w:cs/>
                <w:lang w:bidi="th-TH"/>
              </w:rPr>
              <w:t>(</w:t>
            </w:r>
            <w:r w:rsidRPr="001C5867">
              <w:rPr>
                <w:szCs w:val="22"/>
              </w:rPr>
              <w:t>37</w:t>
            </w:r>
            <w:r w:rsidRPr="001C5867">
              <w:rPr>
                <w:rFonts w:cs="Angsana New"/>
                <w:szCs w:val="22"/>
                <w:cs/>
                <w:lang w:bidi="th-TH"/>
              </w:rPr>
              <w:t>)</w:t>
            </w:r>
          </w:p>
        </w:tc>
        <w:tc>
          <w:tcPr>
            <w:tcW w:w="180" w:type="dxa"/>
            <w:vAlign w:val="bottom"/>
          </w:tcPr>
          <w:p w14:paraId="63931751" w14:textId="77777777" w:rsidR="006142A7" w:rsidRPr="001C5867" w:rsidRDefault="006142A7" w:rsidP="00B66A72">
            <w:pPr>
              <w:tabs>
                <w:tab w:val="decimal" w:pos="731"/>
              </w:tabs>
              <w:spacing w:line="240" w:lineRule="auto"/>
              <w:ind w:right="101"/>
              <w:jc w:val="right"/>
              <w:rPr>
                <w:szCs w:val="22"/>
              </w:rPr>
            </w:pPr>
          </w:p>
        </w:tc>
        <w:tc>
          <w:tcPr>
            <w:tcW w:w="1080" w:type="dxa"/>
            <w:vAlign w:val="bottom"/>
          </w:tcPr>
          <w:p w14:paraId="1CF26634" w14:textId="77777777" w:rsidR="006142A7" w:rsidRPr="001C5867" w:rsidRDefault="006142A7" w:rsidP="00B66A72">
            <w:pPr>
              <w:tabs>
                <w:tab w:val="decimal" w:pos="731"/>
              </w:tabs>
              <w:spacing w:line="240" w:lineRule="auto"/>
              <w:ind w:right="101"/>
              <w:jc w:val="right"/>
              <w:rPr>
                <w:szCs w:val="22"/>
              </w:rPr>
            </w:pPr>
            <w:r w:rsidRPr="001C5867">
              <w:rPr>
                <w:rFonts w:cs="Angsana New"/>
                <w:szCs w:val="22"/>
                <w:cs/>
                <w:lang w:bidi="th-TH"/>
              </w:rPr>
              <w:t>(</w:t>
            </w:r>
            <w:r w:rsidRPr="001C5867">
              <w:rPr>
                <w:szCs w:val="22"/>
              </w:rPr>
              <w:t>16</w:t>
            </w:r>
            <w:r w:rsidRPr="001C5867">
              <w:rPr>
                <w:rFonts w:cs="Angsana New"/>
                <w:szCs w:val="22"/>
                <w:cs/>
                <w:lang w:bidi="th-TH"/>
              </w:rPr>
              <w:t>)</w:t>
            </w:r>
          </w:p>
        </w:tc>
        <w:tc>
          <w:tcPr>
            <w:tcW w:w="180" w:type="dxa"/>
          </w:tcPr>
          <w:p w14:paraId="1A47A253" w14:textId="77777777" w:rsidR="006142A7" w:rsidRPr="001C5867" w:rsidRDefault="006142A7" w:rsidP="00B66A72">
            <w:pPr>
              <w:tabs>
                <w:tab w:val="decimal" w:pos="814"/>
              </w:tabs>
              <w:spacing w:line="240" w:lineRule="auto"/>
              <w:ind w:right="101"/>
              <w:jc w:val="right"/>
              <w:rPr>
                <w:szCs w:val="22"/>
              </w:rPr>
            </w:pPr>
          </w:p>
        </w:tc>
        <w:tc>
          <w:tcPr>
            <w:tcW w:w="1061" w:type="dxa"/>
            <w:vAlign w:val="bottom"/>
          </w:tcPr>
          <w:p w14:paraId="492AFDED" w14:textId="77777777" w:rsidR="006142A7" w:rsidRPr="001C5867" w:rsidRDefault="006142A7" w:rsidP="00B66A72">
            <w:pPr>
              <w:tabs>
                <w:tab w:val="decimal" w:pos="814"/>
              </w:tabs>
              <w:spacing w:line="240" w:lineRule="auto"/>
              <w:ind w:right="101"/>
              <w:jc w:val="right"/>
              <w:rPr>
                <w:szCs w:val="22"/>
              </w:rPr>
            </w:pPr>
            <w:r w:rsidRPr="001C5867">
              <w:rPr>
                <w:rFonts w:cs="Angsana New"/>
                <w:szCs w:val="22"/>
                <w:cs/>
                <w:lang w:bidi="th-TH"/>
              </w:rPr>
              <w:t>(</w:t>
            </w:r>
            <w:r w:rsidRPr="001C5867">
              <w:rPr>
                <w:szCs w:val="22"/>
              </w:rPr>
              <w:t>7</w:t>
            </w:r>
            <w:r w:rsidRPr="001C5867">
              <w:rPr>
                <w:rFonts w:cs="Angsana New"/>
                <w:szCs w:val="22"/>
                <w:cs/>
                <w:lang w:bidi="th-TH"/>
              </w:rPr>
              <w:t>)</w:t>
            </w:r>
          </w:p>
        </w:tc>
        <w:tc>
          <w:tcPr>
            <w:tcW w:w="221" w:type="dxa"/>
            <w:vAlign w:val="bottom"/>
          </w:tcPr>
          <w:p w14:paraId="115C5AA5" w14:textId="77777777" w:rsidR="006142A7" w:rsidRPr="001C5867" w:rsidRDefault="006142A7" w:rsidP="00B66A72">
            <w:pPr>
              <w:tabs>
                <w:tab w:val="decimal" w:pos="1001"/>
              </w:tabs>
              <w:spacing w:line="240" w:lineRule="auto"/>
              <w:ind w:right="-79"/>
              <w:jc w:val="right"/>
              <w:rPr>
                <w:szCs w:val="22"/>
              </w:rPr>
            </w:pPr>
          </w:p>
        </w:tc>
        <w:tc>
          <w:tcPr>
            <w:tcW w:w="1238" w:type="dxa"/>
            <w:vAlign w:val="bottom"/>
          </w:tcPr>
          <w:p w14:paraId="1F0E34D9" w14:textId="5A4E93EF" w:rsidR="006142A7" w:rsidRPr="001C5867" w:rsidRDefault="006142A7" w:rsidP="00D055EC">
            <w:pPr>
              <w:tabs>
                <w:tab w:val="decimal" w:pos="731"/>
              </w:tabs>
              <w:spacing w:line="240" w:lineRule="auto"/>
              <w:ind w:right="101"/>
              <w:jc w:val="right"/>
              <w:rPr>
                <w:szCs w:val="22"/>
              </w:rPr>
            </w:pPr>
            <w:r w:rsidRPr="001C5867">
              <w:rPr>
                <w:rFonts w:cs="Angsana New"/>
                <w:szCs w:val="22"/>
                <w:cs/>
                <w:lang w:bidi="th-TH"/>
              </w:rPr>
              <w:t>(</w:t>
            </w:r>
            <w:r w:rsidRPr="001C5867">
              <w:rPr>
                <w:szCs w:val="22"/>
              </w:rPr>
              <w:t>8</w:t>
            </w:r>
            <w:r w:rsidR="00D055EC" w:rsidRPr="001C5867">
              <w:rPr>
                <w:szCs w:val="22"/>
              </w:rPr>
              <w:t>60</w:t>
            </w:r>
            <w:r w:rsidRPr="001C5867">
              <w:rPr>
                <w:rFonts w:cs="Angsana New"/>
                <w:szCs w:val="22"/>
                <w:cs/>
                <w:lang w:bidi="th-TH"/>
              </w:rPr>
              <w:t>)</w:t>
            </w:r>
          </w:p>
        </w:tc>
      </w:tr>
      <w:tr w:rsidR="0043735F" w:rsidRPr="001C5867" w14:paraId="37C21436" w14:textId="77777777" w:rsidTr="00A851B6">
        <w:trPr>
          <w:cantSplit/>
        </w:trPr>
        <w:tc>
          <w:tcPr>
            <w:tcW w:w="2970" w:type="dxa"/>
            <w:shd w:val="clear" w:color="auto" w:fill="auto"/>
            <w:vAlign w:val="bottom"/>
          </w:tcPr>
          <w:p w14:paraId="02DD5599" w14:textId="77777777" w:rsidR="0043735F" w:rsidRPr="001C5867" w:rsidRDefault="0043735F" w:rsidP="00A851B6">
            <w:pPr>
              <w:tabs>
                <w:tab w:val="decimal" w:pos="814"/>
              </w:tabs>
              <w:spacing w:line="240" w:lineRule="auto"/>
              <w:ind w:left="180" w:hanging="180"/>
              <w:rPr>
                <w:szCs w:val="22"/>
              </w:rPr>
            </w:pPr>
            <w:r w:rsidRPr="001C5867">
              <w:rPr>
                <w:szCs w:val="22"/>
              </w:rPr>
              <w:t>Deferred tax liabilities</w:t>
            </w:r>
          </w:p>
        </w:tc>
        <w:tc>
          <w:tcPr>
            <w:tcW w:w="1170" w:type="dxa"/>
            <w:vAlign w:val="bottom"/>
          </w:tcPr>
          <w:p w14:paraId="00297B8B" w14:textId="77777777" w:rsidR="0043735F" w:rsidRPr="001C5867" w:rsidRDefault="0043735F" w:rsidP="0044460D">
            <w:pPr>
              <w:tabs>
                <w:tab w:val="decimal" w:pos="896"/>
              </w:tabs>
              <w:spacing w:line="240" w:lineRule="auto"/>
              <w:ind w:right="-51"/>
              <w:rPr>
                <w:szCs w:val="22"/>
              </w:rPr>
            </w:pPr>
            <w:r w:rsidRPr="001C5867">
              <w:rPr>
                <w:rFonts w:cs="Angsana New"/>
                <w:szCs w:val="22"/>
                <w:cs/>
                <w:lang w:bidi="th-TH"/>
              </w:rPr>
              <w:t>(</w:t>
            </w:r>
            <w:r w:rsidRPr="001C5867">
              <w:rPr>
                <w:szCs w:val="22"/>
              </w:rPr>
              <w:t>1,640</w:t>
            </w:r>
            <w:r w:rsidRPr="001C5867">
              <w:rPr>
                <w:rFonts w:cs="Angsana New"/>
                <w:szCs w:val="22"/>
                <w:cs/>
                <w:lang w:bidi="th-TH"/>
              </w:rPr>
              <w:t>)</w:t>
            </w:r>
          </w:p>
        </w:tc>
        <w:tc>
          <w:tcPr>
            <w:tcW w:w="222" w:type="dxa"/>
            <w:vAlign w:val="bottom"/>
          </w:tcPr>
          <w:p w14:paraId="52753660" w14:textId="77777777" w:rsidR="0043735F" w:rsidRPr="001C5867" w:rsidRDefault="0043735F" w:rsidP="0044460D">
            <w:pPr>
              <w:tabs>
                <w:tab w:val="decimal" w:pos="896"/>
              </w:tabs>
              <w:spacing w:line="240" w:lineRule="auto"/>
              <w:ind w:right="-51"/>
              <w:rPr>
                <w:szCs w:val="22"/>
              </w:rPr>
            </w:pPr>
          </w:p>
        </w:tc>
        <w:tc>
          <w:tcPr>
            <w:tcW w:w="1203" w:type="dxa"/>
            <w:vAlign w:val="bottom"/>
          </w:tcPr>
          <w:p w14:paraId="75B3D828" w14:textId="77777777" w:rsidR="0043735F" w:rsidRPr="001C5867" w:rsidRDefault="0043735F" w:rsidP="0044460D">
            <w:pPr>
              <w:tabs>
                <w:tab w:val="decimal" w:pos="896"/>
              </w:tabs>
              <w:spacing w:line="240" w:lineRule="auto"/>
              <w:ind w:right="-51"/>
              <w:rPr>
                <w:szCs w:val="22"/>
              </w:rPr>
            </w:pPr>
            <w:r w:rsidRPr="001C5867">
              <w:rPr>
                <w:rFonts w:cs="Angsana New"/>
                <w:szCs w:val="22"/>
                <w:cs/>
                <w:lang w:bidi="th-TH"/>
              </w:rPr>
              <w:t>(</w:t>
            </w:r>
            <w:r w:rsidRPr="001C5867">
              <w:rPr>
                <w:szCs w:val="22"/>
              </w:rPr>
              <w:t>88</w:t>
            </w:r>
            <w:r w:rsidRPr="001C5867">
              <w:rPr>
                <w:rFonts w:cs="Angsana New"/>
                <w:szCs w:val="22"/>
                <w:cs/>
                <w:lang w:bidi="th-TH"/>
              </w:rPr>
              <w:t>)</w:t>
            </w:r>
          </w:p>
        </w:tc>
        <w:tc>
          <w:tcPr>
            <w:tcW w:w="221" w:type="dxa"/>
            <w:vAlign w:val="bottom"/>
          </w:tcPr>
          <w:p w14:paraId="0F787DEE" w14:textId="77777777" w:rsidR="0043735F" w:rsidRPr="001C5867" w:rsidRDefault="0043735F" w:rsidP="0044460D">
            <w:pPr>
              <w:tabs>
                <w:tab w:val="decimal" w:pos="896"/>
              </w:tabs>
              <w:spacing w:line="240" w:lineRule="auto"/>
              <w:ind w:right="-51"/>
              <w:rPr>
                <w:szCs w:val="22"/>
              </w:rPr>
            </w:pPr>
          </w:p>
        </w:tc>
        <w:tc>
          <w:tcPr>
            <w:tcW w:w="1150" w:type="dxa"/>
          </w:tcPr>
          <w:p w14:paraId="1C83CFA1" w14:textId="77777777" w:rsidR="0043735F" w:rsidRPr="001C5867" w:rsidRDefault="0043735F" w:rsidP="0044460D">
            <w:pPr>
              <w:tabs>
                <w:tab w:val="decimal" w:pos="896"/>
              </w:tabs>
              <w:spacing w:line="240" w:lineRule="auto"/>
              <w:ind w:right="-51"/>
              <w:rPr>
                <w:szCs w:val="22"/>
              </w:rPr>
            </w:pPr>
            <w:r w:rsidRPr="001C5867">
              <w:rPr>
                <w:rFonts w:cs="Angsana New"/>
                <w:szCs w:val="22"/>
                <w:cs/>
                <w:lang w:bidi="th-TH"/>
              </w:rPr>
              <w:t>(</w:t>
            </w:r>
            <w:r w:rsidRPr="001C5867">
              <w:rPr>
                <w:szCs w:val="22"/>
              </w:rPr>
              <w:t>932</w:t>
            </w:r>
            <w:r w:rsidRPr="001C5867">
              <w:rPr>
                <w:rFonts w:cs="Angsana New"/>
                <w:szCs w:val="22"/>
                <w:cs/>
                <w:lang w:bidi="th-TH"/>
              </w:rPr>
              <w:t>)</w:t>
            </w:r>
          </w:p>
        </w:tc>
        <w:tc>
          <w:tcPr>
            <w:tcW w:w="178" w:type="dxa"/>
          </w:tcPr>
          <w:p w14:paraId="07C127DC" w14:textId="77777777" w:rsidR="0043735F" w:rsidRPr="001C5867" w:rsidRDefault="0043735F" w:rsidP="0044460D">
            <w:pPr>
              <w:tabs>
                <w:tab w:val="decimal" w:pos="896"/>
              </w:tabs>
              <w:spacing w:line="240" w:lineRule="auto"/>
              <w:ind w:right="-51"/>
              <w:rPr>
                <w:szCs w:val="22"/>
              </w:rPr>
            </w:pPr>
          </w:p>
        </w:tc>
        <w:tc>
          <w:tcPr>
            <w:tcW w:w="1034" w:type="dxa"/>
            <w:vAlign w:val="bottom"/>
          </w:tcPr>
          <w:p w14:paraId="1822EAA2" w14:textId="77777777" w:rsidR="0043735F" w:rsidRPr="001C5867" w:rsidRDefault="0043735F" w:rsidP="0044460D">
            <w:pPr>
              <w:tabs>
                <w:tab w:val="decimal" w:pos="896"/>
              </w:tabs>
              <w:spacing w:line="240" w:lineRule="auto"/>
              <w:ind w:right="-51"/>
              <w:rPr>
                <w:szCs w:val="22"/>
              </w:rPr>
            </w:pPr>
            <w:r w:rsidRPr="001C5867">
              <w:rPr>
                <w:rFonts w:cs="Angsana New"/>
                <w:szCs w:val="22"/>
                <w:cs/>
                <w:lang w:bidi="th-TH"/>
              </w:rPr>
              <w:t>(</w:t>
            </w:r>
            <w:r w:rsidRPr="001C5867">
              <w:rPr>
                <w:szCs w:val="22"/>
              </w:rPr>
              <w:t>16</w:t>
            </w:r>
            <w:r w:rsidRPr="001C5867">
              <w:rPr>
                <w:rFonts w:cs="Angsana New"/>
                <w:szCs w:val="22"/>
                <w:cs/>
                <w:lang w:bidi="th-TH"/>
              </w:rPr>
              <w:t>)</w:t>
            </w:r>
          </w:p>
        </w:tc>
        <w:tc>
          <w:tcPr>
            <w:tcW w:w="178" w:type="dxa"/>
            <w:vAlign w:val="bottom"/>
          </w:tcPr>
          <w:p w14:paraId="0E8FF5D0" w14:textId="77777777" w:rsidR="0043735F" w:rsidRPr="001C5867" w:rsidRDefault="0043735F" w:rsidP="0044460D">
            <w:pPr>
              <w:tabs>
                <w:tab w:val="decimal" w:pos="896"/>
              </w:tabs>
              <w:spacing w:line="240" w:lineRule="auto"/>
              <w:ind w:right="-51"/>
              <w:rPr>
                <w:szCs w:val="22"/>
              </w:rPr>
            </w:pPr>
          </w:p>
        </w:tc>
        <w:tc>
          <w:tcPr>
            <w:tcW w:w="1034" w:type="dxa"/>
          </w:tcPr>
          <w:p w14:paraId="43D5DF70" w14:textId="77777777" w:rsidR="0043735F" w:rsidRPr="001C5867" w:rsidRDefault="0043735F" w:rsidP="0044460D">
            <w:pPr>
              <w:tabs>
                <w:tab w:val="decimal" w:pos="689"/>
              </w:tabs>
              <w:spacing w:line="240" w:lineRule="auto"/>
              <w:ind w:right="-51"/>
              <w:rPr>
                <w:szCs w:val="22"/>
              </w:rPr>
            </w:pPr>
            <w:r w:rsidRPr="001C5867">
              <w:rPr>
                <w:rFonts w:cs="Angsana New"/>
                <w:szCs w:val="22"/>
                <w:cs/>
                <w:lang w:bidi="th-TH"/>
              </w:rPr>
              <w:t>-</w:t>
            </w:r>
          </w:p>
        </w:tc>
        <w:tc>
          <w:tcPr>
            <w:tcW w:w="180" w:type="dxa"/>
          </w:tcPr>
          <w:p w14:paraId="7EE9B256" w14:textId="77777777" w:rsidR="0043735F" w:rsidRPr="001C5867" w:rsidRDefault="0043735F" w:rsidP="0044460D">
            <w:pPr>
              <w:tabs>
                <w:tab w:val="decimal" w:pos="896"/>
              </w:tabs>
              <w:spacing w:line="240" w:lineRule="auto"/>
              <w:ind w:right="-51"/>
              <w:rPr>
                <w:szCs w:val="22"/>
              </w:rPr>
            </w:pPr>
          </w:p>
        </w:tc>
        <w:tc>
          <w:tcPr>
            <w:tcW w:w="1080" w:type="dxa"/>
          </w:tcPr>
          <w:p w14:paraId="666B8799" w14:textId="77777777" w:rsidR="0043735F" w:rsidRPr="001C5867" w:rsidRDefault="0043735F" w:rsidP="0044460D">
            <w:pPr>
              <w:tabs>
                <w:tab w:val="decimal" w:pos="722"/>
              </w:tabs>
              <w:spacing w:line="240" w:lineRule="auto"/>
              <w:ind w:right="-51"/>
              <w:rPr>
                <w:szCs w:val="22"/>
              </w:rPr>
            </w:pPr>
            <w:r w:rsidRPr="001C5867">
              <w:rPr>
                <w:rFonts w:cs="Angsana New"/>
                <w:szCs w:val="22"/>
                <w:cs/>
                <w:lang w:bidi="th-TH"/>
              </w:rPr>
              <w:t>-</w:t>
            </w:r>
          </w:p>
        </w:tc>
        <w:tc>
          <w:tcPr>
            <w:tcW w:w="180" w:type="dxa"/>
          </w:tcPr>
          <w:p w14:paraId="463DEA40" w14:textId="77777777" w:rsidR="0043735F" w:rsidRPr="001C5867" w:rsidRDefault="0043735F" w:rsidP="0044460D">
            <w:pPr>
              <w:tabs>
                <w:tab w:val="decimal" w:pos="896"/>
              </w:tabs>
              <w:spacing w:line="240" w:lineRule="auto"/>
              <w:ind w:right="-51"/>
              <w:rPr>
                <w:szCs w:val="22"/>
              </w:rPr>
            </w:pPr>
          </w:p>
        </w:tc>
        <w:tc>
          <w:tcPr>
            <w:tcW w:w="1061" w:type="dxa"/>
            <w:vAlign w:val="bottom"/>
          </w:tcPr>
          <w:p w14:paraId="505061C8" w14:textId="77777777" w:rsidR="0043735F" w:rsidRPr="001C5867" w:rsidRDefault="0043735F" w:rsidP="0044460D">
            <w:pPr>
              <w:tabs>
                <w:tab w:val="decimal" w:pos="736"/>
              </w:tabs>
              <w:spacing w:line="240" w:lineRule="auto"/>
              <w:ind w:right="-51"/>
              <w:rPr>
                <w:szCs w:val="22"/>
              </w:rPr>
            </w:pPr>
            <w:r w:rsidRPr="001C5867">
              <w:rPr>
                <w:rFonts w:cs="Angsana New"/>
                <w:szCs w:val="22"/>
                <w:cs/>
                <w:lang w:bidi="th-TH"/>
              </w:rPr>
              <w:t>-</w:t>
            </w:r>
          </w:p>
        </w:tc>
        <w:tc>
          <w:tcPr>
            <w:tcW w:w="221" w:type="dxa"/>
            <w:vAlign w:val="bottom"/>
          </w:tcPr>
          <w:p w14:paraId="36C408E7" w14:textId="77777777" w:rsidR="0043735F" w:rsidRPr="001C5867" w:rsidRDefault="0043735F" w:rsidP="0044460D">
            <w:pPr>
              <w:tabs>
                <w:tab w:val="decimal" w:pos="896"/>
              </w:tabs>
              <w:spacing w:line="240" w:lineRule="auto"/>
              <w:ind w:right="-51"/>
              <w:rPr>
                <w:szCs w:val="22"/>
              </w:rPr>
            </w:pPr>
          </w:p>
        </w:tc>
        <w:tc>
          <w:tcPr>
            <w:tcW w:w="1238" w:type="dxa"/>
            <w:vAlign w:val="bottom"/>
          </w:tcPr>
          <w:p w14:paraId="19965831" w14:textId="77777777" w:rsidR="0043735F" w:rsidRPr="001C5867" w:rsidRDefault="0043735F" w:rsidP="0044460D">
            <w:pPr>
              <w:tabs>
                <w:tab w:val="decimal" w:pos="896"/>
              </w:tabs>
              <w:spacing w:line="240" w:lineRule="auto"/>
              <w:ind w:right="-51"/>
              <w:rPr>
                <w:szCs w:val="22"/>
              </w:rPr>
            </w:pPr>
            <w:r w:rsidRPr="001C5867">
              <w:rPr>
                <w:rFonts w:cs="Angsana New"/>
                <w:szCs w:val="22"/>
                <w:cs/>
                <w:lang w:bidi="th-TH"/>
              </w:rPr>
              <w:t>(</w:t>
            </w:r>
            <w:r w:rsidRPr="001C5867">
              <w:rPr>
                <w:szCs w:val="22"/>
              </w:rPr>
              <w:t>2,676</w:t>
            </w:r>
            <w:r w:rsidRPr="001C5867">
              <w:rPr>
                <w:rFonts w:cs="Angsana New"/>
                <w:szCs w:val="22"/>
                <w:cs/>
                <w:lang w:bidi="th-TH"/>
              </w:rPr>
              <w:t>)</w:t>
            </w:r>
          </w:p>
        </w:tc>
      </w:tr>
      <w:tr w:rsidR="006142A7" w:rsidRPr="001C5867" w14:paraId="2B5A2CFF" w14:textId="77777777" w:rsidTr="006142A7">
        <w:trPr>
          <w:cantSplit/>
        </w:trPr>
        <w:tc>
          <w:tcPr>
            <w:tcW w:w="2970" w:type="dxa"/>
            <w:shd w:val="clear" w:color="auto" w:fill="auto"/>
            <w:vAlign w:val="bottom"/>
          </w:tcPr>
          <w:p w14:paraId="4FE49449" w14:textId="77777777" w:rsidR="006142A7" w:rsidRPr="001C5867" w:rsidRDefault="006142A7" w:rsidP="00B66A72">
            <w:pPr>
              <w:spacing w:line="240" w:lineRule="auto"/>
              <w:ind w:left="180" w:hanging="180"/>
              <w:rPr>
                <w:szCs w:val="22"/>
              </w:rPr>
            </w:pPr>
            <w:r w:rsidRPr="001C5867">
              <w:rPr>
                <w:szCs w:val="22"/>
              </w:rPr>
              <w:t>Other non</w:t>
            </w:r>
            <w:r w:rsidRPr="001C5867">
              <w:rPr>
                <w:rFonts w:cs="Angsana New"/>
                <w:szCs w:val="22"/>
                <w:cs/>
                <w:lang w:bidi="th-TH"/>
              </w:rPr>
              <w:t>-</w:t>
            </w:r>
            <w:r w:rsidRPr="001C5867">
              <w:rPr>
                <w:szCs w:val="22"/>
              </w:rPr>
              <w:t>current liabilities</w:t>
            </w:r>
          </w:p>
        </w:tc>
        <w:tc>
          <w:tcPr>
            <w:tcW w:w="1170" w:type="dxa"/>
            <w:vAlign w:val="bottom"/>
          </w:tcPr>
          <w:p w14:paraId="0F19848C" w14:textId="77777777"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239</w:t>
            </w:r>
            <w:r w:rsidRPr="001C5867">
              <w:rPr>
                <w:rFonts w:cs="Angsana New"/>
                <w:szCs w:val="22"/>
                <w:cs/>
                <w:lang w:bidi="th-TH"/>
              </w:rPr>
              <w:t>)</w:t>
            </w:r>
          </w:p>
        </w:tc>
        <w:tc>
          <w:tcPr>
            <w:tcW w:w="222" w:type="dxa"/>
            <w:vAlign w:val="bottom"/>
          </w:tcPr>
          <w:p w14:paraId="60FEA209" w14:textId="77777777" w:rsidR="006142A7" w:rsidRPr="001C5867" w:rsidRDefault="006142A7" w:rsidP="0044460D">
            <w:pPr>
              <w:tabs>
                <w:tab w:val="decimal" w:pos="896"/>
              </w:tabs>
              <w:spacing w:line="240" w:lineRule="auto"/>
              <w:ind w:right="-51"/>
              <w:rPr>
                <w:szCs w:val="22"/>
              </w:rPr>
            </w:pPr>
          </w:p>
        </w:tc>
        <w:tc>
          <w:tcPr>
            <w:tcW w:w="1203" w:type="dxa"/>
            <w:vAlign w:val="bottom"/>
          </w:tcPr>
          <w:p w14:paraId="239B0F6F" w14:textId="77777777" w:rsidR="006142A7" w:rsidRPr="001C5867" w:rsidRDefault="006142A7" w:rsidP="0044460D">
            <w:pPr>
              <w:tabs>
                <w:tab w:val="decimal" w:pos="696"/>
              </w:tabs>
              <w:spacing w:line="240" w:lineRule="auto"/>
              <w:ind w:right="-51"/>
              <w:rPr>
                <w:szCs w:val="22"/>
              </w:rPr>
            </w:pPr>
            <w:r w:rsidRPr="001C5867">
              <w:rPr>
                <w:rFonts w:cs="Angsana New"/>
                <w:szCs w:val="22"/>
                <w:cs/>
                <w:lang w:bidi="th-TH"/>
              </w:rPr>
              <w:t>-</w:t>
            </w:r>
          </w:p>
        </w:tc>
        <w:tc>
          <w:tcPr>
            <w:tcW w:w="221" w:type="dxa"/>
            <w:vAlign w:val="bottom"/>
          </w:tcPr>
          <w:p w14:paraId="0EABD8D7" w14:textId="77777777" w:rsidR="006142A7" w:rsidRPr="001C5867" w:rsidRDefault="006142A7" w:rsidP="0044460D">
            <w:pPr>
              <w:tabs>
                <w:tab w:val="decimal" w:pos="896"/>
              </w:tabs>
              <w:spacing w:line="240" w:lineRule="auto"/>
              <w:ind w:right="-51"/>
              <w:rPr>
                <w:szCs w:val="22"/>
              </w:rPr>
            </w:pPr>
          </w:p>
        </w:tc>
        <w:tc>
          <w:tcPr>
            <w:tcW w:w="1150" w:type="dxa"/>
          </w:tcPr>
          <w:p w14:paraId="332A5B12" w14:textId="77777777" w:rsidR="006142A7" w:rsidRPr="001C5867" w:rsidRDefault="006142A7" w:rsidP="0044460D">
            <w:pPr>
              <w:tabs>
                <w:tab w:val="decimal" w:pos="799"/>
              </w:tabs>
              <w:spacing w:line="240" w:lineRule="auto"/>
              <w:ind w:right="-51"/>
              <w:rPr>
                <w:szCs w:val="22"/>
              </w:rPr>
            </w:pPr>
            <w:r w:rsidRPr="001C5867">
              <w:rPr>
                <w:rFonts w:cs="Angsana New"/>
                <w:szCs w:val="22"/>
                <w:cs/>
                <w:lang w:bidi="th-TH"/>
              </w:rPr>
              <w:t>-</w:t>
            </w:r>
          </w:p>
        </w:tc>
        <w:tc>
          <w:tcPr>
            <w:tcW w:w="178" w:type="dxa"/>
          </w:tcPr>
          <w:p w14:paraId="7AF4A1E5" w14:textId="77777777" w:rsidR="006142A7" w:rsidRPr="001C5867" w:rsidRDefault="006142A7" w:rsidP="0044460D">
            <w:pPr>
              <w:tabs>
                <w:tab w:val="decimal" w:pos="896"/>
              </w:tabs>
              <w:spacing w:line="240" w:lineRule="auto"/>
              <w:ind w:right="-51"/>
              <w:rPr>
                <w:szCs w:val="22"/>
              </w:rPr>
            </w:pPr>
          </w:p>
        </w:tc>
        <w:tc>
          <w:tcPr>
            <w:tcW w:w="1034" w:type="dxa"/>
            <w:vAlign w:val="bottom"/>
          </w:tcPr>
          <w:p w14:paraId="31A48194" w14:textId="7DEBCAFE"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27</w:t>
            </w:r>
            <w:r w:rsidRPr="001C5867">
              <w:rPr>
                <w:rFonts w:cs="Angsana New"/>
                <w:szCs w:val="22"/>
                <w:cs/>
                <w:lang w:bidi="th-TH"/>
              </w:rPr>
              <w:t>)</w:t>
            </w:r>
          </w:p>
        </w:tc>
        <w:tc>
          <w:tcPr>
            <w:tcW w:w="178" w:type="dxa"/>
            <w:vAlign w:val="bottom"/>
          </w:tcPr>
          <w:p w14:paraId="0F0BDAB8" w14:textId="77777777" w:rsidR="006142A7" w:rsidRPr="001C5867" w:rsidRDefault="006142A7" w:rsidP="0044460D">
            <w:pPr>
              <w:tabs>
                <w:tab w:val="decimal" w:pos="896"/>
              </w:tabs>
              <w:spacing w:line="240" w:lineRule="auto"/>
              <w:ind w:right="-51"/>
              <w:rPr>
                <w:szCs w:val="22"/>
              </w:rPr>
            </w:pPr>
          </w:p>
        </w:tc>
        <w:tc>
          <w:tcPr>
            <w:tcW w:w="1034" w:type="dxa"/>
          </w:tcPr>
          <w:p w14:paraId="15F3BEA9" w14:textId="73201A79"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25</w:t>
            </w:r>
            <w:r w:rsidRPr="001C5867">
              <w:rPr>
                <w:rFonts w:cs="Angsana New"/>
                <w:szCs w:val="22"/>
                <w:cs/>
                <w:lang w:bidi="th-TH"/>
              </w:rPr>
              <w:t>)</w:t>
            </w:r>
          </w:p>
        </w:tc>
        <w:tc>
          <w:tcPr>
            <w:tcW w:w="180" w:type="dxa"/>
          </w:tcPr>
          <w:p w14:paraId="42E62599" w14:textId="77777777" w:rsidR="006142A7" w:rsidRPr="001C5867" w:rsidRDefault="006142A7" w:rsidP="0044460D">
            <w:pPr>
              <w:tabs>
                <w:tab w:val="decimal" w:pos="896"/>
              </w:tabs>
              <w:spacing w:line="240" w:lineRule="auto"/>
              <w:ind w:right="-51"/>
              <w:rPr>
                <w:szCs w:val="22"/>
              </w:rPr>
            </w:pPr>
          </w:p>
        </w:tc>
        <w:tc>
          <w:tcPr>
            <w:tcW w:w="1080" w:type="dxa"/>
          </w:tcPr>
          <w:p w14:paraId="123D2E02" w14:textId="77777777" w:rsidR="006142A7" w:rsidRPr="001C5867" w:rsidRDefault="006142A7" w:rsidP="0044460D">
            <w:pPr>
              <w:tabs>
                <w:tab w:val="decimal" w:pos="722"/>
              </w:tabs>
              <w:spacing w:line="240" w:lineRule="auto"/>
              <w:ind w:right="-51"/>
              <w:rPr>
                <w:szCs w:val="22"/>
              </w:rPr>
            </w:pPr>
            <w:r w:rsidRPr="001C5867">
              <w:rPr>
                <w:rFonts w:cs="Angsana New"/>
                <w:szCs w:val="22"/>
                <w:cs/>
                <w:lang w:bidi="th-TH"/>
              </w:rPr>
              <w:t>-</w:t>
            </w:r>
          </w:p>
        </w:tc>
        <w:tc>
          <w:tcPr>
            <w:tcW w:w="180" w:type="dxa"/>
          </w:tcPr>
          <w:p w14:paraId="501ACAE2" w14:textId="77777777" w:rsidR="006142A7" w:rsidRPr="001C5867" w:rsidRDefault="006142A7" w:rsidP="0044460D">
            <w:pPr>
              <w:tabs>
                <w:tab w:val="decimal" w:pos="896"/>
              </w:tabs>
              <w:spacing w:line="240" w:lineRule="auto"/>
              <w:ind w:right="-51"/>
              <w:rPr>
                <w:szCs w:val="22"/>
              </w:rPr>
            </w:pPr>
          </w:p>
        </w:tc>
        <w:tc>
          <w:tcPr>
            <w:tcW w:w="1061" w:type="dxa"/>
            <w:vAlign w:val="bottom"/>
          </w:tcPr>
          <w:p w14:paraId="2EE616DF" w14:textId="77777777" w:rsidR="006142A7" w:rsidRPr="001C5867" w:rsidRDefault="006142A7" w:rsidP="0044460D">
            <w:pPr>
              <w:tabs>
                <w:tab w:val="decimal" w:pos="736"/>
              </w:tabs>
              <w:spacing w:line="240" w:lineRule="auto"/>
              <w:ind w:right="-51"/>
              <w:rPr>
                <w:szCs w:val="22"/>
              </w:rPr>
            </w:pPr>
            <w:r w:rsidRPr="001C5867">
              <w:rPr>
                <w:rFonts w:cs="Angsana New"/>
                <w:szCs w:val="22"/>
                <w:cs/>
                <w:lang w:bidi="th-TH"/>
              </w:rPr>
              <w:t>-</w:t>
            </w:r>
          </w:p>
        </w:tc>
        <w:tc>
          <w:tcPr>
            <w:tcW w:w="221" w:type="dxa"/>
            <w:vAlign w:val="bottom"/>
          </w:tcPr>
          <w:p w14:paraId="4C082986" w14:textId="77777777" w:rsidR="006142A7" w:rsidRPr="001C5867" w:rsidRDefault="006142A7" w:rsidP="0044460D">
            <w:pPr>
              <w:tabs>
                <w:tab w:val="decimal" w:pos="896"/>
              </w:tabs>
              <w:spacing w:line="240" w:lineRule="auto"/>
              <w:ind w:right="-51"/>
              <w:rPr>
                <w:szCs w:val="22"/>
              </w:rPr>
            </w:pPr>
          </w:p>
        </w:tc>
        <w:tc>
          <w:tcPr>
            <w:tcW w:w="1238" w:type="dxa"/>
            <w:vAlign w:val="bottom"/>
          </w:tcPr>
          <w:p w14:paraId="702DE294" w14:textId="77777777"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291</w:t>
            </w:r>
            <w:r w:rsidRPr="001C5867">
              <w:rPr>
                <w:rFonts w:cs="Angsana New"/>
                <w:szCs w:val="22"/>
                <w:cs/>
                <w:lang w:bidi="th-TH"/>
              </w:rPr>
              <w:t>)</w:t>
            </w:r>
          </w:p>
        </w:tc>
      </w:tr>
      <w:tr w:rsidR="006142A7" w:rsidRPr="001C5867" w14:paraId="43E0C13F" w14:textId="77777777" w:rsidTr="006142A7">
        <w:trPr>
          <w:cantSplit/>
        </w:trPr>
        <w:tc>
          <w:tcPr>
            <w:tcW w:w="2970" w:type="dxa"/>
            <w:shd w:val="clear" w:color="auto" w:fill="auto"/>
            <w:vAlign w:val="bottom"/>
          </w:tcPr>
          <w:p w14:paraId="5C0E7535" w14:textId="206255BF" w:rsidR="006142A7" w:rsidRPr="001C5867" w:rsidRDefault="006142A7" w:rsidP="007D711E">
            <w:pPr>
              <w:spacing w:line="240" w:lineRule="auto"/>
              <w:ind w:left="180" w:hanging="180"/>
              <w:rPr>
                <w:szCs w:val="22"/>
              </w:rPr>
            </w:pPr>
            <w:r w:rsidRPr="001C5867">
              <w:rPr>
                <w:szCs w:val="22"/>
              </w:rPr>
              <w:t>Non</w:t>
            </w:r>
            <w:r w:rsidRPr="001C5867">
              <w:rPr>
                <w:rFonts w:cs="Angsana New"/>
                <w:szCs w:val="22"/>
                <w:cs/>
                <w:lang w:bidi="th-TH"/>
              </w:rPr>
              <w:t>-</w:t>
            </w:r>
            <w:r w:rsidRPr="001C5867">
              <w:rPr>
                <w:szCs w:val="22"/>
              </w:rPr>
              <w:t>controlling interests</w:t>
            </w:r>
          </w:p>
        </w:tc>
        <w:tc>
          <w:tcPr>
            <w:tcW w:w="1170" w:type="dxa"/>
            <w:tcBorders>
              <w:bottom w:val="single" w:sz="4" w:space="0" w:color="auto"/>
            </w:tcBorders>
            <w:vAlign w:val="bottom"/>
          </w:tcPr>
          <w:p w14:paraId="31B368CB" w14:textId="2CD19083"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2,672</w:t>
            </w:r>
            <w:r w:rsidRPr="001C5867">
              <w:rPr>
                <w:rFonts w:cs="Angsana New"/>
                <w:szCs w:val="22"/>
                <w:cs/>
                <w:lang w:bidi="th-TH"/>
              </w:rPr>
              <w:t>)</w:t>
            </w:r>
          </w:p>
        </w:tc>
        <w:tc>
          <w:tcPr>
            <w:tcW w:w="222" w:type="dxa"/>
            <w:vAlign w:val="bottom"/>
          </w:tcPr>
          <w:p w14:paraId="4AC7F4DC" w14:textId="77777777" w:rsidR="006142A7" w:rsidRPr="001C5867" w:rsidRDefault="006142A7" w:rsidP="0044460D">
            <w:pPr>
              <w:tabs>
                <w:tab w:val="decimal" w:pos="896"/>
              </w:tabs>
              <w:spacing w:line="240" w:lineRule="auto"/>
              <w:ind w:right="-51"/>
              <w:rPr>
                <w:szCs w:val="22"/>
              </w:rPr>
            </w:pPr>
          </w:p>
        </w:tc>
        <w:tc>
          <w:tcPr>
            <w:tcW w:w="1203" w:type="dxa"/>
            <w:tcBorders>
              <w:bottom w:val="single" w:sz="4" w:space="0" w:color="auto"/>
            </w:tcBorders>
            <w:vAlign w:val="bottom"/>
          </w:tcPr>
          <w:p w14:paraId="74096FD7" w14:textId="3C5AA390" w:rsidR="006142A7" w:rsidRPr="001C5867" w:rsidRDefault="006142A7" w:rsidP="0044460D">
            <w:pPr>
              <w:tabs>
                <w:tab w:val="decimal" w:pos="696"/>
              </w:tabs>
              <w:spacing w:line="240" w:lineRule="auto"/>
              <w:ind w:right="-51"/>
              <w:rPr>
                <w:szCs w:val="22"/>
              </w:rPr>
            </w:pPr>
            <w:r w:rsidRPr="001C5867">
              <w:rPr>
                <w:rFonts w:cs="Angsana New"/>
                <w:szCs w:val="22"/>
                <w:cs/>
                <w:lang w:bidi="th-TH"/>
              </w:rPr>
              <w:t>-</w:t>
            </w:r>
          </w:p>
        </w:tc>
        <w:tc>
          <w:tcPr>
            <w:tcW w:w="221" w:type="dxa"/>
            <w:vAlign w:val="bottom"/>
          </w:tcPr>
          <w:p w14:paraId="291475BB" w14:textId="77777777" w:rsidR="006142A7" w:rsidRPr="001C5867" w:rsidRDefault="006142A7" w:rsidP="0044460D">
            <w:pPr>
              <w:tabs>
                <w:tab w:val="decimal" w:pos="896"/>
              </w:tabs>
              <w:spacing w:line="240" w:lineRule="auto"/>
              <w:ind w:right="-51"/>
              <w:rPr>
                <w:szCs w:val="22"/>
              </w:rPr>
            </w:pPr>
          </w:p>
        </w:tc>
        <w:tc>
          <w:tcPr>
            <w:tcW w:w="1150" w:type="dxa"/>
            <w:tcBorders>
              <w:bottom w:val="single" w:sz="4" w:space="0" w:color="auto"/>
            </w:tcBorders>
          </w:tcPr>
          <w:p w14:paraId="6EF2DBA2" w14:textId="35565A79"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46</w:t>
            </w:r>
            <w:r w:rsidRPr="001C5867">
              <w:rPr>
                <w:rFonts w:cs="Angsana New"/>
                <w:szCs w:val="22"/>
                <w:cs/>
                <w:lang w:bidi="th-TH"/>
              </w:rPr>
              <w:t>)</w:t>
            </w:r>
          </w:p>
        </w:tc>
        <w:tc>
          <w:tcPr>
            <w:tcW w:w="178" w:type="dxa"/>
          </w:tcPr>
          <w:p w14:paraId="75E0D91F" w14:textId="77777777" w:rsidR="006142A7" w:rsidRPr="001C5867" w:rsidRDefault="006142A7" w:rsidP="0044460D">
            <w:pPr>
              <w:tabs>
                <w:tab w:val="decimal" w:pos="896"/>
              </w:tabs>
              <w:spacing w:line="240" w:lineRule="auto"/>
              <w:ind w:right="-51"/>
              <w:rPr>
                <w:szCs w:val="22"/>
              </w:rPr>
            </w:pPr>
          </w:p>
        </w:tc>
        <w:tc>
          <w:tcPr>
            <w:tcW w:w="1034" w:type="dxa"/>
            <w:tcBorders>
              <w:bottom w:val="single" w:sz="4" w:space="0" w:color="auto"/>
            </w:tcBorders>
            <w:vAlign w:val="bottom"/>
          </w:tcPr>
          <w:p w14:paraId="2847E002" w14:textId="33CE1463" w:rsidR="006142A7" w:rsidRPr="001C5867" w:rsidRDefault="006142A7" w:rsidP="0044460D">
            <w:pPr>
              <w:tabs>
                <w:tab w:val="decimal" w:pos="652"/>
              </w:tabs>
              <w:spacing w:line="240" w:lineRule="auto"/>
              <w:ind w:right="-51"/>
              <w:rPr>
                <w:szCs w:val="22"/>
              </w:rPr>
            </w:pPr>
            <w:r w:rsidRPr="001C5867">
              <w:rPr>
                <w:rFonts w:cs="Angsana New"/>
                <w:szCs w:val="22"/>
                <w:cs/>
                <w:lang w:bidi="th-TH"/>
              </w:rPr>
              <w:t>-</w:t>
            </w:r>
          </w:p>
        </w:tc>
        <w:tc>
          <w:tcPr>
            <w:tcW w:w="178" w:type="dxa"/>
            <w:vAlign w:val="bottom"/>
          </w:tcPr>
          <w:p w14:paraId="68696FDC" w14:textId="77777777" w:rsidR="006142A7" w:rsidRPr="001C5867" w:rsidRDefault="006142A7" w:rsidP="0044460D">
            <w:pPr>
              <w:tabs>
                <w:tab w:val="decimal" w:pos="896"/>
              </w:tabs>
              <w:spacing w:line="240" w:lineRule="auto"/>
              <w:ind w:right="-51"/>
              <w:rPr>
                <w:szCs w:val="22"/>
              </w:rPr>
            </w:pPr>
          </w:p>
        </w:tc>
        <w:tc>
          <w:tcPr>
            <w:tcW w:w="1034" w:type="dxa"/>
            <w:tcBorders>
              <w:bottom w:val="single" w:sz="4" w:space="0" w:color="auto"/>
            </w:tcBorders>
          </w:tcPr>
          <w:p w14:paraId="4DF68374" w14:textId="54D2710D"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1,231</w:t>
            </w:r>
            <w:r w:rsidRPr="001C5867">
              <w:rPr>
                <w:rFonts w:cs="Angsana New"/>
                <w:szCs w:val="22"/>
                <w:cs/>
                <w:lang w:bidi="th-TH"/>
              </w:rPr>
              <w:t>)</w:t>
            </w:r>
          </w:p>
        </w:tc>
        <w:tc>
          <w:tcPr>
            <w:tcW w:w="180" w:type="dxa"/>
          </w:tcPr>
          <w:p w14:paraId="051DE976" w14:textId="77777777" w:rsidR="006142A7" w:rsidRPr="001C5867" w:rsidRDefault="006142A7" w:rsidP="0044460D">
            <w:pPr>
              <w:tabs>
                <w:tab w:val="decimal" w:pos="896"/>
              </w:tabs>
              <w:spacing w:line="240" w:lineRule="auto"/>
              <w:ind w:right="-51"/>
              <w:rPr>
                <w:szCs w:val="22"/>
              </w:rPr>
            </w:pPr>
          </w:p>
        </w:tc>
        <w:tc>
          <w:tcPr>
            <w:tcW w:w="1080" w:type="dxa"/>
            <w:tcBorders>
              <w:bottom w:val="single" w:sz="4" w:space="0" w:color="auto"/>
            </w:tcBorders>
          </w:tcPr>
          <w:p w14:paraId="6792120E" w14:textId="13977BD6"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1,534</w:t>
            </w:r>
            <w:r w:rsidRPr="001C5867">
              <w:rPr>
                <w:rFonts w:cs="Angsana New"/>
                <w:szCs w:val="22"/>
                <w:cs/>
                <w:lang w:bidi="th-TH"/>
              </w:rPr>
              <w:t>)</w:t>
            </w:r>
          </w:p>
        </w:tc>
        <w:tc>
          <w:tcPr>
            <w:tcW w:w="180" w:type="dxa"/>
          </w:tcPr>
          <w:p w14:paraId="69CB9A25" w14:textId="77777777" w:rsidR="006142A7" w:rsidRPr="001C5867" w:rsidRDefault="006142A7" w:rsidP="0044460D">
            <w:pPr>
              <w:tabs>
                <w:tab w:val="decimal" w:pos="896"/>
              </w:tabs>
              <w:spacing w:line="240" w:lineRule="auto"/>
              <w:ind w:right="-51"/>
              <w:rPr>
                <w:szCs w:val="22"/>
              </w:rPr>
            </w:pPr>
          </w:p>
        </w:tc>
        <w:tc>
          <w:tcPr>
            <w:tcW w:w="1061" w:type="dxa"/>
            <w:tcBorders>
              <w:bottom w:val="single" w:sz="4" w:space="0" w:color="auto"/>
            </w:tcBorders>
            <w:vAlign w:val="bottom"/>
          </w:tcPr>
          <w:p w14:paraId="42E56F55" w14:textId="03F0EB0B" w:rsidR="006142A7" w:rsidRPr="001C5867" w:rsidRDefault="006142A7" w:rsidP="0044460D">
            <w:pPr>
              <w:tabs>
                <w:tab w:val="decimal" w:pos="736"/>
              </w:tabs>
              <w:spacing w:line="240" w:lineRule="auto"/>
              <w:ind w:right="-51"/>
              <w:rPr>
                <w:szCs w:val="22"/>
              </w:rPr>
            </w:pPr>
            <w:r w:rsidRPr="001C5867">
              <w:rPr>
                <w:rFonts w:cs="Angsana New"/>
                <w:szCs w:val="22"/>
                <w:cs/>
                <w:lang w:bidi="th-TH"/>
              </w:rPr>
              <w:t>-</w:t>
            </w:r>
          </w:p>
        </w:tc>
        <w:tc>
          <w:tcPr>
            <w:tcW w:w="221" w:type="dxa"/>
            <w:vAlign w:val="bottom"/>
          </w:tcPr>
          <w:p w14:paraId="76ECED50" w14:textId="77777777" w:rsidR="006142A7" w:rsidRPr="001C5867" w:rsidRDefault="006142A7" w:rsidP="0044460D">
            <w:pPr>
              <w:tabs>
                <w:tab w:val="decimal" w:pos="896"/>
              </w:tabs>
              <w:spacing w:line="240" w:lineRule="auto"/>
              <w:ind w:right="-51"/>
              <w:rPr>
                <w:szCs w:val="22"/>
              </w:rPr>
            </w:pPr>
          </w:p>
        </w:tc>
        <w:tc>
          <w:tcPr>
            <w:tcW w:w="1238" w:type="dxa"/>
            <w:tcBorders>
              <w:bottom w:val="single" w:sz="4" w:space="0" w:color="auto"/>
            </w:tcBorders>
            <w:vAlign w:val="bottom"/>
          </w:tcPr>
          <w:p w14:paraId="7A59034E" w14:textId="75F52E43"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5,483</w:t>
            </w:r>
            <w:r w:rsidRPr="001C5867">
              <w:rPr>
                <w:rFonts w:cs="Angsana New"/>
                <w:szCs w:val="22"/>
                <w:cs/>
                <w:lang w:bidi="th-TH"/>
              </w:rPr>
              <w:t>)</w:t>
            </w:r>
          </w:p>
        </w:tc>
      </w:tr>
      <w:tr w:rsidR="006142A7" w:rsidRPr="001C5867" w14:paraId="67188A4E" w14:textId="77777777" w:rsidTr="006142A7">
        <w:trPr>
          <w:cantSplit/>
        </w:trPr>
        <w:tc>
          <w:tcPr>
            <w:tcW w:w="2970" w:type="dxa"/>
            <w:shd w:val="clear" w:color="auto" w:fill="auto"/>
          </w:tcPr>
          <w:p w14:paraId="1B022752" w14:textId="77777777" w:rsidR="006142A7" w:rsidRPr="001C5867" w:rsidRDefault="006142A7" w:rsidP="007D711E">
            <w:pPr>
              <w:spacing w:line="240" w:lineRule="auto"/>
              <w:ind w:left="180" w:hanging="158"/>
              <w:rPr>
                <w:b/>
                <w:bCs/>
                <w:szCs w:val="22"/>
              </w:rPr>
            </w:pPr>
            <w:r w:rsidRPr="001C5867">
              <w:rPr>
                <w:b/>
                <w:bCs/>
                <w:szCs w:val="22"/>
              </w:rPr>
              <w:t xml:space="preserve">Total identifiable net assets </w:t>
            </w:r>
          </w:p>
        </w:tc>
        <w:tc>
          <w:tcPr>
            <w:tcW w:w="1170" w:type="dxa"/>
            <w:tcBorders>
              <w:top w:val="single" w:sz="4" w:space="0" w:color="auto"/>
            </w:tcBorders>
            <w:vAlign w:val="bottom"/>
          </w:tcPr>
          <w:p w14:paraId="3CAB274B" w14:textId="5A292B89" w:rsidR="006142A7" w:rsidRPr="001C5867" w:rsidRDefault="00CF27D1" w:rsidP="0044460D">
            <w:pPr>
              <w:tabs>
                <w:tab w:val="decimal" w:pos="896"/>
              </w:tabs>
              <w:spacing w:line="240" w:lineRule="auto"/>
              <w:ind w:right="-51"/>
              <w:rPr>
                <w:b/>
                <w:bCs/>
                <w:szCs w:val="22"/>
              </w:rPr>
            </w:pPr>
            <w:r w:rsidRPr="001C5867">
              <w:rPr>
                <w:b/>
                <w:bCs/>
                <w:szCs w:val="22"/>
              </w:rPr>
              <w:t>23,206</w:t>
            </w:r>
          </w:p>
        </w:tc>
        <w:tc>
          <w:tcPr>
            <w:tcW w:w="222" w:type="dxa"/>
            <w:vAlign w:val="bottom"/>
          </w:tcPr>
          <w:p w14:paraId="0D0F2C0F" w14:textId="77777777" w:rsidR="006142A7" w:rsidRPr="001C5867" w:rsidRDefault="006142A7" w:rsidP="0044460D">
            <w:pPr>
              <w:tabs>
                <w:tab w:val="decimal" w:pos="896"/>
              </w:tabs>
              <w:spacing w:line="240" w:lineRule="auto"/>
              <w:ind w:right="-51"/>
              <w:rPr>
                <w:b/>
                <w:bCs/>
                <w:szCs w:val="22"/>
              </w:rPr>
            </w:pPr>
          </w:p>
        </w:tc>
        <w:tc>
          <w:tcPr>
            <w:tcW w:w="1203" w:type="dxa"/>
            <w:tcBorders>
              <w:top w:val="single" w:sz="4" w:space="0" w:color="auto"/>
            </w:tcBorders>
            <w:vAlign w:val="bottom"/>
          </w:tcPr>
          <w:p w14:paraId="1A19FDB0" w14:textId="6F392469" w:rsidR="006142A7" w:rsidRPr="001C5867" w:rsidRDefault="006142A7" w:rsidP="0044460D">
            <w:pPr>
              <w:tabs>
                <w:tab w:val="decimal" w:pos="896"/>
              </w:tabs>
              <w:spacing w:line="240" w:lineRule="auto"/>
              <w:ind w:right="-51"/>
              <w:rPr>
                <w:b/>
                <w:bCs/>
                <w:szCs w:val="22"/>
              </w:rPr>
            </w:pPr>
            <w:r w:rsidRPr="001C5867">
              <w:rPr>
                <w:b/>
                <w:bCs/>
                <w:szCs w:val="22"/>
              </w:rPr>
              <w:t>659</w:t>
            </w:r>
          </w:p>
        </w:tc>
        <w:tc>
          <w:tcPr>
            <w:tcW w:w="221" w:type="dxa"/>
            <w:vAlign w:val="bottom"/>
          </w:tcPr>
          <w:p w14:paraId="7226124A" w14:textId="77777777" w:rsidR="006142A7" w:rsidRPr="001C5867" w:rsidRDefault="006142A7" w:rsidP="0044460D">
            <w:pPr>
              <w:tabs>
                <w:tab w:val="decimal" w:pos="896"/>
              </w:tabs>
              <w:spacing w:line="240" w:lineRule="auto"/>
              <w:ind w:right="-51"/>
              <w:rPr>
                <w:b/>
                <w:bCs/>
                <w:szCs w:val="22"/>
              </w:rPr>
            </w:pPr>
          </w:p>
        </w:tc>
        <w:tc>
          <w:tcPr>
            <w:tcW w:w="1150" w:type="dxa"/>
            <w:tcBorders>
              <w:top w:val="single" w:sz="4" w:space="0" w:color="auto"/>
            </w:tcBorders>
          </w:tcPr>
          <w:p w14:paraId="048D34A0" w14:textId="5512C69C" w:rsidR="006142A7" w:rsidRPr="001C5867" w:rsidRDefault="006142A7" w:rsidP="0044460D">
            <w:pPr>
              <w:tabs>
                <w:tab w:val="decimal" w:pos="896"/>
              </w:tabs>
              <w:spacing w:line="240" w:lineRule="auto"/>
              <w:ind w:right="-51"/>
              <w:rPr>
                <w:b/>
                <w:bCs/>
                <w:szCs w:val="22"/>
              </w:rPr>
            </w:pPr>
            <w:r w:rsidRPr="001C5867">
              <w:rPr>
                <w:b/>
                <w:bCs/>
                <w:szCs w:val="22"/>
              </w:rPr>
              <w:t>1,581</w:t>
            </w:r>
          </w:p>
        </w:tc>
        <w:tc>
          <w:tcPr>
            <w:tcW w:w="178" w:type="dxa"/>
          </w:tcPr>
          <w:p w14:paraId="382882C4" w14:textId="77777777" w:rsidR="006142A7" w:rsidRPr="001C5867" w:rsidRDefault="006142A7" w:rsidP="0044460D">
            <w:pPr>
              <w:tabs>
                <w:tab w:val="decimal" w:pos="896"/>
              </w:tabs>
              <w:spacing w:line="240" w:lineRule="auto"/>
              <w:ind w:right="-51"/>
              <w:rPr>
                <w:b/>
                <w:bCs/>
                <w:szCs w:val="22"/>
              </w:rPr>
            </w:pPr>
          </w:p>
        </w:tc>
        <w:tc>
          <w:tcPr>
            <w:tcW w:w="1034" w:type="dxa"/>
            <w:tcBorders>
              <w:top w:val="single" w:sz="4" w:space="0" w:color="auto"/>
            </w:tcBorders>
            <w:vAlign w:val="bottom"/>
          </w:tcPr>
          <w:p w14:paraId="6EDFECD9" w14:textId="4C905532" w:rsidR="006142A7" w:rsidRPr="001C5867" w:rsidRDefault="006142A7" w:rsidP="0044460D">
            <w:pPr>
              <w:tabs>
                <w:tab w:val="decimal" w:pos="896"/>
              </w:tabs>
              <w:spacing w:line="240" w:lineRule="auto"/>
              <w:ind w:right="-51"/>
              <w:rPr>
                <w:b/>
                <w:bCs/>
                <w:szCs w:val="22"/>
              </w:rPr>
            </w:pPr>
            <w:r w:rsidRPr="001C5867">
              <w:rPr>
                <w:b/>
                <w:bCs/>
                <w:szCs w:val="22"/>
              </w:rPr>
              <w:t>4,06</w:t>
            </w:r>
            <w:r w:rsidR="00D055EC" w:rsidRPr="001C5867">
              <w:rPr>
                <w:b/>
                <w:bCs/>
                <w:szCs w:val="22"/>
              </w:rPr>
              <w:t>3</w:t>
            </w:r>
          </w:p>
        </w:tc>
        <w:tc>
          <w:tcPr>
            <w:tcW w:w="178" w:type="dxa"/>
            <w:vAlign w:val="bottom"/>
          </w:tcPr>
          <w:p w14:paraId="1F8E36FF" w14:textId="77777777" w:rsidR="006142A7" w:rsidRPr="001C5867" w:rsidRDefault="006142A7" w:rsidP="0044460D">
            <w:pPr>
              <w:tabs>
                <w:tab w:val="decimal" w:pos="896"/>
              </w:tabs>
              <w:spacing w:line="240" w:lineRule="auto"/>
              <w:ind w:right="-51"/>
              <w:rPr>
                <w:b/>
                <w:bCs/>
                <w:szCs w:val="22"/>
              </w:rPr>
            </w:pPr>
          </w:p>
        </w:tc>
        <w:tc>
          <w:tcPr>
            <w:tcW w:w="1034" w:type="dxa"/>
            <w:tcBorders>
              <w:top w:val="single" w:sz="4" w:space="0" w:color="auto"/>
            </w:tcBorders>
          </w:tcPr>
          <w:p w14:paraId="052D6C3A" w14:textId="2FF54189" w:rsidR="006142A7" w:rsidRPr="001C5867" w:rsidRDefault="006142A7" w:rsidP="0044460D">
            <w:pPr>
              <w:tabs>
                <w:tab w:val="decimal" w:pos="896"/>
              </w:tabs>
              <w:spacing w:line="240" w:lineRule="auto"/>
              <w:ind w:right="-51"/>
              <w:rPr>
                <w:b/>
                <w:bCs/>
                <w:szCs w:val="22"/>
              </w:rPr>
            </w:pPr>
            <w:r w:rsidRPr="001C5867">
              <w:rPr>
                <w:b/>
                <w:bCs/>
                <w:szCs w:val="22"/>
              </w:rPr>
              <w:t>1,696</w:t>
            </w:r>
          </w:p>
        </w:tc>
        <w:tc>
          <w:tcPr>
            <w:tcW w:w="180" w:type="dxa"/>
          </w:tcPr>
          <w:p w14:paraId="3A9DAA70" w14:textId="77777777" w:rsidR="006142A7" w:rsidRPr="001C5867" w:rsidRDefault="006142A7" w:rsidP="0044460D">
            <w:pPr>
              <w:tabs>
                <w:tab w:val="decimal" w:pos="896"/>
              </w:tabs>
              <w:spacing w:line="240" w:lineRule="auto"/>
              <w:ind w:right="-51"/>
              <w:rPr>
                <w:szCs w:val="22"/>
              </w:rPr>
            </w:pPr>
          </w:p>
        </w:tc>
        <w:tc>
          <w:tcPr>
            <w:tcW w:w="1080" w:type="dxa"/>
            <w:tcBorders>
              <w:top w:val="single" w:sz="4" w:space="0" w:color="auto"/>
            </w:tcBorders>
          </w:tcPr>
          <w:p w14:paraId="4DA05B76" w14:textId="1FF8B01E" w:rsidR="006142A7" w:rsidRPr="001C5867" w:rsidRDefault="006142A7" w:rsidP="0044460D">
            <w:pPr>
              <w:tabs>
                <w:tab w:val="decimal" w:pos="896"/>
              </w:tabs>
              <w:spacing w:line="240" w:lineRule="auto"/>
              <w:ind w:right="-51"/>
              <w:rPr>
                <w:b/>
                <w:bCs/>
                <w:szCs w:val="22"/>
              </w:rPr>
            </w:pPr>
            <w:r w:rsidRPr="001C5867">
              <w:rPr>
                <w:b/>
                <w:bCs/>
                <w:szCs w:val="22"/>
              </w:rPr>
              <w:t>2,274</w:t>
            </w:r>
          </w:p>
        </w:tc>
        <w:tc>
          <w:tcPr>
            <w:tcW w:w="180" w:type="dxa"/>
          </w:tcPr>
          <w:p w14:paraId="1BE1905E" w14:textId="77777777" w:rsidR="006142A7" w:rsidRPr="001C5867" w:rsidRDefault="006142A7" w:rsidP="0044460D">
            <w:pPr>
              <w:tabs>
                <w:tab w:val="decimal" w:pos="896"/>
              </w:tabs>
              <w:spacing w:line="240" w:lineRule="auto"/>
              <w:ind w:right="-51"/>
              <w:rPr>
                <w:b/>
                <w:bCs/>
                <w:szCs w:val="22"/>
              </w:rPr>
            </w:pPr>
          </w:p>
        </w:tc>
        <w:tc>
          <w:tcPr>
            <w:tcW w:w="1061" w:type="dxa"/>
            <w:tcBorders>
              <w:top w:val="single" w:sz="4" w:space="0" w:color="auto"/>
            </w:tcBorders>
            <w:vAlign w:val="bottom"/>
          </w:tcPr>
          <w:p w14:paraId="376C191A" w14:textId="16842A89" w:rsidR="006142A7" w:rsidRPr="001C5867" w:rsidRDefault="00CF27D1" w:rsidP="0044460D">
            <w:pPr>
              <w:tabs>
                <w:tab w:val="decimal" w:pos="896"/>
              </w:tabs>
              <w:spacing w:line="240" w:lineRule="auto"/>
              <w:ind w:right="-51"/>
              <w:rPr>
                <w:b/>
                <w:bCs/>
                <w:szCs w:val="22"/>
              </w:rPr>
            </w:pPr>
            <w:r w:rsidRPr="001C5867">
              <w:rPr>
                <w:rFonts w:cs="Angsana New"/>
                <w:b/>
                <w:bCs/>
                <w:szCs w:val="22"/>
                <w:cs/>
                <w:lang w:bidi="th-TH"/>
              </w:rPr>
              <w:t>(</w:t>
            </w:r>
            <w:r w:rsidRPr="001C5867">
              <w:rPr>
                <w:b/>
                <w:bCs/>
                <w:szCs w:val="22"/>
              </w:rPr>
              <w:t>338</w:t>
            </w:r>
            <w:r w:rsidRPr="001C5867">
              <w:rPr>
                <w:rFonts w:cs="Angsana New"/>
                <w:b/>
                <w:bCs/>
                <w:szCs w:val="22"/>
                <w:cs/>
                <w:lang w:bidi="th-TH"/>
              </w:rPr>
              <w:t>)</w:t>
            </w:r>
          </w:p>
        </w:tc>
        <w:tc>
          <w:tcPr>
            <w:tcW w:w="221" w:type="dxa"/>
            <w:vAlign w:val="bottom"/>
          </w:tcPr>
          <w:p w14:paraId="490BC1B4" w14:textId="77777777" w:rsidR="006142A7" w:rsidRPr="001C5867" w:rsidRDefault="006142A7" w:rsidP="0044460D">
            <w:pPr>
              <w:tabs>
                <w:tab w:val="decimal" w:pos="896"/>
              </w:tabs>
              <w:spacing w:line="240" w:lineRule="auto"/>
              <w:ind w:right="-51"/>
              <w:rPr>
                <w:b/>
                <w:bCs/>
                <w:szCs w:val="22"/>
              </w:rPr>
            </w:pPr>
          </w:p>
        </w:tc>
        <w:tc>
          <w:tcPr>
            <w:tcW w:w="1238" w:type="dxa"/>
            <w:tcBorders>
              <w:top w:val="single" w:sz="4" w:space="0" w:color="auto"/>
            </w:tcBorders>
            <w:vAlign w:val="bottom"/>
          </w:tcPr>
          <w:p w14:paraId="6312E643" w14:textId="65E33025" w:rsidR="006142A7" w:rsidRPr="001C5867" w:rsidRDefault="00CF27D1" w:rsidP="0044460D">
            <w:pPr>
              <w:tabs>
                <w:tab w:val="decimal" w:pos="896"/>
              </w:tabs>
              <w:spacing w:line="240" w:lineRule="auto"/>
              <w:ind w:right="-51"/>
              <w:rPr>
                <w:b/>
                <w:bCs/>
                <w:szCs w:val="22"/>
              </w:rPr>
            </w:pPr>
            <w:r w:rsidRPr="001C5867">
              <w:rPr>
                <w:b/>
                <w:bCs/>
                <w:szCs w:val="22"/>
              </w:rPr>
              <w:t>33,141</w:t>
            </w:r>
          </w:p>
        </w:tc>
      </w:tr>
      <w:tr w:rsidR="006142A7" w:rsidRPr="001C5867" w14:paraId="76A56106" w14:textId="77777777" w:rsidTr="006142A7">
        <w:trPr>
          <w:cantSplit/>
          <w:trHeight w:val="134"/>
        </w:trPr>
        <w:tc>
          <w:tcPr>
            <w:tcW w:w="2970" w:type="dxa"/>
            <w:shd w:val="clear" w:color="auto" w:fill="auto"/>
            <w:vAlign w:val="bottom"/>
          </w:tcPr>
          <w:p w14:paraId="337EB6BE" w14:textId="68A9959E" w:rsidR="006142A7" w:rsidRPr="001C5867" w:rsidRDefault="00DD05B4" w:rsidP="007D711E">
            <w:pPr>
              <w:spacing w:line="240" w:lineRule="auto"/>
              <w:ind w:left="180" w:hanging="158"/>
              <w:rPr>
                <w:b/>
                <w:bCs/>
                <w:szCs w:val="22"/>
              </w:rPr>
            </w:pPr>
            <w:r w:rsidRPr="001C5867">
              <w:rPr>
                <w:szCs w:val="22"/>
              </w:rPr>
              <w:t>Difference in value arising from restructuring under common control</w:t>
            </w:r>
          </w:p>
        </w:tc>
        <w:tc>
          <w:tcPr>
            <w:tcW w:w="1170" w:type="dxa"/>
            <w:tcBorders>
              <w:bottom w:val="single" w:sz="4" w:space="0" w:color="auto"/>
            </w:tcBorders>
            <w:vAlign w:val="bottom"/>
          </w:tcPr>
          <w:p w14:paraId="1F3559C9" w14:textId="7EF35123" w:rsidR="006142A7" w:rsidRPr="001C5867" w:rsidRDefault="00CF27D1" w:rsidP="0044460D">
            <w:pPr>
              <w:tabs>
                <w:tab w:val="decimal" w:pos="896"/>
              </w:tabs>
              <w:spacing w:line="240" w:lineRule="auto"/>
              <w:ind w:right="-51"/>
              <w:rPr>
                <w:szCs w:val="22"/>
              </w:rPr>
            </w:pPr>
            <w:r w:rsidRPr="001C5867">
              <w:rPr>
                <w:szCs w:val="22"/>
              </w:rPr>
              <w:t>3,629</w:t>
            </w:r>
          </w:p>
        </w:tc>
        <w:tc>
          <w:tcPr>
            <w:tcW w:w="222" w:type="dxa"/>
            <w:vAlign w:val="bottom"/>
          </w:tcPr>
          <w:p w14:paraId="5CC247CA" w14:textId="77777777" w:rsidR="006142A7" w:rsidRPr="001C5867" w:rsidRDefault="006142A7" w:rsidP="0044460D">
            <w:pPr>
              <w:tabs>
                <w:tab w:val="decimal" w:pos="896"/>
              </w:tabs>
              <w:spacing w:line="240" w:lineRule="auto"/>
              <w:ind w:right="-51"/>
              <w:rPr>
                <w:szCs w:val="22"/>
              </w:rPr>
            </w:pPr>
          </w:p>
        </w:tc>
        <w:tc>
          <w:tcPr>
            <w:tcW w:w="1203" w:type="dxa"/>
            <w:tcBorders>
              <w:bottom w:val="single" w:sz="4" w:space="0" w:color="auto"/>
            </w:tcBorders>
            <w:vAlign w:val="bottom"/>
          </w:tcPr>
          <w:p w14:paraId="2448ED12" w14:textId="13408D92" w:rsidR="006142A7" w:rsidRPr="001C5867" w:rsidRDefault="006142A7" w:rsidP="0044460D">
            <w:pPr>
              <w:tabs>
                <w:tab w:val="decimal" w:pos="896"/>
              </w:tabs>
              <w:spacing w:line="240" w:lineRule="auto"/>
              <w:ind w:right="-51"/>
              <w:rPr>
                <w:szCs w:val="22"/>
              </w:rPr>
            </w:pPr>
            <w:r w:rsidRPr="001C5867">
              <w:rPr>
                <w:szCs w:val="22"/>
              </w:rPr>
              <w:t>979</w:t>
            </w:r>
          </w:p>
        </w:tc>
        <w:tc>
          <w:tcPr>
            <w:tcW w:w="221" w:type="dxa"/>
            <w:vAlign w:val="bottom"/>
          </w:tcPr>
          <w:p w14:paraId="1CBB9978" w14:textId="77777777" w:rsidR="006142A7" w:rsidRPr="001C5867" w:rsidRDefault="006142A7" w:rsidP="0044460D">
            <w:pPr>
              <w:tabs>
                <w:tab w:val="decimal" w:pos="896"/>
              </w:tabs>
              <w:spacing w:line="240" w:lineRule="auto"/>
              <w:ind w:right="-51"/>
              <w:rPr>
                <w:szCs w:val="22"/>
              </w:rPr>
            </w:pPr>
          </w:p>
        </w:tc>
        <w:tc>
          <w:tcPr>
            <w:tcW w:w="1150" w:type="dxa"/>
            <w:tcBorders>
              <w:bottom w:val="single" w:sz="4" w:space="0" w:color="auto"/>
            </w:tcBorders>
            <w:vAlign w:val="bottom"/>
          </w:tcPr>
          <w:p w14:paraId="4D986E41" w14:textId="3AB1312D" w:rsidR="006142A7" w:rsidRPr="001C5867"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615</w:t>
            </w:r>
            <w:r w:rsidRPr="001C5867">
              <w:rPr>
                <w:rFonts w:cs="Angsana New"/>
                <w:szCs w:val="22"/>
                <w:cs/>
                <w:lang w:bidi="th-TH"/>
              </w:rPr>
              <w:t>)</w:t>
            </w:r>
          </w:p>
        </w:tc>
        <w:tc>
          <w:tcPr>
            <w:tcW w:w="178" w:type="dxa"/>
            <w:vAlign w:val="bottom"/>
          </w:tcPr>
          <w:p w14:paraId="6BCA9637" w14:textId="77777777" w:rsidR="006142A7" w:rsidRPr="001C5867" w:rsidRDefault="006142A7" w:rsidP="0044460D">
            <w:pPr>
              <w:tabs>
                <w:tab w:val="decimal" w:pos="896"/>
              </w:tabs>
              <w:spacing w:line="240" w:lineRule="auto"/>
              <w:ind w:right="-51"/>
              <w:rPr>
                <w:szCs w:val="22"/>
              </w:rPr>
            </w:pPr>
          </w:p>
        </w:tc>
        <w:tc>
          <w:tcPr>
            <w:tcW w:w="1034" w:type="dxa"/>
            <w:tcBorders>
              <w:bottom w:val="single" w:sz="4" w:space="0" w:color="auto"/>
            </w:tcBorders>
            <w:vAlign w:val="bottom"/>
          </w:tcPr>
          <w:p w14:paraId="1C67B477" w14:textId="0A63B00D" w:rsidR="006142A7" w:rsidRPr="001C5867" w:rsidRDefault="006142A7" w:rsidP="0044460D">
            <w:pPr>
              <w:tabs>
                <w:tab w:val="decimal" w:pos="896"/>
              </w:tabs>
              <w:spacing w:line="240" w:lineRule="auto"/>
              <w:ind w:right="-51"/>
              <w:rPr>
                <w:szCs w:val="22"/>
              </w:rPr>
            </w:pPr>
            <w:r w:rsidRPr="001C5867">
              <w:rPr>
                <w:szCs w:val="22"/>
              </w:rPr>
              <w:t>1,36</w:t>
            </w:r>
            <w:r w:rsidR="00D055EC" w:rsidRPr="001C5867">
              <w:rPr>
                <w:szCs w:val="22"/>
              </w:rPr>
              <w:t>6</w:t>
            </w:r>
          </w:p>
        </w:tc>
        <w:tc>
          <w:tcPr>
            <w:tcW w:w="178" w:type="dxa"/>
            <w:vAlign w:val="bottom"/>
          </w:tcPr>
          <w:p w14:paraId="5182F77F" w14:textId="77777777" w:rsidR="006142A7" w:rsidRPr="001C5867" w:rsidRDefault="006142A7" w:rsidP="0044460D">
            <w:pPr>
              <w:tabs>
                <w:tab w:val="decimal" w:pos="896"/>
              </w:tabs>
              <w:spacing w:line="240" w:lineRule="auto"/>
              <w:ind w:right="-51"/>
              <w:rPr>
                <w:szCs w:val="22"/>
              </w:rPr>
            </w:pPr>
          </w:p>
        </w:tc>
        <w:tc>
          <w:tcPr>
            <w:tcW w:w="1034" w:type="dxa"/>
            <w:tcBorders>
              <w:bottom w:val="single" w:sz="4" w:space="0" w:color="auto"/>
            </w:tcBorders>
            <w:vAlign w:val="bottom"/>
          </w:tcPr>
          <w:p w14:paraId="55F1BDAE" w14:textId="2DE09959" w:rsidR="006142A7" w:rsidRPr="001C5867" w:rsidDel="004B6CB8"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1,321</w:t>
            </w:r>
            <w:r w:rsidRPr="001C5867">
              <w:rPr>
                <w:rFonts w:cs="Angsana New"/>
                <w:szCs w:val="22"/>
                <w:cs/>
                <w:lang w:bidi="th-TH"/>
              </w:rPr>
              <w:t>)</w:t>
            </w:r>
          </w:p>
        </w:tc>
        <w:tc>
          <w:tcPr>
            <w:tcW w:w="180" w:type="dxa"/>
            <w:vAlign w:val="bottom"/>
          </w:tcPr>
          <w:p w14:paraId="3606A63C" w14:textId="77777777" w:rsidR="006142A7" w:rsidRPr="001C5867" w:rsidDel="004B6CB8" w:rsidRDefault="006142A7" w:rsidP="0044460D">
            <w:pPr>
              <w:tabs>
                <w:tab w:val="decimal" w:pos="896"/>
              </w:tabs>
              <w:spacing w:line="240" w:lineRule="auto"/>
              <w:ind w:right="-51"/>
              <w:rPr>
                <w:szCs w:val="22"/>
              </w:rPr>
            </w:pPr>
          </w:p>
        </w:tc>
        <w:tc>
          <w:tcPr>
            <w:tcW w:w="1080" w:type="dxa"/>
            <w:tcBorders>
              <w:bottom w:val="single" w:sz="4" w:space="0" w:color="auto"/>
            </w:tcBorders>
            <w:vAlign w:val="bottom"/>
          </w:tcPr>
          <w:p w14:paraId="38242676" w14:textId="0306C265" w:rsidR="006142A7" w:rsidRPr="001C5867" w:rsidDel="004B6CB8" w:rsidRDefault="006142A7" w:rsidP="0044460D">
            <w:pPr>
              <w:tabs>
                <w:tab w:val="decimal" w:pos="896"/>
              </w:tabs>
              <w:spacing w:line="240" w:lineRule="auto"/>
              <w:ind w:right="-51"/>
              <w:rPr>
                <w:szCs w:val="22"/>
              </w:rPr>
            </w:pPr>
            <w:r w:rsidRPr="001C5867">
              <w:rPr>
                <w:rFonts w:cs="Angsana New"/>
                <w:szCs w:val="22"/>
                <w:cs/>
                <w:lang w:bidi="th-TH"/>
              </w:rPr>
              <w:t>(</w:t>
            </w:r>
            <w:r w:rsidRPr="001C5867">
              <w:rPr>
                <w:szCs w:val="22"/>
              </w:rPr>
              <w:t>2,019</w:t>
            </w:r>
            <w:r w:rsidRPr="001C5867">
              <w:rPr>
                <w:rFonts w:cs="Angsana New"/>
                <w:szCs w:val="22"/>
                <w:cs/>
                <w:lang w:bidi="th-TH"/>
              </w:rPr>
              <w:t>)</w:t>
            </w:r>
          </w:p>
        </w:tc>
        <w:tc>
          <w:tcPr>
            <w:tcW w:w="180" w:type="dxa"/>
          </w:tcPr>
          <w:p w14:paraId="5DE44E76" w14:textId="77777777" w:rsidR="006142A7" w:rsidRPr="001C5867" w:rsidDel="004B6CB8" w:rsidRDefault="006142A7" w:rsidP="0044460D">
            <w:pPr>
              <w:tabs>
                <w:tab w:val="decimal" w:pos="896"/>
              </w:tabs>
              <w:spacing w:line="240" w:lineRule="auto"/>
              <w:ind w:right="-51"/>
              <w:rPr>
                <w:szCs w:val="22"/>
              </w:rPr>
            </w:pPr>
          </w:p>
        </w:tc>
        <w:tc>
          <w:tcPr>
            <w:tcW w:w="1061" w:type="dxa"/>
            <w:tcBorders>
              <w:bottom w:val="single" w:sz="4" w:space="0" w:color="auto"/>
            </w:tcBorders>
            <w:vAlign w:val="bottom"/>
          </w:tcPr>
          <w:p w14:paraId="1AA2FDA7" w14:textId="7A65AA7E" w:rsidR="006142A7" w:rsidRPr="001C5867" w:rsidRDefault="00CF27D1" w:rsidP="0044460D">
            <w:pPr>
              <w:tabs>
                <w:tab w:val="decimal" w:pos="896"/>
              </w:tabs>
              <w:spacing w:line="240" w:lineRule="auto"/>
              <w:ind w:right="-51"/>
              <w:rPr>
                <w:szCs w:val="22"/>
              </w:rPr>
            </w:pPr>
            <w:r w:rsidRPr="001C5867">
              <w:rPr>
                <w:szCs w:val="22"/>
              </w:rPr>
              <w:t>374</w:t>
            </w:r>
          </w:p>
        </w:tc>
        <w:tc>
          <w:tcPr>
            <w:tcW w:w="221" w:type="dxa"/>
            <w:vAlign w:val="bottom"/>
          </w:tcPr>
          <w:p w14:paraId="79E9C203" w14:textId="77777777" w:rsidR="006142A7" w:rsidRPr="001C5867" w:rsidRDefault="006142A7" w:rsidP="0044460D">
            <w:pPr>
              <w:tabs>
                <w:tab w:val="decimal" w:pos="896"/>
              </w:tabs>
              <w:spacing w:line="240" w:lineRule="auto"/>
              <w:ind w:right="-51"/>
              <w:rPr>
                <w:szCs w:val="22"/>
              </w:rPr>
            </w:pPr>
          </w:p>
        </w:tc>
        <w:tc>
          <w:tcPr>
            <w:tcW w:w="1238" w:type="dxa"/>
            <w:tcBorders>
              <w:bottom w:val="single" w:sz="4" w:space="0" w:color="auto"/>
            </w:tcBorders>
            <w:vAlign w:val="bottom"/>
          </w:tcPr>
          <w:p w14:paraId="17C4DED5" w14:textId="617C52EB" w:rsidR="006142A7" w:rsidRPr="001C5867" w:rsidRDefault="00CF27D1" w:rsidP="0044460D">
            <w:pPr>
              <w:tabs>
                <w:tab w:val="decimal" w:pos="896"/>
              </w:tabs>
              <w:spacing w:line="240" w:lineRule="auto"/>
              <w:ind w:right="-51"/>
              <w:rPr>
                <w:szCs w:val="22"/>
              </w:rPr>
            </w:pPr>
            <w:r w:rsidRPr="001C5867">
              <w:rPr>
                <w:szCs w:val="22"/>
              </w:rPr>
              <w:t>2</w:t>
            </w:r>
            <w:r w:rsidR="006142A7" w:rsidRPr="001C5867">
              <w:rPr>
                <w:szCs w:val="22"/>
              </w:rPr>
              <w:t>,</w:t>
            </w:r>
            <w:r w:rsidRPr="001C5867">
              <w:rPr>
                <w:szCs w:val="22"/>
              </w:rPr>
              <w:t>393</w:t>
            </w:r>
          </w:p>
        </w:tc>
      </w:tr>
      <w:tr w:rsidR="006142A7" w:rsidRPr="001C5867" w14:paraId="576E9527" w14:textId="77777777" w:rsidTr="006142A7">
        <w:trPr>
          <w:cantSplit/>
        </w:trPr>
        <w:tc>
          <w:tcPr>
            <w:tcW w:w="2970" w:type="dxa"/>
            <w:shd w:val="clear" w:color="auto" w:fill="auto"/>
          </w:tcPr>
          <w:p w14:paraId="4188269B" w14:textId="77777777" w:rsidR="006142A7" w:rsidRPr="001C5867" w:rsidRDefault="006142A7" w:rsidP="007D711E">
            <w:pPr>
              <w:spacing w:line="240" w:lineRule="auto"/>
              <w:ind w:left="180" w:hanging="140"/>
              <w:rPr>
                <w:b/>
                <w:bCs/>
                <w:szCs w:val="22"/>
              </w:rPr>
            </w:pPr>
            <w:r w:rsidRPr="001C5867">
              <w:rPr>
                <w:b/>
                <w:bCs/>
                <w:szCs w:val="22"/>
              </w:rPr>
              <w:t>Purchase consideration transferred</w:t>
            </w:r>
          </w:p>
        </w:tc>
        <w:tc>
          <w:tcPr>
            <w:tcW w:w="1170" w:type="dxa"/>
            <w:tcBorders>
              <w:top w:val="single" w:sz="4" w:space="0" w:color="auto"/>
              <w:bottom w:val="double" w:sz="4" w:space="0" w:color="auto"/>
            </w:tcBorders>
            <w:vAlign w:val="bottom"/>
          </w:tcPr>
          <w:p w14:paraId="1F3DD2DD" w14:textId="1B43E569" w:rsidR="006142A7" w:rsidRPr="001C5867" w:rsidRDefault="00CF27D1" w:rsidP="0044460D">
            <w:pPr>
              <w:tabs>
                <w:tab w:val="decimal" w:pos="896"/>
              </w:tabs>
              <w:spacing w:line="240" w:lineRule="auto"/>
              <w:ind w:right="-51"/>
              <w:rPr>
                <w:b/>
                <w:bCs/>
                <w:szCs w:val="22"/>
              </w:rPr>
            </w:pPr>
            <w:r w:rsidRPr="001C5867">
              <w:rPr>
                <w:b/>
                <w:bCs/>
                <w:szCs w:val="22"/>
              </w:rPr>
              <w:t>26,83</w:t>
            </w:r>
            <w:r w:rsidR="006142A7" w:rsidRPr="001C5867">
              <w:rPr>
                <w:b/>
                <w:bCs/>
                <w:szCs w:val="22"/>
              </w:rPr>
              <w:t>5</w:t>
            </w:r>
          </w:p>
        </w:tc>
        <w:tc>
          <w:tcPr>
            <w:tcW w:w="222" w:type="dxa"/>
            <w:vAlign w:val="bottom"/>
          </w:tcPr>
          <w:p w14:paraId="21CF37DC" w14:textId="77777777" w:rsidR="006142A7" w:rsidRPr="001C5867" w:rsidRDefault="006142A7" w:rsidP="0044460D">
            <w:pPr>
              <w:tabs>
                <w:tab w:val="decimal" w:pos="896"/>
              </w:tabs>
              <w:spacing w:line="240" w:lineRule="auto"/>
              <w:ind w:right="-51"/>
              <w:rPr>
                <w:b/>
                <w:bCs/>
                <w:szCs w:val="22"/>
              </w:rPr>
            </w:pPr>
          </w:p>
        </w:tc>
        <w:tc>
          <w:tcPr>
            <w:tcW w:w="1203" w:type="dxa"/>
            <w:tcBorders>
              <w:top w:val="single" w:sz="4" w:space="0" w:color="auto"/>
              <w:bottom w:val="double" w:sz="4" w:space="0" w:color="auto"/>
            </w:tcBorders>
            <w:vAlign w:val="bottom"/>
          </w:tcPr>
          <w:p w14:paraId="259EC904" w14:textId="77777777" w:rsidR="006142A7" w:rsidRPr="001C5867" w:rsidRDefault="006142A7" w:rsidP="0044460D">
            <w:pPr>
              <w:tabs>
                <w:tab w:val="decimal" w:pos="896"/>
              </w:tabs>
              <w:spacing w:line="240" w:lineRule="auto"/>
              <w:ind w:right="-51"/>
              <w:rPr>
                <w:b/>
                <w:bCs/>
                <w:szCs w:val="22"/>
              </w:rPr>
            </w:pPr>
            <w:r w:rsidRPr="001C5867">
              <w:rPr>
                <w:b/>
                <w:bCs/>
                <w:szCs w:val="22"/>
              </w:rPr>
              <w:t>1,638</w:t>
            </w:r>
          </w:p>
        </w:tc>
        <w:tc>
          <w:tcPr>
            <w:tcW w:w="221" w:type="dxa"/>
            <w:vAlign w:val="bottom"/>
          </w:tcPr>
          <w:p w14:paraId="57926CFA" w14:textId="77777777" w:rsidR="006142A7" w:rsidRPr="001C5867" w:rsidRDefault="006142A7" w:rsidP="0044460D">
            <w:pPr>
              <w:tabs>
                <w:tab w:val="decimal" w:pos="896"/>
              </w:tabs>
              <w:spacing w:line="240" w:lineRule="auto"/>
              <w:ind w:right="-51"/>
              <w:rPr>
                <w:b/>
                <w:bCs/>
                <w:szCs w:val="22"/>
              </w:rPr>
            </w:pPr>
          </w:p>
        </w:tc>
        <w:tc>
          <w:tcPr>
            <w:tcW w:w="1150" w:type="dxa"/>
            <w:tcBorders>
              <w:top w:val="single" w:sz="4" w:space="0" w:color="auto"/>
              <w:bottom w:val="double" w:sz="4" w:space="0" w:color="auto"/>
            </w:tcBorders>
            <w:vAlign w:val="bottom"/>
          </w:tcPr>
          <w:p w14:paraId="31D1DE73" w14:textId="77777777" w:rsidR="006142A7" w:rsidRPr="001C5867" w:rsidRDefault="006142A7" w:rsidP="0044460D">
            <w:pPr>
              <w:tabs>
                <w:tab w:val="decimal" w:pos="896"/>
              </w:tabs>
              <w:spacing w:line="240" w:lineRule="auto"/>
              <w:ind w:right="-51"/>
              <w:rPr>
                <w:b/>
                <w:bCs/>
                <w:szCs w:val="22"/>
              </w:rPr>
            </w:pPr>
            <w:r w:rsidRPr="001C5867">
              <w:rPr>
                <w:b/>
                <w:bCs/>
                <w:szCs w:val="22"/>
              </w:rPr>
              <w:t>966</w:t>
            </w:r>
          </w:p>
        </w:tc>
        <w:tc>
          <w:tcPr>
            <w:tcW w:w="178" w:type="dxa"/>
            <w:vAlign w:val="bottom"/>
          </w:tcPr>
          <w:p w14:paraId="5B4FA835" w14:textId="77777777" w:rsidR="006142A7" w:rsidRPr="001C5867" w:rsidRDefault="006142A7" w:rsidP="0044460D">
            <w:pPr>
              <w:tabs>
                <w:tab w:val="decimal" w:pos="896"/>
              </w:tabs>
              <w:spacing w:line="240" w:lineRule="auto"/>
              <w:ind w:right="-51"/>
              <w:rPr>
                <w:b/>
                <w:bCs/>
                <w:szCs w:val="22"/>
              </w:rPr>
            </w:pPr>
          </w:p>
        </w:tc>
        <w:tc>
          <w:tcPr>
            <w:tcW w:w="1034" w:type="dxa"/>
            <w:tcBorders>
              <w:top w:val="single" w:sz="4" w:space="0" w:color="auto"/>
              <w:bottom w:val="double" w:sz="4" w:space="0" w:color="auto"/>
            </w:tcBorders>
            <w:vAlign w:val="bottom"/>
          </w:tcPr>
          <w:p w14:paraId="2A08983F" w14:textId="3107EC37" w:rsidR="006142A7" w:rsidRPr="001C5867" w:rsidRDefault="006142A7" w:rsidP="0044460D">
            <w:pPr>
              <w:tabs>
                <w:tab w:val="decimal" w:pos="896"/>
              </w:tabs>
              <w:spacing w:line="240" w:lineRule="auto"/>
              <w:ind w:right="-51"/>
              <w:rPr>
                <w:b/>
                <w:bCs/>
                <w:szCs w:val="22"/>
              </w:rPr>
            </w:pPr>
            <w:r w:rsidRPr="001C5867">
              <w:rPr>
                <w:b/>
                <w:bCs/>
                <w:szCs w:val="22"/>
              </w:rPr>
              <w:t>5,429</w:t>
            </w:r>
          </w:p>
        </w:tc>
        <w:tc>
          <w:tcPr>
            <w:tcW w:w="178" w:type="dxa"/>
            <w:vAlign w:val="bottom"/>
          </w:tcPr>
          <w:p w14:paraId="26C56056" w14:textId="77777777" w:rsidR="006142A7" w:rsidRPr="001C5867" w:rsidRDefault="006142A7" w:rsidP="0044460D">
            <w:pPr>
              <w:tabs>
                <w:tab w:val="decimal" w:pos="896"/>
              </w:tabs>
              <w:spacing w:line="240" w:lineRule="auto"/>
              <w:ind w:right="-51"/>
              <w:rPr>
                <w:b/>
                <w:bCs/>
                <w:szCs w:val="22"/>
              </w:rPr>
            </w:pPr>
          </w:p>
        </w:tc>
        <w:tc>
          <w:tcPr>
            <w:tcW w:w="1034" w:type="dxa"/>
            <w:tcBorders>
              <w:top w:val="single" w:sz="4" w:space="0" w:color="auto"/>
              <w:bottom w:val="double" w:sz="4" w:space="0" w:color="auto"/>
            </w:tcBorders>
            <w:vAlign w:val="bottom"/>
          </w:tcPr>
          <w:p w14:paraId="19F4EF91" w14:textId="285D9ACE" w:rsidR="006142A7" w:rsidRPr="001C5867" w:rsidRDefault="006142A7" w:rsidP="0044460D">
            <w:pPr>
              <w:tabs>
                <w:tab w:val="decimal" w:pos="896"/>
              </w:tabs>
              <w:spacing w:line="240" w:lineRule="auto"/>
              <w:ind w:right="-51"/>
              <w:rPr>
                <w:b/>
                <w:bCs/>
                <w:szCs w:val="22"/>
              </w:rPr>
            </w:pPr>
            <w:r w:rsidRPr="001C5867">
              <w:rPr>
                <w:b/>
                <w:bCs/>
                <w:szCs w:val="22"/>
              </w:rPr>
              <w:t>375</w:t>
            </w:r>
          </w:p>
        </w:tc>
        <w:tc>
          <w:tcPr>
            <w:tcW w:w="180" w:type="dxa"/>
            <w:vAlign w:val="bottom"/>
          </w:tcPr>
          <w:p w14:paraId="6497603F" w14:textId="77777777" w:rsidR="006142A7" w:rsidRPr="001C5867" w:rsidRDefault="006142A7" w:rsidP="0044460D">
            <w:pPr>
              <w:tabs>
                <w:tab w:val="decimal" w:pos="896"/>
              </w:tabs>
              <w:spacing w:line="240" w:lineRule="auto"/>
              <w:ind w:right="-51"/>
              <w:rPr>
                <w:szCs w:val="22"/>
              </w:rPr>
            </w:pPr>
          </w:p>
        </w:tc>
        <w:tc>
          <w:tcPr>
            <w:tcW w:w="1080" w:type="dxa"/>
            <w:tcBorders>
              <w:top w:val="single" w:sz="4" w:space="0" w:color="auto"/>
              <w:bottom w:val="double" w:sz="4" w:space="0" w:color="auto"/>
            </w:tcBorders>
            <w:vAlign w:val="bottom"/>
          </w:tcPr>
          <w:p w14:paraId="1E54312C" w14:textId="77777777" w:rsidR="006142A7" w:rsidRPr="001C5867" w:rsidRDefault="006142A7" w:rsidP="0044460D">
            <w:pPr>
              <w:tabs>
                <w:tab w:val="decimal" w:pos="896"/>
              </w:tabs>
              <w:spacing w:line="240" w:lineRule="auto"/>
              <w:ind w:right="-51"/>
              <w:rPr>
                <w:b/>
                <w:bCs/>
                <w:szCs w:val="22"/>
              </w:rPr>
            </w:pPr>
            <w:r w:rsidRPr="001C5867">
              <w:rPr>
                <w:b/>
                <w:bCs/>
                <w:szCs w:val="22"/>
              </w:rPr>
              <w:t>255</w:t>
            </w:r>
          </w:p>
        </w:tc>
        <w:tc>
          <w:tcPr>
            <w:tcW w:w="180" w:type="dxa"/>
          </w:tcPr>
          <w:p w14:paraId="1EEF281F" w14:textId="77777777" w:rsidR="006142A7" w:rsidRPr="001C5867" w:rsidRDefault="006142A7" w:rsidP="0044460D">
            <w:pPr>
              <w:tabs>
                <w:tab w:val="decimal" w:pos="896"/>
              </w:tabs>
              <w:spacing w:line="240" w:lineRule="auto"/>
              <w:ind w:right="-51"/>
              <w:rPr>
                <w:b/>
                <w:bCs/>
                <w:szCs w:val="22"/>
              </w:rPr>
            </w:pPr>
          </w:p>
        </w:tc>
        <w:tc>
          <w:tcPr>
            <w:tcW w:w="1061" w:type="dxa"/>
            <w:tcBorders>
              <w:top w:val="single" w:sz="4" w:space="0" w:color="auto"/>
              <w:bottom w:val="double" w:sz="4" w:space="0" w:color="auto"/>
            </w:tcBorders>
            <w:vAlign w:val="bottom"/>
          </w:tcPr>
          <w:p w14:paraId="57E2FD82" w14:textId="4176B1B3" w:rsidR="006142A7" w:rsidRPr="001C5867" w:rsidRDefault="00CF27D1" w:rsidP="0044460D">
            <w:pPr>
              <w:tabs>
                <w:tab w:val="decimal" w:pos="896"/>
              </w:tabs>
              <w:spacing w:line="240" w:lineRule="auto"/>
              <w:ind w:right="-51"/>
              <w:rPr>
                <w:b/>
                <w:bCs/>
                <w:szCs w:val="22"/>
              </w:rPr>
            </w:pPr>
            <w:r w:rsidRPr="001C5867">
              <w:rPr>
                <w:b/>
                <w:bCs/>
                <w:szCs w:val="22"/>
              </w:rPr>
              <w:t>36</w:t>
            </w:r>
          </w:p>
        </w:tc>
        <w:tc>
          <w:tcPr>
            <w:tcW w:w="221" w:type="dxa"/>
            <w:vAlign w:val="bottom"/>
          </w:tcPr>
          <w:p w14:paraId="3A2452AC" w14:textId="77777777" w:rsidR="006142A7" w:rsidRPr="001C5867" w:rsidRDefault="006142A7" w:rsidP="0044460D">
            <w:pPr>
              <w:tabs>
                <w:tab w:val="decimal" w:pos="896"/>
              </w:tabs>
              <w:spacing w:line="240" w:lineRule="auto"/>
              <w:ind w:right="-51"/>
              <w:rPr>
                <w:b/>
                <w:bCs/>
                <w:szCs w:val="22"/>
              </w:rPr>
            </w:pPr>
          </w:p>
        </w:tc>
        <w:tc>
          <w:tcPr>
            <w:tcW w:w="1238" w:type="dxa"/>
            <w:tcBorders>
              <w:top w:val="single" w:sz="4" w:space="0" w:color="auto"/>
              <w:bottom w:val="double" w:sz="4" w:space="0" w:color="auto"/>
            </w:tcBorders>
            <w:vAlign w:val="bottom"/>
          </w:tcPr>
          <w:p w14:paraId="1E846049" w14:textId="4832CF45" w:rsidR="006142A7" w:rsidRPr="001C5867" w:rsidRDefault="00CF27D1" w:rsidP="0044460D">
            <w:pPr>
              <w:tabs>
                <w:tab w:val="decimal" w:pos="896"/>
              </w:tabs>
              <w:spacing w:line="240" w:lineRule="auto"/>
              <w:ind w:right="-51"/>
              <w:rPr>
                <w:b/>
                <w:bCs/>
                <w:szCs w:val="22"/>
              </w:rPr>
            </w:pPr>
            <w:r w:rsidRPr="001C5867">
              <w:rPr>
                <w:b/>
                <w:bCs/>
                <w:szCs w:val="22"/>
              </w:rPr>
              <w:t>35,534</w:t>
            </w:r>
          </w:p>
        </w:tc>
      </w:tr>
    </w:tbl>
    <w:p w14:paraId="61EECA11" w14:textId="77777777" w:rsidR="007D711E" w:rsidRPr="001C5867" w:rsidRDefault="007D711E" w:rsidP="00825E69">
      <w:pPr>
        <w:spacing w:line="240" w:lineRule="auto"/>
        <w:ind w:left="540"/>
        <w:jc w:val="thaiDistribute"/>
        <w:rPr>
          <w:lang w:val="en-GB"/>
        </w:rPr>
      </w:pPr>
    </w:p>
    <w:p w14:paraId="20CACF96" w14:textId="77777777" w:rsidR="007D711E" w:rsidRPr="001C5867" w:rsidRDefault="007D711E" w:rsidP="00825E69">
      <w:pPr>
        <w:spacing w:line="240" w:lineRule="auto"/>
        <w:ind w:left="540"/>
        <w:jc w:val="thaiDistribute"/>
      </w:pPr>
    </w:p>
    <w:p w14:paraId="045DA10E" w14:textId="77777777" w:rsidR="00825E69" w:rsidRPr="001C5867" w:rsidRDefault="00825E69" w:rsidP="00825E69">
      <w:pPr>
        <w:spacing w:line="240" w:lineRule="auto"/>
        <w:ind w:left="540"/>
        <w:jc w:val="thaiDistribute"/>
        <w:rPr>
          <w:rFonts w:cs="Angsana New"/>
          <w:szCs w:val="22"/>
          <w:cs/>
          <w:lang w:bidi="th-TH"/>
        </w:rPr>
        <w:sectPr w:rsidR="00825E69" w:rsidRPr="001C5867" w:rsidSect="00825E69">
          <w:pgSz w:w="15840" w:h="12240" w:orient="landscape"/>
          <w:pgMar w:top="1440" w:right="1440" w:bottom="1440" w:left="1440" w:header="720" w:footer="720" w:gutter="0"/>
          <w:cols w:space="720"/>
          <w:docGrid w:linePitch="360"/>
        </w:sectPr>
      </w:pPr>
    </w:p>
    <w:p w14:paraId="522A0C8D" w14:textId="066B9140" w:rsidR="003B2971" w:rsidRPr="001C5867" w:rsidRDefault="003B2971" w:rsidP="003B2971">
      <w:pPr>
        <w:pStyle w:val="BodyText"/>
        <w:spacing w:after="0"/>
        <w:ind w:left="540"/>
        <w:rPr>
          <w:b/>
          <w:bCs/>
          <w:i/>
          <w:iCs/>
        </w:rPr>
      </w:pPr>
      <w:r w:rsidRPr="001C5867">
        <w:rPr>
          <w:b/>
          <w:bCs/>
          <w:i/>
          <w:iCs/>
        </w:rPr>
        <w:lastRenderedPageBreak/>
        <w:t>In 2017</w:t>
      </w:r>
    </w:p>
    <w:p w14:paraId="7AB3D5B3" w14:textId="77777777" w:rsidR="00E7131F" w:rsidRPr="001C5867" w:rsidRDefault="00E7131F" w:rsidP="00C9778F">
      <w:pPr>
        <w:spacing w:line="240" w:lineRule="auto"/>
        <w:ind w:left="540"/>
        <w:jc w:val="thaiDistribute"/>
      </w:pPr>
    </w:p>
    <w:p w14:paraId="19CD9EAC" w14:textId="77777777" w:rsidR="00DD05B4" w:rsidRPr="001C5867" w:rsidRDefault="00DD05B4" w:rsidP="00DD05B4">
      <w:pPr>
        <w:spacing w:line="240" w:lineRule="auto"/>
        <w:ind w:left="540"/>
        <w:jc w:val="thaiDistribute"/>
        <w:rPr>
          <w:spacing w:val="-2"/>
        </w:rPr>
      </w:pPr>
      <w:r w:rsidRPr="001C5867">
        <w:rPr>
          <w:bCs/>
        </w:rPr>
        <w:t>The Group acquired certain entities under common control in which the Group had no shareholding before the acquisition</w:t>
      </w:r>
      <w:r w:rsidRPr="001C5867">
        <w:rPr>
          <w:rFonts w:cs="Angsana New"/>
          <w:bCs/>
          <w:szCs w:val="22"/>
          <w:cs/>
          <w:lang w:bidi="th-TH"/>
        </w:rPr>
        <w:t xml:space="preserve">. </w:t>
      </w:r>
      <w:r w:rsidRPr="001C5867">
        <w:rPr>
          <w:bCs/>
        </w:rPr>
        <w:t>The</w:t>
      </w:r>
      <w:r w:rsidRPr="001C5867">
        <w:rPr>
          <w:spacing w:val="-2"/>
        </w:rPr>
        <w:t xml:space="preserve"> entity</w:t>
      </w:r>
      <w:r w:rsidRPr="001C5867">
        <w:rPr>
          <w:rFonts w:cs="Angsana New"/>
          <w:spacing w:val="-2"/>
          <w:szCs w:val="22"/>
          <w:cs/>
          <w:lang w:bidi="th-TH"/>
        </w:rPr>
        <w:t>’</w:t>
      </w:r>
      <w:r w:rsidRPr="001C5867">
        <w:rPr>
          <w:spacing w:val="-2"/>
        </w:rPr>
        <w:t>s name, acquisition dates and shareholding percentages were as follows</w:t>
      </w:r>
      <w:r w:rsidRPr="001C5867">
        <w:rPr>
          <w:rFonts w:cs="Angsana New"/>
          <w:spacing w:val="-2"/>
          <w:szCs w:val="22"/>
          <w:cs/>
          <w:lang w:bidi="th-TH"/>
        </w:rPr>
        <w:t>:</w:t>
      </w:r>
    </w:p>
    <w:p w14:paraId="71225E2F" w14:textId="77777777" w:rsidR="00C9778F" w:rsidRPr="001C5867" w:rsidRDefault="00C9778F" w:rsidP="00C9778F">
      <w:pPr>
        <w:spacing w:line="240" w:lineRule="auto"/>
        <w:ind w:left="567"/>
        <w:jc w:val="thaiDistribute"/>
        <w:rPr>
          <w:spacing w:val="-2"/>
          <w:szCs w:val="22"/>
          <w:highlight w:val="cyan"/>
          <w:lang w:val="en-GB"/>
        </w:rPr>
      </w:pPr>
    </w:p>
    <w:tbl>
      <w:tblPr>
        <w:tblW w:w="9180" w:type="dxa"/>
        <w:tblInd w:w="450" w:type="dxa"/>
        <w:tblLayout w:type="fixed"/>
        <w:tblLook w:val="0000" w:firstRow="0" w:lastRow="0" w:firstColumn="0" w:lastColumn="0" w:noHBand="0" w:noVBand="0"/>
      </w:tblPr>
      <w:tblGrid>
        <w:gridCol w:w="5490"/>
        <w:gridCol w:w="2070"/>
        <w:gridCol w:w="270"/>
        <w:gridCol w:w="1350"/>
      </w:tblGrid>
      <w:tr w:rsidR="00CB2942" w:rsidRPr="001C5867" w14:paraId="48C528AA" w14:textId="77777777" w:rsidTr="00CB2942">
        <w:trPr>
          <w:trHeight w:val="20"/>
        </w:trPr>
        <w:tc>
          <w:tcPr>
            <w:tcW w:w="5490" w:type="dxa"/>
            <w:vAlign w:val="bottom"/>
          </w:tcPr>
          <w:p w14:paraId="39C6DB01" w14:textId="1E282FF0" w:rsidR="00CB2942" w:rsidRPr="001C5867" w:rsidRDefault="00CB2942" w:rsidP="00CB2942">
            <w:pPr>
              <w:spacing w:line="240" w:lineRule="auto"/>
              <w:ind w:left="130" w:right="47" w:hanging="130"/>
              <w:rPr>
                <w:color w:val="000000" w:themeColor="text1"/>
                <w:szCs w:val="22"/>
                <w:lang w:val="en-GB"/>
              </w:rPr>
            </w:pPr>
            <w:r w:rsidRPr="001C5867">
              <w:rPr>
                <w:b/>
                <w:bCs/>
                <w:szCs w:val="22"/>
                <w:lang w:eastAsia="ko-KR"/>
              </w:rPr>
              <w:t>Name of the entity</w:t>
            </w:r>
          </w:p>
        </w:tc>
        <w:tc>
          <w:tcPr>
            <w:tcW w:w="2070" w:type="dxa"/>
            <w:shd w:val="clear" w:color="auto" w:fill="auto"/>
            <w:vAlign w:val="bottom"/>
          </w:tcPr>
          <w:p w14:paraId="1CCC908E" w14:textId="06C3C9CE" w:rsidR="00CB2942" w:rsidRPr="001C5867" w:rsidRDefault="00CB2942" w:rsidP="00CB2942">
            <w:pPr>
              <w:spacing w:line="240" w:lineRule="auto"/>
              <w:ind w:left="-108" w:right="-198"/>
              <w:jc w:val="center"/>
              <w:rPr>
                <w:color w:val="000000" w:themeColor="text1"/>
                <w:szCs w:val="22"/>
                <w:rtl/>
                <w:cs/>
              </w:rPr>
            </w:pPr>
            <w:r w:rsidRPr="001C5867">
              <w:rPr>
                <w:b/>
                <w:bCs/>
                <w:szCs w:val="22"/>
                <w:lang w:eastAsia="ko-KR"/>
              </w:rPr>
              <w:t>Acquisition</w:t>
            </w:r>
            <w:r w:rsidRPr="001C5867">
              <w:rPr>
                <w:b/>
                <w:bCs/>
                <w:szCs w:val="22"/>
              </w:rPr>
              <w:t xml:space="preserve"> date</w:t>
            </w:r>
          </w:p>
        </w:tc>
        <w:tc>
          <w:tcPr>
            <w:tcW w:w="270" w:type="dxa"/>
            <w:shd w:val="clear" w:color="auto" w:fill="auto"/>
            <w:vAlign w:val="bottom"/>
          </w:tcPr>
          <w:p w14:paraId="6ED24D3B" w14:textId="77777777" w:rsidR="00CB2942" w:rsidRPr="001C5867" w:rsidRDefault="00CB2942" w:rsidP="00CB2942">
            <w:pPr>
              <w:spacing w:line="240" w:lineRule="auto"/>
              <w:ind w:right="-198"/>
            </w:pPr>
          </w:p>
        </w:tc>
        <w:tc>
          <w:tcPr>
            <w:tcW w:w="1350" w:type="dxa"/>
            <w:shd w:val="clear" w:color="auto" w:fill="auto"/>
            <w:vAlign w:val="bottom"/>
          </w:tcPr>
          <w:p w14:paraId="69464B57" w14:textId="6D1A3773" w:rsidR="00CB2942" w:rsidRPr="001C5867" w:rsidRDefault="00CB2942" w:rsidP="00CB2942">
            <w:pPr>
              <w:tabs>
                <w:tab w:val="decimal" w:pos="342"/>
              </w:tabs>
              <w:spacing w:line="240" w:lineRule="auto"/>
              <w:ind w:left="-108" w:right="-108"/>
              <w:jc w:val="center"/>
              <w:rPr>
                <w:color w:val="000000" w:themeColor="text1"/>
                <w:szCs w:val="22"/>
                <w:lang w:val="en-GB"/>
              </w:rPr>
            </w:pPr>
            <w:r w:rsidRPr="001C5867">
              <w:rPr>
                <w:b/>
                <w:bCs/>
                <w:szCs w:val="22"/>
                <w:lang w:eastAsia="ko-KR"/>
              </w:rPr>
              <w:t>Shareholding</w:t>
            </w:r>
            <w:r w:rsidRPr="001C5867">
              <w:rPr>
                <w:b/>
                <w:bCs/>
                <w:szCs w:val="22"/>
              </w:rPr>
              <w:t xml:space="preserve"> percentage</w:t>
            </w:r>
          </w:p>
        </w:tc>
      </w:tr>
      <w:tr w:rsidR="00CB2942" w:rsidRPr="001C5867" w14:paraId="0C2AA801" w14:textId="77777777" w:rsidTr="00CB2942">
        <w:trPr>
          <w:trHeight w:val="20"/>
        </w:trPr>
        <w:tc>
          <w:tcPr>
            <w:tcW w:w="5490" w:type="dxa"/>
          </w:tcPr>
          <w:p w14:paraId="27AE7EE1" w14:textId="77777777" w:rsidR="00CB2942" w:rsidRPr="001C5867" w:rsidRDefault="00CB2942" w:rsidP="00CB2942">
            <w:pPr>
              <w:spacing w:line="240" w:lineRule="auto"/>
              <w:ind w:left="130" w:right="47" w:hanging="130"/>
              <w:rPr>
                <w:color w:val="000000" w:themeColor="text1"/>
                <w:szCs w:val="22"/>
                <w:lang w:val="en-GB"/>
              </w:rPr>
            </w:pPr>
          </w:p>
        </w:tc>
        <w:tc>
          <w:tcPr>
            <w:tcW w:w="2070" w:type="dxa"/>
            <w:shd w:val="clear" w:color="auto" w:fill="auto"/>
          </w:tcPr>
          <w:p w14:paraId="6C465819" w14:textId="77777777" w:rsidR="00CB2942" w:rsidRPr="001C5867" w:rsidRDefault="00CB2942" w:rsidP="00CB2942">
            <w:pPr>
              <w:spacing w:line="240" w:lineRule="auto"/>
              <w:ind w:left="-108" w:right="-198"/>
              <w:jc w:val="center"/>
              <w:rPr>
                <w:color w:val="000000" w:themeColor="text1"/>
                <w:szCs w:val="22"/>
                <w:rtl/>
                <w:cs/>
              </w:rPr>
            </w:pPr>
          </w:p>
        </w:tc>
        <w:tc>
          <w:tcPr>
            <w:tcW w:w="270" w:type="dxa"/>
            <w:shd w:val="clear" w:color="auto" w:fill="auto"/>
            <w:vAlign w:val="bottom"/>
          </w:tcPr>
          <w:p w14:paraId="61AEB988" w14:textId="77777777" w:rsidR="00CB2942" w:rsidRPr="001C5867" w:rsidRDefault="00CB2942" w:rsidP="00CB2942">
            <w:pPr>
              <w:spacing w:line="240" w:lineRule="auto"/>
              <w:ind w:right="-198"/>
            </w:pPr>
          </w:p>
        </w:tc>
        <w:tc>
          <w:tcPr>
            <w:tcW w:w="1350" w:type="dxa"/>
            <w:shd w:val="clear" w:color="auto" w:fill="auto"/>
            <w:vAlign w:val="bottom"/>
          </w:tcPr>
          <w:p w14:paraId="1E0DA2C8" w14:textId="7CE8FBEE" w:rsidR="00CB2942" w:rsidRPr="001C5867" w:rsidRDefault="00CB2942" w:rsidP="00CB2942">
            <w:pPr>
              <w:tabs>
                <w:tab w:val="decimal" w:pos="342"/>
              </w:tabs>
              <w:spacing w:line="240" w:lineRule="auto"/>
              <w:ind w:left="-108" w:right="-108"/>
              <w:jc w:val="center"/>
              <w:rPr>
                <w:color w:val="000000" w:themeColor="text1"/>
                <w:szCs w:val="22"/>
                <w:lang w:val="en-GB"/>
              </w:rPr>
            </w:pPr>
            <w:r w:rsidRPr="001C5867">
              <w:rPr>
                <w:rFonts w:cs="Angsana New"/>
                <w:i/>
                <w:iCs/>
                <w:szCs w:val="22"/>
                <w:cs/>
                <w:lang w:bidi="th-TH"/>
              </w:rPr>
              <w:t>(%)</w:t>
            </w:r>
          </w:p>
        </w:tc>
      </w:tr>
      <w:tr w:rsidR="00CB2942" w:rsidRPr="001C5867" w14:paraId="77E4B57F" w14:textId="77777777" w:rsidTr="00CB2942">
        <w:trPr>
          <w:trHeight w:val="20"/>
        </w:trPr>
        <w:tc>
          <w:tcPr>
            <w:tcW w:w="5490" w:type="dxa"/>
          </w:tcPr>
          <w:p w14:paraId="4F837AF3" w14:textId="6372C0CB" w:rsidR="00CB2942" w:rsidRPr="001C5867" w:rsidRDefault="00CB2942" w:rsidP="00CB2942">
            <w:pPr>
              <w:spacing w:line="240" w:lineRule="auto"/>
              <w:ind w:left="130" w:right="47" w:hanging="130"/>
              <w:rPr>
                <w:szCs w:val="22"/>
              </w:rPr>
            </w:pPr>
            <w:r w:rsidRPr="001C5867">
              <w:rPr>
                <w:szCs w:val="22"/>
              </w:rPr>
              <w:t>PT Central Marketing Group Indonesia</w:t>
            </w:r>
          </w:p>
        </w:tc>
        <w:tc>
          <w:tcPr>
            <w:tcW w:w="2070" w:type="dxa"/>
            <w:shd w:val="clear" w:color="auto" w:fill="auto"/>
          </w:tcPr>
          <w:p w14:paraId="0210A58E" w14:textId="445B0510" w:rsidR="00CB2942" w:rsidRPr="001C5867" w:rsidRDefault="00CB2942" w:rsidP="00CB2942">
            <w:pPr>
              <w:spacing w:line="240" w:lineRule="auto"/>
              <w:ind w:left="-108" w:right="-198"/>
              <w:jc w:val="center"/>
              <w:rPr>
                <w:color w:val="000000" w:themeColor="text1"/>
                <w:szCs w:val="22"/>
              </w:rPr>
            </w:pPr>
            <w:r w:rsidRPr="001C5867">
              <w:rPr>
                <w:color w:val="000000" w:themeColor="text1"/>
                <w:szCs w:val="22"/>
              </w:rPr>
              <w:t>14 September 2017</w:t>
            </w:r>
          </w:p>
        </w:tc>
        <w:tc>
          <w:tcPr>
            <w:tcW w:w="270" w:type="dxa"/>
            <w:shd w:val="clear" w:color="auto" w:fill="auto"/>
            <w:vAlign w:val="bottom"/>
          </w:tcPr>
          <w:p w14:paraId="53ABF3EE" w14:textId="77777777" w:rsidR="00CB2942" w:rsidRPr="001C5867" w:rsidRDefault="00CB2942" w:rsidP="00CB2942">
            <w:pPr>
              <w:spacing w:line="240" w:lineRule="auto"/>
              <w:ind w:right="-198"/>
            </w:pPr>
          </w:p>
        </w:tc>
        <w:tc>
          <w:tcPr>
            <w:tcW w:w="1350" w:type="dxa"/>
            <w:shd w:val="clear" w:color="auto" w:fill="auto"/>
            <w:vAlign w:val="bottom"/>
          </w:tcPr>
          <w:p w14:paraId="1FEA3AF6" w14:textId="4968C86A" w:rsidR="00CB2942" w:rsidRPr="001C5867" w:rsidRDefault="00CB2942" w:rsidP="00CB2942">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35</w:t>
            </w:r>
          </w:p>
        </w:tc>
      </w:tr>
      <w:tr w:rsidR="00CB2942" w:rsidRPr="001C5867" w14:paraId="18045233" w14:textId="77777777" w:rsidTr="00CB2942">
        <w:trPr>
          <w:trHeight w:val="20"/>
        </w:trPr>
        <w:tc>
          <w:tcPr>
            <w:tcW w:w="5490" w:type="dxa"/>
          </w:tcPr>
          <w:p w14:paraId="4EB5D65A" w14:textId="7B98A02E" w:rsidR="00CB2942" w:rsidRPr="001C5867" w:rsidRDefault="00CB2942" w:rsidP="00CB2942">
            <w:pPr>
              <w:spacing w:line="240" w:lineRule="auto"/>
              <w:ind w:left="130" w:right="-198" w:hanging="130"/>
              <w:rPr>
                <w:color w:val="000000" w:themeColor="text1"/>
                <w:szCs w:val="22"/>
                <w:rtl/>
                <w:cs/>
              </w:rPr>
            </w:pPr>
            <w:r w:rsidRPr="001C5867">
              <w:rPr>
                <w:szCs w:val="22"/>
              </w:rPr>
              <w:t>Central People Development Center Limited</w:t>
            </w:r>
          </w:p>
        </w:tc>
        <w:tc>
          <w:tcPr>
            <w:tcW w:w="2070" w:type="dxa"/>
            <w:shd w:val="clear" w:color="auto" w:fill="auto"/>
          </w:tcPr>
          <w:p w14:paraId="30ED174F" w14:textId="06EF4B61" w:rsidR="00CB2942" w:rsidRPr="001C5867" w:rsidRDefault="00CB2942" w:rsidP="00CB2942">
            <w:pPr>
              <w:spacing w:line="240" w:lineRule="auto"/>
              <w:ind w:left="-108" w:right="-198"/>
              <w:jc w:val="center"/>
              <w:rPr>
                <w:color w:val="000000" w:themeColor="text1"/>
                <w:szCs w:val="22"/>
                <w:rtl/>
                <w:cs/>
              </w:rPr>
            </w:pPr>
            <w:r w:rsidRPr="001C5867">
              <w:rPr>
                <w:color w:val="000000" w:themeColor="text1"/>
                <w:szCs w:val="22"/>
              </w:rPr>
              <w:t>1 November 2017</w:t>
            </w:r>
          </w:p>
        </w:tc>
        <w:tc>
          <w:tcPr>
            <w:tcW w:w="270" w:type="dxa"/>
          </w:tcPr>
          <w:p w14:paraId="12A3F8A9" w14:textId="77777777" w:rsidR="00CB2942" w:rsidRPr="001C5867" w:rsidRDefault="00CB2942" w:rsidP="00CB2942">
            <w:pPr>
              <w:spacing w:line="240" w:lineRule="auto"/>
              <w:ind w:right="-198"/>
              <w:rPr>
                <w:rtl/>
                <w:cs/>
              </w:rPr>
            </w:pPr>
          </w:p>
        </w:tc>
        <w:tc>
          <w:tcPr>
            <w:tcW w:w="1350" w:type="dxa"/>
            <w:vAlign w:val="bottom"/>
          </w:tcPr>
          <w:p w14:paraId="55CC41C7" w14:textId="706A91CF" w:rsidR="00CB2942" w:rsidRPr="001C5867" w:rsidRDefault="00CB2942" w:rsidP="00CB2942">
            <w:pPr>
              <w:tabs>
                <w:tab w:val="decimal" w:pos="342"/>
              </w:tabs>
              <w:spacing w:line="240" w:lineRule="auto"/>
              <w:ind w:left="-108" w:right="-108"/>
              <w:jc w:val="center"/>
              <w:rPr>
                <w:szCs w:val="22"/>
              </w:rPr>
            </w:pPr>
            <w:r w:rsidRPr="001C5867">
              <w:rPr>
                <w:szCs w:val="22"/>
              </w:rPr>
              <w:t>99</w:t>
            </w:r>
            <w:r w:rsidRPr="001C5867">
              <w:rPr>
                <w:rFonts w:cs="Angsana New"/>
                <w:szCs w:val="22"/>
                <w:cs/>
                <w:lang w:bidi="th-TH"/>
              </w:rPr>
              <w:t>.</w:t>
            </w:r>
            <w:r w:rsidRPr="001C5867">
              <w:rPr>
                <w:szCs w:val="22"/>
              </w:rPr>
              <w:t>99</w:t>
            </w:r>
          </w:p>
        </w:tc>
      </w:tr>
    </w:tbl>
    <w:p w14:paraId="64BD863F" w14:textId="77777777" w:rsidR="00C9778F" w:rsidRPr="001C5867" w:rsidRDefault="00C9778F" w:rsidP="00C9778F">
      <w:pPr>
        <w:spacing w:line="240" w:lineRule="auto"/>
        <w:ind w:left="175" w:hanging="142"/>
      </w:pPr>
    </w:p>
    <w:p w14:paraId="7F2F0179" w14:textId="77777777" w:rsidR="00DD05B4" w:rsidRPr="001C5867" w:rsidRDefault="00DD05B4" w:rsidP="00DD05B4">
      <w:pPr>
        <w:spacing w:line="240" w:lineRule="auto"/>
        <w:ind w:left="546"/>
        <w:jc w:val="thaiDistribute"/>
        <w:rPr>
          <w:b/>
          <w:bCs/>
          <w:i/>
          <w:iCs/>
          <w:szCs w:val="22"/>
          <w:highlight w:val="cyan"/>
        </w:rPr>
      </w:pPr>
      <w:r w:rsidRPr="001C5867">
        <w:t>The carrying amounts of the major classes of assets acquired and liabilities assumed at the respective acquisition dates are as follows</w:t>
      </w:r>
      <w:r w:rsidRPr="001C5867">
        <w:rPr>
          <w:rFonts w:cs="Angsana New"/>
          <w:szCs w:val="22"/>
          <w:cs/>
          <w:lang w:bidi="th-TH"/>
        </w:rPr>
        <w:t>:</w:t>
      </w:r>
    </w:p>
    <w:p w14:paraId="247C4E57" w14:textId="77777777" w:rsidR="00C9778F" w:rsidRPr="001C5867" w:rsidRDefault="00C9778F" w:rsidP="00497C07">
      <w:pPr>
        <w:spacing w:line="240" w:lineRule="auto"/>
        <w:ind w:left="546"/>
        <w:jc w:val="thaiDistribute"/>
        <w:rPr>
          <w:b/>
          <w:bCs/>
          <w:i/>
          <w:iCs/>
          <w:szCs w:val="22"/>
          <w:highlight w:val="cyan"/>
        </w:rPr>
      </w:pPr>
    </w:p>
    <w:tbl>
      <w:tblPr>
        <w:tblW w:w="9090" w:type="dxa"/>
        <w:tblInd w:w="529" w:type="dxa"/>
        <w:tblLayout w:type="fixed"/>
        <w:tblCellMar>
          <w:left w:w="79" w:type="dxa"/>
          <w:right w:w="79" w:type="dxa"/>
        </w:tblCellMar>
        <w:tblLook w:val="0000" w:firstRow="0" w:lastRow="0" w:firstColumn="0" w:lastColumn="0" w:noHBand="0" w:noVBand="0"/>
      </w:tblPr>
      <w:tblGrid>
        <w:gridCol w:w="4410"/>
        <w:gridCol w:w="1350"/>
        <w:gridCol w:w="222"/>
        <w:gridCol w:w="1578"/>
        <w:gridCol w:w="221"/>
        <w:gridCol w:w="1309"/>
      </w:tblGrid>
      <w:tr w:rsidR="00C9778F" w:rsidRPr="001C5867" w14:paraId="1022EB6D" w14:textId="77777777" w:rsidTr="003B3E3C">
        <w:trPr>
          <w:cantSplit/>
          <w:tblHeader/>
        </w:trPr>
        <w:tc>
          <w:tcPr>
            <w:tcW w:w="4410" w:type="dxa"/>
            <w:vAlign w:val="bottom"/>
          </w:tcPr>
          <w:p w14:paraId="7F956EE4" w14:textId="77777777" w:rsidR="00C9778F" w:rsidRPr="001C5867" w:rsidRDefault="00C9778F" w:rsidP="00C9778F">
            <w:pPr>
              <w:spacing w:line="240" w:lineRule="auto"/>
              <w:jc w:val="center"/>
              <w:rPr>
                <w:szCs w:val="22"/>
              </w:rPr>
            </w:pPr>
          </w:p>
        </w:tc>
        <w:tc>
          <w:tcPr>
            <w:tcW w:w="1350" w:type="dxa"/>
            <w:vAlign w:val="bottom"/>
          </w:tcPr>
          <w:p w14:paraId="22CC0B01" w14:textId="094F88DA" w:rsidR="00C9778F" w:rsidRPr="001C5867" w:rsidRDefault="00C9778F" w:rsidP="00C9778F">
            <w:pPr>
              <w:spacing w:line="240" w:lineRule="auto"/>
              <w:jc w:val="center"/>
              <w:rPr>
                <w:szCs w:val="22"/>
              </w:rPr>
            </w:pPr>
            <w:r w:rsidRPr="001C5867">
              <w:rPr>
                <w:b/>
                <w:bCs/>
                <w:szCs w:val="22"/>
              </w:rPr>
              <w:t>PT Central Marketing Group Indonesia</w:t>
            </w:r>
          </w:p>
        </w:tc>
        <w:tc>
          <w:tcPr>
            <w:tcW w:w="222" w:type="dxa"/>
            <w:vAlign w:val="bottom"/>
          </w:tcPr>
          <w:p w14:paraId="08CEE7AE" w14:textId="77777777" w:rsidR="00C9778F" w:rsidRPr="001C5867" w:rsidRDefault="00C9778F" w:rsidP="00C9778F">
            <w:pPr>
              <w:spacing w:line="240" w:lineRule="auto"/>
              <w:jc w:val="center"/>
              <w:rPr>
                <w:b/>
                <w:bCs/>
                <w:szCs w:val="22"/>
              </w:rPr>
            </w:pPr>
          </w:p>
        </w:tc>
        <w:tc>
          <w:tcPr>
            <w:tcW w:w="1578" w:type="dxa"/>
            <w:vAlign w:val="bottom"/>
          </w:tcPr>
          <w:p w14:paraId="049AA82D" w14:textId="2137FC24" w:rsidR="00C9778F" w:rsidRPr="001C5867" w:rsidRDefault="00C9778F" w:rsidP="00C9778F">
            <w:pPr>
              <w:spacing w:line="240" w:lineRule="auto"/>
              <w:jc w:val="center"/>
              <w:rPr>
                <w:b/>
                <w:bCs/>
                <w:szCs w:val="22"/>
              </w:rPr>
            </w:pPr>
            <w:r w:rsidRPr="001C5867">
              <w:rPr>
                <w:b/>
                <w:bCs/>
                <w:szCs w:val="22"/>
              </w:rPr>
              <w:t>Central People Development Center Limited</w:t>
            </w:r>
          </w:p>
        </w:tc>
        <w:tc>
          <w:tcPr>
            <w:tcW w:w="221" w:type="dxa"/>
            <w:vAlign w:val="bottom"/>
          </w:tcPr>
          <w:p w14:paraId="3C326F09" w14:textId="77777777" w:rsidR="00C9778F" w:rsidRPr="001C5867" w:rsidRDefault="00C9778F" w:rsidP="00C9778F">
            <w:pPr>
              <w:spacing w:line="240" w:lineRule="auto"/>
              <w:jc w:val="center"/>
              <w:rPr>
                <w:b/>
                <w:bCs/>
                <w:szCs w:val="22"/>
              </w:rPr>
            </w:pPr>
          </w:p>
        </w:tc>
        <w:tc>
          <w:tcPr>
            <w:tcW w:w="1309" w:type="dxa"/>
            <w:vAlign w:val="bottom"/>
          </w:tcPr>
          <w:p w14:paraId="1367CCA7" w14:textId="77777777" w:rsidR="00C9778F" w:rsidRPr="001C5867" w:rsidRDefault="00C9778F" w:rsidP="00C9778F">
            <w:pPr>
              <w:spacing w:line="240" w:lineRule="auto"/>
              <w:jc w:val="center"/>
              <w:rPr>
                <w:b/>
                <w:bCs/>
                <w:szCs w:val="22"/>
              </w:rPr>
            </w:pPr>
            <w:r w:rsidRPr="001C5867">
              <w:rPr>
                <w:b/>
                <w:bCs/>
                <w:szCs w:val="22"/>
              </w:rPr>
              <w:t>Total</w:t>
            </w:r>
          </w:p>
        </w:tc>
      </w:tr>
      <w:tr w:rsidR="00C9778F" w:rsidRPr="001C5867" w14:paraId="07A290C2" w14:textId="77777777" w:rsidTr="003B3E3C">
        <w:trPr>
          <w:cantSplit/>
          <w:trHeight w:val="144"/>
        </w:trPr>
        <w:tc>
          <w:tcPr>
            <w:tcW w:w="4410" w:type="dxa"/>
            <w:shd w:val="clear" w:color="auto" w:fill="auto"/>
            <w:vAlign w:val="bottom"/>
          </w:tcPr>
          <w:p w14:paraId="1EFC1391" w14:textId="3323A7AB" w:rsidR="00C9778F" w:rsidRPr="001C5867" w:rsidRDefault="00C9778F" w:rsidP="00C9778F">
            <w:pPr>
              <w:spacing w:line="240" w:lineRule="auto"/>
              <w:ind w:left="180" w:hanging="180"/>
              <w:rPr>
                <w:b/>
                <w:bCs/>
                <w:szCs w:val="22"/>
              </w:rPr>
            </w:pPr>
          </w:p>
        </w:tc>
        <w:tc>
          <w:tcPr>
            <w:tcW w:w="4680" w:type="dxa"/>
            <w:gridSpan w:val="5"/>
            <w:vAlign w:val="bottom"/>
          </w:tcPr>
          <w:p w14:paraId="7047A56F" w14:textId="325621E1" w:rsidR="00C9778F" w:rsidRPr="001C5867" w:rsidRDefault="00C9778F" w:rsidP="00C9778F">
            <w:pPr>
              <w:tabs>
                <w:tab w:val="decimal" w:pos="731"/>
              </w:tabs>
              <w:spacing w:line="240" w:lineRule="auto"/>
              <w:ind w:right="101"/>
              <w:jc w:val="center"/>
              <w:rPr>
                <w:szCs w:val="22"/>
              </w:rPr>
            </w:pPr>
            <w:r w:rsidRPr="001C5867">
              <w:rPr>
                <w:rFonts w:cs="Angsana New"/>
                <w:i/>
                <w:iCs/>
                <w:szCs w:val="22"/>
                <w:cs/>
                <w:lang w:bidi="th-TH"/>
              </w:rPr>
              <w:t>(</w:t>
            </w:r>
            <w:r w:rsidRPr="001C5867">
              <w:rPr>
                <w:i/>
                <w:iCs/>
                <w:szCs w:val="22"/>
                <w:lang w:bidi="th-TH"/>
              </w:rPr>
              <w:t>in million Baht</w:t>
            </w:r>
            <w:r w:rsidRPr="001C5867">
              <w:rPr>
                <w:rFonts w:cs="Angsana New"/>
                <w:i/>
                <w:iCs/>
                <w:szCs w:val="22"/>
                <w:cs/>
                <w:lang w:bidi="th-TH"/>
              </w:rPr>
              <w:t>)</w:t>
            </w:r>
          </w:p>
        </w:tc>
      </w:tr>
      <w:tr w:rsidR="00C9778F" w:rsidRPr="001C5867" w14:paraId="7088CE9D" w14:textId="77777777" w:rsidTr="003B3E3C">
        <w:trPr>
          <w:cantSplit/>
          <w:trHeight w:val="144"/>
        </w:trPr>
        <w:tc>
          <w:tcPr>
            <w:tcW w:w="4410" w:type="dxa"/>
            <w:shd w:val="clear" w:color="auto" w:fill="auto"/>
            <w:vAlign w:val="bottom"/>
          </w:tcPr>
          <w:p w14:paraId="7A7CF2B2" w14:textId="77777777" w:rsidR="00C9778F" w:rsidRPr="001C5867" w:rsidRDefault="00C9778F" w:rsidP="00C9778F">
            <w:pPr>
              <w:spacing w:line="240" w:lineRule="auto"/>
              <w:ind w:left="180" w:hanging="180"/>
              <w:rPr>
                <w:b/>
                <w:bCs/>
                <w:szCs w:val="22"/>
              </w:rPr>
            </w:pPr>
            <w:r w:rsidRPr="001C5867">
              <w:rPr>
                <w:szCs w:val="22"/>
              </w:rPr>
              <w:t>Cash and cash equivalents</w:t>
            </w:r>
          </w:p>
        </w:tc>
        <w:tc>
          <w:tcPr>
            <w:tcW w:w="1350" w:type="dxa"/>
            <w:vAlign w:val="bottom"/>
          </w:tcPr>
          <w:p w14:paraId="26779AB1" w14:textId="49F36222" w:rsidR="00C9778F" w:rsidRPr="001C5867" w:rsidRDefault="003B3E3C" w:rsidP="003B3E3C">
            <w:pPr>
              <w:tabs>
                <w:tab w:val="decimal" w:pos="731"/>
              </w:tabs>
              <w:spacing w:line="240" w:lineRule="auto"/>
              <w:ind w:right="101"/>
              <w:jc w:val="center"/>
              <w:rPr>
                <w:szCs w:val="22"/>
              </w:rPr>
            </w:pPr>
            <w:r w:rsidRPr="001C5867">
              <w:rPr>
                <w:rFonts w:cs="Angsana New"/>
                <w:szCs w:val="22"/>
                <w:cs/>
                <w:lang w:bidi="th-TH"/>
              </w:rPr>
              <w:t>-</w:t>
            </w:r>
          </w:p>
        </w:tc>
        <w:tc>
          <w:tcPr>
            <w:tcW w:w="222" w:type="dxa"/>
            <w:vAlign w:val="bottom"/>
          </w:tcPr>
          <w:p w14:paraId="55762DE0" w14:textId="77777777" w:rsidR="00C9778F" w:rsidRPr="001C5867" w:rsidRDefault="00C9778F" w:rsidP="00C9778F">
            <w:pPr>
              <w:tabs>
                <w:tab w:val="decimal" w:pos="1001"/>
              </w:tabs>
              <w:spacing w:line="240" w:lineRule="auto"/>
              <w:ind w:right="-79"/>
              <w:jc w:val="right"/>
              <w:rPr>
                <w:szCs w:val="22"/>
              </w:rPr>
            </w:pPr>
          </w:p>
        </w:tc>
        <w:tc>
          <w:tcPr>
            <w:tcW w:w="1578" w:type="dxa"/>
          </w:tcPr>
          <w:p w14:paraId="31CABF58" w14:textId="79327B7D" w:rsidR="00C9778F" w:rsidRPr="001C5867" w:rsidRDefault="00C9778F" w:rsidP="00CB2942">
            <w:pPr>
              <w:tabs>
                <w:tab w:val="decimal" w:pos="731"/>
              </w:tabs>
              <w:spacing w:line="240" w:lineRule="auto"/>
              <w:ind w:right="180"/>
              <w:jc w:val="right"/>
              <w:rPr>
                <w:szCs w:val="22"/>
              </w:rPr>
            </w:pPr>
            <w:r w:rsidRPr="001C5867">
              <w:rPr>
                <w:szCs w:val="22"/>
              </w:rPr>
              <w:t>79</w:t>
            </w:r>
          </w:p>
        </w:tc>
        <w:tc>
          <w:tcPr>
            <w:tcW w:w="221" w:type="dxa"/>
            <w:vAlign w:val="bottom"/>
          </w:tcPr>
          <w:p w14:paraId="4A1B6C0F"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609FE108" w14:textId="387F25E7" w:rsidR="00C9778F" w:rsidRPr="001C5867" w:rsidRDefault="003B3E3C" w:rsidP="00CB2942">
            <w:pPr>
              <w:tabs>
                <w:tab w:val="decimal" w:pos="731"/>
              </w:tabs>
              <w:spacing w:line="240" w:lineRule="auto"/>
              <w:ind w:right="180"/>
              <w:jc w:val="right"/>
              <w:rPr>
                <w:szCs w:val="22"/>
              </w:rPr>
            </w:pPr>
            <w:r w:rsidRPr="001C5867">
              <w:rPr>
                <w:szCs w:val="22"/>
              </w:rPr>
              <w:t>79</w:t>
            </w:r>
          </w:p>
        </w:tc>
      </w:tr>
      <w:tr w:rsidR="00C9778F" w:rsidRPr="001C5867" w14:paraId="76B10C7E" w14:textId="77777777" w:rsidTr="003B3E3C">
        <w:trPr>
          <w:cantSplit/>
          <w:trHeight w:val="100"/>
        </w:trPr>
        <w:tc>
          <w:tcPr>
            <w:tcW w:w="4410" w:type="dxa"/>
            <w:shd w:val="clear" w:color="auto" w:fill="auto"/>
            <w:vAlign w:val="bottom"/>
          </w:tcPr>
          <w:p w14:paraId="0C0CD7D7" w14:textId="77777777" w:rsidR="00C9778F" w:rsidRPr="001C5867" w:rsidRDefault="00C9778F" w:rsidP="00C9778F">
            <w:pPr>
              <w:spacing w:line="240" w:lineRule="auto"/>
              <w:ind w:left="180" w:hanging="180"/>
              <w:rPr>
                <w:szCs w:val="22"/>
              </w:rPr>
            </w:pPr>
            <w:r w:rsidRPr="001C5867">
              <w:rPr>
                <w:szCs w:val="22"/>
              </w:rPr>
              <w:t>Trade accounts receivable</w:t>
            </w:r>
          </w:p>
        </w:tc>
        <w:tc>
          <w:tcPr>
            <w:tcW w:w="1350" w:type="dxa"/>
            <w:vAlign w:val="bottom"/>
          </w:tcPr>
          <w:p w14:paraId="63C10A8D" w14:textId="1CF2B9A0" w:rsidR="00C9778F" w:rsidRPr="001C5867" w:rsidRDefault="00C9778F" w:rsidP="00C9778F">
            <w:pPr>
              <w:tabs>
                <w:tab w:val="decimal" w:pos="731"/>
              </w:tabs>
              <w:spacing w:line="240" w:lineRule="auto"/>
              <w:ind w:right="101"/>
              <w:jc w:val="right"/>
              <w:rPr>
                <w:szCs w:val="22"/>
              </w:rPr>
            </w:pPr>
            <w:r w:rsidRPr="001C5867">
              <w:rPr>
                <w:szCs w:val="22"/>
              </w:rPr>
              <w:t>3</w:t>
            </w:r>
          </w:p>
        </w:tc>
        <w:tc>
          <w:tcPr>
            <w:tcW w:w="222" w:type="dxa"/>
            <w:vAlign w:val="bottom"/>
          </w:tcPr>
          <w:p w14:paraId="7FBEACF1" w14:textId="77777777" w:rsidR="00C9778F" w:rsidRPr="001C5867" w:rsidRDefault="00C9778F" w:rsidP="00C9778F">
            <w:pPr>
              <w:tabs>
                <w:tab w:val="decimal" w:pos="1001"/>
              </w:tabs>
              <w:spacing w:line="240" w:lineRule="auto"/>
              <w:ind w:right="-79"/>
              <w:jc w:val="right"/>
              <w:rPr>
                <w:szCs w:val="22"/>
              </w:rPr>
            </w:pPr>
          </w:p>
        </w:tc>
        <w:tc>
          <w:tcPr>
            <w:tcW w:w="1578" w:type="dxa"/>
          </w:tcPr>
          <w:p w14:paraId="50FDA511" w14:textId="20B8764E" w:rsidR="00C9778F" w:rsidRPr="001C5867" w:rsidRDefault="00C9778F" w:rsidP="00CB2942">
            <w:pPr>
              <w:tabs>
                <w:tab w:val="decimal" w:pos="731"/>
              </w:tabs>
              <w:spacing w:line="240" w:lineRule="auto"/>
              <w:ind w:right="180"/>
              <w:jc w:val="right"/>
              <w:rPr>
                <w:szCs w:val="22"/>
              </w:rPr>
            </w:pPr>
            <w:r w:rsidRPr="001C5867">
              <w:rPr>
                <w:szCs w:val="22"/>
              </w:rPr>
              <w:t>14</w:t>
            </w:r>
          </w:p>
        </w:tc>
        <w:tc>
          <w:tcPr>
            <w:tcW w:w="221" w:type="dxa"/>
            <w:vAlign w:val="bottom"/>
          </w:tcPr>
          <w:p w14:paraId="2DB25F69"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719EDDD4" w14:textId="00DDE1DE" w:rsidR="00C9778F" w:rsidRPr="001C5867" w:rsidRDefault="003B3E3C" w:rsidP="00CB2942">
            <w:pPr>
              <w:tabs>
                <w:tab w:val="decimal" w:pos="731"/>
              </w:tabs>
              <w:spacing w:line="240" w:lineRule="auto"/>
              <w:ind w:right="180"/>
              <w:jc w:val="right"/>
              <w:rPr>
                <w:szCs w:val="22"/>
              </w:rPr>
            </w:pPr>
            <w:r w:rsidRPr="001C5867">
              <w:rPr>
                <w:szCs w:val="22"/>
              </w:rPr>
              <w:t>17</w:t>
            </w:r>
          </w:p>
        </w:tc>
      </w:tr>
      <w:tr w:rsidR="00C9778F" w:rsidRPr="001C5867" w14:paraId="75E986E0" w14:textId="77777777" w:rsidTr="003B3E3C">
        <w:trPr>
          <w:cantSplit/>
        </w:trPr>
        <w:tc>
          <w:tcPr>
            <w:tcW w:w="4410" w:type="dxa"/>
            <w:shd w:val="clear" w:color="auto" w:fill="auto"/>
            <w:vAlign w:val="bottom"/>
          </w:tcPr>
          <w:p w14:paraId="0E50BFDB" w14:textId="21EA32AB" w:rsidR="00C9778F" w:rsidRPr="001C5867" w:rsidRDefault="003B3E3C" w:rsidP="0043735F">
            <w:pPr>
              <w:spacing w:line="240" w:lineRule="auto"/>
              <w:ind w:left="180" w:hanging="180"/>
              <w:rPr>
                <w:szCs w:val="22"/>
              </w:rPr>
            </w:pPr>
            <w:r w:rsidRPr="001C5867">
              <w:rPr>
                <w:szCs w:val="22"/>
              </w:rPr>
              <w:t xml:space="preserve">Other </w:t>
            </w:r>
            <w:r w:rsidR="0043735F" w:rsidRPr="001C5867">
              <w:rPr>
                <w:szCs w:val="22"/>
              </w:rPr>
              <w:t>receivables</w:t>
            </w:r>
          </w:p>
        </w:tc>
        <w:tc>
          <w:tcPr>
            <w:tcW w:w="1350" w:type="dxa"/>
            <w:vAlign w:val="bottom"/>
          </w:tcPr>
          <w:p w14:paraId="4ADCF6DF" w14:textId="26C7EED1" w:rsidR="00C9778F" w:rsidRPr="001C5867" w:rsidRDefault="00C9778F" w:rsidP="00C9778F">
            <w:pPr>
              <w:tabs>
                <w:tab w:val="decimal" w:pos="731"/>
              </w:tabs>
              <w:spacing w:line="240" w:lineRule="auto"/>
              <w:ind w:right="101"/>
              <w:jc w:val="right"/>
              <w:rPr>
                <w:szCs w:val="22"/>
              </w:rPr>
            </w:pPr>
            <w:r w:rsidRPr="001C5867">
              <w:rPr>
                <w:szCs w:val="22"/>
              </w:rPr>
              <w:t>1</w:t>
            </w:r>
          </w:p>
        </w:tc>
        <w:tc>
          <w:tcPr>
            <w:tcW w:w="222" w:type="dxa"/>
            <w:vAlign w:val="bottom"/>
          </w:tcPr>
          <w:p w14:paraId="19F79956" w14:textId="77777777" w:rsidR="00C9778F" w:rsidRPr="001C5867" w:rsidRDefault="00C9778F" w:rsidP="00C9778F">
            <w:pPr>
              <w:tabs>
                <w:tab w:val="decimal" w:pos="1001"/>
              </w:tabs>
              <w:spacing w:line="240" w:lineRule="auto"/>
              <w:ind w:right="-79"/>
              <w:jc w:val="right"/>
              <w:rPr>
                <w:szCs w:val="22"/>
              </w:rPr>
            </w:pPr>
          </w:p>
        </w:tc>
        <w:tc>
          <w:tcPr>
            <w:tcW w:w="1578" w:type="dxa"/>
          </w:tcPr>
          <w:p w14:paraId="4AC2474B" w14:textId="5F9F469B" w:rsidR="00C9778F" w:rsidRPr="001C5867" w:rsidRDefault="00C9778F" w:rsidP="00CB2942">
            <w:pPr>
              <w:tabs>
                <w:tab w:val="decimal" w:pos="731"/>
              </w:tabs>
              <w:spacing w:line="240" w:lineRule="auto"/>
              <w:ind w:right="180"/>
              <w:jc w:val="right"/>
              <w:rPr>
                <w:szCs w:val="22"/>
              </w:rPr>
            </w:pPr>
            <w:r w:rsidRPr="001C5867">
              <w:rPr>
                <w:szCs w:val="22"/>
              </w:rPr>
              <w:t>5</w:t>
            </w:r>
          </w:p>
        </w:tc>
        <w:tc>
          <w:tcPr>
            <w:tcW w:w="221" w:type="dxa"/>
            <w:vAlign w:val="bottom"/>
          </w:tcPr>
          <w:p w14:paraId="1A35D3ED"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55C15BBF" w14:textId="5B2EB80C" w:rsidR="00C9778F" w:rsidRPr="001C5867" w:rsidRDefault="003B3E3C" w:rsidP="00CB2942">
            <w:pPr>
              <w:tabs>
                <w:tab w:val="decimal" w:pos="731"/>
              </w:tabs>
              <w:spacing w:line="240" w:lineRule="auto"/>
              <w:ind w:right="180"/>
              <w:jc w:val="right"/>
              <w:rPr>
                <w:szCs w:val="22"/>
              </w:rPr>
            </w:pPr>
            <w:r w:rsidRPr="001C5867">
              <w:rPr>
                <w:szCs w:val="22"/>
              </w:rPr>
              <w:t>6</w:t>
            </w:r>
          </w:p>
        </w:tc>
      </w:tr>
      <w:tr w:rsidR="00C9778F" w:rsidRPr="001C5867" w14:paraId="4BAB3409" w14:textId="77777777" w:rsidTr="003B3E3C">
        <w:trPr>
          <w:cantSplit/>
        </w:trPr>
        <w:tc>
          <w:tcPr>
            <w:tcW w:w="4410" w:type="dxa"/>
            <w:shd w:val="clear" w:color="auto" w:fill="auto"/>
            <w:vAlign w:val="bottom"/>
          </w:tcPr>
          <w:p w14:paraId="66C823E1" w14:textId="77777777" w:rsidR="00C9778F" w:rsidRPr="001C5867" w:rsidRDefault="00C9778F" w:rsidP="00C9778F">
            <w:pPr>
              <w:autoSpaceDE w:val="0"/>
              <w:autoSpaceDN w:val="0"/>
              <w:adjustRightInd w:val="0"/>
              <w:spacing w:line="240" w:lineRule="auto"/>
              <w:ind w:left="180" w:hanging="180"/>
              <w:rPr>
                <w:szCs w:val="22"/>
              </w:rPr>
            </w:pPr>
            <w:r w:rsidRPr="001C5867">
              <w:rPr>
                <w:szCs w:val="22"/>
              </w:rPr>
              <w:t>Property, plant and equipment</w:t>
            </w:r>
          </w:p>
        </w:tc>
        <w:tc>
          <w:tcPr>
            <w:tcW w:w="1350" w:type="dxa"/>
            <w:vAlign w:val="bottom"/>
          </w:tcPr>
          <w:p w14:paraId="271565F3" w14:textId="19089F13" w:rsidR="00C9778F" w:rsidRPr="001C5867" w:rsidRDefault="003B3E3C" w:rsidP="003B3E3C">
            <w:pPr>
              <w:tabs>
                <w:tab w:val="decimal" w:pos="731"/>
              </w:tabs>
              <w:spacing w:line="240" w:lineRule="auto"/>
              <w:ind w:right="101"/>
              <w:jc w:val="center"/>
              <w:rPr>
                <w:szCs w:val="22"/>
              </w:rPr>
            </w:pPr>
            <w:r w:rsidRPr="001C5867">
              <w:rPr>
                <w:rFonts w:cs="Angsana New"/>
                <w:szCs w:val="22"/>
                <w:cs/>
                <w:lang w:bidi="th-TH"/>
              </w:rPr>
              <w:t>-</w:t>
            </w:r>
          </w:p>
        </w:tc>
        <w:tc>
          <w:tcPr>
            <w:tcW w:w="222" w:type="dxa"/>
            <w:vAlign w:val="bottom"/>
          </w:tcPr>
          <w:p w14:paraId="7AF4F4BD" w14:textId="77777777" w:rsidR="00C9778F" w:rsidRPr="001C5867" w:rsidRDefault="00C9778F" w:rsidP="00C9778F">
            <w:pPr>
              <w:tabs>
                <w:tab w:val="decimal" w:pos="1001"/>
              </w:tabs>
              <w:spacing w:line="240" w:lineRule="auto"/>
              <w:ind w:right="-79"/>
              <w:jc w:val="right"/>
              <w:rPr>
                <w:szCs w:val="22"/>
              </w:rPr>
            </w:pPr>
          </w:p>
        </w:tc>
        <w:tc>
          <w:tcPr>
            <w:tcW w:w="1578" w:type="dxa"/>
          </w:tcPr>
          <w:p w14:paraId="225DF238" w14:textId="7C6491F4" w:rsidR="00C9778F" w:rsidRPr="001C5867" w:rsidRDefault="00C9778F" w:rsidP="00CB2942">
            <w:pPr>
              <w:tabs>
                <w:tab w:val="decimal" w:pos="731"/>
              </w:tabs>
              <w:spacing w:line="240" w:lineRule="auto"/>
              <w:ind w:right="180"/>
              <w:jc w:val="right"/>
              <w:rPr>
                <w:szCs w:val="22"/>
              </w:rPr>
            </w:pPr>
            <w:r w:rsidRPr="001C5867">
              <w:rPr>
                <w:szCs w:val="22"/>
              </w:rPr>
              <w:t>3</w:t>
            </w:r>
          </w:p>
        </w:tc>
        <w:tc>
          <w:tcPr>
            <w:tcW w:w="221" w:type="dxa"/>
            <w:vAlign w:val="bottom"/>
          </w:tcPr>
          <w:p w14:paraId="0922160E"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317AB62A" w14:textId="2A577942" w:rsidR="00C9778F" w:rsidRPr="001C5867" w:rsidRDefault="003B3E3C" w:rsidP="00CB2942">
            <w:pPr>
              <w:tabs>
                <w:tab w:val="decimal" w:pos="731"/>
              </w:tabs>
              <w:spacing w:line="240" w:lineRule="auto"/>
              <w:ind w:right="180"/>
              <w:jc w:val="right"/>
              <w:rPr>
                <w:szCs w:val="22"/>
              </w:rPr>
            </w:pPr>
            <w:r w:rsidRPr="001C5867">
              <w:rPr>
                <w:szCs w:val="22"/>
              </w:rPr>
              <w:t>3</w:t>
            </w:r>
          </w:p>
        </w:tc>
      </w:tr>
      <w:tr w:rsidR="00C9778F" w:rsidRPr="001C5867" w14:paraId="0D7DF11D" w14:textId="77777777" w:rsidTr="003B3E3C">
        <w:trPr>
          <w:cantSplit/>
        </w:trPr>
        <w:tc>
          <w:tcPr>
            <w:tcW w:w="4410" w:type="dxa"/>
            <w:shd w:val="clear" w:color="auto" w:fill="auto"/>
            <w:vAlign w:val="bottom"/>
          </w:tcPr>
          <w:p w14:paraId="35E6EC39" w14:textId="77777777" w:rsidR="00C9778F" w:rsidRPr="001C5867" w:rsidRDefault="00C9778F" w:rsidP="00C9778F">
            <w:pPr>
              <w:spacing w:line="240" w:lineRule="auto"/>
              <w:ind w:left="180" w:hanging="180"/>
              <w:rPr>
                <w:szCs w:val="22"/>
              </w:rPr>
            </w:pPr>
            <w:r w:rsidRPr="001C5867">
              <w:rPr>
                <w:szCs w:val="22"/>
              </w:rPr>
              <w:t>Other non</w:t>
            </w:r>
            <w:r w:rsidRPr="001C5867">
              <w:rPr>
                <w:rFonts w:cs="Angsana New"/>
                <w:szCs w:val="22"/>
                <w:cs/>
                <w:lang w:bidi="th-TH"/>
              </w:rPr>
              <w:t>-</w:t>
            </w:r>
            <w:r w:rsidRPr="001C5867">
              <w:rPr>
                <w:szCs w:val="22"/>
              </w:rPr>
              <w:t>current assets</w:t>
            </w:r>
          </w:p>
        </w:tc>
        <w:tc>
          <w:tcPr>
            <w:tcW w:w="1350" w:type="dxa"/>
            <w:vAlign w:val="bottom"/>
          </w:tcPr>
          <w:p w14:paraId="77011D19" w14:textId="7ACB64E1" w:rsidR="00C9778F" w:rsidRPr="001C5867" w:rsidRDefault="003B3E3C" w:rsidP="003B3E3C">
            <w:pPr>
              <w:tabs>
                <w:tab w:val="decimal" w:pos="731"/>
              </w:tabs>
              <w:spacing w:line="240" w:lineRule="auto"/>
              <w:ind w:right="101"/>
              <w:jc w:val="center"/>
              <w:rPr>
                <w:szCs w:val="22"/>
              </w:rPr>
            </w:pPr>
            <w:r w:rsidRPr="001C5867">
              <w:rPr>
                <w:rFonts w:cs="Angsana New"/>
                <w:szCs w:val="22"/>
                <w:cs/>
                <w:lang w:bidi="th-TH"/>
              </w:rPr>
              <w:t>-</w:t>
            </w:r>
          </w:p>
        </w:tc>
        <w:tc>
          <w:tcPr>
            <w:tcW w:w="222" w:type="dxa"/>
            <w:vAlign w:val="bottom"/>
          </w:tcPr>
          <w:p w14:paraId="00C6327C" w14:textId="77777777" w:rsidR="00C9778F" w:rsidRPr="001C5867" w:rsidRDefault="00C9778F" w:rsidP="00C9778F">
            <w:pPr>
              <w:tabs>
                <w:tab w:val="decimal" w:pos="1001"/>
              </w:tabs>
              <w:spacing w:line="240" w:lineRule="auto"/>
              <w:ind w:right="-79"/>
              <w:jc w:val="right"/>
              <w:rPr>
                <w:szCs w:val="22"/>
              </w:rPr>
            </w:pPr>
          </w:p>
        </w:tc>
        <w:tc>
          <w:tcPr>
            <w:tcW w:w="1578" w:type="dxa"/>
            <w:vAlign w:val="bottom"/>
          </w:tcPr>
          <w:p w14:paraId="4E8B6FD3" w14:textId="39404231" w:rsidR="00C9778F" w:rsidRPr="001C5867" w:rsidRDefault="00C9778F" w:rsidP="00CB2942">
            <w:pPr>
              <w:tabs>
                <w:tab w:val="decimal" w:pos="731"/>
              </w:tabs>
              <w:spacing w:line="240" w:lineRule="auto"/>
              <w:ind w:right="180"/>
              <w:jc w:val="right"/>
              <w:rPr>
                <w:szCs w:val="22"/>
              </w:rPr>
            </w:pPr>
            <w:r w:rsidRPr="001C5867">
              <w:rPr>
                <w:szCs w:val="22"/>
              </w:rPr>
              <w:t>8</w:t>
            </w:r>
          </w:p>
        </w:tc>
        <w:tc>
          <w:tcPr>
            <w:tcW w:w="221" w:type="dxa"/>
            <w:vAlign w:val="bottom"/>
          </w:tcPr>
          <w:p w14:paraId="564DD502"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2AC61E1C" w14:textId="78D39032" w:rsidR="00C9778F" w:rsidRPr="001C5867" w:rsidRDefault="003B3E3C" w:rsidP="00CB2942">
            <w:pPr>
              <w:tabs>
                <w:tab w:val="decimal" w:pos="731"/>
              </w:tabs>
              <w:spacing w:line="240" w:lineRule="auto"/>
              <w:ind w:right="180"/>
              <w:jc w:val="right"/>
              <w:rPr>
                <w:szCs w:val="22"/>
              </w:rPr>
            </w:pPr>
            <w:r w:rsidRPr="001C5867">
              <w:rPr>
                <w:szCs w:val="22"/>
              </w:rPr>
              <w:t>8</w:t>
            </w:r>
          </w:p>
        </w:tc>
      </w:tr>
      <w:tr w:rsidR="00C9778F" w:rsidRPr="001C5867" w14:paraId="62AE0085" w14:textId="77777777" w:rsidTr="003B3E3C">
        <w:trPr>
          <w:cantSplit/>
        </w:trPr>
        <w:tc>
          <w:tcPr>
            <w:tcW w:w="4410" w:type="dxa"/>
            <w:shd w:val="clear" w:color="auto" w:fill="auto"/>
            <w:vAlign w:val="bottom"/>
          </w:tcPr>
          <w:p w14:paraId="656D560D" w14:textId="007A6DBF" w:rsidR="00C9778F" w:rsidRPr="001C5867" w:rsidRDefault="0043735F" w:rsidP="00C9778F">
            <w:pPr>
              <w:spacing w:line="240" w:lineRule="auto"/>
              <w:ind w:left="180" w:hanging="180"/>
              <w:rPr>
                <w:szCs w:val="22"/>
              </w:rPr>
            </w:pPr>
            <w:r w:rsidRPr="001C5867">
              <w:rPr>
                <w:szCs w:val="22"/>
              </w:rPr>
              <w:t>Other</w:t>
            </w:r>
            <w:r w:rsidR="003B3E3C" w:rsidRPr="001C5867">
              <w:rPr>
                <w:szCs w:val="22"/>
              </w:rPr>
              <w:t xml:space="preserve"> payables</w:t>
            </w:r>
          </w:p>
        </w:tc>
        <w:tc>
          <w:tcPr>
            <w:tcW w:w="1350" w:type="dxa"/>
            <w:vAlign w:val="bottom"/>
          </w:tcPr>
          <w:p w14:paraId="2E8B1427" w14:textId="5F218A89" w:rsidR="00C9778F" w:rsidRPr="001C5867" w:rsidRDefault="00C9778F" w:rsidP="00C9778F">
            <w:pPr>
              <w:tabs>
                <w:tab w:val="decimal" w:pos="821"/>
              </w:tabs>
              <w:spacing w:line="240" w:lineRule="auto"/>
              <w:ind w:right="11"/>
              <w:jc w:val="right"/>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222" w:type="dxa"/>
            <w:vAlign w:val="bottom"/>
          </w:tcPr>
          <w:p w14:paraId="2890F76F" w14:textId="77777777" w:rsidR="00C9778F" w:rsidRPr="001C5867" w:rsidRDefault="00C9778F" w:rsidP="00C9778F">
            <w:pPr>
              <w:tabs>
                <w:tab w:val="decimal" w:pos="1001"/>
              </w:tabs>
              <w:spacing w:line="240" w:lineRule="auto"/>
              <w:ind w:right="-79"/>
              <w:jc w:val="right"/>
              <w:rPr>
                <w:szCs w:val="22"/>
              </w:rPr>
            </w:pPr>
          </w:p>
        </w:tc>
        <w:tc>
          <w:tcPr>
            <w:tcW w:w="1578" w:type="dxa"/>
            <w:vAlign w:val="bottom"/>
          </w:tcPr>
          <w:p w14:paraId="5C7119F1" w14:textId="713811B6" w:rsidR="00C9778F" w:rsidRPr="001C5867" w:rsidRDefault="00C9778F" w:rsidP="00CB2942">
            <w:pPr>
              <w:tabs>
                <w:tab w:val="decimal" w:pos="731"/>
              </w:tabs>
              <w:spacing w:line="240" w:lineRule="auto"/>
              <w:ind w:right="90"/>
              <w:jc w:val="right"/>
              <w:rPr>
                <w:szCs w:val="22"/>
              </w:rPr>
            </w:pPr>
            <w:r w:rsidRPr="001C5867">
              <w:rPr>
                <w:rFonts w:cs="Angsana New"/>
                <w:szCs w:val="22"/>
                <w:cs/>
                <w:lang w:bidi="th-TH"/>
              </w:rPr>
              <w:t>(</w:t>
            </w:r>
            <w:r w:rsidRPr="001C5867">
              <w:rPr>
                <w:szCs w:val="22"/>
              </w:rPr>
              <w:t>18</w:t>
            </w:r>
            <w:r w:rsidRPr="001C5867">
              <w:rPr>
                <w:rFonts w:cs="Angsana New"/>
                <w:szCs w:val="22"/>
                <w:cs/>
                <w:lang w:bidi="th-TH"/>
              </w:rPr>
              <w:t>)</w:t>
            </w:r>
          </w:p>
        </w:tc>
        <w:tc>
          <w:tcPr>
            <w:tcW w:w="221" w:type="dxa"/>
            <w:vAlign w:val="bottom"/>
          </w:tcPr>
          <w:p w14:paraId="79FD0A5D"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0910C04D" w14:textId="674FC958" w:rsidR="00C9778F" w:rsidRPr="001C5867" w:rsidRDefault="003B3E3C" w:rsidP="00CB2942">
            <w:pPr>
              <w:tabs>
                <w:tab w:val="decimal" w:pos="731"/>
              </w:tabs>
              <w:spacing w:line="240" w:lineRule="auto"/>
              <w:ind w:right="126"/>
              <w:jc w:val="right"/>
              <w:rPr>
                <w:szCs w:val="22"/>
              </w:rPr>
            </w:pPr>
            <w:r w:rsidRPr="001C5867">
              <w:rPr>
                <w:rFonts w:cs="Angsana New"/>
                <w:szCs w:val="22"/>
                <w:cs/>
                <w:lang w:bidi="th-TH"/>
              </w:rPr>
              <w:t>(</w:t>
            </w:r>
            <w:r w:rsidRPr="001C5867">
              <w:rPr>
                <w:szCs w:val="22"/>
              </w:rPr>
              <w:t>19</w:t>
            </w:r>
            <w:r w:rsidRPr="001C5867">
              <w:rPr>
                <w:rFonts w:cs="Angsana New"/>
                <w:szCs w:val="22"/>
                <w:cs/>
                <w:lang w:bidi="th-TH"/>
              </w:rPr>
              <w:t>)</w:t>
            </w:r>
          </w:p>
        </w:tc>
      </w:tr>
      <w:tr w:rsidR="00C9778F" w:rsidRPr="001C5867" w14:paraId="7E115186" w14:textId="77777777" w:rsidTr="003B3E3C">
        <w:trPr>
          <w:cantSplit/>
        </w:trPr>
        <w:tc>
          <w:tcPr>
            <w:tcW w:w="4410" w:type="dxa"/>
            <w:shd w:val="clear" w:color="auto" w:fill="auto"/>
            <w:vAlign w:val="bottom"/>
          </w:tcPr>
          <w:p w14:paraId="16492568" w14:textId="77777777" w:rsidR="00C9778F" w:rsidRPr="001C5867" w:rsidRDefault="00C9778F" w:rsidP="00C9778F">
            <w:pPr>
              <w:tabs>
                <w:tab w:val="decimal" w:pos="814"/>
              </w:tabs>
              <w:spacing w:line="240" w:lineRule="auto"/>
              <w:ind w:left="202" w:right="101" w:hanging="180"/>
              <w:rPr>
                <w:szCs w:val="28"/>
                <w:lang w:bidi="th-TH"/>
              </w:rPr>
            </w:pPr>
            <w:r w:rsidRPr="001C5867">
              <w:rPr>
                <w:szCs w:val="22"/>
              </w:rPr>
              <w:t>Non</w:t>
            </w:r>
            <w:r w:rsidRPr="001C5867">
              <w:rPr>
                <w:rFonts w:cs="Angsana New"/>
                <w:szCs w:val="22"/>
                <w:cs/>
                <w:lang w:bidi="th-TH"/>
              </w:rPr>
              <w:t>-</w:t>
            </w:r>
            <w:r w:rsidRPr="001C5867">
              <w:rPr>
                <w:szCs w:val="22"/>
              </w:rPr>
              <w:t>current provisions for employee benefits</w:t>
            </w:r>
          </w:p>
        </w:tc>
        <w:tc>
          <w:tcPr>
            <w:tcW w:w="1350" w:type="dxa"/>
            <w:vAlign w:val="bottom"/>
          </w:tcPr>
          <w:p w14:paraId="0F2CC49A" w14:textId="67EA08CB" w:rsidR="00C9778F" w:rsidRPr="001C5867" w:rsidRDefault="003B3E3C" w:rsidP="003B3E3C">
            <w:pPr>
              <w:tabs>
                <w:tab w:val="decimal" w:pos="731"/>
              </w:tabs>
              <w:spacing w:line="240" w:lineRule="auto"/>
              <w:ind w:right="101"/>
              <w:jc w:val="center"/>
              <w:rPr>
                <w:szCs w:val="22"/>
              </w:rPr>
            </w:pPr>
            <w:r w:rsidRPr="001C5867">
              <w:rPr>
                <w:rFonts w:cs="Angsana New"/>
                <w:szCs w:val="22"/>
                <w:cs/>
                <w:lang w:bidi="th-TH"/>
              </w:rPr>
              <w:t>-</w:t>
            </w:r>
          </w:p>
        </w:tc>
        <w:tc>
          <w:tcPr>
            <w:tcW w:w="222" w:type="dxa"/>
            <w:vAlign w:val="bottom"/>
          </w:tcPr>
          <w:p w14:paraId="437EF5CD" w14:textId="77777777" w:rsidR="00C9778F" w:rsidRPr="001C5867" w:rsidRDefault="00C9778F" w:rsidP="00C9778F">
            <w:pPr>
              <w:tabs>
                <w:tab w:val="decimal" w:pos="1001"/>
              </w:tabs>
              <w:spacing w:line="240" w:lineRule="auto"/>
              <w:ind w:right="-79"/>
              <w:jc w:val="right"/>
              <w:rPr>
                <w:szCs w:val="22"/>
              </w:rPr>
            </w:pPr>
          </w:p>
        </w:tc>
        <w:tc>
          <w:tcPr>
            <w:tcW w:w="1578" w:type="dxa"/>
            <w:vAlign w:val="bottom"/>
          </w:tcPr>
          <w:p w14:paraId="78A8999A" w14:textId="0F0C7100" w:rsidR="00C9778F" w:rsidRPr="001C5867" w:rsidRDefault="00C9778F" w:rsidP="00CB2942">
            <w:pPr>
              <w:tabs>
                <w:tab w:val="decimal" w:pos="731"/>
              </w:tabs>
              <w:spacing w:line="240" w:lineRule="auto"/>
              <w:ind w:right="90"/>
              <w:jc w:val="right"/>
              <w:rPr>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221" w:type="dxa"/>
            <w:vAlign w:val="bottom"/>
          </w:tcPr>
          <w:p w14:paraId="7719AADE" w14:textId="77777777" w:rsidR="00C9778F" w:rsidRPr="001C5867" w:rsidRDefault="00C9778F" w:rsidP="00C9778F">
            <w:pPr>
              <w:tabs>
                <w:tab w:val="decimal" w:pos="1001"/>
              </w:tabs>
              <w:spacing w:line="240" w:lineRule="auto"/>
              <w:ind w:right="-79"/>
              <w:jc w:val="right"/>
              <w:rPr>
                <w:szCs w:val="22"/>
              </w:rPr>
            </w:pPr>
          </w:p>
        </w:tc>
        <w:tc>
          <w:tcPr>
            <w:tcW w:w="1309" w:type="dxa"/>
            <w:vAlign w:val="bottom"/>
          </w:tcPr>
          <w:p w14:paraId="145AE509" w14:textId="7AEC267B" w:rsidR="00C9778F" w:rsidRPr="001C5867" w:rsidRDefault="003B3E3C" w:rsidP="00CB2942">
            <w:pPr>
              <w:tabs>
                <w:tab w:val="decimal" w:pos="731"/>
              </w:tabs>
              <w:spacing w:line="240" w:lineRule="auto"/>
              <w:ind w:right="126"/>
              <w:jc w:val="right"/>
              <w:rPr>
                <w:szCs w:val="22"/>
              </w:rPr>
            </w:pPr>
            <w:r w:rsidRPr="001C5867">
              <w:rPr>
                <w:rFonts w:cs="Angsana New"/>
                <w:szCs w:val="22"/>
                <w:cs/>
                <w:lang w:bidi="th-TH"/>
              </w:rPr>
              <w:t>(</w:t>
            </w:r>
            <w:r w:rsidRPr="001C5867">
              <w:rPr>
                <w:szCs w:val="22"/>
              </w:rPr>
              <w:t>2</w:t>
            </w:r>
            <w:r w:rsidRPr="001C5867">
              <w:rPr>
                <w:rFonts w:cs="Angsana New"/>
                <w:szCs w:val="22"/>
                <w:cs/>
                <w:lang w:bidi="th-TH"/>
              </w:rPr>
              <w:t>)</w:t>
            </w:r>
          </w:p>
        </w:tc>
      </w:tr>
      <w:tr w:rsidR="00C9778F" w:rsidRPr="001C5867" w14:paraId="4163F9AB" w14:textId="77777777" w:rsidTr="003B3E3C">
        <w:trPr>
          <w:cantSplit/>
        </w:trPr>
        <w:tc>
          <w:tcPr>
            <w:tcW w:w="4410" w:type="dxa"/>
            <w:shd w:val="clear" w:color="auto" w:fill="auto"/>
          </w:tcPr>
          <w:p w14:paraId="32D9C1D7" w14:textId="77777777" w:rsidR="00C9778F" w:rsidRPr="001C5867" w:rsidRDefault="00C9778F" w:rsidP="00C9778F">
            <w:pPr>
              <w:spacing w:line="240" w:lineRule="auto"/>
              <w:ind w:left="180" w:hanging="158"/>
              <w:rPr>
                <w:b/>
                <w:bCs/>
                <w:szCs w:val="22"/>
              </w:rPr>
            </w:pPr>
            <w:r w:rsidRPr="001C5867">
              <w:rPr>
                <w:b/>
                <w:bCs/>
                <w:szCs w:val="22"/>
              </w:rPr>
              <w:t xml:space="preserve">Total identifiable net assets </w:t>
            </w:r>
          </w:p>
        </w:tc>
        <w:tc>
          <w:tcPr>
            <w:tcW w:w="1350" w:type="dxa"/>
            <w:tcBorders>
              <w:top w:val="single" w:sz="4" w:space="0" w:color="auto"/>
            </w:tcBorders>
            <w:vAlign w:val="bottom"/>
          </w:tcPr>
          <w:p w14:paraId="66EE2BCC" w14:textId="2165CFA6" w:rsidR="00C9778F" w:rsidRPr="001C5867" w:rsidRDefault="00C9778F" w:rsidP="00C9778F">
            <w:pPr>
              <w:tabs>
                <w:tab w:val="decimal" w:pos="641"/>
              </w:tabs>
              <w:spacing w:line="240" w:lineRule="auto"/>
              <w:ind w:right="101"/>
              <w:jc w:val="right"/>
              <w:rPr>
                <w:b/>
                <w:bCs/>
                <w:szCs w:val="22"/>
              </w:rPr>
            </w:pPr>
            <w:r w:rsidRPr="001C5867">
              <w:rPr>
                <w:b/>
                <w:bCs/>
                <w:szCs w:val="22"/>
              </w:rPr>
              <w:t>3</w:t>
            </w:r>
          </w:p>
        </w:tc>
        <w:tc>
          <w:tcPr>
            <w:tcW w:w="222" w:type="dxa"/>
            <w:vAlign w:val="bottom"/>
          </w:tcPr>
          <w:p w14:paraId="5A131104" w14:textId="77777777" w:rsidR="00C9778F" w:rsidRPr="001C5867" w:rsidRDefault="00C9778F" w:rsidP="00C9778F">
            <w:pPr>
              <w:tabs>
                <w:tab w:val="decimal" w:pos="1001"/>
              </w:tabs>
              <w:spacing w:line="240" w:lineRule="auto"/>
              <w:ind w:right="-79"/>
              <w:jc w:val="right"/>
              <w:rPr>
                <w:b/>
                <w:bCs/>
                <w:szCs w:val="22"/>
              </w:rPr>
            </w:pPr>
          </w:p>
        </w:tc>
        <w:tc>
          <w:tcPr>
            <w:tcW w:w="1578" w:type="dxa"/>
            <w:tcBorders>
              <w:top w:val="single" w:sz="4" w:space="0" w:color="auto"/>
            </w:tcBorders>
            <w:vAlign w:val="bottom"/>
          </w:tcPr>
          <w:p w14:paraId="2880B37A" w14:textId="04FD8009" w:rsidR="00C9778F" w:rsidRPr="001C5867" w:rsidRDefault="003B3E3C" w:rsidP="00CB2942">
            <w:pPr>
              <w:tabs>
                <w:tab w:val="decimal" w:pos="731"/>
              </w:tabs>
              <w:spacing w:line="240" w:lineRule="auto"/>
              <w:ind w:right="180"/>
              <w:jc w:val="right"/>
              <w:rPr>
                <w:b/>
                <w:bCs/>
                <w:szCs w:val="22"/>
              </w:rPr>
            </w:pPr>
            <w:r w:rsidRPr="001C5867">
              <w:rPr>
                <w:b/>
                <w:bCs/>
                <w:szCs w:val="22"/>
              </w:rPr>
              <w:t>89</w:t>
            </w:r>
          </w:p>
        </w:tc>
        <w:tc>
          <w:tcPr>
            <w:tcW w:w="221" w:type="dxa"/>
            <w:vAlign w:val="bottom"/>
          </w:tcPr>
          <w:p w14:paraId="6C720DCF" w14:textId="77777777" w:rsidR="00C9778F" w:rsidRPr="001C5867" w:rsidRDefault="00C9778F" w:rsidP="00C9778F">
            <w:pPr>
              <w:tabs>
                <w:tab w:val="decimal" w:pos="1001"/>
              </w:tabs>
              <w:spacing w:line="240" w:lineRule="auto"/>
              <w:ind w:right="-79"/>
              <w:jc w:val="right"/>
              <w:rPr>
                <w:b/>
                <w:bCs/>
                <w:szCs w:val="22"/>
              </w:rPr>
            </w:pPr>
          </w:p>
        </w:tc>
        <w:tc>
          <w:tcPr>
            <w:tcW w:w="1309" w:type="dxa"/>
            <w:tcBorders>
              <w:top w:val="single" w:sz="4" w:space="0" w:color="auto"/>
            </w:tcBorders>
            <w:vAlign w:val="bottom"/>
          </w:tcPr>
          <w:p w14:paraId="4B48C2BF" w14:textId="508D4401" w:rsidR="00C9778F" w:rsidRPr="001C5867" w:rsidRDefault="003B3E3C" w:rsidP="00CB2942">
            <w:pPr>
              <w:tabs>
                <w:tab w:val="decimal" w:pos="731"/>
              </w:tabs>
              <w:spacing w:line="240" w:lineRule="auto"/>
              <w:ind w:right="180"/>
              <w:jc w:val="right"/>
              <w:rPr>
                <w:b/>
                <w:bCs/>
                <w:szCs w:val="22"/>
              </w:rPr>
            </w:pPr>
            <w:r w:rsidRPr="001C5867">
              <w:rPr>
                <w:b/>
                <w:bCs/>
                <w:szCs w:val="22"/>
              </w:rPr>
              <w:t>92</w:t>
            </w:r>
          </w:p>
        </w:tc>
      </w:tr>
      <w:tr w:rsidR="00C9778F" w:rsidRPr="001C5867" w14:paraId="348EBA6C" w14:textId="77777777" w:rsidTr="003B3E3C">
        <w:trPr>
          <w:cantSplit/>
          <w:trHeight w:val="134"/>
        </w:trPr>
        <w:tc>
          <w:tcPr>
            <w:tcW w:w="4410" w:type="dxa"/>
            <w:shd w:val="clear" w:color="auto" w:fill="auto"/>
            <w:vAlign w:val="bottom"/>
          </w:tcPr>
          <w:p w14:paraId="336DFE9F" w14:textId="77777777" w:rsidR="00C9778F" w:rsidRPr="001C5867" w:rsidRDefault="00C9778F" w:rsidP="00C9778F">
            <w:pPr>
              <w:spacing w:line="240" w:lineRule="auto"/>
              <w:ind w:left="180" w:hanging="158"/>
              <w:rPr>
                <w:b/>
                <w:bCs/>
                <w:szCs w:val="22"/>
              </w:rPr>
            </w:pPr>
            <w:r w:rsidRPr="001C5867">
              <w:rPr>
                <w:szCs w:val="22"/>
              </w:rPr>
              <w:t xml:space="preserve">Difference in value arising from restructuring </w:t>
            </w:r>
          </w:p>
        </w:tc>
        <w:tc>
          <w:tcPr>
            <w:tcW w:w="1350" w:type="dxa"/>
            <w:tcBorders>
              <w:bottom w:val="single" w:sz="4" w:space="0" w:color="auto"/>
            </w:tcBorders>
            <w:vAlign w:val="bottom"/>
          </w:tcPr>
          <w:p w14:paraId="1DCDEA03" w14:textId="61B01DF2" w:rsidR="00C9778F" w:rsidRPr="001C5867" w:rsidRDefault="00C9778F" w:rsidP="003B3E3C">
            <w:pPr>
              <w:tabs>
                <w:tab w:val="decimal" w:pos="731"/>
              </w:tabs>
              <w:spacing w:line="240" w:lineRule="auto"/>
              <w:ind w:right="101"/>
              <w:jc w:val="center"/>
              <w:rPr>
                <w:szCs w:val="22"/>
              </w:rPr>
            </w:pPr>
            <w:r w:rsidRPr="001C5867">
              <w:rPr>
                <w:rFonts w:cs="Angsana New"/>
                <w:szCs w:val="22"/>
                <w:cs/>
                <w:lang w:bidi="th-TH"/>
              </w:rPr>
              <w:t>-</w:t>
            </w:r>
          </w:p>
        </w:tc>
        <w:tc>
          <w:tcPr>
            <w:tcW w:w="222" w:type="dxa"/>
            <w:vAlign w:val="bottom"/>
          </w:tcPr>
          <w:p w14:paraId="7F973D2B" w14:textId="77777777" w:rsidR="00C9778F" w:rsidRPr="001C5867" w:rsidRDefault="00C9778F" w:rsidP="00C9778F">
            <w:pPr>
              <w:tabs>
                <w:tab w:val="decimal" w:pos="1001"/>
              </w:tabs>
              <w:spacing w:line="240" w:lineRule="auto"/>
              <w:ind w:right="-79"/>
              <w:jc w:val="right"/>
              <w:rPr>
                <w:szCs w:val="22"/>
              </w:rPr>
            </w:pPr>
          </w:p>
        </w:tc>
        <w:tc>
          <w:tcPr>
            <w:tcW w:w="1578" w:type="dxa"/>
            <w:tcBorders>
              <w:bottom w:val="single" w:sz="4" w:space="0" w:color="auto"/>
            </w:tcBorders>
            <w:vAlign w:val="bottom"/>
          </w:tcPr>
          <w:p w14:paraId="681290C8" w14:textId="1758EFC7" w:rsidR="00C9778F" w:rsidRPr="001C5867" w:rsidRDefault="003B3E3C" w:rsidP="00CB2942">
            <w:pPr>
              <w:tabs>
                <w:tab w:val="decimal" w:pos="731"/>
              </w:tabs>
              <w:spacing w:line="240" w:lineRule="auto"/>
              <w:ind w:right="90"/>
              <w:jc w:val="right"/>
              <w:rPr>
                <w:szCs w:val="22"/>
              </w:rPr>
            </w:pPr>
            <w:r w:rsidRPr="001C5867">
              <w:rPr>
                <w:rFonts w:cs="Angsana New"/>
                <w:szCs w:val="22"/>
                <w:cs/>
                <w:lang w:bidi="th-TH"/>
              </w:rPr>
              <w:t>(</w:t>
            </w:r>
            <w:r w:rsidRPr="001C5867">
              <w:rPr>
                <w:szCs w:val="22"/>
              </w:rPr>
              <w:t>88</w:t>
            </w:r>
            <w:r w:rsidRPr="001C5867">
              <w:rPr>
                <w:rFonts w:cs="Angsana New"/>
                <w:szCs w:val="22"/>
                <w:cs/>
                <w:lang w:bidi="th-TH"/>
              </w:rPr>
              <w:t>)</w:t>
            </w:r>
          </w:p>
        </w:tc>
        <w:tc>
          <w:tcPr>
            <w:tcW w:w="221" w:type="dxa"/>
            <w:vAlign w:val="bottom"/>
          </w:tcPr>
          <w:p w14:paraId="2B4933BB" w14:textId="77777777" w:rsidR="00C9778F" w:rsidRPr="001C5867" w:rsidRDefault="00C9778F" w:rsidP="00C9778F">
            <w:pPr>
              <w:tabs>
                <w:tab w:val="decimal" w:pos="1001"/>
              </w:tabs>
              <w:spacing w:line="240" w:lineRule="auto"/>
              <w:ind w:right="-79"/>
              <w:jc w:val="right"/>
              <w:rPr>
                <w:szCs w:val="22"/>
              </w:rPr>
            </w:pPr>
          </w:p>
        </w:tc>
        <w:tc>
          <w:tcPr>
            <w:tcW w:w="1309" w:type="dxa"/>
            <w:tcBorders>
              <w:bottom w:val="single" w:sz="4" w:space="0" w:color="auto"/>
            </w:tcBorders>
            <w:vAlign w:val="bottom"/>
          </w:tcPr>
          <w:p w14:paraId="10194592" w14:textId="5676B600" w:rsidR="00C9778F" w:rsidRPr="001C5867" w:rsidRDefault="003B3E3C" w:rsidP="00CB2942">
            <w:pPr>
              <w:tabs>
                <w:tab w:val="decimal" w:pos="731"/>
              </w:tabs>
              <w:spacing w:line="240" w:lineRule="auto"/>
              <w:ind w:right="90"/>
              <w:jc w:val="right"/>
              <w:rPr>
                <w:szCs w:val="22"/>
              </w:rPr>
            </w:pPr>
            <w:r w:rsidRPr="001C5867">
              <w:rPr>
                <w:rFonts w:cs="Angsana New"/>
                <w:szCs w:val="22"/>
                <w:cs/>
                <w:lang w:bidi="th-TH"/>
              </w:rPr>
              <w:t>(</w:t>
            </w:r>
            <w:r w:rsidRPr="001C5867">
              <w:rPr>
                <w:szCs w:val="22"/>
              </w:rPr>
              <w:t>88</w:t>
            </w:r>
            <w:r w:rsidRPr="001C5867">
              <w:rPr>
                <w:rFonts w:cs="Angsana New"/>
                <w:szCs w:val="22"/>
                <w:cs/>
                <w:lang w:bidi="th-TH"/>
              </w:rPr>
              <w:t>)</w:t>
            </w:r>
          </w:p>
        </w:tc>
      </w:tr>
      <w:tr w:rsidR="00C9778F" w:rsidRPr="001C5867" w14:paraId="2C209AA7" w14:textId="77777777" w:rsidTr="003B3E3C">
        <w:trPr>
          <w:cantSplit/>
        </w:trPr>
        <w:tc>
          <w:tcPr>
            <w:tcW w:w="4410" w:type="dxa"/>
            <w:shd w:val="clear" w:color="auto" w:fill="auto"/>
          </w:tcPr>
          <w:p w14:paraId="6292868B" w14:textId="77777777" w:rsidR="00C9778F" w:rsidRPr="001C5867" w:rsidRDefault="00C9778F" w:rsidP="00C9778F">
            <w:pPr>
              <w:spacing w:line="240" w:lineRule="auto"/>
              <w:ind w:left="180" w:hanging="140"/>
              <w:rPr>
                <w:b/>
                <w:bCs/>
                <w:szCs w:val="22"/>
              </w:rPr>
            </w:pPr>
            <w:r w:rsidRPr="001C5867">
              <w:rPr>
                <w:b/>
                <w:bCs/>
                <w:szCs w:val="22"/>
              </w:rPr>
              <w:t>Purchase consideration transferred</w:t>
            </w:r>
          </w:p>
        </w:tc>
        <w:tc>
          <w:tcPr>
            <w:tcW w:w="1350" w:type="dxa"/>
            <w:tcBorders>
              <w:top w:val="single" w:sz="4" w:space="0" w:color="auto"/>
              <w:bottom w:val="double" w:sz="4" w:space="0" w:color="auto"/>
            </w:tcBorders>
            <w:vAlign w:val="bottom"/>
          </w:tcPr>
          <w:p w14:paraId="2A405D03" w14:textId="2EE7AF41" w:rsidR="00C9778F" w:rsidRPr="001C5867" w:rsidRDefault="00C9778F" w:rsidP="00C9778F">
            <w:pPr>
              <w:tabs>
                <w:tab w:val="decimal" w:pos="641"/>
              </w:tabs>
              <w:spacing w:line="240" w:lineRule="auto"/>
              <w:ind w:right="101"/>
              <w:jc w:val="right"/>
              <w:rPr>
                <w:b/>
                <w:bCs/>
                <w:szCs w:val="22"/>
              </w:rPr>
            </w:pPr>
            <w:r w:rsidRPr="001C5867">
              <w:rPr>
                <w:b/>
                <w:bCs/>
                <w:szCs w:val="22"/>
              </w:rPr>
              <w:t>3</w:t>
            </w:r>
          </w:p>
        </w:tc>
        <w:tc>
          <w:tcPr>
            <w:tcW w:w="222" w:type="dxa"/>
            <w:vAlign w:val="bottom"/>
          </w:tcPr>
          <w:p w14:paraId="023CFFC1" w14:textId="77777777" w:rsidR="00C9778F" w:rsidRPr="001C5867" w:rsidRDefault="00C9778F" w:rsidP="00C9778F">
            <w:pPr>
              <w:tabs>
                <w:tab w:val="decimal" w:pos="1001"/>
              </w:tabs>
              <w:spacing w:line="240" w:lineRule="auto"/>
              <w:ind w:right="-79"/>
              <w:jc w:val="right"/>
              <w:rPr>
                <w:b/>
                <w:bCs/>
                <w:szCs w:val="22"/>
              </w:rPr>
            </w:pPr>
          </w:p>
        </w:tc>
        <w:tc>
          <w:tcPr>
            <w:tcW w:w="1578" w:type="dxa"/>
            <w:tcBorders>
              <w:top w:val="single" w:sz="4" w:space="0" w:color="auto"/>
              <w:bottom w:val="double" w:sz="4" w:space="0" w:color="auto"/>
            </w:tcBorders>
            <w:vAlign w:val="bottom"/>
          </w:tcPr>
          <w:p w14:paraId="792C4369" w14:textId="1E8AA6F7" w:rsidR="00C9778F" w:rsidRPr="001C5867" w:rsidRDefault="003B3E3C" w:rsidP="00CB2942">
            <w:pPr>
              <w:tabs>
                <w:tab w:val="decimal" w:pos="731"/>
              </w:tabs>
              <w:spacing w:line="240" w:lineRule="auto"/>
              <w:ind w:right="180"/>
              <w:jc w:val="right"/>
              <w:rPr>
                <w:b/>
                <w:bCs/>
                <w:szCs w:val="22"/>
              </w:rPr>
            </w:pPr>
            <w:r w:rsidRPr="001C5867">
              <w:rPr>
                <w:b/>
                <w:bCs/>
                <w:szCs w:val="22"/>
              </w:rPr>
              <w:t>1</w:t>
            </w:r>
          </w:p>
        </w:tc>
        <w:tc>
          <w:tcPr>
            <w:tcW w:w="221" w:type="dxa"/>
            <w:vAlign w:val="bottom"/>
          </w:tcPr>
          <w:p w14:paraId="32230B1C" w14:textId="77777777" w:rsidR="00C9778F" w:rsidRPr="001C5867" w:rsidRDefault="00C9778F" w:rsidP="00C9778F">
            <w:pPr>
              <w:tabs>
                <w:tab w:val="decimal" w:pos="1001"/>
              </w:tabs>
              <w:spacing w:line="240" w:lineRule="auto"/>
              <w:ind w:right="-79"/>
              <w:jc w:val="right"/>
              <w:rPr>
                <w:b/>
                <w:bCs/>
                <w:szCs w:val="22"/>
              </w:rPr>
            </w:pPr>
          </w:p>
        </w:tc>
        <w:tc>
          <w:tcPr>
            <w:tcW w:w="1309" w:type="dxa"/>
            <w:tcBorders>
              <w:top w:val="single" w:sz="4" w:space="0" w:color="auto"/>
              <w:bottom w:val="double" w:sz="4" w:space="0" w:color="auto"/>
            </w:tcBorders>
            <w:vAlign w:val="bottom"/>
          </w:tcPr>
          <w:p w14:paraId="3054467B" w14:textId="2330FD76" w:rsidR="00C9778F" w:rsidRPr="001C5867" w:rsidRDefault="003B3E3C" w:rsidP="00CB2942">
            <w:pPr>
              <w:tabs>
                <w:tab w:val="decimal" w:pos="731"/>
              </w:tabs>
              <w:spacing w:line="240" w:lineRule="auto"/>
              <w:ind w:right="180"/>
              <w:jc w:val="right"/>
              <w:rPr>
                <w:b/>
                <w:bCs/>
                <w:szCs w:val="22"/>
              </w:rPr>
            </w:pPr>
            <w:r w:rsidRPr="001C5867">
              <w:rPr>
                <w:b/>
                <w:bCs/>
                <w:szCs w:val="22"/>
              </w:rPr>
              <w:t>4</w:t>
            </w:r>
          </w:p>
        </w:tc>
      </w:tr>
    </w:tbl>
    <w:p w14:paraId="3F814AC3" w14:textId="0DE2AEA2" w:rsidR="00D2257C" w:rsidRPr="001C5867" w:rsidRDefault="00D2257C">
      <w:pPr>
        <w:spacing w:line="240" w:lineRule="auto"/>
        <w:rPr>
          <w:bCs/>
          <w:i/>
          <w:iCs/>
          <w:szCs w:val="22"/>
        </w:rPr>
      </w:pPr>
    </w:p>
    <w:p w14:paraId="4202159C" w14:textId="5581DAF4" w:rsidR="00825E69" w:rsidRPr="001C5867" w:rsidRDefault="009600C4" w:rsidP="00BD4DA6">
      <w:pPr>
        <w:pStyle w:val="Heading1"/>
        <w:numPr>
          <w:ilvl w:val="0"/>
          <w:numId w:val="12"/>
        </w:numPr>
        <w:tabs>
          <w:tab w:val="left" w:pos="567"/>
        </w:tabs>
        <w:spacing w:before="0" w:after="0" w:line="240" w:lineRule="auto"/>
        <w:ind w:left="567" w:hanging="567"/>
        <w:jc w:val="both"/>
        <w:rPr>
          <w:b w:val="0"/>
          <w:bCs/>
          <w:i/>
          <w:iCs/>
          <w:sz w:val="22"/>
          <w:szCs w:val="22"/>
        </w:rPr>
      </w:pPr>
      <w:r w:rsidRPr="001C5867">
        <w:rPr>
          <w:b w:val="0"/>
          <w:bCs/>
          <w:i/>
          <w:iCs/>
          <w:sz w:val="22"/>
          <w:szCs w:val="22"/>
        </w:rPr>
        <w:t>D</w:t>
      </w:r>
      <w:r w:rsidR="006E724E" w:rsidRPr="001C5867">
        <w:rPr>
          <w:b w:val="0"/>
          <w:bCs/>
          <w:i/>
          <w:iCs/>
          <w:sz w:val="22"/>
          <w:szCs w:val="22"/>
        </w:rPr>
        <w:t>isposal of busines</w:t>
      </w:r>
      <w:r w:rsidR="003B2971" w:rsidRPr="001C5867">
        <w:rPr>
          <w:b w:val="0"/>
          <w:bCs/>
          <w:i/>
          <w:iCs/>
          <w:sz w:val="22"/>
          <w:szCs w:val="22"/>
        </w:rPr>
        <w:t>ses under common control</w:t>
      </w:r>
    </w:p>
    <w:p w14:paraId="67B00656" w14:textId="77777777" w:rsidR="003B2971" w:rsidRPr="001C5867" w:rsidRDefault="003B2971" w:rsidP="003B2971">
      <w:pPr>
        <w:pStyle w:val="BodyText"/>
        <w:spacing w:after="0"/>
        <w:ind w:left="540"/>
      </w:pPr>
    </w:p>
    <w:p w14:paraId="1E4B0898" w14:textId="53731533" w:rsidR="003B2971" w:rsidRPr="001C5867" w:rsidRDefault="003B2971" w:rsidP="003B2971">
      <w:pPr>
        <w:pStyle w:val="BodyText"/>
        <w:spacing w:after="0"/>
        <w:ind w:left="540"/>
        <w:rPr>
          <w:b/>
          <w:bCs/>
          <w:i/>
          <w:iCs/>
        </w:rPr>
      </w:pPr>
      <w:r w:rsidRPr="001C5867">
        <w:rPr>
          <w:b/>
          <w:bCs/>
          <w:i/>
          <w:iCs/>
        </w:rPr>
        <w:t>In 2018</w:t>
      </w:r>
    </w:p>
    <w:p w14:paraId="19BDF61E" w14:textId="77777777" w:rsidR="009600C4" w:rsidRPr="001C5867" w:rsidRDefault="009600C4" w:rsidP="00825E69">
      <w:pPr>
        <w:pStyle w:val="Heading1"/>
        <w:numPr>
          <w:ilvl w:val="0"/>
          <w:numId w:val="0"/>
        </w:numPr>
        <w:tabs>
          <w:tab w:val="left" w:pos="405"/>
        </w:tabs>
        <w:spacing w:before="0" w:after="0" w:line="240" w:lineRule="auto"/>
        <w:ind w:left="540"/>
        <w:jc w:val="both"/>
        <w:rPr>
          <w:b w:val="0"/>
          <w:bCs/>
          <w:sz w:val="22"/>
          <w:szCs w:val="22"/>
        </w:rPr>
      </w:pPr>
    </w:p>
    <w:p w14:paraId="0E4B2EDF" w14:textId="7B258BF5" w:rsidR="00DD05B4" w:rsidRPr="001C5867" w:rsidRDefault="00DD05B4" w:rsidP="00DD05B4">
      <w:pPr>
        <w:pStyle w:val="Heading1"/>
        <w:numPr>
          <w:ilvl w:val="0"/>
          <w:numId w:val="0"/>
        </w:numPr>
        <w:tabs>
          <w:tab w:val="left" w:pos="405"/>
        </w:tabs>
        <w:spacing w:before="0" w:after="0" w:line="240" w:lineRule="auto"/>
        <w:ind w:left="540"/>
        <w:jc w:val="both"/>
        <w:rPr>
          <w:b w:val="0"/>
          <w:bCs/>
          <w:sz w:val="22"/>
          <w:szCs w:val="22"/>
        </w:rPr>
      </w:pPr>
      <w:r w:rsidRPr="001C5867">
        <w:rPr>
          <w:b w:val="0"/>
          <w:bCs/>
          <w:sz w:val="22"/>
          <w:szCs w:val="22"/>
        </w:rPr>
        <w:t>The Group disposed of a number of entities under common control</w:t>
      </w:r>
      <w:r w:rsidRPr="001C5867">
        <w:rPr>
          <w:rFonts w:cs="Angsana New"/>
          <w:b w:val="0"/>
          <w:bCs/>
          <w:sz w:val="22"/>
          <w:szCs w:val="22"/>
          <w:cs/>
          <w:lang w:bidi="th-TH"/>
        </w:rPr>
        <w:t xml:space="preserve">. </w:t>
      </w:r>
      <w:r w:rsidRPr="001C5867">
        <w:rPr>
          <w:b w:val="0"/>
          <w:bCs/>
          <w:sz w:val="22"/>
          <w:szCs w:val="22"/>
        </w:rPr>
        <w:t>Information of the carrying amounts, cash received and the differences in values arising from these transactions as of the disposal date</w:t>
      </w:r>
      <w:r w:rsidR="004B6CDE" w:rsidRPr="001C5867">
        <w:rPr>
          <w:b w:val="0"/>
          <w:bCs/>
          <w:sz w:val="22"/>
          <w:szCs w:val="22"/>
        </w:rPr>
        <w:t xml:space="preserve"> which</w:t>
      </w:r>
      <w:r w:rsidR="005C5516" w:rsidRPr="001C5867">
        <w:rPr>
          <w:rFonts w:cs="Angsana New"/>
          <w:b w:val="0"/>
          <w:bCs/>
          <w:sz w:val="22"/>
          <w:szCs w:val="22"/>
          <w:cs/>
          <w:lang w:bidi="th-TH"/>
        </w:rPr>
        <w:t xml:space="preserve"> </w:t>
      </w:r>
      <w:r w:rsidR="00525508" w:rsidRPr="001C5867">
        <w:rPr>
          <w:b w:val="0"/>
          <w:bCs/>
          <w:sz w:val="22"/>
          <w:szCs w:val="22"/>
        </w:rPr>
        <w:t>recognized</w:t>
      </w:r>
      <w:r w:rsidR="005C5516" w:rsidRPr="001C5867">
        <w:rPr>
          <w:b w:val="0"/>
          <w:bCs/>
          <w:sz w:val="22"/>
          <w:szCs w:val="22"/>
        </w:rPr>
        <w:t xml:space="preserve"> under </w:t>
      </w:r>
      <w:r w:rsidR="00EB0B2A" w:rsidRPr="001C5867">
        <w:rPr>
          <w:b w:val="0"/>
          <w:bCs/>
          <w:sz w:val="22"/>
          <w:szCs w:val="22"/>
        </w:rPr>
        <w:t>profit or loss</w:t>
      </w:r>
      <w:r w:rsidRPr="001C5867">
        <w:rPr>
          <w:b w:val="0"/>
          <w:bCs/>
          <w:sz w:val="22"/>
          <w:szCs w:val="22"/>
        </w:rPr>
        <w:t xml:space="preserve"> are as follows</w:t>
      </w:r>
      <w:r w:rsidRPr="001C5867">
        <w:rPr>
          <w:rFonts w:cs="Angsana New"/>
          <w:b w:val="0"/>
          <w:bCs/>
          <w:sz w:val="22"/>
          <w:szCs w:val="22"/>
          <w:cs/>
          <w:lang w:bidi="th-TH"/>
        </w:rPr>
        <w:t>:</w:t>
      </w:r>
    </w:p>
    <w:p w14:paraId="4C523978" w14:textId="320E23B1" w:rsidR="00D2257C" w:rsidRPr="001C5867" w:rsidRDefault="00D2257C">
      <w:pPr>
        <w:spacing w:line="240" w:lineRule="auto"/>
      </w:pPr>
    </w:p>
    <w:tbl>
      <w:tblPr>
        <w:tblStyle w:val="TableGrid"/>
        <w:tblW w:w="93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4"/>
        <w:gridCol w:w="1440"/>
        <w:gridCol w:w="900"/>
        <w:gridCol w:w="920"/>
        <w:gridCol w:w="247"/>
        <w:gridCol w:w="993"/>
        <w:gridCol w:w="236"/>
        <w:gridCol w:w="1235"/>
      </w:tblGrid>
      <w:tr w:rsidR="00FF18E1" w:rsidRPr="001C5867" w14:paraId="486AD36C" w14:textId="77777777" w:rsidTr="00BC402D">
        <w:trPr>
          <w:trHeight w:val="20"/>
          <w:tblHeader/>
        </w:trPr>
        <w:tc>
          <w:tcPr>
            <w:tcW w:w="3354" w:type="dxa"/>
            <w:shd w:val="clear" w:color="auto" w:fill="auto"/>
            <w:vAlign w:val="bottom"/>
          </w:tcPr>
          <w:p w14:paraId="69E5CBF4" w14:textId="77777777" w:rsidR="00FF18E1" w:rsidRPr="001C5867" w:rsidRDefault="00FF18E1" w:rsidP="004B7A19">
            <w:pPr>
              <w:spacing w:line="240" w:lineRule="auto"/>
              <w:ind w:left="142" w:hanging="142"/>
              <w:rPr>
                <w:b/>
                <w:bCs/>
                <w:sz w:val="18"/>
                <w:szCs w:val="18"/>
                <w:lang w:eastAsia="ko-KR"/>
              </w:rPr>
            </w:pPr>
          </w:p>
        </w:tc>
        <w:tc>
          <w:tcPr>
            <w:tcW w:w="5971" w:type="dxa"/>
            <w:gridSpan w:val="7"/>
            <w:shd w:val="clear" w:color="auto" w:fill="auto"/>
            <w:vAlign w:val="bottom"/>
          </w:tcPr>
          <w:p w14:paraId="607A21AD" w14:textId="588E2683" w:rsidR="00FF18E1" w:rsidRPr="001C5867" w:rsidRDefault="00FF18E1" w:rsidP="004B7A19">
            <w:pPr>
              <w:spacing w:line="240" w:lineRule="auto"/>
              <w:ind w:left="-71" w:right="-88"/>
              <w:jc w:val="center"/>
              <w:rPr>
                <w:b/>
                <w:bCs/>
                <w:sz w:val="18"/>
                <w:szCs w:val="18"/>
              </w:rPr>
            </w:pPr>
            <w:r w:rsidRPr="001C5867">
              <w:rPr>
                <w:b/>
                <w:bCs/>
                <w:sz w:val="18"/>
                <w:szCs w:val="18"/>
              </w:rPr>
              <w:t>Consolidated financial statements</w:t>
            </w:r>
          </w:p>
        </w:tc>
      </w:tr>
      <w:tr w:rsidR="00FF18E1" w:rsidRPr="001C5867" w14:paraId="5F4B099E" w14:textId="0711D3AA" w:rsidTr="00BC402D">
        <w:trPr>
          <w:trHeight w:val="20"/>
          <w:tblHeader/>
        </w:trPr>
        <w:tc>
          <w:tcPr>
            <w:tcW w:w="3354" w:type="dxa"/>
            <w:shd w:val="clear" w:color="auto" w:fill="auto"/>
            <w:vAlign w:val="bottom"/>
          </w:tcPr>
          <w:p w14:paraId="69B88223" w14:textId="0AE0439A" w:rsidR="00FF18E1" w:rsidRPr="001C5867" w:rsidRDefault="00FF18E1" w:rsidP="00FF18E1">
            <w:pPr>
              <w:spacing w:line="240" w:lineRule="auto"/>
              <w:ind w:left="142" w:hanging="142"/>
              <w:rPr>
                <w:b/>
                <w:bCs/>
                <w:sz w:val="18"/>
                <w:szCs w:val="18"/>
                <w:lang w:eastAsia="ko-KR"/>
              </w:rPr>
            </w:pPr>
            <w:r w:rsidRPr="001C5867">
              <w:rPr>
                <w:b/>
                <w:bCs/>
                <w:sz w:val="18"/>
                <w:szCs w:val="18"/>
                <w:lang w:eastAsia="ko-KR"/>
              </w:rPr>
              <w:t>Name of the entity</w:t>
            </w:r>
            <w:r w:rsidRPr="001C5867">
              <w:rPr>
                <w:rFonts w:cs="Angsana New"/>
                <w:b/>
                <w:bCs/>
                <w:sz w:val="18"/>
                <w:szCs w:val="18"/>
                <w:cs/>
                <w:lang w:bidi="th-TH"/>
              </w:rPr>
              <w:t xml:space="preserve"> </w:t>
            </w:r>
          </w:p>
        </w:tc>
        <w:tc>
          <w:tcPr>
            <w:tcW w:w="1440" w:type="dxa"/>
            <w:shd w:val="clear" w:color="auto" w:fill="auto"/>
            <w:vAlign w:val="bottom"/>
          </w:tcPr>
          <w:p w14:paraId="66656A01" w14:textId="13764654" w:rsidR="00FF18E1" w:rsidRPr="001C5867" w:rsidRDefault="00FF18E1" w:rsidP="004B7A19">
            <w:pPr>
              <w:spacing w:line="240" w:lineRule="auto"/>
              <w:jc w:val="center"/>
              <w:rPr>
                <w:b/>
                <w:bCs/>
                <w:sz w:val="18"/>
                <w:szCs w:val="18"/>
              </w:rPr>
            </w:pPr>
            <w:r w:rsidRPr="001C5867">
              <w:rPr>
                <w:b/>
                <w:bCs/>
                <w:sz w:val="18"/>
                <w:szCs w:val="18"/>
              </w:rPr>
              <w:t>Disposal date</w:t>
            </w:r>
          </w:p>
        </w:tc>
        <w:tc>
          <w:tcPr>
            <w:tcW w:w="900" w:type="dxa"/>
            <w:vAlign w:val="bottom"/>
          </w:tcPr>
          <w:p w14:paraId="57BF334B" w14:textId="20B8A6E6" w:rsidR="00FF18E1" w:rsidRPr="001C5867" w:rsidRDefault="00FF18E1" w:rsidP="004B7A19">
            <w:pPr>
              <w:spacing w:line="240" w:lineRule="auto"/>
              <w:ind w:right="-108" w:hanging="108"/>
              <w:jc w:val="center"/>
              <w:rPr>
                <w:b/>
                <w:bCs/>
                <w:sz w:val="18"/>
                <w:szCs w:val="18"/>
                <w:lang w:eastAsia="ko-KR" w:bidi="th-TH"/>
              </w:rPr>
            </w:pPr>
            <w:r w:rsidRPr="001C5867">
              <w:rPr>
                <w:b/>
                <w:bCs/>
                <w:sz w:val="18"/>
                <w:szCs w:val="18"/>
                <w:lang w:eastAsia="ko-KR" w:bidi="th-TH"/>
              </w:rPr>
              <w:t>Share</w:t>
            </w:r>
            <w:r w:rsidRPr="001C5867">
              <w:rPr>
                <w:rFonts w:cs="Angsana New"/>
                <w:b/>
                <w:bCs/>
                <w:sz w:val="18"/>
                <w:szCs w:val="18"/>
                <w:cs/>
                <w:lang w:eastAsia="ko-KR" w:bidi="th-TH"/>
              </w:rPr>
              <w:t>-</w:t>
            </w:r>
          </w:p>
          <w:p w14:paraId="3B74CACD" w14:textId="5D1F9C36" w:rsidR="00FF18E1" w:rsidRPr="001C5867" w:rsidRDefault="00FF18E1" w:rsidP="004B7A19">
            <w:pPr>
              <w:spacing w:line="240" w:lineRule="auto"/>
              <w:ind w:right="-108" w:hanging="108"/>
              <w:jc w:val="center"/>
              <w:rPr>
                <w:b/>
                <w:bCs/>
                <w:sz w:val="18"/>
                <w:szCs w:val="18"/>
                <w:lang w:eastAsia="ko-KR" w:bidi="th-TH"/>
              </w:rPr>
            </w:pPr>
            <w:r w:rsidRPr="001C5867">
              <w:rPr>
                <w:b/>
                <w:bCs/>
                <w:sz w:val="18"/>
                <w:szCs w:val="18"/>
                <w:lang w:eastAsia="ko-KR" w:bidi="th-TH"/>
              </w:rPr>
              <w:t>holding</w:t>
            </w:r>
          </w:p>
          <w:p w14:paraId="5BA0A63E" w14:textId="0A94DC7D" w:rsidR="00FF18E1" w:rsidRPr="001C5867" w:rsidRDefault="00FF18E1" w:rsidP="004B7A19">
            <w:pPr>
              <w:spacing w:line="240" w:lineRule="auto"/>
              <w:ind w:right="-108" w:hanging="108"/>
              <w:jc w:val="center"/>
              <w:rPr>
                <w:b/>
                <w:bCs/>
                <w:sz w:val="18"/>
                <w:szCs w:val="18"/>
                <w:lang w:eastAsia="ko-KR" w:bidi="th-TH"/>
              </w:rPr>
            </w:pPr>
            <w:r w:rsidRPr="001C5867">
              <w:rPr>
                <w:b/>
                <w:bCs/>
                <w:sz w:val="18"/>
                <w:szCs w:val="18"/>
                <w:lang w:eastAsia="ko-KR" w:bidi="th-TH"/>
              </w:rPr>
              <w:t>percentage</w:t>
            </w:r>
          </w:p>
        </w:tc>
        <w:tc>
          <w:tcPr>
            <w:tcW w:w="920" w:type="dxa"/>
            <w:vAlign w:val="bottom"/>
          </w:tcPr>
          <w:p w14:paraId="0BDB5BDD" w14:textId="77777777" w:rsidR="00FF18E1" w:rsidRPr="001C5867" w:rsidRDefault="00FF18E1" w:rsidP="004B7A19">
            <w:pPr>
              <w:spacing w:line="240" w:lineRule="auto"/>
              <w:ind w:left="-113" w:right="-119"/>
              <w:jc w:val="center"/>
              <w:rPr>
                <w:b/>
                <w:bCs/>
                <w:sz w:val="18"/>
                <w:szCs w:val="18"/>
              </w:rPr>
            </w:pPr>
            <w:r w:rsidRPr="001C5867">
              <w:rPr>
                <w:b/>
                <w:bCs/>
                <w:sz w:val="18"/>
                <w:szCs w:val="18"/>
              </w:rPr>
              <w:t>Carrying</w:t>
            </w:r>
          </w:p>
          <w:p w14:paraId="3D16785B" w14:textId="795FE674" w:rsidR="00FF18E1" w:rsidRPr="001C5867" w:rsidRDefault="00FF18E1" w:rsidP="004B7A19">
            <w:pPr>
              <w:spacing w:line="240" w:lineRule="auto"/>
              <w:ind w:left="-113" w:right="-119"/>
              <w:jc w:val="center"/>
              <w:rPr>
                <w:b/>
                <w:bCs/>
                <w:sz w:val="18"/>
                <w:szCs w:val="18"/>
              </w:rPr>
            </w:pPr>
            <w:r w:rsidRPr="001C5867">
              <w:rPr>
                <w:b/>
                <w:bCs/>
                <w:sz w:val="18"/>
                <w:szCs w:val="18"/>
              </w:rPr>
              <w:t>amount</w:t>
            </w:r>
          </w:p>
        </w:tc>
        <w:tc>
          <w:tcPr>
            <w:tcW w:w="247" w:type="dxa"/>
            <w:vAlign w:val="bottom"/>
          </w:tcPr>
          <w:p w14:paraId="2214211D" w14:textId="77777777" w:rsidR="00FF18E1" w:rsidRPr="001C5867" w:rsidRDefault="00FF18E1" w:rsidP="004B7A19">
            <w:pPr>
              <w:spacing w:line="240" w:lineRule="auto"/>
              <w:jc w:val="center"/>
              <w:rPr>
                <w:b/>
                <w:bCs/>
                <w:sz w:val="18"/>
                <w:szCs w:val="18"/>
              </w:rPr>
            </w:pPr>
          </w:p>
        </w:tc>
        <w:tc>
          <w:tcPr>
            <w:tcW w:w="993" w:type="dxa"/>
            <w:vAlign w:val="bottom"/>
          </w:tcPr>
          <w:p w14:paraId="79471825" w14:textId="6F18E0AE" w:rsidR="00FF18E1" w:rsidRPr="001C5867" w:rsidRDefault="00FF18E1" w:rsidP="004B7A19">
            <w:pPr>
              <w:spacing w:line="240" w:lineRule="auto"/>
              <w:ind w:right="-83" w:hanging="5"/>
              <w:jc w:val="center"/>
              <w:rPr>
                <w:b/>
                <w:bCs/>
                <w:sz w:val="18"/>
                <w:szCs w:val="18"/>
              </w:rPr>
            </w:pPr>
            <w:r w:rsidRPr="001C5867">
              <w:rPr>
                <w:b/>
                <w:bCs/>
                <w:sz w:val="18"/>
                <w:szCs w:val="18"/>
              </w:rPr>
              <w:t xml:space="preserve">Cash </w:t>
            </w:r>
            <w:r w:rsidRPr="001C5867">
              <w:rPr>
                <w:b/>
                <w:bCs/>
                <w:sz w:val="18"/>
                <w:szCs w:val="18"/>
              </w:rPr>
              <w:br/>
              <w:t>received</w:t>
            </w:r>
          </w:p>
        </w:tc>
        <w:tc>
          <w:tcPr>
            <w:tcW w:w="236" w:type="dxa"/>
            <w:vAlign w:val="bottom"/>
          </w:tcPr>
          <w:p w14:paraId="37762FA4" w14:textId="77777777" w:rsidR="00FF18E1" w:rsidRPr="001C5867" w:rsidRDefault="00FF18E1" w:rsidP="004B7A19">
            <w:pPr>
              <w:spacing w:line="240" w:lineRule="auto"/>
              <w:jc w:val="center"/>
              <w:rPr>
                <w:b/>
                <w:bCs/>
                <w:sz w:val="18"/>
                <w:szCs w:val="18"/>
              </w:rPr>
            </w:pPr>
          </w:p>
        </w:tc>
        <w:tc>
          <w:tcPr>
            <w:tcW w:w="1235" w:type="dxa"/>
            <w:vAlign w:val="bottom"/>
          </w:tcPr>
          <w:p w14:paraId="4C0E6525" w14:textId="4F0A99EA" w:rsidR="00FF18E1" w:rsidRPr="001C5867" w:rsidRDefault="00FA5529" w:rsidP="004B7A19">
            <w:pPr>
              <w:spacing w:line="240" w:lineRule="auto"/>
              <w:ind w:left="-71" w:right="-88"/>
              <w:jc w:val="center"/>
              <w:rPr>
                <w:b/>
                <w:bCs/>
                <w:sz w:val="18"/>
                <w:szCs w:val="22"/>
                <w:lang w:bidi="th-TH"/>
              </w:rPr>
            </w:pPr>
            <w:r w:rsidRPr="001C5867">
              <w:rPr>
                <w:b/>
                <w:bCs/>
                <w:sz w:val="18"/>
                <w:szCs w:val="22"/>
                <w:lang w:bidi="th-TH"/>
              </w:rPr>
              <w:t xml:space="preserve">Profit </w:t>
            </w:r>
            <w:r w:rsidR="00E5073F" w:rsidRPr="001C5867">
              <w:rPr>
                <w:rFonts w:cs="Angsana New"/>
                <w:b/>
                <w:bCs/>
                <w:sz w:val="18"/>
                <w:szCs w:val="18"/>
                <w:cs/>
                <w:lang w:bidi="th-TH"/>
              </w:rPr>
              <w:t>(</w:t>
            </w:r>
            <w:r w:rsidRPr="001C5867">
              <w:rPr>
                <w:b/>
                <w:bCs/>
                <w:sz w:val="18"/>
                <w:szCs w:val="22"/>
                <w:lang w:bidi="th-TH"/>
              </w:rPr>
              <w:t>loss</w:t>
            </w:r>
            <w:r w:rsidR="00E5073F" w:rsidRPr="001C5867">
              <w:rPr>
                <w:rFonts w:cs="Angsana New"/>
                <w:b/>
                <w:bCs/>
                <w:sz w:val="18"/>
                <w:szCs w:val="18"/>
                <w:cs/>
                <w:lang w:bidi="th-TH"/>
              </w:rPr>
              <w:t>)</w:t>
            </w:r>
          </w:p>
        </w:tc>
      </w:tr>
      <w:tr w:rsidR="00FF18E1" w:rsidRPr="001C5867" w14:paraId="00E717F1" w14:textId="46116BD7" w:rsidTr="00BC402D">
        <w:trPr>
          <w:trHeight w:val="20"/>
          <w:tblHeader/>
        </w:trPr>
        <w:tc>
          <w:tcPr>
            <w:tcW w:w="3354" w:type="dxa"/>
            <w:shd w:val="clear" w:color="auto" w:fill="auto"/>
            <w:vAlign w:val="bottom"/>
          </w:tcPr>
          <w:p w14:paraId="2751C433" w14:textId="77777777" w:rsidR="00FF18E1" w:rsidRPr="001C5867" w:rsidRDefault="00FF18E1" w:rsidP="004B7A19">
            <w:pPr>
              <w:spacing w:line="240" w:lineRule="auto"/>
              <w:ind w:left="142" w:hanging="142"/>
              <w:rPr>
                <w:b/>
                <w:bCs/>
                <w:sz w:val="18"/>
                <w:szCs w:val="18"/>
                <w:lang w:eastAsia="ko-KR"/>
              </w:rPr>
            </w:pPr>
          </w:p>
        </w:tc>
        <w:tc>
          <w:tcPr>
            <w:tcW w:w="1440" w:type="dxa"/>
            <w:shd w:val="clear" w:color="auto" w:fill="auto"/>
          </w:tcPr>
          <w:p w14:paraId="06E095D3" w14:textId="315DDE89" w:rsidR="00FF18E1" w:rsidRPr="001C5867" w:rsidRDefault="00FF18E1" w:rsidP="004B7A19">
            <w:pPr>
              <w:spacing w:line="240" w:lineRule="auto"/>
              <w:jc w:val="center"/>
              <w:rPr>
                <w:b/>
                <w:bCs/>
                <w:sz w:val="18"/>
                <w:szCs w:val="18"/>
              </w:rPr>
            </w:pPr>
          </w:p>
        </w:tc>
        <w:tc>
          <w:tcPr>
            <w:tcW w:w="900" w:type="dxa"/>
            <w:vAlign w:val="bottom"/>
          </w:tcPr>
          <w:p w14:paraId="70E06317" w14:textId="7E9B12EF" w:rsidR="00FF18E1" w:rsidRPr="001C5867" w:rsidRDefault="00FF18E1" w:rsidP="004B7A19">
            <w:pPr>
              <w:spacing w:line="240" w:lineRule="auto"/>
              <w:jc w:val="center"/>
              <w:rPr>
                <w:b/>
                <w:bCs/>
                <w:sz w:val="18"/>
                <w:szCs w:val="18"/>
                <w:lang w:eastAsia="ko-KR" w:bidi="th-TH"/>
              </w:rPr>
            </w:pPr>
            <w:r w:rsidRPr="001C5867">
              <w:rPr>
                <w:rFonts w:cs="Angsana New"/>
                <w:i/>
                <w:iCs/>
                <w:sz w:val="18"/>
                <w:szCs w:val="18"/>
                <w:cs/>
                <w:lang w:bidi="th-TH"/>
              </w:rPr>
              <w:t>(%)</w:t>
            </w:r>
          </w:p>
        </w:tc>
        <w:tc>
          <w:tcPr>
            <w:tcW w:w="3631" w:type="dxa"/>
            <w:gridSpan w:val="5"/>
            <w:vAlign w:val="bottom"/>
          </w:tcPr>
          <w:p w14:paraId="4B61C59E" w14:textId="792F01D6" w:rsidR="00FF18E1" w:rsidRPr="001C5867" w:rsidRDefault="00FF18E1" w:rsidP="004B7A19">
            <w:pPr>
              <w:spacing w:line="240" w:lineRule="auto"/>
              <w:ind w:left="-71" w:right="-88"/>
              <w:jc w:val="center"/>
              <w:rPr>
                <w:b/>
                <w:bCs/>
                <w:sz w:val="18"/>
                <w:szCs w:val="18"/>
              </w:rPr>
            </w:pPr>
            <w:r w:rsidRPr="001C5867">
              <w:rPr>
                <w:rFonts w:cs="Angsana New"/>
                <w:i/>
                <w:iCs/>
                <w:sz w:val="18"/>
                <w:szCs w:val="18"/>
                <w:cs/>
                <w:lang w:bidi="th-TH"/>
              </w:rPr>
              <w:t>(</w:t>
            </w:r>
            <w:r w:rsidRPr="001C5867">
              <w:rPr>
                <w:i/>
                <w:iCs/>
                <w:sz w:val="18"/>
                <w:szCs w:val="18"/>
              </w:rPr>
              <w:t>in million Baht</w:t>
            </w:r>
            <w:r w:rsidRPr="001C5867">
              <w:rPr>
                <w:rFonts w:cs="Angsana New"/>
                <w:i/>
                <w:iCs/>
                <w:sz w:val="18"/>
                <w:szCs w:val="18"/>
                <w:cs/>
                <w:lang w:bidi="th-TH"/>
              </w:rPr>
              <w:t>)</w:t>
            </w:r>
          </w:p>
        </w:tc>
      </w:tr>
      <w:tr w:rsidR="00FF18E1" w:rsidRPr="001C5867" w14:paraId="6D57C49C" w14:textId="5DBFBCBC" w:rsidTr="00BC402D">
        <w:trPr>
          <w:trHeight w:val="20"/>
        </w:trPr>
        <w:tc>
          <w:tcPr>
            <w:tcW w:w="3354" w:type="dxa"/>
            <w:shd w:val="clear" w:color="auto" w:fill="auto"/>
            <w:vAlign w:val="bottom"/>
          </w:tcPr>
          <w:p w14:paraId="1B434168" w14:textId="1A74EC75" w:rsidR="00FF18E1" w:rsidRPr="001C5867" w:rsidRDefault="00FF18E1" w:rsidP="004B7A19">
            <w:pPr>
              <w:spacing w:line="240" w:lineRule="auto"/>
              <w:ind w:left="142" w:hanging="142"/>
              <w:rPr>
                <w:b/>
                <w:bCs/>
                <w:i/>
                <w:iCs/>
                <w:sz w:val="18"/>
                <w:szCs w:val="18"/>
              </w:rPr>
            </w:pPr>
            <w:r w:rsidRPr="001C5867">
              <w:rPr>
                <w:b/>
                <w:bCs/>
                <w:i/>
                <w:iCs/>
                <w:sz w:val="18"/>
                <w:szCs w:val="18"/>
              </w:rPr>
              <w:t>Real estate group</w:t>
            </w:r>
          </w:p>
        </w:tc>
        <w:tc>
          <w:tcPr>
            <w:tcW w:w="1440" w:type="dxa"/>
            <w:shd w:val="clear" w:color="auto" w:fill="auto"/>
          </w:tcPr>
          <w:p w14:paraId="7E310473" w14:textId="77777777" w:rsidR="00FF18E1" w:rsidRPr="001C5867" w:rsidRDefault="00FF18E1" w:rsidP="004B7A19">
            <w:pPr>
              <w:spacing w:line="240" w:lineRule="auto"/>
              <w:jc w:val="center"/>
              <w:rPr>
                <w:b/>
                <w:bCs/>
                <w:sz w:val="18"/>
                <w:szCs w:val="18"/>
              </w:rPr>
            </w:pPr>
          </w:p>
        </w:tc>
        <w:tc>
          <w:tcPr>
            <w:tcW w:w="900" w:type="dxa"/>
            <w:vAlign w:val="bottom"/>
          </w:tcPr>
          <w:p w14:paraId="3984AF88" w14:textId="77777777" w:rsidR="00FF18E1" w:rsidRPr="001C5867" w:rsidRDefault="00FF18E1" w:rsidP="004B7A19">
            <w:pPr>
              <w:spacing w:line="240" w:lineRule="auto"/>
              <w:jc w:val="center"/>
              <w:rPr>
                <w:b/>
                <w:bCs/>
                <w:sz w:val="18"/>
                <w:szCs w:val="18"/>
              </w:rPr>
            </w:pPr>
          </w:p>
        </w:tc>
        <w:tc>
          <w:tcPr>
            <w:tcW w:w="920" w:type="dxa"/>
            <w:vAlign w:val="bottom"/>
          </w:tcPr>
          <w:p w14:paraId="12906C7A" w14:textId="77777777" w:rsidR="00FF18E1" w:rsidRPr="001C5867" w:rsidRDefault="00FF18E1" w:rsidP="004B7A19">
            <w:pPr>
              <w:spacing w:line="240" w:lineRule="auto"/>
              <w:jc w:val="center"/>
              <w:rPr>
                <w:b/>
                <w:bCs/>
                <w:sz w:val="18"/>
                <w:szCs w:val="18"/>
              </w:rPr>
            </w:pPr>
          </w:p>
        </w:tc>
        <w:tc>
          <w:tcPr>
            <w:tcW w:w="247" w:type="dxa"/>
            <w:vAlign w:val="bottom"/>
          </w:tcPr>
          <w:p w14:paraId="499E4C2D" w14:textId="77777777" w:rsidR="00FF18E1" w:rsidRPr="001C5867" w:rsidRDefault="00FF18E1" w:rsidP="004B7A19">
            <w:pPr>
              <w:spacing w:line="240" w:lineRule="auto"/>
              <w:jc w:val="center"/>
              <w:rPr>
                <w:b/>
                <w:bCs/>
                <w:sz w:val="18"/>
                <w:szCs w:val="18"/>
              </w:rPr>
            </w:pPr>
          </w:p>
        </w:tc>
        <w:tc>
          <w:tcPr>
            <w:tcW w:w="993" w:type="dxa"/>
            <w:vAlign w:val="bottom"/>
          </w:tcPr>
          <w:p w14:paraId="58DD3B9A" w14:textId="77777777" w:rsidR="00FF18E1" w:rsidRPr="001C5867" w:rsidRDefault="00FF18E1" w:rsidP="004B7A19">
            <w:pPr>
              <w:spacing w:line="240" w:lineRule="auto"/>
              <w:jc w:val="center"/>
              <w:rPr>
                <w:b/>
                <w:bCs/>
                <w:sz w:val="18"/>
                <w:szCs w:val="18"/>
              </w:rPr>
            </w:pPr>
          </w:p>
        </w:tc>
        <w:tc>
          <w:tcPr>
            <w:tcW w:w="236" w:type="dxa"/>
            <w:vAlign w:val="bottom"/>
          </w:tcPr>
          <w:p w14:paraId="3A447A4F" w14:textId="77777777" w:rsidR="00FF18E1" w:rsidRPr="001C5867" w:rsidRDefault="00FF18E1" w:rsidP="004B7A19">
            <w:pPr>
              <w:spacing w:line="240" w:lineRule="auto"/>
              <w:jc w:val="center"/>
              <w:rPr>
                <w:b/>
                <w:bCs/>
                <w:sz w:val="18"/>
                <w:szCs w:val="18"/>
              </w:rPr>
            </w:pPr>
          </w:p>
        </w:tc>
        <w:tc>
          <w:tcPr>
            <w:tcW w:w="1235" w:type="dxa"/>
            <w:vAlign w:val="bottom"/>
          </w:tcPr>
          <w:p w14:paraId="7014E9BC" w14:textId="77777777" w:rsidR="00FF18E1" w:rsidRPr="001C5867" w:rsidRDefault="00FF18E1" w:rsidP="004B7A19">
            <w:pPr>
              <w:spacing w:line="240" w:lineRule="auto"/>
              <w:ind w:left="-71" w:right="-88"/>
              <w:jc w:val="center"/>
              <w:rPr>
                <w:b/>
                <w:bCs/>
                <w:sz w:val="18"/>
                <w:szCs w:val="18"/>
              </w:rPr>
            </w:pPr>
          </w:p>
        </w:tc>
      </w:tr>
      <w:tr w:rsidR="00FF18E1" w:rsidRPr="001C5867" w14:paraId="0DB0B5AF" w14:textId="7E72EC07" w:rsidTr="00BC402D">
        <w:trPr>
          <w:trHeight w:val="20"/>
        </w:trPr>
        <w:tc>
          <w:tcPr>
            <w:tcW w:w="3354" w:type="dxa"/>
            <w:shd w:val="clear" w:color="auto" w:fill="auto"/>
            <w:vAlign w:val="bottom"/>
          </w:tcPr>
          <w:p w14:paraId="71D2F6FB" w14:textId="64EDE82A" w:rsidR="00FF18E1" w:rsidRPr="001C5867" w:rsidRDefault="00AA2573" w:rsidP="00997B91">
            <w:pPr>
              <w:spacing w:line="240" w:lineRule="auto"/>
              <w:ind w:left="142" w:hanging="142"/>
              <w:rPr>
                <w:b/>
                <w:bCs/>
                <w:sz w:val="18"/>
                <w:szCs w:val="18"/>
              </w:rPr>
            </w:pPr>
            <w:proofErr w:type="spellStart"/>
            <w:r w:rsidRPr="001C5867">
              <w:rPr>
                <w:sz w:val="18"/>
                <w:szCs w:val="18"/>
              </w:rPr>
              <w:t>Bangna</w:t>
            </w:r>
            <w:proofErr w:type="spellEnd"/>
            <w:r w:rsidRPr="001C5867">
              <w:rPr>
                <w:sz w:val="18"/>
                <w:szCs w:val="18"/>
              </w:rPr>
              <w:t xml:space="preserve"> Department Store </w:t>
            </w:r>
            <w:r w:rsidR="00FF18E1" w:rsidRPr="001C5867">
              <w:rPr>
                <w:sz w:val="18"/>
                <w:szCs w:val="18"/>
              </w:rPr>
              <w:t>Co</w:t>
            </w:r>
            <w:r w:rsidR="00FF18E1" w:rsidRPr="001C5867">
              <w:rPr>
                <w:rFonts w:cs="Angsana New"/>
                <w:sz w:val="18"/>
                <w:szCs w:val="18"/>
                <w:cs/>
                <w:lang w:bidi="th-TH"/>
              </w:rPr>
              <w:t>.</w:t>
            </w:r>
            <w:r w:rsidR="00FF18E1" w:rsidRPr="001C5867">
              <w:rPr>
                <w:sz w:val="18"/>
                <w:szCs w:val="18"/>
              </w:rPr>
              <w:t>, Ltd</w:t>
            </w:r>
            <w:r w:rsidR="00FF18E1" w:rsidRPr="001C5867">
              <w:rPr>
                <w:rFonts w:cs="Angsana New"/>
                <w:sz w:val="18"/>
                <w:szCs w:val="18"/>
                <w:cs/>
                <w:lang w:bidi="th-TH"/>
              </w:rPr>
              <w:t>.</w:t>
            </w:r>
          </w:p>
        </w:tc>
        <w:tc>
          <w:tcPr>
            <w:tcW w:w="1440" w:type="dxa"/>
            <w:shd w:val="clear" w:color="auto" w:fill="auto"/>
            <w:vAlign w:val="bottom"/>
          </w:tcPr>
          <w:p w14:paraId="4559FFCF" w14:textId="77777777" w:rsidR="00FF18E1" w:rsidRPr="001C5867" w:rsidRDefault="00FF18E1" w:rsidP="00997B91">
            <w:pPr>
              <w:spacing w:line="240" w:lineRule="auto"/>
              <w:ind w:left="-114" w:right="-112"/>
              <w:jc w:val="center"/>
              <w:rPr>
                <w:b/>
                <w:bCs/>
                <w:sz w:val="18"/>
                <w:szCs w:val="18"/>
                <w:lang w:val="en-GB" w:bidi="th-TH"/>
              </w:rPr>
            </w:pPr>
            <w:r w:rsidRPr="001C5867">
              <w:rPr>
                <w:sz w:val="18"/>
                <w:szCs w:val="18"/>
                <w:lang w:val="en-GB" w:bidi="th-TH"/>
              </w:rPr>
              <w:t>26 April 2018</w:t>
            </w:r>
          </w:p>
        </w:tc>
        <w:tc>
          <w:tcPr>
            <w:tcW w:w="900" w:type="dxa"/>
            <w:vAlign w:val="bottom"/>
          </w:tcPr>
          <w:p w14:paraId="28B76F28" w14:textId="77777777" w:rsidR="00FF18E1" w:rsidRPr="001C5867" w:rsidRDefault="00FF18E1" w:rsidP="00997B91">
            <w:pPr>
              <w:spacing w:line="240" w:lineRule="auto"/>
              <w:ind w:left="-104" w:right="-87"/>
              <w:jc w:val="center"/>
              <w:rPr>
                <w:b/>
                <w:bCs/>
                <w:sz w:val="18"/>
                <w:szCs w:val="18"/>
                <w:lang w:val="en-GB" w:bidi="th-TH"/>
              </w:rPr>
            </w:pPr>
            <w:r w:rsidRPr="001C5867">
              <w:rPr>
                <w:sz w:val="18"/>
                <w:szCs w:val="18"/>
                <w:lang w:val="en-GB" w:bidi="th-TH"/>
              </w:rPr>
              <w:t>70</w:t>
            </w:r>
            <w:r w:rsidRPr="001C5867">
              <w:rPr>
                <w:rFonts w:cs="Angsana New"/>
                <w:sz w:val="18"/>
                <w:szCs w:val="18"/>
                <w:cs/>
                <w:lang w:val="en-GB" w:bidi="th-TH"/>
              </w:rPr>
              <w:t>.</w:t>
            </w:r>
            <w:r w:rsidRPr="001C5867">
              <w:rPr>
                <w:sz w:val="18"/>
                <w:szCs w:val="18"/>
                <w:lang w:val="en-GB" w:bidi="th-TH"/>
              </w:rPr>
              <w:t>25</w:t>
            </w:r>
          </w:p>
        </w:tc>
        <w:tc>
          <w:tcPr>
            <w:tcW w:w="920" w:type="dxa"/>
            <w:vAlign w:val="bottom"/>
          </w:tcPr>
          <w:p w14:paraId="7310CC47" w14:textId="77777777" w:rsidR="00FF18E1" w:rsidRPr="001C5867" w:rsidRDefault="00FF18E1" w:rsidP="00997B91">
            <w:pPr>
              <w:tabs>
                <w:tab w:val="decimal" w:pos="611"/>
              </w:tabs>
              <w:spacing w:line="240" w:lineRule="auto"/>
              <w:ind w:right="-85"/>
              <w:rPr>
                <w:b/>
                <w:bCs/>
                <w:sz w:val="18"/>
                <w:szCs w:val="18"/>
              </w:rPr>
            </w:pPr>
            <w:r w:rsidRPr="001C5867">
              <w:rPr>
                <w:sz w:val="18"/>
                <w:szCs w:val="18"/>
              </w:rPr>
              <w:t>381</w:t>
            </w:r>
          </w:p>
        </w:tc>
        <w:tc>
          <w:tcPr>
            <w:tcW w:w="247" w:type="dxa"/>
            <w:vAlign w:val="bottom"/>
          </w:tcPr>
          <w:p w14:paraId="6679A2B2"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63637DE0" w14:textId="77777777" w:rsidR="00FF18E1" w:rsidRPr="001C5867" w:rsidRDefault="00FF18E1" w:rsidP="00997B91">
            <w:pPr>
              <w:tabs>
                <w:tab w:val="left" w:pos="792"/>
              </w:tabs>
              <w:spacing w:line="240" w:lineRule="auto"/>
              <w:ind w:right="44"/>
              <w:jc w:val="right"/>
              <w:rPr>
                <w:b/>
                <w:bCs/>
                <w:sz w:val="18"/>
                <w:szCs w:val="18"/>
              </w:rPr>
            </w:pPr>
            <w:r w:rsidRPr="001C5867">
              <w:rPr>
                <w:sz w:val="18"/>
                <w:szCs w:val="18"/>
              </w:rPr>
              <w:t>235</w:t>
            </w:r>
          </w:p>
        </w:tc>
        <w:tc>
          <w:tcPr>
            <w:tcW w:w="236" w:type="dxa"/>
            <w:vAlign w:val="bottom"/>
          </w:tcPr>
          <w:p w14:paraId="7AE0D3D6"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1E2BB44D" w14:textId="38A0D118" w:rsidR="00FF18E1" w:rsidRPr="001C5867" w:rsidRDefault="00FF18E1" w:rsidP="008B1408">
            <w:pPr>
              <w:spacing w:line="240" w:lineRule="auto"/>
              <w:ind w:left="-71" w:right="207"/>
              <w:jc w:val="right"/>
              <w:rPr>
                <w:sz w:val="18"/>
                <w:szCs w:val="18"/>
              </w:rPr>
            </w:pPr>
            <w:r w:rsidRPr="001C5867">
              <w:rPr>
                <w:rFonts w:cs="Angsana New"/>
                <w:sz w:val="18"/>
                <w:szCs w:val="18"/>
                <w:cs/>
                <w:lang w:bidi="th-TH"/>
              </w:rPr>
              <w:t>(</w:t>
            </w:r>
            <w:r w:rsidRPr="001C5867">
              <w:rPr>
                <w:sz w:val="18"/>
                <w:szCs w:val="18"/>
              </w:rPr>
              <w:t>146</w:t>
            </w:r>
            <w:r w:rsidRPr="001C5867">
              <w:rPr>
                <w:rFonts w:cs="Angsana New"/>
                <w:sz w:val="18"/>
                <w:szCs w:val="18"/>
                <w:cs/>
                <w:lang w:bidi="th-TH"/>
              </w:rPr>
              <w:t>)</w:t>
            </w:r>
          </w:p>
        </w:tc>
      </w:tr>
      <w:tr w:rsidR="00FF18E1" w:rsidRPr="001C5867" w14:paraId="02EF0BFA" w14:textId="39E1F4CB" w:rsidTr="00BC402D">
        <w:trPr>
          <w:trHeight w:val="20"/>
        </w:trPr>
        <w:tc>
          <w:tcPr>
            <w:tcW w:w="3354" w:type="dxa"/>
            <w:shd w:val="clear" w:color="auto" w:fill="auto"/>
            <w:vAlign w:val="bottom"/>
          </w:tcPr>
          <w:p w14:paraId="4F36A788" w14:textId="77777777" w:rsidR="00FF18E1" w:rsidRPr="001C5867" w:rsidRDefault="00FF18E1" w:rsidP="00997B91">
            <w:pPr>
              <w:spacing w:line="240" w:lineRule="auto"/>
              <w:ind w:left="142" w:hanging="142"/>
              <w:rPr>
                <w:b/>
                <w:bCs/>
                <w:sz w:val="18"/>
                <w:szCs w:val="18"/>
              </w:rPr>
            </w:pPr>
            <w:r w:rsidRPr="001C5867">
              <w:rPr>
                <w:sz w:val="18"/>
                <w:szCs w:val="18"/>
              </w:rPr>
              <w:t>Central Food Retail Ratchada Co</w:t>
            </w:r>
            <w:r w:rsidRPr="001C5867">
              <w:rPr>
                <w:rFonts w:cs="Angsana New"/>
                <w:sz w:val="18"/>
                <w:szCs w:val="18"/>
                <w:cs/>
                <w:lang w:bidi="th-TH"/>
              </w:rPr>
              <w:t>.</w:t>
            </w:r>
            <w:r w:rsidRPr="001C5867">
              <w:rPr>
                <w:sz w:val="18"/>
                <w:szCs w:val="18"/>
              </w:rPr>
              <w:t>, Ltd</w:t>
            </w:r>
            <w:r w:rsidRPr="001C5867">
              <w:rPr>
                <w:rFonts w:cs="Angsana New"/>
                <w:sz w:val="18"/>
                <w:szCs w:val="18"/>
                <w:cs/>
                <w:lang w:bidi="th-TH"/>
              </w:rPr>
              <w:t>.</w:t>
            </w:r>
          </w:p>
        </w:tc>
        <w:tc>
          <w:tcPr>
            <w:tcW w:w="1440" w:type="dxa"/>
            <w:shd w:val="clear" w:color="auto" w:fill="auto"/>
            <w:vAlign w:val="bottom"/>
          </w:tcPr>
          <w:p w14:paraId="7EC5E5A4" w14:textId="77777777" w:rsidR="00FF18E1" w:rsidRPr="001C5867" w:rsidRDefault="00FF18E1" w:rsidP="00997B9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0907D199"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B7C30F4" w14:textId="77777777" w:rsidR="00FF18E1" w:rsidRPr="001C5867" w:rsidRDefault="00FF18E1" w:rsidP="00997B91">
            <w:pPr>
              <w:tabs>
                <w:tab w:val="decimal" w:pos="611"/>
              </w:tabs>
              <w:spacing w:line="240" w:lineRule="auto"/>
              <w:ind w:right="-85"/>
              <w:rPr>
                <w:b/>
                <w:bCs/>
                <w:sz w:val="18"/>
                <w:szCs w:val="18"/>
              </w:rPr>
            </w:pPr>
            <w:r w:rsidRPr="001C5867">
              <w:rPr>
                <w:sz w:val="18"/>
                <w:szCs w:val="18"/>
              </w:rPr>
              <w:t>53</w:t>
            </w:r>
          </w:p>
        </w:tc>
        <w:tc>
          <w:tcPr>
            <w:tcW w:w="247" w:type="dxa"/>
            <w:vAlign w:val="bottom"/>
          </w:tcPr>
          <w:p w14:paraId="366EB9F6"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50E0EA7B" w14:textId="3F58E374" w:rsidR="00FF18E1" w:rsidRPr="001C5867" w:rsidRDefault="00FF18E1" w:rsidP="00997B91">
            <w:pPr>
              <w:tabs>
                <w:tab w:val="left" w:pos="792"/>
              </w:tabs>
              <w:spacing w:line="240" w:lineRule="auto"/>
              <w:ind w:right="44"/>
              <w:jc w:val="right"/>
              <w:rPr>
                <w:b/>
                <w:bCs/>
                <w:sz w:val="18"/>
                <w:szCs w:val="18"/>
              </w:rPr>
            </w:pPr>
            <w:r w:rsidRPr="001C5867">
              <w:rPr>
                <w:sz w:val="18"/>
                <w:szCs w:val="18"/>
              </w:rPr>
              <w:t>52</w:t>
            </w:r>
          </w:p>
        </w:tc>
        <w:tc>
          <w:tcPr>
            <w:tcW w:w="236" w:type="dxa"/>
            <w:vAlign w:val="bottom"/>
          </w:tcPr>
          <w:p w14:paraId="5F9061E6"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4108A001" w14:textId="35F9E2B1" w:rsidR="00FF18E1" w:rsidRPr="001C5867" w:rsidRDefault="00FF18E1" w:rsidP="008B1408">
            <w:pPr>
              <w:spacing w:line="240" w:lineRule="auto"/>
              <w:ind w:left="-71" w:right="207"/>
              <w:jc w:val="right"/>
              <w:rPr>
                <w:sz w:val="18"/>
                <w:szCs w:val="18"/>
              </w:rPr>
            </w:pPr>
            <w:r w:rsidRPr="001C5867">
              <w:rPr>
                <w:rFonts w:cs="Angsana New"/>
                <w:sz w:val="18"/>
                <w:szCs w:val="18"/>
                <w:cs/>
                <w:lang w:bidi="th-TH"/>
              </w:rPr>
              <w:t>(</w:t>
            </w:r>
            <w:r w:rsidRPr="001C5867">
              <w:rPr>
                <w:sz w:val="18"/>
                <w:szCs w:val="18"/>
              </w:rPr>
              <w:t>1</w:t>
            </w:r>
            <w:r w:rsidRPr="001C5867">
              <w:rPr>
                <w:rFonts w:cs="Angsana New"/>
                <w:sz w:val="18"/>
                <w:szCs w:val="18"/>
                <w:cs/>
                <w:lang w:bidi="th-TH"/>
              </w:rPr>
              <w:t>)</w:t>
            </w:r>
          </w:p>
        </w:tc>
      </w:tr>
      <w:tr w:rsidR="00FF18E1" w:rsidRPr="001C5867" w14:paraId="5A6EEFD5" w14:textId="3272B606" w:rsidTr="00BC402D">
        <w:trPr>
          <w:trHeight w:val="20"/>
        </w:trPr>
        <w:tc>
          <w:tcPr>
            <w:tcW w:w="3354" w:type="dxa"/>
            <w:shd w:val="clear" w:color="auto" w:fill="auto"/>
            <w:vAlign w:val="bottom"/>
          </w:tcPr>
          <w:p w14:paraId="27AB1F7B" w14:textId="77777777" w:rsidR="00FF18E1" w:rsidRPr="001C5867" w:rsidRDefault="00FF18E1" w:rsidP="00997B91">
            <w:pPr>
              <w:spacing w:line="240" w:lineRule="auto"/>
              <w:ind w:left="142" w:hanging="142"/>
              <w:rPr>
                <w:b/>
                <w:bCs/>
                <w:sz w:val="18"/>
                <w:szCs w:val="18"/>
              </w:rPr>
            </w:pPr>
            <w:r w:rsidRPr="001C5867">
              <w:rPr>
                <w:sz w:val="18"/>
                <w:szCs w:val="18"/>
              </w:rPr>
              <w:t xml:space="preserve">Central </w:t>
            </w:r>
            <w:proofErr w:type="spellStart"/>
            <w:r w:rsidRPr="001C5867">
              <w:rPr>
                <w:sz w:val="18"/>
                <w:szCs w:val="18"/>
              </w:rPr>
              <w:t>Pinklao</w:t>
            </w:r>
            <w:proofErr w:type="spellEnd"/>
            <w:r w:rsidRPr="001C5867">
              <w:rPr>
                <w:sz w:val="18"/>
                <w:szCs w:val="18"/>
              </w:rPr>
              <w:t xml:space="preserve"> Department Store Co</w:t>
            </w:r>
            <w:r w:rsidRPr="001C5867">
              <w:rPr>
                <w:rFonts w:cs="Angsana New"/>
                <w:sz w:val="18"/>
                <w:szCs w:val="18"/>
                <w:cs/>
                <w:lang w:bidi="th-TH"/>
              </w:rPr>
              <w:t>.</w:t>
            </w:r>
            <w:r w:rsidRPr="001C5867">
              <w:rPr>
                <w:sz w:val="18"/>
                <w:szCs w:val="18"/>
              </w:rPr>
              <w:t>, Ltd</w:t>
            </w:r>
            <w:r w:rsidRPr="001C5867">
              <w:rPr>
                <w:rFonts w:cs="Angsana New"/>
                <w:sz w:val="18"/>
                <w:szCs w:val="18"/>
                <w:cs/>
                <w:lang w:bidi="th-TH"/>
              </w:rPr>
              <w:t xml:space="preserve">. </w:t>
            </w:r>
            <w:r w:rsidRPr="001C5867">
              <w:rPr>
                <w:sz w:val="18"/>
                <w:szCs w:val="18"/>
              </w:rPr>
              <w:t>and its investee</w:t>
            </w:r>
          </w:p>
        </w:tc>
        <w:tc>
          <w:tcPr>
            <w:tcW w:w="1440" w:type="dxa"/>
            <w:shd w:val="clear" w:color="auto" w:fill="auto"/>
            <w:vAlign w:val="bottom"/>
          </w:tcPr>
          <w:p w14:paraId="6AE38B39" w14:textId="77777777" w:rsidR="00FF18E1" w:rsidRPr="001C5867" w:rsidRDefault="00FF18E1" w:rsidP="00997B9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3660FCDF"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2A5440B6" w14:textId="2DA894FF" w:rsidR="00FF18E1" w:rsidRPr="001C5867" w:rsidRDefault="00FF18E1" w:rsidP="00997B91">
            <w:pPr>
              <w:tabs>
                <w:tab w:val="decimal" w:pos="611"/>
              </w:tabs>
              <w:spacing w:line="240" w:lineRule="auto"/>
              <w:ind w:right="-85"/>
              <w:rPr>
                <w:b/>
                <w:bCs/>
                <w:sz w:val="18"/>
                <w:szCs w:val="18"/>
              </w:rPr>
            </w:pPr>
            <w:r w:rsidRPr="001C5867">
              <w:rPr>
                <w:sz w:val="18"/>
                <w:szCs w:val="18"/>
              </w:rPr>
              <w:t>635</w:t>
            </w:r>
          </w:p>
        </w:tc>
        <w:tc>
          <w:tcPr>
            <w:tcW w:w="247" w:type="dxa"/>
            <w:vAlign w:val="bottom"/>
          </w:tcPr>
          <w:p w14:paraId="7D435BC2"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1C2412EC" w14:textId="77777777" w:rsidR="00FF18E1" w:rsidRPr="001C5867" w:rsidRDefault="00FF18E1" w:rsidP="00997B91">
            <w:pPr>
              <w:tabs>
                <w:tab w:val="left" w:pos="792"/>
              </w:tabs>
              <w:spacing w:line="240" w:lineRule="auto"/>
              <w:ind w:right="44"/>
              <w:jc w:val="right"/>
              <w:rPr>
                <w:b/>
                <w:bCs/>
                <w:sz w:val="18"/>
                <w:szCs w:val="18"/>
              </w:rPr>
            </w:pPr>
            <w:r w:rsidRPr="001C5867">
              <w:rPr>
                <w:sz w:val="18"/>
                <w:szCs w:val="18"/>
              </w:rPr>
              <w:t>411</w:t>
            </w:r>
          </w:p>
        </w:tc>
        <w:tc>
          <w:tcPr>
            <w:tcW w:w="236" w:type="dxa"/>
            <w:vAlign w:val="bottom"/>
          </w:tcPr>
          <w:p w14:paraId="2EF69B83"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45B8B7C6" w14:textId="79859003" w:rsidR="00FF18E1" w:rsidRPr="001C5867" w:rsidRDefault="00FF18E1" w:rsidP="008B1408">
            <w:pPr>
              <w:spacing w:line="240" w:lineRule="auto"/>
              <w:ind w:left="-71" w:right="207"/>
              <w:jc w:val="right"/>
              <w:rPr>
                <w:sz w:val="18"/>
                <w:szCs w:val="18"/>
              </w:rPr>
            </w:pPr>
            <w:r w:rsidRPr="001C5867">
              <w:rPr>
                <w:rFonts w:cs="Angsana New"/>
                <w:sz w:val="18"/>
                <w:szCs w:val="18"/>
                <w:cs/>
                <w:lang w:bidi="th-TH"/>
              </w:rPr>
              <w:t>(</w:t>
            </w:r>
            <w:r w:rsidRPr="001C5867">
              <w:rPr>
                <w:sz w:val="18"/>
                <w:szCs w:val="18"/>
              </w:rPr>
              <w:t>224</w:t>
            </w:r>
            <w:r w:rsidRPr="001C5867">
              <w:rPr>
                <w:rFonts w:cs="Angsana New"/>
                <w:sz w:val="18"/>
                <w:szCs w:val="18"/>
                <w:cs/>
                <w:lang w:bidi="th-TH"/>
              </w:rPr>
              <w:t>)</w:t>
            </w:r>
          </w:p>
        </w:tc>
      </w:tr>
      <w:tr w:rsidR="00FF18E1" w:rsidRPr="001C5867" w14:paraId="37DF1E10" w14:textId="0DB3B1BF" w:rsidTr="00BC402D">
        <w:trPr>
          <w:trHeight w:val="20"/>
        </w:trPr>
        <w:tc>
          <w:tcPr>
            <w:tcW w:w="3354" w:type="dxa"/>
            <w:vAlign w:val="bottom"/>
          </w:tcPr>
          <w:p w14:paraId="6CF3B477" w14:textId="44C08DBD" w:rsidR="00FF18E1" w:rsidRPr="001C5867" w:rsidRDefault="00FF18E1" w:rsidP="00BD4DA6">
            <w:pPr>
              <w:pStyle w:val="ListParagraph"/>
              <w:numPr>
                <w:ilvl w:val="0"/>
                <w:numId w:val="13"/>
              </w:numPr>
              <w:tabs>
                <w:tab w:val="num" w:pos="504"/>
              </w:tabs>
              <w:spacing w:line="240" w:lineRule="auto"/>
              <w:ind w:left="664" w:right="-198"/>
              <w:rPr>
                <w:b/>
                <w:bCs/>
                <w:spacing w:val="-6"/>
                <w:sz w:val="18"/>
                <w:szCs w:val="18"/>
              </w:rPr>
            </w:pPr>
            <w:r w:rsidRPr="001C5867">
              <w:rPr>
                <w:spacing w:val="-6"/>
                <w:sz w:val="18"/>
                <w:szCs w:val="18"/>
              </w:rPr>
              <w:t>Onward Holding Co</w:t>
            </w:r>
            <w:r w:rsidRPr="001C5867">
              <w:rPr>
                <w:rFonts w:cs="Angsana New"/>
                <w:spacing w:val="-6"/>
                <w:sz w:val="18"/>
                <w:szCs w:val="18"/>
                <w:cs/>
                <w:lang w:bidi="th-TH"/>
              </w:rPr>
              <w:t>.</w:t>
            </w:r>
            <w:r w:rsidRPr="001C5867">
              <w:rPr>
                <w:spacing w:val="-6"/>
                <w:sz w:val="18"/>
                <w:szCs w:val="18"/>
              </w:rPr>
              <w:t>, Ltd</w:t>
            </w:r>
            <w:r w:rsidRPr="001C5867">
              <w:rPr>
                <w:rFonts w:cs="Angsana New"/>
                <w:spacing w:val="-6"/>
                <w:sz w:val="18"/>
                <w:szCs w:val="18"/>
                <w:cs/>
                <w:lang w:bidi="th-TH"/>
              </w:rPr>
              <w:t>.</w:t>
            </w:r>
          </w:p>
        </w:tc>
        <w:tc>
          <w:tcPr>
            <w:tcW w:w="1440" w:type="dxa"/>
            <w:shd w:val="clear" w:color="auto" w:fill="auto"/>
            <w:vAlign w:val="bottom"/>
          </w:tcPr>
          <w:p w14:paraId="5C5F1D42" w14:textId="77777777" w:rsidR="00FF18E1" w:rsidRPr="001C5867" w:rsidRDefault="00FF18E1" w:rsidP="00997B91">
            <w:pPr>
              <w:spacing w:line="240" w:lineRule="auto"/>
              <w:ind w:left="-114" w:right="-112"/>
              <w:jc w:val="center"/>
              <w:rPr>
                <w:sz w:val="18"/>
                <w:szCs w:val="18"/>
              </w:rPr>
            </w:pPr>
          </w:p>
        </w:tc>
        <w:tc>
          <w:tcPr>
            <w:tcW w:w="900" w:type="dxa"/>
            <w:vAlign w:val="bottom"/>
          </w:tcPr>
          <w:p w14:paraId="47F259B3"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2995B06C"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6E9DD8C7"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38923750" w14:textId="77777777" w:rsidR="00FF18E1" w:rsidRPr="001C5867" w:rsidRDefault="00FF18E1" w:rsidP="00997B91">
            <w:pPr>
              <w:tabs>
                <w:tab w:val="left" w:pos="792"/>
              </w:tabs>
              <w:spacing w:line="240" w:lineRule="auto"/>
              <w:ind w:right="44"/>
              <w:jc w:val="right"/>
              <w:rPr>
                <w:sz w:val="18"/>
                <w:szCs w:val="18"/>
              </w:rPr>
            </w:pPr>
          </w:p>
        </w:tc>
        <w:tc>
          <w:tcPr>
            <w:tcW w:w="236" w:type="dxa"/>
            <w:vAlign w:val="bottom"/>
          </w:tcPr>
          <w:p w14:paraId="5C60DCFD"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0B0AC974" w14:textId="77777777" w:rsidR="00FF18E1" w:rsidRPr="001C5867" w:rsidRDefault="00FF18E1" w:rsidP="008B1408">
            <w:pPr>
              <w:spacing w:line="240" w:lineRule="auto"/>
              <w:ind w:left="-71" w:right="207"/>
              <w:jc w:val="right"/>
              <w:rPr>
                <w:sz w:val="18"/>
                <w:szCs w:val="18"/>
              </w:rPr>
            </w:pPr>
          </w:p>
        </w:tc>
      </w:tr>
      <w:tr w:rsidR="00FF18E1" w:rsidRPr="001C5867" w14:paraId="55B5A2C8" w14:textId="14F4C069" w:rsidTr="00BC402D">
        <w:trPr>
          <w:trHeight w:val="20"/>
        </w:trPr>
        <w:tc>
          <w:tcPr>
            <w:tcW w:w="3354" w:type="dxa"/>
            <w:shd w:val="clear" w:color="auto" w:fill="auto"/>
            <w:vAlign w:val="bottom"/>
          </w:tcPr>
          <w:p w14:paraId="2D301FE7" w14:textId="6D62F825" w:rsidR="00FF18E1" w:rsidRPr="001C5867" w:rsidRDefault="00613873" w:rsidP="00AA2573">
            <w:pPr>
              <w:tabs>
                <w:tab w:val="left" w:pos="234"/>
                <w:tab w:val="left" w:pos="324"/>
              </w:tabs>
              <w:spacing w:line="240" w:lineRule="auto"/>
              <w:ind w:left="142" w:right="-32" w:hanging="142"/>
              <w:rPr>
                <w:sz w:val="18"/>
                <w:szCs w:val="18"/>
              </w:rPr>
            </w:pPr>
            <w:r w:rsidRPr="001C5867">
              <w:rPr>
                <w:sz w:val="18"/>
                <w:szCs w:val="18"/>
              </w:rPr>
              <w:t xml:space="preserve">CRC Property Company </w:t>
            </w:r>
            <w:r w:rsidR="00FF18E1" w:rsidRPr="001C5867">
              <w:rPr>
                <w:sz w:val="18"/>
                <w:szCs w:val="18"/>
              </w:rPr>
              <w:t>Limited</w:t>
            </w:r>
          </w:p>
        </w:tc>
        <w:tc>
          <w:tcPr>
            <w:tcW w:w="1440" w:type="dxa"/>
            <w:shd w:val="clear" w:color="auto" w:fill="auto"/>
            <w:vAlign w:val="bottom"/>
          </w:tcPr>
          <w:p w14:paraId="2A449A04" w14:textId="77777777" w:rsidR="00FF18E1" w:rsidRPr="001C5867" w:rsidRDefault="00FF18E1" w:rsidP="00997B91">
            <w:pPr>
              <w:spacing w:line="240" w:lineRule="auto"/>
              <w:ind w:left="-114" w:right="-112"/>
              <w:jc w:val="center"/>
              <w:rPr>
                <w:b/>
                <w:bCs/>
                <w:sz w:val="18"/>
                <w:szCs w:val="18"/>
              </w:rPr>
            </w:pPr>
            <w:r w:rsidRPr="001C5867">
              <w:rPr>
                <w:sz w:val="18"/>
                <w:szCs w:val="18"/>
                <w:lang w:val="en-GB" w:bidi="th-TH"/>
              </w:rPr>
              <w:t>24 April 2018</w:t>
            </w:r>
          </w:p>
        </w:tc>
        <w:tc>
          <w:tcPr>
            <w:tcW w:w="900" w:type="dxa"/>
            <w:vAlign w:val="bottom"/>
          </w:tcPr>
          <w:p w14:paraId="24D54EAA"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400D88C8" w14:textId="77777777" w:rsidR="00FF18E1" w:rsidRPr="001C5867" w:rsidRDefault="00FF18E1" w:rsidP="00997B91">
            <w:pPr>
              <w:tabs>
                <w:tab w:val="decimal" w:pos="611"/>
              </w:tabs>
              <w:spacing w:line="240" w:lineRule="auto"/>
              <w:ind w:right="-85"/>
              <w:rPr>
                <w:b/>
                <w:bCs/>
                <w:sz w:val="18"/>
                <w:szCs w:val="18"/>
              </w:rPr>
            </w:pPr>
            <w:r w:rsidRPr="001C5867">
              <w:rPr>
                <w:sz w:val="18"/>
                <w:szCs w:val="18"/>
              </w:rPr>
              <w:t>2</w:t>
            </w:r>
          </w:p>
        </w:tc>
        <w:tc>
          <w:tcPr>
            <w:tcW w:w="247" w:type="dxa"/>
            <w:vAlign w:val="bottom"/>
          </w:tcPr>
          <w:p w14:paraId="624530D4"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136F1C7F" w14:textId="77777777" w:rsidR="00FF18E1" w:rsidRPr="001C5867" w:rsidRDefault="00FF18E1" w:rsidP="00997B91">
            <w:pPr>
              <w:tabs>
                <w:tab w:val="left" w:pos="792"/>
              </w:tabs>
              <w:spacing w:line="240" w:lineRule="auto"/>
              <w:ind w:right="44"/>
              <w:jc w:val="right"/>
              <w:rPr>
                <w:b/>
                <w:bCs/>
                <w:sz w:val="18"/>
                <w:szCs w:val="18"/>
              </w:rPr>
            </w:pPr>
            <w:r w:rsidRPr="001C5867">
              <w:rPr>
                <w:sz w:val="18"/>
                <w:szCs w:val="18"/>
              </w:rPr>
              <w:t>1</w:t>
            </w:r>
          </w:p>
        </w:tc>
        <w:tc>
          <w:tcPr>
            <w:tcW w:w="236" w:type="dxa"/>
            <w:vAlign w:val="bottom"/>
          </w:tcPr>
          <w:p w14:paraId="28A4E1B2"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58732DEC" w14:textId="6B48356B" w:rsidR="00FF18E1" w:rsidRPr="001C5867" w:rsidRDefault="00FF18E1" w:rsidP="008B1408">
            <w:pPr>
              <w:spacing w:line="240" w:lineRule="auto"/>
              <w:ind w:left="-71" w:right="207"/>
              <w:jc w:val="right"/>
              <w:rPr>
                <w:sz w:val="18"/>
                <w:szCs w:val="18"/>
              </w:rPr>
            </w:pPr>
            <w:r w:rsidRPr="001C5867">
              <w:rPr>
                <w:rFonts w:cs="Angsana New"/>
                <w:sz w:val="18"/>
                <w:szCs w:val="18"/>
                <w:cs/>
                <w:lang w:bidi="th-TH"/>
              </w:rPr>
              <w:t>(</w:t>
            </w:r>
            <w:r w:rsidRPr="001C5867">
              <w:rPr>
                <w:sz w:val="18"/>
                <w:szCs w:val="18"/>
              </w:rPr>
              <w:t>1</w:t>
            </w:r>
            <w:r w:rsidRPr="001C5867">
              <w:rPr>
                <w:rFonts w:cs="Angsana New"/>
                <w:sz w:val="18"/>
                <w:szCs w:val="18"/>
                <w:cs/>
                <w:lang w:bidi="th-TH"/>
              </w:rPr>
              <w:t>)</w:t>
            </w:r>
          </w:p>
        </w:tc>
      </w:tr>
      <w:tr w:rsidR="00FF18E1" w:rsidRPr="001C5867" w14:paraId="7E625C5C" w14:textId="13C96DD5" w:rsidTr="00BC402D">
        <w:trPr>
          <w:trHeight w:val="20"/>
        </w:trPr>
        <w:tc>
          <w:tcPr>
            <w:tcW w:w="3354" w:type="dxa"/>
            <w:shd w:val="clear" w:color="auto" w:fill="auto"/>
            <w:vAlign w:val="bottom"/>
          </w:tcPr>
          <w:p w14:paraId="3432A9A6" w14:textId="311E89D5" w:rsidR="00FF18E1" w:rsidRPr="001C5867" w:rsidRDefault="00AA2573" w:rsidP="00997B91">
            <w:pPr>
              <w:spacing w:line="240" w:lineRule="auto"/>
              <w:ind w:left="142" w:hanging="142"/>
              <w:rPr>
                <w:sz w:val="18"/>
                <w:szCs w:val="18"/>
              </w:rPr>
            </w:pPr>
            <w:r w:rsidRPr="001C5867">
              <w:rPr>
                <w:sz w:val="18"/>
                <w:szCs w:val="18"/>
              </w:rPr>
              <w:t>Overseas Fashion Ltd</w:t>
            </w:r>
            <w:r w:rsidRPr="001C5867">
              <w:rPr>
                <w:rFonts w:cs="Angsana New"/>
                <w:sz w:val="18"/>
                <w:szCs w:val="18"/>
                <w:cs/>
                <w:lang w:bidi="th-TH"/>
              </w:rPr>
              <w:t xml:space="preserve">. </w:t>
            </w:r>
            <w:r w:rsidR="00FF18E1" w:rsidRPr="001C5867">
              <w:rPr>
                <w:sz w:val="18"/>
                <w:szCs w:val="18"/>
              </w:rPr>
              <w:t>and its investee</w:t>
            </w:r>
          </w:p>
        </w:tc>
        <w:tc>
          <w:tcPr>
            <w:tcW w:w="1440" w:type="dxa"/>
            <w:shd w:val="clear" w:color="auto" w:fill="auto"/>
            <w:vAlign w:val="bottom"/>
          </w:tcPr>
          <w:p w14:paraId="16A31ABA" w14:textId="77777777" w:rsidR="00FF18E1" w:rsidRPr="001C5867" w:rsidRDefault="00FF18E1" w:rsidP="00997B9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0A4507BF"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5C9A435C" w14:textId="77777777" w:rsidR="00FF18E1" w:rsidRPr="001C5867" w:rsidRDefault="00FF18E1" w:rsidP="00997B91">
            <w:pPr>
              <w:tabs>
                <w:tab w:val="decimal" w:pos="611"/>
              </w:tabs>
              <w:spacing w:line="240" w:lineRule="auto"/>
              <w:ind w:right="-85"/>
              <w:rPr>
                <w:b/>
                <w:bCs/>
                <w:sz w:val="18"/>
                <w:szCs w:val="18"/>
              </w:rPr>
            </w:pPr>
            <w:r w:rsidRPr="001C5867">
              <w:rPr>
                <w:sz w:val="18"/>
                <w:szCs w:val="18"/>
              </w:rPr>
              <w:t>404</w:t>
            </w:r>
          </w:p>
        </w:tc>
        <w:tc>
          <w:tcPr>
            <w:tcW w:w="247" w:type="dxa"/>
            <w:vAlign w:val="bottom"/>
          </w:tcPr>
          <w:p w14:paraId="2516FC23"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7DD38AC6" w14:textId="77777777" w:rsidR="00FF18E1" w:rsidRPr="001C5867" w:rsidRDefault="00FF18E1" w:rsidP="00997B91">
            <w:pPr>
              <w:tabs>
                <w:tab w:val="left" w:pos="792"/>
              </w:tabs>
              <w:spacing w:line="240" w:lineRule="auto"/>
              <w:ind w:right="44"/>
              <w:jc w:val="right"/>
              <w:rPr>
                <w:b/>
                <w:bCs/>
                <w:sz w:val="18"/>
                <w:szCs w:val="18"/>
              </w:rPr>
            </w:pPr>
            <w:r w:rsidRPr="001C5867">
              <w:rPr>
                <w:sz w:val="18"/>
                <w:szCs w:val="18"/>
              </w:rPr>
              <w:t>458</w:t>
            </w:r>
          </w:p>
        </w:tc>
        <w:tc>
          <w:tcPr>
            <w:tcW w:w="236" w:type="dxa"/>
            <w:vAlign w:val="bottom"/>
          </w:tcPr>
          <w:p w14:paraId="377FD9BF"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3ED14C21" w14:textId="77777777" w:rsidR="00FF18E1" w:rsidRPr="001C5867" w:rsidRDefault="00FF18E1" w:rsidP="008B1408">
            <w:pPr>
              <w:tabs>
                <w:tab w:val="left" w:pos="497"/>
              </w:tabs>
              <w:spacing w:line="240" w:lineRule="auto"/>
              <w:ind w:left="-71" w:right="252"/>
              <w:jc w:val="right"/>
              <w:rPr>
                <w:sz w:val="18"/>
                <w:szCs w:val="18"/>
              </w:rPr>
            </w:pPr>
            <w:r w:rsidRPr="001C5867">
              <w:rPr>
                <w:sz w:val="18"/>
                <w:szCs w:val="18"/>
              </w:rPr>
              <w:t>54</w:t>
            </w:r>
          </w:p>
        </w:tc>
      </w:tr>
      <w:tr w:rsidR="00FF18E1" w:rsidRPr="001C5867" w14:paraId="781AD0A5" w14:textId="2C7F1255" w:rsidTr="00BC402D">
        <w:trPr>
          <w:trHeight w:val="20"/>
        </w:trPr>
        <w:tc>
          <w:tcPr>
            <w:tcW w:w="3354" w:type="dxa"/>
            <w:vAlign w:val="bottom"/>
          </w:tcPr>
          <w:p w14:paraId="1E7E357A" w14:textId="7B9A7084" w:rsidR="00FF18E1" w:rsidRPr="001C5867" w:rsidRDefault="00FF18E1" w:rsidP="00BD4DA6">
            <w:pPr>
              <w:pStyle w:val="ListParagraph"/>
              <w:numPr>
                <w:ilvl w:val="0"/>
                <w:numId w:val="13"/>
              </w:numPr>
              <w:spacing w:line="240" w:lineRule="auto"/>
              <w:ind w:left="564" w:right="-198" w:hanging="204"/>
              <w:rPr>
                <w:b/>
                <w:bCs/>
                <w:spacing w:val="-6"/>
                <w:sz w:val="18"/>
                <w:szCs w:val="18"/>
              </w:rPr>
            </w:pPr>
            <w:r w:rsidRPr="001C5867">
              <w:rPr>
                <w:spacing w:val="-6"/>
                <w:sz w:val="18"/>
                <w:szCs w:val="18"/>
              </w:rPr>
              <w:t xml:space="preserve">Overseas Fashions Joint </w:t>
            </w:r>
            <w:r w:rsidRPr="001C5867">
              <w:rPr>
                <w:spacing w:val="-6"/>
                <w:sz w:val="18"/>
                <w:szCs w:val="18"/>
              </w:rPr>
              <w:br/>
              <w:t>Stock Company</w:t>
            </w:r>
          </w:p>
        </w:tc>
        <w:tc>
          <w:tcPr>
            <w:tcW w:w="1440" w:type="dxa"/>
            <w:shd w:val="clear" w:color="auto" w:fill="auto"/>
            <w:vAlign w:val="bottom"/>
          </w:tcPr>
          <w:p w14:paraId="6AD64D21" w14:textId="77777777" w:rsidR="00FF18E1" w:rsidRPr="001C5867" w:rsidRDefault="00FF18E1" w:rsidP="00997B91">
            <w:pPr>
              <w:spacing w:line="240" w:lineRule="auto"/>
              <w:ind w:left="-114" w:right="-112"/>
              <w:jc w:val="center"/>
              <w:rPr>
                <w:sz w:val="18"/>
                <w:szCs w:val="18"/>
              </w:rPr>
            </w:pPr>
          </w:p>
        </w:tc>
        <w:tc>
          <w:tcPr>
            <w:tcW w:w="900" w:type="dxa"/>
            <w:vAlign w:val="bottom"/>
          </w:tcPr>
          <w:p w14:paraId="3A59D397"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46FC17CA"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50296BAF"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60150777" w14:textId="77777777" w:rsidR="00FF18E1" w:rsidRPr="001C5867" w:rsidRDefault="00FF18E1" w:rsidP="00997B91">
            <w:pPr>
              <w:tabs>
                <w:tab w:val="left" w:pos="792"/>
              </w:tabs>
              <w:spacing w:line="240" w:lineRule="auto"/>
              <w:ind w:right="44"/>
              <w:jc w:val="right"/>
              <w:rPr>
                <w:sz w:val="18"/>
                <w:szCs w:val="18"/>
              </w:rPr>
            </w:pPr>
          </w:p>
        </w:tc>
        <w:tc>
          <w:tcPr>
            <w:tcW w:w="236" w:type="dxa"/>
            <w:vAlign w:val="bottom"/>
          </w:tcPr>
          <w:p w14:paraId="21CC59D7"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379F5F61" w14:textId="77777777" w:rsidR="00FF18E1" w:rsidRPr="001C5867" w:rsidRDefault="00FF18E1" w:rsidP="00997B91">
            <w:pPr>
              <w:tabs>
                <w:tab w:val="left" w:pos="792"/>
              </w:tabs>
              <w:spacing w:line="240" w:lineRule="auto"/>
              <w:ind w:left="-71" w:right="44"/>
              <w:jc w:val="right"/>
              <w:rPr>
                <w:sz w:val="18"/>
                <w:szCs w:val="18"/>
              </w:rPr>
            </w:pPr>
          </w:p>
        </w:tc>
      </w:tr>
      <w:tr w:rsidR="00FF18E1" w:rsidRPr="001C5867" w14:paraId="44933548" w14:textId="6E623D88" w:rsidTr="00BC402D">
        <w:trPr>
          <w:trHeight w:val="20"/>
        </w:trPr>
        <w:tc>
          <w:tcPr>
            <w:tcW w:w="3354" w:type="dxa"/>
            <w:shd w:val="clear" w:color="auto" w:fill="auto"/>
            <w:vAlign w:val="bottom"/>
          </w:tcPr>
          <w:p w14:paraId="6EDB645F" w14:textId="77777777" w:rsidR="00FF18E1" w:rsidRPr="001C5867" w:rsidRDefault="00FF18E1" w:rsidP="00997B91">
            <w:pPr>
              <w:spacing w:line="240" w:lineRule="auto"/>
              <w:rPr>
                <w:b/>
                <w:bCs/>
                <w:i/>
                <w:iCs/>
                <w:sz w:val="14"/>
                <w:szCs w:val="14"/>
              </w:rPr>
            </w:pPr>
          </w:p>
          <w:p w14:paraId="71A68A6B" w14:textId="77777777" w:rsidR="00AA2573" w:rsidRPr="001C5867" w:rsidRDefault="00AA2573" w:rsidP="00997B91">
            <w:pPr>
              <w:spacing w:line="240" w:lineRule="auto"/>
              <w:rPr>
                <w:b/>
                <w:bCs/>
                <w:i/>
                <w:iCs/>
                <w:sz w:val="14"/>
                <w:szCs w:val="14"/>
              </w:rPr>
            </w:pPr>
          </w:p>
          <w:p w14:paraId="1D191918" w14:textId="77777777" w:rsidR="00AA2573" w:rsidRPr="001C5867" w:rsidRDefault="00AA2573" w:rsidP="00997B91">
            <w:pPr>
              <w:spacing w:line="240" w:lineRule="auto"/>
              <w:rPr>
                <w:b/>
                <w:bCs/>
                <w:i/>
                <w:iCs/>
                <w:sz w:val="14"/>
                <w:szCs w:val="14"/>
              </w:rPr>
            </w:pPr>
          </w:p>
          <w:p w14:paraId="66E468AF" w14:textId="77777777" w:rsidR="00AA2573" w:rsidRPr="001C5867" w:rsidRDefault="00AA2573" w:rsidP="00997B91">
            <w:pPr>
              <w:spacing w:line="240" w:lineRule="auto"/>
              <w:rPr>
                <w:b/>
                <w:bCs/>
                <w:i/>
                <w:iCs/>
                <w:sz w:val="14"/>
                <w:szCs w:val="14"/>
              </w:rPr>
            </w:pPr>
          </w:p>
          <w:p w14:paraId="37C343ED" w14:textId="77777777" w:rsidR="00AA2573" w:rsidRPr="001C5867" w:rsidRDefault="00AA2573" w:rsidP="00997B91">
            <w:pPr>
              <w:spacing w:line="240" w:lineRule="auto"/>
              <w:rPr>
                <w:b/>
                <w:bCs/>
                <w:i/>
                <w:iCs/>
                <w:sz w:val="14"/>
                <w:szCs w:val="14"/>
              </w:rPr>
            </w:pPr>
          </w:p>
        </w:tc>
        <w:tc>
          <w:tcPr>
            <w:tcW w:w="1440" w:type="dxa"/>
            <w:shd w:val="clear" w:color="auto" w:fill="auto"/>
            <w:vAlign w:val="bottom"/>
          </w:tcPr>
          <w:p w14:paraId="5911A9D9" w14:textId="77777777" w:rsidR="00FF18E1" w:rsidRPr="001C5867" w:rsidRDefault="00FF18E1" w:rsidP="00997B91">
            <w:pPr>
              <w:spacing w:line="240" w:lineRule="auto"/>
              <w:ind w:left="-114" w:right="-112"/>
              <w:jc w:val="center"/>
              <w:rPr>
                <w:sz w:val="14"/>
                <w:szCs w:val="14"/>
              </w:rPr>
            </w:pPr>
          </w:p>
        </w:tc>
        <w:tc>
          <w:tcPr>
            <w:tcW w:w="900" w:type="dxa"/>
            <w:vAlign w:val="bottom"/>
          </w:tcPr>
          <w:p w14:paraId="15ADC001" w14:textId="77777777" w:rsidR="00FF18E1" w:rsidRPr="001C5867" w:rsidRDefault="00FF18E1" w:rsidP="00997B91">
            <w:pPr>
              <w:spacing w:line="240" w:lineRule="auto"/>
              <w:ind w:left="-104" w:right="-87"/>
              <w:jc w:val="center"/>
              <w:rPr>
                <w:sz w:val="14"/>
                <w:szCs w:val="14"/>
              </w:rPr>
            </w:pPr>
          </w:p>
        </w:tc>
        <w:tc>
          <w:tcPr>
            <w:tcW w:w="920" w:type="dxa"/>
            <w:vAlign w:val="bottom"/>
          </w:tcPr>
          <w:p w14:paraId="6292E647" w14:textId="77777777" w:rsidR="00FF18E1" w:rsidRPr="001C5867" w:rsidRDefault="00FF18E1" w:rsidP="00997B91">
            <w:pPr>
              <w:tabs>
                <w:tab w:val="decimal" w:pos="611"/>
              </w:tabs>
              <w:spacing w:line="240" w:lineRule="auto"/>
              <w:ind w:right="-85"/>
              <w:rPr>
                <w:sz w:val="14"/>
                <w:szCs w:val="14"/>
              </w:rPr>
            </w:pPr>
          </w:p>
        </w:tc>
        <w:tc>
          <w:tcPr>
            <w:tcW w:w="247" w:type="dxa"/>
            <w:vAlign w:val="bottom"/>
          </w:tcPr>
          <w:p w14:paraId="38991406" w14:textId="77777777" w:rsidR="00FF18E1" w:rsidRPr="001C5867" w:rsidRDefault="00FF18E1" w:rsidP="00997B91">
            <w:pPr>
              <w:tabs>
                <w:tab w:val="left" w:pos="792"/>
              </w:tabs>
              <w:spacing w:line="240" w:lineRule="auto"/>
              <w:ind w:right="44"/>
              <w:jc w:val="right"/>
              <w:rPr>
                <w:sz w:val="14"/>
                <w:szCs w:val="14"/>
              </w:rPr>
            </w:pPr>
          </w:p>
        </w:tc>
        <w:tc>
          <w:tcPr>
            <w:tcW w:w="993" w:type="dxa"/>
            <w:vAlign w:val="bottom"/>
          </w:tcPr>
          <w:p w14:paraId="63A20909" w14:textId="77777777" w:rsidR="00FF18E1" w:rsidRPr="001C5867" w:rsidRDefault="00FF18E1" w:rsidP="00997B91">
            <w:pPr>
              <w:tabs>
                <w:tab w:val="left" w:pos="792"/>
              </w:tabs>
              <w:spacing w:line="240" w:lineRule="auto"/>
              <w:ind w:right="44"/>
              <w:jc w:val="right"/>
              <w:rPr>
                <w:sz w:val="14"/>
                <w:szCs w:val="14"/>
              </w:rPr>
            </w:pPr>
          </w:p>
        </w:tc>
        <w:tc>
          <w:tcPr>
            <w:tcW w:w="236" w:type="dxa"/>
            <w:vAlign w:val="bottom"/>
          </w:tcPr>
          <w:p w14:paraId="5A419CD2" w14:textId="77777777" w:rsidR="00FF18E1" w:rsidRPr="001C5867" w:rsidRDefault="00FF18E1" w:rsidP="00997B91">
            <w:pPr>
              <w:tabs>
                <w:tab w:val="left" w:pos="792"/>
              </w:tabs>
              <w:spacing w:line="240" w:lineRule="auto"/>
              <w:ind w:right="44"/>
              <w:jc w:val="right"/>
              <w:rPr>
                <w:sz w:val="14"/>
                <w:szCs w:val="14"/>
              </w:rPr>
            </w:pPr>
          </w:p>
        </w:tc>
        <w:tc>
          <w:tcPr>
            <w:tcW w:w="1235" w:type="dxa"/>
            <w:vAlign w:val="bottom"/>
          </w:tcPr>
          <w:p w14:paraId="222A1C7A" w14:textId="77777777" w:rsidR="00FF18E1" w:rsidRPr="001C5867" w:rsidRDefault="00FF18E1" w:rsidP="00997B91">
            <w:pPr>
              <w:tabs>
                <w:tab w:val="left" w:pos="792"/>
              </w:tabs>
              <w:spacing w:line="240" w:lineRule="auto"/>
              <w:ind w:left="-71" w:right="117"/>
              <w:jc w:val="right"/>
              <w:rPr>
                <w:sz w:val="14"/>
                <w:szCs w:val="14"/>
              </w:rPr>
            </w:pPr>
          </w:p>
        </w:tc>
      </w:tr>
      <w:tr w:rsidR="00FF18E1" w:rsidRPr="001C5867" w14:paraId="3E41855A" w14:textId="1B298A39" w:rsidTr="00BC402D">
        <w:trPr>
          <w:trHeight w:val="20"/>
        </w:trPr>
        <w:tc>
          <w:tcPr>
            <w:tcW w:w="3354" w:type="dxa"/>
            <w:shd w:val="clear" w:color="auto" w:fill="auto"/>
            <w:vAlign w:val="bottom"/>
          </w:tcPr>
          <w:p w14:paraId="5E6FF780" w14:textId="77777777" w:rsidR="00FF18E1" w:rsidRPr="001C5867" w:rsidRDefault="00FF18E1" w:rsidP="00997B91">
            <w:pPr>
              <w:spacing w:line="240" w:lineRule="auto"/>
              <w:ind w:left="142" w:hanging="142"/>
              <w:rPr>
                <w:b/>
                <w:bCs/>
                <w:i/>
                <w:iCs/>
                <w:sz w:val="18"/>
                <w:szCs w:val="18"/>
              </w:rPr>
            </w:pPr>
            <w:r w:rsidRPr="001C5867">
              <w:rPr>
                <w:b/>
                <w:bCs/>
                <w:i/>
                <w:iCs/>
                <w:sz w:val="18"/>
                <w:szCs w:val="18"/>
              </w:rPr>
              <w:t>Luxembourg group</w:t>
            </w:r>
          </w:p>
        </w:tc>
        <w:tc>
          <w:tcPr>
            <w:tcW w:w="1440" w:type="dxa"/>
            <w:shd w:val="clear" w:color="auto" w:fill="auto"/>
            <w:vAlign w:val="bottom"/>
          </w:tcPr>
          <w:p w14:paraId="0876DC5E" w14:textId="77777777" w:rsidR="00FF18E1" w:rsidRPr="001C5867" w:rsidRDefault="00FF18E1" w:rsidP="00997B91">
            <w:pPr>
              <w:spacing w:line="240" w:lineRule="auto"/>
              <w:ind w:left="-114" w:right="-112"/>
              <w:jc w:val="center"/>
              <w:rPr>
                <w:sz w:val="18"/>
                <w:szCs w:val="18"/>
              </w:rPr>
            </w:pPr>
          </w:p>
        </w:tc>
        <w:tc>
          <w:tcPr>
            <w:tcW w:w="900" w:type="dxa"/>
            <w:vAlign w:val="bottom"/>
          </w:tcPr>
          <w:p w14:paraId="52F0C715" w14:textId="77777777" w:rsidR="00FF18E1" w:rsidRPr="001C5867" w:rsidRDefault="00FF18E1" w:rsidP="00997B91">
            <w:pPr>
              <w:spacing w:line="240" w:lineRule="auto"/>
              <w:ind w:left="-104" w:right="-87"/>
              <w:jc w:val="center"/>
              <w:rPr>
                <w:sz w:val="18"/>
                <w:szCs w:val="18"/>
              </w:rPr>
            </w:pPr>
          </w:p>
        </w:tc>
        <w:tc>
          <w:tcPr>
            <w:tcW w:w="920" w:type="dxa"/>
            <w:vAlign w:val="bottom"/>
          </w:tcPr>
          <w:p w14:paraId="2B60A806"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361AC71F"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3C55BB0A" w14:textId="77777777" w:rsidR="00FF18E1" w:rsidRPr="001C5867" w:rsidRDefault="00FF18E1" w:rsidP="00997B91">
            <w:pPr>
              <w:tabs>
                <w:tab w:val="left" w:pos="792"/>
              </w:tabs>
              <w:spacing w:line="240" w:lineRule="auto"/>
              <w:ind w:right="44"/>
              <w:jc w:val="right"/>
              <w:rPr>
                <w:sz w:val="18"/>
                <w:szCs w:val="18"/>
              </w:rPr>
            </w:pPr>
          </w:p>
        </w:tc>
        <w:tc>
          <w:tcPr>
            <w:tcW w:w="236" w:type="dxa"/>
            <w:vAlign w:val="bottom"/>
          </w:tcPr>
          <w:p w14:paraId="3FF5531D"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41824944" w14:textId="77777777" w:rsidR="00FF18E1" w:rsidRPr="001C5867" w:rsidRDefault="00FF18E1" w:rsidP="00997B91">
            <w:pPr>
              <w:tabs>
                <w:tab w:val="left" w:pos="792"/>
              </w:tabs>
              <w:spacing w:line="240" w:lineRule="auto"/>
              <w:ind w:left="-71" w:right="117"/>
              <w:jc w:val="right"/>
              <w:rPr>
                <w:sz w:val="18"/>
                <w:szCs w:val="18"/>
              </w:rPr>
            </w:pPr>
          </w:p>
        </w:tc>
      </w:tr>
      <w:tr w:rsidR="00FF18E1" w:rsidRPr="001C5867" w14:paraId="24F78A62" w14:textId="0CACE631" w:rsidTr="00BC402D">
        <w:trPr>
          <w:trHeight w:val="20"/>
        </w:trPr>
        <w:tc>
          <w:tcPr>
            <w:tcW w:w="3354" w:type="dxa"/>
            <w:vAlign w:val="bottom"/>
          </w:tcPr>
          <w:p w14:paraId="72A5AAC1" w14:textId="77777777" w:rsidR="00FF18E1" w:rsidRPr="001C5867" w:rsidRDefault="00FF18E1" w:rsidP="00997B91">
            <w:pPr>
              <w:spacing w:line="240" w:lineRule="auto"/>
              <w:ind w:left="142" w:hanging="142"/>
              <w:rPr>
                <w:b/>
                <w:bCs/>
                <w:sz w:val="18"/>
                <w:szCs w:val="18"/>
              </w:rPr>
            </w:pPr>
            <w:proofErr w:type="spellStart"/>
            <w:r w:rsidRPr="001C5867">
              <w:rPr>
                <w:sz w:val="18"/>
                <w:szCs w:val="18"/>
              </w:rPr>
              <w:t>Anir</w:t>
            </w:r>
            <w:proofErr w:type="spellEnd"/>
            <w:r w:rsidRPr="001C5867">
              <w:rPr>
                <w:sz w:val="18"/>
                <w:szCs w:val="18"/>
              </w:rPr>
              <w:t xml:space="preserve"> One Ltd</w:t>
            </w:r>
            <w:r w:rsidRPr="001C5867">
              <w:rPr>
                <w:rFonts w:cs="Angsana New"/>
                <w:sz w:val="18"/>
                <w:szCs w:val="18"/>
                <w:cs/>
                <w:lang w:bidi="th-TH"/>
              </w:rPr>
              <w:t>.</w:t>
            </w:r>
          </w:p>
        </w:tc>
        <w:tc>
          <w:tcPr>
            <w:tcW w:w="1440" w:type="dxa"/>
            <w:shd w:val="clear" w:color="auto" w:fill="auto"/>
            <w:vAlign w:val="bottom"/>
          </w:tcPr>
          <w:p w14:paraId="58949EE1" w14:textId="77777777" w:rsidR="00FF18E1" w:rsidRPr="001C5867" w:rsidRDefault="00FF18E1" w:rsidP="00997B91">
            <w:pPr>
              <w:spacing w:line="240" w:lineRule="auto"/>
              <w:ind w:left="-114" w:right="-112"/>
              <w:jc w:val="center"/>
              <w:rPr>
                <w:b/>
                <w:bCs/>
                <w:sz w:val="18"/>
                <w:szCs w:val="18"/>
              </w:rPr>
            </w:pPr>
            <w:r w:rsidRPr="001C5867">
              <w:rPr>
                <w:sz w:val="18"/>
                <w:szCs w:val="18"/>
                <w:lang w:val="en-GB" w:bidi="th-TH"/>
              </w:rPr>
              <w:t>24 April 2018</w:t>
            </w:r>
          </w:p>
        </w:tc>
        <w:tc>
          <w:tcPr>
            <w:tcW w:w="900" w:type="dxa"/>
            <w:vAlign w:val="bottom"/>
          </w:tcPr>
          <w:p w14:paraId="58A005D0" w14:textId="77777777" w:rsidR="00FF18E1" w:rsidRPr="001C5867" w:rsidRDefault="00FF18E1" w:rsidP="00997B91">
            <w:pPr>
              <w:spacing w:line="240" w:lineRule="auto"/>
              <w:ind w:left="-104"/>
              <w:jc w:val="center"/>
              <w:rPr>
                <w:b/>
                <w:bCs/>
                <w:sz w:val="18"/>
                <w:szCs w:val="18"/>
              </w:rPr>
            </w:pPr>
            <w:r w:rsidRPr="001C5867">
              <w:rPr>
                <w:sz w:val="18"/>
                <w:szCs w:val="18"/>
              </w:rPr>
              <w:t>100</w:t>
            </w:r>
            <w:r w:rsidRPr="001C5867">
              <w:rPr>
                <w:rFonts w:cs="Angsana New"/>
                <w:sz w:val="18"/>
                <w:szCs w:val="18"/>
                <w:cs/>
                <w:lang w:bidi="th-TH"/>
              </w:rPr>
              <w:t>.</w:t>
            </w:r>
            <w:r w:rsidRPr="001C5867">
              <w:rPr>
                <w:sz w:val="18"/>
                <w:szCs w:val="18"/>
              </w:rPr>
              <w:t>00</w:t>
            </w:r>
          </w:p>
        </w:tc>
        <w:tc>
          <w:tcPr>
            <w:tcW w:w="920" w:type="dxa"/>
            <w:vAlign w:val="bottom"/>
          </w:tcPr>
          <w:p w14:paraId="78E4CB4D" w14:textId="77777777" w:rsidR="00FF18E1" w:rsidRPr="001C5867" w:rsidRDefault="00FF18E1" w:rsidP="00997B91">
            <w:pPr>
              <w:tabs>
                <w:tab w:val="decimal" w:pos="611"/>
              </w:tabs>
              <w:spacing w:line="240" w:lineRule="auto"/>
              <w:ind w:right="-85"/>
              <w:rPr>
                <w:b/>
                <w:bCs/>
                <w:sz w:val="18"/>
                <w:szCs w:val="18"/>
              </w:rPr>
            </w:pPr>
            <w:r w:rsidRPr="001C5867">
              <w:rPr>
                <w:sz w:val="18"/>
                <w:szCs w:val="18"/>
              </w:rPr>
              <w:t>10,862</w:t>
            </w:r>
          </w:p>
        </w:tc>
        <w:tc>
          <w:tcPr>
            <w:tcW w:w="247" w:type="dxa"/>
            <w:vAlign w:val="bottom"/>
          </w:tcPr>
          <w:p w14:paraId="7C583803"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5F69D2C9" w14:textId="77777777" w:rsidR="00FF18E1" w:rsidRPr="001C5867" w:rsidRDefault="00FF18E1" w:rsidP="00997B91">
            <w:pPr>
              <w:tabs>
                <w:tab w:val="left" w:pos="792"/>
              </w:tabs>
              <w:spacing w:line="240" w:lineRule="auto"/>
              <w:ind w:right="44"/>
              <w:jc w:val="right"/>
              <w:rPr>
                <w:b/>
                <w:bCs/>
                <w:sz w:val="18"/>
                <w:szCs w:val="18"/>
              </w:rPr>
            </w:pPr>
            <w:r w:rsidRPr="001C5867">
              <w:rPr>
                <w:sz w:val="18"/>
                <w:szCs w:val="18"/>
              </w:rPr>
              <w:t>11,081</w:t>
            </w:r>
          </w:p>
        </w:tc>
        <w:tc>
          <w:tcPr>
            <w:tcW w:w="236" w:type="dxa"/>
            <w:vAlign w:val="bottom"/>
          </w:tcPr>
          <w:p w14:paraId="79C8410F"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1274C6B3" w14:textId="77777777" w:rsidR="00FF18E1" w:rsidRPr="001C5867" w:rsidRDefault="00FF18E1" w:rsidP="008B1408">
            <w:pPr>
              <w:tabs>
                <w:tab w:val="left" w:pos="497"/>
              </w:tabs>
              <w:spacing w:line="240" w:lineRule="auto"/>
              <w:ind w:left="-71" w:right="252"/>
              <w:jc w:val="right"/>
              <w:rPr>
                <w:sz w:val="18"/>
                <w:szCs w:val="18"/>
              </w:rPr>
            </w:pPr>
            <w:r w:rsidRPr="001C5867">
              <w:rPr>
                <w:sz w:val="18"/>
                <w:szCs w:val="18"/>
              </w:rPr>
              <w:t>219</w:t>
            </w:r>
          </w:p>
        </w:tc>
      </w:tr>
      <w:tr w:rsidR="00FF18E1" w:rsidRPr="001C5867" w14:paraId="1207EDA4" w14:textId="1D95F5B8" w:rsidTr="00BC402D">
        <w:trPr>
          <w:trHeight w:val="20"/>
        </w:trPr>
        <w:tc>
          <w:tcPr>
            <w:tcW w:w="3354" w:type="dxa"/>
            <w:vAlign w:val="bottom"/>
          </w:tcPr>
          <w:p w14:paraId="4784A4C6" w14:textId="77777777" w:rsidR="00FF18E1" w:rsidRPr="001C5867" w:rsidRDefault="00FF18E1" w:rsidP="00997B91">
            <w:pPr>
              <w:spacing w:line="240" w:lineRule="auto"/>
              <w:ind w:left="142" w:right="-108" w:hanging="142"/>
              <w:rPr>
                <w:sz w:val="18"/>
                <w:szCs w:val="18"/>
              </w:rPr>
            </w:pPr>
            <w:r w:rsidRPr="001C5867">
              <w:rPr>
                <w:sz w:val="18"/>
                <w:szCs w:val="18"/>
              </w:rPr>
              <w:t>CRC Luxembourg S</w:t>
            </w:r>
            <w:r w:rsidRPr="001C5867">
              <w:rPr>
                <w:rFonts w:cs="Angsana New"/>
                <w:sz w:val="18"/>
                <w:szCs w:val="18"/>
                <w:cs/>
                <w:lang w:bidi="th-TH"/>
              </w:rPr>
              <w:t>.</w:t>
            </w:r>
            <w:r w:rsidRPr="001C5867">
              <w:rPr>
                <w:sz w:val="18"/>
                <w:szCs w:val="18"/>
              </w:rPr>
              <w:t>a</w:t>
            </w:r>
            <w:r w:rsidRPr="001C5867">
              <w:rPr>
                <w:rFonts w:cs="Angsana New"/>
                <w:sz w:val="18"/>
                <w:szCs w:val="18"/>
                <w:cs/>
                <w:lang w:bidi="th-TH"/>
              </w:rPr>
              <w:t>.</w:t>
            </w:r>
            <w:r w:rsidRPr="001C5867">
              <w:rPr>
                <w:sz w:val="18"/>
                <w:szCs w:val="18"/>
              </w:rPr>
              <w:t>r</w:t>
            </w:r>
            <w:r w:rsidRPr="001C5867">
              <w:rPr>
                <w:rFonts w:cs="Angsana New"/>
                <w:sz w:val="18"/>
                <w:szCs w:val="18"/>
                <w:cs/>
                <w:lang w:bidi="th-TH"/>
              </w:rPr>
              <w:t>.</w:t>
            </w:r>
            <w:r w:rsidRPr="001C5867">
              <w:rPr>
                <w:sz w:val="18"/>
                <w:szCs w:val="18"/>
              </w:rPr>
              <w:t xml:space="preserve">l and </w:t>
            </w:r>
          </w:p>
          <w:p w14:paraId="46B20B3C" w14:textId="29C39A77" w:rsidR="00FF18E1" w:rsidRPr="001C5867" w:rsidRDefault="00FF18E1" w:rsidP="00997B91">
            <w:pPr>
              <w:spacing w:line="240" w:lineRule="auto"/>
              <w:ind w:left="504" w:right="-108" w:hanging="318"/>
              <w:rPr>
                <w:b/>
                <w:bCs/>
                <w:sz w:val="18"/>
                <w:szCs w:val="18"/>
              </w:rPr>
            </w:pPr>
            <w:r w:rsidRPr="001C5867">
              <w:rPr>
                <w:sz w:val="18"/>
                <w:szCs w:val="18"/>
              </w:rPr>
              <w:t>its investees</w:t>
            </w:r>
          </w:p>
        </w:tc>
        <w:tc>
          <w:tcPr>
            <w:tcW w:w="1440" w:type="dxa"/>
            <w:shd w:val="clear" w:color="auto" w:fill="auto"/>
            <w:vAlign w:val="bottom"/>
          </w:tcPr>
          <w:p w14:paraId="3765C554" w14:textId="77777777" w:rsidR="00FF18E1" w:rsidRPr="001C5867" w:rsidRDefault="00FF18E1" w:rsidP="00997B91">
            <w:pPr>
              <w:spacing w:line="240" w:lineRule="auto"/>
              <w:ind w:left="-114" w:right="-112"/>
              <w:jc w:val="center"/>
              <w:rPr>
                <w:b/>
                <w:bCs/>
                <w:sz w:val="18"/>
                <w:szCs w:val="18"/>
              </w:rPr>
            </w:pPr>
            <w:r w:rsidRPr="001C5867">
              <w:rPr>
                <w:sz w:val="18"/>
                <w:szCs w:val="18"/>
              </w:rPr>
              <w:t>15 May 2018</w:t>
            </w:r>
          </w:p>
        </w:tc>
        <w:tc>
          <w:tcPr>
            <w:tcW w:w="900" w:type="dxa"/>
            <w:vAlign w:val="bottom"/>
          </w:tcPr>
          <w:p w14:paraId="564FFAC3"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D5665F3" w14:textId="5516F839" w:rsidR="00FF18E1" w:rsidRPr="001C5867" w:rsidRDefault="00FF18E1" w:rsidP="00997B91">
            <w:pPr>
              <w:tabs>
                <w:tab w:val="decimal" w:pos="611"/>
              </w:tabs>
              <w:spacing w:line="240" w:lineRule="auto"/>
              <w:ind w:right="-85"/>
              <w:rPr>
                <w:b/>
                <w:bCs/>
                <w:sz w:val="18"/>
                <w:szCs w:val="18"/>
              </w:rPr>
            </w:pPr>
            <w:r w:rsidRPr="001C5867">
              <w:rPr>
                <w:rFonts w:cs="Angsana New"/>
                <w:sz w:val="18"/>
                <w:szCs w:val="18"/>
                <w:cs/>
                <w:lang w:bidi="th-TH"/>
              </w:rPr>
              <w:t>(</w:t>
            </w:r>
            <w:r w:rsidRPr="001C5867">
              <w:rPr>
                <w:sz w:val="18"/>
                <w:szCs w:val="18"/>
              </w:rPr>
              <w:t>88</w:t>
            </w:r>
            <w:r w:rsidRPr="001C5867">
              <w:rPr>
                <w:rFonts w:cs="Angsana New"/>
                <w:sz w:val="18"/>
                <w:szCs w:val="18"/>
                <w:cs/>
                <w:lang w:bidi="th-TH"/>
              </w:rPr>
              <w:t>)</w:t>
            </w:r>
          </w:p>
        </w:tc>
        <w:tc>
          <w:tcPr>
            <w:tcW w:w="247" w:type="dxa"/>
            <w:vAlign w:val="bottom"/>
          </w:tcPr>
          <w:p w14:paraId="4691C889" w14:textId="77777777" w:rsidR="00FF18E1" w:rsidRPr="001C5867" w:rsidRDefault="00FF18E1" w:rsidP="00997B91">
            <w:pPr>
              <w:tabs>
                <w:tab w:val="left" w:pos="792"/>
              </w:tabs>
              <w:spacing w:line="240" w:lineRule="auto"/>
              <w:ind w:right="44"/>
              <w:jc w:val="right"/>
              <w:rPr>
                <w:sz w:val="18"/>
                <w:szCs w:val="18"/>
              </w:rPr>
            </w:pPr>
          </w:p>
        </w:tc>
        <w:tc>
          <w:tcPr>
            <w:tcW w:w="993" w:type="dxa"/>
            <w:vAlign w:val="bottom"/>
          </w:tcPr>
          <w:p w14:paraId="61C6FE84" w14:textId="77777777" w:rsidR="00FF18E1" w:rsidRPr="001C5867" w:rsidRDefault="00FF18E1" w:rsidP="00997B91">
            <w:pPr>
              <w:tabs>
                <w:tab w:val="left" w:pos="792"/>
              </w:tabs>
              <w:spacing w:line="240" w:lineRule="auto"/>
              <w:ind w:right="44"/>
              <w:jc w:val="right"/>
              <w:rPr>
                <w:b/>
                <w:bCs/>
                <w:sz w:val="18"/>
                <w:szCs w:val="18"/>
              </w:rPr>
            </w:pPr>
            <w:r w:rsidRPr="001C5867">
              <w:rPr>
                <w:sz w:val="18"/>
                <w:szCs w:val="18"/>
              </w:rPr>
              <w:t>351</w:t>
            </w:r>
          </w:p>
        </w:tc>
        <w:tc>
          <w:tcPr>
            <w:tcW w:w="236" w:type="dxa"/>
            <w:vAlign w:val="bottom"/>
          </w:tcPr>
          <w:p w14:paraId="2A1F0A7C" w14:textId="77777777" w:rsidR="00FF18E1" w:rsidRPr="001C5867" w:rsidRDefault="00FF18E1" w:rsidP="00997B91">
            <w:pPr>
              <w:tabs>
                <w:tab w:val="left" w:pos="792"/>
              </w:tabs>
              <w:spacing w:line="240" w:lineRule="auto"/>
              <w:ind w:right="44"/>
              <w:jc w:val="right"/>
              <w:rPr>
                <w:sz w:val="18"/>
                <w:szCs w:val="18"/>
              </w:rPr>
            </w:pPr>
          </w:p>
        </w:tc>
        <w:tc>
          <w:tcPr>
            <w:tcW w:w="1235" w:type="dxa"/>
            <w:vAlign w:val="bottom"/>
          </w:tcPr>
          <w:p w14:paraId="03E20C8B" w14:textId="6B52D35B" w:rsidR="00FF18E1" w:rsidRPr="001C5867" w:rsidRDefault="00FF18E1" w:rsidP="008B1408">
            <w:pPr>
              <w:tabs>
                <w:tab w:val="left" w:pos="497"/>
              </w:tabs>
              <w:spacing w:line="240" w:lineRule="auto"/>
              <w:ind w:left="-71" w:right="252"/>
              <w:jc w:val="right"/>
              <w:rPr>
                <w:sz w:val="18"/>
                <w:szCs w:val="18"/>
              </w:rPr>
            </w:pPr>
            <w:r w:rsidRPr="001C5867">
              <w:rPr>
                <w:sz w:val="18"/>
                <w:szCs w:val="18"/>
              </w:rPr>
              <w:t>439</w:t>
            </w:r>
          </w:p>
        </w:tc>
      </w:tr>
      <w:tr w:rsidR="00FF18E1" w:rsidRPr="001C5867" w14:paraId="1970DD11" w14:textId="30A87059" w:rsidTr="00BC402D">
        <w:trPr>
          <w:trHeight w:val="20"/>
        </w:trPr>
        <w:tc>
          <w:tcPr>
            <w:tcW w:w="3354" w:type="dxa"/>
            <w:vAlign w:val="bottom"/>
          </w:tcPr>
          <w:p w14:paraId="55346872" w14:textId="77777777" w:rsidR="00FF18E1" w:rsidRPr="001C5867" w:rsidRDefault="00FF18E1" w:rsidP="00BD4DA6">
            <w:pPr>
              <w:pStyle w:val="ListParagraph"/>
              <w:numPr>
                <w:ilvl w:val="0"/>
                <w:numId w:val="13"/>
              </w:numPr>
              <w:tabs>
                <w:tab w:val="num" w:pos="504"/>
              </w:tabs>
              <w:spacing w:line="240" w:lineRule="auto"/>
              <w:ind w:left="664" w:right="-198"/>
              <w:rPr>
                <w:sz w:val="18"/>
                <w:szCs w:val="18"/>
              </w:rPr>
            </w:pPr>
            <w:r w:rsidRPr="001C5867">
              <w:rPr>
                <w:spacing w:val="-6"/>
                <w:sz w:val="18"/>
                <w:szCs w:val="18"/>
              </w:rPr>
              <w:t xml:space="preserve">CRC </w:t>
            </w:r>
            <w:proofErr w:type="spellStart"/>
            <w:r w:rsidRPr="001C5867">
              <w:rPr>
                <w:spacing w:val="-6"/>
                <w:sz w:val="18"/>
                <w:szCs w:val="18"/>
              </w:rPr>
              <w:t>Rinascente</w:t>
            </w:r>
            <w:proofErr w:type="spellEnd"/>
            <w:r w:rsidRPr="001C5867">
              <w:rPr>
                <w:spacing w:val="-6"/>
                <w:sz w:val="18"/>
                <w:szCs w:val="18"/>
              </w:rPr>
              <w:t xml:space="preserve"> S</w:t>
            </w:r>
            <w:r w:rsidRPr="001C5867">
              <w:rPr>
                <w:rFonts w:cs="Angsana New"/>
                <w:spacing w:val="-6"/>
                <w:sz w:val="18"/>
                <w:szCs w:val="18"/>
                <w:cs/>
                <w:lang w:bidi="th-TH"/>
              </w:rPr>
              <w:t>.</w:t>
            </w:r>
            <w:r w:rsidRPr="001C5867">
              <w:rPr>
                <w:spacing w:val="-6"/>
                <w:sz w:val="18"/>
                <w:szCs w:val="18"/>
              </w:rPr>
              <w:t>p</w:t>
            </w:r>
            <w:r w:rsidRPr="001C5867">
              <w:rPr>
                <w:rFonts w:cs="Angsana New"/>
                <w:spacing w:val="-6"/>
                <w:sz w:val="18"/>
                <w:szCs w:val="18"/>
                <w:cs/>
                <w:lang w:bidi="th-TH"/>
              </w:rPr>
              <w:t>.</w:t>
            </w:r>
            <w:r w:rsidRPr="001C5867">
              <w:rPr>
                <w:spacing w:val="-6"/>
                <w:sz w:val="18"/>
                <w:szCs w:val="18"/>
              </w:rPr>
              <w:t>A</w:t>
            </w:r>
            <w:r w:rsidRPr="001C5867">
              <w:rPr>
                <w:rFonts w:cs="Angsana New"/>
                <w:spacing w:val="-6"/>
                <w:sz w:val="18"/>
                <w:szCs w:val="18"/>
                <w:cs/>
                <w:lang w:bidi="th-TH"/>
              </w:rPr>
              <w:t>.</w:t>
            </w:r>
          </w:p>
        </w:tc>
        <w:tc>
          <w:tcPr>
            <w:tcW w:w="1440" w:type="dxa"/>
            <w:shd w:val="clear" w:color="auto" w:fill="auto"/>
            <w:vAlign w:val="bottom"/>
          </w:tcPr>
          <w:p w14:paraId="5697BC46" w14:textId="77777777" w:rsidR="00FF18E1" w:rsidRPr="001C5867" w:rsidRDefault="00FF18E1" w:rsidP="00997B91">
            <w:pPr>
              <w:spacing w:line="240" w:lineRule="auto"/>
              <w:ind w:left="-114" w:right="-112"/>
              <w:jc w:val="center"/>
              <w:rPr>
                <w:sz w:val="18"/>
                <w:szCs w:val="18"/>
              </w:rPr>
            </w:pPr>
          </w:p>
        </w:tc>
        <w:tc>
          <w:tcPr>
            <w:tcW w:w="900" w:type="dxa"/>
            <w:vAlign w:val="bottom"/>
          </w:tcPr>
          <w:p w14:paraId="161EA1A0"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1DA9576"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39A46F7D" w14:textId="77777777" w:rsidR="00FF18E1" w:rsidRPr="001C5867" w:rsidRDefault="00FF18E1" w:rsidP="00997B91">
            <w:pPr>
              <w:spacing w:line="240" w:lineRule="auto"/>
              <w:jc w:val="center"/>
              <w:rPr>
                <w:sz w:val="18"/>
                <w:szCs w:val="18"/>
              </w:rPr>
            </w:pPr>
          </w:p>
        </w:tc>
        <w:tc>
          <w:tcPr>
            <w:tcW w:w="993" w:type="dxa"/>
            <w:vAlign w:val="bottom"/>
          </w:tcPr>
          <w:p w14:paraId="7455DAE9" w14:textId="77777777" w:rsidR="00FF18E1" w:rsidRPr="001C5867" w:rsidDel="00A041E8" w:rsidRDefault="00FF18E1" w:rsidP="00997B91">
            <w:pPr>
              <w:spacing w:line="240" w:lineRule="auto"/>
              <w:jc w:val="center"/>
              <w:rPr>
                <w:sz w:val="18"/>
                <w:szCs w:val="18"/>
              </w:rPr>
            </w:pPr>
          </w:p>
        </w:tc>
        <w:tc>
          <w:tcPr>
            <w:tcW w:w="236" w:type="dxa"/>
            <w:vAlign w:val="bottom"/>
          </w:tcPr>
          <w:p w14:paraId="1CBC1EF3" w14:textId="77777777" w:rsidR="00FF18E1" w:rsidRPr="001C5867" w:rsidRDefault="00FF18E1" w:rsidP="00997B91">
            <w:pPr>
              <w:spacing w:line="240" w:lineRule="auto"/>
              <w:jc w:val="center"/>
              <w:rPr>
                <w:sz w:val="18"/>
                <w:szCs w:val="18"/>
              </w:rPr>
            </w:pPr>
          </w:p>
        </w:tc>
        <w:tc>
          <w:tcPr>
            <w:tcW w:w="1235" w:type="dxa"/>
            <w:vAlign w:val="bottom"/>
          </w:tcPr>
          <w:p w14:paraId="77FBFEF4" w14:textId="77777777" w:rsidR="00FF18E1" w:rsidRPr="001C5867" w:rsidRDefault="00FF18E1" w:rsidP="00997B91">
            <w:pPr>
              <w:spacing w:line="240" w:lineRule="auto"/>
              <w:ind w:left="-71" w:right="-88"/>
              <w:jc w:val="center"/>
              <w:rPr>
                <w:sz w:val="18"/>
                <w:szCs w:val="18"/>
              </w:rPr>
            </w:pPr>
          </w:p>
        </w:tc>
      </w:tr>
      <w:tr w:rsidR="00FF18E1" w:rsidRPr="001C5867" w14:paraId="6418BD42" w14:textId="737642DF" w:rsidTr="00BC402D">
        <w:trPr>
          <w:trHeight w:val="20"/>
        </w:trPr>
        <w:tc>
          <w:tcPr>
            <w:tcW w:w="3354" w:type="dxa"/>
            <w:vAlign w:val="bottom"/>
          </w:tcPr>
          <w:p w14:paraId="19DD838F"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Illum A</w:t>
            </w:r>
            <w:r w:rsidRPr="001C5867">
              <w:rPr>
                <w:rFonts w:cs="Angsana New"/>
                <w:spacing w:val="-6"/>
                <w:sz w:val="18"/>
                <w:szCs w:val="18"/>
                <w:cs/>
                <w:lang w:bidi="th-TH"/>
              </w:rPr>
              <w:t>/</w:t>
            </w:r>
            <w:r w:rsidRPr="001C5867">
              <w:rPr>
                <w:spacing w:val="-6"/>
                <w:sz w:val="18"/>
                <w:szCs w:val="18"/>
              </w:rPr>
              <w:t>S</w:t>
            </w:r>
          </w:p>
        </w:tc>
        <w:tc>
          <w:tcPr>
            <w:tcW w:w="1440" w:type="dxa"/>
            <w:shd w:val="clear" w:color="auto" w:fill="auto"/>
            <w:vAlign w:val="bottom"/>
          </w:tcPr>
          <w:p w14:paraId="620CC922" w14:textId="77777777" w:rsidR="00FF18E1" w:rsidRPr="001C5867" w:rsidRDefault="00FF18E1" w:rsidP="00997B91">
            <w:pPr>
              <w:spacing w:line="240" w:lineRule="auto"/>
              <w:ind w:left="-114" w:right="-112"/>
              <w:jc w:val="center"/>
              <w:rPr>
                <w:sz w:val="18"/>
                <w:szCs w:val="18"/>
              </w:rPr>
            </w:pPr>
          </w:p>
        </w:tc>
        <w:tc>
          <w:tcPr>
            <w:tcW w:w="900" w:type="dxa"/>
            <w:vAlign w:val="bottom"/>
          </w:tcPr>
          <w:p w14:paraId="1F8D026F" w14:textId="77777777" w:rsidR="00FF18E1" w:rsidRPr="001C5867" w:rsidRDefault="00FF18E1" w:rsidP="00997B91">
            <w:pPr>
              <w:spacing w:line="240" w:lineRule="auto"/>
              <w:ind w:left="-104" w:right="-87"/>
              <w:jc w:val="center"/>
              <w:rPr>
                <w:b/>
                <w:bCs/>
                <w:sz w:val="18"/>
                <w:szCs w:val="18"/>
              </w:rPr>
            </w:pPr>
            <w:r w:rsidRPr="001C5867">
              <w:rPr>
                <w:sz w:val="18"/>
                <w:szCs w:val="18"/>
              </w:rPr>
              <w:t>97</w:t>
            </w:r>
            <w:r w:rsidRPr="001C5867">
              <w:rPr>
                <w:rFonts w:cs="Angsana New"/>
                <w:sz w:val="18"/>
                <w:szCs w:val="18"/>
                <w:cs/>
                <w:lang w:bidi="th-TH"/>
              </w:rPr>
              <w:t>.</w:t>
            </w:r>
            <w:r w:rsidRPr="001C5867">
              <w:rPr>
                <w:sz w:val="18"/>
                <w:szCs w:val="18"/>
              </w:rPr>
              <w:t>83</w:t>
            </w:r>
          </w:p>
        </w:tc>
        <w:tc>
          <w:tcPr>
            <w:tcW w:w="920" w:type="dxa"/>
            <w:vAlign w:val="bottom"/>
          </w:tcPr>
          <w:p w14:paraId="2DD2DAF3"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0D26560D" w14:textId="77777777" w:rsidR="00FF18E1" w:rsidRPr="001C5867" w:rsidRDefault="00FF18E1" w:rsidP="00997B91">
            <w:pPr>
              <w:spacing w:line="240" w:lineRule="auto"/>
              <w:jc w:val="center"/>
              <w:rPr>
                <w:sz w:val="18"/>
                <w:szCs w:val="18"/>
              </w:rPr>
            </w:pPr>
          </w:p>
        </w:tc>
        <w:tc>
          <w:tcPr>
            <w:tcW w:w="993" w:type="dxa"/>
            <w:vAlign w:val="bottom"/>
          </w:tcPr>
          <w:p w14:paraId="12BFE5ED" w14:textId="77777777" w:rsidR="00FF18E1" w:rsidRPr="001C5867" w:rsidRDefault="00FF18E1" w:rsidP="00997B91">
            <w:pPr>
              <w:spacing w:line="240" w:lineRule="auto"/>
              <w:jc w:val="center"/>
              <w:rPr>
                <w:sz w:val="18"/>
                <w:szCs w:val="18"/>
              </w:rPr>
            </w:pPr>
          </w:p>
        </w:tc>
        <w:tc>
          <w:tcPr>
            <w:tcW w:w="236" w:type="dxa"/>
            <w:vAlign w:val="bottom"/>
          </w:tcPr>
          <w:p w14:paraId="66E46739" w14:textId="77777777" w:rsidR="00FF18E1" w:rsidRPr="001C5867" w:rsidRDefault="00FF18E1" w:rsidP="00997B91">
            <w:pPr>
              <w:spacing w:line="240" w:lineRule="auto"/>
              <w:jc w:val="center"/>
              <w:rPr>
                <w:sz w:val="18"/>
                <w:szCs w:val="18"/>
              </w:rPr>
            </w:pPr>
          </w:p>
        </w:tc>
        <w:tc>
          <w:tcPr>
            <w:tcW w:w="1235" w:type="dxa"/>
            <w:vAlign w:val="bottom"/>
          </w:tcPr>
          <w:p w14:paraId="6358E366" w14:textId="77777777" w:rsidR="00FF18E1" w:rsidRPr="001C5867" w:rsidRDefault="00FF18E1" w:rsidP="00997B91">
            <w:pPr>
              <w:spacing w:line="240" w:lineRule="auto"/>
              <w:ind w:left="-71" w:right="-88"/>
              <w:jc w:val="center"/>
              <w:rPr>
                <w:sz w:val="18"/>
                <w:szCs w:val="18"/>
              </w:rPr>
            </w:pPr>
          </w:p>
        </w:tc>
      </w:tr>
      <w:tr w:rsidR="00FF18E1" w:rsidRPr="001C5867" w14:paraId="1E72E3AA" w14:textId="1308E513" w:rsidTr="00BC402D">
        <w:trPr>
          <w:trHeight w:val="20"/>
        </w:trPr>
        <w:tc>
          <w:tcPr>
            <w:tcW w:w="3354" w:type="dxa"/>
            <w:vAlign w:val="bottom"/>
          </w:tcPr>
          <w:p w14:paraId="24217AD3"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proofErr w:type="spellStart"/>
            <w:r w:rsidRPr="001C5867">
              <w:rPr>
                <w:spacing w:val="-6"/>
                <w:sz w:val="18"/>
                <w:szCs w:val="18"/>
              </w:rPr>
              <w:t>Illum</w:t>
            </w:r>
            <w:proofErr w:type="spellEnd"/>
            <w:r w:rsidRPr="001C5867">
              <w:rPr>
                <w:spacing w:val="-6"/>
                <w:sz w:val="18"/>
                <w:szCs w:val="18"/>
              </w:rPr>
              <w:t xml:space="preserve"> </w:t>
            </w:r>
            <w:proofErr w:type="spellStart"/>
            <w:r w:rsidRPr="001C5867">
              <w:rPr>
                <w:spacing w:val="-6"/>
                <w:sz w:val="18"/>
                <w:szCs w:val="18"/>
              </w:rPr>
              <w:t>Ostergade</w:t>
            </w:r>
            <w:proofErr w:type="spellEnd"/>
            <w:r w:rsidRPr="001C5867">
              <w:rPr>
                <w:spacing w:val="-6"/>
                <w:sz w:val="18"/>
                <w:szCs w:val="18"/>
              </w:rPr>
              <w:t xml:space="preserve"> 52 </w:t>
            </w:r>
            <w:proofErr w:type="spellStart"/>
            <w:r w:rsidRPr="001C5867">
              <w:rPr>
                <w:spacing w:val="-6"/>
                <w:sz w:val="18"/>
                <w:szCs w:val="18"/>
              </w:rPr>
              <w:t>ApS</w:t>
            </w:r>
            <w:proofErr w:type="spellEnd"/>
          </w:p>
        </w:tc>
        <w:tc>
          <w:tcPr>
            <w:tcW w:w="1440" w:type="dxa"/>
            <w:shd w:val="clear" w:color="auto" w:fill="auto"/>
            <w:vAlign w:val="bottom"/>
          </w:tcPr>
          <w:p w14:paraId="3371AF12" w14:textId="77777777" w:rsidR="00FF18E1" w:rsidRPr="001C5867" w:rsidRDefault="00FF18E1" w:rsidP="00997B91">
            <w:pPr>
              <w:spacing w:line="240" w:lineRule="auto"/>
              <w:ind w:left="-114" w:right="-112"/>
              <w:jc w:val="center"/>
              <w:rPr>
                <w:sz w:val="18"/>
                <w:szCs w:val="18"/>
              </w:rPr>
            </w:pPr>
          </w:p>
        </w:tc>
        <w:tc>
          <w:tcPr>
            <w:tcW w:w="900" w:type="dxa"/>
            <w:vAlign w:val="bottom"/>
          </w:tcPr>
          <w:p w14:paraId="2B5604C8"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5457F5D9"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4D7F6883" w14:textId="77777777" w:rsidR="00FF18E1" w:rsidRPr="001C5867" w:rsidRDefault="00FF18E1" w:rsidP="00997B91">
            <w:pPr>
              <w:spacing w:line="240" w:lineRule="auto"/>
              <w:jc w:val="center"/>
              <w:rPr>
                <w:sz w:val="18"/>
                <w:szCs w:val="18"/>
              </w:rPr>
            </w:pPr>
          </w:p>
        </w:tc>
        <w:tc>
          <w:tcPr>
            <w:tcW w:w="993" w:type="dxa"/>
            <w:vAlign w:val="bottom"/>
          </w:tcPr>
          <w:p w14:paraId="2BD94BE6" w14:textId="77777777" w:rsidR="00FF18E1" w:rsidRPr="001C5867" w:rsidRDefault="00FF18E1" w:rsidP="00997B91">
            <w:pPr>
              <w:spacing w:line="240" w:lineRule="auto"/>
              <w:jc w:val="center"/>
              <w:rPr>
                <w:sz w:val="18"/>
                <w:szCs w:val="18"/>
              </w:rPr>
            </w:pPr>
          </w:p>
        </w:tc>
        <w:tc>
          <w:tcPr>
            <w:tcW w:w="236" w:type="dxa"/>
            <w:vAlign w:val="bottom"/>
          </w:tcPr>
          <w:p w14:paraId="4A417605" w14:textId="77777777" w:rsidR="00FF18E1" w:rsidRPr="001C5867" w:rsidRDefault="00FF18E1" w:rsidP="00997B91">
            <w:pPr>
              <w:spacing w:line="240" w:lineRule="auto"/>
              <w:jc w:val="center"/>
              <w:rPr>
                <w:sz w:val="18"/>
                <w:szCs w:val="18"/>
              </w:rPr>
            </w:pPr>
          </w:p>
        </w:tc>
        <w:tc>
          <w:tcPr>
            <w:tcW w:w="1235" w:type="dxa"/>
            <w:vAlign w:val="bottom"/>
          </w:tcPr>
          <w:p w14:paraId="4C5971E3" w14:textId="77777777" w:rsidR="00FF18E1" w:rsidRPr="001C5867" w:rsidRDefault="00FF18E1" w:rsidP="00997B91">
            <w:pPr>
              <w:spacing w:line="240" w:lineRule="auto"/>
              <w:ind w:left="-71" w:right="-88"/>
              <w:jc w:val="center"/>
              <w:rPr>
                <w:sz w:val="18"/>
                <w:szCs w:val="18"/>
              </w:rPr>
            </w:pPr>
          </w:p>
        </w:tc>
      </w:tr>
      <w:tr w:rsidR="00FF18E1" w:rsidRPr="001C5867" w14:paraId="18055B5A" w14:textId="1BFDAAC4" w:rsidTr="00BC402D">
        <w:trPr>
          <w:trHeight w:val="20"/>
        </w:trPr>
        <w:tc>
          <w:tcPr>
            <w:tcW w:w="3354" w:type="dxa"/>
            <w:vAlign w:val="bottom"/>
          </w:tcPr>
          <w:p w14:paraId="3894AE33"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r w:rsidRPr="001C5867">
              <w:rPr>
                <w:color w:val="000000" w:themeColor="text1"/>
                <w:sz w:val="18"/>
                <w:szCs w:val="18"/>
              </w:rPr>
              <w:t xml:space="preserve">la </w:t>
            </w:r>
            <w:proofErr w:type="spellStart"/>
            <w:r w:rsidRPr="001C5867">
              <w:rPr>
                <w:color w:val="000000" w:themeColor="text1"/>
                <w:sz w:val="18"/>
                <w:szCs w:val="18"/>
              </w:rPr>
              <w:t>Rinascente</w:t>
            </w:r>
            <w:proofErr w:type="spellEnd"/>
            <w:r w:rsidRPr="001C5867">
              <w:rPr>
                <w:color w:val="000000" w:themeColor="text1"/>
                <w:sz w:val="18"/>
                <w:szCs w:val="18"/>
              </w:rPr>
              <w:t xml:space="preserve"> S</w:t>
            </w:r>
            <w:r w:rsidRPr="001C5867">
              <w:rPr>
                <w:rFonts w:cs="Angsana New"/>
                <w:color w:val="000000" w:themeColor="text1"/>
                <w:sz w:val="18"/>
                <w:szCs w:val="18"/>
                <w:cs/>
                <w:lang w:bidi="th-TH"/>
              </w:rPr>
              <w:t>.</w:t>
            </w:r>
            <w:r w:rsidRPr="001C5867">
              <w:rPr>
                <w:color w:val="000000" w:themeColor="text1"/>
                <w:sz w:val="18"/>
                <w:szCs w:val="18"/>
              </w:rPr>
              <w:t>p</w:t>
            </w:r>
            <w:r w:rsidRPr="001C5867">
              <w:rPr>
                <w:rFonts w:cs="Angsana New"/>
                <w:color w:val="000000" w:themeColor="text1"/>
                <w:sz w:val="18"/>
                <w:szCs w:val="18"/>
                <w:cs/>
                <w:lang w:bidi="th-TH"/>
              </w:rPr>
              <w:t>.</w:t>
            </w:r>
            <w:r w:rsidRPr="001C5867">
              <w:rPr>
                <w:color w:val="000000" w:themeColor="text1"/>
                <w:sz w:val="18"/>
                <w:szCs w:val="18"/>
              </w:rPr>
              <w:t>A</w:t>
            </w:r>
            <w:r w:rsidRPr="001C5867">
              <w:rPr>
                <w:rFonts w:cs="Angsana New"/>
                <w:color w:val="000000" w:themeColor="text1"/>
                <w:sz w:val="18"/>
                <w:szCs w:val="18"/>
                <w:cs/>
                <w:lang w:bidi="th-TH"/>
              </w:rPr>
              <w:t>.</w:t>
            </w:r>
          </w:p>
        </w:tc>
        <w:tc>
          <w:tcPr>
            <w:tcW w:w="1440" w:type="dxa"/>
            <w:shd w:val="clear" w:color="auto" w:fill="auto"/>
            <w:vAlign w:val="bottom"/>
          </w:tcPr>
          <w:p w14:paraId="3AEBB245" w14:textId="77777777" w:rsidR="00FF18E1" w:rsidRPr="001C5867" w:rsidRDefault="00FF18E1" w:rsidP="00997B91">
            <w:pPr>
              <w:spacing w:line="240" w:lineRule="auto"/>
              <w:ind w:left="-114" w:right="-112"/>
              <w:jc w:val="center"/>
              <w:rPr>
                <w:sz w:val="18"/>
                <w:szCs w:val="18"/>
              </w:rPr>
            </w:pPr>
          </w:p>
        </w:tc>
        <w:tc>
          <w:tcPr>
            <w:tcW w:w="900" w:type="dxa"/>
            <w:vAlign w:val="bottom"/>
          </w:tcPr>
          <w:p w14:paraId="7F22CF70" w14:textId="7F5809CE" w:rsidR="00FF18E1" w:rsidRPr="001C5867" w:rsidRDefault="00FF18E1" w:rsidP="00997B91">
            <w:pPr>
              <w:spacing w:line="240" w:lineRule="auto"/>
              <w:ind w:left="-104" w:right="-87"/>
              <w:jc w:val="center"/>
              <w:rPr>
                <w:b/>
                <w:bCs/>
                <w:sz w:val="18"/>
                <w:szCs w:val="18"/>
              </w:rPr>
            </w:pPr>
            <w:r w:rsidRPr="001C5867">
              <w:rPr>
                <w:sz w:val="18"/>
                <w:szCs w:val="18"/>
              </w:rPr>
              <w:t>98</w:t>
            </w:r>
            <w:r w:rsidRPr="001C5867">
              <w:rPr>
                <w:rFonts w:cs="Angsana New"/>
                <w:sz w:val="18"/>
                <w:szCs w:val="18"/>
                <w:cs/>
                <w:lang w:bidi="th-TH"/>
              </w:rPr>
              <w:t>.</w:t>
            </w:r>
            <w:r w:rsidRPr="001C5867">
              <w:rPr>
                <w:sz w:val="18"/>
                <w:szCs w:val="18"/>
              </w:rPr>
              <w:t>70</w:t>
            </w:r>
          </w:p>
        </w:tc>
        <w:tc>
          <w:tcPr>
            <w:tcW w:w="920" w:type="dxa"/>
            <w:vAlign w:val="bottom"/>
          </w:tcPr>
          <w:p w14:paraId="56D26BD5"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617FB30D" w14:textId="77777777" w:rsidR="00FF18E1" w:rsidRPr="001C5867" w:rsidRDefault="00FF18E1" w:rsidP="00997B91">
            <w:pPr>
              <w:spacing w:line="240" w:lineRule="auto"/>
              <w:jc w:val="center"/>
              <w:rPr>
                <w:sz w:val="18"/>
                <w:szCs w:val="18"/>
              </w:rPr>
            </w:pPr>
          </w:p>
        </w:tc>
        <w:tc>
          <w:tcPr>
            <w:tcW w:w="993" w:type="dxa"/>
            <w:vAlign w:val="bottom"/>
          </w:tcPr>
          <w:p w14:paraId="7B04F068" w14:textId="77777777" w:rsidR="00FF18E1" w:rsidRPr="001C5867" w:rsidRDefault="00FF18E1" w:rsidP="00997B91">
            <w:pPr>
              <w:spacing w:line="240" w:lineRule="auto"/>
              <w:jc w:val="center"/>
              <w:rPr>
                <w:sz w:val="18"/>
                <w:szCs w:val="18"/>
              </w:rPr>
            </w:pPr>
          </w:p>
        </w:tc>
        <w:tc>
          <w:tcPr>
            <w:tcW w:w="236" w:type="dxa"/>
            <w:vAlign w:val="bottom"/>
          </w:tcPr>
          <w:p w14:paraId="0787BB33" w14:textId="77777777" w:rsidR="00FF18E1" w:rsidRPr="001C5867" w:rsidRDefault="00FF18E1" w:rsidP="00997B91">
            <w:pPr>
              <w:spacing w:line="240" w:lineRule="auto"/>
              <w:jc w:val="center"/>
              <w:rPr>
                <w:sz w:val="18"/>
                <w:szCs w:val="18"/>
              </w:rPr>
            </w:pPr>
          </w:p>
        </w:tc>
        <w:tc>
          <w:tcPr>
            <w:tcW w:w="1235" w:type="dxa"/>
            <w:vAlign w:val="bottom"/>
          </w:tcPr>
          <w:p w14:paraId="7D2538EA" w14:textId="77777777" w:rsidR="00FF18E1" w:rsidRPr="001C5867" w:rsidRDefault="00FF18E1" w:rsidP="00997B91">
            <w:pPr>
              <w:spacing w:line="240" w:lineRule="auto"/>
              <w:ind w:left="-71" w:right="-88"/>
              <w:jc w:val="center"/>
              <w:rPr>
                <w:sz w:val="18"/>
                <w:szCs w:val="18"/>
              </w:rPr>
            </w:pPr>
          </w:p>
        </w:tc>
      </w:tr>
      <w:tr w:rsidR="00FF18E1" w:rsidRPr="001C5867" w14:paraId="6609B20A" w14:textId="52B31BBF" w:rsidTr="00BC402D">
        <w:trPr>
          <w:trHeight w:val="20"/>
        </w:trPr>
        <w:tc>
          <w:tcPr>
            <w:tcW w:w="3354" w:type="dxa"/>
            <w:vAlign w:val="bottom"/>
          </w:tcPr>
          <w:p w14:paraId="208E465E"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PT Central Retail Indonesia</w:t>
            </w:r>
          </w:p>
        </w:tc>
        <w:tc>
          <w:tcPr>
            <w:tcW w:w="1440" w:type="dxa"/>
            <w:shd w:val="clear" w:color="auto" w:fill="auto"/>
            <w:vAlign w:val="bottom"/>
          </w:tcPr>
          <w:p w14:paraId="0D2E403F" w14:textId="77777777" w:rsidR="00FF18E1" w:rsidRPr="001C5867" w:rsidRDefault="00FF18E1" w:rsidP="00997B91">
            <w:pPr>
              <w:spacing w:line="240" w:lineRule="auto"/>
              <w:ind w:left="-114" w:right="-112"/>
              <w:jc w:val="center"/>
              <w:rPr>
                <w:sz w:val="18"/>
                <w:szCs w:val="18"/>
              </w:rPr>
            </w:pPr>
          </w:p>
        </w:tc>
        <w:tc>
          <w:tcPr>
            <w:tcW w:w="900" w:type="dxa"/>
            <w:vAlign w:val="bottom"/>
          </w:tcPr>
          <w:p w14:paraId="426357ED"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7B1590C"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39B1D7D5" w14:textId="77777777" w:rsidR="00FF18E1" w:rsidRPr="001C5867" w:rsidRDefault="00FF18E1" w:rsidP="00997B91">
            <w:pPr>
              <w:spacing w:line="240" w:lineRule="auto"/>
              <w:jc w:val="center"/>
              <w:rPr>
                <w:sz w:val="18"/>
                <w:szCs w:val="18"/>
              </w:rPr>
            </w:pPr>
          </w:p>
        </w:tc>
        <w:tc>
          <w:tcPr>
            <w:tcW w:w="993" w:type="dxa"/>
            <w:vAlign w:val="bottom"/>
          </w:tcPr>
          <w:p w14:paraId="76B1E23D" w14:textId="77777777" w:rsidR="00FF18E1" w:rsidRPr="001C5867" w:rsidRDefault="00FF18E1" w:rsidP="00997B91">
            <w:pPr>
              <w:spacing w:line="240" w:lineRule="auto"/>
              <w:jc w:val="center"/>
              <w:rPr>
                <w:sz w:val="18"/>
                <w:szCs w:val="18"/>
              </w:rPr>
            </w:pPr>
          </w:p>
        </w:tc>
        <w:tc>
          <w:tcPr>
            <w:tcW w:w="236" w:type="dxa"/>
            <w:vAlign w:val="bottom"/>
          </w:tcPr>
          <w:p w14:paraId="21413287" w14:textId="77777777" w:rsidR="00FF18E1" w:rsidRPr="001C5867" w:rsidRDefault="00FF18E1" w:rsidP="00997B91">
            <w:pPr>
              <w:spacing w:line="240" w:lineRule="auto"/>
              <w:jc w:val="center"/>
              <w:rPr>
                <w:sz w:val="18"/>
                <w:szCs w:val="18"/>
              </w:rPr>
            </w:pPr>
          </w:p>
        </w:tc>
        <w:tc>
          <w:tcPr>
            <w:tcW w:w="1235" w:type="dxa"/>
            <w:vAlign w:val="bottom"/>
          </w:tcPr>
          <w:p w14:paraId="5D3C1BF7" w14:textId="77777777" w:rsidR="00FF18E1" w:rsidRPr="001C5867" w:rsidRDefault="00FF18E1" w:rsidP="00997B91">
            <w:pPr>
              <w:spacing w:line="240" w:lineRule="auto"/>
              <w:ind w:left="-71" w:right="-88"/>
              <w:jc w:val="center"/>
              <w:rPr>
                <w:sz w:val="18"/>
                <w:szCs w:val="18"/>
              </w:rPr>
            </w:pPr>
          </w:p>
        </w:tc>
      </w:tr>
      <w:tr w:rsidR="00FF18E1" w:rsidRPr="001C5867" w14:paraId="6E56AA92" w14:textId="728B89A2" w:rsidTr="00BC402D">
        <w:trPr>
          <w:trHeight w:val="20"/>
        </w:trPr>
        <w:tc>
          <w:tcPr>
            <w:tcW w:w="3354" w:type="dxa"/>
            <w:vAlign w:val="bottom"/>
          </w:tcPr>
          <w:p w14:paraId="1D000546"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Rina Estate Italia S</w:t>
            </w:r>
            <w:r w:rsidRPr="001C5867">
              <w:rPr>
                <w:rFonts w:cs="Angsana New"/>
                <w:spacing w:val="-6"/>
                <w:sz w:val="18"/>
                <w:szCs w:val="18"/>
                <w:cs/>
                <w:lang w:bidi="th-TH"/>
              </w:rPr>
              <w:t>.</w:t>
            </w:r>
            <w:r w:rsidRPr="001C5867">
              <w:rPr>
                <w:spacing w:val="-6"/>
                <w:sz w:val="18"/>
                <w:szCs w:val="18"/>
              </w:rPr>
              <w:t>r</w:t>
            </w:r>
            <w:r w:rsidRPr="001C5867">
              <w:rPr>
                <w:rFonts w:cs="Angsana New"/>
                <w:spacing w:val="-6"/>
                <w:sz w:val="18"/>
                <w:szCs w:val="18"/>
                <w:cs/>
                <w:lang w:bidi="th-TH"/>
              </w:rPr>
              <w:t>.</w:t>
            </w:r>
            <w:r w:rsidRPr="001C5867">
              <w:rPr>
                <w:spacing w:val="-6"/>
                <w:sz w:val="18"/>
                <w:szCs w:val="18"/>
              </w:rPr>
              <w:t>l</w:t>
            </w:r>
            <w:r w:rsidRPr="001C5867">
              <w:rPr>
                <w:rFonts w:cs="Angsana New"/>
                <w:spacing w:val="-6"/>
                <w:sz w:val="18"/>
                <w:szCs w:val="18"/>
                <w:cs/>
                <w:lang w:bidi="th-TH"/>
              </w:rPr>
              <w:t>.</w:t>
            </w:r>
          </w:p>
        </w:tc>
        <w:tc>
          <w:tcPr>
            <w:tcW w:w="1440" w:type="dxa"/>
            <w:shd w:val="clear" w:color="auto" w:fill="auto"/>
            <w:vAlign w:val="bottom"/>
          </w:tcPr>
          <w:p w14:paraId="24D70787" w14:textId="77777777" w:rsidR="00FF18E1" w:rsidRPr="001C5867" w:rsidRDefault="00FF18E1" w:rsidP="00997B91">
            <w:pPr>
              <w:spacing w:line="240" w:lineRule="auto"/>
              <w:ind w:left="-114" w:right="-112"/>
              <w:jc w:val="center"/>
              <w:rPr>
                <w:sz w:val="18"/>
                <w:szCs w:val="18"/>
              </w:rPr>
            </w:pPr>
          </w:p>
        </w:tc>
        <w:tc>
          <w:tcPr>
            <w:tcW w:w="900" w:type="dxa"/>
            <w:vAlign w:val="bottom"/>
          </w:tcPr>
          <w:p w14:paraId="68488940"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71710456"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17C04DC8" w14:textId="77777777" w:rsidR="00FF18E1" w:rsidRPr="001C5867" w:rsidRDefault="00FF18E1" w:rsidP="00997B91">
            <w:pPr>
              <w:spacing w:line="240" w:lineRule="auto"/>
              <w:jc w:val="center"/>
              <w:rPr>
                <w:sz w:val="18"/>
                <w:szCs w:val="18"/>
              </w:rPr>
            </w:pPr>
          </w:p>
        </w:tc>
        <w:tc>
          <w:tcPr>
            <w:tcW w:w="993" w:type="dxa"/>
            <w:vAlign w:val="bottom"/>
          </w:tcPr>
          <w:p w14:paraId="4774B2EB" w14:textId="77777777" w:rsidR="00FF18E1" w:rsidRPr="001C5867" w:rsidRDefault="00FF18E1" w:rsidP="00997B91">
            <w:pPr>
              <w:spacing w:line="240" w:lineRule="auto"/>
              <w:jc w:val="center"/>
              <w:rPr>
                <w:sz w:val="18"/>
                <w:szCs w:val="18"/>
              </w:rPr>
            </w:pPr>
          </w:p>
        </w:tc>
        <w:tc>
          <w:tcPr>
            <w:tcW w:w="236" w:type="dxa"/>
            <w:vAlign w:val="bottom"/>
          </w:tcPr>
          <w:p w14:paraId="6300C33A" w14:textId="77777777" w:rsidR="00FF18E1" w:rsidRPr="001C5867" w:rsidRDefault="00FF18E1" w:rsidP="00997B91">
            <w:pPr>
              <w:spacing w:line="240" w:lineRule="auto"/>
              <w:jc w:val="center"/>
              <w:rPr>
                <w:sz w:val="18"/>
                <w:szCs w:val="18"/>
              </w:rPr>
            </w:pPr>
          </w:p>
        </w:tc>
        <w:tc>
          <w:tcPr>
            <w:tcW w:w="1235" w:type="dxa"/>
            <w:vAlign w:val="bottom"/>
          </w:tcPr>
          <w:p w14:paraId="2F4E6A74" w14:textId="77777777" w:rsidR="00FF18E1" w:rsidRPr="001C5867" w:rsidRDefault="00FF18E1" w:rsidP="00997B91">
            <w:pPr>
              <w:spacing w:line="240" w:lineRule="auto"/>
              <w:ind w:left="-71" w:right="-88"/>
              <w:jc w:val="center"/>
              <w:rPr>
                <w:sz w:val="18"/>
                <w:szCs w:val="18"/>
              </w:rPr>
            </w:pPr>
          </w:p>
        </w:tc>
      </w:tr>
      <w:tr w:rsidR="00FF18E1" w:rsidRPr="001C5867" w14:paraId="1DFE50FF" w14:textId="27E628B8" w:rsidTr="00BC402D">
        <w:trPr>
          <w:trHeight w:val="20"/>
        </w:trPr>
        <w:tc>
          <w:tcPr>
            <w:tcW w:w="3354" w:type="dxa"/>
            <w:vAlign w:val="bottom"/>
          </w:tcPr>
          <w:p w14:paraId="0DDA995B"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proofErr w:type="spellStart"/>
            <w:r w:rsidRPr="001C5867">
              <w:rPr>
                <w:spacing w:val="-6"/>
                <w:sz w:val="18"/>
                <w:szCs w:val="18"/>
              </w:rPr>
              <w:t>Skyred</w:t>
            </w:r>
            <w:proofErr w:type="spellEnd"/>
            <w:r w:rsidRPr="001C5867">
              <w:rPr>
                <w:spacing w:val="-6"/>
                <w:sz w:val="18"/>
                <w:szCs w:val="18"/>
              </w:rPr>
              <w:t xml:space="preserve"> Holding 9 S</w:t>
            </w:r>
            <w:r w:rsidRPr="001C5867">
              <w:rPr>
                <w:rFonts w:cs="Angsana New"/>
                <w:spacing w:val="-6"/>
                <w:sz w:val="18"/>
                <w:szCs w:val="18"/>
                <w:cs/>
                <w:lang w:bidi="th-TH"/>
              </w:rPr>
              <w:t>.</w:t>
            </w:r>
            <w:r w:rsidRPr="001C5867">
              <w:rPr>
                <w:spacing w:val="-6"/>
                <w:sz w:val="18"/>
                <w:szCs w:val="18"/>
              </w:rPr>
              <w:t>a</w:t>
            </w:r>
            <w:r w:rsidRPr="001C5867">
              <w:rPr>
                <w:rFonts w:cs="Angsana New"/>
                <w:spacing w:val="-6"/>
                <w:sz w:val="18"/>
                <w:szCs w:val="18"/>
                <w:cs/>
                <w:lang w:bidi="th-TH"/>
              </w:rPr>
              <w:t>.</w:t>
            </w:r>
            <w:r w:rsidRPr="001C5867">
              <w:rPr>
                <w:spacing w:val="-6"/>
                <w:sz w:val="18"/>
                <w:szCs w:val="18"/>
              </w:rPr>
              <w:t>r</w:t>
            </w:r>
            <w:r w:rsidRPr="001C5867">
              <w:rPr>
                <w:rFonts w:cs="Angsana New"/>
                <w:spacing w:val="-6"/>
                <w:sz w:val="18"/>
                <w:szCs w:val="18"/>
                <w:cs/>
                <w:lang w:bidi="th-TH"/>
              </w:rPr>
              <w:t>.</w:t>
            </w:r>
            <w:r w:rsidRPr="001C5867">
              <w:rPr>
                <w:spacing w:val="-6"/>
                <w:sz w:val="18"/>
                <w:szCs w:val="18"/>
              </w:rPr>
              <w:t>l</w:t>
            </w:r>
            <w:r w:rsidRPr="001C5867">
              <w:rPr>
                <w:rFonts w:cs="Angsana New"/>
                <w:spacing w:val="-6"/>
                <w:sz w:val="18"/>
                <w:szCs w:val="18"/>
                <w:cs/>
                <w:lang w:bidi="th-TH"/>
              </w:rPr>
              <w:t>.</w:t>
            </w:r>
          </w:p>
        </w:tc>
        <w:tc>
          <w:tcPr>
            <w:tcW w:w="1440" w:type="dxa"/>
            <w:shd w:val="clear" w:color="auto" w:fill="auto"/>
            <w:vAlign w:val="bottom"/>
          </w:tcPr>
          <w:p w14:paraId="1639E458" w14:textId="77777777" w:rsidR="00FF18E1" w:rsidRPr="001C5867" w:rsidRDefault="00FF18E1" w:rsidP="00997B91">
            <w:pPr>
              <w:spacing w:line="240" w:lineRule="auto"/>
              <w:ind w:left="-114" w:right="-112"/>
              <w:jc w:val="center"/>
              <w:rPr>
                <w:sz w:val="18"/>
                <w:szCs w:val="18"/>
              </w:rPr>
            </w:pPr>
          </w:p>
        </w:tc>
        <w:tc>
          <w:tcPr>
            <w:tcW w:w="900" w:type="dxa"/>
            <w:vAlign w:val="bottom"/>
          </w:tcPr>
          <w:p w14:paraId="45F9C4DB" w14:textId="77777777" w:rsidR="00FF18E1" w:rsidRPr="001C5867" w:rsidRDefault="00FF18E1" w:rsidP="00997B9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569EC9CF"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24B0F520" w14:textId="77777777" w:rsidR="00FF18E1" w:rsidRPr="001C5867" w:rsidRDefault="00FF18E1" w:rsidP="00997B91">
            <w:pPr>
              <w:spacing w:line="240" w:lineRule="auto"/>
              <w:jc w:val="center"/>
              <w:rPr>
                <w:sz w:val="18"/>
                <w:szCs w:val="18"/>
              </w:rPr>
            </w:pPr>
          </w:p>
        </w:tc>
        <w:tc>
          <w:tcPr>
            <w:tcW w:w="993" w:type="dxa"/>
            <w:vAlign w:val="bottom"/>
          </w:tcPr>
          <w:p w14:paraId="33B887D2" w14:textId="77777777" w:rsidR="00FF18E1" w:rsidRPr="001C5867" w:rsidRDefault="00FF18E1" w:rsidP="00997B91">
            <w:pPr>
              <w:spacing w:line="240" w:lineRule="auto"/>
              <w:jc w:val="center"/>
              <w:rPr>
                <w:sz w:val="18"/>
                <w:szCs w:val="18"/>
              </w:rPr>
            </w:pPr>
          </w:p>
        </w:tc>
        <w:tc>
          <w:tcPr>
            <w:tcW w:w="236" w:type="dxa"/>
            <w:vAlign w:val="bottom"/>
          </w:tcPr>
          <w:p w14:paraId="493F49CC" w14:textId="77777777" w:rsidR="00FF18E1" w:rsidRPr="001C5867" w:rsidRDefault="00FF18E1" w:rsidP="00997B91">
            <w:pPr>
              <w:spacing w:line="240" w:lineRule="auto"/>
              <w:jc w:val="center"/>
              <w:rPr>
                <w:sz w:val="18"/>
                <w:szCs w:val="18"/>
              </w:rPr>
            </w:pPr>
          </w:p>
        </w:tc>
        <w:tc>
          <w:tcPr>
            <w:tcW w:w="1235" w:type="dxa"/>
            <w:vAlign w:val="bottom"/>
          </w:tcPr>
          <w:p w14:paraId="1BFEEE07" w14:textId="77777777" w:rsidR="00FF18E1" w:rsidRPr="001C5867" w:rsidRDefault="00FF18E1" w:rsidP="00997B91">
            <w:pPr>
              <w:spacing w:line="240" w:lineRule="auto"/>
              <w:ind w:left="-71" w:right="-88"/>
              <w:jc w:val="center"/>
              <w:rPr>
                <w:sz w:val="18"/>
                <w:szCs w:val="18"/>
              </w:rPr>
            </w:pPr>
          </w:p>
        </w:tc>
      </w:tr>
      <w:tr w:rsidR="00FF18E1" w:rsidRPr="001C5867" w14:paraId="0C627661" w14:textId="0C2D9C83" w:rsidTr="00BC402D">
        <w:trPr>
          <w:trHeight w:val="20"/>
        </w:trPr>
        <w:tc>
          <w:tcPr>
            <w:tcW w:w="3354" w:type="dxa"/>
            <w:vAlign w:val="bottom"/>
          </w:tcPr>
          <w:p w14:paraId="407600EE" w14:textId="77777777" w:rsidR="00FF18E1" w:rsidRPr="001C5867" w:rsidRDefault="00FF18E1" w:rsidP="00BD4DA6">
            <w:pPr>
              <w:pStyle w:val="ListParagraph"/>
              <w:numPr>
                <w:ilvl w:val="0"/>
                <w:numId w:val="13"/>
              </w:numPr>
              <w:tabs>
                <w:tab w:val="num" w:pos="504"/>
              </w:tabs>
              <w:spacing w:line="240" w:lineRule="auto"/>
              <w:ind w:left="664" w:right="72"/>
              <w:rPr>
                <w:spacing w:val="-6"/>
                <w:sz w:val="18"/>
                <w:szCs w:val="18"/>
              </w:rPr>
            </w:pPr>
            <w:r w:rsidRPr="001C5867">
              <w:rPr>
                <w:spacing w:val="-6"/>
                <w:sz w:val="18"/>
                <w:szCs w:val="18"/>
              </w:rPr>
              <w:t>The KaDeWe Group GmbH</w:t>
            </w:r>
          </w:p>
        </w:tc>
        <w:tc>
          <w:tcPr>
            <w:tcW w:w="1440" w:type="dxa"/>
            <w:shd w:val="clear" w:color="auto" w:fill="auto"/>
            <w:vAlign w:val="bottom"/>
          </w:tcPr>
          <w:p w14:paraId="0A0E9071" w14:textId="77777777" w:rsidR="00FF18E1" w:rsidRPr="001C5867" w:rsidRDefault="00FF18E1" w:rsidP="00997B91">
            <w:pPr>
              <w:spacing w:line="240" w:lineRule="auto"/>
              <w:ind w:left="-114" w:right="-112"/>
              <w:jc w:val="center"/>
              <w:rPr>
                <w:sz w:val="18"/>
                <w:szCs w:val="18"/>
              </w:rPr>
            </w:pPr>
          </w:p>
        </w:tc>
        <w:tc>
          <w:tcPr>
            <w:tcW w:w="900" w:type="dxa"/>
            <w:vAlign w:val="bottom"/>
          </w:tcPr>
          <w:p w14:paraId="6BC7FAB1" w14:textId="77777777" w:rsidR="00FF18E1" w:rsidRPr="001C5867" w:rsidRDefault="00FF18E1" w:rsidP="00997B9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1D93BA08"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47547649" w14:textId="77777777" w:rsidR="00FF18E1" w:rsidRPr="001C5867" w:rsidRDefault="00FF18E1" w:rsidP="00997B91">
            <w:pPr>
              <w:spacing w:line="240" w:lineRule="auto"/>
              <w:jc w:val="center"/>
              <w:rPr>
                <w:sz w:val="18"/>
                <w:szCs w:val="18"/>
              </w:rPr>
            </w:pPr>
          </w:p>
        </w:tc>
        <w:tc>
          <w:tcPr>
            <w:tcW w:w="993" w:type="dxa"/>
            <w:vAlign w:val="bottom"/>
          </w:tcPr>
          <w:p w14:paraId="0E4A9CE6" w14:textId="77777777" w:rsidR="00FF18E1" w:rsidRPr="001C5867" w:rsidRDefault="00FF18E1" w:rsidP="00997B91">
            <w:pPr>
              <w:spacing w:line="240" w:lineRule="auto"/>
              <w:jc w:val="center"/>
              <w:rPr>
                <w:sz w:val="18"/>
                <w:szCs w:val="18"/>
              </w:rPr>
            </w:pPr>
          </w:p>
        </w:tc>
        <w:tc>
          <w:tcPr>
            <w:tcW w:w="236" w:type="dxa"/>
            <w:vAlign w:val="bottom"/>
          </w:tcPr>
          <w:p w14:paraId="5F71D6E1" w14:textId="77777777" w:rsidR="00FF18E1" w:rsidRPr="001C5867" w:rsidRDefault="00FF18E1" w:rsidP="00997B91">
            <w:pPr>
              <w:spacing w:line="240" w:lineRule="auto"/>
              <w:jc w:val="center"/>
              <w:rPr>
                <w:sz w:val="18"/>
                <w:szCs w:val="18"/>
              </w:rPr>
            </w:pPr>
          </w:p>
        </w:tc>
        <w:tc>
          <w:tcPr>
            <w:tcW w:w="1235" w:type="dxa"/>
            <w:vAlign w:val="bottom"/>
          </w:tcPr>
          <w:p w14:paraId="2D4D5FD7" w14:textId="77777777" w:rsidR="00FF18E1" w:rsidRPr="001C5867" w:rsidRDefault="00FF18E1" w:rsidP="00997B91">
            <w:pPr>
              <w:spacing w:line="240" w:lineRule="auto"/>
              <w:ind w:left="-71" w:right="-88"/>
              <w:jc w:val="center"/>
              <w:rPr>
                <w:sz w:val="18"/>
                <w:szCs w:val="18"/>
              </w:rPr>
            </w:pPr>
          </w:p>
        </w:tc>
      </w:tr>
      <w:tr w:rsidR="00FF18E1" w:rsidRPr="001C5867" w14:paraId="67B25709" w14:textId="65C6140C" w:rsidTr="00BC402D">
        <w:trPr>
          <w:trHeight w:val="20"/>
        </w:trPr>
        <w:tc>
          <w:tcPr>
            <w:tcW w:w="3354" w:type="dxa"/>
            <w:vAlign w:val="bottom"/>
          </w:tcPr>
          <w:p w14:paraId="38640E5A"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 xml:space="preserve">The KaDeWe Group </w:t>
            </w:r>
          </w:p>
          <w:p w14:paraId="7187657D" w14:textId="77777777" w:rsidR="00FF18E1" w:rsidRPr="001C5867" w:rsidRDefault="00FF18E1" w:rsidP="00997B91">
            <w:pPr>
              <w:pStyle w:val="ListParagraph"/>
              <w:spacing w:line="240" w:lineRule="auto"/>
              <w:ind w:left="664" w:right="-198"/>
              <w:rPr>
                <w:spacing w:val="-6"/>
                <w:sz w:val="18"/>
                <w:szCs w:val="18"/>
              </w:rPr>
            </w:pPr>
            <w:r w:rsidRPr="001C5867">
              <w:rPr>
                <w:spacing w:val="-6"/>
                <w:sz w:val="18"/>
                <w:szCs w:val="18"/>
              </w:rPr>
              <w:t>Holding GmbH</w:t>
            </w:r>
          </w:p>
        </w:tc>
        <w:tc>
          <w:tcPr>
            <w:tcW w:w="1440" w:type="dxa"/>
            <w:shd w:val="clear" w:color="auto" w:fill="auto"/>
            <w:vAlign w:val="bottom"/>
          </w:tcPr>
          <w:p w14:paraId="724D6198" w14:textId="77777777" w:rsidR="00FF18E1" w:rsidRPr="001C5867" w:rsidRDefault="00FF18E1" w:rsidP="00997B91">
            <w:pPr>
              <w:spacing w:line="240" w:lineRule="auto"/>
              <w:ind w:left="-114" w:right="-112"/>
              <w:jc w:val="center"/>
              <w:rPr>
                <w:sz w:val="18"/>
                <w:szCs w:val="18"/>
              </w:rPr>
            </w:pPr>
          </w:p>
        </w:tc>
        <w:tc>
          <w:tcPr>
            <w:tcW w:w="900" w:type="dxa"/>
            <w:vAlign w:val="bottom"/>
          </w:tcPr>
          <w:p w14:paraId="1DA607B8" w14:textId="77777777" w:rsidR="00FF18E1" w:rsidRPr="001C5867" w:rsidRDefault="00FF18E1" w:rsidP="00997B9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0B22D4BC"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5247E485" w14:textId="77777777" w:rsidR="00FF18E1" w:rsidRPr="001C5867" w:rsidRDefault="00FF18E1" w:rsidP="00997B91">
            <w:pPr>
              <w:spacing w:line="240" w:lineRule="auto"/>
              <w:jc w:val="center"/>
              <w:rPr>
                <w:sz w:val="18"/>
                <w:szCs w:val="18"/>
              </w:rPr>
            </w:pPr>
          </w:p>
        </w:tc>
        <w:tc>
          <w:tcPr>
            <w:tcW w:w="993" w:type="dxa"/>
            <w:vAlign w:val="bottom"/>
          </w:tcPr>
          <w:p w14:paraId="2B16B34F" w14:textId="77777777" w:rsidR="00FF18E1" w:rsidRPr="001C5867" w:rsidRDefault="00FF18E1" w:rsidP="00997B91">
            <w:pPr>
              <w:spacing w:line="240" w:lineRule="auto"/>
              <w:jc w:val="center"/>
              <w:rPr>
                <w:sz w:val="18"/>
                <w:szCs w:val="18"/>
              </w:rPr>
            </w:pPr>
          </w:p>
        </w:tc>
        <w:tc>
          <w:tcPr>
            <w:tcW w:w="236" w:type="dxa"/>
            <w:vAlign w:val="bottom"/>
          </w:tcPr>
          <w:p w14:paraId="20E9B43E" w14:textId="77777777" w:rsidR="00FF18E1" w:rsidRPr="001C5867" w:rsidRDefault="00FF18E1" w:rsidP="00997B91">
            <w:pPr>
              <w:spacing w:line="240" w:lineRule="auto"/>
              <w:jc w:val="center"/>
              <w:rPr>
                <w:sz w:val="18"/>
                <w:szCs w:val="18"/>
              </w:rPr>
            </w:pPr>
          </w:p>
        </w:tc>
        <w:tc>
          <w:tcPr>
            <w:tcW w:w="1235" w:type="dxa"/>
            <w:vAlign w:val="bottom"/>
          </w:tcPr>
          <w:p w14:paraId="40B4807F" w14:textId="77777777" w:rsidR="00FF18E1" w:rsidRPr="001C5867" w:rsidRDefault="00FF18E1" w:rsidP="00997B91">
            <w:pPr>
              <w:spacing w:line="240" w:lineRule="auto"/>
              <w:ind w:left="-71" w:right="-88"/>
              <w:jc w:val="center"/>
              <w:rPr>
                <w:sz w:val="18"/>
                <w:szCs w:val="18"/>
              </w:rPr>
            </w:pPr>
          </w:p>
        </w:tc>
      </w:tr>
      <w:tr w:rsidR="00FF18E1" w:rsidRPr="001C5867" w14:paraId="58E00A29" w14:textId="31B585C3" w:rsidTr="00BC402D">
        <w:trPr>
          <w:trHeight w:val="20"/>
        </w:trPr>
        <w:tc>
          <w:tcPr>
            <w:tcW w:w="3354" w:type="dxa"/>
            <w:vAlign w:val="bottom"/>
          </w:tcPr>
          <w:p w14:paraId="3FC1D860" w14:textId="77777777" w:rsidR="00FF18E1" w:rsidRPr="001C5867" w:rsidRDefault="00FF18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 xml:space="preserve">The KaDeWe Group </w:t>
            </w:r>
          </w:p>
          <w:p w14:paraId="0A96A821" w14:textId="77777777" w:rsidR="00FF18E1" w:rsidRPr="001C5867" w:rsidRDefault="00FF18E1" w:rsidP="00997B91">
            <w:pPr>
              <w:pStyle w:val="ListParagraph"/>
              <w:spacing w:line="240" w:lineRule="auto"/>
              <w:ind w:left="664" w:right="-198"/>
              <w:rPr>
                <w:spacing w:val="-6"/>
                <w:sz w:val="18"/>
                <w:szCs w:val="18"/>
              </w:rPr>
            </w:pPr>
            <w:proofErr w:type="spellStart"/>
            <w:r w:rsidRPr="001C5867">
              <w:rPr>
                <w:spacing w:val="-6"/>
                <w:sz w:val="18"/>
                <w:szCs w:val="18"/>
              </w:rPr>
              <w:t>IPCo</w:t>
            </w:r>
            <w:proofErr w:type="spellEnd"/>
            <w:r w:rsidRPr="001C5867">
              <w:rPr>
                <w:spacing w:val="-6"/>
                <w:sz w:val="18"/>
                <w:szCs w:val="18"/>
              </w:rPr>
              <w:t xml:space="preserve"> GmbH</w:t>
            </w:r>
          </w:p>
        </w:tc>
        <w:tc>
          <w:tcPr>
            <w:tcW w:w="1440" w:type="dxa"/>
            <w:shd w:val="clear" w:color="auto" w:fill="auto"/>
            <w:vAlign w:val="bottom"/>
          </w:tcPr>
          <w:p w14:paraId="50BCB7E1" w14:textId="77777777" w:rsidR="00FF18E1" w:rsidRPr="001C5867" w:rsidRDefault="00FF18E1" w:rsidP="00997B91">
            <w:pPr>
              <w:spacing w:line="240" w:lineRule="auto"/>
              <w:ind w:left="-114" w:right="-112"/>
              <w:jc w:val="center"/>
              <w:rPr>
                <w:sz w:val="18"/>
                <w:szCs w:val="18"/>
              </w:rPr>
            </w:pPr>
          </w:p>
        </w:tc>
        <w:tc>
          <w:tcPr>
            <w:tcW w:w="900" w:type="dxa"/>
            <w:vAlign w:val="bottom"/>
          </w:tcPr>
          <w:p w14:paraId="72E70DEC" w14:textId="77777777" w:rsidR="00FF18E1" w:rsidRPr="001C5867" w:rsidRDefault="00FF18E1" w:rsidP="00997B9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28E6231C" w14:textId="77777777" w:rsidR="00FF18E1" w:rsidRPr="001C5867" w:rsidRDefault="00FF18E1" w:rsidP="00997B91">
            <w:pPr>
              <w:tabs>
                <w:tab w:val="decimal" w:pos="611"/>
              </w:tabs>
              <w:spacing w:line="240" w:lineRule="auto"/>
              <w:ind w:right="-85"/>
              <w:rPr>
                <w:sz w:val="18"/>
                <w:szCs w:val="18"/>
              </w:rPr>
            </w:pPr>
          </w:p>
        </w:tc>
        <w:tc>
          <w:tcPr>
            <w:tcW w:w="247" w:type="dxa"/>
            <w:vAlign w:val="bottom"/>
          </w:tcPr>
          <w:p w14:paraId="1FDDBE25" w14:textId="77777777" w:rsidR="00FF18E1" w:rsidRPr="001C5867" w:rsidRDefault="00FF18E1" w:rsidP="00997B91">
            <w:pPr>
              <w:spacing w:line="240" w:lineRule="auto"/>
              <w:jc w:val="center"/>
              <w:rPr>
                <w:sz w:val="18"/>
                <w:szCs w:val="18"/>
              </w:rPr>
            </w:pPr>
          </w:p>
        </w:tc>
        <w:tc>
          <w:tcPr>
            <w:tcW w:w="993" w:type="dxa"/>
            <w:vAlign w:val="bottom"/>
          </w:tcPr>
          <w:p w14:paraId="18D4442C" w14:textId="77777777" w:rsidR="00FF18E1" w:rsidRPr="001C5867" w:rsidRDefault="00FF18E1" w:rsidP="00997B91">
            <w:pPr>
              <w:spacing w:line="240" w:lineRule="auto"/>
              <w:jc w:val="center"/>
              <w:rPr>
                <w:sz w:val="18"/>
                <w:szCs w:val="18"/>
              </w:rPr>
            </w:pPr>
          </w:p>
        </w:tc>
        <w:tc>
          <w:tcPr>
            <w:tcW w:w="236" w:type="dxa"/>
            <w:vAlign w:val="bottom"/>
          </w:tcPr>
          <w:p w14:paraId="2247FE57" w14:textId="77777777" w:rsidR="00FF18E1" w:rsidRPr="001C5867" w:rsidRDefault="00FF18E1" w:rsidP="00997B91">
            <w:pPr>
              <w:spacing w:line="240" w:lineRule="auto"/>
              <w:jc w:val="center"/>
              <w:rPr>
                <w:sz w:val="18"/>
                <w:szCs w:val="18"/>
              </w:rPr>
            </w:pPr>
          </w:p>
        </w:tc>
        <w:tc>
          <w:tcPr>
            <w:tcW w:w="1235" w:type="dxa"/>
            <w:vAlign w:val="bottom"/>
          </w:tcPr>
          <w:p w14:paraId="3EF5057B" w14:textId="77777777" w:rsidR="00FF18E1" w:rsidRPr="001C5867" w:rsidRDefault="00FF18E1" w:rsidP="00997B91">
            <w:pPr>
              <w:spacing w:line="240" w:lineRule="auto"/>
              <w:ind w:left="-71" w:right="-88"/>
              <w:jc w:val="center"/>
              <w:rPr>
                <w:sz w:val="18"/>
                <w:szCs w:val="18"/>
              </w:rPr>
            </w:pPr>
          </w:p>
        </w:tc>
      </w:tr>
      <w:tr w:rsidR="004524E1" w:rsidRPr="001C5867" w14:paraId="26397E37" w14:textId="77777777" w:rsidTr="00BC402D">
        <w:trPr>
          <w:trHeight w:val="20"/>
        </w:trPr>
        <w:tc>
          <w:tcPr>
            <w:tcW w:w="3354" w:type="dxa"/>
            <w:shd w:val="clear" w:color="auto" w:fill="auto"/>
            <w:vAlign w:val="bottom"/>
          </w:tcPr>
          <w:p w14:paraId="604B0BC0" w14:textId="156A162B" w:rsidR="004524E1" w:rsidRPr="001C5867" w:rsidRDefault="004524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 xml:space="preserve">Berlin </w:t>
            </w:r>
            <w:proofErr w:type="spellStart"/>
            <w:r w:rsidRPr="001C5867">
              <w:rPr>
                <w:spacing w:val="-6"/>
                <w:sz w:val="18"/>
                <w:szCs w:val="18"/>
              </w:rPr>
              <w:t>Immobilien</w:t>
            </w:r>
            <w:proofErr w:type="spellEnd"/>
            <w:r w:rsidRPr="001C5867">
              <w:rPr>
                <w:spacing w:val="-6"/>
                <w:sz w:val="18"/>
                <w:szCs w:val="18"/>
              </w:rPr>
              <w:t xml:space="preserve"> </w:t>
            </w:r>
            <w:proofErr w:type="spellStart"/>
            <w:r w:rsidRPr="001C5867">
              <w:rPr>
                <w:spacing w:val="-6"/>
                <w:sz w:val="18"/>
                <w:szCs w:val="18"/>
              </w:rPr>
              <w:t>Gmbh</w:t>
            </w:r>
            <w:proofErr w:type="spellEnd"/>
            <w:r w:rsidRPr="001C5867">
              <w:rPr>
                <w:spacing w:val="-6"/>
                <w:sz w:val="18"/>
                <w:szCs w:val="18"/>
              </w:rPr>
              <w:t xml:space="preserve"> &amp; Co KG </w:t>
            </w:r>
            <w:r w:rsidRPr="001C5867">
              <w:rPr>
                <w:rFonts w:cs="Angsana New"/>
                <w:spacing w:val="-6"/>
                <w:sz w:val="18"/>
                <w:szCs w:val="18"/>
                <w:cs/>
                <w:lang w:bidi="th-TH"/>
              </w:rPr>
              <w:t xml:space="preserve">- </w:t>
            </w:r>
            <w:r w:rsidRPr="001C5867">
              <w:rPr>
                <w:rFonts w:cs="Angsana New"/>
                <w:i/>
                <w:iCs/>
                <w:spacing w:val="-6"/>
                <w:sz w:val="18"/>
                <w:szCs w:val="18"/>
                <w:cs/>
                <w:lang w:bidi="th-TH"/>
              </w:rPr>
              <w:t>(</w:t>
            </w:r>
            <w:r w:rsidRPr="001C5867">
              <w:rPr>
                <w:i/>
                <w:iCs/>
                <w:spacing w:val="-6"/>
                <w:sz w:val="18"/>
                <w:szCs w:val="18"/>
              </w:rPr>
              <w:t>Joint venture</w:t>
            </w:r>
            <w:r w:rsidRPr="001C5867">
              <w:rPr>
                <w:rFonts w:cs="Angsana New"/>
                <w:i/>
                <w:iCs/>
                <w:spacing w:val="-6"/>
                <w:sz w:val="18"/>
                <w:szCs w:val="18"/>
                <w:cs/>
                <w:lang w:bidi="th-TH"/>
              </w:rPr>
              <w:t>)</w:t>
            </w:r>
          </w:p>
        </w:tc>
        <w:tc>
          <w:tcPr>
            <w:tcW w:w="1440" w:type="dxa"/>
            <w:shd w:val="clear" w:color="auto" w:fill="auto"/>
            <w:vAlign w:val="bottom"/>
          </w:tcPr>
          <w:p w14:paraId="3A0EBF2F" w14:textId="77777777" w:rsidR="004524E1" w:rsidRPr="001C5867" w:rsidRDefault="004524E1" w:rsidP="004524E1">
            <w:pPr>
              <w:spacing w:line="240" w:lineRule="auto"/>
              <w:ind w:left="-114" w:right="-112"/>
              <w:jc w:val="center"/>
              <w:rPr>
                <w:sz w:val="14"/>
                <w:szCs w:val="14"/>
              </w:rPr>
            </w:pPr>
          </w:p>
        </w:tc>
        <w:tc>
          <w:tcPr>
            <w:tcW w:w="900" w:type="dxa"/>
            <w:shd w:val="clear" w:color="auto" w:fill="auto"/>
            <w:vAlign w:val="bottom"/>
          </w:tcPr>
          <w:p w14:paraId="62C94045" w14:textId="136722FD" w:rsidR="004524E1" w:rsidRPr="001C5867" w:rsidRDefault="004524E1" w:rsidP="004524E1">
            <w:pPr>
              <w:spacing w:line="240" w:lineRule="auto"/>
              <w:ind w:left="-104" w:right="-87"/>
              <w:jc w:val="center"/>
              <w:rPr>
                <w:sz w:val="14"/>
                <w:szCs w:val="14"/>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shd w:val="clear" w:color="auto" w:fill="auto"/>
            <w:vAlign w:val="bottom"/>
          </w:tcPr>
          <w:p w14:paraId="5DB37ADF" w14:textId="77777777" w:rsidR="004524E1" w:rsidRPr="001C5867" w:rsidRDefault="004524E1" w:rsidP="004524E1">
            <w:pPr>
              <w:tabs>
                <w:tab w:val="decimal" w:pos="611"/>
              </w:tabs>
              <w:spacing w:line="240" w:lineRule="auto"/>
              <w:ind w:right="-85"/>
              <w:rPr>
                <w:sz w:val="14"/>
                <w:szCs w:val="14"/>
              </w:rPr>
            </w:pPr>
          </w:p>
        </w:tc>
        <w:tc>
          <w:tcPr>
            <w:tcW w:w="247" w:type="dxa"/>
            <w:shd w:val="clear" w:color="auto" w:fill="auto"/>
            <w:vAlign w:val="bottom"/>
          </w:tcPr>
          <w:p w14:paraId="497D94C1" w14:textId="77777777" w:rsidR="004524E1" w:rsidRPr="001C5867" w:rsidRDefault="004524E1" w:rsidP="004524E1">
            <w:pPr>
              <w:spacing w:line="240" w:lineRule="auto"/>
              <w:jc w:val="center"/>
              <w:rPr>
                <w:sz w:val="14"/>
                <w:szCs w:val="14"/>
              </w:rPr>
            </w:pPr>
          </w:p>
        </w:tc>
        <w:tc>
          <w:tcPr>
            <w:tcW w:w="993" w:type="dxa"/>
            <w:shd w:val="clear" w:color="auto" w:fill="auto"/>
            <w:vAlign w:val="bottom"/>
          </w:tcPr>
          <w:p w14:paraId="71C07E7C" w14:textId="77777777" w:rsidR="004524E1" w:rsidRPr="001C5867" w:rsidRDefault="004524E1" w:rsidP="004524E1">
            <w:pPr>
              <w:spacing w:line="240" w:lineRule="auto"/>
              <w:jc w:val="center"/>
              <w:rPr>
                <w:sz w:val="14"/>
                <w:szCs w:val="14"/>
              </w:rPr>
            </w:pPr>
          </w:p>
        </w:tc>
        <w:tc>
          <w:tcPr>
            <w:tcW w:w="236" w:type="dxa"/>
            <w:shd w:val="clear" w:color="auto" w:fill="auto"/>
            <w:vAlign w:val="bottom"/>
          </w:tcPr>
          <w:p w14:paraId="00C15B1A" w14:textId="77777777" w:rsidR="004524E1" w:rsidRPr="001C5867" w:rsidRDefault="004524E1" w:rsidP="004524E1">
            <w:pPr>
              <w:spacing w:line="240" w:lineRule="auto"/>
              <w:jc w:val="center"/>
              <w:rPr>
                <w:sz w:val="14"/>
                <w:szCs w:val="14"/>
              </w:rPr>
            </w:pPr>
          </w:p>
        </w:tc>
        <w:tc>
          <w:tcPr>
            <w:tcW w:w="1235" w:type="dxa"/>
            <w:shd w:val="clear" w:color="auto" w:fill="auto"/>
            <w:vAlign w:val="bottom"/>
          </w:tcPr>
          <w:p w14:paraId="14D0B842" w14:textId="77777777" w:rsidR="004524E1" w:rsidRPr="001C5867" w:rsidRDefault="004524E1" w:rsidP="004524E1">
            <w:pPr>
              <w:spacing w:line="240" w:lineRule="auto"/>
              <w:ind w:left="-71" w:right="-88"/>
              <w:jc w:val="center"/>
              <w:rPr>
                <w:sz w:val="14"/>
                <w:szCs w:val="14"/>
              </w:rPr>
            </w:pPr>
          </w:p>
        </w:tc>
      </w:tr>
      <w:tr w:rsidR="004524E1" w:rsidRPr="001C5867" w14:paraId="57DA5841" w14:textId="77777777" w:rsidTr="00BC402D">
        <w:trPr>
          <w:trHeight w:val="20"/>
        </w:trPr>
        <w:tc>
          <w:tcPr>
            <w:tcW w:w="3354" w:type="dxa"/>
            <w:shd w:val="clear" w:color="auto" w:fill="auto"/>
            <w:vAlign w:val="bottom"/>
          </w:tcPr>
          <w:p w14:paraId="06ABD8D7" w14:textId="37006D81" w:rsidR="004524E1" w:rsidRPr="001C5867" w:rsidRDefault="004524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 xml:space="preserve">Berlin Management </w:t>
            </w:r>
            <w:proofErr w:type="spellStart"/>
            <w:r w:rsidRPr="001C5867">
              <w:rPr>
                <w:spacing w:val="-6"/>
                <w:sz w:val="18"/>
                <w:szCs w:val="18"/>
              </w:rPr>
              <w:t>Gmbh</w:t>
            </w:r>
            <w:proofErr w:type="spellEnd"/>
            <w:r w:rsidRPr="001C5867">
              <w:rPr>
                <w:spacing w:val="-6"/>
                <w:sz w:val="18"/>
                <w:szCs w:val="18"/>
              </w:rPr>
              <w:t xml:space="preserve"> &amp; Co KG </w:t>
            </w:r>
            <w:r w:rsidRPr="001C5867">
              <w:rPr>
                <w:rFonts w:cs="Angsana New"/>
                <w:spacing w:val="-6"/>
                <w:sz w:val="18"/>
                <w:szCs w:val="18"/>
                <w:cs/>
                <w:lang w:bidi="th-TH"/>
              </w:rPr>
              <w:t xml:space="preserve">- </w:t>
            </w:r>
            <w:r w:rsidRPr="001C5867">
              <w:rPr>
                <w:rFonts w:cs="Angsana New"/>
                <w:i/>
                <w:iCs/>
                <w:spacing w:val="-6"/>
                <w:sz w:val="18"/>
                <w:szCs w:val="18"/>
                <w:cs/>
                <w:lang w:bidi="th-TH"/>
              </w:rPr>
              <w:t>(</w:t>
            </w:r>
            <w:r w:rsidRPr="001C5867">
              <w:rPr>
                <w:i/>
                <w:iCs/>
                <w:spacing w:val="-6"/>
                <w:sz w:val="18"/>
                <w:szCs w:val="18"/>
              </w:rPr>
              <w:t>Joint venture</w:t>
            </w:r>
            <w:r w:rsidRPr="001C5867">
              <w:rPr>
                <w:rFonts w:cs="Angsana New"/>
                <w:i/>
                <w:iCs/>
                <w:spacing w:val="-6"/>
                <w:sz w:val="18"/>
                <w:szCs w:val="18"/>
                <w:cs/>
                <w:lang w:bidi="th-TH"/>
              </w:rPr>
              <w:t>)</w:t>
            </w:r>
          </w:p>
        </w:tc>
        <w:tc>
          <w:tcPr>
            <w:tcW w:w="1440" w:type="dxa"/>
            <w:shd w:val="clear" w:color="auto" w:fill="auto"/>
            <w:vAlign w:val="bottom"/>
          </w:tcPr>
          <w:p w14:paraId="09AA6B91" w14:textId="77777777" w:rsidR="004524E1" w:rsidRPr="001C5867" w:rsidRDefault="004524E1" w:rsidP="004524E1">
            <w:pPr>
              <w:spacing w:line="240" w:lineRule="auto"/>
              <w:ind w:left="-114" w:right="-112"/>
              <w:jc w:val="center"/>
              <w:rPr>
                <w:sz w:val="14"/>
                <w:szCs w:val="14"/>
              </w:rPr>
            </w:pPr>
          </w:p>
        </w:tc>
        <w:tc>
          <w:tcPr>
            <w:tcW w:w="900" w:type="dxa"/>
            <w:shd w:val="clear" w:color="auto" w:fill="auto"/>
            <w:vAlign w:val="bottom"/>
          </w:tcPr>
          <w:p w14:paraId="69ED3F06" w14:textId="76B60791" w:rsidR="004524E1" w:rsidRPr="001C5867" w:rsidRDefault="004524E1" w:rsidP="004524E1">
            <w:pPr>
              <w:spacing w:line="240" w:lineRule="auto"/>
              <w:ind w:left="-104" w:right="-87"/>
              <w:jc w:val="center"/>
              <w:rPr>
                <w:sz w:val="14"/>
                <w:szCs w:val="14"/>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shd w:val="clear" w:color="auto" w:fill="auto"/>
            <w:vAlign w:val="bottom"/>
          </w:tcPr>
          <w:p w14:paraId="4D97CB38" w14:textId="77777777" w:rsidR="004524E1" w:rsidRPr="001C5867" w:rsidRDefault="004524E1" w:rsidP="004524E1">
            <w:pPr>
              <w:tabs>
                <w:tab w:val="decimal" w:pos="611"/>
              </w:tabs>
              <w:spacing w:line="240" w:lineRule="auto"/>
              <w:ind w:right="-85"/>
              <w:rPr>
                <w:sz w:val="14"/>
                <w:szCs w:val="14"/>
              </w:rPr>
            </w:pPr>
          </w:p>
        </w:tc>
        <w:tc>
          <w:tcPr>
            <w:tcW w:w="247" w:type="dxa"/>
            <w:shd w:val="clear" w:color="auto" w:fill="auto"/>
            <w:vAlign w:val="bottom"/>
          </w:tcPr>
          <w:p w14:paraId="535BF311" w14:textId="77777777" w:rsidR="004524E1" w:rsidRPr="001C5867" w:rsidRDefault="004524E1" w:rsidP="004524E1">
            <w:pPr>
              <w:spacing w:line="240" w:lineRule="auto"/>
              <w:jc w:val="center"/>
              <w:rPr>
                <w:sz w:val="14"/>
                <w:szCs w:val="14"/>
              </w:rPr>
            </w:pPr>
          </w:p>
        </w:tc>
        <w:tc>
          <w:tcPr>
            <w:tcW w:w="993" w:type="dxa"/>
            <w:shd w:val="clear" w:color="auto" w:fill="auto"/>
            <w:vAlign w:val="bottom"/>
          </w:tcPr>
          <w:p w14:paraId="0988B735" w14:textId="77777777" w:rsidR="004524E1" w:rsidRPr="001C5867" w:rsidRDefault="004524E1" w:rsidP="004524E1">
            <w:pPr>
              <w:spacing w:line="240" w:lineRule="auto"/>
              <w:jc w:val="center"/>
              <w:rPr>
                <w:sz w:val="14"/>
                <w:szCs w:val="14"/>
              </w:rPr>
            </w:pPr>
          </w:p>
        </w:tc>
        <w:tc>
          <w:tcPr>
            <w:tcW w:w="236" w:type="dxa"/>
            <w:shd w:val="clear" w:color="auto" w:fill="auto"/>
            <w:vAlign w:val="bottom"/>
          </w:tcPr>
          <w:p w14:paraId="5CE93289" w14:textId="77777777" w:rsidR="004524E1" w:rsidRPr="001C5867" w:rsidRDefault="004524E1" w:rsidP="004524E1">
            <w:pPr>
              <w:spacing w:line="240" w:lineRule="auto"/>
              <w:jc w:val="center"/>
              <w:rPr>
                <w:sz w:val="14"/>
                <w:szCs w:val="14"/>
              </w:rPr>
            </w:pPr>
          </w:p>
        </w:tc>
        <w:tc>
          <w:tcPr>
            <w:tcW w:w="1235" w:type="dxa"/>
            <w:shd w:val="clear" w:color="auto" w:fill="auto"/>
            <w:vAlign w:val="bottom"/>
          </w:tcPr>
          <w:p w14:paraId="79449A24" w14:textId="77777777" w:rsidR="004524E1" w:rsidRPr="001C5867" w:rsidRDefault="004524E1" w:rsidP="004524E1">
            <w:pPr>
              <w:spacing w:line="240" w:lineRule="auto"/>
              <w:ind w:left="-71" w:right="-88"/>
              <w:jc w:val="center"/>
              <w:rPr>
                <w:sz w:val="14"/>
                <w:szCs w:val="14"/>
              </w:rPr>
            </w:pPr>
          </w:p>
        </w:tc>
      </w:tr>
      <w:tr w:rsidR="004524E1" w:rsidRPr="001C5867" w14:paraId="11514E91" w14:textId="7E5BD5AC" w:rsidTr="00BC402D">
        <w:trPr>
          <w:trHeight w:val="20"/>
        </w:trPr>
        <w:tc>
          <w:tcPr>
            <w:tcW w:w="3354" w:type="dxa"/>
            <w:shd w:val="clear" w:color="auto" w:fill="auto"/>
            <w:vAlign w:val="bottom"/>
          </w:tcPr>
          <w:p w14:paraId="25F2B5DE" w14:textId="77777777" w:rsidR="004524E1" w:rsidRPr="001C5867" w:rsidRDefault="004524E1" w:rsidP="004524E1">
            <w:pPr>
              <w:spacing w:line="240" w:lineRule="auto"/>
              <w:ind w:left="142" w:firstLine="674"/>
              <w:rPr>
                <w:b/>
                <w:bCs/>
                <w:i/>
                <w:iCs/>
                <w:sz w:val="14"/>
                <w:szCs w:val="14"/>
              </w:rPr>
            </w:pPr>
          </w:p>
        </w:tc>
        <w:tc>
          <w:tcPr>
            <w:tcW w:w="1440" w:type="dxa"/>
            <w:shd w:val="clear" w:color="auto" w:fill="auto"/>
            <w:vAlign w:val="bottom"/>
          </w:tcPr>
          <w:p w14:paraId="6B37B97F" w14:textId="77777777" w:rsidR="004524E1" w:rsidRPr="001C5867" w:rsidRDefault="004524E1" w:rsidP="004524E1">
            <w:pPr>
              <w:spacing w:line="240" w:lineRule="auto"/>
              <w:ind w:left="-114" w:right="-112"/>
              <w:jc w:val="center"/>
              <w:rPr>
                <w:sz w:val="14"/>
                <w:szCs w:val="14"/>
              </w:rPr>
            </w:pPr>
          </w:p>
        </w:tc>
        <w:tc>
          <w:tcPr>
            <w:tcW w:w="900" w:type="dxa"/>
            <w:shd w:val="clear" w:color="auto" w:fill="auto"/>
            <w:vAlign w:val="bottom"/>
          </w:tcPr>
          <w:p w14:paraId="53D431A6" w14:textId="77777777" w:rsidR="004524E1" w:rsidRPr="001C5867" w:rsidRDefault="004524E1" w:rsidP="004524E1">
            <w:pPr>
              <w:spacing w:line="240" w:lineRule="auto"/>
              <w:ind w:left="-104" w:right="-87"/>
              <w:jc w:val="center"/>
              <w:rPr>
                <w:sz w:val="14"/>
                <w:szCs w:val="14"/>
              </w:rPr>
            </w:pPr>
          </w:p>
        </w:tc>
        <w:tc>
          <w:tcPr>
            <w:tcW w:w="920" w:type="dxa"/>
            <w:shd w:val="clear" w:color="auto" w:fill="auto"/>
            <w:vAlign w:val="bottom"/>
          </w:tcPr>
          <w:p w14:paraId="1CC54A1D" w14:textId="77777777" w:rsidR="004524E1" w:rsidRPr="001C5867" w:rsidRDefault="004524E1" w:rsidP="004524E1">
            <w:pPr>
              <w:tabs>
                <w:tab w:val="decimal" w:pos="611"/>
              </w:tabs>
              <w:spacing w:line="240" w:lineRule="auto"/>
              <w:ind w:right="-85"/>
              <w:rPr>
                <w:sz w:val="14"/>
                <w:szCs w:val="14"/>
              </w:rPr>
            </w:pPr>
          </w:p>
        </w:tc>
        <w:tc>
          <w:tcPr>
            <w:tcW w:w="247" w:type="dxa"/>
            <w:shd w:val="clear" w:color="auto" w:fill="auto"/>
            <w:vAlign w:val="bottom"/>
          </w:tcPr>
          <w:p w14:paraId="57B8F08F" w14:textId="77777777" w:rsidR="004524E1" w:rsidRPr="001C5867" w:rsidRDefault="004524E1" w:rsidP="004524E1">
            <w:pPr>
              <w:spacing w:line="240" w:lineRule="auto"/>
              <w:jc w:val="center"/>
              <w:rPr>
                <w:sz w:val="14"/>
                <w:szCs w:val="14"/>
              </w:rPr>
            </w:pPr>
          </w:p>
        </w:tc>
        <w:tc>
          <w:tcPr>
            <w:tcW w:w="993" w:type="dxa"/>
            <w:shd w:val="clear" w:color="auto" w:fill="auto"/>
            <w:vAlign w:val="bottom"/>
          </w:tcPr>
          <w:p w14:paraId="6CF1765D" w14:textId="77777777" w:rsidR="004524E1" w:rsidRPr="001C5867" w:rsidRDefault="004524E1" w:rsidP="004524E1">
            <w:pPr>
              <w:spacing w:line="240" w:lineRule="auto"/>
              <w:jc w:val="center"/>
              <w:rPr>
                <w:sz w:val="14"/>
                <w:szCs w:val="14"/>
              </w:rPr>
            </w:pPr>
          </w:p>
        </w:tc>
        <w:tc>
          <w:tcPr>
            <w:tcW w:w="236" w:type="dxa"/>
            <w:shd w:val="clear" w:color="auto" w:fill="auto"/>
            <w:vAlign w:val="bottom"/>
          </w:tcPr>
          <w:p w14:paraId="0656B484" w14:textId="77777777" w:rsidR="004524E1" w:rsidRPr="001C5867" w:rsidRDefault="004524E1" w:rsidP="004524E1">
            <w:pPr>
              <w:spacing w:line="240" w:lineRule="auto"/>
              <w:jc w:val="center"/>
              <w:rPr>
                <w:sz w:val="14"/>
                <w:szCs w:val="14"/>
              </w:rPr>
            </w:pPr>
          </w:p>
        </w:tc>
        <w:tc>
          <w:tcPr>
            <w:tcW w:w="1235" w:type="dxa"/>
            <w:shd w:val="clear" w:color="auto" w:fill="auto"/>
            <w:vAlign w:val="bottom"/>
          </w:tcPr>
          <w:p w14:paraId="4757E0A1" w14:textId="77777777" w:rsidR="004524E1" w:rsidRPr="001C5867" w:rsidRDefault="004524E1" w:rsidP="004524E1">
            <w:pPr>
              <w:spacing w:line="240" w:lineRule="auto"/>
              <w:ind w:left="-71" w:right="-88"/>
              <w:jc w:val="center"/>
              <w:rPr>
                <w:sz w:val="14"/>
                <w:szCs w:val="14"/>
              </w:rPr>
            </w:pPr>
          </w:p>
        </w:tc>
      </w:tr>
      <w:tr w:rsidR="004524E1" w:rsidRPr="001C5867" w14:paraId="53273D11" w14:textId="260527CF" w:rsidTr="00BC402D">
        <w:trPr>
          <w:trHeight w:val="20"/>
        </w:trPr>
        <w:tc>
          <w:tcPr>
            <w:tcW w:w="3354" w:type="dxa"/>
            <w:shd w:val="clear" w:color="auto" w:fill="auto"/>
            <w:vAlign w:val="bottom"/>
          </w:tcPr>
          <w:p w14:paraId="773FCE7D" w14:textId="77777777" w:rsidR="004524E1" w:rsidRPr="001C5867" w:rsidRDefault="004524E1" w:rsidP="004524E1">
            <w:pPr>
              <w:spacing w:line="240" w:lineRule="auto"/>
              <w:ind w:left="142" w:hanging="142"/>
              <w:rPr>
                <w:b/>
                <w:bCs/>
                <w:i/>
                <w:iCs/>
                <w:sz w:val="18"/>
                <w:szCs w:val="18"/>
              </w:rPr>
            </w:pPr>
            <w:r w:rsidRPr="001C5867">
              <w:rPr>
                <w:b/>
                <w:bCs/>
                <w:i/>
                <w:iCs/>
                <w:sz w:val="18"/>
                <w:szCs w:val="18"/>
              </w:rPr>
              <w:t xml:space="preserve">Others </w:t>
            </w:r>
          </w:p>
        </w:tc>
        <w:tc>
          <w:tcPr>
            <w:tcW w:w="1440" w:type="dxa"/>
            <w:shd w:val="clear" w:color="auto" w:fill="auto"/>
            <w:vAlign w:val="bottom"/>
          </w:tcPr>
          <w:p w14:paraId="65E18BFE" w14:textId="77777777" w:rsidR="004524E1" w:rsidRPr="001C5867" w:rsidRDefault="004524E1" w:rsidP="004524E1">
            <w:pPr>
              <w:spacing w:line="240" w:lineRule="auto"/>
              <w:ind w:left="-114" w:right="-112"/>
              <w:jc w:val="center"/>
              <w:rPr>
                <w:sz w:val="18"/>
                <w:szCs w:val="18"/>
              </w:rPr>
            </w:pPr>
          </w:p>
        </w:tc>
        <w:tc>
          <w:tcPr>
            <w:tcW w:w="900" w:type="dxa"/>
            <w:vAlign w:val="bottom"/>
          </w:tcPr>
          <w:p w14:paraId="18C46F69" w14:textId="77777777" w:rsidR="004524E1" w:rsidRPr="001C5867" w:rsidRDefault="004524E1" w:rsidP="004524E1">
            <w:pPr>
              <w:spacing w:line="240" w:lineRule="auto"/>
              <w:ind w:left="-104" w:right="-87"/>
              <w:jc w:val="center"/>
              <w:rPr>
                <w:sz w:val="18"/>
                <w:szCs w:val="18"/>
              </w:rPr>
            </w:pPr>
          </w:p>
        </w:tc>
        <w:tc>
          <w:tcPr>
            <w:tcW w:w="920" w:type="dxa"/>
            <w:vAlign w:val="bottom"/>
          </w:tcPr>
          <w:p w14:paraId="76633C75" w14:textId="77777777" w:rsidR="004524E1" w:rsidRPr="001C5867" w:rsidRDefault="004524E1" w:rsidP="004524E1">
            <w:pPr>
              <w:tabs>
                <w:tab w:val="decimal" w:pos="611"/>
              </w:tabs>
              <w:spacing w:line="240" w:lineRule="auto"/>
              <w:ind w:right="-85"/>
              <w:rPr>
                <w:sz w:val="18"/>
                <w:szCs w:val="18"/>
              </w:rPr>
            </w:pPr>
          </w:p>
        </w:tc>
        <w:tc>
          <w:tcPr>
            <w:tcW w:w="247" w:type="dxa"/>
            <w:vAlign w:val="bottom"/>
          </w:tcPr>
          <w:p w14:paraId="58134233" w14:textId="77777777" w:rsidR="004524E1" w:rsidRPr="001C5867" w:rsidRDefault="004524E1" w:rsidP="004524E1">
            <w:pPr>
              <w:spacing w:line="240" w:lineRule="auto"/>
              <w:jc w:val="center"/>
              <w:rPr>
                <w:sz w:val="18"/>
                <w:szCs w:val="18"/>
              </w:rPr>
            </w:pPr>
          </w:p>
        </w:tc>
        <w:tc>
          <w:tcPr>
            <w:tcW w:w="993" w:type="dxa"/>
            <w:vAlign w:val="bottom"/>
          </w:tcPr>
          <w:p w14:paraId="75DF755E" w14:textId="77777777" w:rsidR="004524E1" w:rsidRPr="001C5867" w:rsidRDefault="004524E1" w:rsidP="004524E1">
            <w:pPr>
              <w:spacing w:line="240" w:lineRule="auto"/>
              <w:jc w:val="center"/>
              <w:rPr>
                <w:sz w:val="18"/>
                <w:szCs w:val="18"/>
              </w:rPr>
            </w:pPr>
          </w:p>
        </w:tc>
        <w:tc>
          <w:tcPr>
            <w:tcW w:w="236" w:type="dxa"/>
            <w:vAlign w:val="bottom"/>
          </w:tcPr>
          <w:p w14:paraId="18A684FF" w14:textId="77777777" w:rsidR="004524E1" w:rsidRPr="001C5867" w:rsidRDefault="004524E1" w:rsidP="004524E1">
            <w:pPr>
              <w:spacing w:line="240" w:lineRule="auto"/>
              <w:jc w:val="center"/>
              <w:rPr>
                <w:sz w:val="18"/>
                <w:szCs w:val="18"/>
              </w:rPr>
            </w:pPr>
          </w:p>
        </w:tc>
        <w:tc>
          <w:tcPr>
            <w:tcW w:w="1235" w:type="dxa"/>
            <w:vAlign w:val="bottom"/>
          </w:tcPr>
          <w:p w14:paraId="4748E934" w14:textId="77777777" w:rsidR="004524E1" w:rsidRPr="001C5867" w:rsidRDefault="004524E1" w:rsidP="004524E1">
            <w:pPr>
              <w:spacing w:line="240" w:lineRule="auto"/>
              <w:ind w:left="-71" w:right="-88"/>
              <w:jc w:val="center"/>
              <w:rPr>
                <w:sz w:val="18"/>
                <w:szCs w:val="18"/>
              </w:rPr>
            </w:pPr>
          </w:p>
        </w:tc>
      </w:tr>
      <w:tr w:rsidR="004524E1" w:rsidRPr="001C5867" w14:paraId="43D64DEF" w14:textId="3A87FA7E" w:rsidTr="00BC402D">
        <w:trPr>
          <w:trHeight w:val="20"/>
        </w:trPr>
        <w:tc>
          <w:tcPr>
            <w:tcW w:w="3354" w:type="dxa"/>
          </w:tcPr>
          <w:p w14:paraId="235E9277" w14:textId="77777777" w:rsidR="004524E1" w:rsidRPr="001C5867" w:rsidRDefault="004524E1" w:rsidP="004524E1">
            <w:pPr>
              <w:spacing w:line="240" w:lineRule="auto"/>
              <w:ind w:left="414" w:hanging="414"/>
              <w:rPr>
                <w:sz w:val="18"/>
                <w:szCs w:val="18"/>
              </w:rPr>
            </w:pPr>
            <w:r w:rsidRPr="001C5867">
              <w:rPr>
                <w:sz w:val="18"/>
                <w:szCs w:val="18"/>
              </w:rPr>
              <w:t xml:space="preserve">Baby </w:t>
            </w:r>
            <w:proofErr w:type="spellStart"/>
            <w:r w:rsidRPr="001C5867">
              <w:rPr>
                <w:sz w:val="18"/>
                <w:szCs w:val="18"/>
              </w:rPr>
              <w:t>Kiko</w:t>
            </w:r>
            <w:proofErr w:type="spellEnd"/>
            <w:r w:rsidRPr="001C5867">
              <w:rPr>
                <w:sz w:val="18"/>
                <w:szCs w:val="18"/>
              </w:rPr>
              <w:t xml:space="preserve"> </w:t>
            </w:r>
            <w:proofErr w:type="spellStart"/>
            <w:r w:rsidRPr="001C5867">
              <w:rPr>
                <w:sz w:val="18"/>
                <w:szCs w:val="18"/>
              </w:rPr>
              <w:t>Sdn</w:t>
            </w:r>
            <w:proofErr w:type="spellEnd"/>
            <w:r w:rsidRPr="001C5867">
              <w:rPr>
                <w:rFonts w:cs="Angsana New"/>
                <w:sz w:val="18"/>
                <w:szCs w:val="18"/>
                <w:cs/>
                <w:lang w:bidi="th-TH"/>
              </w:rPr>
              <w:t xml:space="preserve">. </w:t>
            </w:r>
            <w:r w:rsidRPr="001C5867">
              <w:rPr>
                <w:sz w:val="18"/>
                <w:szCs w:val="18"/>
              </w:rPr>
              <w:t>Bhd</w:t>
            </w:r>
            <w:r w:rsidRPr="001C5867">
              <w:rPr>
                <w:rFonts w:cs="Angsana New"/>
                <w:sz w:val="18"/>
                <w:szCs w:val="18"/>
                <w:cs/>
                <w:lang w:bidi="th-TH"/>
              </w:rPr>
              <w:t>.</w:t>
            </w:r>
          </w:p>
        </w:tc>
        <w:tc>
          <w:tcPr>
            <w:tcW w:w="1440" w:type="dxa"/>
            <w:shd w:val="clear" w:color="auto" w:fill="auto"/>
            <w:vAlign w:val="bottom"/>
          </w:tcPr>
          <w:p w14:paraId="7E25982C" w14:textId="77777777" w:rsidR="004524E1" w:rsidRPr="001C5867" w:rsidRDefault="004524E1" w:rsidP="004524E1">
            <w:pPr>
              <w:spacing w:line="240" w:lineRule="auto"/>
              <w:ind w:left="-114" w:right="-112"/>
              <w:jc w:val="center"/>
              <w:rPr>
                <w:b/>
                <w:bCs/>
                <w:sz w:val="18"/>
                <w:szCs w:val="18"/>
                <w:lang w:val="en-GB" w:bidi="th-TH"/>
              </w:rPr>
            </w:pPr>
            <w:r w:rsidRPr="001C5867">
              <w:rPr>
                <w:sz w:val="18"/>
                <w:szCs w:val="18"/>
                <w:lang w:val="en-GB" w:bidi="th-TH"/>
              </w:rPr>
              <w:t>26 September 2018</w:t>
            </w:r>
          </w:p>
        </w:tc>
        <w:tc>
          <w:tcPr>
            <w:tcW w:w="900" w:type="dxa"/>
            <w:vAlign w:val="bottom"/>
          </w:tcPr>
          <w:p w14:paraId="034BD1FD"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7F7B3FCF" w14:textId="4D4AFAFF" w:rsidR="004524E1" w:rsidRPr="001C5867" w:rsidRDefault="004524E1" w:rsidP="004524E1">
            <w:pPr>
              <w:tabs>
                <w:tab w:val="decimal" w:pos="611"/>
              </w:tabs>
              <w:spacing w:line="240" w:lineRule="auto"/>
              <w:ind w:right="-85"/>
              <w:rPr>
                <w:sz w:val="18"/>
                <w:szCs w:val="18"/>
                <w:lang w:val="en-GB" w:bidi="th-TH"/>
              </w:rPr>
            </w:pPr>
            <w:r w:rsidRPr="001C5867">
              <w:rPr>
                <w:sz w:val="18"/>
                <w:szCs w:val="18"/>
                <w:lang w:val="en-GB" w:bidi="th-TH"/>
              </w:rPr>
              <w:t>267</w:t>
            </w:r>
          </w:p>
        </w:tc>
        <w:tc>
          <w:tcPr>
            <w:tcW w:w="247" w:type="dxa"/>
            <w:vAlign w:val="bottom"/>
          </w:tcPr>
          <w:p w14:paraId="364BD24C" w14:textId="77777777" w:rsidR="004524E1" w:rsidRPr="001C5867" w:rsidRDefault="004524E1" w:rsidP="004524E1">
            <w:pPr>
              <w:spacing w:line="240" w:lineRule="auto"/>
              <w:jc w:val="center"/>
              <w:rPr>
                <w:sz w:val="18"/>
                <w:szCs w:val="18"/>
              </w:rPr>
            </w:pPr>
          </w:p>
        </w:tc>
        <w:tc>
          <w:tcPr>
            <w:tcW w:w="993" w:type="dxa"/>
            <w:vAlign w:val="bottom"/>
          </w:tcPr>
          <w:p w14:paraId="15CF8F3E" w14:textId="2DA17264" w:rsidR="004524E1" w:rsidRPr="001C5867" w:rsidRDefault="004524E1" w:rsidP="004524E1">
            <w:pPr>
              <w:tabs>
                <w:tab w:val="left" w:pos="792"/>
              </w:tabs>
              <w:spacing w:line="240" w:lineRule="auto"/>
              <w:ind w:right="44"/>
              <w:jc w:val="right"/>
              <w:rPr>
                <w:sz w:val="18"/>
                <w:szCs w:val="18"/>
              </w:rPr>
            </w:pPr>
            <w:r w:rsidRPr="001C5867">
              <w:rPr>
                <w:sz w:val="18"/>
                <w:szCs w:val="18"/>
              </w:rPr>
              <w:t>195</w:t>
            </w:r>
          </w:p>
        </w:tc>
        <w:tc>
          <w:tcPr>
            <w:tcW w:w="236" w:type="dxa"/>
            <w:vAlign w:val="bottom"/>
          </w:tcPr>
          <w:p w14:paraId="56B70B00" w14:textId="77777777" w:rsidR="004524E1" w:rsidRPr="001C5867" w:rsidRDefault="004524E1" w:rsidP="004524E1">
            <w:pPr>
              <w:spacing w:line="240" w:lineRule="auto"/>
              <w:jc w:val="center"/>
              <w:rPr>
                <w:sz w:val="18"/>
                <w:szCs w:val="18"/>
              </w:rPr>
            </w:pPr>
          </w:p>
        </w:tc>
        <w:tc>
          <w:tcPr>
            <w:tcW w:w="1235" w:type="dxa"/>
            <w:vAlign w:val="bottom"/>
          </w:tcPr>
          <w:p w14:paraId="472DD1CC" w14:textId="792C0E4D" w:rsidR="004524E1" w:rsidRPr="001C5867" w:rsidRDefault="004524E1" w:rsidP="004524E1">
            <w:pPr>
              <w:spacing w:line="240" w:lineRule="auto"/>
              <w:ind w:left="-71" w:right="207"/>
              <w:jc w:val="right"/>
              <w:rPr>
                <w:b/>
                <w:bCs/>
                <w:sz w:val="18"/>
                <w:szCs w:val="18"/>
              </w:rPr>
            </w:pPr>
            <w:r w:rsidRPr="001C5867">
              <w:rPr>
                <w:rFonts w:cs="Angsana New"/>
                <w:sz w:val="18"/>
                <w:szCs w:val="18"/>
                <w:cs/>
                <w:lang w:bidi="th-TH"/>
              </w:rPr>
              <w:t>(</w:t>
            </w:r>
            <w:r w:rsidRPr="001C5867">
              <w:rPr>
                <w:sz w:val="18"/>
                <w:szCs w:val="18"/>
              </w:rPr>
              <w:t>72</w:t>
            </w:r>
            <w:r w:rsidRPr="001C5867">
              <w:rPr>
                <w:rFonts w:cs="Angsana New"/>
                <w:sz w:val="18"/>
                <w:szCs w:val="18"/>
                <w:cs/>
                <w:lang w:bidi="th-TH"/>
              </w:rPr>
              <w:t>)</w:t>
            </w:r>
          </w:p>
        </w:tc>
      </w:tr>
      <w:tr w:rsidR="004524E1" w:rsidRPr="001C5867" w14:paraId="28C8539A" w14:textId="0719505C" w:rsidTr="00BC402D">
        <w:trPr>
          <w:trHeight w:val="20"/>
        </w:trPr>
        <w:tc>
          <w:tcPr>
            <w:tcW w:w="3354" w:type="dxa"/>
            <w:vAlign w:val="bottom"/>
          </w:tcPr>
          <w:p w14:paraId="0F78A6F7" w14:textId="029785DB" w:rsidR="004524E1" w:rsidRPr="001C5867" w:rsidRDefault="004524E1" w:rsidP="00BD4DA6">
            <w:pPr>
              <w:pStyle w:val="ListParagraph"/>
              <w:numPr>
                <w:ilvl w:val="0"/>
                <w:numId w:val="13"/>
              </w:numPr>
              <w:tabs>
                <w:tab w:val="num" w:pos="504"/>
              </w:tabs>
              <w:spacing w:line="240" w:lineRule="auto"/>
              <w:ind w:left="664" w:right="-198"/>
              <w:rPr>
                <w:sz w:val="18"/>
                <w:szCs w:val="18"/>
              </w:rPr>
            </w:pPr>
            <w:proofErr w:type="spellStart"/>
            <w:r w:rsidRPr="001C5867">
              <w:rPr>
                <w:spacing w:val="-6"/>
                <w:sz w:val="18"/>
                <w:szCs w:val="18"/>
              </w:rPr>
              <w:t>Cemohinode</w:t>
            </w:r>
            <w:proofErr w:type="spellEnd"/>
            <w:r w:rsidRPr="001C5867">
              <w:rPr>
                <w:spacing w:val="-6"/>
                <w:sz w:val="18"/>
                <w:szCs w:val="18"/>
              </w:rPr>
              <w:t xml:space="preserve"> TMK </w:t>
            </w:r>
            <w:r w:rsidRPr="001C5867">
              <w:rPr>
                <w:rFonts w:cs="Angsana New"/>
                <w:spacing w:val="-6"/>
                <w:sz w:val="18"/>
                <w:szCs w:val="18"/>
                <w:cs/>
                <w:lang w:bidi="th-TH"/>
              </w:rPr>
              <w:t xml:space="preserve">- </w:t>
            </w:r>
            <w:r w:rsidRPr="001C5867">
              <w:rPr>
                <w:rFonts w:cs="Angsana New"/>
                <w:i/>
                <w:iCs/>
                <w:spacing w:val="-6"/>
                <w:sz w:val="18"/>
                <w:szCs w:val="18"/>
                <w:cs/>
                <w:lang w:bidi="th-TH"/>
              </w:rPr>
              <w:t>(</w:t>
            </w:r>
            <w:r w:rsidRPr="001C5867">
              <w:rPr>
                <w:i/>
                <w:iCs/>
                <w:spacing w:val="-6"/>
                <w:sz w:val="18"/>
                <w:szCs w:val="18"/>
              </w:rPr>
              <w:t>Joint venture</w:t>
            </w:r>
            <w:r w:rsidRPr="001C5867">
              <w:rPr>
                <w:rFonts w:cs="Angsana New"/>
                <w:i/>
                <w:iCs/>
                <w:spacing w:val="-6"/>
                <w:sz w:val="18"/>
                <w:szCs w:val="18"/>
                <w:cs/>
                <w:lang w:bidi="th-TH"/>
              </w:rPr>
              <w:t>)</w:t>
            </w:r>
          </w:p>
        </w:tc>
        <w:tc>
          <w:tcPr>
            <w:tcW w:w="1440" w:type="dxa"/>
            <w:shd w:val="clear" w:color="auto" w:fill="auto"/>
            <w:vAlign w:val="bottom"/>
          </w:tcPr>
          <w:p w14:paraId="22A9FCBE" w14:textId="77777777" w:rsidR="004524E1" w:rsidRPr="001C5867" w:rsidRDefault="004524E1" w:rsidP="004524E1">
            <w:pPr>
              <w:spacing w:line="240" w:lineRule="auto"/>
              <w:ind w:left="-114" w:right="-112"/>
              <w:jc w:val="center"/>
              <w:rPr>
                <w:sz w:val="18"/>
                <w:szCs w:val="18"/>
                <w:lang w:val="en-GB" w:bidi="th-TH"/>
              </w:rPr>
            </w:pPr>
          </w:p>
        </w:tc>
        <w:tc>
          <w:tcPr>
            <w:tcW w:w="900" w:type="dxa"/>
            <w:vAlign w:val="bottom"/>
          </w:tcPr>
          <w:p w14:paraId="6E51C289" w14:textId="77777777" w:rsidR="004524E1" w:rsidRPr="001C5867" w:rsidRDefault="004524E1" w:rsidP="004524E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vAlign w:val="bottom"/>
          </w:tcPr>
          <w:p w14:paraId="299056B9" w14:textId="77777777" w:rsidR="004524E1" w:rsidRPr="001C5867" w:rsidRDefault="004524E1" w:rsidP="004524E1">
            <w:pPr>
              <w:tabs>
                <w:tab w:val="decimal" w:pos="611"/>
              </w:tabs>
              <w:spacing w:line="240" w:lineRule="auto"/>
              <w:ind w:right="-85"/>
              <w:rPr>
                <w:sz w:val="18"/>
                <w:szCs w:val="18"/>
              </w:rPr>
            </w:pPr>
          </w:p>
        </w:tc>
        <w:tc>
          <w:tcPr>
            <w:tcW w:w="247" w:type="dxa"/>
            <w:vAlign w:val="bottom"/>
          </w:tcPr>
          <w:p w14:paraId="215BD146" w14:textId="77777777" w:rsidR="004524E1" w:rsidRPr="001C5867" w:rsidRDefault="004524E1" w:rsidP="004524E1">
            <w:pPr>
              <w:spacing w:line="240" w:lineRule="auto"/>
              <w:jc w:val="center"/>
              <w:rPr>
                <w:sz w:val="18"/>
                <w:szCs w:val="18"/>
              </w:rPr>
            </w:pPr>
          </w:p>
        </w:tc>
        <w:tc>
          <w:tcPr>
            <w:tcW w:w="993" w:type="dxa"/>
            <w:vAlign w:val="bottom"/>
          </w:tcPr>
          <w:p w14:paraId="5A782AA4" w14:textId="77777777" w:rsidR="004524E1" w:rsidRPr="001C5867" w:rsidRDefault="004524E1" w:rsidP="004524E1">
            <w:pPr>
              <w:tabs>
                <w:tab w:val="left" w:pos="792"/>
              </w:tabs>
              <w:spacing w:line="240" w:lineRule="auto"/>
              <w:ind w:right="44"/>
              <w:jc w:val="right"/>
              <w:rPr>
                <w:sz w:val="18"/>
                <w:szCs w:val="18"/>
              </w:rPr>
            </w:pPr>
          </w:p>
        </w:tc>
        <w:tc>
          <w:tcPr>
            <w:tcW w:w="236" w:type="dxa"/>
            <w:vAlign w:val="bottom"/>
          </w:tcPr>
          <w:p w14:paraId="4F08C8F8" w14:textId="77777777" w:rsidR="004524E1" w:rsidRPr="001C5867" w:rsidRDefault="004524E1" w:rsidP="004524E1">
            <w:pPr>
              <w:spacing w:line="240" w:lineRule="auto"/>
              <w:jc w:val="center"/>
              <w:rPr>
                <w:sz w:val="18"/>
                <w:szCs w:val="18"/>
              </w:rPr>
            </w:pPr>
          </w:p>
        </w:tc>
        <w:tc>
          <w:tcPr>
            <w:tcW w:w="1235" w:type="dxa"/>
            <w:vAlign w:val="bottom"/>
          </w:tcPr>
          <w:p w14:paraId="1F12A172" w14:textId="77777777" w:rsidR="004524E1" w:rsidRPr="001C5867" w:rsidRDefault="004524E1" w:rsidP="004524E1">
            <w:pPr>
              <w:tabs>
                <w:tab w:val="left" w:pos="792"/>
              </w:tabs>
              <w:spacing w:line="240" w:lineRule="auto"/>
              <w:ind w:left="-71" w:right="-18"/>
              <w:jc w:val="right"/>
              <w:rPr>
                <w:sz w:val="18"/>
                <w:szCs w:val="18"/>
              </w:rPr>
            </w:pPr>
          </w:p>
        </w:tc>
      </w:tr>
      <w:tr w:rsidR="004524E1" w:rsidRPr="001C5867" w14:paraId="3234017A" w14:textId="57B8679C" w:rsidTr="00BC402D">
        <w:trPr>
          <w:trHeight w:val="20"/>
        </w:trPr>
        <w:tc>
          <w:tcPr>
            <w:tcW w:w="3354" w:type="dxa"/>
            <w:vAlign w:val="bottom"/>
          </w:tcPr>
          <w:p w14:paraId="283C15D6" w14:textId="2A1A39C4" w:rsidR="004524E1" w:rsidRPr="001C5867" w:rsidRDefault="004524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 xml:space="preserve">Kabushiki Kaisha Felice </w:t>
            </w:r>
            <w:r w:rsidRPr="001C5867">
              <w:rPr>
                <w:rFonts w:cs="Angsana New"/>
                <w:spacing w:val="-6"/>
                <w:sz w:val="18"/>
                <w:szCs w:val="18"/>
                <w:cs/>
                <w:lang w:bidi="th-TH"/>
              </w:rPr>
              <w:t xml:space="preserve">- </w:t>
            </w:r>
            <w:r w:rsidRPr="001C5867">
              <w:rPr>
                <w:rFonts w:cs="Angsana New"/>
                <w:i/>
                <w:iCs/>
                <w:spacing w:val="-6"/>
                <w:sz w:val="18"/>
                <w:szCs w:val="18"/>
                <w:cs/>
                <w:lang w:bidi="th-TH"/>
              </w:rPr>
              <w:t>(</w:t>
            </w:r>
            <w:r w:rsidRPr="001C5867">
              <w:rPr>
                <w:i/>
                <w:iCs/>
                <w:spacing w:val="-6"/>
                <w:sz w:val="18"/>
                <w:szCs w:val="18"/>
              </w:rPr>
              <w:t>Joint venture</w:t>
            </w:r>
            <w:r w:rsidRPr="001C5867">
              <w:rPr>
                <w:rFonts w:cs="Angsana New"/>
                <w:i/>
                <w:iCs/>
                <w:spacing w:val="-6"/>
                <w:sz w:val="18"/>
                <w:szCs w:val="18"/>
                <w:cs/>
                <w:lang w:bidi="th-TH"/>
              </w:rPr>
              <w:t>)</w:t>
            </w:r>
          </w:p>
        </w:tc>
        <w:tc>
          <w:tcPr>
            <w:tcW w:w="1440" w:type="dxa"/>
            <w:shd w:val="clear" w:color="auto" w:fill="auto"/>
            <w:vAlign w:val="bottom"/>
          </w:tcPr>
          <w:p w14:paraId="241E72E2" w14:textId="77777777" w:rsidR="004524E1" w:rsidRPr="001C5867" w:rsidRDefault="004524E1" w:rsidP="004524E1">
            <w:pPr>
              <w:spacing w:line="240" w:lineRule="auto"/>
              <w:ind w:left="-114" w:right="-112"/>
              <w:jc w:val="center"/>
              <w:rPr>
                <w:sz w:val="18"/>
                <w:szCs w:val="18"/>
                <w:lang w:val="en-GB" w:bidi="th-TH"/>
              </w:rPr>
            </w:pPr>
          </w:p>
        </w:tc>
        <w:tc>
          <w:tcPr>
            <w:tcW w:w="900" w:type="dxa"/>
            <w:vAlign w:val="bottom"/>
          </w:tcPr>
          <w:p w14:paraId="3F2A0E29" w14:textId="77777777" w:rsidR="004524E1" w:rsidRPr="001C5867" w:rsidRDefault="004524E1" w:rsidP="004524E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vAlign w:val="bottom"/>
          </w:tcPr>
          <w:p w14:paraId="5829ECF6" w14:textId="77777777" w:rsidR="004524E1" w:rsidRPr="001C5867" w:rsidRDefault="004524E1" w:rsidP="004524E1">
            <w:pPr>
              <w:tabs>
                <w:tab w:val="decimal" w:pos="611"/>
              </w:tabs>
              <w:spacing w:line="240" w:lineRule="auto"/>
              <w:ind w:right="-85"/>
              <w:rPr>
                <w:sz w:val="18"/>
                <w:szCs w:val="18"/>
              </w:rPr>
            </w:pPr>
          </w:p>
        </w:tc>
        <w:tc>
          <w:tcPr>
            <w:tcW w:w="247" w:type="dxa"/>
            <w:vAlign w:val="bottom"/>
          </w:tcPr>
          <w:p w14:paraId="5B7477C7" w14:textId="77777777" w:rsidR="004524E1" w:rsidRPr="001C5867" w:rsidRDefault="004524E1" w:rsidP="004524E1">
            <w:pPr>
              <w:spacing w:line="240" w:lineRule="auto"/>
              <w:jc w:val="center"/>
              <w:rPr>
                <w:sz w:val="18"/>
                <w:szCs w:val="18"/>
              </w:rPr>
            </w:pPr>
          </w:p>
        </w:tc>
        <w:tc>
          <w:tcPr>
            <w:tcW w:w="993" w:type="dxa"/>
            <w:vAlign w:val="bottom"/>
          </w:tcPr>
          <w:p w14:paraId="1E23E20A" w14:textId="77777777" w:rsidR="004524E1" w:rsidRPr="001C5867" w:rsidRDefault="004524E1" w:rsidP="004524E1">
            <w:pPr>
              <w:tabs>
                <w:tab w:val="left" w:pos="792"/>
              </w:tabs>
              <w:spacing w:line="240" w:lineRule="auto"/>
              <w:ind w:right="44"/>
              <w:jc w:val="right"/>
              <w:rPr>
                <w:sz w:val="18"/>
                <w:szCs w:val="18"/>
              </w:rPr>
            </w:pPr>
          </w:p>
        </w:tc>
        <w:tc>
          <w:tcPr>
            <w:tcW w:w="236" w:type="dxa"/>
            <w:vAlign w:val="bottom"/>
          </w:tcPr>
          <w:p w14:paraId="61A35DD1" w14:textId="77777777" w:rsidR="004524E1" w:rsidRPr="001C5867" w:rsidRDefault="004524E1" w:rsidP="004524E1">
            <w:pPr>
              <w:spacing w:line="240" w:lineRule="auto"/>
              <w:jc w:val="center"/>
              <w:rPr>
                <w:sz w:val="18"/>
                <w:szCs w:val="18"/>
              </w:rPr>
            </w:pPr>
          </w:p>
        </w:tc>
        <w:tc>
          <w:tcPr>
            <w:tcW w:w="1235" w:type="dxa"/>
            <w:vAlign w:val="bottom"/>
          </w:tcPr>
          <w:p w14:paraId="53530001" w14:textId="77777777" w:rsidR="004524E1" w:rsidRPr="001C5867" w:rsidRDefault="004524E1" w:rsidP="004524E1">
            <w:pPr>
              <w:tabs>
                <w:tab w:val="left" w:pos="792"/>
              </w:tabs>
              <w:spacing w:line="240" w:lineRule="auto"/>
              <w:ind w:left="-71" w:right="-18"/>
              <w:jc w:val="right"/>
              <w:rPr>
                <w:sz w:val="18"/>
                <w:szCs w:val="18"/>
              </w:rPr>
            </w:pPr>
          </w:p>
        </w:tc>
      </w:tr>
      <w:tr w:rsidR="004524E1" w:rsidRPr="001C5867" w14:paraId="3C155C82" w14:textId="36F84A66" w:rsidTr="00BC402D">
        <w:trPr>
          <w:trHeight w:val="20"/>
        </w:trPr>
        <w:tc>
          <w:tcPr>
            <w:tcW w:w="3354" w:type="dxa"/>
            <w:vAlign w:val="bottom"/>
          </w:tcPr>
          <w:p w14:paraId="10297A5E" w14:textId="7A166875" w:rsidR="004524E1" w:rsidRPr="001C5867" w:rsidRDefault="004524E1" w:rsidP="004524E1">
            <w:pPr>
              <w:spacing w:line="240" w:lineRule="auto"/>
              <w:ind w:left="186" w:hanging="186"/>
              <w:rPr>
                <w:b/>
                <w:bCs/>
                <w:sz w:val="18"/>
                <w:szCs w:val="18"/>
              </w:rPr>
            </w:pPr>
            <w:r w:rsidRPr="001C5867">
              <w:rPr>
                <w:sz w:val="18"/>
                <w:szCs w:val="18"/>
              </w:rPr>
              <w:t>Board way Radio and Television Co</w:t>
            </w:r>
            <w:r w:rsidRPr="001C5867">
              <w:rPr>
                <w:rFonts w:cs="Angsana New"/>
                <w:sz w:val="18"/>
                <w:szCs w:val="18"/>
                <w:cs/>
                <w:lang w:bidi="th-TH"/>
              </w:rPr>
              <w:t>.</w:t>
            </w:r>
            <w:r w:rsidRPr="001C5867">
              <w:rPr>
                <w:sz w:val="18"/>
                <w:szCs w:val="18"/>
              </w:rPr>
              <w:t>, Ltd</w:t>
            </w:r>
            <w:r w:rsidRPr="001C5867">
              <w:rPr>
                <w:rFonts w:cs="Angsana New"/>
                <w:sz w:val="18"/>
                <w:szCs w:val="18"/>
                <w:cs/>
                <w:lang w:bidi="th-TH"/>
              </w:rPr>
              <w:t>.</w:t>
            </w:r>
          </w:p>
        </w:tc>
        <w:tc>
          <w:tcPr>
            <w:tcW w:w="1440" w:type="dxa"/>
            <w:shd w:val="clear" w:color="auto" w:fill="auto"/>
            <w:vAlign w:val="bottom"/>
          </w:tcPr>
          <w:p w14:paraId="224821D8" w14:textId="77777777" w:rsidR="004524E1" w:rsidRPr="001C5867" w:rsidRDefault="004524E1" w:rsidP="004524E1">
            <w:pPr>
              <w:spacing w:line="240" w:lineRule="auto"/>
              <w:ind w:left="-114" w:right="-112"/>
              <w:jc w:val="center"/>
              <w:rPr>
                <w:b/>
                <w:bCs/>
                <w:sz w:val="18"/>
                <w:szCs w:val="18"/>
              </w:rPr>
            </w:pPr>
            <w:r w:rsidRPr="001C5867">
              <w:rPr>
                <w:sz w:val="18"/>
                <w:szCs w:val="18"/>
                <w:lang w:val="en-GB" w:bidi="th-TH"/>
              </w:rPr>
              <w:t>28 May 2018</w:t>
            </w:r>
          </w:p>
        </w:tc>
        <w:tc>
          <w:tcPr>
            <w:tcW w:w="900" w:type="dxa"/>
            <w:vAlign w:val="bottom"/>
          </w:tcPr>
          <w:p w14:paraId="44473010"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2DC8C68E" w14:textId="77777777" w:rsidR="004524E1" w:rsidRPr="001C5867" w:rsidRDefault="004524E1" w:rsidP="004524E1">
            <w:pPr>
              <w:tabs>
                <w:tab w:val="decimal" w:pos="431"/>
              </w:tabs>
              <w:spacing w:line="240" w:lineRule="auto"/>
              <w:ind w:right="-85"/>
              <w:rPr>
                <w:b/>
                <w:bCs/>
                <w:sz w:val="18"/>
                <w:szCs w:val="18"/>
              </w:rPr>
            </w:pPr>
            <w:r w:rsidRPr="001C5867">
              <w:rPr>
                <w:rFonts w:cs="Angsana New"/>
                <w:sz w:val="18"/>
                <w:szCs w:val="18"/>
                <w:cs/>
                <w:lang w:bidi="th-TH"/>
              </w:rPr>
              <w:t>-</w:t>
            </w:r>
          </w:p>
        </w:tc>
        <w:tc>
          <w:tcPr>
            <w:tcW w:w="247" w:type="dxa"/>
            <w:vAlign w:val="bottom"/>
          </w:tcPr>
          <w:p w14:paraId="0A761007" w14:textId="77777777" w:rsidR="004524E1" w:rsidRPr="001C5867" w:rsidRDefault="004524E1" w:rsidP="004524E1">
            <w:pPr>
              <w:spacing w:line="240" w:lineRule="auto"/>
              <w:jc w:val="right"/>
              <w:rPr>
                <w:sz w:val="18"/>
                <w:szCs w:val="18"/>
              </w:rPr>
            </w:pPr>
          </w:p>
        </w:tc>
        <w:tc>
          <w:tcPr>
            <w:tcW w:w="993" w:type="dxa"/>
            <w:vAlign w:val="bottom"/>
          </w:tcPr>
          <w:p w14:paraId="6E51993B" w14:textId="77777777" w:rsidR="004524E1" w:rsidRPr="001C5867" w:rsidRDefault="004524E1" w:rsidP="004524E1">
            <w:pPr>
              <w:tabs>
                <w:tab w:val="left" w:pos="792"/>
              </w:tabs>
              <w:spacing w:line="240" w:lineRule="auto"/>
              <w:ind w:right="44"/>
              <w:jc w:val="right"/>
              <w:rPr>
                <w:b/>
                <w:bCs/>
                <w:sz w:val="18"/>
                <w:szCs w:val="18"/>
              </w:rPr>
            </w:pPr>
            <w:r w:rsidRPr="001C5867">
              <w:rPr>
                <w:rFonts w:cs="Angsana New"/>
                <w:sz w:val="18"/>
                <w:szCs w:val="18"/>
                <w:cs/>
                <w:lang w:bidi="th-TH"/>
              </w:rPr>
              <w:t xml:space="preserve">- </w:t>
            </w:r>
          </w:p>
        </w:tc>
        <w:tc>
          <w:tcPr>
            <w:tcW w:w="236" w:type="dxa"/>
            <w:vAlign w:val="bottom"/>
          </w:tcPr>
          <w:p w14:paraId="4B707195" w14:textId="77777777" w:rsidR="004524E1" w:rsidRPr="001C5867" w:rsidRDefault="004524E1" w:rsidP="004524E1">
            <w:pPr>
              <w:tabs>
                <w:tab w:val="left" w:pos="792"/>
              </w:tabs>
              <w:spacing w:line="240" w:lineRule="auto"/>
              <w:ind w:left="-71" w:right="252"/>
              <w:jc w:val="right"/>
              <w:rPr>
                <w:sz w:val="18"/>
                <w:szCs w:val="18"/>
              </w:rPr>
            </w:pPr>
          </w:p>
        </w:tc>
        <w:tc>
          <w:tcPr>
            <w:tcW w:w="1235" w:type="dxa"/>
            <w:vAlign w:val="bottom"/>
          </w:tcPr>
          <w:p w14:paraId="33C2326D" w14:textId="257688DB" w:rsidR="004524E1" w:rsidRPr="001C5867" w:rsidRDefault="004524E1" w:rsidP="004524E1">
            <w:pPr>
              <w:tabs>
                <w:tab w:val="left" w:pos="792"/>
              </w:tabs>
              <w:spacing w:line="240" w:lineRule="auto"/>
              <w:ind w:left="-71" w:right="252"/>
              <w:jc w:val="right"/>
              <w:rPr>
                <w:b/>
                <w:bCs/>
                <w:sz w:val="18"/>
                <w:szCs w:val="18"/>
              </w:rPr>
            </w:pPr>
            <w:r w:rsidRPr="001C5867">
              <w:rPr>
                <w:rFonts w:cs="Angsana New"/>
                <w:sz w:val="18"/>
                <w:szCs w:val="18"/>
                <w:cs/>
                <w:lang w:bidi="th-TH"/>
              </w:rPr>
              <w:t>-</w:t>
            </w:r>
          </w:p>
        </w:tc>
      </w:tr>
      <w:tr w:rsidR="004524E1" w:rsidRPr="001C5867" w14:paraId="3D9C2B6F" w14:textId="4C2D77B6" w:rsidTr="00BC402D">
        <w:trPr>
          <w:trHeight w:val="20"/>
        </w:trPr>
        <w:tc>
          <w:tcPr>
            <w:tcW w:w="3354" w:type="dxa"/>
            <w:vAlign w:val="bottom"/>
          </w:tcPr>
          <w:p w14:paraId="1A8ACA0F" w14:textId="77777777" w:rsidR="004524E1" w:rsidRPr="001C5867" w:rsidRDefault="004524E1" w:rsidP="004524E1">
            <w:pPr>
              <w:spacing w:line="240" w:lineRule="auto"/>
              <w:ind w:left="186" w:hanging="180"/>
              <w:rPr>
                <w:b/>
                <w:bCs/>
                <w:sz w:val="18"/>
                <w:szCs w:val="18"/>
              </w:rPr>
            </w:pPr>
            <w:r w:rsidRPr="001C5867">
              <w:rPr>
                <w:sz w:val="18"/>
                <w:szCs w:val="18"/>
              </w:rPr>
              <w:t>Central Insurance Services Limited</w:t>
            </w:r>
          </w:p>
        </w:tc>
        <w:tc>
          <w:tcPr>
            <w:tcW w:w="1440" w:type="dxa"/>
            <w:shd w:val="clear" w:color="auto" w:fill="auto"/>
            <w:vAlign w:val="bottom"/>
          </w:tcPr>
          <w:p w14:paraId="59766B54" w14:textId="77777777" w:rsidR="004524E1" w:rsidRPr="001C5867" w:rsidRDefault="004524E1" w:rsidP="004524E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2F00531A" w14:textId="77777777" w:rsidR="004524E1" w:rsidRPr="001C5867" w:rsidRDefault="004524E1" w:rsidP="004524E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vAlign w:val="center"/>
          </w:tcPr>
          <w:p w14:paraId="7D4EB8DA" w14:textId="6FB216BD" w:rsidR="004524E1" w:rsidRPr="001C5867" w:rsidRDefault="004524E1" w:rsidP="004524E1">
            <w:pPr>
              <w:tabs>
                <w:tab w:val="decimal" w:pos="611"/>
              </w:tabs>
              <w:spacing w:line="240" w:lineRule="auto"/>
              <w:ind w:right="-85"/>
              <w:rPr>
                <w:b/>
                <w:bCs/>
                <w:sz w:val="18"/>
                <w:szCs w:val="18"/>
              </w:rPr>
            </w:pPr>
            <w:r w:rsidRPr="001C5867">
              <w:rPr>
                <w:sz w:val="18"/>
                <w:szCs w:val="18"/>
              </w:rPr>
              <w:t xml:space="preserve">    94 </w:t>
            </w:r>
          </w:p>
        </w:tc>
        <w:tc>
          <w:tcPr>
            <w:tcW w:w="247" w:type="dxa"/>
            <w:vAlign w:val="center"/>
          </w:tcPr>
          <w:p w14:paraId="50168A84" w14:textId="77777777" w:rsidR="004524E1" w:rsidRPr="001C5867" w:rsidRDefault="004524E1" w:rsidP="004524E1">
            <w:pPr>
              <w:spacing w:line="240" w:lineRule="auto"/>
              <w:jc w:val="center"/>
              <w:rPr>
                <w:sz w:val="18"/>
                <w:szCs w:val="18"/>
              </w:rPr>
            </w:pPr>
          </w:p>
        </w:tc>
        <w:tc>
          <w:tcPr>
            <w:tcW w:w="993" w:type="dxa"/>
            <w:vAlign w:val="center"/>
          </w:tcPr>
          <w:p w14:paraId="0BCCC598" w14:textId="3FFA9BFA" w:rsidR="004524E1" w:rsidRPr="001C5867" w:rsidRDefault="004524E1" w:rsidP="004524E1">
            <w:pPr>
              <w:tabs>
                <w:tab w:val="left" w:pos="792"/>
              </w:tabs>
              <w:spacing w:line="240" w:lineRule="auto"/>
              <w:ind w:right="44"/>
              <w:jc w:val="right"/>
              <w:rPr>
                <w:b/>
                <w:bCs/>
                <w:sz w:val="18"/>
                <w:szCs w:val="18"/>
              </w:rPr>
            </w:pPr>
            <w:r w:rsidRPr="001C5867">
              <w:rPr>
                <w:sz w:val="18"/>
                <w:szCs w:val="18"/>
              </w:rPr>
              <w:t xml:space="preserve">           27 </w:t>
            </w:r>
          </w:p>
        </w:tc>
        <w:tc>
          <w:tcPr>
            <w:tcW w:w="236" w:type="dxa"/>
            <w:vAlign w:val="center"/>
          </w:tcPr>
          <w:p w14:paraId="49C51150" w14:textId="77777777" w:rsidR="004524E1" w:rsidRPr="001C5867" w:rsidRDefault="004524E1" w:rsidP="004524E1">
            <w:pPr>
              <w:spacing w:line="240" w:lineRule="auto"/>
              <w:jc w:val="center"/>
              <w:rPr>
                <w:sz w:val="18"/>
                <w:szCs w:val="18"/>
              </w:rPr>
            </w:pPr>
          </w:p>
        </w:tc>
        <w:tc>
          <w:tcPr>
            <w:tcW w:w="1235" w:type="dxa"/>
            <w:vAlign w:val="bottom"/>
          </w:tcPr>
          <w:p w14:paraId="283613A3" w14:textId="0C3B72CC" w:rsidR="004524E1" w:rsidRPr="001C5867" w:rsidRDefault="004524E1" w:rsidP="004524E1">
            <w:pPr>
              <w:spacing w:line="240" w:lineRule="auto"/>
              <w:ind w:left="-71" w:right="207"/>
              <w:jc w:val="right"/>
              <w:rPr>
                <w:sz w:val="18"/>
                <w:szCs w:val="18"/>
              </w:rPr>
            </w:pPr>
            <w:r w:rsidRPr="001C5867">
              <w:rPr>
                <w:rFonts w:cs="Angsana New"/>
                <w:sz w:val="18"/>
                <w:szCs w:val="18"/>
                <w:cs/>
                <w:lang w:bidi="th-TH"/>
              </w:rPr>
              <w:t>(</w:t>
            </w:r>
            <w:r w:rsidRPr="001C5867">
              <w:rPr>
                <w:sz w:val="18"/>
                <w:szCs w:val="18"/>
              </w:rPr>
              <w:t>67</w:t>
            </w:r>
            <w:r w:rsidRPr="001C5867">
              <w:rPr>
                <w:rFonts w:cs="Angsana New"/>
                <w:sz w:val="18"/>
                <w:szCs w:val="18"/>
                <w:cs/>
                <w:lang w:bidi="th-TH"/>
              </w:rPr>
              <w:t xml:space="preserve">)                                </w:t>
            </w:r>
          </w:p>
        </w:tc>
      </w:tr>
      <w:tr w:rsidR="004524E1" w:rsidRPr="001C5867" w14:paraId="16B6C5AC" w14:textId="187EA893" w:rsidTr="00BC402D">
        <w:trPr>
          <w:trHeight w:val="20"/>
        </w:trPr>
        <w:tc>
          <w:tcPr>
            <w:tcW w:w="3354" w:type="dxa"/>
            <w:vAlign w:val="bottom"/>
          </w:tcPr>
          <w:p w14:paraId="0DC8EEF1" w14:textId="77777777" w:rsidR="004524E1" w:rsidRPr="001C5867" w:rsidRDefault="004524E1" w:rsidP="004524E1">
            <w:pPr>
              <w:spacing w:line="240" w:lineRule="auto"/>
              <w:ind w:left="414" w:hanging="414"/>
              <w:rPr>
                <w:sz w:val="18"/>
                <w:szCs w:val="18"/>
              </w:rPr>
            </w:pPr>
            <w:r w:rsidRPr="001C5867">
              <w:rPr>
                <w:sz w:val="18"/>
                <w:szCs w:val="18"/>
              </w:rPr>
              <w:t>Central Supermarket Co</w:t>
            </w:r>
            <w:r w:rsidRPr="001C5867">
              <w:rPr>
                <w:rFonts w:cs="Angsana New"/>
                <w:sz w:val="18"/>
                <w:szCs w:val="18"/>
                <w:cs/>
                <w:lang w:bidi="th-TH"/>
              </w:rPr>
              <w:t>.</w:t>
            </w:r>
            <w:r w:rsidRPr="001C5867">
              <w:rPr>
                <w:sz w:val="18"/>
                <w:szCs w:val="18"/>
              </w:rPr>
              <w:t>, Ltd</w:t>
            </w:r>
            <w:r w:rsidRPr="001C5867">
              <w:rPr>
                <w:rFonts w:cs="Angsana New"/>
                <w:sz w:val="18"/>
                <w:szCs w:val="18"/>
                <w:cs/>
                <w:lang w:bidi="th-TH"/>
              </w:rPr>
              <w:t>.</w:t>
            </w:r>
          </w:p>
        </w:tc>
        <w:tc>
          <w:tcPr>
            <w:tcW w:w="1440" w:type="dxa"/>
            <w:shd w:val="clear" w:color="auto" w:fill="auto"/>
            <w:vAlign w:val="bottom"/>
          </w:tcPr>
          <w:p w14:paraId="70835B54" w14:textId="77777777" w:rsidR="004524E1" w:rsidRPr="001C5867" w:rsidRDefault="004524E1" w:rsidP="004524E1">
            <w:pPr>
              <w:spacing w:line="240" w:lineRule="auto"/>
              <w:ind w:left="-114" w:right="-112"/>
              <w:jc w:val="center"/>
              <w:rPr>
                <w:b/>
                <w:bCs/>
                <w:sz w:val="18"/>
                <w:szCs w:val="18"/>
                <w:lang w:val="en-GB" w:bidi="th-TH"/>
              </w:rPr>
            </w:pPr>
            <w:r w:rsidRPr="001C5867">
              <w:rPr>
                <w:sz w:val="18"/>
                <w:szCs w:val="18"/>
                <w:lang w:val="en-GB" w:bidi="th-TH"/>
              </w:rPr>
              <w:t>26 April 2018</w:t>
            </w:r>
          </w:p>
        </w:tc>
        <w:tc>
          <w:tcPr>
            <w:tcW w:w="900" w:type="dxa"/>
            <w:vAlign w:val="bottom"/>
          </w:tcPr>
          <w:p w14:paraId="7A53A62A"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center"/>
          </w:tcPr>
          <w:p w14:paraId="74CBDDA1" w14:textId="77777777" w:rsidR="004524E1" w:rsidRPr="001C5867" w:rsidRDefault="004524E1" w:rsidP="004524E1">
            <w:pPr>
              <w:tabs>
                <w:tab w:val="decimal" w:pos="611"/>
              </w:tabs>
              <w:spacing w:line="240" w:lineRule="auto"/>
              <w:ind w:right="-85"/>
              <w:rPr>
                <w:sz w:val="18"/>
                <w:szCs w:val="18"/>
              </w:rPr>
            </w:pPr>
            <w:r w:rsidRPr="001C5867">
              <w:rPr>
                <w:sz w:val="18"/>
                <w:szCs w:val="18"/>
              </w:rPr>
              <w:t xml:space="preserve">13 </w:t>
            </w:r>
          </w:p>
        </w:tc>
        <w:tc>
          <w:tcPr>
            <w:tcW w:w="247" w:type="dxa"/>
            <w:vAlign w:val="center"/>
          </w:tcPr>
          <w:p w14:paraId="4C02633F" w14:textId="77777777" w:rsidR="004524E1" w:rsidRPr="001C5867" w:rsidRDefault="004524E1" w:rsidP="004524E1">
            <w:pPr>
              <w:spacing w:line="240" w:lineRule="auto"/>
              <w:jc w:val="center"/>
              <w:rPr>
                <w:sz w:val="18"/>
                <w:szCs w:val="18"/>
              </w:rPr>
            </w:pPr>
          </w:p>
        </w:tc>
        <w:tc>
          <w:tcPr>
            <w:tcW w:w="993" w:type="dxa"/>
            <w:vAlign w:val="center"/>
          </w:tcPr>
          <w:p w14:paraId="12A6482C" w14:textId="77777777" w:rsidR="004524E1" w:rsidRPr="001C5867" w:rsidRDefault="004524E1" w:rsidP="004524E1">
            <w:pPr>
              <w:tabs>
                <w:tab w:val="left" w:pos="792"/>
              </w:tabs>
              <w:spacing w:line="240" w:lineRule="auto"/>
              <w:ind w:right="44"/>
              <w:jc w:val="right"/>
              <w:rPr>
                <w:sz w:val="18"/>
                <w:szCs w:val="18"/>
              </w:rPr>
            </w:pPr>
            <w:r w:rsidRPr="001C5867">
              <w:rPr>
                <w:sz w:val="18"/>
                <w:szCs w:val="18"/>
              </w:rPr>
              <w:t xml:space="preserve">13 </w:t>
            </w:r>
          </w:p>
        </w:tc>
        <w:tc>
          <w:tcPr>
            <w:tcW w:w="236" w:type="dxa"/>
            <w:vAlign w:val="center"/>
          </w:tcPr>
          <w:p w14:paraId="102B8320" w14:textId="77777777" w:rsidR="004524E1" w:rsidRPr="001C5867" w:rsidRDefault="004524E1" w:rsidP="004524E1">
            <w:pPr>
              <w:spacing w:line="240" w:lineRule="auto"/>
              <w:jc w:val="center"/>
              <w:rPr>
                <w:sz w:val="18"/>
                <w:szCs w:val="18"/>
              </w:rPr>
            </w:pPr>
          </w:p>
        </w:tc>
        <w:tc>
          <w:tcPr>
            <w:tcW w:w="1235" w:type="dxa"/>
            <w:vAlign w:val="center"/>
          </w:tcPr>
          <w:p w14:paraId="70520C82" w14:textId="77777777" w:rsidR="004524E1" w:rsidRPr="001C5867" w:rsidRDefault="004524E1" w:rsidP="004524E1">
            <w:pPr>
              <w:tabs>
                <w:tab w:val="left" w:pos="792"/>
              </w:tabs>
              <w:spacing w:line="240" w:lineRule="auto"/>
              <w:ind w:left="-71" w:right="252"/>
              <w:jc w:val="right"/>
              <w:rPr>
                <w:sz w:val="18"/>
                <w:szCs w:val="18"/>
              </w:rPr>
            </w:pPr>
            <w:r w:rsidRPr="001C5867">
              <w:rPr>
                <w:rFonts w:cs="Angsana New"/>
                <w:sz w:val="18"/>
                <w:szCs w:val="18"/>
                <w:cs/>
                <w:lang w:bidi="th-TH"/>
              </w:rPr>
              <w:t xml:space="preserve">- </w:t>
            </w:r>
          </w:p>
        </w:tc>
      </w:tr>
      <w:tr w:rsidR="004524E1" w:rsidRPr="001C5867" w14:paraId="55D168EA" w14:textId="339746C6" w:rsidTr="00BC402D">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0"/>
        </w:trPr>
        <w:tc>
          <w:tcPr>
            <w:tcW w:w="3354" w:type="dxa"/>
            <w:tcBorders>
              <w:top w:val="nil"/>
              <w:left w:val="nil"/>
              <w:bottom w:val="nil"/>
              <w:right w:val="nil"/>
            </w:tcBorders>
          </w:tcPr>
          <w:p w14:paraId="7CCA276E" w14:textId="77777777" w:rsidR="004524E1" w:rsidRPr="001C5867" w:rsidRDefault="004524E1" w:rsidP="004524E1">
            <w:pPr>
              <w:spacing w:line="240" w:lineRule="auto"/>
              <w:ind w:left="414" w:hanging="414"/>
              <w:rPr>
                <w:b/>
                <w:bCs/>
                <w:sz w:val="18"/>
                <w:szCs w:val="18"/>
              </w:rPr>
            </w:pPr>
            <w:r w:rsidRPr="001C5867">
              <w:rPr>
                <w:sz w:val="18"/>
                <w:szCs w:val="18"/>
              </w:rPr>
              <w:t>Central Online Limited</w:t>
            </w:r>
            <w:r w:rsidRPr="001C5867">
              <w:rPr>
                <w:rFonts w:cs="Angsana New"/>
                <w:sz w:val="18"/>
                <w:szCs w:val="18"/>
                <w:cs/>
                <w:lang w:bidi="th-TH"/>
              </w:rPr>
              <w:t>.</w:t>
            </w:r>
          </w:p>
        </w:tc>
        <w:tc>
          <w:tcPr>
            <w:tcW w:w="1440" w:type="dxa"/>
            <w:tcBorders>
              <w:top w:val="nil"/>
              <w:left w:val="nil"/>
              <w:bottom w:val="nil"/>
              <w:right w:val="nil"/>
            </w:tcBorders>
          </w:tcPr>
          <w:p w14:paraId="72579FE4" w14:textId="77777777" w:rsidR="004524E1" w:rsidRPr="001C5867" w:rsidRDefault="004524E1" w:rsidP="004524E1">
            <w:pPr>
              <w:spacing w:line="240" w:lineRule="auto"/>
              <w:ind w:left="-114" w:right="-112"/>
              <w:jc w:val="center"/>
              <w:rPr>
                <w:b/>
                <w:bCs/>
                <w:sz w:val="18"/>
                <w:szCs w:val="18"/>
              </w:rPr>
            </w:pPr>
            <w:r w:rsidRPr="001C5867">
              <w:rPr>
                <w:sz w:val="18"/>
                <w:szCs w:val="18"/>
                <w:lang w:val="en-GB" w:bidi="th-TH"/>
              </w:rPr>
              <w:t>26 April 2018</w:t>
            </w:r>
          </w:p>
        </w:tc>
        <w:tc>
          <w:tcPr>
            <w:tcW w:w="900" w:type="dxa"/>
            <w:tcBorders>
              <w:top w:val="nil"/>
              <w:left w:val="nil"/>
              <w:bottom w:val="nil"/>
              <w:right w:val="nil"/>
            </w:tcBorders>
            <w:vAlign w:val="bottom"/>
          </w:tcPr>
          <w:p w14:paraId="269DF4A0"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tcBorders>
              <w:top w:val="nil"/>
              <w:left w:val="nil"/>
              <w:bottom w:val="nil"/>
              <w:right w:val="nil"/>
            </w:tcBorders>
          </w:tcPr>
          <w:p w14:paraId="68BF9F67" w14:textId="3D9EBD47" w:rsidR="004524E1" w:rsidRPr="001C5867" w:rsidRDefault="004524E1" w:rsidP="004524E1">
            <w:pPr>
              <w:tabs>
                <w:tab w:val="decimal" w:pos="611"/>
              </w:tabs>
              <w:spacing w:line="240" w:lineRule="auto"/>
              <w:ind w:right="-85"/>
              <w:rPr>
                <w:b/>
                <w:bCs/>
                <w:sz w:val="18"/>
                <w:szCs w:val="18"/>
              </w:rPr>
            </w:pPr>
            <w:r w:rsidRPr="001C5867">
              <w:rPr>
                <w:sz w:val="18"/>
                <w:szCs w:val="18"/>
              </w:rPr>
              <w:t>36</w:t>
            </w:r>
          </w:p>
        </w:tc>
        <w:tc>
          <w:tcPr>
            <w:tcW w:w="247" w:type="dxa"/>
            <w:tcBorders>
              <w:top w:val="nil"/>
              <w:left w:val="nil"/>
              <w:bottom w:val="nil"/>
              <w:right w:val="nil"/>
            </w:tcBorders>
          </w:tcPr>
          <w:p w14:paraId="1A531D7E" w14:textId="77777777" w:rsidR="004524E1" w:rsidRPr="001C5867" w:rsidRDefault="004524E1" w:rsidP="004524E1">
            <w:pPr>
              <w:spacing w:line="240" w:lineRule="auto"/>
              <w:jc w:val="center"/>
              <w:rPr>
                <w:sz w:val="18"/>
                <w:szCs w:val="18"/>
              </w:rPr>
            </w:pPr>
          </w:p>
        </w:tc>
        <w:tc>
          <w:tcPr>
            <w:tcW w:w="993" w:type="dxa"/>
            <w:tcBorders>
              <w:top w:val="nil"/>
              <w:left w:val="nil"/>
              <w:bottom w:val="nil"/>
              <w:right w:val="nil"/>
            </w:tcBorders>
          </w:tcPr>
          <w:p w14:paraId="019F33E8" w14:textId="055E46EA" w:rsidR="004524E1" w:rsidRPr="001C5867" w:rsidRDefault="004524E1" w:rsidP="004524E1">
            <w:pPr>
              <w:tabs>
                <w:tab w:val="left" w:pos="792"/>
              </w:tabs>
              <w:spacing w:line="240" w:lineRule="auto"/>
              <w:ind w:right="44"/>
              <w:jc w:val="right"/>
              <w:rPr>
                <w:b/>
                <w:bCs/>
                <w:sz w:val="18"/>
                <w:szCs w:val="18"/>
              </w:rPr>
            </w:pPr>
            <w:r w:rsidRPr="001C5867">
              <w:rPr>
                <w:sz w:val="18"/>
                <w:szCs w:val="18"/>
              </w:rPr>
              <w:t xml:space="preserve">36 </w:t>
            </w:r>
          </w:p>
        </w:tc>
        <w:tc>
          <w:tcPr>
            <w:tcW w:w="236" w:type="dxa"/>
            <w:tcBorders>
              <w:top w:val="nil"/>
              <w:left w:val="nil"/>
              <w:bottom w:val="nil"/>
              <w:right w:val="nil"/>
            </w:tcBorders>
          </w:tcPr>
          <w:p w14:paraId="5397098C" w14:textId="77777777" w:rsidR="004524E1" w:rsidRPr="001C5867" w:rsidRDefault="004524E1" w:rsidP="004524E1">
            <w:pPr>
              <w:spacing w:line="240" w:lineRule="auto"/>
              <w:jc w:val="center"/>
              <w:rPr>
                <w:sz w:val="18"/>
                <w:szCs w:val="18"/>
              </w:rPr>
            </w:pPr>
          </w:p>
        </w:tc>
        <w:tc>
          <w:tcPr>
            <w:tcW w:w="1235" w:type="dxa"/>
            <w:tcBorders>
              <w:top w:val="nil"/>
              <w:left w:val="nil"/>
              <w:bottom w:val="nil"/>
              <w:right w:val="nil"/>
            </w:tcBorders>
          </w:tcPr>
          <w:p w14:paraId="64561786" w14:textId="77777777" w:rsidR="004524E1" w:rsidRPr="001C5867" w:rsidRDefault="004524E1" w:rsidP="004524E1">
            <w:pPr>
              <w:tabs>
                <w:tab w:val="left" w:pos="792"/>
              </w:tabs>
              <w:spacing w:line="240" w:lineRule="auto"/>
              <w:ind w:left="-71" w:right="252"/>
              <w:jc w:val="right"/>
              <w:rPr>
                <w:sz w:val="18"/>
                <w:szCs w:val="18"/>
              </w:rPr>
            </w:pPr>
            <w:r w:rsidRPr="001C5867">
              <w:rPr>
                <w:rFonts w:cs="Angsana New"/>
                <w:sz w:val="18"/>
                <w:szCs w:val="18"/>
                <w:cs/>
                <w:lang w:bidi="th-TH"/>
              </w:rPr>
              <w:t>-</w:t>
            </w:r>
          </w:p>
        </w:tc>
      </w:tr>
      <w:tr w:rsidR="004524E1" w:rsidRPr="001C5867" w14:paraId="1B465EF7" w14:textId="52C508DD" w:rsidTr="00BC402D">
        <w:trPr>
          <w:trHeight w:val="20"/>
        </w:trPr>
        <w:tc>
          <w:tcPr>
            <w:tcW w:w="3354" w:type="dxa"/>
            <w:vAlign w:val="bottom"/>
          </w:tcPr>
          <w:p w14:paraId="5DB2AECD" w14:textId="77777777" w:rsidR="004524E1" w:rsidRPr="001C5867" w:rsidRDefault="004524E1" w:rsidP="004524E1">
            <w:pPr>
              <w:spacing w:line="240" w:lineRule="auto"/>
              <w:ind w:left="186" w:hanging="180"/>
              <w:rPr>
                <w:b/>
                <w:bCs/>
                <w:sz w:val="18"/>
                <w:szCs w:val="18"/>
              </w:rPr>
            </w:pPr>
            <w:r w:rsidRPr="001C5867">
              <w:rPr>
                <w:sz w:val="18"/>
                <w:szCs w:val="18"/>
              </w:rPr>
              <w:t xml:space="preserve">Dining </w:t>
            </w:r>
            <w:proofErr w:type="spellStart"/>
            <w:r w:rsidRPr="001C5867">
              <w:rPr>
                <w:sz w:val="18"/>
                <w:szCs w:val="18"/>
              </w:rPr>
              <w:t>Zensation</w:t>
            </w:r>
            <w:proofErr w:type="spellEnd"/>
            <w:r w:rsidRPr="001C5867">
              <w:rPr>
                <w:sz w:val="18"/>
                <w:szCs w:val="18"/>
              </w:rPr>
              <w:t xml:space="preserve"> Limited and its investee</w:t>
            </w:r>
          </w:p>
        </w:tc>
        <w:tc>
          <w:tcPr>
            <w:tcW w:w="1440" w:type="dxa"/>
            <w:shd w:val="clear" w:color="auto" w:fill="auto"/>
            <w:vAlign w:val="bottom"/>
          </w:tcPr>
          <w:p w14:paraId="2AE8C77D" w14:textId="77777777" w:rsidR="004524E1" w:rsidRPr="001C5867" w:rsidRDefault="004524E1" w:rsidP="004524E1">
            <w:pPr>
              <w:spacing w:line="240" w:lineRule="auto"/>
              <w:ind w:left="-114" w:right="-112"/>
              <w:jc w:val="center"/>
              <w:rPr>
                <w:b/>
                <w:bCs/>
                <w:sz w:val="18"/>
                <w:szCs w:val="18"/>
              </w:rPr>
            </w:pPr>
            <w:r w:rsidRPr="001C5867">
              <w:rPr>
                <w:sz w:val="18"/>
                <w:szCs w:val="18"/>
              </w:rPr>
              <w:t>28 May 2018</w:t>
            </w:r>
          </w:p>
        </w:tc>
        <w:tc>
          <w:tcPr>
            <w:tcW w:w="900" w:type="dxa"/>
            <w:vAlign w:val="bottom"/>
          </w:tcPr>
          <w:p w14:paraId="3F39D828"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center"/>
          </w:tcPr>
          <w:p w14:paraId="3EE032EF" w14:textId="4049C6F8" w:rsidR="004524E1" w:rsidRPr="001C5867" w:rsidRDefault="004524E1" w:rsidP="004524E1">
            <w:pPr>
              <w:tabs>
                <w:tab w:val="decimal" w:pos="611"/>
              </w:tabs>
              <w:spacing w:line="240" w:lineRule="auto"/>
              <w:ind w:left="-109"/>
              <w:rPr>
                <w:b/>
                <w:bCs/>
                <w:sz w:val="18"/>
                <w:szCs w:val="18"/>
              </w:rPr>
            </w:pPr>
            <w:r w:rsidRPr="001C5867">
              <w:rPr>
                <w:sz w:val="18"/>
                <w:szCs w:val="18"/>
              </w:rPr>
              <w:t xml:space="preserve">  94 </w:t>
            </w:r>
          </w:p>
        </w:tc>
        <w:tc>
          <w:tcPr>
            <w:tcW w:w="247" w:type="dxa"/>
            <w:vAlign w:val="center"/>
          </w:tcPr>
          <w:p w14:paraId="3A0EC6F4" w14:textId="77777777" w:rsidR="004524E1" w:rsidRPr="001C5867" w:rsidRDefault="004524E1" w:rsidP="004524E1">
            <w:pPr>
              <w:tabs>
                <w:tab w:val="decimal" w:pos="611"/>
              </w:tabs>
              <w:spacing w:line="240" w:lineRule="auto"/>
              <w:ind w:left="-109"/>
              <w:rPr>
                <w:sz w:val="18"/>
                <w:szCs w:val="18"/>
              </w:rPr>
            </w:pPr>
          </w:p>
        </w:tc>
        <w:tc>
          <w:tcPr>
            <w:tcW w:w="993" w:type="dxa"/>
            <w:vAlign w:val="center"/>
          </w:tcPr>
          <w:p w14:paraId="63F34718" w14:textId="628549DA" w:rsidR="004524E1" w:rsidRPr="001C5867" w:rsidRDefault="004524E1" w:rsidP="004524E1">
            <w:pPr>
              <w:tabs>
                <w:tab w:val="decimal" w:pos="732"/>
              </w:tabs>
              <w:spacing w:line="240" w:lineRule="auto"/>
              <w:ind w:left="-109"/>
              <w:rPr>
                <w:b/>
                <w:bCs/>
                <w:sz w:val="18"/>
                <w:szCs w:val="18"/>
              </w:rPr>
            </w:pPr>
            <w:r w:rsidRPr="001C5867">
              <w:rPr>
                <w:sz w:val="18"/>
                <w:szCs w:val="18"/>
              </w:rPr>
              <w:t xml:space="preserve">        305 </w:t>
            </w:r>
          </w:p>
        </w:tc>
        <w:tc>
          <w:tcPr>
            <w:tcW w:w="236" w:type="dxa"/>
            <w:vAlign w:val="center"/>
          </w:tcPr>
          <w:p w14:paraId="06FB565D" w14:textId="77777777" w:rsidR="004524E1" w:rsidRPr="001C5867" w:rsidRDefault="004524E1" w:rsidP="004524E1">
            <w:pPr>
              <w:tabs>
                <w:tab w:val="decimal" w:pos="611"/>
              </w:tabs>
              <w:spacing w:line="240" w:lineRule="auto"/>
              <w:ind w:left="-109"/>
              <w:rPr>
                <w:sz w:val="18"/>
                <w:szCs w:val="18"/>
              </w:rPr>
            </w:pPr>
          </w:p>
        </w:tc>
        <w:tc>
          <w:tcPr>
            <w:tcW w:w="1235" w:type="dxa"/>
            <w:vAlign w:val="center"/>
          </w:tcPr>
          <w:p w14:paraId="732CDDD0" w14:textId="0D7F1D38" w:rsidR="004524E1" w:rsidRPr="001C5867" w:rsidRDefault="004524E1" w:rsidP="004524E1">
            <w:pPr>
              <w:tabs>
                <w:tab w:val="left" w:pos="497"/>
              </w:tabs>
              <w:spacing w:line="240" w:lineRule="auto"/>
              <w:ind w:left="-71" w:right="252"/>
              <w:jc w:val="right"/>
              <w:rPr>
                <w:b/>
                <w:bCs/>
                <w:sz w:val="18"/>
                <w:szCs w:val="18"/>
              </w:rPr>
            </w:pPr>
            <w:r w:rsidRPr="001C5867">
              <w:rPr>
                <w:sz w:val="18"/>
                <w:szCs w:val="18"/>
              </w:rPr>
              <w:t>211</w:t>
            </w:r>
          </w:p>
        </w:tc>
      </w:tr>
      <w:tr w:rsidR="004524E1" w:rsidRPr="001C5867" w14:paraId="64806849" w14:textId="378C502E" w:rsidTr="00BC402D">
        <w:trPr>
          <w:trHeight w:val="20"/>
        </w:trPr>
        <w:tc>
          <w:tcPr>
            <w:tcW w:w="3354" w:type="dxa"/>
            <w:vAlign w:val="bottom"/>
          </w:tcPr>
          <w:p w14:paraId="75B5DA81" w14:textId="77777777" w:rsidR="004524E1" w:rsidRPr="001C5867" w:rsidRDefault="004524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Central People</w:t>
            </w:r>
            <w:r w:rsidRPr="001C5867">
              <w:rPr>
                <w:rFonts w:cs="Angsana New"/>
                <w:spacing w:val="-6"/>
                <w:sz w:val="18"/>
                <w:szCs w:val="18"/>
                <w:cs/>
                <w:lang w:bidi="th-TH"/>
              </w:rPr>
              <w:t xml:space="preserve"> </w:t>
            </w:r>
            <w:r w:rsidRPr="001C5867">
              <w:rPr>
                <w:spacing w:val="-6"/>
                <w:sz w:val="18"/>
                <w:szCs w:val="18"/>
              </w:rPr>
              <w:t>Development Center Limited</w:t>
            </w:r>
          </w:p>
        </w:tc>
        <w:tc>
          <w:tcPr>
            <w:tcW w:w="1440" w:type="dxa"/>
            <w:shd w:val="clear" w:color="auto" w:fill="auto"/>
            <w:vAlign w:val="bottom"/>
          </w:tcPr>
          <w:p w14:paraId="5C8C9094" w14:textId="77777777" w:rsidR="004524E1" w:rsidRPr="001C5867" w:rsidRDefault="004524E1" w:rsidP="004524E1">
            <w:pPr>
              <w:spacing w:line="240" w:lineRule="auto"/>
              <w:ind w:left="-114" w:right="-112"/>
              <w:jc w:val="center"/>
              <w:rPr>
                <w:sz w:val="18"/>
                <w:szCs w:val="18"/>
              </w:rPr>
            </w:pPr>
          </w:p>
        </w:tc>
        <w:tc>
          <w:tcPr>
            <w:tcW w:w="900" w:type="dxa"/>
            <w:vAlign w:val="bottom"/>
          </w:tcPr>
          <w:p w14:paraId="17937893"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CDCC478" w14:textId="77777777" w:rsidR="004524E1" w:rsidRPr="001C5867" w:rsidRDefault="004524E1" w:rsidP="004524E1">
            <w:pPr>
              <w:tabs>
                <w:tab w:val="decimal" w:pos="611"/>
              </w:tabs>
              <w:spacing w:line="240" w:lineRule="auto"/>
              <w:ind w:left="-109"/>
              <w:rPr>
                <w:sz w:val="18"/>
                <w:szCs w:val="18"/>
              </w:rPr>
            </w:pPr>
          </w:p>
        </w:tc>
        <w:tc>
          <w:tcPr>
            <w:tcW w:w="247" w:type="dxa"/>
            <w:vAlign w:val="bottom"/>
          </w:tcPr>
          <w:p w14:paraId="0C69E2D9" w14:textId="77777777" w:rsidR="004524E1" w:rsidRPr="001C5867" w:rsidRDefault="004524E1" w:rsidP="004524E1">
            <w:pPr>
              <w:tabs>
                <w:tab w:val="decimal" w:pos="611"/>
              </w:tabs>
              <w:spacing w:line="240" w:lineRule="auto"/>
              <w:ind w:left="-109"/>
              <w:rPr>
                <w:sz w:val="18"/>
                <w:szCs w:val="18"/>
              </w:rPr>
            </w:pPr>
          </w:p>
        </w:tc>
        <w:tc>
          <w:tcPr>
            <w:tcW w:w="993" w:type="dxa"/>
            <w:vAlign w:val="bottom"/>
          </w:tcPr>
          <w:p w14:paraId="55305B99" w14:textId="77777777" w:rsidR="004524E1" w:rsidRPr="001C5867" w:rsidRDefault="004524E1" w:rsidP="004524E1">
            <w:pPr>
              <w:tabs>
                <w:tab w:val="decimal" w:pos="611"/>
              </w:tabs>
              <w:spacing w:line="240" w:lineRule="auto"/>
              <w:ind w:left="-109"/>
              <w:rPr>
                <w:sz w:val="18"/>
                <w:szCs w:val="18"/>
              </w:rPr>
            </w:pPr>
          </w:p>
        </w:tc>
        <w:tc>
          <w:tcPr>
            <w:tcW w:w="236" w:type="dxa"/>
            <w:vAlign w:val="bottom"/>
          </w:tcPr>
          <w:p w14:paraId="3B36E256"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4395CA58" w14:textId="77777777" w:rsidR="004524E1" w:rsidRPr="001C5867" w:rsidRDefault="004524E1" w:rsidP="004524E1">
            <w:pPr>
              <w:tabs>
                <w:tab w:val="decimal" w:pos="772"/>
              </w:tabs>
              <w:spacing w:line="240" w:lineRule="auto"/>
              <w:ind w:left="-109"/>
              <w:rPr>
                <w:sz w:val="18"/>
                <w:szCs w:val="18"/>
              </w:rPr>
            </w:pPr>
          </w:p>
        </w:tc>
      </w:tr>
      <w:tr w:rsidR="004524E1" w:rsidRPr="001C5867" w14:paraId="451FB6D1" w14:textId="41D9DE9F" w:rsidTr="00BC402D">
        <w:trPr>
          <w:trHeight w:val="20"/>
        </w:trPr>
        <w:tc>
          <w:tcPr>
            <w:tcW w:w="3354" w:type="dxa"/>
            <w:vAlign w:val="bottom"/>
          </w:tcPr>
          <w:p w14:paraId="2D2D9BF3" w14:textId="77777777" w:rsidR="004524E1" w:rsidRPr="001C5867" w:rsidRDefault="004524E1" w:rsidP="004524E1">
            <w:pPr>
              <w:spacing w:line="240" w:lineRule="auto"/>
              <w:ind w:left="186" w:hanging="186"/>
              <w:rPr>
                <w:b/>
                <w:bCs/>
                <w:sz w:val="18"/>
                <w:szCs w:val="18"/>
              </w:rPr>
            </w:pPr>
            <w:r w:rsidRPr="001C5867">
              <w:rPr>
                <w:sz w:val="18"/>
                <w:szCs w:val="18"/>
              </w:rPr>
              <w:t>San Simeon Investment Ltd</w:t>
            </w:r>
            <w:r w:rsidRPr="001C5867">
              <w:rPr>
                <w:rFonts w:cs="Angsana New"/>
                <w:sz w:val="18"/>
                <w:szCs w:val="18"/>
                <w:cs/>
                <w:lang w:bidi="th-TH"/>
              </w:rPr>
              <w:t xml:space="preserve">. </w:t>
            </w:r>
            <w:r w:rsidRPr="001C5867">
              <w:rPr>
                <w:sz w:val="18"/>
                <w:szCs w:val="18"/>
              </w:rPr>
              <w:t>and its investee</w:t>
            </w:r>
          </w:p>
        </w:tc>
        <w:tc>
          <w:tcPr>
            <w:tcW w:w="1440" w:type="dxa"/>
            <w:shd w:val="clear" w:color="auto" w:fill="auto"/>
            <w:vAlign w:val="bottom"/>
          </w:tcPr>
          <w:p w14:paraId="49C4948A" w14:textId="77777777" w:rsidR="004524E1" w:rsidRPr="001C5867" w:rsidRDefault="004524E1" w:rsidP="004524E1">
            <w:pPr>
              <w:spacing w:line="240" w:lineRule="auto"/>
              <w:ind w:left="-114" w:right="-112"/>
              <w:jc w:val="center"/>
              <w:rPr>
                <w:b/>
                <w:bCs/>
                <w:sz w:val="18"/>
                <w:szCs w:val="18"/>
              </w:rPr>
            </w:pPr>
            <w:r w:rsidRPr="001C5867">
              <w:rPr>
                <w:sz w:val="18"/>
                <w:szCs w:val="18"/>
              </w:rPr>
              <w:t>31 May 2018</w:t>
            </w:r>
          </w:p>
        </w:tc>
        <w:tc>
          <w:tcPr>
            <w:tcW w:w="900" w:type="dxa"/>
            <w:vAlign w:val="bottom"/>
          </w:tcPr>
          <w:p w14:paraId="1583551E"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center"/>
          </w:tcPr>
          <w:p w14:paraId="42577F0A" w14:textId="45DEAB06" w:rsidR="004524E1" w:rsidRPr="001C5867" w:rsidRDefault="004524E1" w:rsidP="004524E1">
            <w:pPr>
              <w:tabs>
                <w:tab w:val="decimal" w:pos="611"/>
              </w:tabs>
              <w:spacing w:line="240" w:lineRule="auto"/>
              <w:ind w:left="-109"/>
              <w:rPr>
                <w:b/>
                <w:bCs/>
                <w:sz w:val="18"/>
                <w:szCs w:val="18"/>
              </w:rPr>
            </w:pPr>
            <w:r w:rsidRPr="001C5867">
              <w:rPr>
                <w:sz w:val="18"/>
                <w:szCs w:val="18"/>
              </w:rPr>
              <w:t xml:space="preserve">                                55 </w:t>
            </w:r>
          </w:p>
        </w:tc>
        <w:tc>
          <w:tcPr>
            <w:tcW w:w="247" w:type="dxa"/>
            <w:vAlign w:val="center"/>
          </w:tcPr>
          <w:p w14:paraId="31B17834" w14:textId="77777777" w:rsidR="004524E1" w:rsidRPr="001C5867" w:rsidRDefault="004524E1" w:rsidP="004524E1">
            <w:pPr>
              <w:tabs>
                <w:tab w:val="decimal" w:pos="611"/>
              </w:tabs>
              <w:spacing w:line="240" w:lineRule="auto"/>
              <w:ind w:left="-109"/>
              <w:rPr>
                <w:sz w:val="18"/>
                <w:szCs w:val="18"/>
              </w:rPr>
            </w:pPr>
          </w:p>
        </w:tc>
        <w:tc>
          <w:tcPr>
            <w:tcW w:w="993" w:type="dxa"/>
            <w:vAlign w:val="center"/>
          </w:tcPr>
          <w:p w14:paraId="005D2701" w14:textId="201D4C77" w:rsidR="004524E1" w:rsidRPr="001C5867" w:rsidRDefault="004524E1" w:rsidP="004524E1">
            <w:pPr>
              <w:tabs>
                <w:tab w:val="decimal" w:pos="705"/>
              </w:tabs>
              <w:spacing w:line="240" w:lineRule="auto"/>
              <w:ind w:left="-109"/>
              <w:rPr>
                <w:b/>
                <w:bCs/>
                <w:sz w:val="18"/>
                <w:szCs w:val="18"/>
              </w:rPr>
            </w:pPr>
            <w:r w:rsidRPr="001C5867">
              <w:rPr>
                <w:sz w:val="18"/>
                <w:szCs w:val="18"/>
              </w:rPr>
              <w:t xml:space="preserve">               115</w:t>
            </w:r>
          </w:p>
        </w:tc>
        <w:tc>
          <w:tcPr>
            <w:tcW w:w="236" w:type="dxa"/>
            <w:vAlign w:val="center"/>
          </w:tcPr>
          <w:p w14:paraId="10AE091D" w14:textId="77777777" w:rsidR="004524E1" w:rsidRPr="001C5867" w:rsidRDefault="004524E1" w:rsidP="004524E1">
            <w:pPr>
              <w:tabs>
                <w:tab w:val="decimal" w:pos="611"/>
              </w:tabs>
              <w:spacing w:line="240" w:lineRule="auto"/>
              <w:ind w:left="-109"/>
              <w:rPr>
                <w:sz w:val="18"/>
                <w:szCs w:val="18"/>
              </w:rPr>
            </w:pPr>
          </w:p>
        </w:tc>
        <w:tc>
          <w:tcPr>
            <w:tcW w:w="1235" w:type="dxa"/>
            <w:vAlign w:val="center"/>
          </w:tcPr>
          <w:p w14:paraId="7FA05667" w14:textId="5018238C" w:rsidR="004524E1" w:rsidRPr="001C5867" w:rsidRDefault="004524E1" w:rsidP="004524E1">
            <w:pPr>
              <w:tabs>
                <w:tab w:val="left" w:pos="497"/>
              </w:tabs>
              <w:spacing w:line="240" w:lineRule="auto"/>
              <w:ind w:left="-71" w:right="252"/>
              <w:jc w:val="right"/>
              <w:rPr>
                <w:b/>
                <w:bCs/>
                <w:sz w:val="18"/>
                <w:szCs w:val="18"/>
              </w:rPr>
            </w:pPr>
            <w:r w:rsidRPr="001C5867">
              <w:rPr>
                <w:sz w:val="18"/>
                <w:szCs w:val="18"/>
              </w:rPr>
              <w:t xml:space="preserve">                                  60 </w:t>
            </w:r>
          </w:p>
        </w:tc>
      </w:tr>
      <w:tr w:rsidR="004524E1" w:rsidRPr="001C5867" w14:paraId="0F02A2CF" w14:textId="3A00D142" w:rsidTr="00BC402D">
        <w:trPr>
          <w:trHeight w:val="20"/>
        </w:trPr>
        <w:tc>
          <w:tcPr>
            <w:tcW w:w="3354" w:type="dxa"/>
            <w:vAlign w:val="bottom"/>
          </w:tcPr>
          <w:p w14:paraId="6DC6C82E" w14:textId="2F3B7A60" w:rsidR="004524E1" w:rsidRPr="001C5867" w:rsidRDefault="004524E1" w:rsidP="00BD4DA6">
            <w:pPr>
              <w:pStyle w:val="ListParagraph"/>
              <w:numPr>
                <w:ilvl w:val="0"/>
                <w:numId w:val="13"/>
              </w:numPr>
              <w:tabs>
                <w:tab w:val="num" w:pos="504"/>
              </w:tabs>
              <w:spacing w:line="240" w:lineRule="auto"/>
              <w:ind w:left="664" w:right="-198"/>
              <w:rPr>
                <w:spacing w:val="-6"/>
                <w:sz w:val="18"/>
                <w:szCs w:val="18"/>
              </w:rPr>
            </w:pPr>
            <w:r w:rsidRPr="001C5867">
              <w:rPr>
                <w:spacing w:val="-6"/>
                <w:sz w:val="18"/>
                <w:szCs w:val="18"/>
              </w:rPr>
              <w:t>Central Investment Consulting Co</w:t>
            </w:r>
            <w:r w:rsidRPr="001C5867">
              <w:rPr>
                <w:rFonts w:cs="Angsana New"/>
                <w:spacing w:val="-6"/>
                <w:sz w:val="18"/>
                <w:szCs w:val="18"/>
                <w:cs/>
                <w:lang w:bidi="th-TH"/>
              </w:rPr>
              <w:t>.</w:t>
            </w:r>
            <w:r w:rsidRPr="001C5867">
              <w:rPr>
                <w:spacing w:val="-6"/>
                <w:sz w:val="18"/>
                <w:szCs w:val="18"/>
              </w:rPr>
              <w:t>, Ltd</w:t>
            </w:r>
            <w:r w:rsidRPr="001C5867">
              <w:rPr>
                <w:rFonts w:cs="Angsana New"/>
                <w:spacing w:val="-6"/>
                <w:sz w:val="18"/>
                <w:szCs w:val="18"/>
                <w:cs/>
                <w:lang w:bidi="th-TH"/>
              </w:rPr>
              <w:t>.</w:t>
            </w:r>
          </w:p>
        </w:tc>
        <w:tc>
          <w:tcPr>
            <w:tcW w:w="1440" w:type="dxa"/>
            <w:shd w:val="clear" w:color="auto" w:fill="auto"/>
            <w:vAlign w:val="bottom"/>
          </w:tcPr>
          <w:p w14:paraId="7DFA7A54" w14:textId="77777777" w:rsidR="004524E1" w:rsidRPr="001C5867" w:rsidRDefault="004524E1" w:rsidP="004524E1">
            <w:pPr>
              <w:spacing w:line="240" w:lineRule="auto"/>
              <w:ind w:left="-114" w:right="-112"/>
              <w:jc w:val="center"/>
              <w:rPr>
                <w:sz w:val="18"/>
                <w:szCs w:val="18"/>
              </w:rPr>
            </w:pPr>
          </w:p>
        </w:tc>
        <w:tc>
          <w:tcPr>
            <w:tcW w:w="900" w:type="dxa"/>
            <w:vAlign w:val="bottom"/>
          </w:tcPr>
          <w:p w14:paraId="0D33DED5"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636263A5" w14:textId="77777777" w:rsidR="004524E1" w:rsidRPr="001C5867" w:rsidRDefault="004524E1" w:rsidP="004524E1">
            <w:pPr>
              <w:tabs>
                <w:tab w:val="decimal" w:pos="611"/>
              </w:tabs>
              <w:spacing w:line="240" w:lineRule="auto"/>
              <w:ind w:left="-109"/>
              <w:rPr>
                <w:sz w:val="18"/>
                <w:szCs w:val="18"/>
              </w:rPr>
            </w:pPr>
          </w:p>
        </w:tc>
        <w:tc>
          <w:tcPr>
            <w:tcW w:w="247" w:type="dxa"/>
            <w:vAlign w:val="bottom"/>
          </w:tcPr>
          <w:p w14:paraId="50959652" w14:textId="77777777" w:rsidR="004524E1" w:rsidRPr="001C5867" w:rsidRDefault="004524E1" w:rsidP="004524E1">
            <w:pPr>
              <w:tabs>
                <w:tab w:val="decimal" w:pos="611"/>
              </w:tabs>
              <w:spacing w:line="240" w:lineRule="auto"/>
              <w:ind w:left="-109"/>
              <w:rPr>
                <w:sz w:val="18"/>
                <w:szCs w:val="18"/>
              </w:rPr>
            </w:pPr>
          </w:p>
        </w:tc>
        <w:tc>
          <w:tcPr>
            <w:tcW w:w="993" w:type="dxa"/>
            <w:vAlign w:val="bottom"/>
          </w:tcPr>
          <w:p w14:paraId="15B4986A" w14:textId="77777777" w:rsidR="004524E1" w:rsidRPr="001C5867" w:rsidRDefault="004524E1" w:rsidP="004524E1">
            <w:pPr>
              <w:tabs>
                <w:tab w:val="decimal" w:pos="611"/>
              </w:tabs>
              <w:spacing w:line="240" w:lineRule="auto"/>
              <w:ind w:left="-109"/>
              <w:rPr>
                <w:sz w:val="18"/>
                <w:szCs w:val="18"/>
              </w:rPr>
            </w:pPr>
          </w:p>
        </w:tc>
        <w:tc>
          <w:tcPr>
            <w:tcW w:w="236" w:type="dxa"/>
            <w:vAlign w:val="bottom"/>
          </w:tcPr>
          <w:p w14:paraId="4C47DF11"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7C4570BB" w14:textId="77777777" w:rsidR="004524E1" w:rsidRPr="001C5867" w:rsidRDefault="004524E1" w:rsidP="004524E1">
            <w:pPr>
              <w:tabs>
                <w:tab w:val="decimal" w:pos="772"/>
              </w:tabs>
              <w:spacing w:line="240" w:lineRule="auto"/>
              <w:ind w:left="-109"/>
              <w:rPr>
                <w:sz w:val="18"/>
                <w:szCs w:val="18"/>
              </w:rPr>
            </w:pPr>
          </w:p>
        </w:tc>
      </w:tr>
      <w:tr w:rsidR="004524E1" w:rsidRPr="001C5867" w14:paraId="6D7478A7" w14:textId="6656E6A1" w:rsidTr="00BC402D">
        <w:trPr>
          <w:trHeight w:val="20"/>
        </w:trPr>
        <w:tc>
          <w:tcPr>
            <w:tcW w:w="3354" w:type="dxa"/>
            <w:shd w:val="clear" w:color="auto" w:fill="auto"/>
            <w:vAlign w:val="bottom"/>
          </w:tcPr>
          <w:p w14:paraId="732C8FD3" w14:textId="4B26E0B4" w:rsidR="004524E1" w:rsidRPr="001C5867" w:rsidRDefault="004524E1" w:rsidP="00BD4DA6">
            <w:pPr>
              <w:pStyle w:val="ListParagraph"/>
              <w:numPr>
                <w:ilvl w:val="0"/>
                <w:numId w:val="13"/>
              </w:numPr>
              <w:tabs>
                <w:tab w:val="num" w:pos="504"/>
              </w:tabs>
              <w:spacing w:line="240" w:lineRule="auto"/>
              <w:ind w:left="664"/>
              <w:rPr>
                <w:spacing w:val="-6"/>
                <w:sz w:val="18"/>
                <w:szCs w:val="18"/>
              </w:rPr>
            </w:pPr>
            <w:r w:rsidRPr="001C5867">
              <w:rPr>
                <w:spacing w:val="-6"/>
                <w:sz w:val="18"/>
                <w:szCs w:val="18"/>
              </w:rPr>
              <w:t>Page</w:t>
            </w:r>
            <w:r w:rsidRPr="001C5867">
              <w:rPr>
                <w:rFonts w:cs="Angsana New"/>
                <w:spacing w:val="-6"/>
                <w:sz w:val="18"/>
                <w:szCs w:val="18"/>
                <w:rtl/>
                <w:cs/>
                <w:lang w:bidi="th-TH"/>
              </w:rPr>
              <w:t xml:space="preserve"> </w:t>
            </w:r>
            <w:r w:rsidRPr="001C5867">
              <w:rPr>
                <w:spacing w:val="-6"/>
                <w:sz w:val="18"/>
                <w:szCs w:val="18"/>
              </w:rPr>
              <w:t>One</w:t>
            </w:r>
            <w:r w:rsidRPr="001C5867">
              <w:rPr>
                <w:rFonts w:cs="Angsana New"/>
                <w:spacing w:val="-6"/>
                <w:sz w:val="18"/>
                <w:szCs w:val="18"/>
                <w:rtl/>
                <w:cs/>
                <w:lang w:bidi="th-TH"/>
              </w:rPr>
              <w:t xml:space="preserve"> </w:t>
            </w:r>
            <w:r w:rsidRPr="001C5867">
              <w:rPr>
                <w:spacing w:val="-6"/>
                <w:sz w:val="18"/>
                <w:szCs w:val="18"/>
              </w:rPr>
              <w:t>Holdings PTE</w:t>
            </w:r>
            <w:r w:rsidRPr="001C5867">
              <w:rPr>
                <w:rFonts w:cs="Angsana New"/>
                <w:spacing w:val="-6"/>
                <w:sz w:val="18"/>
                <w:szCs w:val="18"/>
                <w:rtl/>
                <w:cs/>
                <w:lang w:bidi="th-TH"/>
              </w:rPr>
              <w:t xml:space="preserve">. </w:t>
            </w:r>
            <w:r w:rsidRPr="001C5867">
              <w:rPr>
                <w:spacing w:val="-6"/>
                <w:sz w:val="18"/>
                <w:szCs w:val="18"/>
              </w:rPr>
              <w:t>LTD</w:t>
            </w:r>
            <w:r w:rsidRPr="001C5867">
              <w:rPr>
                <w:rFonts w:cs="Angsana New"/>
                <w:spacing w:val="-6"/>
                <w:sz w:val="18"/>
                <w:szCs w:val="18"/>
                <w:rtl/>
                <w:cs/>
                <w:lang w:bidi="th-TH"/>
              </w:rPr>
              <w:t>.</w:t>
            </w:r>
            <w:r w:rsidRPr="001C5867">
              <w:rPr>
                <w:rFonts w:cs="Angsana New"/>
                <w:spacing w:val="-6"/>
                <w:sz w:val="18"/>
                <w:szCs w:val="18"/>
                <w:cs/>
                <w:lang w:bidi="th-TH"/>
              </w:rPr>
              <w:t xml:space="preserve"> - </w:t>
            </w:r>
            <w:r w:rsidRPr="001C5867">
              <w:rPr>
                <w:rFonts w:cs="Angsana New"/>
                <w:i/>
                <w:iCs/>
                <w:spacing w:val="-6"/>
                <w:sz w:val="18"/>
                <w:szCs w:val="18"/>
                <w:cs/>
                <w:lang w:bidi="th-TH"/>
              </w:rPr>
              <w:t>(</w:t>
            </w:r>
            <w:r w:rsidRPr="001C5867">
              <w:rPr>
                <w:i/>
                <w:iCs/>
                <w:spacing w:val="-6"/>
                <w:sz w:val="18"/>
                <w:szCs w:val="18"/>
              </w:rPr>
              <w:t>Associate</w:t>
            </w:r>
            <w:r w:rsidRPr="001C5867">
              <w:rPr>
                <w:rFonts w:cs="Angsana New"/>
                <w:i/>
                <w:iCs/>
                <w:spacing w:val="-6"/>
                <w:sz w:val="18"/>
                <w:szCs w:val="18"/>
                <w:cs/>
                <w:lang w:bidi="th-TH"/>
              </w:rPr>
              <w:t>)</w:t>
            </w:r>
          </w:p>
        </w:tc>
        <w:tc>
          <w:tcPr>
            <w:tcW w:w="1440" w:type="dxa"/>
            <w:shd w:val="clear" w:color="auto" w:fill="auto"/>
            <w:vAlign w:val="bottom"/>
          </w:tcPr>
          <w:p w14:paraId="0F968D70" w14:textId="77777777" w:rsidR="004524E1" w:rsidRPr="001C5867" w:rsidRDefault="004524E1" w:rsidP="004524E1">
            <w:pPr>
              <w:spacing w:line="240" w:lineRule="auto"/>
              <w:ind w:left="-114" w:right="-112"/>
              <w:jc w:val="center"/>
              <w:rPr>
                <w:sz w:val="18"/>
                <w:szCs w:val="18"/>
              </w:rPr>
            </w:pPr>
          </w:p>
        </w:tc>
        <w:tc>
          <w:tcPr>
            <w:tcW w:w="900" w:type="dxa"/>
            <w:vAlign w:val="bottom"/>
          </w:tcPr>
          <w:p w14:paraId="1DBCB7DD" w14:textId="77777777" w:rsidR="004524E1" w:rsidRPr="001C5867" w:rsidRDefault="004524E1" w:rsidP="004524E1">
            <w:pPr>
              <w:spacing w:line="240" w:lineRule="auto"/>
              <w:ind w:left="-104" w:right="-87"/>
              <w:jc w:val="center"/>
              <w:rPr>
                <w:b/>
                <w:bCs/>
                <w:sz w:val="18"/>
                <w:szCs w:val="18"/>
              </w:rPr>
            </w:pPr>
            <w:r w:rsidRPr="001C5867">
              <w:rPr>
                <w:sz w:val="18"/>
                <w:szCs w:val="18"/>
              </w:rPr>
              <w:t>39</w:t>
            </w:r>
            <w:r w:rsidRPr="001C5867">
              <w:rPr>
                <w:rFonts w:cs="Angsana New"/>
                <w:sz w:val="18"/>
                <w:szCs w:val="18"/>
                <w:cs/>
                <w:lang w:bidi="th-TH"/>
              </w:rPr>
              <w:t>.</w:t>
            </w:r>
            <w:r w:rsidRPr="001C5867">
              <w:rPr>
                <w:sz w:val="18"/>
                <w:szCs w:val="18"/>
              </w:rPr>
              <w:t>13</w:t>
            </w:r>
          </w:p>
        </w:tc>
        <w:tc>
          <w:tcPr>
            <w:tcW w:w="920" w:type="dxa"/>
            <w:vAlign w:val="bottom"/>
          </w:tcPr>
          <w:p w14:paraId="7EFBB0E9" w14:textId="77777777" w:rsidR="004524E1" w:rsidRPr="001C5867" w:rsidRDefault="004524E1" w:rsidP="004524E1">
            <w:pPr>
              <w:tabs>
                <w:tab w:val="decimal" w:pos="611"/>
              </w:tabs>
              <w:spacing w:line="240" w:lineRule="auto"/>
              <w:ind w:left="-109"/>
              <w:rPr>
                <w:sz w:val="18"/>
                <w:szCs w:val="18"/>
              </w:rPr>
            </w:pPr>
          </w:p>
        </w:tc>
        <w:tc>
          <w:tcPr>
            <w:tcW w:w="247" w:type="dxa"/>
            <w:vAlign w:val="bottom"/>
          </w:tcPr>
          <w:p w14:paraId="18BEDCCC" w14:textId="77777777" w:rsidR="004524E1" w:rsidRPr="001C5867" w:rsidRDefault="004524E1" w:rsidP="004524E1">
            <w:pPr>
              <w:tabs>
                <w:tab w:val="decimal" w:pos="611"/>
              </w:tabs>
              <w:spacing w:line="240" w:lineRule="auto"/>
              <w:ind w:left="-109"/>
              <w:rPr>
                <w:sz w:val="18"/>
                <w:szCs w:val="18"/>
              </w:rPr>
            </w:pPr>
          </w:p>
        </w:tc>
        <w:tc>
          <w:tcPr>
            <w:tcW w:w="993" w:type="dxa"/>
            <w:vAlign w:val="bottom"/>
          </w:tcPr>
          <w:p w14:paraId="6D294537" w14:textId="77777777" w:rsidR="004524E1" w:rsidRPr="001C5867" w:rsidRDefault="004524E1" w:rsidP="004524E1">
            <w:pPr>
              <w:tabs>
                <w:tab w:val="decimal" w:pos="611"/>
              </w:tabs>
              <w:spacing w:line="240" w:lineRule="auto"/>
              <w:ind w:left="-109"/>
              <w:rPr>
                <w:sz w:val="18"/>
                <w:szCs w:val="18"/>
              </w:rPr>
            </w:pPr>
          </w:p>
        </w:tc>
        <w:tc>
          <w:tcPr>
            <w:tcW w:w="236" w:type="dxa"/>
            <w:vAlign w:val="bottom"/>
          </w:tcPr>
          <w:p w14:paraId="63513747"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3DC29900" w14:textId="77777777" w:rsidR="004524E1" w:rsidRPr="001C5867" w:rsidRDefault="004524E1" w:rsidP="004524E1">
            <w:pPr>
              <w:tabs>
                <w:tab w:val="decimal" w:pos="772"/>
              </w:tabs>
              <w:spacing w:line="240" w:lineRule="auto"/>
              <w:ind w:left="-109"/>
              <w:rPr>
                <w:sz w:val="18"/>
                <w:szCs w:val="18"/>
              </w:rPr>
            </w:pPr>
          </w:p>
        </w:tc>
      </w:tr>
      <w:tr w:rsidR="004524E1" w:rsidRPr="001C5867" w14:paraId="6EE6479F" w14:textId="158C5810" w:rsidTr="00BC402D">
        <w:trPr>
          <w:trHeight w:val="20"/>
        </w:trPr>
        <w:tc>
          <w:tcPr>
            <w:tcW w:w="3354" w:type="dxa"/>
            <w:vAlign w:val="bottom"/>
          </w:tcPr>
          <w:p w14:paraId="28458ED6" w14:textId="77777777" w:rsidR="004524E1" w:rsidRPr="001C5867" w:rsidRDefault="004524E1" w:rsidP="004524E1">
            <w:pPr>
              <w:spacing w:line="240" w:lineRule="auto"/>
              <w:ind w:left="142" w:hanging="142"/>
              <w:rPr>
                <w:b/>
                <w:bCs/>
                <w:sz w:val="18"/>
                <w:szCs w:val="18"/>
              </w:rPr>
            </w:pPr>
            <w:r w:rsidRPr="001C5867">
              <w:rPr>
                <w:sz w:val="18"/>
                <w:szCs w:val="18"/>
              </w:rPr>
              <w:t>Z Retail Tech Limited</w:t>
            </w:r>
          </w:p>
        </w:tc>
        <w:tc>
          <w:tcPr>
            <w:tcW w:w="1440" w:type="dxa"/>
            <w:shd w:val="clear" w:color="auto" w:fill="auto"/>
            <w:vAlign w:val="bottom"/>
          </w:tcPr>
          <w:p w14:paraId="0F857E70" w14:textId="77777777" w:rsidR="004524E1" w:rsidRPr="001C5867" w:rsidRDefault="004524E1" w:rsidP="004524E1">
            <w:pPr>
              <w:spacing w:line="240" w:lineRule="auto"/>
              <w:ind w:left="-114" w:right="-112"/>
              <w:jc w:val="center"/>
              <w:rPr>
                <w:b/>
                <w:bCs/>
                <w:sz w:val="18"/>
                <w:szCs w:val="18"/>
              </w:rPr>
            </w:pPr>
            <w:r w:rsidRPr="001C5867">
              <w:rPr>
                <w:sz w:val="18"/>
                <w:szCs w:val="18"/>
              </w:rPr>
              <w:t>28 September 2018</w:t>
            </w:r>
          </w:p>
        </w:tc>
        <w:tc>
          <w:tcPr>
            <w:tcW w:w="900" w:type="dxa"/>
            <w:vAlign w:val="bottom"/>
          </w:tcPr>
          <w:p w14:paraId="0F50483C" w14:textId="77777777" w:rsidR="004524E1" w:rsidRPr="001C5867" w:rsidRDefault="004524E1" w:rsidP="004524E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304F02FF" w14:textId="77777777" w:rsidR="004524E1" w:rsidRPr="001C5867" w:rsidRDefault="004524E1" w:rsidP="004524E1">
            <w:pPr>
              <w:tabs>
                <w:tab w:val="decimal" w:pos="431"/>
              </w:tabs>
              <w:spacing w:line="240" w:lineRule="auto"/>
              <w:ind w:left="-109"/>
              <w:rPr>
                <w:sz w:val="18"/>
                <w:szCs w:val="18"/>
              </w:rPr>
            </w:pPr>
            <w:r w:rsidRPr="001C5867">
              <w:rPr>
                <w:rFonts w:cs="Angsana New"/>
                <w:sz w:val="18"/>
                <w:szCs w:val="18"/>
                <w:cs/>
                <w:lang w:bidi="th-TH"/>
              </w:rPr>
              <w:t>-</w:t>
            </w:r>
          </w:p>
        </w:tc>
        <w:tc>
          <w:tcPr>
            <w:tcW w:w="247" w:type="dxa"/>
            <w:vAlign w:val="bottom"/>
          </w:tcPr>
          <w:p w14:paraId="6232B6D8" w14:textId="77777777" w:rsidR="004524E1" w:rsidRPr="001C5867" w:rsidRDefault="004524E1" w:rsidP="004524E1">
            <w:pPr>
              <w:tabs>
                <w:tab w:val="decimal" w:pos="431"/>
              </w:tabs>
              <w:spacing w:line="240" w:lineRule="auto"/>
              <w:ind w:left="-109"/>
              <w:rPr>
                <w:sz w:val="18"/>
                <w:szCs w:val="18"/>
              </w:rPr>
            </w:pPr>
          </w:p>
        </w:tc>
        <w:tc>
          <w:tcPr>
            <w:tcW w:w="993" w:type="dxa"/>
            <w:vAlign w:val="bottom"/>
          </w:tcPr>
          <w:p w14:paraId="4E9D5DE0" w14:textId="77777777" w:rsidR="004524E1" w:rsidRPr="001C5867" w:rsidRDefault="004524E1" w:rsidP="004524E1">
            <w:pPr>
              <w:tabs>
                <w:tab w:val="decimal" w:pos="431"/>
              </w:tabs>
              <w:spacing w:line="240" w:lineRule="auto"/>
              <w:ind w:left="-109"/>
              <w:rPr>
                <w:sz w:val="18"/>
                <w:szCs w:val="18"/>
              </w:rPr>
            </w:pPr>
            <w:r w:rsidRPr="001C5867">
              <w:rPr>
                <w:rFonts w:cs="Angsana New"/>
                <w:sz w:val="18"/>
                <w:szCs w:val="18"/>
                <w:cs/>
                <w:lang w:bidi="th-TH"/>
              </w:rPr>
              <w:t>-</w:t>
            </w:r>
          </w:p>
        </w:tc>
        <w:tc>
          <w:tcPr>
            <w:tcW w:w="236" w:type="dxa"/>
            <w:vAlign w:val="bottom"/>
          </w:tcPr>
          <w:p w14:paraId="06273950"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29CE6ADC" w14:textId="77777777" w:rsidR="004524E1" w:rsidRPr="001C5867" w:rsidRDefault="004524E1" w:rsidP="004524E1">
            <w:pPr>
              <w:tabs>
                <w:tab w:val="decimal" w:pos="772"/>
              </w:tabs>
              <w:spacing w:line="240" w:lineRule="auto"/>
              <w:ind w:left="-109"/>
              <w:rPr>
                <w:sz w:val="18"/>
                <w:szCs w:val="18"/>
              </w:rPr>
            </w:pPr>
            <w:r w:rsidRPr="001C5867">
              <w:rPr>
                <w:rFonts w:cs="Angsana New"/>
                <w:sz w:val="18"/>
                <w:szCs w:val="18"/>
                <w:cs/>
                <w:lang w:bidi="th-TH"/>
              </w:rPr>
              <w:t>-</w:t>
            </w:r>
          </w:p>
        </w:tc>
      </w:tr>
      <w:tr w:rsidR="004524E1" w:rsidRPr="001C5867" w14:paraId="4310EC22" w14:textId="5F8F7D3D" w:rsidTr="00BC402D">
        <w:trPr>
          <w:trHeight w:val="20"/>
        </w:trPr>
        <w:tc>
          <w:tcPr>
            <w:tcW w:w="3354" w:type="dxa"/>
            <w:vAlign w:val="bottom"/>
          </w:tcPr>
          <w:p w14:paraId="13568677" w14:textId="77777777" w:rsidR="004524E1" w:rsidRPr="001C5867" w:rsidRDefault="004524E1" w:rsidP="004524E1">
            <w:pPr>
              <w:spacing w:line="240" w:lineRule="auto"/>
              <w:ind w:left="142" w:hanging="142"/>
              <w:rPr>
                <w:sz w:val="12"/>
                <w:szCs w:val="12"/>
              </w:rPr>
            </w:pPr>
          </w:p>
        </w:tc>
        <w:tc>
          <w:tcPr>
            <w:tcW w:w="1440" w:type="dxa"/>
            <w:shd w:val="clear" w:color="auto" w:fill="auto"/>
            <w:vAlign w:val="bottom"/>
          </w:tcPr>
          <w:p w14:paraId="797145B0" w14:textId="77777777" w:rsidR="004524E1" w:rsidRPr="001C5867" w:rsidRDefault="004524E1" w:rsidP="004524E1">
            <w:pPr>
              <w:spacing w:line="240" w:lineRule="auto"/>
              <w:ind w:left="-114" w:right="-112"/>
              <w:jc w:val="center"/>
              <w:rPr>
                <w:sz w:val="12"/>
                <w:szCs w:val="12"/>
              </w:rPr>
            </w:pPr>
          </w:p>
        </w:tc>
        <w:tc>
          <w:tcPr>
            <w:tcW w:w="900" w:type="dxa"/>
            <w:vAlign w:val="bottom"/>
          </w:tcPr>
          <w:p w14:paraId="098B7590" w14:textId="77777777" w:rsidR="004524E1" w:rsidRPr="001C5867" w:rsidRDefault="004524E1" w:rsidP="004524E1">
            <w:pPr>
              <w:spacing w:line="240" w:lineRule="auto"/>
              <w:ind w:left="-104" w:right="-87"/>
              <w:jc w:val="center"/>
              <w:rPr>
                <w:sz w:val="12"/>
                <w:szCs w:val="12"/>
              </w:rPr>
            </w:pPr>
          </w:p>
        </w:tc>
        <w:tc>
          <w:tcPr>
            <w:tcW w:w="920" w:type="dxa"/>
            <w:vAlign w:val="bottom"/>
          </w:tcPr>
          <w:p w14:paraId="4EF41D6E" w14:textId="77777777" w:rsidR="004524E1" w:rsidRPr="001C5867" w:rsidRDefault="004524E1" w:rsidP="004524E1">
            <w:pPr>
              <w:tabs>
                <w:tab w:val="decimal" w:pos="431"/>
              </w:tabs>
              <w:spacing w:line="240" w:lineRule="auto"/>
              <w:ind w:left="-109"/>
              <w:rPr>
                <w:sz w:val="12"/>
                <w:szCs w:val="12"/>
              </w:rPr>
            </w:pPr>
          </w:p>
        </w:tc>
        <w:tc>
          <w:tcPr>
            <w:tcW w:w="247" w:type="dxa"/>
            <w:vAlign w:val="bottom"/>
          </w:tcPr>
          <w:p w14:paraId="0619E10D" w14:textId="77777777" w:rsidR="004524E1" w:rsidRPr="001C5867" w:rsidRDefault="004524E1" w:rsidP="004524E1">
            <w:pPr>
              <w:tabs>
                <w:tab w:val="decimal" w:pos="431"/>
              </w:tabs>
              <w:spacing w:line="240" w:lineRule="auto"/>
              <w:ind w:left="-109"/>
              <w:rPr>
                <w:sz w:val="12"/>
                <w:szCs w:val="12"/>
              </w:rPr>
            </w:pPr>
          </w:p>
        </w:tc>
        <w:tc>
          <w:tcPr>
            <w:tcW w:w="993" w:type="dxa"/>
            <w:vAlign w:val="bottom"/>
          </w:tcPr>
          <w:p w14:paraId="29DB6C44" w14:textId="77777777" w:rsidR="004524E1" w:rsidRPr="001C5867" w:rsidRDefault="004524E1" w:rsidP="004524E1">
            <w:pPr>
              <w:tabs>
                <w:tab w:val="decimal" w:pos="431"/>
              </w:tabs>
              <w:spacing w:line="240" w:lineRule="auto"/>
              <w:ind w:left="-109"/>
              <w:rPr>
                <w:sz w:val="12"/>
                <w:szCs w:val="12"/>
              </w:rPr>
            </w:pPr>
          </w:p>
        </w:tc>
        <w:tc>
          <w:tcPr>
            <w:tcW w:w="236" w:type="dxa"/>
            <w:vAlign w:val="bottom"/>
          </w:tcPr>
          <w:p w14:paraId="61D53D8D" w14:textId="77777777" w:rsidR="004524E1" w:rsidRPr="001C5867" w:rsidRDefault="004524E1" w:rsidP="004524E1">
            <w:pPr>
              <w:tabs>
                <w:tab w:val="decimal" w:pos="611"/>
              </w:tabs>
              <w:spacing w:line="240" w:lineRule="auto"/>
              <w:ind w:left="-109"/>
              <w:rPr>
                <w:sz w:val="12"/>
                <w:szCs w:val="12"/>
              </w:rPr>
            </w:pPr>
          </w:p>
        </w:tc>
        <w:tc>
          <w:tcPr>
            <w:tcW w:w="1235" w:type="dxa"/>
            <w:vAlign w:val="bottom"/>
          </w:tcPr>
          <w:p w14:paraId="4CA723B0" w14:textId="77777777" w:rsidR="004524E1" w:rsidRPr="001C5867" w:rsidRDefault="004524E1" w:rsidP="004524E1">
            <w:pPr>
              <w:tabs>
                <w:tab w:val="decimal" w:pos="772"/>
              </w:tabs>
              <w:spacing w:line="240" w:lineRule="auto"/>
              <w:ind w:left="-109"/>
              <w:rPr>
                <w:sz w:val="12"/>
                <w:szCs w:val="12"/>
              </w:rPr>
            </w:pPr>
          </w:p>
        </w:tc>
      </w:tr>
      <w:tr w:rsidR="004524E1" w:rsidRPr="001C5867" w14:paraId="76EB0FFF" w14:textId="743F482A" w:rsidTr="00BC402D">
        <w:trPr>
          <w:trHeight w:val="20"/>
        </w:trPr>
        <w:tc>
          <w:tcPr>
            <w:tcW w:w="3354" w:type="dxa"/>
            <w:vAlign w:val="center"/>
          </w:tcPr>
          <w:p w14:paraId="7B3F9BFB" w14:textId="3962F1F9" w:rsidR="004524E1" w:rsidRPr="001C5867" w:rsidRDefault="004524E1" w:rsidP="004524E1">
            <w:pPr>
              <w:spacing w:line="240" w:lineRule="auto"/>
              <w:ind w:left="144" w:hanging="144"/>
              <w:rPr>
                <w:b/>
                <w:bCs/>
                <w:i/>
                <w:iCs/>
                <w:sz w:val="18"/>
                <w:szCs w:val="18"/>
              </w:rPr>
            </w:pPr>
            <w:r w:rsidRPr="001C5867">
              <w:rPr>
                <w:b/>
                <w:bCs/>
                <w:i/>
                <w:iCs/>
                <w:sz w:val="18"/>
                <w:szCs w:val="18"/>
              </w:rPr>
              <w:t>Associates and Joint ventures</w:t>
            </w:r>
          </w:p>
        </w:tc>
        <w:tc>
          <w:tcPr>
            <w:tcW w:w="1440" w:type="dxa"/>
            <w:shd w:val="clear" w:color="auto" w:fill="auto"/>
            <w:vAlign w:val="bottom"/>
          </w:tcPr>
          <w:p w14:paraId="524FDEE6" w14:textId="77777777" w:rsidR="004524E1" w:rsidRPr="001C5867" w:rsidRDefault="004524E1" w:rsidP="004524E1">
            <w:pPr>
              <w:spacing w:line="240" w:lineRule="auto"/>
              <w:ind w:left="-114" w:right="-112"/>
              <w:jc w:val="center"/>
              <w:rPr>
                <w:sz w:val="18"/>
                <w:szCs w:val="18"/>
              </w:rPr>
            </w:pPr>
          </w:p>
        </w:tc>
        <w:tc>
          <w:tcPr>
            <w:tcW w:w="900" w:type="dxa"/>
            <w:vAlign w:val="bottom"/>
          </w:tcPr>
          <w:p w14:paraId="5D26FAFD" w14:textId="77777777" w:rsidR="004524E1" w:rsidRPr="001C5867" w:rsidRDefault="004524E1" w:rsidP="004524E1">
            <w:pPr>
              <w:spacing w:line="240" w:lineRule="auto"/>
              <w:ind w:left="-104" w:right="-87"/>
              <w:jc w:val="center"/>
              <w:rPr>
                <w:sz w:val="18"/>
                <w:szCs w:val="18"/>
              </w:rPr>
            </w:pPr>
          </w:p>
        </w:tc>
        <w:tc>
          <w:tcPr>
            <w:tcW w:w="920" w:type="dxa"/>
            <w:vAlign w:val="bottom"/>
          </w:tcPr>
          <w:p w14:paraId="78A136EC" w14:textId="77777777" w:rsidR="004524E1" w:rsidRPr="001C5867" w:rsidRDefault="004524E1" w:rsidP="004524E1">
            <w:pPr>
              <w:tabs>
                <w:tab w:val="decimal" w:pos="431"/>
              </w:tabs>
              <w:spacing w:line="240" w:lineRule="auto"/>
              <w:ind w:left="-109"/>
              <w:rPr>
                <w:sz w:val="18"/>
                <w:szCs w:val="18"/>
              </w:rPr>
            </w:pPr>
          </w:p>
        </w:tc>
        <w:tc>
          <w:tcPr>
            <w:tcW w:w="247" w:type="dxa"/>
            <w:vAlign w:val="bottom"/>
          </w:tcPr>
          <w:p w14:paraId="5BC5024E" w14:textId="77777777" w:rsidR="004524E1" w:rsidRPr="001C5867" w:rsidRDefault="004524E1" w:rsidP="004524E1">
            <w:pPr>
              <w:tabs>
                <w:tab w:val="decimal" w:pos="431"/>
              </w:tabs>
              <w:spacing w:line="240" w:lineRule="auto"/>
              <w:ind w:left="-109"/>
              <w:rPr>
                <w:sz w:val="18"/>
                <w:szCs w:val="18"/>
              </w:rPr>
            </w:pPr>
          </w:p>
        </w:tc>
        <w:tc>
          <w:tcPr>
            <w:tcW w:w="993" w:type="dxa"/>
            <w:vAlign w:val="bottom"/>
          </w:tcPr>
          <w:p w14:paraId="2FF64CDE" w14:textId="77777777" w:rsidR="004524E1" w:rsidRPr="001C5867" w:rsidRDefault="004524E1" w:rsidP="004524E1">
            <w:pPr>
              <w:tabs>
                <w:tab w:val="decimal" w:pos="431"/>
              </w:tabs>
              <w:spacing w:line="240" w:lineRule="auto"/>
              <w:ind w:left="-109"/>
              <w:rPr>
                <w:sz w:val="18"/>
                <w:szCs w:val="18"/>
              </w:rPr>
            </w:pPr>
          </w:p>
        </w:tc>
        <w:tc>
          <w:tcPr>
            <w:tcW w:w="236" w:type="dxa"/>
            <w:vAlign w:val="bottom"/>
          </w:tcPr>
          <w:p w14:paraId="16EFB505"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05004887" w14:textId="77777777" w:rsidR="004524E1" w:rsidRPr="001C5867" w:rsidRDefault="004524E1" w:rsidP="004524E1">
            <w:pPr>
              <w:tabs>
                <w:tab w:val="decimal" w:pos="772"/>
              </w:tabs>
              <w:spacing w:line="240" w:lineRule="auto"/>
              <w:ind w:left="-109"/>
              <w:rPr>
                <w:sz w:val="18"/>
                <w:szCs w:val="18"/>
              </w:rPr>
            </w:pPr>
          </w:p>
        </w:tc>
      </w:tr>
      <w:tr w:rsidR="004524E1" w:rsidRPr="001C5867" w14:paraId="49BD6F4C" w14:textId="00827101" w:rsidTr="00BC402D">
        <w:trPr>
          <w:trHeight w:val="20"/>
        </w:trPr>
        <w:tc>
          <w:tcPr>
            <w:tcW w:w="3354" w:type="dxa"/>
            <w:vAlign w:val="center"/>
          </w:tcPr>
          <w:p w14:paraId="32D1A93E" w14:textId="77777777" w:rsidR="004524E1" w:rsidRPr="001C5867" w:rsidRDefault="004524E1" w:rsidP="004524E1">
            <w:pPr>
              <w:spacing w:line="240" w:lineRule="auto"/>
              <w:ind w:left="142" w:hanging="142"/>
              <w:rPr>
                <w:sz w:val="18"/>
                <w:szCs w:val="18"/>
              </w:rPr>
            </w:pPr>
            <w:r w:rsidRPr="001C5867">
              <w:rPr>
                <w:sz w:val="18"/>
                <w:szCs w:val="18"/>
              </w:rPr>
              <w:t>Central Page One Co</w:t>
            </w:r>
            <w:r w:rsidRPr="001C5867">
              <w:rPr>
                <w:rFonts w:cs="Angsana New"/>
                <w:sz w:val="18"/>
                <w:szCs w:val="18"/>
                <w:cs/>
                <w:lang w:bidi="th-TH"/>
              </w:rPr>
              <w:t>.</w:t>
            </w:r>
            <w:r w:rsidRPr="001C5867">
              <w:rPr>
                <w:sz w:val="18"/>
                <w:szCs w:val="18"/>
              </w:rPr>
              <w:t>, Ltd</w:t>
            </w:r>
            <w:r w:rsidRPr="001C5867">
              <w:rPr>
                <w:rFonts w:cs="Angsana New"/>
                <w:sz w:val="18"/>
                <w:szCs w:val="18"/>
                <w:cs/>
                <w:lang w:bidi="th-TH"/>
              </w:rPr>
              <w:t>.</w:t>
            </w:r>
          </w:p>
        </w:tc>
        <w:tc>
          <w:tcPr>
            <w:tcW w:w="1440" w:type="dxa"/>
            <w:shd w:val="clear" w:color="auto" w:fill="auto"/>
            <w:vAlign w:val="bottom"/>
          </w:tcPr>
          <w:p w14:paraId="30566FE3" w14:textId="77777777" w:rsidR="004524E1" w:rsidRPr="001C5867" w:rsidRDefault="004524E1" w:rsidP="004524E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7F0F326D" w14:textId="77777777" w:rsidR="004524E1" w:rsidRPr="001C5867" w:rsidRDefault="004524E1" w:rsidP="004524E1">
            <w:pPr>
              <w:spacing w:line="240" w:lineRule="auto"/>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157B0D8E" w14:textId="77777777" w:rsidR="004524E1" w:rsidRPr="001C5867" w:rsidRDefault="004524E1" w:rsidP="004524E1">
            <w:pPr>
              <w:tabs>
                <w:tab w:val="decimal" w:pos="431"/>
              </w:tabs>
              <w:spacing w:line="240" w:lineRule="auto"/>
              <w:ind w:left="-109"/>
              <w:rPr>
                <w:sz w:val="18"/>
                <w:szCs w:val="18"/>
              </w:rPr>
            </w:pPr>
            <w:r w:rsidRPr="001C5867">
              <w:rPr>
                <w:rFonts w:cs="Angsana New"/>
                <w:sz w:val="18"/>
                <w:szCs w:val="18"/>
                <w:cs/>
                <w:lang w:bidi="th-TH"/>
              </w:rPr>
              <w:t>-</w:t>
            </w:r>
          </w:p>
        </w:tc>
        <w:tc>
          <w:tcPr>
            <w:tcW w:w="247" w:type="dxa"/>
            <w:vAlign w:val="bottom"/>
          </w:tcPr>
          <w:p w14:paraId="2CC3B50A" w14:textId="77777777" w:rsidR="004524E1" w:rsidRPr="001C5867" w:rsidRDefault="004524E1" w:rsidP="004524E1">
            <w:pPr>
              <w:tabs>
                <w:tab w:val="decimal" w:pos="431"/>
              </w:tabs>
              <w:spacing w:line="240" w:lineRule="auto"/>
              <w:ind w:left="-109"/>
              <w:rPr>
                <w:sz w:val="18"/>
                <w:szCs w:val="18"/>
              </w:rPr>
            </w:pPr>
          </w:p>
        </w:tc>
        <w:tc>
          <w:tcPr>
            <w:tcW w:w="993" w:type="dxa"/>
            <w:vAlign w:val="bottom"/>
          </w:tcPr>
          <w:p w14:paraId="6B04F9CD" w14:textId="77777777" w:rsidR="004524E1" w:rsidRPr="001C5867" w:rsidRDefault="004524E1" w:rsidP="004524E1">
            <w:pPr>
              <w:tabs>
                <w:tab w:val="decimal" w:pos="431"/>
              </w:tabs>
              <w:spacing w:line="240" w:lineRule="auto"/>
              <w:ind w:left="-109"/>
              <w:rPr>
                <w:sz w:val="18"/>
                <w:szCs w:val="18"/>
              </w:rPr>
            </w:pPr>
            <w:r w:rsidRPr="001C5867">
              <w:rPr>
                <w:rFonts w:cs="Angsana New"/>
                <w:sz w:val="18"/>
                <w:szCs w:val="18"/>
                <w:cs/>
                <w:lang w:bidi="th-TH"/>
              </w:rPr>
              <w:t>-</w:t>
            </w:r>
          </w:p>
        </w:tc>
        <w:tc>
          <w:tcPr>
            <w:tcW w:w="236" w:type="dxa"/>
            <w:vAlign w:val="bottom"/>
          </w:tcPr>
          <w:p w14:paraId="38F01E04"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6EBC52B2" w14:textId="77777777" w:rsidR="004524E1" w:rsidRPr="001C5867" w:rsidRDefault="004524E1" w:rsidP="004524E1">
            <w:pPr>
              <w:tabs>
                <w:tab w:val="decimal" w:pos="772"/>
              </w:tabs>
              <w:spacing w:line="240" w:lineRule="auto"/>
              <w:ind w:left="-109"/>
              <w:rPr>
                <w:sz w:val="18"/>
                <w:szCs w:val="18"/>
              </w:rPr>
            </w:pPr>
            <w:r w:rsidRPr="001C5867">
              <w:rPr>
                <w:rFonts w:cs="Angsana New"/>
                <w:sz w:val="18"/>
                <w:szCs w:val="18"/>
                <w:cs/>
                <w:lang w:bidi="th-TH"/>
              </w:rPr>
              <w:t>-</w:t>
            </w:r>
          </w:p>
        </w:tc>
      </w:tr>
      <w:tr w:rsidR="004524E1" w:rsidRPr="001C5867" w14:paraId="7E524B84" w14:textId="5747D5E9" w:rsidTr="00BC402D">
        <w:trPr>
          <w:trHeight w:val="80"/>
        </w:trPr>
        <w:tc>
          <w:tcPr>
            <w:tcW w:w="3354" w:type="dxa"/>
            <w:vAlign w:val="center"/>
          </w:tcPr>
          <w:p w14:paraId="0363A189" w14:textId="77777777" w:rsidR="004524E1" w:rsidRPr="001C5867" w:rsidRDefault="004524E1" w:rsidP="004524E1">
            <w:pPr>
              <w:spacing w:line="240" w:lineRule="auto"/>
              <w:ind w:left="142" w:hanging="142"/>
              <w:rPr>
                <w:sz w:val="18"/>
                <w:szCs w:val="18"/>
              </w:rPr>
            </w:pPr>
            <w:proofErr w:type="spellStart"/>
            <w:r w:rsidRPr="001C5867">
              <w:rPr>
                <w:sz w:val="18"/>
                <w:szCs w:val="18"/>
              </w:rPr>
              <w:t>Prin</w:t>
            </w:r>
            <w:proofErr w:type="spellEnd"/>
            <w:r w:rsidRPr="001C5867">
              <w:rPr>
                <w:sz w:val="18"/>
                <w:szCs w:val="18"/>
              </w:rPr>
              <w:t xml:space="preserve"> </w:t>
            </w:r>
            <w:proofErr w:type="spellStart"/>
            <w:r w:rsidRPr="001C5867">
              <w:rPr>
                <w:sz w:val="18"/>
                <w:szCs w:val="18"/>
              </w:rPr>
              <w:t>Intertrade</w:t>
            </w:r>
            <w:proofErr w:type="spellEnd"/>
            <w:r w:rsidRPr="001C5867">
              <w:rPr>
                <w:sz w:val="18"/>
                <w:szCs w:val="18"/>
              </w:rPr>
              <w:t xml:space="preserve"> Co</w:t>
            </w:r>
            <w:r w:rsidRPr="001C5867">
              <w:rPr>
                <w:rFonts w:cs="Angsana New"/>
                <w:sz w:val="18"/>
                <w:szCs w:val="18"/>
                <w:cs/>
                <w:lang w:bidi="th-TH"/>
              </w:rPr>
              <w:t>.</w:t>
            </w:r>
            <w:r w:rsidRPr="001C5867">
              <w:rPr>
                <w:sz w:val="18"/>
                <w:szCs w:val="18"/>
              </w:rPr>
              <w:t>, Ltd</w:t>
            </w:r>
            <w:r w:rsidRPr="001C5867">
              <w:rPr>
                <w:rFonts w:cs="Angsana New"/>
                <w:sz w:val="18"/>
                <w:szCs w:val="18"/>
                <w:cs/>
                <w:lang w:bidi="th-TH"/>
              </w:rPr>
              <w:t>.</w:t>
            </w:r>
          </w:p>
        </w:tc>
        <w:tc>
          <w:tcPr>
            <w:tcW w:w="1440" w:type="dxa"/>
            <w:shd w:val="clear" w:color="auto" w:fill="auto"/>
            <w:vAlign w:val="bottom"/>
          </w:tcPr>
          <w:p w14:paraId="2038BFF7" w14:textId="77777777" w:rsidR="004524E1" w:rsidRPr="001C5867" w:rsidRDefault="004524E1" w:rsidP="004524E1">
            <w:pPr>
              <w:spacing w:line="240" w:lineRule="auto"/>
              <w:ind w:left="-114" w:right="-112"/>
              <w:jc w:val="center"/>
              <w:rPr>
                <w:b/>
                <w:bCs/>
                <w:sz w:val="18"/>
                <w:szCs w:val="18"/>
              </w:rPr>
            </w:pPr>
            <w:r w:rsidRPr="001C5867">
              <w:rPr>
                <w:sz w:val="18"/>
                <w:szCs w:val="18"/>
                <w:lang w:val="en-GB" w:bidi="th-TH"/>
              </w:rPr>
              <w:t>28 May 2018</w:t>
            </w:r>
          </w:p>
        </w:tc>
        <w:tc>
          <w:tcPr>
            <w:tcW w:w="900" w:type="dxa"/>
            <w:vAlign w:val="bottom"/>
          </w:tcPr>
          <w:p w14:paraId="3C292D3D" w14:textId="77777777" w:rsidR="004524E1" w:rsidRPr="001C5867" w:rsidRDefault="004524E1" w:rsidP="004524E1">
            <w:pPr>
              <w:spacing w:line="240" w:lineRule="auto"/>
              <w:ind w:left="-104" w:right="-87"/>
              <w:jc w:val="center"/>
              <w:rPr>
                <w:b/>
                <w:bCs/>
                <w:sz w:val="18"/>
                <w:szCs w:val="18"/>
              </w:rPr>
            </w:pPr>
            <w:r w:rsidRPr="001C5867">
              <w:rPr>
                <w:sz w:val="18"/>
                <w:szCs w:val="18"/>
              </w:rPr>
              <w:t>42</w:t>
            </w:r>
            <w:r w:rsidRPr="001C5867">
              <w:rPr>
                <w:rFonts w:cs="Angsana New"/>
                <w:sz w:val="18"/>
                <w:szCs w:val="18"/>
                <w:cs/>
                <w:lang w:bidi="th-TH"/>
              </w:rPr>
              <w:t>.</w:t>
            </w:r>
            <w:r w:rsidRPr="001C5867">
              <w:rPr>
                <w:sz w:val="18"/>
                <w:szCs w:val="18"/>
              </w:rPr>
              <w:t>00</w:t>
            </w:r>
          </w:p>
        </w:tc>
        <w:tc>
          <w:tcPr>
            <w:tcW w:w="920" w:type="dxa"/>
            <w:vAlign w:val="bottom"/>
          </w:tcPr>
          <w:p w14:paraId="6ADB51B7" w14:textId="15CE5AC2" w:rsidR="004524E1" w:rsidRPr="001C5867" w:rsidRDefault="004524E1" w:rsidP="004524E1">
            <w:pPr>
              <w:tabs>
                <w:tab w:val="decimal" w:pos="431"/>
              </w:tabs>
              <w:spacing w:line="240" w:lineRule="auto"/>
              <w:ind w:left="-109"/>
              <w:rPr>
                <w:sz w:val="18"/>
                <w:szCs w:val="18"/>
              </w:rPr>
            </w:pPr>
            <w:r w:rsidRPr="001C5867">
              <w:rPr>
                <w:rFonts w:cs="Angsana New"/>
                <w:sz w:val="18"/>
                <w:szCs w:val="18"/>
                <w:cs/>
                <w:lang w:bidi="th-TH"/>
              </w:rPr>
              <w:t>-</w:t>
            </w:r>
          </w:p>
        </w:tc>
        <w:tc>
          <w:tcPr>
            <w:tcW w:w="247" w:type="dxa"/>
            <w:vAlign w:val="bottom"/>
          </w:tcPr>
          <w:p w14:paraId="7ADABA22" w14:textId="77777777" w:rsidR="004524E1" w:rsidRPr="001C5867" w:rsidRDefault="004524E1" w:rsidP="004524E1">
            <w:pPr>
              <w:tabs>
                <w:tab w:val="decimal" w:pos="431"/>
              </w:tabs>
              <w:spacing w:line="240" w:lineRule="auto"/>
              <w:ind w:left="-109"/>
              <w:rPr>
                <w:sz w:val="18"/>
                <w:szCs w:val="18"/>
              </w:rPr>
            </w:pPr>
          </w:p>
        </w:tc>
        <w:tc>
          <w:tcPr>
            <w:tcW w:w="993" w:type="dxa"/>
            <w:vAlign w:val="bottom"/>
          </w:tcPr>
          <w:p w14:paraId="3423B6D8" w14:textId="4B3AAFFE" w:rsidR="004524E1" w:rsidRPr="001C5867" w:rsidRDefault="004524E1" w:rsidP="004524E1">
            <w:pPr>
              <w:tabs>
                <w:tab w:val="decimal" w:pos="431"/>
              </w:tabs>
              <w:spacing w:line="240" w:lineRule="auto"/>
              <w:ind w:left="-109"/>
              <w:rPr>
                <w:sz w:val="18"/>
                <w:szCs w:val="18"/>
              </w:rPr>
            </w:pPr>
            <w:r w:rsidRPr="001C5867">
              <w:rPr>
                <w:rFonts w:cs="Angsana New"/>
                <w:sz w:val="18"/>
                <w:szCs w:val="18"/>
                <w:cs/>
                <w:lang w:bidi="th-TH"/>
              </w:rPr>
              <w:t>-</w:t>
            </w:r>
          </w:p>
        </w:tc>
        <w:tc>
          <w:tcPr>
            <w:tcW w:w="236" w:type="dxa"/>
            <w:vAlign w:val="bottom"/>
          </w:tcPr>
          <w:p w14:paraId="592A461F"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45D1024E" w14:textId="00227841" w:rsidR="004524E1" w:rsidRPr="001C5867" w:rsidRDefault="004524E1" w:rsidP="004524E1">
            <w:pPr>
              <w:tabs>
                <w:tab w:val="decimal" w:pos="772"/>
              </w:tabs>
              <w:spacing w:line="240" w:lineRule="auto"/>
              <w:ind w:left="-109"/>
              <w:rPr>
                <w:sz w:val="18"/>
                <w:szCs w:val="18"/>
              </w:rPr>
            </w:pPr>
            <w:r w:rsidRPr="001C5867">
              <w:rPr>
                <w:rFonts w:cs="Angsana New"/>
                <w:sz w:val="18"/>
                <w:szCs w:val="18"/>
                <w:cs/>
                <w:lang w:bidi="th-TH"/>
              </w:rPr>
              <w:t>-</w:t>
            </w:r>
          </w:p>
        </w:tc>
      </w:tr>
      <w:tr w:rsidR="004524E1" w:rsidRPr="001C5867" w14:paraId="31EC5EFA" w14:textId="0F0BF2AB" w:rsidTr="00BC402D">
        <w:trPr>
          <w:trHeight w:val="80"/>
        </w:trPr>
        <w:tc>
          <w:tcPr>
            <w:tcW w:w="3354" w:type="dxa"/>
            <w:vAlign w:val="center"/>
          </w:tcPr>
          <w:p w14:paraId="339C2B32" w14:textId="4B3A7834" w:rsidR="004524E1" w:rsidRPr="001C5867" w:rsidRDefault="004524E1" w:rsidP="004524E1">
            <w:pPr>
              <w:spacing w:line="240" w:lineRule="auto"/>
              <w:ind w:left="142" w:hanging="142"/>
              <w:rPr>
                <w:spacing w:val="-4"/>
                <w:sz w:val="18"/>
                <w:szCs w:val="18"/>
              </w:rPr>
            </w:pPr>
            <w:r w:rsidRPr="001C5867">
              <w:rPr>
                <w:spacing w:val="-4"/>
                <w:sz w:val="18"/>
                <w:szCs w:val="18"/>
              </w:rPr>
              <w:t xml:space="preserve">Shop Global </w:t>
            </w:r>
            <w:r w:rsidRPr="001C5867">
              <w:rPr>
                <w:rFonts w:cs="Angsana New"/>
                <w:spacing w:val="-4"/>
                <w:sz w:val="18"/>
                <w:szCs w:val="18"/>
                <w:cs/>
                <w:lang w:bidi="th-TH"/>
              </w:rPr>
              <w:t>(</w:t>
            </w:r>
            <w:r w:rsidRPr="001C5867">
              <w:rPr>
                <w:spacing w:val="-4"/>
                <w:sz w:val="18"/>
                <w:szCs w:val="18"/>
              </w:rPr>
              <w:t>Thailand</w:t>
            </w:r>
            <w:r w:rsidRPr="001C5867">
              <w:rPr>
                <w:rFonts w:cs="Angsana New"/>
                <w:spacing w:val="-4"/>
                <w:sz w:val="18"/>
                <w:szCs w:val="18"/>
                <w:cs/>
                <w:lang w:bidi="th-TH"/>
              </w:rPr>
              <w:t xml:space="preserve">) </w:t>
            </w:r>
            <w:r w:rsidRPr="001C5867">
              <w:rPr>
                <w:spacing w:val="-4"/>
                <w:sz w:val="18"/>
                <w:szCs w:val="18"/>
              </w:rPr>
              <w:t>Co</w:t>
            </w:r>
            <w:r w:rsidRPr="001C5867">
              <w:rPr>
                <w:rFonts w:cs="Angsana New"/>
                <w:spacing w:val="-4"/>
                <w:sz w:val="18"/>
                <w:szCs w:val="18"/>
                <w:cs/>
                <w:lang w:bidi="th-TH"/>
              </w:rPr>
              <w:t>.</w:t>
            </w:r>
            <w:r w:rsidRPr="001C5867">
              <w:rPr>
                <w:spacing w:val="-4"/>
                <w:sz w:val="18"/>
                <w:szCs w:val="18"/>
              </w:rPr>
              <w:t>, Ltd</w:t>
            </w:r>
            <w:r w:rsidRPr="001C5867">
              <w:rPr>
                <w:rFonts w:cs="Angsana New"/>
                <w:spacing w:val="-4"/>
                <w:sz w:val="18"/>
                <w:szCs w:val="18"/>
                <w:cs/>
                <w:lang w:bidi="th-TH"/>
              </w:rPr>
              <w:t>.</w:t>
            </w:r>
          </w:p>
        </w:tc>
        <w:tc>
          <w:tcPr>
            <w:tcW w:w="1440" w:type="dxa"/>
            <w:shd w:val="clear" w:color="auto" w:fill="auto"/>
            <w:vAlign w:val="bottom"/>
          </w:tcPr>
          <w:p w14:paraId="0931F9A1" w14:textId="509593AB" w:rsidR="004524E1" w:rsidRPr="001C5867" w:rsidRDefault="004524E1" w:rsidP="004524E1">
            <w:pPr>
              <w:spacing w:line="240" w:lineRule="auto"/>
              <w:ind w:left="-114" w:right="-112"/>
              <w:jc w:val="center"/>
              <w:rPr>
                <w:sz w:val="18"/>
                <w:szCs w:val="18"/>
                <w:lang w:val="en-GB" w:bidi="th-TH"/>
              </w:rPr>
            </w:pPr>
            <w:r w:rsidRPr="001C5867">
              <w:rPr>
                <w:sz w:val="18"/>
                <w:szCs w:val="18"/>
                <w:lang w:val="en-GB" w:bidi="th-TH"/>
              </w:rPr>
              <w:t>26 April 2018</w:t>
            </w:r>
          </w:p>
        </w:tc>
        <w:tc>
          <w:tcPr>
            <w:tcW w:w="900" w:type="dxa"/>
            <w:vAlign w:val="bottom"/>
          </w:tcPr>
          <w:p w14:paraId="5D424E82" w14:textId="775609F8" w:rsidR="004524E1" w:rsidRPr="001C5867" w:rsidRDefault="004524E1" w:rsidP="004524E1">
            <w:pPr>
              <w:spacing w:line="240" w:lineRule="auto"/>
              <w:ind w:left="-104" w:right="-87"/>
              <w:jc w:val="center"/>
              <w:rPr>
                <w:sz w:val="18"/>
                <w:szCs w:val="18"/>
              </w:rPr>
            </w:pPr>
            <w:r w:rsidRPr="001C5867">
              <w:rPr>
                <w:sz w:val="18"/>
                <w:szCs w:val="18"/>
              </w:rPr>
              <w:t>30</w:t>
            </w:r>
            <w:r w:rsidRPr="001C5867">
              <w:rPr>
                <w:rFonts w:cs="Angsana New"/>
                <w:sz w:val="18"/>
                <w:szCs w:val="18"/>
                <w:cs/>
                <w:lang w:bidi="th-TH"/>
              </w:rPr>
              <w:t>.</w:t>
            </w:r>
            <w:r w:rsidRPr="001C5867">
              <w:rPr>
                <w:sz w:val="18"/>
                <w:szCs w:val="18"/>
              </w:rPr>
              <w:t>00</w:t>
            </w:r>
          </w:p>
        </w:tc>
        <w:tc>
          <w:tcPr>
            <w:tcW w:w="920" w:type="dxa"/>
            <w:vAlign w:val="bottom"/>
          </w:tcPr>
          <w:p w14:paraId="2261CDB8" w14:textId="7164F02D" w:rsidR="004524E1" w:rsidRPr="001C5867" w:rsidRDefault="004524E1" w:rsidP="004524E1">
            <w:pPr>
              <w:tabs>
                <w:tab w:val="decimal" w:pos="611"/>
              </w:tabs>
              <w:spacing w:line="240" w:lineRule="auto"/>
              <w:ind w:left="-109"/>
              <w:rPr>
                <w:sz w:val="18"/>
                <w:szCs w:val="18"/>
              </w:rPr>
            </w:pPr>
            <w:r w:rsidRPr="001C5867">
              <w:rPr>
                <w:sz w:val="18"/>
                <w:szCs w:val="18"/>
              </w:rPr>
              <w:t>37</w:t>
            </w:r>
          </w:p>
        </w:tc>
        <w:tc>
          <w:tcPr>
            <w:tcW w:w="247" w:type="dxa"/>
            <w:vAlign w:val="bottom"/>
          </w:tcPr>
          <w:p w14:paraId="1D1DCF6E" w14:textId="77777777" w:rsidR="004524E1" w:rsidRPr="001C5867" w:rsidRDefault="004524E1" w:rsidP="004524E1">
            <w:pPr>
              <w:tabs>
                <w:tab w:val="decimal" w:pos="611"/>
              </w:tabs>
              <w:spacing w:line="240" w:lineRule="auto"/>
              <w:ind w:left="-109"/>
              <w:rPr>
                <w:sz w:val="18"/>
                <w:szCs w:val="18"/>
              </w:rPr>
            </w:pPr>
          </w:p>
        </w:tc>
        <w:tc>
          <w:tcPr>
            <w:tcW w:w="993" w:type="dxa"/>
            <w:vAlign w:val="bottom"/>
          </w:tcPr>
          <w:p w14:paraId="1BAB82A9" w14:textId="4EBABFEF" w:rsidR="004524E1" w:rsidRPr="001C5867" w:rsidRDefault="004524E1" w:rsidP="004524E1">
            <w:pPr>
              <w:tabs>
                <w:tab w:val="decimal" w:pos="705"/>
              </w:tabs>
              <w:spacing w:line="240" w:lineRule="auto"/>
              <w:ind w:left="-109"/>
              <w:rPr>
                <w:sz w:val="18"/>
                <w:szCs w:val="18"/>
              </w:rPr>
            </w:pPr>
            <w:r w:rsidRPr="001C5867">
              <w:rPr>
                <w:sz w:val="18"/>
                <w:szCs w:val="18"/>
              </w:rPr>
              <w:t>42</w:t>
            </w:r>
          </w:p>
        </w:tc>
        <w:tc>
          <w:tcPr>
            <w:tcW w:w="236" w:type="dxa"/>
            <w:vAlign w:val="bottom"/>
          </w:tcPr>
          <w:p w14:paraId="1DC03CC0"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72E763CB" w14:textId="27BF39B3" w:rsidR="004524E1" w:rsidRPr="001C5867" w:rsidRDefault="004524E1" w:rsidP="004524E1">
            <w:pPr>
              <w:tabs>
                <w:tab w:val="decimal" w:pos="772"/>
              </w:tabs>
              <w:spacing w:line="240" w:lineRule="auto"/>
              <w:ind w:left="-109"/>
              <w:rPr>
                <w:sz w:val="18"/>
                <w:szCs w:val="18"/>
              </w:rPr>
            </w:pPr>
            <w:r w:rsidRPr="001C5867">
              <w:rPr>
                <w:sz w:val="18"/>
                <w:szCs w:val="18"/>
              </w:rPr>
              <w:t>5</w:t>
            </w:r>
          </w:p>
        </w:tc>
      </w:tr>
      <w:tr w:rsidR="004524E1" w:rsidRPr="001C5867" w14:paraId="628D9EB9" w14:textId="5AFC4AC4" w:rsidTr="00BC402D">
        <w:trPr>
          <w:trHeight w:val="20"/>
        </w:trPr>
        <w:tc>
          <w:tcPr>
            <w:tcW w:w="3354" w:type="dxa"/>
            <w:vAlign w:val="bottom"/>
          </w:tcPr>
          <w:p w14:paraId="7AAB77EB" w14:textId="77777777" w:rsidR="004524E1" w:rsidRPr="001C5867" w:rsidRDefault="004524E1" w:rsidP="004524E1">
            <w:pPr>
              <w:spacing w:line="240" w:lineRule="auto"/>
              <w:ind w:left="142" w:hanging="142"/>
              <w:rPr>
                <w:sz w:val="18"/>
                <w:szCs w:val="18"/>
              </w:rPr>
            </w:pPr>
          </w:p>
        </w:tc>
        <w:tc>
          <w:tcPr>
            <w:tcW w:w="1440" w:type="dxa"/>
            <w:shd w:val="clear" w:color="auto" w:fill="auto"/>
            <w:vAlign w:val="bottom"/>
          </w:tcPr>
          <w:p w14:paraId="1F246384" w14:textId="77777777" w:rsidR="004524E1" w:rsidRPr="001C5867" w:rsidRDefault="004524E1" w:rsidP="004524E1">
            <w:pPr>
              <w:spacing w:line="240" w:lineRule="auto"/>
              <w:ind w:left="-114" w:right="-112"/>
              <w:jc w:val="center"/>
              <w:rPr>
                <w:sz w:val="18"/>
                <w:szCs w:val="18"/>
              </w:rPr>
            </w:pPr>
          </w:p>
        </w:tc>
        <w:tc>
          <w:tcPr>
            <w:tcW w:w="900" w:type="dxa"/>
            <w:vAlign w:val="bottom"/>
          </w:tcPr>
          <w:p w14:paraId="520A7D38" w14:textId="77777777" w:rsidR="004524E1" w:rsidRPr="001C5867" w:rsidRDefault="004524E1" w:rsidP="004524E1">
            <w:pPr>
              <w:spacing w:line="240" w:lineRule="auto"/>
              <w:ind w:left="-104" w:right="-87"/>
              <w:jc w:val="center"/>
              <w:rPr>
                <w:sz w:val="18"/>
                <w:szCs w:val="18"/>
              </w:rPr>
            </w:pPr>
          </w:p>
        </w:tc>
        <w:tc>
          <w:tcPr>
            <w:tcW w:w="920" w:type="dxa"/>
            <w:vAlign w:val="bottom"/>
          </w:tcPr>
          <w:p w14:paraId="04312B80" w14:textId="77777777" w:rsidR="004524E1" w:rsidRPr="001C5867" w:rsidRDefault="004524E1" w:rsidP="004524E1">
            <w:pPr>
              <w:tabs>
                <w:tab w:val="decimal" w:pos="611"/>
              </w:tabs>
              <w:spacing w:line="240" w:lineRule="auto"/>
              <w:ind w:left="-109"/>
              <w:rPr>
                <w:sz w:val="18"/>
                <w:szCs w:val="18"/>
              </w:rPr>
            </w:pPr>
          </w:p>
        </w:tc>
        <w:tc>
          <w:tcPr>
            <w:tcW w:w="247" w:type="dxa"/>
            <w:vAlign w:val="bottom"/>
          </w:tcPr>
          <w:p w14:paraId="6D5E8505" w14:textId="77777777" w:rsidR="004524E1" w:rsidRPr="001C5867" w:rsidRDefault="004524E1" w:rsidP="004524E1">
            <w:pPr>
              <w:tabs>
                <w:tab w:val="decimal" w:pos="611"/>
              </w:tabs>
              <w:spacing w:line="240" w:lineRule="auto"/>
              <w:ind w:left="-109"/>
              <w:rPr>
                <w:sz w:val="18"/>
                <w:szCs w:val="18"/>
              </w:rPr>
            </w:pPr>
          </w:p>
        </w:tc>
        <w:tc>
          <w:tcPr>
            <w:tcW w:w="993" w:type="dxa"/>
            <w:vAlign w:val="bottom"/>
          </w:tcPr>
          <w:p w14:paraId="5E220182" w14:textId="77777777" w:rsidR="004524E1" w:rsidRPr="001C5867" w:rsidRDefault="004524E1" w:rsidP="004524E1">
            <w:pPr>
              <w:tabs>
                <w:tab w:val="decimal" w:pos="705"/>
              </w:tabs>
              <w:spacing w:line="240" w:lineRule="auto"/>
              <w:ind w:left="-109"/>
              <w:rPr>
                <w:sz w:val="18"/>
                <w:szCs w:val="18"/>
              </w:rPr>
            </w:pPr>
          </w:p>
        </w:tc>
        <w:tc>
          <w:tcPr>
            <w:tcW w:w="236" w:type="dxa"/>
            <w:vAlign w:val="bottom"/>
          </w:tcPr>
          <w:p w14:paraId="59A0B942"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05EFFB70" w14:textId="77777777" w:rsidR="004524E1" w:rsidRPr="001C5867" w:rsidRDefault="004524E1" w:rsidP="004524E1">
            <w:pPr>
              <w:tabs>
                <w:tab w:val="decimal" w:pos="772"/>
              </w:tabs>
              <w:spacing w:line="240" w:lineRule="auto"/>
              <w:ind w:left="-109"/>
              <w:rPr>
                <w:sz w:val="18"/>
                <w:szCs w:val="18"/>
              </w:rPr>
            </w:pPr>
          </w:p>
        </w:tc>
      </w:tr>
      <w:tr w:rsidR="004524E1" w:rsidRPr="001C5867" w14:paraId="3731BCDC" w14:textId="296D65D2" w:rsidTr="00BC402D">
        <w:trPr>
          <w:trHeight w:val="20"/>
        </w:trPr>
        <w:tc>
          <w:tcPr>
            <w:tcW w:w="3354" w:type="dxa"/>
            <w:vAlign w:val="center"/>
          </w:tcPr>
          <w:p w14:paraId="6E0F1165" w14:textId="2A2247B9" w:rsidR="004524E1" w:rsidRPr="001C5867" w:rsidRDefault="004524E1" w:rsidP="004524E1">
            <w:pPr>
              <w:spacing w:line="240" w:lineRule="auto"/>
              <w:ind w:left="144" w:hanging="144"/>
              <w:rPr>
                <w:b/>
                <w:bCs/>
                <w:i/>
                <w:iCs/>
                <w:sz w:val="18"/>
                <w:szCs w:val="18"/>
              </w:rPr>
            </w:pPr>
            <w:r w:rsidRPr="001C5867">
              <w:rPr>
                <w:b/>
                <w:bCs/>
                <w:i/>
                <w:iCs/>
                <w:sz w:val="18"/>
                <w:szCs w:val="18"/>
              </w:rPr>
              <w:t>Business disposal</w:t>
            </w:r>
          </w:p>
        </w:tc>
        <w:tc>
          <w:tcPr>
            <w:tcW w:w="1440" w:type="dxa"/>
            <w:shd w:val="clear" w:color="auto" w:fill="auto"/>
            <w:vAlign w:val="bottom"/>
          </w:tcPr>
          <w:p w14:paraId="531B4900" w14:textId="77777777" w:rsidR="004524E1" w:rsidRPr="001C5867" w:rsidRDefault="004524E1" w:rsidP="004524E1">
            <w:pPr>
              <w:spacing w:line="240" w:lineRule="auto"/>
              <w:ind w:left="-114" w:right="-112"/>
              <w:jc w:val="center"/>
              <w:rPr>
                <w:sz w:val="18"/>
                <w:szCs w:val="18"/>
                <w:highlight w:val="yellow"/>
              </w:rPr>
            </w:pPr>
          </w:p>
        </w:tc>
        <w:tc>
          <w:tcPr>
            <w:tcW w:w="900" w:type="dxa"/>
            <w:vAlign w:val="bottom"/>
          </w:tcPr>
          <w:p w14:paraId="58CC61D6" w14:textId="77777777" w:rsidR="004524E1" w:rsidRPr="001C5867" w:rsidRDefault="004524E1" w:rsidP="004524E1">
            <w:pPr>
              <w:spacing w:line="240" w:lineRule="auto"/>
              <w:ind w:left="-104" w:right="-87"/>
              <w:jc w:val="center"/>
              <w:rPr>
                <w:sz w:val="18"/>
                <w:szCs w:val="18"/>
                <w:highlight w:val="yellow"/>
              </w:rPr>
            </w:pPr>
          </w:p>
        </w:tc>
        <w:tc>
          <w:tcPr>
            <w:tcW w:w="920" w:type="dxa"/>
            <w:vAlign w:val="bottom"/>
          </w:tcPr>
          <w:p w14:paraId="20B94A50" w14:textId="77777777" w:rsidR="004524E1" w:rsidRPr="001C5867" w:rsidRDefault="004524E1" w:rsidP="004524E1">
            <w:pPr>
              <w:tabs>
                <w:tab w:val="decimal" w:pos="611"/>
              </w:tabs>
              <w:spacing w:line="240" w:lineRule="auto"/>
              <w:ind w:left="-109"/>
              <w:rPr>
                <w:sz w:val="18"/>
                <w:szCs w:val="18"/>
                <w:highlight w:val="yellow"/>
              </w:rPr>
            </w:pPr>
          </w:p>
        </w:tc>
        <w:tc>
          <w:tcPr>
            <w:tcW w:w="247" w:type="dxa"/>
            <w:vAlign w:val="bottom"/>
          </w:tcPr>
          <w:p w14:paraId="7F6495E8" w14:textId="77777777" w:rsidR="004524E1" w:rsidRPr="001C5867" w:rsidRDefault="004524E1" w:rsidP="004524E1">
            <w:pPr>
              <w:tabs>
                <w:tab w:val="decimal" w:pos="611"/>
              </w:tabs>
              <w:spacing w:line="240" w:lineRule="auto"/>
              <w:ind w:left="-109"/>
              <w:rPr>
                <w:sz w:val="18"/>
                <w:szCs w:val="18"/>
                <w:highlight w:val="yellow"/>
              </w:rPr>
            </w:pPr>
          </w:p>
        </w:tc>
        <w:tc>
          <w:tcPr>
            <w:tcW w:w="993" w:type="dxa"/>
            <w:vAlign w:val="bottom"/>
          </w:tcPr>
          <w:p w14:paraId="50D7E3FC" w14:textId="77777777" w:rsidR="004524E1" w:rsidRPr="001C5867" w:rsidRDefault="004524E1" w:rsidP="004524E1">
            <w:pPr>
              <w:tabs>
                <w:tab w:val="decimal" w:pos="705"/>
              </w:tabs>
              <w:spacing w:line="240" w:lineRule="auto"/>
              <w:ind w:left="-109"/>
              <w:rPr>
                <w:sz w:val="18"/>
                <w:szCs w:val="18"/>
                <w:highlight w:val="yellow"/>
              </w:rPr>
            </w:pPr>
          </w:p>
        </w:tc>
        <w:tc>
          <w:tcPr>
            <w:tcW w:w="236" w:type="dxa"/>
            <w:vAlign w:val="bottom"/>
          </w:tcPr>
          <w:p w14:paraId="05521A62" w14:textId="77777777" w:rsidR="004524E1" w:rsidRPr="001C5867" w:rsidRDefault="004524E1" w:rsidP="004524E1">
            <w:pPr>
              <w:tabs>
                <w:tab w:val="decimal" w:pos="611"/>
              </w:tabs>
              <w:spacing w:line="240" w:lineRule="auto"/>
              <w:ind w:left="-109"/>
              <w:rPr>
                <w:sz w:val="18"/>
                <w:szCs w:val="18"/>
                <w:highlight w:val="yellow"/>
              </w:rPr>
            </w:pPr>
          </w:p>
        </w:tc>
        <w:tc>
          <w:tcPr>
            <w:tcW w:w="1235" w:type="dxa"/>
            <w:vAlign w:val="bottom"/>
          </w:tcPr>
          <w:p w14:paraId="39CAE14B" w14:textId="77777777" w:rsidR="004524E1" w:rsidRPr="001C5867" w:rsidRDefault="004524E1" w:rsidP="004524E1">
            <w:pPr>
              <w:tabs>
                <w:tab w:val="decimal" w:pos="772"/>
              </w:tabs>
              <w:spacing w:line="240" w:lineRule="auto"/>
              <w:ind w:left="-109"/>
              <w:rPr>
                <w:sz w:val="18"/>
                <w:szCs w:val="18"/>
                <w:highlight w:val="yellow"/>
              </w:rPr>
            </w:pPr>
          </w:p>
        </w:tc>
      </w:tr>
      <w:tr w:rsidR="004524E1" w:rsidRPr="001C5867" w14:paraId="7B4941D3" w14:textId="3217EE52" w:rsidTr="00BC402D">
        <w:trPr>
          <w:trHeight w:val="20"/>
        </w:trPr>
        <w:tc>
          <w:tcPr>
            <w:tcW w:w="3354" w:type="dxa"/>
            <w:vAlign w:val="center"/>
          </w:tcPr>
          <w:p w14:paraId="0A2709C2" w14:textId="0BD2C71F" w:rsidR="004524E1" w:rsidRPr="001C5867" w:rsidRDefault="004524E1" w:rsidP="004524E1">
            <w:pPr>
              <w:spacing w:line="240" w:lineRule="auto"/>
              <w:ind w:left="142" w:hanging="142"/>
              <w:rPr>
                <w:sz w:val="18"/>
                <w:szCs w:val="18"/>
              </w:rPr>
            </w:pPr>
            <w:r w:rsidRPr="001C5867">
              <w:rPr>
                <w:sz w:val="18"/>
                <w:szCs w:val="18"/>
              </w:rPr>
              <w:t xml:space="preserve">The 1 </w:t>
            </w:r>
          </w:p>
        </w:tc>
        <w:tc>
          <w:tcPr>
            <w:tcW w:w="1440" w:type="dxa"/>
            <w:shd w:val="clear" w:color="auto" w:fill="auto"/>
            <w:vAlign w:val="bottom"/>
          </w:tcPr>
          <w:p w14:paraId="16AE160B" w14:textId="29795572" w:rsidR="004524E1" w:rsidRPr="001C5867" w:rsidRDefault="004524E1" w:rsidP="004524E1">
            <w:pPr>
              <w:spacing w:line="240" w:lineRule="auto"/>
              <w:ind w:left="-114" w:right="-112"/>
              <w:jc w:val="center"/>
              <w:rPr>
                <w:b/>
                <w:bCs/>
                <w:sz w:val="18"/>
                <w:szCs w:val="18"/>
              </w:rPr>
            </w:pPr>
            <w:r w:rsidRPr="001C5867">
              <w:rPr>
                <w:sz w:val="18"/>
                <w:szCs w:val="18"/>
                <w:lang w:val="en-GB" w:bidi="th-TH"/>
              </w:rPr>
              <w:t>30 November 2018</w:t>
            </w:r>
          </w:p>
        </w:tc>
        <w:tc>
          <w:tcPr>
            <w:tcW w:w="900" w:type="dxa"/>
            <w:vAlign w:val="bottom"/>
          </w:tcPr>
          <w:p w14:paraId="2F90712C" w14:textId="00265043" w:rsidR="004524E1" w:rsidRPr="001C5867" w:rsidRDefault="004524E1" w:rsidP="004524E1">
            <w:pPr>
              <w:spacing w:line="240" w:lineRule="auto"/>
              <w:ind w:left="-104" w:right="-87"/>
              <w:jc w:val="center"/>
              <w:rPr>
                <w:b/>
                <w:bCs/>
                <w:sz w:val="18"/>
                <w:szCs w:val="18"/>
              </w:rPr>
            </w:pPr>
          </w:p>
        </w:tc>
        <w:tc>
          <w:tcPr>
            <w:tcW w:w="920" w:type="dxa"/>
            <w:vAlign w:val="bottom"/>
          </w:tcPr>
          <w:p w14:paraId="1F5C7061" w14:textId="05FB43B0" w:rsidR="004524E1" w:rsidRPr="001C5867" w:rsidRDefault="004524E1" w:rsidP="004524E1">
            <w:pPr>
              <w:tabs>
                <w:tab w:val="decimal" w:pos="611"/>
              </w:tabs>
              <w:spacing w:line="240" w:lineRule="auto"/>
              <w:ind w:left="-109"/>
              <w:rPr>
                <w:sz w:val="18"/>
                <w:szCs w:val="18"/>
              </w:rPr>
            </w:pPr>
            <w:r w:rsidRPr="001C5867">
              <w:rPr>
                <w:rFonts w:cs="Angsana New"/>
                <w:sz w:val="18"/>
                <w:szCs w:val="18"/>
                <w:cs/>
                <w:lang w:bidi="th-TH"/>
              </w:rPr>
              <w:t>(</w:t>
            </w:r>
            <w:r w:rsidRPr="001C5867">
              <w:rPr>
                <w:sz w:val="18"/>
                <w:szCs w:val="18"/>
              </w:rPr>
              <w:t>940</w:t>
            </w:r>
            <w:r w:rsidRPr="001C5867">
              <w:rPr>
                <w:rFonts w:cs="Angsana New"/>
                <w:sz w:val="18"/>
                <w:szCs w:val="18"/>
                <w:cs/>
                <w:lang w:bidi="th-TH"/>
              </w:rPr>
              <w:t>)</w:t>
            </w:r>
          </w:p>
        </w:tc>
        <w:tc>
          <w:tcPr>
            <w:tcW w:w="247" w:type="dxa"/>
            <w:vAlign w:val="bottom"/>
          </w:tcPr>
          <w:p w14:paraId="384FEE83" w14:textId="77777777" w:rsidR="004524E1" w:rsidRPr="001C5867" w:rsidRDefault="004524E1" w:rsidP="004524E1">
            <w:pPr>
              <w:tabs>
                <w:tab w:val="decimal" w:pos="611"/>
              </w:tabs>
              <w:spacing w:line="240" w:lineRule="auto"/>
              <w:ind w:left="-109"/>
              <w:rPr>
                <w:sz w:val="18"/>
                <w:szCs w:val="18"/>
              </w:rPr>
            </w:pPr>
          </w:p>
        </w:tc>
        <w:tc>
          <w:tcPr>
            <w:tcW w:w="993" w:type="dxa"/>
            <w:vAlign w:val="bottom"/>
          </w:tcPr>
          <w:p w14:paraId="6D7DF70C" w14:textId="3882F4B6" w:rsidR="004524E1" w:rsidRPr="001C5867" w:rsidRDefault="004524E1" w:rsidP="004524E1">
            <w:pPr>
              <w:tabs>
                <w:tab w:val="decimal" w:pos="705"/>
              </w:tabs>
              <w:spacing w:line="240" w:lineRule="auto"/>
              <w:ind w:left="-109"/>
              <w:rPr>
                <w:sz w:val="18"/>
                <w:szCs w:val="18"/>
              </w:rPr>
            </w:pPr>
            <w:r w:rsidRPr="001C5867">
              <w:rPr>
                <w:rFonts w:cs="Angsana New"/>
                <w:sz w:val="18"/>
                <w:szCs w:val="18"/>
                <w:cs/>
                <w:lang w:bidi="th-TH"/>
              </w:rPr>
              <w:t>(</w:t>
            </w:r>
            <w:r w:rsidRPr="001C5867">
              <w:rPr>
                <w:sz w:val="18"/>
                <w:szCs w:val="18"/>
              </w:rPr>
              <w:t>921</w:t>
            </w:r>
            <w:r w:rsidRPr="001C5867">
              <w:rPr>
                <w:rFonts w:cs="Angsana New"/>
                <w:sz w:val="18"/>
                <w:szCs w:val="18"/>
                <w:cs/>
                <w:lang w:bidi="th-TH"/>
              </w:rPr>
              <w:t>)</w:t>
            </w:r>
          </w:p>
        </w:tc>
        <w:tc>
          <w:tcPr>
            <w:tcW w:w="236" w:type="dxa"/>
            <w:vAlign w:val="bottom"/>
          </w:tcPr>
          <w:p w14:paraId="147B70F0" w14:textId="77777777" w:rsidR="004524E1" w:rsidRPr="001C5867" w:rsidRDefault="004524E1" w:rsidP="004524E1">
            <w:pPr>
              <w:tabs>
                <w:tab w:val="decimal" w:pos="611"/>
              </w:tabs>
              <w:spacing w:line="240" w:lineRule="auto"/>
              <w:ind w:left="-109"/>
              <w:rPr>
                <w:sz w:val="18"/>
                <w:szCs w:val="18"/>
              </w:rPr>
            </w:pPr>
          </w:p>
        </w:tc>
        <w:tc>
          <w:tcPr>
            <w:tcW w:w="1235" w:type="dxa"/>
            <w:vAlign w:val="bottom"/>
          </w:tcPr>
          <w:p w14:paraId="5EA8581D" w14:textId="7EF2F07B" w:rsidR="004524E1" w:rsidRPr="001C5867" w:rsidRDefault="004524E1" w:rsidP="004524E1">
            <w:pPr>
              <w:tabs>
                <w:tab w:val="decimal" w:pos="772"/>
              </w:tabs>
              <w:spacing w:line="240" w:lineRule="auto"/>
              <w:ind w:left="-109"/>
              <w:rPr>
                <w:sz w:val="18"/>
                <w:szCs w:val="18"/>
              </w:rPr>
            </w:pPr>
            <w:r w:rsidRPr="001C5867">
              <w:rPr>
                <w:sz w:val="18"/>
                <w:szCs w:val="18"/>
              </w:rPr>
              <w:t>19</w:t>
            </w:r>
          </w:p>
        </w:tc>
      </w:tr>
      <w:tr w:rsidR="004524E1" w:rsidRPr="001C5867" w14:paraId="14F13E29" w14:textId="3C0A746D" w:rsidTr="00BC402D">
        <w:trPr>
          <w:trHeight w:val="20"/>
        </w:trPr>
        <w:tc>
          <w:tcPr>
            <w:tcW w:w="3354" w:type="dxa"/>
            <w:shd w:val="clear" w:color="auto" w:fill="auto"/>
            <w:vAlign w:val="bottom"/>
          </w:tcPr>
          <w:p w14:paraId="1A46D5F3" w14:textId="77777777" w:rsidR="004524E1" w:rsidRPr="001C5867" w:rsidRDefault="004524E1" w:rsidP="004524E1">
            <w:pPr>
              <w:spacing w:line="240" w:lineRule="auto"/>
              <w:ind w:left="142" w:hanging="142"/>
              <w:rPr>
                <w:b/>
                <w:bCs/>
                <w:sz w:val="18"/>
                <w:szCs w:val="18"/>
              </w:rPr>
            </w:pPr>
            <w:r w:rsidRPr="001C5867">
              <w:rPr>
                <w:b/>
                <w:bCs/>
                <w:sz w:val="18"/>
                <w:szCs w:val="18"/>
              </w:rPr>
              <w:t>Total</w:t>
            </w:r>
          </w:p>
        </w:tc>
        <w:tc>
          <w:tcPr>
            <w:tcW w:w="1440" w:type="dxa"/>
            <w:shd w:val="clear" w:color="auto" w:fill="auto"/>
          </w:tcPr>
          <w:p w14:paraId="2A8A8E31" w14:textId="77777777" w:rsidR="004524E1" w:rsidRPr="001C5867" w:rsidRDefault="004524E1" w:rsidP="004524E1">
            <w:pPr>
              <w:spacing w:line="240" w:lineRule="auto"/>
              <w:ind w:left="-114" w:right="-112"/>
              <w:jc w:val="center"/>
              <w:rPr>
                <w:b/>
                <w:bCs/>
                <w:sz w:val="18"/>
                <w:szCs w:val="18"/>
              </w:rPr>
            </w:pPr>
          </w:p>
        </w:tc>
        <w:tc>
          <w:tcPr>
            <w:tcW w:w="900" w:type="dxa"/>
            <w:shd w:val="clear" w:color="auto" w:fill="auto"/>
            <w:vAlign w:val="bottom"/>
          </w:tcPr>
          <w:p w14:paraId="207DA925" w14:textId="77777777" w:rsidR="004524E1" w:rsidRPr="001C5867" w:rsidRDefault="004524E1" w:rsidP="004524E1">
            <w:pPr>
              <w:spacing w:line="240" w:lineRule="auto"/>
              <w:jc w:val="center"/>
              <w:rPr>
                <w:b/>
                <w:bCs/>
                <w:sz w:val="18"/>
                <w:szCs w:val="18"/>
              </w:rPr>
            </w:pPr>
          </w:p>
        </w:tc>
        <w:tc>
          <w:tcPr>
            <w:tcW w:w="920" w:type="dxa"/>
            <w:tcBorders>
              <w:top w:val="single" w:sz="4" w:space="0" w:color="auto"/>
              <w:bottom w:val="double" w:sz="4" w:space="0" w:color="auto"/>
            </w:tcBorders>
            <w:shd w:val="clear" w:color="auto" w:fill="auto"/>
            <w:vAlign w:val="bottom"/>
          </w:tcPr>
          <w:p w14:paraId="0A640725" w14:textId="7CC9EEEB" w:rsidR="004524E1" w:rsidRPr="001C5867" w:rsidRDefault="004524E1" w:rsidP="004524E1">
            <w:pPr>
              <w:tabs>
                <w:tab w:val="decimal" w:pos="611"/>
              </w:tabs>
              <w:spacing w:line="240" w:lineRule="auto"/>
              <w:ind w:left="-109"/>
              <w:rPr>
                <w:b/>
                <w:bCs/>
                <w:sz w:val="18"/>
                <w:szCs w:val="18"/>
              </w:rPr>
            </w:pPr>
            <w:r w:rsidRPr="001C5867">
              <w:rPr>
                <w:b/>
                <w:bCs/>
                <w:sz w:val="18"/>
                <w:szCs w:val="18"/>
              </w:rPr>
              <w:t>11,905</w:t>
            </w:r>
          </w:p>
        </w:tc>
        <w:tc>
          <w:tcPr>
            <w:tcW w:w="247" w:type="dxa"/>
            <w:shd w:val="clear" w:color="auto" w:fill="auto"/>
            <w:vAlign w:val="bottom"/>
          </w:tcPr>
          <w:p w14:paraId="3A72BF47" w14:textId="77777777" w:rsidR="004524E1" w:rsidRPr="001C5867" w:rsidRDefault="004524E1" w:rsidP="004524E1">
            <w:pPr>
              <w:tabs>
                <w:tab w:val="decimal" w:pos="611"/>
              </w:tabs>
              <w:spacing w:line="240" w:lineRule="auto"/>
              <w:ind w:left="-109"/>
              <w:rPr>
                <w:b/>
                <w:bCs/>
                <w:sz w:val="18"/>
                <w:szCs w:val="18"/>
              </w:rPr>
            </w:pPr>
          </w:p>
        </w:tc>
        <w:tc>
          <w:tcPr>
            <w:tcW w:w="993" w:type="dxa"/>
            <w:tcBorders>
              <w:top w:val="single" w:sz="4" w:space="0" w:color="auto"/>
              <w:bottom w:val="double" w:sz="4" w:space="0" w:color="auto"/>
            </w:tcBorders>
            <w:shd w:val="clear" w:color="auto" w:fill="auto"/>
            <w:vAlign w:val="bottom"/>
          </w:tcPr>
          <w:p w14:paraId="5F20E068" w14:textId="272BF74E" w:rsidR="004524E1" w:rsidRPr="001C5867" w:rsidRDefault="004524E1" w:rsidP="004524E1">
            <w:pPr>
              <w:tabs>
                <w:tab w:val="decimal" w:pos="705"/>
              </w:tabs>
              <w:spacing w:line="240" w:lineRule="auto"/>
              <w:ind w:left="-109"/>
              <w:rPr>
                <w:b/>
                <w:bCs/>
                <w:sz w:val="18"/>
                <w:szCs w:val="18"/>
              </w:rPr>
            </w:pPr>
            <w:r w:rsidRPr="001C5867">
              <w:rPr>
                <w:b/>
                <w:bCs/>
                <w:sz w:val="18"/>
                <w:szCs w:val="18"/>
              </w:rPr>
              <w:t>12,401</w:t>
            </w:r>
          </w:p>
        </w:tc>
        <w:tc>
          <w:tcPr>
            <w:tcW w:w="236" w:type="dxa"/>
            <w:shd w:val="clear" w:color="auto" w:fill="auto"/>
            <w:vAlign w:val="bottom"/>
          </w:tcPr>
          <w:p w14:paraId="0B4DD8EA" w14:textId="77777777" w:rsidR="004524E1" w:rsidRPr="001C5867" w:rsidRDefault="004524E1" w:rsidP="004524E1">
            <w:pPr>
              <w:tabs>
                <w:tab w:val="decimal" w:pos="611"/>
              </w:tabs>
              <w:spacing w:line="240" w:lineRule="auto"/>
              <w:ind w:left="-109"/>
              <w:rPr>
                <w:b/>
                <w:bCs/>
                <w:sz w:val="18"/>
                <w:szCs w:val="18"/>
              </w:rPr>
            </w:pPr>
          </w:p>
        </w:tc>
        <w:tc>
          <w:tcPr>
            <w:tcW w:w="1235" w:type="dxa"/>
            <w:tcBorders>
              <w:top w:val="single" w:sz="4" w:space="0" w:color="auto"/>
              <w:bottom w:val="double" w:sz="4" w:space="0" w:color="auto"/>
            </w:tcBorders>
            <w:shd w:val="clear" w:color="auto" w:fill="auto"/>
            <w:vAlign w:val="bottom"/>
          </w:tcPr>
          <w:p w14:paraId="44874866" w14:textId="123B3550" w:rsidR="004524E1" w:rsidRPr="001C5867" w:rsidRDefault="004524E1" w:rsidP="004524E1">
            <w:pPr>
              <w:tabs>
                <w:tab w:val="decimal" w:pos="772"/>
              </w:tabs>
              <w:spacing w:line="240" w:lineRule="auto"/>
              <w:ind w:left="-109"/>
              <w:rPr>
                <w:b/>
                <w:bCs/>
                <w:sz w:val="18"/>
                <w:szCs w:val="18"/>
                <w:cs/>
                <w:lang w:bidi="th-TH"/>
              </w:rPr>
            </w:pPr>
            <w:r w:rsidRPr="001C5867">
              <w:rPr>
                <w:b/>
                <w:bCs/>
                <w:sz w:val="18"/>
                <w:szCs w:val="18"/>
                <w:lang w:bidi="th-TH"/>
              </w:rPr>
              <w:t>496</w:t>
            </w:r>
          </w:p>
        </w:tc>
      </w:tr>
    </w:tbl>
    <w:p w14:paraId="4BA2A07B" w14:textId="252A4210" w:rsidR="000A36BA" w:rsidRPr="001C5867" w:rsidRDefault="000A36BA" w:rsidP="00907650">
      <w:pPr>
        <w:pStyle w:val="Heading1"/>
        <w:numPr>
          <w:ilvl w:val="0"/>
          <w:numId w:val="0"/>
        </w:numPr>
        <w:tabs>
          <w:tab w:val="left" w:pos="405"/>
        </w:tabs>
        <w:spacing w:before="0" w:after="0" w:line="240" w:lineRule="auto"/>
        <w:ind w:left="540"/>
        <w:jc w:val="both"/>
        <w:rPr>
          <w:b w:val="0"/>
          <w:bCs/>
          <w:sz w:val="22"/>
          <w:szCs w:val="22"/>
        </w:rPr>
      </w:pP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4"/>
        <w:gridCol w:w="1440"/>
        <w:gridCol w:w="900"/>
        <w:gridCol w:w="920"/>
        <w:gridCol w:w="247"/>
        <w:gridCol w:w="993"/>
        <w:gridCol w:w="236"/>
        <w:gridCol w:w="1114"/>
      </w:tblGrid>
      <w:tr w:rsidR="00567B58" w:rsidRPr="001C5867" w14:paraId="004CC1C0" w14:textId="77777777" w:rsidTr="00FA04E1">
        <w:trPr>
          <w:trHeight w:val="20"/>
          <w:tblHeader/>
        </w:trPr>
        <w:tc>
          <w:tcPr>
            <w:tcW w:w="3354" w:type="dxa"/>
            <w:shd w:val="clear" w:color="auto" w:fill="auto"/>
            <w:vAlign w:val="bottom"/>
          </w:tcPr>
          <w:p w14:paraId="57EAE15C" w14:textId="77777777" w:rsidR="00567B58" w:rsidRPr="001C5867" w:rsidRDefault="00567B58" w:rsidP="00CB4641">
            <w:pPr>
              <w:spacing w:line="240" w:lineRule="auto"/>
              <w:rPr>
                <w:b/>
                <w:bCs/>
                <w:sz w:val="18"/>
                <w:szCs w:val="18"/>
              </w:rPr>
            </w:pPr>
          </w:p>
        </w:tc>
        <w:tc>
          <w:tcPr>
            <w:tcW w:w="5850" w:type="dxa"/>
            <w:gridSpan w:val="7"/>
            <w:shd w:val="clear" w:color="auto" w:fill="auto"/>
            <w:vAlign w:val="bottom"/>
          </w:tcPr>
          <w:p w14:paraId="13961914" w14:textId="6C6DE718" w:rsidR="00567B58" w:rsidRPr="001C5867" w:rsidRDefault="00567B58" w:rsidP="00CB4641">
            <w:pPr>
              <w:spacing w:line="240" w:lineRule="auto"/>
              <w:ind w:left="-71" w:right="-88"/>
              <w:jc w:val="center"/>
              <w:rPr>
                <w:b/>
                <w:bCs/>
                <w:sz w:val="18"/>
                <w:szCs w:val="18"/>
              </w:rPr>
            </w:pPr>
            <w:r w:rsidRPr="001C5867">
              <w:rPr>
                <w:b/>
                <w:bCs/>
                <w:sz w:val="18"/>
                <w:szCs w:val="18"/>
              </w:rPr>
              <w:t>Separate financial statements</w:t>
            </w:r>
          </w:p>
        </w:tc>
      </w:tr>
      <w:tr w:rsidR="00567B58" w:rsidRPr="001C5867" w14:paraId="13AD3B9A" w14:textId="77777777" w:rsidTr="00FA04E1">
        <w:trPr>
          <w:trHeight w:val="20"/>
          <w:tblHeader/>
        </w:trPr>
        <w:tc>
          <w:tcPr>
            <w:tcW w:w="3354" w:type="dxa"/>
            <w:shd w:val="clear" w:color="auto" w:fill="auto"/>
            <w:vAlign w:val="bottom"/>
          </w:tcPr>
          <w:p w14:paraId="71C32C9B" w14:textId="3755AA2A" w:rsidR="00567B58" w:rsidRPr="001C5867" w:rsidRDefault="00567B58" w:rsidP="00CB4641">
            <w:pPr>
              <w:spacing w:line="240" w:lineRule="auto"/>
              <w:rPr>
                <w:b/>
                <w:bCs/>
                <w:sz w:val="18"/>
                <w:szCs w:val="18"/>
                <w:lang w:eastAsia="ko-KR"/>
              </w:rPr>
            </w:pPr>
            <w:r w:rsidRPr="001C5867">
              <w:rPr>
                <w:b/>
                <w:bCs/>
                <w:sz w:val="18"/>
                <w:szCs w:val="18"/>
                <w:lang w:eastAsia="ko-KR"/>
              </w:rPr>
              <w:t>Name of the entity</w:t>
            </w:r>
          </w:p>
        </w:tc>
        <w:tc>
          <w:tcPr>
            <w:tcW w:w="1440" w:type="dxa"/>
            <w:shd w:val="clear" w:color="auto" w:fill="auto"/>
            <w:vAlign w:val="bottom"/>
          </w:tcPr>
          <w:p w14:paraId="67931876" w14:textId="0FF82BFE" w:rsidR="00567B58" w:rsidRPr="001C5867" w:rsidRDefault="00567B58" w:rsidP="00CB4641">
            <w:pPr>
              <w:spacing w:line="240" w:lineRule="auto"/>
              <w:jc w:val="center"/>
              <w:rPr>
                <w:b/>
                <w:bCs/>
                <w:sz w:val="18"/>
                <w:szCs w:val="18"/>
              </w:rPr>
            </w:pPr>
            <w:r w:rsidRPr="001C5867">
              <w:rPr>
                <w:b/>
                <w:bCs/>
                <w:sz w:val="18"/>
                <w:szCs w:val="18"/>
              </w:rPr>
              <w:t>Disposal date</w:t>
            </w:r>
          </w:p>
        </w:tc>
        <w:tc>
          <w:tcPr>
            <w:tcW w:w="900" w:type="dxa"/>
            <w:vAlign w:val="bottom"/>
          </w:tcPr>
          <w:p w14:paraId="3EBC7422" w14:textId="5EBDE0DC" w:rsidR="00567B58" w:rsidRPr="001C5867" w:rsidRDefault="00567B58" w:rsidP="00CB4641">
            <w:pPr>
              <w:spacing w:line="240" w:lineRule="auto"/>
              <w:ind w:left="-133" w:right="-91"/>
              <w:jc w:val="center"/>
              <w:rPr>
                <w:b/>
                <w:bCs/>
                <w:sz w:val="18"/>
                <w:szCs w:val="18"/>
                <w:lang w:eastAsia="ko-KR" w:bidi="th-TH"/>
              </w:rPr>
            </w:pPr>
            <w:r w:rsidRPr="001C5867">
              <w:rPr>
                <w:b/>
                <w:bCs/>
                <w:sz w:val="18"/>
                <w:szCs w:val="18"/>
                <w:lang w:eastAsia="ko-KR" w:bidi="th-TH"/>
              </w:rPr>
              <w:t>Share</w:t>
            </w:r>
            <w:r w:rsidRPr="001C5867">
              <w:rPr>
                <w:rFonts w:cs="Angsana New"/>
                <w:b/>
                <w:bCs/>
                <w:sz w:val="18"/>
                <w:szCs w:val="18"/>
                <w:cs/>
                <w:lang w:eastAsia="ko-KR" w:bidi="th-TH"/>
              </w:rPr>
              <w:t>-</w:t>
            </w:r>
            <w:r w:rsidRPr="001C5867">
              <w:rPr>
                <w:b/>
                <w:bCs/>
                <w:sz w:val="18"/>
                <w:szCs w:val="18"/>
                <w:lang w:eastAsia="ko-KR" w:bidi="th-TH"/>
              </w:rPr>
              <w:t>holding</w:t>
            </w:r>
          </w:p>
          <w:p w14:paraId="111E6546" w14:textId="5EC0136B" w:rsidR="00567B58" w:rsidRPr="001C5867" w:rsidRDefault="00567B58" w:rsidP="00CB4641">
            <w:pPr>
              <w:spacing w:line="240" w:lineRule="auto"/>
              <w:ind w:left="-133" w:right="-91"/>
              <w:jc w:val="center"/>
              <w:rPr>
                <w:b/>
                <w:bCs/>
                <w:sz w:val="18"/>
                <w:szCs w:val="18"/>
                <w:lang w:eastAsia="ko-KR" w:bidi="th-TH"/>
              </w:rPr>
            </w:pPr>
            <w:r w:rsidRPr="001C5867">
              <w:rPr>
                <w:b/>
                <w:bCs/>
                <w:sz w:val="18"/>
                <w:szCs w:val="18"/>
                <w:lang w:eastAsia="ko-KR" w:bidi="th-TH"/>
              </w:rPr>
              <w:t>percentage</w:t>
            </w:r>
          </w:p>
        </w:tc>
        <w:tc>
          <w:tcPr>
            <w:tcW w:w="920" w:type="dxa"/>
            <w:vAlign w:val="bottom"/>
          </w:tcPr>
          <w:p w14:paraId="09B5CC43" w14:textId="77777777" w:rsidR="00567B58" w:rsidRPr="001C5867" w:rsidRDefault="00567B58" w:rsidP="00CB4641">
            <w:pPr>
              <w:spacing w:line="240" w:lineRule="auto"/>
              <w:ind w:left="-113" w:right="-119"/>
              <w:jc w:val="center"/>
              <w:rPr>
                <w:b/>
                <w:bCs/>
                <w:sz w:val="18"/>
                <w:szCs w:val="18"/>
              </w:rPr>
            </w:pPr>
            <w:r w:rsidRPr="001C5867">
              <w:rPr>
                <w:b/>
                <w:bCs/>
                <w:sz w:val="18"/>
                <w:szCs w:val="18"/>
              </w:rPr>
              <w:t>Carrying</w:t>
            </w:r>
          </w:p>
          <w:p w14:paraId="561FF250" w14:textId="1E69D865" w:rsidR="00567B58" w:rsidRPr="001C5867" w:rsidRDefault="00567B58" w:rsidP="00CB4641">
            <w:pPr>
              <w:spacing w:line="240" w:lineRule="auto"/>
              <w:ind w:left="-113" w:right="-119"/>
              <w:jc w:val="center"/>
              <w:rPr>
                <w:b/>
                <w:bCs/>
                <w:sz w:val="18"/>
                <w:szCs w:val="18"/>
              </w:rPr>
            </w:pPr>
            <w:r w:rsidRPr="001C5867">
              <w:rPr>
                <w:b/>
                <w:bCs/>
                <w:sz w:val="18"/>
                <w:szCs w:val="18"/>
              </w:rPr>
              <w:t>amount</w:t>
            </w:r>
          </w:p>
        </w:tc>
        <w:tc>
          <w:tcPr>
            <w:tcW w:w="247" w:type="dxa"/>
            <w:vAlign w:val="bottom"/>
          </w:tcPr>
          <w:p w14:paraId="229FD6A2" w14:textId="77777777" w:rsidR="00567B58" w:rsidRPr="001C5867" w:rsidRDefault="00567B58" w:rsidP="00CB4641">
            <w:pPr>
              <w:spacing w:line="240" w:lineRule="auto"/>
              <w:jc w:val="center"/>
              <w:rPr>
                <w:b/>
                <w:bCs/>
                <w:sz w:val="18"/>
                <w:szCs w:val="18"/>
              </w:rPr>
            </w:pPr>
          </w:p>
        </w:tc>
        <w:tc>
          <w:tcPr>
            <w:tcW w:w="993" w:type="dxa"/>
            <w:vAlign w:val="bottom"/>
          </w:tcPr>
          <w:p w14:paraId="68F9CA15" w14:textId="5D9F5B0E" w:rsidR="00567B58" w:rsidRPr="001C5867" w:rsidRDefault="00567B58" w:rsidP="00CB4641">
            <w:pPr>
              <w:spacing w:line="240" w:lineRule="auto"/>
              <w:ind w:left="-107" w:right="-105"/>
              <w:jc w:val="center"/>
              <w:rPr>
                <w:b/>
                <w:bCs/>
                <w:sz w:val="18"/>
                <w:szCs w:val="18"/>
              </w:rPr>
            </w:pPr>
            <w:r w:rsidRPr="001C5867">
              <w:rPr>
                <w:b/>
                <w:bCs/>
                <w:sz w:val="18"/>
                <w:szCs w:val="18"/>
              </w:rPr>
              <w:t xml:space="preserve">Cash </w:t>
            </w:r>
            <w:r w:rsidRPr="001C5867">
              <w:rPr>
                <w:b/>
                <w:bCs/>
                <w:sz w:val="18"/>
                <w:szCs w:val="18"/>
              </w:rPr>
              <w:br/>
              <w:t>received</w:t>
            </w:r>
          </w:p>
        </w:tc>
        <w:tc>
          <w:tcPr>
            <w:tcW w:w="236" w:type="dxa"/>
            <w:vAlign w:val="bottom"/>
          </w:tcPr>
          <w:p w14:paraId="51CA8189" w14:textId="77777777" w:rsidR="00567B58" w:rsidRPr="001C5867" w:rsidRDefault="00567B58" w:rsidP="00CB4641">
            <w:pPr>
              <w:spacing w:line="240" w:lineRule="auto"/>
              <w:jc w:val="center"/>
              <w:rPr>
                <w:b/>
                <w:bCs/>
                <w:sz w:val="18"/>
                <w:szCs w:val="18"/>
              </w:rPr>
            </w:pPr>
          </w:p>
        </w:tc>
        <w:tc>
          <w:tcPr>
            <w:tcW w:w="1114" w:type="dxa"/>
            <w:vAlign w:val="bottom"/>
          </w:tcPr>
          <w:p w14:paraId="60D852EA" w14:textId="1ACDAD42" w:rsidR="00567B58" w:rsidRPr="001C5867" w:rsidRDefault="00776DFC" w:rsidP="00CB4641">
            <w:pPr>
              <w:spacing w:line="240" w:lineRule="auto"/>
              <w:ind w:left="-71" w:right="-88"/>
              <w:jc w:val="center"/>
              <w:rPr>
                <w:b/>
                <w:bCs/>
                <w:sz w:val="18"/>
                <w:szCs w:val="18"/>
              </w:rPr>
            </w:pPr>
            <w:r w:rsidRPr="001C5867">
              <w:rPr>
                <w:b/>
                <w:bCs/>
                <w:sz w:val="18"/>
                <w:szCs w:val="22"/>
                <w:lang w:bidi="th-TH"/>
              </w:rPr>
              <w:t xml:space="preserve">Profit </w:t>
            </w:r>
            <w:r w:rsidRPr="001C5867">
              <w:rPr>
                <w:rFonts w:cs="Angsana New"/>
                <w:b/>
                <w:bCs/>
                <w:sz w:val="18"/>
                <w:szCs w:val="18"/>
                <w:cs/>
                <w:lang w:bidi="th-TH"/>
              </w:rPr>
              <w:t>(</w:t>
            </w:r>
            <w:r w:rsidRPr="001C5867">
              <w:rPr>
                <w:b/>
                <w:bCs/>
                <w:sz w:val="18"/>
                <w:szCs w:val="22"/>
                <w:lang w:bidi="th-TH"/>
              </w:rPr>
              <w:t>loss</w:t>
            </w:r>
            <w:r w:rsidRPr="001C5867">
              <w:rPr>
                <w:rFonts w:cs="Angsana New"/>
                <w:b/>
                <w:bCs/>
                <w:sz w:val="18"/>
                <w:szCs w:val="18"/>
                <w:cs/>
                <w:lang w:bidi="th-TH"/>
              </w:rPr>
              <w:t>)</w:t>
            </w:r>
          </w:p>
        </w:tc>
      </w:tr>
      <w:tr w:rsidR="00567B58" w:rsidRPr="001C5867" w14:paraId="0423A253" w14:textId="548CD01B" w:rsidTr="00FA04E1">
        <w:trPr>
          <w:trHeight w:val="20"/>
          <w:tblHeader/>
        </w:trPr>
        <w:tc>
          <w:tcPr>
            <w:tcW w:w="3354" w:type="dxa"/>
            <w:shd w:val="clear" w:color="auto" w:fill="auto"/>
            <w:vAlign w:val="bottom"/>
          </w:tcPr>
          <w:p w14:paraId="32CC7C5F" w14:textId="77777777" w:rsidR="00567B58" w:rsidRPr="001C5867" w:rsidRDefault="00567B58" w:rsidP="00CB4641">
            <w:pPr>
              <w:spacing w:line="240" w:lineRule="auto"/>
              <w:jc w:val="center"/>
              <w:rPr>
                <w:i/>
                <w:iCs/>
                <w:sz w:val="18"/>
                <w:szCs w:val="18"/>
              </w:rPr>
            </w:pPr>
          </w:p>
        </w:tc>
        <w:tc>
          <w:tcPr>
            <w:tcW w:w="1440" w:type="dxa"/>
            <w:shd w:val="clear" w:color="auto" w:fill="auto"/>
            <w:vAlign w:val="bottom"/>
          </w:tcPr>
          <w:p w14:paraId="69CC0D5E" w14:textId="77777777" w:rsidR="00567B58" w:rsidRPr="001C5867" w:rsidRDefault="00567B58" w:rsidP="00CB4641">
            <w:pPr>
              <w:spacing w:line="240" w:lineRule="auto"/>
              <w:jc w:val="center"/>
              <w:rPr>
                <w:b/>
                <w:bCs/>
                <w:sz w:val="18"/>
                <w:szCs w:val="18"/>
              </w:rPr>
            </w:pPr>
          </w:p>
        </w:tc>
        <w:tc>
          <w:tcPr>
            <w:tcW w:w="900" w:type="dxa"/>
            <w:vAlign w:val="bottom"/>
          </w:tcPr>
          <w:p w14:paraId="5429CC94" w14:textId="0B711384" w:rsidR="00567B58" w:rsidRPr="001C5867" w:rsidRDefault="00567B58" w:rsidP="00CB4641">
            <w:pPr>
              <w:spacing w:line="240" w:lineRule="auto"/>
              <w:jc w:val="center"/>
              <w:rPr>
                <w:b/>
                <w:bCs/>
                <w:sz w:val="18"/>
                <w:szCs w:val="18"/>
                <w:lang w:eastAsia="ko-KR" w:bidi="th-TH"/>
              </w:rPr>
            </w:pPr>
            <w:r w:rsidRPr="001C5867">
              <w:rPr>
                <w:rFonts w:cs="Angsana New"/>
                <w:i/>
                <w:iCs/>
                <w:sz w:val="18"/>
                <w:szCs w:val="18"/>
                <w:cs/>
                <w:lang w:bidi="th-TH"/>
              </w:rPr>
              <w:t>(%)</w:t>
            </w:r>
          </w:p>
        </w:tc>
        <w:tc>
          <w:tcPr>
            <w:tcW w:w="3510" w:type="dxa"/>
            <w:gridSpan w:val="5"/>
            <w:vAlign w:val="bottom"/>
          </w:tcPr>
          <w:p w14:paraId="4EBB57C9" w14:textId="16CF1D61" w:rsidR="00567B58" w:rsidRPr="001C5867" w:rsidRDefault="00567B58" w:rsidP="00CB4641">
            <w:pPr>
              <w:spacing w:line="240" w:lineRule="auto"/>
              <w:ind w:left="-71" w:right="-88"/>
              <w:jc w:val="center"/>
              <w:rPr>
                <w:b/>
                <w:bCs/>
                <w:sz w:val="18"/>
                <w:szCs w:val="18"/>
              </w:rPr>
            </w:pPr>
            <w:r w:rsidRPr="001C5867">
              <w:rPr>
                <w:rFonts w:cs="Angsana New"/>
                <w:i/>
                <w:iCs/>
                <w:sz w:val="18"/>
                <w:szCs w:val="18"/>
                <w:cs/>
                <w:lang w:bidi="th-TH"/>
              </w:rPr>
              <w:t>(</w:t>
            </w:r>
            <w:r w:rsidRPr="001C5867">
              <w:rPr>
                <w:i/>
                <w:iCs/>
                <w:sz w:val="18"/>
                <w:szCs w:val="18"/>
              </w:rPr>
              <w:t>in million Baht</w:t>
            </w:r>
            <w:r w:rsidRPr="001C5867">
              <w:rPr>
                <w:rFonts w:cs="Angsana New"/>
                <w:i/>
                <w:iCs/>
                <w:sz w:val="18"/>
                <w:szCs w:val="18"/>
                <w:cs/>
                <w:lang w:bidi="th-TH"/>
              </w:rPr>
              <w:t>)</w:t>
            </w:r>
          </w:p>
        </w:tc>
      </w:tr>
      <w:tr w:rsidR="00567B58" w:rsidRPr="001C5867" w14:paraId="28B189E1" w14:textId="7CB65855" w:rsidTr="00FA04E1">
        <w:trPr>
          <w:trHeight w:val="20"/>
        </w:trPr>
        <w:tc>
          <w:tcPr>
            <w:tcW w:w="3354" w:type="dxa"/>
            <w:shd w:val="clear" w:color="auto" w:fill="auto"/>
            <w:vAlign w:val="bottom"/>
          </w:tcPr>
          <w:p w14:paraId="3C5275E4" w14:textId="4523E5EA" w:rsidR="00567B58" w:rsidRPr="001C5867" w:rsidRDefault="00567B58" w:rsidP="00CB4641">
            <w:pPr>
              <w:spacing w:line="240" w:lineRule="auto"/>
              <w:ind w:left="142" w:hanging="142"/>
              <w:rPr>
                <w:b/>
                <w:bCs/>
                <w:i/>
                <w:iCs/>
                <w:sz w:val="18"/>
                <w:szCs w:val="18"/>
              </w:rPr>
            </w:pPr>
            <w:r w:rsidRPr="001C5867">
              <w:rPr>
                <w:b/>
                <w:bCs/>
                <w:i/>
                <w:iCs/>
                <w:sz w:val="18"/>
                <w:szCs w:val="18"/>
              </w:rPr>
              <w:t>Real estate group</w:t>
            </w:r>
          </w:p>
        </w:tc>
        <w:tc>
          <w:tcPr>
            <w:tcW w:w="1440" w:type="dxa"/>
            <w:shd w:val="clear" w:color="auto" w:fill="auto"/>
          </w:tcPr>
          <w:p w14:paraId="42817C9A" w14:textId="77777777" w:rsidR="00567B58" w:rsidRPr="001C5867" w:rsidRDefault="00567B58" w:rsidP="00CB4641">
            <w:pPr>
              <w:spacing w:line="240" w:lineRule="auto"/>
              <w:jc w:val="center"/>
              <w:rPr>
                <w:b/>
                <w:bCs/>
                <w:sz w:val="18"/>
                <w:szCs w:val="18"/>
              </w:rPr>
            </w:pPr>
          </w:p>
        </w:tc>
        <w:tc>
          <w:tcPr>
            <w:tcW w:w="900" w:type="dxa"/>
            <w:vAlign w:val="bottom"/>
          </w:tcPr>
          <w:p w14:paraId="7C95F270" w14:textId="77777777" w:rsidR="00567B58" w:rsidRPr="001C5867" w:rsidRDefault="00567B58" w:rsidP="00CB4641">
            <w:pPr>
              <w:spacing w:line="240" w:lineRule="auto"/>
              <w:jc w:val="center"/>
              <w:rPr>
                <w:b/>
                <w:bCs/>
                <w:sz w:val="18"/>
                <w:szCs w:val="18"/>
              </w:rPr>
            </w:pPr>
          </w:p>
        </w:tc>
        <w:tc>
          <w:tcPr>
            <w:tcW w:w="920" w:type="dxa"/>
            <w:vAlign w:val="bottom"/>
          </w:tcPr>
          <w:p w14:paraId="74018767" w14:textId="77777777" w:rsidR="00567B58" w:rsidRPr="001C5867" w:rsidRDefault="00567B58" w:rsidP="00CB4641">
            <w:pPr>
              <w:spacing w:line="240" w:lineRule="auto"/>
              <w:jc w:val="center"/>
              <w:rPr>
                <w:b/>
                <w:bCs/>
                <w:sz w:val="18"/>
                <w:szCs w:val="18"/>
              </w:rPr>
            </w:pPr>
          </w:p>
        </w:tc>
        <w:tc>
          <w:tcPr>
            <w:tcW w:w="247" w:type="dxa"/>
            <w:vAlign w:val="bottom"/>
          </w:tcPr>
          <w:p w14:paraId="79B470A7" w14:textId="77777777" w:rsidR="00567B58" w:rsidRPr="001C5867" w:rsidRDefault="00567B58" w:rsidP="00CB4641">
            <w:pPr>
              <w:spacing w:line="240" w:lineRule="auto"/>
              <w:jc w:val="center"/>
              <w:rPr>
                <w:b/>
                <w:bCs/>
                <w:sz w:val="18"/>
                <w:szCs w:val="18"/>
              </w:rPr>
            </w:pPr>
          </w:p>
        </w:tc>
        <w:tc>
          <w:tcPr>
            <w:tcW w:w="993" w:type="dxa"/>
            <w:vAlign w:val="bottom"/>
          </w:tcPr>
          <w:p w14:paraId="1A52A8C9" w14:textId="77777777" w:rsidR="00567B58" w:rsidRPr="001C5867" w:rsidRDefault="00567B58" w:rsidP="00CB4641">
            <w:pPr>
              <w:spacing w:line="240" w:lineRule="auto"/>
              <w:jc w:val="center"/>
              <w:rPr>
                <w:b/>
                <w:bCs/>
                <w:sz w:val="18"/>
                <w:szCs w:val="18"/>
              </w:rPr>
            </w:pPr>
          </w:p>
        </w:tc>
        <w:tc>
          <w:tcPr>
            <w:tcW w:w="236" w:type="dxa"/>
            <w:vAlign w:val="bottom"/>
          </w:tcPr>
          <w:p w14:paraId="7021F312" w14:textId="77777777" w:rsidR="00567B58" w:rsidRPr="001C5867" w:rsidRDefault="00567B58" w:rsidP="00CB4641">
            <w:pPr>
              <w:spacing w:line="240" w:lineRule="auto"/>
              <w:jc w:val="center"/>
              <w:rPr>
                <w:b/>
                <w:bCs/>
                <w:sz w:val="18"/>
                <w:szCs w:val="18"/>
              </w:rPr>
            </w:pPr>
          </w:p>
        </w:tc>
        <w:tc>
          <w:tcPr>
            <w:tcW w:w="1114" w:type="dxa"/>
            <w:vAlign w:val="bottom"/>
          </w:tcPr>
          <w:p w14:paraId="6176E163" w14:textId="77777777" w:rsidR="00567B58" w:rsidRPr="001C5867" w:rsidRDefault="00567B58" w:rsidP="00CB4641">
            <w:pPr>
              <w:spacing w:line="240" w:lineRule="auto"/>
              <w:ind w:left="-71" w:right="-88"/>
              <w:jc w:val="center"/>
              <w:rPr>
                <w:b/>
                <w:bCs/>
                <w:sz w:val="18"/>
                <w:szCs w:val="18"/>
              </w:rPr>
            </w:pPr>
          </w:p>
        </w:tc>
      </w:tr>
      <w:tr w:rsidR="00567B58" w:rsidRPr="001C5867" w14:paraId="1F0BA350" w14:textId="76CBC1AF" w:rsidTr="00FA04E1">
        <w:trPr>
          <w:trHeight w:val="20"/>
        </w:trPr>
        <w:tc>
          <w:tcPr>
            <w:tcW w:w="3354" w:type="dxa"/>
            <w:shd w:val="clear" w:color="auto" w:fill="auto"/>
            <w:vAlign w:val="bottom"/>
          </w:tcPr>
          <w:p w14:paraId="6A5C58E9" w14:textId="77777777" w:rsidR="00567B58" w:rsidRPr="001C5867" w:rsidRDefault="00567B58" w:rsidP="00CB4641">
            <w:pPr>
              <w:spacing w:line="240" w:lineRule="auto"/>
              <w:ind w:left="142" w:hanging="142"/>
              <w:rPr>
                <w:b/>
                <w:bCs/>
                <w:sz w:val="18"/>
                <w:szCs w:val="18"/>
              </w:rPr>
            </w:pPr>
            <w:r w:rsidRPr="001C5867">
              <w:rPr>
                <w:sz w:val="18"/>
                <w:szCs w:val="18"/>
              </w:rPr>
              <w:t xml:space="preserve">Central </w:t>
            </w:r>
            <w:proofErr w:type="spellStart"/>
            <w:r w:rsidRPr="001C5867">
              <w:rPr>
                <w:sz w:val="18"/>
                <w:szCs w:val="18"/>
              </w:rPr>
              <w:t>Pinklao</w:t>
            </w:r>
            <w:proofErr w:type="spellEnd"/>
            <w:r w:rsidRPr="001C5867">
              <w:rPr>
                <w:sz w:val="18"/>
                <w:szCs w:val="18"/>
              </w:rPr>
              <w:t xml:space="preserve"> Department Store Co</w:t>
            </w:r>
            <w:r w:rsidRPr="001C5867">
              <w:rPr>
                <w:rFonts w:cs="Angsana New"/>
                <w:sz w:val="18"/>
                <w:szCs w:val="18"/>
                <w:cs/>
                <w:lang w:bidi="th-TH"/>
              </w:rPr>
              <w:t>.</w:t>
            </w:r>
            <w:r w:rsidRPr="001C5867">
              <w:rPr>
                <w:sz w:val="18"/>
                <w:szCs w:val="18"/>
              </w:rPr>
              <w:t>, Ltd</w:t>
            </w:r>
            <w:r w:rsidRPr="001C5867">
              <w:rPr>
                <w:rFonts w:cs="Angsana New"/>
                <w:sz w:val="18"/>
                <w:szCs w:val="18"/>
                <w:cs/>
                <w:lang w:bidi="th-TH"/>
              </w:rPr>
              <w:t xml:space="preserve">. </w:t>
            </w:r>
            <w:r w:rsidRPr="001C5867">
              <w:rPr>
                <w:sz w:val="18"/>
                <w:szCs w:val="18"/>
              </w:rPr>
              <w:t>and its investee</w:t>
            </w:r>
          </w:p>
        </w:tc>
        <w:tc>
          <w:tcPr>
            <w:tcW w:w="1440" w:type="dxa"/>
            <w:shd w:val="clear" w:color="auto" w:fill="auto"/>
            <w:vAlign w:val="bottom"/>
          </w:tcPr>
          <w:p w14:paraId="73CBDAE7" w14:textId="77777777" w:rsidR="00567B58" w:rsidRPr="001C5867" w:rsidRDefault="00567B58" w:rsidP="00CB464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6E99BE36" w14:textId="77777777" w:rsidR="00567B58" w:rsidRPr="001C5867" w:rsidRDefault="00567B58" w:rsidP="00CB464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29A3FC6C" w14:textId="5F32A83E" w:rsidR="00567B58" w:rsidRPr="001C5867" w:rsidRDefault="00567B58" w:rsidP="00CB4641">
            <w:pPr>
              <w:tabs>
                <w:tab w:val="left" w:pos="736"/>
                <w:tab w:val="left" w:pos="792"/>
              </w:tabs>
              <w:spacing w:line="240" w:lineRule="auto"/>
              <w:ind w:right="44"/>
              <w:jc w:val="right"/>
              <w:rPr>
                <w:b/>
                <w:bCs/>
                <w:sz w:val="18"/>
                <w:szCs w:val="18"/>
              </w:rPr>
            </w:pPr>
            <w:r w:rsidRPr="001C5867">
              <w:rPr>
                <w:sz w:val="18"/>
                <w:szCs w:val="18"/>
              </w:rPr>
              <w:t>223</w:t>
            </w:r>
          </w:p>
        </w:tc>
        <w:tc>
          <w:tcPr>
            <w:tcW w:w="247" w:type="dxa"/>
            <w:vAlign w:val="bottom"/>
          </w:tcPr>
          <w:p w14:paraId="1317839E" w14:textId="77777777" w:rsidR="00567B58" w:rsidRPr="001C5867" w:rsidRDefault="00567B58" w:rsidP="00CB4641">
            <w:pPr>
              <w:tabs>
                <w:tab w:val="left" w:pos="792"/>
              </w:tabs>
              <w:spacing w:line="240" w:lineRule="auto"/>
              <w:ind w:right="44"/>
              <w:jc w:val="right"/>
              <w:rPr>
                <w:sz w:val="18"/>
                <w:szCs w:val="18"/>
              </w:rPr>
            </w:pPr>
          </w:p>
        </w:tc>
        <w:tc>
          <w:tcPr>
            <w:tcW w:w="993" w:type="dxa"/>
            <w:vAlign w:val="bottom"/>
          </w:tcPr>
          <w:p w14:paraId="082109B6" w14:textId="77777777" w:rsidR="00567B58" w:rsidRPr="001C5867" w:rsidRDefault="00567B58" w:rsidP="00CB4641">
            <w:pPr>
              <w:tabs>
                <w:tab w:val="left" w:pos="792"/>
              </w:tabs>
              <w:spacing w:line="240" w:lineRule="auto"/>
              <w:ind w:right="44"/>
              <w:jc w:val="right"/>
              <w:rPr>
                <w:b/>
                <w:bCs/>
                <w:sz w:val="18"/>
                <w:szCs w:val="18"/>
              </w:rPr>
            </w:pPr>
            <w:r w:rsidRPr="001C5867">
              <w:rPr>
                <w:sz w:val="18"/>
                <w:szCs w:val="18"/>
              </w:rPr>
              <w:t>411</w:t>
            </w:r>
          </w:p>
        </w:tc>
        <w:tc>
          <w:tcPr>
            <w:tcW w:w="236" w:type="dxa"/>
            <w:vAlign w:val="bottom"/>
          </w:tcPr>
          <w:p w14:paraId="767E3F44" w14:textId="77777777" w:rsidR="00567B58" w:rsidRPr="001C5867" w:rsidRDefault="00567B58" w:rsidP="00CB4641">
            <w:pPr>
              <w:tabs>
                <w:tab w:val="left" w:pos="792"/>
              </w:tabs>
              <w:spacing w:line="240" w:lineRule="auto"/>
              <w:ind w:right="44"/>
              <w:jc w:val="right"/>
              <w:rPr>
                <w:sz w:val="18"/>
                <w:szCs w:val="18"/>
              </w:rPr>
            </w:pPr>
          </w:p>
        </w:tc>
        <w:tc>
          <w:tcPr>
            <w:tcW w:w="1114" w:type="dxa"/>
            <w:vAlign w:val="bottom"/>
          </w:tcPr>
          <w:p w14:paraId="644DFDBA" w14:textId="3ADB1FF9" w:rsidR="00567B58" w:rsidRPr="001C5867" w:rsidRDefault="00567B58" w:rsidP="00CB4641">
            <w:pPr>
              <w:tabs>
                <w:tab w:val="decimal" w:pos="772"/>
              </w:tabs>
              <w:spacing w:line="240" w:lineRule="auto"/>
              <w:ind w:left="-71" w:right="44"/>
              <w:rPr>
                <w:b/>
                <w:bCs/>
                <w:sz w:val="18"/>
                <w:szCs w:val="18"/>
              </w:rPr>
            </w:pPr>
            <w:r w:rsidRPr="001C5867">
              <w:rPr>
                <w:sz w:val="18"/>
                <w:szCs w:val="18"/>
              </w:rPr>
              <w:t>188</w:t>
            </w:r>
          </w:p>
        </w:tc>
      </w:tr>
      <w:tr w:rsidR="00567B58" w:rsidRPr="001C5867" w14:paraId="2E024BA5" w14:textId="7CCDE83E" w:rsidTr="00FA04E1">
        <w:trPr>
          <w:trHeight w:val="20"/>
        </w:trPr>
        <w:tc>
          <w:tcPr>
            <w:tcW w:w="3354" w:type="dxa"/>
            <w:vAlign w:val="bottom"/>
          </w:tcPr>
          <w:p w14:paraId="1C84E644" w14:textId="051460AD" w:rsidR="00567B58" w:rsidRPr="001C5867" w:rsidRDefault="00567B58" w:rsidP="00BD4DA6">
            <w:pPr>
              <w:pStyle w:val="ListParagraph"/>
              <w:numPr>
                <w:ilvl w:val="0"/>
                <w:numId w:val="13"/>
              </w:numPr>
              <w:tabs>
                <w:tab w:val="num" w:pos="504"/>
              </w:tabs>
              <w:spacing w:line="240" w:lineRule="auto"/>
              <w:ind w:left="664" w:right="-198"/>
              <w:rPr>
                <w:b/>
                <w:bCs/>
                <w:spacing w:val="-6"/>
                <w:sz w:val="18"/>
                <w:szCs w:val="18"/>
              </w:rPr>
            </w:pPr>
            <w:r w:rsidRPr="001C5867">
              <w:rPr>
                <w:spacing w:val="-6"/>
                <w:sz w:val="18"/>
                <w:szCs w:val="18"/>
              </w:rPr>
              <w:t>Onward Holding Co</w:t>
            </w:r>
            <w:r w:rsidRPr="001C5867">
              <w:rPr>
                <w:rFonts w:cs="Angsana New"/>
                <w:spacing w:val="-6"/>
                <w:sz w:val="18"/>
                <w:szCs w:val="18"/>
                <w:cs/>
                <w:lang w:bidi="th-TH"/>
              </w:rPr>
              <w:t>.</w:t>
            </w:r>
            <w:r w:rsidRPr="001C5867">
              <w:rPr>
                <w:spacing w:val="-6"/>
                <w:sz w:val="18"/>
                <w:szCs w:val="18"/>
              </w:rPr>
              <w:t>, Ltd</w:t>
            </w:r>
            <w:r w:rsidRPr="001C5867">
              <w:rPr>
                <w:rFonts w:cs="Angsana New"/>
                <w:spacing w:val="-6"/>
                <w:sz w:val="18"/>
                <w:szCs w:val="18"/>
                <w:cs/>
                <w:lang w:bidi="th-TH"/>
              </w:rPr>
              <w:t>.</w:t>
            </w:r>
          </w:p>
        </w:tc>
        <w:tc>
          <w:tcPr>
            <w:tcW w:w="1440" w:type="dxa"/>
            <w:shd w:val="clear" w:color="auto" w:fill="auto"/>
            <w:vAlign w:val="bottom"/>
          </w:tcPr>
          <w:p w14:paraId="31828D01" w14:textId="77777777" w:rsidR="00567B58" w:rsidRPr="001C5867" w:rsidRDefault="00567B58" w:rsidP="00CB4641">
            <w:pPr>
              <w:spacing w:line="240" w:lineRule="auto"/>
              <w:ind w:left="-114" w:right="-112"/>
              <w:jc w:val="center"/>
              <w:rPr>
                <w:sz w:val="18"/>
                <w:szCs w:val="18"/>
              </w:rPr>
            </w:pPr>
          </w:p>
        </w:tc>
        <w:tc>
          <w:tcPr>
            <w:tcW w:w="900" w:type="dxa"/>
            <w:vAlign w:val="bottom"/>
          </w:tcPr>
          <w:p w14:paraId="78683215" w14:textId="77777777" w:rsidR="00567B58" w:rsidRPr="001C5867" w:rsidRDefault="00567B58" w:rsidP="00CB464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178F8F2B" w14:textId="77777777" w:rsidR="00567B58" w:rsidRPr="001C5867" w:rsidRDefault="00567B58" w:rsidP="00CB4641">
            <w:pPr>
              <w:tabs>
                <w:tab w:val="left" w:pos="736"/>
                <w:tab w:val="left" w:pos="792"/>
              </w:tabs>
              <w:spacing w:line="240" w:lineRule="auto"/>
              <w:ind w:right="44"/>
              <w:jc w:val="right"/>
              <w:rPr>
                <w:sz w:val="18"/>
                <w:szCs w:val="18"/>
                <w:highlight w:val="yellow"/>
              </w:rPr>
            </w:pPr>
          </w:p>
        </w:tc>
        <w:tc>
          <w:tcPr>
            <w:tcW w:w="247" w:type="dxa"/>
            <w:vAlign w:val="bottom"/>
          </w:tcPr>
          <w:p w14:paraId="79741638" w14:textId="77777777" w:rsidR="00567B58" w:rsidRPr="001C5867" w:rsidRDefault="00567B58" w:rsidP="00CB4641">
            <w:pPr>
              <w:tabs>
                <w:tab w:val="left" w:pos="792"/>
              </w:tabs>
              <w:spacing w:line="240" w:lineRule="auto"/>
              <w:ind w:right="44"/>
              <w:jc w:val="right"/>
              <w:rPr>
                <w:sz w:val="18"/>
                <w:szCs w:val="18"/>
                <w:highlight w:val="yellow"/>
              </w:rPr>
            </w:pPr>
          </w:p>
        </w:tc>
        <w:tc>
          <w:tcPr>
            <w:tcW w:w="993" w:type="dxa"/>
            <w:vAlign w:val="bottom"/>
          </w:tcPr>
          <w:p w14:paraId="75856BFC" w14:textId="77777777" w:rsidR="00567B58" w:rsidRPr="001C5867" w:rsidRDefault="00567B58" w:rsidP="00CB4641">
            <w:pPr>
              <w:tabs>
                <w:tab w:val="left" w:pos="792"/>
              </w:tabs>
              <w:spacing w:line="240" w:lineRule="auto"/>
              <w:ind w:right="44"/>
              <w:jc w:val="right"/>
              <w:rPr>
                <w:sz w:val="18"/>
                <w:szCs w:val="18"/>
                <w:highlight w:val="yellow"/>
              </w:rPr>
            </w:pPr>
          </w:p>
        </w:tc>
        <w:tc>
          <w:tcPr>
            <w:tcW w:w="236" w:type="dxa"/>
            <w:vAlign w:val="bottom"/>
          </w:tcPr>
          <w:p w14:paraId="1A8C9650" w14:textId="77777777" w:rsidR="00567B58" w:rsidRPr="001C5867" w:rsidRDefault="00567B58" w:rsidP="00CB4641">
            <w:pPr>
              <w:tabs>
                <w:tab w:val="left" w:pos="792"/>
              </w:tabs>
              <w:spacing w:line="240" w:lineRule="auto"/>
              <w:ind w:right="44"/>
              <w:jc w:val="right"/>
              <w:rPr>
                <w:sz w:val="18"/>
                <w:szCs w:val="18"/>
                <w:highlight w:val="yellow"/>
              </w:rPr>
            </w:pPr>
          </w:p>
        </w:tc>
        <w:tc>
          <w:tcPr>
            <w:tcW w:w="1114" w:type="dxa"/>
            <w:vAlign w:val="bottom"/>
          </w:tcPr>
          <w:p w14:paraId="1E6F46F8" w14:textId="77777777" w:rsidR="00567B58" w:rsidRPr="001C5867" w:rsidRDefault="00567B58" w:rsidP="00CB4641">
            <w:pPr>
              <w:tabs>
                <w:tab w:val="decimal" w:pos="772"/>
              </w:tabs>
              <w:spacing w:line="240" w:lineRule="auto"/>
              <w:ind w:left="-71" w:right="44"/>
              <w:rPr>
                <w:sz w:val="18"/>
                <w:szCs w:val="18"/>
                <w:highlight w:val="yellow"/>
              </w:rPr>
            </w:pPr>
          </w:p>
        </w:tc>
      </w:tr>
      <w:tr w:rsidR="00567B58" w:rsidRPr="001C5867" w14:paraId="4141BB08" w14:textId="5D10DCB9" w:rsidTr="00FA04E1">
        <w:trPr>
          <w:trHeight w:val="20"/>
        </w:trPr>
        <w:tc>
          <w:tcPr>
            <w:tcW w:w="3354" w:type="dxa"/>
            <w:shd w:val="clear" w:color="auto" w:fill="auto"/>
            <w:vAlign w:val="bottom"/>
          </w:tcPr>
          <w:p w14:paraId="38548D2E" w14:textId="52B3DD94" w:rsidR="00567B58" w:rsidRPr="001C5867" w:rsidRDefault="00181B8B" w:rsidP="00CB4641">
            <w:pPr>
              <w:spacing w:line="240" w:lineRule="auto"/>
              <w:ind w:left="142" w:hanging="142"/>
              <w:rPr>
                <w:sz w:val="18"/>
                <w:szCs w:val="18"/>
              </w:rPr>
            </w:pPr>
            <w:r w:rsidRPr="001C5867">
              <w:rPr>
                <w:sz w:val="18"/>
                <w:szCs w:val="18"/>
              </w:rPr>
              <w:t>Overseas Fashion Ltd</w:t>
            </w:r>
            <w:r w:rsidRPr="001C5867">
              <w:rPr>
                <w:rFonts w:cs="Angsana New"/>
                <w:sz w:val="18"/>
                <w:szCs w:val="18"/>
                <w:cs/>
                <w:lang w:bidi="th-TH"/>
              </w:rPr>
              <w:t xml:space="preserve">. </w:t>
            </w:r>
            <w:r w:rsidR="00567B58" w:rsidRPr="001C5867">
              <w:rPr>
                <w:sz w:val="18"/>
                <w:szCs w:val="18"/>
              </w:rPr>
              <w:t>and its investee</w:t>
            </w:r>
          </w:p>
        </w:tc>
        <w:tc>
          <w:tcPr>
            <w:tcW w:w="1440" w:type="dxa"/>
            <w:shd w:val="clear" w:color="auto" w:fill="auto"/>
            <w:vAlign w:val="bottom"/>
          </w:tcPr>
          <w:p w14:paraId="1EB900D8" w14:textId="77777777" w:rsidR="00567B58" w:rsidRPr="001C5867" w:rsidRDefault="00567B58" w:rsidP="00CB4641">
            <w:pPr>
              <w:spacing w:line="240" w:lineRule="auto"/>
              <w:ind w:left="-114" w:right="-112"/>
              <w:jc w:val="center"/>
              <w:rPr>
                <w:b/>
                <w:bCs/>
                <w:sz w:val="18"/>
                <w:szCs w:val="18"/>
              </w:rPr>
            </w:pPr>
            <w:r w:rsidRPr="001C5867">
              <w:rPr>
                <w:sz w:val="18"/>
                <w:szCs w:val="18"/>
                <w:lang w:val="en-GB" w:bidi="th-TH"/>
              </w:rPr>
              <w:t>26 April 2018</w:t>
            </w:r>
          </w:p>
        </w:tc>
        <w:tc>
          <w:tcPr>
            <w:tcW w:w="900" w:type="dxa"/>
            <w:vAlign w:val="bottom"/>
          </w:tcPr>
          <w:p w14:paraId="3A621DDC" w14:textId="77777777" w:rsidR="00567B58" w:rsidRPr="001C5867" w:rsidRDefault="00567B58" w:rsidP="00CB464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2F5E1280" w14:textId="08962FA7" w:rsidR="00567B58" w:rsidRPr="001C5867" w:rsidRDefault="00567B58" w:rsidP="00CB4641">
            <w:pPr>
              <w:tabs>
                <w:tab w:val="left" w:pos="736"/>
                <w:tab w:val="left" w:pos="792"/>
              </w:tabs>
              <w:spacing w:line="240" w:lineRule="auto"/>
              <w:ind w:right="44"/>
              <w:jc w:val="right"/>
              <w:rPr>
                <w:b/>
                <w:bCs/>
                <w:sz w:val="18"/>
                <w:szCs w:val="18"/>
              </w:rPr>
            </w:pPr>
            <w:r w:rsidRPr="001C5867">
              <w:rPr>
                <w:sz w:val="18"/>
                <w:szCs w:val="18"/>
              </w:rPr>
              <w:t>347</w:t>
            </w:r>
          </w:p>
        </w:tc>
        <w:tc>
          <w:tcPr>
            <w:tcW w:w="247" w:type="dxa"/>
            <w:vAlign w:val="bottom"/>
          </w:tcPr>
          <w:p w14:paraId="46F87591" w14:textId="77777777" w:rsidR="00567B58" w:rsidRPr="001C5867" w:rsidRDefault="00567B58" w:rsidP="00CB4641">
            <w:pPr>
              <w:tabs>
                <w:tab w:val="left" w:pos="792"/>
              </w:tabs>
              <w:spacing w:line="240" w:lineRule="auto"/>
              <w:ind w:right="44"/>
              <w:jc w:val="right"/>
              <w:rPr>
                <w:sz w:val="18"/>
                <w:szCs w:val="18"/>
              </w:rPr>
            </w:pPr>
          </w:p>
        </w:tc>
        <w:tc>
          <w:tcPr>
            <w:tcW w:w="993" w:type="dxa"/>
            <w:vAlign w:val="bottom"/>
          </w:tcPr>
          <w:p w14:paraId="44C316F0" w14:textId="77777777" w:rsidR="00567B58" w:rsidRPr="001C5867" w:rsidRDefault="00567B58" w:rsidP="00CB4641">
            <w:pPr>
              <w:tabs>
                <w:tab w:val="left" w:pos="792"/>
              </w:tabs>
              <w:spacing w:line="240" w:lineRule="auto"/>
              <w:ind w:right="44"/>
              <w:jc w:val="right"/>
              <w:rPr>
                <w:b/>
                <w:bCs/>
                <w:sz w:val="18"/>
                <w:szCs w:val="18"/>
              </w:rPr>
            </w:pPr>
            <w:r w:rsidRPr="001C5867">
              <w:rPr>
                <w:sz w:val="18"/>
                <w:szCs w:val="18"/>
              </w:rPr>
              <w:t>458</w:t>
            </w:r>
          </w:p>
        </w:tc>
        <w:tc>
          <w:tcPr>
            <w:tcW w:w="236" w:type="dxa"/>
            <w:vAlign w:val="bottom"/>
          </w:tcPr>
          <w:p w14:paraId="0B53D82C" w14:textId="77777777" w:rsidR="00567B58" w:rsidRPr="001C5867" w:rsidRDefault="00567B58" w:rsidP="00CB4641">
            <w:pPr>
              <w:tabs>
                <w:tab w:val="left" w:pos="792"/>
              </w:tabs>
              <w:spacing w:line="240" w:lineRule="auto"/>
              <w:ind w:right="44"/>
              <w:jc w:val="right"/>
              <w:rPr>
                <w:sz w:val="18"/>
                <w:szCs w:val="18"/>
              </w:rPr>
            </w:pPr>
          </w:p>
        </w:tc>
        <w:tc>
          <w:tcPr>
            <w:tcW w:w="1114" w:type="dxa"/>
            <w:vAlign w:val="bottom"/>
          </w:tcPr>
          <w:p w14:paraId="2A98C170" w14:textId="3F4BE9C5" w:rsidR="00567B58" w:rsidRPr="001C5867" w:rsidRDefault="00567B58" w:rsidP="00CB4641">
            <w:pPr>
              <w:tabs>
                <w:tab w:val="decimal" w:pos="772"/>
              </w:tabs>
              <w:spacing w:line="240" w:lineRule="auto"/>
              <w:ind w:left="-71" w:right="117"/>
              <w:rPr>
                <w:b/>
                <w:bCs/>
                <w:sz w:val="18"/>
                <w:szCs w:val="18"/>
              </w:rPr>
            </w:pPr>
            <w:r w:rsidRPr="001C5867">
              <w:rPr>
                <w:sz w:val="18"/>
                <w:szCs w:val="18"/>
              </w:rPr>
              <w:t>111</w:t>
            </w:r>
          </w:p>
        </w:tc>
      </w:tr>
      <w:tr w:rsidR="00567B58" w:rsidRPr="001C5867" w14:paraId="128721D8" w14:textId="273E386D" w:rsidTr="00FA04E1">
        <w:trPr>
          <w:trHeight w:val="20"/>
        </w:trPr>
        <w:tc>
          <w:tcPr>
            <w:tcW w:w="3354" w:type="dxa"/>
            <w:vAlign w:val="bottom"/>
          </w:tcPr>
          <w:p w14:paraId="11B0F77A" w14:textId="7ECCE1DE" w:rsidR="00567B58" w:rsidRPr="001C5867" w:rsidRDefault="00567B58" w:rsidP="00BD4DA6">
            <w:pPr>
              <w:pStyle w:val="ListParagraph"/>
              <w:numPr>
                <w:ilvl w:val="0"/>
                <w:numId w:val="13"/>
              </w:numPr>
              <w:spacing w:line="240" w:lineRule="auto"/>
              <w:ind w:left="564" w:right="-198" w:hanging="204"/>
              <w:rPr>
                <w:b/>
                <w:bCs/>
                <w:spacing w:val="-6"/>
                <w:sz w:val="18"/>
                <w:szCs w:val="18"/>
              </w:rPr>
            </w:pPr>
            <w:r w:rsidRPr="001C5867">
              <w:rPr>
                <w:spacing w:val="-6"/>
                <w:sz w:val="18"/>
                <w:szCs w:val="18"/>
              </w:rPr>
              <w:t xml:space="preserve">Overseas Fashions Joint </w:t>
            </w:r>
            <w:r w:rsidRPr="001C5867">
              <w:rPr>
                <w:spacing w:val="-6"/>
                <w:sz w:val="18"/>
                <w:szCs w:val="18"/>
              </w:rPr>
              <w:br/>
              <w:t>Stock Company</w:t>
            </w:r>
          </w:p>
        </w:tc>
        <w:tc>
          <w:tcPr>
            <w:tcW w:w="1440" w:type="dxa"/>
            <w:shd w:val="clear" w:color="auto" w:fill="auto"/>
            <w:vAlign w:val="bottom"/>
          </w:tcPr>
          <w:p w14:paraId="4D12C76E" w14:textId="77777777" w:rsidR="00567B58" w:rsidRPr="001C5867" w:rsidRDefault="00567B58" w:rsidP="00CB4641">
            <w:pPr>
              <w:spacing w:line="240" w:lineRule="auto"/>
              <w:ind w:left="-114" w:right="-112"/>
              <w:jc w:val="center"/>
              <w:rPr>
                <w:sz w:val="18"/>
                <w:szCs w:val="18"/>
              </w:rPr>
            </w:pPr>
          </w:p>
        </w:tc>
        <w:tc>
          <w:tcPr>
            <w:tcW w:w="900" w:type="dxa"/>
            <w:vAlign w:val="bottom"/>
          </w:tcPr>
          <w:p w14:paraId="6479A512" w14:textId="77777777" w:rsidR="00567B58" w:rsidRPr="001C5867" w:rsidRDefault="00567B58" w:rsidP="00CB464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CABBA9A" w14:textId="77777777" w:rsidR="00567B58" w:rsidRPr="001C5867" w:rsidRDefault="00567B58" w:rsidP="00CB4641">
            <w:pPr>
              <w:tabs>
                <w:tab w:val="left" w:pos="736"/>
                <w:tab w:val="left" w:pos="792"/>
              </w:tabs>
              <w:spacing w:line="240" w:lineRule="auto"/>
              <w:ind w:right="44"/>
              <w:jc w:val="right"/>
              <w:rPr>
                <w:sz w:val="18"/>
                <w:szCs w:val="18"/>
                <w:highlight w:val="yellow"/>
              </w:rPr>
            </w:pPr>
          </w:p>
        </w:tc>
        <w:tc>
          <w:tcPr>
            <w:tcW w:w="247" w:type="dxa"/>
            <w:vAlign w:val="bottom"/>
          </w:tcPr>
          <w:p w14:paraId="3322632A" w14:textId="77777777" w:rsidR="00567B58" w:rsidRPr="001C5867" w:rsidRDefault="00567B58" w:rsidP="00CB4641">
            <w:pPr>
              <w:tabs>
                <w:tab w:val="left" w:pos="792"/>
              </w:tabs>
              <w:spacing w:line="240" w:lineRule="auto"/>
              <w:ind w:right="44"/>
              <w:jc w:val="right"/>
              <w:rPr>
                <w:sz w:val="18"/>
                <w:szCs w:val="18"/>
                <w:highlight w:val="yellow"/>
              </w:rPr>
            </w:pPr>
          </w:p>
        </w:tc>
        <w:tc>
          <w:tcPr>
            <w:tcW w:w="993" w:type="dxa"/>
            <w:vAlign w:val="bottom"/>
          </w:tcPr>
          <w:p w14:paraId="49430518" w14:textId="77777777" w:rsidR="00567B58" w:rsidRPr="001C5867" w:rsidRDefault="00567B58" w:rsidP="00CB4641">
            <w:pPr>
              <w:tabs>
                <w:tab w:val="left" w:pos="792"/>
              </w:tabs>
              <w:spacing w:line="240" w:lineRule="auto"/>
              <w:ind w:right="44"/>
              <w:jc w:val="right"/>
              <w:rPr>
                <w:sz w:val="18"/>
                <w:szCs w:val="18"/>
                <w:highlight w:val="yellow"/>
              </w:rPr>
            </w:pPr>
          </w:p>
        </w:tc>
        <w:tc>
          <w:tcPr>
            <w:tcW w:w="236" w:type="dxa"/>
            <w:vAlign w:val="bottom"/>
          </w:tcPr>
          <w:p w14:paraId="2B274475" w14:textId="77777777" w:rsidR="00567B58" w:rsidRPr="001C5867" w:rsidRDefault="00567B58" w:rsidP="00CB4641">
            <w:pPr>
              <w:tabs>
                <w:tab w:val="left" w:pos="792"/>
              </w:tabs>
              <w:spacing w:line="240" w:lineRule="auto"/>
              <w:ind w:right="44"/>
              <w:jc w:val="right"/>
              <w:rPr>
                <w:sz w:val="18"/>
                <w:szCs w:val="18"/>
                <w:highlight w:val="yellow"/>
              </w:rPr>
            </w:pPr>
          </w:p>
        </w:tc>
        <w:tc>
          <w:tcPr>
            <w:tcW w:w="1114" w:type="dxa"/>
            <w:vAlign w:val="bottom"/>
          </w:tcPr>
          <w:p w14:paraId="1C7A1512" w14:textId="77777777" w:rsidR="00567B58" w:rsidRPr="001C5867" w:rsidRDefault="00567B58" w:rsidP="00CB4641">
            <w:pPr>
              <w:tabs>
                <w:tab w:val="decimal" w:pos="772"/>
              </w:tabs>
              <w:spacing w:line="240" w:lineRule="auto"/>
              <w:ind w:left="-71" w:right="44"/>
              <w:rPr>
                <w:sz w:val="18"/>
                <w:szCs w:val="18"/>
                <w:highlight w:val="yellow"/>
              </w:rPr>
            </w:pPr>
          </w:p>
        </w:tc>
      </w:tr>
      <w:tr w:rsidR="00567B58" w:rsidRPr="001C5867" w14:paraId="2FEDBF75" w14:textId="1204BB7B" w:rsidTr="00FA04E1">
        <w:trPr>
          <w:trHeight w:val="20"/>
        </w:trPr>
        <w:tc>
          <w:tcPr>
            <w:tcW w:w="3354" w:type="dxa"/>
            <w:shd w:val="clear" w:color="auto" w:fill="auto"/>
            <w:vAlign w:val="bottom"/>
          </w:tcPr>
          <w:p w14:paraId="668E3154" w14:textId="77777777" w:rsidR="00567B58" w:rsidRPr="001C5867" w:rsidRDefault="00567B58" w:rsidP="00CB4641">
            <w:pPr>
              <w:spacing w:line="240" w:lineRule="auto"/>
              <w:rPr>
                <w:b/>
                <w:bCs/>
                <w:i/>
                <w:iCs/>
                <w:sz w:val="18"/>
                <w:szCs w:val="18"/>
              </w:rPr>
            </w:pPr>
          </w:p>
        </w:tc>
        <w:tc>
          <w:tcPr>
            <w:tcW w:w="1440" w:type="dxa"/>
            <w:shd w:val="clear" w:color="auto" w:fill="auto"/>
            <w:vAlign w:val="bottom"/>
          </w:tcPr>
          <w:p w14:paraId="78074272" w14:textId="77777777" w:rsidR="00567B58" w:rsidRPr="001C5867" w:rsidRDefault="00567B58" w:rsidP="00CB4641">
            <w:pPr>
              <w:spacing w:line="240" w:lineRule="auto"/>
              <w:ind w:left="-114" w:right="-112"/>
              <w:jc w:val="center"/>
              <w:rPr>
                <w:sz w:val="18"/>
                <w:szCs w:val="18"/>
              </w:rPr>
            </w:pPr>
          </w:p>
        </w:tc>
        <w:tc>
          <w:tcPr>
            <w:tcW w:w="900" w:type="dxa"/>
            <w:vAlign w:val="bottom"/>
          </w:tcPr>
          <w:p w14:paraId="498D14F0" w14:textId="77777777" w:rsidR="00567B58" w:rsidRPr="001C5867" w:rsidRDefault="00567B58" w:rsidP="00CB4641">
            <w:pPr>
              <w:spacing w:line="240" w:lineRule="auto"/>
              <w:ind w:left="-104" w:right="-87"/>
              <w:jc w:val="center"/>
              <w:rPr>
                <w:sz w:val="18"/>
                <w:szCs w:val="18"/>
              </w:rPr>
            </w:pPr>
          </w:p>
        </w:tc>
        <w:tc>
          <w:tcPr>
            <w:tcW w:w="920" w:type="dxa"/>
            <w:vAlign w:val="bottom"/>
          </w:tcPr>
          <w:p w14:paraId="4469090A" w14:textId="77777777" w:rsidR="00567B58" w:rsidRPr="001C5867" w:rsidRDefault="00567B58" w:rsidP="00CB4641">
            <w:pPr>
              <w:tabs>
                <w:tab w:val="left" w:pos="736"/>
                <w:tab w:val="left" w:pos="792"/>
              </w:tabs>
              <w:spacing w:line="240" w:lineRule="auto"/>
              <w:ind w:right="44"/>
              <w:jc w:val="right"/>
              <w:rPr>
                <w:sz w:val="18"/>
                <w:szCs w:val="18"/>
                <w:highlight w:val="yellow"/>
              </w:rPr>
            </w:pPr>
          </w:p>
        </w:tc>
        <w:tc>
          <w:tcPr>
            <w:tcW w:w="247" w:type="dxa"/>
            <w:vAlign w:val="bottom"/>
          </w:tcPr>
          <w:p w14:paraId="0C8C93E9" w14:textId="77777777" w:rsidR="00567B58" w:rsidRPr="001C5867" w:rsidRDefault="00567B58" w:rsidP="00CB4641">
            <w:pPr>
              <w:tabs>
                <w:tab w:val="left" w:pos="792"/>
              </w:tabs>
              <w:spacing w:line="240" w:lineRule="auto"/>
              <w:ind w:right="44"/>
              <w:jc w:val="right"/>
              <w:rPr>
                <w:sz w:val="18"/>
                <w:szCs w:val="18"/>
                <w:highlight w:val="yellow"/>
              </w:rPr>
            </w:pPr>
          </w:p>
        </w:tc>
        <w:tc>
          <w:tcPr>
            <w:tcW w:w="993" w:type="dxa"/>
            <w:vAlign w:val="bottom"/>
          </w:tcPr>
          <w:p w14:paraId="08130BDE" w14:textId="77777777" w:rsidR="00567B58" w:rsidRPr="001C5867" w:rsidRDefault="00567B58" w:rsidP="00CB4641">
            <w:pPr>
              <w:tabs>
                <w:tab w:val="left" w:pos="792"/>
              </w:tabs>
              <w:spacing w:line="240" w:lineRule="auto"/>
              <w:ind w:right="44"/>
              <w:jc w:val="right"/>
              <w:rPr>
                <w:sz w:val="18"/>
                <w:szCs w:val="18"/>
                <w:highlight w:val="yellow"/>
              </w:rPr>
            </w:pPr>
          </w:p>
        </w:tc>
        <w:tc>
          <w:tcPr>
            <w:tcW w:w="236" w:type="dxa"/>
            <w:vAlign w:val="bottom"/>
          </w:tcPr>
          <w:p w14:paraId="5DBAFC4B" w14:textId="77777777" w:rsidR="00567B58" w:rsidRPr="001C5867" w:rsidRDefault="00567B58" w:rsidP="00CB4641">
            <w:pPr>
              <w:tabs>
                <w:tab w:val="left" w:pos="792"/>
              </w:tabs>
              <w:spacing w:line="240" w:lineRule="auto"/>
              <w:ind w:right="44"/>
              <w:jc w:val="right"/>
              <w:rPr>
                <w:sz w:val="18"/>
                <w:szCs w:val="18"/>
                <w:highlight w:val="yellow"/>
              </w:rPr>
            </w:pPr>
          </w:p>
        </w:tc>
        <w:tc>
          <w:tcPr>
            <w:tcW w:w="1114" w:type="dxa"/>
            <w:vAlign w:val="bottom"/>
          </w:tcPr>
          <w:p w14:paraId="696DAF5F" w14:textId="77777777" w:rsidR="00567B58" w:rsidRPr="001C5867" w:rsidRDefault="00567B58" w:rsidP="00CB4641">
            <w:pPr>
              <w:tabs>
                <w:tab w:val="decimal" w:pos="772"/>
              </w:tabs>
              <w:spacing w:line="240" w:lineRule="auto"/>
              <w:ind w:left="-71" w:right="117"/>
              <w:rPr>
                <w:sz w:val="18"/>
                <w:szCs w:val="18"/>
                <w:highlight w:val="yellow"/>
              </w:rPr>
            </w:pPr>
          </w:p>
        </w:tc>
      </w:tr>
      <w:tr w:rsidR="00567B58" w:rsidRPr="001C5867" w14:paraId="2D3FDC7B" w14:textId="3BFDB189" w:rsidTr="00FA04E1">
        <w:trPr>
          <w:trHeight w:val="20"/>
        </w:trPr>
        <w:tc>
          <w:tcPr>
            <w:tcW w:w="3354" w:type="dxa"/>
            <w:shd w:val="clear" w:color="auto" w:fill="auto"/>
            <w:vAlign w:val="bottom"/>
          </w:tcPr>
          <w:p w14:paraId="18B52621" w14:textId="77777777" w:rsidR="00567B58" w:rsidRPr="001C5867" w:rsidRDefault="00567B58" w:rsidP="00CB4641">
            <w:pPr>
              <w:spacing w:line="240" w:lineRule="auto"/>
              <w:ind w:left="142" w:hanging="142"/>
              <w:rPr>
                <w:b/>
                <w:bCs/>
                <w:i/>
                <w:iCs/>
                <w:sz w:val="18"/>
                <w:szCs w:val="18"/>
              </w:rPr>
            </w:pPr>
            <w:r w:rsidRPr="001C5867">
              <w:rPr>
                <w:b/>
                <w:bCs/>
                <w:i/>
                <w:iCs/>
                <w:sz w:val="18"/>
                <w:szCs w:val="18"/>
              </w:rPr>
              <w:t>Luxembourg group</w:t>
            </w:r>
          </w:p>
        </w:tc>
        <w:tc>
          <w:tcPr>
            <w:tcW w:w="1440" w:type="dxa"/>
            <w:shd w:val="clear" w:color="auto" w:fill="auto"/>
            <w:vAlign w:val="bottom"/>
          </w:tcPr>
          <w:p w14:paraId="78847137" w14:textId="77777777" w:rsidR="00567B58" w:rsidRPr="001C5867" w:rsidRDefault="00567B58" w:rsidP="00CB4641">
            <w:pPr>
              <w:spacing w:line="240" w:lineRule="auto"/>
              <w:ind w:left="-114" w:right="-112"/>
              <w:jc w:val="center"/>
              <w:rPr>
                <w:sz w:val="18"/>
                <w:szCs w:val="18"/>
              </w:rPr>
            </w:pPr>
          </w:p>
        </w:tc>
        <w:tc>
          <w:tcPr>
            <w:tcW w:w="900" w:type="dxa"/>
            <w:vAlign w:val="bottom"/>
          </w:tcPr>
          <w:p w14:paraId="0BF831C9" w14:textId="77777777" w:rsidR="00567B58" w:rsidRPr="001C5867" w:rsidRDefault="00567B58" w:rsidP="00CB4641">
            <w:pPr>
              <w:spacing w:line="240" w:lineRule="auto"/>
              <w:ind w:left="-104" w:right="-87"/>
              <w:jc w:val="center"/>
              <w:rPr>
                <w:sz w:val="18"/>
                <w:szCs w:val="18"/>
              </w:rPr>
            </w:pPr>
          </w:p>
        </w:tc>
        <w:tc>
          <w:tcPr>
            <w:tcW w:w="920" w:type="dxa"/>
            <w:vAlign w:val="bottom"/>
          </w:tcPr>
          <w:p w14:paraId="071C0ED8" w14:textId="77777777" w:rsidR="00567B58" w:rsidRPr="001C5867" w:rsidRDefault="00567B58" w:rsidP="00CB4641">
            <w:pPr>
              <w:tabs>
                <w:tab w:val="left" w:pos="736"/>
                <w:tab w:val="left" w:pos="792"/>
              </w:tabs>
              <w:spacing w:line="240" w:lineRule="auto"/>
              <w:ind w:right="44"/>
              <w:jc w:val="right"/>
              <w:rPr>
                <w:sz w:val="18"/>
                <w:szCs w:val="18"/>
                <w:highlight w:val="yellow"/>
              </w:rPr>
            </w:pPr>
          </w:p>
        </w:tc>
        <w:tc>
          <w:tcPr>
            <w:tcW w:w="247" w:type="dxa"/>
            <w:vAlign w:val="bottom"/>
          </w:tcPr>
          <w:p w14:paraId="5A7236C7" w14:textId="77777777" w:rsidR="00567B58" w:rsidRPr="001C5867" w:rsidRDefault="00567B58" w:rsidP="00CB4641">
            <w:pPr>
              <w:tabs>
                <w:tab w:val="left" w:pos="792"/>
              </w:tabs>
              <w:spacing w:line="240" w:lineRule="auto"/>
              <w:ind w:right="44"/>
              <w:jc w:val="right"/>
              <w:rPr>
                <w:sz w:val="18"/>
                <w:szCs w:val="18"/>
                <w:highlight w:val="yellow"/>
              </w:rPr>
            </w:pPr>
          </w:p>
        </w:tc>
        <w:tc>
          <w:tcPr>
            <w:tcW w:w="993" w:type="dxa"/>
            <w:vAlign w:val="bottom"/>
          </w:tcPr>
          <w:p w14:paraId="6AAC66FA" w14:textId="77777777" w:rsidR="00567B58" w:rsidRPr="001C5867" w:rsidRDefault="00567B58" w:rsidP="00CB4641">
            <w:pPr>
              <w:tabs>
                <w:tab w:val="left" w:pos="792"/>
              </w:tabs>
              <w:spacing w:line="240" w:lineRule="auto"/>
              <w:ind w:right="44"/>
              <w:jc w:val="right"/>
              <w:rPr>
                <w:sz w:val="18"/>
                <w:szCs w:val="18"/>
                <w:highlight w:val="yellow"/>
              </w:rPr>
            </w:pPr>
          </w:p>
        </w:tc>
        <w:tc>
          <w:tcPr>
            <w:tcW w:w="236" w:type="dxa"/>
            <w:vAlign w:val="bottom"/>
          </w:tcPr>
          <w:p w14:paraId="72F77A3B" w14:textId="77777777" w:rsidR="00567B58" w:rsidRPr="001C5867" w:rsidRDefault="00567B58" w:rsidP="00CB4641">
            <w:pPr>
              <w:tabs>
                <w:tab w:val="left" w:pos="792"/>
              </w:tabs>
              <w:spacing w:line="240" w:lineRule="auto"/>
              <w:ind w:right="44"/>
              <w:jc w:val="right"/>
              <w:rPr>
                <w:sz w:val="18"/>
                <w:szCs w:val="18"/>
                <w:highlight w:val="yellow"/>
              </w:rPr>
            </w:pPr>
          </w:p>
        </w:tc>
        <w:tc>
          <w:tcPr>
            <w:tcW w:w="1114" w:type="dxa"/>
            <w:vAlign w:val="bottom"/>
          </w:tcPr>
          <w:p w14:paraId="1B191B7A" w14:textId="77777777" w:rsidR="00567B58" w:rsidRPr="001C5867" w:rsidRDefault="00567B58" w:rsidP="00CB4641">
            <w:pPr>
              <w:tabs>
                <w:tab w:val="decimal" w:pos="772"/>
              </w:tabs>
              <w:spacing w:line="240" w:lineRule="auto"/>
              <w:ind w:left="-71" w:right="117"/>
              <w:rPr>
                <w:sz w:val="18"/>
                <w:szCs w:val="18"/>
                <w:highlight w:val="yellow"/>
              </w:rPr>
            </w:pPr>
          </w:p>
        </w:tc>
      </w:tr>
      <w:tr w:rsidR="00567B58" w:rsidRPr="001C5867" w14:paraId="5D0F7A29" w14:textId="5D2BC380" w:rsidTr="00FA04E1">
        <w:trPr>
          <w:trHeight w:val="20"/>
        </w:trPr>
        <w:tc>
          <w:tcPr>
            <w:tcW w:w="3354" w:type="dxa"/>
            <w:vAlign w:val="bottom"/>
          </w:tcPr>
          <w:p w14:paraId="05FA2744" w14:textId="77777777" w:rsidR="00567B58" w:rsidRPr="001C5867" w:rsidRDefault="00567B58" w:rsidP="00CB4641">
            <w:pPr>
              <w:spacing w:line="240" w:lineRule="auto"/>
              <w:ind w:left="142" w:hanging="142"/>
              <w:rPr>
                <w:b/>
                <w:bCs/>
                <w:sz w:val="18"/>
                <w:szCs w:val="18"/>
              </w:rPr>
            </w:pPr>
            <w:proofErr w:type="spellStart"/>
            <w:r w:rsidRPr="001C5867">
              <w:rPr>
                <w:sz w:val="18"/>
                <w:szCs w:val="18"/>
              </w:rPr>
              <w:t>Anir</w:t>
            </w:r>
            <w:proofErr w:type="spellEnd"/>
            <w:r w:rsidRPr="001C5867">
              <w:rPr>
                <w:sz w:val="18"/>
                <w:szCs w:val="18"/>
              </w:rPr>
              <w:t xml:space="preserve"> One Ltd</w:t>
            </w:r>
            <w:r w:rsidRPr="001C5867">
              <w:rPr>
                <w:rFonts w:cs="Angsana New"/>
                <w:sz w:val="18"/>
                <w:szCs w:val="18"/>
                <w:cs/>
                <w:lang w:bidi="th-TH"/>
              </w:rPr>
              <w:t>.</w:t>
            </w:r>
          </w:p>
        </w:tc>
        <w:tc>
          <w:tcPr>
            <w:tcW w:w="1440" w:type="dxa"/>
            <w:shd w:val="clear" w:color="auto" w:fill="auto"/>
            <w:vAlign w:val="bottom"/>
          </w:tcPr>
          <w:p w14:paraId="68C1013D" w14:textId="77777777" w:rsidR="00567B58" w:rsidRPr="001C5867" w:rsidRDefault="00567B58" w:rsidP="00CB4641">
            <w:pPr>
              <w:spacing w:line="240" w:lineRule="auto"/>
              <w:ind w:left="-114" w:right="-112"/>
              <w:jc w:val="center"/>
              <w:rPr>
                <w:b/>
                <w:bCs/>
                <w:sz w:val="18"/>
                <w:szCs w:val="18"/>
              </w:rPr>
            </w:pPr>
            <w:r w:rsidRPr="001C5867">
              <w:rPr>
                <w:sz w:val="18"/>
                <w:szCs w:val="18"/>
                <w:lang w:val="en-GB" w:bidi="th-TH"/>
              </w:rPr>
              <w:t>24 April 2018</w:t>
            </w:r>
          </w:p>
        </w:tc>
        <w:tc>
          <w:tcPr>
            <w:tcW w:w="900" w:type="dxa"/>
            <w:vAlign w:val="bottom"/>
          </w:tcPr>
          <w:p w14:paraId="4F598170" w14:textId="77777777" w:rsidR="00567B58" w:rsidRPr="001C5867" w:rsidRDefault="00567B58" w:rsidP="00CB4641">
            <w:pPr>
              <w:spacing w:line="240" w:lineRule="auto"/>
              <w:ind w:left="-104" w:right="-87"/>
              <w:jc w:val="center"/>
              <w:rPr>
                <w:b/>
                <w:bCs/>
                <w:sz w:val="18"/>
                <w:szCs w:val="18"/>
              </w:rPr>
            </w:pPr>
            <w:r w:rsidRPr="001C5867">
              <w:rPr>
                <w:sz w:val="18"/>
                <w:szCs w:val="18"/>
              </w:rPr>
              <w:t>100</w:t>
            </w:r>
            <w:r w:rsidRPr="001C5867">
              <w:rPr>
                <w:rFonts w:cs="Angsana New"/>
                <w:sz w:val="18"/>
                <w:szCs w:val="18"/>
                <w:cs/>
                <w:lang w:bidi="th-TH"/>
              </w:rPr>
              <w:t>.</w:t>
            </w:r>
            <w:r w:rsidRPr="001C5867">
              <w:rPr>
                <w:sz w:val="18"/>
                <w:szCs w:val="18"/>
              </w:rPr>
              <w:t>00</w:t>
            </w:r>
          </w:p>
        </w:tc>
        <w:tc>
          <w:tcPr>
            <w:tcW w:w="920" w:type="dxa"/>
            <w:vAlign w:val="bottom"/>
          </w:tcPr>
          <w:p w14:paraId="7B4631C8" w14:textId="4BC4D73C" w:rsidR="00567B58" w:rsidRPr="001C5867" w:rsidRDefault="00567B58" w:rsidP="00CB4641">
            <w:pPr>
              <w:tabs>
                <w:tab w:val="left" w:pos="736"/>
                <w:tab w:val="left" w:pos="792"/>
              </w:tabs>
              <w:spacing w:line="240" w:lineRule="auto"/>
              <w:ind w:right="44"/>
              <w:jc w:val="right"/>
              <w:rPr>
                <w:b/>
                <w:bCs/>
                <w:sz w:val="18"/>
                <w:szCs w:val="18"/>
              </w:rPr>
            </w:pPr>
            <w:r w:rsidRPr="001C5867">
              <w:rPr>
                <w:sz w:val="18"/>
                <w:szCs w:val="18"/>
              </w:rPr>
              <w:t>11,964</w:t>
            </w:r>
          </w:p>
        </w:tc>
        <w:tc>
          <w:tcPr>
            <w:tcW w:w="247" w:type="dxa"/>
            <w:vAlign w:val="bottom"/>
          </w:tcPr>
          <w:p w14:paraId="4EF0BA9E" w14:textId="77777777" w:rsidR="00567B58" w:rsidRPr="001C5867" w:rsidRDefault="00567B58" w:rsidP="00CB4641">
            <w:pPr>
              <w:tabs>
                <w:tab w:val="left" w:pos="792"/>
              </w:tabs>
              <w:spacing w:line="240" w:lineRule="auto"/>
              <w:ind w:right="44"/>
              <w:jc w:val="right"/>
              <w:rPr>
                <w:sz w:val="18"/>
                <w:szCs w:val="18"/>
              </w:rPr>
            </w:pPr>
          </w:p>
        </w:tc>
        <w:tc>
          <w:tcPr>
            <w:tcW w:w="993" w:type="dxa"/>
            <w:vAlign w:val="bottom"/>
          </w:tcPr>
          <w:p w14:paraId="04342E12" w14:textId="77777777" w:rsidR="00567B58" w:rsidRPr="001C5867" w:rsidRDefault="00567B58" w:rsidP="00181B8B">
            <w:pPr>
              <w:tabs>
                <w:tab w:val="left" w:pos="792"/>
              </w:tabs>
              <w:spacing w:line="240" w:lineRule="auto"/>
              <w:ind w:right="44"/>
              <w:jc w:val="right"/>
              <w:rPr>
                <w:b/>
                <w:bCs/>
                <w:sz w:val="18"/>
                <w:szCs w:val="18"/>
              </w:rPr>
            </w:pPr>
            <w:r w:rsidRPr="001C5867">
              <w:rPr>
                <w:sz w:val="18"/>
                <w:szCs w:val="18"/>
              </w:rPr>
              <w:t>11,081</w:t>
            </w:r>
          </w:p>
        </w:tc>
        <w:tc>
          <w:tcPr>
            <w:tcW w:w="236" w:type="dxa"/>
            <w:vAlign w:val="bottom"/>
          </w:tcPr>
          <w:p w14:paraId="60D826E1" w14:textId="77777777" w:rsidR="00567B58" w:rsidRPr="001C5867" w:rsidRDefault="00567B58" w:rsidP="00CB4641">
            <w:pPr>
              <w:tabs>
                <w:tab w:val="left" w:pos="792"/>
              </w:tabs>
              <w:spacing w:line="240" w:lineRule="auto"/>
              <w:ind w:right="44"/>
              <w:jc w:val="right"/>
              <w:rPr>
                <w:sz w:val="18"/>
                <w:szCs w:val="18"/>
              </w:rPr>
            </w:pPr>
          </w:p>
        </w:tc>
        <w:tc>
          <w:tcPr>
            <w:tcW w:w="1114" w:type="dxa"/>
            <w:vAlign w:val="bottom"/>
          </w:tcPr>
          <w:p w14:paraId="5F58645F" w14:textId="2EA7C879" w:rsidR="00567B58" w:rsidRPr="001C5867" w:rsidRDefault="00567B58" w:rsidP="00FA04E1">
            <w:pPr>
              <w:tabs>
                <w:tab w:val="decimal" w:pos="736"/>
              </w:tabs>
              <w:spacing w:line="240" w:lineRule="auto"/>
              <w:ind w:left="-71" w:right="117"/>
              <w:rPr>
                <w:b/>
                <w:bCs/>
                <w:sz w:val="18"/>
                <w:szCs w:val="18"/>
              </w:rPr>
            </w:pPr>
            <w:r w:rsidRPr="001C5867">
              <w:rPr>
                <w:rFonts w:cs="Angsana New"/>
                <w:sz w:val="18"/>
                <w:szCs w:val="18"/>
                <w:cs/>
                <w:lang w:bidi="th-TH"/>
              </w:rPr>
              <w:t>(</w:t>
            </w:r>
            <w:r w:rsidRPr="001C5867">
              <w:rPr>
                <w:sz w:val="18"/>
                <w:szCs w:val="18"/>
              </w:rPr>
              <w:t>883</w:t>
            </w:r>
            <w:r w:rsidRPr="001C5867">
              <w:rPr>
                <w:rFonts w:cs="Angsana New"/>
                <w:sz w:val="18"/>
                <w:szCs w:val="18"/>
                <w:cs/>
                <w:lang w:bidi="th-TH"/>
              </w:rPr>
              <w:t>)</w:t>
            </w:r>
          </w:p>
        </w:tc>
      </w:tr>
      <w:tr w:rsidR="00567B58" w:rsidRPr="001C5867" w14:paraId="7A27064D" w14:textId="2D64BA11" w:rsidTr="00FA04E1">
        <w:trPr>
          <w:trHeight w:val="20"/>
        </w:trPr>
        <w:tc>
          <w:tcPr>
            <w:tcW w:w="3354" w:type="dxa"/>
            <w:vAlign w:val="bottom"/>
          </w:tcPr>
          <w:p w14:paraId="35CE5515" w14:textId="77777777" w:rsidR="00567B58" w:rsidRPr="001C5867" w:rsidRDefault="00567B58" w:rsidP="00CB4641">
            <w:pPr>
              <w:spacing w:line="240" w:lineRule="auto"/>
              <w:ind w:left="142" w:right="-108" w:hanging="142"/>
              <w:rPr>
                <w:sz w:val="18"/>
                <w:szCs w:val="18"/>
              </w:rPr>
            </w:pPr>
            <w:r w:rsidRPr="001C5867">
              <w:rPr>
                <w:sz w:val="18"/>
                <w:szCs w:val="18"/>
              </w:rPr>
              <w:t>CRC Luxembourg S</w:t>
            </w:r>
            <w:r w:rsidRPr="001C5867">
              <w:rPr>
                <w:rFonts w:cs="Angsana New"/>
                <w:sz w:val="18"/>
                <w:szCs w:val="18"/>
                <w:cs/>
                <w:lang w:bidi="th-TH"/>
              </w:rPr>
              <w:t>.</w:t>
            </w:r>
            <w:r w:rsidRPr="001C5867">
              <w:rPr>
                <w:sz w:val="18"/>
                <w:szCs w:val="18"/>
              </w:rPr>
              <w:t>a</w:t>
            </w:r>
            <w:r w:rsidRPr="001C5867">
              <w:rPr>
                <w:rFonts w:cs="Angsana New"/>
                <w:sz w:val="18"/>
                <w:szCs w:val="18"/>
                <w:cs/>
                <w:lang w:bidi="th-TH"/>
              </w:rPr>
              <w:t>.</w:t>
            </w:r>
            <w:r w:rsidRPr="001C5867">
              <w:rPr>
                <w:sz w:val="18"/>
                <w:szCs w:val="18"/>
              </w:rPr>
              <w:t>r</w:t>
            </w:r>
            <w:r w:rsidRPr="001C5867">
              <w:rPr>
                <w:rFonts w:cs="Angsana New"/>
                <w:sz w:val="18"/>
                <w:szCs w:val="18"/>
                <w:cs/>
                <w:lang w:bidi="th-TH"/>
              </w:rPr>
              <w:t>.</w:t>
            </w:r>
            <w:r w:rsidRPr="001C5867">
              <w:rPr>
                <w:sz w:val="18"/>
                <w:szCs w:val="18"/>
              </w:rPr>
              <w:t xml:space="preserve">l and </w:t>
            </w:r>
          </w:p>
          <w:p w14:paraId="47A2C678" w14:textId="77777777" w:rsidR="00567B58" w:rsidRPr="001C5867" w:rsidRDefault="00567B58" w:rsidP="00CB4641">
            <w:pPr>
              <w:spacing w:line="240" w:lineRule="auto"/>
              <w:ind w:left="186" w:right="-108"/>
              <w:rPr>
                <w:b/>
                <w:bCs/>
                <w:sz w:val="18"/>
                <w:szCs w:val="18"/>
              </w:rPr>
            </w:pPr>
            <w:r w:rsidRPr="001C5867">
              <w:rPr>
                <w:sz w:val="18"/>
                <w:szCs w:val="18"/>
              </w:rPr>
              <w:t>its investees</w:t>
            </w:r>
          </w:p>
        </w:tc>
        <w:tc>
          <w:tcPr>
            <w:tcW w:w="1440" w:type="dxa"/>
            <w:shd w:val="clear" w:color="auto" w:fill="auto"/>
            <w:vAlign w:val="bottom"/>
          </w:tcPr>
          <w:p w14:paraId="4AA4BA24" w14:textId="77777777" w:rsidR="00567B58" w:rsidRPr="001C5867" w:rsidRDefault="00567B58" w:rsidP="00CB4641">
            <w:pPr>
              <w:spacing w:line="240" w:lineRule="auto"/>
              <w:ind w:left="-114" w:right="-112"/>
              <w:jc w:val="center"/>
              <w:rPr>
                <w:b/>
                <w:bCs/>
                <w:sz w:val="18"/>
                <w:szCs w:val="18"/>
              </w:rPr>
            </w:pPr>
            <w:r w:rsidRPr="001C5867">
              <w:rPr>
                <w:sz w:val="18"/>
                <w:szCs w:val="18"/>
              </w:rPr>
              <w:t>15 May 2018</w:t>
            </w:r>
          </w:p>
        </w:tc>
        <w:tc>
          <w:tcPr>
            <w:tcW w:w="900" w:type="dxa"/>
            <w:vAlign w:val="bottom"/>
          </w:tcPr>
          <w:p w14:paraId="2C85DB09" w14:textId="77777777" w:rsidR="00567B58" w:rsidRPr="001C5867" w:rsidRDefault="00567B58" w:rsidP="00CB464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3399EBA0" w14:textId="4DEA2D31" w:rsidR="00567B58" w:rsidRPr="001C5867" w:rsidRDefault="00567B58" w:rsidP="00CB4641">
            <w:pPr>
              <w:tabs>
                <w:tab w:val="left" w:pos="736"/>
                <w:tab w:val="left" w:pos="792"/>
              </w:tabs>
              <w:spacing w:line="240" w:lineRule="auto"/>
              <w:ind w:right="44"/>
              <w:jc w:val="right"/>
              <w:rPr>
                <w:b/>
                <w:bCs/>
                <w:sz w:val="18"/>
                <w:szCs w:val="18"/>
              </w:rPr>
            </w:pPr>
            <w:r w:rsidRPr="001C5867">
              <w:rPr>
                <w:sz w:val="18"/>
                <w:szCs w:val="18"/>
              </w:rPr>
              <w:t>361</w:t>
            </w:r>
          </w:p>
        </w:tc>
        <w:tc>
          <w:tcPr>
            <w:tcW w:w="247" w:type="dxa"/>
            <w:vAlign w:val="bottom"/>
          </w:tcPr>
          <w:p w14:paraId="32F13391" w14:textId="77777777" w:rsidR="00567B58" w:rsidRPr="001C5867" w:rsidRDefault="00567B58" w:rsidP="00CB4641">
            <w:pPr>
              <w:tabs>
                <w:tab w:val="left" w:pos="792"/>
              </w:tabs>
              <w:spacing w:line="240" w:lineRule="auto"/>
              <w:ind w:right="44"/>
              <w:jc w:val="right"/>
              <w:rPr>
                <w:sz w:val="18"/>
                <w:szCs w:val="18"/>
              </w:rPr>
            </w:pPr>
          </w:p>
        </w:tc>
        <w:tc>
          <w:tcPr>
            <w:tcW w:w="993" w:type="dxa"/>
            <w:vAlign w:val="bottom"/>
          </w:tcPr>
          <w:p w14:paraId="6A53FE5E" w14:textId="77777777" w:rsidR="00567B58" w:rsidRPr="001C5867" w:rsidRDefault="00567B58" w:rsidP="00CB4641">
            <w:pPr>
              <w:tabs>
                <w:tab w:val="left" w:pos="792"/>
              </w:tabs>
              <w:spacing w:line="240" w:lineRule="auto"/>
              <w:ind w:right="44"/>
              <w:jc w:val="right"/>
              <w:rPr>
                <w:b/>
                <w:bCs/>
                <w:sz w:val="18"/>
                <w:szCs w:val="18"/>
              </w:rPr>
            </w:pPr>
            <w:r w:rsidRPr="001C5867">
              <w:rPr>
                <w:sz w:val="18"/>
                <w:szCs w:val="18"/>
              </w:rPr>
              <w:t>351</w:t>
            </w:r>
          </w:p>
        </w:tc>
        <w:tc>
          <w:tcPr>
            <w:tcW w:w="236" w:type="dxa"/>
            <w:vAlign w:val="bottom"/>
          </w:tcPr>
          <w:p w14:paraId="33523AEF" w14:textId="77777777" w:rsidR="00567B58" w:rsidRPr="001C5867" w:rsidRDefault="00567B58" w:rsidP="00CB4641">
            <w:pPr>
              <w:tabs>
                <w:tab w:val="left" w:pos="792"/>
              </w:tabs>
              <w:spacing w:line="240" w:lineRule="auto"/>
              <w:ind w:right="44"/>
              <w:jc w:val="right"/>
              <w:rPr>
                <w:sz w:val="18"/>
                <w:szCs w:val="18"/>
              </w:rPr>
            </w:pPr>
          </w:p>
        </w:tc>
        <w:tc>
          <w:tcPr>
            <w:tcW w:w="1114" w:type="dxa"/>
            <w:vAlign w:val="bottom"/>
          </w:tcPr>
          <w:p w14:paraId="74ABB40B" w14:textId="1516AA3B" w:rsidR="00567B58" w:rsidRPr="001C5867" w:rsidRDefault="00567B58" w:rsidP="00FA04E1">
            <w:pPr>
              <w:tabs>
                <w:tab w:val="decimal" w:pos="736"/>
              </w:tabs>
              <w:spacing w:line="240" w:lineRule="auto"/>
              <w:ind w:left="-71" w:right="117"/>
              <w:rPr>
                <w:sz w:val="18"/>
                <w:szCs w:val="18"/>
              </w:rPr>
            </w:pPr>
            <w:r w:rsidRPr="001C5867">
              <w:rPr>
                <w:rFonts w:cs="Angsana New"/>
                <w:sz w:val="18"/>
                <w:szCs w:val="18"/>
                <w:cs/>
                <w:lang w:bidi="th-TH"/>
              </w:rPr>
              <w:t>(</w:t>
            </w:r>
            <w:r w:rsidRPr="001C5867">
              <w:rPr>
                <w:sz w:val="18"/>
                <w:szCs w:val="18"/>
              </w:rPr>
              <w:t>10</w:t>
            </w:r>
            <w:r w:rsidRPr="001C5867">
              <w:rPr>
                <w:rFonts w:cs="Angsana New"/>
                <w:sz w:val="18"/>
                <w:szCs w:val="18"/>
                <w:cs/>
                <w:lang w:bidi="th-TH"/>
              </w:rPr>
              <w:t>)</w:t>
            </w:r>
          </w:p>
        </w:tc>
      </w:tr>
      <w:tr w:rsidR="00567B58" w:rsidRPr="001C5867" w14:paraId="4E6780B5" w14:textId="7FB308D0" w:rsidTr="00FA04E1">
        <w:trPr>
          <w:trHeight w:val="20"/>
        </w:trPr>
        <w:tc>
          <w:tcPr>
            <w:tcW w:w="3354" w:type="dxa"/>
            <w:vAlign w:val="bottom"/>
          </w:tcPr>
          <w:p w14:paraId="46299F00" w14:textId="77777777" w:rsidR="00567B58" w:rsidRPr="001C5867" w:rsidRDefault="00567B58" w:rsidP="00BD4DA6">
            <w:pPr>
              <w:pStyle w:val="ListParagraph"/>
              <w:numPr>
                <w:ilvl w:val="0"/>
                <w:numId w:val="13"/>
              </w:numPr>
              <w:tabs>
                <w:tab w:val="num" w:pos="504"/>
              </w:tabs>
              <w:spacing w:line="240" w:lineRule="auto"/>
              <w:ind w:left="664" w:right="-198"/>
              <w:rPr>
                <w:sz w:val="18"/>
                <w:szCs w:val="18"/>
              </w:rPr>
            </w:pPr>
            <w:r w:rsidRPr="001C5867">
              <w:rPr>
                <w:spacing w:val="-6"/>
                <w:sz w:val="18"/>
                <w:szCs w:val="18"/>
              </w:rPr>
              <w:t xml:space="preserve">CRC </w:t>
            </w:r>
            <w:proofErr w:type="spellStart"/>
            <w:r w:rsidRPr="001C5867">
              <w:rPr>
                <w:spacing w:val="-6"/>
                <w:sz w:val="18"/>
                <w:szCs w:val="18"/>
              </w:rPr>
              <w:t>Rinascente</w:t>
            </w:r>
            <w:proofErr w:type="spellEnd"/>
            <w:r w:rsidRPr="001C5867">
              <w:rPr>
                <w:spacing w:val="-6"/>
                <w:sz w:val="18"/>
                <w:szCs w:val="18"/>
              </w:rPr>
              <w:t xml:space="preserve"> S</w:t>
            </w:r>
            <w:r w:rsidRPr="001C5867">
              <w:rPr>
                <w:rFonts w:cs="Angsana New"/>
                <w:spacing w:val="-6"/>
                <w:sz w:val="18"/>
                <w:szCs w:val="18"/>
                <w:cs/>
                <w:lang w:bidi="th-TH"/>
              </w:rPr>
              <w:t>.</w:t>
            </w:r>
            <w:r w:rsidRPr="001C5867">
              <w:rPr>
                <w:spacing w:val="-6"/>
                <w:sz w:val="18"/>
                <w:szCs w:val="18"/>
              </w:rPr>
              <w:t>p</w:t>
            </w:r>
            <w:r w:rsidRPr="001C5867">
              <w:rPr>
                <w:rFonts w:cs="Angsana New"/>
                <w:spacing w:val="-6"/>
                <w:sz w:val="18"/>
                <w:szCs w:val="18"/>
                <w:cs/>
                <w:lang w:bidi="th-TH"/>
              </w:rPr>
              <w:t>.</w:t>
            </w:r>
            <w:r w:rsidRPr="001C5867">
              <w:rPr>
                <w:spacing w:val="-6"/>
                <w:sz w:val="18"/>
                <w:szCs w:val="18"/>
              </w:rPr>
              <w:t>A</w:t>
            </w:r>
            <w:r w:rsidRPr="001C5867">
              <w:rPr>
                <w:rFonts w:cs="Angsana New"/>
                <w:spacing w:val="-6"/>
                <w:sz w:val="18"/>
                <w:szCs w:val="18"/>
                <w:cs/>
                <w:lang w:bidi="th-TH"/>
              </w:rPr>
              <w:t>.</w:t>
            </w:r>
          </w:p>
        </w:tc>
        <w:tc>
          <w:tcPr>
            <w:tcW w:w="1440" w:type="dxa"/>
            <w:shd w:val="clear" w:color="auto" w:fill="auto"/>
            <w:vAlign w:val="bottom"/>
          </w:tcPr>
          <w:p w14:paraId="45C5938C" w14:textId="77777777" w:rsidR="00567B58" w:rsidRPr="001C5867" w:rsidRDefault="00567B58" w:rsidP="00CB4641">
            <w:pPr>
              <w:spacing w:line="240" w:lineRule="auto"/>
              <w:ind w:left="-114" w:right="-112"/>
              <w:jc w:val="center"/>
              <w:rPr>
                <w:sz w:val="18"/>
                <w:szCs w:val="18"/>
              </w:rPr>
            </w:pPr>
          </w:p>
        </w:tc>
        <w:tc>
          <w:tcPr>
            <w:tcW w:w="900" w:type="dxa"/>
            <w:vAlign w:val="bottom"/>
          </w:tcPr>
          <w:p w14:paraId="47BA45D0" w14:textId="77777777" w:rsidR="00567B58" w:rsidRPr="001C5867" w:rsidRDefault="00567B58" w:rsidP="00CB4641">
            <w:pPr>
              <w:spacing w:line="240" w:lineRule="auto"/>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55CF6AA8" w14:textId="77777777" w:rsidR="00567B58" w:rsidRPr="001C5867" w:rsidRDefault="00567B58" w:rsidP="00CB4641">
            <w:pPr>
              <w:tabs>
                <w:tab w:val="left" w:pos="736"/>
                <w:tab w:val="left" w:pos="826"/>
              </w:tabs>
              <w:spacing w:line="240" w:lineRule="auto"/>
              <w:ind w:right="-32"/>
              <w:jc w:val="center"/>
              <w:rPr>
                <w:sz w:val="18"/>
                <w:szCs w:val="18"/>
                <w:highlight w:val="yellow"/>
              </w:rPr>
            </w:pPr>
          </w:p>
        </w:tc>
        <w:tc>
          <w:tcPr>
            <w:tcW w:w="247" w:type="dxa"/>
            <w:vAlign w:val="bottom"/>
          </w:tcPr>
          <w:p w14:paraId="113B8979" w14:textId="77777777" w:rsidR="00567B58" w:rsidRPr="001C5867" w:rsidRDefault="00567B58" w:rsidP="00CB4641">
            <w:pPr>
              <w:spacing w:line="240" w:lineRule="auto"/>
              <w:jc w:val="center"/>
              <w:rPr>
                <w:sz w:val="18"/>
                <w:szCs w:val="18"/>
                <w:highlight w:val="yellow"/>
              </w:rPr>
            </w:pPr>
          </w:p>
        </w:tc>
        <w:tc>
          <w:tcPr>
            <w:tcW w:w="993" w:type="dxa"/>
            <w:vAlign w:val="bottom"/>
          </w:tcPr>
          <w:p w14:paraId="3415A3A6" w14:textId="77777777" w:rsidR="00567B58" w:rsidRPr="001C5867" w:rsidDel="00A041E8" w:rsidRDefault="00567B58" w:rsidP="00CB4641">
            <w:pPr>
              <w:spacing w:line="240" w:lineRule="auto"/>
              <w:jc w:val="center"/>
              <w:rPr>
                <w:sz w:val="18"/>
                <w:szCs w:val="18"/>
                <w:highlight w:val="yellow"/>
              </w:rPr>
            </w:pPr>
          </w:p>
        </w:tc>
        <w:tc>
          <w:tcPr>
            <w:tcW w:w="236" w:type="dxa"/>
            <w:vAlign w:val="bottom"/>
          </w:tcPr>
          <w:p w14:paraId="3D33F617" w14:textId="77777777" w:rsidR="00567B58" w:rsidRPr="001C5867" w:rsidRDefault="00567B58" w:rsidP="00CB4641">
            <w:pPr>
              <w:spacing w:line="240" w:lineRule="auto"/>
              <w:jc w:val="center"/>
              <w:rPr>
                <w:sz w:val="18"/>
                <w:szCs w:val="18"/>
                <w:highlight w:val="yellow"/>
              </w:rPr>
            </w:pPr>
          </w:p>
        </w:tc>
        <w:tc>
          <w:tcPr>
            <w:tcW w:w="1114" w:type="dxa"/>
            <w:vAlign w:val="bottom"/>
          </w:tcPr>
          <w:p w14:paraId="0D74A195" w14:textId="77777777" w:rsidR="00567B58" w:rsidRPr="001C5867" w:rsidRDefault="00567B58" w:rsidP="00CB4641">
            <w:pPr>
              <w:spacing w:line="240" w:lineRule="auto"/>
              <w:ind w:left="-71" w:right="-88"/>
              <w:jc w:val="center"/>
              <w:rPr>
                <w:sz w:val="18"/>
                <w:szCs w:val="18"/>
                <w:highlight w:val="yellow"/>
              </w:rPr>
            </w:pPr>
          </w:p>
        </w:tc>
      </w:tr>
      <w:tr w:rsidR="00567B58" w:rsidRPr="001C5867" w14:paraId="25A16804" w14:textId="6F6D6AD4" w:rsidTr="00FA04E1">
        <w:trPr>
          <w:trHeight w:val="20"/>
        </w:trPr>
        <w:tc>
          <w:tcPr>
            <w:tcW w:w="3354" w:type="dxa"/>
            <w:vAlign w:val="bottom"/>
          </w:tcPr>
          <w:p w14:paraId="73C186B4"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Illum A</w:t>
            </w:r>
            <w:r w:rsidRPr="001C5867">
              <w:rPr>
                <w:rFonts w:cs="Angsana New"/>
                <w:spacing w:val="-6"/>
                <w:sz w:val="18"/>
                <w:szCs w:val="18"/>
                <w:cs/>
                <w:lang w:bidi="th-TH"/>
              </w:rPr>
              <w:t>/</w:t>
            </w:r>
            <w:r w:rsidRPr="001C5867">
              <w:rPr>
                <w:spacing w:val="-6"/>
                <w:sz w:val="18"/>
                <w:szCs w:val="18"/>
              </w:rPr>
              <w:t>S</w:t>
            </w:r>
          </w:p>
        </w:tc>
        <w:tc>
          <w:tcPr>
            <w:tcW w:w="1440" w:type="dxa"/>
            <w:shd w:val="clear" w:color="auto" w:fill="auto"/>
            <w:vAlign w:val="bottom"/>
          </w:tcPr>
          <w:p w14:paraId="62599742"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220CA029" w14:textId="77777777" w:rsidR="00567B58" w:rsidRPr="001C5867" w:rsidRDefault="00567B58" w:rsidP="00CB4641">
            <w:pPr>
              <w:spacing w:line="240" w:lineRule="atLeast"/>
              <w:ind w:left="-104" w:right="-87"/>
              <w:jc w:val="center"/>
              <w:rPr>
                <w:b/>
                <w:bCs/>
                <w:sz w:val="18"/>
                <w:szCs w:val="18"/>
              </w:rPr>
            </w:pPr>
            <w:r w:rsidRPr="001C5867">
              <w:rPr>
                <w:sz w:val="18"/>
                <w:szCs w:val="18"/>
              </w:rPr>
              <w:t>97</w:t>
            </w:r>
            <w:r w:rsidRPr="001C5867">
              <w:rPr>
                <w:rFonts w:cs="Angsana New"/>
                <w:sz w:val="18"/>
                <w:szCs w:val="18"/>
                <w:cs/>
                <w:lang w:bidi="th-TH"/>
              </w:rPr>
              <w:t>.</w:t>
            </w:r>
            <w:r w:rsidRPr="001C5867">
              <w:rPr>
                <w:sz w:val="18"/>
                <w:szCs w:val="18"/>
              </w:rPr>
              <w:t>83</w:t>
            </w:r>
          </w:p>
        </w:tc>
        <w:tc>
          <w:tcPr>
            <w:tcW w:w="920" w:type="dxa"/>
            <w:vAlign w:val="bottom"/>
          </w:tcPr>
          <w:p w14:paraId="2E6E5F42" w14:textId="77777777" w:rsidR="00567B58" w:rsidRPr="001C5867" w:rsidRDefault="00567B58" w:rsidP="00CB4641">
            <w:pPr>
              <w:spacing w:line="240" w:lineRule="atLeast"/>
              <w:jc w:val="right"/>
              <w:rPr>
                <w:sz w:val="18"/>
                <w:szCs w:val="18"/>
                <w:highlight w:val="yellow"/>
              </w:rPr>
            </w:pPr>
          </w:p>
        </w:tc>
        <w:tc>
          <w:tcPr>
            <w:tcW w:w="247" w:type="dxa"/>
            <w:vAlign w:val="bottom"/>
          </w:tcPr>
          <w:p w14:paraId="5B49338D" w14:textId="77777777" w:rsidR="00567B58" w:rsidRPr="001C5867" w:rsidRDefault="00567B58" w:rsidP="00CB4641">
            <w:pPr>
              <w:spacing w:line="240" w:lineRule="atLeast"/>
              <w:jc w:val="center"/>
              <w:rPr>
                <w:sz w:val="18"/>
                <w:szCs w:val="18"/>
                <w:highlight w:val="yellow"/>
              </w:rPr>
            </w:pPr>
          </w:p>
        </w:tc>
        <w:tc>
          <w:tcPr>
            <w:tcW w:w="993" w:type="dxa"/>
            <w:vAlign w:val="bottom"/>
          </w:tcPr>
          <w:p w14:paraId="224B9A7E" w14:textId="77777777" w:rsidR="00567B58" w:rsidRPr="001C5867" w:rsidRDefault="00567B58" w:rsidP="00CB4641">
            <w:pPr>
              <w:spacing w:line="240" w:lineRule="atLeast"/>
              <w:jc w:val="center"/>
              <w:rPr>
                <w:sz w:val="18"/>
                <w:szCs w:val="18"/>
                <w:highlight w:val="yellow"/>
              </w:rPr>
            </w:pPr>
          </w:p>
        </w:tc>
        <w:tc>
          <w:tcPr>
            <w:tcW w:w="236" w:type="dxa"/>
            <w:vAlign w:val="bottom"/>
          </w:tcPr>
          <w:p w14:paraId="49728753" w14:textId="77777777" w:rsidR="00567B58" w:rsidRPr="001C5867" w:rsidRDefault="00567B58" w:rsidP="00CB4641">
            <w:pPr>
              <w:spacing w:line="240" w:lineRule="atLeast"/>
              <w:jc w:val="center"/>
              <w:rPr>
                <w:sz w:val="18"/>
                <w:szCs w:val="18"/>
                <w:highlight w:val="yellow"/>
              </w:rPr>
            </w:pPr>
          </w:p>
        </w:tc>
        <w:tc>
          <w:tcPr>
            <w:tcW w:w="1114" w:type="dxa"/>
            <w:vAlign w:val="bottom"/>
          </w:tcPr>
          <w:p w14:paraId="49BE53CB"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728B86DF" w14:textId="78E96AB6" w:rsidTr="00FA04E1">
        <w:trPr>
          <w:trHeight w:val="20"/>
        </w:trPr>
        <w:tc>
          <w:tcPr>
            <w:tcW w:w="3354" w:type="dxa"/>
            <w:vAlign w:val="bottom"/>
          </w:tcPr>
          <w:p w14:paraId="3C20300E"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proofErr w:type="spellStart"/>
            <w:r w:rsidRPr="001C5867">
              <w:rPr>
                <w:spacing w:val="-6"/>
                <w:sz w:val="18"/>
                <w:szCs w:val="18"/>
              </w:rPr>
              <w:t>Illum</w:t>
            </w:r>
            <w:proofErr w:type="spellEnd"/>
            <w:r w:rsidRPr="001C5867">
              <w:rPr>
                <w:spacing w:val="-6"/>
                <w:sz w:val="18"/>
                <w:szCs w:val="18"/>
              </w:rPr>
              <w:t xml:space="preserve"> </w:t>
            </w:r>
            <w:proofErr w:type="spellStart"/>
            <w:r w:rsidRPr="001C5867">
              <w:rPr>
                <w:spacing w:val="-6"/>
                <w:sz w:val="18"/>
                <w:szCs w:val="18"/>
              </w:rPr>
              <w:t>Ostergade</w:t>
            </w:r>
            <w:proofErr w:type="spellEnd"/>
            <w:r w:rsidRPr="001C5867">
              <w:rPr>
                <w:spacing w:val="-6"/>
                <w:sz w:val="18"/>
                <w:szCs w:val="18"/>
              </w:rPr>
              <w:t xml:space="preserve"> 52 </w:t>
            </w:r>
            <w:proofErr w:type="spellStart"/>
            <w:r w:rsidRPr="001C5867">
              <w:rPr>
                <w:spacing w:val="-6"/>
                <w:sz w:val="18"/>
                <w:szCs w:val="18"/>
              </w:rPr>
              <w:t>ApS</w:t>
            </w:r>
            <w:proofErr w:type="spellEnd"/>
          </w:p>
        </w:tc>
        <w:tc>
          <w:tcPr>
            <w:tcW w:w="1440" w:type="dxa"/>
            <w:shd w:val="clear" w:color="auto" w:fill="auto"/>
            <w:vAlign w:val="bottom"/>
          </w:tcPr>
          <w:p w14:paraId="39E05151"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6D9C6E29" w14:textId="77777777" w:rsidR="00567B58" w:rsidRPr="001C5867" w:rsidRDefault="00567B58" w:rsidP="00CB4641">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6321B2BA" w14:textId="77777777" w:rsidR="00567B58" w:rsidRPr="001C5867" w:rsidRDefault="00567B58" w:rsidP="00CB4641">
            <w:pPr>
              <w:spacing w:line="240" w:lineRule="atLeast"/>
              <w:jc w:val="right"/>
              <w:rPr>
                <w:sz w:val="18"/>
                <w:szCs w:val="18"/>
                <w:highlight w:val="yellow"/>
              </w:rPr>
            </w:pPr>
          </w:p>
        </w:tc>
        <w:tc>
          <w:tcPr>
            <w:tcW w:w="247" w:type="dxa"/>
            <w:vAlign w:val="bottom"/>
          </w:tcPr>
          <w:p w14:paraId="1ED27937" w14:textId="77777777" w:rsidR="00567B58" w:rsidRPr="001C5867" w:rsidRDefault="00567B58" w:rsidP="00CB4641">
            <w:pPr>
              <w:spacing w:line="240" w:lineRule="atLeast"/>
              <w:jc w:val="center"/>
              <w:rPr>
                <w:sz w:val="18"/>
                <w:szCs w:val="18"/>
                <w:highlight w:val="yellow"/>
              </w:rPr>
            </w:pPr>
          </w:p>
        </w:tc>
        <w:tc>
          <w:tcPr>
            <w:tcW w:w="993" w:type="dxa"/>
            <w:vAlign w:val="bottom"/>
          </w:tcPr>
          <w:p w14:paraId="0B80FF30" w14:textId="77777777" w:rsidR="00567B58" w:rsidRPr="001C5867" w:rsidRDefault="00567B58" w:rsidP="00CB4641">
            <w:pPr>
              <w:spacing w:line="240" w:lineRule="atLeast"/>
              <w:jc w:val="center"/>
              <w:rPr>
                <w:sz w:val="18"/>
                <w:szCs w:val="18"/>
                <w:highlight w:val="yellow"/>
              </w:rPr>
            </w:pPr>
          </w:p>
        </w:tc>
        <w:tc>
          <w:tcPr>
            <w:tcW w:w="236" w:type="dxa"/>
            <w:vAlign w:val="bottom"/>
          </w:tcPr>
          <w:p w14:paraId="6ECA7D7F" w14:textId="77777777" w:rsidR="00567B58" w:rsidRPr="001C5867" w:rsidRDefault="00567B58" w:rsidP="00CB4641">
            <w:pPr>
              <w:spacing w:line="240" w:lineRule="atLeast"/>
              <w:jc w:val="center"/>
              <w:rPr>
                <w:sz w:val="18"/>
                <w:szCs w:val="18"/>
                <w:highlight w:val="yellow"/>
              </w:rPr>
            </w:pPr>
          </w:p>
        </w:tc>
        <w:tc>
          <w:tcPr>
            <w:tcW w:w="1114" w:type="dxa"/>
            <w:vAlign w:val="bottom"/>
          </w:tcPr>
          <w:p w14:paraId="693D5FA7"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6CE91492" w14:textId="4BE6E0A3" w:rsidTr="00FA04E1">
        <w:trPr>
          <w:trHeight w:val="20"/>
        </w:trPr>
        <w:tc>
          <w:tcPr>
            <w:tcW w:w="3354" w:type="dxa"/>
            <w:vAlign w:val="bottom"/>
          </w:tcPr>
          <w:p w14:paraId="6DC206DB"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color w:val="000000" w:themeColor="text1"/>
                <w:sz w:val="18"/>
                <w:szCs w:val="18"/>
              </w:rPr>
              <w:t xml:space="preserve">la </w:t>
            </w:r>
            <w:proofErr w:type="spellStart"/>
            <w:r w:rsidRPr="001C5867">
              <w:rPr>
                <w:color w:val="000000" w:themeColor="text1"/>
                <w:sz w:val="18"/>
                <w:szCs w:val="18"/>
              </w:rPr>
              <w:t>Rinascente</w:t>
            </w:r>
            <w:proofErr w:type="spellEnd"/>
            <w:r w:rsidRPr="001C5867">
              <w:rPr>
                <w:color w:val="000000" w:themeColor="text1"/>
                <w:sz w:val="18"/>
                <w:szCs w:val="18"/>
              </w:rPr>
              <w:t xml:space="preserve"> S</w:t>
            </w:r>
            <w:r w:rsidRPr="001C5867">
              <w:rPr>
                <w:rFonts w:cs="Angsana New"/>
                <w:color w:val="000000" w:themeColor="text1"/>
                <w:sz w:val="18"/>
                <w:szCs w:val="18"/>
                <w:cs/>
                <w:lang w:bidi="th-TH"/>
              </w:rPr>
              <w:t>.</w:t>
            </w:r>
            <w:r w:rsidRPr="001C5867">
              <w:rPr>
                <w:color w:val="000000" w:themeColor="text1"/>
                <w:sz w:val="18"/>
                <w:szCs w:val="18"/>
              </w:rPr>
              <w:t>p</w:t>
            </w:r>
            <w:r w:rsidRPr="001C5867">
              <w:rPr>
                <w:rFonts w:cs="Angsana New"/>
                <w:color w:val="000000" w:themeColor="text1"/>
                <w:sz w:val="18"/>
                <w:szCs w:val="18"/>
                <w:cs/>
                <w:lang w:bidi="th-TH"/>
              </w:rPr>
              <w:t>.</w:t>
            </w:r>
            <w:r w:rsidRPr="001C5867">
              <w:rPr>
                <w:color w:val="000000" w:themeColor="text1"/>
                <w:sz w:val="18"/>
                <w:szCs w:val="18"/>
              </w:rPr>
              <w:t>A</w:t>
            </w:r>
            <w:r w:rsidRPr="001C5867">
              <w:rPr>
                <w:rFonts w:cs="Angsana New"/>
                <w:color w:val="000000" w:themeColor="text1"/>
                <w:sz w:val="18"/>
                <w:szCs w:val="18"/>
                <w:cs/>
                <w:lang w:bidi="th-TH"/>
              </w:rPr>
              <w:t>.</w:t>
            </w:r>
          </w:p>
        </w:tc>
        <w:tc>
          <w:tcPr>
            <w:tcW w:w="1440" w:type="dxa"/>
            <w:shd w:val="clear" w:color="auto" w:fill="auto"/>
            <w:vAlign w:val="bottom"/>
          </w:tcPr>
          <w:p w14:paraId="478DE47D"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29835CAA" w14:textId="77777777" w:rsidR="00567B58" w:rsidRPr="001C5867" w:rsidRDefault="00567B58" w:rsidP="00CB4641">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5B40F27E" w14:textId="77777777" w:rsidR="00567B58" w:rsidRPr="001C5867" w:rsidRDefault="00567B58" w:rsidP="00CB4641">
            <w:pPr>
              <w:spacing w:line="240" w:lineRule="atLeast"/>
              <w:jc w:val="right"/>
              <w:rPr>
                <w:sz w:val="18"/>
                <w:szCs w:val="18"/>
                <w:highlight w:val="yellow"/>
              </w:rPr>
            </w:pPr>
          </w:p>
        </w:tc>
        <w:tc>
          <w:tcPr>
            <w:tcW w:w="247" w:type="dxa"/>
            <w:vAlign w:val="bottom"/>
          </w:tcPr>
          <w:p w14:paraId="65A3A7C9" w14:textId="77777777" w:rsidR="00567B58" w:rsidRPr="001C5867" w:rsidRDefault="00567B58" w:rsidP="00CB4641">
            <w:pPr>
              <w:spacing w:line="240" w:lineRule="atLeast"/>
              <w:jc w:val="center"/>
              <w:rPr>
                <w:sz w:val="18"/>
                <w:szCs w:val="18"/>
                <w:highlight w:val="yellow"/>
              </w:rPr>
            </w:pPr>
          </w:p>
        </w:tc>
        <w:tc>
          <w:tcPr>
            <w:tcW w:w="993" w:type="dxa"/>
            <w:vAlign w:val="bottom"/>
          </w:tcPr>
          <w:p w14:paraId="5268A5F5" w14:textId="77777777" w:rsidR="00567B58" w:rsidRPr="001C5867" w:rsidRDefault="00567B58" w:rsidP="00CB4641">
            <w:pPr>
              <w:spacing w:line="240" w:lineRule="atLeast"/>
              <w:jc w:val="center"/>
              <w:rPr>
                <w:sz w:val="18"/>
                <w:szCs w:val="18"/>
                <w:highlight w:val="yellow"/>
              </w:rPr>
            </w:pPr>
          </w:p>
        </w:tc>
        <w:tc>
          <w:tcPr>
            <w:tcW w:w="236" w:type="dxa"/>
            <w:vAlign w:val="bottom"/>
          </w:tcPr>
          <w:p w14:paraId="13B37CFA" w14:textId="77777777" w:rsidR="00567B58" w:rsidRPr="001C5867" w:rsidRDefault="00567B58" w:rsidP="00CB4641">
            <w:pPr>
              <w:spacing w:line="240" w:lineRule="atLeast"/>
              <w:jc w:val="center"/>
              <w:rPr>
                <w:sz w:val="18"/>
                <w:szCs w:val="18"/>
                <w:highlight w:val="yellow"/>
              </w:rPr>
            </w:pPr>
          </w:p>
        </w:tc>
        <w:tc>
          <w:tcPr>
            <w:tcW w:w="1114" w:type="dxa"/>
            <w:vAlign w:val="bottom"/>
          </w:tcPr>
          <w:p w14:paraId="67CE358B"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6B78C8F5" w14:textId="2B1A3DA6" w:rsidTr="00FA04E1">
        <w:trPr>
          <w:trHeight w:val="20"/>
        </w:trPr>
        <w:tc>
          <w:tcPr>
            <w:tcW w:w="3354" w:type="dxa"/>
            <w:vAlign w:val="bottom"/>
          </w:tcPr>
          <w:p w14:paraId="44C727A4"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PT Central Retail Indonesia</w:t>
            </w:r>
          </w:p>
        </w:tc>
        <w:tc>
          <w:tcPr>
            <w:tcW w:w="1440" w:type="dxa"/>
            <w:shd w:val="clear" w:color="auto" w:fill="auto"/>
            <w:vAlign w:val="bottom"/>
          </w:tcPr>
          <w:p w14:paraId="27488922"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24C1ACED" w14:textId="77777777" w:rsidR="00567B58" w:rsidRPr="001C5867" w:rsidRDefault="00567B58" w:rsidP="00CB4641">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550CE453" w14:textId="77777777" w:rsidR="00567B58" w:rsidRPr="001C5867" w:rsidRDefault="00567B58" w:rsidP="00CB4641">
            <w:pPr>
              <w:spacing w:line="240" w:lineRule="atLeast"/>
              <w:jc w:val="center"/>
              <w:rPr>
                <w:sz w:val="18"/>
                <w:szCs w:val="18"/>
                <w:highlight w:val="yellow"/>
              </w:rPr>
            </w:pPr>
          </w:p>
        </w:tc>
        <w:tc>
          <w:tcPr>
            <w:tcW w:w="247" w:type="dxa"/>
            <w:vAlign w:val="bottom"/>
          </w:tcPr>
          <w:p w14:paraId="6AA02BC7" w14:textId="77777777" w:rsidR="00567B58" w:rsidRPr="001C5867" w:rsidRDefault="00567B58" w:rsidP="00CB4641">
            <w:pPr>
              <w:spacing w:line="240" w:lineRule="atLeast"/>
              <w:jc w:val="center"/>
              <w:rPr>
                <w:sz w:val="18"/>
                <w:szCs w:val="18"/>
                <w:highlight w:val="yellow"/>
              </w:rPr>
            </w:pPr>
          </w:p>
        </w:tc>
        <w:tc>
          <w:tcPr>
            <w:tcW w:w="993" w:type="dxa"/>
            <w:vAlign w:val="bottom"/>
          </w:tcPr>
          <w:p w14:paraId="1DBC5327" w14:textId="77777777" w:rsidR="00567B58" w:rsidRPr="001C5867" w:rsidRDefault="00567B58" w:rsidP="00CB4641">
            <w:pPr>
              <w:spacing w:line="240" w:lineRule="atLeast"/>
              <w:jc w:val="center"/>
              <w:rPr>
                <w:sz w:val="18"/>
                <w:szCs w:val="18"/>
                <w:highlight w:val="yellow"/>
              </w:rPr>
            </w:pPr>
          </w:p>
        </w:tc>
        <w:tc>
          <w:tcPr>
            <w:tcW w:w="236" w:type="dxa"/>
            <w:vAlign w:val="bottom"/>
          </w:tcPr>
          <w:p w14:paraId="5CCEBB2F" w14:textId="77777777" w:rsidR="00567B58" w:rsidRPr="001C5867" w:rsidRDefault="00567B58" w:rsidP="00CB4641">
            <w:pPr>
              <w:spacing w:line="240" w:lineRule="atLeast"/>
              <w:jc w:val="center"/>
              <w:rPr>
                <w:sz w:val="18"/>
                <w:szCs w:val="18"/>
                <w:highlight w:val="yellow"/>
              </w:rPr>
            </w:pPr>
          </w:p>
        </w:tc>
        <w:tc>
          <w:tcPr>
            <w:tcW w:w="1114" w:type="dxa"/>
            <w:vAlign w:val="bottom"/>
          </w:tcPr>
          <w:p w14:paraId="01EFE6E0"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4F52F7E9" w14:textId="48653260" w:rsidTr="00FA04E1">
        <w:trPr>
          <w:trHeight w:val="20"/>
        </w:trPr>
        <w:tc>
          <w:tcPr>
            <w:tcW w:w="3354" w:type="dxa"/>
            <w:vAlign w:val="bottom"/>
          </w:tcPr>
          <w:p w14:paraId="13C257F2"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Rina Estate Italia S</w:t>
            </w:r>
            <w:r w:rsidRPr="001C5867">
              <w:rPr>
                <w:rFonts w:cs="Angsana New"/>
                <w:spacing w:val="-6"/>
                <w:sz w:val="18"/>
                <w:szCs w:val="18"/>
                <w:cs/>
                <w:lang w:bidi="th-TH"/>
              </w:rPr>
              <w:t>.</w:t>
            </w:r>
            <w:r w:rsidRPr="001C5867">
              <w:rPr>
                <w:spacing w:val="-6"/>
                <w:sz w:val="18"/>
                <w:szCs w:val="18"/>
              </w:rPr>
              <w:t>r</w:t>
            </w:r>
            <w:r w:rsidRPr="001C5867">
              <w:rPr>
                <w:rFonts w:cs="Angsana New"/>
                <w:spacing w:val="-6"/>
                <w:sz w:val="18"/>
                <w:szCs w:val="18"/>
                <w:cs/>
                <w:lang w:bidi="th-TH"/>
              </w:rPr>
              <w:t>.</w:t>
            </w:r>
            <w:r w:rsidRPr="001C5867">
              <w:rPr>
                <w:spacing w:val="-6"/>
                <w:sz w:val="18"/>
                <w:szCs w:val="18"/>
              </w:rPr>
              <w:t>l</w:t>
            </w:r>
            <w:r w:rsidRPr="001C5867">
              <w:rPr>
                <w:rFonts w:cs="Angsana New"/>
                <w:spacing w:val="-6"/>
                <w:sz w:val="18"/>
                <w:szCs w:val="18"/>
                <w:cs/>
                <w:lang w:bidi="th-TH"/>
              </w:rPr>
              <w:t>.</w:t>
            </w:r>
          </w:p>
        </w:tc>
        <w:tc>
          <w:tcPr>
            <w:tcW w:w="1440" w:type="dxa"/>
            <w:shd w:val="clear" w:color="auto" w:fill="auto"/>
            <w:vAlign w:val="bottom"/>
          </w:tcPr>
          <w:p w14:paraId="21B4898D"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260DA743" w14:textId="77777777" w:rsidR="00567B58" w:rsidRPr="001C5867" w:rsidRDefault="00567B58" w:rsidP="00CB4641">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64513FA0" w14:textId="77777777" w:rsidR="00567B58" w:rsidRPr="001C5867" w:rsidRDefault="00567B58" w:rsidP="00CB4641">
            <w:pPr>
              <w:spacing w:line="240" w:lineRule="atLeast"/>
              <w:jc w:val="center"/>
              <w:rPr>
                <w:sz w:val="18"/>
                <w:szCs w:val="18"/>
                <w:highlight w:val="yellow"/>
              </w:rPr>
            </w:pPr>
          </w:p>
        </w:tc>
        <w:tc>
          <w:tcPr>
            <w:tcW w:w="247" w:type="dxa"/>
            <w:vAlign w:val="bottom"/>
          </w:tcPr>
          <w:p w14:paraId="1C02C8F3" w14:textId="77777777" w:rsidR="00567B58" w:rsidRPr="001C5867" w:rsidRDefault="00567B58" w:rsidP="00CB4641">
            <w:pPr>
              <w:spacing w:line="240" w:lineRule="atLeast"/>
              <w:jc w:val="center"/>
              <w:rPr>
                <w:sz w:val="18"/>
                <w:szCs w:val="18"/>
                <w:highlight w:val="yellow"/>
              </w:rPr>
            </w:pPr>
          </w:p>
        </w:tc>
        <w:tc>
          <w:tcPr>
            <w:tcW w:w="993" w:type="dxa"/>
            <w:vAlign w:val="bottom"/>
          </w:tcPr>
          <w:p w14:paraId="31E3D45E" w14:textId="77777777" w:rsidR="00567B58" w:rsidRPr="001C5867" w:rsidRDefault="00567B58" w:rsidP="00CB4641">
            <w:pPr>
              <w:spacing w:line="240" w:lineRule="atLeast"/>
              <w:jc w:val="center"/>
              <w:rPr>
                <w:sz w:val="18"/>
                <w:szCs w:val="18"/>
                <w:highlight w:val="yellow"/>
              </w:rPr>
            </w:pPr>
          </w:p>
        </w:tc>
        <w:tc>
          <w:tcPr>
            <w:tcW w:w="236" w:type="dxa"/>
            <w:vAlign w:val="bottom"/>
          </w:tcPr>
          <w:p w14:paraId="0C56D592" w14:textId="77777777" w:rsidR="00567B58" w:rsidRPr="001C5867" w:rsidRDefault="00567B58" w:rsidP="00CB4641">
            <w:pPr>
              <w:spacing w:line="240" w:lineRule="atLeast"/>
              <w:jc w:val="center"/>
              <w:rPr>
                <w:sz w:val="18"/>
                <w:szCs w:val="18"/>
                <w:highlight w:val="yellow"/>
              </w:rPr>
            </w:pPr>
          </w:p>
        </w:tc>
        <w:tc>
          <w:tcPr>
            <w:tcW w:w="1114" w:type="dxa"/>
            <w:vAlign w:val="bottom"/>
          </w:tcPr>
          <w:p w14:paraId="7A4BF716"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20269392" w14:textId="5B0B43E0" w:rsidTr="00FA04E1">
        <w:trPr>
          <w:trHeight w:val="20"/>
        </w:trPr>
        <w:tc>
          <w:tcPr>
            <w:tcW w:w="3354" w:type="dxa"/>
            <w:vAlign w:val="bottom"/>
          </w:tcPr>
          <w:p w14:paraId="3CFD754B"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proofErr w:type="spellStart"/>
            <w:r w:rsidRPr="001C5867">
              <w:rPr>
                <w:spacing w:val="-6"/>
                <w:sz w:val="18"/>
                <w:szCs w:val="18"/>
              </w:rPr>
              <w:t>Skyred</w:t>
            </w:r>
            <w:proofErr w:type="spellEnd"/>
            <w:r w:rsidRPr="001C5867">
              <w:rPr>
                <w:spacing w:val="-6"/>
                <w:sz w:val="18"/>
                <w:szCs w:val="18"/>
              </w:rPr>
              <w:t xml:space="preserve"> Holding 9 S</w:t>
            </w:r>
            <w:r w:rsidRPr="001C5867">
              <w:rPr>
                <w:rFonts w:cs="Angsana New"/>
                <w:spacing w:val="-6"/>
                <w:sz w:val="18"/>
                <w:szCs w:val="18"/>
                <w:cs/>
                <w:lang w:bidi="th-TH"/>
              </w:rPr>
              <w:t>.</w:t>
            </w:r>
            <w:r w:rsidRPr="001C5867">
              <w:rPr>
                <w:spacing w:val="-6"/>
                <w:sz w:val="18"/>
                <w:szCs w:val="18"/>
              </w:rPr>
              <w:t>a</w:t>
            </w:r>
            <w:r w:rsidRPr="001C5867">
              <w:rPr>
                <w:rFonts w:cs="Angsana New"/>
                <w:spacing w:val="-6"/>
                <w:sz w:val="18"/>
                <w:szCs w:val="18"/>
                <w:cs/>
                <w:lang w:bidi="th-TH"/>
              </w:rPr>
              <w:t>.</w:t>
            </w:r>
            <w:r w:rsidRPr="001C5867">
              <w:rPr>
                <w:spacing w:val="-6"/>
                <w:sz w:val="18"/>
                <w:szCs w:val="18"/>
              </w:rPr>
              <w:t>r</w:t>
            </w:r>
            <w:r w:rsidRPr="001C5867">
              <w:rPr>
                <w:rFonts w:cs="Angsana New"/>
                <w:spacing w:val="-6"/>
                <w:sz w:val="18"/>
                <w:szCs w:val="18"/>
                <w:cs/>
                <w:lang w:bidi="th-TH"/>
              </w:rPr>
              <w:t>.</w:t>
            </w:r>
            <w:r w:rsidRPr="001C5867">
              <w:rPr>
                <w:spacing w:val="-6"/>
                <w:sz w:val="18"/>
                <w:szCs w:val="18"/>
              </w:rPr>
              <w:t>l</w:t>
            </w:r>
            <w:r w:rsidRPr="001C5867">
              <w:rPr>
                <w:rFonts w:cs="Angsana New"/>
                <w:spacing w:val="-6"/>
                <w:sz w:val="18"/>
                <w:szCs w:val="18"/>
                <w:cs/>
                <w:lang w:bidi="th-TH"/>
              </w:rPr>
              <w:t>.</w:t>
            </w:r>
          </w:p>
        </w:tc>
        <w:tc>
          <w:tcPr>
            <w:tcW w:w="1440" w:type="dxa"/>
            <w:shd w:val="clear" w:color="auto" w:fill="auto"/>
            <w:vAlign w:val="bottom"/>
          </w:tcPr>
          <w:p w14:paraId="62899B4E"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5417F01A" w14:textId="77777777" w:rsidR="00567B58" w:rsidRPr="001C5867" w:rsidRDefault="00567B58" w:rsidP="00CB4641">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31A1DCC0" w14:textId="77777777" w:rsidR="00567B58" w:rsidRPr="001C5867" w:rsidRDefault="00567B58" w:rsidP="00CB4641">
            <w:pPr>
              <w:spacing w:line="240" w:lineRule="atLeast"/>
              <w:jc w:val="center"/>
              <w:rPr>
                <w:sz w:val="18"/>
                <w:szCs w:val="18"/>
                <w:highlight w:val="yellow"/>
              </w:rPr>
            </w:pPr>
          </w:p>
        </w:tc>
        <w:tc>
          <w:tcPr>
            <w:tcW w:w="247" w:type="dxa"/>
            <w:vAlign w:val="bottom"/>
          </w:tcPr>
          <w:p w14:paraId="299E7F87" w14:textId="77777777" w:rsidR="00567B58" w:rsidRPr="001C5867" w:rsidRDefault="00567B58" w:rsidP="00CB4641">
            <w:pPr>
              <w:spacing w:line="240" w:lineRule="atLeast"/>
              <w:jc w:val="center"/>
              <w:rPr>
                <w:sz w:val="18"/>
                <w:szCs w:val="18"/>
                <w:highlight w:val="yellow"/>
              </w:rPr>
            </w:pPr>
          </w:p>
        </w:tc>
        <w:tc>
          <w:tcPr>
            <w:tcW w:w="993" w:type="dxa"/>
            <w:vAlign w:val="bottom"/>
          </w:tcPr>
          <w:p w14:paraId="408F2659" w14:textId="77777777" w:rsidR="00567B58" w:rsidRPr="001C5867" w:rsidRDefault="00567B58" w:rsidP="00CB4641">
            <w:pPr>
              <w:spacing w:line="240" w:lineRule="atLeast"/>
              <w:jc w:val="center"/>
              <w:rPr>
                <w:sz w:val="18"/>
                <w:szCs w:val="18"/>
                <w:highlight w:val="yellow"/>
              </w:rPr>
            </w:pPr>
          </w:p>
        </w:tc>
        <w:tc>
          <w:tcPr>
            <w:tcW w:w="236" w:type="dxa"/>
            <w:vAlign w:val="bottom"/>
          </w:tcPr>
          <w:p w14:paraId="4EBF0909" w14:textId="77777777" w:rsidR="00567B58" w:rsidRPr="001C5867" w:rsidRDefault="00567B58" w:rsidP="00CB4641">
            <w:pPr>
              <w:spacing w:line="240" w:lineRule="atLeast"/>
              <w:jc w:val="center"/>
              <w:rPr>
                <w:sz w:val="18"/>
                <w:szCs w:val="18"/>
                <w:highlight w:val="yellow"/>
              </w:rPr>
            </w:pPr>
          </w:p>
        </w:tc>
        <w:tc>
          <w:tcPr>
            <w:tcW w:w="1114" w:type="dxa"/>
            <w:vAlign w:val="bottom"/>
          </w:tcPr>
          <w:p w14:paraId="11CA7CE8"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364B8A1A" w14:textId="28CF01E5" w:rsidTr="00FA04E1">
        <w:trPr>
          <w:trHeight w:val="20"/>
        </w:trPr>
        <w:tc>
          <w:tcPr>
            <w:tcW w:w="3354" w:type="dxa"/>
            <w:vAlign w:val="bottom"/>
          </w:tcPr>
          <w:p w14:paraId="02F7FFDD"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The KaDeWe Group GmbH</w:t>
            </w:r>
          </w:p>
        </w:tc>
        <w:tc>
          <w:tcPr>
            <w:tcW w:w="1440" w:type="dxa"/>
            <w:shd w:val="clear" w:color="auto" w:fill="auto"/>
            <w:vAlign w:val="bottom"/>
          </w:tcPr>
          <w:p w14:paraId="7F1F811F"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76A9792C" w14:textId="77777777" w:rsidR="00567B58" w:rsidRPr="001C5867" w:rsidRDefault="00567B58" w:rsidP="00CB4641">
            <w:pPr>
              <w:spacing w:line="240" w:lineRule="atLeast"/>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695E053C" w14:textId="77777777" w:rsidR="00567B58" w:rsidRPr="001C5867" w:rsidRDefault="00567B58" w:rsidP="00CB4641">
            <w:pPr>
              <w:spacing w:line="240" w:lineRule="atLeast"/>
              <w:jc w:val="center"/>
              <w:rPr>
                <w:sz w:val="18"/>
                <w:szCs w:val="18"/>
                <w:highlight w:val="yellow"/>
              </w:rPr>
            </w:pPr>
          </w:p>
        </w:tc>
        <w:tc>
          <w:tcPr>
            <w:tcW w:w="247" w:type="dxa"/>
            <w:vAlign w:val="bottom"/>
          </w:tcPr>
          <w:p w14:paraId="56FBC316" w14:textId="77777777" w:rsidR="00567B58" w:rsidRPr="001C5867" w:rsidRDefault="00567B58" w:rsidP="00CB4641">
            <w:pPr>
              <w:spacing w:line="240" w:lineRule="atLeast"/>
              <w:jc w:val="center"/>
              <w:rPr>
                <w:sz w:val="18"/>
                <w:szCs w:val="18"/>
                <w:highlight w:val="yellow"/>
              </w:rPr>
            </w:pPr>
          </w:p>
        </w:tc>
        <w:tc>
          <w:tcPr>
            <w:tcW w:w="993" w:type="dxa"/>
            <w:vAlign w:val="bottom"/>
          </w:tcPr>
          <w:p w14:paraId="1377F93D" w14:textId="77777777" w:rsidR="00567B58" w:rsidRPr="001C5867" w:rsidRDefault="00567B58" w:rsidP="00CB4641">
            <w:pPr>
              <w:spacing w:line="240" w:lineRule="atLeast"/>
              <w:jc w:val="center"/>
              <w:rPr>
                <w:sz w:val="18"/>
                <w:szCs w:val="18"/>
                <w:highlight w:val="yellow"/>
              </w:rPr>
            </w:pPr>
          </w:p>
        </w:tc>
        <w:tc>
          <w:tcPr>
            <w:tcW w:w="236" w:type="dxa"/>
            <w:vAlign w:val="bottom"/>
          </w:tcPr>
          <w:p w14:paraId="7CA14F41" w14:textId="77777777" w:rsidR="00567B58" w:rsidRPr="001C5867" w:rsidRDefault="00567B58" w:rsidP="00CB4641">
            <w:pPr>
              <w:spacing w:line="240" w:lineRule="atLeast"/>
              <w:jc w:val="center"/>
              <w:rPr>
                <w:sz w:val="18"/>
                <w:szCs w:val="18"/>
                <w:highlight w:val="yellow"/>
              </w:rPr>
            </w:pPr>
          </w:p>
        </w:tc>
        <w:tc>
          <w:tcPr>
            <w:tcW w:w="1114" w:type="dxa"/>
            <w:vAlign w:val="bottom"/>
          </w:tcPr>
          <w:p w14:paraId="536A765C"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1B9F468D" w14:textId="1636CAD8" w:rsidTr="00FA04E1">
        <w:trPr>
          <w:trHeight w:val="20"/>
        </w:trPr>
        <w:tc>
          <w:tcPr>
            <w:tcW w:w="3354" w:type="dxa"/>
            <w:vAlign w:val="bottom"/>
          </w:tcPr>
          <w:p w14:paraId="0AFDE9C1"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 xml:space="preserve">The KaDeWe Group </w:t>
            </w:r>
          </w:p>
          <w:p w14:paraId="49FD5094" w14:textId="77777777" w:rsidR="00567B58" w:rsidRPr="001C5867" w:rsidRDefault="00567B58" w:rsidP="00CB4641">
            <w:pPr>
              <w:pStyle w:val="ListParagraph"/>
              <w:spacing w:line="240" w:lineRule="atLeast"/>
              <w:ind w:left="664" w:right="-198"/>
              <w:rPr>
                <w:spacing w:val="-6"/>
                <w:sz w:val="18"/>
                <w:szCs w:val="18"/>
              </w:rPr>
            </w:pPr>
            <w:r w:rsidRPr="001C5867">
              <w:rPr>
                <w:spacing w:val="-6"/>
                <w:sz w:val="18"/>
                <w:szCs w:val="18"/>
              </w:rPr>
              <w:t>Holding GmbH</w:t>
            </w:r>
          </w:p>
        </w:tc>
        <w:tc>
          <w:tcPr>
            <w:tcW w:w="1440" w:type="dxa"/>
            <w:shd w:val="clear" w:color="auto" w:fill="auto"/>
            <w:vAlign w:val="bottom"/>
          </w:tcPr>
          <w:p w14:paraId="160911D7"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74FE10F0" w14:textId="77777777" w:rsidR="00567B58" w:rsidRPr="001C5867" w:rsidRDefault="00567B58" w:rsidP="00CB4641">
            <w:pPr>
              <w:spacing w:line="240" w:lineRule="atLeast"/>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1998AA04" w14:textId="77777777" w:rsidR="00567B58" w:rsidRPr="001C5867" w:rsidRDefault="00567B58" w:rsidP="00CB4641">
            <w:pPr>
              <w:spacing w:line="240" w:lineRule="atLeast"/>
              <w:jc w:val="center"/>
              <w:rPr>
                <w:sz w:val="18"/>
                <w:szCs w:val="18"/>
                <w:highlight w:val="yellow"/>
              </w:rPr>
            </w:pPr>
          </w:p>
        </w:tc>
        <w:tc>
          <w:tcPr>
            <w:tcW w:w="247" w:type="dxa"/>
            <w:vAlign w:val="bottom"/>
          </w:tcPr>
          <w:p w14:paraId="10BF29D5" w14:textId="77777777" w:rsidR="00567B58" w:rsidRPr="001C5867" w:rsidRDefault="00567B58" w:rsidP="00CB4641">
            <w:pPr>
              <w:spacing w:line="240" w:lineRule="atLeast"/>
              <w:jc w:val="center"/>
              <w:rPr>
                <w:sz w:val="18"/>
                <w:szCs w:val="18"/>
                <w:highlight w:val="yellow"/>
              </w:rPr>
            </w:pPr>
          </w:p>
        </w:tc>
        <w:tc>
          <w:tcPr>
            <w:tcW w:w="993" w:type="dxa"/>
            <w:vAlign w:val="bottom"/>
          </w:tcPr>
          <w:p w14:paraId="10B483B5" w14:textId="77777777" w:rsidR="00567B58" w:rsidRPr="001C5867" w:rsidRDefault="00567B58" w:rsidP="00CB4641">
            <w:pPr>
              <w:spacing w:line="240" w:lineRule="atLeast"/>
              <w:jc w:val="center"/>
              <w:rPr>
                <w:sz w:val="18"/>
                <w:szCs w:val="18"/>
                <w:highlight w:val="yellow"/>
              </w:rPr>
            </w:pPr>
          </w:p>
        </w:tc>
        <w:tc>
          <w:tcPr>
            <w:tcW w:w="236" w:type="dxa"/>
            <w:vAlign w:val="bottom"/>
          </w:tcPr>
          <w:p w14:paraId="782D7A7C" w14:textId="77777777" w:rsidR="00567B58" w:rsidRPr="001C5867" w:rsidRDefault="00567B58" w:rsidP="00CB4641">
            <w:pPr>
              <w:spacing w:line="240" w:lineRule="atLeast"/>
              <w:jc w:val="center"/>
              <w:rPr>
                <w:sz w:val="18"/>
                <w:szCs w:val="18"/>
                <w:highlight w:val="yellow"/>
              </w:rPr>
            </w:pPr>
          </w:p>
        </w:tc>
        <w:tc>
          <w:tcPr>
            <w:tcW w:w="1114" w:type="dxa"/>
            <w:vAlign w:val="bottom"/>
          </w:tcPr>
          <w:p w14:paraId="03C0EF0C" w14:textId="77777777" w:rsidR="00567B58" w:rsidRPr="001C5867" w:rsidRDefault="00567B58" w:rsidP="00CB4641">
            <w:pPr>
              <w:spacing w:line="240" w:lineRule="atLeast"/>
              <w:ind w:left="-71" w:right="-88"/>
              <w:jc w:val="center"/>
              <w:rPr>
                <w:sz w:val="18"/>
                <w:szCs w:val="18"/>
                <w:highlight w:val="yellow"/>
              </w:rPr>
            </w:pPr>
          </w:p>
        </w:tc>
      </w:tr>
      <w:tr w:rsidR="00567B58" w:rsidRPr="001C5867" w14:paraId="3A553640" w14:textId="45F4D44F" w:rsidTr="00FA04E1">
        <w:trPr>
          <w:trHeight w:val="20"/>
        </w:trPr>
        <w:tc>
          <w:tcPr>
            <w:tcW w:w="3354" w:type="dxa"/>
            <w:vAlign w:val="bottom"/>
          </w:tcPr>
          <w:p w14:paraId="486242A0" w14:textId="77777777" w:rsidR="00567B58" w:rsidRPr="001C5867" w:rsidRDefault="00567B58"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 xml:space="preserve">The KaDeWe Group </w:t>
            </w:r>
          </w:p>
          <w:p w14:paraId="7CA2BED3" w14:textId="77777777" w:rsidR="00567B58" w:rsidRPr="001C5867" w:rsidRDefault="00567B58" w:rsidP="00CB4641">
            <w:pPr>
              <w:pStyle w:val="ListParagraph"/>
              <w:spacing w:line="240" w:lineRule="atLeast"/>
              <w:ind w:left="664" w:right="-198"/>
              <w:rPr>
                <w:spacing w:val="-6"/>
                <w:sz w:val="18"/>
                <w:szCs w:val="18"/>
              </w:rPr>
            </w:pPr>
            <w:proofErr w:type="spellStart"/>
            <w:r w:rsidRPr="001C5867">
              <w:rPr>
                <w:spacing w:val="-6"/>
                <w:sz w:val="18"/>
                <w:szCs w:val="18"/>
              </w:rPr>
              <w:t>IPCo</w:t>
            </w:r>
            <w:proofErr w:type="spellEnd"/>
            <w:r w:rsidRPr="001C5867">
              <w:rPr>
                <w:spacing w:val="-6"/>
                <w:sz w:val="18"/>
                <w:szCs w:val="18"/>
              </w:rPr>
              <w:t xml:space="preserve"> GmbH</w:t>
            </w:r>
          </w:p>
        </w:tc>
        <w:tc>
          <w:tcPr>
            <w:tcW w:w="1440" w:type="dxa"/>
            <w:shd w:val="clear" w:color="auto" w:fill="auto"/>
            <w:vAlign w:val="bottom"/>
          </w:tcPr>
          <w:p w14:paraId="0A7FA888" w14:textId="77777777" w:rsidR="00567B58" w:rsidRPr="001C5867" w:rsidRDefault="00567B58" w:rsidP="00CB4641">
            <w:pPr>
              <w:spacing w:line="240" w:lineRule="atLeast"/>
              <w:ind w:left="-114" w:right="-112"/>
              <w:jc w:val="center"/>
              <w:rPr>
                <w:sz w:val="18"/>
                <w:szCs w:val="18"/>
              </w:rPr>
            </w:pPr>
          </w:p>
        </w:tc>
        <w:tc>
          <w:tcPr>
            <w:tcW w:w="900" w:type="dxa"/>
            <w:vAlign w:val="bottom"/>
          </w:tcPr>
          <w:p w14:paraId="5E7110E4" w14:textId="77777777" w:rsidR="00567B58" w:rsidRPr="001C5867" w:rsidRDefault="00567B58" w:rsidP="00CB4641">
            <w:pPr>
              <w:spacing w:line="240" w:lineRule="atLeast"/>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vAlign w:val="bottom"/>
          </w:tcPr>
          <w:p w14:paraId="0992E5D1" w14:textId="77777777" w:rsidR="00567B58" w:rsidRPr="001C5867" w:rsidRDefault="00567B58" w:rsidP="00CB4641">
            <w:pPr>
              <w:spacing w:line="240" w:lineRule="atLeast"/>
              <w:jc w:val="center"/>
              <w:rPr>
                <w:sz w:val="18"/>
                <w:szCs w:val="18"/>
                <w:highlight w:val="yellow"/>
              </w:rPr>
            </w:pPr>
          </w:p>
        </w:tc>
        <w:tc>
          <w:tcPr>
            <w:tcW w:w="247" w:type="dxa"/>
            <w:vAlign w:val="bottom"/>
          </w:tcPr>
          <w:p w14:paraId="63873B92" w14:textId="77777777" w:rsidR="00567B58" w:rsidRPr="001C5867" w:rsidRDefault="00567B58" w:rsidP="00CB4641">
            <w:pPr>
              <w:spacing w:line="240" w:lineRule="atLeast"/>
              <w:jc w:val="center"/>
              <w:rPr>
                <w:sz w:val="18"/>
                <w:szCs w:val="18"/>
                <w:highlight w:val="yellow"/>
              </w:rPr>
            </w:pPr>
          </w:p>
        </w:tc>
        <w:tc>
          <w:tcPr>
            <w:tcW w:w="993" w:type="dxa"/>
            <w:vAlign w:val="bottom"/>
          </w:tcPr>
          <w:p w14:paraId="5605362A" w14:textId="77777777" w:rsidR="00567B58" w:rsidRPr="001C5867" w:rsidRDefault="00567B58" w:rsidP="00CB4641">
            <w:pPr>
              <w:spacing w:line="240" w:lineRule="atLeast"/>
              <w:jc w:val="center"/>
              <w:rPr>
                <w:sz w:val="18"/>
                <w:szCs w:val="18"/>
                <w:highlight w:val="yellow"/>
              </w:rPr>
            </w:pPr>
          </w:p>
        </w:tc>
        <w:tc>
          <w:tcPr>
            <w:tcW w:w="236" w:type="dxa"/>
            <w:vAlign w:val="bottom"/>
          </w:tcPr>
          <w:p w14:paraId="20FBD934" w14:textId="77777777" w:rsidR="00567B58" w:rsidRPr="001C5867" w:rsidRDefault="00567B58" w:rsidP="00CB4641">
            <w:pPr>
              <w:spacing w:line="240" w:lineRule="atLeast"/>
              <w:jc w:val="center"/>
              <w:rPr>
                <w:sz w:val="18"/>
                <w:szCs w:val="18"/>
                <w:highlight w:val="yellow"/>
              </w:rPr>
            </w:pPr>
          </w:p>
        </w:tc>
        <w:tc>
          <w:tcPr>
            <w:tcW w:w="1114" w:type="dxa"/>
            <w:vAlign w:val="bottom"/>
          </w:tcPr>
          <w:p w14:paraId="78C86199" w14:textId="77777777" w:rsidR="00567B58" w:rsidRPr="001C5867" w:rsidRDefault="00567B58" w:rsidP="00CB4641">
            <w:pPr>
              <w:spacing w:line="240" w:lineRule="atLeast"/>
              <w:ind w:left="-71" w:right="-88"/>
              <w:jc w:val="center"/>
              <w:rPr>
                <w:sz w:val="18"/>
                <w:szCs w:val="18"/>
                <w:highlight w:val="yellow"/>
              </w:rPr>
            </w:pPr>
          </w:p>
        </w:tc>
      </w:tr>
      <w:tr w:rsidR="00BC659D" w:rsidRPr="001C5867" w14:paraId="00663192" w14:textId="77777777" w:rsidTr="00FA04E1">
        <w:trPr>
          <w:trHeight w:val="20"/>
        </w:trPr>
        <w:tc>
          <w:tcPr>
            <w:tcW w:w="3354" w:type="dxa"/>
            <w:shd w:val="clear" w:color="auto" w:fill="auto"/>
            <w:vAlign w:val="bottom"/>
          </w:tcPr>
          <w:p w14:paraId="7A94DBEB" w14:textId="242E8574" w:rsidR="00BC659D" w:rsidRPr="001C5867" w:rsidRDefault="00BC659D"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 xml:space="preserve">Berlin </w:t>
            </w:r>
            <w:proofErr w:type="spellStart"/>
            <w:r w:rsidRPr="001C5867">
              <w:rPr>
                <w:spacing w:val="-6"/>
                <w:sz w:val="18"/>
                <w:szCs w:val="18"/>
              </w:rPr>
              <w:t>Immobilien</w:t>
            </w:r>
            <w:proofErr w:type="spellEnd"/>
            <w:r w:rsidRPr="001C5867">
              <w:rPr>
                <w:spacing w:val="-6"/>
                <w:sz w:val="18"/>
                <w:szCs w:val="18"/>
              </w:rPr>
              <w:t xml:space="preserve"> </w:t>
            </w:r>
            <w:proofErr w:type="spellStart"/>
            <w:r w:rsidRPr="001C5867">
              <w:rPr>
                <w:spacing w:val="-6"/>
                <w:sz w:val="18"/>
                <w:szCs w:val="18"/>
              </w:rPr>
              <w:t>Gmbh</w:t>
            </w:r>
            <w:proofErr w:type="spellEnd"/>
            <w:r w:rsidRPr="001C5867">
              <w:rPr>
                <w:spacing w:val="-6"/>
                <w:sz w:val="18"/>
                <w:szCs w:val="18"/>
              </w:rPr>
              <w:t xml:space="preserve"> &amp; Co KG </w:t>
            </w:r>
            <w:r w:rsidRPr="001C5867">
              <w:rPr>
                <w:rFonts w:cs="Angsana New"/>
                <w:spacing w:val="-6"/>
                <w:sz w:val="18"/>
                <w:szCs w:val="18"/>
                <w:cs/>
                <w:lang w:bidi="th-TH"/>
              </w:rPr>
              <w:t xml:space="preserve">- </w:t>
            </w:r>
            <w:r w:rsidRPr="001C5867">
              <w:rPr>
                <w:rFonts w:cs="Angsana New"/>
                <w:i/>
                <w:iCs/>
                <w:spacing w:val="-6"/>
                <w:sz w:val="18"/>
                <w:szCs w:val="18"/>
                <w:cs/>
                <w:lang w:bidi="th-TH"/>
              </w:rPr>
              <w:t>(</w:t>
            </w:r>
            <w:r w:rsidRPr="001C5867">
              <w:rPr>
                <w:i/>
                <w:iCs/>
                <w:spacing w:val="-6"/>
                <w:sz w:val="18"/>
                <w:szCs w:val="18"/>
              </w:rPr>
              <w:t>Joint venture</w:t>
            </w:r>
            <w:r w:rsidRPr="001C5867">
              <w:rPr>
                <w:rFonts w:cs="Angsana New"/>
                <w:i/>
                <w:iCs/>
                <w:spacing w:val="-6"/>
                <w:sz w:val="18"/>
                <w:szCs w:val="18"/>
                <w:cs/>
                <w:lang w:bidi="th-TH"/>
              </w:rPr>
              <w:t>)</w:t>
            </w:r>
          </w:p>
        </w:tc>
        <w:tc>
          <w:tcPr>
            <w:tcW w:w="1440" w:type="dxa"/>
            <w:shd w:val="clear" w:color="auto" w:fill="auto"/>
            <w:vAlign w:val="bottom"/>
          </w:tcPr>
          <w:p w14:paraId="3BC5C0CE" w14:textId="77777777" w:rsidR="00BC659D" w:rsidRPr="001C5867" w:rsidRDefault="00BC659D" w:rsidP="00BC659D">
            <w:pPr>
              <w:spacing w:line="240" w:lineRule="atLeast"/>
              <w:ind w:left="-114" w:right="-112"/>
              <w:jc w:val="center"/>
              <w:rPr>
                <w:sz w:val="18"/>
                <w:szCs w:val="18"/>
              </w:rPr>
            </w:pPr>
          </w:p>
        </w:tc>
        <w:tc>
          <w:tcPr>
            <w:tcW w:w="900" w:type="dxa"/>
            <w:shd w:val="clear" w:color="auto" w:fill="auto"/>
            <w:vAlign w:val="bottom"/>
          </w:tcPr>
          <w:p w14:paraId="2C82712F" w14:textId="779B321B" w:rsidR="00BC659D" w:rsidRPr="001C5867" w:rsidRDefault="00BC659D" w:rsidP="00BC659D">
            <w:pPr>
              <w:spacing w:line="240" w:lineRule="atLeast"/>
              <w:ind w:left="-104" w:right="-87"/>
              <w:jc w:val="center"/>
              <w:rPr>
                <w:sz w:val="18"/>
                <w:szCs w:val="18"/>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shd w:val="clear" w:color="auto" w:fill="auto"/>
            <w:vAlign w:val="bottom"/>
          </w:tcPr>
          <w:p w14:paraId="233CE374" w14:textId="77777777" w:rsidR="00BC659D" w:rsidRPr="001C5867" w:rsidRDefault="00BC659D" w:rsidP="00BC659D">
            <w:pPr>
              <w:spacing w:line="240" w:lineRule="atLeast"/>
              <w:jc w:val="center"/>
              <w:rPr>
                <w:sz w:val="18"/>
                <w:szCs w:val="18"/>
                <w:highlight w:val="yellow"/>
              </w:rPr>
            </w:pPr>
          </w:p>
        </w:tc>
        <w:tc>
          <w:tcPr>
            <w:tcW w:w="247" w:type="dxa"/>
            <w:shd w:val="clear" w:color="auto" w:fill="auto"/>
            <w:vAlign w:val="bottom"/>
          </w:tcPr>
          <w:p w14:paraId="71EEA8A3" w14:textId="77777777" w:rsidR="00BC659D" w:rsidRPr="001C5867" w:rsidRDefault="00BC659D" w:rsidP="00BC659D">
            <w:pPr>
              <w:spacing w:line="240" w:lineRule="atLeast"/>
              <w:jc w:val="center"/>
              <w:rPr>
                <w:sz w:val="18"/>
                <w:szCs w:val="18"/>
                <w:highlight w:val="yellow"/>
              </w:rPr>
            </w:pPr>
          </w:p>
        </w:tc>
        <w:tc>
          <w:tcPr>
            <w:tcW w:w="993" w:type="dxa"/>
            <w:shd w:val="clear" w:color="auto" w:fill="auto"/>
            <w:vAlign w:val="bottom"/>
          </w:tcPr>
          <w:p w14:paraId="6BC86AB3" w14:textId="77777777" w:rsidR="00BC659D" w:rsidRPr="001C5867" w:rsidRDefault="00BC659D" w:rsidP="00BC659D">
            <w:pPr>
              <w:spacing w:line="240" w:lineRule="atLeast"/>
              <w:jc w:val="center"/>
              <w:rPr>
                <w:sz w:val="18"/>
                <w:szCs w:val="18"/>
                <w:highlight w:val="yellow"/>
              </w:rPr>
            </w:pPr>
          </w:p>
        </w:tc>
        <w:tc>
          <w:tcPr>
            <w:tcW w:w="236" w:type="dxa"/>
            <w:shd w:val="clear" w:color="auto" w:fill="auto"/>
            <w:vAlign w:val="bottom"/>
          </w:tcPr>
          <w:p w14:paraId="02B24E0A" w14:textId="77777777" w:rsidR="00BC659D" w:rsidRPr="001C5867" w:rsidRDefault="00BC659D" w:rsidP="00BC659D">
            <w:pPr>
              <w:spacing w:line="240" w:lineRule="atLeast"/>
              <w:jc w:val="center"/>
              <w:rPr>
                <w:sz w:val="18"/>
                <w:szCs w:val="18"/>
                <w:highlight w:val="yellow"/>
              </w:rPr>
            </w:pPr>
          </w:p>
        </w:tc>
        <w:tc>
          <w:tcPr>
            <w:tcW w:w="1114" w:type="dxa"/>
            <w:shd w:val="clear" w:color="auto" w:fill="auto"/>
            <w:vAlign w:val="bottom"/>
          </w:tcPr>
          <w:p w14:paraId="0D689699" w14:textId="77777777" w:rsidR="00BC659D" w:rsidRPr="001C5867" w:rsidRDefault="00BC659D" w:rsidP="00BC659D">
            <w:pPr>
              <w:spacing w:line="240" w:lineRule="atLeast"/>
              <w:ind w:left="-71" w:right="-88"/>
              <w:jc w:val="center"/>
              <w:rPr>
                <w:sz w:val="18"/>
                <w:szCs w:val="18"/>
                <w:highlight w:val="yellow"/>
              </w:rPr>
            </w:pPr>
          </w:p>
        </w:tc>
      </w:tr>
      <w:tr w:rsidR="00BC659D" w:rsidRPr="001C5867" w14:paraId="5DD66513" w14:textId="77777777" w:rsidTr="00FA04E1">
        <w:trPr>
          <w:trHeight w:val="20"/>
        </w:trPr>
        <w:tc>
          <w:tcPr>
            <w:tcW w:w="3354" w:type="dxa"/>
            <w:shd w:val="clear" w:color="auto" w:fill="auto"/>
            <w:vAlign w:val="bottom"/>
          </w:tcPr>
          <w:p w14:paraId="6B886B2E" w14:textId="27C26A24" w:rsidR="00BC659D" w:rsidRPr="001C5867" w:rsidRDefault="00BC659D"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 xml:space="preserve">Berlin Management </w:t>
            </w:r>
            <w:proofErr w:type="spellStart"/>
            <w:r w:rsidRPr="001C5867">
              <w:rPr>
                <w:spacing w:val="-6"/>
                <w:sz w:val="18"/>
                <w:szCs w:val="18"/>
              </w:rPr>
              <w:t>Gmbh</w:t>
            </w:r>
            <w:proofErr w:type="spellEnd"/>
            <w:r w:rsidRPr="001C5867">
              <w:rPr>
                <w:spacing w:val="-6"/>
                <w:sz w:val="18"/>
                <w:szCs w:val="18"/>
              </w:rPr>
              <w:t xml:space="preserve"> &amp; Co KG </w:t>
            </w:r>
            <w:r w:rsidRPr="001C5867">
              <w:rPr>
                <w:rFonts w:cs="Angsana New"/>
                <w:spacing w:val="-6"/>
                <w:sz w:val="18"/>
                <w:szCs w:val="18"/>
                <w:cs/>
                <w:lang w:bidi="th-TH"/>
              </w:rPr>
              <w:t xml:space="preserve">- </w:t>
            </w:r>
            <w:r w:rsidRPr="001C5867">
              <w:rPr>
                <w:rFonts w:cs="Angsana New"/>
                <w:i/>
                <w:iCs/>
                <w:spacing w:val="-6"/>
                <w:sz w:val="18"/>
                <w:szCs w:val="18"/>
                <w:cs/>
                <w:lang w:bidi="th-TH"/>
              </w:rPr>
              <w:t>(</w:t>
            </w:r>
            <w:r w:rsidRPr="001C5867">
              <w:rPr>
                <w:i/>
                <w:iCs/>
                <w:spacing w:val="-6"/>
                <w:sz w:val="18"/>
                <w:szCs w:val="18"/>
              </w:rPr>
              <w:t>Joint venture</w:t>
            </w:r>
            <w:r w:rsidRPr="001C5867">
              <w:rPr>
                <w:rFonts w:cs="Angsana New"/>
                <w:i/>
                <w:iCs/>
                <w:spacing w:val="-6"/>
                <w:sz w:val="18"/>
                <w:szCs w:val="18"/>
                <w:cs/>
                <w:lang w:bidi="th-TH"/>
              </w:rPr>
              <w:t>)</w:t>
            </w:r>
          </w:p>
        </w:tc>
        <w:tc>
          <w:tcPr>
            <w:tcW w:w="1440" w:type="dxa"/>
            <w:shd w:val="clear" w:color="auto" w:fill="auto"/>
            <w:vAlign w:val="bottom"/>
          </w:tcPr>
          <w:p w14:paraId="6B84A5F1" w14:textId="77777777" w:rsidR="00BC659D" w:rsidRPr="001C5867" w:rsidRDefault="00BC659D" w:rsidP="00BC659D">
            <w:pPr>
              <w:spacing w:line="240" w:lineRule="atLeast"/>
              <w:ind w:left="-114" w:right="-112"/>
              <w:jc w:val="center"/>
              <w:rPr>
                <w:sz w:val="18"/>
                <w:szCs w:val="18"/>
              </w:rPr>
            </w:pPr>
          </w:p>
        </w:tc>
        <w:tc>
          <w:tcPr>
            <w:tcW w:w="900" w:type="dxa"/>
            <w:shd w:val="clear" w:color="auto" w:fill="auto"/>
            <w:vAlign w:val="bottom"/>
          </w:tcPr>
          <w:p w14:paraId="5ADEFBDF" w14:textId="17DE25C1" w:rsidR="00BC659D" w:rsidRPr="001C5867" w:rsidRDefault="00BC659D" w:rsidP="00BC659D">
            <w:pPr>
              <w:spacing w:line="240" w:lineRule="atLeast"/>
              <w:ind w:left="-104" w:right="-87"/>
              <w:jc w:val="center"/>
              <w:rPr>
                <w:sz w:val="18"/>
                <w:szCs w:val="18"/>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shd w:val="clear" w:color="auto" w:fill="auto"/>
            <w:vAlign w:val="bottom"/>
          </w:tcPr>
          <w:p w14:paraId="37717473" w14:textId="77777777" w:rsidR="00BC659D" w:rsidRPr="001C5867" w:rsidRDefault="00BC659D" w:rsidP="00BC659D">
            <w:pPr>
              <w:spacing w:line="240" w:lineRule="atLeast"/>
              <w:jc w:val="center"/>
              <w:rPr>
                <w:sz w:val="18"/>
                <w:szCs w:val="18"/>
                <w:highlight w:val="yellow"/>
              </w:rPr>
            </w:pPr>
          </w:p>
        </w:tc>
        <w:tc>
          <w:tcPr>
            <w:tcW w:w="247" w:type="dxa"/>
            <w:shd w:val="clear" w:color="auto" w:fill="auto"/>
            <w:vAlign w:val="bottom"/>
          </w:tcPr>
          <w:p w14:paraId="168D42D6" w14:textId="77777777" w:rsidR="00BC659D" w:rsidRPr="001C5867" w:rsidRDefault="00BC659D" w:rsidP="00BC659D">
            <w:pPr>
              <w:spacing w:line="240" w:lineRule="atLeast"/>
              <w:jc w:val="center"/>
              <w:rPr>
                <w:sz w:val="18"/>
                <w:szCs w:val="18"/>
                <w:highlight w:val="yellow"/>
              </w:rPr>
            </w:pPr>
          </w:p>
        </w:tc>
        <w:tc>
          <w:tcPr>
            <w:tcW w:w="993" w:type="dxa"/>
            <w:shd w:val="clear" w:color="auto" w:fill="auto"/>
            <w:vAlign w:val="bottom"/>
          </w:tcPr>
          <w:p w14:paraId="4449C42A" w14:textId="77777777" w:rsidR="00BC659D" w:rsidRPr="001C5867" w:rsidRDefault="00BC659D" w:rsidP="00BC659D">
            <w:pPr>
              <w:spacing w:line="240" w:lineRule="atLeast"/>
              <w:jc w:val="center"/>
              <w:rPr>
                <w:sz w:val="18"/>
                <w:szCs w:val="18"/>
                <w:highlight w:val="yellow"/>
              </w:rPr>
            </w:pPr>
          </w:p>
        </w:tc>
        <w:tc>
          <w:tcPr>
            <w:tcW w:w="236" w:type="dxa"/>
            <w:shd w:val="clear" w:color="auto" w:fill="auto"/>
            <w:vAlign w:val="bottom"/>
          </w:tcPr>
          <w:p w14:paraId="5CF7507B" w14:textId="77777777" w:rsidR="00BC659D" w:rsidRPr="001C5867" w:rsidRDefault="00BC659D" w:rsidP="00BC659D">
            <w:pPr>
              <w:spacing w:line="240" w:lineRule="atLeast"/>
              <w:jc w:val="center"/>
              <w:rPr>
                <w:sz w:val="18"/>
                <w:szCs w:val="18"/>
                <w:highlight w:val="yellow"/>
              </w:rPr>
            </w:pPr>
          </w:p>
        </w:tc>
        <w:tc>
          <w:tcPr>
            <w:tcW w:w="1114" w:type="dxa"/>
            <w:shd w:val="clear" w:color="auto" w:fill="auto"/>
            <w:vAlign w:val="bottom"/>
          </w:tcPr>
          <w:p w14:paraId="16D754A1" w14:textId="77777777" w:rsidR="00BC659D" w:rsidRPr="001C5867" w:rsidRDefault="00BC659D" w:rsidP="00BC659D">
            <w:pPr>
              <w:spacing w:line="240" w:lineRule="atLeast"/>
              <w:ind w:left="-71" w:right="-88"/>
              <w:jc w:val="center"/>
              <w:rPr>
                <w:sz w:val="18"/>
                <w:szCs w:val="18"/>
                <w:highlight w:val="yellow"/>
              </w:rPr>
            </w:pPr>
          </w:p>
        </w:tc>
      </w:tr>
      <w:tr w:rsidR="00BC659D" w:rsidRPr="001C5867" w14:paraId="3B562E10" w14:textId="779E9C4D" w:rsidTr="00FA04E1">
        <w:trPr>
          <w:trHeight w:val="20"/>
        </w:trPr>
        <w:tc>
          <w:tcPr>
            <w:tcW w:w="3354" w:type="dxa"/>
            <w:shd w:val="clear" w:color="auto" w:fill="auto"/>
            <w:vAlign w:val="bottom"/>
          </w:tcPr>
          <w:p w14:paraId="720EFEE7" w14:textId="77777777" w:rsidR="00BC659D" w:rsidRPr="001C5867" w:rsidRDefault="00BC659D" w:rsidP="00BC659D">
            <w:pPr>
              <w:spacing w:line="240" w:lineRule="atLeast"/>
              <w:ind w:left="142" w:firstLine="674"/>
              <w:rPr>
                <w:b/>
                <w:bCs/>
                <w:i/>
                <w:iCs/>
                <w:sz w:val="18"/>
                <w:szCs w:val="18"/>
              </w:rPr>
            </w:pPr>
          </w:p>
        </w:tc>
        <w:tc>
          <w:tcPr>
            <w:tcW w:w="1440" w:type="dxa"/>
            <w:shd w:val="clear" w:color="auto" w:fill="auto"/>
            <w:vAlign w:val="bottom"/>
          </w:tcPr>
          <w:p w14:paraId="4455D2F6" w14:textId="77777777" w:rsidR="00BC659D" w:rsidRPr="001C5867" w:rsidRDefault="00BC659D" w:rsidP="00BC659D">
            <w:pPr>
              <w:spacing w:line="240" w:lineRule="atLeast"/>
              <w:ind w:left="-114" w:right="-112"/>
              <w:jc w:val="center"/>
              <w:rPr>
                <w:sz w:val="18"/>
                <w:szCs w:val="18"/>
              </w:rPr>
            </w:pPr>
          </w:p>
        </w:tc>
        <w:tc>
          <w:tcPr>
            <w:tcW w:w="900" w:type="dxa"/>
            <w:shd w:val="clear" w:color="auto" w:fill="auto"/>
            <w:vAlign w:val="bottom"/>
          </w:tcPr>
          <w:p w14:paraId="2B8B08B3" w14:textId="77777777" w:rsidR="00BC659D" w:rsidRPr="001C5867" w:rsidRDefault="00BC659D" w:rsidP="00BC659D">
            <w:pPr>
              <w:spacing w:line="240" w:lineRule="atLeast"/>
              <w:ind w:left="-104" w:right="-87"/>
              <w:jc w:val="center"/>
              <w:rPr>
                <w:sz w:val="18"/>
                <w:szCs w:val="18"/>
              </w:rPr>
            </w:pPr>
          </w:p>
        </w:tc>
        <w:tc>
          <w:tcPr>
            <w:tcW w:w="920" w:type="dxa"/>
            <w:shd w:val="clear" w:color="auto" w:fill="auto"/>
            <w:vAlign w:val="bottom"/>
          </w:tcPr>
          <w:p w14:paraId="28E8FD8E" w14:textId="77777777" w:rsidR="00BC659D" w:rsidRPr="001C5867" w:rsidRDefault="00BC659D" w:rsidP="00BC659D">
            <w:pPr>
              <w:spacing w:line="240" w:lineRule="atLeast"/>
              <w:jc w:val="center"/>
              <w:rPr>
                <w:sz w:val="18"/>
                <w:szCs w:val="18"/>
                <w:highlight w:val="yellow"/>
              </w:rPr>
            </w:pPr>
          </w:p>
        </w:tc>
        <w:tc>
          <w:tcPr>
            <w:tcW w:w="247" w:type="dxa"/>
            <w:shd w:val="clear" w:color="auto" w:fill="auto"/>
            <w:vAlign w:val="bottom"/>
          </w:tcPr>
          <w:p w14:paraId="0D53FDEA" w14:textId="77777777" w:rsidR="00BC659D" w:rsidRPr="001C5867" w:rsidRDefault="00BC659D" w:rsidP="00BC659D">
            <w:pPr>
              <w:spacing w:line="240" w:lineRule="atLeast"/>
              <w:jc w:val="center"/>
              <w:rPr>
                <w:sz w:val="18"/>
                <w:szCs w:val="18"/>
                <w:highlight w:val="yellow"/>
              </w:rPr>
            </w:pPr>
          </w:p>
        </w:tc>
        <w:tc>
          <w:tcPr>
            <w:tcW w:w="993" w:type="dxa"/>
            <w:shd w:val="clear" w:color="auto" w:fill="auto"/>
            <w:vAlign w:val="bottom"/>
          </w:tcPr>
          <w:p w14:paraId="6A40BEDD" w14:textId="77777777" w:rsidR="00BC659D" w:rsidRPr="001C5867" w:rsidRDefault="00BC659D" w:rsidP="00BC659D">
            <w:pPr>
              <w:spacing w:line="240" w:lineRule="atLeast"/>
              <w:jc w:val="center"/>
              <w:rPr>
                <w:sz w:val="18"/>
                <w:szCs w:val="18"/>
                <w:highlight w:val="yellow"/>
              </w:rPr>
            </w:pPr>
          </w:p>
        </w:tc>
        <w:tc>
          <w:tcPr>
            <w:tcW w:w="236" w:type="dxa"/>
            <w:shd w:val="clear" w:color="auto" w:fill="auto"/>
            <w:vAlign w:val="bottom"/>
          </w:tcPr>
          <w:p w14:paraId="50E721B7" w14:textId="77777777" w:rsidR="00BC659D" w:rsidRPr="001C5867" w:rsidRDefault="00BC659D" w:rsidP="00BC659D">
            <w:pPr>
              <w:spacing w:line="240" w:lineRule="atLeast"/>
              <w:jc w:val="center"/>
              <w:rPr>
                <w:sz w:val="18"/>
                <w:szCs w:val="18"/>
                <w:highlight w:val="yellow"/>
              </w:rPr>
            </w:pPr>
          </w:p>
        </w:tc>
        <w:tc>
          <w:tcPr>
            <w:tcW w:w="1114" w:type="dxa"/>
            <w:shd w:val="clear" w:color="auto" w:fill="auto"/>
            <w:vAlign w:val="bottom"/>
          </w:tcPr>
          <w:p w14:paraId="4E0545DE" w14:textId="77777777" w:rsidR="00BC659D" w:rsidRPr="001C5867" w:rsidRDefault="00BC659D" w:rsidP="00BC659D">
            <w:pPr>
              <w:spacing w:line="240" w:lineRule="atLeast"/>
              <w:ind w:left="-71" w:right="-88"/>
              <w:jc w:val="center"/>
              <w:rPr>
                <w:sz w:val="18"/>
                <w:szCs w:val="18"/>
                <w:highlight w:val="yellow"/>
              </w:rPr>
            </w:pPr>
          </w:p>
        </w:tc>
      </w:tr>
      <w:tr w:rsidR="00BC659D" w:rsidRPr="001C5867" w14:paraId="3C982AD6" w14:textId="7EC9BE21" w:rsidTr="00FA04E1">
        <w:trPr>
          <w:trHeight w:val="20"/>
        </w:trPr>
        <w:tc>
          <w:tcPr>
            <w:tcW w:w="3354" w:type="dxa"/>
            <w:shd w:val="clear" w:color="auto" w:fill="auto"/>
            <w:vAlign w:val="bottom"/>
          </w:tcPr>
          <w:p w14:paraId="74320289" w14:textId="77777777" w:rsidR="00BC659D" w:rsidRPr="001C5867" w:rsidRDefault="00BC659D" w:rsidP="00BC659D">
            <w:pPr>
              <w:spacing w:line="240" w:lineRule="atLeast"/>
              <w:ind w:left="142" w:hanging="142"/>
              <w:rPr>
                <w:b/>
                <w:bCs/>
                <w:i/>
                <w:iCs/>
                <w:sz w:val="18"/>
                <w:szCs w:val="18"/>
              </w:rPr>
            </w:pPr>
            <w:r w:rsidRPr="001C5867">
              <w:rPr>
                <w:b/>
                <w:bCs/>
                <w:i/>
                <w:iCs/>
                <w:sz w:val="18"/>
                <w:szCs w:val="18"/>
              </w:rPr>
              <w:t xml:space="preserve">Others </w:t>
            </w:r>
          </w:p>
        </w:tc>
        <w:tc>
          <w:tcPr>
            <w:tcW w:w="1440" w:type="dxa"/>
            <w:shd w:val="clear" w:color="auto" w:fill="auto"/>
            <w:vAlign w:val="bottom"/>
          </w:tcPr>
          <w:p w14:paraId="3D984319" w14:textId="77777777" w:rsidR="00BC659D" w:rsidRPr="001C5867" w:rsidRDefault="00BC659D" w:rsidP="00BC659D">
            <w:pPr>
              <w:spacing w:line="240" w:lineRule="atLeast"/>
              <w:ind w:left="-114" w:right="-112"/>
              <w:jc w:val="center"/>
              <w:rPr>
                <w:sz w:val="18"/>
                <w:szCs w:val="18"/>
              </w:rPr>
            </w:pPr>
          </w:p>
        </w:tc>
        <w:tc>
          <w:tcPr>
            <w:tcW w:w="900" w:type="dxa"/>
            <w:vAlign w:val="bottom"/>
          </w:tcPr>
          <w:p w14:paraId="1552DD57" w14:textId="77777777" w:rsidR="00BC659D" w:rsidRPr="001C5867" w:rsidRDefault="00BC659D" w:rsidP="00BC659D">
            <w:pPr>
              <w:spacing w:line="240" w:lineRule="atLeast"/>
              <w:ind w:left="-104" w:right="-87"/>
              <w:jc w:val="center"/>
              <w:rPr>
                <w:sz w:val="18"/>
                <w:szCs w:val="18"/>
              </w:rPr>
            </w:pPr>
          </w:p>
        </w:tc>
        <w:tc>
          <w:tcPr>
            <w:tcW w:w="920" w:type="dxa"/>
            <w:vAlign w:val="bottom"/>
          </w:tcPr>
          <w:p w14:paraId="17F1944A" w14:textId="77777777" w:rsidR="00BC659D" w:rsidRPr="001C5867" w:rsidRDefault="00BC659D" w:rsidP="00BC659D">
            <w:pPr>
              <w:spacing w:line="240" w:lineRule="atLeast"/>
              <w:jc w:val="center"/>
              <w:rPr>
                <w:sz w:val="18"/>
                <w:szCs w:val="18"/>
                <w:highlight w:val="yellow"/>
              </w:rPr>
            </w:pPr>
          </w:p>
        </w:tc>
        <w:tc>
          <w:tcPr>
            <w:tcW w:w="247" w:type="dxa"/>
            <w:vAlign w:val="bottom"/>
          </w:tcPr>
          <w:p w14:paraId="29D298ED" w14:textId="77777777" w:rsidR="00BC659D" w:rsidRPr="001C5867" w:rsidRDefault="00BC659D" w:rsidP="00BC659D">
            <w:pPr>
              <w:spacing w:line="240" w:lineRule="atLeast"/>
              <w:jc w:val="center"/>
              <w:rPr>
                <w:sz w:val="18"/>
                <w:szCs w:val="18"/>
                <w:highlight w:val="yellow"/>
              </w:rPr>
            </w:pPr>
          </w:p>
        </w:tc>
        <w:tc>
          <w:tcPr>
            <w:tcW w:w="993" w:type="dxa"/>
            <w:vAlign w:val="bottom"/>
          </w:tcPr>
          <w:p w14:paraId="0F417EDD" w14:textId="77777777" w:rsidR="00BC659D" w:rsidRPr="001C5867" w:rsidRDefault="00BC659D" w:rsidP="00BC659D">
            <w:pPr>
              <w:spacing w:line="240" w:lineRule="atLeast"/>
              <w:jc w:val="center"/>
              <w:rPr>
                <w:sz w:val="18"/>
                <w:szCs w:val="18"/>
                <w:highlight w:val="yellow"/>
              </w:rPr>
            </w:pPr>
          </w:p>
        </w:tc>
        <w:tc>
          <w:tcPr>
            <w:tcW w:w="236" w:type="dxa"/>
            <w:vAlign w:val="bottom"/>
          </w:tcPr>
          <w:p w14:paraId="5EAC91B1" w14:textId="77777777" w:rsidR="00BC659D" w:rsidRPr="001C5867" w:rsidRDefault="00BC659D" w:rsidP="00BC659D">
            <w:pPr>
              <w:spacing w:line="240" w:lineRule="atLeast"/>
              <w:jc w:val="center"/>
              <w:rPr>
                <w:sz w:val="18"/>
                <w:szCs w:val="18"/>
                <w:highlight w:val="yellow"/>
              </w:rPr>
            </w:pPr>
          </w:p>
        </w:tc>
        <w:tc>
          <w:tcPr>
            <w:tcW w:w="1114" w:type="dxa"/>
            <w:vAlign w:val="bottom"/>
          </w:tcPr>
          <w:p w14:paraId="1D5E0FFD" w14:textId="77777777" w:rsidR="00BC659D" w:rsidRPr="001C5867" w:rsidRDefault="00BC659D" w:rsidP="00BC659D">
            <w:pPr>
              <w:spacing w:line="240" w:lineRule="atLeast"/>
              <w:ind w:left="-71" w:right="-88"/>
              <w:jc w:val="center"/>
              <w:rPr>
                <w:sz w:val="18"/>
                <w:szCs w:val="18"/>
                <w:highlight w:val="yellow"/>
              </w:rPr>
            </w:pPr>
          </w:p>
        </w:tc>
      </w:tr>
      <w:tr w:rsidR="00BC659D" w:rsidRPr="001C5867" w14:paraId="1E1C50C5" w14:textId="57430360" w:rsidTr="00FA04E1">
        <w:trPr>
          <w:trHeight w:val="20"/>
        </w:trPr>
        <w:tc>
          <w:tcPr>
            <w:tcW w:w="3354" w:type="dxa"/>
            <w:vAlign w:val="bottom"/>
          </w:tcPr>
          <w:p w14:paraId="463B3007" w14:textId="77777777" w:rsidR="00BC659D" w:rsidRPr="001C5867" w:rsidRDefault="00BC659D" w:rsidP="00BC659D">
            <w:pPr>
              <w:spacing w:line="240" w:lineRule="atLeast"/>
              <w:ind w:left="186" w:hanging="186"/>
              <w:rPr>
                <w:b/>
                <w:bCs/>
                <w:sz w:val="18"/>
                <w:szCs w:val="18"/>
              </w:rPr>
            </w:pPr>
            <w:r w:rsidRPr="001C5867">
              <w:rPr>
                <w:sz w:val="18"/>
                <w:szCs w:val="18"/>
              </w:rPr>
              <w:t>Central Insurance Services Limited</w:t>
            </w:r>
          </w:p>
        </w:tc>
        <w:tc>
          <w:tcPr>
            <w:tcW w:w="1440" w:type="dxa"/>
            <w:shd w:val="clear" w:color="auto" w:fill="auto"/>
            <w:vAlign w:val="bottom"/>
          </w:tcPr>
          <w:p w14:paraId="67AE4BBD" w14:textId="77777777" w:rsidR="00BC659D" w:rsidRPr="001C5867" w:rsidRDefault="00BC659D" w:rsidP="00BC659D">
            <w:pPr>
              <w:spacing w:line="240" w:lineRule="atLeast"/>
              <w:ind w:left="-114" w:right="-112"/>
              <w:jc w:val="center"/>
              <w:rPr>
                <w:b/>
                <w:bCs/>
                <w:sz w:val="18"/>
                <w:szCs w:val="18"/>
              </w:rPr>
            </w:pPr>
            <w:r w:rsidRPr="001C5867">
              <w:rPr>
                <w:sz w:val="18"/>
                <w:szCs w:val="18"/>
                <w:lang w:val="en-GB" w:bidi="th-TH"/>
              </w:rPr>
              <w:t>26 April 2018</w:t>
            </w:r>
          </w:p>
        </w:tc>
        <w:tc>
          <w:tcPr>
            <w:tcW w:w="900" w:type="dxa"/>
            <w:vAlign w:val="bottom"/>
          </w:tcPr>
          <w:p w14:paraId="249C91A4" w14:textId="77777777" w:rsidR="00BC659D" w:rsidRPr="001C5867" w:rsidRDefault="00BC659D" w:rsidP="00BC659D">
            <w:pPr>
              <w:spacing w:line="240" w:lineRule="atLeast"/>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00</w:t>
            </w:r>
          </w:p>
        </w:tc>
        <w:tc>
          <w:tcPr>
            <w:tcW w:w="920" w:type="dxa"/>
            <w:vAlign w:val="center"/>
          </w:tcPr>
          <w:p w14:paraId="0682FEBA" w14:textId="6C53C10D" w:rsidR="00BC659D" w:rsidRPr="001C5867" w:rsidRDefault="00BC659D" w:rsidP="00BC659D">
            <w:pPr>
              <w:tabs>
                <w:tab w:val="decimal" w:pos="584"/>
              </w:tabs>
              <w:spacing w:line="240" w:lineRule="atLeast"/>
              <w:ind w:left="-109" w:right="-139"/>
              <w:rPr>
                <w:b/>
                <w:bCs/>
                <w:sz w:val="18"/>
                <w:szCs w:val="18"/>
              </w:rPr>
            </w:pPr>
            <w:r w:rsidRPr="001C5867">
              <w:rPr>
                <w:sz w:val="18"/>
                <w:szCs w:val="18"/>
              </w:rPr>
              <w:t xml:space="preserve">           20</w:t>
            </w:r>
          </w:p>
        </w:tc>
        <w:tc>
          <w:tcPr>
            <w:tcW w:w="247" w:type="dxa"/>
            <w:vAlign w:val="center"/>
          </w:tcPr>
          <w:p w14:paraId="6A72CC4E" w14:textId="77777777" w:rsidR="00BC659D" w:rsidRPr="001C5867" w:rsidRDefault="00BC659D" w:rsidP="00BC659D">
            <w:pPr>
              <w:tabs>
                <w:tab w:val="decimal" w:pos="584"/>
              </w:tabs>
              <w:spacing w:line="240" w:lineRule="atLeast"/>
              <w:ind w:left="-109" w:right="-139"/>
              <w:rPr>
                <w:sz w:val="18"/>
                <w:szCs w:val="18"/>
              </w:rPr>
            </w:pPr>
          </w:p>
        </w:tc>
        <w:tc>
          <w:tcPr>
            <w:tcW w:w="993" w:type="dxa"/>
            <w:vAlign w:val="center"/>
          </w:tcPr>
          <w:p w14:paraId="5114C904" w14:textId="16486A78" w:rsidR="00BC659D" w:rsidRPr="001C5867" w:rsidRDefault="00BC659D" w:rsidP="00BC659D">
            <w:pPr>
              <w:tabs>
                <w:tab w:val="decimal" w:pos="705"/>
              </w:tabs>
              <w:spacing w:line="240" w:lineRule="atLeast"/>
              <w:ind w:left="-109" w:right="-139"/>
              <w:rPr>
                <w:b/>
                <w:bCs/>
                <w:sz w:val="18"/>
                <w:szCs w:val="18"/>
              </w:rPr>
            </w:pPr>
            <w:r w:rsidRPr="001C5867">
              <w:rPr>
                <w:sz w:val="18"/>
                <w:szCs w:val="18"/>
              </w:rPr>
              <w:t xml:space="preserve">           27</w:t>
            </w:r>
          </w:p>
        </w:tc>
        <w:tc>
          <w:tcPr>
            <w:tcW w:w="236" w:type="dxa"/>
            <w:vAlign w:val="center"/>
          </w:tcPr>
          <w:p w14:paraId="257081E3" w14:textId="77777777" w:rsidR="00BC659D" w:rsidRPr="001C5867" w:rsidRDefault="00BC659D" w:rsidP="00BC659D">
            <w:pPr>
              <w:tabs>
                <w:tab w:val="decimal" w:pos="584"/>
              </w:tabs>
              <w:spacing w:line="240" w:lineRule="atLeast"/>
              <w:ind w:left="-109" w:right="-139"/>
              <w:rPr>
                <w:sz w:val="18"/>
                <w:szCs w:val="18"/>
              </w:rPr>
            </w:pPr>
          </w:p>
        </w:tc>
        <w:tc>
          <w:tcPr>
            <w:tcW w:w="1114" w:type="dxa"/>
            <w:vAlign w:val="center"/>
          </w:tcPr>
          <w:p w14:paraId="6833965D" w14:textId="073D8BA3" w:rsidR="00BC659D" w:rsidRPr="001C5867" w:rsidRDefault="00BC659D" w:rsidP="00BC659D">
            <w:pPr>
              <w:tabs>
                <w:tab w:val="decimal" w:pos="736"/>
              </w:tabs>
              <w:spacing w:line="240" w:lineRule="atLeast"/>
              <w:ind w:left="-109" w:right="-139"/>
              <w:rPr>
                <w:b/>
                <w:bCs/>
                <w:sz w:val="18"/>
                <w:szCs w:val="18"/>
              </w:rPr>
            </w:pPr>
            <w:r w:rsidRPr="001C5867">
              <w:rPr>
                <w:sz w:val="18"/>
                <w:szCs w:val="18"/>
              </w:rPr>
              <w:t xml:space="preserve">              7</w:t>
            </w:r>
          </w:p>
        </w:tc>
      </w:tr>
      <w:tr w:rsidR="00BC659D" w:rsidRPr="001C5867" w14:paraId="664FA86C" w14:textId="3B056B6B" w:rsidTr="00FA04E1">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20"/>
        </w:trPr>
        <w:tc>
          <w:tcPr>
            <w:tcW w:w="3354" w:type="dxa"/>
            <w:tcBorders>
              <w:top w:val="nil"/>
              <w:left w:val="nil"/>
              <w:bottom w:val="nil"/>
              <w:right w:val="nil"/>
            </w:tcBorders>
          </w:tcPr>
          <w:p w14:paraId="0640EE50" w14:textId="42703E97" w:rsidR="00BC659D" w:rsidRPr="001C5867" w:rsidRDefault="00BC659D" w:rsidP="00BC659D">
            <w:pPr>
              <w:spacing w:line="240" w:lineRule="atLeast"/>
              <w:ind w:left="414" w:hanging="414"/>
              <w:rPr>
                <w:b/>
                <w:bCs/>
                <w:sz w:val="18"/>
                <w:szCs w:val="18"/>
              </w:rPr>
            </w:pPr>
            <w:r w:rsidRPr="001C5867">
              <w:rPr>
                <w:sz w:val="18"/>
                <w:szCs w:val="18"/>
              </w:rPr>
              <w:t>Central Online Limited</w:t>
            </w:r>
          </w:p>
        </w:tc>
        <w:tc>
          <w:tcPr>
            <w:tcW w:w="1440" w:type="dxa"/>
            <w:tcBorders>
              <w:top w:val="nil"/>
              <w:left w:val="nil"/>
              <w:bottom w:val="nil"/>
              <w:right w:val="nil"/>
            </w:tcBorders>
          </w:tcPr>
          <w:p w14:paraId="04033740" w14:textId="77777777" w:rsidR="00BC659D" w:rsidRPr="001C5867" w:rsidRDefault="00BC659D" w:rsidP="00BC659D">
            <w:pPr>
              <w:spacing w:line="240" w:lineRule="atLeast"/>
              <w:ind w:left="-114" w:right="-112"/>
              <w:jc w:val="center"/>
              <w:rPr>
                <w:b/>
                <w:bCs/>
                <w:sz w:val="18"/>
                <w:szCs w:val="18"/>
              </w:rPr>
            </w:pPr>
            <w:r w:rsidRPr="001C5867">
              <w:rPr>
                <w:sz w:val="18"/>
                <w:szCs w:val="18"/>
                <w:lang w:val="en-GB" w:bidi="th-TH"/>
              </w:rPr>
              <w:t>26 April 2018</w:t>
            </w:r>
          </w:p>
        </w:tc>
        <w:tc>
          <w:tcPr>
            <w:tcW w:w="900" w:type="dxa"/>
            <w:tcBorders>
              <w:top w:val="nil"/>
              <w:left w:val="nil"/>
              <w:bottom w:val="nil"/>
              <w:right w:val="nil"/>
            </w:tcBorders>
            <w:vAlign w:val="bottom"/>
          </w:tcPr>
          <w:p w14:paraId="0A6B50F8" w14:textId="77777777" w:rsidR="00BC659D" w:rsidRPr="001C5867" w:rsidRDefault="00BC659D" w:rsidP="00BC659D">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tcBorders>
              <w:top w:val="nil"/>
              <w:left w:val="nil"/>
              <w:bottom w:val="nil"/>
              <w:right w:val="nil"/>
            </w:tcBorders>
          </w:tcPr>
          <w:p w14:paraId="7B90A982" w14:textId="26FE9F05" w:rsidR="00BC659D" w:rsidRPr="001C5867" w:rsidRDefault="00BC659D" w:rsidP="00BC659D">
            <w:pPr>
              <w:tabs>
                <w:tab w:val="decimal" w:pos="584"/>
              </w:tabs>
              <w:spacing w:line="240" w:lineRule="atLeast"/>
              <w:ind w:left="-109" w:right="-139"/>
              <w:rPr>
                <w:sz w:val="18"/>
                <w:szCs w:val="18"/>
              </w:rPr>
            </w:pPr>
            <w:r w:rsidRPr="001C5867">
              <w:rPr>
                <w:sz w:val="18"/>
                <w:szCs w:val="18"/>
              </w:rPr>
              <w:t>24</w:t>
            </w:r>
          </w:p>
        </w:tc>
        <w:tc>
          <w:tcPr>
            <w:tcW w:w="247" w:type="dxa"/>
            <w:tcBorders>
              <w:top w:val="nil"/>
              <w:left w:val="nil"/>
              <w:bottom w:val="nil"/>
              <w:right w:val="nil"/>
            </w:tcBorders>
          </w:tcPr>
          <w:p w14:paraId="77C3E6A5" w14:textId="77777777" w:rsidR="00BC659D" w:rsidRPr="001C5867" w:rsidRDefault="00BC659D" w:rsidP="00BC659D">
            <w:pPr>
              <w:tabs>
                <w:tab w:val="decimal" w:pos="584"/>
              </w:tabs>
              <w:spacing w:line="240" w:lineRule="atLeast"/>
              <w:ind w:left="-109" w:right="-139"/>
              <w:rPr>
                <w:sz w:val="18"/>
                <w:szCs w:val="18"/>
              </w:rPr>
            </w:pPr>
          </w:p>
        </w:tc>
        <w:tc>
          <w:tcPr>
            <w:tcW w:w="993" w:type="dxa"/>
            <w:tcBorders>
              <w:top w:val="nil"/>
              <w:left w:val="nil"/>
              <w:bottom w:val="nil"/>
              <w:right w:val="nil"/>
            </w:tcBorders>
          </w:tcPr>
          <w:p w14:paraId="3174430D" w14:textId="7329284D" w:rsidR="00BC659D" w:rsidRPr="001C5867" w:rsidRDefault="00BC659D" w:rsidP="00BC659D">
            <w:pPr>
              <w:tabs>
                <w:tab w:val="decimal" w:pos="705"/>
              </w:tabs>
              <w:spacing w:line="240" w:lineRule="atLeast"/>
              <w:ind w:left="-109" w:right="-139"/>
              <w:rPr>
                <w:sz w:val="18"/>
                <w:szCs w:val="18"/>
              </w:rPr>
            </w:pPr>
            <w:r w:rsidRPr="001C5867">
              <w:rPr>
                <w:sz w:val="18"/>
                <w:szCs w:val="18"/>
              </w:rPr>
              <w:t>36</w:t>
            </w:r>
          </w:p>
        </w:tc>
        <w:tc>
          <w:tcPr>
            <w:tcW w:w="236" w:type="dxa"/>
            <w:tcBorders>
              <w:top w:val="nil"/>
              <w:left w:val="nil"/>
              <w:bottom w:val="nil"/>
              <w:right w:val="nil"/>
            </w:tcBorders>
          </w:tcPr>
          <w:p w14:paraId="543D0DFB" w14:textId="77777777" w:rsidR="00BC659D" w:rsidRPr="001C5867" w:rsidRDefault="00BC659D" w:rsidP="00BC659D">
            <w:pPr>
              <w:tabs>
                <w:tab w:val="decimal" w:pos="584"/>
              </w:tabs>
              <w:spacing w:line="240" w:lineRule="atLeast"/>
              <w:ind w:left="-109" w:right="-139"/>
              <w:rPr>
                <w:sz w:val="18"/>
                <w:szCs w:val="18"/>
              </w:rPr>
            </w:pPr>
          </w:p>
        </w:tc>
        <w:tc>
          <w:tcPr>
            <w:tcW w:w="1114" w:type="dxa"/>
            <w:tcBorders>
              <w:top w:val="nil"/>
              <w:left w:val="nil"/>
              <w:bottom w:val="nil"/>
              <w:right w:val="nil"/>
            </w:tcBorders>
          </w:tcPr>
          <w:p w14:paraId="454E423B" w14:textId="2929A39C" w:rsidR="00BC659D" w:rsidRPr="001C5867" w:rsidRDefault="00BC659D" w:rsidP="00BC659D">
            <w:pPr>
              <w:tabs>
                <w:tab w:val="decimal" w:pos="736"/>
              </w:tabs>
              <w:spacing w:line="240" w:lineRule="atLeast"/>
              <w:ind w:left="-109" w:right="-139"/>
              <w:rPr>
                <w:sz w:val="18"/>
                <w:szCs w:val="18"/>
              </w:rPr>
            </w:pPr>
            <w:r w:rsidRPr="001C5867">
              <w:rPr>
                <w:sz w:val="18"/>
                <w:szCs w:val="18"/>
              </w:rPr>
              <w:t>12</w:t>
            </w:r>
          </w:p>
        </w:tc>
      </w:tr>
      <w:tr w:rsidR="00BC659D" w:rsidRPr="001C5867" w14:paraId="1AF6F7E2" w14:textId="68362E86" w:rsidTr="00FA04E1">
        <w:trPr>
          <w:trHeight w:val="20"/>
        </w:trPr>
        <w:tc>
          <w:tcPr>
            <w:tcW w:w="3354" w:type="dxa"/>
            <w:vAlign w:val="bottom"/>
          </w:tcPr>
          <w:p w14:paraId="69C8D469" w14:textId="61EBA99C" w:rsidR="00BC659D" w:rsidRPr="001C5867" w:rsidRDefault="00BC659D" w:rsidP="00BC659D">
            <w:pPr>
              <w:spacing w:line="240" w:lineRule="atLeast"/>
              <w:ind w:left="186" w:hanging="159"/>
              <w:rPr>
                <w:b/>
                <w:bCs/>
                <w:sz w:val="18"/>
                <w:szCs w:val="18"/>
              </w:rPr>
            </w:pPr>
            <w:r w:rsidRPr="001C5867">
              <w:rPr>
                <w:sz w:val="18"/>
                <w:szCs w:val="18"/>
              </w:rPr>
              <w:t xml:space="preserve">Dining </w:t>
            </w:r>
            <w:proofErr w:type="spellStart"/>
            <w:r w:rsidRPr="001C5867">
              <w:rPr>
                <w:sz w:val="18"/>
                <w:szCs w:val="18"/>
              </w:rPr>
              <w:t>Zensation</w:t>
            </w:r>
            <w:proofErr w:type="spellEnd"/>
            <w:r w:rsidRPr="001C5867">
              <w:rPr>
                <w:sz w:val="18"/>
                <w:szCs w:val="18"/>
              </w:rPr>
              <w:t xml:space="preserve"> Limited and its investee</w:t>
            </w:r>
          </w:p>
        </w:tc>
        <w:tc>
          <w:tcPr>
            <w:tcW w:w="1440" w:type="dxa"/>
            <w:shd w:val="clear" w:color="auto" w:fill="auto"/>
            <w:vAlign w:val="bottom"/>
          </w:tcPr>
          <w:p w14:paraId="5889A8D1" w14:textId="77777777" w:rsidR="00BC659D" w:rsidRPr="001C5867" w:rsidRDefault="00BC659D" w:rsidP="00BC659D">
            <w:pPr>
              <w:spacing w:line="240" w:lineRule="atLeast"/>
              <w:ind w:left="-114" w:right="-112"/>
              <w:jc w:val="center"/>
              <w:rPr>
                <w:b/>
                <w:bCs/>
                <w:sz w:val="18"/>
                <w:szCs w:val="18"/>
              </w:rPr>
            </w:pPr>
            <w:r w:rsidRPr="001C5867">
              <w:rPr>
                <w:sz w:val="18"/>
                <w:szCs w:val="18"/>
              </w:rPr>
              <w:t>28 May 2018</w:t>
            </w:r>
          </w:p>
        </w:tc>
        <w:tc>
          <w:tcPr>
            <w:tcW w:w="900" w:type="dxa"/>
            <w:vAlign w:val="bottom"/>
          </w:tcPr>
          <w:p w14:paraId="341E509D" w14:textId="77777777" w:rsidR="00BC659D" w:rsidRPr="001C5867" w:rsidRDefault="00BC659D" w:rsidP="00BC659D">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center"/>
          </w:tcPr>
          <w:p w14:paraId="58E425AB" w14:textId="3F2C01A8" w:rsidR="00BC659D" w:rsidRPr="001C5867" w:rsidRDefault="00BC659D" w:rsidP="00BC659D">
            <w:pPr>
              <w:tabs>
                <w:tab w:val="decimal" w:pos="342"/>
              </w:tabs>
              <w:spacing w:line="240" w:lineRule="atLeast"/>
              <w:ind w:left="-109" w:right="-139"/>
              <w:rPr>
                <w:sz w:val="18"/>
                <w:szCs w:val="18"/>
              </w:rPr>
            </w:pPr>
            <w:r w:rsidRPr="001C5867">
              <w:rPr>
                <w:rFonts w:cs="Angsana New"/>
                <w:sz w:val="18"/>
                <w:szCs w:val="18"/>
                <w:cs/>
                <w:lang w:bidi="th-TH"/>
              </w:rPr>
              <w:t xml:space="preserve">           -</w:t>
            </w:r>
          </w:p>
        </w:tc>
        <w:tc>
          <w:tcPr>
            <w:tcW w:w="247" w:type="dxa"/>
            <w:vAlign w:val="center"/>
          </w:tcPr>
          <w:p w14:paraId="4385FC7E" w14:textId="77777777" w:rsidR="00BC659D" w:rsidRPr="001C5867" w:rsidRDefault="00BC659D" w:rsidP="00BC659D">
            <w:pPr>
              <w:tabs>
                <w:tab w:val="decimal" w:pos="584"/>
              </w:tabs>
              <w:spacing w:line="240" w:lineRule="atLeast"/>
              <w:ind w:left="-109" w:right="-139"/>
              <w:rPr>
                <w:sz w:val="18"/>
                <w:szCs w:val="18"/>
              </w:rPr>
            </w:pPr>
          </w:p>
        </w:tc>
        <w:tc>
          <w:tcPr>
            <w:tcW w:w="993" w:type="dxa"/>
            <w:vAlign w:val="center"/>
          </w:tcPr>
          <w:p w14:paraId="063452C8" w14:textId="76EE195F" w:rsidR="00BC659D" w:rsidRPr="001C5867" w:rsidRDefault="00BC659D" w:rsidP="00BC659D">
            <w:pPr>
              <w:tabs>
                <w:tab w:val="decimal" w:pos="705"/>
              </w:tabs>
              <w:spacing w:line="240" w:lineRule="atLeast"/>
              <w:ind w:left="-109" w:right="-139"/>
              <w:rPr>
                <w:b/>
                <w:bCs/>
                <w:sz w:val="18"/>
                <w:szCs w:val="18"/>
              </w:rPr>
            </w:pPr>
            <w:r w:rsidRPr="001C5867">
              <w:rPr>
                <w:sz w:val="18"/>
                <w:szCs w:val="18"/>
              </w:rPr>
              <w:t xml:space="preserve">        305</w:t>
            </w:r>
          </w:p>
        </w:tc>
        <w:tc>
          <w:tcPr>
            <w:tcW w:w="236" w:type="dxa"/>
            <w:vAlign w:val="center"/>
          </w:tcPr>
          <w:p w14:paraId="20587071" w14:textId="77777777" w:rsidR="00BC659D" w:rsidRPr="001C5867" w:rsidRDefault="00BC659D" w:rsidP="00BC659D">
            <w:pPr>
              <w:tabs>
                <w:tab w:val="decimal" w:pos="584"/>
              </w:tabs>
              <w:spacing w:line="240" w:lineRule="atLeast"/>
              <w:ind w:left="-109" w:right="-139"/>
              <w:rPr>
                <w:sz w:val="18"/>
                <w:szCs w:val="18"/>
              </w:rPr>
            </w:pPr>
          </w:p>
        </w:tc>
        <w:tc>
          <w:tcPr>
            <w:tcW w:w="1114" w:type="dxa"/>
            <w:vAlign w:val="center"/>
          </w:tcPr>
          <w:p w14:paraId="7BDE51D9" w14:textId="4D674E1D" w:rsidR="00BC659D" w:rsidRPr="001C5867" w:rsidRDefault="00BC659D" w:rsidP="00BC659D">
            <w:pPr>
              <w:tabs>
                <w:tab w:val="decimal" w:pos="736"/>
              </w:tabs>
              <w:spacing w:line="240" w:lineRule="atLeast"/>
              <w:ind w:left="-109" w:right="-139"/>
              <w:rPr>
                <w:sz w:val="18"/>
                <w:szCs w:val="18"/>
              </w:rPr>
            </w:pPr>
            <w:r w:rsidRPr="001C5867">
              <w:rPr>
                <w:sz w:val="18"/>
                <w:szCs w:val="18"/>
              </w:rPr>
              <w:t xml:space="preserve">           305</w:t>
            </w:r>
          </w:p>
        </w:tc>
      </w:tr>
      <w:tr w:rsidR="00BC659D" w:rsidRPr="001C5867" w14:paraId="0D84067C" w14:textId="0004DBCF" w:rsidTr="00FA04E1">
        <w:trPr>
          <w:trHeight w:val="20"/>
        </w:trPr>
        <w:tc>
          <w:tcPr>
            <w:tcW w:w="3354" w:type="dxa"/>
            <w:vAlign w:val="bottom"/>
          </w:tcPr>
          <w:p w14:paraId="0F904AEF" w14:textId="77777777" w:rsidR="00BC659D" w:rsidRPr="001C5867" w:rsidRDefault="00BC659D" w:rsidP="00BD4DA6">
            <w:pPr>
              <w:pStyle w:val="ListParagraph"/>
              <w:numPr>
                <w:ilvl w:val="0"/>
                <w:numId w:val="13"/>
              </w:numPr>
              <w:tabs>
                <w:tab w:val="num" w:pos="504"/>
              </w:tabs>
              <w:spacing w:line="240" w:lineRule="atLeast"/>
              <w:ind w:left="664" w:right="-198"/>
              <w:rPr>
                <w:spacing w:val="-6"/>
                <w:sz w:val="18"/>
                <w:szCs w:val="18"/>
              </w:rPr>
            </w:pPr>
            <w:r w:rsidRPr="001C5867">
              <w:rPr>
                <w:spacing w:val="-6"/>
                <w:sz w:val="18"/>
                <w:szCs w:val="18"/>
              </w:rPr>
              <w:t>Central People</w:t>
            </w:r>
            <w:r w:rsidRPr="001C5867">
              <w:rPr>
                <w:rFonts w:cs="Angsana New"/>
                <w:spacing w:val="-6"/>
                <w:sz w:val="18"/>
                <w:szCs w:val="18"/>
                <w:cs/>
                <w:lang w:bidi="th-TH"/>
              </w:rPr>
              <w:t xml:space="preserve"> </w:t>
            </w:r>
            <w:r w:rsidRPr="001C5867">
              <w:rPr>
                <w:spacing w:val="-6"/>
                <w:sz w:val="18"/>
                <w:szCs w:val="18"/>
              </w:rPr>
              <w:t>Development Center Limited</w:t>
            </w:r>
          </w:p>
        </w:tc>
        <w:tc>
          <w:tcPr>
            <w:tcW w:w="1440" w:type="dxa"/>
            <w:shd w:val="clear" w:color="auto" w:fill="auto"/>
            <w:vAlign w:val="bottom"/>
          </w:tcPr>
          <w:p w14:paraId="2D975E49" w14:textId="77777777" w:rsidR="00BC659D" w:rsidRPr="001C5867" w:rsidRDefault="00BC659D" w:rsidP="00BC659D">
            <w:pPr>
              <w:spacing w:line="240" w:lineRule="atLeast"/>
              <w:ind w:left="-114" w:right="-112"/>
              <w:jc w:val="center"/>
              <w:rPr>
                <w:sz w:val="18"/>
                <w:szCs w:val="18"/>
              </w:rPr>
            </w:pPr>
          </w:p>
        </w:tc>
        <w:tc>
          <w:tcPr>
            <w:tcW w:w="900" w:type="dxa"/>
            <w:vAlign w:val="bottom"/>
          </w:tcPr>
          <w:p w14:paraId="2308D77C" w14:textId="77777777" w:rsidR="00BC659D" w:rsidRPr="001C5867" w:rsidRDefault="00BC659D" w:rsidP="00BC659D">
            <w:pPr>
              <w:spacing w:line="240" w:lineRule="atLeast"/>
              <w:ind w:left="-104" w:right="-87"/>
              <w:jc w:val="center"/>
              <w:rPr>
                <w:b/>
                <w:bCs/>
                <w:sz w:val="18"/>
                <w:szCs w:val="18"/>
              </w:rPr>
            </w:pPr>
            <w:r w:rsidRPr="001C5867">
              <w:rPr>
                <w:sz w:val="18"/>
                <w:szCs w:val="18"/>
              </w:rPr>
              <w:t>99</w:t>
            </w:r>
            <w:r w:rsidRPr="001C5867">
              <w:rPr>
                <w:rFonts w:cs="Angsana New"/>
                <w:sz w:val="18"/>
                <w:szCs w:val="18"/>
                <w:cs/>
                <w:lang w:bidi="th-TH"/>
              </w:rPr>
              <w:t>.</w:t>
            </w:r>
            <w:r w:rsidRPr="001C5867">
              <w:rPr>
                <w:sz w:val="18"/>
                <w:szCs w:val="18"/>
              </w:rPr>
              <w:t>99</w:t>
            </w:r>
          </w:p>
        </w:tc>
        <w:tc>
          <w:tcPr>
            <w:tcW w:w="920" w:type="dxa"/>
            <w:vAlign w:val="bottom"/>
          </w:tcPr>
          <w:p w14:paraId="0E9FDD69" w14:textId="77777777" w:rsidR="00BC659D" w:rsidRPr="001C5867" w:rsidRDefault="00BC659D" w:rsidP="00BC659D">
            <w:pPr>
              <w:tabs>
                <w:tab w:val="decimal" w:pos="584"/>
              </w:tabs>
              <w:spacing w:line="240" w:lineRule="atLeast"/>
              <w:ind w:left="-109" w:right="-139"/>
              <w:rPr>
                <w:sz w:val="18"/>
                <w:szCs w:val="18"/>
                <w:highlight w:val="yellow"/>
              </w:rPr>
            </w:pPr>
          </w:p>
        </w:tc>
        <w:tc>
          <w:tcPr>
            <w:tcW w:w="247" w:type="dxa"/>
            <w:vAlign w:val="bottom"/>
          </w:tcPr>
          <w:p w14:paraId="25FDCA15" w14:textId="77777777" w:rsidR="00BC659D" w:rsidRPr="001C5867" w:rsidRDefault="00BC659D" w:rsidP="00BC659D">
            <w:pPr>
              <w:tabs>
                <w:tab w:val="decimal" w:pos="584"/>
              </w:tabs>
              <w:spacing w:line="240" w:lineRule="atLeast"/>
              <w:ind w:left="-109" w:right="-139"/>
              <w:rPr>
                <w:sz w:val="18"/>
                <w:szCs w:val="18"/>
                <w:highlight w:val="yellow"/>
              </w:rPr>
            </w:pPr>
          </w:p>
        </w:tc>
        <w:tc>
          <w:tcPr>
            <w:tcW w:w="993" w:type="dxa"/>
            <w:vAlign w:val="bottom"/>
          </w:tcPr>
          <w:p w14:paraId="143E3F4E" w14:textId="77777777" w:rsidR="00BC659D" w:rsidRPr="001C5867" w:rsidRDefault="00BC659D" w:rsidP="00BC659D">
            <w:pPr>
              <w:tabs>
                <w:tab w:val="decimal" w:pos="584"/>
              </w:tabs>
              <w:spacing w:line="240" w:lineRule="atLeast"/>
              <w:ind w:left="-109" w:right="-139"/>
              <w:rPr>
                <w:sz w:val="18"/>
                <w:szCs w:val="18"/>
                <w:highlight w:val="yellow"/>
              </w:rPr>
            </w:pPr>
          </w:p>
        </w:tc>
        <w:tc>
          <w:tcPr>
            <w:tcW w:w="236" w:type="dxa"/>
            <w:vAlign w:val="bottom"/>
          </w:tcPr>
          <w:p w14:paraId="330F453D" w14:textId="77777777" w:rsidR="00BC659D" w:rsidRPr="001C5867" w:rsidRDefault="00BC659D" w:rsidP="00BC659D">
            <w:pPr>
              <w:tabs>
                <w:tab w:val="decimal" w:pos="584"/>
              </w:tabs>
              <w:spacing w:line="240" w:lineRule="atLeast"/>
              <w:ind w:left="-109" w:right="-139"/>
              <w:rPr>
                <w:sz w:val="18"/>
                <w:szCs w:val="18"/>
                <w:highlight w:val="yellow"/>
              </w:rPr>
            </w:pPr>
          </w:p>
        </w:tc>
        <w:tc>
          <w:tcPr>
            <w:tcW w:w="1114" w:type="dxa"/>
            <w:vAlign w:val="bottom"/>
          </w:tcPr>
          <w:p w14:paraId="6BE00DF3" w14:textId="77777777" w:rsidR="00BC659D" w:rsidRPr="001C5867" w:rsidRDefault="00BC659D" w:rsidP="00BC659D">
            <w:pPr>
              <w:tabs>
                <w:tab w:val="decimal" w:pos="862"/>
              </w:tabs>
              <w:spacing w:line="240" w:lineRule="atLeast"/>
              <w:ind w:left="-109" w:right="-139"/>
              <w:rPr>
                <w:sz w:val="18"/>
                <w:szCs w:val="18"/>
                <w:highlight w:val="yellow"/>
              </w:rPr>
            </w:pPr>
          </w:p>
        </w:tc>
      </w:tr>
      <w:tr w:rsidR="00BC659D" w:rsidRPr="001C5867" w14:paraId="06B5D900" w14:textId="7544FB9D" w:rsidTr="00FA04E1">
        <w:trPr>
          <w:trHeight w:val="20"/>
        </w:trPr>
        <w:tc>
          <w:tcPr>
            <w:tcW w:w="3354" w:type="dxa"/>
            <w:vAlign w:val="bottom"/>
          </w:tcPr>
          <w:p w14:paraId="2BADF9B1" w14:textId="77777777" w:rsidR="00BC659D" w:rsidRPr="001C5867" w:rsidRDefault="00BC659D" w:rsidP="00BC659D">
            <w:pPr>
              <w:spacing w:line="240" w:lineRule="atLeast"/>
              <w:ind w:left="142" w:hanging="142"/>
              <w:rPr>
                <w:sz w:val="18"/>
                <w:szCs w:val="18"/>
              </w:rPr>
            </w:pPr>
          </w:p>
        </w:tc>
        <w:tc>
          <w:tcPr>
            <w:tcW w:w="1440" w:type="dxa"/>
            <w:shd w:val="clear" w:color="auto" w:fill="auto"/>
            <w:vAlign w:val="bottom"/>
          </w:tcPr>
          <w:p w14:paraId="4C50C9AD" w14:textId="77777777" w:rsidR="00BC659D" w:rsidRPr="001C5867" w:rsidRDefault="00BC659D" w:rsidP="00BC659D">
            <w:pPr>
              <w:spacing w:line="240" w:lineRule="atLeast"/>
              <w:ind w:left="-114" w:right="-112"/>
              <w:jc w:val="center"/>
              <w:rPr>
                <w:sz w:val="18"/>
                <w:szCs w:val="18"/>
              </w:rPr>
            </w:pPr>
          </w:p>
        </w:tc>
        <w:tc>
          <w:tcPr>
            <w:tcW w:w="900" w:type="dxa"/>
            <w:vAlign w:val="bottom"/>
          </w:tcPr>
          <w:p w14:paraId="5255CB89" w14:textId="77777777" w:rsidR="00BC659D" w:rsidRPr="001C5867" w:rsidRDefault="00BC659D" w:rsidP="00BC659D">
            <w:pPr>
              <w:spacing w:line="240" w:lineRule="atLeast"/>
              <w:ind w:left="-104" w:right="-87"/>
              <w:jc w:val="center"/>
              <w:rPr>
                <w:sz w:val="18"/>
                <w:szCs w:val="18"/>
              </w:rPr>
            </w:pPr>
          </w:p>
        </w:tc>
        <w:tc>
          <w:tcPr>
            <w:tcW w:w="920" w:type="dxa"/>
            <w:vAlign w:val="bottom"/>
          </w:tcPr>
          <w:p w14:paraId="5E559647" w14:textId="77777777" w:rsidR="00BC659D" w:rsidRPr="001C5867" w:rsidRDefault="00BC659D" w:rsidP="00BC659D">
            <w:pPr>
              <w:tabs>
                <w:tab w:val="decimal" w:pos="584"/>
              </w:tabs>
              <w:spacing w:line="240" w:lineRule="atLeast"/>
              <w:ind w:left="-109" w:right="-139"/>
              <w:rPr>
                <w:sz w:val="18"/>
                <w:szCs w:val="18"/>
                <w:highlight w:val="yellow"/>
              </w:rPr>
            </w:pPr>
          </w:p>
        </w:tc>
        <w:tc>
          <w:tcPr>
            <w:tcW w:w="247" w:type="dxa"/>
            <w:vAlign w:val="bottom"/>
          </w:tcPr>
          <w:p w14:paraId="147315A3" w14:textId="77777777" w:rsidR="00BC659D" w:rsidRPr="001C5867" w:rsidRDefault="00BC659D" w:rsidP="00BC659D">
            <w:pPr>
              <w:tabs>
                <w:tab w:val="decimal" w:pos="584"/>
              </w:tabs>
              <w:spacing w:line="240" w:lineRule="atLeast"/>
              <w:ind w:left="-109" w:right="-139"/>
              <w:rPr>
                <w:sz w:val="18"/>
                <w:szCs w:val="18"/>
                <w:highlight w:val="yellow"/>
              </w:rPr>
            </w:pPr>
          </w:p>
        </w:tc>
        <w:tc>
          <w:tcPr>
            <w:tcW w:w="993" w:type="dxa"/>
            <w:vAlign w:val="bottom"/>
          </w:tcPr>
          <w:p w14:paraId="1E11BAA6" w14:textId="77777777" w:rsidR="00BC659D" w:rsidRPr="001C5867" w:rsidRDefault="00BC659D" w:rsidP="00BC659D">
            <w:pPr>
              <w:tabs>
                <w:tab w:val="decimal" w:pos="584"/>
              </w:tabs>
              <w:spacing w:line="240" w:lineRule="atLeast"/>
              <w:ind w:left="-109" w:right="-139"/>
              <w:rPr>
                <w:sz w:val="18"/>
                <w:szCs w:val="18"/>
                <w:highlight w:val="yellow"/>
              </w:rPr>
            </w:pPr>
          </w:p>
        </w:tc>
        <w:tc>
          <w:tcPr>
            <w:tcW w:w="236" w:type="dxa"/>
            <w:vAlign w:val="bottom"/>
          </w:tcPr>
          <w:p w14:paraId="29324122" w14:textId="77777777" w:rsidR="00BC659D" w:rsidRPr="001C5867" w:rsidRDefault="00BC659D" w:rsidP="00BC659D">
            <w:pPr>
              <w:tabs>
                <w:tab w:val="decimal" w:pos="584"/>
              </w:tabs>
              <w:spacing w:line="240" w:lineRule="atLeast"/>
              <w:ind w:left="-109" w:right="-139"/>
              <w:rPr>
                <w:sz w:val="18"/>
                <w:szCs w:val="18"/>
                <w:highlight w:val="yellow"/>
              </w:rPr>
            </w:pPr>
          </w:p>
        </w:tc>
        <w:tc>
          <w:tcPr>
            <w:tcW w:w="1114" w:type="dxa"/>
            <w:vAlign w:val="bottom"/>
          </w:tcPr>
          <w:p w14:paraId="07F96C21" w14:textId="77777777" w:rsidR="00BC659D" w:rsidRPr="001C5867" w:rsidRDefault="00BC659D" w:rsidP="00BC659D">
            <w:pPr>
              <w:tabs>
                <w:tab w:val="decimal" w:pos="862"/>
              </w:tabs>
              <w:spacing w:line="240" w:lineRule="atLeast"/>
              <w:ind w:left="-109" w:right="-139"/>
              <w:rPr>
                <w:sz w:val="18"/>
                <w:szCs w:val="18"/>
                <w:highlight w:val="yellow"/>
              </w:rPr>
            </w:pPr>
          </w:p>
        </w:tc>
      </w:tr>
      <w:tr w:rsidR="00BC659D" w:rsidRPr="001C5867" w14:paraId="6ADF4751" w14:textId="24E661A3" w:rsidTr="00FA04E1">
        <w:trPr>
          <w:trHeight w:val="20"/>
        </w:trPr>
        <w:tc>
          <w:tcPr>
            <w:tcW w:w="3354" w:type="dxa"/>
            <w:vAlign w:val="center"/>
          </w:tcPr>
          <w:p w14:paraId="09529285" w14:textId="7152A27F" w:rsidR="00BC659D" w:rsidRPr="001C5867" w:rsidRDefault="00BC659D" w:rsidP="00BC659D">
            <w:pPr>
              <w:spacing w:line="240" w:lineRule="atLeast"/>
              <w:ind w:left="144" w:hanging="144"/>
              <w:rPr>
                <w:b/>
                <w:bCs/>
                <w:i/>
                <w:iCs/>
                <w:sz w:val="18"/>
                <w:szCs w:val="18"/>
              </w:rPr>
            </w:pPr>
            <w:r w:rsidRPr="001C5867">
              <w:rPr>
                <w:b/>
                <w:bCs/>
                <w:i/>
                <w:iCs/>
                <w:sz w:val="18"/>
                <w:szCs w:val="18"/>
              </w:rPr>
              <w:t xml:space="preserve">Associate </w:t>
            </w:r>
          </w:p>
        </w:tc>
        <w:tc>
          <w:tcPr>
            <w:tcW w:w="1440" w:type="dxa"/>
            <w:shd w:val="clear" w:color="auto" w:fill="auto"/>
            <w:vAlign w:val="bottom"/>
          </w:tcPr>
          <w:p w14:paraId="3FCBB0AA" w14:textId="77777777" w:rsidR="00BC659D" w:rsidRPr="001C5867" w:rsidRDefault="00BC659D" w:rsidP="00BC659D">
            <w:pPr>
              <w:spacing w:line="240" w:lineRule="atLeast"/>
              <w:ind w:left="-114" w:right="-112"/>
              <w:jc w:val="center"/>
              <w:rPr>
                <w:sz w:val="18"/>
                <w:szCs w:val="18"/>
              </w:rPr>
            </w:pPr>
          </w:p>
        </w:tc>
        <w:tc>
          <w:tcPr>
            <w:tcW w:w="900" w:type="dxa"/>
            <w:vAlign w:val="bottom"/>
          </w:tcPr>
          <w:p w14:paraId="04453404" w14:textId="77777777" w:rsidR="00BC659D" w:rsidRPr="001C5867" w:rsidRDefault="00BC659D" w:rsidP="00BC659D">
            <w:pPr>
              <w:spacing w:line="240" w:lineRule="atLeast"/>
              <w:ind w:left="-104" w:right="-87"/>
              <w:jc w:val="center"/>
              <w:rPr>
                <w:sz w:val="18"/>
                <w:szCs w:val="18"/>
              </w:rPr>
            </w:pPr>
          </w:p>
        </w:tc>
        <w:tc>
          <w:tcPr>
            <w:tcW w:w="920" w:type="dxa"/>
            <w:vAlign w:val="bottom"/>
          </w:tcPr>
          <w:p w14:paraId="260F8BBF" w14:textId="77777777" w:rsidR="00BC659D" w:rsidRPr="001C5867" w:rsidRDefault="00BC659D" w:rsidP="00BC659D">
            <w:pPr>
              <w:tabs>
                <w:tab w:val="decimal" w:pos="584"/>
              </w:tabs>
              <w:spacing w:line="240" w:lineRule="atLeast"/>
              <w:ind w:left="-109" w:right="-139"/>
              <w:rPr>
                <w:sz w:val="18"/>
                <w:szCs w:val="18"/>
                <w:highlight w:val="yellow"/>
              </w:rPr>
            </w:pPr>
          </w:p>
        </w:tc>
        <w:tc>
          <w:tcPr>
            <w:tcW w:w="247" w:type="dxa"/>
            <w:vAlign w:val="bottom"/>
          </w:tcPr>
          <w:p w14:paraId="3D70EB7D" w14:textId="77777777" w:rsidR="00BC659D" w:rsidRPr="001C5867" w:rsidRDefault="00BC659D" w:rsidP="00BC659D">
            <w:pPr>
              <w:tabs>
                <w:tab w:val="decimal" w:pos="584"/>
              </w:tabs>
              <w:spacing w:line="240" w:lineRule="atLeast"/>
              <w:ind w:left="-109" w:right="-139"/>
              <w:rPr>
                <w:sz w:val="18"/>
                <w:szCs w:val="18"/>
                <w:highlight w:val="yellow"/>
              </w:rPr>
            </w:pPr>
          </w:p>
        </w:tc>
        <w:tc>
          <w:tcPr>
            <w:tcW w:w="993" w:type="dxa"/>
            <w:vAlign w:val="bottom"/>
          </w:tcPr>
          <w:p w14:paraId="3006F0BB" w14:textId="77777777" w:rsidR="00BC659D" w:rsidRPr="001C5867" w:rsidRDefault="00BC659D" w:rsidP="00BC659D">
            <w:pPr>
              <w:tabs>
                <w:tab w:val="decimal" w:pos="584"/>
              </w:tabs>
              <w:spacing w:line="240" w:lineRule="atLeast"/>
              <w:ind w:left="-109" w:right="-139"/>
              <w:rPr>
                <w:sz w:val="18"/>
                <w:szCs w:val="18"/>
                <w:highlight w:val="yellow"/>
              </w:rPr>
            </w:pPr>
          </w:p>
        </w:tc>
        <w:tc>
          <w:tcPr>
            <w:tcW w:w="236" w:type="dxa"/>
            <w:vAlign w:val="bottom"/>
          </w:tcPr>
          <w:p w14:paraId="154DF301" w14:textId="77777777" w:rsidR="00BC659D" w:rsidRPr="001C5867" w:rsidRDefault="00BC659D" w:rsidP="00BC659D">
            <w:pPr>
              <w:tabs>
                <w:tab w:val="decimal" w:pos="584"/>
              </w:tabs>
              <w:spacing w:line="240" w:lineRule="atLeast"/>
              <w:ind w:left="-109" w:right="-139"/>
              <w:rPr>
                <w:sz w:val="18"/>
                <w:szCs w:val="18"/>
                <w:highlight w:val="yellow"/>
              </w:rPr>
            </w:pPr>
          </w:p>
        </w:tc>
        <w:tc>
          <w:tcPr>
            <w:tcW w:w="1114" w:type="dxa"/>
            <w:vAlign w:val="bottom"/>
          </w:tcPr>
          <w:p w14:paraId="6A702243" w14:textId="77777777" w:rsidR="00BC659D" w:rsidRPr="001C5867" w:rsidRDefault="00BC659D" w:rsidP="00BC659D">
            <w:pPr>
              <w:tabs>
                <w:tab w:val="decimal" w:pos="862"/>
              </w:tabs>
              <w:spacing w:line="240" w:lineRule="atLeast"/>
              <w:ind w:left="-109" w:right="-139"/>
              <w:rPr>
                <w:sz w:val="18"/>
                <w:szCs w:val="18"/>
                <w:highlight w:val="yellow"/>
              </w:rPr>
            </w:pPr>
          </w:p>
        </w:tc>
      </w:tr>
      <w:tr w:rsidR="00BC659D" w:rsidRPr="001C5867" w14:paraId="1601E075" w14:textId="69758EDD" w:rsidTr="00FA04E1">
        <w:trPr>
          <w:trHeight w:val="20"/>
        </w:trPr>
        <w:tc>
          <w:tcPr>
            <w:tcW w:w="3354" w:type="dxa"/>
            <w:vAlign w:val="center"/>
          </w:tcPr>
          <w:p w14:paraId="12BFEC9C" w14:textId="77777777" w:rsidR="00BC659D" w:rsidRPr="001C5867" w:rsidRDefault="00BC659D" w:rsidP="00BC659D">
            <w:pPr>
              <w:spacing w:line="240" w:lineRule="atLeast"/>
              <w:ind w:left="142" w:hanging="142"/>
              <w:rPr>
                <w:sz w:val="18"/>
                <w:szCs w:val="18"/>
              </w:rPr>
            </w:pPr>
            <w:r w:rsidRPr="001C5867">
              <w:rPr>
                <w:sz w:val="18"/>
                <w:szCs w:val="18"/>
              </w:rPr>
              <w:t>Central Page One Co</w:t>
            </w:r>
            <w:r w:rsidRPr="001C5867">
              <w:rPr>
                <w:rFonts w:cs="Angsana New"/>
                <w:sz w:val="18"/>
                <w:szCs w:val="18"/>
                <w:cs/>
                <w:lang w:bidi="th-TH"/>
              </w:rPr>
              <w:t>.</w:t>
            </w:r>
            <w:r w:rsidRPr="001C5867">
              <w:rPr>
                <w:sz w:val="18"/>
                <w:szCs w:val="18"/>
              </w:rPr>
              <w:t>, Ltd</w:t>
            </w:r>
            <w:r w:rsidRPr="001C5867">
              <w:rPr>
                <w:rFonts w:cs="Angsana New"/>
                <w:sz w:val="18"/>
                <w:szCs w:val="18"/>
                <w:cs/>
                <w:lang w:bidi="th-TH"/>
              </w:rPr>
              <w:t>.</w:t>
            </w:r>
          </w:p>
        </w:tc>
        <w:tc>
          <w:tcPr>
            <w:tcW w:w="1440" w:type="dxa"/>
            <w:shd w:val="clear" w:color="auto" w:fill="auto"/>
            <w:vAlign w:val="bottom"/>
          </w:tcPr>
          <w:p w14:paraId="67E4CBA6" w14:textId="77777777" w:rsidR="00BC659D" w:rsidRPr="001C5867" w:rsidRDefault="00BC659D" w:rsidP="00BC659D">
            <w:pPr>
              <w:spacing w:line="240" w:lineRule="atLeast"/>
              <w:ind w:left="-114" w:right="-112"/>
              <w:jc w:val="center"/>
              <w:rPr>
                <w:b/>
                <w:bCs/>
                <w:sz w:val="18"/>
                <w:szCs w:val="18"/>
              </w:rPr>
            </w:pPr>
            <w:r w:rsidRPr="001C5867">
              <w:rPr>
                <w:sz w:val="18"/>
                <w:szCs w:val="18"/>
                <w:lang w:val="en-GB" w:bidi="th-TH"/>
              </w:rPr>
              <w:t>26 April 2018</w:t>
            </w:r>
          </w:p>
        </w:tc>
        <w:tc>
          <w:tcPr>
            <w:tcW w:w="900" w:type="dxa"/>
            <w:vAlign w:val="bottom"/>
          </w:tcPr>
          <w:p w14:paraId="4F659B3C" w14:textId="77777777" w:rsidR="00BC659D" w:rsidRPr="001C5867" w:rsidRDefault="00BC659D" w:rsidP="00BC659D">
            <w:pPr>
              <w:spacing w:line="240" w:lineRule="atLeast"/>
              <w:ind w:left="-104" w:right="-87"/>
              <w:jc w:val="center"/>
              <w:rPr>
                <w:b/>
                <w:bCs/>
                <w:sz w:val="18"/>
                <w:szCs w:val="18"/>
              </w:rPr>
            </w:pPr>
            <w:r w:rsidRPr="001C5867">
              <w:rPr>
                <w:sz w:val="18"/>
                <w:szCs w:val="18"/>
              </w:rPr>
              <w:t>50</w:t>
            </w:r>
            <w:r w:rsidRPr="001C5867">
              <w:rPr>
                <w:rFonts w:cs="Angsana New"/>
                <w:sz w:val="18"/>
                <w:szCs w:val="18"/>
                <w:cs/>
                <w:lang w:bidi="th-TH"/>
              </w:rPr>
              <w:t>.</w:t>
            </w:r>
            <w:r w:rsidRPr="001C5867">
              <w:rPr>
                <w:sz w:val="18"/>
                <w:szCs w:val="18"/>
              </w:rPr>
              <w:t>10</w:t>
            </w:r>
          </w:p>
        </w:tc>
        <w:tc>
          <w:tcPr>
            <w:tcW w:w="920" w:type="dxa"/>
            <w:tcBorders>
              <w:bottom w:val="single" w:sz="4" w:space="0" w:color="auto"/>
            </w:tcBorders>
            <w:vAlign w:val="bottom"/>
          </w:tcPr>
          <w:p w14:paraId="31B2302D" w14:textId="77777777" w:rsidR="00BC659D" w:rsidRPr="001C5867" w:rsidRDefault="00BC659D" w:rsidP="00BC659D">
            <w:pPr>
              <w:tabs>
                <w:tab w:val="decimal" w:pos="431"/>
              </w:tabs>
              <w:spacing w:line="240" w:lineRule="atLeast"/>
              <w:ind w:left="-109" w:right="-139"/>
              <w:rPr>
                <w:sz w:val="18"/>
                <w:szCs w:val="18"/>
              </w:rPr>
            </w:pPr>
            <w:r w:rsidRPr="001C5867">
              <w:rPr>
                <w:rFonts w:cs="Angsana New"/>
                <w:sz w:val="18"/>
                <w:szCs w:val="18"/>
                <w:cs/>
                <w:lang w:bidi="th-TH"/>
              </w:rPr>
              <w:t>-</w:t>
            </w:r>
          </w:p>
        </w:tc>
        <w:tc>
          <w:tcPr>
            <w:tcW w:w="247" w:type="dxa"/>
            <w:vAlign w:val="bottom"/>
          </w:tcPr>
          <w:p w14:paraId="1BEF0D96" w14:textId="77777777" w:rsidR="00BC659D" w:rsidRPr="001C5867" w:rsidRDefault="00BC659D" w:rsidP="00BC659D">
            <w:pPr>
              <w:tabs>
                <w:tab w:val="decimal" w:pos="431"/>
              </w:tabs>
              <w:spacing w:line="240" w:lineRule="atLeast"/>
              <w:ind w:left="-109" w:right="-139"/>
              <w:rPr>
                <w:sz w:val="18"/>
                <w:szCs w:val="18"/>
              </w:rPr>
            </w:pPr>
          </w:p>
        </w:tc>
        <w:tc>
          <w:tcPr>
            <w:tcW w:w="993" w:type="dxa"/>
            <w:tcBorders>
              <w:bottom w:val="single" w:sz="4" w:space="0" w:color="auto"/>
            </w:tcBorders>
            <w:vAlign w:val="bottom"/>
          </w:tcPr>
          <w:p w14:paraId="3CE8E1CC" w14:textId="77777777" w:rsidR="00BC659D" w:rsidRPr="001C5867" w:rsidRDefault="00BC659D" w:rsidP="00BC659D">
            <w:pPr>
              <w:tabs>
                <w:tab w:val="decimal" w:pos="431"/>
              </w:tabs>
              <w:spacing w:line="240" w:lineRule="atLeast"/>
              <w:ind w:left="-109" w:right="-139"/>
              <w:rPr>
                <w:sz w:val="18"/>
                <w:szCs w:val="18"/>
              </w:rPr>
            </w:pPr>
            <w:r w:rsidRPr="001C5867">
              <w:rPr>
                <w:rFonts w:cs="Angsana New"/>
                <w:sz w:val="18"/>
                <w:szCs w:val="18"/>
                <w:cs/>
                <w:lang w:bidi="th-TH"/>
              </w:rPr>
              <w:t>-</w:t>
            </w:r>
          </w:p>
        </w:tc>
        <w:tc>
          <w:tcPr>
            <w:tcW w:w="236" w:type="dxa"/>
            <w:vAlign w:val="bottom"/>
          </w:tcPr>
          <w:p w14:paraId="4D2B32B0" w14:textId="77777777" w:rsidR="00BC659D" w:rsidRPr="001C5867" w:rsidRDefault="00BC659D" w:rsidP="00BC659D">
            <w:pPr>
              <w:tabs>
                <w:tab w:val="decimal" w:pos="584"/>
              </w:tabs>
              <w:spacing w:line="240" w:lineRule="atLeast"/>
              <w:ind w:left="-109" w:right="-139"/>
              <w:rPr>
                <w:sz w:val="18"/>
                <w:szCs w:val="18"/>
              </w:rPr>
            </w:pPr>
          </w:p>
        </w:tc>
        <w:tc>
          <w:tcPr>
            <w:tcW w:w="1114" w:type="dxa"/>
            <w:tcBorders>
              <w:bottom w:val="single" w:sz="4" w:space="0" w:color="auto"/>
            </w:tcBorders>
            <w:vAlign w:val="bottom"/>
          </w:tcPr>
          <w:p w14:paraId="0D447324" w14:textId="77777777" w:rsidR="00BC659D" w:rsidRPr="001C5867" w:rsidRDefault="00BC659D" w:rsidP="00BC659D">
            <w:pPr>
              <w:tabs>
                <w:tab w:val="decimal" w:pos="592"/>
              </w:tabs>
              <w:spacing w:line="240" w:lineRule="atLeast"/>
              <w:ind w:left="-109" w:right="-139"/>
              <w:rPr>
                <w:sz w:val="18"/>
                <w:szCs w:val="18"/>
              </w:rPr>
            </w:pPr>
            <w:r w:rsidRPr="001C5867">
              <w:rPr>
                <w:rFonts w:cs="Angsana New"/>
                <w:sz w:val="18"/>
                <w:szCs w:val="18"/>
                <w:cs/>
                <w:lang w:bidi="th-TH"/>
              </w:rPr>
              <w:t>-</w:t>
            </w:r>
          </w:p>
        </w:tc>
      </w:tr>
      <w:tr w:rsidR="00BC659D" w:rsidRPr="001C5867" w14:paraId="04178A3D" w14:textId="5C2C3471" w:rsidTr="00FA04E1">
        <w:trPr>
          <w:trHeight w:val="20"/>
        </w:trPr>
        <w:tc>
          <w:tcPr>
            <w:tcW w:w="3354" w:type="dxa"/>
            <w:vAlign w:val="bottom"/>
          </w:tcPr>
          <w:p w14:paraId="487BE512" w14:textId="77777777" w:rsidR="00BC659D" w:rsidRPr="001C5867" w:rsidRDefault="00BC659D" w:rsidP="00BC659D">
            <w:pPr>
              <w:spacing w:line="240" w:lineRule="atLeast"/>
              <w:ind w:left="142" w:hanging="142"/>
              <w:rPr>
                <w:sz w:val="18"/>
                <w:szCs w:val="18"/>
              </w:rPr>
            </w:pPr>
          </w:p>
        </w:tc>
        <w:tc>
          <w:tcPr>
            <w:tcW w:w="1440" w:type="dxa"/>
            <w:shd w:val="clear" w:color="auto" w:fill="auto"/>
            <w:vAlign w:val="bottom"/>
          </w:tcPr>
          <w:p w14:paraId="540FBFC6" w14:textId="77777777" w:rsidR="00BC659D" w:rsidRPr="001C5867" w:rsidRDefault="00BC659D" w:rsidP="00BC659D">
            <w:pPr>
              <w:spacing w:line="240" w:lineRule="atLeast"/>
              <w:ind w:left="-114" w:right="-112"/>
              <w:jc w:val="center"/>
              <w:rPr>
                <w:sz w:val="18"/>
                <w:szCs w:val="18"/>
              </w:rPr>
            </w:pPr>
          </w:p>
        </w:tc>
        <w:tc>
          <w:tcPr>
            <w:tcW w:w="900" w:type="dxa"/>
            <w:vAlign w:val="bottom"/>
          </w:tcPr>
          <w:p w14:paraId="7B3CFFC5" w14:textId="77777777" w:rsidR="00BC659D" w:rsidRPr="001C5867" w:rsidRDefault="00BC659D" w:rsidP="00BC659D">
            <w:pPr>
              <w:spacing w:line="240" w:lineRule="atLeast"/>
              <w:ind w:left="-104" w:right="-87"/>
              <w:jc w:val="center"/>
              <w:rPr>
                <w:sz w:val="18"/>
                <w:szCs w:val="18"/>
              </w:rPr>
            </w:pPr>
          </w:p>
        </w:tc>
        <w:tc>
          <w:tcPr>
            <w:tcW w:w="920" w:type="dxa"/>
            <w:tcBorders>
              <w:top w:val="single" w:sz="4" w:space="0" w:color="auto"/>
            </w:tcBorders>
            <w:vAlign w:val="bottom"/>
          </w:tcPr>
          <w:p w14:paraId="52ECBD0F" w14:textId="6D94C287" w:rsidR="00BC659D" w:rsidRPr="001C5867" w:rsidRDefault="00BC659D" w:rsidP="00BC659D">
            <w:pPr>
              <w:tabs>
                <w:tab w:val="decimal" w:pos="584"/>
              </w:tabs>
              <w:spacing w:line="240" w:lineRule="atLeast"/>
              <w:ind w:left="-109" w:right="-139"/>
              <w:rPr>
                <w:b/>
                <w:bCs/>
                <w:sz w:val="18"/>
                <w:szCs w:val="18"/>
              </w:rPr>
            </w:pPr>
            <w:r w:rsidRPr="001C5867">
              <w:rPr>
                <w:b/>
                <w:bCs/>
                <w:sz w:val="18"/>
                <w:szCs w:val="18"/>
              </w:rPr>
              <w:t>12,939</w:t>
            </w:r>
          </w:p>
        </w:tc>
        <w:tc>
          <w:tcPr>
            <w:tcW w:w="247" w:type="dxa"/>
            <w:vAlign w:val="bottom"/>
          </w:tcPr>
          <w:p w14:paraId="5F1DBDA4" w14:textId="77777777" w:rsidR="00BC659D" w:rsidRPr="001C5867" w:rsidRDefault="00BC659D" w:rsidP="00BC659D">
            <w:pPr>
              <w:tabs>
                <w:tab w:val="decimal" w:pos="584"/>
              </w:tabs>
              <w:spacing w:line="240" w:lineRule="atLeast"/>
              <w:ind w:left="-109" w:right="-139"/>
              <w:rPr>
                <w:b/>
                <w:bCs/>
                <w:sz w:val="18"/>
                <w:szCs w:val="18"/>
              </w:rPr>
            </w:pPr>
          </w:p>
        </w:tc>
        <w:tc>
          <w:tcPr>
            <w:tcW w:w="993" w:type="dxa"/>
            <w:tcBorders>
              <w:top w:val="single" w:sz="4" w:space="0" w:color="auto"/>
            </w:tcBorders>
            <w:vAlign w:val="bottom"/>
          </w:tcPr>
          <w:p w14:paraId="13012A93" w14:textId="7EF7B278" w:rsidR="00BC659D" w:rsidRPr="001C5867" w:rsidRDefault="00BC659D" w:rsidP="00BC659D">
            <w:pPr>
              <w:tabs>
                <w:tab w:val="decimal" w:pos="705"/>
              </w:tabs>
              <w:spacing w:line="240" w:lineRule="atLeast"/>
              <w:ind w:left="-109" w:right="-139"/>
              <w:rPr>
                <w:b/>
                <w:bCs/>
                <w:sz w:val="18"/>
                <w:szCs w:val="18"/>
              </w:rPr>
            </w:pPr>
            <w:r w:rsidRPr="001C5867">
              <w:rPr>
                <w:b/>
                <w:bCs/>
                <w:sz w:val="18"/>
                <w:szCs w:val="18"/>
              </w:rPr>
              <w:t>12,669</w:t>
            </w:r>
          </w:p>
        </w:tc>
        <w:tc>
          <w:tcPr>
            <w:tcW w:w="236" w:type="dxa"/>
            <w:vAlign w:val="bottom"/>
          </w:tcPr>
          <w:p w14:paraId="2ECB15C1" w14:textId="77777777" w:rsidR="00BC659D" w:rsidRPr="001C5867" w:rsidRDefault="00BC659D" w:rsidP="00BC659D">
            <w:pPr>
              <w:tabs>
                <w:tab w:val="decimal" w:pos="584"/>
              </w:tabs>
              <w:spacing w:line="240" w:lineRule="atLeast"/>
              <w:ind w:left="-109" w:right="-139"/>
              <w:rPr>
                <w:b/>
                <w:bCs/>
                <w:sz w:val="18"/>
                <w:szCs w:val="18"/>
              </w:rPr>
            </w:pPr>
          </w:p>
        </w:tc>
        <w:tc>
          <w:tcPr>
            <w:tcW w:w="1114" w:type="dxa"/>
            <w:tcBorders>
              <w:top w:val="single" w:sz="4" w:space="0" w:color="auto"/>
            </w:tcBorders>
            <w:vAlign w:val="bottom"/>
          </w:tcPr>
          <w:p w14:paraId="400E6A79" w14:textId="307CF515" w:rsidR="00BC659D" w:rsidRPr="001C5867" w:rsidRDefault="00BC659D" w:rsidP="00BC659D">
            <w:pPr>
              <w:tabs>
                <w:tab w:val="decimal" w:pos="736"/>
              </w:tabs>
              <w:spacing w:line="240" w:lineRule="atLeast"/>
              <w:ind w:left="-109" w:right="-139"/>
              <w:rPr>
                <w:b/>
                <w:bCs/>
                <w:sz w:val="18"/>
                <w:szCs w:val="18"/>
              </w:rPr>
            </w:pPr>
            <w:r w:rsidRPr="001C5867">
              <w:rPr>
                <w:rFonts w:cs="Angsana New"/>
                <w:b/>
                <w:bCs/>
                <w:sz w:val="18"/>
                <w:szCs w:val="18"/>
                <w:cs/>
                <w:lang w:bidi="th-TH"/>
              </w:rPr>
              <w:t>(</w:t>
            </w:r>
            <w:r w:rsidRPr="001C5867">
              <w:rPr>
                <w:b/>
                <w:bCs/>
                <w:sz w:val="18"/>
                <w:szCs w:val="18"/>
              </w:rPr>
              <w:t>270</w:t>
            </w:r>
            <w:r w:rsidRPr="001C5867">
              <w:rPr>
                <w:rFonts w:cs="Angsana New"/>
                <w:b/>
                <w:bCs/>
                <w:sz w:val="18"/>
                <w:szCs w:val="18"/>
                <w:cs/>
                <w:lang w:bidi="th-TH"/>
              </w:rPr>
              <w:t>)</w:t>
            </w:r>
          </w:p>
        </w:tc>
      </w:tr>
      <w:tr w:rsidR="00BC659D" w:rsidRPr="001C5867" w14:paraId="471A3E87" w14:textId="324744C5" w:rsidTr="00FA04E1">
        <w:trPr>
          <w:trHeight w:val="20"/>
        </w:trPr>
        <w:tc>
          <w:tcPr>
            <w:tcW w:w="3354" w:type="dxa"/>
            <w:vAlign w:val="center"/>
          </w:tcPr>
          <w:p w14:paraId="161EF751" w14:textId="2E20D1FE" w:rsidR="00BC659D" w:rsidRPr="001C5867" w:rsidRDefault="00BC659D" w:rsidP="00BC659D">
            <w:pPr>
              <w:spacing w:line="240" w:lineRule="atLeast"/>
              <w:ind w:left="144" w:hanging="144"/>
              <w:rPr>
                <w:b/>
                <w:bCs/>
                <w:i/>
                <w:iCs/>
                <w:sz w:val="18"/>
                <w:szCs w:val="18"/>
                <w:highlight w:val="magenta"/>
              </w:rPr>
            </w:pPr>
            <w:r w:rsidRPr="001C5867">
              <w:rPr>
                <w:b/>
                <w:bCs/>
                <w:i/>
                <w:iCs/>
                <w:sz w:val="18"/>
                <w:szCs w:val="18"/>
              </w:rPr>
              <w:t>Business disposal</w:t>
            </w:r>
          </w:p>
        </w:tc>
        <w:tc>
          <w:tcPr>
            <w:tcW w:w="1440" w:type="dxa"/>
            <w:shd w:val="clear" w:color="auto" w:fill="auto"/>
            <w:vAlign w:val="bottom"/>
          </w:tcPr>
          <w:p w14:paraId="3D0297E5" w14:textId="77777777" w:rsidR="00BC659D" w:rsidRPr="001C5867" w:rsidRDefault="00BC659D" w:rsidP="00BC659D">
            <w:pPr>
              <w:spacing w:line="240" w:lineRule="atLeast"/>
              <w:ind w:left="-114" w:right="-112"/>
              <w:jc w:val="center"/>
              <w:rPr>
                <w:sz w:val="18"/>
                <w:szCs w:val="18"/>
                <w:highlight w:val="yellow"/>
              </w:rPr>
            </w:pPr>
          </w:p>
        </w:tc>
        <w:tc>
          <w:tcPr>
            <w:tcW w:w="900" w:type="dxa"/>
            <w:vAlign w:val="bottom"/>
          </w:tcPr>
          <w:p w14:paraId="278A123F" w14:textId="77777777" w:rsidR="00BC659D" w:rsidRPr="001C5867" w:rsidRDefault="00BC659D" w:rsidP="00BC659D">
            <w:pPr>
              <w:spacing w:line="240" w:lineRule="atLeast"/>
              <w:ind w:left="-104" w:right="-87"/>
              <w:jc w:val="center"/>
              <w:rPr>
                <w:sz w:val="18"/>
                <w:szCs w:val="18"/>
                <w:highlight w:val="yellow"/>
              </w:rPr>
            </w:pPr>
          </w:p>
        </w:tc>
        <w:tc>
          <w:tcPr>
            <w:tcW w:w="920" w:type="dxa"/>
            <w:vAlign w:val="bottom"/>
          </w:tcPr>
          <w:p w14:paraId="26749D56" w14:textId="77777777" w:rsidR="00BC659D" w:rsidRPr="001C5867" w:rsidRDefault="00BC659D" w:rsidP="00BC659D">
            <w:pPr>
              <w:tabs>
                <w:tab w:val="decimal" w:pos="584"/>
              </w:tabs>
              <w:spacing w:line="240" w:lineRule="atLeast"/>
              <w:ind w:left="-109" w:right="-139"/>
              <w:rPr>
                <w:sz w:val="18"/>
                <w:szCs w:val="18"/>
              </w:rPr>
            </w:pPr>
          </w:p>
        </w:tc>
        <w:tc>
          <w:tcPr>
            <w:tcW w:w="247" w:type="dxa"/>
            <w:vAlign w:val="bottom"/>
          </w:tcPr>
          <w:p w14:paraId="62C4AACE" w14:textId="77777777" w:rsidR="00BC659D" w:rsidRPr="001C5867" w:rsidRDefault="00BC659D" w:rsidP="00BC659D">
            <w:pPr>
              <w:tabs>
                <w:tab w:val="decimal" w:pos="584"/>
              </w:tabs>
              <w:spacing w:line="240" w:lineRule="atLeast"/>
              <w:ind w:left="-109" w:right="-139"/>
              <w:rPr>
                <w:sz w:val="18"/>
                <w:szCs w:val="18"/>
              </w:rPr>
            </w:pPr>
          </w:p>
        </w:tc>
        <w:tc>
          <w:tcPr>
            <w:tcW w:w="993" w:type="dxa"/>
            <w:vAlign w:val="bottom"/>
          </w:tcPr>
          <w:p w14:paraId="2DD99460" w14:textId="77777777" w:rsidR="00BC659D" w:rsidRPr="001C5867" w:rsidRDefault="00BC659D" w:rsidP="00BC659D">
            <w:pPr>
              <w:tabs>
                <w:tab w:val="decimal" w:pos="705"/>
              </w:tabs>
              <w:spacing w:line="240" w:lineRule="atLeast"/>
              <w:ind w:left="-109" w:right="-139"/>
              <w:rPr>
                <w:sz w:val="18"/>
                <w:szCs w:val="18"/>
              </w:rPr>
            </w:pPr>
          </w:p>
        </w:tc>
        <w:tc>
          <w:tcPr>
            <w:tcW w:w="236" w:type="dxa"/>
            <w:vAlign w:val="bottom"/>
          </w:tcPr>
          <w:p w14:paraId="0F1E042A" w14:textId="77777777" w:rsidR="00BC659D" w:rsidRPr="001C5867" w:rsidRDefault="00BC659D" w:rsidP="00BC659D">
            <w:pPr>
              <w:tabs>
                <w:tab w:val="decimal" w:pos="584"/>
              </w:tabs>
              <w:spacing w:line="240" w:lineRule="atLeast"/>
              <w:ind w:left="-109" w:right="-139"/>
              <w:rPr>
                <w:sz w:val="18"/>
                <w:szCs w:val="18"/>
              </w:rPr>
            </w:pPr>
          </w:p>
        </w:tc>
        <w:tc>
          <w:tcPr>
            <w:tcW w:w="1114" w:type="dxa"/>
            <w:vAlign w:val="bottom"/>
          </w:tcPr>
          <w:p w14:paraId="0D927835" w14:textId="77777777" w:rsidR="00BC659D" w:rsidRPr="001C5867" w:rsidRDefault="00BC659D" w:rsidP="00BC659D">
            <w:pPr>
              <w:tabs>
                <w:tab w:val="decimal" w:pos="736"/>
              </w:tabs>
              <w:spacing w:line="240" w:lineRule="atLeast"/>
              <w:ind w:left="-109" w:right="-139"/>
              <w:rPr>
                <w:sz w:val="18"/>
                <w:szCs w:val="18"/>
              </w:rPr>
            </w:pPr>
          </w:p>
        </w:tc>
      </w:tr>
      <w:tr w:rsidR="00BC659D" w:rsidRPr="001C5867" w14:paraId="761C8ADC" w14:textId="16E00D2A" w:rsidTr="00FA04E1">
        <w:trPr>
          <w:trHeight w:val="20"/>
        </w:trPr>
        <w:tc>
          <w:tcPr>
            <w:tcW w:w="3354" w:type="dxa"/>
            <w:vAlign w:val="center"/>
          </w:tcPr>
          <w:p w14:paraId="54DDA080" w14:textId="691E8A94" w:rsidR="00BC659D" w:rsidRPr="001C5867" w:rsidRDefault="00BC659D" w:rsidP="00BC659D">
            <w:pPr>
              <w:spacing w:line="240" w:lineRule="atLeast"/>
              <w:ind w:left="142" w:hanging="142"/>
              <w:rPr>
                <w:sz w:val="18"/>
                <w:szCs w:val="18"/>
                <w:highlight w:val="magenta"/>
              </w:rPr>
            </w:pPr>
            <w:r w:rsidRPr="001C5867">
              <w:rPr>
                <w:sz w:val="18"/>
                <w:szCs w:val="18"/>
              </w:rPr>
              <w:t xml:space="preserve">The 1 </w:t>
            </w:r>
          </w:p>
        </w:tc>
        <w:tc>
          <w:tcPr>
            <w:tcW w:w="1440" w:type="dxa"/>
            <w:shd w:val="clear" w:color="auto" w:fill="auto"/>
            <w:vAlign w:val="bottom"/>
          </w:tcPr>
          <w:p w14:paraId="55633813" w14:textId="77777777" w:rsidR="00BC659D" w:rsidRPr="001C5867" w:rsidRDefault="00BC659D" w:rsidP="00BC659D">
            <w:pPr>
              <w:spacing w:line="240" w:lineRule="atLeast"/>
              <w:ind w:left="-114" w:right="-112"/>
              <w:jc w:val="center"/>
              <w:rPr>
                <w:b/>
                <w:bCs/>
                <w:sz w:val="18"/>
                <w:szCs w:val="18"/>
              </w:rPr>
            </w:pPr>
            <w:r w:rsidRPr="001C5867">
              <w:rPr>
                <w:sz w:val="18"/>
                <w:szCs w:val="18"/>
                <w:lang w:val="en-GB" w:bidi="th-TH"/>
              </w:rPr>
              <w:t>30 November 2018</w:t>
            </w:r>
          </w:p>
        </w:tc>
        <w:tc>
          <w:tcPr>
            <w:tcW w:w="900" w:type="dxa"/>
            <w:vAlign w:val="bottom"/>
          </w:tcPr>
          <w:p w14:paraId="5A6B081E" w14:textId="1A4F419C" w:rsidR="00BC659D" w:rsidRPr="001C5867" w:rsidRDefault="00BC659D" w:rsidP="00BC659D">
            <w:pPr>
              <w:spacing w:line="240" w:lineRule="atLeast"/>
              <w:ind w:left="-104" w:right="-87"/>
              <w:jc w:val="center"/>
              <w:rPr>
                <w:b/>
                <w:bCs/>
                <w:sz w:val="18"/>
                <w:szCs w:val="18"/>
              </w:rPr>
            </w:pPr>
          </w:p>
        </w:tc>
        <w:tc>
          <w:tcPr>
            <w:tcW w:w="920" w:type="dxa"/>
            <w:vAlign w:val="bottom"/>
          </w:tcPr>
          <w:p w14:paraId="00EFC7E2" w14:textId="77777777" w:rsidR="00BC659D" w:rsidRPr="001C5867" w:rsidRDefault="00BC659D" w:rsidP="00BC659D">
            <w:pPr>
              <w:tabs>
                <w:tab w:val="decimal" w:pos="584"/>
              </w:tabs>
              <w:spacing w:line="240" w:lineRule="atLeast"/>
              <w:ind w:left="-109" w:right="-139"/>
              <w:rPr>
                <w:sz w:val="18"/>
                <w:szCs w:val="18"/>
              </w:rPr>
            </w:pPr>
            <w:r w:rsidRPr="001C5867">
              <w:rPr>
                <w:rFonts w:cs="Angsana New"/>
                <w:sz w:val="18"/>
                <w:szCs w:val="18"/>
                <w:cs/>
                <w:lang w:bidi="th-TH"/>
              </w:rPr>
              <w:t>(</w:t>
            </w:r>
            <w:r w:rsidRPr="001C5867">
              <w:rPr>
                <w:sz w:val="18"/>
                <w:szCs w:val="18"/>
              </w:rPr>
              <w:t>940</w:t>
            </w:r>
            <w:r w:rsidRPr="001C5867">
              <w:rPr>
                <w:rFonts w:cs="Angsana New"/>
                <w:sz w:val="18"/>
                <w:szCs w:val="18"/>
                <w:cs/>
                <w:lang w:bidi="th-TH"/>
              </w:rPr>
              <w:t>)</w:t>
            </w:r>
          </w:p>
        </w:tc>
        <w:tc>
          <w:tcPr>
            <w:tcW w:w="247" w:type="dxa"/>
            <w:vAlign w:val="bottom"/>
          </w:tcPr>
          <w:p w14:paraId="09D3EA38" w14:textId="77777777" w:rsidR="00BC659D" w:rsidRPr="001C5867" w:rsidRDefault="00BC659D" w:rsidP="00BC659D">
            <w:pPr>
              <w:tabs>
                <w:tab w:val="decimal" w:pos="584"/>
              </w:tabs>
              <w:spacing w:line="240" w:lineRule="atLeast"/>
              <w:ind w:left="-109" w:right="-139"/>
              <w:rPr>
                <w:sz w:val="18"/>
                <w:szCs w:val="18"/>
              </w:rPr>
            </w:pPr>
          </w:p>
        </w:tc>
        <w:tc>
          <w:tcPr>
            <w:tcW w:w="993" w:type="dxa"/>
            <w:vAlign w:val="bottom"/>
          </w:tcPr>
          <w:p w14:paraId="21CD13E7" w14:textId="77777777" w:rsidR="00BC659D" w:rsidRPr="001C5867" w:rsidRDefault="00BC659D" w:rsidP="00BC659D">
            <w:pPr>
              <w:tabs>
                <w:tab w:val="decimal" w:pos="705"/>
              </w:tabs>
              <w:spacing w:line="240" w:lineRule="atLeast"/>
              <w:ind w:left="-109" w:right="-139"/>
              <w:rPr>
                <w:sz w:val="18"/>
                <w:szCs w:val="18"/>
              </w:rPr>
            </w:pPr>
            <w:r w:rsidRPr="001C5867">
              <w:rPr>
                <w:rFonts w:cs="Angsana New"/>
                <w:sz w:val="18"/>
                <w:szCs w:val="18"/>
                <w:cs/>
                <w:lang w:bidi="th-TH"/>
              </w:rPr>
              <w:t>(</w:t>
            </w:r>
            <w:r w:rsidRPr="001C5867">
              <w:rPr>
                <w:sz w:val="18"/>
                <w:szCs w:val="18"/>
              </w:rPr>
              <w:t>921</w:t>
            </w:r>
            <w:r w:rsidRPr="001C5867">
              <w:rPr>
                <w:rFonts w:cs="Angsana New"/>
                <w:sz w:val="18"/>
                <w:szCs w:val="18"/>
                <w:cs/>
                <w:lang w:bidi="th-TH"/>
              </w:rPr>
              <w:t>)</w:t>
            </w:r>
          </w:p>
        </w:tc>
        <w:tc>
          <w:tcPr>
            <w:tcW w:w="236" w:type="dxa"/>
            <w:vAlign w:val="bottom"/>
          </w:tcPr>
          <w:p w14:paraId="538154AE" w14:textId="77777777" w:rsidR="00BC659D" w:rsidRPr="001C5867" w:rsidRDefault="00BC659D" w:rsidP="00BC659D">
            <w:pPr>
              <w:tabs>
                <w:tab w:val="decimal" w:pos="584"/>
              </w:tabs>
              <w:spacing w:line="240" w:lineRule="atLeast"/>
              <w:ind w:left="-109" w:right="-139"/>
              <w:rPr>
                <w:sz w:val="18"/>
                <w:szCs w:val="18"/>
              </w:rPr>
            </w:pPr>
          </w:p>
        </w:tc>
        <w:tc>
          <w:tcPr>
            <w:tcW w:w="1114" w:type="dxa"/>
            <w:vAlign w:val="bottom"/>
          </w:tcPr>
          <w:p w14:paraId="239A6B8B" w14:textId="77777777" w:rsidR="00BC659D" w:rsidRPr="001C5867" w:rsidRDefault="00BC659D" w:rsidP="00BC659D">
            <w:pPr>
              <w:tabs>
                <w:tab w:val="decimal" w:pos="736"/>
              </w:tabs>
              <w:spacing w:line="240" w:lineRule="atLeast"/>
              <w:ind w:left="-109" w:right="-139"/>
              <w:rPr>
                <w:sz w:val="18"/>
                <w:szCs w:val="18"/>
              </w:rPr>
            </w:pPr>
            <w:r w:rsidRPr="001C5867">
              <w:rPr>
                <w:sz w:val="18"/>
                <w:szCs w:val="18"/>
              </w:rPr>
              <w:t>19</w:t>
            </w:r>
          </w:p>
        </w:tc>
      </w:tr>
      <w:tr w:rsidR="00BC659D" w:rsidRPr="001C5867" w14:paraId="585051B4" w14:textId="54C7FEA8" w:rsidTr="00FA04E1">
        <w:trPr>
          <w:trHeight w:val="20"/>
        </w:trPr>
        <w:tc>
          <w:tcPr>
            <w:tcW w:w="3354" w:type="dxa"/>
            <w:shd w:val="clear" w:color="auto" w:fill="auto"/>
            <w:vAlign w:val="bottom"/>
          </w:tcPr>
          <w:p w14:paraId="4008122F" w14:textId="77777777" w:rsidR="00BC659D" w:rsidRPr="001C5867" w:rsidRDefault="00BC659D" w:rsidP="00BC659D">
            <w:pPr>
              <w:spacing w:line="240" w:lineRule="atLeast"/>
              <w:ind w:left="142" w:hanging="142"/>
              <w:rPr>
                <w:b/>
                <w:bCs/>
                <w:sz w:val="18"/>
                <w:szCs w:val="18"/>
              </w:rPr>
            </w:pPr>
            <w:r w:rsidRPr="001C5867">
              <w:rPr>
                <w:b/>
                <w:bCs/>
                <w:sz w:val="18"/>
                <w:szCs w:val="18"/>
              </w:rPr>
              <w:t>Total</w:t>
            </w:r>
          </w:p>
        </w:tc>
        <w:tc>
          <w:tcPr>
            <w:tcW w:w="1440" w:type="dxa"/>
            <w:shd w:val="clear" w:color="auto" w:fill="auto"/>
          </w:tcPr>
          <w:p w14:paraId="10AE5D15" w14:textId="77777777" w:rsidR="00BC659D" w:rsidRPr="001C5867" w:rsidRDefault="00BC659D" w:rsidP="00BC659D">
            <w:pPr>
              <w:spacing w:line="240" w:lineRule="atLeast"/>
              <w:ind w:left="-114" w:right="-112"/>
              <w:jc w:val="center"/>
              <w:rPr>
                <w:b/>
                <w:bCs/>
                <w:sz w:val="18"/>
                <w:szCs w:val="18"/>
              </w:rPr>
            </w:pPr>
          </w:p>
        </w:tc>
        <w:tc>
          <w:tcPr>
            <w:tcW w:w="900" w:type="dxa"/>
            <w:shd w:val="clear" w:color="auto" w:fill="auto"/>
            <w:vAlign w:val="bottom"/>
          </w:tcPr>
          <w:p w14:paraId="0C35B776" w14:textId="77777777" w:rsidR="00BC659D" w:rsidRPr="001C5867" w:rsidRDefault="00BC659D" w:rsidP="00BC659D">
            <w:pPr>
              <w:spacing w:line="240" w:lineRule="atLeast"/>
              <w:jc w:val="center"/>
              <w:rPr>
                <w:b/>
                <w:bCs/>
                <w:sz w:val="18"/>
                <w:szCs w:val="18"/>
              </w:rPr>
            </w:pPr>
          </w:p>
        </w:tc>
        <w:tc>
          <w:tcPr>
            <w:tcW w:w="920" w:type="dxa"/>
            <w:tcBorders>
              <w:top w:val="single" w:sz="4" w:space="0" w:color="auto"/>
              <w:bottom w:val="double" w:sz="4" w:space="0" w:color="auto"/>
            </w:tcBorders>
            <w:shd w:val="clear" w:color="auto" w:fill="auto"/>
            <w:vAlign w:val="bottom"/>
          </w:tcPr>
          <w:p w14:paraId="4227A5EA" w14:textId="09AAA17F" w:rsidR="00BC659D" w:rsidRPr="001C5867" w:rsidRDefault="00BC659D" w:rsidP="00BC659D">
            <w:pPr>
              <w:tabs>
                <w:tab w:val="decimal" w:pos="584"/>
              </w:tabs>
              <w:spacing w:line="240" w:lineRule="atLeast"/>
              <w:ind w:left="-109" w:right="-139"/>
              <w:rPr>
                <w:b/>
                <w:bCs/>
                <w:sz w:val="18"/>
                <w:szCs w:val="18"/>
              </w:rPr>
            </w:pPr>
            <w:r w:rsidRPr="001C5867">
              <w:rPr>
                <w:b/>
                <w:bCs/>
                <w:sz w:val="18"/>
                <w:szCs w:val="18"/>
              </w:rPr>
              <w:t>11,999</w:t>
            </w:r>
          </w:p>
        </w:tc>
        <w:tc>
          <w:tcPr>
            <w:tcW w:w="247" w:type="dxa"/>
            <w:shd w:val="clear" w:color="auto" w:fill="auto"/>
            <w:vAlign w:val="bottom"/>
          </w:tcPr>
          <w:p w14:paraId="0614C7EB" w14:textId="77777777" w:rsidR="00BC659D" w:rsidRPr="001C5867" w:rsidRDefault="00BC659D" w:rsidP="00BC659D">
            <w:pPr>
              <w:tabs>
                <w:tab w:val="decimal" w:pos="584"/>
              </w:tabs>
              <w:spacing w:line="240" w:lineRule="atLeast"/>
              <w:ind w:left="-109" w:right="-139"/>
              <w:rPr>
                <w:b/>
                <w:bCs/>
                <w:sz w:val="18"/>
                <w:szCs w:val="18"/>
              </w:rPr>
            </w:pPr>
          </w:p>
        </w:tc>
        <w:tc>
          <w:tcPr>
            <w:tcW w:w="993" w:type="dxa"/>
            <w:tcBorders>
              <w:top w:val="single" w:sz="4" w:space="0" w:color="auto"/>
              <w:bottom w:val="double" w:sz="4" w:space="0" w:color="auto"/>
            </w:tcBorders>
            <w:shd w:val="clear" w:color="auto" w:fill="auto"/>
            <w:vAlign w:val="bottom"/>
          </w:tcPr>
          <w:p w14:paraId="664647E7" w14:textId="2B542C31" w:rsidR="00BC659D" w:rsidRPr="001C5867" w:rsidRDefault="00BC659D" w:rsidP="00BC659D">
            <w:pPr>
              <w:tabs>
                <w:tab w:val="decimal" w:pos="705"/>
              </w:tabs>
              <w:spacing w:line="240" w:lineRule="atLeast"/>
              <w:ind w:left="-109" w:right="-139"/>
              <w:rPr>
                <w:b/>
                <w:bCs/>
                <w:sz w:val="18"/>
                <w:szCs w:val="18"/>
              </w:rPr>
            </w:pPr>
            <w:r w:rsidRPr="001C5867">
              <w:rPr>
                <w:b/>
                <w:bCs/>
                <w:sz w:val="18"/>
                <w:szCs w:val="18"/>
              </w:rPr>
              <w:t>11,748</w:t>
            </w:r>
          </w:p>
        </w:tc>
        <w:tc>
          <w:tcPr>
            <w:tcW w:w="236" w:type="dxa"/>
            <w:shd w:val="clear" w:color="auto" w:fill="auto"/>
            <w:vAlign w:val="bottom"/>
          </w:tcPr>
          <w:p w14:paraId="31415856" w14:textId="77777777" w:rsidR="00BC659D" w:rsidRPr="001C5867" w:rsidRDefault="00BC659D" w:rsidP="00BC659D">
            <w:pPr>
              <w:tabs>
                <w:tab w:val="decimal" w:pos="584"/>
              </w:tabs>
              <w:spacing w:line="240" w:lineRule="atLeast"/>
              <w:ind w:left="-109" w:right="-139"/>
              <w:rPr>
                <w:b/>
                <w:bCs/>
                <w:sz w:val="18"/>
                <w:szCs w:val="18"/>
              </w:rPr>
            </w:pPr>
          </w:p>
        </w:tc>
        <w:tc>
          <w:tcPr>
            <w:tcW w:w="1114" w:type="dxa"/>
            <w:tcBorders>
              <w:top w:val="single" w:sz="4" w:space="0" w:color="auto"/>
              <w:bottom w:val="double" w:sz="4" w:space="0" w:color="auto"/>
            </w:tcBorders>
            <w:shd w:val="clear" w:color="auto" w:fill="auto"/>
            <w:vAlign w:val="bottom"/>
          </w:tcPr>
          <w:p w14:paraId="32E6B8E7" w14:textId="62DBE044" w:rsidR="00BC659D" w:rsidRPr="001C5867" w:rsidRDefault="00BC659D" w:rsidP="00BC659D">
            <w:pPr>
              <w:tabs>
                <w:tab w:val="decimal" w:pos="736"/>
              </w:tabs>
              <w:spacing w:line="240" w:lineRule="atLeast"/>
              <w:ind w:left="-109" w:right="-139"/>
              <w:rPr>
                <w:b/>
                <w:bCs/>
                <w:sz w:val="18"/>
                <w:szCs w:val="18"/>
                <w:cs/>
                <w:lang w:bidi="th-TH"/>
              </w:rPr>
            </w:pPr>
            <w:r w:rsidRPr="001C5867">
              <w:rPr>
                <w:rFonts w:cs="Angsana New"/>
                <w:b/>
                <w:bCs/>
                <w:sz w:val="18"/>
                <w:szCs w:val="18"/>
                <w:cs/>
                <w:lang w:bidi="th-TH"/>
              </w:rPr>
              <w:t>(</w:t>
            </w:r>
            <w:r w:rsidRPr="001C5867">
              <w:rPr>
                <w:b/>
                <w:bCs/>
                <w:sz w:val="18"/>
                <w:szCs w:val="18"/>
              </w:rPr>
              <w:t>251</w:t>
            </w:r>
            <w:r w:rsidRPr="001C5867">
              <w:rPr>
                <w:rFonts w:cs="Angsana New"/>
                <w:b/>
                <w:bCs/>
                <w:sz w:val="18"/>
                <w:szCs w:val="18"/>
                <w:cs/>
                <w:lang w:bidi="th-TH"/>
              </w:rPr>
              <w:t>)</w:t>
            </w:r>
          </w:p>
        </w:tc>
      </w:tr>
    </w:tbl>
    <w:p w14:paraId="7A778ADD" w14:textId="77777777" w:rsidR="00A647E6" w:rsidRPr="001C5867" w:rsidRDefault="00A647E6" w:rsidP="00DD05B4">
      <w:pPr>
        <w:spacing w:line="240" w:lineRule="auto"/>
        <w:ind w:left="547"/>
        <w:jc w:val="both"/>
      </w:pPr>
    </w:p>
    <w:p w14:paraId="54AC045F" w14:textId="7DC230FF" w:rsidR="00DD05B4" w:rsidRPr="001C5867" w:rsidRDefault="00DD05B4" w:rsidP="00DD05B4">
      <w:pPr>
        <w:spacing w:line="240" w:lineRule="auto"/>
        <w:ind w:left="547"/>
        <w:jc w:val="both"/>
      </w:pPr>
      <w:r w:rsidRPr="001C5867">
        <w:t xml:space="preserve">During the year 2018, the Group has disposed of </w:t>
      </w:r>
      <w:r w:rsidRPr="001C5867">
        <w:rPr>
          <w:rFonts w:cs="Angsana New"/>
          <w:szCs w:val="22"/>
          <w:cs/>
          <w:lang w:bidi="th-TH"/>
        </w:rPr>
        <w:t>“</w:t>
      </w:r>
      <w:r w:rsidRPr="001C5867">
        <w:t>The 1 Card</w:t>
      </w:r>
      <w:r w:rsidRPr="001C5867">
        <w:rPr>
          <w:rFonts w:cs="Angsana New"/>
          <w:szCs w:val="22"/>
          <w:cs/>
          <w:lang w:bidi="th-TH"/>
        </w:rPr>
        <w:t xml:space="preserve">” </w:t>
      </w:r>
      <w:r w:rsidRPr="001C5867">
        <w:t xml:space="preserve">business </w:t>
      </w:r>
      <w:r w:rsidRPr="001C5867">
        <w:rPr>
          <w:rFonts w:cs="Angsana New"/>
          <w:szCs w:val="22"/>
          <w:cs/>
          <w:lang w:bidi="th-TH"/>
        </w:rPr>
        <w:t>(</w:t>
      </w:r>
      <w:r w:rsidRPr="001C5867">
        <w:t>customer loyalty program</w:t>
      </w:r>
      <w:r w:rsidRPr="001C5867">
        <w:rPr>
          <w:rFonts w:cs="Angsana New"/>
          <w:szCs w:val="22"/>
          <w:cs/>
          <w:lang w:bidi="th-TH"/>
        </w:rPr>
        <w:t xml:space="preserve">) </w:t>
      </w:r>
      <w:r w:rsidRPr="001C5867">
        <w:t>to an entity under common control by payment of Baht 921 million in cash</w:t>
      </w:r>
      <w:r w:rsidRPr="001C5867">
        <w:rPr>
          <w:rFonts w:cs="Angsana New"/>
          <w:szCs w:val="22"/>
          <w:cs/>
          <w:lang w:bidi="th-TH"/>
        </w:rPr>
        <w:t xml:space="preserve">. </w:t>
      </w:r>
      <w:r w:rsidRPr="001C5867">
        <w:t xml:space="preserve">The carrying amount of </w:t>
      </w:r>
      <w:r w:rsidRPr="001C5867">
        <w:rPr>
          <w:rFonts w:cs="Angsana New"/>
          <w:szCs w:val="22"/>
          <w:cs/>
          <w:lang w:bidi="th-TH"/>
        </w:rPr>
        <w:t>“</w:t>
      </w:r>
      <w:r w:rsidRPr="001C5867">
        <w:t>The 1 Card</w:t>
      </w:r>
      <w:r w:rsidRPr="001C5867">
        <w:rPr>
          <w:rFonts w:cs="Angsana New"/>
          <w:szCs w:val="22"/>
          <w:cs/>
          <w:lang w:bidi="th-TH"/>
        </w:rPr>
        <w:t xml:space="preserve">” </w:t>
      </w:r>
      <w:r w:rsidRPr="001C5867">
        <w:t>business</w:t>
      </w:r>
      <w:r w:rsidRPr="001C5867">
        <w:rPr>
          <w:rFonts w:cs="Angsana New"/>
          <w:szCs w:val="22"/>
          <w:cs/>
          <w:lang w:bidi="th-TH"/>
        </w:rPr>
        <w:t>’</w:t>
      </w:r>
      <w:r w:rsidRPr="001C5867">
        <w:t>s net liabilities was Baht 940 million which included equipment, intangible assets, provision for member card service agreement, other payables and non</w:t>
      </w:r>
      <w:r w:rsidRPr="001C5867">
        <w:rPr>
          <w:rFonts w:cs="Angsana New"/>
          <w:szCs w:val="22"/>
          <w:cs/>
          <w:lang w:bidi="th-TH"/>
        </w:rPr>
        <w:t>-</w:t>
      </w:r>
      <w:r w:rsidRPr="001C5867">
        <w:t>current provisions for employee benefits</w:t>
      </w:r>
      <w:r w:rsidRPr="001C5867">
        <w:rPr>
          <w:rFonts w:cs="Angsana New"/>
          <w:szCs w:val="22"/>
          <w:cs/>
          <w:lang w:bidi="th-TH"/>
        </w:rPr>
        <w:t xml:space="preserve">. </w:t>
      </w:r>
      <w:r w:rsidRPr="001C5867">
        <w:t>The Group recognized the difference between the carrying amount and cash paid, amounting to Baht 19 million, in</w:t>
      </w:r>
      <w:r w:rsidR="006B41C2" w:rsidRPr="001C5867">
        <w:t xml:space="preserve"> profit or loss</w:t>
      </w:r>
      <w:r w:rsidRPr="001C5867">
        <w:rPr>
          <w:rFonts w:cs="Angsana New"/>
          <w:szCs w:val="22"/>
          <w:cs/>
          <w:lang w:bidi="th-TH"/>
        </w:rPr>
        <w:t>.</w:t>
      </w:r>
    </w:p>
    <w:p w14:paraId="1EFB4DFE" w14:textId="2E6056EB" w:rsidR="00511B4A" w:rsidRPr="001C5867" w:rsidRDefault="00511B4A">
      <w:pPr>
        <w:spacing w:line="240" w:lineRule="auto"/>
        <w:rPr>
          <w:b/>
          <w:bCs/>
          <w:i/>
          <w:iCs/>
          <w:sz w:val="20"/>
          <w:szCs w:val="18"/>
        </w:rPr>
      </w:pPr>
    </w:p>
    <w:p w14:paraId="7CC29DAA" w14:textId="66C497AA" w:rsidR="003B2971" w:rsidRPr="001C5867" w:rsidRDefault="003B2971" w:rsidP="003B2971">
      <w:pPr>
        <w:pStyle w:val="BodyText"/>
        <w:spacing w:after="0"/>
        <w:ind w:left="540"/>
        <w:rPr>
          <w:b/>
          <w:bCs/>
          <w:i/>
          <w:iCs/>
        </w:rPr>
      </w:pPr>
      <w:r w:rsidRPr="001C5867">
        <w:rPr>
          <w:b/>
          <w:bCs/>
          <w:i/>
          <w:iCs/>
        </w:rPr>
        <w:lastRenderedPageBreak/>
        <w:t>In 2017</w:t>
      </w:r>
    </w:p>
    <w:p w14:paraId="3A93DD9E" w14:textId="77777777" w:rsidR="006E724E" w:rsidRPr="001C5867" w:rsidRDefault="006E724E" w:rsidP="00907650">
      <w:pPr>
        <w:pStyle w:val="Heading1"/>
        <w:numPr>
          <w:ilvl w:val="0"/>
          <w:numId w:val="0"/>
        </w:numPr>
        <w:tabs>
          <w:tab w:val="left" w:pos="405"/>
        </w:tabs>
        <w:spacing w:before="0" w:after="0" w:line="240" w:lineRule="auto"/>
        <w:ind w:left="540"/>
        <w:jc w:val="both"/>
        <w:rPr>
          <w:b w:val="0"/>
          <w:bCs/>
          <w:sz w:val="22"/>
          <w:szCs w:val="22"/>
        </w:rPr>
      </w:pPr>
    </w:p>
    <w:p w14:paraId="764C11E4" w14:textId="789FD135" w:rsidR="00DD05B4" w:rsidRPr="001C5867" w:rsidRDefault="00DD05B4" w:rsidP="00DD05B4">
      <w:pPr>
        <w:pStyle w:val="Heading1"/>
        <w:numPr>
          <w:ilvl w:val="0"/>
          <w:numId w:val="0"/>
        </w:numPr>
        <w:tabs>
          <w:tab w:val="left" w:pos="405"/>
        </w:tabs>
        <w:spacing w:before="0" w:after="0" w:line="240" w:lineRule="auto"/>
        <w:ind w:left="540"/>
        <w:jc w:val="both"/>
        <w:rPr>
          <w:b w:val="0"/>
          <w:bCs/>
          <w:sz w:val="22"/>
          <w:szCs w:val="22"/>
        </w:rPr>
      </w:pPr>
      <w:r w:rsidRPr="001C5867">
        <w:rPr>
          <w:b w:val="0"/>
          <w:bCs/>
          <w:sz w:val="22"/>
          <w:szCs w:val="22"/>
        </w:rPr>
        <w:t>The Group disposed of a number of entities under common control</w:t>
      </w:r>
      <w:r w:rsidRPr="001C5867">
        <w:rPr>
          <w:rFonts w:cs="Angsana New"/>
          <w:b w:val="0"/>
          <w:bCs/>
          <w:sz w:val="22"/>
          <w:szCs w:val="22"/>
          <w:cs/>
          <w:lang w:bidi="th-TH"/>
        </w:rPr>
        <w:t xml:space="preserve">. </w:t>
      </w:r>
      <w:r w:rsidRPr="001C5867">
        <w:rPr>
          <w:b w:val="0"/>
          <w:bCs/>
          <w:sz w:val="22"/>
          <w:szCs w:val="22"/>
        </w:rPr>
        <w:t xml:space="preserve">Information of the carrying amounts, cash received and the differences in values arising from these transactions as of the disposal date </w:t>
      </w:r>
      <w:r w:rsidR="00CA604C" w:rsidRPr="001C5867">
        <w:rPr>
          <w:b w:val="0"/>
          <w:bCs/>
          <w:sz w:val="22"/>
          <w:szCs w:val="22"/>
        </w:rPr>
        <w:t>which</w:t>
      </w:r>
      <w:r w:rsidR="00085300" w:rsidRPr="001C5867">
        <w:rPr>
          <w:b w:val="0"/>
          <w:bCs/>
          <w:sz w:val="22"/>
          <w:szCs w:val="22"/>
        </w:rPr>
        <w:t xml:space="preserve"> recognized under </w:t>
      </w:r>
      <w:r w:rsidR="00636726" w:rsidRPr="001C5867">
        <w:rPr>
          <w:b w:val="0"/>
          <w:bCs/>
          <w:sz w:val="22"/>
          <w:szCs w:val="22"/>
        </w:rPr>
        <w:t xml:space="preserve">profit or loss </w:t>
      </w:r>
      <w:r w:rsidRPr="001C5867">
        <w:rPr>
          <w:b w:val="0"/>
          <w:bCs/>
          <w:sz w:val="22"/>
          <w:szCs w:val="22"/>
        </w:rPr>
        <w:t>are as follows</w:t>
      </w:r>
      <w:r w:rsidRPr="001C5867">
        <w:rPr>
          <w:rFonts w:cs="Angsana New"/>
          <w:b w:val="0"/>
          <w:bCs/>
          <w:sz w:val="22"/>
          <w:szCs w:val="22"/>
          <w:cs/>
          <w:lang w:bidi="th-TH"/>
        </w:rPr>
        <w:t>:</w:t>
      </w:r>
    </w:p>
    <w:p w14:paraId="66E0318B" w14:textId="77777777" w:rsidR="00907650" w:rsidRPr="001C5867" w:rsidRDefault="00907650" w:rsidP="00907650">
      <w:pPr>
        <w:pStyle w:val="BodyText"/>
        <w:spacing w:after="0"/>
        <w:ind w:hanging="333"/>
        <w:rPr>
          <w:szCs w:val="28"/>
          <w:lang w:bidi="th-TH"/>
        </w:rPr>
      </w:pPr>
    </w:p>
    <w:p w14:paraId="3FFDEC26" w14:textId="77777777" w:rsidR="00E36CE7" w:rsidRPr="001C5867" w:rsidRDefault="00E36CE7" w:rsidP="00907650">
      <w:pPr>
        <w:spacing w:line="240" w:lineRule="auto"/>
        <w:ind w:left="142" w:hanging="142"/>
        <w:rPr>
          <w:rFonts w:cs="Angsana New"/>
          <w:b/>
          <w:bCs/>
          <w:sz w:val="20"/>
          <w:cs/>
          <w:lang w:bidi="th-TH"/>
        </w:rPr>
        <w:sectPr w:rsidR="00E36CE7" w:rsidRPr="001C5867" w:rsidSect="00651D2B">
          <w:footerReference w:type="default" r:id="rId10"/>
          <w:pgSz w:w="11909" w:h="16834" w:code="9"/>
          <w:pgMar w:top="691" w:right="1152" w:bottom="576" w:left="1152" w:header="720" w:footer="720" w:gutter="0"/>
          <w:cols w:space="720"/>
          <w:docGrid w:linePitch="360"/>
        </w:sectPr>
      </w:pP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701"/>
        <w:gridCol w:w="1235"/>
        <w:gridCol w:w="920"/>
        <w:gridCol w:w="247"/>
        <w:gridCol w:w="872"/>
        <w:gridCol w:w="236"/>
        <w:gridCol w:w="875"/>
      </w:tblGrid>
      <w:tr w:rsidR="009377CD" w:rsidRPr="001C5867" w14:paraId="110219F8" w14:textId="77777777" w:rsidTr="0082365E">
        <w:trPr>
          <w:trHeight w:val="20"/>
        </w:trPr>
        <w:tc>
          <w:tcPr>
            <w:tcW w:w="3118" w:type="dxa"/>
            <w:shd w:val="clear" w:color="auto" w:fill="auto"/>
          </w:tcPr>
          <w:p w14:paraId="56EE7871" w14:textId="5EAA2297" w:rsidR="009377CD" w:rsidRPr="001C5867" w:rsidRDefault="009377CD" w:rsidP="00907650">
            <w:pPr>
              <w:spacing w:line="240" w:lineRule="auto"/>
              <w:ind w:left="142" w:hanging="142"/>
              <w:rPr>
                <w:b/>
                <w:bCs/>
                <w:sz w:val="20"/>
              </w:rPr>
            </w:pPr>
          </w:p>
        </w:tc>
        <w:tc>
          <w:tcPr>
            <w:tcW w:w="6086" w:type="dxa"/>
            <w:gridSpan w:val="7"/>
            <w:shd w:val="clear" w:color="auto" w:fill="auto"/>
            <w:vAlign w:val="bottom"/>
          </w:tcPr>
          <w:p w14:paraId="3E9C6601" w14:textId="140147C5" w:rsidR="009377CD" w:rsidRPr="001C5867" w:rsidRDefault="009377CD" w:rsidP="00743C57">
            <w:pPr>
              <w:spacing w:line="240" w:lineRule="auto"/>
              <w:ind w:left="-71"/>
              <w:jc w:val="center"/>
              <w:rPr>
                <w:b/>
                <w:bCs/>
                <w:sz w:val="20"/>
              </w:rPr>
            </w:pPr>
            <w:r w:rsidRPr="001C5867">
              <w:rPr>
                <w:b/>
                <w:bCs/>
                <w:sz w:val="20"/>
              </w:rPr>
              <w:t>Consolidated financial statements</w:t>
            </w:r>
          </w:p>
        </w:tc>
      </w:tr>
      <w:tr w:rsidR="009377CD" w:rsidRPr="001C5867" w14:paraId="58C14A7B" w14:textId="77777777" w:rsidTr="0082365E">
        <w:trPr>
          <w:trHeight w:val="20"/>
        </w:trPr>
        <w:tc>
          <w:tcPr>
            <w:tcW w:w="3118" w:type="dxa"/>
            <w:shd w:val="clear" w:color="auto" w:fill="auto"/>
            <w:vAlign w:val="bottom"/>
          </w:tcPr>
          <w:p w14:paraId="295CDDA4" w14:textId="2E30380F" w:rsidR="009377CD" w:rsidRPr="001C5867" w:rsidRDefault="009377CD" w:rsidP="009377CD">
            <w:pPr>
              <w:spacing w:line="240" w:lineRule="auto"/>
              <w:ind w:left="142" w:hanging="142"/>
              <w:rPr>
                <w:b/>
                <w:bCs/>
                <w:sz w:val="20"/>
                <w:lang w:eastAsia="ko-KR"/>
              </w:rPr>
            </w:pPr>
            <w:r w:rsidRPr="001C5867">
              <w:rPr>
                <w:b/>
                <w:bCs/>
                <w:sz w:val="20"/>
                <w:lang w:eastAsia="ko-KR"/>
              </w:rPr>
              <w:t>Name of the entity</w:t>
            </w:r>
          </w:p>
        </w:tc>
        <w:tc>
          <w:tcPr>
            <w:tcW w:w="1701" w:type="dxa"/>
            <w:shd w:val="clear" w:color="auto" w:fill="auto"/>
            <w:vAlign w:val="bottom"/>
          </w:tcPr>
          <w:p w14:paraId="6AAFA87B" w14:textId="1EFCE12F" w:rsidR="009377CD" w:rsidRPr="001C5867" w:rsidRDefault="009377CD" w:rsidP="009377CD">
            <w:pPr>
              <w:spacing w:line="240" w:lineRule="auto"/>
              <w:ind w:left="-114" w:right="-112"/>
              <w:jc w:val="center"/>
              <w:rPr>
                <w:b/>
                <w:bCs/>
                <w:sz w:val="20"/>
              </w:rPr>
            </w:pPr>
            <w:r w:rsidRPr="001C5867">
              <w:rPr>
                <w:b/>
                <w:bCs/>
                <w:sz w:val="20"/>
              </w:rPr>
              <w:t>Disposal date</w:t>
            </w:r>
          </w:p>
        </w:tc>
        <w:tc>
          <w:tcPr>
            <w:tcW w:w="1235" w:type="dxa"/>
            <w:vAlign w:val="bottom"/>
          </w:tcPr>
          <w:p w14:paraId="66577CE6" w14:textId="77777777" w:rsidR="009377CD" w:rsidRPr="001C5867" w:rsidRDefault="009377CD" w:rsidP="009377CD">
            <w:pPr>
              <w:spacing w:line="240" w:lineRule="auto"/>
              <w:ind w:right="-108" w:hanging="133"/>
              <w:jc w:val="center"/>
              <w:rPr>
                <w:b/>
                <w:bCs/>
                <w:sz w:val="20"/>
                <w:lang w:eastAsia="ko-KR" w:bidi="th-TH"/>
              </w:rPr>
            </w:pPr>
            <w:r w:rsidRPr="001C5867">
              <w:rPr>
                <w:b/>
                <w:bCs/>
                <w:sz w:val="20"/>
                <w:lang w:eastAsia="ko-KR" w:bidi="th-TH"/>
              </w:rPr>
              <w:t>Shareholding</w:t>
            </w:r>
          </w:p>
          <w:p w14:paraId="6FDF5C19" w14:textId="455F5F91" w:rsidR="009377CD" w:rsidRPr="001C5867" w:rsidRDefault="009377CD" w:rsidP="009377CD">
            <w:pPr>
              <w:spacing w:line="240" w:lineRule="auto"/>
              <w:ind w:right="-108" w:hanging="133"/>
              <w:jc w:val="center"/>
              <w:rPr>
                <w:b/>
                <w:bCs/>
                <w:sz w:val="20"/>
                <w:lang w:eastAsia="ko-KR" w:bidi="th-TH"/>
              </w:rPr>
            </w:pPr>
            <w:r w:rsidRPr="001C5867">
              <w:rPr>
                <w:b/>
                <w:bCs/>
                <w:sz w:val="20"/>
                <w:lang w:eastAsia="ko-KR" w:bidi="th-TH"/>
              </w:rPr>
              <w:t>percentage</w:t>
            </w:r>
          </w:p>
        </w:tc>
        <w:tc>
          <w:tcPr>
            <w:tcW w:w="920" w:type="dxa"/>
            <w:vAlign w:val="bottom"/>
          </w:tcPr>
          <w:p w14:paraId="76E2199C" w14:textId="77777777" w:rsidR="009377CD" w:rsidRPr="001C5867" w:rsidRDefault="009377CD" w:rsidP="009377CD">
            <w:pPr>
              <w:spacing w:line="240" w:lineRule="auto"/>
              <w:ind w:left="-113" w:right="-119"/>
              <w:jc w:val="center"/>
              <w:rPr>
                <w:b/>
                <w:bCs/>
                <w:sz w:val="20"/>
              </w:rPr>
            </w:pPr>
            <w:r w:rsidRPr="001C5867">
              <w:rPr>
                <w:b/>
                <w:bCs/>
                <w:sz w:val="20"/>
              </w:rPr>
              <w:t>Carrying</w:t>
            </w:r>
          </w:p>
          <w:p w14:paraId="66DD1255" w14:textId="5AFD7101" w:rsidR="009377CD" w:rsidRPr="001C5867" w:rsidRDefault="009377CD" w:rsidP="009377CD">
            <w:pPr>
              <w:spacing w:line="240" w:lineRule="auto"/>
              <w:ind w:left="-113" w:right="-119"/>
              <w:jc w:val="center"/>
              <w:rPr>
                <w:b/>
                <w:bCs/>
                <w:sz w:val="20"/>
              </w:rPr>
            </w:pPr>
            <w:r w:rsidRPr="001C5867">
              <w:rPr>
                <w:b/>
                <w:bCs/>
                <w:sz w:val="20"/>
              </w:rPr>
              <w:t>amount</w:t>
            </w:r>
          </w:p>
        </w:tc>
        <w:tc>
          <w:tcPr>
            <w:tcW w:w="247" w:type="dxa"/>
            <w:vAlign w:val="bottom"/>
          </w:tcPr>
          <w:p w14:paraId="4A152C68" w14:textId="77777777" w:rsidR="009377CD" w:rsidRPr="001C5867" w:rsidRDefault="009377CD" w:rsidP="009377CD">
            <w:pPr>
              <w:tabs>
                <w:tab w:val="left" w:pos="792"/>
              </w:tabs>
              <w:spacing w:line="240" w:lineRule="auto"/>
              <w:ind w:right="44"/>
              <w:jc w:val="center"/>
              <w:rPr>
                <w:sz w:val="20"/>
                <w:highlight w:val="yellow"/>
              </w:rPr>
            </w:pPr>
          </w:p>
        </w:tc>
        <w:tc>
          <w:tcPr>
            <w:tcW w:w="872" w:type="dxa"/>
            <w:vAlign w:val="bottom"/>
          </w:tcPr>
          <w:p w14:paraId="29557058" w14:textId="47E50C9A" w:rsidR="009377CD" w:rsidRPr="001C5867" w:rsidRDefault="009377CD" w:rsidP="009377CD">
            <w:pPr>
              <w:tabs>
                <w:tab w:val="left" w:pos="792"/>
              </w:tabs>
              <w:spacing w:line="240" w:lineRule="auto"/>
              <w:ind w:left="-105" w:right="-139"/>
              <w:jc w:val="center"/>
              <w:rPr>
                <w:b/>
                <w:bCs/>
                <w:sz w:val="20"/>
              </w:rPr>
            </w:pPr>
            <w:r w:rsidRPr="001C5867">
              <w:rPr>
                <w:b/>
                <w:bCs/>
                <w:sz w:val="20"/>
              </w:rPr>
              <w:t xml:space="preserve">Cash </w:t>
            </w:r>
            <w:r w:rsidRPr="001C5867">
              <w:rPr>
                <w:b/>
                <w:bCs/>
                <w:sz w:val="20"/>
              </w:rPr>
              <w:br/>
              <w:t>received</w:t>
            </w:r>
          </w:p>
        </w:tc>
        <w:tc>
          <w:tcPr>
            <w:tcW w:w="236" w:type="dxa"/>
            <w:vAlign w:val="bottom"/>
          </w:tcPr>
          <w:p w14:paraId="4DC39C49" w14:textId="77777777" w:rsidR="009377CD" w:rsidRPr="001C5867" w:rsidRDefault="009377CD" w:rsidP="009377CD">
            <w:pPr>
              <w:tabs>
                <w:tab w:val="left" w:pos="792"/>
              </w:tabs>
              <w:spacing w:line="240" w:lineRule="auto"/>
              <w:ind w:right="44"/>
              <w:jc w:val="center"/>
              <w:rPr>
                <w:sz w:val="20"/>
              </w:rPr>
            </w:pPr>
          </w:p>
        </w:tc>
        <w:tc>
          <w:tcPr>
            <w:tcW w:w="875" w:type="dxa"/>
            <w:vAlign w:val="bottom"/>
          </w:tcPr>
          <w:p w14:paraId="644F7ED3" w14:textId="20C995AE" w:rsidR="009377CD" w:rsidRPr="001C5867" w:rsidRDefault="00A667BB" w:rsidP="0082365E">
            <w:pPr>
              <w:tabs>
                <w:tab w:val="left" w:pos="1162"/>
              </w:tabs>
              <w:spacing w:line="240" w:lineRule="auto"/>
              <w:ind w:left="-71" w:right="-18" w:hanging="62"/>
              <w:jc w:val="center"/>
              <w:rPr>
                <w:b/>
                <w:bCs/>
                <w:sz w:val="20"/>
              </w:rPr>
            </w:pPr>
            <w:r w:rsidRPr="001C5867">
              <w:rPr>
                <w:b/>
                <w:bCs/>
                <w:sz w:val="20"/>
                <w:lang w:bidi="th-TH"/>
              </w:rPr>
              <w:t>Loss</w:t>
            </w:r>
          </w:p>
        </w:tc>
      </w:tr>
      <w:tr w:rsidR="009377CD" w:rsidRPr="001C5867" w14:paraId="47A494B1" w14:textId="77777777" w:rsidTr="0082365E">
        <w:trPr>
          <w:trHeight w:val="20"/>
        </w:trPr>
        <w:tc>
          <w:tcPr>
            <w:tcW w:w="3118" w:type="dxa"/>
            <w:shd w:val="clear" w:color="auto" w:fill="auto"/>
          </w:tcPr>
          <w:p w14:paraId="6741966B" w14:textId="77777777" w:rsidR="009377CD" w:rsidRPr="001C5867" w:rsidRDefault="009377CD" w:rsidP="009377CD">
            <w:pPr>
              <w:spacing w:line="240" w:lineRule="auto"/>
              <w:ind w:left="142" w:hanging="142"/>
              <w:rPr>
                <w:b/>
                <w:bCs/>
                <w:sz w:val="20"/>
                <w:lang w:eastAsia="ko-KR"/>
              </w:rPr>
            </w:pPr>
          </w:p>
        </w:tc>
        <w:tc>
          <w:tcPr>
            <w:tcW w:w="1701" w:type="dxa"/>
            <w:shd w:val="clear" w:color="auto" w:fill="auto"/>
            <w:vAlign w:val="bottom"/>
          </w:tcPr>
          <w:p w14:paraId="5A34637B" w14:textId="77777777" w:rsidR="009377CD" w:rsidRPr="001C5867" w:rsidRDefault="009377CD" w:rsidP="009377CD">
            <w:pPr>
              <w:spacing w:line="240" w:lineRule="auto"/>
              <w:ind w:left="-114" w:right="-112"/>
              <w:jc w:val="center"/>
              <w:rPr>
                <w:b/>
                <w:bCs/>
                <w:sz w:val="20"/>
              </w:rPr>
            </w:pPr>
          </w:p>
        </w:tc>
        <w:tc>
          <w:tcPr>
            <w:tcW w:w="1235" w:type="dxa"/>
            <w:vAlign w:val="bottom"/>
          </w:tcPr>
          <w:p w14:paraId="26D95301" w14:textId="38A08014" w:rsidR="009377CD" w:rsidRPr="001C5867" w:rsidRDefault="009377CD" w:rsidP="009377CD">
            <w:pPr>
              <w:spacing w:line="240" w:lineRule="auto"/>
              <w:ind w:right="-108" w:hanging="133"/>
              <w:jc w:val="center"/>
              <w:rPr>
                <w:b/>
                <w:bCs/>
                <w:sz w:val="20"/>
                <w:lang w:eastAsia="ko-KR" w:bidi="th-TH"/>
              </w:rPr>
            </w:pPr>
            <w:r w:rsidRPr="001C5867">
              <w:rPr>
                <w:rFonts w:cs="Angsana New"/>
                <w:i/>
                <w:iCs/>
                <w:sz w:val="20"/>
                <w:cs/>
                <w:lang w:bidi="th-TH"/>
              </w:rPr>
              <w:t>(%)</w:t>
            </w:r>
          </w:p>
        </w:tc>
        <w:tc>
          <w:tcPr>
            <w:tcW w:w="3150" w:type="dxa"/>
            <w:gridSpan w:val="5"/>
            <w:vAlign w:val="bottom"/>
          </w:tcPr>
          <w:p w14:paraId="085889A1" w14:textId="185C7639" w:rsidR="009377CD" w:rsidRPr="001C5867" w:rsidRDefault="009377CD" w:rsidP="009377CD">
            <w:pPr>
              <w:spacing w:line="240" w:lineRule="auto"/>
              <w:ind w:left="-71"/>
              <w:jc w:val="center"/>
              <w:rPr>
                <w:b/>
                <w:bCs/>
                <w:sz w:val="20"/>
              </w:rPr>
            </w:pPr>
            <w:r w:rsidRPr="001C5867">
              <w:rPr>
                <w:rFonts w:cs="Angsana New"/>
                <w:i/>
                <w:iCs/>
                <w:sz w:val="20"/>
                <w:cs/>
                <w:lang w:bidi="th-TH"/>
              </w:rPr>
              <w:t>(</w:t>
            </w:r>
            <w:r w:rsidRPr="001C5867">
              <w:rPr>
                <w:i/>
                <w:iCs/>
                <w:sz w:val="20"/>
              </w:rPr>
              <w:t>in million Baht</w:t>
            </w:r>
            <w:r w:rsidRPr="001C5867">
              <w:rPr>
                <w:rFonts w:cs="Angsana New"/>
                <w:i/>
                <w:iCs/>
                <w:sz w:val="20"/>
                <w:cs/>
                <w:lang w:bidi="th-TH"/>
              </w:rPr>
              <w:t>)</w:t>
            </w:r>
          </w:p>
        </w:tc>
      </w:tr>
      <w:tr w:rsidR="009377CD" w:rsidRPr="001C5867" w14:paraId="6762D931" w14:textId="77777777" w:rsidTr="0082365E">
        <w:trPr>
          <w:trHeight w:val="20"/>
        </w:trPr>
        <w:tc>
          <w:tcPr>
            <w:tcW w:w="3118" w:type="dxa"/>
            <w:shd w:val="clear" w:color="auto" w:fill="auto"/>
          </w:tcPr>
          <w:p w14:paraId="69C5DC2B" w14:textId="1D1DC7CF" w:rsidR="009377CD" w:rsidRPr="001C5867" w:rsidRDefault="009377CD" w:rsidP="009377CD">
            <w:pPr>
              <w:spacing w:line="240" w:lineRule="auto"/>
              <w:ind w:left="142" w:hanging="142"/>
              <w:rPr>
                <w:sz w:val="20"/>
              </w:rPr>
            </w:pPr>
            <w:r w:rsidRPr="001C5867">
              <w:rPr>
                <w:sz w:val="20"/>
              </w:rPr>
              <w:t>Central Embassy Hotel Company Limited</w:t>
            </w:r>
          </w:p>
        </w:tc>
        <w:tc>
          <w:tcPr>
            <w:tcW w:w="1701" w:type="dxa"/>
            <w:shd w:val="clear" w:color="auto" w:fill="auto"/>
            <w:vAlign w:val="bottom"/>
          </w:tcPr>
          <w:p w14:paraId="669C3FC6" w14:textId="1A870E05" w:rsidR="009377CD" w:rsidRPr="001C5867" w:rsidRDefault="009377CD" w:rsidP="009377CD">
            <w:pPr>
              <w:spacing w:line="240" w:lineRule="auto"/>
              <w:ind w:left="-114" w:right="-112"/>
              <w:jc w:val="center"/>
              <w:rPr>
                <w:sz w:val="20"/>
                <w:lang w:val="en-GB" w:bidi="th-TH"/>
              </w:rPr>
            </w:pPr>
            <w:r w:rsidRPr="001C5867">
              <w:rPr>
                <w:sz w:val="20"/>
                <w:lang w:val="en-GB" w:bidi="th-TH"/>
              </w:rPr>
              <w:t>1 December 2017</w:t>
            </w:r>
          </w:p>
        </w:tc>
        <w:tc>
          <w:tcPr>
            <w:tcW w:w="1235" w:type="dxa"/>
            <w:vAlign w:val="bottom"/>
          </w:tcPr>
          <w:p w14:paraId="13478D30" w14:textId="4A3183AC" w:rsidR="009377CD" w:rsidRPr="001C5867" w:rsidRDefault="009377CD" w:rsidP="009377CD">
            <w:pPr>
              <w:spacing w:line="240" w:lineRule="auto"/>
              <w:ind w:left="-104" w:right="-87"/>
              <w:jc w:val="center"/>
              <w:rPr>
                <w:sz w:val="20"/>
                <w:lang w:val="en-GB" w:bidi="th-TH"/>
              </w:rPr>
            </w:pPr>
            <w:r w:rsidRPr="001C5867">
              <w:rPr>
                <w:sz w:val="20"/>
                <w:lang w:val="en-GB" w:bidi="th-TH"/>
              </w:rPr>
              <w:t>99</w:t>
            </w:r>
            <w:r w:rsidRPr="001C5867">
              <w:rPr>
                <w:rFonts w:cs="Angsana New"/>
                <w:sz w:val="20"/>
                <w:cs/>
                <w:lang w:val="en-GB" w:bidi="th-TH"/>
              </w:rPr>
              <w:t>.</w:t>
            </w:r>
            <w:r w:rsidRPr="001C5867">
              <w:rPr>
                <w:sz w:val="20"/>
                <w:lang w:val="en-GB" w:bidi="th-TH"/>
              </w:rPr>
              <w:t>99</w:t>
            </w:r>
          </w:p>
        </w:tc>
        <w:tc>
          <w:tcPr>
            <w:tcW w:w="920" w:type="dxa"/>
            <w:vAlign w:val="bottom"/>
          </w:tcPr>
          <w:p w14:paraId="0EE7476A" w14:textId="4069B1F6" w:rsidR="009377CD" w:rsidRPr="001C5867" w:rsidRDefault="009377CD" w:rsidP="009377CD">
            <w:pPr>
              <w:tabs>
                <w:tab w:val="left" w:pos="736"/>
                <w:tab w:val="left" w:pos="792"/>
              </w:tabs>
              <w:spacing w:line="240" w:lineRule="auto"/>
              <w:ind w:right="44"/>
              <w:jc w:val="right"/>
              <w:rPr>
                <w:sz w:val="20"/>
              </w:rPr>
            </w:pPr>
            <w:r w:rsidRPr="001C5867">
              <w:rPr>
                <w:sz w:val="20"/>
              </w:rPr>
              <w:t>11,520</w:t>
            </w:r>
          </w:p>
        </w:tc>
        <w:tc>
          <w:tcPr>
            <w:tcW w:w="247" w:type="dxa"/>
            <w:vAlign w:val="bottom"/>
          </w:tcPr>
          <w:p w14:paraId="59AB71FE" w14:textId="77777777" w:rsidR="009377CD" w:rsidRPr="001C5867" w:rsidRDefault="009377CD" w:rsidP="009377CD">
            <w:pPr>
              <w:tabs>
                <w:tab w:val="left" w:pos="792"/>
              </w:tabs>
              <w:spacing w:line="240" w:lineRule="auto"/>
              <w:ind w:right="44"/>
              <w:jc w:val="right"/>
              <w:rPr>
                <w:sz w:val="20"/>
                <w:highlight w:val="yellow"/>
              </w:rPr>
            </w:pPr>
          </w:p>
        </w:tc>
        <w:tc>
          <w:tcPr>
            <w:tcW w:w="872" w:type="dxa"/>
            <w:vAlign w:val="bottom"/>
          </w:tcPr>
          <w:p w14:paraId="2140F7DD" w14:textId="31DD02DC" w:rsidR="009377CD" w:rsidRPr="001C5867" w:rsidRDefault="009377CD" w:rsidP="009377CD">
            <w:pPr>
              <w:tabs>
                <w:tab w:val="left" w:pos="792"/>
              </w:tabs>
              <w:spacing w:line="240" w:lineRule="auto"/>
              <w:ind w:right="44"/>
              <w:jc w:val="right"/>
              <w:rPr>
                <w:sz w:val="20"/>
              </w:rPr>
            </w:pPr>
            <w:r w:rsidRPr="001C5867">
              <w:rPr>
                <w:sz w:val="20"/>
              </w:rPr>
              <w:t>11,520</w:t>
            </w:r>
          </w:p>
        </w:tc>
        <w:tc>
          <w:tcPr>
            <w:tcW w:w="236" w:type="dxa"/>
            <w:vAlign w:val="bottom"/>
          </w:tcPr>
          <w:p w14:paraId="5471A3EA" w14:textId="77777777" w:rsidR="009377CD" w:rsidRPr="001C5867" w:rsidRDefault="009377CD" w:rsidP="009377CD">
            <w:pPr>
              <w:tabs>
                <w:tab w:val="left" w:pos="792"/>
              </w:tabs>
              <w:spacing w:line="240" w:lineRule="auto"/>
              <w:ind w:right="44"/>
              <w:jc w:val="right"/>
              <w:rPr>
                <w:sz w:val="20"/>
              </w:rPr>
            </w:pPr>
          </w:p>
        </w:tc>
        <w:tc>
          <w:tcPr>
            <w:tcW w:w="875" w:type="dxa"/>
            <w:vAlign w:val="bottom"/>
          </w:tcPr>
          <w:p w14:paraId="26AA1E8D" w14:textId="06C37942" w:rsidR="009377CD" w:rsidRPr="001C5867" w:rsidRDefault="009377CD" w:rsidP="009377CD">
            <w:pPr>
              <w:spacing w:line="240" w:lineRule="auto"/>
              <w:ind w:left="-71"/>
              <w:jc w:val="center"/>
              <w:rPr>
                <w:sz w:val="20"/>
              </w:rPr>
            </w:pPr>
            <w:r w:rsidRPr="001C5867">
              <w:rPr>
                <w:rFonts w:cs="Angsana New"/>
                <w:sz w:val="20"/>
                <w:cs/>
                <w:lang w:bidi="th-TH"/>
              </w:rPr>
              <w:t>-</w:t>
            </w:r>
          </w:p>
        </w:tc>
      </w:tr>
      <w:tr w:rsidR="009377CD" w:rsidRPr="001C5867" w14:paraId="32CF1331" w14:textId="77777777" w:rsidTr="0082365E">
        <w:trPr>
          <w:trHeight w:val="20"/>
        </w:trPr>
        <w:tc>
          <w:tcPr>
            <w:tcW w:w="3118" w:type="dxa"/>
            <w:shd w:val="clear" w:color="auto" w:fill="auto"/>
          </w:tcPr>
          <w:p w14:paraId="18AAFE43" w14:textId="0B6897BF" w:rsidR="009377CD" w:rsidRPr="001C5867" w:rsidRDefault="009377CD" w:rsidP="009377CD">
            <w:pPr>
              <w:spacing w:line="240" w:lineRule="auto"/>
              <w:ind w:left="142" w:hanging="142"/>
              <w:rPr>
                <w:b/>
                <w:bCs/>
                <w:sz w:val="20"/>
              </w:rPr>
            </w:pPr>
            <w:r w:rsidRPr="001C5867">
              <w:rPr>
                <w:sz w:val="20"/>
              </w:rPr>
              <w:t>CRC Power Retail Co</w:t>
            </w:r>
            <w:r w:rsidRPr="001C5867">
              <w:rPr>
                <w:rFonts w:cs="Angsana New"/>
                <w:sz w:val="20"/>
                <w:cs/>
                <w:lang w:bidi="th-TH"/>
              </w:rPr>
              <w:t>.</w:t>
            </w:r>
            <w:r w:rsidRPr="001C5867">
              <w:rPr>
                <w:sz w:val="20"/>
              </w:rPr>
              <w:t>, Ltd</w:t>
            </w:r>
          </w:p>
        </w:tc>
        <w:tc>
          <w:tcPr>
            <w:tcW w:w="1701" w:type="dxa"/>
            <w:shd w:val="clear" w:color="auto" w:fill="auto"/>
            <w:vAlign w:val="bottom"/>
          </w:tcPr>
          <w:p w14:paraId="72E90889" w14:textId="6BE201D7" w:rsidR="009377CD" w:rsidRPr="001C5867" w:rsidRDefault="009377CD" w:rsidP="009377CD">
            <w:pPr>
              <w:spacing w:line="240" w:lineRule="auto"/>
              <w:ind w:left="-114" w:right="-112"/>
              <w:jc w:val="center"/>
              <w:rPr>
                <w:b/>
                <w:bCs/>
                <w:sz w:val="20"/>
              </w:rPr>
            </w:pPr>
            <w:r w:rsidRPr="001C5867">
              <w:rPr>
                <w:sz w:val="20"/>
                <w:lang w:val="en-GB" w:bidi="th-TH"/>
              </w:rPr>
              <w:t>1 December 2017</w:t>
            </w:r>
          </w:p>
        </w:tc>
        <w:tc>
          <w:tcPr>
            <w:tcW w:w="1235" w:type="dxa"/>
            <w:vAlign w:val="bottom"/>
          </w:tcPr>
          <w:p w14:paraId="70F95273" w14:textId="7B4F3922" w:rsidR="009377CD" w:rsidRPr="001C5867" w:rsidRDefault="009377CD" w:rsidP="009377CD">
            <w:pPr>
              <w:spacing w:line="240" w:lineRule="auto"/>
              <w:ind w:left="-104" w:right="-87"/>
              <w:jc w:val="center"/>
              <w:rPr>
                <w:b/>
                <w:bCs/>
                <w:sz w:val="20"/>
              </w:rPr>
            </w:pPr>
            <w:r w:rsidRPr="001C5867">
              <w:rPr>
                <w:color w:val="000000" w:themeColor="text1"/>
                <w:sz w:val="20"/>
              </w:rPr>
              <w:t>99</w:t>
            </w:r>
            <w:r w:rsidRPr="001C5867">
              <w:rPr>
                <w:rFonts w:cs="Angsana New"/>
                <w:color w:val="000000" w:themeColor="text1"/>
                <w:sz w:val="20"/>
                <w:cs/>
                <w:lang w:bidi="th-TH"/>
              </w:rPr>
              <w:t>.</w:t>
            </w:r>
            <w:r w:rsidRPr="001C5867">
              <w:rPr>
                <w:color w:val="000000" w:themeColor="text1"/>
                <w:sz w:val="20"/>
              </w:rPr>
              <w:t>99</w:t>
            </w:r>
          </w:p>
        </w:tc>
        <w:tc>
          <w:tcPr>
            <w:tcW w:w="920" w:type="dxa"/>
            <w:vAlign w:val="bottom"/>
          </w:tcPr>
          <w:p w14:paraId="60C33366" w14:textId="0CBB5F98" w:rsidR="009377CD" w:rsidRPr="001C5867" w:rsidRDefault="009377CD" w:rsidP="009377CD">
            <w:pPr>
              <w:tabs>
                <w:tab w:val="left" w:pos="736"/>
                <w:tab w:val="left" w:pos="792"/>
              </w:tabs>
              <w:spacing w:line="240" w:lineRule="auto"/>
              <w:ind w:right="44"/>
              <w:jc w:val="right"/>
              <w:rPr>
                <w:b/>
                <w:bCs/>
                <w:sz w:val="20"/>
              </w:rPr>
            </w:pPr>
            <w:r w:rsidRPr="001C5867">
              <w:rPr>
                <w:sz w:val="20"/>
              </w:rPr>
              <w:t>2,3</w:t>
            </w:r>
            <w:r w:rsidR="00964DD7" w:rsidRPr="001C5867">
              <w:rPr>
                <w:sz w:val="20"/>
              </w:rPr>
              <w:t>75</w:t>
            </w:r>
          </w:p>
        </w:tc>
        <w:tc>
          <w:tcPr>
            <w:tcW w:w="247" w:type="dxa"/>
            <w:vAlign w:val="bottom"/>
          </w:tcPr>
          <w:p w14:paraId="3B97CD56" w14:textId="77777777" w:rsidR="009377CD" w:rsidRPr="001C5867" w:rsidRDefault="009377CD" w:rsidP="009377CD">
            <w:pPr>
              <w:tabs>
                <w:tab w:val="left" w:pos="792"/>
              </w:tabs>
              <w:spacing w:line="240" w:lineRule="auto"/>
              <w:ind w:right="44"/>
              <w:jc w:val="right"/>
              <w:rPr>
                <w:sz w:val="20"/>
              </w:rPr>
            </w:pPr>
          </w:p>
        </w:tc>
        <w:tc>
          <w:tcPr>
            <w:tcW w:w="872" w:type="dxa"/>
            <w:vAlign w:val="bottom"/>
          </w:tcPr>
          <w:p w14:paraId="49AD2AB1" w14:textId="117FCCF6" w:rsidR="009377CD" w:rsidRPr="001C5867" w:rsidRDefault="009377CD" w:rsidP="009377CD">
            <w:pPr>
              <w:tabs>
                <w:tab w:val="left" w:pos="792"/>
              </w:tabs>
              <w:spacing w:line="240" w:lineRule="auto"/>
              <w:ind w:right="44"/>
              <w:jc w:val="right"/>
              <w:rPr>
                <w:b/>
                <w:bCs/>
                <w:sz w:val="20"/>
              </w:rPr>
            </w:pPr>
            <w:r w:rsidRPr="001C5867">
              <w:rPr>
                <w:sz w:val="20"/>
              </w:rPr>
              <w:t>2,339</w:t>
            </w:r>
          </w:p>
        </w:tc>
        <w:tc>
          <w:tcPr>
            <w:tcW w:w="236" w:type="dxa"/>
            <w:vAlign w:val="bottom"/>
          </w:tcPr>
          <w:p w14:paraId="134BA8F6" w14:textId="77777777" w:rsidR="009377CD" w:rsidRPr="001C5867" w:rsidRDefault="009377CD" w:rsidP="009377CD">
            <w:pPr>
              <w:tabs>
                <w:tab w:val="left" w:pos="792"/>
              </w:tabs>
              <w:spacing w:line="240" w:lineRule="auto"/>
              <w:ind w:right="44"/>
              <w:jc w:val="right"/>
              <w:rPr>
                <w:sz w:val="20"/>
              </w:rPr>
            </w:pPr>
          </w:p>
        </w:tc>
        <w:tc>
          <w:tcPr>
            <w:tcW w:w="875" w:type="dxa"/>
            <w:vAlign w:val="bottom"/>
          </w:tcPr>
          <w:p w14:paraId="589DA4FB" w14:textId="1A059574" w:rsidR="009377CD" w:rsidRPr="001C5867" w:rsidRDefault="00B27A7F" w:rsidP="009377CD">
            <w:pPr>
              <w:spacing w:line="240" w:lineRule="auto"/>
              <w:ind w:left="-71"/>
              <w:jc w:val="right"/>
              <w:rPr>
                <w:b/>
                <w:bCs/>
                <w:sz w:val="20"/>
              </w:rPr>
            </w:pPr>
            <w:r w:rsidRPr="001C5867">
              <w:rPr>
                <w:rFonts w:cs="Angsana New"/>
                <w:sz w:val="20"/>
                <w:cs/>
                <w:lang w:bidi="th-TH"/>
              </w:rPr>
              <w:t>(</w:t>
            </w:r>
            <w:r w:rsidR="009377CD" w:rsidRPr="001C5867">
              <w:rPr>
                <w:sz w:val="20"/>
              </w:rPr>
              <w:t>36</w:t>
            </w:r>
            <w:r w:rsidRPr="001C5867">
              <w:rPr>
                <w:rFonts w:cs="Angsana New"/>
                <w:sz w:val="20"/>
                <w:cs/>
                <w:lang w:bidi="th-TH"/>
              </w:rPr>
              <w:t>)</w:t>
            </w:r>
          </w:p>
        </w:tc>
      </w:tr>
      <w:tr w:rsidR="009377CD" w:rsidRPr="001C5867" w14:paraId="4F882ABC" w14:textId="77777777" w:rsidTr="0082365E">
        <w:trPr>
          <w:trHeight w:val="20"/>
        </w:trPr>
        <w:tc>
          <w:tcPr>
            <w:tcW w:w="3118" w:type="dxa"/>
            <w:vAlign w:val="bottom"/>
          </w:tcPr>
          <w:p w14:paraId="0CD1C4DD" w14:textId="3E047B90" w:rsidR="009377CD" w:rsidRPr="001C5867" w:rsidRDefault="009377CD" w:rsidP="00BD4DA6">
            <w:pPr>
              <w:pStyle w:val="ListParagraph"/>
              <w:numPr>
                <w:ilvl w:val="0"/>
                <w:numId w:val="13"/>
              </w:numPr>
              <w:spacing w:line="240" w:lineRule="auto"/>
              <w:ind w:right="-198"/>
              <w:rPr>
                <w:b/>
                <w:bCs/>
                <w:spacing w:val="-6"/>
                <w:sz w:val="20"/>
              </w:rPr>
            </w:pPr>
            <w:r w:rsidRPr="001C5867">
              <w:rPr>
                <w:spacing w:val="-6"/>
                <w:sz w:val="20"/>
              </w:rPr>
              <w:t>Central WHA Alliance Co</w:t>
            </w:r>
            <w:r w:rsidRPr="001C5867">
              <w:rPr>
                <w:rFonts w:cs="Angsana New"/>
                <w:spacing w:val="-6"/>
                <w:sz w:val="20"/>
                <w:cs/>
                <w:lang w:bidi="th-TH"/>
              </w:rPr>
              <w:t>.</w:t>
            </w:r>
            <w:r w:rsidRPr="001C5867">
              <w:rPr>
                <w:spacing w:val="-6"/>
                <w:sz w:val="20"/>
              </w:rPr>
              <w:t>, Ltd</w:t>
            </w:r>
            <w:r w:rsidRPr="001C5867">
              <w:rPr>
                <w:rFonts w:cs="Angsana New"/>
                <w:spacing w:val="-6"/>
                <w:sz w:val="20"/>
                <w:rtl/>
                <w:cs/>
                <w:lang w:bidi="th-TH"/>
              </w:rPr>
              <w:t>.</w:t>
            </w:r>
            <w:r w:rsidRPr="001C5867">
              <w:rPr>
                <w:rFonts w:cs="Angsana New"/>
                <w:spacing w:val="-6"/>
                <w:sz w:val="20"/>
                <w:cs/>
                <w:lang w:bidi="th-TH"/>
              </w:rPr>
              <w:t xml:space="preserve"> - </w:t>
            </w:r>
            <w:r w:rsidRPr="001C5867">
              <w:rPr>
                <w:rFonts w:cs="Angsana New"/>
                <w:i/>
                <w:iCs/>
                <w:spacing w:val="-6"/>
                <w:sz w:val="20"/>
                <w:cs/>
                <w:lang w:bidi="th-TH"/>
              </w:rPr>
              <w:t>(</w:t>
            </w:r>
            <w:r w:rsidRPr="001C5867">
              <w:rPr>
                <w:i/>
                <w:iCs/>
                <w:spacing w:val="-6"/>
                <w:sz w:val="20"/>
              </w:rPr>
              <w:t>Joint venture</w:t>
            </w:r>
            <w:r w:rsidRPr="001C5867">
              <w:rPr>
                <w:rFonts w:cs="Angsana New"/>
                <w:i/>
                <w:iCs/>
                <w:spacing w:val="-6"/>
                <w:sz w:val="20"/>
                <w:cs/>
                <w:lang w:bidi="th-TH"/>
              </w:rPr>
              <w:t>)</w:t>
            </w:r>
          </w:p>
        </w:tc>
        <w:tc>
          <w:tcPr>
            <w:tcW w:w="1701" w:type="dxa"/>
            <w:shd w:val="clear" w:color="auto" w:fill="auto"/>
            <w:vAlign w:val="bottom"/>
          </w:tcPr>
          <w:p w14:paraId="6679FFEA" w14:textId="77777777" w:rsidR="009377CD" w:rsidRPr="001C5867" w:rsidRDefault="009377CD" w:rsidP="009377CD">
            <w:pPr>
              <w:spacing w:line="240" w:lineRule="auto"/>
              <w:ind w:left="-114" w:right="-112"/>
              <w:jc w:val="center"/>
              <w:rPr>
                <w:sz w:val="20"/>
              </w:rPr>
            </w:pPr>
          </w:p>
        </w:tc>
        <w:tc>
          <w:tcPr>
            <w:tcW w:w="1235" w:type="dxa"/>
            <w:vAlign w:val="bottom"/>
          </w:tcPr>
          <w:p w14:paraId="715BA599" w14:textId="19871527" w:rsidR="009377CD" w:rsidRPr="001C5867" w:rsidRDefault="009377CD" w:rsidP="009377CD">
            <w:pPr>
              <w:spacing w:line="240" w:lineRule="auto"/>
              <w:ind w:left="-104" w:right="-87"/>
              <w:jc w:val="center"/>
              <w:rPr>
                <w:sz w:val="20"/>
              </w:rPr>
            </w:pPr>
            <w:r w:rsidRPr="001C5867">
              <w:rPr>
                <w:sz w:val="20"/>
              </w:rPr>
              <w:t>50</w:t>
            </w:r>
            <w:r w:rsidRPr="001C5867">
              <w:rPr>
                <w:rFonts w:cs="Angsana New"/>
                <w:sz w:val="20"/>
                <w:cs/>
                <w:lang w:bidi="th-TH"/>
              </w:rPr>
              <w:t>.</w:t>
            </w:r>
            <w:r w:rsidRPr="001C5867">
              <w:rPr>
                <w:sz w:val="20"/>
              </w:rPr>
              <w:t>00</w:t>
            </w:r>
          </w:p>
        </w:tc>
        <w:tc>
          <w:tcPr>
            <w:tcW w:w="920" w:type="dxa"/>
            <w:tcBorders>
              <w:bottom w:val="single" w:sz="4" w:space="0" w:color="auto"/>
            </w:tcBorders>
            <w:vAlign w:val="bottom"/>
          </w:tcPr>
          <w:p w14:paraId="0D8840AC" w14:textId="77777777" w:rsidR="009377CD" w:rsidRPr="001C5867" w:rsidRDefault="009377CD" w:rsidP="009377CD">
            <w:pPr>
              <w:tabs>
                <w:tab w:val="left" w:pos="736"/>
                <w:tab w:val="left" w:pos="792"/>
              </w:tabs>
              <w:spacing w:line="240" w:lineRule="auto"/>
              <w:ind w:right="44"/>
              <w:jc w:val="right"/>
              <w:rPr>
                <w:sz w:val="20"/>
              </w:rPr>
            </w:pPr>
          </w:p>
        </w:tc>
        <w:tc>
          <w:tcPr>
            <w:tcW w:w="247" w:type="dxa"/>
            <w:vAlign w:val="bottom"/>
          </w:tcPr>
          <w:p w14:paraId="3F25B8FD" w14:textId="77777777" w:rsidR="009377CD" w:rsidRPr="001C5867" w:rsidRDefault="009377CD" w:rsidP="009377CD">
            <w:pPr>
              <w:tabs>
                <w:tab w:val="left" w:pos="792"/>
              </w:tabs>
              <w:spacing w:line="240" w:lineRule="auto"/>
              <w:ind w:right="44"/>
              <w:jc w:val="right"/>
              <w:rPr>
                <w:sz w:val="20"/>
              </w:rPr>
            </w:pPr>
          </w:p>
        </w:tc>
        <w:tc>
          <w:tcPr>
            <w:tcW w:w="872" w:type="dxa"/>
            <w:tcBorders>
              <w:bottom w:val="single" w:sz="4" w:space="0" w:color="auto"/>
            </w:tcBorders>
            <w:vAlign w:val="bottom"/>
          </w:tcPr>
          <w:p w14:paraId="253685B9" w14:textId="77777777" w:rsidR="009377CD" w:rsidRPr="001C5867" w:rsidRDefault="009377CD" w:rsidP="009377CD">
            <w:pPr>
              <w:tabs>
                <w:tab w:val="left" w:pos="792"/>
              </w:tabs>
              <w:spacing w:line="240" w:lineRule="auto"/>
              <w:ind w:right="44"/>
              <w:jc w:val="right"/>
              <w:rPr>
                <w:sz w:val="20"/>
              </w:rPr>
            </w:pPr>
          </w:p>
        </w:tc>
        <w:tc>
          <w:tcPr>
            <w:tcW w:w="236" w:type="dxa"/>
            <w:vAlign w:val="bottom"/>
          </w:tcPr>
          <w:p w14:paraId="37B4CC72" w14:textId="77777777" w:rsidR="009377CD" w:rsidRPr="001C5867" w:rsidRDefault="009377CD" w:rsidP="009377CD">
            <w:pPr>
              <w:tabs>
                <w:tab w:val="left" w:pos="792"/>
              </w:tabs>
              <w:spacing w:line="240" w:lineRule="auto"/>
              <w:ind w:right="44"/>
              <w:jc w:val="right"/>
              <w:rPr>
                <w:sz w:val="20"/>
              </w:rPr>
            </w:pPr>
          </w:p>
        </w:tc>
        <w:tc>
          <w:tcPr>
            <w:tcW w:w="875" w:type="dxa"/>
            <w:tcBorders>
              <w:bottom w:val="single" w:sz="4" w:space="0" w:color="auto"/>
            </w:tcBorders>
            <w:vAlign w:val="bottom"/>
          </w:tcPr>
          <w:p w14:paraId="2E13FAC5" w14:textId="77777777" w:rsidR="009377CD" w:rsidRPr="001C5867" w:rsidRDefault="009377CD" w:rsidP="009377CD">
            <w:pPr>
              <w:tabs>
                <w:tab w:val="left" w:pos="792"/>
              </w:tabs>
              <w:spacing w:line="240" w:lineRule="auto"/>
              <w:ind w:left="-71" w:right="44"/>
              <w:jc w:val="right"/>
              <w:rPr>
                <w:sz w:val="20"/>
              </w:rPr>
            </w:pPr>
          </w:p>
        </w:tc>
      </w:tr>
      <w:tr w:rsidR="009377CD" w:rsidRPr="001C5867" w14:paraId="04C61456" w14:textId="77777777" w:rsidTr="0082365E">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118"/>
        </w:trPr>
        <w:tc>
          <w:tcPr>
            <w:tcW w:w="3118" w:type="dxa"/>
            <w:tcBorders>
              <w:top w:val="nil"/>
              <w:left w:val="nil"/>
              <w:bottom w:val="nil"/>
              <w:right w:val="nil"/>
            </w:tcBorders>
          </w:tcPr>
          <w:p w14:paraId="54AFBD4B" w14:textId="77777777" w:rsidR="009377CD" w:rsidRPr="001C5867" w:rsidRDefault="009377CD" w:rsidP="009377CD">
            <w:pPr>
              <w:spacing w:line="240" w:lineRule="auto"/>
              <w:ind w:left="142" w:hanging="142"/>
              <w:rPr>
                <w:b/>
                <w:bCs/>
                <w:sz w:val="20"/>
              </w:rPr>
            </w:pPr>
            <w:r w:rsidRPr="001C5867">
              <w:rPr>
                <w:b/>
                <w:bCs/>
                <w:sz w:val="20"/>
              </w:rPr>
              <w:t>Total</w:t>
            </w:r>
          </w:p>
        </w:tc>
        <w:tc>
          <w:tcPr>
            <w:tcW w:w="1701" w:type="dxa"/>
            <w:tcBorders>
              <w:top w:val="nil"/>
              <w:left w:val="nil"/>
              <w:bottom w:val="nil"/>
              <w:right w:val="nil"/>
            </w:tcBorders>
          </w:tcPr>
          <w:p w14:paraId="74FDD42A" w14:textId="77777777" w:rsidR="009377CD" w:rsidRPr="001C5867" w:rsidRDefault="009377CD" w:rsidP="009377CD">
            <w:pPr>
              <w:spacing w:line="240" w:lineRule="auto"/>
              <w:ind w:left="-114" w:right="-112"/>
              <w:jc w:val="center"/>
              <w:rPr>
                <w:b/>
                <w:bCs/>
                <w:sz w:val="20"/>
              </w:rPr>
            </w:pPr>
          </w:p>
        </w:tc>
        <w:tc>
          <w:tcPr>
            <w:tcW w:w="1235" w:type="dxa"/>
            <w:tcBorders>
              <w:top w:val="nil"/>
              <w:left w:val="nil"/>
              <w:bottom w:val="nil"/>
              <w:right w:val="nil"/>
            </w:tcBorders>
          </w:tcPr>
          <w:p w14:paraId="48C13B01" w14:textId="77777777" w:rsidR="009377CD" w:rsidRPr="001C5867" w:rsidRDefault="009377CD" w:rsidP="009377CD">
            <w:pPr>
              <w:spacing w:line="240" w:lineRule="auto"/>
              <w:jc w:val="center"/>
              <w:rPr>
                <w:b/>
                <w:bCs/>
                <w:sz w:val="20"/>
              </w:rPr>
            </w:pPr>
          </w:p>
        </w:tc>
        <w:tc>
          <w:tcPr>
            <w:tcW w:w="920" w:type="dxa"/>
            <w:tcBorders>
              <w:top w:val="single" w:sz="4" w:space="0" w:color="auto"/>
              <w:left w:val="nil"/>
              <w:bottom w:val="double" w:sz="4" w:space="0" w:color="auto"/>
              <w:right w:val="nil"/>
            </w:tcBorders>
          </w:tcPr>
          <w:p w14:paraId="2B3EE21D" w14:textId="3897E8D8" w:rsidR="009377CD" w:rsidRPr="001C5867" w:rsidRDefault="009377CD" w:rsidP="009377CD">
            <w:pPr>
              <w:tabs>
                <w:tab w:val="left" w:pos="736"/>
                <w:tab w:val="left" w:pos="792"/>
              </w:tabs>
              <w:spacing w:line="240" w:lineRule="auto"/>
              <w:ind w:right="44"/>
              <w:jc w:val="right"/>
              <w:rPr>
                <w:b/>
                <w:bCs/>
                <w:sz w:val="20"/>
              </w:rPr>
            </w:pPr>
            <w:r w:rsidRPr="001C5867">
              <w:rPr>
                <w:b/>
                <w:bCs/>
                <w:sz w:val="20"/>
              </w:rPr>
              <w:t>13,8</w:t>
            </w:r>
            <w:r w:rsidR="00964DD7" w:rsidRPr="001C5867">
              <w:rPr>
                <w:b/>
                <w:bCs/>
                <w:sz w:val="20"/>
              </w:rPr>
              <w:t>95</w:t>
            </w:r>
          </w:p>
        </w:tc>
        <w:tc>
          <w:tcPr>
            <w:tcW w:w="247" w:type="dxa"/>
            <w:tcBorders>
              <w:top w:val="nil"/>
              <w:left w:val="nil"/>
              <w:bottom w:val="nil"/>
              <w:right w:val="nil"/>
            </w:tcBorders>
          </w:tcPr>
          <w:p w14:paraId="26754555" w14:textId="77777777" w:rsidR="009377CD" w:rsidRPr="001C5867" w:rsidRDefault="009377CD" w:rsidP="009377CD">
            <w:pPr>
              <w:spacing w:line="240" w:lineRule="auto"/>
              <w:jc w:val="center"/>
              <w:rPr>
                <w:b/>
                <w:bCs/>
                <w:sz w:val="20"/>
              </w:rPr>
            </w:pPr>
          </w:p>
        </w:tc>
        <w:tc>
          <w:tcPr>
            <w:tcW w:w="872" w:type="dxa"/>
            <w:tcBorders>
              <w:top w:val="single" w:sz="4" w:space="0" w:color="auto"/>
              <w:left w:val="nil"/>
              <w:bottom w:val="double" w:sz="4" w:space="0" w:color="auto"/>
              <w:right w:val="nil"/>
            </w:tcBorders>
          </w:tcPr>
          <w:p w14:paraId="7BF19CB3" w14:textId="028771F7" w:rsidR="009377CD" w:rsidRPr="001C5867" w:rsidRDefault="009377CD" w:rsidP="009377CD">
            <w:pPr>
              <w:tabs>
                <w:tab w:val="left" w:pos="792"/>
              </w:tabs>
              <w:spacing w:line="240" w:lineRule="auto"/>
              <w:ind w:right="44"/>
              <w:jc w:val="right"/>
              <w:rPr>
                <w:b/>
                <w:bCs/>
                <w:sz w:val="20"/>
              </w:rPr>
            </w:pPr>
            <w:r w:rsidRPr="001C5867">
              <w:rPr>
                <w:b/>
                <w:bCs/>
                <w:sz w:val="20"/>
              </w:rPr>
              <w:t>13,859</w:t>
            </w:r>
          </w:p>
        </w:tc>
        <w:tc>
          <w:tcPr>
            <w:tcW w:w="236" w:type="dxa"/>
            <w:tcBorders>
              <w:top w:val="nil"/>
              <w:left w:val="nil"/>
              <w:bottom w:val="nil"/>
              <w:right w:val="nil"/>
            </w:tcBorders>
          </w:tcPr>
          <w:p w14:paraId="7F158286" w14:textId="77777777" w:rsidR="009377CD" w:rsidRPr="001C5867" w:rsidRDefault="009377CD" w:rsidP="009377CD">
            <w:pPr>
              <w:spacing w:line="240" w:lineRule="auto"/>
              <w:jc w:val="center"/>
              <w:rPr>
                <w:b/>
                <w:bCs/>
                <w:sz w:val="20"/>
              </w:rPr>
            </w:pPr>
          </w:p>
        </w:tc>
        <w:tc>
          <w:tcPr>
            <w:tcW w:w="875" w:type="dxa"/>
            <w:tcBorders>
              <w:top w:val="single" w:sz="4" w:space="0" w:color="auto"/>
              <w:left w:val="nil"/>
              <w:bottom w:val="double" w:sz="4" w:space="0" w:color="auto"/>
              <w:right w:val="nil"/>
            </w:tcBorders>
          </w:tcPr>
          <w:p w14:paraId="773D467D" w14:textId="2F8F3A6B" w:rsidR="009377CD" w:rsidRPr="001C5867" w:rsidRDefault="00B27A7F" w:rsidP="009377CD">
            <w:pPr>
              <w:spacing w:line="240" w:lineRule="auto"/>
              <w:ind w:left="-71"/>
              <w:jc w:val="right"/>
              <w:rPr>
                <w:b/>
                <w:bCs/>
                <w:sz w:val="20"/>
                <w:cs/>
                <w:lang w:bidi="th-TH"/>
              </w:rPr>
            </w:pPr>
            <w:r w:rsidRPr="001C5867">
              <w:rPr>
                <w:rFonts w:cs="Angsana New"/>
                <w:b/>
                <w:bCs/>
                <w:sz w:val="20"/>
                <w:cs/>
                <w:lang w:bidi="th-TH"/>
              </w:rPr>
              <w:t>(</w:t>
            </w:r>
            <w:r w:rsidR="009377CD" w:rsidRPr="001C5867">
              <w:rPr>
                <w:b/>
                <w:bCs/>
                <w:sz w:val="20"/>
              </w:rPr>
              <w:t>36</w:t>
            </w:r>
            <w:r w:rsidRPr="001C5867">
              <w:rPr>
                <w:rFonts w:cs="Angsana New"/>
                <w:b/>
                <w:bCs/>
                <w:sz w:val="20"/>
                <w:cs/>
                <w:lang w:bidi="th-TH"/>
              </w:rPr>
              <w:t>)</w:t>
            </w:r>
          </w:p>
        </w:tc>
      </w:tr>
    </w:tbl>
    <w:p w14:paraId="075A8FB1" w14:textId="77777777" w:rsidR="00907650" w:rsidRPr="001C5867" w:rsidRDefault="00907650" w:rsidP="00116B60">
      <w:pPr>
        <w:spacing w:line="240" w:lineRule="auto"/>
        <w:ind w:left="450"/>
        <w:jc w:val="both"/>
      </w:pP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701"/>
        <w:gridCol w:w="1235"/>
        <w:gridCol w:w="920"/>
        <w:gridCol w:w="247"/>
        <w:gridCol w:w="872"/>
        <w:gridCol w:w="236"/>
        <w:gridCol w:w="875"/>
      </w:tblGrid>
      <w:tr w:rsidR="009377CD" w:rsidRPr="001C5867" w14:paraId="00F2D40E" w14:textId="77777777" w:rsidTr="0082365E">
        <w:trPr>
          <w:trHeight w:val="20"/>
        </w:trPr>
        <w:tc>
          <w:tcPr>
            <w:tcW w:w="3118" w:type="dxa"/>
            <w:shd w:val="clear" w:color="auto" w:fill="auto"/>
          </w:tcPr>
          <w:p w14:paraId="23FF86EB" w14:textId="77777777" w:rsidR="009377CD" w:rsidRPr="001C5867" w:rsidRDefault="009377CD" w:rsidP="00950B45">
            <w:pPr>
              <w:spacing w:line="240" w:lineRule="auto"/>
              <w:ind w:left="142" w:hanging="142"/>
              <w:rPr>
                <w:b/>
                <w:bCs/>
                <w:sz w:val="20"/>
              </w:rPr>
            </w:pPr>
          </w:p>
        </w:tc>
        <w:tc>
          <w:tcPr>
            <w:tcW w:w="6086" w:type="dxa"/>
            <w:gridSpan w:val="7"/>
            <w:shd w:val="clear" w:color="auto" w:fill="auto"/>
            <w:vAlign w:val="bottom"/>
          </w:tcPr>
          <w:p w14:paraId="1CE7BAB8" w14:textId="64DDA690" w:rsidR="009377CD" w:rsidRPr="001C5867" w:rsidRDefault="009377CD" w:rsidP="00950B45">
            <w:pPr>
              <w:spacing w:line="240" w:lineRule="auto"/>
              <w:ind w:left="-71"/>
              <w:jc w:val="center"/>
              <w:rPr>
                <w:b/>
                <w:bCs/>
                <w:sz w:val="20"/>
              </w:rPr>
            </w:pPr>
            <w:r w:rsidRPr="001C5867">
              <w:rPr>
                <w:b/>
                <w:bCs/>
                <w:sz w:val="20"/>
              </w:rPr>
              <w:t>Separate financial statements</w:t>
            </w:r>
          </w:p>
        </w:tc>
      </w:tr>
      <w:tr w:rsidR="009377CD" w:rsidRPr="001C5867" w14:paraId="0AADEEFD" w14:textId="77777777" w:rsidTr="0082365E">
        <w:trPr>
          <w:trHeight w:val="20"/>
        </w:trPr>
        <w:tc>
          <w:tcPr>
            <w:tcW w:w="3118" w:type="dxa"/>
            <w:shd w:val="clear" w:color="auto" w:fill="auto"/>
            <w:vAlign w:val="bottom"/>
          </w:tcPr>
          <w:p w14:paraId="7EBDBAD4" w14:textId="77777777" w:rsidR="009377CD" w:rsidRPr="001C5867" w:rsidRDefault="009377CD" w:rsidP="00950B45">
            <w:pPr>
              <w:spacing w:line="240" w:lineRule="auto"/>
              <w:ind w:left="142" w:hanging="142"/>
              <w:rPr>
                <w:b/>
                <w:bCs/>
                <w:sz w:val="20"/>
                <w:lang w:eastAsia="ko-KR"/>
              </w:rPr>
            </w:pPr>
            <w:r w:rsidRPr="001C5867">
              <w:rPr>
                <w:b/>
                <w:bCs/>
                <w:sz w:val="20"/>
                <w:lang w:eastAsia="ko-KR"/>
              </w:rPr>
              <w:t>Name of the entity</w:t>
            </w:r>
          </w:p>
        </w:tc>
        <w:tc>
          <w:tcPr>
            <w:tcW w:w="1701" w:type="dxa"/>
            <w:shd w:val="clear" w:color="auto" w:fill="auto"/>
            <w:vAlign w:val="bottom"/>
          </w:tcPr>
          <w:p w14:paraId="4FB55B7D" w14:textId="77777777" w:rsidR="009377CD" w:rsidRPr="001C5867" w:rsidRDefault="009377CD" w:rsidP="00950B45">
            <w:pPr>
              <w:spacing w:line="240" w:lineRule="auto"/>
              <w:ind w:left="-114" w:right="-112"/>
              <w:jc w:val="center"/>
              <w:rPr>
                <w:b/>
                <w:bCs/>
                <w:sz w:val="20"/>
              </w:rPr>
            </w:pPr>
            <w:r w:rsidRPr="001C5867">
              <w:rPr>
                <w:b/>
                <w:bCs/>
                <w:sz w:val="20"/>
              </w:rPr>
              <w:t>Disposal date</w:t>
            </w:r>
          </w:p>
        </w:tc>
        <w:tc>
          <w:tcPr>
            <w:tcW w:w="1235" w:type="dxa"/>
            <w:vAlign w:val="bottom"/>
          </w:tcPr>
          <w:p w14:paraId="7B83B52E" w14:textId="77777777" w:rsidR="009377CD" w:rsidRPr="001C5867" w:rsidRDefault="009377CD" w:rsidP="00950B45">
            <w:pPr>
              <w:spacing w:line="240" w:lineRule="auto"/>
              <w:ind w:right="-108" w:hanging="133"/>
              <w:jc w:val="center"/>
              <w:rPr>
                <w:b/>
                <w:bCs/>
                <w:sz w:val="20"/>
                <w:lang w:eastAsia="ko-KR" w:bidi="th-TH"/>
              </w:rPr>
            </w:pPr>
            <w:r w:rsidRPr="001C5867">
              <w:rPr>
                <w:b/>
                <w:bCs/>
                <w:sz w:val="20"/>
                <w:lang w:eastAsia="ko-KR" w:bidi="th-TH"/>
              </w:rPr>
              <w:t>Shareholding</w:t>
            </w:r>
          </w:p>
          <w:p w14:paraId="06CA9FB3" w14:textId="77777777" w:rsidR="009377CD" w:rsidRPr="001C5867" w:rsidRDefault="009377CD" w:rsidP="00950B45">
            <w:pPr>
              <w:spacing w:line="240" w:lineRule="auto"/>
              <w:ind w:right="-108" w:hanging="133"/>
              <w:jc w:val="center"/>
              <w:rPr>
                <w:b/>
                <w:bCs/>
                <w:sz w:val="20"/>
                <w:lang w:eastAsia="ko-KR" w:bidi="th-TH"/>
              </w:rPr>
            </w:pPr>
            <w:r w:rsidRPr="001C5867">
              <w:rPr>
                <w:b/>
                <w:bCs/>
                <w:sz w:val="20"/>
                <w:lang w:eastAsia="ko-KR" w:bidi="th-TH"/>
              </w:rPr>
              <w:t>percentage</w:t>
            </w:r>
          </w:p>
        </w:tc>
        <w:tc>
          <w:tcPr>
            <w:tcW w:w="920" w:type="dxa"/>
            <w:vAlign w:val="bottom"/>
          </w:tcPr>
          <w:p w14:paraId="265D3E6A" w14:textId="77777777" w:rsidR="009377CD" w:rsidRPr="001C5867" w:rsidRDefault="009377CD" w:rsidP="00950B45">
            <w:pPr>
              <w:spacing w:line="240" w:lineRule="auto"/>
              <w:ind w:left="-113" w:right="-119"/>
              <w:jc w:val="center"/>
              <w:rPr>
                <w:b/>
                <w:bCs/>
                <w:sz w:val="20"/>
              </w:rPr>
            </w:pPr>
            <w:r w:rsidRPr="001C5867">
              <w:rPr>
                <w:b/>
                <w:bCs/>
                <w:sz w:val="20"/>
              </w:rPr>
              <w:t>Carrying</w:t>
            </w:r>
          </w:p>
          <w:p w14:paraId="62303EAC" w14:textId="77777777" w:rsidR="009377CD" w:rsidRPr="001C5867" w:rsidRDefault="009377CD" w:rsidP="00950B45">
            <w:pPr>
              <w:spacing w:line="240" w:lineRule="auto"/>
              <w:ind w:left="-113" w:right="-119"/>
              <w:jc w:val="center"/>
              <w:rPr>
                <w:b/>
                <w:bCs/>
                <w:sz w:val="20"/>
              </w:rPr>
            </w:pPr>
            <w:r w:rsidRPr="001C5867">
              <w:rPr>
                <w:b/>
                <w:bCs/>
                <w:sz w:val="20"/>
              </w:rPr>
              <w:t>amount</w:t>
            </w:r>
          </w:p>
        </w:tc>
        <w:tc>
          <w:tcPr>
            <w:tcW w:w="247" w:type="dxa"/>
            <w:vAlign w:val="bottom"/>
          </w:tcPr>
          <w:p w14:paraId="6FE14857" w14:textId="77777777" w:rsidR="009377CD" w:rsidRPr="001C5867" w:rsidRDefault="009377CD" w:rsidP="00950B45">
            <w:pPr>
              <w:tabs>
                <w:tab w:val="left" w:pos="792"/>
              </w:tabs>
              <w:spacing w:line="240" w:lineRule="auto"/>
              <w:ind w:right="44"/>
              <w:jc w:val="center"/>
              <w:rPr>
                <w:sz w:val="20"/>
                <w:highlight w:val="yellow"/>
              </w:rPr>
            </w:pPr>
          </w:p>
        </w:tc>
        <w:tc>
          <w:tcPr>
            <w:tcW w:w="872" w:type="dxa"/>
            <w:vAlign w:val="bottom"/>
          </w:tcPr>
          <w:p w14:paraId="30A1151D" w14:textId="77777777" w:rsidR="009377CD" w:rsidRPr="001C5867" w:rsidRDefault="009377CD" w:rsidP="00950B45">
            <w:pPr>
              <w:tabs>
                <w:tab w:val="left" w:pos="792"/>
              </w:tabs>
              <w:spacing w:line="240" w:lineRule="auto"/>
              <w:ind w:left="-105" w:right="-139"/>
              <w:jc w:val="center"/>
              <w:rPr>
                <w:b/>
                <w:bCs/>
                <w:sz w:val="20"/>
              </w:rPr>
            </w:pPr>
            <w:r w:rsidRPr="001C5867">
              <w:rPr>
                <w:b/>
                <w:bCs/>
                <w:sz w:val="20"/>
              </w:rPr>
              <w:t xml:space="preserve">Cash </w:t>
            </w:r>
            <w:r w:rsidRPr="001C5867">
              <w:rPr>
                <w:b/>
                <w:bCs/>
                <w:sz w:val="20"/>
              </w:rPr>
              <w:br/>
              <w:t>received</w:t>
            </w:r>
          </w:p>
        </w:tc>
        <w:tc>
          <w:tcPr>
            <w:tcW w:w="236" w:type="dxa"/>
            <w:vAlign w:val="bottom"/>
          </w:tcPr>
          <w:p w14:paraId="2EB3B567" w14:textId="77777777" w:rsidR="009377CD" w:rsidRPr="001C5867" w:rsidRDefault="009377CD" w:rsidP="00950B45">
            <w:pPr>
              <w:tabs>
                <w:tab w:val="left" w:pos="792"/>
              </w:tabs>
              <w:spacing w:line="240" w:lineRule="auto"/>
              <w:ind w:right="44"/>
              <w:jc w:val="center"/>
              <w:rPr>
                <w:sz w:val="20"/>
              </w:rPr>
            </w:pPr>
          </w:p>
        </w:tc>
        <w:tc>
          <w:tcPr>
            <w:tcW w:w="875" w:type="dxa"/>
            <w:vAlign w:val="bottom"/>
          </w:tcPr>
          <w:p w14:paraId="3F430F47" w14:textId="23B37296" w:rsidR="009377CD" w:rsidRPr="001C5867" w:rsidRDefault="005C1822" w:rsidP="0082365E">
            <w:pPr>
              <w:tabs>
                <w:tab w:val="left" w:pos="1162"/>
              </w:tabs>
              <w:spacing w:line="240" w:lineRule="auto"/>
              <w:ind w:left="-71" w:right="-108" w:hanging="62"/>
              <w:jc w:val="center"/>
              <w:rPr>
                <w:b/>
                <w:bCs/>
                <w:sz w:val="20"/>
              </w:rPr>
            </w:pPr>
            <w:r w:rsidRPr="001C5867">
              <w:rPr>
                <w:b/>
                <w:bCs/>
                <w:sz w:val="20"/>
                <w:lang w:bidi="th-TH"/>
              </w:rPr>
              <w:t>Profit</w:t>
            </w:r>
          </w:p>
        </w:tc>
      </w:tr>
      <w:tr w:rsidR="009377CD" w:rsidRPr="001C5867" w14:paraId="746CF309" w14:textId="77777777" w:rsidTr="0082365E">
        <w:trPr>
          <w:trHeight w:val="20"/>
        </w:trPr>
        <w:tc>
          <w:tcPr>
            <w:tcW w:w="3118" w:type="dxa"/>
            <w:shd w:val="clear" w:color="auto" w:fill="auto"/>
          </w:tcPr>
          <w:p w14:paraId="4DB60B5E" w14:textId="77777777" w:rsidR="009377CD" w:rsidRPr="001C5867" w:rsidRDefault="009377CD" w:rsidP="00950B45">
            <w:pPr>
              <w:spacing w:line="240" w:lineRule="auto"/>
              <w:ind w:left="142" w:hanging="142"/>
              <w:rPr>
                <w:b/>
                <w:bCs/>
                <w:sz w:val="20"/>
                <w:lang w:eastAsia="ko-KR"/>
              </w:rPr>
            </w:pPr>
          </w:p>
        </w:tc>
        <w:tc>
          <w:tcPr>
            <w:tcW w:w="1701" w:type="dxa"/>
            <w:shd w:val="clear" w:color="auto" w:fill="auto"/>
            <w:vAlign w:val="bottom"/>
          </w:tcPr>
          <w:p w14:paraId="5BDEFC79" w14:textId="77777777" w:rsidR="009377CD" w:rsidRPr="001C5867" w:rsidRDefault="009377CD" w:rsidP="00950B45">
            <w:pPr>
              <w:spacing w:line="240" w:lineRule="auto"/>
              <w:ind w:left="-114" w:right="-112"/>
              <w:jc w:val="center"/>
              <w:rPr>
                <w:b/>
                <w:bCs/>
                <w:sz w:val="20"/>
              </w:rPr>
            </w:pPr>
          </w:p>
        </w:tc>
        <w:tc>
          <w:tcPr>
            <w:tcW w:w="1235" w:type="dxa"/>
            <w:vAlign w:val="bottom"/>
          </w:tcPr>
          <w:p w14:paraId="14889A4E" w14:textId="77777777" w:rsidR="009377CD" w:rsidRPr="001C5867" w:rsidRDefault="009377CD" w:rsidP="00950B45">
            <w:pPr>
              <w:spacing w:line="240" w:lineRule="auto"/>
              <w:ind w:right="-108" w:hanging="133"/>
              <w:jc w:val="center"/>
              <w:rPr>
                <w:b/>
                <w:bCs/>
                <w:sz w:val="20"/>
                <w:lang w:eastAsia="ko-KR" w:bidi="th-TH"/>
              </w:rPr>
            </w:pPr>
            <w:r w:rsidRPr="001C5867">
              <w:rPr>
                <w:rFonts w:cs="Angsana New"/>
                <w:i/>
                <w:iCs/>
                <w:sz w:val="20"/>
                <w:cs/>
                <w:lang w:bidi="th-TH"/>
              </w:rPr>
              <w:t>(%)</w:t>
            </w:r>
          </w:p>
        </w:tc>
        <w:tc>
          <w:tcPr>
            <w:tcW w:w="3150" w:type="dxa"/>
            <w:gridSpan w:val="5"/>
            <w:vAlign w:val="bottom"/>
          </w:tcPr>
          <w:p w14:paraId="57946ED6" w14:textId="77777777" w:rsidR="009377CD" w:rsidRPr="001C5867" w:rsidRDefault="009377CD" w:rsidP="00950B45">
            <w:pPr>
              <w:spacing w:line="240" w:lineRule="auto"/>
              <w:ind w:left="-71"/>
              <w:jc w:val="center"/>
              <w:rPr>
                <w:b/>
                <w:bCs/>
                <w:sz w:val="20"/>
              </w:rPr>
            </w:pPr>
            <w:r w:rsidRPr="001C5867">
              <w:rPr>
                <w:rFonts w:cs="Angsana New"/>
                <w:i/>
                <w:iCs/>
                <w:sz w:val="20"/>
                <w:cs/>
                <w:lang w:bidi="th-TH"/>
              </w:rPr>
              <w:t>(</w:t>
            </w:r>
            <w:r w:rsidRPr="001C5867">
              <w:rPr>
                <w:i/>
                <w:iCs/>
                <w:sz w:val="20"/>
              </w:rPr>
              <w:t>in million Baht</w:t>
            </w:r>
            <w:r w:rsidRPr="001C5867">
              <w:rPr>
                <w:rFonts w:cs="Angsana New"/>
                <w:i/>
                <w:iCs/>
                <w:sz w:val="20"/>
                <w:cs/>
                <w:lang w:bidi="th-TH"/>
              </w:rPr>
              <w:t>)</w:t>
            </w:r>
          </w:p>
        </w:tc>
      </w:tr>
      <w:tr w:rsidR="009377CD" w:rsidRPr="001C5867" w14:paraId="298279DE" w14:textId="77777777" w:rsidTr="0082365E">
        <w:trPr>
          <w:trHeight w:val="20"/>
        </w:trPr>
        <w:tc>
          <w:tcPr>
            <w:tcW w:w="3118" w:type="dxa"/>
            <w:shd w:val="clear" w:color="auto" w:fill="auto"/>
          </w:tcPr>
          <w:p w14:paraId="12B4A4AC" w14:textId="57ED52FF" w:rsidR="009377CD" w:rsidRPr="001C5867" w:rsidRDefault="009377CD" w:rsidP="009377CD">
            <w:pPr>
              <w:spacing w:line="240" w:lineRule="auto"/>
              <w:ind w:left="142" w:hanging="142"/>
              <w:rPr>
                <w:sz w:val="20"/>
              </w:rPr>
            </w:pPr>
            <w:r w:rsidRPr="001C5867">
              <w:rPr>
                <w:sz w:val="20"/>
              </w:rPr>
              <w:t xml:space="preserve">Capital C Limited </w:t>
            </w:r>
            <w:r w:rsidR="0000223D" w:rsidRPr="001C5867">
              <w:rPr>
                <w:rFonts w:cs="Angsana New"/>
                <w:i/>
                <w:iCs/>
                <w:sz w:val="20"/>
                <w:cs/>
                <w:lang w:bidi="th-TH"/>
              </w:rPr>
              <w:t>(</w:t>
            </w:r>
            <w:r w:rsidR="0000223D" w:rsidRPr="001C5867">
              <w:rPr>
                <w:i/>
                <w:iCs/>
                <w:sz w:val="20"/>
              </w:rPr>
              <w:t>Associate</w:t>
            </w:r>
            <w:r w:rsidRPr="001C5867">
              <w:rPr>
                <w:rFonts w:cs="Angsana New"/>
                <w:i/>
                <w:iCs/>
                <w:sz w:val="20"/>
                <w:cs/>
                <w:lang w:bidi="th-TH"/>
              </w:rPr>
              <w:t>)</w:t>
            </w:r>
          </w:p>
        </w:tc>
        <w:tc>
          <w:tcPr>
            <w:tcW w:w="1701" w:type="dxa"/>
            <w:shd w:val="clear" w:color="auto" w:fill="auto"/>
            <w:vAlign w:val="bottom"/>
          </w:tcPr>
          <w:p w14:paraId="371E0C76" w14:textId="2D1143B8" w:rsidR="009377CD" w:rsidRPr="001C5867" w:rsidRDefault="009377CD" w:rsidP="009377CD">
            <w:pPr>
              <w:spacing w:line="240" w:lineRule="auto"/>
              <w:ind w:left="-114" w:right="-112"/>
              <w:jc w:val="center"/>
              <w:rPr>
                <w:sz w:val="20"/>
                <w:lang w:val="en-GB" w:bidi="th-TH"/>
              </w:rPr>
            </w:pPr>
            <w:r w:rsidRPr="001C5867">
              <w:rPr>
                <w:sz w:val="20"/>
                <w:lang w:val="en-GB" w:bidi="th-TH"/>
              </w:rPr>
              <w:t>26 December 2017</w:t>
            </w:r>
          </w:p>
        </w:tc>
        <w:tc>
          <w:tcPr>
            <w:tcW w:w="1235" w:type="dxa"/>
            <w:vAlign w:val="bottom"/>
          </w:tcPr>
          <w:p w14:paraId="16D0EAA1" w14:textId="12709576" w:rsidR="009377CD" w:rsidRPr="001C5867" w:rsidRDefault="009377CD" w:rsidP="009377CD">
            <w:pPr>
              <w:spacing w:line="240" w:lineRule="auto"/>
              <w:ind w:left="-104" w:right="-87"/>
              <w:jc w:val="center"/>
              <w:rPr>
                <w:sz w:val="20"/>
                <w:lang w:val="en-GB" w:bidi="th-TH"/>
              </w:rPr>
            </w:pPr>
            <w:r w:rsidRPr="001C5867">
              <w:rPr>
                <w:color w:val="000000" w:themeColor="text1"/>
                <w:sz w:val="20"/>
              </w:rPr>
              <w:t>27</w:t>
            </w:r>
            <w:r w:rsidRPr="001C5867">
              <w:rPr>
                <w:rFonts w:cs="Angsana New"/>
                <w:color w:val="000000" w:themeColor="text1"/>
                <w:sz w:val="20"/>
                <w:cs/>
                <w:lang w:bidi="th-TH"/>
              </w:rPr>
              <w:t>.</w:t>
            </w:r>
            <w:r w:rsidRPr="001C5867">
              <w:rPr>
                <w:color w:val="000000" w:themeColor="text1"/>
                <w:sz w:val="20"/>
              </w:rPr>
              <w:t>54</w:t>
            </w:r>
          </w:p>
        </w:tc>
        <w:tc>
          <w:tcPr>
            <w:tcW w:w="920" w:type="dxa"/>
            <w:vAlign w:val="bottom"/>
          </w:tcPr>
          <w:p w14:paraId="67C5DB35" w14:textId="2D3DA059" w:rsidR="009377CD" w:rsidRPr="001C5867" w:rsidRDefault="009377CD" w:rsidP="009377CD">
            <w:pPr>
              <w:tabs>
                <w:tab w:val="left" w:pos="736"/>
                <w:tab w:val="left" w:pos="792"/>
              </w:tabs>
              <w:spacing w:line="240" w:lineRule="auto"/>
              <w:ind w:right="44"/>
              <w:jc w:val="right"/>
              <w:rPr>
                <w:sz w:val="20"/>
              </w:rPr>
            </w:pPr>
            <w:r w:rsidRPr="001C5867">
              <w:rPr>
                <w:sz w:val="20"/>
              </w:rPr>
              <w:t>3,800</w:t>
            </w:r>
          </w:p>
        </w:tc>
        <w:tc>
          <w:tcPr>
            <w:tcW w:w="247" w:type="dxa"/>
            <w:vAlign w:val="bottom"/>
          </w:tcPr>
          <w:p w14:paraId="2C776D5A" w14:textId="77777777" w:rsidR="009377CD" w:rsidRPr="001C5867" w:rsidRDefault="009377CD" w:rsidP="009377CD">
            <w:pPr>
              <w:tabs>
                <w:tab w:val="left" w:pos="792"/>
              </w:tabs>
              <w:spacing w:line="240" w:lineRule="auto"/>
              <w:ind w:right="44"/>
              <w:jc w:val="right"/>
              <w:rPr>
                <w:sz w:val="20"/>
                <w:highlight w:val="yellow"/>
              </w:rPr>
            </w:pPr>
          </w:p>
        </w:tc>
        <w:tc>
          <w:tcPr>
            <w:tcW w:w="872" w:type="dxa"/>
            <w:vAlign w:val="bottom"/>
          </w:tcPr>
          <w:p w14:paraId="7CAADB27" w14:textId="37AD2286" w:rsidR="009377CD" w:rsidRPr="001C5867" w:rsidRDefault="009377CD" w:rsidP="009377CD">
            <w:pPr>
              <w:tabs>
                <w:tab w:val="left" w:pos="792"/>
              </w:tabs>
              <w:spacing w:line="240" w:lineRule="auto"/>
              <w:ind w:right="44"/>
              <w:jc w:val="right"/>
              <w:rPr>
                <w:sz w:val="20"/>
              </w:rPr>
            </w:pPr>
            <w:r w:rsidRPr="001C5867">
              <w:rPr>
                <w:sz w:val="20"/>
              </w:rPr>
              <w:t>3,815</w:t>
            </w:r>
          </w:p>
        </w:tc>
        <w:tc>
          <w:tcPr>
            <w:tcW w:w="236" w:type="dxa"/>
            <w:vAlign w:val="bottom"/>
          </w:tcPr>
          <w:p w14:paraId="41A64F9E" w14:textId="77777777" w:rsidR="009377CD" w:rsidRPr="001C5867" w:rsidRDefault="009377CD" w:rsidP="009377CD">
            <w:pPr>
              <w:tabs>
                <w:tab w:val="left" w:pos="792"/>
              </w:tabs>
              <w:spacing w:line="240" w:lineRule="auto"/>
              <w:ind w:right="44"/>
              <w:jc w:val="right"/>
              <w:rPr>
                <w:sz w:val="20"/>
              </w:rPr>
            </w:pPr>
          </w:p>
        </w:tc>
        <w:tc>
          <w:tcPr>
            <w:tcW w:w="875" w:type="dxa"/>
            <w:vAlign w:val="bottom"/>
          </w:tcPr>
          <w:p w14:paraId="24494255" w14:textId="40132C63" w:rsidR="009377CD" w:rsidRPr="001C5867" w:rsidRDefault="009377CD" w:rsidP="009377CD">
            <w:pPr>
              <w:spacing w:line="240" w:lineRule="auto"/>
              <w:ind w:left="-71" w:right="41"/>
              <w:jc w:val="right"/>
              <w:rPr>
                <w:sz w:val="20"/>
              </w:rPr>
            </w:pPr>
            <w:r w:rsidRPr="001C5867">
              <w:rPr>
                <w:sz w:val="20"/>
              </w:rPr>
              <w:t>15</w:t>
            </w:r>
          </w:p>
        </w:tc>
      </w:tr>
      <w:tr w:rsidR="009377CD" w:rsidRPr="001C5867" w14:paraId="47A169A0" w14:textId="77777777" w:rsidTr="0082365E">
        <w:tblPrEx>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Ex>
        <w:trPr>
          <w:trHeight w:val="118"/>
        </w:trPr>
        <w:tc>
          <w:tcPr>
            <w:tcW w:w="3118" w:type="dxa"/>
            <w:tcBorders>
              <w:top w:val="nil"/>
              <w:left w:val="nil"/>
              <w:bottom w:val="nil"/>
              <w:right w:val="nil"/>
            </w:tcBorders>
          </w:tcPr>
          <w:p w14:paraId="44C25EC8" w14:textId="77777777" w:rsidR="009377CD" w:rsidRPr="001C5867" w:rsidRDefault="009377CD" w:rsidP="009377CD">
            <w:pPr>
              <w:spacing w:line="240" w:lineRule="auto"/>
              <w:ind w:left="142" w:hanging="142"/>
              <w:rPr>
                <w:b/>
                <w:bCs/>
                <w:sz w:val="20"/>
              </w:rPr>
            </w:pPr>
            <w:r w:rsidRPr="001C5867">
              <w:rPr>
                <w:b/>
                <w:bCs/>
                <w:sz w:val="20"/>
              </w:rPr>
              <w:t>Total</w:t>
            </w:r>
          </w:p>
        </w:tc>
        <w:tc>
          <w:tcPr>
            <w:tcW w:w="1701" w:type="dxa"/>
            <w:tcBorders>
              <w:top w:val="nil"/>
              <w:left w:val="nil"/>
              <w:bottom w:val="nil"/>
              <w:right w:val="nil"/>
            </w:tcBorders>
          </w:tcPr>
          <w:p w14:paraId="6FBAF173" w14:textId="77777777" w:rsidR="009377CD" w:rsidRPr="001C5867" w:rsidRDefault="009377CD" w:rsidP="009377CD">
            <w:pPr>
              <w:spacing w:line="240" w:lineRule="auto"/>
              <w:ind w:left="-114" w:right="-112"/>
              <w:jc w:val="center"/>
              <w:rPr>
                <w:b/>
                <w:bCs/>
                <w:sz w:val="20"/>
              </w:rPr>
            </w:pPr>
          </w:p>
        </w:tc>
        <w:tc>
          <w:tcPr>
            <w:tcW w:w="1235" w:type="dxa"/>
            <w:tcBorders>
              <w:top w:val="nil"/>
              <w:left w:val="nil"/>
              <w:bottom w:val="nil"/>
              <w:right w:val="nil"/>
            </w:tcBorders>
          </w:tcPr>
          <w:p w14:paraId="71CDBDF6" w14:textId="77777777" w:rsidR="009377CD" w:rsidRPr="001C5867" w:rsidRDefault="009377CD" w:rsidP="009377CD">
            <w:pPr>
              <w:spacing w:line="240" w:lineRule="auto"/>
              <w:jc w:val="center"/>
              <w:rPr>
                <w:b/>
                <w:bCs/>
                <w:sz w:val="20"/>
              </w:rPr>
            </w:pPr>
          </w:p>
        </w:tc>
        <w:tc>
          <w:tcPr>
            <w:tcW w:w="920" w:type="dxa"/>
            <w:tcBorders>
              <w:top w:val="single" w:sz="4" w:space="0" w:color="auto"/>
              <w:left w:val="nil"/>
              <w:bottom w:val="double" w:sz="4" w:space="0" w:color="auto"/>
              <w:right w:val="nil"/>
            </w:tcBorders>
          </w:tcPr>
          <w:p w14:paraId="7CFD89DD" w14:textId="58ACE74D" w:rsidR="009377CD" w:rsidRPr="001C5867" w:rsidRDefault="009377CD" w:rsidP="009377CD">
            <w:pPr>
              <w:tabs>
                <w:tab w:val="left" w:pos="736"/>
                <w:tab w:val="left" w:pos="792"/>
              </w:tabs>
              <w:spacing w:line="240" w:lineRule="auto"/>
              <w:ind w:right="44"/>
              <w:jc w:val="right"/>
              <w:rPr>
                <w:b/>
                <w:bCs/>
                <w:sz w:val="20"/>
              </w:rPr>
            </w:pPr>
            <w:r w:rsidRPr="001C5867">
              <w:rPr>
                <w:b/>
                <w:bCs/>
                <w:sz w:val="20"/>
              </w:rPr>
              <w:t>3,800</w:t>
            </w:r>
          </w:p>
        </w:tc>
        <w:tc>
          <w:tcPr>
            <w:tcW w:w="247" w:type="dxa"/>
            <w:tcBorders>
              <w:top w:val="nil"/>
              <w:left w:val="nil"/>
              <w:bottom w:val="nil"/>
              <w:right w:val="nil"/>
            </w:tcBorders>
          </w:tcPr>
          <w:p w14:paraId="259EDB19" w14:textId="77777777" w:rsidR="009377CD" w:rsidRPr="001C5867" w:rsidRDefault="009377CD" w:rsidP="009377CD">
            <w:pPr>
              <w:spacing w:line="240" w:lineRule="auto"/>
              <w:jc w:val="center"/>
              <w:rPr>
                <w:b/>
                <w:bCs/>
                <w:sz w:val="20"/>
              </w:rPr>
            </w:pPr>
          </w:p>
        </w:tc>
        <w:tc>
          <w:tcPr>
            <w:tcW w:w="872" w:type="dxa"/>
            <w:tcBorders>
              <w:top w:val="single" w:sz="4" w:space="0" w:color="auto"/>
              <w:left w:val="nil"/>
              <w:bottom w:val="double" w:sz="4" w:space="0" w:color="auto"/>
              <w:right w:val="nil"/>
            </w:tcBorders>
          </w:tcPr>
          <w:p w14:paraId="5A4812A4" w14:textId="355BE151" w:rsidR="009377CD" w:rsidRPr="001C5867" w:rsidRDefault="009377CD" w:rsidP="009377CD">
            <w:pPr>
              <w:tabs>
                <w:tab w:val="left" w:pos="792"/>
              </w:tabs>
              <w:spacing w:line="240" w:lineRule="auto"/>
              <w:ind w:right="44"/>
              <w:jc w:val="right"/>
              <w:rPr>
                <w:b/>
                <w:bCs/>
                <w:sz w:val="20"/>
              </w:rPr>
            </w:pPr>
            <w:r w:rsidRPr="001C5867">
              <w:rPr>
                <w:b/>
                <w:bCs/>
                <w:sz w:val="20"/>
              </w:rPr>
              <w:t>3,815</w:t>
            </w:r>
          </w:p>
        </w:tc>
        <w:tc>
          <w:tcPr>
            <w:tcW w:w="236" w:type="dxa"/>
            <w:tcBorders>
              <w:top w:val="nil"/>
              <w:left w:val="nil"/>
              <w:bottom w:val="nil"/>
              <w:right w:val="nil"/>
            </w:tcBorders>
          </w:tcPr>
          <w:p w14:paraId="19FFFF23" w14:textId="77777777" w:rsidR="009377CD" w:rsidRPr="001C5867" w:rsidRDefault="009377CD" w:rsidP="009377CD">
            <w:pPr>
              <w:spacing w:line="240" w:lineRule="auto"/>
              <w:jc w:val="center"/>
              <w:rPr>
                <w:b/>
                <w:bCs/>
                <w:sz w:val="20"/>
              </w:rPr>
            </w:pPr>
          </w:p>
        </w:tc>
        <w:tc>
          <w:tcPr>
            <w:tcW w:w="875" w:type="dxa"/>
            <w:tcBorders>
              <w:top w:val="single" w:sz="4" w:space="0" w:color="auto"/>
              <w:left w:val="nil"/>
              <w:bottom w:val="double" w:sz="4" w:space="0" w:color="auto"/>
              <w:right w:val="nil"/>
            </w:tcBorders>
          </w:tcPr>
          <w:p w14:paraId="0CEBA83A" w14:textId="3F3C33EE" w:rsidR="009377CD" w:rsidRPr="001C5867" w:rsidRDefault="009377CD" w:rsidP="009377CD">
            <w:pPr>
              <w:spacing w:line="240" w:lineRule="auto"/>
              <w:ind w:left="-71" w:right="41"/>
              <w:jc w:val="right"/>
              <w:rPr>
                <w:b/>
                <w:bCs/>
                <w:sz w:val="20"/>
                <w:cs/>
                <w:lang w:bidi="th-TH"/>
              </w:rPr>
            </w:pPr>
            <w:r w:rsidRPr="001C5867">
              <w:rPr>
                <w:b/>
                <w:bCs/>
                <w:sz w:val="20"/>
              </w:rPr>
              <w:t>15</w:t>
            </w:r>
          </w:p>
        </w:tc>
      </w:tr>
    </w:tbl>
    <w:p w14:paraId="2479B56B" w14:textId="77777777" w:rsidR="005F73B9" w:rsidRPr="001C5867" w:rsidRDefault="005F73B9" w:rsidP="00116B60">
      <w:pPr>
        <w:spacing w:line="240" w:lineRule="auto"/>
        <w:ind w:left="450"/>
        <w:jc w:val="both"/>
      </w:pPr>
    </w:p>
    <w:p w14:paraId="0AAC1A44" w14:textId="415365A5" w:rsidR="00116B60" w:rsidRPr="001C5867" w:rsidRDefault="00116B60" w:rsidP="00116B60">
      <w:pPr>
        <w:spacing w:line="240" w:lineRule="auto"/>
        <w:ind w:left="450"/>
        <w:jc w:val="both"/>
        <w:rPr>
          <w:szCs w:val="22"/>
          <w:lang w:val="en-GB"/>
        </w:rPr>
      </w:pPr>
      <w:r w:rsidRPr="001C5867">
        <w:t>T</w:t>
      </w:r>
      <w:r w:rsidRPr="001C5867">
        <w:rPr>
          <w:szCs w:val="22"/>
          <w:lang w:val="en-GB"/>
        </w:rPr>
        <w:t xml:space="preserve">he assets and liabilities as at 31 December 2017 and 2016 of </w:t>
      </w:r>
      <w:r w:rsidRPr="001C5867">
        <w:rPr>
          <w:spacing w:val="-2"/>
        </w:rPr>
        <w:t>the</w:t>
      </w:r>
      <w:r w:rsidRPr="001C5867">
        <w:rPr>
          <w:spacing w:val="-2"/>
          <w:szCs w:val="22"/>
        </w:rPr>
        <w:t xml:space="preserve"> group of entities disposed </w:t>
      </w:r>
      <w:r w:rsidR="00984AFC" w:rsidRPr="001C5867">
        <w:rPr>
          <w:spacing w:val="-2"/>
          <w:szCs w:val="28"/>
          <w:lang w:bidi="th-TH"/>
        </w:rPr>
        <w:t>of during 2017 were</w:t>
      </w:r>
      <w:r w:rsidRPr="001C5867">
        <w:rPr>
          <w:szCs w:val="22"/>
          <w:lang w:val="en-GB"/>
        </w:rPr>
        <w:t xml:space="preserve"> as follows</w:t>
      </w:r>
      <w:r w:rsidRPr="001C5867">
        <w:rPr>
          <w:rFonts w:cs="Angsana New"/>
          <w:szCs w:val="22"/>
          <w:cs/>
          <w:lang w:val="en-GB" w:bidi="th-TH"/>
        </w:rPr>
        <w:t>:</w:t>
      </w:r>
      <w:r w:rsidRPr="001C5867" w:rsidDel="00C45920">
        <w:rPr>
          <w:rFonts w:cs="Angsana New"/>
          <w:szCs w:val="22"/>
          <w:cs/>
          <w:lang w:val="en-GB" w:bidi="th-TH"/>
        </w:rPr>
        <w:t xml:space="preserve"> </w:t>
      </w:r>
    </w:p>
    <w:p w14:paraId="0778579B" w14:textId="77777777" w:rsidR="00116B60" w:rsidRPr="001C5867" w:rsidRDefault="00116B60" w:rsidP="00116B60">
      <w:pPr>
        <w:spacing w:line="240" w:lineRule="auto"/>
        <w:ind w:left="567"/>
        <w:jc w:val="both"/>
        <w:rPr>
          <w:szCs w:val="22"/>
          <w:lang w:val="en-GB"/>
        </w:rPr>
      </w:pPr>
    </w:p>
    <w:tbl>
      <w:tblPr>
        <w:tblW w:w="9210" w:type="dxa"/>
        <w:tblInd w:w="420" w:type="dxa"/>
        <w:tblLook w:val="01E0" w:firstRow="1" w:lastRow="1" w:firstColumn="1" w:lastColumn="1" w:noHBand="0" w:noVBand="0"/>
      </w:tblPr>
      <w:tblGrid>
        <w:gridCol w:w="5970"/>
        <w:gridCol w:w="1485"/>
        <w:gridCol w:w="238"/>
        <w:gridCol w:w="1517"/>
      </w:tblGrid>
      <w:tr w:rsidR="00116B60" w:rsidRPr="001C5867" w14:paraId="47EB5CC2" w14:textId="77777777" w:rsidTr="00FD0EC6">
        <w:trPr>
          <w:tblHeader/>
        </w:trPr>
        <w:tc>
          <w:tcPr>
            <w:tcW w:w="5970" w:type="dxa"/>
            <w:vAlign w:val="bottom"/>
          </w:tcPr>
          <w:p w14:paraId="2EC591ED" w14:textId="77777777" w:rsidR="00116B60" w:rsidRPr="001C5867" w:rsidRDefault="00116B60" w:rsidP="00116B60">
            <w:pPr>
              <w:tabs>
                <w:tab w:val="center" w:pos="4536"/>
                <w:tab w:val="right" w:pos="9072"/>
              </w:tabs>
              <w:spacing w:line="240" w:lineRule="auto"/>
              <w:rPr>
                <w:b/>
                <w:bCs/>
                <w:i/>
                <w:iCs/>
                <w:szCs w:val="22"/>
                <w:rtl/>
                <w:cs/>
              </w:rPr>
            </w:pPr>
          </w:p>
        </w:tc>
        <w:tc>
          <w:tcPr>
            <w:tcW w:w="1485" w:type="dxa"/>
            <w:vAlign w:val="bottom"/>
          </w:tcPr>
          <w:p w14:paraId="6C7C08E9" w14:textId="77777777" w:rsidR="00116B60" w:rsidRPr="001C5867" w:rsidRDefault="00116B60" w:rsidP="00116B60">
            <w:pPr>
              <w:pStyle w:val="acctfourfigures"/>
              <w:tabs>
                <w:tab w:val="clear" w:pos="765"/>
                <w:tab w:val="center" w:pos="4536"/>
                <w:tab w:val="right" w:pos="9072"/>
              </w:tabs>
              <w:spacing w:line="240" w:lineRule="auto"/>
              <w:ind w:left="-79" w:right="-137"/>
              <w:jc w:val="center"/>
              <w:rPr>
                <w:szCs w:val="22"/>
                <w:lang w:bidi="th-TH"/>
              </w:rPr>
            </w:pPr>
            <w:r w:rsidRPr="001C5867">
              <w:rPr>
                <w:szCs w:val="22"/>
                <w:lang w:bidi="th-TH"/>
              </w:rPr>
              <w:t>2017</w:t>
            </w:r>
          </w:p>
        </w:tc>
        <w:tc>
          <w:tcPr>
            <w:tcW w:w="238" w:type="dxa"/>
          </w:tcPr>
          <w:p w14:paraId="6D6ECE59" w14:textId="77777777" w:rsidR="00116B60" w:rsidRPr="001C5867" w:rsidRDefault="00116B60" w:rsidP="00116B60">
            <w:pPr>
              <w:keepNext/>
              <w:tabs>
                <w:tab w:val="center" w:pos="4536"/>
                <w:tab w:val="right" w:pos="9072"/>
              </w:tabs>
              <w:spacing w:line="240" w:lineRule="auto"/>
              <w:jc w:val="thaiDistribute"/>
              <w:outlineLvl w:val="1"/>
              <w:rPr>
                <w:bCs/>
                <w:szCs w:val="22"/>
              </w:rPr>
            </w:pPr>
          </w:p>
        </w:tc>
        <w:tc>
          <w:tcPr>
            <w:tcW w:w="1517" w:type="dxa"/>
            <w:vAlign w:val="bottom"/>
          </w:tcPr>
          <w:p w14:paraId="4EEF2856" w14:textId="77777777" w:rsidR="00116B60" w:rsidRPr="001C5867" w:rsidRDefault="00116B60" w:rsidP="00116B60">
            <w:pPr>
              <w:pStyle w:val="acctfourfigures"/>
              <w:tabs>
                <w:tab w:val="clear" w:pos="765"/>
                <w:tab w:val="center" w:pos="4536"/>
                <w:tab w:val="right" w:pos="9072"/>
              </w:tabs>
              <w:spacing w:line="240" w:lineRule="auto"/>
              <w:ind w:left="-79" w:right="-70"/>
              <w:jc w:val="center"/>
              <w:rPr>
                <w:szCs w:val="22"/>
              </w:rPr>
            </w:pPr>
            <w:r w:rsidRPr="001C5867">
              <w:rPr>
                <w:szCs w:val="22"/>
              </w:rPr>
              <w:t>2016</w:t>
            </w:r>
          </w:p>
        </w:tc>
      </w:tr>
      <w:tr w:rsidR="00116B60" w:rsidRPr="001C5867" w14:paraId="0A3FFD17" w14:textId="77777777" w:rsidTr="00FD0EC6">
        <w:trPr>
          <w:tblHeader/>
        </w:trPr>
        <w:tc>
          <w:tcPr>
            <w:tcW w:w="5970" w:type="dxa"/>
            <w:vAlign w:val="bottom"/>
          </w:tcPr>
          <w:p w14:paraId="2B525F6F" w14:textId="77777777" w:rsidR="00116B60" w:rsidRPr="001C5867" w:rsidRDefault="00116B60" w:rsidP="00116B60">
            <w:pPr>
              <w:tabs>
                <w:tab w:val="center" w:pos="4536"/>
                <w:tab w:val="right" w:pos="9072"/>
              </w:tabs>
              <w:spacing w:line="240" w:lineRule="auto"/>
              <w:rPr>
                <w:b/>
                <w:bCs/>
                <w:szCs w:val="22"/>
                <w:rtl/>
                <w:cs/>
              </w:rPr>
            </w:pPr>
          </w:p>
        </w:tc>
        <w:tc>
          <w:tcPr>
            <w:tcW w:w="3240" w:type="dxa"/>
            <w:gridSpan w:val="3"/>
            <w:vAlign w:val="bottom"/>
          </w:tcPr>
          <w:p w14:paraId="122400D1" w14:textId="77777777" w:rsidR="00116B60" w:rsidRPr="001C5867" w:rsidRDefault="00116B60" w:rsidP="00116B60">
            <w:pPr>
              <w:pStyle w:val="acctfourfigures"/>
              <w:tabs>
                <w:tab w:val="clear" w:pos="765"/>
                <w:tab w:val="center" w:pos="4536"/>
                <w:tab w:val="right" w:pos="9072"/>
              </w:tabs>
              <w:spacing w:line="240" w:lineRule="auto"/>
              <w:ind w:left="-79" w:right="-18"/>
              <w:jc w:val="center"/>
              <w:rPr>
                <w:i/>
                <w:iCs/>
                <w:szCs w:val="22"/>
                <w:lang w:bidi="th-TH"/>
              </w:rPr>
            </w:pPr>
            <w:r w:rsidRPr="001C5867">
              <w:rPr>
                <w:rFonts w:cs="Angsana New"/>
                <w:i/>
                <w:iCs/>
                <w:szCs w:val="22"/>
                <w:cs/>
                <w:lang w:bidi="th-TH"/>
              </w:rPr>
              <w:t>(</w:t>
            </w:r>
            <w:r w:rsidRPr="001C5867">
              <w:rPr>
                <w:i/>
                <w:iCs/>
                <w:szCs w:val="22"/>
                <w:lang w:bidi="th-TH"/>
              </w:rPr>
              <w:t>in million Baht</w:t>
            </w:r>
            <w:r w:rsidRPr="001C5867">
              <w:rPr>
                <w:rFonts w:cs="Angsana New"/>
                <w:i/>
                <w:iCs/>
                <w:szCs w:val="22"/>
                <w:cs/>
                <w:lang w:bidi="th-TH"/>
              </w:rPr>
              <w:t>)</w:t>
            </w:r>
          </w:p>
        </w:tc>
      </w:tr>
      <w:tr w:rsidR="00116B60" w:rsidRPr="001C5867" w14:paraId="4D4396BF" w14:textId="77777777" w:rsidTr="00FD0EC6">
        <w:tc>
          <w:tcPr>
            <w:tcW w:w="5970" w:type="dxa"/>
            <w:vAlign w:val="bottom"/>
          </w:tcPr>
          <w:p w14:paraId="53DD0072" w14:textId="77777777" w:rsidR="00116B60" w:rsidRPr="001C5867" w:rsidRDefault="00116B60" w:rsidP="00116B60">
            <w:pPr>
              <w:tabs>
                <w:tab w:val="center" w:pos="4536"/>
                <w:tab w:val="right" w:pos="9072"/>
              </w:tabs>
              <w:spacing w:line="240" w:lineRule="auto"/>
              <w:ind w:left="18"/>
              <w:rPr>
                <w:szCs w:val="22"/>
              </w:rPr>
            </w:pPr>
            <w:r w:rsidRPr="001C5867">
              <w:rPr>
                <w:szCs w:val="22"/>
              </w:rPr>
              <w:t xml:space="preserve">Current assets </w:t>
            </w:r>
          </w:p>
        </w:tc>
        <w:tc>
          <w:tcPr>
            <w:tcW w:w="1485" w:type="dxa"/>
            <w:vAlign w:val="bottom"/>
          </w:tcPr>
          <w:p w14:paraId="6066EBE1" w14:textId="77777777" w:rsidR="00116B60" w:rsidRPr="001C5867" w:rsidRDefault="00116B60" w:rsidP="00116B60">
            <w:pPr>
              <w:pStyle w:val="acctfourfigures"/>
              <w:tabs>
                <w:tab w:val="clear" w:pos="765"/>
                <w:tab w:val="center" w:pos="4536"/>
                <w:tab w:val="right" w:pos="9072"/>
              </w:tabs>
              <w:spacing w:line="240" w:lineRule="auto"/>
              <w:ind w:left="-79" w:right="72"/>
              <w:jc w:val="right"/>
              <w:rPr>
                <w:szCs w:val="28"/>
                <w:lang w:val="en-GB" w:bidi="th-TH"/>
              </w:rPr>
            </w:pPr>
            <w:r w:rsidRPr="001C5867">
              <w:rPr>
                <w:szCs w:val="22"/>
              </w:rPr>
              <w:t>16,</w:t>
            </w:r>
            <w:r w:rsidRPr="001C5867">
              <w:rPr>
                <w:szCs w:val="28"/>
                <w:lang w:val="en-GB" w:bidi="th-TH"/>
              </w:rPr>
              <w:t>470</w:t>
            </w:r>
          </w:p>
        </w:tc>
        <w:tc>
          <w:tcPr>
            <w:tcW w:w="238" w:type="dxa"/>
          </w:tcPr>
          <w:p w14:paraId="6774081A"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vAlign w:val="bottom"/>
          </w:tcPr>
          <w:p w14:paraId="6967C6D4" w14:textId="77777777" w:rsidR="00116B60" w:rsidRPr="001C5867" w:rsidRDefault="00116B60" w:rsidP="00116B60">
            <w:pPr>
              <w:pStyle w:val="acctfourfigures"/>
              <w:tabs>
                <w:tab w:val="clear" w:pos="765"/>
                <w:tab w:val="center" w:pos="4536"/>
                <w:tab w:val="right" w:pos="9072"/>
              </w:tabs>
              <w:spacing w:line="240" w:lineRule="auto"/>
              <w:ind w:left="-79" w:right="72"/>
              <w:jc w:val="right"/>
              <w:rPr>
                <w:szCs w:val="22"/>
              </w:rPr>
            </w:pPr>
            <w:r w:rsidRPr="001C5867">
              <w:rPr>
                <w:szCs w:val="22"/>
              </w:rPr>
              <w:t>11,560</w:t>
            </w:r>
          </w:p>
        </w:tc>
      </w:tr>
      <w:tr w:rsidR="00116B60" w:rsidRPr="001C5867" w14:paraId="2CEAAF67" w14:textId="77777777" w:rsidTr="00FD0EC6">
        <w:tc>
          <w:tcPr>
            <w:tcW w:w="5970" w:type="dxa"/>
            <w:vAlign w:val="bottom"/>
          </w:tcPr>
          <w:p w14:paraId="34FAEE29" w14:textId="77777777" w:rsidR="00116B60" w:rsidRPr="001C5867" w:rsidRDefault="00116B60" w:rsidP="00116B60">
            <w:pPr>
              <w:tabs>
                <w:tab w:val="center" w:pos="4536"/>
                <w:tab w:val="right" w:pos="9072"/>
              </w:tabs>
              <w:spacing w:line="240" w:lineRule="auto"/>
              <w:ind w:left="18"/>
              <w:rPr>
                <w:szCs w:val="22"/>
              </w:rPr>
            </w:pPr>
            <w:r w:rsidRPr="001C5867">
              <w:rPr>
                <w:szCs w:val="22"/>
              </w:rPr>
              <w:t>Non</w:t>
            </w:r>
            <w:r w:rsidRPr="001C5867">
              <w:rPr>
                <w:rFonts w:cs="Angsana New"/>
                <w:szCs w:val="22"/>
                <w:cs/>
                <w:lang w:bidi="th-TH"/>
              </w:rPr>
              <w:t>-</w:t>
            </w:r>
            <w:r w:rsidRPr="001C5867">
              <w:rPr>
                <w:szCs w:val="22"/>
              </w:rPr>
              <w:t>current assets</w:t>
            </w:r>
          </w:p>
        </w:tc>
        <w:tc>
          <w:tcPr>
            <w:tcW w:w="1485" w:type="dxa"/>
            <w:tcBorders>
              <w:bottom w:val="single" w:sz="4" w:space="0" w:color="auto"/>
            </w:tcBorders>
            <w:vAlign w:val="bottom"/>
          </w:tcPr>
          <w:p w14:paraId="198F6D65" w14:textId="75F78CFD" w:rsidR="00116B60" w:rsidRPr="001C5867" w:rsidRDefault="00116B60" w:rsidP="003C54ED">
            <w:pPr>
              <w:pStyle w:val="acctfourfigures"/>
              <w:tabs>
                <w:tab w:val="clear" w:pos="765"/>
                <w:tab w:val="center" w:pos="4536"/>
                <w:tab w:val="right" w:pos="9072"/>
              </w:tabs>
              <w:spacing w:line="240" w:lineRule="auto"/>
              <w:ind w:left="-79" w:right="72"/>
              <w:jc w:val="right"/>
              <w:rPr>
                <w:szCs w:val="28"/>
                <w:lang w:val="en-GB" w:bidi="th-TH"/>
              </w:rPr>
            </w:pPr>
            <w:r w:rsidRPr="001C5867">
              <w:rPr>
                <w:szCs w:val="22"/>
              </w:rPr>
              <w:t>49,7</w:t>
            </w:r>
            <w:r w:rsidR="003C54ED" w:rsidRPr="001C5867">
              <w:rPr>
                <w:szCs w:val="28"/>
                <w:lang w:val="en-GB" w:bidi="th-TH"/>
              </w:rPr>
              <w:t>41</w:t>
            </w:r>
          </w:p>
        </w:tc>
        <w:tc>
          <w:tcPr>
            <w:tcW w:w="238" w:type="dxa"/>
          </w:tcPr>
          <w:p w14:paraId="2E646EA5"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tcBorders>
              <w:bottom w:val="single" w:sz="4" w:space="0" w:color="auto"/>
            </w:tcBorders>
            <w:vAlign w:val="bottom"/>
          </w:tcPr>
          <w:p w14:paraId="5DF57732" w14:textId="2836591E" w:rsidR="00116B60" w:rsidRPr="001C5867" w:rsidRDefault="00116B60" w:rsidP="00116B60">
            <w:pPr>
              <w:pStyle w:val="acctfourfigures"/>
              <w:tabs>
                <w:tab w:val="clear" w:pos="765"/>
                <w:tab w:val="center" w:pos="4536"/>
                <w:tab w:val="right" w:pos="9072"/>
              </w:tabs>
              <w:spacing w:line="240" w:lineRule="auto"/>
              <w:ind w:left="-79" w:right="72"/>
              <w:jc w:val="right"/>
              <w:rPr>
                <w:szCs w:val="22"/>
              </w:rPr>
            </w:pPr>
            <w:r w:rsidRPr="001C5867">
              <w:rPr>
                <w:szCs w:val="22"/>
              </w:rPr>
              <w:t>58,8</w:t>
            </w:r>
            <w:r w:rsidR="003C54ED" w:rsidRPr="001C5867">
              <w:rPr>
                <w:szCs w:val="22"/>
              </w:rPr>
              <w:t>73</w:t>
            </w:r>
          </w:p>
        </w:tc>
      </w:tr>
      <w:tr w:rsidR="00116B60" w:rsidRPr="001C5867" w14:paraId="118DD67A" w14:textId="77777777" w:rsidTr="00FD0EC6">
        <w:tc>
          <w:tcPr>
            <w:tcW w:w="5970" w:type="dxa"/>
            <w:vAlign w:val="bottom"/>
          </w:tcPr>
          <w:p w14:paraId="4257CE05" w14:textId="77777777" w:rsidR="00116B60" w:rsidRPr="001C5867" w:rsidRDefault="00116B60" w:rsidP="00116B60">
            <w:pPr>
              <w:tabs>
                <w:tab w:val="center" w:pos="4536"/>
                <w:tab w:val="right" w:pos="9072"/>
              </w:tabs>
              <w:spacing w:line="240" w:lineRule="auto"/>
              <w:ind w:left="18"/>
              <w:rPr>
                <w:b/>
                <w:bCs/>
                <w:szCs w:val="22"/>
              </w:rPr>
            </w:pPr>
            <w:r w:rsidRPr="001C5867">
              <w:rPr>
                <w:b/>
                <w:bCs/>
                <w:szCs w:val="22"/>
              </w:rPr>
              <w:t>Total assets</w:t>
            </w:r>
          </w:p>
        </w:tc>
        <w:tc>
          <w:tcPr>
            <w:tcW w:w="1485" w:type="dxa"/>
            <w:tcBorders>
              <w:top w:val="single" w:sz="4" w:space="0" w:color="auto"/>
              <w:bottom w:val="double" w:sz="4" w:space="0" w:color="auto"/>
            </w:tcBorders>
            <w:vAlign w:val="bottom"/>
          </w:tcPr>
          <w:p w14:paraId="3D877A39" w14:textId="4F249819" w:rsidR="00116B60" w:rsidRPr="001C5867" w:rsidRDefault="00116B60" w:rsidP="00116B60">
            <w:pPr>
              <w:pStyle w:val="acctfourfigures"/>
              <w:tabs>
                <w:tab w:val="clear" w:pos="765"/>
                <w:tab w:val="center" w:pos="4536"/>
                <w:tab w:val="right" w:pos="9072"/>
              </w:tabs>
              <w:spacing w:line="240" w:lineRule="auto"/>
              <w:ind w:left="-79" w:right="72"/>
              <w:jc w:val="right"/>
              <w:rPr>
                <w:b/>
                <w:bCs/>
                <w:szCs w:val="22"/>
              </w:rPr>
            </w:pPr>
            <w:r w:rsidRPr="001C5867">
              <w:rPr>
                <w:b/>
                <w:bCs/>
                <w:szCs w:val="22"/>
              </w:rPr>
              <w:t>66,2</w:t>
            </w:r>
            <w:r w:rsidR="003C54ED" w:rsidRPr="001C5867">
              <w:rPr>
                <w:b/>
                <w:bCs/>
                <w:szCs w:val="22"/>
              </w:rPr>
              <w:t>11</w:t>
            </w:r>
          </w:p>
        </w:tc>
        <w:tc>
          <w:tcPr>
            <w:tcW w:w="238" w:type="dxa"/>
          </w:tcPr>
          <w:p w14:paraId="11689F79" w14:textId="77777777" w:rsidR="00116B60" w:rsidRPr="001C5867" w:rsidRDefault="00116B60" w:rsidP="00116B60">
            <w:pPr>
              <w:keepNext/>
              <w:tabs>
                <w:tab w:val="center" w:pos="4536"/>
                <w:tab w:val="right" w:pos="9072"/>
              </w:tabs>
              <w:spacing w:line="240" w:lineRule="auto"/>
              <w:jc w:val="thaiDistribute"/>
              <w:outlineLvl w:val="1"/>
              <w:rPr>
                <w:b/>
                <w:bCs/>
                <w:szCs w:val="22"/>
              </w:rPr>
            </w:pPr>
          </w:p>
        </w:tc>
        <w:tc>
          <w:tcPr>
            <w:tcW w:w="1517" w:type="dxa"/>
            <w:tcBorders>
              <w:top w:val="single" w:sz="4" w:space="0" w:color="auto"/>
              <w:bottom w:val="double" w:sz="4" w:space="0" w:color="auto"/>
            </w:tcBorders>
            <w:vAlign w:val="bottom"/>
          </w:tcPr>
          <w:p w14:paraId="75BA925C" w14:textId="7318DEC8" w:rsidR="00116B60" w:rsidRPr="001C5867" w:rsidRDefault="00116B60" w:rsidP="00116B60">
            <w:pPr>
              <w:pStyle w:val="acctfourfigures"/>
              <w:tabs>
                <w:tab w:val="clear" w:pos="765"/>
                <w:tab w:val="center" w:pos="4536"/>
                <w:tab w:val="right" w:pos="9072"/>
              </w:tabs>
              <w:spacing w:line="240" w:lineRule="auto"/>
              <w:ind w:left="-79" w:right="72"/>
              <w:jc w:val="right"/>
              <w:rPr>
                <w:b/>
                <w:bCs/>
                <w:szCs w:val="22"/>
              </w:rPr>
            </w:pPr>
            <w:r w:rsidRPr="001C5867">
              <w:rPr>
                <w:b/>
                <w:bCs/>
                <w:szCs w:val="22"/>
              </w:rPr>
              <w:t>70,4</w:t>
            </w:r>
            <w:r w:rsidR="003C54ED" w:rsidRPr="001C5867">
              <w:rPr>
                <w:b/>
                <w:bCs/>
                <w:szCs w:val="22"/>
              </w:rPr>
              <w:t>33</w:t>
            </w:r>
          </w:p>
        </w:tc>
      </w:tr>
      <w:tr w:rsidR="00116B60" w:rsidRPr="001C5867" w14:paraId="01A125F3" w14:textId="77777777" w:rsidTr="00FD0EC6">
        <w:tc>
          <w:tcPr>
            <w:tcW w:w="5970" w:type="dxa"/>
            <w:vAlign w:val="bottom"/>
          </w:tcPr>
          <w:p w14:paraId="0969ADF6" w14:textId="77777777" w:rsidR="00116B60" w:rsidRPr="001C5867" w:rsidRDefault="00116B60" w:rsidP="00116B60">
            <w:pPr>
              <w:tabs>
                <w:tab w:val="center" w:pos="4536"/>
                <w:tab w:val="right" w:pos="9072"/>
              </w:tabs>
              <w:spacing w:line="240" w:lineRule="auto"/>
              <w:ind w:left="18"/>
              <w:rPr>
                <w:szCs w:val="22"/>
              </w:rPr>
            </w:pPr>
          </w:p>
        </w:tc>
        <w:tc>
          <w:tcPr>
            <w:tcW w:w="1485" w:type="dxa"/>
            <w:tcBorders>
              <w:top w:val="double" w:sz="4" w:space="0" w:color="auto"/>
            </w:tcBorders>
            <w:vAlign w:val="bottom"/>
          </w:tcPr>
          <w:p w14:paraId="36436D37" w14:textId="77777777" w:rsidR="00116B60" w:rsidRPr="001C5867" w:rsidRDefault="00116B60" w:rsidP="00116B60">
            <w:pPr>
              <w:pStyle w:val="acctfourfigures"/>
              <w:tabs>
                <w:tab w:val="clear" w:pos="765"/>
                <w:tab w:val="center" w:pos="4536"/>
                <w:tab w:val="right" w:pos="9072"/>
              </w:tabs>
              <w:spacing w:line="240" w:lineRule="auto"/>
              <w:ind w:left="-79"/>
              <w:jc w:val="right"/>
              <w:rPr>
                <w:szCs w:val="22"/>
                <w:lang w:bidi="th-TH"/>
              </w:rPr>
            </w:pPr>
          </w:p>
        </w:tc>
        <w:tc>
          <w:tcPr>
            <w:tcW w:w="238" w:type="dxa"/>
          </w:tcPr>
          <w:p w14:paraId="53C1AF52"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tcBorders>
              <w:top w:val="double" w:sz="4" w:space="0" w:color="auto"/>
            </w:tcBorders>
            <w:vAlign w:val="bottom"/>
          </w:tcPr>
          <w:p w14:paraId="486FBC8C"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p>
        </w:tc>
      </w:tr>
      <w:tr w:rsidR="00116B60" w:rsidRPr="001C5867" w14:paraId="4B637880" w14:textId="77777777" w:rsidTr="00FD0EC6">
        <w:tc>
          <w:tcPr>
            <w:tcW w:w="5970" w:type="dxa"/>
            <w:vAlign w:val="bottom"/>
          </w:tcPr>
          <w:p w14:paraId="1E397BA6" w14:textId="77777777" w:rsidR="00116B60" w:rsidRPr="001C5867" w:rsidRDefault="00116B60" w:rsidP="00116B60">
            <w:pPr>
              <w:tabs>
                <w:tab w:val="center" w:pos="4536"/>
                <w:tab w:val="right" w:pos="9072"/>
              </w:tabs>
              <w:spacing w:line="240" w:lineRule="auto"/>
              <w:ind w:left="18"/>
              <w:rPr>
                <w:szCs w:val="22"/>
              </w:rPr>
            </w:pPr>
            <w:r w:rsidRPr="001C5867">
              <w:rPr>
                <w:szCs w:val="22"/>
              </w:rPr>
              <w:t>Current liabilities</w:t>
            </w:r>
          </w:p>
        </w:tc>
        <w:tc>
          <w:tcPr>
            <w:tcW w:w="1485" w:type="dxa"/>
            <w:vAlign w:val="bottom"/>
          </w:tcPr>
          <w:p w14:paraId="1E4954C4" w14:textId="77777777" w:rsidR="00116B60" w:rsidRPr="001C5867" w:rsidRDefault="00116B60" w:rsidP="00116B60">
            <w:pPr>
              <w:pStyle w:val="acctfourfigures"/>
              <w:tabs>
                <w:tab w:val="clear" w:pos="765"/>
                <w:tab w:val="center" w:pos="4536"/>
                <w:tab w:val="right" w:pos="9072"/>
              </w:tabs>
              <w:spacing w:line="240" w:lineRule="auto"/>
              <w:ind w:left="-79"/>
              <w:jc w:val="right"/>
              <w:rPr>
                <w:szCs w:val="22"/>
                <w:lang w:bidi="th-TH"/>
              </w:rPr>
            </w:pPr>
            <w:r w:rsidRPr="001C5867">
              <w:rPr>
                <w:rFonts w:cs="Angsana New"/>
                <w:szCs w:val="22"/>
                <w:cs/>
                <w:lang w:bidi="th-TH"/>
              </w:rPr>
              <w:t>(</w:t>
            </w:r>
            <w:r w:rsidRPr="001C5867">
              <w:rPr>
                <w:szCs w:val="22"/>
                <w:lang w:bidi="th-TH"/>
              </w:rPr>
              <w:t>34,380</w:t>
            </w:r>
            <w:r w:rsidRPr="001C5867">
              <w:rPr>
                <w:rFonts w:cs="Angsana New"/>
                <w:szCs w:val="22"/>
                <w:cs/>
                <w:lang w:bidi="th-TH"/>
              </w:rPr>
              <w:t>)</w:t>
            </w:r>
          </w:p>
        </w:tc>
        <w:tc>
          <w:tcPr>
            <w:tcW w:w="238" w:type="dxa"/>
          </w:tcPr>
          <w:p w14:paraId="7E45B0CA"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vAlign w:val="bottom"/>
          </w:tcPr>
          <w:p w14:paraId="529C25D0"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r w:rsidRPr="001C5867">
              <w:rPr>
                <w:rFonts w:cs="Angsana New"/>
                <w:szCs w:val="22"/>
                <w:cs/>
                <w:lang w:bidi="th-TH"/>
              </w:rPr>
              <w:t>(</w:t>
            </w:r>
            <w:r w:rsidRPr="001C5867">
              <w:rPr>
                <w:szCs w:val="22"/>
              </w:rPr>
              <w:t>32,146</w:t>
            </w:r>
            <w:r w:rsidRPr="001C5867">
              <w:rPr>
                <w:rFonts w:cs="Angsana New"/>
                <w:szCs w:val="22"/>
                <w:cs/>
                <w:lang w:bidi="th-TH"/>
              </w:rPr>
              <w:t>)</w:t>
            </w:r>
          </w:p>
        </w:tc>
      </w:tr>
      <w:tr w:rsidR="00116B60" w:rsidRPr="001C5867" w14:paraId="3F9587BE" w14:textId="77777777" w:rsidTr="00FD0EC6">
        <w:tc>
          <w:tcPr>
            <w:tcW w:w="5970" w:type="dxa"/>
            <w:vAlign w:val="bottom"/>
          </w:tcPr>
          <w:p w14:paraId="42129B78" w14:textId="77777777" w:rsidR="00116B60" w:rsidRPr="001C5867" w:rsidRDefault="00116B60" w:rsidP="00116B60">
            <w:pPr>
              <w:tabs>
                <w:tab w:val="center" w:pos="4536"/>
                <w:tab w:val="right" w:pos="9072"/>
              </w:tabs>
              <w:spacing w:line="240" w:lineRule="auto"/>
              <w:ind w:left="18"/>
              <w:rPr>
                <w:szCs w:val="22"/>
              </w:rPr>
            </w:pPr>
            <w:r w:rsidRPr="001C5867">
              <w:rPr>
                <w:szCs w:val="22"/>
              </w:rPr>
              <w:t>Non</w:t>
            </w:r>
            <w:r w:rsidRPr="001C5867">
              <w:rPr>
                <w:rFonts w:cs="Angsana New"/>
                <w:szCs w:val="22"/>
                <w:cs/>
                <w:lang w:bidi="th-TH"/>
              </w:rPr>
              <w:t>-</w:t>
            </w:r>
            <w:r w:rsidRPr="001C5867">
              <w:rPr>
                <w:szCs w:val="22"/>
              </w:rPr>
              <w:t>current liabilities</w:t>
            </w:r>
          </w:p>
        </w:tc>
        <w:tc>
          <w:tcPr>
            <w:tcW w:w="1485" w:type="dxa"/>
            <w:tcBorders>
              <w:bottom w:val="single" w:sz="4" w:space="0" w:color="auto"/>
            </w:tcBorders>
            <w:vAlign w:val="bottom"/>
          </w:tcPr>
          <w:p w14:paraId="5EE323AF" w14:textId="77777777" w:rsidR="00116B60" w:rsidRPr="001C5867" w:rsidRDefault="00116B60" w:rsidP="00116B60">
            <w:pPr>
              <w:pStyle w:val="acctfourfigures"/>
              <w:tabs>
                <w:tab w:val="clear" w:pos="765"/>
                <w:tab w:val="center" w:pos="4536"/>
                <w:tab w:val="right" w:pos="9072"/>
              </w:tabs>
              <w:spacing w:line="240" w:lineRule="auto"/>
              <w:ind w:left="-79"/>
              <w:jc w:val="right"/>
              <w:rPr>
                <w:szCs w:val="22"/>
                <w:lang w:bidi="th-TH"/>
              </w:rPr>
            </w:pPr>
            <w:r w:rsidRPr="001C5867">
              <w:rPr>
                <w:rFonts w:cs="Angsana New"/>
                <w:szCs w:val="22"/>
                <w:cs/>
                <w:lang w:bidi="th-TH"/>
              </w:rPr>
              <w:t>(</w:t>
            </w:r>
            <w:r w:rsidRPr="001C5867">
              <w:rPr>
                <w:szCs w:val="22"/>
                <w:lang w:bidi="th-TH"/>
              </w:rPr>
              <w:t>15,252</w:t>
            </w:r>
            <w:r w:rsidRPr="001C5867">
              <w:rPr>
                <w:rFonts w:cs="Angsana New"/>
                <w:szCs w:val="22"/>
                <w:cs/>
                <w:lang w:bidi="th-TH"/>
              </w:rPr>
              <w:t>)</w:t>
            </w:r>
          </w:p>
        </w:tc>
        <w:tc>
          <w:tcPr>
            <w:tcW w:w="238" w:type="dxa"/>
          </w:tcPr>
          <w:p w14:paraId="4ADCC94A"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tcBorders>
              <w:bottom w:val="single" w:sz="4" w:space="0" w:color="auto"/>
            </w:tcBorders>
            <w:vAlign w:val="bottom"/>
          </w:tcPr>
          <w:p w14:paraId="1322F81F"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r w:rsidRPr="001C5867">
              <w:rPr>
                <w:rFonts w:cs="Angsana New"/>
                <w:szCs w:val="22"/>
                <w:cs/>
                <w:lang w:bidi="th-TH"/>
              </w:rPr>
              <w:t>(</w:t>
            </w:r>
            <w:r w:rsidRPr="001C5867">
              <w:rPr>
                <w:szCs w:val="22"/>
              </w:rPr>
              <w:t>14,849</w:t>
            </w:r>
            <w:r w:rsidRPr="001C5867">
              <w:rPr>
                <w:rFonts w:cs="Angsana New"/>
                <w:szCs w:val="22"/>
                <w:cs/>
                <w:lang w:bidi="th-TH"/>
              </w:rPr>
              <w:t>)</w:t>
            </w:r>
          </w:p>
        </w:tc>
      </w:tr>
      <w:tr w:rsidR="00116B60" w:rsidRPr="001C5867" w14:paraId="69985C41" w14:textId="77777777" w:rsidTr="00FD0EC6">
        <w:tc>
          <w:tcPr>
            <w:tcW w:w="5970" w:type="dxa"/>
            <w:vAlign w:val="bottom"/>
          </w:tcPr>
          <w:p w14:paraId="66854CA0" w14:textId="77777777" w:rsidR="00116B60" w:rsidRPr="001C5867" w:rsidRDefault="00116B60" w:rsidP="00116B60">
            <w:pPr>
              <w:tabs>
                <w:tab w:val="center" w:pos="4536"/>
                <w:tab w:val="right" w:pos="9072"/>
              </w:tabs>
              <w:spacing w:line="240" w:lineRule="auto"/>
              <w:ind w:left="18"/>
              <w:rPr>
                <w:b/>
                <w:bCs/>
                <w:szCs w:val="22"/>
              </w:rPr>
            </w:pPr>
            <w:r w:rsidRPr="001C5867">
              <w:rPr>
                <w:b/>
                <w:bCs/>
                <w:szCs w:val="22"/>
              </w:rPr>
              <w:t>Total liabilities</w:t>
            </w:r>
          </w:p>
        </w:tc>
        <w:tc>
          <w:tcPr>
            <w:tcW w:w="1485" w:type="dxa"/>
            <w:tcBorders>
              <w:top w:val="single" w:sz="4" w:space="0" w:color="auto"/>
              <w:bottom w:val="double" w:sz="4" w:space="0" w:color="auto"/>
            </w:tcBorders>
            <w:vAlign w:val="bottom"/>
          </w:tcPr>
          <w:p w14:paraId="22D996B4" w14:textId="77777777" w:rsidR="00116B60" w:rsidRPr="001C5867" w:rsidRDefault="00116B60" w:rsidP="00116B60">
            <w:pPr>
              <w:pStyle w:val="acctfourfigures"/>
              <w:tabs>
                <w:tab w:val="clear" w:pos="765"/>
                <w:tab w:val="center" w:pos="4536"/>
                <w:tab w:val="right" w:pos="9072"/>
              </w:tabs>
              <w:spacing w:line="240" w:lineRule="auto"/>
              <w:ind w:left="-79"/>
              <w:jc w:val="right"/>
              <w:rPr>
                <w:b/>
                <w:bCs/>
                <w:szCs w:val="22"/>
                <w:lang w:bidi="th-TH"/>
              </w:rPr>
            </w:pPr>
            <w:r w:rsidRPr="001C5867">
              <w:rPr>
                <w:rFonts w:cs="Angsana New"/>
                <w:b/>
                <w:bCs/>
                <w:szCs w:val="22"/>
                <w:cs/>
                <w:lang w:bidi="th-TH"/>
              </w:rPr>
              <w:t>(</w:t>
            </w:r>
            <w:r w:rsidRPr="001C5867">
              <w:rPr>
                <w:b/>
                <w:bCs/>
                <w:szCs w:val="22"/>
                <w:lang w:bidi="th-TH"/>
              </w:rPr>
              <w:t>49,632</w:t>
            </w:r>
            <w:r w:rsidRPr="001C5867">
              <w:rPr>
                <w:rFonts w:cs="Angsana New"/>
                <w:b/>
                <w:bCs/>
                <w:szCs w:val="22"/>
                <w:cs/>
                <w:lang w:bidi="th-TH"/>
              </w:rPr>
              <w:t>)</w:t>
            </w:r>
          </w:p>
        </w:tc>
        <w:tc>
          <w:tcPr>
            <w:tcW w:w="238" w:type="dxa"/>
          </w:tcPr>
          <w:p w14:paraId="1077458B" w14:textId="77777777" w:rsidR="00116B60" w:rsidRPr="001C5867" w:rsidRDefault="00116B60" w:rsidP="00116B60">
            <w:pPr>
              <w:keepNext/>
              <w:tabs>
                <w:tab w:val="center" w:pos="4536"/>
                <w:tab w:val="right" w:pos="9072"/>
              </w:tabs>
              <w:spacing w:line="240" w:lineRule="auto"/>
              <w:jc w:val="thaiDistribute"/>
              <w:outlineLvl w:val="1"/>
              <w:rPr>
                <w:b/>
                <w:bCs/>
                <w:szCs w:val="22"/>
              </w:rPr>
            </w:pPr>
          </w:p>
        </w:tc>
        <w:tc>
          <w:tcPr>
            <w:tcW w:w="1517" w:type="dxa"/>
            <w:tcBorders>
              <w:top w:val="single" w:sz="4" w:space="0" w:color="auto"/>
              <w:bottom w:val="double" w:sz="4" w:space="0" w:color="auto"/>
            </w:tcBorders>
            <w:vAlign w:val="bottom"/>
          </w:tcPr>
          <w:p w14:paraId="4AB3AA48" w14:textId="77777777" w:rsidR="00116B60" w:rsidRPr="001C5867" w:rsidRDefault="00116B60" w:rsidP="00116B60">
            <w:pPr>
              <w:pStyle w:val="acctfourfigures"/>
              <w:tabs>
                <w:tab w:val="clear" w:pos="765"/>
                <w:tab w:val="center" w:pos="4536"/>
                <w:tab w:val="right" w:pos="9072"/>
              </w:tabs>
              <w:spacing w:line="240" w:lineRule="auto"/>
              <w:ind w:left="-79" w:right="-18"/>
              <w:jc w:val="right"/>
              <w:rPr>
                <w:b/>
                <w:bCs/>
                <w:szCs w:val="22"/>
              </w:rPr>
            </w:pPr>
            <w:r w:rsidRPr="001C5867">
              <w:rPr>
                <w:rFonts w:cs="Angsana New"/>
                <w:b/>
                <w:bCs/>
                <w:szCs w:val="22"/>
                <w:cs/>
                <w:lang w:bidi="th-TH"/>
              </w:rPr>
              <w:t>(</w:t>
            </w:r>
            <w:r w:rsidRPr="001C5867">
              <w:rPr>
                <w:b/>
                <w:bCs/>
                <w:szCs w:val="22"/>
              </w:rPr>
              <w:t>46,995</w:t>
            </w:r>
            <w:r w:rsidRPr="001C5867">
              <w:rPr>
                <w:rFonts w:cs="Angsana New"/>
                <w:b/>
                <w:bCs/>
                <w:szCs w:val="22"/>
                <w:cs/>
                <w:lang w:bidi="th-TH"/>
              </w:rPr>
              <w:t>)</w:t>
            </w:r>
          </w:p>
        </w:tc>
      </w:tr>
    </w:tbl>
    <w:p w14:paraId="15180A20" w14:textId="77777777" w:rsidR="00116B60" w:rsidRPr="001C5867" w:rsidRDefault="00116B60" w:rsidP="00116B60">
      <w:pPr>
        <w:spacing w:line="240" w:lineRule="auto"/>
        <w:ind w:left="567"/>
        <w:jc w:val="both"/>
        <w:rPr>
          <w:szCs w:val="22"/>
          <w:lang w:val="en-GB"/>
        </w:rPr>
      </w:pPr>
    </w:p>
    <w:p w14:paraId="56491F4D" w14:textId="5ADBEAF8" w:rsidR="00116B60" w:rsidRPr="001C5867" w:rsidRDefault="00116B60" w:rsidP="00116B60">
      <w:pPr>
        <w:spacing w:line="240" w:lineRule="auto"/>
        <w:ind w:left="450"/>
        <w:jc w:val="both"/>
      </w:pPr>
      <w:r w:rsidRPr="001C5867">
        <w:t>The operating result</w:t>
      </w:r>
      <w:r w:rsidR="00984AFC" w:rsidRPr="001C5867">
        <w:t>s and cash flows</w:t>
      </w:r>
      <w:r w:rsidRPr="001C5867">
        <w:t xml:space="preserve"> for the years ended 31 December 2017 a</w:t>
      </w:r>
      <w:r w:rsidR="00984AFC" w:rsidRPr="001C5867">
        <w:t xml:space="preserve">nd 2016 of the disposed businesses </w:t>
      </w:r>
      <w:r w:rsidRPr="001C5867">
        <w:t>are as follows;</w:t>
      </w:r>
    </w:p>
    <w:p w14:paraId="4E42B738" w14:textId="77777777" w:rsidR="00116B60" w:rsidRPr="001C5867" w:rsidRDefault="00116B60" w:rsidP="00116B60">
      <w:pPr>
        <w:spacing w:line="240" w:lineRule="auto"/>
        <w:ind w:left="567"/>
        <w:jc w:val="both"/>
        <w:rPr>
          <w:szCs w:val="22"/>
          <w:lang w:val="en-GB"/>
        </w:rPr>
      </w:pPr>
    </w:p>
    <w:tbl>
      <w:tblPr>
        <w:tblW w:w="9224" w:type="dxa"/>
        <w:tblInd w:w="406" w:type="dxa"/>
        <w:tblLayout w:type="fixed"/>
        <w:tblLook w:val="01E0" w:firstRow="1" w:lastRow="1" w:firstColumn="1" w:lastColumn="1" w:noHBand="0" w:noVBand="0"/>
      </w:tblPr>
      <w:tblGrid>
        <w:gridCol w:w="5984"/>
        <w:gridCol w:w="1440"/>
        <w:gridCol w:w="237"/>
        <w:gridCol w:w="1563"/>
      </w:tblGrid>
      <w:tr w:rsidR="00116B60" w:rsidRPr="001C5867" w14:paraId="646C603A" w14:textId="77777777" w:rsidTr="009377CD">
        <w:trPr>
          <w:tblHeader/>
        </w:trPr>
        <w:tc>
          <w:tcPr>
            <w:tcW w:w="5984" w:type="dxa"/>
            <w:vAlign w:val="bottom"/>
          </w:tcPr>
          <w:p w14:paraId="707BCEE9" w14:textId="77777777" w:rsidR="00116B60" w:rsidRPr="001C5867" w:rsidRDefault="00116B60" w:rsidP="00116B60">
            <w:pPr>
              <w:tabs>
                <w:tab w:val="center" w:pos="4536"/>
                <w:tab w:val="right" w:pos="9072"/>
              </w:tabs>
              <w:spacing w:line="240" w:lineRule="auto"/>
              <w:rPr>
                <w:b/>
                <w:bCs/>
                <w:i/>
                <w:iCs/>
                <w:szCs w:val="22"/>
                <w:rtl/>
                <w:cs/>
              </w:rPr>
            </w:pPr>
            <w:r w:rsidRPr="001C5867">
              <w:rPr>
                <w:b/>
                <w:bCs/>
                <w:szCs w:val="22"/>
              </w:rPr>
              <w:t>For the year ended 31 December</w:t>
            </w:r>
          </w:p>
        </w:tc>
        <w:tc>
          <w:tcPr>
            <w:tcW w:w="1440" w:type="dxa"/>
            <w:vAlign w:val="bottom"/>
          </w:tcPr>
          <w:p w14:paraId="58BDAC3E" w14:textId="77777777" w:rsidR="00116B60" w:rsidRPr="001C5867" w:rsidRDefault="00116B60" w:rsidP="00116B60">
            <w:pPr>
              <w:pStyle w:val="acctfourfigures"/>
              <w:tabs>
                <w:tab w:val="clear" w:pos="765"/>
                <w:tab w:val="center" w:pos="4536"/>
                <w:tab w:val="right" w:pos="9072"/>
              </w:tabs>
              <w:spacing w:line="240" w:lineRule="auto"/>
              <w:ind w:left="-79" w:right="-137"/>
              <w:jc w:val="center"/>
              <w:rPr>
                <w:szCs w:val="22"/>
                <w:lang w:bidi="th-TH"/>
              </w:rPr>
            </w:pPr>
            <w:r w:rsidRPr="001C5867">
              <w:rPr>
                <w:szCs w:val="22"/>
                <w:lang w:bidi="th-TH"/>
              </w:rPr>
              <w:t>2017</w:t>
            </w:r>
          </w:p>
        </w:tc>
        <w:tc>
          <w:tcPr>
            <w:tcW w:w="237" w:type="dxa"/>
          </w:tcPr>
          <w:p w14:paraId="7F859A11" w14:textId="77777777" w:rsidR="00116B60" w:rsidRPr="001C5867" w:rsidRDefault="00116B60" w:rsidP="00116B60">
            <w:pPr>
              <w:keepNext/>
              <w:tabs>
                <w:tab w:val="center" w:pos="4536"/>
                <w:tab w:val="right" w:pos="9072"/>
              </w:tabs>
              <w:spacing w:line="240" w:lineRule="auto"/>
              <w:jc w:val="thaiDistribute"/>
              <w:outlineLvl w:val="1"/>
              <w:rPr>
                <w:bCs/>
                <w:szCs w:val="22"/>
              </w:rPr>
            </w:pPr>
          </w:p>
        </w:tc>
        <w:tc>
          <w:tcPr>
            <w:tcW w:w="1563" w:type="dxa"/>
            <w:vAlign w:val="bottom"/>
          </w:tcPr>
          <w:p w14:paraId="43746C52" w14:textId="77777777" w:rsidR="00116B60" w:rsidRPr="001C5867" w:rsidRDefault="00116B60" w:rsidP="00116B60">
            <w:pPr>
              <w:pStyle w:val="acctfourfigures"/>
              <w:tabs>
                <w:tab w:val="clear" w:pos="765"/>
                <w:tab w:val="center" w:pos="4536"/>
                <w:tab w:val="right" w:pos="9072"/>
              </w:tabs>
              <w:spacing w:line="240" w:lineRule="auto"/>
              <w:ind w:left="-79" w:right="-70"/>
              <w:jc w:val="center"/>
              <w:rPr>
                <w:szCs w:val="22"/>
              </w:rPr>
            </w:pPr>
            <w:r w:rsidRPr="001C5867">
              <w:rPr>
                <w:szCs w:val="22"/>
              </w:rPr>
              <w:t>2016</w:t>
            </w:r>
          </w:p>
        </w:tc>
      </w:tr>
      <w:tr w:rsidR="00116B60" w:rsidRPr="001C5867" w14:paraId="6F16635D" w14:textId="77777777" w:rsidTr="009377CD">
        <w:trPr>
          <w:tblHeader/>
        </w:trPr>
        <w:tc>
          <w:tcPr>
            <w:tcW w:w="5984" w:type="dxa"/>
            <w:vAlign w:val="bottom"/>
          </w:tcPr>
          <w:p w14:paraId="2CB47421" w14:textId="77777777" w:rsidR="00116B60" w:rsidRPr="001C5867" w:rsidRDefault="00116B60" w:rsidP="00116B60">
            <w:pPr>
              <w:tabs>
                <w:tab w:val="center" w:pos="4536"/>
                <w:tab w:val="right" w:pos="9072"/>
              </w:tabs>
              <w:spacing w:line="240" w:lineRule="auto"/>
              <w:rPr>
                <w:b/>
                <w:bCs/>
                <w:szCs w:val="22"/>
                <w:rtl/>
                <w:cs/>
              </w:rPr>
            </w:pPr>
          </w:p>
        </w:tc>
        <w:tc>
          <w:tcPr>
            <w:tcW w:w="3240" w:type="dxa"/>
            <w:gridSpan w:val="3"/>
            <w:vAlign w:val="bottom"/>
          </w:tcPr>
          <w:p w14:paraId="21D7CE69" w14:textId="77777777" w:rsidR="00116B60" w:rsidRPr="001C5867" w:rsidRDefault="00116B60" w:rsidP="00116B60">
            <w:pPr>
              <w:pStyle w:val="acctfourfigures"/>
              <w:tabs>
                <w:tab w:val="clear" w:pos="765"/>
                <w:tab w:val="center" w:pos="4536"/>
                <w:tab w:val="right" w:pos="9072"/>
              </w:tabs>
              <w:spacing w:line="240" w:lineRule="auto"/>
              <w:ind w:left="-79" w:right="-18"/>
              <w:jc w:val="center"/>
              <w:rPr>
                <w:i/>
                <w:iCs/>
                <w:szCs w:val="22"/>
                <w:lang w:bidi="th-TH"/>
              </w:rPr>
            </w:pPr>
            <w:r w:rsidRPr="001C5867">
              <w:rPr>
                <w:rFonts w:cs="Angsana New"/>
                <w:i/>
                <w:iCs/>
                <w:szCs w:val="22"/>
                <w:cs/>
                <w:lang w:bidi="th-TH"/>
              </w:rPr>
              <w:t>(</w:t>
            </w:r>
            <w:r w:rsidRPr="001C5867">
              <w:rPr>
                <w:i/>
                <w:iCs/>
                <w:szCs w:val="22"/>
                <w:lang w:bidi="th-TH"/>
              </w:rPr>
              <w:t>in million Baht</w:t>
            </w:r>
            <w:r w:rsidRPr="001C5867">
              <w:rPr>
                <w:rFonts w:cs="Angsana New"/>
                <w:i/>
                <w:iCs/>
                <w:szCs w:val="22"/>
                <w:cs/>
                <w:lang w:bidi="th-TH"/>
              </w:rPr>
              <w:t>)</w:t>
            </w:r>
          </w:p>
        </w:tc>
      </w:tr>
      <w:tr w:rsidR="00116B60" w:rsidRPr="001C5867" w14:paraId="0B0F3F44" w14:textId="77777777" w:rsidTr="009377CD">
        <w:tc>
          <w:tcPr>
            <w:tcW w:w="5984" w:type="dxa"/>
            <w:vAlign w:val="bottom"/>
          </w:tcPr>
          <w:p w14:paraId="48EEE317" w14:textId="6BE28985" w:rsidR="00116B60" w:rsidRPr="001C5867" w:rsidRDefault="00116B60" w:rsidP="002B629A">
            <w:pPr>
              <w:tabs>
                <w:tab w:val="center" w:pos="4536"/>
                <w:tab w:val="right" w:pos="9072"/>
              </w:tabs>
              <w:spacing w:line="240" w:lineRule="auto"/>
              <w:ind w:left="162" w:hanging="162"/>
              <w:rPr>
                <w:b/>
                <w:bCs/>
                <w:szCs w:val="22"/>
              </w:rPr>
            </w:pPr>
            <w:r w:rsidRPr="001C5867">
              <w:rPr>
                <w:b/>
                <w:bCs/>
                <w:spacing w:val="-2"/>
                <w:szCs w:val="22"/>
              </w:rPr>
              <w:t xml:space="preserve">Result of </w:t>
            </w:r>
            <w:r w:rsidR="002B629A" w:rsidRPr="001C5867">
              <w:rPr>
                <w:b/>
                <w:bCs/>
                <w:spacing w:val="-2"/>
                <w:szCs w:val="22"/>
              </w:rPr>
              <w:t xml:space="preserve">discontinued </w:t>
            </w:r>
            <w:r w:rsidRPr="001C5867">
              <w:rPr>
                <w:b/>
                <w:bCs/>
                <w:spacing w:val="-2"/>
                <w:szCs w:val="22"/>
              </w:rPr>
              <w:t>operation</w:t>
            </w:r>
          </w:p>
        </w:tc>
        <w:tc>
          <w:tcPr>
            <w:tcW w:w="1440" w:type="dxa"/>
            <w:vAlign w:val="bottom"/>
          </w:tcPr>
          <w:p w14:paraId="0F8AD063" w14:textId="77777777" w:rsidR="00116B60" w:rsidRPr="001C5867" w:rsidRDefault="00116B60" w:rsidP="00116B60">
            <w:pPr>
              <w:pStyle w:val="acctfourfigures"/>
              <w:tabs>
                <w:tab w:val="clear" w:pos="765"/>
                <w:tab w:val="center" w:pos="4536"/>
                <w:tab w:val="right" w:pos="9072"/>
              </w:tabs>
              <w:spacing w:line="240" w:lineRule="auto"/>
              <w:ind w:left="-79"/>
              <w:jc w:val="right"/>
              <w:rPr>
                <w:szCs w:val="22"/>
                <w:lang w:bidi="th-TH"/>
              </w:rPr>
            </w:pPr>
          </w:p>
        </w:tc>
        <w:tc>
          <w:tcPr>
            <w:tcW w:w="237" w:type="dxa"/>
          </w:tcPr>
          <w:p w14:paraId="5B691013"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vAlign w:val="bottom"/>
          </w:tcPr>
          <w:p w14:paraId="689A85E3"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p>
        </w:tc>
      </w:tr>
      <w:tr w:rsidR="00116B60" w:rsidRPr="001C5867" w14:paraId="7341B349" w14:textId="77777777" w:rsidTr="009377CD">
        <w:tc>
          <w:tcPr>
            <w:tcW w:w="5984" w:type="dxa"/>
            <w:vAlign w:val="bottom"/>
          </w:tcPr>
          <w:p w14:paraId="62FAD976" w14:textId="77777777" w:rsidR="00116B60" w:rsidRPr="001C5867" w:rsidRDefault="00116B60" w:rsidP="00116B60">
            <w:pPr>
              <w:tabs>
                <w:tab w:val="center" w:pos="4536"/>
                <w:tab w:val="right" w:pos="9072"/>
              </w:tabs>
              <w:spacing w:line="240" w:lineRule="auto"/>
              <w:ind w:left="162" w:hanging="162"/>
              <w:rPr>
                <w:szCs w:val="22"/>
              </w:rPr>
            </w:pPr>
            <w:r w:rsidRPr="001C5867">
              <w:rPr>
                <w:szCs w:val="22"/>
              </w:rPr>
              <w:t>Revenue</w:t>
            </w:r>
          </w:p>
        </w:tc>
        <w:tc>
          <w:tcPr>
            <w:tcW w:w="1440" w:type="dxa"/>
            <w:vAlign w:val="bottom"/>
          </w:tcPr>
          <w:p w14:paraId="4C7561D4" w14:textId="77777777" w:rsidR="00116B60" w:rsidRPr="001C5867" w:rsidRDefault="00116B60" w:rsidP="00116B60">
            <w:pPr>
              <w:pStyle w:val="acctfourfigures"/>
              <w:tabs>
                <w:tab w:val="clear" w:pos="765"/>
                <w:tab w:val="center" w:pos="4536"/>
                <w:tab w:val="right" w:pos="9072"/>
              </w:tabs>
              <w:spacing w:line="240" w:lineRule="auto"/>
              <w:ind w:left="-79" w:right="72"/>
              <w:jc w:val="right"/>
              <w:rPr>
                <w:b/>
                <w:bCs/>
                <w:szCs w:val="22"/>
                <w:lang w:bidi="th-TH"/>
              </w:rPr>
            </w:pPr>
            <w:r w:rsidRPr="001C5867">
              <w:rPr>
                <w:szCs w:val="22"/>
                <w:lang w:bidi="th-TH"/>
              </w:rPr>
              <w:t>37,</w:t>
            </w:r>
            <w:r w:rsidRPr="001C5867">
              <w:rPr>
                <w:szCs w:val="22"/>
              </w:rPr>
              <w:t>603</w:t>
            </w:r>
          </w:p>
        </w:tc>
        <w:tc>
          <w:tcPr>
            <w:tcW w:w="237" w:type="dxa"/>
          </w:tcPr>
          <w:p w14:paraId="4E36D350"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vAlign w:val="bottom"/>
          </w:tcPr>
          <w:p w14:paraId="285580FA" w14:textId="77777777" w:rsidR="00116B60" w:rsidRPr="001C5867" w:rsidRDefault="00116B60" w:rsidP="00116B60">
            <w:pPr>
              <w:pStyle w:val="acctfourfigures"/>
              <w:tabs>
                <w:tab w:val="clear" w:pos="765"/>
                <w:tab w:val="center" w:pos="4536"/>
                <w:tab w:val="right" w:pos="9072"/>
              </w:tabs>
              <w:spacing w:line="240" w:lineRule="auto"/>
              <w:ind w:left="-79" w:right="72"/>
              <w:jc w:val="right"/>
              <w:rPr>
                <w:b/>
                <w:bCs/>
                <w:szCs w:val="22"/>
              </w:rPr>
            </w:pPr>
            <w:r w:rsidRPr="001C5867">
              <w:rPr>
                <w:szCs w:val="22"/>
              </w:rPr>
              <w:t>32,849</w:t>
            </w:r>
          </w:p>
        </w:tc>
      </w:tr>
      <w:tr w:rsidR="00116B60" w:rsidRPr="001C5867" w14:paraId="4C666A8B" w14:textId="77777777" w:rsidTr="009377CD">
        <w:tc>
          <w:tcPr>
            <w:tcW w:w="5984" w:type="dxa"/>
            <w:vAlign w:val="bottom"/>
          </w:tcPr>
          <w:p w14:paraId="3A87E7C3" w14:textId="77777777" w:rsidR="00116B60" w:rsidRPr="001C5867" w:rsidRDefault="00116B60" w:rsidP="00116B60">
            <w:pPr>
              <w:tabs>
                <w:tab w:val="center" w:pos="4536"/>
                <w:tab w:val="right" w:pos="9072"/>
              </w:tabs>
              <w:spacing w:line="240" w:lineRule="auto"/>
              <w:ind w:left="162" w:hanging="162"/>
              <w:rPr>
                <w:b/>
                <w:bCs/>
                <w:szCs w:val="22"/>
              </w:rPr>
            </w:pPr>
            <w:r w:rsidRPr="001C5867">
              <w:rPr>
                <w:szCs w:val="22"/>
              </w:rPr>
              <w:t>Expenses</w:t>
            </w:r>
          </w:p>
        </w:tc>
        <w:tc>
          <w:tcPr>
            <w:tcW w:w="1440" w:type="dxa"/>
            <w:tcBorders>
              <w:bottom w:val="single" w:sz="4" w:space="0" w:color="auto"/>
            </w:tcBorders>
            <w:vAlign w:val="bottom"/>
          </w:tcPr>
          <w:p w14:paraId="0AD30194" w14:textId="128319AA" w:rsidR="00116B60" w:rsidRPr="001C5867" w:rsidRDefault="00116B60" w:rsidP="003C54ED">
            <w:pPr>
              <w:pStyle w:val="acctfourfigures"/>
              <w:tabs>
                <w:tab w:val="clear" w:pos="765"/>
                <w:tab w:val="center" w:pos="4536"/>
                <w:tab w:val="right" w:pos="9072"/>
              </w:tabs>
              <w:spacing w:line="240" w:lineRule="auto"/>
              <w:ind w:left="-79"/>
              <w:jc w:val="right"/>
              <w:rPr>
                <w:szCs w:val="22"/>
                <w:lang w:bidi="th-TH"/>
              </w:rPr>
            </w:pPr>
            <w:r w:rsidRPr="001C5867">
              <w:rPr>
                <w:rFonts w:cs="Angsana New"/>
                <w:szCs w:val="22"/>
                <w:cs/>
                <w:lang w:bidi="th-TH"/>
              </w:rPr>
              <w:t>(</w:t>
            </w:r>
            <w:r w:rsidRPr="001C5867">
              <w:rPr>
                <w:szCs w:val="22"/>
                <w:lang w:bidi="th-TH"/>
              </w:rPr>
              <w:t>39,6</w:t>
            </w:r>
            <w:r w:rsidR="003C54ED" w:rsidRPr="001C5867">
              <w:rPr>
                <w:szCs w:val="22"/>
                <w:lang w:bidi="th-TH"/>
              </w:rPr>
              <w:t>22</w:t>
            </w:r>
            <w:r w:rsidRPr="001C5867">
              <w:rPr>
                <w:rFonts w:cs="Angsana New"/>
                <w:szCs w:val="22"/>
                <w:cs/>
                <w:lang w:bidi="th-TH"/>
              </w:rPr>
              <w:t>)</w:t>
            </w:r>
          </w:p>
        </w:tc>
        <w:tc>
          <w:tcPr>
            <w:tcW w:w="237" w:type="dxa"/>
          </w:tcPr>
          <w:p w14:paraId="5BF04728"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tcBorders>
              <w:bottom w:val="single" w:sz="4" w:space="0" w:color="auto"/>
            </w:tcBorders>
            <w:vAlign w:val="bottom"/>
          </w:tcPr>
          <w:p w14:paraId="2BE6B2CF" w14:textId="3AB453F5" w:rsidR="00116B60" w:rsidRPr="001C5867" w:rsidRDefault="00116B60" w:rsidP="003C54ED">
            <w:pPr>
              <w:pStyle w:val="acctfourfigures"/>
              <w:tabs>
                <w:tab w:val="clear" w:pos="765"/>
                <w:tab w:val="center" w:pos="4536"/>
                <w:tab w:val="right" w:pos="9072"/>
              </w:tabs>
              <w:spacing w:line="240" w:lineRule="auto"/>
              <w:ind w:left="-79" w:right="-18"/>
              <w:jc w:val="right"/>
              <w:rPr>
                <w:szCs w:val="22"/>
              </w:rPr>
            </w:pPr>
            <w:r w:rsidRPr="001C5867">
              <w:rPr>
                <w:rFonts w:cs="Angsana New"/>
                <w:szCs w:val="22"/>
                <w:cs/>
                <w:lang w:bidi="th-TH"/>
              </w:rPr>
              <w:t>(</w:t>
            </w:r>
            <w:r w:rsidRPr="001C5867">
              <w:rPr>
                <w:szCs w:val="22"/>
              </w:rPr>
              <w:t>34,5</w:t>
            </w:r>
            <w:r w:rsidR="003C54ED" w:rsidRPr="001C5867">
              <w:rPr>
                <w:szCs w:val="22"/>
              </w:rPr>
              <w:t>38</w:t>
            </w:r>
            <w:r w:rsidRPr="001C5867">
              <w:rPr>
                <w:rFonts w:cs="Angsana New"/>
                <w:szCs w:val="22"/>
                <w:cs/>
                <w:lang w:bidi="th-TH"/>
              </w:rPr>
              <w:t>)</w:t>
            </w:r>
          </w:p>
        </w:tc>
      </w:tr>
      <w:tr w:rsidR="00116B60" w:rsidRPr="001C5867" w14:paraId="7923CC57" w14:textId="77777777" w:rsidTr="009377CD">
        <w:tc>
          <w:tcPr>
            <w:tcW w:w="5984" w:type="dxa"/>
            <w:vAlign w:val="bottom"/>
          </w:tcPr>
          <w:p w14:paraId="10122AF2" w14:textId="15142160" w:rsidR="00116B60" w:rsidRPr="001C5867" w:rsidRDefault="00116B60" w:rsidP="002B629A">
            <w:pPr>
              <w:tabs>
                <w:tab w:val="center" w:pos="4536"/>
                <w:tab w:val="right" w:pos="9072"/>
              </w:tabs>
              <w:spacing w:line="240" w:lineRule="auto"/>
              <w:ind w:left="162" w:hanging="162"/>
              <w:rPr>
                <w:szCs w:val="22"/>
              </w:rPr>
            </w:pPr>
            <w:r w:rsidRPr="001C5867">
              <w:rPr>
                <w:b/>
                <w:bCs/>
                <w:spacing w:val="-2"/>
                <w:szCs w:val="22"/>
              </w:rPr>
              <w:t xml:space="preserve">Result of </w:t>
            </w:r>
            <w:r w:rsidR="002B629A" w:rsidRPr="001C5867">
              <w:rPr>
                <w:b/>
                <w:bCs/>
                <w:spacing w:val="-2"/>
                <w:szCs w:val="22"/>
              </w:rPr>
              <w:t>discontinued operation activities</w:t>
            </w:r>
          </w:p>
        </w:tc>
        <w:tc>
          <w:tcPr>
            <w:tcW w:w="1440" w:type="dxa"/>
            <w:tcBorders>
              <w:top w:val="single" w:sz="4" w:space="0" w:color="auto"/>
            </w:tcBorders>
            <w:vAlign w:val="bottom"/>
          </w:tcPr>
          <w:p w14:paraId="24062E3A" w14:textId="1C25680C" w:rsidR="00116B60" w:rsidRPr="001C5867" w:rsidRDefault="00116B60" w:rsidP="003C54ED">
            <w:pPr>
              <w:pStyle w:val="acctfourfigures"/>
              <w:tabs>
                <w:tab w:val="clear" w:pos="765"/>
                <w:tab w:val="center" w:pos="4536"/>
                <w:tab w:val="right" w:pos="9072"/>
              </w:tabs>
              <w:spacing w:line="240" w:lineRule="auto"/>
              <w:ind w:left="-79"/>
              <w:jc w:val="right"/>
              <w:rPr>
                <w:b/>
                <w:bCs/>
                <w:szCs w:val="22"/>
                <w:lang w:bidi="th-TH"/>
              </w:rPr>
            </w:pPr>
            <w:r w:rsidRPr="001C5867">
              <w:rPr>
                <w:rFonts w:cs="Angsana New"/>
                <w:b/>
                <w:bCs/>
                <w:szCs w:val="22"/>
                <w:cs/>
                <w:lang w:bidi="th-TH"/>
              </w:rPr>
              <w:t>(</w:t>
            </w:r>
            <w:r w:rsidRPr="001C5867">
              <w:rPr>
                <w:b/>
                <w:bCs/>
                <w:szCs w:val="22"/>
                <w:lang w:bidi="th-TH"/>
              </w:rPr>
              <w:t>2,0</w:t>
            </w:r>
            <w:r w:rsidR="003C54ED" w:rsidRPr="001C5867">
              <w:rPr>
                <w:b/>
                <w:bCs/>
                <w:szCs w:val="22"/>
                <w:lang w:bidi="th-TH"/>
              </w:rPr>
              <w:t>19</w:t>
            </w:r>
            <w:r w:rsidRPr="001C5867">
              <w:rPr>
                <w:rFonts w:cs="Angsana New"/>
                <w:b/>
                <w:bCs/>
                <w:szCs w:val="22"/>
                <w:cs/>
                <w:lang w:bidi="th-TH"/>
              </w:rPr>
              <w:t>)</w:t>
            </w:r>
          </w:p>
        </w:tc>
        <w:tc>
          <w:tcPr>
            <w:tcW w:w="237" w:type="dxa"/>
          </w:tcPr>
          <w:p w14:paraId="1C283646" w14:textId="77777777" w:rsidR="00116B60" w:rsidRPr="001C5867" w:rsidRDefault="00116B60" w:rsidP="00116B60">
            <w:pPr>
              <w:keepNext/>
              <w:tabs>
                <w:tab w:val="center" w:pos="4536"/>
                <w:tab w:val="right" w:pos="9072"/>
              </w:tabs>
              <w:spacing w:line="240" w:lineRule="auto"/>
              <w:jc w:val="thaiDistribute"/>
              <w:outlineLvl w:val="1"/>
              <w:rPr>
                <w:b/>
                <w:bCs/>
                <w:szCs w:val="22"/>
              </w:rPr>
            </w:pPr>
          </w:p>
        </w:tc>
        <w:tc>
          <w:tcPr>
            <w:tcW w:w="1563" w:type="dxa"/>
            <w:tcBorders>
              <w:top w:val="single" w:sz="4" w:space="0" w:color="auto"/>
            </w:tcBorders>
            <w:vAlign w:val="bottom"/>
          </w:tcPr>
          <w:p w14:paraId="4DB6CEAE" w14:textId="7ABE89EB" w:rsidR="00116B60" w:rsidRPr="001C5867" w:rsidRDefault="00116B60" w:rsidP="003C54ED">
            <w:pPr>
              <w:pStyle w:val="acctfourfigures"/>
              <w:tabs>
                <w:tab w:val="clear" w:pos="765"/>
                <w:tab w:val="center" w:pos="4536"/>
                <w:tab w:val="right" w:pos="9072"/>
              </w:tabs>
              <w:spacing w:line="240" w:lineRule="auto"/>
              <w:ind w:left="-79" w:right="-18"/>
              <w:jc w:val="right"/>
              <w:rPr>
                <w:b/>
                <w:bCs/>
                <w:szCs w:val="22"/>
              </w:rPr>
            </w:pPr>
            <w:r w:rsidRPr="001C5867">
              <w:rPr>
                <w:rFonts w:cs="Angsana New"/>
                <w:b/>
                <w:bCs/>
                <w:szCs w:val="22"/>
                <w:cs/>
                <w:lang w:bidi="th-TH"/>
              </w:rPr>
              <w:t>(</w:t>
            </w:r>
            <w:r w:rsidRPr="001C5867">
              <w:rPr>
                <w:b/>
                <w:bCs/>
                <w:szCs w:val="22"/>
              </w:rPr>
              <w:t>1,68</w:t>
            </w:r>
            <w:r w:rsidR="003C54ED" w:rsidRPr="001C5867">
              <w:rPr>
                <w:b/>
                <w:bCs/>
                <w:szCs w:val="22"/>
              </w:rPr>
              <w:t>9</w:t>
            </w:r>
            <w:r w:rsidRPr="001C5867">
              <w:rPr>
                <w:rFonts w:cs="Angsana New"/>
                <w:b/>
                <w:bCs/>
                <w:szCs w:val="22"/>
                <w:cs/>
                <w:lang w:bidi="th-TH"/>
              </w:rPr>
              <w:t>)</w:t>
            </w:r>
          </w:p>
        </w:tc>
      </w:tr>
      <w:tr w:rsidR="00116B60" w:rsidRPr="001C5867" w14:paraId="2CF286BC" w14:textId="77777777" w:rsidTr="009377CD">
        <w:tc>
          <w:tcPr>
            <w:tcW w:w="5984" w:type="dxa"/>
            <w:vAlign w:val="bottom"/>
          </w:tcPr>
          <w:p w14:paraId="6D630B5B" w14:textId="2392EC5A" w:rsidR="00116B60" w:rsidRPr="001C5867" w:rsidRDefault="00116B60" w:rsidP="00116B60">
            <w:pPr>
              <w:tabs>
                <w:tab w:val="center" w:pos="4536"/>
                <w:tab w:val="right" w:pos="9072"/>
              </w:tabs>
              <w:spacing w:line="240" w:lineRule="auto"/>
              <w:ind w:left="162" w:hanging="162"/>
              <w:rPr>
                <w:szCs w:val="22"/>
              </w:rPr>
            </w:pPr>
            <w:r w:rsidRPr="001C5867">
              <w:rPr>
                <w:szCs w:val="22"/>
              </w:rPr>
              <w:t xml:space="preserve">Tax </w:t>
            </w:r>
            <w:r w:rsidR="0098089A" w:rsidRPr="001C5867">
              <w:rPr>
                <w:szCs w:val="22"/>
              </w:rPr>
              <w:t xml:space="preserve">income </w:t>
            </w:r>
            <w:r w:rsidR="0098089A" w:rsidRPr="001C5867">
              <w:rPr>
                <w:rFonts w:cs="Angsana New"/>
                <w:szCs w:val="22"/>
                <w:cs/>
                <w:lang w:bidi="th-TH"/>
              </w:rPr>
              <w:t>(</w:t>
            </w:r>
            <w:r w:rsidRPr="001C5867">
              <w:rPr>
                <w:szCs w:val="22"/>
              </w:rPr>
              <w:t>expense</w:t>
            </w:r>
            <w:r w:rsidR="0098089A" w:rsidRPr="001C5867">
              <w:rPr>
                <w:rFonts w:cs="Angsana New"/>
                <w:szCs w:val="22"/>
                <w:cs/>
                <w:lang w:bidi="th-TH"/>
              </w:rPr>
              <w:t>)</w:t>
            </w:r>
          </w:p>
        </w:tc>
        <w:tc>
          <w:tcPr>
            <w:tcW w:w="1440" w:type="dxa"/>
            <w:tcBorders>
              <w:bottom w:val="single" w:sz="4" w:space="0" w:color="auto"/>
            </w:tcBorders>
            <w:vAlign w:val="bottom"/>
          </w:tcPr>
          <w:p w14:paraId="0BB795AD" w14:textId="77777777" w:rsidR="00116B60" w:rsidRPr="001C5867" w:rsidRDefault="00116B60" w:rsidP="00116B60">
            <w:pPr>
              <w:pStyle w:val="acctfourfigures"/>
              <w:tabs>
                <w:tab w:val="clear" w:pos="765"/>
                <w:tab w:val="center" w:pos="4536"/>
                <w:tab w:val="right" w:pos="9072"/>
              </w:tabs>
              <w:spacing w:line="240" w:lineRule="auto"/>
              <w:ind w:left="-79" w:right="54"/>
              <w:jc w:val="right"/>
              <w:rPr>
                <w:szCs w:val="22"/>
                <w:lang w:bidi="th-TH"/>
              </w:rPr>
            </w:pPr>
            <w:r w:rsidRPr="001C5867">
              <w:rPr>
                <w:szCs w:val="22"/>
                <w:lang w:bidi="th-TH"/>
              </w:rPr>
              <w:t>98</w:t>
            </w:r>
          </w:p>
        </w:tc>
        <w:tc>
          <w:tcPr>
            <w:tcW w:w="237" w:type="dxa"/>
          </w:tcPr>
          <w:p w14:paraId="1CF5CBD1"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tcBorders>
              <w:bottom w:val="single" w:sz="4" w:space="0" w:color="auto"/>
            </w:tcBorders>
            <w:vAlign w:val="bottom"/>
          </w:tcPr>
          <w:p w14:paraId="1C98CCB9" w14:textId="744191AB" w:rsidR="00116B60" w:rsidRPr="001C5867" w:rsidRDefault="003C54ED" w:rsidP="00116B60">
            <w:pPr>
              <w:pStyle w:val="acctfourfigures"/>
              <w:tabs>
                <w:tab w:val="clear" w:pos="765"/>
                <w:tab w:val="center" w:pos="4536"/>
                <w:tab w:val="right" w:pos="9072"/>
              </w:tabs>
              <w:spacing w:line="240" w:lineRule="auto"/>
              <w:ind w:left="-79" w:right="-18"/>
              <w:jc w:val="right"/>
              <w:rPr>
                <w:szCs w:val="22"/>
              </w:rPr>
            </w:pPr>
            <w:r w:rsidRPr="001C5867">
              <w:rPr>
                <w:rFonts w:cs="Angsana New"/>
                <w:szCs w:val="22"/>
                <w:cs/>
                <w:lang w:bidi="th-TH"/>
              </w:rPr>
              <w:t>(</w:t>
            </w:r>
            <w:r w:rsidRPr="001C5867">
              <w:rPr>
                <w:szCs w:val="22"/>
              </w:rPr>
              <w:t>184</w:t>
            </w:r>
            <w:r w:rsidR="00116B60" w:rsidRPr="001C5867">
              <w:rPr>
                <w:rFonts w:cs="Angsana New"/>
                <w:szCs w:val="22"/>
                <w:cs/>
                <w:lang w:bidi="th-TH"/>
              </w:rPr>
              <w:t>)</w:t>
            </w:r>
          </w:p>
        </w:tc>
      </w:tr>
      <w:tr w:rsidR="00116B60" w:rsidRPr="001C5867" w14:paraId="001AA158" w14:textId="77777777" w:rsidTr="009377CD">
        <w:tc>
          <w:tcPr>
            <w:tcW w:w="5984" w:type="dxa"/>
            <w:vAlign w:val="bottom"/>
          </w:tcPr>
          <w:p w14:paraId="6F27B69B" w14:textId="77777777" w:rsidR="00116B60" w:rsidRPr="001C5867" w:rsidRDefault="00116B60" w:rsidP="00116B60">
            <w:pPr>
              <w:tabs>
                <w:tab w:val="center" w:pos="4536"/>
                <w:tab w:val="right" w:pos="9072"/>
              </w:tabs>
              <w:spacing w:line="240" w:lineRule="auto"/>
              <w:ind w:left="162" w:hanging="162"/>
              <w:rPr>
                <w:b/>
                <w:bCs/>
                <w:spacing w:val="-2"/>
                <w:szCs w:val="22"/>
              </w:rPr>
            </w:pPr>
            <w:r w:rsidRPr="001C5867">
              <w:rPr>
                <w:b/>
                <w:bCs/>
                <w:spacing w:val="-2"/>
                <w:szCs w:val="22"/>
              </w:rPr>
              <w:t>Loss for the year</w:t>
            </w:r>
          </w:p>
        </w:tc>
        <w:tc>
          <w:tcPr>
            <w:tcW w:w="1440" w:type="dxa"/>
            <w:tcBorders>
              <w:top w:val="single" w:sz="4" w:space="0" w:color="auto"/>
              <w:bottom w:val="double" w:sz="4" w:space="0" w:color="auto"/>
            </w:tcBorders>
            <w:vAlign w:val="bottom"/>
          </w:tcPr>
          <w:p w14:paraId="6195501E" w14:textId="6A14D900" w:rsidR="00116B60" w:rsidRPr="001C5867" w:rsidRDefault="00116B60" w:rsidP="003C54ED">
            <w:pPr>
              <w:pStyle w:val="acctfourfigures"/>
              <w:tabs>
                <w:tab w:val="clear" w:pos="765"/>
                <w:tab w:val="center" w:pos="4536"/>
                <w:tab w:val="right" w:pos="9072"/>
              </w:tabs>
              <w:spacing w:line="240" w:lineRule="auto"/>
              <w:ind w:left="-79"/>
              <w:jc w:val="right"/>
              <w:rPr>
                <w:b/>
                <w:bCs/>
                <w:szCs w:val="22"/>
                <w:lang w:bidi="th-TH"/>
              </w:rPr>
            </w:pPr>
            <w:r w:rsidRPr="001C5867">
              <w:rPr>
                <w:rFonts w:cs="Angsana New"/>
                <w:b/>
                <w:bCs/>
                <w:szCs w:val="22"/>
                <w:cs/>
                <w:lang w:bidi="th-TH"/>
              </w:rPr>
              <w:t>(</w:t>
            </w:r>
            <w:r w:rsidRPr="001C5867">
              <w:rPr>
                <w:b/>
                <w:bCs/>
                <w:szCs w:val="22"/>
                <w:lang w:bidi="th-TH"/>
              </w:rPr>
              <w:t>1,9</w:t>
            </w:r>
            <w:r w:rsidR="003C54ED" w:rsidRPr="001C5867">
              <w:rPr>
                <w:b/>
                <w:bCs/>
                <w:szCs w:val="22"/>
                <w:lang w:bidi="th-TH"/>
              </w:rPr>
              <w:t>21</w:t>
            </w:r>
            <w:r w:rsidRPr="001C5867">
              <w:rPr>
                <w:rFonts w:cs="Angsana New"/>
                <w:b/>
                <w:bCs/>
                <w:szCs w:val="22"/>
                <w:cs/>
                <w:lang w:bidi="th-TH"/>
              </w:rPr>
              <w:t>)</w:t>
            </w:r>
          </w:p>
        </w:tc>
        <w:tc>
          <w:tcPr>
            <w:tcW w:w="237" w:type="dxa"/>
          </w:tcPr>
          <w:p w14:paraId="382F79D2"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tcBorders>
              <w:top w:val="single" w:sz="4" w:space="0" w:color="auto"/>
              <w:bottom w:val="double" w:sz="4" w:space="0" w:color="auto"/>
            </w:tcBorders>
            <w:vAlign w:val="bottom"/>
          </w:tcPr>
          <w:p w14:paraId="10614ED9" w14:textId="630002A2" w:rsidR="00116B60" w:rsidRPr="001C5867" w:rsidRDefault="00116B60" w:rsidP="003C54ED">
            <w:pPr>
              <w:pStyle w:val="acctfourfigures"/>
              <w:tabs>
                <w:tab w:val="clear" w:pos="765"/>
                <w:tab w:val="center" w:pos="4536"/>
                <w:tab w:val="right" w:pos="9072"/>
              </w:tabs>
              <w:spacing w:line="240" w:lineRule="auto"/>
              <w:ind w:left="-79" w:right="-18"/>
              <w:jc w:val="right"/>
              <w:rPr>
                <w:b/>
                <w:bCs/>
                <w:szCs w:val="22"/>
              </w:rPr>
            </w:pPr>
            <w:r w:rsidRPr="001C5867">
              <w:rPr>
                <w:rFonts w:cs="Angsana New"/>
                <w:b/>
                <w:bCs/>
                <w:szCs w:val="22"/>
                <w:cs/>
                <w:lang w:bidi="th-TH"/>
              </w:rPr>
              <w:t>(</w:t>
            </w:r>
            <w:r w:rsidRPr="001C5867">
              <w:rPr>
                <w:b/>
                <w:bCs/>
                <w:szCs w:val="22"/>
              </w:rPr>
              <w:t>1,8</w:t>
            </w:r>
            <w:r w:rsidR="003C54ED" w:rsidRPr="001C5867">
              <w:rPr>
                <w:b/>
                <w:bCs/>
                <w:szCs w:val="22"/>
              </w:rPr>
              <w:t>73</w:t>
            </w:r>
            <w:r w:rsidRPr="001C5867">
              <w:rPr>
                <w:rFonts w:cs="Angsana New"/>
                <w:b/>
                <w:bCs/>
                <w:szCs w:val="22"/>
                <w:cs/>
                <w:lang w:bidi="th-TH"/>
              </w:rPr>
              <w:t>)</w:t>
            </w:r>
          </w:p>
        </w:tc>
      </w:tr>
      <w:tr w:rsidR="00116B60" w:rsidRPr="001C5867" w14:paraId="2DDAA2E2" w14:textId="77777777" w:rsidTr="009377CD">
        <w:tc>
          <w:tcPr>
            <w:tcW w:w="5984" w:type="dxa"/>
            <w:vAlign w:val="bottom"/>
          </w:tcPr>
          <w:p w14:paraId="18AC5D86" w14:textId="77777777" w:rsidR="00116B60" w:rsidRPr="001C5867" w:rsidRDefault="00116B60" w:rsidP="00116B60">
            <w:pPr>
              <w:tabs>
                <w:tab w:val="center" w:pos="4536"/>
                <w:tab w:val="right" w:pos="9072"/>
              </w:tabs>
              <w:spacing w:line="240" w:lineRule="auto"/>
              <w:ind w:left="162" w:hanging="162"/>
              <w:rPr>
                <w:b/>
                <w:bCs/>
                <w:spacing w:val="-2"/>
                <w:szCs w:val="22"/>
              </w:rPr>
            </w:pPr>
          </w:p>
        </w:tc>
        <w:tc>
          <w:tcPr>
            <w:tcW w:w="1440" w:type="dxa"/>
            <w:tcBorders>
              <w:top w:val="double" w:sz="4" w:space="0" w:color="auto"/>
            </w:tcBorders>
            <w:vAlign w:val="bottom"/>
          </w:tcPr>
          <w:p w14:paraId="278CAC22" w14:textId="77777777" w:rsidR="00116B60" w:rsidRPr="001C5867" w:rsidRDefault="00116B60" w:rsidP="00116B60">
            <w:pPr>
              <w:pStyle w:val="acctfourfigures"/>
              <w:tabs>
                <w:tab w:val="clear" w:pos="765"/>
                <w:tab w:val="center" w:pos="4536"/>
                <w:tab w:val="right" w:pos="9072"/>
              </w:tabs>
              <w:spacing w:line="240" w:lineRule="auto"/>
              <w:ind w:left="-79"/>
              <w:jc w:val="right"/>
              <w:rPr>
                <w:szCs w:val="22"/>
                <w:lang w:bidi="th-TH"/>
              </w:rPr>
            </w:pPr>
          </w:p>
        </w:tc>
        <w:tc>
          <w:tcPr>
            <w:tcW w:w="237" w:type="dxa"/>
          </w:tcPr>
          <w:p w14:paraId="5AB45D03"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tcBorders>
              <w:top w:val="double" w:sz="4" w:space="0" w:color="auto"/>
            </w:tcBorders>
            <w:vAlign w:val="bottom"/>
          </w:tcPr>
          <w:p w14:paraId="54612523"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p>
        </w:tc>
      </w:tr>
      <w:tr w:rsidR="00116B60" w:rsidRPr="001C5867" w14:paraId="7139EBD7" w14:textId="77777777" w:rsidTr="009377CD">
        <w:tc>
          <w:tcPr>
            <w:tcW w:w="5984" w:type="dxa"/>
          </w:tcPr>
          <w:p w14:paraId="37A7728C" w14:textId="77777777" w:rsidR="00116B60" w:rsidRPr="001C5867" w:rsidRDefault="00116B60" w:rsidP="00116B60">
            <w:pPr>
              <w:tabs>
                <w:tab w:val="center" w:pos="4536"/>
                <w:tab w:val="right" w:pos="9072"/>
              </w:tabs>
              <w:spacing w:line="240" w:lineRule="auto"/>
              <w:ind w:left="162" w:hanging="162"/>
              <w:rPr>
                <w:b/>
                <w:bCs/>
                <w:spacing w:val="-2"/>
                <w:szCs w:val="22"/>
              </w:rPr>
            </w:pPr>
            <w:r w:rsidRPr="001C5867">
              <w:rPr>
                <w:szCs w:val="22"/>
              </w:rPr>
              <w:t>Loss per share</w:t>
            </w:r>
            <w:r w:rsidRPr="001C5867">
              <w:rPr>
                <w:rFonts w:cs="Angsana New"/>
                <w:bCs/>
                <w:szCs w:val="22"/>
                <w:cs/>
                <w:lang w:bidi="th-TH"/>
              </w:rPr>
              <w:t xml:space="preserve"> </w:t>
            </w:r>
            <w:r w:rsidRPr="001C5867">
              <w:rPr>
                <w:rFonts w:cs="Angsana New"/>
                <w:i/>
                <w:iCs/>
                <w:szCs w:val="22"/>
                <w:cs/>
                <w:lang w:bidi="th-TH"/>
              </w:rPr>
              <w:t>(</w:t>
            </w:r>
            <w:r w:rsidRPr="001C5867">
              <w:rPr>
                <w:i/>
                <w:iCs/>
                <w:szCs w:val="22"/>
              </w:rPr>
              <w:t>in Baht</w:t>
            </w:r>
            <w:r w:rsidRPr="001C5867">
              <w:rPr>
                <w:rFonts w:cs="Angsana New"/>
                <w:i/>
                <w:iCs/>
                <w:szCs w:val="22"/>
                <w:cs/>
                <w:lang w:bidi="th-TH"/>
              </w:rPr>
              <w:t>)</w:t>
            </w:r>
          </w:p>
        </w:tc>
        <w:tc>
          <w:tcPr>
            <w:tcW w:w="1440" w:type="dxa"/>
            <w:tcBorders>
              <w:bottom w:val="double" w:sz="4" w:space="0" w:color="auto"/>
            </w:tcBorders>
            <w:vAlign w:val="bottom"/>
          </w:tcPr>
          <w:p w14:paraId="2DE23269" w14:textId="6AD681CD" w:rsidR="00116B60" w:rsidRPr="001C5867" w:rsidRDefault="003C54ED" w:rsidP="00116B60">
            <w:pPr>
              <w:pStyle w:val="acctfourfigures"/>
              <w:tabs>
                <w:tab w:val="clear" w:pos="765"/>
                <w:tab w:val="center" w:pos="4536"/>
                <w:tab w:val="right" w:pos="9072"/>
              </w:tabs>
              <w:spacing w:line="240" w:lineRule="auto"/>
              <w:ind w:left="-79"/>
              <w:jc w:val="right"/>
              <w:rPr>
                <w:szCs w:val="22"/>
                <w:lang w:bidi="th-TH"/>
              </w:rPr>
            </w:pPr>
            <w:r w:rsidRPr="001C5867">
              <w:rPr>
                <w:rFonts w:cs="Angsana New"/>
                <w:szCs w:val="22"/>
                <w:cs/>
                <w:lang w:bidi="th-TH"/>
              </w:rPr>
              <w:t>(</w:t>
            </w:r>
            <w:r w:rsidRPr="001C5867">
              <w:rPr>
                <w:szCs w:val="22"/>
                <w:lang w:bidi="th-TH"/>
              </w:rPr>
              <w:t>9</w:t>
            </w:r>
            <w:r w:rsidRPr="001C5867">
              <w:rPr>
                <w:rFonts w:cs="Angsana New"/>
                <w:szCs w:val="22"/>
                <w:cs/>
                <w:lang w:bidi="th-TH"/>
              </w:rPr>
              <w:t>.</w:t>
            </w:r>
            <w:r w:rsidRPr="001C5867">
              <w:rPr>
                <w:szCs w:val="22"/>
                <w:lang w:bidi="th-TH"/>
              </w:rPr>
              <w:t>09</w:t>
            </w:r>
            <w:r w:rsidR="00116B60" w:rsidRPr="001C5867">
              <w:rPr>
                <w:rFonts w:cs="Angsana New"/>
                <w:szCs w:val="22"/>
                <w:cs/>
                <w:lang w:bidi="th-TH"/>
              </w:rPr>
              <w:t>)</w:t>
            </w:r>
          </w:p>
        </w:tc>
        <w:tc>
          <w:tcPr>
            <w:tcW w:w="237" w:type="dxa"/>
          </w:tcPr>
          <w:p w14:paraId="59B4BFE8"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63" w:type="dxa"/>
            <w:tcBorders>
              <w:bottom w:val="double" w:sz="4" w:space="0" w:color="auto"/>
            </w:tcBorders>
            <w:vAlign w:val="bottom"/>
          </w:tcPr>
          <w:p w14:paraId="0633185A" w14:textId="74ECEC02" w:rsidR="00116B60" w:rsidRPr="001C5867" w:rsidRDefault="00116B60" w:rsidP="003C54ED">
            <w:pPr>
              <w:pStyle w:val="acctfourfigures"/>
              <w:tabs>
                <w:tab w:val="clear" w:pos="765"/>
                <w:tab w:val="center" w:pos="4536"/>
                <w:tab w:val="right" w:pos="9072"/>
              </w:tabs>
              <w:spacing w:line="240" w:lineRule="auto"/>
              <w:ind w:left="-79" w:right="-18"/>
              <w:jc w:val="right"/>
              <w:rPr>
                <w:szCs w:val="22"/>
              </w:rPr>
            </w:pPr>
            <w:r w:rsidRPr="001C5867">
              <w:rPr>
                <w:rFonts w:cs="Angsana New"/>
                <w:szCs w:val="22"/>
                <w:cs/>
                <w:lang w:bidi="th-TH"/>
              </w:rPr>
              <w:t>(</w:t>
            </w:r>
            <w:r w:rsidRPr="001C5867">
              <w:rPr>
                <w:szCs w:val="22"/>
              </w:rPr>
              <w:t>8</w:t>
            </w:r>
            <w:r w:rsidRPr="001C5867">
              <w:rPr>
                <w:rFonts w:cs="Angsana New"/>
                <w:szCs w:val="22"/>
                <w:cs/>
                <w:lang w:bidi="th-TH"/>
              </w:rPr>
              <w:t>.</w:t>
            </w:r>
            <w:r w:rsidRPr="001C5867">
              <w:rPr>
                <w:szCs w:val="22"/>
              </w:rPr>
              <w:t>8</w:t>
            </w:r>
            <w:r w:rsidR="003C54ED" w:rsidRPr="001C5867">
              <w:rPr>
                <w:szCs w:val="22"/>
              </w:rPr>
              <w:t>6</w:t>
            </w:r>
            <w:r w:rsidRPr="001C5867">
              <w:rPr>
                <w:rFonts w:cs="Angsana New"/>
                <w:szCs w:val="22"/>
                <w:cs/>
                <w:lang w:bidi="th-TH"/>
              </w:rPr>
              <w:t>)</w:t>
            </w:r>
          </w:p>
        </w:tc>
      </w:tr>
    </w:tbl>
    <w:p w14:paraId="56198B51" w14:textId="4B5FF924" w:rsidR="00153063" w:rsidRPr="001C5867" w:rsidRDefault="00153063" w:rsidP="00116B60">
      <w:pPr>
        <w:spacing w:line="240" w:lineRule="auto"/>
        <w:ind w:left="567"/>
        <w:jc w:val="both"/>
        <w:rPr>
          <w:szCs w:val="22"/>
          <w:lang w:val="en-GB"/>
        </w:rPr>
      </w:pPr>
    </w:p>
    <w:tbl>
      <w:tblPr>
        <w:tblW w:w="9238" w:type="dxa"/>
        <w:tblInd w:w="392" w:type="dxa"/>
        <w:tblLook w:val="01E0" w:firstRow="1" w:lastRow="1" w:firstColumn="1" w:lastColumn="1" w:noHBand="0" w:noVBand="0"/>
      </w:tblPr>
      <w:tblGrid>
        <w:gridCol w:w="5998"/>
        <w:gridCol w:w="1485"/>
        <w:gridCol w:w="238"/>
        <w:gridCol w:w="1517"/>
      </w:tblGrid>
      <w:tr w:rsidR="00116B60" w:rsidRPr="001C5867" w14:paraId="0B94137C" w14:textId="77777777" w:rsidTr="009377CD">
        <w:trPr>
          <w:tblHeader/>
        </w:trPr>
        <w:tc>
          <w:tcPr>
            <w:tcW w:w="5998" w:type="dxa"/>
            <w:vAlign w:val="bottom"/>
          </w:tcPr>
          <w:p w14:paraId="2D029824" w14:textId="77777777" w:rsidR="00116B60" w:rsidRPr="001C5867" w:rsidRDefault="00116B60" w:rsidP="00116B60">
            <w:pPr>
              <w:tabs>
                <w:tab w:val="center" w:pos="4536"/>
                <w:tab w:val="right" w:pos="9072"/>
              </w:tabs>
              <w:spacing w:line="240" w:lineRule="auto"/>
              <w:rPr>
                <w:b/>
                <w:bCs/>
                <w:i/>
                <w:iCs/>
                <w:szCs w:val="22"/>
                <w:rtl/>
                <w:cs/>
              </w:rPr>
            </w:pPr>
            <w:r w:rsidRPr="001C5867">
              <w:rPr>
                <w:b/>
                <w:bCs/>
                <w:szCs w:val="22"/>
              </w:rPr>
              <w:t>For the year ended 31 December</w:t>
            </w:r>
          </w:p>
        </w:tc>
        <w:tc>
          <w:tcPr>
            <w:tcW w:w="1485" w:type="dxa"/>
            <w:vAlign w:val="bottom"/>
          </w:tcPr>
          <w:p w14:paraId="57935E44" w14:textId="77777777" w:rsidR="00116B60" w:rsidRPr="001C5867" w:rsidRDefault="00116B60" w:rsidP="00116B60">
            <w:pPr>
              <w:pStyle w:val="acctfourfigures"/>
              <w:tabs>
                <w:tab w:val="clear" w:pos="765"/>
                <w:tab w:val="center" w:pos="4536"/>
                <w:tab w:val="right" w:pos="9072"/>
              </w:tabs>
              <w:spacing w:line="240" w:lineRule="auto"/>
              <w:ind w:left="-79" w:right="-137"/>
              <w:jc w:val="center"/>
              <w:rPr>
                <w:szCs w:val="22"/>
                <w:lang w:bidi="th-TH"/>
              </w:rPr>
            </w:pPr>
            <w:r w:rsidRPr="001C5867">
              <w:rPr>
                <w:szCs w:val="22"/>
                <w:lang w:bidi="th-TH"/>
              </w:rPr>
              <w:t>2017</w:t>
            </w:r>
          </w:p>
        </w:tc>
        <w:tc>
          <w:tcPr>
            <w:tcW w:w="238" w:type="dxa"/>
          </w:tcPr>
          <w:p w14:paraId="4B943197" w14:textId="77777777" w:rsidR="00116B60" w:rsidRPr="001C5867" w:rsidRDefault="00116B60" w:rsidP="00116B60">
            <w:pPr>
              <w:keepNext/>
              <w:tabs>
                <w:tab w:val="center" w:pos="4536"/>
                <w:tab w:val="right" w:pos="9072"/>
              </w:tabs>
              <w:spacing w:line="240" w:lineRule="auto"/>
              <w:jc w:val="thaiDistribute"/>
              <w:outlineLvl w:val="1"/>
              <w:rPr>
                <w:bCs/>
                <w:szCs w:val="22"/>
              </w:rPr>
            </w:pPr>
          </w:p>
        </w:tc>
        <w:tc>
          <w:tcPr>
            <w:tcW w:w="1517" w:type="dxa"/>
            <w:vAlign w:val="bottom"/>
          </w:tcPr>
          <w:p w14:paraId="0F3F545C" w14:textId="77777777" w:rsidR="00116B60" w:rsidRPr="001C5867" w:rsidRDefault="00116B60" w:rsidP="00116B60">
            <w:pPr>
              <w:pStyle w:val="acctfourfigures"/>
              <w:tabs>
                <w:tab w:val="clear" w:pos="765"/>
                <w:tab w:val="center" w:pos="4536"/>
                <w:tab w:val="right" w:pos="9072"/>
              </w:tabs>
              <w:spacing w:line="240" w:lineRule="auto"/>
              <w:ind w:left="-79" w:right="-70"/>
              <w:jc w:val="center"/>
              <w:rPr>
                <w:szCs w:val="22"/>
              </w:rPr>
            </w:pPr>
            <w:r w:rsidRPr="001C5867">
              <w:rPr>
                <w:szCs w:val="22"/>
              </w:rPr>
              <w:t>2016</w:t>
            </w:r>
          </w:p>
        </w:tc>
      </w:tr>
      <w:tr w:rsidR="00116B60" w:rsidRPr="001C5867" w14:paraId="6844A260" w14:textId="77777777" w:rsidTr="009377CD">
        <w:trPr>
          <w:tblHeader/>
        </w:trPr>
        <w:tc>
          <w:tcPr>
            <w:tcW w:w="5998" w:type="dxa"/>
            <w:vAlign w:val="bottom"/>
          </w:tcPr>
          <w:p w14:paraId="4ABC2927" w14:textId="77777777" w:rsidR="00116B60" w:rsidRPr="001C5867" w:rsidRDefault="00116B60" w:rsidP="00116B60">
            <w:pPr>
              <w:tabs>
                <w:tab w:val="center" w:pos="4536"/>
                <w:tab w:val="right" w:pos="9072"/>
              </w:tabs>
              <w:spacing w:line="240" w:lineRule="auto"/>
              <w:rPr>
                <w:b/>
                <w:bCs/>
                <w:szCs w:val="22"/>
                <w:rtl/>
                <w:cs/>
              </w:rPr>
            </w:pPr>
          </w:p>
        </w:tc>
        <w:tc>
          <w:tcPr>
            <w:tcW w:w="3240" w:type="dxa"/>
            <w:gridSpan w:val="3"/>
            <w:vAlign w:val="bottom"/>
          </w:tcPr>
          <w:p w14:paraId="2F83A458" w14:textId="77777777" w:rsidR="00116B60" w:rsidRPr="001C5867" w:rsidRDefault="00116B60" w:rsidP="00116B60">
            <w:pPr>
              <w:pStyle w:val="acctfourfigures"/>
              <w:tabs>
                <w:tab w:val="clear" w:pos="765"/>
                <w:tab w:val="center" w:pos="4536"/>
                <w:tab w:val="right" w:pos="9072"/>
              </w:tabs>
              <w:spacing w:line="240" w:lineRule="auto"/>
              <w:ind w:left="-79" w:right="-18"/>
              <w:jc w:val="center"/>
              <w:rPr>
                <w:i/>
                <w:iCs/>
                <w:szCs w:val="22"/>
                <w:lang w:bidi="th-TH"/>
              </w:rPr>
            </w:pPr>
            <w:r w:rsidRPr="001C5867">
              <w:rPr>
                <w:rFonts w:cs="Angsana New"/>
                <w:i/>
                <w:iCs/>
                <w:szCs w:val="22"/>
                <w:cs/>
                <w:lang w:bidi="th-TH"/>
              </w:rPr>
              <w:t>(</w:t>
            </w:r>
            <w:r w:rsidRPr="001C5867">
              <w:rPr>
                <w:i/>
                <w:iCs/>
                <w:szCs w:val="22"/>
                <w:lang w:bidi="th-TH"/>
              </w:rPr>
              <w:t>in million Baht</w:t>
            </w:r>
            <w:r w:rsidRPr="001C5867">
              <w:rPr>
                <w:rFonts w:cs="Angsana New"/>
                <w:i/>
                <w:iCs/>
                <w:szCs w:val="22"/>
                <w:cs/>
                <w:lang w:bidi="th-TH"/>
              </w:rPr>
              <w:t>)</w:t>
            </w:r>
          </w:p>
        </w:tc>
      </w:tr>
      <w:tr w:rsidR="00116B60" w:rsidRPr="001C5867" w14:paraId="5AD8E2CE" w14:textId="77777777" w:rsidTr="009377CD">
        <w:tc>
          <w:tcPr>
            <w:tcW w:w="5998" w:type="dxa"/>
            <w:vAlign w:val="bottom"/>
          </w:tcPr>
          <w:p w14:paraId="2C1637FC" w14:textId="77777777" w:rsidR="00116B60" w:rsidRPr="001C5867" w:rsidRDefault="00116B60" w:rsidP="00116B60">
            <w:pPr>
              <w:tabs>
                <w:tab w:val="center" w:pos="4536"/>
                <w:tab w:val="right" w:pos="9072"/>
              </w:tabs>
              <w:spacing w:line="240" w:lineRule="auto"/>
              <w:ind w:left="162" w:hanging="162"/>
              <w:rPr>
                <w:b/>
                <w:bCs/>
                <w:szCs w:val="22"/>
              </w:rPr>
            </w:pPr>
            <w:r w:rsidRPr="001C5867">
              <w:rPr>
                <w:b/>
                <w:bCs/>
                <w:szCs w:val="22"/>
              </w:rPr>
              <w:t xml:space="preserve">Cash flows from </w:t>
            </w:r>
            <w:r w:rsidRPr="001C5867">
              <w:rPr>
                <w:rFonts w:cs="Angsana New"/>
                <w:b/>
                <w:bCs/>
                <w:szCs w:val="22"/>
                <w:cs/>
                <w:lang w:bidi="th-TH"/>
              </w:rPr>
              <w:t>(</w:t>
            </w:r>
            <w:r w:rsidRPr="001C5867">
              <w:rPr>
                <w:b/>
                <w:bCs/>
                <w:szCs w:val="22"/>
              </w:rPr>
              <w:t>used in</w:t>
            </w:r>
            <w:r w:rsidRPr="001C5867">
              <w:rPr>
                <w:rFonts w:cs="Angsana New"/>
                <w:b/>
                <w:bCs/>
                <w:szCs w:val="22"/>
                <w:cs/>
                <w:lang w:bidi="th-TH"/>
              </w:rPr>
              <w:t xml:space="preserve">) </w:t>
            </w:r>
            <w:r w:rsidRPr="001C5867">
              <w:rPr>
                <w:b/>
                <w:bCs/>
              </w:rPr>
              <w:t xml:space="preserve">the </w:t>
            </w:r>
            <w:r w:rsidRPr="001C5867">
              <w:rPr>
                <w:b/>
                <w:bCs/>
                <w:szCs w:val="22"/>
              </w:rPr>
              <w:t xml:space="preserve">discontinued </w:t>
            </w:r>
            <w:r w:rsidRPr="001C5867">
              <w:rPr>
                <w:b/>
                <w:bCs/>
              </w:rPr>
              <w:t>operation</w:t>
            </w:r>
          </w:p>
        </w:tc>
        <w:tc>
          <w:tcPr>
            <w:tcW w:w="1485" w:type="dxa"/>
            <w:vAlign w:val="bottom"/>
          </w:tcPr>
          <w:p w14:paraId="6B6E82BB" w14:textId="77777777" w:rsidR="00116B60" w:rsidRPr="001C5867" w:rsidRDefault="00116B60" w:rsidP="00116B60">
            <w:pPr>
              <w:pStyle w:val="acctfourfigures"/>
              <w:tabs>
                <w:tab w:val="clear" w:pos="765"/>
                <w:tab w:val="center" w:pos="4536"/>
                <w:tab w:val="right" w:pos="9072"/>
              </w:tabs>
              <w:spacing w:line="240" w:lineRule="auto"/>
              <w:ind w:left="-79"/>
              <w:jc w:val="right"/>
              <w:rPr>
                <w:szCs w:val="22"/>
                <w:lang w:bidi="th-TH"/>
              </w:rPr>
            </w:pPr>
          </w:p>
        </w:tc>
        <w:tc>
          <w:tcPr>
            <w:tcW w:w="238" w:type="dxa"/>
          </w:tcPr>
          <w:p w14:paraId="099A2504"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vAlign w:val="bottom"/>
          </w:tcPr>
          <w:p w14:paraId="798ABF46"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p>
        </w:tc>
      </w:tr>
      <w:tr w:rsidR="00116B60" w:rsidRPr="001C5867" w14:paraId="40CC7745" w14:textId="77777777" w:rsidTr="009377CD">
        <w:tc>
          <w:tcPr>
            <w:tcW w:w="5998" w:type="dxa"/>
            <w:shd w:val="clear" w:color="auto" w:fill="auto"/>
          </w:tcPr>
          <w:p w14:paraId="4D81D4C6" w14:textId="77777777" w:rsidR="00116B60" w:rsidRPr="001C5867" w:rsidRDefault="00116B60" w:rsidP="00116B60">
            <w:pPr>
              <w:tabs>
                <w:tab w:val="center" w:pos="4536"/>
                <w:tab w:val="right" w:pos="9072"/>
              </w:tabs>
              <w:spacing w:line="240" w:lineRule="auto"/>
              <w:ind w:left="151" w:hanging="151"/>
              <w:rPr>
                <w:szCs w:val="22"/>
                <w:rtl/>
                <w:cs/>
              </w:rPr>
            </w:pPr>
            <w:r w:rsidRPr="001C5867">
              <w:t xml:space="preserve">Net cash from </w:t>
            </w:r>
            <w:r w:rsidRPr="001C5867">
              <w:rPr>
                <w:rFonts w:cs="Angsana New"/>
                <w:szCs w:val="22"/>
                <w:cs/>
                <w:lang w:bidi="th-TH"/>
              </w:rPr>
              <w:t>(</w:t>
            </w:r>
            <w:r w:rsidRPr="001C5867">
              <w:t>used in</w:t>
            </w:r>
            <w:r w:rsidRPr="001C5867">
              <w:rPr>
                <w:rFonts w:cs="Angsana New"/>
                <w:szCs w:val="22"/>
                <w:cs/>
                <w:lang w:bidi="th-TH"/>
              </w:rPr>
              <w:t xml:space="preserve">) </w:t>
            </w:r>
            <w:r w:rsidRPr="001C5867">
              <w:t>operating activities</w:t>
            </w:r>
          </w:p>
        </w:tc>
        <w:tc>
          <w:tcPr>
            <w:tcW w:w="1485" w:type="dxa"/>
            <w:vAlign w:val="bottom"/>
          </w:tcPr>
          <w:p w14:paraId="08CC84E7" w14:textId="00D3AB88" w:rsidR="00116B60" w:rsidRPr="001C5867" w:rsidRDefault="003C54ED" w:rsidP="00116B60">
            <w:pPr>
              <w:pStyle w:val="acctfourfigures"/>
              <w:tabs>
                <w:tab w:val="clear" w:pos="765"/>
                <w:tab w:val="center" w:pos="4536"/>
                <w:tab w:val="right" w:pos="9072"/>
              </w:tabs>
              <w:spacing w:line="240" w:lineRule="auto"/>
              <w:ind w:left="-79" w:right="72"/>
              <w:jc w:val="right"/>
              <w:rPr>
                <w:b/>
                <w:bCs/>
                <w:szCs w:val="22"/>
                <w:lang w:bidi="th-TH"/>
              </w:rPr>
            </w:pPr>
            <w:r w:rsidRPr="001C5867">
              <w:rPr>
                <w:szCs w:val="22"/>
                <w:lang w:bidi="th-TH"/>
              </w:rPr>
              <w:t>1,321</w:t>
            </w:r>
          </w:p>
        </w:tc>
        <w:tc>
          <w:tcPr>
            <w:tcW w:w="238" w:type="dxa"/>
          </w:tcPr>
          <w:p w14:paraId="291344A5"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vAlign w:val="bottom"/>
          </w:tcPr>
          <w:p w14:paraId="633D46A8" w14:textId="2EC66875" w:rsidR="00116B60" w:rsidRPr="001C5867" w:rsidRDefault="003C54ED" w:rsidP="00116B60">
            <w:pPr>
              <w:pStyle w:val="acctfourfigures"/>
              <w:tabs>
                <w:tab w:val="clear" w:pos="765"/>
                <w:tab w:val="center" w:pos="4536"/>
                <w:tab w:val="right" w:pos="9072"/>
              </w:tabs>
              <w:spacing w:line="240" w:lineRule="auto"/>
              <w:ind w:left="-79" w:right="-18"/>
              <w:jc w:val="right"/>
              <w:rPr>
                <w:b/>
                <w:bCs/>
                <w:szCs w:val="22"/>
              </w:rPr>
            </w:pPr>
            <w:r w:rsidRPr="001C5867">
              <w:rPr>
                <w:rFonts w:cs="Angsana New"/>
                <w:szCs w:val="22"/>
                <w:cs/>
                <w:lang w:bidi="th-TH"/>
              </w:rPr>
              <w:t>(</w:t>
            </w:r>
            <w:r w:rsidRPr="001C5867">
              <w:rPr>
                <w:szCs w:val="22"/>
              </w:rPr>
              <w:t>9,631</w:t>
            </w:r>
            <w:r w:rsidR="00116B60" w:rsidRPr="001C5867">
              <w:rPr>
                <w:rFonts w:cs="Angsana New"/>
                <w:szCs w:val="22"/>
                <w:cs/>
                <w:lang w:bidi="th-TH"/>
              </w:rPr>
              <w:t>)</w:t>
            </w:r>
          </w:p>
        </w:tc>
      </w:tr>
      <w:tr w:rsidR="00116B60" w:rsidRPr="001C5867" w14:paraId="0A1B923A" w14:textId="77777777" w:rsidTr="009377CD">
        <w:tc>
          <w:tcPr>
            <w:tcW w:w="5998" w:type="dxa"/>
            <w:shd w:val="clear" w:color="auto" w:fill="auto"/>
          </w:tcPr>
          <w:p w14:paraId="7F085C8B" w14:textId="77777777" w:rsidR="00116B60" w:rsidRPr="001C5867" w:rsidRDefault="00116B60" w:rsidP="00116B60">
            <w:pPr>
              <w:tabs>
                <w:tab w:val="center" w:pos="4536"/>
                <w:tab w:val="right" w:pos="9072"/>
              </w:tabs>
              <w:spacing w:line="240" w:lineRule="auto"/>
              <w:ind w:left="151" w:hanging="151"/>
              <w:rPr>
                <w:szCs w:val="22"/>
              </w:rPr>
            </w:pPr>
            <w:r w:rsidRPr="001C5867">
              <w:t xml:space="preserve">Net cash from </w:t>
            </w:r>
            <w:r w:rsidRPr="001C5867">
              <w:rPr>
                <w:rFonts w:cs="Angsana New"/>
                <w:szCs w:val="22"/>
                <w:cs/>
                <w:lang w:bidi="th-TH"/>
              </w:rPr>
              <w:t>(</w:t>
            </w:r>
            <w:r w:rsidRPr="001C5867">
              <w:t>used in</w:t>
            </w:r>
            <w:r w:rsidRPr="001C5867">
              <w:rPr>
                <w:rFonts w:cs="Angsana New"/>
                <w:szCs w:val="22"/>
                <w:cs/>
                <w:lang w:bidi="th-TH"/>
              </w:rPr>
              <w:t xml:space="preserve">) </w:t>
            </w:r>
            <w:r w:rsidRPr="001C5867">
              <w:t>investing activities</w:t>
            </w:r>
          </w:p>
        </w:tc>
        <w:tc>
          <w:tcPr>
            <w:tcW w:w="1485" w:type="dxa"/>
            <w:vAlign w:val="bottom"/>
          </w:tcPr>
          <w:p w14:paraId="7ED32F76" w14:textId="5D006046" w:rsidR="00116B60" w:rsidRPr="001C5867" w:rsidRDefault="00116B60" w:rsidP="003C54ED">
            <w:pPr>
              <w:pStyle w:val="acctfourfigures"/>
              <w:tabs>
                <w:tab w:val="clear" w:pos="765"/>
                <w:tab w:val="center" w:pos="4536"/>
                <w:tab w:val="right" w:pos="9072"/>
              </w:tabs>
              <w:spacing w:line="240" w:lineRule="auto"/>
              <w:ind w:left="-79"/>
              <w:jc w:val="right"/>
              <w:rPr>
                <w:b/>
                <w:bCs/>
                <w:szCs w:val="22"/>
              </w:rPr>
            </w:pPr>
            <w:r w:rsidRPr="001C5867">
              <w:rPr>
                <w:rFonts w:cs="Angsana New"/>
                <w:szCs w:val="22"/>
                <w:cs/>
                <w:lang w:bidi="th-TH"/>
              </w:rPr>
              <w:t>(</w:t>
            </w:r>
            <w:r w:rsidR="003C54ED" w:rsidRPr="001C5867">
              <w:rPr>
                <w:szCs w:val="22"/>
              </w:rPr>
              <w:t>1,373</w:t>
            </w:r>
            <w:r w:rsidRPr="001C5867">
              <w:rPr>
                <w:rFonts w:cs="Angsana New"/>
                <w:szCs w:val="22"/>
                <w:cs/>
                <w:lang w:bidi="th-TH"/>
              </w:rPr>
              <w:t>)</w:t>
            </w:r>
          </w:p>
        </w:tc>
        <w:tc>
          <w:tcPr>
            <w:tcW w:w="238" w:type="dxa"/>
          </w:tcPr>
          <w:p w14:paraId="06D0C286"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vAlign w:val="bottom"/>
          </w:tcPr>
          <w:p w14:paraId="11C33D83" w14:textId="1ADBE45F" w:rsidR="00116B60" w:rsidRPr="001C5867" w:rsidRDefault="00116B60" w:rsidP="00116B60">
            <w:pPr>
              <w:pStyle w:val="acctfourfigures"/>
              <w:tabs>
                <w:tab w:val="clear" w:pos="765"/>
                <w:tab w:val="center" w:pos="4536"/>
                <w:tab w:val="right" w:pos="9072"/>
              </w:tabs>
              <w:spacing w:line="240" w:lineRule="auto"/>
              <w:ind w:left="-79" w:right="72"/>
              <w:jc w:val="right"/>
              <w:rPr>
                <w:b/>
                <w:bCs/>
                <w:szCs w:val="22"/>
              </w:rPr>
            </w:pPr>
            <w:r w:rsidRPr="001C5867">
              <w:rPr>
                <w:szCs w:val="22"/>
              </w:rPr>
              <w:t>11,</w:t>
            </w:r>
            <w:r w:rsidR="003C54ED" w:rsidRPr="001C5867">
              <w:rPr>
                <w:szCs w:val="22"/>
              </w:rPr>
              <w:t>098</w:t>
            </w:r>
          </w:p>
        </w:tc>
      </w:tr>
      <w:tr w:rsidR="00116B60" w:rsidRPr="001C5867" w14:paraId="7D667492" w14:textId="77777777" w:rsidTr="009377CD">
        <w:tc>
          <w:tcPr>
            <w:tcW w:w="5998" w:type="dxa"/>
            <w:shd w:val="clear" w:color="auto" w:fill="auto"/>
          </w:tcPr>
          <w:p w14:paraId="5EC5610F" w14:textId="77777777" w:rsidR="00116B60" w:rsidRPr="001C5867" w:rsidRDefault="00116B60" w:rsidP="00116B60">
            <w:pPr>
              <w:tabs>
                <w:tab w:val="center" w:pos="4536"/>
                <w:tab w:val="right" w:pos="9072"/>
              </w:tabs>
              <w:spacing w:line="240" w:lineRule="auto"/>
              <w:ind w:left="151" w:hanging="151"/>
              <w:rPr>
                <w:b/>
                <w:bCs/>
                <w:szCs w:val="22"/>
              </w:rPr>
            </w:pPr>
            <w:r w:rsidRPr="001C5867">
              <w:lastRenderedPageBreak/>
              <w:t xml:space="preserve">Net cash from </w:t>
            </w:r>
            <w:r w:rsidRPr="001C5867">
              <w:rPr>
                <w:rFonts w:cs="Angsana New"/>
                <w:szCs w:val="22"/>
                <w:cs/>
                <w:lang w:bidi="th-TH"/>
              </w:rPr>
              <w:t>(</w:t>
            </w:r>
            <w:r w:rsidRPr="001C5867">
              <w:t>used in</w:t>
            </w:r>
            <w:r w:rsidRPr="001C5867">
              <w:rPr>
                <w:rFonts w:cs="Angsana New"/>
                <w:szCs w:val="22"/>
                <w:cs/>
                <w:lang w:bidi="th-TH"/>
              </w:rPr>
              <w:t xml:space="preserve">) </w:t>
            </w:r>
            <w:r w:rsidRPr="001C5867">
              <w:t>financing activities</w:t>
            </w:r>
          </w:p>
        </w:tc>
        <w:tc>
          <w:tcPr>
            <w:tcW w:w="1485" w:type="dxa"/>
            <w:tcBorders>
              <w:bottom w:val="single" w:sz="4" w:space="0" w:color="auto"/>
            </w:tcBorders>
            <w:vAlign w:val="bottom"/>
          </w:tcPr>
          <w:p w14:paraId="552959CF" w14:textId="77777777" w:rsidR="00116B60" w:rsidRPr="001C5867" w:rsidRDefault="00116B60" w:rsidP="00116B60">
            <w:pPr>
              <w:pStyle w:val="acctfourfigures"/>
              <w:tabs>
                <w:tab w:val="clear" w:pos="765"/>
                <w:tab w:val="center" w:pos="4536"/>
                <w:tab w:val="right" w:pos="9072"/>
              </w:tabs>
              <w:spacing w:line="240" w:lineRule="auto"/>
              <w:ind w:left="-79" w:right="72"/>
              <w:jc w:val="right"/>
              <w:rPr>
                <w:szCs w:val="22"/>
              </w:rPr>
            </w:pPr>
            <w:r w:rsidRPr="001C5867">
              <w:rPr>
                <w:szCs w:val="22"/>
              </w:rPr>
              <w:t>58</w:t>
            </w:r>
          </w:p>
        </w:tc>
        <w:tc>
          <w:tcPr>
            <w:tcW w:w="238" w:type="dxa"/>
          </w:tcPr>
          <w:p w14:paraId="2E67407A" w14:textId="77777777" w:rsidR="00116B60" w:rsidRPr="001C5867" w:rsidRDefault="00116B60" w:rsidP="00116B60">
            <w:pPr>
              <w:keepNext/>
              <w:tabs>
                <w:tab w:val="center" w:pos="4536"/>
                <w:tab w:val="right" w:pos="9072"/>
              </w:tabs>
              <w:spacing w:line="240" w:lineRule="auto"/>
              <w:jc w:val="thaiDistribute"/>
              <w:outlineLvl w:val="1"/>
              <w:rPr>
                <w:b/>
                <w:szCs w:val="22"/>
              </w:rPr>
            </w:pPr>
          </w:p>
        </w:tc>
        <w:tc>
          <w:tcPr>
            <w:tcW w:w="1517" w:type="dxa"/>
            <w:tcBorders>
              <w:bottom w:val="single" w:sz="4" w:space="0" w:color="auto"/>
            </w:tcBorders>
            <w:vAlign w:val="bottom"/>
          </w:tcPr>
          <w:p w14:paraId="4A215FD6" w14:textId="77777777" w:rsidR="00116B60" w:rsidRPr="001C5867" w:rsidRDefault="00116B60" w:rsidP="00116B60">
            <w:pPr>
              <w:pStyle w:val="acctfourfigures"/>
              <w:tabs>
                <w:tab w:val="clear" w:pos="765"/>
                <w:tab w:val="center" w:pos="4536"/>
                <w:tab w:val="right" w:pos="9072"/>
              </w:tabs>
              <w:spacing w:line="240" w:lineRule="auto"/>
              <w:ind w:left="-79" w:right="-18"/>
              <w:jc w:val="right"/>
              <w:rPr>
                <w:szCs w:val="22"/>
              </w:rPr>
            </w:pPr>
            <w:r w:rsidRPr="001C5867">
              <w:rPr>
                <w:rFonts w:cs="Angsana New"/>
                <w:szCs w:val="22"/>
                <w:cs/>
                <w:lang w:bidi="th-TH"/>
              </w:rPr>
              <w:t>(</w:t>
            </w:r>
            <w:r w:rsidRPr="001C5867">
              <w:rPr>
                <w:szCs w:val="22"/>
              </w:rPr>
              <w:t>1,871</w:t>
            </w:r>
            <w:r w:rsidRPr="001C5867">
              <w:rPr>
                <w:rFonts w:cs="Angsana New"/>
                <w:szCs w:val="22"/>
                <w:cs/>
                <w:lang w:bidi="th-TH"/>
              </w:rPr>
              <w:t>)</w:t>
            </w:r>
          </w:p>
        </w:tc>
      </w:tr>
      <w:tr w:rsidR="00116B60" w:rsidRPr="001C5867" w14:paraId="533949F1" w14:textId="77777777" w:rsidTr="009377CD">
        <w:tc>
          <w:tcPr>
            <w:tcW w:w="5998" w:type="dxa"/>
            <w:shd w:val="clear" w:color="auto" w:fill="auto"/>
          </w:tcPr>
          <w:p w14:paraId="5E931174" w14:textId="77777777" w:rsidR="00116B60" w:rsidRPr="001C5867" w:rsidRDefault="00116B60" w:rsidP="00116B60">
            <w:pPr>
              <w:tabs>
                <w:tab w:val="center" w:pos="4536"/>
                <w:tab w:val="right" w:pos="9072"/>
              </w:tabs>
              <w:spacing w:line="240" w:lineRule="auto"/>
              <w:ind w:left="151" w:hanging="151"/>
              <w:rPr>
                <w:szCs w:val="22"/>
                <w:rtl/>
                <w:cs/>
              </w:rPr>
            </w:pPr>
            <w:r w:rsidRPr="001C5867">
              <w:rPr>
                <w:b/>
                <w:bCs/>
              </w:rPr>
              <w:t xml:space="preserve">Net cash from </w:t>
            </w:r>
            <w:r w:rsidRPr="001C5867">
              <w:rPr>
                <w:rFonts w:cs="Angsana New"/>
                <w:b/>
                <w:bCs/>
                <w:szCs w:val="22"/>
                <w:cs/>
                <w:lang w:bidi="th-TH"/>
              </w:rPr>
              <w:t>(</w:t>
            </w:r>
            <w:r w:rsidRPr="001C5867">
              <w:rPr>
                <w:b/>
                <w:bCs/>
              </w:rPr>
              <w:t>used in</w:t>
            </w:r>
            <w:r w:rsidRPr="001C5867">
              <w:rPr>
                <w:rFonts w:cs="Angsana New"/>
                <w:b/>
                <w:bCs/>
                <w:szCs w:val="22"/>
                <w:cs/>
                <w:lang w:bidi="th-TH"/>
              </w:rPr>
              <w:t>)</w:t>
            </w:r>
            <w:r w:rsidRPr="001C5867">
              <w:rPr>
                <w:rFonts w:cs="Angsana New"/>
                <w:szCs w:val="22"/>
                <w:cs/>
                <w:lang w:bidi="th-TH"/>
              </w:rPr>
              <w:t xml:space="preserve"> </w:t>
            </w:r>
            <w:r w:rsidRPr="001C5867">
              <w:rPr>
                <w:b/>
                <w:bCs/>
              </w:rPr>
              <w:t xml:space="preserve">the </w:t>
            </w:r>
            <w:r w:rsidRPr="001C5867">
              <w:rPr>
                <w:b/>
                <w:bCs/>
                <w:szCs w:val="22"/>
              </w:rPr>
              <w:t xml:space="preserve">discontinued </w:t>
            </w:r>
            <w:r w:rsidRPr="001C5867">
              <w:rPr>
                <w:b/>
                <w:bCs/>
              </w:rPr>
              <w:t>operation</w:t>
            </w:r>
          </w:p>
        </w:tc>
        <w:tc>
          <w:tcPr>
            <w:tcW w:w="1485" w:type="dxa"/>
            <w:tcBorders>
              <w:top w:val="single" w:sz="4" w:space="0" w:color="auto"/>
              <w:bottom w:val="double" w:sz="4" w:space="0" w:color="auto"/>
            </w:tcBorders>
            <w:vAlign w:val="bottom"/>
          </w:tcPr>
          <w:p w14:paraId="4B117844" w14:textId="77777777" w:rsidR="00116B60" w:rsidRPr="001C5867" w:rsidRDefault="00116B60" w:rsidP="00116B60">
            <w:pPr>
              <w:pStyle w:val="acctfourfigures"/>
              <w:tabs>
                <w:tab w:val="clear" w:pos="765"/>
                <w:tab w:val="center" w:pos="4536"/>
                <w:tab w:val="right" w:pos="9072"/>
              </w:tabs>
              <w:spacing w:line="240" w:lineRule="auto"/>
              <w:ind w:left="-79" w:right="72"/>
              <w:jc w:val="right"/>
              <w:rPr>
                <w:b/>
                <w:bCs/>
                <w:szCs w:val="22"/>
              </w:rPr>
            </w:pPr>
            <w:r w:rsidRPr="001C5867">
              <w:rPr>
                <w:b/>
                <w:bCs/>
                <w:szCs w:val="22"/>
              </w:rPr>
              <w:t>6</w:t>
            </w:r>
          </w:p>
        </w:tc>
        <w:tc>
          <w:tcPr>
            <w:tcW w:w="238" w:type="dxa"/>
          </w:tcPr>
          <w:p w14:paraId="783F9C78" w14:textId="77777777" w:rsidR="00116B60" w:rsidRPr="001C5867" w:rsidRDefault="00116B60" w:rsidP="00116B60">
            <w:pPr>
              <w:keepNext/>
              <w:tabs>
                <w:tab w:val="center" w:pos="4536"/>
                <w:tab w:val="right" w:pos="9072"/>
              </w:tabs>
              <w:spacing w:line="240" w:lineRule="auto"/>
              <w:jc w:val="thaiDistribute"/>
              <w:outlineLvl w:val="1"/>
              <w:rPr>
                <w:b/>
                <w:bCs/>
                <w:szCs w:val="22"/>
              </w:rPr>
            </w:pPr>
          </w:p>
        </w:tc>
        <w:tc>
          <w:tcPr>
            <w:tcW w:w="1517" w:type="dxa"/>
            <w:tcBorders>
              <w:top w:val="single" w:sz="4" w:space="0" w:color="auto"/>
              <w:bottom w:val="double" w:sz="4" w:space="0" w:color="auto"/>
            </w:tcBorders>
            <w:vAlign w:val="bottom"/>
          </w:tcPr>
          <w:p w14:paraId="3B62AAA5" w14:textId="77777777" w:rsidR="00116B60" w:rsidRPr="001C5867" w:rsidRDefault="00116B60" w:rsidP="00116B60">
            <w:pPr>
              <w:pStyle w:val="acctfourfigures"/>
              <w:tabs>
                <w:tab w:val="clear" w:pos="765"/>
                <w:tab w:val="center" w:pos="4536"/>
                <w:tab w:val="right" w:pos="9072"/>
              </w:tabs>
              <w:spacing w:line="240" w:lineRule="auto"/>
              <w:ind w:left="-79" w:right="-18"/>
              <w:jc w:val="right"/>
              <w:rPr>
                <w:b/>
                <w:bCs/>
                <w:szCs w:val="22"/>
              </w:rPr>
            </w:pPr>
            <w:r w:rsidRPr="001C5867">
              <w:rPr>
                <w:rFonts w:cs="Angsana New"/>
                <w:b/>
                <w:bCs/>
                <w:szCs w:val="22"/>
                <w:cs/>
                <w:lang w:bidi="th-TH"/>
              </w:rPr>
              <w:t>(</w:t>
            </w:r>
            <w:r w:rsidRPr="001C5867">
              <w:rPr>
                <w:b/>
                <w:bCs/>
                <w:szCs w:val="22"/>
              </w:rPr>
              <w:t>404</w:t>
            </w:r>
            <w:r w:rsidRPr="001C5867">
              <w:rPr>
                <w:rFonts w:cs="Angsana New"/>
                <w:b/>
                <w:bCs/>
                <w:szCs w:val="22"/>
                <w:cs/>
                <w:lang w:bidi="th-TH"/>
              </w:rPr>
              <w:t>)</w:t>
            </w:r>
          </w:p>
        </w:tc>
      </w:tr>
    </w:tbl>
    <w:p w14:paraId="6E5E678E" w14:textId="77777777" w:rsidR="0061262D" w:rsidRPr="001C5867" w:rsidRDefault="0061262D" w:rsidP="009B6322">
      <w:pPr>
        <w:autoSpaceDE w:val="0"/>
        <w:autoSpaceDN w:val="0"/>
        <w:adjustRightInd w:val="0"/>
        <w:spacing w:line="240" w:lineRule="auto"/>
        <w:ind w:left="540"/>
        <w:jc w:val="both"/>
        <w:rPr>
          <w:szCs w:val="22"/>
          <w:highlight w:val="cyan"/>
        </w:rPr>
      </w:pPr>
    </w:p>
    <w:p w14:paraId="69F946A0" w14:textId="77777777" w:rsidR="00E36CE7" w:rsidRPr="001C5867" w:rsidRDefault="00E36CE7">
      <w:pPr>
        <w:spacing w:line="240" w:lineRule="auto"/>
        <w:rPr>
          <w:b/>
          <w:sz w:val="24"/>
          <w:szCs w:val="24"/>
        </w:rPr>
      </w:pPr>
      <w:r w:rsidRPr="001C5867">
        <w:rPr>
          <w:rFonts w:cs="Angsana New"/>
          <w:szCs w:val="22"/>
          <w:cs/>
          <w:lang w:bidi="th-TH"/>
        </w:rPr>
        <w:br w:type="page"/>
      </w:r>
    </w:p>
    <w:p w14:paraId="68BEC91A" w14:textId="626C25F6" w:rsidR="00077AA6" w:rsidRPr="001C5867" w:rsidRDefault="00077AA6" w:rsidP="00BD4DA6">
      <w:pPr>
        <w:pStyle w:val="Heading1"/>
        <w:numPr>
          <w:ilvl w:val="0"/>
          <w:numId w:val="10"/>
        </w:numPr>
        <w:tabs>
          <w:tab w:val="left" w:pos="630"/>
        </w:tabs>
        <w:spacing w:before="0" w:after="0" w:line="240" w:lineRule="auto"/>
        <w:ind w:left="540"/>
        <w:rPr>
          <w:szCs w:val="24"/>
        </w:rPr>
      </w:pPr>
      <w:r w:rsidRPr="001C5867">
        <w:rPr>
          <w:szCs w:val="24"/>
        </w:rPr>
        <w:lastRenderedPageBreak/>
        <w:t>Acquisition of subsidiaries</w:t>
      </w:r>
      <w:r w:rsidR="001462D4" w:rsidRPr="001C5867">
        <w:rPr>
          <w:szCs w:val="24"/>
        </w:rPr>
        <w:t xml:space="preserve"> and non</w:t>
      </w:r>
      <w:r w:rsidR="001462D4" w:rsidRPr="001C5867">
        <w:rPr>
          <w:rFonts w:cs="Angsana New"/>
          <w:bCs/>
          <w:szCs w:val="24"/>
          <w:cs/>
          <w:lang w:bidi="th-TH"/>
        </w:rPr>
        <w:t>-</w:t>
      </w:r>
      <w:r w:rsidR="001462D4" w:rsidRPr="001C5867">
        <w:rPr>
          <w:szCs w:val="24"/>
        </w:rPr>
        <w:t>controlling interests</w:t>
      </w:r>
    </w:p>
    <w:p w14:paraId="01475628" w14:textId="77777777" w:rsidR="007E13B7" w:rsidRPr="001C5867" w:rsidRDefault="007E13B7" w:rsidP="00E36CE7">
      <w:pPr>
        <w:pStyle w:val="BodyText"/>
        <w:spacing w:after="0" w:line="240" w:lineRule="auto"/>
        <w:rPr>
          <w:sz w:val="14"/>
          <w:szCs w:val="12"/>
        </w:rPr>
      </w:pPr>
    </w:p>
    <w:p w14:paraId="6DF43034" w14:textId="77777777" w:rsidR="007E13B7" w:rsidRPr="001C5867" w:rsidRDefault="007E13B7" w:rsidP="00E36CE7">
      <w:pPr>
        <w:pStyle w:val="BodyText"/>
        <w:spacing w:after="0" w:line="240" w:lineRule="auto"/>
        <w:rPr>
          <w:b/>
          <w:i/>
          <w:iCs/>
          <w:szCs w:val="22"/>
        </w:rPr>
      </w:pPr>
      <w:r w:rsidRPr="001C5867">
        <w:rPr>
          <w:rFonts w:cs="Angsana New"/>
          <w:b/>
          <w:bCs/>
          <w:i/>
          <w:iCs/>
          <w:szCs w:val="22"/>
          <w:cs/>
          <w:lang w:bidi="th-TH"/>
        </w:rPr>
        <w:t>(</w:t>
      </w:r>
      <w:r w:rsidRPr="001C5867">
        <w:rPr>
          <w:b/>
          <w:i/>
          <w:iCs/>
          <w:szCs w:val="22"/>
        </w:rPr>
        <w:t>a</w:t>
      </w:r>
      <w:r w:rsidRPr="001C5867">
        <w:rPr>
          <w:rFonts w:cs="Angsana New"/>
          <w:b/>
          <w:bCs/>
          <w:i/>
          <w:iCs/>
          <w:szCs w:val="22"/>
          <w:cs/>
          <w:lang w:bidi="th-TH"/>
        </w:rPr>
        <w:t xml:space="preserve">) </w:t>
      </w:r>
      <w:r w:rsidRPr="001C5867">
        <w:rPr>
          <w:b/>
          <w:i/>
          <w:iCs/>
          <w:szCs w:val="22"/>
        </w:rPr>
        <w:tab/>
        <w:t>Acquisition of subsidiaries</w:t>
      </w:r>
    </w:p>
    <w:p w14:paraId="283B869C" w14:textId="77777777" w:rsidR="00E36CE7" w:rsidRPr="001C5867" w:rsidRDefault="00A02AB9" w:rsidP="00E36CE7">
      <w:pPr>
        <w:pStyle w:val="BodyText"/>
        <w:spacing w:after="0" w:line="240" w:lineRule="auto"/>
        <w:rPr>
          <w:bCs/>
          <w:sz w:val="16"/>
          <w:szCs w:val="16"/>
        </w:rPr>
      </w:pPr>
      <w:r w:rsidRPr="001C5867">
        <w:rPr>
          <w:b/>
          <w:i/>
          <w:iCs/>
          <w:szCs w:val="22"/>
        </w:rPr>
        <w:tab/>
      </w:r>
    </w:p>
    <w:p w14:paraId="483B4F9C" w14:textId="11DFFF93" w:rsidR="00A02AB9" w:rsidRPr="001C5867" w:rsidRDefault="00A02AB9" w:rsidP="00E36CE7">
      <w:pPr>
        <w:pStyle w:val="BodyText"/>
        <w:spacing w:after="0" w:line="240" w:lineRule="auto"/>
        <w:ind w:firstLine="547"/>
        <w:rPr>
          <w:b/>
          <w:i/>
          <w:iCs/>
          <w:szCs w:val="22"/>
        </w:rPr>
      </w:pPr>
      <w:r w:rsidRPr="001C5867">
        <w:rPr>
          <w:b/>
          <w:i/>
          <w:iCs/>
          <w:szCs w:val="22"/>
        </w:rPr>
        <w:t>In 2018</w:t>
      </w:r>
    </w:p>
    <w:p w14:paraId="595C55EF" w14:textId="77777777" w:rsidR="00E36CE7" w:rsidRPr="001C5867" w:rsidRDefault="00E36CE7" w:rsidP="00E36CE7">
      <w:pPr>
        <w:pStyle w:val="BodyText"/>
        <w:spacing w:after="0" w:line="240" w:lineRule="auto"/>
        <w:ind w:firstLine="547"/>
        <w:rPr>
          <w:b/>
          <w:i/>
          <w:iCs/>
          <w:sz w:val="14"/>
          <w:szCs w:val="14"/>
        </w:rPr>
      </w:pPr>
    </w:p>
    <w:p w14:paraId="7FE825F3" w14:textId="08896239" w:rsidR="00077AA6" w:rsidRPr="001C5867" w:rsidRDefault="00077AA6" w:rsidP="00E36CE7">
      <w:pPr>
        <w:pStyle w:val="BodyText"/>
        <w:spacing w:after="0" w:line="240" w:lineRule="auto"/>
        <w:ind w:firstLine="547"/>
        <w:rPr>
          <w:b/>
          <w:i/>
        </w:rPr>
      </w:pPr>
      <w:r w:rsidRPr="001C5867">
        <w:rPr>
          <w:b/>
          <w:bCs/>
          <w:i/>
          <w:iCs/>
          <w:szCs w:val="22"/>
        </w:rPr>
        <w:t xml:space="preserve">Viet Nhat Sai Gon </w:t>
      </w:r>
      <w:r w:rsidRPr="001C5867">
        <w:rPr>
          <w:rFonts w:cs="Angsana New"/>
          <w:b/>
          <w:bCs/>
          <w:i/>
          <w:iCs/>
          <w:szCs w:val="22"/>
          <w:cs/>
          <w:lang w:bidi="th-TH"/>
        </w:rPr>
        <w:t xml:space="preserve">– </w:t>
      </w:r>
      <w:r w:rsidRPr="001C5867">
        <w:rPr>
          <w:b/>
          <w:bCs/>
          <w:i/>
          <w:iCs/>
          <w:szCs w:val="22"/>
        </w:rPr>
        <w:t xml:space="preserve">My </w:t>
      </w:r>
      <w:proofErr w:type="spellStart"/>
      <w:r w:rsidRPr="001C5867">
        <w:rPr>
          <w:b/>
          <w:bCs/>
          <w:i/>
          <w:iCs/>
          <w:szCs w:val="22"/>
        </w:rPr>
        <w:t>Tho</w:t>
      </w:r>
      <w:proofErr w:type="spellEnd"/>
      <w:r w:rsidRPr="001C5867">
        <w:rPr>
          <w:b/>
          <w:bCs/>
          <w:i/>
          <w:iCs/>
          <w:szCs w:val="22"/>
        </w:rPr>
        <w:t xml:space="preserve"> Company Limited</w:t>
      </w:r>
      <w:r w:rsidRPr="001C5867">
        <w:rPr>
          <w:rFonts w:cs="Angsana New"/>
          <w:b/>
          <w:bCs/>
          <w:i/>
          <w:iCs/>
          <w:szCs w:val="22"/>
          <w:cs/>
          <w:lang w:bidi="th-TH"/>
        </w:rPr>
        <w:t xml:space="preserve">. </w:t>
      </w:r>
      <w:r w:rsidRPr="001C5867">
        <w:rPr>
          <w:b/>
          <w:bCs/>
          <w:i/>
          <w:iCs/>
          <w:szCs w:val="22"/>
        </w:rPr>
        <w:t>and its subsidiary</w:t>
      </w:r>
    </w:p>
    <w:p w14:paraId="0804D87C" w14:textId="77777777" w:rsidR="00077AA6" w:rsidRPr="001C5867" w:rsidRDefault="00077AA6" w:rsidP="00077AA6">
      <w:pPr>
        <w:keepNext/>
        <w:keepLines/>
        <w:spacing w:line="240" w:lineRule="auto"/>
        <w:ind w:left="547"/>
        <w:outlineLvl w:val="1"/>
        <w:rPr>
          <w:b/>
          <w:i/>
          <w:sz w:val="14"/>
          <w:szCs w:val="14"/>
        </w:rPr>
      </w:pPr>
    </w:p>
    <w:p w14:paraId="3CF1D49B" w14:textId="721C3467" w:rsidR="00077AA6" w:rsidRPr="001C5867" w:rsidRDefault="00077AA6" w:rsidP="00077AA6">
      <w:pPr>
        <w:spacing w:line="240" w:lineRule="auto"/>
        <w:ind w:left="547"/>
        <w:contextualSpacing/>
        <w:jc w:val="thaiDistribute"/>
        <w:rPr>
          <w:szCs w:val="22"/>
        </w:rPr>
      </w:pPr>
      <w:r w:rsidRPr="001C5867">
        <w:rPr>
          <w:szCs w:val="22"/>
        </w:rPr>
        <w:t xml:space="preserve">On 6 September 2018, the Group obtained control of Viet Nhat Sai Gon </w:t>
      </w:r>
      <w:r w:rsidRPr="001C5867">
        <w:rPr>
          <w:rFonts w:cs="Angsana New"/>
          <w:szCs w:val="22"/>
          <w:cs/>
          <w:lang w:bidi="th-TH"/>
        </w:rPr>
        <w:t xml:space="preserve">– </w:t>
      </w:r>
      <w:r w:rsidRPr="001C5867">
        <w:rPr>
          <w:szCs w:val="22"/>
        </w:rPr>
        <w:t xml:space="preserve">My </w:t>
      </w:r>
      <w:proofErr w:type="spellStart"/>
      <w:r w:rsidRPr="001C5867">
        <w:rPr>
          <w:szCs w:val="22"/>
        </w:rPr>
        <w:t>Tho</w:t>
      </w:r>
      <w:proofErr w:type="spellEnd"/>
      <w:r w:rsidRPr="001C5867">
        <w:rPr>
          <w:szCs w:val="22"/>
        </w:rPr>
        <w:t xml:space="preserve"> Company Limited</w:t>
      </w:r>
      <w:r w:rsidRPr="001C5867">
        <w:rPr>
          <w:rFonts w:cs="Angsana New"/>
          <w:szCs w:val="22"/>
          <w:cs/>
          <w:lang w:bidi="th-TH"/>
        </w:rPr>
        <w:t>.</w:t>
      </w:r>
      <w:r w:rsidRPr="001C5867">
        <w:rPr>
          <w:szCs w:val="22"/>
        </w:rPr>
        <w:t xml:space="preserve">, </w:t>
      </w:r>
      <w:r w:rsidRPr="001C5867">
        <w:rPr>
          <w:szCs w:val="28"/>
          <w:lang w:bidi="th-TH"/>
        </w:rPr>
        <w:t xml:space="preserve">and </w:t>
      </w:r>
      <w:r w:rsidRPr="001C5867">
        <w:t xml:space="preserve">Viet </w:t>
      </w:r>
      <w:proofErr w:type="spellStart"/>
      <w:r w:rsidRPr="001C5867">
        <w:t>Nhat</w:t>
      </w:r>
      <w:proofErr w:type="spellEnd"/>
      <w:r w:rsidRPr="001C5867">
        <w:t xml:space="preserve"> My </w:t>
      </w:r>
      <w:proofErr w:type="spellStart"/>
      <w:r w:rsidRPr="001C5867">
        <w:t>Tho</w:t>
      </w:r>
      <w:proofErr w:type="spellEnd"/>
      <w:r w:rsidRPr="001C5867">
        <w:t xml:space="preserve"> Company Limited, its subsidiary</w:t>
      </w:r>
      <w:r w:rsidRPr="001C5867">
        <w:rPr>
          <w:szCs w:val="22"/>
        </w:rPr>
        <w:t>, retail companies</w:t>
      </w:r>
      <w:r w:rsidRPr="001C5867">
        <w:rPr>
          <w:rFonts w:cs="Angsana New"/>
          <w:szCs w:val="28"/>
          <w:cs/>
          <w:lang w:bidi="th-TH"/>
        </w:rPr>
        <w:t xml:space="preserve"> </w:t>
      </w:r>
      <w:r w:rsidRPr="001C5867">
        <w:rPr>
          <w:szCs w:val="22"/>
        </w:rPr>
        <w:t xml:space="preserve">in Vietnam, by acquiring </w:t>
      </w:r>
      <w:r w:rsidRPr="001C5867">
        <w:rPr>
          <w:rFonts w:cs="Angsana New"/>
          <w:szCs w:val="22"/>
          <w:cs/>
          <w:lang w:bidi="th-TH"/>
        </w:rPr>
        <w:t xml:space="preserve"> </w:t>
      </w:r>
      <w:r w:rsidRPr="001C5867">
        <w:rPr>
          <w:szCs w:val="22"/>
        </w:rPr>
        <w:t>99</w:t>
      </w:r>
      <w:r w:rsidRPr="001C5867">
        <w:rPr>
          <w:rFonts w:cs="Angsana New"/>
          <w:szCs w:val="22"/>
          <w:cs/>
          <w:lang w:bidi="th-TH"/>
        </w:rPr>
        <w:t>.</w:t>
      </w:r>
      <w:r w:rsidRPr="001C5867">
        <w:rPr>
          <w:szCs w:val="22"/>
        </w:rPr>
        <w:t>99</w:t>
      </w:r>
      <w:r w:rsidRPr="001C5867">
        <w:rPr>
          <w:rFonts w:cs="Angsana New"/>
          <w:szCs w:val="22"/>
          <w:cs/>
          <w:lang w:bidi="th-TH"/>
        </w:rPr>
        <w:t xml:space="preserve">% </w:t>
      </w:r>
      <w:r w:rsidRPr="001C5867">
        <w:rPr>
          <w:szCs w:val="22"/>
        </w:rPr>
        <w:t xml:space="preserve">of the total issued shares of Viet Nhat Sai Gon </w:t>
      </w:r>
      <w:r w:rsidRPr="001C5867">
        <w:rPr>
          <w:rFonts w:cs="Angsana New"/>
          <w:szCs w:val="22"/>
          <w:cs/>
          <w:lang w:bidi="th-TH"/>
        </w:rPr>
        <w:t xml:space="preserve">– </w:t>
      </w:r>
      <w:r w:rsidRPr="001C5867">
        <w:rPr>
          <w:szCs w:val="22"/>
        </w:rPr>
        <w:t xml:space="preserve">My </w:t>
      </w:r>
      <w:proofErr w:type="spellStart"/>
      <w:r w:rsidRPr="001C5867">
        <w:rPr>
          <w:szCs w:val="22"/>
        </w:rPr>
        <w:t>Tho</w:t>
      </w:r>
      <w:proofErr w:type="spellEnd"/>
      <w:r w:rsidRPr="001C5867">
        <w:rPr>
          <w:szCs w:val="22"/>
        </w:rPr>
        <w:t xml:space="preserve"> Company Limited</w:t>
      </w:r>
      <w:r w:rsidRPr="001C5867">
        <w:rPr>
          <w:rFonts w:cs="Angsana New"/>
          <w:szCs w:val="22"/>
          <w:cs/>
          <w:lang w:bidi="th-TH"/>
        </w:rPr>
        <w:t>.</w:t>
      </w:r>
      <w:r w:rsidRPr="001C5867">
        <w:rPr>
          <w:szCs w:val="22"/>
        </w:rPr>
        <w:t>, for a total consideration of VND 263 billion</w:t>
      </w:r>
      <w:r w:rsidRPr="001C5867">
        <w:rPr>
          <w:rFonts w:cs="Angsana New"/>
          <w:szCs w:val="28"/>
          <w:cs/>
          <w:lang w:bidi="th-TH"/>
        </w:rPr>
        <w:t xml:space="preserve"> </w:t>
      </w:r>
      <w:r w:rsidRPr="001C5867">
        <w:rPr>
          <w:rFonts w:cs="Angsana New"/>
          <w:szCs w:val="22"/>
          <w:cs/>
          <w:lang w:bidi="th-TH"/>
        </w:rPr>
        <w:t>(</w:t>
      </w:r>
      <w:r w:rsidRPr="001C5867">
        <w:rPr>
          <w:szCs w:val="28"/>
          <w:lang w:bidi="th-TH"/>
        </w:rPr>
        <w:t>Baht 368 million</w:t>
      </w:r>
      <w:r w:rsidRPr="001C5867">
        <w:rPr>
          <w:rFonts w:cs="Angsana New"/>
          <w:szCs w:val="22"/>
          <w:cs/>
          <w:lang w:bidi="th-TH"/>
        </w:rPr>
        <w:t xml:space="preserve">) </w:t>
      </w:r>
      <w:r w:rsidRPr="001C5867">
        <w:rPr>
          <w:szCs w:val="28"/>
          <w:lang w:bidi="th-TH"/>
        </w:rPr>
        <w:t>in cash</w:t>
      </w:r>
      <w:r w:rsidRPr="001C5867">
        <w:rPr>
          <w:rFonts w:cs="Angsana New"/>
          <w:szCs w:val="22"/>
          <w:cs/>
          <w:lang w:bidi="th-TH"/>
        </w:rPr>
        <w:t>.</w:t>
      </w:r>
    </w:p>
    <w:p w14:paraId="247603B2" w14:textId="77777777" w:rsidR="00077AA6" w:rsidRPr="001C5867" w:rsidRDefault="00077AA6" w:rsidP="00077AA6">
      <w:pPr>
        <w:spacing w:line="240" w:lineRule="auto"/>
        <w:ind w:left="547"/>
        <w:contextualSpacing/>
        <w:jc w:val="thaiDistribute"/>
        <w:rPr>
          <w:sz w:val="14"/>
          <w:szCs w:val="14"/>
        </w:rPr>
      </w:pPr>
    </w:p>
    <w:p w14:paraId="5E787EC8" w14:textId="0C262FE8" w:rsidR="00077AA6" w:rsidRPr="001C5867" w:rsidRDefault="00077AA6" w:rsidP="00077AA6">
      <w:pPr>
        <w:spacing w:line="240" w:lineRule="auto"/>
        <w:ind w:left="547"/>
        <w:contextualSpacing/>
        <w:jc w:val="thaiDistribute"/>
        <w:rPr>
          <w:b/>
          <w:bCs/>
        </w:rPr>
      </w:pPr>
      <w:r w:rsidRPr="001C5867">
        <w:rPr>
          <w:szCs w:val="22"/>
        </w:rPr>
        <w:t>During the period from acquisition date to</w:t>
      </w:r>
      <w:r w:rsidRPr="001C5867">
        <w:rPr>
          <w:szCs w:val="22"/>
          <w:lang w:bidi="th-TH"/>
        </w:rPr>
        <w:t xml:space="preserve"> 31 December 2018, </w:t>
      </w:r>
      <w:r w:rsidRPr="001C5867">
        <w:rPr>
          <w:szCs w:val="22"/>
        </w:rPr>
        <w:t xml:space="preserve">Viet Nhat Sai Gon </w:t>
      </w:r>
      <w:r w:rsidRPr="001C5867">
        <w:rPr>
          <w:rFonts w:cs="Angsana New"/>
          <w:szCs w:val="22"/>
          <w:cs/>
          <w:lang w:bidi="th-TH"/>
        </w:rPr>
        <w:t xml:space="preserve">– </w:t>
      </w:r>
      <w:r w:rsidRPr="001C5867">
        <w:rPr>
          <w:szCs w:val="22"/>
        </w:rPr>
        <w:t xml:space="preserve">My </w:t>
      </w:r>
      <w:proofErr w:type="spellStart"/>
      <w:r w:rsidRPr="001C5867">
        <w:rPr>
          <w:szCs w:val="22"/>
        </w:rPr>
        <w:t>Tho</w:t>
      </w:r>
      <w:proofErr w:type="spellEnd"/>
      <w:r w:rsidRPr="001C5867">
        <w:rPr>
          <w:szCs w:val="22"/>
        </w:rPr>
        <w:t xml:space="preserve"> Company Limited</w:t>
      </w:r>
      <w:r w:rsidRPr="001C5867">
        <w:rPr>
          <w:rFonts w:cs="Angsana New"/>
          <w:szCs w:val="22"/>
          <w:cs/>
          <w:lang w:bidi="th-TH"/>
        </w:rPr>
        <w:t>.</w:t>
      </w:r>
      <w:r w:rsidRPr="001C5867">
        <w:rPr>
          <w:szCs w:val="22"/>
          <w:lang w:bidi="th-TH"/>
        </w:rPr>
        <w:t xml:space="preserve"> contributed revenue of</w:t>
      </w:r>
      <w:r w:rsidRPr="001C5867">
        <w:rPr>
          <w:szCs w:val="22"/>
        </w:rPr>
        <w:t xml:space="preserve"> Baht 14 million</w:t>
      </w:r>
      <w:r w:rsidR="00887644" w:rsidRPr="001C5867">
        <w:rPr>
          <w:rFonts w:cs="Angsana New"/>
          <w:szCs w:val="22"/>
          <w:cs/>
          <w:lang w:bidi="th-TH"/>
        </w:rPr>
        <w:t xml:space="preserve"> </w:t>
      </w:r>
      <w:r w:rsidR="00887644" w:rsidRPr="001C5867">
        <w:rPr>
          <w:szCs w:val="22"/>
          <w:lang w:bidi="th-TH"/>
        </w:rPr>
        <w:t>to the Group</w:t>
      </w:r>
      <w:r w:rsidR="00887644" w:rsidRPr="001C5867">
        <w:rPr>
          <w:rFonts w:cs="Angsana New"/>
          <w:szCs w:val="22"/>
          <w:cs/>
          <w:lang w:bidi="th-TH"/>
        </w:rPr>
        <w:t>’</w:t>
      </w:r>
      <w:r w:rsidR="00887644" w:rsidRPr="001C5867">
        <w:rPr>
          <w:szCs w:val="22"/>
          <w:lang w:bidi="th-TH"/>
        </w:rPr>
        <w:t>s results</w:t>
      </w:r>
      <w:r w:rsidR="006A4BA7" w:rsidRPr="001C5867">
        <w:rPr>
          <w:rFonts w:cs="Angsana New"/>
          <w:szCs w:val="22"/>
          <w:cs/>
          <w:lang w:bidi="th-TH"/>
        </w:rPr>
        <w:t>.</w:t>
      </w:r>
    </w:p>
    <w:p w14:paraId="4FA4A48F" w14:textId="77777777" w:rsidR="00077AA6" w:rsidRPr="001C5867" w:rsidRDefault="00077AA6" w:rsidP="00077AA6">
      <w:pPr>
        <w:spacing w:line="240" w:lineRule="auto"/>
        <w:ind w:left="547"/>
        <w:contextualSpacing/>
        <w:jc w:val="thaiDistribute"/>
        <w:rPr>
          <w:sz w:val="14"/>
          <w:szCs w:val="14"/>
        </w:rPr>
      </w:pPr>
    </w:p>
    <w:p w14:paraId="7A49DCFC" w14:textId="0F0D94AA" w:rsidR="00077AA6" w:rsidRPr="001C5867" w:rsidRDefault="00077AA6" w:rsidP="00077AA6">
      <w:pPr>
        <w:spacing w:line="240" w:lineRule="auto"/>
        <w:ind w:left="547"/>
        <w:contextualSpacing/>
        <w:jc w:val="thaiDistribute"/>
        <w:rPr>
          <w:szCs w:val="22"/>
        </w:rPr>
      </w:pPr>
      <w:r w:rsidRPr="001C5867">
        <w:rPr>
          <w:szCs w:val="22"/>
        </w:rPr>
        <w:t>The following summarizes the recognized amounts of assets acquired and liabilities assumed at the acquisition date</w:t>
      </w:r>
      <w:r w:rsidRPr="001C5867">
        <w:rPr>
          <w:rFonts w:cs="Angsana New"/>
          <w:szCs w:val="22"/>
          <w:cs/>
          <w:lang w:bidi="th-TH"/>
        </w:rPr>
        <w:t xml:space="preserve">: </w:t>
      </w:r>
    </w:p>
    <w:p w14:paraId="7EAFA3FB" w14:textId="77777777" w:rsidR="00077AA6" w:rsidRPr="001C5867" w:rsidRDefault="00077AA6" w:rsidP="00077AA6">
      <w:pPr>
        <w:spacing w:line="240" w:lineRule="auto"/>
        <w:rPr>
          <w:i/>
          <w:iCs/>
          <w:sz w:val="16"/>
          <w:szCs w:val="16"/>
        </w:rPr>
      </w:pPr>
    </w:p>
    <w:p w14:paraId="3332DEE1" w14:textId="613882C5" w:rsidR="00077AA6" w:rsidRPr="001C5867" w:rsidRDefault="00077AA6" w:rsidP="00077AA6">
      <w:pPr>
        <w:spacing w:line="240" w:lineRule="auto"/>
        <w:ind w:left="547"/>
        <w:jc w:val="both"/>
        <w:rPr>
          <w:i/>
          <w:iCs/>
          <w:szCs w:val="22"/>
        </w:rPr>
      </w:pPr>
      <w:r w:rsidRPr="001C5867">
        <w:rPr>
          <w:i/>
          <w:iCs/>
          <w:szCs w:val="22"/>
        </w:rPr>
        <w:t>Identifiable assets acquired and liabilities assumed</w:t>
      </w:r>
    </w:p>
    <w:p w14:paraId="419D199B" w14:textId="77777777" w:rsidR="00077AA6" w:rsidRPr="001C5867" w:rsidRDefault="00077AA6" w:rsidP="00077AA6">
      <w:pPr>
        <w:spacing w:line="240" w:lineRule="auto"/>
        <w:ind w:left="540"/>
        <w:jc w:val="both"/>
        <w:rPr>
          <w:i/>
          <w:iCs/>
          <w:color w:val="000000"/>
          <w:sz w:val="16"/>
          <w:szCs w:val="16"/>
          <w:lang w:bidi="th-TH"/>
        </w:rPr>
      </w:pPr>
    </w:p>
    <w:tbl>
      <w:tblPr>
        <w:tblW w:w="9288" w:type="dxa"/>
        <w:tblInd w:w="450" w:type="dxa"/>
        <w:tblLook w:val="01E0" w:firstRow="1" w:lastRow="1" w:firstColumn="1" w:lastColumn="1" w:noHBand="0" w:noVBand="0"/>
      </w:tblPr>
      <w:tblGrid>
        <w:gridCol w:w="4903"/>
        <w:gridCol w:w="268"/>
        <w:gridCol w:w="1129"/>
        <w:gridCol w:w="1129"/>
        <w:gridCol w:w="1859"/>
      </w:tblGrid>
      <w:tr w:rsidR="00077AA6" w:rsidRPr="001C5867" w14:paraId="50CD77EA" w14:textId="77777777" w:rsidTr="000E42E1">
        <w:trPr>
          <w:cantSplit/>
        </w:trPr>
        <w:tc>
          <w:tcPr>
            <w:tcW w:w="4903" w:type="dxa"/>
          </w:tcPr>
          <w:p w14:paraId="42EC2E2B" w14:textId="77777777" w:rsidR="00077AA6" w:rsidRPr="001C5867" w:rsidRDefault="00077AA6" w:rsidP="000E42E1">
            <w:pPr>
              <w:rPr>
                <w:color w:val="0000FF"/>
                <w:szCs w:val="22"/>
                <w:highlight w:val="yellow"/>
              </w:rPr>
            </w:pPr>
          </w:p>
        </w:tc>
        <w:tc>
          <w:tcPr>
            <w:tcW w:w="268" w:type="dxa"/>
          </w:tcPr>
          <w:p w14:paraId="79B3FFCF" w14:textId="77777777" w:rsidR="00077AA6" w:rsidRPr="001C5867" w:rsidRDefault="00077AA6" w:rsidP="000E42E1">
            <w:pPr>
              <w:jc w:val="center"/>
              <w:rPr>
                <w:szCs w:val="22"/>
                <w:highlight w:val="yellow"/>
              </w:rPr>
            </w:pPr>
          </w:p>
        </w:tc>
        <w:tc>
          <w:tcPr>
            <w:tcW w:w="1129" w:type="dxa"/>
          </w:tcPr>
          <w:p w14:paraId="0969A063" w14:textId="77777777" w:rsidR="00077AA6" w:rsidRPr="001C5867" w:rsidRDefault="00077AA6" w:rsidP="000E42E1">
            <w:pPr>
              <w:jc w:val="center"/>
              <w:rPr>
                <w:b/>
                <w:bCs/>
                <w:szCs w:val="22"/>
                <w:highlight w:val="yellow"/>
              </w:rPr>
            </w:pPr>
          </w:p>
        </w:tc>
        <w:tc>
          <w:tcPr>
            <w:tcW w:w="1129" w:type="dxa"/>
          </w:tcPr>
          <w:p w14:paraId="343AB6EE" w14:textId="77777777" w:rsidR="00077AA6" w:rsidRPr="001C5867" w:rsidRDefault="00077AA6" w:rsidP="000E42E1">
            <w:pPr>
              <w:jc w:val="center"/>
              <w:rPr>
                <w:b/>
                <w:bCs/>
                <w:szCs w:val="22"/>
                <w:highlight w:val="yellow"/>
              </w:rPr>
            </w:pPr>
          </w:p>
        </w:tc>
        <w:tc>
          <w:tcPr>
            <w:tcW w:w="1859" w:type="dxa"/>
          </w:tcPr>
          <w:p w14:paraId="4B888E72" w14:textId="77777777" w:rsidR="00077AA6" w:rsidRPr="001C5867" w:rsidRDefault="00077AA6" w:rsidP="000E42E1">
            <w:pPr>
              <w:jc w:val="center"/>
              <w:rPr>
                <w:b/>
                <w:bCs/>
                <w:szCs w:val="22"/>
                <w:highlight w:val="yellow"/>
              </w:rPr>
            </w:pPr>
            <w:r w:rsidRPr="001C5867">
              <w:rPr>
                <w:b/>
                <w:bCs/>
                <w:szCs w:val="22"/>
              </w:rPr>
              <w:t>Fair value</w:t>
            </w:r>
          </w:p>
        </w:tc>
      </w:tr>
      <w:tr w:rsidR="00077AA6" w:rsidRPr="001C5867" w14:paraId="01CD904F" w14:textId="77777777" w:rsidTr="000E42E1">
        <w:trPr>
          <w:cantSplit/>
        </w:trPr>
        <w:tc>
          <w:tcPr>
            <w:tcW w:w="4903" w:type="dxa"/>
          </w:tcPr>
          <w:p w14:paraId="757E374D" w14:textId="77777777" w:rsidR="00077AA6" w:rsidRPr="001C5867" w:rsidRDefault="00077AA6" w:rsidP="000E42E1">
            <w:pPr>
              <w:rPr>
                <w:szCs w:val="22"/>
                <w:highlight w:val="yellow"/>
              </w:rPr>
            </w:pPr>
          </w:p>
        </w:tc>
        <w:tc>
          <w:tcPr>
            <w:tcW w:w="268" w:type="dxa"/>
          </w:tcPr>
          <w:p w14:paraId="061C8960" w14:textId="77777777" w:rsidR="00077AA6" w:rsidRPr="001C5867" w:rsidRDefault="00077AA6" w:rsidP="000E42E1">
            <w:pPr>
              <w:jc w:val="both"/>
              <w:rPr>
                <w:szCs w:val="22"/>
                <w:highlight w:val="yellow"/>
              </w:rPr>
            </w:pPr>
          </w:p>
        </w:tc>
        <w:tc>
          <w:tcPr>
            <w:tcW w:w="1129" w:type="dxa"/>
          </w:tcPr>
          <w:p w14:paraId="0FCED9DB" w14:textId="77777777" w:rsidR="00077AA6" w:rsidRPr="001C5867" w:rsidRDefault="00077AA6" w:rsidP="000E42E1">
            <w:pPr>
              <w:jc w:val="center"/>
              <w:rPr>
                <w:szCs w:val="22"/>
                <w:highlight w:val="yellow"/>
              </w:rPr>
            </w:pPr>
          </w:p>
        </w:tc>
        <w:tc>
          <w:tcPr>
            <w:tcW w:w="1129" w:type="dxa"/>
          </w:tcPr>
          <w:p w14:paraId="0D885FF5" w14:textId="77777777" w:rsidR="00077AA6" w:rsidRPr="001C5867" w:rsidRDefault="00077AA6" w:rsidP="000E42E1">
            <w:pPr>
              <w:tabs>
                <w:tab w:val="decimal" w:pos="1152"/>
              </w:tabs>
              <w:rPr>
                <w:szCs w:val="22"/>
                <w:highlight w:val="yellow"/>
              </w:rPr>
            </w:pPr>
          </w:p>
        </w:tc>
        <w:tc>
          <w:tcPr>
            <w:tcW w:w="1859" w:type="dxa"/>
          </w:tcPr>
          <w:p w14:paraId="43D5F2BA" w14:textId="77777777" w:rsidR="00077AA6" w:rsidRPr="001C5867" w:rsidRDefault="00077AA6" w:rsidP="000E42E1">
            <w:pPr>
              <w:ind w:right="-108"/>
              <w:jc w:val="center"/>
              <w:rPr>
                <w:szCs w:val="22"/>
                <w:highlight w:val="yellow"/>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077AA6" w:rsidRPr="001C5867" w14:paraId="5A13145C" w14:textId="77777777" w:rsidTr="000E42E1">
        <w:trPr>
          <w:cantSplit/>
        </w:trPr>
        <w:tc>
          <w:tcPr>
            <w:tcW w:w="4903" w:type="dxa"/>
          </w:tcPr>
          <w:p w14:paraId="4625C5CB" w14:textId="77777777" w:rsidR="00077AA6" w:rsidRPr="001C5867" w:rsidRDefault="00077AA6" w:rsidP="000E42E1">
            <w:pPr>
              <w:spacing w:line="240" w:lineRule="auto"/>
              <w:rPr>
                <w:szCs w:val="22"/>
              </w:rPr>
            </w:pPr>
            <w:r w:rsidRPr="001C5867">
              <w:rPr>
                <w:szCs w:val="22"/>
              </w:rPr>
              <w:t>Cash and cash equivalents</w:t>
            </w:r>
          </w:p>
        </w:tc>
        <w:tc>
          <w:tcPr>
            <w:tcW w:w="268" w:type="dxa"/>
          </w:tcPr>
          <w:p w14:paraId="3221E533" w14:textId="77777777" w:rsidR="00077AA6" w:rsidRPr="001C5867" w:rsidRDefault="00077AA6" w:rsidP="000E42E1">
            <w:pPr>
              <w:jc w:val="both"/>
              <w:rPr>
                <w:szCs w:val="22"/>
                <w:highlight w:val="yellow"/>
              </w:rPr>
            </w:pPr>
          </w:p>
        </w:tc>
        <w:tc>
          <w:tcPr>
            <w:tcW w:w="1129" w:type="dxa"/>
          </w:tcPr>
          <w:p w14:paraId="5962A7F2" w14:textId="77777777" w:rsidR="00077AA6" w:rsidRPr="001C5867" w:rsidRDefault="00077AA6" w:rsidP="000E42E1">
            <w:pPr>
              <w:jc w:val="center"/>
              <w:rPr>
                <w:i/>
                <w:iCs/>
                <w:szCs w:val="22"/>
                <w:highlight w:val="yellow"/>
              </w:rPr>
            </w:pPr>
          </w:p>
        </w:tc>
        <w:tc>
          <w:tcPr>
            <w:tcW w:w="1129" w:type="dxa"/>
          </w:tcPr>
          <w:p w14:paraId="38D1E7A0" w14:textId="77777777" w:rsidR="00077AA6" w:rsidRPr="001C5867" w:rsidRDefault="00077AA6" w:rsidP="000E42E1">
            <w:pPr>
              <w:tabs>
                <w:tab w:val="decimal" w:pos="1152"/>
              </w:tabs>
              <w:rPr>
                <w:szCs w:val="22"/>
                <w:highlight w:val="yellow"/>
              </w:rPr>
            </w:pPr>
          </w:p>
        </w:tc>
        <w:tc>
          <w:tcPr>
            <w:tcW w:w="1859" w:type="dxa"/>
          </w:tcPr>
          <w:p w14:paraId="67AFB080" w14:textId="77777777" w:rsidR="00077AA6" w:rsidRPr="001C5867" w:rsidRDefault="00077AA6" w:rsidP="000E42E1">
            <w:pPr>
              <w:tabs>
                <w:tab w:val="decimal" w:pos="1317"/>
              </w:tabs>
              <w:rPr>
                <w:szCs w:val="22"/>
              </w:rPr>
            </w:pPr>
            <w:r w:rsidRPr="001C5867">
              <w:rPr>
                <w:szCs w:val="22"/>
              </w:rPr>
              <w:t>6</w:t>
            </w:r>
          </w:p>
        </w:tc>
      </w:tr>
      <w:tr w:rsidR="00077AA6" w:rsidRPr="001C5867" w14:paraId="0AFA9262" w14:textId="77777777" w:rsidTr="000E42E1">
        <w:trPr>
          <w:cantSplit/>
        </w:trPr>
        <w:tc>
          <w:tcPr>
            <w:tcW w:w="4903" w:type="dxa"/>
          </w:tcPr>
          <w:p w14:paraId="290102E9" w14:textId="77777777" w:rsidR="00077AA6" w:rsidRPr="001C5867" w:rsidRDefault="00077AA6" w:rsidP="000E42E1">
            <w:pPr>
              <w:spacing w:line="240" w:lineRule="auto"/>
              <w:rPr>
                <w:szCs w:val="22"/>
                <w:rtl/>
                <w:cs/>
              </w:rPr>
            </w:pPr>
            <w:r w:rsidRPr="001C5867">
              <w:rPr>
                <w:szCs w:val="22"/>
              </w:rPr>
              <w:t>Trade accounts receivable</w:t>
            </w:r>
          </w:p>
        </w:tc>
        <w:tc>
          <w:tcPr>
            <w:tcW w:w="268" w:type="dxa"/>
          </w:tcPr>
          <w:p w14:paraId="26D9774B" w14:textId="77777777" w:rsidR="00077AA6" w:rsidRPr="001C5867" w:rsidRDefault="00077AA6" w:rsidP="000E42E1">
            <w:pPr>
              <w:jc w:val="both"/>
              <w:rPr>
                <w:szCs w:val="22"/>
                <w:highlight w:val="yellow"/>
              </w:rPr>
            </w:pPr>
          </w:p>
        </w:tc>
        <w:tc>
          <w:tcPr>
            <w:tcW w:w="1129" w:type="dxa"/>
          </w:tcPr>
          <w:p w14:paraId="7FC23921" w14:textId="77777777" w:rsidR="00077AA6" w:rsidRPr="001C5867" w:rsidRDefault="00077AA6" w:rsidP="000E42E1">
            <w:pPr>
              <w:jc w:val="center"/>
              <w:rPr>
                <w:i/>
                <w:iCs/>
                <w:szCs w:val="22"/>
                <w:highlight w:val="yellow"/>
              </w:rPr>
            </w:pPr>
          </w:p>
        </w:tc>
        <w:tc>
          <w:tcPr>
            <w:tcW w:w="1129" w:type="dxa"/>
          </w:tcPr>
          <w:p w14:paraId="5916B2BA" w14:textId="77777777" w:rsidR="00077AA6" w:rsidRPr="001C5867" w:rsidRDefault="00077AA6" w:rsidP="000E42E1">
            <w:pPr>
              <w:tabs>
                <w:tab w:val="decimal" w:pos="1152"/>
              </w:tabs>
              <w:rPr>
                <w:szCs w:val="22"/>
                <w:highlight w:val="yellow"/>
              </w:rPr>
            </w:pPr>
          </w:p>
        </w:tc>
        <w:tc>
          <w:tcPr>
            <w:tcW w:w="1859" w:type="dxa"/>
          </w:tcPr>
          <w:p w14:paraId="56D380A1" w14:textId="77777777" w:rsidR="00077AA6" w:rsidRPr="001C5867" w:rsidRDefault="00077AA6" w:rsidP="000E42E1">
            <w:pPr>
              <w:tabs>
                <w:tab w:val="decimal" w:pos="1317"/>
              </w:tabs>
              <w:rPr>
                <w:szCs w:val="22"/>
              </w:rPr>
            </w:pPr>
            <w:r w:rsidRPr="001C5867">
              <w:rPr>
                <w:szCs w:val="22"/>
              </w:rPr>
              <w:t>116</w:t>
            </w:r>
          </w:p>
        </w:tc>
      </w:tr>
      <w:tr w:rsidR="00077AA6" w:rsidRPr="001C5867" w14:paraId="14562C09" w14:textId="77777777" w:rsidTr="000E42E1">
        <w:trPr>
          <w:cantSplit/>
        </w:trPr>
        <w:tc>
          <w:tcPr>
            <w:tcW w:w="4903" w:type="dxa"/>
          </w:tcPr>
          <w:p w14:paraId="49CE70AC" w14:textId="77777777" w:rsidR="00077AA6" w:rsidRPr="001C5867" w:rsidRDefault="00077AA6" w:rsidP="000E42E1">
            <w:pPr>
              <w:spacing w:line="240" w:lineRule="auto"/>
              <w:rPr>
                <w:szCs w:val="22"/>
                <w:rtl/>
                <w:cs/>
              </w:rPr>
            </w:pPr>
            <w:r w:rsidRPr="001C5867">
              <w:rPr>
                <w:szCs w:val="22"/>
              </w:rPr>
              <w:t>Other receivables</w:t>
            </w:r>
          </w:p>
        </w:tc>
        <w:tc>
          <w:tcPr>
            <w:tcW w:w="268" w:type="dxa"/>
          </w:tcPr>
          <w:p w14:paraId="0FC563BC" w14:textId="77777777" w:rsidR="00077AA6" w:rsidRPr="001C5867" w:rsidRDefault="00077AA6" w:rsidP="000E42E1">
            <w:pPr>
              <w:jc w:val="both"/>
              <w:rPr>
                <w:szCs w:val="22"/>
                <w:highlight w:val="yellow"/>
              </w:rPr>
            </w:pPr>
          </w:p>
        </w:tc>
        <w:tc>
          <w:tcPr>
            <w:tcW w:w="1129" w:type="dxa"/>
          </w:tcPr>
          <w:p w14:paraId="228FD055" w14:textId="77777777" w:rsidR="00077AA6" w:rsidRPr="001C5867" w:rsidRDefault="00077AA6" w:rsidP="000E42E1">
            <w:pPr>
              <w:jc w:val="center"/>
              <w:rPr>
                <w:i/>
                <w:iCs/>
                <w:szCs w:val="22"/>
                <w:highlight w:val="yellow"/>
              </w:rPr>
            </w:pPr>
          </w:p>
        </w:tc>
        <w:tc>
          <w:tcPr>
            <w:tcW w:w="1129" w:type="dxa"/>
          </w:tcPr>
          <w:p w14:paraId="023806BA" w14:textId="77777777" w:rsidR="00077AA6" w:rsidRPr="001C5867" w:rsidRDefault="00077AA6" w:rsidP="000E42E1">
            <w:pPr>
              <w:tabs>
                <w:tab w:val="decimal" w:pos="1152"/>
              </w:tabs>
              <w:rPr>
                <w:szCs w:val="22"/>
                <w:highlight w:val="yellow"/>
              </w:rPr>
            </w:pPr>
          </w:p>
        </w:tc>
        <w:tc>
          <w:tcPr>
            <w:tcW w:w="1859" w:type="dxa"/>
          </w:tcPr>
          <w:p w14:paraId="3A66C9BD" w14:textId="77777777" w:rsidR="00077AA6" w:rsidRPr="001C5867" w:rsidRDefault="00077AA6" w:rsidP="000E42E1">
            <w:pPr>
              <w:tabs>
                <w:tab w:val="decimal" w:pos="1317"/>
              </w:tabs>
              <w:rPr>
                <w:szCs w:val="22"/>
              </w:rPr>
            </w:pPr>
            <w:r w:rsidRPr="001C5867">
              <w:rPr>
                <w:szCs w:val="22"/>
              </w:rPr>
              <w:t>17</w:t>
            </w:r>
          </w:p>
        </w:tc>
      </w:tr>
      <w:tr w:rsidR="00077AA6" w:rsidRPr="001C5867" w14:paraId="7E3A2286" w14:textId="77777777" w:rsidTr="000E42E1">
        <w:trPr>
          <w:cantSplit/>
        </w:trPr>
        <w:tc>
          <w:tcPr>
            <w:tcW w:w="4903" w:type="dxa"/>
          </w:tcPr>
          <w:p w14:paraId="48E40D9E" w14:textId="77777777" w:rsidR="00077AA6" w:rsidRPr="001C5867" w:rsidRDefault="00077AA6" w:rsidP="000E42E1">
            <w:pPr>
              <w:spacing w:line="240" w:lineRule="auto"/>
              <w:rPr>
                <w:szCs w:val="22"/>
                <w:rtl/>
                <w:cs/>
              </w:rPr>
            </w:pPr>
            <w:r w:rsidRPr="001C5867">
              <w:rPr>
                <w:szCs w:val="22"/>
              </w:rPr>
              <w:t>Property, plant and equipment</w:t>
            </w:r>
          </w:p>
        </w:tc>
        <w:tc>
          <w:tcPr>
            <w:tcW w:w="268" w:type="dxa"/>
          </w:tcPr>
          <w:p w14:paraId="6FEB30A6" w14:textId="77777777" w:rsidR="00077AA6" w:rsidRPr="001C5867" w:rsidRDefault="00077AA6" w:rsidP="000E42E1">
            <w:pPr>
              <w:jc w:val="both"/>
              <w:rPr>
                <w:szCs w:val="22"/>
                <w:highlight w:val="yellow"/>
              </w:rPr>
            </w:pPr>
          </w:p>
        </w:tc>
        <w:tc>
          <w:tcPr>
            <w:tcW w:w="1129" w:type="dxa"/>
          </w:tcPr>
          <w:p w14:paraId="2CB650BC" w14:textId="77777777" w:rsidR="00077AA6" w:rsidRPr="001C5867" w:rsidRDefault="00077AA6" w:rsidP="000E42E1">
            <w:pPr>
              <w:jc w:val="center"/>
              <w:rPr>
                <w:i/>
                <w:iCs/>
                <w:szCs w:val="22"/>
                <w:highlight w:val="yellow"/>
              </w:rPr>
            </w:pPr>
          </w:p>
        </w:tc>
        <w:tc>
          <w:tcPr>
            <w:tcW w:w="1129" w:type="dxa"/>
          </w:tcPr>
          <w:p w14:paraId="6943FCA8" w14:textId="77777777" w:rsidR="00077AA6" w:rsidRPr="001C5867" w:rsidRDefault="00077AA6" w:rsidP="000E42E1">
            <w:pPr>
              <w:tabs>
                <w:tab w:val="decimal" w:pos="1152"/>
              </w:tabs>
              <w:rPr>
                <w:szCs w:val="22"/>
                <w:highlight w:val="yellow"/>
              </w:rPr>
            </w:pPr>
          </w:p>
        </w:tc>
        <w:tc>
          <w:tcPr>
            <w:tcW w:w="1859" w:type="dxa"/>
          </w:tcPr>
          <w:p w14:paraId="7040BA5B" w14:textId="77777777" w:rsidR="00077AA6" w:rsidRPr="001C5867" w:rsidRDefault="00077AA6" w:rsidP="000E42E1">
            <w:pPr>
              <w:tabs>
                <w:tab w:val="decimal" w:pos="1317"/>
              </w:tabs>
              <w:rPr>
                <w:szCs w:val="22"/>
              </w:rPr>
            </w:pPr>
            <w:r w:rsidRPr="001C5867">
              <w:rPr>
                <w:szCs w:val="22"/>
              </w:rPr>
              <w:t>179</w:t>
            </w:r>
          </w:p>
        </w:tc>
      </w:tr>
      <w:tr w:rsidR="00077AA6" w:rsidRPr="001C5867" w14:paraId="775B1F72" w14:textId="77777777" w:rsidTr="000E42E1">
        <w:trPr>
          <w:cantSplit/>
        </w:trPr>
        <w:tc>
          <w:tcPr>
            <w:tcW w:w="4903" w:type="dxa"/>
          </w:tcPr>
          <w:p w14:paraId="174B7D6C" w14:textId="77777777" w:rsidR="00077AA6" w:rsidRPr="001C5867" w:rsidRDefault="00077AA6" w:rsidP="000E42E1">
            <w:pPr>
              <w:spacing w:line="240" w:lineRule="auto"/>
              <w:rPr>
                <w:szCs w:val="22"/>
              </w:rPr>
            </w:pPr>
            <w:r w:rsidRPr="001C5867">
              <w:rPr>
                <w:szCs w:val="22"/>
              </w:rPr>
              <w:t>Other payables</w:t>
            </w:r>
          </w:p>
        </w:tc>
        <w:tc>
          <w:tcPr>
            <w:tcW w:w="268" w:type="dxa"/>
          </w:tcPr>
          <w:p w14:paraId="46174CC2" w14:textId="77777777" w:rsidR="00077AA6" w:rsidRPr="001C5867" w:rsidRDefault="00077AA6" w:rsidP="000E42E1">
            <w:pPr>
              <w:jc w:val="both"/>
              <w:rPr>
                <w:szCs w:val="22"/>
                <w:highlight w:val="yellow"/>
              </w:rPr>
            </w:pPr>
          </w:p>
        </w:tc>
        <w:tc>
          <w:tcPr>
            <w:tcW w:w="1129" w:type="dxa"/>
          </w:tcPr>
          <w:p w14:paraId="06E894FB" w14:textId="77777777" w:rsidR="00077AA6" w:rsidRPr="001C5867" w:rsidRDefault="00077AA6" w:rsidP="000E42E1">
            <w:pPr>
              <w:jc w:val="center"/>
              <w:rPr>
                <w:i/>
                <w:iCs/>
                <w:szCs w:val="22"/>
                <w:highlight w:val="yellow"/>
              </w:rPr>
            </w:pPr>
          </w:p>
        </w:tc>
        <w:tc>
          <w:tcPr>
            <w:tcW w:w="1129" w:type="dxa"/>
          </w:tcPr>
          <w:p w14:paraId="23A8273E" w14:textId="77777777" w:rsidR="00077AA6" w:rsidRPr="001C5867" w:rsidRDefault="00077AA6" w:rsidP="000E42E1">
            <w:pPr>
              <w:tabs>
                <w:tab w:val="decimal" w:pos="1152"/>
              </w:tabs>
              <w:rPr>
                <w:szCs w:val="22"/>
                <w:highlight w:val="yellow"/>
              </w:rPr>
            </w:pPr>
          </w:p>
        </w:tc>
        <w:tc>
          <w:tcPr>
            <w:tcW w:w="1859" w:type="dxa"/>
          </w:tcPr>
          <w:p w14:paraId="04F648FF"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38</w:t>
            </w:r>
            <w:r w:rsidRPr="001C5867">
              <w:rPr>
                <w:rFonts w:cs="Angsana New"/>
                <w:szCs w:val="22"/>
                <w:cs/>
                <w:lang w:bidi="th-TH"/>
              </w:rPr>
              <w:t>)</w:t>
            </w:r>
          </w:p>
        </w:tc>
      </w:tr>
      <w:tr w:rsidR="00077AA6" w:rsidRPr="001C5867" w14:paraId="6F3A48C5" w14:textId="77777777" w:rsidTr="000E42E1">
        <w:trPr>
          <w:cantSplit/>
        </w:trPr>
        <w:tc>
          <w:tcPr>
            <w:tcW w:w="4903" w:type="dxa"/>
          </w:tcPr>
          <w:p w14:paraId="7DD25D2F" w14:textId="77777777" w:rsidR="00077AA6" w:rsidRPr="001C5867" w:rsidRDefault="00077AA6" w:rsidP="000E42E1">
            <w:pPr>
              <w:spacing w:line="240" w:lineRule="auto"/>
              <w:rPr>
                <w:b/>
                <w:bCs/>
                <w:szCs w:val="22"/>
              </w:rPr>
            </w:pPr>
            <w:r w:rsidRPr="001C5867">
              <w:rPr>
                <w:b/>
                <w:bCs/>
                <w:szCs w:val="22"/>
              </w:rPr>
              <w:t>Total identifiable net assets</w:t>
            </w:r>
          </w:p>
        </w:tc>
        <w:tc>
          <w:tcPr>
            <w:tcW w:w="268" w:type="dxa"/>
          </w:tcPr>
          <w:p w14:paraId="0A4DCF2F" w14:textId="77777777" w:rsidR="00077AA6" w:rsidRPr="001C5867" w:rsidRDefault="00077AA6" w:rsidP="000E42E1">
            <w:pPr>
              <w:jc w:val="both"/>
              <w:rPr>
                <w:szCs w:val="22"/>
                <w:highlight w:val="yellow"/>
              </w:rPr>
            </w:pPr>
          </w:p>
        </w:tc>
        <w:tc>
          <w:tcPr>
            <w:tcW w:w="1129" w:type="dxa"/>
          </w:tcPr>
          <w:p w14:paraId="66120255" w14:textId="77777777" w:rsidR="00077AA6" w:rsidRPr="001C5867" w:rsidRDefault="00077AA6" w:rsidP="000E42E1">
            <w:pPr>
              <w:tabs>
                <w:tab w:val="decimal" w:pos="1152"/>
              </w:tabs>
              <w:rPr>
                <w:szCs w:val="22"/>
                <w:highlight w:val="yellow"/>
              </w:rPr>
            </w:pPr>
          </w:p>
        </w:tc>
        <w:tc>
          <w:tcPr>
            <w:tcW w:w="1129" w:type="dxa"/>
          </w:tcPr>
          <w:p w14:paraId="5BF062ED" w14:textId="77777777" w:rsidR="00077AA6" w:rsidRPr="001C5867" w:rsidRDefault="00077AA6" w:rsidP="000E42E1">
            <w:pPr>
              <w:tabs>
                <w:tab w:val="decimal" w:pos="1152"/>
              </w:tabs>
              <w:rPr>
                <w:szCs w:val="22"/>
                <w:highlight w:val="yellow"/>
              </w:rPr>
            </w:pPr>
          </w:p>
        </w:tc>
        <w:tc>
          <w:tcPr>
            <w:tcW w:w="1859" w:type="dxa"/>
            <w:tcBorders>
              <w:top w:val="single" w:sz="4" w:space="0" w:color="auto"/>
            </w:tcBorders>
          </w:tcPr>
          <w:p w14:paraId="300FF517" w14:textId="77777777" w:rsidR="00077AA6" w:rsidRPr="001C5867" w:rsidRDefault="00077AA6" w:rsidP="000E42E1">
            <w:pPr>
              <w:tabs>
                <w:tab w:val="decimal" w:pos="1317"/>
              </w:tabs>
              <w:rPr>
                <w:b/>
                <w:bCs/>
                <w:szCs w:val="22"/>
              </w:rPr>
            </w:pPr>
            <w:r w:rsidRPr="001C5867">
              <w:rPr>
                <w:b/>
                <w:bCs/>
                <w:szCs w:val="22"/>
              </w:rPr>
              <w:t>280</w:t>
            </w:r>
          </w:p>
        </w:tc>
      </w:tr>
      <w:tr w:rsidR="00077AA6" w:rsidRPr="001C5867" w14:paraId="030FC063" w14:textId="77777777" w:rsidTr="000E42E1">
        <w:trPr>
          <w:cantSplit/>
        </w:trPr>
        <w:tc>
          <w:tcPr>
            <w:tcW w:w="4903" w:type="dxa"/>
          </w:tcPr>
          <w:p w14:paraId="2A06B078" w14:textId="09CD5F72" w:rsidR="00077AA6" w:rsidRPr="001C5867" w:rsidRDefault="00DD05B4" w:rsidP="000E42E1">
            <w:pPr>
              <w:spacing w:line="240" w:lineRule="auto"/>
              <w:rPr>
                <w:szCs w:val="22"/>
                <w:rtl/>
                <w:cs/>
              </w:rPr>
            </w:pPr>
            <w:r w:rsidRPr="001C5867">
              <w:rPr>
                <w:szCs w:val="22"/>
              </w:rPr>
              <w:t>Goodwill arising from the acquisition</w:t>
            </w:r>
          </w:p>
        </w:tc>
        <w:tc>
          <w:tcPr>
            <w:tcW w:w="268" w:type="dxa"/>
          </w:tcPr>
          <w:p w14:paraId="5DACABA8" w14:textId="77777777" w:rsidR="00077AA6" w:rsidRPr="001C5867" w:rsidRDefault="00077AA6" w:rsidP="000E42E1">
            <w:pPr>
              <w:jc w:val="both"/>
              <w:rPr>
                <w:szCs w:val="22"/>
                <w:highlight w:val="yellow"/>
              </w:rPr>
            </w:pPr>
          </w:p>
        </w:tc>
        <w:tc>
          <w:tcPr>
            <w:tcW w:w="1129" w:type="dxa"/>
          </w:tcPr>
          <w:p w14:paraId="4442317C" w14:textId="77777777" w:rsidR="00077AA6" w:rsidRPr="001C5867" w:rsidRDefault="00077AA6" w:rsidP="000E42E1">
            <w:pPr>
              <w:tabs>
                <w:tab w:val="decimal" w:pos="1152"/>
              </w:tabs>
              <w:rPr>
                <w:szCs w:val="22"/>
                <w:highlight w:val="yellow"/>
              </w:rPr>
            </w:pPr>
          </w:p>
        </w:tc>
        <w:tc>
          <w:tcPr>
            <w:tcW w:w="1129" w:type="dxa"/>
          </w:tcPr>
          <w:p w14:paraId="3A7139A4"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24BD0905" w14:textId="77777777" w:rsidR="00077AA6" w:rsidRPr="001C5867" w:rsidRDefault="00077AA6" w:rsidP="000E42E1">
            <w:pPr>
              <w:tabs>
                <w:tab w:val="decimal" w:pos="1317"/>
              </w:tabs>
              <w:rPr>
                <w:szCs w:val="22"/>
                <w:lang w:val="en-GB"/>
              </w:rPr>
            </w:pPr>
            <w:r w:rsidRPr="001C5867">
              <w:rPr>
                <w:szCs w:val="22"/>
                <w:lang w:val="en-GB"/>
              </w:rPr>
              <w:t>88</w:t>
            </w:r>
          </w:p>
        </w:tc>
      </w:tr>
      <w:tr w:rsidR="00077AA6" w:rsidRPr="001C5867" w14:paraId="225AF652" w14:textId="77777777" w:rsidTr="000E42E1">
        <w:trPr>
          <w:cantSplit/>
        </w:trPr>
        <w:tc>
          <w:tcPr>
            <w:tcW w:w="4903" w:type="dxa"/>
          </w:tcPr>
          <w:p w14:paraId="0E5458F4" w14:textId="77777777" w:rsidR="00077AA6" w:rsidRPr="001C5867" w:rsidRDefault="00077AA6" w:rsidP="000E42E1">
            <w:pPr>
              <w:spacing w:line="240" w:lineRule="auto"/>
              <w:rPr>
                <w:b/>
                <w:bCs/>
                <w:szCs w:val="22"/>
                <w:rtl/>
                <w:cs/>
              </w:rPr>
            </w:pPr>
            <w:r w:rsidRPr="001C5867">
              <w:rPr>
                <w:b/>
                <w:bCs/>
                <w:szCs w:val="22"/>
              </w:rPr>
              <w:t>Purchase consideration transferred</w:t>
            </w:r>
          </w:p>
        </w:tc>
        <w:tc>
          <w:tcPr>
            <w:tcW w:w="268" w:type="dxa"/>
          </w:tcPr>
          <w:p w14:paraId="54E54AF4" w14:textId="77777777" w:rsidR="00077AA6" w:rsidRPr="001C5867" w:rsidRDefault="00077AA6" w:rsidP="000E42E1">
            <w:pPr>
              <w:jc w:val="both"/>
              <w:rPr>
                <w:szCs w:val="22"/>
                <w:highlight w:val="yellow"/>
              </w:rPr>
            </w:pPr>
          </w:p>
        </w:tc>
        <w:tc>
          <w:tcPr>
            <w:tcW w:w="1129" w:type="dxa"/>
          </w:tcPr>
          <w:p w14:paraId="7B7959F7" w14:textId="77777777" w:rsidR="00077AA6" w:rsidRPr="001C5867" w:rsidRDefault="00077AA6" w:rsidP="000E42E1">
            <w:pPr>
              <w:tabs>
                <w:tab w:val="decimal" w:pos="1152"/>
              </w:tabs>
              <w:rPr>
                <w:szCs w:val="22"/>
                <w:highlight w:val="yellow"/>
              </w:rPr>
            </w:pPr>
          </w:p>
        </w:tc>
        <w:tc>
          <w:tcPr>
            <w:tcW w:w="1129" w:type="dxa"/>
          </w:tcPr>
          <w:p w14:paraId="797D4513" w14:textId="77777777" w:rsidR="00077AA6" w:rsidRPr="001C5867" w:rsidRDefault="00077AA6" w:rsidP="000E42E1">
            <w:pPr>
              <w:tabs>
                <w:tab w:val="decimal" w:pos="1152"/>
              </w:tabs>
              <w:rPr>
                <w:szCs w:val="22"/>
                <w:highlight w:val="yellow"/>
              </w:rPr>
            </w:pPr>
          </w:p>
        </w:tc>
        <w:tc>
          <w:tcPr>
            <w:tcW w:w="1859" w:type="dxa"/>
            <w:tcBorders>
              <w:top w:val="single" w:sz="4" w:space="0" w:color="auto"/>
              <w:bottom w:val="double" w:sz="4" w:space="0" w:color="auto"/>
            </w:tcBorders>
          </w:tcPr>
          <w:p w14:paraId="55CFDCEB" w14:textId="77777777" w:rsidR="00077AA6" w:rsidRPr="001C5867" w:rsidRDefault="00077AA6" w:rsidP="000E42E1">
            <w:pPr>
              <w:tabs>
                <w:tab w:val="decimal" w:pos="1317"/>
              </w:tabs>
              <w:rPr>
                <w:b/>
                <w:bCs/>
                <w:szCs w:val="22"/>
              </w:rPr>
            </w:pPr>
            <w:r w:rsidRPr="001C5867">
              <w:rPr>
                <w:b/>
                <w:bCs/>
                <w:szCs w:val="22"/>
              </w:rPr>
              <w:t>368</w:t>
            </w:r>
          </w:p>
        </w:tc>
      </w:tr>
      <w:tr w:rsidR="00077AA6" w:rsidRPr="001C5867" w14:paraId="1F4CFDFD" w14:textId="77777777" w:rsidTr="000E42E1">
        <w:trPr>
          <w:cantSplit/>
        </w:trPr>
        <w:tc>
          <w:tcPr>
            <w:tcW w:w="4903" w:type="dxa"/>
          </w:tcPr>
          <w:p w14:paraId="23DB8B01" w14:textId="77777777" w:rsidR="00077AA6" w:rsidRPr="001C5867" w:rsidRDefault="00077AA6" w:rsidP="000E42E1">
            <w:pPr>
              <w:spacing w:line="240" w:lineRule="auto"/>
              <w:rPr>
                <w:sz w:val="10"/>
                <w:szCs w:val="10"/>
              </w:rPr>
            </w:pPr>
          </w:p>
        </w:tc>
        <w:tc>
          <w:tcPr>
            <w:tcW w:w="268" w:type="dxa"/>
          </w:tcPr>
          <w:p w14:paraId="38705BD6" w14:textId="77777777" w:rsidR="00077AA6" w:rsidRPr="001C5867" w:rsidRDefault="00077AA6" w:rsidP="000E42E1">
            <w:pPr>
              <w:spacing w:line="240" w:lineRule="auto"/>
              <w:ind w:left="29"/>
              <w:rPr>
                <w:b/>
                <w:bCs/>
                <w:sz w:val="10"/>
                <w:szCs w:val="10"/>
              </w:rPr>
            </w:pPr>
          </w:p>
        </w:tc>
        <w:tc>
          <w:tcPr>
            <w:tcW w:w="1129" w:type="dxa"/>
          </w:tcPr>
          <w:p w14:paraId="497FFC9B" w14:textId="77777777" w:rsidR="00077AA6" w:rsidRPr="001C5867" w:rsidRDefault="00077AA6" w:rsidP="000E42E1">
            <w:pPr>
              <w:spacing w:line="240" w:lineRule="auto"/>
              <w:ind w:left="29"/>
              <w:rPr>
                <w:b/>
                <w:bCs/>
                <w:sz w:val="10"/>
                <w:szCs w:val="10"/>
              </w:rPr>
            </w:pPr>
          </w:p>
        </w:tc>
        <w:tc>
          <w:tcPr>
            <w:tcW w:w="1129" w:type="dxa"/>
          </w:tcPr>
          <w:p w14:paraId="4E0A944F" w14:textId="77777777" w:rsidR="00077AA6" w:rsidRPr="001C5867" w:rsidRDefault="00077AA6" w:rsidP="000E42E1">
            <w:pPr>
              <w:spacing w:line="240" w:lineRule="auto"/>
              <w:ind w:left="29"/>
              <w:rPr>
                <w:b/>
                <w:bCs/>
                <w:sz w:val="10"/>
                <w:szCs w:val="10"/>
              </w:rPr>
            </w:pPr>
          </w:p>
        </w:tc>
        <w:tc>
          <w:tcPr>
            <w:tcW w:w="1859" w:type="dxa"/>
            <w:tcBorders>
              <w:top w:val="double" w:sz="4" w:space="0" w:color="auto"/>
            </w:tcBorders>
          </w:tcPr>
          <w:p w14:paraId="06E877EA" w14:textId="77777777" w:rsidR="00077AA6" w:rsidRPr="001C5867" w:rsidRDefault="00077AA6" w:rsidP="000E42E1">
            <w:pPr>
              <w:spacing w:line="240" w:lineRule="auto"/>
              <w:ind w:left="29"/>
              <w:rPr>
                <w:b/>
                <w:bCs/>
                <w:sz w:val="10"/>
                <w:szCs w:val="10"/>
                <w:rtl/>
                <w:cs/>
              </w:rPr>
            </w:pPr>
          </w:p>
        </w:tc>
      </w:tr>
      <w:tr w:rsidR="00077AA6" w:rsidRPr="001C5867" w14:paraId="37B9B86B" w14:textId="77777777" w:rsidTr="000E42E1">
        <w:trPr>
          <w:cantSplit/>
        </w:trPr>
        <w:tc>
          <w:tcPr>
            <w:tcW w:w="4903" w:type="dxa"/>
          </w:tcPr>
          <w:p w14:paraId="67B88C4E" w14:textId="77777777" w:rsidR="00077AA6" w:rsidRPr="001C5867" w:rsidRDefault="00077AA6" w:rsidP="000E42E1">
            <w:pPr>
              <w:spacing w:line="240" w:lineRule="auto"/>
              <w:rPr>
                <w:szCs w:val="22"/>
              </w:rPr>
            </w:pPr>
            <w:r w:rsidRPr="001C5867">
              <w:rPr>
                <w:szCs w:val="22"/>
              </w:rPr>
              <w:t>Net cash acquired with the subsidiary</w:t>
            </w:r>
          </w:p>
        </w:tc>
        <w:tc>
          <w:tcPr>
            <w:tcW w:w="268" w:type="dxa"/>
          </w:tcPr>
          <w:p w14:paraId="2DEB6B6C" w14:textId="77777777" w:rsidR="00077AA6" w:rsidRPr="001C5867" w:rsidRDefault="00077AA6" w:rsidP="000E42E1">
            <w:pPr>
              <w:jc w:val="both"/>
              <w:rPr>
                <w:szCs w:val="22"/>
                <w:highlight w:val="yellow"/>
              </w:rPr>
            </w:pPr>
          </w:p>
        </w:tc>
        <w:tc>
          <w:tcPr>
            <w:tcW w:w="1129" w:type="dxa"/>
          </w:tcPr>
          <w:p w14:paraId="3B84D4F8" w14:textId="77777777" w:rsidR="00077AA6" w:rsidRPr="001C5867" w:rsidRDefault="00077AA6" w:rsidP="000E42E1">
            <w:pPr>
              <w:tabs>
                <w:tab w:val="decimal" w:pos="1152"/>
              </w:tabs>
              <w:rPr>
                <w:szCs w:val="22"/>
                <w:highlight w:val="yellow"/>
              </w:rPr>
            </w:pPr>
          </w:p>
        </w:tc>
        <w:tc>
          <w:tcPr>
            <w:tcW w:w="1129" w:type="dxa"/>
          </w:tcPr>
          <w:p w14:paraId="71EAF38D" w14:textId="77777777" w:rsidR="00077AA6" w:rsidRPr="001C5867" w:rsidRDefault="00077AA6" w:rsidP="000E42E1">
            <w:pPr>
              <w:tabs>
                <w:tab w:val="decimal" w:pos="1152"/>
              </w:tabs>
              <w:rPr>
                <w:szCs w:val="22"/>
                <w:highlight w:val="yellow"/>
              </w:rPr>
            </w:pPr>
          </w:p>
        </w:tc>
        <w:tc>
          <w:tcPr>
            <w:tcW w:w="1859" w:type="dxa"/>
          </w:tcPr>
          <w:p w14:paraId="5D8E50AC" w14:textId="77777777" w:rsidR="00077AA6" w:rsidRPr="001C5867" w:rsidRDefault="00077AA6" w:rsidP="000E42E1">
            <w:pPr>
              <w:tabs>
                <w:tab w:val="decimal" w:pos="1317"/>
              </w:tabs>
              <w:rPr>
                <w:szCs w:val="22"/>
                <w:lang w:val="en-GB"/>
              </w:rPr>
            </w:pPr>
            <w:r w:rsidRPr="001C5867">
              <w:rPr>
                <w:szCs w:val="22"/>
                <w:lang w:val="en-GB"/>
              </w:rPr>
              <w:t>6</w:t>
            </w:r>
          </w:p>
        </w:tc>
      </w:tr>
      <w:tr w:rsidR="00077AA6" w:rsidRPr="001C5867" w14:paraId="2B65113D" w14:textId="77777777" w:rsidTr="000E42E1">
        <w:trPr>
          <w:cantSplit/>
        </w:trPr>
        <w:tc>
          <w:tcPr>
            <w:tcW w:w="4903" w:type="dxa"/>
          </w:tcPr>
          <w:p w14:paraId="6AE4A3DB" w14:textId="77777777" w:rsidR="00077AA6" w:rsidRPr="001C5867" w:rsidRDefault="00077AA6" w:rsidP="000E42E1">
            <w:pPr>
              <w:spacing w:line="240" w:lineRule="auto"/>
              <w:rPr>
                <w:szCs w:val="22"/>
                <w:rtl/>
                <w:cs/>
              </w:rPr>
            </w:pPr>
            <w:r w:rsidRPr="001C5867">
              <w:rPr>
                <w:szCs w:val="22"/>
              </w:rPr>
              <w:t>Cash paid</w:t>
            </w:r>
          </w:p>
        </w:tc>
        <w:tc>
          <w:tcPr>
            <w:tcW w:w="268" w:type="dxa"/>
          </w:tcPr>
          <w:p w14:paraId="606EF13B" w14:textId="77777777" w:rsidR="00077AA6" w:rsidRPr="001C5867" w:rsidRDefault="00077AA6" w:rsidP="000E42E1">
            <w:pPr>
              <w:jc w:val="both"/>
              <w:rPr>
                <w:szCs w:val="22"/>
                <w:highlight w:val="yellow"/>
              </w:rPr>
            </w:pPr>
          </w:p>
        </w:tc>
        <w:tc>
          <w:tcPr>
            <w:tcW w:w="1129" w:type="dxa"/>
          </w:tcPr>
          <w:p w14:paraId="1B295B33" w14:textId="77777777" w:rsidR="00077AA6" w:rsidRPr="001C5867" w:rsidRDefault="00077AA6" w:rsidP="000E42E1">
            <w:pPr>
              <w:tabs>
                <w:tab w:val="decimal" w:pos="1152"/>
              </w:tabs>
              <w:rPr>
                <w:szCs w:val="22"/>
                <w:highlight w:val="yellow"/>
              </w:rPr>
            </w:pPr>
          </w:p>
        </w:tc>
        <w:tc>
          <w:tcPr>
            <w:tcW w:w="1129" w:type="dxa"/>
          </w:tcPr>
          <w:p w14:paraId="1C9C632F"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3695C9A2"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368</w:t>
            </w:r>
            <w:r w:rsidRPr="001C5867">
              <w:rPr>
                <w:rFonts w:cs="Angsana New"/>
                <w:szCs w:val="22"/>
                <w:cs/>
                <w:lang w:bidi="th-TH"/>
              </w:rPr>
              <w:t>)</w:t>
            </w:r>
          </w:p>
        </w:tc>
      </w:tr>
      <w:tr w:rsidR="00077AA6" w:rsidRPr="001C5867" w14:paraId="77279C5C" w14:textId="77777777" w:rsidTr="000E42E1">
        <w:trPr>
          <w:cantSplit/>
        </w:trPr>
        <w:tc>
          <w:tcPr>
            <w:tcW w:w="4903" w:type="dxa"/>
          </w:tcPr>
          <w:p w14:paraId="5F530C47" w14:textId="77777777" w:rsidR="00077AA6" w:rsidRPr="001C5867" w:rsidRDefault="00077AA6" w:rsidP="000E42E1">
            <w:pPr>
              <w:spacing w:line="240" w:lineRule="auto"/>
              <w:rPr>
                <w:b/>
                <w:bCs/>
                <w:szCs w:val="22"/>
                <w:rtl/>
                <w:cs/>
              </w:rPr>
            </w:pPr>
            <w:r w:rsidRPr="001C5867">
              <w:rPr>
                <w:b/>
                <w:bCs/>
                <w:szCs w:val="22"/>
              </w:rPr>
              <w:t>Net cash outflows</w:t>
            </w:r>
          </w:p>
        </w:tc>
        <w:tc>
          <w:tcPr>
            <w:tcW w:w="268" w:type="dxa"/>
          </w:tcPr>
          <w:p w14:paraId="100AE5B3" w14:textId="77777777" w:rsidR="00077AA6" w:rsidRPr="001C5867" w:rsidRDefault="00077AA6" w:rsidP="000E42E1">
            <w:pPr>
              <w:jc w:val="both"/>
              <w:rPr>
                <w:b/>
                <w:bCs/>
                <w:szCs w:val="22"/>
                <w:highlight w:val="yellow"/>
              </w:rPr>
            </w:pPr>
          </w:p>
        </w:tc>
        <w:tc>
          <w:tcPr>
            <w:tcW w:w="1129" w:type="dxa"/>
          </w:tcPr>
          <w:p w14:paraId="0D1AB8B5" w14:textId="77777777" w:rsidR="00077AA6" w:rsidRPr="001C5867" w:rsidRDefault="00077AA6" w:rsidP="000E42E1">
            <w:pPr>
              <w:tabs>
                <w:tab w:val="decimal" w:pos="1152"/>
              </w:tabs>
              <w:rPr>
                <w:b/>
                <w:bCs/>
                <w:szCs w:val="22"/>
                <w:highlight w:val="yellow"/>
              </w:rPr>
            </w:pPr>
          </w:p>
        </w:tc>
        <w:tc>
          <w:tcPr>
            <w:tcW w:w="1129" w:type="dxa"/>
          </w:tcPr>
          <w:p w14:paraId="552C9F77" w14:textId="77777777" w:rsidR="00077AA6" w:rsidRPr="001C5867" w:rsidRDefault="00077AA6" w:rsidP="000E42E1">
            <w:pPr>
              <w:tabs>
                <w:tab w:val="decimal" w:pos="1152"/>
              </w:tabs>
              <w:rPr>
                <w:b/>
                <w:bCs/>
                <w:szCs w:val="22"/>
                <w:highlight w:val="yellow"/>
              </w:rPr>
            </w:pPr>
          </w:p>
        </w:tc>
        <w:tc>
          <w:tcPr>
            <w:tcW w:w="1859" w:type="dxa"/>
            <w:tcBorders>
              <w:top w:val="single" w:sz="4" w:space="0" w:color="auto"/>
              <w:bottom w:val="double" w:sz="4" w:space="0" w:color="auto"/>
            </w:tcBorders>
          </w:tcPr>
          <w:p w14:paraId="2BEE7C69" w14:textId="77777777" w:rsidR="00077AA6" w:rsidRPr="001C5867" w:rsidRDefault="00077AA6" w:rsidP="000E42E1">
            <w:pPr>
              <w:tabs>
                <w:tab w:val="decimal" w:pos="1317"/>
              </w:tabs>
              <w:rPr>
                <w:b/>
                <w:bCs/>
                <w:szCs w:val="22"/>
              </w:rPr>
            </w:pPr>
            <w:r w:rsidRPr="001C5867">
              <w:rPr>
                <w:rFonts w:cs="Angsana New"/>
                <w:b/>
                <w:bCs/>
                <w:szCs w:val="22"/>
                <w:cs/>
                <w:lang w:bidi="th-TH"/>
              </w:rPr>
              <w:t>(</w:t>
            </w:r>
            <w:r w:rsidRPr="001C5867">
              <w:rPr>
                <w:b/>
                <w:bCs/>
                <w:szCs w:val="22"/>
              </w:rPr>
              <w:t>362</w:t>
            </w:r>
            <w:r w:rsidRPr="001C5867">
              <w:rPr>
                <w:rFonts w:cs="Angsana New"/>
                <w:b/>
                <w:bCs/>
                <w:szCs w:val="22"/>
                <w:cs/>
                <w:lang w:bidi="th-TH"/>
              </w:rPr>
              <w:t>)</w:t>
            </w:r>
          </w:p>
        </w:tc>
      </w:tr>
    </w:tbl>
    <w:p w14:paraId="45A67BEB" w14:textId="77777777" w:rsidR="00077AA6" w:rsidRPr="001C5867" w:rsidRDefault="00077AA6" w:rsidP="00077AA6">
      <w:pPr>
        <w:spacing w:line="240" w:lineRule="auto"/>
        <w:ind w:left="540"/>
        <w:jc w:val="both"/>
        <w:rPr>
          <w:i/>
          <w:iCs/>
          <w:color w:val="000000"/>
          <w:sz w:val="18"/>
          <w:szCs w:val="18"/>
          <w:lang w:bidi="th-TH"/>
        </w:rPr>
      </w:pPr>
    </w:p>
    <w:p w14:paraId="1EECC203" w14:textId="7E18B9C5" w:rsidR="00077AA6" w:rsidRPr="001C5867" w:rsidRDefault="00077AA6" w:rsidP="007E13B7">
      <w:pPr>
        <w:pStyle w:val="ListParagraph"/>
        <w:keepNext/>
        <w:keepLines/>
        <w:tabs>
          <w:tab w:val="left" w:pos="540"/>
        </w:tabs>
        <w:spacing w:line="240" w:lineRule="auto"/>
        <w:ind w:left="547" w:hanging="7"/>
        <w:outlineLvl w:val="1"/>
        <w:rPr>
          <w:b/>
          <w:i/>
        </w:rPr>
      </w:pPr>
      <w:r w:rsidRPr="001C5867">
        <w:rPr>
          <w:b/>
          <w:bCs/>
          <w:i/>
          <w:iCs/>
          <w:szCs w:val="22"/>
        </w:rPr>
        <w:t>HUNG CUONG QUANG NGAI</w:t>
      </w:r>
      <w:r w:rsidRPr="001C5867">
        <w:rPr>
          <w:rFonts w:cs="Angsana New"/>
          <w:b/>
          <w:bCs/>
          <w:i/>
          <w:iCs/>
          <w:szCs w:val="22"/>
          <w:cs/>
          <w:lang w:bidi="th-TH"/>
        </w:rPr>
        <w:t>.</w:t>
      </w:r>
    </w:p>
    <w:p w14:paraId="7BDBA62F" w14:textId="77777777" w:rsidR="00077AA6" w:rsidRPr="001C5867" w:rsidRDefault="00077AA6" w:rsidP="00077AA6">
      <w:pPr>
        <w:spacing w:line="240" w:lineRule="auto"/>
        <w:ind w:left="547"/>
        <w:contextualSpacing/>
        <w:jc w:val="thaiDistribute"/>
        <w:rPr>
          <w:sz w:val="18"/>
          <w:szCs w:val="18"/>
        </w:rPr>
      </w:pPr>
    </w:p>
    <w:p w14:paraId="348342A6" w14:textId="121BFB30" w:rsidR="00077AA6" w:rsidRPr="001C5867" w:rsidRDefault="00077AA6" w:rsidP="00077AA6">
      <w:pPr>
        <w:spacing w:line="240" w:lineRule="auto"/>
        <w:ind w:left="547"/>
        <w:contextualSpacing/>
        <w:jc w:val="thaiDistribute"/>
        <w:rPr>
          <w:szCs w:val="22"/>
        </w:rPr>
      </w:pPr>
      <w:r w:rsidRPr="001C5867">
        <w:rPr>
          <w:szCs w:val="22"/>
        </w:rPr>
        <w:t>On 10 December 2018, the Group obtained control of HUNG CUONG QUANG NGAI</w:t>
      </w:r>
      <w:r w:rsidRPr="001C5867">
        <w:rPr>
          <w:rFonts w:cs="Angsana New"/>
          <w:szCs w:val="22"/>
          <w:cs/>
          <w:lang w:bidi="th-TH"/>
        </w:rPr>
        <w:t>.</w:t>
      </w:r>
      <w:r w:rsidRPr="001C5867">
        <w:rPr>
          <w:szCs w:val="22"/>
        </w:rPr>
        <w:t>, a retail company in Vietnam, by acquiring</w:t>
      </w:r>
      <w:r w:rsidRPr="001C5867">
        <w:rPr>
          <w:rFonts w:cs="Angsana New"/>
          <w:szCs w:val="22"/>
          <w:cs/>
          <w:lang w:bidi="th-TH"/>
        </w:rPr>
        <w:t xml:space="preserve"> </w:t>
      </w:r>
      <w:r w:rsidRPr="001C5867">
        <w:rPr>
          <w:szCs w:val="22"/>
        </w:rPr>
        <w:t>99</w:t>
      </w:r>
      <w:r w:rsidRPr="001C5867">
        <w:rPr>
          <w:rFonts w:cs="Angsana New"/>
          <w:szCs w:val="22"/>
          <w:cs/>
          <w:lang w:bidi="th-TH"/>
        </w:rPr>
        <w:t>.</w:t>
      </w:r>
      <w:r w:rsidRPr="001C5867">
        <w:rPr>
          <w:szCs w:val="22"/>
        </w:rPr>
        <w:t>99</w:t>
      </w:r>
      <w:r w:rsidRPr="001C5867">
        <w:rPr>
          <w:rFonts w:cs="Angsana New"/>
          <w:szCs w:val="22"/>
          <w:cs/>
          <w:lang w:bidi="th-TH"/>
        </w:rPr>
        <w:t xml:space="preserve">% </w:t>
      </w:r>
      <w:r w:rsidRPr="001C5867">
        <w:rPr>
          <w:szCs w:val="22"/>
        </w:rPr>
        <w:t>of the total issued shares of HUNG CUONG QUANG NGAI</w:t>
      </w:r>
      <w:r w:rsidRPr="001C5867">
        <w:rPr>
          <w:rFonts w:cs="Angsana New"/>
          <w:szCs w:val="22"/>
          <w:cs/>
          <w:lang w:bidi="th-TH"/>
        </w:rPr>
        <w:t>.</w:t>
      </w:r>
      <w:r w:rsidRPr="001C5867">
        <w:rPr>
          <w:szCs w:val="22"/>
        </w:rPr>
        <w:t>, for a total consideration of VND 68 billion</w:t>
      </w:r>
      <w:r w:rsidRPr="001C5867">
        <w:rPr>
          <w:rFonts w:cs="Angsana New"/>
          <w:szCs w:val="28"/>
          <w:cs/>
          <w:lang w:bidi="th-TH"/>
        </w:rPr>
        <w:t xml:space="preserve"> </w:t>
      </w:r>
      <w:r w:rsidRPr="001C5867">
        <w:rPr>
          <w:rFonts w:cs="Angsana New"/>
          <w:szCs w:val="22"/>
          <w:cs/>
          <w:lang w:bidi="th-TH"/>
        </w:rPr>
        <w:t>(</w:t>
      </w:r>
      <w:r w:rsidRPr="001C5867">
        <w:rPr>
          <w:szCs w:val="28"/>
          <w:lang w:bidi="th-TH"/>
        </w:rPr>
        <w:t>Baht 95 million</w:t>
      </w:r>
      <w:r w:rsidRPr="001C5867">
        <w:rPr>
          <w:rFonts w:cs="Angsana New"/>
          <w:szCs w:val="22"/>
          <w:cs/>
          <w:lang w:bidi="th-TH"/>
        </w:rPr>
        <w:t xml:space="preserve">) </w:t>
      </w:r>
      <w:r w:rsidRPr="001C5867">
        <w:rPr>
          <w:szCs w:val="28"/>
          <w:lang w:bidi="th-TH"/>
        </w:rPr>
        <w:t>in cash</w:t>
      </w:r>
      <w:r w:rsidRPr="001C5867">
        <w:rPr>
          <w:rFonts w:cs="Angsana New"/>
          <w:szCs w:val="22"/>
          <w:cs/>
          <w:lang w:bidi="th-TH"/>
        </w:rPr>
        <w:t xml:space="preserve">. </w:t>
      </w:r>
    </w:p>
    <w:p w14:paraId="2AA0B199" w14:textId="77777777" w:rsidR="00077AA6" w:rsidRPr="001C5867" w:rsidRDefault="00077AA6" w:rsidP="00077AA6">
      <w:pPr>
        <w:spacing w:line="240" w:lineRule="auto"/>
        <w:ind w:left="547"/>
        <w:contextualSpacing/>
        <w:jc w:val="thaiDistribute"/>
        <w:rPr>
          <w:sz w:val="18"/>
          <w:szCs w:val="18"/>
        </w:rPr>
      </w:pPr>
    </w:p>
    <w:p w14:paraId="71CA0582" w14:textId="0B5939DC" w:rsidR="00077AA6" w:rsidRPr="001C5867" w:rsidRDefault="00077AA6" w:rsidP="00077AA6">
      <w:pPr>
        <w:spacing w:line="240" w:lineRule="auto"/>
        <w:ind w:left="547"/>
        <w:contextualSpacing/>
        <w:jc w:val="thaiDistribute"/>
        <w:rPr>
          <w:szCs w:val="22"/>
        </w:rPr>
      </w:pPr>
      <w:r w:rsidRPr="001C5867">
        <w:rPr>
          <w:szCs w:val="22"/>
        </w:rPr>
        <w:t>The following summarizes the recognized amounts of assets acquired and liabilities assumed at the acquisition date</w:t>
      </w:r>
      <w:r w:rsidRPr="001C5867">
        <w:rPr>
          <w:rFonts w:cs="Angsana New"/>
          <w:szCs w:val="22"/>
          <w:cs/>
          <w:lang w:bidi="th-TH"/>
        </w:rPr>
        <w:t xml:space="preserve">: </w:t>
      </w:r>
    </w:p>
    <w:p w14:paraId="790D6E68" w14:textId="77777777" w:rsidR="00E36CE7" w:rsidRPr="001C5867" w:rsidRDefault="00E36CE7" w:rsidP="00077AA6">
      <w:pPr>
        <w:spacing w:line="240" w:lineRule="auto"/>
        <w:ind w:left="547"/>
        <w:contextualSpacing/>
        <w:jc w:val="thaiDistribute"/>
        <w:rPr>
          <w:sz w:val="18"/>
          <w:szCs w:val="18"/>
        </w:rPr>
      </w:pPr>
    </w:p>
    <w:p w14:paraId="7E6A0180" w14:textId="77777777" w:rsidR="00077AA6" w:rsidRPr="001C5867" w:rsidRDefault="00077AA6" w:rsidP="00077AA6">
      <w:pPr>
        <w:spacing w:line="240" w:lineRule="auto"/>
        <w:ind w:left="547"/>
        <w:jc w:val="both"/>
        <w:rPr>
          <w:i/>
          <w:iCs/>
          <w:szCs w:val="22"/>
        </w:rPr>
      </w:pPr>
      <w:r w:rsidRPr="001C5867">
        <w:rPr>
          <w:i/>
          <w:iCs/>
          <w:szCs w:val="22"/>
        </w:rPr>
        <w:t>Identifiable assets acquired and liabilities assumed</w:t>
      </w:r>
    </w:p>
    <w:p w14:paraId="43C8894E" w14:textId="77777777" w:rsidR="00077AA6" w:rsidRPr="001C5867" w:rsidRDefault="00077AA6" w:rsidP="00077AA6">
      <w:pPr>
        <w:spacing w:line="240" w:lineRule="auto"/>
        <w:ind w:left="540"/>
        <w:jc w:val="both"/>
        <w:rPr>
          <w:i/>
          <w:iCs/>
          <w:color w:val="000000"/>
          <w:sz w:val="18"/>
          <w:szCs w:val="18"/>
          <w:lang w:bidi="th-TH"/>
        </w:rPr>
      </w:pPr>
    </w:p>
    <w:tbl>
      <w:tblPr>
        <w:tblW w:w="9288" w:type="dxa"/>
        <w:tblInd w:w="450" w:type="dxa"/>
        <w:tblLook w:val="01E0" w:firstRow="1" w:lastRow="1" w:firstColumn="1" w:lastColumn="1" w:noHBand="0" w:noVBand="0"/>
      </w:tblPr>
      <w:tblGrid>
        <w:gridCol w:w="4903"/>
        <w:gridCol w:w="268"/>
        <w:gridCol w:w="1129"/>
        <w:gridCol w:w="1129"/>
        <w:gridCol w:w="1859"/>
      </w:tblGrid>
      <w:tr w:rsidR="00077AA6" w:rsidRPr="001C5867" w14:paraId="2CDB8AF0" w14:textId="77777777" w:rsidTr="000E42E1">
        <w:trPr>
          <w:cantSplit/>
        </w:trPr>
        <w:tc>
          <w:tcPr>
            <w:tcW w:w="4903" w:type="dxa"/>
          </w:tcPr>
          <w:p w14:paraId="7F484E46" w14:textId="77777777" w:rsidR="00077AA6" w:rsidRPr="001C5867" w:rsidRDefault="00077AA6" w:rsidP="000E42E1">
            <w:pPr>
              <w:rPr>
                <w:color w:val="0000FF"/>
                <w:szCs w:val="22"/>
                <w:highlight w:val="yellow"/>
              </w:rPr>
            </w:pPr>
          </w:p>
        </w:tc>
        <w:tc>
          <w:tcPr>
            <w:tcW w:w="268" w:type="dxa"/>
          </w:tcPr>
          <w:p w14:paraId="13EFC493" w14:textId="77777777" w:rsidR="00077AA6" w:rsidRPr="001C5867" w:rsidRDefault="00077AA6" w:rsidP="000E42E1">
            <w:pPr>
              <w:jc w:val="center"/>
              <w:rPr>
                <w:szCs w:val="22"/>
                <w:highlight w:val="yellow"/>
              </w:rPr>
            </w:pPr>
          </w:p>
        </w:tc>
        <w:tc>
          <w:tcPr>
            <w:tcW w:w="1129" w:type="dxa"/>
          </w:tcPr>
          <w:p w14:paraId="7054F9AA" w14:textId="77777777" w:rsidR="00077AA6" w:rsidRPr="001C5867" w:rsidRDefault="00077AA6" w:rsidP="000E42E1">
            <w:pPr>
              <w:jc w:val="center"/>
              <w:rPr>
                <w:b/>
                <w:bCs/>
                <w:szCs w:val="22"/>
                <w:highlight w:val="yellow"/>
              </w:rPr>
            </w:pPr>
          </w:p>
        </w:tc>
        <w:tc>
          <w:tcPr>
            <w:tcW w:w="1129" w:type="dxa"/>
          </w:tcPr>
          <w:p w14:paraId="06FAECCB" w14:textId="77777777" w:rsidR="00077AA6" w:rsidRPr="001C5867" w:rsidRDefault="00077AA6" w:rsidP="000E42E1">
            <w:pPr>
              <w:jc w:val="center"/>
              <w:rPr>
                <w:b/>
                <w:bCs/>
                <w:szCs w:val="22"/>
                <w:highlight w:val="yellow"/>
              </w:rPr>
            </w:pPr>
          </w:p>
        </w:tc>
        <w:tc>
          <w:tcPr>
            <w:tcW w:w="1859" w:type="dxa"/>
          </w:tcPr>
          <w:p w14:paraId="635AC8F0" w14:textId="77777777" w:rsidR="00077AA6" w:rsidRPr="001C5867" w:rsidRDefault="00077AA6" w:rsidP="000E42E1">
            <w:pPr>
              <w:jc w:val="center"/>
              <w:rPr>
                <w:b/>
                <w:bCs/>
                <w:szCs w:val="22"/>
                <w:highlight w:val="yellow"/>
              </w:rPr>
            </w:pPr>
            <w:r w:rsidRPr="001C5867">
              <w:rPr>
                <w:b/>
                <w:bCs/>
                <w:szCs w:val="22"/>
              </w:rPr>
              <w:t>Fair value</w:t>
            </w:r>
          </w:p>
        </w:tc>
      </w:tr>
      <w:tr w:rsidR="00077AA6" w:rsidRPr="001C5867" w14:paraId="2AE058BD" w14:textId="77777777" w:rsidTr="000E42E1">
        <w:trPr>
          <w:cantSplit/>
        </w:trPr>
        <w:tc>
          <w:tcPr>
            <w:tcW w:w="4903" w:type="dxa"/>
          </w:tcPr>
          <w:p w14:paraId="7D6DD44D" w14:textId="77777777" w:rsidR="00077AA6" w:rsidRPr="001C5867" w:rsidRDefault="00077AA6" w:rsidP="000E42E1">
            <w:pPr>
              <w:rPr>
                <w:szCs w:val="22"/>
                <w:highlight w:val="yellow"/>
              </w:rPr>
            </w:pPr>
          </w:p>
        </w:tc>
        <w:tc>
          <w:tcPr>
            <w:tcW w:w="268" w:type="dxa"/>
          </w:tcPr>
          <w:p w14:paraId="79769A3C" w14:textId="77777777" w:rsidR="00077AA6" w:rsidRPr="001C5867" w:rsidRDefault="00077AA6" w:rsidP="000E42E1">
            <w:pPr>
              <w:jc w:val="both"/>
              <w:rPr>
                <w:szCs w:val="22"/>
                <w:highlight w:val="yellow"/>
              </w:rPr>
            </w:pPr>
          </w:p>
        </w:tc>
        <w:tc>
          <w:tcPr>
            <w:tcW w:w="1129" w:type="dxa"/>
          </w:tcPr>
          <w:p w14:paraId="5607F132" w14:textId="77777777" w:rsidR="00077AA6" w:rsidRPr="001C5867" w:rsidRDefault="00077AA6" w:rsidP="000E42E1">
            <w:pPr>
              <w:jc w:val="center"/>
              <w:rPr>
                <w:szCs w:val="22"/>
                <w:highlight w:val="yellow"/>
              </w:rPr>
            </w:pPr>
          </w:p>
        </w:tc>
        <w:tc>
          <w:tcPr>
            <w:tcW w:w="1129" w:type="dxa"/>
          </w:tcPr>
          <w:p w14:paraId="09BCFFAE" w14:textId="77777777" w:rsidR="00077AA6" w:rsidRPr="001C5867" w:rsidRDefault="00077AA6" w:rsidP="000E42E1">
            <w:pPr>
              <w:tabs>
                <w:tab w:val="decimal" w:pos="1152"/>
              </w:tabs>
              <w:rPr>
                <w:szCs w:val="22"/>
                <w:highlight w:val="yellow"/>
              </w:rPr>
            </w:pPr>
          </w:p>
        </w:tc>
        <w:tc>
          <w:tcPr>
            <w:tcW w:w="1859" w:type="dxa"/>
          </w:tcPr>
          <w:p w14:paraId="32A97AFF" w14:textId="77777777" w:rsidR="00077AA6" w:rsidRPr="001C5867" w:rsidRDefault="00077AA6" w:rsidP="000E42E1">
            <w:pPr>
              <w:ind w:right="-108"/>
              <w:jc w:val="center"/>
              <w:rPr>
                <w:szCs w:val="22"/>
                <w:highlight w:val="yellow"/>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077AA6" w:rsidRPr="001C5867" w14:paraId="0FE48249" w14:textId="77777777" w:rsidTr="000E42E1">
        <w:trPr>
          <w:cantSplit/>
        </w:trPr>
        <w:tc>
          <w:tcPr>
            <w:tcW w:w="4903" w:type="dxa"/>
          </w:tcPr>
          <w:p w14:paraId="7BB904CD" w14:textId="77777777" w:rsidR="00077AA6" w:rsidRPr="001C5867" w:rsidRDefault="00077AA6" w:rsidP="000E42E1">
            <w:pPr>
              <w:spacing w:line="240" w:lineRule="auto"/>
              <w:rPr>
                <w:szCs w:val="22"/>
                <w:rtl/>
                <w:cs/>
              </w:rPr>
            </w:pPr>
            <w:r w:rsidRPr="001C5867">
              <w:rPr>
                <w:szCs w:val="22"/>
              </w:rPr>
              <w:t>Trade accounts receivable</w:t>
            </w:r>
          </w:p>
        </w:tc>
        <w:tc>
          <w:tcPr>
            <w:tcW w:w="268" w:type="dxa"/>
          </w:tcPr>
          <w:p w14:paraId="03FA2AE1" w14:textId="77777777" w:rsidR="00077AA6" w:rsidRPr="001C5867" w:rsidRDefault="00077AA6" w:rsidP="000E42E1">
            <w:pPr>
              <w:jc w:val="both"/>
              <w:rPr>
                <w:szCs w:val="22"/>
                <w:highlight w:val="yellow"/>
              </w:rPr>
            </w:pPr>
          </w:p>
        </w:tc>
        <w:tc>
          <w:tcPr>
            <w:tcW w:w="1129" w:type="dxa"/>
          </w:tcPr>
          <w:p w14:paraId="2F4BBDB3" w14:textId="77777777" w:rsidR="00077AA6" w:rsidRPr="001C5867" w:rsidRDefault="00077AA6" w:rsidP="000E42E1">
            <w:pPr>
              <w:jc w:val="center"/>
              <w:rPr>
                <w:i/>
                <w:iCs/>
                <w:szCs w:val="22"/>
                <w:highlight w:val="yellow"/>
              </w:rPr>
            </w:pPr>
          </w:p>
        </w:tc>
        <w:tc>
          <w:tcPr>
            <w:tcW w:w="1129" w:type="dxa"/>
          </w:tcPr>
          <w:p w14:paraId="07B94C34" w14:textId="77777777" w:rsidR="00077AA6" w:rsidRPr="001C5867" w:rsidRDefault="00077AA6" w:rsidP="000E42E1">
            <w:pPr>
              <w:tabs>
                <w:tab w:val="decimal" w:pos="1152"/>
              </w:tabs>
              <w:rPr>
                <w:szCs w:val="22"/>
                <w:highlight w:val="yellow"/>
              </w:rPr>
            </w:pPr>
          </w:p>
        </w:tc>
        <w:tc>
          <w:tcPr>
            <w:tcW w:w="1859" w:type="dxa"/>
          </w:tcPr>
          <w:p w14:paraId="6AAD2800" w14:textId="77777777" w:rsidR="00077AA6" w:rsidRPr="001C5867" w:rsidRDefault="00077AA6" w:rsidP="000E42E1">
            <w:pPr>
              <w:tabs>
                <w:tab w:val="decimal" w:pos="1317"/>
              </w:tabs>
              <w:rPr>
                <w:szCs w:val="22"/>
              </w:rPr>
            </w:pPr>
            <w:r w:rsidRPr="001C5867">
              <w:rPr>
                <w:szCs w:val="22"/>
              </w:rPr>
              <w:t>45</w:t>
            </w:r>
          </w:p>
        </w:tc>
      </w:tr>
      <w:tr w:rsidR="00077AA6" w:rsidRPr="001C5867" w14:paraId="1F6B4920" w14:textId="77777777" w:rsidTr="000E42E1">
        <w:trPr>
          <w:cantSplit/>
        </w:trPr>
        <w:tc>
          <w:tcPr>
            <w:tcW w:w="4903" w:type="dxa"/>
          </w:tcPr>
          <w:p w14:paraId="4C66EEC7" w14:textId="77777777" w:rsidR="00077AA6" w:rsidRPr="001C5867" w:rsidRDefault="00077AA6" w:rsidP="000E42E1">
            <w:pPr>
              <w:spacing w:line="240" w:lineRule="auto"/>
              <w:rPr>
                <w:szCs w:val="22"/>
              </w:rPr>
            </w:pPr>
            <w:r w:rsidRPr="001C5867">
              <w:rPr>
                <w:szCs w:val="22"/>
              </w:rPr>
              <w:t>Other receivables</w:t>
            </w:r>
          </w:p>
        </w:tc>
        <w:tc>
          <w:tcPr>
            <w:tcW w:w="268" w:type="dxa"/>
          </w:tcPr>
          <w:p w14:paraId="23E33457" w14:textId="77777777" w:rsidR="00077AA6" w:rsidRPr="001C5867" w:rsidRDefault="00077AA6" w:rsidP="000E42E1">
            <w:pPr>
              <w:jc w:val="both"/>
              <w:rPr>
                <w:szCs w:val="22"/>
                <w:highlight w:val="yellow"/>
              </w:rPr>
            </w:pPr>
          </w:p>
        </w:tc>
        <w:tc>
          <w:tcPr>
            <w:tcW w:w="1129" w:type="dxa"/>
          </w:tcPr>
          <w:p w14:paraId="5E5BC498" w14:textId="77777777" w:rsidR="00077AA6" w:rsidRPr="001C5867" w:rsidRDefault="00077AA6" w:rsidP="000E42E1">
            <w:pPr>
              <w:jc w:val="center"/>
              <w:rPr>
                <w:i/>
                <w:iCs/>
                <w:szCs w:val="22"/>
                <w:highlight w:val="yellow"/>
              </w:rPr>
            </w:pPr>
          </w:p>
        </w:tc>
        <w:tc>
          <w:tcPr>
            <w:tcW w:w="1129" w:type="dxa"/>
          </w:tcPr>
          <w:p w14:paraId="0191F701" w14:textId="77777777" w:rsidR="00077AA6" w:rsidRPr="001C5867" w:rsidRDefault="00077AA6" w:rsidP="000E42E1">
            <w:pPr>
              <w:tabs>
                <w:tab w:val="decimal" w:pos="1152"/>
              </w:tabs>
              <w:rPr>
                <w:szCs w:val="22"/>
                <w:highlight w:val="yellow"/>
              </w:rPr>
            </w:pPr>
          </w:p>
        </w:tc>
        <w:tc>
          <w:tcPr>
            <w:tcW w:w="1859" w:type="dxa"/>
          </w:tcPr>
          <w:p w14:paraId="57BD9789" w14:textId="77777777" w:rsidR="00077AA6" w:rsidRPr="001C5867" w:rsidRDefault="00077AA6" w:rsidP="000E42E1">
            <w:pPr>
              <w:tabs>
                <w:tab w:val="decimal" w:pos="1317"/>
              </w:tabs>
              <w:rPr>
                <w:szCs w:val="22"/>
              </w:rPr>
            </w:pPr>
            <w:r w:rsidRPr="001C5867">
              <w:rPr>
                <w:szCs w:val="22"/>
              </w:rPr>
              <w:t>3</w:t>
            </w:r>
          </w:p>
        </w:tc>
      </w:tr>
      <w:tr w:rsidR="00077AA6" w:rsidRPr="001C5867" w14:paraId="3E8A5A2A" w14:textId="77777777" w:rsidTr="000E42E1">
        <w:trPr>
          <w:cantSplit/>
        </w:trPr>
        <w:tc>
          <w:tcPr>
            <w:tcW w:w="4903" w:type="dxa"/>
          </w:tcPr>
          <w:p w14:paraId="71E11435" w14:textId="77777777" w:rsidR="00077AA6" w:rsidRPr="001C5867" w:rsidRDefault="00077AA6" w:rsidP="000E42E1">
            <w:pPr>
              <w:spacing w:line="240" w:lineRule="auto"/>
              <w:rPr>
                <w:szCs w:val="22"/>
                <w:rtl/>
                <w:cs/>
              </w:rPr>
            </w:pPr>
            <w:r w:rsidRPr="001C5867">
              <w:rPr>
                <w:szCs w:val="22"/>
              </w:rPr>
              <w:t>Property, plant and equipment</w:t>
            </w:r>
          </w:p>
        </w:tc>
        <w:tc>
          <w:tcPr>
            <w:tcW w:w="268" w:type="dxa"/>
          </w:tcPr>
          <w:p w14:paraId="62D12F4F" w14:textId="77777777" w:rsidR="00077AA6" w:rsidRPr="001C5867" w:rsidRDefault="00077AA6" w:rsidP="000E42E1">
            <w:pPr>
              <w:jc w:val="both"/>
              <w:rPr>
                <w:szCs w:val="22"/>
                <w:highlight w:val="yellow"/>
              </w:rPr>
            </w:pPr>
          </w:p>
        </w:tc>
        <w:tc>
          <w:tcPr>
            <w:tcW w:w="1129" w:type="dxa"/>
          </w:tcPr>
          <w:p w14:paraId="0E10E5DC" w14:textId="77777777" w:rsidR="00077AA6" w:rsidRPr="001C5867" w:rsidRDefault="00077AA6" w:rsidP="000E42E1">
            <w:pPr>
              <w:jc w:val="center"/>
              <w:rPr>
                <w:i/>
                <w:iCs/>
                <w:szCs w:val="22"/>
                <w:highlight w:val="yellow"/>
              </w:rPr>
            </w:pPr>
          </w:p>
        </w:tc>
        <w:tc>
          <w:tcPr>
            <w:tcW w:w="1129" w:type="dxa"/>
          </w:tcPr>
          <w:p w14:paraId="394EDB93" w14:textId="77777777" w:rsidR="00077AA6" w:rsidRPr="001C5867" w:rsidRDefault="00077AA6" w:rsidP="000E42E1">
            <w:pPr>
              <w:tabs>
                <w:tab w:val="decimal" w:pos="1152"/>
              </w:tabs>
              <w:rPr>
                <w:szCs w:val="22"/>
                <w:highlight w:val="yellow"/>
              </w:rPr>
            </w:pPr>
          </w:p>
        </w:tc>
        <w:tc>
          <w:tcPr>
            <w:tcW w:w="1859" w:type="dxa"/>
          </w:tcPr>
          <w:p w14:paraId="214A6827" w14:textId="77777777" w:rsidR="00077AA6" w:rsidRPr="001C5867" w:rsidRDefault="00077AA6" w:rsidP="000E42E1">
            <w:pPr>
              <w:tabs>
                <w:tab w:val="decimal" w:pos="1317"/>
              </w:tabs>
              <w:rPr>
                <w:szCs w:val="22"/>
              </w:rPr>
            </w:pPr>
            <w:r w:rsidRPr="001C5867">
              <w:rPr>
                <w:szCs w:val="22"/>
              </w:rPr>
              <w:t>67</w:t>
            </w:r>
          </w:p>
        </w:tc>
      </w:tr>
      <w:tr w:rsidR="00077AA6" w:rsidRPr="001C5867" w14:paraId="70175089" w14:textId="77777777" w:rsidTr="000E42E1">
        <w:trPr>
          <w:cantSplit/>
        </w:trPr>
        <w:tc>
          <w:tcPr>
            <w:tcW w:w="4903" w:type="dxa"/>
          </w:tcPr>
          <w:p w14:paraId="5CB1C75C" w14:textId="77777777" w:rsidR="00077AA6" w:rsidRPr="001C5867" w:rsidRDefault="00077AA6" w:rsidP="000E42E1">
            <w:pPr>
              <w:spacing w:line="240" w:lineRule="auto"/>
              <w:rPr>
                <w:szCs w:val="22"/>
              </w:rPr>
            </w:pPr>
            <w:r w:rsidRPr="001C5867">
              <w:rPr>
                <w:szCs w:val="22"/>
              </w:rPr>
              <w:t>Trade accounts payable</w:t>
            </w:r>
          </w:p>
        </w:tc>
        <w:tc>
          <w:tcPr>
            <w:tcW w:w="268" w:type="dxa"/>
          </w:tcPr>
          <w:p w14:paraId="2B3A06EA" w14:textId="77777777" w:rsidR="00077AA6" w:rsidRPr="001C5867" w:rsidRDefault="00077AA6" w:rsidP="000E42E1">
            <w:pPr>
              <w:jc w:val="both"/>
              <w:rPr>
                <w:szCs w:val="22"/>
                <w:highlight w:val="yellow"/>
              </w:rPr>
            </w:pPr>
          </w:p>
        </w:tc>
        <w:tc>
          <w:tcPr>
            <w:tcW w:w="1129" w:type="dxa"/>
          </w:tcPr>
          <w:p w14:paraId="6C280776" w14:textId="77777777" w:rsidR="00077AA6" w:rsidRPr="001C5867" w:rsidRDefault="00077AA6" w:rsidP="000E42E1">
            <w:pPr>
              <w:jc w:val="center"/>
              <w:rPr>
                <w:i/>
                <w:iCs/>
                <w:szCs w:val="22"/>
                <w:highlight w:val="yellow"/>
              </w:rPr>
            </w:pPr>
          </w:p>
        </w:tc>
        <w:tc>
          <w:tcPr>
            <w:tcW w:w="1129" w:type="dxa"/>
          </w:tcPr>
          <w:p w14:paraId="56B32C82" w14:textId="77777777" w:rsidR="00077AA6" w:rsidRPr="001C5867" w:rsidRDefault="00077AA6" w:rsidP="000E42E1">
            <w:pPr>
              <w:tabs>
                <w:tab w:val="decimal" w:pos="1152"/>
              </w:tabs>
              <w:rPr>
                <w:szCs w:val="22"/>
                <w:highlight w:val="yellow"/>
              </w:rPr>
            </w:pPr>
          </w:p>
        </w:tc>
        <w:tc>
          <w:tcPr>
            <w:tcW w:w="1859" w:type="dxa"/>
          </w:tcPr>
          <w:p w14:paraId="32BF4DC5"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45</w:t>
            </w:r>
            <w:r w:rsidRPr="001C5867">
              <w:rPr>
                <w:rFonts w:cs="Angsana New"/>
                <w:szCs w:val="22"/>
                <w:cs/>
                <w:lang w:bidi="th-TH"/>
              </w:rPr>
              <w:t>)</w:t>
            </w:r>
          </w:p>
        </w:tc>
      </w:tr>
      <w:tr w:rsidR="00077AA6" w:rsidRPr="001C5867" w14:paraId="6F15318D" w14:textId="77777777" w:rsidTr="000E42E1">
        <w:trPr>
          <w:cantSplit/>
        </w:trPr>
        <w:tc>
          <w:tcPr>
            <w:tcW w:w="4903" w:type="dxa"/>
          </w:tcPr>
          <w:p w14:paraId="49798D08" w14:textId="77777777" w:rsidR="00077AA6" w:rsidRPr="001C5867" w:rsidRDefault="00077AA6" w:rsidP="000E42E1">
            <w:pPr>
              <w:spacing w:line="240" w:lineRule="auto"/>
              <w:rPr>
                <w:szCs w:val="22"/>
              </w:rPr>
            </w:pPr>
            <w:r w:rsidRPr="001C5867">
              <w:rPr>
                <w:szCs w:val="22"/>
              </w:rPr>
              <w:t>Other payables</w:t>
            </w:r>
          </w:p>
        </w:tc>
        <w:tc>
          <w:tcPr>
            <w:tcW w:w="268" w:type="dxa"/>
          </w:tcPr>
          <w:p w14:paraId="57245016" w14:textId="77777777" w:rsidR="00077AA6" w:rsidRPr="001C5867" w:rsidRDefault="00077AA6" w:rsidP="000E42E1">
            <w:pPr>
              <w:jc w:val="both"/>
              <w:rPr>
                <w:szCs w:val="22"/>
                <w:highlight w:val="yellow"/>
              </w:rPr>
            </w:pPr>
          </w:p>
        </w:tc>
        <w:tc>
          <w:tcPr>
            <w:tcW w:w="1129" w:type="dxa"/>
          </w:tcPr>
          <w:p w14:paraId="27213037" w14:textId="77777777" w:rsidR="00077AA6" w:rsidRPr="001C5867" w:rsidRDefault="00077AA6" w:rsidP="000E42E1">
            <w:pPr>
              <w:jc w:val="center"/>
              <w:rPr>
                <w:i/>
                <w:iCs/>
                <w:szCs w:val="22"/>
                <w:highlight w:val="yellow"/>
              </w:rPr>
            </w:pPr>
          </w:p>
        </w:tc>
        <w:tc>
          <w:tcPr>
            <w:tcW w:w="1129" w:type="dxa"/>
          </w:tcPr>
          <w:p w14:paraId="3F4367C0" w14:textId="77777777" w:rsidR="00077AA6" w:rsidRPr="001C5867" w:rsidRDefault="00077AA6" w:rsidP="000E42E1">
            <w:pPr>
              <w:tabs>
                <w:tab w:val="decimal" w:pos="1152"/>
              </w:tabs>
              <w:rPr>
                <w:szCs w:val="22"/>
                <w:highlight w:val="yellow"/>
              </w:rPr>
            </w:pPr>
          </w:p>
        </w:tc>
        <w:tc>
          <w:tcPr>
            <w:tcW w:w="1859" w:type="dxa"/>
          </w:tcPr>
          <w:p w14:paraId="17F00C51"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24</w:t>
            </w:r>
            <w:r w:rsidRPr="001C5867">
              <w:rPr>
                <w:rFonts w:cs="Angsana New"/>
                <w:szCs w:val="22"/>
                <w:cs/>
                <w:lang w:bidi="th-TH"/>
              </w:rPr>
              <w:t>)</w:t>
            </w:r>
          </w:p>
        </w:tc>
      </w:tr>
      <w:tr w:rsidR="00077AA6" w:rsidRPr="001C5867" w14:paraId="795B01CD" w14:textId="77777777" w:rsidTr="000E42E1">
        <w:trPr>
          <w:cantSplit/>
        </w:trPr>
        <w:tc>
          <w:tcPr>
            <w:tcW w:w="4903" w:type="dxa"/>
          </w:tcPr>
          <w:p w14:paraId="1B1ADBEC" w14:textId="77777777" w:rsidR="00077AA6" w:rsidRPr="001C5867" w:rsidRDefault="00077AA6" w:rsidP="000E42E1">
            <w:pPr>
              <w:spacing w:line="240" w:lineRule="auto"/>
              <w:rPr>
                <w:b/>
                <w:bCs/>
                <w:szCs w:val="22"/>
              </w:rPr>
            </w:pPr>
            <w:r w:rsidRPr="001C5867">
              <w:rPr>
                <w:b/>
                <w:bCs/>
                <w:szCs w:val="22"/>
              </w:rPr>
              <w:lastRenderedPageBreak/>
              <w:t>Total identifiable net assets</w:t>
            </w:r>
          </w:p>
        </w:tc>
        <w:tc>
          <w:tcPr>
            <w:tcW w:w="268" w:type="dxa"/>
          </w:tcPr>
          <w:p w14:paraId="70739D36" w14:textId="77777777" w:rsidR="00077AA6" w:rsidRPr="001C5867" w:rsidRDefault="00077AA6" w:rsidP="000E42E1">
            <w:pPr>
              <w:jc w:val="both"/>
              <w:rPr>
                <w:szCs w:val="22"/>
                <w:highlight w:val="yellow"/>
              </w:rPr>
            </w:pPr>
          </w:p>
        </w:tc>
        <w:tc>
          <w:tcPr>
            <w:tcW w:w="1129" w:type="dxa"/>
          </w:tcPr>
          <w:p w14:paraId="1E630E77" w14:textId="77777777" w:rsidR="00077AA6" w:rsidRPr="001C5867" w:rsidRDefault="00077AA6" w:rsidP="000E42E1">
            <w:pPr>
              <w:tabs>
                <w:tab w:val="decimal" w:pos="1152"/>
              </w:tabs>
              <w:rPr>
                <w:szCs w:val="22"/>
                <w:highlight w:val="yellow"/>
              </w:rPr>
            </w:pPr>
          </w:p>
        </w:tc>
        <w:tc>
          <w:tcPr>
            <w:tcW w:w="1129" w:type="dxa"/>
          </w:tcPr>
          <w:p w14:paraId="592EA9CB" w14:textId="77777777" w:rsidR="00077AA6" w:rsidRPr="001C5867" w:rsidRDefault="00077AA6" w:rsidP="000E42E1">
            <w:pPr>
              <w:tabs>
                <w:tab w:val="decimal" w:pos="1152"/>
              </w:tabs>
              <w:rPr>
                <w:szCs w:val="22"/>
                <w:highlight w:val="yellow"/>
              </w:rPr>
            </w:pPr>
          </w:p>
        </w:tc>
        <w:tc>
          <w:tcPr>
            <w:tcW w:w="1859" w:type="dxa"/>
            <w:tcBorders>
              <w:top w:val="single" w:sz="4" w:space="0" w:color="auto"/>
            </w:tcBorders>
          </w:tcPr>
          <w:p w14:paraId="6E34C448" w14:textId="77777777" w:rsidR="00077AA6" w:rsidRPr="001C5867" w:rsidRDefault="00077AA6" w:rsidP="000E42E1">
            <w:pPr>
              <w:tabs>
                <w:tab w:val="decimal" w:pos="1317"/>
              </w:tabs>
              <w:rPr>
                <w:b/>
                <w:bCs/>
                <w:szCs w:val="22"/>
              </w:rPr>
            </w:pPr>
            <w:r w:rsidRPr="001C5867">
              <w:rPr>
                <w:b/>
                <w:bCs/>
                <w:szCs w:val="22"/>
              </w:rPr>
              <w:t>46</w:t>
            </w:r>
          </w:p>
        </w:tc>
      </w:tr>
      <w:tr w:rsidR="00077AA6" w:rsidRPr="001C5867" w14:paraId="56EE409C" w14:textId="77777777" w:rsidTr="000E42E1">
        <w:trPr>
          <w:cantSplit/>
        </w:trPr>
        <w:tc>
          <w:tcPr>
            <w:tcW w:w="4903" w:type="dxa"/>
          </w:tcPr>
          <w:p w14:paraId="33611B39" w14:textId="68818015" w:rsidR="00077AA6" w:rsidRPr="001C5867" w:rsidRDefault="00DD05B4" w:rsidP="000E42E1">
            <w:pPr>
              <w:spacing w:line="240" w:lineRule="auto"/>
              <w:rPr>
                <w:szCs w:val="22"/>
                <w:rtl/>
                <w:cs/>
              </w:rPr>
            </w:pPr>
            <w:r w:rsidRPr="001C5867">
              <w:rPr>
                <w:szCs w:val="22"/>
              </w:rPr>
              <w:t>Goodwill arising from the acquisition</w:t>
            </w:r>
          </w:p>
        </w:tc>
        <w:tc>
          <w:tcPr>
            <w:tcW w:w="268" w:type="dxa"/>
          </w:tcPr>
          <w:p w14:paraId="2F5E1607" w14:textId="77777777" w:rsidR="00077AA6" w:rsidRPr="001C5867" w:rsidRDefault="00077AA6" w:rsidP="000E42E1">
            <w:pPr>
              <w:jc w:val="both"/>
              <w:rPr>
                <w:szCs w:val="22"/>
                <w:highlight w:val="yellow"/>
              </w:rPr>
            </w:pPr>
          </w:p>
        </w:tc>
        <w:tc>
          <w:tcPr>
            <w:tcW w:w="1129" w:type="dxa"/>
          </w:tcPr>
          <w:p w14:paraId="477FC67C" w14:textId="77777777" w:rsidR="00077AA6" w:rsidRPr="001C5867" w:rsidRDefault="00077AA6" w:rsidP="000E42E1">
            <w:pPr>
              <w:tabs>
                <w:tab w:val="decimal" w:pos="1152"/>
              </w:tabs>
              <w:rPr>
                <w:szCs w:val="22"/>
                <w:highlight w:val="yellow"/>
              </w:rPr>
            </w:pPr>
          </w:p>
        </w:tc>
        <w:tc>
          <w:tcPr>
            <w:tcW w:w="1129" w:type="dxa"/>
          </w:tcPr>
          <w:p w14:paraId="0BEE68E1"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543A2D72" w14:textId="77777777" w:rsidR="00077AA6" w:rsidRPr="001C5867" w:rsidRDefault="00077AA6" w:rsidP="000E42E1">
            <w:pPr>
              <w:tabs>
                <w:tab w:val="decimal" w:pos="1317"/>
              </w:tabs>
              <w:rPr>
                <w:szCs w:val="22"/>
                <w:lang w:val="en-GB"/>
              </w:rPr>
            </w:pPr>
            <w:r w:rsidRPr="001C5867">
              <w:rPr>
                <w:szCs w:val="22"/>
                <w:lang w:val="en-GB"/>
              </w:rPr>
              <w:t>49</w:t>
            </w:r>
          </w:p>
        </w:tc>
      </w:tr>
      <w:tr w:rsidR="00077AA6" w:rsidRPr="001C5867" w14:paraId="0F5036B6" w14:textId="77777777" w:rsidTr="000E42E1">
        <w:trPr>
          <w:cantSplit/>
        </w:trPr>
        <w:tc>
          <w:tcPr>
            <w:tcW w:w="4903" w:type="dxa"/>
          </w:tcPr>
          <w:p w14:paraId="0D31847B" w14:textId="77777777" w:rsidR="00077AA6" w:rsidRPr="001C5867" w:rsidRDefault="00077AA6" w:rsidP="000E42E1">
            <w:pPr>
              <w:spacing w:line="240" w:lineRule="auto"/>
              <w:rPr>
                <w:b/>
                <w:bCs/>
                <w:szCs w:val="22"/>
                <w:rtl/>
                <w:cs/>
              </w:rPr>
            </w:pPr>
            <w:r w:rsidRPr="001C5867">
              <w:rPr>
                <w:b/>
                <w:bCs/>
                <w:szCs w:val="22"/>
              </w:rPr>
              <w:t>Purchase consideration transferred</w:t>
            </w:r>
          </w:p>
        </w:tc>
        <w:tc>
          <w:tcPr>
            <w:tcW w:w="268" w:type="dxa"/>
          </w:tcPr>
          <w:p w14:paraId="3FB41410" w14:textId="77777777" w:rsidR="00077AA6" w:rsidRPr="001C5867" w:rsidRDefault="00077AA6" w:rsidP="000E42E1">
            <w:pPr>
              <w:jc w:val="both"/>
              <w:rPr>
                <w:szCs w:val="22"/>
                <w:highlight w:val="yellow"/>
              </w:rPr>
            </w:pPr>
          </w:p>
        </w:tc>
        <w:tc>
          <w:tcPr>
            <w:tcW w:w="1129" w:type="dxa"/>
          </w:tcPr>
          <w:p w14:paraId="7A72782F" w14:textId="77777777" w:rsidR="00077AA6" w:rsidRPr="001C5867" w:rsidRDefault="00077AA6" w:rsidP="000E42E1">
            <w:pPr>
              <w:tabs>
                <w:tab w:val="decimal" w:pos="1152"/>
              </w:tabs>
              <w:rPr>
                <w:szCs w:val="22"/>
                <w:highlight w:val="yellow"/>
              </w:rPr>
            </w:pPr>
          </w:p>
        </w:tc>
        <w:tc>
          <w:tcPr>
            <w:tcW w:w="1129" w:type="dxa"/>
          </w:tcPr>
          <w:p w14:paraId="1479A321" w14:textId="77777777" w:rsidR="00077AA6" w:rsidRPr="001C5867" w:rsidRDefault="00077AA6" w:rsidP="000E42E1">
            <w:pPr>
              <w:tabs>
                <w:tab w:val="decimal" w:pos="1152"/>
              </w:tabs>
              <w:rPr>
                <w:szCs w:val="22"/>
                <w:highlight w:val="yellow"/>
              </w:rPr>
            </w:pPr>
          </w:p>
        </w:tc>
        <w:tc>
          <w:tcPr>
            <w:tcW w:w="1859" w:type="dxa"/>
            <w:tcBorders>
              <w:top w:val="single" w:sz="4" w:space="0" w:color="auto"/>
              <w:bottom w:val="double" w:sz="4" w:space="0" w:color="auto"/>
            </w:tcBorders>
          </w:tcPr>
          <w:p w14:paraId="1973ECCD" w14:textId="77777777" w:rsidR="00077AA6" w:rsidRPr="001C5867" w:rsidRDefault="00077AA6" w:rsidP="000E42E1">
            <w:pPr>
              <w:tabs>
                <w:tab w:val="decimal" w:pos="1317"/>
              </w:tabs>
              <w:rPr>
                <w:b/>
                <w:bCs/>
                <w:szCs w:val="22"/>
              </w:rPr>
            </w:pPr>
            <w:r w:rsidRPr="001C5867">
              <w:rPr>
                <w:b/>
                <w:bCs/>
                <w:szCs w:val="22"/>
              </w:rPr>
              <w:t>95</w:t>
            </w:r>
          </w:p>
        </w:tc>
      </w:tr>
    </w:tbl>
    <w:p w14:paraId="40031956" w14:textId="14B46B5F" w:rsidR="00A02AB9" w:rsidRPr="001C5867" w:rsidRDefault="00A02AB9" w:rsidP="00A02AB9">
      <w:pPr>
        <w:pStyle w:val="ListParagraph"/>
        <w:keepNext/>
        <w:keepLines/>
        <w:tabs>
          <w:tab w:val="left" w:pos="540"/>
        </w:tabs>
        <w:spacing w:line="240" w:lineRule="auto"/>
        <w:ind w:left="547" w:hanging="7"/>
        <w:outlineLvl w:val="1"/>
        <w:rPr>
          <w:b/>
          <w:i/>
        </w:rPr>
      </w:pPr>
      <w:r w:rsidRPr="001C5867">
        <w:rPr>
          <w:b/>
          <w:i/>
        </w:rPr>
        <w:t>In 2017</w:t>
      </w:r>
      <w:r w:rsidR="00077AA6" w:rsidRPr="001C5867">
        <w:rPr>
          <w:rFonts w:cs="Angsana New"/>
          <w:b/>
          <w:bCs/>
          <w:i/>
          <w:iCs/>
          <w:szCs w:val="22"/>
          <w:cs/>
          <w:lang w:bidi="th-TH"/>
        </w:rPr>
        <w:t xml:space="preserve"> </w:t>
      </w:r>
    </w:p>
    <w:p w14:paraId="7A832878" w14:textId="77777777" w:rsidR="00A02AB9" w:rsidRPr="001C5867" w:rsidRDefault="00A02AB9" w:rsidP="00077AA6">
      <w:pPr>
        <w:pStyle w:val="ListParagraph"/>
        <w:keepNext/>
        <w:keepLines/>
        <w:tabs>
          <w:tab w:val="left" w:pos="540"/>
        </w:tabs>
        <w:spacing w:line="240" w:lineRule="auto"/>
        <w:ind w:left="547" w:hanging="97"/>
        <w:outlineLvl w:val="1"/>
        <w:rPr>
          <w:b/>
          <w:i/>
        </w:rPr>
      </w:pPr>
    </w:p>
    <w:p w14:paraId="72BECE20" w14:textId="51EFE077" w:rsidR="00077AA6" w:rsidRPr="001C5867" w:rsidRDefault="00077AA6" w:rsidP="00A02AB9">
      <w:pPr>
        <w:pStyle w:val="ListParagraph"/>
        <w:keepNext/>
        <w:keepLines/>
        <w:tabs>
          <w:tab w:val="left" w:pos="540"/>
        </w:tabs>
        <w:spacing w:line="240" w:lineRule="auto"/>
        <w:ind w:left="547" w:hanging="7"/>
        <w:outlineLvl w:val="1"/>
        <w:rPr>
          <w:b/>
          <w:i/>
        </w:rPr>
      </w:pPr>
      <w:r w:rsidRPr="001C5867">
        <w:rPr>
          <w:b/>
          <w:bCs/>
          <w:i/>
          <w:iCs/>
          <w:szCs w:val="22"/>
        </w:rPr>
        <w:t>Recess Logistics and Retail Co</w:t>
      </w:r>
      <w:r w:rsidRPr="001C5867">
        <w:rPr>
          <w:rFonts w:cs="Angsana New"/>
          <w:b/>
          <w:bCs/>
          <w:i/>
          <w:iCs/>
          <w:szCs w:val="22"/>
          <w:cs/>
          <w:lang w:bidi="th-TH"/>
        </w:rPr>
        <w:t>.</w:t>
      </w:r>
      <w:r w:rsidRPr="001C5867">
        <w:rPr>
          <w:b/>
          <w:bCs/>
          <w:i/>
          <w:iCs/>
          <w:szCs w:val="22"/>
        </w:rPr>
        <w:t>, Ltd</w:t>
      </w:r>
      <w:r w:rsidRPr="001C5867">
        <w:rPr>
          <w:rFonts w:cs="Angsana New"/>
          <w:b/>
          <w:bCs/>
          <w:i/>
          <w:iCs/>
          <w:szCs w:val="22"/>
          <w:cs/>
          <w:lang w:bidi="th-TH"/>
        </w:rPr>
        <w:t>.</w:t>
      </w:r>
    </w:p>
    <w:p w14:paraId="1CF6934B" w14:textId="77777777" w:rsidR="00077AA6" w:rsidRPr="001C5867" w:rsidRDefault="00077AA6" w:rsidP="00077AA6">
      <w:pPr>
        <w:spacing w:line="240" w:lineRule="auto"/>
        <w:ind w:left="547"/>
        <w:contextualSpacing/>
        <w:jc w:val="thaiDistribute"/>
        <w:rPr>
          <w:szCs w:val="22"/>
        </w:rPr>
      </w:pPr>
    </w:p>
    <w:p w14:paraId="1CEB6EFD" w14:textId="718628F7" w:rsidR="003C6EF4" w:rsidRPr="001C5867" w:rsidRDefault="00077AA6" w:rsidP="003C6EF4">
      <w:pPr>
        <w:spacing w:line="240" w:lineRule="auto"/>
        <w:ind w:left="547"/>
        <w:contextualSpacing/>
        <w:jc w:val="thaiDistribute"/>
        <w:rPr>
          <w:szCs w:val="22"/>
        </w:rPr>
      </w:pPr>
      <w:r w:rsidRPr="001C5867">
        <w:rPr>
          <w:szCs w:val="22"/>
        </w:rPr>
        <w:t>On 1 January 2017, the Group obtained control of Recess Logistics and Retail Co</w:t>
      </w:r>
      <w:r w:rsidRPr="001C5867">
        <w:rPr>
          <w:rFonts w:cs="Angsana New"/>
          <w:szCs w:val="22"/>
          <w:cs/>
          <w:lang w:bidi="th-TH"/>
        </w:rPr>
        <w:t>.</w:t>
      </w:r>
      <w:r w:rsidRPr="001C5867">
        <w:rPr>
          <w:szCs w:val="22"/>
        </w:rPr>
        <w:t>, Ltd</w:t>
      </w:r>
      <w:r w:rsidRPr="001C5867">
        <w:rPr>
          <w:rFonts w:cs="Angsana New"/>
          <w:szCs w:val="22"/>
          <w:cs/>
          <w:lang w:bidi="th-TH"/>
        </w:rPr>
        <w:t>.</w:t>
      </w:r>
      <w:r w:rsidRPr="001C5867">
        <w:rPr>
          <w:szCs w:val="22"/>
        </w:rPr>
        <w:t>, an e</w:t>
      </w:r>
      <w:r w:rsidRPr="001C5867">
        <w:rPr>
          <w:rFonts w:cs="Angsana New"/>
          <w:szCs w:val="22"/>
          <w:cs/>
          <w:lang w:bidi="th-TH"/>
        </w:rPr>
        <w:t>-</w:t>
      </w:r>
      <w:r w:rsidRPr="001C5867">
        <w:rPr>
          <w:szCs w:val="22"/>
        </w:rPr>
        <w:t>commerce company in Vietnam, by acquiring 100</w:t>
      </w:r>
      <w:r w:rsidRPr="001C5867">
        <w:rPr>
          <w:rFonts w:cs="Angsana New"/>
          <w:szCs w:val="22"/>
          <w:cs/>
          <w:lang w:bidi="th-TH"/>
        </w:rPr>
        <w:t xml:space="preserve">% </w:t>
      </w:r>
      <w:r w:rsidRPr="001C5867">
        <w:rPr>
          <w:szCs w:val="22"/>
        </w:rPr>
        <w:t xml:space="preserve">of the total issued shares of Recess Logistics and Retail </w:t>
      </w:r>
      <w:r w:rsidR="00AB685E"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w:t>
      </w:r>
      <w:r w:rsidRPr="001C5867">
        <w:rPr>
          <w:szCs w:val="22"/>
        </w:rPr>
        <w:t xml:space="preserve">, for a total consideration of </w:t>
      </w:r>
      <w:r w:rsidR="00654034" w:rsidRPr="001C5867">
        <w:rPr>
          <w:szCs w:val="22"/>
        </w:rPr>
        <w:t>VND</w:t>
      </w:r>
      <w:r w:rsidRPr="001C5867">
        <w:rPr>
          <w:szCs w:val="22"/>
        </w:rPr>
        <w:t xml:space="preserve"> 59 billion</w:t>
      </w:r>
      <w:r w:rsidRPr="001C5867">
        <w:rPr>
          <w:rFonts w:cs="Angsana New"/>
          <w:szCs w:val="28"/>
          <w:cs/>
          <w:lang w:bidi="th-TH"/>
        </w:rPr>
        <w:t xml:space="preserve"> </w:t>
      </w:r>
      <w:r w:rsidRPr="001C5867">
        <w:rPr>
          <w:rFonts w:cs="Angsana New"/>
          <w:szCs w:val="22"/>
          <w:cs/>
          <w:lang w:bidi="th-TH"/>
        </w:rPr>
        <w:t>(</w:t>
      </w:r>
      <w:r w:rsidRPr="001C5867">
        <w:rPr>
          <w:szCs w:val="28"/>
          <w:lang w:bidi="th-TH"/>
        </w:rPr>
        <w:t>Baht 83 million</w:t>
      </w:r>
      <w:r w:rsidRPr="001C5867">
        <w:rPr>
          <w:rFonts w:cs="Angsana New"/>
          <w:szCs w:val="22"/>
          <w:cs/>
          <w:lang w:bidi="th-TH"/>
        </w:rPr>
        <w:t xml:space="preserve">) </w:t>
      </w:r>
      <w:r w:rsidRPr="001C5867">
        <w:rPr>
          <w:szCs w:val="28"/>
          <w:lang w:bidi="th-TH"/>
        </w:rPr>
        <w:t>in cash</w:t>
      </w:r>
      <w:r w:rsidRPr="001C5867">
        <w:rPr>
          <w:rFonts w:cs="Angsana New"/>
          <w:szCs w:val="22"/>
          <w:cs/>
          <w:lang w:bidi="th-TH"/>
        </w:rPr>
        <w:t>.</w:t>
      </w:r>
      <w:r w:rsidR="00887644" w:rsidRPr="001C5867">
        <w:rPr>
          <w:rFonts w:cs="Angsana New"/>
          <w:szCs w:val="22"/>
          <w:cs/>
          <w:lang w:bidi="th-TH"/>
        </w:rPr>
        <w:t xml:space="preserve"> </w:t>
      </w:r>
    </w:p>
    <w:p w14:paraId="42DE76F4" w14:textId="77777777" w:rsidR="00153063" w:rsidRPr="001C5867" w:rsidRDefault="00153063" w:rsidP="003C6EF4">
      <w:pPr>
        <w:spacing w:line="240" w:lineRule="auto"/>
        <w:ind w:left="547"/>
        <w:contextualSpacing/>
        <w:jc w:val="thaiDistribute"/>
        <w:rPr>
          <w:szCs w:val="22"/>
        </w:rPr>
      </w:pPr>
    </w:p>
    <w:p w14:paraId="5599A74B" w14:textId="4B1B859D" w:rsidR="00077AA6" w:rsidRPr="001C5867" w:rsidRDefault="00077AA6" w:rsidP="00077AA6">
      <w:pPr>
        <w:spacing w:line="240" w:lineRule="auto"/>
        <w:ind w:left="547"/>
        <w:contextualSpacing/>
        <w:jc w:val="thaiDistribute"/>
        <w:rPr>
          <w:b/>
          <w:bCs/>
        </w:rPr>
      </w:pPr>
      <w:r w:rsidRPr="001C5867">
        <w:rPr>
          <w:szCs w:val="22"/>
        </w:rPr>
        <w:t>During the period from acquisition date to</w:t>
      </w:r>
      <w:r w:rsidRPr="001C5867">
        <w:rPr>
          <w:szCs w:val="22"/>
          <w:lang w:bidi="th-TH"/>
        </w:rPr>
        <w:t xml:space="preserve"> 31 December 2017, </w:t>
      </w:r>
      <w:r w:rsidRPr="001C5867">
        <w:rPr>
          <w:szCs w:val="22"/>
        </w:rPr>
        <w:t>Recess Logistics and Retail Co</w:t>
      </w:r>
      <w:r w:rsidRPr="001C5867">
        <w:rPr>
          <w:rFonts w:cs="Angsana New"/>
          <w:szCs w:val="22"/>
          <w:cs/>
          <w:lang w:bidi="th-TH"/>
        </w:rPr>
        <w:t>.</w:t>
      </w:r>
      <w:r w:rsidRPr="001C5867">
        <w:rPr>
          <w:szCs w:val="22"/>
        </w:rPr>
        <w:t>, Ltd</w:t>
      </w:r>
      <w:r w:rsidRPr="001C5867">
        <w:rPr>
          <w:rFonts w:cs="Angsana New"/>
          <w:szCs w:val="22"/>
          <w:cs/>
          <w:lang w:bidi="th-TH"/>
        </w:rPr>
        <w:t xml:space="preserve">. </w:t>
      </w:r>
      <w:r w:rsidRPr="001C5867">
        <w:rPr>
          <w:szCs w:val="22"/>
          <w:lang w:bidi="th-TH"/>
        </w:rPr>
        <w:t>contributed revenue of</w:t>
      </w:r>
      <w:r w:rsidRPr="001C5867">
        <w:rPr>
          <w:szCs w:val="22"/>
        </w:rPr>
        <w:t xml:space="preserve"> Baht 45 million </w:t>
      </w:r>
      <w:r w:rsidRPr="001C5867">
        <w:rPr>
          <w:szCs w:val="22"/>
          <w:lang w:bidi="th-TH"/>
        </w:rPr>
        <w:t xml:space="preserve">and </w:t>
      </w:r>
      <w:r w:rsidR="00DD05B4" w:rsidRPr="001C5867">
        <w:rPr>
          <w:szCs w:val="22"/>
          <w:lang w:bidi="th-TH"/>
        </w:rPr>
        <w:t xml:space="preserve">a </w:t>
      </w:r>
      <w:r w:rsidRPr="001C5867">
        <w:rPr>
          <w:szCs w:val="22"/>
          <w:lang w:bidi="th-TH"/>
        </w:rPr>
        <w:t xml:space="preserve">loss of </w:t>
      </w:r>
      <w:r w:rsidRPr="001C5867">
        <w:rPr>
          <w:szCs w:val="22"/>
        </w:rPr>
        <w:t>Baht 132 million</w:t>
      </w:r>
      <w:r w:rsidRPr="001C5867">
        <w:rPr>
          <w:szCs w:val="22"/>
          <w:lang w:bidi="th-TH"/>
        </w:rPr>
        <w:t xml:space="preserve"> to the Group</w:t>
      </w:r>
      <w:r w:rsidRPr="001C5867">
        <w:rPr>
          <w:rFonts w:cs="Angsana New"/>
          <w:szCs w:val="22"/>
          <w:cs/>
          <w:lang w:bidi="th-TH"/>
        </w:rPr>
        <w:t>’</w:t>
      </w:r>
      <w:r w:rsidRPr="001C5867">
        <w:rPr>
          <w:szCs w:val="22"/>
          <w:lang w:bidi="th-TH"/>
        </w:rPr>
        <w:t>s results</w:t>
      </w:r>
      <w:r w:rsidRPr="001C5867">
        <w:rPr>
          <w:rFonts w:cs="Angsana New"/>
          <w:szCs w:val="22"/>
          <w:cs/>
          <w:lang w:bidi="th-TH"/>
        </w:rPr>
        <w:t>.</w:t>
      </w:r>
    </w:p>
    <w:p w14:paraId="02B3D379" w14:textId="77777777" w:rsidR="00077AA6" w:rsidRPr="001C5867" w:rsidRDefault="00077AA6" w:rsidP="00077AA6">
      <w:pPr>
        <w:spacing w:line="240" w:lineRule="auto"/>
        <w:ind w:left="547"/>
        <w:contextualSpacing/>
        <w:jc w:val="thaiDistribute"/>
        <w:rPr>
          <w:szCs w:val="22"/>
        </w:rPr>
      </w:pPr>
    </w:p>
    <w:p w14:paraId="47C479A9" w14:textId="77777777" w:rsidR="00077AA6" w:rsidRPr="001C5867" w:rsidRDefault="00077AA6" w:rsidP="00077AA6">
      <w:pPr>
        <w:spacing w:line="240" w:lineRule="auto"/>
        <w:ind w:left="547"/>
        <w:contextualSpacing/>
        <w:jc w:val="thaiDistribute"/>
        <w:rPr>
          <w:szCs w:val="22"/>
        </w:rPr>
      </w:pPr>
      <w:r w:rsidRPr="001C5867">
        <w:rPr>
          <w:szCs w:val="22"/>
        </w:rPr>
        <w:t>The following summarizes the recognized amounts of assets acquired and liabilities assumed at the acquisition date</w:t>
      </w:r>
      <w:r w:rsidRPr="001C5867">
        <w:rPr>
          <w:rFonts w:cs="Angsana New"/>
          <w:szCs w:val="22"/>
          <w:cs/>
          <w:lang w:bidi="th-TH"/>
        </w:rPr>
        <w:t xml:space="preserve">: </w:t>
      </w:r>
    </w:p>
    <w:p w14:paraId="577C24C8" w14:textId="77777777" w:rsidR="00077AA6" w:rsidRPr="001C5867" w:rsidRDefault="00077AA6" w:rsidP="00077AA6">
      <w:pPr>
        <w:spacing w:line="240" w:lineRule="auto"/>
        <w:rPr>
          <w:i/>
          <w:iCs/>
          <w:szCs w:val="22"/>
        </w:rPr>
      </w:pPr>
    </w:p>
    <w:p w14:paraId="509BFC13" w14:textId="77777777" w:rsidR="00077AA6" w:rsidRPr="001C5867" w:rsidRDefault="00077AA6" w:rsidP="00077AA6">
      <w:pPr>
        <w:spacing w:line="240" w:lineRule="auto"/>
        <w:ind w:left="547"/>
        <w:jc w:val="both"/>
        <w:rPr>
          <w:i/>
          <w:iCs/>
          <w:szCs w:val="22"/>
        </w:rPr>
      </w:pPr>
      <w:r w:rsidRPr="001C5867">
        <w:rPr>
          <w:i/>
          <w:iCs/>
          <w:szCs w:val="22"/>
        </w:rPr>
        <w:t>Identifiable assets acquired and liabilities assumed</w:t>
      </w:r>
    </w:p>
    <w:p w14:paraId="0B224291" w14:textId="77777777" w:rsidR="00077AA6" w:rsidRPr="001C5867" w:rsidRDefault="00077AA6" w:rsidP="00077AA6">
      <w:pPr>
        <w:spacing w:line="240" w:lineRule="auto"/>
        <w:ind w:left="540"/>
        <w:jc w:val="both"/>
        <w:rPr>
          <w:i/>
          <w:iCs/>
          <w:color w:val="000000"/>
          <w:szCs w:val="22"/>
          <w:lang w:bidi="th-TH"/>
        </w:rPr>
      </w:pPr>
    </w:p>
    <w:tbl>
      <w:tblPr>
        <w:tblW w:w="9288" w:type="dxa"/>
        <w:tblInd w:w="450" w:type="dxa"/>
        <w:tblLook w:val="01E0" w:firstRow="1" w:lastRow="1" w:firstColumn="1" w:lastColumn="1" w:noHBand="0" w:noVBand="0"/>
      </w:tblPr>
      <w:tblGrid>
        <w:gridCol w:w="4903"/>
        <w:gridCol w:w="268"/>
        <w:gridCol w:w="1129"/>
        <w:gridCol w:w="1129"/>
        <w:gridCol w:w="1859"/>
      </w:tblGrid>
      <w:tr w:rsidR="00077AA6" w:rsidRPr="001C5867" w14:paraId="1AFDD0AE" w14:textId="77777777" w:rsidTr="000E42E1">
        <w:trPr>
          <w:cantSplit/>
        </w:trPr>
        <w:tc>
          <w:tcPr>
            <w:tcW w:w="4903" w:type="dxa"/>
          </w:tcPr>
          <w:p w14:paraId="3C606A1A" w14:textId="77777777" w:rsidR="00077AA6" w:rsidRPr="001C5867" w:rsidRDefault="00077AA6" w:rsidP="000E42E1">
            <w:pPr>
              <w:rPr>
                <w:color w:val="0000FF"/>
                <w:szCs w:val="22"/>
                <w:highlight w:val="yellow"/>
              </w:rPr>
            </w:pPr>
          </w:p>
        </w:tc>
        <w:tc>
          <w:tcPr>
            <w:tcW w:w="268" w:type="dxa"/>
          </w:tcPr>
          <w:p w14:paraId="59D32E7A" w14:textId="77777777" w:rsidR="00077AA6" w:rsidRPr="001C5867" w:rsidRDefault="00077AA6" w:rsidP="000E42E1">
            <w:pPr>
              <w:jc w:val="center"/>
              <w:rPr>
                <w:szCs w:val="22"/>
                <w:highlight w:val="yellow"/>
              </w:rPr>
            </w:pPr>
          </w:p>
        </w:tc>
        <w:tc>
          <w:tcPr>
            <w:tcW w:w="1129" w:type="dxa"/>
          </w:tcPr>
          <w:p w14:paraId="15AADFA8" w14:textId="77777777" w:rsidR="00077AA6" w:rsidRPr="001C5867" w:rsidRDefault="00077AA6" w:rsidP="000E42E1">
            <w:pPr>
              <w:jc w:val="center"/>
              <w:rPr>
                <w:b/>
                <w:bCs/>
                <w:szCs w:val="22"/>
                <w:highlight w:val="yellow"/>
              </w:rPr>
            </w:pPr>
          </w:p>
        </w:tc>
        <w:tc>
          <w:tcPr>
            <w:tcW w:w="1129" w:type="dxa"/>
          </w:tcPr>
          <w:p w14:paraId="5752E1A2" w14:textId="77777777" w:rsidR="00077AA6" w:rsidRPr="001C5867" w:rsidRDefault="00077AA6" w:rsidP="000E42E1">
            <w:pPr>
              <w:jc w:val="center"/>
              <w:rPr>
                <w:b/>
                <w:bCs/>
                <w:szCs w:val="22"/>
                <w:highlight w:val="yellow"/>
              </w:rPr>
            </w:pPr>
          </w:p>
        </w:tc>
        <w:tc>
          <w:tcPr>
            <w:tcW w:w="1859" w:type="dxa"/>
          </w:tcPr>
          <w:p w14:paraId="21A6E722" w14:textId="77777777" w:rsidR="00077AA6" w:rsidRPr="001C5867" w:rsidRDefault="00077AA6" w:rsidP="000E42E1">
            <w:pPr>
              <w:jc w:val="center"/>
              <w:rPr>
                <w:b/>
                <w:bCs/>
                <w:szCs w:val="22"/>
                <w:highlight w:val="yellow"/>
              </w:rPr>
            </w:pPr>
            <w:r w:rsidRPr="001C5867">
              <w:rPr>
                <w:b/>
                <w:bCs/>
                <w:szCs w:val="22"/>
              </w:rPr>
              <w:t>Fair value</w:t>
            </w:r>
          </w:p>
        </w:tc>
      </w:tr>
      <w:tr w:rsidR="00077AA6" w:rsidRPr="001C5867" w14:paraId="404C40B3" w14:textId="77777777" w:rsidTr="000E42E1">
        <w:trPr>
          <w:cantSplit/>
        </w:trPr>
        <w:tc>
          <w:tcPr>
            <w:tcW w:w="4903" w:type="dxa"/>
          </w:tcPr>
          <w:p w14:paraId="163B6813" w14:textId="77777777" w:rsidR="00077AA6" w:rsidRPr="001C5867" w:rsidRDefault="00077AA6" w:rsidP="000E42E1">
            <w:pPr>
              <w:rPr>
                <w:szCs w:val="22"/>
                <w:highlight w:val="yellow"/>
              </w:rPr>
            </w:pPr>
          </w:p>
        </w:tc>
        <w:tc>
          <w:tcPr>
            <w:tcW w:w="268" w:type="dxa"/>
          </w:tcPr>
          <w:p w14:paraId="0014519C" w14:textId="77777777" w:rsidR="00077AA6" w:rsidRPr="001C5867" w:rsidRDefault="00077AA6" w:rsidP="000E42E1">
            <w:pPr>
              <w:jc w:val="both"/>
              <w:rPr>
                <w:szCs w:val="22"/>
                <w:highlight w:val="yellow"/>
              </w:rPr>
            </w:pPr>
          </w:p>
        </w:tc>
        <w:tc>
          <w:tcPr>
            <w:tcW w:w="1129" w:type="dxa"/>
          </w:tcPr>
          <w:p w14:paraId="268B83B2" w14:textId="77777777" w:rsidR="00077AA6" w:rsidRPr="001C5867" w:rsidRDefault="00077AA6" w:rsidP="000E42E1">
            <w:pPr>
              <w:jc w:val="center"/>
              <w:rPr>
                <w:szCs w:val="22"/>
                <w:highlight w:val="yellow"/>
              </w:rPr>
            </w:pPr>
          </w:p>
        </w:tc>
        <w:tc>
          <w:tcPr>
            <w:tcW w:w="1129" w:type="dxa"/>
          </w:tcPr>
          <w:p w14:paraId="51481C15" w14:textId="77777777" w:rsidR="00077AA6" w:rsidRPr="001C5867" w:rsidRDefault="00077AA6" w:rsidP="000E42E1">
            <w:pPr>
              <w:tabs>
                <w:tab w:val="decimal" w:pos="1152"/>
              </w:tabs>
              <w:rPr>
                <w:szCs w:val="22"/>
                <w:highlight w:val="yellow"/>
              </w:rPr>
            </w:pPr>
          </w:p>
        </w:tc>
        <w:tc>
          <w:tcPr>
            <w:tcW w:w="1859" w:type="dxa"/>
          </w:tcPr>
          <w:p w14:paraId="566A1FA1" w14:textId="77777777" w:rsidR="00077AA6" w:rsidRPr="001C5867" w:rsidRDefault="00077AA6" w:rsidP="000E42E1">
            <w:pPr>
              <w:ind w:right="-108"/>
              <w:jc w:val="center"/>
              <w:rPr>
                <w:szCs w:val="22"/>
                <w:highlight w:val="yellow"/>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077AA6" w:rsidRPr="001C5867" w14:paraId="54630C66" w14:textId="77777777" w:rsidTr="000E42E1">
        <w:trPr>
          <w:cantSplit/>
        </w:trPr>
        <w:tc>
          <w:tcPr>
            <w:tcW w:w="4903" w:type="dxa"/>
          </w:tcPr>
          <w:p w14:paraId="485AEB5E" w14:textId="77777777" w:rsidR="00077AA6" w:rsidRPr="001C5867" w:rsidRDefault="00077AA6" w:rsidP="000E42E1">
            <w:pPr>
              <w:spacing w:line="240" w:lineRule="auto"/>
              <w:rPr>
                <w:szCs w:val="22"/>
              </w:rPr>
            </w:pPr>
            <w:r w:rsidRPr="001C5867">
              <w:rPr>
                <w:szCs w:val="22"/>
              </w:rPr>
              <w:t>Cash and cash equivalents</w:t>
            </w:r>
          </w:p>
        </w:tc>
        <w:tc>
          <w:tcPr>
            <w:tcW w:w="268" w:type="dxa"/>
          </w:tcPr>
          <w:p w14:paraId="630454E8" w14:textId="77777777" w:rsidR="00077AA6" w:rsidRPr="001C5867" w:rsidRDefault="00077AA6" w:rsidP="000E42E1">
            <w:pPr>
              <w:jc w:val="both"/>
              <w:rPr>
                <w:szCs w:val="22"/>
                <w:highlight w:val="yellow"/>
              </w:rPr>
            </w:pPr>
          </w:p>
        </w:tc>
        <w:tc>
          <w:tcPr>
            <w:tcW w:w="1129" w:type="dxa"/>
          </w:tcPr>
          <w:p w14:paraId="383A275E" w14:textId="77777777" w:rsidR="00077AA6" w:rsidRPr="001C5867" w:rsidRDefault="00077AA6" w:rsidP="000E42E1">
            <w:pPr>
              <w:jc w:val="center"/>
              <w:rPr>
                <w:i/>
                <w:iCs/>
                <w:szCs w:val="22"/>
                <w:highlight w:val="yellow"/>
              </w:rPr>
            </w:pPr>
          </w:p>
        </w:tc>
        <w:tc>
          <w:tcPr>
            <w:tcW w:w="1129" w:type="dxa"/>
          </w:tcPr>
          <w:p w14:paraId="2A0507E2" w14:textId="77777777" w:rsidR="00077AA6" w:rsidRPr="001C5867" w:rsidRDefault="00077AA6" w:rsidP="000E42E1">
            <w:pPr>
              <w:tabs>
                <w:tab w:val="decimal" w:pos="1152"/>
              </w:tabs>
              <w:rPr>
                <w:szCs w:val="22"/>
                <w:highlight w:val="yellow"/>
              </w:rPr>
            </w:pPr>
          </w:p>
        </w:tc>
        <w:tc>
          <w:tcPr>
            <w:tcW w:w="1859" w:type="dxa"/>
          </w:tcPr>
          <w:p w14:paraId="1E0C2E90" w14:textId="77777777" w:rsidR="00077AA6" w:rsidRPr="001C5867" w:rsidRDefault="00077AA6" w:rsidP="000E42E1">
            <w:pPr>
              <w:tabs>
                <w:tab w:val="decimal" w:pos="1317"/>
              </w:tabs>
              <w:rPr>
                <w:szCs w:val="22"/>
              </w:rPr>
            </w:pPr>
            <w:r w:rsidRPr="001C5867">
              <w:rPr>
                <w:szCs w:val="22"/>
              </w:rPr>
              <w:t>11</w:t>
            </w:r>
          </w:p>
        </w:tc>
      </w:tr>
      <w:tr w:rsidR="00077AA6" w:rsidRPr="001C5867" w14:paraId="58BB98ED" w14:textId="77777777" w:rsidTr="000E42E1">
        <w:trPr>
          <w:cantSplit/>
        </w:trPr>
        <w:tc>
          <w:tcPr>
            <w:tcW w:w="4903" w:type="dxa"/>
          </w:tcPr>
          <w:p w14:paraId="76DF86D5" w14:textId="77777777" w:rsidR="00077AA6" w:rsidRPr="001C5867" w:rsidRDefault="00077AA6" w:rsidP="000E42E1">
            <w:pPr>
              <w:spacing w:line="240" w:lineRule="auto"/>
              <w:rPr>
                <w:szCs w:val="22"/>
                <w:rtl/>
                <w:cs/>
              </w:rPr>
            </w:pPr>
            <w:r w:rsidRPr="001C5867">
              <w:rPr>
                <w:szCs w:val="22"/>
              </w:rPr>
              <w:t>Trade accounts receivable</w:t>
            </w:r>
          </w:p>
        </w:tc>
        <w:tc>
          <w:tcPr>
            <w:tcW w:w="268" w:type="dxa"/>
          </w:tcPr>
          <w:p w14:paraId="78449B27" w14:textId="77777777" w:rsidR="00077AA6" w:rsidRPr="001C5867" w:rsidRDefault="00077AA6" w:rsidP="000E42E1">
            <w:pPr>
              <w:jc w:val="both"/>
              <w:rPr>
                <w:szCs w:val="22"/>
                <w:highlight w:val="yellow"/>
              </w:rPr>
            </w:pPr>
          </w:p>
        </w:tc>
        <w:tc>
          <w:tcPr>
            <w:tcW w:w="1129" w:type="dxa"/>
          </w:tcPr>
          <w:p w14:paraId="7B011815" w14:textId="77777777" w:rsidR="00077AA6" w:rsidRPr="001C5867" w:rsidRDefault="00077AA6" w:rsidP="000E42E1">
            <w:pPr>
              <w:jc w:val="center"/>
              <w:rPr>
                <w:i/>
                <w:iCs/>
                <w:szCs w:val="22"/>
                <w:highlight w:val="yellow"/>
              </w:rPr>
            </w:pPr>
          </w:p>
        </w:tc>
        <w:tc>
          <w:tcPr>
            <w:tcW w:w="1129" w:type="dxa"/>
          </w:tcPr>
          <w:p w14:paraId="7405D3A3" w14:textId="77777777" w:rsidR="00077AA6" w:rsidRPr="001C5867" w:rsidRDefault="00077AA6" w:rsidP="000E42E1">
            <w:pPr>
              <w:tabs>
                <w:tab w:val="decimal" w:pos="1152"/>
              </w:tabs>
              <w:rPr>
                <w:szCs w:val="22"/>
                <w:highlight w:val="yellow"/>
              </w:rPr>
            </w:pPr>
          </w:p>
        </w:tc>
        <w:tc>
          <w:tcPr>
            <w:tcW w:w="1859" w:type="dxa"/>
          </w:tcPr>
          <w:p w14:paraId="1E9517B7" w14:textId="77777777" w:rsidR="00077AA6" w:rsidRPr="001C5867" w:rsidRDefault="00077AA6" w:rsidP="000E42E1">
            <w:pPr>
              <w:tabs>
                <w:tab w:val="decimal" w:pos="1317"/>
              </w:tabs>
              <w:rPr>
                <w:szCs w:val="22"/>
              </w:rPr>
            </w:pPr>
            <w:r w:rsidRPr="001C5867">
              <w:rPr>
                <w:szCs w:val="22"/>
              </w:rPr>
              <w:t>6</w:t>
            </w:r>
          </w:p>
        </w:tc>
      </w:tr>
      <w:tr w:rsidR="00077AA6" w:rsidRPr="001C5867" w14:paraId="17BE57F5" w14:textId="77777777" w:rsidTr="000E42E1">
        <w:trPr>
          <w:cantSplit/>
        </w:trPr>
        <w:tc>
          <w:tcPr>
            <w:tcW w:w="4903" w:type="dxa"/>
          </w:tcPr>
          <w:p w14:paraId="2FE6A6F2" w14:textId="77777777" w:rsidR="00077AA6" w:rsidRPr="001C5867" w:rsidRDefault="00077AA6" w:rsidP="000E42E1">
            <w:pPr>
              <w:spacing w:line="240" w:lineRule="auto"/>
              <w:rPr>
                <w:szCs w:val="22"/>
                <w:rtl/>
                <w:cs/>
              </w:rPr>
            </w:pPr>
            <w:r w:rsidRPr="001C5867">
              <w:rPr>
                <w:szCs w:val="22"/>
              </w:rPr>
              <w:t>Other receivable</w:t>
            </w:r>
          </w:p>
        </w:tc>
        <w:tc>
          <w:tcPr>
            <w:tcW w:w="268" w:type="dxa"/>
          </w:tcPr>
          <w:p w14:paraId="3E9F6C81" w14:textId="77777777" w:rsidR="00077AA6" w:rsidRPr="001C5867" w:rsidRDefault="00077AA6" w:rsidP="000E42E1">
            <w:pPr>
              <w:jc w:val="both"/>
              <w:rPr>
                <w:szCs w:val="22"/>
                <w:highlight w:val="yellow"/>
              </w:rPr>
            </w:pPr>
          </w:p>
        </w:tc>
        <w:tc>
          <w:tcPr>
            <w:tcW w:w="1129" w:type="dxa"/>
          </w:tcPr>
          <w:p w14:paraId="05125B7F" w14:textId="77777777" w:rsidR="00077AA6" w:rsidRPr="001C5867" w:rsidRDefault="00077AA6" w:rsidP="000E42E1">
            <w:pPr>
              <w:jc w:val="center"/>
              <w:rPr>
                <w:i/>
                <w:iCs/>
                <w:szCs w:val="22"/>
                <w:highlight w:val="yellow"/>
              </w:rPr>
            </w:pPr>
          </w:p>
        </w:tc>
        <w:tc>
          <w:tcPr>
            <w:tcW w:w="1129" w:type="dxa"/>
          </w:tcPr>
          <w:p w14:paraId="2C4CC751" w14:textId="77777777" w:rsidR="00077AA6" w:rsidRPr="001C5867" w:rsidRDefault="00077AA6" w:rsidP="000E42E1">
            <w:pPr>
              <w:tabs>
                <w:tab w:val="decimal" w:pos="1152"/>
              </w:tabs>
              <w:rPr>
                <w:szCs w:val="22"/>
                <w:highlight w:val="yellow"/>
              </w:rPr>
            </w:pPr>
          </w:p>
        </w:tc>
        <w:tc>
          <w:tcPr>
            <w:tcW w:w="1859" w:type="dxa"/>
          </w:tcPr>
          <w:p w14:paraId="18874066" w14:textId="77777777" w:rsidR="00077AA6" w:rsidRPr="001C5867" w:rsidRDefault="00077AA6" w:rsidP="000E42E1">
            <w:pPr>
              <w:tabs>
                <w:tab w:val="decimal" w:pos="1317"/>
              </w:tabs>
              <w:rPr>
                <w:szCs w:val="22"/>
              </w:rPr>
            </w:pPr>
            <w:r w:rsidRPr="001C5867">
              <w:rPr>
                <w:szCs w:val="22"/>
              </w:rPr>
              <w:t>5</w:t>
            </w:r>
          </w:p>
        </w:tc>
      </w:tr>
      <w:tr w:rsidR="00077AA6" w:rsidRPr="001C5867" w14:paraId="5C347A42" w14:textId="77777777" w:rsidTr="000E42E1">
        <w:trPr>
          <w:cantSplit/>
        </w:trPr>
        <w:tc>
          <w:tcPr>
            <w:tcW w:w="4903" w:type="dxa"/>
          </w:tcPr>
          <w:p w14:paraId="7C410FBE" w14:textId="77777777" w:rsidR="00077AA6" w:rsidRPr="001C5867" w:rsidRDefault="00077AA6" w:rsidP="000E42E1">
            <w:pPr>
              <w:spacing w:line="240" w:lineRule="auto"/>
              <w:rPr>
                <w:szCs w:val="22"/>
                <w:rtl/>
                <w:cs/>
              </w:rPr>
            </w:pPr>
            <w:r w:rsidRPr="001C5867">
              <w:rPr>
                <w:szCs w:val="22"/>
              </w:rPr>
              <w:t xml:space="preserve">Inventories </w:t>
            </w:r>
          </w:p>
        </w:tc>
        <w:tc>
          <w:tcPr>
            <w:tcW w:w="268" w:type="dxa"/>
          </w:tcPr>
          <w:p w14:paraId="6705DFA3" w14:textId="77777777" w:rsidR="00077AA6" w:rsidRPr="001C5867" w:rsidRDefault="00077AA6" w:rsidP="000E42E1">
            <w:pPr>
              <w:jc w:val="both"/>
              <w:rPr>
                <w:szCs w:val="22"/>
                <w:highlight w:val="yellow"/>
              </w:rPr>
            </w:pPr>
          </w:p>
        </w:tc>
        <w:tc>
          <w:tcPr>
            <w:tcW w:w="1129" w:type="dxa"/>
          </w:tcPr>
          <w:p w14:paraId="6761548B" w14:textId="77777777" w:rsidR="00077AA6" w:rsidRPr="001C5867" w:rsidRDefault="00077AA6" w:rsidP="000E42E1">
            <w:pPr>
              <w:jc w:val="center"/>
              <w:rPr>
                <w:i/>
                <w:iCs/>
                <w:szCs w:val="22"/>
                <w:highlight w:val="yellow"/>
              </w:rPr>
            </w:pPr>
          </w:p>
        </w:tc>
        <w:tc>
          <w:tcPr>
            <w:tcW w:w="1129" w:type="dxa"/>
          </w:tcPr>
          <w:p w14:paraId="1BF53AA8" w14:textId="77777777" w:rsidR="00077AA6" w:rsidRPr="001C5867" w:rsidRDefault="00077AA6" w:rsidP="000E42E1">
            <w:pPr>
              <w:tabs>
                <w:tab w:val="decimal" w:pos="1152"/>
              </w:tabs>
              <w:rPr>
                <w:szCs w:val="22"/>
                <w:highlight w:val="yellow"/>
              </w:rPr>
            </w:pPr>
          </w:p>
        </w:tc>
        <w:tc>
          <w:tcPr>
            <w:tcW w:w="1859" w:type="dxa"/>
          </w:tcPr>
          <w:p w14:paraId="29D7F08F" w14:textId="77777777" w:rsidR="00077AA6" w:rsidRPr="001C5867" w:rsidRDefault="00077AA6" w:rsidP="000E42E1">
            <w:pPr>
              <w:tabs>
                <w:tab w:val="decimal" w:pos="1317"/>
              </w:tabs>
              <w:rPr>
                <w:szCs w:val="22"/>
              </w:rPr>
            </w:pPr>
            <w:r w:rsidRPr="001C5867">
              <w:rPr>
                <w:szCs w:val="22"/>
              </w:rPr>
              <w:t>16</w:t>
            </w:r>
          </w:p>
        </w:tc>
      </w:tr>
      <w:tr w:rsidR="00077AA6" w:rsidRPr="001C5867" w14:paraId="620D873D" w14:textId="77777777" w:rsidTr="000E42E1">
        <w:trPr>
          <w:cantSplit/>
        </w:trPr>
        <w:tc>
          <w:tcPr>
            <w:tcW w:w="4903" w:type="dxa"/>
          </w:tcPr>
          <w:p w14:paraId="64432DC9" w14:textId="77777777" w:rsidR="00077AA6" w:rsidRPr="001C5867" w:rsidRDefault="00077AA6" w:rsidP="000E42E1">
            <w:pPr>
              <w:spacing w:line="240" w:lineRule="auto"/>
              <w:rPr>
                <w:szCs w:val="22"/>
              </w:rPr>
            </w:pPr>
            <w:r w:rsidRPr="001C5867">
              <w:rPr>
                <w:szCs w:val="22"/>
              </w:rPr>
              <w:t>Other non</w:t>
            </w:r>
            <w:r w:rsidRPr="001C5867">
              <w:rPr>
                <w:rFonts w:cs="Angsana New"/>
                <w:szCs w:val="22"/>
                <w:cs/>
                <w:lang w:bidi="th-TH"/>
              </w:rPr>
              <w:t>-</w:t>
            </w:r>
            <w:r w:rsidRPr="001C5867">
              <w:rPr>
                <w:szCs w:val="22"/>
              </w:rPr>
              <w:t>current assets</w:t>
            </w:r>
          </w:p>
        </w:tc>
        <w:tc>
          <w:tcPr>
            <w:tcW w:w="268" w:type="dxa"/>
          </w:tcPr>
          <w:p w14:paraId="004062DF" w14:textId="77777777" w:rsidR="00077AA6" w:rsidRPr="001C5867" w:rsidRDefault="00077AA6" w:rsidP="000E42E1">
            <w:pPr>
              <w:jc w:val="both"/>
              <w:rPr>
                <w:szCs w:val="22"/>
                <w:highlight w:val="yellow"/>
              </w:rPr>
            </w:pPr>
          </w:p>
        </w:tc>
        <w:tc>
          <w:tcPr>
            <w:tcW w:w="1129" w:type="dxa"/>
          </w:tcPr>
          <w:p w14:paraId="411DB93D" w14:textId="77777777" w:rsidR="00077AA6" w:rsidRPr="001C5867" w:rsidRDefault="00077AA6" w:rsidP="000E42E1">
            <w:pPr>
              <w:jc w:val="center"/>
              <w:rPr>
                <w:i/>
                <w:iCs/>
                <w:szCs w:val="22"/>
                <w:highlight w:val="yellow"/>
              </w:rPr>
            </w:pPr>
          </w:p>
        </w:tc>
        <w:tc>
          <w:tcPr>
            <w:tcW w:w="1129" w:type="dxa"/>
          </w:tcPr>
          <w:p w14:paraId="2C5823CB" w14:textId="77777777" w:rsidR="00077AA6" w:rsidRPr="001C5867" w:rsidRDefault="00077AA6" w:rsidP="000E42E1">
            <w:pPr>
              <w:tabs>
                <w:tab w:val="decimal" w:pos="1152"/>
              </w:tabs>
              <w:rPr>
                <w:szCs w:val="22"/>
                <w:highlight w:val="yellow"/>
              </w:rPr>
            </w:pPr>
          </w:p>
        </w:tc>
        <w:tc>
          <w:tcPr>
            <w:tcW w:w="1859" w:type="dxa"/>
          </w:tcPr>
          <w:p w14:paraId="4C61E150" w14:textId="77777777" w:rsidR="00077AA6" w:rsidRPr="001C5867" w:rsidRDefault="00077AA6" w:rsidP="000E42E1">
            <w:pPr>
              <w:tabs>
                <w:tab w:val="decimal" w:pos="1317"/>
              </w:tabs>
              <w:rPr>
                <w:szCs w:val="22"/>
                <w:rtl/>
                <w:cs/>
              </w:rPr>
            </w:pPr>
            <w:r w:rsidRPr="001C5867">
              <w:rPr>
                <w:szCs w:val="22"/>
              </w:rPr>
              <w:t>4</w:t>
            </w:r>
          </w:p>
        </w:tc>
      </w:tr>
      <w:tr w:rsidR="00077AA6" w:rsidRPr="001C5867" w14:paraId="71A24FB3" w14:textId="77777777" w:rsidTr="000E42E1">
        <w:trPr>
          <w:cantSplit/>
        </w:trPr>
        <w:tc>
          <w:tcPr>
            <w:tcW w:w="4903" w:type="dxa"/>
          </w:tcPr>
          <w:p w14:paraId="3C0A0C72" w14:textId="77777777" w:rsidR="00077AA6" w:rsidRPr="001C5867" w:rsidRDefault="00077AA6" w:rsidP="000E42E1">
            <w:pPr>
              <w:spacing w:line="240" w:lineRule="auto"/>
              <w:rPr>
                <w:szCs w:val="22"/>
              </w:rPr>
            </w:pPr>
            <w:r w:rsidRPr="001C5867">
              <w:rPr>
                <w:szCs w:val="22"/>
              </w:rPr>
              <w:t>Trade accounts payable</w:t>
            </w:r>
          </w:p>
        </w:tc>
        <w:tc>
          <w:tcPr>
            <w:tcW w:w="268" w:type="dxa"/>
          </w:tcPr>
          <w:p w14:paraId="688C50B8" w14:textId="77777777" w:rsidR="00077AA6" w:rsidRPr="001C5867" w:rsidRDefault="00077AA6" w:rsidP="000E42E1">
            <w:pPr>
              <w:jc w:val="both"/>
              <w:rPr>
                <w:szCs w:val="22"/>
                <w:highlight w:val="yellow"/>
              </w:rPr>
            </w:pPr>
          </w:p>
        </w:tc>
        <w:tc>
          <w:tcPr>
            <w:tcW w:w="1129" w:type="dxa"/>
          </w:tcPr>
          <w:p w14:paraId="6A01A4D8" w14:textId="77777777" w:rsidR="00077AA6" w:rsidRPr="001C5867" w:rsidRDefault="00077AA6" w:rsidP="000E42E1">
            <w:pPr>
              <w:jc w:val="center"/>
              <w:rPr>
                <w:i/>
                <w:iCs/>
                <w:szCs w:val="22"/>
                <w:highlight w:val="yellow"/>
              </w:rPr>
            </w:pPr>
          </w:p>
        </w:tc>
        <w:tc>
          <w:tcPr>
            <w:tcW w:w="1129" w:type="dxa"/>
          </w:tcPr>
          <w:p w14:paraId="5C1DD1ED" w14:textId="77777777" w:rsidR="00077AA6" w:rsidRPr="001C5867" w:rsidRDefault="00077AA6" w:rsidP="000E42E1">
            <w:pPr>
              <w:tabs>
                <w:tab w:val="decimal" w:pos="1152"/>
              </w:tabs>
              <w:rPr>
                <w:szCs w:val="22"/>
                <w:highlight w:val="yellow"/>
              </w:rPr>
            </w:pPr>
          </w:p>
        </w:tc>
        <w:tc>
          <w:tcPr>
            <w:tcW w:w="1859" w:type="dxa"/>
          </w:tcPr>
          <w:p w14:paraId="7F0B5AAB"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19</w:t>
            </w:r>
            <w:r w:rsidRPr="001C5867">
              <w:rPr>
                <w:rFonts w:cs="Angsana New"/>
                <w:szCs w:val="22"/>
                <w:cs/>
                <w:lang w:bidi="th-TH"/>
              </w:rPr>
              <w:t>)</w:t>
            </w:r>
          </w:p>
        </w:tc>
      </w:tr>
      <w:tr w:rsidR="00077AA6" w:rsidRPr="001C5867" w14:paraId="46C66497" w14:textId="77777777" w:rsidTr="000E42E1">
        <w:trPr>
          <w:cantSplit/>
        </w:trPr>
        <w:tc>
          <w:tcPr>
            <w:tcW w:w="4903" w:type="dxa"/>
          </w:tcPr>
          <w:p w14:paraId="7AD87059" w14:textId="77777777" w:rsidR="00077AA6" w:rsidRPr="001C5867" w:rsidRDefault="00077AA6" w:rsidP="000E42E1">
            <w:pPr>
              <w:spacing w:line="240" w:lineRule="auto"/>
              <w:rPr>
                <w:szCs w:val="22"/>
              </w:rPr>
            </w:pPr>
            <w:r w:rsidRPr="001C5867">
              <w:rPr>
                <w:szCs w:val="22"/>
              </w:rPr>
              <w:t>Other payable</w:t>
            </w:r>
          </w:p>
        </w:tc>
        <w:tc>
          <w:tcPr>
            <w:tcW w:w="268" w:type="dxa"/>
          </w:tcPr>
          <w:p w14:paraId="5C5AFCF1" w14:textId="77777777" w:rsidR="00077AA6" w:rsidRPr="001C5867" w:rsidRDefault="00077AA6" w:rsidP="000E42E1">
            <w:pPr>
              <w:jc w:val="both"/>
              <w:rPr>
                <w:szCs w:val="22"/>
                <w:highlight w:val="yellow"/>
              </w:rPr>
            </w:pPr>
          </w:p>
        </w:tc>
        <w:tc>
          <w:tcPr>
            <w:tcW w:w="1129" w:type="dxa"/>
          </w:tcPr>
          <w:p w14:paraId="29A69812" w14:textId="77777777" w:rsidR="00077AA6" w:rsidRPr="001C5867" w:rsidRDefault="00077AA6" w:rsidP="000E42E1">
            <w:pPr>
              <w:jc w:val="center"/>
              <w:rPr>
                <w:i/>
                <w:iCs/>
                <w:szCs w:val="22"/>
                <w:highlight w:val="yellow"/>
              </w:rPr>
            </w:pPr>
          </w:p>
        </w:tc>
        <w:tc>
          <w:tcPr>
            <w:tcW w:w="1129" w:type="dxa"/>
          </w:tcPr>
          <w:p w14:paraId="7724C14E" w14:textId="77777777" w:rsidR="00077AA6" w:rsidRPr="001C5867" w:rsidRDefault="00077AA6" w:rsidP="000E42E1">
            <w:pPr>
              <w:tabs>
                <w:tab w:val="decimal" w:pos="1152"/>
              </w:tabs>
              <w:rPr>
                <w:szCs w:val="22"/>
                <w:highlight w:val="yellow"/>
              </w:rPr>
            </w:pPr>
          </w:p>
        </w:tc>
        <w:tc>
          <w:tcPr>
            <w:tcW w:w="1859" w:type="dxa"/>
          </w:tcPr>
          <w:p w14:paraId="5818B436"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191</w:t>
            </w:r>
            <w:r w:rsidRPr="001C5867">
              <w:rPr>
                <w:rFonts w:cs="Angsana New"/>
                <w:szCs w:val="22"/>
                <w:cs/>
                <w:lang w:bidi="th-TH"/>
              </w:rPr>
              <w:t>)</w:t>
            </w:r>
          </w:p>
        </w:tc>
      </w:tr>
      <w:tr w:rsidR="00077AA6" w:rsidRPr="001C5867" w14:paraId="7AC90FDE" w14:textId="77777777" w:rsidTr="000E42E1">
        <w:trPr>
          <w:cantSplit/>
        </w:trPr>
        <w:tc>
          <w:tcPr>
            <w:tcW w:w="4903" w:type="dxa"/>
          </w:tcPr>
          <w:p w14:paraId="440DE10D" w14:textId="77777777" w:rsidR="00077AA6" w:rsidRPr="001C5867" w:rsidRDefault="00077AA6" w:rsidP="000E42E1">
            <w:pPr>
              <w:spacing w:line="240" w:lineRule="auto"/>
              <w:rPr>
                <w:szCs w:val="22"/>
                <w:rtl/>
                <w:cs/>
              </w:rPr>
            </w:pPr>
            <w:r w:rsidRPr="001C5867">
              <w:rPr>
                <w:szCs w:val="22"/>
              </w:rPr>
              <w:t>Income tax payable</w:t>
            </w:r>
          </w:p>
        </w:tc>
        <w:tc>
          <w:tcPr>
            <w:tcW w:w="268" w:type="dxa"/>
          </w:tcPr>
          <w:p w14:paraId="637F94A6" w14:textId="77777777" w:rsidR="00077AA6" w:rsidRPr="001C5867" w:rsidRDefault="00077AA6" w:rsidP="000E42E1">
            <w:pPr>
              <w:jc w:val="both"/>
              <w:rPr>
                <w:szCs w:val="22"/>
                <w:highlight w:val="yellow"/>
              </w:rPr>
            </w:pPr>
          </w:p>
        </w:tc>
        <w:tc>
          <w:tcPr>
            <w:tcW w:w="1129" w:type="dxa"/>
          </w:tcPr>
          <w:p w14:paraId="307697D8" w14:textId="77777777" w:rsidR="00077AA6" w:rsidRPr="001C5867" w:rsidRDefault="00077AA6" w:rsidP="000E42E1">
            <w:pPr>
              <w:jc w:val="center"/>
              <w:rPr>
                <w:i/>
                <w:iCs/>
                <w:szCs w:val="22"/>
                <w:highlight w:val="yellow"/>
              </w:rPr>
            </w:pPr>
          </w:p>
        </w:tc>
        <w:tc>
          <w:tcPr>
            <w:tcW w:w="1129" w:type="dxa"/>
          </w:tcPr>
          <w:p w14:paraId="50AC16C1" w14:textId="77777777" w:rsidR="00077AA6" w:rsidRPr="001C5867" w:rsidRDefault="00077AA6" w:rsidP="000E42E1">
            <w:pPr>
              <w:tabs>
                <w:tab w:val="decimal" w:pos="1152"/>
              </w:tabs>
              <w:rPr>
                <w:szCs w:val="22"/>
                <w:highlight w:val="yellow"/>
              </w:rPr>
            </w:pPr>
          </w:p>
        </w:tc>
        <w:tc>
          <w:tcPr>
            <w:tcW w:w="1859" w:type="dxa"/>
          </w:tcPr>
          <w:p w14:paraId="74F1C96B"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6</w:t>
            </w:r>
            <w:r w:rsidRPr="001C5867">
              <w:rPr>
                <w:rFonts w:cs="Angsana New"/>
                <w:szCs w:val="22"/>
                <w:cs/>
                <w:lang w:bidi="th-TH"/>
              </w:rPr>
              <w:t>)</w:t>
            </w:r>
          </w:p>
        </w:tc>
      </w:tr>
      <w:tr w:rsidR="00077AA6" w:rsidRPr="001C5867" w14:paraId="51BCF615" w14:textId="77777777" w:rsidTr="000E42E1">
        <w:trPr>
          <w:cantSplit/>
        </w:trPr>
        <w:tc>
          <w:tcPr>
            <w:tcW w:w="4903" w:type="dxa"/>
          </w:tcPr>
          <w:p w14:paraId="0E72BD8C" w14:textId="1F30DD00" w:rsidR="00077AA6" w:rsidRPr="001C5867" w:rsidRDefault="00077AA6" w:rsidP="0000223D">
            <w:pPr>
              <w:spacing w:line="240" w:lineRule="auto"/>
              <w:rPr>
                <w:b/>
                <w:bCs/>
                <w:szCs w:val="22"/>
              </w:rPr>
            </w:pPr>
            <w:r w:rsidRPr="001C5867">
              <w:rPr>
                <w:b/>
                <w:bCs/>
                <w:szCs w:val="22"/>
              </w:rPr>
              <w:t xml:space="preserve">Total identifiable net </w:t>
            </w:r>
            <w:r w:rsidR="0000223D" w:rsidRPr="001C5867">
              <w:rPr>
                <w:b/>
                <w:bCs/>
                <w:szCs w:val="22"/>
              </w:rPr>
              <w:t>liabilities</w:t>
            </w:r>
          </w:p>
        </w:tc>
        <w:tc>
          <w:tcPr>
            <w:tcW w:w="268" w:type="dxa"/>
          </w:tcPr>
          <w:p w14:paraId="62DE6E1D" w14:textId="77777777" w:rsidR="00077AA6" w:rsidRPr="001C5867" w:rsidRDefault="00077AA6" w:rsidP="000E42E1">
            <w:pPr>
              <w:jc w:val="both"/>
              <w:rPr>
                <w:szCs w:val="22"/>
                <w:highlight w:val="yellow"/>
              </w:rPr>
            </w:pPr>
          </w:p>
        </w:tc>
        <w:tc>
          <w:tcPr>
            <w:tcW w:w="1129" w:type="dxa"/>
          </w:tcPr>
          <w:p w14:paraId="0A33289A" w14:textId="77777777" w:rsidR="00077AA6" w:rsidRPr="001C5867" w:rsidRDefault="00077AA6" w:rsidP="000E42E1">
            <w:pPr>
              <w:tabs>
                <w:tab w:val="decimal" w:pos="1152"/>
              </w:tabs>
              <w:rPr>
                <w:szCs w:val="22"/>
                <w:highlight w:val="yellow"/>
              </w:rPr>
            </w:pPr>
          </w:p>
        </w:tc>
        <w:tc>
          <w:tcPr>
            <w:tcW w:w="1129" w:type="dxa"/>
          </w:tcPr>
          <w:p w14:paraId="67A95C28" w14:textId="77777777" w:rsidR="00077AA6" w:rsidRPr="001C5867" w:rsidRDefault="00077AA6" w:rsidP="000E42E1">
            <w:pPr>
              <w:tabs>
                <w:tab w:val="decimal" w:pos="1152"/>
              </w:tabs>
              <w:rPr>
                <w:szCs w:val="22"/>
                <w:highlight w:val="yellow"/>
              </w:rPr>
            </w:pPr>
          </w:p>
        </w:tc>
        <w:tc>
          <w:tcPr>
            <w:tcW w:w="1859" w:type="dxa"/>
            <w:tcBorders>
              <w:top w:val="single" w:sz="4" w:space="0" w:color="auto"/>
            </w:tcBorders>
          </w:tcPr>
          <w:p w14:paraId="67415DEB" w14:textId="77777777" w:rsidR="00077AA6" w:rsidRPr="001C5867" w:rsidRDefault="00077AA6" w:rsidP="000E42E1">
            <w:pPr>
              <w:tabs>
                <w:tab w:val="decimal" w:pos="1317"/>
              </w:tabs>
              <w:rPr>
                <w:b/>
                <w:bCs/>
                <w:szCs w:val="22"/>
              </w:rPr>
            </w:pPr>
            <w:r w:rsidRPr="001C5867">
              <w:rPr>
                <w:rFonts w:cs="Angsana New"/>
                <w:b/>
                <w:bCs/>
                <w:szCs w:val="22"/>
                <w:cs/>
                <w:lang w:bidi="th-TH"/>
              </w:rPr>
              <w:t>(</w:t>
            </w:r>
            <w:r w:rsidRPr="001C5867">
              <w:rPr>
                <w:b/>
                <w:bCs/>
                <w:szCs w:val="22"/>
              </w:rPr>
              <w:t>174</w:t>
            </w:r>
            <w:r w:rsidRPr="001C5867">
              <w:rPr>
                <w:rFonts w:cs="Angsana New"/>
                <w:b/>
                <w:bCs/>
                <w:szCs w:val="22"/>
                <w:cs/>
                <w:lang w:bidi="th-TH"/>
              </w:rPr>
              <w:t>)</w:t>
            </w:r>
          </w:p>
        </w:tc>
      </w:tr>
      <w:tr w:rsidR="00077AA6" w:rsidRPr="001C5867" w14:paraId="58C57120" w14:textId="77777777" w:rsidTr="000E42E1">
        <w:trPr>
          <w:cantSplit/>
        </w:trPr>
        <w:tc>
          <w:tcPr>
            <w:tcW w:w="4903" w:type="dxa"/>
          </w:tcPr>
          <w:p w14:paraId="59396B2E" w14:textId="609D2520" w:rsidR="00077AA6" w:rsidRPr="001C5867" w:rsidRDefault="00DD05B4" w:rsidP="000E42E1">
            <w:pPr>
              <w:spacing w:line="240" w:lineRule="auto"/>
              <w:rPr>
                <w:szCs w:val="22"/>
                <w:rtl/>
                <w:cs/>
              </w:rPr>
            </w:pPr>
            <w:r w:rsidRPr="001C5867">
              <w:rPr>
                <w:szCs w:val="22"/>
              </w:rPr>
              <w:t>Goodwill arising from the acquisition</w:t>
            </w:r>
          </w:p>
        </w:tc>
        <w:tc>
          <w:tcPr>
            <w:tcW w:w="268" w:type="dxa"/>
          </w:tcPr>
          <w:p w14:paraId="0AD19E9A" w14:textId="77777777" w:rsidR="00077AA6" w:rsidRPr="001C5867" w:rsidRDefault="00077AA6" w:rsidP="000E42E1">
            <w:pPr>
              <w:jc w:val="both"/>
              <w:rPr>
                <w:szCs w:val="22"/>
                <w:highlight w:val="yellow"/>
              </w:rPr>
            </w:pPr>
          </w:p>
        </w:tc>
        <w:tc>
          <w:tcPr>
            <w:tcW w:w="1129" w:type="dxa"/>
          </w:tcPr>
          <w:p w14:paraId="26BE3A16" w14:textId="77777777" w:rsidR="00077AA6" w:rsidRPr="001C5867" w:rsidRDefault="00077AA6" w:rsidP="000E42E1">
            <w:pPr>
              <w:tabs>
                <w:tab w:val="decimal" w:pos="1152"/>
              </w:tabs>
              <w:rPr>
                <w:szCs w:val="22"/>
                <w:highlight w:val="yellow"/>
              </w:rPr>
            </w:pPr>
          </w:p>
        </w:tc>
        <w:tc>
          <w:tcPr>
            <w:tcW w:w="1129" w:type="dxa"/>
          </w:tcPr>
          <w:p w14:paraId="6AC7240C"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74BEDA31" w14:textId="77777777" w:rsidR="00077AA6" w:rsidRPr="001C5867" w:rsidRDefault="00077AA6" w:rsidP="000E42E1">
            <w:pPr>
              <w:tabs>
                <w:tab w:val="decimal" w:pos="1317"/>
              </w:tabs>
              <w:rPr>
                <w:szCs w:val="22"/>
                <w:lang w:val="en-GB"/>
              </w:rPr>
            </w:pPr>
            <w:r w:rsidRPr="001C5867">
              <w:rPr>
                <w:szCs w:val="22"/>
                <w:lang w:val="en-GB"/>
              </w:rPr>
              <w:t>257</w:t>
            </w:r>
          </w:p>
        </w:tc>
      </w:tr>
      <w:tr w:rsidR="00077AA6" w:rsidRPr="001C5867" w14:paraId="7F4061F7" w14:textId="77777777" w:rsidTr="000E42E1">
        <w:trPr>
          <w:cantSplit/>
        </w:trPr>
        <w:tc>
          <w:tcPr>
            <w:tcW w:w="4903" w:type="dxa"/>
          </w:tcPr>
          <w:p w14:paraId="2991C50C" w14:textId="77777777" w:rsidR="00077AA6" w:rsidRPr="001C5867" w:rsidRDefault="00077AA6" w:rsidP="000E42E1">
            <w:pPr>
              <w:spacing w:line="240" w:lineRule="auto"/>
              <w:rPr>
                <w:b/>
                <w:bCs/>
                <w:szCs w:val="22"/>
                <w:rtl/>
                <w:cs/>
              </w:rPr>
            </w:pPr>
            <w:r w:rsidRPr="001C5867">
              <w:rPr>
                <w:b/>
                <w:bCs/>
                <w:szCs w:val="22"/>
              </w:rPr>
              <w:t>Purchase consideration transferred</w:t>
            </w:r>
          </w:p>
        </w:tc>
        <w:tc>
          <w:tcPr>
            <w:tcW w:w="268" w:type="dxa"/>
          </w:tcPr>
          <w:p w14:paraId="584130D4" w14:textId="77777777" w:rsidR="00077AA6" w:rsidRPr="001C5867" w:rsidRDefault="00077AA6" w:rsidP="000E42E1">
            <w:pPr>
              <w:jc w:val="both"/>
              <w:rPr>
                <w:szCs w:val="22"/>
                <w:highlight w:val="yellow"/>
              </w:rPr>
            </w:pPr>
          </w:p>
        </w:tc>
        <w:tc>
          <w:tcPr>
            <w:tcW w:w="1129" w:type="dxa"/>
          </w:tcPr>
          <w:p w14:paraId="57FB1C31" w14:textId="77777777" w:rsidR="00077AA6" w:rsidRPr="001C5867" w:rsidRDefault="00077AA6" w:rsidP="000E42E1">
            <w:pPr>
              <w:tabs>
                <w:tab w:val="decimal" w:pos="1152"/>
              </w:tabs>
              <w:rPr>
                <w:szCs w:val="22"/>
                <w:highlight w:val="yellow"/>
              </w:rPr>
            </w:pPr>
          </w:p>
        </w:tc>
        <w:tc>
          <w:tcPr>
            <w:tcW w:w="1129" w:type="dxa"/>
          </w:tcPr>
          <w:p w14:paraId="57756236" w14:textId="77777777" w:rsidR="00077AA6" w:rsidRPr="001C5867" w:rsidRDefault="00077AA6" w:rsidP="000E42E1">
            <w:pPr>
              <w:tabs>
                <w:tab w:val="decimal" w:pos="1152"/>
              </w:tabs>
              <w:rPr>
                <w:szCs w:val="22"/>
                <w:highlight w:val="yellow"/>
              </w:rPr>
            </w:pPr>
          </w:p>
        </w:tc>
        <w:tc>
          <w:tcPr>
            <w:tcW w:w="1859" w:type="dxa"/>
            <w:tcBorders>
              <w:top w:val="single" w:sz="4" w:space="0" w:color="auto"/>
              <w:bottom w:val="double" w:sz="4" w:space="0" w:color="auto"/>
            </w:tcBorders>
          </w:tcPr>
          <w:p w14:paraId="4D45865C" w14:textId="77777777" w:rsidR="00077AA6" w:rsidRPr="001C5867" w:rsidRDefault="00077AA6" w:rsidP="000E42E1">
            <w:pPr>
              <w:tabs>
                <w:tab w:val="decimal" w:pos="1317"/>
              </w:tabs>
              <w:rPr>
                <w:b/>
                <w:bCs/>
                <w:szCs w:val="22"/>
              </w:rPr>
            </w:pPr>
            <w:r w:rsidRPr="001C5867">
              <w:rPr>
                <w:b/>
                <w:bCs/>
                <w:szCs w:val="22"/>
              </w:rPr>
              <w:t>83</w:t>
            </w:r>
          </w:p>
        </w:tc>
      </w:tr>
      <w:tr w:rsidR="00077AA6" w:rsidRPr="001C5867" w14:paraId="34A4A19A" w14:textId="77777777" w:rsidTr="000E42E1">
        <w:trPr>
          <w:cantSplit/>
        </w:trPr>
        <w:tc>
          <w:tcPr>
            <w:tcW w:w="4903" w:type="dxa"/>
          </w:tcPr>
          <w:p w14:paraId="63FB4C2C" w14:textId="77777777" w:rsidR="00077AA6" w:rsidRPr="001C5867" w:rsidRDefault="00077AA6" w:rsidP="000E42E1">
            <w:pPr>
              <w:spacing w:line="240" w:lineRule="auto"/>
              <w:rPr>
                <w:szCs w:val="22"/>
              </w:rPr>
            </w:pPr>
          </w:p>
        </w:tc>
        <w:tc>
          <w:tcPr>
            <w:tcW w:w="268" w:type="dxa"/>
          </w:tcPr>
          <w:p w14:paraId="3AA60F2C" w14:textId="77777777" w:rsidR="00077AA6" w:rsidRPr="001C5867" w:rsidRDefault="00077AA6" w:rsidP="000E42E1">
            <w:pPr>
              <w:spacing w:line="240" w:lineRule="auto"/>
              <w:ind w:left="29"/>
              <w:rPr>
                <w:b/>
                <w:bCs/>
                <w:sz w:val="10"/>
                <w:szCs w:val="10"/>
              </w:rPr>
            </w:pPr>
          </w:p>
        </w:tc>
        <w:tc>
          <w:tcPr>
            <w:tcW w:w="1129" w:type="dxa"/>
          </w:tcPr>
          <w:p w14:paraId="0FA0E700" w14:textId="77777777" w:rsidR="00077AA6" w:rsidRPr="001C5867" w:rsidRDefault="00077AA6" w:rsidP="000E42E1">
            <w:pPr>
              <w:spacing w:line="240" w:lineRule="auto"/>
              <w:ind w:left="29"/>
              <w:rPr>
                <w:b/>
                <w:bCs/>
                <w:sz w:val="10"/>
                <w:szCs w:val="10"/>
              </w:rPr>
            </w:pPr>
          </w:p>
        </w:tc>
        <w:tc>
          <w:tcPr>
            <w:tcW w:w="1129" w:type="dxa"/>
          </w:tcPr>
          <w:p w14:paraId="2ACAA093" w14:textId="77777777" w:rsidR="00077AA6" w:rsidRPr="001C5867" w:rsidRDefault="00077AA6" w:rsidP="000E42E1">
            <w:pPr>
              <w:spacing w:line="240" w:lineRule="auto"/>
              <w:ind w:left="29"/>
              <w:rPr>
                <w:b/>
                <w:bCs/>
                <w:sz w:val="10"/>
                <w:szCs w:val="10"/>
              </w:rPr>
            </w:pPr>
          </w:p>
        </w:tc>
        <w:tc>
          <w:tcPr>
            <w:tcW w:w="1859" w:type="dxa"/>
            <w:tcBorders>
              <w:top w:val="double" w:sz="4" w:space="0" w:color="auto"/>
            </w:tcBorders>
          </w:tcPr>
          <w:p w14:paraId="3A7EFC5F" w14:textId="77777777" w:rsidR="00077AA6" w:rsidRPr="001C5867" w:rsidRDefault="00077AA6" w:rsidP="000E42E1">
            <w:pPr>
              <w:spacing w:line="240" w:lineRule="auto"/>
              <w:ind w:left="29"/>
              <w:rPr>
                <w:b/>
                <w:bCs/>
                <w:sz w:val="10"/>
                <w:szCs w:val="10"/>
                <w:rtl/>
                <w:cs/>
              </w:rPr>
            </w:pPr>
          </w:p>
        </w:tc>
      </w:tr>
      <w:tr w:rsidR="00077AA6" w:rsidRPr="001C5867" w14:paraId="55C2817D" w14:textId="77777777" w:rsidTr="000E42E1">
        <w:trPr>
          <w:cantSplit/>
        </w:trPr>
        <w:tc>
          <w:tcPr>
            <w:tcW w:w="4903" w:type="dxa"/>
          </w:tcPr>
          <w:p w14:paraId="2AD869A9" w14:textId="77777777" w:rsidR="00077AA6" w:rsidRPr="001C5867" w:rsidRDefault="00077AA6" w:rsidP="000E42E1">
            <w:pPr>
              <w:spacing w:line="240" w:lineRule="auto"/>
              <w:rPr>
                <w:szCs w:val="22"/>
              </w:rPr>
            </w:pPr>
            <w:r w:rsidRPr="001C5867">
              <w:rPr>
                <w:szCs w:val="22"/>
              </w:rPr>
              <w:t>Net cash acquired with the subsidiary</w:t>
            </w:r>
          </w:p>
        </w:tc>
        <w:tc>
          <w:tcPr>
            <w:tcW w:w="268" w:type="dxa"/>
          </w:tcPr>
          <w:p w14:paraId="4B5A54A2" w14:textId="77777777" w:rsidR="00077AA6" w:rsidRPr="001C5867" w:rsidRDefault="00077AA6" w:rsidP="000E42E1">
            <w:pPr>
              <w:jc w:val="both"/>
              <w:rPr>
                <w:szCs w:val="22"/>
                <w:highlight w:val="yellow"/>
              </w:rPr>
            </w:pPr>
          </w:p>
        </w:tc>
        <w:tc>
          <w:tcPr>
            <w:tcW w:w="1129" w:type="dxa"/>
          </w:tcPr>
          <w:p w14:paraId="636D9554" w14:textId="77777777" w:rsidR="00077AA6" w:rsidRPr="001C5867" w:rsidRDefault="00077AA6" w:rsidP="000E42E1">
            <w:pPr>
              <w:tabs>
                <w:tab w:val="decimal" w:pos="1152"/>
              </w:tabs>
              <w:rPr>
                <w:szCs w:val="22"/>
                <w:highlight w:val="yellow"/>
              </w:rPr>
            </w:pPr>
          </w:p>
        </w:tc>
        <w:tc>
          <w:tcPr>
            <w:tcW w:w="1129" w:type="dxa"/>
          </w:tcPr>
          <w:p w14:paraId="7E06A67B" w14:textId="77777777" w:rsidR="00077AA6" w:rsidRPr="001C5867" w:rsidRDefault="00077AA6" w:rsidP="000E42E1">
            <w:pPr>
              <w:tabs>
                <w:tab w:val="decimal" w:pos="1152"/>
              </w:tabs>
              <w:rPr>
                <w:szCs w:val="22"/>
                <w:highlight w:val="yellow"/>
              </w:rPr>
            </w:pPr>
          </w:p>
        </w:tc>
        <w:tc>
          <w:tcPr>
            <w:tcW w:w="1859" w:type="dxa"/>
          </w:tcPr>
          <w:p w14:paraId="602DBD42" w14:textId="77777777" w:rsidR="00077AA6" w:rsidRPr="001C5867" w:rsidRDefault="00077AA6" w:rsidP="000E42E1">
            <w:pPr>
              <w:tabs>
                <w:tab w:val="decimal" w:pos="1317"/>
              </w:tabs>
              <w:rPr>
                <w:szCs w:val="22"/>
                <w:lang w:val="en-GB"/>
              </w:rPr>
            </w:pPr>
            <w:r w:rsidRPr="001C5867">
              <w:rPr>
                <w:szCs w:val="22"/>
                <w:lang w:val="en-GB"/>
              </w:rPr>
              <w:t>11</w:t>
            </w:r>
          </w:p>
        </w:tc>
      </w:tr>
      <w:tr w:rsidR="00077AA6" w:rsidRPr="001C5867" w14:paraId="1EC919CB" w14:textId="77777777" w:rsidTr="000E42E1">
        <w:trPr>
          <w:cantSplit/>
        </w:trPr>
        <w:tc>
          <w:tcPr>
            <w:tcW w:w="4903" w:type="dxa"/>
          </w:tcPr>
          <w:p w14:paraId="21EE838F" w14:textId="77777777" w:rsidR="00077AA6" w:rsidRPr="001C5867" w:rsidRDefault="00077AA6" w:rsidP="000E42E1">
            <w:pPr>
              <w:spacing w:line="240" w:lineRule="auto"/>
              <w:rPr>
                <w:szCs w:val="22"/>
                <w:rtl/>
                <w:cs/>
              </w:rPr>
            </w:pPr>
            <w:r w:rsidRPr="001C5867">
              <w:rPr>
                <w:szCs w:val="22"/>
              </w:rPr>
              <w:t>Cash paid</w:t>
            </w:r>
          </w:p>
        </w:tc>
        <w:tc>
          <w:tcPr>
            <w:tcW w:w="268" w:type="dxa"/>
          </w:tcPr>
          <w:p w14:paraId="5639D50C" w14:textId="77777777" w:rsidR="00077AA6" w:rsidRPr="001C5867" w:rsidRDefault="00077AA6" w:rsidP="000E42E1">
            <w:pPr>
              <w:jc w:val="both"/>
              <w:rPr>
                <w:szCs w:val="22"/>
                <w:highlight w:val="yellow"/>
              </w:rPr>
            </w:pPr>
          </w:p>
        </w:tc>
        <w:tc>
          <w:tcPr>
            <w:tcW w:w="1129" w:type="dxa"/>
          </w:tcPr>
          <w:p w14:paraId="03AF0DDF" w14:textId="77777777" w:rsidR="00077AA6" w:rsidRPr="001C5867" w:rsidRDefault="00077AA6" w:rsidP="000E42E1">
            <w:pPr>
              <w:tabs>
                <w:tab w:val="decimal" w:pos="1152"/>
              </w:tabs>
              <w:rPr>
                <w:szCs w:val="22"/>
                <w:highlight w:val="yellow"/>
              </w:rPr>
            </w:pPr>
          </w:p>
        </w:tc>
        <w:tc>
          <w:tcPr>
            <w:tcW w:w="1129" w:type="dxa"/>
          </w:tcPr>
          <w:p w14:paraId="6DB3D5B0"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2719AB30"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83</w:t>
            </w:r>
            <w:r w:rsidRPr="001C5867">
              <w:rPr>
                <w:rFonts w:cs="Angsana New"/>
                <w:szCs w:val="22"/>
                <w:cs/>
                <w:lang w:bidi="th-TH"/>
              </w:rPr>
              <w:t>)</w:t>
            </w:r>
          </w:p>
        </w:tc>
      </w:tr>
      <w:tr w:rsidR="00077AA6" w:rsidRPr="001C5867" w14:paraId="63CA5D09" w14:textId="77777777" w:rsidTr="000E42E1">
        <w:trPr>
          <w:cantSplit/>
        </w:trPr>
        <w:tc>
          <w:tcPr>
            <w:tcW w:w="4903" w:type="dxa"/>
          </w:tcPr>
          <w:p w14:paraId="23EF53EB" w14:textId="77777777" w:rsidR="00077AA6" w:rsidRPr="001C5867" w:rsidRDefault="00077AA6" w:rsidP="000E42E1">
            <w:pPr>
              <w:spacing w:line="240" w:lineRule="auto"/>
              <w:rPr>
                <w:b/>
                <w:bCs/>
                <w:szCs w:val="22"/>
                <w:rtl/>
                <w:cs/>
              </w:rPr>
            </w:pPr>
            <w:r w:rsidRPr="001C5867">
              <w:rPr>
                <w:b/>
                <w:bCs/>
                <w:szCs w:val="22"/>
              </w:rPr>
              <w:t>Net cash outflows</w:t>
            </w:r>
          </w:p>
        </w:tc>
        <w:tc>
          <w:tcPr>
            <w:tcW w:w="268" w:type="dxa"/>
          </w:tcPr>
          <w:p w14:paraId="2F7329AD" w14:textId="77777777" w:rsidR="00077AA6" w:rsidRPr="001C5867" w:rsidRDefault="00077AA6" w:rsidP="000E42E1">
            <w:pPr>
              <w:jc w:val="both"/>
              <w:rPr>
                <w:b/>
                <w:bCs/>
                <w:szCs w:val="22"/>
                <w:highlight w:val="yellow"/>
              </w:rPr>
            </w:pPr>
          </w:p>
        </w:tc>
        <w:tc>
          <w:tcPr>
            <w:tcW w:w="1129" w:type="dxa"/>
          </w:tcPr>
          <w:p w14:paraId="14B94E7D" w14:textId="77777777" w:rsidR="00077AA6" w:rsidRPr="001C5867" w:rsidRDefault="00077AA6" w:rsidP="000E42E1">
            <w:pPr>
              <w:tabs>
                <w:tab w:val="decimal" w:pos="1152"/>
              </w:tabs>
              <w:rPr>
                <w:b/>
                <w:bCs/>
                <w:szCs w:val="22"/>
                <w:highlight w:val="yellow"/>
              </w:rPr>
            </w:pPr>
          </w:p>
        </w:tc>
        <w:tc>
          <w:tcPr>
            <w:tcW w:w="1129" w:type="dxa"/>
          </w:tcPr>
          <w:p w14:paraId="2404BD65" w14:textId="77777777" w:rsidR="00077AA6" w:rsidRPr="001C5867" w:rsidRDefault="00077AA6" w:rsidP="000E42E1">
            <w:pPr>
              <w:tabs>
                <w:tab w:val="decimal" w:pos="1152"/>
              </w:tabs>
              <w:rPr>
                <w:b/>
                <w:bCs/>
                <w:szCs w:val="22"/>
                <w:highlight w:val="yellow"/>
              </w:rPr>
            </w:pPr>
          </w:p>
        </w:tc>
        <w:tc>
          <w:tcPr>
            <w:tcW w:w="1859" w:type="dxa"/>
            <w:tcBorders>
              <w:top w:val="single" w:sz="4" w:space="0" w:color="auto"/>
              <w:bottom w:val="double" w:sz="4" w:space="0" w:color="auto"/>
            </w:tcBorders>
          </w:tcPr>
          <w:p w14:paraId="64E29711" w14:textId="77777777" w:rsidR="00077AA6" w:rsidRPr="001C5867" w:rsidRDefault="00077AA6" w:rsidP="000E42E1">
            <w:pPr>
              <w:tabs>
                <w:tab w:val="decimal" w:pos="1317"/>
              </w:tabs>
              <w:rPr>
                <w:b/>
                <w:bCs/>
                <w:szCs w:val="22"/>
              </w:rPr>
            </w:pPr>
            <w:r w:rsidRPr="001C5867">
              <w:rPr>
                <w:rFonts w:cs="Angsana New"/>
                <w:b/>
                <w:bCs/>
                <w:szCs w:val="22"/>
                <w:cs/>
                <w:lang w:bidi="th-TH"/>
              </w:rPr>
              <w:t>(</w:t>
            </w:r>
            <w:r w:rsidRPr="001C5867">
              <w:rPr>
                <w:b/>
                <w:bCs/>
                <w:szCs w:val="22"/>
              </w:rPr>
              <w:t>72</w:t>
            </w:r>
            <w:r w:rsidRPr="001C5867">
              <w:rPr>
                <w:rFonts w:cs="Angsana New"/>
                <w:b/>
                <w:bCs/>
                <w:szCs w:val="22"/>
                <w:cs/>
                <w:lang w:bidi="th-TH"/>
              </w:rPr>
              <w:t>)</w:t>
            </w:r>
          </w:p>
        </w:tc>
      </w:tr>
    </w:tbl>
    <w:p w14:paraId="656017C1" w14:textId="77777777" w:rsidR="00077AA6" w:rsidRPr="001C5867" w:rsidRDefault="00077AA6" w:rsidP="00077AA6">
      <w:pPr>
        <w:spacing w:line="240" w:lineRule="auto"/>
        <w:ind w:left="540"/>
        <w:jc w:val="both"/>
        <w:rPr>
          <w:i/>
          <w:iCs/>
          <w:color w:val="000000"/>
          <w:szCs w:val="22"/>
          <w:lang w:bidi="th-TH"/>
        </w:rPr>
      </w:pPr>
    </w:p>
    <w:p w14:paraId="222CC5F3" w14:textId="522C8657" w:rsidR="00A02AB9" w:rsidRPr="001C5867" w:rsidRDefault="00A02AB9" w:rsidP="00A02AB9">
      <w:pPr>
        <w:pStyle w:val="ListParagraph"/>
        <w:keepNext/>
        <w:keepLines/>
        <w:tabs>
          <w:tab w:val="left" w:pos="540"/>
        </w:tabs>
        <w:spacing w:line="240" w:lineRule="auto"/>
        <w:ind w:left="547" w:hanging="7"/>
        <w:outlineLvl w:val="1"/>
        <w:rPr>
          <w:b/>
          <w:i/>
        </w:rPr>
      </w:pPr>
      <w:r w:rsidRPr="001C5867">
        <w:rPr>
          <w:b/>
          <w:i/>
        </w:rPr>
        <w:t>In 2016</w:t>
      </w:r>
      <w:r w:rsidR="007E13B7" w:rsidRPr="001C5867">
        <w:rPr>
          <w:rFonts w:cs="Angsana New"/>
          <w:b/>
          <w:bCs/>
          <w:i/>
          <w:iCs/>
          <w:szCs w:val="22"/>
          <w:cs/>
          <w:lang w:bidi="th-TH"/>
        </w:rPr>
        <w:t xml:space="preserve"> </w:t>
      </w:r>
      <w:r w:rsidR="00077AA6" w:rsidRPr="001C5867">
        <w:rPr>
          <w:rFonts w:cs="Angsana New"/>
          <w:b/>
          <w:bCs/>
          <w:i/>
          <w:iCs/>
          <w:szCs w:val="22"/>
          <w:cs/>
          <w:lang w:bidi="th-TH"/>
        </w:rPr>
        <w:t xml:space="preserve"> </w:t>
      </w:r>
    </w:p>
    <w:p w14:paraId="26457880" w14:textId="77777777" w:rsidR="00A02AB9" w:rsidRPr="001C5867" w:rsidRDefault="00A02AB9" w:rsidP="00077AA6">
      <w:pPr>
        <w:pStyle w:val="ListParagraph"/>
        <w:keepNext/>
        <w:keepLines/>
        <w:tabs>
          <w:tab w:val="left" w:pos="540"/>
        </w:tabs>
        <w:spacing w:line="240" w:lineRule="auto"/>
        <w:ind w:left="547" w:hanging="97"/>
        <w:outlineLvl w:val="1"/>
        <w:rPr>
          <w:b/>
          <w:i/>
        </w:rPr>
      </w:pPr>
    </w:p>
    <w:p w14:paraId="327C4020" w14:textId="2AB2BE91" w:rsidR="00077AA6" w:rsidRPr="001C5867" w:rsidRDefault="00077AA6" w:rsidP="00A02AB9">
      <w:pPr>
        <w:pStyle w:val="ListParagraph"/>
        <w:keepNext/>
        <w:keepLines/>
        <w:tabs>
          <w:tab w:val="left" w:pos="540"/>
        </w:tabs>
        <w:spacing w:line="240" w:lineRule="auto"/>
        <w:ind w:left="547" w:hanging="7"/>
        <w:outlineLvl w:val="1"/>
        <w:rPr>
          <w:b/>
          <w:i/>
        </w:rPr>
      </w:pPr>
      <w:proofErr w:type="spellStart"/>
      <w:r w:rsidRPr="001C5867">
        <w:rPr>
          <w:b/>
          <w:bCs/>
          <w:i/>
          <w:iCs/>
          <w:szCs w:val="22"/>
        </w:rPr>
        <w:t>Quinam</w:t>
      </w:r>
      <w:proofErr w:type="spellEnd"/>
      <w:r w:rsidRPr="001C5867">
        <w:rPr>
          <w:b/>
          <w:bCs/>
          <w:i/>
          <w:iCs/>
          <w:szCs w:val="22"/>
        </w:rPr>
        <w:t xml:space="preserve"> B</w:t>
      </w:r>
      <w:r w:rsidRPr="001C5867">
        <w:rPr>
          <w:rFonts w:cs="Angsana New"/>
          <w:b/>
          <w:bCs/>
          <w:i/>
          <w:iCs/>
          <w:szCs w:val="22"/>
          <w:cs/>
          <w:lang w:bidi="th-TH"/>
        </w:rPr>
        <w:t>.</w:t>
      </w:r>
      <w:r w:rsidRPr="001C5867">
        <w:rPr>
          <w:b/>
          <w:bCs/>
          <w:i/>
          <w:iCs/>
          <w:szCs w:val="22"/>
        </w:rPr>
        <w:t>V</w:t>
      </w:r>
      <w:r w:rsidRPr="001C5867">
        <w:rPr>
          <w:rFonts w:cs="Angsana New"/>
          <w:b/>
          <w:bCs/>
          <w:i/>
          <w:iCs/>
          <w:szCs w:val="22"/>
          <w:cs/>
          <w:lang w:bidi="th-TH"/>
        </w:rPr>
        <w:t>.</w:t>
      </w:r>
    </w:p>
    <w:p w14:paraId="63B4CC83" w14:textId="77777777" w:rsidR="00077AA6" w:rsidRPr="001C5867" w:rsidRDefault="00077AA6" w:rsidP="00077AA6">
      <w:pPr>
        <w:spacing w:line="240" w:lineRule="auto"/>
        <w:ind w:left="540"/>
        <w:jc w:val="both"/>
        <w:rPr>
          <w:i/>
          <w:iCs/>
          <w:color w:val="000000"/>
          <w:szCs w:val="22"/>
          <w:lang w:bidi="th-TH"/>
        </w:rPr>
      </w:pPr>
    </w:p>
    <w:p w14:paraId="2A16A2F8" w14:textId="6597A893" w:rsidR="00077AA6" w:rsidRPr="001C5867" w:rsidRDefault="00077AA6" w:rsidP="00077AA6">
      <w:pPr>
        <w:spacing w:line="240" w:lineRule="auto"/>
        <w:ind w:left="547"/>
        <w:contextualSpacing/>
        <w:jc w:val="thaiDistribute"/>
        <w:rPr>
          <w:szCs w:val="22"/>
        </w:rPr>
      </w:pPr>
      <w:r w:rsidRPr="001C5867">
        <w:rPr>
          <w:szCs w:val="22"/>
        </w:rPr>
        <w:t xml:space="preserve">On 29 April 2016, the Group obtained control of </w:t>
      </w:r>
      <w:proofErr w:type="spellStart"/>
      <w:r w:rsidRPr="001C5867">
        <w:rPr>
          <w:szCs w:val="22"/>
        </w:rPr>
        <w:t>Quinam</w:t>
      </w:r>
      <w:proofErr w:type="spellEnd"/>
      <w:r w:rsidRPr="001C5867">
        <w:rPr>
          <w:szCs w:val="22"/>
        </w:rPr>
        <w:t xml:space="preserve"> B</w:t>
      </w:r>
      <w:r w:rsidRPr="001C5867">
        <w:rPr>
          <w:rFonts w:cs="Angsana New"/>
          <w:szCs w:val="22"/>
          <w:cs/>
          <w:lang w:bidi="th-TH"/>
        </w:rPr>
        <w:t>.</w:t>
      </w:r>
      <w:r w:rsidRPr="001C5867">
        <w:rPr>
          <w:szCs w:val="22"/>
        </w:rPr>
        <w:t>V</w:t>
      </w:r>
      <w:r w:rsidRPr="001C5867">
        <w:rPr>
          <w:rFonts w:cs="Angsana New"/>
          <w:szCs w:val="22"/>
          <w:cs/>
          <w:lang w:bidi="th-TH"/>
        </w:rPr>
        <w:t>.</w:t>
      </w:r>
      <w:r w:rsidRPr="001C5867">
        <w:rPr>
          <w:szCs w:val="22"/>
        </w:rPr>
        <w:t>, a holding company in the Netherlands, and its subsidiaries by acquiring 100</w:t>
      </w:r>
      <w:r w:rsidRPr="001C5867">
        <w:rPr>
          <w:rFonts w:cs="Angsana New"/>
          <w:szCs w:val="22"/>
          <w:cs/>
          <w:lang w:bidi="th-TH"/>
        </w:rPr>
        <w:t xml:space="preserve">% </w:t>
      </w:r>
      <w:r w:rsidRPr="001C5867">
        <w:rPr>
          <w:szCs w:val="22"/>
        </w:rPr>
        <w:t xml:space="preserve">of the total issued shares of </w:t>
      </w:r>
      <w:proofErr w:type="spellStart"/>
      <w:r w:rsidRPr="001C5867">
        <w:rPr>
          <w:szCs w:val="22"/>
        </w:rPr>
        <w:t>Quinam</w:t>
      </w:r>
      <w:proofErr w:type="spellEnd"/>
      <w:r w:rsidRPr="001C5867">
        <w:rPr>
          <w:szCs w:val="22"/>
        </w:rPr>
        <w:t xml:space="preserve"> B</w:t>
      </w:r>
      <w:r w:rsidRPr="001C5867">
        <w:rPr>
          <w:rFonts w:cs="Angsana New"/>
          <w:szCs w:val="22"/>
          <w:cs/>
          <w:lang w:bidi="th-TH"/>
        </w:rPr>
        <w:t>.</w:t>
      </w:r>
      <w:r w:rsidRPr="001C5867">
        <w:rPr>
          <w:szCs w:val="22"/>
        </w:rPr>
        <w:t>V</w:t>
      </w:r>
      <w:r w:rsidRPr="001C5867">
        <w:rPr>
          <w:rFonts w:cs="Angsana New"/>
          <w:szCs w:val="22"/>
          <w:cs/>
          <w:lang w:bidi="th-TH"/>
        </w:rPr>
        <w:t>.</w:t>
      </w:r>
      <w:r w:rsidRPr="001C5867">
        <w:rPr>
          <w:szCs w:val="22"/>
        </w:rPr>
        <w:t>, for a total consideration of Euro 920 million</w:t>
      </w:r>
      <w:r w:rsidRPr="001C5867">
        <w:rPr>
          <w:rFonts w:cs="Angsana New"/>
          <w:szCs w:val="28"/>
          <w:cs/>
          <w:lang w:bidi="th-TH"/>
        </w:rPr>
        <w:t xml:space="preserve"> </w:t>
      </w:r>
      <w:r w:rsidRPr="001C5867">
        <w:rPr>
          <w:rFonts w:cs="Angsana New"/>
          <w:szCs w:val="22"/>
          <w:cs/>
          <w:lang w:bidi="th-TH"/>
        </w:rPr>
        <w:t>(</w:t>
      </w:r>
      <w:r w:rsidRPr="001C5867">
        <w:rPr>
          <w:szCs w:val="28"/>
          <w:lang w:bidi="th-TH"/>
        </w:rPr>
        <w:t>Baht 39,266 million</w:t>
      </w:r>
      <w:r w:rsidRPr="001C5867">
        <w:rPr>
          <w:rFonts w:cs="Angsana New"/>
          <w:szCs w:val="22"/>
          <w:cs/>
          <w:lang w:bidi="th-TH"/>
        </w:rPr>
        <w:t xml:space="preserve">) </w:t>
      </w:r>
      <w:r w:rsidRPr="001C5867">
        <w:rPr>
          <w:szCs w:val="28"/>
          <w:lang w:bidi="th-TH"/>
        </w:rPr>
        <w:t>in cash</w:t>
      </w:r>
      <w:r w:rsidRPr="001C5867">
        <w:rPr>
          <w:rFonts w:cs="Angsana New"/>
          <w:szCs w:val="22"/>
          <w:cs/>
          <w:lang w:bidi="th-TH"/>
        </w:rPr>
        <w:t>.</w:t>
      </w:r>
    </w:p>
    <w:p w14:paraId="4176D4B8" w14:textId="77777777" w:rsidR="00077AA6" w:rsidRPr="001C5867" w:rsidRDefault="00077AA6" w:rsidP="00077AA6">
      <w:pPr>
        <w:spacing w:line="240" w:lineRule="auto"/>
        <w:ind w:left="547"/>
        <w:contextualSpacing/>
        <w:jc w:val="thaiDistribute"/>
        <w:rPr>
          <w:szCs w:val="22"/>
        </w:rPr>
      </w:pPr>
    </w:p>
    <w:p w14:paraId="06CB5B68" w14:textId="1AC87F5B" w:rsidR="00077AA6" w:rsidRPr="001C5867" w:rsidRDefault="00077AA6" w:rsidP="00077AA6">
      <w:pPr>
        <w:spacing w:line="240" w:lineRule="auto"/>
        <w:ind w:left="547"/>
        <w:contextualSpacing/>
        <w:jc w:val="thaiDistribute"/>
        <w:rPr>
          <w:b/>
          <w:bCs/>
        </w:rPr>
      </w:pPr>
      <w:r w:rsidRPr="001C5867">
        <w:rPr>
          <w:szCs w:val="22"/>
        </w:rPr>
        <w:t>During the period from acquisition date to</w:t>
      </w:r>
      <w:r w:rsidRPr="001C5867">
        <w:rPr>
          <w:szCs w:val="22"/>
          <w:lang w:bidi="th-TH"/>
        </w:rPr>
        <w:t xml:space="preserve"> 31 December 2016, </w:t>
      </w:r>
      <w:proofErr w:type="spellStart"/>
      <w:r w:rsidRPr="001C5867">
        <w:rPr>
          <w:szCs w:val="22"/>
        </w:rPr>
        <w:t>Quinam</w:t>
      </w:r>
      <w:proofErr w:type="spellEnd"/>
      <w:r w:rsidRPr="001C5867">
        <w:rPr>
          <w:szCs w:val="22"/>
        </w:rPr>
        <w:t xml:space="preserve"> B</w:t>
      </w:r>
      <w:r w:rsidRPr="001C5867">
        <w:rPr>
          <w:rFonts w:cs="Angsana New"/>
          <w:szCs w:val="22"/>
          <w:cs/>
          <w:lang w:bidi="th-TH"/>
        </w:rPr>
        <w:t>.</w:t>
      </w:r>
      <w:r w:rsidRPr="001C5867">
        <w:rPr>
          <w:szCs w:val="22"/>
        </w:rPr>
        <w:t>V</w:t>
      </w:r>
      <w:r w:rsidRPr="001C5867">
        <w:rPr>
          <w:rFonts w:cs="Angsana New"/>
          <w:szCs w:val="22"/>
          <w:cs/>
          <w:lang w:bidi="th-TH"/>
        </w:rPr>
        <w:t xml:space="preserve">. </w:t>
      </w:r>
      <w:r w:rsidRPr="001C5867">
        <w:rPr>
          <w:szCs w:val="22"/>
          <w:lang w:bidi="th-TH"/>
        </w:rPr>
        <w:t>contributed revenue of</w:t>
      </w:r>
      <w:r w:rsidRPr="001C5867">
        <w:rPr>
          <w:szCs w:val="22"/>
        </w:rPr>
        <w:t xml:space="preserve"> Baht 16,857 million </w:t>
      </w:r>
      <w:r w:rsidRPr="001C5867">
        <w:rPr>
          <w:szCs w:val="22"/>
          <w:lang w:bidi="th-TH"/>
        </w:rPr>
        <w:t xml:space="preserve">and profit of </w:t>
      </w:r>
      <w:r w:rsidRPr="001C5867">
        <w:rPr>
          <w:szCs w:val="22"/>
        </w:rPr>
        <w:t>Baht 843 million</w:t>
      </w:r>
      <w:r w:rsidRPr="001C5867">
        <w:rPr>
          <w:szCs w:val="22"/>
          <w:lang w:bidi="th-TH"/>
        </w:rPr>
        <w:t xml:space="preserve"> to the Group</w:t>
      </w:r>
      <w:r w:rsidRPr="001C5867">
        <w:rPr>
          <w:rFonts w:cs="Angsana New"/>
          <w:szCs w:val="22"/>
          <w:cs/>
          <w:lang w:bidi="th-TH"/>
        </w:rPr>
        <w:t>’</w:t>
      </w:r>
      <w:r w:rsidRPr="001C5867">
        <w:rPr>
          <w:szCs w:val="22"/>
          <w:lang w:bidi="th-TH"/>
        </w:rPr>
        <w:t>s results</w:t>
      </w:r>
      <w:r w:rsidRPr="001C5867">
        <w:rPr>
          <w:rFonts w:cs="Angsana New"/>
          <w:szCs w:val="22"/>
          <w:cs/>
          <w:lang w:bidi="th-TH"/>
        </w:rPr>
        <w:t xml:space="preserve">. </w:t>
      </w:r>
      <w:r w:rsidRPr="001C5867">
        <w:rPr>
          <w:szCs w:val="22"/>
          <w:lang w:bidi="th-TH"/>
        </w:rPr>
        <w:t xml:space="preserve">If the acquisition had occurred on 1 January 2016, management estimates that consolidated revenue </w:t>
      </w:r>
      <w:r w:rsidRPr="001C5867">
        <w:rPr>
          <w:bCs/>
          <w:iCs/>
          <w:spacing w:val="-2"/>
          <w:szCs w:val="22"/>
        </w:rPr>
        <w:t xml:space="preserve">would have </w:t>
      </w:r>
      <w:r w:rsidRPr="001C5867">
        <w:rPr>
          <w:szCs w:val="22"/>
        </w:rPr>
        <w:t>increased by</w:t>
      </w:r>
      <w:r w:rsidRPr="001C5867">
        <w:rPr>
          <w:rFonts w:cs="Angsana New"/>
          <w:szCs w:val="22"/>
          <w:cs/>
          <w:lang w:bidi="th-TH"/>
        </w:rPr>
        <w:t xml:space="preserve"> </w:t>
      </w:r>
      <w:r w:rsidRPr="001C5867">
        <w:rPr>
          <w:szCs w:val="22"/>
        </w:rPr>
        <w:t xml:space="preserve">Baht </w:t>
      </w:r>
      <w:r w:rsidR="00A4452A" w:rsidRPr="001C5867">
        <w:rPr>
          <w:szCs w:val="22"/>
        </w:rPr>
        <w:t>34,844</w:t>
      </w:r>
      <w:r w:rsidRPr="001C5867">
        <w:rPr>
          <w:szCs w:val="22"/>
        </w:rPr>
        <w:t xml:space="preserve"> million</w:t>
      </w:r>
      <w:r w:rsidRPr="001C5867">
        <w:rPr>
          <w:szCs w:val="22"/>
          <w:lang w:bidi="th-TH"/>
        </w:rPr>
        <w:t xml:space="preserve"> and consolidated profit for the year </w:t>
      </w:r>
      <w:r w:rsidRPr="001C5867">
        <w:rPr>
          <w:bCs/>
          <w:iCs/>
          <w:spacing w:val="-2"/>
          <w:szCs w:val="22"/>
        </w:rPr>
        <w:t xml:space="preserve">would have </w:t>
      </w:r>
      <w:r w:rsidRPr="001C5867">
        <w:rPr>
          <w:szCs w:val="22"/>
        </w:rPr>
        <w:t>increased by</w:t>
      </w:r>
      <w:r w:rsidRPr="001C5867">
        <w:rPr>
          <w:rFonts w:cs="Angsana New"/>
          <w:szCs w:val="22"/>
          <w:cs/>
          <w:lang w:bidi="th-TH"/>
        </w:rPr>
        <w:t xml:space="preserve"> </w:t>
      </w:r>
      <w:r w:rsidRPr="001C5867">
        <w:rPr>
          <w:szCs w:val="22"/>
        </w:rPr>
        <w:t>Baht 8,</w:t>
      </w:r>
      <w:r w:rsidR="00A4452A" w:rsidRPr="001C5867">
        <w:rPr>
          <w:szCs w:val="22"/>
        </w:rPr>
        <w:t>971</w:t>
      </w:r>
      <w:r w:rsidRPr="001C5867">
        <w:rPr>
          <w:szCs w:val="22"/>
        </w:rPr>
        <w:t xml:space="preserve"> million</w:t>
      </w:r>
      <w:r w:rsidRPr="001C5867">
        <w:rPr>
          <w:rFonts w:cs="Angsana New"/>
          <w:szCs w:val="22"/>
          <w:cs/>
          <w:lang w:bidi="th-TH"/>
        </w:rPr>
        <w:t xml:space="preserve">. </w:t>
      </w:r>
      <w:r w:rsidRPr="001C5867">
        <w:rPr>
          <w:szCs w:val="22"/>
          <w:lang w:bidi="th-TH"/>
        </w:rPr>
        <w:t xml:space="preserve">In determining </w:t>
      </w:r>
      <w:r w:rsidRPr="001C5867">
        <w:rPr>
          <w:szCs w:val="22"/>
          <w:lang w:bidi="th-TH"/>
        </w:rPr>
        <w:lastRenderedPageBreak/>
        <w:t>these amounts, management has assumed that the fair value adjustments, determined provisionally, that arose on the date of acquisition would have been the same if the acquisition had occurred on 1 January 2016</w:t>
      </w:r>
      <w:r w:rsidRPr="001C5867">
        <w:rPr>
          <w:rFonts w:cs="Angsana New"/>
          <w:szCs w:val="22"/>
          <w:cs/>
          <w:lang w:bidi="th-TH"/>
        </w:rPr>
        <w:t xml:space="preserve">. </w:t>
      </w:r>
      <w:r w:rsidRPr="001C5867">
        <w:rPr>
          <w:rFonts w:cs="Angsana New"/>
          <w:b/>
          <w:bCs/>
          <w:szCs w:val="22"/>
          <w:cs/>
          <w:lang w:bidi="th-TH"/>
        </w:rPr>
        <w:t xml:space="preserve"> </w:t>
      </w:r>
    </w:p>
    <w:p w14:paraId="427E5FFA" w14:textId="77777777" w:rsidR="00077AA6" w:rsidRPr="001C5867" w:rsidRDefault="00077AA6" w:rsidP="00077AA6">
      <w:pPr>
        <w:spacing w:line="240" w:lineRule="auto"/>
        <w:ind w:left="547"/>
        <w:contextualSpacing/>
        <w:jc w:val="thaiDistribute"/>
        <w:rPr>
          <w:szCs w:val="22"/>
        </w:rPr>
      </w:pPr>
    </w:p>
    <w:p w14:paraId="2DD47870" w14:textId="77777777" w:rsidR="003C6EF4" w:rsidRPr="001C5867" w:rsidRDefault="003C6EF4">
      <w:pPr>
        <w:spacing w:line="240" w:lineRule="auto"/>
        <w:rPr>
          <w:szCs w:val="22"/>
        </w:rPr>
      </w:pPr>
      <w:r w:rsidRPr="001C5867">
        <w:rPr>
          <w:rFonts w:cs="Angsana New"/>
          <w:szCs w:val="22"/>
          <w:cs/>
          <w:lang w:bidi="th-TH"/>
        </w:rPr>
        <w:br w:type="page"/>
      </w:r>
    </w:p>
    <w:p w14:paraId="53C32D6E" w14:textId="69CE63B8" w:rsidR="00077AA6" w:rsidRPr="001C5867" w:rsidRDefault="00077AA6" w:rsidP="00077AA6">
      <w:pPr>
        <w:spacing w:line="240" w:lineRule="auto"/>
        <w:ind w:left="547"/>
        <w:contextualSpacing/>
        <w:jc w:val="thaiDistribute"/>
        <w:rPr>
          <w:szCs w:val="22"/>
        </w:rPr>
      </w:pPr>
      <w:r w:rsidRPr="001C5867">
        <w:rPr>
          <w:szCs w:val="22"/>
        </w:rPr>
        <w:lastRenderedPageBreak/>
        <w:t>The following summarizes the recognized amounts of assets acquired and liabilities assumed at the acquisition date</w:t>
      </w:r>
      <w:r w:rsidRPr="001C5867">
        <w:rPr>
          <w:rFonts w:cs="Angsana New"/>
          <w:szCs w:val="22"/>
          <w:cs/>
          <w:lang w:bidi="th-TH"/>
        </w:rPr>
        <w:t xml:space="preserve">: </w:t>
      </w:r>
    </w:p>
    <w:p w14:paraId="01B2C9C7" w14:textId="77777777" w:rsidR="00077AA6" w:rsidRPr="001C5867" w:rsidRDefault="00077AA6" w:rsidP="00077AA6">
      <w:pPr>
        <w:spacing w:line="240" w:lineRule="auto"/>
        <w:rPr>
          <w:i/>
          <w:iCs/>
          <w:szCs w:val="22"/>
        </w:rPr>
      </w:pPr>
    </w:p>
    <w:p w14:paraId="42F39196" w14:textId="77777777" w:rsidR="00077AA6" w:rsidRPr="001C5867" w:rsidRDefault="00077AA6" w:rsidP="00077AA6">
      <w:pPr>
        <w:spacing w:line="240" w:lineRule="auto"/>
        <w:ind w:left="547"/>
        <w:jc w:val="both"/>
        <w:rPr>
          <w:i/>
          <w:iCs/>
          <w:szCs w:val="22"/>
        </w:rPr>
      </w:pPr>
      <w:r w:rsidRPr="001C5867">
        <w:rPr>
          <w:i/>
          <w:iCs/>
          <w:szCs w:val="22"/>
        </w:rPr>
        <w:t>Identifiable assets acquired and liabilities assumed</w:t>
      </w:r>
    </w:p>
    <w:p w14:paraId="15250D7A" w14:textId="77777777" w:rsidR="00077AA6" w:rsidRPr="001C5867" w:rsidRDefault="00077AA6" w:rsidP="00077AA6">
      <w:pPr>
        <w:spacing w:line="240" w:lineRule="auto"/>
        <w:ind w:left="547"/>
        <w:rPr>
          <w:i/>
          <w:iCs/>
          <w:szCs w:val="22"/>
        </w:rPr>
      </w:pPr>
    </w:p>
    <w:tbl>
      <w:tblPr>
        <w:tblW w:w="9288" w:type="dxa"/>
        <w:tblInd w:w="450" w:type="dxa"/>
        <w:tblLook w:val="01E0" w:firstRow="1" w:lastRow="1" w:firstColumn="1" w:lastColumn="1" w:noHBand="0" w:noVBand="0"/>
      </w:tblPr>
      <w:tblGrid>
        <w:gridCol w:w="4903"/>
        <w:gridCol w:w="268"/>
        <w:gridCol w:w="1129"/>
        <w:gridCol w:w="1129"/>
        <w:gridCol w:w="1859"/>
      </w:tblGrid>
      <w:tr w:rsidR="00077AA6" w:rsidRPr="001C5867" w14:paraId="70720ED8" w14:textId="77777777" w:rsidTr="000E42E1">
        <w:trPr>
          <w:cantSplit/>
        </w:trPr>
        <w:tc>
          <w:tcPr>
            <w:tcW w:w="4903" w:type="dxa"/>
          </w:tcPr>
          <w:p w14:paraId="4982AD9A" w14:textId="77777777" w:rsidR="00077AA6" w:rsidRPr="001C5867" w:rsidRDefault="00077AA6" w:rsidP="000E42E1">
            <w:pPr>
              <w:rPr>
                <w:color w:val="0000FF"/>
                <w:szCs w:val="22"/>
                <w:highlight w:val="yellow"/>
              </w:rPr>
            </w:pPr>
          </w:p>
        </w:tc>
        <w:tc>
          <w:tcPr>
            <w:tcW w:w="268" w:type="dxa"/>
          </w:tcPr>
          <w:p w14:paraId="354AD433" w14:textId="77777777" w:rsidR="00077AA6" w:rsidRPr="001C5867" w:rsidRDefault="00077AA6" w:rsidP="000E42E1">
            <w:pPr>
              <w:jc w:val="center"/>
              <w:rPr>
                <w:szCs w:val="22"/>
                <w:highlight w:val="yellow"/>
              </w:rPr>
            </w:pPr>
          </w:p>
        </w:tc>
        <w:tc>
          <w:tcPr>
            <w:tcW w:w="1129" w:type="dxa"/>
          </w:tcPr>
          <w:p w14:paraId="12BB678C" w14:textId="77777777" w:rsidR="00077AA6" w:rsidRPr="001C5867" w:rsidRDefault="00077AA6" w:rsidP="000E42E1">
            <w:pPr>
              <w:jc w:val="center"/>
              <w:rPr>
                <w:b/>
                <w:bCs/>
                <w:szCs w:val="22"/>
                <w:highlight w:val="yellow"/>
              </w:rPr>
            </w:pPr>
          </w:p>
        </w:tc>
        <w:tc>
          <w:tcPr>
            <w:tcW w:w="1129" w:type="dxa"/>
          </w:tcPr>
          <w:p w14:paraId="3A80101F" w14:textId="77777777" w:rsidR="00077AA6" w:rsidRPr="001C5867" w:rsidRDefault="00077AA6" w:rsidP="000E42E1">
            <w:pPr>
              <w:jc w:val="center"/>
              <w:rPr>
                <w:b/>
                <w:bCs/>
                <w:szCs w:val="22"/>
                <w:highlight w:val="yellow"/>
              </w:rPr>
            </w:pPr>
            <w:r w:rsidRPr="001C5867">
              <w:rPr>
                <w:i/>
                <w:iCs/>
                <w:szCs w:val="22"/>
              </w:rPr>
              <w:t>Note</w:t>
            </w:r>
          </w:p>
        </w:tc>
        <w:tc>
          <w:tcPr>
            <w:tcW w:w="1859" w:type="dxa"/>
          </w:tcPr>
          <w:p w14:paraId="5DF739D2" w14:textId="77777777" w:rsidR="00077AA6" w:rsidRPr="001C5867" w:rsidRDefault="00077AA6" w:rsidP="000E42E1">
            <w:pPr>
              <w:jc w:val="center"/>
              <w:rPr>
                <w:b/>
                <w:bCs/>
                <w:szCs w:val="22"/>
                <w:highlight w:val="yellow"/>
              </w:rPr>
            </w:pPr>
            <w:r w:rsidRPr="001C5867">
              <w:rPr>
                <w:b/>
                <w:bCs/>
                <w:szCs w:val="22"/>
              </w:rPr>
              <w:t>Fair value</w:t>
            </w:r>
          </w:p>
        </w:tc>
      </w:tr>
      <w:tr w:rsidR="00077AA6" w:rsidRPr="001C5867" w14:paraId="58DFB1E5" w14:textId="77777777" w:rsidTr="000E42E1">
        <w:trPr>
          <w:cantSplit/>
        </w:trPr>
        <w:tc>
          <w:tcPr>
            <w:tcW w:w="4903" w:type="dxa"/>
          </w:tcPr>
          <w:p w14:paraId="62B06156" w14:textId="77777777" w:rsidR="00077AA6" w:rsidRPr="001C5867" w:rsidRDefault="00077AA6" w:rsidP="000E42E1">
            <w:pPr>
              <w:rPr>
                <w:szCs w:val="22"/>
                <w:highlight w:val="yellow"/>
              </w:rPr>
            </w:pPr>
          </w:p>
        </w:tc>
        <w:tc>
          <w:tcPr>
            <w:tcW w:w="268" w:type="dxa"/>
          </w:tcPr>
          <w:p w14:paraId="23931D99" w14:textId="77777777" w:rsidR="00077AA6" w:rsidRPr="001C5867" w:rsidRDefault="00077AA6" w:rsidP="000E42E1">
            <w:pPr>
              <w:jc w:val="both"/>
              <w:rPr>
                <w:szCs w:val="22"/>
                <w:highlight w:val="yellow"/>
              </w:rPr>
            </w:pPr>
          </w:p>
        </w:tc>
        <w:tc>
          <w:tcPr>
            <w:tcW w:w="1129" w:type="dxa"/>
          </w:tcPr>
          <w:p w14:paraId="5DE34C00" w14:textId="77777777" w:rsidR="00077AA6" w:rsidRPr="001C5867" w:rsidRDefault="00077AA6" w:rsidP="000E42E1">
            <w:pPr>
              <w:jc w:val="center"/>
              <w:rPr>
                <w:szCs w:val="22"/>
                <w:highlight w:val="yellow"/>
              </w:rPr>
            </w:pPr>
          </w:p>
        </w:tc>
        <w:tc>
          <w:tcPr>
            <w:tcW w:w="1129" w:type="dxa"/>
          </w:tcPr>
          <w:p w14:paraId="73E77889" w14:textId="77777777" w:rsidR="00077AA6" w:rsidRPr="001C5867" w:rsidRDefault="00077AA6" w:rsidP="000E42E1">
            <w:pPr>
              <w:tabs>
                <w:tab w:val="decimal" w:pos="1152"/>
              </w:tabs>
              <w:rPr>
                <w:szCs w:val="22"/>
                <w:highlight w:val="yellow"/>
              </w:rPr>
            </w:pPr>
          </w:p>
        </w:tc>
        <w:tc>
          <w:tcPr>
            <w:tcW w:w="1859" w:type="dxa"/>
          </w:tcPr>
          <w:p w14:paraId="12080620" w14:textId="77777777" w:rsidR="00077AA6" w:rsidRPr="001C5867" w:rsidRDefault="00077AA6" w:rsidP="000E42E1">
            <w:pPr>
              <w:ind w:right="-108"/>
              <w:jc w:val="center"/>
              <w:rPr>
                <w:szCs w:val="22"/>
                <w:highlight w:val="yellow"/>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077AA6" w:rsidRPr="001C5867" w14:paraId="020219D3" w14:textId="77777777" w:rsidTr="000E42E1">
        <w:trPr>
          <w:cantSplit/>
        </w:trPr>
        <w:tc>
          <w:tcPr>
            <w:tcW w:w="4903" w:type="dxa"/>
          </w:tcPr>
          <w:p w14:paraId="18B887D8" w14:textId="77777777" w:rsidR="00077AA6" w:rsidRPr="001C5867" w:rsidRDefault="00077AA6" w:rsidP="000E42E1">
            <w:pPr>
              <w:spacing w:line="240" w:lineRule="auto"/>
              <w:rPr>
                <w:szCs w:val="22"/>
              </w:rPr>
            </w:pPr>
            <w:r w:rsidRPr="001C5867">
              <w:rPr>
                <w:szCs w:val="22"/>
              </w:rPr>
              <w:t>Cash and cash equivalents</w:t>
            </w:r>
          </w:p>
        </w:tc>
        <w:tc>
          <w:tcPr>
            <w:tcW w:w="268" w:type="dxa"/>
          </w:tcPr>
          <w:p w14:paraId="7A402149" w14:textId="77777777" w:rsidR="00077AA6" w:rsidRPr="001C5867" w:rsidRDefault="00077AA6" w:rsidP="000E42E1">
            <w:pPr>
              <w:jc w:val="both"/>
              <w:rPr>
                <w:szCs w:val="22"/>
                <w:highlight w:val="yellow"/>
              </w:rPr>
            </w:pPr>
          </w:p>
        </w:tc>
        <w:tc>
          <w:tcPr>
            <w:tcW w:w="1129" w:type="dxa"/>
          </w:tcPr>
          <w:p w14:paraId="0949FA17" w14:textId="77777777" w:rsidR="00077AA6" w:rsidRPr="001C5867" w:rsidRDefault="00077AA6" w:rsidP="000E42E1">
            <w:pPr>
              <w:jc w:val="center"/>
              <w:rPr>
                <w:i/>
                <w:iCs/>
                <w:szCs w:val="22"/>
                <w:highlight w:val="yellow"/>
              </w:rPr>
            </w:pPr>
          </w:p>
        </w:tc>
        <w:tc>
          <w:tcPr>
            <w:tcW w:w="1129" w:type="dxa"/>
          </w:tcPr>
          <w:p w14:paraId="760BEE8A" w14:textId="77777777" w:rsidR="00077AA6" w:rsidRPr="001C5867" w:rsidRDefault="00077AA6" w:rsidP="000E42E1">
            <w:pPr>
              <w:tabs>
                <w:tab w:val="decimal" w:pos="1152"/>
              </w:tabs>
              <w:rPr>
                <w:szCs w:val="22"/>
                <w:highlight w:val="yellow"/>
              </w:rPr>
            </w:pPr>
          </w:p>
        </w:tc>
        <w:tc>
          <w:tcPr>
            <w:tcW w:w="1859" w:type="dxa"/>
          </w:tcPr>
          <w:p w14:paraId="42CB0816" w14:textId="77777777" w:rsidR="00077AA6" w:rsidRPr="001C5867" w:rsidRDefault="00077AA6" w:rsidP="000E42E1">
            <w:pPr>
              <w:tabs>
                <w:tab w:val="decimal" w:pos="1317"/>
              </w:tabs>
              <w:rPr>
                <w:szCs w:val="22"/>
              </w:rPr>
            </w:pPr>
            <w:r w:rsidRPr="001C5867">
              <w:rPr>
                <w:szCs w:val="22"/>
              </w:rPr>
              <w:t>1,919</w:t>
            </w:r>
          </w:p>
        </w:tc>
      </w:tr>
      <w:tr w:rsidR="00077AA6" w:rsidRPr="001C5867" w14:paraId="566E78C0" w14:textId="77777777" w:rsidTr="000E42E1">
        <w:trPr>
          <w:cantSplit/>
        </w:trPr>
        <w:tc>
          <w:tcPr>
            <w:tcW w:w="4903" w:type="dxa"/>
          </w:tcPr>
          <w:p w14:paraId="25A5615C" w14:textId="77777777" w:rsidR="00077AA6" w:rsidRPr="001C5867" w:rsidRDefault="00077AA6" w:rsidP="000E42E1">
            <w:pPr>
              <w:spacing w:line="240" w:lineRule="auto"/>
              <w:rPr>
                <w:szCs w:val="22"/>
                <w:rtl/>
                <w:cs/>
              </w:rPr>
            </w:pPr>
            <w:r w:rsidRPr="001C5867">
              <w:rPr>
                <w:szCs w:val="22"/>
              </w:rPr>
              <w:t>Current investments</w:t>
            </w:r>
          </w:p>
        </w:tc>
        <w:tc>
          <w:tcPr>
            <w:tcW w:w="268" w:type="dxa"/>
          </w:tcPr>
          <w:p w14:paraId="5494D89F" w14:textId="77777777" w:rsidR="00077AA6" w:rsidRPr="001C5867" w:rsidRDefault="00077AA6" w:rsidP="000E42E1">
            <w:pPr>
              <w:jc w:val="both"/>
              <w:rPr>
                <w:szCs w:val="22"/>
                <w:highlight w:val="yellow"/>
              </w:rPr>
            </w:pPr>
          </w:p>
        </w:tc>
        <w:tc>
          <w:tcPr>
            <w:tcW w:w="1129" w:type="dxa"/>
          </w:tcPr>
          <w:p w14:paraId="6D472034" w14:textId="77777777" w:rsidR="00077AA6" w:rsidRPr="001C5867" w:rsidRDefault="00077AA6" w:rsidP="000E42E1">
            <w:pPr>
              <w:jc w:val="center"/>
              <w:rPr>
                <w:i/>
                <w:iCs/>
                <w:szCs w:val="22"/>
                <w:highlight w:val="yellow"/>
              </w:rPr>
            </w:pPr>
          </w:p>
        </w:tc>
        <w:tc>
          <w:tcPr>
            <w:tcW w:w="1129" w:type="dxa"/>
          </w:tcPr>
          <w:p w14:paraId="5CAB5FED" w14:textId="77777777" w:rsidR="00077AA6" w:rsidRPr="001C5867" w:rsidRDefault="00077AA6" w:rsidP="000E42E1">
            <w:pPr>
              <w:tabs>
                <w:tab w:val="decimal" w:pos="1152"/>
              </w:tabs>
              <w:rPr>
                <w:szCs w:val="22"/>
                <w:highlight w:val="yellow"/>
              </w:rPr>
            </w:pPr>
          </w:p>
        </w:tc>
        <w:tc>
          <w:tcPr>
            <w:tcW w:w="1859" w:type="dxa"/>
          </w:tcPr>
          <w:p w14:paraId="358BFCD0" w14:textId="77777777" w:rsidR="00077AA6" w:rsidRPr="001C5867" w:rsidRDefault="00077AA6" w:rsidP="000E42E1">
            <w:pPr>
              <w:tabs>
                <w:tab w:val="decimal" w:pos="1317"/>
              </w:tabs>
              <w:rPr>
                <w:szCs w:val="22"/>
              </w:rPr>
            </w:pPr>
            <w:r w:rsidRPr="001C5867">
              <w:rPr>
                <w:szCs w:val="22"/>
              </w:rPr>
              <w:t>2,754</w:t>
            </w:r>
          </w:p>
        </w:tc>
      </w:tr>
      <w:tr w:rsidR="00077AA6" w:rsidRPr="001C5867" w14:paraId="639AF87C" w14:textId="77777777" w:rsidTr="000E42E1">
        <w:trPr>
          <w:cantSplit/>
        </w:trPr>
        <w:tc>
          <w:tcPr>
            <w:tcW w:w="4903" w:type="dxa"/>
          </w:tcPr>
          <w:p w14:paraId="671B38A3" w14:textId="77777777" w:rsidR="00077AA6" w:rsidRPr="001C5867" w:rsidRDefault="00077AA6" w:rsidP="000E42E1">
            <w:pPr>
              <w:spacing w:line="240" w:lineRule="auto"/>
              <w:rPr>
                <w:szCs w:val="22"/>
                <w:rtl/>
                <w:cs/>
              </w:rPr>
            </w:pPr>
            <w:r w:rsidRPr="001C5867">
              <w:rPr>
                <w:szCs w:val="22"/>
              </w:rPr>
              <w:t>Trade accounts receivable</w:t>
            </w:r>
          </w:p>
        </w:tc>
        <w:tc>
          <w:tcPr>
            <w:tcW w:w="268" w:type="dxa"/>
          </w:tcPr>
          <w:p w14:paraId="1A58ABB8" w14:textId="77777777" w:rsidR="00077AA6" w:rsidRPr="001C5867" w:rsidRDefault="00077AA6" w:rsidP="000E42E1">
            <w:pPr>
              <w:jc w:val="both"/>
              <w:rPr>
                <w:szCs w:val="22"/>
                <w:highlight w:val="yellow"/>
              </w:rPr>
            </w:pPr>
          </w:p>
        </w:tc>
        <w:tc>
          <w:tcPr>
            <w:tcW w:w="1129" w:type="dxa"/>
          </w:tcPr>
          <w:p w14:paraId="56C077E7" w14:textId="77777777" w:rsidR="00077AA6" w:rsidRPr="001C5867" w:rsidRDefault="00077AA6" w:rsidP="000E42E1">
            <w:pPr>
              <w:jc w:val="center"/>
              <w:rPr>
                <w:i/>
                <w:iCs/>
                <w:szCs w:val="22"/>
                <w:highlight w:val="yellow"/>
              </w:rPr>
            </w:pPr>
          </w:p>
        </w:tc>
        <w:tc>
          <w:tcPr>
            <w:tcW w:w="1129" w:type="dxa"/>
          </w:tcPr>
          <w:p w14:paraId="30C4AC64" w14:textId="77777777" w:rsidR="00077AA6" w:rsidRPr="001C5867" w:rsidRDefault="00077AA6" w:rsidP="000E42E1">
            <w:pPr>
              <w:tabs>
                <w:tab w:val="decimal" w:pos="1152"/>
              </w:tabs>
              <w:rPr>
                <w:szCs w:val="22"/>
                <w:highlight w:val="yellow"/>
              </w:rPr>
            </w:pPr>
          </w:p>
        </w:tc>
        <w:tc>
          <w:tcPr>
            <w:tcW w:w="1859" w:type="dxa"/>
          </w:tcPr>
          <w:p w14:paraId="04163925" w14:textId="77777777" w:rsidR="00077AA6" w:rsidRPr="001C5867" w:rsidRDefault="00077AA6" w:rsidP="000E42E1">
            <w:pPr>
              <w:tabs>
                <w:tab w:val="decimal" w:pos="1317"/>
              </w:tabs>
              <w:rPr>
                <w:szCs w:val="22"/>
              </w:rPr>
            </w:pPr>
            <w:r w:rsidRPr="001C5867">
              <w:rPr>
                <w:szCs w:val="22"/>
              </w:rPr>
              <w:t>4,055</w:t>
            </w:r>
          </w:p>
        </w:tc>
      </w:tr>
      <w:tr w:rsidR="00077AA6" w:rsidRPr="001C5867" w14:paraId="1D2C939E" w14:textId="77777777" w:rsidTr="000E42E1">
        <w:trPr>
          <w:cantSplit/>
        </w:trPr>
        <w:tc>
          <w:tcPr>
            <w:tcW w:w="4903" w:type="dxa"/>
          </w:tcPr>
          <w:p w14:paraId="4B3BA827" w14:textId="77777777" w:rsidR="00077AA6" w:rsidRPr="001C5867" w:rsidRDefault="00077AA6" w:rsidP="000E42E1">
            <w:pPr>
              <w:spacing w:line="240" w:lineRule="auto"/>
              <w:rPr>
                <w:szCs w:val="22"/>
                <w:rtl/>
                <w:cs/>
              </w:rPr>
            </w:pPr>
            <w:r w:rsidRPr="001C5867">
              <w:rPr>
                <w:szCs w:val="22"/>
              </w:rPr>
              <w:t xml:space="preserve">Inventories </w:t>
            </w:r>
          </w:p>
        </w:tc>
        <w:tc>
          <w:tcPr>
            <w:tcW w:w="268" w:type="dxa"/>
          </w:tcPr>
          <w:p w14:paraId="4AAECAB7" w14:textId="77777777" w:rsidR="00077AA6" w:rsidRPr="001C5867" w:rsidRDefault="00077AA6" w:rsidP="000E42E1">
            <w:pPr>
              <w:jc w:val="both"/>
              <w:rPr>
                <w:szCs w:val="22"/>
                <w:highlight w:val="yellow"/>
              </w:rPr>
            </w:pPr>
          </w:p>
        </w:tc>
        <w:tc>
          <w:tcPr>
            <w:tcW w:w="1129" w:type="dxa"/>
          </w:tcPr>
          <w:p w14:paraId="2EA3B38F" w14:textId="77777777" w:rsidR="00077AA6" w:rsidRPr="001C5867" w:rsidRDefault="00077AA6" w:rsidP="000E42E1">
            <w:pPr>
              <w:jc w:val="center"/>
              <w:rPr>
                <w:i/>
                <w:iCs/>
                <w:szCs w:val="22"/>
                <w:highlight w:val="yellow"/>
              </w:rPr>
            </w:pPr>
          </w:p>
        </w:tc>
        <w:tc>
          <w:tcPr>
            <w:tcW w:w="1129" w:type="dxa"/>
          </w:tcPr>
          <w:p w14:paraId="592C5010" w14:textId="77777777" w:rsidR="00077AA6" w:rsidRPr="001C5867" w:rsidRDefault="00077AA6" w:rsidP="000E42E1">
            <w:pPr>
              <w:tabs>
                <w:tab w:val="decimal" w:pos="1152"/>
              </w:tabs>
              <w:rPr>
                <w:szCs w:val="22"/>
                <w:highlight w:val="yellow"/>
              </w:rPr>
            </w:pPr>
          </w:p>
        </w:tc>
        <w:tc>
          <w:tcPr>
            <w:tcW w:w="1859" w:type="dxa"/>
          </w:tcPr>
          <w:p w14:paraId="14084ADC" w14:textId="77777777" w:rsidR="00077AA6" w:rsidRPr="001C5867" w:rsidRDefault="00077AA6" w:rsidP="000E42E1">
            <w:pPr>
              <w:tabs>
                <w:tab w:val="decimal" w:pos="1317"/>
              </w:tabs>
              <w:rPr>
                <w:szCs w:val="22"/>
              </w:rPr>
            </w:pPr>
            <w:r w:rsidRPr="001C5867">
              <w:rPr>
                <w:szCs w:val="22"/>
              </w:rPr>
              <w:t>1,735</w:t>
            </w:r>
          </w:p>
        </w:tc>
      </w:tr>
      <w:tr w:rsidR="00077AA6" w:rsidRPr="001C5867" w14:paraId="5DC8041A" w14:textId="77777777" w:rsidTr="000E42E1">
        <w:trPr>
          <w:cantSplit/>
        </w:trPr>
        <w:tc>
          <w:tcPr>
            <w:tcW w:w="4903" w:type="dxa"/>
          </w:tcPr>
          <w:p w14:paraId="5227E8FE" w14:textId="77777777" w:rsidR="00077AA6" w:rsidRPr="001C5867" w:rsidRDefault="00077AA6" w:rsidP="000E42E1">
            <w:pPr>
              <w:spacing w:line="240" w:lineRule="auto"/>
              <w:rPr>
                <w:szCs w:val="22"/>
              </w:rPr>
            </w:pPr>
            <w:r w:rsidRPr="001C5867">
              <w:rPr>
                <w:szCs w:val="22"/>
              </w:rPr>
              <w:t>Other current assets</w:t>
            </w:r>
          </w:p>
        </w:tc>
        <w:tc>
          <w:tcPr>
            <w:tcW w:w="268" w:type="dxa"/>
          </w:tcPr>
          <w:p w14:paraId="602234E2" w14:textId="77777777" w:rsidR="00077AA6" w:rsidRPr="001C5867" w:rsidRDefault="00077AA6" w:rsidP="000E42E1">
            <w:pPr>
              <w:jc w:val="both"/>
              <w:rPr>
                <w:szCs w:val="22"/>
                <w:highlight w:val="yellow"/>
              </w:rPr>
            </w:pPr>
          </w:p>
        </w:tc>
        <w:tc>
          <w:tcPr>
            <w:tcW w:w="1129" w:type="dxa"/>
          </w:tcPr>
          <w:p w14:paraId="1B53AF6D" w14:textId="77777777" w:rsidR="00077AA6" w:rsidRPr="001C5867" w:rsidRDefault="00077AA6" w:rsidP="000E42E1">
            <w:pPr>
              <w:jc w:val="center"/>
              <w:rPr>
                <w:i/>
                <w:iCs/>
                <w:szCs w:val="22"/>
                <w:highlight w:val="yellow"/>
              </w:rPr>
            </w:pPr>
          </w:p>
        </w:tc>
        <w:tc>
          <w:tcPr>
            <w:tcW w:w="1129" w:type="dxa"/>
          </w:tcPr>
          <w:p w14:paraId="747D9C98" w14:textId="77777777" w:rsidR="00077AA6" w:rsidRPr="001C5867" w:rsidRDefault="00077AA6" w:rsidP="000E42E1">
            <w:pPr>
              <w:tabs>
                <w:tab w:val="decimal" w:pos="1152"/>
              </w:tabs>
              <w:rPr>
                <w:szCs w:val="22"/>
                <w:highlight w:val="yellow"/>
              </w:rPr>
            </w:pPr>
          </w:p>
        </w:tc>
        <w:tc>
          <w:tcPr>
            <w:tcW w:w="1859" w:type="dxa"/>
          </w:tcPr>
          <w:p w14:paraId="11ED75AC" w14:textId="77777777" w:rsidR="00077AA6" w:rsidRPr="001C5867" w:rsidRDefault="00077AA6" w:rsidP="000E42E1">
            <w:pPr>
              <w:tabs>
                <w:tab w:val="decimal" w:pos="1317"/>
              </w:tabs>
              <w:rPr>
                <w:szCs w:val="22"/>
              </w:rPr>
            </w:pPr>
            <w:r w:rsidRPr="001C5867">
              <w:rPr>
                <w:szCs w:val="22"/>
              </w:rPr>
              <w:t>182</w:t>
            </w:r>
          </w:p>
        </w:tc>
      </w:tr>
      <w:tr w:rsidR="00077AA6" w:rsidRPr="001C5867" w14:paraId="61F3FD1C" w14:textId="77777777" w:rsidTr="000E42E1">
        <w:trPr>
          <w:cantSplit/>
        </w:trPr>
        <w:tc>
          <w:tcPr>
            <w:tcW w:w="4903" w:type="dxa"/>
          </w:tcPr>
          <w:p w14:paraId="5D523143" w14:textId="77777777" w:rsidR="00077AA6" w:rsidRPr="001C5867" w:rsidRDefault="00077AA6" w:rsidP="000E42E1">
            <w:pPr>
              <w:spacing w:line="240" w:lineRule="auto"/>
              <w:rPr>
                <w:szCs w:val="22"/>
                <w:rtl/>
                <w:cs/>
              </w:rPr>
            </w:pPr>
            <w:r w:rsidRPr="001C5867">
              <w:rPr>
                <w:szCs w:val="22"/>
              </w:rPr>
              <w:t>Investment properties</w:t>
            </w:r>
          </w:p>
        </w:tc>
        <w:tc>
          <w:tcPr>
            <w:tcW w:w="268" w:type="dxa"/>
          </w:tcPr>
          <w:p w14:paraId="3538ACAF" w14:textId="77777777" w:rsidR="00077AA6" w:rsidRPr="001C5867" w:rsidRDefault="00077AA6" w:rsidP="000E42E1">
            <w:pPr>
              <w:jc w:val="both"/>
              <w:rPr>
                <w:szCs w:val="22"/>
                <w:highlight w:val="yellow"/>
              </w:rPr>
            </w:pPr>
          </w:p>
        </w:tc>
        <w:tc>
          <w:tcPr>
            <w:tcW w:w="1129" w:type="dxa"/>
          </w:tcPr>
          <w:p w14:paraId="5A458B24" w14:textId="77777777" w:rsidR="00077AA6" w:rsidRPr="001C5867" w:rsidRDefault="00077AA6" w:rsidP="000E42E1">
            <w:pPr>
              <w:jc w:val="center"/>
              <w:rPr>
                <w:i/>
                <w:iCs/>
                <w:szCs w:val="22"/>
                <w:highlight w:val="yellow"/>
              </w:rPr>
            </w:pPr>
          </w:p>
        </w:tc>
        <w:tc>
          <w:tcPr>
            <w:tcW w:w="1129" w:type="dxa"/>
          </w:tcPr>
          <w:p w14:paraId="38F7CE8D" w14:textId="42EC629F" w:rsidR="00077AA6" w:rsidRPr="001C5867" w:rsidRDefault="00077AA6" w:rsidP="000E42E1">
            <w:pPr>
              <w:tabs>
                <w:tab w:val="decimal" w:pos="222"/>
              </w:tabs>
              <w:jc w:val="center"/>
              <w:rPr>
                <w:i/>
                <w:iCs/>
                <w:szCs w:val="22"/>
                <w:highlight w:val="yellow"/>
              </w:rPr>
            </w:pPr>
            <w:r w:rsidRPr="001C5867">
              <w:rPr>
                <w:i/>
                <w:iCs/>
                <w:szCs w:val="22"/>
              </w:rPr>
              <w:t>1</w:t>
            </w:r>
            <w:r w:rsidR="009A4542" w:rsidRPr="001C5867">
              <w:rPr>
                <w:i/>
                <w:iCs/>
                <w:szCs w:val="22"/>
              </w:rPr>
              <w:t>5</w:t>
            </w:r>
          </w:p>
        </w:tc>
        <w:tc>
          <w:tcPr>
            <w:tcW w:w="1859" w:type="dxa"/>
          </w:tcPr>
          <w:p w14:paraId="15BBD556" w14:textId="77777777" w:rsidR="00077AA6" w:rsidRPr="001C5867" w:rsidRDefault="00077AA6" w:rsidP="000E42E1">
            <w:pPr>
              <w:tabs>
                <w:tab w:val="decimal" w:pos="1317"/>
              </w:tabs>
              <w:rPr>
                <w:szCs w:val="22"/>
              </w:rPr>
            </w:pPr>
            <w:r w:rsidRPr="001C5867">
              <w:rPr>
                <w:szCs w:val="22"/>
              </w:rPr>
              <w:t>4,933</w:t>
            </w:r>
          </w:p>
        </w:tc>
      </w:tr>
      <w:tr w:rsidR="00077AA6" w:rsidRPr="001C5867" w14:paraId="6659C455" w14:textId="77777777" w:rsidTr="000E42E1">
        <w:trPr>
          <w:cantSplit/>
        </w:trPr>
        <w:tc>
          <w:tcPr>
            <w:tcW w:w="4903" w:type="dxa"/>
          </w:tcPr>
          <w:p w14:paraId="68421634" w14:textId="77777777" w:rsidR="00077AA6" w:rsidRPr="001C5867" w:rsidRDefault="00077AA6" w:rsidP="000E42E1">
            <w:pPr>
              <w:spacing w:line="240" w:lineRule="auto"/>
              <w:rPr>
                <w:szCs w:val="22"/>
                <w:rtl/>
                <w:cs/>
              </w:rPr>
            </w:pPr>
            <w:r w:rsidRPr="001C5867">
              <w:rPr>
                <w:szCs w:val="22"/>
              </w:rPr>
              <w:t>Property, plant and equipment</w:t>
            </w:r>
          </w:p>
        </w:tc>
        <w:tc>
          <w:tcPr>
            <w:tcW w:w="268" w:type="dxa"/>
          </w:tcPr>
          <w:p w14:paraId="4A5AAC78" w14:textId="77777777" w:rsidR="00077AA6" w:rsidRPr="001C5867" w:rsidRDefault="00077AA6" w:rsidP="000E42E1">
            <w:pPr>
              <w:jc w:val="both"/>
              <w:rPr>
                <w:szCs w:val="22"/>
                <w:highlight w:val="yellow"/>
              </w:rPr>
            </w:pPr>
          </w:p>
        </w:tc>
        <w:tc>
          <w:tcPr>
            <w:tcW w:w="1129" w:type="dxa"/>
          </w:tcPr>
          <w:p w14:paraId="139760CC" w14:textId="77777777" w:rsidR="00077AA6" w:rsidRPr="001C5867" w:rsidRDefault="00077AA6" w:rsidP="000E42E1">
            <w:pPr>
              <w:jc w:val="center"/>
              <w:rPr>
                <w:i/>
                <w:iCs/>
                <w:szCs w:val="22"/>
                <w:highlight w:val="yellow"/>
              </w:rPr>
            </w:pPr>
          </w:p>
        </w:tc>
        <w:tc>
          <w:tcPr>
            <w:tcW w:w="1129" w:type="dxa"/>
          </w:tcPr>
          <w:p w14:paraId="3169267C" w14:textId="17DE07B2" w:rsidR="00077AA6" w:rsidRPr="001C5867" w:rsidRDefault="00077AA6" w:rsidP="000E42E1">
            <w:pPr>
              <w:tabs>
                <w:tab w:val="decimal" w:pos="222"/>
              </w:tabs>
              <w:jc w:val="center"/>
              <w:rPr>
                <w:i/>
                <w:iCs/>
                <w:szCs w:val="22"/>
                <w:highlight w:val="yellow"/>
              </w:rPr>
            </w:pPr>
            <w:r w:rsidRPr="001C5867">
              <w:rPr>
                <w:i/>
                <w:iCs/>
                <w:szCs w:val="22"/>
              </w:rPr>
              <w:t>1</w:t>
            </w:r>
            <w:r w:rsidR="009A4542" w:rsidRPr="001C5867">
              <w:rPr>
                <w:i/>
                <w:iCs/>
                <w:szCs w:val="22"/>
              </w:rPr>
              <w:t>6</w:t>
            </w:r>
          </w:p>
        </w:tc>
        <w:tc>
          <w:tcPr>
            <w:tcW w:w="1859" w:type="dxa"/>
          </w:tcPr>
          <w:p w14:paraId="29F63B9D" w14:textId="77777777" w:rsidR="00077AA6" w:rsidRPr="001C5867" w:rsidRDefault="00077AA6" w:rsidP="000E42E1">
            <w:pPr>
              <w:tabs>
                <w:tab w:val="decimal" w:pos="1317"/>
              </w:tabs>
              <w:rPr>
                <w:szCs w:val="22"/>
              </w:rPr>
            </w:pPr>
            <w:r w:rsidRPr="001C5867">
              <w:rPr>
                <w:szCs w:val="22"/>
              </w:rPr>
              <w:t>2,131</w:t>
            </w:r>
          </w:p>
        </w:tc>
      </w:tr>
      <w:tr w:rsidR="00077AA6" w:rsidRPr="001C5867" w14:paraId="1862BD56" w14:textId="77777777" w:rsidTr="000E42E1">
        <w:trPr>
          <w:cantSplit/>
        </w:trPr>
        <w:tc>
          <w:tcPr>
            <w:tcW w:w="4903" w:type="dxa"/>
          </w:tcPr>
          <w:p w14:paraId="1CCDE9F7" w14:textId="77777777" w:rsidR="00077AA6" w:rsidRPr="001C5867" w:rsidRDefault="00077AA6" w:rsidP="000E42E1">
            <w:pPr>
              <w:spacing w:line="240" w:lineRule="auto"/>
              <w:rPr>
                <w:szCs w:val="22"/>
              </w:rPr>
            </w:pPr>
            <w:r w:rsidRPr="001C5867">
              <w:rPr>
                <w:szCs w:val="22"/>
              </w:rPr>
              <w:t>Goodwill</w:t>
            </w:r>
          </w:p>
        </w:tc>
        <w:tc>
          <w:tcPr>
            <w:tcW w:w="268" w:type="dxa"/>
          </w:tcPr>
          <w:p w14:paraId="22957097" w14:textId="77777777" w:rsidR="00077AA6" w:rsidRPr="001C5867" w:rsidRDefault="00077AA6" w:rsidP="000E42E1">
            <w:pPr>
              <w:jc w:val="both"/>
              <w:rPr>
                <w:szCs w:val="22"/>
                <w:highlight w:val="yellow"/>
              </w:rPr>
            </w:pPr>
          </w:p>
        </w:tc>
        <w:tc>
          <w:tcPr>
            <w:tcW w:w="1129" w:type="dxa"/>
          </w:tcPr>
          <w:p w14:paraId="5A0D0BBF" w14:textId="77777777" w:rsidR="00077AA6" w:rsidRPr="001C5867" w:rsidRDefault="00077AA6" w:rsidP="000E42E1">
            <w:pPr>
              <w:jc w:val="center"/>
              <w:rPr>
                <w:i/>
                <w:iCs/>
                <w:szCs w:val="22"/>
                <w:highlight w:val="yellow"/>
              </w:rPr>
            </w:pPr>
          </w:p>
        </w:tc>
        <w:tc>
          <w:tcPr>
            <w:tcW w:w="1129" w:type="dxa"/>
          </w:tcPr>
          <w:p w14:paraId="418895BF" w14:textId="77777777" w:rsidR="00077AA6" w:rsidRPr="001C5867" w:rsidRDefault="00077AA6" w:rsidP="000E42E1">
            <w:pPr>
              <w:tabs>
                <w:tab w:val="decimal" w:pos="1152"/>
              </w:tabs>
              <w:rPr>
                <w:szCs w:val="22"/>
                <w:highlight w:val="yellow"/>
              </w:rPr>
            </w:pPr>
          </w:p>
        </w:tc>
        <w:tc>
          <w:tcPr>
            <w:tcW w:w="1859" w:type="dxa"/>
          </w:tcPr>
          <w:p w14:paraId="2FE5A7CA" w14:textId="77777777" w:rsidR="00077AA6" w:rsidRPr="001C5867" w:rsidRDefault="00077AA6" w:rsidP="000E42E1">
            <w:pPr>
              <w:tabs>
                <w:tab w:val="decimal" w:pos="1317"/>
              </w:tabs>
              <w:rPr>
                <w:szCs w:val="22"/>
                <w:rtl/>
                <w:cs/>
              </w:rPr>
            </w:pPr>
            <w:r w:rsidRPr="001C5867">
              <w:rPr>
                <w:szCs w:val="22"/>
              </w:rPr>
              <w:t>11,442</w:t>
            </w:r>
          </w:p>
        </w:tc>
      </w:tr>
      <w:tr w:rsidR="00077AA6" w:rsidRPr="001C5867" w14:paraId="1B72FD3F" w14:textId="77777777" w:rsidTr="000E42E1">
        <w:trPr>
          <w:cantSplit/>
        </w:trPr>
        <w:tc>
          <w:tcPr>
            <w:tcW w:w="4903" w:type="dxa"/>
          </w:tcPr>
          <w:p w14:paraId="1F0654A0" w14:textId="77777777" w:rsidR="00077AA6" w:rsidRPr="001C5867" w:rsidRDefault="00077AA6" w:rsidP="000E42E1">
            <w:pPr>
              <w:spacing w:line="240" w:lineRule="auto"/>
              <w:rPr>
                <w:szCs w:val="22"/>
                <w:rtl/>
                <w:cs/>
              </w:rPr>
            </w:pPr>
            <w:r w:rsidRPr="001C5867">
              <w:rPr>
                <w:szCs w:val="22"/>
              </w:rPr>
              <w:t>Leasehold rights</w:t>
            </w:r>
          </w:p>
        </w:tc>
        <w:tc>
          <w:tcPr>
            <w:tcW w:w="268" w:type="dxa"/>
          </w:tcPr>
          <w:p w14:paraId="50E9436F" w14:textId="77777777" w:rsidR="00077AA6" w:rsidRPr="001C5867" w:rsidRDefault="00077AA6" w:rsidP="000E42E1">
            <w:pPr>
              <w:jc w:val="both"/>
              <w:rPr>
                <w:szCs w:val="22"/>
                <w:highlight w:val="yellow"/>
              </w:rPr>
            </w:pPr>
          </w:p>
        </w:tc>
        <w:tc>
          <w:tcPr>
            <w:tcW w:w="1129" w:type="dxa"/>
          </w:tcPr>
          <w:p w14:paraId="1FCCD3D7" w14:textId="77777777" w:rsidR="00077AA6" w:rsidRPr="001C5867" w:rsidRDefault="00077AA6" w:rsidP="000E42E1">
            <w:pPr>
              <w:jc w:val="center"/>
              <w:rPr>
                <w:i/>
                <w:iCs/>
                <w:szCs w:val="22"/>
                <w:highlight w:val="yellow"/>
              </w:rPr>
            </w:pPr>
          </w:p>
        </w:tc>
        <w:tc>
          <w:tcPr>
            <w:tcW w:w="1129" w:type="dxa"/>
          </w:tcPr>
          <w:p w14:paraId="0FE7A2C5" w14:textId="356E9B1A" w:rsidR="00077AA6" w:rsidRPr="001C5867" w:rsidRDefault="00077AA6" w:rsidP="000E42E1">
            <w:pPr>
              <w:tabs>
                <w:tab w:val="decimal" w:pos="222"/>
              </w:tabs>
              <w:jc w:val="center"/>
              <w:rPr>
                <w:i/>
                <w:iCs/>
                <w:szCs w:val="22"/>
                <w:highlight w:val="yellow"/>
              </w:rPr>
            </w:pPr>
            <w:r w:rsidRPr="001C5867">
              <w:rPr>
                <w:i/>
                <w:iCs/>
                <w:szCs w:val="22"/>
              </w:rPr>
              <w:t>1</w:t>
            </w:r>
            <w:r w:rsidR="009A4542" w:rsidRPr="001C5867">
              <w:rPr>
                <w:i/>
                <w:iCs/>
                <w:szCs w:val="22"/>
              </w:rPr>
              <w:t>8</w:t>
            </w:r>
          </w:p>
        </w:tc>
        <w:tc>
          <w:tcPr>
            <w:tcW w:w="1859" w:type="dxa"/>
          </w:tcPr>
          <w:p w14:paraId="445C13DE" w14:textId="77777777" w:rsidR="00077AA6" w:rsidRPr="001C5867" w:rsidRDefault="00077AA6" w:rsidP="000E42E1">
            <w:pPr>
              <w:tabs>
                <w:tab w:val="decimal" w:pos="1317"/>
              </w:tabs>
              <w:rPr>
                <w:szCs w:val="28"/>
                <w:rtl/>
                <w:cs/>
              </w:rPr>
            </w:pPr>
            <w:r w:rsidRPr="001C5867">
              <w:rPr>
                <w:szCs w:val="28"/>
              </w:rPr>
              <w:t>11,005</w:t>
            </w:r>
          </w:p>
        </w:tc>
      </w:tr>
      <w:tr w:rsidR="00077AA6" w:rsidRPr="001C5867" w14:paraId="3E17643E" w14:textId="77777777" w:rsidTr="000E42E1">
        <w:trPr>
          <w:cantSplit/>
        </w:trPr>
        <w:tc>
          <w:tcPr>
            <w:tcW w:w="4903" w:type="dxa"/>
          </w:tcPr>
          <w:p w14:paraId="256A2C4F" w14:textId="77777777" w:rsidR="00077AA6" w:rsidRPr="001C5867" w:rsidRDefault="00077AA6" w:rsidP="000E42E1">
            <w:pPr>
              <w:spacing w:line="240" w:lineRule="auto"/>
              <w:rPr>
                <w:szCs w:val="22"/>
                <w:rtl/>
                <w:cs/>
              </w:rPr>
            </w:pPr>
            <w:r w:rsidRPr="001C5867">
              <w:rPr>
                <w:szCs w:val="22"/>
              </w:rPr>
              <w:t>Other intangible assets</w:t>
            </w:r>
          </w:p>
        </w:tc>
        <w:tc>
          <w:tcPr>
            <w:tcW w:w="268" w:type="dxa"/>
          </w:tcPr>
          <w:p w14:paraId="7532A50B" w14:textId="77777777" w:rsidR="00077AA6" w:rsidRPr="001C5867" w:rsidRDefault="00077AA6" w:rsidP="000E42E1">
            <w:pPr>
              <w:jc w:val="both"/>
              <w:rPr>
                <w:szCs w:val="22"/>
                <w:highlight w:val="yellow"/>
              </w:rPr>
            </w:pPr>
          </w:p>
        </w:tc>
        <w:tc>
          <w:tcPr>
            <w:tcW w:w="1129" w:type="dxa"/>
          </w:tcPr>
          <w:p w14:paraId="32F288BD" w14:textId="77777777" w:rsidR="00077AA6" w:rsidRPr="001C5867" w:rsidRDefault="00077AA6" w:rsidP="000E42E1">
            <w:pPr>
              <w:jc w:val="center"/>
              <w:rPr>
                <w:i/>
                <w:iCs/>
                <w:szCs w:val="22"/>
                <w:highlight w:val="yellow"/>
              </w:rPr>
            </w:pPr>
          </w:p>
        </w:tc>
        <w:tc>
          <w:tcPr>
            <w:tcW w:w="1129" w:type="dxa"/>
          </w:tcPr>
          <w:p w14:paraId="1D748A50" w14:textId="16163D17" w:rsidR="00077AA6" w:rsidRPr="001C5867" w:rsidRDefault="009A4542" w:rsidP="000E42E1">
            <w:pPr>
              <w:tabs>
                <w:tab w:val="decimal" w:pos="222"/>
              </w:tabs>
              <w:jc w:val="center"/>
              <w:rPr>
                <w:i/>
                <w:iCs/>
                <w:szCs w:val="22"/>
                <w:highlight w:val="yellow"/>
              </w:rPr>
            </w:pPr>
            <w:r w:rsidRPr="001C5867">
              <w:rPr>
                <w:i/>
                <w:iCs/>
                <w:szCs w:val="22"/>
              </w:rPr>
              <w:t>19</w:t>
            </w:r>
          </w:p>
        </w:tc>
        <w:tc>
          <w:tcPr>
            <w:tcW w:w="1859" w:type="dxa"/>
          </w:tcPr>
          <w:p w14:paraId="1AEAD5C3" w14:textId="77777777" w:rsidR="00077AA6" w:rsidRPr="001C5867" w:rsidRDefault="00077AA6" w:rsidP="000E42E1">
            <w:pPr>
              <w:tabs>
                <w:tab w:val="decimal" w:pos="1317"/>
              </w:tabs>
              <w:rPr>
                <w:szCs w:val="22"/>
              </w:rPr>
            </w:pPr>
            <w:r w:rsidRPr="001C5867">
              <w:rPr>
                <w:szCs w:val="22"/>
              </w:rPr>
              <w:t>180</w:t>
            </w:r>
          </w:p>
        </w:tc>
      </w:tr>
      <w:tr w:rsidR="00077AA6" w:rsidRPr="001C5867" w14:paraId="00CE146C" w14:textId="77777777" w:rsidTr="000E42E1">
        <w:trPr>
          <w:cantSplit/>
        </w:trPr>
        <w:tc>
          <w:tcPr>
            <w:tcW w:w="4903" w:type="dxa"/>
          </w:tcPr>
          <w:p w14:paraId="226D8687" w14:textId="77777777" w:rsidR="00077AA6" w:rsidRPr="001C5867" w:rsidRDefault="00077AA6" w:rsidP="000E42E1">
            <w:pPr>
              <w:spacing w:line="240" w:lineRule="auto"/>
              <w:rPr>
                <w:szCs w:val="22"/>
                <w:rtl/>
                <w:cs/>
              </w:rPr>
            </w:pPr>
            <w:r w:rsidRPr="001C5867">
              <w:rPr>
                <w:szCs w:val="22"/>
              </w:rPr>
              <w:t>Deferred tax assets</w:t>
            </w:r>
          </w:p>
        </w:tc>
        <w:tc>
          <w:tcPr>
            <w:tcW w:w="268" w:type="dxa"/>
          </w:tcPr>
          <w:p w14:paraId="5ECEA103" w14:textId="77777777" w:rsidR="00077AA6" w:rsidRPr="001C5867" w:rsidRDefault="00077AA6" w:rsidP="000E42E1">
            <w:pPr>
              <w:jc w:val="both"/>
              <w:rPr>
                <w:szCs w:val="22"/>
                <w:highlight w:val="yellow"/>
              </w:rPr>
            </w:pPr>
          </w:p>
        </w:tc>
        <w:tc>
          <w:tcPr>
            <w:tcW w:w="1129" w:type="dxa"/>
          </w:tcPr>
          <w:p w14:paraId="3803E43B" w14:textId="77777777" w:rsidR="00077AA6" w:rsidRPr="001C5867" w:rsidRDefault="00077AA6" w:rsidP="000E42E1">
            <w:pPr>
              <w:jc w:val="center"/>
              <w:rPr>
                <w:i/>
                <w:iCs/>
                <w:szCs w:val="22"/>
                <w:highlight w:val="yellow"/>
              </w:rPr>
            </w:pPr>
          </w:p>
        </w:tc>
        <w:tc>
          <w:tcPr>
            <w:tcW w:w="1129" w:type="dxa"/>
          </w:tcPr>
          <w:p w14:paraId="085773BE" w14:textId="1CADA00B" w:rsidR="00077AA6" w:rsidRPr="001C5867" w:rsidRDefault="00077AA6" w:rsidP="000E42E1">
            <w:pPr>
              <w:tabs>
                <w:tab w:val="decimal" w:pos="222"/>
              </w:tabs>
              <w:jc w:val="center"/>
              <w:rPr>
                <w:szCs w:val="22"/>
                <w:highlight w:val="yellow"/>
              </w:rPr>
            </w:pPr>
            <w:r w:rsidRPr="001C5867">
              <w:rPr>
                <w:i/>
                <w:iCs/>
                <w:szCs w:val="22"/>
              </w:rPr>
              <w:t>2</w:t>
            </w:r>
            <w:r w:rsidR="009A4542" w:rsidRPr="001C5867">
              <w:rPr>
                <w:i/>
                <w:iCs/>
                <w:szCs w:val="22"/>
              </w:rPr>
              <w:t>0</w:t>
            </w:r>
          </w:p>
        </w:tc>
        <w:tc>
          <w:tcPr>
            <w:tcW w:w="1859" w:type="dxa"/>
          </w:tcPr>
          <w:p w14:paraId="1DFFFE5E" w14:textId="77777777" w:rsidR="00077AA6" w:rsidRPr="001C5867" w:rsidRDefault="00077AA6" w:rsidP="000E42E1">
            <w:pPr>
              <w:tabs>
                <w:tab w:val="decimal" w:pos="1317"/>
              </w:tabs>
              <w:rPr>
                <w:szCs w:val="22"/>
              </w:rPr>
            </w:pPr>
            <w:r w:rsidRPr="001C5867">
              <w:rPr>
                <w:szCs w:val="22"/>
              </w:rPr>
              <w:t>109</w:t>
            </w:r>
          </w:p>
        </w:tc>
      </w:tr>
      <w:tr w:rsidR="00077AA6" w:rsidRPr="001C5867" w14:paraId="7D6F9212" w14:textId="77777777" w:rsidTr="000E42E1">
        <w:trPr>
          <w:cantSplit/>
        </w:trPr>
        <w:tc>
          <w:tcPr>
            <w:tcW w:w="4903" w:type="dxa"/>
          </w:tcPr>
          <w:p w14:paraId="7CF23684" w14:textId="77777777" w:rsidR="00077AA6" w:rsidRPr="001C5867" w:rsidRDefault="00077AA6" w:rsidP="000E42E1">
            <w:pPr>
              <w:spacing w:line="240" w:lineRule="auto"/>
              <w:rPr>
                <w:szCs w:val="22"/>
              </w:rPr>
            </w:pPr>
            <w:r w:rsidRPr="001C5867">
              <w:rPr>
                <w:szCs w:val="22"/>
              </w:rPr>
              <w:t>Other non</w:t>
            </w:r>
            <w:r w:rsidRPr="001C5867">
              <w:rPr>
                <w:rFonts w:cs="Angsana New"/>
                <w:szCs w:val="22"/>
                <w:cs/>
                <w:lang w:bidi="th-TH"/>
              </w:rPr>
              <w:t>-</w:t>
            </w:r>
            <w:r w:rsidRPr="001C5867">
              <w:rPr>
                <w:szCs w:val="22"/>
              </w:rPr>
              <w:t>current assets</w:t>
            </w:r>
          </w:p>
        </w:tc>
        <w:tc>
          <w:tcPr>
            <w:tcW w:w="268" w:type="dxa"/>
          </w:tcPr>
          <w:p w14:paraId="73226A80" w14:textId="77777777" w:rsidR="00077AA6" w:rsidRPr="001C5867" w:rsidRDefault="00077AA6" w:rsidP="000E42E1">
            <w:pPr>
              <w:jc w:val="both"/>
              <w:rPr>
                <w:szCs w:val="22"/>
                <w:highlight w:val="yellow"/>
              </w:rPr>
            </w:pPr>
          </w:p>
        </w:tc>
        <w:tc>
          <w:tcPr>
            <w:tcW w:w="1129" w:type="dxa"/>
          </w:tcPr>
          <w:p w14:paraId="0A5CA252" w14:textId="77777777" w:rsidR="00077AA6" w:rsidRPr="001C5867" w:rsidRDefault="00077AA6" w:rsidP="000E42E1">
            <w:pPr>
              <w:jc w:val="center"/>
              <w:rPr>
                <w:i/>
                <w:iCs/>
                <w:szCs w:val="22"/>
                <w:highlight w:val="yellow"/>
              </w:rPr>
            </w:pPr>
          </w:p>
        </w:tc>
        <w:tc>
          <w:tcPr>
            <w:tcW w:w="1129" w:type="dxa"/>
          </w:tcPr>
          <w:p w14:paraId="1ECBD3F8" w14:textId="77777777" w:rsidR="00077AA6" w:rsidRPr="001C5867" w:rsidRDefault="00077AA6" w:rsidP="000E42E1">
            <w:pPr>
              <w:tabs>
                <w:tab w:val="decimal" w:pos="1152"/>
              </w:tabs>
              <w:rPr>
                <w:szCs w:val="22"/>
                <w:highlight w:val="yellow"/>
              </w:rPr>
            </w:pPr>
          </w:p>
        </w:tc>
        <w:tc>
          <w:tcPr>
            <w:tcW w:w="1859" w:type="dxa"/>
          </w:tcPr>
          <w:p w14:paraId="0C8FA312" w14:textId="77777777" w:rsidR="00077AA6" w:rsidRPr="001C5867" w:rsidRDefault="00077AA6" w:rsidP="000E42E1">
            <w:pPr>
              <w:tabs>
                <w:tab w:val="decimal" w:pos="1317"/>
              </w:tabs>
              <w:rPr>
                <w:szCs w:val="22"/>
                <w:rtl/>
                <w:cs/>
              </w:rPr>
            </w:pPr>
            <w:r w:rsidRPr="001C5867">
              <w:rPr>
                <w:szCs w:val="22"/>
              </w:rPr>
              <w:t>2,328</w:t>
            </w:r>
          </w:p>
        </w:tc>
      </w:tr>
      <w:tr w:rsidR="00077AA6" w:rsidRPr="001C5867" w14:paraId="6C9BABF5" w14:textId="77777777" w:rsidTr="000E42E1">
        <w:trPr>
          <w:cantSplit/>
        </w:trPr>
        <w:tc>
          <w:tcPr>
            <w:tcW w:w="4903" w:type="dxa"/>
          </w:tcPr>
          <w:p w14:paraId="3C43C702" w14:textId="77777777" w:rsidR="00077AA6" w:rsidRPr="001C5867" w:rsidRDefault="00077AA6" w:rsidP="000E42E1">
            <w:pPr>
              <w:spacing w:line="240" w:lineRule="auto"/>
              <w:rPr>
                <w:szCs w:val="22"/>
              </w:rPr>
            </w:pPr>
            <w:r w:rsidRPr="001C5867">
              <w:rPr>
                <w:szCs w:val="22"/>
              </w:rPr>
              <w:t>Bank overdrafts and short</w:t>
            </w:r>
            <w:r w:rsidRPr="001C5867">
              <w:rPr>
                <w:rFonts w:cs="Angsana New"/>
                <w:szCs w:val="22"/>
                <w:cs/>
                <w:lang w:bidi="th-TH"/>
              </w:rPr>
              <w:t>-</w:t>
            </w:r>
            <w:r w:rsidRPr="001C5867">
              <w:rPr>
                <w:szCs w:val="22"/>
              </w:rPr>
              <w:t xml:space="preserve">term loans from </w:t>
            </w:r>
          </w:p>
          <w:p w14:paraId="0F3664FB" w14:textId="77777777" w:rsidR="00077AA6" w:rsidRPr="001C5867" w:rsidRDefault="00077AA6" w:rsidP="000E42E1">
            <w:pPr>
              <w:spacing w:line="240" w:lineRule="auto"/>
              <w:ind w:left="180"/>
              <w:rPr>
                <w:szCs w:val="22"/>
                <w:rtl/>
                <w:cs/>
              </w:rPr>
            </w:pPr>
            <w:r w:rsidRPr="001C5867">
              <w:rPr>
                <w:szCs w:val="22"/>
              </w:rPr>
              <w:t>financial institutions</w:t>
            </w:r>
          </w:p>
        </w:tc>
        <w:tc>
          <w:tcPr>
            <w:tcW w:w="268" w:type="dxa"/>
          </w:tcPr>
          <w:p w14:paraId="34CCAF13" w14:textId="77777777" w:rsidR="00077AA6" w:rsidRPr="001C5867" w:rsidRDefault="00077AA6" w:rsidP="000E42E1">
            <w:pPr>
              <w:jc w:val="both"/>
              <w:rPr>
                <w:szCs w:val="22"/>
                <w:highlight w:val="yellow"/>
              </w:rPr>
            </w:pPr>
          </w:p>
        </w:tc>
        <w:tc>
          <w:tcPr>
            <w:tcW w:w="1129" w:type="dxa"/>
          </w:tcPr>
          <w:p w14:paraId="2B654717" w14:textId="77777777" w:rsidR="00077AA6" w:rsidRPr="001C5867" w:rsidRDefault="00077AA6" w:rsidP="000E42E1">
            <w:pPr>
              <w:jc w:val="center"/>
              <w:rPr>
                <w:i/>
                <w:iCs/>
                <w:szCs w:val="22"/>
                <w:highlight w:val="yellow"/>
              </w:rPr>
            </w:pPr>
          </w:p>
        </w:tc>
        <w:tc>
          <w:tcPr>
            <w:tcW w:w="1129" w:type="dxa"/>
          </w:tcPr>
          <w:p w14:paraId="6765195E" w14:textId="77777777" w:rsidR="00077AA6" w:rsidRPr="001C5867" w:rsidRDefault="00077AA6" w:rsidP="000E42E1">
            <w:pPr>
              <w:tabs>
                <w:tab w:val="decimal" w:pos="1152"/>
              </w:tabs>
              <w:rPr>
                <w:szCs w:val="22"/>
                <w:highlight w:val="yellow"/>
              </w:rPr>
            </w:pPr>
          </w:p>
        </w:tc>
        <w:tc>
          <w:tcPr>
            <w:tcW w:w="1859" w:type="dxa"/>
            <w:vAlign w:val="bottom"/>
          </w:tcPr>
          <w:p w14:paraId="2C8B0716" w14:textId="77777777" w:rsidR="00077AA6" w:rsidRPr="001C5867" w:rsidRDefault="00077AA6" w:rsidP="000E42E1">
            <w:pPr>
              <w:tabs>
                <w:tab w:val="decimal" w:pos="1317"/>
              </w:tabs>
              <w:ind w:right="252"/>
              <w:jc w:val="center"/>
              <w:rPr>
                <w:szCs w:val="22"/>
              </w:rPr>
            </w:pPr>
            <w:r w:rsidRPr="001C5867">
              <w:rPr>
                <w:rFonts w:cs="Angsana New"/>
                <w:szCs w:val="22"/>
                <w:cs/>
                <w:lang w:bidi="th-TH"/>
              </w:rPr>
              <w:t>(</w:t>
            </w:r>
            <w:r w:rsidRPr="001C5867">
              <w:rPr>
                <w:szCs w:val="22"/>
              </w:rPr>
              <w:t>1,114</w:t>
            </w:r>
            <w:r w:rsidRPr="001C5867">
              <w:rPr>
                <w:rFonts w:cs="Angsana New"/>
                <w:szCs w:val="22"/>
                <w:cs/>
                <w:lang w:bidi="th-TH"/>
              </w:rPr>
              <w:t>)</w:t>
            </w:r>
          </w:p>
        </w:tc>
      </w:tr>
      <w:tr w:rsidR="00077AA6" w:rsidRPr="001C5867" w14:paraId="27BC4A40" w14:textId="77777777" w:rsidTr="000E42E1">
        <w:trPr>
          <w:cantSplit/>
        </w:trPr>
        <w:tc>
          <w:tcPr>
            <w:tcW w:w="4903" w:type="dxa"/>
          </w:tcPr>
          <w:p w14:paraId="2B20D575" w14:textId="77777777" w:rsidR="00077AA6" w:rsidRPr="001C5867" w:rsidRDefault="00077AA6" w:rsidP="000E42E1">
            <w:pPr>
              <w:spacing w:line="240" w:lineRule="auto"/>
              <w:rPr>
                <w:szCs w:val="22"/>
              </w:rPr>
            </w:pPr>
            <w:r w:rsidRPr="001C5867">
              <w:rPr>
                <w:szCs w:val="22"/>
              </w:rPr>
              <w:t>Trade and other accounts payable</w:t>
            </w:r>
          </w:p>
        </w:tc>
        <w:tc>
          <w:tcPr>
            <w:tcW w:w="268" w:type="dxa"/>
          </w:tcPr>
          <w:p w14:paraId="25A9C24C" w14:textId="77777777" w:rsidR="00077AA6" w:rsidRPr="001C5867" w:rsidRDefault="00077AA6" w:rsidP="000E42E1">
            <w:pPr>
              <w:jc w:val="both"/>
              <w:rPr>
                <w:szCs w:val="22"/>
                <w:highlight w:val="yellow"/>
              </w:rPr>
            </w:pPr>
          </w:p>
        </w:tc>
        <w:tc>
          <w:tcPr>
            <w:tcW w:w="1129" w:type="dxa"/>
          </w:tcPr>
          <w:p w14:paraId="7C8F9A73" w14:textId="77777777" w:rsidR="00077AA6" w:rsidRPr="001C5867" w:rsidRDefault="00077AA6" w:rsidP="000E42E1">
            <w:pPr>
              <w:jc w:val="center"/>
              <w:rPr>
                <w:i/>
                <w:iCs/>
                <w:szCs w:val="22"/>
                <w:highlight w:val="yellow"/>
              </w:rPr>
            </w:pPr>
          </w:p>
        </w:tc>
        <w:tc>
          <w:tcPr>
            <w:tcW w:w="1129" w:type="dxa"/>
          </w:tcPr>
          <w:p w14:paraId="2C251A80" w14:textId="77777777" w:rsidR="00077AA6" w:rsidRPr="001C5867" w:rsidRDefault="00077AA6" w:rsidP="000E42E1">
            <w:pPr>
              <w:tabs>
                <w:tab w:val="decimal" w:pos="1152"/>
              </w:tabs>
              <w:rPr>
                <w:szCs w:val="22"/>
                <w:highlight w:val="yellow"/>
              </w:rPr>
            </w:pPr>
          </w:p>
        </w:tc>
        <w:tc>
          <w:tcPr>
            <w:tcW w:w="1859" w:type="dxa"/>
          </w:tcPr>
          <w:p w14:paraId="2676698F"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6,710</w:t>
            </w:r>
            <w:r w:rsidRPr="001C5867">
              <w:rPr>
                <w:rFonts w:cs="Angsana New"/>
                <w:szCs w:val="22"/>
                <w:cs/>
                <w:lang w:bidi="th-TH"/>
              </w:rPr>
              <w:t>)</w:t>
            </w:r>
          </w:p>
        </w:tc>
      </w:tr>
      <w:tr w:rsidR="00077AA6" w:rsidRPr="001C5867" w14:paraId="7E31C0C4" w14:textId="77777777" w:rsidTr="000E42E1">
        <w:trPr>
          <w:cantSplit/>
        </w:trPr>
        <w:tc>
          <w:tcPr>
            <w:tcW w:w="4903" w:type="dxa"/>
          </w:tcPr>
          <w:p w14:paraId="7D792EAC" w14:textId="77777777" w:rsidR="00077AA6" w:rsidRPr="001C5867" w:rsidRDefault="00077AA6" w:rsidP="000E42E1">
            <w:pPr>
              <w:spacing w:line="240" w:lineRule="auto"/>
              <w:rPr>
                <w:szCs w:val="22"/>
                <w:rtl/>
                <w:cs/>
              </w:rPr>
            </w:pPr>
            <w:r w:rsidRPr="001C5867">
              <w:rPr>
                <w:szCs w:val="22"/>
              </w:rPr>
              <w:t>Short</w:t>
            </w:r>
            <w:r w:rsidRPr="001C5867">
              <w:rPr>
                <w:rFonts w:cs="Angsana New"/>
                <w:szCs w:val="22"/>
                <w:cs/>
                <w:lang w:bidi="th-TH"/>
              </w:rPr>
              <w:t>-</w:t>
            </w:r>
            <w:r w:rsidRPr="001C5867">
              <w:rPr>
                <w:szCs w:val="22"/>
              </w:rPr>
              <w:t xml:space="preserve">term loans </w:t>
            </w:r>
          </w:p>
        </w:tc>
        <w:tc>
          <w:tcPr>
            <w:tcW w:w="268" w:type="dxa"/>
          </w:tcPr>
          <w:p w14:paraId="2D0069E2" w14:textId="77777777" w:rsidR="00077AA6" w:rsidRPr="001C5867" w:rsidRDefault="00077AA6" w:rsidP="000E42E1">
            <w:pPr>
              <w:jc w:val="both"/>
              <w:rPr>
                <w:szCs w:val="22"/>
              </w:rPr>
            </w:pPr>
          </w:p>
        </w:tc>
        <w:tc>
          <w:tcPr>
            <w:tcW w:w="1129" w:type="dxa"/>
          </w:tcPr>
          <w:p w14:paraId="03EABE13" w14:textId="77777777" w:rsidR="00077AA6" w:rsidRPr="001C5867" w:rsidRDefault="00077AA6" w:rsidP="000E42E1">
            <w:pPr>
              <w:jc w:val="center"/>
              <w:rPr>
                <w:szCs w:val="22"/>
              </w:rPr>
            </w:pPr>
          </w:p>
        </w:tc>
        <w:tc>
          <w:tcPr>
            <w:tcW w:w="1129" w:type="dxa"/>
          </w:tcPr>
          <w:p w14:paraId="5F8A9081" w14:textId="4461AB2A" w:rsidR="00077AA6" w:rsidRPr="001C5867" w:rsidRDefault="0000223D" w:rsidP="000E42E1">
            <w:pPr>
              <w:tabs>
                <w:tab w:val="decimal" w:pos="222"/>
              </w:tabs>
              <w:jc w:val="center"/>
              <w:rPr>
                <w:szCs w:val="28"/>
                <w:highlight w:val="yellow"/>
                <w:lang w:bidi="th-TH"/>
              </w:rPr>
            </w:pPr>
            <w:r w:rsidRPr="001C5867">
              <w:rPr>
                <w:i/>
                <w:iCs/>
                <w:szCs w:val="22"/>
              </w:rPr>
              <w:t>6</w:t>
            </w:r>
          </w:p>
        </w:tc>
        <w:tc>
          <w:tcPr>
            <w:tcW w:w="1859" w:type="dxa"/>
          </w:tcPr>
          <w:p w14:paraId="61D68824"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96</w:t>
            </w:r>
            <w:r w:rsidRPr="001C5867">
              <w:rPr>
                <w:rFonts w:cs="Angsana New"/>
                <w:szCs w:val="22"/>
                <w:cs/>
                <w:lang w:bidi="th-TH"/>
              </w:rPr>
              <w:t>)</w:t>
            </w:r>
          </w:p>
        </w:tc>
      </w:tr>
      <w:tr w:rsidR="00077AA6" w:rsidRPr="001C5867" w14:paraId="37FA11DA" w14:textId="77777777" w:rsidTr="000E42E1">
        <w:trPr>
          <w:cantSplit/>
        </w:trPr>
        <w:tc>
          <w:tcPr>
            <w:tcW w:w="4903" w:type="dxa"/>
          </w:tcPr>
          <w:p w14:paraId="55BD0A6D" w14:textId="77777777" w:rsidR="00077AA6" w:rsidRPr="001C5867" w:rsidRDefault="00077AA6" w:rsidP="000E42E1">
            <w:pPr>
              <w:spacing w:line="240" w:lineRule="auto"/>
              <w:rPr>
                <w:szCs w:val="22"/>
                <w:rtl/>
                <w:cs/>
              </w:rPr>
            </w:pPr>
            <w:r w:rsidRPr="001C5867">
              <w:rPr>
                <w:szCs w:val="22"/>
              </w:rPr>
              <w:t>Income tax payable</w:t>
            </w:r>
          </w:p>
        </w:tc>
        <w:tc>
          <w:tcPr>
            <w:tcW w:w="268" w:type="dxa"/>
          </w:tcPr>
          <w:p w14:paraId="5045CEBD" w14:textId="77777777" w:rsidR="00077AA6" w:rsidRPr="001C5867" w:rsidRDefault="00077AA6" w:rsidP="000E42E1">
            <w:pPr>
              <w:jc w:val="both"/>
              <w:rPr>
                <w:szCs w:val="22"/>
                <w:highlight w:val="yellow"/>
              </w:rPr>
            </w:pPr>
          </w:p>
        </w:tc>
        <w:tc>
          <w:tcPr>
            <w:tcW w:w="1129" w:type="dxa"/>
          </w:tcPr>
          <w:p w14:paraId="21190C04" w14:textId="77777777" w:rsidR="00077AA6" w:rsidRPr="001C5867" w:rsidRDefault="00077AA6" w:rsidP="000E42E1">
            <w:pPr>
              <w:jc w:val="center"/>
              <w:rPr>
                <w:i/>
                <w:iCs/>
                <w:szCs w:val="22"/>
                <w:highlight w:val="yellow"/>
              </w:rPr>
            </w:pPr>
          </w:p>
        </w:tc>
        <w:tc>
          <w:tcPr>
            <w:tcW w:w="1129" w:type="dxa"/>
          </w:tcPr>
          <w:p w14:paraId="58EEC9BF" w14:textId="77777777" w:rsidR="00077AA6" w:rsidRPr="001C5867" w:rsidRDefault="00077AA6" w:rsidP="000E42E1">
            <w:pPr>
              <w:tabs>
                <w:tab w:val="decimal" w:pos="1152"/>
              </w:tabs>
              <w:rPr>
                <w:szCs w:val="22"/>
                <w:highlight w:val="yellow"/>
              </w:rPr>
            </w:pPr>
          </w:p>
        </w:tc>
        <w:tc>
          <w:tcPr>
            <w:tcW w:w="1859" w:type="dxa"/>
          </w:tcPr>
          <w:p w14:paraId="5BBE8B7D"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371</w:t>
            </w:r>
            <w:r w:rsidRPr="001C5867">
              <w:rPr>
                <w:rFonts w:cs="Angsana New"/>
                <w:szCs w:val="22"/>
                <w:cs/>
                <w:lang w:bidi="th-TH"/>
              </w:rPr>
              <w:t>)</w:t>
            </w:r>
          </w:p>
        </w:tc>
      </w:tr>
      <w:tr w:rsidR="00077AA6" w:rsidRPr="001C5867" w14:paraId="765AFD8D" w14:textId="77777777" w:rsidTr="000E42E1">
        <w:trPr>
          <w:cantSplit/>
        </w:trPr>
        <w:tc>
          <w:tcPr>
            <w:tcW w:w="4903" w:type="dxa"/>
          </w:tcPr>
          <w:p w14:paraId="0F8BB110" w14:textId="77777777" w:rsidR="00077AA6" w:rsidRPr="001C5867" w:rsidRDefault="00077AA6" w:rsidP="000E42E1">
            <w:pPr>
              <w:spacing w:line="240" w:lineRule="auto"/>
              <w:rPr>
                <w:szCs w:val="22"/>
                <w:rtl/>
                <w:cs/>
              </w:rPr>
            </w:pPr>
            <w:r w:rsidRPr="001C5867">
              <w:rPr>
                <w:szCs w:val="22"/>
              </w:rPr>
              <w:t>Long</w:t>
            </w:r>
            <w:r w:rsidRPr="001C5867">
              <w:rPr>
                <w:rFonts w:cs="Angsana New"/>
                <w:szCs w:val="22"/>
                <w:cs/>
                <w:lang w:bidi="th-TH"/>
              </w:rPr>
              <w:t>-</w:t>
            </w:r>
            <w:r w:rsidRPr="001C5867">
              <w:rPr>
                <w:szCs w:val="22"/>
              </w:rPr>
              <w:t xml:space="preserve">term loans </w:t>
            </w:r>
          </w:p>
        </w:tc>
        <w:tc>
          <w:tcPr>
            <w:tcW w:w="268" w:type="dxa"/>
          </w:tcPr>
          <w:p w14:paraId="7D14769F" w14:textId="77777777" w:rsidR="00077AA6" w:rsidRPr="001C5867" w:rsidRDefault="00077AA6" w:rsidP="000E42E1">
            <w:pPr>
              <w:jc w:val="both"/>
              <w:rPr>
                <w:szCs w:val="22"/>
                <w:highlight w:val="yellow"/>
              </w:rPr>
            </w:pPr>
          </w:p>
        </w:tc>
        <w:tc>
          <w:tcPr>
            <w:tcW w:w="1129" w:type="dxa"/>
          </w:tcPr>
          <w:p w14:paraId="15179A5D" w14:textId="77777777" w:rsidR="00077AA6" w:rsidRPr="001C5867" w:rsidRDefault="00077AA6" w:rsidP="000E42E1">
            <w:pPr>
              <w:jc w:val="center"/>
              <w:rPr>
                <w:i/>
                <w:iCs/>
                <w:szCs w:val="22"/>
                <w:highlight w:val="yellow"/>
              </w:rPr>
            </w:pPr>
          </w:p>
        </w:tc>
        <w:tc>
          <w:tcPr>
            <w:tcW w:w="1129" w:type="dxa"/>
          </w:tcPr>
          <w:p w14:paraId="4589AB24" w14:textId="77777777" w:rsidR="00077AA6" w:rsidRPr="001C5867" w:rsidRDefault="00077AA6" w:rsidP="000E42E1">
            <w:pPr>
              <w:tabs>
                <w:tab w:val="decimal" w:pos="1152"/>
              </w:tabs>
              <w:rPr>
                <w:szCs w:val="22"/>
                <w:highlight w:val="yellow"/>
              </w:rPr>
            </w:pPr>
          </w:p>
        </w:tc>
        <w:tc>
          <w:tcPr>
            <w:tcW w:w="1859" w:type="dxa"/>
          </w:tcPr>
          <w:p w14:paraId="4D77573F" w14:textId="77777777" w:rsidR="00077AA6" w:rsidRPr="001C5867" w:rsidRDefault="00077AA6" w:rsidP="000E42E1">
            <w:pPr>
              <w:tabs>
                <w:tab w:val="decimal" w:pos="1317"/>
              </w:tabs>
              <w:rPr>
                <w:szCs w:val="22"/>
                <w:rtl/>
                <w:cs/>
              </w:rPr>
            </w:pPr>
            <w:r w:rsidRPr="001C5867">
              <w:rPr>
                <w:rFonts w:cs="Angsana New"/>
                <w:szCs w:val="22"/>
                <w:cs/>
                <w:lang w:bidi="th-TH"/>
              </w:rPr>
              <w:t>(</w:t>
            </w:r>
            <w:r w:rsidRPr="001C5867">
              <w:rPr>
                <w:szCs w:val="22"/>
              </w:rPr>
              <w:t>1,200</w:t>
            </w:r>
            <w:r w:rsidRPr="001C5867">
              <w:rPr>
                <w:rFonts w:cs="Angsana New"/>
                <w:szCs w:val="22"/>
                <w:cs/>
                <w:lang w:bidi="th-TH"/>
              </w:rPr>
              <w:t>)</w:t>
            </w:r>
          </w:p>
        </w:tc>
      </w:tr>
      <w:tr w:rsidR="00077AA6" w:rsidRPr="001C5867" w14:paraId="0AC34888" w14:textId="77777777" w:rsidTr="000E42E1">
        <w:trPr>
          <w:cantSplit/>
        </w:trPr>
        <w:tc>
          <w:tcPr>
            <w:tcW w:w="4903" w:type="dxa"/>
          </w:tcPr>
          <w:p w14:paraId="1BBDF91E" w14:textId="77777777" w:rsidR="00077AA6" w:rsidRPr="001C5867" w:rsidRDefault="00077AA6" w:rsidP="000E42E1">
            <w:pPr>
              <w:spacing w:line="240" w:lineRule="auto"/>
              <w:rPr>
                <w:szCs w:val="22"/>
                <w:rtl/>
                <w:cs/>
              </w:rPr>
            </w:pPr>
            <w:r w:rsidRPr="001C5867">
              <w:rPr>
                <w:szCs w:val="22"/>
              </w:rPr>
              <w:t>Deferred tax liabilities</w:t>
            </w:r>
          </w:p>
        </w:tc>
        <w:tc>
          <w:tcPr>
            <w:tcW w:w="268" w:type="dxa"/>
          </w:tcPr>
          <w:p w14:paraId="620AC724" w14:textId="77777777" w:rsidR="00077AA6" w:rsidRPr="001C5867" w:rsidRDefault="00077AA6" w:rsidP="000E42E1">
            <w:pPr>
              <w:jc w:val="both"/>
              <w:rPr>
                <w:szCs w:val="22"/>
                <w:highlight w:val="yellow"/>
              </w:rPr>
            </w:pPr>
          </w:p>
        </w:tc>
        <w:tc>
          <w:tcPr>
            <w:tcW w:w="1129" w:type="dxa"/>
          </w:tcPr>
          <w:p w14:paraId="5286A8B6" w14:textId="77777777" w:rsidR="00077AA6" w:rsidRPr="001C5867" w:rsidRDefault="00077AA6" w:rsidP="000E42E1">
            <w:pPr>
              <w:jc w:val="center"/>
              <w:rPr>
                <w:i/>
                <w:iCs/>
                <w:szCs w:val="22"/>
                <w:highlight w:val="yellow"/>
              </w:rPr>
            </w:pPr>
          </w:p>
        </w:tc>
        <w:tc>
          <w:tcPr>
            <w:tcW w:w="1129" w:type="dxa"/>
          </w:tcPr>
          <w:p w14:paraId="130338E5" w14:textId="0CD8A538" w:rsidR="00077AA6" w:rsidRPr="001C5867" w:rsidRDefault="009E5AD1" w:rsidP="009E5AD1">
            <w:pPr>
              <w:tabs>
                <w:tab w:val="decimal" w:pos="222"/>
              </w:tabs>
              <w:jc w:val="center"/>
              <w:rPr>
                <w:i/>
                <w:iCs/>
                <w:szCs w:val="28"/>
                <w:highlight w:val="yellow"/>
                <w:lang w:bidi="th-TH"/>
              </w:rPr>
            </w:pPr>
            <w:r w:rsidRPr="001C5867">
              <w:rPr>
                <w:i/>
                <w:iCs/>
                <w:szCs w:val="28"/>
                <w:lang w:bidi="th-TH"/>
              </w:rPr>
              <w:t>20</w:t>
            </w:r>
          </w:p>
        </w:tc>
        <w:tc>
          <w:tcPr>
            <w:tcW w:w="1859" w:type="dxa"/>
          </w:tcPr>
          <w:p w14:paraId="7DAA5672"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1,868</w:t>
            </w:r>
            <w:r w:rsidRPr="001C5867">
              <w:rPr>
                <w:rFonts w:cs="Angsana New"/>
                <w:szCs w:val="22"/>
                <w:cs/>
                <w:lang w:bidi="th-TH"/>
              </w:rPr>
              <w:t>)</w:t>
            </w:r>
          </w:p>
        </w:tc>
      </w:tr>
      <w:tr w:rsidR="00077AA6" w:rsidRPr="001C5867" w14:paraId="4E6BE7DD" w14:textId="77777777" w:rsidTr="000E42E1">
        <w:trPr>
          <w:cantSplit/>
        </w:trPr>
        <w:tc>
          <w:tcPr>
            <w:tcW w:w="4903" w:type="dxa"/>
          </w:tcPr>
          <w:p w14:paraId="00C2394A" w14:textId="77777777" w:rsidR="00077AA6" w:rsidRPr="001C5867" w:rsidRDefault="00077AA6" w:rsidP="000E42E1">
            <w:pPr>
              <w:spacing w:line="240" w:lineRule="auto"/>
              <w:rPr>
                <w:szCs w:val="22"/>
                <w:rtl/>
                <w:cs/>
              </w:rPr>
            </w:pPr>
            <w:r w:rsidRPr="001C5867">
              <w:rPr>
                <w:szCs w:val="22"/>
              </w:rPr>
              <w:t>Non</w:t>
            </w:r>
            <w:r w:rsidRPr="001C5867">
              <w:rPr>
                <w:rFonts w:cs="Angsana New"/>
                <w:szCs w:val="22"/>
                <w:cs/>
                <w:lang w:bidi="th-TH"/>
              </w:rPr>
              <w:t>-</w:t>
            </w:r>
            <w:r w:rsidRPr="001C5867">
              <w:rPr>
                <w:szCs w:val="22"/>
              </w:rPr>
              <w:t>controlling interests</w:t>
            </w:r>
          </w:p>
        </w:tc>
        <w:tc>
          <w:tcPr>
            <w:tcW w:w="268" w:type="dxa"/>
          </w:tcPr>
          <w:p w14:paraId="361C81FB" w14:textId="77777777" w:rsidR="00077AA6" w:rsidRPr="001C5867" w:rsidRDefault="00077AA6" w:rsidP="000E42E1">
            <w:pPr>
              <w:jc w:val="both"/>
              <w:rPr>
                <w:szCs w:val="22"/>
                <w:highlight w:val="yellow"/>
              </w:rPr>
            </w:pPr>
          </w:p>
        </w:tc>
        <w:tc>
          <w:tcPr>
            <w:tcW w:w="1129" w:type="dxa"/>
          </w:tcPr>
          <w:p w14:paraId="7EB35991" w14:textId="77777777" w:rsidR="00077AA6" w:rsidRPr="001C5867" w:rsidRDefault="00077AA6" w:rsidP="000E42E1">
            <w:pPr>
              <w:jc w:val="center"/>
              <w:rPr>
                <w:i/>
                <w:iCs/>
                <w:szCs w:val="22"/>
                <w:highlight w:val="yellow"/>
              </w:rPr>
            </w:pPr>
          </w:p>
        </w:tc>
        <w:tc>
          <w:tcPr>
            <w:tcW w:w="1129" w:type="dxa"/>
          </w:tcPr>
          <w:p w14:paraId="417FFDBF" w14:textId="77777777" w:rsidR="00077AA6" w:rsidRPr="001C5867" w:rsidRDefault="00077AA6" w:rsidP="000E42E1">
            <w:pPr>
              <w:tabs>
                <w:tab w:val="decimal" w:pos="1152"/>
              </w:tabs>
              <w:rPr>
                <w:szCs w:val="22"/>
                <w:highlight w:val="yellow"/>
              </w:rPr>
            </w:pPr>
          </w:p>
        </w:tc>
        <w:tc>
          <w:tcPr>
            <w:tcW w:w="1859" w:type="dxa"/>
          </w:tcPr>
          <w:p w14:paraId="66365BC8"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3,375</w:t>
            </w:r>
            <w:r w:rsidRPr="001C5867">
              <w:rPr>
                <w:rFonts w:cs="Angsana New"/>
                <w:szCs w:val="22"/>
                <w:cs/>
                <w:lang w:bidi="th-TH"/>
              </w:rPr>
              <w:t>)</w:t>
            </w:r>
          </w:p>
        </w:tc>
      </w:tr>
      <w:tr w:rsidR="00077AA6" w:rsidRPr="001C5867" w14:paraId="34720AC7" w14:textId="77777777" w:rsidTr="000E42E1">
        <w:trPr>
          <w:cantSplit/>
        </w:trPr>
        <w:tc>
          <w:tcPr>
            <w:tcW w:w="4903" w:type="dxa"/>
          </w:tcPr>
          <w:p w14:paraId="1CAAEBD1" w14:textId="77777777" w:rsidR="00077AA6" w:rsidRPr="001C5867" w:rsidRDefault="00077AA6" w:rsidP="000E42E1">
            <w:pPr>
              <w:spacing w:line="240" w:lineRule="auto"/>
              <w:rPr>
                <w:b/>
                <w:bCs/>
                <w:szCs w:val="22"/>
              </w:rPr>
            </w:pPr>
            <w:r w:rsidRPr="001C5867">
              <w:rPr>
                <w:b/>
                <w:bCs/>
                <w:szCs w:val="22"/>
              </w:rPr>
              <w:t>Total identifiable net assets</w:t>
            </w:r>
          </w:p>
        </w:tc>
        <w:tc>
          <w:tcPr>
            <w:tcW w:w="268" w:type="dxa"/>
          </w:tcPr>
          <w:p w14:paraId="6425854B" w14:textId="77777777" w:rsidR="00077AA6" w:rsidRPr="001C5867" w:rsidRDefault="00077AA6" w:rsidP="000E42E1">
            <w:pPr>
              <w:jc w:val="both"/>
              <w:rPr>
                <w:szCs w:val="22"/>
                <w:highlight w:val="yellow"/>
              </w:rPr>
            </w:pPr>
          </w:p>
        </w:tc>
        <w:tc>
          <w:tcPr>
            <w:tcW w:w="1129" w:type="dxa"/>
          </w:tcPr>
          <w:p w14:paraId="0E777C52" w14:textId="77777777" w:rsidR="00077AA6" w:rsidRPr="001C5867" w:rsidRDefault="00077AA6" w:rsidP="000E42E1">
            <w:pPr>
              <w:tabs>
                <w:tab w:val="decimal" w:pos="1152"/>
              </w:tabs>
              <w:rPr>
                <w:szCs w:val="22"/>
                <w:highlight w:val="yellow"/>
              </w:rPr>
            </w:pPr>
          </w:p>
        </w:tc>
        <w:tc>
          <w:tcPr>
            <w:tcW w:w="1129" w:type="dxa"/>
          </w:tcPr>
          <w:p w14:paraId="18E902C0" w14:textId="77777777" w:rsidR="00077AA6" w:rsidRPr="001C5867" w:rsidRDefault="00077AA6" w:rsidP="000E42E1">
            <w:pPr>
              <w:tabs>
                <w:tab w:val="decimal" w:pos="1152"/>
              </w:tabs>
              <w:rPr>
                <w:szCs w:val="22"/>
                <w:highlight w:val="yellow"/>
              </w:rPr>
            </w:pPr>
          </w:p>
        </w:tc>
        <w:tc>
          <w:tcPr>
            <w:tcW w:w="1859" w:type="dxa"/>
            <w:tcBorders>
              <w:top w:val="single" w:sz="4" w:space="0" w:color="auto"/>
            </w:tcBorders>
          </w:tcPr>
          <w:p w14:paraId="3E1B32A0" w14:textId="77777777" w:rsidR="00077AA6" w:rsidRPr="001C5867" w:rsidRDefault="00077AA6" w:rsidP="000E42E1">
            <w:pPr>
              <w:tabs>
                <w:tab w:val="decimal" w:pos="1317"/>
              </w:tabs>
              <w:rPr>
                <w:b/>
                <w:bCs/>
                <w:szCs w:val="22"/>
              </w:rPr>
            </w:pPr>
            <w:r w:rsidRPr="001C5867">
              <w:rPr>
                <w:b/>
                <w:bCs/>
                <w:szCs w:val="22"/>
                <w:rtl/>
              </w:rPr>
              <w:t>28,039</w:t>
            </w:r>
          </w:p>
        </w:tc>
      </w:tr>
      <w:tr w:rsidR="00077AA6" w:rsidRPr="001C5867" w14:paraId="657CDFC7" w14:textId="77777777" w:rsidTr="000E42E1">
        <w:trPr>
          <w:cantSplit/>
        </w:trPr>
        <w:tc>
          <w:tcPr>
            <w:tcW w:w="4903" w:type="dxa"/>
          </w:tcPr>
          <w:p w14:paraId="1614484A" w14:textId="440900D4" w:rsidR="00077AA6" w:rsidRPr="001C5867" w:rsidRDefault="00DD05B4" w:rsidP="000E42E1">
            <w:pPr>
              <w:spacing w:line="240" w:lineRule="auto"/>
              <w:rPr>
                <w:szCs w:val="22"/>
                <w:rtl/>
                <w:cs/>
              </w:rPr>
            </w:pPr>
            <w:r w:rsidRPr="001C5867">
              <w:rPr>
                <w:szCs w:val="22"/>
              </w:rPr>
              <w:t>Goodwill arising from the acquisition</w:t>
            </w:r>
          </w:p>
        </w:tc>
        <w:tc>
          <w:tcPr>
            <w:tcW w:w="268" w:type="dxa"/>
          </w:tcPr>
          <w:p w14:paraId="23260A1D" w14:textId="77777777" w:rsidR="00077AA6" w:rsidRPr="001C5867" w:rsidRDefault="00077AA6" w:rsidP="000E42E1">
            <w:pPr>
              <w:jc w:val="both"/>
              <w:rPr>
                <w:szCs w:val="22"/>
                <w:highlight w:val="yellow"/>
              </w:rPr>
            </w:pPr>
          </w:p>
        </w:tc>
        <w:tc>
          <w:tcPr>
            <w:tcW w:w="1129" w:type="dxa"/>
          </w:tcPr>
          <w:p w14:paraId="055EBC1A" w14:textId="77777777" w:rsidR="00077AA6" w:rsidRPr="001C5867" w:rsidRDefault="00077AA6" w:rsidP="000E42E1">
            <w:pPr>
              <w:tabs>
                <w:tab w:val="decimal" w:pos="1152"/>
              </w:tabs>
              <w:rPr>
                <w:szCs w:val="22"/>
                <w:highlight w:val="yellow"/>
              </w:rPr>
            </w:pPr>
          </w:p>
        </w:tc>
        <w:tc>
          <w:tcPr>
            <w:tcW w:w="1129" w:type="dxa"/>
          </w:tcPr>
          <w:p w14:paraId="1E62E273"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529627AC" w14:textId="77777777" w:rsidR="00077AA6" w:rsidRPr="001C5867" w:rsidRDefault="00077AA6" w:rsidP="000E42E1">
            <w:pPr>
              <w:tabs>
                <w:tab w:val="decimal" w:pos="1317"/>
              </w:tabs>
              <w:rPr>
                <w:szCs w:val="22"/>
                <w:lang w:val="en-GB"/>
              </w:rPr>
            </w:pPr>
            <w:r w:rsidRPr="001C5867">
              <w:rPr>
                <w:szCs w:val="22"/>
                <w:lang w:val="en-GB"/>
              </w:rPr>
              <w:t>11,227</w:t>
            </w:r>
          </w:p>
        </w:tc>
      </w:tr>
      <w:tr w:rsidR="00077AA6" w:rsidRPr="001C5867" w14:paraId="3FE739F4" w14:textId="77777777" w:rsidTr="000E42E1">
        <w:trPr>
          <w:cantSplit/>
        </w:trPr>
        <w:tc>
          <w:tcPr>
            <w:tcW w:w="4903" w:type="dxa"/>
          </w:tcPr>
          <w:p w14:paraId="02A1BD86" w14:textId="77777777" w:rsidR="00077AA6" w:rsidRPr="001C5867" w:rsidRDefault="00077AA6" w:rsidP="000E42E1">
            <w:pPr>
              <w:spacing w:line="240" w:lineRule="auto"/>
              <w:rPr>
                <w:b/>
                <w:bCs/>
                <w:szCs w:val="22"/>
                <w:rtl/>
                <w:cs/>
              </w:rPr>
            </w:pPr>
            <w:r w:rsidRPr="001C5867">
              <w:rPr>
                <w:b/>
                <w:bCs/>
                <w:szCs w:val="22"/>
              </w:rPr>
              <w:t>Purchase consideration transferred</w:t>
            </w:r>
          </w:p>
        </w:tc>
        <w:tc>
          <w:tcPr>
            <w:tcW w:w="268" w:type="dxa"/>
          </w:tcPr>
          <w:p w14:paraId="11F06432" w14:textId="77777777" w:rsidR="00077AA6" w:rsidRPr="001C5867" w:rsidRDefault="00077AA6" w:rsidP="000E42E1">
            <w:pPr>
              <w:jc w:val="both"/>
              <w:rPr>
                <w:szCs w:val="22"/>
                <w:highlight w:val="yellow"/>
              </w:rPr>
            </w:pPr>
          </w:p>
        </w:tc>
        <w:tc>
          <w:tcPr>
            <w:tcW w:w="1129" w:type="dxa"/>
          </w:tcPr>
          <w:p w14:paraId="4E409394" w14:textId="77777777" w:rsidR="00077AA6" w:rsidRPr="001C5867" w:rsidRDefault="00077AA6" w:rsidP="000E42E1">
            <w:pPr>
              <w:tabs>
                <w:tab w:val="decimal" w:pos="1152"/>
              </w:tabs>
              <w:rPr>
                <w:szCs w:val="22"/>
                <w:highlight w:val="yellow"/>
              </w:rPr>
            </w:pPr>
          </w:p>
        </w:tc>
        <w:tc>
          <w:tcPr>
            <w:tcW w:w="1129" w:type="dxa"/>
          </w:tcPr>
          <w:p w14:paraId="1E6A7533" w14:textId="77777777" w:rsidR="00077AA6" w:rsidRPr="001C5867" w:rsidRDefault="00077AA6" w:rsidP="000E42E1">
            <w:pPr>
              <w:tabs>
                <w:tab w:val="decimal" w:pos="1152"/>
              </w:tabs>
              <w:rPr>
                <w:szCs w:val="22"/>
                <w:highlight w:val="yellow"/>
              </w:rPr>
            </w:pPr>
          </w:p>
        </w:tc>
        <w:tc>
          <w:tcPr>
            <w:tcW w:w="1859" w:type="dxa"/>
            <w:tcBorders>
              <w:top w:val="single" w:sz="4" w:space="0" w:color="auto"/>
              <w:bottom w:val="double" w:sz="4" w:space="0" w:color="auto"/>
            </w:tcBorders>
          </w:tcPr>
          <w:p w14:paraId="751EF699" w14:textId="77777777" w:rsidR="00077AA6" w:rsidRPr="001C5867" w:rsidRDefault="00077AA6" w:rsidP="000E42E1">
            <w:pPr>
              <w:tabs>
                <w:tab w:val="decimal" w:pos="1317"/>
              </w:tabs>
              <w:rPr>
                <w:b/>
                <w:bCs/>
                <w:szCs w:val="22"/>
              </w:rPr>
            </w:pPr>
            <w:r w:rsidRPr="001C5867">
              <w:rPr>
                <w:b/>
                <w:bCs/>
                <w:szCs w:val="22"/>
              </w:rPr>
              <w:t>39,266</w:t>
            </w:r>
          </w:p>
        </w:tc>
      </w:tr>
      <w:tr w:rsidR="00077AA6" w:rsidRPr="001C5867" w14:paraId="40514839" w14:textId="77777777" w:rsidTr="00DD05B4">
        <w:trPr>
          <w:cantSplit/>
          <w:trHeight w:val="44"/>
        </w:trPr>
        <w:tc>
          <w:tcPr>
            <w:tcW w:w="4903" w:type="dxa"/>
          </w:tcPr>
          <w:p w14:paraId="37E5E095" w14:textId="77777777" w:rsidR="00077AA6" w:rsidRPr="001C5867" w:rsidRDefault="00077AA6" w:rsidP="000E42E1">
            <w:pPr>
              <w:spacing w:line="240" w:lineRule="auto"/>
              <w:rPr>
                <w:szCs w:val="22"/>
              </w:rPr>
            </w:pPr>
          </w:p>
        </w:tc>
        <w:tc>
          <w:tcPr>
            <w:tcW w:w="268" w:type="dxa"/>
          </w:tcPr>
          <w:p w14:paraId="08E59829" w14:textId="77777777" w:rsidR="00077AA6" w:rsidRPr="001C5867" w:rsidRDefault="00077AA6" w:rsidP="000E42E1">
            <w:pPr>
              <w:spacing w:line="240" w:lineRule="auto"/>
              <w:ind w:left="29"/>
              <w:rPr>
                <w:b/>
                <w:bCs/>
                <w:sz w:val="10"/>
                <w:szCs w:val="10"/>
              </w:rPr>
            </w:pPr>
          </w:p>
        </w:tc>
        <w:tc>
          <w:tcPr>
            <w:tcW w:w="1129" w:type="dxa"/>
          </w:tcPr>
          <w:p w14:paraId="6B0B232D" w14:textId="77777777" w:rsidR="00077AA6" w:rsidRPr="001C5867" w:rsidRDefault="00077AA6" w:rsidP="000E42E1">
            <w:pPr>
              <w:spacing w:line="240" w:lineRule="auto"/>
              <w:ind w:left="29"/>
              <w:rPr>
                <w:b/>
                <w:bCs/>
                <w:sz w:val="10"/>
                <w:szCs w:val="10"/>
              </w:rPr>
            </w:pPr>
          </w:p>
        </w:tc>
        <w:tc>
          <w:tcPr>
            <w:tcW w:w="1129" w:type="dxa"/>
          </w:tcPr>
          <w:p w14:paraId="25515DBA" w14:textId="77777777" w:rsidR="00077AA6" w:rsidRPr="001C5867" w:rsidRDefault="00077AA6" w:rsidP="000E42E1">
            <w:pPr>
              <w:spacing w:line="240" w:lineRule="auto"/>
              <w:ind w:left="29"/>
              <w:rPr>
                <w:b/>
                <w:bCs/>
                <w:sz w:val="10"/>
                <w:szCs w:val="10"/>
              </w:rPr>
            </w:pPr>
          </w:p>
        </w:tc>
        <w:tc>
          <w:tcPr>
            <w:tcW w:w="1859" w:type="dxa"/>
            <w:tcBorders>
              <w:top w:val="double" w:sz="4" w:space="0" w:color="auto"/>
            </w:tcBorders>
          </w:tcPr>
          <w:p w14:paraId="3D855D18" w14:textId="77777777" w:rsidR="00077AA6" w:rsidRPr="001C5867" w:rsidRDefault="00077AA6" w:rsidP="000E42E1">
            <w:pPr>
              <w:spacing w:line="240" w:lineRule="auto"/>
              <w:ind w:left="29"/>
              <w:rPr>
                <w:b/>
                <w:bCs/>
                <w:sz w:val="10"/>
                <w:szCs w:val="10"/>
                <w:rtl/>
                <w:cs/>
              </w:rPr>
            </w:pPr>
          </w:p>
        </w:tc>
      </w:tr>
      <w:tr w:rsidR="00077AA6" w:rsidRPr="001C5867" w14:paraId="1A23E351" w14:textId="77777777" w:rsidTr="000E42E1">
        <w:trPr>
          <w:cantSplit/>
        </w:trPr>
        <w:tc>
          <w:tcPr>
            <w:tcW w:w="4903" w:type="dxa"/>
          </w:tcPr>
          <w:p w14:paraId="094C78C5" w14:textId="77777777" w:rsidR="00077AA6" w:rsidRPr="001C5867" w:rsidRDefault="00077AA6" w:rsidP="000E42E1">
            <w:pPr>
              <w:spacing w:line="240" w:lineRule="auto"/>
              <w:rPr>
                <w:szCs w:val="22"/>
              </w:rPr>
            </w:pPr>
            <w:r w:rsidRPr="001C5867">
              <w:rPr>
                <w:szCs w:val="22"/>
              </w:rPr>
              <w:t>Net cash acquired with the subsidiary</w:t>
            </w:r>
          </w:p>
        </w:tc>
        <w:tc>
          <w:tcPr>
            <w:tcW w:w="268" w:type="dxa"/>
          </w:tcPr>
          <w:p w14:paraId="55C1CAAC" w14:textId="77777777" w:rsidR="00077AA6" w:rsidRPr="001C5867" w:rsidRDefault="00077AA6" w:rsidP="000E42E1">
            <w:pPr>
              <w:jc w:val="both"/>
              <w:rPr>
                <w:szCs w:val="22"/>
                <w:highlight w:val="yellow"/>
              </w:rPr>
            </w:pPr>
          </w:p>
        </w:tc>
        <w:tc>
          <w:tcPr>
            <w:tcW w:w="1129" w:type="dxa"/>
          </w:tcPr>
          <w:p w14:paraId="06890FAA" w14:textId="77777777" w:rsidR="00077AA6" w:rsidRPr="001C5867" w:rsidRDefault="00077AA6" w:rsidP="000E42E1">
            <w:pPr>
              <w:tabs>
                <w:tab w:val="decimal" w:pos="1152"/>
              </w:tabs>
              <w:rPr>
                <w:szCs w:val="22"/>
                <w:highlight w:val="yellow"/>
              </w:rPr>
            </w:pPr>
          </w:p>
        </w:tc>
        <w:tc>
          <w:tcPr>
            <w:tcW w:w="1129" w:type="dxa"/>
          </w:tcPr>
          <w:p w14:paraId="532AA4CE" w14:textId="77777777" w:rsidR="00077AA6" w:rsidRPr="001C5867" w:rsidRDefault="00077AA6" w:rsidP="000E42E1">
            <w:pPr>
              <w:tabs>
                <w:tab w:val="decimal" w:pos="1152"/>
              </w:tabs>
              <w:rPr>
                <w:szCs w:val="22"/>
                <w:highlight w:val="yellow"/>
              </w:rPr>
            </w:pPr>
          </w:p>
        </w:tc>
        <w:tc>
          <w:tcPr>
            <w:tcW w:w="1859" w:type="dxa"/>
          </w:tcPr>
          <w:p w14:paraId="26014795" w14:textId="77777777" w:rsidR="00077AA6" w:rsidRPr="001C5867" w:rsidRDefault="00077AA6" w:rsidP="000E42E1">
            <w:pPr>
              <w:tabs>
                <w:tab w:val="decimal" w:pos="1317"/>
              </w:tabs>
              <w:rPr>
                <w:szCs w:val="22"/>
              </w:rPr>
            </w:pPr>
            <w:r w:rsidRPr="001C5867">
              <w:rPr>
                <w:szCs w:val="22"/>
                <w:rtl/>
              </w:rPr>
              <w:t>1,919</w:t>
            </w:r>
          </w:p>
        </w:tc>
      </w:tr>
      <w:tr w:rsidR="00077AA6" w:rsidRPr="001C5867" w14:paraId="7A0AEBD3" w14:textId="77777777" w:rsidTr="000E42E1">
        <w:trPr>
          <w:cantSplit/>
        </w:trPr>
        <w:tc>
          <w:tcPr>
            <w:tcW w:w="4903" w:type="dxa"/>
          </w:tcPr>
          <w:p w14:paraId="6DD45923" w14:textId="77777777" w:rsidR="00077AA6" w:rsidRPr="001C5867" w:rsidRDefault="00077AA6" w:rsidP="000E42E1">
            <w:pPr>
              <w:spacing w:line="240" w:lineRule="auto"/>
              <w:rPr>
                <w:szCs w:val="22"/>
                <w:rtl/>
                <w:cs/>
              </w:rPr>
            </w:pPr>
            <w:r w:rsidRPr="001C5867">
              <w:rPr>
                <w:szCs w:val="22"/>
              </w:rPr>
              <w:t>Cash paid</w:t>
            </w:r>
          </w:p>
        </w:tc>
        <w:tc>
          <w:tcPr>
            <w:tcW w:w="268" w:type="dxa"/>
          </w:tcPr>
          <w:p w14:paraId="066C9532" w14:textId="77777777" w:rsidR="00077AA6" w:rsidRPr="001C5867" w:rsidRDefault="00077AA6" w:rsidP="000E42E1">
            <w:pPr>
              <w:jc w:val="both"/>
              <w:rPr>
                <w:szCs w:val="22"/>
                <w:highlight w:val="yellow"/>
              </w:rPr>
            </w:pPr>
          </w:p>
        </w:tc>
        <w:tc>
          <w:tcPr>
            <w:tcW w:w="1129" w:type="dxa"/>
          </w:tcPr>
          <w:p w14:paraId="0EA44DD9" w14:textId="77777777" w:rsidR="00077AA6" w:rsidRPr="001C5867" w:rsidRDefault="00077AA6" w:rsidP="000E42E1">
            <w:pPr>
              <w:tabs>
                <w:tab w:val="decimal" w:pos="1152"/>
              </w:tabs>
              <w:rPr>
                <w:szCs w:val="22"/>
                <w:highlight w:val="yellow"/>
              </w:rPr>
            </w:pPr>
          </w:p>
        </w:tc>
        <w:tc>
          <w:tcPr>
            <w:tcW w:w="1129" w:type="dxa"/>
          </w:tcPr>
          <w:p w14:paraId="504B3787" w14:textId="77777777" w:rsidR="00077AA6" w:rsidRPr="001C5867" w:rsidRDefault="00077AA6" w:rsidP="000E42E1">
            <w:pPr>
              <w:tabs>
                <w:tab w:val="decimal" w:pos="1152"/>
              </w:tabs>
              <w:rPr>
                <w:szCs w:val="22"/>
                <w:highlight w:val="yellow"/>
              </w:rPr>
            </w:pPr>
          </w:p>
        </w:tc>
        <w:tc>
          <w:tcPr>
            <w:tcW w:w="1859" w:type="dxa"/>
            <w:tcBorders>
              <w:bottom w:val="single" w:sz="4" w:space="0" w:color="auto"/>
            </w:tcBorders>
          </w:tcPr>
          <w:p w14:paraId="709E0AA2" w14:textId="77777777" w:rsidR="00077AA6" w:rsidRPr="001C5867" w:rsidRDefault="00077AA6" w:rsidP="000E42E1">
            <w:pPr>
              <w:tabs>
                <w:tab w:val="decimal" w:pos="1317"/>
              </w:tabs>
              <w:rPr>
                <w:szCs w:val="22"/>
              </w:rPr>
            </w:pPr>
            <w:r w:rsidRPr="001C5867">
              <w:rPr>
                <w:rFonts w:cs="Angsana New"/>
                <w:szCs w:val="22"/>
                <w:cs/>
                <w:lang w:bidi="th-TH"/>
              </w:rPr>
              <w:t>(</w:t>
            </w:r>
            <w:r w:rsidRPr="001C5867">
              <w:rPr>
                <w:szCs w:val="22"/>
              </w:rPr>
              <w:t>39,266</w:t>
            </w:r>
            <w:r w:rsidRPr="001C5867">
              <w:rPr>
                <w:rFonts w:cs="Angsana New"/>
                <w:szCs w:val="22"/>
                <w:cs/>
                <w:lang w:bidi="th-TH"/>
              </w:rPr>
              <w:t>)</w:t>
            </w:r>
          </w:p>
        </w:tc>
      </w:tr>
      <w:tr w:rsidR="00077AA6" w:rsidRPr="001C5867" w14:paraId="0128A793" w14:textId="77777777" w:rsidTr="000E42E1">
        <w:trPr>
          <w:cantSplit/>
        </w:trPr>
        <w:tc>
          <w:tcPr>
            <w:tcW w:w="4903" w:type="dxa"/>
          </w:tcPr>
          <w:p w14:paraId="1005EAFA" w14:textId="77777777" w:rsidR="00077AA6" w:rsidRPr="001C5867" w:rsidRDefault="00077AA6" w:rsidP="000E42E1">
            <w:pPr>
              <w:spacing w:line="240" w:lineRule="auto"/>
              <w:rPr>
                <w:b/>
                <w:bCs/>
                <w:szCs w:val="22"/>
                <w:rtl/>
                <w:cs/>
              </w:rPr>
            </w:pPr>
            <w:r w:rsidRPr="001C5867">
              <w:rPr>
                <w:b/>
                <w:bCs/>
                <w:szCs w:val="22"/>
              </w:rPr>
              <w:t>Net cash outflows</w:t>
            </w:r>
          </w:p>
        </w:tc>
        <w:tc>
          <w:tcPr>
            <w:tcW w:w="268" w:type="dxa"/>
          </w:tcPr>
          <w:p w14:paraId="4E142CE5" w14:textId="77777777" w:rsidR="00077AA6" w:rsidRPr="001C5867" w:rsidRDefault="00077AA6" w:rsidP="000E42E1">
            <w:pPr>
              <w:jc w:val="both"/>
              <w:rPr>
                <w:b/>
                <w:bCs/>
                <w:szCs w:val="22"/>
                <w:highlight w:val="yellow"/>
              </w:rPr>
            </w:pPr>
          </w:p>
        </w:tc>
        <w:tc>
          <w:tcPr>
            <w:tcW w:w="1129" w:type="dxa"/>
          </w:tcPr>
          <w:p w14:paraId="770B303E" w14:textId="77777777" w:rsidR="00077AA6" w:rsidRPr="001C5867" w:rsidRDefault="00077AA6" w:rsidP="000E42E1">
            <w:pPr>
              <w:tabs>
                <w:tab w:val="decimal" w:pos="1152"/>
              </w:tabs>
              <w:rPr>
                <w:b/>
                <w:bCs/>
                <w:szCs w:val="22"/>
                <w:highlight w:val="yellow"/>
              </w:rPr>
            </w:pPr>
          </w:p>
        </w:tc>
        <w:tc>
          <w:tcPr>
            <w:tcW w:w="1129" w:type="dxa"/>
          </w:tcPr>
          <w:p w14:paraId="0346BFAD" w14:textId="77777777" w:rsidR="00077AA6" w:rsidRPr="001C5867" w:rsidRDefault="00077AA6" w:rsidP="000E42E1">
            <w:pPr>
              <w:tabs>
                <w:tab w:val="decimal" w:pos="1152"/>
              </w:tabs>
              <w:rPr>
                <w:b/>
                <w:bCs/>
                <w:szCs w:val="22"/>
                <w:highlight w:val="yellow"/>
              </w:rPr>
            </w:pPr>
          </w:p>
        </w:tc>
        <w:tc>
          <w:tcPr>
            <w:tcW w:w="1859" w:type="dxa"/>
            <w:tcBorders>
              <w:top w:val="single" w:sz="4" w:space="0" w:color="auto"/>
              <w:bottom w:val="double" w:sz="4" w:space="0" w:color="auto"/>
            </w:tcBorders>
          </w:tcPr>
          <w:p w14:paraId="4C33FAC8" w14:textId="77777777" w:rsidR="00077AA6" w:rsidRPr="001C5867" w:rsidRDefault="00077AA6" w:rsidP="000E42E1">
            <w:pPr>
              <w:tabs>
                <w:tab w:val="decimal" w:pos="1317"/>
              </w:tabs>
              <w:rPr>
                <w:b/>
                <w:bCs/>
                <w:szCs w:val="22"/>
              </w:rPr>
            </w:pPr>
            <w:r w:rsidRPr="001C5867">
              <w:rPr>
                <w:rFonts w:cs="Angsana New"/>
                <w:b/>
                <w:bCs/>
                <w:szCs w:val="22"/>
                <w:cs/>
                <w:lang w:bidi="th-TH"/>
              </w:rPr>
              <w:t>(</w:t>
            </w:r>
            <w:r w:rsidRPr="001C5867">
              <w:rPr>
                <w:b/>
                <w:bCs/>
                <w:szCs w:val="22"/>
              </w:rPr>
              <w:t>37,347</w:t>
            </w:r>
            <w:r w:rsidRPr="001C5867">
              <w:rPr>
                <w:rFonts w:cs="Angsana New"/>
                <w:b/>
                <w:bCs/>
                <w:szCs w:val="22"/>
                <w:cs/>
                <w:lang w:bidi="th-TH"/>
              </w:rPr>
              <w:t>)</w:t>
            </w:r>
          </w:p>
        </w:tc>
      </w:tr>
    </w:tbl>
    <w:p w14:paraId="0FB15F83" w14:textId="77777777" w:rsidR="00077AA6" w:rsidRPr="001C5867" w:rsidRDefault="00077AA6" w:rsidP="00077AA6">
      <w:pPr>
        <w:autoSpaceDE w:val="0"/>
        <w:autoSpaceDN w:val="0"/>
        <w:adjustRightInd w:val="0"/>
        <w:spacing w:line="240" w:lineRule="auto"/>
        <w:ind w:left="540"/>
        <w:jc w:val="both"/>
        <w:rPr>
          <w:szCs w:val="22"/>
        </w:rPr>
      </w:pPr>
    </w:p>
    <w:p w14:paraId="22A9E568" w14:textId="77777777" w:rsidR="00077AA6" w:rsidRPr="001C5867" w:rsidRDefault="00077AA6" w:rsidP="00077AA6">
      <w:pPr>
        <w:autoSpaceDE w:val="0"/>
        <w:autoSpaceDN w:val="0"/>
        <w:adjustRightInd w:val="0"/>
        <w:spacing w:line="240" w:lineRule="auto"/>
        <w:ind w:left="540"/>
        <w:jc w:val="both"/>
        <w:rPr>
          <w:b/>
          <w:bCs/>
          <w:i/>
          <w:iCs/>
          <w:szCs w:val="22"/>
        </w:rPr>
      </w:pPr>
      <w:r w:rsidRPr="001C5867">
        <w:rPr>
          <w:szCs w:val="22"/>
        </w:rPr>
        <w:t>Management believes that such business acquisitions will help expand the Group's business and better meet the target customer</w:t>
      </w:r>
      <w:r w:rsidRPr="001C5867">
        <w:rPr>
          <w:rFonts w:cs="Angsana New"/>
          <w:szCs w:val="22"/>
          <w:cs/>
          <w:lang w:bidi="th-TH"/>
        </w:rPr>
        <w:t>’</w:t>
      </w:r>
      <w:r w:rsidRPr="001C5867">
        <w:rPr>
          <w:szCs w:val="22"/>
        </w:rPr>
        <w:t>s group expectation, in addition to being great opportunities to expand the Group</w:t>
      </w:r>
      <w:r w:rsidRPr="001C5867">
        <w:rPr>
          <w:rFonts w:cs="Angsana New"/>
          <w:szCs w:val="22"/>
          <w:cs/>
          <w:lang w:bidi="th-TH"/>
        </w:rPr>
        <w:t>’</w:t>
      </w:r>
      <w:r w:rsidRPr="001C5867">
        <w:rPr>
          <w:szCs w:val="22"/>
        </w:rPr>
        <w:t>s customer base to the overseas</w:t>
      </w:r>
      <w:r w:rsidRPr="001C5867">
        <w:rPr>
          <w:rFonts w:cs="Angsana New"/>
          <w:szCs w:val="22"/>
          <w:cs/>
          <w:lang w:bidi="th-TH"/>
        </w:rPr>
        <w:t>.</w:t>
      </w:r>
    </w:p>
    <w:p w14:paraId="2EB17413" w14:textId="77777777" w:rsidR="00077AA6" w:rsidRPr="001C5867" w:rsidRDefault="00077AA6" w:rsidP="00077AA6">
      <w:pPr>
        <w:pStyle w:val="Heading1"/>
        <w:numPr>
          <w:ilvl w:val="0"/>
          <w:numId w:val="0"/>
        </w:numPr>
        <w:tabs>
          <w:tab w:val="left" w:pos="630"/>
        </w:tabs>
        <w:spacing w:before="0" w:after="0" w:line="240" w:lineRule="auto"/>
        <w:ind w:left="1674" w:hanging="1134"/>
        <w:rPr>
          <w:sz w:val="22"/>
          <w:szCs w:val="22"/>
        </w:rPr>
      </w:pPr>
    </w:p>
    <w:p w14:paraId="2E7BA3DB" w14:textId="28719CE9" w:rsidR="007E13B7" w:rsidRPr="001C5867" w:rsidRDefault="00DD05B4" w:rsidP="007E13B7">
      <w:pPr>
        <w:pStyle w:val="BodyText"/>
        <w:spacing w:after="0"/>
        <w:rPr>
          <w:b/>
          <w:i/>
          <w:iCs/>
          <w:szCs w:val="22"/>
        </w:rPr>
      </w:pPr>
      <w:r w:rsidRPr="001C5867">
        <w:rPr>
          <w:rFonts w:cs="Angsana New"/>
          <w:b/>
          <w:bCs/>
          <w:i/>
          <w:iCs/>
          <w:szCs w:val="22"/>
          <w:cs/>
          <w:lang w:bidi="th-TH"/>
        </w:rPr>
        <w:t xml:space="preserve"> </w:t>
      </w:r>
      <w:r w:rsidR="007E13B7" w:rsidRPr="001C5867">
        <w:rPr>
          <w:rFonts w:cs="Angsana New"/>
          <w:b/>
          <w:bCs/>
          <w:i/>
          <w:iCs/>
          <w:szCs w:val="22"/>
          <w:cs/>
          <w:lang w:bidi="th-TH"/>
        </w:rPr>
        <w:t>(</w:t>
      </w:r>
      <w:r w:rsidR="007E13B7" w:rsidRPr="001C5867">
        <w:rPr>
          <w:b/>
          <w:i/>
          <w:iCs/>
          <w:szCs w:val="22"/>
        </w:rPr>
        <w:t>b</w:t>
      </w:r>
      <w:r w:rsidR="007E13B7" w:rsidRPr="001C5867">
        <w:rPr>
          <w:rFonts w:cs="Angsana New"/>
          <w:b/>
          <w:bCs/>
          <w:i/>
          <w:iCs/>
          <w:szCs w:val="22"/>
          <w:cs/>
          <w:lang w:bidi="th-TH"/>
        </w:rPr>
        <w:t>)</w:t>
      </w:r>
      <w:r w:rsidR="007E13B7" w:rsidRPr="001C5867">
        <w:rPr>
          <w:b/>
          <w:i/>
          <w:iCs/>
          <w:szCs w:val="22"/>
        </w:rPr>
        <w:tab/>
        <w:t>Acquisition of non</w:t>
      </w:r>
      <w:r w:rsidR="007E13B7" w:rsidRPr="001C5867">
        <w:rPr>
          <w:rFonts w:cs="Angsana New"/>
          <w:b/>
          <w:bCs/>
          <w:i/>
          <w:iCs/>
          <w:szCs w:val="22"/>
          <w:cs/>
          <w:lang w:bidi="th-TH"/>
        </w:rPr>
        <w:t>-</w:t>
      </w:r>
      <w:r w:rsidR="007E13B7" w:rsidRPr="001C5867">
        <w:rPr>
          <w:b/>
          <w:i/>
          <w:iCs/>
          <w:szCs w:val="22"/>
        </w:rPr>
        <w:t xml:space="preserve">controlling interests </w:t>
      </w:r>
    </w:p>
    <w:p w14:paraId="3954C93A" w14:textId="77777777" w:rsidR="00A02AB9" w:rsidRPr="001C5867" w:rsidRDefault="00A02AB9" w:rsidP="007E13B7">
      <w:pPr>
        <w:pStyle w:val="BodyText"/>
        <w:spacing w:after="0"/>
        <w:rPr>
          <w:b/>
          <w:i/>
          <w:iCs/>
          <w:sz w:val="18"/>
          <w:szCs w:val="18"/>
        </w:rPr>
      </w:pPr>
    </w:p>
    <w:p w14:paraId="04B8874C" w14:textId="2F31FE64" w:rsidR="00A02AB9" w:rsidRPr="001C5867" w:rsidRDefault="00A02AB9" w:rsidP="007E13B7">
      <w:pPr>
        <w:pStyle w:val="BodyText"/>
        <w:spacing w:after="0"/>
        <w:rPr>
          <w:b/>
          <w:i/>
          <w:iCs/>
          <w:szCs w:val="22"/>
        </w:rPr>
      </w:pPr>
      <w:r w:rsidRPr="001C5867">
        <w:rPr>
          <w:b/>
          <w:i/>
          <w:iCs/>
          <w:szCs w:val="22"/>
        </w:rPr>
        <w:tab/>
        <w:t>In 2018</w:t>
      </w:r>
    </w:p>
    <w:p w14:paraId="5849D2D0" w14:textId="77777777" w:rsidR="007E13B7" w:rsidRPr="001C5867" w:rsidRDefault="007E13B7" w:rsidP="007E13B7">
      <w:pPr>
        <w:autoSpaceDE w:val="0"/>
        <w:autoSpaceDN w:val="0"/>
        <w:adjustRightInd w:val="0"/>
        <w:spacing w:line="240" w:lineRule="auto"/>
        <w:ind w:left="547"/>
        <w:jc w:val="both"/>
        <w:rPr>
          <w:sz w:val="18"/>
          <w:szCs w:val="18"/>
        </w:rPr>
      </w:pPr>
    </w:p>
    <w:p w14:paraId="23294FA1" w14:textId="04F0C28F" w:rsidR="007E13B7" w:rsidRPr="001C5867" w:rsidRDefault="007E13B7" w:rsidP="007E13B7">
      <w:pPr>
        <w:autoSpaceDE w:val="0"/>
        <w:autoSpaceDN w:val="0"/>
        <w:adjustRightInd w:val="0"/>
        <w:spacing w:line="240" w:lineRule="auto"/>
        <w:ind w:left="547"/>
        <w:jc w:val="both"/>
        <w:rPr>
          <w:szCs w:val="22"/>
        </w:rPr>
      </w:pPr>
      <w:r w:rsidRPr="001C5867">
        <w:rPr>
          <w:szCs w:val="22"/>
        </w:rPr>
        <w:t xml:space="preserve">In </w:t>
      </w:r>
      <w:r w:rsidRPr="001C5867">
        <w:rPr>
          <w:szCs w:val="28"/>
          <w:lang w:bidi="th-TH"/>
        </w:rPr>
        <w:t>June 2018</w:t>
      </w:r>
      <w:r w:rsidRPr="001C5867">
        <w:rPr>
          <w:szCs w:val="22"/>
        </w:rPr>
        <w:t>, the</w:t>
      </w:r>
      <w:r w:rsidR="00757DE5" w:rsidRPr="001C5867">
        <w:rPr>
          <w:szCs w:val="22"/>
        </w:rPr>
        <w:t xml:space="preserve"> Group acquired an additional 19</w:t>
      </w:r>
      <w:r w:rsidR="00757DE5" w:rsidRPr="001C5867">
        <w:rPr>
          <w:rFonts w:cs="Angsana New"/>
          <w:szCs w:val="22"/>
          <w:cs/>
          <w:lang w:bidi="th-TH"/>
        </w:rPr>
        <w:t>.</w:t>
      </w:r>
      <w:r w:rsidR="00757DE5" w:rsidRPr="001C5867">
        <w:rPr>
          <w:szCs w:val="22"/>
        </w:rPr>
        <w:t>99</w:t>
      </w:r>
      <w:r w:rsidRPr="001C5867">
        <w:rPr>
          <w:rFonts w:cs="Angsana New"/>
          <w:szCs w:val="22"/>
          <w:cs/>
          <w:lang w:bidi="th-TH"/>
        </w:rPr>
        <w:t xml:space="preserve">% </w:t>
      </w:r>
      <w:r w:rsidRPr="001C5867">
        <w:rPr>
          <w:szCs w:val="22"/>
        </w:rPr>
        <w:t xml:space="preserve">interest in </w:t>
      </w:r>
      <w:proofErr w:type="spellStart"/>
      <w:r w:rsidRPr="001C5867">
        <w:rPr>
          <w:szCs w:val="22"/>
        </w:rPr>
        <w:t>Espace</w:t>
      </w:r>
      <w:proofErr w:type="spellEnd"/>
      <w:r w:rsidRPr="001C5867">
        <w:rPr>
          <w:szCs w:val="22"/>
        </w:rPr>
        <w:t xml:space="preserve"> Big C An Lac Company Limited for </w:t>
      </w:r>
      <w:r w:rsidR="00654034" w:rsidRPr="001C5867">
        <w:rPr>
          <w:szCs w:val="22"/>
        </w:rPr>
        <w:t xml:space="preserve">VND </w:t>
      </w:r>
      <w:r w:rsidRPr="001C5867">
        <w:rPr>
          <w:szCs w:val="22"/>
        </w:rPr>
        <w:t xml:space="preserve">211 billion </w:t>
      </w:r>
      <w:r w:rsidRPr="001C5867">
        <w:rPr>
          <w:rFonts w:cs="Angsana New"/>
          <w:szCs w:val="22"/>
          <w:cs/>
          <w:lang w:bidi="th-TH"/>
        </w:rPr>
        <w:t>(</w:t>
      </w:r>
      <w:r w:rsidRPr="001C5867">
        <w:rPr>
          <w:szCs w:val="22"/>
        </w:rPr>
        <w:t>Baht 296 million</w:t>
      </w:r>
      <w:r w:rsidRPr="001C5867">
        <w:rPr>
          <w:rFonts w:cs="Angsana New"/>
          <w:szCs w:val="22"/>
          <w:cs/>
          <w:lang w:bidi="th-TH"/>
        </w:rPr>
        <w:t xml:space="preserve">) </w:t>
      </w:r>
      <w:r w:rsidRPr="001C5867">
        <w:rPr>
          <w:szCs w:val="22"/>
        </w:rPr>
        <w:t>in cash, increasing its ownership interest from 80</w:t>
      </w:r>
      <w:r w:rsidRPr="001C5867">
        <w:rPr>
          <w:rFonts w:cs="Angsana New"/>
          <w:szCs w:val="22"/>
          <w:cs/>
          <w:lang w:bidi="th-TH"/>
        </w:rPr>
        <w:t xml:space="preserve">% </w:t>
      </w:r>
      <w:r w:rsidRPr="001C5867">
        <w:rPr>
          <w:szCs w:val="22"/>
        </w:rPr>
        <w:t>to 99</w:t>
      </w:r>
      <w:r w:rsidRPr="001C5867">
        <w:rPr>
          <w:rFonts w:cs="Angsana New"/>
          <w:szCs w:val="22"/>
          <w:cs/>
          <w:lang w:bidi="th-TH"/>
        </w:rPr>
        <w:t>.</w:t>
      </w:r>
      <w:r w:rsidRPr="001C5867">
        <w:rPr>
          <w:szCs w:val="22"/>
        </w:rPr>
        <w:t>99</w:t>
      </w:r>
      <w:r w:rsidRPr="001C5867">
        <w:rPr>
          <w:rFonts w:cs="Angsana New"/>
          <w:szCs w:val="22"/>
          <w:cs/>
          <w:lang w:bidi="th-TH"/>
        </w:rPr>
        <w:t xml:space="preserve">%. </w:t>
      </w:r>
      <w:r w:rsidRPr="001C5867">
        <w:rPr>
          <w:szCs w:val="22"/>
        </w:rPr>
        <w:t xml:space="preserve">The carrying amount of </w:t>
      </w:r>
      <w:proofErr w:type="spellStart"/>
      <w:r w:rsidRPr="001C5867">
        <w:rPr>
          <w:szCs w:val="22"/>
        </w:rPr>
        <w:t>Espace</w:t>
      </w:r>
      <w:proofErr w:type="spellEnd"/>
      <w:r w:rsidRPr="001C5867">
        <w:rPr>
          <w:szCs w:val="22"/>
        </w:rPr>
        <w:t xml:space="preserve"> Big C An Lac Company Limited</w:t>
      </w:r>
      <w:r w:rsidRPr="001C5867">
        <w:rPr>
          <w:rFonts w:cs="Angsana New"/>
          <w:szCs w:val="22"/>
          <w:cs/>
          <w:lang w:bidi="th-TH"/>
        </w:rPr>
        <w:t>’</w:t>
      </w:r>
      <w:r w:rsidRPr="001C5867">
        <w:rPr>
          <w:szCs w:val="22"/>
        </w:rPr>
        <w:t>s net assets in the Group</w:t>
      </w:r>
      <w:r w:rsidRPr="001C5867">
        <w:rPr>
          <w:rFonts w:cs="Angsana New"/>
          <w:szCs w:val="22"/>
          <w:cs/>
          <w:lang w:bidi="th-TH"/>
        </w:rPr>
        <w:t>’</w:t>
      </w:r>
      <w:r w:rsidRPr="001C5867">
        <w:rPr>
          <w:szCs w:val="22"/>
        </w:rPr>
        <w:t xml:space="preserve">s consolidated financial statements on the date of the acquisition was VND 478 billion </w:t>
      </w:r>
      <w:r w:rsidRPr="001C5867">
        <w:rPr>
          <w:rFonts w:cs="Angsana New"/>
          <w:szCs w:val="22"/>
          <w:cs/>
          <w:lang w:bidi="th-TH"/>
        </w:rPr>
        <w:t>(</w:t>
      </w:r>
      <w:r w:rsidRPr="001C5867">
        <w:t>Baht 669</w:t>
      </w:r>
      <w:r w:rsidRPr="001C5867">
        <w:rPr>
          <w:rFonts w:cs="Angsana New"/>
          <w:szCs w:val="22"/>
          <w:cs/>
          <w:lang w:bidi="th-TH"/>
        </w:rPr>
        <w:t>.</w:t>
      </w:r>
      <w:r w:rsidRPr="001C5867">
        <w:t>6 million</w:t>
      </w:r>
      <w:r w:rsidRPr="001C5867">
        <w:rPr>
          <w:rFonts w:cs="Angsana New"/>
          <w:szCs w:val="22"/>
          <w:cs/>
          <w:lang w:bidi="th-TH"/>
        </w:rPr>
        <w:t xml:space="preserve">). </w:t>
      </w:r>
      <w:r w:rsidRPr="001C5867">
        <w:rPr>
          <w:szCs w:val="22"/>
        </w:rPr>
        <w:t>The Group recognized a decrease in non</w:t>
      </w:r>
      <w:r w:rsidRPr="001C5867">
        <w:rPr>
          <w:rFonts w:cs="Angsana New"/>
          <w:szCs w:val="22"/>
          <w:cs/>
          <w:lang w:bidi="th-TH"/>
        </w:rPr>
        <w:t>-</w:t>
      </w:r>
      <w:r w:rsidRPr="001C5867">
        <w:rPr>
          <w:szCs w:val="22"/>
        </w:rPr>
        <w:t xml:space="preserve">controlling interests of VND 96 billion </w:t>
      </w:r>
      <w:r w:rsidRPr="001C5867">
        <w:rPr>
          <w:rFonts w:cs="Angsana New"/>
          <w:szCs w:val="22"/>
          <w:cs/>
          <w:lang w:bidi="th-TH"/>
        </w:rPr>
        <w:t>(</w:t>
      </w:r>
      <w:r w:rsidRPr="001C5867">
        <w:t>Baht 134 million</w:t>
      </w:r>
      <w:r w:rsidRPr="001C5867">
        <w:rPr>
          <w:rFonts w:cs="Angsana New"/>
          <w:szCs w:val="22"/>
          <w:cs/>
          <w:lang w:bidi="th-TH"/>
        </w:rPr>
        <w:t>)</w:t>
      </w:r>
      <w:r w:rsidR="00E44C8C" w:rsidRPr="001C5867">
        <w:t xml:space="preserve"> and </w:t>
      </w:r>
      <w:r w:rsidR="00BF4E01" w:rsidRPr="001C5867">
        <w:t xml:space="preserve">a decrease in </w:t>
      </w:r>
      <w:r w:rsidR="00E44C8C" w:rsidRPr="001C5867">
        <w:t xml:space="preserve">shareholding in subsidiaries before business restructuring of </w:t>
      </w:r>
      <w:r w:rsidR="00BF4E01" w:rsidRPr="001C5867">
        <w:t xml:space="preserve">VND 115 billion </w:t>
      </w:r>
      <w:r w:rsidR="00BF4E01" w:rsidRPr="001C5867">
        <w:rPr>
          <w:rFonts w:cs="Angsana New"/>
          <w:szCs w:val="22"/>
          <w:cs/>
          <w:lang w:bidi="th-TH"/>
        </w:rPr>
        <w:t>(</w:t>
      </w:r>
      <w:r w:rsidR="00BF4E01" w:rsidRPr="001C5867">
        <w:t>Baht 162</w:t>
      </w:r>
      <w:r w:rsidR="00E44C8C" w:rsidRPr="001C5867">
        <w:t xml:space="preserve"> million</w:t>
      </w:r>
      <w:r w:rsidR="00E44C8C" w:rsidRPr="001C5867">
        <w:rPr>
          <w:rFonts w:cs="Angsana New"/>
          <w:szCs w:val="22"/>
          <w:cs/>
          <w:lang w:bidi="th-TH"/>
        </w:rPr>
        <w:t>)</w:t>
      </w:r>
      <w:r w:rsidRPr="001C5867">
        <w:rPr>
          <w:rFonts w:cs="Angsana New"/>
          <w:szCs w:val="22"/>
          <w:cs/>
          <w:lang w:bidi="th-TH"/>
        </w:rPr>
        <w:t xml:space="preserve">. </w:t>
      </w:r>
    </w:p>
    <w:p w14:paraId="02E093B5" w14:textId="77777777" w:rsidR="007E13B7" w:rsidRPr="001C5867" w:rsidRDefault="007E13B7" w:rsidP="007E13B7">
      <w:pPr>
        <w:autoSpaceDE w:val="0"/>
        <w:autoSpaceDN w:val="0"/>
        <w:adjustRightInd w:val="0"/>
        <w:spacing w:line="240" w:lineRule="auto"/>
        <w:ind w:left="547"/>
        <w:jc w:val="both"/>
        <w:rPr>
          <w:sz w:val="18"/>
          <w:szCs w:val="18"/>
        </w:rPr>
      </w:pPr>
    </w:p>
    <w:p w14:paraId="129034AB" w14:textId="77777777" w:rsidR="00DD05B4" w:rsidRPr="001C5867" w:rsidRDefault="00DD05B4">
      <w:pPr>
        <w:spacing w:line="240" w:lineRule="auto"/>
        <w:rPr>
          <w:szCs w:val="22"/>
        </w:rPr>
      </w:pPr>
      <w:r w:rsidRPr="001C5867">
        <w:rPr>
          <w:rFonts w:cs="Angsana New"/>
          <w:szCs w:val="22"/>
          <w:cs/>
          <w:lang w:bidi="th-TH"/>
        </w:rPr>
        <w:br w:type="page"/>
      </w:r>
    </w:p>
    <w:p w14:paraId="7C8F2D6A" w14:textId="299D4C98" w:rsidR="007E13B7" w:rsidRPr="001C5867" w:rsidRDefault="007E13B7" w:rsidP="007E13B7">
      <w:pPr>
        <w:autoSpaceDE w:val="0"/>
        <w:autoSpaceDN w:val="0"/>
        <w:adjustRightInd w:val="0"/>
        <w:spacing w:line="240" w:lineRule="auto"/>
        <w:ind w:left="547"/>
        <w:jc w:val="both"/>
        <w:rPr>
          <w:szCs w:val="22"/>
        </w:rPr>
      </w:pPr>
      <w:r w:rsidRPr="001C5867">
        <w:rPr>
          <w:szCs w:val="22"/>
        </w:rPr>
        <w:lastRenderedPageBreak/>
        <w:t>The following summarizes the effect of changes in the Group</w:t>
      </w:r>
      <w:r w:rsidRPr="001C5867">
        <w:rPr>
          <w:rFonts w:cs="Angsana New"/>
          <w:szCs w:val="22"/>
          <w:cs/>
          <w:lang w:bidi="th-TH"/>
        </w:rPr>
        <w:t>’</w:t>
      </w:r>
      <w:r w:rsidRPr="001C5867">
        <w:rPr>
          <w:szCs w:val="22"/>
        </w:rPr>
        <w:t xml:space="preserve">s ownership interest in </w:t>
      </w:r>
      <w:proofErr w:type="spellStart"/>
      <w:r w:rsidRPr="001C5867">
        <w:rPr>
          <w:szCs w:val="22"/>
        </w:rPr>
        <w:t>Espace</w:t>
      </w:r>
      <w:proofErr w:type="spellEnd"/>
      <w:r w:rsidRPr="001C5867">
        <w:rPr>
          <w:szCs w:val="22"/>
        </w:rPr>
        <w:t xml:space="preserve"> Big C An Lac Company Limited</w:t>
      </w:r>
      <w:r w:rsidRPr="001C5867">
        <w:rPr>
          <w:rFonts w:cs="Angsana New"/>
          <w:szCs w:val="22"/>
          <w:cs/>
          <w:lang w:bidi="th-TH"/>
        </w:rPr>
        <w:t>.:</w:t>
      </w:r>
    </w:p>
    <w:p w14:paraId="1BCE313A" w14:textId="77777777" w:rsidR="007E13B7" w:rsidRPr="001C5867" w:rsidRDefault="007E13B7" w:rsidP="007E13B7">
      <w:pPr>
        <w:autoSpaceDE w:val="0"/>
        <w:autoSpaceDN w:val="0"/>
        <w:adjustRightInd w:val="0"/>
        <w:spacing w:line="240" w:lineRule="auto"/>
        <w:ind w:left="547"/>
        <w:jc w:val="both"/>
        <w:rPr>
          <w:sz w:val="18"/>
          <w:szCs w:val="18"/>
        </w:rPr>
      </w:pPr>
    </w:p>
    <w:tbl>
      <w:tblPr>
        <w:tblW w:w="9074" w:type="dxa"/>
        <w:tblInd w:w="432" w:type="dxa"/>
        <w:tblLayout w:type="fixed"/>
        <w:tblCellMar>
          <w:left w:w="79" w:type="dxa"/>
          <w:right w:w="79" w:type="dxa"/>
        </w:tblCellMar>
        <w:tblLook w:val="0000" w:firstRow="0" w:lastRow="0" w:firstColumn="0" w:lastColumn="0" w:noHBand="0" w:noVBand="0"/>
      </w:tblPr>
      <w:tblGrid>
        <w:gridCol w:w="6232"/>
        <w:gridCol w:w="1249"/>
        <w:gridCol w:w="1593"/>
      </w:tblGrid>
      <w:tr w:rsidR="007E13B7" w:rsidRPr="001C5867" w14:paraId="0407AEE1" w14:textId="77777777" w:rsidTr="000E42E1">
        <w:trPr>
          <w:cantSplit/>
        </w:trPr>
        <w:tc>
          <w:tcPr>
            <w:tcW w:w="6232" w:type="dxa"/>
          </w:tcPr>
          <w:p w14:paraId="50432FE6" w14:textId="77777777" w:rsidR="007E13B7" w:rsidRPr="001C5867" w:rsidRDefault="007E13B7" w:rsidP="000E42E1">
            <w:pPr>
              <w:spacing w:line="240" w:lineRule="auto"/>
              <w:jc w:val="center"/>
              <w:rPr>
                <w:szCs w:val="22"/>
              </w:rPr>
            </w:pPr>
          </w:p>
        </w:tc>
        <w:tc>
          <w:tcPr>
            <w:tcW w:w="1249" w:type="dxa"/>
          </w:tcPr>
          <w:p w14:paraId="3C915C60" w14:textId="77777777" w:rsidR="007E13B7" w:rsidRPr="001C5867" w:rsidRDefault="007E13B7" w:rsidP="000E42E1">
            <w:pPr>
              <w:spacing w:line="240" w:lineRule="auto"/>
              <w:jc w:val="center"/>
              <w:rPr>
                <w:szCs w:val="22"/>
              </w:rPr>
            </w:pPr>
          </w:p>
        </w:tc>
        <w:tc>
          <w:tcPr>
            <w:tcW w:w="1593" w:type="dxa"/>
            <w:vAlign w:val="bottom"/>
          </w:tcPr>
          <w:p w14:paraId="2F91B634" w14:textId="77777777" w:rsidR="007E13B7" w:rsidRPr="001C5867" w:rsidRDefault="007E13B7" w:rsidP="000E42E1">
            <w:pPr>
              <w:spacing w:line="240" w:lineRule="auto"/>
              <w:jc w:val="center"/>
              <w:rPr>
                <w:szCs w:val="22"/>
              </w:rPr>
            </w:pPr>
            <w:r w:rsidRPr="001C5867">
              <w:rPr>
                <w:szCs w:val="22"/>
              </w:rPr>
              <w:t>2018</w:t>
            </w:r>
          </w:p>
        </w:tc>
      </w:tr>
      <w:tr w:rsidR="007E13B7" w:rsidRPr="001C5867" w14:paraId="6A649594" w14:textId="77777777" w:rsidTr="000E42E1">
        <w:trPr>
          <w:cantSplit/>
        </w:trPr>
        <w:tc>
          <w:tcPr>
            <w:tcW w:w="6232" w:type="dxa"/>
          </w:tcPr>
          <w:p w14:paraId="35CC93E1" w14:textId="77777777" w:rsidR="007E13B7" w:rsidRPr="001C5867" w:rsidRDefault="007E13B7" w:rsidP="000E42E1">
            <w:pPr>
              <w:spacing w:line="240" w:lineRule="auto"/>
              <w:jc w:val="center"/>
              <w:rPr>
                <w:szCs w:val="22"/>
              </w:rPr>
            </w:pPr>
          </w:p>
        </w:tc>
        <w:tc>
          <w:tcPr>
            <w:tcW w:w="1249" w:type="dxa"/>
          </w:tcPr>
          <w:p w14:paraId="0451E3AD" w14:textId="77777777" w:rsidR="007E13B7" w:rsidRPr="001C5867" w:rsidRDefault="007E13B7" w:rsidP="000E42E1">
            <w:pPr>
              <w:spacing w:line="240" w:lineRule="auto"/>
              <w:jc w:val="center"/>
              <w:rPr>
                <w:i/>
                <w:iCs/>
                <w:szCs w:val="22"/>
              </w:rPr>
            </w:pPr>
          </w:p>
        </w:tc>
        <w:tc>
          <w:tcPr>
            <w:tcW w:w="1593" w:type="dxa"/>
          </w:tcPr>
          <w:p w14:paraId="54981B85" w14:textId="77777777" w:rsidR="007E13B7" w:rsidRPr="001C5867" w:rsidRDefault="007E13B7" w:rsidP="000E42E1">
            <w:pPr>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E13B7" w:rsidRPr="001C5867" w14:paraId="2313239B" w14:textId="77777777" w:rsidTr="000E42E1">
        <w:trPr>
          <w:cantSplit/>
        </w:trPr>
        <w:tc>
          <w:tcPr>
            <w:tcW w:w="6232" w:type="dxa"/>
          </w:tcPr>
          <w:p w14:paraId="2FCB4DEC" w14:textId="77777777" w:rsidR="007E13B7" w:rsidRPr="001C5867" w:rsidRDefault="007E13B7" w:rsidP="000E42E1">
            <w:pPr>
              <w:autoSpaceDE w:val="0"/>
              <w:autoSpaceDN w:val="0"/>
              <w:adjustRightInd w:val="0"/>
              <w:spacing w:line="240" w:lineRule="auto"/>
              <w:ind w:left="108"/>
              <w:jc w:val="both"/>
              <w:rPr>
                <w:szCs w:val="22"/>
              </w:rPr>
            </w:pPr>
            <w:r w:rsidRPr="001C5867">
              <w:rPr>
                <w:szCs w:val="22"/>
              </w:rPr>
              <w:t>Group</w:t>
            </w:r>
            <w:r w:rsidRPr="001C5867">
              <w:rPr>
                <w:rFonts w:cs="Angsana New"/>
                <w:szCs w:val="22"/>
                <w:cs/>
                <w:lang w:bidi="th-TH"/>
              </w:rPr>
              <w:t>’</w:t>
            </w:r>
            <w:r w:rsidRPr="001C5867">
              <w:rPr>
                <w:szCs w:val="22"/>
              </w:rPr>
              <w:t>s ownership interest at 1 January</w:t>
            </w:r>
          </w:p>
        </w:tc>
        <w:tc>
          <w:tcPr>
            <w:tcW w:w="1249" w:type="dxa"/>
          </w:tcPr>
          <w:p w14:paraId="25791394" w14:textId="77777777" w:rsidR="007E13B7" w:rsidRPr="001C5867" w:rsidRDefault="007E13B7" w:rsidP="000E42E1">
            <w:pPr>
              <w:spacing w:line="240" w:lineRule="auto"/>
              <w:jc w:val="center"/>
              <w:rPr>
                <w:szCs w:val="22"/>
              </w:rPr>
            </w:pPr>
          </w:p>
        </w:tc>
        <w:tc>
          <w:tcPr>
            <w:tcW w:w="1593" w:type="dxa"/>
            <w:vAlign w:val="bottom"/>
          </w:tcPr>
          <w:p w14:paraId="30F0DB20" w14:textId="77777777" w:rsidR="007E13B7" w:rsidRPr="001C5867" w:rsidRDefault="007E13B7" w:rsidP="000E42E1">
            <w:pPr>
              <w:tabs>
                <w:tab w:val="decimal" w:pos="1244"/>
              </w:tabs>
              <w:spacing w:line="240" w:lineRule="auto"/>
              <w:ind w:right="11"/>
              <w:rPr>
                <w:szCs w:val="22"/>
              </w:rPr>
            </w:pPr>
            <w:r w:rsidRPr="001C5867">
              <w:rPr>
                <w:szCs w:val="22"/>
              </w:rPr>
              <w:t>506</w:t>
            </w:r>
          </w:p>
        </w:tc>
      </w:tr>
      <w:tr w:rsidR="007E13B7" w:rsidRPr="001C5867" w14:paraId="1C20BAD4" w14:textId="77777777" w:rsidTr="000E42E1">
        <w:trPr>
          <w:cantSplit/>
        </w:trPr>
        <w:tc>
          <w:tcPr>
            <w:tcW w:w="6232" w:type="dxa"/>
          </w:tcPr>
          <w:p w14:paraId="3049C800" w14:textId="77777777" w:rsidR="007E13B7" w:rsidRPr="001C5867" w:rsidRDefault="007E13B7" w:rsidP="000E42E1">
            <w:pPr>
              <w:autoSpaceDE w:val="0"/>
              <w:autoSpaceDN w:val="0"/>
              <w:adjustRightInd w:val="0"/>
              <w:spacing w:line="240" w:lineRule="auto"/>
              <w:ind w:left="108"/>
              <w:jc w:val="both"/>
              <w:rPr>
                <w:szCs w:val="22"/>
              </w:rPr>
            </w:pPr>
            <w:r w:rsidRPr="001C5867">
              <w:rPr>
                <w:szCs w:val="22"/>
              </w:rPr>
              <w:t>Effect of increase in Group</w:t>
            </w:r>
            <w:r w:rsidRPr="001C5867">
              <w:rPr>
                <w:rFonts w:cs="Angsana New"/>
                <w:szCs w:val="22"/>
                <w:cs/>
                <w:lang w:bidi="th-TH"/>
              </w:rPr>
              <w:t>’</w:t>
            </w:r>
            <w:r w:rsidRPr="001C5867">
              <w:rPr>
                <w:szCs w:val="22"/>
              </w:rPr>
              <w:t xml:space="preserve">s ownership interest </w:t>
            </w:r>
          </w:p>
        </w:tc>
        <w:tc>
          <w:tcPr>
            <w:tcW w:w="1249" w:type="dxa"/>
          </w:tcPr>
          <w:p w14:paraId="198A87E9" w14:textId="77777777" w:rsidR="007E13B7" w:rsidRPr="001C5867" w:rsidRDefault="007E13B7" w:rsidP="000E42E1">
            <w:pPr>
              <w:spacing w:line="240" w:lineRule="auto"/>
              <w:jc w:val="center"/>
              <w:rPr>
                <w:szCs w:val="22"/>
              </w:rPr>
            </w:pPr>
          </w:p>
        </w:tc>
        <w:tc>
          <w:tcPr>
            <w:tcW w:w="1593" w:type="dxa"/>
            <w:vAlign w:val="bottom"/>
          </w:tcPr>
          <w:p w14:paraId="728CBC4D" w14:textId="77777777" w:rsidR="007E13B7" w:rsidRPr="001C5867" w:rsidRDefault="007E13B7" w:rsidP="000E42E1">
            <w:pPr>
              <w:tabs>
                <w:tab w:val="decimal" w:pos="1244"/>
              </w:tabs>
              <w:spacing w:line="240" w:lineRule="auto"/>
              <w:ind w:right="11"/>
              <w:rPr>
                <w:szCs w:val="22"/>
              </w:rPr>
            </w:pPr>
            <w:r w:rsidRPr="001C5867">
              <w:rPr>
                <w:szCs w:val="22"/>
              </w:rPr>
              <w:t>134</w:t>
            </w:r>
          </w:p>
        </w:tc>
      </w:tr>
      <w:tr w:rsidR="007E13B7" w:rsidRPr="001C5867" w14:paraId="74B4D328" w14:textId="77777777" w:rsidTr="000E42E1">
        <w:trPr>
          <w:cantSplit/>
          <w:trHeight w:val="100"/>
        </w:trPr>
        <w:tc>
          <w:tcPr>
            <w:tcW w:w="6232" w:type="dxa"/>
          </w:tcPr>
          <w:p w14:paraId="2EAC1D60" w14:textId="77777777" w:rsidR="007E13B7" w:rsidRPr="001C5867" w:rsidRDefault="007E13B7" w:rsidP="000E42E1">
            <w:pPr>
              <w:spacing w:line="240" w:lineRule="auto"/>
              <w:ind w:left="108"/>
              <w:rPr>
                <w:szCs w:val="22"/>
              </w:rPr>
            </w:pPr>
            <w:r w:rsidRPr="001C5867">
              <w:rPr>
                <w:szCs w:val="22"/>
              </w:rPr>
              <w:t>Share of other comprehensive income</w:t>
            </w:r>
          </w:p>
        </w:tc>
        <w:tc>
          <w:tcPr>
            <w:tcW w:w="1249" w:type="dxa"/>
          </w:tcPr>
          <w:p w14:paraId="1BEFB4DC" w14:textId="77777777" w:rsidR="007E13B7" w:rsidRPr="001C5867" w:rsidRDefault="007E13B7" w:rsidP="000E42E1">
            <w:pPr>
              <w:spacing w:line="240" w:lineRule="auto"/>
              <w:jc w:val="center"/>
              <w:rPr>
                <w:szCs w:val="22"/>
              </w:rPr>
            </w:pPr>
          </w:p>
        </w:tc>
        <w:tc>
          <w:tcPr>
            <w:tcW w:w="1593" w:type="dxa"/>
          </w:tcPr>
          <w:p w14:paraId="55FA0C40" w14:textId="77777777" w:rsidR="007E13B7" w:rsidRPr="001C5867" w:rsidRDefault="007E13B7" w:rsidP="000E42E1">
            <w:pPr>
              <w:tabs>
                <w:tab w:val="decimal" w:pos="1244"/>
              </w:tabs>
              <w:spacing w:line="240" w:lineRule="auto"/>
              <w:ind w:right="11"/>
              <w:rPr>
                <w:szCs w:val="22"/>
              </w:rPr>
            </w:pPr>
            <w:r w:rsidRPr="001C5867">
              <w:rPr>
                <w:szCs w:val="22"/>
              </w:rPr>
              <w:t>76</w:t>
            </w:r>
          </w:p>
        </w:tc>
      </w:tr>
      <w:tr w:rsidR="007E13B7" w:rsidRPr="001C5867" w14:paraId="03FE8E42" w14:textId="77777777" w:rsidTr="000E42E1">
        <w:trPr>
          <w:cantSplit/>
        </w:trPr>
        <w:tc>
          <w:tcPr>
            <w:tcW w:w="6232" w:type="dxa"/>
          </w:tcPr>
          <w:p w14:paraId="5815928D" w14:textId="77777777" w:rsidR="007E13B7" w:rsidRPr="001C5867" w:rsidRDefault="007E13B7" w:rsidP="000E42E1">
            <w:pPr>
              <w:spacing w:line="240" w:lineRule="auto"/>
              <w:ind w:left="108"/>
              <w:rPr>
                <w:b/>
                <w:bCs/>
                <w:szCs w:val="22"/>
              </w:rPr>
            </w:pPr>
            <w:r w:rsidRPr="001C5867">
              <w:rPr>
                <w:b/>
                <w:bCs/>
                <w:szCs w:val="22"/>
              </w:rPr>
              <w:t>Group</w:t>
            </w:r>
            <w:r w:rsidRPr="001C5867">
              <w:rPr>
                <w:rFonts w:cs="Angsana New"/>
                <w:b/>
                <w:bCs/>
                <w:szCs w:val="22"/>
                <w:cs/>
                <w:lang w:bidi="th-TH"/>
              </w:rPr>
              <w:t>’</w:t>
            </w:r>
            <w:r w:rsidRPr="001C5867">
              <w:rPr>
                <w:b/>
                <w:bCs/>
                <w:szCs w:val="22"/>
              </w:rPr>
              <w:t>s ownership interest at 31 December</w:t>
            </w:r>
          </w:p>
        </w:tc>
        <w:tc>
          <w:tcPr>
            <w:tcW w:w="1249" w:type="dxa"/>
          </w:tcPr>
          <w:p w14:paraId="4EA41027" w14:textId="77777777" w:rsidR="007E13B7" w:rsidRPr="001C5867" w:rsidRDefault="007E13B7" w:rsidP="000E42E1">
            <w:pPr>
              <w:spacing w:line="240" w:lineRule="auto"/>
              <w:jc w:val="center"/>
              <w:rPr>
                <w:b/>
                <w:bCs/>
                <w:szCs w:val="22"/>
              </w:rPr>
            </w:pPr>
          </w:p>
        </w:tc>
        <w:tc>
          <w:tcPr>
            <w:tcW w:w="1593" w:type="dxa"/>
            <w:tcBorders>
              <w:top w:val="single" w:sz="4" w:space="0" w:color="auto"/>
              <w:bottom w:val="double" w:sz="4" w:space="0" w:color="auto"/>
            </w:tcBorders>
          </w:tcPr>
          <w:p w14:paraId="070C7559" w14:textId="77777777" w:rsidR="007E13B7" w:rsidRPr="001C5867" w:rsidRDefault="007E13B7" w:rsidP="000E42E1">
            <w:pPr>
              <w:tabs>
                <w:tab w:val="decimal" w:pos="1244"/>
              </w:tabs>
              <w:spacing w:line="240" w:lineRule="auto"/>
              <w:ind w:right="11"/>
              <w:rPr>
                <w:b/>
                <w:bCs/>
                <w:szCs w:val="22"/>
              </w:rPr>
            </w:pPr>
            <w:r w:rsidRPr="001C5867">
              <w:rPr>
                <w:b/>
                <w:bCs/>
                <w:szCs w:val="22"/>
              </w:rPr>
              <w:t>716</w:t>
            </w:r>
          </w:p>
        </w:tc>
      </w:tr>
    </w:tbl>
    <w:p w14:paraId="57A432EC" w14:textId="77777777" w:rsidR="007E13B7" w:rsidRPr="001C5867" w:rsidRDefault="007E13B7" w:rsidP="007E13B7">
      <w:pPr>
        <w:autoSpaceDE w:val="0"/>
        <w:autoSpaceDN w:val="0"/>
        <w:adjustRightInd w:val="0"/>
        <w:spacing w:line="240" w:lineRule="auto"/>
        <w:ind w:left="547"/>
        <w:jc w:val="both"/>
        <w:rPr>
          <w:sz w:val="18"/>
          <w:szCs w:val="18"/>
        </w:rPr>
      </w:pPr>
    </w:p>
    <w:p w14:paraId="5142635F" w14:textId="322BF6A8" w:rsidR="007E13B7" w:rsidRPr="001C5867" w:rsidRDefault="007E13B7" w:rsidP="007E13B7">
      <w:pPr>
        <w:autoSpaceDE w:val="0"/>
        <w:autoSpaceDN w:val="0"/>
        <w:adjustRightInd w:val="0"/>
        <w:spacing w:line="240" w:lineRule="auto"/>
        <w:ind w:left="547"/>
        <w:jc w:val="both"/>
        <w:rPr>
          <w:szCs w:val="22"/>
        </w:rPr>
      </w:pPr>
      <w:r w:rsidRPr="001C5867">
        <w:rPr>
          <w:szCs w:val="22"/>
        </w:rPr>
        <w:t xml:space="preserve">In </w:t>
      </w:r>
      <w:r w:rsidRPr="001C5867">
        <w:rPr>
          <w:szCs w:val="28"/>
          <w:lang w:bidi="th-TH"/>
        </w:rPr>
        <w:t>June 2018</w:t>
      </w:r>
      <w:r w:rsidRPr="001C5867">
        <w:rPr>
          <w:szCs w:val="22"/>
        </w:rPr>
        <w:t>, the</w:t>
      </w:r>
      <w:r w:rsidR="00757DE5" w:rsidRPr="001C5867">
        <w:rPr>
          <w:szCs w:val="22"/>
        </w:rPr>
        <w:t xml:space="preserve"> Group acquired an additional 19</w:t>
      </w:r>
      <w:r w:rsidR="00757DE5" w:rsidRPr="001C5867">
        <w:rPr>
          <w:rFonts w:cs="Angsana New"/>
          <w:szCs w:val="22"/>
          <w:cs/>
          <w:lang w:bidi="th-TH"/>
        </w:rPr>
        <w:t>.</w:t>
      </w:r>
      <w:r w:rsidR="00757DE5" w:rsidRPr="001C5867">
        <w:rPr>
          <w:szCs w:val="22"/>
        </w:rPr>
        <w:t>99</w:t>
      </w:r>
      <w:r w:rsidRPr="001C5867">
        <w:rPr>
          <w:rFonts w:cs="Angsana New"/>
          <w:szCs w:val="22"/>
          <w:cs/>
          <w:lang w:bidi="th-TH"/>
        </w:rPr>
        <w:t xml:space="preserve">% </w:t>
      </w:r>
      <w:r w:rsidRPr="001C5867">
        <w:rPr>
          <w:szCs w:val="22"/>
        </w:rPr>
        <w:t xml:space="preserve">interest in EB New City Company Limited for VND 14 billion </w:t>
      </w:r>
      <w:r w:rsidRPr="001C5867">
        <w:rPr>
          <w:rFonts w:cs="Angsana New"/>
          <w:szCs w:val="22"/>
          <w:cs/>
          <w:lang w:bidi="th-TH"/>
        </w:rPr>
        <w:t>(</w:t>
      </w:r>
      <w:r w:rsidRPr="001C5867">
        <w:rPr>
          <w:szCs w:val="22"/>
        </w:rPr>
        <w:t>Baht 20 million</w:t>
      </w:r>
      <w:r w:rsidRPr="001C5867">
        <w:rPr>
          <w:rFonts w:cs="Angsana New"/>
          <w:szCs w:val="22"/>
          <w:cs/>
          <w:lang w:bidi="th-TH"/>
        </w:rPr>
        <w:t xml:space="preserve">) </w:t>
      </w:r>
      <w:r w:rsidRPr="001C5867">
        <w:rPr>
          <w:szCs w:val="22"/>
        </w:rPr>
        <w:t>in cash, increasing its ownership interest from 80</w:t>
      </w:r>
      <w:r w:rsidRPr="001C5867">
        <w:rPr>
          <w:rFonts w:cs="Angsana New"/>
          <w:szCs w:val="22"/>
          <w:cs/>
          <w:lang w:bidi="th-TH"/>
        </w:rPr>
        <w:t xml:space="preserve">% </w:t>
      </w:r>
      <w:r w:rsidRPr="001C5867">
        <w:rPr>
          <w:szCs w:val="22"/>
        </w:rPr>
        <w:t>to 99</w:t>
      </w:r>
      <w:r w:rsidRPr="001C5867">
        <w:rPr>
          <w:rFonts w:cs="Angsana New"/>
          <w:szCs w:val="22"/>
          <w:cs/>
          <w:lang w:bidi="th-TH"/>
        </w:rPr>
        <w:t>.</w:t>
      </w:r>
      <w:r w:rsidRPr="001C5867">
        <w:rPr>
          <w:szCs w:val="22"/>
        </w:rPr>
        <w:t>99</w:t>
      </w:r>
      <w:r w:rsidRPr="001C5867">
        <w:rPr>
          <w:rFonts w:cs="Angsana New"/>
          <w:szCs w:val="22"/>
          <w:cs/>
          <w:lang w:bidi="th-TH"/>
        </w:rPr>
        <w:t xml:space="preserve">%. </w:t>
      </w:r>
      <w:r w:rsidRPr="001C5867">
        <w:rPr>
          <w:szCs w:val="22"/>
        </w:rPr>
        <w:t>The carrying amount of EB New City Company Limited</w:t>
      </w:r>
      <w:r w:rsidRPr="001C5867">
        <w:rPr>
          <w:rFonts w:cs="Angsana New"/>
          <w:szCs w:val="22"/>
          <w:cs/>
          <w:lang w:bidi="th-TH"/>
        </w:rPr>
        <w:t>’</w:t>
      </w:r>
      <w:r w:rsidRPr="001C5867">
        <w:rPr>
          <w:szCs w:val="22"/>
        </w:rPr>
        <w:t>s net liabilities in the Group</w:t>
      </w:r>
      <w:r w:rsidRPr="001C5867">
        <w:rPr>
          <w:rFonts w:cs="Angsana New"/>
          <w:szCs w:val="22"/>
          <w:cs/>
          <w:lang w:bidi="th-TH"/>
        </w:rPr>
        <w:t>’</w:t>
      </w:r>
      <w:r w:rsidRPr="001C5867">
        <w:rPr>
          <w:szCs w:val="22"/>
        </w:rPr>
        <w:t xml:space="preserve">s consolidated financial statements on the date of the acquisition was VND 12 billion </w:t>
      </w:r>
      <w:r w:rsidRPr="001C5867">
        <w:rPr>
          <w:rFonts w:cs="Angsana New"/>
          <w:szCs w:val="22"/>
          <w:cs/>
          <w:lang w:bidi="th-TH"/>
        </w:rPr>
        <w:t>(</w:t>
      </w:r>
      <w:r w:rsidRPr="001C5867">
        <w:t>Baht 16</w:t>
      </w:r>
      <w:r w:rsidRPr="001C5867">
        <w:rPr>
          <w:rFonts w:cs="Angsana New"/>
          <w:szCs w:val="22"/>
          <w:cs/>
          <w:lang w:bidi="th-TH"/>
        </w:rPr>
        <w:t>.</w:t>
      </w:r>
      <w:r w:rsidRPr="001C5867">
        <w:t>9 million</w:t>
      </w:r>
      <w:r w:rsidRPr="001C5867">
        <w:rPr>
          <w:rFonts w:cs="Angsana New"/>
          <w:szCs w:val="22"/>
          <w:cs/>
          <w:lang w:bidi="th-TH"/>
        </w:rPr>
        <w:t xml:space="preserve">). </w:t>
      </w:r>
      <w:r w:rsidRPr="001C5867">
        <w:rPr>
          <w:szCs w:val="22"/>
        </w:rPr>
        <w:t>The Group recognized an increase in non</w:t>
      </w:r>
      <w:r w:rsidRPr="001C5867">
        <w:rPr>
          <w:rFonts w:cs="Angsana New"/>
          <w:szCs w:val="22"/>
          <w:cs/>
          <w:lang w:bidi="th-TH"/>
        </w:rPr>
        <w:t>-</w:t>
      </w:r>
      <w:r w:rsidRPr="001C5867">
        <w:rPr>
          <w:szCs w:val="22"/>
        </w:rPr>
        <w:t xml:space="preserve">controlling interests of VND 2 billion </w:t>
      </w:r>
      <w:r w:rsidRPr="001C5867">
        <w:rPr>
          <w:rFonts w:cs="Angsana New"/>
          <w:szCs w:val="22"/>
          <w:cs/>
          <w:lang w:bidi="th-TH"/>
        </w:rPr>
        <w:t>(</w:t>
      </w:r>
      <w:r w:rsidRPr="001C5867">
        <w:t>Baht 3 million</w:t>
      </w:r>
      <w:r w:rsidRPr="001C5867">
        <w:rPr>
          <w:rFonts w:cs="Angsana New"/>
          <w:szCs w:val="22"/>
          <w:cs/>
          <w:lang w:bidi="th-TH"/>
        </w:rPr>
        <w:t>)</w:t>
      </w:r>
      <w:r w:rsidR="00BF4E01" w:rsidRPr="001C5867">
        <w:t xml:space="preserve"> and a decrease in shareholding in subsidiaries before business restructuring of VND </w:t>
      </w:r>
      <w:r w:rsidR="00757DE5" w:rsidRPr="001C5867">
        <w:t>1</w:t>
      </w:r>
      <w:r w:rsidR="00BF4E01" w:rsidRPr="001C5867">
        <w:t xml:space="preserve">6 billion </w:t>
      </w:r>
      <w:r w:rsidR="00BF4E01" w:rsidRPr="001C5867">
        <w:rPr>
          <w:rFonts w:cs="Angsana New"/>
          <w:szCs w:val="22"/>
          <w:cs/>
          <w:lang w:bidi="th-TH"/>
        </w:rPr>
        <w:t>(</w:t>
      </w:r>
      <w:r w:rsidR="00BF4E01" w:rsidRPr="001C5867">
        <w:t>Baht 23 million</w:t>
      </w:r>
      <w:r w:rsidR="00BF4E01" w:rsidRPr="001C5867">
        <w:rPr>
          <w:rFonts w:cs="Angsana New"/>
          <w:szCs w:val="22"/>
          <w:cs/>
          <w:lang w:bidi="th-TH"/>
        </w:rPr>
        <w:t>)</w:t>
      </w:r>
      <w:r w:rsidRPr="001C5867">
        <w:rPr>
          <w:rFonts w:cs="Angsana New"/>
          <w:szCs w:val="22"/>
          <w:cs/>
          <w:lang w:bidi="th-TH"/>
        </w:rPr>
        <w:t xml:space="preserve">. </w:t>
      </w:r>
    </w:p>
    <w:p w14:paraId="7AEB12F8" w14:textId="77777777" w:rsidR="007E13B7" w:rsidRPr="001C5867" w:rsidRDefault="007E13B7" w:rsidP="007E13B7">
      <w:pPr>
        <w:autoSpaceDE w:val="0"/>
        <w:autoSpaceDN w:val="0"/>
        <w:adjustRightInd w:val="0"/>
        <w:spacing w:line="240" w:lineRule="auto"/>
        <w:ind w:left="547"/>
        <w:jc w:val="both"/>
        <w:rPr>
          <w:sz w:val="18"/>
          <w:szCs w:val="18"/>
        </w:rPr>
      </w:pPr>
    </w:p>
    <w:p w14:paraId="68048069" w14:textId="77777777" w:rsidR="007E13B7" w:rsidRPr="001C5867" w:rsidRDefault="007E13B7" w:rsidP="007E13B7">
      <w:pPr>
        <w:autoSpaceDE w:val="0"/>
        <w:autoSpaceDN w:val="0"/>
        <w:adjustRightInd w:val="0"/>
        <w:spacing w:line="240" w:lineRule="auto"/>
        <w:ind w:left="547"/>
        <w:jc w:val="both"/>
        <w:rPr>
          <w:szCs w:val="22"/>
        </w:rPr>
      </w:pPr>
      <w:r w:rsidRPr="001C5867">
        <w:rPr>
          <w:szCs w:val="22"/>
        </w:rPr>
        <w:t>The following summarizes the effect of changes in the Group</w:t>
      </w:r>
      <w:r w:rsidRPr="001C5867">
        <w:rPr>
          <w:rFonts w:cs="Angsana New"/>
          <w:szCs w:val="22"/>
          <w:cs/>
          <w:lang w:bidi="th-TH"/>
        </w:rPr>
        <w:t>’</w:t>
      </w:r>
      <w:r w:rsidRPr="001C5867">
        <w:rPr>
          <w:szCs w:val="22"/>
        </w:rPr>
        <w:t>s ownership interest in EB New City Company Limited</w:t>
      </w:r>
      <w:r w:rsidRPr="001C5867">
        <w:rPr>
          <w:rFonts w:cs="Angsana New"/>
          <w:szCs w:val="22"/>
          <w:cs/>
          <w:lang w:bidi="th-TH"/>
        </w:rPr>
        <w:t>.:</w:t>
      </w:r>
    </w:p>
    <w:p w14:paraId="0FBF2D70" w14:textId="77777777" w:rsidR="007E13B7" w:rsidRPr="001C5867" w:rsidRDefault="007E13B7" w:rsidP="007E13B7">
      <w:pPr>
        <w:autoSpaceDE w:val="0"/>
        <w:autoSpaceDN w:val="0"/>
        <w:adjustRightInd w:val="0"/>
        <w:spacing w:line="240" w:lineRule="auto"/>
        <w:ind w:left="547"/>
        <w:jc w:val="both"/>
        <w:rPr>
          <w:sz w:val="18"/>
          <w:szCs w:val="18"/>
        </w:rPr>
      </w:pPr>
    </w:p>
    <w:tbl>
      <w:tblPr>
        <w:tblW w:w="9074" w:type="dxa"/>
        <w:tblInd w:w="432" w:type="dxa"/>
        <w:tblLayout w:type="fixed"/>
        <w:tblCellMar>
          <w:left w:w="79" w:type="dxa"/>
          <w:right w:w="79" w:type="dxa"/>
        </w:tblCellMar>
        <w:tblLook w:val="0000" w:firstRow="0" w:lastRow="0" w:firstColumn="0" w:lastColumn="0" w:noHBand="0" w:noVBand="0"/>
      </w:tblPr>
      <w:tblGrid>
        <w:gridCol w:w="6232"/>
        <w:gridCol w:w="1249"/>
        <w:gridCol w:w="1593"/>
      </w:tblGrid>
      <w:tr w:rsidR="007E13B7" w:rsidRPr="001C5867" w14:paraId="5554F800" w14:textId="77777777" w:rsidTr="000E42E1">
        <w:trPr>
          <w:cantSplit/>
        </w:trPr>
        <w:tc>
          <w:tcPr>
            <w:tcW w:w="6232" w:type="dxa"/>
          </w:tcPr>
          <w:p w14:paraId="343EEDBE" w14:textId="77777777" w:rsidR="007E13B7" w:rsidRPr="001C5867" w:rsidRDefault="007E13B7" w:rsidP="000E42E1">
            <w:pPr>
              <w:spacing w:line="240" w:lineRule="auto"/>
              <w:jc w:val="center"/>
              <w:rPr>
                <w:szCs w:val="22"/>
              </w:rPr>
            </w:pPr>
          </w:p>
        </w:tc>
        <w:tc>
          <w:tcPr>
            <w:tcW w:w="1249" w:type="dxa"/>
          </w:tcPr>
          <w:p w14:paraId="6D335382" w14:textId="77777777" w:rsidR="007E13B7" w:rsidRPr="001C5867" w:rsidRDefault="007E13B7" w:rsidP="000E42E1">
            <w:pPr>
              <w:spacing w:line="240" w:lineRule="auto"/>
              <w:jc w:val="center"/>
              <w:rPr>
                <w:szCs w:val="22"/>
              </w:rPr>
            </w:pPr>
          </w:p>
        </w:tc>
        <w:tc>
          <w:tcPr>
            <w:tcW w:w="1593" w:type="dxa"/>
            <w:vAlign w:val="bottom"/>
          </w:tcPr>
          <w:p w14:paraId="651798FC" w14:textId="77777777" w:rsidR="007E13B7" w:rsidRPr="001C5867" w:rsidRDefault="007E13B7" w:rsidP="000E42E1">
            <w:pPr>
              <w:spacing w:line="240" w:lineRule="auto"/>
              <w:jc w:val="center"/>
              <w:rPr>
                <w:szCs w:val="22"/>
              </w:rPr>
            </w:pPr>
            <w:r w:rsidRPr="001C5867">
              <w:rPr>
                <w:szCs w:val="22"/>
              </w:rPr>
              <w:t>2018</w:t>
            </w:r>
          </w:p>
        </w:tc>
      </w:tr>
      <w:tr w:rsidR="007E13B7" w:rsidRPr="001C5867" w14:paraId="08960600" w14:textId="77777777" w:rsidTr="000E42E1">
        <w:trPr>
          <w:cantSplit/>
        </w:trPr>
        <w:tc>
          <w:tcPr>
            <w:tcW w:w="6232" w:type="dxa"/>
          </w:tcPr>
          <w:p w14:paraId="37BB0CE4" w14:textId="77777777" w:rsidR="007E13B7" w:rsidRPr="001C5867" w:rsidRDefault="007E13B7" w:rsidP="000E42E1">
            <w:pPr>
              <w:spacing w:line="240" w:lineRule="auto"/>
              <w:jc w:val="center"/>
              <w:rPr>
                <w:szCs w:val="22"/>
              </w:rPr>
            </w:pPr>
          </w:p>
        </w:tc>
        <w:tc>
          <w:tcPr>
            <w:tcW w:w="1249" w:type="dxa"/>
          </w:tcPr>
          <w:p w14:paraId="1DEA4818" w14:textId="77777777" w:rsidR="007E13B7" w:rsidRPr="001C5867" w:rsidRDefault="007E13B7" w:rsidP="000E42E1">
            <w:pPr>
              <w:spacing w:line="240" w:lineRule="auto"/>
              <w:jc w:val="center"/>
              <w:rPr>
                <w:i/>
                <w:iCs/>
                <w:szCs w:val="22"/>
              </w:rPr>
            </w:pPr>
          </w:p>
        </w:tc>
        <w:tc>
          <w:tcPr>
            <w:tcW w:w="1593" w:type="dxa"/>
          </w:tcPr>
          <w:p w14:paraId="3FDC7C36" w14:textId="77777777" w:rsidR="007E13B7" w:rsidRPr="001C5867" w:rsidRDefault="007E13B7" w:rsidP="000E42E1">
            <w:pPr>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E13B7" w:rsidRPr="001C5867" w14:paraId="50851627" w14:textId="77777777" w:rsidTr="000E42E1">
        <w:trPr>
          <w:cantSplit/>
        </w:trPr>
        <w:tc>
          <w:tcPr>
            <w:tcW w:w="6232" w:type="dxa"/>
          </w:tcPr>
          <w:p w14:paraId="7E70F46E" w14:textId="77777777" w:rsidR="007E13B7" w:rsidRPr="001C5867" w:rsidRDefault="007E13B7" w:rsidP="000E42E1">
            <w:pPr>
              <w:autoSpaceDE w:val="0"/>
              <w:autoSpaceDN w:val="0"/>
              <w:adjustRightInd w:val="0"/>
              <w:spacing w:line="240" w:lineRule="auto"/>
              <w:ind w:left="108"/>
              <w:jc w:val="both"/>
              <w:rPr>
                <w:szCs w:val="22"/>
              </w:rPr>
            </w:pPr>
            <w:r w:rsidRPr="001C5867">
              <w:rPr>
                <w:szCs w:val="22"/>
              </w:rPr>
              <w:t>Group</w:t>
            </w:r>
            <w:r w:rsidRPr="001C5867">
              <w:rPr>
                <w:rFonts w:cs="Angsana New"/>
                <w:szCs w:val="22"/>
                <w:cs/>
                <w:lang w:bidi="th-TH"/>
              </w:rPr>
              <w:t>’</w:t>
            </w:r>
            <w:r w:rsidRPr="001C5867">
              <w:rPr>
                <w:szCs w:val="22"/>
              </w:rPr>
              <w:t>s ownership interest at 1 January</w:t>
            </w:r>
          </w:p>
        </w:tc>
        <w:tc>
          <w:tcPr>
            <w:tcW w:w="1249" w:type="dxa"/>
          </w:tcPr>
          <w:p w14:paraId="4E5E1646" w14:textId="77777777" w:rsidR="007E13B7" w:rsidRPr="001C5867" w:rsidRDefault="007E13B7" w:rsidP="000E42E1">
            <w:pPr>
              <w:spacing w:line="240" w:lineRule="auto"/>
              <w:jc w:val="center"/>
              <w:rPr>
                <w:szCs w:val="22"/>
              </w:rPr>
            </w:pPr>
          </w:p>
        </w:tc>
        <w:tc>
          <w:tcPr>
            <w:tcW w:w="1593" w:type="dxa"/>
            <w:vAlign w:val="bottom"/>
          </w:tcPr>
          <w:p w14:paraId="0A894E14"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1</w:t>
            </w:r>
            <w:r w:rsidRPr="001C5867">
              <w:rPr>
                <w:rFonts w:cs="Angsana New"/>
                <w:szCs w:val="22"/>
                <w:cs/>
                <w:lang w:bidi="th-TH"/>
              </w:rPr>
              <w:t>)</w:t>
            </w:r>
          </w:p>
        </w:tc>
      </w:tr>
      <w:tr w:rsidR="007E13B7" w:rsidRPr="001C5867" w14:paraId="4CAB7ADD" w14:textId="77777777" w:rsidTr="000E42E1">
        <w:trPr>
          <w:cantSplit/>
        </w:trPr>
        <w:tc>
          <w:tcPr>
            <w:tcW w:w="6232" w:type="dxa"/>
          </w:tcPr>
          <w:p w14:paraId="1CAFBB8C" w14:textId="77777777" w:rsidR="007E13B7" w:rsidRPr="001C5867" w:rsidRDefault="007E13B7" w:rsidP="000E42E1">
            <w:pPr>
              <w:autoSpaceDE w:val="0"/>
              <w:autoSpaceDN w:val="0"/>
              <w:adjustRightInd w:val="0"/>
              <w:spacing w:line="240" w:lineRule="auto"/>
              <w:ind w:left="108"/>
              <w:jc w:val="both"/>
              <w:rPr>
                <w:szCs w:val="22"/>
              </w:rPr>
            </w:pPr>
            <w:r w:rsidRPr="001C5867">
              <w:rPr>
                <w:szCs w:val="22"/>
              </w:rPr>
              <w:t>Effect of increase in Group</w:t>
            </w:r>
            <w:r w:rsidRPr="001C5867">
              <w:rPr>
                <w:rFonts w:cs="Angsana New"/>
                <w:szCs w:val="22"/>
                <w:cs/>
                <w:lang w:bidi="th-TH"/>
              </w:rPr>
              <w:t>’</w:t>
            </w:r>
            <w:r w:rsidRPr="001C5867">
              <w:rPr>
                <w:szCs w:val="22"/>
              </w:rPr>
              <w:t xml:space="preserve">s ownership interest </w:t>
            </w:r>
          </w:p>
        </w:tc>
        <w:tc>
          <w:tcPr>
            <w:tcW w:w="1249" w:type="dxa"/>
          </w:tcPr>
          <w:p w14:paraId="1CBABA7C" w14:textId="77777777" w:rsidR="007E13B7" w:rsidRPr="001C5867" w:rsidRDefault="007E13B7" w:rsidP="000E42E1">
            <w:pPr>
              <w:spacing w:line="240" w:lineRule="auto"/>
              <w:jc w:val="center"/>
              <w:rPr>
                <w:szCs w:val="22"/>
              </w:rPr>
            </w:pPr>
          </w:p>
        </w:tc>
        <w:tc>
          <w:tcPr>
            <w:tcW w:w="1593" w:type="dxa"/>
            <w:vAlign w:val="bottom"/>
          </w:tcPr>
          <w:p w14:paraId="4290EB9B"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3</w:t>
            </w:r>
            <w:r w:rsidRPr="001C5867">
              <w:rPr>
                <w:rFonts w:cs="Angsana New"/>
                <w:szCs w:val="22"/>
                <w:cs/>
                <w:lang w:bidi="th-TH"/>
              </w:rPr>
              <w:t>)</w:t>
            </w:r>
          </w:p>
        </w:tc>
      </w:tr>
      <w:tr w:rsidR="007E13B7" w:rsidRPr="001C5867" w14:paraId="661841BA" w14:textId="77777777" w:rsidTr="000E42E1">
        <w:trPr>
          <w:cantSplit/>
          <w:trHeight w:val="100"/>
        </w:trPr>
        <w:tc>
          <w:tcPr>
            <w:tcW w:w="6232" w:type="dxa"/>
          </w:tcPr>
          <w:p w14:paraId="69955D27" w14:textId="77777777" w:rsidR="007E13B7" w:rsidRPr="001C5867" w:rsidRDefault="007E13B7" w:rsidP="000E42E1">
            <w:pPr>
              <w:spacing w:line="240" w:lineRule="auto"/>
              <w:ind w:left="108"/>
              <w:rPr>
                <w:szCs w:val="22"/>
              </w:rPr>
            </w:pPr>
            <w:r w:rsidRPr="001C5867">
              <w:rPr>
                <w:szCs w:val="22"/>
              </w:rPr>
              <w:t>Share of other comprehensive income</w:t>
            </w:r>
          </w:p>
        </w:tc>
        <w:tc>
          <w:tcPr>
            <w:tcW w:w="1249" w:type="dxa"/>
          </w:tcPr>
          <w:p w14:paraId="22239E73" w14:textId="77777777" w:rsidR="007E13B7" w:rsidRPr="001C5867" w:rsidRDefault="007E13B7" w:rsidP="000E42E1">
            <w:pPr>
              <w:spacing w:line="240" w:lineRule="auto"/>
              <w:jc w:val="center"/>
              <w:rPr>
                <w:szCs w:val="22"/>
              </w:rPr>
            </w:pPr>
          </w:p>
        </w:tc>
        <w:tc>
          <w:tcPr>
            <w:tcW w:w="1593" w:type="dxa"/>
          </w:tcPr>
          <w:p w14:paraId="4B82703A"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16</w:t>
            </w:r>
            <w:r w:rsidRPr="001C5867">
              <w:rPr>
                <w:rFonts w:cs="Angsana New"/>
                <w:szCs w:val="22"/>
                <w:cs/>
                <w:lang w:bidi="th-TH"/>
              </w:rPr>
              <w:t>)</w:t>
            </w:r>
          </w:p>
        </w:tc>
      </w:tr>
      <w:tr w:rsidR="007E13B7" w:rsidRPr="001C5867" w14:paraId="3E9CB480" w14:textId="77777777" w:rsidTr="000E42E1">
        <w:trPr>
          <w:cantSplit/>
        </w:trPr>
        <w:tc>
          <w:tcPr>
            <w:tcW w:w="6232" w:type="dxa"/>
          </w:tcPr>
          <w:p w14:paraId="4B9E628C" w14:textId="77777777" w:rsidR="007E13B7" w:rsidRPr="001C5867" w:rsidRDefault="007E13B7" w:rsidP="000E42E1">
            <w:pPr>
              <w:spacing w:line="240" w:lineRule="auto"/>
              <w:ind w:left="108"/>
              <w:rPr>
                <w:b/>
                <w:bCs/>
                <w:szCs w:val="22"/>
              </w:rPr>
            </w:pPr>
            <w:r w:rsidRPr="001C5867">
              <w:rPr>
                <w:b/>
                <w:bCs/>
                <w:szCs w:val="22"/>
              </w:rPr>
              <w:t>Group</w:t>
            </w:r>
            <w:r w:rsidRPr="001C5867">
              <w:rPr>
                <w:rFonts w:cs="Angsana New"/>
                <w:b/>
                <w:bCs/>
                <w:szCs w:val="22"/>
                <w:cs/>
                <w:lang w:bidi="th-TH"/>
              </w:rPr>
              <w:t>’</w:t>
            </w:r>
            <w:r w:rsidRPr="001C5867">
              <w:rPr>
                <w:b/>
                <w:bCs/>
                <w:szCs w:val="22"/>
              </w:rPr>
              <w:t>s ownership interest at 31 December</w:t>
            </w:r>
          </w:p>
        </w:tc>
        <w:tc>
          <w:tcPr>
            <w:tcW w:w="1249" w:type="dxa"/>
          </w:tcPr>
          <w:p w14:paraId="163776DE" w14:textId="77777777" w:rsidR="007E13B7" w:rsidRPr="001C5867" w:rsidRDefault="007E13B7" w:rsidP="000E42E1">
            <w:pPr>
              <w:spacing w:line="240" w:lineRule="auto"/>
              <w:jc w:val="center"/>
              <w:rPr>
                <w:b/>
                <w:bCs/>
                <w:szCs w:val="22"/>
              </w:rPr>
            </w:pPr>
          </w:p>
        </w:tc>
        <w:tc>
          <w:tcPr>
            <w:tcW w:w="1593" w:type="dxa"/>
            <w:tcBorders>
              <w:top w:val="single" w:sz="4" w:space="0" w:color="auto"/>
              <w:bottom w:val="double" w:sz="4" w:space="0" w:color="auto"/>
            </w:tcBorders>
          </w:tcPr>
          <w:p w14:paraId="68D7EC9A" w14:textId="77777777" w:rsidR="007E13B7" w:rsidRPr="001C5867" w:rsidRDefault="007E13B7" w:rsidP="000E42E1">
            <w:pPr>
              <w:tabs>
                <w:tab w:val="decimal" w:pos="1244"/>
              </w:tabs>
              <w:spacing w:line="240" w:lineRule="auto"/>
              <w:ind w:right="11"/>
              <w:rPr>
                <w:b/>
                <w:bCs/>
                <w:szCs w:val="22"/>
              </w:rPr>
            </w:pPr>
            <w:r w:rsidRPr="001C5867">
              <w:rPr>
                <w:rFonts w:cs="Angsana New"/>
                <w:b/>
                <w:bCs/>
                <w:szCs w:val="22"/>
                <w:cs/>
                <w:lang w:bidi="th-TH"/>
              </w:rPr>
              <w:t>(</w:t>
            </w:r>
            <w:r w:rsidRPr="001C5867">
              <w:rPr>
                <w:b/>
                <w:bCs/>
                <w:szCs w:val="22"/>
              </w:rPr>
              <w:t>20</w:t>
            </w:r>
            <w:r w:rsidRPr="001C5867">
              <w:rPr>
                <w:rFonts w:cs="Angsana New"/>
                <w:b/>
                <w:bCs/>
                <w:szCs w:val="22"/>
                <w:cs/>
                <w:lang w:bidi="th-TH"/>
              </w:rPr>
              <w:t>)</w:t>
            </w:r>
          </w:p>
        </w:tc>
      </w:tr>
    </w:tbl>
    <w:p w14:paraId="1CC56333" w14:textId="77777777" w:rsidR="007E13B7" w:rsidRPr="001C5867" w:rsidRDefault="007E13B7" w:rsidP="007E13B7">
      <w:pPr>
        <w:autoSpaceDE w:val="0"/>
        <w:autoSpaceDN w:val="0"/>
        <w:adjustRightInd w:val="0"/>
        <w:spacing w:line="240" w:lineRule="auto"/>
        <w:ind w:left="547"/>
        <w:jc w:val="both"/>
        <w:rPr>
          <w:sz w:val="18"/>
          <w:szCs w:val="18"/>
        </w:rPr>
      </w:pPr>
    </w:p>
    <w:p w14:paraId="5B7B670E" w14:textId="09A4ABBA" w:rsidR="007E13B7" w:rsidRPr="001C5867" w:rsidRDefault="007E13B7" w:rsidP="007E13B7">
      <w:pPr>
        <w:autoSpaceDE w:val="0"/>
        <w:autoSpaceDN w:val="0"/>
        <w:adjustRightInd w:val="0"/>
        <w:spacing w:line="240" w:lineRule="auto"/>
        <w:ind w:left="547"/>
        <w:jc w:val="both"/>
        <w:rPr>
          <w:szCs w:val="22"/>
        </w:rPr>
      </w:pPr>
      <w:r w:rsidRPr="001C5867">
        <w:rPr>
          <w:szCs w:val="22"/>
        </w:rPr>
        <w:t xml:space="preserve">In </w:t>
      </w:r>
      <w:r w:rsidRPr="001C5867">
        <w:rPr>
          <w:szCs w:val="28"/>
          <w:lang w:bidi="th-TH"/>
        </w:rPr>
        <w:t>December 2018</w:t>
      </w:r>
      <w:r w:rsidRPr="001C5867">
        <w:rPr>
          <w:szCs w:val="22"/>
        </w:rPr>
        <w:t>, the Group acquired an additional 24</w:t>
      </w:r>
      <w:r w:rsidRPr="001C5867">
        <w:rPr>
          <w:rFonts w:cs="Angsana New"/>
          <w:szCs w:val="22"/>
          <w:cs/>
          <w:lang w:bidi="th-TH"/>
        </w:rPr>
        <w:t xml:space="preserve">% </w:t>
      </w:r>
      <w:r w:rsidRPr="001C5867">
        <w:rPr>
          <w:szCs w:val="22"/>
        </w:rPr>
        <w:t xml:space="preserve">interest in CR </w:t>
      </w:r>
      <w:proofErr w:type="spellStart"/>
      <w:r w:rsidRPr="001C5867">
        <w:rPr>
          <w:szCs w:val="22"/>
        </w:rPr>
        <w:t>Hadyai</w:t>
      </w:r>
      <w:proofErr w:type="spellEnd"/>
      <w:r w:rsidRPr="001C5867">
        <w:rPr>
          <w:rFonts w:cs="Angsana New"/>
          <w:szCs w:val="22"/>
          <w:cs/>
          <w:lang w:bidi="th-TH"/>
        </w:rPr>
        <w:t xml:space="preserve"> (</w:t>
      </w:r>
      <w:r w:rsidRPr="001C5867">
        <w:rPr>
          <w:szCs w:val="22"/>
        </w:rPr>
        <w:t>Thailand</w:t>
      </w:r>
      <w:r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 (</w:t>
      </w:r>
      <w:r w:rsidRPr="001C5867">
        <w:rPr>
          <w:szCs w:val="22"/>
        </w:rPr>
        <w:t>an indirect subsidiary</w:t>
      </w:r>
      <w:r w:rsidRPr="001C5867">
        <w:rPr>
          <w:rFonts w:cs="Angsana New"/>
          <w:szCs w:val="22"/>
          <w:cs/>
          <w:lang w:bidi="th-TH"/>
        </w:rPr>
        <w:t xml:space="preserve">) </w:t>
      </w:r>
      <w:r w:rsidRPr="001C5867">
        <w:rPr>
          <w:szCs w:val="22"/>
        </w:rPr>
        <w:t>for Baht 20 million in cash, increasing its ownership interest from 76</w:t>
      </w:r>
      <w:r w:rsidRPr="001C5867">
        <w:rPr>
          <w:rFonts w:cs="Angsana New"/>
          <w:szCs w:val="22"/>
          <w:cs/>
          <w:lang w:bidi="th-TH"/>
        </w:rPr>
        <w:t xml:space="preserve">% </w:t>
      </w:r>
      <w:r w:rsidRPr="001C5867">
        <w:rPr>
          <w:szCs w:val="22"/>
        </w:rPr>
        <w:t>to 100</w:t>
      </w:r>
      <w:r w:rsidRPr="001C5867">
        <w:rPr>
          <w:rFonts w:cs="Angsana New"/>
          <w:szCs w:val="22"/>
          <w:cs/>
          <w:lang w:bidi="th-TH"/>
        </w:rPr>
        <w:t xml:space="preserve">%. </w:t>
      </w:r>
      <w:r w:rsidRPr="001C5867">
        <w:rPr>
          <w:szCs w:val="22"/>
        </w:rPr>
        <w:t xml:space="preserve">The carrying amount of CR </w:t>
      </w:r>
      <w:proofErr w:type="spellStart"/>
      <w:r w:rsidRPr="001C5867">
        <w:rPr>
          <w:szCs w:val="22"/>
        </w:rPr>
        <w:t>Hadyai</w:t>
      </w:r>
      <w:proofErr w:type="spellEnd"/>
      <w:r w:rsidRPr="001C5867">
        <w:rPr>
          <w:szCs w:val="22"/>
        </w:rPr>
        <w:t xml:space="preserve"> </w:t>
      </w:r>
      <w:r w:rsidRPr="001C5867">
        <w:rPr>
          <w:rFonts w:cs="Angsana New"/>
          <w:szCs w:val="22"/>
          <w:cs/>
          <w:lang w:bidi="th-TH"/>
        </w:rPr>
        <w:t>(</w:t>
      </w:r>
      <w:r w:rsidRPr="001C5867">
        <w:rPr>
          <w:szCs w:val="22"/>
        </w:rPr>
        <w:t>Thailand</w:t>
      </w:r>
      <w:r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w:t>
      </w:r>
      <w:r w:rsidRPr="001C5867">
        <w:rPr>
          <w:szCs w:val="22"/>
        </w:rPr>
        <w:t>s net assets in the Group</w:t>
      </w:r>
      <w:r w:rsidRPr="001C5867">
        <w:rPr>
          <w:rFonts w:cs="Angsana New"/>
          <w:szCs w:val="22"/>
          <w:cs/>
          <w:lang w:bidi="th-TH"/>
        </w:rPr>
        <w:t>’</w:t>
      </w:r>
      <w:r w:rsidRPr="001C5867">
        <w:rPr>
          <w:szCs w:val="22"/>
        </w:rPr>
        <w:t xml:space="preserve">s consolidated financial statements on the date of the acquisition was </w:t>
      </w:r>
      <w:r w:rsidRPr="001C5867">
        <w:t>Baht 228 million</w:t>
      </w:r>
      <w:r w:rsidR="006A4BA7" w:rsidRPr="001C5867">
        <w:rPr>
          <w:rFonts w:cs="Angsana New"/>
          <w:szCs w:val="22"/>
          <w:cs/>
          <w:lang w:bidi="th-TH"/>
        </w:rPr>
        <w:t xml:space="preserve">. </w:t>
      </w:r>
      <w:r w:rsidR="006A4BA7" w:rsidRPr="001C5867">
        <w:rPr>
          <w:szCs w:val="22"/>
        </w:rPr>
        <w:t>The Group recognized a</w:t>
      </w:r>
      <w:r w:rsidRPr="001C5867">
        <w:rPr>
          <w:szCs w:val="22"/>
        </w:rPr>
        <w:t xml:space="preserve"> decrease in non</w:t>
      </w:r>
      <w:r w:rsidRPr="001C5867">
        <w:rPr>
          <w:rFonts w:cs="Angsana New"/>
          <w:szCs w:val="22"/>
          <w:cs/>
          <w:lang w:bidi="th-TH"/>
        </w:rPr>
        <w:t>-</w:t>
      </w:r>
      <w:r w:rsidRPr="001C5867">
        <w:rPr>
          <w:szCs w:val="22"/>
        </w:rPr>
        <w:t xml:space="preserve">controlling interests of </w:t>
      </w:r>
      <w:r w:rsidRPr="001C5867">
        <w:t>Baht 29 million</w:t>
      </w:r>
      <w:r w:rsidR="00757DE5" w:rsidRPr="001C5867">
        <w:t xml:space="preserve"> and an increase in retained earnings of Baht 9 million</w:t>
      </w:r>
      <w:r w:rsidRPr="001C5867">
        <w:rPr>
          <w:rFonts w:cs="Angsana New"/>
          <w:szCs w:val="22"/>
          <w:cs/>
          <w:lang w:bidi="th-TH"/>
        </w:rPr>
        <w:t xml:space="preserve">. </w:t>
      </w:r>
    </w:p>
    <w:p w14:paraId="282D6186" w14:textId="77777777" w:rsidR="007E13B7" w:rsidRPr="001C5867" w:rsidRDefault="007E13B7" w:rsidP="007E13B7">
      <w:pPr>
        <w:autoSpaceDE w:val="0"/>
        <w:autoSpaceDN w:val="0"/>
        <w:adjustRightInd w:val="0"/>
        <w:spacing w:line="240" w:lineRule="auto"/>
        <w:ind w:left="547"/>
        <w:jc w:val="both"/>
        <w:rPr>
          <w:sz w:val="18"/>
          <w:szCs w:val="18"/>
        </w:rPr>
      </w:pPr>
    </w:p>
    <w:p w14:paraId="7003188F" w14:textId="77777777" w:rsidR="007E13B7" w:rsidRPr="001C5867" w:rsidRDefault="007E13B7" w:rsidP="007E13B7">
      <w:pPr>
        <w:autoSpaceDE w:val="0"/>
        <w:autoSpaceDN w:val="0"/>
        <w:adjustRightInd w:val="0"/>
        <w:spacing w:line="240" w:lineRule="auto"/>
        <w:ind w:left="547"/>
        <w:jc w:val="both"/>
        <w:rPr>
          <w:szCs w:val="22"/>
        </w:rPr>
      </w:pPr>
      <w:r w:rsidRPr="001C5867">
        <w:rPr>
          <w:szCs w:val="22"/>
        </w:rPr>
        <w:t>The following summarizes the effect of changes in the Group</w:t>
      </w:r>
      <w:r w:rsidRPr="001C5867">
        <w:rPr>
          <w:rFonts w:cs="Angsana New"/>
          <w:szCs w:val="22"/>
          <w:cs/>
          <w:lang w:bidi="th-TH"/>
        </w:rPr>
        <w:t>’</w:t>
      </w:r>
      <w:r w:rsidRPr="001C5867">
        <w:rPr>
          <w:szCs w:val="22"/>
        </w:rPr>
        <w:t xml:space="preserve">s ownership interest in CR </w:t>
      </w:r>
      <w:proofErr w:type="spellStart"/>
      <w:r w:rsidRPr="001C5867">
        <w:rPr>
          <w:szCs w:val="22"/>
        </w:rPr>
        <w:t>Hadyai</w:t>
      </w:r>
      <w:proofErr w:type="spellEnd"/>
      <w:r w:rsidRPr="001C5867">
        <w:rPr>
          <w:szCs w:val="22"/>
        </w:rPr>
        <w:t xml:space="preserve"> </w:t>
      </w:r>
      <w:r w:rsidRPr="001C5867">
        <w:rPr>
          <w:rFonts w:cs="Angsana New"/>
          <w:szCs w:val="22"/>
          <w:cs/>
          <w:lang w:bidi="th-TH"/>
        </w:rPr>
        <w:t>(</w:t>
      </w:r>
      <w:r w:rsidRPr="001C5867">
        <w:rPr>
          <w:szCs w:val="22"/>
        </w:rPr>
        <w:t>Thailand</w:t>
      </w:r>
      <w:r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 Ltd</w:t>
      </w:r>
      <w:r w:rsidRPr="001C5867">
        <w:rPr>
          <w:rFonts w:cs="Angsana New"/>
          <w:szCs w:val="22"/>
          <w:cs/>
          <w:lang w:bidi="th-TH"/>
        </w:rPr>
        <w:t>.:</w:t>
      </w:r>
    </w:p>
    <w:p w14:paraId="41D21FB5" w14:textId="77777777" w:rsidR="007E13B7" w:rsidRPr="001C5867" w:rsidRDefault="007E13B7" w:rsidP="007E13B7">
      <w:pPr>
        <w:autoSpaceDE w:val="0"/>
        <w:autoSpaceDN w:val="0"/>
        <w:adjustRightInd w:val="0"/>
        <w:spacing w:line="240" w:lineRule="auto"/>
        <w:ind w:left="547"/>
        <w:jc w:val="both"/>
        <w:rPr>
          <w:sz w:val="18"/>
          <w:szCs w:val="18"/>
        </w:rPr>
      </w:pPr>
    </w:p>
    <w:tbl>
      <w:tblPr>
        <w:tblW w:w="9074" w:type="dxa"/>
        <w:tblInd w:w="432" w:type="dxa"/>
        <w:tblLayout w:type="fixed"/>
        <w:tblCellMar>
          <w:left w:w="79" w:type="dxa"/>
          <w:right w:w="79" w:type="dxa"/>
        </w:tblCellMar>
        <w:tblLook w:val="0000" w:firstRow="0" w:lastRow="0" w:firstColumn="0" w:lastColumn="0" w:noHBand="0" w:noVBand="0"/>
      </w:tblPr>
      <w:tblGrid>
        <w:gridCol w:w="6232"/>
        <w:gridCol w:w="1249"/>
        <w:gridCol w:w="1593"/>
      </w:tblGrid>
      <w:tr w:rsidR="007E13B7" w:rsidRPr="001C5867" w14:paraId="33E31C02" w14:textId="77777777" w:rsidTr="000E42E1">
        <w:trPr>
          <w:cantSplit/>
        </w:trPr>
        <w:tc>
          <w:tcPr>
            <w:tcW w:w="6232" w:type="dxa"/>
          </w:tcPr>
          <w:p w14:paraId="3517430A" w14:textId="77777777" w:rsidR="007E13B7" w:rsidRPr="001C5867" w:rsidRDefault="007E13B7" w:rsidP="000E42E1">
            <w:pPr>
              <w:spacing w:line="240" w:lineRule="auto"/>
              <w:jc w:val="center"/>
              <w:rPr>
                <w:szCs w:val="22"/>
              </w:rPr>
            </w:pPr>
          </w:p>
        </w:tc>
        <w:tc>
          <w:tcPr>
            <w:tcW w:w="1249" w:type="dxa"/>
          </w:tcPr>
          <w:p w14:paraId="587399C4" w14:textId="77777777" w:rsidR="007E13B7" w:rsidRPr="001C5867" w:rsidRDefault="007E13B7" w:rsidP="000E42E1">
            <w:pPr>
              <w:spacing w:line="240" w:lineRule="auto"/>
              <w:jc w:val="center"/>
              <w:rPr>
                <w:szCs w:val="22"/>
              </w:rPr>
            </w:pPr>
          </w:p>
        </w:tc>
        <w:tc>
          <w:tcPr>
            <w:tcW w:w="1593" w:type="dxa"/>
            <w:vAlign w:val="bottom"/>
          </w:tcPr>
          <w:p w14:paraId="65DEEAD0" w14:textId="77777777" w:rsidR="007E13B7" w:rsidRPr="001C5867" w:rsidRDefault="007E13B7" w:rsidP="000E42E1">
            <w:pPr>
              <w:spacing w:line="240" w:lineRule="auto"/>
              <w:jc w:val="center"/>
              <w:rPr>
                <w:szCs w:val="22"/>
              </w:rPr>
            </w:pPr>
            <w:r w:rsidRPr="001C5867">
              <w:rPr>
                <w:szCs w:val="22"/>
              </w:rPr>
              <w:t>2018</w:t>
            </w:r>
          </w:p>
        </w:tc>
      </w:tr>
      <w:tr w:rsidR="007E13B7" w:rsidRPr="001C5867" w14:paraId="3BCF2543" w14:textId="77777777" w:rsidTr="000E42E1">
        <w:trPr>
          <w:cantSplit/>
        </w:trPr>
        <w:tc>
          <w:tcPr>
            <w:tcW w:w="6232" w:type="dxa"/>
          </w:tcPr>
          <w:p w14:paraId="2AB64887" w14:textId="77777777" w:rsidR="007E13B7" w:rsidRPr="001C5867" w:rsidRDefault="007E13B7" w:rsidP="000E42E1">
            <w:pPr>
              <w:spacing w:line="240" w:lineRule="auto"/>
              <w:jc w:val="center"/>
              <w:rPr>
                <w:szCs w:val="22"/>
              </w:rPr>
            </w:pPr>
          </w:p>
        </w:tc>
        <w:tc>
          <w:tcPr>
            <w:tcW w:w="1249" w:type="dxa"/>
          </w:tcPr>
          <w:p w14:paraId="2E0927AE" w14:textId="77777777" w:rsidR="007E13B7" w:rsidRPr="001C5867" w:rsidRDefault="007E13B7" w:rsidP="000E42E1">
            <w:pPr>
              <w:spacing w:line="240" w:lineRule="auto"/>
              <w:jc w:val="center"/>
              <w:rPr>
                <w:i/>
                <w:iCs/>
                <w:szCs w:val="22"/>
              </w:rPr>
            </w:pPr>
          </w:p>
        </w:tc>
        <w:tc>
          <w:tcPr>
            <w:tcW w:w="1593" w:type="dxa"/>
          </w:tcPr>
          <w:p w14:paraId="30440060" w14:textId="77777777" w:rsidR="007E13B7" w:rsidRPr="001C5867" w:rsidRDefault="007E13B7" w:rsidP="000E42E1">
            <w:pPr>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E13B7" w:rsidRPr="001C5867" w14:paraId="55AB2E9B" w14:textId="77777777" w:rsidTr="000E42E1">
        <w:trPr>
          <w:cantSplit/>
        </w:trPr>
        <w:tc>
          <w:tcPr>
            <w:tcW w:w="6232" w:type="dxa"/>
          </w:tcPr>
          <w:p w14:paraId="14D552A2" w14:textId="77777777" w:rsidR="007E13B7" w:rsidRPr="001C5867" w:rsidRDefault="007E13B7" w:rsidP="000E42E1">
            <w:pPr>
              <w:autoSpaceDE w:val="0"/>
              <w:autoSpaceDN w:val="0"/>
              <w:adjustRightInd w:val="0"/>
              <w:spacing w:line="240" w:lineRule="auto"/>
              <w:ind w:left="108"/>
              <w:jc w:val="both"/>
              <w:rPr>
                <w:szCs w:val="22"/>
              </w:rPr>
            </w:pPr>
            <w:r w:rsidRPr="001C5867">
              <w:rPr>
                <w:szCs w:val="22"/>
              </w:rPr>
              <w:t>Group</w:t>
            </w:r>
            <w:r w:rsidRPr="001C5867">
              <w:rPr>
                <w:rFonts w:cs="Angsana New"/>
                <w:szCs w:val="22"/>
                <w:cs/>
                <w:lang w:bidi="th-TH"/>
              </w:rPr>
              <w:t>’</w:t>
            </w:r>
            <w:r w:rsidRPr="001C5867">
              <w:rPr>
                <w:szCs w:val="22"/>
              </w:rPr>
              <w:t>s ownership interest at 1 January</w:t>
            </w:r>
          </w:p>
        </w:tc>
        <w:tc>
          <w:tcPr>
            <w:tcW w:w="1249" w:type="dxa"/>
          </w:tcPr>
          <w:p w14:paraId="56CFDBC7" w14:textId="77777777" w:rsidR="007E13B7" w:rsidRPr="001C5867" w:rsidRDefault="007E13B7" w:rsidP="000E42E1">
            <w:pPr>
              <w:spacing w:line="240" w:lineRule="auto"/>
              <w:jc w:val="center"/>
              <w:rPr>
                <w:szCs w:val="22"/>
              </w:rPr>
            </w:pPr>
          </w:p>
        </w:tc>
        <w:tc>
          <w:tcPr>
            <w:tcW w:w="1593" w:type="dxa"/>
            <w:vAlign w:val="bottom"/>
          </w:tcPr>
          <w:p w14:paraId="7F2F53B4" w14:textId="77777777" w:rsidR="007E13B7" w:rsidRPr="001C5867" w:rsidRDefault="007E13B7" w:rsidP="000E42E1">
            <w:pPr>
              <w:tabs>
                <w:tab w:val="decimal" w:pos="1244"/>
              </w:tabs>
              <w:spacing w:line="240" w:lineRule="auto"/>
              <w:ind w:right="11"/>
              <w:rPr>
                <w:szCs w:val="22"/>
              </w:rPr>
            </w:pPr>
            <w:r w:rsidRPr="001C5867">
              <w:rPr>
                <w:szCs w:val="22"/>
              </w:rPr>
              <w:t>404</w:t>
            </w:r>
          </w:p>
        </w:tc>
      </w:tr>
      <w:tr w:rsidR="007E13B7" w:rsidRPr="001C5867" w14:paraId="683D0532" w14:textId="77777777" w:rsidTr="000E42E1">
        <w:trPr>
          <w:cantSplit/>
        </w:trPr>
        <w:tc>
          <w:tcPr>
            <w:tcW w:w="6232" w:type="dxa"/>
          </w:tcPr>
          <w:p w14:paraId="2327C0DC" w14:textId="77777777" w:rsidR="007E13B7" w:rsidRPr="001C5867" w:rsidRDefault="007E13B7" w:rsidP="000E42E1">
            <w:pPr>
              <w:autoSpaceDE w:val="0"/>
              <w:autoSpaceDN w:val="0"/>
              <w:adjustRightInd w:val="0"/>
              <w:spacing w:line="240" w:lineRule="auto"/>
              <w:ind w:left="108"/>
              <w:jc w:val="both"/>
              <w:rPr>
                <w:szCs w:val="22"/>
              </w:rPr>
            </w:pPr>
            <w:r w:rsidRPr="001C5867">
              <w:rPr>
                <w:szCs w:val="22"/>
              </w:rPr>
              <w:t>Effect of increase in Group</w:t>
            </w:r>
            <w:r w:rsidRPr="001C5867">
              <w:rPr>
                <w:rFonts w:cs="Angsana New"/>
                <w:szCs w:val="22"/>
                <w:cs/>
                <w:lang w:bidi="th-TH"/>
              </w:rPr>
              <w:t>’</w:t>
            </w:r>
            <w:r w:rsidRPr="001C5867">
              <w:rPr>
                <w:szCs w:val="22"/>
              </w:rPr>
              <w:t xml:space="preserve">s ownership interest </w:t>
            </w:r>
          </w:p>
        </w:tc>
        <w:tc>
          <w:tcPr>
            <w:tcW w:w="1249" w:type="dxa"/>
          </w:tcPr>
          <w:p w14:paraId="471E7583" w14:textId="77777777" w:rsidR="007E13B7" w:rsidRPr="001C5867" w:rsidRDefault="007E13B7" w:rsidP="000E42E1">
            <w:pPr>
              <w:spacing w:line="240" w:lineRule="auto"/>
              <w:jc w:val="center"/>
              <w:rPr>
                <w:szCs w:val="22"/>
              </w:rPr>
            </w:pPr>
          </w:p>
        </w:tc>
        <w:tc>
          <w:tcPr>
            <w:tcW w:w="1593" w:type="dxa"/>
            <w:vAlign w:val="bottom"/>
          </w:tcPr>
          <w:p w14:paraId="768F0844" w14:textId="77777777" w:rsidR="007E13B7" w:rsidRPr="001C5867" w:rsidRDefault="007E13B7" w:rsidP="000E42E1">
            <w:pPr>
              <w:tabs>
                <w:tab w:val="decimal" w:pos="1244"/>
              </w:tabs>
              <w:spacing w:line="240" w:lineRule="auto"/>
              <w:ind w:right="11"/>
              <w:rPr>
                <w:szCs w:val="22"/>
              </w:rPr>
            </w:pPr>
            <w:r w:rsidRPr="001C5867">
              <w:rPr>
                <w:szCs w:val="22"/>
              </w:rPr>
              <w:t>29</w:t>
            </w:r>
          </w:p>
        </w:tc>
      </w:tr>
      <w:tr w:rsidR="007E13B7" w:rsidRPr="001C5867" w14:paraId="50FDBA0F" w14:textId="77777777" w:rsidTr="000E42E1">
        <w:trPr>
          <w:cantSplit/>
          <w:trHeight w:val="100"/>
        </w:trPr>
        <w:tc>
          <w:tcPr>
            <w:tcW w:w="6232" w:type="dxa"/>
          </w:tcPr>
          <w:p w14:paraId="07FD4FF8" w14:textId="77777777" w:rsidR="007E13B7" w:rsidRPr="001C5867" w:rsidRDefault="007E13B7" w:rsidP="000E42E1">
            <w:pPr>
              <w:spacing w:line="240" w:lineRule="auto"/>
              <w:ind w:left="108"/>
              <w:rPr>
                <w:szCs w:val="22"/>
              </w:rPr>
            </w:pPr>
            <w:r w:rsidRPr="001C5867">
              <w:rPr>
                <w:szCs w:val="22"/>
              </w:rPr>
              <w:t>Share of other comprehensive income</w:t>
            </w:r>
          </w:p>
        </w:tc>
        <w:tc>
          <w:tcPr>
            <w:tcW w:w="1249" w:type="dxa"/>
          </w:tcPr>
          <w:p w14:paraId="1BF199CA" w14:textId="77777777" w:rsidR="007E13B7" w:rsidRPr="001C5867" w:rsidRDefault="007E13B7" w:rsidP="000E42E1">
            <w:pPr>
              <w:spacing w:line="240" w:lineRule="auto"/>
              <w:jc w:val="center"/>
              <w:rPr>
                <w:szCs w:val="22"/>
              </w:rPr>
            </w:pPr>
          </w:p>
        </w:tc>
        <w:tc>
          <w:tcPr>
            <w:tcW w:w="1593" w:type="dxa"/>
          </w:tcPr>
          <w:p w14:paraId="1EA592CE" w14:textId="77777777" w:rsidR="007E13B7" w:rsidRPr="001C5867" w:rsidRDefault="007E13B7" w:rsidP="000E42E1">
            <w:pPr>
              <w:tabs>
                <w:tab w:val="decimal" w:pos="1244"/>
              </w:tabs>
              <w:spacing w:line="240" w:lineRule="auto"/>
              <w:ind w:right="11"/>
              <w:rPr>
                <w:szCs w:val="22"/>
              </w:rPr>
            </w:pPr>
            <w:r w:rsidRPr="001C5867">
              <w:rPr>
                <w:szCs w:val="22"/>
              </w:rPr>
              <w:t>32</w:t>
            </w:r>
          </w:p>
        </w:tc>
      </w:tr>
      <w:tr w:rsidR="007E13B7" w:rsidRPr="001C5867" w14:paraId="42B31980" w14:textId="77777777" w:rsidTr="000E42E1">
        <w:trPr>
          <w:cantSplit/>
          <w:trHeight w:val="100"/>
        </w:trPr>
        <w:tc>
          <w:tcPr>
            <w:tcW w:w="6232" w:type="dxa"/>
          </w:tcPr>
          <w:p w14:paraId="30D7A765" w14:textId="77777777" w:rsidR="007E13B7" w:rsidRPr="001C5867" w:rsidRDefault="007E13B7" w:rsidP="000E42E1">
            <w:pPr>
              <w:spacing w:line="240" w:lineRule="auto"/>
              <w:ind w:left="108"/>
              <w:rPr>
                <w:szCs w:val="22"/>
              </w:rPr>
            </w:pPr>
            <w:r w:rsidRPr="001C5867">
              <w:rPr>
                <w:szCs w:val="22"/>
              </w:rPr>
              <w:t>Dividend for shareholder of the Group</w:t>
            </w:r>
          </w:p>
        </w:tc>
        <w:tc>
          <w:tcPr>
            <w:tcW w:w="1249" w:type="dxa"/>
          </w:tcPr>
          <w:p w14:paraId="5C3D8E47" w14:textId="77777777" w:rsidR="007E13B7" w:rsidRPr="001C5867" w:rsidRDefault="007E13B7" w:rsidP="000E42E1">
            <w:pPr>
              <w:spacing w:line="240" w:lineRule="auto"/>
              <w:jc w:val="center"/>
              <w:rPr>
                <w:szCs w:val="22"/>
              </w:rPr>
            </w:pPr>
          </w:p>
        </w:tc>
        <w:tc>
          <w:tcPr>
            <w:tcW w:w="1593" w:type="dxa"/>
          </w:tcPr>
          <w:p w14:paraId="408829A9"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334</w:t>
            </w:r>
            <w:r w:rsidRPr="001C5867">
              <w:rPr>
                <w:rFonts w:cs="Angsana New"/>
                <w:szCs w:val="22"/>
                <w:cs/>
                <w:lang w:bidi="th-TH"/>
              </w:rPr>
              <w:t>)</w:t>
            </w:r>
          </w:p>
        </w:tc>
      </w:tr>
      <w:tr w:rsidR="007E13B7" w:rsidRPr="001C5867" w14:paraId="2953B04B" w14:textId="77777777" w:rsidTr="000E42E1">
        <w:trPr>
          <w:cantSplit/>
        </w:trPr>
        <w:tc>
          <w:tcPr>
            <w:tcW w:w="6232" w:type="dxa"/>
          </w:tcPr>
          <w:p w14:paraId="6BE62CEC" w14:textId="77777777" w:rsidR="007E13B7" w:rsidRPr="001C5867" w:rsidRDefault="007E13B7" w:rsidP="000E42E1">
            <w:pPr>
              <w:spacing w:line="240" w:lineRule="auto"/>
              <w:ind w:left="108"/>
              <w:rPr>
                <w:b/>
                <w:bCs/>
                <w:szCs w:val="22"/>
              </w:rPr>
            </w:pPr>
            <w:r w:rsidRPr="001C5867">
              <w:rPr>
                <w:b/>
                <w:bCs/>
                <w:szCs w:val="22"/>
              </w:rPr>
              <w:t>Group</w:t>
            </w:r>
            <w:r w:rsidRPr="001C5867">
              <w:rPr>
                <w:rFonts w:cs="Angsana New"/>
                <w:b/>
                <w:bCs/>
                <w:szCs w:val="22"/>
                <w:cs/>
                <w:lang w:bidi="th-TH"/>
              </w:rPr>
              <w:t>’</w:t>
            </w:r>
            <w:r w:rsidRPr="001C5867">
              <w:rPr>
                <w:b/>
                <w:bCs/>
                <w:szCs w:val="22"/>
              </w:rPr>
              <w:t>s ownership interest at 31 December</w:t>
            </w:r>
          </w:p>
        </w:tc>
        <w:tc>
          <w:tcPr>
            <w:tcW w:w="1249" w:type="dxa"/>
          </w:tcPr>
          <w:p w14:paraId="78564960" w14:textId="77777777" w:rsidR="007E13B7" w:rsidRPr="001C5867" w:rsidRDefault="007E13B7" w:rsidP="000E42E1">
            <w:pPr>
              <w:spacing w:line="240" w:lineRule="auto"/>
              <w:jc w:val="center"/>
              <w:rPr>
                <w:b/>
                <w:bCs/>
                <w:szCs w:val="22"/>
              </w:rPr>
            </w:pPr>
          </w:p>
        </w:tc>
        <w:tc>
          <w:tcPr>
            <w:tcW w:w="1593" w:type="dxa"/>
            <w:tcBorders>
              <w:top w:val="single" w:sz="4" w:space="0" w:color="auto"/>
              <w:bottom w:val="double" w:sz="4" w:space="0" w:color="auto"/>
            </w:tcBorders>
          </w:tcPr>
          <w:p w14:paraId="2149DA98" w14:textId="77777777" w:rsidR="007E13B7" w:rsidRPr="001C5867" w:rsidRDefault="007E13B7" w:rsidP="000E42E1">
            <w:pPr>
              <w:tabs>
                <w:tab w:val="decimal" w:pos="1244"/>
              </w:tabs>
              <w:spacing w:line="240" w:lineRule="auto"/>
              <w:ind w:right="11"/>
              <w:rPr>
                <w:b/>
                <w:bCs/>
                <w:szCs w:val="22"/>
              </w:rPr>
            </w:pPr>
            <w:r w:rsidRPr="001C5867">
              <w:rPr>
                <w:b/>
                <w:bCs/>
                <w:szCs w:val="22"/>
              </w:rPr>
              <w:t>131</w:t>
            </w:r>
          </w:p>
        </w:tc>
      </w:tr>
    </w:tbl>
    <w:p w14:paraId="4141489B" w14:textId="77777777" w:rsidR="00DD05B4" w:rsidRPr="001C5867" w:rsidRDefault="00DD05B4" w:rsidP="007E13B7">
      <w:pPr>
        <w:autoSpaceDE w:val="0"/>
        <w:autoSpaceDN w:val="0"/>
        <w:adjustRightInd w:val="0"/>
        <w:spacing w:line="240" w:lineRule="auto"/>
        <w:ind w:left="547"/>
        <w:jc w:val="both"/>
        <w:rPr>
          <w:b/>
          <w:bCs/>
          <w:i/>
          <w:iCs/>
          <w:szCs w:val="22"/>
        </w:rPr>
      </w:pPr>
    </w:p>
    <w:p w14:paraId="2BF90BD6" w14:textId="69D10013" w:rsidR="00A02AB9" w:rsidRPr="001C5867" w:rsidRDefault="00A02AB9" w:rsidP="007E13B7">
      <w:pPr>
        <w:autoSpaceDE w:val="0"/>
        <w:autoSpaceDN w:val="0"/>
        <w:adjustRightInd w:val="0"/>
        <w:spacing w:line="240" w:lineRule="auto"/>
        <w:ind w:left="547"/>
        <w:jc w:val="both"/>
        <w:rPr>
          <w:b/>
          <w:bCs/>
          <w:i/>
          <w:iCs/>
          <w:szCs w:val="22"/>
        </w:rPr>
      </w:pPr>
      <w:r w:rsidRPr="001C5867">
        <w:rPr>
          <w:b/>
          <w:bCs/>
          <w:i/>
          <w:iCs/>
          <w:szCs w:val="22"/>
        </w:rPr>
        <w:t>In 2017</w:t>
      </w:r>
    </w:p>
    <w:p w14:paraId="0C47CB7D" w14:textId="77777777" w:rsidR="00A02AB9" w:rsidRPr="001C5867" w:rsidRDefault="00A02AB9" w:rsidP="007E13B7">
      <w:pPr>
        <w:autoSpaceDE w:val="0"/>
        <w:autoSpaceDN w:val="0"/>
        <w:adjustRightInd w:val="0"/>
        <w:spacing w:line="240" w:lineRule="auto"/>
        <w:ind w:left="547"/>
        <w:jc w:val="both"/>
        <w:rPr>
          <w:szCs w:val="22"/>
        </w:rPr>
      </w:pPr>
    </w:p>
    <w:p w14:paraId="0F086963" w14:textId="484883B8" w:rsidR="007E13B7" w:rsidRPr="001C5867" w:rsidRDefault="007E13B7" w:rsidP="007E13B7">
      <w:pPr>
        <w:autoSpaceDE w:val="0"/>
        <w:autoSpaceDN w:val="0"/>
        <w:adjustRightInd w:val="0"/>
        <w:spacing w:line="240" w:lineRule="auto"/>
        <w:ind w:left="547"/>
        <w:jc w:val="both"/>
        <w:rPr>
          <w:szCs w:val="22"/>
        </w:rPr>
      </w:pPr>
      <w:r w:rsidRPr="001C5867">
        <w:rPr>
          <w:szCs w:val="22"/>
        </w:rPr>
        <w:t>In May 2017, the Group acquired an additional 3</w:t>
      </w:r>
      <w:r w:rsidRPr="001C5867">
        <w:rPr>
          <w:rFonts w:cs="Angsana New"/>
          <w:szCs w:val="22"/>
          <w:cs/>
          <w:lang w:bidi="th-TH"/>
        </w:rPr>
        <w:t xml:space="preserve">% </w:t>
      </w:r>
      <w:r w:rsidRPr="001C5867">
        <w:rPr>
          <w:szCs w:val="22"/>
        </w:rPr>
        <w:t>interest in Illum A</w:t>
      </w:r>
      <w:r w:rsidRPr="001C5867">
        <w:rPr>
          <w:rFonts w:cs="Angsana New"/>
          <w:szCs w:val="22"/>
          <w:cs/>
          <w:lang w:bidi="th-TH"/>
        </w:rPr>
        <w:t>/</w:t>
      </w:r>
      <w:r w:rsidRPr="001C5867">
        <w:rPr>
          <w:szCs w:val="22"/>
        </w:rPr>
        <w:t>S for Euro 0</w:t>
      </w:r>
      <w:r w:rsidRPr="001C5867">
        <w:rPr>
          <w:rFonts w:cs="Angsana New"/>
          <w:szCs w:val="22"/>
          <w:cs/>
          <w:lang w:bidi="th-TH"/>
        </w:rPr>
        <w:t>.</w:t>
      </w:r>
      <w:r w:rsidRPr="001C5867">
        <w:rPr>
          <w:szCs w:val="22"/>
        </w:rPr>
        <w:t xml:space="preserve">1 million </w:t>
      </w:r>
      <w:r w:rsidRPr="001C5867">
        <w:rPr>
          <w:rFonts w:cs="Angsana New"/>
          <w:szCs w:val="22"/>
          <w:cs/>
          <w:lang w:bidi="th-TH"/>
        </w:rPr>
        <w:t>(</w:t>
      </w:r>
      <w:r w:rsidRPr="001C5867">
        <w:t>Baht 4 million</w:t>
      </w:r>
      <w:r w:rsidRPr="001C5867">
        <w:rPr>
          <w:rFonts w:cs="Angsana New"/>
          <w:szCs w:val="22"/>
          <w:cs/>
          <w:lang w:bidi="th-TH"/>
        </w:rPr>
        <w:t>)</w:t>
      </w:r>
      <w:r w:rsidRPr="001C5867">
        <w:rPr>
          <w:szCs w:val="22"/>
        </w:rPr>
        <w:t xml:space="preserve"> in cash, increasing its ownership interest from 90</w:t>
      </w:r>
      <w:r w:rsidRPr="001C5867">
        <w:rPr>
          <w:rFonts w:cs="Angsana New"/>
          <w:szCs w:val="22"/>
          <w:cs/>
          <w:lang w:bidi="th-TH"/>
        </w:rPr>
        <w:t xml:space="preserve">% </w:t>
      </w:r>
      <w:r w:rsidRPr="001C5867">
        <w:rPr>
          <w:szCs w:val="22"/>
        </w:rPr>
        <w:t>to 93</w:t>
      </w:r>
      <w:r w:rsidRPr="001C5867">
        <w:rPr>
          <w:rFonts w:cs="Angsana New"/>
          <w:szCs w:val="22"/>
          <w:cs/>
          <w:lang w:bidi="th-TH"/>
        </w:rPr>
        <w:t xml:space="preserve">%. </w:t>
      </w:r>
      <w:r w:rsidRPr="001C5867">
        <w:rPr>
          <w:szCs w:val="22"/>
        </w:rPr>
        <w:t>The carrying amount of Illum A</w:t>
      </w:r>
      <w:r w:rsidRPr="001C5867">
        <w:rPr>
          <w:rFonts w:cs="Angsana New"/>
          <w:szCs w:val="22"/>
          <w:cs/>
          <w:lang w:bidi="th-TH"/>
        </w:rPr>
        <w:t>/</w:t>
      </w:r>
      <w:r w:rsidRPr="001C5867">
        <w:rPr>
          <w:szCs w:val="22"/>
        </w:rPr>
        <w:t>S</w:t>
      </w:r>
      <w:r w:rsidRPr="001C5867">
        <w:rPr>
          <w:rFonts w:cs="Angsana New"/>
          <w:szCs w:val="22"/>
          <w:cs/>
          <w:lang w:bidi="th-TH"/>
        </w:rPr>
        <w:t>’</w:t>
      </w:r>
      <w:r w:rsidRPr="001C5867">
        <w:rPr>
          <w:szCs w:val="22"/>
        </w:rPr>
        <w:t xml:space="preserve">s </w:t>
      </w:r>
      <w:r w:rsidRPr="001C5867">
        <w:rPr>
          <w:szCs w:val="22"/>
        </w:rPr>
        <w:lastRenderedPageBreak/>
        <w:t xml:space="preserve">net </w:t>
      </w:r>
      <w:r w:rsidR="00B27A7F" w:rsidRPr="001C5867">
        <w:rPr>
          <w:szCs w:val="22"/>
        </w:rPr>
        <w:t>liabilitie</w:t>
      </w:r>
      <w:r w:rsidRPr="001C5867">
        <w:rPr>
          <w:szCs w:val="22"/>
        </w:rPr>
        <w:t>s in the Group</w:t>
      </w:r>
      <w:r w:rsidRPr="001C5867">
        <w:rPr>
          <w:rFonts w:cs="Angsana New"/>
          <w:szCs w:val="22"/>
          <w:cs/>
          <w:lang w:bidi="th-TH"/>
        </w:rPr>
        <w:t>’</w:t>
      </w:r>
      <w:r w:rsidRPr="001C5867">
        <w:rPr>
          <w:szCs w:val="22"/>
        </w:rPr>
        <w:t xml:space="preserve">s consolidated financial statements on the date of the acquisition was </w:t>
      </w:r>
      <w:r w:rsidRPr="001C5867">
        <w:t>Baht 1,017 million</w:t>
      </w:r>
      <w:r w:rsidRPr="001C5867">
        <w:rPr>
          <w:rFonts w:cs="Angsana New"/>
          <w:szCs w:val="22"/>
          <w:cs/>
          <w:lang w:bidi="th-TH"/>
        </w:rPr>
        <w:t xml:space="preserve">. </w:t>
      </w:r>
      <w:r w:rsidRPr="001C5867">
        <w:rPr>
          <w:szCs w:val="22"/>
        </w:rPr>
        <w:t>The Group recognized an increase in non</w:t>
      </w:r>
      <w:r w:rsidRPr="001C5867">
        <w:rPr>
          <w:rFonts w:cs="Angsana New"/>
          <w:szCs w:val="22"/>
          <w:cs/>
          <w:lang w:bidi="th-TH"/>
        </w:rPr>
        <w:t>-</w:t>
      </w:r>
      <w:r w:rsidRPr="001C5867">
        <w:rPr>
          <w:szCs w:val="22"/>
        </w:rPr>
        <w:t xml:space="preserve">controlling interests of </w:t>
      </w:r>
      <w:r w:rsidRPr="001C5867">
        <w:t>Baht 30 million</w:t>
      </w:r>
      <w:r w:rsidRPr="001C5867">
        <w:rPr>
          <w:rFonts w:cs="Angsana New"/>
          <w:szCs w:val="22"/>
          <w:cs/>
          <w:lang w:bidi="th-TH"/>
        </w:rPr>
        <w:t xml:space="preserve">. </w:t>
      </w:r>
    </w:p>
    <w:p w14:paraId="50BFB4CF" w14:textId="77777777" w:rsidR="007E13B7" w:rsidRPr="001C5867" w:rsidRDefault="007E13B7" w:rsidP="007E13B7">
      <w:pPr>
        <w:autoSpaceDE w:val="0"/>
        <w:autoSpaceDN w:val="0"/>
        <w:adjustRightInd w:val="0"/>
        <w:spacing w:line="240" w:lineRule="auto"/>
        <w:ind w:left="547"/>
        <w:jc w:val="both"/>
        <w:rPr>
          <w:szCs w:val="22"/>
        </w:rPr>
      </w:pPr>
    </w:p>
    <w:p w14:paraId="78AC0E2E" w14:textId="77777777" w:rsidR="00DD05B4" w:rsidRPr="001C5867" w:rsidRDefault="00DD05B4">
      <w:pPr>
        <w:spacing w:line="240" w:lineRule="auto"/>
        <w:rPr>
          <w:szCs w:val="22"/>
        </w:rPr>
      </w:pPr>
      <w:r w:rsidRPr="001C5867">
        <w:rPr>
          <w:rFonts w:cs="Angsana New"/>
          <w:szCs w:val="22"/>
          <w:cs/>
          <w:lang w:bidi="th-TH"/>
        </w:rPr>
        <w:br w:type="page"/>
      </w:r>
    </w:p>
    <w:p w14:paraId="65884BBA" w14:textId="008B3CE7" w:rsidR="007E13B7" w:rsidRPr="001C5867" w:rsidRDefault="007E13B7" w:rsidP="007E13B7">
      <w:pPr>
        <w:autoSpaceDE w:val="0"/>
        <w:autoSpaceDN w:val="0"/>
        <w:adjustRightInd w:val="0"/>
        <w:spacing w:line="240" w:lineRule="auto"/>
        <w:ind w:left="547"/>
        <w:jc w:val="both"/>
        <w:rPr>
          <w:szCs w:val="22"/>
        </w:rPr>
      </w:pPr>
      <w:r w:rsidRPr="001C5867">
        <w:rPr>
          <w:szCs w:val="22"/>
        </w:rPr>
        <w:lastRenderedPageBreak/>
        <w:t>In November 2017, the Group fully subscribed the increase in share capital of another subsidiary, Illum A</w:t>
      </w:r>
      <w:r w:rsidRPr="001C5867">
        <w:rPr>
          <w:rFonts w:cs="Angsana New"/>
          <w:szCs w:val="22"/>
          <w:cs/>
          <w:lang w:bidi="th-TH"/>
        </w:rPr>
        <w:t>/</w:t>
      </w:r>
      <w:r w:rsidRPr="001C5867">
        <w:rPr>
          <w:szCs w:val="22"/>
        </w:rPr>
        <w:t xml:space="preserve">S, in the amount of Euro 35 million </w:t>
      </w:r>
      <w:r w:rsidRPr="001C5867">
        <w:rPr>
          <w:rFonts w:cs="Angsana New"/>
          <w:szCs w:val="22"/>
          <w:cs/>
          <w:lang w:bidi="th-TH"/>
        </w:rPr>
        <w:t>(</w:t>
      </w:r>
      <w:r w:rsidRPr="001C5867">
        <w:t>Baht 1,257 million</w:t>
      </w:r>
      <w:r w:rsidRPr="001C5867">
        <w:rPr>
          <w:rFonts w:cs="Angsana New"/>
          <w:szCs w:val="22"/>
          <w:cs/>
          <w:lang w:bidi="th-TH"/>
        </w:rPr>
        <w:t xml:space="preserve">) </w:t>
      </w:r>
      <w:r w:rsidRPr="001C5867">
        <w:t>through the conversion of an equal amount of financial receivables due from the subsidiary</w:t>
      </w:r>
      <w:r w:rsidRPr="001C5867">
        <w:rPr>
          <w:rFonts w:cs="Angsana New"/>
          <w:szCs w:val="22"/>
          <w:cs/>
          <w:lang w:bidi="th-TH"/>
        </w:rPr>
        <w:t xml:space="preserve">. </w:t>
      </w:r>
      <w:r w:rsidRPr="001C5867">
        <w:t xml:space="preserve">Following this transaction, the </w:t>
      </w:r>
      <w:r w:rsidRPr="001C5867">
        <w:rPr>
          <w:szCs w:val="22"/>
        </w:rPr>
        <w:t xml:space="preserve">subsidiary </w:t>
      </w:r>
      <w:r w:rsidRPr="001C5867">
        <w:t>has increased its investment in Illum A</w:t>
      </w:r>
      <w:r w:rsidRPr="001C5867">
        <w:rPr>
          <w:rFonts w:cs="Angsana New"/>
          <w:szCs w:val="22"/>
          <w:cs/>
          <w:lang w:bidi="th-TH"/>
        </w:rPr>
        <w:t>/</w:t>
      </w:r>
      <w:r w:rsidRPr="001C5867">
        <w:t>S from 93</w:t>
      </w:r>
      <w:r w:rsidRPr="001C5867">
        <w:rPr>
          <w:rFonts w:cs="Angsana New"/>
          <w:szCs w:val="22"/>
          <w:cs/>
          <w:lang w:bidi="th-TH"/>
        </w:rPr>
        <w:t xml:space="preserve">% </w:t>
      </w:r>
      <w:r w:rsidRPr="001C5867">
        <w:t>to 99</w:t>
      </w:r>
      <w:r w:rsidRPr="001C5867">
        <w:rPr>
          <w:rFonts w:cs="Angsana New"/>
          <w:szCs w:val="22"/>
          <w:cs/>
          <w:lang w:bidi="th-TH"/>
        </w:rPr>
        <w:t>.</w:t>
      </w:r>
      <w:r w:rsidRPr="001C5867">
        <w:t>12</w:t>
      </w:r>
      <w:r w:rsidRPr="001C5867">
        <w:rPr>
          <w:rFonts w:cs="Angsana New"/>
          <w:szCs w:val="22"/>
          <w:cs/>
          <w:lang w:bidi="th-TH"/>
        </w:rPr>
        <w:t>%.</w:t>
      </w:r>
      <w:r w:rsidRPr="001C5867">
        <w:rPr>
          <w:szCs w:val="22"/>
        </w:rPr>
        <w:t xml:space="preserve"> The carrying amount of Illum A</w:t>
      </w:r>
      <w:r w:rsidRPr="001C5867">
        <w:rPr>
          <w:rFonts w:cs="Angsana New"/>
          <w:szCs w:val="22"/>
          <w:cs/>
          <w:lang w:bidi="th-TH"/>
        </w:rPr>
        <w:t>/</w:t>
      </w:r>
      <w:r w:rsidRPr="001C5867">
        <w:rPr>
          <w:szCs w:val="22"/>
        </w:rPr>
        <w:t>S</w:t>
      </w:r>
      <w:r w:rsidRPr="001C5867">
        <w:rPr>
          <w:rFonts w:cs="Angsana New"/>
          <w:szCs w:val="22"/>
          <w:cs/>
          <w:lang w:bidi="th-TH"/>
        </w:rPr>
        <w:t>’</w:t>
      </w:r>
      <w:r w:rsidRPr="001C5867">
        <w:rPr>
          <w:szCs w:val="22"/>
        </w:rPr>
        <w:t xml:space="preserve">s net </w:t>
      </w:r>
      <w:r w:rsidR="006B6537" w:rsidRPr="001C5867">
        <w:rPr>
          <w:szCs w:val="22"/>
        </w:rPr>
        <w:t>asset</w:t>
      </w:r>
      <w:r w:rsidR="00B27A7F" w:rsidRPr="001C5867">
        <w:rPr>
          <w:szCs w:val="22"/>
        </w:rPr>
        <w:t>s</w:t>
      </w:r>
      <w:r w:rsidRPr="001C5867">
        <w:rPr>
          <w:szCs w:val="22"/>
        </w:rPr>
        <w:t xml:space="preserve"> in the Group</w:t>
      </w:r>
      <w:r w:rsidRPr="001C5867">
        <w:rPr>
          <w:rFonts w:cs="Angsana New"/>
          <w:szCs w:val="22"/>
          <w:cs/>
          <w:lang w:bidi="th-TH"/>
        </w:rPr>
        <w:t>’</w:t>
      </w:r>
      <w:r w:rsidRPr="001C5867">
        <w:rPr>
          <w:szCs w:val="22"/>
        </w:rPr>
        <w:t xml:space="preserve">s financial statements on the date of the acquisition was </w:t>
      </w:r>
      <w:r w:rsidRPr="001C5867">
        <w:t>Baht</w:t>
      </w:r>
      <w:r w:rsidR="006B6537" w:rsidRPr="001C5867">
        <w:t xml:space="preserve"> 83</w:t>
      </w:r>
      <w:r w:rsidRPr="001C5867">
        <w:t xml:space="preserve"> million</w:t>
      </w:r>
      <w:r w:rsidRPr="001C5867">
        <w:rPr>
          <w:rFonts w:cs="Angsana New"/>
          <w:szCs w:val="22"/>
          <w:cs/>
          <w:lang w:bidi="th-TH"/>
        </w:rPr>
        <w:t xml:space="preserve">. </w:t>
      </w:r>
      <w:r w:rsidRPr="001C5867">
        <w:rPr>
          <w:szCs w:val="22"/>
        </w:rPr>
        <w:t>The Group recognized a decrease in non</w:t>
      </w:r>
      <w:r w:rsidRPr="001C5867">
        <w:rPr>
          <w:rFonts w:cs="Angsana New"/>
          <w:szCs w:val="22"/>
          <w:cs/>
          <w:lang w:bidi="th-TH"/>
        </w:rPr>
        <w:t>-</w:t>
      </w:r>
      <w:r w:rsidRPr="001C5867">
        <w:rPr>
          <w:szCs w:val="22"/>
        </w:rPr>
        <w:t xml:space="preserve">controlling interests of </w:t>
      </w:r>
      <w:r w:rsidRPr="001C5867">
        <w:t>Baht 5 million</w:t>
      </w:r>
      <w:r w:rsidRPr="001C5867">
        <w:rPr>
          <w:rFonts w:cs="Angsana New"/>
          <w:szCs w:val="22"/>
          <w:cs/>
          <w:lang w:bidi="th-TH"/>
        </w:rPr>
        <w:t>.</w:t>
      </w:r>
    </w:p>
    <w:p w14:paraId="38CE194E" w14:textId="77777777" w:rsidR="007E13B7" w:rsidRPr="001C5867" w:rsidRDefault="007E13B7" w:rsidP="007E13B7">
      <w:pPr>
        <w:autoSpaceDE w:val="0"/>
        <w:autoSpaceDN w:val="0"/>
        <w:adjustRightInd w:val="0"/>
        <w:spacing w:line="240" w:lineRule="auto"/>
        <w:ind w:left="547"/>
        <w:jc w:val="both"/>
        <w:rPr>
          <w:szCs w:val="22"/>
        </w:rPr>
      </w:pPr>
    </w:p>
    <w:p w14:paraId="55AD8D0B" w14:textId="77777777" w:rsidR="007E13B7" w:rsidRPr="001C5867" w:rsidRDefault="007E13B7" w:rsidP="007E13B7">
      <w:pPr>
        <w:autoSpaceDE w:val="0"/>
        <w:autoSpaceDN w:val="0"/>
        <w:adjustRightInd w:val="0"/>
        <w:spacing w:line="240" w:lineRule="auto"/>
        <w:ind w:left="547"/>
        <w:jc w:val="both"/>
        <w:rPr>
          <w:szCs w:val="22"/>
        </w:rPr>
      </w:pPr>
      <w:r w:rsidRPr="001C5867">
        <w:rPr>
          <w:szCs w:val="22"/>
        </w:rPr>
        <w:t>The following summarizes the effect of changes in the Group</w:t>
      </w:r>
      <w:r w:rsidRPr="001C5867">
        <w:rPr>
          <w:rFonts w:cs="Angsana New"/>
          <w:szCs w:val="22"/>
          <w:cs/>
          <w:lang w:bidi="th-TH"/>
        </w:rPr>
        <w:t>’</w:t>
      </w:r>
      <w:r w:rsidRPr="001C5867">
        <w:rPr>
          <w:szCs w:val="22"/>
        </w:rPr>
        <w:t xml:space="preserve">s ownership interest in </w:t>
      </w:r>
      <w:r w:rsidRPr="001C5867">
        <w:t>Illum A</w:t>
      </w:r>
      <w:r w:rsidRPr="001C5867">
        <w:rPr>
          <w:rFonts w:cs="Angsana New"/>
          <w:szCs w:val="22"/>
          <w:cs/>
          <w:lang w:bidi="th-TH"/>
        </w:rPr>
        <w:t>/</w:t>
      </w:r>
      <w:r w:rsidRPr="001C5867">
        <w:t>S</w:t>
      </w:r>
      <w:r w:rsidRPr="001C5867">
        <w:rPr>
          <w:rFonts w:cs="Angsana New"/>
          <w:szCs w:val="22"/>
          <w:cs/>
          <w:lang w:bidi="th-TH"/>
        </w:rPr>
        <w:t>:</w:t>
      </w:r>
    </w:p>
    <w:p w14:paraId="7E08B250" w14:textId="77777777" w:rsidR="007E13B7" w:rsidRPr="001C5867" w:rsidRDefault="007E13B7" w:rsidP="007E13B7">
      <w:pPr>
        <w:autoSpaceDE w:val="0"/>
        <w:autoSpaceDN w:val="0"/>
        <w:adjustRightInd w:val="0"/>
        <w:spacing w:line="240" w:lineRule="auto"/>
        <w:ind w:left="547"/>
        <w:jc w:val="both"/>
        <w:rPr>
          <w:szCs w:val="22"/>
        </w:rPr>
      </w:pPr>
    </w:p>
    <w:tbl>
      <w:tblPr>
        <w:tblW w:w="9074" w:type="dxa"/>
        <w:tblInd w:w="432" w:type="dxa"/>
        <w:tblLayout w:type="fixed"/>
        <w:tblCellMar>
          <w:left w:w="79" w:type="dxa"/>
          <w:right w:w="79" w:type="dxa"/>
        </w:tblCellMar>
        <w:tblLook w:val="0000" w:firstRow="0" w:lastRow="0" w:firstColumn="0" w:lastColumn="0" w:noHBand="0" w:noVBand="0"/>
      </w:tblPr>
      <w:tblGrid>
        <w:gridCol w:w="6232"/>
        <w:gridCol w:w="1249"/>
        <w:gridCol w:w="1593"/>
      </w:tblGrid>
      <w:tr w:rsidR="007E13B7" w:rsidRPr="001C5867" w14:paraId="4B2E8832" w14:textId="77777777" w:rsidTr="000E42E1">
        <w:trPr>
          <w:cantSplit/>
        </w:trPr>
        <w:tc>
          <w:tcPr>
            <w:tcW w:w="6232" w:type="dxa"/>
          </w:tcPr>
          <w:p w14:paraId="2EADA6AB" w14:textId="77777777" w:rsidR="007E13B7" w:rsidRPr="001C5867" w:rsidRDefault="007E13B7" w:rsidP="000E42E1">
            <w:pPr>
              <w:spacing w:line="240" w:lineRule="auto"/>
              <w:jc w:val="center"/>
              <w:rPr>
                <w:szCs w:val="22"/>
              </w:rPr>
            </w:pPr>
          </w:p>
        </w:tc>
        <w:tc>
          <w:tcPr>
            <w:tcW w:w="1249" w:type="dxa"/>
          </w:tcPr>
          <w:p w14:paraId="56DFAE7C" w14:textId="77777777" w:rsidR="007E13B7" w:rsidRPr="001C5867" w:rsidRDefault="007E13B7" w:rsidP="000E42E1">
            <w:pPr>
              <w:spacing w:line="240" w:lineRule="auto"/>
              <w:jc w:val="center"/>
              <w:rPr>
                <w:szCs w:val="22"/>
              </w:rPr>
            </w:pPr>
          </w:p>
        </w:tc>
        <w:tc>
          <w:tcPr>
            <w:tcW w:w="1593" w:type="dxa"/>
            <w:vAlign w:val="bottom"/>
          </w:tcPr>
          <w:p w14:paraId="5E35A602" w14:textId="77777777" w:rsidR="007E13B7" w:rsidRPr="001C5867" w:rsidRDefault="007E13B7" w:rsidP="000E42E1">
            <w:pPr>
              <w:spacing w:line="240" w:lineRule="auto"/>
              <w:jc w:val="center"/>
              <w:rPr>
                <w:szCs w:val="22"/>
              </w:rPr>
            </w:pPr>
            <w:r w:rsidRPr="001C5867">
              <w:rPr>
                <w:szCs w:val="22"/>
              </w:rPr>
              <w:t>2017</w:t>
            </w:r>
          </w:p>
        </w:tc>
      </w:tr>
      <w:tr w:rsidR="007E13B7" w:rsidRPr="001C5867" w14:paraId="6D643AC0" w14:textId="77777777" w:rsidTr="000E42E1">
        <w:trPr>
          <w:cantSplit/>
        </w:trPr>
        <w:tc>
          <w:tcPr>
            <w:tcW w:w="6232" w:type="dxa"/>
          </w:tcPr>
          <w:p w14:paraId="532BCE77" w14:textId="77777777" w:rsidR="007E13B7" w:rsidRPr="001C5867" w:rsidRDefault="007E13B7" w:rsidP="000E42E1">
            <w:pPr>
              <w:spacing w:line="240" w:lineRule="auto"/>
              <w:jc w:val="center"/>
              <w:rPr>
                <w:szCs w:val="22"/>
              </w:rPr>
            </w:pPr>
          </w:p>
        </w:tc>
        <w:tc>
          <w:tcPr>
            <w:tcW w:w="1249" w:type="dxa"/>
          </w:tcPr>
          <w:p w14:paraId="529C7F13" w14:textId="77777777" w:rsidR="007E13B7" w:rsidRPr="001C5867" w:rsidRDefault="007E13B7" w:rsidP="000E42E1">
            <w:pPr>
              <w:spacing w:line="240" w:lineRule="auto"/>
              <w:jc w:val="center"/>
              <w:rPr>
                <w:i/>
                <w:iCs/>
                <w:szCs w:val="22"/>
              </w:rPr>
            </w:pPr>
          </w:p>
        </w:tc>
        <w:tc>
          <w:tcPr>
            <w:tcW w:w="1593" w:type="dxa"/>
          </w:tcPr>
          <w:p w14:paraId="58C3DF8E" w14:textId="77777777" w:rsidR="007E13B7" w:rsidRPr="001C5867" w:rsidRDefault="007E13B7" w:rsidP="000E42E1">
            <w:pPr>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E13B7" w:rsidRPr="001C5867" w14:paraId="6D189AA5" w14:textId="77777777" w:rsidTr="000E42E1">
        <w:trPr>
          <w:cantSplit/>
        </w:trPr>
        <w:tc>
          <w:tcPr>
            <w:tcW w:w="6232" w:type="dxa"/>
          </w:tcPr>
          <w:p w14:paraId="392ED4BB" w14:textId="77777777" w:rsidR="007E13B7" w:rsidRPr="001C5867" w:rsidRDefault="007E13B7" w:rsidP="00147630">
            <w:pPr>
              <w:autoSpaceDE w:val="0"/>
              <w:autoSpaceDN w:val="0"/>
              <w:adjustRightInd w:val="0"/>
              <w:spacing w:line="240" w:lineRule="auto"/>
              <w:ind w:left="119" w:hanging="90"/>
              <w:jc w:val="both"/>
              <w:rPr>
                <w:szCs w:val="22"/>
              </w:rPr>
            </w:pPr>
            <w:r w:rsidRPr="001C5867">
              <w:rPr>
                <w:szCs w:val="22"/>
              </w:rPr>
              <w:t>Group</w:t>
            </w:r>
            <w:r w:rsidRPr="001C5867">
              <w:rPr>
                <w:rFonts w:cs="Angsana New"/>
                <w:szCs w:val="22"/>
                <w:cs/>
                <w:lang w:bidi="th-TH"/>
              </w:rPr>
              <w:t>’</w:t>
            </w:r>
            <w:r w:rsidRPr="001C5867">
              <w:rPr>
                <w:szCs w:val="22"/>
              </w:rPr>
              <w:t>s ownership interest at 1 January</w:t>
            </w:r>
          </w:p>
        </w:tc>
        <w:tc>
          <w:tcPr>
            <w:tcW w:w="1249" w:type="dxa"/>
          </w:tcPr>
          <w:p w14:paraId="54A3E2DF" w14:textId="77777777" w:rsidR="007E13B7" w:rsidRPr="001C5867" w:rsidRDefault="007E13B7" w:rsidP="000E42E1">
            <w:pPr>
              <w:spacing w:line="240" w:lineRule="auto"/>
              <w:jc w:val="center"/>
              <w:rPr>
                <w:szCs w:val="22"/>
              </w:rPr>
            </w:pPr>
          </w:p>
        </w:tc>
        <w:tc>
          <w:tcPr>
            <w:tcW w:w="1593" w:type="dxa"/>
            <w:vAlign w:val="bottom"/>
          </w:tcPr>
          <w:p w14:paraId="2E437628"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812</w:t>
            </w:r>
            <w:r w:rsidRPr="001C5867">
              <w:rPr>
                <w:rFonts w:cs="Angsana New"/>
                <w:szCs w:val="22"/>
                <w:cs/>
                <w:lang w:bidi="th-TH"/>
              </w:rPr>
              <w:t>)</w:t>
            </w:r>
          </w:p>
        </w:tc>
      </w:tr>
      <w:tr w:rsidR="007E13B7" w:rsidRPr="001C5867" w14:paraId="71CA24BA" w14:textId="77777777" w:rsidTr="000E42E1">
        <w:trPr>
          <w:cantSplit/>
        </w:trPr>
        <w:tc>
          <w:tcPr>
            <w:tcW w:w="6232" w:type="dxa"/>
          </w:tcPr>
          <w:p w14:paraId="63F19C08" w14:textId="77777777" w:rsidR="007E13B7" w:rsidRPr="001C5867" w:rsidRDefault="007E13B7" w:rsidP="00147630">
            <w:pPr>
              <w:autoSpaceDE w:val="0"/>
              <w:autoSpaceDN w:val="0"/>
              <w:adjustRightInd w:val="0"/>
              <w:spacing w:line="240" w:lineRule="auto"/>
              <w:ind w:left="119" w:hanging="90"/>
              <w:jc w:val="both"/>
              <w:rPr>
                <w:szCs w:val="22"/>
              </w:rPr>
            </w:pPr>
            <w:r w:rsidRPr="001C5867">
              <w:rPr>
                <w:szCs w:val="22"/>
              </w:rPr>
              <w:t>Effect of increase in Group</w:t>
            </w:r>
            <w:r w:rsidRPr="001C5867">
              <w:rPr>
                <w:rFonts w:cs="Angsana New"/>
                <w:szCs w:val="22"/>
                <w:cs/>
                <w:lang w:bidi="th-TH"/>
              </w:rPr>
              <w:t>’</w:t>
            </w:r>
            <w:r w:rsidRPr="001C5867">
              <w:rPr>
                <w:szCs w:val="22"/>
              </w:rPr>
              <w:t xml:space="preserve">s ownership interest </w:t>
            </w:r>
          </w:p>
        </w:tc>
        <w:tc>
          <w:tcPr>
            <w:tcW w:w="1249" w:type="dxa"/>
          </w:tcPr>
          <w:p w14:paraId="46FBD4EB" w14:textId="77777777" w:rsidR="007E13B7" w:rsidRPr="001C5867" w:rsidRDefault="007E13B7" w:rsidP="000E42E1">
            <w:pPr>
              <w:spacing w:line="240" w:lineRule="auto"/>
              <w:jc w:val="center"/>
              <w:rPr>
                <w:szCs w:val="22"/>
              </w:rPr>
            </w:pPr>
          </w:p>
        </w:tc>
        <w:tc>
          <w:tcPr>
            <w:tcW w:w="1593" w:type="dxa"/>
            <w:vAlign w:val="bottom"/>
          </w:tcPr>
          <w:p w14:paraId="4624186F"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25</w:t>
            </w:r>
            <w:r w:rsidRPr="001C5867">
              <w:rPr>
                <w:rFonts w:cs="Angsana New"/>
                <w:szCs w:val="22"/>
                <w:cs/>
                <w:lang w:bidi="th-TH"/>
              </w:rPr>
              <w:t>)</w:t>
            </w:r>
          </w:p>
        </w:tc>
      </w:tr>
      <w:tr w:rsidR="007E13B7" w:rsidRPr="001C5867" w14:paraId="163B5CEC" w14:textId="77777777" w:rsidTr="000E42E1">
        <w:trPr>
          <w:cantSplit/>
          <w:trHeight w:val="100"/>
        </w:trPr>
        <w:tc>
          <w:tcPr>
            <w:tcW w:w="6232" w:type="dxa"/>
          </w:tcPr>
          <w:p w14:paraId="72EFDB91" w14:textId="77777777" w:rsidR="007E13B7" w:rsidRPr="001C5867" w:rsidRDefault="007E13B7" w:rsidP="00147630">
            <w:pPr>
              <w:spacing w:line="240" w:lineRule="auto"/>
              <w:ind w:left="119" w:hanging="90"/>
              <w:rPr>
                <w:szCs w:val="22"/>
              </w:rPr>
            </w:pPr>
            <w:r w:rsidRPr="001C5867">
              <w:rPr>
                <w:szCs w:val="22"/>
              </w:rPr>
              <w:t>Share of other comprehensive income</w:t>
            </w:r>
          </w:p>
        </w:tc>
        <w:tc>
          <w:tcPr>
            <w:tcW w:w="1249" w:type="dxa"/>
          </w:tcPr>
          <w:p w14:paraId="76C74E5F" w14:textId="77777777" w:rsidR="007E13B7" w:rsidRPr="001C5867" w:rsidRDefault="007E13B7" w:rsidP="000E42E1">
            <w:pPr>
              <w:spacing w:line="240" w:lineRule="auto"/>
              <w:jc w:val="center"/>
              <w:rPr>
                <w:szCs w:val="22"/>
              </w:rPr>
            </w:pPr>
          </w:p>
        </w:tc>
        <w:tc>
          <w:tcPr>
            <w:tcW w:w="1593" w:type="dxa"/>
          </w:tcPr>
          <w:p w14:paraId="571686B9" w14:textId="77777777" w:rsidR="007E13B7" w:rsidRPr="001C5867" w:rsidRDefault="007E13B7" w:rsidP="000E42E1">
            <w:pPr>
              <w:tabs>
                <w:tab w:val="decimal" w:pos="1244"/>
              </w:tabs>
              <w:spacing w:line="240" w:lineRule="auto"/>
              <w:ind w:right="11"/>
              <w:rPr>
                <w:szCs w:val="22"/>
              </w:rPr>
            </w:pPr>
            <w:r w:rsidRPr="001C5867">
              <w:rPr>
                <w:rFonts w:cs="Angsana New"/>
                <w:szCs w:val="22"/>
                <w:cs/>
                <w:lang w:bidi="th-TH"/>
              </w:rPr>
              <w:t>(</w:t>
            </w:r>
            <w:r w:rsidRPr="001C5867">
              <w:rPr>
                <w:szCs w:val="22"/>
              </w:rPr>
              <w:t>464</w:t>
            </w:r>
            <w:r w:rsidRPr="001C5867">
              <w:rPr>
                <w:rFonts w:cs="Angsana New"/>
                <w:szCs w:val="22"/>
                <w:cs/>
                <w:lang w:bidi="th-TH"/>
              </w:rPr>
              <w:t>)</w:t>
            </w:r>
          </w:p>
        </w:tc>
      </w:tr>
      <w:tr w:rsidR="007E13B7" w:rsidRPr="001C5867" w14:paraId="071C12A3" w14:textId="77777777" w:rsidTr="000E42E1">
        <w:trPr>
          <w:cantSplit/>
        </w:trPr>
        <w:tc>
          <w:tcPr>
            <w:tcW w:w="6232" w:type="dxa"/>
          </w:tcPr>
          <w:p w14:paraId="7E688AEB" w14:textId="77777777" w:rsidR="007E13B7" w:rsidRPr="001C5867" w:rsidRDefault="007E13B7" w:rsidP="00147630">
            <w:pPr>
              <w:spacing w:line="240" w:lineRule="auto"/>
              <w:ind w:left="119" w:hanging="90"/>
              <w:rPr>
                <w:b/>
                <w:bCs/>
                <w:szCs w:val="22"/>
              </w:rPr>
            </w:pPr>
            <w:r w:rsidRPr="001C5867">
              <w:rPr>
                <w:b/>
                <w:bCs/>
                <w:szCs w:val="22"/>
              </w:rPr>
              <w:t>Group</w:t>
            </w:r>
            <w:r w:rsidRPr="001C5867">
              <w:rPr>
                <w:rFonts w:cs="Angsana New"/>
                <w:b/>
                <w:bCs/>
                <w:szCs w:val="22"/>
                <w:cs/>
                <w:lang w:bidi="th-TH"/>
              </w:rPr>
              <w:t>’</w:t>
            </w:r>
            <w:r w:rsidRPr="001C5867">
              <w:rPr>
                <w:b/>
                <w:bCs/>
                <w:szCs w:val="22"/>
              </w:rPr>
              <w:t>s ownership interest at 31 December</w:t>
            </w:r>
          </w:p>
        </w:tc>
        <w:tc>
          <w:tcPr>
            <w:tcW w:w="1249" w:type="dxa"/>
          </w:tcPr>
          <w:p w14:paraId="0BA65AA0" w14:textId="77777777" w:rsidR="007E13B7" w:rsidRPr="001C5867" w:rsidRDefault="007E13B7" w:rsidP="000E42E1">
            <w:pPr>
              <w:spacing w:line="240" w:lineRule="auto"/>
              <w:jc w:val="center"/>
              <w:rPr>
                <w:b/>
                <w:bCs/>
                <w:szCs w:val="22"/>
              </w:rPr>
            </w:pPr>
          </w:p>
        </w:tc>
        <w:tc>
          <w:tcPr>
            <w:tcW w:w="1593" w:type="dxa"/>
            <w:tcBorders>
              <w:top w:val="single" w:sz="4" w:space="0" w:color="auto"/>
              <w:bottom w:val="double" w:sz="4" w:space="0" w:color="auto"/>
            </w:tcBorders>
          </w:tcPr>
          <w:p w14:paraId="07EF6C58" w14:textId="77777777" w:rsidR="007E13B7" w:rsidRPr="001C5867" w:rsidRDefault="007E13B7" w:rsidP="000E42E1">
            <w:pPr>
              <w:tabs>
                <w:tab w:val="decimal" w:pos="1244"/>
              </w:tabs>
              <w:spacing w:line="240" w:lineRule="auto"/>
              <w:ind w:right="11"/>
              <w:rPr>
                <w:b/>
                <w:bCs/>
                <w:szCs w:val="22"/>
              </w:rPr>
            </w:pPr>
            <w:r w:rsidRPr="001C5867">
              <w:rPr>
                <w:rFonts w:cs="Angsana New"/>
                <w:b/>
                <w:bCs/>
                <w:szCs w:val="22"/>
                <w:cs/>
                <w:lang w:bidi="th-TH"/>
              </w:rPr>
              <w:t>(</w:t>
            </w:r>
            <w:r w:rsidRPr="001C5867">
              <w:rPr>
                <w:b/>
                <w:bCs/>
                <w:szCs w:val="22"/>
              </w:rPr>
              <w:t>1,301</w:t>
            </w:r>
            <w:r w:rsidRPr="001C5867">
              <w:rPr>
                <w:rFonts w:cs="Angsana New"/>
                <w:b/>
                <w:bCs/>
                <w:szCs w:val="22"/>
                <w:cs/>
                <w:lang w:bidi="th-TH"/>
              </w:rPr>
              <w:t>)</w:t>
            </w:r>
          </w:p>
        </w:tc>
      </w:tr>
    </w:tbl>
    <w:p w14:paraId="5B03A033" w14:textId="77777777" w:rsidR="007E13B7" w:rsidRPr="001C5867" w:rsidRDefault="007E13B7" w:rsidP="007E13B7">
      <w:pPr>
        <w:keepNext/>
        <w:keepLines/>
        <w:spacing w:line="240" w:lineRule="auto"/>
        <w:ind w:left="880"/>
        <w:outlineLvl w:val="0"/>
        <w:rPr>
          <w:b/>
          <w:szCs w:val="22"/>
        </w:rPr>
      </w:pPr>
    </w:p>
    <w:p w14:paraId="06817544" w14:textId="77777777" w:rsidR="003045F0" w:rsidRPr="001C5867" w:rsidRDefault="003045F0" w:rsidP="00BD4DA6">
      <w:pPr>
        <w:pStyle w:val="Heading1"/>
        <w:numPr>
          <w:ilvl w:val="0"/>
          <w:numId w:val="10"/>
        </w:numPr>
        <w:tabs>
          <w:tab w:val="left" w:pos="630"/>
        </w:tabs>
        <w:spacing w:before="0" w:after="0" w:line="240" w:lineRule="auto"/>
        <w:ind w:left="540"/>
        <w:rPr>
          <w:szCs w:val="24"/>
        </w:rPr>
      </w:pPr>
      <w:r w:rsidRPr="001C5867">
        <w:rPr>
          <w:szCs w:val="24"/>
        </w:rPr>
        <w:t>Related parties</w:t>
      </w:r>
    </w:p>
    <w:p w14:paraId="37501B9A" w14:textId="77777777" w:rsidR="005009D7" w:rsidRPr="001C5867" w:rsidRDefault="005009D7" w:rsidP="009C629E">
      <w:pPr>
        <w:spacing w:line="240" w:lineRule="auto"/>
        <w:ind w:left="540"/>
        <w:jc w:val="both"/>
        <w:rPr>
          <w:szCs w:val="22"/>
        </w:rPr>
      </w:pPr>
    </w:p>
    <w:p w14:paraId="50D557CE" w14:textId="77777777" w:rsidR="00F34B11" w:rsidRPr="001C5867" w:rsidRDefault="00F34B11" w:rsidP="009C629E">
      <w:pPr>
        <w:spacing w:line="240" w:lineRule="auto"/>
        <w:ind w:left="540"/>
        <w:jc w:val="both"/>
        <w:rPr>
          <w:szCs w:val="22"/>
        </w:rPr>
      </w:pPr>
      <w:r w:rsidRPr="001C5867">
        <w:rPr>
          <w:szCs w:val="22"/>
        </w:rPr>
        <w:t xml:space="preserve">For the purposes of these financial statements, parties are considered to be related to the </w:t>
      </w:r>
      <w:r w:rsidR="00C125F9" w:rsidRPr="001C5867">
        <w:rPr>
          <w:szCs w:val="22"/>
        </w:rPr>
        <w:t>Group</w:t>
      </w:r>
      <w:r w:rsidR="005318A9" w:rsidRPr="001C5867">
        <w:rPr>
          <w:rFonts w:cs="Angsana New"/>
          <w:szCs w:val="22"/>
          <w:cs/>
          <w:lang w:bidi="th-TH"/>
        </w:rPr>
        <w:t xml:space="preserve"> </w:t>
      </w:r>
      <w:r w:rsidRPr="001C5867">
        <w:rPr>
          <w:szCs w:val="22"/>
        </w:rPr>
        <w:t xml:space="preserve">if the </w:t>
      </w:r>
      <w:r w:rsidR="00C125F9" w:rsidRPr="001C5867">
        <w:rPr>
          <w:szCs w:val="22"/>
        </w:rPr>
        <w:t>Group</w:t>
      </w:r>
      <w:r w:rsidR="005318A9" w:rsidRPr="001C5867">
        <w:rPr>
          <w:rFonts w:cs="Angsana New"/>
          <w:szCs w:val="22"/>
          <w:cs/>
          <w:lang w:bidi="th-TH"/>
        </w:rPr>
        <w:t xml:space="preserve"> </w:t>
      </w:r>
      <w:r w:rsidRPr="001C5867">
        <w:rPr>
          <w:szCs w:val="22"/>
        </w:rPr>
        <w:t xml:space="preserve">has the ability, directly or indirectly, to control the party or exercise significant influence over the party in making financial and operating decisions, or vice versa, or where the </w:t>
      </w:r>
      <w:r w:rsidR="00C125F9" w:rsidRPr="001C5867">
        <w:rPr>
          <w:szCs w:val="22"/>
        </w:rPr>
        <w:t>Group</w:t>
      </w:r>
      <w:r w:rsidR="008E5732" w:rsidRPr="001C5867">
        <w:rPr>
          <w:rFonts w:cs="Angsana New"/>
          <w:szCs w:val="22"/>
          <w:cs/>
          <w:lang w:bidi="th-TH"/>
        </w:rPr>
        <w:t xml:space="preserve"> </w:t>
      </w:r>
      <w:r w:rsidRPr="001C5867">
        <w:rPr>
          <w:szCs w:val="22"/>
        </w:rPr>
        <w:t>and the party are subject to common control or common significant influence</w:t>
      </w:r>
      <w:r w:rsidRPr="001C5867">
        <w:rPr>
          <w:rFonts w:cs="Angsana New"/>
          <w:szCs w:val="22"/>
          <w:cs/>
          <w:lang w:bidi="th-TH"/>
        </w:rPr>
        <w:t xml:space="preserve">. </w:t>
      </w:r>
      <w:r w:rsidRPr="001C5867">
        <w:rPr>
          <w:szCs w:val="22"/>
        </w:rPr>
        <w:t>Related parties may be individuals or other entities</w:t>
      </w:r>
      <w:r w:rsidRPr="001C5867">
        <w:rPr>
          <w:rFonts w:cs="Angsana New"/>
          <w:szCs w:val="22"/>
          <w:cs/>
          <w:lang w:bidi="th-TH"/>
        </w:rPr>
        <w:t xml:space="preserve">.  </w:t>
      </w:r>
    </w:p>
    <w:p w14:paraId="23966BE1" w14:textId="77777777" w:rsidR="00F34B11" w:rsidRPr="001C5867" w:rsidRDefault="00F34B11" w:rsidP="009C629E">
      <w:pPr>
        <w:spacing w:line="240" w:lineRule="auto"/>
        <w:ind w:left="540"/>
        <w:jc w:val="both"/>
        <w:rPr>
          <w:sz w:val="18"/>
          <w:szCs w:val="18"/>
        </w:rPr>
      </w:pPr>
    </w:p>
    <w:p w14:paraId="5CB55BBF" w14:textId="69ECF08F" w:rsidR="00F34B11" w:rsidRPr="001C5867" w:rsidRDefault="00F34B11" w:rsidP="009C629E">
      <w:pPr>
        <w:spacing w:line="240" w:lineRule="auto"/>
        <w:ind w:left="540"/>
        <w:jc w:val="both"/>
      </w:pPr>
      <w:r w:rsidRPr="001C5867">
        <w:t xml:space="preserve">Relationships with </w:t>
      </w:r>
      <w:r w:rsidR="007C3349" w:rsidRPr="001C5867">
        <w:t>subsidiaries</w:t>
      </w:r>
      <w:r w:rsidR="0087707C" w:rsidRPr="001C5867">
        <w:t>,</w:t>
      </w:r>
      <w:r w:rsidR="007C3349" w:rsidRPr="001C5867">
        <w:t xml:space="preserve"> associates</w:t>
      </w:r>
      <w:r w:rsidR="00150976" w:rsidRPr="001C5867">
        <w:rPr>
          <w:rFonts w:cs="Angsana New"/>
          <w:szCs w:val="22"/>
          <w:cs/>
          <w:lang w:bidi="th-TH"/>
        </w:rPr>
        <w:t xml:space="preserve"> </w:t>
      </w:r>
      <w:r w:rsidR="0087707C" w:rsidRPr="001C5867">
        <w:t xml:space="preserve">and joint ventures </w:t>
      </w:r>
      <w:r w:rsidR="00FF34B6" w:rsidRPr="001C5867">
        <w:t>are described</w:t>
      </w:r>
      <w:r w:rsidR="007C3349" w:rsidRPr="001C5867">
        <w:t xml:space="preserve"> in</w:t>
      </w:r>
      <w:r w:rsidRPr="001C5867">
        <w:rPr>
          <w:rFonts w:cs="Angsana New"/>
          <w:szCs w:val="22"/>
          <w:cs/>
          <w:lang w:bidi="th-TH"/>
        </w:rPr>
        <w:t xml:space="preserve"> </w:t>
      </w:r>
      <w:r w:rsidR="007C3349" w:rsidRPr="001C5867">
        <w:t>note</w:t>
      </w:r>
      <w:r w:rsidR="00FF34B6" w:rsidRPr="001C5867">
        <w:t>s</w:t>
      </w:r>
      <w:r w:rsidR="00F5654F" w:rsidRPr="001C5867">
        <w:t xml:space="preserve"> 1,</w:t>
      </w:r>
      <w:r w:rsidR="0065721C" w:rsidRPr="001C5867">
        <w:t xml:space="preserve"> 1</w:t>
      </w:r>
      <w:r w:rsidR="009E0E32" w:rsidRPr="001C5867">
        <w:t>2</w:t>
      </w:r>
      <w:r w:rsidR="00150976" w:rsidRPr="001C5867">
        <w:t xml:space="preserve"> and</w:t>
      </w:r>
      <w:r w:rsidR="007C3349" w:rsidRPr="001C5867">
        <w:t xml:space="preserve"> 1</w:t>
      </w:r>
      <w:r w:rsidR="009E0E32" w:rsidRPr="001C5867">
        <w:t>3</w:t>
      </w:r>
      <w:r w:rsidR="007C3349" w:rsidRPr="001C5867">
        <w:rPr>
          <w:rFonts w:cs="Angsana New"/>
          <w:szCs w:val="22"/>
          <w:cs/>
          <w:lang w:bidi="th-TH"/>
        </w:rPr>
        <w:t>.</w:t>
      </w:r>
      <w:r w:rsidR="0065721C" w:rsidRPr="001C5867">
        <w:rPr>
          <w:rFonts w:cs="Angsana New"/>
          <w:szCs w:val="22"/>
          <w:cs/>
          <w:lang w:bidi="th-TH"/>
        </w:rPr>
        <w:t xml:space="preserve"> </w:t>
      </w:r>
      <w:r w:rsidR="007C3349" w:rsidRPr="001C5867">
        <w:t>Relationship with</w:t>
      </w:r>
      <w:r w:rsidR="00E86EE5" w:rsidRPr="001C5867">
        <w:rPr>
          <w:rFonts w:cs="Angsana New"/>
          <w:szCs w:val="22"/>
          <w:cs/>
          <w:lang w:bidi="th-TH"/>
        </w:rPr>
        <w:t xml:space="preserve"> </w:t>
      </w:r>
      <w:r w:rsidR="007C3349" w:rsidRPr="001C5867">
        <w:t xml:space="preserve">key management and other related parties were </w:t>
      </w:r>
      <w:r w:rsidRPr="001C5867">
        <w:t>as follows</w:t>
      </w:r>
      <w:r w:rsidRPr="001C5867">
        <w:rPr>
          <w:rFonts w:cs="Angsana New"/>
          <w:szCs w:val="22"/>
          <w:cs/>
          <w:lang w:bidi="th-TH"/>
        </w:rPr>
        <w:t>:</w:t>
      </w:r>
    </w:p>
    <w:p w14:paraId="348D9364" w14:textId="77777777" w:rsidR="007436C6" w:rsidRPr="001C5867"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302"/>
        <w:gridCol w:w="1530"/>
        <w:gridCol w:w="3420"/>
      </w:tblGrid>
      <w:tr w:rsidR="00985DF9" w:rsidRPr="001C5867" w14:paraId="695E9BC2" w14:textId="77777777" w:rsidTr="00062819">
        <w:trPr>
          <w:tblHeader/>
        </w:trPr>
        <w:tc>
          <w:tcPr>
            <w:tcW w:w="4302"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30"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w:t>
            </w:r>
            <w:r w:rsidRPr="001C5867">
              <w:rPr>
                <w:rFonts w:cs="Angsana New"/>
                <w:b/>
                <w:bCs/>
                <w:szCs w:val="22"/>
                <w:cs/>
                <w:lang w:bidi="th-TH"/>
              </w:rPr>
              <w:t xml:space="preserve">/ </w:t>
            </w:r>
            <w:r w:rsidRPr="001C5867">
              <w:rPr>
                <w:b/>
                <w:bCs/>
                <w:szCs w:val="22"/>
              </w:rPr>
              <w:t>nationality</w:t>
            </w:r>
          </w:p>
        </w:tc>
        <w:tc>
          <w:tcPr>
            <w:tcW w:w="3420"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5A0F0B" w:rsidRPr="001C5867" w14:paraId="2F0B2BC7" w14:textId="77777777" w:rsidTr="00062819">
        <w:tc>
          <w:tcPr>
            <w:tcW w:w="4302" w:type="dxa"/>
          </w:tcPr>
          <w:p w14:paraId="6D8A4CEC" w14:textId="77777777" w:rsidR="00D829AF" w:rsidRPr="001C5867" w:rsidRDefault="00D829AF" w:rsidP="00062819">
            <w:pPr>
              <w:pStyle w:val="block"/>
              <w:spacing w:after="0" w:line="240" w:lineRule="auto"/>
              <w:ind w:left="0"/>
              <w:rPr>
                <w:color w:val="000000" w:themeColor="text1"/>
                <w:szCs w:val="22"/>
              </w:rPr>
            </w:pPr>
            <w:r w:rsidRPr="001C5867">
              <w:rPr>
                <w:color w:val="000000" w:themeColor="text1"/>
                <w:szCs w:val="22"/>
              </w:rPr>
              <w:t>Key management personnel</w:t>
            </w:r>
          </w:p>
        </w:tc>
        <w:tc>
          <w:tcPr>
            <w:tcW w:w="1530" w:type="dxa"/>
          </w:tcPr>
          <w:p w14:paraId="6DB5E5B4" w14:textId="77777777" w:rsidR="00D829AF" w:rsidRPr="001C5867" w:rsidRDefault="00D829AF" w:rsidP="00FA1CCE">
            <w:pPr>
              <w:pStyle w:val="block"/>
              <w:tabs>
                <w:tab w:val="decimal" w:pos="0"/>
              </w:tabs>
              <w:spacing w:after="0" w:line="240" w:lineRule="auto"/>
              <w:ind w:left="0"/>
              <w:jc w:val="center"/>
              <w:rPr>
                <w:color w:val="000000" w:themeColor="text1"/>
                <w:szCs w:val="22"/>
              </w:rPr>
            </w:pPr>
            <w:r w:rsidRPr="001C5867">
              <w:rPr>
                <w:color w:val="000000" w:themeColor="text1"/>
                <w:szCs w:val="22"/>
              </w:rPr>
              <w:t>Thai</w:t>
            </w:r>
          </w:p>
        </w:tc>
        <w:tc>
          <w:tcPr>
            <w:tcW w:w="3420" w:type="dxa"/>
          </w:tcPr>
          <w:p w14:paraId="763A20D9" w14:textId="77777777" w:rsidR="00D829AF" w:rsidRPr="001C5867" w:rsidRDefault="00D829AF" w:rsidP="00D25F52">
            <w:pPr>
              <w:pStyle w:val="block"/>
              <w:tabs>
                <w:tab w:val="decimal" w:pos="765"/>
              </w:tabs>
              <w:spacing w:after="0" w:line="240" w:lineRule="auto"/>
              <w:ind w:left="207" w:hanging="207"/>
              <w:rPr>
                <w:color w:val="000000" w:themeColor="text1"/>
                <w:spacing w:val="-2"/>
                <w:szCs w:val="22"/>
              </w:rPr>
            </w:pPr>
            <w:r w:rsidRPr="001C5867">
              <w:rPr>
                <w:color w:val="000000" w:themeColor="text1"/>
                <w:spacing w:val="-2"/>
                <w:szCs w:val="22"/>
              </w:rPr>
              <w:t xml:space="preserve">Persons having authority and responsibility for planning, directing and controlling the activities of the entity, directly or indirectly, including any director </w:t>
            </w:r>
            <w:r w:rsidRPr="001C5867">
              <w:rPr>
                <w:rFonts w:cs="Angsana New"/>
                <w:color w:val="000000" w:themeColor="text1"/>
                <w:spacing w:val="-2"/>
                <w:szCs w:val="22"/>
                <w:cs/>
                <w:lang w:bidi="th-TH"/>
              </w:rPr>
              <w:t>(</w:t>
            </w:r>
            <w:r w:rsidRPr="001C5867">
              <w:rPr>
                <w:color w:val="000000" w:themeColor="text1"/>
                <w:spacing w:val="-2"/>
                <w:szCs w:val="22"/>
              </w:rPr>
              <w:t>whether executive or otherwise</w:t>
            </w:r>
            <w:r w:rsidRPr="001C5867">
              <w:rPr>
                <w:rFonts w:cs="Angsana New"/>
                <w:color w:val="000000" w:themeColor="text1"/>
                <w:spacing w:val="-2"/>
                <w:szCs w:val="22"/>
                <w:cs/>
                <w:lang w:bidi="th-TH"/>
              </w:rPr>
              <w:t xml:space="preserve">) </w:t>
            </w:r>
            <w:r w:rsidRPr="001C5867">
              <w:rPr>
                <w:color w:val="000000" w:themeColor="text1"/>
                <w:spacing w:val="-2"/>
                <w:szCs w:val="22"/>
              </w:rPr>
              <w:t xml:space="preserve">of the Group </w:t>
            </w:r>
          </w:p>
        </w:tc>
      </w:tr>
      <w:tr w:rsidR="005A0F0B" w:rsidRPr="001C5867" w14:paraId="59CC3175" w14:textId="77777777" w:rsidTr="00062819">
        <w:tc>
          <w:tcPr>
            <w:tcW w:w="4302" w:type="dxa"/>
          </w:tcPr>
          <w:p w14:paraId="5A9B5060" w14:textId="77777777" w:rsidR="00E86EE5" w:rsidRPr="001C5867" w:rsidRDefault="007122FA" w:rsidP="00062819">
            <w:pPr>
              <w:pStyle w:val="block"/>
              <w:spacing w:after="0" w:line="240" w:lineRule="auto"/>
              <w:ind w:left="0"/>
              <w:rPr>
                <w:color w:val="000000" w:themeColor="text1"/>
                <w:szCs w:val="22"/>
              </w:rPr>
            </w:pPr>
            <w:proofErr w:type="spellStart"/>
            <w:r w:rsidRPr="001C5867">
              <w:rPr>
                <w:color w:val="000000" w:themeColor="text1"/>
                <w:szCs w:val="22"/>
              </w:rPr>
              <w:t>Har</w:t>
            </w:r>
            <w:r w:rsidR="009F059F" w:rsidRPr="001C5867">
              <w:rPr>
                <w:color w:val="000000" w:themeColor="text1"/>
                <w:szCs w:val="22"/>
              </w:rPr>
              <w:t>ng</w:t>
            </w:r>
            <w:proofErr w:type="spellEnd"/>
            <w:r w:rsidR="00130468" w:rsidRPr="001C5867">
              <w:rPr>
                <w:rFonts w:cs="Angsana New"/>
                <w:color w:val="000000" w:themeColor="text1"/>
                <w:szCs w:val="22"/>
                <w:cs/>
                <w:lang w:bidi="th-TH"/>
              </w:rPr>
              <w:t xml:space="preserve"> </w:t>
            </w:r>
            <w:r w:rsidRPr="001C5867">
              <w:rPr>
                <w:color w:val="000000" w:themeColor="text1"/>
                <w:szCs w:val="22"/>
              </w:rPr>
              <w:t>Central Department Store C</w:t>
            </w:r>
            <w:r w:rsidR="009731D1" w:rsidRPr="001C5867">
              <w:rPr>
                <w:color w:val="000000" w:themeColor="text1"/>
                <w:szCs w:val="22"/>
              </w:rPr>
              <w:t>o</w:t>
            </w:r>
            <w:r w:rsidR="009731D1" w:rsidRPr="001C5867">
              <w:rPr>
                <w:rFonts w:cs="Angsana New"/>
                <w:color w:val="000000" w:themeColor="text1"/>
                <w:szCs w:val="22"/>
                <w:cs/>
                <w:lang w:bidi="th-TH"/>
              </w:rPr>
              <w:t>.</w:t>
            </w:r>
            <w:r w:rsidR="009731D1" w:rsidRPr="001C5867">
              <w:rPr>
                <w:color w:val="000000" w:themeColor="text1"/>
                <w:szCs w:val="22"/>
              </w:rPr>
              <w:t>,</w:t>
            </w:r>
            <w:r w:rsidR="00190ABD" w:rsidRPr="001C5867">
              <w:rPr>
                <w:rFonts w:cs="Angsana New"/>
                <w:color w:val="000000" w:themeColor="text1"/>
                <w:szCs w:val="22"/>
                <w:cs/>
                <w:lang w:bidi="th-TH"/>
              </w:rPr>
              <w:t xml:space="preserve"> </w:t>
            </w:r>
            <w:r w:rsidR="00E86EE5" w:rsidRPr="001C5867">
              <w:rPr>
                <w:color w:val="000000" w:themeColor="text1"/>
                <w:szCs w:val="22"/>
              </w:rPr>
              <w:t>Ltd</w:t>
            </w:r>
            <w:r w:rsidR="00D829AF" w:rsidRPr="001C5867">
              <w:rPr>
                <w:rFonts w:cs="Angsana New"/>
                <w:color w:val="000000" w:themeColor="text1"/>
                <w:szCs w:val="22"/>
                <w:cs/>
                <w:lang w:bidi="th-TH"/>
              </w:rPr>
              <w:t>.</w:t>
            </w:r>
          </w:p>
        </w:tc>
        <w:tc>
          <w:tcPr>
            <w:tcW w:w="1530" w:type="dxa"/>
          </w:tcPr>
          <w:p w14:paraId="13675FF9" w14:textId="77777777" w:rsidR="00E86EE5" w:rsidRPr="001C5867" w:rsidRDefault="00E86EE5" w:rsidP="00FA1CCE">
            <w:pPr>
              <w:pStyle w:val="block"/>
              <w:tabs>
                <w:tab w:val="decimal" w:pos="765"/>
              </w:tabs>
              <w:spacing w:after="0" w:line="240" w:lineRule="auto"/>
              <w:ind w:left="0"/>
              <w:jc w:val="center"/>
              <w:rPr>
                <w:color w:val="000000" w:themeColor="text1"/>
                <w:szCs w:val="22"/>
              </w:rPr>
            </w:pPr>
            <w:r w:rsidRPr="001C5867">
              <w:rPr>
                <w:color w:val="000000" w:themeColor="text1"/>
                <w:szCs w:val="22"/>
              </w:rPr>
              <w:t>Thailand</w:t>
            </w:r>
          </w:p>
        </w:tc>
        <w:tc>
          <w:tcPr>
            <w:tcW w:w="3420" w:type="dxa"/>
          </w:tcPr>
          <w:p w14:paraId="7FD998E9" w14:textId="14F21F68" w:rsidR="00E86EE5" w:rsidRPr="001C5867" w:rsidRDefault="00036E7F" w:rsidP="00D25F52">
            <w:pPr>
              <w:pStyle w:val="block"/>
              <w:tabs>
                <w:tab w:val="decimal" w:pos="765"/>
              </w:tabs>
              <w:spacing w:after="0" w:line="240" w:lineRule="auto"/>
              <w:ind w:left="207" w:hanging="207"/>
              <w:rPr>
                <w:color w:val="000000" w:themeColor="text1"/>
                <w:szCs w:val="22"/>
              </w:rPr>
            </w:pPr>
            <w:r w:rsidRPr="001C5867">
              <w:rPr>
                <w:color w:val="000000" w:themeColor="text1"/>
                <w:szCs w:val="22"/>
              </w:rPr>
              <w:t>Parent</w:t>
            </w:r>
            <w:r w:rsidR="00E86EE5" w:rsidRPr="001C5867">
              <w:rPr>
                <w:color w:val="000000" w:themeColor="text1"/>
                <w:szCs w:val="22"/>
              </w:rPr>
              <w:t xml:space="preserve">, </w:t>
            </w:r>
            <w:r w:rsidR="005A0F0B" w:rsidRPr="001C5867">
              <w:rPr>
                <w:color w:val="000000" w:themeColor="text1"/>
                <w:szCs w:val="22"/>
              </w:rPr>
              <w:t>45</w:t>
            </w:r>
            <w:r w:rsidR="00E86EE5" w:rsidRPr="001C5867">
              <w:rPr>
                <w:rFonts w:cs="Angsana New"/>
                <w:color w:val="000000" w:themeColor="text1"/>
                <w:szCs w:val="22"/>
                <w:cs/>
                <w:lang w:bidi="th-TH"/>
              </w:rPr>
              <w:t>%</w:t>
            </w:r>
            <w:r w:rsidR="00190796" w:rsidRPr="001C5867">
              <w:rPr>
                <w:color w:val="000000" w:themeColor="text1"/>
                <w:szCs w:val="22"/>
              </w:rPr>
              <w:t xml:space="preserve"> of s</w:t>
            </w:r>
            <w:r w:rsidR="00E86EE5" w:rsidRPr="001C5867">
              <w:rPr>
                <w:color w:val="000000" w:themeColor="text1"/>
                <w:szCs w:val="22"/>
              </w:rPr>
              <w:t>hareholding</w:t>
            </w:r>
            <w:r w:rsidR="0097137C" w:rsidRPr="001C5867">
              <w:rPr>
                <w:rFonts w:cs="Angsana New"/>
                <w:color w:val="000000" w:themeColor="text1"/>
                <w:szCs w:val="22"/>
                <w:cs/>
                <w:lang w:bidi="th-TH"/>
              </w:rPr>
              <w:t xml:space="preserve"> </w:t>
            </w:r>
            <w:r w:rsidR="00130468" w:rsidRPr="001C5867">
              <w:rPr>
                <w:color w:val="000000" w:themeColor="text1"/>
                <w:szCs w:val="22"/>
              </w:rPr>
              <w:t xml:space="preserve">and </w:t>
            </w:r>
            <w:r w:rsidR="0097137C" w:rsidRPr="001C5867">
              <w:rPr>
                <w:color w:val="000000" w:themeColor="text1"/>
                <w:szCs w:val="22"/>
              </w:rPr>
              <w:t>some common director</w:t>
            </w:r>
            <w:r w:rsidR="00637A56" w:rsidRPr="001C5867">
              <w:rPr>
                <w:color w:val="000000" w:themeColor="text1"/>
                <w:szCs w:val="22"/>
              </w:rPr>
              <w:t>s</w:t>
            </w:r>
          </w:p>
        </w:tc>
      </w:tr>
      <w:tr w:rsidR="005A0F0B" w:rsidRPr="001C5867" w14:paraId="6A07CA57" w14:textId="77777777" w:rsidTr="00062819">
        <w:tc>
          <w:tcPr>
            <w:tcW w:w="4302" w:type="dxa"/>
          </w:tcPr>
          <w:p w14:paraId="00830DF2" w14:textId="2B7CBB2E" w:rsidR="009055AB" w:rsidRPr="001C5867" w:rsidRDefault="009055AB" w:rsidP="005D1D6D">
            <w:pPr>
              <w:pStyle w:val="block"/>
              <w:spacing w:after="0" w:line="240" w:lineRule="auto"/>
              <w:ind w:left="0"/>
              <w:rPr>
                <w:color w:val="000000" w:themeColor="text1"/>
              </w:rPr>
            </w:pPr>
            <w:r w:rsidRPr="001C5867">
              <w:rPr>
                <w:color w:val="000000" w:themeColor="text1"/>
              </w:rPr>
              <w:t xml:space="preserve">Baby </w:t>
            </w:r>
            <w:proofErr w:type="spellStart"/>
            <w:r w:rsidRPr="001C5867">
              <w:rPr>
                <w:color w:val="000000" w:themeColor="text1"/>
              </w:rPr>
              <w:t>Kiko</w:t>
            </w:r>
            <w:proofErr w:type="spellEnd"/>
            <w:r w:rsidRPr="001C5867">
              <w:rPr>
                <w:color w:val="000000" w:themeColor="text1"/>
              </w:rPr>
              <w:t xml:space="preserve"> </w:t>
            </w:r>
            <w:proofErr w:type="spellStart"/>
            <w:r w:rsidRPr="001C5867">
              <w:rPr>
                <w:color w:val="000000" w:themeColor="text1"/>
              </w:rPr>
              <w:t>Sdn</w:t>
            </w:r>
            <w:proofErr w:type="spellEnd"/>
            <w:r w:rsidRPr="001C5867">
              <w:rPr>
                <w:rFonts w:cs="Angsana New"/>
                <w:color w:val="000000" w:themeColor="text1"/>
                <w:szCs w:val="22"/>
                <w:cs/>
                <w:lang w:bidi="th-TH"/>
              </w:rPr>
              <w:t xml:space="preserve">. </w:t>
            </w:r>
            <w:r w:rsidRPr="001C5867">
              <w:rPr>
                <w:color w:val="000000" w:themeColor="text1"/>
              </w:rPr>
              <w:t>Bh</w:t>
            </w:r>
            <w:r w:rsidR="005D1D6D" w:rsidRPr="001C5867">
              <w:rPr>
                <w:color w:val="000000" w:themeColor="text1"/>
              </w:rPr>
              <w:t>d</w:t>
            </w:r>
            <w:r w:rsidR="005D1D6D" w:rsidRPr="001C5867">
              <w:rPr>
                <w:rFonts w:cs="Angsana New"/>
                <w:color w:val="000000" w:themeColor="text1"/>
                <w:szCs w:val="22"/>
                <w:cs/>
                <w:lang w:bidi="th-TH"/>
              </w:rPr>
              <w:t>.</w:t>
            </w:r>
          </w:p>
        </w:tc>
        <w:tc>
          <w:tcPr>
            <w:tcW w:w="1530" w:type="dxa"/>
          </w:tcPr>
          <w:p w14:paraId="3EBA9AD0" w14:textId="7BF0652B" w:rsidR="009055AB" w:rsidRPr="001C5867" w:rsidRDefault="009055AB" w:rsidP="00FA1CCE">
            <w:pPr>
              <w:pStyle w:val="block"/>
              <w:tabs>
                <w:tab w:val="decimal" w:pos="765"/>
              </w:tabs>
              <w:spacing w:after="0" w:line="240" w:lineRule="auto"/>
              <w:ind w:left="0"/>
              <w:jc w:val="center"/>
              <w:rPr>
                <w:color w:val="000000" w:themeColor="text1"/>
              </w:rPr>
            </w:pPr>
            <w:r w:rsidRPr="001C5867">
              <w:rPr>
                <w:color w:val="000000" w:themeColor="text1"/>
              </w:rPr>
              <w:t>Malaysia</w:t>
            </w:r>
          </w:p>
        </w:tc>
        <w:tc>
          <w:tcPr>
            <w:tcW w:w="3420" w:type="dxa"/>
          </w:tcPr>
          <w:p w14:paraId="17D1E340" w14:textId="2A60C62B" w:rsidR="009055AB" w:rsidRPr="001C5867" w:rsidRDefault="00255E62" w:rsidP="0039423C">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39423C" w:rsidRPr="001C5867">
              <w:rPr>
                <w:color w:val="000000" w:themeColor="text1"/>
              </w:rPr>
              <w:t>Parent</w:t>
            </w:r>
          </w:p>
        </w:tc>
      </w:tr>
      <w:tr w:rsidR="005A0F0B" w:rsidRPr="001C5867" w14:paraId="365237E9" w14:textId="77777777" w:rsidTr="00062819">
        <w:tc>
          <w:tcPr>
            <w:tcW w:w="4302" w:type="dxa"/>
          </w:tcPr>
          <w:p w14:paraId="2C82A243" w14:textId="17E0ADA1" w:rsidR="000E47F3" w:rsidRPr="001C5867" w:rsidRDefault="000E47F3" w:rsidP="00062819">
            <w:pPr>
              <w:pStyle w:val="block"/>
              <w:spacing w:after="0" w:line="240" w:lineRule="auto"/>
              <w:ind w:left="0"/>
              <w:rPr>
                <w:color w:val="000000" w:themeColor="text1"/>
                <w:lang w:val="en-GB"/>
              </w:rPr>
            </w:pPr>
            <w:proofErr w:type="spellStart"/>
            <w:r w:rsidRPr="001C5867">
              <w:rPr>
                <w:color w:val="000000" w:themeColor="text1"/>
                <w:spacing w:val="-4"/>
                <w:szCs w:val="22"/>
                <w:lang w:val="en-GB"/>
              </w:rPr>
              <w:t>Bangna</w:t>
            </w:r>
            <w:proofErr w:type="spellEnd"/>
            <w:r w:rsidRPr="001C5867">
              <w:rPr>
                <w:color w:val="000000" w:themeColor="text1"/>
                <w:spacing w:val="-4"/>
                <w:szCs w:val="22"/>
                <w:lang w:val="en-GB"/>
              </w:rPr>
              <w:t xml:space="preserve"> Department Store Co</w:t>
            </w:r>
            <w:r w:rsidRPr="001C5867">
              <w:rPr>
                <w:rFonts w:cs="Angsana New"/>
                <w:color w:val="000000" w:themeColor="text1"/>
                <w:spacing w:val="-4"/>
                <w:szCs w:val="22"/>
                <w:cs/>
                <w:lang w:val="en-GB" w:bidi="th-TH"/>
              </w:rPr>
              <w:t>.</w:t>
            </w:r>
            <w:r w:rsidRPr="001C5867">
              <w:rPr>
                <w:color w:val="000000" w:themeColor="text1"/>
                <w:spacing w:val="-4"/>
                <w:szCs w:val="22"/>
                <w:lang w:val="en-GB"/>
              </w:rPr>
              <w:t>, Ltd</w:t>
            </w:r>
            <w:r w:rsidRPr="001C5867">
              <w:rPr>
                <w:rFonts w:cs="Angsana New"/>
                <w:color w:val="000000" w:themeColor="text1"/>
                <w:spacing w:val="-4"/>
                <w:szCs w:val="22"/>
                <w:cs/>
                <w:lang w:val="en-GB" w:bidi="th-TH"/>
              </w:rPr>
              <w:t>.</w:t>
            </w:r>
          </w:p>
        </w:tc>
        <w:tc>
          <w:tcPr>
            <w:tcW w:w="1530" w:type="dxa"/>
          </w:tcPr>
          <w:p w14:paraId="2A97BACF" w14:textId="15E3144A" w:rsidR="000E47F3" w:rsidRPr="001C5867" w:rsidRDefault="000E47F3"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9E66235" w14:textId="6C472317" w:rsidR="000E47F3" w:rsidRPr="001C5867" w:rsidRDefault="000E47F3"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5A0F0B" w:rsidRPr="001C5867" w14:paraId="44BEBE38" w14:textId="77777777" w:rsidTr="00062819">
        <w:tc>
          <w:tcPr>
            <w:tcW w:w="4302" w:type="dxa"/>
          </w:tcPr>
          <w:p w14:paraId="09923770" w14:textId="77777777" w:rsidR="00206EA4" w:rsidRPr="001C5867" w:rsidRDefault="00206EA4" w:rsidP="00062819">
            <w:pPr>
              <w:pStyle w:val="block"/>
              <w:spacing w:after="0" w:line="240" w:lineRule="auto"/>
              <w:ind w:left="0"/>
              <w:rPr>
                <w:color w:val="000000" w:themeColor="text1"/>
                <w:szCs w:val="22"/>
              </w:rPr>
            </w:pPr>
            <w:r w:rsidRPr="001C5867">
              <w:rPr>
                <w:color w:val="000000" w:themeColor="text1"/>
              </w:rPr>
              <w:t>B2S Co</w:t>
            </w:r>
            <w:r w:rsidRPr="001C5867">
              <w:rPr>
                <w:rFonts w:cs="Angsana New"/>
                <w:color w:val="000000" w:themeColor="text1"/>
                <w:szCs w:val="22"/>
                <w:cs/>
                <w:lang w:bidi="th-TH"/>
              </w:rPr>
              <w:t>.</w:t>
            </w:r>
            <w:r w:rsidRPr="001C5867">
              <w:rPr>
                <w:color w:val="000000" w:themeColor="text1"/>
              </w:rPr>
              <w:t>, Ltd</w:t>
            </w:r>
            <w:r w:rsidR="00FC2E54" w:rsidRPr="001C5867">
              <w:rPr>
                <w:rFonts w:cs="Angsana New"/>
                <w:color w:val="000000" w:themeColor="text1"/>
                <w:szCs w:val="22"/>
                <w:cs/>
                <w:lang w:bidi="th-TH"/>
              </w:rPr>
              <w:t>.</w:t>
            </w:r>
          </w:p>
        </w:tc>
        <w:tc>
          <w:tcPr>
            <w:tcW w:w="1530" w:type="dxa"/>
          </w:tcPr>
          <w:p w14:paraId="496586AC" w14:textId="77777777" w:rsidR="00206EA4" w:rsidRPr="001C5867" w:rsidRDefault="00206EA4" w:rsidP="00FA1CCE">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6EC5D28" w14:textId="77777777" w:rsidR="00206EA4" w:rsidRPr="001C5867" w:rsidRDefault="00206EA4" w:rsidP="009C629E">
            <w:pPr>
              <w:pStyle w:val="block"/>
              <w:tabs>
                <w:tab w:val="decimal" w:pos="765"/>
              </w:tabs>
              <w:spacing w:after="0" w:line="240" w:lineRule="auto"/>
              <w:ind w:left="0"/>
              <w:jc w:val="both"/>
              <w:rPr>
                <w:color w:val="000000" w:themeColor="text1"/>
                <w:szCs w:val="22"/>
              </w:rPr>
            </w:pPr>
            <w:r w:rsidRPr="001C5867">
              <w:rPr>
                <w:color w:val="000000" w:themeColor="text1"/>
              </w:rPr>
              <w:t xml:space="preserve">Some common directors </w:t>
            </w:r>
          </w:p>
        </w:tc>
      </w:tr>
      <w:tr w:rsidR="005A0F0B" w:rsidRPr="001C5867" w14:paraId="2E272B52" w14:textId="77777777" w:rsidTr="00062819">
        <w:tc>
          <w:tcPr>
            <w:tcW w:w="4302" w:type="dxa"/>
          </w:tcPr>
          <w:p w14:paraId="64943964" w14:textId="398B6C69" w:rsidR="00740B91" w:rsidRPr="001C5867" w:rsidRDefault="00740B91" w:rsidP="00062819">
            <w:pPr>
              <w:pStyle w:val="block"/>
              <w:spacing w:after="0" w:line="240" w:lineRule="auto"/>
              <w:ind w:left="0"/>
              <w:rPr>
                <w:color w:val="000000" w:themeColor="text1"/>
              </w:rPr>
            </w:pPr>
            <w:proofErr w:type="spellStart"/>
            <w:r w:rsidRPr="001C5867">
              <w:rPr>
                <w:color w:val="000000" w:themeColor="text1"/>
              </w:rPr>
              <w:t>Bangna</w:t>
            </w:r>
            <w:proofErr w:type="spellEnd"/>
            <w:r w:rsidRPr="001C5867">
              <w:rPr>
                <w:color w:val="000000" w:themeColor="text1"/>
              </w:rPr>
              <w:t xml:space="preserve"> Central Property Co</w:t>
            </w:r>
            <w:r w:rsidRPr="001C5867">
              <w:rPr>
                <w:rFonts w:cs="Angsana New"/>
                <w:color w:val="000000" w:themeColor="text1"/>
                <w:szCs w:val="22"/>
                <w:cs/>
                <w:lang w:bidi="th-TH"/>
              </w:rPr>
              <w:t>.</w:t>
            </w:r>
            <w:r w:rsidRPr="001C5867">
              <w:rPr>
                <w:color w:val="000000" w:themeColor="text1"/>
              </w:rPr>
              <w:t>, Ltd</w:t>
            </w:r>
            <w:r w:rsidR="00B27080" w:rsidRPr="001C5867">
              <w:rPr>
                <w:rFonts w:cs="Angsana New"/>
                <w:color w:val="000000" w:themeColor="text1"/>
                <w:szCs w:val="22"/>
                <w:cs/>
                <w:lang w:bidi="th-TH"/>
              </w:rPr>
              <w:t>.</w:t>
            </w:r>
          </w:p>
        </w:tc>
        <w:tc>
          <w:tcPr>
            <w:tcW w:w="1530" w:type="dxa"/>
          </w:tcPr>
          <w:p w14:paraId="256AA35F" w14:textId="77777777" w:rsidR="00740B91" w:rsidRPr="001C5867" w:rsidRDefault="00740B91"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70A3886" w14:textId="77777777" w:rsidR="00740B91" w:rsidRPr="001C5867" w:rsidRDefault="00740B91"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0F12FA67" w14:textId="77777777" w:rsidTr="00062819">
        <w:tc>
          <w:tcPr>
            <w:tcW w:w="4302" w:type="dxa"/>
          </w:tcPr>
          <w:p w14:paraId="2D9A45E3" w14:textId="2171B0CA" w:rsidR="00C26BEA" w:rsidRPr="001C5867" w:rsidRDefault="00C26BEA" w:rsidP="00062819">
            <w:pPr>
              <w:pStyle w:val="block"/>
              <w:spacing w:after="0" w:line="240" w:lineRule="auto"/>
              <w:ind w:left="0"/>
              <w:rPr>
                <w:color w:val="000000" w:themeColor="text1"/>
              </w:rPr>
            </w:pPr>
            <w:r w:rsidRPr="001C5867">
              <w:rPr>
                <w:szCs w:val="22"/>
              </w:rPr>
              <w:t>Board way Radio and Television  Co</w:t>
            </w:r>
            <w:r w:rsidRPr="001C5867">
              <w:rPr>
                <w:rFonts w:cs="Angsana New"/>
                <w:szCs w:val="22"/>
                <w:cs/>
                <w:lang w:bidi="th-TH"/>
              </w:rPr>
              <w:t>.</w:t>
            </w:r>
            <w:r w:rsidRPr="001C5867">
              <w:rPr>
                <w:szCs w:val="22"/>
              </w:rPr>
              <w:t>,</w:t>
            </w:r>
            <w:r w:rsidR="0038075F" w:rsidRPr="001C5867">
              <w:rPr>
                <w:rFonts w:cs="Angsana New"/>
                <w:szCs w:val="22"/>
                <w:cs/>
                <w:lang w:bidi="th-TH"/>
              </w:rPr>
              <w:t xml:space="preserve"> </w:t>
            </w:r>
            <w:r w:rsidRPr="001C5867">
              <w:rPr>
                <w:szCs w:val="22"/>
              </w:rPr>
              <w:t>Ltd</w:t>
            </w:r>
            <w:r w:rsidRPr="001C5867">
              <w:rPr>
                <w:rFonts w:cs="Angsana New"/>
                <w:szCs w:val="22"/>
                <w:cs/>
                <w:lang w:bidi="th-TH"/>
              </w:rPr>
              <w:t>.</w:t>
            </w:r>
          </w:p>
        </w:tc>
        <w:tc>
          <w:tcPr>
            <w:tcW w:w="1530" w:type="dxa"/>
          </w:tcPr>
          <w:p w14:paraId="1277D5C2" w14:textId="50EE0E8E"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50211C" w14:textId="57B12D89"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4C19FFBF" w14:textId="77777777" w:rsidTr="00062819">
        <w:tc>
          <w:tcPr>
            <w:tcW w:w="4302" w:type="dxa"/>
          </w:tcPr>
          <w:p w14:paraId="319DE348" w14:textId="34CAC09A" w:rsidR="00C26BEA" w:rsidRPr="001C5867" w:rsidRDefault="00C26BEA" w:rsidP="00062819">
            <w:pPr>
              <w:pStyle w:val="block"/>
              <w:spacing w:after="0" w:line="240" w:lineRule="auto"/>
              <w:ind w:left="0"/>
              <w:rPr>
                <w:color w:val="000000" w:themeColor="text1"/>
              </w:rPr>
            </w:pPr>
            <w:r w:rsidRPr="001C5867">
              <w:rPr>
                <w:color w:val="000000" w:themeColor="text1"/>
              </w:rPr>
              <w:t>C</w:t>
            </w:r>
            <w:r w:rsidRPr="001C5867">
              <w:rPr>
                <w:rFonts w:cs="Angsana New"/>
                <w:color w:val="000000" w:themeColor="text1"/>
                <w:szCs w:val="22"/>
                <w:cs/>
                <w:lang w:bidi="th-TH"/>
              </w:rPr>
              <w:t>.</w:t>
            </w:r>
            <w:r w:rsidRPr="001C5867">
              <w:rPr>
                <w:color w:val="000000" w:themeColor="text1"/>
              </w:rPr>
              <w:t>D</w:t>
            </w:r>
            <w:r w:rsidRPr="001C5867">
              <w:rPr>
                <w:rFonts w:cs="Angsana New"/>
                <w:color w:val="000000" w:themeColor="text1"/>
                <w:szCs w:val="22"/>
                <w:cs/>
                <w:lang w:bidi="th-TH"/>
              </w:rPr>
              <w:t>.</w:t>
            </w:r>
            <w:r w:rsidRPr="001C5867">
              <w:rPr>
                <w:color w:val="000000" w:themeColor="text1"/>
              </w:rPr>
              <w:t>S</w:t>
            </w:r>
            <w:r w:rsidRPr="001C5867">
              <w:rPr>
                <w:rFonts w:cs="Angsana New"/>
                <w:color w:val="000000" w:themeColor="text1"/>
                <w:szCs w:val="22"/>
                <w:cs/>
                <w:lang w:bidi="th-TH"/>
              </w:rPr>
              <w:t xml:space="preserve">. </w:t>
            </w:r>
            <w:r w:rsidRPr="001C5867">
              <w:rPr>
                <w:color w:val="000000" w:themeColor="text1"/>
              </w:rPr>
              <w:t>Restaurant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11251F58" w14:textId="7BF7E47C"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83032CE" w14:textId="700564C0"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0D30156" w14:textId="77777777" w:rsidTr="00062819">
        <w:tc>
          <w:tcPr>
            <w:tcW w:w="4302" w:type="dxa"/>
          </w:tcPr>
          <w:p w14:paraId="2FB5BCEF" w14:textId="77777777" w:rsidR="00C26BEA" w:rsidRPr="001C5867" w:rsidRDefault="00C26BEA" w:rsidP="00062819">
            <w:pPr>
              <w:pStyle w:val="block"/>
              <w:spacing w:after="0" w:line="240" w:lineRule="auto"/>
              <w:ind w:left="0"/>
              <w:rPr>
                <w:color w:val="000000" w:themeColor="text1"/>
              </w:rPr>
            </w:pPr>
            <w:proofErr w:type="spellStart"/>
            <w:r w:rsidRPr="001C5867">
              <w:rPr>
                <w:color w:val="000000" w:themeColor="text1"/>
              </w:rPr>
              <w:t>Centara</w:t>
            </w:r>
            <w:proofErr w:type="spellEnd"/>
            <w:r w:rsidRPr="001C5867">
              <w:rPr>
                <w:color w:val="000000" w:themeColor="text1"/>
              </w:rPr>
              <w:t xml:space="preserve"> Import</w:t>
            </w:r>
            <w:r w:rsidRPr="001C5867">
              <w:rPr>
                <w:rFonts w:cs="Angsana New"/>
                <w:color w:val="000000" w:themeColor="text1"/>
                <w:szCs w:val="22"/>
                <w:cs/>
                <w:lang w:bidi="th-TH"/>
              </w:rPr>
              <w:t>-</w:t>
            </w:r>
            <w:r w:rsidRPr="001C5867">
              <w:rPr>
                <w:color w:val="000000" w:themeColor="text1"/>
              </w:rPr>
              <w:t>Export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6A1DF5FD"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72CA99"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2BC73D33" w14:textId="77777777" w:rsidTr="00062819">
        <w:tc>
          <w:tcPr>
            <w:tcW w:w="4302" w:type="dxa"/>
          </w:tcPr>
          <w:p w14:paraId="79E70B18"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Condominium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2FA1832B"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6231CE61"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00FBA721" w14:textId="77777777" w:rsidTr="00062819">
        <w:tc>
          <w:tcPr>
            <w:tcW w:w="4302" w:type="dxa"/>
          </w:tcPr>
          <w:p w14:paraId="530FECFF" w14:textId="2197EACF" w:rsidR="00C26BEA" w:rsidRPr="001C5867" w:rsidRDefault="00C26BEA" w:rsidP="00062819">
            <w:pPr>
              <w:spacing w:line="240" w:lineRule="auto"/>
              <w:rPr>
                <w:color w:val="000000" w:themeColor="text1"/>
                <w:szCs w:val="22"/>
              </w:rPr>
            </w:pPr>
            <w:r w:rsidRPr="001C5867">
              <w:rPr>
                <w:color w:val="000000" w:themeColor="text1"/>
                <w:szCs w:val="22"/>
              </w:rPr>
              <w:t>Central Food Retail Ratchada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2503DB3D" w14:textId="7370DBB8"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FFE7C84" w14:textId="4BAA1CF3"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EFF3964" w14:textId="77777777" w:rsidTr="00062819">
        <w:tc>
          <w:tcPr>
            <w:tcW w:w="4302" w:type="dxa"/>
          </w:tcPr>
          <w:p w14:paraId="15839ED4" w14:textId="77777777" w:rsidR="00C26BEA" w:rsidRPr="001C5867" w:rsidRDefault="00C26BEA" w:rsidP="00062819">
            <w:pPr>
              <w:spacing w:line="240" w:lineRule="auto"/>
              <w:rPr>
                <w:color w:val="000000" w:themeColor="text1"/>
              </w:rPr>
            </w:pPr>
            <w:r w:rsidRPr="001C5867">
              <w:rPr>
                <w:color w:val="000000" w:themeColor="text1"/>
                <w:szCs w:val="22"/>
              </w:rPr>
              <w:t>Central Embassy Hotel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7570E18F"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68A3426"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2DAFCDE0" w14:textId="77777777" w:rsidTr="00062819">
        <w:tc>
          <w:tcPr>
            <w:tcW w:w="4302" w:type="dxa"/>
          </w:tcPr>
          <w:p w14:paraId="125CE4E7" w14:textId="77777777" w:rsidR="00C26BEA" w:rsidRPr="001C5867" w:rsidRDefault="00C26BEA" w:rsidP="00062819">
            <w:pPr>
              <w:pStyle w:val="block"/>
              <w:spacing w:after="0" w:line="240" w:lineRule="auto"/>
              <w:ind w:left="0"/>
              <w:rPr>
                <w:color w:val="000000" w:themeColor="text1"/>
              </w:rPr>
            </w:pPr>
            <w:r w:rsidRPr="001C5867">
              <w:rPr>
                <w:color w:val="000000" w:themeColor="text1"/>
              </w:rPr>
              <w:lastRenderedPageBreak/>
              <w:t>Central Garment Factory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10C63E46"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204FBA6E"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55F0F28A" w14:textId="77777777" w:rsidTr="00062819">
        <w:tc>
          <w:tcPr>
            <w:tcW w:w="4302" w:type="dxa"/>
          </w:tcPr>
          <w:p w14:paraId="4C79E1E4"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Holding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7ADBC7A8"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C878472"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510AE8CC" w14:textId="77777777" w:rsidTr="00062819">
        <w:tc>
          <w:tcPr>
            <w:tcW w:w="4302" w:type="dxa"/>
          </w:tcPr>
          <w:p w14:paraId="30C568F1" w14:textId="5C17CE3B" w:rsidR="00C26BEA" w:rsidRPr="001C5867" w:rsidRDefault="00C26BEA" w:rsidP="00062819">
            <w:pPr>
              <w:pStyle w:val="block"/>
              <w:spacing w:after="0" w:line="240" w:lineRule="auto"/>
              <w:ind w:left="0"/>
              <w:rPr>
                <w:color w:val="000000" w:themeColor="text1"/>
                <w:lang w:bidi="th-TH"/>
              </w:rPr>
            </w:pPr>
            <w:r w:rsidRPr="001C5867">
              <w:rPr>
                <w:color w:val="000000" w:themeColor="text1"/>
                <w:szCs w:val="22"/>
              </w:rPr>
              <w:t>Central Insurance Services Limited</w:t>
            </w:r>
          </w:p>
        </w:tc>
        <w:tc>
          <w:tcPr>
            <w:tcW w:w="1530" w:type="dxa"/>
          </w:tcPr>
          <w:p w14:paraId="2057A671" w14:textId="01F11AD0"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D98FC10" w14:textId="199E54A3"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0EFD6AFF" w14:textId="77777777" w:rsidTr="00062819">
        <w:tc>
          <w:tcPr>
            <w:tcW w:w="4302" w:type="dxa"/>
          </w:tcPr>
          <w:p w14:paraId="3216BCDF" w14:textId="614BA038"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 xml:space="preserve">Central Inter </w:t>
            </w:r>
            <w:proofErr w:type="spellStart"/>
            <w:r w:rsidRPr="001C5867">
              <w:rPr>
                <w:color w:val="000000" w:themeColor="text1"/>
                <w:szCs w:val="22"/>
              </w:rPr>
              <w:t>Pattana</w:t>
            </w:r>
            <w:proofErr w:type="spellEnd"/>
            <w:r w:rsidRPr="001C5867">
              <w:rPr>
                <w:color w:val="000000" w:themeColor="text1"/>
                <w:szCs w:val="22"/>
              </w:rPr>
              <w:t xml:space="preserve">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2D587787" w14:textId="3061454F"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5EE3895" w14:textId="1EACC61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8F07A66" w14:textId="77777777" w:rsidTr="00062819">
        <w:tc>
          <w:tcPr>
            <w:tcW w:w="4302" w:type="dxa"/>
            <w:shd w:val="clear" w:color="auto" w:fill="auto"/>
          </w:tcPr>
          <w:p w14:paraId="3A6F16B5" w14:textId="61FF9B86" w:rsidR="00C26BEA" w:rsidRPr="001C5867" w:rsidRDefault="00C26BEA" w:rsidP="00062819">
            <w:pPr>
              <w:pStyle w:val="block"/>
              <w:spacing w:after="0" w:line="240" w:lineRule="auto"/>
              <w:ind w:left="0"/>
              <w:rPr>
                <w:color w:val="000000" w:themeColor="text1"/>
              </w:rPr>
            </w:pPr>
            <w:r w:rsidRPr="001C5867">
              <w:rPr>
                <w:color w:val="000000" w:themeColor="text1"/>
              </w:rPr>
              <w:t>Central JD Commerce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shd w:val="clear" w:color="auto" w:fill="auto"/>
          </w:tcPr>
          <w:p w14:paraId="52C6E7B5" w14:textId="5A38FC00"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33B3EF4F" w14:textId="5728652A"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D2C3447" w14:textId="77777777" w:rsidTr="00062819">
        <w:tc>
          <w:tcPr>
            <w:tcW w:w="4302" w:type="dxa"/>
            <w:shd w:val="clear" w:color="auto" w:fill="auto"/>
          </w:tcPr>
          <w:p w14:paraId="4FF02C4D" w14:textId="192B74EC" w:rsidR="00C26BEA" w:rsidRPr="001C5867" w:rsidRDefault="00C26BEA" w:rsidP="000D1C01">
            <w:pPr>
              <w:pStyle w:val="block"/>
              <w:spacing w:after="0" w:line="240" w:lineRule="auto"/>
              <w:ind w:left="0"/>
              <w:rPr>
                <w:color w:val="000000" w:themeColor="text1"/>
              </w:rPr>
            </w:pPr>
            <w:r w:rsidRPr="001C5867">
              <w:rPr>
                <w:color w:val="000000" w:themeColor="text1"/>
              </w:rPr>
              <w:t>Central JD Money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shd w:val="clear" w:color="auto" w:fill="auto"/>
          </w:tcPr>
          <w:p w14:paraId="4BE05F10" w14:textId="3FA9D0DD"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79ABC186" w14:textId="4837DD07" w:rsidR="00C26BEA" w:rsidRPr="001C5867" w:rsidRDefault="004C00C8" w:rsidP="008B4C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5A3FE429" w14:textId="77777777" w:rsidTr="00062819">
        <w:tc>
          <w:tcPr>
            <w:tcW w:w="4302" w:type="dxa"/>
          </w:tcPr>
          <w:p w14:paraId="7D44F599" w14:textId="41C1CFB9"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w:t>
            </w:r>
            <w:proofErr w:type="spellStart"/>
            <w:r w:rsidRPr="001C5867">
              <w:rPr>
                <w:color w:val="000000" w:themeColor="text1"/>
              </w:rPr>
              <w:t>Chiangmai</w:t>
            </w:r>
            <w:proofErr w:type="spellEnd"/>
            <w:r w:rsidRPr="001C5867">
              <w:rPr>
                <w:color w:val="000000" w:themeColor="text1"/>
              </w:rPr>
              <w:t xml:space="preserv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598EE352"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9B39AA0"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489E580E" w14:textId="77777777" w:rsidTr="00062819">
        <w:tc>
          <w:tcPr>
            <w:tcW w:w="4302" w:type="dxa"/>
          </w:tcPr>
          <w:p w14:paraId="6020D248"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w:t>
            </w:r>
            <w:proofErr w:type="spellStart"/>
            <w:r w:rsidRPr="001C5867">
              <w:rPr>
                <w:color w:val="000000" w:themeColor="text1"/>
              </w:rPr>
              <w:t>Chonburi</w:t>
            </w:r>
            <w:proofErr w:type="spellEnd"/>
            <w:r w:rsidRPr="001C5867">
              <w:rPr>
                <w:color w:val="000000" w:themeColor="text1"/>
              </w:rPr>
              <w:t xml:space="preserv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663008BE"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BCC5323"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54B6D4B" w14:textId="77777777" w:rsidTr="00062819">
        <w:tc>
          <w:tcPr>
            <w:tcW w:w="4302" w:type="dxa"/>
          </w:tcPr>
          <w:p w14:paraId="7DA4F1F7" w14:textId="333132D0"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Development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3BE38B9D"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236FDBAE"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838149F" w14:textId="77777777" w:rsidTr="00062819">
        <w:tc>
          <w:tcPr>
            <w:tcW w:w="4302" w:type="dxa"/>
          </w:tcPr>
          <w:p w14:paraId="09AC89E0"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w:t>
            </w:r>
            <w:proofErr w:type="spellStart"/>
            <w:r w:rsidRPr="001C5867">
              <w:rPr>
                <w:color w:val="000000" w:themeColor="text1"/>
              </w:rPr>
              <w:t>Khonkaen</w:t>
            </w:r>
            <w:proofErr w:type="spellEnd"/>
            <w:r w:rsidRPr="001C5867">
              <w:rPr>
                <w:color w:val="000000" w:themeColor="text1"/>
              </w:rPr>
              <w:t xml:space="preserv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3B320F9F"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A8E17EA"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7736EA6D" w14:textId="77777777" w:rsidTr="00062819">
        <w:tc>
          <w:tcPr>
            <w:tcW w:w="4302" w:type="dxa"/>
          </w:tcPr>
          <w:p w14:paraId="6A7BDC78"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Nine Square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2CC5D717"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3CD94B9F"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BAB729E" w14:textId="77777777" w:rsidTr="00062819">
        <w:tc>
          <w:tcPr>
            <w:tcW w:w="4302" w:type="dxa"/>
          </w:tcPr>
          <w:p w14:paraId="10CC455F" w14:textId="2392D00B" w:rsidR="00C26BEA" w:rsidRPr="001C5867" w:rsidRDefault="00C26BEA" w:rsidP="0050690C">
            <w:pPr>
              <w:pStyle w:val="block"/>
              <w:spacing w:after="0" w:line="240" w:lineRule="auto"/>
              <w:ind w:left="0"/>
              <w:rPr>
                <w:color w:val="000000" w:themeColor="text1"/>
              </w:rPr>
            </w:pPr>
            <w:r w:rsidRPr="001C5867">
              <w:rPr>
                <w:color w:val="000000" w:themeColor="text1"/>
              </w:rPr>
              <w:t>Central</w:t>
            </w:r>
            <w:r w:rsidR="0050690C" w:rsidRPr="001C5867">
              <w:rPr>
                <w:color w:val="000000" w:themeColor="text1"/>
              </w:rPr>
              <w:t xml:space="preserve"> </w:t>
            </w:r>
            <w:proofErr w:type="spellStart"/>
            <w:r w:rsidR="0050690C" w:rsidRPr="001C5867">
              <w:rPr>
                <w:color w:val="000000" w:themeColor="text1"/>
              </w:rPr>
              <w:t>Pattana</w:t>
            </w:r>
            <w:proofErr w:type="spellEnd"/>
            <w:r w:rsidR="0050690C" w:rsidRPr="001C5867">
              <w:rPr>
                <w:color w:val="000000" w:themeColor="text1"/>
              </w:rPr>
              <w:t xml:space="preserve"> Public Company Limited</w:t>
            </w:r>
          </w:p>
        </w:tc>
        <w:tc>
          <w:tcPr>
            <w:tcW w:w="1530" w:type="dxa"/>
          </w:tcPr>
          <w:p w14:paraId="078E050A"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E63F499" w14:textId="77777777" w:rsidR="00C26BEA" w:rsidRPr="001C5867" w:rsidRDefault="00C26BEA" w:rsidP="00A421D2">
            <w:pPr>
              <w:pStyle w:val="block"/>
              <w:tabs>
                <w:tab w:val="decimal" w:pos="765"/>
              </w:tabs>
              <w:spacing w:after="0" w:line="240" w:lineRule="auto"/>
              <w:ind w:left="0"/>
              <w:rPr>
                <w:color w:val="000000" w:themeColor="text1"/>
                <w:szCs w:val="22"/>
              </w:rPr>
            </w:pPr>
            <w:r w:rsidRPr="001C5867">
              <w:rPr>
                <w:color w:val="000000" w:themeColor="text1"/>
              </w:rPr>
              <w:t>Some common directors</w:t>
            </w:r>
          </w:p>
        </w:tc>
      </w:tr>
      <w:tr w:rsidR="00C26BEA" w:rsidRPr="001C5867" w14:paraId="629C897F" w14:textId="77777777" w:rsidTr="00062819">
        <w:tc>
          <w:tcPr>
            <w:tcW w:w="4302" w:type="dxa"/>
          </w:tcPr>
          <w:p w14:paraId="4B58D391" w14:textId="504E645A"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Rama 3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29B9360C"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415B3211"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41EE4CDC" w14:textId="77777777" w:rsidTr="00062819">
        <w:tc>
          <w:tcPr>
            <w:tcW w:w="4302" w:type="dxa"/>
          </w:tcPr>
          <w:p w14:paraId="2A53A661" w14:textId="41E25990" w:rsidR="00C26BEA" w:rsidRPr="001C5867" w:rsidRDefault="0050690C"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w:t>
            </w:r>
            <w:proofErr w:type="spellStart"/>
            <w:r w:rsidR="00C26BEA" w:rsidRPr="001C5867">
              <w:rPr>
                <w:color w:val="000000" w:themeColor="text1"/>
              </w:rPr>
              <w:t>Rattanatibeth</w:t>
            </w:r>
            <w:proofErr w:type="spellEnd"/>
            <w:r w:rsidR="00C26BEA" w:rsidRPr="001C5867">
              <w:rPr>
                <w:color w:val="000000" w:themeColor="text1"/>
              </w:rPr>
              <w:t xml:space="preserve"> Co</w:t>
            </w:r>
            <w:r w:rsidR="00C26BEA" w:rsidRPr="001C5867">
              <w:rPr>
                <w:rFonts w:cs="Angsana New"/>
                <w:color w:val="000000" w:themeColor="text1"/>
                <w:szCs w:val="22"/>
                <w:cs/>
                <w:lang w:bidi="th-TH"/>
              </w:rPr>
              <w:t>.</w:t>
            </w:r>
            <w:r w:rsidR="00C26BEA" w:rsidRPr="001C5867">
              <w:rPr>
                <w:color w:val="000000" w:themeColor="text1"/>
              </w:rPr>
              <w:t>, Ltd</w:t>
            </w:r>
            <w:r w:rsidR="00C26BEA" w:rsidRPr="001C5867">
              <w:rPr>
                <w:rFonts w:cs="Angsana New"/>
                <w:color w:val="000000" w:themeColor="text1"/>
                <w:szCs w:val="22"/>
                <w:cs/>
                <w:lang w:bidi="th-TH"/>
              </w:rPr>
              <w:t>.</w:t>
            </w:r>
          </w:p>
        </w:tc>
        <w:tc>
          <w:tcPr>
            <w:tcW w:w="1530" w:type="dxa"/>
          </w:tcPr>
          <w:p w14:paraId="6622978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81BEA09"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C082FE3" w14:textId="77777777" w:rsidTr="00062819">
        <w:tc>
          <w:tcPr>
            <w:tcW w:w="4302" w:type="dxa"/>
          </w:tcPr>
          <w:p w14:paraId="3B7115E1" w14:textId="41FF5DD9"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 xml:space="preserve">Central </w:t>
            </w:r>
            <w:proofErr w:type="spellStart"/>
            <w:r w:rsidRPr="001C5867">
              <w:rPr>
                <w:color w:val="000000" w:themeColor="text1"/>
                <w:szCs w:val="22"/>
              </w:rPr>
              <w:t>Pattana</w:t>
            </w:r>
            <w:proofErr w:type="spellEnd"/>
            <w:r w:rsidRPr="001C5867">
              <w:rPr>
                <w:color w:val="000000" w:themeColor="text1"/>
                <w:szCs w:val="22"/>
              </w:rPr>
              <w:t xml:space="preserve"> Realty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7C6130B3" w14:textId="75B90E4F"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7964CAC" w14:textId="5766E555"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3CA101B4" w14:textId="77777777" w:rsidTr="00062819">
        <w:tc>
          <w:tcPr>
            <w:tcW w:w="4302" w:type="dxa"/>
          </w:tcPr>
          <w:p w14:paraId="66B22678" w14:textId="761E825E"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Central Payment</w:t>
            </w:r>
            <w:r w:rsidR="005B4EE9" w:rsidRPr="001C5867">
              <w:rPr>
                <w:color w:val="000000" w:themeColor="text1"/>
                <w:szCs w:val="22"/>
              </w:rPr>
              <w:t xml:space="preserve">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 xml:space="preserve">. </w:t>
            </w:r>
          </w:p>
        </w:tc>
        <w:tc>
          <w:tcPr>
            <w:tcW w:w="1530" w:type="dxa"/>
          </w:tcPr>
          <w:p w14:paraId="5B7AAD3F" w14:textId="6761E7F6"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C553A0F" w14:textId="320CAD12"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22661983" w14:textId="77777777" w:rsidTr="00062819">
        <w:tc>
          <w:tcPr>
            <w:tcW w:w="4302" w:type="dxa"/>
          </w:tcPr>
          <w:p w14:paraId="61E187FC" w14:textId="6B25ACE0" w:rsidR="00C26BEA" w:rsidRPr="001C5867" w:rsidRDefault="00C26BEA" w:rsidP="005D1D6D">
            <w:pPr>
              <w:pStyle w:val="block"/>
              <w:spacing w:after="0" w:line="240" w:lineRule="auto"/>
              <w:ind w:left="0"/>
              <w:rPr>
                <w:color w:val="000000" w:themeColor="text1"/>
              </w:rPr>
            </w:pPr>
            <w:r w:rsidRPr="001C5867">
              <w:rPr>
                <w:color w:val="000000" w:themeColor="text1"/>
                <w:szCs w:val="22"/>
              </w:rPr>
              <w:t>Central People Development Center Limited</w:t>
            </w:r>
          </w:p>
        </w:tc>
        <w:tc>
          <w:tcPr>
            <w:tcW w:w="1530" w:type="dxa"/>
          </w:tcPr>
          <w:p w14:paraId="242AC53C" w14:textId="4CB3D4B2"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7DD5DD9" w14:textId="29F39BB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2BF4DBB8" w14:textId="77777777" w:rsidTr="00062819">
        <w:tc>
          <w:tcPr>
            <w:tcW w:w="4302" w:type="dxa"/>
          </w:tcPr>
          <w:p w14:paraId="62096FB2" w14:textId="25FE4C6E" w:rsidR="00C26BEA" w:rsidRPr="001C5867" w:rsidRDefault="00C26BEA" w:rsidP="00062819">
            <w:pPr>
              <w:pStyle w:val="block"/>
              <w:spacing w:after="0" w:line="240" w:lineRule="auto"/>
              <w:ind w:left="0"/>
              <w:rPr>
                <w:color w:val="000000" w:themeColor="text1"/>
                <w:lang w:val="en-GB"/>
              </w:rPr>
            </w:pPr>
            <w:r w:rsidRPr="001C5867">
              <w:rPr>
                <w:color w:val="000000" w:themeColor="text1"/>
                <w:szCs w:val="22"/>
                <w:lang w:val="en-GB"/>
              </w:rPr>
              <w:t xml:space="preserve">Central </w:t>
            </w:r>
            <w:proofErr w:type="spellStart"/>
            <w:r w:rsidRPr="001C5867">
              <w:rPr>
                <w:color w:val="000000" w:themeColor="text1"/>
                <w:szCs w:val="22"/>
                <w:lang w:val="en-GB"/>
              </w:rPr>
              <w:t>Pinklao</w:t>
            </w:r>
            <w:proofErr w:type="spellEnd"/>
            <w:r w:rsidRPr="001C5867">
              <w:rPr>
                <w:color w:val="000000" w:themeColor="text1"/>
                <w:szCs w:val="22"/>
                <w:lang w:val="en-GB"/>
              </w:rPr>
              <w:t xml:space="preserve"> Department Store Co</w:t>
            </w:r>
            <w:r w:rsidRPr="001C5867">
              <w:rPr>
                <w:rFonts w:cs="Angsana New"/>
                <w:color w:val="000000" w:themeColor="text1"/>
                <w:szCs w:val="22"/>
                <w:cs/>
                <w:lang w:val="en-GB" w:bidi="th-TH"/>
              </w:rPr>
              <w:t>.</w:t>
            </w:r>
            <w:r w:rsidRPr="001C5867">
              <w:rPr>
                <w:color w:val="000000" w:themeColor="text1"/>
                <w:szCs w:val="22"/>
                <w:lang w:val="en-GB"/>
              </w:rPr>
              <w:t>, Ltd</w:t>
            </w:r>
            <w:r w:rsidRPr="001C5867">
              <w:rPr>
                <w:rFonts w:cs="Angsana New"/>
                <w:color w:val="000000" w:themeColor="text1"/>
                <w:szCs w:val="22"/>
                <w:cs/>
                <w:lang w:val="en-GB" w:bidi="th-TH"/>
              </w:rPr>
              <w:t>.</w:t>
            </w:r>
          </w:p>
        </w:tc>
        <w:tc>
          <w:tcPr>
            <w:tcW w:w="1530" w:type="dxa"/>
          </w:tcPr>
          <w:p w14:paraId="1F0EF11C" w14:textId="544300CA"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B4472CD" w14:textId="298235B4"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F7292EC" w14:textId="77777777" w:rsidTr="00062819">
        <w:tc>
          <w:tcPr>
            <w:tcW w:w="4302" w:type="dxa"/>
          </w:tcPr>
          <w:p w14:paraId="65882424" w14:textId="456A4158" w:rsidR="00C26BEA" w:rsidRPr="001C5867" w:rsidRDefault="00C26BEA" w:rsidP="00062819">
            <w:pPr>
              <w:pStyle w:val="block"/>
              <w:spacing w:after="0" w:line="240" w:lineRule="auto"/>
              <w:ind w:left="0"/>
              <w:rPr>
                <w:color w:val="000000" w:themeColor="text1"/>
              </w:rPr>
            </w:pPr>
            <w:r w:rsidRPr="001C5867">
              <w:rPr>
                <w:color w:val="000000" w:themeColor="text1"/>
              </w:rPr>
              <w:t>Central Restaurants Group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32DF7922" w14:textId="249E2FAD"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4236E817" w14:textId="6397C095"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FF80D00" w14:textId="77777777" w:rsidTr="00062819">
        <w:tc>
          <w:tcPr>
            <w:tcW w:w="4302" w:type="dxa"/>
          </w:tcPr>
          <w:p w14:paraId="18B6AB11" w14:textId="1859AD54"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Wealth Solution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32CD71D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E94DD3C"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544C1E18" w14:textId="77777777" w:rsidTr="00062819">
        <w:tc>
          <w:tcPr>
            <w:tcW w:w="4302" w:type="dxa"/>
            <w:shd w:val="clear" w:color="auto" w:fill="auto"/>
          </w:tcPr>
          <w:p w14:paraId="6A17C0C5" w14:textId="5F0C4695"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WHA Al</w:t>
            </w:r>
            <w:r w:rsidR="00B74994" w:rsidRPr="001C5867">
              <w:rPr>
                <w:color w:val="000000" w:themeColor="text1"/>
              </w:rPr>
              <w:t>l</w:t>
            </w:r>
            <w:r w:rsidRPr="001C5867">
              <w:rPr>
                <w:color w:val="000000" w:themeColor="text1"/>
              </w:rPr>
              <w:t>iance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shd w:val="clear" w:color="auto" w:fill="auto"/>
          </w:tcPr>
          <w:p w14:paraId="2C4B2481"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59C421A8"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6B38A3E7" w14:textId="77777777" w:rsidTr="00062819">
        <w:tc>
          <w:tcPr>
            <w:tcW w:w="4302" w:type="dxa"/>
            <w:shd w:val="clear" w:color="auto" w:fill="auto"/>
          </w:tcPr>
          <w:p w14:paraId="072B666C"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World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shd w:val="clear" w:color="auto" w:fill="auto"/>
          </w:tcPr>
          <w:p w14:paraId="2704FFB3"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05D22DED"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3DA968C8" w14:textId="77777777" w:rsidTr="00062819">
        <w:tc>
          <w:tcPr>
            <w:tcW w:w="4302" w:type="dxa"/>
            <w:shd w:val="clear" w:color="auto" w:fill="auto"/>
          </w:tcPr>
          <w:p w14:paraId="76F4C7B5" w14:textId="494E2380" w:rsidR="00C26BEA" w:rsidRPr="001C5867" w:rsidRDefault="00C26BEA" w:rsidP="00062819">
            <w:pPr>
              <w:pStyle w:val="block"/>
              <w:spacing w:after="0" w:line="240" w:lineRule="auto"/>
              <w:ind w:left="0"/>
              <w:rPr>
                <w:color w:val="000000" w:themeColor="text1"/>
                <w:szCs w:val="22"/>
              </w:rPr>
            </w:pPr>
            <w:r w:rsidRPr="001C5867">
              <w:rPr>
                <w:color w:val="000000" w:themeColor="text1"/>
              </w:rPr>
              <w:t>Cha Am Seaview</w:t>
            </w:r>
            <w:r w:rsidRPr="001C5867">
              <w:rPr>
                <w:color w:val="000000" w:themeColor="text1"/>
                <w:szCs w:val="22"/>
              </w:rPr>
              <w:t xml:space="preserve">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shd w:val="clear" w:color="auto" w:fill="auto"/>
          </w:tcPr>
          <w:p w14:paraId="279E4F1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7F4CBADB"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3533408" w14:textId="77777777" w:rsidTr="00062819">
        <w:tc>
          <w:tcPr>
            <w:tcW w:w="4302" w:type="dxa"/>
          </w:tcPr>
          <w:p w14:paraId="27259900"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COL Public Company Limited</w:t>
            </w:r>
          </w:p>
        </w:tc>
        <w:tc>
          <w:tcPr>
            <w:tcW w:w="1530" w:type="dxa"/>
          </w:tcPr>
          <w:p w14:paraId="686B4E65"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77AB57C6"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FB6BB3E" w14:textId="77777777" w:rsidTr="00062819">
        <w:tc>
          <w:tcPr>
            <w:tcW w:w="4302" w:type="dxa"/>
          </w:tcPr>
          <w:p w14:paraId="719D9FCD" w14:textId="59277CE7" w:rsidR="00C26BEA" w:rsidRPr="001C5867" w:rsidRDefault="00C26BEA" w:rsidP="00062819">
            <w:pPr>
              <w:pStyle w:val="block"/>
              <w:spacing w:after="0" w:line="240" w:lineRule="auto"/>
              <w:ind w:left="0"/>
              <w:rPr>
                <w:color w:val="000000" w:themeColor="text1"/>
                <w:szCs w:val="28"/>
                <w:lang w:bidi="th-TH"/>
              </w:rPr>
            </w:pPr>
            <w:r w:rsidRPr="001C5867">
              <w:rPr>
                <w:color w:val="000000" w:themeColor="text1"/>
                <w:szCs w:val="28"/>
                <w:lang w:val="en-GB" w:bidi="th-TH"/>
              </w:rPr>
              <w:t>CPN Korat Co</w:t>
            </w:r>
            <w:r w:rsidRPr="001C5867">
              <w:rPr>
                <w:rFonts w:cs="Angsana New"/>
                <w:color w:val="000000" w:themeColor="text1"/>
                <w:szCs w:val="22"/>
                <w:cs/>
                <w:lang w:val="en-GB" w:bidi="th-TH"/>
              </w:rPr>
              <w:t>.</w:t>
            </w:r>
            <w:r w:rsidRPr="001C5867">
              <w:rPr>
                <w:color w:val="000000" w:themeColor="text1"/>
                <w:szCs w:val="28"/>
                <w:lang w:val="en-GB" w:bidi="th-TH"/>
              </w:rPr>
              <w:t>, Ltd</w:t>
            </w:r>
            <w:r w:rsidRPr="001C5867">
              <w:rPr>
                <w:rFonts w:cs="Angsana New"/>
                <w:color w:val="000000" w:themeColor="text1"/>
                <w:szCs w:val="22"/>
                <w:cs/>
                <w:lang w:val="en-GB" w:bidi="th-TH"/>
              </w:rPr>
              <w:t>.</w:t>
            </w:r>
          </w:p>
        </w:tc>
        <w:tc>
          <w:tcPr>
            <w:tcW w:w="1530" w:type="dxa"/>
          </w:tcPr>
          <w:p w14:paraId="470872E9" w14:textId="775AA724"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2A2D1CCD" w14:textId="6BCAF980"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D555FE1" w14:textId="77777777" w:rsidTr="00062819">
        <w:tc>
          <w:tcPr>
            <w:tcW w:w="4302" w:type="dxa"/>
          </w:tcPr>
          <w:p w14:paraId="4039FA09" w14:textId="6AC1904A" w:rsidR="00C26BEA" w:rsidRPr="001C5867" w:rsidRDefault="00C26BEA" w:rsidP="008A7EFA">
            <w:pPr>
              <w:pStyle w:val="block"/>
              <w:spacing w:after="0" w:line="240" w:lineRule="auto"/>
              <w:ind w:left="0"/>
              <w:rPr>
                <w:color w:val="000000" w:themeColor="text1"/>
                <w:szCs w:val="22"/>
                <w:lang w:val="en-GB"/>
              </w:rPr>
            </w:pPr>
            <w:r w:rsidRPr="001C5867">
              <w:rPr>
                <w:color w:val="000000" w:themeColor="text1"/>
                <w:szCs w:val="22"/>
                <w:lang w:val="en-GB"/>
              </w:rPr>
              <w:t>CPN Pattaya Co</w:t>
            </w:r>
            <w:r w:rsidRPr="001C5867">
              <w:rPr>
                <w:rFonts w:cs="Angsana New"/>
                <w:color w:val="000000" w:themeColor="text1"/>
                <w:szCs w:val="22"/>
                <w:cs/>
                <w:lang w:val="en-GB" w:bidi="th-TH"/>
              </w:rPr>
              <w:t>.</w:t>
            </w:r>
            <w:r w:rsidRPr="001C5867">
              <w:rPr>
                <w:color w:val="000000" w:themeColor="text1"/>
                <w:szCs w:val="22"/>
                <w:lang w:val="en-GB"/>
              </w:rPr>
              <w:t>, Ltd</w:t>
            </w:r>
            <w:r w:rsidRPr="001C5867">
              <w:rPr>
                <w:rFonts w:cs="Angsana New"/>
                <w:color w:val="000000" w:themeColor="text1"/>
                <w:szCs w:val="22"/>
                <w:cs/>
                <w:lang w:val="en-GB" w:bidi="th-TH"/>
              </w:rPr>
              <w:t>.</w:t>
            </w:r>
          </w:p>
        </w:tc>
        <w:tc>
          <w:tcPr>
            <w:tcW w:w="1530" w:type="dxa"/>
          </w:tcPr>
          <w:p w14:paraId="0B3A142C" w14:textId="31C25B6B" w:rsidR="00C26BEA" w:rsidRPr="001C5867" w:rsidRDefault="00C26BEA" w:rsidP="00A421D2">
            <w:pPr>
              <w:pStyle w:val="block"/>
              <w:tabs>
                <w:tab w:val="decimal" w:pos="765"/>
              </w:tabs>
              <w:spacing w:after="0" w:line="240" w:lineRule="auto"/>
              <w:ind w:left="0"/>
              <w:jc w:val="center"/>
              <w:rPr>
                <w:color w:val="000000" w:themeColor="text1"/>
                <w:szCs w:val="28"/>
                <w:cs/>
                <w:lang w:val="en-GB" w:bidi="th-TH"/>
              </w:rPr>
            </w:pPr>
            <w:r w:rsidRPr="001C5867">
              <w:rPr>
                <w:color w:val="000000" w:themeColor="text1"/>
              </w:rPr>
              <w:t>Thailand</w:t>
            </w:r>
          </w:p>
        </w:tc>
        <w:tc>
          <w:tcPr>
            <w:tcW w:w="3420" w:type="dxa"/>
          </w:tcPr>
          <w:p w14:paraId="4E249AD9" w14:textId="0839DE62"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1C470C9" w14:textId="77777777" w:rsidTr="00062819">
        <w:tc>
          <w:tcPr>
            <w:tcW w:w="4302" w:type="dxa"/>
          </w:tcPr>
          <w:p w14:paraId="7F4C2DE6" w14:textId="0749848F" w:rsidR="00C26BEA" w:rsidRPr="001C5867" w:rsidRDefault="00C26BEA" w:rsidP="00062819">
            <w:pPr>
              <w:pStyle w:val="block"/>
              <w:spacing w:after="0" w:line="240" w:lineRule="auto"/>
              <w:ind w:left="0"/>
              <w:rPr>
                <w:color w:val="000000" w:themeColor="text1"/>
                <w:szCs w:val="22"/>
                <w:lang w:val="en-GB"/>
              </w:rPr>
            </w:pPr>
            <w:r w:rsidRPr="001C5867">
              <w:rPr>
                <w:color w:val="000000" w:themeColor="text1"/>
                <w:szCs w:val="22"/>
                <w:lang w:val="en-GB"/>
              </w:rPr>
              <w:t>CPN Rayong Co</w:t>
            </w:r>
            <w:r w:rsidRPr="001C5867">
              <w:rPr>
                <w:rFonts w:cs="Angsana New"/>
                <w:color w:val="000000" w:themeColor="text1"/>
                <w:szCs w:val="22"/>
                <w:cs/>
                <w:lang w:val="en-GB" w:bidi="th-TH"/>
              </w:rPr>
              <w:t>.</w:t>
            </w:r>
            <w:r w:rsidRPr="001C5867">
              <w:rPr>
                <w:color w:val="000000" w:themeColor="text1"/>
                <w:szCs w:val="22"/>
                <w:lang w:val="en-GB"/>
              </w:rPr>
              <w:t>, Ltd</w:t>
            </w:r>
            <w:r w:rsidRPr="001C5867">
              <w:rPr>
                <w:rFonts w:cs="Angsana New"/>
                <w:color w:val="000000" w:themeColor="text1"/>
                <w:szCs w:val="22"/>
                <w:cs/>
                <w:lang w:val="en-GB" w:bidi="th-TH"/>
              </w:rPr>
              <w:t>.</w:t>
            </w:r>
          </w:p>
        </w:tc>
        <w:tc>
          <w:tcPr>
            <w:tcW w:w="1530" w:type="dxa"/>
          </w:tcPr>
          <w:p w14:paraId="2889D7CD" w14:textId="1126F4A3"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4B28A811" w14:textId="1E83DB2C"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ECF3E37" w14:textId="77777777" w:rsidTr="00062819">
        <w:tc>
          <w:tcPr>
            <w:tcW w:w="4302" w:type="dxa"/>
          </w:tcPr>
          <w:p w14:paraId="0D71BDB8" w14:textId="58893E58" w:rsidR="00C26BEA" w:rsidRPr="001C5867" w:rsidRDefault="00C26BEA" w:rsidP="00062819">
            <w:pPr>
              <w:pStyle w:val="block"/>
              <w:spacing w:after="0" w:line="240" w:lineRule="auto"/>
              <w:ind w:left="0"/>
              <w:rPr>
                <w:color w:val="000000" w:themeColor="text1"/>
                <w:szCs w:val="22"/>
                <w:lang w:val="en-GB"/>
              </w:rPr>
            </w:pPr>
            <w:r w:rsidRPr="001C5867">
              <w:rPr>
                <w:szCs w:val="22"/>
                <w:lang w:val="en-GB"/>
              </w:rPr>
              <w:t xml:space="preserve">CPN Residence </w:t>
            </w:r>
            <w:proofErr w:type="spellStart"/>
            <w:r w:rsidRPr="001C5867">
              <w:rPr>
                <w:szCs w:val="22"/>
                <w:lang w:val="en-GB"/>
              </w:rPr>
              <w:t>Khon</w:t>
            </w:r>
            <w:proofErr w:type="spellEnd"/>
            <w:r w:rsidRPr="001C5867">
              <w:rPr>
                <w:szCs w:val="22"/>
                <w:lang w:val="en-GB"/>
              </w:rPr>
              <w:t xml:space="preserve"> </w:t>
            </w:r>
            <w:proofErr w:type="spellStart"/>
            <w:r w:rsidRPr="001C5867">
              <w:rPr>
                <w:szCs w:val="22"/>
                <w:lang w:val="en-GB"/>
              </w:rPr>
              <w:t>Kaen</w:t>
            </w:r>
            <w:proofErr w:type="spellEnd"/>
            <w:r w:rsidRPr="001C5867">
              <w:rPr>
                <w:szCs w:val="22"/>
                <w:lang w:val="en-GB"/>
              </w:rPr>
              <w:t xml:space="preserve"> Co</w:t>
            </w:r>
            <w:r w:rsidRPr="001C5867">
              <w:rPr>
                <w:rFonts w:cs="Angsana New"/>
                <w:szCs w:val="22"/>
                <w:cs/>
                <w:lang w:val="en-GB" w:bidi="th-TH"/>
              </w:rPr>
              <w:t>.</w:t>
            </w:r>
            <w:r w:rsidRPr="001C5867">
              <w:rPr>
                <w:szCs w:val="22"/>
                <w:lang w:val="en-GB"/>
              </w:rPr>
              <w:t>, Ltd</w:t>
            </w:r>
            <w:r w:rsidRPr="001C5867">
              <w:rPr>
                <w:rFonts w:cs="Angsana New"/>
                <w:szCs w:val="22"/>
                <w:cs/>
                <w:lang w:val="en-GB" w:bidi="th-TH"/>
              </w:rPr>
              <w:t>.</w:t>
            </w:r>
          </w:p>
        </w:tc>
        <w:tc>
          <w:tcPr>
            <w:tcW w:w="1530" w:type="dxa"/>
          </w:tcPr>
          <w:p w14:paraId="5F87FBAE" w14:textId="648394AC"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7ECF391E" w14:textId="26EB7A0E" w:rsidR="00C26BEA" w:rsidRPr="001C5867" w:rsidRDefault="00C26BEA" w:rsidP="006D22FF">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0EFE593" w14:textId="77777777" w:rsidTr="00062819">
        <w:tc>
          <w:tcPr>
            <w:tcW w:w="4302" w:type="dxa"/>
          </w:tcPr>
          <w:p w14:paraId="7C6DA502" w14:textId="244430A4" w:rsidR="00C26BEA" w:rsidRPr="001C5867" w:rsidRDefault="00C26BEA" w:rsidP="00062819">
            <w:pPr>
              <w:pStyle w:val="block"/>
              <w:spacing w:after="0" w:line="240" w:lineRule="auto"/>
              <w:ind w:left="0"/>
              <w:rPr>
                <w:color w:val="000000" w:themeColor="text1"/>
              </w:rPr>
            </w:pPr>
            <w:r w:rsidRPr="001C5867">
              <w:rPr>
                <w:color w:val="000000" w:themeColor="text1"/>
                <w:szCs w:val="22"/>
                <w:lang w:val="en-GB"/>
              </w:rPr>
              <w:t>CRC Luxembourg S</w:t>
            </w:r>
            <w:r w:rsidRPr="001C5867">
              <w:rPr>
                <w:rFonts w:cs="Angsana New"/>
                <w:color w:val="000000" w:themeColor="text1"/>
                <w:szCs w:val="22"/>
                <w:cs/>
                <w:lang w:val="en-GB" w:bidi="th-TH"/>
              </w:rPr>
              <w:t>.</w:t>
            </w:r>
            <w:r w:rsidRPr="001C5867">
              <w:rPr>
                <w:color w:val="000000" w:themeColor="text1"/>
                <w:szCs w:val="22"/>
                <w:lang w:val="en-GB"/>
              </w:rPr>
              <w:t>a</w:t>
            </w:r>
            <w:r w:rsidRPr="001C5867">
              <w:rPr>
                <w:rFonts w:cs="Angsana New"/>
                <w:color w:val="000000" w:themeColor="text1"/>
                <w:szCs w:val="22"/>
                <w:cs/>
                <w:lang w:val="en-GB" w:bidi="th-TH"/>
              </w:rPr>
              <w:t>.</w:t>
            </w:r>
            <w:r w:rsidRPr="001C5867">
              <w:rPr>
                <w:color w:val="000000" w:themeColor="text1"/>
                <w:szCs w:val="22"/>
                <w:lang w:val="en-GB"/>
              </w:rPr>
              <w:t>r</w:t>
            </w:r>
            <w:r w:rsidRPr="001C5867">
              <w:rPr>
                <w:rFonts w:cs="Angsana New"/>
                <w:color w:val="000000" w:themeColor="text1"/>
                <w:szCs w:val="22"/>
                <w:cs/>
                <w:lang w:val="en-GB" w:bidi="th-TH"/>
              </w:rPr>
              <w:t>.</w:t>
            </w:r>
            <w:r w:rsidRPr="001C5867">
              <w:rPr>
                <w:color w:val="000000" w:themeColor="text1"/>
                <w:szCs w:val="22"/>
                <w:lang w:val="en-GB"/>
              </w:rPr>
              <w:t>l</w:t>
            </w:r>
          </w:p>
        </w:tc>
        <w:tc>
          <w:tcPr>
            <w:tcW w:w="1530" w:type="dxa"/>
          </w:tcPr>
          <w:p w14:paraId="15602E32" w14:textId="4B2A9A3B"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szCs w:val="22"/>
                <w:lang w:val="en-GB"/>
              </w:rPr>
              <w:t>Luxembourg</w:t>
            </w:r>
          </w:p>
        </w:tc>
        <w:tc>
          <w:tcPr>
            <w:tcW w:w="3420" w:type="dxa"/>
          </w:tcPr>
          <w:p w14:paraId="25D9005E" w14:textId="7440091A" w:rsidR="00C26BEA" w:rsidRPr="001C5867" w:rsidRDefault="00C26BEA" w:rsidP="006D22FF">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C26BEA" w:rsidRPr="001C5867" w14:paraId="676C00A8" w14:textId="77777777" w:rsidTr="00062819">
        <w:tc>
          <w:tcPr>
            <w:tcW w:w="4302" w:type="dxa"/>
          </w:tcPr>
          <w:p w14:paraId="29FFB601" w14:textId="670AD566" w:rsidR="00C26BEA" w:rsidRPr="001C5867" w:rsidRDefault="00C26BEA" w:rsidP="00062819">
            <w:pPr>
              <w:pStyle w:val="block"/>
              <w:spacing w:after="0" w:line="240" w:lineRule="auto"/>
              <w:ind w:left="0"/>
              <w:rPr>
                <w:color w:val="000000" w:themeColor="text1"/>
                <w:szCs w:val="22"/>
              </w:rPr>
            </w:pPr>
            <w:r w:rsidRPr="001C5867">
              <w:rPr>
                <w:color w:val="000000" w:themeColor="text1"/>
              </w:rPr>
              <w:t>CRC Power Retail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51F60674"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662628F"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3ACF2867" w14:textId="77777777" w:rsidTr="00062819">
        <w:tc>
          <w:tcPr>
            <w:tcW w:w="4302" w:type="dxa"/>
          </w:tcPr>
          <w:p w14:paraId="4A219211" w14:textId="25A99162" w:rsidR="00C26BEA" w:rsidRPr="001C5867" w:rsidRDefault="00C26BEA" w:rsidP="00062819">
            <w:pPr>
              <w:pStyle w:val="block"/>
              <w:spacing w:after="0" w:line="240" w:lineRule="auto"/>
              <w:ind w:left="0"/>
              <w:rPr>
                <w:color w:val="000000" w:themeColor="text1"/>
              </w:rPr>
            </w:pPr>
            <w:r w:rsidRPr="001C5867">
              <w:rPr>
                <w:color w:val="000000" w:themeColor="text1"/>
                <w:szCs w:val="22"/>
              </w:rPr>
              <w:t>CRC Property Company Limited</w:t>
            </w:r>
          </w:p>
        </w:tc>
        <w:tc>
          <w:tcPr>
            <w:tcW w:w="1530" w:type="dxa"/>
          </w:tcPr>
          <w:p w14:paraId="04ED68E7" w14:textId="08FA44AE"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2DE076A" w14:textId="04296DF4"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8927632" w14:textId="77777777" w:rsidTr="00062819">
        <w:tc>
          <w:tcPr>
            <w:tcW w:w="4302" w:type="dxa"/>
          </w:tcPr>
          <w:p w14:paraId="66CCBC1F" w14:textId="740970C1" w:rsidR="00C26BEA" w:rsidRPr="001C5867" w:rsidRDefault="00B23245" w:rsidP="00062819">
            <w:pPr>
              <w:pStyle w:val="block"/>
              <w:spacing w:after="0" w:line="240" w:lineRule="auto"/>
              <w:ind w:left="0"/>
              <w:rPr>
                <w:color w:val="000000" w:themeColor="text1"/>
                <w:szCs w:val="22"/>
                <w:lang w:val="en-GB"/>
              </w:rPr>
            </w:pPr>
            <w:r w:rsidRPr="001C5867">
              <w:rPr>
                <w:color w:val="000000" w:themeColor="text1"/>
                <w:szCs w:val="22"/>
              </w:rPr>
              <w:t>CRG Manufacturing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5759E7F2" w14:textId="6F804A19"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F242454" w14:textId="27A79C57"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1B6C612" w14:textId="77777777" w:rsidTr="00062819">
        <w:tc>
          <w:tcPr>
            <w:tcW w:w="4302" w:type="dxa"/>
          </w:tcPr>
          <w:p w14:paraId="4F95ABF7" w14:textId="149B6192" w:rsidR="00C26BEA" w:rsidRPr="001C5867" w:rsidRDefault="00C26BEA" w:rsidP="00062819">
            <w:pPr>
              <w:pStyle w:val="block"/>
              <w:spacing w:after="0" w:line="240" w:lineRule="auto"/>
              <w:ind w:left="0"/>
              <w:rPr>
                <w:color w:val="000000" w:themeColor="text1"/>
                <w:szCs w:val="22"/>
                <w:lang w:val="en-GB"/>
              </w:rPr>
            </w:pPr>
            <w:r w:rsidRPr="001C5867">
              <w:rPr>
                <w:color w:val="000000" w:themeColor="text1"/>
                <w:szCs w:val="22"/>
                <w:lang w:val="en-GB"/>
              </w:rPr>
              <w:t>CRG International Food Co</w:t>
            </w:r>
            <w:r w:rsidRPr="001C5867">
              <w:rPr>
                <w:rFonts w:cs="Angsana New"/>
                <w:color w:val="000000" w:themeColor="text1"/>
                <w:szCs w:val="22"/>
                <w:cs/>
                <w:lang w:val="en-GB" w:bidi="th-TH"/>
              </w:rPr>
              <w:t>.</w:t>
            </w:r>
            <w:r w:rsidRPr="001C5867">
              <w:rPr>
                <w:color w:val="000000" w:themeColor="text1"/>
                <w:szCs w:val="22"/>
                <w:lang w:val="en-GB"/>
              </w:rPr>
              <w:t>, Ltd</w:t>
            </w:r>
            <w:r w:rsidRPr="001C5867">
              <w:rPr>
                <w:rFonts w:cs="Angsana New"/>
                <w:color w:val="000000" w:themeColor="text1"/>
                <w:szCs w:val="22"/>
                <w:cs/>
                <w:lang w:val="en-GB" w:bidi="th-TH"/>
              </w:rPr>
              <w:t>.</w:t>
            </w:r>
          </w:p>
        </w:tc>
        <w:tc>
          <w:tcPr>
            <w:tcW w:w="1530" w:type="dxa"/>
          </w:tcPr>
          <w:p w14:paraId="3BF301AA" w14:textId="17E0F1B3"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493B5EA" w14:textId="2BA5245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CCAB84A" w14:textId="77777777" w:rsidTr="00062819">
        <w:tc>
          <w:tcPr>
            <w:tcW w:w="4302" w:type="dxa"/>
          </w:tcPr>
          <w:p w14:paraId="38C23562" w14:textId="753B2295" w:rsidR="00C26BEA" w:rsidRPr="001C5867" w:rsidRDefault="00C26BEA" w:rsidP="00062819">
            <w:pPr>
              <w:pStyle w:val="block"/>
              <w:spacing w:after="0" w:line="240" w:lineRule="auto"/>
              <w:ind w:left="0"/>
              <w:rPr>
                <w:color w:val="000000" w:themeColor="text1"/>
              </w:rPr>
            </w:pPr>
            <w:r w:rsidRPr="001C5867">
              <w:rPr>
                <w:color w:val="000000" w:themeColor="text1"/>
                <w:szCs w:val="22"/>
                <w:lang w:val="en-GB"/>
              </w:rPr>
              <w:t xml:space="preserve">Dining </w:t>
            </w:r>
            <w:proofErr w:type="spellStart"/>
            <w:r w:rsidRPr="001C5867">
              <w:rPr>
                <w:color w:val="000000" w:themeColor="text1"/>
                <w:szCs w:val="22"/>
                <w:lang w:val="en-GB"/>
              </w:rPr>
              <w:t>Zensation</w:t>
            </w:r>
            <w:proofErr w:type="spellEnd"/>
            <w:r w:rsidRPr="001C5867">
              <w:rPr>
                <w:color w:val="000000" w:themeColor="text1"/>
                <w:szCs w:val="22"/>
                <w:lang w:val="en-GB"/>
              </w:rPr>
              <w:t xml:space="preserve"> Limited</w:t>
            </w:r>
          </w:p>
        </w:tc>
        <w:tc>
          <w:tcPr>
            <w:tcW w:w="1530" w:type="dxa"/>
          </w:tcPr>
          <w:p w14:paraId="0D86B8D6" w14:textId="40348C5C"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46DA11E" w14:textId="3AF979DE"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50690C" w:rsidRPr="001C5867" w14:paraId="35C34AB8" w14:textId="77777777" w:rsidTr="00062819">
        <w:tc>
          <w:tcPr>
            <w:tcW w:w="4302" w:type="dxa"/>
          </w:tcPr>
          <w:p w14:paraId="59BB27E3" w14:textId="20164638" w:rsidR="0050690C" w:rsidRPr="001C5867" w:rsidRDefault="0050690C" w:rsidP="00062819">
            <w:pPr>
              <w:pStyle w:val="block"/>
              <w:spacing w:after="0" w:line="240" w:lineRule="auto"/>
              <w:ind w:left="0"/>
              <w:rPr>
                <w:color w:val="000000" w:themeColor="text1"/>
                <w:szCs w:val="22"/>
                <w:lang w:val="en-GB"/>
              </w:rPr>
            </w:pPr>
            <w:proofErr w:type="spellStart"/>
            <w:r w:rsidRPr="001C5867">
              <w:rPr>
                <w:color w:val="000000" w:themeColor="text1"/>
                <w:szCs w:val="22"/>
                <w:lang w:val="en-GB"/>
              </w:rPr>
              <w:t>Evergrow</w:t>
            </w:r>
            <w:proofErr w:type="spellEnd"/>
            <w:r w:rsidRPr="001C5867">
              <w:rPr>
                <w:color w:val="000000" w:themeColor="text1"/>
                <w:szCs w:val="22"/>
                <w:lang w:val="en-GB"/>
              </w:rPr>
              <w:t xml:space="preserve"> Asia Limited</w:t>
            </w:r>
          </w:p>
        </w:tc>
        <w:tc>
          <w:tcPr>
            <w:tcW w:w="1530" w:type="dxa"/>
          </w:tcPr>
          <w:p w14:paraId="7BF61F8E" w14:textId="735B770C" w:rsidR="0050690C" w:rsidRPr="001C5867" w:rsidRDefault="005B620C" w:rsidP="00A421D2">
            <w:pPr>
              <w:pStyle w:val="block"/>
              <w:tabs>
                <w:tab w:val="decimal" w:pos="432"/>
              </w:tabs>
              <w:spacing w:after="0" w:line="240" w:lineRule="auto"/>
              <w:ind w:left="0"/>
              <w:jc w:val="center"/>
              <w:rPr>
                <w:color w:val="000000" w:themeColor="text1"/>
              </w:rPr>
            </w:pPr>
            <w:r w:rsidRPr="001C5867">
              <w:rPr>
                <w:color w:val="000000" w:themeColor="text1"/>
              </w:rPr>
              <w:t>British Vi</w:t>
            </w:r>
            <w:r w:rsidR="0050690C" w:rsidRPr="001C5867">
              <w:rPr>
                <w:color w:val="000000" w:themeColor="text1"/>
              </w:rPr>
              <w:t>rgin Islands</w:t>
            </w:r>
          </w:p>
        </w:tc>
        <w:tc>
          <w:tcPr>
            <w:tcW w:w="3420" w:type="dxa"/>
          </w:tcPr>
          <w:p w14:paraId="2C258099" w14:textId="0C36E86B" w:rsidR="0050690C" w:rsidRPr="001C5867" w:rsidRDefault="0050690C" w:rsidP="00A421D2">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7B6A17" w:rsidRPr="001C5867" w14:paraId="35FCA0DA" w14:textId="77777777" w:rsidTr="00062819">
        <w:tc>
          <w:tcPr>
            <w:tcW w:w="4302" w:type="dxa"/>
          </w:tcPr>
          <w:p w14:paraId="366F4779" w14:textId="47974390" w:rsidR="007B6A17" w:rsidRPr="001C5867" w:rsidRDefault="009320A9" w:rsidP="007B6A17">
            <w:pPr>
              <w:rPr>
                <w:color w:val="000000" w:themeColor="text1"/>
                <w:szCs w:val="22"/>
              </w:rPr>
            </w:pPr>
            <w:proofErr w:type="spellStart"/>
            <w:r w:rsidRPr="001C5867">
              <w:rPr>
                <w:lang w:bidi="th-TH"/>
              </w:rPr>
              <w:t>Federic</w:t>
            </w:r>
            <w:proofErr w:type="spellEnd"/>
            <w:r w:rsidRPr="001C5867">
              <w:rPr>
                <w:lang w:bidi="th-TH"/>
              </w:rPr>
              <w:t xml:space="preserve"> World Sales Company Limited</w:t>
            </w:r>
          </w:p>
        </w:tc>
        <w:tc>
          <w:tcPr>
            <w:tcW w:w="1530" w:type="dxa"/>
          </w:tcPr>
          <w:p w14:paraId="6615B51C" w14:textId="33F15F3B" w:rsidR="007B6A17" w:rsidRPr="001C5867" w:rsidRDefault="007B6A17"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69D1F04D" w14:textId="4DDF2B48" w:rsidR="007B6A17" w:rsidRPr="001C5867" w:rsidRDefault="007B6A17"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7B6A17" w:rsidRPr="001C5867" w14:paraId="300F0FC1" w14:textId="77777777" w:rsidTr="00062819">
        <w:tc>
          <w:tcPr>
            <w:tcW w:w="4302" w:type="dxa"/>
          </w:tcPr>
          <w:p w14:paraId="696902C5" w14:textId="37006022" w:rsidR="007B6A17" w:rsidRPr="001C5867" w:rsidRDefault="007B6A17" w:rsidP="00062819">
            <w:pPr>
              <w:pStyle w:val="block"/>
              <w:spacing w:after="0" w:line="240" w:lineRule="auto"/>
              <w:ind w:left="0"/>
              <w:rPr>
                <w:color w:val="000000" w:themeColor="text1"/>
                <w:szCs w:val="22"/>
              </w:rPr>
            </w:pPr>
            <w:r w:rsidRPr="001C5867">
              <w:rPr>
                <w:color w:val="000000" w:themeColor="text1"/>
                <w:szCs w:val="22"/>
              </w:rPr>
              <w:t>Hold COL Limited</w:t>
            </w:r>
          </w:p>
        </w:tc>
        <w:tc>
          <w:tcPr>
            <w:tcW w:w="1530" w:type="dxa"/>
          </w:tcPr>
          <w:p w14:paraId="7C9C2F48" w14:textId="2042196F" w:rsidR="007B6A17" w:rsidRPr="001C5867" w:rsidRDefault="007B6A17" w:rsidP="00A421D2">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0ECED6B1" w14:textId="22D687F3" w:rsidR="007B6A17" w:rsidRPr="001C5867" w:rsidRDefault="007B6A17"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2E270E64" w14:textId="77777777" w:rsidTr="00062819">
        <w:tc>
          <w:tcPr>
            <w:tcW w:w="4302" w:type="dxa"/>
          </w:tcPr>
          <w:p w14:paraId="0A3AF818" w14:textId="0D877B6A"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Illum A</w:t>
            </w:r>
            <w:r w:rsidRPr="001C5867">
              <w:rPr>
                <w:rFonts w:cs="Angsana New"/>
                <w:color w:val="000000" w:themeColor="text1"/>
                <w:szCs w:val="22"/>
                <w:cs/>
                <w:lang w:bidi="th-TH"/>
              </w:rPr>
              <w:t>/</w:t>
            </w:r>
            <w:r w:rsidRPr="001C5867">
              <w:rPr>
                <w:color w:val="000000" w:themeColor="text1"/>
                <w:szCs w:val="22"/>
              </w:rPr>
              <w:t>S</w:t>
            </w:r>
          </w:p>
        </w:tc>
        <w:tc>
          <w:tcPr>
            <w:tcW w:w="1530" w:type="dxa"/>
          </w:tcPr>
          <w:p w14:paraId="134C57AF" w14:textId="21965565"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Denmark</w:t>
            </w:r>
          </w:p>
        </w:tc>
        <w:tc>
          <w:tcPr>
            <w:tcW w:w="3420" w:type="dxa"/>
          </w:tcPr>
          <w:p w14:paraId="72CC996E" w14:textId="1F56CCE6"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73C638CA" w14:textId="77777777" w:rsidTr="00062819">
        <w:tc>
          <w:tcPr>
            <w:tcW w:w="4302" w:type="dxa"/>
          </w:tcPr>
          <w:p w14:paraId="7261A338" w14:textId="6A2AAB39"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Lagrange Estate</w:t>
            </w:r>
          </w:p>
        </w:tc>
        <w:tc>
          <w:tcPr>
            <w:tcW w:w="1530" w:type="dxa"/>
          </w:tcPr>
          <w:p w14:paraId="26BF9C26" w14:textId="65206CD6"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szCs w:val="22"/>
              </w:rPr>
              <w:t>Italy</w:t>
            </w:r>
          </w:p>
        </w:tc>
        <w:tc>
          <w:tcPr>
            <w:tcW w:w="3420" w:type="dxa"/>
          </w:tcPr>
          <w:p w14:paraId="1FD61A93" w14:textId="191D524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305A86A4" w14:textId="77777777" w:rsidTr="00062819">
        <w:tc>
          <w:tcPr>
            <w:tcW w:w="4302" w:type="dxa"/>
          </w:tcPr>
          <w:p w14:paraId="35621EC6"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MEB Corporation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1043616F"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03FD8817"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2A22092C" w14:textId="77777777" w:rsidTr="00062819">
        <w:tc>
          <w:tcPr>
            <w:tcW w:w="4302" w:type="dxa"/>
          </w:tcPr>
          <w:p w14:paraId="1BEC0278"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 xml:space="preserve">Office Club </w:t>
            </w:r>
            <w:r w:rsidRPr="001C5867">
              <w:rPr>
                <w:rFonts w:cs="Angsana New"/>
                <w:color w:val="000000" w:themeColor="text1"/>
                <w:szCs w:val="22"/>
                <w:cs/>
                <w:lang w:bidi="th-TH"/>
              </w:rPr>
              <w:t>(</w:t>
            </w:r>
            <w:r w:rsidRPr="001C5867">
              <w:rPr>
                <w:color w:val="000000" w:themeColor="text1"/>
              </w:rPr>
              <w:t>Thai</w:t>
            </w:r>
            <w:r w:rsidRPr="001C5867">
              <w:rPr>
                <w:rFonts w:cs="Angsana New"/>
                <w:color w:val="000000" w:themeColor="text1"/>
                <w:szCs w:val="22"/>
                <w:cs/>
                <w:lang w:bidi="th-TH"/>
              </w:rPr>
              <w:t xml:space="preserve">) </w:t>
            </w:r>
            <w:r w:rsidRPr="001C5867">
              <w:rPr>
                <w:color w:val="000000" w:themeColor="text1"/>
              </w:rPr>
              <w:t>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4827749C"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CB1554C"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11E35BAD" w14:textId="77777777" w:rsidTr="00062819">
        <w:tc>
          <w:tcPr>
            <w:tcW w:w="4302" w:type="dxa"/>
          </w:tcPr>
          <w:p w14:paraId="5FB54C5C" w14:textId="24046E06" w:rsidR="008B7545" w:rsidRPr="001C5867" w:rsidRDefault="008B7545" w:rsidP="008B7545">
            <w:pPr>
              <w:pStyle w:val="block"/>
              <w:spacing w:after="0" w:line="240" w:lineRule="auto"/>
              <w:ind w:left="0"/>
              <w:rPr>
                <w:color w:val="000000" w:themeColor="text1"/>
              </w:rPr>
            </w:pPr>
            <w:r w:rsidRPr="001C5867">
              <w:rPr>
                <w:color w:val="000000" w:themeColor="text1"/>
                <w:szCs w:val="22"/>
              </w:rPr>
              <w:t>Onward Holding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493F475A" w14:textId="55BD4849"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BA1310C" w14:textId="598AEEB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34BE02D5" w14:textId="77777777" w:rsidTr="00062819">
        <w:tc>
          <w:tcPr>
            <w:tcW w:w="4302" w:type="dxa"/>
          </w:tcPr>
          <w:p w14:paraId="2B1AD4A4" w14:textId="58FD90EE" w:rsidR="008B7545" w:rsidRPr="001C5867" w:rsidRDefault="008B7545" w:rsidP="008B7545">
            <w:pPr>
              <w:pStyle w:val="block"/>
              <w:spacing w:after="0" w:line="240" w:lineRule="auto"/>
              <w:ind w:left="0"/>
              <w:rPr>
                <w:color w:val="000000" w:themeColor="text1"/>
              </w:rPr>
            </w:pPr>
            <w:r w:rsidRPr="001C5867">
              <w:rPr>
                <w:color w:val="000000" w:themeColor="text1"/>
                <w:spacing w:val="-4"/>
                <w:szCs w:val="22"/>
                <w:lang w:val="en-GB"/>
              </w:rPr>
              <w:t>Overseas Fashion Ltd</w:t>
            </w:r>
            <w:r w:rsidRPr="001C5867">
              <w:rPr>
                <w:rFonts w:cs="Angsana New"/>
                <w:color w:val="000000" w:themeColor="text1"/>
                <w:spacing w:val="-4"/>
                <w:szCs w:val="22"/>
                <w:cs/>
                <w:lang w:val="en-GB" w:bidi="th-TH"/>
              </w:rPr>
              <w:t>.</w:t>
            </w:r>
          </w:p>
        </w:tc>
        <w:tc>
          <w:tcPr>
            <w:tcW w:w="1530" w:type="dxa"/>
          </w:tcPr>
          <w:p w14:paraId="3F5C6102" w14:textId="69462F93"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60263DD" w14:textId="449C0D6B"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4CCE1129" w14:textId="77777777" w:rsidTr="00062819">
        <w:tc>
          <w:tcPr>
            <w:tcW w:w="4302" w:type="dxa"/>
          </w:tcPr>
          <w:p w14:paraId="53A62454" w14:textId="12ADCF82" w:rsidR="008B7545" w:rsidRPr="001C5867" w:rsidRDefault="008B7545" w:rsidP="008B7545">
            <w:pPr>
              <w:pStyle w:val="block"/>
              <w:spacing w:after="0" w:line="240" w:lineRule="auto"/>
              <w:ind w:left="0"/>
              <w:rPr>
                <w:color w:val="000000" w:themeColor="text1"/>
              </w:rPr>
            </w:pPr>
            <w:r w:rsidRPr="001C5867">
              <w:rPr>
                <w:color w:val="000000" w:themeColor="text1"/>
                <w:szCs w:val="22"/>
              </w:rPr>
              <w:t>Overseas Fashions Joint Stock Company</w:t>
            </w:r>
          </w:p>
        </w:tc>
        <w:tc>
          <w:tcPr>
            <w:tcW w:w="1530" w:type="dxa"/>
          </w:tcPr>
          <w:p w14:paraId="27CC94EA" w14:textId="26F8B0CA"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Vietnam</w:t>
            </w:r>
          </w:p>
        </w:tc>
        <w:tc>
          <w:tcPr>
            <w:tcW w:w="3420" w:type="dxa"/>
          </w:tcPr>
          <w:p w14:paraId="6E79AC26" w14:textId="3C0AF95D"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70CDB2D7" w14:textId="77777777" w:rsidTr="00062819">
        <w:tc>
          <w:tcPr>
            <w:tcW w:w="4302" w:type="dxa"/>
          </w:tcPr>
          <w:p w14:paraId="3EB9B285" w14:textId="54FAAB58"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lastRenderedPageBreak/>
              <w:t>Prin</w:t>
            </w:r>
            <w:proofErr w:type="spellEnd"/>
            <w:r w:rsidRPr="001C5867">
              <w:rPr>
                <w:color w:val="000000" w:themeColor="text1"/>
              </w:rPr>
              <w:t xml:space="preserve"> </w:t>
            </w:r>
            <w:proofErr w:type="spellStart"/>
            <w:r w:rsidRPr="001C5867">
              <w:rPr>
                <w:color w:val="000000" w:themeColor="text1"/>
              </w:rPr>
              <w:t>Intertrade</w:t>
            </w:r>
            <w:proofErr w:type="spellEnd"/>
            <w:r w:rsidRPr="001C5867">
              <w:rPr>
                <w:color w:val="000000" w:themeColor="text1"/>
              </w:rPr>
              <w:t xml:space="preserv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750278AC" w14:textId="5A486C36"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ADC4EF3" w14:textId="276C46C9"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35E362A9" w14:textId="77777777" w:rsidTr="00062819">
        <w:tc>
          <w:tcPr>
            <w:tcW w:w="4302" w:type="dxa"/>
          </w:tcPr>
          <w:p w14:paraId="76C6982D"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Paton 1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3BC8E338"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4C1B256"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6EFA8AC2" w14:textId="77777777" w:rsidTr="00062819">
        <w:tc>
          <w:tcPr>
            <w:tcW w:w="4302" w:type="dxa"/>
          </w:tcPr>
          <w:p w14:paraId="0BD23626" w14:textId="07C728BB" w:rsidR="008B7545" w:rsidRPr="001C5867" w:rsidRDefault="008B7545" w:rsidP="008B7545">
            <w:pPr>
              <w:pStyle w:val="block"/>
              <w:spacing w:after="0" w:line="240" w:lineRule="auto"/>
              <w:ind w:left="0"/>
            </w:pPr>
            <w:r w:rsidRPr="001C5867">
              <w:t>Paton 3 Co</w:t>
            </w:r>
            <w:r w:rsidRPr="001C5867">
              <w:rPr>
                <w:rFonts w:cs="Angsana New"/>
                <w:szCs w:val="22"/>
                <w:cs/>
                <w:lang w:bidi="th-TH"/>
              </w:rPr>
              <w:t>.</w:t>
            </w:r>
            <w:r w:rsidRPr="001C5867">
              <w:t>, Ltd</w:t>
            </w:r>
            <w:r w:rsidRPr="001C5867">
              <w:rPr>
                <w:rFonts w:cs="Angsana New"/>
                <w:szCs w:val="22"/>
                <w:cs/>
                <w:lang w:bidi="th-TH"/>
              </w:rPr>
              <w:t>.</w:t>
            </w:r>
          </w:p>
        </w:tc>
        <w:tc>
          <w:tcPr>
            <w:tcW w:w="1530" w:type="dxa"/>
          </w:tcPr>
          <w:p w14:paraId="1A73FAD1" w14:textId="21E78B7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6E69E170" w14:textId="4ADEA16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132FD537" w14:textId="77777777" w:rsidTr="00062819">
        <w:tc>
          <w:tcPr>
            <w:tcW w:w="4302" w:type="dxa"/>
          </w:tcPr>
          <w:p w14:paraId="764FFCB5" w14:textId="041B3215" w:rsidR="008B7545" w:rsidRPr="001C5867" w:rsidRDefault="00B23245" w:rsidP="008B7545">
            <w:pPr>
              <w:rPr>
                <w:color w:val="000000" w:themeColor="text1"/>
              </w:rPr>
            </w:pPr>
            <w:r w:rsidRPr="001C5867">
              <w:t>Peter and Jeannie Company Limited</w:t>
            </w:r>
          </w:p>
        </w:tc>
        <w:tc>
          <w:tcPr>
            <w:tcW w:w="1530" w:type="dxa"/>
          </w:tcPr>
          <w:p w14:paraId="759E91CE" w14:textId="0C71EFF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F4C74F5" w14:textId="0A103858"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8E68B85" w14:textId="77777777" w:rsidTr="00062819">
        <w:tc>
          <w:tcPr>
            <w:tcW w:w="4302" w:type="dxa"/>
          </w:tcPr>
          <w:p w14:paraId="52DA179E" w14:textId="5D137D50" w:rsidR="008B7545" w:rsidRPr="001C5867" w:rsidRDefault="008B7545" w:rsidP="008B7545">
            <w:pPr>
              <w:pStyle w:val="block"/>
              <w:spacing w:after="0" w:line="240" w:lineRule="auto"/>
              <w:ind w:left="0"/>
              <w:rPr>
                <w:color w:val="000000" w:themeColor="text1"/>
              </w:rPr>
            </w:pPr>
            <w:r w:rsidRPr="001C5867">
              <w:rPr>
                <w:color w:val="000000" w:themeColor="text1"/>
              </w:rPr>
              <w:t>Phuket Hill Resort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13C8EAA2"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DDE015A"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10AA15F" w14:textId="77777777" w:rsidTr="00062819">
        <w:tc>
          <w:tcPr>
            <w:tcW w:w="4302" w:type="dxa"/>
          </w:tcPr>
          <w:p w14:paraId="6F836580" w14:textId="77777777"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Ploen</w:t>
            </w:r>
            <w:proofErr w:type="spellEnd"/>
            <w:r w:rsidRPr="001C5867">
              <w:rPr>
                <w:color w:val="000000" w:themeColor="text1"/>
              </w:rPr>
              <w:t xml:space="preserve"> </w:t>
            </w:r>
            <w:proofErr w:type="spellStart"/>
            <w:r w:rsidRPr="001C5867">
              <w:rPr>
                <w:color w:val="000000" w:themeColor="text1"/>
              </w:rPr>
              <w:t>Ruedee</w:t>
            </w:r>
            <w:proofErr w:type="spellEnd"/>
            <w:r w:rsidRPr="001C5867">
              <w:rPr>
                <w:color w:val="000000" w:themeColor="text1"/>
              </w:rPr>
              <w:t xml:space="preserv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1ED9C6D4"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3AD7913"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B2CD516" w14:textId="77777777" w:rsidTr="00062819">
        <w:tc>
          <w:tcPr>
            <w:tcW w:w="4302" w:type="dxa"/>
          </w:tcPr>
          <w:p w14:paraId="1CB6892D" w14:textId="30FE67EC" w:rsidR="008B7545" w:rsidRPr="001C5867" w:rsidRDefault="008B7545" w:rsidP="008B7545">
            <w:pPr>
              <w:pStyle w:val="block"/>
              <w:spacing w:after="0" w:line="240" w:lineRule="auto"/>
              <w:ind w:left="0"/>
              <w:rPr>
                <w:color w:val="000000" w:themeColor="text1"/>
              </w:rPr>
            </w:pPr>
            <w:r w:rsidRPr="001C5867">
              <w:rPr>
                <w:color w:val="000000" w:themeColor="text1"/>
                <w:szCs w:val="22"/>
              </w:rPr>
              <w:t>PT Central Retail Indonesia</w:t>
            </w:r>
          </w:p>
        </w:tc>
        <w:tc>
          <w:tcPr>
            <w:tcW w:w="1530" w:type="dxa"/>
          </w:tcPr>
          <w:p w14:paraId="21B931A8" w14:textId="6362A0D5"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Indonesia</w:t>
            </w:r>
          </w:p>
        </w:tc>
        <w:tc>
          <w:tcPr>
            <w:tcW w:w="3420" w:type="dxa"/>
          </w:tcPr>
          <w:p w14:paraId="58B2B73F" w14:textId="5522C23C"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4C7547D2" w14:textId="77777777" w:rsidTr="00062819">
        <w:tc>
          <w:tcPr>
            <w:tcW w:w="4302" w:type="dxa"/>
          </w:tcPr>
          <w:p w14:paraId="6DDB046F" w14:textId="2AE59D54" w:rsidR="008B7545" w:rsidRPr="001C5867" w:rsidRDefault="008B7545" w:rsidP="008B7545">
            <w:pPr>
              <w:pStyle w:val="block"/>
              <w:spacing w:after="0" w:line="240" w:lineRule="auto"/>
              <w:ind w:left="0"/>
              <w:rPr>
                <w:color w:val="000000" w:themeColor="text1"/>
              </w:rPr>
            </w:pPr>
            <w:r w:rsidRPr="001C5867">
              <w:rPr>
                <w:color w:val="000000" w:themeColor="text1"/>
                <w:szCs w:val="22"/>
              </w:rPr>
              <w:t>Rina Estate Italia S</w:t>
            </w:r>
            <w:r w:rsidRPr="001C5867">
              <w:rPr>
                <w:rFonts w:cs="Angsana New"/>
                <w:color w:val="000000" w:themeColor="text1"/>
                <w:szCs w:val="22"/>
                <w:cs/>
                <w:lang w:bidi="th-TH"/>
              </w:rPr>
              <w:t>.</w:t>
            </w:r>
            <w:r w:rsidRPr="001C5867">
              <w:rPr>
                <w:color w:val="000000" w:themeColor="text1"/>
                <w:szCs w:val="22"/>
              </w:rPr>
              <w:t>r</w:t>
            </w:r>
            <w:r w:rsidRPr="001C5867">
              <w:rPr>
                <w:rFonts w:cs="Angsana New"/>
                <w:color w:val="000000" w:themeColor="text1"/>
                <w:szCs w:val="22"/>
                <w:cs/>
                <w:lang w:bidi="th-TH"/>
              </w:rPr>
              <w:t>.</w:t>
            </w:r>
            <w:r w:rsidRPr="001C5867">
              <w:rPr>
                <w:color w:val="000000" w:themeColor="text1"/>
                <w:szCs w:val="22"/>
              </w:rPr>
              <w:t>l</w:t>
            </w:r>
            <w:r w:rsidRPr="001C5867">
              <w:rPr>
                <w:rFonts w:cs="Angsana New"/>
                <w:color w:val="000000" w:themeColor="text1"/>
                <w:szCs w:val="22"/>
                <w:cs/>
                <w:lang w:bidi="th-TH"/>
              </w:rPr>
              <w:t>.</w:t>
            </w:r>
          </w:p>
        </w:tc>
        <w:tc>
          <w:tcPr>
            <w:tcW w:w="1530" w:type="dxa"/>
          </w:tcPr>
          <w:p w14:paraId="0645FDCE" w14:textId="1F53B02C"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Italy</w:t>
            </w:r>
          </w:p>
        </w:tc>
        <w:tc>
          <w:tcPr>
            <w:tcW w:w="3420" w:type="dxa"/>
          </w:tcPr>
          <w:p w14:paraId="46267578" w14:textId="097D340D"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Common Parent</w:t>
            </w:r>
          </w:p>
        </w:tc>
      </w:tr>
      <w:tr w:rsidR="008B7545" w:rsidRPr="001C5867" w14:paraId="3F2EA50B" w14:textId="77777777" w:rsidTr="00062819">
        <w:tc>
          <w:tcPr>
            <w:tcW w:w="4302" w:type="dxa"/>
          </w:tcPr>
          <w:p w14:paraId="113D41C0" w14:textId="04F6C943" w:rsidR="008B7545" w:rsidRPr="001C5867" w:rsidRDefault="008B7545" w:rsidP="008B7545">
            <w:pPr>
              <w:pStyle w:val="block"/>
              <w:spacing w:after="0" w:line="240" w:lineRule="auto"/>
              <w:ind w:left="0"/>
              <w:rPr>
                <w:color w:val="000000" w:themeColor="text1"/>
                <w:szCs w:val="22"/>
              </w:rPr>
            </w:pPr>
            <w:proofErr w:type="spellStart"/>
            <w:r w:rsidRPr="001C5867">
              <w:rPr>
                <w:color w:val="000000" w:themeColor="text1"/>
                <w:szCs w:val="22"/>
              </w:rPr>
              <w:t>Suan</w:t>
            </w:r>
            <w:proofErr w:type="spellEnd"/>
            <w:r w:rsidRPr="001C5867">
              <w:rPr>
                <w:color w:val="000000" w:themeColor="text1"/>
                <w:szCs w:val="22"/>
              </w:rPr>
              <w:t xml:space="preserve"> Na </w:t>
            </w:r>
            <w:proofErr w:type="spellStart"/>
            <w:r w:rsidRPr="001C5867">
              <w:rPr>
                <w:color w:val="000000" w:themeColor="text1"/>
                <w:szCs w:val="22"/>
              </w:rPr>
              <w:t>Klua</w:t>
            </w:r>
            <w:proofErr w:type="spellEnd"/>
            <w:r w:rsidRPr="001C5867">
              <w:rPr>
                <w:color w:val="000000" w:themeColor="text1"/>
                <w:szCs w:val="22"/>
              </w:rPr>
              <w:t xml:space="preserve"> Co</w:t>
            </w:r>
            <w:r w:rsidRPr="001C5867">
              <w:rPr>
                <w:rFonts w:cs="Angsana New"/>
                <w:color w:val="000000" w:themeColor="text1"/>
                <w:szCs w:val="22"/>
                <w:cs/>
                <w:lang w:bidi="th-TH"/>
              </w:rPr>
              <w:t>.</w:t>
            </w:r>
            <w:r w:rsidRPr="001C5867">
              <w:rPr>
                <w:color w:val="000000" w:themeColor="text1"/>
                <w:szCs w:val="22"/>
              </w:rPr>
              <w:t>, Ltd</w:t>
            </w:r>
            <w:r w:rsidRPr="001C5867">
              <w:rPr>
                <w:rFonts w:cs="Angsana New"/>
                <w:color w:val="000000" w:themeColor="text1"/>
                <w:szCs w:val="22"/>
                <w:cs/>
                <w:lang w:bidi="th-TH"/>
              </w:rPr>
              <w:t>.</w:t>
            </w:r>
          </w:p>
        </w:tc>
        <w:tc>
          <w:tcPr>
            <w:tcW w:w="1530" w:type="dxa"/>
          </w:tcPr>
          <w:p w14:paraId="76102908" w14:textId="7F005F5F"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65030048" w14:textId="4C57B75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DD428B" w:rsidRPr="001C5867" w14:paraId="572C2271" w14:textId="77777777" w:rsidTr="00062819">
        <w:tc>
          <w:tcPr>
            <w:tcW w:w="4302" w:type="dxa"/>
          </w:tcPr>
          <w:p w14:paraId="35BE5119" w14:textId="77777777" w:rsidR="00DD428B" w:rsidRPr="001C5867" w:rsidRDefault="00DD428B" w:rsidP="008B7545">
            <w:pPr>
              <w:pStyle w:val="block"/>
              <w:spacing w:after="0" w:line="240" w:lineRule="auto"/>
              <w:ind w:left="0"/>
              <w:rPr>
                <w:color w:val="000000" w:themeColor="text1"/>
                <w:szCs w:val="22"/>
              </w:rPr>
            </w:pPr>
          </w:p>
        </w:tc>
        <w:tc>
          <w:tcPr>
            <w:tcW w:w="1530" w:type="dxa"/>
          </w:tcPr>
          <w:p w14:paraId="6139F07D" w14:textId="77777777" w:rsidR="00DD428B" w:rsidRPr="001C5867" w:rsidRDefault="00DD428B" w:rsidP="008B7545">
            <w:pPr>
              <w:pStyle w:val="block"/>
              <w:tabs>
                <w:tab w:val="decimal" w:pos="432"/>
              </w:tabs>
              <w:spacing w:after="0" w:line="240" w:lineRule="auto"/>
              <w:ind w:left="0"/>
              <w:jc w:val="center"/>
              <w:rPr>
                <w:color w:val="000000" w:themeColor="text1"/>
              </w:rPr>
            </w:pPr>
          </w:p>
        </w:tc>
        <w:tc>
          <w:tcPr>
            <w:tcW w:w="3420" w:type="dxa"/>
          </w:tcPr>
          <w:p w14:paraId="06CBE566" w14:textId="77777777" w:rsidR="00DD428B" w:rsidRPr="001C5867" w:rsidRDefault="00DD428B" w:rsidP="008B7545">
            <w:pPr>
              <w:pStyle w:val="block"/>
              <w:tabs>
                <w:tab w:val="decimal" w:pos="765"/>
              </w:tabs>
              <w:spacing w:after="0" w:line="240" w:lineRule="auto"/>
              <w:ind w:left="0"/>
              <w:jc w:val="both"/>
              <w:rPr>
                <w:color w:val="000000" w:themeColor="text1"/>
              </w:rPr>
            </w:pPr>
          </w:p>
        </w:tc>
      </w:tr>
      <w:tr w:rsidR="00DD428B" w:rsidRPr="001C5867" w14:paraId="4992A8AF" w14:textId="77777777" w:rsidTr="00062819">
        <w:tc>
          <w:tcPr>
            <w:tcW w:w="4302" w:type="dxa"/>
          </w:tcPr>
          <w:p w14:paraId="71BAB01D" w14:textId="77777777" w:rsidR="00DD428B" w:rsidRPr="001C5867" w:rsidRDefault="00DD428B" w:rsidP="008B7545">
            <w:pPr>
              <w:pStyle w:val="block"/>
              <w:spacing w:after="0" w:line="240" w:lineRule="auto"/>
              <w:ind w:left="0"/>
              <w:rPr>
                <w:color w:val="000000" w:themeColor="text1"/>
                <w:szCs w:val="22"/>
              </w:rPr>
            </w:pPr>
          </w:p>
        </w:tc>
        <w:tc>
          <w:tcPr>
            <w:tcW w:w="1530" w:type="dxa"/>
          </w:tcPr>
          <w:p w14:paraId="22034DC3" w14:textId="77777777" w:rsidR="00DD428B" w:rsidRPr="001C5867" w:rsidRDefault="00DD428B" w:rsidP="008B7545">
            <w:pPr>
              <w:pStyle w:val="block"/>
              <w:tabs>
                <w:tab w:val="decimal" w:pos="432"/>
              </w:tabs>
              <w:spacing w:after="0" w:line="240" w:lineRule="auto"/>
              <w:ind w:left="0"/>
              <w:jc w:val="center"/>
              <w:rPr>
                <w:color w:val="000000" w:themeColor="text1"/>
              </w:rPr>
            </w:pPr>
          </w:p>
        </w:tc>
        <w:tc>
          <w:tcPr>
            <w:tcW w:w="3420" w:type="dxa"/>
          </w:tcPr>
          <w:p w14:paraId="73CAE3D0" w14:textId="77777777" w:rsidR="00DD428B" w:rsidRPr="001C5867" w:rsidRDefault="00DD428B" w:rsidP="008B7545">
            <w:pPr>
              <w:pStyle w:val="block"/>
              <w:tabs>
                <w:tab w:val="decimal" w:pos="765"/>
              </w:tabs>
              <w:spacing w:after="0" w:line="240" w:lineRule="auto"/>
              <w:ind w:left="0"/>
              <w:jc w:val="both"/>
              <w:rPr>
                <w:color w:val="000000" w:themeColor="text1"/>
              </w:rPr>
            </w:pPr>
          </w:p>
        </w:tc>
      </w:tr>
      <w:tr w:rsidR="008B7545" w:rsidRPr="001C5867" w14:paraId="6F9E9400" w14:textId="77777777" w:rsidTr="00062819">
        <w:tc>
          <w:tcPr>
            <w:tcW w:w="4302" w:type="dxa"/>
          </w:tcPr>
          <w:p w14:paraId="76F409A6" w14:textId="74F4FA54" w:rsidR="008B7545" w:rsidRPr="001C5867" w:rsidRDefault="001D7648" w:rsidP="008B7545">
            <w:pPr>
              <w:pStyle w:val="block"/>
              <w:spacing w:after="0" w:line="240" w:lineRule="auto"/>
              <w:ind w:left="0"/>
              <w:rPr>
                <w:color w:val="000000" w:themeColor="text1"/>
              </w:rPr>
            </w:pPr>
            <w:r w:rsidRPr="001C5867">
              <w:rPr>
                <w:color w:val="000000" w:themeColor="text1"/>
              </w:rPr>
              <w:t>The 1 Central Limited</w:t>
            </w:r>
          </w:p>
        </w:tc>
        <w:tc>
          <w:tcPr>
            <w:tcW w:w="1530" w:type="dxa"/>
          </w:tcPr>
          <w:p w14:paraId="0B232403" w14:textId="57303381"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E29408F" w14:textId="6F34CCB4"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1BFC90E" w14:textId="77777777" w:rsidTr="00062819">
        <w:tc>
          <w:tcPr>
            <w:tcW w:w="4302" w:type="dxa"/>
          </w:tcPr>
          <w:p w14:paraId="5E1E127F" w14:textId="776CB85D"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TeeNee</w:t>
            </w:r>
            <w:proofErr w:type="spellEnd"/>
            <w:r w:rsidRPr="001C5867">
              <w:rPr>
                <w:color w:val="000000" w:themeColor="text1"/>
              </w:rPr>
              <w:t xml:space="preserve"> </w:t>
            </w:r>
            <w:proofErr w:type="spellStart"/>
            <w:r w:rsidRPr="001C5867">
              <w:rPr>
                <w:color w:val="000000" w:themeColor="text1"/>
              </w:rPr>
              <w:t>KhonKaen</w:t>
            </w:r>
            <w:proofErr w:type="spellEnd"/>
            <w:r w:rsidRPr="001C5867">
              <w:rPr>
                <w:color w:val="000000" w:themeColor="text1"/>
              </w:rPr>
              <w:t xml:space="preserve"> Limited</w:t>
            </w:r>
          </w:p>
        </w:tc>
        <w:tc>
          <w:tcPr>
            <w:tcW w:w="1530" w:type="dxa"/>
          </w:tcPr>
          <w:p w14:paraId="42B870D9" w14:textId="562C6EAD"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38CDFF16" w14:textId="019EC0D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18B77DB4" w14:textId="77777777" w:rsidTr="00062819">
        <w:tc>
          <w:tcPr>
            <w:tcW w:w="4302" w:type="dxa"/>
          </w:tcPr>
          <w:p w14:paraId="459104AA" w14:textId="57DC7BDB"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TeeNee</w:t>
            </w:r>
            <w:proofErr w:type="spellEnd"/>
            <w:r w:rsidRPr="001C5867">
              <w:rPr>
                <w:color w:val="000000" w:themeColor="text1"/>
              </w:rPr>
              <w:t xml:space="preserve"> </w:t>
            </w:r>
            <w:proofErr w:type="spellStart"/>
            <w:r w:rsidRPr="001C5867">
              <w:rPr>
                <w:color w:val="000000" w:themeColor="text1"/>
              </w:rPr>
              <w:t>WongSawang</w:t>
            </w:r>
            <w:proofErr w:type="spellEnd"/>
            <w:r w:rsidRPr="001C5867">
              <w:rPr>
                <w:color w:val="000000" w:themeColor="text1"/>
              </w:rPr>
              <w:t xml:space="preserve"> Limited</w:t>
            </w:r>
          </w:p>
        </w:tc>
        <w:tc>
          <w:tcPr>
            <w:tcW w:w="1530" w:type="dxa"/>
          </w:tcPr>
          <w:p w14:paraId="676CBAC8" w14:textId="41A86C5E"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146805E" w14:textId="75521881"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B894B7B" w14:textId="77777777" w:rsidTr="00062819">
        <w:tc>
          <w:tcPr>
            <w:tcW w:w="4302" w:type="dxa"/>
          </w:tcPr>
          <w:p w14:paraId="3FBD6F43" w14:textId="4DE50F4E"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Tiang</w:t>
            </w:r>
            <w:proofErr w:type="spellEnd"/>
            <w:r w:rsidRPr="001C5867">
              <w:rPr>
                <w:color w:val="000000" w:themeColor="text1"/>
              </w:rPr>
              <w:t xml:space="preserve"> </w:t>
            </w:r>
            <w:proofErr w:type="spellStart"/>
            <w:r w:rsidRPr="001C5867">
              <w:rPr>
                <w:color w:val="000000" w:themeColor="text1"/>
              </w:rPr>
              <w:t>Chirativat</w:t>
            </w:r>
            <w:proofErr w:type="spellEnd"/>
            <w:r w:rsidRPr="001C5867">
              <w:rPr>
                <w:color w:val="000000" w:themeColor="text1"/>
              </w:rPr>
              <w:t xml:space="preserve"> Real  Estate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6162427E"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19DBDDC"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5A98CF3" w14:textId="77777777" w:rsidTr="00062819">
        <w:tc>
          <w:tcPr>
            <w:tcW w:w="4302" w:type="dxa"/>
          </w:tcPr>
          <w:p w14:paraId="0D218E1F" w14:textId="77777777" w:rsidR="008B7545" w:rsidRPr="001C5867" w:rsidRDefault="008B7545" w:rsidP="008B7545">
            <w:pPr>
              <w:pStyle w:val="block"/>
              <w:spacing w:after="0" w:line="240" w:lineRule="auto"/>
              <w:ind w:left="0"/>
              <w:rPr>
                <w:color w:val="000000" w:themeColor="text1"/>
              </w:rPr>
            </w:pPr>
            <w:r w:rsidRPr="001C5867">
              <w:rPr>
                <w:color w:val="000000" w:themeColor="text1"/>
              </w:rPr>
              <w:t>Vivi File Co</w:t>
            </w:r>
            <w:r w:rsidRPr="001C5867">
              <w:rPr>
                <w:rFonts w:cs="Angsana New"/>
                <w:color w:val="000000" w:themeColor="text1"/>
                <w:szCs w:val="22"/>
                <w:cs/>
                <w:lang w:bidi="th-TH"/>
              </w:rPr>
              <w:t>.</w:t>
            </w:r>
            <w:r w:rsidRPr="001C5867">
              <w:rPr>
                <w:color w:val="000000" w:themeColor="text1"/>
              </w:rPr>
              <w:t>, Ltd</w:t>
            </w:r>
            <w:r w:rsidRPr="001C5867">
              <w:rPr>
                <w:rFonts w:cs="Angsana New"/>
                <w:color w:val="000000" w:themeColor="text1"/>
                <w:szCs w:val="22"/>
                <w:cs/>
                <w:lang w:bidi="th-TH"/>
              </w:rPr>
              <w:t>.</w:t>
            </w:r>
          </w:p>
        </w:tc>
        <w:tc>
          <w:tcPr>
            <w:tcW w:w="1530" w:type="dxa"/>
          </w:tcPr>
          <w:p w14:paraId="5B55E60B"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9672956"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715930C" w14:textId="77777777" w:rsidTr="00062819">
        <w:tc>
          <w:tcPr>
            <w:tcW w:w="4302" w:type="dxa"/>
          </w:tcPr>
          <w:p w14:paraId="6B80ECF2" w14:textId="45D17C21" w:rsidR="008B7545" w:rsidRPr="001C5867" w:rsidRDefault="008B7545" w:rsidP="008B7545">
            <w:pPr>
              <w:pStyle w:val="block"/>
              <w:spacing w:after="0" w:line="240" w:lineRule="auto"/>
              <w:ind w:left="0"/>
              <w:rPr>
                <w:color w:val="000000" w:themeColor="text1"/>
              </w:rPr>
            </w:pPr>
            <w:r w:rsidRPr="001C5867">
              <w:rPr>
                <w:color w:val="000000" w:themeColor="text1"/>
              </w:rPr>
              <w:t>Z Retail Tech Limited</w:t>
            </w:r>
          </w:p>
        </w:tc>
        <w:tc>
          <w:tcPr>
            <w:tcW w:w="1530" w:type="dxa"/>
          </w:tcPr>
          <w:p w14:paraId="4C0EFA1F" w14:textId="5D6E2A9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59E5AFD" w14:textId="40F1DB9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bl>
    <w:p w14:paraId="649135C5" w14:textId="77777777" w:rsidR="007436C6" w:rsidRPr="001C5867" w:rsidRDefault="007436C6" w:rsidP="00062819">
      <w:pPr>
        <w:spacing w:line="240" w:lineRule="auto"/>
        <w:ind w:left="547"/>
        <w:rPr>
          <w:color w:val="000000" w:themeColor="text1"/>
        </w:rPr>
      </w:pPr>
    </w:p>
    <w:p w14:paraId="31C8AB32" w14:textId="58183693" w:rsidR="00985DF9" w:rsidRPr="001C5867" w:rsidRDefault="00985DF9" w:rsidP="00E13851">
      <w:pPr>
        <w:spacing w:line="240" w:lineRule="auto"/>
        <w:ind w:left="426"/>
      </w:pPr>
      <w:r w:rsidRPr="001C5867">
        <w:t xml:space="preserve">The pricing policies for </w:t>
      </w:r>
      <w:r w:rsidR="002E2D8C" w:rsidRPr="001C5867">
        <w:t>transactions with related parties</w:t>
      </w:r>
      <w:r w:rsidRPr="001C5867">
        <w:t xml:space="preserve"> are explained further below</w:t>
      </w:r>
      <w:r w:rsidRPr="001C5867">
        <w:rPr>
          <w:rFonts w:cs="Angsana New"/>
          <w:szCs w:val="22"/>
          <w:cs/>
          <w:lang w:bidi="th-TH"/>
        </w:rPr>
        <w:t>:</w:t>
      </w:r>
    </w:p>
    <w:p w14:paraId="1B109C61" w14:textId="77777777" w:rsidR="00B61FEB" w:rsidRPr="001C5867" w:rsidRDefault="00B61FEB" w:rsidP="00E13851">
      <w:pPr>
        <w:spacing w:line="240" w:lineRule="auto"/>
        <w:ind w:left="426"/>
      </w:pPr>
    </w:p>
    <w:tbl>
      <w:tblPr>
        <w:tblW w:w="9360" w:type="dxa"/>
        <w:tblInd w:w="360" w:type="dxa"/>
        <w:tblLayout w:type="fixed"/>
        <w:tblLook w:val="0000" w:firstRow="0" w:lastRow="0" w:firstColumn="0" w:lastColumn="0" w:noHBand="0" w:noVBand="0"/>
      </w:tblPr>
      <w:tblGrid>
        <w:gridCol w:w="4410"/>
        <w:gridCol w:w="4950"/>
      </w:tblGrid>
      <w:tr w:rsidR="00B61FEB" w:rsidRPr="001C5867" w14:paraId="4DC1E7B3" w14:textId="77777777" w:rsidTr="00E21C41">
        <w:trPr>
          <w:trHeight w:val="243"/>
          <w:tblHeader/>
        </w:trPr>
        <w:tc>
          <w:tcPr>
            <w:tcW w:w="4410" w:type="dxa"/>
          </w:tcPr>
          <w:p w14:paraId="3EAD4753" w14:textId="77777777" w:rsidR="00B61FEB" w:rsidRPr="001C5867" w:rsidRDefault="00B61FEB" w:rsidP="00D67AD4">
            <w:pPr>
              <w:spacing w:line="240" w:lineRule="auto"/>
              <w:jc w:val="both"/>
              <w:rPr>
                <w:b/>
                <w:bCs/>
              </w:rPr>
            </w:pPr>
            <w:r w:rsidRPr="001C5867">
              <w:rPr>
                <w:rFonts w:cs="Angsana New"/>
                <w:szCs w:val="22"/>
                <w:cs/>
                <w:lang w:bidi="th-TH"/>
              </w:rPr>
              <w:br w:type="page"/>
            </w:r>
            <w:r w:rsidRPr="001C5867">
              <w:rPr>
                <w:b/>
                <w:bCs/>
              </w:rPr>
              <w:t xml:space="preserve">Transactions </w:t>
            </w:r>
          </w:p>
        </w:tc>
        <w:tc>
          <w:tcPr>
            <w:tcW w:w="4950" w:type="dxa"/>
          </w:tcPr>
          <w:p w14:paraId="18960170" w14:textId="77777777" w:rsidR="00B61FEB" w:rsidRPr="001C5867" w:rsidRDefault="00B61FEB" w:rsidP="00D67AD4">
            <w:pPr>
              <w:spacing w:line="240" w:lineRule="auto"/>
              <w:ind w:right="-18"/>
              <w:rPr>
                <w:b/>
                <w:bCs/>
              </w:rPr>
            </w:pPr>
            <w:r w:rsidRPr="001C5867">
              <w:rPr>
                <w:b/>
                <w:bCs/>
              </w:rPr>
              <w:t>Pricing policies</w:t>
            </w:r>
          </w:p>
        </w:tc>
      </w:tr>
      <w:tr w:rsidR="00B61FEB" w:rsidRPr="001C5867" w14:paraId="421210C2" w14:textId="77777777" w:rsidTr="00E21C41">
        <w:trPr>
          <w:trHeight w:val="20"/>
        </w:trPr>
        <w:tc>
          <w:tcPr>
            <w:tcW w:w="4410" w:type="dxa"/>
          </w:tcPr>
          <w:p w14:paraId="22E298D8" w14:textId="77777777" w:rsidR="00B61FEB" w:rsidRPr="001C5867" w:rsidRDefault="00B61FEB" w:rsidP="00D67AD4">
            <w:pPr>
              <w:spacing w:line="240" w:lineRule="auto"/>
              <w:jc w:val="both"/>
            </w:pPr>
            <w:r w:rsidRPr="001C5867">
              <w:t>Revenue from sale of goods</w:t>
            </w:r>
          </w:p>
        </w:tc>
        <w:tc>
          <w:tcPr>
            <w:tcW w:w="4950" w:type="dxa"/>
          </w:tcPr>
          <w:p w14:paraId="6A0E4FA3" w14:textId="77777777" w:rsidR="00B61FEB" w:rsidRPr="001C5867" w:rsidRDefault="00B61FEB" w:rsidP="00D67AD4">
            <w:pPr>
              <w:spacing w:line="240" w:lineRule="auto"/>
              <w:ind w:left="162" w:right="-18" w:hanging="162"/>
              <w:jc w:val="both"/>
            </w:pPr>
            <w:r w:rsidRPr="001C5867">
              <w:t>Market prices not lower than the cost of goods</w:t>
            </w:r>
          </w:p>
        </w:tc>
      </w:tr>
      <w:tr w:rsidR="00B61FEB" w:rsidRPr="001C5867" w14:paraId="54BEFB50" w14:textId="77777777" w:rsidTr="00E21C41">
        <w:trPr>
          <w:trHeight w:val="20"/>
        </w:trPr>
        <w:tc>
          <w:tcPr>
            <w:tcW w:w="4410" w:type="dxa"/>
          </w:tcPr>
          <w:p w14:paraId="4A19B592" w14:textId="77777777" w:rsidR="00B61FEB" w:rsidRPr="001C5867" w:rsidRDefault="00B61FEB" w:rsidP="00D67AD4">
            <w:pPr>
              <w:spacing w:line="240" w:lineRule="auto"/>
              <w:jc w:val="both"/>
            </w:pPr>
            <w:r w:rsidRPr="001C5867">
              <w:t>Interest income</w:t>
            </w:r>
            <w:r w:rsidRPr="001C5867">
              <w:rPr>
                <w:rFonts w:cs="Angsana New"/>
                <w:szCs w:val="22"/>
                <w:cs/>
                <w:lang w:bidi="th-TH"/>
              </w:rPr>
              <w:t>/</w:t>
            </w:r>
            <w:r w:rsidRPr="001C5867">
              <w:t xml:space="preserve">interest expense  </w:t>
            </w:r>
          </w:p>
        </w:tc>
        <w:tc>
          <w:tcPr>
            <w:tcW w:w="4950" w:type="dxa"/>
          </w:tcPr>
          <w:p w14:paraId="57578CBC" w14:textId="17307478" w:rsidR="00B61FEB" w:rsidRPr="001C5867" w:rsidRDefault="00A81C30" w:rsidP="007F5449">
            <w:pPr>
              <w:spacing w:line="240" w:lineRule="auto"/>
              <w:ind w:left="162" w:right="-18" w:hanging="162"/>
              <w:jc w:val="both"/>
            </w:pPr>
            <w:r w:rsidRPr="001C5867">
              <w:t>Minimum loan rates or saving rates or fixed deposit rate of certain local financial institutions plus a spread not exceeding 7</w:t>
            </w:r>
            <w:r w:rsidRPr="001C5867">
              <w:rPr>
                <w:rFonts w:cs="Angsana New"/>
                <w:szCs w:val="22"/>
                <w:cs/>
                <w:lang w:bidi="th-TH"/>
              </w:rPr>
              <w:t xml:space="preserve">% </w:t>
            </w:r>
            <w:r w:rsidRPr="001C5867">
              <w:t>per annum depending on the finance cost of each company</w:t>
            </w:r>
          </w:p>
        </w:tc>
      </w:tr>
      <w:tr w:rsidR="00B61FEB" w:rsidRPr="001C5867" w14:paraId="79954269" w14:textId="77777777" w:rsidTr="00E21C41">
        <w:trPr>
          <w:trHeight w:val="20"/>
        </w:trPr>
        <w:tc>
          <w:tcPr>
            <w:tcW w:w="4410" w:type="dxa"/>
          </w:tcPr>
          <w:p w14:paraId="3DBBFEEF" w14:textId="77777777" w:rsidR="00B61FEB" w:rsidRPr="001C5867" w:rsidRDefault="00B61FEB" w:rsidP="00D67AD4">
            <w:pPr>
              <w:spacing w:line="240" w:lineRule="auto"/>
              <w:jc w:val="both"/>
            </w:pPr>
            <w:r w:rsidRPr="001C5867">
              <w:t>Rental and service income</w:t>
            </w:r>
          </w:p>
        </w:tc>
        <w:tc>
          <w:tcPr>
            <w:tcW w:w="4950" w:type="dxa"/>
          </w:tcPr>
          <w:p w14:paraId="702FEC9D" w14:textId="3E289A72" w:rsidR="00B61FEB" w:rsidRPr="001C5867" w:rsidRDefault="00B61FEB" w:rsidP="00E21C41">
            <w:pPr>
              <w:spacing w:line="240" w:lineRule="auto"/>
              <w:ind w:left="162" w:right="-18" w:hanging="162"/>
              <w:jc w:val="both"/>
            </w:pPr>
            <w:r w:rsidRPr="001C5867">
              <w:t xml:space="preserve">Certain percentages of </w:t>
            </w:r>
            <w:r w:rsidR="00E21C41" w:rsidRPr="001C5867">
              <w:rPr>
                <w:lang w:bidi="th-TH"/>
              </w:rPr>
              <w:t>sales</w:t>
            </w:r>
            <w:r w:rsidRPr="001C5867">
              <w:t xml:space="preserve"> with a reference to the related market prices or fixed amount</w:t>
            </w:r>
          </w:p>
        </w:tc>
      </w:tr>
      <w:tr w:rsidR="00B61FEB" w:rsidRPr="001C5867" w14:paraId="75A1A181" w14:textId="77777777" w:rsidTr="00E21C41">
        <w:trPr>
          <w:trHeight w:val="20"/>
        </w:trPr>
        <w:tc>
          <w:tcPr>
            <w:tcW w:w="4410" w:type="dxa"/>
          </w:tcPr>
          <w:p w14:paraId="6E21AE41" w14:textId="77777777" w:rsidR="00B61FEB" w:rsidRPr="001C5867" w:rsidRDefault="00B61FEB" w:rsidP="00D67AD4">
            <w:pPr>
              <w:spacing w:line="240" w:lineRule="auto"/>
              <w:jc w:val="both"/>
              <w:rPr>
                <w:cs/>
                <w:lang w:bidi="th-TH"/>
              </w:rPr>
            </w:pPr>
            <w:r w:rsidRPr="001C5867">
              <w:t>Royalty income</w:t>
            </w:r>
          </w:p>
        </w:tc>
        <w:tc>
          <w:tcPr>
            <w:tcW w:w="4950" w:type="dxa"/>
          </w:tcPr>
          <w:p w14:paraId="1D26D40C" w14:textId="15C0D83E" w:rsidR="00B61FEB" w:rsidRPr="001C5867" w:rsidRDefault="00E21C41" w:rsidP="00D67AD4">
            <w:pPr>
              <w:spacing w:line="240" w:lineRule="auto"/>
              <w:ind w:left="162" w:right="-18" w:hanging="162"/>
              <w:jc w:val="both"/>
            </w:pPr>
            <w:r w:rsidRPr="001C5867">
              <w:t>Certain percentages of net revenue</w:t>
            </w:r>
            <w:r w:rsidR="00B61FEB" w:rsidRPr="001C5867">
              <w:t xml:space="preserve"> with a reference to percentage as specified in the agreements </w:t>
            </w:r>
          </w:p>
        </w:tc>
      </w:tr>
      <w:tr w:rsidR="00B61FEB" w:rsidRPr="001C5867" w14:paraId="1CC7CED2" w14:textId="77777777" w:rsidTr="00E21C41">
        <w:trPr>
          <w:trHeight w:val="272"/>
        </w:trPr>
        <w:tc>
          <w:tcPr>
            <w:tcW w:w="4410" w:type="dxa"/>
          </w:tcPr>
          <w:p w14:paraId="54BDC733" w14:textId="2EEE9175" w:rsidR="00B61FEB" w:rsidRPr="001C5867" w:rsidRDefault="00B61FEB" w:rsidP="00D67AD4">
            <w:pPr>
              <w:spacing w:line="240" w:lineRule="auto"/>
              <w:jc w:val="both"/>
            </w:pPr>
            <w:r w:rsidRPr="001C5867">
              <w:t>Sales promotion income</w:t>
            </w:r>
            <w:r w:rsidRPr="001C5867">
              <w:rPr>
                <w:rFonts w:cs="Angsana New"/>
                <w:szCs w:val="22"/>
                <w:cs/>
                <w:lang w:bidi="th-TH"/>
              </w:rPr>
              <w:t>/</w:t>
            </w:r>
            <w:r w:rsidRPr="001C5867">
              <w:t>expense</w:t>
            </w:r>
          </w:p>
        </w:tc>
        <w:tc>
          <w:tcPr>
            <w:tcW w:w="4950" w:type="dxa"/>
          </w:tcPr>
          <w:p w14:paraId="0F8FDAC1" w14:textId="77777777" w:rsidR="00B61FEB" w:rsidRPr="001C5867" w:rsidRDefault="00B61FEB" w:rsidP="00D67AD4">
            <w:pPr>
              <w:spacing w:line="240" w:lineRule="auto"/>
              <w:ind w:right="-18"/>
              <w:jc w:val="both"/>
            </w:pPr>
            <w:r w:rsidRPr="001C5867">
              <w:t>Contractually agreed prices</w:t>
            </w:r>
          </w:p>
        </w:tc>
      </w:tr>
      <w:tr w:rsidR="00843049" w:rsidRPr="001C5867" w14:paraId="5B3FB40C" w14:textId="77777777" w:rsidTr="00E21C41">
        <w:trPr>
          <w:trHeight w:val="20"/>
        </w:trPr>
        <w:tc>
          <w:tcPr>
            <w:tcW w:w="4410" w:type="dxa"/>
          </w:tcPr>
          <w:p w14:paraId="38560450" w14:textId="77777777" w:rsidR="00843049" w:rsidRPr="001C5867" w:rsidRDefault="00843049" w:rsidP="00843049">
            <w:pPr>
              <w:spacing w:line="240" w:lineRule="auto"/>
              <w:jc w:val="both"/>
            </w:pPr>
            <w:r w:rsidRPr="001C5867">
              <w:t>Utility income</w:t>
            </w:r>
            <w:r w:rsidRPr="001C5867">
              <w:rPr>
                <w:rFonts w:cs="Angsana New"/>
                <w:szCs w:val="22"/>
                <w:cs/>
                <w:lang w:bidi="th-TH"/>
              </w:rPr>
              <w:t>/</w:t>
            </w:r>
            <w:r w:rsidRPr="001C5867">
              <w:t>expense</w:t>
            </w:r>
          </w:p>
        </w:tc>
        <w:tc>
          <w:tcPr>
            <w:tcW w:w="4950" w:type="dxa"/>
          </w:tcPr>
          <w:p w14:paraId="56F0497A" w14:textId="7B466B2F" w:rsidR="00843049" w:rsidRPr="001C5867" w:rsidRDefault="00843049" w:rsidP="002D131F">
            <w:pPr>
              <w:spacing w:line="240" w:lineRule="auto"/>
              <w:ind w:left="162" w:right="-18" w:hanging="162"/>
              <w:jc w:val="both"/>
            </w:pPr>
            <w:r w:rsidRPr="001C5867">
              <w:t xml:space="preserve">Actual usage plus markup which depends on each </w:t>
            </w:r>
            <w:r w:rsidR="002D131F" w:rsidRPr="001C5867">
              <w:t>c</w:t>
            </w:r>
            <w:r w:rsidRPr="001C5867">
              <w:t>ompany</w:t>
            </w:r>
          </w:p>
        </w:tc>
      </w:tr>
      <w:tr w:rsidR="00843049" w:rsidRPr="001C5867" w14:paraId="43146A47" w14:textId="77777777" w:rsidTr="00E21C41">
        <w:trPr>
          <w:trHeight w:val="20"/>
        </w:trPr>
        <w:tc>
          <w:tcPr>
            <w:tcW w:w="4410" w:type="dxa"/>
          </w:tcPr>
          <w:p w14:paraId="35EB0B53" w14:textId="77777777" w:rsidR="00843049" w:rsidRPr="001C5867" w:rsidRDefault="00843049" w:rsidP="00843049">
            <w:pPr>
              <w:spacing w:line="240" w:lineRule="auto"/>
              <w:jc w:val="both"/>
            </w:pPr>
            <w:r w:rsidRPr="001C5867">
              <w:t>Management fee income</w:t>
            </w:r>
            <w:r w:rsidRPr="001C5867">
              <w:rPr>
                <w:rFonts w:cs="Angsana New"/>
                <w:szCs w:val="22"/>
                <w:cs/>
                <w:lang w:bidi="th-TH"/>
              </w:rPr>
              <w:t>/</w:t>
            </w:r>
            <w:r w:rsidRPr="001C5867">
              <w:t>expense</w:t>
            </w:r>
          </w:p>
        </w:tc>
        <w:tc>
          <w:tcPr>
            <w:tcW w:w="4950" w:type="dxa"/>
          </w:tcPr>
          <w:p w14:paraId="151E3643" w14:textId="132D9671" w:rsidR="00843049" w:rsidRPr="001C5867" w:rsidRDefault="0001159C" w:rsidP="00826135">
            <w:pPr>
              <w:spacing w:line="240" w:lineRule="auto"/>
              <w:ind w:left="162" w:right="-18" w:hanging="162"/>
              <w:jc w:val="both"/>
            </w:pPr>
            <w:r w:rsidRPr="001C5867">
              <w:t>Cost plus</w:t>
            </w:r>
            <w:r w:rsidRPr="001C5867">
              <w:rPr>
                <w:rFonts w:cs="Angsana New"/>
                <w:cs/>
                <w:lang w:bidi="th-TH"/>
              </w:rPr>
              <w:t xml:space="preserve"> </w:t>
            </w:r>
            <w:r w:rsidRPr="001C5867">
              <w:rPr>
                <w:lang w:bidi="th-TH"/>
              </w:rPr>
              <w:t>margin</w:t>
            </w:r>
            <w:r w:rsidR="0000223D" w:rsidRPr="001C5867">
              <w:t xml:space="preserve"> allocate by headcount of each c</w:t>
            </w:r>
            <w:r w:rsidR="00843049" w:rsidRPr="001C5867">
              <w:t>ompany</w:t>
            </w:r>
          </w:p>
        </w:tc>
      </w:tr>
      <w:tr w:rsidR="00843049" w:rsidRPr="001C5867" w14:paraId="0319C5D2" w14:textId="77777777" w:rsidTr="00E21C41">
        <w:trPr>
          <w:trHeight w:val="20"/>
        </w:trPr>
        <w:tc>
          <w:tcPr>
            <w:tcW w:w="4410" w:type="dxa"/>
          </w:tcPr>
          <w:p w14:paraId="013DF9A4" w14:textId="114F08A4" w:rsidR="00843049" w:rsidRPr="001C5867" w:rsidRDefault="00843049" w:rsidP="00843049">
            <w:pPr>
              <w:spacing w:line="240" w:lineRule="auto"/>
              <w:jc w:val="both"/>
            </w:pPr>
            <w:r w:rsidRPr="001C5867">
              <w:t>Rental and service expense</w:t>
            </w:r>
          </w:p>
        </w:tc>
        <w:tc>
          <w:tcPr>
            <w:tcW w:w="4950" w:type="dxa"/>
          </w:tcPr>
          <w:p w14:paraId="419EC5DF" w14:textId="77777777" w:rsidR="00843049" w:rsidRPr="001C5867" w:rsidRDefault="00843049" w:rsidP="00843049">
            <w:pPr>
              <w:spacing w:line="240" w:lineRule="auto"/>
              <w:ind w:right="-18"/>
              <w:jc w:val="both"/>
            </w:pPr>
            <w:r w:rsidRPr="001C5867">
              <w:t>Contractually agreed prices</w:t>
            </w:r>
          </w:p>
        </w:tc>
      </w:tr>
      <w:tr w:rsidR="00843049" w:rsidRPr="001C5867" w14:paraId="079A9BB3" w14:textId="77777777" w:rsidTr="00E21C41">
        <w:trPr>
          <w:trHeight w:val="20"/>
        </w:trPr>
        <w:tc>
          <w:tcPr>
            <w:tcW w:w="4410" w:type="dxa"/>
          </w:tcPr>
          <w:p w14:paraId="4B19EE2D" w14:textId="5153DABF" w:rsidR="00843049" w:rsidRPr="001C5867" w:rsidRDefault="00843049" w:rsidP="00843049">
            <w:pPr>
              <w:spacing w:line="240" w:lineRule="auto"/>
              <w:jc w:val="both"/>
            </w:pPr>
            <w:r w:rsidRPr="001C5867">
              <w:t>Other income</w:t>
            </w:r>
            <w:r w:rsidRPr="001C5867">
              <w:rPr>
                <w:rFonts w:cs="Angsana New"/>
                <w:szCs w:val="22"/>
                <w:cs/>
                <w:lang w:bidi="th-TH"/>
              </w:rPr>
              <w:t>/</w:t>
            </w:r>
            <w:r w:rsidRPr="001C5867">
              <w:t>expense</w:t>
            </w:r>
          </w:p>
        </w:tc>
        <w:tc>
          <w:tcPr>
            <w:tcW w:w="4950" w:type="dxa"/>
          </w:tcPr>
          <w:p w14:paraId="3CD30CB0" w14:textId="57CE1D50" w:rsidR="00843049" w:rsidRPr="001C5867" w:rsidRDefault="00843049" w:rsidP="00843049">
            <w:pPr>
              <w:spacing w:line="240" w:lineRule="auto"/>
              <w:ind w:right="-18"/>
              <w:jc w:val="both"/>
            </w:pPr>
            <w:r w:rsidRPr="001C5867">
              <w:t>Contractually agreed prices</w:t>
            </w:r>
          </w:p>
        </w:tc>
      </w:tr>
      <w:tr w:rsidR="00843049" w:rsidRPr="001C5867" w14:paraId="7C326832" w14:textId="77777777" w:rsidTr="00E21C41">
        <w:trPr>
          <w:trHeight w:val="20"/>
        </w:trPr>
        <w:tc>
          <w:tcPr>
            <w:tcW w:w="4410" w:type="dxa"/>
          </w:tcPr>
          <w:p w14:paraId="1750FA2F" w14:textId="77777777" w:rsidR="00843049" w:rsidRPr="001C5867" w:rsidRDefault="00843049" w:rsidP="00843049">
            <w:pPr>
              <w:spacing w:line="240" w:lineRule="auto"/>
              <w:jc w:val="both"/>
            </w:pPr>
            <w:r w:rsidRPr="001C5867">
              <w:t>Key management personnel compensation</w:t>
            </w:r>
          </w:p>
        </w:tc>
        <w:tc>
          <w:tcPr>
            <w:tcW w:w="4950" w:type="dxa"/>
          </w:tcPr>
          <w:p w14:paraId="189A8D7B" w14:textId="21085826" w:rsidR="00843049" w:rsidRPr="001C5867" w:rsidRDefault="00843049" w:rsidP="00843049">
            <w:pPr>
              <w:spacing w:line="240" w:lineRule="auto"/>
              <w:ind w:left="162" w:right="-18" w:hanging="162"/>
              <w:jc w:val="both"/>
            </w:pPr>
            <w:r w:rsidRPr="001C5867">
              <w:t>As determined by the nomination and remuneration committee</w:t>
            </w:r>
          </w:p>
        </w:tc>
      </w:tr>
      <w:tr w:rsidR="00843049" w:rsidRPr="001C5867" w14:paraId="670A8EAE" w14:textId="77777777" w:rsidTr="00E21C41">
        <w:trPr>
          <w:trHeight w:val="20"/>
        </w:trPr>
        <w:tc>
          <w:tcPr>
            <w:tcW w:w="4410" w:type="dxa"/>
          </w:tcPr>
          <w:p w14:paraId="34D42F11" w14:textId="77777777" w:rsidR="00843049" w:rsidRPr="001C5867" w:rsidRDefault="00843049" w:rsidP="00843049">
            <w:pPr>
              <w:spacing w:line="240" w:lineRule="auto"/>
              <w:jc w:val="both"/>
            </w:pPr>
            <w:r w:rsidRPr="001C5867">
              <w:t>Dividend income</w:t>
            </w:r>
            <w:r w:rsidRPr="001C5867">
              <w:rPr>
                <w:rFonts w:cs="Angsana New"/>
                <w:szCs w:val="22"/>
                <w:cs/>
                <w:lang w:bidi="th-TH"/>
              </w:rPr>
              <w:t xml:space="preserve">/ </w:t>
            </w:r>
            <w:r w:rsidRPr="001C5867">
              <w:t>dividend payment</w:t>
            </w:r>
          </w:p>
        </w:tc>
        <w:tc>
          <w:tcPr>
            <w:tcW w:w="4950" w:type="dxa"/>
          </w:tcPr>
          <w:p w14:paraId="4B1E5E0A" w14:textId="77777777" w:rsidR="00843049" w:rsidRPr="001C5867" w:rsidRDefault="00843049" w:rsidP="00843049">
            <w:pPr>
              <w:spacing w:line="240" w:lineRule="auto"/>
              <w:ind w:left="162" w:right="-18" w:hanging="162"/>
              <w:jc w:val="both"/>
            </w:pPr>
            <w:r w:rsidRPr="001C5867">
              <w:t>Declared amount</w:t>
            </w:r>
          </w:p>
        </w:tc>
      </w:tr>
      <w:tr w:rsidR="005B2C71" w:rsidRPr="001C5867" w14:paraId="19601B01" w14:textId="77777777" w:rsidTr="0073380C">
        <w:trPr>
          <w:trHeight w:val="20"/>
        </w:trPr>
        <w:tc>
          <w:tcPr>
            <w:tcW w:w="4410" w:type="dxa"/>
          </w:tcPr>
          <w:p w14:paraId="5AF319D2" w14:textId="380BBA46" w:rsidR="005B2C71" w:rsidRPr="001C5867" w:rsidRDefault="005B2C71" w:rsidP="005B2C71">
            <w:pPr>
              <w:spacing w:line="240" w:lineRule="auto"/>
              <w:ind w:left="160" w:hanging="160"/>
              <w:jc w:val="both"/>
              <w:rPr>
                <w:lang w:bidi="th-TH"/>
              </w:rPr>
            </w:pPr>
            <w:r w:rsidRPr="001C5867">
              <w:rPr>
                <w:lang w:bidi="th-TH"/>
              </w:rPr>
              <w:t xml:space="preserve">Gain </w:t>
            </w:r>
            <w:r w:rsidRPr="001C5867">
              <w:rPr>
                <w:rFonts w:cs="Angsana New"/>
                <w:szCs w:val="22"/>
                <w:cs/>
                <w:lang w:bidi="th-TH"/>
              </w:rPr>
              <w:t>(</w:t>
            </w:r>
            <w:r w:rsidRPr="001C5867">
              <w:rPr>
                <w:lang w:bidi="th-TH"/>
              </w:rPr>
              <w:t>loss</w:t>
            </w:r>
            <w:r w:rsidRPr="001C5867">
              <w:rPr>
                <w:rFonts w:cs="Angsana New"/>
                <w:szCs w:val="22"/>
                <w:cs/>
                <w:lang w:bidi="th-TH"/>
              </w:rPr>
              <w:t xml:space="preserve">) </w:t>
            </w:r>
            <w:r w:rsidRPr="001C5867">
              <w:rPr>
                <w:lang w:bidi="th-TH"/>
              </w:rPr>
              <w:t>on disposal of entities under common control</w:t>
            </w:r>
          </w:p>
        </w:tc>
        <w:tc>
          <w:tcPr>
            <w:tcW w:w="4950" w:type="dxa"/>
            <w:shd w:val="clear" w:color="auto" w:fill="auto"/>
          </w:tcPr>
          <w:p w14:paraId="3B327285" w14:textId="6533BE22" w:rsidR="005B2C71" w:rsidRPr="001C5867" w:rsidRDefault="00330440" w:rsidP="0073380C">
            <w:pPr>
              <w:spacing w:line="240" w:lineRule="auto"/>
              <w:ind w:left="162" w:right="-18" w:hanging="162"/>
              <w:rPr>
                <w:lang w:bidi="th-TH"/>
              </w:rPr>
            </w:pPr>
            <w:r w:rsidRPr="001C5867">
              <w:t>Contractually agreed prices</w:t>
            </w:r>
          </w:p>
        </w:tc>
      </w:tr>
    </w:tbl>
    <w:p w14:paraId="2421C5C8" w14:textId="77777777" w:rsidR="00B61FEB" w:rsidRPr="001C5867" w:rsidRDefault="00B61FEB" w:rsidP="00062819">
      <w:pPr>
        <w:spacing w:line="240" w:lineRule="auto"/>
        <w:ind w:left="547"/>
      </w:pPr>
    </w:p>
    <w:p w14:paraId="5DDDC834" w14:textId="77777777" w:rsidR="00F706FE" w:rsidRPr="001C5867" w:rsidRDefault="00F706FE">
      <w:pPr>
        <w:spacing w:line="240" w:lineRule="auto"/>
      </w:pPr>
      <w:r w:rsidRPr="001C5867">
        <w:rPr>
          <w:rFonts w:cs="Angsana New"/>
          <w:szCs w:val="22"/>
          <w:cs/>
          <w:lang w:bidi="th-TH"/>
        </w:rPr>
        <w:br w:type="page"/>
      </w:r>
    </w:p>
    <w:p w14:paraId="08C75DC4" w14:textId="2FAEBEE3" w:rsidR="00985DF9" w:rsidRPr="001C5867" w:rsidRDefault="00985DF9" w:rsidP="009E1DBF">
      <w:pPr>
        <w:spacing w:line="240" w:lineRule="auto"/>
        <w:ind w:left="426"/>
      </w:pPr>
      <w:r w:rsidRPr="001C5867">
        <w:lastRenderedPageBreak/>
        <w:t>Significant transactions for the years ended 31 December with related parties were as follows</w:t>
      </w:r>
      <w:r w:rsidRPr="001C5867">
        <w:rPr>
          <w:rFonts w:cs="Angsana New"/>
          <w:szCs w:val="22"/>
          <w:cs/>
          <w:lang w:bidi="th-TH"/>
        </w:rPr>
        <w:t>:</w:t>
      </w:r>
    </w:p>
    <w:p w14:paraId="6364CAE5" w14:textId="77777777" w:rsidR="00241D08" w:rsidRPr="001C5867" w:rsidRDefault="00241D08" w:rsidP="00062819">
      <w:pPr>
        <w:spacing w:line="240" w:lineRule="auto"/>
        <w:ind w:left="547"/>
        <w:jc w:val="both"/>
        <w:rPr>
          <w:i/>
          <w:iCs/>
          <w:sz w:val="16"/>
          <w:szCs w:val="14"/>
        </w:rPr>
      </w:pPr>
    </w:p>
    <w:tbl>
      <w:tblPr>
        <w:tblW w:w="9349" w:type="dxa"/>
        <w:tblInd w:w="450" w:type="dxa"/>
        <w:tblLayout w:type="fixed"/>
        <w:tblCellMar>
          <w:left w:w="79" w:type="dxa"/>
          <w:right w:w="79" w:type="dxa"/>
        </w:tblCellMar>
        <w:tblLook w:val="0000" w:firstRow="0" w:lastRow="0" w:firstColumn="0" w:lastColumn="0" w:noHBand="0" w:noVBand="0"/>
      </w:tblPr>
      <w:tblGrid>
        <w:gridCol w:w="2957"/>
        <w:gridCol w:w="989"/>
        <w:gridCol w:w="180"/>
        <w:gridCol w:w="900"/>
        <w:gridCol w:w="180"/>
        <w:gridCol w:w="900"/>
        <w:gridCol w:w="183"/>
        <w:gridCol w:w="900"/>
        <w:gridCol w:w="180"/>
        <w:gridCol w:w="900"/>
        <w:gridCol w:w="180"/>
        <w:gridCol w:w="900"/>
      </w:tblGrid>
      <w:tr w:rsidR="00DB6FA3" w:rsidRPr="001C5867" w14:paraId="284995E8" w14:textId="77777777" w:rsidTr="000F5B0A">
        <w:trPr>
          <w:cantSplit/>
          <w:tblHeader/>
        </w:trPr>
        <w:tc>
          <w:tcPr>
            <w:tcW w:w="2957" w:type="dxa"/>
          </w:tcPr>
          <w:p w14:paraId="2CC890DA" w14:textId="77777777" w:rsidR="00DB6FA3" w:rsidRPr="001C5867" w:rsidRDefault="00DB6FA3" w:rsidP="00DB6FA3">
            <w:pPr>
              <w:pStyle w:val="acctfourfigures"/>
              <w:spacing w:line="240" w:lineRule="auto"/>
              <w:ind w:firstLine="101"/>
              <w:rPr>
                <w:b/>
                <w:bCs/>
                <w:i/>
                <w:iCs/>
              </w:rPr>
            </w:pPr>
          </w:p>
        </w:tc>
        <w:tc>
          <w:tcPr>
            <w:tcW w:w="3149" w:type="dxa"/>
            <w:gridSpan w:val="5"/>
          </w:tcPr>
          <w:p w14:paraId="2569D6FC" w14:textId="77777777" w:rsidR="00DB6FA3" w:rsidRPr="001C5867" w:rsidRDefault="00DB6FA3" w:rsidP="00DB6FA3">
            <w:pPr>
              <w:pStyle w:val="acctmergecolhdg"/>
              <w:spacing w:line="240" w:lineRule="auto"/>
            </w:pPr>
            <w:r w:rsidRPr="001C5867">
              <w:t xml:space="preserve">Consolidated </w:t>
            </w:r>
          </w:p>
          <w:p w14:paraId="68694894" w14:textId="77777777" w:rsidR="00DB6FA3" w:rsidRPr="001C5867" w:rsidRDefault="00DB6FA3" w:rsidP="00DB6FA3">
            <w:pPr>
              <w:pStyle w:val="acctmergecolhdg"/>
              <w:spacing w:line="240" w:lineRule="auto"/>
            </w:pPr>
            <w:r w:rsidRPr="001C5867">
              <w:t>financial statements</w:t>
            </w:r>
          </w:p>
        </w:tc>
        <w:tc>
          <w:tcPr>
            <w:tcW w:w="183" w:type="dxa"/>
          </w:tcPr>
          <w:p w14:paraId="2A123719" w14:textId="77777777" w:rsidR="00DB6FA3" w:rsidRPr="001C5867" w:rsidRDefault="00DB6FA3" w:rsidP="00DB6FA3">
            <w:pPr>
              <w:pStyle w:val="acctmergecolhdg"/>
              <w:spacing w:line="240" w:lineRule="auto"/>
            </w:pPr>
          </w:p>
        </w:tc>
        <w:tc>
          <w:tcPr>
            <w:tcW w:w="3060" w:type="dxa"/>
            <w:gridSpan w:val="5"/>
          </w:tcPr>
          <w:p w14:paraId="17D8920D" w14:textId="77777777" w:rsidR="00DB6FA3" w:rsidRPr="001C5867" w:rsidRDefault="00DB6FA3" w:rsidP="00DB6FA3">
            <w:pPr>
              <w:pStyle w:val="acctmergecolhdg"/>
              <w:spacing w:line="240" w:lineRule="auto"/>
            </w:pPr>
            <w:r w:rsidRPr="001C5867">
              <w:t xml:space="preserve">Separate </w:t>
            </w:r>
          </w:p>
          <w:p w14:paraId="6A67B9A3" w14:textId="77777777" w:rsidR="00DB6FA3" w:rsidRPr="001C5867" w:rsidRDefault="00DB6FA3" w:rsidP="00DB6FA3">
            <w:pPr>
              <w:pStyle w:val="acctmergecolhdg"/>
              <w:spacing w:line="240" w:lineRule="auto"/>
            </w:pPr>
            <w:r w:rsidRPr="001C5867">
              <w:t>financial statements</w:t>
            </w:r>
          </w:p>
        </w:tc>
      </w:tr>
      <w:tr w:rsidR="00DB6FA3" w:rsidRPr="001C5867" w14:paraId="35EE05C8" w14:textId="77777777" w:rsidTr="000F5B0A">
        <w:trPr>
          <w:cantSplit/>
          <w:tblHeader/>
        </w:trPr>
        <w:tc>
          <w:tcPr>
            <w:tcW w:w="2957" w:type="dxa"/>
          </w:tcPr>
          <w:p w14:paraId="2A08AA24" w14:textId="77777777" w:rsidR="00DB6FA3" w:rsidRPr="001C5867" w:rsidRDefault="00DB6FA3" w:rsidP="00062819">
            <w:pPr>
              <w:pStyle w:val="acctfourfigures"/>
              <w:spacing w:line="240" w:lineRule="auto"/>
              <w:rPr>
                <w:b/>
                <w:bCs/>
                <w:i/>
                <w:iCs/>
              </w:rPr>
            </w:pPr>
            <w:r w:rsidRPr="001C5867">
              <w:rPr>
                <w:b/>
                <w:bCs/>
                <w:i/>
                <w:iCs/>
              </w:rPr>
              <w:t>Year ended 31 December</w:t>
            </w:r>
          </w:p>
        </w:tc>
        <w:tc>
          <w:tcPr>
            <w:tcW w:w="989" w:type="dxa"/>
          </w:tcPr>
          <w:p w14:paraId="2973FE26" w14:textId="77777777" w:rsidR="00DB6FA3" w:rsidRPr="001C5867" w:rsidRDefault="00DB6FA3" w:rsidP="00DB6FA3">
            <w:pPr>
              <w:pStyle w:val="acctmergecolhdg"/>
              <w:spacing w:line="240" w:lineRule="auto"/>
              <w:rPr>
                <w:b w:val="0"/>
                <w:bCs/>
              </w:rPr>
            </w:pPr>
            <w:r w:rsidRPr="001C5867">
              <w:rPr>
                <w:b w:val="0"/>
                <w:bCs/>
              </w:rPr>
              <w:t>2018</w:t>
            </w:r>
          </w:p>
        </w:tc>
        <w:tc>
          <w:tcPr>
            <w:tcW w:w="180" w:type="dxa"/>
          </w:tcPr>
          <w:p w14:paraId="61E9ADD4" w14:textId="77777777" w:rsidR="00DB6FA3" w:rsidRPr="001C5867" w:rsidRDefault="00DB6FA3" w:rsidP="00DB6FA3">
            <w:pPr>
              <w:pStyle w:val="acctmergecolhdg"/>
              <w:spacing w:line="240" w:lineRule="auto"/>
              <w:rPr>
                <w:b w:val="0"/>
                <w:bCs/>
              </w:rPr>
            </w:pPr>
          </w:p>
        </w:tc>
        <w:tc>
          <w:tcPr>
            <w:tcW w:w="900" w:type="dxa"/>
          </w:tcPr>
          <w:p w14:paraId="5CBE766E" w14:textId="77777777" w:rsidR="00DB6FA3" w:rsidRPr="001C5867" w:rsidRDefault="00DB6FA3" w:rsidP="00DB6FA3">
            <w:pPr>
              <w:pStyle w:val="acctmergecolhdg"/>
              <w:spacing w:line="240" w:lineRule="auto"/>
              <w:rPr>
                <w:b w:val="0"/>
                <w:bCs/>
              </w:rPr>
            </w:pPr>
            <w:r w:rsidRPr="001C5867">
              <w:rPr>
                <w:b w:val="0"/>
                <w:bCs/>
              </w:rPr>
              <w:t>2017</w:t>
            </w:r>
          </w:p>
        </w:tc>
        <w:tc>
          <w:tcPr>
            <w:tcW w:w="180" w:type="dxa"/>
          </w:tcPr>
          <w:p w14:paraId="11D240B1" w14:textId="77777777" w:rsidR="00DB6FA3" w:rsidRPr="001C5867" w:rsidRDefault="00DB6FA3" w:rsidP="00DB6FA3">
            <w:pPr>
              <w:pStyle w:val="acctmergecolhdg"/>
              <w:spacing w:line="240" w:lineRule="auto"/>
              <w:rPr>
                <w:b w:val="0"/>
                <w:bCs/>
              </w:rPr>
            </w:pPr>
          </w:p>
        </w:tc>
        <w:tc>
          <w:tcPr>
            <w:tcW w:w="900" w:type="dxa"/>
          </w:tcPr>
          <w:p w14:paraId="4A087AE6" w14:textId="77777777" w:rsidR="00DB6FA3" w:rsidRPr="001C5867" w:rsidRDefault="00DB6FA3" w:rsidP="00DB6FA3">
            <w:pPr>
              <w:pStyle w:val="acctmergecolhdg"/>
              <w:spacing w:line="240" w:lineRule="auto"/>
              <w:rPr>
                <w:b w:val="0"/>
                <w:bCs/>
              </w:rPr>
            </w:pPr>
            <w:r w:rsidRPr="001C5867">
              <w:rPr>
                <w:b w:val="0"/>
                <w:bCs/>
              </w:rPr>
              <w:t>2016</w:t>
            </w:r>
          </w:p>
        </w:tc>
        <w:tc>
          <w:tcPr>
            <w:tcW w:w="183" w:type="dxa"/>
          </w:tcPr>
          <w:p w14:paraId="425FB706" w14:textId="77777777" w:rsidR="00DB6FA3" w:rsidRPr="001C5867" w:rsidRDefault="00DB6FA3" w:rsidP="00DB6FA3">
            <w:pPr>
              <w:pStyle w:val="acctmergecolhdg"/>
              <w:spacing w:line="240" w:lineRule="auto"/>
              <w:rPr>
                <w:b w:val="0"/>
                <w:bCs/>
              </w:rPr>
            </w:pPr>
          </w:p>
        </w:tc>
        <w:tc>
          <w:tcPr>
            <w:tcW w:w="900" w:type="dxa"/>
          </w:tcPr>
          <w:p w14:paraId="6CFD497A" w14:textId="77777777" w:rsidR="00DB6FA3" w:rsidRPr="001C5867" w:rsidRDefault="00DB6FA3" w:rsidP="00DB6FA3">
            <w:pPr>
              <w:pStyle w:val="acctmergecolhdg"/>
              <w:spacing w:line="240" w:lineRule="auto"/>
              <w:rPr>
                <w:b w:val="0"/>
                <w:bCs/>
              </w:rPr>
            </w:pPr>
            <w:r w:rsidRPr="001C5867">
              <w:rPr>
                <w:b w:val="0"/>
                <w:bCs/>
              </w:rPr>
              <w:t>2018</w:t>
            </w:r>
          </w:p>
        </w:tc>
        <w:tc>
          <w:tcPr>
            <w:tcW w:w="180" w:type="dxa"/>
          </w:tcPr>
          <w:p w14:paraId="4BF8C787" w14:textId="77777777" w:rsidR="00DB6FA3" w:rsidRPr="001C5867" w:rsidRDefault="00DB6FA3" w:rsidP="00DB6FA3">
            <w:pPr>
              <w:pStyle w:val="acctmergecolhdg"/>
              <w:spacing w:line="240" w:lineRule="auto"/>
              <w:rPr>
                <w:b w:val="0"/>
                <w:bCs/>
              </w:rPr>
            </w:pPr>
          </w:p>
        </w:tc>
        <w:tc>
          <w:tcPr>
            <w:tcW w:w="900" w:type="dxa"/>
          </w:tcPr>
          <w:p w14:paraId="220B69C6" w14:textId="77777777" w:rsidR="00DB6FA3" w:rsidRPr="001C5867" w:rsidRDefault="00DB6FA3" w:rsidP="00DB6FA3">
            <w:pPr>
              <w:pStyle w:val="acctmergecolhdg"/>
              <w:spacing w:line="240" w:lineRule="auto"/>
              <w:rPr>
                <w:b w:val="0"/>
                <w:bCs/>
              </w:rPr>
            </w:pPr>
            <w:r w:rsidRPr="001C5867">
              <w:rPr>
                <w:b w:val="0"/>
                <w:bCs/>
              </w:rPr>
              <w:t>2017</w:t>
            </w:r>
          </w:p>
        </w:tc>
        <w:tc>
          <w:tcPr>
            <w:tcW w:w="180" w:type="dxa"/>
          </w:tcPr>
          <w:p w14:paraId="2AE5A1B4" w14:textId="77777777" w:rsidR="00DB6FA3" w:rsidRPr="001C5867" w:rsidRDefault="00DB6FA3" w:rsidP="00DB6FA3">
            <w:pPr>
              <w:pStyle w:val="acctmergecolhdg"/>
              <w:spacing w:line="240" w:lineRule="auto"/>
              <w:rPr>
                <w:b w:val="0"/>
                <w:bCs/>
              </w:rPr>
            </w:pPr>
          </w:p>
        </w:tc>
        <w:tc>
          <w:tcPr>
            <w:tcW w:w="900" w:type="dxa"/>
          </w:tcPr>
          <w:p w14:paraId="467948E3" w14:textId="77777777" w:rsidR="00DB6FA3" w:rsidRPr="001C5867" w:rsidRDefault="00DB6FA3" w:rsidP="00DB6FA3">
            <w:pPr>
              <w:pStyle w:val="acctmergecolhdg"/>
              <w:spacing w:line="240" w:lineRule="auto"/>
              <w:rPr>
                <w:b w:val="0"/>
                <w:bCs/>
              </w:rPr>
            </w:pPr>
            <w:r w:rsidRPr="001C5867">
              <w:rPr>
                <w:b w:val="0"/>
                <w:bCs/>
              </w:rPr>
              <w:t>2016</w:t>
            </w:r>
          </w:p>
        </w:tc>
      </w:tr>
      <w:tr w:rsidR="00DB6FA3" w:rsidRPr="001C5867" w14:paraId="1BF419B5" w14:textId="77777777" w:rsidTr="000F5B0A">
        <w:trPr>
          <w:cantSplit/>
          <w:tblHeader/>
        </w:trPr>
        <w:tc>
          <w:tcPr>
            <w:tcW w:w="2957" w:type="dxa"/>
          </w:tcPr>
          <w:p w14:paraId="076090EB" w14:textId="77777777" w:rsidR="00DB6FA3" w:rsidRPr="001C5867" w:rsidRDefault="00DB6FA3" w:rsidP="00062819">
            <w:pPr>
              <w:spacing w:line="240" w:lineRule="auto"/>
              <w:rPr>
                <w:b/>
                <w:bCs/>
                <w:i/>
                <w:iCs/>
              </w:rPr>
            </w:pPr>
          </w:p>
        </w:tc>
        <w:tc>
          <w:tcPr>
            <w:tcW w:w="6392" w:type="dxa"/>
            <w:gridSpan w:val="11"/>
          </w:tcPr>
          <w:p w14:paraId="1EA430E2" w14:textId="77777777" w:rsidR="00DB6FA3" w:rsidRPr="001C5867" w:rsidRDefault="00DB6FA3" w:rsidP="00DB6FA3">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DB6FA3" w:rsidRPr="001C5867" w14:paraId="29149BC3" w14:textId="77777777" w:rsidTr="000F5B0A">
        <w:trPr>
          <w:cantSplit/>
        </w:trPr>
        <w:tc>
          <w:tcPr>
            <w:tcW w:w="2957" w:type="dxa"/>
          </w:tcPr>
          <w:p w14:paraId="7E8AF2CB" w14:textId="77777777" w:rsidR="00DB6FA3" w:rsidRPr="001C5867" w:rsidRDefault="00DB6FA3" w:rsidP="00062819">
            <w:pPr>
              <w:spacing w:line="240" w:lineRule="auto"/>
              <w:rPr>
                <w:b/>
                <w:bCs/>
              </w:rPr>
            </w:pPr>
            <w:r w:rsidRPr="001C5867">
              <w:rPr>
                <w:b/>
                <w:bCs/>
              </w:rPr>
              <w:t>Parent</w:t>
            </w:r>
          </w:p>
        </w:tc>
        <w:tc>
          <w:tcPr>
            <w:tcW w:w="989" w:type="dxa"/>
          </w:tcPr>
          <w:p w14:paraId="33913EDF" w14:textId="77777777" w:rsidR="00DB6FA3" w:rsidRPr="001C5867" w:rsidRDefault="00DB6FA3" w:rsidP="00DB6FA3">
            <w:pPr>
              <w:pStyle w:val="acctfourfigures"/>
              <w:spacing w:line="240" w:lineRule="auto"/>
            </w:pPr>
          </w:p>
        </w:tc>
        <w:tc>
          <w:tcPr>
            <w:tcW w:w="180" w:type="dxa"/>
          </w:tcPr>
          <w:p w14:paraId="6625C4DB" w14:textId="77777777" w:rsidR="00DB6FA3" w:rsidRPr="001C5867" w:rsidRDefault="00DB6FA3" w:rsidP="00DB6FA3">
            <w:pPr>
              <w:pStyle w:val="acctfourfigures"/>
              <w:spacing w:line="240" w:lineRule="auto"/>
            </w:pPr>
          </w:p>
        </w:tc>
        <w:tc>
          <w:tcPr>
            <w:tcW w:w="900" w:type="dxa"/>
          </w:tcPr>
          <w:p w14:paraId="51FDE936" w14:textId="77777777" w:rsidR="00DB6FA3" w:rsidRPr="001C5867" w:rsidRDefault="00DB6FA3" w:rsidP="00DB6FA3">
            <w:pPr>
              <w:pStyle w:val="acctfourfigures"/>
              <w:spacing w:line="240" w:lineRule="auto"/>
            </w:pPr>
          </w:p>
        </w:tc>
        <w:tc>
          <w:tcPr>
            <w:tcW w:w="180" w:type="dxa"/>
          </w:tcPr>
          <w:p w14:paraId="14E8ACCA" w14:textId="77777777" w:rsidR="00DB6FA3" w:rsidRPr="001C5867" w:rsidRDefault="00DB6FA3" w:rsidP="00DB6FA3">
            <w:pPr>
              <w:pStyle w:val="acctfourfigures"/>
              <w:spacing w:line="240" w:lineRule="auto"/>
            </w:pPr>
          </w:p>
        </w:tc>
        <w:tc>
          <w:tcPr>
            <w:tcW w:w="900" w:type="dxa"/>
          </w:tcPr>
          <w:p w14:paraId="3D3971A3" w14:textId="77777777" w:rsidR="00DB6FA3" w:rsidRPr="001C5867" w:rsidRDefault="00DB6FA3" w:rsidP="00DB6FA3">
            <w:pPr>
              <w:pStyle w:val="acctfourfigures"/>
              <w:spacing w:line="240" w:lineRule="auto"/>
            </w:pPr>
          </w:p>
        </w:tc>
        <w:tc>
          <w:tcPr>
            <w:tcW w:w="183" w:type="dxa"/>
          </w:tcPr>
          <w:p w14:paraId="5FC95327" w14:textId="77777777" w:rsidR="00DB6FA3" w:rsidRPr="001C5867" w:rsidRDefault="00DB6FA3" w:rsidP="00DB6FA3">
            <w:pPr>
              <w:pStyle w:val="acctfourfigures"/>
              <w:spacing w:line="240" w:lineRule="auto"/>
            </w:pPr>
          </w:p>
        </w:tc>
        <w:tc>
          <w:tcPr>
            <w:tcW w:w="900" w:type="dxa"/>
          </w:tcPr>
          <w:p w14:paraId="4987F04F" w14:textId="77777777" w:rsidR="00DB6FA3" w:rsidRPr="001C5867" w:rsidRDefault="00DB6FA3" w:rsidP="00DB6FA3">
            <w:pPr>
              <w:pStyle w:val="acctfourfigures"/>
              <w:spacing w:line="240" w:lineRule="auto"/>
            </w:pPr>
          </w:p>
        </w:tc>
        <w:tc>
          <w:tcPr>
            <w:tcW w:w="180" w:type="dxa"/>
          </w:tcPr>
          <w:p w14:paraId="7F1AEB2D" w14:textId="77777777" w:rsidR="00DB6FA3" w:rsidRPr="001C5867" w:rsidRDefault="00DB6FA3" w:rsidP="00DB6FA3">
            <w:pPr>
              <w:pStyle w:val="acctfourfigures"/>
              <w:spacing w:line="240" w:lineRule="auto"/>
            </w:pPr>
          </w:p>
        </w:tc>
        <w:tc>
          <w:tcPr>
            <w:tcW w:w="900" w:type="dxa"/>
          </w:tcPr>
          <w:p w14:paraId="46BD0D71" w14:textId="77777777" w:rsidR="00DB6FA3" w:rsidRPr="001C5867" w:rsidRDefault="00DB6FA3" w:rsidP="00DB6FA3">
            <w:pPr>
              <w:pStyle w:val="acctfourfigures"/>
              <w:tabs>
                <w:tab w:val="clear" w:pos="765"/>
                <w:tab w:val="decimal" w:pos="731"/>
              </w:tabs>
              <w:spacing w:line="240" w:lineRule="auto"/>
              <w:jc w:val="right"/>
            </w:pPr>
          </w:p>
        </w:tc>
        <w:tc>
          <w:tcPr>
            <w:tcW w:w="180" w:type="dxa"/>
          </w:tcPr>
          <w:p w14:paraId="5DB977B3" w14:textId="77777777" w:rsidR="00DB6FA3" w:rsidRPr="001C5867" w:rsidRDefault="00DB6FA3" w:rsidP="00DB6FA3">
            <w:pPr>
              <w:pStyle w:val="acctfourfigures"/>
              <w:spacing w:line="240" w:lineRule="auto"/>
            </w:pPr>
          </w:p>
        </w:tc>
        <w:tc>
          <w:tcPr>
            <w:tcW w:w="900" w:type="dxa"/>
          </w:tcPr>
          <w:p w14:paraId="2F31EB17" w14:textId="77777777" w:rsidR="00DB6FA3" w:rsidRPr="001C5867" w:rsidRDefault="00DB6FA3" w:rsidP="00DB6FA3">
            <w:pPr>
              <w:pStyle w:val="acctfourfigures"/>
              <w:tabs>
                <w:tab w:val="clear" w:pos="765"/>
                <w:tab w:val="decimal" w:pos="641"/>
              </w:tabs>
              <w:spacing w:line="240" w:lineRule="auto"/>
              <w:jc w:val="right"/>
            </w:pPr>
          </w:p>
        </w:tc>
      </w:tr>
      <w:tr w:rsidR="0065518C" w:rsidRPr="001C5867" w14:paraId="534B8650" w14:textId="77777777" w:rsidTr="000F5B0A">
        <w:trPr>
          <w:cantSplit/>
        </w:trPr>
        <w:tc>
          <w:tcPr>
            <w:tcW w:w="2957" w:type="dxa"/>
          </w:tcPr>
          <w:p w14:paraId="16A8497B" w14:textId="00C927EE" w:rsidR="0065518C" w:rsidRPr="001C5867" w:rsidRDefault="0065518C" w:rsidP="0065518C">
            <w:pPr>
              <w:spacing w:line="240" w:lineRule="auto"/>
              <w:rPr>
                <w:lang w:bidi="th-TH"/>
              </w:rPr>
            </w:pPr>
            <w:r w:rsidRPr="001C5867">
              <w:t>Rental and service income</w:t>
            </w:r>
          </w:p>
        </w:tc>
        <w:tc>
          <w:tcPr>
            <w:tcW w:w="989" w:type="dxa"/>
          </w:tcPr>
          <w:p w14:paraId="5117ABA8" w14:textId="672E09EA" w:rsidR="0065518C" w:rsidRPr="001C5867" w:rsidRDefault="0065518C" w:rsidP="0065518C">
            <w:pPr>
              <w:pStyle w:val="acctfourfigures"/>
              <w:tabs>
                <w:tab w:val="clear" w:pos="765"/>
                <w:tab w:val="decimal" w:pos="738"/>
              </w:tabs>
              <w:spacing w:line="240" w:lineRule="auto"/>
              <w:ind w:right="-90"/>
              <w:rPr>
                <w:lang w:bidi="th-TH"/>
              </w:rPr>
            </w:pPr>
            <w:r w:rsidRPr="001C5867">
              <w:rPr>
                <w:lang w:bidi="th-TH"/>
              </w:rPr>
              <w:t>32</w:t>
            </w:r>
          </w:p>
        </w:tc>
        <w:tc>
          <w:tcPr>
            <w:tcW w:w="180" w:type="dxa"/>
          </w:tcPr>
          <w:p w14:paraId="142119CF" w14:textId="77777777" w:rsidR="0065518C" w:rsidRPr="001C5867" w:rsidRDefault="0065518C" w:rsidP="0065518C">
            <w:pPr>
              <w:pStyle w:val="acctfourfigures"/>
              <w:tabs>
                <w:tab w:val="clear" w:pos="765"/>
                <w:tab w:val="decimal" w:pos="738"/>
              </w:tabs>
              <w:spacing w:line="240" w:lineRule="auto"/>
              <w:ind w:right="-90"/>
              <w:rPr>
                <w:lang w:bidi="th-TH"/>
              </w:rPr>
            </w:pPr>
          </w:p>
        </w:tc>
        <w:tc>
          <w:tcPr>
            <w:tcW w:w="900" w:type="dxa"/>
          </w:tcPr>
          <w:p w14:paraId="54E7E281" w14:textId="51E7294D" w:rsidR="0065518C" w:rsidRPr="001C5867" w:rsidRDefault="0065518C" w:rsidP="0065518C">
            <w:pPr>
              <w:pStyle w:val="acctfourfigures"/>
              <w:tabs>
                <w:tab w:val="clear" w:pos="765"/>
                <w:tab w:val="decimal" w:pos="738"/>
              </w:tabs>
              <w:spacing w:line="240" w:lineRule="auto"/>
              <w:ind w:right="-90"/>
              <w:rPr>
                <w:cs/>
                <w:lang w:bidi="th-TH"/>
              </w:rPr>
            </w:pPr>
            <w:r w:rsidRPr="001C5867">
              <w:rPr>
                <w:lang w:bidi="th-TH"/>
              </w:rPr>
              <w:t>30</w:t>
            </w:r>
          </w:p>
        </w:tc>
        <w:tc>
          <w:tcPr>
            <w:tcW w:w="180" w:type="dxa"/>
          </w:tcPr>
          <w:p w14:paraId="5EE95391"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3837C050" w14:textId="21E29533" w:rsidR="0065518C" w:rsidRPr="001C5867" w:rsidRDefault="0065518C" w:rsidP="0065518C">
            <w:pPr>
              <w:pStyle w:val="acctfourfigures"/>
              <w:tabs>
                <w:tab w:val="clear" w:pos="765"/>
                <w:tab w:val="decimal" w:pos="738"/>
              </w:tabs>
              <w:spacing w:line="240" w:lineRule="auto"/>
              <w:ind w:right="-90"/>
            </w:pPr>
            <w:r w:rsidRPr="001C5867">
              <w:t>27</w:t>
            </w:r>
          </w:p>
        </w:tc>
        <w:tc>
          <w:tcPr>
            <w:tcW w:w="183" w:type="dxa"/>
          </w:tcPr>
          <w:p w14:paraId="4DD98059"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2C1DB485" w14:textId="220CBECC" w:rsidR="0065518C" w:rsidRPr="001C5867" w:rsidRDefault="0065518C" w:rsidP="0065518C">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0AA31229"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2CFC5915" w14:textId="5E0067D5" w:rsidR="0065518C" w:rsidRPr="001C5867" w:rsidRDefault="0065518C" w:rsidP="0065518C">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67F23838"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5263A205" w14:textId="509C3A68" w:rsidR="0065518C" w:rsidRPr="001C5867" w:rsidRDefault="0065518C" w:rsidP="0065518C">
            <w:pPr>
              <w:pStyle w:val="acctfourfigures"/>
              <w:tabs>
                <w:tab w:val="clear" w:pos="765"/>
                <w:tab w:val="decimal" w:pos="560"/>
              </w:tabs>
              <w:spacing w:line="240" w:lineRule="auto"/>
              <w:ind w:right="-90"/>
            </w:pPr>
            <w:r w:rsidRPr="001C5867">
              <w:rPr>
                <w:rFonts w:cs="Angsana New"/>
                <w:szCs w:val="22"/>
                <w:cs/>
                <w:lang w:bidi="th-TH"/>
              </w:rPr>
              <w:t>-</w:t>
            </w:r>
          </w:p>
        </w:tc>
      </w:tr>
      <w:tr w:rsidR="0065518C" w:rsidRPr="001C5867" w14:paraId="144840E0" w14:textId="77777777" w:rsidTr="000F5B0A">
        <w:trPr>
          <w:cantSplit/>
        </w:trPr>
        <w:tc>
          <w:tcPr>
            <w:tcW w:w="2957" w:type="dxa"/>
          </w:tcPr>
          <w:p w14:paraId="136C8581" w14:textId="34870353" w:rsidR="0065518C" w:rsidRPr="001C5867" w:rsidRDefault="0065518C" w:rsidP="0065518C">
            <w:pPr>
              <w:spacing w:line="240" w:lineRule="auto"/>
              <w:rPr>
                <w:lang w:bidi="th-TH"/>
              </w:rPr>
            </w:pPr>
            <w:r w:rsidRPr="001C5867">
              <w:rPr>
                <w:lang w:bidi="th-TH"/>
              </w:rPr>
              <w:t>Revenue from sales</w:t>
            </w:r>
            <w:r w:rsidRPr="001C5867">
              <w:t xml:space="preserve"> of goods</w:t>
            </w:r>
          </w:p>
        </w:tc>
        <w:tc>
          <w:tcPr>
            <w:tcW w:w="989" w:type="dxa"/>
          </w:tcPr>
          <w:p w14:paraId="454A628E" w14:textId="084000CF" w:rsidR="0065518C" w:rsidRPr="001C5867" w:rsidRDefault="0065518C" w:rsidP="0065518C">
            <w:pPr>
              <w:pStyle w:val="acctfourfigures"/>
              <w:tabs>
                <w:tab w:val="clear" w:pos="765"/>
                <w:tab w:val="decimal" w:pos="744"/>
              </w:tabs>
              <w:spacing w:line="240" w:lineRule="auto"/>
              <w:ind w:right="-90"/>
            </w:pPr>
            <w:r w:rsidRPr="001C5867">
              <w:t>1</w:t>
            </w:r>
          </w:p>
        </w:tc>
        <w:tc>
          <w:tcPr>
            <w:tcW w:w="180" w:type="dxa"/>
          </w:tcPr>
          <w:p w14:paraId="51B3C05F" w14:textId="77777777" w:rsidR="0065518C" w:rsidRPr="001C5867" w:rsidRDefault="0065518C" w:rsidP="0065518C">
            <w:pPr>
              <w:pStyle w:val="acctfourfigures"/>
              <w:tabs>
                <w:tab w:val="clear" w:pos="765"/>
                <w:tab w:val="decimal" w:pos="738"/>
              </w:tabs>
              <w:spacing w:line="240" w:lineRule="auto"/>
              <w:ind w:right="-90"/>
            </w:pPr>
          </w:p>
        </w:tc>
        <w:tc>
          <w:tcPr>
            <w:tcW w:w="900" w:type="dxa"/>
            <w:vAlign w:val="bottom"/>
          </w:tcPr>
          <w:p w14:paraId="77E7CDBB" w14:textId="330885F8" w:rsidR="0065518C" w:rsidRPr="001C5867" w:rsidRDefault="0065518C" w:rsidP="0065518C">
            <w:pPr>
              <w:pStyle w:val="acctfourfigures"/>
              <w:tabs>
                <w:tab w:val="clear" w:pos="765"/>
                <w:tab w:val="decimal" w:pos="470"/>
              </w:tabs>
              <w:spacing w:line="240" w:lineRule="auto"/>
              <w:ind w:right="-90"/>
            </w:pPr>
            <w:r w:rsidRPr="001C5867">
              <w:rPr>
                <w:rFonts w:cs="Angsana New"/>
                <w:szCs w:val="22"/>
                <w:cs/>
                <w:lang w:bidi="th-TH"/>
              </w:rPr>
              <w:t>-</w:t>
            </w:r>
          </w:p>
        </w:tc>
        <w:tc>
          <w:tcPr>
            <w:tcW w:w="180" w:type="dxa"/>
            <w:vAlign w:val="bottom"/>
          </w:tcPr>
          <w:p w14:paraId="12CC7B3E" w14:textId="77777777" w:rsidR="0065518C" w:rsidRPr="001C5867" w:rsidRDefault="0065518C" w:rsidP="0065518C">
            <w:pPr>
              <w:pStyle w:val="acctfourfigures"/>
              <w:tabs>
                <w:tab w:val="clear" w:pos="765"/>
                <w:tab w:val="decimal" w:pos="738"/>
              </w:tabs>
              <w:spacing w:line="240" w:lineRule="auto"/>
              <w:ind w:right="-90"/>
            </w:pPr>
          </w:p>
        </w:tc>
        <w:tc>
          <w:tcPr>
            <w:tcW w:w="900" w:type="dxa"/>
            <w:vAlign w:val="bottom"/>
          </w:tcPr>
          <w:p w14:paraId="49A0BA30" w14:textId="7B4E18EE" w:rsidR="0065518C" w:rsidRPr="001C5867" w:rsidRDefault="0065518C" w:rsidP="0065518C">
            <w:pPr>
              <w:pStyle w:val="acctfourfigures"/>
              <w:tabs>
                <w:tab w:val="clear" w:pos="765"/>
                <w:tab w:val="decimal" w:pos="738"/>
              </w:tabs>
              <w:spacing w:line="240" w:lineRule="auto"/>
              <w:ind w:right="-90"/>
            </w:pPr>
            <w:r w:rsidRPr="001C5867">
              <w:t>1</w:t>
            </w:r>
          </w:p>
        </w:tc>
        <w:tc>
          <w:tcPr>
            <w:tcW w:w="183" w:type="dxa"/>
          </w:tcPr>
          <w:p w14:paraId="361393E9"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281E2EA2" w14:textId="25C14420" w:rsidR="0065518C" w:rsidRPr="001C5867" w:rsidRDefault="0065518C" w:rsidP="0065518C">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28EFC04A"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10B09CA5" w14:textId="025F52B9" w:rsidR="0065518C" w:rsidRPr="001C5867" w:rsidRDefault="0065518C" w:rsidP="0065518C">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62761D89" w14:textId="77777777" w:rsidR="0065518C" w:rsidRPr="001C5867" w:rsidRDefault="0065518C" w:rsidP="0065518C">
            <w:pPr>
              <w:pStyle w:val="acctfourfigures"/>
              <w:tabs>
                <w:tab w:val="clear" w:pos="765"/>
                <w:tab w:val="decimal" w:pos="738"/>
              </w:tabs>
              <w:spacing w:line="240" w:lineRule="auto"/>
              <w:ind w:right="-90"/>
            </w:pPr>
          </w:p>
        </w:tc>
        <w:tc>
          <w:tcPr>
            <w:tcW w:w="900" w:type="dxa"/>
          </w:tcPr>
          <w:p w14:paraId="6858086E" w14:textId="1DF5478B" w:rsidR="0065518C" w:rsidRPr="001C5867" w:rsidRDefault="0065518C" w:rsidP="0065518C">
            <w:pPr>
              <w:pStyle w:val="acctfourfigures"/>
              <w:tabs>
                <w:tab w:val="clear" w:pos="765"/>
                <w:tab w:val="decimal" w:pos="560"/>
              </w:tabs>
              <w:spacing w:line="240" w:lineRule="auto"/>
              <w:ind w:right="-90"/>
            </w:pPr>
            <w:r w:rsidRPr="001C5867">
              <w:rPr>
                <w:rFonts w:cs="Angsana New"/>
                <w:szCs w:val="22"/>
                <w:cs/>
                <w:lang w:bidi="th-TH"/>
              </w:rPr>
              <w:t>-</w:t>
            </w:r>
          </w:p>
        </w:tc>
      </w:tr>
      <w:tr w:rsidR="007B07FA" w:rsidRPr="001C5867" w14:paraId="45378A20" w14:textId="77777777" w:rsidTr="009758B7">
        <w:trPr>
          <w:cantSplit/>
        </w:trPr>
        <w:tc>
          <w:tcPr>
            <w:tcW w:w="2957" w:type="dxa"/>
          </w:tcPr>
          <w:p w14:paraId="352FDF29" w14:textId="78529E13" w:rsidR="007B07FA" w:rsidRPr="001C5867" w:rsidRDefault="007B07FA" w:rsidP="007B07FA">
            <w:pPr>
              <w:spacing w:line="240" w:lineRule="auto"/>
              <w:rPr>
                <w:cs/>
                <w:lang w:bidi="th-TH"/>
              </w:rPr>
            </w:pPr>
            <w:r w:rsidRPr="001C5867">
              <w:t>Sales promotion income</w:t>
            </w:r>
          </w:p>
        </w:tc>
        <w:tc>
          <w:tcPr>
            <w:tcW w:w="989" w:type="dxa"/>
          </w:tcPr>
          <w:p w14:paraId="0890EEC8" w14:textId="146C6D44" w:rsidR="007B07FA" w:rsidRPr="001C5867" w:rsidRDefault="007B07FA" w:rsidP="007B07FA">
            <w:pPr>
              <w:pStyle w:val="acctfourfigures"/>
              <w:tabs>
                <w:tab w:val="clear" w:pos="765"/>
                <w:tab w:val="decimal" w:pos="744"/>
              </w:tabs>
              <w:spacing w:line="240" w:lineRule="auto"/>
              <w:ind w:right="-90"/>
            </w:pPr>
            <w:r w:rsidRPr="001C5867">
              <w:t>1</w:t>
            </w:r>
          </w:p>
        </w:tc>
        <w:tc>
          <w:tcPr>
            <w:tcW w:w="180" w:type="dxa"/>
          </w:tcPr>
          <w:p w14:paraId="3B251BB0"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19A40F26" w14:textId="44637684" w:rsidR="007B07FA" w:rsidRPr="001C5867" w:rsidRDefault="007B07FA" w:rsidP="007B07FA">
            <w:pPr>
              <w:pStyle w:val="acctfourfigures"/>
              <w:tabs>
                <w:tab w:val="clear" w:pos="765"/>
                <w:tab w:val="decimal" w:pos="745"/>
              </w:tabs>
              <w:spacing w:line="240" w:lineRule="auto"/>
              <w:ind w:right="-90"/>
            </w:pPr>
            <w:r w:rsidRPr="001C5867">
              <w:t>1</w:t>
            </w:r>
          </w:p>
        </w:tc>
        <w:tc>
          <w:tcPr>
            <w:tcW w:w="180" w:type="dxa"/>
          </w:tcPr>
          <w:p w14:paraId="45E5E0F9"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1EF484D4" w14:textId="78609D92" w:rsidR="007B07FA" w:rsidRPr="001C5867" w:rsidRDefault="007B07FA" w:rsidP="007B07FA">
            <w:pPr>
              <w:pStyle w:val="acctfourfigures"/>
              <w:tabs>
                <w:tab w:val="clear" w:pos="765"/>
                <w:tab w:val="decimal" w:pos="738"/>
              </w:tabs>
              <w:spacing w:line="240" w:lineRule="auto"/>
              <w:ind w:right="-90"/>
            </w:pPr>
            <w:r w:rsidRPr="001C5867">
              <w:t>2</w:t>
            </w:r>
          </w:p>
        </w:tc>
        <w:tc>
          <w:tcPr>
            <w:tcW w:w="183" w:type="dxa"/>
          </w:tcPr>
          <w:p w14:paraId="259880B9"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668F0C86" w14:textId="2DBA66C5" w:rsidR="007B07FA" w:rsidRPr="001C5867" w:rsidRDefault="007B07FA" w:rsidP="007B07FA">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18E07049"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754060CE" w14:textId="63056C94" w:rsidR="007B07FA" w:rsidRPr="001C5867" w:rsidRDefault="007B07FA" w:rsidP="007B07FA">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41CEB932"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32A37E78" w14:textId="622361E0" w:rsidR="007B07FA" w:rsidRPr="001C5867" w:rsidRDefault="007B07FA" w:rsidP="007B07FA">
            <w:pPr>
              <w:pStyle w:val="acctfourfigures"/>
              <w:tabs>
                <w:tab w:val="clear" w:pos="765"/>
                <w:tab w:val="decimal" w:pos="560"/>
              </w:tabs>
              <w:spacing w:line="240" w:lineRule="auto"/>
              <w:ind w:right="-90"/>
            </w:pPr>
            <w:r w:rsidRPr="001C5867">
              <w:rPr>
                <w:rFonts w:cs="Angsana New"/>
                <w:szCs w:val="22"/>
                <w:cs/>
                <w:lang w:bidi="th-TH"/>
              </w:rPr>
              <w:t>-</w:t>
            </w:r>
          </w:p>
        </w:tc>
      </w:tr>
      <w:tr w:rsidR="007B07FA" w:rsidRPr="001C5867" w14:paraId="2E898A62" w14:textId="77777777" w:rsidTr="009758B7">
        <w:trPr>
          <w:cantSplit/>
        </w:trPr>
        <w:tc>
          <w:tcPr>
            <w:tcW w:w="2957" w:type="dxa"/>
          </w:tcPr>
          <w:p w14:paraId="50E65F70" w14:textId="48A17B04" w:rsidR="007B07FA" w:rsidRPr="001C5867" w:rsidRDefault="007B07FA" w:rsidP="007B07FA">
            <w:pPr>
              <w:spacing w:line="240" w:lineRule="auto"/>
            </w:pPr>
            <w:r w:rsidRPr="001C5867">
              <w:t>Utility income</w:t>
            </w:r>
          </w:p>
        </w:tc>
        <w:tc>
          <w:tcPr>
            <w:tcW w:w="989" w:type="dxa"/>
          </w:tcPr>
          <w:p w14:paraId="30E82501" w14:textId="1CC4371A" w:rsidR="007B07FA" w:rsidRPr="001C5867" w:rsidRDefault="007B07FA" w:rsidP="007B07FA">
            <w:pPr>
              <w:pStyle w:val="acctfourfigures"/>
              <w:tabs>
                <w:tab w:val="clear" w:pos="765"/>
                <w:tab w:val="decimal" w:pos="744"/>
              </w:tabs>
              <w:spacing w:line="240" w:lineRule="auto"/>
              <w:ind w:right="-90"/>
            </w:pPr>
            <w:r w:rsidRPr="001C5867">
              <w:t>1</w:t>
            </w:r>
          </w:p>
        </w:tc>
        <w:tc>
          <w:tcPr>
            <w:tcW w:w="180" w:type="dxa"/>
          </w:tcPr>
          <w:p w14:paraId="54E05E9E"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3E9AC9A3" w14:textId="670381C5" w:rsidR="007B07FA" w:rsidRPr="001C5867" w:rsidRDefault="007B07FA" w:rsidP="007B07FA">
            <w:pPr>
              <w:pStyle w:val="acctfourfigures"/>
              <w:tabs>
                <w:tab w:val="clear" w:pos="765"/>
                <w:tab w:val="decimal" w:pos="745"/>
              </w:tabs>
              <w:spacing w:line="240" w:lineRule="auto"/>
              <w:ind w:right="-90"/>
            </w:pPr>
            <w:r w:rsidRPr="001C5867">
              <w:t>1</w:t>
            </w:r>
          </w:p>
        </w:tc>
        <w:tc>
          <w:tcPr>
            <w:tcW w:w="180" w:type="dxa"/>
          </w:tcPr>
          <w:p w14:paraId="53363DD1"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62EE5F54" w14:textId="7C2201BB" w:rsidR="007B07FA" w:rsidRPr="001C5867" w:rsidRDefault="007B07FA" w:rsidP="007B07FA">
            <w:pPr>
              <w:pStyle w:val="acctfourfigures"/>
              <w:tabs>
                <w:tab w:val="clear" w:pos="765"/>
                <w:tab w:val="decimal" w:pos="738"/>
              </w:tabs>
              <w:spacing w:line="240" w:lineRule="auto"/>
              <w:ind w:right="-90"/>
            </w:pPr>
            <w:r w:rsidRPr="001C5867">
              <w:t>1</w:t>
            </w:r>
          </w:p>
        </w:tc>
        <w:tc>
          <w:tcPr>
            <w:tcW w:w="183" w:type="dxa"/>
          </w:tcPr>
          <w:p w14:paraId="6DCC02A3"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468E2159" w14:textId="026EAEBD" w:rsidR="007B07FA" w:rsidRPr="001C5867" w:rsidRDefault="007B07FA" w:rsidP="007B07FA">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55A2302B"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4A1EBD7C" w14:textId="6B322C66" w:rsidR="007B07FA" w:rsidRPr="001C5867" w:rsidRDefault="007B07FA" w:rsidP="007B07FA">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18580C0D"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04D30593" w14:textId="7EDE378B" w:rsidR="007B07FA" w:rsidRPr="001C5867" w:rsidRDefault="007B07FA" w:rsidP="007B07FA">
            <w:pPr>
              <w:pStyle w:val="acctfourfigures"/>
              <w:tabs>
                <w:tab w:val="clear" w:pos="765"/>
                <w:tab w:val="decimal" w:pos="560"/>
              </w:tabs>
              <w:spacing w:line="240" w:lineRule="auto"/>
              <w:ind w:right="-90"/>
            </w:pPr>
            <w:r w:rsidRPr="001C5867">
              <w:rPr>
                <w:rFonts w:cs="Angsana New"/>
                <w:szCs w:val="22"/>
                <w:cs/>
                <w:lang w:bidi="th-TH"/>
              </w:rPr>
              <w:t>-</w:t>
            </w:r>
          </w:p>
        </w:tc>
      </w:tr>
      <w:tr w:rsidR="007B07FA" w:rsidRPr="001C5867" w14:paraId="322F7CE0" w14:textId="77777777" w:rsidTr="000F5B0A">
        <w:trPr>
          <w:cantSplit/>
        </w:trPr>
        <w:tc>
          <w:tcPr>
            <w:tcW w:w="2957" w:type="dxa"/>
          </w:tcPr>
          <w:p w14:paraId="5C4F58A2" w14:textId="2DA3BBA3" w:rsidR="007B07FA" w:rsidRPr="001C5867" w:rsidRDefault="007B07FA" w:rsidP="007B07FA">
            <w:pPr>
              <w:spacing w:line="240" w:lineRule="auto"/>
              <w:rPr>
                <w:lang w:bidi="th-TH"/>
              </w:rPr>
            </w:pPr>
            <w:r w:rsidRPr="001C5867">
              <w:t>Interest income</w:t>
            </w:r>
          </w:p>
        </w:tc>
        <w:tc>
          <w:tcPr>
            <w:tcW w:w="989" w:type="dxa"/>
          </w:tcPr>
          <w:p w14:paraId="6B082354" w14:textId="61DC958F" w:rsidR="007B07FA" w:rsidRPr="001C5867" w:rsidRDefault="007B07FA" w:rsidP="007B07FA">
            <w:pPr>
              <w:pStyle w:val="acctfourfigures"/>
              <w:tabs>
                <w:tab w:val="clear" w:pos="765"/>
                <w:tab w:val="decimal" w:pos="738"/>
              </w:tabs>
              <w:spacing w:line="240" w:lineRule="auto"/>
              <w:ind w:right="-90"/>
            </w:pPr>
            <w:r w:rsidRPr="001C5867">
              <w:t>373</w:t>
            </w:r>
          </w:p>
        </w:tc>
        <w:tc>
          <w:tcPr>
            <w:tcW w:w="180" w:type="dxa"/>
          </w:tcPr>
          <w:p w14:paraId="32403D9C"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65885952" w14:textId="6AC4E33F" w:rsidR="007B07FA" w:rsidRPr="001C5867" w:rsidRDefault="007B07FA" w:rsidP="007B07FA">
            <w:pPr>
              <w:pStyle w:val="acctfourfigures"/>
              <w:tabs>
                <w:tab w:val="clear" w:pos="765"/>
                <w:tab w:val="decimal" w:pos="738"/>
              </w:tabs>
              <w:spacing w:line="240" w:lineRule="auto"/>
              <w:ind w:right="-90"/>
            </w:pPr>
            <w:r w:rsidRPr="001C5867">
              <w:t>39</w:t>
            </w:r>
          </w:p>
        </w:tc>
        <w:tc>
          <w:tcPr>
            <w:tcW w:w="180" w:type="dxa"/>
          </w:tcPr>
          <w:p w14:paraId="3AD77BDA"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77B72499" w14:textId="538C7324" w:rsidR="007B07FA" w:rsidRPr="001C5867" w:rsidRDefault="007B07FA" w:rsidP="007B07FA">
            <w:pPr>
              <w:pStyle w:val="acctfourfigures"/>
              <w:tabs>
                <w:tab w:val="clear" w:pos="765"/>
                <w:tab w:val="decimal" w:pos="738"/>
              </w:tabs>
              <w:spacing w:line="240" w:lineRule="auto"/>
              <w:ind w:right="-90"/>
            </w:pPr>
            <w:r w:rsidRPr="001C5867">
              <w:t>1</w:t>
            </w:r>
          </w:p>
        </w:tc>
        <w:tc>
          <w:tcPr>
            <w:tcW w:w="183" w:type="dxa"/>
          </w:tcPr>
          <w:p w14:paraId="4803E995" w14:textId="77777777" w:rsidR="007B07FA" w:rsidRPr="001C5867" w:rsidDel="00BB28A9" w:rsidRDefault="007B07FA" w:rsidP="007B07FA">
            <w:pPr>
              <w:pStyle w:val="acctfourfigures"/>
              <w:tabs>
                <w:tab w:val="clear" w:pos="765"/>
                <w:tab w:val="decimal" w:pos="738"/>
              </w:tabs>
              <w:spacing w:line="240" w:lineRule="auto"/>
              <w:ind w:right="-90"/>
            </w:pPr>
          </w:p>
        </w:tc>
        <w:tc>
          <w:tcPr>
            <w:tcW w:w="900" w:type="dxa"/>
          </w:tcPr>
          <w:p w14:paraId="5924D776" w14:textId="6EBBA392" w:rsidR="007B07FA" w:rsidRPr="001C5867" w:rsidDel="00BB28A9" w:rsidRDefault="007B07FA" w:rsidP="00E7383C">
            <w:pPr>
              <w:pStyle w:val="acctfourfigures"/>
              <w:tabs>
                <w:tab w:val="clear" w:pos="765"/>
                <w:tab w:val="decimal" w:pos="652"/>
              </w:tabs>
              <w:spacing w:line="240" w:lineRule="auto"/>
              <w:ind w:right="-90"/>
            </w:pPr>
            <w:r w:rsidRPr="001C5867">
              <w:t>373</w:t>
            </w:r>
          </w:p>
        </w:tc>
        <w:tc>
          <w:tcPr>
            <w:tcW w:w="180" w:type="dxa"/>
          </w:tcPr>
          <w:p w14:paraId="756ABE01" w14:textId="77777777" w:rsidR="007B07FA" w:rsidRPr="001C5867" w:rsidDel="00BB28A9" w:rsidRDefault="007B07FA" w:rsidP="007B07FA">
            <w:pPr>
              <w:pStyle w:val="acctfourfigures"/>
              <w:tabs>
                <w:tab w:val="clear" w:pos="765"/>
                <w:tab w:val="decimal" w:pos="738"/>
              </w:tabs>
              <w:spacing w:line="240" w:lineRule="auto"/>
              <w:ind w:right="-90"/>
            </w:pPr>
          </w:p>
        </w:tc>
        <w:tc>
          <w:tcPr>
            <w:tcW w:w="900" w:type="dxa"/>
          </w:tcPr>
          <w:p w14:paraId="1B081B09" w14:textId="2F7F0E6D" w:rsidR="007B07FA" w:rsidRPr="001C5867" w:rsidRDefault="007B07FA" w:rsidP="007B07FA">
            <w:pPr>
              <w:pStyle w:val="acctfourfigures"/>
              <w:tabs>
                <w:tab w:val="clear" w:pos="765"/>
                <w:tab w:val="decimal" w:pos="652"/>
              </w:tabs>
              <w:spacing w:line="240" w:lineRule="auto"/>
              <w:ind w:right="-90"/>
            </w:pPr>
            <w:r w:rsidRPr="001C5867">
              <w:t>39</w:t>
            </w:r>
          </w:p>
        </w:tc>
        <w:tc>
          <w:tcPr>
            <w:tcW w:w="180" w:type="dxa"/>
          </w:tcPr>
          <w:p w14:paraId="2101E6B0"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60FBAD2D" w14:textId="38594523" w:rsidR="007B07FA" w:rsidRPr="001C5867" w:rsidRDefault="007B07FA" w:rsidP="007B07FA">
            <w:pPr>
              <w:pStyle w:val="acctfourfigures"/>
              <w:tabs>
                <w:tab w:val="clear" w:pos="765"/>
                <w:tab w:val="decimal" w:pos="560"/>
              </w:tabs>
              <w:spacing w:line="240" w:lineRule="auto"/>
              <w:ind w:right="-90"/>
            </w:pPr>
            <w:r w:rsidRPr="001C5867">
              <w:rPr>
                <w:rFonts w:cs="Angsana New"/>
                <w:szCs w:val="22"/>
                <w:cs/>
                <w:lang w:bidi="th-TH"/>
              </w:rPr>
              <w:t>-</w:t>
            </w:r>
          </w:p>
        </w:tc>
      </w:tr>
      <w:tr w:rsidR="007B07FA" w:rsidRPr="001C5867" w14:paraId="2BACFE83" w14:textId="77777777" w:rsidTr="000F5B0A">
        <w:trPr>
          <w:cantSplit/>
        </w:trPr>
        <w:tc>
          <w:tcPr>
            <w:tcW w:w="2957" w:type="dxa"/>
          </w:tcPr>
          <w:p w14:paraId="054FD12C" w14:textId="5BDC5EA8" w:rsidR="007B07FA" w:rsidRPr="001C5867" w:rsidRDefault="007B07FA" w:rsidP="007B07FA">
            <w:pPr>
              <w:spacing w:line="240" w:lineRule="auto"/>
            </w:pPr>
            <w:r w:rsidRPr="001C5867">
              <w:t>Management fee income</w:t>
            </w:r>
          </w:p>
        </w:tc>
        <w:tc>
          <w:tcPr>
            <w:tcW w:w="989" w:type="dxa"/>
          </w:tcPr>
          <w:p w14:paraId="6218286C" w14:textId="3C9980E6" w:rsidR="007B07FA" w:rsidRPr="001C5867" w:rsidRDefault="007B07FA" w:rsidP="007B07FA">
            <w:pPr>
              <w:pStyle w:val="acctfourfigures"/>
              <w:tabs>
                <w:tab w:val="clear" w:pos="765"/>
                <w:tab w:val="decimal" w:pos="738"/>
              </w:tabs>
              <w:spacing w:line="240" w:lineRule="auto"/>
              <w:ind w:right="-90"/>
            </w:pPr>
            <w:r w:rsidRPr="001C5867">
              <w:t>1</w:t>
            </w:r>
          </w:p>
        </w:tc>
        <w:tc>
          <w:tcPr>
            <w:tcW w:w="180" w:type="dxa"/>
          </w:tcPr>
          <w:p w14:paraId="53D3B437"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7BB57AEB" w14:textId="67835671" w:rsidR="007B07FA" w:rsidRPr="001C5867" w:rsidRDefault="007B07FA" w:rsidP="007B07FA">
            <w:pPr>
              <w:pStyle w:val="acctfourfigures"/>
              <w:tabs>
                <w:tab w:val="clear" w:pos="765"/>
                <w:tab w:val="decimal" w:pos="738"/>
              </w:tabs>
              <w:spacing w:line="240" w:lineRule="auto"/>
              <w:ind w:right="-90"/>
            </w:pPr>
            <w:r w:rsidRPr="001C5867">
              <w:t>1</w:t>
            </w:r>
          </w:p>
        </w:tc>
        <w:tc>
          <w:tcPr>
            <w:tcW w:w="180" w:type="dxa"/>
          </w:tcPr>
          <w:p w14:paraId="7C397A82"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441DD838" w14:textId="4A2A2986" w:rsidR="007B07FA" w:rsidRPr="001C5867" w:rsidRDefault="007B07FA" w:rsidP="007B07FA">
            <w:pPr>
              <w:pStyle w:val="acctfourfigures"/>
              <w:tabs>
                <w:tab w:val="clear" w:pos="765"/>
                <w:tab w:val="decimal" w:pos="738"/>
              </w:tabs>
              <w:spacing w:line="240" w:lineRule="auto"/>
              <w:ind w:right="-90"/>
            </w:pPr>
            <w:r w:rsidRPr="001C5867">
              <w:t>1</w:t>
            </w:r>
          </w:p>
        </w:tc>
        <w:tc>
          <w:tcPr>
            <w:tcW w:w="183" w:type="dxa"/>
          </w:tcPr>
          <w:p w14:paraId="47FCB416" w14:textId="77777777" w:rsidR="007B07FA" w:rsidRPr="001C5867" w:rsidDel="00BB28A9" w:rsidRDefault="007B07FA" w:rsidP="007B07FA">
            <w:pPr>
              <w:pStyle w:val="acctfourfigures"/>
              <w:tabs>
                <w:tab w:val="clear" w:pos="765"/>
                <w:tab w:val="decimal" w:pos="738"/>
              </w:tabs>
              <w:spacing w:line="240" w:lineRule="auto"/>
              <w:ind w:right="-90"/>
            </w:pPr>
          </w:p>
        </w:tc>
        <w:tc>
          <w:tcPr>
            <w:tcW w:w="900" w:type="dxa"/>
          </w:tcPr>
          <w:p w14:paraId="44957E5E" w14:textId="78411B43" w:rsidR="007B07FA" w:rsidRPr="001C5867" w:rsidRDefault="007B07FA" w:rsidP="007B07FA">
            <w:pPr>
              <w:pStyle w:val="acctfourfigures"/>
              <w:tabs>
                <w:tab w:val="clear" w:pos="765"/>
                <w:tab w:val="decimal" w:pos="472"/>
              </w:tabs>
              <w:spacing w:line="240" w:lineRule="auto"/>
              <w:ind w:right="-90"/>
            </w:pPr>
            <w:r w:rsidRPr="001C5867">
              <w:rPr>
                <w:rFonts w:cs="Angsana New"/>
                <w:szCs w:val="22"/>
                <w:cs/>
                <w:lang w:bidi="th-TH"/>
              </w:rPr>
              <w:t>-</w:t>
            </w:r>
          </w:p>
        </w:tc>
        <w:tc>
          <w:tcPr>
            <w:tcW w:w="180" w:type="dxa"/>
          </w:tcPr>
          <w:p w14:paraId="361DB5D7" w14:textId="77777777" w:rsidR="007B07FA" w:rsidRPr="001C5867" w:rsidDel="00BB28A9" w:rsidRDefault="007B07FA" w:rsidP="007B07FA">
            <w:pPr>
              <w:pStyle w:val="acctfourfigures"/>
              <w:tabs>
                <w:tab w:val="clear" w:pos="765"/>
                <w:tab w:val="decimal" w:pos="738"/>
              </w:tabs>
              <w:spacing w:line="240" w:lineRule="auto"/>
              <w:ind w:right="-90"/>
            </w:pPr>
          </w:p>
        </w:tc>
        <w:tc>
          <w:tcPr>
            <w:tcW w:w="900" w:type="dxa"/>
          </w:tcPr>
          <w:p w14:paraId="2CD5BCD8" w14:textId="74BFC3CF" w:rsidR="007B07FA" w:rsidRPr="001C5867" w:rsidRDefault="007B07FA" w:rsidP="007B07FA">
            <w:pPr>
              <w:pStyle w:val="acctfourfigures"/>
              <w:tabs>
                <w:tab w:val="clear" w:pos="765"/>
                <w:tab w:val="decimal" w:pos="472"/>
              </w:tabs>
              <w:spacing w:line="240" w:lineRule="auto"/>
              <w:ind w:right="-90"/>
            </w:pPr>
            <w:r w:rsidRPr="001C5867">
              <w:rPr>
                <w:rFonts w:cs="Angsana New"/>
                <w:szCs w:val="22"/>
                <w:cs/>
                <w:lang w:bidi="th-TH"/>
              </w:rPr>
              <w:t>-</w:t>
            </w:r>
          </w:p>
        </w:tc>
        <w:tc>
          <w:tcPr>
            <w:tcW w:w="180" w:type="dxa"/>
          </w:tcPr>
          <w:p w14:paraId="1EBA65BD" w14:textId="77777777" w:rsidR="007B07FA" w:rsidRPr="001C5867" w:rsidRDefault="007B07FA" w:rsidP="007B07FA">
            <w:pPr>
              <w:pStyle w:val="acctfourfigures"/>
              <w:tabs>
                <w:tab w:val="clear" w:pos="765"/>
                <w:tab w:val="decimal" w:pos="738"/>
              </w:tabs>
              <w:spacing w:line="240" w:lineRule="auto"/>
              <w:ind w:right="-90"/>
            </w:pPr>
          </w:p>
        </w:tc>
        <w:tc>
          <w:tcPr>
            <w:tcW w:w="900" w:type="dxa"/>
          </w:tcPr>
          <w:p w14:paraId="6FDDD122" w14:textId="7BC7E0BE" w:rsidR="007B07FA" w:rsidRPr="001C5867" w:rsidRDefault="007B07FA" w:rsidP="007B07FA">
            <w:pPr>
              <w:pStyle w:val="acctfourfigures"/>
              <w:tabs>
                <w:tab w:val="clear" w:pos="765"/>
                <w:tab w:val="decimal" w:pos="560"/>
              </w:tabs>
              <w:spacing w:line="240" w:lineRule="auto"/>
              <w:ind w:right="-90"/>
            </w:pPr>
            <w:r w:rsidRPr="001C5867">
              <w:rPr>
                <w:rFonts w:cs="Angsana New"/>
                <w:szCs w:val="22"/>
                <w:cs/>
                <w:lang w:bidi="th-TH"/>
              </w:rPr>
              <w:t>-</w:t>
            </w:r>
          </w:p>
        </w:tc>
      </w:tr>
      <w:tr w:rsidR="00B154D1" w:rsidRPr="001C5867" w14:paraId="11EF94DD" w14:textId="77777777" w:rsidTr="00EA5AAA">
        <w:trPr>
          <w:cantSplit/>
        </w:trPr>
        <w:tc>
          <w:tcPr>
            <w:tcW w:w="2957" w:type="dxa"/>
          </w:tcPr>
          <w:p w14:paraId="5498A538" w14:textId="781A411D" w:rsidR="00B154D1" w:rsidRPr="001C5867" w:rsidRDefault="00B154D1" w:rsidP="00B154D1">
            <w:pPr>
              <w:spacing w:line="240" w:lineRule="auto"/>
              <w:ind w:left="190" w:hanging="180"/>
              <w:rPr>
                <w:lang w:bidi="th-TH"/>
              </w:rPr>
            </w:pPr>
            <w:r w:rsidRPr="001C5867">
              <w:rPr>
                <w:lang w:bidi="th-TH"/>
              </w:rPr>
              <w:t>Gain on disposal of entities under common control</w:t>
            </w:r>
          </w:p>
        </w:tc>
        <w:tc>
          <w:tcPr>
            <w:tcW w:w="989" w:type="dxa"/>
            <w:shd w:val="clear" w:color="auto" w:fill="auto"/>
            <w:vAlign w:val="bottom"/>
          </w:tcPr>
          <w:p w14:paraId="7F073360" w14:textId="1925BE7F" w:rsidR="00B154D1" w:rsidRPr="001C5867" w:rsidRDefault="00F443AB" w:rsidP="0071463D">
            <w:pPr>
              <w:pStyle w:val="acctfourfigures"/>
              <w:tabs>
                <w:tab w:val="clear" w:pos="765"/>
                <w:tab w:val="decimal" w:pos="738"/>
              </w:tabs>
              <w:spacing w:line="240" w:lineRule="auto"/>
              <w:ind w:right="-90"/>
            </w:pPr>
            <w:r w:rsidRPr="001C5867">
              <w:t>562</w:t>
            </w:r>
          </w:p>
        </w:tc>
        <w:tc>
          <w:tcPr>
            <w:tcW w:w="180" w:type="dxa"/>
            <w:shd w:val="clear" w:color="auto" w:fill="auto"/>
            <w:vAlign w:val="bottom"/>
          </w:tcPr>
          <w:p w14:paraId="524AE881" w14:textId="77777777" w:rsidR="00B154D1" w:rsidRPr="001C5867" w:rsidRDefault="00B154D1" w:rsidP="00B154D1">
            <w:pPr>
              <w:pStyle w:val="acctfourfigures"/>
              <w:tabs>
                <w:tab w:val="clear" w:pos="765"/>
                <w:tab w:val="decimal" w:pos="468"/>
              </w:tabs>
              <w:spacing w:line="240" w:lineRule="auto"/>
              <w:ind w:right="-90"/>
            </w:pPr>
          </w:p>
        </w:tc>
        <w:tc>
          <w:tcPr>
            <w:tcW w:w="900" w:type="dxa"/>
            <w:shd w:val="clear" w:color="auto" w:fill="auto"/>
            <w:vAlign w:val="bottom"/>
          </w:tcPr>
          <w:p w14:paraId="1EC675CE" w14:textId="1AED3113" w:rsidR="00B154D1" w:rsidRPr="001C5867" w:rsidRDefault="00F443AB" w:rsidP="00F443AB">
            <w:pPr>
              <w:pStyle w:val="acctfourfigures"/>
              <w:tabs>
                <w:tab w:val="clear" w:pos="765"/>
                <w:tab w:val="decimal" w:pos="468"/>
              </w:tabs>
              <w:spacing w:line="240" w:lineRule="auto"/>
              <w:ind w:right="-90"/>
              <w:rPr>
                <w:lang w:bidi="th-TH"/>
              </w:rPr>
            </w:pPr>
            <w:r w:rsidRPr="001C5867">
              <w:rPr>
                <w:rFonts w:cs="Angsana New"/>
                <w:szCs w:val="22"/>
                <w:cs/>
                <w:lang w:bidi="th-TH"/>
              </w:rPr>
              <w:t>-</w:t>
            </w:r>
          </w:p>
        </w:tc>
        <w:tc>
          <w:tcPr>
            <w:tcW w:w="180" w:type="dxa"/>
            <w:vAlign w:val="bottom"/>
          </w:tcPr>
          <w:p w14:paraId="3EA22A9D" w14:textId="77777777" w:rsidR="00B154D1" w:rsidRPr="001C5867" w:rsidRDefault="00B154D1" w:rsidP="00B154D1">
            <w:pPr>
              <w:pStyle w:val="acctfourfigures"/>
              <w:tabs>
                <w:tab w:val="clear" w:pos="765"/>
                <w:tab w:val="decimal" w:pos="468"/>
              </w:tabs>
              <w:spacing w:line="240" w:lineRule="auto"/>
              <w:ind w:right="-90"/>
            </w:pPr>
          </w:p>
        </w:tc>
        <w:tc>
          <w:tcPr>
            <w:tcW w:w="900" w:type="dxa"/>
            <w:vAlign w:val="bottom"/>
          </w:tcPr>
          <w:p w14:paraId="6E49AD83" w14:textId="1D2DA8B9" w:rsidR="00B154D1" w:rsidRPr="001C5867" w:rsidRDefault="00B154D1" w:rsidP="00B154D1">
            <w:pPr>
              <w:pStyle w:val="acctfourfigures"/>
              <w:tabs>
                <w:tab w:val="clear" w:pos="765"/>
                <w:tab w:val="decimal" w:pos="468"/>
              </w:tabs>
              <w:spacing w:line="240" w:lineRule="auto"/>
              <w:ind w:right="-90"/>
            </w:pPr>
            <w:r w:rsidRPr="001C5867">
              <w:rPr>
                <w:rFonts w:cs="Angsana New"/>
                <w:szCs w:val="22"/>
                <w:cs/>
                <w:lang w:bidi="th-TH"/>
              </w:rPr>
              <w:t>-</w:t>
            </w:r>
          </w:p>
        </w:tc>
        <w:tc>
          <w:tcPr>
            <w:tcW w:w="183" w:type="dxa"/>
          </w:tcPr>
          <w:p w14:paraId="1B926AAF" w14:textId="77777777" w:rsidR="00B154D1" w:rsidRPr="001C5867" w:rsidDel="00BB28A9" w:rsidRDefault="00B154D1" w:rsidP="00B154D1">
            <w:pPr>
              <w:pStyle w:val="acctfourfigures"/>
              <w:tabs>
                <w:tab w:val="clear" w:pos="765"/>
                <w:tab w:val="decimal" w:pos="738"/>
              </w:tabs>
              <w:spacing w:line="240" w:lineRule="auto"/>
              <w:ind w:right="-90"/>
            </w:pPr>
          </w:p>
        </w:tc>
        <w:tc>
          <w:tcPr>
            <w:tcW w:w="900" w:type="dxa"/>
            <w:vAlign w:val="bottom"/>
          </w:tcPr>
          <w:p w14:paraId="5B138B39" w14:textId="4901E49E" w:rsidR="00B154D1" w:rsidRPr="001C5867" w:rsidRDefault="00B154D1" w:rsidP="00B154D1">
            <w:pPr>
              <w:pStyle w:val="acctfourfigures"/>
              <w:tabs>
                <w:tab w:val="clear" w:pos="765"/>
                <w:tab w:val="decimal" w:pos="472"/>
              </w:tabs>
              <w:spacing w:line="240" w:lineRule="auto"/>
              <w:ind w:right="-90"/>
            </w:pPr>
            <w:r w:rsidRPr="001C5867">
              <w:rPr>
                <w:rFonts w:cs="Angsana New"/>
                <w:szCs w:val="22"/>
                <w:cs/>
                <w:lang w:bidi="th-TH"/>
              </w:rPr>
              <w:t>-</w:t>
            </w:r>
          </w:p>
        </w:tc>
        <w:tc>
          <w:tcPr>
            <w:tcW w:w="180" w:type="dxa"/>
            <w:vAlign w:val="bottom"/>
          </w:tcPr>
          <w:p w14:paraId="17D0E6C5" w14:textId="77777777" w:rsidR="00B154D1" w:rsidRPr="001C5867" w:rsidDel="00BB28A9" w:rsidRDefault="00B154D1" w:rsidP="00B154D1">
            <w:pPr>
              <w:pStyle w:val="acctfourfigures"/>
              <w:tabs>
                <w:tab w:val="clear" w:pos="765"/>
                <w:tab w:val="decimal" w:pos="738"/>
              </w:tabs>
              <w:spacing w:line="240" w:lineRule="auto"/>
              <w:ind w:right="-90"/>
            </w:pPr>
          </w:p>
        </w:tc>
        <w:tc>
          <w:tcPr>
            <w:tcW w:w="900" w:type="dxa"/>
            <w:vAlign w:val="bottom"/>
          </w:tcPr>
          <w:p w14:paraId="4431DDF8" w14:textId="5AB7057B" w:rsidR="00B154D1" w:rsidRPr="001C5867" w:rsidRDefault="00B154D1" w:rsidP="00B154D1">
            <w:pPr>
              <w:pStyle w:val="acctfourfigures"/>
              <w:tabs>
                <w:tab w:val="clear" w:pos="765"/>
                <w:tab w:val="decimal" w:pos="647"/>
              </w:tabs>
              <w:spacing w:line="240" w:lineRule="auto"/>
              <w:ind w:right="-90"/>
              <w:rPr>
                <w:highlight w:val="yellow"/>
              </w:rPr>
            </w:pPr>
            <w:r w:rsidRPr="001C5867">
              <w:t>15</w:t>
            </w:r>
          </w:p>
        </w:tc>
        <w:tc>
          <w:tcPr>
            <w:tcW w:w="180" w:type="dxa"/>
            <w:vAlign w:val="bottom"/>
          </w:tcPr>
          <w:p w14:paraId="481D5B18" w14:textId="77777777" w:rsidR="00B154D1" w:rsidRPr="001C5867" w:rsidRDefault="00B154D1" w:rsidP="00B154D1">
            <w:pPr>
              <w:pStyle w:val="acctfourfigures"/>
              <w:tabs>
                <w:tab w:val="clear" w:pos="765"/>
                <w:tab w:val="decimal" w:pos="738"/>
              </w:tabs>
              <w:spacing w:line="240" w:lineRule="auto"/>
              <w:ind w:right="-90"/>
            </w:pPr>
          </w:p>
        </w:tc>
        <w:tc>
          <w:tcPr>
            <w:tcW w:w="900" w:type="dxa"/>
            <w:vAlign w:val="bottom"/>
          </w:tcPr>
          <w:p w14:paraId="293C860E" w14:textId="37EFDC6D" w:rsidR="00B154D1" w:rsidRPr="001C5867" w:rsidRDefault="00B154D1" w:rsidP="00B154D1">
            <w:pPr>
              <w:pStyle w:val="acctfourfigures"/>
              <w:tabs>
                <w:tab w:val="clear" w:pos="765"/>
                <w:tab w:val="decimal" w:pos="560"/>
              </w:tabs>
              <w:spacing w:line="240" w:lineRule="auto"/>
              <w:ind w:right="-90"/>
            </w:pPr>
            <w:r w:rsidRPr="001C5867">
              <w:rPr>
                <w:rFonts w:cs="Angsana New"/>
                <w:szCs w:val="22"/>
                <w:cs/>
                <w:lang w:bidi="th-TH"/>
              </w:rPr>
              <w:t>-</w:t>
            </w:r>
          </w:p>
        </w:tc>
      </w:tr>
      <w:tr w:rsidR="00B154D1" w:rsidRPr="001C5867" w14:paraId="33923519" w14:textId="77777777" w:rsidTr="000F5B0A">
        <w:trPr>
          <w:cantSplit/>
        </w:trPr>
        <w:tc>
          <w:tcPr>
            <w:tcW w:w="2957" w:type="dxa"/>
          </w:tcPr>
          <w:p w14:paraId="31FE4BC9" w14:textId="49159993" w:rsidR="00B154D1" w:rsidRPr="001C5867" w:rsidRDefault="00B154D1" w:rsidP="00B154D1">
            <w:pPr>
              <w:spacing w:line="240" w:lineRule="auto"/>
            </w:pPr>
            <w:r w:rsidRPr="001C5867">
              <w:t>Other income</w:t>
            </w:r>
          </w:p>
        </w:tc>
        <w:tc>
          <w:tcPr>
            <w:tcW w:w="989" w:type="dxa"/>
          </w:tcPr>
          <w:p w14:paraId="03AE2056" w14:textId="497761C2" w:rsidR="00B154D1" w:rsidRPr="001C5867" w:rsidRDefault="00B154D1" w:rsidP="00B154D1">
            <w:pPr>
              <w:pStyle w:val="acctfourfigures"/>
              <w:tabs>
                <w:tab w:val="clear" w:pos="765"/>
                <w:tab w:val="decimal" w:pos="738"/>
              </w:tabs>
              <w:spacing w:line="240" w:lineRule="auto"/>
              <w:ind w:right="-90"/>
            </w:pPr>
            <w:r w:rsidRPr="001C5867">
              <w:t>56</w:t>
            </w:r>
          </w:p>
        </w:tc>
        <w:tc>
          <w:tcPr>
            <w:tcW w:w="180" w:type="dxa"/>
          </w:tcPr>
          <w:p w14:paraId="4A1B2D34"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0FA1F2F1" w14:textId="63FE6B39" w:rsidR="00B154D1" w:rsidRPr="001C5867" w:rsidRDefault="00B154D1" w:rsidP="00B154D1">
            <w:pPr>
              <w:pStyle w:val="acctfourfigures"/>
              <w:tabs>
                <w:tab w:val="clear" w:pos="765"/>
                <w:tab w:val="decimal" w:pos="738"/>
              </w:tabs>
              <w:spacing w:line="240" w:lineRule="auto"/>
              <w:ind w:right="-90"/>
            </w:pPr>
            <w:r w:rsidRPr="001C5867">
              <w:t>87</w:t>
            </w:r>
          </w:p>
        </w:tc>
        <w:tc>
          <w:tcPr>
            <w:tcW w:w="180" w:type="dxa"/>
          </w:tcPr>
          <w:p w14:paraId="52F1D33A"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22414372" w14:textId="4F265980" w:rsidR="00B154D1" w:rsidRPr="001C5867" w:rsidRDefault="00B154D1" w:rsidP="00B154D1">
            <w:pPr>
              <w:pStyle w:val="acctfourfigures"/>
              <w:tabs>
                <w:tab w:val="clear" w:pos="765"/>
                <w:tab w:val="decimal" w:pos="738"/>
              </w:tabs>
              <w:spacing w:line="240" w:lineRule="auto"/>
              <w:ind w:right="-90"/>
            </w:pPr>
            <w:r w:rsidRPr="001C5867">
              <w:t>83</w:t>
            </w:r>
          </w:p>
        </w:tc>
        <w:tc>
          <w:tcPr>
            <w:tcW w:w="183" w:type="dxa"/>
          </w:tcPr>
          <w:p w14:paraId="3CC52B0E"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73118C3A" w14:textId="27CA1DAB" w:rsidR="00B154D1" w:rsidRPr="001C5867" w:rsidRDefault="00B154D1" w:rsidP="00B154D1">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033D8C9A"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6B47A96A" w14:textId="0FE0F6D3" w:rsidR="00B154D1" w:rsidRPr="001C5867" w:rsidRDefault="00B154D1" w:rsidP="00B154D1">
            <w:pPr>
              <w:pStyle w:val="acctfourfigures"/>
              <w:tabs>
                <w:tab w:val="clear" w:pos="765"/>
                <w:tab w:val="decimal" w:pos="652"/>
              </w:tabs>
              <w:spacing w:line="240" w:lineRule="auto"/>
              <w:ind w:right="-90"/>
            </w:pPr>
            <w:r w:rsidRPr="001C5867">
              <w:t>2</w:t>
            </w:r>
          </w:p>
        </w:tc>
        <w:tc>
          <w:tcPr>
            <w:tcW w:w="180" w:type="dxa"/>
          </w:tcPr>
          <w:p w14:paraId="373B2D90"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744FC700" w14:textId="140E8C6B" w:rsidR="00B154D1" w:rsidRPr="001C5867" w:rsidRDefault="00B154D1" w:rsidP="00B154D1">
            <w:pPr>
              <w:pStyle w:val="acctfourfigures"/>
              <w:tabs>
                <w:tab w:val="clear" w:pos="765"/>
                <w:tab w:val="decimal" w:pos="652"/>
              </w:tabs>
              <w:spacing w:line="240" w:lineRule="auto"/>
              <w:ind w:right="-90"/>
            </w:pPr>
            <w:r w:rsidRPr="001C5867">
              <w:t>5</w:t>
            </w:r>
          </w:p>
        </w:tc>
      </w:tr>
      <w:tr w:rsidR="00B154D1" w:rsidRPr="001C5867" w14:paraId="1A2060F7" w14:textId="77777777" w:rsidTr="000F5B0A">
        <w:trPr>
          <w:cantSplit/>
        </w:trPr>
        <w:tc>
          <w:tcPr>
            <w:tcW w:w="2957" w:type="dxa"/>
          </w:tcPr>
          <w:p w14:paraId="2125C02C" w14:textId="0A746B1D" w:rsidR="00B154D1" w:rsidRPr="001C5867" w:rsidRDefault="00B154D1" w:rsidP="00B154D1">
            <w:pPr>
              <w:spacing w:line="240" w:lineRule="auto"/>
            </w:pPr>
            <w:r w:rsidRPr="001C5867">
              <w:t>Interest expense</w:t>
            </w:r>
          </w:p>
        </w:tc>
        <w:tc>
          <w:tcPr>
            <w:tcW w:w="989" w:type="dxa"/>
          </w:tcPr>
          <w:p w14:paraId="404A2071" w14:textId="132DBF3D" w:rsidR="00B154D1" w:rsidRPr="001C5867" w:rsidRDefault="00B154D1" w:rsidP="00B154D1">
            <w:pPr>
              <w:pStyle w:val="acctfourfigures"/>
              <w:tabs>
                <w:tab w:val="clear" w:pos="765"/>
                <w:tab w:val="decimal" w:pos="738"/>
              </w:tabs>
              <w:spacing w:line="240" w:lineRule="auto"/>
              <w:ind w:right="-90"/>
            </w:pPr>
            <w:r w:rsidRPr="001C5867">
              <w:t>14</w:t>
            </w:r>
          </w:p>
        </w:tc>
        <w:tc>
          <w:tcPr>
            <w:tcW w:w="180" w:type="dxa"/>
          </w:tcPr>
          <w:p w14:paraId="76CB5B53"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727B7BE8" w14:textId="04C43E36" w:rsidR="00B154D1" w:rsidRPr="001C5867" w:rsidRDefault="00B154D1" w:rsidP="00B154D1">
            <w:pPr>
              <w:pStyle w:val="acctfourfigures"/>
              <w:tabs>
                <w:tab w:val="clear" w:pos="765"/>
                <w:tab w:val="decimal" w:pos="738"/>
              </w:tabs>
              <w:spacing w:line="240" w:lineRule="auto"/>
              <w:ind w:right="-90"/>
            </w:pPr>
            <w:r w:rsidRPr="001C5867">
              <w:t>25</w:t>
            </w:r>
          </w:p>
        </w:tc>
        <w:tc>
          <w:tcPr>
            <w:tcW w:w="180" w:type="dxa"/>
          </w:tcPr>
          <w:p w14:paraId="064D5DC2"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6112934C" w14:textId="69E873E6" w:rsidR="00B154D1" w:rsidRPr="001C5867" w:rsidRDefault="00B154D1" w:rsidP="00B154D1">
            <w:pPr>
              <w:pStyle w:val="acctfourfigures"/>
              <w:tabs>
                <w:tab w:val="clear" w:pos="765"/>
                <w:tab w:val="decimal" w:pos="738"/>
              </w:tabs>
              <w:spacing w:line="240" w:lineRule="auto"/>
              <w:ind w:right="-90"/>
            </w:pPr>
            <w:r w:rsidRPr="001C5867">
              <w:t>26</w:t>
            </w:r>
          </w:p>
        </w:tc>
        <w:tc>
          <w:tcPr>
            <w:tcW w:w="183" w:type="dxa"/>
          </w:tcPr>
          <w:p w14:paraId="20A9B0D0"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28F0EC1D" w14:textId="39E0993F" w:rsidR="00B154D1" w:rsidRPr="001C5867" w:rsidRDefault="00B154D1" w:rsidP="00B154D1">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3D9ED220"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10EFFB4E" w14:textId="7863E81D" w:rsidR="00B154D1" w:rsidRPr="001C5867" w:rsidRDefault="00B154D1" w:rsidP="00B154D1">
            <w:pPr>
              <w:pStyle w:val="acctfourfigures"/>
              <w:tabs>
                <w:tab w:val="clear" w:pos="765"/>
                <w:tab w:val="decimal" w:pos="652"/>
              </w:tabs>
              <w:spacing w:line="240" w:lineRule="auto"/>
              <w:ind w:right="-90"/>
            </w:pPr>
            <w:r w:rsidRPr="001C5867">
              <w:t>16</w:t>
            </w:r>
          </w:p>
        </w:tc>
        <w:tc>
          <w:tcPr>
            <w:tcW w:w="180" w:type="dxa"/>
          </w:tcPr>
          <w:p w14:paraId="6188A578"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5240C708" w14:textId="2BCCA5C2" w:rsidR="00B154D1" w:rsidRPr="001C5867" w:rsidRDefault="00B154D1" w:rsidP="00B154D1">
            <w:pPr>
              <w:pStyle w:val="acctfourfigures"/>
              <w:tabs>
                <w:tab w:val="clear" w:pos="765"/>
                <w:tab w:val="decimal" w:pos="652"/>
              </w:tabs>
              <w:spacing w:line="240" w:lineRule="auto"/>
              <w:ind w:right="-90"/>
            </w:pPr>
            <w:r w:rsidRPr="001C5867">
              <w:t>26</w:t>
            </w:r>
          </w:p>
        </w:tc>
      </w:tr>
      <w:tr w:rsidR="00B154D1" w:rsidRPr="001C5867" w14:paraId="2508B35C" w14:textId="77777777" w:rsidTr="000F5B0A">
        <w:trPr>
          <w:cantSplit/>
        </w:trPr>
        <w:tc>
          <w:tcPr>
            <w:tcW w:w="2957" w:type="dxa"/>
          </w:tcPr>
          <w:p w14:paraId="3AC074C0" w14:textId="76A10905" w:rsidR="00B154D1" w:rsidRPr="001C5867" w:rsidRDefault="00B154D1" w:rsidP="00B154D1">
            <w:pPr>
              <w:spacing w:line="240" w:lineRule="auto"/>
            </w:pPr>
            <w:r w:rsidRPr="001C5867">
              <w:t>Rental and service expenses</w:t>
            </w:r>
          </w:p>
        </w:tc>
        <w:tc>
          <w:tcPr>
            <w:tcW w:w="989" w:type="dxa"/>
          </w:tcPr>
          <w:p w14:paraId="044BBC7A" w14:textId="133FE66B" w:rsidR="00B154D1" w:rsidRPr="001C5867" w:rsidRDefault="00B154D1" w:rsidP="00B154D1">
            <w:pPr>
              <w:pStyle w:val="acctfourfigures"/>
              <w:tabs>
                <w:tab w:val="clear" w:pos="765"/>
                <w:tab w:val="decimal" w:pos="738"/>
              </w:tabs>
              <w:spacing w:line="240" w:lineRule="auto"/>
              <w:ind w:right="-90"/>
            </w:pPr>
            <w:r w:rsidRPr="001C5867">
              <w:t>540</w:t>
            </w:r>
          </w:p>
        </w:tc>
        <w:tc>
          <w:tcPr>
            <w:tcW w:w="180" w:type="dxa"/>
          </w:tcPr>
          <w:p w14:paraId="688A4CD0"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1CB1C61E" w14:textId="1CB106E7" w:rsidR="00B154D1" w:rsidRPr="001C5867" w:rsidRDefault="00B154D1" w:rsidP="00B154D1">
            <w:pPr>
              <w:pStyle w:val="acctfourfigures"/>
              <w:tabs>
                <w:tab w:val="clear" w:pos="765"/>
                <w:tab w:val="decimal" w:pos="738"/>
              </w:tabs>
              <w:spacing w:line="240" w:lineRule="auto"/>
              <w:ind w:right="-90"/>
            </w:pPr>
            <w:r w:rsidRPr="001C5867">
              <w:t>311</w:t>
            </w:r>
          </w:p>
        </w:tc>
        <w:tc>
          <w:tcPr>
            <w:tcW w:w="180" w:type="dxa"/>
          </w:tcPr>
          <w:p w14:paraId="6B0A3EB8"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0315002D" w14:textId="3619BC35" w:rsidR="00B154D1" w:rsidRPr="001C5867" w:rsidRDefault="00B154D1" w:rsidP="00B154D1">
            <w:pPr>
              <w:pStyle w:val="acctfourfigures"/>
              <w:tabs>
                <w:tab w:val="clear" w:pos="765"/>
                <w:tab w:val="decimal" w:pos="738"/>
              </w:tabs>
              <w:spacing w:line="240" w:lineRule="auto"/>
              <w:ind w:right="-90"/>
            </w:pPr>
            <w:r w:rsidRPr="001C5867">
              <w:t>255</w:t>
            </w:r>
          </w:p>
        </w:tc>
        <w:tc>
          <w:tcPr>
            <w:tcW w:w="183" w:type="dxa"/>
          </w:tcPr>
          <w:p w14:paraId="57B45E0B"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3D889F78" w14:textId="6D52C172" w:rsidR="00B154D1" w:rsidRPr="001C5867" w:rsidRDefault="00B154D1" w:rsidP="00B154D1">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3D5A9669"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57490F7D" w14:textId="1AD41ADE" w:rsidR="00B154D1" w:rsidRPr="001C5867" w:rsidRDefault="00B154D1" w:rsidP="00B154D1">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28E403FB"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4E79784B" w14:textId="56177237" w:rsidR="00B154D1" w:rsidRPr="001C5867" w:rsidRDefault="00B154D1" w:rsidP="00B154D1">
            <w:pPr>
              <w:pStyle w:val="acctfourfigures"/>
              <w:tabs>
                <w:tab w:val="clear" w:pos="765"/>
                <w:tab w:val="decimal" w:pos="560"/>
              </w:tabs>
              <w:spacing w:line="240" w:lineRule="auto"/>
              <w:ind w:right="-90"/>
            </w:pPr>
            <w:r w:rsidRPr="001C5867">
              <w:rPr>
                <w:rFonts w:cs="Angsana New"/>
                <w:szCs w:val="22"/>
                <w:cs/>
                <w:lang w:bidi="th-TH"/>
              </w:rPr>
              <w:t>-</w:t>
            </w:r>
          </w:p>
        </w:tc>
      </w:tr>
      <w:tr w:rsidR="00B154D1" w:rsidRPr="001C5867" w14:paraId="0038C13E" w14:textId="77777777" w:rsidTr="000F5B0A">
        <w:trPr>
          <w:cantSplit/>
        </w:trPr>
        <w:tc>
          <w:tcPr>
            <w:tcW w:w="2957" w:type="dxa"/>
          </w:tcPr>
          <w:p w14:paraId="21D38BFB" w14:textId="162403FA" w:rsidR="00B154D1" w:rsidRPr="001C5867" w:rsidRDefault="00B154D1" w:rsidP="00B154D1">
            <w:pPr>
              <w:spacing w:line="240" w:lineRule="auto"/>
            </w:pPr>
            <w:r w:rsidRPr="001C5867">
              <w:t>Sales promotion expenses</w:t>
            </w:r>
          </w:p>
        </w:tc>
        <w:tc>
          <w:tcPr>
            <w:tcW w:w="989" w:type="dxa"/>
          </w:tcPr>
          <w:p w14:paraId="4BADD401" w14:textId="42796B27" w:rsidR="00B154D1" w:rsidRPr="001C5867" w:rsidRDefault="00B154D1" w:rsidP="00B154D1">
            <w:pPr>
              <w:pStyle w:val="acctfourfigures"/>
              <w:tabs>
                <w:tab w:val="clear" w:pos="765"/>
                <w:tab w:val="decimal" w:pos="744"/>
              </w:tabs>
              <w:spacing w:line="240" w:lineRule="auto"/>
              <w:ind w:right="-90"/>
            </w:pPr>
            <w:r w:rsidRPr="001C5867">
              <w:rPr>
                <w:lang w:bidi="th-TH"/>
              </w:rPr>
              <w:t>27</w:t>
            </w:r>
          </w:p>
        </w:tc>
        <w:tc>
          <w:tcPr>
            <w:tcW w:w="180" w:type="dxa"/>
          </w:tcPr>
          <w:p w14:paraId="66AB1090"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4BA75B39" w14:textId="63A2F3DC" w:rsidR="00B154D1" w:rsidRPr="001C5867" w:rsidRDefault="00B154D1" w:rsidP="00B154D1">
            <w:pPr>
              <w:pStyle w:val="acctfourfigures"/>
              <w:tabs>
                <w:tab w:val="clear" w:pos="765"/>
                <w:tab w:val="decimal" w:pos="738"/>
              </w:tabs>
              <w:spacing w:line="240" w:lineRule="auto"/>
              <w:ind w:right="-90"/>
            </w:pPr>
            <w:r w:rsidRPr="001C5867">
              <w:rPr>
                <w:lang w:bidi="th-TH"/>
              </w:rPr>
              <w:t>29</w:t>
            </w:r>
          </w:p>
        </w:tc>
        <w:tc>
          <w:tcPr>
            <w:tcW w:w="180" w:type="dxa"/>
          </w:tcPr>
          <w:p w14:paraId="6E637DA9"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79D8A212" w14:textId="1FB0A58C" w:rsidR="00B154D1" w:rsidRPr="001C5867" w:rsidRDefault="00B154D1" w:rsidP="00B154D1">
            <w:pPr>
              <w:pStyle w:val="acctfourfigures"/>
              <w:tabs>
                <w:tab w:val="clear" w:pos="765"/>
                <w:tab w:val="decimal" w:pos="738"/>
              </w:tabs>
              <w:spacing w:line="240" w:lineRule="auto"/>
              <w:ind w:right="-90"/>
            </w:pPr>
            <w:r w:rsidRPr="001C5867">
              <w:t>9</w:t>
            </w:r>
          </w:p>
        </w:tc>
        <w:tc>
          <w:tcPr>
            <w:tcW w:w="183" w:type="dxa"/>
          </w:tcPr>
          <w:p w14:paraId="06CE791D"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3A0908A7" w14:textId="0FDCEE87" w:rsidR="00B154D1" w:rsidRPr="001C5867" w:rsidRDefault="00B154D1" w:rsidP="00B154D1">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079DD493"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4CF0C014" w14:textId="29B77634" w:rsidR="00B154D1" w:rsidRPr="001C5867" w:rsidRDefault="00B154D1" w:rsidP="00B154D1">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4B058D57"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2F0C26C9" w14:textId="7E3E7577" w:rsidR="00B154D1" w:rsidRPr="001C5867" w:rsidRDefault="00B154D1" w:rsidP="00B154D1">
            <w:pPr>
              <w:pStyle w:val="acctfourfigures"/>
              <w:tabs>
                <w:tab w:val="clear" w:pos="765"/>
                <w:tab w:val="decimal" w:pos="560"/>
              </w:tabs>
              <w:spacing w:line="240" w:lineRule="auto"/>
              <w:ind w:right="-90"/>
            </w:pPr>
            <w:r w:rsidRPr="001C5867">
              <w:rPr>
                <w:rFonts w:cs="Angsana New"/>
                <w:szCs w:val="22"/>
                <w:cs/>
                <w:lang w:bidi="th-TH"/>
              </w:rPr>
              <w:t>-</w:t>
            </w:r>
          </w:p>
        </w:tc>
      </w:tr>
      <w:tr w:rsidR="00B154D1" w:rsidRPr="001C5867" w14:paraId="0D796A78" w14:textId="77777777" w:rsidTr="000F5B0A">
        <w:trPr>
          <w:cantSplit/>
        </w:trPr>
        <w:tc>
          <w:tcPr>
            <w:tcW w:w="2957" w:type="dxa"/>
          </w:tcPr>
          <w:p w14:paraId="1924C8B8" w14:textId="76A76F1B" w:rsidR="00B154D1" w:rsidRPr="001C5867" w:rsidRDefault="00B154D1" w:rsidP="00B154D1">
            <w:pPr>
              <w:spacing w:line="240" w:lineRule="auto"/>
            </w:pPr>
            <w:r w:rsidRPr="001C5867">
              <w:t>Management fee expense</w:t>
            </w:r>
          </w:p>
        </w:tc>
        <w:tc>
          <w:tcPr>
            <w:tcW w:w="989" w:type="dxa"/>
          </w:tcPr>
          <w:p w14:paraId="333500F1" w14:textId="5C44FC91" w:rsidR="00B154D1" w:rsidRPr="001C5867" w:rsidRDefault="00B154D1" w:rsidP="00B154D1">
            <w:pPr>
              <w:pStyle w:val="acctfourfigures"/>
              <w:tabs>
                <w:tab w:val="clear" w:pos="765"/>
                <w:tab w:val="decimal" w:pos="744"/>
              </w:tabs>
              <w:spacing w:line="240" w:lineRule="auto"/>
              <w:ind w:right="-90"/>
            </w:pPr>
            <w:r w:rsidRPr="001C5867">
              <w:t>1,021</w:t>
            </w:r>
          </w:p>
        </w:tc>
        <w:tc>
          <w:tcPr>
            <w:tcW w:w="180" w:type="dxa"/>
          </w:tcPr>
          <w:p w14:paraId="1371E154"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12DDFF17" w14:textId="01C940FC" w:rsidR="00B154D1" w:rsidRPr="001C5867" w:rsidRDefault="00B154D1" w:rsidP="00B154D1">
            <w:pPr>
              <w:pStyle w:val="acctfourfigures"/>
              <w:tabs>
                <w:tab w:val="clear" w:pos="765"/>
                <w:tab w:val="decimal" w:pos="742"/>
              </w:tabs>
              <w:spacing w:line="240" w:lineRule="auto"/>
              <w:ind w:right="-90"/>
            </w:pPr>
            <w:r w:rsidRPr="001C5867">
              <w:t>853</w:t>
            </w:r>
          </w:p>
        </w:tc>
        <w:tc>
          <w:tcPr>
            <w:tcW w:w="180" w:type="dxa"/>
          </w:tcPr>
          <w:p w14:paraId="698FCD96"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4CCEECD7" w14:textId="34F436FE" w:rsidR="00B154D1" w:rsidRPr="001C5867" w:rsidRDefault="00B154D1" w:rsidP="00B154D1">
            <w:pPr>
              <w:pStyle w:val="acctfourfigures"/>
              <w:tabs>
                <w:tab w:val="clear" w:pos="765"/>
                <w:tab w:val="decimal" w:pos="738"/>
              </w:tabs>
              <w:spacing w:line="240" w:lineRule="auto"/>
              <w:ind w:right="-90"/>
            </w:pPr>
            <w:r w:rsidRPr="001C5867">
              <w:t>838</w:t>
            </w:r>
          </w:p>
        </w:tc>
        <w:tc>
          <w:tcPr>
            <w:tcW w:w="183" w:type="dxa"/>
          </w:tcPr>
          <w:p w14:paraId="3960C122"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4FDE04B3" w14:textId="6B6162CA" w:rsidR="00B154D1" w:rsidRPr="001C5867" w:rsidRDefault="00B154D1" w:rsidP="00B154D1">
            <w:pPr>
              <w:pStyle w:val="acctfourfigures"/>
              <w:tabs>
                <w:tab w:val="clear" w:pos="765"/>
                <w:tab w:val="decimal" w:pos="652"/>
              </w:tabs>
              <w:spacing w:line="240" w:lineRule="auto"/>
              <w:ind w:right="-90"/>
            </w:pPr>
            <w:r w:rsidRPr="001C5867">
              <w:t>79</w:t>
            </w:r>
          </w:p>
        </w:tc>
        <w:tc>
          <w:tcPr>
            <w:tcW w:w="180" w:type="dxa"/>
          </w:tcPr>
          <w:p w14:paraId="13672E95"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7872BEA7" w14:textId="2694B8B0" w:rsidR="00B154D1" w:rsidRPr="001C5867" w:rsidRDefault="00B154D1" w:rsidP="00B154D1">
            <w:pPr>
              <w:pStyle w:val="acctfourfigures"/>
              <w:tabs>
                <w:tab w:val="clear" w:pos="765"/>
                <w:tab w:val="decimal" w:pos="652"/>
              </w:tabs>
              <w:spacing w:line="240" w:lineRule="auto"/>
              <w:ind w:right="-90"/>
            </w:pPr>
            <w:r w:rsidRPr="001C5867">
              <w:t>9</w:t>
            </w:r>
          </w:p>
        </w:tc>
        <w:tc>
          <w:tcPr>
            <w:tcW w:w="180" w:type="dxa"/>
          </w:tcPr>
          <w:p w14:paraId="6508F32B" w14:textId="77777777" w:rsidR="00B154D1" w:rsidRPr="001C5867" w:rsidRDefault="00B154D1" w:rsidP="00B154D1">
            <w:pPr>
              <w:pStyle w:val="acctfourfigures"/>
              <w:tabs>
                <w:tab w:val="clear" w:pos="765"/>
                <w:tab w:val="decimal" w:pos="738"/>
              </w:tabs>
              <w:spacing w:line="240" w:lineRule="auto"/>
              <w:ind w:right="-90"/>
            </w:pPr>
          </w:p>
        </w:tc>
        <w:tc>
          <w:tcPr>
            <w:tcW w:w="900" w:type="dxa"/>
          </w:tcPr>
          <w:p w14:paraId="2365A50B" w14:textId="327E0F15" w:rsidR="00B154D1" w:rsidRPr="001C5867" w:rsidRDefault="00B154D1" w:rsidP="00B154D1">
            <w:pPr>
              <w:pStyle w:val="acctfourfigures"/>
              <w:tabs>
                <w:tab w:val="clear" w:pos="765"/>
                <w:tab w:val="decimal" w:pos="652"/>
              </w:tabs>
              <w:spacing w:line="240" w:lineRule="auto"/>
              <w:ind w:right="-90"/>
            </w:pPr>
            <w:r w:rsidRPr="001C5867">
              <w:t>3</w:t>
            </w:r>
          </w:p>
        </w:tc>
      </w:tr>
      <w:tr w:rsidR="003B05DE" w:rsidRPr="001C5867" w14:paraId="59C22243" w14:textId="77777777" w:rsidTr="0016224D">
        <w:trPr>
          <w:cantSplit/>
        </w:trPr>
        <w:tc>
          <w:tcPr>
            <w:tcW w:w="2957" w:type="dxa"/>
          </w:tcPr>
          <w:p w14:paraId="2BCB4CFC" w14:textId="34CD1025" w:rsidR="003B05DE" w:rsidRPr="001C5867" w:rsidRDefault="003B05DE" w:rsidP="003B05DE">
            <w:pPr>
              <w:spacing w:line="240" w:lineRule="auto"/>
              <w:ind w:left="190" w:hanging="190"/>
            </w:pPr>
            <w:r w:rsidRPr="001C5867">
              <w:rPr>
                <w:lang w:bidi="th-TH"/>
              </w:rPr>
              <w:t>Loss on disposal of entities under common control</w:t>
            </w:r>
          </w:p>
        </w:tc>
        <w:tc>
          <w:tcPr>
            <w:tcW w:w="989" w:type="dxa"/>
            <w:shd w:val="clear" w:color="auto" w:fill="auto"/>
            <w:vAlign w:val="bottom"/>
          </w:tcPr>
          <w:p w14:paraId="31552B00" w14:textId="6F3CDD8F" w:rsidR="003B05DE" w:rsidRPr="001C5867" w:rsidRDefault="00EA5AAA"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shd w:val="clear" w:color="auto" w:fill="auto"/>
            <w:vAlign w:val="bottom"/>
          </w:tcPr>
          <w:p w14:paraId="2B5F7578" w14:textId="77777777" w:rsidR="003B05DE" w:rsidRPr="001C5867" w:rsidRDefault="003B05DE" w:rsidP="003B05DE">
            <w:pPr>
              <w:pStyle w:val="acctfourfigures"/>
              <w:tabs>
                <w:tab w:val="clear" w:pos="765"/>
                <w:tab w:val="decimal" w:pos="468"/>
              </w:tabs>
              <w:spacing w:line="240" w:lineRule="auto"/>
              <w:ind w:right="-90"/>
            </w:pPr>
          </w:p>
        </w:tc>
        <w:tc>
          <w:tcPr>
            <w:tcW w:w="900" w:type="dxa"/>
            <w:shd w:val="clear" w:color="auto" w:fill="auto"/>
            <w:vAlign w:val="bottom"/>
          </w:tcPr>
          <w:p w14:paraId="082A479A" w14:textId="4C53557D" w:rsidR="003B05DE" w:rsidRPr="001C5867" w:rsidRDefault="0016224D" w:rsidP="0016224D">
            <w:pPr>
              <w:pStyle w:val="acctfourfigures"/>
              <w:tabs>
                <w:tab w:val="clear" w:pos="765"/>
                <w:tab w:val="decimal" w:pos="747"/>
              </w:tabs>
              <w:spacing w:line="240" w:lineRule="auto"/>
              <w:ind w:right="-90"/>
            </w:pPr>
            <w:r w:rsidRPr="001C5867">
              <w:t>36</w:t>
            </w:r>
          </w:p>
        </w:tc>
        <w:tc>
          <w:tcPr>
            <w:tcW w:w="180" w:type="dxa"/>
            <w:vAlign w:val="bottom"/>
          </w:tcPr>
          <w:p w14:paraId="59098B9A" w14:textId="77777777" w:rsidR="003B05DE" w:rsidRPr="001C5867" w:rsidRDefault="003B05DE" w:rsidP="003B05DE">
            <w:pPr>
              <w:pStyle w:val="acctfourfigures"/>
              <w:tabs>
                <w:tab w:val="clear" w:pos="765"/>
                <w:tab w:val="decimal" w:pos="468"/>
              </w:tabs>
              <w:spacing w:line="240" w:lineRule="auto"/>
              <w:ind w:right="-90"/>
            </w:pPr>
          </w:p>
        </w:tc>
        <w:tc>
          <w:tcPr>
            <w:tcW w:w="900" w:type="dxa"/>
            <w:vAlign w:val="bottom"/>
          </w:tcPr>
          <w:p w14:paraId="5E3D76AC" w14:textId="762E4A50"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3" w:type="dxa"/>
          </w:tcPr>
          <w:p w14:paraId="76FE9B9E" w14:textId="77777777" w:rsidR="003B05DE" w:rsidRPr="001C5867" w:rsidRDefault="003B05DE" w:rsidP="003B05DE">
            <w:pPr>
              <w:pStyle w:val="acctfourfigures"/>
              <w:tabs>
                <w:tab w:val="clear" w:pos="765"/>
                <w:tab w:val="decimal" w:pos="652"/>
              </w:tabs>
              <w:spacing w:line="240" w:lineRule="auto"/>
              <w:ind w:right="-90"/>
            </w:pPr>
          </w:p>
        </w:tc>
        <w:tc>
          <w:tcPr>
            <w:tcW w:w="900" w:type="dxa"/>
            <w:vAlign w:val="bottom"/>
          </w:tcPr>
          <w:p w14:paraId="20A4F543" w14:textId="63ADA0D8" w:rsidR="003B05DE" w:rsidRPr="001C5867" w:rsidRDefault="00B33051" w:rsidP="00D408F3">
            <w:pPr>
              <w:pStyle w:val="acctfourfigures"/>
              <w:tabs>
                <w:tab w:val="clear" w:pos="765"/>
                <w:tab w:val="decimal" w:pos="652"/>
              </w:tabs>
              <w:spacing w:line="240" w:lineRule="auto"/>
              <w:ind w:right="-90"/>
              <w:rPr>
                <w:lang w:bidi="th-TH"/>
              </w:rPr>
            </w:pPr>
            <w:r w:rsidRPr="001C5867">
              <w:rPr>
                <w:lang w:bidi="th-TH"/>
              </w:rPr>
              <w:t>762</w:t>
            </w:r>
          </w:p>
        </w:tc>
        <w:tc>
          <w:tcPr>
            <w:tcW w:w="180" w:type="dxa"/>
          </w:tcPr>
          <w:p w14:paraId="7361BE5D" w14:textId="77777777" w:rsidR="003B05DE" w:rsidRPr="001C5867" w:rsidRDefault="003B05DE" w:rsidP="003B05DE">
            <w:pPr>
              <w:pStyle w:val="acctfourfigures"/>
              <w:tabs>
                <w:tab w:val="clear" w:pos="765"/>
                <w:tab w:val="decimal" w:pos="652"/>
              </w:tabs>
              <w:spacing w:line="240" w:lineRule="auto"/>
              <w:ind w:right="-90"/>
            </w:pPr>
          </w:p>
        </w:tc>
        <w:tc>
          <w:tcPr>
            <w:tcW w:w="900" w:type="dxa"/>
            <w:vAlign w:val="bottom"/>
          </w:tcPr>
          <w:p w14:paraId="07D0EA61" w14:textId="0CE9E19E" w:rsidR="003B05DE" w:rsidRPr="001C5867" w:rsidRDefault="00D408F3" w:rsidP="00D408F3">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74BC30A0" w14:textId="77777777" w:rsidR="003B05DE" w:rsidRPr="001C5867" w:rsidRDefault="003B05DE" w:rsidP="003B05DE">
            <w:pPr>
              <w:pStyle w:val="acctfourfigures"/>
              <w:tabs>
                <w:tab w:val="clear" w:pos="765"/>
                <w:tab w:val="decimal" w:pos="652"/>
              </w:tabs>
              <w:spacing w:line="240" w:lineRule="auto"/>
              <w:ind w:right="-90"/>
            </w:pPr>
          </w:p>
        </w:tc>
        <w:tc>
          <w:tcPr>
            <w:tcW w:w="900" w:type="dxa"/>
            <w:vAlign w:val="bottom"/>
          </w:tcPr>
          <w:p w14:paraId="72A25C76" w14:textId="49935F2C" w:rsidR="003B05DE" w:rsidRPr="001C5867" w:rsidRDefault="003B05DE" w:rsidP="003B05DE">
            <w:pPr>
              <w:pStyle w:val="acctfourfigures"/>
              <w:tabs>
                <w:tab w:val="clear" w:pos="765"/>
                <w:tab w:val="decimal" w:pos="560"/>
              </w:tabs>
              <w:spacing w:line="240" w:lineRule="auto"/>
              <w:ind w:right="-90"/>
            </w:pPr>
            <w:r w:rsidRPr="001C5867">
              <w:rPr>
                <w:rFonts w:cs="Angsana New"/>
                <w:szCs w:val="22"/>
                <w:cs/>
                <w:lang w:bidi="th-TH"/>
              </w:rPr>
              <w:t>-</w:t>
            </w:r>
          </w:p>
        </w:tc>
      </w:tr>
      <w:tr w:rsidR="003B05DE" w:rsidRPr="001C5867" w14:paraId="2A79596C" w14:textId="77777777" w:rsidTr="000F5B0A">
        <w:trPr>
          <w:cantSplit/>
        </w:trPr>
        <w:tc>
          <w:tcPr>
            <w:tcW w:w="2957" w:type="dxa"/>
          </w:tcPr>
          <w:p w14:paraId="39CE36C0" w14:textId="409A6E46" w:rsidR="003B05DE" w:rsidRPr="001C5867" w:rsidRDefault="003B05DE" w:rsidP="003B05DE">
            <w:pPr>
              <w:spacing w:line="240" w:lineRule="auto"/>
            </w:pPr>
            <w:r w:rsidRPr="001C5867">
              <w:t>Other expenses</w:t>
            </w:r>
          </w:p>
        </w:tc>
        <w:tc>
          <w:tcPr>
            <w:tcW w:w="989" w:type="dxa"/>
          </w:tcPr>
          <w:p w14:paraId="371728E9" w14:textId="7F8537FC" w:rsidR="003B05DE" w:rsidRPr="001C5867" w:rsidRDefault="003B05DE" w:rsidP="003B05DE">
            <w:pPr>
              <w:pStyle w:val="acctfourfigures"/>
              <w:tabs>
                <w:tab w:val="clear" w:pos="765"/>
                <w:tab w:val="decimal" w:pos="738"/>
              </w:tabs>
              <w:spacing w:line="240" w:lineRule="auto"/>
              <w:ind w:right="-90"/>
            </w:pPr>
            <w:r w:rsidRPr="001C5867">
              <w:t>176</w:t>
            </w:r>
          </w:p>
        </w:tc>
        <w:tc>
          <w:tcPr>
            <w:tcW w:w="180" w:type="dxa"/>
          </w:tcPr>
          <w:p w14:paraId="0E893F39"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24B399C" w14:textId="34C1C678" w:rsidR="003B05DE" w:rsidRPr="001C5867" w:rsidRDefault="003B05DE" w:rsidP="003B05DE">
            <w:pPr>
              <w:pStyle w:val="acctfourfigures"/>
              <w:tabs>
                <w:tab w:val="clear" w:pos="765"/>
                <w:tab w:val="decimal" w:pos="742"/>
              </w:tabs>
              <w:spacing w:line="240" w:lineRule="auto"/>
              <w:ind w:right="-90"/>
            </w:pPr>
            <w:r w:rsidRPr="001C5867">
              <w:t>137</w:t>
            </w:r>
          </w:p>
        </w:tc>
        <w:tc>
          <w:tcPr>
            <w:tcW w:w="180" w:type="dxa"/>
          </w:tcPr>
          <w:p w14:paraId="5AEDEF96"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50D2621" w14:textId="08E7B041" w:rsidR="003B05DE" w:rsidRPr="001C5867" w:rsidRDefault="003B05DE" w:rsidP="003B05DE">
            <w:pPr>
              <w:pStyle w:val="acctfourfigures"/>
              <w:tabs>
                <w:tab w:val="clear" w:pos="765"/>
                <w:tab w:val="decimal" w:pos="742"/>
              </w:tabs>
              <w:spacing w:line="240" w:lineRule="auto"/>
              <w:ind w:right="-90"/>
            </w:pPr>
            <w:r w:rsidRPr="001C5867">
              <w:t>87</w:t>
            </w:r>
          </w:p>
        </w:tc>
        <w:tc>
          <w:tcPr>
            <w:tcW w:w="183" w:type="dxa"/>
          </w:tcPr>
          <w:p w14:paraId="147CBB9F"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10369184" w14:textId="3B616C1B" w:rsidR="003B05DE" w:rsidRPr="001C5867" w:rsidRDefault="003B05DE" w:rsidP="003B05DE">
            <w:pPr>
              <w:pStyle w:val="acctfourfigures"/>
              <w:tabs>
                <w:tab w:val="clear" w:pos="765"/>
                <w:tab w:val="decimal" w:pos="652"/>
              </w:tabs>
              <w:spacing w:line="240" w:lineRule="auto"/>
              <w:ind w:right="-90"/>
            </w:pPr>
            <w:r w:rsidRPr="001C5867">
              <w:t>5</w:t>
            </w:r>
          </w:p>
        </w:tc>
        <w:tc>
          <w:tcPr>
            <w:tcW w:w="180" w:type="dxa"/>
          </w:tcPr>
          <w:p w14:paraId="187924C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A83FBF7" w14:textId="237D0E05"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0" w:type="dxa"/>
          </w:tcPr>
          <w:p w14:paraId="34663C99"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12F9BD0" w14:textId="0F8F90DD" w:rsidR="003B05DE" w:rsidRPr="001C5867" w:rsidRDefault="003B05DE" w:rsidP="003B05DE">
            <w:pPr>
              <w:pStyle w:val="acctfourfigures"/>
              <w:tabs>
                <w:tab w:val="clear" w:pos="765"/>
                <w:tab w:val="decimal" w:pos="560"/>
              </w:tabs>
              <w:spacing w:line="240" w:lineRule="auto"/>
              <w:ind w:right="-90"/>
            </w:pPr>
            <w:r w:rsidRPr="001C5867">
              <w:rPr>
                <w:rFonts w:cs="Angsana New"/>
                <w:szCs w:val="22"/>
                <w:cs/>
                <w:lang w:bidi="th-TH"/>
              </w:rPr>
              <w:t>-</w:t>
            </w:r>
          </w:p>
        </w:tc>
      </w:tr>
      <w:tr w:rsidR="003B05DE" w:rsidRPr="001C5867" w14:paraId="5526E150" w14:textId="77777777" w:rsidTr="000F5B0A">
        <w:trPr>
          <w:cantSplit/>
        </w:trPr>
        <w:tc>
          <w:tcPr>
            <w:tcW w:w="2957" w:type="dxa"/>
          </w:tcPr>
          <w:p w14:paraId="4329441F" w14:textId="77777777" w:rsidR="003B05DE" w:rsidRPr="001C5867" w:rsidRDefault="003B05DE" w:rsidP="003B05DE">
            <w:pPr>
              <w:spacing w:line="240" w:lineRule="auto"/>
              <w:rPr>
                <w:b/>
                <w:bCs/>
                <w:sz w:val="18"/>
                <w:szCs w:val="18"/>
              </w:rPr>
            </w:pPr>
          </w:p>
        </w:tc>
        <w:tc>
          <w:tcPr>
            <w:tcW w:w="989" w:type="dxa"/>
          </w:tcPr>
          <w:p w14:paraId="212724F1"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180" w:type="dxa"/>
          </w:tcPr>
          <w:p w14:paraId="75C0F68F"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900" w:type="dxa"/>
          </w:tcPr>
          <w:p w14:paraId="06BFB0F5"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180" w:type="dxa"/>
          </w:tcPr>
          <w:p w14:paraId="02F454CA"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900" w:type="dxa"/>
          </w:tcPr>
          <w:p w14:paraId="72657C2E"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183" w:type="dxa"/>
          </w:tcPr>
          <w:p w14:paraId="3A59F6C3"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900" w:type="dxa"/>
          </w:tcPr>
          <w:p w14:paraId="285C5F99"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180" w:type="dxa"/>
          </w:tcPr>
          <w:p w14:paraId="7ACC325E"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900" w:type="dxa"/>
          </w:tcPr>
          <w:p w14:paraId="06B52C6C"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180" w:type="dxa"/>
          </w:tcPr>
          <w:p w14:paraId="6F75F0D7" w14:textId="77777777" w:rsidR="003B05DE" w:rsidRPr="001C5867" w:rsidRDefault="003B05DE" w:rsidP="003B05DE">
            <w:pPr>
              <w:pStyle w:val="acctfourfigures"/>
              <w:tabs>
                <w:tab w:val="clear" w:pos="765"/>
                <w:tab w:val="decimal" w:pos="738"/>
              </w:tabs>
              <w:spacing w:line="240" w:lineRule="auto"/>
              <w:ind w:right="-90"/>
              <w:rPr>
                <w:sz w:val="18"/>
                <w:szCs w:val="18"/>
              </w:rPr>
            </w:pPr>
          </w:p>
        </w:tc>
        <w:tc>
          <w:tcPr>
            <w:tcW w:w="900" w:type="dxa"/>
          </w:tcPr>
          <w:p w14:paraId="1AA55E7F" w14:textId="77777777" w:rsidR="003B05DE" w:rsidRPr="001C5867" w:rsidRDefault="003B05DE" w:rsidP="003B05DE">
            <w:pPr>
              <w:pStyle w:val="acctfourfigures"/>
              <w:tabs>
                <w:tab w:val="clear" w:pos="765"/>
                <w:tab w:val="decimal" w:pos="738"/>
              </w:tabs>
              <w:spacing w:line="240" w:lineRule="auto"/>
              <w:ind w:right="-90"/>
              <w:rPr>
                <w:sz w:val="18"/>
                <w:szCs w:val="18"/>
              </w:rPr>
            </w:pPr>
          </w:p>
        </w:tc>
      </w:tr>
      <w:tr w:rsidR="003B05DE" w:rsidRPr="001C5867" w14:paraId="05F359CC" w14:textId="77777777" w:rsidTr="000F5B0A">
        <w:trPr>
          <w:cantSplit/>
        </w:trPr>
        <w:tc>
          <w:tcPr>
            <w:tcW w:w="2957" w:type="dxa"/>
          </w:tcPr>
          <w:p w14:paraId="23D54A13" w14:textId="77777777" w:rsidR="003B05DE" w:rsidRPr="001C5867" w:rsidRDefault="003B05DE" w:rsidP="003B05DE">
            <w:pPr>
              <w:spacing w:line="240" w:lineRule="auto"/>
              <w:rPr>
                <w:b/>
                <w:bCs/>
              </w:rPr>
            </w:pPr>
            <w:r w:rsidRPr="001C5867">
              <w:rPr>
                <w:b/>
                <w:bCs/>
              </w:rPr>
              <w:t>Subsidiaries</w:t>
            </w:r>
          </w:p>
        </w:tc>
        <w:tc>
          <w:tcPr>
            <w:tcW w:w="989" w:type="dxa"/>
          </w:tcPr>
          <w:p w14:paraId="48877113" w14:textId="77777777" w:rsidR="003B05DE" w:rsidRPr="001C5867" w:rsidRDefault="003B05DE" w:rsidP="003B05DE">
            <w:pPr>
              <w:pStyle w:val="acctfourfigures"/>
              <w:tabs>
                <w:tab w:val="clear" w:pos="765"/>
                <w:tab w:val="decimal" w:pos="738"/>
              </w:tabs>
              <w:spacing w:line="240" w:lineRule="auto"/>
              <w:ind w:right="-90"/>
            </w:pPr>
          </w:p>
        </w:tc>
        <w:tc>
          <w:tcPr>
            <w:tcW w:w="180" w:type="dxa"/>
          </w:tcPr>
          <w:p w14:paraId="0F09CC42"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5EDB81A" w14:textId="77777777" w:rsidR="003B05DE" w:rsidRPr="001C5867" w:rsidRDefault="003B05DE" w:rsidP="003B05DE">
            <w:pPr>
              <w:pStyle w:val="acctfourfigures"/>
              <w:tabs>
                <w:tab w:val="clear" w:pos="765"/>
                <w:tab w:val="decimal" w:pos="738"/>
              </w:tabs>
              <w:spacing w:line="240" w:lineRule="auto"/>
              <w:ind w:right="-90"/>
            </w:pPr>
          </w:p>
        </w:tc>
        <w:tc>
          <w:tcPr>
            <w:tcW w:w="180" w:type="dxa"/>
          </w:tcPr>
          <w:p w14:paraId="0BBC72CC"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78CBC2C" w14:textId="77777777" w:rsidR="003B05DE" w:rsidRPr="001C5867" w:rsidRDefault="003B05DE" w:rsidP="003B05DE">
            <w:pPr>
              <w:pStyle w:val="acctfourfigures"/>
              <w:tabs>
                <w:tab w:val="clear" w:pos="765"/>
                <w:tab w:val="decimal" w:pos="738"/>
              </w:tabs>
              <w:spacing w:line="240" w:lineRule="auto"/>
              <w:ind w:right="-90"/>
            </w:pPr>
          </w:p>
        </w:tc>
        <w:tc>
          <w:tcPr>
            <w:tcW w:w="183" w:type="dxa"/>
          </w:tcPr>
          <w:p w14:paraId="4D1BC970"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3E0BA547" w14:textId="77777777" w:rsidR="003B05DE" w:rsidRPr="001C5867" w:rsidRDefault="003B05DE" w:rsidP="003B05DE">
            <w:pPr>
              <w:pStyle w:val="acctfourfigures"/>
              <w:tabs>
                <w:tab w:val="clear" w:pos="765"/>
                <w:tab w:val="decimal" w:pos="738"/>
              </w:tabs>
              <w:spacing w:line="240" w:lineRule="auto"/>
              <w:ind w:right="-90"/>
            </w:pPr>
          </w:p>
        </w:tc>
        <w:tc>
          <w:tcPr>
            <w:tcW w:w="180" w:type="dxa"/>
          </w:tcPr>
          <w:p w14:paraId="5FD07B98"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C225826" w14:textId="77777777" w:rsidR="003B05DE" w:rsidRPr="001C5867" w:rsidRDefault="003B05DE" w:rsidP="003B05DE">
            <w:pPr>
              <w:pStyle w:val="acctfourfigures"/>
              <w:tabs>
                <w:tab w:val="clear" w:pos="765"/>
                <w:tab w:val="decimal" w:pos="738"/>
              </w:tabs>
              <w:spacing w:line="240" w:lineRule="auto"/>
              <w:ind w:right="-90"/>
            </w:pPr>
          </w:p>
        </w:tc>
        <w:tc>
          <w:tcPr>
            <w:tcW w:w="180" w:type="dxa"/>
          </w:tcPr>
          <w:p w14:paraId="2C9C9328"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DC627D9" w14:textId="77777777" w:rsidR="003B05DE" w:rsidRPr="001C5867" w:rsidRDefault="003B05DE" w:rsidP="003B05DE">
            <w:pPr>
              <w:pStyle w:val="acctfourfigures"/>
              <w:tabs>
                <w:tab w:val="clear" w:pos="765"/>
                <w:tab w:val="decimal" w:pos="738"/>
              </w:tabs>
              <w:spacing w:line="240" w:lineRule="auto"/>
              <w:ind w:right="-90"/>
            </w:pPr>
          </w:p>
        </w:tc>
      </w:tr>
      <w:tr w:rsidR="003B05DE" w:rsidRPr="001C5867" w14:paraId="7CD25F69" w14:textId="77777777" w:rsidTr="000F5B0A">
        <w:trPr>
          <w:cantSplit/>
        </w:trPr>
        <w:tc>
          <w:tcPr>
            <w:tcW w:w="2957" w:type="dxa"/>
          </w:tcPr>
          <w:p w14:paraId="63C88FCB" w14:textId="77777777" w:rsidR="003B05DE" w:rsidRPr="001C5867" w:rsidRDefault="003B05DE" w:rsidP="003B05DE">
            <w:pPr>
              <w:spacing w:line="240" w:lineRule="auto"/>
              <w:rPr>
                <w:b/>
                <w:bCs/>
              </w:rPr>
            </w:pPr>
            <w:r w:rsidRPr="001C5867">
              <w:t>Sales promotion income</w:t>
            </w:r>
          </w:p>
        </w:tc>
        <w:tc>
          <w:tcPr>
            <w:tcW w:w="989" w:type="dxa"/>
          </w:tcPr>
          <w:p w14:paraId="204150CA" w14:textId="5FAC50CA"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04C51A65"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18925356" w14:textId="77777777"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4093B806"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E079757" w14:textId="77777777"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0445EAA8"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947E0DD" w14:textId="22B39ED1" w:rsidR="003B05DE" w:rsidRPr="001C5867" w:rsidRDefault="003B05DE" w:rsidP="003B05DE">
            <w:pPr>
              <w:pStyle w:val="acctfourfigures"/>
              <w:tabs>
                <w:tab w:val="clear" w:pos="765"/>
                <w:tab w:val="decimal" w:pos="652"/>
              </w:tabs>
              <w:spacing w:line="240" w:lineRule="auto"/>
              <w:ind w:right="-90"/>
            </w:pPr>
            <w:r w:rsidRPr="001C5867">
              <w:t>769</w:t>
            </w:r>
          </w:p>
        </w:tc>
        <w:tc>
          <w:tcPr>
            <w:tcW w:w="180" w:type="dxa"/>
          </w:tcPr>
          <w:p w14:paraId="258A29BF"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070455A" w14:textId="76D5F288" w:rsidR="003B05DE" w:rsidRPr="001C5867" w:rsidRDefault="003B05DE" w:rsidP="003B05DE">
            <w:pPr>
              <w:pStyle w:val="acctfourfigures"/>
              <w:tabs>
                <w:tab w:val="clear" w:pos="765"/>
                <w:tab w:val="decimal" w:pos="652"/>
              </w:tabs>
              <w:spacing w:line="240" w:lineRule="auto"/>
              <w:ind w:right="-90"/>
            </w:pPr>
            <w:r w:rsidRPr="001C5867">
              <w:t>790</w:t>
            </w:r>
          </w:p>
        </w:tc>
        <w:tc>
          <w:tcPr>
            <w:tcW w:w="180" w:type="dxa"/>
          </w:tcPr>
          <w:p w14:paraId="2E2153AE"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F9406B6" w14:textId="7535CF5F" w:rsidR="003B05DE" w:rsidRPr="001C5867" w:rsidRDefault="003B05DE" w:rsidP="003B05DE">
            <w:pPr>
              <w:pStyle w:val="acctfourfigures"/>
              <w:tabs>
                <w:tab w:val="clear" w:pos="765"/>
                <w:tab w:val="decimal" w:pos="652"/>
              </w:tabs>
              <w:spacing w:line="240" w:lineRule="auto"/>
              <w:ind w:right="-90"/>
            </w:pPr>
            <w:r w:rsidRPr="001C5867">
              <w:t>721</w:t>
            </w:r>
          </w:p>
        </w:tc>
      </w:tr>
      <w:tr w:rsidR="003B05DE" w:rsidRPr="001C5867" w14:paraId="023D70A8" w14:textId="77777777" w:rsidTr="000F5B0A">
        <w:trPr>
          <w:cantSplit/>
        </w:trPr>
        <w:tc>
          <w:tcPr>
            <w:tcW w:w="2957" w:type="dxa"/>
          </w:tcPr>
          <w:p w14:paraId="1BDBA31C" w14:textId="7799BB8D" w:rsidR="003B05DE" w:rsidRPr="001C5867" w:rsidRDefault="003B05DE" w:rsidP="003B05DE">
            <w:pPr>
              <w:spacing w:line="240" w:lineRule="auto"/>
            </w:pPr>
            <w:r w:rsidRPr="001C5867">
              <w:t>Royalty income</w:t>
            </w:r>
          </w:p>
        </w:tc>
        <w:tc>
          <w:tcPr>
            <w:tcW w:w="989" w:type="dxa"/>
          </w:tcPr>
          <w:p w14:paraId="540D33A6" w14:textId="6A0C96D0"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19835647"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E9195A4" w14:textId="000293BD"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1226A918"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031C280" w14:textId="7DEA7BE5"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3FFF9EF6"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C8223F3" w14:textId="5FBD0EA0" w:rsidR="003B05DE" w:rsidRPr="001C5867" w:rsidRDefault="003B05DE" w:rsidP="003B05DE">
            <w:pPr>
              <w:pStyle w:val="acctfourfigures"/>
              <w:tabs>
                <w:tab w:val="clear" w:pos="765"/>
                <w:tab w:val="decimal" w:pos="652"/>
              </w:tabs>
              <w:spacing w:line="240" w:lineRule="auto"/>
              <w:ind w:right="-90"/>
            </w:pPr>
            <w:r w:rsidRPr="001C5867">
              <w:t>278</w:t>
            </w:r>
          </w:p>
        </w:tc>
        <w:tc>
          <w:tcPr>
            <w:tcW w:w="180" w:type="dxa"/>
          </w:tcPr>
          <w:p w14:paraId="37AA004A"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FD9D6A6" w14:textId="72E6FA72" w:rsidR="003B05DE" w:rsidRPr="001C5867" w:rsidRDefault="003B05DE" w:rsidP="003B05DE">
            <w:pPr>
              <w:pStyle w:val="acctfourfigures"/>
              <w:tabs>
                <w:tab w:val="clear" w:pos="765"/>
                <w:tab w:val="decimal" w:pos="652"/>
              </w:tabs>
              <w:spacing w:line="240" w:lineRule="auto"/>
              <w:ind w:right="-90"/>
            </w:pPr>
            <w:r w:rsidRPr="001C5867">
              <w:t>54</w:t>
            </w:r>
          </w:p>
        </w:tc>
        <w:tc>
          <w:tcPr>
            <w:tcW w:w="180" w:type="dxa"/>
          </w:tcPr>
          <w:p w14:paraId="330C67E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DFA312C" w14:textId="2222DDF4" w:rsidR="003B05DE" w:rsidRPr="001C5867" w:rsidRDefault="003B05DE" w:rsidP="003B05DE">
            <w:pPr>
              <w:pStyle w:val="acctfourfigures"/>
              <w:tabs>
                <w:tab w:val="clear" w:pos="765"/>
                <w:tab w:val="decimal" w:pos="652"/>
              </w:tabs>
              <w:spacing w:line="240" w:lineRule="auto"/>
              <w:ind w:right="-90"/>
            </w:pPr>
            <w:r w:rsidRPr="001C5867">
              <w:t>52</w:t>
            </w:r>
          </w:p>
        </w:tc>
      </w:tr>
      <w:tr w:rsidR="003B05DE" w:rsidRPr="001C5867" w14:paraId="2923998B" w14:textId="77777777" w:rsidTr="000F5B0A">
        <w:trPr>
          <w:cantSplit/>
        </w:trPr>
        <w:tc>
          <w:tcPr>
            <w:tcW w:w="2957" w:type="dxa"/>
          </w:tcPr>
          <w:p w14:paraId="2DA3438B" w14:textId="77777777" w:rsidR="003B05DE" w:rsidRPr="001C5867" w:rsidRDefault="003B05DE" w:rsidP="003B05DE">
            <w:pPr>
              <w:spacing w:line="240" w:lineRule="auto"/>
            </w:pPr>
            <w:r w:rsidRPr="001C5867">
              <w:t>Dividend income</w:t>
            </w:r>
          </w:p>
        </w:tc>
        <w:tc>
          <w:tcPr>
            <w:tcW w:w="989" w:type="dxa"/>
          </w:tcPr>
          <w:p w14:paraId="6B6303D6" w14:textId="70A4500A"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50970880"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D2DF5BC" w14:textId="77777777"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773901F6"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610D444F" w14:textId="77777777"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550273F9"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A27F92A" w14:textId="3980AD86" w:rsidR="003B05DE" w:rsidRPr="001C5867" w:rsidRDefault="003B05DE" w:rsidP="003B05DE">
            <w:pPr>
              <w:pStyle w:val="acctfourfigures"/>
              <w:tabs>
                <w:tab w:val="clear" w:pos="765"/>
                <w:tab w:val="decimal" w:pos="652"/>
              </w:tabs>
              <w:spacing w:line="240" w:lineRule="auto"/>
              <w:ind w:right="-90"/>
            </w:pPr>
            <w:r w:rsidRPr="001C5867">
              <w:t>385</w:t>
            </w:r>
          </w:p>
        </w:tc>
        <w:tc>
          <w:tcPr>
            <w:tcW w:w="180" w:type="dxa"/>
          </w:tcPr>
          <w:p w14:paraId="4A8E94B4"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AEB8C10" w14:textId="77777777" w:rsidR="003B05DE" w:rsidRPr="001C5867" w:rsidRDefault="003B05DE" w:rsidP="003B05DE">
            <w:pPr>
              <w:pStyle w:val="acctfourfigures"/>
              <w:tabs>
                <w:tab w:val="clear" w:pos="765"/>
                <w:tab w:val="decimal" w:pos="652"/>
              </w:tabs>
              <w:spacing w:line="240" w:lineRule="auto"/>
              <w:ind w:right="-90"/>
              <w:rPr>
                <w:b/>
                <w:bCs/>
              </w:rPr>
            </w:pPr>
            <w:r w:rsidRPr="001C5867">
              <w:t>6,371</w:t>
            </w:r>
          </w:p>
        </w:tc>
        <w:tc>
          <w:tcPr>
            <w:tcW w:w="180" w:type="dxa"/>
          </w:tcPr>
          <w:p w14:paraId="19693761"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47E377D" w14:textId="77777777" w:rsidR="003B05DE" w:rsidRPr="001C5867" w:rsidRDefault="003B05DE" w:rsidP="003B05DE">
            <w:pPr>
              <w:pStyle w:val="acctfourfigures"/>
              <w:tabs>
                <w:tab w:val="clear" w:pos="765"/>
                <w:tab w:val="decimal" w:pos="652"/>
              </w:tabs>
              <w:spacing w:line="240" w:lineRule="auto"/>
              <w:ind w:right="-90"/>
            </w:pPr>
            <w:r w:rsidRPr="001C5867">
              <w:t>2,161</w:t>
            </w:r>
          </w:p>
        </w:tc>
      </w:tr>
      <w:tr w:rsidR="003B05DE" w:rsidRPr="001C5867" w14:paraId="655CA2CB" w14:textId="77777777" w:rsidTr="000F5B0A">
        <w:trPr>
          <w:cantSplit/>
        </w:trPr>
        <w:tc>
          <w:tcPr>
            <w:tcW w:w="2957" w:type="dxa"/>
          </w:tcPr>
          <w:p w14:paraId="55C628F6" w14:textId="77777777" w:rsidR="003B05DE" w:rsidRPr="001C5867" w:rsidRDefault="003B05DE" w:rsidP="003B05DE">
            <w:pPr>
              <w:spacing w:line="240" w:lineRule="auto"/>
            </w:pPr>
            <w:r w:rsidRPr="001C5867">
              <w:t>Interest income</w:t>
            </w:r>
          </w:p>
        </w:tc>
        <w:tc>
          <w:tcPr>
            <w:tcW w:w="989" w:type="dxa"/>
          </w:tcPr>
          <w:p w14:paraId="2E1E3970" w14:textId="6A9F76BB"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588E4FE2"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669B74E7" w14:textId="77777777"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74E0C005"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6D33748D" w14:textId="77777777"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6A0B456C"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D733858" w14:textId="13F5166E" w:rsidR="003B05DE" w:rsidRPr="001C5867" w:rsidRDefault="003B05DE" w:rsidP="003B05DE">
            <w:pPr>
              <w:pStyle w:val="acctfourfigures"/>
              <w:tabs>
                <w:tab w:val="clear" w:pos="765"/>
                <w:tab w:val="decimal" w:pos="652"/>
              </w:tabs>
              <w:spacing w:line="240" w:lineRule="auto"/>
              <w:ind w:right="-90"/>
            </w:pPr>
            <w:r w:rsidRPr="001C5867">
              <w:t>234</w:t>
            </w:r>
          </w:p>
        </w:tc>
        <w:tc>
          <w:tcPr>
            <w:tcW w:w="180" w:type="dxa"/>
          </w:tcPr>
          <w:p w14:paraId="5845685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9C0289E" w14:textId="77777777" w:rsidR="003B05DE" w:rsidRPr="001C5867" w:rsidRDefault="003B05DE" w:rsidP="003B05DE">
            <w:pPr>
              <w:pStyle w:val="acctfourfigures"/>
              <w:tabs>
                <w:tab w:val="clear" w:pos="765"/>
                <w:tab w:val="decimal" w:pos="652"/>
              </w:tabs>
              <w:spacing w:line="240" w:lineRule="auto"/>
              <w:ind w:right="-90"/>
            </w:pPr>
            <w:r w:rsidRPr="001C5867">
              <w:t>448</w:t>
            </w:r>
          </w:p>
        </w:tc>
        <w:tc>
          <w:tcPr>
            <w:tcW w:w="180" w:type="dxa"/>
          </w:tcPr>
          <w:p w14:paraId="5BE327E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347E1E49" w14:textId="77777777" w:rsidR="003B05DE" w:rsidRPr="001C5867" w:rsidRDefault="003B05DE" w:rsidP="003B05DE">
            <w:pPr>
              <w:pStyle w:val="acctfourfigures"/>
              <w:tabs>
                <w:tab w:val="clear" w:pos="765"/>
                <w:tab w:val="decimal" w:pos="652"/>
              </w:tabs>
              <w:spacing w:line="240" w:lineRule="auto"/>
              <w:ind w:right="-90"/>
            </w:pPr>
            <w:r w:rsidRPr="001C5867">
              <w:t>169</w:t>
            </w:r>
          </w:p>
        </w:tc>
      </w:tr>
      <w:tr w:rsidR="003B05DE" w:rsidRPr="001C5867" w14:paraId="7BEFA0C1" w14:textId="77777777" w:rsidTr="000F5B0A">
        <w:trPr>
          <w:cantSplit/>
        </w:trPr>
        <w:tc>
          <w:tcPr>
            <w:tcW w:w="2957" w:type="dxa"/>
          </w:tcPr>
          <w:p w14:paraId="362A2807" w14:textId="1C0639A3" w:rsidR="003B05DE" w:rsidRPr="001C5867" w:rsidRDefault="003B05DE" w:rsidP="003B05DE">
            <w:pPr>
              <w:spacing w:line="240" w:lineRule="auto"/>
            </w:pPr>
            <w:r w:rsidRPr="001C5867">
              <w:t>Management fee income</w:t>
            </w:r>
          </w:p>
        </w:tc>
        <w:tc>
          <w:tcPr>
            <w:tcW w:w="989" w:type="dxa"/>
          </w:tcPr>
          <w:p w14:paraId="0A4E6EFC" w14:textId="6854F421"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7E04763C"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C38E0F3" w14:textId="1E268C61"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7D1A7535"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B0F7586" w14:textId="47E4186A"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1B1C9EE0"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3407C155" w14:textId="148976AC" w:rsidR="003B05DE" w:rsidRPr="001C5867" w:rsidRDefault="003B05DE" w:rsidP="003B05DE">
            <w:pPr>
              <w:pStyle w:val="acctfourfigures"/>
              <w:tabs>
                <w:tab w:val="clear" w:pos="765"/>
                <w:tab w:val="decimal" w:pos="652"/>
              </w:tabs>
              <w:spacing w:line="240" w:lineRule="auto"/>
              <w:ind w:right="-90"/>
            </w:pPr>
            <w:r w:rsidRPr="001C5867">
              <w:t>40</w:t>
            </w:r>
          </w:p>
        </w:tc>
        <w:tc>
          <w:tcPr>
            <w:tcW w:w="180" w:type="dxa"/>
          </w:tcPr>
          <w:p w14:paraId="28909812"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E26BB3C" w14:textId="358A0559" w:rsidR="003B05DE" w:rsidRPr="001C5867" w:rsidRDefault="003B05DE" w:rsidP="003B05DE">
            <w:pPr>
              <w:pStyle w:val="acctfourfigures"/>
              <w:tabs>
                <w:tab w:val="clear" w:pos="765"/>
                <w:tab w:val="decimal" w:pos="472"/>
              </w:tabs>
              <w:spacing w:line="240" w:lineRule="auto"/>
              <w:ind w:right="-90"/>
            </w:pPr>
            <w:r w:rsidRPr="001C5867">
              <w:rPr>
                <w:rFonts w:cs="Angsana New"/>
                <w:szCs w:val="22"/>
                <w:cs/>
                <w:lang w:bidi="th-TH"/>
              </w:rPr>
              <w:t>-</w:t>
            </w:r>
          </w:p>
        </w:tc>
        <w:tc>
          <w:tcPr>
            <w:tcW w:w="180" w:type="dxa"/>
          </w:tcPr>
          <w:p w14:paraId="3EE9DEB0"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2D10E360" w14:textId="0AFBFBB4" w:rsidR="003B05DE" w:rsidRPr="001C5867" w:rsidRDefault="003B05DE" w:rsidP="003B05DE">
            <w:pPr>
              <w:pStyle w:val="acctfourfigures"/>
              <w:tabs>
                <w:tab w:val="clear" w:pos="765"/>
                <w:tab w:val="decimal" w:pos="562"/>
              </w:tabs>
              <w:spacing w:line="240" w:lineRule="auto"/>
              <w:ind w:right="-90"/>
            </w:pPr>
            <w:r w:rsidRPr="001C5867">
              <w:rPr>
                <w:rFonts w:cs="Angsana New"/>
                <w:szCs w:val="22"/>
                <w:cs/>
                <w:lang w:bidi="th-TH"/>
              </w:rPr>
              <w:t>-</w:t>
            </w:r>
          </w:p>
        </w:tc>
      </w:tr>
      <w:tr w:rsidR="003B05DE" w:rsidRPr="001C5867" w14:paraId="5262EE0E" w14:textId="77777777" w:rsidTr="000F5B0A">
        <w:trPr>
          <w:cantSplit/>
        </w:trPr>
        <w:tc>
          <w:tcPr>
            <w:tcW w:w="2957" w:type="dxa"/>
          </w:tcPr>
          <w:p w14:paraId="43BE993A" w14:textId="73321AAA" w:rsidR="003B05DE" w:rsidRPr="001C5867" w:rsidRDefault="003B05DE" w:rsidP="003B05DE">
            <w:pPr>
              <w:spacing w:line="240" w:lineRule="auto"/>
            </w:pPr>
            <w:r w:rsidRPr="001C5867">
              <w:t>Other income</w:t>
            </w:r>
          </w:p>
        </w:tc>
        <w:tc>
          <w:tcPr>
            <w:tcW w:w="989" w:type="dxa"/>
          </w:tcPr>
          <w:p w14:paraId="02092755" w14:textId="412A247D"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34369284"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2C9F92FF" w14:textId="08C6A25C"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00D6FE3B"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2E3DCBF" w14:textId="474F59D2"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0A9877E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163BFF02" w14:textId="40B8E2EF" w:rsidR="003B05DE" w:rsidRPr="001C5867" w:rsidRDefault="003B05DE" w:rsidP="003B05DE">
            <w:pPr>
              <w:pStyle w:val="acctfourfigures"/>
              <w:tabs>
                <w:tab w:val="clear" w:pos="765"/>
                <w:tab w:val="decimal" w:pos="652"/>
              </w:tabs>
              <w:spacing w:line="240" w:lineRule="auto"/>
              <w:ind w:right="-90"/>
            </w:pPr>
            <w:r w:rsidRPr="001C5867">
              <w:rPr>
                <w:lang w:bidi="th-TH"/>
              </w:rPr>
              <w:t>1</w:t>
            </w:r>
            <w:r w:rsidRPr="001C5867">
              <w:t>2</w:t>
            </w:r>
          </w:p>
        </w:tc>
        <w:tc>
          <w:tcPr>
            <w:tcW w:w="180" w:type="dxa"/>
          </w:tcPr>
          <w:p w14:paraId="16B2A467"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E59D17E" w14:textId="1DB123E0" w:rsidR="003B05DE" w:rsidRPr="001C5867" w:rsidRDefault="003B05DE" w:rsidP="003B05DE">
            <w:pPr>
              <w:pStyle w:val="acctfourfigures"/>
              <w:tabs>
                <w:tab w:val="clear" w:pos="765"/>
                <w:tab w:val="decimal" w:pos="652"/>
              </w:tabs>
              <w:spacing w:line="240" w:lineRule="auto"/>
              <w:ind w:right="-90"/>
            </w:pPr>
            <w:r w:rsidRPr="001C5867">
              <w:t>20</w:t>
            </w:r>
          </w:p>
        </w:tc>
        <w:tc>
          <w:tcPr>
            <w:tcW w:w="180" w:type="dxa"/>
          </w:tcPr>
          <w:p w14:paraId="36C6B2F4"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FCC0EDB" w14:textId="1160B96F" w:rsidR="003B05DE" w:rsidRPr="001C5867" w:rsidRDefault="003B05DE" w:rsidP="003B05DE">
            <w:pPr>
              <w:pStyle w:val="acctfourfigures"/>
              <w:tabs>
                <w:tab w:val="clear" w:pos="765"/>
                <w:tab w:val="decimal" w:pos="652"/>
              </w:tabs>
              <w:spacing w:line="240" w:lineRule="auto"/>
              <w:ind w:right="-90"/>
            </w:pPr>
            <w:r w:rsidRPr="001C5867">
              <w:t>1</w:t>
            </w:r>
          </w:p>
        </w:tc>
      </w:tr>
      <w:tr w:rsidR="003B05DE" w:rsidRPr="001C5867" w14:paraId="15D8A20B" w14:textId="77777777" w:rsidTr="000F5B0A">
        <w:trPr>
          <w:cantSplit/>
        </w:trPr>
        <w:tc>
          <w:tcPr>
            <w:tcW w:w="2957" w:type="dxa"/>
          </w:tcPr>
          <w:p w14:paraId="2DDE4281" w14:textId="77777777" w:rsidR="003B05DE" w:rsidRPr="001C5867" w:rsidRDefault="003B05DE" w:rsidP="003B05DE">
            <w:pPr>
              <w:spacing w:line="240" w:lineRule="auto"/>
            </w:pPr>
            <w:r w:rsidRPr="001C5867">
              <w:t>Interest expense</w:t>
            </w:r>
          </w:p>
        </w:tc>
        <w:tc>
          <w:tcPr>
            <w:tcW w:w="989" w:type="dxa"/>
          </w:tcPr>
          <w:p w14:paraId="42AA12E6" w14:textId="029AE1BE"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11A3D8B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5BD0805" w14:textId="77777777"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4FE97C1C"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B4B2546" w14:textId="77777777"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1CE1C5E0"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1C70D4E1" w14:textId="446A67B4" w:rsidR="003B05DE" w:rsidRPr="001C5867" w:rsidRDefault="003B05DE" w:rsidP="003B05DE">
            <w:pPr>
              <w:pStyle w:val="acctfourfigures"/>
              <w:tabs>
                <w:tab w:val="clear" w:pos="765"/>
                <w:tab w:val="decimal" w:pos="652"/>
              </w:tabs>
              <w:spacing w:line="240" w:lineRule="auto"/>
              <w:ind w:right="-90"/>
            </w:pPr>
            <w:r w:rsidRPr="001C5867">
              <w:t>293</w:t>
            </w:r>
          </w:p>
        </w:tc>
        <w:tc>
          <w:tcPr>
            <w:tcW w:w="180" w:type="dxa"/>
          </w:tcPr>
          <w:p w14:paraId="2FA37F8D"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2E610676" w14:textId="77777777" w:rsidR="003B05DE" w:rsidRPr="001C5867" w:rsidRDefault="003B05DE" w:rsidP="003B05DE">
            <w:pPr>
              <w:pStyle w:val="acctfourfigures"/>
              <w:tabs>
                <w:tab w:val="clear" w:pos="765"/>
                <w:tab w:val="decimal" w:pos="652"/>
              </w:tabs>
              <w:spacing w:line="240" w:lineRule="auto"/>
              <w:ind w:right="-90"/>
            </w:pPr>
            <w:r w:rsidRPr="001C5867">
              <w:t>420</w:t>
            </w:r>
          </w:p>
        </w:tc>
        <w:tc>
          <w:tcPr>
            <w:tcW w:w="180" w:type="dxa"/>
          </w:tcPr>
          <w:p w14:paraId="5B41A638"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092ABE2" w14:textId="77777777" w:rsidR="003B05DE" w:rsidRPr="001C5867" w:rsidRDefault="003B05DE" w:rsidP="003B05DE">
            <w:pPr>
              <w:pStyle w:val="acctfourfigures"/>
              <w:tabs>
                <w:tab w:val="clear" w:pos="765"/>
                <w:tab w:val="decimal" w:pos="652"/>
              </w:tabs>
              <w:spacing w:line="240" w:lineRule="auto"/>
              <w:ind w:right="-90"/>
            </w:pPr>
            <w:r w:rsidRPr="001C5867">
              <w:t>299</w:t>
            </w:r>
          </w:p>
        </w:tc>
      </w:tr>
      <w:tr w:rsidR="003B05DE" w:rsidRPr="001C5867" w14:paraId="6F9758DB" w14:textId="77777777" w:rsidTr="000F5B0A">
        <w:trPr>
          <w:cantSplit/>
        </w:trPr>
        <w:tc>
          <w:tcPr>
            <w:tcW w:w="2957" w:type="dxa"/>
          </w:tcPr>
          <w:p w14:paraId="20B9B06B" w14:textId="487BDCC7" w:rsidR="003B05DE" w:rsidRPr="001C5867" w:rsidRDefault="003B05DE" w:rsidP="003B05DE">
            <w:pPr>
              <w:spacing w:line="240" w:lineRule="auto"/>
            </w:pPr>
            <w:r w:rsidRPr="001C5867">
              <w:t>Rental and service expenses</w:t>
            </w:r>
          </w:p>
        </w:tc>
        <w:tc>
          <w:tcPr>
            <w:tcW w:w="989" w:type="dxa"/>
          </w:tcPr>
          <w:p w14:paraId="0EB1BFE8" w14:textId="0BFF893F"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541BE240"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CC38937" w14:textId="6540F606"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0473E644"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6D5565AA" w14:textId="082B309B"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002A15FC"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699A1553" w14:textId="7BF45769" w:rsidR="003B05DE" w:rsidRPr="001C5867" w:rsidRDefault="003B05DE" w:rsidP="003B05DE">
            <w:pPr>
              <w:pStyle w:val="acctfourfigures"/>
              <w:tabs>
                <w:tab w:val="clear" w:pos="765"/>
                <w:tab w:val="decimal" w:pos="652"/>
              </w:tabs>
              <w:spacing w:line="240" w:lineRule="auto"/>
              <w:ind w:right="-90"/>
            </w:pPr>
            <w:r w:rsidRPr="001C5867">
              <w:t>6</w:t>
            </w:r>
          </w:p>
        </w:tc>
        <w:tc>
          <w:tcPr>
            <w:tcW w:w="180" w:type="dxa"/>
          </w:tcPr>
          <w:p w14:paraId="5730F482"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C2101E9" w14:textId="67CA64AF" w:rsidR="003B05DE" w:rsidRPr="001C5867" w:rsidRDefault="003B05DE" w:rsidP="003B05DE">
            <w:pPr>
              <w:pStyle w:val="acctfourfigures"/>
              <w:tabs>
                <w:tab w:val="clear" w:pos="765"/>
                <w:tab w:val="decimal" w:pos="652"/>
              </w:tabs>
              <w:spacing w:line="240" w:lineRule="auto"/>
              <w:ind w:right="-90"/>
            </w:pPr>
            <w:r w:rsidRPr="001C5867">
              <w:t>5</w:t>
            </w:r>
          </w:p>
        </w:tc>
        <w:tc>
          <w:tcPr>
            <w:tcW w:w="180" w:type="dxa"/>
          </w:tcPr>
          <w:p w14:paraId="69530396"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30BD7752" w14:textId="5A856C0F" w:rsidR="003B05DE" w:rsidRPr="001C5867" w:rsidRDefault="003B05DE" w:rsidP="003B05DE">
            <w:pPr>
              <w:pStyle w:val="acctfourfigures"/>
              <w:tabs>
                <w:tab w:val="clear" w:pos="765"/>
                <w:tab w:val="decimal" w:pos="652"/>
              </w:tabs>
              <w:spacing w:line="240" w:lineRule="auto"/>
              <w:ind w:right="-90"/>
            </w:pPr>
            <w:r w:rsidRPr="001C5867">
              <w:t>5</w:t>
            </w:r>
          </w:p>
        </w:tc>
      </w:tr>
      <w:tr w:rsidR="003B05DE" w:rsidRPr="001C5867" w14:paraId="746C34B2" w14:textId="77777777" w:rsidTr="000F5B0A">
        <w:trPr>
          <w:cantSplit/>
        </w:trPr>
        <w:tc>
          <w:tcPr>
            <w:tcW w:w="2957" w:type="dxa"/>
          </w:tcPr>
          <w:p w14:paraId="351429EB" w14:textId="40F2018C" w:rsidR="003B05DE" w:rsidRPr="001C5867" w:rsidRDefault="003B05DE" w:rsidP="003B05DE">
            <w:pPr>
              <w:spacing w:line="240" w:lineRule="auto"/>
            </w:pPr>
            <w:r w:rsidRPr="001C5867">
              <w:t>Sales promotion expense</w:t>
            </w:r>
          </w:p>
        </w:tc>
        <w:tc>
          <w:tcPr>
            <w:tcW w:w="989" w:type="dxa"/>
          </w:tcPr>
          <w:p w14:paraId="6198DC5C" w14:textId="582F46DB"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404A93E8"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81906FF" w14:textId="77777777"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432E24B3"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C42CC7B" w14:textId="77777777"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09AB6247" w14:textId="77777777" w:rsidR="003B05DE" w:rsidRPr="001C5867" w:rsidRDefault="003B05DE" w:rsidP="003B05DE">
            <w:pPr>
              <w:pStyle w:val="acctfourfigures"/>
              <w:tabs>
                <w:tab w:val="clear" w:pos="765"/>
                <w:tab w:val="decimal" w:pos="738"/>
              </w:tabs>
              <w:spacing w:line="240" w:lineRule="auto"/>
              <w:ind w:right="-90"/>
            </w:pPr>
          </w:p>
        </w:tc>
        <w:tc>
          <w:tcPr>
            <w:tcW w:w="900" w:type="dxa"/>
            <w:shd w:val="clear" w:color="auto" w:fill="auto"/>
          </w:tcPr>
          <w:p w14:paraId="0EE5FE3C" w14:textId="01556506" w:rsidR="003B05DE" w:rsidRPr="001C5867" w:rsidRDefault="003B05DE" w:rsidP="003B05DE">
            <w:pPr>
              <w:pStyle w:val="acctfourfigures"/>
              <w:tabs>
                <w:tab w:val="clear" w:pos="765"/>
                <w:tab w:val="decimal" w:pos="652"/>
              </w:tabs>
              <w:spacing w:line="240" w:lineRule="auto"/>
              <w:ind w:right="-90"/>
            </w:pPr>
            <w:r w:rsidRPr="001C5867">
              <w:t>882</w:t>
            </w:r>
          </w:p>
        </w:tc>
        <w:tc>
          <w:tcPr>
            <w:tcW w:w="180" w:type="dxa"/>
          </w:tcPr>
          <w:p w14:paraId="2856FF5E"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2C8F7C23" w14:textId="36E26216" w:rsidR="003B05DE" w:rsidRPr="001C5867" w:rsidRDefault="003B05DE" w:rsidP="003B05DE">
            <w:pPr>
              <w:pStyle w:val="acctfourfigures"/>
              <w:tabs>
                <w:tab w:val="clear" w:pos="765"/>
                <w:tab w:val="decimal" w:pos="652"/>
              </w:tabs>
              <w:spacing w:line="240" w:lineRule="auto"/>
              <w:ind w:right="-90"/>
            </w:pPr>
            <w:r w:rsidRPr="001C5867">
              <w:t>760</w:t>
            </w:r>
          </w:p>
        </w:tc>
        <w:tc>
          <w:tcPr>
            <w:tcW w:w="180" w:type="dxa"/>
          </w:tcPr>
          <w:p w14:paraId="179A0D07"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BF295DF" w14:textId="2C8A4C99" w:rsidR="003B05DE" w:rsidRPr="001C5867" w:rsidRDefault="003B05DE" w:rsidP="003B05DE">
            <w:pPr>
              <w:pStyle w:val="acctfourfigures"/>
              <w:tabs>
                <w:tab w:val="clear" w:pos="765"/>
                <w:tab w:val="decimal" w:pos="652"/>
              </w:tabs>
              <w:spacing w:line="240" w:lineRule="auto"/>
              <w:ind w:right="-90"/>
            </w:pPr>
            <w:r w:rsidRPr="001C5867">
              <w:t>746</w:t>
            </w:r>
          </w:p>
        </w:tc>
      </w:tr>
      <w:tr w:rsidR="003B05DE" w:rsidRPr="001C5867" w14:paraId="4518C9BE" w14:textId="77777777" w:rsidTr="000F5B0A">
        <w:trPr>
          <w:cantSplit/>
        </w:trPr>
        <w:tc>
          <w:tcPr>
            <w:tcW w:w="2957" w:type="dxa"/>
          </w:tcPr>
          <w:p w14:paraId="5D1FC181" w14:textId="1DD03B20" w:rsidR="003B05DE" w:rsidRPr="001C5867" w:rsidRDefault="003B05DE" w:rsidP="003B05DE">
            <w:pPr>
              <w:spacing w:line="240" w:lineRule="auto"/>
            </w:pPr>
            <w:r w:rsidRPr="001C5867">
              <w:t>Management fee expense</w:t>
            </w:r>
          </w:p>
        </w:tc>
        <w:tc>
          <w:tcPr>
            <w:tcW w:w="989" w:type="dxa"/>
          </w:tcPr>
          <w:p w14:paraId="264F4CFA" w14:textId="1D18DE69"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4B48E7DD"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46F3E958" w14:textId="5E191E89"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164BA991"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6FB4D5EC" w14:textId="04B5570C"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077FAC0F" w14:textId="77777777" w:rsidR="003B05DE" w:rsidRPr="001C5867" w:rsidRDefault="003B05DE" w:rsidP="003B05DE">
            <w:pPr>
              <w:pStyle w:val="acctfourfigures"/>
              <w:tabs>
                <w:tab w:val="clear" w:pos="765"/>
                <w:tab w:val="decimal" w:pos="738"/>
              </w:tabs>
              <w:spacing w:line="240" w:lineRule="auto"/>
              <w:ind w:right="-90"/>
            </w:pPr>
          </w:p>
        </w:tc>
        <w:tc>
          <w:tcPr>
            <w:tcW w:w="900" w:type="dxa"/>
            <w:shd w:val="clear" w:color="auto" w:fill="auto"/>
          </w:tcPr>
          <w:p w14:paraId="47F86F86" w14:textId="3BD922B4" w:rsidR="003B05DE" w:rsidRPr="001C5867" w:rsidRDefault="003B05DE" w:rsidP="003B05DE">
            <w:pPr>
              <w:pStyle w:val="acctfourfigures"/>
              <w:tabs>
                <w:tab w:val="clear" w:pos="765"/>
                <w:tab w:val="decimal" w:pos="652"/>
              </w:tabs>
              <w:spacing w:line="240" w:lineRule="auto"/>
              <w:ind w:right="-90"/>
            </w:pPr>
            <w:r w:rsidRPr="001C5867">
              <w:t>1</w:t>
            </w:r>
          </w:p>
        </w:tc>
        <w:tc>
          <w:tcPr>
            <w:tcW w:w="180" w:type="dxa"/>
          </w:tcPr>
          <w:p w14:paraId="20DB4ABD"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17CEED15" w14:textId="00E090BD" w:rsidR="003B05DE" w:rsidRPr="001C5867" w:rsidRDefault="003B05DE" w:rsidP="003B05DE">
            <w:pPr>
              <w:pStyle w:val="acctfourfigures"/>
              <w:tabs>
                <w:tab w:val="clear" w:pos="765"/>
                <w:tab w:val="decimal" w:pos="472"/>
              </w:tabs>
              <w:spacing w:line="240" w:lineRule="auto"/>
              <w:ind w:right="-90"/>
            </w:pPr>
            <w:r w:rsidRPr="001C5867">
              <w:rPr>
                <w:rFonts w:cs="Angsana New"/>
                <w:szCs w:val="22"/>
                <w:cs/>
                <w:lang w:bidi="th-TH"/>
              </w:rPr>
              <w:t>-</w:t>
            </w:r>
          </w:p>
        </w:tc>
        <w:tc>
          <w:tcPr>
            <w:tcW w:w="180" w:type="dxa"/>
          </w:tcPr>
          <w:p w14:paraId="786A0FD9"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17EEF424" w14:textId="421D5F34" w:rsidR="003B05DE" w:rsidRPr="001C5867" w:rsidRDefault="003B05DE" w:rsidP="003B05DE">
            <w:pPr>
              <w:pStyle w:val="acctfourfigures"/>
              <w:tabs>
                <w:tab w:val="clear" w:pos="765"/>
                <w:tab w:val="decimal" w:pos="562"/>
              </w:tabs>
              <w:spacing w:line="240" w:lineRule="auto"/>
              <w:ind w:right="-90"/>
            </w:pPr>
            <w:r w:rsidRPr="001C5867">
              <w:rPr>
                <w:rFonts w:cs="Angsana New"/>
                <w:szCs w:val="22"/>
                <w:cs/>
                <w:lang w:bidi="th-TH"/>
              </w:rPr>
              <w:t>-</w:t>
            </w:r>
          </w:p>
        </w:tc>
      </w:tr>
      <w:tr w:rsidR="003B05DE" w:rsidRPr="001C5867" w14:paraId="447D175C" w14:textId="77777777" w:rsidTr="000F5B0A">
        <w:trPr>
          <w:cantSplit/>
        </w:trPr>
        <w:tc>
          <w:tcPr>
            <w:tcW w:w="2957" w:type="dxa"/>
          </w:tcPr>
          <w:p w14:paraId="63572278" w14:textId="0CFBB46C" w:rsidR="003B05DE" w:rsidRPr="001C5867" w:rsidRDefault="003B05DE" w:rsidP="003B05DE">
            <w:pPr>
              <w:spacing w:line="240" w:lineRule="auto"/>
            </w:pPr>
            <w:r w:rsidRPr="001C5867">
              <w:t>Other expenses</w:t>
            </w:r>
          </w:p>
        </w:tc>
        <w:tc>
          <w:tcPr>
            <w:tcW w:w="989" w:type="dxa"/>
          </w:tcPr>
          <w:p w14:paraId="20D24ADC" w14:textId="1CAF51CE" w:rsidR="003B05DE" w:rsidRPr="001C5867" w:rsidRDefault="003B05DE" w:rsidP="003B05DE">
            <w:pPr>
              <w:pStyle w:val="acctfourfigures"/>
              <w:tabs>
                <w:tab w:val="clear" w:pos="765"/>
                <w:tab w:val="decimal" w:pos="468"/>
              </w:tabs>
              <w:spacing w:line="240" w:lineRule="auto"/>
              <w:ind w:right="-90"/>
            </w:pPr>
            <w:r w:rsidRPr="001C5867">
              <w:rPr>
                <w:rFonts w:cs="Angsana New"/>
                <w:szCs w:val="22"/>
                <w:cs/>
                <w:lang w:bidi="th-TH"/>
              </w:rPr>
              <w:t>-</w:t>
            </w:r>
          </w:p>
        </w:tc>
        <w:tc>
          <w:tcPr>
            <w:tcW w:w="180" w:type="dxa"/>
          </w:tcPr>
          <w:p w14:paraId="3E8E97AA"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7F5D2201" w14:textId="0CE219D7" w:rsidR="003B05DE" w:rsidRPr="001C5867" w:rsidRDefault="003B05DE" w:rsidP="003B05DE">
            <w:pPr>
              <w:pStyle w:val="acctfourfigures"/>
              <w:tabs>
                <w:tab w:val="clear" w:pos="765"/>
                <w:tab w:val="decimal" w:pos="470"/>
              </w:tabs>
              <w:spacing w:line="240" w:lineRule="auto"/>
              <w:ind w:right="-90"/>
            </w:pPr>
            <w:r w:rsidRPr="001C5867">
              <w:rPr>
                <w:rFonts w:cs="Angsana New"/>
                <w:szCs w:val="22"/>
                <w:cs/>
                <w:lang w:bidi="th-TH"/>
              </w:rPr>
              <w:t>-</w:t>
            </w:r>
          </w:p>
        </w:tc>
        <w:tc>
          <w:tcPr>
            <w:tcW w:w="180" w:type="dxa"/>
          </w:tcPr>
          <w:p w14:paraId="32EE8AFB"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04569A86" w14:textId="590603F4" w:rsidR="003B05DE" w:rsidRPr="001C5867" w:rsidRDefault="003B05DE" w:rsidP="003B05DE">
            <w:pPr>
              <w:pStyle w:val="acctfourfigures"/>
              <w:tabs>
                <w:tab w:val="clear" w:pos="765"/>
                <w:tab w:val="decimal" w:pos="477"/>
              </w:tabs>
              <w:spacing w:line="240" w:lineRule="auto"/>
              <w:ind w:right="-90"/>
            </w:pPr>
            <w:r w:rsidRPr="001C5867">
              <w:rPr>
                <w:rFonts w:cs="Angsana New"/>
                <w:szCs w:val="22"/>
                <w:cs/>
                <w:lang w:bidi="th-TH"/>
              </w:rPr>
              <w:t>-</w:t>
            </w:r>
          </w:p>
        </w:tc>
        <w:tc>
          <w:tcPr>
            <w:tcW w:w="183" w:type="dxa"/>
          </w:tcPr>
          <w:p w14:paraId="0972CA45" w14:textId="77777777" w:rsidR="003B05DE" w:rsidRPr="001C5867" w:rsidRDefault="003B05DE" w:rsidP="003B05DE">
            <w:pPr>
              <w:pStyle w:val="acctfourfigures"/>
              <w:tabs>
                <w:tab w:val="clear" w:pos="765"/>
                <w:tab w:val="decimal" w:pos="738"/>
              </w:tabs>
              <w:spacing w:line="240" w:lineRule="auto"/>
              <w:ind w:right="-90"/>
            </w:pPr>
          </w:p>
        </w:tc>
        <w:tc>
          <w:tcPr>
            <w:tcW w:w="900" w:type="dxa"/>
            <w:shd w:val="clear" w:color="auto" w:fill="auto"/>
          </w:tcPr>
          <w:p w14:paraId="13C66667" w14:textId="55C14B76" w:rsidR="003B05DE" w:rsidRPr="001C5867" w:rsidRDefault="003B05DE" w:rsidP="003B05DE">
            <w:pPr>
              <w:pStyle w:val="acctfourfigures"/>
              <w:tabs>
                <w:tab w:val="clear" w:pos="765"/>
                <w:tab w:val="decimal" w:pos="652"/>
              </w:tabs>
              <w:spacing w:line="240" w:lineRule="auto"/>
              <w:ind w:right="-90"/>
            </w:pPr>
            <w:r w:rsidRPr="001C5867">
              <w:t>47</w:t>
            </w:r>
          </w:p>
        </w:tc>
        <w:tc>
          <w:tcPr>
            <w:tcW w:w="180" w:type="dxa"/>
          </w:tcPr>
          <w:p w14:paraId="3D532CC6"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3AE979FA" w14:textId="7E0A9FF8" w:rsidR="003B05DE" w:rsidRPr="001C5867" w:rsidRDefault="003B05DE" w:rsidP="003B05DE">
            <w:pPr>
              <w:pStyle w:val="acctfourfigures"/>
              <w:tabs>
                <w:tab w:val="clear" w:pos="765"/>
                <w:tab w:val="decimal" w:pos="652"/>
              </w:tabs>
              <w:spacing w:line="240" w:lineRule="auto"/>
              <w:ind w:right="-90"/>
            </w:pPr>
            <w:r w:rsidRPr="001C5867">
              <w:t>14</w:t>
            </w:r>
          </w:p>
        </w:tc>
        <w:tc>
          <w:tcPr>
            <w:tcW w:w="180" w:type="dxa"/>
          </w:tcPr>
          <w:p w14:paraId="29F941B1" w14:textId="77777777" w:rsidR="003B05DE" w:rsidRPr="001C5867" w:rsidRDefault="003B05DE" w:rsidP="003B05DE">
            <w:pPr>
              <w:pStyle w:val="acctfourfigures"/>
              <w:tabs>
                <w:tab w:val="clear" w:pos="765"/>
                <w:tab w:val="decimal" w:pos="738"/>
              </w:tabs>
              <w:spacing w:line="240" w:lineRule="auto"/>
              <w:ind w:right="-90"/>
            </w:pPr>
          </w:p>
        </w:tc>
        <w:tc>
          <w:tcPr>
            <w:tcW w:w="900" w:type="dxa"/>
          </w:tcPr>
          <w:p w14:paraId="5A59DCEB" w14:textId="5F58368F" w:rsidR="003B05DE" w:rsidRPr="001C5867" w:rsidRDefault="003B05DE" w:rsidP="003B05DE">
            <w:pPr>
              <w:pStyle w:val="acctfourfigures"/>
              <w:tabs>
                <w:tab w:val="clear" w:pos="765"/>
                <w:tab w:val="decimal" w:pos="652"/>
              </w:tabs>
              <w:spacing w:line="240" w:lineRule="auto"/>
              <w:ind w:right="-90"/>
            </w:pPr>
            <w:r w:rsidRPr="001C5867">
              <w:t>2</w:t>
            </w:r>
          </w:p>
        </w:tc>
      </w:tr>
      <w:tr w:rsidR="003B05DE" w:rsidRPr="001C5867" w14:paraId="39208685" w14:textId="77777777" w:rsidTr="000F5B0A">
        <w:trPr>
          <w:cantSplit/>
        </w:trPr>
        <w:tc>
          <w:tcPr>
            <w:tcW w:w="2957" w:type="dxa"/>
          </w:tcPr>
          <w:p w14:paraId="762E82B4" w14:textId="77777777" w:rsidR="003B05DE" w:rsidRPr="001C5867" w:rsidRDefault="003B05DE" w:rsidP="003B05DE">
            <w:pPr>
              <w:spacing w:line="240" w:lineRule="auto"/>
              <w:rPr>
                <w:sz w:val="18"/>
                <w:szCs w:val="16"/>
              </w:rPr>
            </w:pPr>
          </w:p>
        </w:tc>
        <w:tc>
          <w:tcPr>
            <w:tcW w:w="989" w:type="dxa"/>
          </w:tcPr>
          <w:p w14:paraId="71591EE9"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c>
          <w:tcPr>
            <w:tcW w:w="180" w:type="dxa"/>
          </w:tcPr>
          <w:p w14:paraId="0303C3AA"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c>
          <w:tcPr>
            <w:tcW w:w="900" w:type="dxa"/>
          </w:tcPr>
          <w:p w14:paraId="4275FD57" w14:textId="77777777" w:rsidR="003B05DE" w:rsidRPr="001C5867" w:rsidRDefault="003B05DE" w:rsidP="003B05DE">
            <w:pPr>
              <w:pStyle w:val="acctfourfigures"/>
              <w:tabs>
                <w:tab w:val="clear" w:pos="765"/>
                <w:tab w:val="decimal" w:pos="641"/>
              </w:tabs>
              <w:spacing w:line="240" w:lineRule="auto"/>
              <w:ind w:right="11"/>
              <w:jc w:val="right"/>
              <w:rPr>
                <w:sz w:val="18"/>
                <w:szCs w:val="16"/>
              </w:rPr>
            </w:pPr>
          </w:p>
        </w:tc>
        <w:tc>
          <w:tcPr>
            <w:tcW w:w="180" w:type="dxa"/>
          </w:tcPr>
          <w:p w14:paraId="4384CF5F" w14:textId="77777777" w:rsidR="003B05DE" w:rsidRPr="001C5867" w:rsidRDefault="003B05DE" w:rsidP="003B05DE">
            <w:pPr>
              <w:pStyle w:val="acctfourfigures"/>
              <w:tabs>
                <w:tab w:val="clear" w:pos="765"/>
                <w:tab w:val="decimal" w:pos="911"/>
              </w:tabs>
              <w:spacing w:line="240" w:lineRule="auto"/>
              <w:jc w:val="right"/>
              <w:rPr>
                <w:sz w:val="18"/>
                <w:szCs w:val="16"/>
              </w:rPr>
            </w:pPr>
          </w:p>
        </w:tc>
        <w:tc>
          <w:tcPr>
            <w:tcW w:w="900" w:type="dxa"/>
          </w:tcPr>
          <w:p w14:paraId="5914350B" w14:textId="77777777" w:rsidR="003B05DE" w:rsidRPr="001C5867" w:rsidRDefault="003B05DE" w:rsidP="003B05DE">
            <w:pPr>
              <w:pStyle w:val="acctfourfigures"/>
              <w:tabs>
                <w:tab w:val="clear" w:pos="765"/>
                <w:tab w:val="decimal" w:pos="641"/>
              </w:tabs>
              <w:spacing w:line="240" w:lineRule="auto"/>
              <w:ind w:right="11"/>
              <w:jc w:val="right"/>
              <w:rPr>
                <w:sz w:val="18"/>
                <w:szCs w:val="16"/>
              </w:rPr>
            </w:pPr>
          </w:p>
        </w:tc>
        <w:tc>
          <w:tcPr>
            <w:tcW w:w="183" w:type="dxa"/>
          </w:tcPr>
          <w:p w14:paraId="7743D669"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c>
          <w:tcPr>
            <w:tcW w:w="900" w:type="dxa"/>
          </w:tcPr>
          <w:p w14:paraId="00857E2C"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c>
          <w:tcPr>
            <w:tcW w:w="180" w:type="dxa"/>
          </w:tcPr>
          <w:p w14:paraId="1C461390"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c>
          <w:tcPr>
            <w:tcW w:w="900" w:type="dxa"/>
          </w:tcPr>
          <w:p w14:paraId="476929EB"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c>
          <w:tcPr>
            <w:tcW w:w="180" w:type="dxa"/>
          </w:tcPr>
          <w:p w14:paraId="287A00F7" w14:textId="77777777" w:rsidR="003B05DE" w:rsidRPr="001C5867" w:rsidRDefault="003B05DE" w:rsidP="003B05DE">
            <w:pPr>
              <w:pStyle w:val="acctfourfigures"/>
              <w:tabs>
                <w:tab w:val="clear" w:pos="765"/>
                <w:tab w:val="decimal" w:pos="911"/>
              </w:tabs>
              <w:spacing w:line="240" w:lineRule="auto"/>
              <w:jc w:val="right"/>
              <w:rPr>
                <w:sz w:val="18"/>
                <w:szCs w:val="16"/>
              </w:rPr>
            </w:pPr>
          </w:p>
        </w:tc>
        <w:tc>
          <w:tcPr>
            <w:tcW w:w="900" w:type="dxa"/>
          </w:tcPr>
          <w:p w14:paraId="6B83C4C4" w14:textId="77777777" w:rsidR="003B05DE" w:rsidRPr="001C5867" w:rsidRDefault="003B05DE" w:rsidP="003B05DE">
            <w:pPr>
              <w:pStyle w:val="acctfourfigures"/>
              <w:tabs>
                <w:tab w:val="clear" w:pos="765"/>
                <w:tab w:val="decimal" w:pos="911"/>
              </w:tabs>
              <w:spacing w:line="240" w:lineRule="auto"/>
              <w:ind w:right="11"/>
              <w:jc w:val="right"/>
              <w:rPr>
                <w:sz w:val="18"/>
                <w:szCs w:val="16"/>
              </w:rPr>
            </w:pPr>
          </w:p>
        </w:tc>
      </w:tr>
      <w:tr w:rsidR="003B05DE" w:rsidRPr="001C5867" w14:paraId="0F89B12F" w14:textId="77777777" w:rsidTr="000F5B0A">
        <w:trPr>
          <w:cantSplit/>
        </w:trPr>
        <w:tc>
          <w:tcPr>
            <w:tcW w:w="2957" w:type="dxa"/>
          </w:tcPr>
          <w:p w14:paraId="2FD564C6" w14:textId="77777777" w:rsidR="003B05DE" w:rsidRPr="001C5867" w:rsidRDefault="003B05DE" w:rsidP="003B05DE">
            <w:pPr>
              <w:spacing w:line="240" w:lineRule="auto"/>
              <w:rPr>
                <w:b/>
                <w:bCs/>
              </w:rPr>
            </w:pPr>
            <w:r w:rsidRPr="001C5867">
              <w:rPr>
                <w:b/>
                <w:bCs/>
              </w:rPr>
              <w:t>Associates</w:t>
            </w:r>
          </w:p>
        </w:tc>
        <w:tc>
          <w:tcPr>
            <w:tcW w:w="989" w:type="dxa"/>
          </w:tcPr>
          <w:p w14:paraId="2887CC35" w14:textId="77777777" w:rsidR="003B05DE" w:rsidRPr="001C5867" w:rsidRDefault="003B05DE" w:rsidP="003B05DE">
            <w:pPr>
              <w:pStyle w:val="acctfourfigures"/>
              <w:tabs>
                <w:tab w:val="clear" w:pos="765"/>
                <w:tab w:val="decimal" w:pos="911"/>
              </w:tabs>
              <w:spacing w:line="240" w:lineRule="auto"/>
              <w:ind w:right="11"/>
              <w:jc w:val="right"/>
            </w:pPr>
          </w:p>
        </w:tc>
        <w:tc>
          <w:tcPr>
            <w:tcW w:w="180" w:type="dxa"/>
          </w:tcPr>
          <w:p w14:paraId="7CB1E3A5" w14:textId="77777777" w:rsidR="003B05DE" w:rsidRPr="001C5867" w:rsidRDefault="003B05DE" w:rsidP="003B05DE">
            <w:pPr>
              <w:pStyle w:val="acctfourfigures"/>
              <w:tabs>
                <w:tab w:val="clear" w:pos="765"/>
                <w:tab w:val="decimal" w:pos="911"/>
              </w:tabs>
              <w:spacing w:line="240" w:lineRule="auto"/>
              <w:ind w:right="11"/>
              <w:jc w:val="right"/>
            </w:pPr>
          </w:p>
        </w:tc>
        <w:tc>
          <w:tcPr>
            <w:tcW w:w="900" w:type="dxa"/>
          </w:tcPr>
          <w:p w14:paraId="4F771B57" w14:textId="77777777" w:rsidR="003B05DE" w:rsidRPr="001C5867" w:rsidRDefault="003B05DE" w:rsidP="003B05DE">
            <w:pPr>
              <w:pStyle w:val="acctfourfigures"/>
              <w:tabs>
                <w:tab w:val="clear" w:pos="765"/>
                <w:tab w:val="decimal" w:pos="731"/>
              </w:tabs>
              <w:spacing w:line="240" w:lineRule="auto"/>
              <w:ind w:right="11"/>
              <w:jc w:val="right"/>
            </w:pPr>
          </w:p>
        </w:tc>
        <w:tc>
          <w:tcPr>
            <w:tcW w:w="180" w:type="dxa"/>
          </w:tcPr>
          <w:p w14:paraId="2760AFC0" w14:textId="77777777" w:rsidR="003B05DE" w:rsidRPr="001C5867" w:rsidRDefault="003B05DE" w:rsidP="003B05DE">
            <w:pPr>
              <w:pStyle w:val="acctfourfigures"/>
              <w:tabs>
                <w:tab w:val="clear" w:pos="765"/>
                <w:tab w:val="decimal" w:pos="911"/>
              </w:tabs>
              <w:spacing w:line="240" w:lineRule="auto"/>
              <w:jc w:val="right"/>
            </w:pPr>
          </w:p>
        </w:tc>
        <w:tc>
          <w:tcPr>
            <w:tcW w:w="900" w:type="dxa"/>
          </w:tcPr>
          <w:p w14:paraId="434315BE" w14:textId="77777777" w:rsidR="003B05DE" w:rsidRPr="001C5867" w:rsidRDefault="003B05DE" w:rsidP="003B05DE">
            <w:pPr>
              <w:pStyle w:val="acctfourfigures"/>
              <w:tabs>
                <w:tab w:val="clear" w:pos="765"/>
                <w:tab w:val="decimal" w:pos="731"/>
              </w:tabs>
              <w:spacing w:line="240" w:lineRule="auto"/>
              <w:ind w:right="11"/>
              <w:jc w:val="right"/>
            </w:pPr>
          </w:p>
        </w:tc>
        <w:tc>
          <w:tcPr>
            <w:tcW w:w="183" w:type="dxa"/>
          </w:tcPr>
          <w:p w14:paraId="7FA5EE50" w14:textId="77777777" w:rsidR="003B05DE" w:rsidRPr="001C5867" w:rsidRDefault="003B05DE" w:rsidP="003B05DE">
            <w:pPr>
              <w:pStyle w:val="acctfourfigures"/>
              <w:tabs>
                <w:tab w:val="clear" w:pos="765"/>
                <w:tab w:val="decimal" w:pos="911"/>
              </w:tabs>
              <w:spacing w:line="240" w:lineRule="auto"/>
              <w:ind w:right="11"/>
              <w:jc w:val="right"/>
            </w:pPr>
          </w:p>
        </w:tc>
        <w:tc>
          <w:tcPr>
            <w:tcW w:w="900" w:type="dxa"/>
          </w:tcPr>
          <w:p w14:paraId="1BB48088" w14:textId="77777777" w:rsidR="003B05DE" w:rsidRPr="001C5867" w:rsidRDefault="003B05DE" w:rsidP="003B05DE">
            <w:pPr>
              <w:pStyle w:val="acctfourfigures"/>
              <w:tabs>
                <w:tab w:val="clear" w:pos="765"/>
                <w:tab w:val="decimal" w:pos="911"/>
              </w:tabs>
              <w:spacing w:line="240" w:lineRule="auto"/>
              <w:ind w:right="11"/>
              <w:jc w:val="right"/>
            </w:pPr>
          </w:p>
        </w:tc>
        <w:tc>
          <w:tcPr>
            <w:tcW w:w="180" w:type="dxa"/>
          </w:tcPr>
          <w:p w14:paraId="76B3927B" w14:textId="77777777" w:rsidR="003B05DE" w:rsidRPr="001C5867" w:rsidRDefault="003B05DE" w:rsidP="003B05DE">
            <w:pPr>
              <w:pStyle w:val="acctfourfigures"/>
              <w:tabs>
                <w:tab w:val="clear" w:pos="765"/>
                <w:tab w:val="decimal" w:pos="911"/>
              </w:tabs>
              <w:spacing w:line="240" w:lineRule="auto"/>
              <w:ind w:right="11"/>
              <w:jc w:val="right"/>
            </w:pPr>
          </w:p>
        </w:tc>
        <w:tc>
          <w:tcPr>
            <w:tcW w:w="900" w:type="dxa"/>
          </w:tcPr>
          <w:p w14:paraId="620777E9" w14:textId="77777777" w:rsidR="003B05DE" w:rsidRPr="001C5867" w:rsidRDefault="003B05DE" w:rsidP="003B05DE">
            <w:pPr>
              <w:pStyle w:val="acctfourfigures"/>
              <w:tabs>
                <w:tab w:val="clear" w:pos="765"/>
                <w:tab w:val="decimal" w:pos="731"/>
                <w:tab w:val="decimal" w:pos="911"/>
              </w:tabs>
              <w:spacing w:line="240" w:lineRule="auto"/>
              <w:ind w:right="11"/>
              <w:jc w:val="right"/>
            </w:pPr>
          </w:p>
        </w:tc>
        <w:tc>
          <w:tcPr>
            <w:tcW w:w="180" w:type="dxa"/>
          </w:tcPr>
          <w:p w14:paraId="53900FF8" w14:textId="77777777" w:rsidR="003B05DE" w:rsidRPr="001C5867" w:rsidRDefault="003B05DE" w:rsidP="003B05DE">
            <w:pPr>
              <w:pStyle w:val="acctfourfigures"/>
              <w:tabs>
                <w:tab w:val="clear" w:pos="765"/>
                <w:tab w:val="decimal" w:pos="911"/>
              </w:tabs>
              <w:spacing w:line="240" w:lineRule="auto"/>
              <w:ind w:right="11"/>
              <w:jc w:val="right"/>
            </w:pPr>
          </w:p>
        </w:tc>
        <w:tc>
          <w:tcPr>
            <w:tcW w:w="900" w:type="dxa"/>
          </w:tcPr>
          <w:p w14:paraId="58C16D44" w14:textId="77777777" w:rsidR="003B05DE" w:rsidRPr="001C5867" w:rsidRDefault="003B05DE" w:rsidP="003B05DE">
            <w:pPr>
              <w:pStyle w:val="acctfourfigures"/>
              <w:tabs>
                <w:tab w:val="clear" w:pos="765"/>
                <w:tab w:val="decimal" w:pos="641"/>
                <w:tab w:val="decimal" w:pos="911"/>
              </w:tabs>
              <w:spacing w:line="240" w:lineRule="auto"/>
              <w:ind w:right="11"/>
              <w:jc w:val="right"/>
            </w:pPr>
          </w:p>
        </w:tc>
      </w:tr>
      <w:tr w:rsidR="003B05DE" w:rsidRPr="001C5867" w14:paraId="4EC530EE" w14:textId="77777777" w:rsidTr="000F5B0A">
        <w:trPr>
          <w:cantSplit/>
        </w:trPr>
        <w:tc>
          <w:tcPr>
            <w:tcW w:w="2957" w:type="dxa"/>
          </w:tcPr>
          <w:p w14:paraId="305F05A2" w14:textId="4C662D6D" w:rsidR="003B05DE" w:rsidRPr="001C5867" w:rsidRDefault="003B05DE" w:rsidP="003B05DE">
            <w:pPr>
              <w:spacing w:line="240" w:lineRule="auto"/>
              <w:rPr>
                <w:b/>
                <w:bCs/>
              </w:rPr>
            </w:pPr>
            <w:r w:rsidRPr="001C5867">
              <w:t>Rental and service income</w:t>
            </w:r>
          </w:p>
        </w:tc>
        <w:tc>
          <w:tcPr>
            <w:tcW w:w="989" w:type="dxa"/>
          </w:tcPr>
          <w:p w14:paraId="4867DC1C" w14:textId="06E98C7D" w:rsidR="003B05DE" w:rsidRPr="001C5867" w:rsidRDefault="003B05DE" w:rsidP="003B05DE">
            <w:pPr>
              <w:pStyle w:val="acctfourfigures"/>
              <w:tabs>
                <w:tab w:val="clear" w:pos="765"/>
                <w:tab w:val="decimal" w:pos="693"/>
              </w:tabs>
              <w:spacing w:line="240" w:lineRule="auto"/>
              <w:ind w:left="-72" w:right="-90"/>
            </w:pPr>
            <w:r w:rsidRPr="001C5867">
              <w:t>209</w:t>
            </w:r>
          </w:p>
        </w:tc>
        <w:tc>
          <w:tcPr>
            <w:tcW w:w="180" w:type="dxa"/>
          </w:tcPr>
          <w:p w14:paraId="53740A38"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5B8DD56" w14:textId="48BF3B60" w:rsidR="003B05DE" w:rsidRPr="001C5867" w:rsidRDefault="003B05DE" w:rsidP="003B05DE">
            <w:pPr>
              <w:pStyle w:val="acctfourfigures"/>
              <w:tabs>
                <w:tab w:val="clear" w:pos="765"/>
                <w:tab w:val="decimal" w:pos="693"/>
              </w:tabs>
              <w:spacing w:line="240" w:lineRule="auto"/>
              <w:ind w:left="-72" w:right="-90"/>
            </w:pPr>
            <w:r w:rsidRPr="001C5867">
              <w:t>187</w:t>
            </w:r>
          </w:p>
        </w:tc>
        <w:tc>
          <w:tcPr>
            <w:tcW w:w="180" w:type="dxa"/>
          </w:tcPr>
          <w:p w14:paraId="401001A9"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11C8CEE" w14:textId="6B55B2E8" w:rsidR="003B05DE" w:rsidRPr="001C5867" w:rsidRDefault="003B05DE" w:rsidP="003B05DE">
            <w:pPr>
              <w:pStyle w:val="acctfourfigures"/>
              <w:tabs>
                <w:tab w:val="clear" w:pos="765"/>
                <w:tab w:val="decimal" w:pos="693"/>
              </w:tabs>
              <w:spacing w:line="240" w:lineRule="auto"/>
              <w:ind w:left="-72" w:right="-90"/>
            </w:pPr>
            <w:r w:rsidRPr="001C5867">
              <w:t>163</w:t>
            </w:r>
          </w:p>
        </w:tc>
        <w:tc>
          <w:tcPr>
            <w:tcW w:w="183" w:type="dxa"/>
          </w:tcPr>
          <w:p w14:paraId="7F576CCF"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57F6460C" w14:textId="51BD50BC"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1DEA162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86076D6" w14:textId="66CF3035"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67BBD112"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B509DDF" w14:textId="35796162"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66C1D947" w14:textId="77777777" w:rsidTr="000F5B0A">
        <w:trPr>
          <w:cantSplit/>
        </w:trPr>
        <w:tc>
          <w:tcPr>
            <w:tcW w:w="2957" w:type="dxa"/>
          </w:tcPr>
          <w:p w14:paraId="7DF2E7C9" w14:textId="0C99B74F" w:rsidR="003B05DE" w:rsidRPr="001C5867" w:rsidRDefault="003B05DE" w:rsidP="003B05DE">
            <w:pPr>
              <w:spacing w:line="240" w:lineRule="auto"/>
            </w:pPr>
            <w:r w:rsidRPr="001C5867">
              <w:rPr>
                <w:lang w:bidi="th-TH"/>
              </w:rPr>
              <w:t>Revenue from sales</w:t>
            </w:r>
            <w:r w:rsidRPr="001C5867">
              <w:t xml:space="preserve"> of goods</w:t>
            </w:r>
          </w:p>
        </w:tc>
        <w:tc>
          <w:tcPr>
            <w:tcW w:w="989" w:type="dxa"/>
          </w:tcPr>
          <w:p w14:paraId="6AB2F53D" w14:textId="001A08DA"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0" w:type="dxa"/>
          </w:tcPr>
          <w:p w14:paraId="6E7722A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B79B71C" w14:textId="01D23AB0" w:rsidR="003B05DE" w:rsidRPr="001C5867" w:rsidRDefault="003B05DE" w:rsidP="003B05DE">
            <w:pPr>
              <w:pStyle w:val="acctfourfigures"/>
              <w:tabs>
                <w:tab w:val="clear" w:pos="765"/>
                <w:tab w:val="decimal" w:pos="693"/>
              </w:tabs>
              <w:spacing w:line="240" w:lineRule="auto"/>
              <w:ind w:left="-72" w:right="-90"/>
            </w:pPr>
            <w:r w:rsidRPr="001C5867">
              <w:t>2</w:t>
            </w:r>
          </w:p>
        </w:tc>
        <w:tc>
          <w:tcPr>
            <w:tcW w:w="180" w:type="dxa"/>
          </w:tcPr>
          <w:p w14:paraId="3772A7FB"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4A316EF" w14:textId="79221AD9"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3" w:type="dxa"/>
          </w:tcPr>
          <w:p w14:paraId="3FB3A4FE"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9CD79C4" w14:textId="2C6CE5CA"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0AC537B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AF6FCFC" w14:textId="68B850D2"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00542E69"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88523F9" w14:textId="02016B59"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09AE1E6E" w14:textId="77777777" w:rsidTr="000F5B0A">
        <w:trPr>
          <w:cantSplit/>
        </w:trPr>
        <w:tc>
          <w:tcPr>
            <w:tcW w:w="2957" w:type="dxa"/>
          </w:tcPr>
          <w:p w14:paraId="35B96E82" w14:textId="0B7FEDC2" w:rsidR="003B05DE" w:rsidRPr="001C5867" w:rsidRDefault="003B05DE" w:rsidP="003B05DE">
            <w:pPr>
              <w:spacing w:line="240" w:lineRule="auto"/>
            </w:pPr>
            <w:r w:rsidRPr="001C5867">
              <w:t>Sales promotion income</w:t>
            </w:r>
          </w:p>
        </w:tc>
        <w:tc>
          <w:tcPr>
            <w:tcW w:w="989" w:type="dxa"/>
          </w:tcPr>
          <w:p w14:paraId="25D1326B" w14:textId="45D0D656" w:rsidR="003B05DE" w:rsidRPr="001C5867" w:rsidRDefault="003B05DE" w:rsidP="003B05DE">
            <w:pPr>
              <w:pStyle w:val="acctfourfigures"/>
              <w:tabs>
                <w:tab w:val="clear" w:pos="765"/>
                <w:tab w:val="decimal" w:pos="693"/>
              </w:tabs>
              <w:spacing w:line="240" w:lineRule="auto"/>
              <w:ind w:left="-72" w:right="-90"/>
            </w:pPr>
            <w:r w:rsidRPr="001C5867">
              <w:t>6</w:t>
            </w:r>
          </w:p>
        </w:tc>
        <w:tc>
          <w:tcPr>
            <w:tcW w:w="180" w:type="dxa"/>
          </w:tcPr>
          <w:p w14:paraId="6587E76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9C4F432" w14:textId="77BB8E2D" w:rsidR="003B05DE" w:rsidRPr="001C5867" w:rsidRDefault="003B05DE" w:rsidP="003B05DE">
            <w:pPr>
              <w:pStyle w:val="acctfourfigures"/>
              <w:tabs>
                <w:tab w:val="clear" w:pos="765"/>
                <w:tab w:val="decimal" w:pos="693"/>
              </w:tabs>
              <w:spacing w:line="240" w:lineRule="auto"/>
              <w:ind w:left="-72" w:right="-90"/>
            </w:pPr>
            <w:r w:rsidRPr="001C5867">
              <w:t>9</w:t>
            </w:r>
          </w:p>
        </w:tc>
        <w:tc>
          <w:tcPr>
            <w:tcW w:w="180" w:type="dxa"/>
          </w:tcPr>
          <w:p w14:paraId="03D8E83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351A62E" w14:textId="714A494F" w:rsidR="003B05DE" w:rsidRPr="001C5867" w:rsidRDefault="003B05DE" w:rsidP="003B05DE">
            <w:pPr>
              <w:pStyle w:val="acctfourfigures"/>
              <w:tabs>
                <w:tab w:val="clear" w:pos="765"/>
                <w:tab w:val="decimal" w:pos="693"/>
              </w:tabs>
              <w:spacing w:line="240" w:lineRule="auto"/>
              <w:ind w:left="-72" w:right="-90"/>
            </w:pPr>
            <w:r w:rsidRPr="001C5867">
              <w:t>6</w:t>
            </w:r>
          </w:p>
        </w:tc>
        <w:tc>
          <w:tcPr>
            <w:tcW w:w="183" w:type="dxa"/>
          </w:tcPr>
          <w:p w14:paraId="5E60F38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86B3A17" w14:textId="49EB4A5E" w:rsidR="003B05DE" w:rsidRPr="001C5867" w:rsidRDefault="003B05DE" w:rsidP="003B05DE">
            <w:pPr>
              <w:pStyle w:val="acctfourfigures"/>
              <w:tabs>
                <w:tab w:val="clear" w:pos="765"/>
                <w:tab w:val="decimal" w:pos="652"/>
              </w:tabs>
              <w:spacing w:line="240" w:lineRule="auto"/>
              <w:ind w:left="-72" w:right="-90"/>
            </w:pPr>
            <w:r w:rsidRPr="001C5867">
              <w:t>4</w:t>
            </w:r>
          </w:p>
        </w:tc>
        <w:tc>
          <w:tcPr>
            <w:tcW w:w="180" w:type="dxa"/>
          </w:tcPr>
          <w:p w14:paraId="54A05919"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686FEA2" w14:textId="6290DCED" w:rsidR="003B05DE" w:rsidRPr="001C5867" w:rsidRDefault="003B05DE" w:rsidP="003B05DE">
            <w:pPr>
              <w:pStyle w:val="acctfourfigures"/>
              <w:tabs>
                <w:tab w:val="clear" w:pos="765"/>
                <w:tab w:val="decimal" w:pos="652"/>
              </w:tabs>
              <w:spacing w:line="240" w:lineRule="auto"/>
              <w:ind w:left="-72" w:right="-90"/>
            </w:pPr>
            <w:r w:rsidRPr="001C5867">
              <w:t>89</w:t>
            </w:r>
          </w:p>
        </w:tc>
        <w:tc>
          <w:tcPr>
            <w:tcW w:w="180" w:type="dxa"/>
          </w:tcPr>
          <w:p w14:paraId="23E34B92"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1D6D4C9" w14:textId="6A7855B3" w:rsidR="003B05DE" w:rsidRPr="001C5867" w:rsidRDefault="003B05DE" w:rsidP="003B05DE">
            <w:pPr>
              <w:pStyle w:val="acctfourfigures"/>
              <w:tabs>
                <w:tab w:val="clear" w:pos="765"/>
                <w:tab w:val="decimal" w:pos="652"/>
              </w:tabs>
              <w:spacing w:line="240" w:lineRule="auto"/>
              <w:ind w:left="-72" w:right="-90"/>
            </w:pPr>
            <w:r w:rsidRPr="001C5867">
              <w:t>80</w:t>
            </w:r>
          </w:p>
        </w:tc>
      </w:tr>
      <w:tr w:rsidR="003B05DE" w:rsidRPr="001C5867" w14:paraId="26B776B0" w14:textId="77777777" w:rsidTr="000F5B0A">
        <w:trPr>
          <w:cantSplit/>
        </w:trPr>
        <w:tc>
          <w:tcPr>
            <w:tcW w:w="2957" w:type="dxa"/>
          </w:tcPr>
          <w:p w14:paraId="77D21BA7" w14:textId="257C998F" w:rsidR="003B05DE" w:rsidRPr="001C5867" w:rsidRDefault="003B05DE" w:rsidP="003B05DE">
            <w:pPr>
              <w:spacing w:line="240" w:lineRule="auto"/>
              <w:rPr>
                <w:b/>
                <w:bCs/>
              </w:rPr>
            </w:pPr>
            <w:r w:rsidRPr="001C5867">
              <w:t>Utility income</w:t>
            </w:r>
          </w:p>
        </w:tc>
        <w:tc>
          <w:tcPr>
            <w:tcW w:w="989" w:type="dxa"/>
          </w:tcPr>
          <w:p w14:paraId="527BD0A0" w14:textId="381BBB25" w:rsidR="003B05DE" w:rsidRPr="001C5867" w:rsidRDefault="003B05DE" w:rsidP="003B05DE">
            <w:pPr>
              <w:pStyle w:val="acctfourfigures"/>
              <w:tabs>
                <w:tab w:val="clear" w:pos="765"/>
                <w:tab w:val="decimal" w:pos="693"/>
              </w:tabs>
              <w:spacing w:line="240" w:lineRule="auto"/>
              <w:ind w:left="-72" w:right="-90"/>
            </w:pPr>
            <w:r w:rsidRPr="001C5867">
              <w:t>6</w:t>
            </w:r>
          </w:p>
        </w:tc>
        <w:tc>
          <w:tcPr>
            <w:tcW w:w="180" w:type="dxa"/>
          </w:tcPr>
          <w:p w14:paraId="72FF66CF"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B18077D" w14:textId="1AE75D20" w:rsidR="003B05DE" w:rsidRPr="001C5867" w:rsidRDefault="003B05DE" w:rsidP="003B05DE">
            <w:pPr>
              <w:pStyle w:val="acctfourfigures"/>
              <w:tabs>
                <w:tab w:val="clear" w:pos="765"/>
                <w:tab w:val="decimal" w:pos="693"/>
              </w:tabs>
              <w:spacing w:line="240" w:lineRule="auto"/>
              <w:ind w:left="-72" w:right="-90"/>
            </w:pPr>
            <w:r w:rsidRPr="001C5867">
              <w:t>5</w:t>
            </w:r>
          </w:p>
        </w:tc>
        <w:tc>
          <w:tcPr>
            <w:tcW w:w="180" w:type="dxa"/>
          </w:tcPr>
          <w:p w14:paraId="73E41CA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12C0F22" w14:textId="38EC5092" w:rsidR="003B05DE" w:rsidRPr="001C5867" w:rsidRDefault="003B05DE" w:rsidP="003B05DE">
            <w:pPr>
              <w:pStyle w:val="acctfourfigures"/>
              <w:tabs>
                <w:tab w:val="clear" w:pos="765"/>
                <w:tab w:val="decimal" w:pos="693"/>
              </w:tabs>
              <w:spacing w:line="240" w:lineRule="auto"/>
              <w:ind w:left="-72" w:right="-90"/>
            </w:pPr>
            <w:r w:rsidRPr="001C5867">
              <w:t>4</w:t>
            </w:r>
          </w:p>
        </w:tc>
        <w:tc>
          <w:tcPr>
            <w:tcW w:w="183" w:type="dxa"/>
          </w:tcPr>
          <w:p w14:paraId="624D448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94A92DC" w14:textId="5CDBB080"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4CF0D504"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E28E527" w14:textId="730F18EE"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11EBD5D3"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F76AC29" w14:textId="253C5B06"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4D7E18D6" w14:textId="77777777" w:rsidTr="000F5B0A">
        <w:trPr>
          <w:cantSplit/>
        </w:trPr>
        <w:tc>
          <w:tcPr>
            <w:tcW w:w="2957" w:type="dxa"/>
          </w:tcPr>
          <w:p w14:paraId="3DEED0E7" w14:textId="502B7D75" w:rsidR="003B05DE" w:rsidRPr="001C5867" w:rsidRDefault="003B05DE" w:rsidP="003B05DE">
            <w:pPr>
              <w:tabs>
                <w:tab w:val="left" w:pos="1841"/>
              </w:tabs>
              <w:spacing w:line="240" w:lineRule="auto"/>
            </w:pPr>
            <w:r w:rsidRPr="001C5867">
              <w:t>Royalty income</w:t>
            </w:r>
            <w:r w:rsidRPr="001C5867">
              <w:tab/>
            </w:r>
          </w:p>
        </w:tc>
        <w:tc>
          <w:tcPr>
            <w:tcW w:w="989" w:type="dxa"/>
          </w:tcPr>
          <w:p w14:paraId="0DD0F687" w14:textId="0B33AE68" w:rsidR="003B05DE" w:rsidRPr="001C5867" w:rsidRDefault="003B05DE" w:rsidP="003B05DE">
            <w:pPr>
              <w:pStyle w:val="acctfourfigures"/>
              <w:tabs>
                <w:tab w:val="clear" w:pos="765"/>
                <w:tab w:val="decimal" w:pos="474"/>
              </w:tabs>
              <w:spacing w:line="240" w:lineRule="auto"/>
              <w:ind w:left="-72" w:right="-90"/>
            </w:pPr>
            <w:r w:rsidRPr="001C5867">
              <w:rPr>
                <w:rFonts w:cs="Angsana New"/>
                <w:szCs w:val="22"/>
                <w:cs/>
                <w:lang w:bidi="th-TH"/>
              </w:rPr>
              <w:t>-</w:t>
            </w:r>
          </w:p>
        </w:tc>
        <w:tc>
          <w:tcPr>
            <w:tcW w:w="180" w:type="dxa"/>
          </w:tcPr>
          <w:p w14:paraId="248E4CE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0228BB59" w14:textId="58B68793" w:rsidR="003B05DE" w:rsidRPr="001C5867" w:rsidRDefault="003B05DE" w:rsidP="003B05DE">
            <w:pPr>
              <w:pStyle w:val="acctfourfigures"/>
              <w:tabs>
                <w:tab w:val="clear" w:pos="765"/>
                <w:tab w:val="decimal" w:pos="475"/>
              </w:tabs>
              <w:spacing w:line="240" w:lineRule="auto"/>
              <w:ind w:left="-72" w:right="-90"/>
            </w:pPr>
            <w:r w:rsidRPr="001C5867">
              <w:rPr>
                <w:rFonts w:cs="Angsana New"/>
                <w:szCs w:val="22"/>
                <w:cs/>
                <w:lang w:bidi="th-TH"/>
              </w:rPr>
              <w:t>-</w:t>
            </w:r>
          </w:p>
        </w:tc>
        <w:tc>
          <w:tcPr>
            <w:tcW w:w="180" w:type="dxa"/>
          </w:tcPr>
          <w:p w14:paraId="6FA7E3C0"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6D93338" w14:textId="6D7BEA4A" w:rsidR="003B05DE" w:rsidRPr="001C5867" w:rsidRDefault="003B05DE" w:rsidP="003B05DE">
            <w:pPr>
              <w:pStyle w:val="acctfourfigures"/>
              <w:tabs>
                <w:tab w:val="clear" w:pos="765"/>
                <w:tab w:val="decimal" w:pos="475"/>
              </w:tabs>
              <w:spacing w:line="240" w:lineRule="auto"/>
              <w:ind w:left="-72" w:right="-90"/>
            </w:pPr>
            <w:r w:rsidRPr="001C5867">
              <w:rPr>
                <w:rFonts w:cs="Angsana New"/>
                <w:szCs w:val="22"/>
                <w:cs/>
                <w:lang w:bidi="th-TH"/>
              </w:rPr>
              <w:t>-</w:t>
            </w:r>
          </w:p>
        </w:tc>
        <w:tc>
          <w:tcPr>
            <w:tcW w:w="183" w:type="dxa"/>
          </w:tcPr>
          <w:p w14:paraId="258E9621"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A223EF6" w14:textId="0C56C665"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3ED64E71"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E8C0E2E" w14:textId="25FBEA25" w:rsidR="003B05DE" w:rsidRPr="001C5867" w:rsidRDefault="003B05DE" w:rsidP="003B05DE">
            <w:pPr>
              <w:pStyle w:val="acctfourfigures"/>
              <w:tabs>
                <w:tab w:val="clear" w:pos="765"/>
                <w:tab w:val="decimal" w:pos="652"/>
              </w:tabs>
              <w:spacing w:line="240" w:lineRule="auto"/>
              <w:ind w:left="-72" w:right="-90"/>
            </w:pPr>
            <w:r w:rsidRPr="001C5867">
              <w:t>138</w:t>
            </w:r>
          </w:p>
        </w:tc>
        <w:tc>
          <w:tcPr>
            <w:tcW w:w="180" w:type="dxa"/>
          </w:tcPr>
          <w:p w14:paraId="1E08DF58"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556CE445" w14:textId="4C525034" w:rsidR="003B05DE" w:rsidRPr="001C5867" w:rsidRDefault="003B05DE" w:rsidP="003B05DE">
            <w:pPr>
              <w:pStyle w:val="acctfourfigures"/>
              <w:tabs>
                <w:tab w:val="clear" w:pos="765"/>
                <w:tab w:val="decimal" w:pos="652"/>
              </w:tabs>
              <w:spacing w:line="240" w:lineRule="auto"/>
              <w:ind w:left="-72" w:right="-90"/>
            </w:pPr>
            <w:r w:rsidRPr="001C5867">
              <w:t>132</w:t>
            </w:r>
          </w:p>
        </w:tc>
      </w:tr>
      <w:tr w:rsidR="003B05DE" w:rsidRPr="001C5867" w14:paraId="36A20FDD" w14:textId="77777777" w:rsidTr="000F5B0A">
        <w:trPr>
          <w:cantSplit/>
        </w:trPr>
        <w:tc>
          <w:tcPr>
            <w:tcW w:w="2957" w:type="dxa"/>
          </w:tcPr>
          <w:p w14:paraId="675116F3" w14:textId="177CB2B3" w:rsidR="003B05DE" w:rsidRPr="001C5867" w:rsidRDefault="003B05DE" w:rsidP="003B05DE">
            <w:pPr>
              <w:spacing w:line="240" w:lineRule="auto"/>
            </w:pPr>
            <w:r w:rsidRPr="001C5867">
              <w:t>Management fee income</w:t>
            </w:r>
          </w:p>
        </w:tc>
        <w:tc>
          <w:tcPr>
            <w:tcW w:w="989" w:type="dxa"/>
          </w:tcPr>
          <w:p w14:paraId="2CEA6064" w14:textId="25E03560" w:rsidR="003B05DE" w:rsidRPr="001C5867" w:rsidRDefault="003B05DE" w:rsidP="003B05DE">
            <w:pPr>
              <w:pStyle w:val="acctfourfigures"/>
              <w:tabs>
                <w:tab w:val="clear" w:pos="765"/>
                <w:tab w:val="decimal" w:pos="693"/>
              </w:tabs>
              <w:spacing w:line="240" w:lineRule="auto"/>
              <w:ind w:left="-72" w:right="-90"/>
            </w:pPr>
            <w:r w:rsidRPr="001C5867">
              <w:t>55</w:t>
            </w:r>
          </w:p>
        </w:tc>
        <w:tc>
          <w:tcPr>
            <w:tcW w:w="180" w:type="dxa"/>
          </w:tcPr>
          <w:p w14:paraId="36809653"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E13B841" w14:textId="256C6E22" w:rsidR="003B05DE" w:rsidRPr="001C5867" w:rsidRDefault="003B05DE" w:rsidP="003B05DE">
            <w:pPr>
              <w:pStyle w:val="acctfourfigures"/>
              <w:tabs>
                <w:tab w:val="clear" w:pos="765"/>
                <w:tab w:val="decimal" w:pos="693"/>
              </w:tabs>
              <w:spacing w:line="240" w:lineRule="auto"/>
              <w:ind w:left="-72" w:right="-90"/>
            </w:pPr>
            <w:r w:rsidRPr="001C5867">
              <w:t>59</w:t>
            </w:r>
          </w:p>
        </w:tc>
        <w:tc>
          <w:tcPr>
            <w:tcW w:w="180" w:type="dxa"/>
          </w:tcPr>
          <w:p w14:paraId="5590881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4C23C44" w14:textId="4BC9C20D" w:rsidR="003B05DE" w:rsidRPr="001C5867" w:rsidRDefault="003B05DE" w:rsidP="003B05DE">
            <w:pPr>
              <w:pStyle w:val="acctfourfigures"/>
              <w:tabs>
                <w:tab w:val="clear" w:pos="765"/>
                <w:tab w:val="decimal" w:pos="693"/>
              </w:tabs>
              <w:spacing w:line="240" w:lineRule="auto"/>
              <w:ind w:left="-72" w:right="-90"/>
            </w:pPr>
            <w:r w:rsidRPr="001C5867">
              <w:t>75</w:t>
            </w:r>
          </w:p>
        </w:tc>
        <w:tc>
          <w:tcPr>
            <w:tcW w:w="183" w:type="dxa"/>
          </w:tcPr>
          <w:p w14:paraId="4A8EC8FB"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2C11B93" w14:textId="1626534D"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254BC0CD"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6304F9D" w14:textId="57567DFF"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666B1D63"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65359A0" w14:textId="2C2C955A"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633C5A71" w14:textId="77777777" w:rsidTr="000F5B0A">
        <w:trPr>
          <w:cantSplit/>
        </w:trPr>
        <w:tc>
          <w:tcPr>
            <w:tcW w:w="2957" w:type="dxa"/>
          </w:tcPr>
          <w:p w14:paraId="024768BB" w14:textId="456A5EE2" w:rsidR="003B05DE" w:rsidRPr="001C5867" w:rsidRDefault="003B05DE" w:rsidP="003B05DE">
            <w:pPr>
              <w:spacing w:line="240" w:lineRule="auto"/>
            </w:pPr>
            <w:r w:rsidRPr="001C5867">
              <w:t>Dividend income</w:t>
            </w:r>
          </w:p>
        </w:tc>
        <w:tc>
          <w:tcPr>
            <w:tcW w:w="989" w:type="dxa"/>
          </w:tcPr>
          <w:p w14:paraId="08898070" w14:textId="1CC6DEFE" w:rsidR="003B05DE" w:rsidRPr="001C5867" w:rsidRDefault="003B05DE" w:rsidP="003B05DE">
            <w:pPr>
              <w:pStyle w:val="acctfourfigures"/>
              <w:tabs>
                <w:tab w:val="clear" w:pos="765"/>
                <w:tab w:val="decimal" w:pos="693"/>
              </w:tabs>
              <w:spacing w:line="240" w:lineRule="auto"/>
              <w:ind w:left="-72" w:right="-90"/>
            </w:pPr>
            <w:r w:rsidRPr="001C5867">
              <w:t>283</w:t>
            </w:r>
          </w:p>
        </w:tc>
        <w:tc>
          <w:tcPr>
            <w:tcW w:w="180" w:type="dxa"/>
          </w:tcPr>
          <w:p w14:paraId="1E110C81"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0F1963BC" w14:textId="1465766A" w:rsidR="003B05DE" w:rsidRPr="001C5867" w:rsidRDefault="003B05DE" w:rsidP="003B05DE">
            <w:pPr>
              <w:pStyle w:val="acctfourfigures"/>
              <w:tabs>
                <w:tab w:val="clear" w:pos="765"/>
                <w:tab w:val="decimal" w:pos="693"/>
              </w:tabs>
              <w:spacing w:line="240" w:lineRule="auto"/>
              <w:ind w:left="-72" w:right="-90"/>
            </w:pPr>
            <w:r w:rsidRPr="001C5867">
              <w:t>510</w:t>
            </w:r>
          </w:p>
        </w:tc>
        <w:tc>
          <w:tcPr>
            <w:tcW w:w="180" w:type="dxa"/>
          </w:tcPr>
          <w:p w14:paraId="5C13D45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FC5CFCD" w14:textId="137C8692" w:rsidR="003B05DE" w:rsidRPr="001C5867" w:rsidRDefault="003B05DE" w:rsidP="003B05DE">
            <w:pPr>
              <w:pStyle w:val="acctfourfigures"/>
              <w:tabs>
                <w:tab w:val="clear" w:pos="765"/>
                <w:tab w:val="decimal" w:pos="693"/>
              </w:tabs>
              <w:spacing w:line="240" w:lineRule="auto"/>
              <w:ind w:left="-72" w:right="-90"/>
            </w:pPr>
            <w:r w:rsidRPr="001C5867">
              <w:t>388</w:t>
            </w:r>
          </w:p>
        </w:tc>
        <w:tc>
          <w:tcPr>
            <w:tcW w:w="183" w:type="dxa"/>
          </w:tcPr>
          <w:p w14:paraId="62C1EAD9"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45B7EF1" w14:textId="2B433C26" w:rsidR="003B05DE" w:rsidRPr="001C5867" w:rsidRDefault="003B05DE" w:rsidP="003B05DE">
            <w:pPr>
              <w:pStyle w:val="acctfourfigures"/>
              <w:tabs>
                <w:tab w:val="clear" w:pos="765"/>
                <w:tab w:val="decimal" w:pos="652"/>
              </w:tabs>
              <w:spacing w:line="240" w:lineRule="auto"/>
              <w:ind w:left="-72" w:right="-90"/>
            </w:pPr>
            <w:r w:rsidRPr="001C5867">
              <w:t>166</w:t>
            </w:r>
          </w:p>
        </w:tc>
        <w:tc>
          <w:tcPr>
            <w:tcW w:w="180" w:type="dxa"/>
          </w:tcPr>
          <w:p w14:paraId="0521C3E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B658BBF" w14:textId="4D673E9E" w:rsidR="003B05DE" w:rsidRPr="001C5867" w:rsidRDefault="003B05DE" w:rsidP="003B05DE">
            <w:pPr>
              <w:pStyle w:val="acctfourfigures"/>
              <w:tabs>
                <w:tab w:val="clear" w:pos="765"/>
                <w:tab w:val="decimal" w:pos="652"/>
              </w:tabs>
              <w:spacing w:line="240" w:lineRule="auto"/>
              <w:ind w:left="-72" w:right="-90"/>
            </w:pPr>
            <w:r w:rsidRPr="001C5867">
              <w:t>371</w:t>
            </w:r>
          </w:p>
        </w:tc>
        <w:tc>
          <w:tcPr>
            <w:tcW w:w="180" w:type="dxa"/>
          </w:tcPr>
          <w:p w14:paraId="01AF10E2"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4275032" w14:textId="0CDA11D0" w:rsidR="003B05DE" w:rsidRPr="001C5867" w:rsidRDefault="003B05DE" w:rsidP="003B05DE">
            <w:pPr>
              <w:pStyle w:val="acctfourfigures"/>
              <w:tabs>
                <w:tab w:val="clear" w:pos="765"/>
                <w:tab w:val="decimal" w:pos="652"/>
              </w:tabs>
              <w:spacing w:line="240" w:lineRule="auto"/>
              <w:ind w:left="-72" w:right="-90"/>
            </w:pPr>
            <w:r w:rsidRPr="001C5867">
              <w:t>308</w:t>
            </w:r>
          </w:p>
        </w:tc>
      </w:tr>
      <w:tr w:rsidR="003B05DE" w:rsidRPr="001C5867" w14:paraId="4355A8B4" w14:textId="77777777" w:rsidTr="000F5B0A">
        <w:trPr>
          <w:cantSplit/>
        </w:trPr>
        <w:tc>
          <w:tcPr>
            <w:tcW w:w="2957" w:type="dxa"/>
            <w:shd w:val="clear" w:color="auto" w:fill="auto"/>
          </w:tcPr>
          <w:p w14:paraId="1D668E73" w14:textId="24EA06F2" w:rsidR="003B05DE" w:rsidRPr="001C5867" w:rsidRDefault="003B05DE" w:rsidP="003B05DE">
            <w:pPr>
              <w:spacing w:line="240" w:lineRule="auto"/>
            </w:pPr>
            <w:r w:rsidRPr="001C5867">
              <w:t>Interest income</w:t>
            </w:r>
          </w:p>
        </w:tc>
        <w:tc>
          <w:tcPr>
            <w:tcW w:w="989" w:type="dxa"/>
          </w:tcPr>
          <w:p w14:paraId="02738CC0" w14:textId="41193619" w:rsidR="003B05DE" w:rsidRPr="001C5867" w:rsidRDefault="003B05DE" w:rsidP="003B05DE">
            <w:pPr>
              <w:pStyle w:val="acctfourfigures"/>
              <w:tabs>
                <w:tab w:val="clear" w:pos="765"/>
                <w:tab w:val="decimal" w:pos="693"/>
              </w:tabs>
              <w:spacing w:line="240" w:lineRule="auto"/>
              <w:ind w:left="-72" w:right="-90"/>
            </w:pPr>
            <w:r w:rsidRPr="001C5867">
              <w:t>35</w:t>
            </w:r>
          </w:p>
        </w:tc>
        <w:tc>
          <w:tcPr>
            <w:tcW w:w="180" w:type="dxa"/>
          </w:tcPr>
          <w:p w14:paraId="25EB535B"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FE986FA" w14:textId="7F3D4228" w:rsidR="003B05DE" w:rsidRPr="001C5867" w:rsidRDefault="003B05DE" w:rsidP="003B05DE">
            <w:pPr>
              <w:pStyle w:val="acctfourfigures"/>
              <w:tabs>
                <w:tab w:val="clear" w:pos="765"/>
                <w:tab w:val="decimal" w:pos="693"/>
              </w:tabs>
              <w:spacing w:line="240" w:lineRule="auto"/>
              <w:ind w:left="-72" w:right="-90"/>
            </w:pPr>
            <w:r w:rsidRPr="001C5867">
              <w:t>2</w:t>
            </w:r>
          </w:p>
        </w:tc>
        <w:tc>
          <w:tcPr>
            <w:tcW w:w="180" w:type="dxa"/>
          </w:tcPr>
          <w:p w14:paraId="4CEC092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627D8F7" w14:textId="6C1FFA01" w:rsidR="003B05DE" w:rsidRPr="001C5867" w:rsidRDefault="003B05DE" w:rsidP="003B05DE">
            <w:pPr>
              <w:pStyle w:val="acctfourfigures"/>
              <w:tabs>
                <w:tab w:val="clear" w:pos="765"/>
                <w:tab w:val="decimal" w:pos="693"/>
              </w:tabs>
              <w:spacing w:line="240" w:lineRule="auto"/>
              <w:ind w:left="-72" w:right="-90"/>
            </w:pPr>
            <w:r w:rsidRPr="001C5867">
              <w:t>1</w:t>
            </w:r>
          </w:p>
        </w:tc>
        <w:tc>
          <w:tcPr>
            <w:tcW w:w="183" w:type="dxa"/>
          </w:tcPr>
          <w:p w14:paraId="11BB2D43"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54C4194A" w14:textId="21C6F3C6"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020AFD5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AA56A5C" w14:textId="6882ACB2" w:rsidR="003B05DE" w:rsidRPr="001C5867" w:rsidRDefault="003B05DE" w:rsidP="003B05DE">
            <w:pPr>
              <w:pStyle w:val="acctfourfigures"/>
              <w:tabs>
                <w:tab w:val="clear" w:pos="765"/>
                <w:tab w:val="decimal" w:pos="652"/>
              </w:tabs>
              <w:spacing w:line="240" w:lineRule="auto"/>
              <w:ind w:left="-72" w:right="-90"/>
            </w:pPr>
            <w:r w:rsidRPr="001C5867">
              <w:t>12</w:t>
            </w:r>
          </w:p>
        </w:tc>
        <w:tc>
          <w:tcPr>
            <w:tcW w:w="180" w:type="dxa"/>
          </w:tcPr>
          <w:p w14:paraId="36EE4C60"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EF4E081" w14:textId="78282A96" w:rsidR="003B05DE" w:rsidRPr="001C5867" w:rsidRDefault="003B05DE" w:rsidP="003B05DE">
            <w:pPr>
              <w:pStyle w:val="acctfourfigures"/>
              <w:tabs>
                <w:tab w:val="clear" w:pos="765"/>
                <w:tab w:val="decimal" w:pos="652"/>
              </w:tabs>
              <w:spacing w:line="240" w:lineRule="auto"/>
              <w:ind w:left="-72" w:right="-90"/>
            </w:pPr>
            <w:r w:rsidRPr="001C5867">
              <w:t>14</w:t>
            </w:r>
          </w:p>
        </w:tc>
      </w:tr>
      <w:tr w:rsidR="003B05DE" w:rsidRPr="001C5867" w14:paraId="52E5D7D9" w14:textId="77777777" w:rsidTr="00BF1AD8">
        <w:trPr>
          <w:cantSplit/>
        </w:trPr>
        <w:tc>
          <w:tcPr>
            <w:tcW w:w="2957" w:type="dxa"/>
            <w:shd w:val="clear" w:color="auto" w:fill="auto"/>
          </w:tcPr>
          <w:p w14:paraId="05595943" w14:textId="37F6BB59" w:rsidR="003B05DE" w:rsidRPr="001C5867" w:rsidRDefault="003B05DE" w:rsidP="003B05DE">
            <w:pPr>
              <w:spacing w:line="240" w:lineRule="auto"/>
            </w:pPr>
            <w:r w:rsidRPr="001C5867">
              <w:t>Other income</w:t>
            </w:r>
          </w:p>
        </w:tc>
        <w:tc>
          <w:tcPr>
            <w:tcW w:w="989" w:type="dxa"/>
            <w:shd w:val="clear" w:color="auto" w:fill="auto"/>
          </w:tcPr>
          <w:p w14:paraId="4FC21D88" w14:textId="41A856B7" w:rsidR="003B05DE" w:rsidRPr="001C5867" w:rsidRDefault="003B05DE" w:rsidP="003B05DE">
            <w:pPr>
              <w:pStyle w:val="acctfourfigures"/>
              <w:tabs>
                <w:tab w:val="clear" w:pos="765"/>
                <w:tab w:val="decimal" w:pos="693"/>
              </w:tabs>
              <w:spacing w:line="240" w:lineRule="auto"/>
              <w:ind w:left="-72" w:right="-90"/>
            </w:pPr>
            <w:r w:rsidRPr="001C5867">
              <w:t>13</w:t>
            </w:r>
          </w:p>
        </w:tc>
        <w:tc>
          <w:tcPr>
            <w:tcW w:w="180" w:type="dxa"/>
            <w:shd w:val="clear" w:color="auto" w:fill="auto"/>
          </w:tcPr>
          <w:p w14:paraId="64F3BB1A" w14:textId="77777777" w:rsidR="003B05DE" w:rsidRPr="001C5867" w:rsidRDefault="003B05DE" w:rsidP="003B05DE">
            <w:pPr>
              <w:pStyle w:val="acctfourfigures"/>
              <w:tabs>
                <w:tab w:val="clear" w:pos="765"/>
                <w:tab w:val="decimal" w:pos="693"/>
              </w:tabs>
              <w:spacing w:line="240" w:lineRule="auto"/>
              <w:ind w:left="-72" w:right="-90"/>
            </w:pPr>
          </w:p>
        </w:tc>
        <w:tc>
          <w:tcPr>
            <w:tcW w:w="900" w:type="dxa"/>
            <w:shd w:val="clear" w:color="auto" w:fill="auto"/>
          </w:tcPr>
          <w:p w14:paraId="755DC655" w14:textId="726BE816" w:rsidR="003B05DE" w:rsidRPr="001C5867" w:rsidRDefault="003B05DE" w:rsidP="003B05DE">
            <w:pPr>
              <w:pStyle w:val="acctfourfigures"/>
              <w:tabs>
                <w:tab w:val="clear" w:pos="765"/>
                <w:tab w:val="decimal" w:pos="693"/>
              </w:tabs>
              <w:spacing w:line="240" w:lineRule="auto"/>
              <w:ind w:left="-72" w:right="-90"/>
            </w:pPr>
            <w:r w:rsidRPr="001C5867">
              <w:t>68</w:t>
            </w:r>
          </w:p>
        </w:tc>
        <w:tc>
          <w:tcPr>
            <w:tcW w:w="180" w:type="dxa"/>
            <w:shd w:val="clear" w:color="auto" w:fill="auto"/>
          </w:tcPr>
          <w:p w14:paraId="298EAEAE" w14:textId="77777777" w:rsidR="003B05DE" w:rsidRPr="001C5867" w:rsidRDefault="003B05DE" w:rsidP="003B05DE">
            <w:pPr>
              <w:pStyle w:val="acctfourfigures"/>
              <w:tabs>
                <w:tab w:val="clear" w:pos="765"/>
                <w:tab w:val="decimal" w:pos="693"/>
              </w:tabs>
              <w:spacing w:line="240" w:lineRule="auto"/>
              <w:ind w:left="-72" w:right="-90"/>
            </w:pPr>
          </w:p>
        </w:tc>
        <w:tc>
          <w:tcPr>
            <w:tcW w:w="900" w:type="dxa"/>
            <w:shd w:val="clear" w:color="auto" w:fill="auto"/>
          </w:tcPr>
          <w:p w14:paraId="61D0102B" w14:textId="73859CB4" w:rsidR="003B05DE" w:rsidRPr="001C5867" w:rsidRDefault="003B05DE" w:rsidP="003B05DE">
            <w:pPr>
              <w:pStyle w:val="acctfourfigures"/>
              <w:tabs>
                <w:tab w:val="clear" w:pos="765"/>
                <w:tab w:val="decimal" w:pos="693"/>
              </w:tabs>
              <w:spacing w:line="240" w:lineRule="auto"/>
              <w:ind w:left="-72" w:right="-90"/>
            </w:pPr>
            <w:r w:rsidRPr="001C5867">
              <w:t>8</w:t>
            </w:r>
          </w:p>
        </w:tc>
        <w:tc>
          <w:tcPr>
            <w:tcW w:w="183" w:type="dxa"/>
          </w:tcPr>
          <w:p w14:paraId="06091BFD"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6836EA3" w14:textId="41ED25A7"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1B381FC2"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53272653" w14:textId="41CA60B8"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1FF6179E"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EF4DD98" w14:textId="0BED3FA6"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5569E708" w14:textId="77777777" w:rsidTr="000F5B0A">
        <w:trPr>
          <w:cantSplit/>
        </w:trPr>
        <w:tc>
          <w:tcPr>
            <w:tcW w:w="2957" w:type="dxa"/>
            <w:shd w:val="clear" w:color="auto" w:fill="auto"/>
          </w:tcPr>
          <w:p w14:paraId="454E2E89" w14:textId="27AF7DC0" w:rsidR="003B05DE" w:rsidRPr="001C5867" w:rsidRDefault="003B05DE" w:rsidP="003B05DE">
            <w:pPr>
              <w:spacing w:line="240" w:lineRule="auto"/>
            </w:pPr>
            <w:r w:rsidRPr="001C5867">
              <w:t>Interest expense</w:t>
            </w:r>
          </w:p>
        </w:tc>
        <w:tc>
          <w:tcPr>
            <w:tcW w:w="989" w:type="dxa"/>
          </w:tcPr>
          <w:p w14:paraId="635C07AF" w14:textId="1277FC4E"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0" w:type="dxa"/>
          </w:tcPr>
          <w:p w14:paraId="5C9FB8DD" w14:textId="77777777" w:rsidR="003B05DE" w:rsidRPr="001C5867" w:rsidRDefault="003B05DE" w:rsidP="003B05DE">
            <w:pPr>
              <w:pStyle w:val="acctfourfigures"/>
              <w:tabs>
                <w:tab w:val="clear" w:pos="765"/>
                <w:tab w:val="decimal" w:pos="468"/>
              </w:tabs>
              <w:spacing w:line="240" w:lineRule="auto"/>
              <w:ind w:left="-72" w:right="-90"/>
            </w:pPr>
          </w:p>
        </w:tc>
        <w:tc>
          <w:tcPr>
            <w:tcW w:w="900" w:type="dxa"/>
          </w:tcPr>
          <w:p w14:paraId="7683CC86" w14:textId="2016EFBD"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0" w:type="dxa"/>
          </w:tcPr>
          <w:p w14:paraId="394A3381"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EA6BB65" w14:textId="2AF7F05E"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3" w:type="dxa"/>
          </w:tcPr>
          <w:p w14:paraId="0D70023D"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D128B0B" w14:textId="04CCFD4D"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6B6CF744"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E56D67A" w14:textId="471E1A76" w:rsidR="003B05DE" w:rsidRPr="001C5867" w:rsidRDefault="003B05DE" w:rsidP="003B05DE">
            <w:pPr>
              <w:pStyle w:val="acctfourfigures"/>
              <w:tabs>
                <w:tab w:val="clear" w:pos="765"/>
                <w:tab w:val="decimal" w:pos="652"/>
              </w:tabs>
              <w:spacing w:line="240" w:lineRule="auto"/>
              <w:ind w:left="-72" w:right="-90"/>
            </w:pPr>
            <w:r w:rsidRPr="001C5867">
              <w:t>6</w:t>
            </w:r>
          </w:p>
        </w:tc>
        <w:tc>
          <w:tcPr>
            <w:tcW w:w="180" w:type="dxa"/>
          </w:tcPr>
          <w:p w14:paraId="746EDA03"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5BAEA12B" w14:textId="68E9F024" w:rsidR="003B05DE" w:rsidRPr="001C5867" w:rsidRDefault="003B05DE" w:rsidP="003B05DE">
            <w:pPr>
              <w:pStyle w:val="acctfourfigures"/>
              <w:tabs>
                <w:tab w:val="clear" w:pos="765"/>
                <w:tab w:val="decimal" w:pos="652"/>
              </w:tabs>
              <w:spacing w:line="240" w:lineRule="auto"/>
              <w:ind w:left="-72" w:right="-90"/>
            </w:pPr>
            <w:r w:rsidRPr="001C5867">
              <w:t>22</w:t>
            </w:r>
          </w:p>
        </w:tc>
      </w:tr>
      <w:tr w:rsidR="003B05DE" w:rsidRPr="001C5867" w14:paraId="36ABB1BA" w14:textId="77777777" w:rsidTr="000F5B0A">
        <w:trPr>
          <w:cantSplit/>
        </w:trPr>
        <w:tc>
          <w:tcPr>
            <w:tcW w:w="2957" w:type="dxa"/>
            <w:shd w:val="clear" w:color="auto" w:fill="auto"/>
          </w:tcPr>
          <w:p w14:paraId="374D390D" w14:textId="71AE75A8" w:rsidR="003B05DE" w:rsidRPr="001C5867" w:rsidRDefault="003B05DE" w:rsidP="003B05DE">
            <w:pPr>
              <w:spacing w:line="240" w:lineRule="auto"/>
            </w:pPr>
            <w:r w:rsidRPr="001C5867">
              <w:rPr>
                <w:lang w:bidi="th-TH"/>
              </w:rPr>
              <w:t>M</w:t>
            </w:r>
            <w:r w:rsidRPr="001C5867">
              <w:t>anagement fee expense</w:t>
            </w:r>
          </w:p>
        </w:tc>
        <w:tc>
          <w:tcPr>
            <w:tcW w:w="989" w:type="dxa"/>
          </w:tcPr>
          <w:p w14:paraId="28926B16" w14:textId="4CE4B367"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0" w:type="dxa"/>
          </w:tcPr>
          <w:p w14:paraId="1422E9C9" w14:textId="77777777" w:rsidR="003B05DE" w:rsidRPr="001C5867" w:rsidRDefault="003B05DE" w:rsidP="003B05DE">
            <w:pPr>
              <w:pStyle w:val="acctfourfigures"/>
              <w:tabs>
                <w:tab w:val="clear" w:pos="765"/>
                <w:tab w:val="decimal" w:pos="468"/>
              </w:tabs>
              <w:spacing w:line="240" w:lineRule="auto"/>
              <w:ind w:left="-72" w:right="-90"/>
            </w:pPr>
          </w:p>
        </w:tc>
        <w:tc>
          <w:tcPr>
            <w:tcW w:w="900" w:type="dxa"/>
          </w:tcPr>
          <w:p w14:paraId="1A6F7FBD" w14:textId="7CC35C8B"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0" w:type="dxa"/>
          </w:tcPr>
          <w:p w14:paraId="4284469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794A28F" w14:textId="6DC23070" w:rsidR="003B05DE" w:rsidRPr="001C5867" w:rsidRDefault="003B05DE" w:rsidP="003B05DE">
            <w:pPr>
              <w:pStyle w:val="acctfourfigures"/>
              <w:tabs>
                <w:tab w:val="clear" w:pos="765"/>
                <w:tab w:val="decimal" w:pos="693"/>
              </w:tabs>
              <w:spacing w:line="240" w:lineRule="auto"/>
              <w:ind w:left="-72" w:right="-90"/>
            </w:pPr>
            <w:r w:rsidRPr="001C5867">
              <w:t>50</w:t>
            </w:r>
          </w:p>
        </w:tc>
        <w:tc>
          <w:tcPr>
            <w:tcW w:w="183" w:type="dxa"/>
          </w:tcPr>
          <w:p w14:paraId="4C2D3F62"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EE580F8" w14:textId="4DC920EA"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4591994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DB274A2" w14:textId="38007DF6"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4231795E"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F09D134" w14:textId="05ED0EC0"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5858EF52" w14:textId="77777777" w:rsidTr="000F5B0A">
        <w:trPr>
          <w:cantSplit/>
        </w:trPr>
        <w:tc>
          <w:tcPr>
            <w:tcW w:w="2957" w:type="dxa"/>
            <w:shd w:val="clear" w:color="auto" w:fill="auto"/>
          </w:tcPr>
          <w:p w14:paraId="320D3389" w14:textId="6419981E" w:rsidR="003B05DE" w:rsidRPr="001C5867" w:rsidRDefault="003B05DE" w:rsidP="003B05DE">
            <w:pPr>
              <w:spacing w:line="240" w:lineRule="auto"/>
            </w:pPr>
            <w:r w:rsidRPr="001C5867">
              <w:lastRenderedPageBreak/>
              <w:t>Sales promotion expense</w:t>
            </w:r>
          </w:p>
        </w:tc>
        <w:tc>
          <w:tcPr>
            <w:tcW w:w="989" w:type="dxa"/>
          </w:tcPr>
          <w:p w14:paraId="3F7ED9C6" w14:textId="039325E2"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0" w:type="dxa"/>
          </w:tcPr>
          <w:p w14:paraId="007553F4"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0227502" w14:textId="3F20F4B7"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34EF9E80"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7A0727F" w14:textId="6E58F15C" w:rsidR="003B05DE" w:rsidRPr="001C5867" w:rsidRDefault="003B05DE" w:rsidP="003B05DE">
            <w:pPr>
              <w:pStyle w:val="acctfourfigures"/>
              <w:tabs>
                <w:tab w:val="clear" w:pos="765"/>
                <w:tab w:val="decimal" w:pos="468"/>
              </w:tabs>
              <w:spacing w:line="240" w:lineRule="auto"/>
              <w:ind w:left="-72" w:right="-90"/>
            </w:pPr>
            <w:r w:rsidRPr="001C5867">
              <w:rPr>
                <w:rFonts w:cs="Angsana New"/>
                <w:szCs w:val="22"/>
                <w:cs/>
                <w:lang w:bidi="th-TH"/>
              </w:rPr>
              <w:t>-</w:t>
            </w:r>
          </w:p>
        </w:tc>
        <w:tc>
          <w:tcPr>
            <w:tcW w:w="183" w:type="dxa"/>
          </w:tcPr>
          <w:p w14:paraId="11555A1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26E5F14" w14:textId="6530514D"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2F424E9E"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1DCEE0C3" w14:textId="09ABF2FC" w:rsidR="003B05DE" w:rsidRPr="001C5867" w:rsidRDefault="003B05DE" w:rsidP="003B05DE">
            <w:pPr>
              <w:pStyle w:val="acctfourfigures"/>
              <w:tabs>
                <w:tab w:val="clear" w:pos="765"/>
                <w:tab w:val="decimal" w:pos="652"/>
              </w:tabs>
              <w:spacing w:line="240" w:lineRule="auto"/>
              <w:ind w:left="-72" w:right="-90"/>
            </w:pPr>
            <w:r w:rsidRPr="001C5867">
              <w:t>99</w:t>
            </w:r>
          </w:p>
        </w:tc>
        <w:tc>
          <w:tcPr>
            <w:tcW w:w="180" w:type="dxa"/>
          </w:tcPr>
          <w:p w14:paraId="249158C1"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706BBA0" w14:textId="24955244" w:rsidR="003B05DE" w:rsidRPr="001C5867" w:rsidRDefault="003B05DE" w:rsidP="003B05DE">
            <w:pPr>
              <w:pStyle w:val="acctfourfigures"/>
              <w:tabs>
                <w:tab w:val="clear" w:pos="765"/>
                <w:tab w:val="decimal" w:pos="652"/>
              </w:tabs>
              <w:spacing w:line="240" w:lineRule="auto"/>
              <w:ind w:left="-72" w:right="-90"/>
            </w:pPr>
            <w:r w:rsidRPr="001C5867">
              <w:t>104</w:t>
            </w:r>
          </w:p>
        </w:tc>
      </w:tr>
      <w:tr w:rsidR="003B05DE" w:rsidRPr="001C5867" w14:paraId="398A7F02" w14:textId="77777777" w:rsidTr="000F5B0A">
        <w:trPr>
          <w:cantSplit/>
          <w:trHeight w:val="101"/>
        </w:trPr>
        <w:tc>
          <w:tcPr>
            <w:tcW w:w="2957" w:type="dxa"/>
          </w:tcPr>
          <w:p w14:paraId="780D7833" w14:textId="77777777" w:rsidR="003B05DE" w:rsidRPr="001C5867" w:rsidRDefault="003B05DE" w:rsidP="003B05DE">
            <w:pPr>
              <w:spacing w:line="240" w:lineRule="auto"/>
              <w:rPr>
                <w:b/>
                <w:bCs/>
                <w:sz w:val="18"/>
                <w:szCs w:val="16"/>
              </w:rPr>
            </w:pPr>
          </w:p>
        </w:tc>
        <w:tc>
          <w:tcPr>
            <w:tcW w:w="989" w:type="dxa"/>
          </w:tcPr>
          <w:p w14:paraId="37C924C1"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180" w:type="dxa"/>
          </w:tcPr>
          <w:p w14:paraId="3A93CD11"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900" w:type="dxa"/>
          </w:tcPr>
          <w:p w14:paraId="532ECD8E"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180" w:type="dxa"/>
          </w:tcPr>
          <w:p w14:paraId="4590AC42"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900" w:type="dxa"/>
          </w:tcPr>
          <w:p w14:paraId="5A2D3A7D"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183" w:type="dxa"/>
          </w:tcPr>
          <w:p w14:paraId="1429B770"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900" w:type="dxa"/>
          </w:tcPr>
          <w:p w14:paraId="1F6EF7FD" w14:textId="77777777" w:rsidR="003B05DE" w:rsidRPr="001C5867" w:rsidRDefault="003B05DE" w:rsidP="003B05DE">
            <w:pPr>
              <w:pStyle w:val="acctfourfigures"/>
              <w:tabs>
                <w:tab w:val="clear" w:pos="765"/>
                <w:tab w:val="decimal" w:pos="470"/>
              </w:tabs>
              <w:spacing w:line="240" w:lineRule="auto"/>
              <w:ind w:left="-72" w:right="-90"/>
              <w:rPr>
                <w:sz w:val="18"/>
                <w:szCs w:val="16"/>
              </w:rPr>
            </w:pPr>
          </w:p>
        </w:tc>
        <w:tc>
          <w:tcPr>
            <w:tcW w:w="180" w:type="dxa"/>
          </w:tcPr>
          <w:p w14:paraId="7F2C7681"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900" w:type="dxa"/>
          </w:tcPr>
          <w:p w14:paraId="67CB2BA5"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180" w:type="dxa"/>
          </w:tcPr>
          <w:p w14:paraId="785651A6"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c>
          <w:tcPr>
            <w:tcW w:w="900" w:type="dxa"/>
          </w:tcPr>
          <w:p w14:paraId="22873F0C" w14:textId="77777777" w:rsidR="003B05DE" w:rsidRPr="001C5867" w:rsidRDefault="003B05DE" w:rsidP="003B05DE">
            <w:pPr>
              <w:pStyle w:val="acctfourfigures"/>
              <w:tabs>
                <w:tab w:val="clear" w:pos="765"/>
                <w:tab w:val="decimal" w:pos="693"/>
              </w:tabs>
              <w:spacing w:line="240" w:lineRule="auto"/>
              <w:ind w:left="-72" w:right="-90"/>
              <w:rPr>
                <w:sz w:val="18"/>
                <w:szCs w:val="16"/>
              </w:rPr>
            </w:pPr>
          </w:p>
        </w:tc>
      </w:tr>
      <w:tr w:rsidR="003B05DE" w:rsidRPr="001C5867" w14:paraId="6A3A0926" w14:textId="77777777" w:rsidTr="000F5B0A">
        <w:trPr>
          <w:cantSplit/>
          <w:trHeight w:val="272"/>
        </w:trPr>
        <w:tc>
          <w:tcPr>
            <w:tcW w:w="2957" w:type="dxa"/>
          </w:tcPr>
          <w:p w14:paraId="7E0DABA7" w14:textId="77777777" w:rsidR="003B05DE" w:rsidRPr="001C5867" w:rsidRDefault="003B05DE" w:rsidP="003B05DE">
            <w:pPr>
              <w:spacing w:line="240" w:lineRule="auto"/>
              <w:rPr>
                <w:b/>
                <w:bCs/>
              </w:rPr>
            </w:pPr>
            <w:r w:rsidRPr="001C5867">
              <w:rPr>
                <w:b/>
                <w:bCs/>
              </w:rPr>
              <w:t>Other related parties</w:t>
            </w:r>
          </w:p>
        </w:tc>
        <w:tc>
          <w:tcPr>
            <w:tcW w:w="989" w:type="dxa"/>
          </w:tcPr>
          <w:p w14:paraId="6D7F0FB0" w14:textId="77777777" w:rsidR="003B05DE" w:rsidRPr="001C5867" w:rsidRDefault="003B05DE" w:rsidP="003B05DE">
            <w:pPr>
              <w:pStyle w:val="acctfourfigures"/>
              <w:tabs>
                <w:tab w:val="clear" w:pos="765"/>
                <w:tab w:val="decimal" w:pos="693"/>
              </w:tabs>
              <w:spacing w:line="240" w:lineRule="auto"/>
              <w:ind w:left="-72" w:right="-90"/>
            </w:pPr>
          </w:p>
        </w:tc>
        <w:tc>
          <w:tcPr>
            <w:tcW w:w="180" w:type="dxa"/>
          </w:tcPr>
          <w:p w14:paraId="3E89D40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8985C46" w14:textId="77777777" w:rsidR="003B05DE" w:rsidRPr="001C5867" w:rsidRDefault="003B05DE" w:rsidP="003B05DE">
            <w:pPr>
              <w:pStyle w:val="acctfourfigures"/>
              <w:tabs>
                <w:tab w:val="clear" w:pos="765"/>
                <w:tab w:val="decimal" w:pos="693"/>
              </w:tabs>
              <w:spacing w:line="240" w:lineRule="auto"/>
              <w:ind w:left="-72" w:right="-90"/>
            </w:pPr>
          </w:p>
        </w:tc>
        <w:tc>
          <w:tcPr>
            <w:tcW w:w="180" w:type="dxa"/>
          </w:tcPr>
          <w:p w14:paraId="1818BEB3"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0858A7A1" w14:textId="77777777" w:rsidR="003B05DE" w:rsidRPr="001C5867" w:rsidRDefault="003B05DE" w:rsidP="003B05DE">
            <w:pPr>
              <w:pStyle w:val="acctfourfigures"/>
              <w:tabs>
                <w:tab w:val="clear" w:pos="765"/>
                <w:tab w:val="decimal" w:pos="693"/>
              </w:tabs>
              <w:spacing w:line="240" w:lineRule="auto"/>
              <w:ind w:left="-72" w:right="-90"/>
            </w:pPr>
          </w:p>
        </w:tc>
        <w:tc>
          <w:tcPr>
            <w:tcW w:w="183" w:type="dxa"/>
          </w:tcPr>
          <w:p w14:paraId="4C2393B8"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0BE6D795" w14:textId="77777777" w:rsidR="003B05DE" w:rsidRPr="001C5867" w:rsidRDefault="003B05DE" w:rsidP="003B05DE">
            <w:pPr>
              <w:pStyle w:val="acctfourfigures"/>
              <w:tabs>
                <w:tab w:val="clear" w:pos="765"/>
                <w:tab w:val="decimal" w:pos="470"/>
              </w:tabs>
              <w:spacing w:line="240" w:lineRule="auto"/>
              <w:ind w:left="-72" w:right="-90"/>
            </w:pPr>
          </w:p>
        </w:tc>
        <w:tc>
          <w:tcPr>
            <w:tcW w:w="180" w:type="dxa"/>
          </w:tcPr>
          <w:p w14:paraId="31E92B86"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59377697" w14:textId="77777777" w:rsidR="003B05DE" w:rsidRPr="001C5867" w:rsidRDefault="003B05DE" w:rsidP="003B05DE">
            <w:pPr>
              <w:pStyle w:val="acctfourfigures"/>
              <w:tabs>
                <w:tab w:val="clear" w:pos="765"/>
                <w:tab w:val="decimal" w:pos="693"/>
              </w:tabs>
              <w:spacing w:line="240" w:lineRule="auto"/>
              <w:ind w:left="-72" w:right="-90"/>
            </w:pPr>
          </w:p>
        </w:tc>
        <w:tc>
          <w:tcPr>
            <w:tcW w:w="180" w:type="dxa"/>
          </w:tcPr>
          <w:p w14:paraId="3FCD6090"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44FE48C2" w14:textId="77777777" w:rsidR="003B05DE" w:rsidRPr="001C5867" w:rsidRDefault="003B05DE" w:rsidP="003B05DE">
            <w:pPr>
              <w:pStyle w:val="acctfourfigures"/>
              <w:tabs>
                <w:tab w:val="clear" w:pos="765"/>
                <w:tab w:val="decimal" w:pos="693"/>
              </w:tabs>
              <w:spacing w:line="240" w:lineRule="auto"/>
              <w:ind w:left="-72" w:right="-90"/>
            </w:pPr>
          </w:p>
        </w:tc>
      </w:tr>
      <w:tr w:rsidR="003B05DE" w:rsidRPr="001C5867" w14:paraId="7EFBF0E7" w14:textId="77777777" w:rsidTr="000F5B0A">
        <w:trPr>
          <w:cantSplit/>
          <w:trHeight w:val="101"/>
        </w:trPr>
        <w:tc>
          <w:tcPr>
            <w:tcW w:w="2957" w:type="dxa"/>
          </w:tcPr>
          <w:p w14:paraId="4F7DEC5E" w14:textId="105BCC26" w:rsidR="003B05DE" w:rsidRPr="001C5867" w:rsidRDefault="003B05DE" w:rsidP="003B05DE">
            <w:pPr>
              <w:spacing w:line="240" w:lineRule="auto"/>
            </w:pPr>
            <w:r w:rsidRPr="001C5867">
              <w:t>Rental and service income</w:t>
            </w:r>
          </w:p>
        </w:tc>
        <w:tc>
          <w:tcPr>
            <w:tcW w:w="989" w:type="dxa"/>
          </w:tcPr>
          <w:p w14:paraId="2CE1ABC4" w14:textId="7F8FE083" w:rsidR="003B05DE" w:rsidRPr="001C5867" w:rsidRDefault="003B05DE" w:rsidP="003B05DE">
            <w:pPr>
              <w:pStyle w:val="acctfourfigures"/>
              <w:tabs>
                <w:tab w:val="clear" w:pos="765"/>
                <w:tab w:val="decimal" w:pos="693"/>
              </w:tabs>
              <w:spacing w:line="240" w:lineRule="auto"/>
              <w:ind w:left="-72" w:right="-90"/>
            </w:pPr>
            <w:r w:rsidRPr="001C5867">
              <w:t>629</w:t>
            </w:r>
          </w:p>
        </w:tc>
        <w:tc>
          <w:tcPr>
            <w:tcW w:w="180" w:type="dxa"/>
          </w:tcPr>
          <w:p w14:paraId="68873AF8"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26EE21D9" w14:textId="4D11E833" w:rsidR="003B05DE" w:rsidRPr="001C5867" w:rsidRDefault="003B05DE" w:rsidP="003B05DE">
            <w:pPr>
              <w:pStyle w:val="acctfourfigures"/>
              <w:tabs>
                <w:tab w:val="clear" w:pos="765"/>
                <w:tab w:val="decimal" w:pos="693"/>
              </w:tabs>
              <w:spacing w:line="240" w:lineRule="auto"/>
              <w:ind w:left="-72" w:right="-90"/>
            </w:pPr>
            <w:r w:rsidRPr="001C5867">
              <w:t>592</w:t>
            </w:r>
          </w:p>
        </w:tc>
        <w:tc>
          <w:tcPr>
            <w:tcW w:w="180" w:type="dxa"/>
          </w:tcPr>
          <w:p w14:paraId="18954EF0"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301FD25" w14:textId="52CB10F6" w:rsidR="003B05DE" w:rsidRPr="001C5867" w:rsidRDefault="003B05DE" w:rsidP="003B05DE">
            <w:pPr>
              <w:pStyle w:val="acctfourfigures"/>
              <w:tabs>
                <w:tab w:val="clear" w:pos="765"/>
                <w:tab w:val="decimal" w:pos="693"/>
              </w:tabs>
              <w:spacing w:line="240" w:lineRule="auto"/>
              <w:ind w:left="-72" w:right="-90"/>
            </w:pPr>
            <w:r w:rsidRPr="001C5867">
              <w:t>496</w:t>
            </w:r>
          </w:p>
        </w:tc>
        <w:tc>
          <w:tcPr>
            <w:tcW w:w="183" w:type="dxa"/>
          </w:tcPr>
          <w:p w14:paraId="6E593181"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ECD237D" w14:textId="757A150F"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4ED7558A"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5F974F6" w14:textId="6786DBDB"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3E08D570"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3F0FBE2" w14:textId="3BAD40B1"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3B05DE" w:rsidRPr="001C5867" w14:paraId="5FBEC5C8" w14:textId="77777777" w:rsidTr="000F5B0A">
        <w:trPr>
          <w:cantSplit/>
          <w:trHeight w:val="101"/>
        </w:trPr>
        <w:tc>
          <w:tcPr>
            <w:tcW w:w="2957" w:type="dxa"/>
          </w:tcPr>
          <w:p w14:paraId="2255CC06" w14:textId="3BB2D53A" w:rsidR="003B05DE" w:rsidRPr="001C5867" w:rsidRDefault="003B05DE" w:rsidP="003B05DE">
            <w:pPr>
              <w:spacing w:line="240" w:lineRule="auto"/>
            </w:pPr>
            <w:r w:rsidRPr="001C5867">
              <w:rPr>
                <w:lang w:bidi="th-TH"/>
              </w:rPr>
              <w:t>Revenue from sales</w:t>
            </w:r>
            <w:r w:rsidRPr="001C5867">
              <w:t xml:space="preserve"> of goods</w:t>
            </w:r>
          </w:p>
        </w:tc>
        <w:tc>
          <w:tcPr>
            <w:tcW w:w="989" w:type="dxa"/>
          </w:tcPr>
          <w:p w14:paraId="5080D0A1" w14:textId="731E1E5C" w:rsidR="003B05DE" w:rsidRPr="001C5867" w:rsidRDefault="003B05DE" w:rsidP="003B05DE">
            <w:pPr>
              <w:pStyle w:val="acctfourfigures"/>
              <w:tabs>
                <w:tab w:val="clear" w:pos="765"/>
                <w:tab w:val="decimal" w:pos="693"/>
              </w:tabs>
              <w:spacing w:line="240" w:lineRule="auto"/>
              <w:ind w:left="-72" w:right="-90"/>
            </w:pPr>
            <w:r w:rsidRPr="001C5867">
              <w:t>407</w:t>
            </w:r>
          </w:p>
        </w:tc>
        <w:tc>
          <w:tcPr>
            <w:tcW w:w="180" w:type="dxa"/>
          </w:tcPr>
          <w:p w14:paraId="78D0912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745D1E6A" w14:textId="6F13F859" w:rsidR="003B05DE" w:rsidRPr="001C5867" w:rsidRDefault="003B05DE" w:rsidP="003B05DE">
            <w:pPr>
              <w:pStyle w:val="acctfourfigures"/>
              <w:tabs>
                <w:tab w:val="clear" w:pos="765"/>
                <w:tab w:val="decimal" w:pos="693"/>
              </w:tabs>
              <w:spacing w:line="240" w:lineRule="auto"/>
              <w:ind w:left="-72" w:right="-90"/>
            </w:pPr>
            <w:r w:rsidRPr="001C5867">
              <w:t>400</w:t>
            </w:r>
          </w:p>
        </w:tc>
        <w:tc>
          <w:tcPr>
            <w:tcW w:w="180" w:type="dxa"/>
          </w:tcPr>
          <w:p w14:paraId="3364D0F4"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DB0F1A3" w14:textId="588177FF" w:rsidR="003B05DE" w:rsidRPr="001C5867" w:rsidRDefault="003B05DE" w:rsidP="003B05DE">
            <w:pPr>
              <w:pStyle w:val="acctfourfigures"/>
              <w:tabs>
                <w:tab w:val="clear" w:pos="765"/>
                <w:tab w:val="decimal" w:pos="693"/>
              </w:tabs>
              <w:spacing w:line="240" w:lineRule="auto"/>
              <w:ind w:left="-72" w:right="-90"/>
            </w:pPr>
            <w:r w:rsidRPr="001C5867">
              <w:t>492</w:t>
            </w:r>
          </w:p>
        </w:tc>
        <w:tc>
          <w:tcPr>
            <w:tcW w:w="183" w:type="dxa"/>
          </w:tcPr>
          <w:p w14:paraId="4832E19E"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3063759" w14:textId="2E37ADCA"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00864015"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39550493" w14:textId="2912F274" w:rsidR="003B05DE" w:rsidRPr="001C5867" w:rsidRDefault="003B05DE" w:rsidP="003B05DE">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0D9D55EC" w14:textId="77777777" w:rsidR="003B05DE" w:rsidRPr="001C5867" w:rsidRDefault="003B05DE" w:rsidP="003B05DE">
            <w:pPr>
              <w:pStyle w:val="acctfourfigures"/>
              <w:tabs>
                <w:tab w:val="clear" w:pos="765"/>
                <w:tab w:val="decimal" w:pos="693"/>
              </w:tabs>
              <w:spacing w:line="240" w:lineRule="auto"/>
              <w:ind w:left="-72" w:right="-90"/>
            </w:pPr>
          </w:p>
        </w:tc>
        <w:tc>
          <w:tcPr>
            <w:tcW w:w="900" w:type="dxa"/>
          </w:tcPr>
          <w:p w14:paraId="67F5E77E" w14:textId="56EC1E56" w:rsidR="003B05DE" w:rsidRPr="001C5867" w:rsidRDefault="003B05DE" w:rsidP="003B05DE">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1FA670B7" w14:textId="77777777" w:rsidTr="000F5B0A">
        <w:trPr>
          <w:cantSplit/>
          <w:trHeight w:val="101"/>
        </w:trPr>
        <w:tc>
          <w:tcPr>
            <w:tcW w:w="2957" w:type="dxa"/>
          </w:tcPr>
          <w:p w14:paraId="34B670E9" w14:textId="3E351571" w:rsidR="00C145ED" w:rsidRPr="001C5867" w:rsidRDefault="00C145ED" w:rsidP="00C145ED">
            <w:pPr>
              <w:spacing w:line="240" w:lineRule="auto"/>
            </w:pPr>
            <w:r w:rsidRPr="001C5867">
              <w:t>Sales promotion income</w:t>
            </w:r>
          </w:p>
        </w:tc>
        <w:tc>
          <w:tcPr>
            <w:tcW w:w="989" w:type="dxa"/>
          </w:tcPr>
          <w:p w14:paraId="561659A9" w14:textId="15845EA7" w:rsidR="00C145ED" w:rsidRPr="001C5867" w:rsidRDefault="00C145ED" w:rsidP="00C145ED">
            <w:pPr>
              <w:pStyle w:val="acctfourfigures"/>
              <w:tabs>
                <w:tab w:val="clear" w:pos="765"/>
                <w:tab w:val="decimal" w:pos="693"/>
              </w:tabs>
              <w:spacing w:line="240" w:lineRule="auto"/>
              <w:ind w:left="-72" w:right="-90"/>
            </w:pPr>
            <w:r w:rsidRPr="001C5867">
              <w:t>30</w:t>
            </w:r>
          </w:p>
        </w:tc>
        <w:tc>
          <w:tcPr>
            <w:tcW w:w="180" w:type="dxa"/>
          </w:tcPr>
          <w:p w14:paraId="327A7905"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1F817961" w14:textId="122FF4E7" w:rsidR="00C145ED" w:rsidRPr="001C5867" w:rsidRDefault="00C145ED" w:rsidP="00C145ED">
            <w:pPr>
              <w:pStyle w:val="acctfourfigures"/>
              <w:tabs>
                <w:tab w:val="clear" w:pos="765"/>
                <w:tab w:val="decimal" w:pos="693"/>
              </w:tabs>
              <w:spacing w:line="240" w:lineRule="auto"/>
              <w:ind w:left="-72" w:right="-90"/>
            </w:pPr>
            <w:r w:rsidRPr="001C5867">
              <w:t>21</w:t>
            </w:r>
          </w:p>
        </w:tc>
        <w:tc>
          <w:tcPr>
            <w:tcW w:w="180" w:type="dxa"/>
          </w:tcPr>
          <w:p w14:paraId="451A396F"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1A1A1DD6" w14:textId="54D2F94A" w:rsidR="00C145ED" w:rsidRPr="001C5867" w:rsidRDefault="00C145ED" w:rsidP="00C145ED">
            <w:pPr>
              <w:pStyle w:val="acctfourfigures"/>
              <w:tabs>
                <w:tab w:val="clear" w:pos="765"/>
                <w:tab w:val="decimal" w:pos="693"/>
              </w:tabs>
              <w:spacing w:line="240" w:lineRule="auto"/>
              <w:ind w:left="-72" w:right="-90"/>
            </w:pPr>
            <w:r w:rsidRPr="001C5867">
              <w:t>25</w:t>
            </w:r>
          </w:p>
        </w:tc>
        <w:tc>
          <w:tcPr>
            <w:tcW w:w="183" w:type="dxa"/>
          </w:tcPr>
          <w:p w14:paraId="76F74B4B"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08107110" w14:textId="3CB26EA4" w:rsidR="00C145ED" w:rsidRPr="001C5867" w:rsidRDefault="00C145ED" w:rsidP="00C145ED">
            <w:pPr>
              <w:pStyle w:val="acctfourfigures"/>
              <w:tabs>
                <w:tab w:val="clear" w:pos="765"/>
                <w:tab w:val="decimal" w:pos="652"/>
              </w:tabs>
              <w:spacing w:line="240" w:lineRule="auto"/>
              <w:ind w:left="-72" w:right="-90"/>
            </w:pPr>
            <w:r w:rsidRPr="001C5867">
              <w:t>38</w:t>
            </w:r>
          </w:p>
        </w:tc>
        <w:tc>
          <w:tcPr>
            <w:tcW w:w="180" w:type="dxa"/>
          </w:tcPr>
          <w:p w14:paraId="79CE2D2E"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5A82AA7" w14:textId="244B4C7E" w:rsidR="00C145ED" w:rsidRPr="001C5867" w:rsidRDefault="00C145ED" w:rsidP="00C145ED">
            <w:pPr>
              <w:pStyle w:val="acctfourfigures"/>
              <w:tabs>
                <w:tab w:val="clear" w:pos="765"/>
                <w:tab w:val="decimal" w:pos="652"/>
              </w:tabs>
              <w:spacing w:line="240" w:lineRule="auto"/>
              <w:ind w:left="-72" w:right="-90"/>
            </w:pPr>
            <w:r w:rsidRPr="001C5867">
              <w:t>36</w:t>
            </w:r>
          </w:p>
        </w:tc>
        <w:tc>
          <w:tcPr>
            <w:tcW w:w="180" w:type="dxa"/>
          </w:tcPr>
          <w:p w14:paraId="4F794D11"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B8E5D83" w14:textId="77C2391D" w:rsidR="00C145ED" w:rsidRPr="001C5867" w:rsidRDefault="00C145ED" w:rsidP="00C145ED">
            <w:pPr>
              <w:pStyle w:val="acctfourfigures"/>
              <w:tabs>
                <w:tab w:val="clear" w:pos="765"/>
                <w:tab w:val="decimal" w:pos="652"/>
              </w:tabs>
              <w:spacing w:line="240" w:lineRule="auto"/>
              <w:ind w:left="-72" w:right="-90"/>
            </w:pPr>
            <w:r w:rsidRPr="001C5867">
              <w:t>34</w:t>
            </w:r>
          </w:p>
        </w:tc>
      </w:tr>
      <w:tr w:rsidR="00C145ED" w:rsidRPr="001C5867" w14:paraId="7A5CCA42" w14:textId="77777777" w:rsidTr="000F5B0A">
        <w:trPr>
          <w:cantSplit/>
          <w:trHeight w:val="101"/>
        </w:trPr>
        <w:tc>
          <w:tcPr>
            <w:tcW w:w="2957" w:type="dxa"/>
          </w:tcPr>
          <w:p w14:paraId="4F3ED55A" w14:textId="60742B2F" w:rsidR="00C145ED" w:rsidRPr="001C5867" w:rsidRDefault="00C145ED" w:rsidP="00C145ED">
            <w:pPr>
              <w:spacing w:line="240" w:lineRule="auto"/>
            </w:pPr>
            <w:r w:rsidRPr="001C5867">
              <w:t>Utility income</w:t>
            </w:r>
          </w:p>
        </w:tc>
        <w:tc>
          <w:tcPr>
            <w:tcW w:w="989" w:type="dxa"/>
          </w:tcPr>
          <w:p w14:paraId="388BB25D" w14:textId="63A993DF" w:rsidR="00C145ED" w:rsidRPr="001C5867" w:rsidRDefault="00C145ED" w:rsidP="00C145ED">
            <w:pPr>
              <w:pStyle w:val="acctfourfigures"/>
              <w:tabs>
                <w:tab w:val="clear" w:pos="765"/>
                <w:tab w:val="decimal" w:pos="693"/>
              </w:tabs>
              <w:spacing w:line="240" w:lineRule="auto"/>
              <w:ind w:left="-72" w:right="-90"/>
            </w:pPr>
            <w:r w:rsidRPr="001C5867">
              <w:t>61</w:t>
            </w:r>
          </w:p>
        </w:tc>
        <w:tc>
          <w:tcPr>
            <w:tcW w:w="180" w:type="dxa"/>
          </w:tcPr>
          <w:p w14:paraId="62467D5D"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54441FC" w14:textId="7B9ABE21" w:rsidR="00C145ED" w:rsidRPr="001C5867" w:rsidRDefault="00C145ED" w:rsidP="00C145ED">
            <w:pPr>
              <w:pStyle w:val="acctfourfigures"/>
              <w:tabs>
                <w:tab w:val="clear" w:pos="765"/>
                <w:tab w:val="decimal" w:pos="693"/>
              </w:tabs>
              <w:spacing w:line="240" w:lineRule="auto"/>
              <w:ind w:left="-72" w:right="-90"/>
            </w:pPr>
            <w:r w:rsidRPr="001C5867">
              <w:t>55</w:t>
            </w:r>
          </w:p>
        </w:tc>
        <w:tc>
          <w:tcPr>
            <w:tcW w:w="180" w:type="dxa"/>
          </w:tcPr>
          <w:p w14:paraId="66A43B48"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5833816" w14:textId="7A7CFC4F" w:rsidR="00C145ED" w:rsidRPr="001C5867" w:rsidRDefault="00C145ED" w:rsidP="00C145ED">
            <w:pPr>
              <w:pStyle w:val="acctfourfigures"/>
              <w:tabs>
                <w:tab w:val="clear" w:pos="765"/>
                <w:tab w:val="decimal" w:pos="693"/>
              </w:tabs>
              <w:spacing w:line="240" w:lineRule="auto"/>
              <w:ind w:left="-72" w:right="-90"/>
            </w:pPr>
            <w:r w:rsidRPr="001C5867">
              <w:t>52</w:t>
            </w:r>
          </w:p>
        </w:tc>
        <w:tc>
          <w:tcPr>
            <w:tcW w:w="183" w:type="dxa"/>
          </w:tcPr>
          <w:p w14:paraId="560B724B"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102C79F8" w14:textId="27E85A83"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154FE6F4"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355BD989" w14:textId="17E51827" w:rsidR="00C145ED" w:rsidRPr="001C5867" w:rsidRDefault="00C145ED" w:rsidP="00C145ED">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1FB52DC5"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04A99F9C" w14:textId="4ADC4B5C"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57124BAD" w14:textId="77777777" w:rsidTr="000F5B0A">
        <w:trPr>
          <w:cantSplit/>
          <w:trHeight w:val="101"/>
        </w:trPr>
        <w:tc>
          <w:tcPr>
            <w:tcW w:w="2957" w:type="dxa"/>
          </w:tcPr>
          <w:p w14:paraId="54C834B8" w14:textId="0043F54C" w:rsidR="00C145ED" w:rsidRPr="001C5867" w:rsidRDefault="00C145ED" w:rsidP="00C145ED">
            <w:pPr>
              <w:spacing w:line="240" w:lineRule="auto"/>
            </w:pPr>
            <w:r w:rsidRPr="001C5867">
              <w:t>Management fee income</w:t>
            </w:r>
          </w:p>
        </w:tc>
        <w:tc>
          <w:tcPr>
            <w:tcW w:w="989" w:type="dxa"/>
          </w:tcPr>
          <w:p w14:paraId="1F9B62AB" w14:textId="4A26152A" w:rsidR="00C145ED" w:rsidRPr="001C5867" w:rsidRDefault="00C145ED" w:rsidP="00C145ED">
            <w:pPr>
              <w:pStyle w:val="acctfourfigures"/>
              <w:tabs>
                <w:tab w:val="clear" w:pos="765"/>
                <w:tab w:val="decimal" w:pos="693"/>
              </w:tabs>
              <w:spacing w:line="240" w:lineRule="auto"/>
              <w:ind w:left="-72" w:right="-90"/>
            </w:pPr>
            <w:r w:rsidRPr="001C5867">
              <w:t>163</w:t>
            </w:r>
          </w:p>
        </w:tc>
        <w:tc>
          <w:tcPr>
            <w:tcW w:w="180" w:type="dxa"/>
          </w:tcPr>
          <w:p w14:paraId="2724FC36"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50EC5F09" w14:textId="3206BAB6" w:rsidR="00C145ED" w:rsidRPr="001C5867" w:rsidRDefault="00C145ED" w:rsidP="00C145ED">
            <w:pPr>
              <w:pStyle w:val="acctfourfigures"/>
              <w:tabs>
                <w:tab w:val="clear" w:pos="765"/>
                <w:tab w:val="decimal" w:pos="693"/>
              </w:tabs>
              <w:spacing w:line="240" w:lineRule="auto"/>
              <w:ind w:left="-72" w:right="-90"/>
            </w:pPr>
            <w:r w:rsidRPr="001C5867">
              <w:t>184</w:t>
            </w:r>
          </w:p>
        </w:tc>
        <w:tc>
          <w:tcPr>
            <w:tcW w:w="180" w:type="dxa"/>
          </w:tcPr>
          <w:p w14:paraId="1706B7AF"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7C17F20" w14:textId="4735A0CC" w:rsidR="00C145ED" w:rsidRPr="001C5867" w:rsidRDefault="00C145ED" w:rsidP="00C145ED">
            <w:pPr>
              <w:pStyle w:val="acctfourfigures"/>
              <w:tabs>
                <w:tab w:val="clear" w:pos="765"/>
                <w:tab w:val="decimal" w:pos="693"/>
              </w:tabs>
              <w:spacing w:line="240" w:lineRule="auto"/>
              <w:ind w:left="-72" w:right="-90"/>
            </w:pPr>
            <w:r w:rsidRPr="001C5867">
              <w:t>85</w:t>
            </w:r>
          </w:p>
        </w:tc>
        <w:tc>
          <w:tcPr>
            <w:tcW w:w="183" w:type="dxa"/>
          </w:tcPr>
          <w:p w14:paraId="5536E490"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35EB3E8E" w14:textId="6F66934A" w:rsidR="00C145ED" w:rsidRPr="001C5867" w:rsidRDefault="00C145ED" w:rsidP="00C145ED">
            <w:pPr>
              <w:pStyle w:val="acctfourfigures"/>
              <w:tabs>
                <w:tab w:val="clear" w:pos="765"/>
                <w:tab w:val="decimal" w:pos="652"/>
              </w:tabs>
              <w:spacing w:line="240" w:lineRule="auto"/>
              <w:ind w:left="-72" w:right="-90"/>
            </w:pPr>
            <w:r w:rsidRPr="001C5867">
              <w:t>31</w:t>
            </w:r>
          </w:p>
        </w:tc>
        <w:tc>
          <w:tcPr>
            <w:tcW w:w="180" w:type="dxa"/>
          </w:tcPr>
          <w:p w14:paraId="1CCBAA0D"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C476DBE" w14:textId="4D2D6E46" w:rsidR="00C145ED" w:rsidRPr="001C5867" w:rsidRDefault="00C145ED" w:rsidP="00C145ED">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6B49F4A0"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0F3A9FD4" w14:textId="62EC5EF3"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6D918A1E" w14:textId="77777777" w:rsidTr="000F5B0A">
        <w:trPr>
          <w:cantSplit/>
          <w:trHeight w:val="101"/>
        </w:trPr>
        <w:tc>
          <w:tcPr>
            <w:tcW w:w="2957" w:type="dxa"/>
          </w:tcPr>
          <w:p w14:paraId="43A06949" w14:textId="21038338" w:rsidR="00C145ED" w:rsidRPr="001C5867" w:rsidRDefault="00C145ED" w:rsidP="00C145ED">
            <w:pPr>
              <w:spacing w:line="240" w:lineRule="auto"/>
            </w:pPr>
            <w:r w:rsidRPr="001C5867">
              <w:t>Interest income</w:t>
            </w:r>
          </w:p>
        </w:tc>
        <w:tc>
          <w:tcPr>
            <w:tcW w:w="989" w:type="dxa"/>
          </w:tcPr>
          <w:p w14:paraId="7BF3FCB1" w14:textId="1ECDC740" w:rsidR="00C145ED" w:rsidRPr="001C5867" w:rsidRDefault="00C145ED" w:rsidP="00C145ED">
            <w:pPr>
              <w:pStyle w:val="acctfourfigures"/>
              <w:tabs>
                <w:tab w:val="clear" w:pos="765"/>
                <w:tab w:val="decimal" w:pos="693"/>
              </w:tabs>
              <w:spacing w:line="240" w:lineRule="auto"/>
              <w:ind w:left="-72" w:right="-90"/>
            </w:pPr>
            <w:r w:rsidRPr="001C5867">
              <w:t>81</w:t>
            </w:r>
          </w:p>
        </w:tc>
        <w:tc>
          <w:tcPr>
            <w:tcW w:w="180" w:type="dxa"/>
          </w:tcPr>
          <w:p w14:paraId="5A321713"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EAC08A5" w14:textId="576195CD" w:rsidR="00C145ED" w:rsidRPr="001C5867" w:rsidRDefault="00C145ED" w:rsidP="00C145ED">
            <w:pPr>
              <w:pStyle w:val="acctfourfigures"/>
              <w:tabs>
                <w:tab w:val="clear" w:pos="765"/>
                <w:tab w:val="decimal" w:pos="693"/>
              </w:tabs>
              <w:spacing w:line="240" w:lineRule="auto"/>
              <w:ind w:left="-72" w:right="-90"/>
            </w:pPr>
            <w:r w:rsidRPr="001C5867">
              <w:t>110</w:t>
            </w:r>
          </w:p>
        </w:tc>
        <w:tc>
          <w:tcPr>
            <w:tcW w:w="180" w:type="dxa"/>
          </w:tcPr>
          <w:p w14:paraId="38D48C7D"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D1E7C7D" w14:textId="55BCB21D" w:rsidR="00C145ED" w:rsidRPr="001C5867" w:rsidRDefault="00C145ED" w:rsidP="00C145ED">
            <w:pPr>
              <w:pStyle w:val="acctfourfigures"/>
              <w:tabs>
                <w:tab w:val="clear" w:pos="765"/>
                <w:tab w:val="decimal" w:pos="693"/>
              </w:tabs>
              <w:spacing w:line="240" w:lineRule="auto"/>
              <w:ind w:left="-72" w:right="-90"/>
            </w:pPr>
            <w:r w:rsidRPr="001C5867">
              <w:t>97</w:t>
            </w:r>
          </w:p>
        </w:tc>
        <w:tc>
          <w:tcPr>
            <w:tcW w:w="183" w:type="dxa"/>
          </w:tcPr>
          <w:p w14:paraId="259AA286"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3859C3B9" w14:textId="4309D7CE" w:rsidR="00C145ED" w:rsidRPr="001C5867" w:rsidRDefault="00C145ED" w:rsidP="00C145ED">
            <w:pPr>
              <w:pStyle w:val="acctfourfigures"/>
              <w:tabs>
                <w:tab w:val="clear" w:pos="765"/>
                <w:tab w:val="decimal" w:pos="652"/>
              </w:tabs>
              <w:spacing w:line="240" w:lineRule="auto"/>
              <w:ind w:left="-72" w:right="-90"/>
            </w:pPr>
            <w:r w:rsidRPr="001C5867">
              <w:t>3</w:t>
            </w:r>
          </w:p>
        </w:tc>
        <w:tc>
          <w:tcPr>
            <w:tcW w:w="180" w:type="dxa"/>
          </w:tcPr>
          <w:p w14:paraId="66B67043"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FFDB54B" w14:textId="6BA8C86F" w:rsidR="00C145ED" w:rsidRPr="001C5867" w:rsidRDefault="00C145ED" w:rsidP="00C145ED">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43210139"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6438AEAA" w14:textId="451E38EB" w:rsidR="00C145ED" w:rsidRPr="001C5867" w:rsidRDefault="00C145ED" w:rsidP="00C145ED">
            <w:pPr>
              <w:pStyle w:val="acctfourfigures"/>
              <w:tabs>
                <w:tab w:val="clear" w:pos="765"/>
                <w:tab w:val="decimal" w:pos="652"/>
              </w:tabs>
              <w:spacing w:line="240" w:lineRule="auto"/>
              <w:ind w:left="-72" w:right="-90"/>
            </w:pPr>
            <w:r w:rsidRPr="001C5867">
              <w:t>12</w:t>
            </w:r>
          </w:p>
        </w:tc>
      </w:tr>
      <w:tr w:rsidR="00C145ED" w:rsidRPr="001C5867" w14:paraId="2BDADC94" w14:textId="77777777" w:rsidTr="00C145ED">
        <w:trPr>
          <w:cantSplit/>
          <w:trHeight w:val="74"/>
        </w:trPr>
        <w:tc>
          <w:tcPr>
            <w:tcW w:w="2957" w:type="dxa"/>
          </w:tcPr>
          <w:p w14:paraId="34ADABF8" w14:textId="0EFD2537" w:rsidR="00C145ED" w:rsidRPr="001C5867" w:rsidRDefault="00C145ED" w:rsidP="00C145ED">
            <w:pPr>
              <w:spacing w:line="240" w:lineRule="auto"/>
              <w:ind w:left="104" w:hanging="104"/>
              <w:rPr>
                <w:b/>
                <w:bCs/>
                <w:lang w:bidi="th-TH"/>
              </w:rPr>
            </w:pPr>
            <w:r w:rsidRPr="001C5867">
              <w:rPr>
                <w:lang w:bidi="th-TH"/>
              </w:rPr>
              <w:t>Gain on disposal of entities under common control</w:t>
            </w:r>
          </w:p>
        </w:tc>
        <w:tc>
          <w:tcPr>
            <w:tcW w:w="989" w:type="dxa"/>
            <w:vAlign w:val="bottom"/>
          </w:tcPr>
          <w:p w14:paraId="05AB07F6" w14:textId="720514F0" w:rsidR="00C145ED" w:rsidRPr="001C5867" w:rsidRDefault="00C145ED" w:rsidP="00F17D04">
            <w:pPr>
              <w:pStyle w:val="acctfourfigures"/>
              <w:tabs>
                <w:tab w:val="clear" w:pos="765"/>
                <w:tab w:val="decimal" w:pos="504"/>
              </w:tabs>
              <w:spacing w:line="240" w:lineRule="auto"/>
              <w:ind w:left="-72" w:right="-90"/>
            </w:pPr>
            <w:r w:rsidRPr="001C5867">
              <w:rPr>
                <w:rFonts w:cs="Angsana New"/>
                <w:szCs w:val="22"/>
                <w:cs/>
                <w:lang w:bidi="th-TH"/>
              </w:rPr>
              <w:t>-</w:t>
            </w:r>
          </w:p>
        </w:tc>
        <w:tc>
          <w:tcPr>
            <w:tcW w:w="180" w:type="dxa"/>
            <w:vAlign w:val="bottom"/>
          </w:tcPr>
          <w:p w14:paraId="0D5D2B0F" w14:textId="77777777" w:rsidR="00C145ED" w:rsidRPr="001C5867" w:rsidRDefault="00C145ED" w:rsidP="00C145ED">
            <w:pPr>
              <w:pStyle w:val="acctfourfigures"/>
              <w:tabs>
                <w:tab w:val="clear" w:pos="765"/>
                <w:tab w:val="decimal" w:pos="693"/>
              </w:tabs>
              <w:spacing w:line="240" w:lineRule="auto"/>
              <w:ind w:left="-72" w:right="-90"/>
            </w:pPr>
          </w:p>
        </w:tc>
        <w:tc>
          <w:tcPr>
            <w:tcW w:w="900" w:type="dxa"/>
            <w:vAlign w:val="bottom"/>
          </w:tcPr>
          <w:p w14:paraId="4A4984E3" w14:textId="48013CF7" w:rsidR="00C145ED" w:rsidRPr="001C5867" w:rsidRDefault="00C145ED" w:rsidP="00F17D04">
            <w:pPr>
              <w:pStyle w:val="acctfourfigures"/>
              <w:tabs>
                <w:tab w:val="clear" w:pos="765"/>
                <w:tab w:val="decimal" w:pos="504"/>
              </w:tabs>
              <w:spacing w:line="240" w:lineRule="auto"/>
              <w:ind w:left="-72" w:right="-90"/>
            </w:pPr>
            <w:r w:rsidRPr="001C5867">
              <w:rPr>
                <w:rFonts w:cs="Angsana New"/>
                <w:szCs w:val="22"/>
                <w:cs/>
                <w:lang w:bidi="th-TH"/>
              </w:rPr>
              <w:t>-</w:t>
            </w:r>
          </w:p>
        </w:tc>
        <w:tc>
          <w:tcPr>
            <w:tcW w:w="180" w:type="dxa"/>
            <w:vAlign w:val="bottom"/>
          </w:tcPr>
          <w:p w14:paraId="017BD947" w14:textId="77777777" w:rsidR="00C145ED" w:rsidRPr="001C5867" w:rsidRDefault="00C145ED" w:rsidP="00F17D04">
            <w:pPr>
              <w:pStyle w:val="acctfourfigures"/>
              <w:tabs>
                <w:tab w:val="clear" w:pos="765"/>
                <w:tab w:val="decimal" w:pos="504"/>
              </w:tabs>
              <w:spacing w:line="240" w:lineRule="auto"/>
              <w:ind w:left="-72" w:right="-90"/>
            </w:pPr>
          </w:p>
        </w:tc>
        <w:tc>
          <w:tcPr>
            <w:tcW w:w="900" w:type="dxa"/>
            <w:vAlign w:val="bottom"/>
          </w:tcPr>
          <w:p w14:paraId="074B1FFC" w14:textId="728C9A48" w:rsidR="00C145ED" w:rsidRPr="001C5867" w:rsidRDefault="00C145ED" w:rsidP="00F17D04">
            <w:pPr>
              <w:pStyle w:val="acctfourfigures"/>
              <w:tabs>
                <w:tab w:val="clear" w:pos="765"/>
                <w:tab w:val="decimal" w:pos="504"/>
              </w:tabs>
              <w:spacing w:line="240" w:lineRule="auto"/>
              <w:ind w:left="-72" w:right="-90"/>
            </w:pPr>
            <w:r w:rsidRPr="001C5867">
              <w:rPr>
                <w:rFonts w:cs="Angsana New"/>
                <w:szCs w:val="22"/>
                <w:cs/>
                <w:lang w:bidi="th-TH"/>
              </w:rPr>
              <w:t>-</w:t>
            </w:r>
          </w:p>
        </w:tc>
        <w:tc>
          <w:tcPr>
            <w:tcW w:w="183" w:type="dxa"/>
          </w:tcPr>
          <w:p w14:paraId="6816B9F2" w14:textId="77777777" w:rsidR="00C145ED" w:rsidRPr="001C5867" w:rsidRDefault="00C145ED" w:rsidP="00F17D04">
            <w:pPr>
              <w:pStyle w:val="acctfourfigures"/>
              <w:tabs>
                <w:tab w:val="clear" w:pos="765"/>
                <w:tab w:val="decimal" w:pos="504"/>
              </w:tabs>
              <w:spacing w:line="240" w:lineRule="auto"/>
              <w:ind w:left="-72" w:right="-90"/>
            </w:pPr>
          </w:p>
        </w:tc>
        <w:tc>
          <w:tcPr>
            <w:tcW w:w="900" w:type="dxa"/>
            <w:vAlign w:val="bottom"/>
          </w:tcPr>
          <w:p w14:paraId="4AE8757B" w14:textId="1C67B4DE" w:rsidR="00C145ED" w:rsidRPr="001C5867" w:rsidRDefault="00C145ED" w:rsidP="00C145ED">
            <w:pPr>
              <w:pStyle w:val="acctfourfigures"/>
              <w:tabs>
                <w:tab w:val="clear" w:pos="765"/>
                <w:tab w:val="decimal" w:pos="652"/>
              </w:tabs>
              <w:spacing w:line="240" w:lineRule="auto"/>
              <w:ind w:left="-72" w:right="-90"/>
            </w:pPr>
            <w:r w:rsidRPr="001C5867">
              <w:t>511</w:t>
            </w:r>
          </w:p>
        </w:tc>
        <w:tc>
          <w:tcPr>
            <w:tcW w:w="180" w:type="dxa"/>
            <w:vAlign w:val="bottom"/>
          </w:tcPr>
          <w:p w14:paraId="52EFDBE1" w14:textId="77777777" w:rsidR="00C145ED" w:rsidRPr="001C5867" w:rsidRDefault="00C145ED" w:rsidP="00C145ED">
            <w:pPr>
              <w:pStyle w:val="acctfourfigures"/>
              <w:tabs>
                <w:tab w:val="clear" w:pos="765"/>
                <w:tab w:val="decimal" w:pos="693"/>
              </w:tabs>
              <w:spacing w:line="240" w:lineRule="auto"/>
              <w:ind w:left="-72" w:right="-90"/>
            </w:pPr>
          </w:p>
        </w:tc>
        <w:tc>
          <w:tcPr>
            <w:tcW w:w="900" w:type="dxa"/>
            <w:vAlign w:val="bottom"/>
          </w:tcPr>
          <w:p w14:paraId="56D32BAA" w14:textId="51926FFB" w:rsidR="00C145ED" w:rsidRPr="001C5867" w:rsidRDefault="00C145ED" w:rsidP="00C145ED">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vAlign w:val="bottom"/>
          </w:tcPr>
          <w:p w14:paraId="7E3F0C4B" w14:textId="77777777" w:rsidR="00C145ED" w:rsidRPr="001C5867" w:rsidRDefault="00C145ED" w:rsidP="00C145ED">
            <w:pPr>
              <w:pStyle w:val="acctfourfigures"/>
              <w:tabs>
                <w:tab w:val="clear" w:pos="765"/>
                <w:tab w:val="decimal" w:pos="693"/>
              </w:tabs>
              <w:spacing w:line="240" w:lineRule="auto"/>
              <w:ind w:left="-72" w:right="-90"/>
            </w:pPr>
          </w:p>
        </w:tc>
        <w:tc>
          <w:tcPr>
            <w:tcW w:w="900" w:type="dxa"/>
            <w:vAlign w:val="bottom"/>
          </w:tcPr>
          <w:p w14:paraId="53C79CE5" w14:textId="79DEC706" w:rsidR="00C145ED" w:rsidRPr="001C5867" w:rsidRDefault="00C145ED" w:rsidP="00C145ED">
            <w:pPr>
              <w:pStyle w:val="acctfourfigures"/>
              <w:tabs>
                <w:tab w:val="clear" w:pos="765"/>
                <w:tab w:val="decimal" w:pos="472"/>
              </w:tabs>
              <w:spacing w:line="240" w:lineRule="auto"/>
              <w:ind w:left="-72" w:right="-90"/>
            </w:pPr>
            <w:r w:rsidRPr="001C5867">
              <w:rPr>
                <w:rFonts w:cs="Angsana New"/>
                <w:szCs w:val="22"/>
                <w:cs/>
                <w:lang w:bidi="th-TH"/>
              </w:rPr>
              <w:t>-</w:t>
            </w:r>
          </w:p>
        </w:tc>
      </w:tr>
      <w:tr w:rsidR="00C145ED" w:rsidRPr="001C5867" w14:paraId="5C21868C" w14:textId="77777777" w:rsidTr="000F5B0A">
        <w:trPr>
          <w:cantSplit/>
          <w:trHeight w:val="101"/>
        </w:trPr>
        <w:tc>
          <w:tcPr>
            <w:tcW w:w="2957" w:type="dxa"/>
          </w:tcPr>
          <w:p w14:paraId="2E0F20B2" w14:textId="5592A434" w:rsidR="00C145ED" w:rsidRPr="001C5867" w:rsidRDefault="00C145ED" w:rsidP="00C145ED">
            <w:pPr>
              <w:spacing w:line="240" w:lineRule="auto"/>
            </w:pPr>
            <w:r w:rsidRPr="001C5867">
              <w:t>Other income</w:t>
            </w:r>
          </w:p>
        </w:tc>
        <w:tc>
          <w:tcPr>
            <w:tcW w:w="989" w:type="dxa"/>
          </w:tcPr>
          <w:p w14:paraId="1566204A" w14:textId="54FA2FBF" w:rsidR="00C145ED" w:rsidRPr="001C5867" w:rsidRDefault="00C145ED" w:rsidP="00C145ED">
            <w:pPr>
              <w:pStyle w:val="acctfourfigures"/>
              <w:tabs>
                <w:tab w:val="clear" w:pos="765"/>
                <w:tab w:val="decimal" w:pos="693"/>
              </w:tabs>
              <w:spacing w:line="240" w:lineRule="auto"/>
              <w:ind w:left="-72" w:right="-90"/>
            </w:pPr>
            <w:r w:rsidRPr="001C5867">
              <w:t>2,168</w:t>
            </w:r>
          </w:p>
        </w:tc>
        <w:tc>
          <w:tcPr>
            <w:tcW w:w="180" w:type="dxa"/>
          </w:tcPr>
          <w:p w14:paraId="09F17647"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0F532889" w14:textId="1E136C32" w:rsidR="00C145ED" w:rsidRPr="001C5867" w:rsidRDefault="00C145ED" w:rsidP="00C145ED">
            <w:pPr>
              <w:pStyle w:val="acctfourfigures"/>
              <w:tabs>
                <w:tab w:val="clear" w:pos="765"/>
                <w:tab w:val="decimal" w:pos="693"/>
              </w:tabs>
              <w:spacing w:line="240" w:lineRule="auto"/>
              <w:ind w:left="-72" w:right="-90"/>
            </w:pPr>
            <w:r w:rsidRPr="001C5867">
              <w:t>133</w:t>
            </w:r>
          </w:p>
        </w:tc>
        <w:tc>
          <w:tcPr>
            <w:tcW w:w="180" w:type="dxa"/>
          </w:tcPr>
          <w:p w14:paraId="0446BFBA"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2935FFA3" w14:textId="79A8B3A4" w:rsidR="00C145ED" w:rsidRPr="001C5867" w:rsidRDefault="00C145ED" w:rsidP="00C145ED">
            <w:pPr>
              <w:pStyle w:val="acctfourfigures"/>
              <w:tabs>
                <w:tab w:val="clear" w:pos="765"/>
                <w:tab w:val="decimal" w:pos="693"/>
              </w:tabs>
              <w:spacing w:line="240" w:lineRule="auto"/>
              <w:ind w:left="-72" w:right="-90"/>
            </w:pPr>
            <w:r w:rsidRPr="001C5867">
              <w:t>125</w:t>
            </w:r>
          </w:p>
        </w:tc>
        <w:tc>
          <w:tcPr>
            <w:tcW w:w="183" w:type="dxa"/>
          </w:tcPr>
          <w:p w14:paraId="179CEB7B"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7A028A4C" w14:textId="4739AC4B" w:rsidR="00C145ED" w:rsidRPr="001C5867" w:rsidRDefault="00C145ED" w:rsidP="00C145ED">
            <w:pPr>
              <w:pStyle w:val="acctfourfigures"/>
              <w:tabs>
                <w:tab w:val="clear" w:pos="765"/>
                <w:tab w:val="decimal" w:pos="679"/>
              </w:tabs>
              <w:spacing w:line="240" w:lineRule="auto"/>
              <w:ind w:left="-72" w:right="-90"/>
              <w:rPr>
                <w:cs/>
                <w:lang w:bidi="th-TH"/>
              </w:rPr>
            </w:pPr>
            <w:r w:rsidRPr="001C5867">
              <w:t>45</w:t>
            </w:r>
          </w:p>
        </w:tc>
        <w:tc>
          <w:tcPr>
            <w:tcW w:w="180" w:type="dxa"/>
          </w:tcPr>
          <w:p w14:paraId="4E8083CA"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334CB1BA" w14:textId="0A939D47" w:rsidR="00C145ED" w:rsidRPr="001C5867" w:rsidRDefault="00C145ED" w:rsidP="00C145ED">
            <w:pPr>
              <w:pStyle w:val="acctfourfigures"/>
              <w:tabs>
                <w:tab w:val="clear" w:pos="765"/>
                <w:tab w:val="decimal" w:pos="652"/>
              </w:tabs>
              <w:spacing w:line="240" w:lineRule="auto"/>
              <w:ind w:left="-72" w:right="-90"/>
            </w:pPr>
            <w:r w:rsidRPr="001C5867">
              <w:t>11</w:t>
            </w:r>
          </w:p>
        </w:tc>
        <w:tc>
          <w:tcPr>
            <w:tcW w:w="180" w:type="dxa"/>
          </w:tcPr>
          <w:p w14:paraId="204B0224"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89DE32F" w14:textId="214AB543" w:rsidR="00C145ED" w:rsidRPr="001C5867" w:rsidRDefault="00C145ED" w:rsidP="00C145ED">
            <w:pPr>
              <w:pStyle w:val="acctfourfigures"/>
              <w:tabs>
                <w:tab w:val="clear" w:pos="765"/>
                <w:tab w:val="decimal" w:pos="652"/>
              </w:tabs>
              <w:spacing w:line="240" w:lineRule="auto"/>
              <w:ind w:left="-72" w:right="-90"/>
            </w:pPr>
            <w:r w:rsidRPr="001C5867">
              <w:t>7</w:t>
            </w:r>
          </w:p>
        </w:tc>
      </w:tr>
      <w:tr w:rsidR="00C145ED" w:rsidRPr="001C5867" w14:paraId="5DB33091" w14:textId="77777777" w:rsidTr="004D1D6A">
        <w:trPr>
          <w:cantSplit/>
          <w:trHeight w:val="101"/>
        </w:trPr>
        <w:tc>
          <w:tcPr>
            <w:tcW w:w="2957" w:type="dxa"/>
          </w:tcPr>
          <w:p w14:paraId="4C1AFCD4" w14:textId="77777777" w:rsidR="00C145ED" w:rsidRPr="001C5867" w:rsidRDefault="00C145ED" w:rsidP="00C145ED">
            <w:pPr>
              <w:spacing w:line="240" w:lineRule="auto"/>
            </w:pPr>
            <w:r w:rsidRPr="001C5867">
              <w:t>Royalty income</w:t>
            </w:r>
          </w:p>
        </w:tc>
        <w:tc>
          <w:tcPr>
            <w:tcW w:w="989" w:type="dxa"/>
          </w:tcPr>
          <w:p w14:paraId="42621F9E" w14:textId="77777777" w:rsidR="00C145ED" w:rsidRPr="001C5867" w:rsidRDefault="00C145ED" w:rsidP="00C145ED">
            <w:pPr>
              <w:pStyle w:val="acctfourfigures"/>
              <w:tabs>
                <w:tab w:val="clear" w:pos="765"/>
                <w:tab w:val="decimal" w:pos="693"/>
              </w:tabs>
              <w:spacing w:line="240" w:lineRule="auto"/>
              <w:ind w:left="-72" w:right="-90"/>
            </w:pPr>
            <w:r w:rsidRPr="001C5867">
              <w:t>22</w:t>
            </w:r>
          </w:p>
        </w:tc>
        <w:tc>
          <w:tcPr>
            <w:tcW w:w="180" w:type="dxa"/>
          </w:tcPr>
          <w:p w14:paraId="4963B8A1"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11AED63A" w14:textId="77777777" w:rsidR="00C145ED" w:rsidRPr="001C5867" w:rsidRDefault="00C145ED" w:rsidP="00C145ED">
            <w:pPr>
              <w:pStyle w:val="acctfourfigures"/>
              <w:tabs>
                <w:tab w:val="clear" w:pos="765"/>
                <w:tab w:val="decimal" w:pos="693"/>
              </w:tabs>
              <w:spacing w:line="240" w:lineRule="auto"/>
              <w:ind w:left="-72" w:right="-90"/>
            </w:pPr>
            <w:r w:rsidRPr="001C5867">
              <w:t>21</w:t>
            </w:r>
          </w:p>
        </w:tc>
        <w:tc>
          <w:tcPr>
            <w:tcW w:w="180" w:type="dxa"/>
          </w:tcPr>
          <w:p w14:paraId="7B5D2B76"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0593724" w14:textId="77777777" w:rsidR="00C145ED" w:rsidRPr="001C5867" w:rsidRDefault="00C145ED" w:rsidP="00C145ED">
            <w:pPr>
              <w:pStyle w:val="acctfourfigures"/>
              <w:tabs>
                <w:tab w:val="clear" w:pos="765"/>
                <w:tab w:val="decimal" w:pos="693"/>
              </w:tabs>
              <w:spacing w:line="240" w:lineRule="auto"/>
              <w:ind w:left="-72" w:right="-90"/>
            </w:pPr>
            <w:r w:rsidRPr="001C5867">
              <w:t>21</w:t>
            </w:r>
          </w:p>
        </w:tc>
        <w:tc>
          <w:tcPr>
            <w:tcW w:w="183" w:type="dxa"/>
          </w:tcPr>
          <w:p w14:paraId="39A541DC"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13DC7056" w14:textId="77777777" w:rsidR="00C145ED" w:rsidRPr="001C5867" w:rsidRDefault="00C145ED" w:rsidP="00C145ED">
            <w:pPr>
              <w:pStyle w:val="acctfourfigures"/>
              <w:tabs>
                <w:tab w:val="clear" w:pos="765"/>
                <w:tab w:val="decimal" w:pos="679"/>
              </w:tabs>
              <w:spacing w:line="240" w:lineRule="auto"/>
              <w:ind w:left="-72" w:right="-90"/>
            </w:pPr>
            <w:r w:rsidRPr="001C5867">
              <w:t>22</w:t>
            </w:r>
          </w:p>
        </w:tc>
        <w:tc>
          <w:tcPr>
            <w:tcW w:w="180" w:type="dxa"/>
          </w:tcPr>
          <w:p w14:paraId="0ACE5DCD"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29F12AAF" w14:textId="77777777" w:rsidR="00C145ED" w:rsidRPr="001C5867" w:rsidRDefault="00C145ED" w:rsidP="00C145ED">
            <w:pPr>
              <w:pStyle w:val="acctfourfigures"/>
              <w:tabs>
                <w:tab w:val="clear" w:pos="765"/>
                <w:tab w:val="decimal" w:pos="652"/>
              </w:tabs>
              <w:spacing w:line="240" w:lineRule="auto"/>
              <w:ind w:left="-72" w:right="-90"/>
            </w:pPr>
            <w:r w:rsidRPr="001C5867">
              <w:t>21</w:t>
            </w:r>
          </w:p>
        </w:tc>
        <w:tc>
          <w:tcPr>
            <w:tcW w:w="180" w:type="dxa"/>
          </w:tcPr>
          <w:p w14:paraId="23FF51AB"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14ECDBA6" w14:textId="77777777" w:rsidR="00C145ED" w:rsidRPr="001C5867" w:rsidRDefault="00C145ED" w:rsidP="00C145ED">
            <w:pPr>
              <w:pStyle w:val="acctfourfigures"/>
              <w:tabs>
                <w:tab w:val="clear" w:pos="765"/>
                <w:tab w:val="decimal" w:pos="652"/>
              </w:tabs>
              <w:spacing w:line="240" w:lineRule="auto"/>
              <w:ind w:left="-72" w:right="-90"/>
            </w:pPr>
            <w:r w:rsidRPr="001C5867">
              <w:t>21</w:t>
            </w:r>
          </w:p>
        </w:tc>
      </w:tr>
      <w:tr w:rsidR="00C145ED" w:rsidRPr="001C5867" w14:paraId="75924EA5" w14:textId="77777777" w:rsidTr="000F5B0A">
        <w:trPr>
          <w:cantSplit/>
          <w:trHeight w:val="101"/>
        </w:trPr>
        <w:tc>
          <w:tcPr>
            <w:tcW w:w="2957" w:type="dxa"/>
          </w:tcPr>
          <w:p w14:paraId="302F6739" w14:textId="2B473082" w:rsidR="00C145ED" w:rsidRPr="001C5867" w:rsidRDefault="00C145ED" w:rsidP="00C145ED">
            <w:pPr>
              <w:spacing w:line="240" w:lineRule="auto"/>
            </w:pPr>
            <w:r w:rsidRPr="001C5867">
              <w:t>Interest expense</w:t>
            </w:r>
          </w:p>
        </w:tc>
        <w:tc>
          <w:tcPr>
            <w:tcW w:w="989" w:type="dxa"/>
          </w:tcPr>
          <w:p w14:paraId="2597D578" w14:textId="17A7BE0E" w:rsidR="00C145ED" w:rsidRPr="001C5867" w:rsidRDefault="00C145ED" w:rsidP="00C145ED">
            <w:pPr>
              <w:pStyle w:val="acctfourfigures"/>
              <w:tabs>
                <w:tab w:val="clear" w:pos="765"/>
                <w:tab w:val="decimal" w:pos="693"/>
              </w:tabs>
              <w:spacing w:line="240" w:lineRule="auto"/>
              <w:ind w:left="-72" w:right="-90"/>
            </w:pPr>
            <w:r w:rsidRPr="001C5867">
              <w:t>120</w:t>
            </w:r>
          </w:p>
        </w:tc>
        <w:tc>
          <w:tcPr>
            <w:tcW w:w="180" w:type="dxa"/>
          </w:tcPr>
          <w:p w14:paraId="4CE51550"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0B6F8B29" w14:textId="4EE702EC" w:rsidR="00C145ED" w:rsidRPr="001C5867" w:rsidRDefault="00C145ED" w:rsidP="00C145ED">
            <w:pPr>
              <w:pStyle w:val="acctfourfigures"/>
              <w:tabs>
                <w:tab w:val="clear" w:pos="765"/>
                <w:tab w:val="decimal" w:pos="693"/>
              </w:tabs>
              <w:spacing w:line="240" w:lineRule="auto"/>
              <w:ind w:left="-72" w:right="-90"/>
            </w:pPr>
            <w:r w:rsidRPr="001C5867">
              <w:t>136</w:t>
            </w:r>
          </w:p>
        </w:tc>
        <w:tc>
          <w:tcPr>
            <w:tcW w:w="180" w:type="dxa"/>
          </w:tcPr>
          <w:p w14:paraId="513A695A"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8E88A25" w14:textId="22777CE5" w:rsidR="00C145ED" w:rsidRPr="001C5867" w:rsidRDefault="00C145ED" w:rsidP="00C145ED">
            <w:pPr>
              <w:pStyle w:val="acctfourfigures"/>
              <w:tabs>
                <w:tab w:val="clear" w:pos="765"/>
                <w:tab w:val="decimal" w:pos="693"/>
              </w:tabs>
              <w:spacing w:line="240" w:lineRule="auto"/>
              <w:ind w:left="-72" w:right="-90"/>
            </w:pPr>
            <w:r w:rsidRPr="001C5867">
              <w:t>70</w:t>
            </w:r>
          </w:p>
        </w:tc>
        <w:tc>
          <w:tcPr>
            <w:tcW w:w="183" w:type="dxa"/>
          </w:tcPr>
          <w:p w14:paraId="1C088F3A"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0F6B591F" w14:textId="71325A66" w:rsidR="00C145ED" w:rsidRPr="001C5867" w:rsidRDefault="00C145ED" w:rsidP="00C145ED">
            <w:pPr>
              <w:pStyle w:val="acctfourfigures"/>
              <w:tabs>
                <w:tab w:val="clear" w:pos="765"/>
                <w:tab w:val="decimal" w:pos="679"/>
              </w:tabs>
              <w:spacing w:line="240" w:lineRule="auto"/>
              <w:ind w:left="-72" w:right="-90"/>
            </w:pPr>
            <w:r w:rsidRPr="001C5867">
              <w:t>36</w:t>
            </w:r>
          </w:p>
        </w:tc>
        <w:tc>
          <w:tcPr>
            <w:tcW w:w="180" w:type="dxa"/>
          </w:tcPr>
          <w:p w14:paraId="2446C4D1"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49F95580" w14:textId="33C2E5C1" w:rsidR="00C145ED" w:rsidRPr="001C5867" w:rsidRDefault="00C145ED" w:rsidP="00C145ED">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7D51E597"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9E1C6BE" w14:textId="56F4E9C4"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0200E2FE" w14:textId="77777777" w:rsidTr="000F5B0A">
        <w:trPr>
          <w:cantSplit/>
          <w:trHeight w:val="101"/>
        </w:trPr>
        <w:tc>
          <w:tcPr>
            <w:tcW w:w="2957" w:type="dxa"/>
          </w:tcPr>
          <w:p w14:paraId="13CA45D3" w14:textId="424309DE" w:rsidR="00C145ED" w:rsidRPr="001C5867" w:rsidRDefault="00C145ED" w:rsidP="00C145ED">
            <w:pPr>
              <w:spacing w:line="240" w:lineRule="auto"/>
            </w:pPr>
            <w:r w:rsidRPr="001C5867">
              <w:t>Rental and service expenses</w:t>
            </w:r>
          </w:p>
        </w:tc>
        <w:tc>
          <w:tcPr>
            <w:tcW w:w="989" w:type="dxa"/>
          </w:tcPr>
          <w:p w14:paraId="51E55F15" w14:textId="0F451C74" w:rsidR="00C145ED" w:rsidRPr="001C5867" w:rsidRDefault="00C145ED" w:rsidP="00C145ED">
            <w:pPr>
              <w:pStyle w:val="acctfourfigures"/>
              <w:tabs>
                <w:tab w:val="clear" w:pos="765"/>
                <w:tab w:val="decimal" w:pos="693"/>
              </w:tabs>
              <w:spacing w:line="240" w:lineRule="auto"/>
              <w:ind w:left="-72" w:right="-90"/>
            </w:pPr>
            <w:r w:rsidRPr="001C5867">
              <w:t>3,059</w:t>
            </w:r>
          </w:p>
        </w:tc>
        <w:tc>
          <w:tcPr>
            <w:tcW w:w="180" w:type="dxa"/>
          </w:tcPr>
          <w:p w14:paraId="677D81A4"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54E368B0" w14:textId="56DC5101" w:rsidR="00C145ED" w:rsidRPr="001C5867" w:rsidRDefault="00C145ED" w:rsidP="00C145ED">
            <w:pPr>
              <w:pStyle w:val="acctfourfigures"/>
              <w:tabs>
                <w:tab w:val="clear" w:pos="765"/>
                <w:tab w:val="decimal" w:pos="693"/>
              </w:tabs>
              <w:spacing w:line="240" w:lineRule="auto"/>
              <w:ind w:left="-72" w:right="-90"/>
            </w:pPr>
            <w:r w:rsidRPr="001C5867">
              <w:t>1,807</w:t>
            </w:r>
          </w:p>
        </w:tc>
        <w:tc>
          <w:tcPr>
            <w:tcW w:w="180" w:type="dxa"/>
          </w:tcPr>
          <w:p w14:paraId="3334084C"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6E2F15B6" w14:textId="27D54736" w:rsidR="00C145ED" w:rsidRPr="001C5867" w:rsidRDefault="00C145ED" w:rsidP="00C145ED">
            <w:pPr>
              <w:pStyle w:val="acctfourfigures"/>
              <w:tabs>
                <w:tab w:val="clear" w:pos="765"/>
                <w:tab w:val="decimal" w:pos="693"/>
              </w:tabs>
              <w:spacing w:line="240" w:lineRule="auto"/>
              <w:ind w:left="-72" w:right="-90"/>
            </w:pPr>
            <w:r w:rsidRPr="001C5867">
              <w:t>1,718</w:t>
            </w:r>
          </w:p>
        </w:tc>
        <w:tc>
          <w:tcPr>
            <w:tcW w:w="183" w:type="dxa"/>
          </w:tcPr>
          <w:p w14:paraId="1F60D99C"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6188FE20" w14:textId="4B09C55D"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5F8A0444"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4CD27B18" w14:textId="50E54AE3" w:rsidR="00C145ED" w:rsidRPr="001C5867" w:rsidRDefault="00C145ED" w:rsidP="00C145ED">
            <w:pPr>
              <w:pStyle w:val="acctfourfigures"/>
              <w:tabs>
                <w:tab w:val="clear" w:pos="765"/>
                <w:tab w:val="decimal" w:pos="477"/>
              </w:tabs>
              <w:spacing w:line="240" w:lineRule="auto"/>
              <w:ind w:left="-72" w:right="-90"/>
            </w:pPr>
            <w:r w:rsidRPr="001C5867">
              <w:rPr>
                <w:rFonts w:cs="Angsana New"/>
                <w:szCs w:val="22"/>
                <w:cs/>
                <w:lang w:bidi="th-TH"/>
              </w:rPr>
              <w:t>-</w:t>
            </w:r>
          </w:p>
        </w:tc>
        <w:tc>
          <w:tcPr>
            <w:tcW w:w="180" w:type="dxa"/>
          </w:tcPr>
          <w:p w14:paraId="41C9321E"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5E94800A" w14:textId="02A4F573" w:rsidR="00C145ED" w:rsidRPr="001C5867" w:rsidRDefault="00C145ED" w:rsidP="00C145ED">
            <w:pPr>
              <w:pStyle w:val="acctfourfigures"/>
              <w:tabs>
                <w:tab w:val="clear" w:pos="765"/>
                <w:tab w:val="decimal" w:pos="472"/>
              </w:tabs>
              <w:spacing w:line="240" w:lineRule="auto"/>
              <w:ind w:left="-72" w:right="-90"/>
            </w:pPr>
            <w:r w:rsidRPr="001C5867">
              <w:rPr>
                <w:rFonts w:cs="Angsana New"/>
                <w:szCs w:val="22"/>
                <w:cs/>
                <w:lang w:bidi="th-TH"/>
              </w:rPr>
              <w:t>-</w:t>
            </w:r>
          </w:p>
        </w:tc>
      </w:tr>
      <w:tr w:rsidR="00C145ED" w:rsidRPr="001C5867" w14:paraId="12177010" w14:textId="77777777" w:rsidTr="000F5B0A">
        <w:trPr>
          <w:cantSplit/>
          <w:trHeight w:val="101"/>
        </w:trPr>
        <w:tc>
          <w:tcPr>
            <w:tcW w:w="2957" w:type="dxa"/>
          </w:tcPr>
          <w:p w14:paraId="0460F3DE" w14:textId="6C3A8D46" w:rsidR="00C145ED" w:rsidRPr="001C5867" w:rsidRDefault="00C145ED" w:rsidP="00C145ED">
            <w:pPr>
              <w:spacing w:line="240" w:lineRule="auto"/>
            </w:pPr>
            <w:r w:rsidRPr="001C5867">
              <w:t>Sales promotion expense</w:t>
            </w:r>
          </w:p>
        </w:tc>
        <w:tc>
          <w:tcPr>
            <w:tcW w:w="989" w:type="dxa"/>
          </w:tcPr>
          <w:p w14:paraId="16784499" w14:textId="16BB3626" w:rsidR="00C145ED" w:rsidRPr="001C5867" w:rsidRDefault="00C145ED" w:rsidP="00C145ED">
            <w:pPr>
              <w:pStyle w:val="acctfourfigures"/>
              <w:tabs>
                <w:tab w:val="clear" w:pos="765"/>
                <w:tab w:val="decimal" w:pos="693"/>
              </w:tabs>
              <w:spacing w:line="240" w:lineRule="auto"/>
              <w:ind w:left="-72" w:right="-90"/>
            </w:pPr>
            <w:r w:rsidRPr="001C5867">
              <w:t>61</w:t>
            </w:r>
          </w:p>
        </w:tc>
        <w:tc>
          <w:tcPr>
            <w:tcW w:w="180" w:type="dxa"/>
          </w:tcPr>
          <w:p w14:paraId="1EEC56DC"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6BCCEF04" w14:textId="2718FFFC" w:rsidR="00C145ED" w:rsidRPr="001C5867" w:rsidRDefault="00C145ED" w:rsidP="00C145ED">
            <w:pPr>
              <w:pStyle w:val="acctfourfigures"/>
              <w:tabs>
                <w:tab w:val="clear" w:pos="765"/>
                <w:tab w:val="decimal" w:pos="693"/>
              </w:tabs>
              <w:spacing w:line="240" w:lineRule="auto"/>
              <w:ind w:left="-72" w:right="-90"/>
            </w:pPr>
            <w:r w:rsidRPr="001C5867">
              <w:t>48</w:t>
            </w:r>
          </w:p>
        </w:tc>
        <w:tc>
          <w:tcPr>
            <w:tcW w:w="180" w:type="dxa"/>
          </w:tcPr>
          <w:p w14:paraId="2FFA5607"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31C321D6" w14:textId="05213886" w:rsidR="00C145ED" w:rsidRPr="001C5867" w:rsidRDefault="00C145ED" w:rsidP="00C145ED">
            <w:pPr>
              <w:pStyle w:val="acctfourfigures"/>
              <w:tabs>
                <w:tab w:val="clear" w:pos="765"/>
                <w:tab w:val="decimal" w:pos="693"/>
              </w:tabs>
              <w:spacing w:line="240" w:lineRule="auto"/>
              <w:ind w:left="-72" w:right="-90"/>
            </w:pPr>
            <w:r w:rsidRPr="001C5867">
              <w:t>22</w:t>
            </w:r>
          </w:p>
        </w:tc>
        <w:tc>
          <w:tcPr>
            <w:tcW w:w="183" w:type="dxa"/>
          </w:tcPr>
          <w:p w14:paraId="25F5D9AC"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63AC6789" w14:textId="66821537" w:rsidR="00C145ED" w:rsidRPr="001C5867" w:rsidRDefault="00C145ED" w:rsidP="00C145ED">
            <w:pPr>
              <w:pStyle w:val="acctfourfigures"/>
              <w:tabs>
                <w:tab w:val="clear" w:pos="765"/>
                <w:tab w:val="decimal" w:pos="652"/>
              </w:tabs>
              <w:spacing w:line="240" w:lineRule="auto"/>
              <w:ind w:left="-72" w:right="-90"/>
            </w:pPr>
            <w:r w:rsidRPr="001C5867">
              <w:t>37</w:t>
            </w:r>
          </w:p>
        </w:tc>
        <w:tc>
          <w:tcPr>
            <w:tcW w:w="180" w:type="dxa"/>
          </w:tcPr>
          <w:p w14:paraId="680CDA9E"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502BD629" w14:textId="6B959FB1" w:rsidR="00C145ED" w:rsidRPr="001C5867" w:rsidRDefault="00C145ED" w:rsidP="00C145ED">
            <w:pPr>
              <w:pStyle w:val="acctfourfigures"/>
              <w:tabs>
                <w:tab w:val="clear" w:pos="765"/>
                <w:tab w:val="decimal" w:pos="652"/>
              </w:tabs>
              <w:spacing w:line="240" w:lineRule="auto"/>
              <w:ind w:left="-72" w:right="-90"/>
            </w:pPr>
            <w:r w:rsidRPr="001C5867">
              <w:t>37</w:t>
            </w:r>
          </w:p>
        </w:tc>
        <w:tc>
          <w:tcPr>
            <w:tcW w:w="180" w:type="dxa"/>
          </w:tcPr>
          <w:p w14:paraId="3CC3B8EA"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3B99B091" w14:textId="48CA61B1" w:rsidR="00C145ED" w:rsidRPr="001C5867" w:rsidRDefault="00C145ED" w:rsidP="00C145ED">
            <w:pPr>
              <w:pStyle w:val="acctfourfigures"/>
              <w:tabs>
                <w:tab w:val="clear" w:pos="765"/>
                <w:tab w:val="decimal" w:pos="693"/>
              </w:tabs>
              <w:spacing w:line="240" w:lineRule="auto"/>
              <w:ind w:left="-72" w:right="-90"/>
            </w:pPr>
            <w:r w:rsidRPr="001C5867">
              <w:t>21</w:t>
            </w:r>
          </w:p>
        </w:tc>
      </w:tr>
      <w:tr w:rsidR="00C145ED" w:rsidRPr="001C5867" w14:paraId="00A51A21" w14:textId="77777777" w:rsidTr="000F5B0A">
        <w:trPr>
          <w:cantSplit/>
          <w:trHeight w:val="101"/>
        </w:trPr>
        <w:tc>
          <w:tcPr>
            <w:tcW w:w="2957" w:type="dxa"/>
          </w:tcPr>
          <w:p w14:paraId="28096E99" w14:textId="5EA625E2" w:rsidR="00C145ED" w:rsidRPr="001C5867" w:rsidRDefault="00C145ED" w:rsidP="00C145ED">
            <w:pPr>
              <w:spacing w:line="240" w:lineRule="auto"/>
            </w:pPr>
            <w:r w:rsidRPr="001C5867">
              <w:t>Utility expenses</w:t>
            </w:r>
          </w:p>
        </w:tc>
        <w:tc>
          <w:tcPr>
            <w:tcW w:w="989" w:type="dxa"/>
          </w:tcPr>
          <w:p w14:paraId="0CE4BC3A" w14:textId="011CDFF3" w:rsidR="00C145ED" w:rsidRPr="001C5867" w:rsidRDefault="00C145ED" w:rsidP="00C145ED">
            <w:pPr>
              <w:pStyle w:val="acctfourfigures"/>
              <w:tabs>
                <w:tab w:val="clear" w:pos="765"/>
                <w:tab w:val="decimal" w:pos="693"/>
              </w:tabs>
              <w:spacing w:line="240" w:lineRule="auto"/>
              <w:ind w:left="-72" w:right="-90"/>
            </w:pPr>
            <w:r w:rsidRPr="001C5867">
              <w:t>635</w:t>
            </w:r>
          </w:p>
        </w:tc>
        <w:tc>
          <w:tcPr>
            <w:tcW w:w="180" w:type="dxa"/>
          </w:tcPr>
          <w:p w14:paraId="3E15ABFA"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6073646B" w14:textId="559DB4CE" w:rsidR="00C145ED" w:rsidRPr="001C5867" w:rsidRDefault="00C145ED" w:rsidP="00C145ED">
            <w:pPr>
              <w:pStyle w:val="acctfourfigures"/>
              <w:tabs>
                <w:tab w:val="clear" w:pos="765"/>
                <w:tab w:val="decimal" w:pos="693"/>
              </w:tabs>
              <w:spacing w:line="240" w:lineRule="auto"/>
              <w:ind w:left="-72" w:right="-90"/>
            </w:pPr>
            <w:r w:rsidRPr="001C5867">
              <w:t>555</w:t>
            </w:r>
          </w:p>
        </w:tc>
        <w:tc>
          <w:tcPr>
            <w:tcW w:w="180" w:type="dxa"/>
          </w:tcPr>
          <w:p w14:paraId="45E04B77"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48BBF1F7" w14:textId="6C67AF7D" w:rsidR="00C145ED" w:rsidRPr="001C5867" w:rsidRDefault="00C145ED" w:rsidP="00C145ED">
            <w:pPr>
              <w:pStyle w:val="acctfourfigures"/>
              <w:tabs>
                <w:tab w:val="clear" w:pos="765"/>
                <w:tab w:val="decimal" w:pos="693"/>
              </w:tabs>
              <w:spacing w:line="240" w:lineRule="auto"/>
              <w:ind w:left="-72" w:right="-90"/>
            </w:pPr>
            <w:r w:rsidRPr="001C5867">
              <w:t>587</w:t>
            </w:r>
          </w:p>
        </w:tc>
        <w:tc>
          <w:tcPr>
            <w:tcW w:w="183" w:type="dxa"/>
          </w:tcPr>
          <w:p w14:paraId="6D3E737C"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0FE14553" w14:textId="05DEF3CF"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c>
          <w:tcPr>
            <w:tcW w:w="180" w:type="dxa"/>
          </w:tcPr>
          <w:p w14:paraId="502D3C92"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72798873" w14:textId="553BFF4D" w:rsidR="00C145ED" w:rsidRPr="001C5867" w:rsidRDefault="00C145ED" w:rsidP="00C145ED">
            <w:pPr>
              <w:pStyle w:val="acctfourfigures"/>
              <w:tabs>
                <w:tab w:val="clear" w:pos="765"/>
                <w:tab w:val="decimal" w:pos="504"/>
              </w:tabs>
              <w:spacing w:line="240" w:lineRule="auto"/>
              <w:ind w:left="-72" w:right="-90"/>
            </w:pPr>
            <w:r w:rsidRPr="001C5867">
              <w:rPr>
                <w:rFonts w:cs="Angsana New"/>
                <w:szCs w:val="22"/>
                <w:cs/>
                <w:lang w:bidi="th-TH"/>
              </w:rPr>
              <w:t>-</w:t>
            </w:r>
          </w:p>
        </w:tc>
        <w:tc>
          <w:tcPr>
            <w:tcW w:w="180" w:type="dxa"/>
          </w:tcPr>
          <w:p w14:paraId="3B7494B2"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02794051" w14:textId="79BE022A"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2BAF9312" w14:textId="77777777" w:rsidTr="000F5B0A">
        <w:trPr>
          <w:cantSplit/>
          <w:trHeight w:val="101"/>
        </w:trPr>
        <w:tc>
          <w:tcPr>
            <w:tcW w:w="2957" w:type="dxa"/>
          </w:tcPr>
          <w:p w14:paraId="4A3D1AB8" w14:textId="635F6D81" w:rsidR="00C145ED" w:rsidRPr="001C5867" w:rsidRDefault="00C145ED" w:rsidP="00C145ED">
            <w:pPr>
              <w:spacing w:line="240" w:lineRule="auto"/>
            </w:pPr>
            <w:r w:rsidRPr="001C5867">
              <w:rPr>
                <w:lang w:bidi="th-TH"/>
              </w:rPr>
              <w:t>M</w:t>
            </w:r>
            <w:r w:rsidRPr="001C5867">
              <w:t>anagement fee expense</w:t>
            </w:r>
          </w:p>
        </w:tc>
        <w:tc>
          <w:tcPr>
            <w:tcW w:w="989" w:type="dxa"/>
          </w:tcPr>
          <w:p w14:paraId="2536DF82" w14:textId="0DBB0065" w:rsidR="00C145ED" w:rsidRPr="001C5867" w:rsidRDefault="00C145ED" w:rsidP="00C145ED">
            <w:pPr>
              <w:pStyle w:val="acctfourfigures"/>
              <w:tabs>
                <w:tab w:val="clear" w:pos="765"/>
                <w:tab w:val="decimal" w:pos="693"/>
              </w:tabs>
              <w:spacing w:line="240" w:lineRule="auto"/>
              <w:ind w:left="-72" w:right="-90"/>
            </w:pPr>
            <w:r w:rsidRPr="001C5867">
              <w:t>25</w:t>
            </w:r>
          </w:p>
        </w:tc>
        <w:tc>
          <w:tcPr>
            <w:tcW w:w="180" w:type="dxa"/>
          </w:tcPr>
          <w:p w14:paraId="45294FD3"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5CE82412" w14:textId="6F1FC643" w:rsidR="00C145ED" w:rsidRPr="001C5867" w:rsidRDefault="00C145ED" w:rsidP="00C145ED">
            <w:pPr>
              <w:pStyle w:val="acctfourfigures"/>
              <w:tabs>
                <w:tab w:val="clear" w:pos="765"/>
                <w:tab w:val="decimal" w:pos="693"/>
              </w:tabs>
              <w:spacing w:line="240" w:lineRule="auto"/>
              <w:ind w:left="-72" w:right="-90"/>
            </w:pPr>
            <w:r w:rsidRPr="001C5867">
              <w:t>6</w:t>
            </w:r>
          </w:p>
        </w:tc>
        <w:tc>
          <w:tcPr>
            <w:tcW w:w="180" w:type="dxa"/>
          </w:tcPr>
          <w:p w14:paraId="50BCBF3F"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401C5A0" w14:textId="4A737CF8" w:rsidR="00C145ED" w:rsidRPr="001C5867" w:rsidRDefault="00C145ED" w:rsidP="00C145ED">
            <w:pPr>
              <w:pStyle w:val="acctfourfigures"/>
              <w:tabs>
                <w:tab w:val="clear" w:pos="765"/>
                <w:tab w:val="decimal" w:pos="693"/>
              </w:tabs>
              <w:spacing w:line="240" w:lineRule="auto"/>
              <w:ind w:left="-72" w:right="-90"/>
            </w:pPr>
            <w:r w:rsidRPr="001C5867">
              <w:t>4</w:t>
            </w:r>
          </w:p>
        </w:tc>
        <w:tc>
          <w:tcPr>
            <w:tcW w:w="183" w:type="dxa"/>
          </w:tcPr>
          <w:p w14:paraId="030780FE"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51EC391C" w14:textId="39C53A96" w:rsidR="00C145ED" w:rsidRPr="001C5867" w:rsidRDefault="00C145ED" w:rsidP="00C145ED">
            <w:pPr>
              <w:pStyle w:val="acctfourfigures"/>
              <w:tabs>
                <w:tab w:val="clear" w:pos="765"/>
                <w:tab w:val="decimal" w:pos="472"/>
              </w:tabs>
              <w:spacing w:line="240" w:lineRule="auto"/>
              <w:ind w:left="-72" w:right="-90"/>
            </w:pPr>
            <w:r w:rsidRPr="001C5867">
              <w:rPr>
                <w:rFonts w:cs="Angsana New"/>
                <w:szCs w:val="22"/>
                <w:cs/>
                <w:lang w:bidi="th-TH"/>
              </w:rPr>
              <w:t>-</w:t>
            </w:r>
          </w:p>
        </w:tc>
        <w:tc>
          <w:tcPr>
            <w:tcW w:w="180" w:type="dxa"/>
          </w:tcPr>
          <w:p w14:paraId="6E57C0C9"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378BD927" w14:textId="6FF428FB" w:rsidR="00C145ED" w:rsidRPr="001C5867" w:rsidRDefault="00C145ED" w:rsidP="00C145ED">
            <w:pPr>
              <w:pStyle w:val="acctfourfigures"/>
              <w:tabs>
                <w:tab w:val="clear" w:pos="765"/>
                <w:tab w:val="decimal" w:pos="504"/>
              </w:tabs>
              <w:spacing w:line="240" w:lineRule="auto"/>
              <w:ind w:left="-72" w:right="-90"/>
            </w:pPr>
            <w:r w:rsidRPr="001C5867">
              <w:rPr>
                <w:rFonts w:cs="Angsana New"/>
                <w:szCs w:val="22"/>
                <w:cs/>
                <w:lang w:bidi="th-TH"/>
              </w:rPr>
              <w:t>-</w:t>
            </w:r>
          </w:p>
        </w:tc>
        <w:tc>
          <w:tcPr>
            <w:tcW w:w="180" w:type="dxa"/>
          </w:tcPr>
          <w:p w14:paraId="0B168A02"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7AB92439" w14:textId="04D50B3D"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23BDAEC9" w14:textId="77777777" w:rsidTr="00843D67">
        <w:trPr>
          <w:cantSplit/>
          <w:trHeight w:val="101"/>
        </w:trPr>
        <w:tc>
          <w:tcPr>
            <w:tcW w:w="2957" w:type="dxa"/>
          </w:tcPr>
          <w:p w14:paraId="39BC6A68" w14:textId="1FE04F56" w:rsidR="00C145ED" w:rsidRPr="001C5867" w:rsidRDefault="00C145ED" w:rsidP="00C145ED">
            <w:pPr>
              <w:spacing w:line="240" w:lineRule="auto"/>
              <w:ind w:left="104" w:hanging="104"/>
              <w:rPr>
                <w:cs/>
                <w:lang w:bidi="th-TH"/>
              </w:rPr>
            </w:pPr>
            <w:r w:rsidRPr="001C5867">
              <w:rPr>
                <w:lang w:bidi="th-TH"/>
              </w:rPr>
              <w:t>Loss on disposal of entities under common control</w:t>
            </w:r>
          </w:p>
        </w:tc>
        <w:tc>
          <w:tcPr>
            <w:tcW w:w="989" w:type="dxa"/>
            <w:vAlign w:val="bottom"/>
          </w:tcPr>
          <w:p w14:paraId="0C4ADC1F" w14:textId="017A8D3E" w:rsidR="00C145ED" w:rsidRPr="001C5867" w:rsidRDefault="00C145ED" w:rsidP="00C145ED">
            <w:pPr>
              <w:pStyle w:val="acctfourfigures"/>
              <w:tabs>
                <w:tab w:val="clear" w:pos="765"/>
                <w:tab w:val="decimal" w:pos="693"/>
              </w:tabs>
              <w:spacing w:line="240" w:lineRule="auto"/>
              <w:ind w:left="-72" w:right="-90"/>
            </w:pPr>
            <w:r w:rsidRPr="001C5867">
              <w:t>66</w:t>
            </w:r>
          </w:p>
        </w:tc>
        <w:tc>
          <w:tcPr>
            <w:tcW w:w="180" w:type="dxa"/>
            <w:vAlign w:val="bottom"/>
          </w:tcPr>
          <w:p w14:paraId="2EEB378D" w14:textId="77777777" w:rsidR="00C145ED" w:rsidRPr="001C5867" w:rsidRDefault="00C145ED" w:rsidP="00C145ED">
            <w:pPr>
              <w:pStyle w:val="acctfourfigures"/>
              <w:tabs>
                <w:tab w:val="clear" w:pos="765"/>
                <w:tab w:val="decimal" w:pos="693"/>
              </w:tabs>
              <w:spacing w:line="240" w:lineRule="auto"/>
              <w:ind w:left="-72" w:right="-90"/>
            </w:pPr>
          </w:p>
        </w:tc>
        <w:tc>
          <w:tcPr>
            <w:tcW w:w="900" w:type="dxa"/>
            <w:vAlign w:val="bottom"/>
          </w:tcPr>
          <w:p w14:paraId="10BEEF19" w14:textId="2D3F3B9A" w:rsidR="00C145ED" w:rsidRPr="001C5867" w:rsidRDefault="00C145ED" w:rsidP="00F17D04">
            <w:pPr>
              <w:pStyle w:val="acctfourfigures"/>
              <w:tabs>
                <w:tab w:val="clear" w:pos="765"/>
                <w:tab w:val="decimal" w:pos="504"/>
              </w:tabs>
              <w:spacing w:line="240" w:lineRule="auto"/>
              <w:ind w:left="-72" w:right="-90"/>
            </w:pPr>
            <w:r w:rsidRPr="001C5867">
              <w:rPr>
                <w:rFonts w:cs="Angsana New"/>
                <w:szCs w:val="22"/>
                <w:cs/>
                <w:lang w:bidi="th-TH"/>
              </w:rPr>
              <w:t>-</w:t>
            </w:r>
          </w:p>
        </w:tc>
        <w:tc>
          <w:tcPr>
            <w:tcW w:w="180" w:type="dxa"/>
            <w:vAlign w:val="bottom"/>
          </w:tcPr>
          <w:p w14:paraId="07E74184" w14:textId="77777777" w:rsidR="00C145ED" w:rsidRPr="001C5867" w:rsidRDefault="00C145ED" w:rsidP="00F17D04">
            <w:pPr>
              <w:pStyle w:val="acctfourfigures"/>
              <w:tabs>
                <w:tab w:val="clear" w:pos="765"/>
                <w:tab w:val="decimal" w:pos="504"/>
              </w:tabs>
              <w:spacing w:line="240" w:lineRule="auto"/>
              <w:ind w:left="-72" w:right="-90"/>
            </w:pPr>
          </w:p>
        </w:tc>
        <w:tc>
          <w:tcPr>
            <w:tcW w:w="900" w:type="dxa"/>
            <w:vAlign w:val="bottom"/>
          </w:tcPr>
          <w:p w14:paraId="4DC9179B" w14:textId="6DDE4BB3" w:rsidR="00C145ED" w:rsidRPr="001C5867" w:rsidRDefault="00C145ED" w:rsidP="00F17D04">
            <w:pPr>
              <w:pStyle w:val="acctfourfigures"/>
              <w:tabs>
                <w:tab w:val="clear" w:pos="765"/>
                <w:tab w:val="decimal" w:pos="504"/>
              </w:tabs>
              <w:spacing w:line="240" w:lineRule="auto"/>
              <w:ind w:left="-72" w:right="-90"/>
            </w:pPr>
            <w:r w:rsidRPr="001C5867">
              <w:rPr>
                <w:rFonts w:cs="Angsana New"/>
                <w:szCs w:val="22"/>
                <w:cs/>
                <w:lang w:bidi="th-TH"/>
              </w:rPr>
              <w:t>-</w:t>
            </w:r>
          </w:p>
        </w:tc>
        <w:tc>
          <w:tcPr>
            <w:tcW w:w="183" w:type="dxa"/>
          </w:tcPr>
          <w:p w14:paraId="369B670E"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vAlign w:val="bottom"/>
          </w:tcPr>
          <w:p w14:paraId="02CD6473" w14:textId="746C8182" w:rsidR="00C145ED" w:rsidRPr="001C5867" w:rsidRDefault="00E85417" w:rsidP="00E85417">
            <w:pPr>
              <w:pStyle w:val="acctfourfigures"/>
              <w:tabs>
                <w:tab w:val="clear" w:pos="765"/>
                <w:tab w:val="decimal" w:pos="478"/>
              </w:tabs>
              <w:spacing w:line="240" w:lineRule="auto"/>
              <w:ind w:left="-72" w:right="-90"/>
            </w:pPr>
            <w:r w:rsidRPr="001C5867">
              <w:rPr>
                <w:rFonts w:cs="Angsana New"/>
                <w:szCs w:val="22"/>
                <w:cs/>
                <w:lang w:bidi="th-TH"/>
              </w:rPr>
              <w:t>-</w:t>
            </w:r>
          </w:p>
        </w:tc>
        <w:tc>
          <w:tcPr>
            <w:tcW w:w="180" w:type="dxa"/>
            <w:vAlign w:val="bottom"/>
          </w:tcPr>
          <w:p w14:paraId="1C933385" w14:textId="77777777" w:rsidR="00C145ED" w:rsidRPr="001C5867" w:rsidDel="00BF0743" w:rsidRDefault="00C145ED" w:rsidP="00C145ED">
            <w:pPr>
              <w:pStyle w:val="acctfourfigures"/>
              <w:tabs>
                <w:tab w:val="clear" w:pos="765"/>
                <w:tab w:val="decimal" w:pos="679"/>
              </w:tabs>
              <w:spacing w:line="240" w:lineRule="auto"/>
              <w:ind w:left="-72" w:right="-90"/>
            </w:pPr>
          </w:p>
        </w:tc>
        <w:tc>
          <w:tcPr>
            <w:tcW w:w="900" w:type="dxa"/>
            <w:vAlign w:val="bottom"/>
          </w:tcPr>
          <w:p w14:paraId="562C4172" w14:textId="0F0A31BF" w:rsidR="00C145ED" w:rsidRPr="001C5867" w:rsidRDefault="00C145ED" w:rsidP="00C145ED">
            <w:pPr>
              <w:pStyle w:val="acctfourfigures"/>
              <w:tabs>
                <w:tab w:val="clear" w:pos="765"/>
                <w:tab w:val="decimal" w:pos="504"/>
              </w:tabs>
              <w:spacing w:line="240" w:lineRule="auto"/>
              <w:ind w:left="-72" w:right="-90"/>
            </w:pPr>
            <w:r w:rsidRPr="001C5867">
              <w:rPr>
                <w:rFonts w:cs="Angsana New"/>
                <w:szCs w:val="22"/>
                <w:cs/>
                <w:lang w:bidi="th-TH"/>
              </w:rPr>
              <w:t>-</w:t>
            </w:r>
          </w:p>
        </w:tc>
        <w:tc>
          <w:tcPr>
            <w:tcW w:w="180" w:type="dxa"/>
            <w:vAlign w:val="bottom"/>
          </w:tcPr>
          <w:p w14:paraId="7AD791DF" w14:textId="77777777" w:rsidR="00C145ED" w:rsidRPr="001C5867" w:rsidRDefault="00C145ED" w:rsidP="00C145ED">
            <w:pPr>
              <w:pStyle w:val="acctfourfigures"/>
              <w:tabs>
                <w:tab w:val="clear" w:pos="765"/>
                <w:tab w:val="decimal" w:pos="679"/>
              </w:tabs>
              <w:spacing w:line="240" w:lineRule="auto"/>
              <w:ind w:left="-72" w:right="-90"/>
            </w:pPr>
          </w:p>
        </w:tc>
        <w:tc>
          <w:tcPr>
            <w:tcW w:w="900" w:type="dxa"/>
            <w:vAlign w:val="bottom"/>
          </w:tcPr>
          <w:p w14:paraId="3B040196" w14:textId="29BB650A" w:rsidR="00C145ED" w:rsidRPr="001C5867" w:rsidRDefault="00C145ED" w:rsidP="00C145ED">
            <w:pPr>
              <w:pStyle w:val="acctfourfigures"/>
              <w:tabs>
                <w:tab w:val="clear" w:pos="765"/>
                <w:tab w:val="decimal" w:pos="470"/>
              </w:tabs>
              <w:spacing w:line="240" w:lineRule="auto"/>
              <w:ind w:left="-72" w:right="-90"/>
            </w:pPr>
            <w:r w:rsidRPr="001C5867">
              <w:rPr>
                <w:rFonts w:cs="Angsana New"/>
                <w:szCs w:val="22"/>
                <w:cs/>
                <w:lang w:bidi="th-TH"/>
              </w:rPr>
              <w:t>-</w:t>
            </w:r>
          </w:p>
        </w:tc>
      </w:tr>
      <w:tr w:rsidR="00C145ED" w:rsidRPr="001C5867" w14:paraId="03CF567C" w14:textId="77777777" w:rsidTr="000F5B0A">
        <w:trPr>
          <w:cantSplit/>
          <w:trHeight w:val="101"/>
        </w:trPr>
        <w:tc>
          <w:tcPr>
            <w:tcW w:w="2957" w:type="dxa"/>
          </w:tcPr>
          <w:p w14:paraId="1DB5D5EB" w14:textId="02E3689A" w:rsidR="00C145ED" w:rsidRPr="001C5867" w:rsidRDefault="00C145ED" w:rsidP="00C145ED">
            <w:pPr>
              <w:spacing w:line="240" w:lineRule="auto"/>
            </w:pPr>
            <w:r w:rsidRPr="001C5867">
              <w:t>Other expenses</w:t>
            </w:r>
          </w:p>
        </w:tc>
        <w:tc>
          <w:tcPr>
            <w:tcW w:w="989" w:type="dxa"/>
          </w:tcPr>
          <w:p w14:paraId="63DC4939" w14:textId="1F49844B" w:rsidR="00C145ED" w:rsidRPr="001C5867" w:rsidRDefault="00C145ED" w:rsidP="00C145ED">
            <w:pPr>
              <w:pStyle w:val="acctfourfigures"/>
              <w:tabs>
                <w:tab w:val="clear" w:pos="765"/>
                <w:tab w:val="decimal" w:pos="693"/>
              </w:tabs>
              <w:spacing w:line="240" w:lineRule="auto"/>
              <w:ind w:left="-72" w:right="-90"/>
            </w:pPr>
            <w:r w:rsidRPr="001C5867">
              <w:t>264</w:t>
            </w:r>
          </w:p>
        </w:tc>
        <w:tc>
          <w:tcPr>
            <w:tcW w:w="180" w:type="dxa"/>
          </w:tcPr>
          <w:p w14:paraId="14F1FA09"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2211D515" w14:textId="536DE177" w:rsidR="00C145ED" w:rsidRPr="001C5867" w:rsidRDefault="00C145ED" w:rsidP="00C145ED">
            <w:pPr>
              <w:pStyle w:val="acctfourfigures"/>
              <w:tabs>
                <w:tab w:val="clear" w:pos="765"/>
                <w:tab w:val="decimal" w:pos="693"/>
              </w:tabs>
              <w:spacing w:line="240" w:lineRule="auto"/>
              <w:ind w:left="-72" w:right="-90"/>
            </w:pPr>
            <w:r w:rsidRPr="001C5867">
              <w:t>113</w:t>
            </w:r>
          </w:p>
        </w:tc>
        <w:tc>
          <w:tcPr>
            <w:tcW w:w="180" w:type="dxa"/>
          </w:tcPr>
          <w:p w14:paraId="212847BE"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215517F2" w14:textId="035AF72A" w:rsidR="00C145ED" w:rsidRPr="001C5867" w:rsidRDefault="00C145ED" w:rsidP="00C145ED">
            <w:pPr>
              <w:pStyle w:val="acctfourfigures"/>
              <w:tabs>
                <w:tab w:val="clear" w:pos="765"/>
                <w:tab w:val="decimal" w:pos="693"/>
              </w:tabs>
              <w:spacing w:line="240" w:lineRule="auto"/>
              <w:ind w:left="-72" w:right="-90"/>
            </w:pPr>
            <w:r w:rsidRPr="001C5867">
              <w:t>91</w:t>
            </w:r>
          </w:p>
        </w:tc>
        <w:tc>
          <w:tcPr>
            <w:tcW w:w="183" w:type="dxa"/>
          </w:tcPr>
          <w:p w14:paraId="5884632C"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69DD7B07" w14:textId="049ED2FF" w:rsidR="00C145ED" w:rsidRPr="001C5867" w:rsidRDefault="00C145ED" w:rsidP="00C145ED">
            <w:pPr>
              <w:pStyle w:val="acctfourfigures"/>
              <w:tabs>
                <w:tab w:val="clear" w:pos="765"/>
                <w:tab w:val="decimal" w:pos="652"/>
              </w:tabs>
              <w:spacing w:line="240" w:lineRule="auto"/>
              <w:ind w:left="-72" w:right="-90"/>
            </w:pPr>
            <w:r w:rsidRPr="001C5867">
              <w:t>10</w:t>
            </w:r>
          </w:p>
        </w:tc>
        <w:tc>
          <w:tcPr>
            <w:tcW w:w="180" w:type="dxa"/>
          </w:tcPr>
          <w:p w14:paraId="70C5B8E5" w14:textId="77777777" w:rsidR="00C145ED" w:rsidRPr="001C5867" w:rsidDel="00BF0743" w:rsidRDefault="00C145ED" w:rsidP="00C145ED">
            <w:pPr>
              <w:pStyle w:val="acctfourfigures"/>
              <w:tabs>
                <w:tab w:val="clear" w:pos="765"/>
                <w:tab w:val="decimal" w:pos="693"/>
              </w:tabs>
              <w:spacing w:line="240" w:lineRule="auto"/>
              <w:ind w:left="-72" w:right="-90"/>
              <w:rPr>
                <w:lang w:bidi="th-TH"/>
              </w:rPr>
            </w:pPr>
          </w:p>
        </w:tc>
        <w:tc>
          <w:tcPr>
            <w:tcW w:w="900" w:type="dxa"/>
          </w:tcPr>
          <w:p w14:paraId="6C5324F8" w14:textId="18236F93" w:rsidR="00C145ED" w:rsidRPr="001C5867" w:rsidRDefault="00C145ED" w:rsidP="00C145ED">
            <w:pPr>
              <w:pStyle w:val="acctfourfigures"/>
              <w:tabs>
                <w:tab w:val="clear" w:pos="765"/>
                <w:tab w:val="decimal" w:pos="652"/>
              </w:tabs>
              <w:spacing w:line="240" w:lineRule="auto"/>
              <w:ind w:left="-72" w:right="-90"/>
            </w:pPr>
            <w:r w:rsidRPr="001C5867">
              <w:t>7</w:t>
            </w:r>
          </w:p>
        </w:tc>
        <w:tc>
          <w:tcPr>
            <w:tcW w:w="180" w:type="dxa"/>
          </w:tcPr>
          <w:p w14:paraId="4CBE40FE" w14:textId="77777777" w:rsidR="00C145ED" w:rsidRPr="001C5867" w:rsidRDefault="00C145ED" w:rsidP="00C145ED">
            <w:pPr>
              <w:pStyle w:val="acctfourfigures"/>
              <w:tabs>
                <w:tab w:val="clear" w:pos="765"/>
                <w:tab w:val="decimal" w:pos="693"/>
              </w:tabs>
              <w:spacing w:line="240" w:lineRule="auto"/>
              <w:ind w:left="-72" w:right="-90"/>
            </w:pPr>
          </w:p>
        </w:tc>
        <w:tc>
          <w:tcPr>
            <w:tcW w:w="900" w:type="dxa"/>
          </w:tcPr>
          <w:p w14:paraId="39D036B3" w14:textId="103813DB" w:rsidR="00C145ED" w:rsidRPr="001C5867" w:rsidRDefault="00C145ED" w:rsidP="00C145ED">
            <w:pPr>
              <w:pStyle w:val="acctfourfigures"/>
              <w:tabs>
                <w:tab w:val="clear" w:pos="765"/>
                <w:tab w:val="decimal" w:pos="652"/>
              </w:tabs>
              <w:spacing w:line="240" w:lineRule="auto"/>
              <w:ind w:left="-72" w:right="-90"/>
            </w:pPr>
            <w:r w:rsidRPr="001C5867">
              <w:t>6</w:t>
            </w:r>
          </w:p>
        </w:tc>
      </w:tr>
      <w:tr w:rsidR="00C145ED" w:rsidRPr="001C5867" w14:paraId="41973177" w14:textId="77777777" w:rsidTr="000F5B0A">
        <w:trPr>
          <w:cantSplit/>
          <w:trHeight w:val="101"/>
        </w:trPr>
        <w:tc>
          <w:tcPr>
            <w:tcW w:w="2957" w:type="dxa"/>
          </w:tcPr>
          <w:p w14:paraId="5EC1E5F1" w14:textId="77777777" w:rsidR="00C145ED" w:rsidRPr="001C5867" w:rsidRDefault="00C145ED" w:rsidP="00C145ED">
            <w:pPr>
              <w:spacing w:line="240" w:lineRule="auto"/>
              <w:rPr>
                <w:b/>
                <w:bCs/>
              </w:rPr>
            </w:pPr>
          </w:p>
        </w:tc>
        <w:tc>
          <w:tcPr>
            <w:tcW w:w="989" w:type="dxa"/>
          </w:tcPr>
          <w:p w14:paraId="4F9F25FE"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27815A24"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286BDAE4"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4CB91F10"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74E99887" w14:textId="77777777" w:rsidR="00C145ED" w:rsidRPr="001C5867" w:rsidRDefault="00C145ED" w:rsidP="00C145ED">
            <w:pPr>
              <w:pStyle w:val="acctfourfigures"/>
              <w:tabs>
                <w:tab w:val="clear" w:pos="765"/>
                <w:tab w:val="decimal" w:pos="648"/>
              </w:tabs>
              <w:spacing w:line="240" w:lineRule="auto"/>
              <w:ind w:right="-180"/>
            </w:pPr>
          </w:p>
        </w:tc>
        <w:tc>
          <w:tcPr>
            <w:tcW w:w="183" w:type="dxa"/>
          </w:tcPr>
          <w:p w14:paraId="408D6C94"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0C8B3539"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53857BCF"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42EBA591"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653B7EB2"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36785665" w14:textId="77777777" w:rsidR="00C145ED" w:rsidRPr="001C5867" w:rsidRDefault="00C145ED" w:rsidP="00C145ED">
            <w:pPr>
              <w:pStyle w:val="acctfourfigures"/>
              <w:tabs>
                <w:tab w:val="clear" w:pos="765"/>
                <w:tab w:val="decimal" w:pos="648"/>
              </w:tabs>
              <w:spacing w:line="240" w:lineRule="auto"/>
              <w:ind w:right="-180"/>
            </w:pPr>
          </w:p>
        </w:tc>
      </w:tr>
      <w:tr w:rsidR="00C145ED" w:rsidRPr="001C5867" w14:paraId="20D46C3D" w14:textId="77777777" w:rsidTr="000F5B0A">
        <w:trPr>
          <w:cantSplit/>
          <w:trHeight w:val="101"/>
        </w:trPr>
        <w:tc>
          <w:tcPr>
            <w:tcW w:w="2957" w:type="dxa"/>
          </w:tcPr>
          <w:p w14:paraId="12D85E8F" w14:textId="77777777" w:rsidR="00C145ED" w:rsidRPr="001C5867" w:rsidRDefault="00C145ED" w:rsidP="00C145ED">
            <w:pPr>
              <w:spacing w:line="240" w:lineRule="auto"/>
              <w:rPr>
                <w:i/>
                <w:iCs/>
                <w:color w:val="0000FF"/>
              </w:rPr>
            </w:pPr>
            <w:r w:rsidRPr="001C5867">
              <w:rPr>
                <w:b/>
                <w:bCs/>
              </w:rPr>
              <w:t>Key management personnel</w:t>
            </w:r>
          </w:p>
        </w:tc>
        <w:tc>
          <w:tcPr>
            <w:tcW w:w="989" w:type="dxa"/>
          </w:tcPr>
          <w:p w14:paraId="11B05E22"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3617EB16"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4EA26F54"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4895B62B"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327A627E" w14:textId="77777777" w:rsidR="00C145ED" w:rsidRPr="001C5867" w:rsidRDefault="00C145ED" w:rsidP="00C145ED">
            <w:pPr>
              <w:pStyle w:val="acctfourfigures"/>
              <w:tabs>
                <w:tab w:val="clear" w:pos="765"/>
                <w:tab w:val="decimal" w:pos="648"/>
              </w:tabs>
              <w:spacing w:line="240" w:lineRule="auto"/>
              <w:ind w:right="-180"/>
            </w:pPr>
          </w:p>
        </w:tc>
        <w:tc>
          <w:tcPr>
            <w:tcW w:w="183" w:type="dxa"/>
          </w:tcPr>
          <w:p w14:paraId="1C215192"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454300B1"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367E580C"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2804A4B8" w14:textId="77777777" w:rsidR="00C145ED" w:rsidRPr="001C5867" w:rsidRDefault="00C145ED" w:rsidP="00C145ED">
            <w:pPr>
              <w:pStyle w:val="acctfourfigures"/>
              <w:tabs>
                <w:tab w:val="clear" w:pos="765"/>
                <w:tab w:val="decimal" w:pos="648"/>
              </w:tabs>
              <w:spacing w:line="240" w:lineRule="auto"/>
              <w:ind w:right="-180"/>
            </w:pPr>
          </w:p>
        </w:tc>
        <w:tc>
          <w:tcPr>
            <w:tcW w:w="180" w:type="dxa"/>
          </w:tcPr>
          <w:p w14:paraId="552FF0F2"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2B3B6668" w14:textId="77777777" w:rsidR="00C145ED" w:rsidRPr="001C5867" w:rsidRDefault="00C145ED" w:rsidP="00C145ED">
            <w:pPr>
              <w:pStyle w:val="acctfourfigures"/>
              <w:tabs>
                <w:tab w:val="clear" w:pos="765"/>
                <w:tab w:val="decimal" w:pos="648"/>
              </w:tabs>
              <w:spacing w:line="240" w:lineRule="auto"/>
              <w:ind w:right="-180"/>
            </w:pPr>
          </w:p>
        </w:tc>
      </w:tr>
      <w:tr w:rsidR="00C145ED" w:rsidRPr="001C5867" w14:paraId="0CC9DE49" w14:textId="77777777" w:rsidTr="000F5B0A">
        <w:trPr>
          <w:cantSplit/>
        </w:trPr>
        <w:tc>
          <w:tcPr>
            <w:tcW w:w="2957" w:type="dxa"/>
          </w:tcPr>
          <w:p w14:paraId="10492C71" w14:textId="77777777" w:rsidR="00C145ED" w:rsidRPr="001C5867" w:rsidRDefault="00C145ED" w:rsidP="00C145ED">
            <w:pPr>
              <w:spacing w:line="240" w:lineRule="auto"/>
              <w:rPr>
                <w:i/>
                <w:iCs/>
                <w:color w:val="0000FF"/>
                <w:rtl/>
                <w:cs/>
              </w:rPr>
            </w:pPr>
            <w:r w:rsidRPr="001C5867">
              <w:rPr>
                <w:lang w:bidi="th-TH"/>
              </w:rPr>
              <w:t>Short</w:t>
            </w:r>
            <w:r w:rsidRPr="001C5867">
              <w:rPr>
                <w:rFonts w:cs="Angsana New"/>
                <w:szCs w:val="22"/>
                <w:cs/>
                <w:lang w:bidi="th-TH"/>
              </w:rPr>
              <w:t>-</w:t>
            </w:r>
            <w:r w:rsidRPr="001C5867">
              <w:rPr>
                <w:lang w:bidi="th-TH"/>
              </w:rPr>
              <w:t>term employee benefits</w:t>
            </w:r>
          </w:p>
        </w:tc>
        <w:tc>
          <w:tcPr>
            <w:tcW w:w="989" w:type="dxa"/>
          </w:tcPr>
          <w:p w14:paraId="623A9B14" w14:textId="596B7BD8" w:rsidR="00C145ED" w:rsidRPr="001C5867" w:rsidDel="00A62A22" w:rsidRDefault="00C145ED" w:rsidP="00C145ED">
            <w:pPr>
              <w:pStyle w:val="acctfourfigures"/>
              <w:tabs>
                <w:tab w:val="clear" w:pos="765"/>
                <w:tab w:val="decimal" w:pos="648"/>
              </w:tabs>
              <w:spacing w:line="240" w:lineRule="auto"/>
              <w:ind w:right="-180"/>
            </w:pPr>
            <w:r w:rsidRPr="001C5867">
              <w:t>1,153</w:t>
            </w:r>
          </w:p>
        </w:tc>
        <w:tc>
          <w:tcPr>
            <w:tcW w:w="180" w:type="dxa"/>
          </w:tcPr>
          <w:p w14:paraId="7D5C38A9" w14:textId="77777777" w:rsidR="00C145ED" w:rsidRPr="001C5867" w:rsidDel="00A62A22" w:rsidRDefault="00C145ED" w:rsidP="00C145ED">
            <w:pPr>
              <w:pStyle w:val="acctfourfigures"/>
              <w:tabs>
                <w:tab w:val="clear" w:pos="765"/>
                <w:tab w:val="decimal" w:pos="648"/>
              </w:tabs>
              <w:spacing w:line="240" w:lineRule="auto"/>
              <w:ind w:right="-180"/>
            </w:pPr>
          </w:p>
        </w:tc>
        <w:tc>
          <w:tcPr>
            <w:tcW w:w="900" w:type="dxa"/>
          </w:tcPr>
          <w:p w14:paraId="55F6A8E6" w14:textId="77777777" w:rsidR="00C145ED" w:rsidRPr="001C5867" w:rsidRDefault="00C145ED" w:rsidP="00C145ED">
            <w:pPr>
              <w:pStyle w:val="acctfourfigures"/>
              <w:tabs>
                <w:tab w:val="clear" w:pos="765"/>
                <w:tab w:val="decimal" w:pos="648"/>
              </w:tabs>
              <w:spacing w:line="240" w:lineRule="auto"/>
              <w:ind w:right="-180"/>
            </w:pPr>
            <w:r w:rsidRPr="001C5867">
              <w:t>1,374</w:t>
            </w:r>
          </w:p>
        </w:tc>
        <w:tc>
          <w:tcPr>
            <w:tcW w:w="180" w:type="dxa"/>
          </w:tcPr>
          <w:p w14:paraId="72BA62FB"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737438CF" w14:textId="77777777" w:rsidR="00C145ED" w:rsidRPr="001C5867" w:rsidRDefault="00C145ED" w:rsidP="00C145ED">
            <w:pPr>
              <w:pStyle w:val="acctfourfigures"/>
              <w:tabs>
                <w:tab w:val="clear" w:pos="765"/>
                <w:tab w:val="decimal" w:pos="648"/>
              </w:tabs>
              <w:spacing w:line="240" w:lineRule="auto"/>
              <w:ind w:right="-180"/>
            </w:pPr>
            <w:r w:rsidRPr="001C5867">
              <w:t>1,174</w:t>
            </w:r>
          </w:p>
        </w:tc>
        <w:tc>
          <w:tcPr>
            <w:tcW w:w="183" w:type="dxa"/>
          </w:tcPr>
          <w:p w14:paraId="4CB44054" w14:textId="77777777" w:rsidR="00C145ED" w:rsidRPr="001C5867" w:rsidDel="00A62A22" w:rsidRDefault="00C145ED" w:rsidP="00C145ED">
            <w:pPr>
              <w:pStyle w:val="acctfourfigures"/>
              <w:tabs>
                <w:tab w:val="clear" w:pos="765"/>
                <w:tab w:val="decimal" w:pos="648"/>
              </w:tabs>
              <w:spacing w:line="240" w:lineRule="auto"/>
              <w:ind w:right="-180"/>
            </w:pPr>
          </w:p>
        </w:tc>
        <w:tc>
          <w:tcPr>
            <w:tcW w:w="900" w:type="dxa"/>
          </w:tcPr>
          <w:p w14:paraId="3A14BC58" w14:textId="662E10AB" w:rsidR="00C145ED" w:rsidRPr="001C5867" w:rsidDel="00A62A22" w:rsidRDefault="00C145ED" w:rsidP="00C145ED">
            <w:pPr>
              <w:pStyle w:val="acctfourfigures"/>
              <w:tabs>
                <w:tab w:val="clear" w:pos="765"/>
                <w:tab w:val="decimal" w:pos="648"/>
              </w:tabs>
              <w:spacing w:line="240" w:lineRule="auto"/>
              <w:ind w:right="-180"/>
              <w:rPr>
                <w:highlight w:val="cyan"/>
              </w:rPr>
            </w:pPr>
            <w:r w:rsidRPr="001C5867">
              <w:t>92</w:t>
            </w:r>
          </w:p>
        </w:tc>
        <w:tc>
          <w:tcPr>
            <w:tcW w:w="180" w:type="dxa"/>
          </w:tcPr>
          <w:p w14:paraId="488A500A" w14:textId="77777777" w:rsidR="00C145ED" w:rsidRPr="001C5867" w:rsidDel="00A62A22" w:rsidRDefault="00C145ED" w:rsidP="00C145ED">
            <w:pPr>
              <w:pStyle w:val="acctfourfigures"/>
              <w:tabs>
                <w:tab w:val="clear" w:pos="765"/>
                <w:tab w:val="decimal" w:pos="648"/>
              </w:tabs>
              <w:spacing w:line="240" w:lineRule="auto"/>
              <w:ind w:right="-180"/>
              <w:rPr>
                <w:highlight w:val="cyan"/>
              </w:rPr>
            </w:pPr>
          </w:p>
        </w:tc>
        <w:tc>
          <w:tcPr>
            <w:tcW w:w="900" w:type="dxa"/>
          </w:tcPr>
          <w:p w14:paraId="7D2D61D3" w14:textId="77777777" w:rsidR="00C145ED" w:rsidRPr="001C5867" w:rsidRDefault="00C145ED" w:rsidP="00C145ED">
            <w:pPr>
              <w:pStyle w:val="acctfourfigures"/>
              <w:tabs>
                <w:tab w:val="clear" w:pos="765"/>
                <w:tab w:val="decimal" w:pos="648"/>
              </w:tabs>
              <w:spacing w:line="240" w:lineRule="auto"/>
              <w:ind w:right="-180"/>
            </w:pPr>
            <w:r w:rsidRPr="001C5867">
              <w:t>23</w:t>
            </w:r>
          </w:p>
        </w:tc>
        <w:tc>
          <w:tcPr>
            <w:tcW w:w="180" w:type="dxa"/>
          </w:tcPr>
          <w:p w14:paraId="510EE5D2"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43938108" w14:textId="77777777" w:rsidR="00C145ED" w:rsidRPr="001C5867" w:rsidRDefault="00C145ED" w:rsidP="00C145ED">
            <w:pPr>
              <w:pStyle w:val="acctfourfigures"/>
              <w:tabs>
                <w:tab w:val="clear" w:pos="765"/>
                <w:tab w:val="decimal" w:pos="648"/>
              </w:tabs>
              <w:spacing w:line="240" w:lineRule="auto"/>
              <w:ind w:right="-180"/>
            </w:pPr>
            <w:r w:rsidRPr="001C5867">
              <w:t>6</w:t>
            </w:r>
          </w:p>
        </w:tc>
      </w:tr>
      <w:tr w:rsidR="00C145ED" w:rsidRPr="001C5867" w14:paraId="32481636" w14:textId="77777777" w:rsidTr="000F5B0A">
        <w:trPr>
          <w:cantSplit/>
        </w:trPr>
        <w:tc>
          <w:tcPr>
            <w:tcW w:w="2957" w:type="dxa"/>
          </w:tcPr>
          <w:p w14:paraId="376149D9" w14:textId="00908946" w:rsidR="00C145ED" w:rsidRPr="001C5867" w:rsidRDefault="00C145ED" w:rsidP="00C145ED">
            <w:pPr>
              <w:spacing w:line="240" w:lineRule="auto"/>
              <w:rPr>
                <w:lang w:bidi="th-TH"/>
              </w:rPr>
            </w:pPr>
            <w:r w:rsidRPr="001C5867">
              <w:rPr>
                <w:lang w:bidi="th-TH"/>
              </w:rPr>
              <w:t>Post</w:t>
            </w:r>
            <w:r w:rsidRPr="001C5867">
              <w:rPr>
                <w:rFonts w:cs="Angsana New"/>
                <w:szCs w:val="22"/>
                <w:cs/>
                <w:lang w:bidi="th-TH"/>
              </w:rPr>
              <w:t>-</w:t>
            </w:r>
            <w:r w:rsidRPr="001C5867">
              <w:rPr>
                <w:lang w:bidi="th-TH"/>
              </w:rPr>
              <w:t>employment benefits</w:t>
            </w:r>
          </w:p>
        </w:tc>
        <w:tc>
          <w:tcPr>
            <w:tcW w:w="989" w:type="dxa"/>
          </w:tcPr>
          <w:p w14:paraId="2A5ACD92" w14:textId="06A0C103" w:rsidR="00C145ED" w:rsidRPr="001C5867" w:rsidRDefault="00C145ED" w:rsidP="00C145ED">
            <w:pPr>
              <w:pStyle w:val="acctfourfigures"/>
              <w:tabs>
                <w:tab w:val="clear" w:pos="765"/>
                <w:tab w:val="decimal" w:pos="648"/>
              </w:tabs>
              <w:spacing w:line="240" w:lineRule="auto"/>
              <w:ind w:right="-180"/>
            </w:pPr>
            <w:r w:rsidRPr="001C5867">
              <w:t>35</w:t>
            </w:r>
          </w:p>
        </w:tc>
        <w:tc>
          <w:tcPr>
            <w:tcW w:w="180" w:type="dxa"/>
          </w:tcPr>
          <w:p w14:paraId="788D154E"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5777452D" w14:textId="77777777" w:rsidR="00C145ED" w:rsidRPr="001C5867" w:rsidRDefault="00C145ED" w:rsidP="00C145ED">
            <w:pPr>
              <w:pStyle w:val="acctfourfigures"/>
              <w:tabs>
                <w:tab w:val="clear" w:pos="765"/>
                <w:tab w:val="decimal" w:pos="648"/>
              </w:tabs>
              <w:spacing w:line="240" w:lineRule="auto"/>
              <w:ind w:right="-180"/>
            </w:pPr>
            <w:r w:rsidRPr="001C5867">
              <w:t>38</w:t>
            </w:r>
          </w:p>
        </w:tc>
        <w:tc>
          <w:tcPr>
            <w:tcW w:w="180" w:type="dxa"/>
          </w:tcPr>
          <w:p w14:paraId="15A5A24C"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0E4FF403" w14:textId="77777777" w:rsidR="00C145ED" w:rsidRPr="001C5867" w:rsidRDefault="00C145ED" w:rsidP="00C145ED">
            <w:pPr>
              <w:pStyle w:val="acctfourfigures"/>
              <w:tabs>
                <w:tab w:val="clear" w:pos="765"/>
                <w:tab w:val="decimal" w:pos="648"/>
              </w:tabs>
              <w:spacing w:line="240" w:lineRule="auto"/>
              <w:ind w:right="-180"/>
            </w:pPr>
            <w:r w:rsidRPr="001C5867">
              <w:t>31</w:t>
            </w:r>
          </w:p>
        </w:tc>
        <w:tc>
          <w:tcPr>
            <w:tcW w:w="183" w:type="dxa"/>
          </w:tcPr>
          <w:p w14:paraId="2C50C59F"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31BA36E2" w14:textId="5EBC7EC1" w:rsidR="00C145ED" w:rsidRPr="001C5867" w:rsidRDefault="00C145ED" w:rsidP="00C145ED">
            <w:pPr>
              <w:pStyle w:val="acctfourfigures"/>
              <w:tabs>
                <w:tab w:val="clear" w:pos="765"/>
                <w:tab w:val="decimal" w:pos="648"/>
              </w:tabs>
              <w:spacing w:line="240" w:lineRule="auto"/>
              <w:ind w:right="-180"/>
            </w:pPr>
            <w:r w:rsidRPr="001C5867">
              <w:t>3</w:t>
            </w:r>
          </w:p>
        </w:tc>
        <w:tc>
          <w:tcPr>
            <w:tcW w:w="180" w:type="dxa"/>
          </w:tcPr>
          <w:p w14:paraId="4FD858F0" w14:textId="77777777" w:rsidR="00C145ED" w:rsidRPr="001C5867" w:rsidRDefault="00C145ED" w:rsidP="00C145ED">
            <w:pPr>
              <w:pStyle w:val="acctfourfigures"/>
              <w:tabs>
                <w:tab w:val="clear" w:pos="765"/>
                <w:tab w:val="decimal" w:pos="648"/>
              </w:tabs>
              <w:spacing w:line="240" w:lineRule="auto"/>
              <w:ind w:right="-180"/>
            </w:pPr>
          </w:p>
        </w:tc>
        <w:tc>
          <w:tcPr>
            <w:tcW w:w="900" w:type="dxa"/>
          </w:tcPr>
          <w:p w14:paraId="39D8CB0D" w14:textId="77777777" w:rsidR="00C145ED" w:rsidRPr="001C5867" w:rsidRDefault="00C145ED" w:rsidP="00C145ED">
            <w:pPr>
              <w:pStyle w:val="acctfourfigures"/>
              <w:tabs>
                <w:tab w:val="clear" w:pos="765"/>
                <w:tab w:val="decimal" w:pos="450"/>
              </w:tabs>
              <w:spacing w:line="240" w:lineRule="auto"/>
              <w:ind w:right="-180"/>
            </w:pPr>
            <w:r w:rsidRPr="001C5867">
              <w:rPr>
                <w:rFonts w:cs="Angsana New"/>
                <w:szCs w:val="22"/>
                <w:cs/>
                <w:lang w:bidi="th-TH"/>
              </w:rPr>
              <w:t>-</w:t>
            </w:r>
          </w:p>
        </w:tc>
        <w:tc>
          <w:tcPr>
            <w:tcW w:w="180" w:type="dxa"/>
          </w:tcPr>
          <w:p w14:paraId="4CF27FB9" w14:textId="77777777" w:rsidR="00C145ED" w:rsidRPr="001C5867" w:rsidRDefault="00C145ED" w:rsidP="00C145ED">
            <w:pPr>
              <w:pStyle w:val="acctfourfigures"/>
              <w:tabs>
                <w:tab w:val="clear" w:pos="765"/>
                <w:tab w:val="decimal" w:pos="450"/>
              </w:tabs>
              <w:spacing w:line="240" w:lineRule="auto"/>
              <w:ind w:right="-180"/>
            </w:pPr>
          </w:p>
        </w:tc>
        <w:tc>
          <w:tcPr>
            <w:tcW w:w="900" w:type="dxa"/>
          </w:tcPr>
          <w:p w14:paraId="0E1AB96C" w14:textId="77777777" w:rsidR="00C145ED" w:rsidRPr="001C5867" w:rsidRDefault="00C145ED" w:rsidP="00C145ED">
            <w:pPr>
              <w:pStyle w:val="acctfourfigures"/>
              <w:tabs>
                <w:tab w:val="clear" w:pos="765"/>
                <w:tab w:val="decimal" w:pos="450"/>
              </w:tabs>
              <w:spacing w:line="240" w:lineRule="auto"/>
              <w:ind w:right="-180"/>
            </w:pPr>
            <w:r w:rsidRPr="001C5867">
              <w:rPr>
                <w:rFonts w:cs="Angsana New"/>
                <w:szCs w:val="22"/>
                <w:cs/>
                <w:lang w:bidi="th-TH"/>
              </w:rPr>
              <w:t>-</w:t>
            </w:r>
          </w:p>
        </w:tc>
      </w:tr>
    </w:tbl>
    <w:p w14:paraId="1288F561" w14:textId="77777777" w:rsidR="00B45557" w:rsidRPr="001C5867" w:rsidRDefault="00B45557" w:rsidP="009C629E">
      <w:pPr>
        <w:spacing w:line="240" w:lineRule="auto"/>
        <w:rPr>
          <w:sz w:val="14"/>
          <w:szCs w:val="14"/>
        </w:rPr>
      </w:pPr>
    </w:p>
    <w:p w14:paraId="75279E19" w14:textId="3D73653B" w:rsidR="00985DF9" w:rsidRPr="001C5867" w:rsidRDefault="00E13851" w:rsidP="00E13851">
      <w:pPr>
        <w:spacing w:line="240" w:lineRule="auto"/>
        <w:ind w:left="426"/>
        <w:jc w:val="both"/>
        <w:rPr>
          <w:szCs w:val="22"/>
        </w:rPr>
      </w:pPr>
      <w:r w:rsidRPr="001C5867">
        <w:rPr>
          <w:rFonts w:cs="Angsana New"/>
          <w:szCs w:val="22"/>
          <w:cs/>
          <w:lang w:bidi="th-TH"/>
        </w:rPr>
        <w:t xml:space="preserve"> </w:t>
      </w:r>
      <w:r w:rsidR="00985DF9" w:rsidRPr="001C5867">
        <w:rPr>
          <w:szCs w:val="22"/>
        </w:rPr>
        <w:t>Balances as at 31 December with related parties were as follows</w:t>
      </w:r>
      <w:r w:rsidR="00985DF9" w:rsidRPr="001C5867">
        <w:rPr>
          <w:rFonts w:cs="Angsana New"/>
          <w:szCs w:val="22"/>
          <w:cs/>
          <w:lang w:bidi="th-TH"/>
        </w:rPr>
        <w:t>:</w:t>
      </w:r>
    </w:p>
    <w:p w14:paraId="0BE910E8" w14:textId="77777777" w:rsidR="00241D08" w:rsidRPr="001C5867" w:rsidRDefault="00241D08" w:rsidP="009C629E">
      <w:pPr>
        <w:spacing w:line="240" w:lineRule="auto"/>
        <w:ind w:left="540"/>
        <w:rPr>
          <w:i/>
          <w:iCs/>
          <w:color w:val="0000FF"/>
          <w:sz w:val="18"/>
          <w:szCs w:val="16"/>
        </w:rPr>
      </w:pPr>
    </w:p>
    <w:tbl>
      <w:tblPr>
        <w:tblW w:w="9439" w:type="dxa"/>
        <w:tblInd w:w="450" w:type="dxa"/>
        <w:tblLayout w:type="fixed"/>
        <w:tblCellMar>
          <w:left w:w="79" w:type="dxa"/>
          <w:right w:w="79" w:type="dxa"/>
        </w:tblCellMar>
        <w:tblLook w:val="0000" w:firstRow="0" w:lastRow="0" w:firstColumn="0" w:lastColumn="0" w:noHBand="0" w:noVBand="0"/>
      </w:tblPr>
      <w:tblGrid>
        <w:gridCol w:w="2959"/>
        <w:gridCol w:w="990"/>
        <w:gridCol w:w="180"/>
        <w:gridCol w:w="990"/>
        <w:gridCol w:w="180"/>
        <w:gridCol w:w="900"/>
        <w:gridCol w:w="180"/>
        <w:gridCol w:w="900"/>
        <w:gridCol w:w="180"/>
        <w:gridCol w:w="900"/>
        <w:gridCol w:w="180"/>
        <w:gridCol w:w="900"/>
      </w:tblGrid>
      <w:tr w:rsidR="00937CF1" w:rsidRPr="001C5867" w14:paraId="567EC877" w14:textId="77777777" w:rsidTr="00091CFE">
        <w:trPr>
          <w:cantSplit/>
          <w:tblHeader/>
        </w:trPr>
        <w:tc>
          <w:tcPr>
            <w:tcW w:w="2959" w:type="dxa"/>
          </w:tcPr>
          <w:p w14:paraId="073A5672" w14:textId="77777777" w:rsidR="00937CF1" w:rsidRPr="001C5867" w:rsidRDefault="00937CF1" w:rsidP="00062819">
            <w:pPr>
              <w:spacing w:line="240" w:lineRule="auto"/>
              <w:rPr>
                <w:b/>
                <w:bCs/>
                <w:i/>
                <w:iCs/>
                <w:szCs w:val="22"/>
              </w:rPr>
            </w:pPr>
            <w:r w:rsidRPr="001C5867">
              <w:rPr>
                <w:b/>
                <w:bCs/>
                <w:i/>
                <w:iCs/>
                <w:szCs w:val="22"/>
              </w:rPr>
              <w:t xml:space="preserve">Trade accounts receivable </w:t>
            </w:r>
          </w:p>
        </w:tc>
        <w:tc>
          <w:tcPr>
            <w:tcW w:w="3240" w:type="dxa"/>
            <w:gridSpan w:val="5"/>
          </w:tcPr>
          <w:p w14:paraId="641315CC" w14:textId="77777777" w:rsidR="00937CF1" w:rsidRPr="001C5867" w:rsidRDefault="00937CF1" w:rsidP="00937CF1">
            <w:pPr>
              <w:pStyle w:val="acctmergecolhdg"/>
              <w:spacing w:line="240" w:lineRule="auto"/>
            </w:pPr>
            <w:r w:rsidRPr="001C5867">
              <w:t xml:space="preserve">Consolidated </w:t>
            </w:r>
          </w:p>
          <w:p w14:paraId="4B3830C4" w14:textId="77777777" w:rsidR="00937CF1" w:rsidRPr="001C5867" w:rsidRDefault="00937CF1" w:rsidP="00937CF1">
            <w:pPr>
              <w:pStyle w:val="acctmergecolhdg"/>
              <w:spacing w:line="240" w:lineRule="auto"/>
            </w:pPr>
            <w:r w:rsidRPr="001C5867">
              <w:t>financial statements</w:t>
            </w:r>
          </w:p>
        </w:tc>
        <w:tc>
          <w:tcPr>
            <w:tcW w:w="180" w:type="dxa"/>
          </w:tcPr>
          <w:p w14:paraId="45B39A22" w14:textId="77777777" w:rsidR="00937CF1" w:rsidRPr="001C5867" w:rsidRDefault="00937CF1" w:rsidP="00937CF1">
            <w:pPr>
              <w:pStyle w:val="acctmergecolhdg"/>
              <w:spacing w:line="240" w:lineRule="auto"/>
            </w:pPr>
          </w:p>
        </w:tc>
        <w:tc>
          <w:tcPr>
            <w:tcW w:w="3060" w:type="dxa"/>
            <w:gridSpan w:val="5"/>
          </w:tcPr>
          <w:p w14:paraId="162CD668" w14:textId="77777777" w:rsidR="00937CF1" w:rsidRPr="001C5867" w:rsidRDefault="00937CF1" w:rsidP="00937CF1">
            <w:pPr>
              <w:pStyle w:val="acctmergecolhdg"/>
              <w:spacing w:line="240" w:lineRule="auto"/>
            </w:pPr>
            <w:r w:rsidRPr="001C5867">
              <w:t xml:space="preserve">Separate </w:t>
            </w:r>
          </w:p>
          <w:p w14:paraId="512A1545" w14:textId="77777777" w:rsidR="00937CF1" w:rsidRPr="001C5867" w:rsidRDefault="00937CF1" w:rsidP="00937CF1">
            <w:pPr>
              <w:pStyle w:val="acctmergecolhdg"/>
              <w:spacing w:line="240" w:lineRule="auto"/>
            </w:pPr>
            <w:r w:rsidRPr="001C5867">
              <w:t>financial statements</w:t>
            </w:r>
          </w:p>
        </w:tc>
      </w:tr>
      <w:tr w:rsidR="00937CF1" w:rsidRPr="001C5867" w14:paraId="36F5D88B" w14:textId="77777777" w:rsidTr="00937CF1">
        <w:trPr>
          <w:cantSplit/>
          <w:tblHeader/>
        </w:trPr>
        <w:tc>
          <w:tcPr>
            <w:tcW w:w="2959" w:type="dxa"/>
          </w:tcPr>
          <w:p w14:paraId="58DD533F" w14:textId="77777777" w:rsidR="00937CF1" w:rsidRPr="001C5867" w:rsidRDefault="00937CF1" w:rsidP="00062819">
            <w:pPr>
              <w:pStyle w:val="acctfourfigures"/>
              <w:spacing w:line="240" w:lineRule="auto"/>
              <w:jc w:val="center"/>
              <w:rPr>
                <w:szCs w:val="22"/>
              </w:rPr>
            </w:pPr>
          </w:p>
        </w:tc>
        <w:tc>
          <w:tcPr>
            <w:tcW w:w="990" w:type="dxa"/>
          </w:tcPr>
          <w:p w14:paraId="3DCF85CF" w14:textId="77777777" w:rsidR="00937CF1" w:rsidRPr="001C5867" w:rsidRDefault="00937CF1" w:rsidP="00937CF1">
            <w:pPr>
              <w:pStyle w:val="acctmergecolhdg"/>
              <w:spacing w:line="240" w:lineRule="auto"/>
              <w:rPr>
                <w:b w:val="0"/>
                <w:bCs/>
                <w:szCs w:val="22"/>
              </w:rPr>
            </w:pPr>
            <w:r w:rsidRPr="001C5867">
              <w:rPr>
                <w:b w:val="0"/>
                <w:bCs/>
                <w:szCs w:val="22"/>
              </w:rPr>
              <w:t>2018</w:t>
            </w:r>
          </w:p>
        </w:tc>
        <w:tc>
          <w:tcPr>
            <w:tcW w:w="180" w:type="dxa"/>
          </w:tcPr>
          <w:p w14:paraId="5D4D1B95" w14:textId="77777777" w:rsidR="00937CF1" w:rsidRPr="001C5867" w:rsidRDefault="00937CF1" w:rsidP="00937CF1">
            <w:pPr>
              <w:pStyle w:val="acctmergecolhdg"/>
              <w:spacing w:line="240" w:lineRule="auto"/>
              <w:rPr>
                <w:b w:val="0"/>
                <w:bCs/>
                <w:szCs w:val="22"/>
              </w:rPr>
            </w:pPr>
          </w:p>
        </w:tc>
        <w:tc>
          <w:tcPr>
            <w:tcW w:w="990" w:type="dxa"/>
          </w:tcPr>
          <w:p w14:paraId="7228049C" w14:textId="77777777" w:rsidR="00937CF1" w:rsidRPr="001C5867" w:rsidRDefault="00937CF1" w:rsidP="00937CF1">
            <w:pPr>
              <w:pStyle w:val="acctmergecolhdg"/>
              <w:spacing w:line="240" w:lineRule="auto"/>
              <w:rPr>
                <w:b w:val="0"/>
                <w:bCs/>
                <w:szCs w:val="22"/>
              </w:rPr>
            </w:pPr>
            <w:r w:rsidRPr="001C5867">
              <w:rPr>
                <w:b w:val="0"/>
                <w:bCs/>
                <w:szCs w:val="22"/>
              </w:rPr>
              <w:t>2017</w:t>
            </w:r>
          </w:p>
        </w:tc>
        <w:tc>
          <w:tcPr>
            <w:tcW w:w="180" w:type="dxa"/>
          </w:tcPr>
          <w:p w14:paraId="0445BA94" w14:textId="77777777" w:rsidR="00937CF1" w:rsidRPr="001C5867" w:rsidRDefault="00937CF1" w:rsidP="00937CF1">
            <w:pPr>
              <w:pStyle w:val="acctmergecolhdg"/>
              <w:spacing w:line="240" w:lineRule="auto"/>
              <w:rPr>
                <w:b w:val="0"/>
                <w:bCs/>
                <w:szCs w:val="22"/>
              </w:rPr>
            </w:pPr>
          </w:p>
        </w:tc>
        <w:tc>
          <w:tcPr>
            <w:tcW w:w="900" w:type="dxa"/>
          </w:tcPr>
          <w:p w14:paraId="02137472" w14:textId="77777777" w:rsidR="00937CF1" w:rsidRPr="001C5867" w:rsidRDefault="00937CF1" w:rsidP="00937CF1">
            <w:pPr>
              <w:pStyle w:val="acctmergecolhdg"/>
              <w:spacing w:line="240" w:lineRule="auto"/>
              <w:rPr>
                <w:b w:val="0"/>
                <w:bCs/>
                <w:szCs w:val="22"/>
              </w:rPr>
            </w:pPr>
            <w:r w:rsidRPr="001C5867">
              <w:rPr>
                <w:b w:val="0"/>
                <w:bCs/>
                <w:szCs w:val="22"/>
              </w:rPr>
              <w:t>2016</w:t>
            </w:r>
          </w:p>
        </w:tc>
        <w:tc>
          <w:tcPr>
            <w:tcW w:w="180" w:type="dxa"/>
          </w:tcPr>
          <w:p w14:paraId="3F66E120" w14:textId="77777777" w:rsidR="00937CF1" w:rsidRPr="001C5867" w:rsidRDefault="00937CF1" w:rsidP="00937CF1">
            <w:pPr>
              <w:pStyle w:val="acctmergecolhdg"/>
              <w:spacing w:line="240" w:lineRule="auto"/>
              <w:rPr>
                <w:b w:val="0"/>
                <w:bCs/>
                <w:szCs w:val="22"/>
              </w:rPr>
            </w:pPr>
          </w:p>
        </w:tc>
        <w:tc>
          <w:tcPr>
            <w:tcW w:w="900" w:type="dxa"/>
          </w:tcPr>
          <w:p w14:paraId="68D76CCE" w14:textId="77777777" w:rsidR="00937CF1" w:rsidRPr="001C5867" w:rsidRDefault="00937CF1" w:rsidP="00937CF1">
            <w:pPr>
              <w:pStyle w:val="acctmergecolhdg"/>
              <w:spacing w:line="240" w:lineRule="auto"/>
              <w:rPr>
                <w:b w:val="0"/>
                <w:bCs/>
                <w:szCs w:val="22"/>
              </w:rPr>
            </w:pPr>
            <w:r w:rsidRPr="001C5867">
              <w:rPr>
                <w:b w:val="0"/>
                <w:bCs/>
                <w:szCs w:val="22"/>
              </w:rPr>
              <w:t>2018</w:t>
            </w:r>
          </w:p>
        </w:tc>
        <w:tc>
          <w:tcPr>
            <w:tcW w:w="180" w:type="dxa"/>
          </w:tcPr>
          <w:p w14:paraId="2B76060F" w14:textId="77777777" w:rsidR="00937CF1" w:rsidRPr="001C5867" w:rsidRDefault="00937CF1" w:rsidP="00937CF1">
            <w:pPr>
              <w:pStyle w:val="acctmergecolhdg"/>
              <w:spacing w:line="240" w:lineRule="auto"/>
              <w:rPr>
                <w:b w:val="0"/>
                <w:bCs/>
                <w:szCs w:val="22"/>
              </w:rPr>
            </w:pPr>
          </w:p>
        </w:tc>
        <w:tc>
          <w:tcPr>
            <w:tcW w:w="900" w:type="dxa"/>
          </w:tcPr>
          <w:p w14:paraId="69D34483" w14:textId="77777777" w:rsidR="00937CF1" w:rsidRPr="001C5867" w:rsidRDefault="00937CF1" w:rsidP="00937CF1">
            <w:pPr>
              <w:pStyle w:val="acctmergecolhdg"/>
              <w:spacing w:line="240" w:lineRule="auto"/>
              <w:rPr>
                <w:b w:val="0"/>
                <w:bCs/>
                <w:szCs w:val="22"/>
              </w:rPr>
            </w:pPr>
            <w:r w:rsidRPr="001C5867">
              <w:rPr>
                <w:b w:val="0"/>
                <w:bCs/>
                <w:szCs w:val="22"/>
              </w:rPr>
              <w:t>2017</w:t>
            </w:r>
          </w:p>
        </w:tc>
        <w:tc>
          <w:tcPr>
            <w:tcW w:w="180" w:type="dxa"/>
          </w:tcPr>
          <w:p w14:paraId="68F85856" w14:textId="77777777" w:rsidR="00937CF1" w:rsidRPr="001C5867" w:rsidRDefault="00937CF1" w:rsidP="00937CF1">
            <w:pPr>
              <w:pStyle w:val="acctmergecolhdg"/>
              <w:spacing w:line="240" w:lineRule="auto"/>
              <w:rPr>
                <w:b w:val="0"/>
                <w:bCs/>
                <w:szCs w:val="22"/>
              </w:rPr>
            </w:pPr>
          </w:p>
        </w:tc>
        <w:tc>
          <w:tcPr>
            <w:tcW w:w="900" w:type="dxa"/>
          </w:tcPr>
          <w:p w14:paraId="1A61DA06" w14:textId="77777777" w:rsidR="00937CF1" w:rsidRPr="001C5867" w:rsidRDefault="00937CF1" w:rsidP="00937CF1">
            <w:pPr>
              <w:pStyle w:val="acctmergecolhdg"/>
              <w:spacing w:line="240" w:lineRule="auto"/>
              <w:rPr>
                <w:b w:val="0"/>
                <w:bCs/>
                <w:szCs w:val="22"/>
              </w:rPr>
            </w:pPr>
            <w:r w:rsidRPr="001C5867">
              <w:rPr>
                <w:b w:val="0"/>
                <w:bCs/>
                <w:szCs w:val="22"/>
              </w:rPr>
              <w:t>2016</w:t>
            </w:r>
          </w:p>
        </w:tc>
      </w:tr>
      <w:tr w:rsidR="00937CF1" w:rsidRPr="001C5867" w14:paraId="62D358C1" w14:textId="77777777" w:rsidTr="00091CFE">
        <w:trPr>
          <w:cantSplit/>
        </w:trPr>
        <w:tc>
          <w:tcPr>
            <w:tcW w:w="2959" w:type="dxa"/>
          </w:tcPr>
          <w:p w14:paraId="10812776" w14:textId="77777777" w:rsidR="00937CF1" w:rsidRPr="001C5867" w:rsidRDefault="00937CF1" w:rsidP="00062819">
            <w:pPr>
              <w:spacing w:line="240" w:lineRule="auto"/>
              <w:rPr>
                <w:b/>
                <w:bCs/>
                <w:i/>
                <w:iCs/>
                <w:szCs w:val="22"/>
              </w:rPr>
            </w:pPr>
          </w:p>
        </w:tc>
        <w:tc>
          <w:tcPr>
            <w:tcW w:w="6480" w:type="dxa"/>
            <w:gridSpan w:val="11"/>
          </w:tcPr>
          <w:p w14:paraId="45D3A0F9" w14:textId="77777777" w:rsidR="00937CF1" w:rsidRPr="001C5867" w:rsidRDefault="00937CF1" w:rsidP="00937CF1">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091CFE" w:rsidRPr="001C5867" w14:paraId="249AC367" w14:textId="77777777" w:rsidTr="00937CF1">
        <w:trPr>
          <w:cantSplit/>
        </w:trPr>
        <w:tc>
          <w:tcPr>
            <w:tcW w:w="2959" w:type="dxa"/>
          </w:tcPr>
          <w:p w14:paraId="6100DE52" w14:textId="77777777" w:rsidR="00091CFE" w:rsidRPr="001C5867" w:rsidRDefault="00091CFE" w:rsidP="00062819">
            <w:pPr>
              <w:spacing w:line="240" w:lineRule="auto"/>
              <w:ind w:left="191" w:hanging="191"/>
              <w:rPr>
                <w:szCs w:val="22"/>
              </w:rPr>
            </w:pPr>
            <w:r w:rsidRPr="001C5867">
              <w:rPr>
                <w:szCs w:val="22"/>
              </w:rPr>
              <w:t>Parent</w:t>
            </w:r>
          </w:p>
        </w:tc>
        <w:tc>
          <w:tcPr>
            <w:tcW w:w="990" w:type="dxa"/>
          </w:tcPr>
          <w:p w14:paraId="795DD371" w14:textId="4E5C2972" w:rsidR="00091CFE" w:rsidRPr="001C5867" w:rsidRDefault="004E709F" w:rsidP="00102EB1">
            <w:pPr>
              <w:pStyle w:val="acctfourfigures"/>
              <w:tabs>
                <w:tab w:val="clear" w:pos="765"/>
                <w:tab w:val="decimal" w:pos="666"/>
              </w:tabs>
              <w:spacing w:line="240" w:lineRule="auto"/>
              <w:ind w:left="-72" w:right="-72"/>
              <w:rPr>
                <w:szCs w:val="22"/>
                <w:lang w:val="en-GB" w:bidi="th-TH"/>
              </w:rPr>
            </w:pPr>
            <w:r w:rsidRPr="001C5867">
              <w:rPr>
                <w:szCs w:val="22"/>
                <w:lang w:val="en-GB" w:bidi="th-TH"/>
              </w:rPr>
              <w:t>4</w:t>
            </w:r>
          </w:p>
        </w:tc>
        <w:tc>
          <w:tcPr>
            <w:tcW w:w="180" w:type="dxa"/>
          </w:tcPr>
          <w:p w14:paraId="1F858639" w14:textId="77777777" w:rsidR="00091CFE" w:rsidRPr="001C5867" w:rsidRDefault="00091CFE" w:rsidP="00102EB1">
            <w:pPr>
              <w:pStyle w:val="acctfourfigures"/>
              <w:tabs>
                <w:tab w:val="clear" w:pos="765"/>
                <w:tab w:val="decimal" w:pos="666"/>
              </w:tabs>
              <w:spacing w:line="240" w:lineRule="auto"/>
              <w:ind w:left="-72" w:right="-72"/>
              <w:rPr>
                <w:szCs w:val="22"/>
                <w:lang w:val="en-GB" w:bidi="th-TH"/>
              </w:rPr>
            </w:pPr>
          </w:p>
        </w:tc>
        <w:tc>
          <w:tcPr>
            <w:tcW w:w="990" w:type="dxa"/>
          </w:tcPr>
          <w:p w14:paraId="607AE909" w14:textId="3F874CAE" w:rsidR="00091CFE" w:rsidRPr="001C5867" w:rsidRDefault="00D67AD4" w:rsidP="00102EB1">
            <w:pPr>
              <w:pStyle w:val="acctfourfigures"/>
              <w:tabs>
                <w:tab w:val="clear" w:pos="765"/>
                <w:tab w:val="decimal" w:pos="666"/>
              </w:tabs>
              <w:spacing w:line="240" w:lineRule="auto"/>
              <w:ind w:left="-72" w:right="-72"/>
              <w:rPr>
                <w:szCs w:val="28"/>
                <w:lang w:bidi="th-TH"/>
              </w:rPr>
            </w:pPr>
            <w:r w:rsidRPr="001C5867">
              <w:rPr>
                <w:szCs w:val="28"/>
                <w:lang w:bidi="th-TH"/>
              </w:rPr>
              <w:t>4</w:t>
            </w:r>
          </w:p>
        </w:tc>
        <w:tc>
          <w:tcPr>
            <w:tcW w:w="180" w:type="dxa"/>
          </w:tcPr>
          <w:p w14:paraId="664ADE2D"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613A515E" w14:textId="73CAC58C" w:rsidR="00091CFE" w:rsidRPr="001C5867" w:rsidRDefault="00091CFE" w:rsidP="00102EB1">
            <w:pPr>
              <w:pStyle w:val="acctfourfigures"/>
              <w:tabs>
                <w:tab w:val="clear" w:pos="765"/>
                <w:tab w:val="decimal" w:pos="666"/>
              </w:tabs>
              <w:spacing w:line="240" w:lineRule="auto"/>
              <w:ind w:left="-72" w:right="-72"/>
              <w:rPr>
                <w:szCs w:val="22"/>
              </w:rPr>
            </w:pPr>
            <w:r w:rsidRPr="001C5867">
              <w:rPr>
                <w:szCs w:val="22"/>
              </w:rPr>
              <w:t>3</w:t>
            </w:r>
          </w:p>
        </w:tc>
        <w:tc>
          <w:tcPr>
            <w:tcW w:w="180" w:type="dxa"/>
          </w:tcPr>
          <w:p w14:paraId="15506801"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48B2B492" w14:textId="2345B3FB" w:rsidR="00091CFE" w:rsidRPr="001C5867" w:rsidRDefault="005D2988" w:rsidP="00102EB1">
            <w:pPr>
              <w:pStyle w:val="acctfourfigures"/>
              <w:tabs>
                <w:tab w:val="clear" w:pos="765"/>
                <w:tab w:val="decimal" w:pos="465"/>
              </w:tabs>
              <w:spacing w:line="240" w:lineRule="auto"/>
              <w:ind w:left="-72" w:right="-72"/>
              <w:rPr>
                <w:szCs w:val="22"/>
              </w:rPr>
            </w:pPr>
            <w:r w:rsidRPr="001C5867">
              <w:rPr>
                <w:rFonts w:cs="Angsana New"/>
                <w:szCs w:val="22"/>
                <w:cs/>
                <w:lang w:bidi="th-TH"/>
              </w:rPr>
              <w:t>-</w:t>
            </w:r>
          </w:p>
        </w:tc>
        <w:tc>
          <w:tcPr>
            <w:tcW w:w="180" w:type="dxa"/>
          </w:tcPr>
          <w:p w14:paraId="0AC62673"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6EBDC258" w14:textId="44166871" w:rsidR="00091CFE" w:rsidRPr="001C5867" w:rsidRDefault="005D2988" w:rsidP="00102EB1">
            <w:pPr>
              <w:pStyle w:val="acctfourfigures"/>
              <w:tabs>
                <w:tab w:val="clear" w:pos="765"/>
                <w:tab w:val="decimal" w:pos="355"/>
              </w:tabs>
              <w:spacing w:line="240" w:lineRule="auto"/>
              <w:ind w:left="-72" w:right="-72"/>
            </w:pPr>
            <w:r w:rsidRPr="001C5867">
              <w:rPr>
                <w:rFonts w:cs="Angsana New"/>
                <w:szCs w:val="22"/>
                <w:cs/>
                <w:lang w:bidi="th-TH"/>
              </w:rPr>
              <w:t>-</w:t>
            </w:r>
          </w:p>
        </w:tc>
        <w:tc>
          <w:tcPr>
            <w:tcW w:w="180" w:type="dxa"/>
          </w:tcPr>
          <w:p w14:paraId="00D5AF7F" w14:textId="77777777" w:rsidR="00091CFE" w:rsidRPr="001C5867" w:rsidRDefault="00091CFE" w:rsidP="00091CFE">
            <w:pPr>
              <w:pStyle w:val="acctfourfigures"/>
              <w:tabs>
                <w:tab w:val="clear" w:pos="765"/>
                <w:tab w:val="decimal" w:pos="911"/>
              </w:tabs>
              <w:spacing w:line="240" w:lineRule="auto"/>
            </w:pPr>
          </w:p>
        </w:tc>
        <w:tc>
          <w:tcPr>
            <w:tcW w:w="900" w:type="dxa"/>
          </w:tcPr>
          <w:p w14:paraId="20BA42A0" w14:textId="2AB1A319" w:rsidR="00091CFE" w:rsidRPr="001C5867" w:rsidRDefault="005D2988" w:rsidP="00102EB1">
            <w:pPr>
              <w:pStyle w:val="acctfourfigures"/>
              <w:tabs>
                <w:tab w:val="clear" w:pos="765"/>
                <w:tab w:val="decimal" w:pos="357"/>
              </w:tabs>
              <w:spacing w:line="240" w:lineRule="auto"/>
              <w:ind w:right="11"/>
            </w:pPr>
            <w:r w:rsidRPr="001C5867">
              <w:rPr>
                <w:rFonts w:cs="Angsana New"/>
                <w:szCs w:val="22"/>
                <w:cs/>
                <w:lang w:bidi="th-TH"/>
              </w:rPr>
              <w:t>-</w:t>
            </w:r>
          </w:p>
        </w:tc>
      </w:tr>
      <w:tr w:rsidR="00091CFE" w:rsidRPr="001C5867" w14:paraId="72654DC9" w14:textId="77777777" w:rsidTr="00937CF1">
        <w:trPr>
          <w:cantSplit/>
        </w:trPr>
        <w:tc>
          <w:tcPr>
            <w:tcW w:w="2959" w:type="dxa"/>
          </w:tcPr>
          <w:p w14:paraId="60470C23" w14:textId="77777777" w:rsidR="00091CFE" w:rsidRPr="001C5867" w:rsidRDefault="00091CFE" w:rsidP="00062819">
            <w:pPr>
              <w:spacing w:line="240" w:lineRule="auto"/>
              <w:ind w:left="191" w:hanging="191"/>
              <w:rPr>
                <w:szCs w:val="22"/>
              </w:rPr>
            </w:pPr>
            <w:r w:rsidRPr="001C5867">
              <w:t>Subsidiaries</w:t>
            </w:r>
          </w:p>
        </w:tc>
        <w:tc>
          <w:tcPr>
            <w:tcW w:w="990" w:type="dxa"/>
          </w:tcPr>
          <w:p w14:paraId="20A98860" w14:textId="397D35DA" w:rsidR="00091CFE" w:rsidRPr="001C5867" w:rsidRDefault="00BF51AE" w:rsidP="00102EB1">
            <w:pPr>
              <w:pStyle w:val="acctfourfigures"/>
              <w:tabs>
                <w:tab w:val="clear" w:pos="765"/>
                <w:tab w:val="decimal" w:pos="468"/>
              </w:tabs>
              <w:spacing w:line="240" w:lineRule="auto"/>
              <w:ind w:left="-72" w:right="-72"/>
              <w:rPr>
                <w:szCs w:val="22"/>
                <w:lang w:val="en-GB" w:bidi="th-TH"/>
              </w:rPr>
            </w:pPr>
            <w:r w:rsidRPr="001C5867">
              <w:rPr>
                <w:rFonts w:cs="Angsana New"/>
                <w:szCs w:val="22"/>
                <w:cs/>
                <w:lang w:val="en-GB" w:bidi="th-TH"/>
              </w:rPr>
              <w:t>-</w:t>
            </w:r>
          </w:p>
        </w:tc>
        <w:tc>
          <w:tcPr>
            <w:tcW w:w="180" w:type="dxa"/>
          </w:tcPr>
          <w:p w14:paraId="22E18B04" w14:textId="77777777" w:rsidR="00091CFE" w:rsidRPr="001C5867" w:rsidRDefault="00091CFE" w:rsidP="00102EB1">
            <w:pPr>
              <w:pStyle w:val="acctfourfigures"/>
              <w:tabs>
                <w:tab w:val="clear" w:pos="765"/>
                <w:tab w:val="decimal" w:pos="468"/>
              </w:tabs>
              <w:spacing w:line="240" w:lineRule="auto"/>
              <w:ind w:left="-72" w:right="-72"/>
              <w:rPr>
                <w:szCs w:val="22"/>
                <w:lang w:val="en-GB" w:bidi="th-TH"/>
              </w:rPr>
            </w:pPr>
          </w:p>
        </w:tc>
        <w:tc>
          <w:tcPr>
            <w:tcW w:w="990" w:type="dxa"/>
          </w:tcPr>
          <w:p w14:paraId="419EDE83" w14:textId="77777777" w:rsidR="00091CFE" w:rsidRPr="001C5867" w:rsidRDefault="00091CFE" w:rsidP="00102EB1">
            <w:pPr>
              <w:pStyle w:val="acctfourfigures"/>
              <w:tabs>
                <w:tab w:val="clear" w:pos="765"/>
                <w:tab w:val="decimal" w:pos="468"/>
              </w:tabs>
              <w:spacing w:line="240" w:lineRule="auto"/>
              <w:ind w:left="-72" w:right="-72"/>
              <w:rPr>
                <w:szCs w:val="22"/>
              </w:rPr>
            </w:pPr>
            <w:r w:rsidRPr="001C5867">
              <w:rPr>
                <w:rFonts w:cs="Angsana New"/>
                <w:szCs w:val="22"/>
                <w:cs/>
                <w:lang w:bidi="th-TH"/>
              </w:rPr>
              <w:t>-</w:t>
            </w:r>
          </w:p>
        </w:tc>
        <w:tc>
          <w:tcPr>
            <w:tcW w:w="180" w:type="dxa"/>
          </w:tcPr>
          <w:p w14:paraId="06CB1B10" w14:textId="77777777" w:rsidR="00091CFE" w:rsidRPr="001C5867" w:rsidRDefault="00091CFE" w:rsidP="00102EB1">
            <w:pPr>
              <w:pStyle w:val="acctfourfigures"/>
              <w:tabs>
                <w:tab w:val="clear" w:pos="765"/>
                <w:tab w:val="decimal" w:pos="468"/>
              </w:tabs>
              <w:spacing w:line="240" w:lineRule="auto"/>
              <w:ind w:left="-72" w:right="-72"/>
              <w:rPr>
                <w:szCs w:val="22"/>
              </w:rPr>
            </w:pPr>
          </w:p>
        </w:tc>
        <w:tc>
          <w:tcPr>
            <w:tcW w:w="900" w:type="dxa"/>
          </w:tcPr>
          <w:p w14:paraId="38D9F5A0" w14:textId="77777777" w:rsidR="00091CFE" w:rsidRPr="001C5867" w:rsidRDefault="00091CFE" w:rsidP="00102EB1">
            <w:pPr>
              <w:pStyle w:val="acctfourfigures"/>
              <w:tabs>
                <w:tab w:val="clear" w:pos="765"/>
                <w:tab w:val="decimal" w:pos="468"/>
              </w:tabs>
              <w:spacing w:line="240" w:lineRule="auto"/>
              <w:ind w:left="-72" w:right="-72"/>
              <w:rPr>
                <w:szCs w:val="22"/>
              </w:rPr>
            </w:pPr>
            <w:r w:rsidRPr="001C5867">
              <w:rPr>
                <w:rFonts w:cs="Angsana New"/>
                <w:szCs w:val="22"/>
                <w:cs/>
                <w:lang w:bidi="th-TH"/>
              </w:rPr>
              <w:t>-</w:t>
            </w:r>
          </w:p>
        </w:tc>
        <w:tc>
          <w:tcPr>
            <w:tcW w:w="180" w:type="dxa"/>
          </w:tcPr>
          <w:p w14:paraId="1CB0D98A"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47963183" w14:textId="6809D40B" w:rsidR="00091CFE" w:rsidRPr="001C5867" w:rsidRDefault="005D2988" w:rsidP="00102EB1">
            <w:pPr>
              <w:pStyle w:val="acctfourfigures"/>
              <w:tabs>
                <w:tab w:val="clear" w:pos="765"/>
                <w:tab w:val="decimal" w:pos="666"/>
              </w:tabs>
              <w:spacing w:line="240" w:lineRule="auto"/>
              <w:ind w:left="-72" w:right="-72"/>
              <w:rPr>
                <w:szCs w:val="22"/>
              </w:rPr>
            </w:pPr>
            <w:r w:rsidRPr="001C5867">
              <w:rPr>
                <w:szCs w:val="22"/>
              </w:rPr>
              <w:t>4</w:t>
            </w:r>
          </w:p>
        </w:tc>
        <w:tc>
          <w:tcPr>
            <w:tcW w:w="180" w:type="dxa"/>
          </w:tcPr>
          <w:p w14:paraId="67F65923"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70C678CA" w14:textId="5C18906C" w:rsidR="00091CFE" w:rsidRPr="001C5867" w:rsidRDefault="005D2988" w:rsidP="00102EB1">
            <w:pPr>
              <w:pStyle w:val="acctfourfigures"/>
              <w:tabs>
                <w:tab w:val="clear" w:pos="765"/>
                <w:tab w:val="decimal" w:pos="666"/>
              </w:tabs>
              <w:spacing w:line="240" w:lineRule="auto"/>
              <w:ind w:left="-72" w:right="-72"/>
              <w:rPr>
                <w:lang w:bidi="th-TH"/>
              </w:rPr>
            </w:pPr>
            <w:r w:rsidRPr="001C5867">
              <w:rPr>
                <w:lang w:bidi="th-TH"/>
              </w:rPr>
              <w:t>20</w:t>
            </w:r>
          </w:p>
        </w:tc>
        <w:tc>
          <w:tcPr>
            <w:tcW w:w="180" w:type="dxa"/>
          </w:tcPr>
          <w:p w14:paraId="0914DEDD" w14:textId="77777777" w:rsidR="00091CFE" w:rsidRPr="001C5867" w:rsidRDefault="00091CFE" w:rsidP="00091CFE">
            <w:pPr>
              <w:pStyle w:val="acctfourfigures"/>
              <w:tabs>
                <w:tab w:val="clear" w:pos="765"/>
                <w:tab w:val="decimal" w:pos="911"/>
              </w:tabs>
              <w:spacing w:line="240" w:lineRule="auto"/>
            </w:pPr>
          </w:p>
        </w:tc>
        <w:tc>
          <w:tcPr>
            <w:tcW w:w="900" w:type="dxa"/>
          </w:tcPr>
          <w:p w14:paraId="00B672F8" w14:textId="25C3C382" w:rsidR="00091CFE" w:rsidRPr="001C5867" w:rsidRDefault="005D2988" w:rsidP="00102EB1">
            <w:pPr>
              <w:pStyle w:val="acctfourfigures"/>
              <w:tabs>
                <w:tab w:val="clear" w:pos="765"/>
                <w:tab w:val="decimal" w:pos="357"/>
              </w:tabs>
              <w:spacing w:line="240" w:lineRule="auto"/>
              <w:ind w:right="11"/>
            </w:pPr>
            <w:r w:rsidRPr="001C5867">
              <w:rPr>
                <w:rFonts w:cs="Angsana New"/>
                <w:szCs w:val="22"/>
                <w:cs/>
                <w:lang w:bidi="th-TH"/>
              </w:rPr>
              <w:t>-</w:t>
            </w:r>
          </w:p>
        </w:tc>
      </w:tr>
      <w:tr w:rsidR="00091CFE" w:rsidRPr="001C5867" w14:paraId="098AFEA5" w14:textId="77777777" w:rsidTr="00937CF1">
        <w:trPr>
          <w:cantSplit/>
        </w:trPr>
        <w:tc>
          <w:tcPr>
            <w:tcW w:w="2959" w:type="dxa"/>
          </w:tcPr>
          <w:p w14:paraId="336612FB" w14:textId="77777777" w:rsidR="00091CFE" w:rsidRPr="001C5867" w:rsidRDefault="00091CFE" w:rsidP="00062819">
            <w:pPr>
              <w:spacing w:line="240" w:lineRule="auto"/>
              <w:ind w:left="191" w:hanging="191"/>
              <w:rPr>
                <w:szCs w:val="22"/>
              </w:rPr>
            </w:pPr>
            <w:r w:rsidRPr="001C5867">
              <w:rPr>
                <w:szCs w:val="22"/>
              </w:rPr>
              <w:t>Associates</w:t>
            </w:r>
          </w:p>
        </w:tc>
        <w:tc>
          <w:tcPr>
            <w:tcW w:w="990" w:type="dxa"/>
          </w:tcPr>
          <w:p w14:paraId="6DF2E90B" w14:textId="07187572" w:rsidR="00091CFE" w:rsidRPr="001C5867" w:rsidRDefault="004E709F" w:rsidP="00102EB1">
            <w:pPr>
              <w:pStyle w:val="acctfourfigures"/>
              <w:tabs>
                <w:tab w:val="clear" w:pos="765"/>
                <w:tab w:val="decimal" w:pos="666"/>
              </w:tabs>
              <w:spacing w:line="240" w:lineRule="auto"/>
              <w:ind w:left="-72" w:right="-72"/>
              <w:rPr>
                <w:szCs w:val="22"/>
              </w:rPr>
            </w:pPr>
            <w:r w:rsidRPr="001C5867">
              <w:rPr>
                <w:szCs w:val="22"/>
              </w:rPr>
              <w:t>14</w:t>
            </w:r>
          </w:p>
        </w:tc>
        <w:tc>
          <w:tcPr>
            <w:tcW w:w="180" w:type="dxa"/>
          </w:tcPr>
          <w:p w14:paraId="1AE33E3D"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90" w:type="dxa"/>
          </w:tcPr>
          <w:p w14:paraId="1AD76BBA" w14:textId="07729337" w:rsidR="00091CFE" w:rsidRPr="001C5867" w:rsidRDefault="004E709F" w:rsidP="00102EB1">
            <w:pPr>
              <w:pStyle w:val="acctfourfigures"/>
              <w:tabs>
                <w:tab w:val="clear" w:pos="765"/>
                <w:tab w:val="decimal" w:pos="666"/>
              </w:tabs>
              <w:spacing w:line="240" w:lineRule="auto"/>
              <w:ind w:left="-72" w:right="-72"/>
              <w:rPr>
                <w:szCs w:val="22"/>
              </w:rPr>
            </w:pPr>
            <w:r w:rsidRPr="001C5867">
              <w:rPr>
                <w:szCs w:val="22"/>
              </w:rPr>
              <w:t>1</w:t>
            </w:r>
            <w:r w:rsidR="00091CFE" w:rsidRPr="001C5867">
              <w:rPr>
                <w:szCs w:val="22"/>
              </w:rPr>
              <w:t>2</w:t>
            </w:r>
          </w:p>
        </w:tc>
        <w:tc>
          <w:tcPr>
            <w:tcW w:w="180" w:type="dxa"/>
          </w:tcPr>
          <w:p w14:paraId="554C6F93"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70612C4C" w14:textId="16AE9D42" w:rsidR="00091CFE" w:rsidRPr="001C5867" w:rsidRDefault="004E709F" w:rsidP="00102EB1">
            <w:pPr>
              <w:pStyle w:val="acctfourfigures"/>
              <w:tabs>
                <w:tab w:val="clear" w:pos="765"/>
                <w:tab w:val="decimal" w:pos="666"/>
              </w:tabs>
              <w:spacing w:line="240" w:lineRule="auto"/>
              <w:ind w:left="-72" w:right="-72"/>
              <w:rPr>
                <w:szCs w:val="28"/>
                <w:lang w:bidi="th-TH"/>
              </w:rPr>
            </w:pPr>
            <w:r w:rsidRPr="001C5867">
              <w:rPr>
                <w:szCs w:val="28"/>
                <w:lang w:bidi="th-TH"/>
              </w:rPr>
              <w:t>1</w:t>
            </w:r>
            <w:r w:rsidR="004A4D77" w:rsidRPr="001C5867">
              <w:rPr>
                <w:szCs w:val="28"/>
                <w:lang w:bidi="th-TH"/>
              </w:rPr>
              <w:t>0</w:t>
            </w:r>
          </w:p>
        </w:tc>
        <w:tc>
          <w:tcPr>
            <w:tcW w:w="180" w:type="dxa"/>
          </w:tcPr>
          <w:p w14:paraId="5AED4DE7"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5CD27F24" w14:textId="7BCACD12" w:rsidR="00091CFE" w:rsidRPr="001C5867" w:rsidRDefault="005D2988" w:rsidP="00102EB1">
            <w:pPr>
              <w:pStyle w:val="acctfourfigures"/>
              <w:tabs>
                <w:tab w:val="clear" w:pos="765"/>
                <w:tab w:val="decimal" w:pos="465"/>
              </w:tabs>
              <w:spacing w:line="240" w:lineRule="auto"/>
              <w:ind w:left="-72" w:right="-72"/>
              <w:rPr>
                <w:szCs w:val="22"/>
              </w:rPr>
            </w:pPr>
            <w:r w:rsidRPr="001C5867">
              <w:rPr>
                <w:rFonts w:cs="Angsana New"/>
                <w:szCs w:val="22"/>
                <w:cs/>
                <w:lang w:bidi="th-TH"/>
              </w:rPr>
              <w:t>-</w:t>
            </w:r>
          </w:p>
        </w:tc>
        <w:tc>
          <w:tcPr>
            <w:tcW w:w="180" w:type="dxa"/>
          </w:tcPr>
          <w:p w14:paraId="12647B52"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33DBBA34" w14:textId="2E2A2752" w:rsidR="00091CFE" w:rsidRPr="001C5867" w:rsidRDefault="005D2988" w:rsidP="00102EB1">
            <w:pPr>
              <w:pStyle w:val="acctfourfigures"/>
              <w:tabs>
                <w:tab w:val="clear" w:pos="765"/>
                <w:tab w:val="decimal" w:pos="382"/>
              </w:tabs>
              <w:spacing w:line="240" w:lineRule="auto"/>
              <w:ind w:left="-72" w:right="-72"/>
            </w:pPr>
            <w:r w:rsidRPr="001C5867">
              <w:rPr>
                <w:rFonts w:cs="Angsana New"/>
                <w:szCs w:val="22"/>
                <w:cs/>
                <w:lang w:bidi="th-TH"/>
              </w:rPr>
              <w:t>-</w:t>
            </w:r>
          </w:p>
        </w:tc>
        <w:tc>
          <w:tcPr>
            <w:tcW w:w="180" w:type="dxa"/>
          </w:tcPr>
          <w:p w14:paraId="0F832653" w14:textId="77777777" w:rsidR="00091CFE" w:rsidRPr="001C5867" w:rsidRDefault="00091CFE" w:rsidP="00091CFE">
            <w:pPr>
              <w:pStyle w:val="acctfourfigures"/>
              <w:tabs>
                <w:tab w:val="clear" w:pos="765"/>
                <w:tab w:val="decimal" w:pos="911"/>
              </w:tabs>
              <w:spacing w:line="240" w:lineRule="auto"/>
            </w:pPr>
          </w:p>
        </w:tc>
        <w:tc>
          <w:tcPr>
            <w:tcW w:w="900" w:type="dxa"/>
          </w:tcPr>
          <w:p w14:paraId="3561F1EE" w14:textId="22335154" w:rsidR="00091CFE" w:rsidRPr="001C5867" w:rsidRDefault="005D2988" w:rsidP="00102EB1">
            <w:pPr>
              <w:pStyle w:val="acctfourfigures"/>
              <w:tabs>
                <w:tab w:val="clear" w:pos="765"/>
                <w:tab w:val="decimal" w:pos="357"/>
              </w:tabs>
              <w:spacing w:line="240" w:lineRule="auto"/>
              <w:ind w:right="11"/>
            </w:pPr>
            <w:r w:rsidRPr="001C5867">
              <w:rPr>
                <w:rFonts w:cs="Angsana New"/>
                <w:szCs w:val="22"/>
                <w:cs/>
                <w:lang w:bidi="th-TH"/>
              </w:rPr>
              <w:t>-</w:t>
            </w:r>
          </w:p>
        </w:tc>
      </w:tr>
      <w:tr w:rsidR="00091CFE" w:rsidRPr="001C5867" w14:paraId="5A44D94D" w14:textId="77777777" w:rsidTr="00937CF1">
        <w:trPr>
          <w:cantSplit/>
        </w:trPr>
        <w:tc>
          <w:tcPr>
            <w:tcW w:w="2959" w:type="dxa"/>
          </w:tcPr>
          <w:p w14:paraId="3457C8D9" w14:textId="77777777" w:rsidR="00091CFE" w:rsidRPr="001C5867" w:rsidRDefault="00091CFE" w:rsidP="00062819">
            <w:pPr>
              <w:spacing w:line="240" w:lineRule="auto"/>
              <w:ind w:left="191" w:hanging="191"/>
              <w:rPr>
                <w:szCs w:val="22"/>
              </w:rPr>
            </w:pPr>
            <w:r w:rsidRPr="001C5867">
              <w:rPr>
                <w:szCs w:val="22"/>
              </w:rPr>
              <w:t xml:space="preserve">Other related parties </w:t>
            </w:r>
          </w:p>
        </w:tc>
        <w:tc>
          <w:tcPr>
            <w:tcW w:w="990" w:type="dxa"/>
            <w:tcBorders>
              <w:bottom w:val="single" w:sz="4" w:space="0" w:color="auto"/>
            </w:tcBorders>
          </w:tcPr>
          <w:p w14:paraId="26C0FC8F" w14:textId="6FFCE9D7" w:rsidR="00091CFE" w:rsidRPr="001C5867" w:rsidRDefault="004E709F" w:rsidP="00D67AD4">
            <w:pPr>
              <w:pStyle w:val="acctfourfigures"/>
              <w:tabs>
                <w:tab w:val="clear" w:pos="765"/>
                <w:tab w:val="decimal" w:pos="666"/>
              </w:tabs>
              <w:spacing w:line="240" w:lineRule="auto"/>
              <w:ind w:left="-72" w:right="-72"/>
              <w:rPr>
                <w:szCs w:val="22"/>
              </w:rPr>
            </w:pPr>
            <w:r w:rsidRPr="001C5867">
              <w:rPr>
                <w:szCs w:val="22"/>
              </w:rPr>
              <w:t>2</w:t>
            </w:r>
            <w:r w:rsidR="00D67AD4" w:rsidRPr="001C5867">
              <w:rPr>
                <w:szCs w:val="22"/>
              </w:rPr>
              <w:t>82</w:t>
            </w:r>
          </w:p>
        </w:tc>
        <w:tc>
          <w:tcPr>
            <w:tcW w:w="180" w:type="dxa"/>
          </w:tcPr>
          <w:p w14:paraId="54A5B79D"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90" w:type="dxa"/>
          </w:tcPr>
          <w:p w14:paraId="7481EEAE" w14:textId="5D8ACF89" w:rsidR="00091CFE" w:rsidRPr="001C5867" w:rsidRDefault="00D67AD4" w:rsidP="00102EB1">
            <w:pPr>
              <w:pStyle w:val="acctfourfigures"/>
              <w:tabs>
                <w:tab w:val="clear" w:pos="765"/>
                <w:tab w:val="decimal" w:pos="666"/>
              </w:tabs>
              <w:spacing w:line="240" w:lineRule="auto"/>
              <w:ind w:left="-72" w:right="-72"/>
              <w:rPr>
                <w:szCs w:val="28"/>
                <w:lang w:bidi="th-TH"/>
              </w:rPr>
            </w:pPr>
            <w:r w:rsidRPr="001C5867">
              <w:rPr>
                <w:szCs w:val="22"/>
              </w:rPr>
              <w:t>169</w:t>
            </w:r>
          </w:p>
        </w:tc>
        <w:tc>
          <w:tcPr>
            <w:tcW w:w="180" w:type="dxa"/>
          </w:tcPr>
          <w:p w14:paraId="37AE7196"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3A486262" w14:textId="4AF259E4" w:rsidR="00091CFE" w:rsidRPr="001C5867" w:rsidRDefault="004E709F" w:rsidP="00102EB1">
            <w:pPr>
              <w:pStyle w:val="acctfourfigures"/>
              <w:tabs>
                <w:tab w:val="clear" w:pos="765"/>
                <w:tab w:val="decimal" w:pos="666"/>
              </w:tabs>
              <w:spacing w:line="240" w:lineRule="auto"/>
              <w:ind w:left="-72" w:right="-72"/>
              <w:rPr>
                <w:szCs w:val="22"/>
              </w:rPr>
            </w:pPr>
            <w:r w:rsidRPr="001C5867">
              <w:rPr>
                <w:szCs w:val="22"/>
              </w:rPr>
              <w:t>37</w:t>
            </w:r>
            <w:r w:rsidR="00D67AD4" w:rsidRPr="001C5867">
              <w:rPr>
                <w:szCs w:val="22"/>
              </w:rPr>
              <w:t>0</w:t>
            </w:r>
          </w:p>
        </w:tc>
        <w:tc>
          <w:tcPr>
            <w:tcW w:w="180" w:type="dxa"/>
          </w:tcPr>
          <w:p w14:paraId="05F309BE"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57C98415" w14:textId="356964B0" w:rsidR="00091CFE" w:rsidRPr="001C5867" w:rsidRDefault="005D2988" w:rsidP="00102EB1">
            <w:pPr>
              <w:pStyle w:val="acctfourfigures"/>
              <w:tabs>
                <w:tab w:val="clear" w:pos="765"/>
                <w:tab w:val="decimal" w:pos="666"/>
              </w:tabs>
              <w:spacing w:line="240" w:lineRule="auto"/>
              <w:ind w:left="-72" w:right="-72"/>
              <w:rPr>
                <w:szCs w:val="22"/>
              </w:rPr>
            </w:pPr>
            <w:r w:rsidRPr="001C5867">
              <w:rPr>
                <w:szCs w:val="22"/>
              </w:rPr>
              <w:t>2</w:t>
            </w:r>
          </w:p>
        </w:tc>
        <w:tc>
          <w:tcPr>
            <w:tcW w:w="180" w:type="dxa"/>
          </w:tcPr>
          <w:p w14:paraId="68DCED19"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Pr>
          <w:p w14:paraId="7E80BF41" w14:textId="27488B88" w:rsidR="00091CFE" w:rsidRPr="001C5867" w:rsidRDefault="005D2988" w:rsidP="00102EB1">
            <w:pPr>
              <w:pStyle w:val="acctfourfigures"/>
              <w:tabs>
                <w:tab w:val="clear" w:pos="765"/>
                <w:tab w:val="decimal" w:pos="382"/>
              </w:tabs>
              <w:spacing w:line="240" w:lineRule="auto"/>
              <w:ind w:left="-72" w:right="-72"/>
            </w:pPr>
            <w:r w:rsidRPr="001C5867">
              <w:rPr>
                <w:rFonts w:cs="Angsana New"/>
                <w:szCs w:val="22"/>
                <w:cs/>
                <w:lang w:bidi="th-TH"/>
              </w:rPr>
              <w:t>-</w:t>
            </w:r>
          </w:p>
        </w:tc>
        <w:tc>
          <w:tcPr>
            <w:tcW w:w="180" w:type="dxa"/>
          </w:tcPr>
          <w:p w14:paraId="2C362563" w14:textId="77777777" w:rsidR="00091CFE" w:rsidRPr="001C5867" w:rsidRDefault="00091CFE" w:rsidP="00091CFE">
            <w:pPr>
              <w:pStyle w:val="acctfourfigures"/>
              <w:tabs>
                <w:tab w:val="clear" w:pos="765"/>
                <w:tab w:val="decimal" w:pos="911"/>
              </w:tabs>
              <w:spacing w:line="240" w:lineRule="auto"/>
            </w:pPr>
          </w:p>
        </w:tc>
        <w:tc>
          <w:tcPr>
            <w:tcW w:w="900" w:type="dxa"/>
          </w:tcPr>
          <w:p w14:paraId="34451BB6" w14:textId="62300A59" w:rsidR="00091CFE" w:rsidRPr="001C5867" w:rsidRDefault="005D2988" w:rsidP="00102EB1">
            <w:pPr>
              <w:pStyle w:val="acctfourfigures"/>
              <w:tabs>
                <w:tab w:val="clear" w:pos="765"/>
                <w:tab w:val="decimal" w:pos="357"/>
              </w:tabs>
              <w:spacing w:line="240" w:lineRule="auto"/>
              <w:ind w:right="11"/>
            </w:pPr>
            <w:r w:rsidRPr="001C5867">
              <w:rPr>
                <w:rFonts w:cs="Angsana New"/>
                <w:szCs w:val="22"/>
                <w:cs/>
                <w:lang w:bidi="th-TH"/>
              </w:rPr>
              <w:t>-</w:t>
            </w:r>
          </w:p>
        </w:tc>
      </w:tr>
      <w:tr w:rsidR="00091CFE" w:rsidRPr="001C5867" w14:paraId="6FAC2FB6" w14:textId="77777777" w:rsidTr="00937CF1">
        <w:trPr>
          <w:cantSplit/>
        </w:trPr>
        <w:tc>
          <w:tcPr>
            <w:tcW w:w="2959" w:type="dxa"/>
          </w:tcPr>
          <w:p w14:paraId="1E51440E" w14:textId="77777777" w:rsidR="00091CFE" w:rsidRPr="001C5867" w:rsidRDefault="00091CFE" w:rsidP="00062819">
            <w:pPr>
              <w:spacing w:line="240" w:lineRule="auto"/>
              <w:ind w:left="191" w:hanging="191"/>
              <w:rPr>
                <w:szCs w:val="22"/>
              </w:rPr>
            </w:pPr>
          </w:p>
        </w:tc>
        <w:tc>
          <w:tcPr>
            <w:tcW w:w="990" w:type="dxa"/>
            <w:tcBorders>
              <w:top w:val="single" w:sz="4" w:space="0" w:color="auto"/>
            </w:tcBorders>
          </w:tcPr>
          <w:p w14:paraId="2EAC81D6" w14:textId="725CF98A" w:rsidR="00091CFE" w:rsidRPr="001C5867" w:rsidRDefault="00D67AD4" w:rsidP="00102EB1">
            <w:pPr>
              <w:pStyle w:val="acctfourfigures"/>
              <w:tabs>
                <w:tab w:val="clear" w:pos="765"/>
                <w:tab w:val="decimal" w:pos="666"/>
              </w:tabs>
              <w:spacing w:line="240" w:lineRule="auto"/>
              <w:ind w:left="-72" w:right="-72"/>
              <w:rPr>
                <w:szCs w:val="22"/>
              </w:rPr>
            </w:pPr>
            <w:r w:rsidRPr="001C5867">
              <w:rPr>
                <w:szCs w:val="22"/>
              </w:rPr>
              <w:t>300</w:t>
            </w:r>
          </w:p>
        </w:tc>
        <w:tc>
          <w:tcPr>
            <w:tcW w:w="180" w:type="dxa"/>
          </w:tcPr>
          <w:p w14:paraId="2AFDC3CA"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90" w:type="dxa"/>
            <w:tcBorders>
              <w:top w:val="single" w:sz="4" w:space="0" w:color="auto"/>
            </w:tcBorders>
          </w:tcPr>
          <w:p w14:paraId="644CD613" w14:textId="34614CE6" w:rsidR="00091CFE" w:rsidRPr="001C5867" w:rsidRDefault="004E709F" w:rsidP="00102EB1">
            <w:pPr>
              <w:pStyle w:val="acctfourfigures"/>
              <w:tabs>
                <w:tab w:val="clear" w:pos="765"/>
                <w:tab w:val="decimal" w:pos="666"/>
              </w:tabs>
              <w:spacing w:line="240" w:lineRule="auto"/>
              <w:ind w:left="-72" w:right="-72"/>
              <w:rPr>
                <w:szCs w:val="28"/>
                <w:cs/>
                <w:lang w:bidi="th-TH"/>
              </w:rPr>
            </w:pPr>
            <w:r w:rsidRPr="001C5867">
              <w:rPr>
                <w:szCs w:val="22"/>
              </w:rPr>
              <w:t>18</w:t>
            </w:r>
            <w:r w:rsidR="00D67AD4" w:rsidRPr="001C5867">
              <w:rPr>
                <w:szCs w:val="22"/>
              </w:rPr>
              <w:t>5</w:t>
            </w:r>
          </w:p>
        </w:tc>
        <w:tc>
          <w:tcPr>
            <w:tcW w:w="180" w:type="dxa"/>
          </w:tcPr>
          <w:p w14:paraId="72BD91DB"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Borders>
              <w:top w:val="single" w:sz="4" w:space="0" w:color="auto"/>
            </w:tcBorders>
          </w:tcPr>
          <w:p w14:paraId="6D918188" w14:textId="22DAEF42" w:rsidR="00091CFE" w:rsidRPr="001C5867" w:rsidRDefault="004E709F" w:rsidP="00102EB1">
            <w:pPr>
              <w:pStyle w:val="acctfourfigures"/>
              <w:tabs>
                <w:tab w:val="clear" w:pos="765"/>
                <w:tab w:val="decimal" w:pos="666"/>
              </w:tabs>
              <w:spacing w:line="240" w:lineRule="auto"/>
              <w:ind w:left="-72" w:right="-72"/>
              <w:rPr>
                <w:szCs w:val="22"/>
              </w:rPr>
            </w:pPr>
            <w:r w:rsidRPr="001C5867">
              <w:rPr>
                <w:szCs w:val="22"/>
              </w:rPr>
              <w:t>38</w:t>
            </w:r>
            <w:r w:rsidR="00D67AD4" w:rsidRPr="001C5867">
              <w:rPr>
                <w:szCs w:val="22"/>
              </w:rPr>
              <w:t>3</w:t>
            </w:r>
          </w:p>
        </w:tc>
        <w:tc>
          <w:tcPr>
            <w:tcW w:w="180" w:type="dxa"/>
          </w:tcPr>
          <w:p w14:paraId="02232BBB" w14:textId="77777777" w:rsidR="00091CFE" w:rsidRPr="001C5867" w:rsidRDefault="00091CFE" w:rsidP="004E709F">
            <w:pPr>
              <w:pStyle w:val="acctfourfigures"/>
              <w:tabs>
                <w:tab w:val="clear" w:pos="765"/>
                <w:tab w:val="decimal" w:pos="666"/>
              </w:tabs>
              <w:spacing w:line="240" w:lineRule="auto"/>
              <w:ind w:right="-72"/>
              <w:rPr>
                <w:szCs w:val="22"/>
              </w:rPr>
            </w:pPr>
          </w:p>
        </w:tc>
        <w:tc>
          <w:tcPr>
            <w:tcW w:w="900" w:type="dxa"/>
            <w:tcBorders>
              <w:top w:val="single" w:sz="4" w:space="0" w:color="auto"/>
            </w:tcBorders>
          </w:tcPr>
          <w:p w14:paraId="1A515903" w14:textId="38828F78" w:rsidR="00091CFE" w:rsidRPr="001C5867" w:rsidRDefault="005D2988" w:rsidP="00102EB1">
            <w:pPr>
              <w:pStyle w:val="acctfourfigures"/>
              <w:tabs>
                <w:tab w:val="clear" w:pos="765"/>
                <w:tab w:val="decimal" w:pos="666"/>
              </w:tabs>
              <w:spacing w:line="240" w:lineRule="auto"/>
              <w:ind w:left="-72" w:right="-72"/>
              <w:rPr>
                <w:szCs w:val="22"/>
              </w:rPr>
            </w:pPr>
            <w:r w:rsidRPr="001C5867">
              <w:rPr>
                <w:szCs w:val="22"/>
              </w:rPr>
              <w:t>6</w:t>
            </w:r>
          </w:p>
        </w:tc>
        <w:tc>
          <w:tcPr>
            <w:tcW w:w="180" w:type="dxa"/>
          </w:tcPr>
          <w:p w14:paraId="3DD084C9"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Borders>
              <w:top w:val="single" w:sz="4" w:space="0" w:color="auto"/>
            </w:tcBorders>
          </w:tcPr>
          <w:p w14:paraId="0382E273" w14:textId="03C6C66A" w:rsidR="00091CFE" w:rsidRPr="001C5867" w:rsidRDefault="005D2988" w:rsidP="00102EB1">
            <w:pPr>
              <w:pStyle w:val="acctfourfigures"/>
              <w:tabs>
                <w:tab w:val="clear" w:pos="765"/>
                <w:tab w:val="decimal" w:pos="666"/>
              </w:tabs>
              <w:spacing w:line="240" w:lineRule="auto"/>
              <w:ind w:left="-72" w:right="-72"/>
            </w:pPr>
            <w:r w:rsidRPr="001C5867">
              <w:t>20</w:t>
            </w:r>
          </w:p>
        </w:tc>
        <w:tc>
          <w:tcPr>
            <w:tcW w:w="180" w:type="dxa"/>
          </w:tcPr>
          <w:p w14:paraId="4F35F792" w14:textId="77777777" w:rsidR="00091CFE" w:rsidRPr="001C5867" w:rsidRDefault="00091CFE" w:rsidP="00091CFE">
            <w:pPr>
              <w:pStyle w:val="acctfourfigures"/>
              <w:tabs>
                <w:tab w:val="clear" w:pos="765"/>
                <w:tab w:val="decimal" w:pos="911"/>
              </w:tabs>
              <w:spacing w:line="240" w:lineRule="auto"/>
            </w:pPr>
          </w:p>
        </w:tc>
        <w:tc>
          <w:tcPr>
            <w:tcW w:w="900" w:type="dxa"/>
            <w:tcBorders>
              <w:top w:val="single" w:sz="4" w:space="0" w:color="auto"/>
            </w:tcBorders>
          </w:tcPr>
          <w:p w14:paraId="646772CE" w14:textId="7BB67F7C" w:rsidR="00091CFE" w:rsidRPr="001C5867" w:rsidRDefault="005D2988" w:rsidP="00102EB1">
            <w:pPr>
              <w:pStyle w:val="acctfourfigures"/>
              <w:tabs>
                <w:tab w:val="clear" w:pos="765"/>
                <w:tab w:val="decimal" w:pos="357"/>
              </w:tabs>
              <w:spacing w:line="240" w:lineRule="auto"/>
              <w:ind w:right="11"/>
            </w:pPr>
            <w:r w:rsidRPr="001C5867">
              <w:rPr>
                <w:rFonts w:cs="Angsana New"/>
                <w:szCs w:val="22"/>
                <w:cs/>
                <w:lang w:bidi="th-TH"/>
              </w:rPr>
              <w:t>-</w:t>
            </w:r>
          </w:p>
        </w:tc>
      </w:tr>
      <w:tr w:rsidR="00091CFE" w:rsidRPr="001C5867" w14:paraId="28075B23" w14:textId="77777777" w:rsidTr="00937CF1">
        <w:trPr>
          <w:cantSplit/>
        </w:trPr>
        <w:tc>
          <w:tcPr>
            <w:tcW w:w="2959" w:type="dxa"/>
          </w:tcPr>
          <w:p w14:paraId="3BAF4204" w14:textId="77777777" w:rsidR="00091CFE" w:rsidRPr="001C5867" w:rsidRDefault="00091CFE" w:rsidP="00062819">
            <w:pPr>
              <w:spacing w:line="240" w:lineRule="auto"/>
              <w:ind w:left="191" w:hanging="191"/>
              <w:rPr>
                <w:i/>
                <w:iCs/>
                <w:szCs w:val="22"/>
                <w:lang w:bidi="th-TH"/>
              </w:rPr>
            </w:pPr>
            <w:r w:rsidRPr="001C5867">
              <w:rPr>
                <w:i/>
                <w:iCs/>
                <w:szCs w:val="22"/>
              </w:rPr>
              <w:t xml:space="preserve">Less </w:t>
            </w:r>
            <w:r w:rsidRPr="001C5867">
              <w:rPr>
                <w:szCs w:val="22"/>
              </w:rPr>
              <w:t>allowance for doubtful accounts</w:t>
            </w:r>
            <w:r w:rsidRPr="001C5867">
              <w:rPr>
                <w:rFonts w:cs="Angsana New"/>
                <w:szCs w:val="22"/>
                <w:cs/>
                <w:lang w:bidi="th-TH"/>
              </w:rPr>
              <w:t xml:space="preserve"> </w:t>
            </w:r>
          </w:p>
        </w:tc>
        <w:tc>
          <w:tcPr>
            <w:tcW w:w="990" w:type="dxa"/>
            <w:tcBorders>
              <w:bottom w:val="single" w:sz="4" w:space="0" w:color="auto"/>
            </w:tcBorders>
          </w:tcPr>
          <w:p w14:paraId="54194F6B" w14:textId="77777777" w:rsidR="002E0E96" w:rsidRPr="001C5867" w:rsidRDefault="002E0E96" w:rsidP="00102EB1">
            <w:pPr>
              <w:pStyle w:val="acctfourfigures"/>
              <w:tabs>
                <w:tab w:val="clear" w:pos="765"/>
                <w:tab w:val="decimal" w:pos="666"/>
              </w:tabs>
              <w:spacing w:line="240" w:lineRule="auto"/>
              <w:ind w:left="-72" w:right="-72"/>
              <w:rPr>
                <w:szCs w:val="22"/>
              </w:rPr>
            </w:pPr>
          </w:p>
          <w:p w14:paraId="4D8478AE" w14:textId="78D069B4" w:rsidR="00091CFE" w:rsidRPr="001C5867" w:rsidRDefault="00795B2D" w:rsidP="00795B2D">
            <w:pPr>
              <w:pStyle w:val="acctfourfigures"/>
              <w:tabs>
                <w:tab w:val="clear" w:pos="765"/>
                <w:tab w:val="decimal" w:pos="666"/>
              </w:tabs>
              <w:spacing w:line="240" w:lineRule="auto"/>
              <w:ind w:left="-72" w:right="-72"/>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tcPr>
          <w:p w14:paraId="6E169442"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90" w:type="dxa"/>
            <w:tcBorders>
              <w:bottom w:val="single" w:sz="4" w:space="0" w:color="auto"/>
            </w:tcBorders>
          </w:tcPr>
          <w:p w14:paraId="6A088B4B" w14:textId="77777777" w:rsidR="002E0E96" w:rsidRPr="001C5867" w:rsidRDefault="002E0E96" w:rsidP="00102EB1">
            <w:pPr>
              <w:pStyle w:val="acctfourfigures"/>
              <w:tabs>
                <w:tab w:val="clear" w:pos="765"/>
                <w:tab w:val="decimal" w:pos="666"/>
              </w:tabs>
              <w:spacing w:line="240" w:lineRule="auto"/>
              <w:ind w:left="-72" w:right="-72"/>
              <w:rPr>
                <w:szCs w:val="22"/>
              </w:rPr>
            </w:pPr>
          </w:p>
          <w:p w14:paraId="73429B23" w14:textId="79252F2F" w:rsidR="00091CFE" w:rsidRPr="001C5867" w:rsidRDefault="00795B2D" w:rsidP="00795B2D">
            <w:pPr>
              <w:pStyle w:val="acctfourfigures"/>
              <w:tabs>
                <w:tab w:val="clear" w:pos="765"/>
                <w:tab w:val="decimal" w:pos="666"/>
              </w:tabs>
              <w:spacing w:line="240" w:lineRule="auto"/>
              <w:ind w:left="-72" w:right="-72"/>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tcPr>
          <w:p w14:paraId="5D4694F5"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Borders>
              <w:bottom w:val="single" w:sz="4" w:space="0" w:color="auto"/>
            </w:tcBorders>
          </w:tcPr>
          <w:p w14:paraId="64D4AAC3" w14:textId="77777777" w:rsidR="002E0E96" w:rsidRPr="001C5867" w:rsidRDefault="002E0E96" w:rsidP="00102EB1">
            <w:pPr>
              <w:pStyle w:val="acctfourfigures"/>
              <w:tabs>
                <w:tab w:val="clear" w:pos="765"/>
                <w:tab w:val="decimal" w:pos="666"/>
              </w:tabs>
              <w:spacing w:line="240" w:lineRule="auto"/>
              <w:ind w:left="-72" w:right="-72"/>
              <w:rPr>
                <w:szCs w:val="22"/>
              </w:rPr>
            </w:pPr>
          </w:p>
          <w:p w14:paraId="77CD75F5" w14:textId="0E481725" w:rsidR="00091CFE" w:rsidRPr="001C5867" w:rsidRDefault="00795B2D" w:rsidP="00795B2D">
            <w:pPr>
              <w:pStyle w:val="acctfourfigures"/>
              <w:tabs>
                <w:tab w:val="clear" w:pos="765"/>
                <w:tab w:val="decimal" w:pos="666"/>
              </w:tabs>
              <w:spacing w:line="240" w:lineRule="auto"/>
              <w:ind w:left="-72" w:right="-72"/>
              <w:rPr>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180" w:type="dxa"/>
          </w:tcPr>
          <w:p w14:paraId="20333AFB"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Borders>
              <w:bottom w:val="single" w:sz="4" w:space="0" w:color="auto"/>
            </w:tcBorders>
          </w:tcPr>
          <w:p w14:paraId="4DA7F7F8" w14:textId="77777777" w:rsidR="002E0E96" w:rsidRPr="001C5867" w:rsidRDefault="002E0E96" w:rsidP="00102EB1">
            <w:pPr>
              <w:pStyle w:val="acctfourfigures"/>
              <w:tabs>
                <w:tab w:val="clear" w:pos="765"/>
                <w:tab w:val="decimal" w:pos="666"/>
              </w:tabs>
              <w:spacing w:line="240" w:lineRule="auto"/>
              <w:ind w:left="-72" w:right="-72"/>
              <w:rPr>
                <w:szCs w:val="22"/>
              </w:rPr>
            </w:pPr>
          </w:p>
          <w:p w14:paraId="686A7623" w14:textId="0BFD4BAB" w:rsidR="00091CFE" w:rsidRPr="001C5867" w:rsidRDefault="005D2988" w:rsidP="00102EB1">
            <w:pPr>
              <w:pStyle w:val="acctfourfigures"/>
              <w:tabs>
                <w:tab w:val="clear" w:pos="765"/>
                <w:tab w:val="decimal" w:pos="465"/>
              </w:tabs>
              <w:spacing w:line="240" w:lineRule="auto"/>
              <w:ind w:left="-72" w:right="-72"/>
              <w:rPr>
                <w:szCs w:val="22"/>
              </w:rPr>
            </w:pPr>
            <w:r w:rsidRPr="001C5867">
              <w:rPr>
                <w:rFonts w:cs="Angsana New"/>
                <w:szCs w:val="22"/>
                <w:cs/>
                <w:lang w:bidi="th-TH"/>
              </w:rPr>
              <w:t>-</w:t>
            </w:r>
          </w:p>
        </w:tc>
        <w:tc>
          <w:tcPr>
            <w:tcW w:w="180" w:type="dxa"/>
          </w:tcPr>
          <w:p w14:paraId="57431D71" w14:textId="77777777" w:rsidR="00091CFE" w:rsidRPr="001C5867" w:rsidRDefault="00091CFE" w:rsidP="00102EB1">
            <w:pPr>
              <w:pStyle w:val="acctfourfigures"/>
              <w:tabs>
                <w:tab w:val="clear" w:pos="765"/>
                <w:tab w:val="decimal" w:pos="666"/>
              </w:tabs>
              <w:spacing w:line="240" w:lineRule="auto"/>
              <w:ind w:left="-72" w:right="-72"/>
              <w:rPr>
                <w:szCs w:val="22"/>
              </w:rPr>
            </w:pPr>
          </w:p>
        </w:tc>
        <w:tc>
          <w:tcPr>
            <w:tcW w:w="900" w:type="dxa"/>
            <w:tcBorders>
              <w:bottom w:val="single" w:sz="4" w:space="0" w:color="auto"/>
            </w:tcBorders>
          </w:tcPr>
          <w:p w14:paraId="3FE0CBF8" w14:textId="77777777" w:rsidR="002E0E96" w:rsidRPr="001C5867" w:rsidRDefault="002E0E96" w:rsidP="00102EB1">
            <w:pPr>
              <w:pStyle w:val="acctfourfigures"/>
              <w:tabs>
                <w:tab w:val="clear" w:pos="765"/>
                <w:tab w:val="decimal" w:pos="666"/>
              </w:tabs>
              <w:spacing w:line="240" w:lineRule="auto"/>
              <w:ind w:left="-72" w:right="-72"/>
            </w:pPr>
          </w:p>
          <w:p w14:paraId="44CD5423" w14:textId="0F4C966C" w:rsidR="00091CFE" w:rsidRPr="001C5867" w:rsidRDefault="005D2988" w:rsidP="00102EB1">
            <w:pPr>
              <w:pStyle w:val="acctfourfigures"/>
              <w:tabs>
                <w:tab w:val="clear" w:pos="765"/>
                <w:tab w:val="decimal" w:pos="382"/>
              </w:tabs>
              <w:spacing w:line="240" w:lineRule="auto"/>
              <w:ind w:left="-72" w:right="-72"/>
            </w:pPr>
            <w:r w:rsidRPr="001C5867">
              <w:rPr>
                <w:rFonts w:cs="Angsana New"/>
                <w:szCs w:val="22"/>
                <w:cs/>
                <w:lang w:bidi="th-TH"/>
              </w:rPr>
              <w:t>-</w:t>
            </w:r>
          </w:p>
        </w:tc>
        <w:tc>
          <w:tcPr>
            <w:tcW w:w="180" w:type="dxa"/>
          </w:tcPr>
          <w:p w14:paraId="1421A5A0" w14:textId="77777777" w:rsidR="00091CFE" w:rsidRPr="001C5867" w:rsidRDefault="00091CFE" w:rsidP="00091CFE">
            <w:pPr>
              <w:pStyle w:val="acctfourfigures"/>
              <w:tabs>
                <w:tab w:val="clear" w:pos="765"/>
                <w:tab w:val="decimal" w:pos="911"/>
              </w:tabs>
              <w:spacing w:line="240" w:lineRule="auto"/>
            </w:pPr>
          </w:p>
        </w:tc>
        <w:tc>
          <w:tcPr>
            <w:tcW w:w="900" w:type="dxa"/>
            <w:tcBorders>
              <w:bottom w:val="single" w:sz="4" w:space="0" w:color="auto"/>
            </w:tcBorders>
          </w:tcPr>
          <w:p w14:paraId="2DFDD1FF" w14:textId="77777777" w:rsidR="002E0E96" w:rsidRPr="001C5867" w:rsidRDefault="002E0E96" w:rsidP="00102EB1">
            <w:pPr>
              <w:pStyle w:val="acctfourfigures"/>
              <w:tabs>
                <w:tab w:val="clear" w:pos="765"/>
                <w:tab w:val="decimal" w:pos="357"/>
              </w:tabs>
              <w:spacing w:line="240" w:lineRule="auto"/>
              <w:ind w:right="11"/>
            </w:pPr>
          </w:p>
          <w:p w14:paraId="69DB959B" w14:textId="083362A9" w:rsidR="00091CFE" w:rsidRPr="001C5867" w:rsidRDefault="005D2988" w:rsidP="00102EB1">
            <w:pPr>
              <w:pStyle w:val="acctfourfigures"/>
              <w:tabs>
                <w:tab w:val="clear" w:pos="765"/>
                <w:tab w:val="decimal" w:pos="357"/>
              </w:tabs>
              <w:spacing w:line="240" w:lineRule="auto"/>
              <w:ind w:right="11"/>
            </w:pPr>
            <w:r w:rsidRPr="001C5867">
              <w:rPr>
                <w:rFonts w:cs="Angsana New"/>
                <w:szCs w:val="22"/>
                <w:cs/>
                <w:lang w:bidi="th-TH"/>
              </w:rPr>
              <w:t>-</w:t>
            </w:r>
          </w:p>
        </w:tc>
      </w:tr>
      <w:tr w:rsidR="00091CFE" w:rsidRPr="001C5867" w14:paraId="7F6C9F0B" w14:textId="77777777" w:rsidTr="00937CF1">
        <w:trPr>
          <w:cantSplit/>
        </w:trPr>
        <w:tc>
          <w:tcPr>
            <w:tcW w:w="2959" w:type="dxa"/>
          </w:tcPr>
          <w:p w14:paraId="3D4022E9" w14:textId="77777777" w:rsidR="00091CFE" w:rsidRPr="001C5867" w:rsidRDefault="00091CFE" w:rsidP="00062819">
            <w:pPr>
              <w:spacing w:line="240" w:lineRule="auto"/>
              <w:ind w:left="191" w:hanging="191"/>
              <w:rPr>
                <w:b/>
                <w:bCs/>
                <w:szCs w:val="22"/>
              </w:rPr>
            </w:pPr>
            <w:r w:rsidRPr="001C5867">
              <w:rPr>
                <w:b/>
                <w:bCs/>
                <w:szCs w:val="22"/>
              </w:rPr>
              <w:t>Net</w:t>
            </w:r>
          </w:p>
        </w:tc>
        <w:tc>
          <w:tcPr>
            <w:tcW w:w="990" w:type="dxa"/>
            <w:tcBorders>
              <w:top w:val="single" w:sz="4" w:space="0" w:color="auto"/>
              <w:bottom w:val="double" w:sz="4" w:space="0" w:color="auto"/>
            </w:tcBorders>
          </w:tcPr>
          <w:p w14:paraId="60880C46" w14:textId="356D7373" w:rsidR="00091CFE" w:rsidRPr="001C5867" w:rsidRDefault="00795B2D" w:rsidP="00102EB1">
            <w:pPr>
              <w:pStyle w:val="acctfourfigures"/>
              <w:tabs>
                <w:tab w:val="clear" w:pos="765"/>
                <w:tab w:val="decimal" w:pos="666"/>
              </w:tabs>
              <w:spacing w:line="240" w:lineRule="auto"/>
              <w:ind w:left="-72" w:right="-72"/>
              <w:rPr>
                <w:b/>
                <w:bCs/>
                <w:szCs w:val="22"/>
              </w:rPr>
            </w:pPr>
            <w:r w:rsidRPr="001C5867">
              <w:rPr>
                <w:b/>
                <w:bCs/>
                <w:szCs w:val="22"/>
              </w:rPr>
              <w:t>299</w:t>
            </w:r>
          </w:p>
        </w:tc>
        <w:tc>
          <w:tcPr>
            <w:tcW w:w="180" w:type="dxa"/>
          </w:tcPr>
          <w:p w14:paraId="5E4BCC25" w14:textId="77777777" w:rsidR="00091CFE" w:rsidRPr="001C5867" w:rsidRDefault="00091CFE" w:rsidP="00102EB1">
            <w:pPr>
              <w:pStyle w:val="acctfourfigures"/>
              <w:tabs>
                <w:tab w:val="clear" w:pos="765"/>
                <w:tab w:val="decimal" w:pos="666"/>
              </w:tabs>
              <w:spacing w:line="240" w:lineRule="auto"/>
              <w:ind w:left="-72" w:right="-72"/>
              <w:rPr>
                <w:b/>
                <w:bCs/>
                <w:szCs w:val="22"/>
              </w:rPr>
            </w:pPr>
          </w:p>
        </w:tc>
        <w:tc>
          <w:tcPr>
            <w:tcW w:w="990" w:type="dxa"/>
            <w:tcBorders>
              <w:top w:val="single" w:sz="4" w:space="0" w:color="auto"/>
              <w:bottom w:val="double" w:sz="4" w:space="0" w:color="auto"/>
            </w:tcBorders>
          </w:tcPr>
          <w:p w14:paraId="1CE384CE" w14:textId="7B429CD7" w:rsidR="00091CFE" w:rsidRPr="001C5867" w:rsidRDefault="002B3C83" w:rsidP="00102EB1">
            <w:pPr>
              <w:pStyle w:val="acctfourfigures"/>
              <w:tabs>
                <w:tab w:val="clear" w:pos="765"/>
                <w:tab w:val="decimal" w:pos="666"/>
              </w:tabs>
              <w:spacing w:line="240" w:lineRule="auto"/>
              <w:ind w:left="-72" w:right="-72"/>
              <w:rPr>
                <w:b/>
                <w:bCs/>
                <w:szCs w:val="22"/>
              </w:rPr>
            </w:pPr>
            <w:r w:rsidRPr="001C5867">
              <w:rPr>
                <w:b/>
                <w:bCs/>
                <w:szCs w:val="22"/>
              </w:rPr>
              <w:t>18</w:t>
            </w:r>
            <w:r w:rsidR="00795B2D" w:rsidRPr="001C5867">
              <w:rPr>
                <w:b/>
                <w:bCs/>
                <w:szCs w:val="22"/>
              </w:rPr>
              <w:t>4</w:t>
            </w:r>
          </w:p>
        </w:tc>
        <w:tc>
          <w:tcPr>
            <w:tcW w:w="180" w:type="dxa"/>
          </w:tcPr>
          <w:p w14:paraId="5F6A92C0" w14:textId="77777777" w:rsidR="00091CFE" w:rsidRPr="001C5867" w:rsidRDefault="00091CFE" w:rsidP="00102EB1">
            <w:pPr>
              <w:pStyle w:val="acctfourfigures"/>
              <w:tabs>
                <w:tab w:val="clear" w:pos="765"/>
                <w:tab w:val="decimal" w:pos="666"/>
              </w:tabs>
              <w:spacing w:line="240" w:lineRule="auto"/>
              <w:ind w:left="-72" w:right="-72"/>
              <w:rPr>
                <w:b/>
                <w:bCs/>
                <w:szCs w:val="22"/>
              </w:rPr>
            </w:pPr>
          </w:p>
        </w:tc>
        <w:tc>
          <w:tcPr>
            <w:tcW w:w="900" w:type="dxa"/>
            <w:tcBorders>
              <w:top w:val="single" w:sz="4" w:space="0" w:color="auto"/>
              <w:bottom w:val="double" w:sz="4" w:space="0" w:color="auto"/>
            </w:tcBorders>
          </w:tcPr>
          <w:p w14:paraId="168CA745" w14:textId="0A4B7112" w:rsidR="00091CFE" w:rsidRPr="001C5867" w:rsidRDefault="002B3C83" w:rsidP="00795B2D">
            <w:pPr>
              <w:pStyle w:val="acctfourfigures"/>
              <w:tabs>
                <w:tab w:val="clear" w:pos="765"/>
                <w:tab w:val="decimal" w:pos="666"/>
              </w:tabs>
              <w:spacing w:line="240" w:lineRule="auto"/>
              <w:ind w:left="-72" w:right="-72"/>
              <w:rPr>
                <w:b/>
                <w:bCs/>
                <w:szCs w:val="22"/>
              </w:rPr>
            </w:pPr>
            <w:r w:rsidRPr="001C5867">
              <w:rPr>
                <w:b/>
                <w:bCs/>
                <w:szCs w:val="22"/>
              </w:rPr>
              <w:t>38</w:t>
            </w:r>
            <w:r w:rsidR="00795B2D" w:rsidRPr="001C5867">
              <w:rPr>
                <w:b/>
                <w:bCs/>
                <w:szCs w:val="22"/>
              </w:rPr>
              <w:t>1</w:t>
            </w:r>
          </w:p>
        </w:tc>
        <w:tc>
          <w:tcPr>
            <w:tcW w:w="180" w:type="dxa"/>
          </w:tcPr>
          <w:p w14:paraId="2CF9BB8A" w14:textId="77777777" w:rsidR="00091CFE" w:rsidRPr="001C5867" w:rsidRDefault="00091CFE" w:rsidP="00102EB1">
            <w:pPr>
              <w:pStyle w:val="acctfourfigures"/>
              <w:tabs>
                <w:tab w:val="clear" w:pos="765"/>
                <w:tab w:val="decimal" w:pos="666"/>
              </w:tabs>
              <w:spacing w:line="240" w:lineRule="auto"/>
              <w:ind w:left="-72" w:right="-72"/>
              <w:rPr>
                <w:b/>
                <w:bCs/>
                <w:szCs w:val="22"/>
              </w:rPr>
            </w:pPr>
          </w:p>
        </w:tc>
        <w:tc>
          <w:tcPr>
            <w:tcW w:w="900" w:type="dxa"/>
            <w:tcBorders>
              <w:top w:val="single" w:sz="4" w:space="0" w:color="auto"/>
              <w:bottom w:val="double" w:sz="4" w:space="0" w:color="auto"/>
            </w:tcBorders>
          </w:tcPr>
          <w:p w14:paraId="039C5CD3" w14:textId="77805499" w:rsidR="00091CFE" w:rsidRPr="001C5867" w:rsidRDefault="005D2988" w:rsidP="00102EB1">
            <w:pPr>
              <w:pStyle w:val="acctfourfigures"/>
              <w:tabs>
                <w:tab w:val="clear" w:pos="765"/>
                <w:tab w:val="decimal" w:pos="666"/>
              </w:tabs>
              <w:spacing w:line="240" w:lineRule="auto"/>
              <w:ind w:left="-72" w:right="-72"/>
              <w:rPr>
                <w:b/>
                <w:bCs/>
                <w:szCs w:val="22"/>
              </w:rPr>
            </w:pPr>
            <w:r w:rsidRPr="001C5867">
              <w:rPr>
                <w:b/>
                <w:bCs/>
                <w:szCs w:val="22"/>
              </w:rPr>
              <w:t>6</w:t>
            </w:r>
          </w:p>
        </w:tc>
        <w:tc>
          <w:tcPr>
            <w:tcW w:w="180" w:type="dxa"/>
          </w:tcPr>
          <w:p w14:paraId="20A1CD44" w14:textId="77777777" w:rsidR="00091CFE" w:rsidRPr="001C5867" w:rsidRDefault="00091CFE" w:rsidP="00102EB1">
            <w:pPr>
              <w:pStyle w:val="acctfourfigures"/>
              <w:tabs>
                <w:tab w:val="clear" w:pos="765"/>
                <w:tab w:val="decimal" w:pos="666"/>
              </w:tabs>
              <w:spacing w:line="240" w:lineRule="auto"/>
              <w:ind w:left="-72" w:right="-72"/>
              <w:rPr>
                <w:b/>
                <w:bCs/>
                <w:szCs w:val="22"/>
              </w:rPr>
            </w:pPr>
          </w:p>
        </w:tc>
        <w:tc>
          <w:tcPr>
            <w:tcW w:w="900" w:type="dxa"/>
            <w:tcBorders>
              <w:top w:val="single" w:sz="4" w:space="0" w:color="auto"/>
              <w:bottom w:val="double" w:sz="4" w:space="0" w:color="auto"/>
            </w:tcBorders>
          </w:tcPr>
          <w:p w14:paraId="7A4C6F88" w14:textId="113A619A" w:rsidR="00091CFE" w:rsidRPr="001C5867" w:rsidRDefault="005D2988" w:rsidP="00102EB1">
            <w:pPr>
              <w:pStyle w:val="acctfourfigures"/>
              <w:tabs>
                <w:tab w:val="clear" w:pos="765"/>
                <w:tab w:val="decimal" w:pos="666"/>
              </w:tabs>
              <w:spacing w:line="240" w:lineRule="auto"/>
              <w:ind w:left="-72" w:right="-72"/>
              <w:rPr>
                <w:b/>
                <w:bCs/>
              </w:rPr>
            </w:pPr>
            <w:r w:rsidRPr="001C5867">
              <w:rPr>
                <w:b/>
                <w:bCs/>
              </w:rPr>
              <w:t>20</w:t>
            </w:r>
          </w:p>
        </w:tc>
        <w:tc>
          <w:tcPr>
            <w:tcW w:w="180" w:type="dxa"/>
          </w:tcPr>
          <w:p w14:paraId="615FBFB2" w14:textId="77777777" w:rsidR="00091CFE" w:rsidRPr="001C5867" w:rsidRDefault="00091CFE" w:rsidP="00091CFE">
            <w:pPr>
              <w:pStyle w:val="acctfourfigures"/>
              <w:tabs>
                <w:tab w:val="clear" w:pos="765"/>
                <w:tab w:val="decimal" w:pos="911"/>
              </w:tabs>
              <w:spacing w:line="240" w:lineRule="auto"/>
              <w:rPr>
                <w:b/>
                <w:bCs/>
              </w:rPr>
            </w:pPr>
          </w:p>
        </w:tc>
        <w:tc>
          <w:tcPr>
            <w:tcW w:w="900" w:type="dxa"/>
            <w:tcBorders>
              <w:top w:val="single" w:sz="4" w:space="0" w:color="auto"/>
              <w:bottom w:val="double" w:sz="4" w:space="0" w:color="auto"/>
            </w:tcBorders>
          </w:tcPr>
          <w:p w14:paraId="314A0348" w14:textId="07BF19B4" w:rsidR="00091CFE" w:rsidRPr="001C5867" w:rsidRDefault="005D2988" w:rsidP="00102EB1">
            <w:pPr>
              <w:pStyle w:val="acctfourfigures"/>
              <w:tabs>
                <w:tab w:val="clear" w:pos="765"/>
                <w:tab w:val="decimal" w:pos="357"/>
              </w:tabs>
              <w:spacing w:line="240" w:lineRule="auto"/>
              <w:ind w:right="11"/>
              <w:rPr>
                <w:b/>
                <w:bCs/>
              </w:rPr>
            </w:pPr>
            <w:r w:rsidRPr="001C5867">
              <w:rPr>
                <w:rFonts w:cs="Angsana New"/>
                <w:b/>
                <w:bCs/>
                <w:szCs w:val="22"/>
                <w:cs/>
                <w:lang w:bidi="th-TH"/>
              </w:rPr>
              <w:t>-</w:t>
            </w:r>
          </w:p>
        </w:tc>
      </w:tr>
    </w:tbl>
    <w:p w14:paraId="5E12661F" w14:textId="0EF8D782" w:rsidR="000B35C4" w:rsidRPr="001C5867" w:rsidRDefault="000B35C4" w:rsidP="009C629E">
      <w:pPr>
        <w:spacing w:line="240" w:lineRule="auto"/>
        <w:ind w:left="540"/>
        <w:jc w:val="both"/>
      </w:pPr>
    </w:p>
    <w:tbl>
      <w:tblPr>
        <w:tblW w:w="9439" w:type="dxa"/>
        <w:tblInd w:w="450" w:type="dxa"/>
        <w:tblLayout w:type="fixed"/>
        <w:tblCellMar>
          <w:left w:w="79" w:type="dxa"/>
          <w:right w:w="79" w:type="dxa"/>
        </w:tblCellMar>
        <w:tblLook w:val="0000" w:firstRow="0" w:lastRow="0" w:firstColumn="0" w:lastColumn="0" w:noHBand="0" w:noVBand="0"/>
      </w:tblPr>
      <w:tblGrid>
        <w:gridCol w:w="2959"/>
        <w:gridCol w:w="990"/>
        <w:gridCol w:w="180"/>
        <w:gridCol w:w="990"/>
        <w:gridCol w:w="180"/>
        <w:gridCol w:w="900"/>
        <w:gridCol w:w="180"/>
        <w:gridCol w:w="900"/>
        <w:gridCol w:w="180"/>
        <w:gridCol w:w="900"/>
        <w:gridCol w:w="180"/>
        <w:gridCol w:w="900"/>
      </w:tblGrid>
      <w:tr w:rsidR="00091CFE" w:rsidRPr="001C5867" w14:paraId="6A904D6E" w14:textId="77777777" w:rsidTr="00091CFE">
        <w:trPr>
          <w:cantSplit/>
          <w:tblHeader/>
        </w:trPr>
        <w:tc>
          <w:tcPr>
            <w:tcW w:w="2959" w:type="dxa"/>
          </w:tcPr>
          <w:p w14:paraId="02E4AED3" w14:textId="77777777" w:rsidR="00091CFE" w:rsidRPr="001C5867" w:rsidRDefault="00091CFE" w:rsidP="00062819">
            <w:pPr>
              <w:spacing w:line="240" w:lineRule="auto"/>
              <w:ind w:left="191" w:hanging="191"/>
              <w:rPr>
                <w:b/>
                <w:bCs/>
                <w:color w:val="0000FF"/>
              </w:rPr>
            </w:pPr>
            <w:r w:rsidRPr="001C5867">
              <w:rPr>
                <w:b/>
                <w:bCs/>
                <w:i/>
                <w:iCs/>
                <w:szCs w:val="22"/>
              </w:rPr>
              <w:t xml:space="preserve">Other receivables </w:t>
            </w:r>
          </w:p>
        </w:tc>
        <w:tc>
          <w:tcPr>
            <w:tcW w:w="3240" w:type="dxa"/>
            <w:gridSpan w:val="5"/>
          </w:tcPr>
          <w:p w14:paraId="1A1375EC" w14:textId="77777777" w:rsidR="00091CFE" w:rsidRPr="001C5867" w:rsidRDefault="00091CFE" w:rsidP="00091CFE">
            <w:pPr>
              <w:pStyle w:val="acctmergecolhdg"/>
              <w:spacing w:line="240" w:lineRule="auto"/>
            </w:pPr>
            <w:r w:rsidRPr="001C5867">
              <w:t xml:space="preserve">Consolidated </w:t>
            </w:r>
          </w:p>
          <w:p w14:paraId="779FAB16" w14:textId="77777777" w:rsidR="00091CFE" w:rsidRPr="001C5867" w:rsidRDefault="00091CFE" w:rsidP="00091CFE">
            <w:pPr>
              <w:pStyle w:val="acctmergecolhdg"/>
              <w:spacing w:line="240" w:lineRule="auto"/>
            </w:pPr>
            <w:r w:rsidRPr="001C5867">
              <w:t>financial statements</w:t>
            </w:r>
          </w:p>
        </w:tc>
        <w:tc>
          <w:tcPr>
            <w:tcW w:w="180" w:type="dxa"/>
          </w:tcPr>
          <w:p w14:paraId="43735F5B" w14:textId="77777777" w:rsidR="00091CFE" w:rsidRPr="001C5867" w:rsidRDefault="00091CFE" w:rsidP="00091CFE">
            <w:pPr>
              <w:pStyle w:val="acctmergecolhdg"/>
              <w:spacing w:line="240" w:lineRule="auto"/>
            </w:pPr>
          </w:p>
        </w:tc>
        <w:tc>
          <w:tcPr>
            <w:tcW w:w="3060" w:type="dxa"/>
            <w:gridSpan w:val="5"/>
          </w:tcPr>
          <w:p w14:paraId="3C1E0358" w14:textId="77777777" w:rsidR="00091CFE" w:rsidRPr="001C5867" w:rsidRDefault="00091CFE" w:rsidP="00091CFE">
            <w:pPr>
              <w:pStyle w:val="acctmergecolhdg"/>
              <w:spacing w:line="240" w:lineRule="auto"/>
            </w:pPr>
            <w:r w:rsidRPr="001C5867">
              <w:t xml:space="preserve">Separate </w:t>
            </w:r>
          </w:p>
          <w:p w14:paraId="66732647" w14:textId="77777777" w:rsidR="00091CFE" w:rsidRPr="001C5867" w:rsidRDefault="00091CFE" w:rsidP="00091CFE">
            <w:pPr>
              <w:pStyle w:val="acctmergecolhdg"/>
              <w:spacing w:line="240" w:lineRule="auto"/>
            </w:pPr>
            <w:r w:rsidRPr="001C5867">
              <w:t>financial statements</w:t>
            </w:r>
          </w:p>
        </w:tc>
      </w:tr>
      <w:tr w:rsidR="00091CFE" w:rsidRPr="001C5867" w14:paraId="3094B986" w14:textId="77777777" w:rsidTr="00091CFE">
        <w:trPr>
          <w:cantSplit/>
          <w:tblHeader/>
        </w:trPr>
        <w:tc>
          <w:tcPr>
            <w:tcW w:w="2959" w:type="dxa"/>
          </w:tcPr>
          <w:p w14:paraId="3CF7546C" w14:textId="77777777" w:rsidR="00091CFE" w:rsidRPr="001C5867" w:rsidRDefault="00091CFE" w:rsidP="00062819">
            <w:pPr>
              <w:pStyle w:val="acctfourfigures"/>
              <w:spacing w:line="240" w:lineRule="auto"/>
              <w:ind w:left="191" w:hanging="191"/>
              <w:jc w:val="center"/>
            </w:pPr>
          </w:p>
        </w:tc>
        <w:tc>
          <w:tcPr>
            <w:tcW w:w="990" w:type="dxa"/>
          </w:tcPr>
          <w:p w14:paraId="776E7671" w14:textId="77777777" w:rsidR="00091CFE" w:rsidRPr="001C5867" w:rsidRDefault="00091CFE" w:rsidP="00091CFE">
            <w:pPr>
              <w:pStyle w:val="acctmergecolhdg"/>
              <w:spacing w:line="240" w:lineRule="auto"/>
              <w:rPr>
                <w:b w:val="0"/>
                <w:bCs/>
                <w:szCs w:val="22"/>
              </w:rPr>
            </w:pPr>
            <w:r w:rsidRPr="001C5867">
              <w:rPr>
                <w:b w:val="0"/>
                <w:bCs/>
                <w:szCs w:val="22"/>
              </w:rPr>
              <w:t>2018</w:t>
            </w:r>
          </w:p>
        </w:tc>
        <w:tc>
          <w:tcPr>
            <w:tcW w:w="180" w:type="dxa"/>
          </w:tcPr>
          <w:p w14:paraId="63C2CAA1" w14:textId="77777777" w:rsidR="00091CFE" w:rsidRPr="001C5867" w:rsidRDefault="00091CFE" w:rsidP="00091CFE">
            <w:pPr>
              <w:pStyle w:val="acctmergecolhdg"/>
              <w:spacing w:line="240" w:lineRule="auto"/>
              <w:rPr>
                <w:b w:val="0"/>
                <w:bCs/>
                <w:szCs w:val="22"/>
              </w:rPr>
            </w:pPr>
          </w:p>
        </w:tc>
        <w:tc>
          <w:tcPr>
            <w:tcW w:w="990" w:type="dxa"/>
          </w:tcPr>
          <w:p w14:paraId="42E46CD0" w14:textId="77777777" w:rsidR="00091CFE" w:rsidRPr="001C5867" w:rsidRDefault="00091CFE" w:rsidP="00091CFE">
            <w:pPr>
              <w:pStyle w:val="acctmergecolhdg"/>
              <w:spacing w:line="240" w:lineRule="auto"/>
              <w:rPr>
                <w:b w:val="0"/>
                <w:bCs/>
                <w:szCs w:val="22"/>
              </w:rPr>
            </w:pPr>
            <w:r w:rsidRPr="001C5867">
              <w:rPr>
                <w:b w:val="0"/>
                <w:bCs/>
                <w:szCs w:val="22"/>
              </w:rPr>
              <w:t>2017</w:t>
            </w:r>
          </w:p>
        </w:tc>
        <w:tc>
          <w:tcPr>
            <w:tcW w:w="180" w:type="dxa"/>
          </w:tcPr>
          <w:p w14:paraId="502F37BC" w14:textId="77777777" w:rsidR="00091CFE" w:rsidRPr="001C5867" w:rsidRDefault="00091CFE" w:rsidP="00091CFE">
            <w:pPr>
              <w:pStyle w:val="acctmergecolhdg"/>
              <w:spacing w:line="240" w:lineRule="auto"/>
              <w:rPr>
                <w:b w:val="0"/>
                <w:bCs/>
                <w:szCs w:val="22"/>
              </w:rPr>
            </w:pPr>
          </w:p>
        </w:tc>
        <w:tc>
          <w:tcPr>
            <w:tcW w:w="900" w:type="dxa"/>
          </w:tcPr>
          <w:p w14:paraId="3E7A0EC6" w14:textId="77777777" w:rsidR="00091CFE" w:rsidRPr="001C5867" w:rsidRDefault="00091CFE" w:rsidP="00091CFE">
            <w:pPr>
              <w:pStyle w:val="acctmergecolhdg"/>
              <w:spacing w:line="240" w:lineRule="auto"/>
              <w:rPr>
                <w:b w:val="0"/>
                <w:bCs/>
                <w:szCs w:val="22"/>
              </w:rPr>
            </w:pPr>
            <w:r w:rsidRPr="001C5867">
              <w:rPr>
                <w:b w:val="0"/>
                <w:bCs/>
                <w:szCs w:val="22"/>
              </w:rPr>
              <w:t>2016</w:t>
            </w:r>
          </w:p>
        </w:tc>
        <w:tc>
          <w:tcPr>
            <w:tcW w:w="180" w:type="dxa"/>
          </w:tcPr>
          <w:p w14:paraId="6B9595D9" w14:textId="77777777" w:rsidR="00091CFE" w:rsidRPr="001C5867" w:rsidRDefault="00091CFE" w:rsidP="00091CFE">
            <w:pPr>
              <w:pStyle w:val="acctmergecolhdg"/>
              <w:spacing w:line="240" w:lineRule="auto"/>
              <w:rPr>
                <w:b w:val="0"/>
                <w:bCs/>
                <w:szCs w:val="22"/>
              </w:rPr>
            </w:pPr>
          </w:p>
        </w:tc>
        <w:tc>
          <w:tcPr>
            <w:tcW w:w="900" w:type="dxa"/>
          </w:tcPr>
          <w:p w14:paraId="64A29074" w14:textId="77777777" w:rsidR="00091CFE" w:rsidRPr="001C5867" w:rsidRDefault="00091CFE" w:rsidP="00091CFE">
            <w:pPr>
              <w:pStyle w:val="acctmergecolhdg"/>
              <w:spacing w:line="240" w:lineRule="auto"/>
              <w:rPr>
                <w:b w:val="0"/>
                <w:bCs/>
                <w:szCs w:val="22"/>
              </w:rPr>
            </w:pPr>
            <w:r w:rsidRPr="001C5867">
              <w:rPr>
                <w:b w:val="0"/>
                <w:bCs/>
                <w:szCs w:val="22"/>
              </w:rPr>
              <w:t>2018</w:t>
            </w:r>
          </w:p>
        </w:tc>
        <w:tc>
          <w:tcPr>
            <w:tcW w:w="180" w:type="dxa"/>
          </w:tcPr>
          <w:p w14:paraId="4B8C9E43" w14:textId="77777777" w:rsidR="00091CFE" w:rsidRPr="001C5867" w:rsidRDefault="00091CFE" w:rsidP="00091CFE">
            <w:pPr>
              <w:pStyle w:val="acctmergecolhdg"/>
              <w:spacing w:line="240" w:lineRule="auto"/>
              <w:rPr>
                <w:b w:val="0"/>
                <w:bCs/>
                <w:szCs w:val="22"/>
              </w:rPr>
            </w:pPr>
          </w:p>
        </w:tc>
        <w:tc>
          <w:tcPr>
            <w:tcW w:w="900" w:type="dxa"/>
          </w:tcPr>
          <w:p w14:paraId="6CA04E4C" w14:textId="77777777" w:rsidR="00091CFE" w:rsidRPr="001C5867" w:rsidRDefault="00091CFE" w:rsidP="00091CFE">
            <w:pPr>
              <w:pStyle w:val="acctmergecolhdg"/>
              <w:spacing w:line="240" w:lineRule="auto"/>
              <w:rPr>
                <w:b w:val="0"/>
                <w:bCs/>
                <w:szCs w:val="22"/>
              </w:rPr>
            </w:pPr>
            <w:r w:rsidRPr="001C5867">
              <w:rPr>
                <w:b w:val="0"/>
                <w:bCs/>
                <w:szCs w:val="22"/>
              </w:rPr>
              <w:t>2017</w:t>
            </w:r>
          </w:p>
        </w:tc>
        <w:tc>
          <w:tcPr>
            <w:tcW w:w="180" w:type="dxa"/>
          </w:tcPr>
          <w:p w14:paraId="5CE8B145" w14:textId="77777777" w:rsidR="00091CFE" w:rsidRPr="001C5867" w:rsidRDefault="00091CFE" w:rsidP="00091CFE">
            <w:pPr>
              <w:pStyle w:val="acctmergecolhdg"/>
              <w:spacing w:line="240" w:lineRule="auto"/>
              <w:rPr>
                <w:b w:val="0"/>
                <w:bCs/>
                <w:szCs w:val="22"/>
              </w:rPr>
            </w:pPr>
          </w:p>
        </w:tc>
        <w:tc>
          <w:tcPr>
            <w:tcW w:w="900" w:type="dxa"/>
          </w:tcPr>
          <w:p w14:paraId="65E5810D" w14:textId="77777777" w:rsidR="00091CFE" w:rsidRPr="001C5867" w:rsidRDefault="00091CFE" w:rsidP="00091CFE">
            <w:pPr>
              <w:pStyle w:val="acctmergecolhdg"/>
              <w:spacing w:line="240" w:lineRule="auto"/>
              <w:rPr>
                <w:b w:val="0"/>
                <w:bCs/>
                <w:szCs w:val="22"/>
              </w:rPr>
            </w:pPr>
            <w:r w:rsidRPr="001C5867">
              <w:rPr>
                <w:b w:val="0"/>
                <w:bCs/>
                <w:szCs w:val="22"/>
              </w:rPr>
              <w:t>2016</w:t>
            </w:r>
          </w:p>
        </w:tc>
      </w:tr>
      <w:tr w:rsidR="00091CFE" w:rsidRPr="001C5867" w14:paraId="2DBBC69A" w14:textId="77777777" w:rsidTr="00091CFE">
        <w:trPr>
          <w:cantSplit/>
        </w:trPr>
        <w:tc>
          <w:tcPr>
            <w:tcW w:w="2959" w:type="dxa"/>
          </w:tcPr>
          <w:p w14:paraId="549E0F70" w14:textId="77777777" w:rsidR="00091CFE" w:rsidRPr="001C5867" w:rsidRDefault="00091CFE" w:rsidP="00062819">
            <w:pPr>
              <w:spacing w:line="240" w:lineRule="auto"/>
              <w:ind w:left="191" w:hanging="191"/>
              <w:rPr>
                <w:b/>
                <w:bCs/>
                <w:i/>
                <w:iCs/>
              </w:rPr>
            </w:pPr>
          </w:p>
        </w:tc>
        <w:tc>
          <w:tcPr>
            <w:tcW w:w="6480" w:type="dxa"/>
            <w:gridSpan w:val="11"/>
          </w:tcPr>
          <w:p w14:paraId="4EC319A6" w14:textId="77777777" w:rsidR="00091CFE" w:rsidRPr="001C5867" w:rsidRDefault="00091CFE" w:rsidP="00091CFE">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091CFE" w:rsidRPr="001C5867" w14:paraId="40DA3C62" w14:textId="77777777" w:rsidTr="00091CFE">
        <w:trPr>
          <w:cantSplit/>
        </w:trPr>
        <w:tc>
          <w:tcPr>
            <w:tcW w:w="2959" w:type="dxa"/>
          </w:tcPr>
          <w:p w14:paraId="17BEDEDC" w14:textId="77777777" w:rsidR="00091CFE" w:rsidRPr="001C5867" w:rsidRDefault="00091CFE" w:rsidP="00062819">
            <w:pPr>
              <w:spacing w:line="240" w:lineRule="auto"/>
              <w:ind w:left="191" w:hanging="191"/>
            </w:pPr>
            <w:r w:rsidRPr="001C5867">
              <w:t>Parent</w:t>
            </w:r>
          </w:p>
        </w:tc>
        <w:tc>
          <w:tcPr>
            <w:tcW w:w="990" w:type="dxa"/>
          </w:tcPr>
          <w:p w14:paraId="10785A64" w14:textId="6DB42E57" w:rsidR="00091CFE" w:rsidRPr="001C5867" w:rsidRDefault="00E93AEC" w:rsidP="00102EB1">
            <w:pPr>
              <w:pStyle w:val="acctfourfigures"/>
              <w:tabs>
                <w:tab w:val="clear" w:pos="765"/>
                <w:tab w:val="decimal" w:pos="678"/>
              </w:tabs>
              <w:spacing w:line="240" w:lineRule="auto"/>
              <w:ind w:left="-99" w:right="-72"/>
              <w:rPr>
                <w:lang w:bidi="th-TH"/>
              </w:rPr>
            </w:pPr>
            <w:r w:rsidRPr="001C5867">
              <w:rPr>
                <w:lang w:bidi="th-TH"/>
              </w:rPr>
              <w:t>22</w:t>
            </w:r>
            <w:r w:rsidR="0066097E" w:rsidRPr="001C5867">
              <w:rPr>
                <w:lang w:bidi="th-TH"/>
              </w:rPr>
              <w:t>3</w:t>
            </w:r>
          </w:p>
        </w:tc>
        <w:tc>
          <w:tcPr>
            <w:tcW w:w="180" w:type="dxa"/>
          </w:tcPr>
          <w:p w14:paraId="74307834" w14:textId="77777777" w:rsidR="00091CFE" w:rsidRPr="001C5867" w:rsidRDefault="00091CFE" w:rsidP="00102EB1">
            <w:pPr>
              <w:pStyle w:val="acctfourfigures"/>
              <w:tabs>
                <w:tab w:val="clear" w:pos="765"/>
                <w:tab w:val="decimal" w:pos="678"/>
              </w:tabs>
              <w:spacing w:line="240" w:lineRule="auto"/>
              <w:ind w:left="-99" w:right="-72"/>
              <w:rPr>
                <w:lang w:val="en-GB" w:bidi="th-TH"/>
              </w:rPr>
            </w:pPr>
          </w:p>
        </w:tc>
        <w:tc>
          <w:tcPr>
            <w:tcW w:w="990" w:type="dxa"/>
          </w:tcPr>
          <w:p w14:paraId="028066D8" w14:textId="7B946096"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22</w:t>
            </w:r>
            <w:r w:rsidR="00E93AEC" w:rsidRPr="001C5867">
              <w:rPr>
                <w:lang w:val="en-GB" w:bidi="th-TH"/>
              </w:rPr>
              <w:t>0</w:t>
            </w:r>
          </w:p>
        </w:tc>
        <w:tc>
          <w:tcPr>
            <w:tcW w:w="180" w:type="dxa"/>
          </w:tcPr>
          <w:p w14:paraId="12F61B01"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0676A121" w14:textId="0D80620A" w:rsidR="00091CFE" w:rsidRPr="001C5867" w:rsidRDefault="0066097E" w:rsidP="00102EB1">
            <w:pPr>
              <w:pStyle w:val="acctfourfigures"/>
              <w:tabs>
                <w:tab w:val="clear" w:pos="765"/>
                <w:tab w:val="decimal" w:pos="678"/>
              </w:tabs>
              <w:spacing w:line="240" w:lineRule="auto"/>
              <w:ind w:left="-99" w:right="-72"/>
            </w:pPr>
            <w:r w:rsidRPr="001C5867">
              <w:t>218</w:t>
            </w:r>
          </w:p>
        </w:tc>
        <w:tc>
          <w:tcPr>
            <w:tcW w:w="180" w:type="dxa"/>
          </w:tcPr>
          <w:p w14:paraId="1010161B"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542CB63D" w14:textId="0EDAC93E" w:rsidR="00091CFE" w:rsidRPr="001C5867" w:rsidRDefault="00FB1CEE" w:rsidP="00102EB1">
            <w:pPr>
              <w:pStyle w:val="acctfourfigures"/>
              <w:tabs>
                <w:tab w:val="clear" w:pos="765"/>
                <w:tab w:val="decimal" w:pos="678"/>
              </w:tabs>
              <w:spacing w:line="240" w:lineRule="auto"/>
              <w:ind w:left="-99" w:right="-72"/>
              <w:rPr>
                <w:szCs w:val="22"/>
              </w:rPr>
            </w:pPr>
            <w:r w:rsidRPr="001C5867">
              <w:rPr>
                <w:szCs w:val="22"/>
              </w:rPr>
              <w:t>1</w:t>
            </w:r>
          </w:p>
        </w:tc>
        <w:tc>
          <w:tcPr>
            <w:tcW w:w="180" w:type="dxa"/>
          </w:tcPr>
          <w:p w14:paraId="52583759"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1D502E78" w14:textId="1DA3EEFB" w:rsidR="00091CFE" w:rsidRPr="001C5867" w:rsidRDefault="00FB1CEE" w:rsidP="00102EB1">
            <w:pPr>
              <w:pStyle w:val="acctfourfigures"/>
              <w:tabs>
                <w:tab w:val="clear" w:pos="765"/>
                <w:tab w:val="decimal" w:pos="391"/>
              </w:tabs>
              <w:spacing w:line="240" w:lineRule="auto"/>
              <w:ind w:left="-99" w:right="-72"/>
            </w:pPr>
            <w:r w:rsidRPr="001C5867">
              <w:rPr>
                <w:rFonts w:cs="Angsana New"/>
                <w:szCs w:val="22"/>
                <w:cs/>
                <w:lang w:bidi="th-TH"/>
              </w:rPr>
              <w:t>-</w:t>
            </w:r>
          </w:p>
        </w:tc>
        <w:tc>
          <w:tcPr>
            <w:tcW w:w="180" w:type="dxa"/>
          </w:tcPr>
          <w:p w14:paraId="281382F8"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0F94219D" w14:textId="3513E29C" w:rsidR="00091CFE" w:rsidRPr="001C5867" w:rsidRDefault="00FB1CEE" w:rsidP="00102EB1">
            <w:pPr>
              <w:pStyle w:val="acctfourfigures"/>
              <w:tabs>
                <w:tab w:val="clear" w:pos="765"/>
                <w:tab w:val="decimal" w:pos="357"/>
              </w:tabs>
              <w:spacing w:line="240" w:lineRule="auto"/>
              <w:ind w:left="-99" w:right="-72"/>
              <w:rPr>
                <w:b/>
                <w:bCs/>
              </w:rPr>
            </w:pPr>
            <w:r w:rsidRPr="001C5867">
              <w:rPr>
                <w:rFonts w:cs="Angsana New"/>
                <w:b/>
                <w:bCs/>
                <w:szCs w:val="22"/>
                <w:cs/>
                <w:lang w:bidi="th-TH"/>
              </w:rPr>
              <w:t>-</w:t>
            </w:r>
          </w:p>
        </w:tc>
      </w:tr>
      <w:tr w:rsidR="00323570" w:rsidRPr="001C5867" w14:paraId="700C7752" w14:textId="77777777" w:rsidTr="00E1736B">
        <w:trPr>
          <w:cantSplit/>
        </w:trPr>
        <w:tc>
          <w:tcPr>
            <w:tcW w:w="2959" w:type="dxa"/>
          </w:tcPr>
          <w:p w14:paraId="56DAC89C" w14:textId="2AF6B4C8" w:rsidR="00323570" w:rsidRPr="001C5867" w:rsidRDefault="00323570" w:rsidP="00062819">
            <w:pPr>
              <w:spacing w:line="240" w:lineRule="auto"/>
              <w:ind w:left="191" w:hanging="191"/>
            </w:pPr>
            <w:r w:rsidRPr="001C5867">
              <w:lastRenderedPageBreak/>
              <w:t>Subsidiaries</w:t>
            </w:r>
          </w:p>
        </w:tc>
        <w:tc>
          <w:tcPr>
            <w:tcW w:w="990" w:type="dxa"/>
          </w:tcPr>
          <w:p w14:paraId="224EF1E0" w14:textId="278CB073" w:rsidR="00323570" w:rsidRPr="001C5867" w:rsidRDefault="00B23829" w:rsidP="00102EB1">
            <w:pPr>
              <w:pStyle w:val="acctfourfigures"/>
              <w:tabs>
                <w:tab w:val="clear" w:pos="765"/>
                <w:tab w:val="decimal" w:pos="432"/>
              </w:tabs>
              <w:spacing w:line="240" w:lineRule="auto"/>
              <w:ind w:left="-99" w:right="-72"/>
              <w:rPr>
                <w:lang w:val="en-GB" w:bidi="th-TH"/>
              </w:rPr>
            </w:pPr>
            <w:r w:rsidRPr="001C5867">
              <w:rPr>
                <w:rFonts w:cs="Angsana New"/>
                <w:szCs w:val="22"/>
                <w:cs/>
                <w:lang w:val="en-GB" w:bidi="th-TH"/>
              </w:rPr>
              <w:t>-</w:t>
            </w:r>
          </w:p>
        </w:tc>
        <w:tc>
          <w:tcPr>
            <w:tcW w:w="180" w:type="dxa"/>
          </w:tcPr>
          <w:p w14:paraId="49A1D2C0" w14:textId="77777777" w:rsidR="00323570" w:rsidRPr="001C5867" w:rsidRDefault="00323570" w:rsidP="00102EB1">
            <w:pPr>
              <w:pStyle w:val="acctfourfigures"/>
              <w:tabs>
                <w:tab w:val="clear" w:pos="765"/>
                <w:tab w:val="decimal" w:pos="678"/>
              </w:tabs>
              <w:spacing w:line="240" w:lineRule="auto"/>
              <w:ind w:left="-99" w:right="-72"/>
              <w:rPr>
                <w:lang w:val="en-GB" w:bidi="th-TH"/>
              </w:rPr>
            </w:pPr>
          </w:p>
        </w:tc>
        <w:tc>
          <w:tcPr>
            <w:tcW w:w="990" w:type="dxa"/>
          </w:tcPr>
          <w:p w14:paraId="601EE850" w14:textId="55823752" w:rsidR="00323570" w:rsidRPr="001C5867" w:rsidRDefault="00323570" w:rsidP="00102EB1">
            <w:pPr>
              <w:pStyle w:val="acctfourfigures"/>
              <w:tabs>
                <w:tab w:val="clear" w:pos="765"/>
                <w:tab w:val="decimal" w:pos="452"/>
              </w:tabs>
              <w:spacing w:line="240" w:lineRule="auto"/>
              <w:ind w:left="-99" w:right="-72"/>
              <w:rPr>
                <w:lang w:val="en-GB" w:bidi="th-TH"/>
              </w:rPr>
            </w:pPr>
            <w:r w:rsidRPr="001C5867">
              <w:rPr>
                <w:rFonts w:cs="Angsana New"/>
                <w:szCs w:val="22"/>
                <w:cs/>
                <w:lang w:val="en-GB" w:bidi="th-TH"/>
              </w:rPr>
              <w:t>-</w:t>
            </w:r>
          </w:p>
        </w:tc>
        <w:tc>
          <w:tcPr>
            <w:tcW w:w="180" w:type="dxa"/>
          </w:tcPr>
          <w:p w14:paraId="1CC339BA" w14:textId="77777777" w:rsidR="00323570" w:rsidRPr="001C5867" w:rsidRDefault="00323570" w:rsidP="00102EB1">
            <w:pPr>
              <w:pStyle w:val="acctfourfigures"/>
              <w:tabs>
                <w:tab w:val="clear" w:pos="765"/>
                <w:tab w:val="decimal" w:pos="678"/>
              </w:tabs>
              <w:spacing w:line="240" w:lineRule="auto"/>
              <w:ind w:left="-99" w:right="-72"/>
            </w:pPr>
          </w:p>
        </w:tc>
        <w:tc>
          <w:tcPr>
            <w:tcW w:w="900" w:type="dxa"/>
          </w:tcPr>
          <w:p w14:paraId="088A674B" w14:textId="7F911662" w:rsidR="00323570" w:rsidRPr="001C5867" w:rsidRDefault="00323570" w:rsidP="00102EB1">
            <w:pPr>
              <w:pStyle w:val="acctfourfigures"/>
              <w:tabs>
                <w:tab w:val="clear" w:pos="765"/>
                <w:tab w:val="decimal" w:pos="418"/>
              </w:tabs>
              <w:spacing w:line="240" w:lineRule="auto"/>
              <w:ind w:left="-99" w:right="-72"/>
            </w:pPr>
            <w:r w:rsidRPr="001C5867">
              <w:rPr>
                <w:rFonts w:cs="Angsana New"/>
                <w:szCs w:val="22"/>
                <w:cs/>
                <w:lang w:bidi="th-TH"/>
              </w:rPr>
              <w:t>-</w:t>
            </w:r>
          </w:p>
        </w:tc>
        <w:tc>
          <w:tcPr>
            <w:tcW w:w="180" w:type="dxa"/>
          </w:tcPr>
          <w:p w14:paraId="40A9701A" w14:textId="77777777" w:rsidR="00323570" w:rsidRPr="001C5867" w:rsidRDefault="00323570" w:rsidP="00102EB1">
            <w:pPr>
              <w:pStyle w:val="acctfourfigures"/>
              <w:tabs>
                <w:tab w:val="clear" w:pos="765"/>
                <w:tab w:val="decimal" w:pos="678"/>
              </w:tabs>
              <w:spacing w:line="240" w:lineRule="auto"/>
              <w:ind w:left="-99" w:right="-72"/>
            </w:pPr>
          </w:p>
        </w:tc>
        <w:tc>
          <w:tcPr>
            <w:tcW w:w="900" w:type="dxa"/>
          </w:tcPr>
          <w:p w14:paraId="3F3E76B4" w14:textId="32F40060" w:rsidR="00323570" w:rsidRPr="001C5867" w:rsidRDefault="00FB1CEE" w:rsidP="00102EB1">
            <w:pPr>
              <w:pStyle w:val="acctfourfigures"/>
              <w:tabs>
                <w:tab w:val="clear" w:pos="765"/>
                <w:tab w:val="decimal" w:pos="678"/>
              </w:tabs>
              <w:spacing w:line="240" w:lineRule="auto"/>
              <w:ind w:left="-99" w:right="-72"/>
              <w:rPr>
                <w:szCs w:val="22"/>
              </w:rPr>
            </w:pPr>
            <w:r w:rsidRPr="001C5867">
              <w:rPr>
                <w:szCs w:val="22"/>
              </w:rPr>
              <w:t>318</w:t>
            </w:r>
          </w:p>
        </w:tc>
        <w:tc>
          <w:tcPr>
            <w:tcW w:w="180" w:type="dxa"/>
          </w:tcPr>
          <w:p w14:paraId="5A5CA863" w14:textId="77777777" w:rsidR="00323570" w:rsidRPr="001C5867" w:rsidRDefault="00323570" w:rsidP="00102EB1">
            <w:pPr>
              <w:pStyle w:val="acctfourfigures"/>
              <w:tabs>
                <w:tab w:val="clear" w:pos="765"/>
                <w:tab w:val="decimal" w:pos="678"/>
              </w:tabs>
              <w:spacing w:line="240" w:lineRule="auto"/>
              <w:ind w:left="-99" w:right="-72"/>
            </w:pPr>
          </w:p>
        </w:tc>
        <w:tc>
          <w:tcPr>
            <w:tcW w:w="900" w:type="dxa"/>
          </w:tcPr>
          <w:p w14:paraId="2FB4C55E" w14:textId="56E942D4" w:rsidR="00323570" w:rsidRPr="001C5867" w:rsidRDefault="00FB1CEE" w:rsidP="00102EB1">
            <w:pPr>
              <w:pStyle w:val="acctfourfigures"/>
              <w:tabs>
                <w:tab w:val="clear" w:pos="765"/>
                <w:tab w:val="decimal" w:pos="678"/>
              </w:tabs>
              <w:spacing w:line="240" w:lineRule="auto"/>
              <w:ind w:left="-99" w:right="-72"/>
            </w:pPr>
            <w:r w:rsidRPr="001C5867">
              <w:t>386</w:t>
            </w:r>
          </w:p>
        </w:tc>
        <w:tc>
          <w:tcPr>
            <w:tcW w:w="180" w:type="dxa"/>
          </w:tcPr>
          <w:p w14:paraId="4504741A" w14:textId="77777777" w:rsidR="00323570" w:rsidRPr="001C5867" w:rsidRDefault="00323570" w:rsidP="00102EB1">
            <w:pPr>
              <w:pStyle w:val="acctfourfigures"/>
              <w:tabs>
                <w:tab w:val="clear" w:pos="765"/>
                <w:tab w:val="decimal" w:pos="678"/>
              </w:tabs>
              <w:spacing w:line="240" w:lineRule="auto"/>
              <w:ind w:left="-99" w:right="-72"/>
            </w:pPr>
          </w:p>
        </w:tc>
        <w:tc>
          <w:tcPr>
            <w:tcW w:w="900" w:type="dxa"/>
          </w:tcPr>
          <w:p w14:paraId="56E6D1D3" w14:textId="14614A4F" w:rsidR="00323570" w:rsidRPr="001C5867" w:rsidRDefault="00FB1CEE" w:rsidP="00102EB1">
            <w:pPr>
              <w:pStyle w:val="acctfourfigures"/>
              <w:tabs>
                <w:tab w:val="clear" w:pos="765"/>
                <w:tab w:val="decimal" w:pos="678"/>
              </w:tabs>
              <w:spacing w:line="240" w:lineRule="auto"/>
              <w:ind w:left="-99" w:right="-72"/>
            </w:pPr>
            <w:r w:rsidRPr="001C5867">
              <w:t>672</w:t>
            </w:r>
          </w:p>
        </w:tc>
      </w:tr>
      <w:tr w:rsidR="00091CFE" w:rsidRPr="001C5867" w14:paraId="697EF40B" w14:textId="77777777" w:rsidTr="00B23829">
        <w:trPr>
          <w:cantSplit/>
        </w:trPr>
        <w:tc>
          <w:tcPr>
            <w:tcW w:w="2959" w:type="dxa"/>
          </w:tcPr>
          <w:p w14:paraId="0F4B45DC" w14:textId="77777777" w:rsidR="00091CFE" w:rsidRPr="001C5867" w:rsidRDefault="00091CFE" w:rsidP="00062819">
            <w:pPr>
              <w:spacing w:line="240" w:lineRule="auto"/>
              <w:ind w:left="191" w:hanging="191"/>
            </w:pPr>
            <w:r w:rsidRPr="001C5867">
              <w:t>Associates</w:t>
            </w:r>
          </w:p>
        </w:tc>
        <w:tc>
          <w:tcPr>
            <w:tcW w:w="990" w:type="dxa"/>
          </w:tcPr>
          <w:p w14:paraId="55C3BC9F" w14:textId="4360D9C7"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5</w:t>
            </w:r>
          </w:p>
        </w:tc>
        <w:tc>
          <w:tcPr>
            <w:tcW w:w="180" w:type="dxa"/>
          </w:tcPr>
          <w:p w14:paraId="51280656" w14:textId="77777777" w:rsidR="00091CFE" w:rsidRPr="001C5867" w:rsidRDefault="00091CFE" w:rsidP="00102EB1">
            <w:pPr>
              <w:pStyle w:val="acctfourfigures"/>
              <w:tabs>
                <w:tab w:val="clear" w:pos="765"/>
                <w:tab w:val="decimal" w:pos="678"/>
              </w:tabs>
              <w:spacing w:line="240" w:lineRule="auto"/>
              <w:ind w:left="-99" w:right="-72"/>
              <w:rPr>
                <w:lang w:val="en-GB" w:bidi="th-TH"/>
              </w:rPr>
            </w:pPr>
          </w:p>
        </w:tc>
        <w:tc>
          <w:tcPr>
            <w:tcW w:w="990" w:type="dxa"/>
          </w:tcPr>
          <w:p w14:paraId="078804A3" w14:textId="6CA8A82B"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4</w:t>
            </w:r>
            <w:r w:rsidR="006502D6" w:rsidRPr="001C5867">
              <w:rPr>
                <w:lang w:val="en-GB" w:bidi="th-TH"/>
              </w:rPr>
              <w:t>8</w:t>
            </w:r>
          </w:p>
        </w:tc>
        <w:tc>
          <w:tcPr>
            <w:tcW w:w="180" w:type="dxa"/>
          </w:tcPr>
          <w:p w14:paraId="08268A34"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4990AE14" w14:textId="7839A70B" w:rsidR="00091CFE" w:rsidRPr="001C5867" w:rsidRDefault="0066097E" w:rsidP="00102EB1">
            <w:pPr>
              <w:pStyle w:val="acctfourfigures"/>
              <w:tabs>
                <w:tab w:val="clear" w:pos="765"/>
                <w:tab w:val="decimal" w:pos="678"/>
              </w:tabs>
              <w:spacing w:line="240" w:lineRule="auto"/>
              <w:ind w:left="-99" w:right="-72"/>
            </w:pPr>
            <w:r w:rsidRPr="001C5867">
              <w:t>10</w:t>
            </w:r>
          </w:p>
        </w:tc>
        <w:tc>
          <w:tcPr>
            <w:tcW w:w="180" w:type="dxa"/>
          </w:tcPr>
          <w:p w14:paraId="4E731027"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2F3F8EAC" w14:textId="55BF24D0" w:rsidR="00091CFE" w:rsidRPr="001C5867" w:rsidRDefault="00FB1CEE" w:rsidP="00102EB1">
            <w:pPr>
              <w:pStyle w:val="acctfourfigures"/>
              <w:tabs>
                <w:tab w:val="clear" w:pos="765"/>
                <w:tab w:val="decimal" w:pos="501"/>
              </w:tabs>
              <w:spacing w:line="240" w:lineRule="auto"/>
              <w:ind w:left="-99" w:right="-72"/>
              <w:rPr>
                <w:szCs w:val="22"/>
              </w:rPr>
            </w:pPr>
            <w:r w:rsidRPr="001C5867">
              <w:rPr>
                <w:rFonts w:cs="Angsana New"/>
                <w:szCs w:val="22"/>
                <w:cs/>
                <w:lang w:bidi="th-TH"/>
              </w:rPr>
              <w:t>-</w:t>
            </w:r>
          </w:p>
        </w:tc>
        <w:tc>
          <w:tcPr>
            <w:tcW w:w="180" w:type="dxa"/>
          </w:tcPr>
          <w:p w14:paraId="3451228B"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27A701F8" w14:textId="4DB595C8" w:rsidR="00091CFE" w:rsidRPr="001C5867" w:rsidRDefault="00FB1CEE" w:rsidP="00102EB1">
            <w:pPr>
              <w:pStyle w:val="acctfourfigures"/>
              <w:tabs>
                <w:tab w:val="clear" w:pos="765"/>
                <w:tab w:val="decimal" w:pos="678"/>
              </w:tabs>
              <w:spacing w:line="240" w:lineRule="auto"/>
              <w:ind w:left="-99" w:right="-72"/>
            </w:pPr>
            <w:r w:rsidRPr="001C5867">
              <w:t>1</w:t>
            </w:r>
          </w:p>
        </w:tc>
        <w:tc>
          <w:tcPr>
            <w:tcW w:w="180" w:type="dxa"/>
          </w:tcPr>
          <w:p w14:paraId="4D0347E8"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Pr>
          <w:p w14:paraId="11EA6DB2" w14:textId="4A400088" w:rsidR="00091CFE" w:rsidRPr="001C5867" w:rsidRDefault="00FB1CEE" w:rsidP="00102EB1">
            <w:pPr>
              <w:pStyle w:val="acctfourfigures"/>
              <w:tabs>
                <w:tab w:val="clear" w:pos="765"/>
                <w:tab w:val="decimal" w:pos="678"/>
              </w:tabs>
              <w:spacing w:line="240" w:lineRule="auto"/>
              <w:ind w:left="-99" w:right="-72"/>
            </w:pPr>
            <w:r w:rsidRPr="001C5867">
              <w:t>1</w:t>
            </w:r>
          </w:p>
        </w:tc>
      </w:tr>
      <w:tr w:rsidR="00091CFE" w:rsidRPr="001C5867" w14:paraId="3B97215F" w14:textId="77777777" w:rsidTr="00B23829">
        <w:trPr>
          <w:cantSplit/>
        </w:trPr>
        <w:tc>
          <w:tcPr>
            <w:tcW w:w="2959" w:type="dxa"/>
          </w:tcPr>
          <w:p w14:paraId="4665348B" w14:textId="77777777" w:rsidR="00091CFE" w:rsidRPr="001C5867" w:rsidRDefault="00091CFE" w:rsidP="00062819">
            <w:pPr>
              <w:spacing w:line="240" w:lineRule="auto"/>
              <w:ind w:left="191" w:hanging="191"/>
            </w:pPr>
            <w:r w:rsidRPr="001C5867">
              <w:t>Other related parties</w:t>
            </w:r>
          </w:p>
        </w:tc>
        <w:tc>
          <w:tcPr>
            <w:tcW w:w="990" w:type="dxa"/>
            <w:tcBorders>
              <w:bottom w:val="single" w:sz="4" w:space="0" w:color="auto"/>
            </w:tcBorders>
          </w:tcPr>
          <w:p w14:paraId="339D9D93" w14:textId="1FAF2826"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1,023</w:t>
            </w:r>
          </w:p>
        </w:tc>
        <w:tc>
          <w:tcPr>
            <w:tcW w:w="180" w:type="dxa"/>
          </w:tcPr>
          <w:p w14:paraId="40B2EB84" w14:textId="77777777" w:rsidR="00091CFE" w:rsidRPr="001C5867" w:rsidRDefault="00091CFE" w:rsidP="00102EB1">
            <w:pPr>
              <w:pStyle w:val="acctfourfigures"/>
              <w:tabs>
                <w:tab w:val="clear" w:pos="765"/>
                <w:tab w:val="decimal" w:pos="678"/>
              </w:tabs>
              <w:spacing w:line="240" w:lineRule="auto"/>
              <w:ind w:left="-99" w:right="-72"/>
              <w:rPr>
                <w:lang w:val="en-GB" w:bidi="th-TH"/>
              </w:rPr>
            </w:pPr>
          </w:p>
        </w:tc>
        <w:tc>
          <w:tcPr>
            <w:tcW w:w="990" w:type="dxa"/>
            <w:tcBorders>
              <w:bottom w:val="single" w:sz="4" w:space="0" w:color="auto"/>
            </w:tcBorders>
          </w:tcPr>
          <w:p w14:paraId="2B01FC00" w14:textId="16353D49"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295</w:t>
            </w:r>
          </w:p>
        </w:tc>
        <w:tc>
          <w:tcPr>
            <w:tcW w:w="180" w:type="dxa"/>
          </w:tcPr>
          <w:p w14:paraId="062D45B3"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11D79243" w14:textId="338182AE" w:rsidR="00091CFE" w:rsidRPr="001C5867" w:rsidRDefault="0066097E" w:rsidP="00102EB1">
            <w:pPr>
              <w:pStyle w:val="acctfourfigures"/>
              <w:tabs>
                <w:tab w:val="clear" w:pos="765"/>
                <w:tab w:val="decimal" w:pos="678"/>
              </w:tabs>
              <w:spacing w:line="240" w:lineRule="auto"/>
              <w:ind w:left="-99" w:right="-72"/>
            </w:pPr>
            <w:r w:rsidRPr="001C5867">
              <w:t>134</w:t>
            </w:r>
          </w:p>
        </w:tc>
        <w:tc>
          <w:tcPr>
            <w:tcW w:w="180" w:type="dxa"/>
          </w:tcPr>
          <w:p w14:paraId="1612CA97"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69F2C9CF" w14:textId="20F41369" w:rsidR="00091CFE" w:rsidRPr="001C5867" w:rsidRDefault="00FB1CEE" w:rsidP="00102EB1">
            <w:pPr>
              <w:pStyle w:val="acctfourfigures"/>
              <w:tabs>
                <w:tab w:val="clear" w:pos="765"/>
                <w:tab w:val="decimal" w:pos="678"/>
              </w:tabs>
              <w:spacing w:line="240" w:lineRule="auto"/>
              <w:ind w:left="-99" w:right="-72"/>
              <w:rPr>
                <w:szCs w:val="22"/>
              </w:rPr>
            </w:pPr>
            <w:r w:rsidRPr="001C5867">
              <w:rPr>
                <w:szCs w:val="22"/>
              </w:rPr>
              <w:t>59</w:t>
            </w:r>
          </w:p>
        </w:tc>
        <w:tc>
          <w:tcPr>
            <w:tcW w:w="180" w:type="dxa"/>
          </w:tcPr>
          <w:p w14:paraId="22350AEE"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67F1022F" w14:textId="736C7790" w:rsidR="00091CFE" w:rsidRPr="001C5867" w:rsidRDefault="00FB1CEE" w:rsidP="00102EB1">
            <w:pPr>
              <w:pStyle w:val="acctfourfigures"/>
              <w:tabs>
                <w:tab w:val="clear" w:pos="765"/>
                <w:tab w:val="decimal" w:pos="678"/>
              </w:tabs>
              <w:spacing w:line="240" w:lineRule="auto"/>
              <w:ind w:left="-99" w:right="-72"/>
            </w:pPr>
            <w:r w:rsidRPr="001C5867">
              <w:t>33</w:t>
            </w:r>
          </w:p>
        </w:tc>
        <w:tc>
          <w:tcPr>
            <w:tcW w:w="180" w:type="dxa"/>
          </w:tcPr>
          <w:p w14:paraId="23EDA7FB"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6F521907" w14:textId="4F1380D9" w:rsidR="00091CFE" w:rsidRPr="001C5867" w:rsidRDefault="00FB1CEE" w:rsidP="00102EB1">
            <w:pPr>
              <w:pStyle w:val="acctfourfigures"/>
              <w:tabs>
                <w:tab w:val="clear" w:pos="765"/>
                <w:tab w:val="decimal" w:pos="678"/>
              </w:tabs>
              <w:spacing w:line="240" w:lineRule="auto"/>
              <w:ind w:left="-99" w:right="-72"/>
            </w:pPr>
            <w:r w:rsidRPr="001C5867">
              <w:t>14</w:t>
            </w:r>
          </w:p>
        </w:tc>
      </w:tr>
      <w:tr w:rsidR="00091CFE" w:rsidRPr="001C5867" w14:paraId="17D36A7D" w14:textId="77777777" w:rsidTr="00B23829">
        <w:trPr>
          <w:cantSplit/>
        </w:trPr>
        <w:tc>
          <w:tcPr>
            <w:tcW w:w="2959" w:type="dxa"/>
          </w:tcPr>
          <w:p w14:paraId="2FE80EDB" w14:textId="77777777" w:rsidR="00091CFE" w:rsidRPr="001C5867" w:rsidRDefault="00091CFE" w:rsidP="00062819">
            <w:pPr>
              <w:spacing w:line="240" w:lineRule="auto"/>
              <w:ind w:left="191" w:hanging="191"/>
              <w:rPr>
                <w:b/>
                <w:bCs/>
              </w:rPr>
            </w:pPr>
          </w:p>
        </w:tc>
        <w:tc>
          <w:tcPr>
            <w:tcW w:w="990" w:type="dxa"/>
            <w:tcBorders>
              <w:top w:val="single" w:sz="4" w:space="0" w:color="auto"/>
            </w:tcBorders>
          </w:tcPr>
          <w:p w14:paraId="748EBD20" w14:textId="1978BDEF"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1,251</w:t>
            </w:r>
          </w:p>
        </w:tc>
        <w:tc>
          <w:tcPr>
            <w:tcW w:w="180" w:type="dxa"/>
          </w:tcPr>
          <w:p w14:paraId="22FA5F1A" w14:textId="77777777" w:rsidR="00091CFE" w:rsidRPr="001C5867" w:rsidRDefault="00091CFE" w:rsidP="00102EB1">
            <w:pPr>
              <w:pStyle w:val="acctfourfigures"/>
              <w:tabs>
                <w:tab w:val="clear" w:pos="765"/>
                <w:tab w:val="decimal" w:pos="678"/>
              </w:tabs>
              <w:spacing w:line="240" w:lineRule="auto"/>
              <w:ind w:left="-99" w:right="-72"/>
              <w:rPr>
                <w:lang w:val="en-GB" w:bidi="th-TH"/>
              </w:rPr>
            </w:pPr>
          </w:p>
        </w:tc>
        <w:tc>
          <w:tcPr>
            <w:tcW w:w="990" w:type="dxa"/>
            <w:tcBorders>
              <w:top w:val="single" w:sz="4" w:space="0" w:color="auto"/>
            </w:tcBorders>
          </w:tcPr>
          <w:p w14:paraId="7A1F2044" w14:textId="1C53682E" w:rsidR="00091CFE" w:rsidRPr="001C5867" w:rsidRDefault="0066097E" w:rsidP="00102EB1">
            <w:pPr>
              <w:pStyle w:val="acctfourfigures"/>
              <w:tabs>
                <w:tab w:val="clear" w:pos="765"/>
                <w:tab w:val="decimal" w:pos="678"/>
              </w:tabs>
              <w:spacing w:line="240" w:lineRule="auto"/>
              <w:ind w:left="-99" w:right="-72"/>
              <w:rPr>
                <w:lang w:val="en-GB" w:bidi="th-TH"/>
              </w:rPr>
            </w:pPr>
            <w:r w:rsidRPr="001C5867">
              <w:rPr>
                <w:lang w:val="en-GB" w:bidi="th-TH"/>
              </w:rPr>
              <w:t>563</w:t>
            </w:r>
          </w:p>
        </w:tc>
        <w:tc>
          <w:tcPr>
            <w:tcW w:w="180" w:type="dxa"/>
          </w:tcPr>
          <w:p w14:paraId="1725B6E8"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top w:val="single" w:sz="4" w:space="0" w:color="auto"/>
            </w:tcBorders>
          </w:tcPr>
          <w:p w14:paraId="1CE6B2D5" w14:textId="75276EFE" w:rsidR="00091CFE" w:rsidRPr="001C5867" w:rsidRDefault="0066097E" w:rsidP="00102EB1">
            <w:pPr>
              <w:pStyle w:val="acctfourfigures"/>
              <w:tabs>
                <w:tab w:val="clear" w:pos="765"/>
                <w:tab w:val="decimal" w:pos="678"/>
              </w:tabs>
              <w:spacing w:line="240" w:lineRule="auto"/>
              <w:ind w:left="-99" w:right="-72"/>
            </w:pPr>
            <w:r w:rsidRPr="001C5867">
              <w:t>362</w:t>
            </w:r>
          </w:p>
        </w:tc>
        <w:tc>
          <w:tcPr>
            <w:tcW w:w="180" w:type="dxa"/>
          </w:tcPr>
          <w:p w14:paraId="596752F8"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top w:val="single" w:sz="4" w:space="0" w:color="auto"/>
            </w:tcBorders>
          </w:tcPr>
          <w:p w14:paraId="6BE6D9C5" w14:textId="1530EB4F" w:rsidR="00091CFE" w:rsidRPr="001C5867" w:rsidRDefault="00FB1CEE" w:rsidP="00102EB1">
            <w:pPr>
              <w:pStyle w:val="acctfourfigures"/>
              <w:tabs>
                <w:tab w:val="clear" w:pos="765"/>
                <w:tab w:val="decimal" w:pos="678"/>
              </w:tabs>
              <w:spacing w:line="240" w:lineRule="auto"/>
              <w:ind w:left="-99" w:right="-72"/>
              <w:rPr>
                <w:szCs w:val="22"/>
              </w:rPr>
            </w:pPr>
            <w:r w:rsidRPr="001C5867">
              <w:rPr>
                <w:szCs w:val="22"/>
              </w:rPr>
              <w:t>378</w:t>
            </w:r>
          </w:p>
        </w:tc>
        <w:tc>
          <w:tcPr>
            <w:tcW w:w="180" w:type="dxa"/>
          </w:tcPr>
          <w:p w14:paraId="123D4711"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top w:val="single" w:sz="4" w:space="0" w:color="auto"/>
            </w:tcBorders>
          </w:tcPr>
          <w:p w14:paraId="53DC0B40" w14:textId="2D926EF3" w:rsidR="00091CFE" w:rsidRPr="001C5867" w:rsidRDefault="00FB1CEE" w:rsidP="00102EB1">
            <w:pPr>
              <w:pStyle w:val="acctfourfigures"/>
              <w:tabs>
                <w:tab w:val="clear" w:pos="765"/>
                <w:tab w:val="decimal" w:pos="678"/>
              </w:tabs>
              <w:spacing w:line="240" w:lineRule="auto"/>
              <w:ind w:left="-99" w:right="-72"/>
            </w:pPr>
            <w:r w:rsidRPr="001C5867">
              <w:t>420</w:t>
            </w:r>
          </w:p>
        </w:tc>
        <w:tc>
          <w:tcPr>
            <w:tcW w:w="180" w:type="dxa"/>
          </w:tcPr>
          <w:p w14:paraId="3BA8794E"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top w:val="single" w:sz="4" w:space="0" w:color="auto"/>
            </w:tcBorders>
          </w:tcPr>
          <w:p w14:paraId="4942841F" w14:textId="51E08671" w:rsidR="00091CFE" w:rsidRPr="001C5867" w:rsidRDefault="00FB1CEE" w:rsidP="00102EB1">
            <w:pPr>
              <w:pStyle w:val="acctfourfigures"/>
              <w:tabs>
                <w:tab w:val="clear" w:pos="765"/>
                <w:tab w:val="decimal" w:pos="678"/>
              </w:tabs>
              <w:spacing w:line="240" w:lineRule="auto"/>
              <w:ind w:left="-99" w:right="-72"/>
            </w:pPr>
            <w:r w:rsidRPr="001C5867">
              <w:t>687</w:t>
            </w:r>
          </w:p>
        </w:tc>
      </w:tr>
      <w:tr w:rsidR="00091CFE" w:rsidRPr="001C5867" w14:paraId="3DA33E60" w14:textId="77777777" w:rsidTr="00FB1CEE">
        <w:trPr>
          <w:cantSplit/>
        </w:trPr>
        <w:tc>
          <w:tcPr>
            <w:tcW w:w="2959" w:type="dxa"/>
          </w:tcPr>
          <w:p w14:paraId="24A8ECFE" w14:textId="77777777" w:rsidR="00091CFE" w:rsidRPr="001C5867" w:rsidRDefault="00091CFE" w:rsidP="00062819">
            <w:pPr>
              <w:spacing w:line="240" w:lineRule="auto"/>
              <w:ind w:left="191" w:hanging="191"/>
              <w:rPr>
                <w:i/>
                <w:iCs/>
                <w:lang w:val="en-GB" w:bidi="th-TH"/>
              </w:rPr>
            </w:pPr>
            <w:r w:rsidRPr="001C5867">
              <w:rPr>
                <w:i/>
                <w:iCs/>
                <w:lang w:val="en-GB" w:bidi="th-TH"/>
              </w:rPr>
              <w:t xml:space="preserve">Less </w:t>
            </w:r>
            <w:r w:rsidRPr="001C5867">
              <w:rPr>
                <w:lang w:val="en-GB" w:bidi="th-TH"/>
              </w:rPr>
              <w:t>allowance for doubtful accounts</w:t>
            </w:r>
          </w:p>
        </w:tc>
        <w:tc>
          <w:tcPr>
            <w:tcW w:w="990" w:type="dxa"/>
            <w:tcBorders>
              <w:bottom w:val="single" w:sz="4" w:space="0" w:color="auto"/>
            </w:tcBorders>
          </w:tcPr>
          <w:p w14:paraId="61F49726" w14:textId="77777777" w:rsidR="00FB1CEE" w:rsidRPr="001C5867" w:rsidRDefault="00FB1CEE" w:rsidP="00102EB1">
            <w:pPr>
              <w:pStyle w:val="acctfourfigures"/>
              <w:tabs>
                <w:tab w:val="clear" w:pos="765"/>
                <w:tab w:val="decimal" w:pos="432"/>
              </w:tabs>
              <w:spacing w:line="240" w:lineRule="auto"/>
              <w:ind w:left="-99" w:right="-72"/>
              <w:rPr>
                <w:lang w:val="en-GB" w:bidi="th-TH"/>
              </w:rPr>
            </w:pPr>
          </w:p>
          <w:p w14:paraId="7F988CDC" w14:textId="79438285" w:rsidR="00091CFE" w:rsidRPr="001C5867" w:rsidDel="006E1E49" w:rsidRDefault="00B23829" w:rsidP="00102EB1">
            <w:pPr>
              <w:pStyle w:val="acctfourfigures"/>
              <w:tabs>
                <w:tab w:val="clear" w:pos="765"/>
                <w:tab w:val="decimal" w:pos="432"/>
              </w:tabs>
              <w:spacing w:line="240" w:lineRule="auto"/>
              <w:ind w:left="-99" w:right="-72"/>
              <w:rPr>
                <w:lang w:val="en-GB" w:bidi="th-TH"/>
              </w:rPr>
            </w:pPr>
            <w:r w:rsidRPr="001C5867">
              <w:rPr>
                <w:rFonts w:cs="Angsana New"/>
                <w:szCs w:val="22"/>
                <w:cs/>
                <w:lang w:val="en-GB" w:bidi="th-TH"/>
              </w:rPr>
              <w:t>-</w:t>
            </w:r>
          </w:p>
        </w:tc>
        <w:tc>
          <w:tcPr>
            <w:tcW w:w="180" w:type="dxa"/>
          </w:tcPr>
          <w:p w14:paraId="1A60C3CB" w14:textId="77777777" w:rsidR="00091CFE" w:rsidRPr="001C5867" w:rsidDel="006E1E49" w:rsidRDefault="00091CFE" w:rsidP="00102EB1">
            <w:pPr>
              <w:pStyle w:val="acctfourfigures"/>
              <w:tabs>
                <w:tab w:val="clear" w:pos="765"/>
                <w:tab w:val="decimal" w:pos="432"/>
              </w:tabs>
              <w:spacing w:line="240" w:lineRule="auto"/>
              <w:ind w:left="-99" w:right="-72"/>
              <w:rPr>
                <w:lang w:val="en-GB" w:bidi="th-TH"/>
              </w:rPr>
            </w:pPr>
          </w:p>
        </w:tc>
        <w:tc>
          <w:tcPr>
            <w:tcW w:w="990" w:type="dxa"/>
            <w:tcBorders>
              <w:bottom w:val="single" w:sz="4" w:space="0" w:color="auto"/>
            </w:tcBorders>
          </w:tcPr>
          <w:p w14:paraId="5FEBF80A" w14:textId="77777777" w:rsidR="00FB1CEE" w:rsidRPr="001C5867" w:rsidRDefault="00FB1CEE" w:rsidP="00102EB1">
            <w:pPr>
              <w:pStyle w:val="acctfourfigures"/>
              <w:tabs>
                <w:tab w:val="clear" w:pos="765"/>
                <w:tab w:val="decimal" w:pos="432"/>
              </w:tabs>
              <w:spacing w:line="240" w:lineRule="auto"/>
              <w:ind w:left="-99" w:right="-72"/>
              <w:rPr>
                <w:lang w:val="en-GB" w:bidi="th-TH"/>
              </w:rPr>
            </w:pPr>
          </w:p>
          <w:p w14:paraId="0D43FD91" w14:textId="77777777" w:rsidR="00091CFE" w:rsidRPr="001C5867" w:rsidRDefault="00091CFE" w:rsidP="00102EB1">
            <w:pPr>
              <w:pStyle w:val="acctfourfigures"/>
              <w:tabs>
                <w:tab w:val="clear" w:pos="765"/>
                <w:tab w:val="decimal" w:pos="432"/>
              </w:tabs>
              <w:spacing w:line="240" w:lineRule="auto"/>
              <w:ind w:left="-99" w:right="-72"/>
              <w:rPr>
                <w:lang w:val="en-GB" w:bidi="th-TH"/>
              </w:rPr>
            </w:pPr>
            <w:r w:rsidRPr="001C5867">
              <w:rPr>
                <w:rFonts w:cs="Angsana New"/>
                <w:szCs w:val="22"/>
                <w:cs/>
                <w:lang w:val="en-GB" w:bidi="th-TH"/>
              </w:rPr>
              <w:t>-</w:t>
            </w:r>
          </w:p>
        </w:tc>
        <w:tc>
          <w:tcPr>
            <w:tcW w:w="180" w:type="dxa"/>
          </w:tcPr>
          <w:p w14:paraId="04636DB5" w14:textId="77777777" w:rsidR="00091CFE" w:rsidRPr="001C5867" w:rsidRDefault="00091CFE" w:rsidP="00102EB1">
            <w:pPr>
              <w:pStyle w:val="acctfourfigures"/>
              <w:tabs>
                <w:tab w:val="clear" w:pos="765"/>
                <w:tab w:val="decimal" w:pos="432"/>
              </w:tabs>
              <w:spacing w:line="240" w:lineRule="auto"/>
              <w:ind w:left="-99" w:right="-72"/>
            </w:pPr>
          </w:p>
        </w:tc>
        <w:tc>
          <w:tcPr>
            <w:tcW w:w="900" w:type="dxa"/>
            <w:tcBorders>
              <w:bottom w:val="single" w:sz="4" w:space="0" w:color="auto"/>
            </w:tcBorders>
          </w:tcPr>
          <w:p w14:paraId="6CF3CC27" w14:textId="77777777" w:rsidR="00FB1CEE" w:rsidRPr="001C5867" w:rsidRDefault="00FB1CEE" w:rsidP="00102EB1">
            <w:pPr>
              <w:pStyle w:val="acctfourfigures"/>
              <w:tabs>
                <w:tab w:val="clear" w:pos="765"/>
                <w:tab w:val="decimal" w:pos="432"/>
              </w:tabs>
              <w:spacing w:line="240" w:lineRule="auto"/>
              <w:ind w:left="-99" w:right="-72"/>
            </w:pPr>
          </w:p>
          <w:p w14:paraId="75747DE9" w14:textId="77777777" w:rsidR="00091CFE" w:rsidRPr="001C5867" w:rsidRDefault="00091CFE" w:rsidP="00102EB1">
            <w:pPr>
              <w:pStyle w:val="acctfourfigures"/>
              <w:tabs>
                <w:tab w:val="clear" w:pos="765"/>
                <w:tab w:val="decimal" w:pos="432"/>
              </w:tabs>
              <w:spacing w:line="240" w:lineRule="auto"/>
              <w:ind w:left="-99" w:right="-72"/>
            </w:pPr>
            <w:r w:rsidRPr="001C5867">
              <w:rPr>
                <w:rFonts w:cs="Angsana New"/>
                <w:szCs w:val="22"/>
                <w:cs/>
                <w:lang w:bidi="th-TH"/>
              </w:rPr>
              <w:t>-</w:t>
            </w:r>
          </w:p>
        </w:tc>
        <w:tc>
          <w:tcPr>
            <w:tcW w:w="180" w:type="dxa"/>
          </w:tcPr>
          <w:p w14:paraId="110F4696" w14:textId="77777777" w:rsidR="00091CFE" w:rsidRPr="001C5867" w:rsidDel="006E1E49"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10C00341" w14:textId="77777777" w:rsidR="00091CFE" w:rsidRPr="001C5867" w:rsidRDefault="00091CFE" w:rsidP="00102EB1">
            <w:pPr>
              <w:pStyle w:val="acctfourfigures"/>
              <w:tabs>
                <w:tab w:val="clear" w:pos="765"/>
                <w:tab w:val="decimal" w:pos="678"/>
              </w:tabs>
              <w:spacing w:line="240" w:lineRule="auto"/>
              <w:ind w:left="-99" w:right="-72"/>
              <w:rPr>
                <w:szCs w:val="22"/>
              </w:rPr>
            </w:pPr>
          </w:p>
          <w:p w14:paraId="1213B48C" w14:textId="31498804" w:rsidR="00FB1CEE" w:rsidRPr="001C5867" w:rsidDel="006E1E49" w:rsidRDefault="00FB1CEE" w:rsidP="00102EB1">
            <w:pPr>
              <w:pStyle w:val="acctfourfigures"/>
              <w:tabs>
                <w:tab w:val="clear" w:pos="765"/>
                <w:tab w:val="decimal" w:pos="678"/>
              </w:tabs>
              <w:spacing w:line="240" w:lineRule="auto"/>
              <w:ind w:left="-99" w:right="-72"/>
              <w:rPr>
                <w:szCs w:val="22"/>
              </w:rPr>
            </w:pPr>
            <w:r w:rsidRPr="001C5867">
              <w:rPr>
                <w:rFonts w:cs="Angsana New"/>
                <w:szCs w:val="22"/>
                <w:cs/>
                <w:lang w:bidi="th-TH"/>
              </w:rPr>
              <w:t>(</w:t>
            </w:r>
            <w:r w:rsidRPr="001C5867">
              <w:rPr>
                <w:szCs w:val="22"/>
              </w:rPr>
              <w:t>11</w:t>
            </w:r>
            <w:r w:rsidRPr="001C5867">
              <w:rPr>
                <w:rFonts w:cs="Angsana New"/>
                <w:szCs w:val="22"/>
                <w:cs/>
                <w:lang w:bidi="th-TH"/>
              </w:rPr>
              <w:t>)</w:t>
            </w:r>
          </w:p>
        </w:tc>
        <w:tc>
          <w:tcPr>
            <w:tcW w:w="180" w:type="dxa"/>
          </w:tcPr>
          <w:p w14:paraId="19022059" w14:textId="77777777" w:rsidR="00091CFE" w:rsidRPr="001C5867" w:rsidDel="006E1E49"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65B72835" w14:textId="77777777" w:rsidR="00091CFE" w:rsidRPr="001C5867" w:rsidRDefault="00091CFE" w:rsidP="00102EB1">
            <w:pPr>
              <w:pStyle w:val="acctfourfigures"/>
              <w:tabs>
                <w:tab w:val="clear" w:pos="765"/>
                <w:tab w:val="decimal" w:pos="678"/>
              </w:tabs>
              <w:spacing w:line="240" w:lineRule="auto"/>
              <w:ind w:left="-99" w:right="-72"/>
            </w:pPr>
          </w:p>
          <w:p w14:paraId="019FC6BC" w14:textId="1D993403" w:rsidR="00FB1CEE" w:rsidRPr="001C5867" w:rsidRDefault="00FB1CEE" w:rsidP="00102EB1">
            <w:pPr>
              <w:pStyle w:val="acctfourfigures"/>
              <w:tabs>
                <w:tab w:val="clear" w:pos="765"/>
                <w:tab w:val="decimal" w:pos="678"/>
              </w:tabs>
              <w:spacing w:line="240" w:lineRule="auto"/>
              <w:ind w:left="-99" w:right="-72"/>
            </w:pPr>
            <w:r w:rsidRPr="001C5867">
              <w:rPr>
                <w:rFonts w:cs="Angsana New"/>
                <w:szCs w:val="22"/>
                <w:cs/>
                <w:lang w:bidi="th-TH"/>
              </w:rPr>
              <w:t>(</w:t>
            </w:r>
            <w:r w:rsidRPr="001C5867">
              <w:t>3</w:t>
            </w:r>
            <w:r w:rsidRPr="001C5867">
              <w:rPr>
                <w:rFonts w:cs="Angsana New"/>
                <w:szCs w:val="22"/>
                <w:cs/>
                <w:lang w:bidi="th-TH"/>
              </w:rPr>
              <w:t>)</w:t>
            </w:r>
          </w:p>
        </w:tc>
        <w:tc>
          <w:tcPr>
            <w:tcW w:w="180" w:type="dxa"/>
          </w:tcPr>
          <w:p w14:paraId="6997C9F3"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bottom w:val="single" w:sz="4" w:space="0" w:color="auto"/>
            </w:tcBorders>
          </w:tcPr>
          <w:p w14:paraId="196D1A27" w14:textId="77777777" w:rsidR="00091CFE" w:rsidRPr="001C5867" w:rsidRDefault="00091CFE" w:rsidP="00102EB1">
            <w:pPr>
              <w:pStyle w:val="acctfourfigures"/>
              <w:tabs>
                <w:tab w:val="clear" w:pos="765"/>
                <w:tab w:val="decimal" w:pos="678"/>
              </w:tabs>
              <w:spacing w:line="240" w:lineRule="auto"/>
              <w:ind w:left="-99" w:right="-72"/>
            </w:pPr>
          </w:p>
          <w:p w14:paraId="7F2B5D32" w14:textId="09911374" w:rsidR="00FB1CEE" w:rsidRPr="001C5867" w:rsidRDefault="00FB1CEE" w:rsidP="00102EB1">
            <w:pPr>
              <w:pStyle w:val="acctfourfigures"/>
              <w:tabs>
                <w:tab w:val="clear" w:pos="765"/>
                <w:tab w:val="decimal" w:pos="678"/>
              </w:tabs>
              <w:spacing w:line="240" w:lineRule="auto"/>
              <w:ind w:left="-99" w:right="-72"/>
            </w:pPr>
            <w:r w:rsidRPr="001C5867">
              <w:rPr>
                <w:rFonts w:cs="Angsana New"/>
                <w:szCs w:val="22"/>
                <w:cs/>
                <w:lang w:bidi="th-TH"/>
              </w:rPr>
              <w:t>(</w:t>
            </w:r>
            <w:r w:rsidRPr="001C5867">
              <w:t>33</w:t>
            </w:r>
            <w:r w:rsidRPr="001C5867">
              <w:rPr>
                <w:rFonts w:cs="Angsana New"/>
                <w:szCs w:val="22"/>
                <w:cs/>
                <w:lang w:bidi="th-TH"/>
              </w:rPr>
              <w:t>)</w:t>
            </w:r>
          </w:p>
        </w:tc>
      </w:tr>
      <w:tr w:rsidR="00091CFE" w:rsidRPr="001C5867" w14:paraId="23F82531" w14:textId="77777777" w:rsidTr="00FB1CEE">
        <w:trPr>
          <w:cantSplit/>
        </w:trPr>
        <w:tc>
          <w:tcPr>
            <w:tcW w:w="2959" w:type="dxa"/>
          </w:tcPr>
          <w:p w14:paraId="3A9CC26A" w14:textId="77777777" w:rsidR="00091CFE" w:rsidRPr="001C5867" w:rsidRDefault="00091CFE" w:rsidP="00062819">
            <w:pPr>
              <w:spacing w:line="240" w:lineRule="auto"/>
              <w:ind w:left="191" w:hanging="191"/>
              <w:rPr>
                <w:b/>
                <w:bCs/>
              </w:rPr>
            </w:pPr>
            <w:r w:rsidRPr="001C5867">
              <w:rPr>
                <w:b/>
                <w:bCs/>
              </w:rPr>
              <w:t>Net</w:t>
            </w:r>
          </w:p>
        </w:tc>
        <w:tc>
          <w:tcPr>
            <w:tcW w:w="990" w:type="dxa"/>
            <w:tcBorders>
              <w:top w:val="single" w:sz="4" w:space="0" w:color="auto"/>
              <w:bottom w:val="double" w:sz="4" w:space="0" w:color="auto"/>
            </w:tcBorders>
          </w:tcPr>
          <w:p w14:paraId="2ADB38AC" w14:textId="227480C2" w:rsidR="00091CFE" w:rsidRPr="001C5867" w:rsidRDefault="0066097E" w:rsidP="00102EB1">
            <w:pPr>
              <w:pStyle w:val="acctfourfigures"/>
              <w:tabs>
                <w:tab w:val="clear" w:pos="765"/>
                <w:tab w:val="decimal" w:pos="678"/>
              </w:tabs>
              <w:spacing w:line="240" w:lineRule="auto"/>
              <w:ind w:left="-99" w:right="-72"/>
              <w:rPr>
                <w:b/>
                <w:bCs/>
                <w:lang w:val="en-GB" w:bidi="th-TH"/>
              </w:rPr>
            </w:pPr>
            <w:r w:rsidRPr="001C5867">
              <w:rPr>
                <w:b/>
                <w:bCs/>
                <w:lang w:val="en-GB" w:bidi="th-TH"/>
              </w:rPr>
              <w:t>1,251</w:t>
            </w:r>
          </w:p>
        </w:tc>
        <w:tc>
          <w:tcPr>
            <w:tcW w:w="180" w:type="dxa"/>
          </w:tcPr>
          <w:p w14:paraId="3719E1FF" w14:textId="77777777" w:rsidR="00091CFE" w:rsidRPr="001C5867" w:rsidRDefault="00091CFE" w:rsidP="00102EB1">
            <w:pPr>
              <w:pStyle w:val="acctfourfigures"/>
              <w:tabs>
                <w:tab w:val="clear" w:pos="765"/>
                <w:tab w:val="decimal" w:pos="678"/>
              </w:tabs>
              <w:spacing w:line="240" w:lineRule="auto"/>
              <w:ind w:left="-99" w:right="-72"/>
              <w:rPr>
                <w:b/>
                <w:bCs/>
                <w:lang w:val="en-GB" w:bidi="th-TH"/>
              </w:rPr>
            </w:pPr>
          </w:p>
        </w:tc>
        <w:tc>
          <w:tcPr>
            <w:tcW w:w="990" w:type="dxa"/>
            <w:tcBorders>
              <w:top w:val="single" w:sz="4" w:space="0" w:color="auto"/>
              <w:bottom w:val="double" w:sz="4" w:space="0" w:color="auto"/>
            </w:tcBorders>
          </w:tcPr>
          <w:p w14:paraId="76FFC05C" w14:textId="256A2EE8" w:rsidR="00091CFE" w:rsidRPr="001C5867" w:rsidRDefault="0066097E" w:rsidP="00102EB1">
            <w:pPr>
              <w:pStyle w:val="acctfourfigures"/>
              <w:tabs>
                <w:tab w:val="clear" w:pos="765"/>
                <w:tab w:val="decimal" w:pos="678"/>
              </w:tabs>
              <w:spacing w:line="240" w:lineRule="auto"/>
              <w:ind w:left="-99" w:right="-72"/>
              <w:rPr>
                <w:b/>
                <w:bCs/>
                <w:lang w:val="en-GB" w:bidi="th-TH"/>
              </w:rPr>
            </w:pPr>
            <w:r w:rsidRPr="001C5867">
              <w:rPr>
                <w:b/>
                <w:bCs/>
                <w:lang w:val="en-GB" w:bidi="th-TH"/>
              </w:rPr>
              <w:t>563</w:t>
            </w:r>
          </w:p>
        </w:tc>
        <w:tc>
          <w:tcPr>
            <w:tcW w:w="180" w:type="dxa"/>
          </w:tcPr>
          <w:p w14:paraId="4C8389A0"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top w:val="single" w:sz="4" w:space="0" w:color="auto"/>
              <w:bottom w:val="double" w:sz="4" w:space="0" w:color="auto"/>
            </w:tcBorders>
          </w:tcPr>
          <w:p w14:paraId="6D4390DF" w14:textId="00E19311" w:rsidR="00091CFE" w:rsidRPr="001C5867" w:rsidRDefault="0066097E" w:rsidP="00102EB1">
            <w:pPr>
              <w:pStyle w:val="acctfourfigures"/>
              <w:tabs>
                <w:tab w:val="clear" w:pos="765"/>
                <w:tab w:val="decimal" w:pos="678"/>
              </w:tabs>
              <w:spacing w:line="240" w:lineRule="auto"/>
              <w:ind w:left="-99" w:right="-72"/>
              <w:rPr>
                <w:b/>
                <w:bCs/>
              </w:rPr>
            </w:pPr>
            <w:r w:rsidRPr="001C5867">
              <w:rPr>
                <w:b/>
                <w:bCs/>
              </w:rPr>
              <w:t>362</w:t>
            </w:r>
          </w:p>
        </w:tc>
        <w:tc>
          <w:tcPr>
            <w:tcW w:w="180" w:type="dxa"/>
          </w:tcPr>
          <w:p w14:paraId="54199B5E" w14:textId="77777777" w:rsidR="00091CFE" w:rsidRPr="001C5867" w:rsidRDefault="00091CFE" w:rsidP="00102EB1">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tcPr>
          <w:p w14:paraId="756A55C3" w14:textId="6EBD12AF" w:rsidR="00091CFE" w:rsidRPr="001C5867" w:rsidRDefault="00FB1CEE" w:rsidP="00102EB1">
            <w:pPr>
              <w:pStyle w:val="acctfourfigures"/>
              <w:tabs>
                <w:tab w:val="clear" w:pos="765"/>
                <w:tab w:val="decimal" w:pos="678"/>
              </w:tabs>
              <w:spacing w:line="240" w:lineRule="auto"/>
              <w:ind w:left="-99" w:right="-72"/>
              <w:rPr>
                <w:b/>
                <w:bCs/>
                <w:szCs w:val="22"/>
              </w:rPr>
            </w:pPr>
            <w:r w:rsidRPr="001C5867">
              <w:rPr>
                <w:b/>
                <w:bCs/>
                <w:szCs w:val="22"/>
              </w:rPr>
              <w:t>367</w:t>
            </w:r>
          </w:p>
        </w:tc>
        <w:tc>
          <w:tcPr>
            <w:tcW w:w="180" w:type="dxa"/>
          </w:tcPr>
          <w:p w14:paraId="0B691A45" w14:textId="77777777" w:rsidR="00091CFE" w:rsidRPr="001C5867" w:rsidRDefault="00091CFE" w:rsidP="00102EB1">
            <w:pPr>
              <w:pStyle w:val="acctfourfigures"/>
              <w:tabs>
                <w:tab w:val="clear" w:pos="765"/>
                <w:tab w:val="decimal" w:pos="678"/>
              </w:tabs>
              <w:spacing w:line="240" w:lineRule="auto"/>
              <w:ind w:left="-99" w:right="-72"/>
              <w:rPr>
                <w:b/>
                <w:bCs/>
              </w:rPr>
            </w:pPr>
          </w:p>
        </w:tc>
        <w:tc>
          <w:tcPr>
            <w:tcW w:w="900" w:type="dxa"/>
            <w:tcBorders>
              <w:top w:val="single" w:sz="4" w:space="0" w:color="auto"/>
              <w:bottom w:val="double" w:sz="4" w:space="0" w:color="auto"/>
            </w:tcBorders>
          </w:tcPr>
          <w:p w14:paraId="5A21896E" w14:textId="6682B52A" w:rsidR="00091CFE" w:rsidRPr="001C5867" w:rsidRDefault="00FB1CEE" w:rsidP="00102EB1">
            <w:pPr>
              <w:pStyle w:val="acctfourfigures"/>
              <w:tabs>
                <w:tab w:val="clear" w:pos="765"/>
                <w:tab w:val="decimal" w:pos="678"/>
              </w:tabs>
              <w:spacing w:line="240" w:lineRule="auto"/>
              <w:ind w:left="-99" w:right="-72"/>
              <w:rPr>
                <w:b/>
                <w:bCs/>
              </w:rPr>
            </w:pPr>
            <w:r w:rsidRPr="001C5867">
              <w:rPr>
                <w:b/>
                <w:bCs/>
              </w:rPr>
              <w:t>417</w:t>
            </w:r>
          </w:p>
        </w:tc>
        <w:tc>
          <w:tcPr>
            <w:tcW w:w="180" w:type="dxa"/>
          </w:tcPr>
          <w:p w14:paraId="53A21BEC" w14:textId="77777777" w:rsidR="00091CFE" w:rsidRPr="001C5867" w:rsidRDefault="00091CFE" w:rsidP="00102EB1">
            <w:pPr>
              <w:pStyle w:val="acctfourfigures"/>
              <w:tabs>
                <w:tab w:val="clear" w:pos="765"/>
                <w:tab w:val="decimal" w:pos="678"/>
              </w:tabs>
              <w:spacing w:line="240" w:lineRule="auto"/>
              <w:ind w:left="-99" w:right="-72"/>
            </w:pPr>
          </w:p>
        </w:tc>
        <w:tc>
          <w:tcPr>
            <w:tcW w:w="900" w:type="dxa"/>
            <w:tcBorders>
              <w:top w:val="single" w:sz="4" w:space="0" w:color="auto"/>
              <w:bottom w:val="double" w:sz="4" w:space="0" w:color="auto"/>
            </w:tcBorders>
          </w:tcPr>
          <w:p w14:paraId="0D161A35" w14:textId="3F6CF42F" w:rsidR="00091CFE" w:rsidRPr="001C5867" w:rsidRDefault="00FB1CEE" w:rsidP="00102EB1">
            <w:pPr>
              <w:pStyle w:val="acctfourfigures"/>
              <w:tabs>
                <w:tab w:val="clear" w:pos="765"/>
                <w:tab w:val="decimal" w:pos="678"/>
              </w:tabs>
              <w:spacing w:line="240" w:lineRule="auto"/>
              <w:ind w:left="-99" w:right="-72"/>
              <w:rPr>
                <w:b/>
                <w:bCs/>
              </w:rPr>
            </w:pPr>
            <w:r w:rsidRPr="001C5867">
              <w:rPr>
                <w:b/>
                <w:bCs/>
              </w:rPr>
              <w:t>654</w:t>
            </w:r>
          </w:p>
        </w:tc>
      </w:tr>
      <w:tr w:rsidR="00FB1CEE" w:rsidRPr="001C5867" w14:paraId="0A2CBF5B" w14:textId="77777777" w:rsidTr="00FB1CEE">
        <w:trPr>
          <w:cantSplit/>
        </w:trPr>
        <w:tc>
          <w:tcPr>
            <w:tcW w:w="2959" w:type="dxa"/>
          </w:tcPr>
          <w:p w14:paraId="0FBBF906" w14:textId="77777777" w:rsidR="00FB1CEE" w:rsidRPr="001C5867" w:rsidRDefault="00FB1CEE" w:rsidP="00BA382E">
            <w:pPr>
              <w:spacing w:line="240" w:lineRule="auto"/>
              <w:ind w:left="191" w:hanging="191"/>
              <w:rPr>
                <w:b/>
                <w:bCs/>
              </w:rPr>
            </w:pPr>
          </w:p>
        </w:tc>
        <w:tc>
          <w:tcPr>
            <w:tcW w:w="990" w:type="dxa"/>
            <w:tcBorders>
              <w:top w:val="double" w:sz="4" w:space="0" w:color="auto"/>
            </w:tcBorders>
          </w:tcPr>
          <w:p w14:paraId="394D25BC" w14:textId="77777777" w:rsidR="00FB1CEE" w:rsidRPr="001C5867" w:rsidRDefault="00FB1CEE" w:rsidP="00102EB1">
            <w:pPr>
              <w:pStyle w:val="acctfourfigures"/>
              <w:tabs>
                <w:tab w:val="clear" w:pos="765"/>
                <w:tab w:val="decimal" w:pos="678"/>
              </w:tabs>
              <w:spacing w:line="240" w:lineRule="auto"/>
              <w:ind w:left="-99" w:right="-72"/>
              <w:rPr>
                <w:b/>
                <w:bCs/>
                <w:lang w:val="en-GB" w:bidi="th-TH"/>
              </w:rPr>
            </w:pPr>
          </w:p>
        </w:tc>
        <w:tc>
          <w:tcPr>
            <w:tcW w:w="180" w:type="dxa"/>
          </w:tcPr>
          <w:p w14:paraId="5FAD6CDE" w14:textId="77777777" w:rsidR="00FB1CEE" w:rsidRPr="001C5867" w:rsidRDefault="00FB1CEE" w:rsidP="00102EB1">
            <w:pPr>
              <w:pStyle w:val="acctfourfigures"/>
              <w:tabs>
                <w:tab w:val="clear" w:pos="765"/>
                <w:tab w:val="decimal" w:pos="678"/>
              </w:tabs>
              <w:spacing w:line="240" w:lineRule="auto"/>
              <w:ind w:left="-99" w:right="-72"/>
              <w:rPr>
                <w:b/>
                <w:bCs/>
                <w:lang w:val="en-GB" w:bidi="th-TH"/>
              </w:rPr>
            </w:pPr>
          </w:p>
        </w:tc>
        <w:tc>
          <w:tcPr>
            <w:tcW w:w="990" w:type="dxa"/>
            <w:tcBorders>
              <w:top w:val="double" w:sz="4" w:space="0" w:color="auto"/>
            </w:tcBorders>
          </w:tcPr>
          <w:p w14:paraId="1B367D1B" w14:textId="77777777" w:rsidR="00FB1CEE" w:rsidRPr="001C5867" w:rsidRDefault="00FB1CEE" w:rsidP="00102EB1">
            <w:pPr>
              <w:pStyle w:val="acctfourfigures"/>
              <w:tabs>
                <w:tab w:val="clear" w:pos="765"/>
                <w:tab w:val="decimal" w:pos="678"/>
              </w:tabs>
              <w:spacing w:line="240" w:lineRule="auto"/>
              <w:ind w:left="-99" w:right="-72"/>
              <w:rPr>
                <w:b/>
                <w:bCs/>
                <w:lang w:val="en-GB" w:bidi="th-TH"/>
              </w:rPr>
            </w:pPr>
          </w:p>
        </w:tc>
        <w:tc>
          <w:tcPr>
            <w:tcW w:w="180" w:type="dxa"/>
          </w:tcPr>
          <w:p w14:paraId="146A4356" w14:textId="77777777" w:rsidR="00FB1CEE" w:rsidRPr="001C5867" w:rsidRDefault="00FB1CEE" w:rsidP="00102EB1">
            <w:pPr>
              <w:pStyle w:val="acctfourfigures"/>
              <w:tabs>
                <w:tab w:val="clear" w:pos="765"/>
                <w:tab w:val="decimal" w:pos="678"/>
              </w:tabs>
              <w:spacing w:line="240" w:lineRule="auto"/>
              <w:ind w:left="-99" w:right="-72"/>
            </w:pPr>
          </w:p>
        </w:tc>
        <w:tc>
          <w:tcPr>
            <w:tcW w:w="900" w:type="dxa"/>
            <w:tcBorders>
              <w:top w:val="double" w:sz="4" w:space="0" w:color="auto"/>
            </w:tcBorders>
          </w:tcPr>
          <w:p w14:paraId="4BA5FB81" w14:textId="77777777" w:rsidR="00FB1CEE" w:rsidRPr="001C5867" w:rsidRDefault="00FB1CEE" w:rsidP="00102EB1">
            <w:pPr>
              <w:pStyle w:val="acctfourfigures"/>
              <w:tabs>
                <w:tab w:val="clear" w:pos="765"/>
                <w:tab w:val="decimal" w:pos="678"/>
              </w:tabs>
              <w:spacing w:line="240" w:lineRule="auto"/>
              <w:ind w:left="-99" w:right="-72"/>
              <w:rPr>
                <w:b/>
                <w:bCs/>
              </w:rPr>
            </w:pPr>
          </w:p>
        </w:tc>
        <w:tc>
          <w:tcPr>
            <w:tcW w:w="180" w:type="dxa"/>
          </w:tcPr>
          <w:p w14:paraId="39AE65B8" w14:textId="77777777" w:rsidR="00FB1CEE" w:rsidRPr="001C5867" w:rsidRDefault="00FB1CEE" w:rsidP="00102EB1">
            <w:pPr>
              <w:pStyle w:val="acctfourfigures"/>
              <w:tabs>
                <w:tab w:val="clear" w:pos="765"/>
                <w:tab w:val="decimal" w:pos="678"/>
              </w:tabs>
              <w:spacing w:line="240" w:lineRule="auto"/>
              <w:ind w:left="-99" w:right="-72"/>
              <w:rPr>
                <w:b/>
                <w:bCs/>
              </w:rPr>
            </w:pPr>
          </w:p>
        </w:tc>
        <w:tc>
          <w:tcPr>
            <w:tcW w:w="900" w:type="dxa"/>
            <w:tcBorders>
              <w:top w:val="double" w:sz="4" w:space="0" w:color="auto"/>
            </w:tcBorders>
          </w:tcPr>
          <w:p w14:paraId="72812639" w14:textId="77777777" w:rsidR="00FB1CEE" w:rsidRPr="001C5867" w:rsidRDefault="00FB1CEE" w:rsidP="00102EB1">
            <w:pPr>
              <w:pStyle w:val="acctfourfigures"/>
              <w:tabs>
                <w:tab w:val="clear" w:pos="765"/>
                <w:tab w:val="decimal" w:pos="678"/>
              </w:tabs>
              <w:spacing w:line="240" w:lineRule="auto"/>
              <w:ind w:left="-99" w:right="-72"/>
              <w:rPr>
                <w:b/>
                <w:bCs/>
              </w:rPr>
            </w:pPr>
          </w:p>
        </w:tc>
        <w:tc>
          <w:tcPr>
            <w:tcW w:w="180" w:type="dxa"/>
          </w:tcPr>
          <w:p w14:paraId="5FA44580" w14:textId="77777777" w:rsidR="00FB1CEE" w:rsidRPr="001C5867" w:rsidRDefault="00FB1CEE" w:rsidP="00102EB1">
            <w:pPr>
              <w:pStyle w:val="acctfourfigures"/>
              <w:tabs>
                <w:tab w:val="clear" w:pos="765"/>
                <w:tab w:val="decimal" w:pos="678"/>
              </w:tabs>
              <w:spacing w:line="240" w:lineRule="auto"/>
              <w:ind w:left="-99" w:right="-72"/>
              <w:rPr>
                <w:b/>
                <w:bCs/>
              </w:rPr>
            </w:pPr>
          </w:p>
        </w:tc>
        <w:tc>
          <w:tcPr>
            <w:tcW w:w="900" w:type="dxa"/>
            <w:tcBorders>
              <w:top w:val="double" w:sz="4" w:space="0" w:color="auto"/>
            </w:tcBorders>
          </w:tcPr>
          <w:p w14:paraId="3C0B35D0" w14:textId="77777777" w:rsidR="00FB1CEE" w:rsidRPr="001C5867" w:rsidRDefault="00FB1CEE" w:rsidP="00102EB1">
            <w:pPr>
              <w:pStyle w:val="acctfourfigures"/>
              <w:tabs>
                <w:tab w:val="clear" w:pos="765"/>
                <w:tab w:val="decimal" w:pos="678"/>
              </w:tabs>
              <w:spacing w:line="240" w:lineRule="auto"/>
              <w:ind w:left="-99" w:right="-72"/>
            </w:pPr>
          </w:p>
        </w:tc>
        <w:tc>
          <w:tcPr>
            <w:tcW w:w="180" w:type="dxa"/>
          </w:tcPr>
          <w:p w14:paraId="151C3F23" w14:textId="77777777" w:rsidR="00FB1CEE" w:rsidRPr="001C5867" w:rsidRDefault="00FB1CEE" w:rsidP="00102EB1">
            <w:pPr>
              <w:pStyle w:val="acctfourfigures"/>
              <w:tabs>
                <w:tab w:val="clear" w:pos="765"/>
                <w:tab w:val="decimal" w:pos="678"/>
              </w:tabs>
              <w:spacing w:line="240" w:lineRule="auto"/>
              <w:ind w:left="-99" w:right="-72"/>
            </w:pPr>
          </w:p>
        </w:tc>
        <w:tc>
          <w:tcPr>
            <w:tcW w:w="900" w:type="dxa"/>
            <w:tcBorders>
              <w:top w:val="double" w:sz="4" w:space="0" w:color="auto"/>
            </w:tcBorders>
          </w:tcPr>
          <w:p w14:paraId="77AEDBA2" w14:textId="77777777" w:rsidR="00FB1CEE" w:rsidRPr="001C5867" w:rsidRDefault="00FB1CEE" w:rsidP="00102EB1">
            <w:pPr>
              <w:pStyle w:val="acctfourfigures"/>
              <w:tabs>
                <w:tab w:val="clear" w:pos="765"/>
                <w:tab w:val="decimal" w:pos="678"/>
              </w:tabs>
              <w:spacing w:line="240" w:lineRule="auto"/>
              <w:ind w:left="-99" w:right="-72"/>
              <w:rPr>
                <w:b/>
                <w:bCs/>
              </w:rPr>
            </w:pPr>
          </w:p>
        </w:tc>
      </w:tr>
      <w:tr w:rsidR="00E93AEC" w:rsidRPr="001C5867" w14:paraId="2D48BB8F" w14:textId="77777777" w:rsidTr="00EC2F8B">
        <w:trPr>
          <w:cantSplit/>
          <w:trHeight w:val="434"/>
        </w:trPr>
        <w:tc>
          <w:tcPr>
            <w:tcW w:w="2959" w:type="dxa"/>
          </w:tcPr>
          <w:p w14:paraId="71B5AFF1" w14:textId="77777777" w:rsidR="00E93AEC" w:rsidRPr="001C5867" w:rsidRDefault="00E93AEC" w:rsidP="00E93AEC">
            <w:pPr>
              <w:spacing w:line="240" w:lineRule="auto"/>
              <w:ind w:left="191" w:hanging="191"/>
            </w:pPr>
            <w:r w:rsidRPr="001C5867">
              <w:rPr>
                <w:rFonts w:cs="Angsana New"/>
                <w:szCs w:val="22"/>
                <w:cs/>
                <w:lang w:bidi="th-TH"/>
              </w:rPr>
              <w:t>(</w:t>
            </w:r>
            <w:r w:rsidRPr="001C5867">
              <w:t>Reversal of</w:t>
            </w:r>
            <w:r w:rsidRPr="001C5867">
              <w:rPr>
                <w:rFonts w:cs="Angsana New"/>
                <w:szCs w:val="22"/>
                <w:cs/>
                <w:lang w:bidi="th-TH"/>
              </w:rPr>
              <w:t xml:space="preserve">) </w:t>
            </w:r>
            <w:r w:rsidRPr="001C5867">
              <w:t>bad and doubtful debts expense for the year</w:t>
            </w:r>
          </w:p>
        </w:tc>
        <w:tc>
          <w:tcPr>
            <w:tcW w:w="990" w:type="dxa"/>
            <w:tcBorders>
              <w:bottom w:val="double" w:sz="4" w:space="0" w:color="auto"/>
            </w:tcBorders>
          </w:tcPr>
          <w:p w14:paraId="54E9E6B7" w14:textId="77777777" w:rsidR="00E93AEC" w:rsidRPr="001C5867" w:rsidRDefault="00E93AEC" w:rsidP="00E93AEC">
            <w:pPr>
              <w:pStyle w:val="acctfourfigures"/>
              <w:tabs>
                <w:tab w:val="clear" w:pos="765"/>
                <w:tab w:val="decimal" w:pos="432"/>
              </w:tabs>
              <w:spacing w:line="240" w:lineRule="auto"/>
              <w:ind w:left="-99" w:right="-72"/>
              <w:rPr>
                <w:lang w:val="en-GB" w:bidi="th-TH"/>
              </w:rPr>
            </w:pPr>
          </w:p>
          <w:p w14:paraId="622B9EFE" w14:textId="2C44E8DA" w:rsidR="00E93AEC" w:rsidRPr="001C5867" w:rsidDel="006E1E49" w:rsidRDefault="00E93AEC" w:rsidP="00E93AEC">
            <w:pPr>
              <w:pStyle w:val="acctfourfigures"/>
              <w:tabs>
                <w:tab w:val="clear" w:pos="765"/>
                <w:tab w:val="decimal" w:pos="472"/>
              </w:tabs>
              <w:spacing w:line="240" w:lineRule="auto"/>
              <w:ind w:left="-99" w:right="-72"/>
              <w:rPr>
                <w:szCs w:val="28"/>
                <w:lang w:bidi="th-TH"/>
              </w:rPr>
            </w:pPr>
            <w:r w:rsidRPr="001C5867">
              <w:rPr>
                <w:rFonts w:cs="Angsana New"/>
                <w:szCs w:val="22"/>
                <w:cs/>
                <w:lang w:val="en-GB" w:bidi="th-TH"/>
              </w:rPr>
              <w:t>-</w:t>
            </w:r>
          </w:p>
        </w:tc>
        <w:tc>
          <w:tcPr>
            <w:tcW w:w="180" w:type="dxa"/>
          </w:tcPr>
          <w:p w14:paraId="3E7F6C96" w14:textId="77777777" w:rsidR="00E93AEC" w:rsidRPr="001C5867" w:rsidDel="006E1E49" w:rsidRDefault="00E93AEC" w:rsidP="00E93AEC">
            <w:pPr>
              <w:pStyle w:val="acctfourfigures"/>
              <w:tabs>
                <w:tab w:val="clear" w:pos="765"/>
                <w:tab w:val="decimal" w:pos="678"/>
              </w:tabs>
              <w:spacing w:line="240" w:lineRule="auto"/>
              <w:ind w:left="-99" w:right="-72"/>
              <w:rPr>
                <w:lang w:val="en-GB" w:bidi="th-TH"/>
              </w:rPr>
            </w:pPr>
          </w:p>
        </w:tc>
        <w:tc>
          <w:tcPr>
            <w:tcW w:w="990" w:type="dxa"/>
            <w:tcBorders>
              <w:bottom w:val="double" w:sz="4" w:space="0" w:color="auto"/>
            </w:tcBorders>
          </w:tcPr>
          <w:p w14:paraId="732B214C" w14:textId="77777777" w:rsidR="00E93AEC" w:rsidRPr="001C5867" w:rsidRDefault="00E93AEC" w:rsidP="00E93AEC">
            <w:pPr>
              <w:pStyle w:val="acctfourfigures"/>
              <w:tabs>
                <w:tab w:val="clear" w:pos="765"/>
                <w:tab w:val="decimal" w:pos="432"/>
              </w:tabs>
              <w:spacing w:line="240" w:lineRule="auto"/>
              <w:ind w:left="-99" w:right="-72"/>
              <w:rPr>
                <w:lang w:val="en-GB" w:bidi="th-TH"/>
              </w:rPr>
            </w:pPr>
          </w:p>
          <w:p w14:paraId="39758910" w14:textId="58A948C2" w:rsidR="00E93AEC" w:rsidRPr="001C5867" w:rsidRDefault="00E93AEC" w:rsidP="00E93AEC">
            <w:pPr>
              <w:pStyle w:val="acctfourfigures"/>
              <w:tabs>
                <w:tab w:val="clear" w:pos="765"/>
                <w:tab w:val="decimal" w:pos="472"/>
              </w:tabs>
              <w:spacing w:line="240" w:lineRule="auto"/>
              <w:ind w:left="-99" w:right="-72"/>
              <w:rPr>
                <w:lang w:val="en-GB" w:bidi="th-TH"/>
              </w:rPr>
            </w:pPr>
            <w:r w:rsidRPr="001C5867">
              <w:rPr>
                <w:rFonts w:cs="Angsana New"/>
                <w:szCs w:val="22"/>
                <w:cs/>
                <w:lang w:val="en-GB" w:bidi="th-TH"/>
              </w:rPr>
              <w:t>-</w:t>
            </w:r>
          </w:p>
        </w:tc>
        <w:tc>
          <w:tcPr>
            <w:tcW w:w="180" w:type="dxa"/>
          </w:tcPr>
          <w:p w14:paraId="6D180B18" w14:textId="77777777" w:rsidR="00E93AEC" w:rsidRPr="001C5867" w:rsidRDefault="00E93AEC" w:rsidP="00E93AEC">
            <w:pPr>
              <w:pStyle w:val="acctfourfigures"/>
              <w:tabs>
                <w:tab w:val="clear" w:pos="765"/>
                <w:tab w:val="decimal" w:pos="678"/>
              </w:tabs>
              <w:spacing w:line="240" w:lineRule="auto"/>
              <w:ind w:left="-99" w:right="-72"/>
            </w:pPr>
          </w:p>
        </w:tc>
        <w:tc>
          <w:tcPr>
            <w:tcW w:w="900" w:type="dxa"/>
            <w:tcBorders>
              <w:bottom w:val="double" w:sz="4" w:space="0" w:color="auto"/>
            </w:tcBorders>
          </w:tcPr>
          <w:p w14:paraId="04361907" w14:textId="77777777" w:rsidR="00E93AEC" w:rsidRPr="001C5867" w:rsidRDefault="00E93AEC" w:rsidP="00E93AEC">
            <w:pPr>
              <w:pStyle w:val="acctfourfigures"/>
              <w:tabs>
                <w:tab w:val="clear" w:pos="765"/>
                <w:tab w:val="decimal" w:pos="432"/>
              </w:tabs>
              <w:spacing w:line="240" w:lineRule="auto"/>
              <w:ind w:left="-99" w:right="-72"/>
            </w:pPr>
          </w:p>
          <w:p w14:paraId="4E6E8138" w14:textId="2A6AE282" w:rsidR="00E93AEC" w:rsidRPr="001C5867" w:rsidRDefault="00E93AEC" w:rsidP="00E93AEC">
            <w:pPr>
              <w:pStyle w:val="acctfourfigures"/>
              <w:tabs>
                <w:tab w:val="clear" w:pos="765"/>
                <w:tab w:val="decimal" w:pos="472"/>
              </w:tabs>
              <w:spacing w:line="240" w:lineRule="auto"/>
              <w:ind w:left="-99" w:right="-72"/>
            </w:pPr>
            <w:r w:rsidRPr="001C5867">
              <w:rPr>
                <w:rFonts w:cs="Angsana New"/>
                <w:szCs w:val="22"/>
                <w:cs/>
                <w:lang w:bidi="th-TH"/>
              </w:rPr>
              <w:t>-</w:t>
            </w:r>
          </w:p>
        </w:tc>
        <w:tc>
          <w:tcPr>
            <w:tcW w:w="180" w:type="dxa"/>
          </w:tcPr>
          <w:p w14:paraId="00601199" w14:textId="77777777" w:rsidR="00E93AEC" w:rsidRPr="001C5867" w:rsidDel="00523B2E" w:rsidRDefault="00E93AEC" w:rsidP="00E93AEC">
            <w:pPr>
              <w:pStyle w:val="acctfourfigures"/>
              <w:tabs>
                <w:tab w:val="clear" w:pos="765"/>
                <w:tab w:val="decimal" w:pos="678"/>
              </w:tabs>
              <w:spacing w:line="240" w:lineRule="auto"/>
              <w:ind w:left="-99" w:right="-72"/>
              <w:rPr>
                <w:b/>
                <w:bCs/>
              </w:rPr>
            </w:pPr>
          </w:p>
        </w:tc>
        <w:tc>
          <w:tcPr>
            <w:tcW w:w="900" w:type="dxa"/>
            <w:tcBorders>
              <w:bottom w:val="double" w:sz="4" w:space="0" w:color="auto"/>
            </w:tcBorders>
          </w:tcPr>
          <w:p w14:paraId="1C0639D8" w14:textId="77777777" w:rsidR="00E93AEC" w:rsidRPr="001C5867" w:rsidRDefault="00E93AEC" w:rsidP="00E93AEC">
            <w:pPr>
              <w:pStyle w:val="acctfourfigures"/>
              <w:tabs>
                <w:tab w:val="clear" w:pos="765"/>
                <w:tab w:val="decimal" w:pos="678"/>
              </w:tabs>
              <w:spacing w:line="240" w:lineRule="auto"/>
              <w:ind w:left="-99" w:right="-72"/>
              <w:rPr>
                <w:szCs w:val="22"/>
              </w:rPr>
            </w:pPr>
          </w:p>
          <w:p w14:paraId="008FBC4E" w14:textId="34D22239" w:rsidR="00E93AEC" w:rsidRPr="001C5867" w:rsidDel="00523B2E" w:rsidRDefault="00E93AEC" w:rsidP="00E93AEC">
            <w:pPr>
              <w:pStyle w:val="acctfourfigures"/>
              <w:tabs>
                <w:tab w:val="clear" w:pos="765"/>
                <w:tab w:val="decimal" w:pos="678"/>
              </w:tabs>
              <w:spacing w:line="240" w:lineRule="auto"/>
              <w:ind w:left="-99" w:right="-72"/>
              <w:rPr>
                <w:szCs w:val="22"/>
              </w:rPr>
            </w:pPr>
            <w:r w:rsidRPr="001C5867">
              <w:rPr>
                <w:szCs w:val="22"/>
              </w:rPr>
              <w:t>8</w:t>
            </w:r>
          </w:p>
        </w:tc>
        <w:tc>
          <w:tcPr>
            <w:tcW w:w="180" w:type="dxa"/>
          </w:tcPr>
          <w:p w14:paraId="2537A5C6" w14:textId="77777777" w:rsidR="00E93AEC" w:rsidRPr="001C5867" w:rsidDel="00523B2E" w:rsidRDefault="00E93AEC" w:rsidP="00E93AEC">
            <w:pPr>
              <w:pStyle w:val="acctfourfigures"/>
              <w:tabs>
                <w:tab w:val="clear" w:pos="765"/>
                <w:tab w:val="decimal" w:pos="678"/>
              </w:tabs>
              <w:spacing w:line="240" w:lineRule="auto"/>
              <w:ind w:left="-99" w:right="-72"/>
            </w:pPr>
          </w:p>
        </w:tc>
        <w:tc>
          <w:tcPr>
            <w:tcW w:w="900" w:type="dxa"/>
            <w:tcBorders>
              <w:bottom w:val="double" w:sz="4" w:space="0" w:color="auto"/>
            </w:tcBorders>
          </w:tcPr>
          <w:p w14:paraId="35E5C898" w14:textId="77777777" w:rsidR="00E93AEC" w:rsidRPr="001C5867" w:rsidRDefault="00E93AEC" w:rsidP="00E93AEC">
            <w:pPr>
              <w:pStyle w:val="acctfourfigures"/>
              <w:tabs>
                <w:tab w:val="clear" w:pos="765"/>
                <w:tab w:val="decimal" w:pos="678"/>
              </w:tabs>
              <w:spacing w:line="240" w:lineRule="auto"/>
              <w:ind w:left="-99" w:right="-72"/>
            </w:pPr>
          </w:p>
          <w:p w14:paraId="62DF6FF0" w14:textId="696C8F22" w:rsidR="00E93AEC" w:rsidRPr="001C5867" w:rsidRDefault="00E93AEC" w:rsidP="00E93AEC">
            <w:pPr>
              <w:pStyle w:val="acctfourfigures"/>
              <w:tabs>
                <w:tab w:val="clear" w:pos="765"/>
                <w:tab w:val="decimal" w:pos="678"/>
              </w:tabs>
              <w:spacing w:line="240" w:lineRule="auto"/>
              <w:ind w:left="-99" w:right="-72"/>
            </w:pPr>
            <w:r w:rsidRPr="001C5867">
              <w:rPr>
                <w:rFonts w:cs="Angsana New"/>
                <w:szCs w:val="22"/>
                <w:cs/>
                <w:lang w:bidi="th-TH"/>
              </w:rPr>
              <w:t>(</w:t>
            </w:r>
            <w:r w:rsidRPr="001C5867">
              <w:t>30</w:t>
            </w:r>
            <w:r w:rsidRPr="001C5867">
              <w:rPr>
                <w:rFonts w:cs="Angsana New"/>
                <w:szCs w:val="22"/>
                <w:cs/>
                <w:lang w:bidi="th-TH"/>
              </w:rPr>
              <w:t>)</w:t>
            </w:r>
          </w:p>
        </w:tc>
        <w:tc>
          <w:tcPr>
            <w:tcW w:w="180" w:type="dxa"/>
          </w:tcPr>
          <w:p w14:paraId="30D62287" w14:textId="77777777" w:rsidR="00E93AEC" w:rsidRPr="001C5867" w:rsidRDefault="00E93AEC" w:rsidP="00E93AEC">
            <w:pPr>
              <w:pStyle w:val="acctfourfigures"/>
              <w:tabs>
                <w:tab w:val="clear" w:pos="765"/>
                <w:tab w:val="decimal" w:pos="678"/>
              </w:tabs>
              <w:spacing w:line="240" w:lineRule="auto"/>
              <w:ind w:left="-99" w:right="-72"/>
            </w:pPr>
          </w:p>
        </w:tc>
        <w:tc>
          <w:tcPr>
            <w:tcW w:w="900" w:type="dxa"/>
            <w:tcBorders>
              <w:bottom w:val="double" w:sz="4" w:space="0" w:color="auto"/>
            </w:tcBorders>
          </w:tcPr>
          <w:p w14:paraId="6DB98479" w14:textId="77777777" w:rsidR="00E93AEC" w:rsidRPr="001C5867" w:rsidRDefault="00E93AEC" w:rsidP="00E93AEC">
            <w:pPr>
              <w:pStyle w:val="acctfourfigures"/>
              <w:tabs>
                <w:tab w:val="clear" w:pos="765"/>
                <w:tab w:val="decimal" w:pos="678"/>
              </w:tabs>
              <w:spacing w:line="240" w:lineRule="auto"/>
              <w:ind w:left="-99" w:right="-72"/>
            </w:pPr>
          </w:p>
          <w:p w14:paraId="21F774CE" w14:textId="03FADE09" w:rsidR="00E93AEC" w:rsidRPr="001C5867" w:rsidRDefault="00E93AEC" w:rsidP="00E93AEC">
            <w:pPr>
              <w:pStyle w:val="acctfourfigures"/>
              <w:tabs>
                <w:tab w:val="clear" w:pos="765"/>
                <w:tab w:val="decimal" w:pos="678"/>
              </w:tabs>
              <w:spacing w:line="240" w:lineRule="auto"/>
              <w:ind w:left="-99" w:right="-72"/>
            </w:pPr>
            <w:r w:rsidRPr="001C5867">
              <w:t>25</w:t>
            </w:r>
          </w:p>
        </w:tc>
      </w:tr>
    </w:tbl>
    <w:p w14:paraId="16852BBD" w14:textId="77777777" w:rsidR="000E0923" w:rsidRPr="001C5867" w:rsidRDefault="000E0923">
      <w:pPr>
        <w:spacing w:line="240" w:lineRule="auto"/>
        <w:rPr>
          <w:b/>
          <w:bCs/>
          <w:color w:val="0000FF"/>
          <w:sz w:val="2"/>
          <w:szCs w:val="2"/>
        </w:rPr>
      </w:pPr>
    </w:p>
    <w:p w14:paraId="257D3D6B" w14:textId="77777777" w:rsidR="00F706FE" w:rsidRPr="001C5867" w:rsidRDefault="00F706FE" w:rsidP="00062819">
      <w:pPr>
        <w:spacing w:line="240" w:lineRule="auto"/>
        <w:rPr>
          <w:rFonts w:cs="Angsana New"/>
          <w:b/>
          <w:bCs/>
          <w:i/>
          <w:iCs/>
          <w:szCs w:val="22"/>
          <w:cs/>
          <w:lang w:bidi="th-TH"/>
        </w:rPr>
        <w:sectPr w:rsidR="00F706FE" w:rsidRPr="001C5867" w:rsidSect="00651D2B">
          <w:pgSz w:w="11909" w:h="16834" w:code="9"/>
          <w:pgMar w:top="691" w:right="1152" w:bottom="576" w:left="1152" w:header="720" w:footer="720" w:gutter="0"/>
          <w:cols w:space="720"/>
          <w:docGrid w:linePitch="360"/>
        </w:sectPr>
      </w:pPr>
    </w:p>
    <w:tbl>
      <w:tblPr>
        <w:tblW w:w="9529" w:type="dxa"/>
        <w:tblInd w:w="450" w:type="dxa"/>
        <w:tblLayout w:type="fixed"/>
        <w:tblCellMar>
          <w:left w:w="79" w:type="dxa"/>
          <w:right w:w="79" w:type="dxa"/>
        </w:tblCellMar>
        <w:tblLook w:val="0000" w:firstRow="0" w:lastRow="0" w:firstColumn="0" w:lastColumn="0" w:noHBand="0" w:noVBand="0"/>
      </w:tblPr>
      <w:tblGrid>
        <w:gridCol w:w="2689"/>
        <w:gridCol w:w="1080"/>
        <w:gridCol w:w="180"/>
        <w:gridCol w:w="1080"/>
        <w:gridCol w:w="180"/>
        <w:gridCol w:w="1080"/>
        <w:gridCol w:w="180"/>
        <w:gridCol w:w="900"/>
        <w:gridCol w:w="180"/>
        <w:gridCol w:w="900"/>
        <w:gridCol w:w="180"/>
        <w:gridCol w:w="900"/>
      </w:tblGrid>
      <w:tr w:rsidR="00E1736B" w:rsidRPr="001C5867" w14:paraId="38234C28" w14:textId="77777777" w:rsidTr="00E1736B">
        <w:trPr>
          <w:cantSplit/>
          <w:tblHeader/>
        </w:trPr>
        <w:tc>
          <w:tcPr>
            <w:tcW w:w="2689" w:type="dxa"/>
            <w:vAlign w:val="bottom"/>
          </w:tcPr>
          <w:p w14:paraId="7C014998" w14:textId="34B1D676" w:rsidR="00E1736B" w:rsidRPr="001C5867" w:rsidRDefault="00E1736B" w:rsidP="00062819">
            <w:pPr>
              <w:spacing w:line="240" w:lineRule="auto"/>
              <w:rPr>
                <w:szCs w:val="22"/>
              </w:rPr>
            </w:pPr>
            <w:r w:rsidRPr="001C5867">
              <w:rPr>
                <w:b/>
                <w:bCs/>
                <w:i/>
                <w:iCs/>
                <w:szCs w:val="22"/>
              </w:rPr>
              <w:lastRenderedPageBreak/>
              <w:t>Short</w:t>
            </w:r>
            <w:r w:rsidRPr="001C5867">
              <w:rPr>
                <w:rFonts w:cs="Angsana New"/>
                <w:b/>
                <w:bCs/>
                <w:i/>
                <w:iCs/>
                <w:szCs w:val="22"/>
                <w:cs/>
                <w:lang w:bidi="th-TH"/>
              </w:rPr>
              <w:t>-</w:t>
            </w:r>
            <w:r w:rsidRPr="001C5867">
              <w:rPr>
                <w:b/>
                <w:bCs/>
                <w:i/>
                <w:iCs/>
                <w:szCs w:val="22"/>
              </w:rPr>
              <w:t xml:space="preserve">term loans to </w:t>
            </w:r>
          </w:p>
        </w:tc>
        <w:tc>
          <w:tcPr>
            <w:tcW w:w="3600" w:type="dxa"/>
            <w:gridSpan w:val="5"/>
            <w:vAlign w:val="bottom"/>
          </w:tcPr>
          <w:p w14:paraId="58713C63" w14:textId="77777777" w:rsidR="00E1736B" w:rsidRPr="001C5867" w:rsidRDefault="00E1736B" w:rsidP="00E1736B">
            <w:pPr>
              <w:spacing w:line="240" w:lineRule="auto"/>
              <w:jc w:val="center"/>
              <w:rPr>
                <w:b/>
                <w:bCs/>
                <w:szCs w:val="22"/>
              </w:rPr>
            </w:pPr>
            <w:r w:rsidRPr="001C5867">
              <w:rPr>
                <w:b/>
                <w:bCs/>
                <w:szCs w:val="22"/>
              </w:rPr>
              <w:t>Interest rate</w:t>
            </w:r>
          </w:p>
        </w:tc>
        <w:tc>
          <w:tcPr>
            <w:tcW w:w="180" w:type="dxa"/>
          </w:tcPr>
          <w:p w14:paraId="0B268F97" w14:textId="77777777" w:rsidR="00E1736B" w:rsidRPr="001C5867" w:rsidRDefault="00E1736B" w:rsidP="009C629E">
            <w:pPr>
              <w:spacing w:line="240" w:lineRule="auto"/>
              <w:jc w:val="center"/>
              <w:rPr>
                <w:b/>
                <w:bCs/>
                <w:szCs w:val="22"/>
              </w:rPr>
            </w:pPr>
          </w:p>
        </w:tc>
        <w:tc>
          <w:tcPr>
            <w:tcW w:w="3060" w:type="dxa"/>
            <w:gridSpan w:val="5"/>
          </w:tcPr>
          <w:p w14:paraId="615F3D5D" w14:textId="77777777" w:rsidR="00E1736B" w:rsidRPr="001C5867" w:rsidRDefault="00E1736B" w:rsidP="00E1736B">
            <w:pPr>
              <w:pStyle w:val="acctmergecolhdg"/>
              <w:spacing w:line="240" w:lineRule="auto"/>
              <w:rPr>
                <w:szCs w:val="22"/>
              </w:rPr>
            </w:pPr>
            <w:r w:rsidRPr="001C5867">
              <w:rPr>
                <w:szCs w:val="22"/>
              </w:rPr>
              <w:t xml:space="preserve">Consolidated </w:t>
            </w:r>
          </w:p>
          <w:p w14:paraId="1DC20AC1" w14:textId="77777777" w:rsidR="00E1736B" w:rsidRPr="001C5867" w:rsidRDefault="00E1736B" w:rsidP="00E1736B">
            <w:pPr>
              <w:pStyle w:val="acctmergecolhdg"/>
              <w:spacing w:line="240" w:lineRule="auto"/>
              <w:rPr>
                <w:szCs w:val="22"/>
              </w:rPr>
            </w:pPr>
            <w:r w:rsidRPr="001C5867">
              <w:rPr>
                <w:szCs w:val="22"/>
              </w:rPr>
              <w:t xml:space="preserve">financial statements </w:t>
            </w:r>
          </w:p>
        </w:tc>
      </w:tr>
      <w:tr w:rsidR="00E1736B" w:rsidRPr="001C5867" w14:paraId="0207BADE" w14:textId="77777777" w:rsidTr="00E1736B">
        <w:trPr>
          <w:cantSplit/>
          <w:tblHeader/>
        </w:trPr>
        <w:tc>
          <w:tcPr>
            <w:tcW w:w="2689" w:type="dxa"/>
          </w:tcPr>
          <w:p w14:paraId="3D2D5D4B" w14:textId="77777777" w:rsidR="00E1736B" w:rsidRPr="001C5867" w:rsidRDefault="00E1736B" w:rsidP="00062819">
            <w:pPr>
              <w:pStyle w:val="acctfourfigures"/>
              <w:tabs>
                <w:tab w:val="clear" w:pos="765"/>
                <w:tab w:val="decimal" w:pos="281"/>
              </w:tabs>
              <w:spacing w:line="240" w:lineRule="auto"/>
              <w:ind w:left="191"/>
              <w:rPr>
                <w:b/>
                <w:bCs/>
                <w:i/>
                <w:iCs/>
                <w:szCs w:val="22"/>
              </w:rPr>
            </w:pPr>
            <w:r w:rsidRPr="001C5867">
              <w:rPr>
                <w:b/>
                <w:bCs/>
                <w:i/>
                <w:iCs/>
                <w:szCs w:val="22"/>
              </w:rPr>
              <w:t>related parties</w:t>
            </w:r>
          </w:p>
        </w:tc>
        <w:tc>
          <w:tcPr>
            <w:tcW w:w="1080" w:type="dxa"/>
          </w:tcPr>
          <w:p w14:paraId="1060DA05" w14:textId="77777777" w:rsidR="00E1736B" w:rsidRPr="001C5867" w:rsidRDefault="00E1736B" w:rsidP="009C629E">
            <w:pPr>
              <w:pStyle w:val="acctmergecolhdg"/>
              <w:spacing w:line="240" w:lineRule="auto"/>
              <w:rPr>
                <w:b w:val="0"/>
                <w:bCs/>
                <w:szCs w:val="22"/>
              </w:rPr>
            </w:pPr>
            <w:r w:rsidRPr="001C5867">
              <w:rPr>
                <w:b w:val="0"/>
                <w:bCs/>
                <w:szCs w:val="22"/>
              </w:rPr>
              <w:t>2018</w:t>
            </w:r>
          </w:p>
        </w:tc>
        <w:tc>
          <w:tcPr>
            <w:tcW w:w="180" w:type="dxa"/>
          </w:tcPr>
          <w:p w14:paraId="6E98A823" w14:textId="77777777" w:rsidR="00E1736B" w:rsidRPr="001C5867" w:rsidRDefault="00E1736B" w:rsidP="009C629E">
            <w:pPr>
              <w:pStyle w:val="acctmergecolhdg"/>
              <w:spacing w:line="240" w:lineRule="auto"/>
              <w:rPr>
                <w:b w:val="0"/>
                <w:bCs/>
                <w:szCs w:val="22"/>
              </w:rPr>
            </w:pPr>
          </w:p>
        </w:tc>
        <w:tc>
          <w:tcPr>
            <w:tcW w:w="1080" w:type="dxa"/>
          </w:tcPr>
          <w:p w14:paraId="71773B00" w14:textId="77777777" w:rsidR="00E1736B" w:rsidRPr="001C5867" w:rsidRDefault="00E1736B" w:rsidP="009C629E">
            <w:pPr>
              <w:pStyle w:val="acctmergecolhdg"/>
              <w:spacing w:line="240" w:lineRule="auto"/>
              <w:rPr>
                <w:b w:val="0"/>
                <w:bCs/>
                <w:szCs w:val="22"/>
              </w:rPr>
            </w:pPr>
            <w:r w:rsidRPr="001C5867">
              <w:rPr>
                <w:b w:val="0"/>
                <w:bCs/>
                <w:szCs w:val="22"/>
              </w:rPr>
              <w:t>2017</w:t>
            </w:r>
          </w:p>
        </w:tc>
        <w:tc>
          <w:tcPr>
            <w:tcW w:w="180" w:type="dxa"/>
          </w:tcPr>
          <w:p w14:paraId="061F6B9C" w14:textId="77777777" w:rsidR="00E1736B" w:rsidRPr="001C5867" w:rsidRDefault="00E1736B" w:rsidP="009C629E">
            <w:pPr>
              <w:pStyle w:val="acctmergecolhdg"/>
              <w:spacing w:line="240" w:lineRule="auto"/>
              <w:rPr>
                <w:b w:val="0"/>
                <w:bCs/>
                <w:szCs w:val="22"/>
              </w:rPr>
            </w:pPr>
          </w:p>
        </w:tc>
        <w:tc>
          <w:tcPr>
            <w:tcW w:w="1080" w:type="dxa"/>
          </w:tcPr>
          <w:p w14:paraId="7E6FF5D7" w14:textId="77777777" w:rsidR="00E1736B" w:rsidRPr="001C5867" w:rsidRDefault="00E1736B" w:rsidP="009C629E">
            <w:pPr>
              <w:pStyle w:val="acctmergecolhdg"/>
              <w:spacing w:line="240" w:lineRule="auto"/>
              <w:rPr>
                <w:b w:val="0"/>
                <w:bCs/>
                <w:szCs w:val="22"/>
              </w:rPr>
            </w:pPr>
            <w:r w:rsidRPr="001C5867">
              <w:rPr>
                <w:b w:val="0"/>
                <w:bCs/>
                <w:szCs w:val="22"/>
              </w:rPr>
              <w:t>2016</w:t>
            </w:r>
          </w:p>
        </w:tc>
        <w:tc>
          <w:tcPr>
            <w:tcW w:w="180" w:type="dxa"/>
          </w:tcPr>
          <w:p w14:paraId="283745D3" w14:textId="77777777" w:rsidR="00E1736B" w:rsidRPr="001C5867" w:rsidRDefault="00E1736B" w:rsidP="009C629E">
            <w:pPr>
              <w:pStyle w:val="acctmergecolhdg"/>
              <w:spacing w:line="240" w:lineRule="auto"/>
              <w:rPr>
                <w:b w:val="0"/>
                <w:bCs/>
                <w:szCs w:val="22"/>
              </w:rPr>
            </w:pPr>
          </w:p>
        </w:tc>
        <w:tc>
          <w:tcPr>
            <w:tcW w:w="900" w:type="dxa"/>
          </w:tcPr>
          <w:p w14:paraId="6B7E67EC" w14:textId="77777777" w:rsidR="00E1736B" w:rsidRPr="001C5867" w:rsidRDefault="00E1736B" w:rsidP="009C629E">
            <w:pPr>
              <w:pStyle w:val="acctmergecolhdg"/>
              <w:spacing w:line="240" w:lineRule="auto"/>
              <w:rPr>
                <w:b w:val="0"/>
                <w:bCs/>
                <w:szCs w:val="22"/>
              </w:rPr>
            </w:pPr>
            <w:r w:rsidRPr="001C5867">
              <w:rPr>
                <w:b w:val="0"/>
                <w:bCs/>
                <w:szCs w:val="22"/>
              </w:rPr>
              <w:t>2018</w:t>
            </w:r>
          </w:p>
        </w:tc>
        <w:tc>
          <w:tcPr>
            <w:tcW w:w="180" w:type="dxa"/>
          </w:tcPr>
          <w:p w14:paraId="6B65B262" w14:textId="77777777" w:rsidR="00E1736B" w:rsidRPr="001C5867" w:rsidRDefault="00E1736B" w:rsidP="009C629E">
            <w:pPr>
              <w:pStyle w:val="acctmergecolhdg"/>
              <w:spacing w:line="240" w:lineRule="auto"/>
              <w:rPr>
                <w:b w:val="0"/>
                <w:bCs/>
                <w:szCs w:val="22"/>
              </w:rPr>
            </w:pPr>
          </w:p>
        </w:tc>
        <w:tc>
          <w:tcPr>
            <w:tcW w:w="900" w:type="dxa"/>
          </w:tcPr>
          <w:p w14:paraId="377937F0" w14:textId="77777777" w:rsidR="00E1736B" w:rsidRPr="001C5867" w:rsidRDefault="00E1736B" w:rsidP="009C629E">
            <w:pPr>
              <w:pStyle w:val="acctmergecolhdg"/>
              <w:spacing w:line="240" w:lineRule="auto"/>
              <w:rPr>
                <w:b w:val="0"/>
                <w:bCs/>
                <w:szCs w:val="22"/>
              </w:rPr>
            </w:pPr>
            <w:r w:rsidRPr="001C5867">
              <w:rPr>
                <w:b w:val="0"/>
                <w:bCs/>
                <w:szCs w:val="22"/>
              </w:rPr>
              <w:t>2017</w:t>
            </w:r>
          </w:p>
        </w:tc>
        <w:tc>
          <w:tcPr>
            <w:tcW w:w="180" w:type="dxa"/>
          </w:tcPr>
          <w:p w14:paraId="4063C00A" w14:textId="77777777" w:rsidR="00E1736B" w:rsidRPr="001C5867" w:rsidRDefault="00E1736B" w:rsidP="009C629E">
            <w:pPr>
              <w:pStyle w:val="acctmergecolhdg"/>
              <w:spacing w:line="240" w:lineRule="auto"/>
              <w:rPr>
                <w:b w:val="0"/>
                <w:bCs/>
                <w:szCs w:val="22"/>
              </w:rPr>
            </w:pPr>
          </w:p>
        </w:tc>
        <w:tc>
          <w:tcPr>
            <w:tcW w:w="900" w:type="dxa"/>
          </w:tcPr>
          <w:p w14:paraId="4DCB0EE8" w14:textId="77777777" w:rsidR="00E1736B" w:rsidRPr="001C5867" w:rsidRDefault="00E1736B" w:rsidP="009C629E">
            <w:pPr>
              <w:pStyle w:val="acctmergecolhdg"/>
              <w:spacing w:line="240" w:lineRule="auto"/>
              <w:rPr>
                <w:b w:val="0"/>
                <w:bCs/>
                <w:szCs w:val="22"/>
              </w:rPr>
            </w:pPr>
            <w:r w:rsidRPr="001C5867">
              <w:rPr>
                <w:b w:val="0"/>
                <w:bCs/>
                <w:szCs w:val="22"/>
              </w:rPr>
              <w:t>2016</w:t>
            </w:r>
          </w:p>
        </w:tc>
      </w:tr>
      <w:tr w:rsidR="002E0E96" w:rsidRPr="001C5867" w14:paraId="420C964F" w14:textId="77777777" w:rsidTr="00E81A72">
        <w:trPr>
          <w:cantSplit/>
        </w:trPr>
        <w:tc>
          <w:tcPr>
            <w:tcW w:w="2689" w:type="dxa"/>
          </w:tcPr>
          <w:p w14:paraId="7D988F4A" w14:textId="77777777" w:rsidR="002E0E96" w:rsidRPr="001C5867" w:rsidRDefault="002E0E96" w:rsidP="00062819">
            <w:pPr>
              <w:spacing w:line="240" w:lineRule="auto"/>
              <w:rPr>
                <w:b/>
                <w:bCs/>
                <w:i/>
                <w:iCs/>
                <w:szCs w:val="22"/>
              </w:rPr>
            </w:pPr>
          </w:p>
        </w:tc>
        <w:tc>
          <w:tcPr>
            <w:tcW w:w="3600" w:type="dxa"/>
            <w:gridSpan w:val="5"/>
          </w:tcPr>
          <w:p w14:paraId="60BE1660" w14:textId="77777777" w:rsidR="002E0E96" w:rsidRPr="001C5867" w:rsidRDefault="002E0E96" w:rsidP="009C629E">
            <w:pPr>
              <w:spacing w:line="240" w:lineRule="auto"/>
              <w:jc w:val="center"/>
              <w:rPr>
                <w:b/>
                <w:bCs/>
                <w:i/>
                <w:iCs/>
                <w:szCs w:val="22"/>
              </w:rPr>
            </w:pPr>
            <w:r w:rsidRPr="001C5867">
              <w:rPr>
                <w:rFonts w:cs="Angsana New"/>
                <w:i/>
                <w:iCs/>
                <w:szCs w:val="22"/>
                <w:cs/>
                <w:lang w:bidi="th-TH"/>
              </w:rPr>
              <w:t xml:space="preserve">(% </w:t>
            </w:r>
            <w:r w:rsidRPr="001C5867">
              <w:rPr>
                <w:i/>
                <w:iCs/>
                <w:szCs w:val="22"/>
              </w:rPr>
              <w:t>per annum</w:t>
            </w:r>
            <w:r w:rsidRPr="001C5867">
              <w:rPr>
                <w:rFonts w:cs="Angsana New"/>
                <w:i/>
                <w:iCs/>
                <w:szCs w:val="22"/>
                <w:cs/>
                <w:lang w:bidi="th-TH"/>
              </w:rPr>
              <w:t>)</w:t>
            </w:r>
          </w:p>
        </w:tc>
        <w:tc>
          <w:tcPr>
            <w:tcW w:w="180" w:type="dxa"/>
          </w:tcPr>
          <w:p w14:paraId="776D4174" w14:textId="77777777" w:rsidR="002E0E96" w:rsidRPr="001C5867" w:rsidRDefault="002E0E96" w:rsidP="009C629E">
            <w:pPr>
              <w:spacing w:line="240" w:lineRule="auto"/>
              <w:rPr>
                <w:b/>
                <w:bCs/>
                <w:i/>
                <w:iCs/>
                <w:szCs w:val="22"/>
              </w:rPr>
            </w:pPr>
          </w:p>
        </w:tc>
        <w:tc>
          <w:tcPr>
            <w:tcW w:w="3060" w:type="dxa"/>
            <w:gridSpan w:val="5"/>
          </w:tcPr>
          <w:p w14:paraId="22D78B6D" w14:textId="77777777" w:rsidR="002E0E96" w:rsidRPr="001C5867" w:rsidRDefault="002E0E96" w:rsidP="002E0E96">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E1736B" w:rsidRPr="001C5867" w14:paraId="37B35431" w14:textId="77777777" w:rsidTr="00E1736B">
        <w:trPr>
          <w:cantSplit/>
        </w:trPr>
        <w:tc>
          <w:tcPr>
            <w:tcW w:w="2689" w:type="dxa"/>
          </w:tcPr>
          <w:p w14:paraId="77EF3A00" w14:textId="77777777" w:rsidR="00E1736B" w:rsidRPr="001C5867" w:rsidRDefault="00E1736B" w:rsidP="00062819">
            <w:pPr>
              <w:spacing w:line="240" w:lineRule="auto"/>
              <w:rPr>
                <w:szCs w:val="22"/>
              </w:rPr>
            </w:pPr>
            <w:r w:rsidRPr="001C5867">
              <w:rPr>
                <w:szCs w:val="22"/>
              </w:rPr>
              <w:t>Parent</w:t>
            </w:r>
          </w:p>
        </w:tc>
        <w:tc>
          <w:tcPr>
            <w:tcW w:w="1080" w:type="dxa"/>
          </w:tcPr>
          <w:p w14:paraId="2F910205" w14:textId="78D04B9B" w:rsidR="00E1736B" w:rsidRPr="001C5867" w:rsidRDefault="00A151DB" w:rsidP="009C629E">
            <w:pPr>
              <w:spacing w:line="240" w:lineRule="auto"/>
              <w:jc w:val="center"/>
              <w:rPr>
                <w:szCs w:val="22"/>
              </w:rPr>
            </w:pPr>
            <w:r w:rsidRPr="001C5867">
              <w:rPr>
                <w:rFonts w:cs="Angsana New"/>
                <w:szCs w:val="22"/>
                <w:cs/>
                <w:lang w:bidi="th-TH"/>
              </w:rPr>
              <w:t>-</w:t>
            </w:r>
          </w:p>
        </w:tc>
        <w:tc>
          <w:tcPr>
            <w:tcW w:w="180" w:type="dxa"/>
          </w:tcPr>
          <w:p w14:paraId="69074292" w14:textId="77777777" w:rsidR="00E1736B" w:rsidRPr="001C5867" w:rsidRDefault="00E1736B" w:rsidP="009C629E">
            <w:pPr>
              <w:spacing w:line="240" w:lineRule="auto"/>
              <w:jc w:val="center"/>
              <w:rPr>
                <w:szCs w:val="22"/>
              </w:rPr>
            </w:pPr>
          </w:p>
        </w:tc>
        <w:tc>
          <w:tcPr>
            <w:tcW w:w="1080" w:type="dxa"/>
          </w:tcPr>
          <w:p w14:paraId="5691C330" w14:textId="3AE11C64" w:rsidR="00E1736B" w:rsidRPr="001C5867" w:rsidRDefault="00A151DB" w:rsidP="009C629E">
            <w:pPr>
              <w:spacing w:line="240" w:lineRule="auto"/>
              <w:jc w:val="center"/>
              <w:rPr>
                <w:szCs w:val="22"/>
              </w:rPr>
            </w:pPr>
            <w:r w:rsidRPr="001C5867">
              <w:rPr>
                <w:szCs w:val="22"/>
              </w:rPr>
              <w:t>2</w:t>
            </w:r>
            <w:r w:rsidRPr="001C5867">
              <w:rPr>
                <w:rFonts w:cs="Angsana New"/>
                <w:szCs w:val="22"/>
                <w:cs/>
                <w:lang w:bidi="th-TH"/>
              </w:rPr>
              <w:t>.</w:t>
            </w:r>
            <w:r w:rsidRPr="001C5867">
              <w:rPr>
                <w:szCs w:val="22"/>
              </w:rPr>
              <w:t>47</w:t>
            </w:r>
          </w:p>
        </w:tc>
        <w:tc>
          <w:tcPr>
            <w:tcW w:w="180" w:type="dxa"/>
          </w:tcPr>
          <w:p w14:paraId="30F9F4B6" w14:textId="77777777" w:rsidR="00E1736B" w:rsidRPr="001C5867" w:rsidRDefault="00E1736B" w:rsidP="009C629E">
            <w:pPr>
              <w:spacing w:line="240" w:lineRule="auto"/>
              <w:jc w:val="center"/>
              <w:rPr>
                <w:szCs w:val="22"/>
              </w:rPr>
            </w:pPr>
          </w:p>
        </w:tc>
        <w:tc>
          <w:tcPr>
            <w:tcW w:w="1080" w:type="dxa"/>
          </w:tcPr>
          <w:p w14:paraId="002DAFA8" w14:textId="690AEA1D" w:rsidR="00E1736B" w:rsidRPr="001C5867" w:rsidRDefault="00A151DB" w:rsidP="009C629E">
            <w:pPr>
              <w:spacing w:line="240" w:lineRule="auto"/>
              <w:jc w:val="center"/>
              <w:rPr>
                <w:szCs w:val="22"/>
              </w:rPr>
            </w:pPr>
            <w:r w:rsidRPr="001C5867">
              <w:rPr>
                <w:rFonts w:cs="Angsana New"/>
                <w:szCs w:val="22"/>
                <w:cs/>
                <w:lang w:bidi="th-TH"/>
              </w:rPr>
              <w:t>-</w:t>
            </w:r>
          </w:p>
        </w:tc>
        <w:tc>
          <w:tcPr>
            <w:tcW w:w="180" w:type="dxa"/>
          </w:tcPr>
          <w:p w14:paraId="73B862B8" w14:textId="77777777" w:rsidR="00E1736B" w:rsidRPr="001C5867" w:rsidRDefault="00E1736B" w:rsidP="009C629E">
            <w:pPr>
              <w:spacing w:line="240" w:lineRule="auto"/>
              <w:rPr>
                <w:szCs w:val="22"/>
              </w:rPr>
            </w:pPr>
          </w:p>
        </w:tc>
        <w:tc>
          <w:tcPr>
            <w:tcW w:w="900" w:type="dxa"/>
          </w:tcPr>
          <w:p w14:paraId="03B030DF" w14:textId="1E25820A" w:rsidR="00E1736B" w:rsidRPr="001C5867" w:rsidRDefault="001B1EE3" w:rsidP="00102EB1">
            <w:pPr>
              <w:pStyle w:val="acctfourfigures"/>
              <w:tabs>
                <w:tab w:val="clear" w:pos="765"/>
                <w:tab w:val="decimal" w:pos="464"/>
              </w:tabs>
              <w:spacing w:line="240" w:lineRule="auto"/>
              <w:ind w:left="-67" w:right="-87"/>
              <w:rPr>
                <w:szCs w:val="22"/>
              </w:rPr>
            </w:pPr>
            <w:r w:rsidRPr="001C5867">
              <w:rPr>
                <w:rFonts w:cs="Angsana New"/>
                <w:szCs w:val="22"/>
                <w:cs/>
                <w:lang w:bidi="th-TH"/>
              </w:rPr>
              <w:t>-</w:t>
            </w:r>
          </w:p>
        </w:tc>
        <w:tc>
          <w:tcPr>
            <w:tcW w:w="180" w:type="dxa"/>
          </w:tcPr>
          <w:p w14:paraId="194F9ED3"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Pr>
          <w:p w14:paraId="1E8CC6E4" w14:textId="77777777" w:rsidR="00E1736B" w:rsidRPr="001C5867" w:rsidRDefault="00E1736B" w:rsidP="00D25F52">
            <w:pPr>
              <w:pStyle w:val="acctfourfigures"/>
              <w:tabs>
                <w:tab w:val="clear" w:pos="765"/>
                <w:tab w:val="decimal" w:pos="680"/>
              </w:tabs>
              <w:spacing w:line="240" w:lineRule="auto"/>
              <w:ind w:left="-67" w:right="-87"/>
              <w:rPr>
                <w:szCs w:val="22"/>
              </w:rPr>
            </w:pPr>
            <w:r w:rsidRPr="001C5867">
              <w:rPr>
                <w:szCs w:val="22"/>
              </w:rPr>
              <w:t>24,874</w:t>
            </w:r>
          </w:p>
        </w:tc>
        <w:tc>
          <w:tcPr>
            <w:tcW w:w="180" w:type="dxa"/>
          </w:tcPr>
          <w:p w14:paraId="19B6E230"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Pr>
          <w:p w14:paraId="180FF83F" w14:textId="77777777" w:rsidR="00E1736B" w:rsidRPr="001C5867" w:rsidRDefault="00E1736B" w:rsidP="00102EB1">
            <w:pPr>
              <w:pStyle w:val="acctfourfigures"/>
              <w:tabs>
                <w:tab w:val="clear" w:pos="765"/>
                <w:tab w:val="decimal" w:pos="419"/>
              </w:tabs>
              <w:spacing w:line="240" w:lineRule="auto"/>
              <w:ind w:left="-67" w:right="-87"/>
              <w:rPr>
                <w:szCs w:val="22"/>
              </w:rPr>
            </w:pPr>
            <w:r w:rsidRPr="001C5867">
              <w:rPr>
                <w:rFonts w:cs="Angsana New"/>
                <w:szCs w:val="22"/>
                <w:cs/>
                <w:lang w:bidi="th-TH"/>
              </w:rPr>
              <w:t>-</w:t>
            </w:r>
          </w:p>
        </w:tc>
      </w:tr>
      <w:tr w:rsidR="00E1736B" w:rsidRPr="001C5867" w14:paraId="3668DD3C" w14:textId="77777777" w:rsidTr="00E1736B">
        <w:trPr>
          <w:cantSplit/>
        </w:trPr>
        <w:tc>
          <w:tcPr>
            <w:tcW w:w="2689" w:type="dxa"/>
          </w:tcPr>
          <w:p w14:paraId="75B1A454" w14:textId="77777777" w:rsidR="00E1736B" w:rsidRPr="001C5867" w:rsidRDefault="00E1736B" w:rsidP="00062819">
            <w:pPr>
              <w:spacing w:line="240" w:lineRule="auto"/>
              <w:rPr>
                <w:szCs w:val="22"/>
              </w:rPr>
            </w:pPr>
            <w:r w:rsidRPr="001C5867">
              <w:rPr>
                <w:szCs w:val="22"/>
              </w:rPr>
              <w:t>Associates</w:t>
            </w:r>
          </w:p>
        </w:tc>
        <w:tc>
          <w:tcPr>
            <w:tcW w:w="1080" w:type="dxa"/>
          </w:tcPr>
          <w:p w14:paraId="3AFA2420" w14:textId="7630D3E2" w:rsidR="00E1736B" w:rsidRPr="001C5867" w:rsidRDefault="004D1F5B" w:rsidP="009C629E">
            <w:pPr>
              <w:spacing w:line="240" w:lineRule="auto"/>
              <w:jc w:val="center"/>
              <w:rPr>
                <w:szCs w:val="22"/>
              </w:rPr>
            </w:pPr>
            <w:r w:rsidRPr="001C5867">
              <w:rPr>
                <w:szCs w:val="22"/>
              </w:rPr>
              <w:t>2</w:t>
            </w:r>
            <w:r w:rsidRPr="001C5867">
              <w:rPr>
                <w:rFonts w:cs="Angsana New"/>
                <w:szCs w:val="22"/>
                <w:cs/>
                <w:lang w:bidi="th-TH"/>
              </w:rPr>
              <w:t>.</w:t>
            </w:r>
            <w:r w:rsidRPr="001C5867">
              <w:rPr>
                <w:szCs w:val="22"/>
              </w:rPr>
              <w:t>50</w:t>
            </w:r>
            <w:r w:rsidRPr="001C5867">
              <w:rPr>
                <w:rFonts w:cs="Angsana New"/>
                <w:szCs w:val="22"/>
                <w:cs/>
                <w:lang w:bidi="th-TH"/>
              </w:rPr>
              <w:t>-</w:t>
            </w:r>
            <w:r w:rsidR="0062367C" w:rsidRPr="001C5867">
              <w:rPr>
                <w:szCs w:val="22"/>
              </w:rPr>
              <w:t>4</w:t>
            </w:r>
            <w:r w:rsidR="0062367C" w:rsidRPr="001C5867">
              <w:rPr>
                <w:rFonts w:cs="Angsana New"/>
                <w:szCs w:val="22"/>
                <w:cs/>
                <w:lang w:bidi="th-TH"/>
              </w:rPr>
              <w:t>.</w:t>
            </w:r>
            <w:r w:rsidR="0062367C" w:rsidRPr="001C5867">
              <w:rPr>
                <w:szCs w:val="22"/>
              </w:rPr>
              <w:t>75</w:t>
            </w:r>
          </w:p>
        </w:tc>
        <w:tc>
          <w:tcPr>
            <w:tcW w:w="180" w:type="dxa"/>
          </w:tcPr>
          <w:p w14:paraId="2948B1F9" w14:textId="77777777" w:rsidR="00E1736B" w:rsidRPr="001C5867" w:rsidRDefault="00E1736B" w:rsidP="009C629E">
            <w:pPr>
              <w:spacing w:line="240" w:lineRule="auto"/>
              <w:jc w:val="center"/>
              <w:rPr>
                <w:szCs w:val="22"/>
              </w:rPr>
            </w:pPr>
          </w:p>
        </w:tc>
        <w:tc>
          <w:tcPr>
            <w:tcW w:w="1080" w:type="dxa"/>
            <w:shd w:val="clear" w:color="auto" w:fill="auto"/>
          </w:tcPr>
          <w:p w14:paraId="64E068D5" w14:textId="142B81BA" w:rsidR="00E1736B" w:rsidRPr="001C5867" w:rsidRDefault="00A151DB" w:rsidP="009C629E">
            <w:pPr>
              <w:spacing w:line="240" w:lineRule="auto"/>
              <w:jc w:val="center"/>
              <w:rPr>
                <w:szCs w:val="22"/>
              </w:rPr>
            </w:pPr>
            <w:r w:rsidRPr="001C5867">
              <w:rPr>
                <w:szCs w:val="22"/>
              </w:rPr>
              <w:t>3</w:t>
            </w:r>
            <w:r w:rsidRPr="001C5867">
              <w:rPr>
                <w:rFonts w:cs="Angsana New"/>
                <w:szCs w:val="22"/>
                <w:cs/>
                <w:lang w:bidi="th-TH"/>
              </w:rPr>
              <w:t>.</w:t>
            </w:r>
            <w:r w:rsidRPr="001C5867">
              <w:rPr>
                <w:szCs w:val="22"/>
              </w:rPr>
              <w:t>90</w:t>
            </w:r>
            <w:r w:rsidRPr="001C5867">
              <w:rPr>
                <w:rFonts w:cs="Angsana New"/>
                <w:szCs w:val="22"/>
                <w:cs/>
                <w:lang w:bidi="th-TH"/>
              </w:rPr>
              <w:t>-</w:t>
            </w:r>
            <w:r w:rsidRPr="001C5867">
              <w:rPr>
                <w:szCs w:val="22"/>
              </w:rPr>
              <w:t>6</w:t>
            </w:r>
            <w:r w:rsidRPr="001C5867">
              <w:rPr>
                <w:rFonts w:cs="Angsana New"/>
                <w:szCs w:val="22"/>
                <w:cs/>
                <w:lang w:bidi="th-TH"/>
              </w:rPr>
              <w:t>.</w:t>
            </w:r>
            <w:r w:rsidRPr="001C5867">
              <w:rPr>
                <w:szCs w:val="22"/>
              </w:rPr>
              <w:t>88</w:t>
            </w:r>
          </w:p>
        </w:tc>
        <w:tc>
          <w:tcPr>
            <w:tcW w:w="180" w:type="dxa"/>
          </w:tcPr>
          <w:p w14:paraId="1022A93F" w14:textId="77777777" w:rsidR="00E1736B" w:rsidRPr="001C5867" w:rsidRDefault="00E1736B" w:rsidP="009C629E">
            <w:pPr>
              <w:spacing w:line="240" w:lineRule="auto"/>
              <w:rPr>
                <w:szCs w:val="22"/>
                <w:highlight w:val="yellow"/>
              </w:rPr>
            </w:pPr>
          </w:p>
        </w:tc>
        <w:tc>
          <w:tcPr>
            <w:tcW w:w="1080" w:type="dxa"/>
          </w:tcPr>
          <w:p w14:paraId="1CC37EA6" w14:textId="5B3519C0" w:rsidR="00E1736B" w:rsidRPr="001C5867" w:rsidRDefault="00A151DB" w:rsidP="009C629E">
            <w:pPr>
              <w:spacing w:line="240" w:lineRule="auto"/>
              <w:jc w:val="center"/>
              <w:rPr>
                <w:szCs w:val="22"/>
                <w:highlight w:val="yellow"/>
              </w:rPr>
            </w:pPr>
            <w:r w:rsidRPr="001C5867">
              <w:rPr>
                <w:szCs w:val="22"/>
              </w:rPr>
              <w:t>3</w:t>
            </w:r>
            <w:r w:rsidRPr="001C5867">
              <w:rPr>
                <w:rFonts w:cs="Angsana New"/>
                <w:szCs w:val="22"/>
                <w:cs/>
                <w:lang w:bidi="th-TH"/>
              </w:rPr>
              <w:t>.</w:t>
            </w:r>
            <w:r w:rsidRPr="001C5867">
              <w:rPr>
                <w:szCs w:val="22"/>
              </w:rPr>
              <w:t>90</w:t>
            </w:r>
            <w:r w:rsidRPr="001C5867">
              <w:rPr>
                <w:rFonts w:cs="Angsana New"/>
                <w:szCs w:val="22"/>
                <w:cs/>
                <w:lang w:bidi="th-TH"/>
              </w:rPr>
              <w:t>-</w:t>
            </w:r>
            <w:r w:rsidRPr="001C5867">
              <w:rPr>
                <w:szCs w:val="22"/>
              </w:rPr>
              <w:t>6</w:t>
            </w:r>
            <w:r w:rsidRPr="001C5867">
              <w:rPr>
                <w:rFonts w:cs="Angsana New"/>
                <w:szCs w:val="22"/>
                <w:cs/>
                <w:lang w:bidi="th-TH"/>
              </w:rPr>
              <w:t>.</w:t>
            </w:r>
            <w:r w:rsidRPr="001C5867">
              <w:rPr>
                <w:szCs w:val="22"/>
              </w:rPr>
              <w:t>88</w:t>
            </w:r>
          </w:p>
        </w:tc>
        <w:tc>
          <w:tcPr>
            <w:tcW w:w="180" w:type="dxa"/>
          </w:tcPr>
          <w:p w14:paraId="12DE78F4" w14:textId="77777777" w:rsidR="00E1736B" w:rsidRPr="001C5867" w:rsidRDefault="00E1736B" w:rsidP="009C629E">
            <w:pPr>
              <w:spacing w:line="240" w:lineRule="auto"/>
              <w:rPr>
                <w:szCs w:val="22"/>
              </w:rPr>
            </w:pPr>
          </w:p>
        </w:tc>
        <w:tc>
          <w:tcPr>
            <w:tcW w:w="900" w:type="dxa"/>
          </w:tcPr>
          <w:p w14:paraId="7BD2E986" w14:textId="2A064CBC" w:rsidR="00E1736B" w:rsidRPr="001C5867" w:rsidRDefault="00EF6C69" w:rsidP="00D25F52">
            <w:pPr>
              <w:pStyle w:val="acctfourfigures"/>
              <w:tabs>
                <w:tab w:val="clear" w:pos="765"/>
                <w:tab w:val="decimal" w:pos="680"/>
              </w:tabs>
              <w:spacing w:line="240" w:lineRule="auto"/>
              <w:ind w:left="-67" w:right="-87"/>
              <w:rPr>
                <w:szCs w:val="22"/>
              </w:rPr>
            </w:pPr>
            <w:r w:rsidRPr="001C5867">
              <w:rPr>
                <w:szCs w:val="22"/>
              </w:rPr>
              <w:t>70</w:t>
            </w:r>
          </w:p>
        </w:tc>
        <w:tc>
          <w:tcPr>
            <w:tcW w:w="180" w:type="dxa"/>
          </w:tcPr>
          <w:p w14:paraId="6555C56B"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Pr>
          <w:p w14:paraId="268390EF" w14:textId="1FE98A58" w:rsidR="00E1736B" w:rsidRPr="001C5867" w:rsidRDefault="00B14BF9" w:rsidP="00FD3FC5">
            <w:pPr>
              <w:pStyle w:val="acctfourfigures"/>
              <w:tabs>
                <w:tab w:val="clear" w:pos="765"/>
                <w:tab w:val="decimal" w:pos="680"/>
              </w:tabs>
              <w:spacing w:line="240" w:lineRule="auto"/>
              <w:ind w:left="-67" w:right="-87"/>
              <w:rPr>
                <w:szCs w:val="22"/>
              </w:rPr>
            </w:pPr>
            <w:r w:rsidRPr="001C5867">
              <w:rPr>
                <w:szCs w:val="22"/>
              </w:rPr>
              <w:t>12</w:t>
            </w:r>
            <w:r w:rsidR="00FD3FC5" w:rsidRPr="001C5867">
              <w:rPr>
                <w:szCs w:val="22"/>
              </w:rPr>
              <w:t>1</w:t>
            </w:r>
          </w:p>
        </w:tc>
        <w:tc>
          <w:tcPr>
            <w:tcW w:w="180" w:type="dxa"/>
          </w:tcPr>
          <w:p w14:paraId="205BEC5B"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Pr>
          <w:p w14:paraId="01871623" w14:textId="2F9B44B0" w:rsidR="00E1736B" w:rsidRPr="001C5867" w:rsidRDefault="00E1736B" w:rsidP="00D25F52">
            <w:pPr>
              <w:pStyle w:val="acctfourfigures"/>
              <w:tabs>
                <w:tab w:val="clear" w:pos="765"/>
                <w:tab w:val="decimal" w:pos="680"/>
              </w:tabs>
              <w:spacing w:line="240" w:lineRule="auto"/>
              <w:ind w:left="-67" w:right="-87"/>
              <w:rPr>
                <w:szCs w:val="22"/>
              </w:rPr>
            </w:pPr>
            <w:r w:rsidRPr="001C5867">
              <w:rPr>
                <w:szCs w:val="22"/>
              </w:rPr>
              <w:t>1</w:t>
            </w:r>
            <w:r w:rsidR="009924A0" w:rsidRPr="001C5867">
              <w:rPr>
                <w:szCs w:val="22"/>
              </w:rPr>
              <w:t>66</w:t>
            </w:r>
          </w:p>
        </w:tc>
      </w:tr>
      <w:tr w:rsidR="00E1736B" w:rsidRPr="001C5867" w14:paraId="69EED891" w14:textId="77777777" w:rsidTr="00E1736B">
        <w:trPr>
          <w:cantSplit/>
        </w:trPr>
        <w:tc>
          <w:tcPr>
            <w:tcW w:w="2689" w:type="dxa"/>
          </w:tcPr>
          <w:p w14:paraId="6FFC1A31" w14:textId="77777777" w:rsidR="00E1736B" w:rsidRPr="001C5867" w:rsidRDefault="00E1736B" w:rsidP="00062819">
            <w:pPr>
              <w:spacing w:line="240" w:lineRule="auto"/>
              <w:rPr>
                <w:szCs w:val="22"/>
              </w:rPr>
            </w:pPr>
            <w:r w:rsidRPr="001C5867">
              <w:rPr>
                <w:szCs w:val="22"/>
              </w:rPr>
              <w:t xml:space="preserve">Other related parties </w:t>
            </w:r>
          </w:p>
        </w:tc>
        <w:tc>
          <w:tcPr>
            <w:tcW w:w="1080" w:type="dxa"/>
          </w:tcPr>
          <w:p w14:paraId="3585B579" w14:textId="2F92D018" w:rsidR="00E1736B" w:rsidRPr="001C5867" w:rsidRDefault="0062367C" w:rsidP="009C629E">
            <w:pPr>
              <w:spacing w:line="240" w:lineRule="auto"/>
              <w:jc w:val="center"/>
              <w:rPr>
                <w:szCs w:val="22"/>
              </w:rPr>
            </w:pPr>
            <w:r w:rsidRPr="001C5867">
              <w:rPr>
                <w:szCs w:val="22"/>
              </w:rPr>
              <w:t>1</w:t>
            </w:r>
            <w:r w:rsidRPr="001C5867">
              <w:rPr>
                <w:rFonts w:cs="Angsana New"/>
                <w:szCs w:val="22"/>
                <w:cs/>
                <w:lang w:bidi="th-TH"/>
              </w:rPr>
              <w:t>.</w:t>
            </w:r>
            <w:r w:rsidRPr="001C5867">
              <w:rPr>
                <w:szCs w:val="22"/>
              </w:rPr>
              <w:t>70</w:t>
            </w:r>
          </w:p>
        </w:tc>
        <w:tc>
          <w:tcPr>
            <w:tcW w:w="180" w:type="dxa"/>
          </w:tcPr>
          <w:p w14:paraId="658FBD8B" w14:textId="77777777" w:rsidR="00E1736B" w:rsidRPr="001C5867" w:rsidRDefault="00E1736B" w:rsidP="009C629E">
            <w:pPr>
              <w:spacing w:line="240" w:lineRule="auto"/>
              <w:jc w:val="center"/>
              <w:rPr>
                <w:szCs w:val="22"/>
              </w:rPr>
            </w:pPr>
          </w:p>
        </w:tc>
        <w:tc>
          <w:tcPr>
            <w:tcW w:w="1080" w:type="dxa"/>
            <w:shd w:val="clear" w:color="auto" w:fill="auto"/>
          </w:tcPr>
          <w:p w14:paraId="56676E7D" w14:textId="59CC8931" w:rsidR="00E1736B" w:rsidRPr="001C5867" w:rsidRDefault="00A151DB" w:rsidP="009C629E">
            <w:pPr>
              <w:spacing w:line="240" w:lineRule="auto"/>
              <w:jc w:val="center"/>
              <w:rPr>
                <w:szCs w:val="22"/>
              </w:rPr>
            </w:pPr>
            <w:r w:rsidRPr="001C5867">
              <w:rPr>
                <w:szCs w:val="22"/>
              </w:rPr>
              <w:t>0</w:t>
            </w:r>
            <w:r w:rsidRPr="001C5867">
              <w:rPr>
                <w:rFonts w:cs="Angsana New"/>
                <w:szCs w:val="22"/>
                <w:cs/>
                <w:lang w:bidi="th-TH"/>
              </w:rPr>
              <w:t>.</w:t>
            </w:r>
            <w:r w:rsidRPr="001C5867">
              <w:rPr>
                <w:szCs w:val="22"/>
              </w:rPr>
              <w:t>55</w:t>
            </w:r>
            <w:r w:rsidRPr="001C5867">
              <w:rPr>
                <w:rFonts w:cs="Angsana New"/>
                <w:szCs w:val="22"/>
                <w:cs/>
                <w:lang w:bidi="th-TH"/>
              </w:rPr>
              <w:t>-</w:t>
            </w:r>
            <w:r w:rsidRPr="001C5867">
              <w:rPr>
                <w:szCs w:val="22"/>
              </w:rPr>
              <w:t>3</w:t>
            </w:r>
            <w:r w:rsidRPr="001C5867">
              <w:rPr>
                <w:rFonts w:cs="Angsana New"/>
                <w:szCs w:val="22"/>
                <w:cs/>
                <w:lang w:bidi="th-TH"/>
              </w:rPr>
              <w:t>.</w:t>
            </w:r>
            <w:r w:rsidRPr="001C5867">
              <w:rPr>
                <w:szCs w:val="22"/>
              </w:rPr>
              <w:t>30</w:t>
            </w:r>
          </w:p>
        </w:tc>
        <w:tc>
          <w:tcPr>
            <w:tcW w:w="180" w:type="dxa"/>
          </w:tcPr>
          <w:p w14:paraId="590687F3" w14:textId="77777777" w:rsidR="00E1736B" w:rsidRPr="001C5867" w:rsidRDefault="00E1736B" w:rsidP="009C629E">
            <w:pPr>
              <w:spacing w:line="240" w:lineRule="auto"/>
              <w:rPr>
                <w:szCs w:val="22"/>
                <w:highlight w:val="yellow"/>
              </w:rPr>
            </w:pPr>
          </w:p>
        </w:tc>
        <w:tc>
          <w:tcPr>
            <w:tcW w:w="1080" w:type="dxa"/>
          </w:tcPr>
          <w:p w14:paraId="6A9A6D9C" w14:textId="3387EB02" w:rsidR="00E1736B" w:rsidRPr="001C5867" w:rsidRDefault="00A151DB" w:rsidP="00E1736B">
            <w:pPr>
              <w:spacing w:line="240" w:lineRule="auto"/>
              <w:jc w:val="center"/>
              <w:rPr>
                <w:szCs w:val="22"/>
                <w:highlight w:val="yellow"/>
                <w:lang w:bidi="th-TH"/>
              </w:rPr>
            </w:pPr>
            <w:r w:rsidRPr="001C5867">
              <w:rPr>
                <w:szCs w:val="22"/>
                <w:lang w:bidi="th-TH"/>
              </w:rPr>
              <w:t>0</w:t>
            </w:r>
            <w:r w:rsidRPr="001C5867">
              <w:rPr>
                <w:rFonts w:cs="Angsana New"/>
                <w:szCs w:val="22"/>
                <w:cs/>
                <w:lang w:bidi="th-TH"/>
              </w:rPr>
              <w:t>.</w:t>
            </w:r>
            <w:r w:rsidRPr="001C5867">
              <w:rPr>
                <w:szCs w:val="22"/>
                <w:lang w:bidi="th-TH"/>
              </w:rPr>
              <w:t>55</w:t>
            </w:r>
            <w:r w:rsidRPr="001C5867">
              <w:rPr>
                <w:rFonts w:cs="Angsana New"/>
                <w:szCs w:val="22"/>
                <w:cs/>
                <w:lang w:bidi="th-TH"/>
              </w:rPr>
              <w:t>-</w:t>
            </w:r>
            <w:r w:rsidRPr="001C5867">
              <w:rPr>
                <w:szCs w:val="22"/>
                <w:lang w:bidi="th-TH"/>
              </w:rPr>
              <w:t>6</w:t>
            </w:r>
            <w:r w:rsidRPr="001C5867">
              <w:rPr>
                <w:rFonts w:cs="Angsana New"/>
                <w:szCs w:val="22"/>
                <w:cs/>
                <w:lang w:bidi="th-TH"/>
              </w:rPr>
              <w:t>.</w:t>
            </w:r>
            <w:r w:rsidRPr="001C5867">
              <w:rPr>
                <w:szCs w:val="22"/>
                <w:lang w:bidi="th-TH"/>
              </w:rPr>
              <w:t>88</w:t>
            </w:r>
          </w:p>
        </w:tc>
        <w:tc>
          <w:tcPr>
            <w:tcW w:w="180" w:type="dxa"/>
          </w:tcPr>
          <w:p w14:paraId="416BEEEF" w14:textId="77777777" w:rsidR="00E1736B" w:rsidRPr="001C5867" w:rsidRDefault="00E1736B" w:rsidP="009C629E">
            <w:pPr>
              <w:spacing w:line="240" w:lineRule="auto"/>
              <w:rPr>
                <w:szCs w:val="22"/>
              </w:rPr>
            </w:pPr>
          </w:p>
        </w:tc>
        <w:tc>
          <w:tcPr>
            <w:tcW w:w="900" w:type="dxa"/>
            <w:tcBorders>
              <w:bottom w:val="single" w:sz="4" w:space="0" w:color="auto"/>
            </w:tcBorders>
          </w:tcPr>
          <w:p w14:paraId="64BA2AED" w14:textId="2AB3F84D" w:rsidR="00E1736B" w:rsidRPr="001C5867" w:rsidRDefault="001B1EE3" w:rsidP="00D25F52">
            <w:pPr>
              <w:pStyle w:val="acctfourfigures"/>
              <w:tabs>
                <w:tab w:val="clear" w:pos="765"/>
                <w:tab w:val="decimal" w:pos="680"/>
              </w:tabs>
              <w:spacing w:line="240" w:lineRule="auto"/>
              <w:ind w:left="-67" w:right="-87"/>
              <w:rPr>
                <w:szCs w:val="22"/>
              </w:rPr>
            </w:pPr>
            <w:r w:rsidRPr="001C5867">
              <w:rPr>
                <w:szCs w:val="22"/>
              </w:rPr>
              <w:t>67</w:t>
            </w:r>
          </w:p>
        </w:tc>
        <w:tc>
          <w:tcPr>
            <w:tcW w:w="180" w:type="dxa"/>
          </w:tcPr>
          <w:p w14:paraId="550DB9B6"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bottom w:val="single" w:sz="4" w:space="0" w:color="auto"/>
            </w:tcBorders>
          </w:tcPr>
          <w:p w14:paraId="0A9A5F60" w14:textId="3F47E09B" w:rsidR="00E1736B" w:rsidRPr="001C5867" w:rsidRDefault="00E1736B" w:rsidP="00D25F52">
            <w:pPr>
              <w:pStyle w:val="acctfourfigures"/>
              <w:tabs>
                <w:tab w:val="clear" w:pos="765"/>
                <w:tab w:val="decimal" w:pos="680"/>
              </w:tabs>
              <w:spacing w:line="240" w:lineRule="auto"/>
              <w:ind w:left="-67" w:right="-87"/>
              <w:rPr>
                <w:szCs w:val="22"/>
              </w:rPr>
            </w:pPr>
            <w:r w:rsidRPr="001C5867">
              <w:rPr>
                <w:szCs w:val="22"/>
              </w:rPr>
              <w:t>19,04</w:t>
            </w:r>
            <w:r w:rsidR="00FD3FC5" w:rsidRPr="001C5867">
              <w:rPr>
                <w:szCs w:val="22"/>
              </w:rPr>
              <w:t>2</w:t>
            </w:r>
          </w:p>
        </w:tc>
        <w:tc>
          <w:tcPr>
            <w:tcW w:w="180" w:type="dxa"/>
          </w:tcPr>
          <w:p w14:paraId="5F499AB3"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bottom w:val="single" w:sz="4" w:space="0" w:color="auto"/>
            </w:tcBorders>
          </w:tcPr>
          <w:p w14:paraId="25C0A10B" w14:textId="77777777" w:rsidR="00E1736B" w:rsidRPr="001C5867" w:rsidRDefault="00E1736B" w:rsidP="00D25F52">
            <w:pPr>
              <w:pStyle w:val="acctfourfigures"/>
              <w:tabs>
                <w:tab w:val="clear" w:pos="765"/>
                <w:tab w:val="decimal" w:pos="680"/>
              </w:tabs>
              <w:spacing w:line="240" w:lineRule="auto"/>
              <w:ind w:left="-67" w:right="-87"/>
              <w:rPr>
                <w:szCs w:val="22"/>
              </w:rPr>
            </w:pPr>
            <w:r w:rsidRPr="001C5867">
              <w:rPr>
                <w:szCs w:val="22"/>
              </w:rPr>
              <w:t>1,129</w:t>
            </w:r>
          </w:p>
        </w:tc>
      </w:tr>
      <w:tr w:rsidR="00E1736B" w:rsidRPr="001C5867" w14:paraId="6ACF5A8A" w14:textId="77777777" w:rsidTr="00D25F52">
        <w:trPr>
          <w:cantSplit/>
          <w:trHeight w:val="64"/>
        </w:trPr>
        <w:tc>
          <w:tcPr>
            <w:tcW w:w="2689" w:type="dxa"/>
          </w:tcPr>
          <w:p w14:paraId="0AF72E03" w14:textId="77777777" w:rsidR="00E1736B" w:rsidRPr="001C5867" w:rsidRDefault="00E1736B" w:rsidP="00062819">
            <w:pPr>
              <w:spacing w:line="240" w:lineRule="auto"/>
              <w:rPr>
                <w:szCs w:val="22"/>
              </w:rPr>
            </w:pPr>
          </w:p>
        </w:tc>
        <w:tc>
          <w:tcPr>
            <w:tcW w:w="1080" w:type="dxa"/>
          </w:tcPr>
          <w:p w14:paraId="47ACDBD1" w14:textId="77777777" w:rsidR="00E1736B" w:rsidRPr="001C5867" w:rsidRDefault="00E1736B" w:rsidP="00E1736B">
            <w:pPr>
              <w:spacing w:line="240" w:lineRule="auto"/>
              <w:jc w:val="center"/>
              <w:rPr>
                <w:szCs w:val="22"/>
              </w:rPr>
            </w:pPr>
          </w:p>
        </w:tc>
        <w:tc>
          <w:tcPr>
            <w:tcW w:w="180" w:type="dxa"/>
          </w:tcPr>
          <w:p w14:paraId="4D79B9A4" w14:textId="77777777" w:rsidR="00E1736B" w:rsidRPr="001C5867" w:rsidRDefault="00E1736B" w:rsidP="00E1736B">
            <w:pPr>
              <w:spacing w:line="240" w:lineRule="auto"/>
              <w:jc w:val="center"/>
              <w:rPr>
                <w:szCs w:val="22"/>
              </w:rPr>
            </w:pPr>
          </w:p>
        </w:tc>
        <w:tc>
          <w:tcPr>
            <w:tcW w:w="1080" w:type="dxa"/>
            <w:shd w:val="clear" w:color="auto" w:fill="auto"/>
          </w:tcPr>
          <w:p w14:paraId="51D3A4D0" w14:textId="77777777" w:rsidR="00E1736B" w:rsidRPr="001C5867" w:rsidRDefault="00E1736B" w:rsidP="00E1736B">
            <w:pPr>
              <w:spacing w:line="240" w:lineRule="auto"/>
              <w:jc w:val="center"/>
              <w:rPr>
                <w:szCs w:val="22"/>
              </w:rPr>
            </w:pPr>
          </w:p>
        </w:tc>
        <w:tc>
          <w:tcPr>
            <w:tcW w:w="180" w:type="dxa"/>
          </w:tcPr>
          <w:p w14:paraId="3F66B068" w14:textId="77777777" w:rsidR="00E1736B" w:rsidRPr="001C5867" w:rsidRDefault="00E1736B" w:rsidP="00E1736B">
            <w:pPr>
              <w:spacing w:line="240" w:lineRule="auto"/>
              <w:rPr>
                <w:szCs w:val="22"/>
                <w:highlight w:val="yellow"/>
              </w:rPr>
            </w:pPr>
          </w:p>
        </w:tc>
        <w:tc>
          <w:tcPr>
            <w:tcW w:w="1080" w:type="dxa"/>
          </w:tcPr>
          <w:p w14:paraId="618A4E63" w14:textId="77777777" w:rsidR="00E1736B" w:rsidRPr="001C5867" w:rsidRDefault="00E1736B" w:rsidP="00E1736B">
            <w:pPr>
              <w:spacing w:line="240" w:lineRule="auto"/>
              <w:jc w:val="center"/>
              <w:rPr>
                <w:szCs w:val="22"/>
                <w:cs/>
                <w:lang w:bidi="th-TH"/>
              </w:rPr>
            </w:pPr>
          </w:p>
        </w:tc>
        <w:tc>
          <w:tcPr>
            <w:tcW w:w="180" w:type="dxa"/>
          </w:tcPr>
          <w:p w14:paraId="11EE062F" w14:textId="77777777" w:rsidR="00E1736B" w:rsidRPr="001C5867" w:rsidRDefault="00E1736B" w:rsidP="00E1736B">
            <w:pPr>
              <w:spacing w:line="240" w:lineRule="auto"/>
              <w:rPr>
                <w:szCs w:val="22"/>
              </w:rPr>
            </w:pPr>
          </w:p>
        </w:tc>
        <w:tc>
          <w:tcPr>
            <w:tcW w:w="900" w:type="dxa"/>
            <w:tcBorders>
              <w:top w:val="single" w:sz="4" w:space="0" w:color="auto"/>
            </w:tcBorders>
          </w:tcPr>
          <w:p w14:paraId="736FE0DC" w14:textId="4755941C" w:rsidR="00E1736B" w:rsidRPr="001C5867" w:rsidRDefault="001B1EE3" w:rsidP="00D25F52">
            <w:pPr>
              <w:pStyle w:val="acctfourfigures"/>
              <w:tabs>
                <w:tab w:val="clear" w:pos="765"/>
                <w:tab w:val="decimal" w:pos="680"/>
              </w:tabs>
              <w:spacing w:line="240" w:lineRule="auto"/>
              <w:ind w:left="-67" w:right="-87"/>
              <w:rPr>
                <w:szCs w:val="22"/>
                <w:lang w:bidi="th-TH"/>
              </w:rPr>
            </w:pPr>
            <w:r w:rsidRPr="001C5867">
              <w:rPr>
                <w:szCs w:val="22"/>
                <w:lang w:bidi="th-TH"/>
              </w:rPr>
              <w:t>1</w:t>
            </w:r>
            <w:r w:rsidR="00EF6C69" w:rsidRPr="001C5867">
              <w:rPr>
                <w:szCs w:val="22"/>
                <w:lang w:bidi="th-TH"/>
              </w:rPr>
              <w:t>37</w:t>
            </w:r>
          </w:p>
        </w:tc>
        <w:tc>
          <w:tcPr>
            <w:tcW w:w="180" w:type="dxa"/>
          </w:tcPr>
          <w:p w14:paraId="26124312" w14:textId="77777777" w:rsidR="00E1736B" w:rsidRPr="001C5867" w:rsidRDefault="00E1736B" w:rsidP="00D25F52">
            <w:pPr>
              <w:pStyle w:val="acctfourfigures"/>
              <w:tabs>
                <w:tab w:val="clear" w:pos="765"/>
                <w:tab w:val="decimal" w:pos="680"/>
              </w:tabs>
              <w:spacing w:line="240" w:lineRule="auto"/>
              <w:ind w:left="-67" w:right="-87"/>
              <w:rPr>
                <w:szCs w:val="22"/>
                <w:lang w:bidi="th-TH"/>
              </w:rPr>
            </w:pPr>
          </w:p>
        </w:tc>
        <w:tc>
          <w:tcPr>
            <w:tcW w:w="900" w:type="dxa"/>
            <w:tcBorders>
              <w:top w:val="single" w:sz="4" w:space="0" w:color="auto"/>
            </w:tcBorders>
          </w:tcPr>
          <w:p w14:paraId="25A3D9CA" w14:textId="37C070E8" w:rsidR="00E1736B" w:rsidRPr="001C5867" w:rsidRDefault="00E1736B" w:rsidP="00D25F52">
            <w:pPr>
              <w:pStyle w:val="acctfourfigures"/>
              <w:tabs>
                <w:tab w:val="clear" w:pos="765"/>
                <w:tab w:val="decimal" w:pos="680"/>
              </w:tabs>
              <w:spacing w:line="240" w:lineRule="auto"/>
              <w:ind w:left="-67" w:right="-87"/>
              <w:rPr>
                <w:szCs w:val="22"/>
                <w:lang w:bidi="th-TH"/>
              </w:rPr>
            </w:pPr>
            <w:r w:rsidRPr="001C5867">
              <w:rPr>
                <w:szCs w:val="22"/>
                <w:lang w:bidi="th-TH"/>
              </w:rPr>
              <w:t>44,0</w:t>
            </w:r>
            <w:r w:rsidR="00201FBA" w:rsidRPr="001C5867">
              <w:rPr>
                <w:szCs w:val="22"/>
                <w:lang w:bidi="th-TH"/>
              </w:rPr>
              <w:t>37</w:t>
            </w:r>
          </w:p>
        </w:tc>
        <w:tc>
          <w:tcPr>
            <w:tcW w:w="180" w:type="dxa"/>
          </w:tcPr>
          <w:p w14:paraId="19E6E277"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top w:val="single" w:sz="4" w:space="0" w:color="auto"/>
            </w:tcBorders>
          </w:tcPr>
          <w:p w14:paraId="498ABF07" w14:textId="70D5F72C" w:rsidR="00E1736B" w:rsidRPr="001C5867" w:rsidRDefault="00E1736B" w:rsidP="00D25F52">
            <w:pPr>
              <w:pStyle w:val="acctfourfigures"/>
              <w:tabs>
                <w:tab w:val="clear" w:pos="765"/>
                <w:tab w:val="decimal" w:pos="680"/>
              </w:tabs>
              <w:spacing w:line="240" w:lineRule="auto"/>
              <w:ind w:left="-67" w:right="-87"/>
              <w:rPr>
                <w:szCs w:val="22"/>
                <w:lang w:bidi="th-TH"/>
              </w:rPr>
            </w:pPr>
            <w:r w:rsidRPr="001C5867">
              <w:rPr>
                <w:szCs w:val="22"/>
              </w:rPr>
              <w:t>1,2</w:t>
            </w:r>
            <w:r w:rsidR="009924A0" w:rsidRPr="001C5867">
              <w:rPr>
                <w:szCs w:val="22"/>
              </w:rPr>
              <w:t>95</w:t>
            </w:r>
          </w:p>
        </w:tc>
      </w:tr>
      <w:tr w:rsidR="00E1736B" w:rsidRPr="001C5867" w14:paraId="79CBDA2E" w14:textId="77777777" w:rsidTr="00E1736B">
        <w:trPr>
          <w:cantSplit/>
        </w:trPr>
        <w:tc>
          <w:tcPr>
            <w:tcW w:w="2689" w:type="dxa"/>
          </w:tcPr>
          <w:p w14:paraId="2FD148A9" w14:textId="77777777" w:rsidR="00E1736B" w:rsidRPr="001C5867" w:rsidRDefault="00E1736B" w:rsidP="00062819">
            <w:pPr>
              <w:spacing w:line="240" w:lineRule="auto"/>
              <w:ind w:left="191" w:hanging="191"/>
              <w:rPr>
                <w:szCs w:val="22"/>
              </w:rPr>
            </w:pPr>
            <w:r w:rsidRPr="001C5867">
              <w:rPr>
                <w:i/>
                <w:iCs/>
                <w:szCs w:val="22"/>
              </w:rPr>
              <w:t xml:space="preserve">Less </w:t>
            </w:r>
            <w:r w:rsidRPr="001C5867">
              <w:rPr>
                <w:szCs w:val="22"/>
              </w:rPr>
              <w:t>allowance for doubtful accounts</w:t>
            </w:r>
          </w:p>
        </w:tc>
        <w:tc>
          <w:tcPr>
            <w:tcW w:w="1080" w:type="dxa"/>
          </w:tcPr>
          <w:p w14:paraId="0ADD3DDC" w14:textId="77777777" w:rsidR="00E1736B" w:rsidRPr="001C5867" w:rsidRDefault="00E1736B" w:rsidP="00E1736B">
            <w:pPr>
              <w:spacing w:line="240" w:lineRule="auto"/>
              <w:jc w:val="center"/>
              <w:rPr>
                <w:szCs w:val="22"/>
              </w:rPr>
            </w:pPr>
          </w:p>
        </w:tc>
        <w:tc>
          <w:tcPr>
            <w:tcW w:w="180" w:type="dxa"/>
          </w:tcPr>
          <w:p w14:paraId="649AD8D1" w14:textId="77777777" w:rsidR="00E1736B" w:rsidRPr="001C5867" w:rsidRDefault="00E1736B" w:rsidP="00E1736B">
            <w:pPr>
              <w:spacing w:line="240" w:lineRule="auto"/>
              <w:jc w:val="center"/>
              <w:rPr>
                <w:szCs w:val="22"/>
              </w:rPr>
            </w:pPr>
          </w:p>
        </w:tc>
        <w:tc>
          <w:tcPr>
            <w:tcW w:w="1080" w:type="dxa"/>
            <w:shd w:val="clear" w:color="auto" w:fill="auto"/>
          </w:tcPr>
          <w:p w14:paraId="237CB719" w14:textId="77777777" w:rsidR="00E1736B" w:rsidRPr="001C5867" w:rsidRDefault="00E1736B" w:rsidP="00E1736B">
            <w:pPr>
              <w:spacing w:line="240" w:lineRule="auto"/>
              <w:jc w:val="center"/>
              <w:rPr>
                <w:szCs w:val="22"/>
              </w:rPr>
            </w:pPr>
          </w:p>
        </w:tc>
        <w:tc>
          <w:tcPr>
            <w:tcW w:w="180" w:type="dxa"/>
          </w:tcPr>
          <w:p w14:paraId="02890683" w14:textId="77777777" w:rsidR="00E1736B" w:rsidRPr="001C5867" w:rsidRDefault="00E1736B" w:rsidP="00E1736B">
            <w:pPr>
              <w:spacing w:line="240" w:lineRule="auto"/>
              <w:rPr>
                <w:szCs w:val="22"/>
                <w:highlight w:val="yellow"/>
              </w:rPr>
            </w:pPr>
          </w:p>
        </w:tc>
        <w:tc>
          <w:tcPr>
            <w:tcW w:w="1080" w:type="dxa"/>
          </w:tcPr>
          <w:p w14:paraId="5DCB8D8E" w14:textId="77777777" w:rsidR="00E1736B" w:rsidRPr="001C5867" w:rsidRDefault="00E1736B" w:rsidP="00E1736B">
            <w:pPr>
              <w:spacing w:line="240" w:lineRule="auto"/>
              <w:jc w:val="center"/>
              <w:rPr>
                <w:szCs w:val="22"/>
              </w:rPr>
            </w:pPr>
          </w:p>
        </w:tc>
        <w:tc>
          <w:tcPr>
            <w:tcW w:w="180" w:type="dxa"/>
          </w:tcPr>
          <w:p w14:paraId="650262BE" w14:textId="77777777" w:rsidR="00E1736B" w:rsidRPr="001C5867" w:rsidRDefault="00E1736B" w:rsidP="00E1736B">
            <w:pPr>
              <w:spacing w:line="240" w:lineRule="auto"/>
              <w:rPr>
                <w:szCs w:val="22"/>
              </w:rPr>
            </w:pPr>
          </w:p>
        </w:tc>
        <w:tc>
          <w:tcPr>
            <w:tcW w:w="900" w:type="dxa"/>
            <w:tcBorders>
              <w:bottom w:val="single" w:sz="4" w:space="0" w:color="auto"/>
            </w:tcBorders>
          </w:tcPr>
          <w:p w14:paraId="279301EB" w14:textId="6604820C" w:rsidR="00323570" w:rsidRPr="001C5867" w:rsidRDefault="001B1EE3" w:rsidP="00102EB1">
            <w:pPr>
              <w:pStyle w:val="acctfourfigures"/>
              <w:tabs>
                <w:tab w:val="clear" w:pos="765"/>
                <w:tab w:val="decimal" w:pos="464"/>
              </w:tabs>
              <w:spacing w:line="240" w:lineRule="auto"/>
              <w:ind w:left="-67" w:right="-87"/>
              <w:rPr>
                <w:szCs w:val="22"/>
              </w:rPr>
            </w:pPr>
            <w:r w:rsidRPr="001C5867">
              <w:rPr>
                <w:szCs w:val="22"/>
              </w:rPr>
              <w:br/>
            </w:r>
            <w:r w:rsidR="0050690C" w:rsidRPr="001C5867">
              <w:rPr>
                <w:rFonts w:cs="Angsana New"/>
                <w:szCs w:val="22"/>
                <w:cs/>
                <w:lang w:bidi="th-TH"/>
              </w:rPr>
              <w:t>-</w:t>
            </w:r>
          </w:p>
        </w:tc>
        <w:tc>
          <w:tcPr>
            <w:tcW w:w="180" w:type="dxa"/>
          </w:tcPr>
          <w:p w14:paraId="4DBD679E"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bottom w:val="single" w:sz="4" w:space="0" w:color="auto"/>
            </w:tcBorders>
            <w:vAlign w:val="bottom"/>
          </w:tcPr>
          <w:p w14:paraId="763CEAAB" w14:textId="19E3D817" w:rsidR="00E1736B" w:rsidRPr="001C5867" w:rsidRDefault="00B14BF9" w:rsidP="00D25F52">
            <w:pPr>
              <w:pStyle w:val="acctfourfigures"/>
              <w:tabs>
                <w:tab w:val="clear" w:pos="765"/>
                <w:tab w:val="decimal" w:pos="680"/>
              </w:tabs>
              <w:spacing w:line="240" w:lineRule="auto"/>
              <w:ind w:left="-67" w:right="-87"/>
              <w:rPr>
                <w:szCs w:val="22"/>
              </w:rPr>
            </w:pPr>
            <w:r w:rsidRPr="001C5867">
              <w:rPr>
                <w:rFonts w:cs="Angsana New"/>
                <w:szCs w:val="22"/>
                <w:cs/>
                <w:lang w:bidi="th-TH"/>
              </w:rPr>
              <w:t>(</w:t>
            </w:r>
            <w:r w:rsidRPr="001C5867">
              <w:rPr>
                <w:szCs w:val="22"/>
              </w:rPr>
              <w:t>85</w:t>
            </w:r>
            <w:r w:rsidR="00E1736B" w:rsidRPr="001C5867">
              <w:rPr>
                <w:rFonts w:cs="Angsana New"/>
                <w:szCs w:val="22"/>
                <w:cs/>
                <w:lang w:bidi="th-TH"/>
              </w:rPr>
              <w:t>)</w:t>
            </w:r>
          </w:p>
        </w:tc>
        <w:tc>
          <w:tcPr>
            <w:tcW w:w="180" w:type="dxa"/>
            <w:vAlign w:val="bottom"/>
          </w:tcPr>
          <w:p w14:paraId="1A038CE6"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bottom w:val="single" w:sz="4" w:space="0" w:color="auto"/>
            </w:tcBorders>
            <w:vAlign w:val="bottom"/>
          </w:tcPr>
          <w:p w14:paraId="154100E4" w14:textId="33107F1E" w:rsidR="00E1736B" w:rsidRPr="001C5867" w:rsidRDefault="009924A0" w:rsidP="00D25F52">
            <w:pPr>
              <w:pStyle w:val="acctfourfigures"/>
              <w:tabs>
                <w:tab w:val="clear" w:pos="765"/>
                <w:tab w:val="decimal" w:pos="680"/>
              </w:tabs>
              <w:spacing w:line="240" w:lineRule="auto"/>
              <w:ind w:left="-67" w:right="-87"/>
              <w:rPr>
                <w:szCs w:val="22"/>
              </w:rPr>
            </w:pPr>
            <w:r w:rsidRPr="001C5867">
              <w:rPr>
                <w:rFonts w:cs="Angsana New"/>
                <w:szCs w:val="22"/>
                <w:cs/>
                <w:lang w:bidi="th-TH"/>
              </w:rPr>
              <w:t>(</w:t>
            </w:r>
            <w:r w:rsidRPr="001C5867">
              <w:rPr>
                <w:szCs w:val="22"/>
              </w:rPr>
              <w:t>130</w:t>
            </w:r>
            <w:r w:rsidR="00E1736B" w:rsidRPr="001C5867">
              <w:rPr>
                <w:rFonts w:cs="Angsana New"/>
                <w:szCs w:val="22"/>
                <w:cs/>
                <w:lang w:bidi="th-TH"/>
              </w:rPr>
              <w:t>)</w:t>
            </w:r>
          </w:p>
        </w:tc>
      </w:tr>
      <w:tr w:rsidR="00E1736B" w:rsidRPr="001C5867" w14:paraId="52C78A50" w14:textId="77777777" w:rsidTr="00E1736B">
        <w:trPr>
          <w:cantSplit/>
        </w:trPr>
        <w:tc>
          <w:tcPr>
            <w:tcW w:w="2689" w:type="dxa"/>
          </w:tcPr>
          <w:p w14:paraId="1C7E0F20" w14:textId="77777777" w:rsidR="00E1736B" w:rsidRPr="001C5867" w:rsidRDefault="00E1736B" w:rsidP="00062819">
            <w:pPr>
              <w:spacing w:line="240" w:lineRule="auto"/>
              <w:rPr>
                <w:szCs w:val="22"/>
              </w:rPr>
            </w:pPr>
            <w:r w:rsidRPr="001C5867">
              <w:rPr>
                <w:b/>
                <w:bCs/>
                <w:szCs w:val="22"/>
              </w:rPr>
              <w:t>Net</w:t>
            </w:r>
          </w:p>
        </w:tc>
        <w:tc>
          <w:tcPr>
            <w:tcW w:w="1080" w:type="dxa"/>
          </w:tcPr>
          <w:p w14:paraId="2B16EE35" w14:textId="77777777" w:rsidR="00E1736B" w:rsidRPr="001C5867" w:rsidRDefault="00E1736B" w:rsidP="00E1736B">
            <w:pPr>
              <w:spacing w:line="240" w:lineRule="auto"/>
              <w:jc w:val="center"/>
              <w:rPr>
                <w:szCs w:val="22"/>
              </w:rPr>
            </w:pPr>
          </w:p>
        </w:tc>
        <w:tc>
          <w:tcPr>
            <w:tcW w:w="180" w:type="dxa"/>
          </w:tcPr>
          <w:p w14:paraId="29BD27D8" w14:textId="77777777" w:rsidR="00E1736B" w:rsidRPr="001C5867" w:rsidRDefault="00E1736B" w:rsidP="00E1736B">
            <w:pPr>
              <w:spacing w:line="240" w:lineRule="auto"/>
              <w:jc w:val="center"/>
              <w:rPr>
                <w:szCs w:val="22"/>
              </w:rPr>
            </w:pPr>
          </w:p>
        </w:tc>
        <w:tc>
          <w:tcPr>
            <w:tcW w:w="1080" w:type="dxa"/>
            <w:shd w:val="clear" w:color="auto" w:fill="auto"/>
          </w:tcPr>
          <w:p w14:paraId="58AE52F9" w14:textId="77777777" w:rsidR="00E1736B" w:rsidRPr="001C5867" w:rsidRDefault="00E1736B" w:rsidP="00E1736B">
            <w:pPr>
              <w:spacing w:line="240" w:lineRule="auto"/>
              <w:jc w:val="center"/>
              <w:rPr>
                <w:szCs w:val="22"/>
              </w:rPr>
            </w:pPr>
          </w:p>
        </w:tc>
        <w:tc>
          <w:tcPr>
            <w:tcW w:w="180" w:type="dxa"/>
          </w:tcPr>
          <w:p w14:paraId="32B1FB91" w14:textId="77777777" w:rsidR="00E1736B" w:rsidRPr="001C5867" w:rsidRDefault="00E1736B" w:rsidP="00E1736B">
            <w:pPr>
              <w:spacing w:line="240" w:lineRule="auto"/>
              <w:rPr>
                <w:szCs w:val="22"/>
                <w:highlight w:val="yellow"/>
              </w:rPr>
            </w:pPr>
          </w:p>
        </w:tc>
        <w:tc>
          <w:tcPr>
            <w:tcW w:w="1080" w:type="dxa"/>
          </w:tcPr>
          <w:p w14:paraId="710CACBC" w14:textId="77777777" w:rsidR="00E1736B" w:rsidRPr="001C5867" w:rsidRDefault="00E1736B" w:rsidP="00E1736B">
            <w:pPr>
              <w:spacing w:line="240" w:lineRule="auto"/>
              <w:jc w:val="center"/>
              <w:rPr>
                <w:szCs w:val="22"/>
              </w:rPr>
            </w:pPr>
          </w:p>
        </w:tc>
        <w:tc>
          <w:tcPr>
            <w:tcW w:w="180" w:type="dxa"/>
          </w:tcPr>
          <w:p w14:paraId="0E4B97F2" w14:textId="77777777" w:rsidR="00E1736B" w:rsidRPr="001C5867" w:rsidRDefault="00E1736B" w:rsidP="00E1736B">
            <w:pPr>
              <w:spacing w:line="240" w:lineRule="auto"/>
              <w:rPr>
                <w:szCs w:val="22"/>
              </w:rPr>
            </w:pPr>
          </w:p>
        </w:tc>
        <w:tc>
          <w:tcPr>
            <w:tcW w:w="900" w:type="dxa"/>
            <w:tcBorders>
              <w:top w:val="single" w:sz="4" w:space="0" w:color="auto"/>
              <w:bottom w:val="double" w:sz="4" w:space="0" w:color="auto"/>
            </w:tcBorders>
          </w:tcPr>
          <w:p w14:paraId="0510C4E8" w14:textId="122E56D4" w:rsidR="00E1736B" w:rsidRPr="001C5867" w:rsidRDefault="0050690C" w:rsidP="00D25F52">
            <w:pPr>
              <w:pStyle w:val="acctfourfigures"/>
              <w:tabs>
                <w:tab w:val="clear" w:pos="765"/>
                <w:tab w:val="decimal" w:pos="680"/>
              </w:tabs>
              <w:spacing w:line="240" w:lineRule="auto"/>
              <w:ind w:left="-67" w:right="-87"/>
              <w:rPr>
                <w:b/>
                <w:bCs/>
                <w:szCs w:val="22"/>
              </w:rPr>
            </w:pPr>
            <w:r w:rsidRPr="001C5867">
              <w:rPr>
                <w:b/>
                <w:bCs/>
                <w:szCs w:val="22"/>
              </w:rPr>
              <w:t>137</w:t>
            </w:r>
          </w:p>
        </w:tc>
        <w:tc>
          <w:tcPr>
            <w:tcW w:w="180" w:type="dxa"/>
          </w:tcPr>
          <w:p w14:paraId="6F5EAF47" w14:textId="77777777" w:rsidR="00E1736B" w:rsidRPr="001C5867" w:rsidRDefault="00E1736B" w:rsidP="00D25F52">
            <w:pPr>
              <w:pStyle w:val="acctfourfigures"/>
              <w:tabs>
                <w:tab w:val="clear" w:pos="765"/>
                <w:tab w:val="decimal" w:pos="680"/>
              </w:tabs>
              <w:spacing w:line="240" w:lineRule="auto"/>
              <w:ind w:left="-67" w:right="-87"/>
              <w:rPr>
                <w:b/>
                <w:bCs/>
                <w:szCs w:val="22"/>
              </w:rPr>
            </w:pPr>
          </w:p>
        </w:tc>
        <w:tc>
          <w:tcPr>
            <w:tcW w:w="900" w:type="dxa"/>
            <w:tcBorders>
              <w:top w:val="single" w:sz="4" w:space="0" w:color="auto"/>
              <w:bottom w:val="double" w:sz="4" w:space="0" w:color="auto"/>
            </w:tcBorders>
          </w:tcPr>
          <w:p w14:paraId="1E771D13" w14:textId="77777777" w:rsidR="00E1736B" w:rsidRPr="001C5867" w:rsidRDefault="00E1736B" w:rsidP="00D25F52">
            <w:pPr>
              <w:pStyle w:val="acctfourfigures"/>
              <w:tabs>
                <w:tab w:val="clear" w:pos="765"/>
                <w:tab w:val="decimal" w:pos="680"/>
              </w:tabs>
              <w:spacing w:line="240" w:lineRule="auto"/>
              <w:ind w:left="-67" w:right="-87"/>
              <w:rPr>
                <w:b/>
                <w:bCs/>
                <w:szCs w:val="22"/>
              </w:rPr>
            </w:pPr>
            <w:r w:rsidRPr="001C5867">
              <w:rPr>
                <w:b/>
                <w:bCs/>
                <w:szCs w:val="22"/>
              </w:rPr>
              <w:t>43,952</w:t>
            </w:r>
          </w:p>
        </w:tc>
        <w:tc>
          <w:tcPr>
            <w:tcW w:w="180" w:type="dxa"/>
          </w:tcPr>
          <w:p w14:paraId="5AA31321"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top w:val="single" w:sz="4" w:space="0" w:color="auto"/>
              <w:bottom w:val="double" w:sz="4" w:space="0" w:color="auto"/>
            </w:tcBorders>
          </w:tcPr>
          <w:p w14:paraId="3D21BFCA" w14:textId="096AFCC7" w:rsidR="00E1736B" w:rsidRPr="001C5867" w:rsidRDefault="00E1736B" w:rsidP="00D25F52">
            <w:pPr>
              <w:pStyle w:val="acctfourfigures"/>
              <w:tabs>
                <w:tab w:val="clear" w:pos="765"/>
                <w:tab w:val="decimal" w:pos="680"/>
              </w:tabs>
              <w:spacing w:line="240" w:lineRule="auto"/>
              <w:ind w:left="-67" w:right="-87"/>
              <w:rPr>
                <w:b/>
                <w:bCs/>
                <w:szCs w:val="22"/>
              </w:rPr>
            </w:pPr>
            <w:r w:rsidRPr="001C5867">
              <w:rPr>
                <w:b/>
                <w:bCs/>
                <w:szCs w:val="22"/>
              </w:rPr>
              <w:t>1,16</w:t>
            </w:r>
            <w:r w:rsidR="009924A0" w:rsidRPr="001C5867">
              <w:rPr>
                <w:b/>
                <w:bCs/>
                <w:szCs w:val="22"/>
              </w:rPr>
              <w:t>5</w:t>
            </w:r>
          </w:p>
        </w:tc>
      </w:tr>
      <w:tr w:rsidR="00E1736B" w:rsidRPr="001C5867" w14:paraId="2153DFE7" w14:textId="77777777" w:rsidTr="00E1736B">
        <w:trPr>
          <w:cantSplit/>
        </w:trPr>
        <w:tc>
          <w:tcPr>
            <w:tcW w:w="2689" w:type="dxa"/>
          </w:tcPr>
          <w:p w14:paraId="4C120869" w14:textId="77777777" w:rsidR="00E1736B" w:rsidRPr="001C5867" w:rsidRDefault="00E1736B" w:rsidP="00062819">
            <w:pPr>
              <w:spacing w:line="240" w:lineRule="auto"/>
              <w:rPr>
                <w:szCs w:val="22"/>
              </w:rPr>
            </w:pPr>
          </w:p>
        </w:tc>
        <w:tc>
          <w:tcPr>
            <w:tcW w:w="1080" w:type="dxa"/>
          </w:tcPr>
          <w:p w14:paraId="6AD98CD1" w14:textId="77777777" w:rsidR="00E1736B" w:rsidRPr="001C5867" w:rsidRDefault="00E1736B" w:rsidP="00E1736B">
            <w:pPr>
              <w:spacing w:line="240" w:lineRule="auto"/>
              <w:jc w:val="center"/>
              <w:rPr>
                <w:szCs w:val="22"/>
              </w:rPr>
            </w:pPr>
          </w:p>
        </w:tc>
        <w:tc>
          <w:tcPr>
            <w:tcW w:w="180" w:type="dxa"/>
          </w:tcPr>
          <w:p w14:paraId="36FC249D" w14:textId="77777777" w:rsidR="00E1736B" w:rsidRPr="001C5867" w:rsidRDefault="00E1736B" w:rsidP="00E1736B">
            <w:pPr>
              <w:spacing w:line="240" w:lineRule="auto"/>
              <w:jc w:val="center"/>
              <w:rPr>
                <w:szCs w:val="22"/>
              </w:rPr>
            </w:pPr>
          </w:p>
        </w:tc>
        <w:tc>
          <w:tcPr>
            <w:tcW w:w="1080" w:type="dxa"/>
            <w:shd w:val="clear" w:color="auto" w:fill="auto"/>
          </w:tcPr>
          <w:p w14:paraId="02156A17" w14:textId="77777777" w:rsidR="00E1736B" w:rsidRPr="001C5867" w:rsidRDefault="00E1736B" w:rsidP="00E1736B">
            <w:pPr>
              <w:spacing w:line="240" w:lineRule="auto"/>
              <w:jc w:val="center"/>
              <w:rPr>
                <w:szCs w:val="22"/>
              </w:rPr>
            </w:pPr>
          </w:p>
        </w:tc>
        <w:tc>
          <w:tcPr>
            <w:tcW w:w="180" w:type="dxa"/>
          </w:tcPr>
          <w:p w14:paraId="0A9399AC" w14:textId="77777777" w:rsidR="00E1736B" w:rsidRPr="001C5867" w:rsidRDefault="00E1736B" w:rsidP="00E1736B">
            <w:pPr>
              <w:spacing w:line="240" w:lineRule="auto"/>
              <w:rPr>
                <w:szCs w:val="22"/>
                <w:highlight w:val="yellow"/>
              </w:rPr>
            </w:pPr>
          </w:p>
        </w:tc>
        <w:tc>
          <w:tcPr>
            <w:tcW w:w="1080" w:type="dxa"/>
          </w:tcPr>
          <w:p w14:paraId="5B7B207F" w14:textId="77777777" w:rsidR="00E1736B" w:rsidRPr="001C5867" w:rsidRDefault="00E1736B" w:rsidP="00E1736B">
            <w:pPr>
              <w:spacing w:line="240" w:lineRule="auto"/>
              <w:jc w:val="center"/>
              <w:rPr>
                <w:szCs w:val="22"/>
              </w:rPr>
            </w:pPr>
          </w:p>
        </w:tc>
        <w:tc>
          <w:tcPr>
            <w:tcW w:w="180" w:type="dxa"/>
          </w:tcPr>
          <w:p w14:paraId="1D9A7DC6" w14:textId="77777777" w:rsidR="00E1736B" w:rsidRPr="001C5867" w:rsidRDefault="00E1736B" w:rsidP="00E1736B">
            <w:pPr>
              <w:spacing w:line="240" w:lineRule="auto"/>
              <w:rPr>
                <w:szCs w:val="22"/>
              </w:rPr>
            </w:pPr>
          </w:p>
        </w:tc>
        <w:tc>
          <w:tcPr>
            <w:tcW w:w="900" w:type="dxa"/>
            <w:tcBorders>
              <w:top w:val="double" w:sz="4" w:space="0" w:color="auto"/>
            </w:tcBorders>
          </w:tcPr>
          <w:p w14:paraId="4AD7D0B9"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180" w:type="dxa"/>
          </w:tcPr>
          <w:p w14:paraId="546F2119"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top w:val="double" w:sz="4" w:space="0" w:color="auto"/>
            </w:tcBorders>
          </w:tcPr>
          <w:p w14:paraId="46559865"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180" w:type="dxa"/>
          </w:tcPr>
          <w:p w14:paraId="5CC42C23"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top w:val="double" w:sz="4" w:space="0" w:color="auto"/>
            </w:tcBorders>
          </w:tcPr>
          <w:p w14:paraId="6CDE258F" w14:textId="77777777" w:rsidR="00E1736B" w:rsidRPr="001C5867" w:rsidRDefault="00E1736B" w:rsidP="00D25F52">
            <w:pPr>
              <w:pStyle w:val="acctfourfigures"/>
              <w:tabs>
                <w:tab w:val="clear" w:pos="765"/>
                <w:tab w:val="decimal" w:pos="680"/>
              </w:tabs>
              <w:spacing w:line="240" w:lineRule="auto"/>
              <w:ind w:left="-67" w:right="-87"/>
              <w:rPr>
                <w:szCs w:val="22"/>
              </w:rPr>
            </w:pPr>
          </w:p>
        </w:tc>
      </w:tr>
      <w:tr w:rsidR="00E1736B" w:rsidRPr="001C5867" w14:paraId="755EEA79" w14:textId="77777777" w:rsidTr="00E1736B">
        <w:trPr>
          <w:cantSplit/>
        </w:trPr>
        <w:tc>
          <w:tcPr>
            <w:tcW w:w="2689" w:type="dxa"/>
          </w:tcPr>
          <w:p w14:paraId="29C16BA0" w14:textId="07DBC0D2" w:rsidR="00E1736B" w:rsidRPr="001C5867" w:rsidRDefault="00043850" w:rsidP="00062819">
            <w:pPr>
              <w:spacing w:line="240" w:lineRule="auto"/>
              <w:ind w:left="191" w:hanging="191"/>
              <w:rPr>
                <w:szCs w:val="22"/>
              </w:rPr>
            </w:pPr>
            <w:r w:rsidRPr="001C5867">
              <w:rPr>
                <w:rFonts w:cs="Angsana New"/>
                <w:szCs w:val="22"/>
                <w:cs/>
                <w:lang w:bidi="th-TH"/>
              </w:rPr>
              <w:t>(</w:t>
            </w:r>
            <w:r w:rsidR="00E1736B" w:rsidRPr="001C5867">
              <w:rPr>
                <w:szCs w:val="22"/>
              </w:rPr>
              <w:t>Reversal of</w:t>
            </w:r>
            <w:r w:rsidRPr="001C5867">
              <w:rPr>
                <w:rFonts w:cs="Angsana New"/>
                <w:szCs w:val="22"/>
                <w:cs/>
                <w:lang w:bidi="th-TH"/>
              </w:rPr>
              <w:t>)</w:t>
            </w:r>
            <w:r w:rsidR="00E1736B" w:rsidRPr="001C5867">
              <w:rPr>
                <w:szCs w:val="22"/>
              </w:rPr>
              <w:t xml:space="preserve"> bad and doubtful debts expense for the year</w:t>
            </w:r>
          </w:p>
        </w:tc>
        <w:tc>
          <w:tcPr>
            <w:tcW w:w="1080" w:type="dxa"/>
          </w:tcPr>
          <w:p w14:paraId="7C4A9045" w14:textId="77777777" w:rsidR="00E1736B" w:rsidRPr="001C5867" w:rsidRDefault="00E1736B" w:rsidP="00E1736B">
            <w:pPr>
              <w:spacing w:line="240" w:lineRule="auto"/>
              <w:jc w:val="center"/>
              <w:rPr>
                <w:szCs w:val="22"/>
              </w:rPr>
            </w:pPr>
          </w:p>
        </w:tc>
        <w:tc>
          <w:tcPr>
            <w:tcW w:w="180" w:type="dxa"/>
          </w:tcPr>
          <w:p w14:paraId="538D9B48" w14:textId="77777777" w:rsidR="00E1736B" w:rsidRPr="001C5867" w:rsidRDefault="00E1736B" w:rsidP="00E1736B">
            <w:pPr>
              <w:spacing w:line="240" w:lineRule="auto"/>
              <w:jc w:val="center"/>
              <w:rPr>
                <w:szCs w:val="22"/>
              </w:rPr>
            </w:pPr>
          </w:p>
        </w:tc>
        <w:tc>
          <w:tcPr>
            <w:tcW w:w="1080" w:type="dxa"/>
            <w:shd w:val="clear" w:color="auto" w:fill="auto"/>
          </w:tcPr>
          <w:p w14:paraId="7A8AE881" w14:textId="77777777" w:rsidR="00E1736B" w:rsidRPr="001C5867" w:rsidRDefault="00E1736B" w:rsidP="00E1736B">
            <w:pPr>
              <w:spacing w:line="240" w:lineRule="auto"/>
              <w:jc w:val="center"/>
              <w:rPr>
                <w:szCs w:val="22"/>
              </w:rPr>
            </w:pPr>
          </w:p>
        </w:tc>
        <w:tc>
          <w:tcPr>
            <w:tcW w:w="180" w:type="dxa"/>
          </w:tcPr>
          <w:p w14:paraId="3E06846A" w14:textId="77777777" w:rsidR="00E1736B" w:rsidRPr="001C5867" w:rsidRDefault="00E1736B" w:rsidP="00E1736B">
            <w:pPr>
              <w:spacing w:line="240" w:lineRule="auto"/>
              <w:rPr>
                <w:szCs w:val="22"/>
                <w:highlight w:val="yellow"/>
              </w:rPr>
            </w:pPr>
          </w:p>
        </w:tc>
        <w:tc>
          <w:tcPr>
            <w:tcW w:w="1080" w:type="dxa"/>
          </w:tcPr>
          <w:p w14:paraId="1B12B18C" w14:textId="77777777" w:rsidR="00E1736B" w:rsidRPr="001C5867" w:rsidRDefault="00E1736B" w:rsidP="00E1736B">
            <w:pPr>
              <w:spacing w:line="240" w:lineRule="auto"/>
              <w:jc w:val="center"/>
              <w:rPr>
                <w:szCs w:val="22"/>
              </w:rPr>
            </w:pPr>
          </w:p>
        </w:tc>
        <w:tc>
          <w:tcPr>
            <w:tcW w:w="180" w:type="dxa"/>
          </w:tcPr>
          <w:p w14:paraId="373215EF" w14:textId="77777777" w:rsidR="00E1736B" w:rsidRPr="001C5867" w:rsidRDefault="00E1736B" w:rsidP="00E1736B">
            <w:pPr>
              <w:spacing w:line="240" w:lineRule="auto"/>
              <w:rPr>
                <w:szCs w:val="22"/>
              </w:rPr>
            </w:pPr>
          </w:p>
        </w:tc>
        <w:tc>
          <w:tcPr>
            <w:tcW w:w="900" w:type="dxa"/>
            <w:tcBorders>
              <w:bottom w:val="double" w:sz="4" w:space="0" w:color="auto"/>
            </w:tcBorders>
          </w:tcPr>
          <w:p w14:paraId="17805602" w14:textId="30AF3ACF" w:rsidR="003E3089" w:rsidRPr="001C5867" w:rsidRDefault="001B1EE3" w:rsidP="00D25F52">
            <w:pPr>
              <w:pStyle w:val="acctfourfigures"/>
              <w:tabs>
                <w:tab w:val="clear" w:pos="765"/>
                <w:tab w:val="decimal" w:pos="680"/>
              </w:tabs>
              <w:spacing w:line="240" w:lineRule="auto"/>
              <w:ind w:left="-67" w:right="-87"/>
              <w:rPr>
                <w:szCs w:val="22"/>
              </w:rPr>
            </w:pPr>
            <w:r w:rsidRPr="001C5867">
              <w:rPr>
                <w:szCs w:val="22"/>
              </w:rPr>
              <w:br/>
            </w:r>
            <w:r w:rsidRPr="001C5867">
              <w:rPr>
                <w:szCs w:val="22"/>
              </w:rPr>
              <w:br/>
            </w:r>
            <w:r w:rsidR="009924A0" w:rsidRPr="001C5867">
              <w:rPr>
                <w:rFonts w:cs="Angsana New"/>
                <w:szCs w:val="22"/>
                <w:cs/>
                <w:lang w:bidi="th-TH"/>
              </w:rPr>
              <w:t>(</w:t>
            </w:r>
            <w:r w:rsidR="009924A0" w:rsidRPr="001C5867">
              <w:rPr>
                <w:szCs w:val="22"/>
              </w:rPr>
              <w:t>85</w:t>
            </w:r>
            <w:r w:rsidR="0050690C" w:rsidRPr="001C5867">
              <w:rPr>
                <w:rFonts w:cs="Angsana New"/>
                <w:szCs w:val="22"/>
                <w:cs/>
                <w:lang w:bidi="th-TH"/>
              </w:rPr>
              <w:t>)</w:t>
            </w:r>
          </w:p>
        </w:tc>
        <w:tc>
          <w:tcPr>
            <w:tcW w:w="180" w:type="dxa"/>
          </w:tcPr>
          <w:p w14:paraId="31703895"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bottom w:val="double" w:sz="4" w:space="0" w:color="auto"/>
            </w:tcBorders>
            <w:vAlign w:val="bottom"/>
          </w:tcPr>
          <w:p w14:paraId="39378C43" w14:textId="2D6C6F7E" w:rsidR="00E1736B" w:rsidRPr="001C5867" w:rsidRDefault="009924A0" w:rsidP="00D25F52">
            <w:pPr>
              <w:pStyle w:val="acctfourfigures"/>
              <w:tabs>
                <w:tab w:val="clear" w:pos="765"/>
                <w:tab w:val="decimal" w:pos="680"/>
              </w:tabs>
              <w:spacing w:line="240" w:lineRule="auto"/>
              <w:ind w:left="-67" w:right="-87"/>
              <w:rPr>
                <w:szCs w:val="22"/>
              </w:rPr>
            </w:pPr>
            <w:r w:rsidRPr="001C5867">
              <w:rPr>
                <w:rFonts w:cs="Angsana New"/>
                <w:szCs w:val="22"/>
                <w:cs/>
                <w:lang w:bidi="th-TH"/>
              </w:rPr>
              <w:t>(</w:t>
            </w:r>
            <w:r w:rsidRPr="001C5867">
              <w:rPr>
                <w:szCs w:val="22"/>
              </w:rPr>
              <w:t>45</w:t>
            </w:r>
            <w:r w:rsidR="00E1736B" w:rsidRPr="001C5867">
              <w:rPr>
                <w:rFonts w:cs="Angsana New"/>
                <w:szCs w:val="22"/>
                <w:cs/>
                <w:lang w:bidi="th-TH"/>
              </w:rPr>
              <w:t>)</w:t>
            </w:r>
          </w:p>
        </w:tc>
        <w:tc>
          <w:tcPr>
            <w:tcW w:w="180" w:type="dxa"/>
            <w:vAlign w:val="bottom"/>
          </w:tcPr>
          <w:p w14:paraId="230CC1E8" w14:textId="77777777" w:rsidR="00E1736B" w:rsidRPr="001C5867" w:rsidRDefault="00E1736B" w:rsidP="00D25F52">
            <w:pPr>
              <w:pStyle w:val="acctfourfigures"/>
              <w:tabs>
                <w:tab w:val="clear" w:pos="765"/>
                <w:tab w:val="decimal" w:pos="680"/>
              </w:tabs>
              <w:spacing w:line="240" w:lineRule="auto"/>
              <w:ind w:left="-67" w:right="-87"/>
              <w:rPr>
                <w:szCs w:val="22"/>
              </w:rPr>
            </w:pPr>
          </w:p>
        </w:tc>
        <w:tc>
          <w:tcPr>
            <w:tcW w:w="900" w:type="dxa"/>
            <w:tcBorders>
              <w:bottom w:val="double" w:sz="4" w:space="0" w:color="auto"/>
            </w:tcBorders>
            <w:vAlign w:val="bottom"/>
          </w:tcPr>
          <w:p w14:paraId="3B779369" w14:textId="31E76D61" w:rsidR="00E1736B" w:rsidRPr="001C5867" w:rsidRDefault="004D1F5B" w:rsidP="00D25F52">
            <w:pPr>
              <w:pStyle w:val="acctfourfigures"/>
              <w:tabs>
                <w:tab w:val="clear" w:pos="765"/>
                <w:tab w:val="decimal" w:pos="680"/>
              </w:tabs>
              <w:spacing w:line="240" w:lineRule="auto"/>
              <w:ind w:left="-67" w:right="-87"/>
              <w:rPr>
                <w:szCs w:val="22"/>
              </w:rPr>
            </w:pPr>
            <w:r w:rsidRPr="001C5867">
              <w:rPr>
                <w:szCs w:val="22"/>
              </w:rPr>
              <w:t>50</w:t>
            </w:r>
          </w:p>
        </w:tc>
      </w:tr>
    </w:tbl>
    <w:p w14:paraId="55562129" w14:textId="77777777" w:rsidR="00E1736B" w:rsidRPr="001C5867" w:rsidRDefault="00E1736B" w:rsidP="009C629E">
      <w:pPr>
        <w:spacing w:line="240" w:lineRule="auto"/>
        <w:ind w:left="540"/>
        <w:jc w:val="both"/>
        <w:rPr>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2689"/>
        <w:gridCol w:w="1080"/>
        <w:gridCol w:w="180"/>
        <w:gridCol w:w="1080"/>
        <w:gridCol w:w="180"/>
        <w:gridCol w:w="1080"/>
        <w:gridCol w:w="180"/>
        <w:gridCol w:w="900"/>
        <w:gridCol w:w="180"/>
        <w:gridCol w:w="900"/>
        <w:gridCol w:w="180"/>
        <w:gridCol w:w="900"/>
      </w:tblGrid>
      <w:tr w:rsidR="00E1736B" w:rsidRPr="001C5867" w14:paraId="46DE4118" w14:textId="77777777" w:rsidTr="00F31860">
        <w:trPr>
          <w:cantSplit/>
          <w:tblHeader/>
        </w:trPr>
        <w:tc>
          <w:tcPr>
            <w:tcW w:w="2689" w:type="dxa"/>
            <w:vAlign w:val="bottom"/>
          </w:tcPr>
          <w:p w14:paraId="7BC28A4E" w14:textId="77777777" w:rsidR="00E1736B" w:rsidRPr="001C5867" w:rsidRDefault="00E1736B" w:rsidP="00062819">
            <w:pPr>
              <w:spacing w:line="240" w:lineRule="auto"/>
              <w:rPr>
                <w:szCs w:val="22"/>
              </w:rPr>
            </w:pPr>
            <w:r w:rsidRPr="001C5867">
              <w:rPr>
                <w:b/>
                <w:bCs/>
                <w:i/>
                <w:iCs/>
                <w:szCs w:val="22"/>
              </w:rPr>
              <w:t>Short</w:t>
            </w:r>
            <w:r w:rsidRPr="001C5867">
              <w:rPr>
                <w:rFonts w:cs="Angsana New"/>
                <w:b/>
                <w:bCs/>
                <w:i/>
                <w:iCs/>
                <w:szCs w:val="22"/>
                <w:cs/>
                <w:lang w:bidi="th-TH"/>
              </w:rPr>
              <w:t>-</w:t>
            </w:r>
            <w:r w:rsidRPr="001C5867">
              <w:rPr>
                <w:b/>
                <w:bCs/>
                <w:i/>
                <w:iCs/>
                <w:szCs w:val="22"/>
              </w:rPr>
              <w:t xml:space="preserve">term loans to </w:t>
            </w:r>
          </w:p>
        </w:tc>
        <w:tc>
          <w:tcPr>
            <w:tcW w:w="3600" w:type="dxa"/>
            <w:gridSpan w:val="5"/>
            <w:vAlign w:val="bottom"/>
          </w:tcPr>
          <w:p w14:paraId="7140DA2E" w14:textId="77777777" w:rsidR="00E1736B" w:rsidRPr="001C5867" w:rsidRDefault="00E1736B" w:rsidP="00062819">
            <w:pPr>
              <w:spacing w:line="240" w:lineRule="auto"/>
              <w:jc w:val="center"/>
              <w:rPr>
                <w:b/>
                <w:bCs/>
              </w:rPr>
            </w:pPr>
            <w:r w:rsidRPr="001C5867">
              <w:rPr>
                <w:b/>
                <w:bCs/>
              </w:rPr>
              <w:t>Interest rate</w:t>
            </w:r>
          </w:p>
        </w:tc>
        <w:tc>
          <w:tcPr>
            <w:tcW w:w="180" w:type="dxa"/>
          </w:tcPr>
          <w:p w14:paraId="5FFEFCB0" w14:textId="77777777" w:rsidR="00E1736B" w:rsidRPr="001C5867" w:rsidRDefault="00E1736B" w:rsidP="00062819">
            <w:pPr>
              <w:spacing w:line="240" w:lineRule="auto"/>
              <w:jc w:val="center"/>
              <w:rPr>
                <w:b/>
                <w:bCs/>
              </w:rPr>
            </w:pPr>
          </w:p>
        </w:tc>
        <w:tc>
          <w:tcPr>
            <w:tcW w:w="3060" w:type="dxa"/>
            <w:gridSpan w:val="5"/>
          </w:tcPr>
          <w:p w14:paraId="5430CE05" w14:textId="77777777" w:rsidR="00E1736B" w:rsidRPr="001C5867" w:rsidRDefault="00E1736B" w:rsidP="00062819">
            <w:pPr>
              <w:pStyle w:val="acctmergecolhdg"/>
              <w:spacing w:line="240" w:lineRule="auto"/>
            </w:pPr>
            <w:r w:rsidRPr="001C5867">
              <w:t xml:space="preserve">Separate </w:t>
            </w:r>
          </w:p>
          <w:p w14:paraId="6F5C66BD" w14:textId="77777777" w:rsidR="00E1736B" w:rsidRPr="001C5867" w:rsidRDefault="00E1736B" w:rsidP="00062819">
            <w:pPr>
              <w:pStyle w:val="acctmergecolhdg"/>
              <w:spacing w:line="240" w:lineRule="auto"/>
            </w:pPr>
            <w:r w:rsidRPr="001C5867">
              <w:t>financial statements</w:t>
            </w:r>
          </w:p>
        </w:tc>
      </w:tr>
      <w:tr w:rsidR="00E1736B" w:rsidRPr="001C5867" w14:paraId="619524A8" w14:textId="77777777" w:rsidTr="00F31860">
        <w:trPr>
          <w:cantSplit/>
          <w:tblHeader/>
        </w:trPr>
        <w:tc>
          <w:tcPr>
            <w:tcW w:w="2689" w:type="dxa"/>
          </w:tcPr>
          <w:p w14:paraId="577406DD" w14:textId="77777777" w:rsidR="00E1736B" w:rsidRPr="001C5867" w:rsidRDefault="00E1736B" w:rsidP="002B551E">
            <w:pPr>
              <w:pStyle w:val="acctfourfigures"/>
              <w:tabs>
                <w:tab w:val="clear" w:pos="765"/>
                <w:tab w:val="decimal" w:pos="281"/>
              </w:tabs>
              <w:spacing w:line="240" w:lineRule="auto"/>
              <w:ind w:left="191"/>
              <w:rPr>
                <w:b/>
                <w:bCs/>
                <w:i/>
                <w:iCs/>
              </w:rPr>
            </w:pPr>
            <w:r w:rsidRPr="001C5867">
              <w:rPr>
                <w:b/>
                <w:bCs/>
                <w:i/>
                <w:iCs/>
                <w:szCs w:val="22"/>
              </w:rPr>
              <w:t>related</w:t>
            </w:r>
            <w:r w:rsidRPr="001C5867">
              <w:rPr>
                <w:b/>
                <w:bCs/>
                <w:i/>
                <w:iCs/>
              </w:rPr>
              <w:t xml:space="preserve"> parties</w:t>
            </w:r>
          </w:p>
        </w:tc>
        <w:tc>
          <w:tcPr>
            <w:tcW w:w="1080" w:type="dxa"/>
          </w:tcPr>
          <w:p w14:paraId="193841A0" w14:textId="77777777" w:rsidR="00E1736B" w:rsidRPr="001C5867" w:rsidRDefault="00E1736B" w:rsidP="00062819">
            <w:pPr>
              <w:pStyle w:val="acctmergecolhdg"/>
              <w:spacing w:line="240" w:lineRule="auto"/>
              <w:rPr>
                <w:b w:val="0"/>
                <w:bCs/>
              </w:rPr>
            </w:pPr>
            <w:r w:rsidRPr="001C5867">
              <w:rPr>
                <w:b w:val="0"/>
                <w:bCs/>
              </w:rPr>
              <w:t>2018</w:t>
            </w:r>
          </w:p>
        </w:tc>
        <w:tc>
          <w:tcPr>
            <w:tcW w:w="180" w:type="dxa"/>
          </w:tcPr>
          <w:p w14:paraId="1E3A5BD6" w14:textId="77777777" w:rsidR="00E1736B" w:rsidRPr="001C5867" w:rsidRDefault="00E1736B" w:rsidP="00062819">
            <w:pPr>
              <w:pStyle w:val="acctmergecolhdg"/>
              <w:spacing w:line="240" w:lineRule="auto"/>
              <w:rPr>
                <w:b w:val="0"/>
                <w:bCs/>
              </w:rPr>
            </w:pPr>
          </w:p>
        </w:tc>
        <w:tc>
          <w:tcPr>
            <w:tcW w:w="1080" w:type="dxa"/>
          </w:tcPr>
          <w:p w14:paraId="3FE1E9DF" w14:textId="77777777" w:rsidR="00E1736B" w:rsidRPr="001C5867" w:rsidRDefault="00E1736B" w:rsidP="00062819">
            <w:pPr>
              <w:pStyle w:val="acctmergecolhdg"/>
              <w:spacing w:line="240" w:lineRule="auto"/>
              <w:rPr>
                <w:b w:val="0"/>
                <w:bCs/>
              </w:rPr>
            </w:pPr>
            <w:r w:rsidRPr="001C5867">
              <w:rPr>
                <w:b w:val="0"/>
                <w:bCs/>
              </w:rPr>
              <w:t>2017</w:t>
            </w:r>
          </w:p>
        </w:tc>
        <w:tc>
          <w:tcPr>
            <w:tcW w:w="180" w:type="dxa"/>
          </w:tcPr>
          <w:p w14:paraId="58D5F4A4" w14:textId="77777777" w:rsidR="00E1736B" w:rsidRPr="001C5867" w:rsidRDefault="00E1736B" w:rsidP="00062819">
            <w:pPr>
              <w:pStyle w:val="acctmergecolhdg"/>
              <w:spacing w:line="240" w:lineRule="auto"/>
              <w:rPr>
                <w:b w:val="0"/>
                <w:bCs/>
              </w:rPr>
            </w:pPr>
          </w:p>
        </w:tc>
        <w:tc>
          <w:tcPr>
            <w:tcW w:w="1080" w:type="dxa"/>
          </w:tcPr>
          <w:p w14:paraId="23170F3F" w14:textId="77777777" w:rsidR="00E1736B" w:rsidRPr="001C5867" w:rsidRDefault="00E1736B" w:rsidP="00062819">
            <w:pPr>
              <w:pStyle w:val="acctmergecolhdg"/>
              <w:spacing w:line="240" w:lineRule="auto"/>
              <w:rPr>
                <w:b w:val="0"/>
                <w:bCs/>
              </w:rPr>
            </w:pPr>
            <w:r w:rsidRPr="001C5867">
              <w:rPr>
                <w:b w:val="0"/>
                <w:bCs/>
              </w:rPr>
              <w:t>2016</w:t>
            </w:r>
          </w:p>
        </w:tc>
        <w:tc>
          <w:tcPr>
            <w:tcW w:w="180" w:type="dxa"/>
          </w:tcPr>
          <w:p w14:paraId="46B0AB4B" w14:textId="77777777" w:rsidR="00E1736B" w:rsidRPr="001C5867" w:rsidRDefault="00E1736B" w:rsidP="00062819">
            <w:pPr>
              <w:pStyle w:val="acctmergecolhdg"/>
              <w:spacing w:line="240" w:lineRule="auto"/>
              <w:rPr>
                <w:b w:val="0"/>
                <w:bCs/>
              </w:rPr>
            </w:pPr>
          </w:p>
        </w:tc>
        <w:tc>
          <w:tcPr>
            <w:tcW w:w="900" w:type="dxa"/>
          </w:tcPr>
          <w:p w14:paraId="02A83A0F" w14:textId="77777777" w:rsidR="00E1736B" w:rsidRPr="001C5867" w:rsidRDefault="00E1736B" w:rsidP="00062819">
            <w:pPr>
              <w:pStyle w:val="acctmergecolhdg"/>
              <w:spacing w:line="240" w:lineRule="auto"/>
              <w:rPr>
                <w:b w:val="0"/>
                <w:bCs/>
              </w:rPr>
            </w:pPr>
            <w:r w:rsidRPr="001C5867">
              <w:rPr>
                <w:b w:val="0"/>
                <w:bCs/>
              </w:rPr>
              <w:t>2018</w:t>
            </w:r>
          </w:p>
        </w:tc>
        <w:tc>
          <w:tcPr>
            <w:tcW w:w="180" w:type="dxa"/>
          </w:tcPr>
          <w:p w14:paraId="0AC814D0" w14:textId="77777777" w:rsidR="00E1736B" w:rsidRPr="001C5867" w:rsidRDefault="00E1736B" w:rsidP="00062819">
            <w:pPr>
              <w:pStyle w:val="acctmergecolhdg"/>
              <w:spacing w:line="240" w:lineRule="auto"/>
              <w:rPr>
                <w:b w:val="0"/>
                <w:bCs/>
              </w:rPr>
            </w:pPr>
          </w:p>
        </w:tc>
        <w:tc>
          <w:tcPr>
            <w:tcW w:w="900" w:type="dxa"/>
          </w:tcPr>
          <w:p w14:paraId="38D32E5B" w14:textId="77777777" w:rsidR="00E1736B" w:rsidRPr="001C5867" w:rsidRDefault="00E1736B" w:rsidP="00062819">
            <w:pPr>
              <w:pStyle w:val="acctmergecolhdg"/>
              <w:spacing w:line="240" w:lineRule="auto"/>
              <w:rPr>
                <w:b w:val="0"/>
                <w:bCs/>
              </w:rPr>
            </w:pPr>
            <w:r w:rsidRPr="001C5867">
              <w:rPr>
                <w:b w:val="0"/>
                <w:bCs/>
              </w:rPr>
              <w:t>2017</w:t>
            </w:r>
          </w:p>
        </w:tc>
        <w:tc>
          <w:tcPr>
            <w:tcW w:w="180" w:type="dxa"/>
          </w:tcPr>
          <w:p w14:paraId="18A62BC6" w14:textId="77777777" w:rsidR="00E1736B" w:rsidRPr="001C5867" w:rsidRDefault="00E1736B" w:rsidP="00062819">
            <w:pPr>
              <w:pStyle w:val="acctmergecolhdg"/>
              <w:spacing w:line="240" w:lineRule="auto"/>
              <w:rPr>
                <w:b w:val="0"/>
                <w:bCs/>
              </w:rPr>
            </w:pPr>
          </w:p>
        </w:tc>
        <w:tc>
          <w:tcPr>
            <w:tcW w:w="900" w:type="dxa"/>
          </w:tcPr>
          <w:p w14:paraId="39EA0380" w14:textId="77777777" w:rsidR="00E1736B" w:rsidRPr="001C5867" w:rsidRDefault="00E1736B" w:rsidP="00062819">
            <w:pPr>
              <w:pStyle w:val="acctmergecolhdg"/>
              <w:spacing w:line="240" w:lineRule="auto"/>
              <w:rPr>
                <w:b w:val="0"/>
                <w:bCs/>
              </w:rPr>
            </w:pPr>
            <w:r w:rsidRPr="001C5867">
              <w:rPr>
                <w:b w:val="0"/>
                <w:bCs/>
              </w:rPr>
              <w:t>2016</w:t>
            </w:r>
          </w:p>
        </w:tc>
      </w:tr>
      <w:tr w:rsidR="00AC33B0" w:rsidRPr="001C5867" w14:paraId="4BB08E15" w14:textId="77777777" w:rsidTr="00E81A72">
        <w:trPr>
          <w:cantSplit/>
        </w:trPr>
        <w:tc>
          <w:tcPr>
            <w:tcW w:w="2689" w:type="dxa"/>
          </w:tcPr>
          <w:p w14:paraId="31AC3519" w14:textId="77777777" w:rsidR="00AC33B0" w:rsidRPr="001C5867" w:rsidRDefault="00AC33B0" w:rsidP="00062819">
            <w:pPr>
              <w:spacing w:line="240" w:lineRule="auto"/>
              <w:rPr>
                <w:b/>
                <w:bCs/>
                <w:i/>
                <w:iCs/>
              </w:rPr>
            </w:pPr>
          </w:p>
        </w:tc>
        <w:tc>
          <w:tcPr>
            <w:tcW w:w="3600" w:type="dxa"/>
            <w:gridSpan w:val="5"/>
          </w:tcPr>
          <w:p w14:paraId="367DC16C" w14:textId="77777777" w:rsidR="00AC33B0" w:rsidRPr="001C5867" w:rsidRDefault="00AC33B0" w:rsidP="00062819">
            <w:pPr>
              <w:spacing w:line="240" w:lineRule="auto"/>
              <w:jc w:val="center"/>
              <w:rPr>
                <w:b/>
                <w:bCs/>
                <w:i/>
                <w:iCs/>
              </w:rPr>
            </w:pP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p>
        </w:tc>
        <w:tc>
          <w:tcPr>
            <w:tcW w:w="180" w:type="dxa"/>
          </w:tcPr>
          <w:p w14:paraId="11720EB3" w14:textId="77777777" w:rsidR="00AC33B0" w:rsidRPr="001C5867" w:rsidRDefault="00AC33B0" w:rsidP="00062819">
            <w:pPr>
              <w:spacing w:line="240" w:lineRule="auto"/>
              <w:rPr>
                <w:b/>
                <w:bCs/>
                <w:i/>
                <w:iCs/>
              </w:rPr>
            </w:pPr>
          </w:p>
        </w:tc>
        <w:tc>
          <w:tcPr>
            <w:tcW w:w="3060" w:type="dxa"/>
            <w:gridSpan w:val="5"/>
          </w:tcPr>
          <w:p w14:paraId="1BCE12B6" w14:textId="77777777" w:rsidR="00AC33B0" w:rsidRPr="001C5867" w:rsidRDefault="00AC33B0" w:rsidP="00062819">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3E3089" w:rsidRPr="001C5867" w14:paraId="60A18A4D" w14:textId="77777777" w:rsidTr="00F31860">
        <w:trPr>
          <w:cantSplit/>
        </w:trPr>
        <w:tc>
          <w:tcPr>
            <w:tcW w:w="2689" w:type="dxa"/>
          </w:tcPr>
          <w:p w14:paraId="4F479DC9" w14:textId="77777777" w:rsidR="003E3089" w:rsidRPr="001C5867" w:rsidRDefault="003E3089" w:rsidP="00062819">
            <w:pPr>
              <w:spacing w:line="240" w:lineRule="auto"/>
            </w:pPr>
            <w:r w:rsidRPr="001C5867">
              <w:t>Parent</w:t>
            </w:r>
          </w:p>
        </w:tc>
        <w:tc>
          <w:tcPr>
            <w:tcW w:w="1080" w:type="dxa"/>
          </w:tcPr>
          <w:p w14:paraId="097CFFEA" w14:textId="326B5E29" w:rsidR="003E3089" w:rsidRPr="001C5867" w:rsidRDefault="00043850" w:rsidP="00062819">
            <w:pPr>
              <w:spacing w:line="240" w:lineRule="auto"/>
              <w:jc w:val="center"/>
              <w:rPr>
                <w:szCs w:val="22"/>
              </w:rPr>
            </w:pPr>
            <w:r w:rsidRPr="001C5867">
              <w:rPr>
                <w:rFonts w:cs="Angsana New"/>
                <w:szCs w:val="22"/>
                <w:cs/>
                <w:lang w:bidi="th-TH"/>
              </w:rPr>
              <w:t>-</w:t>
            </w:r>
          </w:p>
        </w:tc>
        <w:tc>
          <w:tcPr>
            <w:tcW w:w="180" w:type="dxa"/>
          </w:tcPr>
          <w:p w14:paraId="1B7269F5" w14:textId="77777777" w:rsidR="003E3089" w:rsidRPr="001C5867" w:rsidRDefault="003E3089" w:rsidP="00062819">
            <w:pPr>
              <w:spacing w:line="240" w:lineRule="auto"/>
              <w:jc w:val="center"/>
              <w:rPr>
                <w:szCs w:val="22"/>
              </w:rPr>
            </w:pPr>
          </w:p>
        </w:tc>
        <w:tc>
          <w:tcPr>
            <w:tcW w:w="1080" w:type="dxa"/>
          </w:tcPr>
          <w:p w14:paraId="0F57AD74" w14:textId="52BDBCCB" w:rsidR="003E3089" w:rsidRPr="001C5867" w:rsidRDefault="00C875E2" w:rsidP="00062819">
            <w:pPr>
              <w:spacing w:line="240" w:lineRule="auto"/>
              <w:jc w:val="center"/>
              <w:rPr>
                <w:szCs w:val="22"/>
              </w:rPr>
            </w:pPr>
            <w:r w:rsidRPr="001C5867">
              <w:rPr>
                <w:szCs w:val="22"/>
              </w:rPr>
              <w:t>2</w:t>
            </w:r>
            <w:r w:rsidRPr="001C5867">
              <w:rPr>
                <w:rFonts w:cs="Angsana New"/>
                <w:szCs w:val="22"/>
                <w:cs/>
                <w:lang w:bidi="th-TH"/>
              </w:rPr>
              <w:t>.</w:t>
            </w:r>
            <w:r w:rsidRPr="001C5867">
              <w:rPr>
                <w:szCs w:val="22"/>
              </w:rPr>
              <w:t>47</w:t>
            </w:r>
          </w:p>
        </w:tc>
        <w:tc>
          <w:tcPr>
            <w:tcW w:w="180" w:type="dxa"/>
          </w:tcPr>
          <w:p w14:paraId="31A5FFA0" w14:textId="77777777" w:rsidR="003E3089" w:rsidRPr="001C5867" w:rsidRDefault="003E3089" w:rsidP="00062819">
            <w:pPr>
              <w:spacing w:line="240" w:lineRule="auto"/>
              <w:jc w:val="center"/>
              <w:rPr>
                <w:szCs w:val="22"/>
              </w:rPr>
            </w:pPr>
          </w:p>
        </w:tc>
        <w:tc>
          <w:tcPr>
            <w:tcW w:w="1080" w:type="dxa"/>
          </w:tcPr>
          <w:p w14:paraId="484C77B7" w14:textId="5C0808C9" w:rsidR="003E3089" w:rsidRPr="001C5867" w:rsidRDefault="00043850" w:rsidP="00062819">
            <w:pPr>
              <w:spacing w:line="240" w:lineRule="auto"/>
              <w:jc w:val="center"/>
              <w:rPr>
                <w:szCs w:val="22"/>
              </w:rPr>
            </w:pPr>
            <w:r w:rsidRPr="001C5867">
              <w:rPr>
                <w:rFonts w:cs="Angsana New"/>
                <w:szCs w:val="22"/>
                <w:cs/>
                <w:lang w:bidi="th-TH"/>
              </w:rPr>
              <w:t>-</w:t>
            </w:r>
          </w:p>
        </w:tc>
        <w:tc>
          <w:tcPr>
            <w:tcW w:w="180" w:type="dxa"/>
          </w:tcPr>
          <w:p w14:paraId="3899721C" w14:textId="77777777" w:rsidR="003E3089" w:rsidRPr="001C5867" w:rsidRDefault="003E3089" w:rsidP="00062819">
            <w:pPr>
              <w:spacing w:line="240" w:lineRule="auto"/>
            </w:pPr>
          </w:p>
        </w:tc>
        <w:tc>
          <w:tcPr>
            <w:tcW w:w="900" w:type="dxa"/>
          </w:tcPr>
          <w:p w14:paraId="71BB72B6" w14:textId="3C652C57" w:rsidR="003E3089" w:rsidRPr="001C5867" w:rsidRDefault="003E3089" w:rsidP="00102EB1">
            <w:pPr>
              <w:pStyle w:val="acctfourfigures"/>
              <w:tabs>
                <w:tab w:val="clear" w:pos="765"/>
                <w:tab w:val="decimal" w:pos="473"/>
              </w:tabs>
              <w:spacing w:line="240" w:lineRule="auto"/>
              <w:ind w:left="-85" w:right="-87" w:firstLine="18"/>
            </w:pPr>
            <w:r w:rsidRPr="001C5867">
              <w:rPr>
                <w:rFonts w:cs="Angsana New"/>
                <w:szCs w:val="22"/>
                <w:cs/>
                <w:lang w:bidi="th-TH"/>
              </w:rPr>
              <w:t>-</w:t>
            </w:r>
          </w:p>
        </w:tc>
        <w:tc>
          <w:tcPr>
            <w:tcW w:w="180" w:type="dxa"/>
          </w:tcPr>
          <w:p w14:paraId="3F2CA874"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Pr>
          <w:p w14:paraId="2F473931" w14:textId="77777777" w:rsidR="003E3089" w:rsidRPr="001C5867" w:rsidRDefault="003E3089" w:rsidP="00D25F52">
            <w:pPr>
              <w:pStyle w:val="acctfourfigures"/>
              <w:tabs>
                <w:tab w:val="clear" w:pos="765"/>
                <w:tab w:val="decimal" w:pos="680"/>
              </w:tabs>
              <w:spacing w:line="240" w:lineRule="auto"/>
              <w:ind w:left="-85" w:right="-87" w:firstLine="18"/>
            </w:pPr>
            <w:r w:rsidRPr="001C5867">
              <w:t>24,874</w:t>
            </w:r>
          </w:p>
        </w:tc>
        <w:tc>
          <w:tcPr>
            <w:tcW w:w="180" w:type="dxa"/>
          </w:tcPr>
          <w:p w14:paraId="5A69D87A"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Pr>
          <w:p w14:paraId="29A2ABB2" w14:textId="77777777" w:rsidR="003E3089" w:rsidRPr="001C5867" w:rsidRDefault="003E3089" w:rsidP="00102EB1">
            <w:pPr>
              <w:pStyle w:val="acctfourfigures"/>
              <w:tabs>
                <w:tab w:val="clear" w:pos="765"/>
                <w:tab w:val="decimal" w:pos="473"/>
              </w:tabs>
              <w:spacing w:line="240" w:lineRule="auto"/>
              <w:ind w:left="-85" w:right="-87" w:firstLine="18"/>
            </w:pPr>
            <w:r w:rsidRPr="001C5867">
              <w:rPr>
                <w:rFonts w:cs="Angsana New"/>
                <w:szCs w:val="22"/>
                <w:cs/>
                <w:lang w:bidi="th-TH"/>
              </w:rPr>
              <w:t>-</w:t>
            </w:r>
          </w:p>
        </w:tc>
      </w:tr>
      <w:tr w:rsidR="003E3089" w:rsidRPr="001C5867" w14:paraId="5BB0DEA4" w14:textId="77777777" w:rsidTr="00F31860">
        <w:trPr>
          <w:cantSplit/>
        </w:trPr>
        <w:tc>
          <w:tcPr>
            <w:tcW w:w="2689" w:type="dxa"/>
          </w:tcPr>
          <w:p w14:paraId="3043A67B" w14:textId="77777777" w:rsidR="003E3089" w:rsidRPr="001C5867" w:rsidRDefault="003E3089" w:rsidP="00062819">
            <w:pPr>
              <w:spacing w:line="240" w:lineRule="auto"/>
            </w:pPr>
            <w:r w:rsidRPr="001C5867">
              <w:t>Subsidiaries</w:t>
            </w:r>
          </w:p>
        </w:tc>
        <w:tc>
          <w:tcPr>
            <w:tcW w:w="1080" w:type="dxa"/>
          </w:tcPr>
          <w:p w14:paraId="2E5695DA" w14:textId="3776BBBB" w:rsidR="003E3089" w:rsidRPr="001C5867" w:rsidRDefault="00AC33B0" w:rsidP="00AC33B0">
            <w:pPr>
              <w:spacing w:line="240" w:lineRule="auto"/>
              <w:jc w:val="center"/>
              <w:rPr>
                <w:szCs w:val="22"/>
              </w:rPr>
            </w:pPr>
            <w:r w:rsidRPr="001C5867">
              <w:rPr>
                <w:szCs w:val="22"/>
              </w:rPr>
              <w:t>1</w:t>
            </w:r>
            <w:r w:rsidRPr="001C5867">
              <w:rPr>
                <w:rFonts w:cs="Angsana New"/>
                <w:szCs w:val="22"/>
                <w:cs/>
                <w:lang w:bidi="th-TH"/>
              </w:rPr>
              <w:t>.</w:t>
            </w:r>
            <w:r w:rsidRPr="001C5867">
              <w:rPr>
                <w:szCs w:val="22"/>
              </w:rPr>
              <w:t>70</w:t>
            </w:r>
            <w:r w:rsidR="003E3089" w:rsidRPr="001C5867">
              <w:rPr>
                <w:rFonts w:cs="Angsana New"/>
                <w:szCs w:val="22"/>
                <w:cs/>
                <w:lang w:bidi="th-TH"/>
              </w:rPr>
              <w:t>-</w:t>
            </w:r>
            <w:r w:rsidR="003E3089" w:rsidRPr="001C5867">
              <w:rPr>
                <w:szCs w:val="22"/>
              </w:rPr>
              <w:t>4</w:t>
            </w:r>
            <w:r w:rsidR="003E3089" w:rsidRPr="001C5867">
              <w:rPr>
                <w:rFonts w:cs="Angsana New"/>
                <w:szCs w:val="22"/>
                <w:cs/>
                <w:lang w:bidi="th-TH"/>
              </w:rPr>
              <w:t>.</w:t>
            </w:r>
            <w:r w:rsidR="003E3089" w:rsidRPr="001C5867">
              <w:rPr>
                <w:szCs w:val="22"/>
              </w:rPr>
              <w:t>34</w:t>
            </w:r>
          </w:p>
        </w:tc>
        <w:tc>
          <w:tcPr>
            <w:tcW w:w="180" w:type="dxa"/>
          </w:tcPr>
          <w:p w14:paraId="4ABF8584" w14:textId="77777777" w:rsidR="003E3089" w:rsidRPr="001C5867" w:rsidRDefault="003E3089" w:rsidP="00062819">
            <w:pPr>
              <w:spacing w:line="240" w:lineRule="auto"/>
              <w:jc w:val="center"/>
              <w:rPr>
                <w:szCs w:val="22"/>
              </w:rPr>
            </w:pPr>
          </w:p>
        </w:tc>
        <w:tc>
          <w:tcPr>
            <w:tcW w:w="1080" w:type="dxa"/>
          </w:tcPr>
          <w:p w14:paraId="3071F112" w14:textId="5C805E99" w:rsidR="003E3089" w:rsidRPr="001C5867" w:rsidRDefault="00C875E2" w:rsidP="00062819">
            <w:pPr>
              <w:spacing w:line="240" w:lineRule="auto"/>
              <w:jc w:val="center"/>
              <w:rPr>
                <w:szCs w:val="22"/>
              </w:rPr>
            </w:pPr>
            <w:r w:rsidRPr="001C5867">
              <w:rPr>
                <w:szCs w:val="22"/>
              </w:rPr>
              <w:t>2</w:t>
            </w:r>
            <w:r w:rsidRPr="001C5867">
              <w:rPr>
                <w:rFonts w:cs="Angsana New"/>
                <w:szCs w:val="22"/>
                <w:cs/>
                <w:lang w:bidi="th-TH"/>
              </w:rPr>
              <w:t>.</w:t>
            </w:r>
            <w:r w:rsidRPr="001C5867">
              <w:rPr>
                <w:szCs w:val="22"/>
              </w:rPr>
              <w:t>48</w:t>
            </w:r>
            <w:r w:rsidRPr="001C5867">
              <w:rPr>
                <w:rFonts w:cs="Angsana New"/>
                <w:szCs w:val="22"/>
                <w:cs/>
                <w:lang w:bidi="th-TH"/>
              </w:rPr>
              <w:t>-</w:t>
            </w:r>
            <w:r w:rsidRPr="001C5867">
              <w:rPr>
                <w:szCs w:val="22"/>
              </w:rPr>
              <w:t>3</w:t>
            </w:r>
            <w:r w:rsidRPr="001C5867">
              <w:rPr>
                <w:rFonts w:cs="Angsana New"/>
                <w:szCs w:val="22"/>
                <w:cs/>
                <w:lang w:bidi="th-TH"/>
              </w:rPr>
              <w:t>.</w:t>
            </w:r>
            <w:r w:rsidRPr="001C5867">
              <w:rPr>
                <w:szCs w:val="22"/>
              </w:rPr>
              <w:t>58</w:t>
            </w:r>
          </w:p>
        </w:tc>
        <w:tc>
          <w:tcPr>
            <w:tcW w:w="180" w:type="dxa"/>
          </w:tcPr>
          <w:p w14:paraId="1E3A0A65" w14:textId="77777777" w:rsidR="003E3089" w:rsidRPr="001C5867" w:rsidRDefault="003E3089" w:rsidP="00062819">
            <w:pPr>
              <w:spacing w:line="240" w:lineRule="auto"/>
              <w:jc w:val="center"/>
              <w:rPr>
                <w:szCs w:val="22"/>
              </w:rPr>
            </w:pPr>
          </w:p>
        </w:tc>
        <w:tc>
          <w:tcPr>
            <w:tcW w:w="1080" w:type="dxa"/>
          </w:tcPr>
          <w:p w14:paraId="33AD89C7" w14:textId="7840DA65" w:rsidR="003E3089" w:rsidRPr="001C5867" w:rsidRDefault="00C875E2" w:rsidP="00062819">
            <w:pPr>
              <w:spacing w:line="240" w:lineRule="auto"/>
              <w:jc w:val="center"/>
              <w:rPr>
                <w:szCs w:val="22"/>
              </w:rPr>
            </w:pPr>
            <w:r w:rsidRPr="001C5867">
              <w:rPr>
                <w:szCs w:val="22"/>
              </w:rPr>
              <w:t>3</w:t>
            </w:r>
            <w:r w:rsidRPr="001C5867">
              <w:rPr>
                <w:rFonts w:cs="Angsana New"/>
                <w:szCs w:val="22"/>
                <w:cs/>
                <w:lang w:bidi="th-TH"/>
              </w:rPr>
              <w:t>.</w:t>
            </w:r>
            <w:r w:rsidRPr="001C5867">
              <w:rPr>
                <w:szCs w:val="22"/>
              </w:rPr>
              <w:t>50</w:t>
            </w:r>
          </w:p>
        </w:tc>
        <w:tc>
          <w:tcPr>
            <w:tcW w:w="180" w:type="dxa"/>
          </w:tcPr>
          <w:p w14:paraId="238B5CE7" w14:textId="77777777" w:rsidR="003E3089" w:rsidRPr="001C5867" w:rsidRDefault="003E3089" w:rsidP="00062819">
            <w:pPr>
              <w:spacing w:line="240" w:lineRule="auto"/>
            </w:pPr>
          </w:p>
        </w:tc>
        <w:tc>
          <w:tcPr>
            <w:tcW w:w="900" w:type="dxa"/>
          </w:tcPr>
          <w:p w14:paraId="3477D9F1" w14:textId="3BCAF5D3" w:rsidR="003E3089" w:rsidRPr="001C5867" w:rsidRDefault="003E3089" w:rsidP="00D25F52">
            <w:pPr>
              <w:pStyle w:val="acctfourfigures"/>
              <w:tabs>
                <w:tab w:val="clear" w:pos="765"/>
                <w:tab w:val="decimal" w:pos="680"/>
              </w:tabs>
              <w:spacing w:line="240" w:lineRule="auto"/>
              <w:ind w:left="-85" w:right="-87" w:firstLine="18"/>
            </w:pPr>
            <w:r w:rsidRPr="001C5867">
              <w:t>23,</w:t>
            </w:r>
            <w:r w:rsidR="00A45EFB" w:rsidRPr="001C5867">
              <w:t>862</w:t>
            </w:r>
          </w:p>
        </w:tc>
        <w:tc>
          <w:tcPr>
            <w:tcW w:w="180" w:type="dxa"/>
          </w:tcPr>
          <w:p w14:paraId="74F0CC16" w14:textId="2F2FD323" w:rsidR="003E3089" w:rsidRPr="001C5867" w:rsidRDefault="003E3089" w:rsidP="00D25F52">
            <w:pPr>
              <w:pStyle w:val="acctfourfigures"/>
              <w:tabs>
                <w:tab w:val="clear" w:pos="765"/>
                <w:tab w:val="decimal" w:pos="680"/>
              </w:tabs>
              <w:spacing w:line="240" w:lineRule="auto"/>
              <w:ind w:left="-85" w:right="-87" w:firstLine="18"/>
            </w:pPr>
          </w:p>
        </w:tc>
        <w:tc>
          <w:tcPr>
            <w:tcW w:w="900" w:type="dxa"/>
          </w:tcPr>
          <w:p w14:paraId="54D26A84" w14:textId="77777777" w:rsidR="003E3089" w:rsidRPr="001C5867" w:rsidRDefault="003E3089" w:rsidP="00D25F52">
            <w:pPr>
              <w:pStyle w:val="acctfourfigures"/>
              <w:tabs>
                <w:tab w:val="clear" w:pos="765"/>
                <w:tab w:val="decimal" w:pos="680"/>
              </w:tabs>
              <w:spacing w:line="240" w:lineRule="auto"/>
              <w:ind w:left="-85" w:right="-87" w:firstLine="18"/>
            </w:pPr>
            <w:r w:rsidRPr="001C5867">
              <w:t>796</w:t>
            </w:r>
          </w:p>
        </w:tc>
        <w:tc>
          <w:tcPr>
            <w:tcW w:w="180" w:type="dxa"/>
          </w:tcPr>
          <w:p w14:paraId="274D33FA"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Pr>
          <w:p w14:paraId="57CFD87B" w14:textId="77777777" w:rsidR="003E3089" w:rsidRPr="001C5867" w:rsidRDefault="003E3089" w:rsidP="00D25F52">
            <w:pPr>
              <w:pStyle w:val="acctfourfigures"/>
              <w:tabs>
                <w:tab w:val="clear" w:pos="765"/>
                <w:tab w:val="decimal" w:pos="680"/>
              </w:tabs>
              <w:spacing w:line="240" w:lineRule="auto"/>
              <w:ind w:left="-85" w:right="-87" w:firstLine="18"/>
            </w:pPr>
            <w:r w:rsidRPr="001C5867">
              <w:t>13,910</w:t>
            </w:r>
          </w:p>
        </w:tc>
      </w:tr>
      <w:tr w:rsidR="003E3089" w:rsidRPr="001C5867" w14:paraId="34625400" w14:textId="77777777" w:rsidTr="00F31860">
        <w:trPr>
          <w:cantSplit/>
        </w:trPr>
        <w:tc>
          <w:tcPr>
            <w:tcW w:w="2689" w:type="dxa"/>
          </w:tcPr>
          <w:p w14:paraId="2B5A325D" w14:textId="1ADAEAEA" w:rsidR="003E3089" w:rsidRPr="001C5867" w:rsidRDefault="003E3089" w:rsidP="00062819">
            <w:pPr>
              <w:spacing w:line="240" w:lineRule="auto"/>
            </w:pPr>
            <w:r w:rsidRPr="001C5867">
              <w:t>Associates</w:t>
            </w:r>
          </w:p>
        </w:tc>
        <w:tc>
          <w:tcPr>
            <w:tcW w:w="1080" w:type="dxa"/>
          </w:tcPr>
          <w:p w14:paraId="3E4AEC22" w14:textId="1480F608" w:rsidR="003E3089" w:rsidRPr="001C5867" w:rsidRDefault="00043850" w:rsidP="00062819">
            <w:pPr>
              <w:spacing w:line="240" w:lineRule="auto"/>
              <w:jc w:val="center"/>
              <w:rPr>
                <w:szCs w:val="22"/>
              </w:rPr>
            </w:pPr>
            <w:r w:rsidRPr="001C5867">
              <w:rPr>
                <w:rFonts w:cs="Angsana New"/>
                <w:szCs w:val="22"/>
                <w:cs/>
                <w:lang w:bidi="th-TH"/>
              </w:rPr>
              <w:t>-</w:t>
            </w:r>
          </w:p>
        </w:tc>
        <w:tc>
          <w:tcPr>
            <w:tcW w:w="180" w:type="dxa"/>
          </w:tcPr>
          <w:p w14:paraId="5B519FBA" w14:textId="77777777" w:rsidR="003E3089" w:rsidRPr="001C5867" w:rsidRDefault="003E3089" w:rsidP="00062819">
            <w:pPr>
              <w:spacing w:line="240" w:lineRule="auto"/>
              <w:jc w:val="center"/>
              <w:rPr>
                <w:szCs w:val="22"/>
              </w:rPr>
            </w:pPr>
          </w:p>
        </w:tc>
        <w:tc>
          <w:tcPr>
            <w:tcW w:w="1080" w:type="dxa"/>
            <w:shd w:val="clear" w:color="auto" w:fill="auto"/>
          </w:tcPr>
          <w:p w14:paraId="6569986E" w14:textId="43B9F237" w:rsidR="003E3089" w:rsidRPr="001C5867" w:rsidRDefault="00C875E2" w:rsidP="00062819">
            <w:pPr>
              <w:spacing w:line="240" w:lineRule="auto"/>
              <w:jc w:val="center"/>
              <w:rPr>
                <w:szCs w:val="22"/>
              </w:rPr>
            </w:pPr>
            <w:r w:rsidRPr="001C5867">
              <w:rPr>
                <w:szCs w:val="22"/>
              </w:rPr>
              <w:t>3</w:t>
            </w:r>
            <w:r w:rsidRPr="001C5867">
              <w:rPr>
                <w:rFonts w:cs="Angsana New"/>
                <w:szCs w:val="22"/>
                <w:cs/>
                <w:lang w:bidi="th-TH"/>
              </w:rPr>
              <w:t>.</w:t>
            </w:r>
            <w:r w:rsidRPr="001C5867">
              <w:rPr>
                <w:szCs w:val="22"/>
              </w:rPr>
              <w:t>50</w:t>
            </w:r>
            <w:r w:rsidRPr="001C5867">
              <w:rPr>
                <w:rFonts w:cs="Angsana New"/>
                <w:szCs w:val="22"/>
                <w:cs/>
                <w:lang w:bidi="th-TH"/>
              </w:rPr>
              <w:t>-</w:t>
            </w:r>
            <w:r w:rsidRPr="001C5867">
              <w:rPr>
                <w:szCs w:val="22"/>
              </w:rPr>
              <w:t>3</w:t>
            </w:r>
            <w:r w:rsidRPr="001C5867">
              <w:rPr>
                <w:rFonts w:cs="Angsana New"/>
                <w:szCs w:val="22"/>
                <w:cs/>
                <w:lang w:bidi="th-TH"/>
              </w:rPr>
              <w:t>.</w:t>
            </w:r>
            <w:r w:rsidRPr="001C5867">
              <w:rPr>
                <w:szCs w:val="22"/>
              </w:rPr>
              <w:t>90</w:t>
            </w:r>
          </w:p>
        </w:tc>
        <w:tc>
          <w:tcPr>
            <w:tcW w:w="180" w:type="dxa"/>
          </w:tcPr>
          <w:p w14:paraId="1F09A973" w14:textId="77777777" w:rsidR="003E3089" w:rsidRPr="001C5867" w:rsidRDefault="003E3089" w:rsidP="00062819">
            <w:pPr>
              <w:spacing w:line="240" w:lineRule="auto"/>
              <w:rPr>
                <w:szCs w:val="22"/>
                <w:highlight w:val="yellow"/>
              </w:rPr>
            </w:pPr>
          </w:p>
        </w:tc>
        <w:tc>
          <w:tcPr>
            <w:tcW w:w="1080" w:type="dxa"/>
          </w:tcPr>
          <w:p w14:paraId="50B6736C" w14:textId="10D84365" w:rsidR="003E3089" w:rsidRPr="001C5867" w:rsidRDefault="00C875E2" w:rsidP="00062819">
            <w:pPr>
              <w:spacing w:line="240" w:lineRule="auto"/>
              <w:jc w:val="center"/>
              <w:rPr>
                <w:szCs w:val="22"/>
                <w:highlight w:val="yellow"/>
              </w:rPr>
            </w:pPr>
            <w:r w:rsidRPr="001C5867">
              <w:rPr>
                <w:szCs w:val="22"/>
              </w:rPr>
              <w:t>3</w:t>
            </w:r>
            <w:r w:rsidRPr="001C5867">
              <w:rPr>
                <w:rFonts w:cs="Angsana New"/>
                <w:szCs w:val="22"/>
                <w:cs/>
                <w:lang w:bidi="th-TH"/>
              </w:rPr>
              <w:t>.</w:t>
            </w:r>
            <w:r w:rsidRPr="001C5867">
              <w:rPr>
                <w:szCs w:val="22"/>
              </w:rPr>
              <w:t>50</w:t>
            </w:r>
            <w:r w:rsidRPr="001C5867">
              <w:rPr>
                <w:rFonts w:cs="Angsana New"/>
                <w:szCs w:val="22"/>
                <w:cs/>
                <w:lang w:bidi="th-TH"/>
              </w:rPr>
              <w:t>-</w:t>
            </w:r>
            <w:r w:rsidRPr="001C5867">
              <w:rPr>
                <w:szCs w:val="22"/>
              </w:rPr>
              <w:t>3</w:t>
            </w:r>
            <w:r w:rsidRPr="001C5867">
              <w:rPr>
                <w:rFonts w:cs="Angsana New"/>
                <w:szCs w:val="22"/>
                <w:cs/>
                <w:lang w:bidi="th-TH"/>
              </w:rPr>
              <w:t>.</w:t>
            </w:r>
            <w:r w:rsidRPr="001C5867">
              <w:rPr>
                <w:szCs w:val="22"/>
              </w:rPr>
              <w:t>90</w:t>
            </w:r>
          </w:p>
        </w:tc>
        <w:tc>
          <w:tcPr>
            <w:tcW w:w="180" w:type="dxa"/>
          </w:tcPr>
          <w:p w14:paraId="0276DD7D" w14:textId="77777777" w:rsidR="003E3089" w:rsidRPr="001C5867" w:rsidRDefault="003E3089" w:rsidP="00062819">
            <w:pPr>
              <w:spacing w:line="240" w:lineRule="auto"/>
            </w:pPr>
          </w:p>
        </w:tc>
        <w:tc>
          <w:tcPr>
            <w:tcW w:w="900" w:type="dxa"/>
          </w:tcPr>
          <w:p w14:paraId="251BC36D" w14:textId="27812C1C" w:rsidR="003E3089" w:rsidRPr="001C5867" w:rsidRDefault="003E3089" w:rsidP="00102EB1">
            <w:pPr>
              <w:pStyle w:val="acctfourfigures"/>
              <w:tabs>
                <w:tab w:val="clear" w:pos="765"/>
                <w:tab w:val="decimal" w:pos="473"/>
              </w:tabs>
              <w:spacing w:line="240" w:lineRule="auto"/>
              <w:ind w:left="-85" w:right="-87" w:firstLine="18"/>
            </w:pPr>
            <w:r w:rsidRPr="001C5867">
              <w:rPr>
                <w:rFonts w:cs="Angsana New"/>
                <w:szCs w:val="22"/>
                <w:cs/>
                <w:lang w:bidi="th-TH"/>
              </w:rPr>
              <w:t>-</w:t>
            </w:r>
          </w:p>
        </w:tc>
        <w:tc>
          <w:tcPr>
            <w:tcW w:w="180" w:type="dxa"/>
          </w:tcPr>
          <w:p w14:paraId="3524FD39"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Pr>
          <w:p w14:paraId="67134F44" w14:textId="77777777" w:rsidR="003E3089" w:rsidRPr="001C5867" w:rsidRDefault="003E3089" w:rsidP="00D25F52">
            <w:pPr>
              <w:pStyle w:val="acctfourfigures"/>
              <w:tabs>
                <w:tab w:val="clear" w:pos="765"/>
                <w:tab w:val="decimal" w:pos="680"/>
              </w:tabs>
              <w:spacing w:line="240" w:lineRule="auto"/>
              <w:ind w:left="-85" w:right="-87" w:firstLine="18"/>
            </w:pPr>
            <w:r w:rsidRPr="001C5867">
              <w:t>395</w:t>
            </w:r>
          </w:p>
        </w:tc>
        <w:tc>
          <w:tcPr>
            <w:tcW w:w="180" w:type="dxa"/>
          </w:tcPr>
          <w:p w14:paraId="6AD4E28E"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Pr>
          <w:p w14:paraId="04044F49" w14:textId="77777777" w:rsidR="003E3089" w:rsidRPr="001C5867" w:rsidRDefault="003E3089" w:rsidP="00D25F52">
            <w:pPr>
              <w:pStyle w:val="acctfourfigures"/>
              <w:tabs>
                <w:tab w:val="clear" w:pos="765"/>
                <w:tab w:val="decimal" w:pos="680"/>
              </w:tabs>
              <w:spacing w:line="240" w:lineRule="auto"/>
              <w:ind w:left="-85" w:right="-87" w:firstLine="18"/>
            </w:pPr>
            <w:r w:rsidRPr="001C5867">
              <w:t>429</w:t>
            </w:r>
          </w:p>
        </w:tc>
      </w:tr>
      <w:tr w:rsidR="003E3089" w:rsidRPr="001C5867" w14:paraId="45628875" w14:textId="77777777" w:rsidTr="00F31860">
        <w:trPr>
          <w:cantSplit/>
        </w:trPr>
        <w:tc>
          <w:tcPr>
            <w:tcW w:w="2689" w:type="dxa"/>
          </w:tcPr>
          <w:p w14:paraId="3806BD9F" w14:textId="77777777" w:rsidR="003E3089" w:rsidRPr="001C5867" w:rsidRDefault="003E3089" w:rsidP="00062819">
            <w:pPr>
              <w:spacing w:line="240" w:lineRule="auto"/>
            </w:pPr>
          </w:p>
        </w:tc>
        <w:tc>
          <w:tcPr>
            <w:tcW w:w="1080" w:type="dxa"/>
          </w:tcPr>
          <w:p w14:paraId="75A54151" w14:textId="77777777" w:rsidR="003E3089" w:rsidRPr="001C5867" w:rsidRDefault="003E3089" w:rsidP="00062819">
            <w:pPr>
              <w:spacing w:line="240" w:lineRule="auto"/>
              <w:jc w:val="center"/>
              <w:rPr>
                <w:szCs w:val="22"/>
              </w:rPr>
            </w:pPr>
          </w:p>
        </w:tc>
        <w:tc>
          <w:tcPr>
            <w:tcW w:w="180" w:type="dxa"/>
          </w:tcPr>
          <w:p w14:paraId="5FC7C858" w14:textId="77777777" w:rsidR="003E3089" w:rsidRPr="001C5867" w:rsidRDefault="003E3089" w:rsidP="00062819">
            <w:pPr>
              <w:spacing w:line="240" w:lineRule="auto"/>
              <w:jc w:val="center"/>
              <w:rPr>
                <w:szCs w:val="22"/>
              </w:rPr>
            </w:pPr>
          </w:p>
        </w:tc>
        <w:tc>
          <w:tcPr>
            <w:tcW w:w="1080" w:type="dxa"/>
            <w:shd w:val="clear" w:color="auto" w:fill="auto"/>
          </w:tcPr>
          <w:p w14:paraId="0E5DC4FE" w14:textId="77777777" w:rsidR="003E3089" w:rsidRPr="001C5867" w:rsidRDefault="003E3089" w:rsidP="00062819">
            <w:pPr>
              <w:spacing w:line="240" w:lineRule="auto"/>
              <w:jc w:val="center"/>
              <w:rPr>
                <w:szCs w:val="22"/>
              </w:rPr>
            </w:pPr>
          </w:p>
        </w:tc>
        <w:tc>
          <w:tcPr>
            <w:tcW w:w="180" w:type="dxa"/>
          </w:tcPr>
          <w:p w14:paraId="3E5B02C4" w14:textId="77777777" w:rsidR="003E3089" w:rsidRPr="001C5867" w:rsidRDefault="003E3089" w:rsidP="00062819">
            <w:pPr>
              <w:spacing w:line="240" w:lineRule="auto"/>
              <w:rPr>
                <w:szCs w:val="22"/>
                <w:highlight w:val="yellow"/>
              </w:rPr>
            </w:pPr>
          </w:p>
        </w:tc>
        <w:tc>
          <w:tcPr>
            <w:tcW w:w="1080" w:type="dxa"/>
          </w:tcPr>
          <w:p w14:paraId="4485DF69" w14:textId="77777777" w:rsidR="003E3089" w:rsidRPr="001C5867" w:rsidRDefault="003E3089" w:rsidP="00062819">
            <w:pPr>
              <w:spacing w:line="240" w:lineRule="auto"/>
              <w:jc w:val="center"/>
              <w:rPr>
                <w:szCs w:val="22"/>
              </w:rPr>
            </w:pPr>
          </w:p>
        </w:tc>
        <w:tc>
          <w:tcPr>
            <w:tcW w:w="180" w:type="dxa"/>
          </w:tcPr>
          <w:p w14:paraId="5ED8A08D" w14:textId="77777777" w:rsidR="003E3089" w:rsidRPr="001C5867" w:rsidRDefault="003E3089" w:rsidP="00062819">
            <w:pPr>
              <w:spacing w:line="240" w:lineRule="auto"/>
            </w:pPr>
          </w:p>
        </w:tc>
        <w:tc>
          <w:tcPr>
            <w:tcW w:w="900" w:type="dxa"/>
            <w:tcBorders>
              <w:top w:val="single" w:sz="4" w:space="0" w:color="auto"/>
            </w:tcBorders>
          </w:tcPr>
          <w:p w14:paraId="37942028" w14:textId="315C1541" w:rsidR="003E3089" w:rsidRPr="001C5867" w:rsidRDefault="003E3089" w:rsidP="00D25F52">
            <w:pPr>
              <w:pStyle w:val="acctfourfigures"/>
              <w:tabs>
                <w:tab w:val="clear" w:pos="765"/>
                <w:tab w:val="decimal" w:pos="680"/>
              </w:tabs>
              <w:spacing w:line="240" w:lineRule="auto"/>
              <w:ind w:left="-85" w:right="-87" w:firstLine="18"/>
              <w:rPr>
                <w:lang w:bidi="th-TH"/>
              </w:rPr>
            </w:pPr>
            <w:r w:rsidRPr="001C5867">
              <w:rPr>
                <w:lang w:bidi="th-TH"/>
              </w:rPr>
              <w:t>23,862</w:t>
            </w:r>
          </w:p>
        </w:tc>
        <w:tc>
          <w:tcPr>
            <w:tcW w:w="180" w:type="dxa"/>
          </w:tcPr>
          <w:p w14:paraId="48A27DB1" w14:textId="77777777" w:rsidR="003E3089" w:rsidRPr="001C5867" w:rsidRDefault="003E3089" w:rsidP="00D25F52">
            <w:pPr>
              <w:pStyle w:val="acctfourfigures"/>
              <w:tabs>
                <w:tab w:val="clear" w:pos="765"/>
                <w:tab w:val="decimal" w:pos="680"/>
              </w:tabs>
              <w:spacing w:line="240" w:lineRule="auto"/>
              <w:ind w:left="-85" w:right="-87" w:firstLine="18"/>
              <w:rPr>
                <w:b/>
                <w:bCs/>
                <w:lang w:bidi="th-TH"/>
              </w:rPr>
            </w:pPr>
          </w:p>
        </w:tc>
        <w:tc>
          <w:tcPr>
            <w:tcW w:w="900" w:type="dxa"/>
            <w:tcBorders>
              <w:top w:val="single" w:sz="4" w:space="0" w:color="auto"/>
            </w:tcBorders>
          </w:tcPr>
          <w:p w14:paraId="1CBCBD01" w14:textId="77777777" w:rsidR="003E3089" w:rsidRPr="001C5867" w:rsidRDefault="003E3089" w:rsidP="00D25F52">
            <w:pPr>
              <w:pStyle w:val="acctfourfigures"/>
              <w:tabs>
                <w:tab w:val="clear" w:pos="765"/>
                <w:tab w:val="decimal" w:pos="680"/>
              </w:tabs>
              <w:spacing w:line="240" w:lineRule="auto"/>
              <w:ind w:left="-85" w:right="-87" w:firstLine="18"/>
            </w:pPr>
            <w:r w:rsidRPr="001C5867">
              <w:t>26,065</w:t>
            </w:r>
          </w:p>
        </w:tc>
        <w:tc>
          <w:tcPr>
            <w:tcW w:w="180" w:type="dxa"/>
          </w:tcPr>
          <w:p w14:paraId="0FAB90B4"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Borders>
              <w:top w:val="single" w:sz="4" w:space="0" w:color="auto"/>
            </w:tcBorders>
          </w:tcPr>
          <w:p w14:paraId="43DB0BDA" w14:textId="77777777" w:rsidR="003E3089" w:rsidRPr="001C5867" w:rsidRDefault="003E3089" w:rsidP="00D25F52">
            <w:pPr>
              <w:pStyle w:val="acctfourfigures"/>
              <w:tabs>
                <w:tab w:val="clear" w:pos="765"/>
                <w:tab w:val="decimal" w:pos="680"/>
              </w:tabs>
              <w:spacing w:line="240" w:lineRule="auto"/>
              <w:ind w:left="-85" w:right="-87" w:firstLine="18"/>
            </w:pPr>
            <w:r w:rsidRPr="001C5867">
              <w:t>14,339</w:t>
            </w:r>
          </w:p>
        </w:tc>
      </w:tr>
      <w:tr w:rsidR="003E3089" w:rsidRPr="001C5867" w14:paraId="4B6FC319" w14:textId="77777777" w:rsidTr="00F31860">
        <w:trPr>
          <w:cantSplit/>
        </w:trPr>
        <w:tc>
          <w:tcPr>
            <w:tcW w:w="2689" w:type="dxa"/>
          </w:tcPr>
          <w:p w14:paraId="7019B74F" w14:textId="77777777" w:rsidR="003E3089" w:rsidRPr="001C5867" w:rsidRDefault="003E3089" w:rsidP="00AC33B0">
            <w:pPr>
              <w:spacing w:line="240" w:lineRule="auto"/>
              <w:ind w:left="191" w:hanging="191"/>
              <w:rPr>
                <w:i/>
                <w:iCs/>
              </w:rPr>
            </w:pPr>
            <w:r w:rsidRPr="001C5867">
              <w:rPr>
                <w:i/>
                <w:iCs/>
              </w:rPr>
              <w:t xml:space="preserve">Less </w:t>
            </w:r>
            <w:r w:rsidRPr="001C5867">
              <w:t>allowance for doubtful accounts</w:t>
            </w:r>
          </w:p>
        </w:tc>
        <w:tc>
          <w:tcPr>
            <w:tcW w:w="1080" w:type="dxa"/>
          </w:tcPr>
          <w:p w14:paraId="259A447E" w14:textId="131C5AEA" w:rsidR="003E3089" w:rsidRPr="001C5867" w:rsidRDefault="005525CC" w:rsidP="00062819">
            <w:pPr>
              <w:spacing w:line="240" w:lineRule="auto"/>
              <w:jc w:val="center"/>
              <w:rPr>
                <w:szCs w:val="22"/>
              </w:rPr>
            </w:pPr>
            <w:r w:rsidRPr="001C5867">
              <w:rPr>
                <w:szCs w:val="22"/>
              </w:rPr>
              <w:br/>
            </w:r>
          </w:p>
        </w:tc>
        <w:tc>
          <w:tcPr>
            <w:tcW w:w="180" w:type="dxa"/>
          </w:tcPr>
          <w:p w14:paraId="2A4253BE" w14:textId="77777777" w:rsidR="003E3089" w:rsidRPr="001C5867" w:rsidRDefault="003E3089" w:rsidP="00062819">
            <w:pPr>
              <w:spacing w:line="240" w:lineRule="auto"/>
              <w:jc w:val="center"/>
              <w:rPr>
                <w:szCs w:val="22"/>
              </w:rPr>
            </w:pPr>
          </w:p>
        </w:tc>
        <w:tc>
          <w:tcPr>
            <w:tcW w:w="1080" w:type="dxa"/>
            <w:shd w:val="clear" w:color="auto" w:fill="auto"/>
          </w:tcPr>
          <w:p w14:paraId="4D935BD1" w14:textId="77777777" w:rsidR="003E3089" w:rsidRPr="001C5867" w:rsidRDefault="003E3089" w:rsidP="00062819">
            <w:pPr>
              <w:spacing w:line="240" w:lineRule="auto"/>
              <w:jc w:val="center"/>
              <w:rPr>
                <w:szCs w:val="22"/>
              </w:rPr>
            </w:pPr>
          </w:p>
        </w:tc>
        <w:tc>
          <w:tcPr>
            <w:tcW w:w="180" w:type="dxa"/>
          </w:tcPr>
          <w:p w14:paraId="293638D2" w14:textId="77777777" w:rsidR="003E3089" w:rsidRPr="001C5867" w:rsidRDefault="003E3089" w:rsidP="00062819">
            <w:pPr>
              <w:spacing w:line="240" w:lineRule="auto"/>
              <w:rPr>
                <w:szCs w:val="22"/>
                <w:highlight w:val="yellow"/>
              </w:rPr>
            </w:pPr>
          </w:p>
        </w:tc>
        <w:tc>
          <w:tcPr>
            <w:tcW w:w="1080" w:type="dxa"/>
          </w:tcPr>
          <w:p w14:paraId="202E863D" w14:textId="77777777" w:rsidR="003E3089" w:rsidRPr="001C5867" w:rsidRDefault="003E3089" w:rsidP="00062819">
            <w:pPr>
              <w:spacing w:line="240" w:lineRule="auto"/>
              <w:jc w:val="center"/>
              <w:rPr>
                <w:szCs w:val="22"/>
              </w:rPr>
            </w:pPr>
          </w:p>
        </w:tc>
        <w:tc>
          <w:tcPr>
            <w:tcW w:w="180" w:type="dxa"/>
          </w:tcPr>
          <w:p w14:paraId="33E0A39C" w14:textId="77777777" w:rsidR="003E3089" w:rsidRPr="001C5867" w:rsidRDefault="003E3089" w:rsidP="00062819">
            <w:pPr>
              <w:spacing w:line="240" w:lineRule="auto"/>
            </w:pPr>
          </w:p>
        </w:tc>
        <w:tc>
          <w:tcPr>
            <w:tcW w:w="900" w:type="dxa"/>
            <w:tcBorders>
              <w:bottom w:val="single" w:sz="4" w:space="0" w:color="auto"/>
            </w:tcBorders>
          </w:tcPr>
          <w:p w14:paraId="34A83861" w14:textId="77777777" w:rsidR="003E3089" w:rsidRPr="001C5867" w:rsidRDefault="003E3089" w:rsidP="00102EB1">
            <w:pPr>
              <w:pStyle w:val="acctfourfigures"/>
              <w:tabs>
                <w:tab w:val="clear" w:pos="765"/>
                <w:tab w:val="decimal" w:pos="491"/>
              </w:tabs>
              <w:spacing w:line="240" w:lineRule="auto"/>
              <w:ind w:left="-85" w:right="-87" w:firstLine="18"/>
            </w:pPr>
          </w:p>
          <w:p w14:paraId="4BF15C28" w14:textId="3487ABF1" w:rsidR="003E3089" w:rsidRPr="001C5867" w:rsidRDefault="003E3089" w:rsidP="00102EB1">
            <w:pPr>
              <w:pStyle w:val="acctfourfigures"/>
              <w:tabs>
                <w:tab w:val="clear" w:pos="765"/>
                <w:tab w:val="decimal" w:pos="491"/>
              </w:tabs>
              <w:spacing w:line="240" w:lineRule="auto"/>
              <w:ind w:left="-85" w:right="-87" w:firstLine="18"/>
            </w:pPr>
            <w:r w:rsidRPr="001C5867">
              <w:rPr>
                <w:rFonts w:cs="Angsana New"/>
                <w:szCs w:val="22"/>
                <w:cs/>
                <w:lang w:bidi="th-TH"/>
              </w:rPr>
              <w:t>-</w:t>
            </w:r>
          </w:p>
        </w:tc>
        <w:tc>
          <w:tcPr>
            <w:tcW w:w="180" w:type="dxa"/>
          </w:tcPr>
          <w:p w14:paraId="05694520" w14:textId="00FA78C0" w:rsidR="003E3089" w:rsidRPr="001C5867" w:rsidRDefault="003E3089" w:rsidP="00102EB1">
            <w:pPr>
              <w:pStyle w:val="acctfourfigures"/>
              <w:tabs>
                <w:tab w:val="clear" w:pos="765"/>
                <w:tab w:val="decimal" w:pos="491"/>
              </w:tabs>
              <w:spacing w:line="240" w:lineRule="auto"/>
              <w:ind w:left="-85" w:right="-87" w:firstLine="18"/>
            </w:pPr>
          </w:p>
        </w:tc>
        <w:tc>
          <w:tcPr>
            <w:tcW w:w="900" w:type="dxa"/>
            <w:tcBorders>
              <w:bottom w:val="single" w:sz="4" w:space="0" w:color="auto"/>
            </w:tcBorders>
          </w:tcPr>
          <w:p w14:paraId="26BEBECA" w14:textId="77777777" w:rsidR="00AC33B0" w:rsidRPr="001C5867" w:rsidRDefault="00AC33B0" w:rsidP="00102EB1">
            <w:pPr>
              <w:pStyle w:val="acctfourfigures"/>
              <w:tabs>
                <w:tab w:val="clear" w:pos="765"/>
                <w:tab w:val="decimal" w:pos="491"/>
              </w:tabs>
              <w:spacing w:line="240" w:lineRule="auto"/>
              <w:ind w:left="-85" w:right="-87" w:firstLine="18"/>
            </w:pPr>
          </w:p>
          <w:p w14:paraId="328D80E4" w14:textId="77777777" w:rsidR="003E3089" w:rsidRPr="001C5867" w:rsidRDefault="003E3089" w:rsidP="00102EB1">
            <w:pPr>
              <w:pStyle w:val="acctfourfigures"/>
              <w:tabs>
                <w:tab w:val="clear" w:pos="765"/>
                <w:tab w:val="decimal" w:pos="491"/>
              </w:tabs>
              <w:spacing w:line="240" w:lineRule="auto"/>
              <w:ind w:left="-85" w:right="-87" w:firstLine="18"/>
            </w:pPr>
            <w:r w:rsidRPr="001C5867">
              <w:rPr>
                <w:rFonts w:cs="Angsana New"/>
                <w:szCs w:val="22"/>
                <w:cs/>
                <w:lang w:bidi="th-TH"/>
              </w:rPr>
              <w:t>-</w:t>
            </w:r>
          </w:p>
        </w:tc>
        <w:tc>
          <w:tcPr>
            <w:tcW w:w="180" w:type="dxa"/>
          </w:tcPr>
          <w:p w14:paraId="7996815E"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Borders>
              <w:bottom w:val="single" w:sz="4" w:space="0" w:color="auto"/>
            </w:tcBorders>
          </w:tcPr>
          <w:p w14:paraId="7EAA2272" w14:textId="77777777" w:rsidR="00AC33B0" w:rsidRPr="001C5867" w:rsidRDefault="00AC33B0" w:rsidP="00D25F52">
            <w:pPr>
              <w:pStyle w:val="acctfourfigures"/>
              <w:tabs>
                <w:tab w:val="clear" w:pos="765"/>
                <w:tab w:val="decimal" w:pos="680"/>
              </w:tabs>
              <w:spacing w:line="240" w:lineRule="auto"/>
              <w:ind w:left="-85" w:right="-87" w:firstLine="18"/>
            </w:pPr>
          </w:p>
          <w:p w14:paraId="1DEDEB7C" w14:textId="77777777" w:rsidR="003E3089" w:rsidRPr="001C5867" w:rsidRDefault="003E3089" w:rsidP="00D25F52">
            <w:pPr>
              <w:pStyle w:val="acctfourfigures"/>
              <w:tabs>
                <w:tab w:val="clear" w:pos="765"/>
                <w:tab w:val="decimal" w:pos="680"/>
              </w:tabs>
              <w:spacing w:line="240" w:lineRule="auto"/>
              <w:ind w:left="-85" w:right="-87" w:firstLine="18"/>
            </w:pPr>
            <w:r w:rsidRPr="001C5867">
              <w:rPr>
                <w:rFonts w:cs="Angsana New"/>
                <w:szCs w:val="22"/>
                <w:cs/>
                <w:lang w:bidi="th-TH"/>
              </w:rPr>
              <w:t>(</w:t>
            </w:r>
            <w:r w:rsidRPr="001C5867">
              <w:t>211</w:t>
            </w:r>
            <w:r w:rsidRPr="001C5867">
              <w:rPr>
                <w:rFonts w:cs="Angsana New"/>
                <w:szCs w:val="22"/>
                <w:cs/>
                <w:lang w:bidi="th-TH"/>
              </w:rPr>
              <w:t>)</w:t>
            </w:r>
          </w:p>
        </w:tc>
      </w:tr>
      <w:tr w:rsidR="003E3089" w:rsidRPr="001C5867" w14:paraId="175733BC" w14:textId="77777777" w:rsidTr="00F31860">
        <w:trPr>
          <w:cantSplit/>
        </w:trPr>
        <w:tc>
          <w:tcPr>
            <w:tcW w:w="2689" w:type="dxa"/>
          </w:tcPr>
          <w:p w14:paraId="199C61C3" w14:textId="77777777" w:rsidR="003E3089" w:rsidRPr="001C5867" w:rsidRDefault="003E3089" w:rsidP="00062819">
            <w:pPr>
              <w:spacing w:line="240" w:lineRule="auto"/>
            </w:pPr>
            <w:r w:rsidRPr="001C5867">
              <w:rPr>
                <w:b/>
                <w:bCs/>
              </w:rPr>
              <w:t>Net</w:t>
            </w:r>
          </w:p>
        </w:tc>
        <w:tc>
          <w:tcPr>
            <w:tcW w:w="1080" w:type="dxa"/>
          </w:tcPr>
          <w:p w14:paraId="1F5F3ADA" w14:textId="77777777" w:rsidR="003E3089" w:rsidRPr="001C5867" w:rsidRDefault="003E3089" w:rsidP="00062819">
            <w:pPr>
              <w:spacing w:line="240" w:lineRule="auto"/>
              <w:jc w:val="center"/>
              <w:rPr>
                <w:szCs w:val="22"/>
              </w:rPr>
            </w:pPr>
          </w:p>
        </w:tc>
        <w:tc>
          <w:tcPr>
            <w:tcW w:w="180" w:type="dxa"/>
          </w:tcPr>
          <w:p w14:paraId="23617BD6" w14:textId="77777777" w:rsidR="003E3089" w:rsidRPr="001C5867" w:rsidRDefault="003E3089" w:rsidP="00062819">
            <w:pPr>
              <w:spacing w:line="240" w:lineRule="auto"/>
              <w:jc w:val="center"/>
              <w:rPr>
                <w:szCs w:val="22"/>
              </w:rPr>
            </w:pPr>
          </w:p>
        </w:tc>
        <w:tc>
          <w:tcPr>
            <w:tcW w:w="1080" w:type="dxa"/>
            <w:shd w:val="clear" w:color="auto" w:fill="auto"/>
          </w:tcPr>
          <w:p w14:paraId="6DD894E2" w14:textId="77777777" w:rsidR="003E3089" w:rsidRPr="001C5867" w:rsidRDefault="003E3089" w:rsidP="00062819">
            <w:pPr>
              <w:spacing w:line="240" w:lineRule="auto"/>
              <w:jc w:val="center"/>
              <w:rPr>
                <w:szCs w:val="22"/>
              </w:rPr>
            </w:pPr>
          </w:p>
        </w:tc>
        <w:tc>
          <w:tcPr>
            <w:tcW w:w="180" w:type="dxa"/>
          </w:tcPr>
          <w:p w14:paraId="28D4A1A2" w14:textId="77777777" w:rsidR="003E3089" w:rsidRPr="001C5867" w:rsidRDefault="003E3089" w:rsidP="00062819">
            <w:pPr>
              <w:spacing w:line="240" w:lineRule="auto"/>
              <w:rPr>
                <w:szCs w:val="22"/>
                <w:highlight w:val="yellow"/>
              </w:rPr>
            </w:pPr>
          </w:p>
        </w:tc>
        <w:tc>
          <w:tcPr>
            <w:tcW w:w="1080" w:type="dxa"/>
          </w:tcPr>
          <w:p w14:paraId="00497D53" w14:textId="77777777" w:rsidR="003E3089" w:rsidRPr="001C5867" w:rsidRDefault="003E3089" w:rsidP="00062819">
            <w:pPr>
              <w:spacing w:line="240" w:lineRule="auto"/>
              <w:jc w:val="center"/>
              <w:rPr>
                <w:szCs w:val="22"/>
              </w:rPr>
            </w:pPr>
          </w:p>
        </w:tc>
        <w:tc>
          <w:tcPr>
            <w:tcW w:w="180" w:type="dxa"/>
          </w:tcPr>
          <w:p w14:paraId="1E5998D8" w14:textId="77777777" w:rsidR="003E3089" w:rsidRPr="001C5867" w:rsidRDefault="003E3089" w:rsidP="00062819">
            <w:pPr>
              <w:spacing w:line="240" w:lineRule="auto"/>
            </w:pPr>
          </w:p>
        </w:tc>
        <w:tc>
          <w:tcPr>
            <w:tcW w:w="900" w:type="dxa"/>
            <w:tcBorders>
              <w:top w:val="single" w:sz="4" w:space="0" w:color="auto"/>
              <w:bottom w:val="double" w:sz="4" w:space="0" w:color="auto"/>
            </w:tcBorders>
          </w:tcPr>
          <w:p w14:paraId="6E495914" w14:textId="3DE0A5AA" w:rsidR="003E3089" w:rsidRPr="001C5867" w:rsidRDefault="003E3089" w:rsidP="00D25F52">
            <w:pPr>
              <w:pStyle w:val="acctfourfigures"/>
              <w:tabs>
                <w:tab w:val="clear" w:pos="765"/>
                <w:tab w:val="decimal" w:pos="680"/>
              </w:tabs>
              <w:spacing w:line="240" w:lineRule="auto"/>
              <w:ind w:left="-85" w:right="-87" w:firstLine="18"/>
              <w:rPr>
                <w:b/>
                <w:bCs/>
              </w:rPr>
            </w:pPr>
            <w:r w:rsidRPr="001C5867">
              <w:rPr>
                <w:b/>
                <w:bCs/>
              </w:rPr>
              <w:t>23,862</w:t>
            </w:r>
          </w:p>
        </w:tc>
        <w:tc>
          <w:tcPr>
            <w:tcW w:w="180" w:type="dxa"/>
          </w:tcPr>
          <w:p w14:paraId="0EEB4EDA" w14:textId="77777777" w:rsidR="003E3089" w:rsidRPr="001C5867" w:rsidRDefault="003E3089" w:rsidP="00D25F52">
            <w:pPr>
              <w:pStyle w:val="acctfourfigures"/>
              <w:tabs>
                <w:tab w:val="clear" w:pos="765"/>
                <w:tab w:val="decimal" w:pos="680"/>
              </w:tabs>
              <w:spacing w:line="240" w:lineRule="auto"/>
              <w:ind w:left="-85" w:right="-87" w:firstLine="18"/>
              <w:rPr>
                <w:b/>
                <w:bCs/>
              </w:rPr>
            </w:pPr>
          </w:p>
        </w:tc>
        <w:tc>
          <w:tcPr>
            <w:tcW w:w="900" w:type="dxa"/>
            <w:tcBorders>
              <w:top w:val="single" w:sz="4" w:space="0" w:color="auto"/>
              <w:bottom w:val="double" w:sz="4" w:space="0" w:color="auto"/>
            </w:tcBorders>
          </w:tcPr>
          <w:p w14:paraId="743CBAF6" w14:textId="77777777" w:rsidR="003E3089" w:rsidRPr="001C5867" w:rsidRDefault="003E3089" w:rsidP="00D25F52">
            <w:pPr>
              <w:pStyle w:val="acctfourfigures"/>
              <w:tabs>
                <w:tab w:val="clear" w:pos="765"/>
                <w:tab w:val="decimal" w:pos="680"/>
              </w:tabs>
              <w:spacing w:line="240" w:lineRule="auto"/>
              <w:ind w:left="-85" w:right="-87" w:firstLine="18"/>
              <w:rPr>
                <w:b/>
                <w:bCs/>
              </w:rPr>
            </w:pPr>
            <w:r w:rsidRPr="001C5867">
              <w:rPr>
                <w:b/>
                <w:bCs/>
              </w:rPr>
              <w:t>26,065</w:t>
            </w:r>
          </w:p>
        </w:tc>
        <w:tc>
          <w:tcPr>
            <w:tcW w:w="180" w:type="dxa"/>
          </w:tcPr>
          <w:p w14:paraId="58DD714B" w14:textId="77777777" w:rsidR="003E3089" w:rsidRPr="001C5867" w:rsidRDefault="003E3089" w:rsidP="00D25F52">
            <w:pPr>
              <w:pStyle w:val="acctfourfigures"/>
              <w:tabs>
                <w:tab w:val="clear" w:pos="765"/>
                <w:tab w:val="decimal" w:pos="680"/>
              </w:tabs>
              <w:spacing w:line="240" w:lineRule="auto"/>
              <w:ind w:left="-85" w:right="-87" w:firstLine="18"/>
              <w:rPr>
                <w:b/>
                <w:bCs/>
              </w:rPr>
            </w:pPr>
          </w:p>
        </w:tc>
        <w:tc>
          <w:tcPr>
            <w:tcW w:w="900" w:type="dxa"/>
            <w:tcBorders>
              <w:top w:val="single" w:sz="4" w:space="0" w:color="auto"/>
              <w:bottom w:val="double" w:sz="4" w:space="0" w:color="auto"/>
            </w:tcBorders>
          </w:tcPr>
          <w:p w14:paraId="425022E3" w14:textId="77777777" w:rsidR="003E3089" w:rsidRPr="001C5867" w:rsidRDefault="003E3089" w:rsidP="00D25F52">
            <w:pPr>
              <w:pStyle w:val="acctfourfigures"/>
              <w:tabs>
                <w:tab w:val="clear" w:pos="765"/>
                <w:tab w:val="decimal" w:pos="680"/>
              </w:tabs>
              <w:spacing w:line="240" w:lineRule="auto"/>
              <w:ind w:left="-85" w:right="-87" w:firstLine="18"/>
              <w:rPr>
                <w:b/>
                <w:bCs/>
              </w:rPr>
            </w:pPr>
            <w:r w:rsidRPr="001C5867">
              <w:rPr>
                <w:b/>
                <w:bCs/>
              </w:rPr>
              <w:t>14,128</w:t>
            </w:r>
          </w:p>
        </w:tc>
      </w:tr>
      <w:tr w:rsidR="003E3089" w:rsidRPr="001C5867" w14:paraId="28200021" w14:textId="77777777" w:rsidTr="00F31860">
        <w:trPr>
          <w:cantSplit/>
        </w:trPr>
        <w:tc>
          <w:tcPr>
            <w:tcW w:w="2689" w:type="dxa"/>
          </w:tcPr>
          <w:p w14:paraId="076881E7" w14:textId="77777777" w:rsidR="003E3089" w:rsidRPr="001C5867" w:rsidRDefault="003E3089" w:rsidP="00062819">
            <w:pPr>
              <w:spacing w:line="240" w:lineRule="auto"/>
            </w:pPr>
          </w:p>
        </w:tc>
        <w:tc>
          <w:tcPr>
            <w:tcW w:w="1080" w:type="dxa"/>
          </w:tcPr>
          <w:p w14:paraId="4F4C1CC9" w14:textId="77777777" w:rsidR="003E3089" w:rsidRPr="001C5867" w:rsidRDefault="003E3089" w:rsidP="00062819">
            <w:pPr>
              <w:spacing w:line="240" w:lineRule="auto"/>
              <w:jc w:val="center"/>
              <w:rPr>
                <w:szCs w:val="22"/>
              </w:rPr>
            </w:pPr>
          </w:p>
        </w:tc>
        <w:tc>
          <w:tcPr>
            <w:tcW w:w="180" w:type="dxa"/>
          </w:tcPr>
          <w:p w14:paraId="35F928C1" w14:textId="77777777" w:rsidR="003E3089" w:rsidRPr="001C5867" w:rsidRDefault="003E3089" w:rsidP="00062819">
            <w:pPr>
              <w:spacing w:line="240" w:lineRule="auto"/>
              <w:jc w:val="center"/>
              <w:rPr>
                <w:szCs w:val="22"/>
              </w:rPr>
            </w:pPr>
          </w:p>
        </w:tc>
        <w:tc>
          <w:tcPr>
            <w:tcW w:w="1080" w:type="dxa"/>
            <w:shd w:val="clear" w:color="auto" w:fill="auto"/>
          </w:tcPr>
          <w:p w14:paraId="329D56DF" w14:textId="77777777" w:rsidR="003E3089" w:rsidRPr="001C5867" w:rsidRDefault="003E3089" w:rsidP="00062819">
            <w:pPr>
              <w:spacing w:line="240" w:lineRule="auto"/>
              <w:jc w:val="center"/>
              <w:rPr>
                <w:szCs w:val="22"/>
              </w:rPr>
            </w:pPr>
          </w:p>
        </w:tc>
        <w:tc>
          <w:tcPr>
            <w:tcW w:w="180" w:type="dxa"/>
          </w:tcPr>
          <w:p w14:paraId="591A6BEC" w14:textId="77777777" w:rsidR="003E3089" w:rsidRPr="001C5867" w:rsidRDefault="003E3089" w:rsidP="00062819">
            <w:pPr>
              <w:spacing w:line="240" w:lineRule="auto"/>
              <w:rPr>
                <w:szCs w:val="22"/>
                <w:highlight w:val="yellow"/>
              </w:rPr>
            </w:pPr>
          </w:p>
        </w:tc>
        <w:tc>
          <w:tcPr>
            <w:tcW w:w="1080" w:type="dxa"/>
          </w:tcPr>
          <w:p w14:paraId="65AB1E70" w14:textId="77777777" w:rsidR="003E3089" w:rsidRPr="001C5867" w:rsidRDefault="003E3089" w:rsidP="00062819">
            <w:pPr>
              <w:spacing w:line="240" w:lineRule="auto"/>
              <w:jc w:val="center"/>
              <w:rPr>
                <w:szCs w:val="22"/>
              </w:rPr>
            </w:pPr>
          </w:p>
        </w:tc>
        <w:tc>
          <w:tcPr>
            <w:tcW w:w="180" w:type="dxa"/>
          </w:tcPr>
          <w:p w14:paraId="70BBA97E" w14:textId="77777777" w:rsidR="003E3089" w:rsidRPr="001C5867" w:rsidRDefault="003E3089" w:rsidP="00062819">
            <w:pPr>
              <w:spacing w:line="240" w:lineRule="auto"/>
            </w:pPr>
          </w:p>
        </w:tc>
        <w:tc>
          <w:tcPr>
            <w:tcW w:w="900" w:type="dxa"/>
            <w:tcBorders>
              <w:top w:val="double" w:sz="4" w:space="0" w:color="auto"/>
            </w:tcBorders>
          </w:tcPr>
          <w:p w14:paraId="6A623BCF" w14:textId="77777777" w:rsidR="003E3089" w:rsidRPr="001C5867" w:rsidRDefault="003E3089" w:rsidP="00D25F52">
            <w:pPr>
              <w:pStyle w:val="acctfourfigures"/>
              <w:tabs>
                <w:tab w:val="clear" w:pos="765"/>
                <w:tab w:val="decimal" w:pos="680"/>
              </w:tabs>
              <w:spacing w:line="240" w:lineRule="auto"/>
              <w:ind w:left="-85" w:right="-87" w:firstLine="18"/>
            </w:pPr>
          </w:p>
        </w:tc>
        <w:tc>
          <w:tcPr>
            <w:tcW w:w="180" w:type="dxa"/>
          </w:tcPr>
          <w:p w14:paraId="559D69E9"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Borders>
              <w:top w:val="double" w:sz="4" w:space="0" w:color="auto"/>
            </w:tcBorders>
          </w:tcPr>
          <w:p w14:paraId="12F4F733" w14:textId="77777777" w:rsidR="003E3089" w:rsidRPr="001C5867" w:rsidRDefault="003E3089" w:rsidP="00D25F52">
            <w:pPr>
              <w:pStyle w:val="acctfourfigures"/>
              <w:tabs>
                <w:tab w:val="clear" w:pos="765"/>
                <w:tab w:val="decimal" w:pos="680"/>
              </w:tabs>
              <w:spacing w:line="240" w:lineRule="auto"/>
              <w:ind w:left="-85" w:right="-87" w:firstLine="18"/>
            </w:pPr>
          </w:p>
        </w:tc>
        <w:tc>
          <w:tcPr>
            <w:tcW w:w="180" w:type="dxa"/>
          </w:tcPr>
          <w:p w14:paraId="5ABC140D"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Borders>
              <w:top w:val="double" w:sz="4" w:space="0" w:color="auto"/>
            </w:tcBorders>
          </w:tcPr>
          <w:p w14:paraId="7C5A1D39" w14:textId="77777777" w:rsidR="003E3089" w:rsidRPr="001C5867" w:rsidRDefault="003E3089" w:rsidP="00D25F52">
            <w:pPr>
              <w:pStyle w:val="acctfourfigures"/>
              <w:tabs>
                <w:tab w:val="clear" w:pos="765"/>
                <w:tab w:val="decimal" w:pos="680"/>
              </w:tabs>
              <w:spacing w:line="240" w:lineRule="auto"/>
              <w:ind w:left="-85" w:right="-87" w:firstLine="18"/>
            </w:pPr>
          </w:p>
        </w:tc>
      </w:tr>
      <w:tr w:rsidR="003E3089" w:rsidRPr="001C5867" w14:paraId="2E41DE8F" w14:textId="77777777" w:rsidTr="00E1736B">
        <w:trPr>
          <w:cantSplit/>
        </w:trPr>
        <w:tc>
          <w:tcPr>
            <w:tcW w:w="2689" w:type="dxa"/>
          </w:tcPr>
          <w:p w14:paraId="6EB1C588" w14:textId="0303E745" w:rsidR="003E3089" w:rsidRPr="001C5867" w:rsidRDefault="00043850" w:rsidP="00AC33B0">
            <w:pPr>
              <w:spacing w:line="240" w:lineRule="auto"/>
              <w:ind w:left="191" w:hanging="191"/>
            </w:pPr>
            <w:r w:rsidRPr="001C5867">
              <w:rPr>
                <w:rFonts w:cs="Angsana New"/>
                <w:szCs w:val="22"/>
                <w:cs/>
                <w:lang w:bidi="th-TH"/>
              </w:rPr>
              <w:t>(</w:t>
            </w:r>
            <w:r w:rsidR="003E3089" w:rsidRPr="001C5867">
              <w:t>Reversal of</w:t>
            </w:r>
            <w:r w:rsidRPr="001C5867">
              <w:rPr>
                <w:rFonts w:cs="Angsana New"/>
                <w:szCs w:val="22"/>
                <w:cs/>
                <w:lang w:bidi="th-TH"/>
              </w:rPr>
              <w:t>)</w:t>
            </w:r>
            <w:r w:rsidR="003E3089" w:rsidRPr="001C5867">
              <w:t xml:space="preserve"> bad and doubtful debts expense for the year</w:t>
            </w:r>
          </w:p>
        </w:tc>
        <w:tc>
          <w:tcPr>
            <w:tcW w:w="1080" w:type="dxa"/>
          </w:tcPr>
          <w:p w14:paraId="34F3E08D" w14:textId="77777777" w:rsidR="003E3089" w:rsidRPr="001C5867" w:rsidRDefault="003E3089" w:rsidP="00062819">
            <w:pPr>
              <w:spacing w:line="240" w:lineRule="auto"/>
              <w:jc w:val="center"/>
              <w:rPr>
                <w:szCs w:val="22"/>
              </w:rPr>
            </w:pPr>
          </w:p>
        </w:tc>
        <w:tc>
          <w:tcPr>
            <w:tcW w:w="180" w:type="dxa"/>
          </w:tcPr>
          <w:p w14:paraId="0AFA5BAA" w14:textId="77777777" w:rsidR="003E3089" w:rsidRPr="001C5867" w:rsidRDefault="003E3089" w:rsidP="00062819">
            <w:pPr>
              <w:spacing w:line="240" w:lineRule="auto"/>
              <w:jc w:val="center"/>
              <w:rPr>
                <w:szCs w:val="22"/>
              </w:rPr>
            </w:pPr>
          </w:p>
        </w:tc>
        <w:tc>
          <w:tcPr>
            <w:tcW w:w="1080" w:type="dxa"/>
            <w:shd w:val="clear" w:color="auto" w:fill="auto"/>
          </w:tcPr>
          <w:p w14:paraId="419B4573" w14:textId="77777777" w:rsidR="003E3089" w:rsidRPr="001C5867" w:rsidRDefault="003E3089" w:rsidP="00062819">
            <w:pPr>
              <w:spacing w:line="240" w:lineRule="auto"/>
              <w:jc w:val="center"/>
              <w:rPr>
                <w:szCs w:val="22"/>
              </w:rPr>
            </w:pPr>
          </w:p>
        </w:tc>
        <w:tc>
          <w:tcPr>
            <w:tcW w:w="180" w:type="dxa"/>
          </w:tcPr>
          <w:p w14:paraId="7CC42B8F" w14:textId="77777777" w:rsidR="003E3089" w:rsidRPr="001C5867" w:rsidRDefault="003E3089" w:rsidP="00062819">
            <w:pPr>
              <w:spacing w:line="240" w:lineRule="auto"/>
              <w:rPr>
                <w:szCs w:val="22"/>
                <w:highlight w:val="yellow"/>
              </w:rPr>
            </w:pPr>
          </w:p>
        </w:tc>
        <w:tc>
          <w:tcPr>
            <w:tcW w:w="1080" w:type="dxa"/>
          </w:tcPr>
          <w:p w14:paraId="0CC8048A" w14:textId="77777777" w:rsidR="003E3089" w:rsidRPr="001C5867" w:rsidRDefault="003E3089" w:rsidP="00062819">
            <w:pPr>
              <w:spacing w:line="240" w:lineRule="auto"/>
              <w:jc w:val="center"/>
              <w:rPr>
                <w:szCs w:val="22"/>
              </w:rPr>
            </w:pPr>
          </w:p>
        </w:tc>
        <w:tc>
          <w:tcPr>
            <w:tcW w:w="180" w:type="dxa"/>
          </w:tcPr>
          <w:p w14:paraId="7062D1B6" w14:textId="77777777" w:rsidR="003E3089" w:rsidRPr="001C5867" w:rsidRDefault="003E3089" w:rsidP="00062819">
            <w:pPr>
              <w:spacing w:line="240" w:lineRule="auto"/>
            </w:pPr>
          </w:p>
        </w:tc>
        <w:tc>
          <w:tcPr>
            <w:tcW w:w="900" w:type="dxa"/>
            <w:tcBorders>
              <w:bottom w:val="double" w:sz="4" w:space="0" w:color="auto"/>
            </w:tcBorders>
          </w:tcPr>
          <w:p w14:paraId="6E403A08" w14:textId="77777777" w:rsidR="003E3089" w:rsidRPr="001C5867" w:rsidRDefault="003E3089" w:rsidP="00D25F52">
            <w:pPr>
              <w:pStyle w:val="acctfourfigures"/>
              <w:tabs>
                <w:tab w:val="clear" w:pos="765"/>
                <w:tab w:val="decimal" w:pos="680"/>
              </w:tabs>
              <w:spacing w:line="240" w:lineRule="auto"/>
              <w:ind w:left="-85" w:right="-87" w:firstLine="18"/>
            </w:pPr>
          </w:p>
          <w:p w14:paraId="30FF257D" w14:textId="77777777" w:rsidR="003E3089" w:rsidRPr="001C5867" w:rsidRDefault="003E3089" w:rsidP="00D25F52">
            <w:pPr>
              <w:pStyle w:val="acctfourfigures"/>
              <w:tabs>
                <w:tab w:val="clear" w:pos="765"/>
                <w:tab w:val="decimal" w:pos="680"/>
              </w:tabs>
              <w:spacing w:line="240" w:lineRule="auto"/>
              <w:ind w:left="-85" w:right="-87" w:firstLine="18"/>
            </w:pPr>
          </w:p>
          <w:p w14:paraId="1A141A12" w14:textId="474E0B7E" w:rsidR="003E3089" w:rsidRPr="001C5867" w:rsidRDefault="003E3089" w:rsidP="00102EB1">
            <w:pPr>
              <w:pStyle w:val="acctfourfigures"/>
              <w:tabs>
                <w:tab w:val="clear" w:pos="765"/>
                <w:tab w:val="decimal" w:pos="473"/>
              </w:tabs>
              <w:spacing w:line="240" w:lineRule="auto"/>
              <w:ind w:left="-85" w:right="-87" w:firstLine="18"/>
            </w:pPr>
            <w:r w:rsidRPr="001C5867">
              <w:rPr>
                <w:rFonts w:cs="Angsana New"/>
                <w:szCs w:val="22"/>
                <w:cs/>
                <w:lang w:bidi="th-TH"/>
              </w:rPr>
              <w:t>-</w:t>
            </w:r>
          </w:p>
        </w:tc>
        <w:tc>
          <w:tcPr>
            <w:tcW w:w="180" w:type="dxa"/>
          </w:tcPr>
          <w:p w14:paraId="1038EE32"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Borders>
              <w:bottom w:val="double" w:sz="4" w:space="0" w:color="auto"/>
            </w:tcBorders>
            <w:vAlign w:val="bottom"/>
          </w:tcPr>
          <w:p w14:paraId="7316BCD7" w14:textId="77777777" w:rsidR="003E3089" w:rsidRPr="001C5867" w:rsidRDefault="003E3089" w:rsidP="00D25F52">
            <w:pPr>
              <w:pStyle w:val="acctfourfigures"/>
              <w:tabs>
                <w:tab w:val="clear" w:pos="765"/>
                <w:tab w:val="decimal" w:pos="680"/>
              </w:tabs>
              <w:spacing w:line="240" w:lineRule="auto"/>
              <w:ind w:left="-85" w:right="-87" w:firstLine="18"/>
            </w:pPr>
          </w:p>
          <w:p w14:paraId="4A578BA7" w14:textId="77777777" w:rsidR="003E3089" w:rsidRPr="001C5867" w:rsidRDefault="003E3089" w:rsidP="00D25F52">
            <w:pPr>
              <w:pStyle w:val="acctfourfigures"/>
              <w:tabs>
                <w:tab w:val="clear" w:pos="765"/>
                <w:tab w:val="decimal" w:pos="680"/>
              </w:tabs>
              <w:spacing w:line="240" w:lineRule="auto"/>
              <w:ind w:left="-85" w:right="-87" w:firstLine="18"/>
            </w:pPr>
            <w:r w:rsidRPr="001C5867">
              <w:rPr>
                <w:rFonts w:cs="Angsana New"/>
                <w:szCs w:val="22"/>
                <w:cs/>
                <w:lang w:bidi="th-TH"/>
              </w:rPr>
              <w:t>(</w:t>
            </w:r>
            <w:r w:rsidRPr="001C5867">
              <w:t>211</w:t>
            </w:r>
            <w:r w:rsidRPr="001C5867">
              <w:rPr>
                <w:rFonts w:cs="Angsana New"/>
                <w:szCs w:val="22"/>
                <w:cs/>
                <w:lang w:bidi="th-TH"/>
              </w:rPr>
              <w:t>)</w:t>
            </w:r>
          </w:p>
        </w:tc>
        <w:tc>
          <w:tcPr>
            <w:tcW w:w="180" w:type="dxa"/>
            <w:vAlign w:val="bottom"/>
          </w:tcPr>
          <w:p w14:paraId="1B954FC6" w14:textId="77777777" w:rsidR="003E3089" w:rsidRPr="001C5867" w:rsidRDefault="003E3089" w:rsidP="00D25F52">
            <w:pPr>
              <w:pStyle w:val="acctfourfigures"/>
              <w:tabs>
                <w:tab w:val="clear" w:pos="765"/>
                <w:tab w:val="decimal" w:pos="680"/>
              </w:tabs>
              <w:spacing w:line="240" w:lineRule="auto"/>
              <w:ind w:left="-85" w:right="-87" w:firstLine="18"/>
            </w:pPr>
          </w:p>
        </w:tc>
        <w:tc>
          <w:tcPr>
            <w:tcW w:w="900" w:type="dxa"/>
            <w:tcBorders>
              <w:bottom w:val="double" w:sz="4" w:space="0" w:color="auto"/>
            </w:tcBorders>
            <w:vAlign w:val="bottom"/>
          </w:tcPr>
          <w:p w14:paraId="4A222B0E" w14:textId="77777777" w:rsidR="003E3089" w:rsidRPr="001C5867" w:rsidRDefault="003E3089" w:rsidP="00D25F52">
            <w:pPr>
              <w:pStyle w:val="acctfourfigures"/>
              <w:tabs>
                <w:tab w:val="clear" w:pos="765"/>
                <w:tab w:val="decimal" w:pos="680"/>
              </w:tabs>
              <w:spacing w:line="240" w:lineRule="auto"/>
              <w:ind w:left="-85" w:right="-87" w:firstLine="18"/>
            </w:pPr>
          </w:p>
          <w:p w14:paraId="1BDAA6E8" w14:textId="77777777" w:rsidR="003E3089" w:rsidRPr="001C5867" w:rsidRDefault="003E3089" w:rsidP="00D25F52">
            <w:pPr>
              <w:pStyle w:val="acctfourfigures"/>
              <w:tabs>
                <w:tab w:val="clear" w:pos="765"/>
                <w:tab w:val="decimal" w:pos="680"/>
              </w:tabs>
              <w:spacing w:line="240" w:lineRule="auto"/>
              <w:ind w:left="-85" w:right="-87" w:firstLine="18"/>
            </w:pPr>
            <w:r w:rsidRPr="001C5867">
              <w:t>14</w:t>
            </w:r>
          </w:p>
        </w:tc>
      </w:tr>
    </w:tbl>
    <w:p w14:paraId="2E7755C8" w14:textId="77777777" w:rsidR="00E93AEC" w:rsidRPr="001C5867" w:rsidRDefault="00AC33B0" w:rsidP="00D25F52">
      <w:pPr>
        <w:tabs>
          <w:tab w:val="left" w:pos="531"/>
        </w:tabs>
        <w:spacing w:line="240" w:lineRule="auto"/>
        <w:jc w:val="both"/>
        <w:rPr>
          <w:spacing w:val="-4"/>
        </w:rPr>
      </w:pPr>
      <w:r w:rsidRPr="001C5867">
        <w:rPr>
          <w:rFonts w:cs="Angsana New"/>
          <w:spacing w:val="-4"/>
          <w:szCs w:val="22"/>
          <w:cs/>
          <w:lang w:bidi="th-TH"/>
        </w:rPr>
        <w:t xml:space="preserve">        </w:t>
      </w:r>
      <w:r w:rsidR="00D25F52" w:rsidRPr="001C5867">
        <w:rPr>
          <w:spacing w:val="-4"/>
        </w:rPr>
        <w:tab/>
      </w:r>
    </w:p>
    <w:p w14:paraId="55ABBC8A" w14:textId="77777777" w:rsidR="00E93AEC" w:rsidRPr="001C5867" w:rsidRDefault="00E93AEC">
      <w:pPr>
        <w:spacing w:line="240" w:lineRule="auto"/>
        <w:rPr>
          <w:spacing w:val="-4"/>
        </w:rPr>
      </w:pPr>
      <w:r w:rsidRPr="001C5867">
        <w:rPr>
          <w:rFonts w:cs="Angsana New"/>
          <w:spacing w:val="-4"/>
          <w:szCs w:val="22"/>
          <w:cs/>
          <w:lang w:bidi="th-TH"/>
        </w:rPr>
        <w:br w:type="page"/>
      </w:r>
    </w:p>
    <w:p w14:paraId="2141F601" w14:textId="386CE4FB" w:rsidR="007D4141" w:rsidRPr="001C5867" w:rsidRDefault="00E93AEC" w:rsidP="00D25F52">
      <w:pPr>
        <w:tabs>
          <w:tab w:val="left" w:pos="531"/>
        </w:tabs>
        <w:spacing w:line="240" w:lineRule="auto"/>
        <w:jc w:val="both"/>
        <w:rPr>
          <w:sz w:val="18"/>
          <w:szCs w:val="18"/>
        </w:rPr>
      </w:pPr>
      <w:r w:rsidRPr="001C5867">
        <w:rPr>
          <w:spacing w:val="-4"/>
          <w:rtl/>
          <w:cs/>
        </w:rPr>
        <w:lastRenderedPageBreak/>
        <w:tab/>
      </w:r>
      <w:r w:rsidR="00985DF9" w:rsidRPr="001C5867">
        <w:rPr>
          <w:spacing w:val="-4"/>
        </w:rPr>
        <w:t xml:space="preserve">Movements during </w:t>
      </w:r>
      <w:r w:rsidR="00751B16" w:rsidRPr="001C5867">
        <w:rPr>
          <w:spacing w:val="-4"/>
        </w:rPr>
        <w:t xml:space="preserve">the years ended 31 December </w:t>
      </w:r>
      <w:r w:rsidR="00985DF9" w:rsidRPr="001C5867">
        <w:rPr>
          <w:spacing w:val="-4"/>
        </w:rPr>
        <w:t xml:space="preserve">of </w:t>
      </w:r>
      <w:r w:rsidR="001F70A3" w:rsidRPr="001C5867">
        <w:rPr>
          <w:spacing w:val="-4"/>
        </w:rPr>
        <w:t>short</w:t>
      </w:r>
      <w:r w:rsidR="001F70A3" w:rsidRPr="001C5867">
        <w:rPr>
          <w:rFonts w:cs="Angsana New"/>
          <w:spacing w:val="-4"/>
          <w:szCs w:val="22"/>
          <w:cs/>
          <w:lang w:bidi="th-TH"/>
        </w:rPr>
        <w:t>-</w:t>
      </w:r>
      <w:r w:rsidR="001F70A3" w:rsidRPr="001C5867">
        <w:rPr>
          <w:spacing w:val="-4"/>
        </w:rPr>
        <w:t xml:space="preserve">term </w:t>
      </w:r>
      <w:r w:rsidR="00985DF9" w:rsidRPr="001C5867">
        <w:rPr>
          <w:spacing w:val="-4"/>
        </w:rPr>
        <w:t>loans to related parties were as follows</w:t>
      </w:r>
      <w:r w:rsidR="00985DF9" w:rsidRPr="001C5867">
        <w:rPr>
          <w:rFonts w:cs="Angsana New"/>
          <w:spacing w:val="-4"/>
          <w:szCs w:val="22"/>
          <w:cs/>
          <w:lang w:bidi="th-TH"/>
        </w:rPr>
        <w:t>:</w:t>
      </w:r>
      <w:r w:rsidR="003D783C" w:rsidRPr="001C5867">
        <w:rPr>
          <w:rFonts w:cs="Angsana New"/>
          <w:spacing w:val="-4"/>
          <w:szCs w:val="22"/>
          <w:cs/>
          <w:lang w:bidi="th-TH"/>
        </w:rPr>
        <w:t xml:space="preserve"> </w:t>
      </w:r>
    </w:p>
    <w:p w14:paraId="7A875B80" w14:textId="77777777" w:rsidR="00CD7510" w:rsidRPr="001C5867" w:rsidRDefault="00CD7510" w:rsidP="009C629E">
      <w:pPr>
        <w:spacing w:line="240" w:lineRule="auto"/>
        <w:ind w:left="540"/>
        <w:jc w:val="both"/>
        <w:rPr>
          <w:sz w:val="18"/>
          <w:szCs w:val="18"/>
        </w:rPr>
      </w:pPr>
    </w:p>
    <w:tbl>
      <w:tblPr>
        <w:tblW w:w="9630" w:type="dxa"/>
        <w:tblInd w:w="432" w:type="dxa"/>
        <w:tblLayout w:type="fixed"/>
        <w:tblCellMar>
          <w:left w:w="79" w:type="dxa"/>
          <w:right w:w="79" w:type="dxa"/>
        </w:tblCellMar>
        <w:tblLook w:val="0000" w:firstRow="0" w:lastRow="0" w:firstColumn="0" w:lastColumn="0" w:noHBand="0" w:noVBand="0"/>
      </w:tblPr>
      <w:tblGrid>
        <w:gridCol w:w="2520"/>
        <w:gridCol w:w="1080"/>
        <w:gridCol w:w="180"/>
        <w:gridCol w:w="1080"/>
        <w:gridCol w:w="180"/>
        <w:gridCol w:w="1080"/>
        <w:gridCol w:w="180"/>
        <w:gridCol w:w="990"/>
        <w:gridCol w:w="180"/>
        <w:gridCol w:w="990"/>
        <w:gridCol w:w="180"/>
        <w:gridCol w:w="990"/>
      </w:tblGrid>
      <w:tr w:rsidR="00AB300F" w:rsidRPr="001C5867" w14:paraId="1DB52841" w14:textId="77777777" w:rsidTr="00062819">
        <w:trPr>
          <w:cantSplit/>
          <w:trHeight w:val="253"/>
        </w:trPr>
        <w:tc>
          <w:tcPr>
            <w:tcW w:w="2520" w:type="dxa"/>
          </w:tcPr>
          <w:p w14:paraId="35CE4738" w14:textId="77777777" w:rsidR="00AB300F" w:rsidRPr="001C5867" w:rsidRDefault="00AB300F" w:rsidP="00AB300F">
            <w:pPr>
              <w:pStyle w:val="acctfourfigures"/>
              <w:tabs>
                <w:tab w:val="clear" w:pos="765"/>
              </w:tabs>
              <w:spacing w:line="240" w:lineRule="auto"/>
              <w:rPr>
                <w:b/>
                <w:bCs/>
                <w:i/>
                <w:iCs/>
              </w:rPr>
            </w:pPr>
          </w:p>
        </w:tc>
        <w:tc>
          <w:tcPr>
            <w:tcW w:w="3600" w:type="dxa"/>
            <w:gridSpan w:val="5"/>
          </w:tcPr>
          <w:p w14:paraId="458F03CA" w14:textId="77777777" w:rsidR="00AB300F" w:rsidRPr="001C5867" w:rsidRDefault="00AB300F" w:rsidP="00AB300F">
            <w:pPr>
              <w:pStyle w:val="acctmergecolhdg"/>
              <w:spacing w:line="240" w:lineRule="auto"/>
            </w:pPr>
            <w:r w:rsidRPr="001C5867">
              <w:t xml:space="preserve">Consolidated </w:t>
            </w:r>
          </w:p>
          <w:p w14:paraId="1A912B0F" w14:textId="77777777" w:rsidR="00AB300F" w:rsidRPr="001C5867" w:rsidRDefault="00AB300F" w:rsidP="00AB300F">
            <w:pPr>
              <w:pStyle w:val="acctmergecolhdg"/>
              <w:spacing w:line="240" w:lineRule="auto"/>
            </w:pPr>
            <w:r w:rsidRPr="001C5867">
              <w:t>financial statements</w:t>
            </w:r>
          </w:p>
        </w:tc>
        <w:tc>
          <w:tcPr>
            <w:tcW w:w="180" w:type="dxa"/>
          </w:tcPr>
          <w:p w14:paraId="4E2DADA6" w14:textId="77777777" w:rsidR="00AB300F" w:rsidRPr="001C5867" w:rsidRDefault="00AB300F" w:rsidP="00AB300F">
            <w:pPr>
              <w:pStyle w:val="acctmergecolhdg"/>
              <w:spacing w:line="240" w:lineRule="auto"/>
            </w:pPr>
          </w:p>
        </w:tc>
        <w:tc>
          <w:tcPr>
            <w:tcW w:w="3330" w:type="dxa"/>
            <w:gridSpan w:val="5"/>
          </w:tcPr>
          <w:p w14:paraId="496B92EB" w14:textId="77777777" w:rsidR="00AB300F" w:rsidRPr="001C5867" w:rsidRDefault="00AB300F" w:rsidP="00AB300F">
            <w:pPr>
              <w:pStyle w:val="acctmergecolhdg"/>
              <w:spacing w:line="240" w:lineRule="auto"/>
            </w:pPr>
            <w:r w:rsidRPr="001C5867">
              <w:t xml:space="preserve">Separate </w:t>
            </w:r>
          </w:p>
          <w:p w14:paraId="3EF02480" w14:textId="77777777" w:rsidR="00AB300F" w:rsidRPr="001C5867" w:rsidRDefault="00AB300F" w:rsidP="00AB300F">
            <w:pPr>
              <w:pStyle w:val="acctmergecolhdg"/>
              <w:spacing w:line="240" w:lineRule="auto"/>
            </w:pPr>
            <w:r w:rsidRPr="001C5867">
              <w:t>financial statements</w:t>
            </w:r>
          </w:p>
        </w:tc>
      </w:tr>
      <w:tr w:rsidR="00AB300F" w:rsidRPr="001C5867" w14:paraId="5FA48791" w14:textId="77777777" w:rsidTr="00062819">
        <w:trPr>
          <w:cantSplit/>
          <w:trHeight w:val="253"/>
        </w:trPr>
        <w:tc>
          <w:tcPr>
            <w:tcW w:w="2520" w:type="dxa"/>
          </w:tcPr>
          <w:p w14:paraId="49D612B7" w14:textId="77777777" w:rsidR="00AB300F" w:rsidRPr="001C5867" w:rsidRDefault="00AB300F" w:rsidP="00AB300F">
            <w:pPr>
              <w:pStyle w:val="acctfourfigures"/>
              <w:tabs>
                <w:tab w:val="clear" w:pos="765"/>
              </w:tabs>
              <w:spacing w:line="240" w:lineRule="auto"/>
              <w:rPr>
                <w:b/>
                <w:bCs/>
                <w:i/>
                <w:iCs/>
              </w:rPr>
            </w:pPr>
          </w:p>
        </w:tc>
        <w:tc>
          <w:tcPr>
            <w:tcW w:w="1080" w:type="dxa"/>
          </w:tcPr>
          <w:p w14:paraId="3498CCCD" w14:textId="77777777" w:rsidR="00AB300F" w:rsidRPr="001C5867" w:rsidRDefault="00AB300F" w:rsidP="00AB300F">
            <w:pPr>
              <w:pStyle w:val="acctmergecolhdg"/>
              <w:spacing w:line="240" w:lineRule="auto"/>
              <w:rPr>
                <w:b w:val="0"/>
                <w:bCs/>
              </w:rPr>
            </w:pPr>
            <w:r w:rsidRPr="001C5867">
              <w:rPr>
                <w:b w:val="0"/>
                <w:bCs/>
              </w:rPr>
              <w:t>2018</w:t>
            </w:r>
          </w:p>
        </w:tc>
        <w:tc>
          <w:tcPr>
            <w:tcW w:w="180" w:type="dxa"/>
          </w:tcPr>
          <w:p w14:paraId="64F5918A" w14:textId="77777777" w:rsidR="00AB300F" w:rsidRPr="001C5867" w:rsidRDefault="00AB300F" w:rsidP="00AB300F">
            <w:pPr>
              <w:pStyle w:val="acctmergecolhdg"/>
              <w:spacing w:line="240" w:lineRule="auto"/>
              <w:rPr>
                <w:b w:val="0"/>
                <w:bCs/>
              </w:rPr>
            </w:pPr>
          </w:p>
        </w:tc>
        <w:tc>
          <w:tcPr>
            <w:tcW w:w="1080" w:type="dxa"/>
          </w:tcPr>
          <w:p w14:paraId="3BDD3665" w14:textId="77777777" w:rsidR="00AB300F" w:rsidRPr="001C5867" w:rsidRDefault="00AB300F" w:rsidP="00AB300F">
            <w:pPr>
              <w:pStyle w:val="acctmergecolhdg"/>
              <w:spacing w:line="240" w:lineRule="auto"/>
              <w:rPr>
                <w:b w:val="0"/>
                <w:bCs/>
              </w:rPr>
            </w:pPr>
            <w:r w:rsidRPr="001C5867">
              <w:rPr>
                <w:b w:val="0"/>
                <w:bCs/>
              </w:rPr>
              <w:t>2017</w:t>
            </w:r>
          </w:p>
        </w:tc>
        <w:tc>
          <w:tcPr>
            <w:tcW w:w="180" w:type="dxa"/>
          </w:tcPr>
          <w:p w14:paraId="307CA3AC" w14:textId="77777777" w:rsidR="00AB300F" w:rsidRPr="001C5867" w:rsidRDefault="00AB300F" w:rsidP="00AB300F">
            <w:pPr>
              <w:pStyle w:val="acctmergecolhdg"/>
              <w:spacing w:line="240" w:lineRule="auto"/>
              <w:rPr>
                <w:b w:val="0"/>
                <w:bCs/>
              </w:rPr>
            </w:pPr>
          </w:p>
        </w:tc>
        <w:tc>
          <w:tcPr>
            <w:tcW w:w="1080" w:type="dxa"/>
          </w:tcPr>
          <w:p w14:paraId="389FD54D" w14:textId="77777777" w:rsidR="00AB300F" w:rsidRPr="001C5867" w:rsidRDefault="00AB300F" w:rsidP="00AB300F">
            <w:pPr>
              <w:pStyle w:val="acctmergecolhdg"/>
              <w:spacing w:line="240" w:lineRule="auto"/>
              <w:rPr>
                <w:b w:val="0"/>
                <w:bCs/>
              </w:rPr>
            </w:pPr>
            <w:r w:rsidRPr="001C5867">
              <w:rPr>
                <w:b w:val="0"/>
                <w:bCs/>
              </w:rPr>
              <w:t>2016</w:t>
            </w:r>
          </w:p>
        </w:tc>
        <w:tc>
          <w:tcPr>
            <w:tcW w:w="180" w:type="dxa"/>
          </w:tcPr>
          <w:p w14:paraId="66C6C050" w14:textId="77777777" w:rsidR="00AB300F" w:rsidRPr="001C5867" w:rsidRDefault="00AB300F" w:rsidP="00AB300F">
            <w:pPr>
              <w:pStyle w:val="acctmergecolhdg"/>
              <w:spacing w:line="240" w:lineRule="auto"/>
              <w:rPr>
                <w:b w:val="0"/>
                <w:bCs/>
              </w:rPr>
            </w:pPr>
          </w:p>
        </w:tc>
        <w:tc>
          <w:tcPr>
            <w:tcW w:w="990" w:type="dxa"/>
          </w:tcPr>
          <w:p w14:paraId="71CCB8FE" w14:textId="77777777" w:rsidR="00AB300F" w:rsidRPr="001C5867" w:rsidRDefault="00AB300F" w:rsidP="00AB300F">
            <w:pPr>
              <w:pStyle w:val="acctmergecolhdg"/>
              <w:spacing w:line="240" w:lineRule="auto"/>
              <w:rPr>
                <w:b w:val="0"/>
                <w:bCs/>
              </w:rPr>
            </w:pPr>
            <w:r w:rsidRPr="001C5867">
              <w:rPr>
                <w:b w:val="0"/>
                <w:bCs/>
              </w:rPr>
              <w:t>2018</w:t>
            </w:r>
          </w:p>
        </w:tc>
        <w:tc>
          <w:tcPr>
            <w:tcW w:w="180" w:type="dxa"/>
          </w:tcPr>
          <w:p w14:paraId="55E1D2BF" w14:textId="77777777" w:rsidR="00AB300F" w:rsidRPr="001C5867" w:rsidRDefault="00AB300F" w:rsidP="00AB300F">
            <w:pPr>
              <w:pStyle w:val="acctmergecolhdg"/>
              <w:spacing w:line="240" w:lineRule="auto"/>
              <w:rPr>
                <w:b w:val="0"/>
                <w:bCs/>
              </w:rPr>
            </w:pPr>
          </w:p>
        </w:tc>
        <w:tc>
          <w:tcPr>
            <w:tcW w:w="990" w:type="dxa"/>
          </w:tcPr>
          <w:p w14:paraId="535EC792" w14:textId="77777777" w:rsidR="00AB300F" w:rsidRPr="001C5867" w:rsidRDefault="00AB300F" w:rsidP="00AB300F">
            <w:pPr>
              <w:pStyle w:val="acctmergecolhdg"/>
              <w:spacing w:line="240" w:lineRule="auto"/>
              <w:rPr>
                <w:b w:val="0"/>
                <w:bCs/>
              </w:rPr>
            </w:pPr>
            <w:r w:rsidRPr="001C5867">
              <w:rPr>
                <w:b w:val="0"/>
                <w:bCs/>
              </w:rPr>
              <w:t>2017</w:t>
            </w:r>
          </w:p>
        </w:tc>
        <w:tc>
          <w:tcPr>
            <w:tcW w:w="180" w:type="dxa"/>
          </w:tcPr>
          <w:p w14:paraId="761B123D" w14:textId="77777777" w:rsidR="00AB300F" w:rsidRPr="001C5867" w:rsidRDefault="00AB300F" w:rsidP="00AB300F">
            <w:pPr>
              <w:pStyle w:val="acctmergecolhdg"/>
              <w:spacing w:line="240" w:lineRule="auto"/>
              <w:rPr>
                <w:b w:val="0"/>
                <w:bCs/>
              </w:rPr>
            </w:pPr>
          </w:p>
        </w:tc>
        <w:tc>
          <w:tcPr>
            <w:tcW w:w="990" w:type="dxa"/>
          </w:tcPr>
          <w:p w14:paraId="0797A513" w14:textId="77777777" w:rsidR="00AB300F" w:rsidRPr="001C5867" w:rsidRDefault="00AB300F" w:rsidP="00AB300F">
            <w:pPr>
              <w:pStyle w:val="acctmergecolhdg"/>
              <w:spacing w:line="240" w:lineRule="auto"/>
              <w:rPr>
                <w:b w:val="0"/>
                <w:bCs/>
              </w:rPr>
            </w:pPr>
            <w:r w:rsidRPr="001C5867">
              <w:rPr>
                <w:b w:val="0"/>
                <w:bCs/>
              </w:rPr>
              <w:t>2016</w:t>
            </w:r>
          </w:p>
        </w:tc>
      </w:tr>
      <w:tr w:rsidR="00AB300F" w:rsidRPr="001C5867" w14:paraId="59D51212" w14:textId="77777777" w:rsidTr="00062819">
        <w:trPr>
          <w:cantSplit/>
          <w:trHeight w:val="253"/>
        </w:trPr>
        <w:tc>
          <w:tcPr>
            <w:tcW w:w="2520" w:type="dxa"/>
          </w:tcPr>
          <w:p w14:paraId="45F1B252" w14:textId="77777777" w:rsidR="00AB300F" w:rsidRPr="001C5867" w:rsidRDefault="00AB300F" w:rsidP="00AB300F">
            <w:pPr>
              <w:spacing w:line="240" w:lineRule="auto"/>
              <w:rPr>
                <w:b/>
                <w:bCs/>
                <w:i/>
                <w:iCs/>
              </w:rPr>
            </w:pPr>
          </w:p>
        </w:tc>
        <w:tc>
          <w:tcPr>
            <w:tcW w:w="7110" w:type="dxa"/>
            <w:gridSpan w:val="11"/>
          </w:tcPr>
          <w:p w14:paraId="6452DC2A" w14:textId="77777777" w:rsidR="00AB300F" w:rsidRPr="001C5867" w:rsidRDefault="00AB300F" w:rsidP="00AB300F">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AB300F" w:rsidRPr="001C5867" w14:paraId="1CD74F28" w14:textId="77777777" w:rsidTr="00062819">
        <w:trPr>
          <w:cantSplit/>
          <w:trHeight w:val="253"/>
        </w:trPr>
        <w:tc>
          <w:tcPr>
            <w:tcW w:w="2520" w:type="dxa"/>
          </w:tcPr>
          <w:p w14:paraId="5E231C12" w14:textId="77777777" w:rsidR="00AB300F" w:rsidRPr="001C5867" w:rsidRDefault="00AB300F" w:rsidP="00AB300F">
            <w:pPr>
              <w:spacing w:line="240" w:lineRule="auto"/>
              <w:rPr>
                <w:b/>
                <w:bCs/>
              </w:rPr>
            </w:pPr>
            <w:r w:rsidRPr="001C5867">
              <w:rPr>
                <w:b/>
                <w:bCs/>
              </w:rPr>
              <w:t>Parent</w:t>
            </w:r>
          </w:p>
        </w:tc>
        <w:tc>
          <w:tcPr>
            <w:tcW w:w="1080" w:type="dxa"/>
          </w:tcPr>
          <w:p w14:paraId="03F8CF16" w14:textId="77777777" w:rsidR="00AB300F" w:rsidRPr="001C5867" w:rsidRDefault="00AB300F" w:rsidP="00AB300F">
            <w:pPr>
              <w:pStyle w:val="acctfourfigures"/>
              <w:spacing w:line="240" w:lineRule="auto"/>
            </w:pPr>
          </w:p>
        </w:tc>
        <w:tc>
          <w:tcPr>
            <w:tcW w:w="180" w:type="dxa"/>
          </w:tcPr>
          <w:p w14:paraId="7B2D2BB9" w14:textId="77777777" w:rsidR="00AB300F" w:rsidRPr="001C5867" w:rsidRDefault="00AB300F" w:rsidP="00AB300F">
            <w:pPr>
              <w:pStyle w:val="acctfourfigures"/>
              <w:spacing w:line="240" w:lineRule="auto"/>
            </w:pPr>
          </w:p>
        </w:tc>
        <w:tc>
          <w:tcPr>
            <w:tcW w:w="1080" w:type="dxa"/>
          </w:tcPr>
          <w:p w14:paraId="0EF342E9" w14:textId="77777777" w:rsidR="00AB300F" w:rsidRPr="001C5867" w:rsidRDefault="00AB300F" w:rsidP="00AB300F">
            <w:pPr>
              <w:pStyle w:val="acctfourfigures"/>
              <w:spacing w:line="240" w:lineRule="auto"/>
            </w:pPr>
          </w:p>
        </w:tc>
        <w:tc>
          <w:tcPr>
            <w:tcW w:w="180" w:type="dxa"/>
          </w:tcPr>
          <w:p w14:paraId="255A8AEF" w14:textId="77777777" w:rsidR="00AB300F" w:rsidRPr="001C5867" w:rsidRDefault="00AB300F" w:rsidP="00AB300F">
            <w:pPr>
              <w:pStyle w:val="acctfourfigures"/>
              <w:spacing w:line="240" w:lineRule="auto"/>
            </w:pPr>
          </w:p>
        </w:tc>
        <w:tc>
          <w:tcPr>
            <w:tcW w:w="1080" w:type="dxa"/>
          </w:tcPr>
          <w:p w14:paraId="1D90C5B3" w14:textId="77777777" w:rsidR="00AB300F" w:rsidRPr="001C5867" w:rsidRDefault="00AB300F" w:rsidP="00AB300F">
            <w:pPr>
              <w:pStyle w:val="acctfourfigures"/>
              <w:spacing w:line="240" w:lineRule="auto"/>
            </w:pPr>
          </w:p>
        </w:tc>
        <w:tc>
          <w:tcPr>
            <w:tcW w:w="180" w:type="dxa"/>
          </w:tcPr>
          <w:p w14:paraId="55FD1375" w14:textId="77777777" w:rsidR="00AB300F" w:rsidRPr="001C5867" w:rsidRDefault="00AB300F" w:rsidP="00AB300F">
            <w:pPr>
              <w:pStyle w:val="acctfourfigures"/>
              <w:spacing w:line="240" w:lineRule="auto"/>
            </w:pPr>
          </w:p>
        </w:tc>
        <w:tc>
          <w:tcPr>
            <w:tcW w:w="990" w:type="dxa"/>
          </w:tcPr>
          <w:p w14:paraId="68E04884" w14:textId="77777777" w:rsidR="00AB300F" w:rsidRPr="001C5867" w:rsidRDefault="00AB300F" w:rsidP="009C32E9">
            <w:pPr>
              <w:pStyle w:val="acctfourfigures"/>
              <w:tabs>
                <w:tab w:val="clear" w:pos="765"/>
                <w:tab w:val="left" w:pos="911"/>
              </w:tabs>
              <w:spacing w:line="240" w:lineRule="auto"/>
              <w:ind w:right="11"/>
              <w:jc w:val="right"/>
            </w:pPr>
          </w:p>
        </w:tc>
        <w:tc>
          <w:tcPr>
            <w:tcW w:w="180" w:type="dxa"/>
          </w:tcPr>
          <w:p w14:paraId="7F4AE80F" w14:textId="77777777" w:rsidR="00AB300F" w:rsidRPr="001C5867" w:rsidRDefault="00AB300F" w:rsidP="00AB300F">
            <w:pPr>
              <w:pStyle w:val="acctfourfigures"/>
              <w:spacing w:line="240" w:lineRule="auto"/>
            </w:pPr>
          </w:p>
        </w:tc>
        <w:tc>
          <w:tcPr>
            <w:tcW w:w="990" w:type="dxa"/>
          </w:tcPr>
          <w:p w14:paraId="77B58E2B" w14:textId="77777777" w:rsidR="00AB300F" w:rsidRPr="001C5867" w:rsidRDefault="00AB300F" w:rsidP="00AB300F">
            <w:pPr>
              <w:pStyle w:val="acctfourfigures"/>
              <w:spacing w:line="240" w:lineRule="auto"/>
            </w:pPr>
          </w:p>
        </w:tc>
        <w:tc>
          <w:tcPr>
            <w:tcW w:w="180" w:type="dxa"/>
          </w:tcPr>
          <w:p w14:paraId="0B1BF83E" w14:textId="77777777" w:rsidR="00AB300F" w:rsidRPr="001C5867" w:rsidRDefault="00AB300F" w:rsidP="00AB300F">
            <w:pPr>
              <w:pStyle w:val="acctfourfigures"/>
              <w:spacing w:line="240" w:lineRule="auto"/>
            </w:pPr>
          </w:p>
        </w:tc>
        <w:tc>
          <w:tcPr>
            <w:tcW w:w="990" w:type="dxa"/>
          </w:tcPr>
          <w:p w14:paraId="4B0F164C" w14:textId="77777777" w:rsidR="00AB300F" w:rsidRPr="001C5867" w:rsidRDefault="00AB300F" w:rsidP="00AB300F">
            <w:pPr>
              <w:pStyle w:val="acctfourfigures"/>
              <w:spacing w:line="240" w:lineRule="auto"/>
            </w:pPr>
          </w:p>
        </w:tc>
      </w:tr>
      <w:tr w:rsidR="00AB300F" w:rsidRPr="001C5867" w14:paraId="7CDF1E07" w14:textId="77777777" w:rsidTr="00E27A47">
        <w:trPr>
          <w:cantSplit/>
          <w:trHeight w:val="254"/>
        </w:trPr>
        <w:tc>
          <w:tcPr>
            <w:tcW w:w="2520" w:type="dxa"/>
          </w:tcPr>
          <w:p w14:paraId="0B047A71" w14:textId="77777777" w:rsidR="00AB300F" w:rsidRPr="001C5867" w:rsidRDefault="00AB300F" w:rsidP="00AB300F">
            <w:pPr>
              <w:spacing w:line="240" w:lineRule="auto"/>
            </w:pPr>
            <w:r w:rsidRPr="001C5867">
              <w:t>At 1 January</w:t>
            </w:r>
          </w:p>
        </w:tc>
        <w:tc>
          <w:tcPr>
            <w:tcW w:w="1080" w:type="dxa"/>
          </w:tcPr>
          <w:p w14:paraId="45D9EA69" w14:textId="0F8A4964" w:rsidR="00AB300F" w:rsidRPr="001C5867" w:rsidRDefault="00506339" w:rsidP="00D25F52">
            <w:pPr>
              <w:pStyle w:val="acctfourfigures"/>
              <w:tabs>
                <w:tab w:val="clear" w:pos="765"/>
                <w:tab w:val="decimal" w:pos="814"/>
              </w:tabs>
              <w:spacing w:line="240" w:lineRule="auto"/>
              <w:ind w:left="-96" w:right="-79"/>
            </w:pPr>
            <w:r w:rsidRPr="001C5867">
              <w:t>24,874</w:t>
            </w:r>
          </w:p>
        </w:tc>
        <w:tc>
          <w:tcPr>
            <w:tcW w:w="180" w:type="dxa"/>
          </w:tcPr>
          <w:p w14:paraId="5402A22C"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04145EA2" w14:textId="77777777" w:rsidR="00AB300F" w:rsidRPr="001C5867" w:rsidRDefault="00AB300F" w:rsidP="00C136D4">
            <w:pPr>
              <w:pStyle w:val="acctfourfigures"/>
              <w:tabs>
                <w:tab w:val="clear" w:pos="765"/>
                <w:tab w:val="decimal" w:pos="567"/>
              </w:tabs>
              <w:spacing w:line="240" w:lineRule="auto"/>
              <w:ind w:left="-96" w:right="-79"/>
            </w:pPr>
            <w:r w:rsidRPr="001C5867">
              <w:rPr>
                <w:rFonts w:cs="Angsana New"/>
                <w:szCs w:val="22"/>
                <w:cs/>
                <w:lang w:bidi="th-TH"/>
              </w:rPr>
              <w:t>-</w:t>
            </w:r>
          </w:p>
        </w:tc>
        <w:tc>
          <w:tcPr>
            <w:tcW w:w="180" w:type="dxa"/>
          </w:tcPr>
          <w:p w14:paraId="1C7F2EDE"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5635AF19" w14:textId="77777777" w:rsidR="00AB300F" w:rsidRPr="001C5867" w:rsidRDefault="00AB300F" w:rsidP="00D25F52">
            <w:pPr>
              <w:pStyle w:val="acctfourfigures"/>
              <w:tabs>
                <w:tab w:val="clear" w:pos="765"/>
                <w:tab w:val="decimal" w:pos="814"/>
              </w:tabs>
              <w:spacing w:line="240" w:lineRule="auto"/>
              <w:ind w:left="-96" w:right="-79"/>
            </w:pPr>
            <w:r w:rsidRPr="001C5867">
              <w:t>159</w:t>
            </w:r>
          </w:p>
        </w:tc>
        <w:tc>
          <w:tcPr>
            <w:tcW w:w="180" w:type="dxa"/>
          </w:tcPr>
          <w:p w14:paraId="648B319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4AFB4494" w14:textId="57EC3120" w:rsidR="00AB300F" w:rsidRPr="001C5867" w:rsidRDefault="003641A3" w:rsidP="00D25F52">
            <w:pPr>
              <w:pStyle w:val="acctfourfigures"/>
              <w:tabs>
                <w:tab w:val="clear" w:pos="765"/>
                <w:tab w:val="decimal" w:pos="814"/>
              </w:tabs>
              <w:spacing w:line="240" w:lineRule="auto"/>
              <w:ind w:left="-96" w:right="-79"/>
            </w:pPr>
            <w:r w:rsidRPr="001C5867">
              <w:t>24,874</w:t>
            </w:r>
          </w:p>
        </w:tc>
        <w:tc>
          <w:tcPr>
            <w:tcW w:w="180" w:type="dxa"/>
          </w:tcPr>
          <w:p w14:paraId="2482B4D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4561469F" w14:textId="77777777" w:rsidR="00AB300F" w:rsidRPr="001C5867" w:rsidRDefault="00AB300F" w:rsidP="00C136D4">
            <w:pPr>
              <w:pStyle w:val="acctfourfigures"/>
              <w:tabs>
                <w:tab w:val="clear" w:pos="765"/>
                <w:tab w:val="decimal" w:pos="486"/>
              </w:tabs>
              <w:spacing w:line="240" w:lineRule="auto"/>
              <w:ind w:left="-96" w:right="-79"/>
            </w:pPr>
            <w:r w:rsidRPr="001C5867">
              <w:rPr>
                <w:rFonts w:cs="Angsana New"/>
                <w:szCs w:val="22"/>
                <w:cs/>
                <w:lang w:bidi="th-TH"/>
              </w:rPr>
              <w:t>-</w:t>
            </w:r>
          </w:p>
        </w:tc>
        <w:tc>
          <w:tcPr>
            <w:tcW w:w="180" w:type="dxa"/>
          </w:tcPr>
          <w:p w14:paraId="3FDF0E6A"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6B38CB60" w14:textId="77777777" w:rsidR="00AB300F" w:rsidRPr="001C5867" w:rsidRDefault="00AB300F" w:rsidP="00C136D4">
            <w:pPr>
              <w:pStyle w:val="acctfourfigures"/>
              <w:tabs>
                <w:tab w:val="clear" w:pos="765"/>
                <w:tab w:val="decimal" w:pos="473"/>
              </w:tabs>
              <w:spacing w:line="240" w:lineRule="auto"/>
              <w:ind w:left="-96" w:right="-79"/>
            </w:pPr>
            <w:r w:rsidRPr="001C5867">
              <w:rPr>
                <w:rFonts w:cs="Angsana New"/>
                <w:szCs w:val="22"/>
                <w:cs/>
                <w:lang w:bidi="th-TH"/>
              </w:rPr>
              <w:t>-</w:t>
            </w:r>
          </w:p>
        </w:tc>
      </w:tr>
      <w:tr w:rsidR="00AB300F" w:rsidRPr="001C5867" w14:paraId="00157B70" w14:textId="77777777" w:rsidTr="00506339">
        <w:trPr>
          <w:cantSplit/>
          <w:trHeight w:val="253"/>
        </w:trPr>
        <w:tc>
          <w:tcPr>
            <w:tcW w:w="2520" w:type="dxa"/>
          </w:tcPr>
          <w:p w14:paraId="168FF200" w14:textId="77777777" w:rsidR="00AB300F" w:rsidRPr="001C5867" w:rsidRDefault="00AB300F" w:rsidP="00AB300F">
            <w:pPr>
              <w:spacing w:line="240" w:lineRule="auto"/>
            </w:pPr>
            <w:r w:rsidRPr="001C5867">
              <w:t>Increase</w:t>
            </w:r>
          </w:p>
        </w:tc>
        <w:tc>
          <w:tcPr>
            <w:tcW w:w="1080" w:type="dxa"/>
          </w:tcPr>
          <w:p w14:paraId="2B439C6E" w14:textId="28C45A14" w:rsidR="00AB300F" w:rsidRPr="001C5867" w:rsidRDefault="00506339" w:rsidP="00D25F52">
            <w:pPr>
              <w:pStyle w:val="acctfourfigures"/>
              <w:tabs>
                <w:tab w:val="clear" w:pos="765"/>
                <w:tab w:val="decimal" w:pos="814"/>
              </w:tabs>
              <w:spacing w:line="240" w:lineRule="auto"/>
              <w:ind w:left="-96" w:right="-79"/>
            </w:pPr>
            <w:r w:rsidRPr="001C5867">
              <w:t>32,371</w:t>
            </w:r>
          </w:p>
        </w:tc>
        <w:tc>
          <w:tcPr>
            <w:tcW w:w="180" w:type="dxa"/>
          </w:tcPr>
          <w:p w14:paraId="5BD4E4CD"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115A7932" w14:textId="77777777" w:rsidR="00AB300F" w:rsidRPr="001C5867" w:rsidRDefault="00AB300F" w:rsidP="00D25F52">
            <w:pPr>
              <w:pStyle w:val="acctfourfigures"/>
              <w:tabs>
                <w:tab w:val="clear" w:pos="765"/>
                <w:tab w:val="decimal" w:pos="814"/>
              </w:tabs>
              <w:spacing w:line="240" w:lineRule="auto"/>
              <w:ind w:left="-96" w:right="-79"/>
            </w:pPr>
            <w:r w:rsidRPr="001C5867">
              <w:t>25,197</w:t>
            </w:r>
          </w:p>
        </w:tc>
        <w:tc>
          <w:tcPr>
            <w:tcW w:w="180" w:type="dxa"/>
          </w:tcPr>
          <w:p w14:paraId="56E83C25"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26582E23" w14:textId="77777777" w:rsidR="00AB300F" w:rsidRPr="001C5867" w:rsidRDefault="00AB300F" w:rsidP="00C136D4">
            <w:pPr>
              <w:pStyle w:val="acctfourfigures"/>
              <w:tabs>
                <w:tab w:val="clear" w:pos="765"/>
                <w:tab w:val="decimal" w:pos="653"/>
              </w:tabs>
              <w:spacing w:line="240" w:lineRule="auto"/>
              <w:ind w:left="-96" w:right="-79"/>
            </w:pPr>
            <w:r w:rsidRPr="001C5867">
              <w:rPr>
                <w:rFonts w:cs="Angsana New"/>
                <w:szCs w:val="22"/>
                <w:cs/>
                <w:lang w:bidi="th-TH"/>
              </w:rPr>
              <w:t>-</w:t>
            </w:r>
          </w:p>
        </w:tc>
        <w:tc>
          <w:tcPr>
            <w:tcW w:w="180" w:type="dxa"/>
          </w:tcPr>
          <w:p w14:paraId="1FEEAE43"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22A00700" w14:textId="1B256EDF" w:rsidR="00AB300F" w:rsidRPr="001C5867" w:rsidRDefault="003641A3" w:rsidP="00D25F52">
            <w:pPr>
              <w:pStyle w:val="acctfourfigures"/>
              <w:tabs>
                <w:tab w:val="clear" w:pos="765"/>
                <w:tab w:val="decimal" w:pos="814"/>
              </w:tabs>
              <w:spacing w:line="240" w:lineRule="auto"/>
              <w:ind w:left="-96" w:right="-79"/>
            </w:pPr>
            <w:r w:rsidRPr="001C5867">
              <w:t>32,271</w:t>
            </w:r>
          </w:p>
        </w:tc>
        <w:tc>
          <w:tcPr>
            <w:tcW w:w="180" w:type="dxa"/>
          </w:tcPr>
          <w:p w14:paraId="7039497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60C52CFB" w14:textId="77777777" w:rsidR="00AB300F" w:rsidRPr="001C5867" w:rsidRDefault="00AB300F" w:rsidP="00D25F52">
            <w:pPr>
              <w:pStyle w:val="acctfourfigures"/>
              <w:tabs>
                <w:tab w:val="clear" w:pos="765"/>
                <w:tab w:val="decimal" w:pos="814"/>
              </w:tabs>
              <w:spacing w:line="240" w:lineRule="auto"/>
              <w:ind w:left="-96" w:right="-79"/>
            </w:pPr>
            <w:r w:rsidRPr="001C5867">
              <w:t>25,197</w:t>
            </w:r>
          </w:p>
        </w:tc>
        <w:tc>
          <w:tcPr>
            <w:tcW w:w="180" w:type="dxa"/>
          </w:tcPr>
          <w:p w14:paraId="075B7AAB"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5B7DB1A9" w14:textId="77777777" w:rsidR="00AB300F" w:rsidRPr="001C5867" w:rsidRDefault="00AB300F" w:rsidP="00C136D4">
            <w:pPr>
              <w:pStyle w:val="acctfourfigures"/>
              <w:tabs>
                <w:tab w:val="clear" w:pos="765"/>
                <w:tab w:val="decimal" w:pos="473"/>
              </w:tabs>
              <w:spacing w:line="240" w:lineRule="auto"/>
              <w:ind w:left="-96" w:right="-79"/>
            </w:pPr>
            <w:r w:rsidRPr="001C5867">
              <w:rPr>
                <w:rFonts w:cs="Angsana New"/>
                <w:szCs w:val="22"/>
                <w:cs/>
                <w:lang w:bidi="th-TH"/>
              </w:rPr>
              <w:t>-</w:t>
            </w:r>
          </w:p>
        </w:tc>
      </w:tr>
      <w:tr w:rsidR="00AB300F" w:rsidRPr="001C5867" w14:paraId="426A5D4E" w14:textId="77777777" w:rsidTr="00506339">
        <w:trPr>
          <w:cantSplit/>
          <w:trHeight w:val="253"/>
        </w:trPr>
        <w:tc>
          <w:tcPr>
            <w:tcW w:w="2520" w:type="dxa"/>
          </w:tcPr>
          <w:p w14:paraId="532D1F66" w14:textId="77777777" w:rsidR="00AB300F" w:rsidRPr="001C5867" w:rsidRDefault="00AB300F" w:rsidP="00AB300F">
            <w:pPr>
              <w:spacing w:line="240" w:lineRule="auto"/>
            </w:pPr>
            <w:r w:rsidRPr="001C5867">
              <w:t>Decrease</w:t>
            </w:r>
          </w:p>
        </w:tc>
        <w:tc>
          <w:tcPr>
            <w:tcW w:w="1080" w:type="dxa"/>
          </w:tcPr>
          <w:p w14:paraId="051A703D" w14:textId="3854FD5A" w:rsidR="00AB300F" w:rsidRPr="001C5867" w:rsidRDefault="00506339"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57,145</w:t>
            </w:r>
            <w:r w:rsidRPr="001C5867">
              <w:rPr>
                <w:rFonts w:cs="Angsana New"/>
                <w:szCs w:val="22"/>
                <w:cs/>
                <w:lang w:bidi="th-TH"/>
              </w:rPr>
              <w:t>)</w:t>
            </w:r>
          </w:p>
        </w:tc>
        <w:tc>
          <w:tcPr>
            <w:tcW w:w="180" w:type="dxa"/>
          </w:tcPr>
          <w:p w14:paraId="62508FA7"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47A3DC0C" w14:textId="77777777"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323</w:t>
            </w:r>
            <w:r w:rsidRPr="001C5867">
              <w:rPr>
                <w:rFonts w:cs="Angsana New"/>
                <w:szCs w:val="22"/>
                <w:cs/>
                <w:lang w:bidi="th-TH"/>
              </w:rPr>
              <w:t>)</w:t>
            </w:r>
          </w:p>
        </w:tc>
        <w:tc>
          <w:tcPr>
            <w:tcW w:w="180" w:type="dxa"/>
          </w:tcPr>
          <w:p w14:paraId="743DA527"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7BF5BF7A" w14:textId="77777777"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159</w:t>
            </w:r>
            <w:r w:rsidRPr="001C5867">
              <w:rPr>
                <w:rFonts w:cs="Angsana New"/>
                <w:szCs w:val="22"/>
                <w:cs/>
                <w:lang w:bidi="th-TH"/>
              </w:rPr>
              <w:t>)</w:t>
            </w:r>
          </w:p>
        </w:tc>
        <w:tc>
          <w:tcPr>
            <w:tcW w:w="180" w:type="dxa"/>
          </w:tcPr>
          <w:p w14:paraId="1DBFA455"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5C1011D7" w14:textId="776DBE52" w:rsidR="00AB300F" w:rsidRPr="001C5867" w:rsidRDefault="003641A3"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57,145</w:t>
            </w:r>
            <w:r w:rsidRPr="001C5867">
              <w:rPr>
                <w:rFonts w:cs="Angsana New"/>
                <w:szCs w:val="22"/>
                <w:cs/>
                <w:lang w:bidi="th-TH"/>
              </w:rPr>
              <w:t>)</w:t>
            </w:r>
          </w:p>
        </w:tc>
        <w:tc>
          <w:tcPr>
            <w:tcW w:w="180" w:type="dxa"/>
          </w:tcPr>
          <w:p w14:paraId="6F895173"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02069BA6" w14:textId="77777777"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323</w:t>
            </w:r>
            <w:r w:rsidRPr="001C5867">
              <w:rPr>
                <w:rFonts w:cs="Angsana New"/>
                <w:szCs w:val="22"/>
                <w:cs/>
                <w:lang w:bidi="th-TH"/>
              </w:rPr>
              <w:t>)</w:t>
            </w:r>
          </w:p>
        </w:tc>
        <w:tc>
          <w:tcPr>
            <w:tcW w:w="180" w:type="dxa"/>
          </w:tcPr>
          <w:p w14:paraId="528DCDF3"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2522C849" w14:textId="77777777" w:rsidR="00AB300F" w:rsidRPr="001C5867" w:rsidRDefault="00AB300F" w:rsidP="00C136D4">
            <w:pPr>
              <w:pStyle w:val="acctfourfigures"/>
              <w:tabs>
                <w:tab w:val="clear" w:pos="765"/>
                <w:tab w:val="decimal" w:pos="473"/>
              </w:tabs>
              <w:spacing w:line="240" w:lineRule="auto"/>
              <w:ind w:left="-96" w:right="-79"/>
            </w:pPr>
            <w:r w:rsidRPr="001C5867">
              <w:rPr>
                <w:rFonts w:cs="Angsana New"/>
                <w:szCs w:val="22"/>
                <w:cs/>
                <w:lang w:bidi="th-TH"/>
              </w:rPr>
              <w:t>-</w:t>
            </w:r>
          </w:p>
        </w:tc>
      </w:tr>
      <w:tr w:rsidR="00506339" w:rsidRPr="001C5867" w14:paraId="1B1702FA" w14:textId="77777777" w:rsidTr="00506339">
        <w:trPr>
          <w:cantSplit/>
          <w:trHeight w:val="253"/>
        </w:trPr>
        <w:tc>
          <w:tcPr>
            <w:tcW w:w="2520" w:type="dxa"/>
          </w:tcPr>
          <w:p w14:paraId="28B6662E" w14:textId="7520CFD8" w:rsidR="00506339" w:rsidRPr="001C5867" w:rsidRDefault="002B3C83" w:rsidP="00E27A47">
            <w:pPr>
              <w:spacing w:line="240" w:lineRule="auto"/>
              <w:ind w:left="198" w:hanging="198"/>
              <w:rPr>
                <w:b/>
                <w:bCs/>
                <w:highlight w:val="yellow"/>
              </w:rPr>
            </w:pPr>
            <w:r w:rsidRPr="001C5867">
              <w:t>Discontinued operations</w:t>
            </w:r>
          </w:p>
        </w:tc>
        <w:tc>
          <w:tcPr>
            <w:tcW w:w="1080" w:type="dxa"/>
            <w:tcBorders>
              <w:bottom w:val="single" w:sz="4" w:space="0" w:color="auto"/>
            </w:tcBorders>
          </w:tcPr>
          <w:p w14:paraId="787ACC19" w14:textId="06D28816" w:rsidR="00506339" w:rsidRPr="001C5867" w:rsidRDefault="00506339"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100</w:t>
            </w:r>
            <w:r w:rsidRPr="001C5867">
              <w:rPr>
                <w:rFonts w:cs="Angsana New"/>
                <w:szCs w:val="22"/>
                <w:cs/>
                <w:lang w:bidi="th-TH"/>
              </w:rPr>
              <w:t>)</w:t>
            </w:r>
          </w:p>
        </w:tc>
        <w:tc>
          <w:tcPr>
            <w:tcW w:w="180" w:type="dxa"/>
          </w:tcPr>
          <w:p w14:paraId="19F4CFAC" w14:textId="77777777" w:rsidR="00506339" w:rsidRPr="001C5867" w:rsidRDefault="00506339" w:rsidP="00D25F52">
            <w:pPr>
              <w:pStyle w:val="acctfourfigures"/>
              <w:tabs>
                <w:tab w:val="clear" w:pos="765"/>
                <w:tab w:val="decimal" w:pos="814"/>
              </w:tabs>
              <w:spacing w:line="240" w:lineRule="auto"/>
              <w:ind w:left="-96" w:right="-79"/>
            </w:pPr>
          </w:p>
        </w:tc>
        <w:tc>
          <w:tcPr>
            <w:tcW w:w="1080" w:type="dxa"/>
            <w:tcBorders>
              <w:bottom w:val="single" w:sz="4" w:space="0" w:color="auto"/>
            </w:tcBorders>
          </w:tcPr>
          <w:p w14:paraId="5FCFC53C" w14:textId="1EBD638C" w:rsidR="00E27A47" w:rsidRPr="001C5867" w:rsidRDefault="00E27A47" w:rsidP="00C136D4">
            <w:pPr>
              <w:pStyle w:val="acctfourfigures"/>
              <w:tabs>
                <w:tab w:val="clear" w:pos="765"/>
                <w:tab w:val="decimal" w:pos="567"/>
              </w:tabs>
              <w:spacing w:line="240" w:lineRule="auto"/>
              <w:ind w:left="-96" w:right="-79"/>
            </w:pPr>
            <w:r w:rsidRPr="001C5867">
              <w:rPr>
                <w:rFonts w:cs="Angsana New"/>
                <w:szCs w:val="22"/>
                <w:cs/>
                <w:lang w:bidi="th-TH"/>
              </w:rPr>
              <w:t>-</w:t>
            </w:r>
          </w:p>
        </w:tc>
        <w:tc>
          <w:tcPr>
            <w:tcW w:w="180" w:type="dxa"/>
          </w:tcPr>
          <w:p w14:paraId="40CE8123" w14:textId="77777777" w:rsidR="00506339" w:rsidRPr="001C5867" w:rsidRDefault="00506339" w:rsidP="00D25F52">
            <w:pPr>
              <w:pStyle w:val="acctfourfigures"/>
              <w:tabs>
                <w:tab w:val="clear" w:pos="765"/>
                <w:tab w:val="decimal" w:pos="814"/>
              </w:tabs>
              <w:spacing w:line="240" w:lineRule="auto"/>
              <w:ind w:left="-96" w:right="-79"/>
              <w:rPr>
                <w:b/>
                <w:bCs/>
              </w:rPr>
            </w:pPr>
          </w:p>
        </w:tc>
        <w:tc>
          <w:tcPr>
            <w:tcW w:w="1080" w:type="dxa"/>
            <w:tcBorders>
              <w:bottom w:val="single" w:sz="4" w:space="0" w:color="auto"/>
            </w:tcBorders>
          </w:tcPr>
          <w:p w14:paraId="4D3CFC99" w14:textId="47ABC926" w:rsidR="00E27A47" w:rsidRPr="001C5867" w:rsidRDefault="00E27A47" w:rsidP="00C136D4">
            <w:pPr>
              <w:pStyle w:val="acctfourfigures"/>
              <w:tabs>
                <w:tab w:val="clear" w:pos="765"/>
                <w:tab w:val="decimal" w:pos="653"/>
              </w:tabs>
              <w:spacing w:line="240" w:lineRule="auto"/>
              <w:ind w:left="-96" w:right="-79"/>
            </w:pPr>
            <w:r w:rsidRPr="001C5867">
              <w:rPr>
                <w:rFonts w:cs="Angsana New"/>
                <w:szCs w:val="22"/>
                <w:cs/>
                <w:lang w:bidi="th-TH"/>
              </w:rPr>
              <w:t>-</w:t>
            </w:r>
          </w:p>
        </w:tc>
        <w:tc>
          <w:tcPr>
            <w:tcW w:w="180" w:type="dxa"/>
          </w:tcPr>
          <w:p w14:paraId="37B34E1A" w14:textId="77777777" w:rsidR="00506339" w:rsidRPr="001C5867" w:rsidRDefault="00506339" w:rsidP="00D25F52">
            <w:pPr>
              <w:pStyle w:val="acctfourfigures"/>
              <w:tabs>
                <w:tab w:val="clear" w:pos="765"/>
                <w:tab w:val="decimal" w:pos="814"/>
              </w:tabs>
              <w:spacing w:line="240" w:lineRule="auto"/>
              <w:ind w:left="-96" w:right="-79"/>
              <w:rPr>
                <w:b/>
                <w:bCs/>
              </w:rPr>
            </w:pPr>
          </w:p>
        </w:tc>
        <w:tc>
          <w:tcPr>
            <w:tcW w:w="990" w:type="dxa"/>
            <w:tcBorders>
              <w:bottom w:val="single" w:sz="4" w:space="0" w:color="auto"/>
            </w:tcBorders>
          </w:tcPr>
          <w:p w14:paraId="74C81116" w14:textId="7BBD74AD" w:rsidR="00E27A47" w:rsidRPr="001C5867" w:rsidRDefault="00D25F52" w:rsidP="00C136D4">
            <w:pPr>
              <w:pStyle w:val="acctfourfigures"/>
              <w:tabs>
                <w:tab w:val="clear" w:pos="765"/>
                <w:tab w:val="decimal" w:pos="574"/>
              </w:tabs>
              <w:spacing w:line="240" w:lineRule="auto"/>
              <w:ind w:left="-96" w:right="-79"/>
              <w:rPr>
                <w:b/>
                <w:bCs/>
              </w:rPr>
            </w:pPr>
            <w:r w:rsidRPr="001C5867">
              <w:rPr>
                <w:rFonts w:cs="Angsana New"/>
                <w:b/>
                <w:bCs/>
                <w:szCs w:val="22"/>
                <w:cs/>
                <w:lang w:bidi="th-TH"/>
              </w:rPr>
              <w:t>-</w:t>
            </w:r>
          </w:p>
        </w:tc>
        <w:tc>
          <w:tcPr>
            <w:tcW w:w="180" w:type="dxa"/>
          </w:tcPr>
          <w:p w14:paraId="3A446A6F" w14:textId="77777777" w:rsidR="00506339" w:rsidRPr="001C5867" w:rsidRDefault="00506339" w:rsidP="00D25F52">
            <w:pPr>
              <w:pStyle w:val="acctfourfigures"/>
              <w:tabs>
                <w:tab w:val="clear" w:pos="765"/>
                <w:tab w:val="decimal" w:pos="814"/>
              </w:tabs>
              <w:spacing w:line="240" w:lineRule="auto"/>
              <w:ind w:left="-96" w:right="-79"/>
              <w:rPr>
                <w:b/>
                <w:bCs/>
              </w:rPr>
            </w:pPr>
          </w:p>
        </w:tc>
        <w:tc>
          <w:tcPr>
            <w:tcW w:w="990" w:type="dxa"/>
            <w:tcBorders>
              <w:bottom w:val="single" w:sz="4" w:space="0" w:color="auto"/>
            </w:tcBorders>
          </w:tcPr>
          <w:p w14:paraId="6DB3FE76" w14:textId="0497214C" w:rsidR="00E27A47" w:rsidRPr="001C5867" w:rsidRDefault="00E27A47" w:rsidP="00C136D4">
            <w:pPr>
              <w:pStyle w:val="acctfourfigures"/>
              <w:tabs>
                <w:tab w:val="clear" w:pos="765"/>
                <w:tab w:val="decimal" w:pos="513"/>
              </w:tabs>
              <w:spacing w:line="240" w:lineRule="auto"/>
              <w:ind w:left="-96" w:right="-79"/>
            </w:pPr>
            <w:r w:rsidRPr="001C5867">
              <w:rPr>
                <w:rFonts w:cs="Angsana New"/>
                <w:szCs w:val="22"/>
                <w:cs/>
                <w:lang w:bidi="th-TH"/>
              </w:rPr>
              <w:t>-</w:t>
            </w:r>
          </w:p>
        </w:tc>
        <w:tc>
          <w:tcPr>
            <w:tcW w:w="180" w:type="dxa"/>
          </w:tcPr>
          <w:p w14:paraId="2D35E26A" w14:textId="77777777" w:rsidR="00506339" w:rsidRPr="001C5867" w:rsidRDefault="00506339" w:rsidP="00D25F52">
            <w:pPr>
              <w:pStyle w:val="acctfourfigures"/>
              <w:tabs>
                <w:tab w:val="clear" w:pos="765"/>
                <w:tab w:val="decimal" w:pos="814"/>
              </w:tabs>
              <w:spacing w:line="240" w:lineRule="auto"/>
              <w:ind w:left="-96" w:right="-79"/>
              <w:rPr>
                <w:b/>
                <w:bCs/>
              </w:rPr>
            </w:pPr>
          </w:p>
        </w:tc>
        <w:tc>
          <w:tcPr>
            <w:tcW w:w="990" w:type="dxa"/>
            <w:tcBorders>
              <w:bottom w:val="single" w:sz="4" w:space="0" w:color="auto"/>
            </w:tcBorders>
          </w:tcPr>
          <w:p w14:paraId="073BC591" w14:textId="555429BD" w:rsidR="00E27A47" w:rsidRPr="001C5867" w:rsidRDefault="00E27A47" w:rsidP="00C136D4">
            <w:pPr>
              <w:pStyle w:val="acctfourfigures"/>
              <w:tabs>
                <w:tab w:val="clear" w:pos="765"/>
                <w:tab w:val="decimal" w:pos="473"/>
              </w:tabs>
              <w:spacing w:line="240" w:lineRule="auto"/>
              <w:ind w:left="-96" w:right="-79"/>
              <w:rPr>
                <w:b/>
                <w:bCs/>
              </w:rPr>
            </w:pPr>
            <w:r w:rsidRPr="001C5867">
              <w:rPr>
                <w:rFonts w:cs="Angsana New"/>
                <w:b/>
                <w:bCs/>
                <w:szCs w:val="22"/>
                <w:cs/>
                <w:lang w:bidi="th-TH"/>
              </w:rPr>
              <w:t>-</w:t>
            </w:r>
          </w:p>
        </w:tc>
      </w:tr>
      <w:tr w:rsidR="00AB300F" w:rsidRPr="001C5867" w14:paraId="133A1F51" w14:textId="77777777" w:rsidTr="00062819">
        <w:trPr>
          <w:cantSplit/>
          <w:trHeight w:val="253"/>
        </w:trPr>
        <w:tc>
          <w:tcPr>
            <w:tcW w:w="2520" w:type="dxa"/>
          </w:tcPr>
          <w:p w14:paraId="058A4970" w14:textId="77777777" w:rsidR="00AB300F" w:rsidRPr="001C5867" w:rsidRDefault="00AB300F" w:rsidP="00AB300F">
            <w:pPr>
              <w:spacing w:line="240" w:lineRule="auto"/>
              <w:rPr>
                <w:b/>
                <w:bCs/>
              </w:rPr>
            </w:pPr>
            <w:r w:rsidRPr="001C5867">
              <w:rPr>
                <w:b/>
                <w:bCs/>
              </w:rPr>
              <w:t>At 31 December</w:t>
            </w:r>
          </w:p>
        </w:tc>
        <w:tc>
          <w:tcPr>
            <w:tcW w:w="1080" w:type="dxa"/>
            <w:tcBorders>
              <w:top w:val="single" w:sz="4" w:space="0" w:color="auto"/>
              <w:bottom w:val="single" w:sz="4" w:space="0" w:color="auto"/>
            </w:tcBorders>
          </w:tcPr>
          <w:p w14:paraId="253007D5" w14:textId="557394B0" w:rsidR="00AB300F" w:rsidRPr="001C5867" w:rsidRDefault="00506339" w:rsidP="00C136D4">
            <w:pPr>
              <w:pStyle w:val="acctfourfigures"/>
              <w:tabs>
                <w:tab w:val="clear" w:pos="765"/>
                <w:tab w:val="decimal" w:pos="570"/>
              </w:tabs>
              <w:spacing w:line="240" w:lineRule="auto"/>
              <w:ind w:left="-96" w:right="-79"/>
              <w:rPr>
                <w:b/>
                <w:bCs/>
              </w:rPr>
            </w:pPr>
            <w:r w:rsidRPr="001C5867">
              <w:rPr>
                <w:rFonts w:cs="Angsana New"/>
                <w:b/>
                <w:bCs/>
                <w:szCs w:val="22"/>
                <w:cs/>
                <w:lang w:bidi="th-TH"/>
              </w:rPr>
              <w:t>-</w:t>
            </w:r>
          </w:p>
        </w:tc>
        <w:tc>
          <w:tcPr>
            <w:tcW w:w="180" w:type="dxa"/>
          </w:tcPr>
          <w:p w14:paraId="3EA94E6C"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1080" w:type="dxa"/>
            <w:tcBorders>
              <w:top w:val="single" w:sz="4" w:space="0" w:color="auto"/>
              <w:bottom w:val="single" w:sz="4" w:space="0" w:color="auto"/>
            </w:tcBorders>
          </w:tcPr>
          <w:p w14:paraId="00324920" w14:textId="77777777" w:rsidR="00AB300F" w:rsidRPr="001C5867" w:rsidRDefault="00AB300F" w:rsidP="00D25F52">
            <w:pPr>
              <w:pStyle w:val="acctfourfigures"/>
              <w:tabs>
                <w:tab w:val="clear" w:pos="765"/>
                <w:tab w:val="decimal" w:pos="814"/>
              </w:tabs>
              <w:spacing w:line="240" w:lineRule="auto"/>
              <w:ind w:left="-96" w:right="-79"/>
              <w:rPr>
                <w:b/>
                <w:bCs/>
              </w:rPr>
            </w:pPr>
            <w:r w:rsidRPr="001C5867">
              <w:rPr>
                <w:b/>
                <w:bCs/>
              </w:rPr>
              <w:t>24,874</w:t>
            </w:r>
          </w:p>
        </w:tc>
        <w:tc>
          <w:tcPr>
            <w:tcW w:w="180" w:type="dxa"/>
          </w:tcPr>
          <w:p w14:paraId="242BF378"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1080" w:type="dxa"/>
            <w:tcBorders>
              <w:top w:val="single" w:sz="4" w:space="0" w:color="auto"/>
              <w:bottom w:val="single" w:sz="4" w:space="0" w:color="auto"/>
            </w:tcBorders>
          </w:tcPr>
          <w:p w14:paraId="452807D4" w14:textId="77777777" w:rsidR="00AB300F" w:rsidRPr="001C5867" w:rsidRDefault="00AB300F"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2BC131F3"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2DA5FA44" w14:textId="6F5A2F25" w:rsidR="00AB300F" w:rsidRPr="001C5867" w:rsidRDefault="003641A3" w:rsidP="00C136D4">
            <w:pPr>
              <w:pStyle w:val="acctfourfigures"/>
              <w:tabs>
                <w:tab w:val="clear" w:pos="765"/>
                <w:tab w:val="decimal" w:pos="574"/>
              </w:tabs>
              <w:spacing w:line="240" w:lineRule="auto"/>
              <w:ind w:left="-96" w:right="-79"/>
              <w:rPr>
                <w:b/>
                <w:bCs/>
              </w:rPr>
            </w:pPr>
            <w:r w:rsidRPr="001C5867">
              <w:rPr>
                <w:rFonts w:cs="Angsana New"/>
                <w:b/>
                <w:bCs/>
                <w:szCs w:val="22"/>
                <w:cs/>
                <w:lang w:bidi="th-TH"/>
              </w:rPr>
              <w:t>-</w:t>
            </w:r>
          </w:p>
        </w:tc>
        <w:tc>
          <w:tcPr>
            <w:tcW w:w="180" w:type="dxa"/>
          </w:tcPr>
          <w:p w14:paraId="537EC504"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4158FAC7" w14:textId="77777777" w:rsidR="00AB300F" w:rsidRPr="001C5867" w:rsidRDefault="00AB300F" w:rsidP="00D25F52">
            <w:pPr>
              <w:pStyle w:val="acctfourfigures"/>
              <w:tabs>
                <w:tab w:val="clear" w:pos="765"/>
                <w:tab w:val="decimal" w:pos="814"/>
              </w:tabs>
              <w:spacing w:line="240" w:lineRule="auto"/>
              <w:ind w:left="-96" w:right="-79"/>
              <w:rPr>
                <w:b/>
                <w:bCs/>
              </w:rPr>
            </w:pPr>
            <w:r w:rsidRPr="001C5867">
              <w:rPr>
                <w:b/>
                <w:bCs/>
              </w:rPr>
              <w:t>24,874</w:t>
            </w:r>
          </w:p>
        </w:tc>
        <w:tc>
          <w:tcPr>
            <w:tcW w:w="180" w:type="dxa"/>
          </w:tcPr>
          <w:p w14:paraId="0D997359"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52EAC2A5" w14:textId="77777777" w:rsidR="00AB300F" w:rsidRPr="001C5867" w:rsidRDefault="00AB300F" w:rsidP="00C136D4">
            <w:pPr>
              <w:pStyle w:val="acctfourfigures"/>
              <w:tabs>
                <w:tab w:val="clear" w:pos="765"/>
                <w:tab w:val="decimal" w:pos="473"/>
              </w:tabs>
              <w:spacing w:line="240" w:lineRule="auto"/>
              <w:ind w:left="-96" w:right="-79"/>
              <w:rPr>
                <w:b/>
                <w:bCs/>
              </w:rPr>
            </w:pPr>
            <w:r w:rsidRPr="001C5867">
              <w:rPr>
                <w:rFonts w:cs="Angsana New"/>
                <w:b/>
                <w:bCs/>
                <w:szCs w:val="22"/>
                <w:cs/>
                <w:lang w:bidi="th-TH"/>
              </w:rPr>
              <w:t>-</w:t>
            </w:r>
          </w:p>
        </w:tc>
      </w:tr>
      <w:tr w:rsidR="00AB300F" w:rsidRPr="001C5867" w14:paraId="5031CED1" w14:textId="77777777" w:rsidTr="00062819">
        <w:trPr>
          <w:cantSplit/>
          <w:trHeight w:val="144"/>
        </w:trPr>
        <w:tc>
          <w:tcPr>
            <w:tcW w:w="2520" w:type="dxa"/>
          </w:tcPr>
          <w:p w14:paraId="37D02511" w14:textId="77777777" w:rsidR="00AB300F" w:rsidRPr="001C5867" w:rsidRDefault="00AB300F" w:rsidP="00AB300F">
            <w:pPr>
              <w:spacing w:line="240" w:lineRule="auto"/>
              <w:rPr>
                <w:szCs w:val="22"/>
              </w:rPr>
            </w:pPr>
          </w:p>
        </w:tc>
        <w:tc>
          <w:tcPr>
            <w:tcW w:w="1080" w:type="dxa"/>
            <w:tcBorders>
              <w:top w:val="single" w:sz="4" w:space="0" w:color="auto"/>
            </w:tcBorders>
          </w:tcPr>
          <w:p w14:paraId="472AD152" w14:textId="77777777" w:rsidR="00AB300F" w:rsidRPr="001C5867" w:rsidRDefault="00AB300F" w:rsidP="00C136D4">
            <w:pPr>
              <w:pStyle w:val="acctfourfigures"/>
              <w:tabs>
                <w:tab w:val="clear" w:pos="765"/>
                <w:tab w:val="decimal" w:pos="570"/>
              </w:tabs>
              <w:spacing w:line="240" w:lineRule="auto"/>
              <w:ind w:left="-96" w:right="-79"/>
              <w:rPr>
                <w:sz w:val="18"/>
                <w:szCs w:val="16"/>
              </w:rPr>
            </w:pPr>
          </w:p>
        </w:tc>
        <w:tc>
          <w:tcPr>
            <w:tcW w:w="180" w:type="dxa"/>
          </w:tcPr>
          <w:p w14:paraId="50AD0FF4"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1080" w:type="dxa"/>
            <w:tcBorders>
              <w:top w:val="single" w:sz="4" w:space="0" w:color="auto"/>
            </w:tcBorders>
          </w:tcPr>
          <w:p w14:paraId="1A49E354"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180" w:type="dxa"/>
          </w:tcPr>
          <w:p w14:paraId="1FA2BF45"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1080" w:type="dxa"/>
            <w:tcBorders>
              <w:top w:val="single" w:sz="4" w:space="0" w:color="auto"/>
            </w:tcBorders>
          </w:tcPr>
          <w:p w14:paraId="419084EC" w14:textId="77777777" w:rsidR="00AB300F" w:rsidRPr="001C5867" w:rsidRDefault="00AB300F" w:rsidP="00C136D4">
            <w:pPr>
              <w:pStyle w:val="acctfourfigures"/>
              <w:tabs>
                <w:tab w:val="clear" w:pos="765"/>
                <w:tab w:val="decimal" w:pos="653"/>
              </w:tabs>
              <w:spacing w:line="240" w:lineRule="auto"/>
              <w:ind w:left="-96" w:right="-79"/>
              <w:rPr>
                <w:sz w:val="18"/>
                <w:szCs w:val="16"/>
              </w:rPr>
            </w:pPr>
          </w:p>
        </w:tc>
        <w:tc>
          <w:tcPr>
            <w:tcW w:w="180" w:type="dxa"/>
          </w:tcPr>
          <w:p w14:paraId="604816D1"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990" w:type="dxa"/>
            <w:tcBorders>
              <w:top w:val="single" w:sz="4" w:space="0" w:color="auto"/>
            </w:tcBorders>
          </w:tcPr>
          <w:p w14:paraId="48A03BE6"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180" w:type="dxa"/>
          </w:tcPr>
          <w:p w14:paraId="4626B694"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990" w:type="dxa"/>
            <w:tcBorders>
              <w:top w:val="single" w:sz="4" w:space="0" w:color="auto"/>
            </w:tcBorders>
          </w:tcPr>
          <w:p w14:paraId="5637254E"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180" w:type="dxa"/>
          </w:tcPr>
          <w:p w14:paraId="1C9EFD80"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c>
          <w:tcPr>
            <w:tcW w:w="990" w:type="dxa"/>
            <w:tcBorders>
              <w:top w:val="single" w:sz="4" w:space="0" w:color="auto"/>
            </w:tcBorders>
          </w:tcPr>
          <w:p w14:paraId="1A6FDB03" w14:textId="77777777" w:rsidR="00AB300F" w:rsidRPr="001C5867" w:rsidRDefault="00AB300F" w:rsidP="00D25F52">
            <w:pPr>
              <w:pStyle w:val="acctfourfigures"/>
              <w:tabs>
                <w:tab w:val="clear" w:pos="765"/>
                <w:tab w:val="decimal" w:pos="814"/>
              </w:tabs>
              <w:spacing w:line="240" w:lineRule="auto"/>
              <w:ind w:left="-96" w:right="-79"/>
              <w:rPr>
                <w:sz w:val="18"/>
                <w:szCs w:val="16"/>
              </w:rPr>
            </w:pPr>
          </w:p>
        </w:tc>
      </w:tr>
      <w:tr w:rsidR="00AB300F" w:rsidRPr="001C5867" w14:paraId="536B5093" w14:textId="77777777" w:rsidTr="00263D62">
        <w:trPr>
          <w:cantSplit/>
          <w:trHeight w:val="272"/>
        </w:trPr>
        <w:tc>
          <w:tcPr>
            <w:tcW w:w="2520" w:type="dxa"/>
          </w:tcPr>
          <w:p w14:paraId="21D801C4" w14:textId="77777777" w:rsidR="00AB300F" w:rsidRPr="001C5867" w:rsidRDefault="00AB300F" w:rsidP="00AB300F">
            <w:pPr>
              <w:spacing w:line="240" w:lineRule="auto"/>
              <w:rPr>
                <w:b/>
                <w:bCs/>
              </w:rPr>
            </w:pPr>
            <w:r w:rsidRPr="001C5867">
              <w:rPr>
                <w:b/>
                <w:bCs/>
              </w:rPr>
              <w:t>Subsidiaries</w:t>
            </w:r>
          </w:p>
        </w:tc>
        <w:tc>
          <w:tcPr>
            <w:tcW w:w="1080" w:type="dxa"/>
          </w:tcPr>
          <w:p w14:paraId="76C88DDF" w14:textId="77777777" w:rsidR="00AB300F" w:rsidRPr="001C5867" w:rsidRDefault="00AB300F" w:rsidP="00C136D4">
            <w:pPr>
              <w:pStyle w:val="acctfourfigures"/>
              <w:tabs>
                <w:tab w:val="clear" w:pos="765"/>
                <w:tab w:val="decimal" w:pos="570"/>
              </w:tabs>
              <w:spacing w:line="240" w:lineRule="auto"/>
              <w:ind w:left="-96" w:right="-79"/>
            </w:pPr>
          </w:p>
        </w:tc>
        <w:tc>
          <w:tcPr>
            <w:tcW w:w="180" w:type="dxa"/>
          </w:tcPr>
          <w:p w14:paraId="06F7A3C5"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65526480" w14:textId="4E1C0CC3" w:rsidR="00AB300F" w:rsidRPr="001C5867" w:rsidRDefault="00AB300F" w:rsidP="00D25F52">
            <w:pPr>
              <w:pStyle w:val="acctfourfigures"/>
              <w:tabs>
                <w:tab w:val="clear" w:pos="765"/>
                <w:tab w:val="decimal" w:pos="814"/>
              </w:tabs>
              <w:spacing w:line="240" w:lineRule="auto"/>
              <w:ind w:left="-96" w:right="-79"/>
            </w:pPr>
          </w:p>
        </w:tc>
        <w:tc>
          <w:tcPr>
            <w:tcW w:w="180" w:type="dxa"/>
          </w:tcPr>
          <w:p w14:paraId="24E67B96"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391FF159" w14:textId="2522731A" w:rsidR="00AB300F" w:rsidRPr="001C5867" w:rsidRDefault="00AB300F" w:rsidP="00C136D4">
            <w:pPr>
              <w:pStyle w:val="acctfourfigures"/>
              <w:tabs>
                <w:tab w:val="clear" w:pos="765"/>
                <w:tab w:val="decimal" w:pos="653"/>
              </w:tabs>
              <w:spacing w:line="240" w:lineRule="auto"/>
              <w:ind w:left="-96" w:right="-79"/>
            </w:pPr>
          </w:p>
        </w:tc>
        <w:tc>
          <w:tcPr>
            <w:tcW w:w="180" w:type="dxa"/>
          </w:tcPr>
          <w:p w14:paraId="197AC497"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5D4A5DB"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19EB8399"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7B245188"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3B58BD27"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565D46A0" w14:textId="77777777" w:rsidR="00AB300F" w:rsidRPr="001C5867" w:rsidRDefault="00AB300F" w:rsidP="00D25F52">
            <w:pPr>
              <w:pStyle w:val="acctfourfigures"/>
              <w:tabs>
                <w:tab w:val="clear" w:pos="765"/>
                <w:tab w:val="decimal" w:pos="814"/>
              </w:tabs>
              <w:spacing w:line="240" w:lineRule="auto"/>
              <w:ind w:left="-96" w:right="-79"/>
            </w:pPr>
          </w:p>
        </w:tc>
      </w:tr>
      <w:tr w:rsidR="00AB300F" w:rsidRPr="001C5867" w14:paraId="709269D2" w14:textId="77777777" w:rsidTr="00062819">
        <w:trPr>
          <w:cantSplit/>
          <w:trHeight w:val="253"/>
        </w:trPr>
        <w:tc>
          <w:tcPr>
            <w:tcW w:w="2520" w:type="dxa"/>
          </w:tcPr>
          <w:p w14:paraId="56FEF92F" w14:textId="77777777" w:rsidR="00AB300F" w:rsidRPr="001C5867" w:rsidRDefault="00AB300F" w:rsidP="00AB300F">
            <w:pPr>
              <w:spacing w:line="240" w:lineRule="auto"/>
            </w:pPr>
            <w:r w:rsidRPr="001C5867">
              <w:t>At 1 January</w:t>
            </w:r>
          </w:p>
        </w:tc>
        <w:tc>
          <w:tcPr>
            <w:tcW w:w="1080" w:type="dxa"/>
          </w:tcPr>
          <w:p w14:paraId="0EAA5B7D" w14:textId="35A67341" w:rsidR="00AB300F" w:rsidRPr="001C5867" w:rsidRDefault="00506339" w:rsidP="00C136D4">
            <w:pPr>
              <w:pStyle w:val="acctfourfigures"/>
              <w:tabs>
                <w:tab w:val="clear" w:pos="765"/>
                <w:tab w:val="decimal" w:pos="570"/>
              </w:tabs>
              <w:spacing w:line="240" w:lineRule="auto"/>
              <w:ind w:left="-96" w:right="-79"/>
            </w:pPr>
            <w:r w:rsidRPr="001C5867">
              <w:rPr>
                <w:rFonts w:cs="Angsana New"/>
                <w:szCs w:val="22"/>
                <w:cs/>
                <w:lang w:bidi="th-TH"/>
              </w:rPr>
              <w:t>-</w:t>
            </w:r>
          </w:p>
        </w:tc>
        <w:tc>
          <w:tcPr>
            <w:tcW w:w="180" w:type="dxa"/>
          </w:tcPr>
          <w:p w14:paraId="388494F7"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5153974E" w14:textId="77777777" w:rsidR="00AB300F" w:rsidRPr="001C5867" w:rsidRDefault="00AB300F" w:rsidP="00C136D4">
            <w:pPr>
              <w:pStyle w:val="acctfourfigures"/>
              <w:tabs>
                <w:tab w:val="clear" w:pos="765"/>
                <w:tab w:val="decimal" w:pos="585"/>
              </w:tabs>
              <w:spacing w:line="240" w:lineRule="auto"/>
              <w:ind w:left="-96" w:right="-79"/>
            </w:pPr>
            <w:r w:rsidRPr="001C5867">
              <w:rPr>
                <w:rFonts w:cs="Angsana New"/>
                <w:szCs w:val="22"/>
                <w:cs/>
                <w:lang w:bidi="th-TH"/>
              </w:rPr>
              <w:t>-</w:t>
            </w:r>
          </w:p>
        </w:tc>
        <w:tc>
          <w:tcPr>
            <w:tcW w:w="180" w:type="dxa"/>
          </w:tcPr>
          <w:p w14:paraId="0EE0616F"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5106877C" w14:textId="77777777" w:rsidR="00AB300F" w:rsidRPr="001C5867" w:rsidRDefault="00AB300F"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028887A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4AC9B357" w14:textId="232D328E" w:rsidR="00AB300F" w:rsidRPr="001C5867" w:rsidRDefault="00263D62" w:rsidP="00D25F52">
            <w:pPr>
              <w:pStyle w:val="acctfourfigures"/>
              <w:tabs>
                <w:tab w:val="clear" w:pos="765"/>
                <w:tab w:val="decimal" w:pos="814"/>
              </w:tabs>
              <w:spacing w:line="240" w:lineRule="auto"/>
              <w:ind w:left="-96" w:right="-79"/>
            </w:pPr>
            <w:r w:rsidRPr="001C5867">
              <w:t>796</w:t>
            </w:r>
          </w:p>
        </w:tc>
        <w:tc>
          <w:tcPr>
            <w:tcW w:w="180" w:type="dxa"/>
          </w:tcPr>
          <w:p w14:paraId="36F1F2F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7B03B158" w14:textId="77777777" w:rsidR="00AB300F" w:rsidRPr="001C5867" w:rsidRDefault="00AB300F" w:rsidP="00D25F52">
            <w:pPr>
              <w:pStyle w:val="acctfourfigures"/>
              <w:tabs>
                <w:tab w:val="clear" w:pos="765"/>
                <w:tab w:val="decimal" w:pos="814"/>
              </w:tabs>
              <w:spacing w:line="240" w:lineRule="auto"/>
              <w:ind w:left="-96" w:right="-79"/>
            </w:pPr>
            <w:r w:rsidRPr="001C5867">
              <w:t>13,910</w:t>
            </w:r>
          </w:p>
        </w:tc>
        <w:tc>
          <w:tcPr>
            <w:tcW w:w="180" w:type="dxa"/>
          </w:tcPr>
          <w:p w14:paraId="57B76A37"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32729387" w14:textId="56ED01D9" w:rsidR="00AB300F" w:rsidRPr="001C5867" w:rsidRDefault="00AB300F" w:rsidP="00D25F52">
            <w:pPr>
              <w:pStyle w:val="acctfourfigures"/>
              <w:tabs>
                <w:tab w:val="clear" w:pos="765"/>
                <w:tab w:val="decimal" w:pos="814"/>
              </w:tabs>
              <w:spacing w:line="240" w:lineRule="auto"/>
              <w:ind w:left="-96" w:right="-79"/>
              <w:rPr>
                <w:lang w:bidi="th-TH"/>
              </w:rPr>
            </w:pPr>
            <w:r w:rsidRPr="001C5867">
              <w:t>4,12</w:t>
            </w:r>
            <w:r w:rsidR="00CB2174" w:rsidRPr="001C5867">
              <w:rPr>
                <w:lang w:bidi="th-TH"/>
              </w:rPr>
              <w:t>1</w:t>
            </w:r>
          </w:p>
        </w:tc>
      </w:tr>
      <w:tr w:rsidR="00AB300F" w:rsidRPr="001C5867" w14:paraId="35C4DC22" w14:textId="77777777" w:rsidTr="00263D62">
        <w:trPr>
          <w:cantSplit/>
          <w:trHeight w:val="253"/>
        </w:trPr>
        <w:tc>
          <w:tcPr>
            <w:tcW w:w="2520" w:type="dxa"/>
          </w:tcPr>
          <w:p w14:paraId="3BF29DF1" w14:textId="77777777" w:rsidR="00AB300F" w:rsidRPr="001C5867" w:rsidRDefault="00AB300F" w:rsidP="00AB300F">
            <w:pPr>
              <w:spacing w:line="240" w:lineRule="auto"/>
            </w:pPr>
            <w:r w:rsidRPr="001C5867">
              <w:t>Increase</w:t>
            </w:r>
          </w:p>
        </w:tc>
        <w:tc>
          <w:tcPr>
            <w:tcW w:w="1080" w:type="dxa"/>
          </w:tcPr>
          <w:p w14:paraId="65A1FBBE" w14:textId="4DA0510A" w:rsidR="00AB300F" w:rsidRPr="001C5867" w:rsidRDefault="00506339" w:rsidP="00C136D4">
            <w:pPr>
              <w:pStyle w:val="acctfourfigures"/>
              <w:tabs>
                <w:tab w:val="clear" w:pos="765"/>
                <w:tab w:val="decimal" w:pos="570"/>
              </w:tabs>
              <w:spacing w:line="240" w:lineRule="auto"/>
              <w:ind w:left="-96" w:right="-79"/>
            </w:pPr>
            <w:r w:rsidRPr="001C5867">
              <w:rPr>
                <w:rFonts w:cs="Angsana New"/>
                <w:szCs w:val="22"/>
                <w:cs/>
                <w:lang w:bidi="th-TH"/>
              </w:rPr>
              <w:t>-</w:t>
            </w:r>
          </w:p>
        </w:tc>
        <w:tc>
          <w:tcPr>
            <w:tcW w:w="180" w:type="dxa"/>
          </w:tcPr>
          <w:p w14:paraId="12439605"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45DF0A2B" w14:textId="77777777" w:rsidR="00AB300F" w:rsidRPr="001C5867" w:rsidRDefault="00AB300F" w:rsidP="00C136D4">
            <w:pPr>
              <w:pStyle w:val="acctfourfigures"/>
              <w:tabs>
                <w:tab w:val="clear" w:pos="765"/>
                <w:tab w:val="decimal" w:pos="585"/>
              </w:tabs>
              <w:spacing w:line="240" w:lineRule="auto"/>
              <w:ind w:left="-96" w:right="-79"/>
            </w:pPr>
            <w:r w:rsidRPr="001C5867">
              <w:rPr>
                <w:rFonts w:cs="Angsana New"/>
                <w:szCs w:val="22"/>
                <w:cs/>
                <w:lang w:bidi="th-TH"/>
              </w:rPr>
              <w:t>-</w:t>
            </w:r>
          </w:p>
        </w:tc>
        <w:tc>
          <w:tcPr>
            <w:tcW w:w="180" w:type="dxa"/>
          </w:tcPr>
          <w:p w14:paraId="1895F0FC"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4B4AB376" w14:textId="77777777" w:rsidR="00AB300F" w:rsidRPr="001C5867" w:rsidRDefault="00AB300F"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0BD38D63"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4DE3C86F" w14:textId="0FED4D03" w:rsidR="00AB300F" w:rsidRPr="001C5867" w:rsidRDefault="006E5687" w:rsidP="00CB2174">
            <w:pPr>
              <w:pStyle w:val="acctfourfigures"/>
              <w:tabs>
                <w:tab w:val="clear" w:pos="765"/>
                <w:tab w:val="decimal" w:pos="814"/>
              </w:tabs>
              <w:spacing w:line="240" w:lineRule="auto"/>
              <w:ind w:left="-96" w:right="-79"/>
            </w:pPr>
            <w:r w:rsidRPr="001C5867">
              <w:t>44,46</w:t>
            </w:r>
            <w:r w:rsidR="00CB2174" w:rsidRPr="001C5867">
              <w:t>7</w:t>
            </w:r>
          </w:p>
        </w:tc>
        <w:tc>
          <w:tcPr>
            <w:tcW w:w="180" w:type="dxa"/>
          </w:tcPr>
          <w:p w14:paraId="368D3061"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6185BBD9" w14:textId="77777777" w:rsidR="00AB300F" w:rsidRPr="001C5867" w:rsidRDefault="00AB300F" w:rsidP="00D25F52">
            <w:pPr>
              <w:pStyle w:val="acctfourfigures"/>
              <w:tabs>
                <w:tab w:val="clear" w:pos="765"/>
                <w:tab w:val="decimal" w:pos="814"/>
              </w:tabs>
              <w:spacing w:line="240" w:lineRule="auto"/>
              <w:ind w:left="-96" w:right="-79"/>
            </w:pPr>
            <w:r w:rsidRPr="001C5867">
              <w:t>55,109</w:t>
            </w:r>
          </w:p>
        </w:tc>
        <w:tc>
          <w:tcPr>
            <w:tcW w:w="180" w:type="dxa"/>
          </w:tcPr>
          <w:p w14:paraId="62846007"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0B64D17A" w14:textId="7F37BA28" w:rsidR="00AB300F" w:rsidRPr="001C5867" w:rsidRDefault="00CB2174" w:rsidP="00D25F52">
            <w:pPr>
              <w:pStyle w:val="acctfourfigures"/>
              <w:tabs>
                <w:tab w:val="clear" w:pos="765"/>
                <w:tab w:val="decimal" w:pos="814"/>
              </w:tabs>
              <w:spacing w:line="240" w:lineRule="auto"/>
              <w:ind w:left="-96" w:right="-79"/>
            </w:pPr>
            <w:r w:rsidRPr="001C5867">
              <w:t>91,244</w:t>
            </w:r>
          </w:p>
        </w:tc>
      </w:tr>
      <w:tr w:rsidR="00D251ED" w:rsidRPr="001C5867" w14:paraId="1593048B" w14:textId="77777777" w:rsidTr="00263D62">
        <w:trPr>
          <w:cantSplit/>
          <w:trHeight w:val="253"/>
        </w:trPr>
        <w:tc>
          <w:tcPr>
            <w:tcW w:w="2520" w:type="dxa"/>
          </w:tcPr>
          <w:p w14:paraId="5973B3FC" w14:textId="507EB431" w:rsidR="00D251ED" w:rsidRPr="001C5867" w:rsidRDefault="00607B46" w:rsidP="00E27A47">
            <w:pPr>
              <w:spacing w:line="240" w:lineRule="auto"/>
              <w:ind w:left="198" w:hanging="198"/>
            </w:pPr>
            <w:r w:rsidRPr="001C5867">
              <w:t>Increase from business restructuring</w:t>
            </w:r>
            <w:r w:rsidR="00D251ED" w:rsidRPr="001C5867">
              <w:tab/>
            </w:r>
          </w:p>
        </w:tc>
        <w:tc>
          <w:tcPr>
            <w:tcW w:w="1080" w:type="dxa"/>
          </w:tcPr>
          <w:p w14:paraId="15A86DD2" w14:textId="77777777" w:rsidR="00D251ED" w:rsidRPr="001C5867" w:rsidRDefault="00D251ED" w:rsidP="00C136D4">
            <w:pPr>
              <w:pStyle w:val="acctfourfigures"/>
              <w:tabs>
                <w:tab w:val="clear" w:pos="765"/>
                <w:tab w:val="decimal" w:pos="570"/>
              </w:tabs>
              <w:spacing w:line="240" w:lineRule="auto"/>
              <w:ind w:left="-96" w:right="-79"/>
            </w:pPr>
          </w:p>
          <w:p w14:paraId="46CCC0EF" w14:textId="7989E069" w:rsidR="00D251ED" w:rsidRPr="001C5867" w:rsidRDefault="00D251ED" w:rsidP="00C136D4">
            <w:pPr>
              <w:pStyle w:val="acctfourfigures"/>
              <w:tabs>
                <w:tab w:val="clear" w:pos="765"/>
                <w:tab w:val="decimal" w:pos="570"/>
              </w:tabs>
              <w:spacing w:line="240" w:lineRule="auto"/>
              <w:ind w:left="-96" w:right="-79"/>
            </w:pPr>
            <w:r w:rsidRPr="001C5867">
              <w:rPr>
                <w:rFonts w:cs="Angsana New"/>
                <w:szCs w:val="22"/>
                <w:cs/>
                <w:lang w:bidi="th-TH"/>
              </w:rPr>
              <w:t>-</w:t>
            </w:r>
          </w:p>
        </w:tc>
        <w:tc>
          <w:tcPr>
            <w:tcW w:w="180" w:type="dxa"/>
          </w:tcPr>
          <w:p w14:paraId="38126A5D" w14:textId="77777777" w:rsidR="00D251ED" w:rsidRPr="001C5867" w:rsidRDefault="00D251ED" w:rsidP="00D25F52">
            <w:pPr>
              <w:pStyle w:val="acctfourfigures"/>
              <w:tabs>
                <w:tab w:val="clear" w:pos="765"/>
                <w:tab w:val="decimal" w:pos="814"/>
              </w:tabs>
              <w:spacing w:line="240" w:lineRule="auto"/>
              <w:ind w:left="-96" w:right="-79"/>
            </w:pPr>
          </w:p>
        </w:tc>
        <w:tc>
          <w:tcPr>
            <w:tcW w:w="1080" w:type="dxa"/>
          </w:tcPr>
          <w:p w14:paraId="39731528" w14:textId="77777777" w:rsidR="00D251ED" w:rsidRPr="001C5867" w:rsidRDefault="00D251ED" w:rsidP="00C136D4">
            <w:pPr>
              <w:pStyle w:val="acctfourfigures"/>
              <w:tabs>
                <w:tab w:val="clear" w:pos="765"/>
                <w:tab w:val="decimal" w:pos="585"/>
              </w:tabs>
              <w:spacing w:line="240" w:lineRule="auto"/>
              <w:ind w:left="-96" w:right="-79"/>
            </w:pPr>
          </w:p>
          <w:p w14:paraId="35874DF3" w14:textId="0EFF607F" w:rsidR="00D251ED" w:rsidRPr="001C5867" w:rsidRDefault="00D251ED" w:rsidP="00C136D4">
            <w:pPr>
              <w:pStyle w:val="acctfourfigures"/>
              <w:tabs>
                <w:tab w:val="clear" w:pos="765"/>
                <w:tab w:val="decimal" w:pos="585"/>
              </w:tabs>
              <w:spacing w:line="240" w:lineRule="auto"/>
              <w:ind w:left="-96" w:right="-79"/>
            </w:pPr>
            <w:r w:rsidRPr="001C5867">
              <w:rPr>
                <w:rFonts w:cs="Angsana New"/>
                <w:szCs w:val="22"/>
                <w:cs/>
                <w:lang w:bidi="th-TH"/>
              </w:rPr>
              <w:t>-</w:t>
            </w:r>
          </w:p>
        </w:tc>
        <w:tc>
          <w:tcPr>
            <w:tcW w:w="180" w:type="dxa"/>
          </w:tcPr>
          <w:p w14:paraId="22C626CA" w14:textId="77777777" w:rsidR="00D251ED" w:rsidRPr="001C5867" w:rsidRDefault="00D251ED" w:rsidP="00D25F52">
            <w:pPr>
              <w:pStyle w:val="acctfourfigures"/>
              <w:tabs>
                <w:tab w:val="clear" w:pos="765"/>
                <w:tab w:val="decimal" w:pos="814"/>
              </w:tabs>
              <w:spacing w:line="240" w:lineRule="auto"/>
              <w:ind w:left="-96" w:right="-79"/>
            </w:pPr>
          </w:p>
        </w:tc>
        <w:tc>
          <w:tcPr>
            <w:tcW w:w="1080" w:type="dxa"/>
          </w:tcPr>
          <w:p w14:paraId="7625AE1E" w14:textId="77777777" w:rsidR="00D251ED" w:rsidRPr="001C5867" w:rsidRDefault="00D251ED" w:rsidP="00C136D4">
            <w:pPr>
              <w:pStyle w:val="acctfourfigures"/>
              <w:tabs>
                <w:tab w:val="clear" w:pos="765"/>
                <w:tab w:val="decimal" w:pos="653"/>
              </w:tabs>
              <w:spacing w:line="240" w:lineRule="auto"/>
              <w:ind w:left="-96" w:right="-79"/>
              <w:rPr>
                <w:b/>
                <w:bCs/>
              </w:rPr>
            </w:pPr>
          </w:p>
          <w:p w14:paraId="26CAE01C" w14:textId="1E95A7C4" w:rsidR="00D251ED" w:rsidRPr="001C5867" w:rsidRDefault="00D251ED"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50046C03" w14:textId="77777777" w:rsidR="00D251ED" w:rsidRPr="001C5867" w:rsidRDefault="00D251ED" w:rsidP="00D25F52">
            <w:pPr>
              <w:pStyle w:val="acctfourfigures"/>
              <w:tabs>
                <w:tab w:val="clear" w:pos="765"/>
                <w:tab w:val="decimal" w:pos="814"/>
              </w:tabs>
              <w:spacing w:line="240" w:lineRule="auto"/>
              <w:ind w:left="-96" w:right="-79"/>
            </w:pPr>
          </w:p>
        </w:tc>
        <w:tc>
          <w:tcPr>
            <w:tcW w:w="990" w:type="dxa"/>
          </w:tcPr>
          <w:p w14:paraId="6E51CF36" w14:textId="77777777" w:rsidR="00D251ED" w:rsidRPr="001C5867" w:rsidRDefault="00D251ED" w:rsidP="00D25F52">
            <w:pPr>
              <w:pStyle w:val="acctfourfigures"/>
              <w:tabs>
                <w:tab w:val="clear" w:pos="765"/>
                <w:tab w:val="decimal" w:pos="814"/>
              </w:tabs>
              <w:spacing w:line="240" w:lineRule="auto"/>
              <w:ind w:left="-96" w:right="-79"/>
            </w:pPr>
          </w:p>
          <w:p w14:paraId="54B080C3" w14:textId="0BDEC239" w:rsidR="00D251ED" w:rsidRPr="001C5867" w:rsidRDefault="005618DC" w:rsidP="00D25F52">
            <w:pPr>
              <w:pStyle w:val="acctfourfigures"/>
              <w:tabs>
                <w:tab w:val="clear" w:pos="765"/>
                <w:tab w:val="decimal" w:pos="814"/>
              </w:tabs>
              <w:spacing w:line="240" w:lineRule="auto"/>
              <w:ind w:left="-96" w:right="-79"/>
            </w:pPr>
            <w:r w:rsidRPr="001C5867">
              <w:t>395</w:t>
            </w:r>
          </w:p>
        </w:tc>
        <w:tc>
          <w:tcPr>
            <w:tcW w:w="180" w:type="dxa"/>
          </w:tcPr>
          <w:p w14:paraId="1248923B" w14:textId="77777777" w:rsidR="00D251ED" w:rsidRPr="001C5867" w:rsidRDefault="00D251ED" w:rsidP="00D25F52">
            <w:pPr>
              <w:pStyle w:val="acctfourfigures"/>
              <w:tabs>
                <w:tab w:val="clear" w:pos="765"/>
                <w:tab w:val="decimal" w:pos="814"/>
              </w:tabs>
              <w:spacing w:line="240" w:lineRule="auto"/>
              <w:ind w:left="-96" w:right="-79"/>
            </w:pPr>
          </w:p>
        </w:tc>
        <w:tc>
          <w:tcPr>
            <w:tcW w:w="990" w:type="dxa"/>
          </w:tcPr>
          <w:p w14:paraId="043ABAE9" w14:textId="77777777" w:rsidR="00D251ED" w:rsidRPr="001C5867" w:rsidRDefault="00D251ED" w:rsidP="00C136D4">
            <w:pPr>
              <w:pStyle w:val="acctfourfigures"/>
              <w:tabs>
                <w:tab w:val="clear" w:pos="765"/>
                <w:tab w:val="decimal" w:pos="576"/>
              </w:tabs>
              <w:spacing w:line="240" w:lineRule="auto"/>
              <w:ind w:left="-96" w:right="-79"/>
            </w:pPr>
          </w:p>
          <w:p w14:paraId="051EAFAA" w14:textId="5C212F72" w:rsidR="00D251ED" w:rsidRPr="001C5867" w:rsidRDefault="00D251ED"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0545B227" w14:textId="77777777" w:rsidR="00D251ED" w:rsidRPr="001C5867" w:rsidRDefault="00D251ED" w:rsidP="00C136D4">
            <w:pPr>
              <w:pStyle w:val="acctfourfigures"/>
              <w:tabs>
                <w:tab w:val="clear" w:pos="765"/>
                <w:tab w:val="decimal" w:pos="576"/>
              </w:tabs>
              <w:spacing w:line="240" w:lineRule="auto"/>
              <w:ind w:left="-96" w:right="-79"/>
            </w:pPr>
          </w:p>
        </w:tc>
        <w:tc>
          <w:tcPr>
            <w:tcW w:w="990" w:type="dxa"/>
          </w:tcPr>
          <w:p w14:paraId="0026081A" w14:textId="77777777" w:rsidR="00D251ED" w:rsidRPr="001C5867" w:rsidRDefault="00D251ED" w:rsidP="00C136D4">
            <w:pPr>
              <w:pStyle w:val="acctfourfigures"/>
              <w:tabs>
                <w:tab w:val="clear" w:pos="765"/>
                <w:tab w:val="decimal" w:pos="576"/>
              </w:tabs>
              <w:spacing w:line="240" w:lineRule="auto"/>
              <w:ind w:left="-96" w:right="-79"/>
            </w:pPr>
          </w:p>
          <w:p w14:paraId="5DD027C8" w14:textId="4E117F32" w:rsidR="00D251ED" w:rsidRPr="001C5867" w:rsidRDefault="00D251ED" w:rsidP="00C136D4">
            <w:pPr>
              <w:pStyle w:val="acctfourfigures"/>
              <w:tabs>
                <w:tab w:val="clear" w:pos="765"/>
                <w:tab w:val="decimal" w:pos="576"/>
              </w:tabs>
              <w:spacing w:line="240" w:lineRule="auto"/>
              <w:ind w:left="-96" w:right="-79"/>
            </w:pPr>
            <w:r w:rsidRPr="001C5867">
              <w:rPr>
                <w:rFonts w:cs="Angsana New"/>
                <w:szCs w:val="22"/>
                <w:cs/>
                <w:lang w:bidi="th-TH"/>
              </w:rPr>
              <w:t>-</w:t>
            </w:r>
          </w:p>
        </w:tc>
      </w:tr>
      <w:tr w:rsidR="00AB300F" w:rsidRPr="001C5867" w14:paraId="0B2E3C36" w14:textId="77777777" w:rsidTr="00263D62">
        <w:trPr>
          <w:cantSplit/>
          <w:trHeight w:val="253"/>
        </w:trPr>
        <w:tc>
          <w:tcPr>
            <w:tcW w:w="2520" w:type="dxa"/>
          </w:tcPr>
          <w:p w14:paraId="5C3DE1A3" w14:textId="77777777" w:rsidR="00AB300F" w:rsidRPr="001C5867" w:rsidRDefault="00AB300F" w:rsidP="00E27A47">
            <w:pPr>
              <w:spacing w:line="240" w:lineRule="auto"/>
              <w:ind w:left="198" w:hanging="198"/>
            </w:pPr>
            <w:r w:rsidRPr="001C5867">
              <w:t>Decrease</w:t>
            </w:r>
          </w:p>
        </w:tc>
        <w:tc>
          <w:tcPr>
            <w:tcW w:w="1080" w:type="dxa"/>
          </w:tcPr>
          <w:p w14:paraId="4D060986" w14:textId="1A51D0F7" w:rsidR="00AB300F" w:rsidRPr="001C5867" w:rsidRDefault="00506339" w:rsidP="00C136D4">
            <w:pPr>
              <w:pStyle w:val="acctfourfigures"/>
              <w:tabs>
                <w:tab w:val="clear" w:pos="765"/>
                <w:tab w:val="decimal" w:pos="570"/>
              </w:tabs>
              <w:spacing w:line="240" w:lineRule="auto"/>
              <w:ind w:left="-96" w:right="-79"/>
            </w:pPr>
            <w:r w:rsidRPr="001C5867">
              <w:rPr>
                <w:rFonts w:cs="Angsana New"/>
                <w:szCs w:val="22"/>
                <w:cs/>
                <w:lang w:bidi="th-TH"/>
              </w:rPr>
              <w:t>-</w:t>
            </w:r>
          </w:p>
        </w:tc>
        <w:tc>
          <w:tcPr>
            <w:tcW w:w="180" w:type="dxa"/>
          </w:tcPr>
          <w:p w14:paraId="7BA83550"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7F1243E2" w14:textId="77777777" w:rsidR="00AB300F" w:rsidRPr="001C5867" w:rsidRDefault="00AB300F" w:rsidP="00C136D4">
            <w:pPr>
              <w:pStyle w:val="acctfourfigures"/>
              <w:tabs>
                <w:tab w:val="clear" w:pos="765"/>
                <w:tab w:val="decimal" w:pos="585"/>
              </w:tabs>
              <w:spacing w:line="240" w:lineRule="auto"/>
              <w:ind w:left="-96" w:right="-79"/>
            </w:pPr>
            <w:r w:rsidRPr="001C5867">
              <w:rPr>
                <w:rFonts w:cs="Angsana New"/>
                <w:szCs w:val="22"/>
                <w:cs/>
                <w:lang w:bidi="th-TH"/>
              </w:rPr>
              <w:t>-</w:t>
            </w:r>
          </w:p>
        </w:tc>
        <w:tc>
          <w:tcPr>
            <w:tcW w:w="180" w:type="dxa"/>
          </w:tcPr>
          <w:p w14:paraId="7AC31ED2"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1080" w:type="dxa"/>
          </w:tcPr>
          <w:p w14:paraId="2A8269E2" w14:textId="77777777" w:rsidR="00AB300F" w:rsidRPr="001C5867" w:rsidRDefault="00AB300F"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6824C5DC"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65C7830E" w14:textId="0A80DACA" w:rsidR="00AB300F" w:rsidRPr="001C5867" w:rsidRDefault="003E3089" w:rsidP="00D25F52">
            <w:pPr>
              <w:pStyle w:val="acctfourfigures"/>
              <w:tabs>
                <w:tab w:val="clear" w:pos="765"/>
                <w:tab w:val="decimal" w:pos="814"/>
              </w:tabs>
              <w:spacing w:line="240" w:lineRule="auto"/>
              <w:ind w:left="-96" w:right="-79"/>
            </w:pPr>
            <w:r w:rsidRPr="001C5867">
              <w:rPr>
                <w:rFonts w:cs="Angsana New"/>
                <w:szCs w:val="22"/>
                <w:cs/>
                <w:lang w:bidi="th-TH"/>
              </w:rPr>
              <w:t>(</w:t>
            </w:r>
            <w:r w:rsidR="00CB2174" w:rsidRPr="001C5867">
              <w:t>21,796</w:t>
            </w:r>
            <w:r w:rsidR="003641A3" w:rsidRPr="001C5867">
              <w:rPr>
                <w:rFonts w:cs="Angsana New"/>
                <w:szCs w:val="22"/>
                <w:cs/>
                <w:lang w:bidi="th-TH"/>
              </w:rPr>
              <w:t>)</w:t>
            </w:r>
          </w:p>
        </w:tc>
        <w:tc>
          <w:tcPr>
            <w:tcW w:w="180" w:type="dxa"/>
          </w:tcPr>
          <w:p w14:paraId="31FB8CC6"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A5455DC" w14:textId="77777777"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68,223</w:t>
            </w:r>
            <w:r w:rsidRPr="001C5867">
              <w:rPr>
                <w:rFonts w:cs="Angsana New"/>
                <w:szCs w:val="22"/>
                <w:cs/>
                <w:lang w:bidi="th-TH"/>
              </w:rPr>
              <w:t>)</w:t>
            </w:r>
          </w:p>
        </w:tc>
        <w:tc>
          <w:tcPr>
            <w:tcW w:w="180" w:type="dxa"/>
          </w:tcPr>
          <w:p w14:paraId="306E88C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B82FCF0" w14:textId="77777777"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81,455</w:t>
            </w:r>
            <w:r w:rsidRPr="001C5867">
              <w:rPr>
                <w:rFonts w:cs="Angsana New"/>
                <w:szCs w:val="22"/>
                <w:cs/>
                <w:lang w:bidi="th-TH"/>
              </w:rPr>
              <w:t>)</w:t>
            </w:r>
          </w:p>
        </w:tc>
      </w:tr>
      <w:tr w:rsidR="00AB300F" w:rsidRPr="001C5867" w14:paraId="45A0F6E1" w14:textId="77777777" w:rsidTr="00062819">
        <w:trPr>
          <w:cantSplit/>
          <w:trHeight w:val="253"/>
        </w:trPr>
        <w:tc>
          <w:tcPr>
            <w:tcW w:w="2520" w:type="dxa"/>
          </w:tcPr>
          <w:p w14:paraId="07C89FDD" w14:textId="77777777" w:rsidR="00AB300F" w:rsidRPr="001C5867" w:rsidRDefault="00AB300F" w:rsidP="00AB300F">
            <w:pPr>
              <w:spacing w:line="240" w:lineRule="auto"/>
              <w:rPr>
                <w:b/>
                <w:bCs/>
              </w:rPr>
            </w:pPr>
            <w:r w:rsidRPr="001C5867">
              <w:rPr>
                <w:b/>
                <w:bCs/>
              </w:rPr>
              <w:t>At 31 December</w:t>
            </w:r>
          </w:p>
        </w:tc>
        <w:tc>
          <w:tcPr>
            <w:tcW w:w="1080" w:type="dxa"/>
            <w:tcBorders>
              <w:top w:val="single" w:sz="4" w:space="0" w:color="auto"/>
              <w:bottom w:val="single" w:sz="4" w:space="0" w:color="auto"/>
            </w:tcBorders>
          </w:tcPr>
          <w:p w14:paraId="36A99643" w14:textId="4FCA4F86" w:rsidR="00AB300F" w:rsidRPr="001C5867" w:rsidRDefault="00506339" w:rsidP="00C136D4">
            <w:pPr>
              <w:pStyle w:val="acctfourfigures"/>
              <w:tabs>
                <w:tab w:val="clear" w:pos="765"/>
                <w:tab w:val="decimal" w:pos="570"/>
              </w:tabs>
              <w:spacing w:line="240" w:lineRule="auto"/>
              <w:ind w:left="-96" w:right="-79"/>
            </w:pPr>
            <w:r w:rsidRPr="001C5867">
              <w:rPr>
                <w:rFonts w:cs="Angsana New"/>
                <w:szCs w:val="22"/>
                <w:cs/>
                <w:lang w:bidi="th-TH"/>
              </w:rPr>
              <w:t>-</w:t>
            </w:r>
          </w:p>
        </w:tc>
        <w:tc>
          <w:tcPr>
            <w:tcW w:w="180" w:type="dxa"/>
          </w:tcPr>
          <w:p w14:paraId="22F64BED"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Borders>
              <w:top w:val="single" w:sz="4" w:space="0" w:color="auto"/>
              <w:bottom w:val="single" w:sz="4" w:space="0" w:color="auto"/>
            </w:tcBorders>
          </w:tcPr>
          <w:p w14:paraId="5DCB96CB" w14:textId="77777777" w:rsidR="00AB300F" w:rsidRPr="001C5867" w:rsidRDefault="00AB300F" w:rsidP="00C136D4">
            <w:pPr>
              <w:pStyle w:val="acctfourfigures"/>
              <w:tabs>
                <w:tab w:val="clear" w:pos="765"/>
                <w:tab w:val="decimal" w:pos="585"/>
              </w:tabs>
              <w:spacing w:line="240" w:lineRule="auto"/>
              <w:ind w:left="-96" w:right="-79"/>
            </w:pPr>
            <w:r w:rsidRPr="001C5867">
              <w:rPr>
                <w:rFonts w:cs="Angsana New"/>
                <w:szCs w:val="22"/>
                <w:cs/>
                <w:lang w:bidi="th-TH"/>
              </w:rPr>
              <w:t>-</w:t>
            </w:r>
          </w:p>
        </w:tc>
        <w:tc>
          <w:tcPr>
            <w:tcW w:w="180" w:type="dxa"/>
          </w:tcPr>
          <w:p w14:paraId="6664BF76"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Borders>
              <w:top w:val="single" w:sz="4" w:space="0" w:color="auto"/>
              <w:bottom w:val="single" w:sz="4" w:space="0" w:color="auto"/>
            </w:tcBorders>
          </w:tcPr>
          <w:p w14:paraId="42120A47" w14:textId="77777777" w:rsidR="00AB300F" w:rsidRPr="001C5867" w:rsidRDefault="00AB300F"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49211BA9"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Borders>
              <w:top w:val="single" w:sz="4" w:space="0" w:color="auto"/>
              <w:bottom w:val="single" w:sz="4" w:space="0" w:color="auto"/>
            </w:tcBorders>
          </w:tcPr>
          <w:p w14:paraId="162F0261" w14:textId="15E2D26B" w:rsidR="00AB300F" w:rsidRPr="001C5867" w:rsidRDefault="003641A3" w:rsidP="00D25F52">
            <w:pPr>
              <w:pStyle w:val="acctfourfigures"/>
              <w:tabs>
                <w:tab w:val="clear" w:pos="765"/>
                <w:tab w:val="decimal" w:pos="814"/>
              </w:tabs>
              <w:spacing w:line="240" w:lineRule="auto"/>
              <w:ind w:left="-96" w:right="-79"/>
              <w:rPr>
                <w:b/>
                <w:bCs/>
              </w:rPr>
            </w:pPr>
            <w:r w:rsidRPr="001C5867">
              <w:rPr>
                <w:b/>
                <w:bCs/>
              </w:rPr>
              <w:t>23,86</w:t>
            </w:r>
            <w:r w:rsidR="003E3089" w:rsidRPr="001C5867">
              <w:rPr>
                <w:b/>
                <w:bCs/>
              </w:rPr>
              <w:t>2</w:t>
            </w:r>
          </w:p>
        </w:tc>
        <w:tc>
          <w:tcPr>
            <w:tcW w:w="180" w:type="dxa"/>
          </w:tcPr>
          <w:p w14:paraId="247B10DE"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Borders>
              <w:top w:val="single" w:sz="4" w:space="0" w:color="auto"/>
              <w:bottom w:val="single" w:sz="4" w:space="0" w:color="auto"/>
            </w:tcBorders>
          </w:tcPr>
          <w:p w14:paraId="2042CF05" w14:textId="77777777" w:rsidR="00AB300F" w:rsidRPr="001C5867" w:rsidRDefault="00AB300F" w:rsidP="00D25F52">
            <w:pPr>
              <w:pStyle w:val="acctfourfigures"/>
              <w:tabs>
                <w:tab w:val="clear" w:pos="765"/>
                <w:tab w:val="decimal" w:pos="814"/>
              </w:tabs>
              <w:spacing w:line="240" w:lineRule="auto"/>
              <w:ind w:left="-96" w:right="-79"/>
              <w:rPr>
                <w:b/>
                <w:bCs/>
              </w:rPr>
            </w:pPr>
            <w:r w:rsidRPr="001C5867">
              <w:rPr>
                <w:b/>
                <w:bCs/>
              </w:rPr>
              <w:t>796</w:t>
            </w:r>
          </w:p>
        </w:tc>
        <w:tc>
          <w:tcPr>
            <w:tcW w:w="180" w:type="dxa"/>
          </w:tcPr>
          <w:p w14:paraId="3E0CB966"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09315BF2" w14:textId="77777777" w:rsidR="00AB300F" w:rsidRPr="001C5867" w:rsidRDefault="00AB300F" w:rsidP="00D25F52">
            <w:pPr>
              <w:pStyle w:val="acctfourfigures"/>
              <w:tabs>
                <w:tab w:val="clear" w:pos="765"/>
                <w:tab w:val="decimal" w:pos="814"/>
              </w:tabs>
              <w:spacing w:line="240" w:lineRule="auto"/>
              <w:ind w:left="-96" w:right="-79"/>
              <w:rPr>
                <w:b/>
                <w:bCs/>
              </w:rPr>
            </w:pPr>
            <w:r w:rsidRPr="001C5867">
              <w:rPr>
                <w:b/>
                <w:bCs/>
              </w:rPr>
              <w:t>13,910</w:t>
            </w:r>
          </w:p>
        </w:tc>
      </w:tr>
      <w:tr w:rsidR="00AB300F" w:rsidRPr="001C5867" w14:paraId="39807F6B" w14:textId="77777777" w:rsidTr="00062819">
        <w:trPr>
          <w:cantSplit/>
          <w:trHeight w:val="253"/>
        </w:trPr>
        <w:tc>
          <w:tcPr>
            <w:tcW w:w="2520" w:type="dxa"/>
          </w:tcPr>
          <w:p w14:paraId="4B2BF6C5" w14:textId="77777777" w:rsidR="00AB300F" w:rsidRPr="001C5867" w:rsidRDefault="00AB300F" w:rsidP="00AB300F">
            <w:pPr>
              <w:spacing w:line="240" w:lineRule="auto"/>
              <w:rPr>
                <w:b/>
                <w:bCs/>
              </w:rPr>
            </w:pPr>
          </w:p>
        </w:tc>
        <w:tc>
          <w:tcPr>
            <w:tcW w:w="1080" w:type="dxa"/>
            <w:tcBorders>
              <w:top w:val="single" w:sz="4" w:space="0" w:color="auto"/>
            </w:tcBorders>
          </w:tcPr>
          <w:p w14:paraId="70A6C605"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4907A195"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Borders>
              <w:top w:val="single" w:sz="4" w:space="0" w:color="auto"/>
            </w:tcBorders>
          </w:tcPr>
          <w:p w14:paraId="44CE9D08"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456B15D2"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Borders>
              <w:top w:val="single" w:sz="4" w:space="0" w:color="auto"/>
            </w:tcBorders>
          </w:tcPr>
          <w:p w14:paraId="3830F1EE"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48BE0CBB"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Borders>
              <w:top w:val="single" w:sz="4" w:space="0" w:color="auto"/>
            </w:tcBorders>
          </w:tcPr>
          <w:p w14:paraId="3DFB3089"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6881C000"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Borders>
              <w:top w:val="single" w:sz="4" w:space="0" w:color="auto"/>
            </w:tcBorders>
          </w:tcPr>
          <w:p w14:paraId="54AF9DBC"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7043180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Borders>
              <w:top w:val="single" w:sz="4" w:space="0" w:color="auto"/>
            </w:tcBorders>
          </w:tcPr>
          <w:p w14:paraId="58FE93FF" w14:textId="77777777" w:rsidR="00AB300F" w:rsidRPr="001C5867" w:rsidRDefault="00AB300F" w:rsidP="00D25F52">
            <w:pPr>
              <w:pStyle w:val="acctfourfigures"/>
              <w:tabs>
                <w:tab w:val="clear" w:pos="765"/>
                <w:tab w:val="decimal" w:pos="814"/>
              </w:tabs>
              <w:spacing w:line="240" w:lineRule="auto"/>
              <w:ind w:left="-96" w:right="-79"/>
            </w:pPr>
          </w:p>
        </w:tc>
      </w:tr>
      <w:tr w:rsidR="00AB300F" w:rsidRPr="001C5867" w14:paraId="32C647C4" w14:textId="77777777" w:rsidTr="00062819">
        <w:trPr>
          <w:cantSplit/>
          <w:trHeight w:val="253"/>
        </w:trPr>
        <w:tc>
          <w:tcPr>
            <w:tcW w:w="2520" w:type="dxa"/>
          </w:tcPr>
          <w:p w14:paraId="11A50749" w14:textId="77777777" w:rsidR="00AB300F" w:rsidRPr="001C5867" w:rsidRDefault="00AB300F" w:rsidP="00AB300F">
            <w:pPr>
              <w:spacing w:line="240" w:lineRule="auto"/>
              <w:rPr>
                <w:b/>
                <w:bCs/>
              </w:rPr>
            </w:pPr>
            <w:r w:rsidRPr="001C5867">
              <w:rPr>
                <w:b/>
                <w:bCs/>
              </w:rPr>
              <w:t>Associates</w:t>
            </w:r>
          </w:p>
        </w:tc>
        <w:tc>
          <w:tcPr>
            <w:tcW w:w="1080" w:type="dxa"/>
          </w:tcPr>
          <w:p w14:paraId="03154614"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622E1679"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1D211C6B"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1A4BF40A"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6EDDDBD4"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504736B2"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570A2D0B"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3C6EEBCB"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06589AB3"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1033713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208BEB15" w14:textId="77777777" w:rsidR="00AB300F" w:rsidRPr="001C5867" w:rsidRDefault="00AB300F" w:rsidP="00D25F52">
            <w:pPr>
              <w:pStyle w:val="acctfourfigures"/>
              <w:tabs>
                <w:tab w:val="clear" w:pos="765"/>
                <w:tab w:val="decimal" w:pos="814"/>
              </w:tabs>
              <w:spacing w:line="240" w:lineRule="auto"/>
              <w:ind w:left="-96" w:right="-79"/>
            </w:pPr>
          </w:p>
        </w:tc>
      </w:tr>
      <w:tr w:rsidR="00AB300F" w:rsidRPr="001C5867" w14:paraId="3B63BFEC" w14:textId="77777777" w:rsidTr="00062819">
        <w:trPr>
          <w:cantSplit/>
          <w:trHeight w:val="253"/>
        </w:trPr>
        <w:tc>
          <w:tcPr>
            <w:tcW w:w="2520" w:type="dxa"/>
          </w:tcPr>
          <w:p w14:paraId="7BBBFA73" w14:textId="77777777" w:rsidR="00AB300F" w:rsidRPr="001C5867" w:rsidRDefault="00AB300F" w:rsidP="00AB300F">
            <w:pPr>
              <w:spacing w:line="240" w:lineRule="auto"/>
            </w:pPr>
            <w:r w:rsidRPr="001C5867">
              <w:t>At 1 January</w:t>
            </w:r>
          </w:p>
        </w:tc>
        <w:tc>
          <w:tcPr>
            <w:tcW w:w="1080" w:type="dxa"/>
          </w:tcPr>
          <w:p w14:paraId="7583FC38" w14:textId="0A38182B" w:rsidR="00AB300F" w:rsidRPr="001C5867" w:rsidRDefault="00B14BF9" w:rsidP="00D25F52">
            <w:pPr>
              <w:pStyle w:val="acctfourfigures"/>
              <w:tabs>
                <w:tab w:val="clear" w:pos="765"/>
                <w:tab w:val="decimal" w:pos="814"/>
              </w:tabs>
              <w:spacing w:line="240" w:lineRule="auto"/>
              <w:ind w:left="-96" w:right="-79"/>
            </w:pPr>
            <w:r w:rsidRPr="001C5867">
              <w:t>12</w:t>
            </w:r>
            <w:r w:rsidR="00FD3FC5" w:rsidRPr="001C5867">
              <w:t>1</w:t>
            </w:r>
          </w:p>
        </w:tc>
        <w:tc>
          <w:tcPr>
            <w:tcW w:w="180" w:type="dxa"/>
          </w:tcPr>
          <w:p w14:paraId="636FE6A7"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56F08DAD" w14:textId="4E9EA855" w:rsidR="00AB300F" w:rsidRPr="001C5867" w:rsidRDefault="00B14BF9" w:rsidP="00D25F52">
            <w:pPr>
              <w:pStyle w:val="acctfourfigures"/>
              <w:tabs>
                <w:tab w:val="clear" w:pos="765"/>
                <w:tab w:val="decimal" w:pos="814"/>
              </w:tabs>
              <w:spacing w:line="240" w:lineRule="auto"/>
              <w:ind w:left="-96" w:right="-79"/>
            </w:pPr>
            <w:r w:rsidRPr="001C5867">
              <w:t>1</w:t>
            </w:r>
            <w:r w:rsidR="000F689B" w:rsidRPr="001C5867">
              <w:t>66</w:t>
            </w:r>
          </w:p>
        </w:tc>
        <w:tc>
          <w:tcPr>
            <w:tcW w:w="180" w:type="dxa"/>
          </w:tcPr>
          <w:p w14:paraId="65780D19"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499B5D76" w14:textId="79F5324B" w:rsidR="00AB300F" w:rsidRPr="001C5867" w:rsidRDefault="009F3163" w:rsidP="00D25F52">
            <w:pPr>
              <w:pStyle w:val="acctfourfigures"/>
              <w:tabs>
                <w:tab w:val="clear" w:pos="765"/>
                <w:tab w:val="decimal" w:pos="814"/>
              </w:tabs>
              <w:spacing w:line="240" w:lineRule="auto"/>
              <w:ind w:left="-96" w:right="-79"/>
            </w:pPr>
            <w:r w:rsidRPr="001C5867">
              <w:t>9</w:t>
            </w:r>
            <w:r w:rsidR="00AB300F" w:rsidRPr="001C5867">
              <w:t>5</w:t>
            </w:r>
          </w:p>
        </w:tc>
        <w:tc>
          <w:tcPr>
            <w:tcW w:w="180" w:type="dxa"/>
          </w:tcPr>
          <w:p w14:paraId="685D487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5DB2CE55" w14:textId="3141036B" w:rsidR="00AB300F" w:rsidRPr="001C5867" w:rsidRDefault="00263D62" w:rsidP="00D25F52">
            <w:pPr>
              <w:pStyle w:val="acctfourfigures"/>
              <w:tabs>
                <w:tab w:val="clear" w:pos="765"/>
                <w:tab w:val="decimal" w:pos="814"/>
              </w:tabs>
              <w:spacing w:line="240" w:lineRule="auto"/>
              <w:ind w:left="-96" w:right="-79"/>
            </w:pPr>
            <w:r w:rsidRPr="001C5867">
              <w:t>395</w:t>
            </w:r>
          </w:p>
        </w:tc>
        <w:tc>
          <w:tcPr>
            <w:tcW w:w="180" w:type="dxa"/>
          </w:tcPr>
          <w:p w14:paraId="2FA27470"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0659B333" w14:textId="77777777" w:rsidR="00AB300F" w:rsidRPr="001C5867" w:rsidRDefault="00AB300F" w:rsidP="00D25F52">
            <w:pPr>
              <w:pStyle w:val="acctfourfigures"/>
              <w:tabs>
                <w:tab w:val="clear" w:pos="765"/>
                <w:tab w:val="decimal" w:pos="814"/>
              </w:tabs>
              <w:spacing w:line="240" w:lineRule="auto"/>
              <w:ind w:left="-96" w:right="-79"/>
            </w:pPr>
            <w:r w:rsidRPr="001C5867">
              <w:t>429</w:t>
            </w:r>
          </w:p>
        </w:tc>
        <w:tc>
          <w:tcPr>
            <w:tcW w:w="180" w:type="dxa"/>
          </w:tcPr>
          <w:p w14:paraId="3A3C5C15"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38A56014" w14:textId="77777777" w:rsidR="00AB300F" w:rsidRPr="001C5867" w:rsidRDefault="00AB300F" w:rsidP="00D25F52">
            <w:pPr>
              <w:pStyle w:val="acctfourfigures"/>
              <w:tabs>
                <w:tab w:val="clear" w:pos="765"/>
                <w:tab w:val="decimal" w:pos="814"/>
              </w:tabs>
              <w:spacing w:line="240" w:lineRule="auto"/>
              <w:ind w:left="-96" w:right="-79"/>
            </w:pPr>
            <w:r w:rsidRPr="001C5867">
              <w:t>702</w:t>
            </w:r>
          </w:p>
        </w:tc>
      </w:tr>
      <w:tr w:rsidR="00AB300F" w:rsidRPr="001C5867" w14:paraId="390402F9" w14:textId="77777777" w:rsidTr="00877FFB">
        <w:trPr>
          <w:cantSplit/>
          <w:trHeight w:val="144"/>
        </w:trPr>
        <w:tc>
          <w:tcPr>
            <w:tcW w:w="2520" w:type="dxa"/>
          </w:tcPr>
          <w:p w14:paraId="7CC6A6B5" w14:textId="77777777" w:rsidR="00AB300F" w:rsidRPr="001C5867" w:rsidRDefault="00AB300F" w:rsidP="00AB300F">
            <w:pPr>
              <w:spacing w:line="240" w:lineRule="auto"/>
            </w:pPr>
            <w:r w:rsidRPr="001C5867">
              <w:t>Increase</w:t>
            </w:r>
          </w:p>
        </w:tc>
        <w:tc>
          <w:tcPr>
            <w:tcW w:w="1080" w:type="dxa"/>
          </w:tcPr>
          <w:p w14:paraId="6BF6761F" w14:textId="6184927C" w:rsidR="00AB300F" w:rsidRPr="001C5867" w:rsidRDefault="00D25F52" w:rsidP="00D25F52">
            <w:pPr>
              <w:pStyle w:val="acctfourfigures"/>
              <w:tabs>
                <w:tab w:val="clear" w:pos="765"/>
                <w:tab w:val="decimal" w:pos="814"/>
              </w:tabs>
              <w:spacing w:line="240" w:lineRule="auto"/>
              <w:ind w:left="-96" w:right="-79"/>
              <w:rPr>
                <w:szCs w:val="22"/>
              </w:rPr>
            </w:pPr>
            <w:r w:rsidRPr="001C5867">
              <w:rPr>
                <w:szCs w:val="22"/>
              </w:rPr>
              <w:t>34</w:t>
            </w:r>
          </w:p>
        </w:tc>
        <w:tc>
          <w:tcPr>
            <w:tcW w:w="180" w:type="dxa"/>
          </w:tcPr>
          <w:p w14:paraId="691E7394"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1080" w:type="dxa"/>
          </w:tcPr>
          <w:p w14:paraId="5044D965" w14:textId="77777777" w:rsidR="00AB300F" w:rsidRPr="001C5867" w:rsidRDefault="00AB300F" w:rsidP="00D25F52">
            <w:pPr>
              <w:pStyle w:val="acctfourfigures"/>
              <w:tabs>
                <w:tab w:val="clear" w:pos="765"/>
                <w:tab w:val="decimal" w:pos="814"/>
              </w:tabs>
              <w:spacing w:line="240" w:lineRule="auto"/>
              <w:ind w:left="-96" w:right="-79"/>
            </w:pPr>
            <w:r w:rsidRPr="001C5867">
              <w:t>2</w:t>
            </w:r>
          </w:p>
        </w:tc>
        <w:tc>
          <w:tcPr>
            <w:tcW w:w="180" w:type="dxa"/>
          </w:tcPr>
          <w:p w14:paraId="7C54CF5B"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1080" w:type="dxa"/>
          </w:tcPr>
          <w:p w14:paraId="5CA3C3D4" w14:textId="00BA350E" w:rsidR="00AB300F" w:rsidRPr="001C5867" w:rsidRDefault="009F3163" w:rsidP="008B5C45">
            <w:pPr>
              <w:pStyle w:val="acctfourfigures"/>
              <w:tabs>
                <w:tab w:val="clear" w:pos="765"/>
                <w:tab w:val="decimal" w:pos="814"/>
              </w:tabs>
              <w:spacing w:line="240" w:lineRule="auto"/>
              <w:ind w:left="-96" w:right="-79"/>
            </w:pPr>
            <w:r w:rsidRPr="001C5867">
              <w:t>8</w:t>
            </w:r>
            <w:r w:rsidR="008B5C45" w:rsidRPr="001C5867">
              <w:t>7</w:t>
            </w:r>
          </w:p>
        </w:tc>
        <w:tc>
          <w:tcPr>
            <w:tcW w:w="180" w:type="dxa"/>
          </w:tcPr>
          <w:p w14:paraId="119C79E7" w14:textId="77777777" w:rsidR="00AB300F" w:rsidRPr="001C5867" w:rsidRDefault="00AB300F" w:rsidP="00D25F52">
            <w:pPr>
              <w:pStyle w:val="acctfourfigures"/>
              <w:tabs>
                <w:tab w:val="clear" w:pos="765"/>
                <w:tab w:val="decimal" w:pos="814"/>
              </w:tabs>
              <w:spacing w:line="240" w:lineRule="auto"/>
              <w:ind w:left="-96" w:right="-79"/>
              <w:rPr>
                <w:szCs w:val="22"/>
                <w:lang w:bidi="th-TH"/>
              </w:rPr>
            </w:pPr>
          </w:p>
        </w:tc>
        <w:tc>
          <w:tcPr>
            <w:tcW w:w="990" w:type="dxa"/>
          </w:tcPr>
          <w:p w14:paraId="3AFD5D3F" w14:textId="457DEA0B" w:rsidR="00AB300F" w:rsidRPr="001C5867" w:rsidRDefault="003641A3" w:rsidP="00C136D4">
            <w:pPr>
              <w:pStyle w:val="acctfourfigures"/>
              <w:tabs>
                <w:tab w:val="clear" w:pos="765"/>
                <w:tab w:val="decimal" w:pos="574"/>
              </w:tabs>
              <w:spacing w:line="240" w:lineRule="auto"/>
              <w:ind w:left="-96" w:right="-79"/>
              <w:rPr>
                <w:szCs w:val="22"/>
                <w:lang w:bidi="th-TH"/>
              </w:rPr>
            </w:pPr>
            <w:r w:rsidRPr="001C5867">
              <w:rPr>
                <w:rFonts w:cs="Angsana New"/>
                <w:szCs w:val="22"/>
                <w:cs/>
                <w:lang w:bidi="th-TH"/>
              </w:rPr>
              <w:t>-</w:t>
            </w:r>
          </w:p>
        </w:tc>
        <w:tc>
          <w:tcPr>
            <w:tcW w:w="180" w:type="dxa"/>
          </w:tcPr>
          <w:p w14:paraId="24EF1AEC" w14:textId="77777777" w:rsidR="00AB300F" w:rsidRPr="001C5867" w:rsidRDefault="00AB300F" w:rsidP="00D25F52">
            <w:pPr>
              <w:pStyle w:val="acctfourfigures"/>
              <w:tabs>
                <w:tab w:val="clear" w:pos="765"/>
                <w:tab w:val="decimal" w:pos="814"/>
              </w:tabs>
              <w:spacing w:line="240" w:lineRule="auto"/>
              <w:ind w:left="-96" w:right="-79"/>
              <w:rPr>
                <w:szCs w:val="22"/>
                <w:lang w:bidi="th-TH"/>
              </w:rPr>
            </w:pPr>
          </w:p>
        </w:tc>
        <w:tc>
          <w:tcPr>
            <w:tcW w:w="990" w:type="dxa"/>
          </w:tcPr>
          <w:p w14:paraId="03E88BD5" w14:textId="602FF1AC" w:rsidR="00AB300F" w:rsidRPr="001C5867" w:rsidRDefault="00AB300F" w:rsidP="00D25F52">
            <w:pPr>
              <w:pStyle w:val="acctfourfigures"/>
              <w:tabs>
                <w:tab w:val="clear" w:pos="765"/>
                <w:tab w:val="decimal" w:pos="814"/>
              </w:tabs>
              <w:spacing w:line="240" w:lineRule="auto"/>
              <w:ind w:left="-96" w:right="-79"/>
              <w:rPr>
                <w:szCs w:val="22"/>
              </w:rPr>
            </w:pPr>
            <w:r w:rsidRPr="001C5867">
              <w:rPr>
                <w:szCs w:val="22"/>
              </w:rPr>
              <w:t>11,97</w:t>
            </w:r>
            <w:r w:rsidR="00CB2174" w:rsidRPr="001C5867">
              <w:rPr>
                <w:szCs w:val="22"/>
              </w:rPr>
              <w:t>5</w:t>
            </w:r>
          </w:p>
        </w:tc>
        <w:tc>
          <w:tcPr>
            <w:tcW w:w="180" w:type="dxa"/>
          </w:tcPr>
          <w:p w14:paraId="0B49116C"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0D2E01B4" w14:textId="77777777" w:rsidR="00AB300F" w:rsidRPr="001C5867" w:rsidRDefault="00AB300F" w:rsidP="00D25F52">
            <w:pPr>
              <w:pStyle w:val="acctfourfigures"/>
              <w:tabs>
                <w:tab w:val="clear" w:pos="765"/>
                <w:tab w:val="decimal" w:pos="814"/>
              </w:tabs>
              <w:spacing w:line="240" w:lineRule="auto"/>
              <w:ind w:left="-96" w:right="-79"/>
              <w:rPr>
                <w:szCs w:val="22"/>
              </w:rPr>
            </w:pPr>
            <w:r w:rsidRPr="001C5867">
              <w:rPr>
                <w:szCs w:val="22"/>
              </w:rPr>
              <w:t>12,447</w:t>
            </w:r>
          </w:p>
        </w:tc>
      </w:tr>
      <w:tr w:rsidR="00AB300F" w:rsidRPr="001C5867" w14:paraId="6F98C300" w14:textId="77777777" w:rsidTr="000F689B">
        <w:trPr>
          <w:cantSplit/>
          <w:trHeight w:val="253"/>
        </w:trPr>
        <w:tc>
          <w:tcPr>
            <w:tcW w:w="2520" w:type="dxa"/>
          </w:tcPr>
          <w:p w14:paraId="69F2E737" w14:textId="77777777" w:rsidR="00AB300F" w:rsidRPr="001C5867" w:rsidRDefault="00AB300F" w:rsidP="00AB300F">
            <w:pPr>
              <w:spacing w:line="240" w:lineRule="auto"/>
            </w:pPr>
            <w:r w:rsidRPr="001C5867">
              <w:t>Decrease</w:t>
            </w:r>
          </w:p>
        </w:tc>
        <w:tc>
          <w:tcPr>
            <w:tcW w:w="1080" w:type="dxa"/>
          </w:tcPr>
          <w:p w14:paraId="269D243D" w14:textId="298F6951" w:rsidR="00AB300F" w:rsidRPr="001C5867" w:rsidRDefault="008208B9" w:rsidP="008208B9">
            <w:pPr>
              <w:pStyle w:val="acctfourfigures"/>
              <w:tabs>
                <w:tab w:val="clear" w:pos="765"/>
                <w:tab w:val="decimal" w:pos="570"/>
              </w:tabs>
              <w:spacing w:line="240" w:lineRule="auto"/>
              <w:ind w:left="-96" w:right="-79"/>
            </w:pPr>
            <w:r w:rsidRPr="001C5867">
              <w:rPr>
                <w:rFonts w:cs="Angsana New"/>
                <w:szCs w:val="22"/>
                <w:cs/>
                <w:lang w:bidi="th-TH"/>
              </w:rPr>
              <w:t>-</w:t>
            </w:r>
          </w:p>
        </w:tc>
        <w:tc>
          <w:tcPr>
            <w:tcW w:w="180" w:type="dxa"/>
          </w:tcPr>
          <w:p w14:paraId="75840A47"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1080" w:type="dxa"/>
          </w:tcPr>
          <w:p w14:paraId="658B48FE" w14:textId="3C462BC5" w:rsidR="00AB300F" w:rsidRPr="001C5867" w:rsidRDefault="00B14BF9" w:rsidP="001C19EE">
            <w:pPr>
              <w:pStyle w:val="acctfourfigures"/>
              <w:tabs>
                <w:tab w:val="clear" w:pos="765"/>
                <w:tab w:val="decimal" w:pos="814"/>
              </w:tabs>
              <w:spacing w:line="240" w:lineRule="auto"/>
              <w:ind w:left="-96" w:right="-79"/>
            </w:pPr>
            <w:r w:rsidRPr="001C5867">
              <w:rPr>
                <w:rFonts w:cs="Angsana New"/>
                <w:szCs w:val="22"/>
                <w:cs/>
                <w:lang w:bidi="th-TH"/>
              </w:rPr>
              <w:t>(</w:t>
            </w:r>
            <w:r w:rsidRPr="001C5867">
              <w:t>1</w:t>
            </w:r>
            <w:r w:rsidR="00FD3FC5" w:rsidRPr="001C5867">
              <w:t>4</w:t>
            </w:r>
            <w:r w:rsidR="00AB300F" w:rsidRPr="001C5867">
              <w:rPr>
                <w:rFonts w:cs="Angsana New"/>
                <w:szCs w:val="22"/>
                <w:cs/>
                <w:lang w:bidi="th-TH"/>
              </w:rPr>
              <w:t>)</w:t>
            </w:r>
          </w:p>
        </w:tc>
        <w:tc>
          <w:tcPr>
            <w:tcW w:w="180" w:type="dxa"/>
          </w:tcPr>
          <w:p w14:paraId="2B7C1436"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1080" w:type="dxa"/>
          </w:tcPr>
          <w:p w14:paraId="52203096" w14:textId="77777777"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16</w:t>
            </w:r>
            <w:r w:rsidRPr="001C5867">
              <w:rPr>
                <w:rFonts w:cs="Angsana New"/>
                <w:szCs w:val="22"/>
                <w:cs/>
                <w:lang w:bidi="th-TH"/>
              </w:rPr>
              <w:t>)</w:t>
            </w:r>
          </w:p>
        </w:tc>
        <w:tc>
          <w:tcPr>
            <w:tcW w:w="180" w:type="dxa"/>
          </w:tcPr>
          <w:p w14:paraId="37F4C395"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440003D8" w14:textId="0A8871BB" w:rsidR="00AB300F" w:rsidRPr="001C5867" w:rsidRDefault="003641A3" w:rsidP="00C136D4">
            <w:pPr>
              <w:pStyle w:val="acctfourfigures"/>
              <w:tabs>
                <w:tab w:val="clear" w:pos="765"/>
                <w:tab w:val="decimal" w:pos="574"/>
              </w:tabs>
              <w:spacing w:line="240" w:lineRule="auto"/>
              <w:ind w:left="-96" w:right="-79"/>
              <w:rPr>
                <w:szCs w:val="22"/>
                <w:lang w:bidi="th-TH"/>
              </w:rPr>
            </w:pPr>
            <w:r w:rsidRPr="001C5867">
              <w:rPr>
                <w:rFonts w:cs="Angsana New"/>
                <w:szCs w:val="22"/>
                <w:cs/>
                <w:lang w:bidi="th-TH"/>
              </w:rPr>
              <w:t>-</w:t>
            </w:r>
          </w:p>
        </w:tc>
        <w:tc>
          <w:tcPr>
            <w:tcW w:w="180" w:type="dxa"/>
          </w:tcPr>
          <w:p w14:paraId="4FA051B4"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546B573B" w14:textId="6DA9385D" w:rsidR="00AB300F" w:rsidRPr="001C5867" w:rsidRDefault="00CB2174" w:rsidP="00D25F52">
            <w:pPr>
              <w:pStyle w:val="acctfourfigures"/>
              <w:tabs>
                <w:tab w:val="clear" w:pos="765"/>
                <w:tab w:val="decimal" w:pos="814"/>
              </w:tabs>
              <w:spacing w:line="240" w:lineRule="auto"/>
              <w:ind w:left="-96" w:right="-79"/>
              <w:rPr>
                <w:szCs w:val="22"/>
              </w:rPr>
            </w:pPr>
            <w:r w:rsidRPr="001C5867">
              <w:rPr>
                <w:rFonts w:cs="Angsana New"/>
                <w:szCs w:val="22"/>
                <w:cs/>
                <w:lang w:bidi="th-TH"/>
              </w:rPr>
              <w:t>(</w:t>
            </w:r>
            <w:r w:rsidRPr="001C5867">
              <w:rPr>
                <w:szCs w:val="22"/>
              </w:rPr>
              <w:t>12,009</w:t>
            </w:r>
            <w:r w:rsidR="00AB300F" w:rsidRPr="001C5867">
              <w:rPr>
                <w:rFonts w:cs="Angsana New"/>
                <w:szCs w:val="22"/>
                <w:cs/>
                <w:lang w:bidi="th-TH"/>
              </w:rPr>
              <w:t>)</w:t>
            </w:r>
          </w:p>
        </w:tc>
        <w:tc>
          <w:tcPr>
            <w:tcW w:w="180" w:type="dxa"/>
          </w:tcPr>
          <w:p w14:paraId="34FE6167"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1DEB86A2" w14:textId="77777777" w:rsidR="00AB300F" w:rsidRPr="001C5867" w:rsidRDefault="00AB300F" w:rsidP="00D25F52">
            <w:pPr>
              <w:pStyle w:val="acctfourfigures"/>
              <w:tabs>
                <w:tab w:val="clear" w:pos="765"/>
                <w:tab w:val="decimal" w:pos="814"/>
              </w:tabs>
              <w:spacing w:line="240" w:lineRule="auto"/>
              <w:ind w:left="-96" w:right="-79"/>
              <w:rPr>
                <w:szCs w:val="22"/>
              </w:rPr>
            </w:pPr>
            <w:r w:rsidRPr="001C5867">
              <w:rPr>
                <w:rFonts w:cs="Angsana New"/>
                <w:szCs w:val="22"/>
                <w:cs/>
                <w:lang w:bidi="th-TH"/>
              </w:rPr>
              <w:t>(</w:t>
            </w:r>
            <w:r w:rsidRPr="001C5867">
              <w:rPr>
                <w:szCs w:val="22"/>
              </w:rPr>
              <w:t>12,720</w:t>
            </w:r>
            <w:r w:rsidRPr="001C5867">
              <w:rPr>
                <w:rFonts w:cs="Angsana New"/>
                <w:szCs w:val="22"/>
                <w:cs/>
                <w:lang w:bidi="th-TH"/>
              </w:rPr>
              <w:t>)</w:t>
            </w:r>
          </w:p>
        </w:tc>
      </w:tr>
      <w:tr w:rsidR="000F689B" w:rsidRPr="001C5867" w14:paraId="0272CA35" w14:textId="77777777" w:rsidTr="000F689B">
        <w:trPr>
          <w:cantSplit/>
          <w:trHeight w:val="253"/>
        </w:trPr>
        <w:tc>
          <w:tcPr>
            <w:tcW w:w="2520" w:type="dxa"/>
          </w:tcPr>
          <w:p w14:paraId="5E361F1D" w14:textId="2428F709" w:rsidR="000F689B" w:rsidRPr="001C5867" w:rsidRDefault="000F689B" w:rsidP="003D24EB">
            <w:pPr>
              <w:spacing w:line="240" w:lineRule="auto"/>
              <w:ind w:left="198" w:hanging="198"/>
            </w:pPr>
            <w:r w:rsidRPr="001C5867">
              <w:t>Decrease from business restructuring</w:t>
            </w:r>
          </w:p>
        </w:tc>
        <w:tc>
          <w:tcPr>
            <w:tcW w:w="1080" w:type="dxa"/>
          </w:tcPr>
          <w:p w14:paraId="3C869113" w14:textId="77777777" w:rsidR="000F689B" w:rsidRPr="001C5867" w:rsidRDefault="000F689B" w:rsidP="00C136D4">
            <w:pPr>
              <w:pStyle w:val="acctfourfigures"/>
              <w:tabs>
                <w:tab w:val="clear" w:pos="765"/>
                <w:tab w:val="decimal" w:pos="570"/>
              </w:tabs>
              <w:spacing w:line="240" w:lineRule="auto"/>
              <w:ind w:left="-96" w:right="-79"/>
            </w:pPr>
          </w:p>
          <w:p w14:paraId="5D548A47" w14:textId="032219E3" w:rsidR="000F689B" w:rsidRPr="001C5867" w:rsidRDefault="000F689B" w:rsidP="008208B9">
            <w:pPr>
              <w:pStyle w:val="acctfourfigures"/>
              <w:tabs>
                <w:tab w:val="clear" w:pos="765"/>
                <w:tab w:val="decimal" w:pos="569"/>
              </w:tabs>
              <w:spacing w:line="240" w:lineRule="auto"/>
              <w:ind w:left="-96" w:right="-79"/>
            </w:pPr>
            <w:r w:rsidRPr="001C5867">
              <w:rPr>
                <w:rFonts w:cs="Angsana New"/>
                <w:szCs w:val="22"/>
                <w:cs/>
                <w:lang w:bidi="th-TH"/>
              </w:rPr>
              <w:t>-</w:t>
            </w:r>
          </w:p>
        </w:tc>
        <w:tc>
          <w:tcPr>
            <w:tcW w:w="180" w:type="dxa"/>
          </w:tcPr>
          <w:p w14:paraId="0F49B178" w14:textId="77777777" w:rsidR="000F689B" w:rsidRPr="001C5867" w:rsidRDefault="000F689B" w:rsidP="00D25F52">
            <w:pPr>
              <w:pStyle w:val="acctfourfigures"/>
              <w:tabs>
                <w:tab w:val="clear" w:pos="765"/>
                <w:tab w:val="decimal" w:pos="814"/>
              </w:tabs>
              <w:spacing w:line="240" w:lineRule="auto"/>
              <w:ind w:left="-96" w:right="-79"/>
            </w:pPr>
          </w:p>
        </w:tc>
        <w:tc>
          <w:tcPr>
            <w:tcW w:w="1080" w:type="dxa"/>
          </w:tcPr>
          <w:p w14:paraId="75A6E179" w14:textId="77777777" w:rsidR="000F689B" w:rsidRPr="001C5867" w:rsidRDefault="000F689B" w:rsidP="00D25F52">
            <w:pPr>
              <w:pStyle w:val="acctfourfigures"/>
              <w:tabs>
                <w:tab w:val="clear" w:pos="765"/>
                <w:tab w:val="decimal" w:pos="814"/>
              </w:tabs>
              <w:spacing w:line="240" w:lineRule="auto"/>
              <w:ind w:left="-96" w:right="-79"/>
            </w:pPr>
          </w:p>
          <w:p w14:paraId="1929FCBF" w14:textId="6E0F89A5" w:rsidR="000F689B" w:rsidRPr="001C5867" w:rsidRDefault="001C19EE"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33</w:t>
            </w:r>
            <w:r w:rsidR="000F689B" w:rsidRPr="001C5867">
              <w:rPr>
                <w:rFonts w:cs="Angsana New"/>
                <w:szCs w:val="22"/>
                <w:cs/>
                <w:lang w:bidi="th-TH"/>
              </w:rPr>
              <w:t>)</w:t>
            </w:r>
          </w:p>
        </w:tc>
        <w:tc>
          <w:tcPr>
            <w:tcW w:w="180" w:type="dxa"/>
          </w:tcPr>
          <w:p w14:paraId="7AD1EF0B" w14:textId="77777777" w:rsidR="000F689B" w:rsidRPr="001C5867" w:rsidRDefault="000F689B" w:rsidP="00D25F52">
            <w:pPr>
              <w:pStyle w:val="acctfourfigures"/>
              <w:tabs>
                <w:tab w:val="clear" w:pos="765"/>
                <w:tab w:val="decimal" w:pos="814"/>
              </w:tabs>
              <w:spacing w:line="240" w:lineRule="auto"/>
              <w:ind w:left="-96" w:right="-79"/>
            </w:pPr>
          </w:p>
        </w:tc>
        <w:tc>
          <w:tcPr>
            <w:tcW w:w="1080" w:type="dxa"/>
          </w:tcPr>
          <w:p w14:paraId="1178594D" w14:textId="77777777" w:rsidR="000F689B" w:rsidRPr="001C5867" w:rsidRDefault="000F689B" w:rsidP="00C136D4">
            <w:pPr>
              <w:pStyle w:val="acctfourfigures"/>
              <w:tabs>
                <w:tab w:val="clear" w:pos="765"/>
                <w:tab w:val="decimal" w:pos="653"/>
              </w:tabs>
              <w:spacing w:line="240" w:lineRule="auto"/>
              <w:ind w:left="-96" w:right="-79"/>
              <w:rPr>
                <w:szCs w:val="22"/>
              </w:rPr>
            </w:pPr>
          </w:p>
          <w:p w14:paraId="62CC7A05" w14:textId="4E47C4B3" w:rsidR="000F689B" w:rsidRPr="001C5867" w:rsidRDefault="000F689B" w:rsidP="00C136D4">
            <w:pPr>
              <w:pStyle w:val="acctfourfigures"/>
              <w:tabs>
                <w:tab w:val="clear" w:pos="765"/>
                <w:tab w:val="decimal" w:pos="653"/>
              </w:tabs>
              <w:spacing w:line="240" w:lineRule="auto"/>
              <w:ind w:left="-96" w:right="-79"/>
              <w:rPr>
                <w:b/>
                <w:bCs/>
              </w:rPr>
            </w:pPr>
            <w:r w:rsidRPr="001C5867">
              <w:rPr>
                <w:rFonts w:cs="Angsana New"/>
                <w:szCs w:val="22"/>
                <w:cs/>
                <w:lang w:bidi="th-TH"/>
              </w:rPr>
              <w:t>-</w:t>
            </w:r>
          </w:p>
        </w:tc>
        <w:tc>
          <w:tcPr>
            <w:tcW w:w="180" w:type="dxa"/>
          </w:tcPr>
          <w:p w14:paraId="597209ED" w14:textId="77777777" w:rsidR="000F689B" w:rsidRPr="001C5867" w:rsidRDefault="000F689B" w:rsidP="00D25F52">
            <w:pPr>
              <w:pStyle w:val="acctfourfigures"/>
              <w:tabs>
                <w:tab w:val="clear" w:pos="765"/>
                <w:tab w:val="decimal" w:pos="814"/>
              </w:tabs>
              <w:spacing w:line="240" w:lineRule="auto"/>
              <w:ind w:left="-96" w:right="-79"/>
            </w:pPr>
          </w:p>
        </w:tc>
        <w:tc>
          <w:tcPr>
            <w:tcW w:w="990" w:type="dxa"/>
          </w:tcPr>
          <w:p w14:paraId="510698D1" w14:textId="77777777" w:rsidR="000F689B" w:rsidRPr="001C5867" w:rsidRDefault="000F689B" w:rsidP="00D25F52">
            <w:pPr>
              <w:pStyle w:val="acctfourfigures"/>
              <w:tabs>
                <w:tab w:val="clear" w:pos="765"/>
                <w:tab w:val="decimal" w:pos="814"/>
              </w:tabs>
              <w:spacing w:line="240" w:lineRule="auto"/>
              <w:ind w:left="-96" w:right="-79"/>
              <w:rPr>
                <w:szCs w:val="22"/>
              </w:rPr>
            </w:pPr>
          </w:p>
          <w:p w14:paraId="06F3A976" w14:textId="4EC866BF" w:rsidR="000F689B" w:rsidRPr="001C5867" w:rsidRDefault="009141C5"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395</w:t>
            </w:r>
            <w:r w:rsidRPr="001C5867">
              <w:rPr>
                <w:rFonts w:cs="Angsana New"/>
                <w:szCs w:val="22"/>
                <w:cs/>
                <w:lang w:bidi="th-TH"/>
              </w:rPr>
              <w:t>)</w:t>
            </w:r>
          </w:p>
        </w:tc>
        <w:tc>
          <w:tcPr>
            <w:tcW w:w="180" w:type="dxa"/>
          </w:tcPr>
          <w:p w14:paraId="4CB8B79C" w14:textId="77777777" w:rsidR="000F689B" w:rsidRPr="001C5867" w:rsidRDefault="000F689B" w:rsidP="00D25F52">
            <w:pPr>
              <w:pStyle w:val="acctfourfigures"/>
              <w:tabs>
                <w:tab w:val="clear" w:pos="765"/>
                <w:tab w:val="decimal" w:pos="814"/>
              </w:tabs>
              <w:spacing w:line="240" w:lineRule="auto"/>
              <w:ind w:left="-96" w:right="-79"/>
              <w:rPr>
                <w:b/>
                <w:bCs/>
              </w:rPr>
            </w:pPr>
          </w:p>
        </w:tc>
        <w:tc>
          <w:tcPr>
            <w:tcW w:w="990" w:type="dxa"/>
          </w:tcPr>
          <w:p w14:paraId="05216C76" w14:textId="77777777" w:rsidR="000F689B" w:rsidRPr="001C5867" w:rsidRDefault="000F689B" w:rsidP="00C136D4">
            <w:pPr>
              <w:pStyle w:val="acctfourfigures"/>
              <w:tabs>
                <w:tab w:val="clear" w:pos="765"/>
                <w:tab w:val="decimal" w:pos="576"/>
              </w:tabs>
              <w:spacing w:line="240" w:lineRule="auto"/>
              <w:ind w:left="-96" w:right="-79"/>
              <w:rPr>
                <w:szCs w:val="22"/>
              </w:rPr>
            </w:pPr>
          </w:p>
          <w:p w14:paraId="6568A7CC" w14:textId="090FFA21" w:rsidR="000F689B" w:rsidRPr="001C5867" w:rsidRDefault="000F689B"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7AFA2BED" w14:textId="77777777" w:rsidR="000F689B" w:rsidRPr="001C5867" w:rsidRDefault="000F689B" w:rsidP="00D25F52">
            <w:pPr>
              <w:pStyle w:val="acctfourfigures"/>
              <w:tabs>
                <w:tab w:val="clear" w:pos="765"/>
                <w:tab w:val="decimal" w:pos="814"/>
              </w:tabs>
              <w:spacing w:line="240" w:lineRule="auto"/>
              <w:ind w:left="-96" w:right="-79"/>
            </w:pPr>
          </w:p>
        </w:tc>
        <w:tc>
          <w:tcPr>
            <w:tcW w:w="990" w:type="dxa"/>
          </w:tcPr>
          <w:p w14:paraId="6E4A98DF" w14:textId="77777777" w:rsidR="000F689B" w:rsidRPr="001C5867" w:rsidRDefault="000F689B" w:rsidP="00C136D4">
            <w:pPr>
              <w:pStyle w:val="acctfourfigures"/>
              <w:tabs>
                <w:tab w:val="clear" w:pos="765"/>
                <w:tab w:val="decimal" w:pos="563"/>
              </w:tabs>
              <w:spacing w:line="240" w:lineRule="auto"/>
              <w:ind w:left="-96" w:right="-79"/>
              <w:rPr>
                <w:szCs w:val="22"/>
              </w:rPr>
            </w:pPr>
          </w:p>
          <w:p w14:paraId="6A7415BC" w14:textId="44FB864D" w:rsidR="000F689B" w:rsidRPr="001C5867" w:rsidRDefault="000F689B" w:rsidP="00C136D4">
            <w:pPr>
              <w:pStyle w:val="acctfourfigures"/>
              <w:tabs>
                <w:tab w:val="clear" w:pos="765"/>
                <w:tab w:val="decimal" w:pos="563"/>
              </w:tabs>
              <w:spacing w:line="240" w:lineRule="auto"/>
              <w:ind w:left="-96" w:right="-79"/>
            </w:pPr>
            <w:r w:rsidRPr="001C5867">
              <w:rPr>
                <w:rFonts w:cs="Angsana New"/>
                <w:szCs w:val="22"/>
                <w:cs/>
                <w:lang w:bidi="th-TH"/>
              </w:rPr>
              <w:t>-</w:t>
            </w:r>
          </w:p>
        </w:tc>
      </w:tr>
      <w:tr w:rsidR="00C136D4" w:rsidRPr="001C5867" w14:paraId="025D5533" w14:textId="77777777" w:rsidTr="000F689B">
        <w:trPr>
          <w:cantSplit/>
          <w:trHeight w:val="253"/>
        </w:trPr>
        <w:tc>
          <w:tcPr>
            <w:tcW w:w="2520" w:type="dxa"/>
          </w:tcPr>
          <w:p w14:paraId="47AD2CDC" w14:textId="1B051418" w:rsidR="00C136D4" w:rsidRPr="001C5867" w:rsidRDefault="00C136D4" w:rsidP="00C136D4">
            <w:pPr>
              <w:spacing w:line="240" w:lineRule="auto"/>
              <w:ind w:left="198" w:hanging="198"/>
              <w:rPr>
                <w:b/>
                <w:bCs/>
              </w:rPr>
            </w:pPr>
            <w:r w:rsidRPr="001C5867">
              <w:t>Discontinued operations</w:t>
            </w:r>
          </w:p>
        </w:tc>
        <w:tc>
          <w:tcPr>
            <w:tcW w:w="1080" w:type="dxa"/>
            <w:tcBorders>
              <w:bottom w:val="single" w:sz="4" w:space="0" w:color="auto"/>
            </w:tcBorders>
          </w:tcPr>
          <w:p w14:paraId="599EDB2C" w14:textId="43216D4E" w:rsidR="00C136D4" w:rsidRPr="001C5867" w:rsidRDefault="008208B9" w:rsidP="008208B9">
            <w:pPr>
              <w:pStyle w:val="acctfourfigures"/>
              <w:tabs>
                <w:tab w:val="clear" w:pos="765"/>
                <w:tab w:val="decimal" w:pos="839"/>
              </w:tabs>
              <w:spacing w:line="240" w:lineRule="auto"/>
              <w:ind w:left="-96" w:right="-79"/>
            </w:pPr>
            <w:r w:rsidRPr="001C5867">
              <w:rPr>
                <w:rFonts w:cs="Angsana New"/>
                <w:szCs w:val="22"/>
                <w:cs/>
                <w:lang w:bidi="th-TH"/>
              </w:rPr>
              <w:t xml:space="preserve"> (</w:t>
            </w:r>
            <w:r w:rsidRPr="001C5867">
              <w:t>85</w:t>
            </w:r>
            <w:r w:rsidRPr="001C5867">
              <w:rPr>
                <w:rFonts w:cs="Angsana New"/>
                <w:szCs w:val="22"/>
                <w:cs/>
                <w:lang w:bidi="th-TH"/>
              </w:rPr>
              <w:t>)</w:t>
            </w:r>
          </w:p>
        </w:tc>
        <w:tc>
          <w:tcPr>
            <w:tcW w:w="180" w:type="dxa"/>
          </w:tcPr>
          <w:p w14:paraId="3E4B0C5D" w14:textId="77777777" w:rsidR="00C136D4" w:rsidRPr="001C5867" w:rsidRDefault="00C136D4" w:rsidP="00C136D4">
            <w:pPr>
              <w:pStyle w:val="acctfourfigures"/>
              <w:tabs>
                <w:tab w:val="clear" w:pos="765"/>
                <w:tab w:val="decimal" w:pos="814"/>
              </w:tabs>
              <w:spacing w:line="240" w:lineRule="auto"/>
              <w:ind w:left="-96" w:right="-79"/>
            </w:pPr>
          </w:p>
        </w:tc>
        <w:tc>
          <w:tcPr>
            <w:tcW w:w="1080" w:type="dxa"/>
            <w:tcBorders>
              <w:bottom w:val="single" w:sz="4" w:space="0" w:color="auto"/>
            </w:tcBorders>
          </w:tcPr>
          <w:p w14:paraId="60261C68" w14:textId="568824D3" w:rsidR="00C136D4" w:rsidRPr="001C5867" w:rsidRDefault="00C136D4" w:rsidP="00C136D4">
            <w:pPr>
              <w:pStyle w:val="acctfourfigures"/>
              <w:tabs>
                <w:tab w:val="clear" w:pos="765"/>
                <w:tab w:val="decimal" w:pos="567"/>
              </w:tabs>
              <w:spacing w:line="240" w:lineRule="auto"/>
              <w:ind w:left="-96" w:right="-79"/>
            </w:pPr>
            <w:r w:rsidRPr="001C5867">
              <w:rPr>
                <w:rFonts w:cs="Angsana New"/>
                <w:szCs w:val="22"/>
                <w:cs/>
                <w:lang w:bidi="th-TH"/>
              </w:rPr>
              <w:t>-</w:t>
            </w:r>
          </w:p>
        </w:tc>
        <w:tc>
          <w:tcPr>
            <w:tcW w:w="180" w:type="dxa"/>
          </w:tcPr>
          <w:p w14:paraId="311CACB5" w14:textId="77777777" w:rsidR="00C136D4" w:rsidRPr="001C5867" w:rsidRDefault="00C136D4" w:rsidP="00C136D4">
            <w:pPr>
              <w:pStyle w:val="acctfourfigures"/>
              <w:tabs>
                <w:tab w:val="clear" w:pos="765"/>
                <w:tab w:val="decimal" w:pos="814"/>
              </w:tabs>
              <w:spacing w:line="240" w:lineRule="auto"/>
              <w:ind w:left="-96" w:right="-79"/>
              <w:rPr>
                <w:b/>
                <w:bCs/>
              </w:rPr>
            </w:pPr>
          </w:p>
        </w:tc>
        <w:tc>
          <w:tcPr>
            <w:tcW w:w="1080" w:type="dxa"/>
            <w:tcBorders>
              <w:bottom w:val="single" w:sz="4" w:space="0" w:color="auto"/>
            </w:tcBorders>
          </w:tcPr>
          <w:p w14:paraId="341A56F3" w14:textId="62660CDE" w:rsidR="00C136D4" w:rsidRPr="001C5867" w:rsidRDefault="00C136D4" w:rsidP="00C136D4">
            <w:pPr>
              <w:pStyle w:val="acctfourfigures"/>
              <w:tabs>
                <w:tab w:val="clear" w:pos="765"/>
                <w:tab w:val="decimal" w:pos="653"/>
              </w:tabs>
              <w:spacing w:line="240" w:lineRule="auto"/>
              <w:ind w:left="-96" w:right="-79"/>
            </w:pPr>
            <w:r w:rsidRPr="001C5867">
              <w:rPr>
                <w:rFonts w:cs="Angsana New"/>
                <w:szCs w:val="22"/>
                <w:cs/>
                <w:lang w:bidi="th-TH"/>
              </w:rPr>
              <w:t>-</w:t>
            </w:r>
          </w:p>
        </w:tc>
        <w:tc>
          <w:tcPr>
            <w:tcW w:w="180" w:type="dxa"/>
          </w:tcPr>
          <w:p w14:paraId="71866EC8" w14:textId="77777777" w:rsidR="00C136D4" w:rsidRPr="001C5867" w:rsidRDefault="00C136D4" w:rsidP="00C136D4">
            <w:pPr>
              <w:pStyle w:val="acctfourfigures"/>
              <w:tabs>
                <w:tab w:val="clear" w:pos="765"/>
                <w:tab w:val="decimal" w:pos="814"/>
              </w:tabs>
              <w:spacing w:line="240" w:lineRule="auto"/>
              <w:ind w:left="-96" w:right="-79"/>
            </w:pPr>
          </w:p>
        </w:tc>
        <w:tc>
          <w:tcPr>
            <w:tcW w:w="990" w:type="dxa"/>
            <w:tcBorders>
              <w:bottom w:val="single" w:sz="4" w:space="0" w:color="auto"/>
            </w:tcBorders>
          </w:tcPr>
          <w:p w14:paraId="4D54EBF0" w14:textId="39FDB3F9" w:rsidR="00C136D4" w:rsidRPr="001C5867" w:rsidRDefault="00C136D4" w:rsidP="00C136D4">
            <w:pPr>
              <w:pStyle w:val="acctfourfigures"/>
              <w:tabs>
                <w:tab w:val="clear" w:pos="765"/>
                <w:tab w:val="decimal" w:pos="574"/>
              </w:tabs>
              <w:spacing w:line="240" w:lineRule="auto"/>
              <w:ind w:left="-96" w:right="-79"/>
            </w:pPr>
            <w:r w:rsidRPr="001C5867">
              <w:rPr>
                <w:rFonts w:cs="Angsana New"/>
                <w:szCs w:val="22"/>
                <w:cs/>
                <w:lang w:bidi="th-TH"/>
              </w:rPr>
              <w:t>-</w:t>
            </w:r>
          </w:p>
        </w:tc>
        <w:tc>
          <w:tcPr>
            <w:tcW w:w="180" w:type="dxa"/>
          </w:tcPr>
          <w:p w14:paraId="4DEC24A3" w14:textId="77777777" w:rsidR="00C136D4" w:rsidRPr="001C5867" w:rsidRDefault="00C136D4" w:rsidP="00C136D4">
            <w:pPr>
              <w:pStyle w:val="acctfourfigures"/>
              <w:tabs>
                <w:tab w:val="clear" w:pos="765"/>
                <w:tab w:val="decimal" w:pos="814"/>
              </w:tabs>
              <w:spacing w:line="240" w:lineRule="auto"/>
              <w:ind w:left="-96" w:right="-79"/>
              <w:rPr>
                <w:b/>
                <w:bCs/>
              </w:rPr>
            </w:pPr>
          </w:p>
        </w:tc>
        <w:tc>
          <w:tcPr>
            <w:tcW w:w="990" w:type="dxa"/>
            <w:tcBorders>
              <w:bottom w:val="single" w:sz="4" w:space="0" w:color="auto"/>
            </w:tcBorders>
          </w:tcPr>
          <w:p w14:paraId="774661DF" w14:textId="177079D2" w:rsidR="00C136D4" w:rsidRPr="001C5867" w:rsidRDefault="00C136D4"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62258DFD" w14:textId="77777777" w:rsidR="00C136D4" w:rsidRPr="001C5867" w:rsidRDefault="00C136D4" w:rsidP="00C136D4">
            <w:pPr>
              <w:pStyle w:val="acctfourfigures"/>
              <w:tabs>
                <w:tab w:val="clear" w:pos="765"/>
                <w:tab w:val="decimal" w:pos="814"/>
              </w:tabs>
              <w:spacing w:line="240" w:lineRule="auto"/>
              <w:ind w:left="-96" w:right="-79"/>
            </w:pPr>
          </w:p>
        </w:tc>
        <w:tc>
          <w:tcPr>
            <w:tcW w:w="990" w:type="dxa"/>
            <w:tcBorders>
              <w:bottom w:val="single" w:sz="4" w:space="0" w:color="auto"/>
            </w:tcBorders>
          </w:tcPr>
          <w:p w14:paraId="55C504FE" w14:textId="50FE1E11" w:rsidR="00C136D4" w:rsidRPr="001C5867" w:rsidRDefault="00C136D4" w:rsidP="00C136D4">
            <w:pPr>
              <w:pStyle w:val="acctfourfigures"/>
              <w:tabs>
                <w:tab w:val="clear" w:pos="765"/>
                <w:tab w:val="decimal" w:pos="563"/>
              </w:tabs>
              <w:spacing w:line="240" w:lineRule="auto"/>
              <w:ind w:left="-96" w:right="-79"/>
            </w:pPr>
            <w:r w:rsidRPr="001C5867">
              <w:rPr>
                <w:rFonts w:cs="Angsana New"/>
                <w:szCs w:val="22"/>
                <w:cs/>
                <w:lang w:bidi="th-TH"/>
              </w:rPr>
              <w:t>-</w:t>
            </w:r>
          </w:p>
        </w:tc>
      </w:tr>
      <w:tr w:rsidR="00C136D4" w:rsidRPr="001C5867" w14:paraId="394A547B" w14:textId="77777777" w:rsidTr="00062819">
        <w:trPr>
          <w:cantSplit/>
          <w:trHeight w:val="253"/>
        </w:trPr>
        <w:tc>
          <w:tcPr>
            <w:tcW w:w="2520" w:type="dxa"/>
          </w:tcPr>
          <w:p w14:paraId="527DC226" w14:textId="77777777" w:rsidR="00C136D4" w:rsidRPr="001C5867" w:rsidRDefault="00C136D4" w:rsidP="00C136D4">
            <w:pPr>
              <w:spacing w:line="240" w:lineRule="auto"/>
              <w:rPr>
                <w:b/>
                <w:bCs/>
              </w:rPr>
            </w:pPr>
            <w:r w:rsidRPr="001C5867">
              <w:rPr>
                <w:b/>
                <w:bCs/>
              </w:rPr>
              <w:t>At 31 December</w:t>
            </w:r>
          </w:p>
        </w:tc>
        <w:tc>
          <w:tcPr>
            <w:tcW w:w="1080" w:type="dxa"/>
            <w:tcBorders>
              <w:top w:val="single" w:sz="4" w:space="0" w:color="auto"/>
              <w:bottom w:val="single" w:sz="4" w:space="0" w:color="auto"/>
            </w:tcBorders>
          </w:tcPr>
          <w:p w14:paraId="3D8DFC0E" w14:textId="6F6DE0A8" w:rsidR="00C136D4" w:rsidRPr="001C5867" w:rsidRDefault="00C136D4" w:rsidP="00C136D4">
            <w:pPr>
              <w:pStyle w:val="acctfourfigures"/>
              <w:tabs>
                <w:tab w:val="clear" w:pos="765"/>
                <w:tab w:val="decimal" w:pos="814"/>
              </w:tabs>
              <w:spacing w:line="240" w:lineRule="auto"/>
              <w:ind w:left="-96" w:right="-79"/>
              <w:rPr>
                <w:b/>
                <w:bCs/>
                <w:szCs w:val="22"/>
              </w:rPr>
            </w:pPr>
            <w:r w:rsidRPr="001C5867">
              <w:rPr>
                <w:b/>
                <w:bCs/>
                <w:szCs w:val="22"/>
              </w:rPr>
              <w:t>70</w:t>
            </w:r>
          </w:p>
        </w:tc>
        <w:tc>
          <w:tcPr>
            <w:tcW w:w="180" w:type="dxa"/>
          </w:tcPr>
          <w:p w14:paraId="0B0B6D2C" w14:textId="77777777" w:rsidR="00C136D4" w:rsidRPr="001C5867" w:rsidRDefault="00C136D4" w:rsidP="00C136D4">
            <w:pPr>
              <w:pStyle w:val="acctfourfigures"/>
              <w:tabs>
                <w:tab w:val="clear" w:pos="765"/>
                <w:tab w:val="decimal" w:pos="814"/>
              </w:tabs>
              <w:spacing w:line="240" w:lineRule="auto"/>
              <w:ind w:left="-96" w:right="-79"/>
              <w:rPr>
                <w:b/>
                <w:bCs/>
                <w:szCs w:val="22"/>
              </w:rPr>
            </w:pPr>
          </w:p>
        </w:tc>
        <w:tc>
          <w:tcPr>
            <w:tcW w:w="1080" w:type="dxa"/>
            <w:tcBorders>
              <w:top w:val="single" w:sz="4" w:space="0" w:color="auto"/>
              <w:bottom w:val="single" w:sz="4" w:space="0" w:color="auto"/>
            </w:tcBorders>
          </w:tcPr>
          <w:p w14:paraId="5067DA6B" w14:textId="7A1B45D2" w:rsidR="00C136D4" w:rsidRPr="001C5867" w:rsidRDefault="00C136D4" w:rsidP="00C136D4">
            <w:pPr>
              <w:pStyle w:val="acctfourfigures"/>
              <w:tabs>
                <w:tab w:val="clear" w:pos="765"/>
                <w:tab w:val="decimal" w:pos="814"/>
              </w:tabs>
              <w:spacing w:line="240" w:lineRule="auto"/>
              <w:ind w:left="-96" w:right="-79"/>
              <w:rPr>
                <w:b/>
                <w:bCs/>
              </w:rPr>
            </w:pPr>
            <w:r w:rsidRPr="001C5867">
              <w:rPr>
                <w:b/>
                <w:bCs/>
              </w:rPr>
              <w:t>12</w:t>
            </w:r>
            <w:r w:rsidR="00FD3FC5" w:rsidRPr="001C5867">
              <w:rPr>
                <w:b/>
                <w:bCs/>
              </w:rPr>
              <w:t>1</w:t>
            </w:r>
          </w:p>
        </w:tc>
        <w:tc>
          <w:tcPr>
            <w:tcW w:w="180" w:type="dxa"/>
          </w:tcPr>
          <w:p w14:paraId="3B3325DF" w14:textId="77777777" w:rsidR="00C136D4" w:rsidRPr="001C5867" w:rsidRDefault="00C136D4" w:rsidP="00C136D4">
            <w:pPr>
              <w:pStyle w:val="acctfourfigures"/>
              <w:tabs>
                <w:tab w:val="clear" w:pos="765"/>
                <w:tab w:val="decimal" w:pos="814"/>
              </w:tabs>
              <w:spacing w:line="240" w:lineRule="auto"/>
              <w:ind w:left="-96" w:right="-79"/>
              <w:rPr>
                <w:b/>
                <w:bCs/>
              </w:rPr>
            </w:pPr>
          </w:p>
        </w:tc>
        <w:tc>
          <w:tcPr>
            <w:tcW w:w="1080" w:type="dxa"/>
            <w:tcBorders>
              <w:top w:val="single" w:sz="4" w:space="0" w:color="auto"/>
              <w:bottom w:val="single" w:sz="4" w:space="0" w:color="auto"/>
            </w:tcBorders>
          </w:tcPr>
          <w:p w14:paraId="34409E2D" w14:textId="7BE87C81" w:rsidR="00C136D4" w:rsidRPr="001C5867" w:rsidRDefault="00C136D4" w:rsidP="00C136D4">
            <w:pPr>
              <w:pStyle w:val="acctfourfigures"/>
              <w:tabs>
                <w:tab w:val="clear" w:pos="765"/>
                <w:tab w:val="decimal" w:pos="814"/>
              </w:tabs>
              <w:spacing w:line="240" w:lineRule="auto"/>
              <w:ind w:left="-96" w:right="-79"/>
              <w:rPr>
                <w:b/>
                <w:bCs/>
              </w:rPr>
            </w:pPr>
            <w:r w:rsidRPr="001C5867">
              <w:rPr>
                <w:b/>
                <w:bCs/>
              </w:rPr>
              <w:t>166</w:t>
            </w:r>
          </w:p>
        </w:tc>
        <w:tc>
          <w:tcPr>
            <w:tcW w:w="180" w:type="dxa"/>
          </w:tcPr>
          <w:p w14:paraId="2E00E6BC" w14:textId="77777777" w:rsidR="00C136D4" w:rsidRPr="001C5867" w:rsidRDefault="00C136D4" w:rsidP="00C136D4">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73A09196" w14:textId="4D5F6AE4" w:rsidR="00C136D4" w:rsidRPr="001C5867" w:rsidRDefault="00C136D4" w:rsidP="00C136D4">
            <w:pPr>
              <w:pStyle w:val="acctfourfigures"/>
              <w:tabs>
                <w:tab w:val="clear" w:pos="765"/>
                <w:tab w:val="decimal" w:pos="574"/>
              </w:tabs>
              <w:spacing w:line="240" w:lineRule="auto"/>
              <w:ind w:left="-96" w:right="-79"/>
              <w:rPr>
                <w:b/>
                <w:bCs/>
                <w:szCs w:val="22"/>
                <w:lang w:bidi="th-TH"/>
              </w:rPr>
            </w:pPr>
            <w:r w:rsidRPr="001C5867">
              <w:rPr>
                <w:rFonts w:cs="Angsana New"/>
                <w:szCs w:val="22"/>
                <w:cs/>
                <w:lang w:bidi="th-TH"/>
              </w:rPr>
              <w:t>-</w:t>
            </w:r>
          </w:p>
        </w:tc>
        <w:tc>
          <w:tcPr>
            <w:tcW w:w="180" w:type="dxa"/>
          </w:tcPr>
          <w:p w14:paraId="71FE18C8" w14:textId="77777777" w:rsidR="00C136D4" w:rsidRPr="001C5867" w:rsidRDefault="00C136D4" w:rsidP="00C136D4">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3C09A313" w14:textId="77777777" w:rsidR="00C136D4" w:rsidRPr="001C5867" w:rsidRDefault="00C136D4" w:rsidP="00C136D4">
            <w:pPr>
              <w:pStyle w:val="acctfourfigures"/>
              <w:tabs>
                <w:tab w:val="clear" w:pos="765"/>
                <w:tab w:val="decimal" w:pos="814"/>
              </w:tabs>
              <w:spacing w:line="240" w:lineRule="auto"/>
              <w:ind w:left="-96" w:right="-79"/>
              <w:rPr>
                <w:b/>
                <w:bCs/>
              </w:rPr>
            </w:pPr>
            <w:r w:rsidRPr="001C5867">
              <w:rPr>
                <w:b/>
                <w:bCs/>
              </w:rPr>
              <w:t>395</w:t>
            </w:r>
          </w:p>
        </w:tc>
        <w:tc>
          <w:tcPr>
            <w:tcW w:w="180" w:type="dxa"/>
          </w:tcPr>
          <w:p w14:paraId="58C1D177" w14:textId="77777777" w:rsidR="00C136D4" w:rsidRPr="001C5867" w:rsidRDefault="00C136D4" w:rsidP="00C136D4">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1E8D9999" w14:textId="77777777" w:rsidR="00C136D4" w:rsidRPr="001C5867" w:rsidRDefault="00C136D4" w:rsidP="00C136D4">
            <w:pPr>
              <w:pStyle w:val="acctfourfigures"/>
              <w:tabs>
                <w:tab w:val="clear" w:pos="765"/>
                <w:tab w:val="decimal" w:pos="814"/>
              </w:tabs>
              <w:spacing w:line="240" w:lineRule="auto"/>
              <w:ind w:left="-96" w:right="-79"/>
              <w:rPr>
                <w:b/>
                <w:bCs/>
              </w:rPr>
            </w:pPr>
            <w:r w:rsidRPr="001C5867">
              <w:rPr>
                <w:b/>
                <w:bCs/>
              </w:rPr>
              <w:t>429</w:t>
            </w:r>
          </w:p>
        </w:tc>
      </w:tr>
      <w:tr w:rsidR="00AB300F" w:rsidRPr="001C5867" w14:paraId="7B765C2A" w14:textId="77777777" w:rsidTr="00062819">
        <w:trPr>
          <w:cantSplit/>
          <w:trHeight w:val="253"/>
        </w:trPr>
        <w:tc>
          <w:tcPr>
            <w:tcW w:w="2520" w:type="dxa"/>
          </w:tcPr>
          <w:p w14:paraId="7397BA9D" w14:textId="77777777" w:rsidR="00AB300F" w:rsidRPr="001C5867" w:rsidRDefault="00AB300F" w:rsidP="00AB300F">
            <w:pPr>
              <w:spacing w:line="240" w:lineRule="auto"/>
              <w:rPr>
                <w:b/>
                <w:bCs/>
                <w:i/>
                <w:iCs/>
                <w:sz w:val="20"/>
              </w:rPr>
            </w:pPr>
          </w:p>
        </w:tc>
        <w:tc>
          <w:tcPr>
            <w:tcW w:w="1080" w:type="dxa"/>
            <w:tcBorders>
              <w:top w:val="single" w:sz="4" w:space="0" w:color="auto"/>
            </w:tcBorders>
          </w:tcPr>
          <w:p w14:paraId="1EDF0143"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80" w:type="dxa"/>
          </w:tcPr>
          <w:p w14:paraId="6C40344A"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080" w:type="dxa"/>
            <w:tcBorders>
              <w:top w:val="single" w:sz="4" w:space="0" w:color="auto"/>
            </w:tcBorders>
          </w:tcPr>
          <w:p w14:paraId="7622E9A0"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80" w:type="dxa"/>
          </w:tcPr>
          <w:p w14:paraId="34698AF3"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080" w:type="dxa"/>
            <w:tcBorders>
              <w:top w:val="single" w:sz="4" w:space="0" w:color="auto"/>
            </w:tcBorders>
          </w:tcPr>
          <w:p w14:paraId="50044E70"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80" w:type="dxa"/>
          </w:tcPr>
          <w:p w14:paraId="50420770"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990" w:type="dxa"/>
            <w:tcBorders>
              <w:top w:val="single" w:sz="4" w:space="0" w:color="auto"/>
            </w:tcBorders>
          </w:tcPr>
          <w:p w14:paraId="10242AFB"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80" w:type="dxa"/>
          </w:tcPr>
          <w:p w14:paraId="5691AA1C"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990" w:type="dxa"/>
            <w:tcBorders>
              <w:top w:val="single" w:sz="4" w:space="0" w:color="auto"/>
            </w:tcBorders>
          </w:tcPr>
          <w:p w14:paraId="2D37E697"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180" w:type="dxa"/>
          </w:tcPr>
          <w:p w14:paraId="5495F058" w14:textId="77777777" w:rsidR="00AB300F" w:rsidRPr="001C5867" w:rsidRDefault="00AB300F" w:rsidP="00D25F52">
            <w:pPr>
              <w:pStyle w:val="acctfourfigures"/>
              <w:tabs>
                <w:tab w:val="clear" w:pos="765"/>
                <w:tab w:val="decimal" w:pos="814"/>
              </w:tabs>
              <w:spacing w:line="240" w:lineRule="auto"/>
              <w:ind w:left="-96" w:right="-79"/>
              <w:rPr>
                <w:sz w:val="20"/>
              </w:rPr>
            </w:pPr>
          </w:p>
        </w:tc>
        <w:tc>
          <w:tcPr>
            <w:tcW w:w="990" w:type="dxa"/>
            <w:tcBorders>
              <w:top w:val="single" w:sz="4" w:space="0" w:color="auto"/>
            </w:tcBorders>
          </w:tcPr>
          <w:p w14:paraId="1732305F" w14:textId="77777777" w:rsidR="00AB300F" w:rsidRPr="001C5867" w:rsidRDefault="00AB300F" w:rsidP="00D25F52">
            <w:pPr>
              <w:pStyle w:val="acctfourfigures"/>
              <w:tabs>
                <w:tab w:val="clear" w:pos="765"/>
                <w:tab w:val="decimal" w:pos="814"/>
              </w:tabs>
              <w:spacing w:line="240" w:lineRule="auto"/>
              <w:ind w:left="-96" w:right="-79"/>
              <w:rPr>
                <w:sz w:val="20"/>
              </w:rPr>
            </w:pPr>
          </w:p>
        </w:tc>
      </w:tr>
      <w:tr w:rsidR="00AB300F" w:rsidRPr="001C5867" w14:paraId="2403332D" w14:textId="77777777" w:rsidTr="00062819">
        <w:trPr>
          <w:cantSplit/>
          <w:trHeight w:val="253"/>
        </w:trPr>
        <w:tc>
          <w:tcPr>
            <w:tcW w:w="2520" w:type="dxa"/>
            <w:shd w:val="clear" w:color="auto" w:fill="auto"/>
          </w:tcPr>
          <w:p w14:paraId="06BAA52E" w14:textId="77777777" w:rsidR="00AB300F" w:rsidRPr="001C5867" w:rsidRDefault="00AB300F" w:rsidP="00AB300F">
            <w:pPr>
              <w:spacing w:line="240" w:lineRule="auto"/>
              <w:rPr>
                <w:b/>
                <w:bCs/>
              </w:rPr>
            </w:pPr>
            <w:r w:rsidRPr="001C5867">
              <w:rPr>
                <w:b/>
                <w:bCs/>
              </w:rPr>
              <w:t>Other related parties</w:t>
            </w:r>
          </w:p>
        </w:tc>
        <w:tc>
          <w:tcPr>
            <w:tcW w:w="1080" w:type="dxa"/>
          </w:tcPr>
          <w:p w14:paraId="415F9B2B"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0BD0A913"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5EF2F952"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2A539A34"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644F8771"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5A0BEFFD"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7029301"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58CE5BE3"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7FA7FB16"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6A588336"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60AE9125" w14:textId="77777777" w:rsidR="00AB300F" w:rsidRPr="001C5867" w:rsidRDefault="00AB300F" w:rsidP="00D25F52">
            <w:pPr>
              <w:pStyle w:val="acctfourfigures"/>
              <w:tabs>
                <w:tab w:val="clear" w:pos="765"/>
                <w:tab w:val="decimal" w:pos="814"/>
              </w:tabs>
              <w:spacing w:line="240" w:lineRule="auto"/>
              <w:ind w:left="-96" w:right="-79"/>
            </w:pPr>
          </w:p>
        </w:tc>
      </w:tr>
      <w:tr w:rsidR="00AB300F" w:rsidRPr="001C5867" w14:paraId="11991101" w14:textId="77777777" w:rsidTr="00062819">
        <w:trPr>
          <w:cantSplit/>
          <w:trHeight w:val="253"/>
        </w:trPr>
        <w:tc>
          <w:tcPr>
            <w:tcW w:w="2520" w:type="dxa"/>
            <w:shd w:val="clear" w:color="auto" w:fill="auto"/>
          </w:tcPr>
          <w:p w14:paraId="29CF0D0E" w14:textId="77777777" w:rsidR="00AB300F" w:rsidRPr="001C5867" w:rsidRDefault="00AB300F" w:rsidP="00AB300F">
            <w:pPr>
              <w:spacing w:line="240" w:lineRule="auto"/>
            </w:pPr>
            <w:r w:rsidRPr="001C5867">
              <w:t>At 1 January</w:t>
            </w:r>
          </w:p>
        </w:tc>
        <w:tc>
          <w:tcPr>
            <w:tcW w:w="1080" w:type="dxa"/>
          </w:tcPr>
          <w:p w14:paraId="0734A569" w14:textId="0E71CF8B" w:rsidR="00AB300F" w:rsidRPr="001C5867" w:rsidRDefault="00CD6430" w:rsidP="00D25F52">
            <w:pPr>
              <w:pStyle w:val="acctfourfigures"/>
              <w:tabs>
                <w:tab w:val="clear" w:pos="765"/>
                <w:tab w:val="decimal" w:pos="814"/>
              </w:tabs>
              <w:spacing w:line="240" w:lineRule="auto"/>
              <w:ind w:left="-96" w:right="-79"/>
            </w:pPr>
            <w:r w:rsidRPr="001C5867">
              <w:t>19,04</w:t>
            </w:r>
            <w:r w:rsidR="00FD3FC5" w:rsidRPr="001C5867">
              <w:t>2</w:t>
            </w:r>
          </w:p>
        </w:tc>
        <w:tc>
          <w:tcPr>
            <w:tcW w:w="180" w:type="dxa"/>
          </w:tcPr>
          <w:p w14:paraId="09BA6006"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4E028678" w14:textId="77777777" w:rsidR="00AB300F" w:rsidRPr="001C5867" w:rsidRDefault="00AB300F" w:rsidP="00D25F52">
            <w:pPr>
              <w:pStyle w:val="acctfourfigures"/>
              <w:tabs>
                <w:tab w:val="clear" w:pos="765"/>
                <w:tab w:val="decimal" w:pos="814"/>
              </w:tabs>
              <w:spacing w:line="240" w:lineRule="auto"/>
              <w:ind w:left="-96" w:right="-79"/>
            </w:pPr>
            <w:r w:rsidRPr="001C5867">
              <w:t>1,129</w:t>
            </w:r>
          </w:p>
        </w:tc>
        <w:tc>
          <w:tcPr>
            <w:tcW w:w="180" w:type="dxa"/>
          </w:tcPr>
          <w:p w14:paraId="51ED7D96" w14:textId="77777777" w:rsidR="00AB300F" w:rsidRPr="001C5867" w:rsidRDefault="00AB300F" w:rsidP="00D25F52">
            <w:pPr>
              <w:pStyle w:val="acctfourfigures"/>
              <w:tabs>
                <w:tab w:val="clear" w:pos="765"/>
                <w:tab w:val="decimal" w:pos="814"/>
              </w:tabs>
              <w:spacing w:line="240" w:lineRule="auto"/>
              <w:ind w:left="-96" w:right="-79"/>
              <w:rPr>
                <w:highlight w:val="yellow"/>
              </w:rPr>
            </w:pPr>
          </w:p>
        </w:tc>
        <w:tc>
          <w:tcPr>
            <w:tcW w:w="1080" w:type="dxa"/>
          </w:tcPr>
          <w:p w14:paraId="1EF7D516" w14:textId="2D00B27D" w:rsidR="00AB300F" w:rsidRPr="001C5867" w:rsidRDefault="00FD3FC5" w:rsidP="00D25F52">
            <w:pPr>
              <w:pStyle w:val="acctfourfigures"/>
              <w:tabs>
                <w:tab w:val="clear" w:pos="765"/>
                <w:tab w:val="decimal" w:pos="814"/>
              </w:tabs>
              <w:spacing w:line="240" w:lineRule="auto"/>
              <w:ind w:left="-96" w:right="-79"/>
              <w:rPr>
                <w:lang w:bidi="th-TH"/>
              </w:rPr>
            </w:pPr>
            <w:r w:rsidRPr="001C5867">
              <w:t>1,14</w:t>
            </w:r>
            <w:r w:rsidR="008208B9" w:rsidRPr="001C5867">
              <w:rPr>
                <w:lang w:bidi="th-TH"/>
              </w:rPr>
              <w:t>5</w:t>
            </w:r>
          </w:p>
        </w:tc>
        <w:tc>
          <w:tcPr>
            <w:tcW w:w="180" w:type="dxa"/>
          </w:tcPr>
          <w:p w14:paraId="24B66E8E"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05BC14F5" w14:textId="52648D67" w:rsidR="00AB300F" w:rsidRPr="001C5867" w:rsidRDefault="003641A3" w:rsidP="00C136D4">
            <w:pPr>
              <w:pStyle w:val="acctfourfigures"/>
              <w:tabs>
                <w:tab w:val="clear" w:pos="765"/>
                <w:tab w:val="decimal" w:pos="574"/>
              </w:tabs>
              <w:spacing w:line="240" w:lineRule="auto"/>
              <w:ind w:left="-96" w:right="-79"/>
            </w:pPr>
            <w:r w:rsidRPr="001C5867">
              <w:rPr>
                <w:rFonts w:cs="Angsana New"/>
                <w:szCs w:val="22"/>
                <w:cs/>
                <w:lang w:bidi="th-TH"/>
              </w:rPr>
              <w:t>-</w:t>
            </w:r>
          </w:p>
        </w:tc>
        <w:tc>
          <w:tcPr>
            <w:tcW w:w="180" w:type="dxa"/>
          </w:tcPr>
          <w:p w14:paraId="1B7CA68A"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80DC411" w14:textId="77777777" w:rsidR="00AB300F" w:rsidRPr="001C5867" w:rsidRDefault="00AB300F"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63278209"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7DB48681" w14:textId="77777777" w:rsidR="00AB300F" w:rsidRPr="001C5867" w:rsidRDefault="00AB300F" w:rsidP="00C136D4">
            <w:pPr>
              <w:pStyle w:val="acctfourfigures"/>
              <w:tabs>
                <w:tab w:val="clear" w:pos="765"/>
                <w:tab w:val="decimal" w:pos="572"/>
              </w:tabs>
              <w:spacing w:line="240" w:lineRule="auto"/>
              <w:ind w:left="-96" w:right="-79"/>
            </w:pPr>
            <w:r w:rsidRPr="001C5867">
              <w:rPr>
                <w:rFonts w:cs="Angsana New"/>
                <w:szCs w:val="22"/>
                <w:cs/>
                <w:lang w:bidi="th-TH"/>
              </w:rPr>
              <w:t>-</w:t>
            </w:r>
          </w:p>
        </w:tc>
      </w:tr>
      <w:tr w:rsidR="00AB300F" w:rsidRPr="001C5867" w14:paraId="5A711E31" w14:textId="77777777" w:rsidTr="00CD6430">
        <w:trPr>
          <w:cantSplit/>
          <w:trHeight w:val="144"/>
        </w:trPr>
        <w:tc>
          <w:tcPr>
            <w:tcW w:w="2520" w:type="dxa"/>
            <w:shd w:val="clear" w:color="auto" w:fill="auto"/>
          </w:tcPr>
          <w:p w14:paraId="382E1CDE" w14:textId="77777777" w:rsidR="00AB300F" w:rsidRPr="001C5867" w:rsidRDefault="00AB300F" w:rsidP="00AB300F">
            <w:pPr>
              <w:spacing w:line="240" w:lineRule="auto"/>
            </w:pPr>
            <w:r w:rsidRPr="001C5867">
              <w:t>Increase</w:t>
            </w:r>
          </w:p>
        </w:tc>
        <w:tc>
          <w:tcPr>
            <w:tcW w:w="1080" w:type="dxa"/>
          </w:tcPr>
          <w:p w14:paraId="5C1651C1" w14:textId="383552D6" w:rsidR="00AB300F" w:rsidRPr="001C5867" w:rsidRDefault="00CD6430" w:rsidP="00D25F52">
            <w:pPr>
              <w:pStyle w:val="acctfourfigures"/>
              <w:tabs>
                <w:tab w:val="clear" w:pos="765"/>
                <w:tab w:val="decimal" w:pos="814"/>
              </w:tabs>
              <w:spacing w:line="240" w:lineRule="auto"/>
              <w:ind w:left="-96" w:right="-79"/>
              <w:rPr>
                <w:lang w:bidi="th-TH"/>
              </w:rPr>
            </w:pPr>
            <w:r w:rsidRPr="001C5867">
              <w:t>1,</w:t>
            </w:r>
            <w:r w:rsidR="008208B9" w:rsidRPr="001C5867">
              <w:t>678</w:t>
            </w:r>
          </w:p>
        </w:tc>
        <w:tc>
          <w:tcPr>
            <w:tcW w:w="180" w:type="dxa"/>
          </w:tcPr>
          <w:p w14:paraId="5F4B4289"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65447169" w14:textId="021FD962" w:rsidR="00AB300F" w:rsidRPr="001C5867" w:rsidRDefault="00761500" w:rsidP="00D25F52">
            <w:pPr>
              <w:pStyle w:val="acctfourfigures"/>
              <w:tabs>
                <w:tab w:val="clear" w:pos="765"/>
                <w:tab w:val="decimal" w:pos="814"/>
              </w:tabs>
              <w:spacing w:line="240" w:lineRule="auto"/>
              <w:ind w:left="-96" w:right="-79"/>
            </w:pPr>
            <w:r w:rsidRPr="001C5867">
              <w:t>981</w:t>
            </w:r>
          </w:p>
        </w:tc>
        <w:tc>
          <w:tcPr>
            <w:tcW w:w="180" w:type="dxa"/>
          </w:tcPr>
          <w:p w14:paraId="0DBFBBB7" w14:textId="77777777" w:rsidR="00AB300F" w:rsidRPr="001C5867" w:rsidRDefault="00AB300F" w:rsidP="00D25F52">
            <w:pPr>
              <w:pStyle w:val="acctfourfigures"/>
              <w:tabs>
                <w:tab w:val="clear" w:pos="765"/>
                <w:tab w:val="decimal" w:pos="814"/>
              </w:tabs>
              <w:spacing w:line="240" w:lineRule="auto"/>
              <w:ind w:left="-96" w:right="-79"/>
              <w:rPr>
                <w:highlight w:val="yellow"/>
              </w:rPr>
            </w:pPr>
          </w:p>
        </w:tc>
        <w:tc>
          <w:tcPr>
            <w:tcW w:w="1080" w:type="dxa"/>
          </w:tcPr>
          <w:p w14:paraId="0F91048B" w14:textId="4218BAE0" w:rsidR="00AB300F" w:rsidRPr="001C5867" w:rsidRDefault="008208B9" w:rsidP="00D25F52">
            <w:pPr>
              <w:pStyle w:val="acctfourfigures"/>
              <w:tabs>
                <w:tab w:val="clear" w:pos="765"/>
                <w:tab w:val="decimal" w:pos="814"/>
              </w:tabs>
              <w:spacing w:line="240" w:lineRule="auto"/>
              <w:ind w:left="-96" w:right="-79"/>
            </w:pPr>
            <w:r w:rsidRPr="001C5867">
              <w:t>1,039</w:t>
            </w:r>
          </w:p>
        </w:tc>
        <w:tc>
          <w:tcPr>
            <w:tcW w:w="180" w:type="dxa"/>
          </w:tcPr>
          <w:p w14:paraId="496810A7"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3853AD70" w14:textId="04BEA724" w:rsidR="00AB300F" w:rsidRPr="001C5867" w:rsidRDefault="006E5687" w:rsidP="00D25F52">
            <w:pPr>
              <w:pStyle w:val="acctfourfigures"/>
              <w:tabs>
                <w:tab w:val="clear" w:pos="765"/>
                <w:tab w:val="decimal" w:pos="814"/>
              </w:tabs>
              <w:spacing w:line="240" w:lineRule="auto"/>
              <w:ind w:left="-96" w:right="-79"/>
            </w:pPr>
            <w:r w:rsidRPr="001C5867">
              <w:t>842</w:t>
            </w:r>
          </w:p>
        </w:tc>
        <w:tc>
          <w:tcPr>
            <w:tcW w:w="180" w:type="dxa"/>
          </w:tcPr>
          <w:p w14:paraId="7D316233"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6A91276D" w14:textId="77777777" w:rsidR="00AB300F" w:rsidRPr="001C5867" w:rsidRDefault="00AB300F"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5DA265D3"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3A2938B4" w14:textId="3137B0BF" w:rsidR="00AB300F" w:rsidRPr="001C5867" w:rsidRDefault="006B3F29" w:rsidP="00D25F52">
            <w:pPr>
              <w:pStyle w:val="acctfourfigures"/>
              <w:tabs>
                <w:tab w:val="clear" w:pos="765"/>
                <w:tab w:val="decimal" w:pos="814"/>
              </w:tabs>
              <w:spacing w:line="240" w:lineRule="auto"/>
              <w:ind w:left="-96" w:right="-79"/>
            </w:pPr>
            <w:r w:rsidRPr="001C5867">
              <w:t>2,462</w:t>
            </w:r>
          </w:p>
        </w:tc>
      </w:tr>
      <w:tr w:rsidR="00CD6430" w:rsidRPr="001C5867" w14:paraId="573F5272" w14:textId="77777777" w:rsidTr="005525CC">
        <w:trPr>
          <w:cantSplit/>
          <w:trHeight w:val="253"/>
        </w:trPr>
        <w:tc>
          <w:tcPr>
            <w:tcW w:w="2520" w:type="dxa"/>
            <w:shd w:val="clear" w:color="auto" w:fill="auto"/>
          </w:tcPr>
          <w:p w14:paraId="6A8D4C01" w14:textId="6A3FA6A4" w:rsidR="00CD6430" w:rsidRPr="001C5867" w:rsidRDefault="00607B46" w:rsidP="003D24EB">
            <w:pPr>
              <w:spacing w:line="240" w:lineRule="auto"/>
              <w:ind w:left="198" w:hanging="198"/>
            </w:pPr>
            <w:r w:rsidRPr="001C5867">
              <w:t>Increase from business restructuring</w:t>
            </w:r>
          </w:p>
        </w:tc>
        <w:tc>
          <w:tcPr>
            <w:tcW w:w="1080" w:type="dxa"/>
          </w:tcPr>
          <w:p w14:paraId="49A9A066" w14:textId="2F2114C1" w:rsidR="00CD6430" w:rsidRPr="001C5867" w:rsidRDefault="00CD6430" w:rsidP="00D25F52">
            <w:pPr>
              <w:pStyle w:val="acctfourfigures"/>
              <w:tabs>
                <w:tab w:val="clear" w:pos="765"/>
                <w:tab w:val="decimal" w:pos="814"/>
              </w:tabs>
              <w:spacing w:line="240" w:lineRule="auto"/>
              <w:ind w:left="-96" w:right="-79"/>
            </w:pPr>
            <w:r w:rsidRPr="001C5867">
              <w:br/>
            </w:r>
            <w:r w:rsidR="008208B9" w:rsidRPr="001C5867">
              <w:t>13,139</w:t>
            </w:r>
          </w:p>
        </w:tc>
        <w:tc>
          <w:tcPr>
            <w:tcW w:w="180" w:type="dxa"/>
          </w:tcPr>
          <w:p w14:paraId="0B7B4153" w14:textId="77777777" w:rsidR="00CD6430" w:rsidRPr="001C5867" w:rsidRDefault="00CD6430" w:rsidP="00D25F52">
            <w:pPr>
              <w:pStyle w:val="acctfourfigures"/>
              <w:tabs>
                <w:tab w:val="clear" w:pos="765"/>
                <w:tab w:val="decimal" w:pos="814"/>
              </w:tabs>
              <w:spacing w:line="240" w:lineRule="auto"/>
              <w:ind w:left="-96" w:right="-79"/>
            </w:pPr>
          </w:p>
        </w:tc>
        <w:tc>
          <w:tcPr>
            <w:tcW w:w="1080" w:type="dxa"/>
          </w:tcPr>
          <w:p w14:paraId="0008820F" w14:textId="77777777" w:rsidR="00CD6430" w:rsidRPr="001C5867" w:rsidRDefault="00CD6430" w:rsidP="00D25F52">
            <w:pPr>
              <w:pStyle w:val="acctfourfigures"/>
              <w:tabs>
                <w:tab w:val="clear" w:pos="765"/>
                <w:tab w:val="decimal" w:pos="814"/>
              </w:tabs>
              <w:spacing w:line="240" w:lineRule="auto"/>
              <w:ind w:left="-96" w:right="-79"/>
            </w:pPr>
          </w:p>
          <w:p w14:paraId="1285BF95" w14:textId="0E0F9461" w:rsidR="008C0159" w:rsidRPr="001C5867" w:rsidRDefault="00761500" w:rsidP="00D25F52">
            <w:pPr>
              <w:pStyle w:val="acctfourfigures"/>
              <w:tabs>
                <w:tab w:val="clear" w:pos="765"/>
                <w:tab w:val="decimal" w:pos="814"/>
              </w:tabs>
              <w:spacing w:line="240" w:lineRule="auto"/>
              <w:ind w:left="-96" w:right="-79"/>
            </w:pPr>
            <w:r w:rsidRPr="001C5867">
              <w:t>24,330</w:t>
            </w:r>
          </w:p>
        </w:tc>
        <w:tc>
          <w:tcPr>
            <w:tcW w:w="180" w:type="dxa"/>
          </w:tcPr>
          <w:p w14:paraId="301373F9" w14:textId="77777777" w:rsidR="00CD6430" w:rsidRPr="001C5867" w:rsidRDefault="00CD6430" w:rsidP="00D25F52">
            <w:pPr>
              <w:pStyle w:val="acctfourfigures"/>
              <w:tabs>
                <w:tab w:val="clear" w:pos="765"/>
                <w:tab w:val="decimal" w:pos="814"/>
              </w:tabs>
              <w:spacing w:line="240" w:lineRule="auto"/>
              <w:ind w:left="-96" w:right="-79"/>
              <w:rPr>
                <w:highlight w:val="yellow"/>
              </w:rPr>
            </w:pPr>
          </w:p>
        </w:tc>
        <w:tc>
          <w:tcPr>
            <w:tcW w:w="1080" w:type="dxa"/>
          </w:tcPr>
          <w:p w14:paraId="74F5C8F9" w14:textId="77777777" w:rsidR="00CD6430" w:rsidRPr="001C5867" w:rsidRDefault="00CD6430" w:rsidP="00D25F52">
            <w:pPr>
              <w:pStyle w:val="acctfourfigures"/>
              <w:tabs>
                <w:tab w:val="clear" w:pos="765"/>
                <w:tab w:val="decimal" w:pos="814"/>
              </w:tabs>
              <w:spacing w:line="240" w:lineRule="auto"/>
              <w:ind w:left="-96" w:right="-79"/>
              <w:rPr>
                <w:b/>
                <w:bCs/>
              </w:rPr>
            </w:pPr>
          </w:p>
          <w:p w14:paraId="7554DDD0" w14:textId="142BFA29" w:rsidR="008C0159" w:rsidRPr="001C5867" w:rsidRDefault="008C0159" w:rsidP="00C136D4">
            <w:pPr>
              <w:pStyle w:val="acctfourfigures"/>
              <w:tabs>
                <w:tab w:val="clear" w:pos="765"/>
                <w:tab w:val="decimal" w:pos="653"/>
              </w:tabs>
              <w:spacing w:line="240" w:lineRule="auto"/>
              <w:ind w:left="-96" w:right="-79"/>
            </w:pPr>
            <w:r w:rsidRPr="001C5867">
              <w:rPr>
                <w:rFonts w:cs="Angsana New"/>
                <w:szCs w:val="22"/>
                <w:cs/>
                <w:lang w:bidi="th-TH"/>
              </w:rPr>
              <w:t>-</w:t>
            </w:r>
          </w:p>
        </w:tc>
        <w:tc>
          <w:tcPr>
            <w:tcW w:w="180" w:type="dxa"/>
          </w:tcPr>
          <w:p w14:paraId="53CE63E8" w14:textId="77777777" w:rsidR="00CD6430" w:rsidRPr="001C5867" w:rsidRDefault="00CD6430" w:rsidP="00D25F52">
            <w:pPr>
              <w:pStyle w:val="acctfourfigures"/>
              <w:tabs>
                <w:tab w:val="clear" w:pos="765"/>
                <w:tab w:val="decimal" w:pos="814"/>
              </w:tabs>
              <w:spacing w:line="240" w:lineRule="auto"/>
              <w:ind w:left="-96" w:right="-79"/>
              <w:rPr>
                <w:szCs w:val="22"/>
              </w:rPr>
            </w:pPr>
          </w:p>
        </w:tc>
        <w:tc>
          <w:tcPr>
            <w:tcW w:w="990" w:type="dxa"/>
          </w:tcPr>
          <w:p w14:paraId="39E8FAFC" w14:textId="77777777" w:rsidR="003D24EB" w:rsidRPr="001C5867" w:rsidRDefault="003D24EB" w:rsidP="00D25F52">
            <w:pPr>
              <w:pStyle w:val="acctfourfigures"/>
              <w:tabs>
                <w:tab w:val="clear" w:pos="765"/>
                <w:tab w:val="decimal" w:pos="814"/>
              </w:tabs>
              <w:spacing w:line="240" w:lineRule="auto"/>
              <w:ind w:left="-96" w:right="-79"/>
            </w:pPr>
          </w:p>
          <w:p w14:paraId="2FDB9220" w14:textId="33740531" w:rsidR="00CD6430" w:rsidRPr="001C5867" w:rsidRDefault="003D24EB" w:rsidP="00C136D4">
            <w:pPr>
              <w:pStyle w:val="acctfourfigures"/>
              <w:tabs>
                <w:tab w:val="clear" w:pos="765"/>
                <w:tab w:val="decimal" w:pos="574"/>
              </w:tabs>
              <w:spacing w:line="240" w:lineRule="auto"/>
              <w:ind w:left="-96" w:right="-79"/>
            </w:pPr>
            <w:r w:rsidRPr="001C5867">
              <w:rPr>
                <w:rFonts w:cs="Angsana New"/>
                <w:szCs w:val="22"/>
                <w:cs/>
                <w:lang w:bidi="th-TH"/>
              </w:rPr>
              <w:t>-</w:t>
            </w:r>
          </w:p>
        </w:tc>
        <w:tc>
          <w:tcPr>
            <w:tcW w:w="180" w:type="dxa"/>
          </w:tcPr>
          <w:p w14:paraId="15819D1C" w14:textId="77777777" w:rsidR="00CD6430" w:rsidRPr="001C5867" w:rsidRDefault="00CD6430" w:rsidP="00D25F52">
            <w:pPr>
              <w:pStyle w:val="acctfourfigures"/>
              <w:tabs>
                <w:tab w:val="clear" w:pos="765"/>
                <w:tab w:val="decimal" w:pos="814"/>
              </w:tabs>
              <w:spacing w:line="240" w:lineRule="auto"/>
              <w:ind w:left="-96" w:right="-79"/>
              <w:rPr>
                <w:szCs w:val="22"/>
              </w:rPr>
            </w:pPr>
          </w:p>
        </w:tc>
        <w:tc>
          <w:tcPr>
            <w:tcW w:w="990" w:type="dxa"/>
          </w:tcPr>
          <w:p w14:paraId="0DF06D5E" w14:textId="77777777" w:rsidR="003D24EB" w:rsidRPr="001C5867" w:rsidRDefault="003D24EB" w:rsidP="00C136D4">
            <w:pPr>
              <w:pStyle w:val="acctfourfigures"/>
              <w:tabs>
                <w:tab w:val="clear" w:pos="765"/>
                <w:tab w:val="decimal" w:pos="576"/>
              </w:tabs>
              <w:spacing w:line="240" w:lineRule="auto"/>
              <w:ind w:left="-96" w:right="-79"/>
            </w:pPr>
          </w:p>
          <w:p w14:paraId="2874F997" w14:textId="2905473B" w:rsidR="00CD6430" w:rsidRPr="001C5867" w:rsidRDefault="003D24EB"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2A97D519" w14:textId="77777777" w:rsidR="00CD6430" w:rsidRPr="001C5867" w:rsidRDefault="00CD6430" w:rsidP="00D25F52">
            <w:pPr>
              <w:pStyle w:val="acctfourfigures"/>
              <w:tabs>
                <w:tab w:val="clear" w:pos="765"/>
                <w:tab w:val="decimal" w:pos="814"/>
              </w:tabs>
              <w:spacing w:line="240" w:lineRule="auto"/>
              <w:ind w:left="-96" w:right="-79"/>
            </w:pPr>
          </w:p>
        </w:tc>
        <w:tc>
          <w:tcPr>
            <w:tcW w:w="990" w:type="dxa"/>
          </w:tcPr>
          <w:p w14:paraId="50D5F790" w14:textId="77777777" w:rsidR="003D24EB" w:rsidRPr="001C5867" w:rsidRDefault="003D24EB" w:rsidP="00D25F52">
            <w:pPr>
              <w:pStyle w:val="acctfourfigures"/>
              <w:tabs>
                <w:tab w:val="clear" w:pos="765"/>
                <w:tab w:val="decimal" w:pos="814"/>
              </w:tabs>
              <w:spacing w:line="240" w:lineRule="auto"/>
              <w:ind w:left="-96" w:right="-79"/>
            </w:pPr>
          </w:p>
          <w:p w14:paraId="1DD6DF40" w14:textId="70822540" w:rsidR="00CD6430" w:rsidRPr="001C5867" w:rsidRDefault="003D24EB" w:rsidP="00C136D4">
            <w:pPr>
              <w:pStyle w:val="acctfourfigures"/>
              <w:tabs>
                <w:tab w:val="clear" w:pos="765"/>
                <w:tab w:val="decimal" w:pos="563"/>
              </w:tabs>
              <w:spacing w:line="240" w:lineRule="auto"/>
              <w:ind w:left="-96" w:right="-79"/>
            </w:pPr>
            <w:r w:rsidRPr="001C5867">
              <w:rPr>
                <w:rFonts w:cs="Angsana New"/>
                <w:szCs w:val="22"/>
                <w:cs/>
                <w:lang w:bidi="th-TH"/>
              </w:rPr>
              <w:t>-</w:t>
            </w:r>
          </w:p>
        </w:tc>
      </w:tr>
      <w:tr w:rsidR="00AB300F" w:rsidRPr="001C5867" w14:paraId="1134F741" w14:textId="77777777" w:rsidTr="005525CC">
        <w:trPr>
          <w:cantSplit/>
          <w:trHeight w:val="253"/>
        </w:trPr>
        <w:tc>
          <w:tcPr>
            <w:tcW w:w="2520" w:type="dxa"/>
            <w:shd w:val="clear" w:color="auto" w:fill="auto"/>
          </w:tcPr>
          <w:p w14:paraId="40A01E9C" w14:textId="77777777" w:rsidR="00AB300F" w:rsidRPr="001C5867" w:rsidRDefault="00AB300F" w:rsidP="00AB300F">
            <w:pPr>
              <w:spacing w:line="240" w:lineRule="auto"/>
            </w:pPr>
            <w:r w:rsidRPr="001C5867">
              <w:t>Decrease</w:t>
            </w:r>
          </w:p>
        </w:tc>
        <w:tc>
          <w:tcPr>
            <w:tcW w:w="1080" w:type="dxa"/>
          </w:tcPr>
          <w:p w14:paraId="59C31439" w14:textId="5633ADB3" w:rsidR="00AB300F" w:rsidRPr="001C5867" w:rsidRDefault="00CD6430" w:rsidP="00D25F52">
            <w:pPr>
              <w:pStyle w:val="acctfourfigures"/>
              <w:tabs>
                <w:tab w:val="clear" w:pos="765"/>
                <w:tab w:val="decimal" w:pos="814"/>
              </w:tabs>
              <w:spacing w:line="240" w:lineRule="auto"/>
              <w:ind w:left="-96" w:right="-79"/>
            </w:pPr>
            <w:r w:rsidRPr="001C5867">
              <w:rPr>
                <w:rFonts w:cs="Angsana New"/>
                <w:szCs w:val="22"/>
                <w:cs/>
                <w:lang w:bidi="th-TH"/>
              </w:rPr>
              <w:t>(</w:t>
            </w:r>
            <w:r w:rsidR="008208B9" w:rsidRPr="001C5867">
              <w:t>21</w:t>
            </w:r>
            <w:r w:rsidRPr="001C5867">
              <w:t>,</w:t>
            </w:r>
            <w:r w:rsidR="008208B9" w:rsidRPr="001C5867">
              <w:t>563</w:t>
            </w:r>
            <w:r w:rsidRPr="001C5867">
              <w:rPr>
                <w:rFonts w:cs="Angsana New"/>
                <w:szCs w:val="22"/>
                <w:cs/>
                <w:lang w:bidi="th-TH"/>
              </w:rPr>
              <w:t>)</w:t>
            </w:r>
          </w:p>
        </w:tc>
        <w:tc>
          <w:tcPr>
            <w:tcW w:w="180" w:type="dxa"/>
          </w:tcPr>
          <w:p w14:paraId="2BEBA879"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0AAAF4AA" w14:textId="0E833DC6"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00222EC8" w:rsidRPr="001C5867">
              <w:t>1</w:t>
            </w:r>
            <w:r w:rsidRPr="001C5867">
              <w:t>,</w:t>
            </w:r>
            <w:r w:rsidR="00761500" w:rsidRPr="001C5867">
              <w:t>929</w:t>
            </w:r>
            <w:r w:rsidRPr="001C5867">
              <w:rPr>
                <w:rFonts w:cs="Angsana New"/>
                <w:szCs w:val="22"/>
                <w:cs/>
                <w:lang w:bidi="th-TH"/>
              </w:rPr>
              <w:t>)</w:t>
            </w:r>
          </w:p>
        </w:tc>
        <w:tc>
          <w:tcPr>
            <w:tcW w:w="180" w:type="dxa"/>
          </w:tcPr>
          <w:p w14:paraId="5B78D4E7" w14:textId="77777777" w:rsidR="00AB300F" w:rsidRPr="001C5867" w:rsidRDefault="00AB300F" w:rsidP="00D25F52">
            <w:pPr>
              <w:pStyle w:val="acctfourfigures"/>
              <w:tabs>
                <w:tab w:val="clear" w:pos="765"/>
                <w:tab w:val="decimal" w:pos="814"/>
              </w:tabs>
              <w:spacing w:line="240" w:lineRule="auto"/>
              <w:ind w:left="-96" w:right="-79"/>
              <w:rPr>
                <w:highlight w:val="yellow"/>
              </w:rPr>
            </w:pPr>
          </w:p>
        </w:tc>
        <w:tc>
          <w:tcPr>
            <w:tcW w:w="1080" w:type="dxa"/>
          </w:tcPr>
          <w:p w14:paraId="458C9622" w14:textId="4745C6E3" w:rsidR="00AB300F" w:rsidRPr="001C5867" w:rsidRDefault="00AB300F" w:rsidP="00D25F52">
            <w:pPr>
              <w:pStyle w:val="acctfourfigures"/>
              <w:tabs>
                <w:tab w:val="clear" w:pos="765"/>
                <w:tab w:val="decimal" w:pos="814"/>
              </w:tabs>
              <w:spacing w:line="240" w:lineRule="auto"/>
              <w:ind w:left="-96" w:right="-79"/>
            </w:pPr>
            <w:r w:rsidRPr="001C5867">
              <w:rPr>
                <w:rFonts w:cs="Angsana New"/>
                <w:szCs w:val="22"/>
                <w:cs/>
                <w:lang w:bidi="th-TH"/>
              </w:rPr>
              <w:t>(</w:t>
            </w:r>
            <w:r w:rsidR="00FD3FC5" w:rsidRPr="001C5867">
              <w:t>1,055</w:t>
            </w:r>
            <w:r w:rsidRPr="001C5867">
              <w:rPr>
                <w:rFonts w:cs="Angsana New"/>
                <w:szCs w:val="22"/>
                <w:cs/>
                <w:lang w:bidi="th-TH"/>
              </w:rPr>
              <w:t>)</w:t>
            </w:r>
          </w:p>
        </w:tc>
        <w:tc>
          <w:tcPr>
            <w:tcW w:w="180" w:type="dxa"/>
          </w:tcPr>
          <w:p w14:paraId="3D6865A0"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690F8BB5" w14:textId="339757E4" w:rsidR="00AB300F" w:rsidRPr="001C5867" w:rsidRDefault="006E5687"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842</w:t>
            </w:r>
            <w:r w:rsidRPr="001C5867">
              <w:rPr>
                <w:rFonts w:cs="Angsana New"/>
                <w:szCs w:val="22"/>
                <w:cs/>
                <w:lang w:bidi="th-TH"/>
              </w:rPr>
              <w:t>)</w:t>
            </w:r>
          </w:p>
        </w:tc>
        <w:tc>
          <w:tcPr>
            <w:tcW w:w="180" w:type="dxa"/>
          </w:tcPr>
          <w:p w14:paraId="146F7DC4"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143887F8" w14:textId="77777777" w:rsidR="00AB300F" w:rsidRPr="001C5867" w:rsidRDefault="00AB300F"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57C4FEAC"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3B6AF48F" w14:textId="6326A6C9" w:rsidR="00AB300F" w:rsidRPr="001C5867" w:rsidRDefault="006B3F29" w:rsidP="00D25F52">
            <w:pPr>
              <w:pStyle w:val="acctfourfigures"/>
              <w:tabs>
                <w:tab w:val="clear" w:pos="765"/>
                <w:tab w:val="decimal" w:pos="814"/>
              </w:tabs>
              <w:spacing w:line="240" w:lineRule="auto"/>
              <w:ind w:left="-96" w:right="-79"/>
              <w:rPr>
                <w:szCs w:val="22"/>
              </w:rPr>
            </w:pPr>
            <w:r w:rsidRPr="001C5867">
              <w:rPr>
                <w:rFonts w:cs="Angsana New"/>
                <w:szCs w:val="22"/>
                <w:cs/>
                <w:lang w:bidi="th-TH"/>
              </w:rPr>
              <w:t>(</w:t>
            </w:r>
            <w:r w:rsidRPr="001C5867">
              <w:rPr>
                <w:szCs w:val="22"/>
              </w:rPr>
              <w:t>2,462</w:t>
            </w:r>
            <w:r w:rsidRPr="001C5867">
              <w:rPr>
                <w:rFonts w:cs="Angsana New"/>
                <w:szCs w:val="22"/>
                <w:cs/>
                <w:lang w:bidi="th-TH"/>
              </w:rPr>
              <w:t>)</w:t>
            </w:r>
          </w:p>
        </w:tc>
      </w:tr>
      <w:tr w:rsidR="005525CC" w:rsidRPr="001C5867" w14:paraId="11046EE0" w14:textId="77777777" w:rsidTr="005525CC">
        <w:trPr>
          <w:cantSplit/>
          <w:trHeight w:val="253"/>
        </w:trPr>
        <w:tc>
          <w:tcPr>
            <w:tcW w:w="2520" w:type="dxa"/>
            <w:shd w:val="clear" w:color="auto" w:fill="auto"/>
          </w:tcPr>
          <w:p w14:paraId="78DDB4F0" w14:textId="6929EF56" w:rsidR="005525CC" w:rsidRPr="001C5867" w:rsidRDefault="00201FBA" w:rsidP="003D24EB">
            <w:pPr>
              <w:spacing w:line="240" w:lineRule="auto"/>
              <w:ind w:left="198" w:hanging="198"/>
            </w:pPr>
            <w:r w:rsidRPr="001C5867">
              <w:t>Discontinued operations</w:t>
            </w:r>
          </w:p>
        </w:tc>
        <w:tc>
          <w:tcPr>
            <w:tcW w:w="1080" w:type="dxa"/>
            <w:tcBorders>
              <w:bottom w:val="single" w:sz="4" w:space="0" w:color="auto"/>
            </w:tcBorders>
          </w:tcPr>
          <w:p w14:paraId="6C7346B5" w14:textId="522E5F51" w:rsidR="005525CC" w:rsidRPr="001C5867" w:rsidRDefault="005525CC" w:rsidP="00D25F52">
            <w:pPr>
              <w:pStyle w:val="acctfourfigures"/>
              <w:tabs>
                <w:tab w:val="clear" w:pos="765"/>
                <w:tab w:val="decimal" w:pos="814"/>
              </w:tabs>
              <w:spacing w:line="240" w:lineRule="auto"/>
              <w:ind w:left="-96" w:right="-79"/>
            </w:pPr>
            <w:r w:rsidRPr="001C5867">
              <w:rPr>
                <w:rFonts w:cs="Angsana New"/>
                <w:szCs w:val="22"/>
                <w:cs/>
                <w:lang w:bidi="th-TH"/>
              </w:rPr>
              <w:t>(</w:t>
            </w:r>
            <w:r w:rsidR="00FD3FC5" w:rsidRPr="001C5867">
              <w:t>12,229</w:t>
            </w:r>
            <w:r w:rsidRPr="001C5867">
              <w:rPr>
                <w:rFonts w:cs="Angsana New"/>
                <w:szCs w:val="22"/>
                <w:cs/>
                <w:lang w:bidi="th-TH"/>
              </w:rPr>
              <w:t>)</w:t>
            </w:r>
          </w:p>
        </w:tc>
        <w:tc>
          <w:tcPr>
            <w:tcW w:w="180" w:type="dxa"/>
          </w:tcPr>
          <w:p w14:paraId="1D6C80C5" w14:textId="77777777" w:rsidR="005525CC" w:rsidRPr="001C5867" w:rsidRDefault="005525CC" w:rsidP="00D25F52">
            <w:pPr>
              <w:pStyle w:val="acctfourfigures"/>
              <w:tabs>
                <w:tab w:val="clear" w:pos="765"/>
                <w:tab w:val="decimal" w:pos="814"/>
              </w:tabs>
              <w:spacing w:line="240" w:lineRule="auto"/>
              <w:ind w:left="-96" w:right="-79"/>
            </w:pPr>
          </w:p>
        </w:tc>
        <w:tc>
          <w:tcPr>
            <w:tcW w:w="1080" w:type="dxa"/>
            <w:tcBorders>
              <w:bottom w:val="single" w:sz="4" w:space="0" w:color="auto"/>
            </w:tcBorders>
          </w:tcPr>
          <w:p w14:paraId="6694D883" w14:textId="7797460A" w:rsidR="008C0159" w:rsidRPr="001C5867" w:rsidRDefault="00761500"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5,469</w:t>
            </w:r>
            <w:r w:rsidR="00222EC8" w:rsidRPr="001C5867">
              <w:rPr>
                <w:rFonts w:cs="Angsana New"/>
                <w:szCs w:val="22"/>
                <w:cs/>
                <w:lang w:bidi="th-TH"/>
              </w:rPr>
              <w:t>)</w:t>
            </w:r>
          </w:p>
        </w:tc>
        <w:tc>
          <w:tcPr>
            <w:tcW w:w="180" w:type="dxa"/>
          </w:tcPr>
          <w:p w14:paraId="7742F659" w14:textId="77777777" w:rsidR="005525CC" w:rsidRPr="001C5867" w:rsidRDefault="005525CC" w:rsidP="00D25F52">
            <w:pPr>
              <w:pStyle w:val="acctfourfigures"/>
              <w:tabs>
                <w:tab w:val="clear" w:pos="765"/>
                <w:tab w:val="decimal" w:pos="814"/>
              </w:tabs>
              <w:spacing w:line="240" w:lineRule="auto"/>
              <w:ind w:left="-96" w:right="-79"/>
              <w:rPr>
                <w:highlight w:val="yellow"/>
              </w:rPr>
            </w:pPr>
          </w:p>
        </w:tc>
        <w:tc>
          <w:tcPr>
            <w:tcW w:w="1080" w:type="dxa"/>
            <w:tcBorders>
              <w:bottom w:val="single" w:sz="4" w:space="0" w:color="auto"/>
            </w:tcBorders>
          </w:tcPr>
          <w:p w14:paraId="5EF1AF96" w14:textId="12C37342" w:rsidR="008C0159" w:rsidRPr="001C5867" w:rsidRDefault="008C0159" w:rsidP="00C136D4">
            <w:pPr>
              <w:pStyle w:val="acctfourfigures"/>
              <w:tabs>
                <w:tab w:val="clear" w:pos="765"/>
                <w:tab w:val="decimal" w:pos="653"/>
              </w:tabs>
              <w:spacing w:line="240" w:lineRule="auto"/>
              <w:ind w:left="-96" w:right="-79"/>
            </w:pPr>
            <w:r w:rsidRPr="001C5867">
              <w:rPr>
                <w:rFonts w:cs="Angsana New"/>
                <w:szCs w:val="22"/>
                <w:cs/>
                <w:lang w:bidi="th-TH"/>
              </w:rPr>
              <w:t>-</w:t>
            </w:r>
          </w:p>
        </w:tc>
        <w:tc>
          <w:tcPr>
            <w:tcW w:w="180" w:type="dxa"/>
          </w:tcPr>
          <w:p w14:paraId="78EA060C" w14:textId="77777777" w:rsidR="005525CC" w:rsidRPr="001C5867" w:rsidRDefault="005525CC" w:rsidP="00D25F52">
            <w:pPr>
              <w:pStyle w:val="acctfourfigures"/>
              <w:tabs>
                <w:tab w:val="clear" w:pos="765"/>
                <w:tab w:val="decimal" w:pos="814"/>
              </w:tabs>
              <w:spacing w:line="240" w:lineRule="auto"/>
              <w:ind w:left="-96" w:right="-79"/>
              <w:rPr>
                <w:szCs w:val="22"/>
              </w:rPr>
            </w:pPr>
          </w:p>
        </w:tc>
        <w:tc>
          <w:tcPr>
            <w:tcW w:w="990" w:type="dxa"/>
            <w:tcBorders>
              <w:bottom w:val="single" w:sz="4" w:space="0" w:color="auto"/>
            </w:tcBorders>
          </w:tcPr>
          <w:p w14:paraId="44F70487" w14:textId="04F8051E" w:rsidR="005525CC" w:rsidRPr="001C5867" w:rsidRDefault="003D24EB" w:rsidP="00C136D4">
            <w:pPr>
              <w:pStyle w:val="acctfourfigures"/>
              <w:tabs>
                <w:tab w:val="clear" w:pos="765"/>
                <w:tab w:val="decimal" w:pos="574"/>
              </w:tabs>
              <w:spacing w:line="240" w:lineRule="auto"/>
              <w:ind w:left="-96" w:right="-79"/>
            </w:pPr>
            <w:r w:rsidRPr="001C5867">
              <w:rPr>
                <w:rFonts w:cs="Angsana New"/>
                <w:szCs w:val="22"/>
                <w:cs/>
                <w:lang w:bidi="th-TH"/>
              </w:rPr>
              <w:t>-</w:t>
            </w:r>
          </w:p>
        </w:tc>
        <w:tc>
          <w:tcPr>
            <w:tcW w:w="180" w:type="dxa"/>
          </w:tcPr>
          <w:p w14:paraId="537586C8" w14:textId="77777777" w:rsidR="005525CC" w:rsidRPr="001C5867" w:rsidRDefault="005525CC" w:rsidP="00D25F52">
            <w:pPr>
              <w:pStyle w:val="acctfourfigures"/>
              <w:tabs>
                <w:tab w:val="clear" w:pos="765"/>
                <w:tab w:val="decimal" w:pos="814"/>
              </w:tabs>
              <w:spacing w:line="240" w:lineRule="auto"/>
              <w:ind w:left="-96" w:right="-79"/>
              <w:rPr>
                <w:szCs w:val="22"/>
              </w:rPr>
            </w:pPr>
          </w:p>
        </w:tc>
        <w:tc>
          <w:tcPr>
            <w:tcW w:w="990" w:type="dxa"/>
            <w:tcBorders>
              <w:bottom w:val="single" w:sz="4" w:space="0" w:color="auto"/>
            </w:tcBorders>
          </w:tcPr>
          <w:p w14:paraId="5EC09B65" w14:textId="4A8A5A54" w:rsidR="005525CC" w:rsidRPr="001C5867" w:rsidRDefault="003D24EB"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1E164B62" w14:textId="77777777" w:rsidR="005525CC" w:rsidRPr="001C5867" w:rsidRDefault="005525CC" w:rsidP="00D25F52">
            <w:pPr>
              <w:pStyle w:val="acctfourfigures"/>
              <w:tabs>
                <w:tab w:val="clear" w:pos="765"/>
                <w:tab w:val="decimal" w:pos="814"/>
              </w:tabs>
              <w:spacing w:line="240" w:lineRule="auto"/>
              <w:ind w:left="-96" w:right="-79"/>
            </w:pPr>
          </w:p>
        </w:tc>
        <w:tc>
          <w:tcPr>
            <w:tcW w:w="990" w:type="dxa"/>
            <w:tcBorders>
              <w:bottom w:val="single" w:sz="4" w:space="0" w:color="auto"/>
            </w:tcBorders>
          </w:tcPr>
          <w:p w14:paraId="5856B256" w14:textId="4BDBF86B" w:rsidR="005525CC" w:rsidRPr="001C5867" w:rsidRDefault="003D24EB" w:rsidP="00C136D4">
            <w:pPr>
              <w:pStyle w:val="acctfourfigures"/>
              <w:tabs>
                <w:tab w:val="clear" w:pos="765"/>
                <w:tab w:val="decimal" w:pos="563"/>
              </w:tabs>
              <w:spacing w:line="240" w:lineRule="auto"/>
              <w:ind w:left="-96" w:right="-79"/>
            </w:pPr>
            <w:r w:rsidRPr="001C5867">
              <w:rPr>
                <w:rFonts w:cs="Angsana New"/>
                <w:szCs w:val="22"/>
                <w:cs/>
                <w:lang w:bidi="th-TH"/>
              </w:rPr>
              <w:t>-</w:t>
            </w:r>
          </w:p>
        </w:tc>
      </w:tr>
      <w:tr w:rsidR="00AB300F" w:rsidRPr="001C5867" w14:paraId="65AD4D09" w14:textId="77777777" w:rsidTr="00062819">
        <w:trPr>
          <w:cantSplit/>
          <w:trHeight w:val="253"/>
        </w:trPr>
        <w:tc>
          <w:tcPr>
            <w:tcW w:w="2520" w:type="dxa"/>
            <w:shd w:val="clear" w:color="auto" w:fill="auto"/>
          </w:tcPr>
          <w:p w14:paraId="37FE4245" w14:textId="77777777" w:rsidR="00AB300F" w:rsidRPr="001C5867" w:rsidRDefault="00AB300F" w:rsidP="00AB300F">
            <w:pPr>
              <w:spacing w:line="240" w:lineRule="auto"/>
              <w:rPr>
                <w:b/>
                <w:bCs/>
              </w:rPr>
            </w:pPr>
            <w:r w:rsidRPr="001C5867">
              <w:rPr>
                <w:b/>
                <w:bCs/>
              </w:rPr>
              <w:t>At 31 December</w:t>
            </w:r>
            <w:r w:rsidRPr="001C5867" w:rsidDel="000F1C13">
              <w:rPr>
                <w:rFonts w:cs="Angsana New"/>
                <w:b/>
                <w:bCs/>
                <w:szCs w:val="22"/>
                <w:cs/>
                <w:lang w:bidi="th-TH"/>
              </w:rPr>
              <w:t xml:space="preserve"> </w:t>
            </w:r>
          </w:p>
        </w:tc>
        <w:tc>
          <w:tcPr>
            <w:tcW w:w="1080" w:type="dxa"/>
            <w:tcBorders>
              <w:top w:val="single" w:sz="4" w:space="0" w:color="auto"/>
              <w:bottom w:val="single" w:sz="4" w:space="0" w:color="auto"/>
            </w:tcBorders>
          </w:tcPr>
          <w:p w14:paraId="304119C0" w14:textId="524619B4" w:rsidR="00AB300F" w:rsidRPr="001C5867" w:rsidRDefault="005525CC" w:rsidP="00D25F52">
            <w:pPr>
              <w:pStyle w:val="acctfourfigures"/>
              <w:tabs>
                <w:tab w:val="clear" w:pos="765"/>
                <w:tab w:val="decimal" w:pos="814"/>
              </w:tabs>
              <w:spacing w:line="240" w:lineRule="auto"/>
              <w:ind w:left="-96" w:right="-79"/>
              <w:rPr>
                <w:b/>
                <w:bCs/>
              </w:rPr>
            </w:pPr>
            <w:r w:rsidRPr="001C5867">
              <w:rPr>
                <w:b/>
                <w:bCs/>
              </w:rPr>
              <w:t>67</w:t>
            </w:r>
          </w:p>
        </w:tc>
        <w:tc>
          <w:tcPr>
            <w:tcW w:w="180" w:type="dxa"/>
          </w:tcPr>
          <w:p w14:paraId="4C859591"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1080" w:type="dxa"/>
            <w:tcBorders>
              <w:top w:val="single" w:sz="4" w:space="0" w:color="auto"/>
              <w:bottom w:val="single" w:sz="4" w:space="0" w:color="auto"/>
            </w:tcBorders>
          </w:tcPr>
          <w:p w14:paraId="3BC7CC12" w14:textId="48112C6C" w:rsidR="00AB300F" w:rsidRPr="001C5867" w:rsidRDefault="00AB300F" w:rsidP="00D25F52">
            <w:pPr>
              <w:pStyle w:val="acctfourfigures"/>
              <w:tabs>
                <w:tab w:val="clear" w:pos="765"/>
                <w:tab w:val="decimal" w:pos="814"/>
              </w:tabs>
              <w:spacing w:line="240" w:lineRule="auto"/>
              <w:ind w:left="-96" w:right="-79"/>
              <w:rPr>
                <w:b/>
                <w:bCs/>
              </w:rPr>
            </w:pPr>
            <w:r w:rsidRPr="001C5867">
              <w:rPr>
                <w:b/>
                <w:bCs/>
              </w:rPr>
              <w:t>19,04</w:t>
            </w:r>
            <w:r w:rsidR="00FD3FC5" w:rsidRPr="001C5867">
              <w:rPr>
                <w:b/>
                <w:bCs/>
              </w:rPr>
              <w:t>2</w:t>
            </w:r>
          </w:p>
        </w:tc>
        <w:tc>
          <w:tcPr>
            <w:tcW w:w="180" w:type="dxa"/>
          </w:tcPr>
          <w:p w14:paraId="7AEC93B2" w14:textId="77777777" w:rsidR="00AB300F" w:rsidRPr="001C5867" w:rsidRDefault="00AB300F" w:rsidP="00D25F52">
            <w:pPr>
              <w:pStyle w:val="acctfourfigures"/>
              <w:tabs>
                <w:tab w:val="clear" w:pos="765"/>
                <w:tab w:val="decimal" w:pos="814"/>
              </w:tabs>
              <w:spacing w:line="240" w:lineRule="auto"/>
              <w:ind w:left="-96" w:right="-79"/>
              <w:rPr>
                <w:b/>
                <w:bCs/>
                <w:highlight w:val="yellow"/>
              </w:rPr>
            </w:pPr>
          </w:p>
        </w:tc>
        <w:tc>
          <w:tcPr>
            <w:tcW w:w="1080" w:type="dxa"/>
            <w:tcBorders>
              <w:top w:val="single" w:sz="4" w:space="0" w:color="auto"/>
              <w:bottom w:val="single" w:sz="4" w:space="0" w:color="auto"/>
            </w:tcBorders>
          </w:tcPr>
          <w:p w14:paraId="60EB069A" w14:textId="77777777" w:rsidR="00AB300F" w:rsidRPr="001C5867" w:rsidRDefault="00AB300F" w:rsidP="00D25F52">
            <w:pPr>
              <w:pStyle w:val="acctfourfigures"/>
              <w:tabs>
                <w:tab w:val="clear" w:pos="765"/>
                <w:tab w:val="decimal" w:pos="814"/>
              </w:tabs>
              <w:spacing w:line="240" w:lineRule="auto"/>
              <w:ind w:left="-96" w:right="-79"/>
              <w:rPr>
                <w:b/>
                <w:bCs/>
              </w:rPr>
            </w:pPr>
            <w:r w:rsidRPr="001C5867">
              <w:rPr>
                <w:b/>
                <w:bCs/>
              </w:rPr>
              <w:t>1,129</w:t>
            </w:r>
          </w:p>
        </w:tc>
        <w:tc>
          <w:tcPr>
            <w:tcW w:w="180" w:type="dxa"/>
          </w:tcPr>
          <w:p w14:paraId="3369345D"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660A9545" w14:textId="24A71F3D" w:rsidR="00AB300F" w:rsidRPr="001C5867" w:rsidRDefault="003641A3" w:rsidP="00C136D4">
            <w:pPr>
              <w:pStyle w:val="acctfourfigures"/>
              <w:tabs>
                <w:tab w:val="clear" w:pos="765"/>
                <w:tab w:val="decimal" w:pos="574"/>
              </w:tabs>
              <w:spacing w:line="240" w:lineRule="auto"/>
              <w:ind w:left="-96" w:right="-79"/>
              <w:rPr>
                <w:b/>
                <w:bCs/>
              </w:rPr>
            </w:pPr>
            <w:r w:rsidRPr="001C5867">
              <w:rPr>
                <w:rFonts w:cs="Angsana New"/>
                <w:b/>
                <w:bCs/>
                <w:szCs w:val="22"/>
                <w:cs/>
                <w:lang w:bidi="th-TH"/>
              </w:rPr>
              <w:t>-</w:t>
            </w:r>
          </w:p>
        </w:tc>
        <w:tc>
          <w:tcPr>
            <w:tcW w:w="180" w:type="dxa"/>
          </w:tcPr>
          <w:p w14:paraId="3F0D6ED4"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0161910A" w14:textId="77777777" w:rsidR="00AB300F" w:rsidRPr="001C5867" w:rsidRDefault="00AB300F" w:rsidP="00C136D4">
            <w:pPr>
              <w:pStyle w:val="acctfourfigures"/>
              <w:tabs>
                <w:tab w:val="clear" w:pos="765"/>
                <w:tab w:val="decimal" w:pos="576"/>
              </w:tabs>
              <w:spacing w:line="240" w:lineRule="auto"/>
              <w:ind w:left="-96" w:right="-79"/>
              <w:rPr>
                <w:b/>
                <w:bCs/>
              </w:rPr>
            </w:pPr>
            <w:r w:rsidRPr="001C5867">
              <w:rPr>
                <w:rFonts w:cs="Angsana New"/>
                <w:b/>
                <w:bCs/>
                <w:szCs w:val="22"/>
                <w:cs/>
                <w:lang w:bidi="th-TH"/>
              </w:rPr>
              <w:t>-</w:t>
            </w:r>
          </w:p>
        </w:tc>
        <w:tc>
          <w:tcPr>
            <w:tcW w:w="180" w:type="dxa"/>
          </w:tcPr>
          <w:p w14:paraId="1705CDD4" w14:textId="77777777" w:rsidR="00AB300F" w:rsidRPr="001C5867" w:rsidRDefault="00AB300F"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single" w:sz="4" w:space="0" w:color="auto"/>
            </w:tcBorders>
          </w:tcPr>
          <w:p w14:paraId="54B60366" w14:textId="77777777" w:rsidR="00AB300F" w:rsidRPr="001C5867" w:rsidRDefault="00AB300F" w:rsidP="00C136D4">
            <w:pPr>
              <w:pStyle w:val="acctfourfigures"/>
              <w:tabs>
                <w:tab w:val="clear" w:pos="765"/>
                <w:tab w:val="decimal" w:pos="563"/>
              </w:tabs>
              <w:spacing w:line="240" w:lineRule="auto"/>
              <w:ind w:left="-96" w:right="-79"/>
              <w:rPr>
                <w:b/>
                <w:bCs/>
              </w:rPr>
            </w:pPr>
            <w:r w:rsidRPr="001C5867">
              <w:rPr>
                <w:rFonts w:cs="Angsana New"/>
                <w:b/>
                <w:bCs/>
                <w:szCs w:val="22"/>
                <w:cs/>
                <w:lang w:bidi="th-TH"/>
              </w:rPr>
              <w:t>-</w:t>
            </w:r>
          </w:p>
        </w:tc>
      </w:tr>
      <w:tr w:rsidR="00AB300F" w:rsidRPr="001C5867" w14:paraId="7ACF5C0A" w14:textId="77777777" w:rsidTr="00062819">
        <w:trPr>
          <w:cantSplit/>
          <w:trHeight w:val="253"/>
        </w:trPr>
        <w:tc>
          <w:tcPr>
            <w:tcW w:w="2520" w:type="dxa"/>
          </w:tcPr>
          <w:p w14:paraId="447146DC" w14:textId="77777777" w:rsidR="00AB300F" w:rsidRPr="001C5867" w:rsidRDefault="00AB300F" w:rsidP="00AB300F">
            <w:pPr>
              <w:spacing w:line="240" w:lineRule="auto"/>
              <w:rPr>
                <w:b/>
                <w:bCs/>
                <w:sz w:val="16"/>
                <w:szCs w:val="16"/>
              </w:rPr>
            </w:pPr>
          </w:p>
        </w:tc>
        <w:tc>
          <w:tcPr>
            <w:tcW w:w="1080" w:type="dxa"/>
            <w:tcBorders>
              <w:top w:val="single" w:sz="4" w:space="0" w:color="auto"/>
            </w:tcBorders>
          </w:tcPr>
          <w:p w14:paraId="48B831AD"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80" w:type="dxa"/>
          </w:tcPr>
          <w:p w14:paraId="5D5685D3"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080" w:type="dxa"/>
            <w:tcBorders>
              <w:top w:val="single" w:sz="4" w:space="0" w:color="auto"/>
            </w:tcBorders>
          </w:tcPr>
          <w:p w14:paraId="5B58D089"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80" w:type="dxa"/>
          </w:tcPr>
          <w:p w14:paraId="7944EC49"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080" w:type="dxa"/>
            <w:tcBorders>
              <w:top w:val="single" w:sz="4" w:space="0" w:color="auto"/>
            </w:tcBorders>
          </w:tcPr>
          <w:p w14:paraId="6429A886"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80" w:type="dxa"/>
          </w:tcPr>
          <w:p w14:paraId="2D330E33"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990" w:type="dxa"/>
            <w:tcBorders>
              <w:top w:val="single" w:sz="4" w:space="0" w:color="auto"/>
            </w:tcBorders>
          </w:tcPr>
          <w:p w14:paraId="1AB47520"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80" w:type="dxa"/>
          </w:tcPr>
          <w:p w14:paraId="17FE01C0"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990" w:type="dxa"/>
            <w:tcBorders>
              <w:top w:val="single" w:sz="4" w:space="0" w:color="auto"/>
            </w:tcBorders>
          </w:tcPr>
          <w:p w14:paraId="0695F447"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180" w:type="dxa"/>
          </w:tcPr>
          <w:p w14:paraId="41C8ECE2"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c>
          <w:tcPr>
            <w:tcW w:w="990" w:type="dxa"/>
            <w:tcBorders>
              <w:top w:val="single" w:sz="4" w:space="0" w:color="auto"/>
            </w:tcBorders>
          </w:tcPr>
          <w:p w14:paraId="54347091" w14:textId="77777777" w:rsidR="00AB300F" w:rsidRPr="001C5867" w:rsidRDefault="00AB300F" w:rsidP="00D25F52">
            <w:pPr>
              <w:pStyle w:val="acctfourfigures"/>
              <w:tabs>
                <w:tab w:val="clear" w:pos="765"/>
                <w:tab w:val="decimal" w:pos="814"/>
              </w:tabs>
              <w:spacing w:line="240" w:lineRule="auto"/>
              <w:ind w:left="-96" w:right="-79"/>
              <w:rPr>
                <w:sz w:val="16"/>
                <w:szCs w:val="16"/>
              </w:rPr>
            </w:pPr>
          </w:p>
        </w:tc>
      </w:tr>
      <w:tr w:rsidR="00AB300F" w:rsidRPr="001C5867" w14:paraId="57C06000" w14:textId="77777777" w:rsidTr="00062819">
        <w:trPr>
          <w:cantSplit/>
          <w:trHeight w:val="253"/>
        </w:trPr>
        <w:tc>
          <w:tcPr>
            <w:tcW w:w="2520" w:type="dxa"/>
          </w:tcPr>
          <w:p w14:paraId="000AE505" w14:textId="77777777" w:rsidR="00AB300F" w:rsidRPr="001C5867" w:rsidRDefault="00AB300F" w:rsidP="00AB300F">
            <w:pPr>
              <w:spacing w:line="240" w:lineRule="auto"/>
              <w:rPr>
                <w:b/>
                <w:bCs/>
                <w:lang w:bidi="th-TH"/>
              </w:rPr>
            </w:pPr>
            <w:r w:rsidRPr="001C5867">
              <w:rPr>
                <w:b/>
                <w:bCs/>
              </w:rPr>
              <w:t>Total</w:t>
            </w:r>
            <w:r w:rsidRPr="001C5867">
              <w:rPr>
                <w:b/>
                <w:bCs/>
                <w:lang w:bidi="th-TH"/>
              </w:rPr>
              <w:t xml:space="preserve"> short</w:t>
            </w:r>
            <w:r w:rsidRPr="001C5867">
              <w:rPr>
                <w:rFonts w:cs="Angsana New"/>
                <w:b/>
                <w:bCs/>
                <w:szCs w:val="22"/>
                <w:cs/>
                <w:lang w:bidi="th-TH"/>
              </w:rPr>
              <w:t>-</w:t>
            </w:r>
            <w:r w:rsidRPr="001C5867">
              <w:rPr>
                <w:b/>
                <w:bCs/>
                <w:lang w:bidi="th-TH"/>
              </w:rPr>
              <w:t>term loans</w:t>
            </w:r>
          </w:p>
        </w:tc>
        <w:tc>
          <w:tcPr>
            <w:tcW w:w="1080" w:type="dxa"/>
          </w:tcPr>
          <w:p w14:paraId="3D00AE2F"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5E2711D9"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1BE491F8"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2AC08C4B"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37D2F1BD"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3290A6FE"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7263351D"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62F98761"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9CB792B" w14:textId="77777777" w:rsidR="00AB300F" w:rsidRPr="001C5867" w:rsidRDefault="00AB300F" w:rsidP="00D25F52">
            <w:pPr>
              <w:pStyle w:val="acctfourfigures"/>
              <w:tabs>
                <w:tab w:val="clear" w:pos="765"/>
                <w:tab w:val="decimal" w:pos="814"/>
              </w:tabs>
              <w:spacing w:line="240" w:lineRule="auto"/>
              <w:ind w:left="-96" w:right="-79"/>
            </w:pPr>
          </w:p>
        </w:tc>
        <w:tc>
          <w:tcPr>
            <w:tcW w:w="180" w:type="dxa"/>
          </w:tcPr>
          <w:p w14:paraId="2DF433CC"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0C73F666" w14:textId="77777777" w:rsidR="00AB300F" w:rsidRPr="001C5867" w:rsidRDefault="00AB300F" w:rsidP="00D25F52">
            <w:pPr>
              <w:pStyle w:val="acctfourfigures"/>
              <w:tabs>
                <w:tab w:val="clear" w:pos="765"/>
                <w:tab w:val="decimal" w:pos="814"/>
              </w:tabs>
              <w:spacing w:line="240" w:lineRule="auto"/>
              <w:ind w:left="-96" w:right="-79"/>
            </w:pPr>
          </w:p>
        </w:tc>
      </w:tr>
      <w:tr w:rsidR="00AB300F" w:rsidRPr="001C5867" w14:paraId="15C0602C" w14:textId="77777777" w:rsidTr="00062819">
        <w:trPr>
          <w:cantSplit/>
          <w:trHeight w:val="253"/>
        </w:trPr>
        <w:tc>
          <w:tcPr>
            <w:tcW w:w="2520" w:type="dxa"/>
          </w:tcPr>
          <w:p w14:paraId="0A2FBBA4" w14:textId="77777777" w:rsidR="00AB300F" w:rsidRPr="001C5867" w:rsidRDefault="00AB300F" w:rsidP="00AB300F">
            <w:pPr>
              <w:spacing w:line="240" w:lineRule="auto"/>
            </w:pPr>
            <w:r w:rsidRPr="001C5867">
              <w:t>At 1 January</w:t>
            </w:r>
          </w:p>
        </w:tc>
        <w:tc>
          <w:tcPr>
            <w:tcW w:w="1080" w:type="dxa"/>
          </w:tcPr>
          <w:p w14:paraId="643E3BAC" w14:textId="45C24861" w:rsidR="00AB300F" w:rsidRPr="001C5867" w:rsidRDefault="005525CC" w:rsidP="00D25F52">
            <w:pPr>
              <w:pStyle w:val="acctfourfigures"/>
              <w:tabs>
                <w:tab w:val="clear" w:pos="765"/>
                <w:tab w:val="decimal" w:pos="814"/>
              </w:tabs>
              <w:spacing w:line="240" w:lineRule="auto"/>
              <w:ind w:left="-96" w:right="-79"/>
            </w:pPr>
            <w:r w:rsidRPr="001C5867">
              <w:t>44,0</w:t>
            </w:r>
            <w:r w:rsidR="00E733DB" w:rsidRPr="001C5867">
              <w:t>37</w:t>
            </w:r>
          </w:p>
        </w:tc>
        <w:tc>
          <w:tcPr>
            <w:tcW w:w="180" w:type="dxa"/>
          </w:tcPr>
          <w:p w14:paraId="42841F0F"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61A859AA" w14:textId="54FCCE0F" w:rsidR="00AB300F" w:rsidRPr="001C5867" w:rsidRDefault="00AB300F" w:rsidP="00D25F52">
            <w:pPr>
              <w:pStyle w:val="acctfourfigures"/>
              <w:tabs>
                <w:tab w:val="clear" w:pos="765"/>
                <w:tab w:val="decimal" w:pos="814"/>
              </w:tabs>
              <w:spacing w:line="240" w:lineRule="auto"/>
              <w:ind w:left="-96" w:right="-79"/>
            </w:pPr>
            <w:r w:rsidRPr="001C5867">
              <w:t>1,2</w:t>
            </w:r>
            <w:r w:rsidR="00CC48CD" w:rsidRPr="001C5867">
              <w:t>95</w:t>
            </w:r>
          </w:p>
        </w:tc>
        <w:tc>
          <w:tcPr>
            <w:tcW w:w="180" w:type="dxa"/>
          </w:tcPr>
          <w:p w14:paraId="1284B916"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08BD2ACE" w14:textId="66097E38" w:rsidR="00AB300F" w:rsidRPr="001C5867" w:rsidRDefault="002B5545" w:rsidP="00D25F52">
            <w:pPr>
              <w:pStyle w:val="acctfourfigures"/>
              <w:tabs>
                <w:tab w:val="clear" w:pos="765"/>
                <w:tab w:val="decimal" w:pos="814"/>
              </w:tabs>
              <w:spacing w:line="240" w:lineRule="auto"/>
              <w:ind w:left="-96" w:right="-79"/>
            </w:pPr>
            <w:r w:rsidRPr="001C5867">
              <w:t>1,39</w:t>
            </w:r>
            <w:r w:rsidR="008208B9" w:rsidRPr="001C5867">
              <w:t>9</w:t>
            </w:r>
          </w:p>
        </w:tc>
        <w:tc>
          <w:tcPr>
            <w:tcW w:w="180" w:type="dxa"/>
          </w:tcPr>
          <w:p w14:paraId="5C1FE1F2"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4E2BFB32" w14:textId="3A6634F0" w:rsidR="00AB300F" w:rsidRPr="001C5867" w:rsidRDefault="003641A3" w:rsidP="00D25F52">
            <w:pPr>
              <w:pStyle w:val="acctfourfigures"/>
              <w:tabs>
                <w:tab w:val="clear" w:pos="765"/>
                <w:tab w:val="decimal" w:pos="814"/>
              </w:tabs>
              <w:spacing w:line="240" w:lineRule="auto"/>
              <w:ind w:left="-96" w:right="-79"/>
            </w:pPr>
            <w:r w:rsidRPr="001C5867">
              <w:t>26,065</w:t>
            </w:r>
          </w:p>
        </w:tc>
        <w:tc>
          <w:tcPr>
            <w:tcW w:w="180" w:type="dxa"/>
          </w:tcPr>
          <w:p w14:paraId="085097CA"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6DBE612" w14:textId="77777777" w:rsidR="00AB300F" w:rsidRPr="001C5867" w:rsidRDefault="00AB300F" w:rsidP="00D25F52">
            <w:pPr>
              <w:pStyle w:val="acctfourfigures"/>
              <w:tabs>
                <w:tab w:val="clear" w:pos="765"/>
                <w:tab w:val="decimal" w:pos="814"/>
              </w:tabs>
              <w:spacing w:line="240" w:lineRule="auto"/>
              <w:ind w:left="-96" w:right="-79"/>
            </w:pPr>
            <w:r w:rsidRPr="001C5867">
              <w:t>14,339</w:t>
            </w:r>
          </w:p>
        </w:tc>
        <w:tc>
          <w:tcPr>
            <w:tcW w:w="180" w:type="dxa"/>
          </w:tcPr>
          <w:p w14:paraId="0D15F12C" w14:textId="77777777" w:rsidR="00AB300F" w:rsidRPr="001C5867" w:rsidRDefault="00AB300F" w:rsidP="00D25F52">
            <w:pPr>
              <w:pStyle w:val="acctfourfigures"/>
              <w:tabs>
                <w:tab w:val="clear" w:pos="765"/>
                <w:tab w:val="decimal" w:pos="814"/>
              </w:tabs>
              <w:spacing w:line="240" w:lineRule="auto"/>
              <w:ind w:left="-96" w:right="-79"/>
            </w:pPr>
          </w:p>
        </w:tc>
        <w:tc>
          <w:tcPr>
            <w:tcW w:w="990" w:type="dxa"/>
          </w:tcPr>
          <w:p w14:paraId="1DD1D40B" w14:textId="435CEA13" w:rsidR="00AB300F" w:rsidRPr="001C5867" w:rsidRDefault="00AB300F" w:rsidP="00D25F52">
            <w:pPr>
              <w:pStyle w:val="acctfourfigures"/>
              <w:tabs>
                <w:tab w:val="clear" w:pos="765"/>
                <w:tab w:val="decimal" w:pos="814"/>
              </w:tabs>
              <w:spacing w:line="240" w:lineRule="auto"/>
              <w:ind w:left="-96" w:right="-79"/>
            </w:pPr>
            <w:r w:rsidRPr="001C5867">
              <w:t>4,82</w:t>
            </w:r>
            <w:r w:rsidR="00CB2174" w:rsidRPr="001C5867">
              <w:t>3</w:t>
            </w:r>
          </w:p>
        </w:tc>
      </w:tr>
      <w:tr w:rsidR="00AB300F" w:rsidRPr="001C5867" w14:paraId="0D9C6699" w14:textId="77777777" w:rsidTr="00062819">
        <w:trPr>
          <w:cantSplit/>
          <w:trHeight w:val="253"/>
        </w:trPr>
        <w:tc>
          <w:tcPr>
            <w:tcW w:w="2520" w:type="dxa"/>
          </w:tcPr>
          <w:p w14:paraId="103637FA" w14:textId="77777777" w:rsidR="00AB300F" w:rsidRPr="001C5867" w:rsidRDefault="00AB300F" w:rsidP="00AB300F">
            <w:pPr>
              <w:spacing w:line="240" w:lineRule="auto"/>
            </w:pPr>
            <w:r w:rsidRPr="001C5867">
              <w:t>Increase</w:t>
            </w:r>
          </w:p>
        </w:tc>
        <w:tc>
          <w:tcPr>
            <w:tcW w:w="1080" w:type="dxa"/>
          </w:tcPr>
          <w:p w14:paraId="0B0E29F2" w14:textId="73BBF7CA" w:rsidR="00AB300F" w:rsidRPr="001C5867" w:rsidRDefault="005525CC" w:rsidP="00D25F52">
            <w:pPr>
              <w:pStyle w:val="acctfourfigures"/>
              <w:tabs>
                <w:tab w:val="clear" w:pos="765"/>
                <w:tab w:val="decimal" w:pos="814"/>
              </w:tabs>
              <w:spacing w:line="240" w:lineRule="auto"/>
              <w:ind w:left="-96" w:right="-79"/>
            </w:pPr>
            <w:r w:rsidRPr="001C5867">
              <w:t>3</w:t>
            </w:r>
            <w:r w:rsidR="008208B9" w:rsidRPr="001C5867">
              <w:t>4</w:t>
            </w:r>
            <w:r w:rsidRPr="001C5867">
              <w:t>,</w:t>
            </w:r>
            <w:r w:rsidR="00D278FB" w:rsidRPr="001C5867">
              <w:t>083</w:t>
            </w:r>
          </w:p>
        </w:tc>
        <w:tc>
          <w:tcPr>
            <w:tcW w:w="180" w:type="dxa"/>
          </w:tcPr>
          <w:p w14:paraId="396BDE44" w14:textId="77777777" w:rsidR="00AB300F" w:rsidRPr="001C5867" w:rsidRDefault="00AB300F" w:rsidP="00D25F52">
            <w:pPr>
              <w:pStyle w:val="acctfourfigures"/>
              <w:tabs>
                <w:tab w:val="clear" w:pos="765"/>
                <w:tab w:val="decimal" w:pos="814"/>
              </w:tabs>
              <w:spacing w:line="240" w:lineRule="auto"/>
              <w:ind w:left="-96" w:right="-79"/>
            </w:pPr>
          </w:p>
        </w:tc>
        <w:tc>
          <w:tcPr>
            <w:tcW w:w="1080" w:type="dxa"/>
          </w:tcPr>
          <w:p w14:paraId="7A3A96C3" w14:textId="560FB09E" w:rsidR="00AB300F" w:rsidRPr="001C5867" w:rsidRDefault="00761500" w:rsidP="00D25F52">
            <w:pPr>
              <w:pStyle w:val="acctfourfigures"/>
              <w:tabs>
                <w:tab w:val="clear" w:pos="765"/>
                <w:tab w:val="decimal" w:pos="814"/>
              </w:tabs>
              <w:spacing w:line="240" w:lineRule="auto"/>
              <w:ind w:left="-96" w:right="-79"/>
            </w:pPr>
            <w:r w:rsidRPr="001C5867">
              <w:t>26</w:t>
            </w:r>
            <w:r w:rsidR="00AB300F" w:rsidRPr="001C5867">
              <w:t>,</w:t>
            </w:r>
            <w:r w:rsidRPr="001C5867">
              <w:t>1</w:t>
            </w:r>
            <w:r w:rsidR="00930AA2" w:rsidRPr="001C5867">
              <w:t>8</w:t>
            </w:r>
            <w:r w:rsidRPr="001C5867">
              <w:t>0</w:t>
            </w:r>
          </w:p>
        </w:tc>
        <w:tc>
          <w:tcPr>
            <w:tcW w:w="180" w:type="dxa"/>
          </w:tcPr>
          <w:p w14:paraId="34B6C2A8" w14:textId="77777777" w:rsidR="00AB300F" w:rsidRPr="001C5867" w:rsidRDefault="00AB300F" w:rsidP="00D25F52">
            <w:pPr>
              <w:tabs>
                <w:tab w:val="decimal" w:pos="814"/>
              </w:tabs>
              <w:spacing w:line="240" w:lineRule="auto"/>
              <w:ind w:left="-96" w:right="-79"/>
              <w:rPr>
                <w:szCs w:val="22"/>
              </w:rPr>
            </w:pPr>
          </w:p>
        </w:tc>
        <w:tc>
          <w:tcPr>
            <w:tcW w:w="1080" w:type="dxa"/>
          </w:tcPr>
          <w:p w14:paraId="62567EC5" w14:textId="3FF9D160" w:rsidR="00AB300F" w:rsidRPr="001C5867" w:rsidRDefault="002B5545" w:rsidP="00D25F52">
            <w:pPr>
              <w:pStyle w:val="acctfourfigures"/>
              <w:tabs>
                <w:tab w:val="clear" w:pos="765"/>
                <w:tab w:val="decimal" w:pos="814"/>
              </w:tabs>
              <w:spacing w:line="240" w:lineRule="auto"/>
              <w:ind w:left="-96" w:right="-79"/>
              <w:rPr>
                <w:szCs w:val="22"/>
              </w:rPr>
            </w:pPr>
            <w:r w:rsidRPr="001C5867">
              <w:rPr>
                <w:szCs w:val="22"/>
              </w:rPr>
              <w:t>1,12</w:t>
            </w:r>
            <w:r w:rsidR="008208B9" w:rsidRPr="001C5867">
              <w:rPr>
                <w:szCs w:val="22"/>
              </w:rPr>
              <w:t>6</w:t>
            </w:r>
          </w:p>
        </w:tc>
        <w:tc>
          <w:tcPr>
            <w:tcW w:w="180" w:type="dxa"/>
          </w:tcPr>
          <w:p w14:paraId="2B4A404E"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5A91CA06" w14:textId="0FC8AFE4" w:rsidR="00AB300F" w:rsidRPr="001C5867" w:rsidRDefault="003641A3" w:rsidP="00D25F52">
            <w:pPr>
              <w:pStyle w:val="acctfourfigures"/>
              <w:tabs>
                <w:tab w:val="clear" w:pos="765"/>
                <w:tab w:val="decimal" w:pos="814"/>
              </w:tabs>
              <w:spacing w:line="240" w:lineRule="auto"/>
              <w:ind w:left="-96" w:right="-79"/>
            </w:pPr>
            <w:r w:rsidRPr="001C5867">
              <w:t>77,</w:t>
            </w:r>
            <w:r w:rsidR="00CB2174" w:rsidRPr="001C5867">
              <w:t>580</w:t>
            </w:r>
          </w:p>
        </w:tc>
        <w:tc>
          <w:tcPr>
            <w:tcW w:w="180" w:type="dxa"/>
          </w:tcPr>
          <w:p w14:paraId="26003248" w14:textId="77777777" w:rsidR="00AB300F" w:rsidRPr="001C5867" w:rsidRDefault="00AB300F" w:rsidP="00D25F52">
            <w:pPr>
              <w:pStyle w:val="acctfourfigures"/>
              <w:tabs>
                <w:tab w:val="clear" w:pos="765"/>
                <w:tab w:val="decimal" w:pos="814"/>
              </w:tabs>
              <w:spacing w:line="240" w:lineRule="auto"/>
              <w:ind w:left="-96" w:right="-79"/>
              <w:rPr>
                <w:szCs w:val="22"/>
              </w:rPr>
            </w:pPr>
          </w:p>
        </w:tc>
        <w:tc>
          <w:tcPr>
            <w:tcW w:w="990" w:type="dxa"/>
          </w:tcPr>
          <w:p w14:paraId="7095AF6C" w14:textId="565AD611" w:rsidR="00AB300F" w:rsidRPr="001C5867" w:rsidRDefault="00AB300F" w:rsidP="00D25F52">
            <w:pPr>
              <w:tabs>
                <w:tab w:val="decimal" w:pos="814"/>
              </w:tabs>
              <w:spacing w:line="240" w:lineRule="auto"/>
              <w:ind w:left="-96" w:right="-79"/>
              <w:rPr>
                <w:szCs w:val="22"/>
              </w:rPr>
            </w:pPr>
            <w:r w:rsidRPr="001C5867">
              <w:rPr>
                <w:szCs w:val="22"/>
              </w:rPr>
              <w:t>92,28</w:t>
            </w:r>
            <w:r w:rsidR="00CB2174" w:rsidRPr="001C5867">
              <w:rPr>
                <w:szCs w:val="22"/>
              </w:rPr>
              <w:t>1</w:t>
            </w:r>
          </w:p>
        </w:tc>
        <w:tc>
          <w:tcPr>
            <w:tcW w:w="180" w:type="dxa"/>
          </w:tcPr>
          <w:p w14:paraId="3977B613" w14:textId="77777777" w:rsidR="00AB300F" w:rsidRPr="001C5867" w:rsidRDefault="00AB300F" w:rsidP="00D25F52">
            <w:pPr>
              <w:tabs>
                <w:tab w:val="decimal" w:pos="814"/>
              </w:tabs>
              <w:spacing w:line="240" w:lineRule="auto"/>
              <w:ind w:left="-96" w:right="-79"/>
              <w:rPr>
                <w:szCs w:val="22"/>
              </w:rPr>
            </w:pPr>
          </w:p>
        </w:tc>
        <w:tc>
          <w:tcPr>
            <w:tcW w:w="990" w:type="dxa"/>
          </w:tcPr>
          <w:p w14:paraId="4090C9D9" w14:textId="3472967D" w:rsidR="00AB300F" w:rsidRPr="001C5867" w:rsidRDefault="006B3F29" w:rsidP="00D25F52">
            <w:pPr>
              <w:tabs>
                <w:tab w:val="decimal" w:pos="814"/>
              </w:tabs>
              <w:spacing w:line="240" w:lineRule="auto"/>
              <w:ind w:left="-96" w:right="-79"/>
              <w:rPr>
                <w:szCs w:val="22"/>
              </w:rPr>
            </w:pPr>
            <w:r w:rsidRPr="001C5867">
              <w:rPr>
                <w:szCs w:val="22"/>
              </w:rPr>
              <w:t>106,15</w:t>
            </w:r>
            <w:r w:rsidR="009D3B03" w:rsidRPr="001C5867">
              <w:rPr>
                <w:szCs w:val="22"/>
              </w:rPr>
              <w:t>3</w:t>
            </w:r>
          </w:p>
        </w:tc>
      </w:tr>
      <w:tr w:rsidR="00201FBA" w:rsidRPr="001C5867" w14:paraId="1636C49C" w14:textId="77777777" w:rsidTr="00062819">
        <w:trPr>
          <w:cantSplit/>
          <w:trHeight w:val="253"/>
        </w:trPr>
        <w:tc>
          <w:tcPr>
            <w:tcW w:w="2520" w:type="dxa"/>
          </w:tcPr>
          <w:p w14:paraId="574C02FE" w14:textId="5CBC1745" w:rsidR="00201FBA" w:rsidRPr="001C5867" w:rsidRDefault="00201FBA" w:rsidP="00201FBA">
            <w:pPr>
              <w:spacing w:line="240" w:lineRule="auto"/>
              <w:ind w:left="198" w:hanging="198"/>
              <w:rPr>
                <w:cs/>
                <w:lang w:bidi="th-TH"/>
              </w:rPr>
            </w:pPr>
            <w:r w:rsidRPr="001C5867">
              <w:t>Increase from business restructuring</w:t>
            </w:r>
          </w:p>
        </w:tc>
        <w:tc>
          <w:tcPr>
            <w:tcW w:w="1080" w:type="dxa"/>
          </w:tcPr>
          <w:p w14:paraId="1A1B9BB9" w14:textId="710CF1C4" w:rsidR="00201FBA" w:rsidRPr="001C5867" w:rsidRDefault="00201FBA" w:rsidP="00D25F52">
            <w:pPr>
              <w:pStyle w:val="acctfourfigures"/>
              <w:tabs>
                <w:tab w:val="clear" w:pos="765"/>
                <w:tab w:val="decimal" w:pos="814"/>
              </w:tabs>
              <w:spacing w:line="240" w:lineRule="auto"/>
              <w:ind w:left="-96" w:right="-79"/>
            </w:pPr>
            <w:r w:rsidRPr="001C5867">
              <w:br/>
              <w:t>1</w:t>
            </w:r>
            <w:r w:rsidR="008208B9" w:rsidRPr="001C5867">
              <w:t>3,139</w:t>
            </w:r>
          </w:p>
        </w:tc>
        <w:tc>
          <w:tcPr>
            <w:tcW w:w="180" w:type="dxa"/>
          </w:tcPr>
          <w:p w14:paraId="3031CCB1" w14:textId="77777777" w:rsidR="00201FBA" w:rsidRPr="001C5867" w:rsidRDefault="00201FBA" w:rsidP="00D25F52">
            <w:pPr>
              <w:pStyle w:val="acctfourfigures"/>
              <w:tabs>
                <w:tab w:val="clear" w:pos="765"/>
                <w:tab w:val="decimal" w:pos="814"/>
              </w:tabs>
              <w:spacing w:line="240" w:lineRule="auto"/>
              <w:ind w:left="-96" w:right="-79"/>
            </w:pPr>
          </w:p>
        </w:tc>
        <w:tc>
          <w:tcPr>
            <w:tcW w:w="1080" w:type="dxa"/>
          </w:tcPr>
          <w:p w14:paraId="01867CE5" w14:textId="1F894693" w:rsidR="00201FBA" w:rsidRPr="001C5867" w:rsidRDefault="00761500" w:rsidP="00761500">
            <w:pPr>
              <w:pStyle w:val="acctfourfigures"/>
              <w:tabs>
                <w:tab w:val="clear" w:pos="765"/>
                <w:tab w:val="decimal" w:pos="814"/>
              </w:tabs>
              <w:spacing w:line="240" w:lineRule="auto"/>
              <w:ind w:left="-96" w:right="-79"/>
            </w:pPr>
            <w:r w:rsidRPr="001C5867">
              <w:br/>
              <w:t>24,330</w:t>
            </w:r>
          </w:p>
        </w:tc>
        <w:tc>
          <w:tcPr>
            <w:tcW w:w="180" w:type="dxa"/>
          </w:tcPr>
          <w:p w14:paraId="1F720176" w14:textId="77777777" w:rsidR="00201FBA" w:rsidRPr="001C5867" w:rsidRDefault="00201FBA" w:rsidP="00D25F52">
            <w:pPr>
              <w:tabs>
                <w:tab w:val="decimal" w:pos="814"/>
              </w:tabs>
              <w:spacing w:line="240" w:lineRule="auto"/>
              <w:ind w:left="-96" w:right="-79"/>
              <w:rPr>
                <w:szCs w:val="22"/>
              </w:rPr>
            </w:pPr>
          </w:p>
        </w:tc>
        <w:tc>
          <w:tcPr>
            <w:tcW w:w="1080" w:type="dxa"/>
          </w:tcPr>
          <w:p w14:paraId="73AEBC0B" w14:textId="4C622CBD" w:rsidR="00201FBA" w:rsidRPr="001C5867" w:rsidRDefault="00201FBA" w:rsidP="00C136D4">
            <w:pPr>
              <w:pStyle w:val="acctfourfigures"/>
              <w:tabs>
                <w:tab w:val="clear" w:pos="765"/>
                <w:tab w:val="decimal" w:pos="653"/>
              </w:tabs>
              <w:spacing w:line="240" w:lineRule="auto"/>
              <w:ind w:left="-96" w:right="-79"/>
            </w:pPr>
            <w:r w:rsidRPr="001C5867">
              <w:rPr>
                <w:b/>
                <w:bCs/>
              </w:rPr>
              <w:br/>
            </w:r>
            <w:r w:rsidRPr="001C5867">
              <w:rPr>
                <w:rFonts w:cs="Angsana New"/>
                <w:szCs w:val="22"/>
                <w:cs/>
                <w:lang w:bidi="th-TH"/>
              </w:rPr>
              <w:t>-</w:t>
            </w:r>
          </w:p>
        </w:tc>
        <w:tc>
          <w:tcPr>
            <w:tcW w:w="180" w:type="dxa"/>
          </w:tcPr>
          <w:p w14:paraId="1170F5D6" w14:textId="77777777" w:rsidR="00201FBA" w:rsidRPr="001C5867" w:rsidRDefault="00201FBA" w:rsidP="00D25F52">
            <w:pPr>
              <w:pStyle w:val="acctfourfigures"/>
              <w:tabs>
                <w:tab w:val="clear" w:pos="765"/>
                <w:tab w:val="decimal" w:pos="814"/>
              </w:tabs>
              <w:spacing w:line="240" w:lineRule="auto"/>
              <w:ind w:left="-96" w:right="-79"/>
              <w:rPr>
                <w:szCs w:val="22"/>
              </w:rPr>
            </w:pPr>
          </w:p>
        </w:tc>
        <w:tc>
          <w:tcPr>
            <w:tcW w:w="990" w:type="dxa"/>
          </w:tcPr>
          <w:p w14:paraId="3593C9F7" w14:textId="5BECE5A8" w:rsidR="00201FBA" w:rsidRPr="001C5867" w:rsidRDefault="00201FBA" w:rsidP="00CA26DA">
            <w:pPr>
              <w:pStyle w:val="acctfourfigures"/>
              <w:tabs>
                <w:tab w:val="clear" w:pos="765"/>
                <w:tab w:val="decimal" w:pos="832"/>
              </w:tabs>
              <w:spacing w:line="240" w:lineRule="auto"/>
              <w:ind w:left="-96" w:right="-79"/>
              <w:rPr>
                <w:cs/>
                <w:lang w:bidi="th-TH"/>
              </w:rPr>
            </w:pPr>
            <w:r w:rsidRPr="001C5867">
              <w:br/>
            </w:r>
            <w:r w:rsidR="00CA26DA" w:rsidRPr="001C5867">
              <w:t>395</w:t>
            </w:r>
          </w:p>
        </w:tc>
        <w:tc>
          <w:tcPr>
            <w:tcW w:w="180" w:type="dxa"/>
          </w:tcPr>
          <w:p w14:paraId="01B7DD8E" w14:textId="77777777" w:rsidR="00201FBA" w:rsidRPr="001C5867" w:rsidRDefault="00201FBA" w:rsidP="00D25F52">
            <w:pPr>
              <w:pStyle w:val="acctfourfigures"/>
              <w:tabs>
                <w:tab w:val="clear" w:pos="765"/>
                <w:tab w:val="decimal" w:pos="814"/>
              </w:tabs>
              <w:spacing w:line="240" w:lineRule="auto"/>
              <w:ind w:left="-96" w:right="-79"/>
              <w:rPr>
                <w:szCs w:val="22"/>
              </w:rPr>
            </w:pPr>
          </w:p>
        </w:tc>
        <w:tc>
          <w:tcPr>
            <w:tcW w:w="990" w:type="dxa"/>
          </w:tcPr>
          <w:p w14:paraId="05BB3561" w14:textId="750A6C2E" w:rsidR="00201FBA" w:rsidRPr="001C5867" w:rsidRDefault="00201FBA" w:rsidP="00C136D4">
            <w:pPr>
              <w:pStyle w:val="acctfourfigures"/>
              <w:tabs>
                <w:tab w:val="clear" w:pos="765"/>
                <w:tab w:val="decimal" w:pos="576"/>
              </w:tabs>
              <w:spacing w:line="240" w:lineRule="auto"/>
              <w:ind w:left="-96" w:right="-79"/>
              <w:rPr>
                <w:szCs w:val="22"/>
              </w:rPr>
            </w:pPr>
            <w:r w:rsidRPr="001C5867">
              <w:rPr>
                <w:szCs w:val="22"/>
              </w:rPr>
              <w:br/>
            </w:r>
            <w:r w:rsidRPr="001C5867">
              <w:rPr>
                <w:rFonts w:cs="Angsana New"/>
                <w:szCs w:val="22"/>
                <w:cs/>
                <w:lang w:bidi="th-TH"/>
              </w:rPr>
              <w:t>-</w:t>
            </w:r>
          </w:p>
        </w:tc>
        <w:tc>
          <w:tcPr>
            <w:tcW w:w="180" w:type="dxa"/>
          </w:tcPr>
          <w:p w14:paraId="79FB84D5" w14:textId="77777777" w:rsidR="00201FBA" w:rsidRPr="001C5867" w:rsidRDefault="00201FBA" w:rsidP="00D25F52">
            <w:pPr>
              <w:tabs>
                <w:tab w:val="decimal" w:pos="814"/>
              </w:tabs>
              <w:spacing w:line="240" w:lineRule="auto"/>
              <w:ind w:left="-96" w:right="-79"/>
              <w:rPr>
                <w:szCs w:val="22"/>
              </w:rPr>
            </w:pPr>
          </w:p>
        </w:tc>
        <w:tc>
          <w:tcPr>
            <w:tcW w:w="990" w:type="dxa"/>
          </w:tcPr>
          <w:p w14:paraId="4123D1DC" w14:textId="0F7A4AC7" w:rsidR="00201FBA" w:rsidRPr="001C5867" w:rsidRDefault="00201FBA" w:rsidP="00C136D4">
            <w:pPr>
              <w:pStyle w:val="acctfourfigures"/>
              <w:tabs>
                <w:tab w:val="clear" w:pos="765"/>
                <w:tab w:val="decimal" w:pos="563"/>
              </w:tabs>
              <w:spacing w:line="240" w:lineRule="auto"/>
              <w:ind w:left="-96" w:right="-79"/>
            </w:pPr>
            <w:r w:rsidRPr="001C5867">
              <w:br/>
            </w:r>
            <w:r w:rsidRPr="001C5867">
              <w:rPr>
                <w:rFonts w:cs="Angsana New"/>
                <w:szCs w:val="22"/>
                <w:cs/>
                <w:lang w:bidi="th-TH"/>
              </w:rPr>
              <w:t>-</w:t>
            </w:r>
          </w:p>
        </w:tc>
      </w:tr>
      <w:tr w:rsidR="00201FBA" w:rsidRPr="001C5867" w14:paraId="490EDE32" w14:textId="77777777" w:rsidTr="00CC48CD">
        <w:trPr>
          <w:cantSplit/>
          <w:trHeight w:val="253"/>
        </w:trPr>
        <w:tc>
          <w:tcPr>
            <w:tcW w:w="2520" w:type="dxa"/>
          </w:tcPr>
          <w:p w14:paraId="4418AA1D" w14:textId="77777777" w:rsidR="00201FBA" w:rsidRPr="001C5867" w:rsidRDefault="00201FBA" w:rsidP="00201FBA">
            <w:pPr>
              <w:spacing w:line="240" w:lineRule="auto"/>
            </w:pPr>
            <w:r w:rsidRPr="001C5867">
              <w:t>Decrease</w:t>
            </w:r>
          </w:p>
        </w:tc>
        <w:tc>
          <w:tcPr>
            <w:tcW w:w="1080" w:type="dxa"/>
          </w:tcPr>
          <w:p w14:paraId="0142ECA9" w14:textId="609304A0" w:rsidR="00201FBA" w:rsidRPr="001C5867" w:rsidRDefault="008208B9" w:rsidP="00FD3FC5">
            <w:pPr>
              <w:pStyle w:val="acctfourfigures"/>
              <w:tabs>
                <w:tab w:val="clear" w:pos="765"/>
                <w:tab w:val="decimal" w:pos="814"/>
              </w:tabs>
              <w:spacing w:line="240" w:lineRule="auto"/>
              <w:ind w:left="-96" w:right="-79"/>
            </w:pPr>
            <w:r w:rsidRPr="001C5867">
              <w:rPr>
                <w:rFonts w:cs="Angsana New"/>
                <w:szCs w:val="22"/>
                <w:cs/>
                <w:lang w:bidi="th-TH"/>
              </w:rPr>
              <w:t>(</w:t>
            </w:r>
            <w:r w:rsidRPr="001C5867">
              <w:t>78,708</w:t>
            </w:r>
            <w:r w:rsidR="00201FBA" w:rsidRPr="001C5867">
              <w:rPr>
                <w:rFonts w:cs="Angsana New"/>
                <w:szCs w:val="22"/>
                <w:cs/>
                <w:lang w:bidi="th-TH"/>
              </w:rPr>
              <w:t>)</w:t>
            </w:r>
          </w:p>
        </w:tc>
        <w:tc>
          <w:tcPr>
            <w:tcW w:w="180" w:type="dxa"/>
          </w:tcPr>
          <w:p w14:paraId="7F7DC5DD" w14:textId="77777777" w:rsidR="00201FBA" w:rsidRPr="001C5867" w:rsidRDefault="00201FBA" w:rsidP="00D25F52">
            <w:pPr>
              <w:pStyle w:val="acctfourfigures"/>
              <w:tabs>
                <w:tab w:val="clear" w:pos="765"/>
                <w:tab w:val="decimal" w:pos="814"/>
              </w:tabs>
              <w:spacing w:line="240" w:lineRule="auto"/>
              <w:ind w:left="-96" w:right="-79"/>
            </w:pPr>
          </w:p>
        </w:tc>
        <w:tc>
          <w:tcPr>
            <w:tcW w:w="1080" w:type="dxa"/>
          </w:tcPr>
          <w:p w14:paraId="171CB184" w14:textId="5A1DB8D8" w:rsidR="00201FBA" w:rsidRPr="001C5867" w:rsidRDefault="00761500" w:rsidP="00D25F52">
            <w:pPr>
              <w:pStyle w:val="acctfourfigures"/>
              <w:tabs>
                <w:tab w:val="clear" w:pos="765"/>
                <w:tab w:val="decimal" w:pos="814"/>
              </w:tabs>
              <w:spacing w:line="240" w:lineRule="auto"/>
              <w:ind w:left="-96" w:right="-79"/>
            </w:pPr>
            <w:r w:rsidRPr="001C5867">
              <w:rPr>
                <w:rFonts w:cs="Angsana New"/>
                <w:szCs w:val="22"/>
                <w:cs/>
                <w:lang w:bidi="th-TH"/>
              </w:rPr>
              <w:t>(</w:t>
            </w:r>
            <w:r w:rsidR="00FD3FC5" w:rsidRPr="001C5867">
              <w:t>2</w:t>
            </w:r>
            <w:r w:rsidR="00201FBA" w:rsidRPr="001C5867">
              <w:t>,</w:t>
            </w:r>
            <w:r w:rsidRPr="001C5867">
              <w:t>266</w:t>
            </w:r>
            <w:r w:rsidR="00201FBA" w:rsidRPr="001C5867">
              <w:rPr>
                <w:rFonts w:cs="Angsana New"/>
                <w:szCs w:val="22"/>
                <w:cs/>
                <w:lang w:bidi="th-TH"/>
              </w:rPr>
              <w:t>)</w:t>
            </w:r>
          </w:p>
        </w:tc>
        <w:tc>
          <w:tcPr>
            <w:tcW w:w="180" w:type="dxa"/>
          </w:tcPr>
          <w:p w14:paraId="42D2C821" w14:textId="77777777" w:rsidR="00201FBA" w:rsidRPr="001C5867" w:rsidRDefault="00201FBA" w:rsidP="00D25F52">
            <w:pPr>
              <w:tabs>
                <w:tab w:val="decimal" w:pos="814"/>
              </w:tabs>
              <w:spacing w:line="240" w:lineRule="auto"/>
              <w:ind w:left="-96" w:right="-79"/>
              <w:rPr>
                <w:szCs w:val="22"/>
              </w:rPr>
            </w:pPr>
          </w:p>
        </w:tc>
        <w:tc>
          <w:tcPr>
            <w:tcW w:w="1080" w:type="dxa"/>
          </w:tcPr>
          <w:p w14:paraId="2B547627" w14:textId="5CF8463E" w:rsidR="00201FBA" w:rsidRPr="001C5867" w:rsidRDefault="00FD3FC5" w:rsidP="00D25F52">
            <w:pPr>
              <w:tabs>
                <w:tab w:val="decimal" w:pos="814"/>
              </w:tabs>
              <w:spacing w:line="240" w:lineRule="auto"/>
              <w:ind w:left="-96" w:right="-79"/>
              <w:rPr>
                <w:szCs w:val="22"/>
              </w:rPr>
            </w:pPr>
            <w:r w:rsidRPr="001C5867">
              <w:rPr>
                <w:rFonts w:cs="Angsana New"/>
                <w:szCs w:val="22"/>
                <w:cs/>
                <w:lang w:bidi="th-TH"/>
              </w:rPr>
              <w:t>(</w:t>
            </w:r>
            <w:r w:rsidRPr="001C5867">
              <w:rPr>
                <w:szCs w:val="22"/>
              </w:rPr>
              <w:t>1,230</w:t>
            </w:r>
            <w:r w:rsidR="00201FBA" w:rsidRPr="001C5867">
              <w:rPr>
                <w:rFonts w:cs="Angsana New"/>
                <w:szCs w:val="22"/>
                <w:cs/>
                <w:lang w:bidi="th-TH"/>
              </w:rPr>
              <w:t>)</w:t>
            </w:r>
          </w:p>
        </w:tc>
        <w:tc>
          <w:tcPr>
            <w:tcW w:w="180" w:type="dxa"/>
          </w:tcPr>
          <w:p w14:paraId="624579AD" w14:textId="77777777" w:rsidR="00201FBA" w:rsidRPr="001C5867" w:rsidRDefault="00201FBA" w:rsidP="00D25F52">
            <w:pPr>
              <w:tabs>
                <w:tab w:val="decimal" w:pos="814"/>
              </w:tabs>
              <w:spacing w:line="240" w:lineRule="auto"/>
              <w:ind w:left="-96" w:right="-79"/>
              <w:rPr>
                <w:szCs w:val="22"/>
              </w:rPr>
            </w:pPr>
          </w:p>
        </w:tc>
        <w:tc>
          <w:tcPr>
            <w:tcW w:w="990" w:type="dxa"/>
          </w:tcPr>
          <w:p w14:paraId="1E59D4F1" w14:textId="0F086CD0" w:rsidR="00201FBA" w:rsidRPr="001C5867" w:rsidRDefault="00201FBA" w:rsidP="00CB2174">
            <w:pPr>
              <w:pStyle w:val="acctfourfigures"/>
              <w:tabs>
                <w:tab w:val="clear" w:pos="765"/>
                <w:tab w:val="decimal" w:pos="814"/>
              </w:tabs>
              <w:spacing w:line="240" w:lineRule="auto"/>
              <w:ind w:left="-96" w:right="-79"/>
            </w:pPr>
            <w:r w:rsidRPr="001C5867">
              <w:rPr>
                <w:rFonts w:cs="Angsana New"/>
                <w:szCs w:val="22"/>
                <w:cs/>
                <w:lang w:bidi="th-TH"/>
              </w:rPr>
              <w:t>(</w:t>
            </w:r>
            <w:r w:rsidRPr="001C5867">
              <w:t>79,78</w:t>
            </w:r>
            <w:r w:rsidR="00CB2174" w:rsidRPr="001C5867">
              <w:t>3</w:t>
            </w:r>
            <w:r w:rsidRPr="001C5867">
              <w:rPr>
                <w:rFonts w:cs="Angsana New"/>
                <w:szCs w:val="22"/>
                <w:cs/>
                <w:lang w:bidi="th-TH"/>
              </w:rPr>
              <w:t>)</w:t>
            </w:r>
          </w:p>
        </w:tc>
        <w:tc>
          <w:tcPr>
            <w:tcW w:w="180" w:type="dxa"/>
          </w:tcPr>
          <w:p w14:paraId="774AD506" w14:textId="77777777" w:rsidR="00201FBA" w:rsidRPr="001C5867" w:rsidRDefault="00201FBA" w:rsidP="00D25F52">
            <w:pPr>
              <w:tabs>
                <w:tab w:val="decimal" w:pos="814"/>
              </w:tabs>
              <w:spacing w:line="240" w:lineRule="auto"/>
              <w:ind w:left="-96" w:right="-79"/>
              <w:rPr>
                <w:szCs w:val="22"/>
              </w:rPr>
            </w:pPr>
          </w:p>
        </w:tc>
        <w:tc>
          <w:tcPr>
            <w:tcW w:w="990" w:type="dxa"/>
          </w:tcPr>
          <w:p w14:paraId="0CDB3F38" w14:textId="40BD57C1" w:rsidR="00201FBA" w:rsidRPr="001C5867" w:rsidRDefault="00CB2174" w:rsidP="00D25F52">
            <w:pPr>
              <w:pStyle w:val="acctfourfigures"/>
              <w:tabs>
                <w:tab w:val="clear" w:pos="765"/>
                <w:tab w:val="decimal" w:pos="814"/>
              </w:tabs>
              <w:spacing w:line="240" w:lineRule="auto"/>
              <w:ind w:left="-96" w:right="-79"/>
              <w:rPr>
                <w:b/>
                <w:bCs/>
                <w:szCs w:val="22"/>
              </w:rPr>
            </w:pPr>
            <w:r w:rsidRPr="001C5867">
              <w:rPr>
                <w:rFonts w:cs="Angsana New"/>
                <w:szCs w:val="22"/>
                <w:cs/>
                <w:lang w:bidi="th-TH"/>
              </w:rPr>
              <w:t>(</w:t>
            </w:r>
            <w:r w:rsidRPr="001C5867">
              <w:rPr>
                <w:szCs w:val="22"/>
              </w:rPr>
              <w:t>80,555</w:t>
            </w:r>
            <w:r w:rsidR="00201FBA" w:rsidRPr="001C5867">
              <w:rPr>
                <w:rFonts w:cs="Angsana New"/>
                <w:szCs w:val="22"/>
                <w:cs/>
                <w:lang w:bidi="th-TH"/>
              </w:rPr>
              <w:t>)</w:t>
            </w:r>
          </w:p>
        </w:tc>
        <w:tc>
          <w:tcPr>
            <w:tcW w:w="180" w:type="dxa"/>
          </w:tcPr>
          <w:p w14:paraId="5214FA85" w14:textId="77777777" w:rsidR="00201FBA" w:rsidRPr="001C5867" w:rsidRDefault="00201FBA" w:rsidP="00D25F52">
            <w:pPr>
              <w:tabs>
                <w:tab w:val="decimal" w:pos="814"/>
              </w:tabs>
              <w:spacing w:line="240" w:lineRule="auto"/>
              <w:ind w:left="-96" w:right="-79"/>
              <w:rPr>
                <w:szCs w:val="22"/>
              </w:rPr>
            </w:pPr>
          </w:p>
        </w:tc>
        <w:tc>
          <w:tcPr>
            <w:tcW w:w="990" w:type="dxa"/>
          </w:tcPr>
          <w:p w14:paraId="09DB9C7B" w14:textId="31BB3C89" w:rsidR="00201FBA" w:rsidRPr="001C5867" w:rsidRDefault="00201FBA" w:rsidP="00D25F52">
            <w:pPr>
              <w:tabs>
                <w:tab w:val="decimal" w:pos="814"/>
              </w:tabs>
              <w:spacing w:line="240" w:lineRule="auto"/>
              <w:ind w:left="-96" w:right="-79"/>
              <w:rPr>
                <w:szCs w:val="22"/>
              </w:rPr>
            </w:pPr>
            <w:r w:rsidRPr="001C5867">
              <w:rPr>
                <w:rFonts w:cs="Angsana New"/>
                <w:szCs w:val="22"/>
                <w:cs/>
                <w:lang w:bidi="th-TH"/>
              </w:rPr>
              <w:t>(</w:t>
            </w:r>
            <w:r w:rsidRPr="001C5867">
              <w:rPr>
                <w:szCs w:val="22"/>
              </w:rPr>
              <w:t>96,637</w:t>
            </w:r>
            <w:r w:rsidRPr="001C5867">
              <w:rPr>
                <w:rFonts w:cs="Angsana New"/>
                <w:szCs w:val="22"/>
                <w:cs/>
                <w:lang w:bidi="th-TH"/>
              </w:rPr>
              <w:t>)</w:t>
            </w:r>
          </w:p>
        </w:tc>
      </w:tr>
      <w:tr w:rsidR="00E733DB" w:rsidRPr="001C5867" w14:paraId="73E7EFAB" w14:textId="77777777" w:rsidTr="00CC48CD">
        <w:trPr>
          <w:cantSplit/>
          <w:trHeight w:val="253"/>
        </w:trPr>
        <w:tc>
          <w:tcPr>
            <w:tcW w:w="2520" w:type="dxa"/>
          </w:tcPr>
          <w:p w14:paraId="3FE413D3" w14:textId="7DA1BF41" w:rsidR="00E733DB" w:rsidRPr="001C5867" w:rsidRDefault="00E733DB" w:rsidP="00E733DB">
            <w:pPr>
              <w:spacing w:line="240" w:lineRule="auto"/>
              <w:ind w:left="198" w:hanging="198"/>
            </w:pPr>
            <w:r w:rsidRPr="001C5867">
              <w:t>Decrease from business restructuring</w:t>
            </w:r>
          </w:p>
        </w:tc>
        <w:tc>
          <w:tcPr>
            <w:tcW w:w="1080" w:type="dxa"/>
          </w:tcPr>
          <w:p w14:paraId="31F2C711" w14:textId="77777777" w:rsidR="00E733DB" w:rsidRPr="001C5867" w:rsidRDefault="00E733DB" w:rsidP="00D25F52">
            <w:pPr>
              <w:pStyle w:val="acctfourfigures"/>
              <w:tabs>
                <w:tab w:val="clear" w:pos="765"/>
                <w:tab w:val="decimal" w:pos="814"/>
              </w:tabs>
              <w:spacing w:line="240" w:lineRule="auto"/>
              <w:ind w:left="-96" w:right="-79"/>
            </w:pPr>
          </w:p>
          <w:p w14:paraId="2BD95A53" w14:textId="7CADBD5F" w:rsidR="00E733DB" w:rsidRPr="001C5867" w:rsidRDefault="00E93AEC" w:rsidP="00E93AEC">
            <w:pPr>
              <w:pStyle w:val="acctfourfigures"/>
              <w:tabs>
                <w:tab w:val="clear" w:pos="765"/>
                <w:tab w:val="decimal" w:pos="479"/>
              </w:tabs>
              <w:spacing w:line="240" w:lineRule="auto"/>
              <w:ind w:left="-96" w:right="-79"/>
            </w:pPr>
            <w:r w:rsidRPr="001C5867">
              <w:rPr>
                <w:rFonts w:cs="Angsana New"/>
                <w:szCs w:val="22"/>
                <w:cs/>
                <w:lang w:bidi="th-TH"/>
              </w:rPr>
              <w:t>-</w:t>
            </w:r>
          </w:p>
        </w:tc>
        <w:tc>
          <w:tcPr>
            <w:tcW w:w="180" w:type="dxa"/>
          </w:tcPr>
          <w:p w14:paraId="4C6ADF5E" w14:textId="77777777" w:rsidR="00E733DB" w:rsidRPr="001C5867" w:rsidRDefault="00E733DB" w:rsidP="00D25F52">
            <w:pPr>
              <w:pStyle w:val="acctfourfigures"/>
              <w:tabs>
                <w:tab w:val="clear" w:pos="765"/>
                <w:tab w:val="decimal" w:pos="814"/>
              </w:tabs>
              <w:spacing w:line="240" w:lineRule="auto"/>
              <w:ind w:left="-96" w:right="-79"/>
            </w:pPr>
          </w:p>
        </w:tc>
        <w:tc>
          <w:tcPr>
            <w:tcW w:w="1080" w:type="dxa"/>
          </w:tcPr>
          <w:p w14:paraId="3B080259" w14:textId="3CC66C59" w:rsidR="00E733DB" w:rsidRPr="001C5867" w:rsidRDefault="00E733DB" w:rsidP="00D25F52">
            <w:pPr>
              <w:pStyle w:val="acctfourfigures"/>
              <w:tabs>
                <w:tab w:val="clear" w:pos="765"/>
                <w:tab w:val="decimal" w:pos="814"/>
              </w:tabs>
              <w:spacing w:line="240" w:lineRule="auto"/>
              <w:ind w:left="-96" w:right="-79"/>
            </w:pPr>
            <w:r w:rsidRPr="001C5867">
              <w:rPr>
                <w:b/>
                <w:bCs/>
              </w:rPr>
              <w:br/>
            </w:r>
            <w:r w:rsidR="00E93AEC" w:rsidRPr="001C5867">
              <w:rPr>
                <w:rFonts w:cs="Angsana New"/>
                <w:szCs w:val="22"/>
                <w:cs/>
                <w:lang w:bidi="th-TH"/>
              </w:rPr>
              <w:t>(</w:t>
            </w:r>
            <w:r w:rsidR="00E93AEC" w:rsidRPr="001C5867">
              <w:t>33</w:t>
            </w:r>
            <w:r w:rsidR="00CC48CD" w:rsidRPr="001C5867">
              <w:rPr>
                <w:rFonts w:cs="Angsana New"/>
                <w:szCs w:val="22"/>
                <w:cs/>
                <w:lang w:bidi="th-TH"/>
              </w:rPr>
              <w:t>)</w:t>
            </w:r>
          </w:p>
        </w:tc>
        <w:tc>
          <w:tcPr>
            <w:tcW w:w="180" w:type="dxa"/>
          </w:tcPr>
          <w:p w14:paraId="3D4EEB12" w14:textId="77777777" w:rsidR="00E733DB" w:rsidRPr="001C5867" w:rsidRDefault="00E733DB" w:rsidP="00D25F52">
            <w:pPr>
              <w:pStyle w:val="acctfourfigures"/>
              <w:tabs>
                <w:tab w:val="clear" w:pos="765"/>
                <w:tab w:val="decimal" w:pos="814"/>
              </w:tabs>
              <w:spacing w:line="240" w:lineRule="auto"/>
              <w:ind w:left="-96" w:right="-79"/>
              <w:rPr>
                <w:b/>
                <w:bCs/>
              </w:rPr>
            </w:pPr>
          </w:p>
        </w:tc>
        <w:tc>
          <w:tcPr>
            <w:tcW w:w="1080" w:type="dxa"/>
          </w:tcPr>
          <w:p w14:paraId="179CEA1B" w14:textId="4613C39C" w:rsidR="00E733DB" w:rsidRPr="001C5867" w:rsidRDefault="00E733DB" w:rsidP="00C136D4">
            <w:pPr>
              <w:pStyle w:val="acctfourfigures"/>
              <w:tabs>
                <w:tab w:val="clear" w:pos="765"/>
                <w:tab w:val="decimal" w:pos="653"/>
              </w:tabs>
              <w:spacing w:line="240" w:lineRule="auto"/>
              <w:ind w:left="-96" w:right="-79"/>
              <w:rPr>
                <w:b/>
                <w:bCs/>
              </w:rPr>
            </w:pPr>
            <w:r w:rsidRPr="001C5867">
              <w:br/>
            </w:r>
            <w:r w:rsidRPr="001C5867">
              <w:rPr>
                <w:rFonts w:cs="Angsana New"/>
                <w:szCs w:val="22"/>
                <w:cs/>
                <w:lang w:bidi="th-TH"/>
              </w:rPr>
              <w:t>-</w:t>
            </w:r>
          </w:p>
        </w:tc>
        <w:tc>
          <w:tcPr>
            <w:tcW w:w="180" w:type="dxa"/>
          </w:tcPr>
          <w:p w14:paraId="79CDDC1B" w14:textId="77777777" w:rsidR="00E733DB" w:rsidRPr="001C5867" w:rsidRDefault="00E733DB" w:rsidP="00D25F52">
            <w:pPr>
              <w:pStyle w:val="acctfourfigures"/>
              <w:tabs>
                <w:tab w:val="clear" w:pos="765"/>
                <w:tab w:val="decimal" w:pos="814"/>
              </w:tabs>
              <w:spacing w:line="240" w:lineRule="auto"/>
              <w:ind w:left="-96" w:right="-79"/>
              <w:rPr>
                <w:b/>
                <w:bCs/>
              </w:rPr>
            </w:pPr>
          </w:p>
        </w:tc>
        <w:tc>
          <w:tcPr>
            <w:tcW w:w="990" w:type="dxa"/>
          </w:tcPr>
          <w:p w14:paraId="6981F0E4" w14:textId="560F9071" w:rsidR="00E733DB" w:rsidRPr="001C5867" w:rsidRDefault="00E733DB" w:rsidP="00D25F52">
            <w:pPr>
              <w:pStyle w:val="acctfourfigures"/>
              <w:tabs>
                <w:tab w:val="clear" w:pos="765"/>
                <w:tab w:val="decimal" w:pos="814"/>
              </w:tabs>
              <w:spacing w:line="240" w:lineRule="auto"/>
              <w:ind w:left="-96" w:right="-79"/>
            </w:pPr>
            <w:r w:rsidRPr="001C5867">
              <w:rPr>
                <w:szCs w:val="22"/>
              </w:rPr>
              <w:br/>
            </w:r>
            <w:r w:rsidR="009141C5" w:rsidRPr="001C5867">
              <w:rPr>
                <w:rFonts w:cs="Angsana New"/>
                <w:szCs w:val="22"/>
                <w:cs/>
                <w:lang w:bidi="th-TH"/>
              </w:rPr>
              <w:t>(</w:t>
            </w:r>
            <w:r w:rsidR="009141C5" w:rsidRPr="001C5867">
              <w:t>395</w:t>
            </w:r>
            <w:r w:rsidR="009141C5" w:rsidRPr="001C5867">
              <w:rPr>
                <w:rFonts w:cs="Angsana New"/>
                <w:szCs w:val="22"/>
                <w:cs/>
                <w:lang w:bidi="th-TH"/>
              </w:rPr>
              <w:t>)</w:t>
            </w:r>
          </w:p>
        </w:tc>
        <w:tc>
          <w:tcPr>
            <w:tcW w:w="180" w:type="dxa"/>
          </w:tcPr>
          <w:p w14:paraId="3903490C" w14:textId="77777777" w:rsidR="00E733DB" w:rsidRPr="001C5867" w:rsidRDefault="00E733DB" w:rsidP="00D25F52">
            <w:pPr>
              <w:pStyle w:val="acctfourfigures"/>
              <w:tabs>
                <w:tab w:val="clear" w:pos="765"/>
                <w:tab w:val="decimal" w:pos="814"/>
              </w:tabs>
              <w:spacing w:line="240" w:lineRule="auto"/>
              <w:ind w:left="-96" w:right="-79"/>
              <w:rPr>
                <w:b/>
                <w:bCs/>
              </w:rPr>
            </w:pPr>
          </w:p>
        </w:tc>
        <w:tc>
          <w:tcPr>
            <w:tcW w:w="990" w:type="dxa"/>
          </w:tcPr>
          <w:p w14:paraId="4E16329E" w14:textId="72521565" w:rsidR="00E733DB" w:rsidRPr="001C5867" w:rsidRDefault="00E733DB" w:rsidP="00C136D4">
            <w:pPr>
              <w:pStyle w:val="acctfourfigures"/>
              <w:tabs>
                <w:tab w:val="clear" w:pos="765"/>
                <w:tab w:val="decimal" w:pos="576"/>
              </w:tabs>
              <w:spacing w:line="240" w:lineRule="auto"/>
              <w:ind w:left="-96" w:right="-79"/>
              <w:rPr>
                <w:b/>
                <w:bCs/>
              </w:rPr>
            </w:pPr>
            <w:r w:rsidRPr="001C5867">
              <w:br/>
            </w:r>
            <w:r w:rsidRPr="001C5867">
              <w:rPr>
                <w:rFonts w:cs="Angsana New"/>
                <w:szCs w:val="22"/>
                <w:cs/>
                <w:lang w:bidi="th-TH"/>
              </w:rPr>
              <w:t>-</w:t>
            </w:r>
          </w:p>
        </w:tc>
        <w:tc>
          <w:tcPr>
            <w:tcW w:w="180" w:type="dxa"/>
          </w:tcPr>
          <w:p w14:paraId="44A0A865" w14:textId="2838FC02" w:rsidR="00E733DB" w:rsidRPr="001C5867" w:rsidRDefault="00E733DB" w:rsidP="00C136D4">
            <w:pPr>
              <w:pStyle w:val="acctfourfigures"/>
              <w:tabs>
                <w:tab w:val="clear" w:pos="765"/>
                <w:tab w:val="decimal" w:pos="576"/>
              </w:tabs>
              <w:spacing w:line="240" w:lineRule="auto"/>
              <w:ind w:left="-96" w:right="-79"/>
              <w:rPr>
                <w:b/>
                <w:bCs/>
              </w:rPr>
            </w:pPr>
            <w:r w:rsidRPr="001C5867">
              <w:rPr>
                <w:b/>
                <w:bCs/>
              </w:rPr>
              <w:br/>
            </w:r>
          </w:p>
        </w:tc>
        <w:tc>
          <w:tcPr>
            <w:tcW w:w="990" w:type="dxa"/>
          </w:tcPr>
          <w:p w14:paraId="1FF4DB94" w14:textId="77777777" w:rsidR="00E733DB" w:rsidRPr="001C5867" w:rsidRDefault="00E733DB" w:rsidP="00C136D4">
            <w:pPr>
              <w:pStyle w:val="acctfourfigures"/>
              <w:tabs>
                <w:tab w:val="clear" w:pos="765"/>
                <w:tab w:val="decimal" w:pos="576"/>
              </w:tabs>
              <w:spacing w:line="240" w:lineRule="auto"/>
              <w:ind w:left="-96" w:right="-79"/>
              <w:rPr>
                <w:b/>
                <w:bCs/>
              </w:rPr>
            </w:pPr>
          </w:p>
          <w:p w14:paraId="62691217" w14:textId="2D28AE4C" w:rsidR="00E733DB" w:rsidRPr="001C5867" w:rsidRDefault="00E733DB" w:rsidP="00C136D4">
            <w:pPr>
              <w:pStyle w:val="acctfourfigures"/>
              <w:tabs>
                <w:tab w:val="clear" w:pos="765"/>
                <w:tab w:val="decimal" w:pos="576"/>
              </w:tabs>
              <w:spacing w:line="240" w:lineRule="auto"/>
              <w:ind w:left="-96" w:right="-79"/>
              <w:rPr>
                <w:b/>
                <w:bCs/>
              </w:rPr>
            </w:pPr>
            <w:r w:rsidRPr="001C5867">
              <w:rPr>
                <w:rFonts w:cs="Angsana New"/>
                <w:b/>
                <w:bCs/>
                <w:szCs w:val="22"/>
                <w:cs/>
                <w:lang w:bidi="th-TH"/>
              </w:rPr>
              <w:t>-</w:t>
            </w:r>
          </w:p>
        </w:tc>
      </w:tr>
      <w:tr w:rsidR="00201FBA" w:rsidRPr="001C5867" w14:paraId="261C53CA" w14:textId="77777777" w:rsidTr="00CC48CD">
        <w:trPr>
          <w:cantSplit/>
          <w:trHeight w:val="253"/>
        </w:trPr>
        <w:tc>
          <w:tcPr>
            <w:tcW w:w="2520" w:type="dxa"/>
          </w:tcPr>
          <w:p w14:paraId="7653A1F0" w14:textId="4482574E" w:rsidR="00201FBA" w:rsidRPr="001C5867" w:rsidRDefault="00E733DB" w:rsidP="00201FBA">
            <w:pPr>
              <w:spacing w:line="240" w:lineRule="auto"/>
              <w:ind w:left="198" w:hanging="198"/>
              <w:rPr>
                <w:b/>
                <w:bCs/>
              </w:rPr>
            </w:pPr>
            <w:r w:rsidRPr="001C5867">
              <w:t>Discontinued operations</w:t>
            </w:r>
          </w:p>
        </w:tc>
        <w:tc>
          <w:tcPr>
            <w:tcW w:w="1080" w:type="dxa"/>
            <w:tcBorders>
              <w:bottom w:val="single" w:sz="4" w:space="0" w:color="auto"/>
            </w:tcBorders>
          </w:tcPr>
          <w:p w14:paraId="01787DA6" w14:textId="4B855B07" w:rsidR="00201FBA" w:rsidRPr="001C5867" w:rsidRDefault="00E93AEC"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1</w:t>
            </w:r>
            <w:r w:rsidR="008208B9" w:rsidRPr="001C5867">
              <w:t>2,414</w:t>
            </w:r>
            <w:r w:rsidR="00201FBA" w:rsidRPr="001C5867">
              <w:rPr>
                <w:rFonts w:cs="Angsana New"/>
                <w:szCs w:val="22"/>
                <w:cs/>
                <w:lang w:bidi="th-TH"/>
              </w:rPr>
              <w:t>)</w:t>
            </w:r>
          </w:p>
        </w:tc>
        <w:tc>
          <w:tcPr>
            <w:tcW w:w="180" w:type="dxa"/>
          </w:tcPr>
          <w:p w14:paraId="0678F225" w14:textId="77777777" w:rsidR="00201FBA" w:rsidRPr="001C5867" w:rsidRDefault="00201FBA" w:rsidP="00D25F52">
            <w:pPr>
              <w:pStyle w:val="acctfourfigures"/>
              <w:tabs>
                <w:tab w:val="clear" w:pos="765"/>
                <w:tab w:val="decimal" w:pos="814"/>
              </w:tabs>
              <w:spacing w:line="240" w:lineRule="auto"/>
              <w:ind w:left="-96" w:right="-79"/>
            </w:pPr>
          </w:p>
        </w:tc>
        <w:tc>
          <w:tcPr>
            <w:tcW w:w="1080" w:type="dxa"/>
            <w:tcBorders>
              <w:bottom w:val="single" w:sz="4" w:space="0" w:color="auto"/>
            </w:tcBorders>
          </w:tcPr>
          <w:p w14:paraId="68EE28B1" w14:textId="2A8D9DAD" w:rsidR="00201FBA" w:rsidRPr="001C5867" w:rsidRDefault="00761500" w:rsidP="00D25F52">
            <w:pPr>
              <w:pStyle w:val="acctfourfigures"/>
              <w:tabs>
                <w:tab w:val="clear" w:pos="765"/>
                <w:tab w:val="decimal" w:pos="814"/>
              </w:tabs>
              <w:spacing w:line="240" w:lineRule="auto"/>
              <w:ind w:left="-96" w:right="-79"/>
            </w:pPr>
            <w:r w:rsidRPr="001C5867">
              <w:rPr>
                <w:rFonts w:cs="Angsana New"/>
                <w:szCs w:val="22"/>
                <w:cs/>
                <w:lang w:bidi="th-TH"/>
              </w:rPr>
              <w:t>(</w:t>
            </w:r>
            <w:r w:rsidRPr="001C5867">
              <w:t>5,469</w:t>
            </w:r>
            <w:r w:rsidR="00201FBA" w:rsidRPr="001C5867">
              <w:rPr>
                <w:rFonts w:cs="Angsana New"/>
                <w:szCs w:val="22"/>
                <w:cs/>
                <w:lang w:bidi="th-TH"/>
              </w:rPr>
              <w:t>)</w:t>
            </w:r>
          </w:p>
        </w:tc>
        <w:tc>
          <w:tcPr>
            <w:tcW w:w="180" w:type="dxa"/>
          </w:tcPr>
          <w:p w14:paraId="139BFCEE"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1080" w:type="dxa"/>
            <w:tcBorders>
              <w:bottom w:val="single" w:sz="4" w:space="0" w:color="auto"/>
            </w:tcBorders>
          </w:tcPr>
          <w:p w14:paraId="6242FCE4" w14:textId="477ED5A4" w:rsidR="00201FBA" w:rsidRPr="001C5867" w:rsidRDefault="00201FBA" w:rsidP="00C136D4">
            <w:pPr>
              <w:pStyle w:val="acctfourfigures"/>
              <w:tabs>
                <w:tab w:val="clear" w:pos="765"/>
                <w:tab w:val="decimal" w:pos="653"/>
              </w:tabs>
              <w:spacing w:line="240" w:lineRule="auto"/>
              <w:ind w:left="-96" w:right="-79"/>
              <w:rPr>
                <w:b/>
                <w:bCs/>
              </w:rPr>
            </w:pPr>
            <w:r w:rsidRPr="001C5867">
              <w:rPr>
                <w:rFonts w:cs="Angsana New"/>
                <w:b/>
                <w:bCs/>
                <w:szCs w:val="22"/>
                <w:cs/>
                <w:lang w:bidi="th-TH"/>
              </w:rPr>
              <w:t>-</w:t>
            </w:r>
          </w:p>
        </w:tc>
        <w:tc>
          <w:tcPr>
            <w:tcW w:w="180" w:type="dxa"/>
          </w:tcPr>
          <w:p w14:paraId="3EECAD24"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990" w:type="dxa"/>
            <w:tcBorders>
              <w:bottom w:val="single" w:sz="4" w:space="0" w:color="auto"/>
            </w:tcBorders>
          </w:tcPr>
          <w:p w14:paraId="18BB10A7" w14:textId="23DD0BC6" w:rsidR="00201FBA" w:rsidRPr="001C5867" w:rsidRDefault="003E1B31" w:rsidP="00C136D4">
            <w:pPr>
              <w:pStyle w:val="acctfourfigures"/>
              <w:tabs>
                <w:tab w:val="clear" w:pos="765"/>
                <w:tab w:val="decimal" w:pos="574"/>
              </w:tabs>
              <w:spacing w:line="240" w:lineRule="auto"/>
              <w:ind w:left="-96" w:right="-79"/>
            </w:pPr>
            <w:r w:rsidRPr="001C5867">
              <w:rPr>
                <w:rFonts w:cs="Angsana New"/>
                <w:szCs w:val="22"/>
                <w:cs/>
                <w:lang w:bidi="th-TH"/>
              </w:rPr>
              <w:t>-</w:t>
            </w:r>
          </w:p>
        </w:tc>
        <w:tc>
          <w:tcPr>
            <w:tcW w:w="180" w:type="dxa"/>
          </w:tcPr>
          <w:p w14:paraId="5B7A9096"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990" w:type="dxa"/>
            <w:tcBorders>
              <w:bottom w:val="single" w:sz="4" w:space="0" w:color="auto"/>
            </w:tcBorders>
          </w:tcPr>
          <w:p w14:paraId="0809B3FF" w14:textId="36EA8E58" w:rsidR="00201FBA" w:rsidRPr="001C5867" w:rsidRDefault="00201FBA" w:rsidP="00C136D4">
            <w:pPr>
              <w:pStyle w:val="acctfourfigures"/>
              <w:tabs>
                <w:tab w:val="clear" w:pos="765"/>
                <w:tab w:val="decimal" w:pos="576"/>
              </w:tabs>
              <w:spacing w:line="240" w:lineRule="auto"/>
              <w:ind w:left="-96" w:right="-79"/>
            </w:pPr>
            <w:r w:rsidRPr="001C5867">
              <w:rPr>
                <w:rFonts w:cs="Angsana New"/>
                <w:szCs w:val="22"/>
                <w:cs/>
                <w:lang w:bidi="th-TH"/>
              </w:rPr>
              <w:t>-</w:t>
            </w:r>
          </w:p>
        </w:tc>
        <w:tc>
          <w:tcPr>
            <w:tcW w:w="180" w:type="dxa"/>
          </w:tcPr>
          <w:p w14:paraId="774AE785" w14:textId="77777777" w:rsidR="00201FBA" w:rsidRPr="001C5867" w:rsidRDefault="00201FBA" w:rsidP="00C136D4">
            <w:pPr>
              <w:pStyle w:val="acctfourfigures"/>
              <w:tabs>
                <w:tab w:val="clear" w:pos="765"/>
                <w:tab w:val="decimal" w:pos="576"/>
              </w:tabs>
              <w:spacing w:line="240" w:lineRule="auto"/>
              <w:ind w:left="-96" w:right="-79"/>
            </w:pPr>
          </w:p>
        </w:tc>
        <w:tc>
          <w:tcPr>
            <w:tcW w:w="990" w:type="dxa"/>
            <w:tcBorders>
              <w:bottom w:val="single" w:sz="4" w:space="0" w:color="auto"/>
            </w:tcBorders>
          </w:tcPr>
          <w:p w14:paraId="0FA0C7C4" w14:textId="5F63A606" w:rsidR="00201FBA" w:rsidRPr="001C5867" w:rsidRDefault="00201FBA" w:rsidP="00C136D4">
            <w:pPr>
              <w:pStyle w:val="acctfourfigures"/>
              <w:tabs>
                <w:tab w:val="clear" w:pos="765"/>
                <w:tab w:val="decimal" w:pos="576"/>
              </w:tabs>
              <w:spacing w:line="240" w:lineRule="auto"/>
              <w:ind w:left="-96" w:right="-79"/>
            </w:pPr>
            <w:r w:rsidRPr="001C5867">
              <w:rPr>
                <w:rFonts w:cs="Angsana New"/>
                <w:szCs w:val="22"/>
                <w:cs/>
                <w:lang w:bidi="th-TH"/>
              </w:rPr>
              <w:t>-</w:t>
            </w:r>
          </w:p>
        </w:tc>
      </w:tr>
      <w:tr w:rsidR="00201FBA" w:rsidRPr="001C5867" w14:paraId="004B5D0C" w14:textId="77777777" w:rsidTr="005525CC">
        <w:trPr>
          <w:cantSplit/>
          <w:trHeight w:val="253"/>
        </w:trPr>
        <w:tc>
          <w:tcPr>
            <w:tcW w:w="2520" w:type="dxa"/>
          </w:tcPr>
          <w:p w14:paraId="5A6EF0E4" w14:textId="77777777" w:rsidR="00201FBA" w:rsidRPr="001C5867" w:rsidRDefault="00201FBA" w:rsidP="00201FBA">
            <w:pPr>
              <w:spacing w:line="240" w:lineRule="auto"/>
              <w:rPr>
                <w:b/>
                <w:bCs/>
              </w:rPr>
            </w:pPr>
            <w:r w:rsidRPr="001C5867">
              <w:rPr>
                <w:b/>
                <w:bCs/>
              </w:rPr>
              <w:t>At 31 December</w:t>
            </w:r>
          </w:p>
        </w:tc>
        <w:tc>
          <w:tcPr>
            <w:tcW w:w="1080" w:type="dxa"/>
            <w:tcBorders>
              <w:top w:val="single" w:sz="4" w:space="0" w:color="auto"/>
              <w:bottom w:val="double" w:sz="4" w:space="0" w:color="auto"/>
            </w:tcBorders>
          </w:tcPr>
          <w:p w14:paraId="6D1C34AA" w14:textId="4B143EA6" w:rsidR="00201FBA" w:rsidRPr="001C5867" w:rsidRDefault="00201FBA" w:rsidP="00D25F52">
            <w:pPr>
              <w:pStyle w:val="acctfourfigures"/>
              <w:tabs>
                <w:tab w:val="clear" w:pos="765"/>
                <w:tab w:val="decimal" w:pos="814"/>
              </w:tabs>
              <w:spacing w:line="240" w:lineRule="auto"/>
              <w:ind w:left="-96" w:right="-79"/>
              <w:rPr>
                <w:b/>
                <w:bCs/>
              </w:rPr>
            </w:pPr>
            <w:r w:rsidRPr="001C5867">
              <w:rPr>
                <w:b/>
                <w:bCs/>
              </w:rPr>
              <w:t>137</w:t>
            </w:r>
          </w:p>
        </w:tc>
        <w:tc>
          <w:tcPr>
            <w:tcW w:w="180" w:type="dxa"/>
          </w:tcPr>
          <w:p w14:paraId="6E1D55CA"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1080" w:type="dxa"/>
            <w:tcBorders>
              <w:top w:val="single" w:sz="4" w:space="0" w:color="auto"/>
              <w:bottom w:val="double" w:sz="4" w:space="0" w:color="auto"/>
            </w:tcBorders>
          </w:tcPr>
          <w:p w14:paraId="76712648" w14:textId="3C8FBBF3" w:rsidR="00201FBA" w:rsidRPr="001C5867" w:rsidRDefault="00201FBA" w:rsidP="00D25F52">
            <w:pPr>
              <w:pStyle w:val="acctfourfigures"/>
              <w:tabs>
                <w:tab w:val="clear" w:pos="765"/>
                <w:tab w:val="decimal" w:pos="814"/>
              </w:tabs>
              <w:spacing w:line="240" w:lineRule="auto"/>
              <w:ind w:left="-96" w:right="-79"/>
              <w:rPr>
                <w:b/>
                <w:bCs/>
              </w:rPr>
            </w:pPr>
            <w:r w:rsidRPr="001C5867">
              <w:rPr>
                <w:b/>
                <w:bCs/>
              </w:rPr>
              <w:t>44,037</w:t>
            </w:r>
          </w:p>
        </w:tc>
        <w:tc>
          <w:tcPr>
            <w:tcW w:w="180" w:type="dxa"/>
          </w:tcPr>
          <w:p w14:paraId="6DD69AC1"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1080" w:type="dxa"/>
            <w:tcBorders>
              <w:top w:val="single" w:sz="4" w:space="0" w:color="auto"/>
              <w:bottom w:val="double" w:sz="4" w:space="0" w:color="auto"/>
            </w:tcBorders>
          </w:tcPr>
          <w:p w14:paraId="5CFBCF07" w14:textId="60AF9A1E" w:rsidR="00201FBA" w:rsidRPr="001C5867" w:rsidRDefault="00201FBA" w:rsidP="00D25F52">
            <w:pPr>
              <w:pStyle w:val="acctfourfigures"/>
              <w:tabs>
                <w:tab w:val="clear" w:pos="765"/>
                <w:tab w:val="decimal" w:pos="814"/>
              </w:tabs>
              <w:spacing w:line="240" w:lineRule="auto"/>
              <w:ind w:left="-96" w:right="-79"/>
              <w:rPr>
                <w:b/>
                <w:bCs/>
              </w:rPr>
            </w:pPr>
            <w:r w:rsidRPr="001C5867">
              <w:rPr>
                <w:b/>
                <w:bCs/>
              </w:rPr>
              <w:t>1,2</w:t>
            </w:r>
            <w:r w:rsidR="000F689B" w:rsidRPr="001C5867">
              <w:rPr>
                <w:b/>
                <w:bCs/>
              </w:rPr>
              <w:t>95</w:t>
            </w:r>
          </w:p>
        </w:tc>
        <w:tc>
          <w:tcPr>
            <w:tcW w:w="180" w:type="dxa"/>
          </w:tcPr>
          <w:p w14:paraId="4342358E"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double" w:sz="4" w:space="0" w:color="auto"/>
            </w:tcBorders>
          </w:tcPr>
          <w:p w14:paraId="5E0D65A5" w14:textId="19E36057" w:rsidR="00201FBA" w:rsidRPr="001C5867" w:rsidRDefault="00201FBA" w:rsidP="00D25F52">
            <w:pPr>
              <w:pStyle w:val="acctfourfigures"/>
              <w:tabs>
                <w:tab w:val="clear" w:pos="765"/>
                <w:tab w:val="decimal" w:pos="814"/>
              </w:tabs>
              <w:spacing w:line="240" w:lineRule="auto"/>
              <w:ind w:left="-96" w:right="-79"/>
              <w:rPr>
                <w:b/>
                <w:bCs/>
              </w:rPr>
            </w:pPr>
            <w:r w:rsidRPr="001C5867">
              <w:rPr>
                <w:b/>
                <w:bCs/>
              </w:rPr>
              <w:t>23,862</w:t>
            </w:r>
          </w:p>
        </w:tc>
        <w:tc>
          <w:tcPr>
            <w:tcW w:w="180" w:type="dxa"/>
          </w:tcPr>
          <w:p w14:paraId="43015BB5"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double" w:sz="4" w:space="0" w:color="auto"/>
            </w:tcBorders>
          </w:tcPr>
          <w:p w14:paraId="262816C2" w14:textId="77777777" w:rsidR="00201FBA" w:rsidRPr="001C5867" w:rsidRDefault="00201FBA" w:rsidP="00D25F52">
            <w:pPr>
              <w:pStyle w:val="acctfourfigures"/>
              <w:tabs>
                <w:tab w:val="clear" w:pos="765"/>
                <w:tab w:val="decimal" w:pos="814"/>
              </w:tabs>
              <w:spacing w:line="240" w:lineRule="auto"/>
              <w:ind w:left="-96" w:right="-79"/>
              <w:rPr>
                <w:b/>
                <w:bCs/>
              </w:rPr>
            </w:pPr>
            <w:r w:rsidRPr="001C5867">
              <w:rPr>
                <w:b/>
                <w:bCs/>
              </w:rPr>
              <w:t>26,065</w:t>
            </w:r>
          </w:p>
        </w:tc>
        <w:tc>
          <w:tcPr>
            <w:tcW w:w="180" w:type="dxa"/>
          </w:tcPr>
          <w:p w14:paraId="6AFDC872" w14:textId="77777777" w:rsidR="00201FBA" w:rsidRPr="001C5867" w:rsidRDefault="00201FBA" w:rsidP="00D25F52">
            <w:pPr>
              <w:pStyle w:val="acctfourfigures"/>
              <w:tabs>
                <w:tab w:val="clear" w:pos="765"/>
                <w:tab w:val="decimal" w:pos="814"/>
              </w:tabs>
              <w:spacing w:line="240" w:lineRule="auto"/>
              <w:ind w:left="-96" w:right="-79"/>
              <w:rPr>
                <w:b/>
                <w:bCs/>
              </w:rPr>
            </w:pPr>
          </w:p>
        </w:tc>
        <w:tc>
          <w:tcPr>
            <w:tcW w:w="990" w:type="dxa"/>
            <w:tcBorders>
              <w:top w:val="single" w:sz="4" w:space="0" w:color="auto"/>
              <w:bottom w:val="double" w:sz="4" w:space="0" w:color="auto"/>
            </w:tcBorders>
          </w:tcPr>
          <w:p w14:paraId="24FFB18E" w14:textId="77777777" w:rsidR="00201FBA" w:rsidRPr="001C5867" w:rsidRDefault="00201FBA" w:rsidP="00D25F52">
            <w:pPr>
              <w:pStyle w:val="acctfourfigures"/>
              <w:tabs>
                <w:tab w:val="clear" w:pos="765"/>
                <w:tab w:val="decimal" w:pos="814"/>
              </w:tabs>
              <w:spacing w:line="240" w:lineRule="auto"/>
              <w:ind w:left="-96" w:right="-79"/>
              <w:rPr>
                <w:b/>
                <w:bCs/>
              </w:rPr>
            </w:pPr>
            <w:r w:rsidRPr="001C5867">
              <w:rPr>
                <w:b/>
                <w:bCs/>
              </w:rPr>
              <w:t>14,339</w:t>
            </w:r>
          </w:p>
        </w:tc>
      </w:tr>
    </w:tbl>
    <w:p w14:paraId="6899EB12" w14:textId="77777777" w:rsidR="00021568" w:rsidRPr="001C5867" w:rsidRDefault="00021568" w:rsidP="00506339">
      <w:pPr>
        <w:spacing w:line="240" w:lineRule="auto"/>
        <w:rPr>
          <w:rFonts w:cs="Angsana New"/>
          <w:b/>
          <w:bCs/>
          <w:i/>
          <w:iCs/>
          <w:szCs w:val="22"/>
          <w:cs/>
          <w:lang w:bidi="th-TH"/>
        </w:rPr>
        <w:sectPr w:rsidR="00021568" w:rsidRPr="001C5867" w:rsidSect="00651D2B">
          <w:pgSz w:w="11909" w:h="16834" w:code="9"/>
          <w:pgMar w:top="691" w:right="1152" w:bottom="576" w:left="1152" w:header="720" w:footer="720" w:gutter="0"/>
          <w:cols w:space="720"/>
          <w:docGrid w:linePitch="360"/>
        </w:sect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E45F5E" w:rsidRPr="001C5867" w14:paraId="48EA67AA" w14:textId="77777777" w:rsidTr="00062819">
        <w:trPr>
          <w:cantSplit/>
          <w:tblHeader/>
        </w:trPr>
        <w:tc>
          <w:tcPr>
            <w:tcW w:w="2329" w:type="dxa"/>
          </w:tcPr>
          <w:p w14:paraId="73DC0A3F" w14:textId="77777777" w:rsidR="00E45F5E" w:rsidRPr="001C5867" w:rsidRDefault="00E45F5E" w:rsidP="00062819">
            <w:pPr>
              <w:spacing w:line="240" w:lineRule="auto"/>
              <w:ind w:left="191" w:hanging="191"/>
              <w:rPr>
                <w:szCs w:val="22"/>
              </w:rPr>
            </w:pPr>
            <w:r w:rsidRPr="001C5867">
              <w:rPr>
                <w:b/>
                <w:bCs/>
                <w:i/>
                <w:iCs/>
                <w:szCs w:val="22"/>
              </w:rPr>
              <w:lastRenderedPageBreak/>
              <w:t>Long</w:t>
            </w:r>
            <w:r w:rsidRPr="001C5867">
              <w:rPr>
                <w:rFonts w:cs="Angsana New"/>
                <w:b/>
                <w:bCs/>
                <w:i/>
                <w:iCs/>
                <w:szCs w:val="22"/>
                <w:cs/>
                <w:lang w:bidi="th-TH"/>
              </w:rPr>
              <w:t>-</w:t>
            </w:r>
            <w:r w:rsidRPr="001C5867">
              <w:rPr>
                <w:b/>
                <w:bCs/>
                <w:i/>
                <w:iCs/>
                <w:szCs w:val="22"/>
              </w:rPr>
              <w:t xml:space="preserve">term loans </w:t>
            </w:r>
            <w:r w:rsidRPr="001C5867">
              <w:rPr>
                <w:b/>
                <w:bCs/>
                <w:i/>
                <w:iCs/>
              </w:rPr>
              <w:t>to related parties</w:t>
            </w:r>
            <w:r w:rsidRPr="001C5867">
              <w:rPr>
                <w:rFonts w:cs="Angsana New"/>
                <w:szCs w:val="22"/>
                <w:cs/>
                <w:lang w:bidi="th-TH"/>
              </w:rPr>
              <w:t xml:space="preserve"> </w:t>
            </w:r>
          </w:p>
        </w:tc>
        <w:tc>
          <w:tcPr>
            <w:tcW w:w="3600" w:type="dxa"/>
            <w:gridSpan w:val="5"/>
            <w:vAlign w:val="bottom"/>
          </w:tcPr>
          <w:p w14:paraId="5B8204A0" w14:textId="77777777" w:rsidR="00E45F5E" w:rsidRPr="001C5867" w:rsidRDefault="00E45F5E" w:rsidP="00E45F5E">
            <w:pPr>
              <w:spacing w:line="240" w:lineRule="auto"/>
              <w:jc w:val="center"/>
              <w:rPr>
                <w:b/>
                <w:bCs/>
              </w:rPr>
            </w:pPr>
            <w:r w:rsidRPr="001C5867">
              <w:rPr>
                <w:b/>
                <w:bCs/>
              </w:rPr>
              <w:t>Interest rate</w:t>
            </w:r>
          </w:p>
        </w:tc>
        <w:tc>
          <w:tcPr>
            <w:tcW w:w="180" w:type="dxa"/>
          </w:tcPr>
          <w:p w14:paraId="25F86424" w14:textId="77777777" w:rsidR="00E45F5E" w:rsidRPr="001C5867" w:rsidRDefault="00E45F5E" w:rsidP="00ED49F7">
            <w:pPr>
              <w:spacing w:line="240" w:lineRule="auto"/>
              <w:jc w:val="center"/>
              <w:rPr>
                <w:b/>
                <w:bCs/>
              </w:rPr>
            </w:pPr>
          </w:p>
        </w:tc>
        <w:tc>
          <w:tcPr>
            <w:tcW w:w="3330" w:type="dxa"/>
            <w:gridSpan w:val="5"/>
          </w:tcPr>
          <w:p w14:paraId="45266FC7" w14:textId="77777777" w:rsidR="00E45F5E" w:rsidRPr="001C5867" w:rsidRDefault="00E45F5E" w:rsidP="00E45F5E">
            <w:pPr>
              <w:pStyle w:val="acctmergecolhdg"/>
              <w:spacing w:line="240" w:lineRule="auto"/>
            </w:pPr>
            <w:r w:rsidRPr="001C5867">
              <w:t xml:space="preserve">Consolidated </w:t>
            </w:r>
          </w:p>
          <w:p w14:paraId="6E9AEFB2" w14:textId="77777777" w:rsidR="00E45F5E" w:rsidRPr="001C5867" w:rsidRDefault="00E45F5E" w:rsidP="00E45F5E">
            <w:pPr>
              <w:pStyle w:val="acctmergecolhdg"/>
              <w:spacing w:line="240" w:lineRule="auto"/>
            </w:pPr>
            <w:r w:rsidRPr="001C5867">
              <w:t xml:space="preserve">financial statements </w:t>
            </w:r>
          </w:p>
        </w:tc>
      </w:tr>
      <w:tr w:rsidR="00E45F5E" w:rsidRPr="001C5867" w14:paraId="12EED196" w14:textId="77777777" w:rsidTr="00062819">
        <w:trPr>
          <w:cantSplit/>
          <w:tblHeader/>
        </w:trPr>
        <w:tc>
          <w:tcPr>
            <w:tcW w:w="2329" w:type="dxa"/>
          </w:tcPr>
          <w:p w14:paraId="6397C317" w14:textId="77777777" w:rsidR="00E45F5E" w:rsidRPr="001C5867" w:rsidRDefault="00E45F5E" w:rsidP="00062819">
            <w:pPr>
              <w:pStyle w:val="acctfourfigures"/>
              <w:spacing w:line="240" w:lineRule="auto"/>
              <w:jc w:val="center"/>
            </w:pPr>
          </w:p>
        </w:tc>
        <w:tc>
          <w:tcPr>
            <w:tcW w:w="1080" w:type="dxa"/>
          </w:tcPr>
          <w:p w14:paraId="50243D7E" w14:textId="77777777" w:rsidR="00E45F5E" w:rsidRPr="001C5867" w:rsidRDefault="00E45F5E" w:rsidP="00ED49F7">
            <w:pPr>
              <w:pStyle w:val="acctmergecolhdg"/>
              <w:spacing w:line="240" w:lineRule="auto"/>
              <w:rPr>
                <w:b w:val="0"/>
                <w:bCs/>
              </w:rPr>
            </w:pPr>
            <w:r w:rsidRPr="001C5867">
              <w:rPr>
                <w:b w:val="0"/>
                <w:bCs/>
              </w:rPr>
              <w:t>2018</w:t>
            </w:r>
          </w:p>
        </w:tc>
        <w:tc>
          <w:tcPr>
            <w:tcW w:w="180" w:type="dxa"/>
          </w:tcPr>
          <w:p w14:paraId="1957F972" w14:textId="77777777" w:rsidR="00E45F5E" w:rsidRPr="001C5867" w:rsidRDefault="00E45F5E" w:rsidP="00ED49F7">
            <w:pPr>
              <w:pStyle w:val="acctmergecolhdg"/>
              <w:spacing w:line="240" w:lineRule="auto"/>
              <w:rPr>
                <w:b w:val="0"/>
                <w:bCs/>
              </w:rPr>
            </w:pPr>
          </w:p>
        </w:tc>
        <w:tc>
          <w:tcPr>
            <w:tcW w:w="1080" w:type="dxa"/>
          </w:tcPr>
          <w:p w14:paraId="5F0948C1" w14:textId="77777777" w:rsidR="00E45F5E" w:rsidRPr="001C5867" w:rsidRDefault="00E45F5E" w:rsidP="00ED49F7">
            <w:pPr>
              <w:pStyle w:val="acctmergecolhdg"/>
              <w:spacing w:line="240" w:lineRule="auto"/>
              <w:rPr>
                <w:b w:val="0"/>
                <w:bCs/>
              </w:rPr>
            </w:pPr>
            <w:r w:rsidRPr="001C5867">
              <w:rPr>
                <w:b w:val="0"/>
                <w:bCs/>
              </w:rPr>
              <w:t>2017</w:t>
            </w:r>
          </w:p>
        </w:tc>
        <w:tc>
          <w:tcPr>
            <w:tcW w:w="180" w:type="dxa"/>
          </w:tcPr>
          <w:p w14:paraId="0238F2C0" w14:textId="77777777" w:rsidR="00E45F5E" w:rsidRPr="001C5867" w:rsidRDefault="00E45F5E" w:rsidP="00ED49F7">
            <w:pPr>
              <w:pStyle w:val="acctmergecolhdg"/>
              <w:spacing w:line="240" w:lineRule="auto"/>
              <w:rPr>
                <w:b w:val="0"/>
                <w:bCs/>
              </w:rPr>
            </w:pPr>
          </w:p>
        </w:tc>
        <w:tc>
          <w:tcPr>
            <w:tcW w:w="1080" w:type="dxa"/>
          </w:tcPr>
          <w:p w14:paraId="5DC57309" w14:textId="77777777" w:rsidR="00E45F5E" w:rsidRPr="001C5867" w:rsidRDefault="00E45F5E" w:rsidP="00ED49F7">
            <w:pPr>
              <w:pStyle w:val="acctmergecolhdg"/>
              <w:spacing w:line="240" w:lineRule="auto"/>
              <w:rPr>
                <w:b w:val="0"/>
                <w:bCs/>
              </w:rPr>
            </w:pPr>
            <w:r w:rsidRPr="001C5867">
              <w:rPr>
                <w:b w:val="0"/>
                <w:bCs/>
              </w:rPr>
              <w:t>2016</w:t>
            </w:r>
          </w:p>
        </w:tc>
        <w:tc>
          <w:tcPr>
            <w:tcW w:w="180" w:type="dxa"/>
          </w:tcPr>
          <w:p w14:paraId="7ADAFE74" w14:textId="77777777" w:rsidR="00E45F5E" w:rsidRPr="001C5867" w:rsidRDefault="00E45F5E" w:rsidP="00ED49F7">
            <w:pPr>
              <w:pStyle w:val="acctmergecolhdg"/>
              <w:spacing w:line="240" w:lineRule="auto"/>
              <w:rPr>
                <w:b w:val="0"/>
                <w:bCs/>
              </w:rPr>
            </w:pPr>
          </w:p>
        </w:tc>
        <w:tc>
          <w:tcPr>
            <w:tcW w:w="990" w:type="dxa"/>
          </w:tcPr>
          <w:p w14:paraId="3E60A559" w14:textId="77777777" w:rsidR="00E45F5E" w:rsidRPr="001C5867" w:rsidRDefault="00E45F5E" w:rsidP="00ED49F7">
            <w:pPr>
              <w:pStyle w:val="acctmergecolhdg"/>
              <w:spacing w:line="240" w:lineRule="auto"/>
              <w:rPr>
                <w:b w:val="0"/>
                <w:bCs/>
              </w:rPr>
            </w:pPr>
            <w:r w:rsidRPr="001C5867">
              <w:rPr>
                <w:b w:val="0"/>
                <w:bCs/>
              </w:rPr>
              <w:t>2018</w:t>
            </w:r>
          </w:p>
        </w:tc>
        <w:tc>
          <w:tcPr>
            <w:tcW w:w="180" w:type="dxa"/>
          </w:tcPr>
          <w:p w14:paraId="1CB40EE4" w14:textId="77777777" w:rsidR="00E45F5E" w:rsidRPr="001C5867" w:rsidRDefault="00E45F5E" w:rsidP="00ED49F7">
            <w:pPr>
              <w:pStyle w:val="acctmergecolhdg"/>
              <w:spacing w:line="240" w:lineRule="auto"/>
              <w:rPr>
                <w:b w:val="0"/>
                <w:bCs/>
              </w:rPr>
            </w:pPr>
          </w:p>
        </w:tc>
        <w:tc>
          <w:tcPr>
            <w:tcW w:w="990" w:type="dxa"/>
          </w:tcPr>
          <w:p w14:paraId="42AC0636" w14:textId="77777777" w:rsidR="00E45F5E" w:rsidRPr="001C5867" w:rsidRDefault="00E45F5E" w:rsidP="00ED49F7">
            <w:pPr>
              <w:pStyle w:val="acctmergecolhdg"/>
              <w:spacing w:line="240" w:lineRule="auto"/>
              <w:rPr>
                <w:b w:val="0"/>
                <w:bCs/>
              </w:rPr>
            </w:pPr>
            <w:r w:rsidRPr="001C5867">
              <w:rPr>
                <w:b w:val="0"/>
                <w:bCs/>
              </w:rPr>
              <w:t>2017</w:t>
            </w:r>
          </w:p>
        </w:tc>
        <w:tc>
          <w:tcPr>
            <w:tcW w:w="180" w:type="dxa"/>
          </w:tcPr>
          <w:p w14:paraId="5C772719" w14:textId="77777777" w:rsidR="00E45F5E" w:rsidRPr="001C5867" w:rsidRDefault="00E45F5E" w:rsidP="00ED49F7">
            <w:pPr>
              <w:pStyle w:val="acctmergecolhdg"/>
              <w:spacing w:line="240" w:lineRule="auto"/>
              <w:rPr>
                <w:b w:val="0"/>
                <w:bCs/>
              </w:rPr>
            </w:pPr>
          </w:p>
        </w:tc>
        <w:tc>
          <w:tcPr>
            <w:tcW w:w="990" w:type="dxa"/>
          </w:tcPr>
          <w:p w14:paraId="6223CFFC" w14:textId="77777777" w:rsidR="00E45F5E" w:rsidRPr="001C5867" w:rsidRDefault="00E45F5E" w:rsidP="00ED49F7">
            <w:pPr>
              <w:pStyle w:val="acctmergecolhdg"/>
              <w:spacing w:line="240" w:lineRule="auto"/>
              <w:rPr>
                <w:b w:val="0"/>
                <w:bCs/>
              </w:rPr>
            </w:pPr>
            <w:r w:rsidRPr="001C5867">
              <w:rPr>
                <w:b w:val="0"/>
                <w:bCs/>
              </w:rPr>
              <w:t>2016</w:t>
            </w:r>
          </w:p>
        </w:tc>
      </w:tr>
      <w:tr w:rsidR="00A61758" w:rsidRPr="001C5867" w14:paraId="5DF178AA" w14:textId="77777777" w:rsidTr="00E81A72">
        <w:trPr>
          <w:cantSplit/>
        </w:trPr>
        <w:tc>
          <w:tcPr>
            <w:tcW w:w="2329" w:type="dxa"/>
          </w:tcPr>
          <w:p w14:paraId="6EEB3591" w14:textId="77777777" w:rsidR="00A61758" w:rsidRPr="001C5867" w:rsidRDefault="00A61758" w:rsidP="00062819">
            <w:pPr>
              <w:spacing w:line="240" w:lineRule="auto"/>
              <w:rPr>
                <w:b/>
                <w:bCs/>
                <w:i/>
                <w:iCs/>
              </w:rPr>
            </w:pPr>
          </w:p>
        </w:tc>
        <w:tc>
          <w:tcPr>
            <w:tcW w:w="3600" w:type="dxa"/>
            <w:gridSpan w:val="5"/>
          </w:tcPr>
          <w:p w14:paraId="5072DFDB" w14:textId="77777777" w:rsidR="00A61758" w:rsidRPr="001C5867" w:rsidRDefault="00A61758" w:rsidP="00ED49F7">
            <w:pPr>
              <w:spacing w:line="240" w:lineRule="auto"/>
              <w:jc w:val="center"/>
              <w:rPr>
                <w:b/>
                <w:bCs/>
                <w:i/>
                <w:iCs/>
              </w:rPr>
            </w:pP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p>
        </w:tc>
        <w:tc>
          <w:tcPr>
            <w:tcW w:w="180" w:type="dxa"/>
          </w:tcPr>
          <w:p w14:paraId="6202A8DA" w14:textId="77777777" w:rsidR="00A61758" w:rsidRPr="001C5867" w:rsidRDefault="00A61758" w:rsidP="00ED49F7">
            <w:pPr>
              <w:spacing w:line="240" w:lineRule="auto"/>
              <w:rPr>
                <w:b/>
                <w:bCs/>
                <w:i/>
                <w:iCs/>
              </w:rPr>
            </w:pPr>
          </w:p>
        </w:tc>
        <w:tc>
          <w:tcPr>
            <w:tcW w:w="3330" w:type="dxa"/>
            <w:gridSpan w:val="5"/>
          </w:tcPr>
          <w:p w14:paraId="6A7D2496" w14:textId="77777777" w:rsidR="00A61758" w:rsidRPr="001C5867" w:rsidRDefault="00A61758" w:rsidP="00ED49F7">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E45F5E" w:rsidRPr="001C5867" w14:paraId="0DF05FB2" w14:textId="77777777" w:rsidTr="00062819">
        <w:trPr>
          <w:cantSplit/>
        </w:trPr>
        <w:tc>
          <w:tcPr>
            <w:tcW w:w="2329" w:type="dxa"/>
          </w:tcPr>
          <w:p w14:paraId="13AF05D3" w14:textId="77777777" w:rsidR="00E45F5E" w:rsidRPr="001C5867" w:rsidRDefault="00E45F5E" w:rsidP="00062819">
            <w:pPr>
              <w:spacing w:line="240" w:lineRule="auto"/>
            </w:pPr>
            <w:r w:rsidRPr="001C5867">
              <w:t>Associates</w:t>
            </w:r>
          </w:p>
        </w:tc>
        <w:tc>
          <w:tcPr>
            <w:tcW w:w="1080" w:type="dxa"/>
          </w:tcPr>
          <w:p w14:paraId="3C7F30FE" w14:textId="2CE81707" w:rsidR="00E45F5E" w:rsidRPr="001C5867" w:rsidRDefault="002B551E" w:rsidP="002B551E">
            <w:pPr>
              <w:spacing w:line="240" w:lineRule="auto"/>
              <w:jc w:val="center"/>
              <w:rPr>
                <w:szCs w:val="22"/>
              </w:rPr>
            </w:pPr>
            <w:r w:rsidRPr="001C5867">
              <w:rPr>
                <w:szCs w:val="22"/>
              </w:rPr>
              <w:t>10</w:t>
            </w:r>
            <w:r w:rsidRPr="001C5867">
              <w:rPr>
                <w:rFonts w:cs="Angsana New"/>
                <w:szCs w:val="22"/>
                <w:cs/>
                <w:lang w:bidi="th-TH"/>
              </w:rPr>
              <w:t>.</w:t>
            </w:r>
            <w:r w:rsidRPr="001C5867">
              <w:rPr>
                <w:szCs w:val="22"/>
              </w:rPr>
              <w:t>00</w:t>
            </w:r>
          </w:p>
        </w:tc>
        <w:tc>
          <w:tcPr>
            <w:tcW w:w="180" w:type="dxa"/>
          </w:tcPr>
          <w:p w14:paraId="768742BB" w14:textId="77777777" w:rsidR="00E45F5E" w:rsidRPr="001C5867" w:rsidRDefault="00E45F5E" w:rsidP="00446966">
            <w:pPr>
              <w:spacing w:line="240" w:lineRule="auto"/>
              <w:jc w:val="center"/>
              <w:rPr>
                <w:szCs w:val="22"/>
              </w:rPr>
            </w:pPr>
          </w:p>
        </w:tc>
        <w:tc>
          <w:tcPr>
            <w:tcW w:w="1080" w:type="dxa"/>
            <w:shd w:val="clear" w:color="auto" w:fill="auto"/>
          </w:tcPr>
          <w:p w14:paraId="3E18048F" w14:textId="775BC50A" w:rsidR="00E45F5E" w:rsidRPr="001C5867" w:rsidRDefault="002B551E" w:rsidP="00446966">
            <w:pPr>
              <w:spacing w:line="240" w:lineRule="auto"/>
              <w:jc w:val="center"/>
              <w:rPr>
                <w:szCs w:val="22"/>
              </w:rPr>
            </w:pPr>
            <w:r w:rsidRPr="001C5867">
              <w:rPr>
                <w:szCs w:val="22"/>
              </w:rPr>
              <w:t>10</w:t>
            </w:r>
            <w:r w:rsidRPr="001C5867">
              <w:rPr>
                <w:rFonts w:cs="Angsana New"/>
                <w:szCs w:val="22"/>
                <w:cs/>
                <w:lang w:bidi="th-TH"/>
              </w:rPr>
              <w:t>.</w:t>
            </w:r>
            <w:r w:rsidRPr="001C5867">
              <w:rPr>
                <w:szCs w:val="22"/>
              </w:rPr>
              <w:t>00</w:t>
            </w:r>
          </w:p>
        </w:tc>
        <w:tc>
          <w:tcPr>
            <w:tcW w:w="180" w:type="dxa"/>
          </w:tcPr>
          <w:p w14:paraId="3A73A8E8" w14:textId="77777777" w:rsidR="00E45F5E" w:rsidRPr="001C5867" w:rsidRDefault="00E45F5E" w:rsidP="00446966">
            <w:pPr>
              <w:spacing w:line="240" w:lineRule="auto"/>
              <w:rPr>
                <w:szCs w:val="22"/>
                <w:highlight w:val="yellow"/>
              </w:rPr>
            </w:pPr>
          </w:p>
        </w:tc>
        <w:tc>
          <w:tcPr>
            <w:tcW w:w="1080" w:type="dxa"/>
          </w:tcPr>
          <w:p w14:paraId="0223A6A6" w14:textId="06B8CB4A" w:rsidR="00E45F5E" w:rsidRPr="001C5867" w:rsidRDefault="002B551E" w:rsidP="00446966">
            <w:pPr>
              <w:spacing w:line="240" w:lineRule="auto"/>
              <w:jc w:val="center"/>
              <w:rPr>
                <w:szCs w:val="22"/>
                <w:highlight w:val="yellow"/>
              </w:rPr>
            </w:pPr>
            <w:r w:rsidRPr="001C5867">
              <w:rPr>
                <w:szCs w:val="22"/>
              </w:rPr>
              <w:t>10</w:t>
            </w:r>
            <w:r w:rsidRPr="001C5867">
              <w:rPr>
                <w:rFonts w:cs="Angsana New"/>
                <w:szCs w:val="22"/>
                <w:cs/>
                <w:lang w:bidi="th-TH"/>
              </w:rPr>
              <w:t>.</w:t>
            </w:r>
            <w:r w:rsidRPr="001C5867">
              <w:rPr>
                <w:szCs w:val="22"/>
              </w:rPr>
              <w:t>00</w:t>
            </w:r>
          </w:p>
        </w:tc>
        <w:tc>
          <w:tcPr>
            <w:tcW w:w="180" w:type="dxa"/>
          </w:tcPr>
          <w:p w14:paraId="2CBCE408" w14:textId="77777777" w:rsidR="00E45F5E" w:rsidRPr="001C5867" w:rsidRDefault="00E45F5E" w:rsidP="00446966">
            <w:pPr>
              <w:spacing w:line="240" w:lineRule="auto"/>
            </w:pPr>
          </w:p>
        </w:tc>
        <w:tc>
          <w:tcPr>
            <w:tcW w:w="990" w:type="dxa"/>
          </w:tcPr>
          <w:p w14:paraId="6584C373" w14:textId="10B93258" w:rsidR="00E45F5E" w:rsidRPr="001C5867" w:rsidRDefault="004D1E56" w:rsidP="00C136D4">
            <w:pPr>
              <w:pStyle w:val="acctfourfigures"/>
              <w:tabs>
                <w:tab w:val="clear" w:pos="765"/>
                <w:tab w:val="decimal" w:pos="705"/>
              </w:tabs>
              <w:spacing w:line="240" w:lineRule="auto"/>
              <w:ind w:right="-89"/>
            </w:pPr>
            <w:r w:rsidRPr="001C5867">
              <w:t>3</w:t>
            </w:r>
            <w:r w:rsidR="005650A8" w:rsidRPr="001C5867">
              <w:t>52</w:t>
            </w:r>
          </w:p>
        </w:tc>
        <w:tc>
          <w:tcPr>
            <w:tcW w:w="180" w:type="dxa"/>
          </w:tcPr>
          <w:p w14:paraId="314AFAA1" w14:textId="77777777" w:rsidR="00E45F5E" w:rsidRPr="001C5867" w:rsidRDefault="00E45F5E" w:rsidP="00C136D4">
            <w:pPr>
              <w:pStyle w:val="acctfourfigures"/>
              <w:tabs>
                <w:tab w:val="clear" w:pos="765"/>
                <w:tab w:val="decimal" w:pos="705"/>
              </w:tabs>
              <w:spacing w:line="240" w:lineRule="auto"/>
              <w:ind w:right="-89"/>
            </w:pPr>
          </w:p>
        </w:tc>
        <w:tc>
          <w:tcPr>
            <w:tcW w:w="990" w:type="dxa"/>
          </w:tcPr>
          <w:p w14:paraId="247DC2E3" w14:textId="77777777" w:rsidR="00E45F5E" w:rsidRPr="001C5867" w:rsidRDefault="00E45F5E" w:rsidP="00C136D4">
            <w:pPr>
              <w:pStyle w:val="acctfourfigures"/>
              <w:tabs>
                <w:tab w:val="clear" w:pos="765"/>
                <w:tab w:val="decimal" w:pos="705"/>
              </w:tabs>
              <w:spacing w:line="240" w:lineRule="auto"/>
              <w:ind w:right="-89"/>
            </w:pPr>
            <w:r w:rsidRPr="001C5867">
              <w:t>360</w:t>
            </w:r>
          </w:p>
        </w:tc>
        <w:tc>
          <w:tcPr>
            <w:tcW w:w="180" w:type="dxa"/>
          </w:tcPr>
          <w:p w14:paraId="07AA547C" w14:textId="77777777" w:rsidR="00E45F5E" w:rsidRPr="001C5867" w:rsidRDefault="00E45F5E" w:rsidP="00C136D4">
            <w:pPr>
              <w:pStyle w:val="acctfourfigures"/>
              <w:tabs>
                <w:tab w:val="clear" w:pos="765"/>
                <w:tab w:val="decimal" w:pos="705"/>
              </w:tabs>
              <w:spacing w:line="240" w:lineRule="auto"/>
              <w:ind w:right="-89"/>
            </w:pPr>
          </w:p>
        </w:tc>
        <w:tc>
          <w:tcPr>
            <w:tcW w:w="990" w:type="dxa"/>
          </w:tcPr>
          <w:p w14:paraId="2C77E09B" w14:textId="77777777" w:rsidR="00E45F5E" w:rsidRPr="001C5867" w:rsidRDefault="00E45F5E" w:rsidP="00C136D4">
            <w:pPr>
              <w:pStyle w:val="acctfourfigures"/>
              <w:tabs>
                <w:tab w:val="clear" w:pos="765"/>
                <w:tab w:val="decimal" w:pos="705"/>
              </w:tabs>
              <w:spacing w:line="240" w:lineRule="auto"/>
              <w:ind w:right="-89"/>
            </w:pPr>
            <w:r w:rsidRPr="001C5867">
              <w:t>360</w:t>
            </w:r>
          </w:p>
        </w:tc>
      </w:tr>
      <w:tr w:rsidR="00E45F5E" w:rsidRPr="001C5867" w14:paraId="33E13662" w14:textId="77777777" w:rsidTr="00062819">
        <w:trPr>
          <w:cantSplit/>
        </w:trPr>
        <w:tc>
          <w:tcPr>
            <w:tcW w:w="2329" w:type="dxa"/>
          </w:tcPr>
          <w:p w14:paraId="5993EAC8" w14:textId="77777777" w:rsidR="00E45F5E" w:rsidRPr="001C5867" w:rsidRDefault="00E45F5E" w:rsidP="00062819">
            <w:pPr>
              <w:spacing w:line="240" w:lineRule="auto"/>
            </w:pPr>
            <w:r w:rsidRPr="001C5867">
              <w:t xml:space="preserve">Other related parties </w:t>
            </w:r>
          </w:p>
        </w:tc>
        <w:tc>
          <w:tcPr>
            <w:tcW w:w="1080" w:type="dxa"/>
          </w:tcPr>
          <w:p w14:paraId="1AA2E090" w14:textId="789DFEFC" w:rsidR="00E45F5E" w:rsidRPr="001C5867" w:rsidRDefault="004D1E56" w:rsidP="00446966">
            <w:pPr>
              <w:spacing w:line="240" w:lineRule="auto"/>
              <w:jc w:val="center"/>
              <w:rPr>
                <w:szCs w:val="22"/>
              </w:rPr>
            </w:pPr>
            <w:r w:rsidRPr="001C5867">
              <w:rPr>
                <w:rFonts w:cs="Angsana New"/>
                <w:szCs w:val="22"/>
                <w:cs/>
                <w:lang w:bidi="th-TH"/>
              </w:rPr>
              <w:t>-</w:t>
            </w:r>
          </w:p>
        </w:tc>
        <w:tc>
          <w:tcPr>
            <w:tcW w:w="180" w:type="dxa"/>
          </w:tcPr>
          <w:p w14:paraId="758DA8FC" w14:textId="77777777" w:rsidR="00E45F5E" w:rsidRPr="001C5867" w:rsidRDefault="00E45F5E" w:rsidP="00446966">
            <w:pPr>
              <w:spacing w:line="240" w:lineRule="auto"/>
              <w:jc w:val="center"/>
              <w:rPr>
                <w:szCs w:val="22"/>
              </w:rPr>
            </w:pPr>
          </w:p>
        </w:tc>
        <w:tc>
          <w:tcPr>
            <w:tcW w:w="1080" w:type="dxa"/>
            <w:shd w:val="clear" w:color="auto" w:fill="auto"/>
          </w:tcPr>
          <w:p w14:paraId="5698BFFC" w14:textId="77777777" w:rsidR="00E45F5E" w:rsidRPr="001C5867" w:rsidRDefault="00E45F5E" w:rsidP="00446966">
            <w:pPr>
              <w:spacing w:line="240" w:lineRule="auto"/>
              <w:jc w:val="center"/>
              <w:rPr>
                <w:szCs w:val="22"/>
              </w:rPr>
            </w:pPr>
            <w:r w:rsidRPr="001C5867">
              <w:rPr>
                <w:szCs w:val="22"/>
              </w:rPr>
              <w:t>0</w:t>
            </w:r>
            <w:r w:rsidRPr="001C5867">
              <w:rPr>
                <w:rFonts w:cs="Angsana New"/>
                <w:szCs w:val="22"/>
                <w:cs/>
                <w:lang w:bidi="th-TH"/>
              </w:rPr>
              <w:t>.</w:t>
            </w:r>
            <w:r w:rsidRPr="001C5867">
              <w:rPr>
                <w:szCs w:val="22"/>
              </w:rPr>
              <w:t>55</w:t>
            </w:r>
          </w:p>
        </w:tc>
        <w:tc>
          <w:tcPr>
            <w:tcW w:w="180" w:type="dxa"/>
          </w:tcPr>
          <w:p w14:paraId="3D0A0AE0" w14:textId="77777777" w:rsidR="00E45F5E" w:rsidRPr="001C5867" w:rsidRDefault="00E45F5E" w:rsidP="00446966">
            <w:pPr>
              <w:spacing w:line="240" w:lineRule="auto"/>
              <w:rPr>
                <w:szCs w:val="22"/>
                <w:highlight w:val="yellow"/>
              </w:rPr>
            </w:pPr>
          </w:p>
        </w:tc>
        <w:tc>
          <w:tcPr>
            <w:tcW w:w="1080" w:type="dxa"/>
          </w:tcPr>
          <w:p w14:paraId="45501588" w14:textId="77777777" w:rsidR="00E45F5E" w:rsidRPr="001C5867" w:rsidRDefault="00E45F5E" w:rsidP="00446966">
            <w:pPr>
              <w:spacing w:line="240" w:lineRule="auto"/>
              <w:jc w:val="center"/>
              <w:rPr>
                <w:szCs w:val="22"/>
                <w:highlight w:val="yellow"/>
              </w:rPr>
            </w:pPr>
            <w:r w:rsidRPr="001C5867">
              <w:rPr>
                <w:szCs w:val="22"/>
              </w:rPr>
              <w:t>0</w:t>
            </w:r>
            <w:r w:rsidRPr="001C5867">
              <w:rPr>
                <w:rFonts w:cs="Angsana New"/>
                <w:szCs w:val="22"/>
                <w:cs/>
                <w:lang w:bidi="th-TH"/>
              </w:rPr>
              <w:t>.</w:t>
            </w:r>
            <w:r w:rsidRPr="001C5867">
              <w:rPr>
                <w:szCs w:val="22"/>
              </w:rPr>
              <w:t>55</w:t>
            </w:r>
          </w:p>
        </w:tc>
        <w:tc>
          <w:tcPr>
            <w:tcW w:w="180" w:type="dxa"/>
          </w:tcPr>
          <w:p w14:paraId="2C56DA4C" w14:textId="77777777" w:rsidR="00E45F5E" w:rsidRPr="001C5867" w:rsidRDefault="00E45F5E" w:rsidP="00446966">
            <w:pPr>
              <w:spacing w:line="240" w:lineRule="auto"/>
            </w:pPr>
          </w:p>
        </w:tc>
        <w:tc>
          <w:tcPr>
            <w:tcW w:w="990" w:type="dxa"/>
            <w:tcBorders>
              <w:bottom w:val="single" w:sz="4" w:space="0" w:color="auto"/>
            </w:tcBorders>
          </w:tcPr>
          <w:p w14:paraId="1B0171EC" w14:textId="4F7F6198" w:rsidR="00E45F5E" w:rsidRPr="001C5867" w:rsidRDefault="004D1E56" w:rsidP="00C136D4">
            <w:pPr>
              <w:pStyle w:val="acctfourfigures"/>
              <w:tabs>
                <w:tab w:val="clear" w:pos="765"/>
                <w:tab w:val="decimal" w:pos="556"/>
              </w:tabs>
              <w:spacing w:line="240" w:lineRule="auto"/>
              <w:ind w:right="-89"/>
            </w:pPr>
            <w:r w:rsidRPr="001C5867">
              <w:rPr>
                <w:rFonts w:cs="Angsana New"/>
                <w:szCs w:val="22"/>
                <w:cs/>
                <w:lang w:bidi="th-TH"/>
              </w:rPr>
              <w:t>-</w:t>
            </w:r>
          </w:p>
        </w:tc>
        <w:tc>
          <w:tcPr>
            <w:tcW w:w="180" w:type="dxa"/>
          </w:tcPr>
          <w:p w14:paraId="217C3C2F" w14:textId="77777777" w:rsidR="00E45F5E" w:rsidRPr="001C5867" w:rsidRDefault="00E45F5E" w:rsidP="00C136D4">
            <w:pPr>
              <w:pStyle w:val="acctfourfigures"/>
              <w:tabs>
                <w:tab w:val="clear" w:pos="765"/>
                <w:tab w:val="decimal" w:pos="705"/>
              </w:tabs>
              <w:spacing w:line="240" w:lineRule="auto"/>
              <w:ind w:right="-89"/>
            </w:pPr>
          </w:p>
        </w:tc>
        <w:tc>
          <w:tcPr>
            <w:tcW w:w="990" w:type="dxa"/>
            <w:tcBorders>
              <w:bottom w:val="single" w:sz="4" w:space="0" w:color="auto"/>
            </w:tcBorders>
          </w:tcPr>
          <w:p w14:paraId="361D9B8F" w14:textId="77777777" w:rsidR="00E45F5E" w:rsidRPr="001C5867" w:rsidRDefault="00E45F5E" w:rsidP="00C136D4">
            <w:pPr>
              <w:pStyle w:val="acctfourfigures"/>
              <w:tabs>
                <w:tab w:val="clear" w:pos="765"/>
                <w:tab w:val="decimal" w:pos="705"/>
              </w:tabs>
              <w:spacing w:line="240" w:lineRule="auto"/>
              <w:ind w:right="-89"/>
            </w:pPr>
            <w:r w:rsidRPr="001C5867">
              <w:t>38</w:t>
            </w:r>
          </w:p>
        </w:tc>
        <w:tc>
          <w:tcPr>
            <w:tcW w:w="180" w:type="dxa"/>
          </w:tcPr>
          <w:p w14:paraId="28E5978A" w14:textId="77777777" w:rsidR="00E45F5E" w:rsidRPr="001C5867" w:rsidRDefault="00E45F5E" w:rsidP="00C136D4">
            <w:pPr>
              <w:pStyle w:val="acctfourfigures"/>
              <w:tabs>
                <w:tab w:val="clear" w:pos="765"/>
                <w:tab w:val="decimal" w:pos="705"/>
              </w:tabs>
              <w:spacing w:line="240" w:lineRule="auto"/>
              <w:ind w:right="-89"/>
            </w:pPr>
          </w:p>
        </w:tc>
        <w:tc>
          <w:tcPr>
            <w:tcW w:w="990" w:type="dxa"/>
            <w:tcBorders>
              <w:bottom w:val="single" w:sz="4" w:space="0" w:color="auto"/>
            </w:tcBorders>
          </w:tcPr>
          <w:p w14:paraId="0AF353C4" w14:textId="77777777" w:rsidR="00E45F5E" w:rsidRPr="001C5867" w:rsidRDefault="00E45F5E" w:rsidP="00C136D4">
            <w:pPr>
              <w:pStyle w:val="acctfourfigures"/>
              <w:tabs>
                <w:tab w:val="clear" w:pos="765"/>
                <w:tab w:val="decimal" w:pos="705"/>
              </w:tabs>
              <w:spacing w:line="240" w:lineRule="auto"/>
              <w:ind w:right="-89"/>
            </w:pPr>
            <w:r w:rsidRPr="001C5867">
              <w:t>38</w:t>
            </w:r>
          </w:p>
        </w:tc>
      </w:tr>
      <w:tr w:rsidR="00E45F5E" w:rsidRPr="001C5867" w14:paraId="13E0CFCB" w14:textId="77777777" w:rsidTr="00062819">
        <w:trPr>
          <w:cantSplit/>
        </w:trPr>
        <w:tc>
          <w:tcPr>
            <w:tcW w:w="2329" w:type="dxa"/>
          </w:tcPr>
          <w:p w14:paraId="61F01F92" w14:textId="4ED36308" w:rsidR="00E45F5E" w:rsidRPr="001C5867" w:rsidRDefault="006038EC" w:rsidP="00062819">
            <w:pPr>
              <w:spacing w:line="240" w:lineRule="auto"/>
            </w:pPr>
            <w:r w:rsidRPr="001C5867">
              <w:rPr>
                <w:b/>
                <w:bCs/>
              </w:rPr>
              <w:t>Total</w:t>
            </w:r>
          </w:p>
        </w:tc>
        <w:tc>
          <w:tcPr>
            <w:tcW w:w="1080" w:type="dxa"/>
          </w:tcPr>
          <w:p w14:paraId="53F8194D" w14:textId="77777777" w:rsidR="00E45F5E" w:rsidRPr="001C5867" w:rsidRDefault="00E45F5E" w:rsidP="00E45F5E">
            <w:pPr>
              <w:spacing w:line="240" w:lineRule="auto"/>
              <w:jc w:val="center"/>
              <w:rPr>
                <w:szCs w:val="22"/>
              </w:rPr>
            </w:pPr>
          </w:p>
        </w:tc>
        <w:tc>
          <w:tcPr>
            <w:tcW w:w="180" w:type="dxa"/>
          </w:tcPr>
          <w:p w14:paraId="6FEF8313" w14:textId="77777777" w:rsidR="00E45F5E" w:rsidRPr="001C5867" w:rsidRDefault="00E45F5E" w:rsidP="00E45F5E">
            <w:pPr>
              <w:spacing w:line="240" w:lineRule="auto"/>
              <w:jc w:val="center"/>
              <w:rPr>
                <w:szCs w:val="22"/>
              </w:rPr>
            </w:pPr>
          </w:p>
        </w:tc>
        <w:tc>
          <w:tcPr>
            <w:tcW w:w="1080" w:type="dxa"/>
            <w:shd w:val="clear" w:color="auto" w:fill="auto"/>
          </w:tcPr>
          <w:p w14:paraId="52846384" w14:textId="77777777" w:rsidR="00E45F5E" w:rsidRPr="001C5867" w:rsidRDefault="00E45F5E" w:rsidP="00E45F5E">
            <w:pPr>
              <w:spacing w:line="240" w:lineRule="auto"/>
              <w:jc w:val="center"/>
              <w:rPr>
                <w:szCs w:val="22"/>
              </w:rPr>
            </w:pPr>
          </w:p>
        </w:tc>
        <w:tc>
          <w:tcPr>
            <w:tcW w:w="180" w:type="dxa"/>
          </w:tcPr>
          <w:p w14:paraId="3BEAA348" w14:textId="77777777" w:rsidR="00E45F5E" w:rsidRPr="001C5867" w:rsidRDefault="00E45F5E" w:rsidP="00E45F5E">
            <w:pPr>
              <w:spacing w:line="240" w:lineRule="auto"/>
              <w:rPr>
                <w:szCs w:val="22"/>
                <w:highlight w:val="yellow"/>
              </w:rPr>
            </w:pPr>
          </w:p>
        </w:tc>
        <w:tc>
          <w:tcPr>
            <w:tcW w:w="1080" w:type="dxa"/>
          </w:tcPr>
          <w:p w14:paraId="3386E350" w14:textId="77777777" w:rsidR="00E45F5E" w:rsidRPr="001C5867" w:rsidRDefault="00E45F5E" w:rsidP="00E45F5E">
            <w:pPr>
              <w:spacing w:line="240" w:lineRule="auto"/>
              <w:jc w:val="center"/>
              <w:rPr>
                <w:szCs w:val="22"/>
              </w:rPr>
            </w:pPr>
          </w:p>
        </w:tc>
        <w:tc>
          <w:tcPr>
            <w:tcW w:w="180" w:type="dxa"/>
          </w:tcPr>
          <w:p w14:paraId="58CB4BF4" w14:textId="77777777" w:rsidR="00E45F5E" w:rsidRPr="001C5867" w:rsidRDefault="00E45F5E" w:rsidP="00E45F5E">
            <w:pPr>
              <w:spacing w:line="240" w:lineRule="auto"/>
            </w:pPr>
          </w:p>
        </w:tc>
        <w:tc>
          <w:tcPr>
            <w:tcW w:w="990" w:type="dxa"/>
            <w:tcBorders>
              <w:top w:val="single" w:sz="4" w:space="0" w:color="auto"/>
              <w:bottom w:val="double" w:sz="4" w:space="0" w:color="auto"/>
            </w:tcBorders>
          </w:tcPr>
          <w:p w14:paraId="0A2DABF5" w14:textId="2C32E3EF" w:rsidR="00E45F5E" w:rsidRPr="001C5867" w:rsidRDefault="004D1E56" w:rsidP="00C136D4">
            <w:pPr>
              <w:pStyle w:val="acctfourfigures"/>
              <w:tabs>
                <w:tab w:val="clear" w:pos="765"/>
                <w:tab w:val="decimal" w:pos="705"/>
              </w:tabs>
              <w:spacing w:line="240" w:lineRule="auto"/>
              <w:ind w:right="-89"/>
              <w:rPr>
                <w:b/>
                <w:bCs/>
              </w:rPr>
            </w:pPr>
            <w:r w:rsidRPr="001C5867">
              <w:rPr>
                <w:b/>
                <w:bCs/>
              </w:rPr>
              <w:t>3</w:t>
            </w:r>
            <w:r w:rsidR="005650A8" w:rsidRPr="001C5867">
              <w:rPr>
                <w:b/>
                <w:bCs/>
              </w:rPr>
              <w:t>52</w:t>
            </w:r>
          </w:p>
        </w:tc>
        <w:tc>
          <w:tcPr>
            <w:tcW w:w="180" w:type="dxa"/>
          </w:tcPr>
          <w:p w14:paraId="152A8117" w14:textId="77777777" w:rsidR="00E45F5E" w:rsidRPr="001C5867" w:rsidRDefault="00E45F5E" w:rsidP="00C136D4">
            <w:pPr>
              <w:pStyle w:val="acctfourfigures"/>
              <w:tabs>
                <w:tab w:val="clear" w:pos="765"/>
                <w:tab w:val="decimal" w:pos="705"/>
              </w:tabs>
              <w:spacing w:line="240" w:lineRule="auto"/>
              <w:ind w:right="-89"/>
              <w:rPr>
                <w:b/>
                <w:bCs/>
              </w:rPr>
            </w:pPr>
          </w:p>
        </w:tc>
        <w:tc>
          <w:tcPr>
            <w:tcW w:w="990" w:type="dxa"/>
            <w:tcBorders>
              <w:top w:val="single" w:sz="4" w:space="0" w:color="auto"/>
              <w:bottom w:val="double" w:sz="4" w:space="0" w:color="auto"/>
            </w:tcBorders>
          </w:tcPr>
          <w:p w14:paraId="1AA713D8" w14:textId="77777777" w:rsidR="00E45F5E" w:rsidRPr="001C5867" w:rsidRDefault="00E45F5E" w:rsidP="00C136D4">
            <w:pPr>
              <w:pStyle w:val="acctfourfigures"/>
              <w:tabs>
                <w:tab w:val="clear" w:pos="765"/>
                <w:tab w:val="decimal" w:pos="705"/>
              </w:tabs>
              <w:spacing w:line="240" w:lineRule="auto"/>
              <w:ind w:right="-89"/>
              <w:rPr>
                <w:b/>
                <w:bCs/>
              </w:rPr>
            </w:pPr>
            <w:r w:rsidRPr="001C5867">
              <w:rPr>
                <w:b/>
                <w:bCs/>
              </w:rPr>
              <w:t>398</w:t>
            </w:r>
          </w:p>
        </w:tc>
        <w:tc>
          <w:tcPr>
            <w:tcW w:w="180" w:type="dxa"/>
          </w:tcPr>
          <w:p w14:paraId="16B0F9B2" w14:textId="77777777" w:rsidR="00E45F5E" w:rsidRPr="001C5867" w:rsidRDefault="00E45F5E" w:rsidP="00C136D4">
            <w:pPr>
              <w:pStyle w:val="acctfourfigures"/>
              <w:tabs>
                <w:tab w:val="clear" w:pos="765"/>
                <w:tab w:val="decimal" w:pos="705"/>
              </w:tabs>
              <w:spacing w:line="240" w:lineRule="auto"/>
              <w:ind w:right="-89"/>
            </w:pPr>
          </w:p>
        </w:tc>
        <w:tc>
          <w:tcPr>
            <w:tcW w:w="990" w:type="dxa"/>
            <w:tcBorders>
              <w:top w:val="single" w:sz="4" w:space="0" w:color="auto"/>
              <w:bottom w:val="double" w:sz="4" w:space="0" w:color="auto"/>
            </w:tcBorders>
          </w:tcPr>
          <w:p w14:paraId="1E67EC4C" w14:textId="77777777" w:rsidR="00E45F5E" w:rsidRPr="001C5867" w:rsidRDefault="00E45F5E" w:rsidP="00C136D4">
            <w:pPr>
              <w:pStyle w:val="acctfourfigures"/>
              <w:tabs>
                <w:tab w:val="clear" w:pos="765"/>
                <w:tab w:val="decimal" w:pos="705"/>
              </w:tabs>
              <w:spacing w:line="240" w:lineRule="auto"/>
              <w:ind w:right="-89"/>
              <w:rPr>
                <w:b/>
                <w:bCs/>
              </w:rPr>
            </w:pPr>
            <w:r w:rsidRPr="001C5867">
              <w:rPr>
                <w:b/>
                <w:bCs/>
              </w:rPr>
              <w:t>398</w:t>
            </w:r>
          </w:p>
        </w:tc>
      </w:tr>
    </w:tbl>
    <w:p w14:paraId="32904A5B" w14:textId="77777777" w:rsidR="004C2181" w:rsidRPr="001C5867" w:rsidRDefault="004C2181" w:rsidP="00446966">
      <w:pPr>
        <w:spacing w:line="240" w:lineRule="auto"/>
        <w:ind w:left="540"/>
        <w:jc w:val="both"/>
      </w:pPr>
    </w:p>
    <w:p w14:paraId="648153F5" w14:textId="77777777" w:rsidR="00446966" w:rsidRPr="001C5867" w:rsidRDefault="00446966" w:rsidP="00A61758">
      <w:pPr>
        <w:spacing w:line="240" w:lineRule="auto"/>
        <w:ind w:left="450"/>
        <w:jc w:val="both"/>
      </w:pPr>
      <w:r w:rsidRPr="001C5867">
        <w:t xml:space="preserve">Movements during the years ended 31 December of </w:t>
      </w:r>
      <w:r w:rsidR="00762086" w:rsidRPr="001C5867">
        <w:t>long</w:t>
      </w:r>
      <w:r w:rsidRPr="001C5867">
        <w:rPr>
          <w:rFonts w:cs="Angsana New"/>
          <w:szCs w:val="22"/>
          <w:cs/>
          <w:lang w:bidi="th-TH"/>
        </w:rPr>
        <w:t>-</w:t>
      </w:r>
      <w:r w:rsidRPr="001C5867">
        <w:t>term loans to related parties were as follows</w:t>
      </w:r>
      <w:r w:rsidRPr="001C5867">
        <w:rPr>
          <w:rFonts w:cs="Angsana New"/>
          <w:szCs w:val="22"/>
          <w:cs/>
          <w:lang w:bidi="th-TH"/>
        </w:rPr>
        <w:t xml:space="preserve">:  </w:t>
      </w:r>
    </w:p>
    <w:p w14:paraId="507EC21C" w14:textId="77777777" w:rsidR="00446966" w:rsidRPr="001C5867" w:rsidRDefault="00446966" w:rsidP="00446966">
      <w:pPr>
        <w:spacing w:line="240" w:lineRule="auto"/>
        <w:ind w:left="540"/>
        <w:jc w:val="both"/>
      </w:pPr>
    </w:p>
    <w:tbl>
      <w:tblPr>
        <w:tblW w:w="9439" w:type="dxa"/>
        <w:tblInd w:w="450" w:type="dxa"/>
        <w:tblLayout w:type="fixed"/>
        <w:tblCellMar>
          <w:left w:w="79" w:type="dxa"/>
          <w:right w:w="79" w:type="dxa"/>
        </w:tblCellMar>
        <w:tblLook w:val="0000" w:firstRow="0" w:lastRow="0" w:firstColumn="0" w:lastColumn="0" w:noHBand="0" w:noVBand="0"/>
      </w:tblPr>
      <w:tblGrid>
        <w:gridCol w:w="6109"/>
        <w:gridCol w:w="990"/>
        <w:gridCol w:w="180"/>
        <w:gridCol w:w="990"/>
        <w:gridCol w:w="180"/>
        <w:gridCol w:w="990"/>
      </w:tblGrid>
      <w:tr w:rsidR="00E45F5E" w:rsidRPr="001C5867" w14:paraId="06D38FAC" w14:textId="77777777" w:rsidTr="00EE19BA">
        <w:trPr>
          <w:cantSplit/>
          <w:trHeight w:val="253"/>
        </w:trPr>
        <w:tc>
          <w:tcPr>
            <w:tcW w:w="6109" w:type="dxa"/>
          </w:tcPr>
          <w:p w14:paraId="29E9796D" w14:textId="77777777" w:rsidR="00E45F5E" w:rsidRPr="001C5867" w:rsidRDefault="00E45F5E" w:rsidP="00ED49F7">
            <w:pPr>
              <w:pStyle w:val="acctfourfigures"/>
              <w:tabs>
                <w:tab w:val="clear" w:pos="765"/>
              </w:tabs>
              <w:spacing w:line="240" w:lineRule="auto"/>
              <w:rPr>
                <w:b/>
                <w:bCs/>
                <w:i/>
                <w:iCs/>
                <w:szCs w:val="22"/>
              </w:rPr>
            </w:pPr>
          </w:p>
        </w:tc>
        <w:tc>
          <w:tcPr>
            <w:tcW w:w="3330" w:type="dxa"/>
            <w:gridSpan w:val="5"/>
          </w:tcPr>
          <w:p w14:paraId="7CE4087C" w14:textId="77777777" w:rsidR="00E45F5E" w:rsidRPr="001C5867" w:rsidRDefault="00E45F5E" w:rsidP="00E45F5E">
            <w:pPr>
              <w:pStyle w:val="acctmergecolhdg"/>
              <w:spacing w:line="240" w:lineRule="auto"/>
              <w:rPr>
                <w:szCs w:val="22"/>
              </w:rPr>
            </w:pPr>
            <w:r w:rsidRPr="001C5867">
              <w:rPr>
                <w:szCs w:val="22"/>
              </w:rPr>
              <w:t xml:space="preserve">Consolidated </w:t>
            </w:r>
          </w:p>
          <w:p w14:paraId="53267E99" w14:textId="77777777" w:rsidR="00E45F5E" w:rsidRPr="001C5867" w:rsidRDefault="00E45F5E" w:rsidP="00E45F5E">
            <w:pPr>
              <w:pStyle w:val="acctmergecolhdg"/>
              <w:spacing w:line="240" w:lineRule="auto"/>
              <w:rPr>
                <w:b w:val="0"/>
                <w:bCs/>
                <w:szCs w:val="22"/>
              </w:rPr>
            </w:pPr>
            <w:r w:rsidRPr="001C5867">
              <w:rPr>
                <w:szCs w:val="22"/>
              </w:rPr>
              <w:t>financial statements</w:t>
            </w:r>
          </w:p>
        </w:tc>
      </w:tr>
      <w:tr w:rsidR="00E45F5E" w:rsidRPr="001C5867" w14:paraId="09B28689" w14:textId="77777777" w:rsidTr="00EE19BA">
        <w:trPr>
          <w:cantSplit/>
          <w:trHeight w:val="253"/>
        </w:trPr>
        <w:tc>
          <w:tcPr>
            <w:tcW w:w="6109" w:type="dxa"/>
          </w:tcPr>
          <w:p w14:paraId="7D3B7606" w14:textId="77777777" w:rsidR="00E45F5E" w:rsidRPr="001C5867" w:rsidRDefault="00E45F5E" w:rsidP="00ED49F7">
            <w:pPr>
              <w:pStyle w:val="acctfourfigures"/>
              <w:tabs>
                <w:tab w:val="clear" w:pos="765"/>
              </w:tabs>
              <w:spacing w:line="240" w:lineRule="auto"/>
              <w:rPr>
                <w:b/>
                <w:bCs/>
                <w:i/>
                <w:iCs/>
                <w:szCs w:val="22"/>
              </w:rPr>
            </w:pPr>
          </w:p>
        </w:tc>
        <w:tc>
          <w:tcPr>
            <w:tcW w:w="990" w:type="dxa"/>
          </w:tcPr>
          <w:p w14:paraId="6D2BBB63" w14:textId="77777777" w:rsidR="00E45F5E" w:rsidRPr="001C5867" w:rsidRDefault="00E45F5E" w:rsidP="00ED49F7">
            <w:pPr>
              <w:pStyle w:val="acctmergecolhdg"/>
              <w:spacing w:line="240" w:lineRule="auto"/>
              <w:rPr>
                <w:b w:val="0"/>
                <w:bCs/>
                <w:szCs w:val="22"/>
              </w:rPr>
            </w:pPr>
            <w:r w:rsidRPr="001C5867">
              <w:rPr>
                <w:b w:val="0"/>
                <w:bCs/>
                <w:szCs w:val="22"/>
              </w:rPr>
              <w:t>2018</w:t>
            </w:r>
          </w:p>
        </w:tc>
        <w:tc>
          <w:tcPr>
            <w:tcW w:w="180" w:type="dxa"/>
          </w:tcPr>
          <w:p w14:paraId="41C0C4DE" w14:textId="77777777" w:rsidR="00E45F5E" w:rsidRPr="001C5867" w:rsidRDefault="00E45F5E" w:rsidP="00ED49F7">
            <w:pPr>
              <w:pStyle w:val="acctmergecolhdg"/>
              <w:spacing w:line="240" w:lineRule="auto"/>
              <w:rPr>
                <w:b w:val="0"/>
                <w:bCs/>
                <w:szCs w:val="22"/>
              </w:rPr>
            </w:pPr>
          </w:p>
        </w:tc>
        <w:tc>
          <w:tcPr>
            <w:tcW w:w="990" w:type="dxa"/>
          </w:tcPr>
          <w:p w14:paraId="1B4D54E3" w14:textId="77777777" w:rsidR="00E45F5E" w:rsidRPr="001C5867" w:rsidRDefault="00E45F5E" w:rsidP="00ED49F7">
            <w:pPr>
              <w:pStyle w:val="acctmergecolhdg"/>
              <w:spacing w:line="240" w:lineRule="auto"/>
              <w:rPr>
                <w:b w:val="0"/>
                <w:bCs/>
                <w:szCs w:val="22"/>
              </w:rPr>
            </w:pPr>
            <w:r w:rsidRPr="001C5867">
              <w:rPr>
                <w:b w:val="0"/>
                <w:bCs/>
                <w:szCs w:val="22"/>
              </w:rPr>
              <w:t>2017</w:t>
            </w:r>
          </w:p>
        </w:tc>
        <w:tc>
          <w:tcPr>
            <w:tcW w:w="180" w:type="dxa"/>
          </w:tcPr>
          <w:p w14:paraId="00BE52F3" w14:textId="77777777" w:rsidR="00E45F5E" w:rsidRPr="001C5867" w:rsidRDefault="00E45F5E" w:rsidP="00ED49F7">
            <w:pPr>
              <w:pStyle w:val="acctmergecolhdg"/>
              <w:spacing w:line="240" w:lineRule="auto"/>
              <w:rPr>
                <w:b w:val="0"/>
                <w:bCs/>
                <w:szCs w:val="22"/>
              </w:rPr>
            </w:pPr>
          </w:p>
        </w:tc>
        <w:tc>
          <w:tcPr>
            <w:tcW w:w="990" w:type="dxa"/>
          </w:tcPr>
          <w:p w14:paraId="2080D686" w14:textId="77777777" w:rsidR="00E45F5E" w:rsidRPr="001C5867" w:rsidRDefault="00E45F5E" w:rsidP="00ED49F7">
            <w:pPr>
              <w:pStyle w:val="acctmergecolhdg"/>
              <w:spacing w:line="240" w:lineRule="auto"/>
              <w:rPr>
                <w:b w:val="0"/>
                <w:bCs/>
                <w:szCs w:val="22"/>
              </w:rPr>
            </w:pPr>
            <w:r w:rsidRPr="001C5867">
              <w:rPr>
                <w:b w:val="0"/>
                <w:bCs/>
                <w:szCs w:val="22"/>
              </w:rPr>
              <w:t>2016</w:t>
            </w:r>
          </w:p>
        </w:tc>
      </w:tr>
      <w:tr w:rsidR="00A61758" w:rsidRPr="001C5867" w14:paraId="2CC969A5" w14:textId="77777777" w:rsidTr="00E81A72">
        <w:trPr>
          <w:cantSplit/>
          <w:trHeight w:val="253"/>
        </w:trPr>
        <w:tc>
          <w:tcPr>
            <w:tcW w:w="6109" w:type="dxa"/>
          </w:tcPr>
          <w:p w14:paraId="20DFE90F" w14:textId="77777777" w:rsidR="00A61758" w:rsidRPr="001C5867" w:rsidRDefault="00A61758" w:rsidP="00ED49F7">
            <w:pPr>
              <w:spacing w:line="240" w:lineRule="auto"/>
              <w:rPr>
                <w:b/>
                <w:bCs/>
                <w:i/>
                <w:iCs/>
                <w:szCs w:val="22"/>
              </w:rPr>
            </w:pPr>
          </w:p>
        </w:tc>
        <w:tc>
          <w:tcPr>
            <w:tcW w:w="3330" w:type="dxa"/>
            <w:gridSpan w:val="5"/>
          </w:tcPr>
          <w:p w14:paraId="5374395C" w14:textId="77777777" w:rsidR="00A61758" w:rsidRPr="001C5867" w:rsidRDefault="00A61758" w:rsidP="00ED49F7">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E45F5E" w:rsidRPr="001C5867" w14:paraId="0B65CE11" w14:textId="77777777" w:rsidTr="00EE19BA">
        <w:trPr>
          <w:cantSplit/>
          <w:trHeight w:val="253"/>
        </w:trPr>
        <w:tc>
          <w:tcPr>
            <w:tcW w:w="6109" w:type="dxa"/>
          </w:tcPr>
          <w:p w14:paraId="45E6B602" w14:textId="77777777" w:rsidR="00E45F5E" w:rsidRPr="001C5867" w:rsidRDefault="00E45F5E" w:rsidP="00ED49F7">
            <w:pPr>
              <w:spacing w:line="240" w:lineRule="auto"/>
              <w:rPr>
                <w:b/>
                <w:bCs/>
                <w:szCs w:val="22"/>
              </w:rPr>
            </w:pPr>
            <w:r w:rsidRPr="001C5867">
              <w:rPr>
                <w:b/>
                <w:bCs/>
                <w:szCs w:val="22"/>
              </w:rPr>
              <w:t>Associates</w:t>
            </w:r>
          </w:p>
        </w:tc>
        <w:tc>
          <w:tcPr>
            <w:tcW w:w="990" w:type="dxa"/>
          </w:tcPr>
          <w:p w14:paraId="3EE1471D" w14:textId="77777777" w:rsidR="00E45F5E" w:rsidRPr="001C5867" w:rsidRDefault="00E45F5E" w:rsidP="00090254">
            <w:pPr>
              <w:pStyle w:val="acctfourfigures"/>
              <w:tabs>
                <w:tab w:val="clear" w:pos="765"/>
              </w:tabs>
              <w:spacing w:line="240" w:lineRule="auto"/>
              <w:ind w:right="360"/>
              <w:jc w:val="right"/>
              <w:rPr>
                <w:szCs w:val="22"/>
              </w:rPr>
            </w:pPr>
          </w:p>
        </w:tc>
        <w:tc>
          <w:tcPr>
            <w:tcW w:w="180" w:type="dxa"/>
          </w:tcPr>
          <w:p w14:paraId="6371FBF3" w14:textId="77777777" w:rsidR="00E45F5E" w:rsidRPr="001C5867" w:rsidRDefault="00E45F5E" w:rsidP="00090254">
            <w:pPr>
              <w:pStyle w:val="acctfourfigures"/>
              <w:tabs>
                <w:tab w:val="clear" w:pos="765"/>
              </w:tabs>
              <w:spacing w:line="240" w:lineRule="auto"/>
              <w:ind w:right="360"/>
              <w:jc w:val="right"/>
              <w:rPr>
                <w:szCs w:val="22"/>
              </w:rPr>
            </w:pPr>
          </w:p>
        </w:tc>
        <w:tc>
          <w:tcPr>
            <w:tcW w:w="990" w:type="dxa"/>
          </w:tcPr>
          <w:p w14:paraId="26DB8002" w14:textId="77777777" w:rsidR="00E45F5E" w:rsidRPr="001C5867" w:rsidRDefault="00E45F5E" w:rsidP="00090254">
            <w:pPr>
              <w:pStyle w:val="acctfourfigures"/>
              <w:tabs>
                <w:tab w:val="clear" w:pos="765"/>
              </w:tabs>
              <w:spacing w:line="240" w:lineRule="auto"/>
              <w:ind w:right="360"/>
              <w:jc w:val="right"/>
              <w:rPr>
                <w:szCs w:val="22"/>
              </w:rPr>
            </w:pPr>
          </w:p>
        </w:tc>
        <w:tc>
          <w:tcPr>
            <w:tcW w:w="180" w:type="dxa"/>
          </w:tcPr>
          <w:p w14:paraId="4DCA8153" w14:textId="77777777" w:rsidR="00E45F5E" w:rsidRPr="001C5867" w:rsidRDefault="00E45F5E" w:rsidP="00ED49F7">
            <w:pPr>
              <w:pStyle w:val="acctfourfigures"/>
              <w:spacing w:line="240" w:lineRule="auto"/>
              <w:rPr>
                <w:szCs w:val="22"/>
              </w:rPr>
            </w:pPr>
          </w:p>
        </w:tc>
        <w:tc>
          <w:tcPr>
            <w:tcW w:w="990" w:type="dxa"/>
          </w:tcPr>
          <w:p w14:paraId="6CD03A9F" w14:textId="77777777" w:rsidR="00E45F5E" w:rsidRPr="001C5867" w:rsidRDefault="00E45F5E" w:rsidP="00812E3D">
            <w:pPr>
              <w:pStyle w:val="acctfourfigures"/>
              <w:tabs>
                <w:tab w:val="clear" w:pos="765"/>
              </w:tabs>
              <w:spacing w:line="240" w:lineRule="auto"/>
              <w:ind w:right="450"/>
              <w:jc w:val="right"/>
              <w:rPr>
                <w:szCs w:val="22"/>
              </w:rPr>
            </w:pPr>
          </w:p>
        </w:tc>
      </w:tr>
      <w:tr w:rsidR="00E45F5E" w:rsidRPr="001C5867" w14:paraId="720A3434" w14:textId="77777777" w:rsidTr="00EE19BA">
        <w:trPr>
          <w:cantSplit/>
          <w:trHeight w:val="253"/>
        </w:trPr>
        <w:tc>
          <w:tcPr>
            <w:tcW w:w="6109" w:type="dxa"/>
          </w:tcPr>
          <w:p w14:paraId="5B9F0FA8" w14:textId="77777777" w:rsidR="00E45F5E" w:rsidRPr="001C5867" w:rsidRDefault="00E45F5E" w:rsidP="00ED49F7">
            <w:pPr>
              <w:spacing w:line="240" w:lineRule="auto"/>
              <w:rPr>
                <w:szCs w:val="22"/>
              </w:rPr>
            </w:pPr>
            <w:r w:rsidRPr="001C5867">
              <w:rPr>
                <w:szCs w:val="22"/>
              </w:rPr>
              <w:t>At 1 January</w:t>
            </w:r>
          </w:p>
        </w:tc>
        <w:tc>
          <w:tcPr>
            <w:tcW w:w="990" w:type="dxa"/>
          </w:tcPr>
          <w:p w14:paraId="002883B1" w14:textId="28D5A0BC" w:rsidR="00E45F5E" w:rsidRPr="001C5867" w:rsidRDefault="00037221" w:rsidP="008D21F5">
            <w:pPr>
              <w:pStyle w:val="acctfourfigures"/>
              <w:tabs>
                <w:tab w:val="clear" w:pos="765"/>
                <w:tab w:val="decimal" w:pos="732"/>
              </w:tabs>
              <w:spacing w:line="240" w:lineRule="auto"/>
              <w:ind w:right="-179"/>
              <w:rPr>
                <w:szCs w:val="22"/>
              </w:rPr>
            </w:pPr>
            <w:r w:rsidRPr="001C5867">
              <w:rPr>
                <w:szCs w:val="22"/>
              </w:rPr>
              <w:t>360</w:t>
            </w:r>
          </w:p>
        </w:tc>
        <w:tc>
          <w:tcPr>
            <w:tcW w:w="180" w:type="dxa"/>
          </w:tcPr>
          <w:p w14:paraId="2D50C0BE"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0DFF0FA5" w14:textId="77777777" w:rsidR="00E45F5E" w:rsidRPr="001C5867" w:rsidRDefault="00E45F5E" w:rsidP="008D21F5">
            <w:pPr>
              <w:pStyle w:val="acctfourfigures"/>
              <w:tabs>
                <w:tab w:val="clear" w:pos="765"/>
                <w:tab w:val="decimal" w:pos="732"/>
              </w:tabs>
              <w:spacing w:line="240" w:lineRule="auto"/>
              <w:ind w:right="-179"/>
              <w:rPr>
                <w:szCs w:val="22"/>
              </w:rPr>
            </w:pPr>
            <w:r w:rsidRPr="001C5867">
              <w:rPr>
                <w:szCs w:val="22"/>
              </w:rPr>
              <w:t>360</w:t>
            </w:r>
          </w:p>
        </w:tc>
        <w:tc>
          <w:tcPr>
            <w:tcW w:w="180" w:type="dxa"/>
          </w:tcPr>
          <w:p w14:paraId="0D07EDE8"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043EA345" w14:textId="77777777" w:rsidR="00E45F5E" w:rsidRPr="001C5867" w:rsidRDefault="00E45F5E" w:rsidP="008D21F5">
            <w:pPr>
              <w:pStyle w:val="acctfourfigures"/>
              <w:tabs>
                <w:tab w:val="clear" w:pos="765"/>
                <w:tab w:val="decimal" w:pos="732"/>
              </w:tabs>
              <w:spacing w:line="240" w:lineRule="auto"/>
              <w:ind w:right="-179"/>
              <w:rPr>
                <w:szCs w:val="22"/>
              </w:rPr>
            </w:pPr>
            <w:r w:rsidRPr="001C5867">
              <w:rPr>
                <w:szCs w:val="22"/>
              </w:rPr>
              <w:t>361</w:t>
            </w:r>
          </w:p>
        </w:tc>
      </w:tr>
      <w:tr w:rsidR="008D21F5" w:rsidRPr="001C5867" w14:paraId="369B3692" w14:textId="77777777" w:rsidTr="00EE19BA">
        <w:trPr>
          <w:cantSplit/>
          <w:trHeight w:val="253"/>
        </w:trPr>
        <w:tc>
          <w:tcPr>
            <w:tcW w:w="6109" w:type="dxa"/>
          </w:tcPr>
          <w:p w14:paraId="0C819A31" w14:textId="77777777" w:rsidR="008D21F5" w:rsidRPr="001C5867" w:rsidRDefault="008D21F5" w:rsidP="008D21F5">
            <w:pPr>
              <w:spacing w:line="240" w:lineRule="auto"/>
              <w:rPr>
                <w:szCs w:val="22"/>
              </w:rPr>
            </w:pPr>
            <w:r w:rsidRPr="001C5867">
              <w:rPr>
                <w:szCs w:val="22"/>
              </w:rPr>
              <w:t>Decrease</w:t>
            </w:r>
          </w:p>
        </w:tc>
        <w:tc>
          <w:tcPr>
            <w:tcW w:w="990" w:type="dxa"/>
            <w:tcBorders>
              <w:bottom w:val="single" w:sz="4" w:space="0" w:color="auto"/>
            </w:tcBorders>
          </w:tcPr>
          <w:p w14:paraId="63050178" w14:textId="5C1D12AF" w:rsidR="008D21F5" w:rsidRPr="001C5867" w:rsidRDefault="008D21F5" w:rsidP="008D21F5">
            <w:pPr>
              <w:pStyle w:val="acctfourfigures"/>
              <w:tabs>
                <w:tab w:val="clear" w:pos="765"/>
                <w:tab w:val="decimal" w:pos="732"/>
              </w:tabs>
              <w:spacing w:line="240" w:lineRule="auto"/>
              <w:ind w:right="-179"/>
              <w:rPr>
                <w:szCs w:val="22"/>
              </w:rPr>
            </w:pPr>
            <w:r w:rsidRPr="001C5867">
              <w:rPr>
                <w:rFonts w:cs="Angsana New"/>
                <w:szCs w:val="22"/>
                <w:cs/>
                <w:lang w:bidi="th-TH"/>
              </w:rPr>
              <w:t>(</w:t>
            </w:r>
            <w:r w:rsidRPr="001C5867">
              <w:rPr>
                <w:szCs w:val="22"/>
              </w:rPr>
              <w:t>8</w:t>
            </w:r>
            <w:r w:rsidRPr="001C5867">
              <w:rPr>
                <w:rFonts w:cs="Angsana New"/>
                <w:szCs w:val="22"/>
                <w:cs/>
                <w:lang w:bidi="th-TH"/>
              </w:rPr>
              <w:t>)</w:t>
            </w:r>
          </w:p>
        </w:tc>
        <w:tc>
          <w:tcPr>
            <w:tcW w:w="180" w:type="dxa"/>
          </w:tcPr>
          <w:p w14:paraId="52165739" w14:textId="77777777" w:rsidR="008D21F5" w:rsidRPr="001C5867" w:rsidRDefault="008D21F5" w:rsidP="008D21F5">
            <w:pPr>
              <w:pStyle w:val="acctfourfigures"/>
              <w:tabs>
                <w:tab w:val="clear" w:pos="765"/>
                <w:tab w:val="decimal" w:pos="732"/>
              </w:tabs>
              <w:spacing w:line="240" w:lineRule="auto"/>
              <w:ind w:right="-179"/>
              <w:rPr>
                <w:szCs w:val="22"/>
              </w:rPr>
            </w:pPr>
          </w:p>
        </w:tc>
        <w:tc>
          <w:tcPr>
            <w:tcW w:w="990" w:type="dxa"/>
            <w:tcBorders>
              <w:bottom w:val="single" w:sz="4" w:space="0" w:color="auto"/>
            </w:tcBorders>
          </w:tcPr>
          <w:p w14:paraId="3E1CFE7F" w14:textId="7EC96A7B" w:rsidR="008D21F5" w:rsidRPr="001C5867" w:rsidRDefault="008D21F5" w:rsidP="008D21F5">
            <w:pPr>
              <w:pStyle w:val="acctfourfigures"/>
              <w:tabs>
                <w:tab w:val="clear" w:pos="765"/>
                <w:tab w:val="decimal" w:pos="558"/>
              </w:tabs>
              <w:spacing w:line="240" w:lineRule="auto"/>
              <w:ind w:right="-179"/>
              <w:rPr>
                <w:szCs w:val="22"/>
              </w:rPr>
            </w:pPr>
            <w:r w:rsidRPr="001C5867">
              <w:rPr>
                <w:rFonts w:cs="Angsana New"/>
                <w:szCs w:val="22"/>
                <w:cs/>
                <w:lang w:bidi="th-TH"/>
              </w:rPr>
              <w:t>-</w:t>
            </w:r>
          </w:p>
        </w:tc>
        <w:tc>
          <w:tcPr>
            <w:tcW w:w="180" w:type="dxa"/>
          </w:tcPr>
          <w:p w14:paraId="795C3157" w14:textId="77777777" w:rsidR="008D21F5" w:rsidRPr="001C5867" w:rsidRDefault="008D21F5" w:rsidP="008D21F5">
            <w:pPr>
              <w:pStyle w:val="acctfourfigures"/>
              <w:tabs>
                <w:tab w:val="clear" w:pos="765"/>
                <w:tab w:val="decimal" w:pos="732"/>
              </w:tabs>
              <w:spacing w:line="240" w:lineRule="auto"/>
              <w:ind w:right="-179"/>
              <w:rPr>
                <w:szCs w:val="22"/>
              </w:rPr>
            </w:pPr>
          </w:p>
        </w:tc>
        <w:tc>
          <w:tcPr>
            <w:tcW w:w="990" w:type="dxa"/>
            <w:tcBorders>
              <w:bottom w:val="single" w:sz="4" w:space="0" w:color="auto"/>
            </w:tcBorders>
          </w:tcPr>
          <w:p w14:paraId="60DDC353" w14:textId="77777777" w:rsidR="008D21F5" w:rsidRPr="001C5867" w:rsidRDefault="008D21F5" w:rsidP="008D21F5">
            <w:pPr>
              <w:pStyle w:val="acctfourfigures"/>
              <w:tabs>
                <w:tab w:val="clear" w:pos="765"/>
                <w:tab w:val="decimal" w:pos="732"/>
              </w:tabs>
              <w:spacing w:line="240" w:lineRule="auto"/>
              <w:ind w:right="-179"/>
              <w:rPr>
                <w:szCs w:val="22"/>
              </w:rPr>
            </w:pPr>
            <w:r w:rsidRPr="001C5867">
              <w:rPr>
                <w:rFonts w:cs="Angsana New"/>
                <w:szCs w:val="22"/>
                <w:cs/>
                <w:lang w:bidi="th-TH"/>
              </w:rPr>
              <w:t>(</w:t>
            </w:r>
            <w:r w:rsidRPr="001C5867">
              <w:rPr>
                <w:szCs w:val="22"/>
              </w:rPr>
              <w:t>1</w:t>
            </w:r>
            <w:r w:rsidRPr="001C5867">
              <w:rPr>
                <w:rFonts w:cs="Angsana New"/>
                <w:szCs w:val="22"/>
                <w:cs/>
                <w:lang w:bidi="th-TH"/>
              </w:rPr>
              <w:t>)</w:t>
            </w:r>
          </w:p>
        </w:tc>
      </w:tr>
      <w:tr w:rsidR="00E45F5E" w:rsidRPr="001C5867" w14:paraId="591BBC77" w14:textId="77777777" w:rsidTr="00EE19BA">
        <w:trPr>
          <w:cantSplit/>
          <w:trHeight w:val="253"/>
        </w:trPr>
        <w:tc>
          <w:tcPr>
            <w:tcW w:w="6109" w:type="dxa"/>
          </w:tcPr>
          <w:p w14:paraId="7B895CB2" w14:textId="77777777" w:rsidR="00E45F5E" w:rsidRPr="001C5867" w:rsidRDefault="00E45F5E" w:rsidP="00ED49F7">
            <w:pPr>
              <w:spacing w:line="240" w:lineRule="auto"/>
              <w:rPr>
                <w:b/>
                <w:bCs/>
                <w:szCs w:val="22"/>
              </w:rPr>
            </w:pPr>
            <w:r w:rsidRPr="001C5867">
              <w:rPr>
                <w:b/>
                <w:bCs/>
                <w:szCs w:val="22"/>
              </w:rPr>
              <w:t>At 31 December</w:t>
            </w:r>
          </w:p>
        </w:tc>
        <w:tc>
          <w:tcPr>
            <w:tcW w:w="990" w:type="dxa"/>
            <w:tcBorders>
              <w:top w:val="single" w:sz="4" w:space="0" w:color="auto"/>
              <w:bottom w:val="single" w:sz="4" w:space="0" w:color="auto"/>
            </w:tcBorders>
          </w:tcPr>
          <w:p w14:paraId="5FB61AD0" w14:textId="62ECFBE3" w:rsidR="00E45F5E" w:rsidRPr="001C5867" w:rsidRDefault="00037221" w:rsidP="008D21F5">
            <w:pPr>
              <w:pStyle w:val="acctfourfigures"/>
              <w:tabs>
                <w:tab w:val="clear" w:pos="765"/>
                <w:tab w:val="decimal" w:pos="732"/>
              </w:tabs>
              <w:spacing w:line="240" w:lineRule="auto"/>
              <w:ind w:right="-179"/>
              <w:rPr>
                <w:b/>
                <w:bCs/>
                <w:szCs w:val="22"/>
              </w:rPr>
            </w:pPr>
            <w:r w:rsidRPr="001C5867">
              <w:rPr>
                <w:b/>
                <w:bCs/>
                <w:szCs w:val="22"/>
              </w:rPr>
              <w:t>3</w:t>
            </w:r>
            <w:r w:rsidR="005650A8" w:rsidRPr="001C5867">
              <w:rPr>
                <w:b/>
                <w:bCs/>
                <w:szCs w:val="22"/>
              </w:rPr>
              <w:t>52</w:t>
            </w:r>
          </w:p>
        </w:tc>
        <w:tc>
          <w:tcPr>
            <w:tcW w:w="180" w:type="dxa"/>
          </w:tcPr>
          <w:p w14:paraId="682F8B08" w14:textId="77777777" w:rsidR="00E45F5E" w:rsidRPr="001C5867" w:rsidRDefault="00E45F5E" w:rsidP="008D21F5">
            <w:pPr>
              <w:pStyle w:val="acctfourfigures"/>
              <w:tabs>
                <w:tab w:val="clear" w:pos="765"/>
                <w:tab w:val="decimal" w:pos="732"/>
              </w:tabs>
              <w:spacing w:line="240" w:lineRule="auto"/>
              <w:ind w:right="-179"/>
              <w:rPr>
                <w:b/>
                <w:bCs/>
                <w:szCs w:val="22"/>
              </w:rPr>
            </w:pPr>
          </w:p>
        </w:tc>
        <w:tc>
          <w:tcPr>
            <w:tcW w:w="990" w:type="dxa"/>
            <w:tcBorders>
              <w:top w:val="single" w:sz="4" w:space="0" w:color="auto"/>
              <w:bottom w:val="single" w:sz="4" w:space="0" w:color="auto"/>
            </w:tcBorders>
          </w:tcPr>
          <w:p w14:paraId="02F59A36" w14:textId="77777777" w:rsidR="00E45F5E" w:rsidRPr="001C5867" w:rsidRDefault="00E45F5E" w:rsidP="008D21F5">
            <w:pPr>
              <w:pStyle w:val="acctfourfigures"/>
              <w:tabs>
                <w:tab w:val="clear" w:pos="765"/>
                <w:tab w:val="decimal" w:pos="732"/>
              </w:tabs>
              <w:spacing w:line="240" w:lineRule="auto"/>
              <w:ind w:right="-179"/>
              <w:rPr>
                <w:b/>
                <w:bCs/>
                <w:szCs w:val="22"/>
              </w:rPr>
            </w:pPr>
            <w:r w:rsidRPr="001C5867">
              <w:rPr>
                <w:b/>
                <w:bCs/>
                <w:szCs w:val="22"/>
              </w:rPr>
              <w:t>360</w:t>
            </w:r>
          </w:p>
        </w:tc>
        <w:tc>
          <w:tcPr>
            <w:tcW w:w="180" w:type="dxa"/>
          </w:tcPr>
          <w:p w14:paraId="2329B71A" w14:textId="77777777" w:rsidR="00E45F5E" w:rsidRPr="001C5867" w:rsidRDefault="00E45F5E" w:rsidP="008D21F5">
            <w:pPr>
              <w:pStyle w:val="acctfourfigures"/>
              <w:tabs>
                <w:tab w:val="clear" w:pos="765"/>
                <w:tab w:val="decimal" w:pos="732"/>
              </w:tabs>
              <w:spacing w:line="240" w:lineRule="auto"/>
              <w:ind w:right="-179"/>
              <w:rPr>
                <w:b/>
                <w:bCs/>
                <w:szCs w:val="22"/>
              </w:rPr>
            </w:pPr>
          </w:p>
        </w:tc>
        <w:tc>
          <w:tcPr>
            <w:tcW w:w="990" w:type="dxa"/>
            <w:tcBorders>
              <w:top w:val="single" w:sz="4" w:space="0" w:color="auto"/>
              <w:bottom w:val="single" w:sz="4" w:space="0" w:color="auto"/>
            </w:tcBorders>
          </w:tcPr>
          <w:p w14:paraId="12621DBE" w14:textId="77777777" w:rsidR="00E45F5E" w:rsidRPr="001C5867" w:rsidRDefault="00E45F5E" w:rsidP="008D21F5">
            <w:pPr>
              <w:pStyle w:val="acctfourfigures"/>
              <w:tabs>
                <w:tab w:val="clear" w:pos="765"/>
                <w:tab w:val="decimal" w:pos="732"/>
              </w:tabs>
              <w:spacing w:line="240" w:lineRule="auto"/>
              <w:ind w:right="-179"/>
              <w:rPr>
                <w:b/>
                <w:bCs/>
                <w:szCs w:val="22"/>
              </w:rPr>
            </w:pPr>
            <w:r w:rsidRPr="001C5867">
              <w:rPr>
                <w:b/>
                <w:bCs/>
                <w:szCs w:val="22"/>
              </w:rPr>
              <w:t>360</w:t>
            </w:r>
          </w:p>
        </w:tc>
      </w:tr>
      <w:tr w:rsidR="00E45F5E" w:rsidRPr="001C5867" w14:paraId="3AEA62C1" w14:textId="77777777" w:rsidTr="00EE19BA">
        <w:trPr>
          <w:cantSplit/>
          <w:trHeight w:val="253"/>
        </w:trPr>
        <w:tc>
          <w:tcPr>
            <w:tcW w:w="6109" w:type="dxa"/>
          </w:tcPr>
          <w:p w14:paraId="181A1526" w14:textId="77777777" w:rsidR="00E45F5E" w:rsidRPr="001C5867" w:rsidRDefault="00E45F5E" w:rsidP="00ED49F7">
            <w:pPr>
              <w:spacing w:line="240" w:lineRule="auto"/>
              <w:rPr>
                <w:b/>
                <w:bCs/>
                <w:i/>
                <w:iCs/>
                <w:szCs w:val="22"/>
              </w:rPr>
            </w:pPr>
          </w:p>
        </w:tc>
        <w:tc>
          <w:tcPr>
            <w:tcW w:w="990" w:type="dxa"/>
            <w:tcBorders>
              <w:top w:val="single" w:sz="4" w:space="0" w:color="auto"/>
            </w:tcBorders>
          </w:tcPr>
          <w:p w14:paraId="3BAA0635"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04BCE9F6"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Borders>
              <w:top w:val="single" w:sz="4" w:space="0" w:color="auto"/>
            </w:tcBorders>
          </w:tcPr>
          <w:p w14:paraId="5E683983"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5F734ACD"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Borders>
              <w:top w:val="single" w:sz="4" w:space="0" w:color="auto"/>
            </w:tcBorders>
          </w:tcPr>
          <w:p w14:paraId="6509901C" w14:textId="77777777" w:rsidR="00E45F5E" w:rsidRPr="001C5867" w:rsidRDefault="00E45F5E" w:rsidP="008D21F5">
            <w:pPr>
              <w:pStyle w:val="acctfourfigures"/>
              <w:tabs>
                <w:tab w:val="clear" w:pos="765"/>
                <w:tab w:val="decimal" w:pos="732"/>
              </w:tabs>
              <w:spacing w:line="240" w:lineRule="auto"/>
              <w:ind w:right="-179"/>
              <w:rPr>
                <w:szCs w:val="22"/>
              </w:rPr>
            </w:pPr>
          </w:p>
        </w:tc>
      </w:tr>
      <w:tr w:rsidR="00E45F5E" w:rsidRPr="001C5867" w14:paraId="619171BB" w14:textId="77777777" w:rsidTr="000E2E75">
        <w:trPr>
          <w:cantSplit/>
          <w:trHeight w:val="253"/>
        </w:trPr>
        <w:tc>
          <w:tcPr>
            <w:tcW w:w="6109" w:type="dxa"/>
            <w:shd w:val="clear" w:color="auto" w:fill="auto"/>
          </w:tcPr>
          <w:p w14:paraId="4CDB651F" w14:textId="77777777" w:rsidR="00E45F5E" w:rsidRPr="001C5867" w:rsidRDefault="00E45F5E" w:rsidP="00ED49F7">
            <w:pPr>
              <w:spacing w:line="240" w:lineRule="auto"/>
              <w:rPr>
                <w:b/>
                <w:bCs/>
                <w:szCs w:val="22"/>
              </w:rPr>
            </w:pPr>
            <w:r w:rsidRPr="001C5867">
              <w:rPr>
                <w:b/>
                <w:bCs/>
                <w:szCs w:val="22"/>
              </w:rPr>
              <w:t>Other related parties</w:t>
            </w:r>
          </w:p>
        </w:tc>
        <w:tc>
          <w:tcPr>
            <w:tcW w:w="990" w:type="dxa"/>
          </w:tcPr>
          <w:p w14:paraId="17C33C64"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37F091E9"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231A595C"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44E2DD5D"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4E530270" w14:textId="77777777" w:rsidR="00E45F5E" w:rsidRPr="001C5867" w:rsidRDefault="00E45F5E" w:rsidP="008D21F5">
            <w:pPr>
              <w:pStyle w:val="acctfourfigures"/>
              <w:tabs>
                <w:tab w:val="clear" w:pos="765"/>
                <w:tab w:val="decimal" w:pos="732"/>
              </w:tabs>
              <w:spacing w:line="240" w:lineRule="auto"/>
              <w:ind w:right="-179"/>
              <w:rPr>
                <w:szCs w:val="22"/>
              </w:rPr>
            </w:pPr>
          </w:p>
        </w:tc>
      </w:tr>
      <w:tr w:rsidR="00E45F5E" w:rsidRPr="001C5867" w14:paraId="133E96B9" w14:textId="77777777" w:rsidTr="000E2E75">
        <w:trPr>
          <w:cantSplit/>
          <w:trHeight w:val="253"/>
        </w:trPr>
        <w:tc>
          <w:tcPr>
            <w:tcW w:w="6109" w:type="dxa"/>
            <w:shd w:val="clear" w:color="auto" w:fill="auto"/>
          </w:tcPr>
          <w:p w14:paraId="23C4F41E" w14:textId="77777777" w:rsidR="00E45F5E" w:rsidRPr="001C5867" w:rsidRDefault="00E45F5E" w:rsidP="00ED49F7">
            <w:pPr>
              <w:spacing w:line="240" w:lineRule="auto"/>
              <w:rPr>
                <w:szCs w:val="22"/>
              </w:rPr>
            </w:pPr>
            <w:r w:rsidRPr="001C5867">
              <w:rPr>
                <w:szCs w:val="22"/>
              </w:rPr>
              <w:t>At 1 January</w:t>
            </w:r>
          </w:p>
        </w:tc>
        <w:tc>
          <w:tcPr>
            <w:tcW w:w="990" w:type="dxa"/>
          </w:tcPr>
          <w:p w14:paraId="55D5ECED" w14:textId="1C07E009" w:rsidR="00E45F5E" w:rsidRPr="001C5867" w:rsidRDefault="000E2E75" w:rsidP="008D21F5">
            <w:pPr>
              <w:pStyle w:val="acctfourfigures"/>
              <w:tabs>
                <w:tab w:val="clear" w:pos="765"/>
                <w:tab w:val="decimal" w:pos="732"/>
              </w:tabs>
              <w:spacing w:line="240" w:lineRule="auto"/>
              <w:ind w:right="-179"/>
              <w:rPr>
                <w:szCs w:val="22"/>
              </w:rPr>
            </w:pPr>
            <w:r w:rsidRPr="001C5867">
              <w:rPr>
                <w:szCs w:val="22"/>
              </w:rPr>
              <w:t>38</w:t>
            </w:r>
          </w:p>
        </w:tc>
        <w:tc>
          <w:tcPr>
            <w:tcW w:w="180" w:type="dxa"/>
          </w:tcPr>
          <w:p w14:paraId="0AEF2BA0"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14693F57" w14:textId="77777777" w:rsidR="00E45F5E" w:rsidRPr="001C5867" w:rsidRDefault="00E45F5E" w:rsidP="008D21F5">
            <w:pPr>
              <w:pStyle w:val="acctfourfigures"/>
              <w:tabs>
                <w:tab w:val="clear" w:pos="765"/>
                <w:tab w:val="decimal" w:pos="732"/>
              </w:tabs>
              <w:spacing w:line="240" w:lineRule="auto"/>
              <w:ind w:right="-179"/>
              <w:rPr>
                <w:szCs w:val="22"/>
              </w:rPr>
            </w:pPr>
            <w:r w:rsidRPr="001C5867">
              <w:rPr>
                <w:szCs w:val="22"/>
              </w:rPr>
              <w:t>38</w:t>
            </w:r>
          </w:p>
        </w:tc>
        <w:tc>
          <w:tcPr>
            <w:tcW w:w="180" w:type="dxa"/>
          </w:tcPr>
          <w:p w14:paraId="24AFB883" w14:textId="77777777" w:rsidR="00E45F5E" w:rsidRPr="001C5867" w:rsidRDefault="00E45F5E" w:rsidP="008D21F5">
            <w:pPr>
              <w:pStyle w:val="acctfourfigures"/>
              <w:tabs>
                <w:tab w:val="clear" w:pos="765"/>
                <w:tab w:val="decimal" w:pos="732"/>
              </w:tabs>
              <w:spacing w:line="240" w:lineRule="auto"/>
              <w:ind w:right="-179"/>
              <w:rPr>
                <w:szCs w:val="22"/>
                <w:highlight w:val="yellow"/>
              </w:rPr>
            </w:pPr>
          </w:p>
        </w:tc>
        <w:tc>
          <w:tcPr>
            <w:tcW w:w="990" w:type="dxa"/>
          </w:tcPr>
          <w:p w14:paraId="04462D25" w14:textId="320FC82A" w:rsidR="00E45F5E" w:rsidRPr="001C5867" w:rsidRDefault="00E45F5E" w:rsidP="008D21F5">
            <w:pPr>
              <w:pStyle w:val="acctfourfigures"/>
              <w:tabs>
                <w:tab w:val="clear" w:pos="765"/>
                <w:tab w:val="decimal" w:pos="732"/>
              </w:tabs>
              <w:spacing w:line="240" w:lineRule="auto"/>
              <w:ind w:right="-179"/>
              <w:rPr>
                <w:szCs w:val="22"/>
              </w:rPr>
            </w:pPr>
            <w:r w:rsidRPr="001C5867">
              <w:rPr>
                <w:szCs w:val="22"/>
              </w:rPr>
              <w:t>3</w:t>
            </w:r>
            <w:r w:rsidR="00AA3804" w:rsidRPr="001C5867">
              <w:rPr>
                <w:szCs w:val="22"/>
              </w:rPr>
              <w:t>8</w:t>
            </w:r>
          </w:p>
        </w:tc>
      </w:tr>
      <w:tr w:rsidR="000E2E75" w:rsidRPr="001C5867" w14:paraId="52368968" w14:textId="77777777" w:rsidTr="000E2E75">
        <w:trPr>
          <w:cantSplit/>
          <w:trHeight w:val="253"/>
        </w:trPr>
        <w:tc>
          <w:tcPr>
            <w:tcW w:w="6109" w:type="dxa"/>
          </w:tcPr>
          <w:p w14:paraId="7F26C210" w14:textId="77777777" w:rsidR="000E2E75" w:rsidRPr="001C5867" w:rsidRDefault="000E2E75" w:rsidP="00943398">
            <w:pPr>
              <w:spacing w:line="240" w:lineRule="auto"/>
              <w:rPr>
                <w:szCs w:val="22"/>
              </w:rPr>
            </w:pPr>
            <w:r w:rsidRPr="001C5867">
              <w:rPr>
                <w:szCs w:val="22"/>
              </w:rPr>
              <w:t>Decrease</w:t>
            </w:r>
          </w:p>
        </w:tc>
        <w:tc>
          <w:tcPr>
            <w:tcW w:w="990" w:type="dxa"/>
            <w:tcBorders>
              <w:bottom w:val="single" w:sz="4" w:space="0" w:color="auto"/>
            </w:tcBorders>
          </w:tcPr>
          <w:p w14:paraId="0CEFCEEF" w14:textId="1BFBA446" w:rsidR="000E2E75" w:rsidRPr="001C5867" w:rsidRDefault="000E2E75" w:rsidP="008D21F5">
            <w:pPr>
              <w:pStyle w:val="acctfourfigures"/>
              <w:tabs>
                <w:tab w:val="clear" w:pos="765"/>
                <w:tab w:val="decimal" w:pos="732"/>
              </w:tabs>
              <w:spacing w:line="240" w:lineRule="auto"/>
              <w:ind w:right="-179"/>
              <w:rPr>
                <w:szCs w:val="22"/>
              </w:rPr>
            </w:pPr>
            <w:r w:rsidRPr="001C5867">
              <w:rPr>
                <w:rFonts w:cs="Angsana New"/>
                <w:szCs w:val="22"/>
                <w:cs/>
                <w:lang w:bidi="th-TH"/>
              </w:rPr>
              <w:t>(</w:t>
            </w:r>
            <w:r w:rsidRPr="001C5867">
              <w:rPr>
                <w:szCs w:val="22"/>
              </w:rPr>
              <w:t>38</w:t>
            </w:r>
            <w:r w:rsidRPr="001C5867">
              <w:rPr>
                <w:rFonts w:cs="Angsana New"/>
                <w:szCs w:val="22"/>
                <w:cs/>
                <w:lang w:bidi="th-TH"/>
              </w:rPr>
              <w:t>)</w:t>
            </w:r>
          </w:p>
        </w:tc>
        <w:tc>
          <w:tcPr>
            <w:tcW w:w="180" w:type="dxa"/>
          </w:tcPr>
          <w:p w14:paraId="66E268AF" w14:textId="77777777" w:rsidR="000E2E75" w:rsidRPr="001C5867" w:rsidRDefault="000E2E75" w:rsidP="008D21F5">
            <w:pPr>
              <w:pStyle w:val="acctfourfigures"/>
              <w:tabs>
                <w:tab w:val="clear" w:pos="765"/>
                <w:tab w:val="decimal" w:pos="732"/>
              </w:tabs>
              <w:spacing w:line="240" w:lineRule="auto"/>
              <w:ind w:right="-179"/>
              <w:rPr>
                <w:szCs w:val="22"/>
              </w:rPr>
            </w:pPr>
          </w:p>
        </w:tc>
        <w:tc>
          <w:tcPr>
            <w:tcW w:w="990" w:type="dxa"/>
            <w:tcBorders>
              <w:bottom w:val="single" w:sz="4" w:space="0" w:color="auto"/>
            </w:tcBorders>
          </w:tcPr>
          <w:p w14:paraId="16D6F4D1" w14:textId="77777777" w:rsidR="000E2E75" w:rsidRPr="001C5867" w:rsidRDefault="000E2E75" w:rsidP="008D21F5">
            <w:pPr>
              <w:pStyle w:val="acctfourfigures"/>
              <w:tabs>
                <w:tab w:val="clear" w:pos="765"/>
                <w:tab w:val="decimal" w:pos="558"/>
              </w:tabs>
              <w:spacing w:line="240" w:lineRule="auto"/>
              <w:ind w:right="-179"/>
              <w:rPr>
                <w:szCs w:val="22"/>
              </w:rPr>
            </w:pPr>
            <w:r w:rsidRPr="001C5867">
              <w:rPr>
                <w:rFonts w:cs="Angsana New"/>
                <w:szCs w:val="22"/>
                <w:cs/>
                <w:lang w:bidi="th-TH"/>
              </w:rPr>
              <w:t>-</w:t>
            </w:r>
          </w:p>
        </w:tc>
        <w:tc>
          <w:tcPr>
            <w:tcW w:w="180" w:type="dxa"/>
          </w:tcPr>
          <w:p w14:paraId="4F7AB756" w14:textId="77777777" w:rsidR="000E2E75" w:rsidRPr="001C5867" w:rsidRDefault="000E2E75" w:rsidP="008D21F5">
            <w:pPr>
              <w:pStyle w:val="acctfourfigures"/>
              <w:tabs>
                <w:tab w:val="clear" w:pos="765"/>
                <w:tab w:val="decimal" w:pos="732"/>
              </w:tabs>
              <w:spacing w:line="240" w:lineRule="auto"/>
              <w:ind w:right="-179"/>
              <w:rPr>
                <w:szCs w:val="22"/>
              </w:rPr>
            </w:pPr>
          </w:p>
        </w:tc>
        <w:tc>
          <w:tcPr>
            <w:tcW w:w="990" w:type="dxa"/>
            <w:tcBorders>
              <w:bottom w:val="single" w:sz="4" w:space="0" w:color="auto"/>
            </w:tcBorders>
          </w:tcPr>
          <w:p w14:paraId="31D84E09" w14:textId="19825AF4" w:rsidR="000E2E75" w:rsidRPr="001C5867" w:rsidRDefault="00AA3804" w:rsidP="008D21F5">
            <w:pPr>
              <w:pStyle w:val="acctfourfigures"/>
              <w:tabs>
                <w:tab w:val="clear" w:pos="765"/>
                <w:tab w:val="decimal" w:pos="470"/>
              </w:tabs>
              <w:spacing w:line="240" w:lineRule="auto"/>
              <w:ind w:right="-179"/>
              <w:rPr>
                <w:szCs w:val="22"/>
              </w:rPr>
            </w:pPr>
            <w:r w:rsidRPr="001C5867">
              <w:rPr>
                <w:rFonts w:cs="Angsana New"/>
                <w:szCs w:val="22"/>
                <w:cs/>
                <w:lang w:bidi="th-TH"/>
              </w:rPr>
              <w:t xml:space="preserve">   -</w:t>
            </w:r>
          </w:p>
        </w:tc>
      </w:tr>
      <w:tr w:rsidR="00E45F5E" w:rsidRPr="001C5867" w14:paraId="267959EA" w14:textId="77777777" w:rsidTr="00EE19BA">
        <w:trPr>
          <w:cantSplit/>
          <w:trHeight w:val="253"/>
        </w:trPr>
        <w:tc>
          <w:tcPr>
            <w:tcW w:w="6109" w:type="dxa"/>
            <w:shd w:val="clear" w:color="auto" w:fill="auto"/>
          </w:tcPr>
          <w:p w14:paraId="6328E61C" w14:textId="77777777" w:rsidR="00E45F5E" w:rsidRPr="001C5867" w:rsidRDefault="00E45F5E" w:rsidP="00ED49F7">
            <w:pPr>
              <w:spacing w:line="240" w:lineRule="auto"/>
              <w:rPr>
                <w:b/>
                <w:bCs/>
                <w:szCs w:val="22"/>
              </w:rPr>
            </w:pPr>
            <w:r w:rsidRPr="001C5867">
              <w:rPr>
                <w:b/>
                <w:bCs/>
                <w:szCs w:val="22"/>
              </w:rPr>
              <w:t>At 31 December</w:t>
            </w:r>
            <w:r w:rsidRPr="001C5867" w:rsidDel="000F1C13">
              <w:rPr>
                <w:rFonts w:cs="Angsana New"/>
                <w:b/>
                <w:bCs/>
                <w:szCs w:val="22"/>
                <w:cs/>
                <w:lang w:bidi="th-TH"/>
              </w:rPr>
              <w:t xml:space="preserve"> </w:t>
            </w:r>
          </w:p>
        </w:tc>
        <w:tc>
          <w:tcPr>
            <w:tcW w:w="990" w:type="dxa"/>
            <w:tcBorders>
              <w:top w:val="single" w:sz="4" w:space="0" w:color="auto"/>
              <w:bottom w:val="single" w:sz="4" w:space="0" w:color="auto"/>
            </w:tcBorders>
          </w:tcPr>
          <w:p w14:paraId="3310B523" w14:textId="037E832A" w:rsidR="00E45F5E" w:rsidRPr="001C5867" w:rsidRDefault="000E2E75" w:rsidP="008D21F5">
            <w:pPr>
              <w:pStyle w:val="acctfourfigures"/>
              <w:tabs>
                <w:tab w:val="clear" w:pos="765"/>
                <w:tab w:val="decimal" w:pos="556"/>
              </w:tabs>
              <w:spacing w:line="240" w:lineRule="auto"/>
              <w:ind w:right="-179"/>
              <w:rPr>
                <w:b/>
                <w:bCs/>
                <w:szCs w:val="22"/>
              </w:rPr>
            </w:pPr>
            <w:r w:rsidRPr="001C5867">
              <w:rPr>
                <w:rFonts w:cs="Angsana New"/>
                <w:b/>
                <w:bCs/>
                <w:szCs w:val="22"/>
                <w:cs/>
                <w:lang w:bidi="th-TH"/>
              </w:rPr>
              <w:t>-</w:t>
            </w:r>
          </w:p>
        </w:tc>
        <w:tc>
          <w:tcPr>
            <w:tcW w:w="180" w:type="dxa"/>
          </w:tcPr>
          <w:p w14:paraId="2301C7F3" w14:textId="77777777" w:rsidR="00E45F5E" w:rsidRPr="001C5867" w:rsidRDefault="00E45F5E" w:rsidP="008D21F5">
            <w:pPr>
              <w:pStyle w:val="acctfourfigures"/>
              <w:tabs>
                <w:tab w:val="clear" w:pos="765"/>
                <w:tab w:val="decimal" w:pos="732"/>
              </w:tabs>
              <w:spacing w:line="240" w:lineRule="auto"/>
              <w:ind w:right="-179"/>
              <w:rPr>
                <w:b/>
                <w:bCs/>
                <w:szCs w:val="22"/>
              </w:rPr>
            </w:pPr>
          </w:p>
        </w:tc>
        <w:tc>
          <w:tcPr>
            <w:tcW w:w="990" w:type="dxa"/>
            <w:tcBorders>
              <w:top w:val="single" w:sz="4" w:space="0" w:color="auto"/>
              <w:bottom w:val="single" w:sz="4" w:space="0" w:color="auto"/>
            </w:tcBorders>
          </w:tcPr>
          <w:p w14:paraId="16606CA7" w14:textId="77777777" w:rsidR="00E45F5E" w:rsidRPr="001C5867" w:rsidRDefault="00E45F5E" w:rsidP="008D21F5">
            <w:pPr>
              <w:pStyle w:val="acctfourfigures"/>
              <w:tabs>
                <w:tab w:val="clear" w:pos="765"/>
                <w:tab w:val="decimal" w:pos="732"/>
              </w:tabs>
              <w:spacing w:line="240" w:lineRule="auto"/>
              <w:ind w:right="-179"/>
              <w:rPr>
                <w:b/>
                <w:bCs/>
                <w:szCs w:val="22"/>
              </w:rPr>
            </w:pPr>
            <w:r w:rsidRPr="001C5867">
              <w:rPr>
                <w:b/>
                <w:bCs/>
                <w:szCs w:val="22"/>
              </w:rPr>
              <w:t>38</w:t>
            </w:r>
          </w:p>
        </w:tc>
        <w:tc>
          <w:tcPr>
            <w:tcW w:w="180" w:type="dxa"/>
          </w:tcPr>
          <w:p w14:paraId="0C34FF10" w14:textId="77777777" w:rsidR="00E45F5E" w:rsidRPr="001C5867" w:rsidRDefault="00E45F5E" w:rsidP="008D21F5">
            <w:pPr>
              <w:pStyle w:val="acctfourfigures"/>
              <w:tabs>
                <w:tab w:val="clear" w:pos="765"/>
                <w:tab w:val="decimal" w:pos="732"/>
              </w:tabs>
              <w:spacing w:line="240" w:lineRule="auto"/>
              <w:ind w:right="-179"/>
              <w:rPr>
                <w:b/>
                <w:bCs/>
                <w:szCs w:val="22"/>
                <w:highlight w:val="yellow"/>
              </w:rPr>
            </w:pPr>
          </w:p>
        </w:tc>
        <w:tc>
          <w:tcPr>
            <w:tcW w:w="990" w:type="dxa"/>
            <w:tcBorders>
              <w:top w:val="single" w:sz="4" w:space="0" w:color="auto"/>
              <w:bottom w:val="single" w:sz="4" w:space="0" w:color="auto"/>
            </w:tcBorders>
          </w:tcPr>
          <w:p w14:paraId="6829CBB9" w14:textId="77777777" w:rsidR="00E45F5E" w:rsidRPr="001C5867" w:rsidRDefault="00E45F5E" w:rsidP="008D21F5">
            <w:pPr>
              <w:pStyle w:val="acctfourfigures"/>
              <w:tabs>
                <w:tab w:val="clear" w:pos="765"/>
                <w:tab w:val="decimal" w:pos="732"/>
              </w:tabs>
              <w:spacing w:line="240" w:lineRule="auto"/>
              <w:ind w:right="-179"/>
              <w:rPr>
                <w:b/>
                <w:bCs/>
                <w:szCs w:val="22"/>
              </w:rPr>
            </w:pPr>
            <w:r w:rsidRPr="001C5867">
              <w:rPr>
                <w:b/>
                <w:bCs/>
                <w:szCs w:val="22"/>
              </w:rPr>
              <w:t>38</w:t>
            </w:r>
          </w:p>
        </w:tc>
      </w:tr>
      <w:tr w:rsidR="00E45F5E" w:rsidRPr="001C5867" w14:paraId="2DA66930" w14:textId="77777777" w:rsidTr="00EE19BA">
        <w:trPr>
          <w:cantSplit/>
          <w:trHeight w:val="253"/>
        </w:trPr>
        <w:tc>
          <w:tcPr>
            <w:tcW w:w="6109" w:type="dxa"/>
          </w:tcPr>
          <w:p w14:paraId="187B3A74" w14:textId="77777777" w:rsidR="00E45F5E" w:rsidRPr="001C5867" w:rsidRDefault="00E45F5E" w:rsidP="00ED49F7">
            <w:pPr>
              <w:spacing w:line="240" w:lineRule="auto"/>
              <w:rPr>
                <w:b/>
                <w:bCs/>
                <w:szCs w:val="22"/>
              </w:rPr>
            </w:pPr>
          </w:p>
        </w:tc>
        <w:tc>
          <w:tcPr>
            <w:tcW w:w="990" w:type="dxa"/>
            <w:tcBorders>
              <w:top w:val="single" w:sz="4" w:space="0" w:color="auto"/>
            </w:tcBorders>
          </w:tcPr>
          <w:p w14:paraId="4A7E42D1"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68D61B1F"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Borders>
              <w:top w:val="single" w:sz="4" w:space="0" w:color="auto"/>
            </w:tcBorders>
          </w:tcPr>
          <w:p w14:paraId="78DB743C"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16072B4B"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Borders>
              <w:top w:val="single" w:sz="4" w:space="0" w:color="auto"/>
            </w:tcBorders>
          </w:tcPr>
          <w:p w14:paraId="2C149BB6" w14:textId="77777777" w:rsidR="00E45F5E" w:rsidRPr="001C5867" w:rsidRDefault="00E45F5E" w:rsidP="008D21F5">
            <w:pPr>
              <w:pStyle w:val="acctfourfigures"/>
              <w:tabs>
                <w:tab w:val="clear" w:pos="765"/>
                <w:tab w:val="decimal" w:pos="732"/>
              </w:tabs>
              <w:spacing w:line="240" w:lineRule="auto"/>
              <w:ind w:right="-179"/>
              <w:rPr>
                <w:szCs w:val="22"/>
              </w:rPr>
            </w:pPr>
          </w:p>
        </w:tc>
      </w:tr>
      <w:tr w:rsidR="00E45F5E" w:rsidRPr="001C5867" w14:paraId="1BEA2FA1" w14:textId="77777777" w:rsidTr="00EE19BA">
        <w:trPr>
          <w:cantSplit/>
          <w:trHeight w:val="253"/>
        </w:trPr>
        <w:tc>
          <w:tcPr>
            <w:tcW w:w="6109" w:type="dxa"/>
          </w:tcPr>
          <w:p w14:paraId="641E28A2" w14:textId="77777777" w:rsidR="00E45F5E" w:rsidRPr="001C5867" w:rsidRDefault="00E45F5E" w:rsidP="00ED49F7">
            <w:pPr>
              <w:spacing w:line="240" w:lineRule="auto"/>
              <w:rPr>
                <w:b/>
                <w:bCs/>
                <w:szCs w:val="22"/>
              </w:rPr>
            </w:pPr>
            <w:r w:rsidRPr="001C5867">
              <w:rPr>
                <w:b/>
                <w:bCs/>
                <w:szCs w:val="22"/>
              </w:rPr>
              <w:t>Total long</w:t>
            </w:r>
            <w:r w:rsidRPr="001C5867">
              <w:rPr>
                <w:rFonts w:cs="Angsana New"/>
                <w:b/>
                <w:bCs/>
                <w:szCs w:val="22"/>
                <w:cs/>
                <w:lang w:bidi="th-TH"/>
              </w:rPr>
              <w:t>-</w:t>
            </w:r>
            <w:r w:rsidRPr="001C5867">
              <w:rPr>
                <w:b/>
                <w:bCs/>
                <w:szCs w:val="22"/>
              </w:rPr>
              <w:t>term loans</w:t>
            </w:r>
          </w:p>
        </w:tc>
        <w:tc>
          <w:tcPr>
            <w:tcW w:w="990" w:type="dxa"/>
          </w:tcPr>
          <w:p w14:paraId="7409B2A7"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3317AEC6"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2E98B062"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180" w:type="dxa"/>
          </w:tcPr>
          <w:p w14:paraId="32B359E6"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258C8C2C" w14:textId="77777777" w:rsidR="00E45F5E" w:rsidRPr="001C5867" w:rsidRDefault="00E45F5E" w:rsidP="008D21F5">
            <w:pPr>
              <w:pStyle w:val="acctfourfigures"/>
              <w:tabs>
                <w:tab w:val="clear" w:pos="765"/>
                <w:tab w:val="decimal" w:pos="732"/>
              </w:tabs>
              <w:spacing w:line="240" w:lineRule="auto"/>
              <w:ind w:right="-179"/>
              <w:rPr>
                <w:szCs w:val="22"/>
              </w:rPr>
            </w:pPr>
          </w:p>
        </w:tc>
      </w:tr>
      <w:tr w:rsidR="00E45F5E" w:rsidRPr="001C5867" w14:paraId="7183A2F3" w14:textId="77777777" w:rsidTr="00EE19BA">
        <w:trPr>
          <w:cantSplit/>
          <w:trHeight w:val="253"/>
        </w:trPr>
        <w:tc>
          <w:tcPr>
            <w:tcW w:w="6109" w:type="dxa"/>
          </w:tcPr>
          <w:p w14:paraId="0231FD72" w14:textId="77777777" w:rsidR="00E45F5E" w:rsidRPr="001C5867" w:rsidRDefault="00E45F5E" w:rsidP="00ED49F7">
            <w:pPr>
              <w:spacing w:line="240" w:lineRule="auto"/>
              <w:rPr>
                <w:szCs w:val="22"/>
              </w:rPr>
            </w:pPr>
            <w:r w:rsidRPr="001C5867">
              <w:rPr>
                <w:szCs w:val="22"/>
              </w:rPr>
              <w:t>At 1 January</w:t>
            </w:r>
          </w:p>
        </w:tc>
        <w:tc>
          <w:tcPr>
            <w:tcW w:w="990" w:type="dxa"/>
          </w:tcPr>
          <w:p w14:paraId="52D4BC9B" w14:textId="132C81E2" w:rsidR="00E45F5E" w:rsidRPr="001C5867" w:rsidRDefault="000E2E75" w:rsidP="008D21F5">
            <w:pPr>
              <w:pStyle w:val="acctfourfigures"/>
              <w:tabs>
                <w:tab w:val="clear" w:pos="765"/>
                <w:tab w:val="decimal" w:pos="732"/>
              </w:tabs>
              <w:spacing w:line="240" w:lineRule="auto"/>
              <w:ind w:right="-179"/>
              <w:rPr>
                <w:szCs w:val="22"/>
              </w:rPr>
            </w:pPr>
            <w:r w:rsidRPr="001C5867">
              <w:rPr>
                <w:szCs w:val="22"/>
              </w:rPr>
              <w:t>398</w:t>
            </w:r>
          </w:p>
        </w:tc>
        <w:tc>
          <w:tcPr>
            <w:tcW w:w="180" w:type="dxa"/>
          </w:tcPr>
          <w:p w14:paraId="46545702"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2C9ACA42" w14:textId="77777777" w:rsidR="00E45F5E" w:rsidRPr="001C5867" w:rsidRDefault="00E45F5E" w:rsidP="008D21F5">
            <w:pPr>
              <w:pStyle w:val="acctfourfigures"/>
              <w:tabs>
                <w:tab w:val="clear" w:pos="765"/>
                <w:tab w:val="decimal" w:pos="732"/>
              </w:tabs>
              <w:spacing w:line="240" w:lineRule="auto"/>
              <w:ind w:right="-179"/>
              <w:rPr>
                <w:szCs w:val="22"/>
              </w:rPr>
            </w:pPr>
            <w:r w:rsidRPr="001C5867">
              <w:rPr>
                <w:szCs w:val="22"/>
              </w:rPr>
              <w:t>398</w:t>
            </w:r>
          </w:p>
        </w:tc>
        <w:tc>
          <w:tcPr>
            <w:tcW w:w="180" w:type="dxa"/>
          </w:tcPr>
          <w:p w14:paraId="494E1A58"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Pr>
          <w:p w14:paraId="5455900A" w14:textId="77777777" w:rsidR="00E45F5E" w:rsidRPr="001C5867" w:rsidRDefault="00E45F5E" w:rsidP="008D21F5">
            <w:pPr>
              <w:pStyle w:val="acctfourfigures"/>
              <w:tabs>
                <w:tab w:val="clear" w:pos="765"/>
                <w:tab w:val="decimal" w:pos="732"/>
              </w:tabs>
              <w:spacing w:line="240" w:lineRule="auto"/>
              <w:ind w:right="-179"/>
              <w:rPr>
                <w:szCs w:val="22"/>
              </w:rPr>
            </w:pPr>
            <w:r w:rsidRPr="001C5867">
              <w:rPr>
                <w:szCs w:val="22"/>
              </w:rPr>
              <w:t>399</w:t>
            </w:r>
          </w:p>
        </w:tc>
      </w:tr>
      <w:tr w:rsidR="00E45F5E" w:rsidRPr="001C5867" w14:paraId="35348A69" w14:textId="77777777" w:rsidTr="00EE19BA">
        <w:trPr>
          <w:cantSplit/>
          <w:trHeight w:val="253"/>
        </w:trPr>
        <w:tc>
          <w:tcPr>
            <w:tcW w:w="6109" w:type="dxa"/>
          </w:tcPr>
          <w:p w14:paraId="620F43E1" w14:textId="77777777" w:rsidR="00E45F5E" w:rsidRPr="001C5867" w:rsidRDefault="00E45F5E" w:rsidP="00ED49F7">
            <w:pPr>
              <w:spacing w:line="240" w:lineRule="auto"/>
              <w:rPr>
                <w:szCs w:val="22"/>
              </w:rPr>
            </w:pPr>
            <w:r w:rsidRPr="001C5867">
              <w:rPr>
                <w:szCs w:val="22"/>
              </w:rPr>
              <w:t>Decrease</w:t>
            </w:r>
          </w:p>
        </w:tc>
        <w:tc>
          <w:tcPr>
            <w:tcW w:w="990" w:type="dxa"/>
            <w:tcBorders>
              <w:bottom w:val="single" w:sz="4" w:space="0" w:color="auto"/>
            </w:tcBorders>
          </w:tcPr>
          <w:p w14:paraId="7EABF576" w14:textId="6F8EBF27" w:rsidR="00E45F5E" w:rsidRPr="001C5867" w:rsidRDefault="000E2E75" w:rsidP="008D21F5">
            <w:pPr>
              <w:pStyle w:val="acctfourfigures"/>
              <w:tabs>
                <w:tab w:val="clear" w:pos="765"/>
                <w:tab w:val="decimal" w:pos="732"/>
              </w:tabs>
              <w:spacing w:line="240" w:lineRule="auto"/>
              <w:ind w:right="-179"/>
              <w:rPr>
                <w:szCs w:val="22"/>
              </w:rPr>
            </w:pPr>
            <w:r w:rsidRPr="001C5867">
              <w:rPr>
                <w:rFonts w:cs="Angsana New"/>
                <w:szCs w:val="22"/>
                <w:cs/>
                <w:lang w:bidi="th-TH"/>
              </w:rPr>
              <w:t>(</w:t>
            </w:r>
            <w:r w:rsidR="005650A8" w:rsidRPr="001C5867">
              <w:rPr>
                <w:szCs w:val="22"/>
              </w:rPr>
              <w:t>46</w:t>
            </w:r>
            <w:r w:rsidRPr="001C5867">
              <w:rPr>
                <w:rFonts w:cs="Angsana New"/>
                <w:szCs w:val="22"/>
                <w:cs/>
                <w:lang w:bidi="th-TH"/>
              </w:rPr>
              <w:t>)</w:t>
            </w:r>
          </w:p>
        </w:tc>
        <w:tc>
          <w:tcPr>
            <w:tcW w:w="180" w:type="dxa"/>
          </w:tcPr>
          <w:p w14:paraId="25F4B132" w14:textId="77777777" w:rsidR="00E45F5E" w:rsidRPr="001C5867" w:rsidRDefault="00E45F5E" w:rsidP="008D21F5">
            <w:pPr>
              <w:pStyle w:val="acctfourfigures"/>
              <w:tabs>
                <w:tab w:val="clear" w:pos="765"/>
                <w:tab w:val="decimal" w:pos="732"/>
              </w:tabs>
              <w:spacing w:line="240" w:lineRule="auto"/>
              <w:ind w:right="-179"/>
              <w:rPr>
                <w:szCs w:val="22"/>
              </w:rPr>
            </w:pPr>
          </w:p>
        </w:tc>
        <w:tc>
          <w:tcPr>
            <w:tcW w:w="990" w:type="dxa"/>
            <w:tcBorders>
              <w:bottom w:val="single" w:sz="4" w:space="0" w:color="auto"/>
            </w:tcBorders>
          </w:tcPr>
          <w:p w14:paraId="373E926C" w14:textId="77777777" w:rsidR="00E45F5E" w:rsidRPr="001C5867" w:rsidRDefault="00E45F5E" w:rsidP="008D21F5">
            <w:pPr>
              <w:pStyle w:val="acctfourfigures"/>
              <w:tabs>
                <w:tab w:val="clear" w:pos="765"/>
                <w:tab w:val="decimal" w:pos="567"/>
              </w:tabs>
              <w:spacing w:line="240" w:lineRule="auto"/>
              <w:ind w:right="-179"/>
              <w:rPr>
                <w:szCs w:val="22"/>
              </w:rPr>
            </w:pPr>
            <w:r w:rsidRPr="001C5867">
              <w:rPr>
                <w:rFonts w:cs="Angsana New"/>
                <w:szCs w:val="22"/>
                <w:cs/>
                <w:lang w:bidi="th-TH"/>
              </w:rPr>
              <w:t>-</w:t>
            </w:r>
          </w:p>
        </w:tc>
        <w:tc>
          <w:tcPr>
            <w:tcW w:w="180" w:type="dxa"/>
          </w:tcPr>
          <w:p w14:paraId="7684091B" w14:textId="77777777" w:rsidR="00E45F5E" w:rsidRPr="001C5867" w:rsidRDefault="00E45F5E" w:rsidP="008D21F5">
            <w:pPr>
              <w:tabs>
                <w:tab w:val="decimal" w:pos="732"/>
              </w:tabs>
              <w:spacing w:line="240" w:lineRule="auto"/>
              <w:ind w:right="-179"/>
              <w:rPr>
                <w:szCs w:val="22"/>
              </w:rPr>
            </w:pPr>
          </w:p>
        </w:tc>
        <w:tc>
          <w:tcPr>
            <w:tcW w:w="990" w:type="dxa"/>
            <w:tcBorders>
              <w:bottom w:val="single" w:sz="4" w:space="0" w:color="auto"/>
            </w:tcBorders>
          </w:tcPr>
          <w:p w14:paraId="425E42C6" w14:textId="77777777" w:rsidR="00E45F5E" w:rsidRPr="001C5867" w:rsidRDefault="00E45F5E" w:rsidP="008D21F5">
            <w:pPr>
              <w:pStyle w:val="acctfourfigures"/>
              <w:tabs>
                <w:tab w:val="clear" w:pos="765"/>
                <w:tab w:val="decimal" w:pos="732"/>
              </w:tabs>
              <w:spacing w:line="240" w:lineRule="auto"/>
              <w:ind w:right="-179"/>
              <w:rPr>
                <w:szCs w:val="22"/>
              </w:rPr>
            </w:pPr>
            <w:r w:rsidRPr="001C5867">
              <w:rPr>
                <w:rFonts w:cs="Angsana New"/>
                <w:szCs w:val="22"/>
                <w:cs/>
                <w:lang w:bidi="th-TH"/>
              </w:rPr>
              <w:t>(</w:t>
            </w:r>
            <w:r w:rsidRPr="001C5867">
              <w:rPr>
                <w:szCs w:val="22"/>
              </w:rPr>
              <w:t>1</w:t>
            </w:r>
            <w:r w:rsidRPr="001C5867">
              <w:rPr>
                <w:rFonts w:cs="Angsana New"/>
                <w:szCs w:val="22"/>
                <w:cs/>
                <w:lang w:bidi="th-TH"/>
              </w:rPr>
              <w:t>)</w:t>
            </w:r>
          </w:p>
        </w:tc>
      </w:tr>
      <w:tr w:rsidR="00E45F5E" w:rsidRPr="001C5867" w14:paraId="7CDE5EA5" w14:textId="77777777" w:rsidTr="00EE19BA">
        <w:trPr>
          <w:cantSplit/>
          <w:trHeight w:val="253"/>
        </w:trPr>
        <w:tc>
          <w:tcPr>
            <w:tcW w:w="6109" w:type="dxa"/>
          </w:tcPr>
          <w:p w14:paraId="3BAEA7E0" w14:textId="77777777" w:rsidR="00E45F5E" w:rsidRPr="001C5867" w:rsidRDefault="00E45F5E" w:rsidP="00ED49F7">
            <w:pPr>
              <w:spacing w:line="240" w:lineRule="auto"/>
              <w:rPr>
                <w:b/>
                <w:bCs/>
                <w:szCs w:val="22"/>
              </w:rPr>
            </w:pPr>
            <w:r w:rsidRPr="001C5867">
              <w:rPr>
                <w:b/>
                <w:bCs/>
                <w:szCs w:val="22"/>
              </w:rPr>
              <w:t>At 31 December</w:t>
            </w:r>
          </w:p>
        </w:tc>
        <w:tc>
          <w:tcPr>
            <w:tcW w:w="990" w:type="dxa"/>
            <w:tcBorders>
              <w:top w:val="single" w:sz="4" w:space="0" w:color="auto"/>
              <w:bottom w:val="double" w:sz="4" w:space="0" w:color="auto"/>
            </w:tcBorders>
          </w:tcPr>
          <w:p w14:paraId="366B0C06" w14:textId="2D9F7E3D" w:rsidR="00E45F5E" w:rsidRPr="001C5867" w:rsidRDefault="000E2E75" w:rsidP="008D21F5">
            <w:pPr>
              <w:pStyle w:val="acctfourfigures"/>
              <w:tabs>
                <w:tab w:val="clear" w:pos="765"/>
                <w:tab w:val="decimal" w:pos="732"/>
              </w:tabs>
              <w:spacing w:line="240" w:lineRule="auto"/>
              <w:ind w:right="-179"/>
              <w:rPr>
                <w:b/>
                <w:bCs/>
                <w:szCs w:val="22"/>
              </w:rPr>
            </w:pPr>
            <w:r w:rsidRPr="001C5867">
              <w:rPr>
                <w:b/>
                <w:bCs/>
                <w:szCs w:val="22"/>
              </w:rPr>
              <w:t>3</w:t>
            </w:r>
            <w:r w:rsidR="005650A8" w:rsidRPr="001C5867">
              <w:rPr>
                <w:b/>
                <w:bCs/>
                <w:szCs w:val="22"/>
              </w:rPr>
              <w:t>52</w:t>
            </w:r>
          </w:p>
        </w:tc>
        <w:tc>
          <w:tcPr>
            <w:tcW w:w="180" w:type="dxa"/>
          </w:tcPr>
          <w:p w14:paraId="43B91F3E" w14:textId="77777777" w:rsidR="00E45F5E" w:rsidRPr="001C5867" w:rsidRDefault="00E45F5E" w:rsidP="008D21F5">
            <w:pPr>
              <w:pStyle w:val="acctfourfigures"/>
              <w:tabs>
                <w:tab w:val="clear" w:pos="765"/>
                <w:tab w:val="decimal" w:pos="732"/>
              </w:tabs>
              <w:spacing w:line="240" w:lineRule="auto"/>
              <w:ind w:right="-179"/>
              <w:rPr>
                <w:b/>
                <w:bCs/>
                <w:szCs w:val="22"/>
              </w:rPr>
            </w:pPr>
          </w:p>
        </w:tc>
        <w:tc>
          <w:tcPr>
            <w:tcW w:w="990" w:type="dxa"/>
            <w:tcBorders>
              <w:top w:val="single" w:sz="4" w:space="0" w:color="auto"/>
              <w:bottom w:val="double" w:sz="4" w:space="0" w:color="auto"/>
            </w:tcBorders>
          </w:tcPr>
          <w:p w14:paraId="2FF057EE" w14:textId="77777777" w:rsidR="00E45F5E" w:rsidRPr="001C5867" w:rsidRDefault="00E45F5E" w:rsidP="008D21F5">
            <w:pPr>
              <w:pStyle w:val="acctfourfigures"/>
              <w:tabs>
                <w:tab w:val="clear" w:pos="765"/>
                <w:tab w:val="decimal" w:pos="732"/>
              </w:tabs>
              <w:spacing w:line="240" w:lineRule="auto"/>
              <w:ind w:right="-179"/>
              <w:rPr>
                <w:b/>
                <w:bCs/>
                <w:szCs w:val="22"/>
              </w:rPr>
            </w:pPr>
            <w:r w:rsidRPr="001C5867">
              <w:rPr>
                <w:b/>
                <w:bCs/>
                <w:szCs w:val="22"/>
              </w:rPr>
              <w:t>398</w:t>
            </w:r>
          </w:p>
        </w:tc>
        <w:tc>
          <w:tcPr>
            <w:tcW w:w="180" w:type="dxa"/>
          </w:tcPr>
          <w:p w14:paraId="326A0719" w14:textId="77777777" w:rsidR="00E45F5E" w:rsidRPr="001C5867" w:rsidRDefault="00E45F5E" w:rsidP="008D21F5">
            <w:pPr>
              <w:pStyle w:val="acctfourfigures"/>
              <w:tabs>
                <w:tab w:val="clear" w:pos="765"/>
                <w:tab w:val="decimal" w:pos="732"/>
              </w:tabs>
              <w:spacing w:line="240" w:lineRule="auto"/>
              <w:ind w:right="-179"/>
              <w:rPr>
                <w:b/>
                <w:bCs/>
                <w:szCs w:val="22"/>
              </w:rPr>
            </w:pPr>
          </w:p>
        </w:tc>
        <w:tc>
          <w:tcPr>
            <w:tcW w:w="990" w:type="dxa"/>
            <w:tcBorders>
              <w:top w:val="single" w:sz="4" w:space="0" w:color="auto"/>
              <w:bottom w:val="double" w:sz="4" w:space="0" w:color="auto"/>
            </w:tcBorders>
          </w:tcPr>
          <w:p w14:paraId="289F286B" w14:textId="77777777" w:rsidR="00E45F5E" w:rsidRPr="001C5867" w:rsidRDefault="00E45F5E" w:rsidP="008D21F5">
            <w:pPr>
              <w:pStyle w:val="acctfourfigures"/>
              <w:tabs>
                <w:tab w:val="clear" w:pos="765"/>
                <w:tab w:val="decimal" w:pos="732"/>
              </w:tabs>
              <w:spacing w:line="240" w:lineRule="auto"/>
              <w:ind w:right="-179"/>
              <w:rPr>
                <w:b/>
                <w:bCs/>
                <w:szCs w:val="22"/>
              </w:rPr>
            </w:pPr>
            <w:r w:rsidRPr="001C5867">
              <w:rPr>
                <w:b/>
                <w:bCs/>
                <w:szCs w:val="22"/>
              </w:rPr>
              <w:t>398</w:t>
            </w:r>
          </w:p>
        </w:tc>
      </w:tr>
    </w:tbl>
    <w:p w14:paraId="79E1CE9B" w14:textId="77777777" w:rsidR="00446966" w:rsidRPr="001C5867" w:rsidRDefault="00446966" w:rsidP="00391E28">
      <w:pPr>
        <w:spacing w:line="240" w:lineRule="auto"/>
        <w:ind w:left="540"/>
        <w:jc w:val="both"/>
        <w:rPr>
          <w:i/>
          <w:iCs/>
          <w:sz w:val="20"/>
        </w:r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E45F5E" w:rsidRPr="001C5867" w14:paraId="344FAE3D" w14:textId="77777777" w:rsidTr="00EE19BA">
        <w:trPr>
          <w:cantSplit/>
          <w:tblHeader/>
        </w:trPr>
        <w:tc>
          <w:tcPr>
            <w:tcW w:w="2329" w:type="dxa"/>
          </w:tcPr>
          <w:p w14:paraId="66C01B73" w14:textId="77777777" w:rsidR="00E45F5E" w:rsidRPr="001C5867" w:rsidRDefault="00E45F5E" w:rsidP="00F31860">
            <w:pPr>
              <w:spacing w:line="240" w:lineRule="auto"/>
              <w:ind w:left="191" w:hanging="180"/>
              <w:rPr>
                <w:szCs w:val="22"/>
              </w:rPr>
            </w:pPr>
            <w:r w:rsidRPr="001C5867">
              <w:rPr>
                <w:b/>
                <w:bCs/>
                <w:i/>
                <w:iCs/>
                <w:szCs w:val="22"/>
              </w:rPr>
              <w:t>Dividend receivable</w:t>
            </w:r>
          </w:p>
        </w:tc>
        <w:tc>
          <w:tcPr>
            <w:tcW w:w="3600" w:type="dxa"/>
            <w:gridSpan w:val="5"/>
            <w:vAlign w:val="bottom"/>
          </w:tcPr>
          <w:p w14:paraId="72E9F074" w14:textId="77777777" w:rsidR="00E45F5E" w:rsidRPr="001C5867" w:rsidRDefault="00E45F5E" w:rsidP="00E45F5E">
            <w:pPr>
              <w:pStyle w:val="acctmergecolhdg"/>
              <w:spacing w:line="240" w:lineRule="auto"/>
              <w:rPr>
                <w:szCs w:val="22"/>
              </w:rPr>
            </w:pPr>
            <w:r w:rsidRPr="001C5867">
              <w:rPr>
                <w:szCs w:val="22"/>
              </w:rPr>
              <w:t xml:space="preserve">Consolidated </w:t>
            </w:r>
          </w:p>
          <w:p w14:paraId="13BA7EA4" w14:textId="77777777" w:rsidR="00E45F5E" w:rsidRPr="001C5867" w:rsidRDefault="00E45F5E" w:rsidP="00E45F5E">
            <w:pPr>
              <w:spacing w:line="240" w:lineRule="auto"/>
              <w:jc w:val="center"/>
              <w:rPr>
                <w:b/>
                <w:bCs/>
                <w:szCs w:val="22"/>
              </w:rPr>
            </w:pPr>
            <w:r w:rsidRPr="001C5867">
              <w:rPr>
                <w:b/>
                <w:bCs/>
                <w:szCs w:val="22"/>
              </w:rPr>
              <w:t>financial statements</w:t>
            </w:r>
          </w:p>
        </w:tc>
        <w:tc>
          <w:tcPr>
            <w:tcW w:w="180" w:type="dxa"/>
          </w:tcPr>
          <w:p w14:paraId="74990DA7" w14:textId="77777777" w:rsidR="00E45F5E" w:rsidRPr="001C5867" w:rsidRDefault="00E45F5E" w:rsidP="00F31860">
            <w:pPr>
              <w:spacing w:line="240" w:lineRule="auto"/>
              <w:jc w:val="center"/>
              <w:rPr>
                <w:b/>
                <w:bCs/>
                <w:szCs w:val="22"/>
              </w:rPr>
            </w:pPr>
          </w:p>
        </w:tc>
        <w:tc>
          <w:tcPr>
            <w:tcW w:w="3330" w:type="dxa"/>
            <w:gridSpan w:val="5"/>
          </w:tcPr>
          <w:p w14:paraId="2EADA2B9" w14:textId="77777777" w:rsidR="00E45F5E" w:rsidRPr="001C5867" w:rsidRDefault="00E45F5E" w:rsidP="00E45F5E">
            <w:pPr>
              <w:pStyle w:val="acctmergecolhdg"/>
              <w:spacing w:line="240" w:lineRule="auto"/>
              <w:rPr>
                <w:szCs w:val="22"/>
              </w:rPr>
            </w:pPr>
            <w:r w:rsidRPr="001C5867">
              <w:rPr>
                <w:szCs w:val="22"/>
              </w:rPr>
              <w:t xml:space="preserve">Separate </w:t>
            </w:r>
          </w:p>
          <w:p w14:paraId="56487224" w14:textId="77777777" w:rsidR="00E45F5E" w:rsidRPr="001C5867" w:rsidRDefault="00E45F5E" w:rsidP="00E45F5E">
            <w:pPr>
              <w:pStyle w:val="acctmergecolhdg"/>
              <w:spacing w:line="240" w:lineRule="auto"/>
              <w:rPr>
                <w:szCs w:val="22"/>
              </w:rPr>
            </w:pPr>
            <w:r w:rsidRPr="001C5867">
              <w:rPr>
                <w:szCs w:val="22"/>
              </w:rPr>
              <w:t>financial statements</w:t>
            </w:r>
          </w:p>
        </w:tc>
      </w:tr>
      <w:tr w:rsidR="00E45F5E" w:rsidRPr="001C5867" w14:paraId="51A2FFE2" w14:textId="77777777" w:rsidTr="00EE19BA">
        <w:trPr>
          <w:cantSplit/>
          <w:tblHeader/>
        </w:trPr>
        <w:tc>
          <w:tcPr>
            <w:tcW w:w="2329" w:type="dxa"/>
          </w:tcPr>
          <w:p w14:paraId="6FDC27DC" w14:textId="77777777" w:rsidR="00E45F5E" w:rsidRPr="001C5867" w:rsidRDefault="00E45F5E" w:rsidP="00F31860">
            <w:pPr>
              <w:pStyle w:val="acctfourfigures"/>
              <w:spacing w:line="240" w:lineRule="auto"/>
              <w:jc w:val="center"/>
              <w:rPr>
                <w:szCs w:val="22"/>
              </w:rPr>
            </w:pPr>
          </w:p>
        </w:tc>
        <w:tc>
          <w:tcPr>
            <w:tcW w:w="1080" w:type="dxa"/>
          </w:tcPr>
          <w:p w14:paraId="6BF20A9F"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3F8E5E96" w14:textId="77777777" w:rsidR="00E45F5E" w:rsidRPr="001C5867" w:rsidRDefault="00E45F5E" w:rsidP="00F31860">
            <w:pPr>
              <w:pStyle w:val="acctmergecolhdg"/>
              <w:spacing w:line="240" w:lineRule="auto"/>
              <w:rPr>
                <w:b w:val="0"/>
                <w:bCs/>
                <w:szCs w:val="22"/>
              </w:rPr>
            </w:pPr>
          </w:p>
        </w:tc>
        <w:tc>
          <w:tcPr>
            <w:tcW w:w="1080" w:type="dxa"/>
          </w:tcPr>
          <w:p w14:paraId="53CF7ED3"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5A4158CA" w14:textId="77777777" w:rsidR="00E45F5E" w:rsidRPr="001C5867" w:rsidRDefault="00E45F5E" w:rsidP="00F31860">
            <w:pPr>
              <w:pStyle w:val="acctmergecolhdg"/>
              <w:spacing w:line="240" w:lineRule="auto"/>
              <w:rPr>
                <w:b w:val="0"/>
                <w:bCs/>
                <w:szCs w:val="22"/>
              </w:rPr>
            </w:pPr>
          </w:p>
        </w:tc>
        <w:tc>
          <w:tcPr>
            <w:tcW w:w="1080" w:type="dxa"/>
          </w:tcPr>
          <w:p w14:paraId="17F82C0E" w14:textId="77777777" w:rsidR="00E45F5E" w:rsidRPr="001C5867" w:rsidRDefault="00E45F5E" w:rsidP="00F31860">
            <w:pPr>
              <w:pStyle w:val="acctmergecolhdg"/>
              <w:spacing w:line="240" w:lineRule="auto"/>
              <w:rPr>
                <w:b w:val="0"/>
                <w:bCs/>
                <w:szCs w:val="22"/>
              </w:rPr>
            </w:pPr>
            <w:r w:rsidRPr="001C5867">
              <w:rPr>
                <w:b w:val="0"/>
                <w:bCs/>
                <w:szCs w:val="22"/>
              </w:rPr>
              <w:t>2016</w:t>
            </w:r>
          </w:p>
        </w:tc>
        <w:tc>
          <w:tcPr>
            <w:tcW w:w="180" w:type="dxa"/>
          </w:tcPr>
          <w:p w14:paraId="26BED36E" w14:textId="77777777" w:rsidR="00E45F5E" w:rsidRPr="001C5867" w:rsidRDefault="00E45F5E" w:rsidP="00F31860">
            <w:pPr>
              <w:pStyle w:val="acctmergecolhdg"/>
              <w:spacing w:line="240" w:lineRule="auto"/>
              <w:rPr>
                <w:b w:val="0"/>
                <w:bCs/>
                <w:szCs w:val="22"/>
              </w:rPr>
            </w:pPr>
          </w:p>
        </w:tc>
        <w:tc>
          <w:tcPr>
            <w:tcW w:w="990" w:type="dxa"/>
          </w:tcPr>
          <w:p w14:paraId="01C1DB3C"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05045016" w14:textId="77777777" w:rsidR="00E45F5E" w:rsidRPr="001C5867" w:rsidRDefault="00E45F5E" w:rsidP="00F31860">
            <w:pPr>
              <w:pStyle w:val="acctmergecolhdg"/>
              <w:spacing w:line="240" w:lineRule="auto"/>
              <w:rPr>
                <w:b w:val="0"/>
                <w:bCs/>
                <w:szCs w:val="22"/>
              </w:rPr>
            </w:pPr>
          </w:p>
        </w:tc>
        <w:tc>
          <w:tcPr>
            <w:tcW w:w="990" w:type="dxa"/>
          </w:tcPr>
          <w:p w14:paraId="118113D2"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1FE20FC3" w14:textId="77777777" w:rsidR="00E45F5E" w:rsidRPr="001C5867" w:rsidRDefault="00E45F5E" w:rsidP="00F31860">
            <w:pPr>
              <w:pStyle w:val="acctmergecolhdg"/>
              <w:spacing w:line="240" w:lineRule="auto"/>
              <w:rPr>
                <w:b w:val="0"/>
                <w:bCs/>
                <w:szCs w:val="22"/>
              </w:rPr>
            </w:pPr>
          </w:p>
        </w:tc>
        <w:tc>
          <w:tcPr>
            <w:tcW w:w="990" w:type="dxa"/>
          </w:tcPr>
          <w:p w14:paraId="3E836413" w14:textId="77777777" w:rsidR="00E45F5E" w:rsidRPr="001C5867" w:rsidRDefault="00E45F5E" w:rsidP="00F31860">
            <w:pPr>
              <w:pStyle w:val="acctmergecolhdg"/>
              <w:spacing w:line="240" w:lineRule="auto"/>
              <w:rPr>
                <w:b w:val="0"/>
                <w:bCs/>
                <w:szCs w:val="22"/>
              </w:rPr>
            </w:pPr>
            <w:r w:rsidRPr="001C5867">
              <w:rPr>
                <w:b w:val="0"/>
                <w:bCs/>
                <w:szCs w:val="22"/>
              </w:rPr>
              <w:t>2016</w:t>
            </w:r>
          </w:p>
        </w:tc>
      </w:tr>
      <w:tr w:rsidR="00E45F5E" w:rsidRPr="001C5867" w14:paraId="1D50EDE4" w14:textId="77777777" w:rsidTr="00EE19BA">
        <w:trPr>
          <w:cantSplit/>
        </w:trPr>
        <w:tc>
          <w:tcPr>
            <w:tcW w:w="2329" w:type="dxa"/>
          </w:tcPr>
          <w:p w14:paraId="753F747D" w14:textId="77777777" w:rsidR="00E45F5E" w:rsidRPr="001C5867" w:rsidRDefault="00E45F5E" w:rsidP="00F31860">
            <w:pPr>
              <w:spacing w:line="240" w:lineRule="auto"/>
              <w:rPr>
                <w:b/>
                <w:bCs/>
                <w:i/>
                <w:iCs/>
                <w:szCs w:val="22"/>
              </w:rPr>
            </w:pPr>
          </w:p>
        </w:tc>
        <w:tc>
          <w:tcPr>
            <w:tcW w:w="7110" w:type="dxa"/>
            <w:gridSpan w:val="11"/>
          </w:tcPr>
          <w:p w14:paraId="1E64D520" w14:textId="77777777" w:rsidR="00E45F5E" w:rsidRPr="001C5867" w:rsidRDefault="00E45F5E" w:rsidP="00F31860">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A61758" w:rsidRPr="001C5867" w14:paraId="199521CB" w14:textId="77777777" w:rsidTr="00A61758">
        <w:trPr>
          <w:cantSplit/>
          <w:trHeight w:val="290"/>
        </w:trPr>
        <w:tc>
          <w:tcPr>
            <w:tcW w:w="2329" w:type="dxa"/>
          </w:tcPr>
          <w:p w14:paraId="44C2FF52" w14:textId="2D3FBC33" w:rsidR="00A61758" w:rsidRPr="001C5867" w:rsidRDefault="00A61758" w:rsidP="00A61758">
            <w:pPr>
              <w:spacing w:line="240" w:lineRule="auto"/>
              <w:rPr>
                <w:szCs w:val="22"/>
              </w:rPr>
            </w:pPr>
            <w:r w:rsidRPr="001C5867">
              <w:rPr>
                <w:szCs w:val="22"/>
              </w:rPr>
              <w:t>Subsidiaries</w:t>
            </w:r>
          </w:p>
        </w:tc>
        <w:tc>
          <w:tcPr>
            <w:tcW w:w="1080" w:type="dxa"/>
          </w:tcPr>
          <w:p w14:paraId="07C9CF2C" w14:textId="45BC8AF8"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641D916A" w14:textId="77777777" w:rsidR="00A61758" w:rsidRPr="001C5867" w:rsidRDefault="00A61758" w:rsidP="00A61758">
            <w:pPr>
              <w:spacing w:line="240" w:lineRule="auto"/>
              <w:jc w:val="center"/>
              <w:rPr>
                <w:szCs w:val="22"/>
              </w:rPr>
            </w:pPr>
          </w:p>
        </w:tc>
        <w:tc>
          <w:tcPr>
            <w:tcW w:w="1080" w:type="dxa"/>
            <w:shd w:val="clear" w:color="auto" w:fill="auto"/>
          </w:tcPr>
          <w:p w14:paraId="5D6085D1" w14:textId="4613CC15"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5AFA9BDC" w14:textId="77777777" w:rsidR="00A61758" w:rsidRPr="001C5867" w:rsidRDefault="00A61758" w:rsidP="00A61758">
            <w:pPr>
              <w:spacing w:line="240" w:lineRule="auto"/>
              <w:jc w:val="center"/>
              <w:rPr>
                <w:szCs w:val="22"/>
              </w:rPr>
            </w:pPr>
          </w:p>
        </w:tc>
        <w:tc>
          <w:tcPr>
            <w:tcW w:w="1080" w:type="dxa"/>
          </w:tcPr>
          <w:p w14:paraId="5B3A2734" w14:textId="77777777"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60FEDF63" w14:textId="77777777" w:rsidR="00A61758" w:rsidRPr="001C5867" w:rsidRDefault="00A61758" w:rsidP="00A61758">
            <w:pPr>
              <w:spacing w:line="240" w:lineRule="auto"/>
              <w:rPr>
                <w:szCs w:val="22"/>
              </w:rPr>
            </w:pPr>
          </w:p>
        </w:tc>
        <w:tc>
          <w:tcPr>
            <w:tcW w:w="990" w:type="dxa"/>
          </w:tcPr>
          <w:p w14:paraId="2CCCCF94" w14:textId="66CEED4A" w:rsidR="00A61758" w:rsidRPr="001C5867" w:rsidRDefault="00A61758" w:rsidP="008D21F5">
            <w:pPr>
              <w:tabs>
                <w:tab w:val="decimal" w:pos="529"/>
              </w:tabs>
              <w:spacing w:line="240" w:lineRule="auto"/>
              <w:rPr>
                <w:szCs w:val="22"/>
              </w:rPr>
            </w:pPr>
            <w:r w:rsidRPr="001C5867">
              <w:rPr>
                <w:rFonts w:cs="Angsana New"/>
                <w:szCs w:val="22"/>
                <w:cs/>
                <w:lang w:bidi="th-TH"/>
              </w:rPr>
              <w:t>-</w:t>
            </w:r>
          </w:p>
        </w:tc>
        <w:tc>
          <w:tcPr>
            <w:tcW w:w="180" w:type="dxa"/>
          </w:tcPr>
          <w:p w14:paraId="484428D9" w14:textId="77777777" w:rsidR="00A61758" w:rsidRPr="001C5867" w:rsidRDefault="00A61758" w:rsidP="00A61758">
            <w:pPr>
              <w:pStyle w:val="acctfourfigures"/>
              <w:tabs>
                <w:tab w:val="clear" w:pos="765"/>
                <w:tab w:val="decimal" w:pos="1091"/>
              </w:tabs>
              <w:spacing w:line="240" w:lineRule="auto"/>
              <w:ind w:right="11"/>
              <w:rPr>
                <w:szCs w:val="22"/>
              </w:rPr>
            </w:pPr>
          </w:p>
        </w:tc>
        <w:tc>
          <w:tcPr>
            <w:tcW w:w="990" w:type="dxa"/>
          </w:tcPr>
          <w:p w14:paraId="79DFDCA1" w14:textId="77777777" w:rsidR="00A61758" w:rsidRPr="001C5867" w:rsidRDefault="00A61758" w:rsidP="00A61758">
            <w:pPr>
              <w:pStyle w:val="acctfourfigures"/>
              <w:tabs>
                <w:tab w:val="clear" w:pos="765"/>
                <w:tab w:val="decimal" w:pos="821"/>
              </w:tabs>
              <w:spacing w:line="240" w:lineRule="auto"/>
              <w:ind w:right="11"/>
              <w:rPr>
                <w:szCs w:val="22"/>
              </w:rPr>
            </w:pPr>
            <w:r w:rsidRPr="001C5867">
              <w:rPr>
                <w:szCs w:val="22"/>
                <w:rtl/>
                <w:cs/>
              </w:rPr>
              <w:t>2,709</w:t>
            </w:r>
          </w:p>
        </w:tc>
        <w:tc>
          <w:tcPr>
            <w:tcW w:w="180" w:type="dxa"/>
          </w:tcPr>
          <w:p w14:paraId="1C1FF77D" w14:textId="77777777" w:rsidR="00A61758" w:rsidRPr="001C5867" w:rsidRDefault="00A61758" w:rsidP="00A61758">
            <w:pPr>
              <w:pStyle w:val="acctfourfigures"/>
              <w:tabs>
                <w:tab w:val="clear" w:pos="765"/>
                <w:tab w:val="decimal" w:pos="911"/>
              </w:tabs>
              <w:spacing w:line="240" w:lineRule="auto"/>
              <w:rPr>
                <w:szCs w:val="22"/>
              </w:rPr>
            </w:pPr>
          </w:p>
        </w:tc>
        <w:tc>
          <w:tcPr>
            <w:tcW w:w="990" w:type="dxa"/>
          </w:tcPr>
          <w:p w14:paraId="11663893" w14:textId="5A5C9924" w:rsidR="00A61758" w:rsidRPr="001C5867" w:rsidRDefault="00A61758" w:rsidP="008D21F5">
            <w:pPr>
              <w:pStyle w:val="acctfourfigures"/>
              <w:tabs>
                <w:tab w:val="clear" w:pos="765"/>
                <w:tab w:val="decimal" w:pos="551"/>
              </w:tabs>
              <w:spacing w:line="240" w:lineRule="auto"/>
              <w:ind w:right="11"/>
              <w:rPr>
                <w:szCs w:val="22"/>
              </w:rPr>
            </w:pPr>
            <w:r w:rsidRPr="001C5867">
              <w:rPr>
                <w:rFonts w:cs="Angsana New"/>
                <w:szCs w:val="22"/>
                <w:cs/>
                <w:lang w:bidi="th-TH"/>
              </w:rPr>
              <w:t>-</w:t>
            </w:r>
          </w:p>
        </w:tc>
      </w:tr>
      <w:tr w:rsidR="00A61758" w:rsidRPr="001C5867" w14:paraId="0122EFF3" w14:textId="77777777" w:rsidTr="00A61758">
        <w:trPr>
          <w:cantSplit/>
        </w:trPr>
        <w:tc>
          <w:tcPr>
            <w:tcW w:w="2329" w:type="dxa"/>
          </w:tcPr>
          <w:p w14:paraId="627C2417" w14:textId="67859C5F" w:rsidR="00A61758" w:rsidRPr="001C5867" w:rsidRDefault="00A61758" w:rsidP="00A61758">
            <w:pPr>
              <w:spacing w:line="240" w:lineRule="auto"/>
              <w:ind w:right="-90"/>
              <w:rPr>
                <w:szCs w:val="22"/>
              </w:rPr>
            </w:pPr>
            <w:r w:rsidRPr="001C5867">
              <w:rPr>
                <w:szCs w:val="22"/>
              </w:rPr>
              <w:t>Associates</w:t>
            </w:r>
          </w:p>
        </w:tc>
        <w:tc>
          <w:tcPr>
            <w:tcW w:w="1080" w:type="dxa"/>
          </w:tcPr>
          <w:p w14:paraId="4F816EE1" w14:textId="4ADD0802"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3387967D" w14:textId="77777777" w:rsidR="00A61758" w:rsidRPr="001C5867" w:rsidRDefault="00A61758" w:rsidP="00A61758">
            <w:pPr>
              <w:spacing w:line="240" w:lineRule="auto"/>
              <w:jc w:val="center"/>
              <w:rPr>
                <w:szCs w:val="22"/>
              </w:rPr>
            </w:pPr>
          </w:p>
        </w:tc>
        <w:tc>
          <w:tcPr>
            <w:tcW w:w="1080" w:type="dxa"/>
            <w:shd w:val="clear" w:color="auto" w:fill="auto"/>
          </w:tcPr>
          <w:p w14:paraId="73A510B3" w14:textId="1C890487" w:rsidR="00A61758" w:rsidRPr="001C5867" w:rsidRDefault="00A61758" w:rsidP="00A61758">
            <w:pPr>
              <w:pStyle w:val="acctfourfigures"/>
              <w:tabs>
                <w:tab w:val="clear" w:pos="765"/>
                <w:tab w:val="decimal" w:pos="911"/>
              </w:tabs>
              <w:spacing w:line="240" w:lineRule="auto"/>
              <w:ind w:right="11"/>
              <w:rPr>
                <w:szCs w:val="22"/>
              </w:rPr>
            </w:pPr>
            <w:r w:rsidRPr="001C5867">
              <w:rPr>
                <w:szCs w:val="22"/>
              </w:rPr>
              <w:t>39</w:t>
            </w:r>
          </w:p>
        </w:tc>
        <w:tc>
          <w:tcPr>
            <w:tcW w:w="180" w:type="dxa"/>
          </w:tcPr>
          <w:p w14:paraId="1E7E9452" w14:textId="77777777" w:rsidR="00A61758" w:rsidRPr="001C5867" w:rsidRDefault="00A61758" w:rsidP="00A61758">
            <w:pPr>
              <w:pStyle w:val="acctfourfigures"/>
              <w:tabs>
                <w:tab w:val="clear" w:pos="765"/>
                <w:tab w:val="decimal" w:pos="911"/>
              </w:tabs>
              <w:spacing w:line="240" w:lineRule="auto"/>
              <w:rPr>
                <w:szCs w:val="22"/>
              </w:rPr>
            </w:pPr>
          </w:p>
        </w:tc>
        <w:tc>
          <w:tcPr>
            <w:tcW w:w="1080" w:type="dxa"/>
          </w:tcPr>
          <w:p w14:paraId="790CD9D7" w14:textId="4F7F73AD"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7D0DF4F4" w14:textId="77777777" w:rsidR="00A61758" w:rsidRPr="001C5867" w:rsidRDefault="00A61758" w:rsidP="00A61758">
            <w:pPr>
              <w:spacing w:line="240" w:lineRule="auto"/>
              <w:rPr>
                <w:szCs w:val="22"/>
              </w:rPr>
            </w:pPr>
          </w:p>
        </w:tc>
        <w:tc>
          <w:tcPr>
            <w:tcW w:w="990" w:type="dxa"/>
          </w:tcPr>
          <w:p w14:paraId="1B7B2B8E" w14:textId="6EE85FE3" w:rsidR="00A61758" w:rsidRPr="001C5867" w:rsidRDefault="00A61758" w:rsidP="008D21F5">
            <w:pPr>
              <w:tabs>
                <w:tab w:val="decimal" w:pos="529"/>
              </w:tabs>
              <w:spacing w:line="240" w:lineRule="auto"/>
              <w:rPr>
                <w:szCs w:val="22"/>
              </w:rPr>
            </w:pPr>
            <w:r w:rsidRPr="001C5867">
              <w:rPr>
                <w:rFonts w:cs="Angsana New"/>
                <w:szCs w:val="22"/>
                <w:cs/>
                <w:lang w:bidi="th-TH"/>
              </w:rPr>
              <w:t>-</w:t>
            </w:r>
          </w:p>
        </w:tc>
        <w:tc>
          <w:tcPr>
            <w:tcW w:w="180" w:type="dxa"/>
          </w:tcPr>
          <w:p w14:paraId="5F42A440" w14:textId="77777777" w:rsidR="00A61758" w:rsidRPr="001C5867" w:rsidRDefault="00A61758" w:rsidP="00A61758">
            <w:pPr>
              <w:pStyle w:val="acctfourfigures"/>
              <w:tabs>
                <w:tab w:val="clear" w:pos="765"/>
                <w:tab w:val="decimal" w:pos="1091"/>
              </w:tabs>
              <w:spacing w:line="240" w:lineRule="auto"/>
              <w:ind w:right="11"/>
              <w:rPr>
                <w:szCs w:val="22"/>
              </w:rPr>
            </w:pPr>
          </w:p>
        </w:tc>
        <w:tc>
          <w:tcPr>
            <w:tcW w:w="990" w:type="dxa"/>
          </w:tcPr>
          <w:p w14:paraId="1AA417E6" w14:textId="63B38A96" w:rsidR="00A61758" w:rsidRPr="001C5867" w:rsidRDefault="00A61758" w:rsidP="008D21F5">
            <w:pPr>
              <w:pStyle w:val="acctfourfigures"/>
              <w:tabs>
                <w:tab w:val="clear" w:pos="765"/>
                <w:tab w:val="decimal" w:pos="612"/>
              </w:tabs>
              <w:spacing w:line="240" w:lineRule="auto"/>
              <w:ind w:right="11"/>
              <w:rPr>
                <w:szCs w:val="22"/>
                <w:rtl/>
                <w:cs/>
              </w:rPr>
            </w:pPr>
            <w:r w:rsidRPr="001C5867">
              <w:rPr>
                <w:rFonts w:cs="Angsana New"/>
                <w:szCs w:val="22"/>
                <w:cs/>
                <w:lang w:bidi="th-TH"/>
              </w:rPr>
              <w:t>-</w:t>
            </w:r>
          </w:p>
        </w:tc>
        <w:tc>
          <w:tcPr>
            <w:tcW w:w="180" w:type="dxa"/>
          </w:tcPr>
          <w:p w14:paraId="24359492" w14:textId="77777777" w:rsidR="00A61758" w:rsidRPr="001C5867" w:rsidRDefault="00A61758" w:rsidP="00A61758">
            <w:pPr>
              <w:pStyle w:val="acctfourfigures"/>
              <w:tabs>
                <w:tab w:val="clear" w:pos="765"/>
                <w:tab w:val="decimal" w:pos="911"/>
              </w:tabs>
              <w:spacing w:line="240" w:lineRule="auto"/>
              <w:rPr>
                <w:szCs w:val="22"/>
              </w:rPr>
            </w:pPr>
          </w:p>
        </w:tc>
        <w:tc>
          <w:tcPr>
            <w:tcW w:w="990" w:type="dxa"/>
          </w:tcPr>
          <w:p w14:paraId="3691597D" w14:textId="2D6BD98A" w:rsidR="00A61758" w:rsidRPr="001C5867" w:rsidRDefault="00A61758" w:rsidP="008D21F5">
            <w:pPr>
              <w:pStyle w:val="acctfourfigures"/>
              <w:tabs>
                <w:tab w:val="clear" w:pos="765"/>
                <w:tab w:val="decimal" w:pos="551"/>
              </w:tabs>
              <w:spacing w:line="240" w:lineRule="auto"/>
              <w:ind w:right="11"/>
              <w:rPr>
                <w:szCs w:val="22"/>
              </w:rPr>
            </w:pPr>
            <w:r w:rsidRPr="001C5867">
              <w:rPr>
                <w:rFonts w:cs="Angsana New"/>
                <w:szCs w:val="22"/>
                <w:cs/>
                <w:lang w:bidi="th-TH"/>
              </w:rPr>
              <w:t>-</w:t>
            </w:r>
          </w:p>
        </w:tc>
      </w:tr>
      <w:tr w:rsidR="00A61758" w:rsidRPr="001C5867" w14:paraId="5985591E" w14:textId="77777777" w:rsidTr="00A61758">
        <w:trPr>
          <w:cantSplit/>
        </w:trPr>
        <w:tc>
          <w:tcPr>
            <w:tcW w:w="2329" w:type="dxa"/>
          </w:tcPr>
          <w:p w14:paraId="093E19AE" w14:textId="77777777" w:rsidR="00A61758" w:rsidRPr="001C5867" w:rsidRDefault="00A61758" w:rsidP="00A61758">
            <w:pPr>
              <w:spacing w:line="240" w:lineRule="auto"/>
              <w:ind w:right="-90"/>
              <w:rPr>
                <w:szCs w:val="22"/>
              </w:rPr>
            </w:pPr>
            <w:r w:rsidRPr="001C5867">
              <w:rPr>
                <w:szCs w:val="22"/>
              </w:rPr>
              <w:t xml:space="preserve">Other related parties </w:t>
            </w:r>
          </w:p>
        </w:tc>
        <w:tc>
          <w:tcPr>
            <w:tcW w:w="1080" w:type="dxa"/>
            <w:tcBorders>
              <w:bottom w:val="single" w:sz="4" w:space="0" w:color="auto"/>
            </w:tcBorders>
          </w:tcPr>
          <w:p w14:paraId="2E6BCCC7" w14:textId="27FF9B46"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789BBA58" w14:textId="77777777" w:rsidR="00A61758" w:rsidRPr="001C5867" w:rsidRDefault="00A61758" w:rsidP="00A61758">
            <w:pPr>
              <w:spacing w:line="240" w:lineRule="auto"/>
              <w:jc w:val="center"/>
              <w:rPr>
                <w:szCs w:val="22"/>
              </w:rPr>
            </w:pPr>
          </w:p>
        </w:tc>
        <w:tc>
          <w:tcPr>
            <w:tcW w:w="1080" w:type="dxa"/>
            <w:tcBorders>
              <w:bottom w:val="single" w:sz="4" w:space="0" w:color="auto"/>
            </w:tcBorders>
            <w:shd w:val="clear" w:color="auto" w:fill="auto"/>
          </w:tcPr>
          <w:p w14:paraId="0948A9D3" w14:textId="77777777" w:rsidR="00A61758" w:rsidRPr="001C5867" w:rsidRDefault="00A61758" w:rsidP="00A61758">
            <w:pPr>
              <w:pStyle w:val="acctfourfigures"/>
              <w:tabs>
                <w:tab w:val="clear" w:pos="765"/>
                <w:tab w:val="decimal" w:pos="911"/>
              </w:tabs>
              <w:spacing w:line="240" w:lineRule="auto"/>
              <w:ind w:right="11"/>
              <w:rPr>
                <w:szCs w:val="22"/>
              </w:rPr>
            </w:pPr>
            <w:r w:rsidRPr="001C5867">
              <w:rPr>
                <w:szCs w:val="22"/>
              </w:rPr>
              <w:t>13</w:t>
            </w:r>
          </w:p>
        </w:tc>
        <w:tc>
          <w:tcPr>
            <w:tcW w:w="180" w:type="dxa"/>
          </w:tcPr>
          <w:p w14:paraId="43A7ADD6" w14:textId="77777777" w:rsidR="00A61758" w:rsidRPr="001C5867" w:rsidRDefault="00A61758" w:rsidP="00A61758">
            <w:pPr>
              <w:pStyle w:val="acctfourfigures"/>
              <w:tabs>
                <w:tab w:val="clear" w:pos="765"/>
                <w:tab w:val="decimal" w:pos="911"/>
              </w:tabs>
              <w:spacing w:line="240" w:lineRule="auto"/>
              <w:rPr>
                <w:szCs w:val="22"/>
              </w:rPr>
            </w:pPr>
          </w:p>
        </w:tc>
        <w:tc>
          <w:tcPr>
            <w:tcW w:w="1080" w:type="dxa"/>
            <w:tcBorders>
              <w:bottom w:val="single" w:sz="4" w:space="0" w:color="auto"/>
            </w:tcBorders>
          </w:tcPr>
          <w:p w14:paraId="12C4CEB3" w14:textId="77777777"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233A6858" w14:textId="77777777" w:rsidR="00A61758" w:rsidRPr="001C5867" w:rsidRDefault="00A61758" w:rsidP="00A61758">
            <w:pPr>
              <w:spacing w:line="240" w:lineRule="auto"/>
              <w:rPr>
                <w:szCs w:val="22"/>
              </w:rPr>
            </w:pPr>
          </w:p>
        </w:tc>
        <w:tc>
          <w:tcPr>
            <w:tcW w:w="990" w:type="dxa"/>
            <w:tcBorders>
              <w:bottom w:val="single" w:sz="4" w:space="0" w:color="auto"/>
            </w:tcBorders>
          </w:tcPr>
          <w:p w14:paraId="12C1BE1B" w14:textId="2B720E12" w:rsidR="00A61758" w:rsidRPr="001C5867" w:rsidRDefault="00A61758" w:rsidP="008D21F5">
            <w:pPr>
              <w:tabs>
                <w:tab w:val="decimal" w:pos="529"/>
              </w:tabs>
              <w:spacing w:line="240" w:lineRule="auto"/>
              <w:rPr>
                <w:szCs w:val="22"/>
              </w:rPr>
            </w:pPr>
            <w:r w:rsidRPr="001C5867">
              <w:rPr>
                <w:rFonts w:cs="Angsana New"/>
                <w:szCs w:val="22"/>
                <w:cs/>
                <w:lang w:bidi="th-TH"/>
              </w:rPr>
              <w:t>-</w:t>
            </w:r>
          </w:p>
        </w:tc>
        <w:tc>
          <w:tcPr>
            <w:tcW w:w="180" w:type="dxa"/>
          </w:tcPr>
          <w:p w14:paraId="2DA6C5E3" w14:textId="77777777" w:rsidR="00A61758" w:rsidRPr="001C5867" w:rsidRDefault="00A61758" w:rsidP="00A61758">
            <w:pPr>
              <w:pStyle w:val="acctfourfigures"/>
              <w:tabs>
                <w:tab w:val="clear" w:pos="765"/>
                <w:tab w:val="decimal" w:pos="1091"/>
              </w:tabs>
              <w:spacing w:line="240" w:lineRule="auto"/>
              <w:ind w:right="11"/>
              <w:rPr>
                <w:szCs w:val="22"/>
              </w:rPr>
            </w:pPr>
          </w:p>
        </w:tc>
        <w:tc>
          <w:tcPr>
            <w:tcW w:w="990" w:type="dxa"/>
            <w:tcBorders>
              <w:bottom w:val="single" w:sz="4" w:space="0" w:color="auto"/>
            </w:tcBorders>
          </w:tcPr>
          <w:p w14:paraId="72025227" w14:textId="77777777" w:rsidR="00A61758" w:rsidRPr="001C5867" w:rsidRDefault="00A61758" w:rsidP="00A61758">
            <w:pPr>
              <w:pStyle w:val="acctfourfigures"/>
              <w:tabs>
                <w:tab w:val="clear" w:pos="765"/>
                <w:tab w:val="decimal" w:pos="821"/>
              </w:tabs>
              <w:spacing w:line="240" w:lineRule="auto"/>
              <w:ind w:right="11"/>
              <w:rPr>
                <w:szCs w:val="22"/>
              </w:rPr>
            </w:pPr>
            <w:r w:rsidRPr="001C5867">
              <w:rPr>
                <w:szCs w:val="22"/>
                <w:rtl/>
                <w:cs/>
              </w:rPr>
              <w:t>13</w:t>
            </w:r>
          </w:p>
        </w:tc>
        <w:tc>
          <w:tcPr>
            <w:tcW w:w="180" w:type="dxa"/>
          </w:tcPr>
          <w:p w14:paraId="5E16A750" w14:textId="77777777" w:rsidR="00A61758" w:rsidRPr="001C5867" w:rsidRDefault="00A61758" w:rsidP="00A61758">
            <w:pPr>
              <w:pStyle w:val="acctfourfigures"/>
              <w:tabs>
                <w:tab w:val="clear" w:pos="765"/>
                <w:tab w:val="decimal" w:pos="911"/>
              </w:tabs>
              <w:spacing w:line="240" w:lineRule="auto"/>
              <w:rPr>
                <w:szCs w:val="22"/>
              </w:rPr>
            </w:pPr>
          </w:p>
        </w:tc>
        <w:tc>
          <w:tcPr>
            <w:tcW w:w="990" w:type="dxa"/>
            <w:tcBorders>
              <w:bottom w:val="single" w:sz="4" w:space="0" w:color="auto"/>
            </w:tcBorders>
          </w:tcPr>
          <w:p w14:paraId="261D9FBA" w14:textId="1CE87530" w:rsidR="00A61758" w:rsidRPr="001C5867" w:rsidRDefault="00A61758" w:rsidP="008D21F5">
            <w:pPr>
              <w:pStyle w:val="acctfourfigures"/>
              <w:tabs>
                <w:tab w:val="clear" w:pos="765"/>
                <w:tab w:val="decimal" w:pos="551"/>
              </w:tabs>
              <w:spacing w:line="240" w:lineRule="auto"/>
              <w:ind w:right="11"/>
              <w:rPr>
                <w:szCs w:val="22"/>
              </w:rPr>
            </w:pPr>
            <w:r w:rsidRPr="001C5867">
              <w:rPr>
                <w:rFonts w:cs="Angsana New"/>
                <w:szCs w:val="22"/>
                <w:cs/>
                <w:lang w:bidi="th-TH"/>
              </w:rPr>
              <w:t>-</w:t>
            </w:r>
          </w:p>
        </w:tc>
      </w:tr>
      <w:tr w:rsidR="00A61758" w:rsidRPr="001C5867" w14:paraId="086F9C68" w14:textId="77777777" w:rsidTr="00EE19BA">
        <w:trPr>
          <w:cantSplit/>
        </w:trPr>
        <w:tc>
          <w:tcPr>
            <w:tcW w:w="2329" w:type="dxa"/>
          </w:tcPr>
          <w:p w14:paraId="6BB8B6BA" w14:textId="7045BDEA" w:rsidR="00A61758" w:rsidRPr="001C5867" w:rsidRDefault="00A61758" w:rsidP="00A61758">
            <w:pPr>
              <w:spacing w:line="240" w:lineRule="auto"/>
              <w:ind w:right="-90"/>
              <w:rPr>
                <w:szCs w:val="22"/>
              </w:rPr>
            </w:pPr>
            <w:r w:rsidRPr="001C5867">
              <w:rPr>
                <w:b/>
                <w:bCs/>
                <w:szCs w:val="22"/>
              </w:rPr>
              <w:t>Total</w:t>
            </w:r>
          </w:p>
        </w:tc>
        <w:tc>
          <w:tcPr>
            <w:tcW w:w="1080" w:type="dxa"/>
            <w:tcBorders>
              <w:top w:val="single" w:sz="4" w:space="0" w:color="auto"/>
              <w:bottom w:val="double" w:sz="4" w:space="0" w:color="auto"/>
            </w:tcBorders>
          </w:tcPr>
          <w:p w14:paraId="2846EDD1" w14:textId="6F1E7654"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441E224C" w14:textId="77777777" w:rsidR="00A61758" w:rsidRPr="001C5867" w:rsidRDefault="00A61758" w:rsidP="00A61758">
            <w:pPr>
              <w:spacing w:line="240" w:lineRule="auto"/>
              <w:jc w:val="center"/>
              <w:rPr>
                <w:szCs w:val="22"/>
              </w:rPr>
            </w:pPr>
          </w:p>
        </w:tc>
        <w:tc>
          <w:tcPr>
            <w:tcW w:w="1080" w:type="dxa"/>
            <w:tcBorders>
              <w:top w:val="single" w:sz="4" w:space="0" w:color="auto"/>
              <w:bottom w:val="double" w:sz="4" w:space="0" w:color="auto"/>
            </w:tcBorders>
            <w:shd w:val="clear" w:color="auto" w:fill="auto"/>
          </w:tcPr>
          <w:p w14:paraId="5316A05D" w14:textId="77777777" w:rsidR="00A61758" w:rsidRPr="001C5867" w:rsidRDefault="00A61758" w:rsidP="00A61758">
            <w:pPr>
              <w:pStyle w:val="acctfourfigures"/>
              <w:tabs>
                <w:tab w:val="clear" w:pos="765"/>
                <w:tab w:val="decimal" w:pos="911"/>
              </w:tabs>
              <w:spacing w:line="240" w:lineRule="auto"/>
              <w:ind w:right="11"/>
              <w:rPr>
                <w:b/>
                <w:bCs/>
                <w:szCs w:val="22"/>
              </w:rPr>
            </w:pPr>
            <w:r w:rsidRPr="001C5867">
              <w:rPr>
                <w:b/>
                <w:bCs/>
                <w:szCs w:val="22"/>
              </w:rPr>
              <w:t>52</w:t>
            </w:r>
          </w:p>
        </w:tc>
        <w:tc>
          <w:tcPr>
            <w:tcW w:w="180" w:type="dxa"/>
          </w:tcPr>
          <w:p w14:paraId="2612F910" w14:textId="77777777" w:rsidR="00A61758" w:rsidRPr="001C5867" w:rsidRDefault="00A61758" w:rsidP="00A61758">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40E99628" w14:textId="77777777" w:rsidR="00A61758" w:rsidRPr="001C5867" w:rsidRDefault="00A61758" w:rsidP="00A61758">
            <w:pPr>
              <w:spacing w:line="240" w:lineRule="auto"/>
              <w:jc w:val="center"/>
              <w:rPr>
                <w:szCs w:val="22"/>
              </w:rPr>
            </w:pPr>
            <w:r w:rsidRPr="001C5867">
              <w:rPr>
                <w:rFonts w:cs="Angsana New"/>
                <w:szCs w:val="22"/>
                <w:cs/>
                <w:lang w:bidi="th-TH"/>
              </w:rPr>
              <w:t>-</w:t>
            </w:r>
          </w:p>
        </w:tc>
        <w:tc>
          <w:tcPr>
            <w:tcW w:w="180" w:type="dxa"/>
          </w:tcPr>
          <w:p w14:paraId="5C3250F9" w14:textId="77777777" w:rsidR="00A61758" w:rsidRPr="001C5867" w:rsidRDefault="00A61758" w:rsidP="00A61758">
            <w:pPr>
              <w:spacing w:line="240" w:lineRule="auto"/>
              <w:rPr>
                <w:szCs w:val="22"/>
              </w:rPr>
            </w:pPr>
          </w:p>
        </w:tc>
        <w:tc>
          <w:tcPr>
            <w:tcW w:w="990" w:type="dxa"/>
            <w:tcBorders>
              <w:top w:val="single" w:sz="4" w:space="0" w:color="auto"/>
              <w:bottom w:val="double" w:sz="4" w:space="0" w:color="auto"/>
            </w:tcBorders>
          </w:tcPr>
          <w:p w14:paraId="11595580" w14:textId="51928861" w:rsidR="00A61758" w:rsidRPr="001C5867" w:rsidRDefault="00A61758" w:rsidP="008D21F5">
            <w:pPr>
              <w:tabs>
                <w:tab w:val="decimal" w:pos="529"/>
              </w:tabs>
              <w:spacing w:line="240" w:lineRule="auto"/>
              <w:rPr>
                <w:szCs w:val="22"/>
              </w:rPr>
            </w:pPr>
            <w:r w:rsidRPr="001C5867">
              <w:rPr>
                <w:rFonts w:cs="Angsana New"/>
                <w:szCs w:val="22"/>
                <w:cs/>
                <w:lang w:bidi="th-TH"/>
              </w:rPr>
              <w:t>-</w:t>
            </w:r>
          </w:p>
        </w:tc>
        <w:tc>
          <w:tcPr>
            <w:tcW w:w="180" w:type="dxa"/>
          </w:tcPr>
          <w:p w14:paraId="2B31B856" w14:textId="77777777" w:rsidR="00A61758" w:rsidRPr="001C5867" w:rsidRDefault="00A61758" w:rsidP="00A61758">
            <w:pPr>
              <w:pStyle w:val="acctfourfigures"/>
              <w:tabs>
                <w:tab w:val="clear" w:pos="765"/>
                <w:tab w:val="decimal" w:pos="1091"/>
              </w:tabs>
              <w:spacing w:line="240" w:lineRule="auto"/>
              <w:ind w:right="11"/>
              <w:rPr>
                <w:b/>
                <w:bCs/>
                <w:szCs w:val="22"/>
              </w:rPr>
            </w:pPr>
          </w:p>
        </w:tc>
        <w:tc>
          <w:tcPr>
            <w:tcW w:w="990" w:type="dxa"/>
            <w:tcBorders>
              <w:top w:val="single" w:sz="4" w:space="0" w:color="auto"/>
              <w:bottom w:val="double" w:sz="4" w:space="0" w:color="auto"/>
            </w:tcBorders>
          </w:tcPr>
          <w:p w14:paraId="2D7994DC" w14:textId="77777777" w:rsidR="00A61758" w:rsidRPr="001C5867" w:rsidRDefault="00A61758" w:rsidP="00A61758">
            <w:pPr>
              <w:pStyle w:val="acctfourfigures"/>
              <w:tabs>
                <w:tab w:val="clear" w:pos="765"/>
                <w:tab w:val="decimal" w:pos="821"/>
              </w:tabs>
              <w:spacing w:line="240" w:lineRule="auto"/>
              <w:ind w:right="11"/>
              <w:rPr>
                <w:b/>
                <w:bCs/>
                <w:szCs w:val="22"/>
              </w:rPr>
            </w:pPr>
            <w:r w:rsidRPr="001C5867">
              <w:rPr>
                <w:b/>
                <w:bCs/>
                <w:szCs w:val="22"/>
                <w:rtl/>
                <w:cs/>
              </w:rPr>
              <w:t>2,722</w:t>
            </w:r>
          </w:p>
        </w:tc>
        <w:tc>
          <w:tcPr>
            <w:tcW w:w="180" w:type="dxa"/>
          </w:tcPr>
          <w:p w14:paraId="2C5078B1" w14:textId="77777777" w:rsidR="00A61758" w:rsidRPr="001C5867" w:rsidRDefault="00A61758" w:rsidP="00A61758">
            <w:pPr>
              <w:pStyle w:val="acctfourfigures"/>
              <w:tabs>
                <w:tab w:val="clear" w:pos="765"/>
                <w:tab w:val="decimal" w:pos="911"/>
              </w:tabs>
              <w:spacing w:line="240" w:lineRule="auto"/>
              <w:rPr>
                <w:szCs w:val="22"/>
              </w:rPr>
            </w:pPr>
          </w:p>
        </w:tc>
        <w:tc>
          <w:tcPr>
            <w:tcW w:w="990" w:type="dxa"/>
            <w:tcBorders>
              <w:top w:val="single" w:sz="4" w:space="0" w:color="auto"/>
              <w:bottom w:val="double" w:sz="4" w:space="0" w:color="auto"/>
            </w:tcBorders>
          </w:tcPr>
          <w:p w14:paraId="2632DDB1" w14:textId="039EF73B" w:rsidR="00A61758" w:rsidRPr="001C5867" w:rsidRDefault="00A61758" w:rsidP="008D21F5">
            <w:pPr>
              <w:pStyle w:val="acctfourfigures"/>
              <w:tabs>
                <w:tab w:val="clear" w:pos="765"/>
                <w:tab w:val="decimal" w:pos="551"/>
              </w:tabs>
              <w:spacing w:line="240" w:lineRule="auto"/>
              <w:ind w:right="11"/>
              <w:rPr>
                <w:b/>
                <w:bCs/>
                <w:szCs w:val="22"/>
              </w:rPr>
            </w:pPr>
            <w:r w:rsidRPr="001C5867">
              <w:rPr>
                <w:rFonts w:cs="Angsana New"/>
                <w:szCs w:val="22"/>
                <w:cs/>
                <w:lang w:bidi="th-TH"/>
              </w:rPr>
              <w:t>-</w:t>
            </w:r>
          </w:p>
        </w:tc>
      </w:tr>
    </w:tbl>
    <w:p w14:paraId="3CCFF1BC" w14:textId="77777777" w:rsidR="00E45F5E" w:rsidRPr="001C5867" w:rsidRDefault="00E45F5E" w:rsidP="00391E28">
      <w:pPr>
        <w:spacing w:line="240" w:lineRule="auto"/>
        <w:ind w:left="540"/>
        <w:jc w:val="both"/>
        <w:rPr>
          <w:i/>
          <w:iCs/>
          <w:sz w:val="20"/>
        </w:r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E45F5E" w:rsidRPr="001C5867" w14:paraId="6ECDEA6E" w14:textId="77777777" w:rsidTr="00EE19BA">
        <w:trPr>
          <w:cantSplit/>
          <w:tblHeader/>
        </w:trPr>
        <w:tc>
          <w:tcPr>
            <w:tcW w:w="2329" w:type="dxa"/>
          </w:tcPr>
          <w:p w14:paraId="10799CBB" w14:textId="77777777" w:rsidR="00E45F5E" w:rsidRPr="001C5867" w:rsidRDefault="00E45F5E" w:rsidP="00F31860">
            <w:pPr>
              <w:spacing w:line="240" w:lineRule="auto"/>
              <w:ind w:left="191" w:hanging="180"/>
              <w:rPr>
                <w:szCs w:val="22"/>
              </w:rPr>
            </w:pPr>
            <w:r w:rsidRPr="001C5867">
              <w:rPr>
                <w:b/>
                <w:bCs/>
                <w:i/>
                <w:iCs/>
                <w:szCs w:val="22"/>
              </w:rPr>
              <w:t>Leasehold rights</w:t>
            </w:r>
          </w:p>
        </w:tc>
        <w:tc>
          <w:tcPr>
            <w:tcW w:w="3600" w:type="dxa"/>
            <w:gridSpan w:val="5"/>
            <w:vAlign w:val="bottom"/>
          </w:tcPr>
          <w:p w14:paraId="247E66D6" w14:textId="77777777" w:rsidR="00E45F5E" w:rsidRPr="001C5867" w:rsidRDefault="00E45F5E" w:rsidP="00F31860">
            <w:pPr>
              <w:pStyle w:val="acctmergecolhdg"/>
              <w:spacing w:line="240" w:lineRule="auto"/>
              <w:rPr>
                <w:szCs w:val="22"/>
              </w:rPr>
            </w:pPr>
            <w:r w:rsidRPr="001C5867">
              <w:rPr>
                <w:szCs w:val="22"/>
              </w:rPr>
              <w:t xml:space="preserve">Consolidated </w:t>
            </w:r>
          </w:p>
          <w:p w14:paraId="203BDC5D" w14:textId="77777777" w:rsidR="00E45F5E" w:rsidRPr="001C5867" w:rsidRDefault="00E45F5E" w:rsidP="00F31860">
            <w:pPr>
              <w:spacing w:line="240" w:lineRule="auto"/>
              <w:jc w:val="center"/>
              <w:rPr>
                <w:b/>
                <w:bCs/>
                <w:szCs w:val="22"/>
              </w:rPr>
            </w:pPr>
            <w:r w:rsidRPr="001C5867">
              <w:rPr>
                <w:b/>
                <w:bCs/>
                <w:szCs w:val="22"/>
              </w:rPr>
              <w:t>financial statements</w:t>
            </w:r>
          </w:p>
        </w:tc>
        <w:tc>
          <w:tcPr>
            <w:tcW w:w="180" w:type="dxa"/>
          </w:tcPr>
          <w:p w14:paraId="33818D3D" w14:textId="77777777" w:rsidR="00E45F5E" w:rsidRPr="001C5867" w:rsidRDefault="00E45F5E" w:rsidP="00F31860">
            <w:pPr>
              <w:spacing w:line="240" w:lineRule="auto"/>
              <w:jc w:val="center"/>
              <w:rPr>
                <w:b/>
                <w:bCs/>
                <w:szCs w:val="22"/>
              </w:rPr>
            </w:pPr>
          </w:p>
        </w:tc>
        <w:tc>
          <w:tcPr>
            <w:tcW w:w="3330" w:type="dxa"/>
            <w:gridSpan w:val="5"/>
          </w:tcPr>
          <w:p w14:paraId="0C143282" w14:textId="77777777" w:rsidR="00E45F5E" w:rsidRPr="001C5867" w:rsidRDefault="00E45F5E" w:rsidP="00F31860">
            <w:pPr>
              <w:pStyle w:val="acctmergecolhdg"/>
              <w:spacing w:line="240" w:lineRule="auto"/>
              <w:rPr>
                <w:szCs w:val="22"/>
              </w:rPr>
            </w:pPr>
            <w:r w:rsidRPr="001C5867">
              <w:rPr>
                <w:szCs w:val="22"/>
              </w:rPr>
              <w:t xml:space="preserve">Separate </w:t>
            </w:r>
          </w:p>
          <w:p w14:paraId="7DE2546E" w14:textId="77777777" w:rsidR="00E45F5E" w:rsidRPr="001C5867" w:rsidRDefault="00E45F5E" w:rsidP="00F31860">
            <w:pPr>
              <w:pStyle w:val="acctmergecolhdg"/>
              <w:spacing w:line="240" w:lineRule="auto"/>
              <w:rPr>
                <w:szCs w:val="22"/>
              </w:rPr>
            </w:pPr>
            <w:r w:rsidRPr="001C5867">
              <w:rPr>
                <w:szCs w:val="22"/>
              </w:rPr>
              <w:t>financial statements</w:t>
            </w:r>
          </w:p>
        </w:tc>
      </w:tr>
      <w:tr w:rsidR="00E45F5E" w:rsidRPr="001C5867" w14:paraId="6FFCD41C" w14:textId="77777777" w:rsidTr="00EE19BA">
        <w:trPr>
          <w:cantSplit/>
          <w:tblHeader/>
        </w:trPr>
        <w:tc>
          <w:tcPr>
            <w:tcW w:w="2329" w:type="dxa"/>
          </w:tcPr>
          <w:p w14:paraId="6CA78282" w14:textId="77777777" w:rsidR="00E45F5E" w:rsidRPr="001C5867" w:rsidRDefault="00E45F5E" w:rsidP="00F31860">
            <w:pPr>
              <w:pStyle w:val="acctfourfigures"/>
              <w:spacing w:line="240" w:lineRule="auto"/>
              <w:jc w:val="center"/>
              <w:rPr>
                <w:szCs w:val="22"/>
              </w:rPr>
            </w:pPr>
          </w:p>
        </w:tc>
        <w:tc>
          <w:tcPr>
            <w:tcW w:w="1080" w:type="dxa"/>
          </w:tcPr>
          <w:p w14:paraId="71469B80"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3CC87B74" w14:textId="77777777" w:rsidR="00E45F5E" w:rsidRPr="001C5867" w:rsidRDefault="00E45F5E" w:rsidP="00F31860">
            <w:pPr>
              <w:pStyle w:val="acctmergecolhdg"/>
              <w:spacing w:line="240" w:lineRule="auto"/>
              <w:rPr>
                <w:b w:val="0"/>
                <w:bCs/>
                <w:szCs w:val="22"/>
              </w:rPr>
            </w:pPr>
          </w:p>
        </w:tc>
        <w:tc>
          <w:tcPr>
            <w:tcW w:w="1080" w:type="dxa"/>
          </w:tcPr>
          <w:p w14:paraId="7234F804"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751B9A5A" w14:textId="77777777" w:rsidR="00E45F5E" w:rsidRPr="001C5867" w:rsidRDefault="00E45F5E" w:rsidP="00F31860">
            <w:pPr>
              <w:pStyle w:val="acctmergecolhdg"/>
              <w:spacing w:line="240" w:lineRule="auto"/>
              <w:rPr>
                <w:b w:val="0"/>
                <w:bCs/>
                <w:szCs w:val="22"/>
              </w:rPr>
            </w:pPr>
          </w:p>
        </w:tc>
        <w:tc>
          <w:tcPr>
            <w:tcW w:w="1080" w:type="dxa"/>
          </w:tcPr>
          <w:p w14:paraId="3EFD53ED" w14:textId="77777777" w:rsidR="00E45F5E" w:rsidRPr="001C5867" w:rsidRDefault="00E45F5E" w:rsidP="00F31860">
            <w:pPr>
              <w:pStyle w:val="acctmergecolhdg"/>
              <w:spacing w:line="240" w:lineRule="auto"/>
              <w:rPr>
                <w:b w:val="0"/>
                <w:bCs/>
                <w:szCs w:val="22"/>
              </w:rPr>
            </w:pPr>
            <w:r w:rsidRPr="001C5867">
              <w:rPr>
                <w:b w:val="0"/>
                <w:bCs/>
                <w:szCs w:val="22"/>
              </w:rPr>
              <w:t>2016</w:t>
            </w:r>
          </w:p>
        </w:tc>
        <w:tc>
          <w:tcPr>
            <w:tcW w:w="180" w:type="dxa"/>
          </w:tcPr>
          <w:p w14:paraId="17896DDD" w14:textId="77777777" w:rsidR="00E45F5E" w:rsidRPr="001C5867" w:rsidRDefault="00E45F5E" w:rsidP="00F31860">
            <w:pPr>
              <w:pStyle w:val="acctmergecolhdg"/>
              <w:spacing w:line="240" w:lineRule="auto"/>
              <w:rPr>
                <w:b w:val="0"/>
                <w:bCs/>
                <w:szCs w:val="22"/>
              </w:rPr>
            </w:pPr>
          </w:p>
        </w:tc>
        <w:tc>
          <w:tcPr>
            <w:tcW w:w="990" w:type="dxa"/>
          </w:tcPr>
          <w:p w14:paraId="0E4864B2"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0A4BB6FE" w14:textId="77777777" w:rsidR="00E45F5E" w:rsidRPr="001C5867" w:rsidRDefault="00E45F5E" w:rsidP="00F31860">
            <w:pPr>
              <w:pStyle w:val="acctmergecolhdg"/>
              <w:spacing w:line="240" w:lineRule="auto"/>
              <w:rPr>
                <w:b w:val="0"/>
                <w:bCs/>
                <w:szCs w:val="22"/>
              </w:rPr>
            </w:pPr>
          </w:p>
        </w:tc>
        <w:tc>
          <w:tcPr>
            <w:tcW w:w="990" w:type="dxa"/>
          </w:tcPr>
          <w:p w14:paraId="15B7D5D7"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489348FC" w14:textId="77777777" w:rsidR="00E45F5E" w:rsidRPr="001C5867" w:rsidRDefault="00E45F5E" w:rsidP="00F31860">
            <w:pPr>
              <w:pStyle w:val="acctmergecolhdg"/>
              <w:spacing w:line="240" w:lineRule="auto"/>
              <w:rPr>
                <w:b w:val="0"/>
                <w:bCs/>
                <w:szCs w:val="22"/>
              </w:rPr>
            </w:pPr>
          </w:p>
        </w:tc>
        <w:tc>
          <w:tcPr>
            <w:tcW w:w="990" w:type="dxa"/>
          </w:tcPr>
          <w:p w14:paraId="5563C802" w14:textId="77777777" w:rsidR="00E45F5E" w:rsidRPr="001C5867" w:rsidRDefault="00E45F5E" w:rsidP="00F31860">
            <w:pPr>
              <w:pStyle w:val="acctmergecolhdg"/>
              <w:spacing w:line="240" w:lineRule="auto"/>
              <w:rPr>
                <w:b w:val="0"/>
                <w:bCs/>
                <w:szCs w:val="22"/>
              </w:rPr>
            </w:pPr>
            <w:r w:rsidRPr="001C5867">
              <w:rPr>
                <w:b w:val="0"/>
                <w:bCs/>
                <w:szCs w:val="22"/>
              </w:rPr>
              <w:t>2016</w:t>
            </w:r>
          </w:p>
        </w:tc>
      </w:tr>
      <w:tr w:rsidR="00E45F5E" w:rsidRPr="001C5867" w14:paraId="0910BB71" w14:textId="77777777" w:rsidTr="00EE19BA">
        <w:trPr>
          <w:cantSplit/>
        </w:trPr>
        <w:tc>
          <w:tcPr>
            <w:tcW w:w="2329" w:type="dxa"/>
          </w:tcPr>
          <w:p w14:paraId="516218C7" w14:textId="77777777" w:rsidR="00E45F5E" w:rsidRPr="001C5867" w:rsidRDefault="00E45F5E" w:rsidP="00F31860">
            <w:pPr>
              <w:spacing w:line="240" w:lineRule="auto"/>
              <w:rPr>
                <w:b/>
                <w:bCs/>
                <w:i/>
                <w:iCs/>
                <w:szCs w:val="22"/>
              </w:rPr>
            </w:pPr>
          </w:p>
        </w:tc>
        <w:tc>
          <w:tcPr>
            <w:tcW w:w="7110" w:type="dxa"/>
            <w:gridSpan w:val="11"/>
          </w:tcPr>
          <w:p w14:paraId="3B5D65A2" w14:textId="77777777" w:rsidR="00E45F5E" w:rsidRPr="001C5867" w:rsidRDefault="00E45F5E" w:rsidP="00F31860">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E81A72" w:rsidRPr="001C5867" w14:paraId="64864208" w14:textId="77777777" w:rsidTr="00EE19BA">
        <w:trPr>
          <w:cantSplit/>
        </w:trPr>
        <w:tc>
          <w:tcPr>
            <w:tcW w:w="2329" w:type="dxa"/>
          </w:tcPr>
          <w:p w14:paraId="61F38B61" w14:textId="77777777" w:rsidR="00E81A72" w:rsidRPr="001C5867" w:rsidRDefault="00E81A72" w:rsidP="00E81A72">
            <w:pPr>
              <w:spacing w:line="240" w:lineRule="auto"/>
            </w:pPr>
            <w:r w:rsidRPr="001C5867">
              <w:t>Parent</w:t>
            </w:r>
          </w:p>
        </w:tc>
        <w:tc>
          <w:tcPr>
            <w:tcW w:w="1080" w:type="dxa"/>
          </w:tcPr>
          <w:p w14:paraId="57370452" w14:textId="531D32B3" w:rsidR="00E81A72" w:rsidRPr="001C5867" w:rsidRDefault="00E81A72" w:rsidP="00E81A72">
            <w:pPr>
              <w:pStyle w:val="acctfourfigures"/>
              <w:tabs>
                <w:tab w:val="clear" w:pos="765"/>
                <w:tab w:val="decimal" w:pos="911"/>
              </w:tabs>
              <w:spacing w:line="240" w:lineRule="auto"/>
              <w:ind w:right="11"/>
            </w:pPr>
            <w:r w:rsidRPr="001C5867">
              <w:t>238</w:t>
            </w:r>
          </w:p>
        </w:tc>
        <w:tc>
          <w:tcPr>
            <w:tcW w:w="180" w:type="dxa"/>
          </w:tcPr>
          <w:p w14:paraId="74AD8FD5" w14:textId="77777777" w:rsidR="00E81A72" w:rsidRPr="001C5867" w:rsidRDefault="00E81A72" w:rsidP="00E81A72">
            <w:pPr>
              <w:spacing w:line="240" w:lineRule="auto"/>
              <w:jc w:val="center"/>
              <w:rPr>
                <w:szCs w:val="22"/>
              </w:rPr>
            </w:pPr>
          </w:p>
        </w:tc>
        <w:tc>
          <w:tcPr>
            <w:tcW w:w="1080" w:type="dxa"/>
            <w:shd w:val="clear" w:color="auto" w:fill="auto"/>
          </w:tcPr>
          <w:p w14:paraId="4173DA9C" w14:textId="3EDF79E0" w:rsidR="00E81A72" w:rsidRPr="001C5867" w:rsidRDefault="00E81A72" w:rsidP="00E81A72">
            <w:pPr>
              <w:pStyle w:val="acctfourfigures"/>
              <w:tabs>
                <w:tab w:val="clear" w:pos="765"/>
                <w:tab w:val="decimal" w:pos="911"/>
              </w:tabs>
              <w:spacing w:line="240" w:lineRule="auto"/>
              <w:ind w:right="11"/>
            </w:pPr>
            <w:r w:rsidRPr="001C5867">
              <w:t>304</w:t>
            </w:r>
          </w:p>
        </w:tc>
        <w:tc>
          <w:tcPr>
            <w:tcW w:w="180" w:type="dxa"/>
          </w:tcPr>
          <w:p w14:paraId="149672CF" w14:textId="77777777" w:rsidR="00E81A72" w:rsidRPr="001C5867" w:rsidRDefault="00E81A72" w:rsidP="00E81A72">
            <w:pPr>
              <w:pStyle w:val="acctfourfigures"/>
              <w:tabs>
                <w:tab w:val="clear" w:pos="765"/>
                <w:tab w:val="decimal" w:pos="911"/>
              </w:tabs>
              <w:spacing w:line="240" w:lineRule="auto"/>
            </w:pPr>
          </w:p>
        </w:tc>
        <w:tc>
          <w:tcPr>
            <w:tcW w:w="1080" w:type="dxa"/>
          </w:tcPr>
          <w:p w14:paraId="6ABF2465" w14:textId="77777777" w:rsidR="00E81A72" w:rsidRPr="001C5867" w:rsidRDefault="00E81A72" w:rsidP="00E81A72">
            <w:pPr>
              <w:pStyle w:val="acctfourfigures"/>
              <w:tabs>
                <w:tab w:val="clear" w:pos="765"/>
                <w:tab w:val="decimal" w:pos="911"/>
              </w:tabs>
              <w:spacing w:line="240" w:lineRule="auto"/>
              <w:ind w:right="11"/>
            </w:pPr>
            <w:r w:rsidRPr="001C5867">
              <w:t>370</w:t>
            </w:r>
          </w:p>
        </w:tc>
        <w:tc>
          <w:tcPr>
            <w:tcW w:w="180" w:type="dxa"/>
          </w:tcPr>
          <w:p w14:paraId="41E4358C" w14:textId="77777777" w:rsidR="00E81A72" w:rsidRPr="001C5867" w:rsidRDefault="00E81A72" w:rsidP="00E81A72">
            <w:pPr>
              <w:spacing w:line="240" w:lineRule="auto"/>
              <w:rPr>
                <w:szCs w:val="22"/>
              </w:rPr>
            </w:pPr>
          </w:p>
        </w:tc>
        <w:tc>
          <w:tcPr>
            <w:tcW w:w="990" w:type="dxa"/>
          </w:tcPr>
          <w:p w14:paraId="6AE70330" w14:textId="3CA4B1BA" w:rsidR="00E81A72" w:rsidRPr="001C5867" w:rsidRDefault="00E81A72" w:rsidP="008D21F5">
            <w:pPr>
              <w:tabs>
                <w:tab w:val="decimal" w:pos="538"/>
              </w:tabs>
              <w:spacing w:line="240" w:lineRule="auto"/>
              <w:rPr>
                <w:szCs w:val="22"/>
              </w:rPr>
            </w:pPr>
            <w:r w:rsidRPr="001C5867">
              <w:rPr>
                <w:rFonts w:cs="Angsana New"/>
                <w:szCs w:val="22"/>
                <w:cs/>
                <w:lang w:bidi="th-TH"/>
              </w:rPr>
              <w:t>-</w:t>
            </w:r>
          </w:p>
        </w:tc>
        <w:tc>
          <w:tcPr>
            <w:tcW w:w="180" w:type="dxa"/>
          </w:tcPr>
          <w:p w14:paraId="3B7245A5" w14:textId="77777777" w:rsidR="00E81A72" w:rsidRPr="001C5867" w:rsidRDefault="00E81A72" w:rsidP="008D21F5">
            <w:pPr>
              <w:pStyle w:val="acctfourfigures"/>
              <w:tabs>
                <w:tab w:val="clear" w:pos="765"/>
                <w:tab w:val="decimal" w:pos="624"/>
                <w:tab w:val="decimal" w:pos="1091"/>
              </w:tabs>
              <w:spacing w:line="240" w:lineRule="auto"/>
              <w:ind w:right="11"/>
              <w:rPr>
                <w:szCs w:val="22"/>
              </w:rPr>
            </w:pPr>
          </w:p>
        </w:tc>
        <w:tc>
          <w:tcPr>
            <w:tcW w:w="990" w:type="dxa"/>
          </w:tcPr>
          <w:p w14:paraId="29E69280" w14:textId="77777777" w:rsidR="00E81A72" w:rsidRPr="001C5867" w:rsidRDefault="00E81A72" w:rsidP="008D21F5">
            <w:pPr>
              <w:pStyle w:val="acctfourfigures"/>
              <w:tabs>
                <w:tab w:val="clear" w:pos="765"/>
                <w:tab w:val="decimal" w:pos="610"/>
              </w:tabs>
              <w:spacing w:line="240" w:lineRule="auto"/>
              <w:ind w:right="11"/>
            </w:pPr>
            <w:r w:rsidRPr="001C5867">
              <w:rPr>
                <w:rFonts w:cs="Angsana New"/>
                <w:szCs w:val="22"/>
                <w:cs/>
                <w:lang w:bidi="th-TH"/>
              </w:rPr>
              <w:t>-</w:t>
            </w:r>
          </w:p>
        </w:tc>
        <w:tc>
          <w:tcPr>
            <w:tcW w:w="180" w:type="dxa"/>
          </w:tcPr>
          <w:p w14:paraId="0D8EFDE3" w14:textId="77777777" w:rsidR="00E81A72" w:rsidRPr="001C5867" w:rsidRDefault="00E81A72" w:rsidP="008D21F5">
            <w:pPr>
              <w:pStyle w:val="acctfourfigures"/>
              <w:tabs>
                <w:tab w:val="clear" w:pos="765"/>
                <w:tab w:val="decimal" w:pos="610"/>
              </w:tabs>
              <w:spacing w:line="240" w:lineRule="auto"/>
            </w:pPr>
          </w:p>
        </w:tc>
        <w:tc>
          <w:tcPr>
            <w:tcW w:w="990" w:type="dxa"/>
          </w:tcPr>
          <w:p w14:paraId="41AEA895" w14:textId="77777777" w:rsidR="00E81A72" w:rsidRPr="001C5867" w:rsidRDefault="00E81A72" w:rsidP="008D21F5">
            <w:pPr>
              <w:pStyle w:val="acctfourfigures"/>
              <w:tabs>
                <w:tab w:val="clear" w:pos="765"/>
                <w:tab w:val="decimal" w:pos="610"/>
              </w:tabs>
              <w:spacing w:line="240" w:lineRule="auto"/>
              <w:ind w:right="11"/>
            </w:pPr>
            <w:r w:rsidRPr="001C5867">
              <w:rPr>
                <w:rFonts w:cs="Angsana New"/>
                <w:szCs w:val="22"/>
                <w:cs/>
                <w:lang w:bidi="th-TH"/>
              </w:rPr>
              <w:t>-</w:t>
            </w:r>
          </w:p>
        </w:tc>
      </w:tr>
      <w:tr w:rsidR="00E81A72" w:rsidRPr="001C5867" w14:paraId="71A638DC" w14:textId="77777777" w:rsidTr="00EE19BA">
        <w:trPr>
          <w:cantSplit/>
        </w:trPr>
        <w:tc>
          <w:tcPr>
            <w:tcW w:w="2329" w:type="dxa"/>
          </w:tcPr>
          <w:p w14:paraId="0DA007F3" w14:textId="77777777" w:rsidR="00E81A72" w:rsidRPr="001C5867" w:rsidRDefault="00E81A72" w:rsidP="00E81A72">
            <w:pPr>
              <w:spacing w:line="240" w:lineRule="auto"/>
            </w:pPr>
            <w:r w:rsidRPr="001C5867">
              <w:t xml:space="preserve">Other related parties </w:t>
            </w:r>
          </w:p>
        </w:tc>
        <w:tc>
          <w:tcPr>
            <w:tcW w:w="1080" w:type="dxa"/>
            <w:tcBorders>
              <w:bottom w:val="single" w:sz="4" w:space="0" w:color="auto"/>
            </w:tcBorders>
          </w:tcPr>
          <w:p w14:paraId="4F5D9CFD" w14:textId="5B5850C3" w:rsidR="00E81A72" w:rsidRPr="001C5867" w:rsidRDefault="00E81A72" w:rsidP="00E81A72">
            <w:pPr>
              <w:pStyle w:val="acctfourfigures"/>
              <w:tabs>
                <w:tab w:val="clear" w:pos="765"/>
                <w:tab w:val="decimal" w:pos="911"/>
              </w:tabs>
              <w:spacing w:line="240" w:lineRule="auto"/>
              <w:ind w:right="11"/>
            </w:pPr>
            <w:r w:rsidRPr="001C5867">
              <w:t>4,036</w:t>
            </w:r>
          </w:p>
        </w:tc>
        <w:tc>
          <w:tcPr>
            <w:tcW w:w="180" w:type="dxa"/>
          </w:tcPr>
          <w:p w14:paraId="555C7A17" w14:textId="77777777" w:rsidR="00E81A72" w:rsidRPr="001C5867" w:rsidRDefault="00E81A72" w:rsidP="00E81A72">
            <w:pPr>
              <w:spacing w:line="240" w:lineRule="auto"/>
              <w:jc w:val="center"/>
              <w:rPr>
                <w:szCs w:val="22"/>
              </w:rPr>
            </w:pPr>
          </w:p>
        </w:tc>
        <w:tc>
          <w:tcPr>
            <w:tcW w:w="1080" w:type="dxa"/>
            <w:tcBorders>
              <w:bottom w:val="single" w:sz="4" w:space="0" w:color="auto"/>
            </w:tcBorders>
            <w:shd w:val="clear" w:color="auto" w:fill="auto"/>
          </w:tcPr>
          <w:p w14:paraId="57C49893" w14:textId="1B034909" w:rsidR="00E81A72" w:rsidRPr="001C5867" w:rsidRDefault="00E81A72" w:rsidP="00E81A72">
            <w:pPr>
              <w:pStyle w:val="acctfourfigures"/>
              <w:tabs>
                <w:tab w:val="clear" w:pos="765"/>
                <w:tab w:val="decimal" w:pos="911"/>
              </w:tabs>
              <w:spacing w:line="240" w:lineRule="auto"/>
              <w:ind w:right="11"/>
            </w:pPr>
            <w:r w:rsidRPr="001C5867">
              <w:t>3,646</w:t>
            </w:r>
          </w:p>
        </w:tc>
        <w:tc>
          <w:tcPr>
            <w:tcW w:w="180" w:type="dxa"/>
          </w:tcPr>
          <w:p w14:paraId="2C1E1F89" w14:textId="77777777" w:rsidR="00E81A72" w:rsidRPr="001C5867" w:rsidRDefault="00E81A72" w:rsidP="00E81A72">
            <w:pPr>
              <w:pStyle w:val="acctfourfigures"/>
              <w:tabs>
                <w:tab w:val="clear" w:pos="765"/>
                <w:tab w:val="decimal" w:pos="911"/>
              </w:tabs>
              <w:spacing w:line="240" w:lineRule="auto"/>
            </w:pPr>
          </w:p>
        </w:tc>
        <w:tc>
          <w:tcPr>
            <w:tcW w:w="1080" w:type="dxa"/>
            <w:tcBorders>
              <w:bottom w:val="single" w:sz="4" w:space="0" w:color="auto"/>
            </w:tcBorders>
          </w:tcPr>
          <w:p w14:paraId="1AACA656" w14:textId="4C1C9594" w:rsidR="00E81A72" w:rsidRPr="001C5867" w:rsidRDefault="00E81A72" w:rsidP="00E81A72">
            <w:pPr>
              <w:pStyle w:val="acctfourfigures"/>
              <w:tabs>
                <w:tab w:val="clear" w:pos="765"/>
                <w:tab w:val="decimal" w:pos="911"/>
              </w:tabs>
              <w:spacing w:line="240" w:lineRule="auto"/>
              <w:ind w:right="11"/>
            </w:pPr>
            <w:r w:rsidRPr="001C5867">
              <w:t>4,562</w:t>
            </w:r>
          </w:p>
        </w:tc>
        <w:tc>
          <w:tcPr>
            <w:tcW w:w="180" w:type="dxa"/>
          </w:tcPr>
          <w:p w14:paraId="6C75E35E" w14:textId="77777777" w:rsidR="00E81A72" w:rsidRPr="001C5867" w:rsidRDefault="00E81A72" w:rsidP="00E81A72">
            <w:pPr>
              <w:spacing w:line="240" w:lineRule="auto"/>
              <w:rPr>
                <w:szCs w:val="22"/>
              </w:rPr>
            </w:pPr>
          </w:p>
        </w:tc>
        <w:tc>
          <w:tcPr>
            <w:tcW w:w="990" w:type="dxa"/>
            <w:tcBorders>
              <w:bottom w:val="single" w:sz="4" w:space="0" w:color="auto"/>
            </w:tcBorders>
          </w:tcPr>
          <w:p w14:paraId="01A07AD9" w14:textId="4856B06F" w:rsidR="00E81A72" w:rsidRPr="001C5867" w:rsidRDefault="00E81A72" w:rsidP="008D21F5">
            <w:pPr>
              <w:tabs>
                <w:tab w:val="decimal" w:pos="538"/>
              </w:tabs>
              <w:spacing w:line="240" w:lineRule="auto"/>
              <w:rPr>
                <w:szCs w:val="22"/>
              </w:rPr>
            </w:pPr>
            <w:r w:rsidRPr="001C5867">
              <w:rPr>
                <w:rFonts w:cs="Angsana New"/>
                <w:szCs w:val="22"/>
                <w:cs/>
                <w:lang w:bidi="th-TH"/>
              </w:rPr>
              <w:t>-</w:t>
            </w:r>
          </w:p>
        </w:tc>
        <w:tc>
          <w:tcPr>
            <w:tcW w:w="180" w:type="dxa"/>
          </w:tcPr>
          <w:p w14:paraId="04958751" w14:textId="77777777" w:rsidR="00E81A72" w:rsidRPr="001C5867" w:rsidRDefault="00E81A72" w:rsidP="008D21F5">
            <w:pPr>
              <w:pStyle w:val="acctfourfigures"/>
              <w:tabs>
                <w:tab w:val="clear" w:pos="765"/>
                <w:tab w:val="decimal" w:pos="624"/>
                <w:tab w:val="decimal" w:pos="1091"/>
              </w:tabs>
              <w:spacing w:line="240" w:lineRule="auto"/>
              <w:ind w:right="11"/>
              <w:rPr>
                <w:szCs w:val="22"/>
              </w:rPr>
            </w:pPr>
          </w:p>
        </w:tc>
        <w:tc>
          <w:tcPr>
            <w:tcW w:w="990" w:type="dxa"/>
            <w:tcBorders>
              <w:bottom w:val="single" w:sz="4" w:space="0" w:color="auto"/>
            </w:tcBorders>
          </w:tcPr>
          <w:p w14:paraId="7774CF8B" w14:textId="77777777" w:rsidR="00E81A72" w:rsidRPr="001C5867" w:rsidRDefault="00E81A72" w:rsidP="008D21F5">
            <w:pPr>
              <w:pStyle w:val="acctfourfigures"/>
              <w:tabs>
                <w:tab w:val="clear" w:pos="765"/>
                <w:tab w:val="decimal" w:pos="610"/>
              </w:tabs>
              <w:spacing w:line="240" w:lineRule="auto"/>
              <w:ind w:right="11"/>
            </w:pPr>
            <w:r w:rsidRPr="001C5867">
              <w:rPr>
                <w:rFonts w:cs="Angsana New"/>
                <w:szCs w:val="22"/>
                <w:cs/>
                <w:lang w:bidi="th-TH"/>
              </w:rPr>
              <w:t>-</w:t>
            </w:r>
          </w:p>
        </w:tc>
        <w:tc>
          <w:tcPr>
            <w:tcW w:w="180" w:type="dxa"/>
          </w:tcPr>
          <w:p w14:paraId="574AF7C5" w14:textId="77777777" w:rsidR="00E81A72" w:rsidRPr="001C5867" w:rsidRDefault="00E81A72" w:rsidP="008D21F5">
            <w:pPr>
              <w:pStyle w:val="acctfourfigures"/>
              <w:tabs>
                <w:tab w:val="clear" w:pos="765"/>
                <w:tab w:val="decimal" w:pos="610"/>
              </w:tabs>
              <w:spacing w:line="240" w:lineRule="auto"/>
            </w:pPr>
          </w:p>
        </w:tc>
        <w:tc>
          <w:tcPr>
            <w:tcW w:w="990" w:type="dxa"/>
            <w:tcBorders>
              <w:bottom w:val="single" w:sz="4" w:space="0" w:color="auto"/>
            </w:tcBorders>
          </w:tcPr>
          <w:p w14:paraId="72102D49" w14:textId="77777777" w:rsidR="00E81A72" w:rsidRPr="001C5867" w:rsidRDefault="00E81A72" w:rsidP="008D21F5">
            <w:pPr>
              <w:pStyle w:val="acctfourfigures"/>
              <w:tabs>
                <w:tab w:val="clear" w:pos="765"/>
                <w:tab w:val="decimal" w:pos="610"/>
              </w:tabs>
              <w:spacing w:line="240" w:lineRule="auto"/>
              <w:ind w:right="11"/>
            </w:pPr>
            <w:r w:rsidRPr="001C5867">
              <w:rPr>
                <w:rFonts w:cs="Angsana New"/>
                <w:szCs w:val="22"/>
                <w:cs/>
                <w:lang w:bidi="th-TH"/>
              </w:rPr>
              <w:t>-</w:t>
            </w:r>
          </w:p>
        </w:tc>
      </w:tr>
      <w:tr w:rsidR="00E81A72" w:rsidRPr="001C5867" w14:paraId="6A664093" w14:textId="77777777" w:rsidTr="00EE19BA">
        <w:trPr>
          <w:cantSplit/>
        </w:trPr>
        <w:tc>
          <w:tcPr>
            <w:tcW w:w="2329" w:type="dxa"/>
          </w:tcPr>
          <w:p w14:paraId="10E04D21" w14:textId="249E1A6D" w:rsidR="00E81A72" w:rsidRPr="001C5867" w:rsidRDefault="00E81A72" w:rsidP="00E81A72">
            <w:pPr>
              <w:spacing w:line="240" w:lineRule="auto"/>
              <w:ind w:right="-90"/>
              <w:rPr>
                <w:szCs w:val="22"/>
              </w:rPr>
            </w:pPr>
            <w:r w:rsidRPr="001C5867">
              <w:rPr>
                <w:b/>
                <w:bCs/>
                <w:szCs w:val="22"/>
              </w:rPr>
              <w:t>Total</w:t>
            </w:r>
          </w:p>
        </w:tc>
        <w:tc>
          <w:tcPr>
            <w:tcW w:w="1080" w:type="dxa"/>
            <w:tcBorders>
              <w:top w:val="single" w:sz="4" w:space="0" w:color="auto"/>
              <w:bottom w:val="double" w:sz="4" w:space="0" w:color="auto"/>
            </w:tcBorders>
          </w:tcPr>
          <w:p w14:paraId="07FBB28C" w14:textId="55AD05EC" w:rsidR="00E81A72" w:rsidRPr="001C5867" w:rsidRDefault="00E81A72" w:rsidP="00E81A72">
            <w:pPr>
              <w:pStyle w:val="acctfourfigures"/>
              <w:tabs>
                <w:tab w:val="clear" w:pos="765"/>
                <w:tab w:val="decimal" w:pos="911"/>
              </w:tabs>
              <w:spacing w:line="240" w:lineRule="auto"/>
              <w:ind w:right="11"/>
              <w:rPr>
                <w:b/>
                <w:bCs/>
              </w:rPr>
            </w:pPr>
            <w:r w:rsidRPr="001C5867">
              <w:rPr>
                <w:b/>
                <w:bCs/>
              </w:rPr>
              <w:t>4,274</w:t>
            </w:r>
          </w:p>
        </w:tc>
        <w:tc>
          <w:tcPr>
            <w:tcW w:w="180" w:type="dxa"/>
          </w:tcPr>
          <w:p w14:paraId="5DFD6A3E" w14:textId="77777777" w:rsidR="00E81A72" w:rsidRPr="001C5867" w:rsidRDefault="00E81A72" w:rsidP="00E81A72">
            <w:pPr>
              <w:spacing w:line="240" w:lineRule="auto"/>
              <w:jc w:val="center"/>
              <w:rPr>
                <w:szCs w:val="22"/>
              </w:rPr>
            </w:pPr>
          </w:p>
        </w:tc>
        <w:tc>
          <w:tcPr>
            <w:tcW w:w="1080" w:type="dxa"/>
            <w:tcBorders>
              <w:top w:val="single" w:sz="4" w:space="0" w:color="auto"/>
              <w:bottom w:val="double" w:sz="4" w:space="0" w:color="auto"/>
            </w:tcBorders>
            <w:shd w:val="clear" w:color="auto" w:fill="auto"/>
          </w:tcPr>
          <w:p w14:paraId="5DE1AE01" w14:textId="0D09B7D4" w:rsidR="00E81A72" w:rsidRPr="001C5867" w:rsidRDefault="00E81A72" w:rsidP="00E81A72">
            <w:pPr>
              <w:pStyle w:val="acctfourfigures"/>
              <w:tabs>
                <w:tab w:val="clear" w:pos="765"/>
                <w:tab w:val="decimal" w:pos="911"/>
              </w:tabs>
              <w:spacing w:line="240" w:lineRule="auto"/>
              <w:ind w:right="11"/>
              <w:rPr>
                <w:b/>
                <w:bCs/>
              </w:rPr>
            </w:pPr>
            <w:r w:rsidRPr="001C5867">
              <w:rPr>
                <w:b/>
                <w:bCs/>
              </w:rPr>
              <w:t>3,950</w:t>
            </w:r>
          </w:p>
        </w:tc>
        <w:tc>
          <w:tcPr>
            <w:tcW w:w="180" w:type="dxa"/>
          </w:tcPr>
          <w:p w14:paraId="35DD4244" w14:textId="77777777" w:rsidR="00E81A72" w:rsidRPr="001C5867" w:rsidRDefault="00E81A72" w:rsidP="00E81A72">
            <w:pPr>
              <w:pStyle w:val="acctfourfigures"/>
              <w:tabs>
                <w:tab w:val="clear" w:pos="765"/>
                <w:tab w:val="decimal" w:pos="911"/>
              </w:tabs>
              <w:spacing w:line="240" w:lineRule="auto"/>
            </w:pPr>
          </w:p>
        </w:tc>
        <w:tc>
          <w:tcPr>
            <w:tcW w:w="1080" w:type="dxa"/>
            <w:tcBorders>
              <w:top w:val="single" w:sz="4" w:space="0" w:color="auto"/>
              <w:bottom w:val="double" w:sz="4" w:space="0" w:color="auto"/>
            </w:tcBorders>
          </w:tcPr>
          <w:p w14:paraId="044405BF" w14:textId="0FDB6784" w:rsidR="00E81A72" w:rsidRPr="001C5867" w:rsidRDefault="00E81A72" w:rsidP="00E81A72">
            <w:pPr>
              <w:pStyle w:val="acctfourfigures"/>
              <w:tabs>
                <w:tab w:val="clear" w:pos="765"/>
                <w:tab w:val="decimal" w:pos="911"/>
              </w:tabs>
              <w:spacing w:line="240" w:lineRule="auto"/>
              <w:ind w:right="11"/>
              <w:rPr>
                <w:b/>
                <w:bCs/>
              </w:rPr>
            </w:pPr>
            <w:r w:rsidRPr="001C5867">
              <w:rPr>
                <w:b/>
                <w:bCs/>
              </w:rPr>
              <w:t>4,932</w:t>
            </w:r>
          </w:p>
        </w:tc>
        <w:tc>
          <w:tcPr>
            <w:tcW w:w="180" w:type="dxa"/>
          </w:tcPr>
          <w:p w14:paraId="409D1819" w14:textId="77777777" w:rsidR="00E81A72" w:rsidRPr="001C5867" w:rsidRDefault="00E81A72" w:rsidP="00E81A72">
            <w:pPr>
              <w:spacing w:line="240" w:lineRule="auto"/>
              <w:rPr>
                <w:szCs w:val="22"/>
              </w:rPr>
            </w:pPr>
          </w:p>
        </w:tc>
        <w:tc>
          <w:tcPr>
            <w:tcW w:w="990" w:type="dxa"/>
            <w:tcBorders>
              <w:top w:val="single" w:sz="4" w:space="0" w:color="auto"/>
              <w:bottom w:val="double" w:sz="4" w:space="0" w:color="auto"/>
            </w:tcBorders>
          </w:tcPr>
          <w:p w14:paraId="65B25B42" w14:textId="7444F57E" w:rsidR="00E81A72" w:rsidRPr="001C5867" w:rsidRDefault="00E81A72" w:rsidP="008D21F5">
            <w:pPr>
              <w:tabs>
                <w:tab w:val="decimal" w:pos="538"/>
              </w:tabs>
              <w:spacing w:line="240" w:lineRule="auto"/>
              <w:rPr>
                <w:b/>
                <w:bCs/>
                <w:szCs w:val="22"/>
              </w:rPr>
            </w:pPr>
            <w:r w:rsidRPr="001C5867">
              <w:rPr>
                <w:rFonts w:cs="Angsana New"/>
                <w:b/>
                <w:bCs/>
                <w:szCs w:val="22"/>
                <w:cs/>
                <w:lang w:bidi="th-TH"/>
              </w:rPr>
              <w:t>-</w:t>
            </w:r>
          </w:p>
        </w:tc>
        <w:tc>
          <w:tcPr>
            <w:tcW w:w="180" w:type="dxa"/>
          </w:tcPr>
          <w:p w14:paraId="0663ED90" w14:textId="77777777" w:rsidR="00E81A72" w:rsidRPr="001C5867" w:rsidRDefault="00E81A72" w:rsidP="008D21F5">
            <w:pPr>
              <w:pStyle w:val="acctfourfigures"/>
              <w:tabs>
                <w:tab w:val="clear" w:pos="765"/>
                <w:tab w:val="decimal" w:pos="624"/>
                <w:tab w:val="decimal" w:pos="1091"/>
              </w:tabs>
              <w:spacing w:line="240" w:lineRule="auto"/>
              <w:ind w:right="11"/>
              <w:rPr>
                <w:b/>
                <w:bCs/>
                <w:szCs w:val="22"/>
              </w:rPr>
            </w:pPr>
          </w:p>
        </w:tc>
        <w:tc>
          <w:tcPr>
            <w:tcW w:w="990" w:type="dxa"/>
            <w:tcBorders>
              <w:top w:val="single" w:sz="4" w:space="0" w:color="auto"/>
              <w:bottom w:val="double" w:sz="4" w:space="0" w:color="auto"/>
            </w:tcBorders>
          </w:tcPr>
          <w:p w14:paraId="429D6715" w14:textId="77777777" w:rsidR="00E81A72" w:rsidRPr="001C5867" w:rsidRDefault="00E81A72" w:rsidP="008D21F5">
            <w:pPr>
              <w:pStyle w:val="acctfourfigures"/>
              <w:tabs>
                <w:tab w:val="clear" w:pos="765"/>
                <w:tab w:val="decimal" w:pos="610"/>
              </w:tabs>
              <w:spacing w:line="240" w:lineRule="auto"/>
              <w:ind w:right="11"/>
              <w:rPr>
                <w:b/>
                <w:bCs/>
              </w:rPr>
            </w:pPr>
            <w:r w:rsidRPr="001C5867">
              <w:rPr>
                <w:rFonts w:cs="Angsana New"/>
                <w:b/>
                <w:bCs/>
                <w:szCs w:val="22"/>
                <w:cs/>
                <w:lang w:bidi="th-TH"/>
              </w:rPr>
              <w:t>-</w:t>
            </w:r>
          </w:p>
        </w:tc>
        <w:tc>
          <w:tcPr>
            <w:tcW w:w="180" w:type="dxa"/>
          </w:tcPr>
          <w:p w14:paraId="2B886C31" w14:textId="77777777" w:rsidR="00E81A72" w:rsidRPr="001C5867" w:rsidRDefault="00E81A72" w:rsidP="008D21F5">
            <w:pPr>
              <w:pStyle w:val="acctfourfigures"/>
              <w:tabs>
                <w:tab w:val="clear" w:pos="765"/>
                <w:tab w:val="decimal" w:pos="610"/>
              </w:tabs>
              <w:spacing w:line="240" w:lineRule="auto"/>
            </w:pPr>
          </w:p>
        </w:tc>
        <w:tc>
          <w:tcPr>
            <w:tcW w:w="990" w:type="dxa"/>
            <w:tcBorders>
              <w:top w:val="single" w:sz="4" w:space="0" w:color="auto"/>
              <w:bottom w:val="double" w:sz="4" w:space="0" w:color="auto"/>
            </w:tcBorders>
          </w:tcPr>
          <w:p w14:paraId="2BAB6C4B" w14:textId="77777777" w:rsidR="00E81A72" w:rsidRPr="001C5867" w:rsidRDefault="00E81A72" w:rsidP="008D21F5">
            <w:pPr>
              <w:pStyle w:val="acctfourfigures"/>
              <w:tabs>
                <w:tab w:val="clear" w:pos="765"/>
                <w:tab w:val="decimal" w:pos="610"/>
              </w:tabs>
              <w:spacing w:line="240" w:lineRule="auto"/>
              <w:ind w:right="11"/>
              <w:rPr>
                <w:b/>
                <w:bCs/>
              </w:rPr>
            </w:pPr>
            <w:r w:rsidRPr="001C5867">
              <w:rPr>
                <w:rFonts w:cs="Angsana New"/>
                <w:b/>
                <w:bCs/>
                <w:szCs w:val="22"/>
                <w:cs/>
                <w:lang w:bidi="th-TH"/>
              </w:rPr>
              <w:t>-</w:t>
            </w:r>
          </w:p>
        </w:tc>
      </w:tr>
    </w:tbl>
    <w:p w14:paraId="6FC8449B" w14:textId="77777777" w:rsidR="00E45F5E" w:rsidRPr="001C5867" w:rsidRDefault="00E45F5E" w:rsidP="009C629E">
      <w:pPr>
        <w:spacing w:line="240" w:lineRule="auto"/>
        <w:rPr>
          <w:i/>
          <w:iCs/>
          <w:sz w:val="20"/>
        </w:r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E45F5E" w:rsidRPr="001C5867" w14:paraId="50F13A61" w14:textId="77777777" w:rsidTr="00EE19BA">
        <w:trPr>
          <w:cantSplit/>
          <w:tblHeader/>
        </w:trPr>
        <w:tc>
          <w:tcPr>
            <w:tcW w:w="2329" w:type="dxa"/>
          </w:tcPr>
          <w:p w14:paraId="70FCDC27" w14:textId="77777777" w:rsidR="00E45F5E" w:rsidRPr="001C5867" w:rsidRDefault="00E45F5E" w:rsidP="00F706FE">
            <w:pPr>
              <w:spacing w:line="240" w:lineRule="auto"/>
              <w:ind w:left="191" w:right="-90" w:hanging="191"/>
              <w:rPr>
                <w:szCs w:val="22"/>
              </w:rPr>
            </w:pPr>
            <w:r w:rsidRPr="001C5867">
              <w:rPr>
                <w:b/>
                <w:bCs/>
                <w:i/>
                <w:iCs/>
                <w:szCs w:val="22"/>
              </w:rPr>
              <w:t>Other non</w:t>
            </w:r>
            <w:r w:rsidRPr="001C5867">
              <w:rPr>
                <w:rFonts w:cs="Angsana New"/>
                <w:b/>
                <w:bCs/>
                <w:i/>
                <w:iCs/>
                <w:szCs w:val="22"/>
                <w:cs/>
                <w:lang w:bidi="th-TH"/>
              </w:rPr>
              <w:t>-</w:t>
            </w:r>
            <w:r w:rsidRPr="001C5867">
              <w:rPr>
                <w:b/>
                <w:bCs/>
                <w:i/>
                <w:iCs/>
                <w:szCs w:val="22"/>
              </w:rPr>
              <w:t>current assets</w:t>
            </w:r>
          </w:p>
        </w:tc>
        <w:tc>
          <w:tcPr>
            <w:tcW w:w="3600" w:type="dxa"/>
            <w:gridSpan w:val="5"/>
            <w:vAlign w:val="bottom"/>
          </w:tcPr>
          <w:p w14:paraId="2F96A919" w14:textId="77777777" w:rsidR="00E45F5E" w:rsidRPr="001C5867" w:rsidRDefault="00E45F5E" w:rsidP="00F31860">
            <w:pPr>
              <w:pStyle w:val="acctmergecolhdg"/>
              <w:spacing w:line="240" w:lineRule="auto"/>
              <w:rPr>
                <w:szCs w:val="22"/>
              </w:rPr>
            </w:pPr>
            <w:r w:rsidRPr="001C5867">
              <w:rPr>
                <w:szCs w:val="22"/>
              </w:rPr>
              <w:t xml:space="preserve">Consolidated </w:t>
            </w:r>
          </w:p>
          <w:p w14:paraId="41E1F155" w14:textId="77777777" w:rsidR="00E45F5E" w:rsidRPr="001C5867" w:rsidRDefault="00E45F5E" w:rsidP="00F31860">
            <w:pPr>
              <w:spacing w:line="240" w:lineRule="auto"/>
              <w:jc w:val="center"/>
              <w:rPr>
                <w:b/>
                <w:bCs/>
                <w:szCs w:val="22"/>
              </w:rPr>
            </w:pPr>
            <w:r w:rsidRPr="001C5867">
              <w:rPr>
                <w:b/>
                <w:bCs/>
                <w:szCs w:val="22"/>
              </w:rPr>
              <w:t>financial statements</w:t>
            </w:r>
          </w:p>
        </w:tc>
        <w:tc>
          <w:tcPr>
            <w:tcW w:w="180" w:type="dxa"/>
          </w:tcPr>
          <w:p w14:paraId="13F42E23" w14:textId="77777777" w:rsidR="00E45F5E" w:rsidRPr="001C5867" w:rsidRDefault="00E45F5E" w:rsidP="00F31860">
            <w:pPr>
              <w:spacing w:line="240" w:lineRule="auto"/>
              <w:jc w:val="center"/>
              <w:rPr>
                <w:b/>
                <w:bCs/>
                <w:szCs w:val="22"/>
              </w:rPr>
            </w:pPr>
          </w:p>
        </w:tc>
        <w:tc>
          <w:tcPr>
            <w:tcW w:w="3330" w:type="dxa"/>
            <w:gridSpan w:val="5"/>
          </w:tcPr>
          <w:p w14:paraId="199AA98B" w14:textId="77777777" w:rsidR="00E45F5E" w:rsidRPr="001C5867" w:rsidRDefault="00E45F5E" w:rsidP="00F31860">
            <w:pPr>
              <w:pStyle w:val="acctmergecolhdg"/>
              <w:spacing w:line="240" w:lineRule="auto"/>
              <w:rPr>
                <w:szCs w:val="22"/>
              </w:rPr>
            </w:pPr>
            <w:r w:rsidRPr="001C5867">
              <w:rPr>
                <w:szCs w:val="22"/>
              </w:rPr>
              <w:t xml:space="preserve">Separate </w:t>
            </w:r>
          </w:p>
          <w:p w14:paraId="5D66EF25" w14:textId="77777777" w:rsidR="00E45F5E" w:rsidRPr="001C5867" w:rsidRDefault="00E45F5E" w:rsidP="00F31860">
            <w:pPr>
              <w:pStyle w:val="acctmergecolhdg"/>
              <w:spacing w:line="240" w:lineRule="auto"/>
              <w:rPr>
                <w:szCs w:val="22"/>
              </w:rPr>
            </w:pPr>
            <w:r w:rsidRPr="001C5867">
              <w:rPr>
                <w:szCs w:val="22"/>
              </w:rPr>
              <w:t>financial statements</w:t>
            </w:r>
          </w:p>
        </w:tc>
      </w:tr>
      <w:tr w:rsidR="00E45F5E" w:rsidRPr="001C5867" w14:paraId="479FFE64" w14:textId="77777777" w:rsidTr="00EE19BA">
        <w:trPr>
          <w:cantSplit/>
          <w:tblHeader/>
        </w:trPr>
        <w:tc>
          <w:tcPr>
            <w:tcW w:w="2329" w:type="dxa"/>
          </w:tcPr>
          <w:p w14:paraId="51597035" w14:textId="77777777" w:rsidR="00E45F5E" w:rsidRPr="001C5867" w:rsidRDefault="00E45F5E" w:rsidP="00062819">
            <w:pPr>
              <w:pStyle w:val="acctfourfigures"/>
              <w:spacing w:line="240" w:lineRule="auto"/>
              <w:jc w:val="center"/>
              <w:rPr>
                <w:szCs w:val="22"/>
              </w:rPr>
            </w:pPr>
          </w:p>
        </w:tc>
        <w:tc>
          <w:tcPr>
            <w:tcW w:w="1080" w:type="dxa"/>
          </w:tcPr>
          <w:p w14:paraId="6F327A57"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7E8C5AAE" w14:textId="77777777" w:rsidR="00E45F5E" w:rsidRPr="001C5867" w:rsidRDefault="00E45F5E" w:rsidP="00F31860">
            <w:pPr>
              <w:pStyle w:val="acctmergecolhdg"/>
              <w:spacing w:line="240" w:lineRule="auto"/>
              <w:rPr>
                <w:b w:val="0"/>
                <w:bCs/>
                <w:szCs w:val="22"/>
              </w:rPr>
            </w:pPr>
          </w:p>
        </w:tc>
        <w:tc>
          <w:tcPr>
            <w:tcW w:w="1080" w:type="dxa"/>
          </w:tcPr>
          <w:p w14:paraId="697FC7CF"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6621411D" w14:textId="77777777" w:rsidR="00E45F5E" w:rsidRPr="001C5867" w:rsidRDefault="00E45F5E" w:rsidP="00F31860">
            <w:pPr>
              <w:pStyle w:val="acctmergecolhdg"/>
              <w:spacing w:line="240" w:lineRule="auto"/>
              <w:rPr>
                <w:b w:val="0"/>
                <w:bCs/>
                <w:szCs w:val="22"/>
              </w:rPr>
            </w:pPr>
          </w:p>
        </w:tc>
        <w:tc>
          <w:tcPr>
            <w:tcW w:w="1080" w:type="dxa"/>
          </w:tcPr>
          <w:p w14:paraId="24CBEB79" w14:textId="77777777" w:rsidR="00E45F5E" w:rsidRPr="001C5867" w:rsidRDefault="00E45F5E" w:rsidP="00F31860">
            <w:pPr>
              <w:pStyle w:val="acctmergecolhdg"/>
              <w:spacing w:line="240" w:lineRule="auto"/>
              <w:rPr>
                <w:b w:val="0"/>
                <w:bCs/>
                <w:szCs w:val="22"/>
              </w:rPr>
            </w:pPr>
            <w:r w:rsidRPr="001C5867">
              <w:rPr>
                <w:b w:val="0"/>
                <w:bCs/>
                <w:szCs w:val="22"/>
              </w:rPr>
              <w:t>2016</w:t>
            </w:r>
          </w:p>
        </w:tc>
        <w:tc>
          <w:tcPr>
            <w:tcW w:w="180" w:type="dxa"/>
          </w:tcPr>
          <w:p w14:paraId="3E15570D" w14:textId="77777777" w:rsidR="00E45F5E" w:rsidRPr="001C5867" w:rsidRDefault="00E45F5E" w:rsidP="00F31860">
            <w:pPr>
              <w:pStyle w:val="acctmergecolhdg"/>
              <w:spacing w:line="240" w:lineRule="auto"/>
              <w:rPr>
                <w:b w:val="0"/>
                <w:bCs/>
                <w:szCs w:val="22"/>
              </w:rPr>
            </w:pPr>
          </w:p>
        </w:tc>
        <w:tc>
          <w:tcPr>
            <w:tcW w:w="990" w:type="dxa"/>
          </w:tcPr>
          <w:p w14:paraId="53B95C3F"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0914C484" w14:textId="77777777" w:rsidR="00E45F5E" w:rsidRPr="001C5867" w:rsidRDefault="00E45F5E" w:rsidP="00F31860">
            <w:pPr>
              <w:pStyle w:val="acctmergecolhdg"/>
              <w:spacing w:line="240" w:lineRule="auto"/>
              <w:rPr>
                <w:b w:val="0"/>
                <w:bCs/>
                <w:szCs w:val="22"/>
              </w:rPr>
            </w:pPr>
          </w:p>
        </w:tc>
        <w:tc>
          <w:tcPr>
            <w:tcW w:w="990" w:type="dxa"/>
          </w:tcPr>
          <w:p w14:paraId="7CC3B771"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7B6172CB" w14:textId="77777777" w:rsidR="00E45F5E" w:rsidRPr="001C5867" w:rsidRDefault="00E45F5E" w:rsidP="00F31860">
            <w:pPr>
              <w:pStyle w:val="acctmergecolhdg"/>
              <w:spacing w:line="240" w:lineRule="auto"/>
              <w:rPr>
                <w:b w:val="0"/>
                <w:bCs/>
                <w:szCs w:val="22"/>
              </w:rPr>
            </w:pPr>
          </w:p>
        </w:tc>
        <w:tc>
          <w:tcPr>
            <w:tcW w:w="990" w:type="dxa"/>
          </w:tcPr>
          <w:p w14:paraId="647DC29D" w14:textId="77777777" w:rsidR="00E45F5E" w:rsidRPr="001C5867" w:rsidRDefault="00E45F5E" w:rsidP="00F31860">
            <w:pPr>
              <w:pStyle w:val="acctmergecolhdg"/>
              <w:spacing w:line="240" w:lineRule="auto"/>
              <w:rPr>
                <w:b w:val="0"/>
                <w:bCs/>
                <w:szCs w:val="22"/>
              </w:rPr>
            </w:pPr>
            <w:r w:rsidRPr="001C5867">
              <w:rPr>
                <w:b w:val="0"/>
                <w:bCs/>
                <w:szCs w:val="22"/>
              </w:rPr>
              <w:t>2016</w:t>
            </w:r>
          </w:p>
        </w:tc>
      </w:tr>
      <w:tr w:rsidR="00E45F5E" w:rsidRPr="001C5867" w14:paraId="21380217" w14:textId="77777777" w:rsidTr="00EE19BA">
        <w:trPr>
          <w:cantSplit/>
        </w:trPr>
        <w:tc>
          <w:tcPr>
            <w:tcW w:w="2329" w:type="dxa"/>
          </w:tcPr>
          <w:p w14:paraId="5FEF17BF" w14:textId="77777777" w:rsidR="00E45F5E" w:rsidRPr="001C5867" w:rsidRDefault="00E45F5E" w:rsidP="00062819">
            <w:pPr>
              <w:spacing w:line="240" w:lineRule="auto"/>
              <w:rPr>
                <w:b/>
                <w:bCs/>
                <w:i/>
                <w:iCs/>
                <w:szCs w:val="22"/>
              </w:rPr>
            </w:pPr>
          </w:p>
        </w:tc>
        <w:tc>
          <w:tcPr>
            <w:tcW w:w="7110" w:type="dxa"/>
            <w:gridSpan w:val="11"/>
          </w:tcPr>
          <w:p w14:paraId="726ED6EC" w14:textId="77777777" w:rsidR="00E45F5E" w:rsidRPr="001C5867" w:rsidRDefault="00E45F5E" w:rsidP="00F31860">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E45F5E" w:rsidRPr="001C5867" w14:paraId="1393B9EA" w14:textId="77777777" w:rsidTr="00EE19BA">
        <w:trPr>
          <w:cantSplit/>
        </w:trPr>
        <w:tc>
          <w:tcPr>
            <w:tcW w:w="2329" w:type="dxa"/>
          </w:tcPr>
          <w:p w14:paraId="7CB4E4A0" w14:textId="77777777" w:rsidR="00E45F5E" w:rsidRPr="001C5867" w:rsidRDefault="00E45F5E" w:rsidP="00062819">
            <w:pPr>
              <w:spacing w:line="240" w:lineRule="auto"/>
              <w:rPr>
                <w:b/>
                <w:bCs/>
                <w:i/>
                <w:iCs/>
              </w:rPr>
            </w:pPr>
            <w:r w:rsidRPr="001C5867">
              <w:rPr>
                <w:b/>
                <w:bCs/>
                <w:i/>
                <w:iCs/>
              </w:rPr>
              <w:lastRenderedPageBreak/>
              <w:t xml:space="preserve">Deferred expense </w:t>
            </w:r>
          </w:p>
        </w:tc>
        <w:tc>
          <w:tcPr>
            <w:tcW w:w="1080" w:type="dxa"/>
          </w:tcPr>
          <w:p w14:paraId="42B3B7C6" w14:textId="77777777" w:rsidR="00E45F5E" w:rsidRPr="001C5867" w:rsidRDefault="00E45F5E" w:rsidP="00E45F5E">
            <w:pPr>
              <w:spacing w:line="240" w:lineRule="auto"/>
              <w:jc w:val="center"/>
              <w:rPr>
                <w:szCs w:val="22"/>
              </w:rPr>
            </w:pPr>
          </w:p>
        </w:tc>
        <w:tc>
          <w:tcPr>
            <w:tcW w:w="180" w:type="dxa"/>
          </w:tcPr>
          <w:p w14:paraId="039E0545" w14:textId="77777777" w:rsidR="00E45F5E" w:rsidRPr="001C5867" w:rsidRDefault="00E45F5E" w:rsidP="00E45F5E">
            <w:pPr>
              <w:spacing w:line="240" w:lineRule="auto"/>
              <w:jc w:val="center"/>
              <w:rPr>
                <w:szCs w:val="22"/>
              </w:rPr>
            </w:pPr>
          </w:p>
        </w:tc>
        <w:tc>
          <w:tcPr>
            <w:tcW w:w="1080" w:type="dxa"/>
            <w:shd w:val="clear" w:color="auto" w:fill="auto"/>
          </w:tcPr>
          <w:p w14:paraId="603CCF7A" w14:textId="77777777" w:rsidR="00E45F5E" w:rsidRPr="001C5867" w:rsidRDefault="00E45F5E" w:rsidP="00E45F5E">
            <w:pPr>
              <w:pStyle w:val="acctfourfigures"/>
              <w:tabs>
                <w:tab w:val="clear" w:pos="765"/>
                <w:tab w:val="decimal" w:pos="1001"/>
              </w:tabs>
              <w:spacing w:line="240" w:lineRule="auto"/>
              <w:ind w:right="11"/>
            </w:pPr>
          </w:p>
        </w:tc>
        <w:tc>
          <w:tcPr>
            <w:tcW w:w="180" w:type="dxa"/>
          </w:tcPr>
          <w:p w14:paraId="17F069FE" w14:textId="77777777" w:rsidR="00E45F5E" w:rsidRPr="001C5867" w:rsidRDefault="00E45F5E" w:rsidP="00E45F5E">
            <w:pPr>
              <w:pStyle w:val="acctfourfigures"/>
              <w:tabs>
                <w:tab w:val="clear" w:pos="765"/>
                <w:tab w:val="decimal" w:pos="911"/>
              </w:tabs>
              <w:spacing w:line="240" w:lineRule="auto"/>
            </w:pPr>
          </w:p>
        </w:tc>
        <w:tc>
          <w:tcPr>
            <w:tcW w:w="1080" w:type="dxa"/>
          </w:tcPr>
          <w:p w14:paraId="7D1EF39C" w14:textId="77777777" w:rsidR="00E45F5E" w:rsidRPr="001C5867" w:rsidRDefault="00E45F5E" w:rsidP="00E45F5E">
            <w:pPr>
              <w:pStyle w:val="acctfourfigures"/>
              <w:tabs>
                <w:tab w:val="clear" w:pos="765"/>
                <w:tab w:val="decimal" w:pos="1012"/>
              </w:tabs>
              <w:spacing w:line="240" w:lineRule="auto"/>
              <w:ind w:right="11"/>
            </w:pPr>
          </w:p>
        </w:tc>
        <w:tc>
          <w:tcPr>
            <w:tcW w:w="180" w:type="dxa"/>
          </w:tcPr>
          <w:p w14:paraId="2774ACAC" w14:textId="77777777" w:rsidR="00E45F5E" w:rsidRPr="001C5867" w:rsidRDefault="00E45F5E" w:rsidP="00E45F5E">
            <w:pPr>
              <w:spacing w:line="240" w:lineRule="auto"/>
              <w:rPr>
                <w:szCs w:val="22"/>
              </w:rPr>
            </w:pPr>
          </w:p>
        </w:tc>
        <w:tc>
          <w:tcPr>
            <w:tcW w:w="990" w:type="dxa"/>
          </w:tcPr>
          <w:p w14:paraId="421105D8" w14:textId="77777777" w:rsidR="00E45F5E" w:rsidRPr="001C5867" w:rsidRDefault="00E45F5E" w:rsidP="00E45F5E">
            <w:pPr>
              <w:pStyle w:val="acctfourfigures"/>
              <w:tabs>
                <w:tab w:val="clear" w:pos="765"/>
                <w:tab w:val="decimal" w:pos="1091"/>
              </w:tabs>
              <w:spacing w:line="240" w:lineRule="auto"/>
              <w:ind w:right="11"/>
              <w:rPr>
                <w:szCs w:val="22"/>
              </w:rPr>
            </w:pPr>
          </w:p>
        </w:tc>
        <w:tc>
          <w:tcPr>
            <w:tcW w:w="180" w:type="dxa"/>
          </w:tcPr>
          <w:p w14:paraId="221A14A0" w14:textId="77777777" w:rsidR="00E45F5E" w:rsidRPr="001C5867" w:rsidRDefault="00E45F5E" w:rsidP="00E45F5E">
            <w:pPr>
              <w:pStyle w:val="acctfourfigures"/>
              <w:tabs>
                <w:tab w:val="clear" w:pos="765"/>
                <w:tab w:val="decimal" w:pos="1091"/>
              </w:tabs>
              <w:spacing w:line="240" w:lineRule="auto"/>
              <w:ind w:right="11"/>
              <w:rPr>
                <w:szCs w:val="22"/>
              </w:rPr>
            </w:pPr>
          </w:p>
        </w:tc>
        <w:tc>
          <w:tcPr>
            <w:tcW w:w="990" w:type="dxa"/>
          </w:tcPr>
          <w:p w14:paraId="5D95F9D7" w14:textId="77777777" w:rsidR="00E45F5E" w:rsidRPr="001C5867" w:rsidRDefault="00E45F5E" w:rsidP="00E45F5E">
            <w:pPr>
              <w:pStyle w:val="acctfourfigures"/>
              <w:tabs>
                <w:tab w:val="clear" w:pos="765"/>
                <w:tab w:val="decimal" w:pos="461"/>
              </w:tabs>
              <w:spacing w:line="240" w:lineRule="auto"/>
              <w:ind w:right="11"/>
            </w:pPr>
          </w:p>
        </w:tc>
        <w:tc>
          <w:tcPr>
            <w:tcW w:w="180" w:type="dxa"/>
          </w:tcPr>
          <w:p w14:paraId="5D9EA464" w14:textId="77777777" w:rsidR="00E45F5E" w:rsidRPr="001C5867" w:rsidRDefault="00E45F5E" w:rsidP="00E45F5E">
            <w:pPr>
              <w:pStyle w:val="acctfourfigures"/>
              <w:tabs>
                <w:tab w:val="clear" w:pos="765"/>
                <w:tab w:val="decimal" w:pos="911"/>
              </w:tabs>
              <w:spacing w:line="240" w:lineRule="auto"/>
            </w:pPr>
          </w:p>
        </w:tc>
        <w:tc>
          <w:tcPr>
            <w:tcW w:w="990" w:type="dxa"/>
          </w:tcPr>
          <w:p w14:paraId="2A1570C3" w14:textId="77777777" w:rsidR="00E45F5E" w:rsidRPr="001C5867" w:rsidRDefault="00E45F5E" w:rsidP="00E45F5E">
            <w:pPr>
              <w:pStyle w:val="acctfourfigures"/>
              <w:tabs>
                <w:tab w:val="clear" w:pos="765"/>
                <w:tab w:val="decimal" w:pos="551"/>
              </w:tabs>
              <w:spacing w:line="240" w:lineRule="auto"/>
              <w:ind w:right="11"/>
            </w:pPr>
          </w:p>
        </w:tc>
      </w:tr>
      <w:tr w:rsidR="00E45F5E" w:rsidRPr="001C5867" w14:paraId="4EE85FE8" w14:textId="77777777" w:rsidTr="00EE19BA">
        <w:trPr>
          <w:cantSplit/>
        </w:trPr>
        <w:tc>
          <w:tcPr>
            <w:tcW w:w="2329" w:type="dxa"/>
          </w:tcPr>
          <w:p w14:paraId="25500E04" w14:textId="77777777" w:rsidR="00E45F5E" w:rsidRPr="001C5867" w:rsidRDefault="00E45F5E" w:rsidP="00062819">
            <w:pPr>
              <w:spacing w:line="240" w:lineRule="auto"/>
              <w:rPr>
                <w:szCs w:val="22"/>
              </w:rPr>
            </w:pPr>
            <w:r w:rsidRPr="001C5867">
              <w:t>Other related parties</w:t>
            </w:r>
          </w:p>
        </w:tc>
        <w:tc>
          <w:tcPr>
            <w:tcW w:w="1080" w:type="dxa"/>
            <w:tcBorders>
              <w:bottom w:val="double" w:sz="4" w:space="0" w:color="auto"/>
            </w:tcBorders>
          </w:tcPr>
          <w:p w14:paraId="0B367849" w14:textId="6F2956F5" w:rsidR="00E45F5E" w:rsidRPr="001C5867" w:rsidRDefault="008C0159" w:rsidP="000D2963">
            <w:pPr>
              <w:pStyle w:val="acctfourfigures"/>
              <w:tabs>
                <w:tab w:val="clear" w:pos="765"/>
                <w:tab w:val="decimal" w:pos="909"/>
              </w:tabs>
              <w:spacing w:line="240" w:lineRule="auto"/>
              <w:ind w:right="11"/>
              <w:rPr>
                <w:b/>
                <w:bCs/>
              </w:rPr>
            </w:pPr>
            <w:r w:rsidRPr="001C5867">
              <w:rPr>
                <w:b/>
                <w:bCs/>
              </w:rPr>
              <w:t>2,076</w:t>
            </w:r>
          </w:p>
        </w:tc>
        <w:tc>
          <w:tcPr>
            <w:tcW w:w="180" w:type="dxa"/>
          </w:tcPr>
          <w:p w14:paraId="43B15146" w14:textId="77777777" w:rsidR="00E45F5E" w:rsidRPr="001C5867" w:rsidRDefault="00E45F5E" w:rsidP="00E45F5E">
            <w:pPr>
              <w:spacing w:line="240" w:lineRule="auto"/>
              <w:jc w:val="center"/>
              <w:rPr>
                <w:szCs w:val="22"/>
              </w:rPr>
            </w:pPr>
          </w:p>
        </w:tc>
        <w:tc>
          <w:tcPr>
            <w:tcW w:w="1080" w:type="dxa"/>
            <w:tcBorders>
              <w:bottom w:val="double" w:sz="4" w:space="0" w:color="auto"/>
            </w:tcBorders>
            <w:shd w:val="clear" w:color="auto" w:fill="auto"/>
          </w:tcPr>
          <w:p w14:paraId="0487D295" w14:textId="77777777" w:rsidR="00E45F5E" w:rsidRPr="001C5867" w:rsidRDefault="00E45F5E" w:rsidP="000D2963">
            <w:pPr>
              <w:pStyle w:val="acctfourfigures"/>
              <w:tabs>
                <w:tab w:val="clear" w:pos="765"/>
                <w:tab w:val="decimal" w:pos="910"/>
              </w:tabs>
              <w:spacing w:line="240" w:lineRule="auto"/>
              <w:ind w:right="11"/>
              <w:rPr>
                <w:b/>
                <w:bCs/>
              </w:rPr>
            </w:pPr>
            <w:r w:rsidRPr="001C5867">
              <w:rPr>
                <w:b/>
                <w:bCs/>
              </w:rPr>
              <w:t>1,829</w:t>
            </w:r>
          </w:p>
        </w:tc>
        <w:tc>
          <w:tcPr>
            <w:tcW w:w="180" w:type="dxa"/>
          </w:tcPr>
          <w:p w14:paraId="69A66409" w14:textId="77777777" w:rsidR="00E45F5E" w:rsidRPr="001C5867" w:rsidRDefault="00E45F5E" w:rsidP="00E45F5E">
            <w:pPr>
              <w:pStyle w:val="acctfourfigures"/>
              <w:tabs>
                <w:tab w:val="clear" w:pos="765"/>
                <w:tab w:val="decimal" w:pos="911"/>
              </w:tabs>
              <w:spacing w:line="240" w:lineRule="auto"/>
            </w:pPr>
          </w:p>
        </w:tc>
        <w:tc>
          <w:tcPr>
            <w:tcW w:w="1080" w:type="dxa"/>
            <w:tcBorders>
              <w:bottom w:val="double" w:sz="4" w:space="0" w:color="auto"/>
            </w:tcBorders>
          </w:tcPr>
          <w:p w14:paraId="2F58992B" w14:textId="77777777" w:rsidR="00E45F5E" w:rsidRPr="001C5867" w:rsidRDefault="00E45F5E" w:rsidP="000D2963">
            <w:pPr>
              <w:pStyle w:val="acctfourfigures"/>
              <w:tabs>
                <w:tab w:val="clear" w:pos="765"/>
                <w:tab w:val="decimal" w:pos="919"/>
              </w:tabs>
              <w:spacing w:line="240" w:lineRule="auto"/>
              <w:ind w:right="11"/>
              <w:rPr>
                <w:b/>
                <w:bCs/>
              </w:rPr>
            </w:pPr>
            <w:r w:rsidRPr="001C5867">
              <w:rPr>
                <w:b/>
                <w:bCs/>
              </w:rPr>
              <w:t>1,454</w:t>
            </w:r>
          </w:p>
        </w:tc>
        <w:tc>
          <w:tcPr>
            <w:tcW w:w="180" w:type="dxa"/>
          </w:tcPr>
          <w:p w14:paraId="74F8CFAC" w14:textId="77777777" w:rsidR="00E45F5E" w:rsidRPr="001C5867" w:rsidRDefault="00E45F5E" w:rsidP="00E45F5E">
            <w:pPr>
              <w:spacing w:line="240" w:lineRule="auto"/>
              <w:rPr>
                <w:szCs w:val="22"/>
              </w:rPr>
            </w:pPr>
          </w:p>
        </w:tc>
        <w:tc>
          <w:tcPr>
            <w:tcW w:w="990" w:type="dxa"/>
            <w:tcBorders>
              <w:bottom w:val="double" w:sz="4" w:space="0" w:color="auto"/>
            </w:tcBorders>
          </w:tcPr>
          <w:p w14:paraId="0843FD83" w14:textId="50FBF9D9" w:rsidR="00E45F5E" w:rsidRPr="001C5867" w:rsidRDefault="003641A3" w:rsidP="008D21F5">
            <w:pPr>
              <w:tabs>
                <w:tab w:val="decimal" w:pos="556"/>
              </w:tabs>
              <w:spacing w:line="240" w:lineRule="auto"/>
              <w:rPr>
                <w:b/>
                <w:bCs/>
                <w:szCs w:val="22"/>
              </w:rPr>
            </w:pPr>
            <w:r w:rsidRPr="001C5867">
              <w:rPr>
                <w:rFonts w:cs="Angsana New"/>
                <w:b/>
                <w:bCs/>
                <w:szCs w:val="22"/>
                <w:cs/>
                <w:lang w:bidi="th-TH"/>
              </w:rPr>
              <w:t>-</w:t>
            </w:r>
          </w:p>
        </w:tc>
        <w:tc>
          <w:tcPr>
            <w:tcW w:w="180" w:type="dxa"/>
          </w:tcPr>
          <w:p w14:paraId="3361402A" w14:textId="77777777" w:rsidR="00E45F5E" w:rsidRPr="001C5867" w:rsidRDefault="00E45F5E" w:rsidP="008D21F5">
            <w:pPr>
              <w:pStyle w:val="acctfourfigures"/>
              <w:tabs>
                <w:tab w:val="clear" w:pos="765"/>
                <w:tab w:val="decimal" w:pos="556"/>
                <w:tab w:val="decimal" w:pos="1091"/>
              </w:tabs>
              <w:spacing w:line="240" w:lineRule="auto"/>
              <w:ind w:right="11"/>
              <w:rPr>
                <w:b/>
                <w:bCs/>
                <w:szCs w:val="22"/>
              </w:rPr>
            </w:pPr>
          </w:p>
        </w:tc>
        <w:tc>
          <w:tcPr>
            <w:tcW w:w="990" w:type="dxa"/>
            <w:tcBorders>
              <w:bottom w:val="double" w:sz="4" w:space="0" w:color="auto"/>
            </w:tcBorders>
          </w:tcPr>
          <w:p w14:paraId="34E7603A" w14:textId="77777777" w:rsidR="00E45F5E" w:rsidRPr="001C5867" w:rsidRDefault="00E45F5E" w:rsidP="008D21F5">
            <w:pPr>
              <w:tabs>
                <w:tab w:val="decimal" w:pos="556"/>
              </w:tabs>
              <w:spacing w:line="240" w:lineRule="auto"/>
              <w:rPr>
                <w:b/>
                <w:bCs/>
              </w:rPr>
            </w:pPr>
            <w:r w:rsidRPr="001C5867">
              <w:rPr>
                <w:rFonts w:cs="Angsana New"/>
                <w:b/>
                <w:bCs/>
                <w:szCs w:val="22"/>
                <w:cs/>
                <w:lang w:bidi="th-TH"/>
              </w:rPr>
              <w:t>-</w:t>
            </w:r>
          </w:p>
        </w:tc>
        <w:tc>
          <w:tcPr>
            <w:tcW w:w="180" w:type="dxa"/>
          </w:tcPr>
          <w:p w14:paraId="2B636A29" w14:textId="77777777" w:rsidR="00E45F5E" w:rsidRPr="001C5867" w:rsidRDefault="00E45F5E" w:rsidP="008D21F5">
            <w:pPr>
              <w:pStyle w:val="acctfourfigures"/>
              <w:tabs>
                <w:tab w:val="clear" w:pos="765"/>
                <w:tab w:val="decimal" w:pos="556"/>
                <w:tab w:val="decimal" w:pos="911"/>
              </w:tabs>
              <w:spacing w:line="240" w:lineRule="auto"/>
            </w:pPr>
          </w:p>
        </w:tc>
        <w:tc>
          <w:tcPr>
            <w:tcW w:w="990" w:type="dxa"/>
            <w:tcBorders>
              <w:bottom w:val="double" w:sz="4" w:space="0" w:color="auto"/>
            </w:tcBorders>
          </w:tcPr>
          <w:p w14:paraId="1FEC7F9D" w14:textId="77777777" w:rsidR="00E45F5E" w:rsidRPr="001C5867" w:rsidRDefault="00E45F5E" w:rsidP="008D21F5">
            <w:pPr>
              <w:tabs>
                <w:tab w:val="decimal" w:pos="556"/>
              </w:tabs>
              <w:spacing w:line="240" w:lineRule="auto"/>
              <w:rPr>
                <w:b/>
                <w:bCs/>
              </w:rPr>
            </w:pPr>
            <w:r w:rsidRPr="001C5867">
              <w:rPr>
                <w:rFonts w:cs="Angsana New"/>
                <w:b/>
                <w:bCs/>
                <w:szCs w:val="22"/>
                <w:cs/>
                <w:lang w:bidi="th-TH"/>
              </w:rPr>
              <w:t>-</w:t>
            </w:r>
          </w:p>
        </w:tc>
      </w:tr>
    </w:tbl>
    <w:p w14:paraId="43B43820" w14:textId="77777777" w:rsidR="00E45F5E" w:rsidRPr="001C5867" w:rsidRDefault="00E45F5E" w:rsidP="009C629E">
      <w:pPr>
        <w:spacing w:line="240" w:lineRule="auto"/>
        <w:rPr>
          <w:i/>
          <w:iCs/>
          <w:sz w:val="20"/>
        </w:r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E45F5E" w:rsidRPr="001C5867" w14:paraId="7991E1CD" w14:textId="77777777" w:rsidTr="00357165">
        <w:trPr>
          <w:cantSplit/>
          <w:tblHeader/>
        </w:trPr>
        <w:tc>
          <w:tcPr>
            <w:tcW w:w="2329" w:type="dxa"/>
          </w:tcPr>
          <w:p w14:paraId="6DF91849" w14:textId="77777777" w:rsidR="00E45F5E" w:rsidRPr="001C5867" w:rsidRDefault="00E45F5E" w:rsidP="00F31860">
            <w:pPr>
              <w:spacing w:line="240" w:lineRule="auto"/>
              <w:ind w:left="191" w:hanging="180"/>
              <w:rPr>
                <w:szCs w:val="22"/>
              </w:rPr>
            </w:pPr>
            <w:r w:rsidRPr="001C5867">
              <w:rPr>
                <w:b/>
                <w:bCs/>
                <w:i/>
                <w:iCs/>
                <w:szCs w:val="22"/>
              </w:rPr>
              <w:t>Trade accounts payable</w:t>
            </w:r>
          </w:p>
        </w:tc>
        <w:tc>
          <w:tcPr>
            <w:tcW w:w="3600" w:type="dxa"/>
            <w:gridSpan w:val="5"/>
            <w:vAlign w:val="bottom"/>
          </w:tcPr>
          <w:p w14:paraId="08259EFC" w14:textId="77777777" w:rsidR="00E45F5E" w:rsidRPr="001C5867" w:rsidRDefault="00E45F5E" w:rsidP="00F31860">
            <w:pPr>
              <w:pStyle w:val="acctmergecolhdg"/>
              <w:spacing w:line="240" w:lineRule="auto"/>
              <w:rPr>
                <w:szCs w:val="22"/>
              </w:rPr>
            </w:pPr>
            <w:r w:rsidRPr="001C5867">
              <w:rPr>
                <w:szCs w:val="22"/>
              </w:rPr>
              <w:t xml:space="preserve">Consolidated </w:t>
            </w:r>
          </w:p>
          <w:p w14:paraId="2650E3C5" w14:textId="77777777" w:rsidR="00E45F5E" w:rsidRPr="001C5867" w:rsidRDefault="00E45F5E" w:rsidP="00F31860">
            <w:pPr>
              <w:spacing w:line="240" w:lineRule="auto"/>
              <w:jc w:val="center"/>
              <w:rPr>
                <w:b/>
                <w:bCs/>
                <w:szCs w:val="22"/>
              </w:rPr>
            </w:pPr>
            <w:r w:rsidRPr="001C5867">
              <w:rPr>
                <w:b/>
                <w:bCs/>
                <w:szCs w:val="22"/>
              </w:rPr>
              <w:t>financial statements</w:t>
            </w:r>
          </w:p>
        </w:tc>
        <w:tc>
          <w:tcPr>
            <w:tcW w:w="180" w:type="dxa"/>
          </w:tcPr>
          <w:p w14:paraId="083EB537" w14:textId="77777777" w:rsidR="00E45F5E" w:rsidRPr="001C5867" w:rsidRDefault="00E45F5E" w:rsidP="00F31860">
            <w:pPr>
              <w:spacing w:line="240" w:lineRule="auto"/>
              <w:jc w:val="center"/>
              <w:rPr>
                <w:b/>
                <w:bCs/>
                <w:szCs w:val="22"/>
              </w:rPr>
            </w:pPr>
          </w:p>
        </w:tc>
        <w:tc>
          <w:tcPr>
            <w:tcW w:w="3330" w:type="dxa"/>
            <w:gridSpan w:val="5"/>
          </w:tcPr>
          <w:p w14:paraId="68BABEBE" w14:textId="77777777" w:rsidR="00E45F5E" w:rsidRPr="001C5867" w:rsidRDefault="00E45F5E" w:rsidP="00F31860">
            <w:pPr>
              <w:pStyle w:val="acctmergecolhdg"/>
              <w:spacing w:line="240" w:lineRule="auto"/>
              <w:rPr>
                <w:szCs w:val="22"/>
              </w:rPr>
            </w:pPr>
            <w:r w:rsidRPr="001C5867">
              <w:rPr>
                <w:szCs w:val="22"/>
              </w:rPr>
              <w:t xml:space="preserve">Separate </w:t>
            </w:r>
          </w:p>
          <w:p w14:paraId="5F346EF7" w14:textId="77777777" w:rsidR="00E45F5E" w:rsidRPr="001C5867" w:rsidRDefault="00E45F5E" w:rsidP="00F31860">
            <w:pPr>
              <w:pStyle w:val="acctmergecolhdg"/>
              <w:spacing w:line="240" w:lineRule="auto"/>
              <w:rPr>
                <w:szCs w:val="22"/>
              </w:rPr>
            </w:pPr>
            <w:r w:rsidRPr="001C5867">
              <w:rPr>
                <w:szCs w:val="22"/>
              </w:rPr>
              <w:t>financial statements</w:t>
            </w:r>
          </w:p>
        </w:tc>
      </w:tr>
      <w:tr w:rsidR="00E45F5E" w:rsidRPr="001C5867" w14:paraId="70C834A7" w14:textId="77777777" w:rsidTr="00357165">
        <w:trPr>
          <w:cantSplit/>
          <w:tblHeader/>
        </w:trPr>
        <w:tc>
          <w:tcPr>
            <w:tcW w:w="2329" w:type="dxa"/>
          </w:tcPr>
          <w:p w14:paraId="6C908123" w14:textId="77777777" w:rsidR="00E45F5E" w:rsidRPr="001C5867" w:rsidRDefault="00E45F5E" w:rsidP="00F31860">
            <w:pPr>
              <w:pStyle w:val="acctfourfigures"/>
              <w:spacing w:line="240" w:lineRule="auto"/>
              <w:jc w:val="center"/>
              <w:rPr>
                <w:szCs w:val="22"/>
              </w:rPr>
            </w:pPr>
          </w:p>
        </w:tc>
        <w:tc>
          <w:tcPr>
            <w:tcW w:w="1080" w:type="dxa"/>
          </w:tcPr>
          <w:p w14:paraId="7EB70BBB"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4F49F40D" w14:textId="77777777" w:rsidR="00E45F5E" w:rsidRPr="001C5867" w:rsidRDefault="00E45F5E" w:rsidP="00F31860">
            <w:pPr>
              <w:pStyle w:val="acctmergecolhdg"/>
              <w:spacing w:line="240" w:lineRule="auto"/>
              <w:rPr>
                <w:b w:val="0"/>
                <w:bCs/>
                <w:szCs w:val="22"/>
              </w:rPr>
            </w:pPr>
          </w:p>
        </w:tc>
        <w:tc>
          <w:tcPr>
            <w:tcW w:w="1080" w:type="dxa"/>
          </w:tcPr>
          <w:p w14:paraId="63247EF2"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0A26FD28" w14:textId="77777777" w:rsidR="00E45F5E" w:rsidRPr="001C5867" w:rsidRDefault="00E45F5E" w:rsidP="00F31860">
            <w:pPr>
              <w:pStyle w:val="acctmergecolhdg"/>
              <w:spacing w:line="240" w:lineRule="auto"/>
              <w:rPr>
                <w:b w:val="0"/>
                <w:bCs/>
                <w:szCs w:val="22"/>
              </w:rPr>
            </w:pPr>
          </w:p>
        </w:tc>
        <w:tc>
          <w:tcPr>
            <w:tcW w:w="1080" w:type="dxa"/>
          </w:tcPr>
          <w:p w14:paraId="14CAA8F2" w14:textId="77777777" w:rsidR="00E45F5E" w:rsidRPr="001C5867" w:rsidRDefault="00E45F5E" w:rsidP="00F31860">
            <w:pPr>
              <w:pStyle w:val="acctmergecolhdg"/>
              <w:spacing w:line="240" w:lineRule="auto"/>
              <w:rPr>
                <w:b w:val="0"/>
                <w:bCs/>
                <w:szCs w:val="22"/>
              </w:rPr>
            </w:pPr>
            <w:r w:rsidRPr="001C5867">
              <w:rPr>
                <w:b w:val="0"/>
                <w:bCs/>
                <w:szCs w:val="22"/>
              </w:rPr>
              <w:t>2016</w:t>
            </w:r>
          </w:p>
        </w:tc>
        <w:tc>
          <w:tcPr>
            <w:tcW w:w="180" w:type="dxa"/>
          </w:tcPr>
          <w:p w14:paraId="3DC01558" w14:textId="77777777" w:rsidR="00E45F5E" w:rsidRPr="001C5867" w:rsidRDefault="00E45F5E" w:rsidP="00F31860">
            <w:pPr>
              <w:pStyle w:val="acctmergecolhdg"/>
              <w:spacing w:line="240" w:lineRule="auto"/>
              <w:rPr>
                <w:b w:val="0"/>
                <w:bCs/>
                <w:szCs w:val="22"/>
              </w:rPr>
            </w:pPr>
          </w:p>
        </w:tc>
        <w:tc>
          <w:tcPr>
            <w:tcW w:w="990" w:type="dxa"/>
          </w:tcPr>
          <w:p w14:paraId="0CFFAB1C" w14:textId="77777777" w:rsidR="00E45F5E" w:rsidRPr="001C5867" w:rsidRDefault="00E45F5E" w:rsidP="00F31860">
            <w:pPr>
              <w:pStyle w:val="acctmergecolhdg"/>
              <w:spacing w:line="240" w:lineRule="auto"/>
              <w:rPr>
                <w:b w:val="0"/>
                <w:bCs/>
                <w:szCs w:val="22"/>
              </w:rPr>
            </w:pPr>
            <w:r w:rsidRPr="001C5867">
              <w:rPr>
                <w:b w:val="0"/>
                <w:bCs/>
                <w:szCs w:val="22"/>
              </w:rPr>
              <w:t>2018</w:t>
            </w:r>
          </w:p>
        </w:tc>
        <w:tc>
          <w:tcPr>
            <w:tcW w:w="180" w:type="dxa"/>
          </w:tcPr>
          <w:p w14:paraId="4754185B" w14:textId="77777777" w:rsidR="00E45F5E" w:rsidRPr="001C5867" w:rsidRDefault="00E45F5E" w:rsidP="00F31860">
            <w:pPr>
              <w:pStyle w:val="acctmergecolhdg"/>
              <w:spacing w:line="240" w:lineRule="auto"/>
              <w:rPr>
                <w:b w:val="0"/>
                <w:bCs/>
                <w:szCs w:val="22"/>
              </w:rPr>
            </w:pPr>
          </w:p>
        </w:tc>
        <w:tc>
          <w:tcPr>
            <w:tcW w:w="990" w:type="dxa"/>
          </w:tcPr>
          <w:p w14:paraId="003723F8" w14:textId="77777777" w:rsidR="00E45F5E" w:rsidRPr="001C5867" w:rsidRDefault="00E45F5E" w:rsidP="00F31860">
            <w:pPr>
              <w:pStyle w:val="acctmergecolhdg"/>
              <w:spacing w:line="240" w:lineRule="auto"/>
              <w:rPr>
                <w:b w:val="0"/>
                <w:bCs/>
                <w:szCs w:val="22"/>
              </w:rPr>
            </w:pPr>
            <w:r w:rsidRPr="001C5867">
              <w:rPr>
                <w:b w:val="0"/>
                <w:bCs/>
                <w:szCs w:val="22"/>
              </w:rPr>
              <w:t>2017</w:t>
            </w:r>
          </w:p>
        </w:tc>
        <w:tc>
          <w:tcPr>
            <w:tcW w:w="180" w:type="dxa"/>
          </w:tcPr>
          <w:p w14:paraId="5E6B8A74" w14:textId="77777777" w:rsidR="00E45F5E" w:rsidRPr="001C5867" w:rsidRDefault="00E45F5E" w:rsidP="00F31860">
            <w:pPr>
              <w:pStyle w:val="acctmergecolhdg"/>
              <w:spacing w:line="240" w:lineRule="auto"/>
              <w:rPr>
                <w:b w:val="0"/>
                <w:bCs/>
                <w:szCs w:val="22"/>
              </w:rPr>
            </w:pPr>
          </w:p>
        </w:tc>
        <w:tc>
          <w:tcPr>
            <w:tcW w:w="990" w:type="dxa"/>
          </w:tcPr>
          <w:p w14:paraId="5EAB682B" w14:textId="77777777" w:rsidR="00E45F5E" w:rsidRPr="001C5867" w:rsidRDefault="00E45F5E" w:rsidP="00F31860">
            <w:pPr>
              <w:pStyle w:val="acctmergecolhdg"/>
              <w:spacing w:line="240" w:lineRule="auto"/>
              <w:rPr>
                <w:b w:val="0"/>
                <w:bCs/>
                <w:szCs w:val="22"/>
              </w:rPr>
            </w:pPr>
            <w:r w:rsidRPr="001C5867">
              <w:rPr>
                <w:b w:val="0"/>
                <w:bCs/>
                <w:szCs w:val="22"/>
              </w:rPr>
              <w:t>2016</w:t>
            </w:r>
          </w:p>
        </w:tc>
      </w:tr>
      <w:tr w:rsidR="00E45F5E" w:rsidRPr="001C5867" w14:paraId="209D769A" w14:textId="77777777" w:rsidTr="00357165">
        <w:trPr>
          <w:cantSplit/>
        </w:trPr>
        <w:tc>
          <w:tcPr>
            <w:tcW w:w="2329" w:type="dxa"/>
          </w:tcPr>
          <w:p w14:paraId="4B98CE3F" w14:textId="77777777" w:rsidR="00E45F5E" w:rsidRPr="001C5867" w:rsidRDefault="00E45F5E" w:rsidP="00F31860">
            <w:pPr>
              <w:spacing w:line="240" w:lineRule="auto"/>
              <w:rPr>
                <w:b/>
                <w:bCs/>
                <w:i/>
                <w:iCs/>
                <w:szCs w:val="22"/>
              </w:rPr>
            </w:pPr>
          </w:p>
        </w:tc>
        <w:tc>
          <w:tcPr>
            <w:tcW w:w="7110" w:type="dxa"/>
            <w:gridSpan w:val="11"/>
          </w:tcPr>
          <w:p w14:paraId="402D3029" w14:textId="77777777" w:rsidR="00E45F5E" w:rsidRPr="001C5867" w:rsidRDefault="00E45F5E" w:rsidP="00F31860">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3E3089" w:rsidRPr="001C5867" w14:paraId="7CCEEE12" w14:textId="77777777" w:rsidTr="00357165">
        <w:trPr>
          <w:cantSplit/>
        </w:trPr>
        <w:tc>
          <w:tcPr>
            <w:tcW w:w="2329" w:type="dxa"/>
          </w:tcPr>
          <w:p w14:paraId="53DBC663" w14:textId="77777777" w:rsidR="003E3089" w:rsidRPr="001C5867" w:rsidRDefault="003E3089" w:rsidP="00E45F5E">
            <w:pPr>
              <w:spacing w:line="240" w:lineRule="auto"/>
            </w:pPr>
            <w:r w:rsidRPr="001C5867">
              <w:t>Parent</w:t>
            </w:r>
          </w:p>
        </w:tc>
        <w:tc>
          <w:tcPr>
            <w:tcW w:w="1080" w:type="dxa"/>
          </w:tcPr>
          <w:p w14:paraId="3156B901" w14:textId="2ADB4D09" w:rsidR="003E3089" w:rsidRPr="001C5867" w:rsidRDefault="00B60D2D" w:rsidP="008D21F5">
            <w:pPr>
              <w:pStyle w:val="acctfourfigures"/>
              <w:tabs>
                <w:tab w:val="clear" w:pos="765"/>
                <w:tab w:val="decimal" w:pos="882"/>
              </w:tabs>
              <w:spacing w:line="240" w:lineRule="auto"/>
              <w:ind w:right="-184"/>
            </w:pPr>
            <w:r w:rsidRPr="001C5867">
              <w:t>2</w:t>
            </w:r>
          </w:p>
        </w:tc>
        <w:tc>
          <w:tcPr>
            <w:tcW w:w="180" w:type="dxa"/>
          </w:tcPr>
          <w:p w14:paraId="67042A8F" w14:textId="77777777" w:rsidR="003E3089" w:rsidRPr="001C5867" w:rsidRDefault="003E3089" w:rsidP="00E45F5E">
            <w:pPr>
              <w:spacing w:line="240" w:lineRule="auto"/>
              <w:jc w:val="center"/>
              <w:rPr>
                <w:szCs w:val="22"/>
              </w:rPr>
            </w:pPr>
          </w:p>
        </w:tc>
        <w:tc>
          <w:tcPr>
            <w:tcW w:w="1080" w:type="dxa"/>
            <w:shd w:val="clear" w:color="auto" w:fill="auto"/>
          </w:tcPr>
          <w:p w14:paraId="25E1AFEE" w14:textId="77777777" w:rsidR="003E3089" w:rsidRPr="001C5867" w:rsidRDefault="003E3089" w:rsidP="00394C30">
            <w:pPr>
              <w:pStyle w:val="acctfourfigures"/>
              <w:tabs>
                <w:tab w:val="clear" w:pos="765"/>
                <w:tab w:val="decimal" w:pos="905"/>
              </w:tabs>
              <w:spacing w:line="240" w:lineRule="auto"/>
              <w:ind w:right="11"/>
            </w:pPr>
            <w:r w:rsidRPr="001C5867">
              <w:t>2</w:t>
            </w:r>
          </w:p>
        </w:tc>
        <w:tc>
          <w:tcPr>
            <w:tcW w:w="180" w:type="dxa"/>
          </w:tcPr>
          <w:p w14:paraId="5E26FA3A" w14:textId="77777777" w:rsidR="003E3089" w:rsidRPr="001C5867" w:rsidRDefault="003E3089" w:rsidP="00E45F5E">
            <w:pPr>
              <w:pStyle w:val="acctfourfigures"/>
              <w:tabs>
                <w:tab w:val="clear" w:pos="765"/>
                <w:tab w:val="decimal" w:pos="911"/>
              </w:tabs>
              <w:spacing w:line="240" w:lineRule="auto"/>
            </w:pPr>
          </w:p>
        </w:tc>
        <w:tc>
          <w:tcPr>
            <w:tcW w:w="1080" w:type="dxa"/>
          </w:tcPr>
          <w:p w14:paraId="185A68D3" w14:textId="77777777" w:rsidR="003E3089" w:rsidRPr="001C5867" w:rsidRDefault="003E3089" w:rsidP="00E45F5E">
            <w:pPr>
              <w:pStyle w:val="acctfourfigures"/>
              <w:tabs>
                <w:tab w:val="clear" w:pos="765"/>
                <w:tab w:val="decimal" w:pos="821"/>
              </w:tabs>
              <w:spacing w:line="240" w:lineRule="auto"/>
              <w:ind w:right="11"/>
            </w:pPr>
            <w:r w:rsidRPr="001C5867">
              <w:t>3</w:t>
            </w:r>
          </w:p>
        </w:tc>
        <w:tc>
          <w:tcPr>
            <w:tcW w:w="180" w:type="dxa"/>
          </w:tcPr>
          <w:p w14:paraId="5F7433C1" w14:textId="77777777" w:rsidR="003E3089" w:rsidRPr="001C5867" w:rsidRDefault="003E3089" w:rsidP="00E45F5E">
            <w:pPr>
              <w:spacing w:line="240" w:lineRule="auto"/>
              <w:rPr>
                <w:szCs w:val="22"/>
              </w:rPr>
            </w:pPr>
          </w:p>
        </w:tc>
        <w:tc>
          <w:tcPr>
            <w:tcW w:w="990" w:type="dxa"/>
          </w:tcPr>
          <w:p w14:paraId="07F2496F" w14:textId="5B3DF322" w:rsidR="003E3089" w:rsidRPr="001C5867" w:rsidRDefault="003E3089" w:rsidP="003E308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74F7E463" w14:textId="77777777" w:rsidR="003E3089" w:rsidRPr="001C5867" w:rsidRDefault="003E3089" w:rsidP="00E45F5E">
            <w:pPr>
              <w:pStyle w:val="acctfourfigures"/>
              <w:tabs>
                <w:tab w:val="clear" w:pos="765"/>
                <w:tab w:val="decimal" w:pos="1091"/>
              </w:tabs>
              <w:spacing w:line="240" w:lineRule="auto"/>
              <w:ind w:right="11"/>
              <w:rPr>
                <w:szCs w:val="22"/>
              </w:rPr>
            </w:pPr>
          </w:p>
        </w:tc>
        <w:tc>
          <w:tcPr>
            <w:tcW w:w="990" w:type="dxa"/>
          </w:tcPr>
          <w:p w14:paraId="6501AB97" w14:textId="77777777" w:rsidR="003E3089" w:rsidRPr="001C5867" w:rsidRDefault="003E3089" w:rsidP="00E45F5E">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0C20A2FD" w14:textId="77777777" w:rsidR="003E3089" w:rsidRPr="001C5867" w:rsidRDefault="003E3089" w:rsidP="00E45F5E">
            <w:pPr>
              <w:pStyle w:val="acctfourfigures"/>
              <w:tabs>
                <w:tab w:val="clear" w:pos="765"/>
                <w:tab w:val="decimal" w:pos="911"/>
              </w:tabs>
              <w:spacing w:line="240" w:lineRule="auto"/>
            </w:pPr>
          </w:p>
        </w:tc>
        <w:tc>
          <w:tcPr>
            <w:tcW w:w="990" w:type="dxa"/>
          </w:tcPr>
          <w:p w14:paraId="5B19834C" w14:textId="77777777" w:rsidR="003E3089" w:rsidRPr="001C5867" w:rsidRDefault="003E3089" w:rsidP="00E45F5E">
            <w:pPr>
              <w:pStyle w:val="acctfourfigures"/>
              <w:tabs>
                <w:tab w:val="clear" w:pos="765"/>
                <w:tab w:val="decimal" w:pos="551"/>
              </w:tabs>
              <w:spacing w:line="240" w:lineRule="auto"/>
              <w:ind w:right="11"/>
            </w:pPr>
            <w:r w:rsidRPr="001C5867">
              <w:rPr>
                <w:rFonts w:cs="Angsana New"/>
                <w:szCs w:val="22"/>
                <w:cs/>
                <w:lang w:bidi="th-TH"/>
              </w:rPr>
              <w:t>-</w:t>
            </w:r>
          </w:p>
        </w:tc>
      </w:tr>
      <w:tr w:rsidR="003E3089" w:rsidRPr="001C5867" w14:paraId="08C85AC2" w14:textId="77777777" w:rsidTr="00357165">
        <w:trPr>
          <w:cantSplit/>
        </w:trPr>
        <w:tc>
          <w:tcPr>
            <w:tcW w:w="2329" w:type="dxa"/>
          </w:tcPr>
          <w:p w14:paraId="29902539" w14:textId="77777777" w:rsidR="003E3089" w:rsidRPr="001C5867" w:rsidRDefault="003E3089" w:rsidP="00E45F5E">
            <w:pPr>
              <w:spacing w:line="240" w:lineRule="auto"/>
            </w:pPr>
            <w:r w:rsidRPr="001C5867">
              <w:t>Associates</w:t>
            </w:r>
          </w:p>
        </w:tc>
        <w:tc>
          <w:tcPr>
            <w:tcW w:w="1080" w:type="dxa"/>
          </w:tcPr>
          <w:p w14:paraId="19F0B8C7" w14:textId="3A2711CF" w:rsidR="003E3089" w:rsidRPr="001C5867" w:rsidRDefault="00B60D2D" w:rsidP="00394C30">
            <w:pPr>
              <w:pStyle w:val="acctfourfigures"/>
              <w:tabs>
                <w:tab w:val="clear" w:pos="765"/>
                <w:tab w:val="decimal" w:pos="693"/>
              </w:tabs>
              <w:spacing w:line="240" w:lineRule="auto"/>
              <w:ind w:right="-184"/>
            </w:pPr>
            <w:r w:rsidRPr="001C5867">
              <w:rPr>
                <w:rFonts w:cs="Angsana New"/>
                <w:szCs w:val="22"/>
                <w:cs/>
                <w:lang w:bidi="th-TH"/>
              </w:rPr>
              <w:t>-</w:t>
            </w:r>
          </w:p>
        </w:tc>
        <w:tc>
          <w:tcPr>
            <w:tcW w:w="180" w:type="dxa"/>
          </w:tcPr>
          <w:p w14:paraId="42ED5F31" w14:textId="77777777" w:rsidR="003E3089" w:rsidRPr="001C5867" w:rsidRDefault="003E3089" w:rsidP="008D21F5">
            <w:pPr>
              <w:tabs>
                <w:tab w:val="decimal" w:pos="540"/>
              </w:tabs>
              <w:spacing w:line="240" w:lineRule="auto"/>
              <w:jc w:val="center"/>
              <w:rPr>
                <w:szCs w:val="22"/>
              </w:rPr>
            </w:pPr>
          </w:p>
        </w:tc>
        <w:tc>
          <w:tcPr>
            <w:tcW w:w="1080" w:type="dxa"/>
            <w:shd w:val="clear" w:color="auto" w:fill="auto"/>
          </w:tcPr>
          <w:p w14:paraId="2769BDC8" w14:textId="4372AEA6" w:rsidR="003E3089" w:rsidRPr="001C5867" w:rsidRDefault="00394C30" w:rsidP="00394C30">
            <w:pPr>
              <w:pStyle w:val="acctfourfigures"/>
              <w:tabs>
                <w:tab w:val="clear" w:pos="765"/>
                <w:tab w:val="decimal" w:pos="719"/>
              </w:tabs>
              <w:spacing w:line="240" w:lineRule="auto"/>
              <w:ind w:right="11"/>
            </w:pPr>
            <w:r w:rsidRPr="001C5867">
              <w:rPr>
                <w:rFonts w:cs="Angsana New"/>
                <w:szCs w:val="22"/>
                <w:cs/>
                <w:lang w:bidi="th-TH"/>
              </w:rPr>
              <w:t>-</w:t>
            </w:r>
          </w:p>
        </w:tc>
        <w:tc>
          <w:tcPr>
            <w:tcW w:w="180" w:type="dxa"/>
          </w:tcPr>
          <w:p w14:paraId="1EA27979" w14:textId="77777777" w:rsidR="003E3089" w:rsidRPr="001C5867" w:rsidRDefault="003E3089" w:rsidP="00E45F5E">
            <w:pPr>
              <w:pStyle w:val="acctfourfigures"/>
              <w:tabs>
                <w:tab w:val="clear" w:pos="765"/>
                <w:tab w:val="decimal" w:pos="911"/>
              </w:tabs>
              <w:spacing w:line="240" w:lineRule="auto"/>
            </w:pPr>
          </w:p>
        </w:tc>
        <w:tc>
          <w:tcPr>
            <w:tcW w:w="1080" w:type="dxa"/>
          </w:tcPr>
          <w:p w14:paraId="5A1AEC4D" w14:textId="77777777" w:rsidR="003E3089" w:rsidRPr="001C5867" w:rsidRDefault="003E3089" w:rsidP="00E45F5E">
            <w:pPr>
              <w:pStyle w:val="acctfourfigures"/>
              <w:tabs>
                <w:tab w:val="clear" w:pos="765"/>
                <w:tab w:val="decimal" w:pos="821"/>
              </w:tabs>
              <w:spacing w:line="240" w:lineRule="auto"/>
              <w:ind w:right="11"/>
            </w:pPr>
            <w:r w:rsidRPr="001C5867">
              <w:t>14</w:t>
            </w:r>
          </w:p>
        </w:tc>
        <w:tc>
          <w:tcPr>
            <w:tcW w:w="180" w:type="dxa"/>
          </w:tcPr>
          <w:p w14:paraId="55E81B8A" w14:textId="77777777" w:rsidR="003E3089" w:rsidRPr="001C5867" w:rsidRDefault="003E3089" w:rsidP="00E45F5E">
            <w:pPr>
              <w:spacing w:line="240" w:lineRule="auto"/>
              <w:rPr>
                <w:szCs w:val="22"/>
              </w:rPr>
            </w:pPr>
          </w:p>
        </w:tc>
        <w:tc>
          <w:tcPr>
            <w:tcW w:w="990" w:type="dxa"/>
          </w:tcPr>
          <w:p w14:paraId="4475679B" w14:textId="72A53D4F" w:rsidR="003E3089" w:rsidRPr="001C5867" w:rsidRDefault="003E3089" w:rsidP="003E308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6714836B" w14:textId="77777777" w:rsidR="003E3089" w:rsidRPr="001C5867" w:rsidRDefault="003E3089" w:rsidP="00E45F5E">
            <w:pPr>
              <w:pStyle w:val="acctfourfigures"/>
              <w:tabs>
                <w:tab w:val="clear" w:pos="765"/>
                <w:tab w:val="decimal" w:pos="1091"/>
              </w:tabs>
              <w:spacing w:line="240" w:lineRule="auto"/>
              <w:ind w:right="11"/>
              <w:rPr>
                <w:szCs w:val="22"/>
              </w:rPr>
            </w:pPr>
          </w:p>
        </w:tc>
        <w:tc>
          <w:tcPr>
            <w:tcW w:w="990" w:type="dxa"/>
          </w:tcPr>
          <w:p w14:paraId="19027F1C" w14:textId="77777777" w:rsidR="003E3089" w:rsidRPr="001C5867" w:rsidRDefault="003E3089" w:rsidP="00E45F5E">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0FD3037B" w14:textId="77777777" w:rsidR="003E3089" w:rsidRPr="001C5867" w:rsidRDefault="003E3089" w:rsidP="00E45F5E">
            <w:pPr>
              <w:pStyle w:val="acctfourfigures"/>
              <w:tabs>
                <w:tab w:val="clear" w:pos="765"/>
                <w:tab w:val="decimal" w:pos="911"/>
              </w:tabs>
              <w:spacing w:line="240" w:lineRule="auto"/>
            </w:pPr>
          </w:p>
        </w:tc>
        <w:tc>
          <w:tcPr>
            <w:tcW w:w="990" w:type="dxa"/>
          </w:tcPr>
          <w:p w14:paraId="2D3942E7" w14:textId="77777777" w:rsidR="003E3089" w:rsidRPr="001C5867" w:rsidRDefault="003E3089" w:rsidP="00E45F5E">
            <w:pPr>
              <w:pStyle w:val="acctfourfigures"/>
              <w:tabs>
                <w:tab w:val="clear" w:pos="765"/>
                <w:tab w:val="decimal" w:pos="551"/>
              </w:tabs>
              <w:spacing w:line="240" w:lineRule="auto"/>
              <w:ind w:right="11"/>
            </w:pPr>
            <w:r w:rsidRPr="001C5867">
              <w:rPr>
                <w:rFonts w:cs="Angsana New"/>
                <w:szCs w:val="22"/>
                <w:cs/>
                <w:lang w:bidi="th-TH"/>
              </w:rPr>
              <w:t>-</w:t>
            </w:r>
          </w:p>
        </w:tc>
      </w:tr>
      <w:tr w:rsidR="003E3089" w:rsidRPr="001C5867" w14:paraId="3495D6A1" w14:textId="77777777" w:rsidTr="00357165">
        <w:trPr>
          <w:cantSplit/>
        </w:trPr>
        <w:tc>
          <w:tcPr>
            <w:tcW w:w="2329" w:type="dxa"/>
          </w:tcPr>
          <w:p w14:paraId="094E78DB" w14:textId="77777777" w:rsidR="003E3089" w:rsidRPr="001C5867" w:rsidRDefault="003E3089" w:rsidP="00E45F5E">
            <w:pPr>
              <w:spacing w:line="240" w:lineRule="auto"/>
            </w:pPr>
            <w:r w:rsidRPr="001C5867">
              <w:t xml:space="preserve">Other related parties </w:t>
            </w:r>
          </w:p>
        </w:tc>
        <w:tc>
          <w:tcPr>
            <w:tcW w:w="1080" w:type="dxa"/>
            <w:tcBorders>
              <w:bottom w:val="single" w:sz="4" w:space="0" w:color="auto"/>
            </w:tcBorders>
          </w:tcPr>
          <w:p w14:paraId="227F1BC3" w14:textId="276F7AB4" w:rsidR="003E3089" w:rsidRPr="001C5867" w:rsidRDefault="00B60D2D" w:rsidP="008D21F5">
            <w:pPr>
              <w:pStyle w:val="acctfourfigures"/>
              <w:tabs>
                <w:tab w:val="clear" w:pos="765"/>
                <w:tab w:val="decimal" w:pos="882"/>
              </w:tabs>
              <w:spacing w:line="240" w:lineRule="auto"/>
              <w:ind w:right="-184"/>
            </w:pPr>
            <w:r w:rsidRPr="001C5867">
              <w:t>3</w:t>
            </w:r>
            <w:r w:rsidR="002A1DD4" w:rsidRPr="001C5867">
              <w:t>27</w:t>
            </w:r>
          </w:p>
        </w:tc>
        <w:tc>
          <w:tcPr>
            <w:tcW w:w="180" w:type="dxa"/>
          </w:tcPr>
          <w:p w14:paraId="0158D625" w14:textId="77777777" w:rsidR="003E3089" w:rsidRPr="001C5867" w:rsidRDefault="003E3089" w:rsidP="00E45F5E">
            <w:pPr>
              <w:spacing w:line="240" w:lineRule="auto"/>
              <w:jc w:val="center"/>
              <w:rPr>
                <w:szCs w:val="22"/>
              </w:rPr>
            </w:pPr>
          </w:p>
        </w:tc>
        <w:tc>
          <w:tcPr>
            <w:tcW w:w="1080" w:type="dxa"/>
            <w:tcBorders>
              <w:bottom w:val="single" w:sz="4" w:space="0" w:color="auto"/>
            </w:tcBorders>
            <w:shd w:val="clear" w:color="auto" w:fill="auto"/>
          </w:tcPr>
          <w:p w14:paraId="481BF5CC" w14:textId="2F5F93CB" w:rsidR="003E3089" w:rsidRPr="001C5867" w:rsidRDefault="003E3089" w:rsidP="00394C30">
            <w:pPr>
              <w:pStyle w:val="acctfourfigures"/>
              <w:tabs>
                <w:tab w:val="clear" w:pos="765"/>
                <w:tab w:val="decimal" w:pos="905"/>
              </w:tabs>
              <w:spacing w:line="240" w:lineRule="auto"/>
              <w:ind w:right="11"/>
            </w:pPr>
            <w:r w:rsidRPr="001C5867">
              <w:t>38</w:t>
            </w:r>
            <w:r w:rsidR="002A1DD4" w:rsidRPr="001C5867">
              <w:t>6</w:t>
            </w:r>
          </w:p>
        </w:tc>
        <w:tc>
          <w:tcPr>
            <w:tcW w:w="180" w:type="dxa"/>
          </w:tcPr>
          <w:p w14:paraId="73B18154" w14:textId="77777777" w:rsidR="003E3089" w:rsidRPr="001C5867" w:rsidRDefault="003E3089" w:rsidP="00E45F5E">
            <w:pPr>
              <w:pStyle w:val="acctfourfigures"/>
              <w:tabs>
                <w:tab w:val="clear" w:pos="765"/>
                <w:tab w:val="decimal" w:pos="911"/>
              </w:tabs>
              <w:spacing w:line="240" w:lineRule="auto"/>
            </w:pPr>
          </w:p>
        </w:tc>
        <w:tc>
          <w:tcPr>
            <w:tcW w:w="1080" w:type="dxa"/>
            <w:tcBorders>
              <w:bottom w:val="single" w:sz="4" w:space="0" w:color="auto"/>
            </w:tcBorders>
          </w:tcPr>
          <w:p w14:paraId="7BBB603C" w14:textId="77777777" w:rsidR="003E3089" w:rsidRPr="001C5867" w:rsidRDefault="003E3089" w:rsidP="00E45F5E">
            <w:pPr>
              <w:pStyle w:val="acctfourfigures"/>
              <w:tabs>
                <w:tab w:val="clear" w:pos="765"/>
                <w:tab w:val="decimal" w:pos="821"/>
              </w:tabs>
              <w:spacing w:line="240" w:lineRule="auto"/>
              <w:ind w:right="11"/>
            </w:pPr>
            <w:r w:rsidRPr="001C5867">
              <w:t>192</w:t>
            </w:r>
          </w:p>
        </w:tc>
        <w:tc>
          <w:tcPr>
            <w:tcW w:w="180" w:type="dxa"/>
          </w:tcPr>
          <w:p w14:paraId="5E67CD37" w14:textId="77777777" w:rsidR="003E3089" w:rsidRPr="001C5867" w:rsidRDefault="003E3089" w:rsidP="00E45F5E">
            <w:pPr>
              <w:spacing w:line="240" w:lineRule="auto"/>
              <w:rPr>
                <w:szCs w:val="22"/>
              </w:rPr>
            </w:pPr>
          </w:p>
        </w:tc>
        <w:tc>
          <w:tcPr>
            <w:tcW w:w="990" w:type="dxa"/>
            <w:tcBorders>
              <w:bottom w:val="single" w:sz="4" w:space="0" w:color="auto"/>
            </w:tcBorders>
          </w:tcPr>
          <w:p w14:paraId="4F3894B7" w14:textId="482DF75C" w:rsidR="003E3089" w:rsidRPr="001C5867" w:rsidRDefault="003E3089" w:rsidP="003E308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48AE133C" w14:textId="77777777" w:rsidR="003E3089" w:rsidRPr="001C5867" w:rsidRDefault="003E3089" w:rsidP="00E45F5E">
            <w:pPr>
              <w:pStyle w:val="acctfourfigures"/>
              <w:tabs>
                <w:tab w:val="clear" w:pos="765"/>
                <w:tab w:val="decimal" w:pos="1091"/>
              </w:tabs>
              <w:spacing w:line="240" w:lineRule="auto"/>
              <w:ind w:right="11"/>
              <w:rPr>
                <w:szCs w:val="22"/>
              </w:rPr>
            </w:pPr>
          </w:p>
        </w:tc>
        <w:tc>
          <w:tcPr>
            <w:tcW w:w="990" w:type="dxa"/>
            <w:tcBorders>
              <w:bottom w:val="single" w:sz="4" w:space="0" w:color="auto"/>
            </w:tcBorders>
          </w:tcPr>
          <w:p w14:paraId="5924CE12" w14:textId="77777777" w:rsidR="003E3089" w:rsidRPr="001C5867" w:rsidRDefault="003E3089" w:rsidP="00E45F5E">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74026A3E" w14:textId="77777777" w:rsidR="003E3089" w:rsidRPr="001C5867" w:rsidRDefault="003E3089" w:rsidP="00E45F5E">
            <w:pPr>
              <w:pStyle w:val="acctfourfigures"/>
              <w:tabs>
                <w:tab w:val="clear" w:pos="765"/>
                <w:tab w:val="decimal" w:pos="911"/>
              </w:tabs>
              <w:spacing w:line="240" w:lineRule="auto"/>
            </w:pPr>
          </w:p>
        </w:tc>
        <w:tc>
          <w:tcPr>
            <w:tcW w:w="990" w:type="dxa"/>
            <w:tcBorders>
              <w:bottom w:val="single" w:sz="4" w:space="0" w:color="auto"/>
            </w:tcBorders>
          </w:tcPr>
          <w:p w14:paraId="1BB2C755" w14:textId="77777777" w:rsidR="003E3089" w:rsidRPr="001C5867" w:rsidRDefault="003E3089" w:rsidP="00E45F5E">
            <w:pPr>
              <w:pStyle w:val="acctfourfigures"/>
              <w:tabs>
                <w:tab w:val="clear" w:pos="765"/>
                <w:tab w:val="decimal" w:pos="551"/>
              </w:tabs>
              <w:spacing w:line="240" w:lineRule="auto"/>
              <w:ind w:right="11"/>
            </w:pPr>
            <w:r w:rsidRPr="001C5867">
              <w:rPr>
                <w:rFonts w:cs="Angsana New"/>
                <w:szCs w:val="22"/>
                <w:cs/>
                <w:lang w:bidi="th-TH"/>
              </w:rPr>
              <w:t>-</w:t>
            </w:r>
          </w:p>
        </w:tc>
      </w:tr>
      <w:tr w:rsidR="003E3089" w:rsidRPr="001C5867" w14:paraId="6DBB4F2F" w14:textId="77777777" w:rsidTr="00357165">
        <w:trPr>
          <w:cantSplit/>
        </w:trPr>
        <w:tc>
          <w:tcPr>
            <w:tcW w:w="2329" w:type="dxa"/>
          </w:tcPr>
          <w:p w14:paraId="7357B4A7" w14:textId="0D7EAF9B" w:rsidR="003E3089" w:rsidRPr="001C5867" w:rsidRDefault="00E81A72" w:rsidP="00E45F5E">
            <w:pPr>
              <w:spacing w:line="240" w:lineRule="auto"/>
              <w:ind w:right="-90"/>
              <w:rPr>
                <w:szCs w:val="22"/>
              </w:rPr>
            </w:pPr>
            <w:r w:rsidRPr="001C5867">
              <w:rPr>
                <w:b/>
                <w:bCs/>
                <w:szCs w:val="22"/>
              </w:rPr>
              <w:t>Total</w:t>
            </w:r>
          </w:p>
        </w:tc>
        <w:tc>
          <w:tcPr>
            <w:tcW w:w="1080" w:type="dxa"/>
            <w:tcBorders>
              <w:top w:val="single" w:sz="4" w:space="0" w:color="auto"/>
              <w:bottom w:val="double" w:sz="4" w:space="0" w:color="auto"/>
            </w:tcBorders>
          </w:tcPr>
          <w:p w14:paraId="06BA6687" w14:textId="5F74595D" w:rsidR="003E3089" w:rsidRPr="001C5867" w:rsidRDefault="00B60D2D" w:rsidP="008D21F5">
            <w:pPr>
              <w:pStyle w:val="acctfourfigures"/>
              <w:tabs>
                <w:tab w:val="clear" w:pos="765"/>
                <w:tab w:val="decimal" w:pos="882"/>
              </w:tabs>
              <w:spacing w:line="240" w:lineRule="auto"/>
              <w:ind w:right="-184"/>
              <w:rPr>
                <w:szCs w:val="22"/>
              </w:rPr>
            </w:pPr>
            <w:r w:rsidRPr="001C5867">
              <w:rPr>
                <w:b/>
                <w:bCs/>
              </w:rPr>
              <w:t>3</w:t>
            </w:r>
            <w:r w:rsidR="002A1DD4" w:rsidRPr="001C5867">
              <w:rPr>
                <w:b/>
                <w:bCs/>
              </w:rPr>
              <w:t>29</w:t>
            </w:r>
          </w:p>
        </w:tc>
        <w:tc>
          <w:tcPr>
            <w:tcW w:w="180" w:type="dxa"/>
          </w:tcPr>
          <w:p w14:paraId="37FC0643" w14:textId="77777777" w:rsidR="003E3089" w:rsidRPr="001C5867" w:rsidRDefault="003E3089" w:rsidP="00E45F5E">
            <w:pPr>
              <w:spacing w:line="240" w:lineRule="auto"/>
              <w:jc w:val="center"/>
              <w:rPr>
                <w:szCs w:val="22"/>
              </w:rPr>
            </w:pPr>
          </w:p>
        </w:tc>
        <w:tc>
          <w:tcPr>
            <w:tcW w:w="1080" w:type="dxa"/>
            <w:tcBorders>
              <w:top w:val="single" w:sz="4" w:space="0" w:color="auto"/>
              <w:bottom w:val="double" w:sz="4" w:space="0" w:color="auto"/>
            </w:tcBorders>
            <w:shd w:val="clear" w:color="auto" w:fill="auto"/>
          </w:tcPr>
          <w:p w14:paraId="5A88FB2D" w14:textId="00537CE4" w:rsidR="003E3089" w:rsidRPr="001C5867" w:rsidRDefault="003E3089" w:rsidP="00394C30">
            <w:pPr>
              <w:pStyle w:val="acctfourfigures"/>
              <w:tabs>
                <w:tab w:val="clear" w:pos="765"/>
                <w:tab w:val="decimal" w:pos="905"/>
              </w:tabs>
              <w:spacing w:line="240" w:lineRule="auto"/>
              <w:ind w:right="11"/>
              <w:rPr>
                <w:b/>
                <w:bCs/>
              </w:rPr>
            </w:pPr>
            <w:r w:rsidRPr="001C5867">
              <w:rPr>
                <w:b/>
                <w:bCs/>
              </w:rPr>
              <w:t>3</w:t>
            </w:r>
            <w:r w:rsidR="002A1DD4" w:rsidRPr="001C5867">
              <w:rPr>
                <w:b/>
                <w:bCs/>
              </w:rPr>
              <w:t>88</w:t>
            </w:r>
          </w:p>
        </w:tc>
        <w:tc>
          <w:tcPr>
            <w:tcW w:w="180" w:type="dxa"/>
          </w:tcPr>
          <w:p w14:paraId="5418C816" w14:textId="77777777" w:rsidR="003E3089" w:rsidRPr="001C5867" w:rsidRDefault="003E3089" w:rsidP="00E45F5E">
            <w:pPr>
              <w:pStyle w:val="acctfourfigures"/>
              <w:tabs>
                <w:tab w:val="clear" w:pos="765"/>
                <w:tab w:val="decimal" w:pos="911"/>
              </w:tabs>
              <w:spacing w:line="240" w:lineRule="auto"/>
            </w:pPr>
          </w:p>
        </w:tc>
        <w:tc>
          <w:tcPr>
            <w:tcW w:w="1080" w:type="dxa"/>
            <w:tcBorders>
              <w:top w:val="single" w:sz="4" w:space="0" w:color="auto"/>
              <w:bottom w:val="double" w:sz="4" w:space="0" w:color="auto"/>
            </w:tcBorders>
          </w:tcPr>
          <w:p w14:paraId="55C0CC8E" w14:textId="3A7735B9" w:rsidR="003E3089" w:rsidRPr="001C5867" w:rsidRDefault="003E3089" w:rsidP="00E45F5E">
            <w:pPr>
              <w:pStyle w:val="acctfourfigures"/>
              <w:tabs>
                <w:tab w:val="clear" w:pos="765"/>
                <w:tab w:val="decimal" w:pos="821"/>
              </w:tabs>
              <w:spacing w:line="240" w:lineRule="auto"/>
              <w:ind w:right="11"/>
              <w:rPr>
                <w:b/>
                <w:bCs/>
              </w:rPr>
            </w:pPr>
            <w:r w:rsidRPr="001C5867">
              <w:rPr>
                <w:b/>
                <w:bCs/>
              </w:rPr>
              <w:t>2</w:t>
            </w:r>
            <w:r w:rsidR="002A1DD4" w:rsidRPr="001C5867">
              <w:rPr>
                <w:b/>
                <w:bCs/>
              </w:rPr>
              <w:t>09</w:t>
            </w:r>
          </w:p>
        </w:tc>
        <w:tc>
          <w:tcPr>
            <w:tcW w:w="180" w:type="dxa"/>
          </w:tcPr>
          <w:p w14:paraId="6074583F" w14:textId="77777777" w:rsidR="003E3089" w:rsidRPr="001C5867" w:rsidRDefault="003E3089" w:rsidP="00E45F5E">
            <w:pPr>
              <w:spacing w:line="240" w:lineRule="auto"/>
              <w:rPr>
                <w:szCs w:val="22"/>
              </w:rPr>
            </w:pPr>
          </w:p>
        </w:tc>
        <w:tc>
          <w:tcPr>
            <w:tcW w:w="990" w:type="dxa"/>
            <w:tcBorders>
              <w:top w:val="single" w:sz="4" w:space="0" w:color="auto"/>
              <w:bottom w:val="double" w:sz="4" w:space="0" w:color="auto"/>
            </w:tcBorders>
          </w:tcPr>
          <w:p w14:paraId="6A6A61F8" w14:textId="26776169" w:rsidR="003E3089" w:rsidRPr="001C5867" w:rsidRDefault="003E3089" w:rsidP="003E3089">
            <w:pPr>
              <w:pStyle w:val="acctfourfigures"/>
              <w:tabs>
                <w:tab w:val="clear" w:pos="765"/>
              </w:tabs>
              <w:spacing w:line="240" w:lineRule="auto"/>
              <w:ind w:right="11"/>
              <w:jc w:val="center"/>
              <w:rPr>
                <w:b/>
                <w:bCs/>
                <w:szCs w:val="22"/>
              </w:rPr>
            </w:pPr>
            <w:r w:rsidRPr="001C5867">
              <w:rPr>
                <w:rFonts w:cs="Angsana New"/>
                <w:b/>
                <w:bCs/>
                <w:szCs w:val="22"/>
                <w:cs/>
                <w:lang w:bidi="th-TH"/>
              </w:rPr>
              <w:t>-</w:t>
            </w:r>
          </w:p>
        </w:tc>
        <w:tc>
          <w:tcPr>
            <w:tcW w:w="180" w:type="dxa"/>
          </w:tcPr>
          <w:p w14:paraId="0E3D5551" w14:textId="77777777" w:rsidR="003E3089" w:rsidRPr="001C5867" w:rsidRDefault="003E3089" w:rsidP="00E45F5E">
            <w:pPr>
              <w:pStyle w:val="acctfourfigures"/>
              <w:tabs>
                <w:tab w:val="clear" w:pos="765"/>
                <w:tab w:val="decimal" w:pos="1091"/>
              </w:tabs>
              <w:spacing w:line="240" w:lineRule="auto"/>
              <w:ind w:right="11"/>
              <w:rPr>
                <w:b/>
                <w:bCs/>
                <w:szCs w:val="22"/>
              </w:rPr>
            </w:pPr>
          </w:p>
        </w:tc>
        <w:tc>
          <w:tcPr>
            <w:tcW w:w="990" w:type="dxa"/>
            <w:tcBorders>
              <w:top w:val="single" w:sz="4" w:space="0" w:color="auto"/>
              <w:bottom w:val="double" w:sz="4" w:space="0" w:color="auto"/>
            </w:tcBorders>
          </w:tcPr>
          <w:p w14:paraId="61FEBF51" w14:textId="77777777" w:rsidR="003E3089" w:rsidRPr="001C5867" w:rsidRDefault="003E3089" w:rsidP="00E45F5E">
            <w:pPr>
              <w:pStyle w:val="acctfourfigures"/>
              <w:tabs>
                <w:tab w:val="clear" w:pos="765"/>
                <w:tab w:val="decimal" w:pos="461"/>
              </w:tabs>
              <w:spacing w:line="240" w:lineRule="auto"/>
              <w:ind w:right="11"/>
              <w:rPr>
                <w:b/>
                <w:bCs/>
              </w:rPr>
            </w:pPr>
            <w:r w:rsidRPr="001C5867">
              <w:rPr>
                <w:rFonts w:cs="Angsana New"/>
                <w:b/>
                <w:bCs/>
                <w:szCs w:val="22"/>
                <w:cs/>
                <w:lang w:bidi="th-TH"/>
              </w:rPr>
              <w:t>-</w:t>
            </w:r>
          </w:p>
        </w:tc>
        <w:tc>
          <w:tcPr>
            <w:tcW w:w="180" w:type="dxa"/>
          </w:tcPr>
          <w:p w14:paraId="04FE7DCA" w14:textId="77777777" w:rsidR="003E3089" w:rsidRPr="001C5867" w:rsidRDefault="003E3089" w:rsidP="00E45F5E">
            <w:pPr>
              <w:pStyle w:val="acctfourfigures"/>
              <w:tabs>
                <w:tab w:val="clear" w:pos="765"/>
                <w:tab w:val="decimal" w:pos="911"/>
              </w:tabs>
              <w:spacing w:line="240" w:lineRule="auto"/>
            </w:pPr>
          </w:p>
        </w:tc>
        <w:tc>
          <w:tcPr>
            <w:tcW w:w="990" w:type="dxa"/>
            <w:tcBorders>
              <w:top w:val="single" w:sz="4" w:space="0" w:color="auto"/>
              <w:bottom w:val="double" w:sz="4" w:space="0" w:color="auto"/>
            </w:tcBorders>
          </w:tcPr>
          <w:p w14:paraId="322C6F6C" w14:textId="77777777" w:rsidR="003E3089" w:rsidRPr="001C5867" w:rsidRDefault="003E3089" w:rsidP="00E45F5E">
            <w:pPr>
              <w:pStyle w:val="acctfourfigures"/>
              <w:tabs>
                <w:tab w:val="clear" w:pos="765"/>
                <w:tab w:val="decimal" w:pos="551"/>
              </w:tabs>
              <w:spacing w:line="240" w:lineRule="auto"/>
              <w:ind w:right="11"/>
              <w:rPr>
                <w:b/>
                <w:bCs/>
              </w:rPr>
            </w:pPr>
            <w:r w:rsidRPr="001C5867">
              <w:rPr>
                <w:rFonts w:cs="Angsana New"/>
                <w:b/>
                <w:bCs/>
                <w:szCs w:val="22"/>
                <w:cs/>
                <w:lang w:bidi="th-TH"/>
              </w:rPr>
              <w:t>-</w:t>
            </w:r>
          </w:p>
        </w:tc>
      </w:tr>
    </w:tbl>
    <w:p w14:paraId="45D9ACD1" w14:textId="77777777" w:rsidR="00E45F5E" w:rsidRPr="001C5867" w:rsidRDefault="00E45F5E"/>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B25B8D" w:rsidRPr="001C5867" w14:paraId="71361FBB" w14:textId="77777777" w:rsidTr="00357165">
        <w:trPr>
          <w:cantSplit/>
          <w:tblHeader/>
        </w:trPr>
        <w:tc>
          <w:tcPr>
            <w:tcW w:w="2329" w:type="dxa"/>
          </w:tcPr>
          <w:p w14:paraId="4AC7B9BF" w14:textId="77777777" w:rsidR="00B25B8D" w:rsidRPr="001C5867" w:rsidRDefault="00B25B8D" w:rsidP="00F31860">
            <w:pPr>
              <w:spacing w:line="240" w:lineRule="auto"/>
              <w:ind w:left="191" w:hanging="180"/>
              <w:rPr>
                <w:szCs w:val="22"/>
              </w:rPr>
            </w:pPr>
            <w:r w:rsidRPr="001C5867">
              <w:rPr>
                <w:b/>
                <w:bCs/>
                <w:i/>
                <w:iCs/>
                <w:szCs w:val="22"/>
              </w:rPr>
              <w:t>Other payables</w:t>
            </w:r>
          </w:p>
        </w:tc>
        <w:tc>
          <w:tcPr>
            <w:tcW w:w="3600" w:type="dxa"/>
            <w:gridSpan w:val="5"/>
            <w:vAlign w:val="bottom"/>
          </w:tcPr>
          <w:p w14:paraId="6B2DBCD6" w14:textId="77777777" w:rsidR="00B25B8D" w:rsidRPr="001C5867" w:rsidRDefault="00B25B8D" w:rsidP="00F31860">
            <w:pPr>
              <w:pStyle w:val="acctmergecolhdg"/>
              <w:spacing w:line="240" w:lineRule="auto"/>
              <w:rPr>
                <w:szCs w:val="22"/>
              </w:rPr>
            </w:pPr>
            <w:r w:rsidRPr="001C5867">
              <w:rPr>
                <w:szCs w:val="22"/>
              </w:rPr>
              <w:t xml:space="preserve">Consolidated </w:t>
            </w:r>
          </w:p>
          <w:p w14:paraId="54B23F86" w14:textId="77777777" w:rsidR="00B25B8D" w:rsidRPr="001C5867" w:rsidRDefault="00B25B8D" w:rsidP="00F31860">
            <w:pPr>
              <w:spacing w:line="240" w:lineRule="auto"/>
              <w:jc w:val="center"/>
              <w:rPr>
                <w:b/>
                <w:bCs/>
                <w:szCs w:val="22"/>
              </w:rPr>
            </w:pPr>
            <w:r w:rsidRPr="001C5867">
              <w:rPr>
                <w:b/>
                <w:bCs/>
                <w:szCs w:val="22"/>
              </w:rPr>
              <w:t>financial statements</w:t>
            </w:r>
          </w:p>
        </w:tc>
        <w:tc>
          <w:tcPr>
            <w:tcW w:w="180" w:type="dxa"/>
          </w:tcPr>
          <w:p w14:paraId="553BD32B" w14:textId="77777777" w:rsidR="00B25B8D" w:rsidRPr="001C5867" w:rsidRDefault="00B25B8D" w:rsidP="00F31860">
            <w:pPr>
              <w:spacing w:line="240" w:lineRule="auto"/>
              <w:jc w:val="center"/>
              <w:rPr>
                <w:b/>
                <w:bCs/>
                <w:szCs w:val="22"/>
              </w:rPr>
            </w:pPr>
          </w:p>
        </w:tc>
        <w:tc>
          <w:tcPr>
            <w:tcW w:w="3330" w:type="dxa"/>
            <w:gridSpan w:val="5"/>
          </w:tcPr>
          <w:p w14:paraId="7320EA24" w14:textId="77777777" w:rsidR="00B25B8D" w:rsidRPr="001C5867" w:rsidRDefault="00B25B8D" w:rsidP="00F31860">
            <w:pPr>
              <w:pStyle w:val="acctmergecolhdg"/>
              <w:spacing w:line="240" w:lineRule="auto"/>
              <w:rPr>
                <w:szCs w:val="22"/>
              </w:rPr>
            </w:pPr>
            <w:r w:rsidRPr="001C5867">
              <w:rPr>
                <w:szCs w:val="22"/>
              </w:rPr>
              <w:t xml:space="preserve">Separate </w:t>
            </w:r>
          </w:p>
          <w:p w14:paraId="50C358E5" w14:textId="77777777" w:rsidR="00B25B8D" w:rsidRPr="001C5867" w:rsidRDefault="00B25B8D" w:rsidP="00F31860">
            <w:pPr>
              <w:pStyle w:val="acctmergecolhdg"/>
              <w:spacing w:line="240" w:lineRule="auto"/>
              <w:rPr>
                <w:szCs w:val="22"/>
              </w:rPr>
            </w:pPr>
            <w:r w:rsidRPr="001C5867">
              <w:rPr>
                <w:szCs w:val="22"/>
              </w:rPr>
              <w:t>financial statements</w:t>
            </w:r>
          </w:p>
        </w:tc>
      </w:tr>
      <w:tr w:rsidR="00B25B8D" w:rsidRPr="001C5867" w14:paraId="3B009032" w14:textId="77777777" w:rsidTr="00357165">
        <w:trPr>
          <w:cantSplit/>
          <w:tblHeader/>
        </w:trPr>
        <w:tc>
          <w:tcPr>
            <w:tcW w:w="2329" w:type="dxa"/>
          </w:tcPr>
          <w:p w14:paraId="446C4145" w14:textId="77777777" w:rsidR="00B25B8D" w:rsidRPr="001C5867" w:rsidRDefault="00B25B8D" w:rsidP="00F31860">
            <w:pPr>
              <w:pStyle w:val="acctfourfigures"/>
              <w:spacing w:line="240" w:lineRule="auto"/>
              <w:jc w:val="center"/>
              <w:rPr>
                <w:szCs w:val="22"/>
              </w:rPr>
            </w:pPr>
          </w:p>
        </w:tc>
        <w:tc>
          <w:tcPr>
            <w:tcW w:w="1080" w:type="dxa"/>
          </w:tcPr>
          <w:p w14:paraId="0810C31F" w14:textId="77777777" w:rsidR="00B25B8D" w:rsidRPr="001C5867" w:rsidRDefault="00B25B8D" w:rsidP="00F31860">
            <w:pPr>
              <w:pStyle w:val="acctmergecolhdg"/>
              <w:spacing w:line="240" w:lineRule="auto"/>
              <w:rPr>
                <w:b w:val="0"/>
                <w:bCs/>
                <w:szCs w:val="22"/>
              </w:rPr>
            </w:pPr>
            <w:r w:rsidRPr="001C5867">
              <w:rPr>
                <w:b w:val="0"/>
                <w:bCs/>
                <w:szCs w:val="22"/>
              </w:rPr>
              <w:t>2018</w:t>
            </w:r>
          </w:p>
        </w:tc>
        <w:tc>
          <w:tcPr>
            <w:tcW w:w="180" w:type="dxa"/>
          </w:tcPr>
          <w:p w14:paraId="061A2194" w14:textId="77777777" w:rsidR="00B25B8D" w:rsidRPr="001C5867" w:rsidRDefault="00B25B8D" w:rsidP="00F31860">
            <w:pPr>
              <w:pStyle w:val="acctmergecolhdg"/>
              <w:spacing w:line="240" w:lineRule="auto"/>
              <w:rPr>
                <w:b w:val="0"/>
                <w:bCs/>
                <w:szCs w:val="22"/>
              </w:rPr>
            </w:pPr>
          </w:p>
        </w:tc>
        <w:tc>
          <w:tcPr>
            <w:tcW w:w="1080" w:type="dxa"/>
          </w:tcPr>
          <w:p w14:paraId="3386EFC7" w14:textId="77777777" w:rsidR="00B25B8D" w:rsidRPr="001C5867" w:rsidRDefault="00B25B8D" w:rsidP="00F31860">
            <w:pPr>
              <w:pStyle w:val="acctmergecolhdg"/>
              <w:spacing w:line="240" w:lineRule="auto"/>
              <w:rPr>
                <w:b w:val="0"/>
                <w:bCs/>
                <w:szCs w:val="22"/>
              </w:rPr>
            </w:pPr>
            <w:r w:rsidRPr="001C5867">
              <w:rPr>
                <w:b w:val="0"/>
                <w:bCs/>
                <w:szCs w:val="22"/>
              </w:rPr>
              <w:t>2017</w:t>
            </w:r>
          </w:p>
        </w:tc>
        <w:tc>
          <w:tcPr>
            <w:tcW w:w="180" w:type="dxa"/>
          </w:tcPr>
          <w:p w14:paraId="5AA963EF" w14:textId="77777777" w:rsidR="00B25B8D" w:rsidRPr="001C5867" w:rsidRDefault="00B25B8D" w:rsidP="00F31860">
            <w:pPr>
              <w:pStyle w:val="acctmergecolhdg"/>
              <w:spacing w:line="240" w:lineRule="auto"/>
              <w:rPr>
                <w:b w:val="0"/>
                <w:bCs/>
                <w:szCs w:val="22"/>
              </w:rPr>
            </w:pPr>
          </w:p>
        </w:tc>
        <w:tc>
          <w:tcPr>
            <w:tcW w:w="1080" w:type="dxa"/>
          </w:tcPr>
          <w:p w14:paraId="2F6B9BF8" w14:textId="77777777" w:rsidR="00B25B8D" w:rsidRPr="001C5867" w:rsidRDefault="00B25B8D" w:rsidP="00F31860">
            <w:pPr>
              <w:pStyle w:val="acctmergecolhdg"/>
              <w:spacing w:line="240" w:lineRule="auto"/>
              <w:rPr>
                <w:b w:val="0"/>
                <w:bCs/>
                <w:szCs w:val="22"/>
              </w:rPr>
            </w:pPr>
            <w:r w:rsidRPr="001C5867">
              <w:rPr>
                <w:b w:val="0"/>
                <w:bCs/>
                <w:szCs w:val="22"/>
              </w:rPr>
              <w:t>2016</w:t>
            </w:r>
          </w:p>
        </w:tc>
        <w:tc>
          <w:tcPr>
            <w:tcW w:w="180" w:type="dxa"/>
          </w:tcPr>
          <w:p w14:paraId="4E4B5242" w14:textId="77777777" w:rsidR="00B25B8D" w:rsidRPr="001C5867" w:rsidRDefault="00B25B8D" w:rsidP="00F31860">
            <w:pPr>
              <w:pStyle w:val="acctmergecolhdg"/>
              <w:spacing w:line="240" w:lineRule="auto"/>
              <w:rPr>
                <w:b w:val="0"/>
                <w:bCs/>
                <w:szCs w:val="22"/>
              </w:rPr>
            </w:pPr>
          </w:p>
        </w:tc>
        <w:tc>
          <w:tcPr>
            <w:tcW w:w="990" w:type="dxa"/>
          </w:tcPr>
          <w:p w14:paraId="3A9F8DA9" w14:textId="77777777" w:rsidR="00B25B8D" w:rsidRPr="001C5867" w:rsidRDefault="00B25B8D" w:rsidP="00F31860">
            <w:pPr>
              <w:pStyle w:val="acctmergecolhdg"/>
              <w:spacing w:line="240" w:lineRule="auto"/>
              <w:rPr>
                <w:b w:val="0"/>
                <w:bCs/>
                <w:szCs w:val="22"/>
              </w:rPr>
            </w:pPr>
            <w:r w:rsidRPr="001C5867">
              <w:rPr>
                <w:b w:val="0"/>
                <w:bCs/>
                <w:szCs w:val="22"/>
              </w:rPr>
              <w:t>2018</w:t>
            </w:r>
          </w:p>
        </w:tc>
        <w:tc>
          <w:tcPr>
            <w:tcW w:w="180" w:type="dxa"/>
          </w:tcPr>
          <w:p w14:paraId="160A6483" w14:textId="77777777" w:rsidR="00B25B8D" w:rsidRPr="001C5867" w:rsidRDefault="00B25B8D" w:rsidP="00F31860">
            <w:pPr>
              <w:pStyle w:val="acctmergecolhdg"/>
              <w:spacing w:line="240" w:lineRule="auto"/>
              <w:rPr>
                <w:b w:val="0"/>
                <w:bCs/>
                <w:szCs w:val="22"/>
              </w:rPr>
            </w:pPr>
          </w:p>
        </w:tc>
        <w:tc>
          <w:tcPr>
            <w:tcW w:w="990" w:type="dxa"/>
          </w:tcPr>
          <w:p w14:paraId="27BEC072" w14:textId="77777777" w:rsidR="00B25B8D" w:rsidRPr="001C5867" w:rsidRDefault="00B25B8D" w:rsidP="00F31860">
            <w:pPr>
              <w:pStyle w:val="acctmergecolhdg"/>
              <w:spacing w:line="240" w:lineRule="auto"/>
              <w:rPr>
                <w:b w:val="0"/>
                <w:bCs/>
                <w:szCs w:val="22"/>
              </w:rPr>
            </w:pPr>
            <w:r w:rsidRPr="001C5867">
              <w:rPr>
                <w:b w:val="0"/>
                <w:bCs/>
                <w:szCs w:val="22"/>
              </w:rPr>
              <w:t>2017</w:t>
            </w:r>
          </w:p>
        </w:tc>
        <w:tc>
          <w:tcPr>
            <w:tcW w:w="180" w:type="dxa"/>
          </w:tcPr>
          <w:p w14:paraId="5BE99A7F" w14:textId="77777777" w:rsidR="00B25B8D" w:rsidRPr="001C5867" w:rsidRDefault="00B25B8D" w:rsidP="00F31860">
            <w:pPr>
              <w:pStyle w:val="acctmergecolhdg"/>
              <w:spacing w:line="240" w:lineRule="auto"/>
              <w:rPr>
                <w:b w:val="0"/>
                <w:bCs/>
                <w:szCs w:val="22"/>
              </w:rPr>
            </w:pPr>
          </w:p>
        </w:tc>
        <w:tc>
          <w:tcPr>
            <w:tcW w:w="990" w:type="dxa"/>
          </w:tcPr>
          <w:p w14:paraId="2BD8E61C" w14:textId="77777777" w:rsidR="00B25B8D" w:rsidRPr="001C5867" w:rsidRDefault="00B25B8D" w:rsidP="00F31860">
            <w:pPr>
              <w:pStyle w:val="acctmergecolhdg"/>
              <w:spacing w:line="240" w:lineRule="auto"/>
              <w:rPr>
                <w:b w:val="0"/>
                <w:bCs/>
                <w:szCs w:val="22"/>
              </w:rPr>
            </w:pPr>
            <w:r w:rsidRPr="001C5867">
              <w:rPr>
                <w:b w:val="0"/>
                <w:bCs/>
                <w:szCs w:val="22"/>
              </w:rPr>
              <w:t>2016</w:t>
            </w:r>
          </w:p>
        </w:tc>
      </w:tr>
      <w:tr w:rsidR="00B25B8D" w:rsidRPr="001C5867" w14:paraId="59EE8B18" w14:textId="77777777" w:rsidTr="00357165">
        <w:trPr>
          <w:cantSplit/>
        </w:trPr>
        <w:tc>
          <w:tcPr>
            <w:tcW w:w="2329" w:type="dxa"/>
          </w:tcPr>
          <w:p w14:paraId="1FA8A7B5" w14:textId="77777777" w:rsidR="00B25B8D" w:rsidRPr="001C5867" w:rsidRDefault="00B25B8D" w:rsidP="00F31860">
            <w:pPr>
              <w:spacing w:line="240" w:lineRule="auto"/>
              <w:rPr>
                <w:b/>
                <w:bCs/>
                <w:i/>
                <w:iCs/>
                <w:szCs w:val="22"/>
              </w:rPr>
            </w:pPr>
          </w:p>
        </w:tc>
        <w:tc>
          <w:tcPr>
            <w:tcW w:w="7110" w:type="dxa"/>
            <w:gridSpan w:val="11"/>
          </w:tcPr>
          <w:p w14:paraId="2436808E" w14:textId="77777777" w:rsidR="00B25B8D" w:rsidRPr="001C5867" w:rsidRDefault="00B25B8D" w:rsidP="00F31860">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9674EA" w:rsidRPr="001C5867" w14:paraId="53FB57F3" w14:textId="77777777" w:rsidTr="00357165">
        <w:trPr>
          <w:cantSplit/>
        </w:trPr>
        <w:tc>
          <w:tcPr>
            <w:tcW w:w="2329" w:type="dxa"/>
          </w:tcPr>
          <w:p w14:paraId="2F5B0ACF" w14:textId="77777777" w:rsidR="009674EA" w:rsidRPr="001C5867" w:rsidRDefault="009674EA" w:rsidP="00B25B8D">
            <w:pPr>
              <w:spacing w:line="240" w:lineRule="auto"/>
            </w:pPr>
            <w:r w:rsidRPr="001C5867">
              <w:t>Parent</w:t>
            </w:r>
          </w:p>
        </w:tc>
        <w:tc>
          <w:tcPr>
            <w:tcW w:w="1080" w:type="dxa"/>
          </w:tcPr>
          <w:p w14:paraId="52BA810A" w14:textId="0078AC0B" w:rsidR="009674EA" w:rsidRPr="001C5867" w:rsidRDefault="002A1DD4" w:rsidP="00B60D2D">
            <w:pPr>
              <w:pStyle w:val="acctfourfigures"/>
              <w:tabs>
                <w:tab w:val="clear" w:pos="765"/>
                <w:tab w:val="decimal" w:pos="911"/>
              </w:tabs>
              <w:spacing w:line="240" w:lineRule="auto"/>
              <w:ind w:right="11"/>
              <w:rPr>
                <w:szCs w:val="22"/>
              </w:rPr>
            </w:pPr>
            <w:r w:rsidRPr="001C5867">
              <w:rPr>
                <w:szCs w:val="22"/>
              </w:rPr>
              <w:t>781</w:t>
            </w:r>
          </w:p>
        </w:tc>
        <w:tc>
          <w:tcPr>
            <w:tcW w:w="180" w:type="dxa"/>
          </w:tcPr>
          <w:p w14:paraId="57F52E4E" w14:textId="77777777" w:rsidR="009674EA" w:rsidRPr="001C5867" w:rsidRDefault="009674EA" w:rsidP="00B25B8D">
            <w:pPr>
              <w:spacing w:line="240" w:lineRule="auto"/>
              <w:jc w:val="center"/>
              <w:rPr>
                <w:szCs w:val="22"/>
              </w:rPr>
            </w:pPr>
          </w:p>
        </w:tc>
        <w:tc>
          <w:tcPr>
            <w:tcW w:w="1080" w:type="dxa"/>
            <w:shd w:val="clear" w:color="auto" w:fill="auto"/>
          </w:tcPr>
          <w:p w14:paraId="73FE3FB9" w14:textId="1E7F068F" w:rsidR="009674EA" w:rsidRPr="001C5867" w:rsidRDefault="009674EA" w:rsidP="00B25B8D">
            <w:pPr>
              <w:pStyle w:val="acctfourfigures"/>
              <w:tabs>
                <w:tab w:val="clear" w:pos="765"/>
                <w:tab w:val="decimal" w:pos="911"/>
              </w:tabs>
              <w:spacing w:line="240" w:lineRule="auto"/>
              <w:ind w:right="11"/>
              <w:rPr>
                <w:szCs w:val="22"/>
              </w:rPr>
            </w:pPr>
            <w:r w:rsidRPr="001C5867">
              <w:rPr>
                <w:szCs w:val="22"/>
              </w:rPr>
              <w:t>1,</w:t>
            </w:r>
            <w:r w:rsidR="002A1DD4" w:rsidRPr="001C5867">
              <w:rPr>
                <w:szCs w:val="22"/>
              </w:rPr>
              <w:t>095</w:t>
            </w:r>
          </w:p>
        </w:tc>
        <w:tc>
          <w:tcPr>
            <w:tcW w:w="180" w:type="dxa"/>
          </w:tcPr>
          <w:p w14:paraId="7BDF90CB" w14:textId="77777777" w:rsidR="009674EA" w:rsidRPr="001C5867" w:rsidRDefault="009674EA" w:rsidP="00B25B8D">
            <w:pPr>
              <w:pStyle w:val="acctfourfigures"/>
              <w:tabs>
                <w:tab w:val="clear" w:pos="765"/>
                <w:tab w:val="decimal" w:pos="911"/>
              </w:tabs>
              <w:spacing w:line="240" w:lineRule="auto"/>
              <w:rPr>
                <w:szCs w:val="22"/>
              </w:rPr>
            </w:pPr>
          </w:p>
        </w:tc>
        <w:tc>
          <w:tcPr>
            <w:tcW w:w="1080" w:type="dxa"/>
          </w:tcPr>
          <w:p w14:paraId="4AC2ADDD" w14:textId="4E2F4BFC" w:rsidR="009674EA" w:rsidRPr="001C5867" w:rsidRDefault="002A1DD4" w:rsidP="00B25B8D">
            <w:pPr>
              <w:pStyle w:val="acctfourfigures"/>
              <w:tabs>
                <w:tab w:val="clear" w:pos="765"/>
                <w:tab w:val="decimal" w:pos="641"/>
                <w:tab w:val="decimal" w:pos="1001"/>
              </w:tabs>
              <w:spacing w:line="240" w:lineRule="auto"/>
              <w:ind w:right="11"/>
              <w:jc w:val="right"/>
              <w:rPr>
                <w:szCs w:val="22"/>
              </w:rPr>
            </w:pPr>
            <w:r w:rsidRPr="001C5867">
              <w:rPr>
                <w:szCs w:val="22"/>
              </w:rPr>
              <w:t>694</w:t>
            </w:r>
          </w:p>
        </w:tc>
        <w:tc>
          <w:tcPr>
            <w:tcW w:w="180" w:type="dxa"/>
          </w:tcPr>
          <w:p w14:paraId="2994C357" w14:textId="77777777" w:rsidR="009674EA" w:rsidRPr="001C5867" w:rsidRDefault="009674EA" w:rsidP="00B25B8D">
            <w:pPr>
              <w:spacing w:line="240" w:lineRule="auto"/>
              <w:rPr>
                <w:szCs w:val="22"/>
              </w:rPr>
            </w:pPr>
          </w:p>
        </w:tc>
        <w:tc>
          <w:tcPr>
            <w:tcW w:w="990" w:type="dxa"/>
          </w:tcPr>
          <w:p w14:paraId="4B16A218" w14:textId="7B259B1D" w:rsidR="009674EA" w:rsidRPr="001C5867" w:rsidRDefault="009674EA" w:rsidP="00B25B8D">
            <w:pPr>
              <w:pStyle w:val="acctfourfigures"/>
              <w:tabs>
                <w:tab w:val="clear" w:pos="765"/>
                <w:tab w:val="decimal" w:pos="1091"/>
              </w:tabs>
              <w:spacing w:line="240" w:lineRule="auto"/>
              <w:ind w:right="11"/>
              <w:rPr>
                <w:szCs w:val="22"/>
              </w:rPr>
            </w:pPr>
            <w:r w:rsidRPr="001C5867">
              <w:rPr>
                <w:szCs w:val="22"/>
              </w:rPr>
              <w:t>28</w:t>
            </w:r>
          </w:p>
        </w:tc>
        <w:tc>
          <w:tcPr>
            <w:tcW w:w="180" w:type="dxa"/>
          </w:tcPr>
          <w:p w14:paraId="3E55431E" w14:textId="77777777" w:rsidR="009674EA" w:rsidRPr="001C5867" w:rsidRDefault="009674EA" w:rsidP="00B25B8D">
            <w:pPr>
              <w:pStyle w:val="acctfourfigures"/>
              <w:tabs>
                <w:tab w:val="clear" w:pos="765"/>
                <w:tab w:val="decimal" w:pos="1091"/>
              </w:tabs>
              <w:spacing w:line="240" w:lineRule="auto"/>
              <w:ind w:right="11"/>
              <w:rPr>
                <w:szCs w:val="22"/>
              </w:rPr>
            </w:pPr>
          </w:p>
        </w:tc>
        <w:tc>
          <w:tcPr>
            <w:tcW w:w="990" w:type="dxa"/>
          </w:tcPr>
          <w:p w14:paraId="67FCABEA" w14:textId="77777777" w:rsidR="009674EA" w:rsidRPr="001C5867" w:rsidRDefault="009674EA" w:rsidP="00B25B8D">
            <w:pPr>
              <w:pStyle w:val="acctfourfigures"/>
              <w:tabs>
                <w:tab w:val="clear" w:pos="765"/>
                <w:tab w:val="decimal" w:pos="731"/>
              </w:tabs>
              <w:spacing w:line="240" w:lineRule="auto"/>
              <w:ind w:right="11"/>
            </w:pPr>
            <w:r w:rsidRPr="001C5867">
              <w:t>4</w:t>
            </w:r>
          </w:p>
        </w:tc>
        <w:tc>
          <w:tcPr>
            <w:tcW w:w="180" w:type="dxa"/>
          </w:tcPr>
          <w:p w14:paraId="635C1DED" w14:textId="77777777" w:rsidR="009674EA" w:rsidRPr="001C5867" w:rsidRDefault="009674EA" w:rsidP="00B25B8D">
            <w:pPr>
              <w:pStyle w:val="acctfourfigures"/>
              <w:tabs>
                <w:tab w:val="clear" w:pos="765"/>
                <w:tab w:val="decimal" w:pos="911"/>
              </w:tabs>
              <w:spacing w:line="240" w:lineRule="auto"/>
            </w:pPr>
          </w:p>
        </w:tc>
        <w:tc>
          <w:tcPr>
            <w:tcW w:w="990" w:type="dxa"/>
          </w:tcPr>
          <w:p w14:paraId="5FF4F8D8" w14:textId="77777777" w:rsidR="009674EA" w:rsidRPr="001C5867" w:rsidRDefault="009674EA" w:rsidP="00394C30">
            <w:pPr>
              <w:pStyle w:val="acctfourfigures"/>
              <w:tabs>
                <w:tab w:val="clear" w:pos="765"/>
                <w:tab w:val="decimal" w:pos="821"/>
              </w:tabs>
              <w:spacing w:line="240" w:lineRule="auto"/>
              <w:ind w:right="11"/>
            </w:pPr>
            <w:r w:rsidRPr="001C5867">
              <w:t>283</w:t>
            </w:r>
          </w:p>
        </w:tc>
      </w:tr>
      <w:tr w:rsidR="009674EA" w:rsidRPr="001C5867" w14:paraId="5D210DC2" w14:textId="77777777" w:rsidTr="00357165">
        <w:trPr>
          <w:cantSplit/>
        </w:trPr>
        <w:tc>
          <w:tcPr>
            <w:tcW w:w="2329" w:type="dxa"/>
          </w:tcPr>
          <w:p w14:paraId="6C69EB2D" w14:textId="77777777" w:rsidR="009674EA" w:rsidRPr="001C5867" w:rsidRDefault="009674EA" w:rsidP="00B25B8D">
            <w:pPr>
              <w:spacing w:line="240" w:lineRule="auto"/>
            </w:pPr>
            <w:r w:rsidRPr="001C5867">
              <w:t>Subsidiaries</w:t>
            </w:r>
          </w:p>
        </w:tc>
        <w:tc>
          <w:tcPr>
            <w:tcW w:w="1080" w:type="dxa"/>
          </w:tcPr>
          <w:p w14:paraId="36701EC0" w14:textId="03B8E210" w:rsidR="009674EA" w:rsidRPr="001C5867" w:rsidRDefault="00B60D2D" w:rsidP="00E81A72">
            <w:pPr>
              <w:pStyle w:val="acctfourfigures"/>
              <w:tabs>
                <w:tab w:val="clear" w:pos="765"/>
                <w:tab w:val="decimal" w:pos="731"/>
              </w:tabs>
              <w:spacing w:line="240" w:lineRule="auto"/>
              <w:ind w:right="11"/>
              <w:rPr>
                <w:szCs w:val="22"/>
              </w:rPr>
            </w:pPr>
            <w:r w:rsidRPr="001C5867">
              <w:rPr>
                <w:rFonts w:cs="Angsana New"/>
                <w:szCs w:val="22"/>
                <w:cs/>
                <w:lang w:bidi="th-TH"/>
              </w:rPr>
              <w:t>-</w:t>
            </w:r>
          </w:p>
        </w:tc>
        <w:tc>
          <w:tcPr>
            <w:tcW w:w="180" w:type="dxa"/>
          </w:tcPr>
          <w:p w14:paraId="065879E7" w14:textId="77777777" w:rsidR="009674EA" w:rsidRPr="001C5867" w:rsidRDefault="009674EA" w:rsidP="00B25B8D">
            <w:pPr>
              <w:spacing w:line="240" w:lineRule="auto"/>
              <w:jc w:val="center"/>
              <w:rPr>
                <w:szCs w:val="22"/>
              </w:rPr>
            </w:pPr>
          </w:p>
        </w:tc>
        <w:tc>
          <w:tcPr>
            <w:tcW w:w="1080" w:type="dxa"/>
            <w:shd w:val="clear" w:color="auto" w:fill="auto"/>
          </w:tcPr>
          <w:p w14:paraId="0B4957B5" w14:textId="77777777" w:rsidR="009674EA" w:rsidRPr="001C5867" w:rsidRDefault="009674EA" w:rsidP="00E81A72">
            <w:pPr>
              <w:pStyle w:val="acctfourfigures"/>
              <w:tabs>
                <w:tab w:val="clear" w:pos="765"/>
                <w:tab w:val="decimal" w:pos="731"/>
              </w:tabs>
              <w:spacing w:line="240" w:lineRule="auto"/>
              <w:ind w:right="11"/>
            </w:pPr>
            <w:r w:rsidRPr="001C5867">
              <w:rPr>
                <w:rFonts w:cs="Angsana New"/>
                <w:szCs w:val="22"/>
                <w:cs/>
                <w:lang w:bidi="th-TH"/>
              </w:rPr>
              <w:t>-</w:t>
            </w:r>
          </w:p>
        </w:tc>
        <w:tc>
          <w:tcPr>
            <w:tcW w:w="180" w:type="dxa"/>
          </w:tcPr>
          <w:p w14:paraId="17B6647E" w14:textId="77777777" w:rsidR="009674EA" w:rsidRPr="001C5867" w:rsidRDefault="009674EA" w:rsidP="00B25B8D">
            <w:pPr>
              <w:pStyle w:val="acctfourfigures"/>
              <w:tabs>
                <w:tab w:val="clear" w:pos="765"/>
                <w:tab w:val="decimal" w:pos="911"/>
              </w:tabs>
              <w:spacing w:line="240" w:lineRule="auto"/>
            </w:pPr>
          </w:p>
        </w:tc>
        <w:tc>
          <w:tcPr>
            <w:tcW w:w="1080" w:type="dxa"/>
          </w:tcPr>
          <w:p w14:paraId="4B39EFEB" w14:textId="77777777" w:rsidR="009674EA" w:rsidRPr="001C5867" w:rsidRDefault="009674EA" w:rsidP="00B25B8D">
            <w:pPr>
              <w:pStyle w:val="acctfourfigures"/>
              <w:tabs>
                <w:tab w:val="clear" w:pos="765"/>
                <w:tab w:val="decimal" w:pos="551"/>
              </w:tabs>
              <w:spacing w:line="240" w:lineRule="auto"/>
              <w:ind w:right="11"/>
            </w:pPr>
            <w:r w:rsidRPr="001C5867">
              <w:rPr>
                <w:rFonts w:cs="Angsana New"/>
                <w:szCs w:val="22"/>
                <w:cs/>
                <w:lang w:bidi="th-TH"/>
              </w:rPr>
              <w:t>-</w:t>
            </w:r>
          </w:p>
        </w:tc>
        <w:tc>
          <w:tcPr>
            <w:tcW w:w="180" w:type="dxa"/>
          </w:tcPr>
          <w:p w14:paraId="08B5E26A" w14:textId="77777777" w:rsidR="009674EA" w:rsidRPr="001C5867" w:rsidRDefault="009674EA" w:rsidP="00B25B8D">
            <w:pPr>
              <w:spacing w:line="240" w:lineRule="auto"/>
              <w:rPr>
                <w:szCs w:val="22"/>
              </w:rPr>
            </w:pPr>
          </w:p>
        </w:tc>
        <w:tc>
          <w:tcPr>
            <w:tcW w:w="990" w:type="dxa"/>
          </w:tcPr>
          <w:p w14:paraId="44BBC065" w14:textId="277B23FB" w:rsidR="009674EA" w:rsidRPr="001C5867" w:rsidRDefault="009674EA" w:rsidP="006877AC">
            <w:pPr>
              <w:pStyle w:val="acctfourfigures"/>
              <w:tabs>
                <w:tab w:val="clear" w:pos="765"/>
                <w:tab w:val="decimal" w:pos="1091"/>
              </w:tabs>
              <w:spacing w:line="240" w:lineRule="auto"/>
              <w:ind w:right="11"/>
              <w:rPr>
                <w:szCs w:val="22"/>
              </w:rPr>
            </w:pPr>
            <w:r w:rsidRPr="001C5867">
              <w:rPr>
                <w:szCs w:val="22"/>
              </w:rPr>
              <w:t>3</w:t>
            </w:r>
            <w:r w:rsidR="006877AC" w:rsidRPr="001C5867">
              <w:rPr>
                <w:szCs w:val="22"/>
              </w:rPr>
              <w:t>1</w:t>
            </w:r>
          </w:p>
        </w:tc>
        <w:tc>
          <w:tcPr>
            <w:tcW w:w="180" w:type="dxa"/>
          </w:tcPr>
          <w:p w14:paraId="71D0ABE5" w14:textId="77777777" w:rsidR="009674EA" w:rsidRPr="001C5867" w:rsidRDefault="009674EA" w:rsidP="00B25B8D">
            <w:pPr>
              <w:pStyle w:val="acctfourfigures"/>
              <w:tabs>
                <w:tab w:val="clear" w:pos="765"/>
                <w:tab w:val="decimal" w:pos="1091"/>
              </w:tabs>
              <w:spacing w:line="240" w:lineRule="auto"/>
              <w:ind w:right="11"/>
              <w:rPr>
                <w:szCs w:val="22"/>
              </w:rPr>
            </w:pPr>
          </w:p>
        </w:tc>
        <w:tc>
          <w:tcPr>
            <w:tcW w:w="990" w:type="dxa"/>
          </w:tcPr>
          <w:p w14:paraId="6D5F5BC9" w14:textId="77777777" w:rsidR="009674EA" w:rsidRPr="001C5867" w:rsidRDefault="009674EA" w:rsidP="00B25B8D">
            <w:pPr>
              <w:pStyle w:val="acctfourfigures"/>
              <w:tabs>
                <w:tab w:val="clear" w:pos="765"/>
                <w:tab w:val="decimal" w:pos="731"/>
              </w:tabs>
              <w:spacing w:line="240" w:lineRule="auto"/>
              <w:ind w:right="11"/>
            </w:pPr>
            <w:r w:rsidRPr="001C5867">
              <w:t>76</w:t>
            </w:r>
          </w:p>
        </w:tc>
        <w:tc>
          <w:tcPr>
            <w:tcW w:w="180" w:type="dxa"/>
          </w:tcPr>
          <w:p w14:paraId="7E5127ED" w14:textId="77777777" w:rsidR="009674EA" w:rsidRPr="001C5867" w:rsidRDefault="009674EA" w:rsidP="00B25B8D">
            <w:pPr>
              <w:pStyle w:val="acctfourfigures"/>
              <w:tabs>
                <w:tab w:val="clear" w:pos="765"/>
                <w:tab w:val="decimal" w:pos="911"/>
              </w:tabs>
              <w:spacing w:line="240" w:lineRule="auto"/>
            </w:pPr>
          </w:p>
        </w:tc>
        <w:tc>
          <w:tcPr>
            <w:tcW w:w="990" w:type="dxa"/>
          </w:tcPr>
          <w:p w14:paraId="0A759D52" w14:textId="77777777" w:rsidR="009674EA" w:rsidRPr="001C5867" w:rsidRDefault="009674EA" w:rsidP="00B25B8D">
            <w:pPr>
              <w:pStyle w:val="acctfourfigures"/>
              <w:tabs>
                <w:tab w:val="clear" w:pos="765"/>
                <w:tab w:val="decimal" w:pos="821"/>
              </w:tabs>
              <w:spacing w:line="240" w:lineRule="auto"/>
              <w:ind w:right="11"/>
            </w:pPr>
            <w:r w:rsidRPr="001C5867">
              <w:t>63</w:t>
            </w:r>
          </w:p>
        </w:tc>
      </w:tr>
      <w:tr w:rsidR="009674EA" w:rsidRPr="001C5867" w14:paraId="42300148" w14:textId="77777777" w:rsidTr="00357165">
        <w:trPr>
          <w:cantSplit/>
        </w:trPr>
        <w:tc>
          <w:tcPr>
            <w:tcW w:w="2329" w:type="dxa"/>
          </w:tcPr>
          <w:p w14:paraId="5819A371" w14:textId="77777777" w:rsidR="009674EA" w:rsidRPr="001C5867" w:rsidRDefault="009674EA" w:rsidP="00B25B8D">
            <w:pPr>
              <w:spacing w:line="240" w:lineRule="auto"/>
            </w:pPr>
            <w:r w:rsidRPr="001C5867">
              <w:t>Associates</w:t>
            </w:r>
          </w:p>
        </w:tc>
        <w:tc>
          <w:tcPr>
            <w:tcW w:w="1080" w:type="dxa"/>
          </w:tcPr>
          <w:p w14:paraId="6AA00954" w14:textId="6447D0B7" w:rsidR="009674EA" w:rsidRPr="001C5867" w:rsidRDefault="002A1DD4" w:rsidP="00B60D2D">
            <w:pPr>
              <w:pStyle w:val="acctfourfigures"/>
              <w:tabs>
                <w:tab w:val="clear" w:pos="765"/>
                <w:tab w:val="decimal" w:pos="911"/>
              </w:tabs>
              <w:spacing w:line="240" w:lineRule="auto"/>
              <w:ind w:right="11"/>
              <w:rPr>
                <w:szCs w:val="22"/>
              </w:rPr>
            </w:pPr>
            <w:r w:rsidRPr="001C5867">
              <w:rPr>
                <w:szCs w:val="22"/>
              </w:rPr>
              <w:t>1</w:t>
            </w:r>
          </w:p>
        </w:tc>
        <w:tc>
          <w:tcPr>
            <w:tcW w:w="180" w:type="dxa"/>
          </w:tcPr>
          <w:p w14:paraId="1892CF35" w14:textId="77777777" w:rsidR="009674EA" w:rsidRPr="001C5867" w:rsidRDefault="009674EA" w:rsidP="00B25B8D">
            <w:pPr>
              <w:spacing w:line="240" w:lineRule="auto"/>
              <w:jc w:val="center"/>
              <w:rPr>
                <w:szCs w:val="22"/>
              </w:rPr>
            </w:pPr>
          </w:p>
        </w:tc>
        <w:tc>
          <w:tcPr>
            <w:tcW w:w="1080" w:type="dxa"/>
            <w:shd w:val="clear" w:color="auto" w:fill="auto"/>
          </w:tcPr>
          <w:p w14:paraId="5323E91D" w14:textId="3C1C9EE7" w:rsidR="009674EA" w:rsidRPr="001C5867" w:rsidRDefault="002A1DD4" w:rsidP="00E81A72">
            <w:pPr>
              <w:pStyle w:val="acctfourfigures"/>
              <w:tabs>
                <w:tab w:val="clear" w:pos="765"/>
                <w:tab w:val="decimal" w:pos="731"/>
              </w:tabs>
              <w:spacing w:line="240" w:lineRule="auto"/>
              <w:ind w:right="11"/>
            </w:pPr>
            <w:r w:rsidRPr="001C5867">
              <w:rPr>
                <w:rFonts w:cs="Angsana New"/>
                <w:szCs w:val="22"/>
                <w:cs/>
                <w:lang w:bidi="th-TH"/>
              </w:rPr>
              <w:t>-</w:t>
            </w:r>
          </w:p>
        </w:tc>
        <w:tc>
          <w:tcPr>
            <w:tcW w:w="180" w:type="dxa"/>
          </w:tcPr>
          <w:p w14:paraId="23B2D49B" w14:textId="77777777" w:rsidR="009674EA" w:rsidRPr="001C5867" w:rsidRDefault="009674EA" w:rsidP="00B25B8D">
            <w:pPr>
              <w:pStyle w:val="acctfourfigures"/>
              <w:tabs>
                <w:tab w:val="clear" w:pos="765"/>
                <w:tab w:val="decimal" w:pos="911"/>
              </w:tabs>
              <w:spacing w:line="240" w:lineRule="auto"/>
              <w:rPr>
                <w:szCs w:val="22"/>
              </w:rPr>
            </w:pPr>
          </w:p>
        </w:tc>
        <w:tc>
          <w:tcPr>
            <w:tcW w:w="1080" w:type="dxa"/>
          </w:tcPr>
          <w:p w14:paraId="1E92F456" w14:textId="05AD9779" w:rsidR="009674EA" w:rsidRPr="001C5867" w:rsidRDefault="002A1DD4" w:rsidP="002A1DD4">
            <w:pPr>
              <w:pStyle w:val="acctfourfigures"/>
              <w:tabs>
                <w:tab w:val="clear" w:pos="765"/>
                <w:tab w:val="decimal" w:pos="551"/>
              </w:tabs>
              <w:spacing w:line="240" w:lineRule="auto"/>
              <w:ind w:right="11"/>
            </w:pPr>
            <w:r w:rsidRPr="001C5867">
              <w:rPr>
                <w:rFonts w:cs="Angsana New"/>
                <w:szCs w:val="22"/>
                <w:cs/>
                <w:lang w:bidi="th-TH"/>
              </w:rPr>
              <w:t>-</w:t>
            </w:r>
          </w:p>
        </w:tc>
        <w:tc>
          <w:tcPr>
            <w:tcW w:w="180" w:type="dxa"/>
          </w:tcPr>
          <w:p w14:paraId="06B4394C" w14:textId="77777777" w:rsidR="009674EA" w:rsidRPr="001C5867" w:rsidRDefault="009674EA" w:rsidP="00B25B8D">
            <w:pPr>
              <w:spacing w:line="240" w:lineRule="auto"/>
              <w:rPr>
                <w:szCs w:val="22"/>
              </w:rPr>
            </w:pPr>
          </w:p>
        </w:tc>
        <w:tc>
          <w:tcPr>
            <w:tcW w:w="990" w:type="dxa"/>
          </w:tcPr>
          <w:p w14:paraId="4B06D8F9" w14:textId="1BE65622" w:rsidR="009674EA" w:rsidRPr="001C5867" w:rsidRDefault="009674EA" w:rsidP="009C32E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60BEA36B" w14:textId="77777777" w:rsidR="009674EA" w:rsidRPr="001C5867" w:rsidRDefault="009674EA" w:rsidP="00B25B8D">
            <w:pPr>
              <w:pStyle w:val="acctfourfigures"/>
              <w:tabs>
                <w:tab w:val="clear" w:pos="765"/>
                <w:tab w:val="decimal" w:pos="1091"/>
              </w:tabs>
              <w:spacing w:line="240" w:lineRule="auto"/>
              <w:ind w:right="11"/>
              <w:rPr>
                <w:szCs w:val="22"/>
              </w:rPr>
            </w:pPr>
          </w:p>
        </w:tc>
        <w:tc>
          <w:tcPr>
            <w:tcW w:w="990" w:type="dxa"/>
          </w:tcPr>
          <w:p w14:paraId="0C902D58" w14:textId="77777777" w:rsidR="009674EA" w:rsidRPr="001C5867" w:rsidRDefault="009674EA" w:rsidP="00B25B8D">
            <w:pPr>
              <w:pStyle w:val="acctfourfigures"/>
              <w:tabs>
                <w:tab w:val="clear" w:pos="765"/>
                <w:tab w:val="decimal" w:pos="731"/>
              </w:tabs>
              <w:spacing w:line="240" w:lineRule="auto"/>
              <w:ind w:right="11"/>
            </w:pPr>
            <w:r w:rsidRPr="001C5867">
              <w:t>9</w:t>
            </w:r>
          </w:p>
        </w:tc>
        <w:tc>
          <w:tcPr>
            <w:tcW w:w="180" w:type="dxa"/>
          </w:tcPr>
          <w:p w14:paraId="12284AE9" w14:textId="77777777" w:rsidR="009674EA" w:rsidRPr="001C5867" w:rsidRDefault="009674EA" w:rsidP="00B25B8D">
            <w:pPr>
              <w:pStyle w:val="acctfourfigures"/>
              <w:tabs>
                <w:tab w:val="clear" w:pos="765"/>
                <w:tab w:val="decimal" w:pos="911"/>
              </w:tabs>
              <w:spacing w:line="240" w:lineRule="auto"/>
            </w:pPr>
          </w:p>
        </w:tc>
        <w:tc>
          <w:tcPr>
            <w:tcW w:w="990" w:type="dxa"/>
          </w:tcPr>
          <w:p w14:paraId="2ECE7A21" w14:textId="77777777" w:rsidR="009674EA" w:rsidRPr="001C5867" w:rsidRDefault="009674EA" w:rsidP="00B25B8D">
            <w:pPr>
              <w:pStyle w:val="acctfourfigures"/>
              <w:tabs>
                <w:tab w:val="clear" w:pos="765"/>
                <w:tab w:val="decimal" w:pos="821"/>
              </w:tabs>
              <w:spacing w:line="240" w:lineRule="auto"/>
              <w:ind w:right="11"/>
            </w:pPr>
            <w:r w:rsidRPr="001C5867">
              <w:t>8</w:t>
            </w:r>
          </w:p>
        </w:tc>
      </w:tr>
      <w:tr w:rsidR="009674EA" w:rsidRPr="001C5867" w14:paraId="5E1857AE" w14:textId="77777777" w:rsidTr="00357165">
        <w:trPr>
          <w:cantSplit/>
        </w:trPr>
        <w:tc>
          <w:tcPr>
            <w:tcW w:w="2329" w:type="dxa"/>
          </w:tcPr>
          <w:p w14:paraId="46ADF0F6" w14:textId="77777777" w:rsidR="009674EA" w:rsidRPr="001C5867" w:rsidRDefault="009674EA" w:rsidP="00B25B8D">
            <w:pPr>
              <w:spacing w:line="240" w:lineRule="auto"/>
            </w:pPr>
            <w:r w:rsidRPr="001C5867">
              <w:t xml:space="preserve">Other related parties </w:t>
            </w:r>
          </w:p>
        </w:tc>
        <w:tc>
          <w:tcPr>
            <w:tcW w:w="1080" w:type="dxa"/>
            <w:tcBorders>
              <w:bottom w:val="single" w:sz="4" w:space="0" w:color="auto"/>
            </w:tcBorders>
          </w:tcPr>
          <w:p w14:paraId="1A01E3FD" w14:textId="451FF533" w:rsidR="009674EA" w:rsidRPr="001C5867" w:rsidRDefault="00B60D2D" w:rsidP="00B60D2D">
            <w:pPr>
              <w:pStyle w:val="acctfourfigures"/>
              <w:tabs>
                <w:tab w:val="clear" w:pos="765"/>
                <w:tab w:val="decimal" w:pos="911"/>
              </w:tabs>
              <w:spacing w:line="240" w:lineRule="auto"/>
              <w:ind w:right="11"/>
              <w:rPr>
                <w:szCs w:val="22"/>
              </w:rPr>
            </w:pPr>
            <w:r w:rsidRPr="001C5867">
              <w:rPr>
                <w:szCs w:val="22"/>
              </w:rPr>
              <w:t>1,</w:t>
            </w:r>
            <w:r w:rsidR="002A1DD4" w:rsidRPr="001C5867">
              <w:rPr>
                <w:szCs w:val="22"/>
              </w:rPr>
              <w:t>028</w:t>
            </w:r>
          </w:p>
        </w:tc>
        <w:tc>
          <w:tcPr>
            <w:tcW w:w="180" w:type="dxa"/>
          </w:tcPr>
          <w:p w14:paraId="5594137C" w14:textId="77777777" w:rsidR="009674EA" w:rsidRPr="001C5867" w:rsidRDefault="009674EA" w:rsidP="00B25B8D">
            <w:pPr>
              <w:spacing w:line="240" w:lineRule="auto"/>
              <w:jc w:val="center"/>
              <w:rPr>
                <w:szCs w:val="22"/>
              </w:rPr>
            </w:pPr>
          </w:p>
        </w:tc>
        <w:tc>
          <w:tcPr>
            <w:tcW w:w="1080" w:type="dxa"/>
            <w:tcBorders>
              <w:bottom w:val="single" w:sz="4" w:space="0" w:color="auto"/>
            </w:tcBorders>
            <w:shd w:val="clear" w:color="auto" w:fill="auto"/>
          </w:tcPr>
          <w:p w14:paraId="2CBC6D31" w14:textId="22A480D1" w:rsidR="009674EA" w:rsidRPr="001C5867" w:rsidRDefault="00802D51" w:rsidP="00B25B8D">
            <w:pPr>
              <w:pStyle w:val="acctfourfigures"/>
              <w:tabs>
                <w:tab w:val="clear" w:pos="765"/>
                <w:tab w:val="decimal" w:pos="911"/>
              </w:tabs>
              <w:spacing w:line="240" w:lineRule="auto"/>
              <w:ind w:right="11"/>
              <w:rPr>
                <w:szCs w:val="22"/>
              </w:rPr>
            </w:pPr>
            <w:r w:rsidRPr="001C5867">
              <w:rPr>
                <w:szCs w:val="22"/>
              </w:rPr>
              <w:t>1,</w:t>
            </w:r>
            <w:r w:rsidR="002A1DD4" w:rsidRPr="001C5867">
              <w:rPr>
                <w:szCs w:val="22"/>
              </w:rPr>
              <w:t>005</w:t>
            </w:r>
          </w:p>
        </w:tc>
        <w:tc>
          <w:tcPr>
            <w:tcW w:w="180" w:type="dxa"/>
          </w:tcPr>
          <w:p w14:paraId="53B5AEEA" w14:textId="77777777" w:rsidR="009674EA" w:rsidRPr="001C5867" w:rsidRDefault="009674EA" w:rsidP="00B25B8D">
            <w:pPr>
              <w:pStyle w:val="acctfourfigures"/>
              <w:tabs>
                <w:tab w:val="clear" w:pos="765"/>
                <w:tab w:val="decimal" w:pos="911"/>
              </w:tabs>
              <w:spacing w:line="240" w:lineRule="auto"/>
              <w:rPr>
                <w:szCs w:val="22"/>
              </w:rPr>
            </w:pPr>
          </w:p>
        </w:tc>
        <w:tc>
          <w:tcPr>
            <w:tcW w:w="1080" w:type="dxa"/>
            <w:tcBorders>
              <w:bottom w:val="single" w:sz="4" w:space="0" w:color="auto"/>
            </w:tcBorders>
          </w:tcPr>
          <w:p w14:paraId="7C043719" w14:textId="3CFD8A52" w:rsidR="009674EA" w:rsidRPr="001C5867" w:rsidRDefault="002A1DD4" w:rsidP="00802D51">
            <w:pPr>
              <w:pStyle w:val="acctfourfigures"/>
              <w:tabs>
                <w:tab w:val="clear" w:pos="765"/>
                <w:tab w:val="decimal" w:pos="641"/>
                <w:tab w:val="decimal" w:pos="1001"/>
              </w:tabs>
              <w:spacing w:line="240" w:lineRule="auto"/>
              <w:ind w:right="11"/>
              <w:jc w:val="right"/>
              <w:rPr>
                <w:szCs w:val="22"/>
              </w:rPr>
            </w:pPr>
            <w:r w:rsidRPr="001C5867">
              <w:rPr>
                <w:szCs w:val="22"/>
              </w:rPr>
              <w:t>585</w:t>
            </w:r>
          </w:p>
        </w:tc>
        <w:tc>
          <w:tcPr>
            <w:tcW w:w="180" w:type="dxa"/>
          </w:tcPr>
          <w:p w14:paraId="48C2B018" w14:textId="77777777" w:rsidR="009674EA" w:rsidRPr="001C5867" w:rsidRDefault="009674EA" w:rsidP="00B25B8D">
            <w:pPr>
              <w:spacing w:line="240" w:lineRule="auto"/>
              <w:rPr>
                <w:szCs w:val="22"/>
              </w:rPr>
            </w:pPr>
          </w:p>
        </w:tc>
        <w:tc>
          <w:tcPr>
            <w:tcW w:w="990" w:type="dxa"/>
            <w:tcBorders>
              <w:bottom w:val="single" w:sz="4" w:space="0" w:color="auto"/>
            </w:tcBorders>
          </w:tcPr>
          <w:p w14:paraId="6FEA65DA" w14:textId="6E8326E6" w:rsidR="009674EA" w:rsidRPr="001C5867" w:rsidRDefault="009674EA" w:rsidP="00B25B8D">
            <w:pPr>
              <w:pStyle w:val="acctfourfigures"/>
              <w:tabs>
                <w:tab w:val="clear" w:pos="765"/>
                <w:tab w:val="decimal" w:pos="1091"/>
              </w:tabs>
              <w:spacing w:line="240" w:lineRule="auto"/>
              <w:ind w:right="11"/>
              <w:rPr>
                <w:szCs w:val="22"/>
              </w:rPr>
            </w:pPr>
            <w:r w:rsidRPr="001C5867">
              <w:rPr>
                <w:szCs w:val="22"/>
              </w:rPr>
              <w:t>3</w:t>
            </w:r>
          </w:p>
        </w:tc>
        <w:tc>
          <w:tcPr>
            <w:tcW w:w="180" w:type="dxa"/>
          </w:tcPr>
          <w:p w14:paraId="0E5253EF" w14:textId="77777777" w:rsidR="009674EA" w:rsidRPr="001C5867" w:rsidRDefault="009674EA" w:rsidP="00B25B8D">
            <w:pPr>
              <w:pStyle w:val="acctfourfigures"/>
              <w:tabs>
                <w:tab w:val="clear" w:pos="765"/>
                <w:tab w:val="decimal" w:pos="1091"/>
              </w:tabs>
              <w:spacing w:line="240" w:lineRule="auto"/>
              <w:ind w:right="11"/>
              <w:rPr>
                <w:szCs w:val="22"/>
              </w:rPr>
            </w:pPr>
          </w:p>
        </w:tc>
        <w:tc>
          <w:tcPr>
            <w:tcW w:w="990" w:type="dxa"/>
            <w:tcBorders>
              <w:bottom w:val="single" w:sz="4" w:space="0" w:color="auto"/>
            </w:tcBorders>
          </w:tcPr>
          <w:p w14:paraId="076AB57E" w14:textId="77777777" w:rsidR="009674EA" w:rsidRPr="001C5867" w:rsidRDefault="009674EA" w:rsidP="00B25B8D">
            <w:pPr>
              <w:pStyle w:val="acctfourfigures"/>
              <w:tabs>
                <w:tab w:val="clear" w:pos="765"/>
                <w:tab w:val="decimal" w:pos="731"/>
              </w:tabs>
              <w:spacing w:line="240" w:lineRule="auto"/>
              <w:ind w:right="11"/>
            </w:pPr>
            <w:r w:rsidRPr="001C5867">
              <w:t>17</w:t>
            </w:r>
          </w:p>
        </w:tc>
        <w:tc>
          <w:tcPr>
            <w:tcW w:w="180" w:type="dxa"/>
          </w:tcPr>
          <w:p w14:paraId="23C1690F" w14:textId="77777777" w:rsidR="009674EA" w:rsidRPr="001C5867" w:rsidRDefault="009674EA" w:rsidP="00B25B8D">
            <w:pPr>
              <w:pStyle w:val="acctfourfigures"/>
              <w:tabs>
                <w:tab w:val="clear" w:pos="765"/>
                <w:tab w:val="decimal" w:pos="911"/>
              </w:tabs>
              <w:spacing w:line="240" w:lineRule="auto"/>
            </w:pPr>
          </w:p>
        </w:tc>
        <w:tc>
          <w:tcPr>
            <w:tcW w:w="990" w:type="dxa"/>
            <w:tcBorders>
              <w:bottom w:val="single" w:sz="4" w:space="0" w:color="auto"/>
            </w:tcBorders>
          </w:tcPr>
          <w:p w14:paraId="4DE82676" w14:textId="44A2E92F" w:rsidR="009674EA" w:rsidRPr="001C5867" w:rsidRDefault="006877AC" w:rsidP="00B25B8D">
            <w:pPr>
              <w:pStyle w:val="acctfourfigures"/>
              <w:tabs>
                <w:tab w:val="clear" w:pos="765"/>
                <w:tab w:val="decimal" w:pos="821"/>
              </w:tabs>
              <w:spacing w:line="240" w:lineRule="auto"/>
              <w:ind w:right="11"/>
            </w:pPr>
            <w:r w:rsidRPr="001C5867">
              <w:t>6</w:t>
            </w:r>
          </w:p>
        </w:tc>
      </w:tr>
      <w:tr w:rsidR="009674EA" w:rsidRPr="001C5867" w14:paraId="00B1F484" w14:textId="77777777" w:rsidTr="00357165">
        <w:trPr>
          <w:cantSplit/>
        </w:trPr>
        <w:tc>
          <w:tcPr>
            <w:tcW w:w="2329" w:type="dxa"/>
          </w:tcPr>
          <w:p w14:paraId="66E88DBE" w14:textId="4EEC7579" w:rsidR="009674EA" w:rsidRPr="001C5867" w:rsidRDefault="00E81A72" w:rsidP="00B25B8D">
            <w:pPr>
              <w:spacing w:line="240" w:lineRule="auto"/>
              <w:ind w:right="-90"/>
              <w:rPr>
                <w:szCs w:val="22"/>
              </w:rPr>
            </w:pPr>
            <w:r w:rsidRPr="001C5867">
              <w:rPr>
                <w:b/>
                <w:bCs/>
                <w:szCs w:val="22"/>
              </w:rPr>
              <w:t>Total</w:t>
            </w:r>
          </w:p>
        </w:tc>
        <w:tc>
          <w:tcPr>
            <w:tcW w:w="1080" w:type="dxa"/>
            <w:tcBorders>
              <w:top w:val="single" w:sz="4" w:space="0" w:color="auto"/>
              <w:bottom w:val="double" w:sz="4" w:space="0" w:color="auto"/>
            </w:tcBorders>
          </w:tcPr>
          <w:p w14:paraId="0292A292" w14:textId="35E8DD13" w:rsidR="009674EA" w:rsidRPr="001C5867" w:rsidRDefault="002A1DD4" w:rsidP="00B60D2D">
            <w:pPr>
              <w:pStyle w:val="acctfourfigures"/>
              <w:tabs>
                <w:tab w:val="clear" w:pos="765"/>
                <w:tab w:val="decimal" w:pos="911"/>
              </w:tabs>
              <w:spacing w:line="240" w:lineRule="auto"/>
              <w:ind w:right="11"/>
              <w:rPr>
                <w:b/>
                <w:bCs/>
                <w:szCs w:val="28"/>
                <w:cs/>
                <w:lang w:bidi="th-TH"/>
              </w:rPr>
            </w:pPr>
            <w:r w:rsidRPr="001C5867">
              <w:rPr>
                <w:b/>
                <w:bCs/>
                <w:szCs w:val="22"/>
              </w:rPr>
              <w:t>1</w:t>
            </w:r>
            <w:r w:rsidR="00B60D2D" w:rsidRPr="001C5867">
              <w:rPr>
                <w:b/>
                <w:bCs/>
                <w:szCs w:val="22"/>
              </w:rPr>
              <w:t>,</w:t>
            </w:r>
            <w:r w:rsidRPr="001C5867">
              <w:rPr>
                <w:b/>
                <w:bCs/>
                <w:szCs w:val="22"/>
              </w:rPr>
              <w:t>810</w:t>
            </w:r>
          </w:p>
        </w:tc>
        <w:tc>
          <w:tcPr>
            <w:tcW w:w="180" w:type="dxa"/>
          </w:tcPr>
          <w:p w14:paraId="4E7367C5" w14:textId="77777777" w:rsidR="009674EA" w:rsidRPr="001C5867" w:rsidRDefault="009674EA" w:rsidP="00B25B8D">
            <w:pPr>
              <w:spacing w:line="240" w:lineRule="auto"/>
              <w:jc w:val="center"/>
              <w:rPr>
                <w:szCs w:val="22"/>
              </w:rPr>
            </w:pPr>
          </w:p>
        </w:tc>
        <w:tc>
          <w:tcPr>
            <w:tcW w:w="1080" w:type="dxa"/>
            <w:tcBorders>
              <w:top w:val="single" w:sz="4" w:space="0" w:color="auto"/>
              <w:bottom w:val="double" w:sz="4" w:space="0" w:color="auto"/>
            </w:tcBorders>
            <w:shd w:val="clear" w:color="auto" w:fill="auto"/>
          </w:tcPr>
          <w:p w14:paraId="3C60DB44" w14:textId="4F0EF317" w:rsidR="009674EA" w:rsidRPr="001C5867" w:rsidRDefault="009674EA" w:rsidP="00B25B8D">
            <w:pPr>
              <w:pStyle w:val="acctfourfigures"/>
              <w:tabs>
                <w:tab w:val="clear" w:pos="765"/>
                <w:tab w:val="decimal" w:pos="911"/>
              </w:tabs>
              <w:spacing w:line="240" w:lineRule="auto"/>
              <w:ind w:right="11"/>
              <w:rPr>
                <w:b/>
                <w:bCs/>
                <w:szCs w:val="22"/>
              </w:rPr>
            </w:pPr>
            <w:r w:rsidRPr="001C5867">
              <w:rPr>
                <w:b/>
                <w:bCs/>
                <w:szCs w:val="22"/>
              </w:rPr>
              <w:t>2,</w:t>
            </w:r>
            <w:r w:rsidR="002A1DD4" w:rsidRPr="001C5867">
              <w:rPr>
                <w:b/>
                <w:bCs/>
                <w:szCs w:val="22"/>
              </w:rPr>
              <w:t>100</w:t>
            </w:r>
          </w:p>
        </w:tc>
        <w:tc>
          <w:tcPr>
            <w:tcW w:w="180" w:type="dxa"/>
          </w:tcPr>
          <w:p w14:paraId="6AC8A35B" w14:textId="77777777" w:rsidR="009674EA" w:rsidRPr="001C5867" w:rsidRDefault="009674EA" w:rsidP="00B25B8D">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E2FCA3A" w14:textId="4D371533" w:rsidR="009674EA" w:rsidRPr="001C5867" w:rsidRDefault="009674EA" w:rsidP="00B25B8D">
            <w:pPr>
              <w:pStyle w:val="acctfourfigures"/>
              <w:tabs>
                <w:tab w:val="clear" w:pos="765"/>
                <w:tab w:val="decimal" w:pos="641"/>
                <w:tab w:val="decimal" w:pos="1001"/>
              </w:tabs>
              <w:spacing w:line="240" w:lineRule="auto"/>
              <w:ind w:right="11"/>
              <w:jc w:val="right"/>
              <w:rPr>
                <w:b/>
                <w:bCs/>
                <w:szCs w:val="22"/>
              </w:rPr>
            </w:pPr>
            <w:r w:rsidRPr="001C5867">
              <w:rPr>
                <w:b/>
                <w:bCs/>
                <w:szCs w:val="22"/>
              </w:rPr>
              <w:t>1,</w:t>
            </w:r>
            <w:r w:rsidR="002A1DD4" w:rsidRPr="001C5867">
              <w:rPr>
                <w:b/>
                <w:bCs/>
                <w:szCs w:val="22"/>
              </w:rPr>
              <w:t>279</w:t>
            </w:r>
          </w:p>
        </w:tc>
        <w:tc>
          <w:tcPr>
            <w:tcW w:w="180" w:type="dxa"/>
          </w:tcPr>
          <w:p w14:paraId="7A6DE9C2" w14:textId="77777777" w:rsidR="009674EA" w:rsidRPr="001C5867" w:rsidRDefault="009674EA" w:rsidP="00B25B8D">
            <w:pPr>
              <w:spacing w:line="240" w:lineRule="auto"/>
              <w:rPr>
                <w:szCs w:val="22"/>
              </w:rPr>
            </w:pPr>
          </w:p>
        </w:tc>
        <w:tc>
          <w:tcPr>
            <w:tcW w:w="990" w:type="dxa"/>
            <w:tcBorders>
              <w:top w:val="single" w:sz="4" w:space="0" w:color="auto"/>
              <w:bottom w:val="double" w:sz="4" w:space="0" w:color="auto"/>
            </w:tcBorders>
          </w:tcPr>
          <w:p w14:paraId="65ADBDBF" w14:textId="7E369D7F" w:rsidR="009674EA" w:rsidRPr="001C5867" w:rsidRDefault="009674EA" w:rsidP="00B25B8D">
            <w:pPr>
              <w:pStyle w:val="acctfourfigures"/>
              <w:tabs>
                <w:tab w:val="clear" w:pos="765"/>
                <w:tab w:val="decimal" w:pos="1091"/>
              </w:tabs>
              <w:spacing w:line="240" w:lineRule="auto"/>
              <w:ind w:right="11"/>
              <w:rPr>
                <w:b/>
                <w:bCs/>
                <w:szCs w:val="22"/>
              </w:rPr>
            </w:pPr>
            <w:r w:rsidRPr="001C5867">
              <w:rPr>
                <w:b/>
                <w:bCs/>
                <w:szCs w:val="22"/>
              </w:rPr>
              <w:t>6</w:t>
            </w:r>
            <w:r w:rsidR="006877AC" w:rsidRPr="001C5867">
              <w:rPr>
                <w:b/>
                <w:bCs/>
                <w:szCs w:val="22"/>
              </w:rPr>
              <w:t>2</w:t>
            </w:r>
          </w:p>
        </w:tc>
        <w:tc>
          <w:tcPr>
            <w:tcW w:w="180" w:type="dxa"/>
          </w:tcPr>
          <w:p w14:paraId="55553568" w14:textId="77777777" w:rsidR="009674EA" w:rsidRPr="001C5867" w:rsidRDefault="009674EA" w:rsidP="00B25B8D">
            <w:pPr>
              <w:pStyle w:val="acctfourfigures"/>
              <w:tabs>
                <w:tab w:val="clear" w:pos="765"/>
                <w:tab w:val="decimal" w:pos="1091"/>
              </w:tabs>
              <w:spacing w:line="240" w:lineRule="auto"/>
              <w:ind w:right="11"/>
              <w:rPr>
                <w:b/>
                <w:bCs/>
                <w:szCs w:val="22"/>
              </w:rPr>
            </w:pPr>
          </w:p>
        </w:tc>
        <w:tc>
          <w:tcPr>
            <w:tcW w:w="990" w:type="dxa"/>
            <w:tcBorders>
              <w:top w:val="single" w:sz="4" w:space="0" w:color="auto"/>
              <w:bottom w:val="double" w:sz="4" w:space="0" w:color="auto"/>
            </w:tcBorders>
          </w:tcPr>
          <w:p w14:paraId="40EEBBA3" w14:textId="77777777" w:rsidR="009674EA" w:rsidRPr="001C5867" w:rsidRDefault="009674EA" w:rsidP="00B25B8D">
            <w:pPr>
              <w:pStyle w:val="acctfourfigures"/>
              <w:tabs>
                <w:tab w:val="clear" w:pos="765"/>
                <w:tab w:val="decimal" w:pos="731"/>
              </w:tabs>
              <w:spacing w:line="240" w:lineRule="auto"/>
              <w:ind w:right="11"/>
              <w:rPr>
                <w:b/>
                <w:bCs/>
              </w:rPr>
            </w:pPr>
            <w:r w:rsidRPr="001C5867">
              <w:rPr>
                <w:b/>
                <w:bCs/>
              </w:rPr>
              <w:t>106</w:t>
            </w:r>
          </w:p>
        </w:tc>
        <w:tc>
          <w:tcPr>
            <w:tcW w:w="180" w:type="dxa"/>
          </w:tcPr>
          <w:p w14:paraId="21A1226D" w14:textId="77777777" w:rsidR="009674EA" w:rsidRPr="001C5867" w:rsidRDefault="009674EA" w:rsidP="00B25B8D">
            <w:pPr>
              <w:pStyle w:val="acctfourfigures"/>
              <w:tabs>
                <w:tab w:val="clear" w:pos="765"/>
                <w:tab w:val="decimal" w:pos="911"/>
              </w:tabs>
              <w:spacing w:line="240" w:lineRule="auto"/>
              <w:rPr>
                <w:b/>
                <w:bCs/>
              </w:rPr>
            </w:pPr>
          </w:p>
        </w:tc>
        <w:tc>
          <w:tcPr>
            <w:tcW w:w="990" w:type="dxa"/>
            <w:tcBorders>
              <w:top w:val="single" w:sz="4" w:space="0" w:color="auto"/>
              <w:bottom w:val="double" w:sz="4" w:space="0" w:color="auto"/>
            </w:tcBorders>
          </w:tcPr>
          <w:p w14:paraId="3DB26AA4" w14:textId="041926FC" w:rsidR="009674EA" w:rsidRPr="001C5867" w:rsidRDefault="00836C32" w:rsidP="00836C32">
            <w:pPr>
              <w:pStyle w:val="acctfourfigures"/>
              <w:tabs>
                <w:tab w:val="clear" w:pos="765"/>
                <w:tab w:val="decimal" w:pos="821"/>
              </w:tabs>
              <w:spacing w:line="240" w:lineRule="auto"/>
              <w:ind w:right="11"/>
              <w:rPr>
                <w:b/>
                <w:bCs/>
              </w:rPr>
            </w:pPr>
            <w:r w:rsidRPr="001C5867">
              <w:rPr>
                <w:b/>
                <w:bCs/>
              </w:rPr>
              <w:t>360</w:t>
            </w:r>
          </w:p>
        </w:tc>
      </w:tr>
    </w:tbl>
    <w:p w14:paraId="45FE24C0" w14:textId="77777777" w:rsidR="00057C16" w:rsidRPr="001C5867" w:rsidRDefault="00057C16" w:rsidP="00B25B8D"/>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057C16" w:rsidRPr="001C5867" w14:paraId="10357C6A" w14:textId="77777777" w:rsidTr="00357165">
        <w:trPr>
          <w:cantSplit/>
          <w:tblHeader/>
        </w:trPr>
        <w:tc>
          <w:tcPr>
            <w:tcW w:w="2329" w:type="dxa"/>
          </w:tcPr>
          <w:p w14:paraId="41D4A774" w14:textId="77777777" w:rsidR="00057C16" w:rsidRPr="001C5867" w:rsidRDefault="00057C16" w:rsidP="00F31860">
            <w:pPr>
              <w:spacing w:line="240" w:lineRule="auto"/>
              <w:ind w:left="191" w:hanging="180"/>
              <w:rPr>
                <w:szCs w:val="22"/>
              </w:rPr>
            </w:pPr>
            <w:r w:rsidRPr="001C5867">
              <w:rPr>
                <w:b/>
                <w:bCs/>
                <w:i/>
                <w:iCs/>
                <w:szCs w:val="22"/>
              </w:rPr>
              <w:t>Short</w:t>
            </w:r>
            <w:r w:rsidRPr="001C5867">
              <w:rPr>
                <w:rFonts w:cs="Angsana New"/>
                <w:b/>
                <w:bCs/>
                <w:i/>
                <w:iCs/>
                <w:szCs w:val="22"/>
                <w:cs/>
                <w:lang w:bidi="th-TH"/>
              </w:rPr>
              <w:t>-</w:t>
            </w:r>
            <w:r w:rsidRPr="001C5867">
              <w:rPr>
                <w:b/>
                <w:bCs/>
                <w:i/>
                <w:iCs/>
                <w:szCs w:val="22"/>
              </w:rPr>
              <w:t>term loans from related parties</w:t>
            </w:r>
          </w:p>
        </w:tc>
        <w:tc>
          <w:tcPr>
            <w:tcW w:w="3600" w:type="dxa"/>
            <w:gridSpan w:val="5"/>
            <w:vAlign w:val="bottom"/>
          </w:tcPr>
          <w:p w14:paraId="1628D9F2" w14:textId="77777777" w:rsidR="00057C16" w:rsidRPr="001C5867" w:rsidRDefault="00057C16" w:rsidP="00F31860">
            <w:pPr>
              <w:spacing w:line="240" w:lineRule="auto"/>
              <w:jc w:val="center"/>
              <w:rPr>
                <w:b/>
                <w:bCs/>
                <w:szCs w:val="22"/>
              </w:rPr>
            </w:pPr>
            <w:r w:rsidRPr="001C5867">
              <w:rPr>
                <w:b/>
                <w:bCs/>
              </w:rPr>
              <w:t>Interest rate</w:t>
            </w:r>
          </w:p>
        </w:tc>
        <w:tc>
          <w:tcPr>
            <w:tcW w:w="180" w:type="dxa"/>
          </w:tcPr>
          <w:p w14:paraId="383DD35C" w14:textId="77777777" w:rsidR="00057C16" w:rsidRPr="001C5867" w:rsidRDefault="00057C16" w:rsidP="00F31860">
            <w:pPr>
              <w:spacing w:line="240" w:lineRule="auto"/>
              <w:jc w:val="center"/>
              <w:rPr>
                <w:b/>
                <w:bCs/>
                <w:szCs w:val="22"/>
              </w:rPr>
            </w:pPr>
          </w:p>
        </w:tc>
        <w:tc>
          <w:tcPr>
            <w:tcW w:w="3330" w:type="dxa"/>
            <w:gridSpan w:val="5"/>
          </w:tcPr>
          <w:p w14:paraId="36E23DF9" w14:textId="77777777" w:rsidR="00057C16" w:rsidRPr="001C5867" w:rsidRDefault="00057C16" w:rsidP="00057C16">
            <w:pPr>
              <w:pStyle w:val="acctmergecolhdg"/>
              <w:spacing w:line="240" w:lineRule="auto"/>
              <w:rPr>
                <w:szCs w:val="22"/>
              </w:rPr>
            </w:pPr>
            <w:r w:rsidRPr="001C5867">
              <w:rPr>
                <w:szCs w:val="22"/>
              </w:rPr>
              <w:t xml:space="preserve">Consolidated </w:t>
            </w:r>
          </w:p>
          <w:p w14:paraId="20705339" w14:textId="77777777" w:rsidR="00057C16" w:rsidRPr="001C5867" w:rsidRDefault="00057C16" w:rsidP="00057C16">
            <w:pPr>
              <w:pStyle w:val="acctmergecolhdg"/>
              <w:spacing w:line="240" w:lineRule="auto"/>
              <w:rPr>
                <w:szCs w:val="22"/>
              </w:rPr>
            </w:pPr>
            <w:r w:rsidRPr="001C5867">
              <w:rPr>
                <w:szCs w:val="22"/>
              </w:rPr>
              <w:t>financial statements</w:t>
            </w:r>
          </w:p>
        </w:tc>
      </w:tr>
      <w:tr w:rsidR="00057C16" w:rsidRPr="001C5867" w14:paraId="47927C19" w14:textId="77777777" w:rsidTr="00357165">
        <w:trPr>
          <w:cantSplit/>
          <w:tblHeader/>
        </w:trPr>
        <w:tc>
          <w:tcPr>
            <w:tcW w:w="2329" w:type="dxa"/>
          </w:tcPr>
          <w:p w14:paraId="6EF2A5A7" w14:textId="77777777" w:rsidR="00057C16" w:rsidRPr="001C5867" w:rsidRDefault="00057C16" w:rsidP="00F31860">
            <w:pPr>
              <w:pStyle w:val="acctfourfigures"/>
              <w:spacing w:line="240" w:lineRule="auto"/>
              <w:jc w:val="center"/>
              <w:rPr>
                <w:szCs w:val="22"/>
              </w:rPr>
            </w:pPr>
          </w:p>
        </w:tc>
        <w:tc>
          <w:tcPr>
            <w:tcW w:w="1080" w:type="dxa"/>
          </w:tcPr>
          <w:p w14:paraId="6DC9EBE1" w14:textId="77777777" w:rsidR="00057C16" w:rsidRPr="001C5867" w:rsidRDefault="00057C16" w:rsidP="00F31860">
            <w:pPr>
              <w:pStyle w:val="acctmergecolhdg"/>
              <w:spacing w:line="240" w:lineRule="auto"/>
              <w:rPr>
                <w:b w:val="0"/>
                <w:bCs/>
                <w:szCs w:val="22"/>
              </w:rPr>
            </w:pPr>
            <w:r w:rsidRPr="001C5867">
              <w:rPr>
                <w:b w:val="0"/>
                <w:bCs/>
                <w:szCs w:val="22"/>
              </w:rPr>
              <w:t>2018</w:t>
            </w:r>
          </w:p>
        </w:tc>
        <w:tc>
          <w:tcPr>
            <w:tcW w:w="180" w:type="dxa"/>
          </w:tcPr>
          <w:p w14:paraId="766B0C73" w14:textId="77777777" w:rsidR="00057C16" w:rsidRPr="001C5867" w:rsidRDefault="00057C16" w:rsidP="00F31860">
            <w:pPr>
              <w:pStyle w:val="acctmergecolhdg"/>
              <w:spacing w:line="240" w:lineRule="auto"/>
              <w:rPr>
                <w:b w:val="0"/>
                <w:bCs/>
                <w:szCs w:val="22"/>
              </w:rPr>
            </w:pPr>
          </w:p>
        </w:tc>
        <w:tc>
          <w:tcPr>
            <w:tcW w:w="1080" w:type="dxa"/>
          </w:tcPr>
          <w:p w14:paraId="03C97F68" w14:textId="77777777" w:rsidR="00057C16" w:rsidRPr="001C5867" w:rsidRDefault="00057C16" w:rsidP="00F31860">
            <w:pPr>
              <w:pStyle w:val="acctmergecolhdg"/>
              <w:spacing w:line="240" w:lineRule="auto"/>
              <w:rPr>
                <w:b w:val="0"/>
                <w:bCs/>
                <w:szCs w:val="22"/>
              </w:rPr>
            </w:pPr>
            <w:r w:rsidRPr="001C5867">
              <w:rPr>
                <w:b w:val="0"/>
                <w:bCs/>
                <w:szCs w:val="22"/>
              </w:rPr>
              <w:t>2017</w:t>
            </w:r>
          </w:p>
        </w:tc>
        <w:tc>
          <w:tcPr>
            <w:tcW w:w="180" w:type="dxa"/>
          </w:tcPr>
          <w:p w14:paraId="64297459" w14:textId="77777777" w:rsidR="00057C16" w:rsidRPr="001C5867" w:rsidRDefault="00057C16" w:rsidP="00F31860">
            <w:pPr>
              <w:pStyle w:val="acctmergecolhdg"/>
              <w:spacing w:line="240" w:lineRule="auto"/>
              <w:rPr>
                <w:b w:val="0"/>
                <w:bCs/>
                <w:szCs w:val="22"/>
              </w:rPr>
            </w:pPr>
          </w:p>
        </w:tc>
        <w:tc>
          <w:tcPr>
            <w:tcW w:w="1080" w:type="dxa"/>
          </w:tcPr>
          <w:p w14:paraId="256163AF" w14:textId="77777777" w:rsidR="00057C16" w:rsidRPr="001C5867" w:rsidRDefault="00057C16" w:rsidP="00F31860">
            <w:pPr>
              <w:pStyle w:val="acctmergecolhdg"/>
              <w:spacing w:line="240" w:lineRule="auto"/>
              <w:rPr>
                <w:b w:val="0"/>
                <w:bCs/>
                <w:szCs w:val="22"/>
              </w:rPr>
            </w:pPr>
            <w:r w:rsidRPr="001C5867">
              <w:rPr>
                <w:b w:val="0"/>
                <w:bCs/>
                <w:szCs w:val="22"/>
              </w:rPr>
              <w:t>2016</w:t>
            </w:r>
          </w:p>
        </w:tc>
        <w:tc>
          <w:tcPr>
            <w:tcW w:w="180" w:type="dxa"/>
          </w:tcPr>
          <w:p w14:paraId="2439F2E3" w14:textId="77777777" w:rsidR="00057C16" w:rsidRPr="001C5867" w:rsidRDefault="00057C16" w:rsidP="00F31860">
            <w:pPr>
              <w:pStyle w:val="acctmergecolhdg"/>
              <w:spacing w:line="240" w:lineRule="auto"/>
              <w:rPr>
                <w:b w:val="0"/>
                <w:bCs/>
                <w:szCs w:val="22"/>
              </w:rPr>
            </w:pPr>
          </w:p>
        </w:tc>
        <w:tc>
          <w:tcPr>
            <w:tcW w:w="990" w:type="dxa"/>
          </w:tcPr>
          <w:p w14:paraId="5E27BEC9" w14:textId="77777777" w:rsidR="00057C16" w:rsidRPr="001C5867" w:rsidRDefault="00057C16" w:rsidP="00F31860">
            <w:pPr>
              <w:pStyle w:val="acctmergecolhdg"/>
              <w:spacing w:line="240" w:lineRule="auto"/>
              <w:rPr>
                <w:b w:val="0"/>
                <w:bCs/>
                <w:szCs w:val="22"/>
              </w:rPr>
            </w:pPr>
            <w:r w:rsidRPr="001C5867">
              <w:rPr>
                <w:b w:val="0"/>
                <w:bCs/>
                <w:szCs w:val="22"/>
              </w:rPr>
              <w:t>2018</w:t>
            </w:r>
          </w:p>
        </w:tc>
        <w:tc>
          <w:tcPr>
            <w:tcW w:w="180" w:type="dxa"/>
          </w:tcPr>
          <w:p w14:paraId="35CF1A6F" w14:textId="77777777" w:rsidR="00057C16" w:rsidRPr="001C5867" w:rsidRDefault="00057C16" w:rsidP="00F31860">
            <w:pPr>
              <w:pStyle w:val="acctmergecolhdg"/>
              <w:spacing w:line="240" w:lineRule="auto"/>
              <w:rPr>
                <w:b w:val="0"/>
                <w:bCs/>
                <w:szCs w:val="22"/>
              </w:rPr>
            </w:pPr>
          </w:p>
        </w:tc>
        <w:tc>
          <w:tcPr>
            <w:tcW w:w="990" w:type="dxa"/>
          </w:tcPr>
          <w:p w14:paraId="6535E000" w14:textId="77777777" w:rsidR="00057C16" w:rsidRPr="001C5867" w:rsidRDefault="00057C16" w:rsidP="00F31860">
            <w:pPr>
              <w:pStyle w:val="acctmergecolhdg"/>
              <w:spacing w:line="240" w:lineRule="auto"/>
              <w:rPr>
                <w:b w:val="0"/>
                <w:bCs/>
                <w:szCs w:val="22"/>
              </w:rPr>
            </w:pPr>
            <w:r w:rsidRPr="001C5867">
              <w:rPr>
                <w:b w:val="0"/>
                <w:bCs/>
                <w:szCs w:val="22"/>
              </w:rPr>
              <w:t>2017</w:t>
            </w:r>
          </w:p>
        </w:tc>
        <w:tc>
          <w:tcPr>
            <w:tcW w:w="180" w:type="dxa"/>
          </w:tcPr>
          <w:p w14:paraId="5EDF4B5F" w14:textId="77777777" w:rsidR="00057C16" w:rsidRPr="001C5867" w:rsidRDefault="00057C16" w:rsidP="00F31860">
            <w:pPr>
              <w:pStyle w:val="acctmergecolhdg"/>
              <w:spacing w:line="240" w:lineRule="auto"/>
              <w:rPr>
                <w:b w:val="0"/>
                <w:bCs/>
                <w:szCs w:val="22"/>
              </w:rPr>
            </w:pPr>
          </w:p>
        </w:tc>
        <w:tc>
          <w:tcPr>
            <w:tcW w:w="990" w:type="dxa"/>
          </w:tcPr>
          <w:p w14:paraId="375B6084" w14:textId="77777777" w:rsidR="00057C16" w:rsidRPr="001C5867" w:rsidRDefault="00057C16" w:rsidP="00F31860">
            <w:pPr>
              <w:pStyle w:val="acctmergecolhdg"/>
              <w:spacing w:line="240" w:lineRule="auto"/>
              <w:rPr>
                <w:b w:val="0"/>
                <w:bCs/>
                <w:szCs w:val="22"/>
              </w:rPr>
            </w:pPr>
            <w:r w:rsidRPr="001C5867">
              <w:rPr>
                <w:b w:val="0"/>
                <w:bCs/>
                <w:szCs w:val="22"/>
              </w:rPr>
              <w:t>2016</w:t>
            </w:r>
          </w:p>
        </w:tc>
      </w:tr>
      <w:tr w:rsidR="00057C16" w:rsidRPr="001C5867" w14:paraId="7BED550C" w14:textId="77777777" w:rsidTr="00357165">
        <w:trPr>
          <w:cantSplit/>
          <w:tblHeader/>
        </w:trPr>
        <w:tc>
          <w:tcPr>
            <w:tcW w:w="2329" w:type="dxa"/>
          </w:tcPr>
          <w:p w14:paraId="59AFA43F" w14:textId="77777777" w:rsidR="00057C16" w:rsidRPr="001C5867" w:rsidRDefault="00057C16" w:rsidP="00F31860">
            <w:pPr>
              <w:pStyle w:val="acctfourfigures"/>
              <w:spacing w:line="240" w:lineRule="auto"/>
              <w:jc w:val="center"/>
              <w:rPr>
                <w:szCs w:val="22"/>
              </w:rPr>
            </w:pPr>
          </w:p>
        </w:tc>
        <w:tc>
          <w:tcPr>
            <w:tcW w:w="3600" w:type="dxa"/>
            <w:gridSpan w:val="5"/>
          </w:tcPr>
          <w:p w14:paraId="423CE492" w14:textId="77777777" w:rsidR="00057C16" w:rsidRPr="001C5867" w:rsidRDefault="00057C16" w:rsidP="00F31860">
            <w:pPr>
              <w:pStyle w:val="acctmergecolhdg"/>
              <w:spacing w:line="240" w:lineRule="auto"/>
              <w:rPr>
                <w:b w:val="0"/>
                <w:bCs/>
                <w:szCs w:val="22"/>
              </w:rPr>
            </w:pPr>
            <w:r w:rsidRPr="001C5867">
              <w:rPr>
                <w:rFonts w:cs="Angsana New"/>
                <w:b w:val="0"/>
                <w:bCs/>
                <w:i/>
                <w:iCs/>
                <w:szCs w:val="22"/>
                <w:cs/>
                <w:lang w:bidi="th-TH"/>
              </w:rPr>
              <w:t xml:space="preserve">(% </w:t>
            </w:r>
            <w:r w:rsidRPr="001C5867">
              <w:rPr>
                <w:b w:val="0"/>
                <w:bCs/>
                <w:i/>
                <w:iCs/>
              </w:rPr>
              <w:t>per annum</w:t>
            </w:r>
            <w:r w:rsidRPr="001C5867">
              <w:rPr>
                <w:rFonts w:cs="Angsana New"/>
                <w:b w:val="0"/>
                <w:bCs/>
                <w:i/>
                <w:iCs/>
                <w:szCs w:val="22"/>
                <w:cs/>
                <w:lang w:bidi="th-TH"/>
              </w:rPr>
              <w:t>)</w:t>
            </w:r>
          </w:p>
        </w:tc>
        <w:tc>
          <w:tcPr>
            <w:tcW w:w="180" w:type="dxa"/>
          </w:tcPr>
          <w:p w14:paraId="35198D28" w14:textId="77777777" w:rsidR="00057C16" w:rsidRPr="001C5867" w:rsidRDefault="00057C16" w:rsidP="00F31860">
            <w:pPr>
              <w:pStyle w:val="acctmergecolhdg"/>
              <w:spacing w:line="240" w:lineRule="auto"/>
              <w:rPr>
                <w:b w:val="0"/>
                <w:bCs/>
                <w:szCs w:val="22"/>
              </w:rPr>
            </w:pPr>
          </w:p>
        </w:tc>
        <w:tc>
          <w:tcPr>
            <w:tcW w:w="3330" w:type="dxa"/>
            <w:gridSpan w:val="5"/>
          </w:tcPr>
          <w:p w14:paraId="30490263" w14:textId="77777777" w:rsidR="00057C16" w:rsidRPr="001C5867" w:rsidRDefault="00057C16" w:rsidP="00F31860">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057C16" w:rsidRPr="001C5867" w14:paraId="441781C6" w14:textId="77777777" w:rsidTr="00357165">
        <w:trPr>
          <w:cantSplit/>
        </w:trPr>
        <w:tc>
          <w:tcPr>
            <w:tcW w:w="2329" w:type="dxa"/>
          </w:tcPr>
          <w:p w14:paraId="5AE49954" w14:textId="77777777" w:rsidR="00057C16" w:rsidRPr="001C5867" w:rsidRDefault="00057C16" w:rsidP="00057C16">
            <w:pPr>
              <w:spacing w:line="240" w:lineRule="auto"/>
            </w:pPr>
            <w:r w:rsidRPr="001C5867">
              <w:t>Parent</w:t>
            </w:r>
          </w:p>
        </w:tc>
        <w:tc>
          <w:tcPr>
            <w:tcW w:w="1080" w:type="dxa"/>
          </w:tcPr>
          <w:p w14:paraId="0EDB21FB" w14:textId="1516CE58" w:rsidR="00057C16" w:rsidRPr="001C5867" w:rsidRDefault="00B444D4" w:rsidP="00057C16">
            <w:pPr>
              <w:spacing w:line="240" w:lineRule="auto"/>
              <w:jc w:val="center"/>
              <w:rPr>
                <w:szCs w:val="22"/>
              </w:rPr>
            </w:pPr>
            <w:r w:rsidRPr="001C5867">
              <w:rPr>
                <w:rFonts w:cs="Angsana New"/>
                <w:szCs w:val="22"/>
                <w:cs/>
                <w:lang w:bidi="th-TH"/>
              </w:rPr>
              <w:t>-</w:t>
            </w:r>
          </w:p>
        </w:tc>
        <w:tc>
          <w:tcPr>
            <w:tcW w:w="180" w:type="dxa"/>
          </w:tcPr>
          <w:p w14:paraId="07B35455" w14:textId="77777777" w:rsidR="00057C16" w:rsidRPr="001C5867" w:rsidRDefault="00057C16" w:rsidP="00057C16">
            <w:pPr>
              <w:spacing w:line="240" w:lineRule="auto"/>
              <w:jc w:val="center"/>
              <w:rPr>
                <w:szCs w:val="22"/>
              </w:rPr>
            </w:pPr>
          </w:p>
        </w:tc>
        <w:tc>
          <w:tcPr>
            <w:tcW w:w="1080" w:type="dxa"/>
            <w:shd w:val="clear" w:color="auto" w:fill="auto"/>
          </w:tcPr>
          <w:p w14:paraId="05B6F28F" w14:textId="580B09BE" w:rsidR="00057C16" w:rsidRPr="001C5867" w:rsidRDefault="00A151DB" w:rsidP="00A151DB">
            <w:pPr>
              <w:pStyle w:val="acctfourfigures"/>
              <w:tabs>
                <w:tab w:val="clear" w:pos="765"/>
                <w:tab w:val="decimal" w:pos="643"/>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55</w:t>
            </w:r>
            <w:r w:rsidRPr="001C5867">
              <w:rPr>
                <w:rFonts w:cs="Angsana New"/>
                <w:szCs w:val="22"/>
                <w:cs/>
                <w:lang w:bidi="th-TH"/>
              </w:rPr>
              <w:t>-</w:t>
            </w:r>
            <w:r w:rsidRPr="001C5867">
              <w:rPr>
                <w:szCs w:val="22"/>
              </w:rPr>
              <w:t>2</w:t>
            </w:r>
            <w:r w:rsidRPr="001C5867">
              <w:rPr>
                <w:rFonts w:cs="Angsana New"/>
                <w:szCs w:val="22"/>
                <w:cs/>
                <w:lang w:bidi="th-TH"/>
              </w:rPr>
              <w:t>.</w:t>
            </w:r>
            <w:r w:rsidRPr="001C5867">
              <w:rPr>
                <w:szCs w:val="22"/>
              </w:rPr>
              <w:t>50</w:t>
            </w:r>
          </w:p>
        </w:tc>
        <w:tc>
          <w:tcPr>
            <w:tcW w:w="180" w:type="dxa"/>
          </w:tcPr>
          <w:p w14:paraId="56841BD5" w14:textId="77777777" w:rsidR="00057C16" w:rsidRPr="001C5867" w:rsidRDefault="00057C16" w:rsidP="00A151DB">
            <w:pPr>
              <w:pStyle w:val="acctfourfigures"/>
              <w:tabs>
                <w:tab w:val="clear" w:pos="765"/>
                <w:tab w:val="decimal" w:pos="911"/>
              </w:tabs>
              <w:spacing w:line="240" w:lineRule="auto"/>
              <w:jc w:val="center"/>
              <w:rPr>
                <w:szCs w:val="22"/>
              </w:rPr>
            </w:pPr>
          </w:p>
        </w:tc>
        <w:tc>
          <w:tcPr>
            <w:tcW w:w="1080" w:type="dxa"/>
          </w:tcPr>
          <w:p w14:paraId="252CA9F3" w14:textId="2EF56B4B" w:rsidR="00057C16" w:rsidRPr="001C5867" w:rsidRDefault="00A151DB" w:rsidP="00A151DB">
            <w:pPr>
              <w:pStyle w:val="acctfourfigures"/>
              <w:tabs>
                <w:tab w:val="clear" w:pos="765"/>
                <w:tab w:val="decimal" w:pos="641"/>
                <w:tab w:val="decimal" w:pos="1001"/>
              </w:tabs>
              <w:spacing w:line="240" w:lineRule="auto"/>
              <w:ind w:right="11"/>
              <w:jc w:val="center"/>
              <w:rPr>
                <w:szCs w:val="22"/>
              </w:rPr>
            </w:pPr>
            <w:r w:rsidRPr="001C5867">
              <w:rPr>
                <w:szCs w:val="22"/>
              </w:rPr>
              <w:t>2</w:t>
            </w:r>
            <w:r w:rsidRPr="001C5867">
              <w:rPr>
                <w:rFonts w:cs="Angsana New"/>
                <w:szCs w:val="22"/>
                <w:cs/>
                <w:lang w:bidi="th-TH"/>
              </w:rPr>
              <w:t>.</w:t>
            </w:r>
            <w:r w:rsidRPr="001C5867">
              <w:rPr>
                <w:szCs w:val="22"/>
              </w:rPr>
              <w:t>50</w:t>
            </w:r>
            <w:r w:rsidRPr="001C5867">
              <w:rPr>
                <w:rFonts w:cs="Angsana New"/>
                <w:szCs w:val="22"/>
                <w:cs/>
                <w:lang w:bidi="th-TH"/>
              </w:rPr>
              <w:t>-</w:t>
            </w:r>
            <w:r w:rsidRPr="001C5867">
              <w:rPr>
                <w:szCs w:val="22"/>
              </w:rPr>
              <w:t>3</w:t>
            </w:r>
            <w:r w:rsidRPr="001C5867">
              <w:rPr>
                <w:rFonts w:cs="Angsana New"/>
                <w:szCs w:val="22"/>
                <w:cs/>
                <w:lang w:bidi="th-TH"/>
              </w:rPr>
              <w:t>.</w:t>
            </w:r>
            <w:r w:rsidRPr="001C5867">
              <w:rPr>
                <w:szCs w:val="22"/>
              </w:rPr>
              <w:t>50</w:t>
            </w:r>
          </w:p>
        </w:tc>
        <w:tc>
          <w:tcPr>
            <w:tcW w:w="180" w:type="dxa"/>
          </w:tcPr>
          <w:p w14:paraId="3D809483" w14:textId="77777777" w:rsidR="00057C16" w:rsidRPr="001C5867" w:rsidRDefault="00057C16" w:rsidP="00057C16">
            <w:pPr>
              <w:spacing w:line="240" w:lineRule="auto"/>
              <w:rPr>
                <w:szCs w:val="22"/>
              </w:rPr>
            </w:pPr>
          </w:p>
        </w:tc>
        <w:tc>
          <w:tcPr>
            <w:tcW w:w="990" w:type="dxa"/>
          </w:tcPr>
          <w:p w14:paraId="08CE3923" w14:textId="5E6BFA03" w:rsidR="00057C16" w:rsidRPr="001C5867" w:rsidRDefault="00B444D4" w:rsidP="009C32E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6A72BB7E" w14:textId="77777777" w:rsidR="00057C16" w:rsidRPr="001C5867" w:rsidRDefault="00057C16" w:rsidP="00057C16">
            <w:pPr>
              <w:pStyle w:val="acctfourfigures"/>
              <w:tabs>
                <w:tab w:val="clear" w:pos="765"/>
                <w:tab w:val="decimal" w:pos="1091"/>
              </w:tabs>
              <w:spacing w:line="240" w:lineRule="auto"/>
              <w:ind w:right="11"/>
              <w:rPr>
                <w:szCs w:val="22"/>
              </w:rPr>
            </w:pPr>
          </w:p>
        </w:tc>
        <w:tc>
          <w:tcPr>
            <w:tcW w:w="990" w:type="dxa"/>
          </w:tcPr>
          <w:p w14:paraId="4E8FD16D" w14:textId="77777777" w:rsidR="00057C16" w:rsidRPr="001C5867" w:rsidRDefault="00057C16" w:rsidP="00057C16">
            <w:pPr>
              <w:pStyle w:val="acctfourfigures"/>
              <w:tabs>
                <w:tab w:val="clear" w:pos="765"/>
                <w:tab w:val="decimal" w:pos="821"/>
              </w:tabs>
              <w:spacing w:line="240" w:lineRule="auto"/>
              <w:ind w:right="11"/>
              <w:rPr>
                <w:szCs w:val="22"/>
              </w:rPr>
            </w:pPr>
            <w:r w:rsidRPr="001C5867">
              <w:rPr>
                <w:szCs w:val="22"/>
              </w:rPr>
              <w:t>987</w:t>
            </w:r>
          </w:p>
        </w:tc>
        <w:tc>
          <w:tcPr>
            <w:tcW w:w="180" w:type="dxa"/>
          </w:tcPr>
          <w:p w14:paraId="7E6217B6" w14:textId="77777777" w:rsidR="00057C16" w:rsidRPr="001C5867" w:rsidRDefault="00057C16" w:rsidP="00057C16">
            <w:pPr>
              <w:pStyle w:val="acctfourfigures"/>
              <w:tabs>
                <w:tab w:val="clear" w:pos="765"/>
                <w:tab w:val="decimal" w:pos="911"/>
              </w:tabs>
              <w:spacing w:line="240" w:lineRule="auto"/>
            </w:pPr>
          </w:p>
        </w:tc>
        <w:tc>
          <w:tcPr>
            <w:tcW w:w="990" w:type="dxa"/>
          </w:tcPr>
          <w:p w14:paraId="1434AE83" w14:textId="77777777" w:rsidR="00057C16" w:rsidRPr="001C5867" w:rsidRDefault="00057C16" w:rsidP="00057C16">
            <w:pPr>
              <w:pStyle w:val="acctfourfigures"/>
              <w:tabs>
                <w:tab w:val="clear" w:pos="765"/>
                <w:tab w:val="decimal" w:pos="821"/>
              </w:tabs>
              <w:spacing w:line="240" w:lineRule="auto"/>
              <w:ind w:right="11"/>
              <w:rPr>
                <w:szCs w:val="22"/>
              </w:rPr>
            </w:pPr>
            <w:r w:rsidRPr="001C5867">
              <w:rPr>
                <w:szCs w:val="22"/>
              </w:rPr>
              <w:t>820</w:t>
            </w:r>
          </w:p>
        </w:tc>
      </w:tr>
      <w:tr w:rsidR="00057C16" w:rsidRPr="001C5867" w14:paraId="4BAD922F" w14:textId="77777777" w:rsidTr="00357165">
        <w:trPr>
          <w:cantSplit/>
        </w:trPr>
        <w:tc>
          <w:tcPr>
            <w:tcW w:w="2329" w:type="dxa"/>
          </w:tcPr>
          <w:p w14:paraId="54DA6CE2" w14:textId="77777777" w:rsidR="00057C16" w:rsidRPr="001C5867" w:rsidRDefault="00057C16" w:rsidP="00057C16">
            <w:pPr>
              <w:spacing w:line="240" w:lineRule="auto"/>
            </w:pPr>
            <w:r w:rsidRPr="001C5867">
              <w:t>Associates</w:t>
            </w:r>
          </w:p>
        </w:tc>
        <w:tc>
          <w:tcPr>
            <w:tcW w:w="1080" w:type="dxa"/>
          </w:tcPr>
          <w:p w14:paraId="5A8FFFC7" w14:textId="2569F0A0" w:rsidR="00057C16" w:rsidRPr="001C5867" w:rsidRDefault="00B444D4" w:rsidP="00057C16">
            <w:pPr>
              <w:spacing w:line="240" w:lineRule="auto"/>
              <w:jc w:val="center"/>
              <w:rPr>
                <w:szCs w:val="22"/>
              </w:rPr>
            </w:pPr>
            <w:r w:rsidRPr="001C5867">
              <w:rPr>
                <w:rFonts w:cs="Angsana New"/>
                <w:szCs w:val="22"/>
                <w:cs/>
                <w:lang w:bidi="th-TH"/>
              </w:rPr>
              <w:t>-</w:t>
            </w:r>
          </w:p>
        </w:tc>
        <w:tc>
          <w:tcPr>
            <w:tcW w:w="180" w:type="dxa"/>
          </w:tcPr>
          <w:p w14:paraId="615461CA" w14:textId="77777777" w:rsidR="00057C16" w:rsidRPr="001C5867" w:rsidRDefault="00057C16" w:rsidP="00057C16">
            <w:pPr>
              <w:spacing w:line="240" w:lineRule="auto"/>
              <w:jc w:val="center"/>
              <w:rPr>
                <w:szCs w:val="22"/>
              </w:rPr>
            </w:pPr>
          </w:p>
        </w:tc>
        <w:tc>
          <w:tcPr>
            <w:tcW w:w="1080" w:type="dxa"/>
            <w:shd w:val="clear" w:color="auto" w:fill="auto"/>
          </w:tcPr>
          <w:p w14:paraId="7D385CD1" w14:textId="75950EB7" w:rsidR="00057C16" w:rsidRPr="001C5867" w:rsidRDefault="00A151DB" w:rsidP="008B1D53">
            <w:pPr>
              <w:pStyle w:val="acctfourfigures"/>
              <w:tabs>
                <w:tab w:val="clear" w:pos="765"/>
                <w:tab w:val="decimal" w:pos="292"/>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65</w:t>
            </w:r>
          </w:p>
        </w:tc>
        <w:tc>
          <w:tcPr>
            <w:tcW w:w="180" w:type="dxa"/>
          </w:tcPr>
          <w:p w14:paraId="764DC757" w14:textId="77777777" w:rsidR="00057C16" w:rsidRPr="001C5867" w:rsidRDefault="00057C16" w:rsidP="00A151DB">
            <w:pPr>
              <w:pStyle w:val="acctfourfigures"/>
              <w:tabs>
                <w:tab w:val="clear" w:pos="765"/>
                <w:tab w:val="decimal" w:pos="911"/>
              </w:tabs>
              <w:spacing w:line="240" w:lineRule="auto"/>
              <w:jc w:val="center"/>
              <w:rPr>
                <w:szCs w:val="22"/>
              </w:rPr>
            </w:pPr>
          </w:p>
        </w:tc>
        <w:tc>
          <w:tcPr>
            <w:tcW w:w="1080" w:type="dxa"/>
          </w:tcPr>
          <w:p w14:paraId="20E559E8" w14:textId="692FA411" w:rsidR="00057C16" w:rsidRPr="001C5867" w:rsidRDefault="00A151DB" w:rsidP="00A151DB">
            <w:pPr>
              <w:pStyle w:val="acctfourfigures"/>
              <w:tabs>
                <w:tab w:val="clear" w:pos="765"/>
                <w:tab w:val="decimal" w:pos="641"/>
                <w:tab w:val="decimal" w:pos="1001"/>
              </w:tabs>
              <w:spacing w:line="240" w:lineRule="auto"/>
              <w:ind w:right="11"/>
              <w:jc w:val="center"/>
              <w:rPr>
                <w:szCs w:val="22"/>
              </w:rPr>
            </w:pPr>
            <w:r w:rsidRPr="001C5867">
              <w:rPr>
                <w:rFonts w:cs="Angsana New"/>
                <w:szCs w:val="22"/>
                <w:cs/>
                <w:lang w:bidi="th-TH"/>
              </w:rPr>
              <w:t>-</w:t>
            </w:r>
          </w:p>
        </w:tc>
        <w:tc>
          <w:tcPr>
            <w:tcW w:w="180" w:type="dxa"/>
          </w:tcPr>
          <w:p w14:paraId="19B6D228" w14:textId="77777777" w:rsidR="00057C16" w:rsidRPr="001C5867" w:rsidRDefault="00057C16" w:rsidP="00057C16">
            <w:pPr>
              <w:spacing w:line="240" w:lineRule="auto"/>
              <w:rPr>
                <w:szCs w:val="22"/>
              </w:rPr>
            </w:pPr>
          </w:p>
        </w:tc>
        <w:tc>
          <w:tcPr>
            <w:tcW w:w="990" w:type="dxa"/>
          </w:tcPr>
          <w:p w14:paraId="15A8F6D7" w14:textId="6F631F3A" w:rsidR="00057C16" w:rsidRPr="001C5867" w:rsidRDefault="00B444D4" w:rsidP="009C32E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0E125353" w14:textId="77777777" w:rsidR="00057C16" w:rsidRPr="001C5867" w:rsidRDefault="00057C16" w:rsidP="00057C16">
            <w:pPr>
              <w:pStyle w:val="acctfourfigures"/>
              <w:tabs>
                <w:tab w:val="clear" w:pos="765"/>
                <w:tab w:val="decimal" w:pos="1091"/>
              </w:tabs>
              <w:spacing w:line="240" w:lineRule="auto"/>
              <w:ind w:right="11"/>
              <w:rPr>
                <w:szCs w:val="22"/>
              </w:rPr>
            </w:pPr>
          </w:p>
        </w:tc>
        <w:tc>
          <w:tcPr>
            <w:tcW w:w="990" w:type="dxa"/>
          </w:tcPr>
          <w:p w14:paraId="701359FC" w14:textId="77777777" w:rsidR="00057C16" w:rsidRPr="001C5867" w:rsidRDefault="00057C16" w:rsidP="00057C16">
            <w:pPr>
              <w:pStyle w:val="acctfourfigures"/>
              <w:tabs>
                <w:tab w:val="clear" w:pos="765"/>
                <w:tab w:val="decimal" w:pos="821"/>
              </w:tabs>
              <w:spacing w:line="240" w:lineRule="auto"/>
              <w:ind w:right="11"/>
              <w:rPr>
                <w:szCs w:val="22"/>
              </w:rPr>
            </w:pPr>
            <w:r w:rsidRPr="001C5867">
              <w:rPr>
                <w:szCs w:val="22"/>
              </w:rPr>
              <w:t>72</w:t>
            </w:r>
          </w:p>
        </w:tc>
        <w:tc>
          <w:tcPr>
            <w:tcW w:w="180" w:type="dxa"/>
          </w:tcPr>
          <w:p w14:paraId="317019A6" w14:textId="77777777" w:rsidR="00057C16" w:rsidRPr="001C5867" w:rsidRDefault="00057C16" w:rsidP="00057C16">
            <w:pPr>
              <w:pStyle w:val="acctfourfigures"/>
              <w:tabs>
                <w:tab w:val="clear" w:pos="765"/>
                <w:tab w:val="decimal" w:pos="911"/>
              </w:tabs>
              <w:spacing w:line="240" w:lineRule="auto"/>
            </w:pPr>
          </w:p>
        </w:tc>
        <w:tc>
          <w:tcPr>
            <w:tcW w:w="990" w:type="dxa"/>
          </w:tcPr>
          <w:p w14:paraId="3494CDF2" w14:textId="77777777" w:rsidR="00057C16" w:rsidRPr="001C5867" w:rsidRDefault="00057C16" w:rsidP="009C32E9">
            <w:pPr>
              <w:pStyle w:val="acctfourfigures"/>
              <w:tabs>
                <w:tab w:val="clear" w:pos="765"/>
                <w:tab w:val="decimal" w:pos="202"/>
              </w:tabs>
              <w:spacing w:line="240" w:lineRule="auto"/>
              <w:ind w:right="11"/>
              <w:jc w:val="center"/>
              <w:rPr>
                <w:szCs w:val="22"/>
              </w:rPr>
            </w:pPr>
            <w:r w:rsidRPr="001C5867">
              <w:rPr>
                <w:rFonts w:cs="Angsana New"/>
                <w:szCs w:val="22"/>
                <w:cs/>
                <w:lang w:bidi="th-TH"/>
              </w:rPr>
              <w:t>-</w:t>
            </w:r>
          </w:p>
        </w:tc>
      </w:tr>
      <w:tr w:rsidR="00057C16" w:rsidRPr="001C5867" w14:paraId="49B5E0C0" w14:textId="77777777" w:rsidTr="00357165">
        <w:trPr>
          <w:cantSplit/>
        </w:trPr>
        <w:tc>
          <w:tcPr>
            <w:tcW w:w="2329" w:type="dxa"/>
          </w:tcPr>
          <w:p w14:paraId="5CCDE3AC" w14:textId="77777777" w:rsidR="00057C16" w:rsidRPr="001C5867" w:rsidRDefault="00057C16" w:rsidP="00057C16">
            <w:pPr>
              <w:spacing w:line="240" w:lineRule="auto"/>
            </w:pPr>
            <w:r w:rsidRPr="001C5867">
              <w:t xml:space="preserve">Other related parties </w:t>
            </w:r>
          </w:p>
        </w:tc>
        <w:tc>
          <w:tcPr>
            <w:tcW w:w="1080" w:type="dxa"/>
          </w:tcPr>
          <w:p w14:paraId="61A42C14" w14:textId="26A7C6CE" w:rsidR="00057C16" w:rsidRPr="001C5867" w:rsidRDefault="00B444D4" w:rsidP="00057C16">
            <w:pPr>
              <w:spacing w:line="240" w:lineRule="auto"/>
              <w:jc w:val="center"/>
              <w:rPr>
                <w:szCs w:val="22"/>
              </w:rPr>
            </w:pPr>
            <w:r w:rsidRPr="001C5867">
              <w:rPr>
                <w:rFonts w:cs="Angsana New"/>
                <w:szCs w:val="22"/>
                <w:cs/>
                <w:lang w:bidi="th-TH"/>
              </w:rPr>
              <w:t>-</w:t>
            </w:r>
          </w:p>
        </w:tc>
        <w:tc>
          <w:tcPr>
            <w:tcW w:w="180" w:type="dxa"/>
          </w:tcPr>
          <w:p w14:paraId="723BD900" w14:textId="77777777" w:rsidR="00057C16" w:rsidRPr="001C5867" w:rsidRDefault="00057C16" w:rsidP="00057C16">
            <w:pPr>
              <w:spacing w:line="240" w:lineRule="auto"/>
              <w:jc w:val="center"/>
              <w:rPr>
                <w:szCs w:val="22"/>
              </w:rPr>
            </w:pPr>
          </w:p>
        </w:tc>
        <w:tc>
          <w:tcPr>
            <w:tcW w:w="1080" w:type="dxa"/>
            <w:shd w:val="clear" w:color="auto" w:fill="auto"/>
          </w:tcPr>
          <w:p w14:paraId="7D00B7C1" w14:textId="77D57F34" w:rsidR="00057C16" w:rsidRPr="001C5867" w:rsidRDefault="00A151DB" w:rsidP="00A151DB">
            <w:pPr>
              <w:pStyle w:val="acctfourfigures"/>
              <w:tabs>
                <w:tab w:val="clear" w:pos="765"/>
                <w:tab w:val="decimal" w:pos="785"/>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55</w:t>
            </w:r>
            <w:r w:rsidRPr="001C5867">
              <w:rPr>
                <w:rFonts w:cs="Angsana New"/>
                <w:szCs w:val="22"/>
                <w:cs/>
                <w:lang w:bidi="th-TH"/>
              </w:rPr>
              <w:t>-</w:t>
            </w:r>
            <w:r w:rsidRPr="001C5867">
              <w:rPr>
                <w:szCs w:val="22"/>
              </w:rPr>
              <w:t>5</w:t>
            </w:r>
            <w:r w:rsidRPr="001C5867">
              <w:rPr>
                <w:rFonts w:cs="Angsana New"/>
                <w:szCs w:val="22"/>
                <w:cs/>
                <w:lang w:bidi="th-TH"/>
              </w:rPr>
              <w:t>.</w:t>
            </w:r>
            <w:r w:rsidRPr="001C5867">
              <w:rPr>
                <w:szCs w:val="22"/>
              </w:rPr>
              <w:t>75</w:t>
            </w:r>
          </w:p>
        </w:tc>
        <w:tc>
          <w:tcPr>
            <w:tcW w:w="180" w:type="dxa"/>
          </w:tcPr>
          <w:p w14:paraId="1F96508A" w14:textId="77777777" w:rsidR="00057C16" w:rsidRPr="001C5867" w:rsidRDefault="00057C16" w:rsidP="00A151DB">
            <w:pPr>
              <w:pStyle w:val="acctfourfigures"/>
              <w:tabs>
                <w:tab w:val="clear" w:pos="765"/>
                <w:tab w:val="decimal" w:pos="911"/>
              </w:tabs>
              <w:spacing w:line="240" w:lineRule="auto"/>
              <w:jc w:val="center"/>
              <w:rPr>
                <w:szCs w:val="22"/>
              </w:rPr>
            </w:pPr>
          </w:p>
        </w:tc>
        <w:tc>
          <w:tcPr>
            <w:tcW w:w="1080" w:type="dxa"/>
          </w:tcPr>
          <w:p w14:paraId="649C877C" w14:textId="622E8276" w:rsidR="00057C16" w:rsidRPr="001C5867" w:rsidRDefault="00A151DB" w:rsidP="00A151DB">
            <w:pPr>
              <w:pStyle w:val="acctfourfigures"/>
              <w:tabs>
                <w:tab w:val="clear" w:pos="765"/>
                <w:tab w:val="decimal" w:pos="641"/>
                <w:tab w:val="decimal" w:pos="1001"/>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55</w:t>
            </w:r>
            <w:r w:rsidRPr="001C5867">
              <w:rPr>
                <w:rFonts w:cs="Angsana New"/>
                <w:szCs w:val="22"/>
                <w:cs/>
                <w:lang w:bidi="th-TH"/>
              </w:rPr>
              <w:t>-</w:t>
            </w:r>
            <w:r w:rsidRPr="001C5867">
              <w:rPr>
                <w:szCs w:val="22"/>
              </w:rPr>
              <w:t>5</w:t>
            </w:r>
            <w:r w:rsidRPr="001C5867">
              <w:rPr>
                <w:rFonts w:cs="Angsana New"/>
                <w:szCs w:val="22"/>
                <w:cs/>
                <w:lang w:bidi="th-TH"/>
              </w:rPr>
              <w:t>.</w:t>
            </w:r>
            <w:r w:rsidRPr="001C5867">
              <w:rPr>
                <w:szCs w:val="22"/>
              </w:rPr>
              <w:t>75</w:t>
            </w:r>
          </w:p>
        </w:tc>
        <w:tc>
          <w:tcPr>
            <w:tcW w:w="180" w:type="dxa"/>
          </w:tcPr>
          <w:p w14:paraId="64069994" w14:textId="77777777" w:rsidR="00057C16" w:rsidRPr="001C5867" w:rsidRDefault="00057C16" w:rsidP="00057C16">
            <w:pPr>
              <w:spacing w:line="240" w:lineRule="auto"/>
              <w:rPr>
                <w:szCs w:val="22"/>
              </w:rPr>
            </w:pPr>
          </w:p>
        </w:tc>
        <w:tc>
          <w:tcPr>
            <w:tcW w:w="990" w:type="dxa"/>
            <w:tcBorders>
              <w:bottom w:val="single" w:sz="4" w:space="0" w:color="auto"/>
            </w:tcBorders>
          </w:tcPr>
          <w:p w14:paraId="6C3EB46E" w14:textId="52CC9DE9" w:rsidR="00057C16" w:rsidRPr="001C5867" w:rsidRDefault="00D67D93" w:rsidP="009C32E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3C9CCEDB" w14:textId="77777777" w:rsidR="00057C16" w:rsidRPr="001C5867" w:rsidRDefault="00057C16" w:rsidP="00057C16">
            <w:pPr>
              <w:pStyle w:val="acctfourfigures"/>
              <w:tabs>
                <w:tab w:val="clear" w:pos="765"/>
                <w:tab w:val="decimal" w:pos="1091"/>
              </w:tabs>
              <w:spacing w:line="240" w:lineRule="auto"/>
              <w:ind w:right="11"/>
              <w:rPr>
                <w:szCs w:val="22"/>
              </w:rPr>
            </w:pPr>
          </w:p>
        </w:tc>
        <w:tc>
          <w:tcPr>
            <w:tcW w:w="990" w:type="dxa"/>
            <w:tcBorders>
              <w:bottom w:val="single" w:sz="4" w:space="0" w:color="auto"/>
            </w:tcBorders>
          </w:tcPr>
          <w:p w14:paraId="66B87ACD" w14:textId="1BFC0D60" w:rsidR="00057C16" w:rsidRPr="001C5867" w:rsidRDefault="00D64061" w:rsidP="00057C16">
            <w:pPr>
              <w:pStyle w:val="acctfourfigures"/>
              <w:tabs>
                <w:tab w:val="clear" w:pos="765"/>
                <w:tab w:val="decimal" w:pos="821"/>
              </w:tabs>
              <w:spacing w:line="240" w:lineRule="auto"/>
              <w:ind w:right="11"/>
              <w:rPr>
                <w:szCs w:val="22"/>
              </w:rPr>
            </w:pPr>
            <w:r w:rsidRPr="001C5867">
              <w:rPr>
                <w:szCs w:val="22"/>
              </w:rPr>
              <w:t>48</w:t>
            </w:r>
            <w:r w:rsidR="00057C16" w:rsidRPr="001C5867">
              <w:rPr>
                <w:szCs w:val="22"/>
              </w:rPr>
              <w:t>,</w:t>
            </w:r>
            <w:r w:rsidRPr="001C5867">
              <w:rPr>
                <w:szCs w:val="22"/>
              </w:rPr>
              <w:t>899</w:t>
            </w:r>
          </w:p>
        </w:tc>
        <w:tc>
          <w:tcPr>
            <w:tcW w:w="180" w:type="dxa"/>
          </w:tcPr>
          <w:p w14:paraId="4E4C031B" w14:textId="77777777" w:rsidR="00057C16" w:rsidRPr="001C5867" w:rsidRDefault="00057C16" w:rsidP="00057C16">
            <w:pPr>
              <w:pStyle w:val="acctfourfigures"/>
              <w:tabs>
                <w:tab w:val="clear" w:pos="765"/>
                <w:tab w:val="decimal" w:pos="911"/>
              </w:tabs>
              <w:spacing w:line="240" w:lineRule="auto"/>
            </w:pPr>
          </w:p>
        </w:tc>
        <w:tc>
          <w:tcPr>
            <w:tcW w:w="990" w:type="dxa"/>
            <w:tcBorders>
              <w:bottom w:val="single" w:sz="4" w:space="0" w:color="auto"/>
            </w:tcBorders>
          </w:tcPr>
          <w:p w14:paraId="55200D95" w14:textId="4252EE54" w:rsidR="00057C16" w:rsidRPr="001C5867" w:rsidRDefault="00D64061" w:rsidP="00057C16">
            <w:pPr>
              <w:pStyle w:val="acctfourfigures"/>
              <w:tabs>
                <w:tab w:val="clear" w:pos="765"/>
                <w:tab w:val="decimal" w:pos="821"/>
              </w:tabs>
              <w:spacing w:line="240" w:lineRule="auto"/>
              <w:ind w:right="11"/>
              <w:rPr>
                <w:szCs w:val="22"/>
              </w:rPr>
            </w:pPr>
            <w:r w:rsidRPr="001C5867">
              <w:rPr>
                <w:szCs w:val="22"/>
              </w:rPr>
              <w:t>26</w:t>
            </w:r>
            <w:r w:rsidR="00057C16" w:rsidRPr="001C5867">
              <w:rPr>
                <w:szCs w:val="22"/>
              </w:rPr>
              <w:t>,</w:t>
            </w:r>
            <w:r w:rsidRPr="001C5867">
              <w:rPr>
                <w:szCs w:val="22"/>
              </w:rPr>
              <w:t>6</w:t>
            </w:r>
            <w:r w:rsidR="00D67D93" w:rsidRPr="001C5867">
              <w:rPr>
                <w:szCs w:val="22"/>
              </w:rPr>
              <w:t>60</w:t>
            </w:r>
          </w:p>
        </w:tc>
      </w:tr>
      <w:tr w:rsidR="00057C16" w:rsidRPr="001C5867" w14:paraId="7F4A7C98" w14:textId="77777777" w:rsidTr="00357165">
        <w:trPr>
          <w:cantSplit/>
        </w:trPr>
        <w:tc>
          <w:tcPr>
            <w:tcW w:w="2329" w:type="dxa"/>
          </w:tcPr>
          <w:p w14:paraId="617BF47F" w14:textId="66DF2B70" w:rsidR="00057C16" w:rsidRPr="001C5867" w:rsidRDefault="00E81A72" w:rsidP="00057C16">
            <w:pPr>
              <w:spacing w:line="240" w:lineRule="auto"/>
              <w:ind w:right="-90"/>
              <w:rPr>
                <w:szCs w:val="22"/>
              </w:rPr>
            </w:pPr>
            <w:r w:rsidRPr="001C5867">
              <w:rPr>
                <w:b/>
                <w:bCs/>
                <w:szCs w:val="22"/>
              </w:rPr>
              <w:t>Total</w:t>
            </w:r>
          </w:p>
        </w:tc>
        <w:tc>
          <w:tcPr>
            <w:tcW w:w="1080" w:type="dxa"/>
          </w:tcPr>
          <w:p w14:paraId="6B5FA8AA" w14:textId="77777777" w:rsidR="00057C16" w:rsidRPr="001C5867" w:rsidRDefault="00057C16" w:rsidP="00057C16">
            <w:pPr>
              <w:spacing w:line="240" w:lineRule="auto"/>
              <w:jc w:val="center"/>
              <w:rPr>
                <w:szCs w:val="22"/>
              </w:rPr>
            </w:pPr>
          </w:p>
        </w:tc>
        <w:tc>
          <w:tcPr>
            <w:tcW w:w="180" w:type="dxa"/>
          </w:tcPr>
          <w:p w14:paraId="4FD67D9D" w14:textId="77777777" w:rsidR="00057C16" w:rsidRPr="001C5867" w:rsidRDefault="00057C16" w:rsidP="00057C16">
            <w:pPr>
              <w:spacing w:line="240" w:lineRule="auto"/>
              <w:jc w:val="center"/>
              <w:rPr>
                <w:szCs w:val="22"/>
              </w:rPr>
            </w:pPr>
          </w:p>
        </w:tc>
        <w:tc>
          <w:tcPr>
            <w:tcW w:w="1080" w:type="dxa"/>
            <w:shd w:val="clear" w:color="auto" w:fill="auto"/>
          </w:tcPr>
          <w:p w14:paraId="729DD39D" w14:textId="77777777" w:rsidR="00057C16" w:rsidRPr="001C5867" w:rsidRDefault="00057C16" w:rsidP="00057C16">
            <w:pPr>
              <w:pStyle w:val="acctfourfigures"/>
              <w:tabs>
                <w:tab w:val="clear" w:pos="765"/>
                <w:tab w:val="decimal" w:pos="911"/>
              </w:tabs>
              <w:spacing w:line="240" w:lineRule="auto"/>
              <w:ind w:right="11"/>
              <w:rPr>
                <w:b/>
                <w:bCs/>
                <w:szCs w:val="22"/>
              </w:rPr>
            </w:pPr>
          </w:p>
        </w:tc>
        <w:tc>
          <w:tcPr>
            <w:tcW w:w="180" w:type="dxa"/>
          </w:tcPr>
          <w:p w14:paraId="2BCC173C" w14:textId="77777777" w:rsidR="00057C16" w:rsidRPr="001C5867" w:rsidRDefault="00057C16" w:rsidP="00057C16">
            <w:pPr>
              <w:pStyle w:val="acctfourfigures"/>
              <w:tabs>
                <w:tab w:val="clear" w:pos="765"/>
                <w:tab w:val="decimal" w:pos="911"/>
              </w:tabs>
              <w:spacing w:line="240" w:lineRule="auto"/>
              <w:rPr>
                <w:szCs w:val="22"/>
              </w:rPr>
            </w:pPr>
          </w:p>
        </w:tc>
        <w:tc>
          <w:tcPr>
            <w:tcW w:w="1080" w:type="dxa"/>
          </w:tcPr>
          <w:p w14:paraId="4FA43389" w14:textId="77777777" w:rsidR="00057C16" w:rsidRPr="001C5867" w:rsidRDefault="00057C16" w:rsidP="00057C16">
            <w:pPr>
              <w:pStyle w:val="acctfourfigures"/>
              <w:tabs>
                <w:tab w:val="clear" w:pos="765"/>
                <w:tab w:val="decimal" w:pos="641"/>
                <w:tab w:val="decimal" w:pos="1001"/>
              </w:tabs>
              <w:spacing w:line="240" w:lineRule="auto"/>
              <w:ind w:right="11"/>
              <w:jc w:val="right"/>
              <w:rPr>
                <w:b/>
                <w:bCs/>
                <w:szCs w:val="22"/>
              </w:rPr>
            </w:pPr>
          </w:p>
        </w:tc>
        <w:tc>
          <w:tcPr>
            <w:tcW w:w="180" w:type="dxa"/>
          </w:tcPr>
          <w:p w14:paraId="6959E755" w14:textId="77777777" w:rsidR="00057C16" w:rsidRPr="001C5867" w:rsidRDefault="00057C16" w:rsidP="00057C16">
            <w:pPr>
              <w:spacing w:line="240" w:lineRule="auto"/>
              <w:rPr>
                <w:szCs w:val="22"/>
              </w:rPr>
            </w:pPr>
          </w:p>
        </w:tc>
        <w:tc>
          <w:tcPr>
            <w:tcW w:w="990" w:type="dxa"/>
            <w:tcBorders>
              <w:top w:val="single" w:sz="4" w:space="0" w:color="auto"/>
              <w:bottom w:val="double" w:sz="4" w:space="0" w:color="auto"/>
            </w:tcBorders>
          </w:tcPr>
          <w:p w14:paraId="390C9C8B" w14:textId="0ED2D5E1" w:rsidR="00057C16" w:rsidRPr="001C5867" w:rsidRDefault="00D67D93" w:rsidP="009C32E9">
            <w:pPr>
              <w:pStyle w:val="acctfourfigures"/>
              <w:tabs>
                <w:tab w:val="clear" w:pos="765"/>
              </w:tabs>
              <w:spacing w:line="240" w:lineRule="auto"/>
              <w:ind w:right="11"/>
              <w:jc w:val="center"/>
              <w:rPr>
                <w:b/>
                <w:bCs/>
                <w:szCs w:val="22"/>
              </w:rPr>
            </w:pPr>
            <w:r w:rsidRPr="001C5867">
              <w:rPr>
                <w:rFonts w:cs="Angsana New"/>
                <w:b/>
                <w:bCs/>
                <w:szCs w:val="22"/>
                <w:cs/>
                <w:lang w:bidi="th-TH"/>
              </w:rPr>
              <w:t>-</w:t>
            </w:r>
          </w:p>
        </w:tc>
        <w:tc>
          <w:tcPr>
            <w:tcW w:w="180" w:type="dxa"/>
          </w:tcPr>
          <w:p w14:paraId="33DE5338" w14:textId="77777777" w:rsidR="00057C16" w:rsidRPr="001C5867" w:rsidRDefault="00057C16" w:rsidP="00057C16">
            <w:pPr>
              <w:pStyle w:val="acctfourfigures"/>
              <w:tabs>
                <w:tab w:val="clear" w:pos="765"/>
                <w:tab w:val="decimal" w:pos="1091"/>
              </w:tabs>
              <w:spacing w:line="240" w:lineRule="auto"/>
              <w:ind w:right="11"/>
              <w:rPr>
                <w:b/>
                <w:bCs/>
                <w:szCs w:val="22"/>
              </w:rPr>
            </w:pPr>
          </w:p>
        </w:tc>
        <w:tc>
          <w:tcPr>
            <w:tcW w:w="990" w:type="dxa"/>
            <w:tcBorders>
              <w:top w:val="single" w:sz="4" w:space="0" w:color="auto"/>
              <w:bottom w:val="double" w:sz="4" w:space="0" w:color="auto"/>
            </w:tcBorders>
          </w:tcPr>
          <w:p w14:paraId="732B5332" w14:textId="7E78CA68" w:rsidR="00057C16" w:rsidRPr="001C5867" w:rsidRDefault="00D64061" w:rsidP="00057C16">
            <w:pPr>
              <w:pStyle w:val="acctfourfigures"/>
              <w:tabs>
                <w:tab w:val="clear" w:pos="765"/>
                <w:tab w:val="decimal" w:pos="821"/>
              </w:tabs>
              <w:spacing w:line="240" w:lineRule="auto"/>
              <w:ind w:right="11"/>
              <w:rPr>
                <w:b/>
                <w:bCs/>
              </w:rPr>
            </w:pPr>
            <w:r w:rsidRPr="001C5867">
              <w:rPr>
                <w:b/>
                <w:bCs/>
              </w:rPr>
              <w:t>49</w:t>
            </w:r>
            <w:r w:rsidR="00057C16" w:rsidRPr="001C5867">
              <w:rPr>
                <w:b/>
                <w:bCs/>
              </w:rPr>
              <w:t>,</w:t>
            </w:r>
            <w:r w:rsidRPr="001C5867">
              <w:rPr>
                <w:b/>
                <w:bCs/>
              </w:rPr>
              <w:t>958</w:t>
            </w:r>
          </w:p>
        </w:tc>
        <w:tc>
          <w:tcPr>
            <w:tcW w:w="180" w:type="dxa"/>
          </w:tcPr>
          <w:p w14:paraId="6023ACC8" w14:textId="77777777" w:rsidR="00057C16" w:rsidRPr="001C5867" w:rsidRDefault="00057C16" w:rsidP="00057C16">
            <w:pPr>
              <w:pStyle w:val="acctfourfigures"/>
              <w:tabs>
                <w:tab w:val="clear" w:pos="765"/>
                <w:tab w:val="decimal" w:pos="911"/>
              </w:tabs>
              <w:spacing w:line="240" w:lineRule="auto"/>
            </w:pPr>
          </w:p>
        </w:tc>
        <w:tc>
          <w:tcPr>
            <w:tcW w:w="990" w:type="dxa"/>
            <w:tcBorders>
              <w:top w:val="single" w:sz="4" w:space="0" w:color="auto"/>
              <w:bottom w:val="double" w:sz="4" w:space="0" w:color="auto"/>
            </w:tcBorders>
          </w:tcPr>
          <w:p w14:paraId="53A86C2A" w14:textId="31E9C035" w:rsidR="00057C16" w:rsidRPr="001C5867" w:rsidRDefault="00D64061" w:rsidP="00057C16">
            <w:pPr>
              <w:pStyle w:val="acctfourfigures"/>
              <w:tabs>
                <w:tab w:val="clear" w:pos="765"/>
                <w:tab w:val="decimal" w:pos="821"/>
              </w:tabs>
              <w:spacing w:line="240" w:lineRule="auto"/>
              <w:ind w:right="11"/>
              <w:rPr>
                <w:b/>
                <w:bCs/>
              </w:rPr>
            </w:pPr>
            <w:r w:rsidRPr="001C5867">
              <w:rPr>
                <w:b/>
                <w:bCs/>
              </w:rPr>
              <w:t>27</w:t>
            </w:r>
            <w:r w:rsidR="00057C16" w:rsidRPr="001C5867">
              <w:rPr>
                <w:b/>
                <w:bCs/>
              </w:rPr>
              <w:t>,</w:t>
            </w:r>
            <w:r w:rsidRPr="001C5867">
              <w:rPr>
                <w:b/>
                <w:bCs/>
              </w:rPr>
              <w:t>4</w:t>
            </w:r>
            <w:r w:rsidR="00D67D93" w:rsidRPr="001C5867">
              <w:rPr>
                <w:b/>
                <w:bCs/>
              </w:rPr>
              <w:t>80</w:t>
            </w:r>
          </w:p>
        </w:tc>
      </w:tr>
    </w:tbl>
    <w:p w14:paraId="679ABE4A" w14:textId="77777777" w:rsidR="00057C16" w:rsidRPr="001C5867" w:rsidRDefault="00057C16" w:rsidP="00B25B8D"/>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057C16" w:rsidRPr="001C5867" w14:paraId="3065C4F6" w14:textId="77777777" w:rsidTr="00357165">
        <w:trPr>
          <w:cantSplit/>
          <w:tblHeader/>
        </w:trPr>
        <w:tc>
          <w:tcPr>
            <w:tcW w:w="2329" w:type="dxa"/>
          </w:tcPr>
          <w:p w14:paraId="36830C74" w14:textId="77777777" w:rsidR="00057C16" w:rsidRPr="001C5867" w:rsidRDefault="00057C16" w:rsidP="00F31860">
            <w:pPr>
              <w:spacing w:line="240" w:lineRule="auto"/>
              <w:ind w:left="191" w:hanging="180"/>
              <w:rPr>
                <w:szCs w:val="22"/>
              </w:rPr>
            </w:pPr>
            <w:r w:rsidRPr="001C5867">
              <w:rPr>
                <w:b/>
                <w:bCs/>
                <w:i/>
                <w:iCs/>
                <w:szCs w:val="22"/>
              </w:rPr>
              <w:t>Short</w:t>
            </w:r>
            <w:r w:rsidRPr="001C5867">
              <w:rPr>
                <w:rFonts w:cs="Angsana New"/>
                <w:b/>
                <w:bCs/>
                <w:i/>
                <w:iCs/>
                <w:szCs w:val="22"/>
                <w:cs/>
                <w:lang w:bidi="th-TH"/>
              </w:rPr>
              <w:t>-</w:t>
            </w:r>
            <w:r w:rsidRPr="001C5867">
              <w:rPr>
                <w:b/>
                <w:bCs/>
                <w:i/>
                <w:iCs/>
                <w:szCs w:val="22"/>
              </w:rPr>
              <w:t>term loans from related parties</w:t>
            </w:r>
          </w:p>
        </w:tc>
        <w:tc>
          <w:tcPr>
            <w:tcW w:w="3600" w:type="dxa"/>
            <w:gridSpan w:val="5"/>
            <w:vAlign w:val="bottom"/>
          </w:tcPr>
          <w:p w14:paraId="5C81835F" w14:textId="77777777" w:rsidR="00057C16" w:rsidRPr="001C5867" w:rsidRDefault="00057C16" w:rsidP="00F31860">
            <w:pPr>
              <w:spacing w:line="240" w:lineRule="auto"/>
              <w:jc w:val="center"/>
              <w:rPr>
                <w:b/>
                <w:bCs/>
                <w:szCs w:val="22"/>
              </w:rPr>
            </w:pPr>
            <w:r w:rsidRPr="001C5867">
              <w:rPr>
                <w:b/>
                <w:bCs/>
              </w:rPr>
              <w:t>Interest rate</w:t>
            </w:r>
          </w:p>
        </w:tc>
        <w:tc>
          <w:tcPr>
            <w:tcW w:w="180" w:type="dxa"/>
          </w:tcPr>
          <w:p w14:paraId="6F99CD6B" w14:textId="77777777" w:rsidR="00057C16" w:rsidRPr="001C5867" w:rsidRDefault="00057C16" w:rsidP="00F31860">
            <w:pPr>
              <w:spacing w:line="240" w:lineRule="auto"/>
              <w:jc w:val="center"/>
              <w:rPr>
                <w:b/>
                <w:bCs/>
                <w:szCs w:val="22"/>
              </w:rPr>
            </w:pPr>
          </w:p>
        </w:tc>
        <w:tc>
          <w:tcPr>
            <w:tcW w:w="3330" w:type="dxa"/>
            <w:gridSpan w:val="5"/>
          </w:tcPr>
          <w:p w14:paraId="7A6A7003" w14:textId="77777777" w:rsidR="00057C16" w:rsidRPr="001C5867" w:rsidRDefault="00057C16" w:rsidP="00057C16">
            <w:pPr>
              <w:pStyle w:val="acctmergecolhdg"/>
              <w:spacing w:line="240" w:lineRule="auto"/>
              <w:rPr>
                <w:szCs w:val="22"/>
              </w:rPr>
            </w:pPr>
            <w:r w:rsidRPr="001C5867">
              <w:rPr>
                <w:szCs w:val="22"/>
              </w:rPr>
              <w:t xml:space="preserve">Separate </w:t>
            </w:r>
          </w:p>
          <w:p w14:paraId="605823E4" w14:textId="77777777" w:rsidR="00057C16" w:rsidRPr="001C5867" w:rsidRDefault="00057C16" w:rsidP="00057C16">
            <w:pPr>
              <w:pStyle w:val="acctmergecolhdg"/>
              <w:spacing w:line="240" w:lineRule="auto"/>
              <w:rPr>
                <w:szCs w:val="22"/>
              </w:rPr>
            </w:pPr>
            <w:r w:rsidRPr="001C5867">
              <w:rPr>
                <w:szCs w:val="22"/>
              </w:rPr>
              <w:t>financial statements</w:t>
            </w:r>
          </w:p>
        </w:tc>
      </w:tr>
      <w:tr w:rsidR="00057C16" w:rsidRPr="001C5867" w14:paraId="16A64130" w14:textId="77777777" w:rsidTr="00357165">
        <w:trPr>
          <w:cantSplit/>
          <w:tblHeader/>
        </w:trPr>
        <w:tc>
          <w:tcPr>
            <w:tcW w:w="2329" w:type="dxa"/>
          </w:tcPr>
          <w:p w14:paraId="4B41D0C2" w14:textId="77777777" w:rsidR="00057C16" w:rsidRPr="001C5867" w:rsidRDefault="00057C16" w:rsidP="00F31860">
            <w:pPr>
              <w:pStyle w:val="acctfourfigures"/>
              <w:spacing w:line="240" w:lineRule="auto"/>
              <w:jc w:val="center"/>
              <w:rPr>
                <w:szCs w:val="22"/>
              </w:rPr>
            </w:pPr>
          </w:p>
        </w:tc>
        <w:tc>
          <w:tcPr>
            <w:tcW w:w="1080" w:type="dxa"/>
          </w:tcPr>
          <w:p w14:paraId="36F26F94" w14:textId="77777777" w:rsidR="00057C16" w:rsidRPr="001C5867" w:rsidRDefault="00057C16" w:rsidP="00F31860">
            <w:pPr>
              <w:pStyle w:val="acctmergecolhdg"/>
              <w:spacing w:line="240" w:lineRule="auto"/>
              <w:rPr>
                <w:b w:val="0"/>
                <w:bCs/>
                <w:szCs w:val="22"/>
              </w:rPr>
            </w:pPr>
            <w:r w:rsidRPr="001C5867">
              <w:rPr>
                <w:b w:val="0"/>
                <w:bCs/>
                <w:szCs w:val="22"/>
              </w:rPr>
              <w:t>2018</w:t>
            </w:r>
          </w:p>
        </w:tc>
        <w:tc>
          <w:tcPr>
            <w:tcW w:w="180" w:type="dxa"/>
          </w:tcPr>
          <w:p w14:paraId="0DAF5716" w14:textId="77777777" w:rsidR="00057C16" w:rsidRPr="001C5867" w:rsidRDefault="00057C16" w:rsidP="00F31860">
            <w:pPr>
              <w:pStyle w:val="acctmergecolhdg"/>
              <w:spacing w:line="240" w:lineRule="auto"/>
              <w:rPr>
                <w:b w:val="0"/>
                <w:bCs/>
                <w:szCs w:val="22"/>
              </w:rPr>
            </w:pPr>
          </w:p>
        </w:tc>
        <w:tc>
          <w:tcPr>
            <w:tcW w:w="1080" w:type="dxa"/>
          </w:tcPr>
          <w:p w14:paraId="1AACA410" w14:textId="77777777" w:rsidR="00057C16" w:rsidRPr="001C5867" w:rsidRDefault="00057C16" w:rsidP="00F31860">
            <w:pPr>
              <w:pStyle w:val="acctmergecolhdg"/>
              <w:spacing w:line="240" w:lineRule="auto"/>
              <w:rPr>
                <w:b w:val="0"/>
                <w:bCs/>
                <w:szCs w:val="22"/>
              </w:rPr>
            </w:pPr>
            <w:r w:rsidRPr="001C5867">
              <w:rPr>
                <w:b w:val="0"/>
                <w:bCs/>
                <w:szCs w:val="22"/>
              </w:rPr>
              <w:t>2017</w:t>
            </w:r>
          </w:p>
        </w:tc>
        <w:tc>
          <w:tcPr>
            <w:tcW w:w="180" w:type="dxa"/>
          </w:tcPr>
          <w:p w14:paraId="6C1EAEB6" w14:textId="77777777" w:rsidR="00057C16" w:rsidRPr="001C5867" w:rsidRDefault="00057C16" w:rsidP="00F31860">
            <w:pPr>
              <w:pStyle w:val="acctmergecolhdg"/>
              <w:spacing w:line="240" w:lineRule="auto"/>
              <w:rPr>
                <w:b w:val="0"/>
                <w:bCs/>
                <w:szCs w:val="22"/>
              </w:rPr>
            </w:pPr>
          </w:p>
        </w:tc>
        <w:tc>
          <w:tcPr>
            <w:tcW w:w="1080" w:type="dxa"/>
          </w:tcPr>
          <w:p w14:paraId="70215F18" w14:textId="77777777" w:rsidR="00057C16" w:rsidRPr="001C5867" w:rsidRDefault="00057C16" w:rsidP="00F31860">
            <w:pPr>
              <w:pStyle w:val="acctmergecolhdg"/>
              <w:spacing w:line="240" w:lineRule="auto"/>
              <w:rPr>
                <w:b w:val="0"/>
                <w:bCs/>
                <w:szCs w:val="22"/>
              </w:rPr>
            </w:pPr>
            <w:r w:rsidRPr="001C5867">
              <w:rPr>
                <w:b w:val="0"/>
                <w:bCs/>
                <w:szCs w:val="22"/>
              </w:rPr>
              <w:t>2016</w:t>
            </w:r>
          </w:p>
        </w:tc>
        <w:tc>
          <w:tcPr>
            <w:tcW w:w="180" w:type="dxa"/>
          </w:tcPr>
          <w:p w14:paraId="4B4A19F9" w14:textId="77777777" w:rsidR="00057C16" w:rsidRPr="001C5867" w:rsidRDefault="00057C16" w:rsidP="00F31860">
            <w:pPr>
              <w:pStyle w:val="acctmergecolhdg"/>
              <w:spacing w:line="240" w:lineRule="auto"/>
              <w:rPr>
                <w:b w:val="0"/>
                <w:bCs/>
                <w:szCs w:val="22"/>
              </w:rPr>
            </w:pPr>
          </w:p>
        </w:tc>
        <w:tc>
          <w:tcPr>
            <w:tcW w:w="990" w:type="dxa"/>
          </w:tcPr>
          <w:p w14:paraId="74D341D7" w14:textId="77777777" w:rsidR="00057C16" w:rsidRPr="001C5867" w:rsidRDefault="00057C16" w:rsidP="00F31860">
            <w:pPr>
              <w:pStyle w:val="acctmergecolhdg"/>
              <w:spacing w:line="240" w:lineRule="auto"/>
              <w:rPr>
                <w:b w:val="0"/>
                <w:bCs/>
                <w:szCs w:val="22"/>
              </w:rPr>
            </w:pPr>
            <w:r w:rsidRPr="001C5867">
              <w:rPr>
                <w:b w:val="0"/>
                <w:bCs/>
                <w:szCs w:val="22"/>
              </w:rPr>
              <w:t>2018</w:t>
            </w:r>
          </w:p>
        </w:tc>
        <w:tc>
          <w:tcPr>
            <w:tcW w:w="180" w:type="dxa"/>
          </w:tcPr>
          <w:p w14:paraId="6791D3E2" w14:textId="77777777" w:rsidR="00057C16" w:rsidRPr="001C5867" w:rsidRDefault="00057C16" w:rsidP="00F31860">
            <w:pPr>
              <w:pStyle w:val="acctmergecolhdg"/>
              <w:spacing w:line="240" w:lineRule="auto"/>
              <w:rPr>
                <w:b w:val="0"/>
                <w:bCs/>
                <w:szCs w:val="22"/>
              </w:rPr>
            </w:pPr>
          </w:p>
        </w:tc>
        <w:tc>
          <w:tcPr>
            <w:tcW w:w="990" w:type="dxa"/>
          </w:tcPr>
          <w:p w14:paraId="607A6BD4" w14:textId="77777777" w:rsidR="00057C16" w:rsidRPr="001C5867" w:rsidRDefault="00057C16" w:rsidP="00F31860">
            <w:pPr>
              <w:pStyle w:val="acctmergecolhdg"/>
              <w:spacing w:line="240" w:lineRule="auto"/>
              <w:rPr>
                <w:b w:val="0"/>
                <w:bCs/>
                <w:szCs w:val="22"/>
              </w:rPr>
            </w:pPr>
            <w:r w:rsidRPr="001C5867">
              <w:rPr>
                <w:b w:val="0"/>
                <w:bCs/>
                <w:szCs w:val="22"/>
              </w:rPr>
              <w:t>2017</w:t>
            </w:r>
          </w:p>
        </w:tc>
        <w:tc>
          <w:tcPr>
            <w:tcW w:w="180" w:type="dxa"/>
          </w:tcPr>
          <w:p w14:paraId="53877EFA" w14:textId="77777777" w:rsidR="00057C16" w:rsidRPr="001C5867" w:rsidRDefault="00057C16" w:rsidP="00F31860">
            <w:pPr>
              <w:pStyle w:val="acctmergecolhdg"/>
              <w:spacing w:line="240" w:lineRule="auto"/>
              <w:rPr>
                <w:b w:val="0"/>
                <w:bCs/>
                <w:szCs w:val="22"/>
              </w:rPr>
            </w:pPr>
          </w:p>
        </w:tc>
        <w:tc>
          <w:tcPr>
            <w:tcW w:w="990" w:type="dxa"/>
          </w:tcPr>
          <w:p w14:paraId="101F2A4B" w14:textId="77777777" w:rsidR="00057C16" w:rsidRPr="001C5867" w:rsidRDefault="00057C16" w:rsidP="00F31860">
            <w:pPr>
              <w:pStyle w:val="acctmergecolhdg"/>
              <w:spacing w:line="240" w:lineRule="auto"/>
              <w:rPr>
                <w:b w:val="0"/>
                <w:bCs/>
                <w:szCs w:val="22"/>
              </w:rPr>
            </w:pPr>
            <w:r w:rsidRPr="001C5867">
              <w:rPr>
                <w:b w:val="0"/>
                <w:bCs/>
                <w:szCs w:val="22"/>
              </w:rPr>
              <w:t>2016</w:t>
            </w:r>
          </w:p>
        </w:tc>
      </w:tr>
      <w:tr w:rsidR="00057C16" w:rsidRPr="001C5867" w14:paraId="6DC1AF83" w14:textId="77777777" w:rsidTr="00357165">
        <w:trPr>
          <w:cantSplit/>
          <w:tblHeader/>
        </w:trPr>
        <w:tc>
          <w:tcPr>
            <w:tcW w:w="2329" w:type="dxa"/>
          </w:tcPr>
          <w:p w14:paraId="031F7BEC" w14:textId="77777777" w:rsidR="00057C16" w:rsidRPr="001C5867" w:rsidRDefault="00057C16" w:rsidP="00057C16">
            <w:pPr>
              <w:pStyle w:val="acctfourfigures"/>
              <w:spacing w:line="240" w:lineRule="auto"/>
              <w:jc w:val="center"/>
              <w:rPr>
                <w:szCs w:val="22"/>
              </w:rPr>
            </w:pPr>
          </w:p>
        </w:tc>
        <w:tc>
          <w:tcPr>
            <w:tcW w:w="3600" w:type="dxa"/>
            <w:gridSpan w:val="5"/>
          </w:tcPr>
          <w:p w14:paraId="69E1CA06" w14:textId="77777777" w:rsidR="00057C16" w:rsidRPr="001C5867" w:rsidRDefault="00057C16" w:rsidP="00057C16">
            <w:pPr>
              <w:pStyle w:val="acctmergecolhdg"/>
              <w:spacing w:line="240" w:lineRule="auto"/>
              <w:rPr>
                <w:b w:val="0"/>
                <w:bCs/>
                <w:szCs w:val="22"/>
              </w:rPr>
            </w:pPr>
            <w:r w:rsidRPr="001C5867">
              <w:rPr>
                <w:rFonts w:cs="Angsana New"/>
                <w:b w:val="0"/>
                <w:bCs/>
                <w:i/>
                <w:iCs/>
                <w:szCs w:val="22"/>
                <w:cs/>
                <w:lang w:bidi="th-TH"/>
              </w:rPr>
              <w:t xml:space="preserve">(% </w:t>
            </w:r>
            <w:r w:rsidRPr="001C5867">
              <w:rPr>
                <w:b w:val="0"/>
                <w:bCs/>
                <w:i/>
                <w:iCs/>
              </w:rPr>
              <w:t>per annum</w:t>
            </w:r>
            <w:r w:rsidRPr="001C5867">
              <w:rPr>
                <w:rFonts w:cs="Angsana New"/>
                <w:b w:val="0"/>
                <w:bCs/>
                <w:i/>
                <w:iCs/>
                <w:szCs w:val="22"/>
                <w:cs/>
                <w:lang w:bidi="th-TH"/>
              </w:rPr>
              <w:t>)</w:t>
            </w:r>
          </w:p>
        </w:tc>
        <w:tc>
          <w:tcPr>
            <w:tcW w:w="180" w:type="dxa"/>
          </w:tcPr>
          <w:p w14:paraId="1610385A" w14:textId="77777777" w:rsidR="00057C16" w:rsidRPr="001C5867" w:rsidRDefault="00057C16" w:rsidP="00057C16">
            <w:pPr>
              <w:pStyle w:val="acctmergecolhdg"/>
              <w:spacing w:line="240" w:lineRule="auto"/>
              <w:rPr>
                <w:b w:val="0"/>
                <w:bCs/>
                <w:szCs w:val="22"/>
              </w:rPr>
            </w:pPr>
          </w:p>
        </w:tc>
        <w:tc>
          <w:tcPr>
            <w:tcW w:w="3330" w:type="dxa"/>
            <w:gridSpan w:val="5"/>
          </w:tcPr>
          <w:p w14:paraId="074E9BF5" w14:textId="77777777" w:rsidR="00057C16" w:rsidRPr="001C5867" w:rsidRDefault="00057C16" w:rsidP="00057C16">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057C16" w:rsidRPr="001C5867" w14:paraId="3C371050" w14:textId="77777777" w:rsidTr="00357165">
        <w:trPr>
          <w:cantSplit/>
        </w:trPr>
        <w:tc>
          <w:tcPr>
            <w:tcW w:w="2329" w:type="dxa"/>
          </w:tcPr>
          <w:p w14:paraId="3A77268E" w14:textId="77777777" w:rsidR="00057C16" w:rsidRPr="001C5867" w:rsidRDefault="00057C16" w:rsidP="00057C16">
            <w:pPr>
              <w:spacing w:line="240" w:lineRule="auto"/>
            </w:pPr>
            <w:r w:rsidRPr="001C5867">
              <w:t>Parent</w:t>
            </w:r>
          </w:p>
        </w:tc>
        <w:tc>
          <w:tcPr>
            <w:tcW w:w="1080" w:type="dxa"/>
          </w:tcPr>
          <w:p w14:paraId="080EFA12" w14:textId="148DC87C" w:rsidR="00057C16" w:rsidRPr="001C5867" w:rsidRDefault="00E064AE" w:rsidP="00057C16">
            <w:pPr>
              <w:spacing w:line="240" w:lineRule="auto"/>
              <w:jc w:val="center"/>
              <w:rPr>
                <w:szCs w:val="22"/>
              </w:rPr>
            </w:pPr>
            <w:r w:rsidRPr="001C5867">
              <w:rPr>
                <w:rFonts w:cs="Angsana New"/>
                <w:szCs w:val="22"/>
                <w:cs/>
                <w:lang w:bidi="th-TH"/>
              </w:rPr>
              <w:t>-</w:t>
            </w:r>
          </w:p>
        </w:tc>
        <w:tc>
          <w:tcPr>
            <w:tcW w:w="180" w:type="dxa"/>
          </w:tcPr>
          <w:p w14:paraId="419C27E8" w14:textId="77777777" w:rsidR="00057C16" w:rsidRPr="001C5867" w:rsidRDefault="00057C16" w:rsidP="00057C16">
            <w:pPr>
              <w:spacing w:line="240" w:lineRule="auto"/>
              <w:jc w:val="center"/>
              <w:rPr>
                <w:szCs w:val="22"/>
              </w:rPr>
            </w:pPr>
          </w:p>
        </w:tc>
        <w:tc>
          <w:tcPr>
            <w:tcW w:w="1080" w:type="dxa"/>
            <w:shd w:val="clear" w:color="auto" w:fill="auto"/>
          </w:tcPr>
          <w:p w14:paraId="1EB3BEEF" w14:textId="6616BA50" w:rsidR="00057C16" w:rsidRPr="001C5867" w:rsidRDefault="00007B1F" w:rsidP="00007B1F">
            <w:pPr>
              <w:pStyle w:val="acctfourfigures"/>
              <w:tabs>
                <w:tab w:val="clear" w:pos="765"/>
                <w:tab w:val="decimal" w:pos="202"/>
              </w:tabs>
              <w:spacing w:line="240" w:lineRule="auto"/>
              <w:ind w:right="11"/>
              <w:jc w:val="center"/>
              <w:rPr>
                <w:szCs w:val="22"/>
              </w:rPr>
            </w:pPr>
            <w:r w:rsidRPr="001C5867">
              <w:rPr>
                <w:rFonts w:cs="Angsana New"/>
                <w:szCs w:val="22"/>
                <w:cs/>
                <w:lang w:bidi="th-TH"/>
              </w:rPr>
              <w:t>-</w:t>
            </w:r>
          </w:p>
        </w:tc>
        <w:tc>
          <w:tcPr>
            <w:tcW w:w="180" w:type="dxa"/>
          </w:tcPr>
          <w:p w14:paraId="70B08D85" w14:textId="77777777" w:rsidR="00057C16" w:rsidRPr="001C5867" w:rsidRDefault="00057C16" w:rsidP="00057C16">
            <w:pPr>
              <w:pStyle w:val="acctfourfigures"/>
              <w:tabs>
                <w:tab w:val="clear" w:pos="765"/>
                <w:tab w:val="decimal" w:pos="911"/>
              </w:tabs>
              <w:spacing w:line="240" w:lineRule="auto"/>
              <w:rPr>
                <w:szCs w:val="22"/>
              </w:rPr>
            </w:pPr>
          </w:p>
        </w:tc>
        <w:tc>
          <w:tcPr>
            <w:tcW w:w="1080" w:type="dxa"/>
          </w:tcPr>
          <w:p w14:paraId="40321815" w14:textId="793548EE" w:rsidR="00057C16" w:rsidRPr="001C5867" w:rsidRDefault="004A5253" w:rsidP="004A5253">
            <w:pPr>
              <w:pStyle w:val="acctfourfigures"/>
              <w:tabs>
                <w:tab w:val="clear" w:pos="765"/>
                <w:tab w:val="decimal" w:pos="641"/>
                <w:tab w:val="decimal" w:pos="1001"/>
              </w:tabs>
              <w:spacing w:line="240" w:lineRule="auto"/>
              <w:ind w:right="11"/>
              <w:jc w:val="center"/>
              <w:rPr>
                <w:szCs w:val="22"/>
              </w:rPr>
            </w:pPr>
            <w:r w:rsidRPr="001C5867">
              <w:rPr>
                <w:szCs w:val="22"/>
              </w:rPr>
              <w:t>3</w:t>
            </w:r>
            <w:r w:rsidRPr="001C5867">
              <w:rPr>
                <w:rFonts w:cs="Angsana New"/>
                <w:szCs w:val="22"/>
                <w:cs/>
                <w:lang w:bidi="th-TH"/>
              </w:rPr>
              <w:t>.</w:t>
            </w:r>
            <w:r w:rsidRPr="001C5867">
              <w:rPr>
                <w:szCs w:val="22"/>
              </w:rPr>
              <w:t>50</w:t>
            </w:r>
          </w:p>
        </w:tc>
        <w:tc>
          <w:tcPr>
            <w:tcW w:w="180" w:type="dxa"/>
          </w:tcPr>
          <w:p w14:paraId="5CD2C5B4" w14:textId="77777777" w:rsidR="00057C16" w:rsidRPr="001C5867" w:rsidRDefault="00057C16" w:rsidP="00057C16">
            <w:pPr>
              <w:spacing w:line="240" w:lineRule="auto"/>
              <w:rPr>
                <w:szCs w:val="22"/>
              </w:rPr>
            </w:pPr>
          </w:p>
        </w:tc>
        <w:tc>
          <w:tcPr>
            <w:tcW w:w="990" w:type="dxa"/>
          </w:tcPr>
          <w:p w14:paraId="1CF76FB2" w14:textId="0ADAE9ED" w:rsidR="00057C16" w:rsidRPr="001C5867" w:rsidRDefault="00E064AE" w:rsidP="009C32E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5B84C951" w14:textId="77777777" w:rsidR="00057C16" w:rsidRPr="001C5867" w:rsidRDefault="00057C16" w:rsidP="004A5253">
            <w:pPr>
              <w:pStyle w:val="acctfourfigures"/>
              <w:tabs>
                <w:tab w:val="clear" w:pos="765"/>
                <w:tab w:val="decimal" w:pos="1091"/>
              </w:tabs>
              <w:spacing w:line="240" w:lineRule="auto"/>
              <w:ind w:right="11"/>
              <w:jc w:val="right"/>
              <w:rPr>
                <w:szCs w:val="22"/>
              </w:rPr>
            </w:pPr>
          </w:p>
        </w:tc>
        <w:tc>
          <w:tcPr>
            <w:tcW w:w="990" w:type="dxa"/>
          </w:tcPr>
          <w:p w14:paraId="102C1779" w14:textId="77777777" w:rsidR="00057C16" w:rsidRPr="001C5867" w:rsidRDefault="00057C16" w:rsidP="0075686B">
            <w:pPr>
              <w:pStyle w:val="acctfourfigures"/>
              <w:tabs>
                <w:tab w:val="clear" w:pos="765"/>
                <w:tab w:val="decimal" w:pos="551"/>
              </w:tabs>
              <w:spacing w:line="240" w:lineRule="auto"/>
              <w:ind w:right="11"/>
            </w:pPr>
            <w:r w:rsidRPr="001C5867">
              <w:rPr>
                <w:rFonts w:cs="Angsana New"/>
                <w:szCs w:val="22"/>
                <w:cs/>
                <w:lang w:bidi="th-TH"/>
              </w:rPr>
              <w:t>-</w:t>
            </w:r>
          </w:p>
        </w:tc>
        <w:tc>
          <w:tcPr>
            <w:tcW w:w="180" w:type="dxa"/>
          </w:tcPr>
          <w:p w14:paraId="068D37C8" w14:textId="77777777" w:rsidR="00057C16" w:rsidRPr="001C5867" w:rsidRDefault="00057C16" w:rsidP="00057C16">
            <w:pPr>
              <w:pStyle w:val="acctfourfigures"/>
              <w:tabs>
                <w:tab w:val="clear" w:pos="765"/>
              </w:tabs>
              <w:spacing w:line="240" w:lineRule="auto"/>
            </w:pPr>
          </w:p>
        </w:tc>
        <w:tc>
          <w:tcPr>
            <w:tcW w:w="990" w:type="dxa"/>
          </w:tcPr>
          <w:p w14:paraId="72A19752" w14:textId="77777777" w:rsidR="00057C16" w:rsidRPr="001C5867" w:rsidRDefault="00057C16" w:rsidP="00057C16">
            <w:pPr>
              <w:pStyle w:val="acctfourfigures"/>
              <w:tabs>
                <w:tab w:val="clear" w:pos="765"/>
                <w:tab w:val="decimal" w:pos="821"/>
              </w:tabs>
              <w:spacing w:line="240" w:lineRule="auto"/>
              <w:ind w:right="11"/>
            </w:pPr>
            <w:r w:rsidRPr="001C5867">
              <w:t>789</w:t>
            </w:r>
          </w:p>
        </w:tc>
      </w:tr>
      <w:tr w:rsidR="00057C16" w:rsidRPr="001C5867" w14:paraId="14AC0E49" w14:textId="77777777" w:rsidTr="00357165">
        <w:trPr>
          <w:cantSplit/>
        </w:trPr>
        <w:tc>
          <w:tcPr>
            <w:tcW w:w="2329" w:type="dxa"/>
          </w:tcPr>
          <w:p w14:paraId="277999B7" w14:textId="77777777" w:rsidR="00057C16" w:rsidRPr="001C5867" w:rsidRDefault="00057C16" w:rsidP="00057C16">
            <w:pPr>
              <w:spacing w:line="240" w:lineRule="auto"/>
            </w:pPr>
            <w:r w:rsidRPr="001C5867">
              <w:t>Subsidiaries</w:t>
            </w:r>
          </w:p>
        </w:tc>
        <w:tc>
          <w:tcPr>
            <w:tcW w:w="1080" w:type="dxa"/>
          </w:tcPr>
          <w:p w14:paraId="7F0AD459" w14:textId="6CF12529" w:rsidR="00057C16" w:rsidRPr="001C5867" w:rsidRDefault="00E81A72" w:rsidP="00E20B94">
            <w:pPr>
              <w:spacing w:line="240" w:lineRule="auto"/>
              <w:jc w:val="center"/>
              <w:rPr>
                <w:szCs w:val="22"/>
              </w:rPr>
            </w:pPr>
            <w:r w:rsidRPr="001C5867">
              <w:rPr>
                <w:szCs w:val="22"/>
              </w:rPr>
              <w:t>0</w:t>
            </w:r>
            <w:r w:rsidRPr="001C5867">
              <w:rPr>
                <w:rFonts w:cs="Angsana New"/>
                <w:szCs w:val="22"/>
                <w:cs/>
                <w:lang w:bidi="th-TH"/>
              </w:rPr>
              <w:t>.</w:t>
            </w:r>
            <w:r w:rsidRPr="001C5867">
              <w:rPr>
                <w:szCs w:val="22"/>
              </w:rPr>
              <w:t>55</w:t>
            </w:r>
            <w:r w:rsidR="00E064AE" w:rsidRPr="001C5867">
              <w:rPr>
                <w:rFonts w:cs="Angsana New"/>
                <w:szCs w:val="22"/>
                <w:cs/>
                <w:lang w:bidi="th-TH"/>
              </w:rPr>
              <w:t>-</w:t>
            </w:r>
            <w:r w:rsidRPr="001C5867">
              <w:rPr>
                <w:szCs w:val="22"/>
              </w:rPr>
              <w:t>3</w:t>
            </w:r>
            <w:r w:rsidR="009060DB" w:rsidRPr="001C5867">
              <w:rPr>
                <w:rFonts w:cs="Angsana New"/>
                <w:szCs w:val="22"/>
                <w:cs/>
                <w:lang w:bidi="th-TH"/>
              </w:rPr>
              <w:t>.</w:t>
            </w:r>
            <w:r w:rsidR="005C390C" w:rsidRPr="001C5867">
              <w:rPr>
                <w:szCs w:val="22"/>
              </w:rPr>
              <w:t>5</w:t>
            </w:r>
            <w:r w:rsidR="009060DB" w:rsidRPr="001C5867">
              <w:rPr>
                <w:szCs w:val="22"/>
              </w:rPr>
              <w:t>0</w:t>
            </w:r>
          </w:p>
        </w:tc>
        <w:tc>
          <w:tcPr>
            <w:tcW w:w="180" w:type="dxa"/>
          </w:tcPr>
          <w:p w14:paraId="5D81567D" w14:textId="77777777" w:rsidR="00057C16" w:rsidRPr="001C5867" w:rsidRDefault="00057C16" w:rsidP="00057C16">
            <w:pPr>
              <w:spacing w:line="240" w:lineRule="auto"/>
              <w:jc w:val="center"/>
              <w:rPr>
                <w:szCs w:val="22"/>
              </w:rPr>
            </w:pPr>
          </w:p>
        </w:tc>
        <w:tc>
          <w:tcPr>
            <w:tcW w:w="1080" w:type="dxa"/>
            <w:shd w:val="clear" w:color="auto" w:fill="auto"/>
          </w:tcPr>
          <w:p w14:paraId="45DFD280" w14:textId="17F39E0F" w:rsidR="00057C16" w:rsidRPr="001C5867" w:rsidRDefault="00E20B94" w:rsidP="004A7D3C">
            <w:pPr>
              <w:pStyle w:val="acctfourfigures"/>
              <w:tabs>
                <w:tab w:val="clear" w:pos="765"/>
                <w:tab w:val="decimal" w:pos="785"/>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55</w:t>
            </w:r>
            <w:r w:rsidR="004A7D3C" w:rsidRPr="001C5867">
              <w:rPr>
                <w:rFonts w:cs="Angsana New"/>
                <w:szCs w:val="22"/>
                <w:cs/>
                <w:lang w:bidi="th-TH"/>
              </w:rPr>
              <w:t>-</w:t>
            </w:r>
            <w:r w:rsidR="004A7D3C" w:rsidRPr="001C5867">
              <w:rPr>
                <w:szCs w:val="22"/>
              </w:rPr>
              <w:t>3</w:t>
            </w:r>
            <w:r w:rsidR="004A7D3C" w:rsidRPr="001C5867">
              <w:rPr>
                <w:rFonts w:cs="Angsana New"/>
                <w:szCs w:val="22"/>
                <w:cs/>
                <w:lang w:bidi="th-TH"/>
              </w:rPr>
              <w:t>.</w:t>
            </w:r>
            <w:r w:rsidR="004A7D3C" w:rsidRPr="001C5867">
              <w:rPr>
                <w:szCs w:val="22"/>
              </w:rPr>
              <w:t>50</w:t>
            </w:r>
          </w:p>
        </w:tc>
        <w:tc>
          <w:tcPr>
            <w:tcW w:w="180" w:type="dxa"/>
          </w:tcPr>
          <w:p w14:paraId="369B5137" w14:textId="77777777" w:rsidR="00057C16" w:rsidRPr="001C5867" w:rsidRDefault="00057C16" w:rsidP="004A7D3C">
            <w:pPr>
              <w:pStyle w:val="acctfourfigures"/>
              <w:tabs>
                <w:tab w:val="clear" w:pos="765"/>
                <w:tab w:val="decimal" w:pos="785"/>
                <w:tab w:val="decimal" w:pos="911"/>
              </w:tabs>
              <w:spacing w:line="240" w:lineRule="auto"/>
              <w:ind w:right="11"/>
              <w:jc w:val="center"/>
              <w:rPr>
                <w:szCs w:val="22"/>
              </w:rPr>
            </w:pPr>
          </w:p>
        </w:tc>
        <w:tc>
          <w:tcPr>
            <w:tcW w:w="1080" w:type="dxa"/>
          </w:tcPr>
          <w:p w14:paraId="7F878737" w14:textId="7968AB7D" w:rsidR="00057C16" w:rsidRPr="001C5867" w:rsidRDefault="004A7D3C" w:rsidP="004A7D3C">
            <w:pPr>
              <w:pStyle w:val="acctfourfigures"/>
              <w:tabs>
                <w:tab w:val="clear" w:pos="765"/>
                <w:tab w:val="decimal" w:pos="641"/>
                <w:tab w:val="decimal" w:pos="785"/>
                <w:tab w:val="decimal" w:pos="1001"/>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55</w:t>
            </w:r>
            <w:r w:rsidRPr="001C5867">
              <w:rPr>
                <w:rFonts w:cs="Angsana New"/>
                <w:szCs w:val="22"/>
                <w:cs/>
                <w:lang w:bidi="th-TH"/>
              </w:rPr>
              <w:t>-</w:t>
            </w:r>
            <w:r w:rsidRPr="001C5867">
              <w:rPr>
                <w:szCs w:val="22"/>
              </w:rPr>
              <w:t>3</w:t>
            </w:r>
            <w:r w:rsidRPr="001C5867">
              <w:rPr>
                <w:rFonts w:cs="Angsana New"/>
                <w:szCs w:val="22"/>
                <w:cs/>
                <w:lang w:bidi="th-TH"/>
              </w:rPr>
              <w:t>.</w:t>
            </w:r>
            <w:r w:rsidRPr="001C5867">
              <w:rPr>
                <w:szCs w:val="22"/>
              </w:rPr>
              <w:t>50</w:t>
            </w:r>
          </w:p>
        </w:tc>
        <w:tc>
          <w:tcPr>
            <w:tcW w:w="180" w:type="dxa"/>
          </w:tcPr>
          <w:p w14:paraId="0D5B39D3" w14:textId="77777777" w:rsidR="00057C16" w:rsidRPr="001C5867" w:rsidRDefault="00057C16" w:rsidP="00057C16">
            <w:pPr>
              <w:spacing w:line="240" w:lineRule="auto"/>
              <w:rPr>
                <w:szCs w:val="22"/>
              </w:rPr>
            </w:pPr>
          </w:p>
        </w:tc>
        <w:tc>
          <w:tcPr>
            <w:tcW w:w="990" w:type="dxa"/>
          </w:tcPr>
          <w:p w14:paraId="7FC61C67" w14:textId="0B4CD3F6" w:rsidR="00057C16" w:rsidRPr="001C5867" w:rsidRDefault="00E064AE" w:rsidP="00057C16">
            <w:pPr>
              <w:pStyle w:val="acctfourfigures"/>
              <w:tabs>
                <w:tab w:val="clear" w:pos="765"/>
                <w:tab w:val="decimal" w:pos="1091"/>
              </w:tabs>
              <w:spacing w:line="240" w:lineRule="auto"/>
              <w:ind w:right="11"/>
              <w:rPr>
                <w:szCs w:val="22"/>
              </w:rPr>
            </w:pPr>
            <w:r w:rsidRPr="001C5867">
              <w:rPr>
                <w:szCs w:val="22"/>
              </w:rPr>
              <w:t>28,856</w:t>
            </w:r>
          </w:p>
        </w:tc>
        <w:tc>
          <w:tcPr>
            <w:tcW w:w="180" w:type="dxa"/>
          </w:tcPr>
          <w:p w14:paraId="6E3CA9EE" w14:textId="77777777" w:rsidR="00057C16" w:rsidRPr="001C5867" w:rsidRDefault="00057C16" w:rsidP="00057C16">
            <w:pPr>
              <w:pStyle w:val="acctfourfigures"/>
              <w:tabs>
                <w:tab w:val="clear" w:pos="765"/>
                <w:tab w:val="decimal" w:pos="1091"/>
              </w:tabs>
              <w:spacing w:line="240" w:lineRule="auto"/>
              <w:ind w:right="11"/>
              <w:rPr>
                <w:szCs w:val="22"/>
              </w:rPr>
            </w:pPr>
          </w:p>
        </w:tc>
        <w:tc>
          <w:tcPr>
            <w:tcW w:w="990" w:type="dxa"/>
          </w:tcPr>
          <w:p w14:paraId="284FFBE2" w14:textId="52A2E77E" w:rsidR="00057C16" w:rsidRPr="001C5867" w:rsidRDefault="00381237" w:rsidP="004A5253">
            <w:pPr>
              <w:pStyle w:val="acctfourfigures"/>
              <w:tabs>
                <w:tab w:val="clear" w:pos="765"/>
                <w:tab w:val="decimal" w:pos="821"/>
              </w:tabs>
              <w:spacing w:line="240" w:lineRule="auto"/>
              <w:ind w:right="11"/>
              <w:rPr>
                <w:szCs w:val="22"/>
              </w:rPr>
            </w:pPr>
            <w:r w:rsidRPr="001C5867">
              <w:rPr>
                <w:szCs w:val="22"/>
              </w:rPr>
              <w:t>10</w:t>
            </w:r>
            <w:r w:rsidR="00057C16" w:rsidRPr="001C5867">
              <w:rPr>
                <w:szCs w:val="22"/>
              </w:rPr>
              <w:t>,</w:t>
            </w:r>
            <w:r w:rsidRPr="001C5867">
              <w:rPr>
                <w:szCs w:val="22"/>
              </w:rPr>
              <w:t>663</w:t>
            </w:r>
          </w:p>
        </w:tc>
        <w:tc>
          <w:tcPr>
            <w:tcW w:w="180" w:type="dxa"/>
          </w:tcPr>
          <w:p w14:paraId="1F7EE0A6" w14:textId="77777777" w:rsidR="00057C16" w:rsidRPr="001C5867" w:rsidRDefault="00057C16" w:rsidP="00057C16">
            <w:pPr>
              <w:pStyle w:val="acctfourfigures"/>
              <w:tabs>
                <w:tab w:val="clear" w:pos="765"/>
              </w:tabs>
              <w:spacing w:line="240" w:lineRule="auto"/>
            </w:pPr>
          </w:p>
        </w:tc>
        <w:tc>
          <w:tcPr>
            <w:tcW w:w="990" w:type="dxa"/>
          </w:tcPr>
          <w:p w14:paraId="617D0816" w14:textId="77777777" w:rsidR="00057C16" w:rsidRPr="001C5867" w:rsidRDefault="00057C16" w:rsidP="00057C16">
            <w:pPr>
              <w:pStyle w:val="acctfourfigures"/>
              <w:tabs>
                <w:tab w:val="clear" w:pos="765"/>
                <w:tab w:val="decimal" w:pos="821"/>
              </w:tabs>
              <w:spacing w:line="240" w:lineRule="auto"/>
              <w:ind w:right="11"/>
              <w:rPr>
                <w:b/>
                <w:bCs/>
              </w:rPr>
            </w:pPr>
            <w:r w:rsidRPr="001C5867">
              <w:t>12,317</w:t>
            </w:r>
          </w:p>
        </w:tc>
      </w:tr>
      <w:tr w:rsidR="00057C16" w:rsidRPr="001C5867" w14:paraId="1294E389" w14:textId="77777777" w:rsidTr="00357165">
        <w:trPr>
          <w:cantSplit/>
        </w:trPr>
        <w:tc>
          <w:tcPr>
            <w:tcW w:w="2329" w:type="dxa"/>
          </w:tcPr>
          <w:p w14:paraId="27ACB547" w14:textId="77777777" w:rsidR="00057C16" w:rsidRPr="001C5867" w:rsidRDefault="00057C16" w:rsidP="00057C16">
            <w:pPr>
              <w:spacing w:line="240" w:lineRule="auto"/>
            </w:pPr>
            <w:r w:rsidRPr="001C5867">
              <w:t>Associates</w:t>
            </w:r>
          </w:p>
        </w:tc>
        <w:tc>
          <w:tcPr>
            <w:tcW w:w="1080" w:type="dxa"/>
          </w:tcPr>
          <w:p w14:paraId="27B32575" w14:textId="2597BA48" w:rsidR="00057C16" w:rsidRPr="001C5867" w:rsidRDefault="00E064AE" w:rsidP="00057C16">
            <w:pPr>
              <w:spacing w:line="240" w:lineRule="auto"/>
              <w:jc w:val="center"/>
              <w:rPr>
                <w:szCs w:val="22"/>
              </w:rPr>
            </w:pPr>
            <w:r w:rsidRPr="001C5867">
              <w:rPr>
                <w:rFonts w:cs="Angsana New"/>
                <w:szCs w:val="22"/>
                <w:cs/>
                <w:lang w:bidi="th-TH"/>
              </w:rPr>
              <w:t>-</w:t>
            </w:r>
          </w:p>
        </w:tc>
        <w:tc>
          <w:tcPr>
            <w:tcW w:w="180" w:type="dxa"/>
          </w:tcPr>
          <w:p w14:paraId="1EB0C9FB" w14:textId="77777777" w:rsidR="00057C16" w:rsidRPr="001C5867" w:rsidRDefault="00057C16" w:rsidP="00057C16">
            <w:pPr>
              <w:spacing w:line="240" w:lineRule="auto"/>
              <w:jc w:val="center"/>
              <w:rPr>
                <w:szCs w:val="22"/>
              </w:rPr>
            </w:pPr>
          </w:p>
        </w:tc>
        <w:tc>
          <w:tcPr>
            <w:tcW w:w="1080" w:type="dxa"/>
            <w:shd w:val="clear" w:color="auto" w:fill="auto"/>
          </w:tcPr>
          <w:p w14:paraId="7F4158CE" w14:textId="0AB48C75" w:rsidR="00057C16" w:rsidRPr="001C5867" w:rsidRDefault="005C390C" w:rsidP="008B1D53">
            <w:pPr>
              <w:pStyle w:val="acctfourfigures"/>
              <w:tabs>
                <w:tab w:val="clear" w:pos="765"/>
                <w:tab w:val="decimal" w:pos="472"/>
              </w:tabs>
              <w:spacing w:line="240" w:lineRule="auto"/>
              <w:ind w:right="90"/>
              <w:rPr>
                <w:szCs w:val="22"/>
              </w:rPr>
            </w:pPr>
            <w:r w:rsidRPr="001C5867">
              <w:rPr>
                <w:szCs w:val="22"/>
              </w:rPr>
              <w:t>0</w:t>
            </w:r>
            <w:r w:rsidRPr="001C5867">
              <w:rPr>
                <w:rFonts w:cs="Angsana New"/>
                <w:szCs w:val="22"/>
                <w:cs/>
                <w:lang w:bidi="th-TH"/>
              </w:rPr>
              <w:t>.</w:t>
            </w:r>
            <w:r w:rsidRPr="001C5867">
              <w:rPr>
                <w:szCs w:val="22"/>
              </w:rPr>
              <w:t>55</w:t>
            </w:r>
          </w:p>
        </w:tc>
        <w:tc>
          <w:tcPr>
            <w:tcW w:w="180" w:type="dxa"/>
          </w:tcPr>
          <w:p w14:paraId="08F8C0A3" w14:textId="77777777" w:rsidR="00057C16" w:rsidRPr="001C5867" w:rsidRDefault="00057C16" w:rsidP="00057C16">
            <w:pPr>
              <w:pStyle w:val="acctfourfigures"/>
              <w:tabs>
                <w:tab w:val="clear" w:pos="765"/>
                <w:tab w:val="decimal" w:pos="911"/>
              </w:tabs>
              <w:spacing w:line="240" w:lineRule="auto"/>
              <w:rPr>
                <w:szCs w:val="22"/>
              </w:rPr>
            </w:pPr>
          </w:p>
        </w:tc>
        <w:tc>
          <w:tcPr>
            <w:tcW w:w="1080" w:type="dxa"/>
          </w:tcPr>
          <w:p w14:paraId="4A02F2F9" w14:textId="3873BD44" w:rsidR="00057C16" w:rsidRPr="001C5867" w:rsidRDefault="005C390C" w:rsidP="004A5253">
            <w:pPr>
              <w:pStyle w:val="acctfourfigures"/>
              <w:tabs>
                <w:tab w:val="clear" w:pos="765"/>
                <w:tab w:val="decimal" w:pos="641"/>
                <w:tab w:val="decimal" w:pos="1001"/>
              </w:tabs>
              <w:spacing w:line="240" w:lineRule="auto"/>
              <w:ind w:right="11"/>
              <w:jc w:val="center"/>
              <w:rPr>
                <w:szCs w:val="22"/>
              </w:rPr>
            </w:pPr>
            <w:r w:rsidRPr="001C5867">
              <w:rPr>
                <w:szCs w:val="22"/>
              </w:rPr>
              <w:t>0</w:t>
            </w:r>
            <w:r w:rsidRPr="001C5867">
              <w:rPr>
                <w:rFonts w:cs="Angsana New"/>
                <w:szCs w:val="22"/>
                <w:cs/>
                <w:lang w:bidi="th-TH"/>
              </w:rPr>
              <w:t>.</w:t>
            </w:r>
            <w:r w:rsidRPr="001C5867">
              <w:rPr>
                <w:szCs w:val="22"/>
              </w:rPr>
              <w:t>55</w:t>
            </w:r>
          </w:p>
        </w:tc>
        <w:tc>
          <w:tcPr>
            <w:tcW w:w="180" w:type="dxa"/>
          </w:tcPr>
          <w:p w14:paraId="6E30186A" w14:textId="77777777" w:rsidR="00057C16" w:rsidRPr="001C5867" w:rsidRDefault="00057C16" w:rsidP="00057C16">
            <w:pPr>
              <w:spacing w:line="240" w:lineRule="auto"/>
              <w:rPr>
                <w:szCs w:val="22"/>
              </w:rPr>
            </w:pPr>
          </w:p>
        </w:tc>
        <w:tc>
          <w:tcPr>
            <w:tcW w:w="990" w:type="dxa"/>
          </w:tcPr>
          <w:p w14:paraId="4625922B" w14:textId="1D6C4AF1" w:rsidR="00057C16" w:rsidRPr="001C5867" w:rsidRDefault="00E064AE" w:rsidP="009C32E9">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2A65589C" w14:textId="77777777" w:rsidR="00057C16" w:rsidRPr="001C5867" w:rsidRDefault="00057C16" w:rsidP="00057C16">
            <w:pPr>
              <w:pStyle w:val="acctfourfigures"/>
              <w:tabs>
                <w:tab w:val="clear" w:pos="765"/>
                <w:tab w:val="decimal" w:pos="1091"/>
              </w:tabs>
              <w:spacing w:line="240" w:lineRule="auto"/>
              <w:ind w:right="11"/>
              <w:rPr>
                <w:szCs w:val="22"/>
              </w:rPr>
            </w:pPr>
          </w:p>
        </w:tc>
        <w:tc>
          <w:tcPr>
            <w:tcW w:w="990" w:type="dxa"/>
          </w:tcPr>
          <w:p w14:paraId="0D051C1C" w14:textId="77777777" w:rsidR="00057C16" w:rsidRPr="001C5867" w:rsidRDefault="00057C16" w:rsidP="00057C16">
            <w:pPr>
              <w:pStyle w:val="acctfourfigures"/>
              <w:tabs>
                <w:tab w:val="clear" w:pos="765"/>
                <w:tab w:val="decimal" w:pos="821"/>
              </w:tabs>
              <w:spacing w:line="240" w:lineRule="auto"/>
              <w:ind w:right="11"/>
              <w:rPr>
                <w:szCs w:val="22"/>
              </w:rPr>
            </w:pPr>
            <w:r w:rsidRPr="001C5867">
              <w:rPr>
                <w:szCs w:val="22"/>
              </w:rPr>
              <w:t>1,1</w:t>
            </w:r>
            <w:r w:rsidRPr="001C5867">
              <w:rPr>
                <w:szCs w:val="22"/>
                <w:rtl/>
              </w:rPr>
              <w:t>09</w:t>
            </w:r>
          </w:p>
        </w:tc>
        <w:tc>
          <w:tcPr>
            <w:tcW w:w="180" w:type="dxa"/>
          </w:tcPr>
          <w:p w14:paraId="181423EF" w14:textId="77777777" w:rsidR="00057C16" w:rsidRPr="001C5867" w:rsidRDefault="00057C16" w:rsidP="00057C16">
            <w:pPr>
              <w:pStyle w:val="acctfourfigures"/>
              <w:tabs>
                <w:tab w:val="clear" w:pos="765"/>
              </w:tabs>
              <w:spacing w:line="240" w:lineRule="auto"/>
            </w:pPr>
          </w:p>
        </w:tc>
        <w:tc>
          <w:tcPr>
            <w:tcW w:w="990" w:type="dxa"/>
          </w:tcPr>
          <w:p w14:paraId="57B33F6B" w14:textId="77777777" w:rsidR="00057C16" w:rsidRPr="001C5867" w:rsidRDefault="00057C16" w:rsidP="00057C16">
            <w:pPr>
              <w:pStyle w:val="acctfourfigures"/>
              <w:tabs>
                <w:tab w:val="clear" w:pos="765"/>
                <w:tab w:val="decimal" w:pos="821"/>
              </w:tabs>
              <w:spacing w:line="240" w:lineRule="auto"/>
              <w:ind w:right="11"/>
            </w:pPr>
            <w:r w:rsidRPr="001C5867">
              <w:t>766</w:t>
            </w:r>
          </w:p>
        </w:tc>
      </w:tr>
      <w:tr w:rsidR="009A3412" w:rsidRPr="001C5867" w14:paraId="6B833183" w14:textId="77777777" w:rsidTr="00357165">
        <w:trPr>
          <w:cantSplit/>
        </w:trPr>
        <w:tc>
          <w:tcPr>
            <w:tcW w:w="2329" w:type="dxa"/>
          </w:tcPr>
          <w:p w14:paraId="761DA36B" w14:textId="56CCF0BF" w:rsidR="009A3412" w:rsidRPr="001C5867" w:rsidRDefault="009A3412" w:rsidP="009A3412">
            <w:pPr>
              <w:spacing w:line="240" w:lineRule="auto"/>
            </w:pPr>
            <w:r w:rsidRPr="001C5867">
              <w:t>Other related parties</w:t>
            </w:r>
          </w:p>
        </w:tc>
        <w:tc>
          <w:tcPr>
            <w:tcW w:w="1080" w:type="dxa"/>
          </w:tcPr>
          <w:p w14:paraId="6A133163" w14:textId="4317C972" w:rsidR="009A3412" w:rsidRPr="001C5867" w:rsidRDefault="009A3412" w:rsidP="009A3412">
            <w:pPr>
              <w:spacing w:line="240" w:lineRule="auto"/>
              <w:jc w:val="center"/>
              <w:rPr>
                <w:szCs w:val="22"/>
              </w:rPr>
            </w:pPr>
            <w:r w:rsidRPr="001C5867">
              <w:rPr>
                <w:rFonts w:cs="Angsana New"/>
                <w:szCs w:val="22"/>
                <w:cs/>
                <w:lang w:bidi="th-TH"/>
              </w:rPr>
              <w:t>-</w:t>
            </w:r>
          </w:p>
        </w:tc>
        <w:tc>
          <w:tcPr>
            <w:tcW w:w="180" w:type="dxa"/>
          </w:tcPr>
          <w:p w14:paraId="7D5A83FE" w14:textId="77777777" w:rsidR="009A3412" w:rsidRPr="001C5867" w:rsidRDefault="009A3412" w:rsidP="009A3412">
            <w:pPr>
              <w:spacing w:line="240" w:lineRule="auto"/>
              <w:jc w:val="center"/>
              <w:rPr>
                <w:szCs w:val="22"/>
              </w:rPr>
            </w:pPr>
          </w:p>
        </w:tc>
        <w:tc>
          <w:tcPr>
            <w:tcW w:w="1080" w:type="dxa"/>
            <w:shd w:val="clear" w:color="auto" w:fill="auto"/>
          </w:tcPr>
          <w:p w14:paraId="1486B018" w14:textId="080870E4" w:rsidR="009A3412" w:rsidRPr="001C5867" w:rsidRDefault="009A3412" w:rsidP="009A3412">
            <w:pPr>
              <w:pStyle w:val="acctfourfigures"/>
              <w:tabs>
                <w:tab w:val="clear" w:pos="765"/>
                <w:tab w:val="decimal" w:pos="472"/>
              </w:tabs>
              <w:spacing w:line="240" w:lineRule="auto"/>
              <w:ind w:right="90"/>
              <w:rPr>
                <w:szCs w:val="22"/>
              </w:rPr>
            </w:pPr>
            <w:r w:rsidRPr="001C5867">
              <w:rPr>
                <w:szCs w:val="22"/>
              </w:rPr>
              <w:t>3</w:t>
            </w:r>
            <w:r w:rsidRPr="001C5867">
              <w:rPr>
                <w:rFonts w:cs="Angsana New"/>
                <w:szCs w:val="22"/>
                <w:cs/>
                <w:lang w:bidi="th-TH"/>
              </w:rPr>
              <w:t>.</w:t>
            </w:r>
            <w:r w:rsidRPr="001C5867">
              <w:rPr>
                <w:szCs w:val="22"/>
              </w:rPr>
              <w:t>50</w:t>
            </w:r>
          </w:p>
        </w:tc>
        <w:tc>
          <w:tcPr>
            <w:tcW w:w="180" w:type="dxa"/>
          </w:tcPr>
          <w:p w14:paraId="0E1E5646" w14:textId="77777777" w:rsidR="009A3412" w:rsidRPr="001C5867" w:rsidRDefault="009A3412" w:rsidP="009A3412">
            <w:pPr>
              <w:pStyle w:val="acctfourfigures"/>
              <w:tabs>
                <w:tab w:val="clear" w:pos="765"/>
                <w:tab w:val="decimal" w:pos="911"/>
              </w:tabs>
              <w:spacing w:line="240" w:lineRule="auto"/>
              <w:rPr>
                <w:szCs w:val="22"/>
              </w:rPr>
            </w:pPr>
          </w:p>
        </w:tc>
        <w:tc>
          <w:tcPr>
            <w:tcW w:w="1080" w:type="dxa"/>
          </w:tcPr>
          <w:p w14:paraId="3CE06ED5" w14:textId="46DF8BE8" w:rsidR="009A3412" w:rsidRPr="001C5867" w:rsidRDefault="009A3412" w:rsidP="009A3412">
            <w:pPr>
              <w:pStyle w:val="acctfourfigures"/>
              <w:tabs>
                <w:tab w:val="clear" w:pos="765"/>
                <w:tab w:val="decimal" w:pos="641"/>
                <w:tab w:val="decimal" w:pos="1001"/>
              </w:tabs>
              <w:spacing w:line="240" w:lineRule="auto"/>
              <w:ind w:right="11"/>
              <w:jc w:val="center"/>
              <w:rPr>
                <w:szCs w:val="22"/>
              </w:rPr>
            </w:pPr>
            <w:r w:rsidRPr="001C5867">
              <w:rPr>
                <w:rFonts w:cs="Angsana New"/>
                <w:szCs w:val="22"/>
                <w:cs/>
                <w:lang w:bidi="th-TH"/>
              </w:rPr>
              <w:t>-</w:t>
            </w:r>
          </w:p>
        </w:tc>
        <w:tc>
          <w:tcPr>
            <w:tcW w:w="180" w:type="dxa"/>
          </w:tcPr>
          <w:p w14:paraId="0908AC16" w14:textId="77777777" w:rsidR="009A3412" w:rsidRPr="001C5867" w:rsidRDefault="009A3412" w:rsidP="009A3412">
            <w:pPr>
              <w:spacing w:line="240" w:lineRule="auto"/>
              <w:rPr>
                <w:szCs w:val="22"/>
              </w:rPr>
            </w:pPr>
          </w:p>
        </w:tc>
        <w:tc>
          <w:tcPr>
            <w:tcW w:w="990" w:type="dxa"/>
          </w:tcPr>
          <w:p w14:paraId="2CBE7F24" w14:textId="6877ECA2" w:rsidR="009A3412" w:rsidRPr="001C5867" w:rsidRDefault="009A3412" w:rsidP="009A3412">
            <w:pPr>
              <w:pStyle w:val="acctfourfigures"/>
              <w:tabs>
                <w:tab w:val="clear" w:pos="765"/>
              </w:tabs>
              <w:spacing w:line="240" w:lineRule="auto"/>
              <w:ind w:right="11"/>
              <w:jc w:val="center"/>
              <w:rPr>
                <w:szCs w:val="22"/>
              </w:rPr>
            </w:pPr>
            <w:r w:rsidRPr="001C5867">
              <w:rPr>
                <w:rFonts w:cs="Angsana New"/>
                <w:szCs w:val="22"/>
                <w:cs/>
                <w:lang w:bidi="th-TH"/>
              </w:rPr>
              <w:t>-</w:t>
            </w:r>
          </w:p>
        </w:tc>
        <w:tc>
          <w:tcPr>
            <w:tcW w:w="180" w:type="dxa"/>
          </w:tcPr>
          <w:p w14:paraId="232055EE" w14:textId="77777777" w:rsidR="009A3412" w:rsidRPr="001C5867" w:rsidRDefault="009A3412" w:rsidP="009A3412">
            <w:pPr>
              <w:pStyle w:val="acctfourfigures"/>
              <w:tabs>
                <w:tab w:val="clear" w:pos="765"/>
                <w:tab w:val="decimal" w:pos="1091"/>
              </w:tabs>
              <w:spacing w:line="240" w:lineRule="auto"/>
              <w:ind w:right="11"/>
              <w:rPr>
                <w:szCs w:val="22"/>
              </w:rPr>
            </w:pPr>
          </w:p>
        </w:tc>
        <w:tc>
          <w:tcPr>
            <w:tcW w:w="990" w:type="dxa"/>
          </w:tcPr>
          <w:p w14:paraId="2A8D5ABD" w14:textId="6EFFDEAB" w:rsidR="009A3412" w:rsidRPr="001C5867" w:rsidRDefault="00381237" w:rsidP="009A3412">
            <w:pPr>
              <w:pStyle w:val="acctfourfigures"/>
              <w:tabs>
                <w:tab w:val="clear" w:pos="765"/>
                <w:tab w:val="decimal" w:pos="821"/>
              </w:tabs>
              <w:spacing w:line="240" w:lineRule="auto"/>
              <w:ind w:right="11"/>
              <w:rPr>
                <w:szCs w:val="22"/>
              </w:rPr>
            </w:pPr>
            <w:r w:rsidRPr="001C5867">
              <w:rPr>
                <w:szCs w:val="22"/>
              </w:rPr>
              <w:t>10,119</w:t>
            </w:r>
          </w:p>
        </w:tc>
        <w:tc>
          <w:tcPr>
            <w:tcW w:w="180" w:type="dxa"/>
          </w:tcPr>
          <w:p w14:paraId="0BDEBEE2" w14:textId="77777777" w:rsidR="009A3412" w:rsidRPr="001C5867" w:rsidRDefault="009A3412" w:rsidP="009A3412">
            <w:pPr>
              <w:pStyle w:val="acctfourfigures"/>
              <w:tabs>
                <w:tab w:val="clear" w:pos="765"/>
              </w:tabs>
              <w:spacing w:line="240" w:lineRule="auto"/>
            </w:pPr>
          </w:p>
        </w:tc>
        <w:tc>
          <w:tcPr>
            <w:tcW w:w="990" w:type="dxa"/>
          </w:tcPr>
          <w:p w14:paraId="7B4D9CBE" w14:textId="7EF4BAFD" w:rsidR="009A3412" w:rsidRPr="001C5867" w:rsidRDefault="006F5858" w:rsidP="006F5858">
            <w:pPr>
              <w:pStyle w:val="acctfourfigures"/>
              <w:tabs>
                <w:tab w:val="clear" w:pos="765"/>
                <w:tab w:val="decimal" w:pos="465"/>
              </w:tabs>
              <w:spacing w:line="240" w:lineRule="auto"/>
              <w:ind w:right="11"/>
            </w:pPr>
            <w:r w:rsidRPr="001C5867">
              <w:rPr>
                <w:rFonts w:cs="Angsana New"/>
                <w:szCs w:val="22"/>
                <w:cs/>
                <w:lang w:bidi="th-TH"/>
              </w:rPr>
              <w:t>-</w:t>
            </w:r>
          </w:p>
        </w:tc>
      </w:tr>
      <w:tr w:rsidR="009A3412" w:rsidRPr="001C5867" w14:paraId="6AED6774" w14:textId="77777777" w:rsidTr="00357165">
        <w:trPr>
          <w:cantSplit/>
        </w:trPr>
        <w:tc>
          <w:tcPr>
            <w:tcW w:w="2329" w:type="dxa"/>
          </w:tcPr>
          <w:p w14:paraId="219D3BCF" w14:textId="7C86148F" w:rsidR="009A3412" w:rsidRPr="001C5867" w:rsidRDefault="009A3412" w:rsidP="009A3412">
            <w:pPr>
              <w:spacing w:line="240" w:lineRule="auto"/>
              <w:ind w:right="-90"/>
              <w:rPr>
                <w:szCs w:val="28"/>
                <w:cs/>
                <w:lang w:bidi="th-TH"/>
              </w:rPr>
            </w:pPr>
            <w:r w:rsidRPr="001C5867">
              <w:rPr>
                <w:b/>
                <w:bCs/>
                <w:szCs w:val="22"/>
              </w:rPr>
              <w:t>Total</w:t>
            </w:r>
          </w:p>
        </w:tc>
        <w:tc>
          <w:tcPr>
            <w:tcW w:w="1080" w:type="dxa"/>
          </w:tcPr>
          <w:p w14:paraId="280C46EC" w14:textId="77777777" w:rsidR="009A3412" w:rsidRPr="001C5867" w:rsidRDefault="009A3412" w:rsidP="009A3412">
            <w:pPr>
              <w:spacing w:line="240" w:lineRule="auto"/>
              <w:jc w:val="center"/>
              <w:rPr>
                <w:szCs w:val="22"/>
              </w:rPr>
            </w:pPr>
          </w:p>
        </w:tc>
        <w:tc>
          <w:tcPr>
            <w:tcW w:w="180" w:type="dxa"/>
          </w:tcPr>
          <w:p w14:paraId="7A099396" w14:textId="77777777" w:rsidR="009A3412" w:rsidRPr="001C5867" w:rsidRDefault="009A3412" w:rsidP="009A3412">
            <w:pPr>
              <w:spacing w:line="240" w:lineRule="auto"/>
              <w:jc w:val="center"/>
              <w:rPr>
                <w:szCs w:val="22"/>
              </w:rPr>
            </w:pPr>
          </w:p>
        </w:tc>
        <w:tc>
          <w:tcPr>
            <w:tcW w:w="1080" w:type="dxa"/>
            <w:shd w:val="clear" w:color="auto" w:fill="auto"/>
          </w:tcPr>
          <w:p w14:paraId="5C6FE91C" w14:textId="77777777" w:rsidR="009A3412" w:rsidRPr="001C5867" w:rsidRDefault="009A3412" w:rsidP="009A3412">
            <w:pPr>
              <w:pStyle w:val="acctfourfigures"/>
              <w:tabs>
                <w:tab w:val="clear" w:pos="765"/>
                <w:tab w:val="decimal" w:pos="911"/>
              </w:tabs>
              <w:spacing w:line="240" w:lineRule="auto"/>
              <w:ind w:right="11"/>
              <w:rPr>
                <w:b/>
                <w:bCs/>
                <w:szCs w:val="22"/>
              </w:rPr>
            </w:pPr>
          </w:p>
        </w:tc>
        <w:tc>
          <w:tcPr>
            <w:tcW w:w="180" w:type="dxa"/>
          </w:tcPr>
          <w:p w14:paraId="4C4ECEAF" w14:textId="77777777" w:rsidR="009A3412" w:rsidRPr="001C5867" w:rsidRDefault="009A3412" w:rsidP="009A3412">
            <w:pPr>
              <w:pStyle w:val="acctfourfigures"/>
              <w:tabs>
                <w:tab w:val="clear" w:pos="765"/>
                <w:tab w:val="decimal" w:pos="911"/>
              </w:tabs>
              <w:spacing w:line="240" w:lineRule="auto"/>
              <w:rPr>
                <w:szCs w:val="22"/>
              </w:rPr>
            </w:pPr>
          </w:p>
        </w:tc>
        <w:tc>
          <w:tcPr>
            <w:tcW w:w="1080" w:type="dxa"/>
          </w:tcPr>
          <w:p w14:paraId="065BDE8D" w14:textId="77777777" w:rsidR="009A3412" w:rsidRPr="001C5867" w:rsidRDefault="009A3412" w:rsidP="009A3412">
            <w:pPr>
              <w:pStyle w:val="acctfourfigures"/>
              <w:tabs>
                <w:tab w:val="clear" w:pos="765"/>
                <w:tab w:val="decimal" w:pos="641"/>
                <w:tab w:val="decimal" w:pos="1001"/>
              </w:tabs>
              <w:spacing w:line="240" w:lineRule="auto"/>
              <w:ind w:right="11"/>
              <w:jc w:val="right"/>
              <w:rPr>
                <w:b/>
                <w:bCs/>
                <w:szCs w:val="22"/>
              </w:rPr>
            </w:pPr>
          </w:p>
        </w:tc>
        <w:tc>
          <w:tcPr>
            <w:tcW w:w="180" w:type="dxa"/>
          </w:tcPr>
          <w:p w14:paraId="0D758BEF" w14:textId="77777777" w:rsidR="009A3412" w:rsidRPr="001C5867" w:rsidRDefault="009A3412" w:rsidP="009A3412">
            <w:pPr>
              <w:spacing w:line="240" w:lineRule="auto"/>
              <w:rPr>
                <w:szCs w:val="22"/>
              </w:rPr>
            </w:pPr>
          </w:p>
        </w:tc>
        <w:tc>
          <w:tcPr>
            <w:tcW w:w="990" w:type="dxa"/>
            <w:tcBorders>
              <w:top w:val="single" w:sz="4" w:space="0" w:color="auto"/>
              <w:bottom w:val="double" w:sz="4" w:space="0" w:color="auto"/>
            </w:tcBorders>
          </w:tcPr>
          <w:p w14:paraId="718618F4" w14:textId="01898A5D" w:rsidR="009A3412" w:rsidRPr="001C5867" w:rsidRDefault="009A3412" w:rsidP="009A3412">
            <w:pPr>
              <w:pStyle w:val="acctfourfigures"/>
              <w:tabs>
                <w:tab w:val="clear" w:pos="765"/>
                <w:tab w:val="decimal" w:pos="1091"/>
              </w:tabs>
              <w:spacing w:line="240" w:lineRule="auto"/>
              <w:ind w:right="11"/>
              <w:rPr>
                <w:b/>
                <w:bCs/>
                <w:szCs w:val="22"/>
              </w:rPr>
            </w:pPr>
            <w:r w:rsidRPr="001C5867">
              <w:rPr>
                <w:b/>
                <w:bCs/>
                <w:szCs w:val="22"/>
              </w:rPr>
              <w:t>28,856</w:t>
            </w:r>
          </w:p>
        </w:tc>
        <w:tc>
          <w:tcPr>
            <w:tcW w:w="180" w:type="dxa"/>
          </w:tcPr>
          <w:p w14:paraId="40782D45" w14:textId="77777777" w:rsidR="009A3412" w:rsidRPr="001C5867" w:rsidRDefault="009A3412" w:rsidP="009A3412">
            <w:pPr>
              <w:pStyle w:val="acctfourfigures"/>
              <w:tabs>
                <w:tab w:val="clear" w:pos="765"/>
                <w:tab w:val="decimal" w:pos="1091"/>
              </w:tabs>
              <w:spacing w:line="240" w:lineRule="auto"/>
              <w:ind w:right="11"/>
              <w:rPr>
                <w:b/>
                <w:bCs/>
                <w:szCs w:val="22"/>
              </w:rPr>
            </w:pPr>
          </w:p>
        </w:tc>
        <w:tc>
          <w:tcPr>
            <w:tcW w:w="990" w:type="dxa"/>
            <w:tcBorders>
              <w:top w:val="single" w:sz="4" w:space="0" w:color="auto"/>
              <w:bottom w:val="double" w:sz="4" w:space="0" w:color="auto"/>
            </w:tcBorders>
          </w:tcPr>
          <w:p w14:paraId="5D6D87CE" w14:textId="636FF662" w:rsidR="009A3412" w:rsidRPr="001C5867" w:rsidRDefault="009A3412" w:rsidP="009A3412">
            <w:pPr>
              <w:pStyle w:val="acctfourfigures"/>
              <w:tabs>
                <w:tab w:val="clear" w:pos="765"/>
                <w:tab w:val="decimal" w:pos="821"/>
              </w:tabs>
              <w:spacing w:line="240" w:lineRule="auto"/>
              <w:ind w:right="11"/>
              <w:rPr>
                <w:b/>
                <w:bCs/>
              </w:rPr>
            </w:pPr>
            <w:r w:rsidRPr="001C5867">
              <w:rPr>
                <w:b/>
                <w:bCs/>
              </w:rPr>
              <w:t>21,891</w:t>
            </w:r>
          </w:p>
        </w:tc>
        <w:tc>
          <w:tcPr>
            <w:tcW w:w="180" w:type="dxa"/>
          </w:tcPr>
          <w:p w14:paraId="4DFFDE93" w14:textId="77777777" w:rsidR="009A3412" w:rsidRPr="001C5867" w:rsidRDefault="009A3412" w:rsidP="009A3412">
            <w:pPr>
              <w:pStyle w:val="acctfourfigures"/>
              <w:tabs>
                <w:tab w:val="clear" w:pos="765"/>
              </w:tabs>
              <w:spacing w:line="240" w:lineRule="auto"/>
              <w:rPr>
                <w:b/>
                <w:bCs/>
              </w:rPr>
            </w:pPr>
          </w:p>
        </w:tc>
        <w:tc>
          <w:tcPr>
            <w:tcW w:w="990" w:type="dxa"/>
            <w:tcBorders>
              <w:top w:val="single" w:sz="4" w:space="0" w:color="auto"/>
              <w:bottom w:val="double" w:sz="4" w:space="0" w:color="auto"/>
            </w:tcBorders>
          </w:tcPr>
          <w:p w14:paraId="6C0A8717" w14:textId="77777777" w:rsidR="009A3412" w:rsidRPr="001C5867" w:rsidRDefault="009A3412" w:rsidP="009A3412">
            <w:pPr>
              <w:pStyle w:val="acctfourfigures"/>
              <w:tabs>
                <w:tab w:val="clear" w:pos="765"/>
                <w:tab w:val="decimal" w:pos="821"/>
              </w:tabs>
              <w:spacing w:line="240" w:lineRule="auto"/>
              <w:ind w:right="11"/>
              <w:rPr>
                <w:b/>
                <w:bCs/>
              </w:rPr>
            </w:pPr>
            <w:r w:rsidRPr="001C5867">
              <w:rPr>
                <w:b/>
                <w:bCs/>
              </w:rPr>
              <w:t>13,872</w:t>
            </w:r>
          </w:p>
        </w:tc>
      </w:tr>
    </w:tbl>
    <w:p w14:paraId="30A6AEC6" w14:textId="77777777" w:rsidR="002374B4" w:rsidRPr="001C5867" w:rsidRDefault="002374B4" w:rsidP="00357165">
      <w:pPr>
        <w:rPr>
          <w:spacing w:val="-4"/>
          <w:szCs w:val="22"/>
        </w:rPr>
      </w:pPr>
    </w:p>
    <w:p w14:paraId="5AD7DB72" w14:textId="77777777" w:rsidR="00985DF9" w:rsidRPr="001C5867" w:rsidRDefault="00985DF9" w:rsidP="00E81A72">
      <w:pPr>
        <w:tabs>
          <w:tab w:val="left" w:pos="630"/>
        </w:tabs>
        <w:spacing w:line="240" w:lineRule="auto"/>
        <w:ind w:left="450"/>
        <w:rPr>
          <w:spacing w:val="-4"/>
          <w:szCs w:val="22"/>
        </w:rPr>
      </w:pPr>
      <w:r w:rsidRPr="001C5867">
        <w:rPr>
          <w:spacing w:val="-4"/>
          <w:szCs w:val="22"/>
        </w:rPr>
        <w:t xml:space="preserve">Movements during </w:t>
      </w:r>
      <w:r w:rsidR="00751B16" w:rsidRPr="001C5867">
        <w:rPr>
          <w:spacing w:val="-4"/>
          <w:szCs w:val="22"/>
        </w:rPr>
        <w:t xml:space="preserve">the years ended 31 December </w:t>
      </w:r>
      <w:r w:rsidRPr="001C5867">
        <w:rPr>
          <w:spacing w:val="-4"/>
          <w:szCs w:val="22"/>
        </w:rPr>
        <w:t xml:space="preserve">of </w:t>
      </w:r>
      <w:r w:rsidR="00747D18" w:rsidRPr="001C5867">
        <w:rPr>
          <w:spacing w:val="-4"/>
          <w:szCs w:val="22"/>
        </w:rPr>
        <w:t>short</w:t>
      </w:r>
      <w:r w:rsidR="00747D18" w:rsidRPr="001C5867">
        <w:rPr>
          <w:rFonts w:cs="Angsana New"/>
          <w:spacing w:val="-4"/>
          <w:szCs w:val="22"/>
          <w:cs/>
          <w:lang w:bidi="th-TH"/>
        </w:rPr>
        <w:t>-</w:t>
      </w:r>
      <w:r w:rsidR="00747D18" w:rsidRPr="001C5867">
        <w:rPr>
          <w:spacing w:val="-4"/>
          <w:szCs w:val="22"/>
        </w:rPr>
        <w:t xml:space="preserve">term </w:t>
      </w:r>
      <w:r w:rsidRPr="001C5867">
        <w:rPr>
          <w:spacing w:val="-4"/>
          <w:szCs w:val="22"/>
        </w:rPr>
        <w:t>loans from related parties were as follows</w:t>
      </w:r>
      <w:r w:rsidRPr="001C5867">
        <w:rPr>
          <w:rFonts w:cs="Angsana New"/>
          <w:spacing w:val="-4"/>
          <w:szCs w:val="22"/>
          <w:cs/>
          <w:lang w:bidi="th-TH"/>
        </w:rPr>
        <w:t>:</w:t>
      </w:r>
    </w:p>
    <w:p w14:paraId="260A957C" w14:textId="77777777" w:rsidR="001730B1" w:rsidRPr="001C5867" w:rsidRDefault="001730B1" w:rsidP="009C629E">
      <w:pPr>
        <w:spacing w:line="240" w:lineRule="auto"/>
        <w:ind w:left="540"/>
        <w:rPr>
          <w:sz w:val="12"/>
          <w:szCs w:val="12"/>
        </w:r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1080"/>
        <w:gridCol w:w="180"/>
        <w:gridCol w:w="1080"/>
        <w:gridCol w:w="180"/>
        <w:gridCol w:w="1080"/>
        <w:gridCol w:w="180"/>
        <w:gridCol w:w="990"/>
        <w:gridCol w:w="180"/>
        <w:gridCol w:w="990"/>
        <w:gridCol w:w="180"/>
        <w:gridCol w:w="990"/>
      </w:tblGrid>
      <w:tr w:rsidR="00357165" w:rsidRPr="001C5867" w14:paraId="2E30E537" w14:textId="77777777" w:rsidTr="00F31860">
        <w:trPr>
          <w:cantSplit/>
          <w:tblHeader/>
        </w:trPr>
        <w:tc>
          <w:tcPr>
            <w:tcW w:w="2329" w:type="dxa"/>
          </w:tcPr>
          <w:p w14:paraId="7F156D31" w14:textId="77777777" w:rsidR="00357165" w:rsidRPr="001C5867" w:rsidRDefault="00357165" w:rsidP="00357165">
            <w:pPr>
              <w:pStyle w:val="acctfourfigures"/>
              <w:tabs>
                <w:tab w:val="clear" w:pos="765"/>
              </w:tabs>
              <w:spacing w:line="240" w:lineRule="auto"/>
              <w:rPr>
                <w:b/>
                <w:bCs/>
                <w:i/>
                <w:iCs/>
                <w:szCs w:val="22"/>
              </w:rPr>
            </w:pPr>
          </w:p>
        </w:tc>
        <w:tc>
          <w:tcPr>
            <w:tcW w:w="3600" w:type="dxa"/>
            <w:gridSpan w:val="5"/>
            <w:vAlign w:val="bottom"/>
          </w:tcPr>
          <w:p w14:paraId="740AE503" w14:textId="77777777" w:rsidR="00357165" w:rsidRPr="001C5867" w:rsidRDefault="00357165" w:rsidP="00357165">
            <w:pPr>
              <w:pStyle w:val="acctmergecolhdg"/>
              <w:spacing w:line="240" w:lineRule="auto"/>
              <w:rPr>
                <w:szCs w:val="22"/>
              </w:rPr>
            </w:pPr>
            <w:r w:rsidRPr="001C5867">
              <w:rPr>
                <w:szCs w:val="22"/>
              </w:rPr>
              <w:t xml:space="preserve">Consolidated </w:t>
            </w:r>
          </w:p>
          <w:p w14:paraId="610099CD" w14:textId="77777777" w:rsidR="00357165" w:rsidRPr="001C5867" w:rsidRDefault="00357165" w:rsidP="00357165">
            <w:pPr>
              <w:spacing w:line="240" w:lineRule="auto"/>
              <w:jc w:val="center"/>
              <w:rPr>
                <w:b/>
                <w:bCs/>
                <w:szCs w:val="22"/>
              </w:rPr>
            </w:pPr>
            <w:r w:rsidRPr="001C5867">
              <w:rPr>
                <w:b/>
                <w:bCs/>
                <w:szCs w:val="22"/>
              </w:rPr>
              <w:t>financial statements</w:t>
            </w:r>
          </w:p>
        </w:tc>
        <w:tc>
          <w:tcPr>
            <w:tcW w:w="180" w:type="dxa"/>
          </w:tcPr>
          <w:p w14:paraId="6F193519" w14:textId="77777777" w:rsidR="00357165" w:rsidRPr="001C5867" w:rsidRDefault="00357165" w:rsidP="00357165">
            <w:pPr>
              <w:spacing w:line="240" w:lineRule="auto"/>
              <w:jc w:val="center"/>
              <w:rPr>
                <w:b/>
                <w:bCs/>
                <w:szCs w:val="22"/>
              </w:rPr>
            </w:pPr>
          </w:p>
        </w:tc>
        <w:tc>
          <w:tcPr>
            <w:tcW w:w="3330" w:type="dxa"/>
            <w:gridSpan w:val="5"/>
          </w:tcPr>
          <w:p w14:paraId="3516E1F0" w14:textId="77777777" w:rsidR="00357165" w:rsidRPr="001C5867" w:rsidRDefault="00357165" w:rsidP="00357165">
            <w:pPr>
              <w:pStyle w:val="acctmergecolhdg"/>
              <w:spacing w:line="240" w:lineRule="auto"/>
              <w:rPr>
                <w:szCs w:val="22"/>
              </w:rPr>
            </w:pPr>
            <w:r w:rsidRPr="001C5867">
              <w:rPr>
                <w:szCs w:val="22"/>
              </w:rPr>
              <w:t xml:space="preserve">Separate </w:t>
            </w:r>
          </w:p>
          <w:p w14:paraId="49E696B8" w14:textId="77777777" w:rsidR="00357165" w:rsidRPr="001C5867" w:rsidRDefault="00357165" w:rsidP="00357165">
            <w:pPr>
              <w:pStyle w:val="acctmergecolhdg"/>
              <w:spacing w:line="240" w:lineRule="auto"/>
              <w:rPr>
                <w:szCs w:val="22"/>
              </w:rPr>
            </w:pPr>
            <w:r w:rsidRPr="001C5867">
              <w:rPr>
                <w:szCs w:val="22"/>
              </w:rPr>
              <w:t>financial statements</w:t>
            </w:r>
          </w:p>
        </w:tc>
      </w:tr>
      <w:tr w:rsidR="00357165" w:rsidRPr="001C5867" w14:paraId="459F0103" w14:textId="77777777" w:rsidTr="00357165">
        <w:trPr>
          <w:cantSplit/>
          <w:tblHeader/>
        </w:trPr>
        <w:tc>
          <w:tcPr>
            <w:tcW w:w="2329" w:type="dxa"/>
          </w:tcPr>
          <w:p w14:paraId="24D636B0" w14:textId="77777777" w:rsidR="00357165" w:rsidRPr="001C5867" w:rsidRDefault="00357165" w:rsidP="00357165">
            <w:pPr>
              <w:pStyle w:val="acctfourfigures"/>
              <w:tabs>
                <w:tab w:val="clear" w:pos="765"/>
              </w:tabs>
              <w:spacing w:line="240" w:lineRule="auto"/>
              <w:rPr>
                <w:b/>
                <w:bCs/>
                <w:i/>
                <w:iCs/>
                <w:szCs w:val="22"/>
              </w:rPr>
            </w:pPr>
          </w:p>
        </w:tc>
        <w:tc>
          <w:tcPr>
            <w:tcW w:w="1080" w:type="dxa"/>
          </w:tcPr>
          <w:p w14:paraId="48FCD142" w14:textId="77777777" w:rsidR="00357165" w:rsidRPr="001C5867" w:rsidRDefault="00357165" w:rsidP="00357165">
            <w:pPr>
              <w:pStyle w:val="acctmergecolhdg"/>
              <w:spacing w:line="240" w:lineRule="auto"/>
              <w:rPr>
                <w:b w:val="0"/>
                <w:bCs/>
                <w:szCs w:val="22"/>
              </w:rPr>
            </w:pPr>
            <w:r w:rsidRPr="001C5867">
              <w:rPr>
                <w:b w:val="0"/>
                <w:bCs/>
                <w:szCs w:val="22"/>
              </w:rPr>
              <w:t>2018</w:t>
            </w:r>
          </w:p>
        </w:tc>
        <w:tc>
          <w:tcPr>
            <w:tcW w:w="180" w:type="dxa"/>
          </w:tcPr>
          <w:p w14:paraId="25F4AA38" w14:textId="77777777" w:rsidR="00357165" w:rsidRPr="001C5867" w:rsidRDefault="00357165" w:rsidP="00357165">
            <w:pPr>
              <w:pStyle w:val="acctmergecolhdg"/>
              <w:spacing w:line="240" w:lineRule="auto"/>
              <w:rPr>
                <w:b w:val="0"/>
                <w:bCs/>
                <w:szCs w:val="22"/>
              </w:rPr>
            </w:pPr>
          </w:p>
        </w:tc>
        <w:tc>
          <w:tcPr>
            <w:tcW w:w="1080" w:type="dxa"/>
          </w:tcPr>
          <w:p w14:paraId="3632E6A2" w14:textId="77777777" w:rsidR="00357165" w:rsidRPr="001C5867" w:rsidRDefault="00357165" w:rsidP="00357165">
            <w:pPr>
              <w:pStyle w:val="acctmergecolhdg"/>
              <w:spacing w:line="240" w:lineRule="auto"/>
              <w:rPr>
                <w:b w:val="0"/>
                <w:bCs/>
                <w:szCs w:val="22"/>
              </w:rPr>
            </w:pPr>
            <w:r w:rsidRPr="001C5867">
              <w:rPr>
                <w:b w:val="0"/>
                <w:bCs/>
                <w:szCs w:val="22"/>
              </w:rPr>
              <w:t>2017</w:t>
            </w:r>
          </w:p>
        </w:tc>
        <w:tc>
          <w:tcPr>
            <w:tcW w:w="180" w:type="dxa"/>
          </w:tcPr>
          <w:p w14:paraId="59C6A8D8" w14:textId="77777777" w:rsidR="00357165" w:rsidRPr="001C5867" w:rsidRDefault="00357165" w:rsidP="00357165">
            <w:pPr>
              <w:pStyle w:val="acctmergecolhdg"/>
              <w:spacing w:line="240" w:lineRule="auto"/>
              <w:rPr>
                <w:b w:val="0"/>
                <w:bCs/>
                <w:szCs w:val="22"/>
              </w:rPr>
            </w:pPr>
          </w:p>
        </w:tc>
        <w:tc>
          <w:tcPr>
            <w:tcW w:w="1080" w:type="dxa"/>
          </w:tcPr>
          <w:p w14:paraId="35485810" w14:textId="77777777" w:rsidR="00357165" w:rsidRPr="001C5867" w:rsidRDefault="00357165" w:rsidP="00357165">
            <w:pPr>
              <w:pStyle w:val="acctmergecolhdg"/>
              <w:spacing w:line="240" w:lineRule="auto"/>
              <w:rPr>
                <w:b w:val="0"/>
                <w:bCs/>
                <w:szCs w:val="22"/>
              </w:rPr>
            </w:pPr>
            <w:r w:rsidRPr="001C5867">
              <w:rPr>
                <w:b w:val="0"/>
                <w:bCs/>
                <w:szCs w:val="22"/>
              </w:rPr>
              <w:t>2016</w:t>
            </w:r>
          </w:p>
        </w:tc>
        <w:tc>
          <w:tcPr>
            <w:tcW w:w="180" w:type="dxa"/>
          </w:tcPr>
          <w:p w14:paraId="33671F60" w14:textId="77777777" w:rsidR="00357165" w:rsidRPr="001C5867" w:rsidRDefault="00357165" w:rsidP="00357165">
            <w:pPr>
              <w:pStyle w:val="acctmergecolhdg"/>
              <w:spacing w:line="240" w:lineRule="auto"/>
              <w:rPr>
                <w:b w:val="0"/>
                <w:bCs/>
                <w:szCs w:val="22"/>
              </w:rPr>
            </w:pPr>
          </w:p>
        </w:tc>
        <w:tc>
          <w:tcPr>
            <w:tcW w:w="990" w:type="dxa"/>
          </w:tcPr>
          <w:p w14:paraId="162B7D3F" w14:textId="77777777" w:rsidR="00357165" w:rsidRPr="001C5867" w:rsidRDefault="00357165" w:rsidP="00357165">
            <w:pPr>
              <w:pStyle w:val="acctmergecolhdg"/>
              <w:spacing w:line="240" w:lineRule="auto"/>
              <w:rPr>
                <w:b w:val="0"/>
                <w:bCs/>
                <w:szCs w:val="22"/>
              </w:rPr>
            </w:pPr>
            <w:r w:rsidRPr="001C5867">
              <w:rPr>
                <w:b w:val="0"/>
                <w:bCs/>
                <w:szCs w:val="22"/>
              </w:rPr>
              <w:t>2018</w:t>
            </w:r>
          </w:p>
        </w:tc>
        <w:tc>
          <w:tcPr>
            <w:tcW w:w="180" w:type="dxa"/>
          </w:tcPr>
          <w:p w14:paraId="1D70856C" w14:textId="77777777" w:rsidR="00357165" w:rsidRPr="001C5867" w:rsidRDefault="00357165" w:rsidP="00357165">
            <w:pPr>
              <w:pStyle w:val="acctmergecolhdg"/>
              <w:spacing w:line="240" w:lineRule="auto"/>
              <w:rPr>
                <w:b w:val="0"/>
                <w:bCs/>
                <w:szCs w:val="22"/>
              </w:rPr>
            </w:pPr>
          </w:p>
        </w:tc>
        <w:tc>
          <w:tcPr>
            <w:tcW w:w="990" w:type="dxa"/>
          </w:tcPr>
          <w:p w14:paraId="00BB482B" w14:textId="77777777" w:rsidR="00357165" w:rsidRPr="001C5867" w:rsidRDefault="00357165" w:rsidP="00357165">
            <w:pPr>
              <w:pStyle w:val="acctmergecolhdg"/>
              <w:spacing w:line="240" w:lineRule="auto"/>
              <w:rPr>
                <w:b w:val="0"/>
                <w:bCs/>
                <w:szCs w:val="22"/>
              </w:rPr>
            </w:pPr>
            <w:r w:rsidRPr="001C5867">
              <w:rPr>
                <w:b w:val="0"/>
                <w:bCs/>
                <w:szCs w:val="22"/>
              </w:rPr>
              <w:t>2017</w:t>
            </w:r>
          </w:p>
        </w:tc>
        <w:tc>
          <w:tcPr>
            <w:tcW w:w="180" w:type="dxa"/>
          </w:tcPr>
          <w:p w14:paraId="2BCC5B7C" w14:textId="77777777" w:rsidR="00357165" w:rsidRPr="001C5867" w:rsidRDefault="00357165" w:rsidP="00357165">
            <w:pPr>
              <w:pStyle w:val="acctmergecolhdg"/>
              <w:spacing w:line="240" w:lineRule="auto"/>
              <w:rPr>
                <w:b w:val="0"/>
                <w:bCs/>
                <w:szCs w:val="22"/>
              </w:rPr>
            </w:pPr>
          </w:p>
        </w:tc>
        <w:tc>
          <w:tcPr>
            <w:tcW w:w="990" w:type="dxa"/>
          </w:tcPr>
          <w:p w14:paraId="59DE70EC" w14:textId="77777777" w:rsidR="00357165" w:rsidRPr="001C5867" w:rsidRDefault="00357165" w:rsidP="00357165">
            <w:pPr>
              <w:pStyle w:val="acctmergecolhdg"/>
              <w:spacing w:line="240" w:lineRule="auto"/>
              <w:rPr>
                <w:b w:val="0"/>
                <w:bCs/>
                <w:szCs w:val="22"/>
              </w:rPr>
            </w:pPr>
            <w:r w:rsidRPr="001C5867">
              <w:rPr>
                <w:b w:val="0"/>
                <w:bCs/>
                <w:szCs w:val="22"/>
              </w:rPr>
              <w:t>2016</w:t>
            </w:r>
          </w:p>
        </w:tc>
      </w:tr>
      <w:tr w:rsidR="00357165" w:rsidRPr="001C5867" w14:paraId="70332B54" w14:textId="77777777" w:rsidTr="00F31860">
        <w:trPr>
          <w:cantSplit/>
          <w:tblHeader/>
        </w:trPr>
        <w:tc>
          <w:tcPr>
            <w:tcW w:w="2329" w:type="dxa"/>
          </w:tcPr>
          <w:p w14:paraId="7FF6A834" w14:textId="77777777" w:rsidR="00357165" w:rsidRPr="001C5867" w:rsidRDefault="00357165" w:rsidP="00357165">
            <w:pPr>
              <w:spacing w:line="240" w:lineRule="auto"/>
              <w:rPr>
                <w:b/>
                <w:bCs/>
                <w:i/>
                <w:iCs/>
                <w:szCs w:val="22"/>
              </w:rPr>
            </w:pPr>
          </w:p>
        </w:tc>
        <w:tc>
          <w:tcPr>
            <w:tcW w:w="7110" w:type="dxa"/>
            <w:gridSpan w:val="11"/>
          </w:tcPr>
          <w:p w14:paraId="349FC41C" w14:textId="77777777" w:rsidR="00357165" w:rsidRPr="001C5867" w:rsidRDefault="00357165" w:rsidP="00357165">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357165" w:rsidRPr="001C5867" w14:paraId="0A7CA0B4" w14:textId="77777777" w:rsidTr="00357165">
        <w:trPr>
          <w:cantSplit/>
        </w:trPr>
        <w:tc>
          <w:tcPr>
            <w:tcW w:w="2329" w:type="dxa"/>
          </w:tcPr>
          <w:p w14:paraId="76122874" w14:textId="77777777" w:rsidR="00357165" w:rsidRPr="001C5867" w:rsidRDefault="00357165" w:rsidP="00F31860">
            <w:pPr>
              <w:spacing w:line="240" w:lineRule="auto"/>
              <w:rPr>
                <w:b/>
                <w:bCs/>
                <w:szCs w:val="22"/>
              </w:rPr>
            </w:pPr>
            <w:r w:rsidRPr="001C5867">
              <w:rPr>
                <w:b/>
                <w:bCs/>
                <w:szCs w:val="22"/>
              </w:rPr>
              <w:t>Parent</w:t>
            </w:r>
          </w:p>
        </w:tc>
        <w:tc>
          <w:tcPr>
            <w:tcW w:w="1080" w:type="dxa"/>
          </w:tcPr>
          <w:p w14:paraId="31A6DC8F"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80" w:type="dxa"/>
          </w:tcPr>
          <w:p w14:paraId="69681B82"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080" w:type="dxa"/>
          </w:tcPr>
          <w:p w14:paraId="59F447F4"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80" w:type="dxa"/>
          </w:tcPr>
          <w:p w14:paraId="0B7953E7"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080" w:type="dxa"/>
          </w:tcPr>
          <w:p w14:paraId="48948CD9"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80" w:type="dxa"/>
          </w:tcPr>
          <w:p w14:paraId="05EC4910"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54BB9153"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80" w:type="dxa"/>
          </w:tcPr>
          <w:p w14:paraId="3AC304EE"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66A0E7E3"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80" w:type="dxa"/>
          </w:tcPr>
          <w:p w14:paraId="45ECEFF8"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2DBEC447" w14:textId="77777777" w:rsidR="00357165" w:rsidRPr="001C5867" w:rsidRDefault="00357165" w:rsidP="0075686B">
            <w:pPr>
              <w:pStyle w:val="acctfourfigures"/>
              <w:tabs>
                <w:tab w:val="clear" w:pos="765"/>
                <w:tab w:val="decimal" w:pos="783"/>
              </w:tabs>
              <w:spacing w:line="240" w:lineRule="auto"/>
              <w:ind w:left="-63" w:right="-94"/>
              <w:rPr>
                <w:szCs w:val="22"/>
              </w:rPr>
            </w:pPr>
          </w:p>
        </w:tc>
      </w:tr>
      <w:tr w:rsidR="00357165" w:rsidRPr="001C5867" w14:paraId="3EBF1746" w14:textId="77777777" w:rsidTr="00357165">
        <w:trPr>
          <w:cantSplit/>
        </w:trPr>
        <w:tc>
          <w:tcPr>
            <w:tcW w:w="2329" w:type="dxa"/>
          </w:tcPr>
          <w:p w14:paraId="6A2DC2C0" w14:textId="77777777" w:rsidR="00357165" w:rsidRPr="001C5867" w:rsidRDefault="00357165" w:rsidP="00F31860">
            <w:pPr>
              <w:spacing w:line="240" w:lineRule="auto"/>
              <w:rPr>
                <w:szCs w:val="22"/>
              </w:rPr>
            </w:pPr>
            <w:r w:rsidRPr="001C5867">
              <w:rPr>
                <w:szCs w:val="22"/>
              </w:rPr>
              <w:t>At 1 January</w:t>
            </w:r>
          </w:p>
        </w:tc>
        <w:tc>
          <w:tcPr>
            <w:tcW w:w="1080" w:type="dxa"/>
          </w:tcPr>
          <w:p w14:paraId="789523C7" w14:textId="35C90AF5" w:rsidR="00357165" w:rsidRPr="001C5867" w:rsidRDefault="003A02A6" w:rsidP="0075686B">
            <w:pPr>
              <w:pStyle w:val="acctfourfigures"/>
              <w:tabs>
                <w:tab w:val="clear" w:pos="765"/>
                <w:tab w:val="decimal" w:pos="909"/>
              </w:tabs>
              <w:spacing w:line="240" w:lineRule="auto"/>
              <w:ind w:left="-63" w:right="-94" w:hanging="187"/>
            </w:pPr>
            <w:r w:rsidRPr="001C5867">
              <w:t>987</w:t>
            </w:r>
          </w:p>
        </w:tc>
        <w:tc>
          <w:tcPr>
            <w:tcW w:w="180" w:type="dxa"/>
          </w:tcPr>
          <w:p w14:paraId="0C8A75F1" w14:textId="77777777" w:rsidR="00357165" w:rsidRPr="001C5867" w:rsidRDefault="00357165" w:rsidP="0075686B">
            <w:pPr>
              <w:pStyle w:val="acctfourfigures"/>
              <w:tabs>
                <w:tab w:val="clear" w:pos="765"/>
                <w:tab w:val="decimal" w:pos="909"/>
              </w:tabs>
              <w:spacing w:line="240" w:lineRule="auto"/>
              <w:ind w:left="-63" w:right="-94"/>
              <w:rPr>
                <w:szCs w:val="22"/>
              </w:rPr>
            </w:pPr>
          </w:p>
        </w:tc>
        <w:tc>
          <w:tcPr>
            <w:tcW w:w="1080" w:type="dxa"/>
          </w:tcPr>
          <w:p w14:paraId="36DB60B7" w14:textId="77777777" w:rsidR="00357165" w:rsidRPr="001C5867" w:rsidRDefault="00357165" w:rsidP="0075686B">
            <w:pPr>
              <w:pStyle w:val="acctfourfigures"/>
              <w:tabs>
                <w:tab w:val="clear" w:pos="765"/>
                <w:tab w:val="decimal" w:pos="909"/>
              </w:tabs>
              <w:spacing w:line="240" w:lineRule="auto"/>
              <w:ind w:left="-63" w:right="-94" w:hanging="187"/>
            </w:pPr>
            <w:r w:rsidRPr="001C5867">
              <w:t>820</w:t>
            </w:r>
          </w:p>
        </w:tc>
        <w:tc>
          <w:tcPr>
            <w:tcW w:w="180" w:type="dxa"/>
          </w:tcPr>
          <w:p w14:paraId="191A0EDF"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080" w:type="dxa"/>
          </w:tcPr>
          <w:p w14:paraId="17B931F1" w14:textId="77777777" w:rsidR="00357165" w:rsidRPr="001C5867" w:rsidRDefault="00357165" w:rsidP="0075686B">
            <w:pPr>
              <w:pStyle w:val="acctfourfigures"/>
              <w:tabs>
                <w:tab w:val="clear" w:pos="765"/>
                <w:tab w:val="decimal" w:pos="783"/>
              </w:tabs>
              <w:spacing w:line="240" w:lineRule="auto"/>
              <w:ind w:left="-63" w:right="-94" w:hanging="187"/>
            </w:pPr>
            <w:r w:rsidRPr="001C5867">
              <w:t>653</w:t>
            </w:r>
          </w:p>
        </w:tc>
        <w:tc>
          <w:tcPr>
            <w:tcW w:w="180" w:type="dxa"/>
          </w:tcPr>
          <w:p w14:paraId="36BDB57B"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26E7FBBD" w14:textId="46ACC6A9" w:rsidR="00357165" w:rsidRPr="001C5867" w:rsidRDefault="00E064AE" w:rsidP="00856401">
            <w:pPr>
              <w:pStyle w:val="acctfourfigures"/>
              <w:tabs>
                <w:tab w:val="clear" w:pos="765"/>
                <w:tab w:val="decimal" w:pos="538"/>
              </w:tabs>
              <w:spacing w:line="240" w:lineRule="auto"/>
              <w:ind w:left="-63" w:right="-94"/>
              <w:rPr>
                <w:szCs w:val="22"/>
              </w:rPr>
            </w:pPr>
            <w:r w:rsidRPr="001C5867">
              <w:rPr>
                <w:rFonts w:cs="Angsana New"/>
                <w:szCs w:val="22"/>
                <w:cs/>
                <w:lang w:bidi="th-TH"/>
              </w:rPr>
              <w:t>-</w:t>
            </w:r>
          </w:p>
        </w:tc>
        <w:tc>
          <w:tcPr>
            <w:tcW w:w="180" w:type="dxa"/>
          </w:tcPr>
          <w:p w14:paraId="2CB14326"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2769D934" w14:textId="541C11DF" w:rsidR="00357165" w:rsidRPr="001C5867" w:rsidRDefault="003B07E3" w:rsidP="0075686B">
            <w:pPr>
              <w:pStyle w:val="acctfourfigures"/>
              <w:tabs>
                <w:tab w:val="clear" w:pos="765"/>
                <w:tab w:val="decimal" w:pos="783"/>
              </w:tabs>
              <w:spacing w:line="240" w:lineRule="auto"/>
              <w:ind w:left="-63" w:right="-94" w:hanging="187"/>
            </w:pPr>
            <w:r w:rsidRPr="001C5867">
              <w:t>789</w:t>
            </w:r>
          </w:p>
        </w:tc>
        <w:tc>
          <w:tcPr>
            <w:tcW w:w="180" w:type="dxa"/>
          </w:tcPr>
          <w:p w14:paraId="22BE75E9"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7FBE3333" w14:textId="0F31CDD7" w:rsidR="00357165" w:rsidRPr="001C5867" w:rsidRDefault="003B07E3" w:rsidP="0075686B">
            <w:pPr>
              <w:pStyle w:val="acctfourfigures"/>
              <w:tabs>
                <w:tab w:val="clear" w:pos="765"/>
                <w:tab w:val="decimal" w:pos="783"/>
              </w:tabs>
              <w:spacing w:line="240" w:lineRule="auto"/>
              <w:ind w:left="-63" w:right="-94"/>
              <w:rPr>
                <w:szCs w:val="22"/>
              </w:rPr>
            </w:pPr>
            <w:r w:rsidRPr="001C5867">
              <w:rPr>
                <w:szCs w:val="22"/>
              </w:rPr>
              <w:t>652</w:t>
            </w:r>
          </w:p>
        </w:tc>
      </w:tr>
      <w:tr w:rsidR="00357165" w:rsidRPr="001C5867" w14:paraId="28CB389E" w14:textId="77777777" w:rsidTr="003A02A6">
        <w:trPr>
          <w:cantSplit/>
        </w:trPr>
        <w:tc>
          <w:tcPr>
            <w:tcW w:w="2329" w:type="dxa"/>
          </w:tcPr>
          <w:p w14:paraId="43ECBA10" w14:textId="77777777" w:rsidR="00357165" w:rsidRPr="001C5867" w:rsidRDefault="00357165" w:rsidP="00F31860">
            <w:pPr>
              <w:spacing w:line="240" w:lineRule="auto"/>
              <w:rPr>
                <w:szCs w:val="22"/>
              </w:rPr>
            </w:pPr>
            <w:r w:rsidRPr="001C5867">
              <w:rPr>
                <w:szCs w:val="22"/>
              </w:rPr>
              <w:t>Increase</w:t>
            </w:r>
          </w:p>
        </w:tc>
        <w:tc>
          <w:tcPr>
            <w:tcW w:w="1080" w:type="dxa"/>
          </w:tcPr>
          <w:p w14:paraId="6BAAC549" w14:textId="7EBBAF87" w:rsidR="00357165" w:rsidRPr="001C5867" w:rsidRDefault="003A02A6" w:rsidP="0075686B">
            <w:pPr>
              <w:pStyle w:val="acctfourfigures"/>
              <w:tabs>
                <w:tab w:val="clear" w:pos="765"/>
                <w:tab w:val="decimal" w:pos="909"/>
              </w:tabs>
              <w:spacing w:line="240" w:lineRule="auto"/>
              <w:ind w:left="-63" w:right="-94" w:hanging="187"/>
            </w:pPr>
            <w:r w:rsidRPr="001C5867">
              <w:t>564</w:t>
            </w:r>
          </w:p>
        </w:tc>
        <w:tc>
          <w:tcPr>
            <w:tcW w:w="180" w:type="dxa"/>
          </w:tcPr>
          <w:p w14:paraId="115F7AAF" w14:textId="77777777" w:rsidR="00357165" w:rsidRPr="001C5867" w:rsidRDefault="00357165" w:rsidP="0075686B">
            <w:pPr>
              <w:pStyle w:val="acctfourfigures"/>
              <w:tabs>
                <w:tab w:val="clear" w:pos="765"/>
                <w:tab w:val="decimal" w:pos="909"/>
              </w:tabs>
              <w:spacing w:line="240" w:lineRule="auto"/>
              <w:ind w:left="-63" w:right="-94"/>
              <w:rPr>
                <w:szCs w:val="22"/>
              </w:rPr>
            </w:pPr>
          </w:p>
        </w:tc>
        <w:tc>
          <w:tcPr>
            <w:tcW w:w="1080" w:type="dxa"/>
          </w:tcPr>
          <w:p w14:paraId="16F2341D" w14:textId="77777777" w:rsidR="00357165" w:rsidRPr="001C5867" w:rsidRDefault="00357165" w:rsidP="0075686B">
            <w:pPr>
              <w:pStyle w:val="acctfourfigures"/>
              <w:tabs>
                <w:tab w:val="clear" w:pos="765"/>
                <w:tab w:val="decimal" w:pos="909"/>
              </w:tabs>
              <w:spacing w:line="240" w:lineRule="auto"/>
              <w:ind w:left="-63" w:right="-94" w:hanging="187"/>
            </w:pPr>
            <w:r w:rsidRPr="001C5867">
              <w:t>1,747</w:t>
            </w:r>
          </w:p>
        </w:tc>
        <w:tc>
          <w:tcPr>
            <w:tcW w:w="180" w:type="dxa"/>
          </w:tcPr>
          <w:p w14:paraId="64C5FA46"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080" w:type="dxa"/>
          </w:tcPr>
          <w:p w14:paraId="1A1F430C" w14:textId="77777777" w:rsidR="00357165" w:rsidRPr="001C5867" w:rsidRDefault="00357165" w:rsidP="0075686B">
            <w:pPr>
              <w:pStyle w:val="acctfourfigures"/>
              <w:tabs>
                <w:tab w:val="clear" w:pos="765"/>
                <w:tab w:val="decimal" w:pos="783"/>
              </w:tabs>
              <w:spacing w:line="240" w:lineRule="auto"/>
              <w:ind w:left="-63" w:right="-94" w:hanging="187"/>
            </w:pPr>
            <w:r w:rsidRPr="001C5867">
              <w:t>352</w:t>
            </w:r>
          </w:p>
        </w:tc>
        <w:tc>
          <w:tcPr>
            <w:tcW w:w="180" w:type="dxa"/>
          </w:tcPr>
          <w:p w14:paraId="3C5BE140"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2BDD2F70" w14:textId="6D4E26C5" w:rsidR="00357165" w:rsidRPr="001C5867" w:rsidRDefault="00E064AE" w:rsidP="00856401">
            <w:pPr>
              <w:pStyle w:val="acctfourfigures"/>
              <w:tabs>
                <w:tab w:val="clear" w:pos="765"/>
                <w:tab w:val="decimal" w:pos="538"/>
              </w:tabs>
              <w:spacing w:line="240" w:lineRule="auto"/>
              <w:ind w:left="-63" w:right="-94"/>
              <w:rPr>
                <w:szCs w:val="22"/>
              </w:rPr>
            </w:pPr>
            <w:r w:rsidRPr="001C5867">
              <w:rPr>
                <w:rFonts w:cs="Angsana New"/>
                <w:szCs w:val="22"/>
                <w:cs/>
                <w:lang w:bidi="th-TH"/>
              </w:rPr>
              <w:t>-</w:t>
            </w:r>
          </w:p>
        </w:tc>
        <w:tc>
          <w:tcPr>
            <w:tcW w:w="180" w:type="dxa"/>
          </w:tcPr>
          <w:p w14:paraId="5F71B7B3"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28A129F7" w14:textId="67884264" w:rsidR="00357165" w:rsidRPr="001C5867" w:rsidRDefault="003B07E3" w:rsidP="0075686B">
            <w:pPr>
              <w:pStyle w:val="acctfourfigures"/>
              <w:tabs>
                <w:tab w:val="clear" w:pos="765"/>
                <w:tab w:val="decimal" w:pos="783"/>
              </w:tabs>
              <w:spacing w:line="240" w:lineRule="auto"/>
              <w:ind w:left="-63" w:right="-94" w:hanging="187"/>
            </w:pPr>
            <w:r w:rsidRPr="001C5867">
              <w:t>1,704</w:t>
            </w:r>
          </w:p>
        </w:tc>
        <w:tc>
          <w:tcPr>
            <w:tcW w:w="180" w:type="dxa"/>
          </w:tcPr>
          <w:p w14:paraId="49D3BDB3"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5B21551E" w14:textId="3803095A" w:rsidR="00357165" w:rsidRPr="001C5867" w:rsidRDefault="003B07E3" w:rsidP="0075686B">
            <w:pPr>
              <w:pStyle w:val="acctfourfigures"/>
              <w:tabs>
                <w:tab w:val="clear" w:pos="765"/>
                <w:tab w:val="decimal" w:pos="783"/>
              </w:tabs>
              <w:spacing w:line="240" w:lineRule="auto"/>
              <w:ind w:left="-63" w:right="-94"/>
              <w:rPr>
                <w:szCs w:val="22"/>
              </w:rPr>
            </w:pPr>
            <w:r w:rsidRPr="001C5867">
              <w:rPr>
                <w:szCs w:val="22"/>
              </w:rPr>
              <w:t>137</w:t>
            </w:r>
          </w:p>
        </w:tc>
      </w:tr>
      <w:tr w:rsidR="00357165" w:rsidRPr="001C5867" w14:paraId="7F6C6C48" w14:textId="77777777" w:rsidTr="003A02A6">
        <w:trPr>
          <w:cantSplit/>
        </w:trPr>
        <w:tc>
          <w:tcPr>
            <w:tcW w:w="2329" w:type="dxa"/>
          </w:tcPr>
          <w:p w14:paraId="1747BB46" w14:textId="77777777" w:rsidR="00357165" w:rsidRPr="001C5867" w:rsidRDefault="00357165" w:rsidP="00F31860">
            <w:pPr>
              <w:spacing w:line="240" w:lineRule="auto"/>
              <w:rPr>
                <w:szCs w:val="22"/>
              </w:rPr>
            </w:pPr>
            <w:r w:rsidRPr="001C5867">
              <w:rPr>
                <w:szCs w:val="22"/>
              </w:rPr>
              <w:t>Decrease</w:t>
            </w:r>
          </w:p>
        </w:tc>
        <w:tc>
          <w:tcPr>
            <w:tcW w:w="1080" w:type="dxa"/>
          </w:tcPr>
          <w:p w14:paraId="35E836E9" w14:textId="6392FE3C" w:rsidR="00357165" w:rsidRPr="001C5867" w:rsidRDefault="001A4A77" w:rsidP="0075686B">
            <w:pPr>
              <w:pStyle w:val="acctfourfigures"/>
              <w:tabs>
                <w:tab w:val="clear" w:pos="765"/>
                <w:tab w:val="decimal" w:pos="909"/>
              </w:tabs>
              <w:spacing w:line="240" w:lineRule="auto"/>
              <w:ind w:left="-63" w:right="-94" w:hanging="187"/>
            </w:pPr>
            <w:r w:rsidRPr="001C5867">
              <w:rPr>
                <w:rFonts w:cs="Angsana New"/>
                <w:szCs w:val="22"/>
                <w:cs/>
                <w:lang w:bidi="th-TH"/>
              </w:rPr>
              <w:t>(</w:t>
            </w:r>
            <w:r w:rsidRPr="001C5867">
              <w:t>1,476</w:t>
            </w:r>
            <w:r w:rsidR="003A02A6" w:rsidRPr="001C5867">
              <w:rPr>
                <w:rFonts w:cs="Angsana New"/>
                <w:szCs w:val="22"/>
                <w:cs/>
                <w:lang w:bidi="th-TH"/>
              </w:rPr>
              <w:t>)</w:t>
            </w:r>
          </w:p>
        </w:tc>
        <w:tc>
          <w:tcPr>
            <w:tcW w:w="180" w:type="dxa"/>
          </w:tcPr>
          <w:p w14:paraId="288F5140" w14:textId="77777777" w:rsidR="00357165" w:rsidRPr="001C5867" w:rsidRDefault="00357165" w:rsidP="0075686B">
            <w:pPr>
              <w:pStyle w:val="acctfourfigures"/>
              <w:tabs>
                <w:tab w:val="clear" w:pos="765"/>
                <w:tab w:val="decimal" w:pos="909"/>
              </w:tabs>
              <w:spacing w:line="240" w:lineRule="auto"/>
              <w:ind w:left="-63" w:right="-94"/>
              <w:rPr>
                <w:szCs w:val="22"/>
              </w:rPr>
            </w:pPr>
          </w:p>
        </w:tc>
        <w:tc>
          <w:tcPr>
            <w:tcW w:w="1080" w:type="dxa"/>
          </w:tcPr>
          <w:p w14:paraId="1D2CDE77" w14:textId="77777777" w:rsidR="00357165" w:rsidRPr="001C5867" w:rsidRDefault="00357165" w:rsidP="0075686B">
            <w:pPr>
              <w:pStyle w:val="acctfourfigures"/>
              <w:tabs>
                <w:tab w:val="clear" w:pos="765"/>
                <w:tab w:val="decimal" w:pos="909"/>
              </w:tabs>
              <w:spacing w:line="240" w:lineRule="auto"/>
              <w:ind w:left="-63" w:right="-94" w:hanging="187"/>
            </w:pPr>
            <w:r w:rsidRPr="001C5867">
              <w:rPr>
                <w:rFonts w:cs="Angsana New"/>
                <w:szCs w:val="22"/>
                <w:cs/>
                <w:lang w:bidi="th-TH"/>
              </w:rPr>
              <w:t>(</w:t>
            </w:r>
            <w:r w:rsidRPr="001C5867">
              <w:t>1,580</w:t>
            </w:r>
            <w:r w:rsidRPr="001C5867">
              <w:rPr>
                <w:rFonts w:cs="Angsana New"/>
                <w:szCs w:val="22"/>
                <w:cs/>
                <w:lang w:bidi="th-TH"/>
              </w:rPr>
              <w:t>)</w:t>
            </w:r>
          </w:p>
        </w:tc>
        <w:tc>
          <w:tcPr>
            <w:tcW w:w="180" w:type="dxa"/>
          </w:tcPr>
          <w:p w14:paraId="5D5F4961"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1080" w:type="dxa"/>
          </w:tcPr>
          <w:p w14:paraId="2B8EF963" w14:textId="77777777" w:rsidR="00357165" w:rsidRPr="001C5867" w:rsidRDefault="00357165" w:rsidP="0075686B">
            <w:pPr>
              <w:pStyle w:val="acctfourfigures"/>
              <w:tabs>
                <w:tab w:val="clear" w:pos="765"/>
                <w:tab w:val="decimal" w:pos="783"/>
              </w:tabs>
              <w:spacing w:line="240" w:lineRule="auto"/>
              <w:ind w:left="-63" w:right="-94" w:hanging="187"/>
            </w:pPr>
            <w:r w:rsidRPr="001C5867">
              <w:rPr>
                <w:rFonts w:cs="Angsana New"/>
                <w:szCs w:val="22"/>
                <w:cs/>
                <w:lang w:bidi="th-TH"/>
              </w:rPr>
              <w:t>(</w:t>
            </w:r>
            <w:r w:rsidRPr="001C5867">
              <w:t>185</w:t>
            </w:r>
            <w:r w:rsidRPr="001C5867">
              <w:rPr>
                <w:rFonts w:cs="Angsana New"/>
                <w:szCs w:val="22"/>
                <w:cs/>
                <w:lang w:bidi="th-TH"/>
              </w:rPr>
              <w:t>)</w:t>
            </w:r>
          </w:p>
        </w:tc>
        <w:tc>
          <w:tcPr>
            <w:tcW w:w="180" w:type="dxa"/>
          </w:tcPr>
          <w:p w14:paraId="27021B11"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16D51553" w14:textId="6A324A8D" w:rsidR="00357165" w:rsidRPr="001C5867" w:rsidRDefault="00E064AE" w:rsidP="00856401">
            <w:pPr>
              <w:pStyle w:val="acctfourfigures"/>
              <w:tabs>
                <w:tab w:val="clear" w:pos="765"/>
                <w:tab w:val="decimal" w:pos="538"/>
              </w:tabs>
              <w:spacing w:line="240" w:lineRule="auto"/>
              <w:ind w:left="-63" w:right="-94"/>
              <w:rPr>
                <w:szCs w:val="22"/>
              </w:rPr>
            </w:pPr>
            <w:r w:rsidRPr="001C5867">
              <w:rPr>
                <w:rFonts w:cs="Angsana New"/>
                <w:szCs w:val="22"/>
                <w:cs/>
                <w:lang w:bidi="th-TH"/>
              </w:rPr>
              <w:t>-</w:t>
            </w:r>
          </w:p>
        </w:tc>
        <w:tc>
          <w:tcPr>
            <w:tcW w:w="180" w:type="dxa"/>
          </w:tcPr>
          <w:p w14:paraId="079FC2D5"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17022944" w14:textId="3822625A" w:rsidR="00357165" w:rsidRPr="001C5867" w:rsidRDefault="003B07E3" w:rsidP="0075686B">
            <w:pPr>
              <w:pStyle w:val="acctfourfigures"/>
              <w:tabs>
                <w:tab w:val="clear" w:pos="765"/>
                <w:tab w:val="decimal" w:pos="783"/>
              </w:tabs>
              <w:spacing w:line="240" w:lineRule="auto"/>
              <w:ind w:left="-63" w:right="-94" w:hanging="187"/>
            </w:pPr>
            <w:r w:rsidRPr="001C5867">
              <w:rPr>
                <w:rFonts w:cs="Angsana New"/>
                <w:szCs w:val="22"/>
                <w:cs/>
                <w:lang w:bidi="th-TH"/>
              </w:rPr>
              <w:t>(</w:t>
            </w:r>
            <w:r w:rsidRPr="001C5867">
              <w:t>2,493</w:t>
            </w:r>
            <w:r w:rsidRPr="001C5867">
              <w:rPr>
                <w:rFonts w:cs="Angsana New"/>
                <w:szCs w:val="22"/>
                <w:cs/>
                <w:lang w:bidi="th-TH"/>
              </w:rPr>
              <w:t>)</w:t>
            </w:r>
          </w:p>
        </w:tc>
        <w:tc>
          <w:tcPr>
            <w:tcW w:w="180" w:type="dxa"/>
          </w:tcPr>
          <w:p w14:paraId="48F5DEE8" w14:textId="77777777" w:rsidR="00357165" w:rsidRPr="001C5867" w:rsidRDefault="00357165" w:rsidP="0075686B">
            <w:pPr>
              <w:pStyle w:val="acctfourfigures"/>
              <w:tabs>
                <w:tab w:val="clear" w:pos="765"/>
                <w:tab w:val="decimal" w:pos="783"/>
              </w:tabs>
              <w:spacing w:line="240" w:lineRule="auto"/>
              <w:ind w:left="-63" w:right="-94"/>
              <w:rPr>
                <w:szCs w:val="22"/>
              </w:rPr>
            </w:pPr>
          </w:p>
        </w:tc>
        <w:tc>
          <w:tcPr>
            <w:tcW w:w="990" w:type="dxa"/>
          </w:tcPr>
          <w:p w14:paraId="1B7555E1" w14:textId="678A96A9" w:rsidR="00357165" w:rsidRPr="001C5867" w:rsidRDefault="003B07E3" w:rsidP="00856401">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E81A72" w:rsidRPr="001C5867" w14:paraId="7BC785BD" w14:textId="77777777" w:rsidTr="003A02A6">
        <w:trPr>
          <w:cantSplit/>
        </w:trPr>
        <w:tc>
          <w:tcPr>
            <w:tcW w:w="2329" w:type="dxa"/>
          </w:tcPr>
          <w:p w14:paraId="25AA90D8" w14:textId="180F1E47" w:rsidR="00E81A72" w:rsidRPr="001C5867" w:rsidRDefault="001C19EE" w:rsidP="00E81A72">
            <w:pPr>
              <w:spacing w:line="240" w:lineRule="auto"/>
              <w:ind w:left="198" w:hanging="198"/>
              <w:rPr>
                <w:szCs w:val="22"/>
                <w:highlight w:val="yellow"/>
              </w:rPr>
            </w:pPr>
            <w:r w:rsidRPr="001C5867">
              <w:t>Discontinued operations</w:t>
            </w:r>
          </w:p>
        </w:tc>
        <w:tc>
          <w:tcPr>
            <w:tcW w:w="1080" w:type="dxa"/>
            <w:tcBorders>
              <w:bottom w:val="single" w:sz="4" w:space="0" w:color="auto"/>
            </w:tcBorders>
          </w:tcPr>
          <w:p w14:paraId="1B838670" w14:textId="68382D81" w:rsidR="00E81A72" w:rsidRPr="001C5867" w:rsidRDefault="00E81A72" w:rsidP="0075686B">
            <w:pPr>
              <w:pStyle w:val="acctfourfigures"/>
              <w:tabs>
                <w:tab w:val="clear" w:pos="765"/>
                <w:tab w:val="decimal" w:pos="909"/>
              </w:tabs>
              <w:spacing w:line="240" w:lineRule="auto"/>
              <w:ind w:left="-63" w:right="-94" w:hanging="187"/>
            </w:pPr>
            <w:r w:rsidRPr="001C5867">
              <w:rPr>
                <w:rFonts w:cs="Angsana New"/>
                <w:szCs w:val="22"/>
                <w:cs/>
                <w:lang w:bidi="th-TH"/>
              </w:rPr>
              <w:t>(</w:t>
            </w:r>
            <w:r w:rsidR="001A4A77" w:rsidRPr="001C5867">
              <w:t>75</w:t>
            </w:r>
            <w:r w:rsidRPr="001C5867">
              <w:rPr>
                <w:rFonts w:cs="Angsana New"/>
                <w:szCs w:val="22"/>
                <w:cs/>
                <w:lang w:bidi="th-TH"/>
              </w:rPr>
              <w:t>)</w:t>
            </w:r>
          </w:p>
        </w:tc>
        <w:tc>
          <w:tcPr>
            <w:tcW w:w="180" w:type="dxa"/>
          </w:tcPr>
          <w:p w14:paraId="1FC9339B" w14:textId="77777777" w:rsidR="00E81A72" w:rsidRPr="001C5867" w:rsidRDefault="00E81A72" w:rsidP="0075686B">
            <w:pPr>
              <w:pStyle w:val="acctfourfigures"/>
              <w:tabs>
                <w:tab w:val="clear" w:pos="765"/>
                <w:tab w:val="decimal" w:pos="909"/>
              </w:tabs>
              <w:spacing w:line="240" w:lineRule="auto"/>
              <w:ind w:left="-63" w:right="-94"/>
              <w:rPr>
                <w:szCs w:val="22"/>
              </w:rPr>
            </w:pPr>
          </w:p>
        </w:tc>
        <w:tc>
          <w:tcPr>
            <w:tcW w:w="1080" w:type="dxa"/>
            <w:tcBorders>
              <w:bottom w:val="single" w:sz="4" w:space="0" w:color="auto"/>
            </w:tcBorders>
          </w:tcPr>
          <w:p w14:paraId="04CD8EA3" w14:textId="5B772F98" w:rsidR="00E81A72" w:rsidRPr="001C5867" w:rsidRDefault="00E81A72" w:rsidP="00856401">
            <w:pPr>
              <w:pStyle w:val="acctfourfigures"/>
              <w:tabs>
                <w:tab w:val="clear" w:pos="765"/>
                <w:tab w:val="decimal" w:pos="662"/>
              </w:tabs>
              <w:spacing w:line="240" w:lineRule="auto"/>
              <w:ind w:left="-63" w:right="-94" w:hanging="187"/>
            </w:pPr>
            <w:r w:rsidRPr="001C5867">
              <w:rPr>
                <w:rFonts w:cs="Angsana New"/>
                <w:szCs w:val="22"/>
                <w:cs/>
                <w:lang w:bidi="th-TH"/>
              </w:rPr>
              <w:t>-</w:t>
            </w:r>
          </w:p>
        </w:tc>
        <w:tc>
          <w:tcPr>
            <w:tcW w:w="180" w:type="dxa"/>
          </w:tcPr>
          <w:p w14:paraId="5CE5C813"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1080" w:type="dxa"/>
            <w:tcBorders>
              <w:bottom w:val="single" w:sz="4" w:space="0" w:color="auto"/>
            </w:tcBorders>
          </w:tcPr>
          <w:p w14:paraId="763957F7" w14:textId="0669CC30" w:rsidR="00E81A72" w:rsidRPr="001C5867" w:rsidRDefault="00E81A72" w:rsidP="00856401">
            <w:pPr>
              <w:pStyle w:val="acctfourfigures"/>
              <w:tabs>
                <w:tab w:val="clear" w:pos="765"/>
                <w:tab w:val="decimal" w:pos="560"/>
              </w:tabs>
              <w:spacing w:line="240" w:lineRule="auto"/>
              <w:ind w:left="-63" w:right="-94" w:hanging="187"/>
            </w:pPr>
            <w:r w:rsidRPr="001C5867">
              <w:rPr>
                <w:rFonts w:cs="Angsana New"/>
                <w:szCs w:val="22"/>
                <w:cs/>
                <w:lang w:bidi="th-TH"/>
              </w:rPr>
              <w:t>-</w:t>
            </w:r>
          </w:p>
        </w:tc>
        <w:tc>
          <w:tcPr>
            <w:tcW w:w="180" w:type="dxa"/>
          </w:tcPr>
          <w:p w14:paraId="10F0A17C"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Borders>
              <w:bottom w:val="single" w:sz="4" w:space="0" w:color="auto"/>
            </w:tcBorders>
          </w:tcPr>
          <w:p w14:paraId="7A6FC42C" w14:textId="3A010D61" w:rsidR="00E81A72" w:rsidRPr="001C5867" w:rsidRDefault="00E81A72" w:rsidP="00856401">
            <w:pPr>
              <w:pStyle w:val="acctfourfigures"/>
              <w:tabs>
                <w:tab w:val="clear" w:pos="765"/>
                <w:tab w:val="decimal" w:pos="538"/>
              </w:tabs>
              <w:spacing w:line="240" w:lineRule="auto"/>
              <w:ind w:left="-63" w:right="-94"/>
              <w:rPr>
                <w:szCs w:val="22"/>
              </w:rPr>
            </w:pPr>
            <w:r w:rsidRPr="001C5867">
              <w:rPr>
                <w:rFonts w:cs="Angsana New"/>
                <w:szCs w:val="22"/>
                <w:cs/>
                <w:lang w:bidi="th-TH"/>
              </w:rPr>
              <w:t>-</w:t>
            </w:r>
          </w:p>
        </w:tc>
        <w:tc>
          <w:tcPr>
            <w:tcW w:w="180" w:type="dxa"/>
          </w:tcPr>
          <w:p w14:paraId="2CC5B9AE"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Borders>
              <w:bottom w:val="single" w:sz="4" w:space="0" w:color="auto"/>
            </w:tcBorders>
          </w:tcPr>
          <w:p w14:paraId="38711F0E" w14:textId="1A23ED64" w:rsidR="00E81A72" w:rsidRPr="001C5867" w:rsidRDefault="00E81A72" w:rsidP="00856401">
            <w:pPr>
              <w:pStyle w:val="acctfourfigures"/>
              <w:tabs>
                <w:tab w:val="clear" w:pos="765"/>
                <w:tab w:val="decimal" w:pos="558"/>
              </w:tabs>
              <w:spacing w:line="240" w:lineRule="auto"/>
              <w:ind w:left="-63" w:right="-94" w:hanging="187"/>
            </w:pPr>
            <w:r w:rsidRPr="001C5867">
              <w:rPr>
                <w:rFonts w:cs="Angsana New"/>
                <w:szCs w:val="22"/>
                <w:cs/>
                <w:lang w:bidi="th-TH"/>
              </w:rPr>
              <w:t>-</w:t>
            </w:r>
          </w:p>
        </w:tc>
        <w:tc>
          <w:tcPr>
            <w:tcW w:w="180" w:type="dxa"/>
          </w:tcPr>
          <w:p w14:paraId="66C12391"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Borders>
              <w:bottom w:val="single" w:sz="4" w:space="0" w:color="auto"/>
            </w:tcBorders>
          </w:tcPr>
          <w:p w14:paraId="1A7E5675" w14:textId="0F32D603" w:rsidR="00E81A72" w:rsidRPr="001C5867" w:rsidRDefault="00E81A72" w:rsidP="00856401">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E81A72" w:rsidRPr="001C5867" w14:paraId="3EA2F151" w14:textId="77777777" w:rsidTr="00357165">
        <w:trPr>
          <w:cantSplit/>
        </w:trPr>
        <w:tc>
          <w:tcPr>
            <w:tcW w:w="2329" w:type="dxa"/>
          </w:tcPr>
          <w:p w14:paraId="7D82F44C" w14:textId="77777777" w:rsidR="00E81A72" w:rsidRPr="001C5867" w:rsidRDefault="00E81A72" w:rsidP="00E81A72">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23E3086A" w14:textId="53A6210C" w:rsidR="00E81A72" w:rsidRPr="001C5867" w:rsidRDefault="00E81A72" w:rsidP="00856401">
            <w:pPr>
              <w:pStyle w:val="acctfourfigures"/>
              <w:tabs>
                <w:tab w:val="clear" w:pos="765"/>
                <w:tab w:val="decimal" w:pos="693"/>
              </w:tabs>
              <w:spacing w:line="240" w:lineRule="auto"/>
              <w:ind w:left="-63" w:right="-94"/>
              <w:rPr>
                <w:b/>
                <w:bCs/>
                <w:szCs w:val="22"/>
              </w:rPr>
            </w:pPr>
            <w:r w:rsidRPr="001C5867">
              <w:rPr>
                <w:rFonts w:cs="Angsana New"/>
                <w:b/>
                <w:bCs/>
                <w:szCs w:val="22"/>
                <w:cs/>
                <w:lang w:bidi="th-TH"/>
              </w:rPr>
              <w:t>-</w:t>
            </w:r>
          </w:p>
        </w:tc>
        <w:tc>
          <w:tcPr>
            <w:tcW w:w="180" w:type="dxa"/>
          </w:tcPr>
          <w:p w14:paraId="57C68746" w14:textId="77777777" w:rsidR="00E81A72" w:rsidRPr="001C5867" w:rsidRDefault="00E81A72" w:rsidP="0075686B">
            <w:pPr>
              <w:pStyle w:val="acctfourfigures"/>
              <w:tabs>
                <w:tab w:val="clear" w:pos="765"/>
                <w:tab w:val="decimal" w:pos="909"/>
              </w:tabs>
              <w:spacing w:line="240" w:lineRule="auto"/>
              <w:ind w:left="-63" w:right="-94"/>
              <w:rPr>
                <w:b/>
                <w:bCs/>
                <w:szCs w:val="22"/>
              </w:rPr>
            </w:pPr>
          </w:p>
        </w:tc>
        <w:tc>
          <w:tcPr>
            <w:tcW w:w="1080" w:type="dxa"/>
            <w:tcBorders>
              <w:top w:val="single" w:sz="4" w:space="0" w:color="auto"/>
              <w:bottom w:val="single" w:sz="4" w:space="0" w:color="auto"/>
            </w:tcBorders>
          </w:tcPr>
          <w:p w14:paraId="76406E2E" w14:textId="77777777" w:rsidR="00E81A72" w:rsidRPr="001C5867" w:rsidRDefault="00E81A72" w:rsidP="0075686B">
            <w:pPr>
              <w:pStyle w:val="acctfourfigures"/>
              <w:tabs>
                <w:tab w:val="clear" w:pos="765"/>
                <w:tab w:val="decimal" w:pos="909"/>
              </w:tabs>
              <w:spacing w:line="240" w:lineRule="auto"/>
              <w:ind w:left="-63" w:right="-94"/>
              <w:rPr>
                <w:b/>
                <w:bCs/>
                <w:szCs w:val="22"/>
              </w:rPr>
            </w:pPr>
            <w:r w:rsidRPr="001C5867">
              <w:rPr>
                <w:b/>
                <w:bCs/>
                <w:szCs w:val="22"/>
              </w:rPr>
              <w:t>987</w:t>
            </w:r>
          </w:p>
        </w:tc>
        <w:tc>
          <w:tcPr>
            <w:tcW w:w="180" w:type="dxa"/>
          </w:tcPr>
          <w:p w14:paraId="20CFCE2D" w14:textId="77777777" w:rsidR="00E81A72" w:rsidRPr="001C5867" w:rsidRDefault="00E81A72" w:rsidP="0075686B">
            <w:pPr>
              <w:pStyle w:val="acctfourfigures"/>
              <w:tabs>
                <w:tab w:val="clear" w:pos="765"/>
                <w:tab w:val="decimal" w:pos="783"/>
              </w:tabs>
              <w:spacing w:line="240" w:lineRule="auto"/>
              <w:ind w:left="-63" w:right="-94"/>
              <w:rPr>
                <w:b/>
                <w:bCs/>
                <w:szCs w:val="22"/>
              </w:rPr>
            </w:pPr>
          </w:p>
        </w:tc>
        <w:tc>
          <w:tcPr>
            <w:tcW w:w="1080" w:type="dxa"/>
            <w:tcBorders>
              <w:top w:val="single" w:sz="4" w:space="0" w:color="auto"/>
              <w:bottom w:val="single" w:sz="4" w:space="0" w:color="auto"/>
            </w:tcBorders>
          </w:tcPr>
          <w:p w14:paraId="5F256ABD" w14:textId="77777777" w:rsidR="00E81A72" w:rsidRPr="001C5867" w:rsidRDefault="00E81A72" w:rsidP="0075686B">
            <w:pPr>
              <w:pStyle w:val="acctfourfigures"/>
              <w:tabs>
                <w:tab w:val="clear" w:pos="765"/>
                <w:tab w:val="decimal" w:pos="783"/>
              </w:tabs>
              <w:spacing w:line="240" w:lineRule="auto"/>
              <w:ind w:left="-63" w:right="-94"/>
              <w:rPr>
                <w:b/>
                <w:bCs/>
                <w:szCs w:val="22"/>
              </w:rPr>
            </w:pPr>
            <w:r w:rsidRPr="001C5867">
              <w:rPr>
                <w:b/>
                <w:bCs/>
                <w:szCs w:val="22"/>
              </w:rPr>
              <w:t>820</w:t>
            </w:r>
          </w:p>
        </w:tc>
        <w:tc>
          <w:tcPr>
            <w:tcW w:w="180" w:type="dxa"/>
          </w:tcPr>
          <w:p w14:paraId="397CBF0F" w14:textId="77777777" w:rsidR="00E81A72" w:rsidRPr="001C5867" w:rsidRDefault="00E81A72" w:rsidP="0075686B">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01BA7998" w14:textId="2662EE26" w:rsidR="00E81A72" w:rsidRPr="001C5867" w:rsidRDefault="00E81A72" w:rsidP="00856401">
            <w:pPr>
              <w:pStyle w:val="acctfourfigures"/>
              <w:tabs>
                <w:tab w:val="clear" w:pos="765"/>
                <w:tab w:val="decimal" w:pos="538"/>
              </w:tabs>
              <w:spacing w:line="240" w:lineRule="auto"/>
              <w:ind w:left="-63" w:right="-94"/>
              <w:rPr>
                <w:b/>
                <w:bCs/>
                <w:szCs w:val="22"/>
              </w:rPr>
            </w:pPr>
            <w:r w:rsidRPr="001C5867">
              <w:rPr>
                <w:rFonts w:cs="Angsana New"/>
                <w:b/>
                <w:bCs/>
                <w:szCs w:val="22"/>
                <w:cs/>
                <w:lang w:bidi="th-TH"/>
              </w:rPr>
              <w:t>-</w:t>
            </w:r>
          </w:p>
        </w:tc>
        <w:tc>
          <w:tcPr>
            <w:tcW w:w="180" w:type="dxa"/>
          </w:tcPr>
          <w:p w14:paraId="69D77935" w14:textId="77777777" w:rsidR="00E81A72" w:rsidRPr="001C5867" w:rsidRDefault="00E81A72" w:rsidP="0075686B">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0A51E0EB" w14:textId="6F56CEDF" w:rsidR="00E81A72" w:rsidRPr="001C5867" w:rsidRDefault="00E81A72" w:rsidP="00856401">
            <w:pPr>
              <w:pStyle w:val="acctfourfigures"/>
              <w:tabs>
                <w:tab w:val="clear" w:pos="765"/>
                <w:tab w:val="decimal" w:pos="558"/>
              </w:tabs>
              <w:spacing w:line="240" w:lineRule="auto"/>
              <w:ind w:left="-63" w:right="-94"/>
              <w:rPr>
                <w:b/>
                <w:bCs/>
                <w:szCs w:val="22"/>
              </w:rPr>
            </w:pPr>
            <w:r w:rsidRPr="001C5867">
              <w:rPr>
                <w:rFonts w:cs="Angsana New"/>
                <w:b/>
                <w:bCs/>
                <w:szCs w:val="22"/>
                <w:cs/>
                <w:lang w:bidi="th-TH"/>
              </w:rPr>
              <w:t>-</w:t>
            </w:r>
          </w:p>
        </w:tc>
        <w:tc>
          <w:tcPr>
            <w:tcW w:w="180" w:type="dxa"/>
          </w:tcPr>
          <w:p w14:paraId="022E48C1" w14:textId="77777777" w:rsidR="00E81A72" w:rsidRPr="001C5867" w:rsidRDefault="00E81A72" w:rsidP="0075686B">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44A9BC20" w14:textId="2ED2ED8C" w:rsidR="00E81A72" w:rsidRPr="001C5867" w:rsidRDefault="00E81A72" w:rsidP="0075686B">
            <w:pPr>
              <w:pStyle w:val="acctfourfigures"/>
              <w:tabs>
                <w:tab w:val="clear" w:pos="765"/>
                <w:tab w:val="decimal" w:pos="783"/>
              </w:tabs>
              <w:spacing w:line="240" w:lineRule="auto"/>
              <w:ind w:left="-63" w:right="-94"/>
              <w:rPr>
                <w:b/>
                <w:bCs/>
                <w:szCs w:val="22"/>
              </w:rPr>
            </w:pPr>
            <w:r w:rsidRPr="001C5867">
              <w:rPr>
                <w:b/>
                <w:bCs/>
                <w:szCs w:val="22"/>
              </w:rPr>
              <w:t>789</w:t>
            </w:r>
          </w:p>
        </w:tc>
      </w:tr>
      <w:tr w:rsidR="00E81A72" w:rsidRPr="001C5867" w14:paraId="5CE9F87A" w14:textId="77777777" w:rsidTr="00357165">
        <w:trPr>
          <w:cantSplit/>
          <w:trHeight w:val="45"/>
        </w:trPr>
        <w:tc>
          <w:tcPr>
            <w:tcW w:w="2329" w:type="dxa"/>
          </w:tcPr>
          <w:p w14:paraId="5E3FF159" w14:textId="77777777" w:rsidR="00E81A72" w:rsidRPr="001C5867" w:rsidRDefault="00E81A72" w:rsidP="00E81A72">
            <w:pPr>
              <w:spacing w:line="240" w:lineRule="auto"/>
              <w:rPr>
                <w:b/>
                <w:bCs/>
                <w:sz w:val="12"/>
                <w:szCs w:val="12"/>
              </w:rPr>
            </w:pPr>
          </w:p>
          <w:p w14:paraId="5A599858" w14:textId="77777777" w:rsidR="00D52818" w:rsidRPr="001C5867" w:rsidRDefault="00D52818" w:rsidP="00E81A72">
            <w:pPr>
              <w:spacing w:line="240" w:lineRule="auto"/>
              <w:rPr>
                <w:b/>
                <w:bCs/>
                <w:sz w:val="12"/>
                <w:szCs w:val="12"/>
              </w:rPr>
            </w:pPr>
          </w:p>
          <w:p w14:paraId="3A365D3B" w14:textId="77777777" w:rsidR="00D52818" w:rsidRPr="001C5867" w:rsidRDefault="00D52818" w:rsidP="00E81A72">
            <w:pPr>
              <w:spacing w:line="240" w:lineRule="auto"/>
              <w:rPr>
                <w:b/>
                <w:bCs/>
                <w:sz w:val="12"/>
                <w:szCs w:val="12"/>
              </w:rPr>
            </w:pPr>
          </w:p>
          <w:p w14:paraId="52A38489" w14:textId="77777777" w:rsidR="00D52818" w:rsidRPr="001C5867" w:rsidRDefault="00D52818" w:rsidP="00E81A72">
            <w:pPr>
              <w:spacing w:line="240" w:lineRule="auto"/>
              <w:rPr>
                <w:b/>
                <w:bCs/>
                <w:sz w:val="12"/>
                <w:szCs w:val="12"/>
              </w:rPr>
            </w:pPr>
          </w:p>
          <w:p w14:paraId="66206F62" w14:textId="77777777" w:rsidR="00D52818" w:rsidRPr="001C5867" w:rsidRDefault="00D52818" w:rsidP="00E81A72">
            <w:pPr>
              <w:spacing w:line="240" w:lineRule="auto"/>
              <w:rPr>
                <w:b/>
                <w:bCs/>
                <w:sz w:val="12"/>
                <w:szCs w:val="12"/>
              </w:rPr>
            </w:pPr>
          </w:p>
          <w:p w14:paraId="055DE6DC" w14:textId="77777777" w:rsidR="00D52818" w:rsidRPr="001C5867" w:rsidRDefault="00D52818" w:rsidP="00E81A72">
            <w:pPr>
              <w:spacing w:line="240" w:lineRule="auto"/>
              <w:rPr>
                <w:b/>
                <w:bCs/>
                <w:sz w:val="12"/>
                <w:szCs w:val="12"/>
              </w:rPr>
            </w:pPr>
          </w:p>
          <w:p w14:paraId="0C108B2B" w14:textId="77777777" w:rsidR="00D52818" w:rsidRPr="001C5867" w:rsidRDefault="00D52818" w:rsidP="00E81A72">
            <w:pPr>
              <w:spacing w:line="240" w:lineRule="auto"/>
              <w:rPr>
                <w:b/>
                <w:bCs/>
                <w:sz w:val="12"/>
                <w:szCs w:val="12"/>
              </w:rPr>
            </w:pPr>
          </w:p>
        </w:tc>
        <w:tc>
          <w:tcPr>
            <w:tcW w:w="1080" w:type="dxa"/>
            <w:tcBorders>
              <w:top w:val="single" w:sz="4" w:space="0" w:color="auto"/>
            </w:tcBorders>
          </w:tcPr>
          <w:p w14:paraId="71B7A2D2" w14:textId="77777777" w:rsidR="00E81A72" w:rsidRPr="001C5867" w:rsidRDefault="00E81A72" w:rsidP="00856401">
            <w:pPr>
              <w:tabs>
                <w:tab w:val="decimal" w:pos="693"/>
              </w:tabs>
              <w:spacing w:line="240" w:lineRule="auto"/>
              <w:ind w:left="-63" w:right="-94"/>
              <w:rPr>
                <w:b/>
                <w:bCs/>
                <w:sz w:val="16"/>
                <w:szCs w:val="16"/>
              </w:rPr>
            </w:pPr>
          </w:p>
        </w:tc>
        <w:tc>
          <w:tcPr>
            <w:tcW w:w="180" w:type="dxa"/>
          </w:tcPr>
          <w:p w14:paraId="2CEE46F4" w14:textId="77777777" w:rsidR="00E81A72" w:rsidRPr="001C5867" w:rsidRDefault="00E81A72" w:rsidP="0075686B">
            <w:pPr>
              <w:tabs>
                <w:tab w:val="decimal" w:pos="909"/>
              </w:tabs>
              <w:spacing w:line="240" w:lineRule="auto"/>
              <w:ind w:left="-63" w:right="-94"/>
              <w:rPr>
                <w:b/>
                <w:bCs/>
                <w:sz w:val="16"/>
                <w:szCs w:val="16"/>
              </w:rPr>
            </w:pPr>
          </w:p>
        </w:tc>
        <w:tc>
          <w:tcPr>
            <w:tcW w:w="1080" w:type="dxa"/>
            <w:tcBorders>
              <w:top w:val="single" w:sz="4" w:space="0" w:color="auto"/>
            </w:tcBorders>
          </w:tcPr>
          <w:p w14:paraId="4C24D170" w14:textId="77777777" w:rsidR="00E81A72" w:rsidRPr="001C5867" w:rsidRDefault="00E81A72" w:rsidP="0075686B">
            <w:pPr>
              <w:tabs>
                <w:tab w:val="decimal" w:pos="909"/>
              </w:tabs>
              <w:spacing w:line="240" w:lineRule="auto"/>
              <w:ind w:left="-63" w:right="-94"/>
              <w:rPr>
                <w:b/>
                <w:bCs/>
                <w:sz w:val="16"/>
                <w:szCs w:val="16"/>
              </w:rPr>
            </w:pPr>
          </w:p>
        </w:tc>
        <w:tc>
          <w:tcPr>
            <w:tcW w:w="180" w:type="dxa"/>
          </w:tcPr>
          <w:p w14:paraId="3B838483" w14:textId="77777777" w:rsidR="00E81A72" w:rsidRPr="001C5867" w:rsidRDefault="00E81A72" w:rsidP="0075686B">
            <w:pPr>
              <w:tabs>
                <w:tab w:val="decimal" w:pos="783"/>
              </w:tabs>
              <w:spacing w:line="240" w:lineRule="auto"/>
              <w:ind w:left="-63" w:right="-94"/>
              <w:rPr>
                <w:b/>
                <w:bCs/>
                <w:sz w:val="16"/>
                <w:szCs w:val="16"/>
              </w:rPr>
            </w:pPr>
          </w:p>
        </w:tc>
        <w:tc>
          <w:tcPr>
            <w:tcW w:w="1080" w:type="dxa"/>
            <w:tcBorders>
              <w:top w:val="single" w:sz="4" w:space="0" w:color="auto"/>
            </w:tcBorders>
          </w:tcPr>
          <w:p w14:paraId="3F7F72BA" w14:textId="77777777" w:rsidR="00E81A72" w:rsidRPr="001C5867" w:rsidRDefault="00E81A72" w:rsidP="0075686B">
            <w:pPr>
              <w:tabs>
                <w:tab w:val="decimal" w:pos="783"/>
              </w:tabs>
              <w:spacing w:line="240" w:lineRule="auto"/>
              <w:ind w:left="-63" w:right="-94"/>
              <w:rPr>
                <w:b/>
                <w:bCs/>
                <w:sz w:val="16"/>
                <w:szCs w:val="16"/>
              </w:rPr>
            </w:pPr>
          </w:p>
        </w:tc>
        <w:tc>
          <w:tcPr>
            <w:tcW w:w="180" w:type="dxa"/>
          </w:tcPr>
          <w:p w14:paraId="17611AF2" w14:textId="77777777" w:rsidR="00E81A72" w:rsidRPr="001C5867" w:rsidRDefault="00E81A72" w:rsidP="0075686B">
            <w:pPr>
              <w:tabs>
                <w:tab w:val="decimal" w:pos="783"/>
              </w:tabs>
              <w:spacing w:line="240" w:lineRule="auto"/>
              <w:ind w:left="-63" w:right="-94"/>
              <w:rPr>
                <w:b/>
                <w:bCs/>
                <w:sz w:val="16"/>
                <w:szCs w:val="16"/>
              </w:rPr>
            </w:pPr>
          </w:p>
        </w:tc>
        <w:tc>
          <w:tcPr>
            <w:tcW w:w="990" w:type="dxa"/>
            <w:tcBorders>
              <w:top w:val="single" w:sz="4" w:space="0" w:color="auto"/>
            </w:tcBorders>
          </w:tcPr>
          <w:p w14:paraId="0353736F" w14:textId="77777777" w:rsidR="00E81A72" w:rsidRPr="001C5867" w:rsidRDefault="00E81A72" w:rsidP="0075686B">
            <w:pPr>
              <w:tabs>
                <w:tab w:val="decimal" w:pos="783"/>
              </w:tabs>
              <w:spacing w:line="240" w:lineRule="auto"/>
              <w:ind w:left="-63" w:right="-94"/>
              <w:rPr>
                <w:b/>
                <w:bCs/>
                <w:sz w:val="16"/>
                <w:szCs w:val="16"/>
              </w:rPr>
            </w:pPr>
          </w:p>
        </w:tc>
        <w:tc>
          <w:tcPr>
            <w:tcW w:w="180" w:type="dxa"/>
          </w:tcPr>
          <w:p w14:paraId="338021AC" w14:textId="77777777" w:rsidR="00E81A72" w:rsidRPr="001C5867" w:rsidRDefault="00E81A72" w:rsidP="0075686B">
            <w:pPr>
              <w:tabs>
                <w:tab w:val="decimal" w:pos="783"/>
              </w:tabs>
              <w:spacing w:line="240" w:lineRule="auto"/>
              <w:ind w:left="-63" w:right="-94"/>
              <w:rPr>
                <w:b/>
                <w:bCs/>
                <w:sz w:val="16"/>
                <w:szCs w:val="16"/>
              </w:rPr>
            </w:pPr>
          </w:p>
        </w:tc>
        <w:tc>
          <w:tcPr>
            <w:tcW w:w="990" w:type="dxa"/>
            <w:tcBorders>
              <w:top w:val="single" w:sz="4" w:space="0" w:color="auto"/>
            </w:tcBorders>
          </w:tcPr>
          <w:p w14:paraId="55988DBD" w14:textId="77777777" w:rsidR="00E81A72" w:rsidRPr="001C5867" w:rsidRDefault="00E81A72" w:rsidP="0075686B">
            <w:pPr>
              <w:tabs>
                <w:tab w:val="decimal" w:pos="783"/>
              </w:tabs>
              <w:spacing w:line="240" w:lineRule="auto"/>
              <w:ind w:left="-63" w:right="-94"/>
              <w:rPr>
                <w:b/>
                <w:bCs/>
                <w:sz w:val="16"/>
                <w:szCs w:val="16"/>
              </w:rPr>
            </w:pPr>
          </w:p>
        </w:tc>
        <w:tc>
          <w:tcPr>
            <w:tcW w:w="180" w:type="dxa"/>
          </w:tcPr>
          <w:p w14:paraId="58827CBA" w14:textId="77777777" w:rsidR="00E81A72" w:rsidRPr="001C5867" w:rsidRDefault="00E81A72" w:rsidP="0075686B">
            <w:pPr>
              <w:tabs>
                <w:tab w:val="decimal" w:pos="783"/>
              </w:tabs>
              <w:spacing w:line="240" w:lineRule="auto"/>
              <w:ind w:left="-63" w:right="-94"/>
              <w:rPr>
                <w:b/>
                <w:bCs/>
                <w:sz w:val="16"/>
                <w:szCs w:val="16"/>
              </w:rPr>
            </w:pPr>
          </w:p>
        </w:tc>
        <w:tc>
          <w:tcPr>
            <w:tcW w:w="990" w:type="dxa"/>
            <w:tcBorders>
              <w:top w:val="single" w:sz="4" w:space="0" w:color="auto"/>
            </w:tcBorders>
          </w:tcPr>
          <w:p w14:paraId="20F7C915" w14:textId="77777777" w:rsidR="00E81A72" w:rsidRPr="001C5867" w:rsidRDefault="00E81A72" w:rsidP="0075686B">
            <w:pPr>
              <w:tabs>
                <w:tab w:val="decimal" w:pos="783"/>
              </w:tabs>
              <w:spacing w:line="240" w:lineRule="auto"/>
              <w:ind w:left="-63" w:right="-94"/>
              <w:rPr>
                <w:b/>
                <w:bCs/>
                <w:sz w:val="16"/>
                <w:szCs w:val="16"/>
              </w:rPr>
            </w:pPr>
          </w:p>
        </w:tc>
      </w:tr>
      <w:tr w:rsidR="00E81A72" w:rsidRPr="001C5867" w14:paraId="2E4E480C" w14:textId="77777777" w:rsidTr="008507EC">
        <w:trPr>
          <w:cantSplit/>
        </w:trPr>
        <w:tc>
          <w:tcPr>
            <w:tcW w:w="2329" w:type="dxa"/>
          </w:tcPr>
          <w:p w14:paraId="648B30E5" w14:textId="46EEBFB2" w:rsidR="00E81A72" w:rsidRPr="001C5867" w:rsidRDefault="00E81A72" w:rsidP="00E81A72">
            <w:pPr>
              <w:spacing w:line="240" w:lineRule="auto"/>
              <w:rPr>
                <w:b/>
                <w:bCs/>
                <w:szCs w:val="22"/>
              </w:rPr>
            </w:pPr>
            <w:r w:rsidRPr="001C5867">
              <w:rPr>
                <w:b/>
                <w:bCs/>
              </w:rPr>
              <w:t>Subsidiaries</w:t>
            </w:r>
          </w:p>
        </w:tc>
        <w:tc>
          <w:tcPr>
            <w:tcW w:w="1080" w:type="dxa"/>
          </w:tcPr>
          <w:p w14:paraId="4ADF9D5A" w14:textId="77777777" w:rsidR="00E81A72" w:rsidRPr="001C5867" w:rsidRDefault="00E81A72" w:rsidP="00856401">
            <w:pPr>
              <w:pStyle w:val="acctfourfigures"/>
              <w:tabs>
                <w:tab w:val="clear" w:pos="765"/>
                <w:tab w:val="decimal" w:pos="693"/>
              </w:tabs>
              <w:spacing w:line="240" w:lineRule="auto"/>
              <w:ind w:left="-63" w:right="-94"/>
              <w:rPr>
                <w:szCs w:val="22"/>
              </w:rPr>
            </w:pPr>
          </w:p>
        </w:tc>
        <w:tc>
          <w:tcPr>
            <w:tcW w:w="180" w:type="dxa"/>
          </w:tcPr>
          <w:p w14:paraId="7FA46F91" w14:textId="77777777" w:rsidR="00E81A72" w:rsidRPr="001C5867" w:rsidRDefault="00E81A72" w:rsidP="0075686B">
            <w:pPr>
              <w:pStyle w:val="acctfourfigures"/>
              <w:tabs>
                <w:tab w:val="clear" w:pos="765"/>
                <w:tab w:val="decimal" w:pos="909"/>
              </w:tabs>
              <w:spacing w:line="240" w:lineRule="auto"/>
              <w:ind w:left="-63" w:right="-94"/>
              <w:rPr>
                <w:szCs w:val="22"/>
              </w:rPr>
            </w:pPr>
          </w:p>
        </w:tc>
        <w:tc>
          <w:tcPr>
            <w:tcW w:w="1080" w:type="dxa"/>
          </w:tcPr>
          <w:p w14:paraId="625900C4" w14:textId="77777777" w:rsidR="00E81A72" w:rsidRPr="001C5867" w:rsidRDefault="00E81A72" w:rsidP="0075686B">
            <w:pPr>
              <w:pStyle w:val="acctfourfigures"/>
              <w:tabs>
                <w:tab w:val="clear" w:pos="765"/>
                <w:tab w:val="decimal" w:pos="909"/>
              </w:tabs>
              <w:spacing w:line="240" w:lineRule="auto"/>
              <w:ind w:left="-63" w:right="-94"/>
              <w:rPr>
                <w:szCs w:val="22"/>
              </w:rPr>
            </w:pPr>
          </w:p>
        </w:tc>
        <w:tc>
          <w:tcPr>
            <w:tcW w:w="180" w:type="dxa"/>
          </w:tcPr>
          <w:p w14:paraId="0B7F390C"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1080" w:type="dxa"/>
          </w:tcPr>
          <w:p w14:paraId="2ABC2CAB"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180" w:type="dxa"/>
          </w:tcPr>
          <w:p w14:paraId="100A7584"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7C4AF0D0" w14:textId="06DE53E5" w:rsidR="00E81A72" w:rsidRPr="001C5867" w:rsidRDefault="00E81A72" w:rsidP="0075686B">
            <w:pPr>
              <w:pStyle w:val="acctfourfigures"/>
              <w:tabs>
                <w:tab w:val="clear" w:pos="765"/>
                <w:tab w:val="decimal" w:pos="783"/>
              </w:tabs>
              <w:spacing w:line="240" w:lineRule="auto"/>
              <w:ind w:left="-63" w:right="-94"/>
              <w:rPr>
                <w:szCs w:val="22"/>
              </w:rPr>
            </w:pPr>
          </w:p>
        </w:tc>
        <w:tc>
          <w:tcPr>
            <w:tcW w:w="180" w:type="dxa"/>
          </w:tcPr>
          <w:p w14:paraId="62054DAD"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0081D844"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180" w:type="dxa"/>
          </w:tcPr>
          <w:p w14:paraId="10526A32"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44C0AA33" w14:textId="77777777" w:rsidR="00E81A72" w:rsidRPr="001C5867" w:rsidRDefault="00E81A72" w:rsidP="0075686B">
            <w:pPr>
              <w:pStyle w:val="acctfourfigures"/>
              <w:tabs>
                <w:tab w:val="clear" w:pos="765"/>
                <w:tab w:val="decimal" w:pos="783"/>
              </w:tabs>
              <w:spacing w:line="240" w:lineRule="auto"/>
              <w:ind w:left="-63" w:right="-94"/>
              <w:rPr>
                <w:szCs w:val="22"/>
              </w:rPr>
            </w:pPr>
          </w:p>
        </w:tc>
      </w:tr>
      <w:tr w:rsidR="00E81A72" w:rsidRPr="001C5867" w14:paraId="25EDBB9D" w14:textId="77777777" w:rsidTr="001F3BAC">
        <w:trPr>
          <w:cantSplit/>
          <w:trHeight w:val="137"/>
        </w:trPr>
        <w:tc>
          <w:tcPr>
            <w:tcW w:w="2329" w:type="dxa"/>
          </w:tcPr>
          <w:p w14:paraId="0C2ECA88" w14:textId="77777777" w:rsidR="00E81A72" w:rsidRPr="001C5867" w:rsidRDefault="00E81A72" w:rsidP="00E81A72">
            <w:pPr>
              <w:spacing w:line="240" w:lineRule="auto"/>
              <w:rPr>
                <w:szCs w:val="22"/>
              </w:rPr>
            </w:pPr>
            <w:r w:rsidRPr="001C5867">
              <w:rPr>
                <w:szCs w:val="22"/>
              </w:rPr>
              <w:t>At 1 January</w:t>
            </w:r>
          </w:p>
        </w:tc>
        <w:tc>
          <w:tcPr>
            <w:tcW w:w="1080" w:type="dxa"/>
          </w:tcPr>
          <w:p w14:paraId="7A1C7288" w14:textId="6B4AE407" w:rsidR="00E81A72" w:rsidRPr="001C5867" w:rsidRDefault="00E81A72"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3062D547" w14:textId="77777777" w:rsidR="00E81A72" w:rsidRPr="001C5867" w:rsidRDefault="00E81A72" w:rsidP="0075686B">
            <w:pPr>
              <w:pStyle w:val="acctfourfigures"/>
              <w:tabs>
                <w:tab w:val="clear" w:pos="765"/>
                <w:tab w:val="decimal" w:pos="909"/>
              </w:tabs>
              <w:spacing w:line="240" w:lineRule="auto"/>
              <w:ind w:left="-63" w:right="-94"/>
              <w:rPr>
                <w:szCs w:val="22"/>
              </w:rPr>
            </w:pPr>
          </w:p>
        </w:tc>
        <w:tc>
          <w:tcPr>
            <w:tcW w:w="1080" w:type="dxa"/>
          </w:tcPr>
          <w:p w14:paraId="5A9CC0A9" w14:textId="77777777" w:rsidR="00E81A72" w:rsidRPr="001C5867" w:rsidRDefault="00E81A72"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4A97F241"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1080" w:type="dxa"/>
          </w:tcPr>
          <w:p w14:paraId="42357FCE" w14:textId="77777777" w:rsidR="00E81A72" w:rsidRPr="001C5867" w:rsidRDefault="00E81A72" w:rsidP="00856401">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1974D3A9"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31E8BB5C" w14:textId="3563A60F" w:rsidR="00E81A72" w:rsidRPr="001C5867" w:rsidRDefault="00E54859" w:rsidP="0075686B">
            <w:pPr>
              <w:pStyle w:val="acctfourfigures"/>
              <w:tabs>
                <w:tab w:val="clear" w:pos="765"/>
                <w:tab w:val="decimal" w:pos="783"/>
              </w:tabs>
              <w:spacing w:line="240" w:lineRule="auto"/>
              <w:ind w:left="-63" w:right="-94" w:hanging="187"/>
            </w:pPr>
            <w:r w:rsidRPr="001C5867">
              <w:t>1</w:t>
            </w:r>
            <w:r w:rsidR="00E81A72" w:rsidRPr="001C5867">
              <w:t>0,</w:t>
            </w:r>
            <w:r w:rsidRPr="001C5867">
              <w:t>663</w:t>
            </w:r>
          </w:p>
        </w:tc>
        <w:tc>
          <w:tcPr>
            <w:tcW w:w="180" w:type="dxa"/>
          </w:tcPr>
          <w:p w14:paraId="48687E68"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6BC62848" w14:textId="6CEFF018" w:rsidR="00E81A72" w:rsidRPr="001C5867" w:rsidRDefault="00E81A72" w:rsidP="0075686B">
            <w:pPr>
              <w:pStyle w:val="acctfourfigures"/>
              <w:tabs>
                <w:tab w:val="clear" w:pos="765"/>
                <w:tab w:val="decimal" w:pos="783"/>
              </w:tabs>
              <w:spacing w:line="240" w:lineRule="auto"/>
              <w:ind w:left="-63" w:right="-94"/>
              <w:rPr>
                <w:szCs w:val="22"/>
              </w:rPr>
            </w:pPr>
            <w:r w:rsidRPr="001C5867">
              <w:rPr>
                <w:szCs w:val="22"/>
              </w:rPr>
              <w:t>12,317</w:t>
            </w:r>
          </w:p>
        </w:tc>
        <w:tc>
          <w:tcPr>
            <w:tcW w:w="180" w:type="dxa"/>
          </w:tcPr>
          <w:p w14:paraId="2C043D75"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39B6692D" w14:textId="44D34EA4" w:rsidR="00E81A72" w:rsidRPr="001C5867" w:rsidRDefault="00E81A72" w:rsidP="00856401">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E81A72" w:rsidRPr="001C5867" w14:paraId="14DF9E84" w14:textId="77777777" w:rsidTr="0045770D">
        <w:trPr>
          <w:cantSplit/>
        </w:trPr>
        <w:tc>
          <w:tcPr>
            <w:tcW w:w="2329" w:type="dxa"/>
          </w:tcPr>
          <w:p w14:paraId="2C434ED4" w14:textId="77777777" w:rsidR="00E81A72" w:rsidRPr="001C5867" w:rsidRDefault="00E81A72" w:rsidP="00E81A72">
            <w:pPr>
              <w:spacing w:line="240" w:lineRule="auto"/>
              <w:rPr>
                <w:szCs w:val="22"/>
              </w:rPr>
            </w:pPr>
            <w:r w:rsidRPr="001C5867">
              <w:rPr>
                <w:szCs w:val="22"/>
              </w:rPr>
              <w:t>Increase</w:t>
            </w:r>
          </w:p>
        </w:tc>
        <w:tc>
          <w:tcPr>
            <w:tcW w:w="1080" w:type="dxa"/>
          </w:tcPr>
          <w:p w14:paraId="2D33D7DC" w14:textId="77777777" w:rsidR="00E81A72" w:rsidRPr="001C5867" w:rsidRDefault="00E81A72"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38ECD948" w14:textId="77777777" w:rsidR="00E81A72" w:rsidRPr="001C5867" w:rsidRDefault="00E81A72" w:rsidP="0075686B">
            <w:pPr>
              <w:pStyle w:val="acctfourfigures"/>
              <w:tabs>
                <w:tab w:val="clear" w:pos="765"/>
                <w:tab w:val="decimal" w:pos="909"/>
              </w:tabs>
              <w:spacing w:line="240" w:lineRule="auto"/>
              <w:ind w:left="-63" w:right="-94"/>
              <w:rPr>
                <w:szCs w:val="22"/>
              </w:rPr>
            </w:pPr>
          </w:p>
        </w:tc>
        <w:tc>
          <w:tcPr>
            <w:tcW w:w="1080" w:type="dxa"/>
          </w:tcPr>
          <w:p w14:paraId="71586822" w14:textId="32637248" w:rsidR="00E81A72" w:rsidRPr="001C5867" w:rsidRDefault="00E81A72"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679FDD68" w14:textId="77777777" w:rsidR="00E81A72" w:rsidRPr="001C5867" w:rsidRDefault="00E81A72" w:rsidP="0075686B">
            <w:pPr>
              <w:pStyle w:val="acctfourfigures"/>
              <w:tabs>
                <w:tab w:val="clear" w:pos="765"/>
                <w:tab w:val="decimal" w:pos="783"/>
              </w:tabs>
              <w:spacing w:line="240" w:lineRule="auto"/>
              <w:ind w:left="-63" w:right="-94"/>
              <w:rPr>
                <w:szCs w:val="22"/>
                <w:highlight w:val="yellow"/>
              </w:rPr>
            </w:pPr>
          </w:p>
        </w:tc>
        <w:tc>
          <w:tcPr>
            <w:tcW w:w="1080" w:type="dxa"/>
          </w:tcPr>
          <w:p w14:paraId="7AFDBEC3" w14:textId="77777777" w:rsidR="00E81A72" w:rsidRPr="001C5867" w:rsidRDefault="00E81A72" w:rsidP="00856401">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738C32D3"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6486CFBF" w14:textId="33374EA5" w:rsidR="00E81A72" w:rsidRPr="001C5867" w:rsidRDefault="00E81A72" w:rsidP="0075686B">
            <w:pPr>
              <w:pStyle w:val="acctfourfigures"/>
              <w:tabs>
                <w:tab w:val="clear" w:pos="765"/>
                <w:tab w:val="decimal" w:pos="783"/>
              </w:tabs>
              <w:spacing w:line="240" w:lineRule="auto"/>
              <w:ind w:left="-63" w:right="-94" w:hanging="187"/>
            </w:pPr>
            <w:r w:rsidRPr="001C5867">
              <w:t>70,239</w:t>
            </w:r>
          </w:p>
        </w:tc>
        <w:tc>
          <w:tcPr>
            <w:tcW w:w="180" w:type="dxa"/>
          </w:tcPr>
          <w:p w14:paraId="22DCBF69"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09A7DDA3" w14:textId="4BDAB98F" w:rsidR="00E81A72" w:rsidRPr="001C5867" w:rsidRDefault="00E81A72" w:rsidP="0075686B">
            <w:pPr>
              <w:pStyle w:val="acctfourfigures"/>
              <w:tabs>
                <w:tab w:val="clear" w:pos="765"/>
                <w:tab w:val="decimal" w:pos="783"/>
              </w:tabs>
              <w:spacing w:line="240" w:lineRule="auto"/>
              <w:ind w:left="-63" w:right="-94"/>
              <w:rPr>
                <w:szCs w:val="22"/>
              </w:rPr>
            </w:pPr>
            <w:r w:rsidRPr="001C5867">
              <w:rPr>
                <w:szCs w:val="22"/>
              </w:rPr>
              <w:t>12,494</w:t>
            </w:r>
          </w:p>
        </w:tc>
        <w:tc>
          <w:tcPr>
            <w:tcW w:w="180" w:type="dxa"/>
          </w:tcPr>
          <w:p w14:paraId="07EE7C6D" w14:textId="77777777" w:rsidR="00E81A72" w:rsidRPr="001C5867" w:rsidRDefault="00E81A72" w:rsidP="0075686B">
            <w:pPr>
              <w:pStyle w:val="acctfourfigures"/>
              <w:tabs>
                <w:tab w:val="clear" w:pos="765"/>
                <w:tab w:val="decimal" w:pos="783"/>
              </w:tabs>
              <w:spacing w:line="240" w:lineRule="auto"/>
              <w:ind w:left="-63" w:right="-94"/>
              <w:rPr>
                <w:szCs w:val="22"/>
              </w:rPr>
            </w:pPr>
          </w:p>
        </w:tc>
        <w:tc>
          <w:tcPr>
            <w:tcW w:w="990" w:type="dxa"/>
          </w:tcPr>
          <w:p w14:paraId="63281CA4" w14:textId="797CD4B9" w:rsidR="00E81A72" w:rsidRPr="001C5867" w:rsidRDefault="00E81A72" w:rsidP="0075686B">
            <w:pPr>
              <w:pStyle w:val="acctfourfigures"/>
              <w:tabs>
                <w:tab w:val="clear" w:pos="765"/>
                <w:tab w:val="decimal" w:pos="783"/>
              </w:tabs>
              <w:spacing w:line="240" w:lineRule="auto"/>
              <w:ind w:left="-63" w:right="-94"/>
              <w:rPr>
                <w:szCs w:val="22"/>
              </w:rPr>
            </w:pPr>
            <w:r w:rsidRPr="001C5867">
              <w:rPr>
                <w:szCs w:val="22"/>
              </w:rPr>
              <w:t>18,993</w:t>
            </w:r>
          </w:p>
        </w:tc>
      </w:tr>
      <w:tr w:rsidR="001F3BAC" w:rsidRPr="001C5867" w14:paraId="7902721E" w14:textId="77777777" w:rsidTr="001F3BAC">
        <w:trPr>
          <w:cantSplit/>
        </w:trPr>
        <w:tc>
          <w:tcPr>
            <w:tcW w:w="2329" w:type="dxa"/>
          </w:tcPr>
          <w:p w14:paraId="4BB241A3" w14:textId="66E5338C" w:rsidR="001F3BAC" w:rsidRPr="001C5867" w:rsidRDefault="001F3BAC" w:rsidP="001F3BAC">
            <w:pPr>
              <w:spacing w:line="240" w:lineRule="auto"/>
              <w:ind w:left="198" w:hanging="198"/>
              <w:rPr>
                <w:szCs w:val="22"/>
              </w:rPr>
            </w:pPr>
            <w:r w:rsidRPr="001C5867">
              <w:t>Increase from business restructuring</w:t>
            </w:r>
          </w:p>
        </w:tc>
        <w:tc>
          <w:tcPr>
            <w:tcW w:w="1080" w:type="dxa"/>
            <w:vAlign w:val="bottom"/>
          </w:tcPr>
          <w:p w14:paraId="108CE315" w14:textId="18840C1A" w:rsidR="001F3BAC" w:rsidRPr="001C5867" w:rsidRDefault="001F3BAC"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07F06071" w14:textId="77777777" w:rsidR="001F3BAC" w:rsidRPr="001C5867" w:rsidRDefault="001F3BAC" w:rsidP="001F3BAC">
            <w:pPr>
              <w:pStyle w:val="acctfourfigures"/>
              <w:tabs>
                <w:tab w:val="clear" w:pos="765"/>
                <w:tab w:val="decimal" w:pos="909"/>
              </w:tabs>
              <w:spacing w:line="240" w:lineRule="auto"/>
              <w:ind w:left="-63" w:right="-94"/>
              <w:rPr>
                <w:szCs w:val="22"/>
              </w:rPr>
            </w:pPr>
          </w:p>
        </w:tc>
        <w:tc>
          <w:tcPr>
            <w:tcW w:w="1080" w:type="dxa"/>
            <w:vAlign w:val="bottom"/>
          </w:tcPr>
          <w:p w14:paraId="2BB0914A" w14:textId="1CD0F885" w:rsidR="001F3BAC" w:rsidRPr="001C5867" w:rsidRDefault="001F3BAC"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2FC28D3D" w14:textId="77777777" w:rsidR="001F3BAC" w:rsidRPr="001C5867" w:rsidRDefault="001F3BAC" w:rsidP="001F3BAC">
            <w:pPr>
              <w:pStyle w:val="acctfourfigures"/>
              <w:tabs>
                <w:tab w:val="clear" w:pos="765"/>
                <w:tab w:val="decimal" w:pos="783"/>
              </w:tabs>
              <w:spacing w:line="240" w:lineRule="auto"/>
              <w:ind w:left="-63" w:right="-94"/>
              <w:rPr>
                <w:szCs w:val="22"/>
                <w:highlight w:val="yellow"/>
              </w:rPr>
            </w:pPr>
          </w:p>
        </w:tc>
        <w:tc>
          <w:tcPr>
            <w:tcW w:w="1080" w:type="dxa"/>
            <w:vAlign w:val="bottom"/>
          </w:tcPr>
          <w:p w14:paraId="55B13054" w14:textId="17DACD34" w:rsidR="001F3BAC" w:rsidRPr="001C5867" w:rsidRDefault="001F3BAC" w:rsidP="001F3BAC">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0997F82F"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4A73BC5E" w14:textId="77777777" w:rsidR="001F3BAC" w:rsidRPr="001C5867" w:rsidRDefault="001F3BAC" w:rsidP="001F3BAC">
            <w:pPr>
              <w:pStyle w:val="acctfourfigures"/>
              <w:tabs>
                <w:tab w:val="clear" w:pos="765"/>
                <w:tab w:val="decimal" w:pos="783"/>
              </w:tabs>
              <w:spacing w:line="240" w:lineRule="auto"/>
              <w:ind w:left="-63" w:right="-94" w:hanging="187"/>
            </w:pPr>
          </w:p>
          <w:p w14:paraId="2618EB9B" w14:textId="6DE0E14E" w:rsidR="001F3BAC" w:rsidRPr="001C5867" w:rsidRDefault="001F3BAC" w:rsidP="001F3BAC">
            <w:pPr>
              <w:pStyle w:val="acctfourfigures"/>
              <w:tabs>
                <w:tab w:val="clear" w:pos="765"/>
                <w:tab w:val="decimal" w:pos="783"/>
              </w:tabs>
              <w:spacing w:line="240" w:lineRule="auto"/>
              <w:ind w:left="-63" w:right="-94" w:hanging="187"/>
            </w:pPr>
            <w:r w:rsidRPr="001C5867">
              <w:t>1,109</w:t>
            </w:r>
          </w:p>
        </w:tc>
        <w:tc>
          <w:tcPr>
            <w:tcW w:w="180" w:type="dxa"/>
          </w:tcPr>
          <w:p w14:paraId="25136C8E"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2798924E" w14:textId="77777777" w:rsidR="001F3BAC" w:rsidRPr="001C5867" w:rsidRDefault="001F3BAC" w:rsidP="001F3BAC">
            <w:pPr>
              <w:pStyle w:val="acctfourfigures"/>
              <w:tabs>
                <w:tab w:val="clear" w:pos="765"/>
                <w:tab w:val="decimal" w:pos="783"/>
              </w:tabs>
              <w:spacing w:line="240" w:lineRule="auto"/>
              <w:ind w:left="-63" w:right="-94"/>
              <w:rPr>
                <w:szCs w:val="22"/>
              </w:rPr>
            </w:pPr>
          </w:p>
          <w:p w14:paraId="753855DB" w14:textId="673069A4" w:rsidR="001F3BAC" w:rsidRPr="001C5867" w:rsidRDefault="001F3BAC" w:rsidP="001F3BAC">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tcPr>
          <w:p w14:paraId="0D429D56"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23318FFB" w14:textId="77777777" w:rsidR="001F3BAC" w:rsidRPr="001C5867" w:rsidRDefault="001F3BAC" w:rsidP="001F3BAC">
            <w:pPr>
              <w:pStyle w:val="acctfourfigures"/>
              <w:tabs>
                <w:tab w:val="clear" w:pos="765"/>
                <w:tab w:val="decimal" w:pos="783"/>
              </w:tabs>
              <w:spacing w:line="240" w:lineRule="auto"/>
              <w:ind w:left="-63" w:right="-94"/>
              <w:rPr>
                <w:szCs w:val="22"/>
              </w:rPr>
            </w:pPr>
          </w:p>
          <w:p w14:paraId="4F9A9993" w14:textId="47519F9B" w:rsidR="001F3BAC" w:rsidRPr="001C5867" w:rsidRDefault="001F3BAC" w:rsidP="001F3BAC">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1F3BAC" w:rsidRPr="001C5867" w14:paraId="377FDA2F" w14:textId="77777777" w:rsidTr="009F1EF2">
        <w:trPr>
          <w:cantSplit/>
        </w:trPr>
        <w:tc>
          <w:tcPr>
            <w:tcW w:w="2329" w:type="dxa"/>
          </w:tcPr>
          <w:p w14:paraId="61D0E6BF" w14:textId="77777777" w:rsidR="001F3BAC" w:rsidRPr="001C5867" w:rsidRDefault="001F3BAC" w:rsidP="001F3BAC">
            <w:pPr>
              <w:spacing w:line="240" w:lineRule="auto"/>
              <w:rPr>
                <w:szCs w:val="22"/>
              </w:rPr>
            </w:pPr>
            <w:r w:rsidRPr="001C5867">
              <w:rPr>
                <w:szCs w:val="22"/>
              </w:rPr>
              <w:t>Decrease</w:t>
            </w:r>
          </w:p>
        </w:tc>
        <w:tc>
          <w:tcPr>
            <w:tcW w:w="1080" w:type="dxa"/>
          </w:tcPr>
          <w:p w14:paraId="26312174" w14:textId="59594FC8" w:rsidR="001F3BAC" w:rsidRPr="001C5867" w:rsidRDefault="001F3BAC"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45DD207A" w14:textId="77777777" w:rsidR="001F3BAC" w:rsidRPr="001C5867" w:rsidRDefault="001F3BAC" w:rsidP="001F3BAC">
            <w:pPr>
              <w:pStyle w:val="acctfourfigures"/>
              <w:tabs>
                <w:tab w:val="clear" w:pos="765"/>
                <w:tab w:val="decimal" w:pos="909"/>
              </w:tabs>
              <w:spacing w:line="240" w:lineRule="auto"/>
              <w:ind w:left="-63" w:right="-94"/>
              <w:rPr>
                <w:szCs w:val="22"/>
              </w:rPr>
            </w:pPr>
          </w:p>
        </w:tc>
        <w:tc>
          <w:tcPr>
            <w:tcW w:w="1080" w:type="dxa"/>
          </w:tcPr>
          <w:p w14:paraId="4F33D125" w14:textId="77777777" w:rsidR="001F3BAC" w:rsidRPr="001C5867" w:rsidRDefault="001F3BAC"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11EB56B4" w14:textId="77777777" w:rsidR="001F3BAC" w:rsidRPr="001C5867" w:rsidRDefault="001F3BAC" w:rsidP="001F3BAC">
            <w:pPr>
              <w:pStyle w:val="acctfourfigures"/>
              <w:tabs>
                <w:tab w:val="clear" w:pos="765"/>
                <w:tab w:val="decimal" w:pos="783"/>
              </w:tabs>
              <w:spacing w:line="240" w:lineRule="auto"/>
              <w:ind w:left="-63" w:right="-94"/>
              <w:rPr>
                <w:szCs w:val="22"/>
                <w:highlight w:val="yellow"/>
              </w:rPr>
            </w:pPr>
          </w:p>
        </w:tc>
        <w:tc>
          <w:tcPr>
            <w:tcW w:w="1080" w:type="dxa"/>
          </w:tcPr>
          <w:p w14:paraId="0C69FE34" w14:textId="77777777" w:rsidR="001F3BAC" w:rsidRPr="001C5867" w:rsidRDefault="001F3BAC" w:rsidP="001F3BAC">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5949B6F4"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7BFC92F7" w14:textId="0494B11D" w:rsidR="001F3BAC" w:rsidRPr="001C5867" w:rsidRDefault="002B08D4" w:rsidP="002B08D4">
            <w:pPr>
              <w:pStyle w:val="acctfourfigures"/>
              <w:spacing w:line="240" w:lineRule="auto"/>
              <w:ind w:left="-63" w:right="-94" w:hanging="187"/>
            </w:pPr>
            <w:r w:rsidRPr="001C5867">
              <w:rPr>
                <w:rFonts w:cs="Angsana New"/>
                <w:szCs w:val="22"/>
                <w:cs/>
                <w:lang w:bidi="th-TH"/>
              </w:rPr>
              <w:t>(</w:t>
            </w:r>
            <w:r w:rsidRPr="001C5867">
              <w:t>52,163</w:t>
            </w:r>
            <w:r w:rsidR="001F3BAC" w:rsidRPr="001C5867">
              <w:rPr>
                <w:rFonts w:cs="Angsana New"/>
                <w:szCs w:val="22"/>
                <w:cs/>
                <w:lang w:bidi="th-TH"/>
              </w:rPr>
              <w:t>)</w:t>
            </w:r>
          </w:p>
        </w:tc>
        <w:tc>
          <w:tcPr>
            <w:tcW w:w="180" w:type="dxa"/>
          </w:tcPr>
          <w:p w14:paraId="239F1640"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29256D4B" w14:textId="210D91EC" w:rsidR="001F3BAC" w:rsidRPr="001C5867" w:rsidRDefault="001F3BAC" w:rsidP="001F3BAC">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4,029</w:t>
            </w:r>
            <w:r w:rsidRPr="001C5867">
              <w:rPr>
                <w:rFonts w:cs="Angsana New"/>
                <w:szCs w:val="22"/>
                <w:cs/>
                <w:lang w:bidi="th-TH"/>
              </w:rPr>
              <w:t>)</w:t>
            </w:r>
          </w:p>
        </w:tc>
        <w:tc>
          <w:tcPr>
            <w:tcW w:w="180" w:type="dxa"/>
          </w:tcPr>
          <w:p w14:paraId="1BDE9A22"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45CBD38E" w14:textId="44F9B3AB" w:rsidR="001F3BAC" w:rsidRPr="001C5867" w:rsidRDefault="001F3BAC" w:rsidP="001F3BAC">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6,676</w:t>
            </w:r>
            <w:r w:rsidRPr="001C5867">
              <w:rPr>
                <w:rFonts w:cs="Angsana New"/>
                <w:szCs w:val="22"/>
                <w:cs/>
                <w:lang w:bidi="th-TH"/>
              </w:rPr>
              <w:t>)</w:t>
            </w:r>
          </w:p>
        </w:tc>
      </w:tr>
      <w:tr w:rsidR="001F3BAC" w:rsidRPr="001C5867" w14:paraId="1CD1FA2B" w14:textId="77777777" w:rsidTr="009F1EF2">
        <w:trPr>
          <w:cantSplit/>
        </w:trPr>
        <w:tc>
          <w:tcPr>
            <w:tcW w:w="2329" w:type="dxa"/>
          </w:tcPr>
          <w:p w14:paraId="569E8A83" w14:textId="25754520" w:rsidR="001F3BAC" w:rsidRPr="001C5867" w:rsidRDefault="001F3BAC" w:rsidP="001F3BAC">
            <w:pPr>
              <w:spacing w:line="240" w:lineRule="auto"/>
              <w:ind w:left="198" w:hanging="198"/>
              <w:rPr>
                <w:szCs w:val="22"/>
              </w:rPr>
            </w:pPr>
            <w:r w:rsidRPr="001C5867">
              <w:rPr>
                <w:szCs w:val="22"/>
              </w:rPr>
              <w:t>Decrease from business restructuring</w:t>
            </w:r>
          </w:p>
        </w:tc>
        <w:tc>
          <w:tcPr>
            <w:tcW w:w="1080" w:type="dxa"/>
          </w:tcPr>
          <w:p w14:paraId="7FAA2FB9" w14:textId="77777777" w:rsidR="001F3BAC" w:rsidRPr="001C5867" w:rsidRDefault="001F3BAC" w:rsidP="00D158BF">
            <w:pPr>
              <w:pStyle w:val="acctfourfigures"/>
              <w:tabs>
                <w:tab w:val="clear" w:pos="765"/>
                <w:tab w:val="decimal" w:pos="562"/>
              </w:tabs>
              <w:spacing w:line="240" w:lineRule="auto"/>
              <w:ind w:left="-63" w:right="-94"/>
              <w:rPr>
                <w:szCs w:val="22"/>
              </w:rPr>
            </w:pPr>
          </w:p>
          <w:p w14:paraId="1B349C76" w14:textId="3EF5C358" w:rsidR="001F3BAC" w:rsidRPr="001C5867" w:rsidRDefault="001F3BAC"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4C630F51" w14:textId="77777777" w:rsidR="001F3BAC" w:rsidRPr="001C5867" w:rsidRDefault="001F3BAC" w:rsidP="001F3BAC">
            <w:pPr>
              <w:pStyle w:val="acctfourfigures"/>
              <w:tabs>
                <w:tab w:val="clear" w:pos="765"/>
                <w:tab w:val="decimal" w:pos="909"/>
              </w:tabs>
              <w:spacing w:line="240" w:lineRule="auto"/>
              <w:ind w:left="-63" w:right="-94"/>
              <w:rPr>
                <w:szCs w:val="22"/>
              </w:rPr>
            </w:pPr>
          </w:p>
        </w:tc>
        <w:tc>
          <w:tcPr>
            <w:tcW w:w="1080" w:type="dxa"/>
          </w:tcPr>
          <w:p w14:paraId="72DE310D" w14:textId="77777777" w:rsidR="001F3BAC" w:rsidRPr="001C5867" w:rsidRDefault="001F3BAC" w:rsidP="00E204CC">
            <w:pPr>
              <w:pStyle w:val="acctfourfigures"/>
              <w:tabs>
                <w:tab w:val="clear" w:pos="765"/>
                <w:tab w:val="decimal" w:pos="562"/>
              </w:tabs>
              <w:spacing w:line="240" w:lineRule="auto"/>
              <w:ind w:left="-63" w:right="-94"/>
              <w:rPr>
                <w:szCs w:val="22"/>
              </w:rPr>
            </w:pPr>
          </w:p>
          <w:p w14:paraId="0F4F75F6" w14:textId="510CA207" w:rsidR="001F3BAC" w:rsidRPr="001C5867" w:rsidRDefault="001F3BAC"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766D288B" w14:textId="77777777" w:rsidR="001F3BAC" w:rsidRPr="001C5867" w:rsidRDefault="001F3BAC" w:rsidP="001F3BAC">
            <w:pPr>
              <w:pStyle w:val="acctfourfigures"/>
              <w:tabs>
                <w:tab w:val="clear" w:pos="765"/>
                <w:tab w:val="decimal" w:pos="783"/>
              </w:tabs>
              <w:spacing w:line="240" w:lineRule="auto"/>
              <w:ind w:left="-63" w:right="-94"/>
              <w:rPr>
                <w:szCs w:val="22"/>
                <w:highlight w:val="yellow"/>
              </w:rPr>
            </w:pPr>
          </w:p>
        </w:tc>
        <w:tc>
          <w:tcPr>
            <w:tcW w:w="1080" w:type="dxa"/>
          </w:tcPr>
          <w:p w14:paraId="685C3B86" w14:textId="77777777" w:rsidR="001F3BAC" w:rsidRPr="001C5867" w:rsidRDefault="001F3BAC" w:rsidP="001F3BAC">
            <w:pPr>
              <w:pStyle w:val="acctfourfigures"/>
              <w:tabs>
                <w:tab w:val="clear" w:pos="765"/>
                <w:tab w:val="decimal" w:pos="569"/>
              </w:tabs>
              <w:spacing w:line="240" w:lineRule="auto"/>
              <w:ind w:left="-63" w:right="-94"/>
              <w:rPr>
                <w:szCs w:val="22"/>
              </w:rPr>
            </w:pPr>
          </w:p>
          <w:p w14:paraId="54B955F4" w14:textId="3564792B" w:rsidR="001F3BAC" w:rsidRPr="001C5867" w:rsidRDefault="001F3BAC" w:rsidP="001F3BAC">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65235C69"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38DF9987" w14:textId="77777777" w:rsidR="001F3BAC" w:rsidRPr="001C5867" w:rsidRDefault="001F3BAC" w:rsidP="001F3BAC">
            <w:pPr>
              <w:pStyle w:val="acctfourfigures"/>
              <w:tabs>
                <w:tab w:val="clear" w:pos="765"/>
                <w:tab w:val="decimal" w:pos="783"/>
              </w:tabs>
              <w:spacing w:line="240" w:lineRule="auto"/>
              <w:ind w:left="-63" w:right="-94" w:hanging="187"/>
            </w:pPr>
          </w:p>
          <w:p w14:paraId="189D2221" w14:textId="3C17C6F7" w:rsidR="001F3BAC" w:rsidRPr="001C5867" w:rsidRDefault="001F3BAC" w:rsidP="001F3BAC">
            <w:pPr>
              <w:pStyle w:val="acctfourfigures"/>
              <w:tabs>
                <w:tab w:val="clear" w:pos="765"/>
                <w:tab w:val="decimal" w:pos="783"/>
              </w:tabs>
              <w:spacing w:line="240" w:lineRule="auto"/>
              <w:ind w:left="-63" w:right="-94" w:hanging="187"/>
            </w:pPr>
            <w:r w:rsidRPr="001C5867">
              <w:rPr>
                <w:rFonts w:cs="Angsana New"/>
                <w:szCs w:val="22"/>
                <w:cs/>
                <w:lang w:bidi="th-TH"/>
              </w:rPr>
              <w:t>(</w:t>
            </w:r>
            <w:r w:rsidR="00E54859" w:rsidRPr="001C5867">
              <w:t>453</w:t>
            </w:r>
            <w:r w:rsidRPr="001C5867">
              <w:rPr>
                <w:rFonts w:cs="Angsana New"/>
                <w:szCs w:val="22"/>
                <w:cs/>
                <w:lang w:bidi="th-TH"/>
              </w:rPr>
              <w:t>)</w:t>
            </w:r>
          </w:p>
        </w:tc>
        <w:tc>
          <w:tcPr>
            <w:tcW w:w="180" w:type="dxa"/>
          </w:tcPr>
          <w:p w14:paraId="5F331ABD"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69CD6467" w14:textId="77777777" w:rsidR="001F3BAC" w:rsidRPr="001C5867" w:rsidRDefault="001F3BAC" w:rsidP="001F3BAC">
            <w:pPr>
              <w:pStyle w:val="acctfourfigures"/>
              <w:tabs>
                <w:tab w:val="clear" w:pos="765"/>
                <w:tab w:val="decimal" w:pos="783"/>
              </w:tabs>
              <w:spacing w:line="240" w:lineRule="auto"/>
              <w:ind w:left="-63" w:right="-94"/>
              <w:rPr>
                <w:szCs w:val="22"/>
              </w:rPr>
            </w:pPr>
          </w:p>
          <w:p w14:paraId="46959AD4" w14:textId="34D3600D" w:rsidR="001F3BAC" w:rsidRPr="001C5867" w:rsidRDefault="00E54859" w:rsidP="00E54859">
            <w:pPr>
              <w:pStyle w:val="acctfourfigures"/>
              <w:tabs>
                <w:tab w:val="clear" w:pos="765"/>
                <w:tab w:val="decimal" w:pos="825"/>
              </w:tabs>
              <w:spacing w:line="240" w:lineRule="auto"/>
              <w:ind w:left="-63" w:right="-94"/>
              <w:rPr>
                <w:szCs w:val="22"/>
              </w:rPr>
            </w:pPr>
            <w:r w:rsidRPr="001C5867">
              <w:rPr>
                <w:rFonts w:cs="Angsana New"/>
                <w:szCs w:val="22"/>
                <w:cs/>
                <w:lang w:bidi="th-TH"/>
              </w:rPr>
              <w:t>(</w:t>
            </w:r>
            <w:r w:rsidRPr="001C5867">
              <w:t>10,119</w:t>
            </w:r>
            <w:r w:rsidRPr="001C5867">
              <w:rPr>
                <w:rFonts w:cs="Angsana New"/>
                <w:szCs w:val="22"/>
                <w:cs/>
                <w:lang w:bidi="th-TH"/>
              </w:rPr>
              <w:t>)</w:t>
            </w:r>
          </w:p>
        </w:tc>
        <w:tc>
          <w:tcPr>
            <w:tcW w:w="180" w:type="dxa"/>
          </w:tcPr>
          <w:p w14:paraId="74618C82" w14:textId="77777777" w:rsidR="001F3BAC" w:rsidRPr="001C5867" w:rsidRDefault="001F3BAC" w:rsidP="001F3BAC">
            <w:pPr>
              <w:pStyle w:val="acctfourfigures"/>
              <w:tabs>
                <w:tab w:val="clear" w:pos="765"/>
                <w:tab w:val="decimal" w:pos="783"/>
              </w:tabs>
              <w:spacing w:line="240" w:lineRule="auto"/>
              <w:ind w:left="-63" w:right="-94"/>
              <w:rPr>
                <w:szCs w:val="22"/>
              </w:rPr>
            </w:pPr>
          </w:p>
        </w:tc>
        <w:tc>
          <w:tcPr>
            <w:tcW w:w="990" w:type="dxa"/>
          </w:tcPr>
          <w:p w14:paraId="79E8AC06" w14:textId="77777777" w:rsidR="001F3BAC" w:rsidRPr="001C5867" w:rsidRDefault="001F3BAC" w:rsidP="001F3BAC">
            <w:pPr>
              <w:pStyle w:val="acctfourfigures"/>
              <w:tabs>
                <w:tab w:val="clear" w:pos="765"/>
                <w:tab w:val="decimal" w:pos="783"/>
              </w:tabs>
              <w:spacing w:line="240" w:lineRule="auto"/>
              <w:ind w:left="-63" w:right="-94"/>
              <w:rPr>
                <w:szCs w:val="22"/>
              </w:rPr>
            </w:pPr>
          </w:p>
          <w:p w14:paraId="5D583ABB" w14:textId="6E1C4FF2" w:rsidR="001F3BAC" w:rsidRPr="001C5867" w:rsidRDefault="001F3BAC" w:rsidP="001F3BAC">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567F77" w:rsidRPr="001C5867" w14:paraId="3316422A" w14:textId="77777777" w:rsidTr="009F1EF2">
        <w:trPr>
          <w:cantSplit/>
        </w:trPr>
        <w:tc>
          <w:tcPr>
            <w:tcW w:w="2329" w:type="dxa"/>
          </w:tcPr>
          <w:p w14:paraId="515DC95A" w14:textId="25D0630C" w:rsidR="00567F77" w:rsidRPr="001C5867" w:rsidRDefault="009F1EF2" w:rsidP="009F1EF2">
            <w:pPr>
              <w:spacing w:line="240" w:lineRule="auto"/>
              <w:ind w:left="198" w:right="-90" w:hanging="198"/>
              <w:rPr>
                <w:szCs w:val="22"/>
              </w:rPr>
            </w:pPr>
            <w:r w:rsidRPr="001C5867">
              <w:rPr>
                <w:szCs w:val="22"/>
              </w:rPr>
              <w:t>Decrease from l</w:t>
            </w:r>
            <w:r w:rsidR="00567F77" w:rsidRPr="001C5867">
              <w:rPr>
                <w:szCs w:val="22"/>
              </w:rPr>
              <w:t>iquidation</w:t>
            </w:r>
          </w:p>
        </w:tc>
        <w:tc>
          <w:tcPr>
            <w:tcW w:w="1080" w:type="dxa"/>
            <w:tcBorders>
              <w:bottom w:val="single" w:sz="4" w:space="0" w:color="auto"/>
            </w:tcBorders>
            <w:vAlign w:val="bottom"/>
          </w:tcPr>
          <w:p w14:paraId="160258FD" w14:textId="72EF522F" w:rsidR="00567F77" w:rsidRPr="001C5867" w:rsidRDefault="009F1EF2"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731CACD6" w14:textId="77777777" w:rsidR="00567F77" w:rsidRPr="001C5867" w:rsidRDefault="00567F77" w:rsidP="009F1EF2">
            <w:pPr>
              <w:pStyle w:val="acctfourfigures"/>
              <w:tabs>
                <w:tab w:val="clear" w:pos="765"/>
                <w:tab w:val="decimal" w:pos="909"/>
              </w:tabs>
              <w:spacing w:line="240" w:lineRule="auto"/>
              <w:ind w:left="-63" w:right="-94"/>
              <w:rPr>
                <w:szCs w:val="22"/>
              </w:rPr>
            </w:pPr>
          </w:p>
        </w:tc>
        <w:tc>
          <w:tcPr>
            <w:tcW w:w="1080" w:type="dxa"/>
            <w:tcBorders>
              <w:bottom w:val="single" w:sz="4" w:space="0" w:color="auto"/>
            </w:tcBorders>
            <w:vAlign w:val="bottom"/>
          </w:tcPr>
          <w:p w14:paraId="2E1F8029" w14:textId="6230D7E6" w:rsidR="00567F77" w:rsidRPr="001C5867" w:rsidRDefault="009F1EF2"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09846676" w14:textId="77777777" w:rsidR="00567F77" w:rsidRPr="001C5867" w:rsidRDefault="00567F77" w:rsidP="009F1EF2">
            <w:pPr>
              <w:pStyle w:val="acctfourfigures"/>
              <w:tabs>
                <w:tab w:val="clear" w:pos="765"/>
                <w:tab w:val="decimal" w:pos="783"/>
              </w:tabs>
              <w:spacing w:line="240" w:lineRule="auto"/>
              <w:ind w:left="-63" w:right="-94"/>
              <w:rPr>
                <w:szCs w:val="22"/>
                <w:highlight w:val="yellow"/>
              </w:rPr>
            </w:pPr>
          </w:p>
        </w:tc>
        <w:tc>
          <w:tcPr>
            <w:tcW w:w="1080" w:type="dxa"/>
            <w:tcBorders>
              <w:bottom w:val="single" w:sz="4" w:space="0" w:color="auto"/>
            </w:tcBorders>
            <w:vAlign w:val="bottom"/>
          </w:tcPr>
          <w:p w14:paraId="375B6DDF" w14:textId="06D77218" w:rsidR="00567F77" w:rsidRPr="001C5867" w:rsidRDefault="009F1EF2" w:rsidP="009F1EF2">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4992D5E8"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vAlign w:val="bottom"/>
          </w:tcPr>
          <w:p w14:paraId="21251394" w14:textId="0EEDF3D4" w:rsidR="00567F77" w:rsidRPr="001C5867" w:rsidRDefault="00567F77" w:rsidP="009F1EF2">
            <w:pPr>
              <w:pStyle w:val="acctfourfigures"/>
              <w:tabs>
                <w:tab w:val="clear" w:pos="765"/>
                <w:tab w:val="decimal" w:pos="783"/>
              </w:tabs>
              <w:spacing w:line="240" w:lineRule="auto"/>
              <w:ind w:left="-63" w:right="-94" w:hanging="187"/>
            </w:pPr>
            <w:r w:rsidRPr="001C5867">
              <w:rPr>
                <w:rFonts w:cs="Angsana New"/>
                <w:szCs w:val="22"/>
                <w:cs/>
                <w:lang w:bidi="th-TH"/>
              </w:rPr>
              <w:t>(</w:t>
            </w:r>
            <w:r w:rsidRPr="001C5867">
              <w:t>539</w:t>
            </w:r>
            <w:r w:rsidRPr="001C5867">
              <w:rPr>
                <w:rFonts w:cs="Angsana New"/>
                <w:szCs w:val="22"/>
                <w:cs/>
                <w:lang w:bidi="th-TH"/>
              </w:rPr>
              <w:t>)</w:t>
            </w:r>
          </w:p>
        </w:tc>
        <w:tc>
          <w:tcPr>
            <w:tcW w:w="180" w:type="dxa"/>
            <w:vAlign w:val="bottom"/>
          </w:tcPr>
          <w:p w14:paraId="266CD6A1" w14:textId="77777777" w:rsidR="00567F77" w:rsidRPr="001C5867" w:rsidRDefault="00567F77" w:rsidP="009F1EF2">
            <w:pPr>
              <w:pStyle w:val="acctfourfigures"/>
              <w:tabs>
                <w:tab w:val="clear" w:pos="765"/>
                <w:tab w:val="decimal" w:pos="783"/>
              </w:tabs>
              <w:spacing w:line="240" w:lineRule="auto"/>
              <w:ind w:left="-63" w:right="-94"/>
              <w:rPr>
                <w:szCs w:val="22"/>
              </w:rPr>
            </w:pPr>
          </w:p>
        </w:tc>
        <w:tc>
          <w:tcPr>
            <w:tcW w:w="990" w:type="dxa"/>
            <w:vAlign w:val="bottom"/>
          </w:tcPr>
          <w:p w14:paraId="3872AB5E" w14:textId="27505867" w:rsidR="00567F77" w:rsidRPr="001C5867" w:rsidRDefault="00567F77" w:rsidP="009F1EF2">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2224F690" w14:textId="77777777" w:rsidR="00567F77" w:rsidRPr="001C5867" w:rsidRDefault="00567F77" w:rsidP="009F1EF2">
            <w:pPr>
              <w:pStyle w:val="acctfourfigures"/>
              <w:tabs>
                <w:tab w:val="clear" w:pos="765"/>
                <w:tab w:val="decimal" w:pos="783"/>
              </w:tabs>
              <w:spacing w:line="240" w:lineRule="auto"/>
              <w:ind w:left="-63" w:right="-94"/>
              <w:rPr>
                <w:szCs w:val="22"/>
              </w:rPr>
            </w:pPr>
          </w:p>
        </w:tc>
        <w:tc>
          <w:tcPr>
            <w:tcW w:w="990" w:type="dxa"/>
            <w:vAlign w:val="bottom"/>
          </w:tcPr>
          <w:p w14:paraId="7F13BBBD" w14:textId="7A2441FA" w:rsidR="00567F77" w:rsidRPr="001C5867" w:rsidRDefault="00567F77" w:rsidP="009F1EF2">
            <w:pPr>
              <w:pStyle w:val="acctfourfigures"/>
              <w:tabs>
                <w:tab w:val="clear" w:pos="765"/>
                <w:tab w:val="decimal" w:pos="562"/>
              </w:tabs>
              <w:spacing w:line="240" w:lineRule="auto"/>
              <w:ind w:left="-63" w:right="-94"/>
              <w:rPr>
                <w:szCs w:val="22"/>
              </w:rPr>
            </w:pPr>
            <w:r w:rsidRPr="001C5867">
              <w:rPr>
                <w:rFonts w:cs="Angsana New"/>
                <w:szCs w:val="22"/>
                <w:cs/>
                <w:lang w:bidi="th-TH"/>
              </w:rPr>
              <w:t>-</w:t>
            </w:r>
          </w:p>
        </w:tc>
      </w:tr>
      <w:tr w:rsidR="00567F77" w:rsidRPr="001C5867" w14:paraId="3A834880" w14:textId="77777777" w:rsidTr="009F1EF2">
        <w:trPr>
          <w:cantSplit/>
        </w:trPr>
        <w:tc>
          <w:tcPr>
            <w:tcW w:w="2329" w:type="dxa"/>
          </w:tcPr>
          <w:p w14:paraId="3EE2109F" w14:textId="77777777" w:rsidR="00567F77" w:rsidRPr="001C5867" w:rsidRDefault="00567F77" w:rsidP="00567F77">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01A46B8C" w14:textId="77777777" w:rsidR="00567F77" w:rsidRPr="001C5867" w:rsidRDefault="00567F77" w:rsidP="00D158BF">
            <w:pPr>
              <w:pStyle w:val="acctfourfigures"/>
              <w:tabs>
                <w:tab w:val="clear" w:pos="765"/>
                <w:tab w:val="decimal" w:pos="562"/>
              </w:tabs>
              <w:spacing w:line="240" w:lineRule="auto"/>
              <w:ind w:left="-63" w:right="-94"/>
              <w:rPr>
                <w:b/>
                <w:bCs/>
                <w:szCs w:val="22"/>
              </w:rPr>
            </w:pPr>
            <w:r w:rsidRPr="001C5867">
              <w:rPr>
                <w:rFonts w:cs="Angsana New"/>
                <w:b/>
                <w:bCs/>
                <w:szCs w:val="22"/>
                <w:cs/>
                <w:lang w:bidi="th-TH"/>
              </w:rPr>
              <w:t>-</w:t>
            </w:r>
          </w:p>
        </w:tc>
        <w:tc>
          <w:tcPr>
            <w:tcW w:w="180" w:type="dxa"/>
          </w:tcPr>
          <w:p w14:paraId="1BBE8DCA" w14:textId="77777777" w:rsidR="00567F77" w:rsidRPr="001C5867" w:rsidRDefault="00567F77" w:rsidP="00567F77">
            <w:pPr>
              <w:pStyle w:val="acctfourfigures"/>
              <w:tabs>
                <w:tab w:val="clear" w:pos="765"/>
                <w:tab w:val="decimal" w:pos="909"/>
              </w:tabs>
              <w:spacing w:line="240" w:lineRule="auto"/>
              <w:ind w:left="-63" w:right="-94"/>
              <w:rPr>
                <w:b/>
                <w:bCs/>
                <w:szCs w:val="22"/>
              </w:rPr>
            </w:pPr>
          </w:p>
        </w:tc>
        <w:tc>
          <w:tcPr>
            <w:tcW w:w="1080" w:type="dxa"/>
            <w:tcBorders>
              <w:top w:val="single" w:sz="4" w:space="0" w:color="auto"/>
              <w:bottom w:val="single" w:sz="4" w:space="0" w:color="auto"/>
            </w:tcBorders>
          </w:tcPr>
          <w:p w14:paraId="78522D23" w14:textId="7D1A4E3D" w:rsidR="00567F77" w:rsidRPr="001C5867" w:rsidRDefault="00567F77" w:rsidP="00E204CC">
            <w:pPr>
              <w:pStyle w:val="acctfourfigures"/>
              <w:tabs>
                <w:tab w:val="clear" w:pos="765"/>
                <w:tab w:val="decimal" w:pos="562"/>
              </w:tabs>
              <w:spacing w:line="240" w:lineRule="auto"/>
              <w:ind w:left="-63" w:right="-94"/>
              <w:rPr>
                <w:b/>
                <w:bCs/>
                <w:szCs w:val="22"/>
              </w:rPr>
            </w:pPr>
            <w:r w:rsidRPr="001C5867">
              <w:rPr>
                <w:rFonts w:cs="Angsana New"/>
                <w:b/>
                <w:bCs/>
                <w:szCs w:val="22"/>
                <w:cs/>
                <w:lang w:bidi="th-TH"/>
              </w:rPr>
              <w:t>-</w:t>
            </w:r>
          </w:p>
        </w:tc>
        <w:tc>
          <w:tcPr>
            <w:tcW w:w="180" w:type="dxa"/>
          </w:tcPr>
          <w:p w14:paraId="039A8A3F" w14:textId="77777777" w:rsidR="00567F77" w:rsidRPr="001C5867" w:rsidRDefault="00567F77" w:rsidP="00567F77">
            <w:pPr>
              <w:pStyle w:val="acctfourfigures"/>
              <w:tabs>
                <w:tab w:val="clear" w:pos="765"/>
                <w:tab w:val="decimal" w:pos="783"/>
              </w:tabs>
              <w:spacing w:line="240" w:lineRule="auto"/>
              <w:ind w:left="-63" w:right="-94"/>
              <w:rPr>
                <w:b/>
                <w:bCs/>
                <w:szCs w:val="22"/>
              </w:rPr>
            </w:pPr>
          </w:p>
        </w:tc>
        <w:tc>
          <w:tcPr>
            <w:tcW w:w="1080" w:type="dxa"/>
            <w:tcBorders>
              <w:top w:val="single" w:sz="4" w:space="0" w:color="auto"/>
              <w:bottom w:val="single" w:sz="4" w:space="0" w:color="auto"/>
            </w:tcBorders>
          </w:tcPr>
          <w:p w14:paraId="5AB64BC2" w14:textId="77777777" w:rsidR="00567F77" w:rsidRPr="001C5867" w:rsidRDefault="00567F77" w:rsidP="00567F77">
            <w:pPr>
              <w:pStyle w:val="acctfourfigures"/>
              <w:tabs>
                <w:tab w:val="clear" w:pos="765"/>
                <w:tab w:val="decimal" w:pos="569"/>
              </w:tabs>
              <w:spacing w:line="240" w:lineRule="auto"/>
              <w:ind w:left="-63" w:right="-94"/>
              <w:rPr>
                <w:b/>
                <w:bCs/>
                <w:szCs w:val="22"/>
              </w:rPr>
            </w:pPr>
            <w:r w:rsidRPr="001C5867">
              <w:rPr>
                <w:rFonts w:cs="Angsana New"/>
                <w:b/>
                <w:bCs/>
                <w:szCs w:val="22"/>
                <w:cs/>
                <w:lang w:bidi="th-TH"/>
              </w:rPr>
              <w:t>-</w:t>
            </w:r>
          </w:p>
        </w:tc>
        <w:tc>
          <w:tcPr>
            <w:tcW w:w="180" w:type="dxa"/>
          </w:tcPr>
          <w:p w14:paraId="1E852626" w14:textId="77777777" w:rsidR="00567F77" w:rsidRPr="001C5867" w:rsidRDefault="00567F77" w:rsidP="00567F77">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75153D05" w14:textId="0CE5BA57" w:rsidR="00567F77" w:rsidRPr="001C5867" w:rsidRDefault="00567F77" w:rsidP="00567F77">
            <w:pPr>
              <w:pStyle w:val="acctfourfigures"/>
              <w:tabs>
                <w:tab w:val="clear" w:pos="765"/>
                <w:tab w:val="decimal" w:pos="783"/>
              </w:tabs>
              <w:spacing w:line="240" w:lineRule="auto"/>
              <w:ind w:left="-63" w:right="-94" w:hanging="187"/>
              <w:rPr>
                <w:b/>
                <w:bCs/>
              </w:rPr>
            </w:pPr>
            <w:r w:rsidRPr="001C5867">
              <w:rPr>
                <w:b/>
                <w:bCs/>
              </w:rPr>
              <w:t>28,856</w:t>
            </w:r>
          </w:p>
        </w:tc>
        <w:tc>
          <w:tcPr>
            <w:tcW w:w="180" w:type="dxa"/>
          </w:tcPr>
          <w:p w14:paraId="4AD2D204" w14:textId="77777777" w:rsidR="00567F77" w:rsidRPr="001C5867" w:rsidRDefault="00567F77" w:rsidP="00567F77">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14CFBE32" w14:textId="6A1AE612" w:rsidR="00567F77" w:rsidRPr="001C5867" w:rsidRDefault="00E54859" w:rsidP="00567F77">
            <w:pPr>
              <w:pStyle w:val="acctfourfigures"/>
              <w:tabs>
                <w:tab w:val="clear" w:pos="765"/>
                <w:tab w:val="decimal" w:pos="783"/>
              </w:tabs>
              <w:spacing w:line="240" w:lineRule="auto"/>
              <w:ind w:left="-63" w:right="-94"/>
              <w:rPr>
                <w:b/>
                <w:bCs/>
                <w:szCs w:val="22"/>
              </w:rPr>
            </w:pPr>
            <w:r w:rsidRPr="001C5867">
              <w:rPr>
                <w:b/>
                <w:bCs/>
                <w:szCs w:val="22"/>
              </w:rPr>
              <w:t>1</w:t>
            </w:r>
            <w:r w:rsidR="00567F77" w:rsidRPr="001C5867">
              <w:rPr>
                <w:b/>
                <w:bCs/>
                <w:szCs w:val="22"/>
              </w:rPr>
              <w:t>0,</w:t>
            </w:r>
            <w:r w:rsidRPr="001C5867">
              <w:rPr>
                <w:b/>
                <w:bCs/>
                <w:szCs w:val="22"/>
              </w:rPr>
              <w:t>663</w:t>
            </w:r>
          </w:p>
        </w:tc>
        <w:tc>
          <w:tcPr>
            <w:tcW w:w="180" w:type="dxa"/>
          </w:tcPr>
          <w:p w14:paraId="00C0365F" w14:textId="77777777" w:rsidR="00567F77" w:rsidRPr="001C5867" w:rsidRDefault="00567F77" w:rsidP="00567F77">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68F28272" w14:textId="3A6E87B4" w:rsidR="00567F77" w:rsidRPr="001C5867" w:rsidRDefault="00567F77" w:rsidP="00567F77">
            <w:pPr>
              <w:pStyle w:val="acctfourfigures"/>
              <w:tabs>
                <w:tab w:val="clear" w:pos="765"/>
                <w:tab w:val="decimal" w:pos="783"/>
              </w:tabs>
              <w:spacing w:line="240" w:lineRule="auto"/>
              <w:ind w:left="-63" w:right="-94"/>
              <w:rPr>
                <w:b/>
                <w:bCs/>
                <w:szCs w:val="22"/>
              </w:rPr>
            </w:pPr>
            <w:r w:rsidRPr="001C5867">
              <w:rPr>
                <w:b/>
                <w:bCs/>
                <w:szCs w:val="22"/>
              </w:rPr>
              <w:t>12,317</w:t>
            </w:r>
          </w:p>
        </w:tc>
      </w:tr>
      <w:tr w:rsidR="00567F77" w:rsidRPr="001C5867" w14:paraId="6F3FA5A8" w14:textId="77777777" w:rsidTr="00357165">
        <w:trPr>
          <w:cantSplit/>
        </w:trPr>
        <w:tc>
          <w:tcPr>
            <w:tcW w:w="2329" w:type="dxa"/>
          </w:tcPr>
          <w:p w14:paraId="4DEDA7FB" w14:textId="77777777" w:rsidR="00567F77" w:rsidRPr="001C5867" w:rsidRDefault="00567F77" w:rsidP="00567F77">
            <w:pPr>
              <w:spacing w:line="240" w:lineRule="auto"/>
              <w:rPr>
                <w:b/>
                <w:bCs/>
                <w:sz w:val="20"/>
              </w:rPr>
            </w:pPr>
          </w:p>
        </w:tc>
        <w:tc>
          <w:tcPr>
            <w:tcW w:w="1080" w:type="dxa"/>
          </w:tcPr>
          <w:p w14:paraId="315228B1" w14:textId="77777777" w:rsidR="00567F77" w:rsidRPr="001C5867" w:rsidRDefault="00567F77" w:rsidP="00567F77">
            <w:pPr>
              <w:pStyle w:val="acctfourfigures"/>
              <w:tabs>
                <w:tab w:val="clear" w:pos="765"/>
                <w:tab w:val="decimal" w:pos="909"/>
              </w:tabs>
              <w:spacing w:line="240" w:lineRule="auto"/>
              <w:ind w:left="-63" w:right="-94"/>
              <w:rPr>
                <w:sz w:val="20"/>
              </w:rPr>
            </w:pPr>
          </w:p>
        </w:tc>
        <w:tc>
          <w:tcPr>
            <w:tcW w:w="180" w:type="dxa"/>
          </w:tcPr>
          <w:p w14:paraId="37EFE658" w14:textId="77777777" w:rsidR="00567F77" w:rsidRPr="001C5867" w:rsidRDefault="00567F77" w:rsidP="00567F77">
            <w:pPr>
              <w:pStyle w:val="acctfourfigures"/>
              <w:tabs>
                <w:tab w:val="clear" w:pos="765"/>
                <w:tab w:val="decimal" w:pos="909"/>
              </w:tabs>
              <w:spacing w:line="240" w:lineRule="auto"/>
              <w:ind w:left="-63" w:right="-94"/>
              <w:rPr>
                <w:sz w:val="20"/>
              </w:rPr>
            </w:pPr>
          </w:p>
        </w:tc>
        <w:tc>
          <w:tcPr>
            <w:tcW w:w="1080" w:type="dxa"/>
          </w:tcPr>
          <w:p w14:paraId="096481DC" w14:textId="77777777" w:rsidR="00567F77" w:rsidRPr="001C5867" w:rsidRDefault="00567F77" w:rsidP="00567F77">
            <w:pPr>
              <w:pStyle w:val="acctfourfigures"/>
              <w:tabs>
                <w:tab w:val="clear" w:pos="765"/>
                <w:tab w:val="decimal" w:pos="909"/>
              </w:tabs>
              <w:spacing w:line="240" w:lineRule="auto"/>
              <w:ind w:left="-63" w:right="-94"/>
              <w:rPr>
                <w:sz w:val="20"/>
              </w:rPr>
            </w:pPr>
          </w:p>
        </w:tc>
        <w:tc>
          <w:tcPr>
            <w:tcW w:w="180" w:type="dxa"/>
          </w:tcPr>
          <w:p w14:paraId="6FD677C3" w14:textId="77777777" w:rsidR="00567F77" w:rsidRPr="001C5867" w:rsidRDefault="00567F77" w:rsidP="00567F77">
            <w:pPr>
              <w:pStyle w:val="acctfourfigures"/>
              <w:tabs>
                <w:tab w:val="clear" w:pos="765"/>
                <w:tab w:val="decimal" w:pos="783"/>
              </w:tabs>
              <w:spacing w:line="240" w:lineRule="auto"/>
              <w:ind w:left="-63" w:right="-94"/>
              <w:rPr>
                <w:sz w:val="20"/>
              </w:rPr>
            </w:pPr>
          </w:p>
        </w:tc>
        <w:tc>
          <w:tcPr>
            <w:tcW w:w="1080" w:type="dxa"/>
          </w:tcPr>
          <w:p w14:paraId="11BD5F71" w14:textId="77777777" w:rsidR="00567F77" w:rsidRPr="001C5867" w:rsidRDefault="00567F77" w:rsidP="00567F77">
            <w:pPr>
              <w:pStyle w:val="acctfourfigures"/>
              <w:tabs>
                <w:tab w:val="clear" w:pos="765"/>
                <w:tab w:val="decimal" w:pos="569"/>
              </w:tabs>
              <w:spacing w:line="240" w:lineRule="auto"/>
              <w:ind w:left="-63" w:right="-94"/>
              <w:rPr>
                <w:sz w:val="20"/>
              </w:rPr>
            </w:pPr>
          </w:p>
        </w:tc>
        <w:tc>
          <w:tcPr>
            <w:tcW w:w="180" w:type="dxa"/>
          </w:tcPr>
          <w:p w14:paraId="29031F3C" w14:textId="77777777" w:rsidR="00567F77" w:rsidRPr="001C5867" w:rsidRDefault="00567F77" w:rsidP="00567F77">
            <w:pPr>
              <w:pStyle w:val="acctfourfigures"/>
              <w:tabs>
                <w:tab w:val="clear" w:pos="765"/>
                <w:tab w:val="decimal" w:pos="783"/>
              </w:tabs>
              <w:spacing w:line="240" w:lineRule="auto"/>
              <w:ind w:left="-63" w:right="-94"/>
              <w:rPr>
                <w:sz w:val="20"/>
              </w:rPr>
            </w:pPr>
          </w:p>
        </w:tc>
        <w:tc>
          <w:tcPr>
            <w:tcW w:w="990" w:type="dxa"/>
          </w:tcPr>
          <w:p w14:paraId="77D20893" w14:textId="77777777" w:rsidR="00567F77" w:rsidRPr="001C5867" w:rsidRDefault="00567F77" w:rsidP="00567F77">
            <w:pPr>
              <w:pStyle w:val="acctfourfigures"/>
              <w:tabs>
                <w:tab w:val="clear" w:pos="765"/>
                <w:tab w:val="decimal" w:pos="783"/>
              </w:tabs>
              <w:spacing w:line="240" w:lineRule="auto"/>
              <w:ind w:left="-63" w:right="-94"/>
              <w:rPr>
                <w:sz w:val="20"/>
              </w:rPr>
            </w:pPr>
          </w:p>
        </w:tc>
        <w:tc>
          <w:tcPr>
            <w:tcW w:w="180" w:type="dxa"/>
          </w:tcPr>
          <w:p w14:paraId="4F9FF00E" w14:textId="77777777" w:rsidR="00567F77" w:rsidRPr="001C5867" w:rsidRDefault="00567F77" w:rsidP="00567F77">
            <w:pPr>
              <w:pStyle w:val="acctfourfigures"/>
              <w:tabs>
                <w:tab w:val="clear" w:pos="765"/>
                <w:tab w:val="decimal" w:pos="783"/>
              </w:tabs>
              <w:spacing w:line="240" w:lineRule="auto"/>
              <w:ind w:left="-63" w:right="-94"/>
              <w:rPr>
                <w:sz w:val="20"/>
              </w:rPr>
            </w:pPr>
          </w:p>
        </w:tc>
        <w:tc>
          <w:tcPr>
            <w:tcW w:w="990" w:type="dxa"/>
          </w:tcPr>
          <w:p w14:paraId="45C91E48" w14:textId="77777777" w:rsidR="00567F77" w:rsidRPr="001C5867" w:rsidRDefault="00567F77" w:rsidP="00567F77">
            <w:pPr>
              <w:pStyle w:val="acctfourfigures"/>
              <w:tabs>
                <w:tab w:val="clear" w:pos="765"/>
                <w:tab w:val="decimal" w:pos="783"/>
              </w:tabs>
              <w:spacing w:line="240" w:lineRule="auto"/>
              <w:ind w:left="-63" w:right="-94"/>
              <w:rPr>
                <w:sz w:val="20"/>
              </w:rPr>
            </w:pPr>
          </w:p>
        </w:tc>
        <w:tc>
          <w:tcPr>
            <w:tcW w:w="180" w:type="dxa"/>
          </w:tcPr>
          <w:p w14:paraId="4F9B77C9" w14:textId="77777777" w:rsidR="00567F77" w:rsidRPr="001C5867" w:rsidRDefault="00567F77" w:rsidP="00567F77">
            <w:pPr>
              <w:pStyle w:val="acctfourfigures"/>
              <w:tabs>
                <w:tab w:val="clear" w:pos="765"/>
                <w:tab w:val="decimal" w:pos="783"/>
              </w:tabs>
              <w:spacing w:line="240" w:lineRule="auto"/>
              <w:ind w:left="-63" w:right="-94"/>
              <w:rPr>
                <w:sz w:val="20"/>
              </w:rPr>
            </w:pPr>
          </w:p>
        </w:tc>
        <w:tc>
          <w:tcPr>
            <w:tcW w:w="990" w:type="dxa"/>
          </w:tcPr>
          <w:p w14:paraId="1A4F4CBD" w14:textId="77777777" w:rsidR="00567F77" w:rsidRPr="001C5867" w:rsidRDefault="00567F77" w:rsidP="00567F77">
            <w:pPr>
              <w:pStyle w:val="acctfourfigures"/>
              <w:tabs>
                <w:tab w:val="clear" w:pos="765"/>
                <w:tab w:val="decimal" w:pos="783"/>
              </w:tabs>
              <w:spacing w:line="240" w:lineRule="auto"/>
              <w:ind w:left="-63" w:right="-94"/>
              <w:rPr>
                <w:sz w:val="20"/>
              </w:rPr>
            </w:pPr>
          </w:p>
        </w:tc>
      </w:tr>
      <w:tr w:rsidR="00567F77" w:rsidRPr="001C5867" w14:paraId="247EA648" w14:textId="77777777" w:rsidTr="00357165">
        <w:trPr>
          <w:cantSplit/>
        </w:trPr>
        <w:tc>
          <w:tcPr>
            <w:tcW w:w="2329" w:type="dxa"/>
          </w:tcPr>
          <w:p w14:paraId="16EE55F6" w14:textId="77777777" w:rsidR="00567F77" w:rsidRPr="001C5867" w:rsidRDefault="00567F77" w:rsidP="00567F77">
            <w:pPr>
              <w:spacing w:line="240" w:lineRule="auto"/>
              <w:rPr>
                <w:b/>
                <w:bCs/>
                <w:szCs w:val="22"/>
              </w:rPr>
            </w:pPr>
            <w:r w:rsidRPr="001C5867">
              <w:rPr>
                <w:b/>
                <w:bCs/>
                <w:szCs w:val="22"/>
              </w:rPr>
              <w:t>Associates</w:t>
            </w:r>
          </w:p>
        </w:tc>
        <w:tc>
          <w:tcPr>
            <w:tcW w:w="1080" w:type="dxa"/>
          </w:tcPr>
          <w:p w14:paraId="50647896" w14:textId="77777777" w:rsidR="00567F77" w:rsidRPr="001C5867" w:rsidRDefault="00567F77" w:rsidP="00567F77">
            <w:pPr>
              <w:pStyle w:val="acctfourfigures"/>
              <w:tabs>
                <w:tab w:val="clear" w:pos="765"/>
                <w:tab w:val="decimal" w:pos="909"/>
              </w:tabs>
              <w:spacing w:line="240" w:lineRule="auto"/>
              <w:ind w:left="-63" w:right="-94"/>
              <w:rPr>
                <w:szCs w:val="22"/>
              </w:rPr>
            </w:pPr>
          </w:p>
        </w:tc>
        <w:tc>
          <w:tcPr>
            <w:tcW w:w="180" w:type="dxa"/>
          </w:tcPr>
          <w:p w14:paraId="3972F181" w14:textId="77777777" w:rsidR="00567F77" w:rsidRPr="001C5867" w:rsidRDefault="00567F77" w:rsidP="00567F77">
            <w:pPr>
              <w:pStyle w:val="acctfourfigures"/>
              <w:tabs>
                <w:tab w:val="clear" w:pos="765"/>
                <w:tab w:val="decimal" w:pos="909"/>
              </w:tabs>
              <w:spacing w:line="240" w:lineRule="auto"/>
              <w:ind w:left="-63" w:right="-94"/>
              <w:rPr>
                <w:szCs w:val="22"/>
              </w:rPr>
            </w:pPr>
          </w:p>
        </w:tc>
        <w:tc>
          <w:tcPr>
            <w:tcW w:w="1080" w:type="dxa"/>
          </w:tcPr>
          <w:p w14:paraId="09A7A1A2" w14:textId="77777777" w:rsidR="00567F77" w:rsidRPr="001C5867" w:rsidRDefault="00567F77" w:rsidP="00567F77">
            <w:pPr>
              <w:pStyle w:val="acctfourfigures"/>
              <w:tabs>
                <w:tab w:val="clear" w:pos="765"/>
                <w:tab w:val="decimal" w:pos="909"/>
              </w:tabs>
              <w:spacing w:line="240" w:lineRule="auto"/>
              <w:ind w:left="-63" w:right="-94"/>
              <w:rPr>
                <w:szCs w:val="22"/>
              </w:rPr>
            </w:pPr>
          </w:p>
        </w:tc>
        <w:tc>
          <w:tcPr>
            <w:tcW w:w="180" w:type="dxa"/>
          </w:tcPr>
          <w:p w14:paraId="7EF06710"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1080" w:type="dxa"/>
          </w:tcPr>
          <w:p w14:paraId="67AEDF40" w14:textId="77777777" w:rsidR="00567F77" w:rsidRPr="001C5867" w:rsidRDefault="00567F77" w:rsidP="00567F77">
            <w:pPr>
              <w:pStyle w:val="acctfourfigures"/>
              <w:tabs>
                <w:tab w:val="clear" w:pos="765"/>
                <w:tab w:val="decimal" w:pos="569"/>
              </w:tabs>
              <w:spacing w:line="240" w:lineRule="auto"/>
              <w:ind w:left="-63" w:right="-94"/>
              <w:rPr>
                <w:szCs w:val="22"/>
              </w:rPr>
            </w:pPr>
          </w:p>
        </w:tc>
        <w:tc>
          <w:tcPr>
            <w:tcW w:w="180" w:type="dxa"/>
          </w:tcPr>
          <w:p w14:paraId="3AB77FA1"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2CA8141D" w14:textId="44EC749F" w:rsidR="00567F77" w:rsidRPr="001C5867" w:rsidRDefault="00567F77" w:rsidP="00567F77">
            <w:pPr>
              <w:pStyle w:val="acctfourfigures"/>
              <w:tabs>
                <w:tab w:val="clear" w:pos="765"/>
                <w:tab w:val="decimal" w:pos="783"/>
              </w:tabs>
              <w:spacing w:line="240" w:lineRule="auto"/>
              <w:ind w:left="-63" w:right="-94"/>
              <w:rPr>
                <w:szCs w:val="22"/>
              </w:rPr>
            </w:pPr>
          </w:p>
        </w:tc>
        <w:tc>
          <w:tcPr>
            <w:tcW w:w="180" w:type="dxa"/>
          </w:tcPr>
          <w:p w14:paraId="47186118"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0D51B747"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180" w:type="dxa"/>
          </w:tcPr>
          <w:p w14:paraId="12F0E54E"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3E9991E4" w14:textId="77777777" w:rsidR="00567F77" w:rsidRPr="001C5867" w:rsidRDefault="00567F77" w:rsidP="00567F77">
            <w:pPr>
              <w:pStyle w:val="acctfourfigures"/>
              <w:tabs>
                <w:tab w:val="clear" w:pos="765"/>
                <w:tab w:val="decimal" w:pos="783"/>
              </w:tabs>
              <w:spacing w:line="240" w:lineRule="auto"/>
              <w:ind w:left="-63" w:right="-94"/>
              <w:rPr>
                <w:szCs w:val="22"/>
              </w:rPr>
            </w:pPr>
          </w:p>
        </w:tc>
      </w:tr>
      <w:tr w:rsidR="00567F77" w:rsidRPr="001C5867" w14:paraId="74D47495" w14:textId="77777777" w:rsidTr="00357165">
        <w:trPr>
          <w:cantSplit/>
        </w:trPr>
        <w:tc>
          <w:tcPr>
            <w:tcW w:w="2329" w:type="dxa"/>
          </w:tcPr>
          <w:p w14:paraId="29BDD274" w14:textId="77777777" w:rsidR="00567F77" w:rsidRPr="001C5867" w:rsidRDefault="00567F77" w:rsidP="00567F77">
            <w:pPr>
              <w:spacing w:line="240" w:lineRule="auto"/>
              <w:rPr>
                <w:szCs w:val="22"/>
              </w:rPr>
            </w:pPr>
            <w:r w:rsidRPr="001C5867">
              <w:rPr>
                <w:szCs w:val="22"/>
              </w:rPr>
              <w:t>At 1 January</w:t>
            </w:r>
          </w:p>
        </w:tc>
        <w:tc>
          <w:tcPr>
            <w:tcW w:w="1080" w:type="dxa"/>
          </w:tcPr>
          <w:p w14:paraId="723F6BC1" w14:textId="3EE715A8" w:rsidR="00567F77" w:rsidRPr="001C5867" w:rsidRDefault="00567F77" w:rsidP="00D158BF">
            <w:pPr>
              <w:pStyle w:val="acctfourfigures"/>
              <w:tabs>
                <w:tab w:val="clear" w:pos="765"/>
                <w:tab w:val="decimal" w:pos="832"/>
              </w:tabs>
              <w:spacing w:line="240" w:lineRule="auto"/>
              <w:ind w:left="-63" w:right="-94"/>
              <w:rPr>
                <w:szCs w:val="22"/>
              </w:rPr>
            </w:pPr>
            <w:r w:rsidRPr="001C5867">
              <w:rPr>
                <w:szCs w:val="22"/>
              </w:rPr>
              <w:t>72</w:t>
            </w:r>
          </w:p>
        </w:tc>
        <w:tc>
          <w:tcPr>
            <w:tcW w:w="180" w:type="dxa"/>
          </w:tcPr>
          <w:p w14:paraId="0615AD20" w14:textId="77777777" w:rsidR="00567F77" w:rsidRPr="001C5867" w:rsidRDefault="00567F77" w:rsidP="00567F77">
            <w:pPr>
              <w:pStyle w:val="acctfourfigures"/>
              <w:tabs>
                <w:tab w:val="clear" w:pos="765"/>
                <w:tab w:val="decimal" w:pos="909"/>
              </w:tabs>
              <w:spacing w:line="240" w:lineRule="auto"/>
              <w:ind w:left="-63" w:right="-94"/>
              <w:rPr>
                <w:szCs w:val="22"/>
              </w:rPr>
            </w:pPr>
          </w:p>
        </w:tc>
        <w:tc>
          <w:tcPr>
            <w:tcW w:w="1080" w:type="dxa"/>
          </w:tcPr>
          <w:p w14:paraId="089F4838" w14:textId="77777777" w:rsidR="00567F77" w:rsidRPr="001C5867" w:rsidRDefault="00567F77"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61A24A88"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1080" w:type="dxa"/>
          </w:tcPr>
          <w:p w14:paraId="2A123A78" w14:textId="77777777" w:rsidR="00567F77" w:rsidRPr="001C5867" w:rsidRDefault="00567F77" w:rsidP="00567F77">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1859D920"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49EB57B2" w14:textId="215C0557" w:rsidR="00567F77" w:rsidRPr="001C5867" w:rsidRDefault="00567F77" w:rsidP="00567F77">
            <w:pPr>
              <w:pStyle w:val="acctfourfigures"/>
              <w:tabs>
                <w:tab w:val="clear" w:pos="765"/>
                <w:tab w:val="decimal" w:pos="783"/>
              </w:tabs>
              <w:spacing w:line="240" w:lineRule="auto"/>
              <w:ind w:left="-63" w:right="-94" w:hanging="187"/>
            </w:pPr>
            <w:r w:rsidRPr="001C5867">
              <w:t>1,109</w:t>
            </w:r>
          </w:p>
        </w:tc>
        <w:tc>
          <w:tcPr>
            <w:tcW w:w="180" w:type="dxa"/>
          </w:tcPr>
          <w:p w14:paraId="649034E8"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0B4AA20B" w14:textId="2D858654" w:rsidR="00567F77" w:rsidRPr="001C5867" w:rsidRDefault="00567F77" w:rsidP="00567F77">
            <w:pPr>
              <w:pStyle w:val="acctfourfigures"/>
              <w:tabs>
                <w:tab w:val="clear" w:pos="765"/>
                <w:tab w:val="decimal" w:pos="783"/>
              </w:tabs>
              <w:spacing w:line="240" w:lineRule="auto"/>
              <w:ind w:left="-63" w:right="-94" w:hanging="187"/>
            </w:pPr>
            <w:r w:rsidRPr="001C5867">
              <w:t>766</w:t>
            </w:r>
          </w:p>
        </w:tc>
        <w:tc>
          <w:tcPr>
            <w:tcW w:w="180" w:type="dxa"/>
          </w:tcPr>
          <w:p w14:paraId="493739D7"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66B2CFA2" w14:textId="767F0E2B" w:rsidR="00567F77" w:rsidRPr="001C5867" w:rsidRDefault="00567F77" w:rsidP="00567F77">
            <w:pPr>
              <w:pStyle w:val="acctfourfigures"/>
              <w:tabs>
                <w:tab w:val="clear" w:pos="765"/>
                <w:tab w:val="decimal" w:pos="783"/>
              </w:tabs>
              <w:spacing w:line="240" w:lineRule="auto"/>
              <w:ind w:left="-63" w:right="-94"/>
              <w:rPr>
                <w:szCs w:val="22"/>
              </w:rPr>
            </w:pPr>
            <w:r w:rsidRPr="001C5867">
              <w:rPr>
                <w:szCs w:val="22"/>
              </w:rPr>
              <w:t>771</w:t>
            </w:r>
          </w:p>
        </w:tc>
      </w:tr>
      <w:tr w:rsidR="00567F77" w:rsidRPr="001C5867" w14:paraId="5491CBC2" w14:textId="77777777" w:rsidTr="0045770D">
        <w:trPr>
          <w:cantSplit/>
        </w:trPr>
        <w:tc>
          <w:tcPr>
            <w:tcW w:w="2329" w:type="dxa"/>
          </w:tcPr>
          <w:p w14:paraId="15896634" w14:textId="77777777" w:rsidR="00567F77" w:rsidRPr="001C5867" w:rsidRDefault="00567F77" w:rsidP="00567F77">
            <w:pPr>
              <w:spacing w:line="240" w:lineRule="auto"/>
              <w:rPr>
                <w:szCs w:val="22"/>
              </w:rPr>
            </w:pPr>
            <w:r w:rsidRPr="001C5867">
              <w:rPr>
                <w:szCs w:val="22"/>
              </w:rPr>
              <w:t>Increase</w:t>
            </w:r>
          </w:p>
        </w:tc>
        <w:tc>
          <w:tcPr>
            <w:tcW w:w="1080" w:type="dxa"/>
          </w:tcPr>
          <w:p w14:paraId="532285EC" w14:textId="3B1A2154" w:rsidR="00567F77" w:rsidRPr="001C5867" w:rsidRDefault="00567F77"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6E788EF1" w14:textId="77777777" w:rsidR="00567F77" w:rsidRPr="001C5867" w:rsidRDefault="00567F77" w:rsidP="00567F77">
            <w:pPr>
              <w:pStyle w:val="acctfourfigures"/>
              <w:tabs>
                <w:tab w:val="clear" w:pos="765"/>
                <w:tab w:val="decimal" w:pos="909"/>
              </w:tabs>
              <w:spacing w:line="240" w:lineRule="auto"/>
              <w:ind w:left="-63" w:right="-94"/>
              <w:rPr>
                <w:szCs w:val="22"/>
              </w:rPr>
            </w:pPr>
          </w:p>
        </w:tc>
        <w:tc>
          <w:tcPr>
            <w:tcW w:w="1080" w:type="dxa"/>
          </w:tcPr>
          <w:p w14:paraId="22109615" w14:textId="77777777" w:rsidR="00567F77" w:rsidRPr="001C5867" w:rsidRDefault="00567F77" w:rsidP="00567F77">
            <w:pPr>
              <w:pStyle w:val="acctfourfigures"/>
              <w:tabs>
                <w:tab w:val="clear" w:pos="765"/>
                <w:tab w:val="decimal" w:pos="909"/>
              </w:tabs>
              <w:spacing w:line="240" w:lineRule="auto"/>
              <w:ind w:left="-63" w:right="-94"/>
              <w:rPr>
                <w:szCs w:val="22"/>
              </w:rPr>
            </w:pPr>
            <w:r w:rsidRPr="001C5867">
              <w:rPr>
                <w:szCs w:val="22"/>
              </w:rPr>
              <w:t>72</w:t>
            </w:r>
          </w:p>
        </w:tc>
        <w:tc>
          <w:tcPr>
            <w:tcW w:w="180" w:type="dxa"/>
          </w:tcPr>
          <w:p w14:paraId="715A7812" w14:textId="77777777" w:rsidR="00567F77" w:rsidRPr="001C5867" w:rsidRDefault="00567F77" w:rsidP="00567F77">
            <w:pPr>
              <w:pStyle w:val="acctfourfigures"/>
              <w:tabs>
                <w:tab w:val="clear" w:pos="765"/>
                <w:tab w:val="decimal" w:pos="783"/>
              </w:tabs>
              <w:spacing w:line="240" w:lineRule="auto"/>
              <w:ind w:left="-63" w:right="-94"/>
              <w:rPr>
                <w:szCs w:val="22"/>
                <w:highlight w:val="yellow"/>
              </w:rPr>
            </w:pPr>
          </w:p>
        </w:tc>
        <w:tc>
          <w:tcPr>
            <w:tcW w:w="1080" w:type="dxa"/>
          </w:tcPr>
          <w:p w14:paraId="36BD3F94" w14:textId="77777777" w:rsidR="00567F77" w:rsidRPr="001C5867" w:rsidRDefault="00567F77" w:rsidP="00567F77">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153CE01E"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5B6EA016" w14:textId="36F77B25" w:rsidR="00567F77" w:rsidRPr="001C5867" w:rsidRDefault="00567F77" w:rsidP="00567F77">
            <w:pPr>
              <w:pStyle w:val="acctfourfigures"/>
              <w:tabs>
                <w:tab w:val="clear" w:pos="765"/>
                <w:tab w:val="decimal" w:pos="556"/>
              </w:tabs>
              <w:spacing w:line="240" w:lineRule="auto"/>
              <w:ind w:left="-63" w:right="-94" w:hanging="187"/>
            </w:pPr>
            <w:r w:rsidRPr="001C5867">
              <w:rPr>
                <w:rFonts w:cs="Angsana New"/>
                <w:szCs w:val="22"/>
                <w:cs/>
                <w:lang w:bidi="th-TH"/>
              </w:rPr>
              <w:t>-</w:t>
            </w:r>
          </w:p>
        </w:tc>
        <w:tc>
          <w:tcPr>
            <w:tcW w:w="180" w:type="dxa"/>
          </w:tcPr>
          <w:p w14:paraId="3E0046E1"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2BAC0C3E" w14:textId="034F76AB" w:rsidR="00567F77" w:rsidRPr="001C5867" w:rsidRDefault="00567F77" w:rsidP="00567F77">
            <w:pPr>
              <w:pStyle w:val="acctfourfigures"/>
              <w:tabs>
                <w:tab w:val="clear" w:pos="765"/>
                <w:tab w:val="decimal" w:pos="783"/>
              </w:tabs>
              <w:spacing w:line="240" w:lineRule="auto"/>
              <w:ind w:left="-63" w:right="-94" w:hanging="187"/>
            </w:pPr>
            <w:r w:rsidRPr="001C5867">
              <w:t>5,705</w:t>
            </w:r>
          </w:p>
        </w:tc>
        <w:tc>
          <w:tcPr>
            <w:tcW w:w="180" w:type="dxa"/>
          </w:tcPr>
          <w:p w14:paraId="025E6C96" w14:textId="77777777" w:rsidR="00567F77" w:rsidRPr="001C5867" w:rsidRDefault="00567F77" w:rsidP="00567F77">
            <w:pPr>
              <w:pStyle w:val="acctfourfigures"/>
              <w:tabs>
                <w:tab w:val="clear" w:pos="765"/>
                <w:tab w:val="decimal" w:pos="783"/>
              </w:tabs>
              <w:spacing w:line="240" w:lineRule="auto"/>
              <w:ind w:left="-63" w:right="-94"/>
              <w:rPr>
                <w:szCs w:val="22"/>
              </w:rPr>
            </w:pPr>
          </w:p>
        </w:tc>
        <w:tc>
          <w:tcPr>
            <w:tcW w:w="990" w:type="dxa"/>
          </w:tcPr>
          <w:p w14:paraId="7B786399" w14:textId="6C7D134A" w:rsidR="00567F77" w:rsidRPr="001C5867" w:rsidRDefault="00567F77" w:rsidP="00567F77">
            <w:pPr>
              <w:pStyle w:val="acctfourfigures"/>
              <w:tabs>
                <w:tab w:val="clear" w:pos="765"/>
                <w:tab w:val="decimal" w:pos="783"/>
              </w:tabs>
              <w:spacing w:line="240" w:lineRule="auto"/>
              <w:ind w:left="-63" w:right="-94"/>
              <w:rPr>
                <w:szCs w:val="22"/>
              </w:rPr>
            </w:pPr>
            <w:r w:rsidRPr="001C5867">
              <w:rPr>
                <w:szCs w:val="22"/>
              </w:rPr>
              <w:t>6,828</w:t>
            </w:r>
          </w:p>
        </w:tc>
      </w:tr>
      <w:tr w:rsidR="00F03399" w:rsidRPr="001C5867" w14:paraId="2FED7C10" w14:textId="77777777" w:rsidTr="0045770D">
        <w:trPr>
          <w:cantSplit/>
        </w:trPr>
        <w:tc>
          <w:tcPr>
            <w:tcW w:w="2329" w:type="dxa"/>
          </w:tcPr>
          <w:p w14:paraId="162731DE" w14:textId="1212EA34" w:rsidR="00F03399" w:rsidRPr="001C5867" w:rsidRDefault="00F03399" w:rsidP="00F03399">
            <w:pPr>
              <w:spacing w:line="240" w:lineRule="auto"/>
              <w:rPr>
                <w:szCs w:val="22"/>
              </w:rPr>
            </w:pPr>
            <w:r w:rsidRPr="001C5867">
              <w:rPr>
                <w:szCs w:val="22"/>
              </w:rPr>
              <w:t>Decrease</w:t>
            </w:r>
          </w:p>
        </w:tc>
        <w:tc>
          <w:tcPr>
            <w:tcW w:w="1080" w:type="dxa"/>
          </w:tcPr>
          <w:p w14:paraId="78B0C39F" w14:textId="7AAF9545" w:rsidR="00F03399" w:rsidRPr="001C5867" w:rsidRDefault="00F03399" w:rsidP="00D158BF">
            <w:pPr>
              <w:pStyle w:val="acctfourfigures"/>
              <w:tabs>
                <w:tab w:val="clear" w:pos="765"/>
                <w:tab w:val="decimal" w:pos="832"/>
              </w:tabs>
              <w:spacing w:line="240" w:lineRule="auto"/>
              <w:ind w:left="-63" w:right="-94"/>
              <w:rPr>
                <w:szCs w:val="22"/>
              </w:rPr>
            </w:pPr>
            <w:r w:rsidRPr="001C5867">
              <w:rPr>
                <w:rFonts w:cs="Angsana New"/>
                <w:szCs w:val="22"/>
                <w:cs/>
                <w:lang w:bidi="th-TH"/>
              </w:rPr>
              <w:t>(</w:t>
            </w:r>
            <w:r w:rsidRPr="001C5867">
              <w:rPr>
                <w:szCs w:val="22"/>
              </w:rPr>
              <w:t>72</w:t>
            </w:r>
            <w:r w:rsidRPr="001C5867">
              <w:rPr>
                <w:rFonts w:cs="Angsana New"/>
                <w:szCs w:val="22"/>
                <w:cs/>
                <w:lang w:bidi="th-TH"/>
              </w:rPr>
              <w:t>)</w:t>
            </w:r>
          </w:p>
        </w:tc>
        <w:tc>
          <w:tcPr>
            <w:tcW w:w="180" w:type="dxa"/>
          </w:tcPr>
          <w:p w14:paraId="304DB0E2"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2F87AD56" w14:textId="3CFE63BD" w:rsidR="00F03399" w:rsidRPr="001C5867" w:rsidRDefault="00F03399"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031190EA" w14:textId="77777777" w:rsidR="00F03399" w:rsidRPr="001C5867" w:rsidRDefault="00F03399" w:rsidP="00F03399">
            <w:pPr>
              <w:pStyle w:val="acctfourfigures"/>
              <w:tabs>
                <w:tab w:val="clear" w:pos="765"/>
                <w:tab w:val="decimal" w:pos="783"/>
              </w:tabs>
              <w:spacing w:line="240" w:lineRule="auto"/>
              <w:ind w:left="-63" w:right="-94"/>
              <w:rPr>
                <w:szCs w:val="22"/>
                <w:highlight w:val="yellow"/>
              </w:rPr>
            </w:pPr>
          </w:p>
        </w:tc>
        <w:tc>
          <w:tcPr>
            <w:tcW w:w="1080" w:type="dxa"/>
          </w:tcPr>
          <w:p w14:paraId="53F11E39" w14:textId="06452441" w:rsidR="00F03399" w:rsidRPr="001C5867" w:rsidRDefault="00F03399" w:rsidP="00F03399">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642159E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6E830B05" w14:textId="258C75E1" w:rsidR="00F03399" w:rsidRPr="001C5867" w:rsidRDefault="00F03399" w:rsidP="00F03399">
            <w:pPr>
              <w:pStyle w:val="acctfourfigures"/>
              <w:tabs>
                <w:tab w:val="clear" w:pos="765"/>
                <w:tab w:val="decimal" w:pos="556"/>
              </w:tabs>
              <w:spacing w:line="240" w:lineRule="auto"/>
              <w:ind w:left="-63" w:right="-94" w:hanging="187"/>
            </w:pPr>
            <w:r w:rsidRPr="001C5867">
              <w:rPr>
                <w:rFonts w:cs="Angsana New"/>
                <w:szCs w:val="22"/>
                <w:cs/>
                <w:lang w:bidi="th-TH"/>
              </w:rPr>
              <w:t>-</w:t>
            </w:r>
          </w:p>
        </w:tc>
        <w:tc>
          <w:tcPr>
            <w:tcW w:w="180" w:type="dxa"/>
          </w:tcPr>
          <w:p w14:paraId="344AB4AE"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1024669" w14:textId="18930F48" w:rsidR="00F03399" w:rsidRPr="001C5867" w:rsidRDefault="00F03399" w:rsidP="00F03399">
            <w:pPr>
              <w:pStyle w:val="acctfourfigures"/>
              <w:tabs>
                <w:tab w:val="clear" w:pos="765"/>
                <w:tab w:val="decimal" w:pos="783"/>
              </w:tabs>
              <w:spacing w:line="240" w:lineRule="auto"/>
              <w:ind w:left="-63" w:right="-94" w:hanging="187"/>
            </w:pPr>
            <w:r w:rsidRPr="001C5867">
              <w:rPr>
                <w:rFonts w:cs="Angsana New"/>
                <w:szCs w:val="22"/>
                <w:cs/>
                <w:lang w:bidi="th-TH"/>
              </w:rPr>
              <w:t>(</w:t>
            </w:r>
            <w:r w:rsidRPr="001C5867">
              <w:t>5,362</w:t>
            </w:r>
            <w:r w:rsidRPr="001C5867">
              <w:rPr>
                <w:rFonts w:cs="Angsana New"/>
                <w:szCs w:val="22"/>
                <w:cs/>
                <w:lang w:bidi="th-TH"/>
              </w:rPr>
              <w:t>)</w:t>
            </w:r>
          </w:p>
        </w:tc>
        <w:tc>
          <w:tcPr>
            <w:tcW w:w="180" w:type="dxa"/>
          </w:tcPr>
          <w:p w14:paraId="3F5403C2"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5210C9C" w14:textId="5CBE0F20" w:rsidR="00F03399" w:rsidRPr="001C5867" w:rsidRDefault="00F03399" w:rsidP="00F03399">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6,833</w:t>
            </w:r>
            <w:r w:rsidRPr="001C5867">
              <w:rPr>
                <w:rFonts w:cs="Angsana New"/>
                <w:szCs w:val="22"/>
                <w:cs/>
                <w:lang w:bidi="th-TH"/>
              </w:rPr>
              <w:t>)</w:t>
            </w:r>
          </w:p>
        </w:tc>
      </w:tr>
      <w:tr w:rsidR="00F03399" w:rsidRPr="001C5867" w14:paraId="31D09C65" w14:textId="77777777" w:rsidTr="00423A67">
        <w:trPr>
          <w:cantSplit/>
        </w:trPr>
        <w:tc>
          <w:tcPr>
            <w:tcW w:w="2329" w:type="dxa"/>
          </w:tcPr>
          <w:p w14:paraId="64DB910A" w14:textId="19511DD9" w:rsidR="00F03399" w:rsidRPr="001C5867" w:rsidRDefault="00F03399" w:rsidP="00F03399">
            <w:pPr>
              <w:spacing w:line="240" w:lineRule="auto"/>
              <w:ind w:left="217" w:hanging="217"/>
              <w:rPr>
                <w:szCs w:val="22"/>
              </w:rPr>
            </w:pPr>
            <w:r w:rsidRPr="001C5867">
              <w:rPr>
                <w:szCs w:val="22"/>
              </w:rPr>
              <w:t>Decrease</w:t>
            </w:r>
            <w:r w:rsidRPr="001C5867">
              <w:t xml:space="preserve"> from business restructuring</w:t>
            </w:r>
          </w:p>
        </w:tc>
        <w:tc>
          <w:tcPr>
            <w:tcW w:w="1080" w:type="dxa"/>
            <w:vAlign w:val="bottom"/>
          </w:tcPr>
          <w:p w14:paraId="56581FDF" w14:textId="783C9CCE" w:rsidR="00F03399" w:rsidRPr="001C5867" w:rsidRDefault="00F03399"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0DCB95CA"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vAlign w:val="bottom"/>
          </w:tcPr>
          <w:p w14:paraId="563E2FD0" w14:textId="4858717D" w:rsidR="00F03399" w:rsidRPr="001C5867" w:rsidRDefault="00F03399"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2ABD18B4" w14:textId="77777777" w:rsidR="00F03399" w:rsidRPr="001C5867" w:rsidRDefault="00F03399" w:rsidP="00F03399">
            <w:pPr>
              <w:pStyle w:val="acctfourfigures"/>
              <w:tabs>
                <w:tab w:val="clear" w:pos="765"/>
                <w:tab w:val="decimal" w:pos="783"/>
              </w:tabs>
              <w:spacing w:line="240" w:lineRule="auto"/>
              <w:ind w:left="-63" w:right="-94"/>
              <w:rPr>
                <w:szCs w:val="22"/>
                <w:highlight w:val="yellow"/>
              </w:rPr>
            </w:pPr>
          </w:p>
        </w:tc>
        <w:tc>
          <w:tcPr>
            <w:tcW w:w="1080" w:type="dxa"/>
            <w:vAlign w:val="bottom"/>
          </w:tcPr>
          <w:p w14:paraId="33697893" w14:textId="04069C8F" w:rsidR="00F03399" w:rsidRPr="001C5867" w:rsidRDefault="00F03399" w:rsidP="00F03399">
            <w:pPr>
              <w:pStyle w:val="acctfourfigures"/>
              <w:tabs>
                <w:tab w:val="clear" w:pos="765"/>
                <w:tab w:val="decimal" w:pos="569"/>
              </w:tabs>
              <w:spacing w:line="240" w:lineRule="auto"/>
              <w:ind w:left="-63" w:right="-94"/>
              <w:rPr>
                <w:szCs w:val="22"/>
              </w:rPr>
            </w:pPr>
            <w:r w:rsidRPr="001C5867">
              <w:rPr>
                <w:rFonts w:cs="Angsana New"/>
                <w:szCs w:val="22"/>
                <w:cs/>
                <w:lang w:bidi="th-TH"/>
              </w:rPr>
              <w:t>-</w:t>
            </w:r>
          </w:p>
        </w:tc>
        <w:tc>
          <w:tcPr>
            <w:tcW w:w="180" w:type="dxa"/>
          </w:tcPr>
          <w:p w14:paraId="7043684E"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2CBA318D" w14:textId="77777777" w:rsidR="00F03399" w:rsidRPr="001C5867" w:rsidRDefault="00F03399" w:rsidP="00F03399">
            <w:pPr>
              <w:pStyle w:val="acctfourfigures"/>
              <w:tabs>
                <w:tab w:val="clear" w:pos="765"/>
                <w:tab w:val="decimal" w:pos="783"/>
              </w:tabs>
              <w:spacing w:line="240" w:lineRule="auto"/>
              <w:ind w:left="-63" w:right="-94" w:hanging="187"/>
            </w:pPr>
          </w:p>
          <w:p w14:paraId="65056E6C" w14:textId="219D5B09" w:rsidR="00F03399" w:rsidRPr="001C5867" w:rsidRDefault="00F03399" w:rsidP="00F03399">
            <w:pPr>
              <w:pStyle w:val="acctfourfigures"/>
              <w:tabs>
                <w:tab w:val="clear" w:pos="765"/>
                <w:tab w:val="decimal" w:pos="783"/>
              </w:tabs>
              <w:spacing w:line="240" w:lineRule="auto"/>
              <w:ind w:left="-63" w:right="-94" w:hanging="187"/>
            </w:pPr>
            <w:r w:rsidRPr="001C5867">
              <w:rPr>
                <w:rFonts w:cs="Angsana New"/>
                <w:szCs w:val="22"/>
                <w:cs/>
                <w:lang w:bidi="th-TH"/>
              </w:rPr>
              <w:t>(</w:t>
            </w:r>
            <w:r w:rsidRPr="001C5867">
              <w:t>1,109</w:t>
            </w:r>
            <w:r w:rsidRPr="001C5867">
              <w:rPr>
                <w:rFonts w:cs="Angsana New"/>
                <w:szCs w:val="22"/>
                <w:cs/>
                <w:lang w:bidi="th-TH"/>
              </w:rPr>
              <w:t>)</w:t>
            </w:r>
          </w:p>
        </w:tc>
        <w:tc>
          <w:tcPr>
            <w:tcW w:w="180" w:type="dxa"/>
          </w:tcPr>
          <w:p w14:paraId="1C6A0944"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412FEC9" w14:textId="77777777" w:rsidR="00F03399" w:rsidRPr="001C5867" w:rsidRDefault="00F03399" w:rsidP="00F03399">
            <w:pPr>
              <w:pStyle w:val="acctfourfigures"/>
              <w:tabs>
                <w:tab w:val="clear" w:pos="765"/>
                <w:tab w:val="decimal" w:pos="653"/>
              </w:tabs>
              <w:spacing w:line="240" w:lineRule="auto"/>
              <w:ind w:left="-63" w:right="-94"/>
              <w:rPr>
                <w:szCs w:val="22"/>
              </w:rPr>
            </w:pPr>
          </w:p>
          <w:p w14:paraId="2AF23BFD" w14:textId="37C5108E" w:rsidR="00F03399" w:rsidRPr="001C5867" w:rsidRDefault="00F03399" w:rsidP="00F03399">
            <w:pPr>
              <w:pStyle w:val="acctfourfigures"/>
              <w:tabs>
                <w:tab w:val="clear" w:pos="765"/>
                <w:tab w:val="decimal" w:pos="653"/>
              </w:tabs>
              <w:spacing w:line="240" w:lineRule="auto"/>
              <w:ind w:left="-63" w:right="-94"/>
              <w:rPr>
                <w:szCs w:val="22"/>
              </w:rPr>
            </w:pPr>
            <w:r w:rsidRPr="001C5867">
              <w:rPr>
                <w:rFonts w:cs="Angsana New"/>
                <w:szCs w:val="22"/>
                <w:cs/>
                <w:lang w:bidi="th-TH"/>
              </w:rPr>
              <w:t>-</w:t>
            </w:r>
          </w:p>
        </w:tc>
        <w:tc>
          <w:tcPr>
            <w:tcW w:w="180" w:type="dxa"/>
          </w:tcPr>
          <w:p w14:paraId="29F41AE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E18DF85" w14:textId="77777777" w:rsidR="00F03399" w:rsidRPr="001C5867" w:rsidRDefault="00F03399" w:rsidP="00F03399">
            <w:pPr>
              <w:pStyle w:val="acctfourfigures"/>
              <w:tabs>
                <w:tab w:val="clear" w:pos="765"/>
                <w:tab w:val="decimal" w:pos="783"/>
              </w:tabs>
              <w:spacing w:line="240" w:lineRule="auto"/>
              <w:ind w:left="-63" w:right="-94"/>
              <w:rPr>
                <w:szCs w:val="22"/>
              </w:rPr>
            </w:pPr>
          </w:p>
          <w:p w14:paraId="14B9AA8D" w14:textId="3B43B32E" w:rsidR="00F03399" w:rsidRPr="001C5867" w:rsidRDefault="00F03399" w:rsidP="00F03399">
            <w:pPr>
              <w:pStyle w:val="acctfourfigures"/>
              <w:tabs>
                <w:tab w:val="clear" w:pos="765"/>
                <w:tab w:val="decimal" w:pos="569"/>
              </w:tabs>
              <w:spacing w:line="240" w:lineRule="auto"/>
              <w:ind w:left="-63" w:right="-94"/>
              <w:rPr>
                <w:szCs w:val="22"/>
              </w:rPr>
            </w:pPr>
            <w:r w:rsidRPr="001C5867">
              <w:rPr>
                <w:rFonts w:cs="Angsana New"/>
                <w:szCs w:val="22"/>
                <w:cs/>
                <w:lang w:bidi="th-TH"/>
              </w:rPr>
              <w:t>-</w:t>
            </w:r>
          </w:p>
        </w:tc>
      </w:tr>
      <w:tr w:rsidR="00F03399" w:rsidRPr="001C5867" w14:paraId="56BA7F46" w14:textId="77777777" w:rsidTr="003A02A6">
        <w:trPr>
          <w:cantSplit/>
        </w:trPr>
        <w:tc>
          <w:tcPr>
            <w:tcW w:w="2329" w:type="dxa"/>
          </w:tcPr>
          <w:p w14:paraId="7842C6E3" w14:textId="77777777" w:rsidR="00F03399" w:rsidRPr="001C5867" w:rsidRDefault="00F03399" w:rsidP="00F03399">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34D4E482" w14:textId="50B78BB1" w:rsidR="00F03399" w:rsidRPr="001C5867" w:rsidRDefault="00F03399" w:rsidP="00D158BF">
            <w:pPr>
              <w:pStyle w:val="acctfourfigures"/>
              <w:tabs>
                <w:tab w:val="clear" w:pos="765"/>
                <w:tab w:val="decimal" w:pos="562"/>
              </w:tabs>
              <w:spacing w:line="240" w:lineRule="auto"/>
              <w:ind w:left="-63" w:right="-94"/>
              <w:rPr>
                <w:b/>
                <w:bCs/>
                <w:szCs w:val="22"/>
              </w:rPr>
            </w:pPr>
            <w:r w:rsidRPr="001C5867">
              <w:rPr>
                <w:rFonts w:cs="Angsana New"/>
                <w:b/>
                <w:bCs/>
                <w:szCs w:val="22"/>
                <w:cs/>
                <w:lang w:bidi="th-TH"/>
              </w:rPr>
              <w:t>-</w:t>
            </w:r>
          </w:p>
        </w:tc>
        <w:tc>
          <w:tcPr>
            <w:tcW w:w="180" w:type="dxa"/>
          </w:tcPr>
          <w:p w14:paraId="664F1462" w14:textId="77777777" w:rsidR="00F03399" w:rsidRPr="001C5867" w:rsidRDefault="00F03399" w:rsidP="00F03399">
            <w:pPr>
              <w:pStyle w:val="acctfourfigures"/>
              <w:tabs>
                <w:tab w:val="clear" w:pos="765"/>
                <w:tab w:val="decimal" w:pos="909"/>
              </w:tabs>
              <w:spacing w:line="240" w:lineRule="auto"/>
              <w:ind w:left="-63" w:right="-94"/>
              <w:rPr>
                <w:b/>
                <w:bCs/>
                <w:szCs w:val="22"/>
              </w:rPr>
            </w:pPr>
          </w:p>
        </w:tc>
        <w:tc>
          <w:tcPr>
            <w:tcW w:w="1080" w:type="dxa"/>
            <w:tcBorders>
              <w:top w:val="single" w:sz="4" w:space="0" w:color="auto"/>
              <w:bottom w:val="single" w:sz="4" w:space="0" w:color="auto"/>
            </w:tcBorders>
          </w:tcPr>
          <w:p w14:paraId="02CDE68C" w14:textId="77777777" w:rsidR="00F03399" w:rsidRPr="001C5867" w:rsidRDefault="00F03399" w:rsidP="00F03399">
            <w:pPr>
              <w:pStyle w:val="acctfourfigures"/>
              <w:tabs>
                <w:tab w:val="clear" w:pos="765"/>
                <w:tab w:val="decimal" w:pos="909"/>
              </w:tabs>
              <w:spacing w:line="240" w:lineRule="auto"/>
              <w:ind w:left="-63" w:right="-94"/>
              <w:rPr>
                <w:b/>
                <w:bCs/>
                <w:szCs w:val="22"/>
              </w:rPr>
            </w:pPr>
            <w:r w:rsidRPr="001C5867">
              <w:rPr>
                <w:b/>
                <w:bCs/>
                <w:szCs w:val="22"/>
              </w:rPr>
              <w:t>72</w:t>
            </w:r>
          </w:p>
        </w:tc>
        <w:tc>
          <w:tcPr>
            <w:tcW w:w="180" w:type="dxa"/>
          </w:tcPr>
          <w:p w14:paraId="30122E66"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1080" w:type="dxa"/>
            <w:tcBorders>
              <w:top w:val="single" w:sz="4" w:space="0" w:color="auto"/>
              <w:bottom w:val="single" w:sz="4" w:space="0" w:color="auto"/>
            </w:tcBorders>
          </w:tcPr>
          <w:p w14:paraId="448AD8F9" w14:textId="77777777" w:rsidR="00F03399" w:rsidRPr="001C5867" w:rsidRDefault="00F03399" w:rsidP="00F03399">
            <w:pPr>
              <w:pStyle w:val="acctfourfigures"/>
              <w:tabs>
                <w:tab w:val="clear" w:pos="765"/>
                <w:tab w:val="decimal" w:pos="569"/>
              </w:tabs>
              <w:spacing w:line="240" w:lineRule="auto"/>
              <w:ind w:left="-63" w:right="-94"/>
              <w:rPr>
                <w:b/>
                <w:bCs/>
                <w:szCs w:val="22"/>
              </w:rPr>
            </w:pPr>
            <w:r w:rsidRPr="001C5867">
              <w:rPr>
                <w:rFonts w:cs="Angsana New"/>
                <w:b/>
                <w:bCs/>
                <w:szCs w:val="22"/>
                <w:cs/>
                <w:lang w:bidi="th-TH"/>
              </w:rPr>
              <w:t>-</w:t>
            </w:r>
          </w:p>
        </w:tc>
        <w:tc>
          <w:tcPr>
            <w:tcW w:w="180" w:type="dxa"/>
          </w:tcPr>
          <w:p w14:paraId="1DB291BD"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668DCBDC" w14:textId="4F3C08E4" w:rsidR="00F03399" w:rsidRPr="001C5867" w:rsidRDefault="00F03399" w:rsidP="00F03399">
            <w:pPr>
              <w:pStyle w:val="acctfourfigures"/>
              <w:tabs>
                <w:tab w:val="clear" w:pos="765"/>
                <w:tab w:val="decimal" w:pos="556"/>
              </w:tabs>
              <w:spacing w:line="240" w:lineRule="auto"/>
              <w:ind w:left="-63" w:right="-94" w:hanging="187"/>
              <w:rPr>
                <w:b/>
                <w:bCs/>
              </w:rPr>
            </w:pPr>
            <w:r w:rsidRPr="001C5867">
              <w:rPr>
                <w:rFonts w:cs="Angsana New"/>
                <w:b/>
                <w:bCs/>
                <w:szCs w:val="22"/>
                <w:cs/>
                <w:lang w:bidi="th-TH"/>
              </w:rPr>
              <w:t>-</w:t>
            </w:r>
          </w:p>
        </w:tc>
        <w:tc>
          <w:tcPr>
            <w:tcW w:w="180" w:type="dxa"/>
          </w:tcPr>
          <w:p w14:paraId="68D2ACB5"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75388A45" w14:textId="76FD3F94"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1,109</w:t>
            </w:r>
          </w:p>
        </w:tc>
        <w:tc>
          <w:tcPr>
            <w:tcW w:w="180" w:type="dxa"/>
          </w:tcPr>
          <w:p w14:paraId="151D7633"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264C4331" w14:textId="351CCA47"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766</w:t>
            </w:r>
          </w:p>
        </w:tc>
      </w:tr>
      <w:tr w:rsidR="00F03399" w:rsidRPr="001C5867" w14:paraId="5E4D92B8" w14:textId="77777777" w:rsidTr="00357165">
        <w:trPr>
          <w:cantSplit/>
          <w:trHeight w:val="145"/>
        </w:trPr>
        <w:tc>
          <w:tcPr>
            <w:tcW w:w="2329" w:type="dxa"/>
          </w:tcPr>
          <w:p w14:paraId="4BB17D6A" w14:textId="77777777" w:rsidR="00F03399" w:rsidRPr="001C5867" w:rsidRDefault="00F03399" w:rsidP="00F03399">
            <w:pPr>
              <w:spacing w:line="240" w:lineRule="auto"/>
              <w:rPr>
                <w:b/>
                <w:bCs/>
                <w:sz w:val="12"/>
                <w:szCs w:val="12"/>
              </w:rPr>
            </w:pPr>
          </w:p>
        </w:tc>
        <w:tc>
          <w:tcPr>
            <w:tcW w:w="1080" w:type="dxa"/>
            <w:tcBorders>
              <w:top w:val="single" w:sz="4" w:space="0" w:color="auto"/>
            </w:tcBorders>
          </w:tcPr>
          <w:p w14:paraId="7325354E" w14:textId="77777777" w:rsidR="00F03399" w:rsidRPr="001C5867" w:rsidRDefault="00F03399" w:rsidP="00F03399">
            <w:pPr>
              <w:pStyle w:val="acctfourfigures"/>
              <w:tabs>
                <w:tab w:val="clear" w:pos="765"/>
                <w:tab w:val="decimal" w:pos="909"/>
              </w:tabs>
              <w:spacing w:line="240" w:lineRule="auto"/>
              <w:ind w:left="-63" w:right="-94"/>
              <w:rPr>
                <w:sz w:val="12"/>
                <w:szCs w:val="12"/>
              </w:rPr>
            </w:pPr>
          </w:p>
        </w:tc>
        <w:tc>
          <w:tcPr>
            <w:tcW w:w="180" w:type="dxa"/>
          </w:tcPr>
          <w:p w14:paraId="757ADD74" w14:textId="77777777" w:rsidR="00F03399" w:rsidRPr="001C5867" w:rsidRDefault="00F03399" w:rsidP="00F03399">
            <w:pPr>
              <w:pStyle w:val="acctfourfigures"/>
              <w:tabs>
                <w:tab w:val="clear" w:pos="765"/>
                <w:tab w:val="decimal" w:pos="909"/>
              </w:tabs>
              <w:spacing w:line="240" w:lineRule="auto"/>
              <w:ind w:left="-63" w:right="-94"/>
              <w:rPr>
                <w:sz w:val="12"/>
                <w:szCs w:val="12"/>
              </w:rPr>
            </w:pPr>
          </w:p>
        </w:tc>
        <w:tc>
          <w:tcPr>
            <w:tcW w:w="1080" w:type="dxa"/>
          </w:tcPr>
          <w:p w14:paraId="058EAF8B" w14:textId="77777777" w:rsidR="00F03399" w:rsidRPr="001C5867" w:rsidRDefault="00F03399" w:rsidP="00F03399">
            <w:pPr>
              <w:pStyle w:val="acctfourfigures"/>
              <w:tabs>
                <w:tab w:val="clear" w:pos="765"/>
                <w:tab w:val="decimal" w:pos="909"/>
              </w:tabs>
              <w:spacing w:line="240" w:lineRule="auto"/>
              <w:ind w:left="-63" w:right="-94"/>
              <w:rPr>
                <w:sz w:val="12"/>
                <w:szCs w:val="12"/>
              </w:rPr>
            </w:pPr>
          </w:p>
        </w:tc>
        <w:tc>
          <w:tcPr>
            <w:tcW w:w="180" w:type="dxa"/>
          </w:tcPr>
          <w:p w14:paraId="4DF11979"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1080" w:type="dxa"/>
          </w:tcPr>
          <w:p w14:paraId="356B16B7"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180" w:type="dxa"/>
          </w:tcPr>
          <w:p w14:paraId="68534990"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990" w:type="dxa"/>
          </w:tcPr>
          <w:p w14:paraId="5E3A0668"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180" w:type="dxa"/>
          </w:tcPr>
          <w:p w14:paraId="7314AF9A"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990" w:type="dxa"/>
          </w:tcPr>
          <w:p w14:paraId="7BA18F64"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180" w:type="dxa"/>
          </w:tcPr>
          <w:p w14:paraId="0006F7A0"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c>
          <w:tcPr>
            <w:tcW w:w="990" w:type="dxa"/>
          </w:tcPr>
          <w:p w14:paraId="26567830" w14:textId="77777777" w:rsidR="00F03399" w:rsidRPr="001C5867" w:rsidRDefault="00F03399" w:rsidP="00F03399">
            <w:pPr>
              <w:pStyle w:val="acctfourfigures"/>
              <w:tabs>
                <w:tab w:val="clear" w:pos="765"/>
                <w:tab w:val="decimal" w:pos="783"/>
              </w:tabs>
              <w:spacing w:line="240" w:lineRule="auto"/>
              <w:ind w:left="-63" w:right="-94"/>
              <w:rPr>
                <w:sz w:val="12"/>
                <w:szCs w:val="12"/>
              </w:rPr>
            </w:pPr>
          </w:p>
        </w:tc>
      </w:tr>
      <w:tr w:rsidR="00F03399" w:rsidRPr="001C5867" w14:paraId="110CD02F" w14:textId="77777777" w:rsidTr="00357165">
        <w:trPr>
          <w:cantSplit/>
        </w:trPr>
        <w:tc>
          <w:tcPr>
            <w:tcW w:w="2329" w:type="dxa"/>
          </w:tcPr>
          <w:p w14:paraId="610276AE" w14:textId="77777777" w:rsidR="00F03399" w:rsidRPr="001C5867" w:rsidRDefault="00F03399" w:rsidP="00F03399">
            <w:pPr>
              <w:spacing w:line="240" w:lineRule="auto"/>
              <w:rPr>
                <w:b/>
                <w:bCs/>
                <w:szCs w:val="22"/>
              </w:rPr>
            </w:pPr>
            <w:r w:rsidRPr="001C5867">
              <w:rPr>
                <w:b/>
                <w:bCs/>
                <w:szCs w:val="22"/>
              </w:rPr>
              <w:t>Other related parties</w:t>
            </w:r>
          </w:p>
        </w:tc>
        <w:tc>
          <w:tcPr>
            <w:tcW w:w="1080" w:type="dxa"/>
          </w:tcPr>
          <w:p w14:paraId="368FE93F"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80" w:type="dxa"/>
          </w:tcPr>
          <w:p w14:paraId="49F3EF47"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2E2F4505"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80" w:type="dxa"/>
          </w:tcPr>
          <w:p w14:paraId="66779C91"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15BE5905"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80" w:type="dxa"/>
          </w:tcPr>
          <w:p w14:paraId="4269CF56"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7043EAC2"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80" w:type="dxa"/>
          </w:tcPr>
          <w:p w14:paraId="7892107B"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68F3034"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80" w:type="dxa"/>
          </w:tcPr>
          <w:p w14:paraId="0E38F590"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A315168" w14:textId="77777777" w:rsidR="00F03399" w:rsidRPr="001C5867" w:rsidRDefault="00F03399" w:rsidP="00F03399">
            <w:pPr>
              <w:pStyle w:val="acctfourfigures"/>
              <w:tabs>
                <w:tab w:val="clear" w:pos="765"/>
                <w:tab w:val="decimal" w:pos="783"/>
              </w:tabs>
              <w:spacing w:line="240" w:lineRule="auto"/>
              <w:ind w:left="-63" w:right="-94"/>
              <w:rPr>
                <w:szCs w:val="22"/>
              </w:rPr>
            </w:pPr>
          </w:p>
        </w:tc>
      </w:tr>
      <w:tr w:rsidR="00F03399" w:rsidRPr="001C5867" w14:paraId="19F28E4F" w14:textId="77777777" w:rsidTr="00357165">
        <w:trPr>
          <w:cantSplit/>
        </w:trPr>
        <w:tc>
          <w:tcPr>
            <w:tcW w:w="2329" w:type="dxa"/>
          </w:tcPr>
          <w:p w14:paraId="339B66E7" w14:textId="77777777" w:rsidR="00F03399" w:rsidRPr="001C5867" w:rsidRDefault="00F03399" w:rsidP="00F03399">
            <w:pPr>
              <w:spacing w:line="240" w:lineRule="auto"/>
              <w:rPr>
                <w:szCs w:val="22"/>
              </w:rPr>
            </w:pPr>
            <w:r w:rsidRPr="001C5867">
              <w:rPr>
                <w:szCs w:val="22"/>
              </w:rPr>
              <w:t>At 1 January</w:t>
            </w:r>
          </w:p>
        </w:tc>
        <w:tc>
          <w:tcPr>
            <w:tcW w:w="1080" w:type="dxa"/>
          </w:tcPr>
          <w:p w14:paraId="6BC77EDC" w14:textId="4AE95D77"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t>48,899</w:t>
            </w:r>
          </w:p>
        </w:tc>
        <w:tc>
          <w:tcPr>
            <w:tcW w:w="180" w:type="dxa"/>
          </w:tcPr>
          <w:p w14:paraId="5F5AC10B"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37ACBE67" w14:textId="77777777"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t>26,660</w:t>
            </w:r>
          </w:p>
        </w:tc>
        <w:tc>
          <w:tcPr>
            <w:tcW w:w="180" w:type="dxa"/>
          </w:tcPr>
          <w:p w14:paraId="79115579"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2908FDEB" w14:textId="37CAA06F"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1,346</w:t>
            </w:r>
          </w:p>
        </w:tc>
        <w:tc>
          <w:tcPr>
            <w:tcW w:w="180" w:type="dxa"/>
          </w:tcPr>
          <w:p w14:paraId="5901D6B1"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6963897" w14:textId="3F28F82A" w:rsidR="00F03399" w:rsidRPr="001C5867" w:rsidRDefault="00867EED" w:rsidP="00867EED">
            <w:pPr>
              <w:pStyle w:val="acctfourfigures"/>
              <w:tabs>
                <w:tab w:val="clear" w:pos="765"/>
                <w:tab w:val="decimal" w:pos="735"/>
              </w:tabs>
              <w:spacing w:line="240" w:lineRule="auto"/>
              <w:ind w:left="-63" w:right="-94"/>
              <w:rPr>
                <w:szCs w:val="22"/>
              </w:rPr>
            </w:pPr>
            <w:r w:rsidRPr="001C5867">
              <w:t>10,119</w:t>
            </w:r>
          </w:p>
        </w:tc>
        <w:tc>
          <w:tcPr>
            <w:tcW w:w="180" w:type="dxa"/>
          </w:tcPr>
          <w:p w14:paraId="3C05CF19"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45E6CE8B" w14:textId="7CB4DEF1"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tcPr>
          <w:p w14:paraId="428E89E1"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714C5F57" w14:textId="492BA5BF"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79694727" w14:textId="77777777" w:rsidTr="00357165">
        <w:trPr>
          <w:cantSplit/>
        </w:trPr>
        <w:tc>
          <w:tcPr>
            <w:tcW w:w="2329" w:type="dxa"/>
          </w:tcPr>
          <w:p w14:paraId="094A305D" w14:textId="3B88D825" w:rsidR="00F03399" w:rsidRPr="001C5867" w:rsidRDefault="00F03399" w:rsidP="00F03399">
            <w:pPr>
              <w:spacing w:line="240" w:lineRule="auto"/>
              <w:ind w:left="198" w:hanging="198"/>
            </w:pPr>
            <w:r w:rsidRPr="001C5867">
              <w:t>Increase from business combination</w:t>
            </w:r>
          </w:p>
        </w:tc>
        <w:tc>
          <w:tcPr>
            <w:tcW w:w="1080" w:type="dxa"/>
          </w:tcPr>
          <w:p w14:paraId="1D9CFFB8" w14:textId="77777777" w:rsidR="00F03399" w:rsidRPr="001C5867" w:rsidRDefault="00F03399" w:rsidP="00F03399">
            <w:pPr>
              <w:pStyle w:val="acctfourfigures"/>
              <w:tabs>
                <w:tab w:val="clear" w:pos="765"/>
                <w:tab w:val="decimal" w:pos="909"/>
              </w:tabs>
              <w:spacing w:line="240" w:lineRule="auto"/>
              <w:ind w:left="-63" w:right="-94"/>
              <w:rPr>
                <w:szCs w:val="22"/>
              </w:rPr>
            </w:pPr>
          </w:p>
          <w:p w14:paraId="7E2E1415" w14:textId="5E4F2D52" w:rsidR="00F03399" w:rsidRPr="001C5867" w:rsidRDefault="00F03399" w:rsidP="00D158BF">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48C56197"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2B0AF469" w14:textId="77777777" w:rsidR="00F03399" w:rsidRPr="001C5867" w:rsidRDefault="00F03399" w:rsidP="00F03399">
            <w:pPr>
              <w:pStyle w:val="acctfourfigures"/>
              <w:tabs>
                <w:tab w:val="clear" w:pos="765"/>
                <w:tab w:val="decimal" w:pos="909"/>
              </w:tabs>
              <w:spacing w:line="240" w:lineRule="auto"/>
              <w:ind w:left="-63" w:right="-94"/>
              <w:rPr>
                <w:szCs w:val="22"/>
              </w:rPr>
            </w:pPr>
          </w:p>
          <w:p w14:paraId="573DB05A" w14:textId="77777777" w:rsidR="00F03399" w:rsidRPr="001C5867" w:rsidRDefault="00F03399"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74A34602" w14:textId="77777777" w:rsidR="00F03399" w:rsidRPr="001C5867" w:rsidRDefault="00F03399" w:rsidP="00F03399">
            <w:pPr>
              <w:pStyle w:val="acctfourfigures"/>
              <w:tabs>
                <w:tab w:val="clear" w:pos="765"/>
                <w:tab w:val="decimal" w:pos="783"/>
              </w:tabs>
              <w:spacing w:line="240" w:lineRule="auto"/>
              <w:ind w:left="-63" w:right="-94"/>
              <w:rPr>
                <w:szCs w:val="22"/>
                <w:highlight w:val="yellow"/>
              </w:rPr>
            </w:pPr>
          </w:p>
        </w:tc>
        <w:tc>
          <w:tcPr>
            <w:tcW w:w="1080" w:type="dxa"/>
          </w:tcPr>
          <w:p w14:paraId="2AF2971C" w14:textId="77777777" w:rsidR="00F03399" w:rsidRPr="001C5867" w:rsidRDefault="00F03399" w:rsidP="00F03399">
            <w:pPr>
              <w:pStyle w:val="acctfourfigures"/>
              <w:tabs>
                <w:tab w:val="clear" w:pos="765"/>
                <w:tab w:val="decimal" w:pos="783"/>
              </w:tabs>
              <w:spacing w:line="240" w:lineRule="auto"/>
              <w:ind w:left="-63" w:right="-94"/>
              <w:rPr>
                <w:szCs w:val="22"/>
              </w:rPr>
            </w:pPr>
          </w:p>
          <w:p w14:paraId="36C1A859" w14:textId="77777777"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96</w:t>
            </w:r>
          </w:p>
        </w:tc>
        <w:tc>
          <w:tcPr>
            <w:tcW w:w="180" w:type="dxa"/>
          </w:tcPr>
          <w:p w14:paraId="3E642E4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497EC221" w14:textId="77777777" w:rsidR="00F03399" w:rsidRPr="001C5867" w:rsidRDefault="00F03399" w:rsidP="00F03399">
            <w:pPr>
              <w:pStyle w:val="acctfourfigures"/>
              <w:tabs>
                <w:tab w:val="clear" w:pos="765"/>
                <w:tab w:val="decimal" w:pos="560"/>
              </w:tabs>
              <w:spacing w:line="240" w:lineRule="auto"/>
              <w:ind w:left="-63" w:right="-94"/>
              <w:rPr>
                <w:szCs w:val="22"/>
              </w:rPr>
            </w:pPr>
          </w:p>
          <w:p w14:paraId="245052BB" w14:textId="1EEA4634" w:rsidR="00F03399" w:rsidRPr="001C5867" w:rsidRDefault="00F03399" w:rsidP="00F03399">
            <w:pPr>
              <w:pStyle w:val="acctfourfigures"/>
              <w:tabs>
                <w:tab w:val="clear" w:pos="765"/>
                <w:tab w:val="decimal" w:pos="556"/>
              </w:tabs>
              <w:spacing w:line="240" w:lineRule="auto"/>
              <w:ind w:left="-63" w:right="-94"/>
              <w:rPr>
                <w:szCs w:val="22"/>
              </w:rPr>
            </w:pPr>
            <w:r w:rsidRPr="001C5867">
              <w:rPr>
                <w:rFonts w:cs="Angsana New"/>
                <w:szCs w:val="22"/>
                <w:cs/>
                <w:lang w:bidi="th-TH"/>
              </w:rPr>
              <w:t>-</w:t>
            </w:r>
          </w:p>
        </w:tc>
        <w:tc>
          <w:tcPr>
            <w:tcW w:w="180" w:type="dxa"/>
          </w:tcPr>
          <w:p w14:paraId="388289DB"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58436B5D" w14:textId="77777777" w:rsidR="00F03399" w:rsidRPr="001C5867" w:rsidRDefault="00F03399" w:rsidP="00F03399">
            <w:pPr>
              <w:pStyle w:val="acctfourfigures"/>
              <w:tabs>
                <w:tab w:val="clear" w:pos="765"/>
                <w:tab w:val="decimal" w:pos="560"/>
              </w:tabs>
              <w:spacing w:line="240" w:lineRule="auto"/>
              <w:ind w:left="-63" w:right="-94"/>
              <w:rPr>
                <w:szCs w:val="22"/>
              </w:rPr>
            </w:pPr>
          </w:p>
          <w:p w14:paraId="02EF59B3" w14:textId="2D7AA34E"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tcPr>
          <w:p w14:paraId="3350D1EA"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6A425D74" w14:textId="77777777" w:rsidR="00F03399" w:rsidRPr="001C5867" w:rsidRDefault="00F03399" w:rsidP="00F03399">
            <w:pPr>
              <w:pStyle w:val="acctfourfigures"/>
              <w:tabs>
                <w:tab w:val="clear" w:pos="765"/>
                <w:tab w:val="decimal" w:pos="560"/>
              </w:tabs>
              <w:spacing w:line="240" w:lineRule="auto"/>
              <w:ind w:left="-63" w:right="-94"/>
              <w:rPr>
                <w:szCs w:val="22"/>
              </w:rPr>
            </w:pPr>
          </w:p>
          <w:p w14:paraId="3E91C617" w14:textId="2A826BE0"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0DE8274E" w14:textId="77777777" w:rsidTr="00834E7A">
        <w:trPr>
          <w:cantSplit/>
        </w:trPr>
        <w:tc>
          <w:tcPr>
            <w:tcW w:w="2329" w:type="dxa"/>
          </w:tcPr>
          <w:p w14:paraId="56DBAB76" w14:textId="77777777" w:rsidR="00F03399" w:rsidRPr="001C5867" w:rsidRDefault="00F03399" w:rsidP="00F03399">
            <w:pPr>
              <w:spacing w:line="240" w:lineRule="auto"/>
              <w:rPr>
                <w:szCs w:val="22"/>
              </w:rPr>
            </w:pPr>
            <w:r w:rsidRPr="001C5867">
              <w:rPr>
                <w:szCs w:val="22"/>
              </w:rPr>
              <w:t>Increase</w:t>
            </w:r>
          </w:p>
        </w:tc>
        <w:tc>
          <w:tcPr>
            <w:tcW w:w="1080" w:type="dxa"/>
          </w:tcPr>
          <w:p w14:paraId="444DB74B" w14:textId="1E158F29"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t>20,064</w:t>
            </w:r>
          </w:p>
        </w:tc>
        <w:tc>
          <w:tcPr>
            <w:tcW w:w="180" w:type="dxa"/>
          </w:tcPr>
          <w:p w14:paraId="747D8186"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0DDEE440" w14:textId="2DBD8EC0"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t>13,659</w:t>
            </w:r>
          </w:p>
        </w:tc>
        <w:tc>
          <w:tcPr>
            <w:tcW w:w="180" w:type="dxa"/>
          </w:tcPr>
          <w:p w14:paraId="3AE71463" w14:textId="77777777" w:rsidR="00F03399" w:rsidRPr="001C5867" w:rsidRDefault="00F03399" w:rsidP="00F03399">
            <w:pPr>
              <w:pStyle w:val="acctfourfigures"/>
              <w:tabs>
                <w:tab w:val="clear" w:pos="765"/>
                <w:tab w:val="decimal" w:pos="783"/>
              </w:tabs>
              <w:spacing w:line="240" w:lineRule="auto"/>
              <w:ind w:left="-63" w:right="-94"/>
              <w:rPr>
                <w:szCs w:val="22"/>
                <w:highlight w:val="yellow"/>
              </w:rPr>
            </w:pPr>
          </w:p>
        </w:tc>
        <w:tc>
          <w:tcPr>
            <w:tcW w:w="1080" w:type="dxa"/>
          </w:tcPr>
          <w:p w14:paraId="4E05E917" w14:textId="1A7D1389"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27,036</w:t>
            </w:r>
          </w:p>
        </w:tc>
        <w:tc>
          <w:tcPr>
            <w:tcW w:w="180" w:type="dxa"/>
          </w:tcPr>
          <w:p w14:paraId="53CBEA00"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50DCE940" w14:textId="7B9C347E" w:rsidR="00F03399" w:rsidRPr="001C5867" w:rsidRDefault="00F03399" w:rsidP="00F03399">
            <w:pPr>
              <w:pStyle w:val="acctfourfigures"/>
              <w:tabs>
                <w:tab w:val="clear" w:pos="765"/>
                <w:tab w:val="decimal" w:pos="742"/>
              </w:tabs>
              <w:spacing w:line="240" w:lineRule="auto"/>
              <w:ind w:left="-63" w:right="-94"/>
              <w:rPr>
                <w:szCs w:val="22"/>
              </w:rPr>
            </w:pPr>
            <w:r w:rsidRPr="001C5867">
              <w:rPr>
                <w:szCs w:val="22"/>
              </w:rPr>
              <w:t>7,275</w:t>
            </w:r>
          </w:p>
        </w:tc>
        <w:tc>
          <w:tcPr>
            <w:tcW w:w="180" w:type="dxa"/>
          </w:tcPr>
          <w:p w14:paraId="45ED21A1"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52FEE1D" w14:textId="7379B442"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tcPr>
          <w:p w14:paraId="0ACE9319"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1EDE147" w14:textId="687141E5"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19E9C746" w14:textId="77777777" w:rsidTr="00834E7A">
        <w:trPr>
          <w:cantSplit/>
        </w:trPr>
        <w:tc>
          <w:tcPr>
            <w:tcW w:w="2329" w:type="dxa"/>
          </w:tcPr>
          <w:p w14:paraId="1F586235" w14:textId="2A15A7DA" w:rsidR="00F03399" w:rsidRPr="001C5867" w:rsidRDefault="00F03399" w:rsidP="00F03399">
            <w:pPr>
              <w:spacing w:line="240" w:lineRule="auto"/>
              <w:ind w:left="198" w:hanging="198"/>
            </w:pPr>
            <w:r w:rsidRPr="001C5867">
              <w:t>Increase from business restructuring</w:t>
            </w:r>
          </w:p>
        </w:tc>
        <w:tc>
          <w:tcPr>
            <w:tcW w:w="1080" w:type="dxa"/>
          </w:tcPr>
          <w:p w14:paraId="1CBC47F3" w14:textId="78360C9A"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br/>
              <w:t>13,139</w:t>
            </w:r>
          </w:p>
        </w:tc>
        <w:tc>
          <w:tcPr>
            <w:tcW w:w="180" w:type="dxa"/>
          </w:tcPr>
          <w:p w14:paraId="7E20EDB2"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504BBD40" w14:textId="39BA67CB" w:rsidR="00F03399" w:rsidRPr="001C5867" w:rsidRDefault="00F03399" w:rsidP="00F03399">
            <w:pPr>
              <w:pStyle w:val="acctfourfigures"/>
              <w:tabs>
                <w:tab w:val="clear" w:pos="765"/>
                <w:tab w:val="decimal" w:pos="922"/>
              </w:tabs>
              <w:spacing w:line="240" w:lineRule="auto"/>
              <w:ind w:left="-63" w:right="-94"/>
              <w:rPr>
                <w:szCs w:val="22"/>
              </w:rPr>
            </w:pPr>
            <w:r w:rsidRPr="001C5867">
              <w:rPr>
                <w:szCs w:val="22"/>
              </w:rPr>
              <w:br/>
              <w:t>22,501</w:t>
            </w:r>
          </w:p>
        </w:tc>
        <w:tc>
          <w:tcPr>
            <w:tcW w:w="180" w:type="dxa"/>
          </w:tcPr>
          <w:p w14:paraId="04A81632" w14:textId="77777777" w:rsidR="00F03399" w:rsidRPr="001C5867" w:rsidRDefault="00F03399" w:rsidP="00F03399">
            <w:pPr>
              <w:pStyle w:val="acctfourfigures"/>
              <w:tabs>
                <w:tab w:val="clear" w:pos="765"/>
                <w:tab w:val="decimal" w:pos="783"/>
              </w:tabs>
              <w:spacing w:line="240" w:lineRule="auto"/>
              <w:ind w:left="-63" w:right="-94"/>
              <w:rPr>
                <w:szCs w:val="22"/>
                <w:highlight w:val="yellow"/>
              </w:rPr>
            </w:pPr>
          </w:p>
        </w:tc>
        <w:tc>
          <w:tcPr>
            <w:tcW w:w="1080" w:type="dxa"/>
          </w:tcPr>
          <w:p w14:paraId="3F683CC1" w14:textId="39FBB43D" w:rsidR="00F03399" w:rsidRPr="001C5867" w:rsidRDefault="00F03399" w:rsidP="00F03399">
            <w:pPr>
              <w:pStyle w:val="acctfourfigures"/>
              <w:tabs>
                <w:tab w:val="clear" w:pos="765"/>
                <w:tab w:val="decimal" w:pos="596"/>
              </w:tabs>
              <w:spacing w:line="240" w:lineRule="auto"/>
              <w:ind w:left="-63" w:right="-94"/>
              <w:rPr>
                <w:szCs w:val="22"/>
              </w:rPr>
            </w:pPr>
            <w:r w:rsidRPr="001C5867">
              <w:rPr>
                <w:szCs w:val="22"/>
              </w:rPr>
              <w:br/>
            </w:r>
            <w:r w:rsidRPr="001C5867">
              <w:rPr>
                <w:rFonts w:cs="Angsana New"/>
                <w:szCs w:val="22"/>
                <w:cs/>
                <w:lang w:bidi="th-TH"/>
              </w:rPr>
              <w:t>-</w:t>
            </w:r>
          </w:p>
        </w:tc>
        <w:tc>
          <w:tcPr>
            <w:tcW w:w="180" w:type="dxa"/>
          </w:tcPr>
          <w:p w14:paraId="1CEF819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4553D1B2" w14:textId="77777777" w:rsidR="00F03399" w:rsidRPr="001C5867" w:rsidRDefault="00F03399" w:rsidP="00F03399">
            <w:pPr>
              <w:pStyle w:val="acctfourfigures"/>
              <w:tabs>
                <w:tab w:val="clear" w:pos="765"/>
                <w:tab w:val="decimal" w:pos="560"/>
              </w:tabs>
              <w:spacing w:line="240" w:lineRule="auto"/>
              <w:ind w:left="-63" w:right="-94"/>
              <w:rPr>
                <w:szCs w:val="22"/>
              </w:rPr>
            </w:pPr>
          </w:p>
          <w:p w14:paraId="2B4C6B82" w14:textId="16BDB10F" w:rsidR="00F03399" w:rsidRPr="001C5867" w:rsidRDefault="00867EED" w:rsidP="00F03399">
            <w:pPr>
              <w:pStyle w:val="acctfourfigures"/>
              <w:tabs>
                <w:tab w:val="clear" w:pos="765"/>
                <w:tab w:val="decimal" w:pos="742"/>
              </w:tabs>
              <w:spacing w:line="240" w:lineRule="auto"/>
              <w:ind w:left="-63" w:right="-94"/>
              <w:rPr>
                <w:szCs w:val="22"/>
              </w:rPr>
            </w:pPr>
            <w:r w:rsidRPr="001C5867">
              <w:rPr>
                <w:szCs w:val="22"/>
              </w:rPr>
              <w:t>453</w:t>
            </w:r>
          </w:p>
        </w:tc>
        <w:tc>
          <w:tcPr>
            <w:tcW w:w="180" w:type="dxa"/>
          </w:tcPr>
          <w:p w14:paraId="2DC51D4A"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28B49E33" w14:textId="77777777" w:rsidR="00F03399" w:rsidRPr="001C5867" w:rsidRDefault="00F03399" w:rsidP="00F03399">
            <w:pPr>
              <w:pStyle w:val="acctfourfigures"/>
              <w:tabs>
                <w:tab w:val="clear" w:pos="765"/>
                <w:tab w:val="decimal" w:pos="560"/>
              </w:tabs>
              <w:spacing w:line="240" w:lineRule="auto"/>
              <w:ind w:left="-63" w:right="-94"/>
              <w:rPr>
                <w:szCs w:val="22"/>
              </w:rPr>
            </w:pPr>
          </w:p>
          <w:p w14:paraId="7E016929" w14:textId="329131D6" w:rsidR="00F03399" w:rsidRPr="001C5867" w:rsidRDefault="00867EED" w:rsidP="00867EED">
            <w:pPr>
              <w:pStyle w:val="acctfourfigures"/>
              <w:tabs>
                <w:tab w:val="clear" w:pos="765"/>
                <w:tab w:val="decimal" w:pos="735"/>
              </w:tabs>
              <w:spacing w:line="240" w:lineRule="auto"/>
              <w:ind w:left="-63" w:right="-94"/>
              <w:rPr>
                <w:szCs w:val="22"/>
              </w:rPr>
            </w:pPr>
            <w:r w:rsidRPr="001C5867">
              <w:t>10,119</w:t>
            </w:r>
          </w:p>
        </w:tc>
        <w:tc>
          <w:tcPr>
            <w:tcW w:w="180" w:type="dxa"/>
          </w:tcPr>
          <w:p w14:paraId="172C3C76"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71E4BBBB" w14:textId="77777777" w:rsidR="00F03399" w:rsidRPr="001C5867" w:rsidRDefault="00F03399" w:rsidP="00F03399">
            <w:pPr>
              <w:pStyle w:val="acctfourfigures"/>
              <w:tabs>
                <w:tab w:val="clear" w:pos="765"/>
                <w:tab w:val="decimal" w:pos="560"/>
              </w:tabs>
              <w:spacing w:line="240" w:lineRule="auto"/>
              <w:ind w:left="-63" w:right="-94"/>
              <w:rPr>
                <w:szCs w:val="22"/>
              </w:rPr>
            </w:pPr>
          </w:p>
          <w:p w14:paraId="17184A5E" w14:textId="5BF9E002"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144F2CCB" w14:textId="77777777" w:rsidTr="00834E7A">
        <w:trPr>
          <w:cantSplit/>
          <w:trHeight w:val="144"/>
        </w:trPr>
        <w:tc>
          <w:tcPr>
            <w:tcW w:w="2329" w:type="dxa"/>
          </w:tcPr>
          <w:p w14:paraId="1E388BE4" w14:textId="77777777" w:rsidR="00F03399" w:rsidRPr="001C5867" w:rsidRDefault="00F03399" w:rsidP="00F03399">
            <w:pPr>
              <w:spacing w:line="240" w:lineRule="auto"/>
              <w:rPr>
                <w:szCs w:val="22"/>
              </w:rPr>
            </w:pPr>
            <w:r w:rsidRPr="001C5867">
              <w:rPr>
                <w:szCs w:val="22"/>
              </w:rPr>
              <w:t>Decrease</w:t>
            </w:r>
          </w:p>
        </w:tc>
        <w:tc>
          <w:tcPr>
            <w:tcW w:w="1080" w:type="dxa"/>
          </w:tcPr>
          <w:p w14:paraId="7A5B7846" w14:textId="0F06D86A" w:rsidR="00F03399" w:rsidRPr="001C5867" w:rsidRDefault="00F03399" w:rsidP="00F03399">
            <w:pPr>
              <w:pStyle w:val="acctfourfigures"/>
              <w:tabs>
                <w:tab w:val="clear" w:pos="765"/>
                <w:tab w:val="decimal" w:pos="909"/>
              </w:tabs>
              <w:spacing w:line="240" w:lineRule="auto"/>
              <w:ind w:left="-63" w:right="-94"/>
              <w:rPr>
                <w:szCs w:val="22"/>
              </w:rPr>
            </w:pPr>
            <w:r w:rsidRPr="001C5867">
              <w:rPr>
                <w:rFonts w:cs="Angsana New"/>
                <w:szCs w:val="22"/>
                <w:cs/>
                <w:lang w:bidi="th-TH"/>
              </w:rPr>
              <w:t>(</w:t>
            </w:r>
            <w:r w:rsidRPr="001C5867">
              <w:rPr>
                <w:szCs w:val="22"/>
              </w:rPr>
              <w:t>69,588</w:t>
            </w:r>
            <w:r w:rsidRPr="001C5867">
              <w:rPr>
                <w:rFonts w:cs="Angsana New"/>
                <w:szCs w:val="22"/>
                <w:cs/>
                <w:lang w:bidi="th-TH"/>
              </w:rPr>
              <w:t>)</w:t>
            </w:r>
          </w:p>
        </w:tc>
        <w:tc>
          <w:tcPr>
            <w:tcW w:w="180" w:type="dxa"/>
          </w:tcPr>
          <w:p w14:paraId="22221C74"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11AA4DE8" w14:textId="316AF18F" w:rsidR="00F03399" w:rsidRPr="001C5867" w:rsidRDefault="00F03399" w:rsidP="00F03399">
            <w:pPr>
              <w:pStyle w:val="acctfourfigures"/>
              <w:tabs>
                <w:tab w:val="clear" w:pos="765"/>
                <w:tab w:val="decimal" w:pos="909"/>
              </w:tabs>
              <w:spacing w:line="240" w:lineRule="auto"/>
              <w:ind w:left="-63" w:right="-94"/>
              <w:rPr>
                <w:szCs w:val="22"/>
              </w:rPr>
            </w:pPr>
            <w:r w:rsidRPr="001C5867">
              <w:rPr>
                <w:rFonts w:cs="Angsana New"/>
                <w:szCs w:val="22"/>
                <w:cs/>
                <w:lang w:bidi="th-TH"/>
              </w:rPr>
              <w:t>(</w:t>
            </w:r>
            <w:r w:rsidRPr="001C5867">
              <w:rPr>
                <w:szCs w:val="22"/>
              </w:rPr>
              <w:t>13,721</w:t>
            </w:r>
            <w:r w:rsidRPr="001C5867">
              <w:rPr>
                <w:rFonts w:cs="Angsana New"/>
                <w:szCs w:val="22"/>
                <w:cs/>
                <w:lang w:bidi="th-TH"/>
              </w:rPr>
              <w:t>)</w:t>
            </w:r>
          </w:p>
        </w:tc>
        <w:tc>
          <w:tcPr>
            <w:tcW w:w="180" w:type="dxa"/>
          </w:tcPr>
          <w:p w14:paraId="4D7B86D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16F18E00" w14:textId="5827EBC9" w:rsidR="00F03399" w:rsidRPr="001C5867" w:rsidRDefault="00F03399" w:rsidP="00F03399">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1,818</w:t>
            </w:r>
            <w:r w:rsidRPr="001C5867">
              <w:rPr>
                <w:rFonts w:cs="Angsana New"/>
                <w:szCs w:val="22"/>
                <w:cs/>
                <w:lang w:bidi="th-TH"/>
              </w:rPr>
              <w:t>)</w:t>
            </w:r>
          </w:p>
        </w:tc>
        <w:tc>
          <w:tcPr>
            <w:tcW w:w="180" w:type="dxa"/>
          </w:tcPr>
          <w:p w14:paraId="4BE154F0"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E846B35" w14:textId="253580C5" w:rsidR="00F03399" w:rsidRPr="001C5867" w:rsidRDefault="00F03399" w:rsidP="00F03399">
            <w:pPr>
              <w:pStyle w:val="acctfourfigures"/>
              <w:tabs>
                <w:tab w:val="clear" w:pos="765"/>
                <w:tab w:val="decimal" w:pos="742"/>
              </w:tabs>
              <w:spacing w:line="240" w:lineRule="auto"/>
              <w:ind w:left="-63" w:right="-94"/>
              <w:rPr>
                <w:szCs w:val="22"/>
              </w:rPr>
            </w:pPr>
            <w:r w:rsidRPr="001C5867">
              <w:rPr>
                <w:rFonts w:cs="Angsana New"/>
                <w:szCs w:val="22"/>
                <w:cs/>
                <w:lang w:bidi="th-TH"/>
              </w:rPr>
              <w:t>(</w:t>
            </w:r>
            <w:r w:rsidRPr="001C5867">
              <w:rPr>
                <w:szCs w:val="22"/>
              </w:rPr>
              <w:t>17,847</w:t>
            </w:r>
            <w:r w:rsidRPr="001C5867">
              <w:rPr>
                <w:rFonts w:cs="Angsana New"/>
                <w:szCs w:val="22"/>
                <w:cs/>
                <w:lang w:bidi="th-TH"/>
              </w:rPr>
              <w:t>)</w:t>
            </w:r>
          </w:p>
        </w:tc>
        <w:tc>
          <w:tcPr>
            <w:tcW w:w="180" w:type="dxa"/>
          </w:tcPr>
          <w:p w14:paraId="591198E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324EA02" w14:textId="10FCBD32"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tcPr>
          <w:p w14:paraId="0A3218C2"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EEC8FA3" w14:textId="1C138332"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0956BEEC" w14:textId="77777777" w:rsidTr="001A4A77">
        <w:trPr>
          <w:cantSplit/>
          <w:trHeight w:val="144"/>
        </w:trPr>
        <w:tc>
          <w:tcPr>
            <w:tcW w:w="2329" w:type="dxa"/>
          </w:tcPr>
          <w:p w14:paraId="0C453B3F" w14:textId="09B5C8DA" w:rsidR="00F03399" w:rsidRPr="001C5867" w:rsidRDefault="00F03399" w:rsidP="00F03399">
            <w:pPr>
              <w:spacing w:line="240" w:lineRule="auto"/>
              <w:ind w:left="191" w:hanging="191"/>
            </w:pPr>
            <w:r w:rsidRPr="001C5867">
              <w:rPr>
                <w:szCs w:val="22"/>
              </w:rPr>
              <w:t>Decrease</w:t>
            </w:r>
            <w:r w:rsidRPr="001C5867">
              <w:t xml:space="preserve"> from business restructuring</w:t>
            </w:r>
          </w:p>
        </w:tc>
        <w:tc>
          <w:tcPr>
            <w:tcW w:w="1080" w:type="dxa"/>
            <w:vAlign w:val="bottom"/>
          </w:tcPr>
          <w:p w14:paraId="56FEA665" w14:textId="04D36F98" w:rsidR="00F03399" w:rsidRPr="001C5867" w:rsidRDefault="00F03399" w:rsidP="00F03399">
            <w:pPr>
              <w:pStyle w:val="acctfourfigures"/>
              <w:tabs>
                <w:tab w:val="clear" w:pos="765"/>
                <w:tab w:val="decimal" w:pos="909"/>
              </w:tabs>
              <w:spacing w:line="240" w:lineRule="auto"/>
              <w:ind w:left="-63" w:right="-94"/>
              <w:rPr>
                <w:szCs w:val="22"/>
              </w:rPr>
            </w:pPr>
            <w:r w:rsidRPr="001C5867">
              <w:rPr>
                <w:rFonts w:cs="Angsana New"/>
                <w:szCs w:val="22"/>
                <w:cs/>
                <w:lang w:bidi="th-TH"/>
              </w:rPr>
              <w:t>(</w:t>
            </w:r>
            <w:r w:rsidRPr="001C5867">
              <w:rPr>
                <w:szCs w:val="22"/>
              </w:rPr>
              <w:t>121</w:t>
            </w:r>
            <w:r w:rsidRPr="001C5867">
              <w:rPr>
                <w:rFonts w:cs="Angsana New"/>
                <w:szCs w:val="22"/>
                <w:cs/>
                <w:lang w:bidi="th-TH"/>
              </w:rPr>
              <w:t>)</w:t>
            </w:r>
          </w:p>
        </w:tc>
        <w:tc>
          <w:tcPr>
            <w:tcW w:w="180" w:type="dxa"/>
            <w:vAlign w:val="bottom"/>
          </w:tcPr>
          <w:p w14:paraId="0242479D"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vAlign w:val="bottom"/>
          </w:tcPr>
          <w:p w14:paraId="43C1FA1F" w14:textId="54C2938C" w:rsidR="00F03399" w:rsidRPr="001C5867" w:rsidRDefault="00F03399"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03A557ED" w14:textId="77777777" w:rsidR="00F03399" w:rsidRPr="001C5867" w:rsidRDefault="00F03399" w:rsidP="00F03399">
            <w:pPr>
              <w:pStyle w:val="acctfourfigures"/>
              <w:tabs>
                <w:tab w:val="clear" w:pos="765"/>
                <w:tab w:val="decimal" w:pos="569"/>
                <w:tab w:val="decimal" w:pos="783"/>
              </w:tabs>
              <w:spacing w:line="240" w:lineRule="auto"/>
              <w:ind w:left="-63" w:right="-94"/>
              <w:rPr>
                <w:szCs w:val="22"/>
              </w:rPr>
            </w:pPr>
          </w:p>
        </w:tc>
        <w:tc>
          <w:tcPr>
            <w:tcW w:w="1080" w:type="dxa"/>
            <w:vAlign w:val="bottom"/>
          </w:tcPr>
          <w:p w14:paraId="792ACF59" w14:textId="47A353E6" w:rsidR="00F03399" w:rsidRPr="001C5867" w:rsidRDefault="00F03399" w:rsidP="00F03399">
            <w:pPr>
              <w:pStyle w:val="acctfourfigures"/>
              <w:tabs>
                <w:tab w:val="clear" w:pos="765"/>
                <w:tab w:val="decimal" w:pos="596"/>
              </w:tabs>
              <w:spacing w:line="240" w:lineRule="auto"/>
              <w:ind w:left="-63" w:right="-94"/>
              <w:rPr>
                <w:szCs w:val="22"/>
              </w:rPr>
            </w:pPr>
            <w:r w:rsidRPr="001C5867">
              <w:rPr>
                <w:rFonts w:cs="Angsana New"/>
                <w:szCs w:val="22"/>
                <w:cs/>
                <w:lang w:bidi="th-TH"/>
              </w:rPr>
              <w:t>-</w:t>
            </w:r>
          </w:p>
        </w:tc>
        <w:tc>
          <w:tcPr>
            <w:tcW w:w="180" w:type="dxa"/>
          </w:tcPr>
          <w:p w14:paraId="7A6188A2"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0AC3A012" w14:textId="4D0ADEE9"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vAlign w:val="bottom"/>
          </w:tcPr>
          <w:p w14:paraId="0DE097B4"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7C287A9A" w14:textId="35166F48"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vAlign w:val="bottom"/>
          </w:tcPr>
          <w:p w14:paraId="37F45836"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33E8E99B" w14:textId="38B7E071"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0B5CC8AA" w14:textId="77777777" w:rsidTr="00834E7A">
        <w:trPr>
          <w:cantSplit/>
          <w:trHeight w:val="144"/>
        </w:trPr>
        <w:tc>
          <w:tcPr>
            <w:tcW w:w="2329" w:type="dxa"/>
          </w:tcPr>
          <w:p w14:paraId="53071F5D" w14:textId="20CD8AF0" w:rsidR="00F03399" w:rsidRPr="001C5867" w:rsidRDefault="00F03399" w:rsidP="00F03399">
            <w:pPr>
              <w:spacing w:line="240" w:lineRule="auto"/>
              <w:rPr>
                <w:szCs w:val="22"/>
              </w:rPr>
            </w:pPr>
            <w:r w:rsidRPr="001C5867">
              <w:t>Discontinued operations</w:t>
            </w:r>
          </w:p>
        </w:tc>
        <w:tc>
          <w:tcPr>
            <w:tcW w:w="1080" w:type="dxa"/>
          </w:tcPr>
          <w:p w14:paraId="534B1B4F" w14:textId="6F02187F" w:rsidR="00F03399" w:rsidRPr="001C5867" w:rsidRDefault="00F03399" w:rsidP="00F03399">
            <w:pPr>
              <w:pStyle w:val="acctfourfigures"/>
              <w:tabs>
                <w:tab w:val="clear" w:pos="765"/>
                <w:tab w:val="decimal" w:pos="909"/>
              </w:tabs>
              <w:spacing w:line="240" w:lineRule="auto"/>
              <w:ind w:left="-63" w:right="-94"/>
              <w:rPr>
                <w:szCs w:val="22"/>
              </w:rPr>
            </w:pPr>
            <w:r w:rsidRPr="001C5867">
              <w:rPr>
                <w:rFonts w:cs="Angsana New"/>
                <w:szCs w:val="22"/>
                <w:cs/>
                <w:lang w:bidi="th-TH"/>
              </w:rPr>
              <w:t>(</w:t>
            </w:r>
            <w:r w:rsidRPr="001C5867">
              <w:rPr>
                <w:szCs w:val="22"/>
              </w:rPr>
              <w:t>12,393</w:t>
            </w:r>
            <w:r w:rsidRPr="001C5867">
              <w:rPr>
                <w:rFonts w:cs="Angsana New"/>
                <w:szCs w:val="22"/>
                <w:cs/>
                <w:lang w:bidi="th-TH"/>
              </w:rPr>
              <w:t>)</w:t>
            </w:r>
          </w:p>
        </w:tc>
        <w:tc>
          <w:tcPr>
            <w:tcW w:w="180" w:type="dxa"/>
          </w:tcPr>
          <w:p w14:paraId="03638E74"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1D5CA912" w14:textId="504E878F" w:rsidR="00F03399" w:rsidRPr="001C5867" w:rsidRDefault="00F03399" w:rsidP="00F03399">
            <w:pPr>
              <w:pStyle w:val="acctfourfigures"/>
              <w:tabs>
                <w:tab w:val="clear" w:pos="765"/>
                <w:tab w:val="decimal" w:pos="922"/>
              </w:tabs>
              <w:spacing w:line="240" w:lineRule="auto"/>
              <w:ind w:left="-63" w:right="-94"/>
              <w:rPr>
                <w:szCs w:val="22"/>
              </w:rPr>
            </w:pPr>
            <w:r w:rsidRPr="001C5867">
              <w:rPr>
                <w:rFonts w:cs="Angsana New"/>
                <w:szCs w:val="22"/>
                <w:cs/>
                <w:lang w:bidi="th-TH"/>
              </w:rPr>
              <w:t>(</w:t>
            </w:r>
            <w:r w:rsidRPr="001C5867">
              <w:rPr>
                <w:szCs w:val="22"/>
              </w:rPr>
              <w:t>200</w:t>
            </w:r>
            <w:r w:rsidRPr="001C5867">
              <w:rPr>
                <w:rFonts w:cs="Angsana New"/>
                <w:szCs w:val="22"/>
                <w:cs/>
                <w:lang w:bidi="th-TH"/>
              </w:rPr>
              <w:t>)</w:t>
            </w:r>
          </w:p>
        </w:tc>
        <w:tc>
          <w:tcPr>
            <w:tcW w:w="180" w:type="dxa"/>
          </w:tcPr>
          <w:p w14:paraId="06CEE279" w14:textId="77777777" w:rsidR="00F03399" w:rsidRPr="001C5867" w:rsidRDefault="00F03399" w:rsidP="00F03399">
            <w:pPr>
              <w:pStyle w:val="acctfourfigures"/>
              <w:tabs>
                <w:tab w:val="clear" w:pos="765"/>
                <w:tab w:val="decimal" w:pos="569"/>
                <w:tab w:val="decimal" w:pos="783"/>
              </w:tabs>
              <w:spacing w:line="240" w:lineRule="auto"/>
              <w:ind w:left="-63" w:right="-94"/>
              <w:rPr>
                <w:szCs w:val="22"/>
              </w:rPr>
            </w:pPr>
          </w:p>
        </w:tc>
        <w:tc>
          <w:tcPr>
            <w:tcW w:w="1080" w:type="dxa"/>
          </w:tcPr>
          <w:p w14:paraId="49D2E1A5" w14:textId="0D8CFDEB" w:rsidR="00F03399" w:rsidRPr="001C5867" w:rsidRDefault="00F03399" w:rsidP="00F03399">
            <w:pPr>
              <w:pStyle w:val="acctfourfigures"/>
              <w:tabs>
                <w:tab w:val="clear" w:pos="765"/>
                <w:tab w:val="decimal" w:pos="596"/>
              </w:tabs>
              <w:spacing w:line="240" w:lineRule="auto"/>
              <w:ind w:left="-63" w:right="-94"/>
              <w:rPr>
                <w:szCs w:val="22"/>
              </w:rPr>
            </w:pPr>
            <w:r w:rsidRPr="001C5867">
              <w:rPr>
                <w:rFonts w:cs="Angsana New"/>
                <w:szCs w:val="22"/>
                <w:cs/>
                <w:lang w:bidi="th-TH"/>
              </w:rPr>
              <w:t>-</w:t>
            </w:r>
          </w:p>
        </w:tc>
        <w:tc>
          <w:tcPr>
            <w:tcW w:w="180" w:type="dxa"/>
          </w:tcPr>
          <w:p w14:paraId="3A275ECB"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36C6226" w14:textId="6EC58E79"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tcPr>
          <w:p w14:paraId="3FFDFB76"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0DA4A56D" w14:textId="647237F4"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tcPr>
          <w:p w14:paraId="006B0BF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25B77DAB" w14:textId="1F730E18"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28273E04" w14:textId="77777777" w:rsidTr="00357165">
        <w:trPr>
          <w:cantSplit/>
        </w:trPr>
        <w:tc>
          <w:tcPr>
            <w:tcW w:w="2329" w:type="dxa"/>
          </w:tcPr>
          <w:p w14:paraId="3C7633A6" w14:textId="77777777" w:rsidR="00F03399" w:rsidRPr="001C5867" w:rsidRDefault="00F03399" w:rsidP="00F03399">
            <w:pPr>
              <w:spacing w:line="240" w:lineRule="auto"/>
              <w:rPr>
                <w:b/>
                <w:bCs/>
                <w:szCs w:val="22"/>
              </w:rPr>
            </w:pPr>
            <w:r w:rsidRPr="001C5867">
              <w:rPr>
                <w:b/>
                <w:bCs/>
                <w:szCs w:val="22"/>
              </w:rPr>
              <w:t>At 31 December</w:t>
            </w:r>
          </w:p>
        </w:tc>
        <w:tc>
          <w:tcPr>
            <w:tcW w:w="1080" w:type="dxa"/>
            <w:tcBorders>
              <w:top w:val="single" w:sz="4" w:space="0" w:color="auto"/>
              <w:bottom w:val="single" w:sz="4" w:space="0" w:color="auto"/>
            </w:tcBorders>
          </w:tcPr>
          <w:p w14:paraId="1DA84139" w14:textId="19B11D68" w:rsidR="00F03399" w:rsidRPr="001C5867" w:rsidRDefault="00F03399" w:rsidP="00D158BF">
            <w:pPr>
              <w:pStyle w:val="acctfourfigures"/>
              <w:tabs>
                <w:tab w:val="clear" w:pos="765"/>
                <w:tab w:val="decimal" w:pos="562"/>
              </w:tabs>
              <w:spacing w:line="240" w:lineRule="auto"/>
              <w:ind w:left="-63" w:right="-94"/>
              <w:rPr>
                <w:b/>
                <w:bCs/>
                <w:szCs w:val="22"/>
              </w:rPr>
            </w:pPr>
            <w:r w:rsidRPr="001C5867">
              <w:rPr>
                <w:rFonts w:cs="Angsana New"/>
                <w:b/>
                <w:bCs/>
                <w:szCs w:val="22"/>
                <w:cs/>
                <w:lang w:bidi="th-TH"/>
              </w:rPr>
              <w:t>-</w:t>
            </w:r>
          </w:p>
        </w:tc>
        <w:tc>
          <w:tcPr>
            <w:tcW w:w="180" w:type="dxa"/>
          </w:tcPr>
          <w:p w14:paraId="5ADAD9FC" w14:textId="77777777" w:rsidR="00F03399" w:rsidRPr="001C5867" w:rsidRDefault="00F03399" w:rsidP="00F03399">
            <w:pPr>
              <w:pStyle w:val="acctfourfigures"/>
              <w:tabs>
                <w:tab w:val="clear" w:pos="765"/>
                <w:tab w:val="decimal" w:pos="909"/>
              </w:tabs>
              <w:spacing w:line="240" w:lineRule="auto"/>
              <w:ind w:left="-63" w:right="-94"/>
              <w:rPr>
                <w:b/>
                <w:bCs/>
                <w:szCs w:val="22"/>
              </w:rPr>
            </w:pPr>
          </w:p>
        </w:tc>
        <w:tc>
          <w:tcPr>
            <w:tcW w:w="1080" w:type="dxa"/>
            <w:tcBorders>
              <w:top w:val="single" w:sz="4" w:space="0" w:color="auto"/>
              <w:bottom w:val="single" w:sz="4" w:space="0" w:color="auto"/>
            </w:tcBorders>
          </w:tcPr>
          <w:p w14:paraId="18E96DD1" w14:textId="77777777" w:rsidR="00F03399" w:rsidRPr="001C5867" w:rsidRDefault="00F03399" w:rsidP="00F03399">
            <w:pPr>
              <w:pStyle w:val="acctfourfigures"/>
              <w:tabs>
                <w:tab w:val="clear" w:pos="765"/>
                <w:tab w:val="decimal" w:pos="909"/>
              </w:tabs>
              <w:spacing w:line="240" w:lineRule="auto"/>
              <w:ind w:left="-63" w:right="-94"/>
              <w:rPr>
                <w:b/>
                <w:bCs/>
                <w:szCs w:val="22"/>
              </w:rPr>
            </w:pPr>
            <w:r w:rsidRPr="001C5867">
              <w:rPr>
                <w:b/>
                <w:bCs/>
                <w:szCs w:val="22"/>
              </w:rPr>
              <w:t>48,899</w:t>
            </w:r>
          </w:p>
        </w:tc>
        <w:tc>
          <w:tcPr>
            <w:tcW w:w="180" w:type="dxa"/>
          </w:tcPr>
          <w:p w14:paraId="4E26B986"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1080" w:type="dxa"/>
            <w:tcBorders>
              <w:top w:val="single" w:sz="4" w:space="0" w:color="auto"/>
              <w:bottom w:val="single" w:sz="4" w:space="0" w:color="auto"/>
            </w:tcBorders>
          </w:tcPr>
          <w:p w14:paraId="3EA83846" w14:textId="77777777"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26,660</w:t>
            </w:r>
          </w:p>
        </w:tc>
        <w:tc>
          <w:tcPr>
            <w:tcW w:w="180" w:type="dxa"/>
          </w:tcPr>
          <w:p w14:paraId="5683B32A"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157D3504" w14:textId="56F3EA93" w:rsidR="00F03399" w:rsidRPr="001C5867" w:rsidRDefault="00F03399" w:rsidP="00F03399">
            <w:pPr>
              <w:pStyle w:val="acctfourfigures"/>
              <w:tabs>
                <w:tab w:val="clear" w:pos="765"/>
                <w:tab w:val="decimal" w:pos="556"/>
              </w:tabs>
              <w:spacing w:line="240" w:lineRule="auto"/>
              <w:ind w:left="-63" w:right="-94"/>
              <w:rPr>
                <w:szCs w:val="22"/>
              </w:rPr>
            </w:pPr>
            <w:r w:rsidRPr="001C5867">
              <w:rPr>
                <w:rFonts w:cs="Angsana New"/>
                <w:szCs w:val="22"/>
                <w:cs/>
                <w:lang w:bidi="th-TH"/>
              </w:rPr>
              <w:t>-</w:t>
            </w:r>
          </w:p>
        </w:tc>
        <w:tc>
          <w:tcPr>
            <w:tcW w:w="180" w:type="dxa"/>
          </w:tcPr>
          <w:p w14:paraId="7F679D5C"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450CDA7E" w14:textId="4AA72D07" w:rsidR="00F03399" w:rsidRPr="001C5867" w:rsidRDefault="00867EED" w:rsidP="00867EED">
            <w:pPr>
              <w:pStyle w:val="acctfourfigures"/>
              <w:tabs>
                <w:tab w:val="clear" w:pos="765"/>
                <w:tab w:val="decimal" w:pos="735"/>
              </w:tabs>
              <w:spacing w:line="240" w:lineRule="auto"/>
              <w:ind w:left="-63" w:right="-94"/>
              <w:rPr>
                <w:b/>
                <w:bCs/>
                <w:szCs w:val="22"/>
              </w:rPr>
            </w:pPr>
            <w:r w:rsidRPr="001C5867">
              <w:rPr>
                <w:b/>
                <w:bCs/>
              </w:rPr>
              <w:t>10,119</w:t>
            </w:r>
          </w:p>
        </w:tc>
        <w:tc>
          <w:tcPr>
            <w:tcW w:w="180" w:type="dxa"/>
          </w:tcPr>
          <w:p w14:paraId="1926E838"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single" w:sz="4" w:space="0" w:color="auto"/>
            </w:tcBorders>
          </w:tcPr>
          <w:p w14:paraId="04A77B06" w14:textId="2450A4A5" w:rsidR="00F03399" w:rsidRPr="001C5867" w:rsidRDefault="00F03399" w:rsidP="00F03399">
            <w:pPr>
              <w:pStyle w:val="acctfourfigures"/>
              <w:tabs>
                <w:tab w:val="clear" w:pos="765"/>
                <w:tab w:val="decimal" w:pos="560"/>
              </w:tabs>
              <w:spacing w:line="240" w:lineRule="auto"/>
              <w:ind w:left="-63" w:right="-94"/>
              <w:rPr>
                <w:b/>
                <w:bCs/>
                <w:szCs w:val="22"/>
              </w:rPr>
            </w:pPr>
            <w:r w:rsidRPr="001C5867">
              <w:rPr>
                <w:rFonts w:cs="Angsana New"/>
                <w:b/>
                <w:bCs/>
                <w:szCs w:val="22"/>
                <w:cs/>
                <w:lang w:bidi="th-TH"/>
              </w:rPr>
              <w:t>-</w:t>
            </w:r>
          </w:p>
        </w:tc>
      </w:tr>
      <w:tr w:rsidR="00F03399" w:rsidRPr="001C5867" w14:paraId="0A62EA46" w14:textId="77777777" w:rsidTr="00802527">
        <w:trPr>
          <w:cantSplit/>
          <w:trHeight w:val="60"/>
        </w:trPr>
        <w:tc>
          <w:tcPr>
            <w:tcW w:w="2329" w:type="dxa"/>
          </w:tcPr>
          <w:p w14:paraId="0482F912" w14:textId="77777777" w:rsidR="00F03399" w:rsidRPr="001C5867" w:rsidRDefault="00F03399" w:rsidP="00F03399">
            <w:pPr>
              <w:spacing w:line="240" w:lineRule="auto"/>
              <w:rPr>
                <w:b/>
                <w:bCs/>
                <w:sz w:val="20"/>
              </w:rPr>
            </w:pPr>
          </w:p>
        </w:tc>
        <w:tc>
          <w:tcPr>
            <w:tcW w:w="1080" w:type="dxa"/>
            <w:tcBorders>
              <w:top w:val="single" w:sz="4" w:space="0" w:color="auto"/>
            </w:tcBorders>
          </w:tcPr>
          <w:p w14:paraId="2F99E44F" w14:textId="77777777" w:rsidR="00F03399" w:rsidRPr="001C5867" w:rsidRDefault="00F03399" w:rsidP="00F03399">
            <w:pPr>
              <w:pStyle w:val="acctfourfigures"/>
              <w:tabs>
                <w:tab w:val="clear" w:pos="765"/>
                <w:tab w:val="decimal" w:pos="909"/>
              </w:tabs>
              <w:spacing w:line="240" w:lineRule="auto"/>
              <w:ind w:left="-63" w:right="-94"/>
              <w:rPr>
                <w:sz w:val="20"/>
              </w:rPr>
            </w:pPr>
          </w:p>
        </w:tc>
        <w:tc>
          <w:tcPr>
            <w:tcW w:w="180" w:type="dxa"/>
          </w:tcPr>
          <w:p w14:paraId="3DD86A17" w14:textId="77777777" w:rsidR="00F03399" w:rsidRPr="001C5867" w:rsidRDefault="00F03399" w:rsidP="00F03399">
            <w:pPr>
              <w:pStyle w:val="acctfourfigures"/>
              <w:tabs>
                <w:tab w:val="clear" w:pos="765"/>
                <w:tab w:val="decimal" w:pos="909"/>
              </w:tabs>
              <w:spacing w:line="240" w:lineRule="auto"/>
              <w:ind w:left="-63" w:right="-94"/>
              <w:rPr>
                <w:sz w:val="20"/>
              </w:rPr>
            </w:pPr>
          </w:p>
        </w:tc>
        <w:tc>
          <w:tcPr>
            <w:tcW w:w="1080" w:type="dxa"/>
            <w:tcBorders>
              <w:top w:val="single" w:sz="4" w:space="0" w:color="auto"/>
            </w:tcBorders>
          </w:tcPr>
          <w:p w14:paraId="326AC175" w14:textId="77777777" w:rsidR="00F03399" w:rsidRPr="001C5867" w:rsidRDefault="00F03399" w:rsidP="00F03399">
            <w:pPr>
              <w:pStyle w:val="acctfourfigures"/>
              <w:tabs>
                <w:tab w:val="clear" w:pos="765"/>
                <w:tab w:val="decimal" w:pos="909"/>
              </w:tabs>
              <w:spacing w:line="240" w:lineRule="auto"/>
              <w:ind w:left="-63" w:right="-94"/>
              <w:rPr>
                <w:sz w:val="20"/>
              </w:rPr>
            </w:pPr>
          </w:p>
        </w:tc>
        <w:tc>
          <w:tcPr>
            <w:tcW w:w="180" w:type="dxa"/>
          </w:tcPr>
          <w:p w14:paraId="448C7BD2"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1080" w:type="dxa"/>
            <w:tcBorders>
              <w:top w:val="single" w:sz="4" w:space="0" w:color="auto"/>
            </w:tcBorders>
          </w:tcPr>
          <w:p w14:paraId="5C770AB8"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180" w:type="dxa"/>
          </w:tcPr>
          <w:p w14:paraId="5DE3101B"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990" w:type="dxa"/>
            <w:tcBorders>
              <w:top w:val="single" w:sz="4" w:space="0" w:color="auto"/>
            </w:tcBorders>
          </w:tcPr>
          <w:p w14:paraId="6AEDBEC9"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180" w:type="dxa"/>
          </w:tcPr>
          <w:p w14:paraId="3DBD2333"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990" w:type="dxa"/>
            <w:tcBorders>
              <w:top w:val="single" w:sz="4" w:space="0" w:color="auto"/>
            </w:tcBorders>
          </w:tcPr>
          <w:p w14:paraId="1BFC30E0"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180" w:type="dxa"/>
          </w:tcPr>
          <w:p w14:paraId="34EBB095" w14:textId="77777777" w:rsidR="00F03399" w:rsidRPr="001C5867" w:rsidRDefault="00F03399" w:rsidP="00F03399">
            <w:pPr>
              <w:pStyle w:val="acctfourfigures"/>
              <w:tabs>
                <w:tab w:val="clear" w:pos="765"/>
                <w:tab w:val="decimal" w:pos="783"/>
              </w:tabs>
              <w:spacing w:line="240" w:lineRule="auto"/>
              <w:ind w:left="-63" w:right="-94"/>
              <w:rPr>
                <w:sz w:val="20"/>
              </w:rPr>
            </w:pPr>
          </w:p>
        </w:tc>
        <w:tc>
          <w:tcPr>
            <w:tcW w:w="990" w:type="dxa"/>
            <w:tcBorders>
              <w:top w:val="single" w:sz="4" w:space="0" w:color="auto"/>
            </w:tcBorders>
          </w:tcPr>
          <w:p w14:paraId="50E2083D" w14:textId="77777777" w:rsidR="00F03399" w:rsidRPr="001C5867" w:rsidRDefault="00F03399" w:rsidP="00F03399">
            <w:pPr>
              <w:pStyle w:val="acctfourfigures"/>
              <w:tabs>
                <w:tab w:val="clear" w:pos="765"/>
                <w:tab w:val="decimal" w:pos="783"/>
              </w:tabs>
              <w:spacing w:line="240" w:lineRule="auto"/>
              <w:ind w:left="-63" w:right="-94"/>
              <w:rPr>
                <w:sz w:val="20"/>
              </w:rPr>
            </w:pPr>
          </w:p>
        </w:tc>
      </w:tr>
      <w:tr w:rsidR="00F03399" w:rsidRPr="001C5867" w14:paraId="0D4657CD" w14:textId="77777777" w:rsidTr="00357165">
        <w:trPr>
          <w:cantSplit/>
        </w:trPr>
        <w:tc>
          <w:tcPr>
            <w:tcW w:w="2329" w:type="dxa"/>
          </w:tcPr>
          <w:p w14:paraId="0FC2384E" w14:textId="238C650C" w:rsidR="00F03399" w:rsidRPr="001C5867" w:rsidRDefault="00F03399" w:rsidP="00F03399">
            <w:pPr>
              <w:spacing w:line="240" w:lineRule="auto"/>
              <w:rPr>
                <w:b/>
                <w:bCs/>
                <w:szCs w:val="22"/>
              </w:rPr>
            </w:pPr>
            <w:r w:rsidRPr="001C5867">
              <w:rPr>
                <w:b/>
                <w:bCs/>
                <w:szCs w:val="22"/>
              </w:rPr>
              <w:t>Total short</w:t>
            </w:r>
            <w:r w:rsidRPr="001C5867">
              <w:rPr>
                <w:rFonts w:cs="Angsana New"/>
                <w:b/>
                <w:bCs/>
                <w:szCs w:val="22"/>
                <w:cs/>
                <w:lang w:bidi="th-TH"/>
              </w:rPr>
              <w:t>-</w:t>
            </w:r>
            <w:r w:rsidRPr="001C5867">
              <w:rPr>
                <w:b/>
                <w:bCs/>
                <w:szCs w:val="22"/>
              </w:rPr>
              <w:t>term loans</w:t>
            </w:r>
          </w:p>
        </w:tc>
        <w:tc>
          <w:tcPr>
            <w:tcW w:w="1080" w:type="dxa"/>
          </w:tcPr>
          <w:p w14:paraId="28F6B6A5"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80" w:type="dxa"/>
          </w:tcPr>
          <w:p w14:paraId="1BC99529"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1F6C08BC"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80" w:type="dxa"/>
          </w:tcPr>
          <w:p w14:paraId="0E97C8AD"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6FFA470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80" w:type="dxa"/>
          </w:tcPr>
          <w:p w14:paraId="6F848C05"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4AFC94FA"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80" w:type="dxa"/>
          </w:tcPr>
          <w:p w14:paraId="56EC09B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83DBBF3"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80" w:type="dxa"/>
          </w:tcPr>
          <w:p w14:paraId="3360268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0AB2ED4D" w14:textId="77777777" w:rsidR="00F03399" w:rsidRPr="001C5867" w:rsidRDefault="00F03399" w:rsidP="00F03399">
            <w:pPr>
              <w:pStyle w:val="acctfourfigures"/>
              <w:tabs>
                <w:tab w:val="clear" w:pos="765"/>
                <w:tab w:val="decimal" w:pos="783"/>
              </w:tabs>
              <w:spacing w:line="240" w:lineRule="auto"/>
              <w:ind w:left="-63" w:right="-94"/>
              <w:rPr>
                <w:szCs w:val="22"/>
              </w:rPr>
            </w:pPr>
          </w:p>
        </w:tc>
      </w:tr>
      <w:tr w:rsidR="00F03399" w:rsidRPr="001C5867" w14:paraId="4B16F287" w14:textId="77777777" w:rsidTr="00357165">
        <w:trPr>
          <w:cantSplit/>
        </w:trPr>
        <w:tc>
          <w:tcPr>
            <w:tcW w:w="2329" w:type="dxa"/>
          </w:tcPr>
          <w:p w14:paraId="5EA3091F" w14:textId="77777777" w:rsidR="00F03399" w:rsidRPr="001C5867" w:rsidRDefault="00F03399" w:rsidP="00F03399">
            <w:pPr>
              <w:spacing w:line="240" w:lineRule="auto"/>
              <w:rPr>
                <w:szCs w:val="22"/>
              </w:rPr>
            </w:pPr>
            <w:r w:rsidRPr="001C5867">
              <w:rPr>
                <w:szCs w:val="22"/>
              </w:rPr>
              <w:t>At 1 January</w:t>
            </w:r>
          </w:p>
        </w:tc>
        <w:tc>
          <w:tcPr>
            <w:tcW w:w="1080" w:type="dxa"/>
          </w:tcPr>
          <w:p w14:paraId="2FA1C633" w14:textId="75B56EB4" w:rsidR="00F03399" w:rsidRPr="001C5867" w:rsidRDefault="00F03399" w:rsidP="00F03399">
            <w:pPr>
              <w:pStyle w:val="acctfourfigures"/>
              <w:tabs>
                <w:tab w:val="clear" w:pos="765"/>
                <w:tab w:val="decimal" w:pos="909"/>
              </w:tabs>
              <w:spacing w:line="240" w:lineRule="auto"/>
              <w:ind w:left="-63" w:right="-94" w:hanging="187"/>
            </w:pPr>
            <w:r w:rsidRPr="001C5867">
              <w:t>49,958</w:t>
            </w:r>
          </w:p>
        </w:tc>
        <w:tc>
          <w:tcPr>
            <w:tcW w:w="180" w:type="dxa"/>
          </w:tcPr>
          <w:p w14:paraId="6C3D677E"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0AB84C3B" w14:textId="77777777"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t>27,480</w:t>
            </w:r>
          </w:p>
        </w:tc>
        <w:tc>
          <w:tcPr>
            <w:tcW w:w="180" w:type="dxa"/>
          </w:tcPr>
          <w:p w14:paraId="5B5125D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53264C20" w14:textId="366A589F"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1,999</w:t>
            </w:r>
          </w:p>
        </w:tc>
        <w:tc>
          <w:tcPr>
            <w:tcW w:w="180" w:type="dxa"/>
          </w:tcPr>
          <w:p w14:paraId="7F43545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5507A350" w14:textId="08299D02" w:rsidR="00F03399" w:rsidRPr="001C5867" w:rsidRDefault="00F03399" w:rsidP="00F03399">
            <w:pPr>
              <w:pStyle w:val="acctfourfigures"/>
              <w:spacing w:line="240" w:lineRule="auto"/>
              <w:ind w:left="-63" w:right="-94"/>
              <w:rPr>
                <w:szCs w:val="22"/>
              </w:rPr>
            </w:pPr>
            <w:r w:rsidRPr="001C5867">
              <w:rPr>
                <w:szCs w:val="22"/>
              </w:rPr>
              <w:t>21,891</w:t>
            </w:r>
          </w:p>
        </w:tc>
        <w:tc>
          <w:tcPr>
            <w:tcW w:w="180" w:type="dxa"/>
          </w:tcPr>
          <w:p w14:paraId="21110AE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25DC2DC4" w14:textId="44C90B4F"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13,872</w:t>
            </w:r>
          </w:p>
        </w:tc>
        <w:tc>
          <w:tcPr>
            <w:tcW w:w="180" w:type="dxa"/>
          </w:tcPr>
          <w:p w14:paraId="0AD4769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3D77101" w14:textId="19163146"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1,423</w:t>
            </w:r>
          </w:p>
        </w:tc>
      </w:tr>
      <w:tr w:rsidR="00F03399" w:rsidRPr="001C5867" w14:paraId="74F2DAD6" w14:textId="77777777" w:rsidTr="00357165">
        <w:trPr>
          <w:cantSplit/>
        </w:trPr>
        <w:tc>
          <w:tcPr>
            <w:tcW w:w="2329" w:type="dxa"/>
          </w:tcPr>
          <w:p w14:paraId="4A63039A" w14:textId="76D7DF68" w:rsidR="00F03399" w:rsidRPr="001C5867" w:rsidRDefault="00F03399" w:rsidP="00F03399">
            <w:pPr>
              <w:spacing w:line="240" w:lineRule="auto"/>
              <w:ind w:left="198" w:hanging="198"/>
              <w:rPr>
                <w:szCs w:val="22"/>
                <w:cs/>
                <w:lang w:bidi="th-TH"/>
              </w:rPr>
            </w:pPr>
            <w:r w:rsidRPr="001C5867">
              <w:lastRenderedPageBreak/>
              <w:t>Increase from business combination</w:t>
            </w:r>
          </w:p>
        </w:tc>
        <w:tc>
          <w:tcPr>
            <w:tcW w:w="1080" w:type="dxa"/>
          </w:tcPr>
          <w:p w14:paraId="1BA17F4A" w14:textId="77777777" w:rsidR="00F03399" w:rsidRPr="001C5867" w:rsidRDefault="00F03399" w:rsidP="00F03399">
            <w:pPr>
              <w:pStyle w:val="acctfourfigures"/>
              <w:tabs>
                <w:tab w:val="clear" w:pos="765"/>
                <w:tab w:val="decimal" w:pos="909"/>
              </w:tabs>
              <w:spacing w:line="240" w:lineRule="auto"/>
              <w:ind w:left="-63" w:right="-94" w:hanging="187"/>
            </w:pPr>
          </w:p>
          <w:p w14:paraId="538E0DA0" w14:textId="4C64E9AC" w:rsidR="00F03399" w:rsidRPr="001C5867" w:rsidRDefault="00F03399" w:rsidP="00D158BF">
            <w:pPr>
              <w:pStyle w:val="acctfourfigures"/>
              <w:tabs>
                <w:tab w:val="clear" w:pos="765"/>
                <w:tab w:val="decimal" w:pos="562"/>
              </w:tabs>
              <w:spacing w:line="240" w:lineRule="auto"/>
              <w:ind w:left="-63" w:right="-94" w:hanging="187"/>
            </w:pPr>
            <w:r w:rsidRPr="001C5867">
              <w:rPr>
                <w:rFonts w:cs="Angsana New"/>
                <w:szCs w:val="22"/>
                <w:cs/>
                <w:lang w:bidi="th-TH"/>
              </w:rPr>
              <w:t>-</w:t>
            </w:r>
          </w:p>
        </w:tc>
        <w:tc>
          <w:tcPr>
            <w:tcW w:w="180" w:type="dxa"/>
          </w:tcPr>
          <w:p w14:paraId="0BAD956F"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6046EA90" w14:textId="77777777" w:rsidR="00F03399" w:rsidRPr="001C5867" w:rsidRDefault="00F03399" w:rsidP="00F03399">
            <w:pPr>
              <w:pStyle w:val="acctfourfigures"/>
              <w:tabs>
                <w:tab w:val="clear" w:pos="765"/>
                <w:tab w:val="decimal" w:pos="909"/>
              </w:tabs>
              <w:spacing w:line="240" w:lineRule="auto"/>
              <w:ind w:left="-63" w:right="-94"/>
              <w:rPr>
                <w:szCs w:val="22"/>
              </w:rPr>
            </w:pPr>
          </w:p>
          <w:p w14:paraId="1D4A82CA" w14:textId="77777777" w:rsidR="00F03399" w:rsidRPr="001C5867" w:rsidRDefault="00F03399" w:rsidP="00F03399">
            <w:pPr>
              <w:pStyle w:val="acctfourfigures"/>
              <w:tabs>
                <w:tab w:val="clear" w:pos="765"/>
                <w:tab w:val="decimal" w:pos="653"/>
              </w:tabs>
              <w:spacing w:line="240" w:lineRule="auto"/>
              <w:ind w:left="-63" w:right="-94"/>
              <w:rPr>
                <w:szCs w:val="22"/>
              </w:rPr>
            </w:pPr>
            <w:r w:rsidRPr="001C5867">
              <w:rPr>
                <w:rFonts w:cs="Angsana New"/>
                <w:szCs w:val="22"/>
                <w:cs/>
                <w:lang w:bidi="th-TH"/>
              </w:rPr>
              <w:t>-</w:t>
            </w:r>
          </w:p>
        </w:tc>
        <w:tc>
          <w:tcPr>
            <w:tcW w:w="180" w:type="dxa"/>
          </w:tcPr>
          <w:p w14:paraId="4E885374"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379BC42C" w14:textId="77777777" w:rsidR="00F03399" w:rsidRPr="001C5867" w:rsidRDefault="00F03399" w:rsidP="00F03399">
            <w:pPr>
              <w:pStyle w:val="acctfourfigures"/>
              <w:tabs>
                <w:tab w:val="clear" w:pos="765"/>
                <w:tab w:val="decimal" w:pos="783"/>
              </w:tabs>
              <w:spacing w:line="240" w:lineRule="auto"/>
              <w:ind w:left="-63" w:right="-94"/>
              <w:rPr>
                <w:szCs w:val="22"/>
              </w:rPr>
            </w:pPr>
          </w:p>
          <w:p w14:paraId="5EF65B56" w14:textId="77777777"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96</w:t>
            </w:r>
          </w:p>
        </w:tc>
        <w:tc>
          <w:tcPr>
            <w:tcW w:w="180" w:type="dxa"/>
          </w:tcPr>
          <w:p w14:paraId="2C1AD60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6DC18BE5" w14:textId="77777777" w:rsidR="00F03399" w:rsidRPr="001C5867" w:rsidRDefault="00F03399" w:rsidP="00F03399">
            <w:pPr>
              <w:pStyle w:val="acctfourfigures"/>
              <w:tabs>
                <w:tab w:val="clear" w:pos="765"/>
                <w:tab w:val="decimal" w:pos="783"/>
              </w:tabs>
              <w:spacing w:line="240" w:lineRule="auto"/>
              <w:ind w:left="-63" w:right="-94"/>
              <w:rPr>
                <w:szCs w:val="22"/>
              </w:rPr>
            </w:pPr>
          </w:p>
          <w:p w14:paraId="1C92621A" w14:textId="60F17E57" w:rsidR="00F03399" w:rsidRPr="001C5867" w:rsidRDefault="00F03399" w:rsidP="00F03399">
            <w:pPr>
              <w:pStyle w:val="acctfourfigures"/>
              <w:tabs>
                <w:tab w:val="clear" w:pos="765"/>
                <w:tab w:val="decimal" w:pos="556"/>
              </w:tabs>
              <w:spacing w:line="240" w:lineRule="auto"/>
              <w:ind w:left="-63" w:right="-94"/>
              <w:rPr>
                <w:szCs w:val="22"/>
              </w:rPr>
            </w:pPr>
            <w:r w:rsidRPr="001C5867">
              <w:rPr>
                <w:rFonts w:cs="Angsana New"/>
                <w:szCs w:val="22"/>
                <w:cs/>
                <w:lang w:bidi="th-TH"/>
              </w:rPr>
              <w:t>-</w:t>
            </w:r>
          </w:p>
        </w:tc>
        <w:tc>
          <w:tcPr>
            <w:tcW w:w="180" w:type="dxa"/>
          </w:tcPr>
          <w:p w14:paraId="36CA4DD2"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520CE12" w14:textId="77777777" w:rsidR="00F03399" w:rsidRPr="001C5867" w:rsidRDefault="00F03399" w:rsidP="00F03399">
            <w:pPr>
              <w:pStyle w:val="acctfourfigures"/>
              <w:tabs>
                <w:tab w:val="clear" w:pos="765"/>
                <w:tab w:val="decimal" w:pos="783"/>
              </w:tabs>
              <w:spacing w:line="240" w:lineRule="auto"/>
              <w:ind w:left="-63" w:right="-94"/>
              <w:rPr>
                <w:szCs w:val="22"/>
              </w:rPr>
            </w:pPr>
          </w:p>
          <w:p w14:paraId="0A184AFB" w14:textId="19C03588"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tcPr>
          <w:p w14:paraId="610142EB"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51113287" w14:textId="77777777" w:rsidR="00F03399" w:rsidRPr="001C5867" w:rsidRDefault="00F03399" w:rsidP="00F03399">
            <w:pPr>
              <w:pStyle w:val="acctfourfigures"/>
              <w:tabs>
                <w:tab w:val="clear" w:pos="765"/>
                <w:tab w:val="decimal" w:pos="783"/>
              </w:tabs>
              <w:spacing w:line="240" w:lineRule="auto"/>
              <w:ind w:left="-63" w:right="-94"/>
              <w:rPr>
                <w:szCs w:val="22"/>
              </w:rPr>
            </w:pPr>
          </w:p>
          <w:p w14:paraId="08711302" w14:textId="1BCC366B"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40FA0412" w14:textId="77777777" w:rsidTr="00C94D5A">
        <w:trPr>
          <w:cantSplit/>
        </w:trPr>
        <w:tc>
          <w:tcPr>
            <w:tcW w:w="2329" w:type="dxa"/>
          </w:tcPr>
          <w:p w14:paraId="23C23CE7" w14:textId="77777777" w:rsidR="00F03399" w:rsidRPr="001C5867" w:rsidRDefault="00F03399" w:rsidP="00F03399">
            <w:pPr>
              <w:spacing w:line="240" w:lineRule="auto"/>
              <w:rPr>
                <w:szCs w:val="22"/>
              </w:rPr>
            </w:pPr>
            <w:r w:rsidRPr="001C5867">
              <w:rPr>
                <w:szCs w:val="22"/>
              </w:rPr>
              <w:t>Increase</w:t>
            </w:r>
          </w:p>
        </w:tc>
        <w:tc>
          <w:tcPr>
            <w:tcW w:w="1080" w:type="dxa"/>
          </w:tcPr>
          <w:p w14:paraId="6DA738D1" w14:textId="3C2E2C1E" w:rsidR="00F03399" w:rsidRPr="001C5867" w:rsidRDefault="00F03399" w:rsidP="00F03399">
            <w:pPr>
              <w:pStyle w:val="acctfourfigures"/>
              <w:tabs>
                <w:tab w:val="clear" w:pos="765"/>
                <w:tab w:val="decimal" w:pos="909"/>
              </w:tabs>
              <w:spacing w:line="240" w:lineRule="auto"/>
              <w:ind w:left="-63" w:right="-94" w:hanging="187"/>
            </w:pPr>
            <w:r w:rsidRPr="001C5867">
              <w:t>20,628</w:t>
            </w:r>
          </w:p>
        </w:tc>
        <w:tc>
          <w:tcPr>
            <w:tcW w:w="180" w:type="dxa"/>
          </w:tcPr>
          <w:p w14:paraId="433B8E08"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5EC49628" w14:textId="459034A2" w:rsidR="00F03399" w:rsidRPr="001C5867" w:rsidRDefault="00F03399" w:rsidP="00F03399">
            <w:pPr>
              <w:pStyle w:val="acctfourfigures"/>
              <w:tabs>
                <w:tab w:val="clear" w:pos="765"/>
                <w:tab w:val="decimal" w:pos="909"/>
              </w:tabs>
              <w:spacing w:line="240" w:lineRule="auto"/>
              <w:ind w:left="-63" w:right="-94"/>
              <w:rPr>
                <w:szCs w:val="22"/>
              </w:rPr>
            </w:pPr>
            <w:r w:rsidRPr="001C5867">
              <w:rPr>
                <w:szCs w:val="22"/>
              </w:rPr>
              <w:t>15,478</w:t>
            </w:r>
          </w:p>
        </w:tc>
        <w:tc>
          <w:tcPr>
            <w:tcW w:w="180" w:type="dxa"/>
          </w:tcPr>
          <w:p w14:paraId="36C160C9"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33AADA35" w14:textId="4DE3B362"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27,388</w:t>
            </w:r>
          </w:p>
        </w:tc>
        <w:tc>
          <w:tcPr>
            <w:tcW w:w="180" w:type="dxa"/>
          </w:tcPr>
          <w:p w14:paraId="3C81FF44"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622AAFA3" w14:textId="32436B0C"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77,514</w:t>
            </w:r>
          </w:p>
        </w:tc>
        <w:tc>
          <w:tcPr>
            <w:tcW w:w="180" w:type="dxa"/>
          </w:tcPr>
          <w:p w14:paraId="1AA0FB8D"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2CDF02F3" w14:textId="26B89A25"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19,903</w:t>
            </w:r>
          </w:p>
        </w:tc>
        <w:tc>
          <w:tcPr>
            <w:tcW w:w="180" w:type="dxa"/>
          </w:tcPr>
          <w:p w14:paraId="0280FCF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29767883" w14:textId="0BAB0D09"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25,958</w:t>
            </w:r>
          </w:p>
        </w:tc>
      </w:tr>
      <w:tr w:rsidR="00F03399" w:rsidRPr="001C5867" w14:paraId="6343F1A4" w14:textId="77777777" w:rsidTr="001F3BAC">
        <w:trPr>
          <w:cantSplit/>
        </w:trPr>
        <w:tc>
          <w:tcPr>
            <w:tcW w:w="2329" w:type="dxa"/>
          </w:tcPr>
          <w:p w14:paraId="40BE042D" w14:textId="7888C258" w:rsidR="00F03399" w:rsidRPr="001C5867" w:rsidRDefault="00F03399" w:rsidP="00F03399">
            <w:pPr>
              <w:spacing w:line="240" w:lineRule="auto"/>
              <w:ind w:left="198" w:hanging="198"/>
              <w:rPr>
                <w:szCs w:val="22"/>
              </w:rPr>
            </w:pPr>
            <w:r w:rsidRPr="001C5867">
              <w:t>Increase from business restructuring</w:t>
            </w:r>
          </w:p>
        </w:tc>
        <w:tc>
          <w:tcPr>
            <w:tcW w:w="1080" w:type="dxa"/>
          </w:tcPr>
          <w:p w14:paraId="54B30A50" w14:textId="1F95B023" w:rsidR="00F03399" w:rsidRPr="001C5867" w:rsidRDefault="00F03399" w:rsidP="00F03399">
            <w:pPr>
              <w:pStyle w:val="acctfourfigures"/>
              <w:tabs>
                <w:tab w:val="clear" w:pos="765"/>
                <w:tab w:val="decimal" w:pos="909"/>
              </w:tabs>
              <w:spacing w:line="240" w:lineRule="auto"/>
              <w:ind w:left="-63" w:right="-94" w:hanging="187"/>
            </w:pPr>
            <w:r w:rsidRPr="001C5867">
              <w:rPr>
                <w:szCs w:val="22"/>
              </w:rPr>
              <w:br/>
              <w:t>13,139</w:t>
            </w:r>
          </w:p>
        </w:tc>
        <w:tc>
          <w:tcPr>
            <w:tcW w:w="180" w:type="dxa"/>
          </w:tcPr>
          <w:p w14:paraId="739F8257"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4958374B" w14:textId="5C209CAD" w:rsidR="00F03399" w:rsidRPr="001C5867" w:rsidRDefault="00F03399" w:rsidP="00F03399">
            <w:pPr>
              <w:pStyle w:val="acctfourfigures"/>
              <w:tabs>
                <w:tab w:val="clear" w:pos="765"/>
                <w:tab w:val="decimal" w:pos="922"/>
              </w:tabs>
              <w:spacing w:line="240" w:lineRule="auto"/>
              <w:ind w:left="-63" w:right="-94"/>
              <w:rPr>
                <w:szCs w:val="22"/>
              </w:rPr>
            </w:pPr>
            <w:r w:rsidRPr="001C5867">
              <w:rPr>
                <w:szCs w:val="22"/>
              </w:rPr>
              <w:br/>
              <w:t>22,501</w:t>
            </w:r>
          </w:p>
        </w:tc>
        <w:tc>
          <w:tcPr>
            <w:tcW w:w="180" w:type="dxa"/>
          </w:tcPr>
          <w:p w14:paraId="584E237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48B389A9" w14:textId="16E4517B" w:rsidR="00F03399" w:rsidRPr="001C5867" w:rsidRDefault="00F03399" w:rsidP="00F03399">
            <w:pPr>
              <w:pStyle w:val="acctfourfigures"/>
              <w:tabs>
                <w:tab w:val="clear" w:pos="765"/>
                <w:tab w:val="decimal" w:pos="560"/>
              </w:tabs>
              <w:spacing w:line="240" w:lineRule="auto"/>
              <w:ind w:left="-63" w:right="-94"/>
              <w:rPr>
                <w:szCs w:val="22"/>
              </w:rPr>
            </w:pPr>
            <w:r w:rsidRPr="001C5867">
              <w:rPr>
                <w:szCs w:val="22"/>
              </w:rPr>
              <w:br/>
            </w:r>
            <w:r w:rsidRPr="001C5867">
              <w:rPr>
                <w:rFonts w:cs="Angsana New"/>
                <w:szCs w:val="22"/>
                <w:cs/>
                <w:lang w:bidi="th-TH"/>
              </w:rPr>
              <w:t>-</w:t>
            </w:r>
          </w:p>
        </w:tc>
        <w:tc>
          <w:tcPr>
            <w:tcW w:w="180" w:type="dxa"/>
          </w:tcPr>
          <w:p w14:paraId="2AB4F4C8"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7B1F7511" w14:textId="2A784798" w:rsidR="00F03399" w:rsidRPr="001C5867" w:rsidRDefault="00F03399" w:rsidP="00F03399">
            <w:pPr>
              <w:pStyle w:val="acctfourfigures"/>
              <w:tabs>
                <w:tab w:val="clear" w:pos="765"/>
                <w:tab w:val="decimal" w:pos="783"/>
              </w:tabs>
              <w:spacing w:line="240" w:lineRule="auto"/>
              <w:ind w:left="-63" w:right="-94"/>
              <w:rPr>
                <w:szCs w:val="22"/>
              </w:rPr>
            </w:pPr>
            <w:r w:rsidRPr="001C5867">
              <w:rPr>
                <w:szCs w:val="22"/>
              </w:rPr>
              <w:t>1,</w:t>
            </w:r>
            <w:r w:rsidR="00586EC0" w:rsidRPr="001C5867">
              <w:rPr>
                <w:szCs w:val="22"/>
              </w:rPr>
              <w:t>562</w:t>
            </w:r>
          </w:p>
        </w:tc>
        <w:tc>
          <w:tcPr>
            <w:tcW w:w="180" w:type="dxa"/>
          </w:tcPr>
          <w:p w14:paraId="00DB1A45"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681E8C96" w14:textId="77777777" w:rsidR="00F03399" w:rsidRPr="001C5867" w:rsidRDefault="00F03399" w:rsidP="00F03399">
            <w:pPr>
              <w:pStyle w:val="acctfourfigures"/>
              <w:tabs>
                <w:tab w:val="clear" w:pos="765"/>
                <w:tab w:val="decimal" w:pos="783"/>
              </w:tabs>
              <w:spacing w:line="240" w:lineRule="auto"/>
              <w:ind w:left="-63" w:right="-94"/>
              <w:rPr>
                <w:szCs w:val="22"/>
              </w:rPr>
            </w:pPr>
          </w:p>
          <w:p w14:paraId="708B7DBD" w14:textId="1FBD3AB4" w:rsidR="00F03399" w:rsidRPr="001C5867" w:rsidRDefault="00586EC0" w:rsidP="00586EC0">
            <w:pPr>
              <w:pStyle w:val="acctfourfigures"/>
              <w:tabs>
                <w:tab w:val="clear" w:pos="765"/>
                <w:tab w:val="decimal" w:pos="798"/>
              </w:tabs>
              <w:spacing w:line="240" w:lineRule="auto"/>
              <w:ind w:left="-63" w:right="-94"/>
              <w:rPr>
                <w:szCs w:val="22"/>
              </w:rPr>
            </w:pPr>
            <w:r w:rsidRPr="001C5867">
              <w:t>10,119</w:t>
            </w:r>
          </w:p>
        </w:tc>
        <w:tc>
          <w:tcPr>
            <w:tcW w:w="180" w:type="dxa"/>
          </w:tcPr>
          <w:p w14:paraId="3263B01A"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826F925" w14:textId="77777777" w:rsidR="00F03399" w:rsidRPr="001C5867" w:rsidRDefault="00F03399" w:rsidP="00F03399">
            <w:pPr>
              <w:pStyle w:val="acctfourfigures"/>
              <w:tabs>
                <w:tab w:val="clear" w:pos="765"/>
                <w:tab w:val="decimal" w:pos="783"/>
              </w:tabs>
              <w:spacing w:line="240" w:lineRule="auto"/>
              <w:ind w:left="-63" w:right="-94"/>
              <w:rPr>
                <w:szCs w:val="22"/>
              </w:rPr>
            </w:pPr>
          </w:p>
          <w:p w14:paraId="35679ECD" w14:textId="3C1FD9D4" w:rsidR="00F03399" w:rsidRPr="001C5867" w:rsidRDefault="00F03399" w:rsidP="00F03399">
            <w:pPr>
              <w:pStyle w:val="acctfourfigures"/>
              <w:tabs>
                <w:tab w:val="clear" w:pos="765"/>
                <w:tab w:val="decimal" w:pos="587"/>
              </w:tabs>
              <w:spacing w:line="240" w:lineRule="auto"/>
              <w:ind w:left="-63" w:right="-94"/>
              <w:rPr>
                <w:szCs w:val="22"/>
              </w:rPr>
            </w:pPr>
            <w:r w:rsidRPr="001C5867">
              <w:rPr>
                <w:rFonts w:cs="Angsana New"/>
                <w:szCs w:val="22"/>
                <w:cs/>
                <w:lang w:bidi="th-TH"/>
              </w:rPr>
              <w:t>-</w:t>
            </w:r>
          </w:p>
        </w:tc>
      </w:tr>
      <w:tr w:rsidR="00F03399" w:rsidRPr="001C5867" w14:paraId="7EE06B28" w14:textId="77777777" w:rsidTr="00951B0F">
        <w:trPr>
          <w:cantSplit/>
        </w:trPr>
        <w:tc>
          <w:tcPr>
            <w:tcW w:w="2329" w:type="dxa"/>
          </w:tcPr>
          <w:p w14:paraId="1175948F" w14:textId="2B972F66" w:rsidR="00F03399" w:rsidRPr="001C5867" w:rsidRDefault="00F03399" w:rsidP="00F03399">
            <w:pPr>
              <w:spacing w:line="240" w:lineRule="auto"/>
              <w:ind w:left="198" w:hanging="198"/>
            </w:pPr>
            <w:r w:rsidRPr="001C5867">
              <w:rPr>
                <w:szCs w:val="22"/>
              </w:rPr>
              <w:t>Decrease</w:t>
            </w:r>
          </w:p>
        </w:tc>
        <w:tc>
          <w:tcPr>
            <w:tcW w:w="1080" w:type="dxa"/>
          </w:tcPr>
          <w:p w14:paraId="66D0F169" w14:textId="6E1D86F6" w:rsidR="00F03399" w:rsidRPr="001C5867" w:rsidRDefault="00F03399" w:rsidP="00F03399">
            <w:pPr>
              <w:pStyle w:val="acctfourfigures"/>
              <w:tabs>
                <w:tab w:val="clear" w:pos="765"/>
                <w:tab w:val="decimal" w:pos="909"/>
              </w:tabs>
              <w:spacing w:line="240" w:lineRule="auto"/>
              <w:ind w:left="-63" w:right="-94" w:hanging="187"/>
              <w:rPr>
                <w:szCs w:val="22"/>
              </w:rPr>
            </w:pPr>
            <w:r w:rsidRPr="001C5867">
              <w:rPr>
                <w:rFonts w:cs="Angsana New"/>
                <w:szCs w:val="22"/>
                <w:cs/>
                <w:lang w:bidi="th-TH"/>
              </w:rPr>
              <w:t>(</w:t>
            </w:r>
            <w:r w:rsidRPr="001C5867">
              <w:t>71,136</w:t>
            </w:r>
            <w:r w:rsidRPr="001C5867">
              <w:rPr>
                <w:rFonts w:cs="Angsana New"/>
                <w:szCs w:val="22"/>
                <w:cs/>
                <w:lang w:bidi="th-TH"/>
              </w:rPr>
              <w:t>)</w:t>
            </w:r>
          </w:p>
        </w:tc>
        <w:tc>
          <w:tcPr>
            <w:tcW w:w="180" w:type="dxa"/>
          </w:tcPr>
          <w:p w14:paraId="78CA4393"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028F56F7" w14:textId="0858E53D" w:rsidR="00F03399" w:rsidRPr="001C5867" w:rsidRDefault="00F03399" w:rsidP="00F03399">
            <w:pPr>
              <w:pStyle w:val="acctfourfigures"/>
              <w:tabs>
                <w:tab w:val="clear" w:pos="765"/>
                <w:tab w:val="decimal" w:pos="922"/>
              </w:tabs>
              <w:spacing w:line="240" w:lineRule="auto"/>
              <w:ind w:left="-63" w:right="-94"/>
              <w:rPr>
                <w:szCs w:val="22"/>
              </w:rPr>
            </w:pPr>
            <w:r w:rsidRPr="001C5867">
              <w:rPr>
                <w:rFonts w:cs="Angsana New"/>
                <w:szCs w:val="22"/>
                <w:cs/>
                <w:lang w:bidi="th-TH"/>
              </w:rPr>
              <w:t>(</w:t>
            </w:r>
            <w:r w:rsidRPr="001C5867">
              <w:rPr>
                <w:szCs w:val="22"/>
              </w:rPr>
              <w:t>15,301</w:t>
            </w:r>
            <w:r w:rsidRPr="001C5867">
              <w:rPr>
                <w:rFonts w:cs="Angsana New"/>
                <w:szCs w:val="22"/>
                <w:cs/>
                <w:lang w:bidi="th-TH"/>
              </w:rPr>
              <w:t>)</w:t>
            </w:r>
          </w:p>
        </w:tc>
        <w:tc>
          <w:tcPr>
            <w:tcW w:w="180" w:type="dxa"/>
          </w:tcPr>
          <w:p w14:paraId="5007FF3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5DD7F299" w14:textId="522360D0" w:rsidR="00F03399" w:rsidRPr="001C5867" w:rsidRDefault="00F03399" w:rsidP="00F03399">
            <w:pPr>
              <w:pStyle w:val="acctfourfigures"/>
              <w:tabs>
                <w:tab w:val="clear" w:pos="765"/>
                <w:tab w:val="decimal" w:pos="832"/>
              </w:tabs>
              <w:spacing w:line="240" w:lineRule="auto"/>
              <w:ind w:left="-63" w:right="-94"/>
              <w:rPr>
                <w:szCs w:val="22"/>
              </w:rPr>
            </w:pPr>
            <w:r w:rsidRPr="001C5867">
              <w:rPr>
                <w:rFonts w:cs="Angsana New"/>
                <w:szCs w:val="22"/>
                <w:cs/>
                <w:lang w:bidi="th-TH"/>
              </w:rPr>
              <w:t>(</w:t>
            </w:r>
            <w:r w:rsidRPr="001C5867">
              <w:rPr>
                <w:szCs w:val="22"/>
              </w:rPr>
              <w:t>2,003</w:t>
            </w:r>
            <w:r w:rsidRPr="001C5867">
              <w:rPr>
                <w:rFonts w:cs="Angsana New"/>
                <w:szCs w:val="22"/>
                <w:cs/>
                <w:lang w:bidi="th-TH"/>
              </w:rPr>
              <w:t>)</w:t>
            </w:r>
          </w:p>
        </w:tc>
        <w:tc>
          <w:tcPr>
            <w:tcW w:w="180" w:type="dxa"/>
          </w:tcPr>
          <w:p w14:paraId="4082B8D7"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71F9E11A" w14:textId="0E734467" w:rsidR="00F03399" w:rsidRPr="001C5867" w:rsidRDefault="00F03399" w:rsidP="00F03399">
            <w:pPr>
              <w:pStyle w:val="acctfourfigures"/>
              <w:spacing w:line="240" w:lineRule="auto"/>
              <w:ind w:left="-63" w:right="-94"/>
              <w:rPr>
                <w:szCs w:val="22"/>
              </w:rPr>
            </w:pPr>
            <w:r w:rsidRPr="001C5867">
              <w:rPr>
                <w:rFonts w:cs="Angsana New"/>
                <w:szCs w:val="22"/>
                <w:cs/>
                <w:lang w:bidi="th-TH"/>
              </w:rPr>
              <w:t>(</w:t>
            </w:r>
            <w:r w:rsidRPr="001C5867">
              <w:rPr>
                <w:szCs w:val="22"/>
              </w:rPr>
              <w:t>70,010</w:t>
            </w:r>
            <w:r w:rsidRPr="001C5867">
              <w:rPr>
                <w:rFonts w:cs="Angsana New"/>
                <w:szCs w:val="22"/>
                <w:cs/>
                <w:lang w:bidi="th-TH"/>
              </w:rPr>
              <w:t>)</w:t>
            </w:r>
          </w:p>
        </w:tc>
        <w:tc>
          <w:tcPr>
            <w:tcW w:w="180" w:type="dxa"/>
          </w:tcPr>
          <w:p w14:paraId="1A3D89D9"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45DE16C9" w14:textId="41CE6BF0" w:rsidR="00F03399" w:rsidRPr="001C5867" w:rsidRDefault="00F03399" w:rsidP="00F03399">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11,884</w:t>
            </w:r>
            <w:r w:rsidRPr="001C5867">
              <w:rPr>
                <w:rFonts w:cs="Angsana New"/>
                <w:szCs w:val="22"/>
                <w:cs/>
                <w:lang w:bidi="th-TH"/>
              </w:rPr>
              <w:t>)</w:t>
            </w:r>
          </w:p>
        </w:tc>
        <w:tc>
          <w:tcPr>
            <w:tcW w:w="180" w:type="dxa"/>
          </w:tcPr>
          <w:p w14:paraId="741CE566"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139965BB" w14:textId="270FBB7E" w:rsidR="00F03399" w:rsidRPr="001C5867" w:rsidRDefault="00F03399" w:rsidP="00F03399">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13,509</w:t>
            </w:r>
            <w:r w:rsidRPr="001C5867">
              <w:rPr>
                <w:rFonts w:cs="Angsana New"/>
                <w:szCs w:val="22"/>
                <w:cs/>
                <w:lang w:bidi="th-TH"/>
              </w:rPr>
              <w:t>)</w:t>
            </w:r>
          </w:p>
        </w:tc>
      </w:tr>
      <w:tr w:rsidR="00F03399" w:rsidRPr="001C5867" w14:paraId="6F78CDB9" w14:textId="77777777" w:rsidTr="00951B0F">
        <w:trPr>
          <w:cantSplit/>
        </w:trPr>
        <w:tc>
          <w:tcPr>
            <w:tcW w:w="2329" w:type="dxa"/>
          </w:tcPr>
          <w:p w14:paraId="2C37145F" w14:textId="65948124" w:rsidR="00F03399" w:rsidRPr="001C5867" w:rsidRDefault="00F03399" w:rsidP="00F03399">
            <w:pPr>
              <w:spacing w:line="240" w:lineRule="auto"/>
              <w:ind w:left="198" w:hanging="198"/>
            </w:pPr>
            <w:r w:rsidRPr="001C5867">
              <w:rPr>
                <w:szCs w:val="22"/>
              </w:rPr>
              <w:t>Decrease</w:t>
            </w:r>
            <w:r w:rsidRPr="001C5867">
              <w:t xml:space="preserve"> from business restructuring</w:t>
            </w:r>
          </w:p>
        </w:tc>
        <w:tc>
          <w:tcPr>
            <w:tcW w:w="1080" w:type="dxa"/>
            <w:vAlign w:val="bottom"/>
          </w:tcPr>
          <w:p w14:paraId="58155A33" w14:textId="0D2B1F11" w:rsidR="00F03399" w:rsidRPr="001C5867" w:rsidRDefault="00F03399" w:rsidP="00F03399">
            <w:pPr>
              <w:pStyle w:val="acctfourfigures"/>
              <w:tabs>
                <w:tab w:val="clear" w:pos="765"/>
                <w:tab w:val="decimal" w:pos="909"/>
              </w:tabs>
              <w:spacing w:line="240" w:lineRule="auto"/>
              <w:ind w:left="-63" w:right="-94" w:hanging="187"/>
              <w:rPr>
                <w:szCs w:val="22"/>
              </w:rPr>
            </w:pPr>
            <w:r w:rsidRPr="001C5867">
              <w:rPr>
                <w:rFonts w:cs="Angsana New"/>
                <w:szCs w:val="22"/>
                <w:cs/>
                <w:lang w:bidi="th-TH"/>
              </w:rPr>
              <w:t>(</w:t>
            </w:r>
            <w:r w:rsidRPr="001C5867">
              <w:rPr>
                <w:szCs w:val="22"/>
              </w:rPr>
              <w:t>121</w:t>
            </w:r>
            <w:r w:rsidRPr="001C5867">
              <w:rPr>
                <w:rFonts w:cs="Angsana New"/>
                <w:szCs w:val="22"/>
                <w:cs/>
                <w:lang w:bidi="th-TH"/>
              </w:rPr>
              <w:t>)</w:t>
            </w:r>
          </w:p>
        </w:tc>
        <w:tc>
          <w:tcPr>
            <w:tcW w:w="180" w:type="dxa"/>
            <w:vAlign w:val="bottom"/>
          </w:tcPr>
          <w:p w14:paraId="463240A0"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vAlign w:val="bottom"/>
          </w:tcPr>
          <w:p w14:paraId="10E61BC2" w14:textId="4A53929C" w:rsidR="00F03399" w:rsidRPr="001C5867" w:rsidRDefault="00F03399"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vAlign w:val="bottom"/>
          </w:tcPr>
          <w:p w14:paraId="66C3AEF3"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vAlign w:val="bottom"/>
          </w:tcPr>
          <w:p w14:paraId="7C1B996F" w14:textId="032C56CC"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tcPr>
          <w:p w14:paraId="49DA2C83"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51EA7ABA" w14:textId="1F3ED58A" w:rsidR="00F03399" w:rsidRPr="001C5867" w:rsidRDefault="00A4310F" w:rsidP="00F03399">
            <w:pPr>
              <w:pStyle w:val="acctfourfigures"/>
              <w:tabs>
                <w:tab w:val="clear" w:pos="765"/>
                <w:tab w:val="decimal" w:pos="783"/>
              </w:tabs>
              <w:spacing w:line="240" w:lineRule="auto"/>
              <w:ind w:left="-63" w:right="-94"/>
              <w:rPr>
                <w:szCs w:val="22"/>
              </w:rPr>
            </w:pPr>
            <w:r w:rsidRPr="001C5867">
              <w:rPr>
                <w:rFonts w:cs="Angsana New"/>
                <w:szCs w:val="22"/>
                <w:cs/>
                <w:lang w:bidi="th-TH"/>
              </w:rPr>
              <w:t>(</w:t>
            </w:r>
            <w:r w:rsidRPr="001C5867">
              <w:rPr>
                <w:szCs w:val="22"/>
              </w:rPr>
              <w:t>1,562</w:t>
            </w:r>
            <w:r w:rsidRPr="001C5867">
              <w:rPr>
                <w:rFonts w:cs="Angsana New"/>
                <w:szCs w:val="22"/>
                <w:cs/>
                <w:lang w:bidi="th-TH"/>
              </w:rPr>
              <w:t>)</w:t>
            </w:r>
          </w:p>
        </w:tc>
        <w:tc>
          <w:tcPr>
            <w:tcW w:w="180" w:type="dxa"/>
            <w:vAlign w:val="bottom"/>
          </w:tcPr>
          <w:p w14:paraId="2B7302F2"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7644BB6D" w14:textId="45D9A0A4" w:rsidR="00F03399" w:rsidRPr="001C5867" w:rsidRDefault="00A4310F" w:rsidP="00A4310F">
            <w:pPr>
              <w:pStyle w:val="acctfourfigures"/>
              <w:tabs>
                <w:tab w:val="clear" w:pos="765"/>
                <w:tab w:val="decimal" w:pos="825"/>
              </w:tabs>
              <w:spacing w:line="240" w:lineRule="auto"/>
              <w:ind w:left="-63" w:right="-94"/>
              <w:rPr>
                <w:szCs w:val="22"/>
              </w:rPr>
            </w:pPr>
            <w:r w:rsidRPr="001C5867">
              <w:rPr>
                <w:rFonts w:cs="Angsana New"/>
                <w:szCs w:val="22"/>
                <w:cs/>
                <w:lang w:bidi="th-TH"/>
              </w:rPr>
              <w:t>(</w:t>
            </w:r>
            <w:r w:rsidRPr="001C5867">
              <w:t>10,119</w:t>
            </w:r>
            <w:r w:rsidRPr="001C5867">
              <w:rPr>
                <w:rFonts w:cs="Angsana New"/>
                <w:szCs w:val="22"/>
                <w:cs/>
                <w:lang w:bidi="th-TH"/>
              </w:rPr>
              <w:t>)</w:t>
            </w:r>
          </w:p>
        </w:tc>
        <w:tc>
          <w:tcPr>
            <w:tcW w:w="180" w:type="dxa"/>
            <w:vAlign w:val="bottom"/>
          </w:tcPr>
          <w:p w14:paraId="45D749AC"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vAlign w:val="bottom"/>
          </w:tcPr>
          <w:p w14:paraId="6F3215BC" w14:textId="3C4672A3"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r>
      <w:tr w:rsidR="00F03399" w:rsidRPr="001C5867" w14:paraId="6AD9CCAF" w14:textId="77777777" w:rsidTr="00AC06BD">
        <w:trPr>
          <w:cantSplit/>
        </w:trPr>
        <w:tc>
          <w:tcPr>
            <w:tcW w:w="2329" w:type="dxa"/>
          </w:tcPr>
          <w:p w14:paraId="56AEE36F" w14:textId="50828CF3" w:rsidR="00F03399" w:rsidRPr="001C5867" w:rsidRDefault="00F03399" w:rsidP="00F03399">
            <w:pPr>
              <w:spacing w:line="240" w:lineRule="auto"/>
              <w:ind w:left="198" w:hanging="198"/>
              <w:rPr>
                <w:szCs w:val="22"/>
              </w:rPr>
            </w:pPr>
            <w:r w:rsidRPr="001C5867">
              <w:t>Discontinued operations</w:t>
            </w:r>
          </w:p>
        </w:tc>
        <w:tc>
          <w:tcPr>
            <w:tcW w:w="1080" w:type="dxa"/>
          </w:tcPr>
          <w:p w14:paraId="0E580EAA" w14:textId="3B6633D3" w:rsidR="00F03399" w:rsidRPr="001C5867" w:rsidRDefault="00F03399" w:rsidP="00F03399">
            <w:pPr>
              <w:pStyle w:val="acctfourfigures"/>
              <w:tabs>
                <w:tab w:val="clear" w:pos="765"/>
                <w:tab w:val="decimal" w:pos="909"/>
              </w:tabs>
              <w:spacing w:line="240" w:lineRule="auto"/>
              <w:ind w:left="-63" w:right="-94" w:hanging="187"/>
              <w:rPr>
                <w:szCs w:val="22"/>
              </w:rPr>
            </w:pPr>
            <w:r w:rsidRPr="001C5867">
              <w:rPr>
                <w:rFonts w:cs="Angsana New"/>
                <w:szCs w:val="22"/>
                <w:cs/>
                <w:lang w:bidi="th-TH"/>
              </w:rPr>
              <w:t>(</w:t>
            </w:r>
            <w:r w:rsidRPr="001C5867">
              <w:t>12,468</w:t>
            </w:r>
            <w:r w:rsidRPr="001C5867">
              <w:rPr>
                <w:rFonts w:cs="Angsana New"/>
                <w:szCs w:val="22"/>
                <w:cs/>
                <w:lang w:bidi="th-TH"/>
              </w:rPr>
              <w:t>)</w:t>
            </w:r>
          </w:p>
        </w:tc>
        <w:tc>
          <w:tcPr>
            <w:tcW w:w="180" w:type="dxa"/>
          </w:tcPr>
          <w:p w14:paraId="63375477"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Pr>
          <w:p w14:paraId="5CB048B9" w14:textId="5ADEEE8E" w:rsidR="00F03399" w:rsidRPr="001C5867" w:rsidRDefault="00F03399" w:rsidP="00F03399">
            <w:pPr>
              <w:pStyle w:val="acctfourfigures"/>
              <w:tabs>
                <w:tab w:val="clear" w:pos="765"/>
                <w:tab w:val="decimal" w:pos="922"/>
              </w:tabs>
              <w:spacing w:line="240" w:lineRule="auto"/>
              <w:ind w:left="-63" w:right="-94"/>
              <w:rPr>
                <w:szCs w:val="22"/>
              </w:rPr>
            </w:pPr>
            <w:r w:rsidRPr="001C5867">
              <w:rPr>
                <w:rFonts w:cs="Angsana New"/>
                <w:szCs w:val="22"/>
                <w:cs/>
                <w:lang w:bidi="th-TH"/>
              </w:rPr>
              <w:t>(</w:t>
            </w:r>
            <w:r w:rsidRPr="001C5867">
              <w:rPr>
                <w:szCs w:val="22"/>
              </w:rPr>
              <w:t>200</w:t>
            </w:r>
            <w:r w:rsidRPr="001C5867">
              <w:rPr>
                <w:rFonts w:cs="Angsana New"/>
                <w:szCs w:val="22"/>
                <w:cs/>
                <w:lang w:bidi="th-TH"/>
              </w:rPr>
              <w:t>)</w:t>
            </w:r>
          </w:p>
        </w:tc>
        <w:tc>
          <w:tcPr>
            <w:tcW w:w="180" w:type="dxa"/>
          </w:tcPr>
          <w:p w14:paraId="71E2C5D5"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Pr>
          <w:p w14:paraId="23CC7A69" w14:textId="3572B3AD"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tcPr>
          <w:p w14:paraId="7680D5B3"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47931FC6" w14:textId="4892E12E" w:rsidR="00F03399" w:rsidRPr="001C5867" w:rsidRDefault="00A4310F" w:rsidP="00A4310F">
            <w:pPr>
              <w:pStyle w:val="acctfourfigures"/>
              <w:tabs>
                <w:tab w:val="clear" w:pos="765"/>
                <w:tab w:val="decimal" w:pos="555"/>
              </w:tabs>
              <w:spacing w:line="240" w:lineRule="auto"/>
              <w:ind w:left="-63" w:right="-94"/>
              <w:rPr>
                <w:szCs w:val="22"/>
              </w:rPr>
            </w:pPr>
            <w:r w:rsidRPr="001C5867">
              <w:rPr>
                <w:rFonts w:cs="Angsana New"/>
                <w:szCs w:val="22"/>
                <w:cs/>
                <w:lang w:bidi="th-TH"/>
              </w:rPr>
              <w:t>-</w:t>
            </w:r>
          </w:p>
        </w:tc>
        <w:tc>
          <w:tcPr>
            <w:tcW w:w="180" w:type="dxa"/>
          </w:tcPr>
          <w:p w14:paraId="7236D08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3BEBF1CA" w14:textId="1E51DEB6" w:rsidR="00F03399" w:rsidRPr="001C5867" w:rsidRDefault="00A4310F" w:rsidP="00A4310F">
            <w:pPr>
              <w:pStyle w:val="acctfourfigures"/>
              <w:tabs>
                <w:tab w:val="clear" w:pos="765"/>
                <w:tab w:val="decimal" w:pos="618"/>
              </w:tabs>
              <w:spacing w:line="240" w:lineRule="auto"/>
              <w:ind w:left="-63" w:right="-94"/>
              <w:rPr>
                <w:szCs w:val="22"/>
              </w:rPr>
            </w:pPr>
            <w:r w:rsidRPr="001C5867">
              <w:rPr>
                <w:rFonts w:cs="Angsana New"/>
                <w:szCs w:val="22"/>
                <w:cs/>
                <w:lang w:bidi="th-TH"/>
              </w:rPr>
              <w:t xml:space="preserve">- </w:t>
            </w:r>
          </w:p>
        </w:tc>
        <w:tc>
          <w:tcPr>
            <w:tcW w:w="180" w:type="dxa"/>
          </w:tcPr>
          <w:p w14:paraId="65A7A554"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Pr>
          <w:p w14:paraId="6B7E6446" w14:textId="2DF0752C"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r>
      <w:tr w:rsidR="00F03399" w:rsidRPr="001C5867" w14:paraId="3E4E22EC" w14:textId="77777777" w:rsidTr="00C94D5A">
        <w:trPr>
          <w:cantSplit/>
        </w:trPr>
        <w:tc>
          <w:tcPr>
            <w:tcW w:w="2329" w:type="dxa"/>
          </w:tcPr>
          <w:p w14:paraId="72EF49F5" w14:textId="3754B8A5" w:rsidR="00F03399" w:rsidRPr="001C5867" w:rsidRDefault="00F03399" w:rsidP="00F03399">
            <w:pPr>
              <w:spacing w:line="240" w:lineRule="auto"/>
              <w:ind w:left="198" w:hanging="198"/>
              <w:rPr>
                <w:szCs w:val="22"/>
              </w:rPr>
            </w:pPr>
            <w:r w:rsidRPr="001C5867">
              <w:rPr>
                <w:szCs w:val="22"/>
              </w:rPr>
              <w:t>Decrease from liquidation</w:t>
            </w:r>
          </w:p>
        </w:tc>
        <w:tc>
          <w:tcPr>
            <w:tcW w:w="1080" w:type="dxa"/>
            <w:tcBorders>
              <w:bottom w:val="single" w:sz="4" w:space="0" w:color="auto"/>
            </w:tcBorders>
          </w:tcPr>
          <w:p w14:paraId="517A3067" w14:textId="77777777" w:rsidR="00F03399" w:rsidRPr="001C5867" w:rsidRDefault="00F03399" w:rsidP="00D158BF">
            <w:pPr>
              <w:pStyle w:val="acctfourfigures"/>
              <w:tabs>
                <w:tab w:val="clear" w:pos="765"/>
                <w:tab w:val="decimal" w:pos="562"/>
              </w:tabs>
              <w:spacing w:line="240" w:lineRule="auto"/>
              <w:ind w:left="-63" w:right="-94" w:hanging="187"/>
            </w:pPr>
          </w:p>
          <w:p w14:paraId="60F52055" w14:textId="579FC64B" w:rsidR="00F03399" w:rsidRPr="001C5867" w:rsidRDefault="00F03399" w:rsidP="00D158BF">
            <w:pPr>
              <w:pStyle w:val="acctfourfigures"/>
              <w:tabs>
                <w:tab w:val="clear" w:pos="765"/>
                <w:tab w:val="decimal" w:pos="562"/>
              </w:tabs>
              <w:spacing w:line="240" w:lineRule="auto"/>
              <w:ind w:left="-63" w:right="-94"/>
            </w:pPr>
            <w:r w:rsidRPr="001C5867">
              <w:rPr>
                <w:rFonts w:cs="Angsana New"/>
                <w:szCs w:val="22"/>
                <w:cs/>
                <w:lang w:bidi="th-TH"/>
              </w:rPr>
              <w:t>-</w:t>
            </w:r>
          </w:p>
        </w:tc>
        <w:tc>
          <w:tcPr>
            <w:tcW w:w="180" w:type="dxa"/>
          </w:tcPr>
          <w:p w14:paraId="36E63F1C" w14:textId="77777777" w:rsidR="00F03399" w:rsidRPr="001C5867" w:rsidRDefault="00F03399" w:rsidP="00F03399">
            <w:pPr>
              <w:pStyle w:val="acctfourfigures"/>
              <w:tabs>
                <w:tab w:val="clear" w:pos="765"/>
                <w:tab w:val="decimal" w:pos="909"/>
              </w:tabs>
              <w:spacing w:line="240" w:lineRule="auto"/>
              <w:ind w:left="-63" w:right="-94"/>
              <w:rPr>
                <w:szCs w:val="22"/>
              </w:rPr>
            </w:pPr>
          </w:p>
        </w:tc>
        <w:tc>
          <w:tcPr>
            <w:tcW w:w="1080" w:type="dxa"/>
            <w:tcBorders>
              <w:bottom w:val="single" w:sz="4" w:space="0" w:color="auto"/>
            </w:tcBorders>
          </w:tcPr>
          <w:p w14:paraId="27871426" w14:textId="77777777" w:rsidR="00F03399" w:rsidRPr="001C5867" w:rsidRDefault="00F03399" w:rsidP="00F03399">
            <w:pPr>
              <w:pStyle w:val="acctfourfigures"/>
              <w:tabs>
                <w:tab w:val="clear" w:pos="765"/>
                <w:tab w:val="decimal" w:pos="662"/>
              </w:tabs>
              <w:spacing w:line="240" w:lineRule="auto"/>
              <w:ind w:left="-63" w:right="-94"/>
              <w:rPr>
                <w:szCs w:val="22"/>
              </w:rPr>
            </w:pPr>
          </w:p>
          <w:p w14:paraId="3A0FF408" w14:textId="041CB4AC" w:rsidR="00F03399" w:rsidRPr="001C5867" w:rsidRDefault="00F03399" w:rsidP="00E204CC">
            <w:pPr>
              <w:pStyle w:val="acctfourfigures"/>
              <w:tabs>
                <w:tab w:val="clear" w:pos="765"/>
                <w:tab w:val="decimal" w:pos="562"/>
              </w:tabs>
              <w:spacing w:line="240" w:lineRule="auto"/>
              <w:ind w:left="-63" w:right="-94"/>
              <w:rPr>
                <w:szCs w:val="22"/>
              </w:rPr>
            </w:pPr>
            <w:r w:rsidRPr="001C5867">
              <w:rPr>
                <w:rFonts w:cs="Angsana New"/>
                <w:szCs w:val="22"/>
                <w:cs/>
                <w:lang w:bidi="th-TH"/>
              </w:rPr>
              <w:t>-</w:t>
            </w:r>
          </w:p>
        </w:tc>
        <w:tc>
          <w:tcPr>
            <w:tcW w:w="180" w:type="dxa"/>
          </w:tcPr>
          <w:p w14:paraId="1111AF1A"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1080" w:type="dxa"/>
            <w:tcBorders>
              <w:bottom w:val="single" w:sz="4" w:space="0" w:color="auto"/>
            </w:tcBorders>
          </w:tcPr>
          <w:p w14:paraId="5C4BED2B" w14:textId="77777777" w:rsidR="00F03399" w:rsidRPr="001C5867" w:rsidRDefault="00F03399" w:rsidP="00F03399">
            <w:pPr>
              <w:pStyle w:val="acctfourfigures"/>
              <w:tabs>
                <w:tab w:val="clear" w:pos="765"/>
                <w:tab w:val="decimal" w:pos="569"/>
              </w:tabs>
              <w:spacing w:line="240" w:lineRule="auto"/>
              <w:ind w:left="-63" w:right="-94"/>
              <w:rPr>
                <w:szCs w:val="22"/>
              </w:rPr>
            </w:pPr>
          </w:p>
          <w:p w14:paraId="6E7723E7" w14:textId="67D67DC9"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c>
          <w:tcPr>
            <w:tcW w:w="180" w:type="dxa"/>
          </w:tcPr>
          <w:p w14:paraId="6BA93C3E"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Borders>
              <w:bottom w:val="single" w:sz="4" w:space="0" w:color="auto"/>
            </w:tcBorders>
          </w:tcPr>
          <w:p w14:paraId="5AFEC7AE" w14:textId="77777777" w:rsidR="00F03399" w:rsidRPr="001C5867" w:rsidRDefault="00F03399" w:rsidP="00F03399">
            <w:pPr>
              <w:pStyle w:val="acctfourfigures"/>
              <w:tabs>
                <w:tab w:val="clear" w:pos="765"/>
                <w:tab w:val="decimal" w:pos="693"/>
              </w:tabs>
              <w:spacing w:line="240" w:lineRule="auto"/>
              <w:ind w:left="-63" w:right="-94"/>
              <w:rPr>
                <w:szCs w:val="22"/>
              </w:rPr>
            </w:pPr>
          </w:p>
          <w:p w14:paraId="567902F2" w14:textId="23675017" w:rsidR="00F03399" w:rsidRPr="001C5867" w:rsidRDefault="00F03399" w:rsidP="00F03399">
            <w:pPr>
              <w:pStyle w:val="acctfourfigures"/>
              <w:tabs>
                <w:tab w:val="clear" w:pos="765"/>
                <w:tab w:val="decimal" w:pos="796"/>
              </w:tabs>
              <w:spacing w:line="240" w:lineRule="auto"/>
              <w:ind w:left="-63" w:right="-94"/>
              <w:rPr>
                <w:szCs w:val="22"/>
              </w:rPr>
            </w:pPr>
            <w:r w:rsidRPr="001C5867">
              <w:rPr>
                <w:rFonts w:cs="Angsana New"/>
                <w:szCs w:val="22"/>
                <w:cs/>
                <w:lang w:bidi="th-TH"/>
              </w:rPr>
              <w:t xml:space="preserve"> (</w:t>
            </w:r>
            <w:r w:rsidRPr="001C5867">
              <w:rPr>
                <w:szCs w:val="22"/>
              </w:rPr>
              <w:t>539</w:t>
            </w:r>
            <w:r w:rsidRPr="001C5867">
              <w:rPr>
                <w:rFonts w:cs="Angsana New"/>
                <w:szCs w:val="22"/>
                <w:cs/>
                <w:lang w:bidi="th-TH"/>
              </w:rPr>
              <w:t>)</w:t>
            </w:r>
          </w:p>
        </w:tc>
        <w:tc>
          <w:tcPr>
            <w:tcW w:w="180" w:type="dxa"/>
          </w:tcPr>
          <w:p w14:paraId="7B72D175"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Borders>
              <w:bottom w:val="single" w:sz="4" w:space="0" w:color="auto"/>
            </w:tcBorders>
          </w:tcPr>
          <w:p w14:paraId="4727706C" w14:textId="77777777" w:rsidR="00F03399" w:rsidRPr="001C5867" w:rsidRDefault="00F03399" w:rsidP="00F03399">
            <w:pPr>
              <w:pStyle w:val="acctfourfigures"/>
              <w:tabs>
                <w:tab w:val="clear" w:pos="765"/>
                <w:tab w:val="decimal" w:pos="662"/>
              </w:tabs>
              <w:spacing w:line="240" w:lineRule="auto"/>
              <w:ind w:left="-63" w:right="-94"/>
              <w:rPr>
                <w:szCs w:val="22"/>
              </w:rPr>
            </w:pPr>
          </w:p>
          <w:p w14:paraId="7EDA63A5" w14:textId="4F10CB0E" w:rsidR="00F03399" w:rsidRPr="001C5867" w:rsidRDefault="00F03399" w:rsidP="00F03399">
            <w:pPr>
              <w:pStyle w:val="acctfourfigures"/>
              <w:tabs>
                <w:tab w:val="clear" w:pos="765"/>
                <w:tab w:val="decimal" w:pos="558"/>
              </w:tabs>
              <w:spacing w:line="240" w:lineRule="auto"/>
              <w:ind w:left="-63" w:right="-94"/>
              <w:rPr>
                <w:szCs w:val="22"/>
              </w:rPr>
            </w:pPr>
            <w:r w:rsidRPr="001C5867">
              <w:rPr>
                <w:rFonts w:cs="Angsana New"/>
                <w:szCs w:val="22"/>
                <w:cs/>
                <w:lang w:bidi="th-TH"/>
              </w:rPr>
              <w:t>-</w:t>
            </w:r>
          </w:p>
        </w:tc>
        <w:tc>
          <w:tcPr>
            <w:tcW w:w="180" w:type="dxa"/>
          </w:tcPr>
          <w:p w14:paraId="1B2DB1BF" w14:textId="77777777" w:rsidR="00F03399" w:rsidRPr="001C5867" w:rsidRDefault="00F03399" w:rsidP="00F03399">
            <w:pPr>
              <w:pStyle w:val="acctfourfigures"/>
              <w:tabs>
                <w:tab w:val="clear" w:pos="765"/>
                <w:tab w:val="decimal" w:pos="783"/>
              </w:tabs>
              <w:spacing w:line="240" w:lineRule="auto"/>
              <w:ind w:left="-63" w:right="-94"/>
              <w:rPr>
                <w:szCs w:val="22"/>
              </w:rPr>
            </w:pPr>
          </w:p>
        </w:tc>
        <w:tc>
          <w:tcPr>
            <w:tcW w:w="990" w:type="dxa"/>
            <w:tcBorders>
              <w:bottom w:val="single" w:sz="4" w:space="0" w:color="auto"/>
            </w:tcBorders>
          </w:tcPr>
          <w:p w14:paraId="524AC089" w14:textId="77777777" w:rsidR="00F03399" w:rsidRPr="001C5867" w:rsidRDefault="00F03399" w:rsidP="00F03399">
            <w:pPr>
              <w:pStyle w:val="acctfourfigures"/>
              <w:tabs>
                <w:tab w:val="clear" w:pos="765"/>
                <w:tab w:val="decimal" w:pos="569"/>
              </w:tabs>
              <w:spacing w:line="240" w:lineRule="auto"/>
              <w:ind w:left="-63" w:right="-94"/>
              <w:rPr>
                <w:szCs w:val="22"/>
              </w:rPr>
            </w:pPr>
          </w:p>
          <w:p w14:paraId="4308A927" w14:textId="18C9298E" w:rsidR="00F03399" w:rsidRPr="001C5867" w:rsidRDefault="00F03399" w:rsidP="00F03399">
            <w:pPr>
              <w:pStyle w:val="acctfourfigures"/>
              <w:tabs>
                <w:tab w:val="clear" w:pos="765"/>
                <w:tab w:val="decimal" w:pos="560"/>
              </w:tabs>
              <w:spacing w:line="240" w:lineRule="auto"/>
              <w:ind w:left="-63" w:right="-94"/>
              <w:rPr>
                <w:szCs w:val="22"/>
              </w:rPr>
            </w:pPr>
            <w:r w:rsidRPr="001C5867">
              <w:rPr>
                <w:rFonts w:cs="Angsana New"/>
                <w:szCs w:val="22"/>
                <w:cs/>
                <w:lang w:bidi="th-TH"/>
              </w:rPr>
              <w:t>-</w:t>
            </w:r>
          </w:p>
        </w:tc>
      </w:tr>
      <w:tr w:rsidR="00F03399" w:rsidRPr="001C5867" w14:paraId="0BB042D3" w14:textId="77777777" w:rsidTr="00357165">
        <w:trPr>
          <w:cantSplit/>
        </w:trPr>
        <w:tc>
          <w:tcPr>
            <w:tcW w:w="2329" w:type="dxa"/>
          </w:tcPr>
          <w:p w14:paraId="4F4A0920" w14:textId="77777777" w:rsidR="00F03399" w:rsidRPr="001C5867" w:rsidRDefault="00F03399" w:rsidP="00F03399">
            <w:pPr>
              <w:spacing w:line="240" w:lineRule="auto"/>
              <w:rPr>
                <w:b/>
                <w:bCs/>
                <w:szCs w:val="22"/>
              </w:rPr>
            </w:pPr>
            <w:r w:rsidRPr="001C5867">
              <w:rPr>
                <w:b/>
                <w:bCs/>
                <w:szCs w:val="22"/>
              </w:rPr>
              <w:t>At 31 December</w:t>
            </w:r>
          </w:p>
        </w:tc>
        <w:tc>
          <w:tcPr>
            <w:tcW w:w="1080" w:type="dxa"/>
            <w:tcBorders>
              <w:top w:val="single" w:sz="4" w:space="0" w:color="auto"/>
              <w:bottom w:val="double" w:sz="4" w:space="0" w:color="auto"/>
            </w:tcBorders>
          </w:tcPr>
          <w:p w14:paraId="664CE1C5" w14:textId="44706557" w:rsidR="00F03399" w:rsidRPr="001C5867" w:rsidRDefault="00F03399" w:rsidP="00D158BF">
            <w:pPr>
              <w:pStyle w:val="acctfourfigures"/>
              <w:tabs>
                <w:tab w:val="clear" w:pos="765"/>
                <w:tab w:val="decimal" w:pos="562"/>
              </w:tabs>
              <w:spacing w:line="240" w:lineRule="auto"/>
              <w:ind w:left="-63" w:right="-94" w:hanging="187"/>
              <w:rPr>
                <w:b/>
                <w:bCs/>
              </w:rPr>
            </w:pPr>
            <w:r w:rsidRPr="001C5867">
              <w:rPr>
                <w:rFonts w:cs="Angsana New"/>
                <w:b/>
                <w:bCs/>
                <w:szCs w:val="22"/>
                <w:cs/>
                <w:lang w:bidi="th-TH"/>
              </w:rPr>
              <w:t>-</w:t>
            </w:r>
          </w:p>
        </w:tc>
        <w:tc>
          <w:tcPr>
            <w:tcW w:w="180" w:type="dxa"/>
          </w:tcPr>
          <w:p w14:paraId="2E7E37E8" w14:textId="77777777" w:rsidR="00F03399" w:rsidRPr="001C5867" w:rsidRDefault="00F03399" w:rsidP="00F03399">
            <w:pPr>
              <w:pStyle w:val="acctfourfigures"/>
              <w:tabs>
                <w:tab w:val="clear" w:pos="765"/>
                <w:tab w:val="decimal" w:pos="909"/>
              </w:tabs>
              <w:spacing w:line="240" w:lineRule="auto"/>
              <w:ind w:left="-63" w:right="-94"/>
              <w:rPr>
                <w:b/>
                <w:bCs/>
                <w:szCs w:val="22"/>
              </w:rPr>
            </w:pPr>
          </w:p>
        </w:tc>
        <w:tc>
          <w:tcPr>
            <w:tcW w:w="1080" w:type="dxa"/>
            <w:tcBorders>
              <w:top w:val="single" w:sz="4" w:space="0" w:color="auto"/>
              <w:bottom w:val="double" w:sz="4" w:space="0" w:color="auto"/>
            </w:tcBorders>
          </w:tcPr>
          <w:p w14:paraId="3B3383FE" w14:textId="77777777" w:rsidR="00F03399" w:rsidRPr="001C5867" w:rsidRDefault="00F03399" w:rsidP="00F03399">
            <w:pPr>
              <w:pStyle w:val="acctfourfigures"/>
              <w:tabs>
                <w:tab w:val="clear" w:pos="765"/>
                <w:tab w:val="decimal" w:pos="909"/>
              </w:tabs>
              <w:spacing w:line="240" w:lineRule="auto"/>
              <w:ind w:left="-63" w:right="-94"/>
              <w:rPr>
                <w:b/>
                <w:bCs/>
                <w:szCs w:val="22"/>
              </w:rPr>
            </w:pPr>
            <w:r w:rsidRPr="001C5867">
              <w:rPr>
                <w:b/>
                <w:bCs/>
                <w:szCs w:val="22"/>
              </w:rPr>
              <w:t>49,958</w:t>
            </w:r>
          </w:p>
        </w:tc>
        <w:tc>
          <w:tcPr>
            <w:tcW w:w="180" w:type="dxa"/>
          </w:tcPr>
          <w:p w14:paraId="425B7067"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1080" w:type="dxa"/>
            <w:tcBorders>
              <w:top w:val="single" w:sz="4" w:space="0" w:color="auto"/>
              <w:bottom w:val="double" w:sz="4" w:space="0" w:color="auto"/>
            </w:tcBorders>
          </w:tcPr>
          <w:p w14:paraId="48F4040C" w14:textId="77777777"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27,480</w:t>
            </w:r>
          </w:p>
        </w:tc>
        <w:tc>
          <w:tcPr>
            <w:tcW w:w="180" w:type="dxa"/>
          </w:tcPr>
          <w:p w14:paraId="544C1806"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double" w:sz="4" w:space="0" w:color="auto"/>
            </w:tcBorders>
          </w:tcPr>
          <w:p w14:paraId="06428BF4" w14:textId="2A27747E"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28,856</w:t>
            </w:r>
          </w:p>
        </w:tc>
        <w:tc>
          <w:tcPr>
            <w:tcW w:w="180" w:type="dxa"/>
          </w:tcPr>
          <w:p w14:paraId="41FFC716"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double" w:sz="4" w:space="0" w:color="auto"/>
            </w:tcBorders>
          </w:tcPr>
          <w:p w14:paraId="0C8580B8" w14:textId="0513656E"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21,891</w:t>
            </w:r>
          </w:p>
        </w:tc>
        <w:tc>
          <w:tcPr>
            <w:tcW w:w="180" w:type="dxa"/>
          </w:tcPr>
          <w:p w14:paraId="78A7D1A1" w14:textId="77777777" w:rsidR="00F03399" w:rsidRPr="001C5867" w:rsidRDefault="00F03399" w:rsidP="00F03399">
            <w:pPr>
              <w:pStyle w:val="acctfourfigures"/>
              <w:tabs>
                <w:tab w:val="clear" w:pos="765"/>
                <w:tab w:val="decimal" w:pos="783"/>
              </w:tabs>
              <w:spacing w:line="240" w:lineRule="auto"/>
              <w:ind w:left="-63" w:right="-94"/>
              <w:rPr>
                <w:b/>
                <w:bCs/>
                <w:szCs w:val="22"/>
              </w:rPr>
            </w:pPr>
          </w:p>
        </w:tc>
        <w:tc>
          <w:tcPr>
            <w:tcW w:w="990" w:type="dxa"/>
            <w:tcBorders>
              <w:top w:val="single" w:sz="4" w:space="0" w:color="auto"/>
              <w:bottom w:val="double" w:sz="4" w:space="0" w:color="auto"/>
            </w:tcBorders>
          </w:tcPr>
          <w:p w14:paraId="592215EE" w14:textId="399A46AC" w:rsidR="00F03399" w:rsidRPr="001C5867" w:rsidRDefault="00F03399" w:rsidP="00F03399">
            <w:pPr>
              <w:pStyle w:val="acctfourfigures"/>
              <w:tabs>
                <w:tab w:val="clear" w:pos="765"/>
                <w:tab w:val="decimal" w:pos="783"/>
              </w:tabs>
              <w:spacing w:line="240" w:lineRule="auto"/>
              <w:ind w:left="-63" w:right="-94"/>
              <w:rPr>
                <w:b/>
                <w:bCs/>
                <w:szCs w:val="22"/>
              </w:rPr>
            </w:pPr>
            <w:r w:rsidRPr="001C5867">
              <w:rPr>
                <w:b/>
                <w:bCs/>
                <w:szCs w:val="22"/>
              </w:rPr>
              <w:t>13,872</w:t>
            </w:r>
          </w:p>
        </w:tc>
      </w:tr>
    </w:tbl>
    <w:p w14:paraId="040059B2" w14:textId="0CCD5DFF" w:rsidR="00D52818" w:rsidRPr="001C5867" w:rsidRDefault="00D52818" w:rsidP="009C629E">
      <w:pPr>
        <w:spacing w:line="240" w:lineRule="auto"/>
        <w:ind w:left="540"/>
        <w:jc w:val="both"/>
        <w:rPr>
          <w:b/>
          <w:bCs/>
          <w:i/>
          <w:iCs/>
        </w:rPr>
      </w:pPr>
    </w:p>
    <w:p w14:paraId="3D9BAE3E" w14:textId="77777777" w:rsidR="00D52818" w:rsidRPr="001C5867" w:rsidRDefault="00D52818">
      <w:pPr>
        <w:spacing w:line="240" w:lineRule="auto"/>
        <w:rPr>
          <w:b/>
          <w:bCs/>
          <w:i/>
          <w:iCs/>
        </w:rPr>
      </w:pPr>
      <w:r w:rsidRPr="001C5867">
        <w:rPr>
          <w:rFonts w:cs="Angsana New"/>
          <w:b/>
          <w:bCs/>
          <w:i/>
          <w:iCs/>
          <w:szCs w:val="22"/>
          <w:cs/>
          <w:lang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070"/>
        <w:gridCol w:w="1080"/>
        <w:gridCol w:w="180"/>
        <w:gridCol w:w="1080"/>
        <w:gridCol w:w="180"/>
        <w:gridCol w:w="1080"/>
        <w:gridCol w:w="180"/>
        <w:gridCol w:w="990"/>
        <w:gridCol w:w="180"/>
        <w:gridCol w:w="990"/>
        <w:gridCol w:w="180"/>
        <w:gridCol w:w="990"/>
      </w:tblGrid>
      <w:tr w:rsidR="006512C1" w:rsidRPr="001C5867" w14:paraId="75ECAB31" w14:textId="77777777" w:rsidTr="00D51F84">
        <w:trPr>
          <w:cantSplit/>
          <w:tblHeader/>
        </w:trPr>
        <w:tc>
          <w:tcPr>
            <w:tcW w:w="2070" w:type="dxa"/>
          </w:tcPr>
          <w:p w14:paraId="3A66EEB0" w14:textId="64C3C005" w:rsidR="006512C1" w:rsidRPr="001C5867" w:rsidRDefault="006512C1" w:rsidP="006512C1">
            <w:pPr>
              <w:spacing w:line="240" w:lineRule="auto"/>
              <w:ind w:left="191" w:hanging="180"/>
              <w:rPr>
                <w:szCs w:val="22"/>
              </w:rPr>
            </w:pPr>
            <w:r w:rsidRPr="001C5867">
              <w:rPr>
                <w:b/>
                <w:bCs/>
                <w:i/>
                <w:iCs/>
                <w:szCs w:val="22"/>
              </w:rPr>
              <w:lastRenderedPageBreak/>
              <w:t>Other non</w:t>
            </w:r>
            <w:r w:rsidRPr="001C5867">
              <w:rPr>
                <w:rFonts w:cs="Angsana New"/>
                <w:b/>
                <w:bCs/>
                <w:i/>
                <w:iCs/>
                <w:szCs w:val="22"/>
                <w:cs/>
                <w:lang w:bidi="th-TH"/>
              </w:rPr>
              <w:t>-</w:t>
            </w:r>
            <w:r w:rsidRPr="001C5867">
              <w:rPr>
                <w:b/>
                <w:bCs/>
                <w:i/>
                <w:iCs/>
                <w:szCs w:val="22"/>
              </w:rPr>
              <w:t>current liabilities</w:t>
            </w:r>
          </w:p>
        </w:tc>
        <w:tc>
          <w:tcPr>
            <w:tcW w:w="3600" w:type="dxa"/>
            <w:gridSpan w:val="5"/>
            <w:vAlign w:val="bottom"/>
          </w:tcPr>
          <w:p w14:paraId="19DFB89F" w14:textId="77777777" w:rsidR="006512C1" w:rsidRPr="001C5867" w:rsidRDefault="006512C1" w:rsidP="00FE01A2">
            <w:pPr>
              <w:pStyle w:val="acctmergecolhdg"/>
              <w:spacing w:line="240" w:lineRule="auto"/>
              <w:rPr>
                <w:szCs w:val="22"/>
              </w:rPr>
            </w:pPr>
            <w:r w:rsidRPr="001C5867">
              <w:rPr>
                <w:szCs w:val="22"/>
              </w:rPr>
              <w:t xml:space="preserve">Consolidated </w:t>
            </w:r>
          </w:p>
          <w:p w14:paraId="36BA67B5" w14:textId="77777777" w:rsidR="006512C1" w:rsidRPr="001C5867" w:rsidRDefault="006512C1" w:rsidP="00FE01A2">
            <w:pPr>
              <w:spacing w:line="240" w:lineRule="auto"/>
              <w:jc w:val="center"/>
              <w:rPr>
                <w:b/>
                <w:bCs/>
                <w:szCs w:val="22"/>
              </w:rPr>
            </w:pPr>
            <w:r w:rsidRPr="001C5867">
              <w:rPr>
                <w:b/>
                <w:bCs/>
                <w:szCs w:val="22"/>
              </w:rPr>
              <w:t>financial statements</w:t>
            </w:r>
          </w:p>
        </w:tc>
        <w:tc>
          <w:tcPr>
            <w:tcW w:w="180" w:type="dxa"/>
          </w:tcPr>
          <w:p w14:paraId="28294A38" w14:textId="77777777" w:rsidR="006512C1" w:rsidRPr="001C5867" w:rsidRDefault="006512C1" w:rsidP="00FE01A2">
            <w:pPr>
              <w:spacing w:line="240" w:lineRule="auto"/>
              <w:jc w:val="center"/>
              <w:rPr>
                <w:b/>
                <w:bCs/>
                <w:szCs w:val="22"/>
              </w:rPr>
            </w:pPr>
          </w:p>
        </w:tc>
        <w:tc>
          <w:tcPr>
            <w:tcW w:w="3330" w:type="dxa"/>
            <w:gridSpan w:val="5"/>
          </w:tcPr>
          <w:p w14:paraId="53111A6A" w14:textId="77777777" w:rsidR="006512C1" w:rsidRPr="001C5867" w:rsidRDefault="006512C1" w:rsidP="00FE01A2">
            <w:pPr>
              <w:pStyle w:val="acctmergecolhdg"/>
              <w:spacing w:line="240" w:lineRule="auto"/>
              <w:rPr>
                <w:szCs w:val="22"/>
              </w:rPr>
            </w:pPr>
            <w:r w:rsidRPr="001C5867">
              <w:rPr>
                <w:szCs w:val="22"/>
              </w:rPr>
              <w:t xml:space="preserve">Separate </w:t>
            </w:r>
          </w:p>
          <w:p w14:paraId="522F26B4" w14:textId="77777777" w:rsidR="006512C1" w:rsidRPr="001C5867" w:rsidRDefault="006512C1" w:rsidP="00FE01A2">
            <w:pPr>
              <w:pStyle w:val="acctmergecolhdg"/>
              <w:spacing w:line="240" w:lineRule="auto"/>
              <w:rPr>
                <w:szCs w:val="22"/>
              </w:rPr>
            </w:pPr>
            <w:r w:rsidRPr="001C5867">
              <w:rPr>
                <w:szCs w:val="22"/>
              </w:rPr>
              <w:t>financial statements</w:t>
            </w:r>
          </w:p>
        </w:tc>
      </w:tr>
      <w:tr w:rsidR="006512C1" w:rsidRPr="001C5867" w14:paraId="36E3806E" w14:textId="77777777" w:rsidTr="00D51F84">
        <w:trPr>
          <w:cantSplit/>
          <w:tblHeader/>
        </w:trPr>
        <w:tc>
          <w:tcPr>
            <w:tcW w:w="2070" w:type="dxa"/>
          </w:tcPr>
          <w:p w14:paraId="137074E8" w14:textId="77777777" w:rsidR="006512C1" w:rsidRPr="001C5867" w:rsidRDefault="006512C1" w:rsidP="00FE01A2">
            <w:pPr>
              <w:pStyle w:val="acctfourfigures"/>
              <w:spacing w:line="240" w:lineRule="auto"/>
              <w:jc w:val="center"/>
              <w:rPr>
                <w:szCs w:val="22"/>
              </w:rPr>
            </w:pPr>
          </w:p>
        </w:tc>
        <w:tc>
          <w:tcPr>
            <w:tcW w:w="1080" w:type="dxa"/>
          </w:tcPr>
          <w:p w14:paraId="5C41B6BB" w14:textId="77777777" w:rsidR="006512C1" w:rsidRPr="001C5867" w:rsidRDefault="006512C1" w:rsidP="00FE01A2">
            <w:pPr>
              <w:pStyle w:val="acctmergecolhdg"/>
              <w:spacing w:line="240" w:lineRule="auto"/>
              <w:rPr>
                <w:b w:val="0"/>
                <w:bCs/>
                <w:szCs w:val="22"/>
              </w:rPr>
            </w:pPr>
            <w:r w:rsidRPr="001C5867">
              <w:rPr>
                <w:b w:val="0"/>
                <w:bCs/>
                <w:szCs w:val="22"/>
              </w:rPr>
              <w:t>2018</w:t>
            </w:r>
          </w:p>
        </w:tc>
        <w:tc>
          <w:tcPr>
            <w:tcW w:w="180" w:type="dxa"/>
          </w:tcPr>
          <w:p w14:paraId="600C0497" w14:textId="77777777" w:rsidR="006512C1" w:rsidRPr="001C5867" w:rsidRDefault="006512C1" w:rsidP="00FE01A2">
            <w:pPr>
              <w:pStyle w:val="acctmergecolhdg"/>
              <w:spacing w:line="240" w:lineRule="auto"/>
              <w:rPr>
                <w:b w:val="0"/>
                <w:bCs/>
                <w:szCs w:val="22"/>
              </w:rPr>
            </w:pPr>
          </w:p>
        </w:tc>
        <w:tc>
          <w:tcPr>
            <w:tcW w:w="1080" w:type="dxa"/>
          </w:tcPr>
          <w:p w14:paraId="4818FAD5" w14:textId="77777777" w:rsidR="006512C1" w:rsidRPr="001C5867" w:rsidRDefault="006512C1" w:rsidP="00FE01A2">
            <w:pPr>
              <w:pStyle w:val="acctmergecolhdg"/>
              <w:spacing w:line="240" w:lineRule="auto"/>
              <w:rPr>
                <w:b w:val="0"/>
                <w:bCs/>
                <w:szCs w:val="22"/>
              </w:rPr>
            </w:pPr>
            <w:r w:rsidRPr="001C5867">
              <w:rPr>
                <w:b w:val="0"/>
                <w:bCs/>
                <w:szCs w:val="22"/>
              </w:rPr>
              <w:t>2017</w:t>
            </w:r>
          </w:p>
        </w:tc>
        <w:tc>
          <w:tcPr>
            <w:tcW w:w="180" w:type="dxa"/>
          </w:tcPr>
          <w:p w14:paraId="015B9F64" w14:textId="77777777" w:rsidR="006512C1" w:rsidRPr="001C5867" w:rsidRDefault="006512C1" w:rsidP="00FE01A2">
            <w:pPr>
              <w:pStyle w:val="acctmergecolhdg"/>
              <w:spacing w:line="240" w:lineRule="auto"/>
              <w:rPr>
                <w:b w:val="0"/>
                <w:bCs/>
                <w:szCs w:val="22"/>
              </w:rPr>
            </w:pPr>
          </w:p>
        </w:tc>
        <w:tc>
          <w:tcPr>
            <w:tcW w:w="1080" w:type="dxa"/>
          </w:tcPr>
          <w:p w14:paraId="32FE62EC" w14:textId="77777777" w:rsidR="006512C1" w:rsidRPr="001C5867" w:rsidRDefault="006512C1" w:rsidP="00FE01A2">
            <w:pPr>
              <w:pStyle w:val="acctmergecolhdg"/>
              <w:spacing w:line="240" w:lineRule="auto"/>
              <w:rPr>
                <w:b w:val="0"/>
                <w:bCs/>
                <w:szCs w:val="22"/>
              </w:rPr>
            </w:pPr>
            <w:r w:rsidRPr="001C5867">
              <w:rPr>
                <w:b w:val="0"/>
                <w:bCs/>
                <w:szCs w:val="22"/>
              </w:rPr>
              <w:t>2016</w:t>
            </w:r>
          </w:p>
        </w:tc>
        <w:tc>
          <w:tcPr>
            <w:tcW w:w="180" w:type="dxa"/>
          </w:tcPr>
          <w:p w14:paraId="6425B5ED" w14:textId="77777777" w:rsidR="006512C1" w:rsidRPr="001C5867" w:rsidRDefault="006512C1" w:rsidP="00FE01A2">
            <w:pPr>
              <w:pStyle w:val="acctmergecolhdg"/>
              <w:spacing w:line="240" w:lineRule="auto"/>
              <w:rPr>
                <w:b w:val="0"/>
                <w:bCs/>
                <w:szCs w:val="22"/>
              </w:rPr>
            </w:pPr>
          </w:p>
        </w:tc>
        <w:tc>
          <w:tcPr>
            <w:tcW w:w="990" w:type="dxa"/>
          </w:tcPr>
          <w:p w14:paraId="15C1214D" w14:textId="77777777" w:rsidR="006512C1" w:rsidRPr="001C5867" w:rsidRDefault="006512C1" w:rsidP="00FE01A2">
            <w:pPr>
              <w:pStyle w:val="acctmergecolhdg"/>
              <w:spacing w:line="240" w:lineRule="auto"/>
              <w:rPr>
                <w:b w:val="0"/>
                <w:bCs/>
                <w:szCs w:val="22"/>
              </w:rPr>
            </w:pPr>
            <w:r w:rsidRPr="001C5867">
              <w:rPr>
                <w:b w:val="0"/>
                <w:bCs/>
                <w:szCs w:val="22"/>
              </w:rPr>
              <w:t>2018</w:t>
            </w:r>
          </w:p>
        </w:tc>
        <w:tc>
          <w:tcPr>
            <w:tcW w:w="180" w:type="dxa"/>
          </w:tcPr>
          <w:p w14:paraId="2D273AD3" w14:textId="77777777" w:rsidR="006512C1" w:rsidRPr="001C5867" w:rsidRDefault="006512C1" w:rsidP="00FE01A2">
            <w:pPr>
              <w:pStyle w:val="acctmergecolhdg"/>
              <w:spacing w:line="240" w:lineRule="auto"/>
              <w:rPr>
                <w:b w:val="0"/>
                <w:bCs/>
                <w:szCs w:val="22"/>
              </w:rPr>
            </w:pPr>
          </w:p>
        </w:tc>
        <w:tc>
          <w:tcPr>
            <w:tcW w:w="990" w:type="dxa"/>
          </w:tcPr>
          <w:p w14:paraId="55087ECD" w14:textId="77777777" w:rsidR="006512C1" w:rsidRPr="001C5867" w:rsidRDefault="006512C1" w:rsidP="00FE01A2">
            <w:pPr>
              <w:pStyle w:val="acctmergecolhdg"/>
              <w:spacing w:line="240" w:lineRule="auto"/>
              <w:rPr>
                <w:b w:val="0"/>
                <w:bCs/>
                <w:szCs w:val="22"/>
              </w:rPr>
            </w:pPr>
            <w:r w:rsidRPr="001C5867">
              <w:rPr>
                <w:b w:val="0"/>
                <w:bCs/>
                <w:szCs w:val="22"/>
              </w:rPr>
              <w:t>2017</w:t>
            </w:r>
          </w:p>
        </w:tc>
        <w:tc>
          <w:tcPr>
            <w:tcW w:w="180" w:type="dxa"/>
          </w:tcPr>
          <w:p w14:paraId="41F5699F" w14:textId="77777777" w:rsidR="006512C1" w:rsidRPr="001C5867" w:rsidRDefault="006512C1" w:rsidP="00FE01A2">
            <w:pPr>
              <w:pStyle w:val="acctmergecolhdg"/>
              <w:spacing w:line="240" w:lineRule="auto"/>
              <w:rPr>
                <w:b w:val="0"/>
                <w:bCs/>
                <w:szCs w:val="22"/>
              </w:rPr>
            </w:pPr>
          </w:p>
        </w:tc>
        <w:tc>
          <w:tcPr>
            <w:tcW w:w="990" w:type="dxa"/>
          </w:tcPr>
          <w:p w14:paraId="7EE1C8DB" w14:textId="77777777" w:rsidR="006512C1" w:rsidRPr="001C5867" w:rsidRDefault="006512C1" w:rsidP="00FE01A2">
            <w:pPr>
              <w:pStyle w:val="acctmergecolhdg"/>
              <w:spacing w:line="240" w:lineRule="auto"/>
              <w:rPr>
                <w:b w:val="0"/>
                <w:bCs/>
                <w:szCs w:val="22"/>
              </w:rPr>
            </w:pPr>
            <w:r w:rsidRPr="001C5867">
              <w:rPr>
                <w:b w:val="0"/>
                <w:bCs/>
                <w:szCs w:val="22"/>
              </w:rPr>
              <w:t>2016</w:t>
            </w:r>
          </w:p>
        </w:tc>
      </w:tr>
      <w:tr w:rsidR="006512C1" w:rsidRPr="001C5867" w14:paraId="44FFD674" w14:textId="77777777" w:rsidTr="00D51F84">
        <w:trPr>
          <w:cantSplit/>
        </w:trPr>
        <w:tc>
          <w:tcPr>
            <w:tcW w:w="2070" w:type="dxa"/>
          </w:tcPr>
          <w:p w14:paraId="50C2D400" w14:textId="77777777" w:rsidR="006512C1" w:rsidRPr="001C5867" w:rsidRDefault="006512C1" w:rsidP="00FE01A2">
            <w:pPr>
              <w:spacing w:line="240" w:lineRule="auto"/>
              <w:rPr>
                <w:b/>
                <w:bCs/>
                <w:i/>
                <w:iCs/>
                <w:szCs w:val="22"/>
              </w:rPr>
            </w:pPr>
          </w:p>
        </w:tc>
        <w:tc>
          <w:tcPr>
            <w:tcW w:w="7110" w:type="dxa"/>
            <w:gridSpan w:val="11"/>
          </w:tcPr>
          <w:p w14:paraId="5D4BEE3F" w14:textId="77777777" w:rsidR="006512C1" w:rsidRPr="001C5867" w:rsidRDefault="006512C1" w:rsidP="00FE01A2">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6512C1" w:rsidRPr="001C5867" w14:paraId="155DEE34" w14:textId="77777777" w:rsidTr="00D51F84">
        <w:trPr>
          <w:cantSplit/>
        </w:trPr>
        <w:tc>
          <w:tcPr>
            <w:tcW w:w="2070" w:type="dxa"/>
          </w:tcPr>
          <w:p w14:paraId="25D30BBD" w14:textId="77777777" w:rsidR="006512C1" w:rsidRPr="001C5867" w:rsidRDefault="006512C1" w:rsidP="00FE01A2">
            <w:pPr>
              <w:spacing w:line="240" w:lineRule="auto"/>
            </w:pPr>
            <w:r w:rsidRPr="001C5867">
              <w:t>Parent</w:t>
            </w:r>
          </w:p>
        </w:tc>
        <w:tc>
          <w:tcPr>
            <w:tcW w:w="1080" w:type="dxa"/>
          </w:tcPr>
          <w:p w14:paraId="2C762535" w14:textId="41E6BC86" w:rsidR="006512C1" w:rsidRPr="001C5867" w:rsidRDefault="006512C1" w:rsidP="00FE01A2">
            <w:pPr>
              <w:pStyle w:val="acctfourfigures"/>
              <w:tabs>
                <w:tab w:val="clear" w:pos="765"/>
                <w:tab w:val="decimal" w:pos="911"/>
              </w:tabs>
              <w:spacing w:line="240" w:lineRule="auto"/>
              <w:ind w:right="11"/>
              <w:rPr>
                <w:szCs w:val="22"/>
              </w:rPr>
            </w:pPr>
            <w:r w:rsidRPr="001C5867">
              <w:rPr>
                <w:szCs w:val="22"/>
              </w:rPr>
              <w:t>21</w:t>
            </w:r>
            <w:r w:rsidR="00D63F10" w:rsidRPr="001C5867">
              <w:rPr>
                <w:szCs w:val="22"/>
              </w:rPr>
              <w:t>7</w:t>
            </w:r>
          </w:p>
        </w:tc>
        <w:tc>
          <w:tcPr>
            <w:tcW w:w="180" w:type="dxa"/>
          </w:tcPr>
          <w:p w14:paraId="4B7E2A09" w14:textId="77777777" w:rsidR="006512C1" w:rsidRPr="001C5867" w:rsidRDefault="006512C1" w:rsidP="00FE01A2">
            <w:pPr>
              <w:spacing w:line="240" w:lineRule="auto"/>
              <w:jc w:val="center"/>
              <w:rPr>
                <w:szCs w:val="22"/>
              </w:rPr>
            </w:pPr>
          </w:p>
        </w:tc>
        <w:tc>
          <w:tcPr>
            <w:tcW w:w="1080" w:type="dxa"/>
            <w:shd w:val="clear" w:color="auto" w:fill="auto"/>
          </w:tcPr>
          <w:p w14:paraId="421F758F" w14:textId="19CDE57A" w:rsidR="006512C1" w:rsidRPr="001C5867" w:rsidRDefault="006512C1" w:rsidP="00FE01A2">
            <w:pPr>
              <w:pStyle w:val="acctfourfigures"/>
              <w:tabs>
                <w:tab w:val="clear" w:pos="765"/>
                <w:tab w:val="decimal" w:pos="911"/>
              </w:tabs>
              <w:spacing w:line="240" w:lineRule="auto"/>
              <w:ind w:right="11"/>
              <w:rPr>
                <w:szCs w:val="22"/>
              </w:rPr>
            </w:pPr>
            <w:r w:rsidRPr="001C5867">
              <w:rPr>
                <w:szCs w:val="22"/>
              </w:rPr>
              <w:t>179</w:t>
            </w:r>
          </w:p>
        </w:tc>
        <w:tc>
          <w:tcPr>
            <w:tcW w:w="180" w:type="dxa"/>
          </w:tcPr>
          <w:p w14:paraId="4BEDC411" w14:textId="77777777" w:rsidR="006512C1" w:rsidRPr="001C5867" w:rsidRDefault="006512C1" w:rsidP="00FE01A2">
            <w:pPr>
              <w:pStyle w:val="acctfourfigures"/>
              <w:tabs>
                <w:tab w:val="clear" w:pos="765"/>
                <w:tab w:val="decimal" w:pos="911"/>
              </w:tabs>
              <w:spacing w:line="240" w:lineRule="auto"/>
              <w:rPr>
                <w:szCs w:val="22"/>
              </w:rPr>
            </w:pPr>
          </w:p>
        </w:tc>
        <w:tc>
          <w:tcPr>
            <w:tcW w:w="1080" w:type="dxa"/>
          </w:tcPr>
          <w:p w14:paraId="7B87A733" w14:textId="418471B8" w:rsidR="006512C1" w:rsidRPr="001C5867" w:rsidRDefault="006512C1" w:rsidP="00FE01A2">
            <w:pPr>
              <w:pStyle w:val="acctfourfigures"/>
              <w:tabs>
                <w:tab w:val="clear" w:pos="765"/>
                <w:tab w:val="decimal" w:pos="641"/>
                <w:tab w:val="decimal" w:pos="1001"/>
              </w:tabs>
              <w:spacing w:line="240" w:lineRule="auto"/>
              <w:ind w:right="11"/>
              <w:jc w:val="right"/>
              <w:rPr>
                <w:szCs w:val="22"/>
              </w:rPr>
            </w:pPr>
            <w:r w:rsidRPr="001C5867">
              <w:rPr>
                <w:szCs w:val="22"/>
              </w:rPr>
              <w:t>103</w:t>
            </w:r>
          </w:p>
        </w:tc>
        <w:tc>
          <w:tcPr>
            <w:tcW w:w="180" w:type="dxa"/>
          </w:tcPr>
          <w:p w14:paraId="1E26465E" w14:textId="77777777" w:rsidR="006512C1" w:rsidRPr="001C5867" w:rsidRDefault="006512C1" w:rsidP="00FE01A2">
            <w:pPr>
              <w:spacing w:line="240" w:lineRule="auto"/>
              <w:rPr>
                <w:szCs w:val="22"/>
              </w:rPr>
            </w:pPr>
          </w:p>
        </w:tc>
        <w:tc>
          <w:tcPr>
            <w:tcW w:w="990" w:type="dxa"/>
          </w:tcPr>
          <w:p w14:paraId="3D663AC6" w14:textId="210080CF"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c>
          <w:tcPr>
            <w:tcW w:w="180" w:type="dxa"/>
          </w:tcPr>
          <w:p w14:paraId="15E9815E" w14:textId="77777777" w:rsidR="006512C1" w:rsidRPr="001C5867" w:rsidRDefault="006512C1" w:rsidP="00FE01A2">
            <w:pPr>
              <w:pStyle w:val="acctfourfigures"/>
              <w:tabs>
                <w:tab w:val="clear" w:pos="765"/>
                <w:tab w:val="decimal" w:pos="1091"/>
              </w:tabs>
              <w:spacing w:line="240" w:lineRule="auto"/>
              <w:ind w:right="11"/>
              <w:rPr>
                <w:szCs w:val="22"/>
              </w:rPr>
            </w:pPr>
          </w:p>
        </w:tc>
        <w:tc>
          <w:tcPr>
            <w:tcW w:w="990" w:type="dxa"/>
          </w:tcPr>
          <w:p w14:paraId="3A14B8E8" w14:textId="2B5A5693"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c>
          <w:tcPr>
            <w:tcW w:w="180" w:type="dxa"/>
          </w:tcPr>
          <w:p w14:paraId="48067A3E" w14:textId="77777777" w:rsidR="006512C1" w:rsidRPr="001C5867" w:rsidRDefault="006512C1" w:rsidP="00FE01A2">
            <w:pPr>
              <w:pStyle w:val="acctfourfigures"/>
              <w:tabs>
                <w:tab w:val="clear" w:pos="765"/>
                <w:tab w:val="decimal" w:pos="911"/>
              </w:tabs>
              <w:spacing w:line="240" w:lineRule="auto"/>
            </w:pPr>
          </w:p>
        </w:tc>
        <w:tc>
          <w:tcPr>
            <w:tcW w:w="990" w:type="dxa"/>
          </w:tcPr>
          <w:p w14:paraId="3B8C6DD2" w14:textId="43B802EB" w:rsidR="006512C1" w:rsidRPr="001C5867" w:rsidRDefault="005C0E80" w:rsidP="009C32E9">
            <w:pPr>
              <w:pStyle w:val="acctfourfigures"/>
              <w:tabs>
                <w:tab w:val="clear" w:pos="765"/>
                <w:tab w:val="decimal" w:pos="652"/>
              </w:tabs>
              <w:spacing w:line="240" w:lineRule="auto"/>
              <w:ind w:right="11"/>
              <w:rPr>
                <w:szCs w:val="22"/>
              </w:rPr>
            </w:pPr>
            <w:r w:rsidRPr="001C5867">
              <w:rPr>
                <w:szCs w:val="22"/>
              </w:rPr>
              <w:t>1</w:t>
            </w:r>
          </w:p>
        </w:tc>
      </w:tr>
      <w:tr w:rsidR="006512C1" w:rsidRPr="001C5867" w14:paraId="76EDD523" w14:textId="77777777" w:rsidTr="00D51F84">
        <w:trPr>
          <w:cantSplit/>
        </w:trPr>
        <w:tc>
          <w:tcPr>
            <w:tcW w:w="2070" w:type="dxa"/>
          </w:tcPr>
          <w:p w14:paraId="4F87FD5B" w14:textId="77777777" w:rsidR="006512C1" w:rsidRPr="001C5867" w:rsidRDefault="006512C1" w:rsidP="00FE01A2">
            <w:pPr>
              <w:spacing w:line="240" w:lineRule="auto"/>
            </w:pPr>
            <w:r w:rsidRPr="001C5867">
              <w:t>Subsidiaries</w:t>
            </w:r>
          </w:p>
        </w:tc>
        <w:tc>
          <w:tcPr>
            <w:tcW w:w="1080" w:type="dxa"/>
          </w:tcPr>
          <w:p w14:paraId="2F0F7C4D" w14:textId="0359D0A5" w:rsidR="006512C1" w:rsidRPr="001C5867" w:rsidRDefault="006512C1" w:rsidP="00856401">
            <w:pPr>
              <w:pStyle w:val="acctfourfigures"/>
              <w:tabs>
                <w:tab w:val="clear" w:pos="765"/>
                <w:tab w:val="decimal" w:pos="693"/>
              </w:tabs>
              <w:spacing w:line="240" w:lineRule="auto"/>
              <w:ind w:right="11"/>
              <w:rPr>
                <w:szCs w:val="22"/>
              </w:rPr>
            </w:pPr>
            <w:r w:rsidRPr="001C5867">
              <w:rPr>
                <w:rFonts w:cs="Angsana New"/>
                <w:szCs w:val="22"/>
                <w:cs/>
                <w:lang w:bidi="th-TH"/>
              </w:rPr>
              <w:t>-</w:t>
            </w:r>
          </w:p>
        </w:tc>
        <w:tc>
          <w:tcPr>
            <w:tcW w:w="180" w:type="dxa"/>
          </w:tcPr>
          <w:p w14:paraId="00207390" w14:textId="77777777" w:rsidR="006512C1" w:rsidRPr="001C5867" w:rsidRDefault="006512C1" w:rsidP="00FE01A2">
            <w:pPr>
              <w:spacing w:line="240" w:lineRule="auto"/>
              <w:jc w:val="center"/>
              <w:rPr>
                <w:szCs w:val="22"/>
              </w:rPr>
            </w:pPr>
          </w:p>
        </w:tc>
        <w:tc>
          <w:tcPr>
            <w:tcW w:w="1080" w:type="dxa"/>
            <w:shd w:val="clear" w:color="auto" w:fill="auto"/>
          </w:tcPr>
          <w:p w14:paraId="77FE09C4" w14:textId="684709EE" w:rsidR="006512C1" w:rsidRPr="001C5867" w:rsidRDefault="006512C1" w:rsidP="00856401">
            <w:pPr>
              <w:pStyle w:val="acctfourfigures"/>
              <w:tabs>
                <w:tab w:val="clear" w:pos="765"/>
                <w:tab w:val="decimal" w:pos="662"/>
              </w:tabs>
              <w:spacing w:line="240" w:lineRule="auto"/>
              <w:ind w:right="11"/>
            </w:pPr>
            <w:r w:rsidRPr="001C5867">
              <w:rPr>
                <w:rFonts w:cs="Angsana New"/>
                <w:szCs w:val="22"/>
                <w:cs/>
                <w:lang w:bidi="th-TH"/>
              </w:rPr>
              <w:t>-</w:t>
            </w:r>
          </w:p>
        </w:tc>
        <w:tc>
          <w:tcPr>
            <w:tcW w:w="180" w:type="dxa"/>
          </w:tcPr>
          <w:p w14:paraId="67C995B8" w14:textId="77777777" w:rsidR="006512C1" w:rsidRPr="001C5867" w:rsidRDefault="006512C1" w:rsidP="00FE01A2">
            <w:pPr>
              <w:pStyle w:val="acctfourfigures"/>
              <w:tabs>
                <w:tab w:val="clear" w:pos="765"/>
                <w:tab w:val="decimal" w:pos="911"/>
              </w:tabs>
              <w:spacing w:line="240" w:lineRule="auto"/>
            </w:pPr>
          </w:p>
        </w:tc>
        <w:tc>
          <w:tcPr>
            <w:tcW w:w="1080" w:type="dxa"/>
          </w:tcPr>
          <w:p w14:paraId="3B81A31D" w14:textId="57EC7448" w:rsidR="006512C1" w:rsidRPr="001C5867" w:rsidRDefault="006512C1" w:rsidP="00856401">
            <w:pPr>
              <w:pStyle w:val="acctfourfigures"/>
              <w:tabs>
                <w:tab w:val="clear" w:pos="765"/>
                <w:tab w:val="decimal" w:pos="668"/>
              </w:tabs>
              <w:spacing w:line="240" w:lineRule="auto"/>
              <w:ind w:right="11"/>
            </w:pPr>
            <w:r w:rsidRPr="001C5867">
              <w:rPr>
                <w:rFonts w:cs="Angsana New"/>
                <w:szCs w:val="22"/>
                <w:cs/>
                <w:lang w:bidi="th-TH"/>
              </w:rPr>
              <w:t>-</w:t>
            </w:r>
          </w:p>
        </w:tc>
        <w:tc>
          <w:tcPr>
            <w:tcW w:w="180" w:type="dxa"/>
          </w:tcPr>
          <w:p w14:paraId="775B5F41" w14:textId="77777777" w:rsidR="006512C1" w:rsidRPr="001C5867" w:rsidRDefault="006512C1" w:rsidP="00FE01A2">
            <w:pPr>
              <w:spacing w:line="240" w:lineRule="auto"/>
              <w:rPr>
                <w:szCs w:val="22"/>
              </w:rPr>
            </w:pPr>
          </w:p>
        </w:tc>
        <w:tc>
          <w:tcPr>
            <w:tcW w:w="990" w:type="dxa"/>
          </w:tcPr>
          <w:p w14:paraId="07624B02" w14:textId="34192368" w:rsidR="006512C1" w:rsidRPr="001C5867" w:rsidRDefault="005C0E80" w:rsidP="00FE01A2">
            <w:pPr>
              <w:pStyle w:val="acctfourfigures"/>
              <w:tabs>
                <w:tab w:val="clear" w:pos="765"/>
                <w:tab w:val="decimal" w:pos="1091"/>
              </w:tabs>
              <w:spacing w:line="240" w:lineRule="auto"/>
              <w:ind w:right="11"/>
              <w:rPr>
                <w:szCs w:val="22"/>
              </w:rPr>
            </w:pPr>
            <w:r w:rsidRPr="001C5867">
              <w:rPr>
                <w:szCs w:val="22"/>
              </w:rPr>
              <w:t>1</w:t>
            </w:r>
          </w:p>
        </w:tc>
        <w:tc>
          <w:tcPr>
            <w:tcW w:w="180" w:type="dxa"/>
          </w:tcPr>
          <w:p w14:paraId="60E45215" w14:textId="77777777" w:rsidR="006512C1" w:rsidRPr="001C5867" w:rsidRDefault="006512C1" w:rsidP="00FE01A2">
            <w:pPr>
              <w:pStyle w:val="acctfourfigures"/>
              <w:tabs>
                <w:tab w:val="clear" w:pos="765"/>
                <w:tab w:val="decimal" w:pos="1091"/>
              </w:tabs>
              <w:spacing w:line="240" w:lineRule="auto"/>
              <w:ind w:right="11"/>
              <w:rPr>
                <w:szCs w:val="22"/>
              </w:rPr>
            </w:pPr>
          </w:p>
        </w:tc>
        <w:tc>
          <w:tcPr>
            <w:tcW w:w="990" w:type="dxa"/>
          </w:tcPr>
          <w:p w14:paraId="322DDEF9" w14:textId="43700EDE" w:rsidR="006512C1" w:rsidRPr="001C5867" w:rsidRDefault="005C0E80" w:rsidP="009C32E9">
            <w:pPr>
              <w:pStyle w:val="acctfourfigures"/>
              <w:tabs>
                <w:tab w:val="clear" w:pos="765"/>
                <w:tab w:val="decimal" w:pos="742"/>
              </w:tabs>
              <w:spacing w:line="240" w:lineRule="auto"/>
              <w:ind w:right="11"/>
              <w:rPr>
                <w:szCs w:val="22"/>
              </w:rPr>
            </w:pPr>
            <w:r w:rsidRPr="001C5867">
              <w:rPr>
                <w:szCs w:val="22"/>
              </w:rPr>
              <w:t>3</w:t>
            </w:r>
          </w:p>
        </w:tc>
        <w:tc>
          <w:tcPr>
            <w:tcW w:w="180" w:type="dxa"/>
          </w:tcPr>
          <w:p w14:paraId="24CFCD27" w14:textId="77777777" w:rsidR="006512C1" w:rsidRPr="001C5867" w:rsidRDefault="006512C1" w:rsidP="00FE01A2">
            <w:pPr>
              <w:pStyle w:val="acctfourfigures"/>
              <w:tabs>
                <w:tab w:val="clear" w:pos="765"/>
                <w:tab w:val="decimal" w:pos="911"/>
              </w:tabs>
              <w:spacing w:line="240" w:lineRule="auto"/>
            </w:pPr>
          </w:p>
        </w:tc>
        <w:tc>
          <w:tcPr>
            <w:tcW w:w="990" w:type="dxa"/>
          </w:tcPr>
          <w:p w14:paraId="52FE0AB6" w14:textId="0554D016" w:rsidR="006512C1" w:rsidRPr="001C5867" w:rsidRDefault="005C0E80" w:rsidP="009C32E9">
            <w:pPr>
              <w:pStyle w:val="acctfourfigures"/>
              <w:tabs>
                <w:tab w:val="clear" w:pos="765"/>
                <w:tab w:val="decimal" w:pos="652"/>
              </w:tabs>
              <w:spacing w:line="240" w:lineRule="auto"/>
              <w:ind w:right="11"/>
              <w:rPr>
                <w:szCs w:val="22"/>
              </w:rPr>
            </w:pPr>
            <w:r w:rsidRPr="001C5867">
              <w:rPr>
                <w:szCs w:val="22"/>
              </w:rPr>
              <w:t>3</w:t>
            </w:r>
          </w:p>
        </w:tc>
      </w:tr>
      <w:tr w:rsidR="006512C1" w:rsidRPr="001C5867" w14:paraId="04F126E7" w14:textId="77777777" w:rsidTr="00D51F84">
        <w:trPr>
          <w:cantSplit/>
        </w:trPr>
        <w:tc>
          <w:tcPr>
            <w:tcW w:w="2070" w:type="dxa"/>
          </w:tcPr>
          <w:p w14:paraId="1D168492" w14:textId="77777777" w:rsidR="006512C1" w:rsidRPr="001C5867" w:rsidRDefault="006512C1" w:rsidP="00FE01A2">
            <w:pPr>
              <w:spacing w:line="240" w:lineRule="auto"/>
            </w:pPr>
            <w:r w:rsidRPr="001C5867">
              <w:t>Associates</w:t>
            </w:r>
          </w:p>
        </w:tc>
        <w:tc>
          <w:tcPr>
            <w:tcW w:w="1080" w:type="dxa"/>
          </w:tcPr>
          <w:p w14:paraId="03E89B40" w14:textId="27A5FCF8" w:rsidR="006512C1" w:rsidRPr="001C5867" w:rsidRDefault="006512C1" w:rsidP="00FE01A2">
            <w:pPr>
              <w:pStyle w:val="acctfourfigures"/>
              <w:tabs>
                <w:tab w:val="clear" w:pos="765"/>
                <w:tab w:val="decimal" w:pos="911"/>
              </w:tabs>
              <w:spacing w:line="240" w:lineRule="auto"/>
              <w:ind w:right="11"/>
              <w:rPr>
                <w:szCs w:val="22"/>
              </w:rPr>
            </w:pPr>
            <w:r w:rsidRPr="001C5867">
              <w:rPr>
                <w:szCs w:val="22"/>
              </w:rPr>
              <w:t>38</w:t>
            </w:r>
          </w:p>
        </w:tc>
        <w:tc>
          <w:tcPr>
            <w:tcW w:w="180" w:type="dxa"/>
          </w:tcPr>
          <w:p w14:paraId="0D98A14C" w14:textId="77777777" w:rsidR="006512C1" w:rsidRPr="001C5867" w:rsidRDefault="006512C1" w:rsidP="00FE01A2">
            <w:pPr>
              <w:spacing w:line="240" w:lineRule="auto"/>
              <w:jc w:val="center"/>
              <w:rPr>
                <w:szCs w:val="22"/>
              </w:rPr>
            </w:pPr>
          </w:p>
        </w:tc>
        <w:tc>
          <w:tcPr>
            <w:tcW w:w="1080" w:type="dxa"/>
            <w:shd w:val="clear" w:color="auto" w:fill="auto"/>
          </w:tcPr>
          <w:p w14:paraId="3370992E" w14:textId="0854CF13" w:rsidR="006512C1" w:rsidRPr="001C5867" w:rsidRDefault="006512C1" w:rsidP="006512C1">
            <w:pPr>
              <w:pStyle w:val="acctfourfigures"/>
              <w:tabs>
                <w:tab w:val="clear" w:pos="765"/>
                <w:tab w:val="decimal" w:pos="911"/>
              </w:tabs>
              <w:spacing w:line="240" w:lineRule="auto"/>
              <w:ind w:right="11"/>
              <w:rPr>
                <w:szCs w:val="22"/>
              </w:rPr>
            </w:pPr>
            <w:r w:rsidRPr="001C5867">
              <w:rPr>
                <w:szCs w:val="22"/>
              </w:rPr>
              <w:t>32</w:t>
            </w:r>
          </w:p>
        </w:tc>
        <w:tc>
          <w:tcPr>
            <w:tcW w:w="180" w:type="dxa"/>
          </w:tcPr>
          <w:p w14:paraId="01B158E0" w14:textId="77777777" w:rsidR="006512C1" w:rsidRPr="001C5867" w:rsidRDefault="006512C1" w:rsidP="006512C1">
            <w:pPr>
              <w:pStyle w:val="acctfourfigures"/>
              <w:tabs>
                <w:tab w:val="clear" w:pos="765"/>
                <w:tab w:val="decimal" w:pos="911"/>
              </w:tabs>
              <w:spacing w:line="240" w:lineRule="auto"/>
              <w:rPr>
                <w:szCs w:val="22"/>
              </w:rPr>
            </w:pPr>
          </w:p>
        </w:tc>
        <w:tc>
          <w:tcPr>
            <w:tcW w:w="1080" w:type="dxa"/>
          </w:tcPr>
          <w:p w14:paraId="0BAB30B7" w14:textId="2535D7E2" w:rsidR="006512C1" w:rsidRPr="001C5867" w:rsidRDefault="006512C1" w:rsidP="006208F9">
            <w:pPr>
              <w:pStyle w:val="acctfourfigures"/>
              <w:tabs>
                <w:tab w:val="clear" w:pos="765"/>
                <w:tab w:val="decimal" w:pos="641"/>
                <w:tab w:val="decimal" w:pos="1001"/>
              </w:tabs>
              <w:spacing w:line="240" w:lineRule="auto"/>
              <w:ind w:right="11"/>
              <w:jc w:val="right"/>
              <w:rPr>
                <w:szCs w:val="22"/>
              </w:rPr>
            </w:pPr>
            <w:r w:rsidRPr="001C5867">
              <w:rPr>
                <w:szCs w:val="22"/>
              </w:rPr>
              <w:t>31</w:t>
            </w:r>
          </w:p>
        </w:tc>
        <w:tc>
          <w:tcPr>
            <w:tcW w:w="180" w:type="dxa"/>
          </w:tcPr>
          <w:p w14:paraId="41789DD2" w14:textId="77777777" w:rsidR="006512C1" w:rsidRPr="001C5867" w:rsidRDefault="006512C1" w:rsidP="00FE01A2">
            <w:pPr>
              <w:spacing w:line="240" w:lineRule="auto"/>
              <w:rPr>
                <w:szCs w:val="22"/>
              </w:rPr>
            </w:pPr>
          </w:p>
        </w:tc>
        <w:tc>
          <w:tcPr>
            <w:tcW w:w="990" w:type="dxa"/>
          </w:tcPr>
          <w:p w14:paraId="4B4B5ABE" w14:textId="3CF73C6E"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c>
          <w:tcPr>
            <w:tcW w:w="180" w:type="dxa"/>
          </w:tcPr>
          <w:p w14:paraId="24E5174C" w14:textId="77777777" w:rsidR="006512C1" w:rsidRPr="001C5867" w:rsidRDefault="006512C1" w:rsidP="00FE01A2">
            <w:pPr>
              <w:pStyle w:val="acctfourfigures"/>
              <w:tabs>
                <w:tab w:val="clear" w:pos="765"/>
                <w:tab w:val="decimal" w:pos="1091"/>
              </w:tabs>
              <w:spacing w:line="240" w:lineRule="auto"/>
              <w:ind w:right="11"/>
              <w:rPr>
                <w:szCs w:val="22"/>
              </w:rPr>
            </w:pPr>
          </w:p>
        </w:tc>
        <w:tc>
          <w:tcPr>
            <w:tcW w:w="990" w:type="dxa"/>
          </w:tcPr>
          <w:p w14:paraId="03BB8426" w14:textId="73D6235F"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c>
          <w:tcPr>
            <w:tcW w:w="180" w:type="dxa"/>
          </w:tcPr>
          <w:p w14:paraId="4BC9487F" w14:textId="77777777" w:rsidR="006512C1" w:rsidRPr="001C5867" w:rsidRDefault="006512C1" w:rsidP="00FE01A2">
            <w:pPr>
              <w:pStyle w:val="acctfourfigures"/>
              <w:tabs>
                <w:tab w:val="clear" w:pos="765"/>
                <w:tab w:val="decimal" w:pos="911"/>
              </w:tabs>
              <w:spacing w:line="240" w:lineRule="auto"/>
            </w:pPr>
          </w:p>
        </w:tc>
        <w:tc>
          <w:tcPr>
            <w:tcW w:w="990" w:type="dxa"/>
          </w:tcPr>
          <w:p w14:paraId="03EF0DCD" w14:textId="21BF7FE3"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r>
      <w:tr w:rsidR="006512C1" w:rsidRPr="001C5867" w14:paraId="6797B4A9" w14:textId="77777777" w:rsidTr="00D51F84">
        <w:trPr>
          <w:cantSplit/>
        </w:trPr>
        <w:tc>
          <w:tcPr>
            <w:tcW w:w="2070" w:type="dxa"/>
          </w:tcPr>
          <w:p w14:paraId="326E0C96" w14:textId="77777777" w:rsidR="006512C1" w:rsidRPr="001C5867" w:rsidRDefault="006512C1" w:rsidP="00FE01A2">
            <w:pPr>
              <w:spacing w:line="240" w:lineRule="auto"/>
            </w:pPr>
            <w:r w:rsidRPr="001C5867">
              <w:t xml:space="preserve">Other related parties </w:t>
            </w:r>
          </w:p>
        </w:tc>
        <w:tc>
          <w:tcPr>
            <w:tcW w:w="1080" w:type="dxa"/>
            <w:tcBorders>
              <w:bottom w:val="single" w:sz="4" w:space="0" w:color="auto"/>
            </w:tcBorders>
          </w:tcPr>
          <w:p w14:paraId="42E5B7D3" w14:textId="25E68452" w:rsidR="006512C1" w:rsidRPr="001C5867" w:rsidRDefault="006512C1" w:rsidP="00FE01A2">
            <w:pPr>
              <w:pStyle w:val="acctfourfigures"/>
              <w:tabs>
                <w:tab w:val="clear" w:pos="765"/>
                <w:tab w:val="decimal" w:pos="911"/>
              </w:tabs>
              <w:spacing w:line="240" w:lineRule="auto"/>
              <w:ind w:right="11"/>
              <w:rPr>
                <w:szCs w:val="22"/>
              </w:rPr>
            </w:pPr>
            <w:r w:rsidRPr="001C5867">
              <w:rPr>
                <w:szCs w:val="22"/>
              </w:rPr>
              <w:t>305</w:t>
            </w:r>
          </w:p>
        </w:tc>
        <w:tc>
          <w:tcPr>
            <w:tcW w:w="180" w:type="dxa"/>
          </w:tcPr>
          <w:p w14:paraId="01C9F19F" w14:textId="77777777" w:rsidR="006512C1" w:rsidRPr="001C5867" w:rsidRDefault="006512C1" w:rsidP="00FE01A2">
            <w:pPr>
              <w:spacing w:line="240" w:lineRule="auto"/>
              <w:jc w:val="center"/>
              <w:rPr>
                <w:szCs w:val="22"/>
              </w:rPr>
            </w:pPr>
          </w:p>
        </w:tc>
        <w:tc>
          <w:tcPr>
            <w:tcW w:w="1080" w:type="dxa"/>
            <w:tcBorders>
              <w:bottom w:val="single" w:sz="4" w:space="0" w:color="auto"/>
            </w:tcBorders>
            <w:shd w:val="clear" w:color="auto" w:fill="auto"/>
          </w:tcPr>
          <w:p w14:paraId="3B471DAE" w14:textId="313BF633" w:rsidR="006512C1" w:rsidRPr="001C5867" w:rsidRDefault="006512C1" w:rsidP="00FE01A2">
            <w:pPr>
              <w:pStyle w:val="acctfourfigures"/>
              <w:tabs>
                <w:tab w:val="clear" w:pos="765"/>
                <w:tab w:val="decimal" w:pos="911"/>
              </w:tabs>
              <w:spacing w:line="240" w:lineRule="auto"/>
              <w:ind w:right="11"/>
              <w:rPr>
                <w:szCs w:val="22"/>
              </w:rPr>
            </w:pPr>
            <w:r w:rsidRPr="001C5867">
              <w:rPr>
                <w:szCs w:val="22"/>
              </w:rPr>
              <w:t>18</w:t>
            </w:r>
            <w:r w:rsidR="00D63F10" w:rsidRPr="001C5867">
              <w:rPr>
                <w:szCs w:val="22"/>
              </w:rPr>
              <w:t>9</w:t>
            </w:r>
          </w:p>
        </w:tc>
        <w:tc>
          <w:tcPr>
            <w:tcW w:w="180" w:type="dxa"/>
          </w:tcPr>
          <w:p w14:paraId="324A698A" w14:textId="77777777" w:rsidR="006512C1" w:rsidRPr="001C5867" w:rsidRDefault="006512C1" w:rsidP="00FE01A2">
            <w:pPr>
              <w:pStyle w:val="acctfourfigures"/>
              <w:tabs>
                <w:tab w:val="clear" w:pos="765"/>
                <w:tab w:val="decimal" w:pos="911"/>
              </w:tabs>
              <w:spacing w:line="240" w:lineRule="auto"/>
              <w:rPr>
                <w:szCs w:val="22"/>
              </w:rPr>
            </w:pPr>
          </w:p>
        </w:tc>
        <w:tc>
          <w:tcPr>
            <w:tcW w:w="1080" w:type="dxa"/>
            <w:tcBorders>
              <w:bottom w:val="single" w:sz="4" w:space="0" w:color="auto"/>
            </w:tcBorders>
          </w:tcPr>
          <w:p w14:paraId="6BBFAEFE" w14:textId="1DA7B7E5" w:rsidR="006512C1" w:rsidRPr="001C5867" w:rsidRDefault="006512C1" w:rsidP="00FE01A2">
            <w:pPr>
              <w:pStyle w:val="acctfourfigures"/>
              <w:tabs>
                <w:tab w:val="clear" w:pos="765"/>
                <w:tab w:val="decimal" w:pos="641"/>
                <w:tab w:val="decimal" w:pos="1001"/>
              </w:tabs>
              <w:spacing w:line="240" w:lineRule="auto"/>
              <w:ind w:right="11"/>
              <w:jc w:val="right"/>
              <w:rPr>
                <w:szCs w:val="22"/>
              </w:rPr>
            </w:pPr>
            <w:r w:rsidRPr="001C5867">
              <w:rPr>
                <w:szCs w:val="22"/>
              </w:rPr>
              <w:t>135</w:t>
            </w:r>
          </w:p>
        </w:tc>
        <w:tc>
          <w:tcPr>
            <w:tcW w:w="180" w:type="dxa"/>
          </w:tcPr>
          <w:p w14:paraId="33A93AA3" w14:textId="77777777" w:rsidR="006512C1" w:rsidRPr="001C5867" w:rsidRDefault="006512C1" w:rsidP="00FE01A2">
            <w:pPr>
              <w:spacing w:line="240" w:lineRule="auto"/>
              <w:rPr>
                <w:szCs w:val="22"/>
              </w:rPr>
            </w:pPr>
          </w:p>
        </w:tc>
        <w:tc>
          <w:tcPr>
            <w:tcW w:w="990" w:type="dxa"/>
            <w:tcBorders>
              <w:bottom w:val="single" w:sz="4" w:space="0" w:color="auto"/>
            </w:tcBorders>
          </w:tcPr>
          <w:p w14:paraId="7E3B5C7F" w14:textId="24A31F9D"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c>
          <w:tcPr>
            <w:tcW w:w="180" w:type="dxa"/>
          </w:tcPr>
          <w:p w14:paraId="465879CF" w14:textId="77777777" w:rsidR="006512C1" w:rsidRPr="001C5867" w:rsidRDefault="006512C1" w:rsidP="00FE01A2">
            <w:pPr>
              <w:pStyle w:val="acctfourfigures"/>
              <w:tabs>
                <w:tab w:val="clear" w:pos="765"/>
                <w:tab w:val="decimal" w:pos="1091"/>
              </w:tabs>
              <w:spacing w:line="240" w:lineRule="auto"/>
              <w:ind w:right="11"/>
              <w:rPr>
                <w:szCs w:val="22"/>
              </w:rPr>
            </w:pPr>
          </w:p>
        </w:tc>
        <w:tc>
          <w:tcPr>
            <w:tcW w:w="990" w:type="dxa"/>
            <w:tcBorders>
              <w:bottom w:val="single" w:sz="4" w:space="0" w:color="auto"/>
            </w:tcBorders>
          </w:tcPr>
          <w:p w14:paraId="4B45D5D6" w14:textId="7917E46D"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c>
          <w:tcPr>
            <w:tcW w:w="180" w:type="dxa"/>
          </w:tcPr>
          <w:p w14:paraId="51295233" w14:textId="77777777" w:rsidR="006512C1" w:rsidRPr="001C5867" w:rsidRDefault="006512C1" w:rsidP="00FE01A2">
            <w:pPr>
              <w:pStyle w:val="acctfourfigures"/>
              <w:tabs>
                <w:tab w:val="clear" w:pos="765"/>
                <w:tab w:val="decimal" w:pos="911"/>
              </w:tabs>
              <w:spacing w:line="240" w:lineRule="auto"/>
            </w:pPr>
          </w:p>
        </w:tc>
        <w:tc>
          <w:tcPr>
            <w:tcW w:w="990" w:type="dxa"/>
            <w:tcBorders>
              <w:bottom w:val="single" w:sz="4" w:space="0" w:color="auto"/>
            </w:tcBorders>
          </w:tcPr>
          <w:p w14:paraId="3943581A" w14:textId="4A99DB2A" w:rsidR="006512C1" w:rsidRPr="001C5867" w:rsidRDefault="005C0E80" w:rsidP="009C32E9">
            <w:pPr>
              <w:pStyle w:val="acctfourfigures"/>
              <w:tabs>
                <w:tab w:val="clear" w:pos="765"/>
                <w:tab w:val="decimal" w:pos="472"/>
              </w:tabs>
              <w:spacing w:line="240" w:lineRule="auto"/>
              <w:ind w:right="11"/>
              <w:rPr>
                <w:szCs w:val="22"/>
              </w:rPr>
            </w:pPr>
            <w:r w:rsidRPr="001C5867">
              <w:rPr>
                <w:rFonts w:cs="Angsana New"/>
                <w:szCs w:val="22"/>
                <w:cs/>
                <w:lang w:bidi="th-TH"/>
              </w:rPr>
              <w:t>-</w:t>
            </w:r>
          </w:p>
        </w:tc>
      </w:tr>
      <w:tr w:rsidR="006512C1" w:rsidRPr="001C5867" w14:paraId="012383B9" w14:textId="77777777" w:rsidTr="00D51F84">
        <w:trPr>
          <w:cantSplit/>
        </w:trPr>
        <w:tc>
          <w:tcPr>
            <w:tcW w:w="2070" w:type="dxa"/>
          </w:tcPr>
          <w:p w14:paraId="41FAA1B8" w14:textId="630E858A" w:rsidR="006512C1" w:rsidRPr="001C5867" w:rsidRDefault="001B4FFF" w:rsidP="00FE01A2">
            <w:pPr>
              <w:spacing w:line="240" w:lineRule="auto"/>
              <w:ind w:right="-90"/>
              <w:rPr>
                <w:szCs w:val="22"/>
              </w:rPr>
            </w:pPr>
            <w:r w:rsidRPr="001C5867">
              <w:rPr>
                <w:b/>
                <w:bCs/>
                <w:szCs w:val="22"/>
              </w:rPr>
              <w:t>Total</w:t>
            </w:r>
          </w:p>
        </w:tc>
        <w:tc>
          <w:tcPr>
            <w:tcW w:w="1080" w:type="dxa"/>
            <w:tcBorders>
              <w:top w:val="single" w:sz="4" w:space="0" w:color="auto"/>
              <w:bottom w:val="double" w:sz="4" w:space="0" w:color="auto"/>
            </w:tcBorders>
          </w:tcPr>
          <w:p w14:paraId="471AE004" w14:textId="176F098B" w:rsidR="006512C1" w:rsidRPr="001C5867" w:rsidRDefault="006512C1" w:rsidP="00FE01A2">
            <w:pPr>
              <w:pStyle w:val="acctfourfigures"/>
              <w:tabs>
                <w:tab w:val="clear" w:pos="765"/>
                <w:tab w:val="decimal" w:pos="911"/>
              </w:tabs>
              <w:spacing w:line="240" w:lineRule="auto"/>
              <w:ind w:right="11"/>
              <w:rPr>
                <w:b/>
                <w:bCs/>
                <w:szCs w:val="28"/>
                <w:cs/>
                <w:lang w:bidi="th-TH"/>
              </w:rPr>
            </w:pPr>
            <w:r w:rsidRPr="001C5867">
              <w:rPr>
                <w:b/>
                <w:bCs/>
                <w:szCs w:val="28"/>
                <w:lang w:bidi="th-TH"/>
              </w:rPr>
              <w:t>560</w:t>
            </w:r>
          </w:p>
        </w:tc>
        <w:tc>
          <w:tcPr>
            <w:tcW w:w="180" w:type="dxa"/>
          </w:tcPr>
          <w:p w14:paraId="6D10E0ED" w14:textId="77777777" w:rsidR="006512C1" w:rsidRPr="001C5867" w:rsidRDefault="006512C1" w:rsidP="00FE01A2">
            <w:pPr>
              <w:spacing w:line="240" w:lineRule="auto"/>
              <w:jc w:val="center"/>
              <w:rPr>
                <w:szCs w:val="22"/>
              </w:rPr>
            </w:pPr>
          </w:p>
        </w:tc>
        <w:tc>
          <w:tcPr>
            <w:tcW w:w="1080" w:type="dxa"/>
            <w:tcBorders>
              <w:top w:val="single" w:sz="4" w:space="0" w:color="auto"/>
              <w:bottom w:val="double" w:sz="4" w:space="0" w:color="auto"/>
            </w:tcBorders>
            <w:shd w:val="clear" w:color="auto" w:fill="auto"/>
          </w:tcPr>
          <w:p w14:paraId="3B91DE62" w14:textId="55A54CE9" w:rsidR="006512C1" w:rsidRPr="001C5867" w:rsidRDefault="006512C1" w:rsidP="00FE01A2">
            <w:pPr>
              <w:pStyle w:val="acctfourfigures"/>
              <w:tabs>
                <w:tab w:val="clear" w:pos="765"/>
                <w:tab w:val="decimal" w:pos="911"/>
              </w:tabs>
              <w:spacing w:line="240" w:lineRule="auto"/>
              <w:ind w:right="11"/>
              <w:rPr>
                <w:b/>
                <w:bCs/>
                <w:szCs w:val="22"/>
              </w:rPr>
            </w:pPr>
            <w:r w:rsidRPr="001C5867">
              <w:rPr>
                <w:b/>
                <w:bCs/>
                <w:szCs w:val="22"/>
              </w:rPr>
              <w:t>400</w:t>
            </w:r>
          </w:p>
        </w:tc>
        <w:tc>
          <w:tcPr>
            <w:tcW w:w="180" w:type="dxa"/>
          </w:tcPr>
          <w:p w14:paraId="660D19DC" w14:textId="77777777" w:rsidR="006512C1" w:rsidRPr="001C5867" w:rsidRDefault="006512C1" w:rsidP="00FE01A2">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1FA5F8F9" w14:textId="464687E9" w:rsidR="006512C1" w:rsidRPr="001C5867" w:rsidRDefault="006512C1" w:rsidP="00FE01A2">
            <w:pPr>
              <w:pStyle w:val="acctfourfigures"/>
              <w:tabs>
                <w:tab w:val="clear" w:pos="765"/>
                <w:tab w:val="decimal" w:pos="641"/>
                <w:tab w:val="decimal" w:pos="1001"/>
              </w:tabs>
              <w:spacing w:line="240" w:lineRule="auto"/>
              <w:ind w:right="11"/>
              <w:jc w:val="right"/>
              <w:rPr>
                <w:b/>
                <w:bCs/>
                <w:szCs w:val="22"/>
              </w:rPr>
            </w:pPr>
            <w:r w:rsidRPr="001C5867">
              <w:rPr>
                <w:b/>
                <w:bCs/>
                <w:szCs w:val="22"/>
              </w:rPr>
              <w:t>269</w:t>
            </w:r>
          </w:p>
        </w:tc>
        <w:tc>
          <w:tcPr>
            <w:tcW w:w="180" w:type="dxa"/>
          </w:tcPr>
          <w:p w14:paraId="3D4D1916" w14:textId="77777777" w:rsidR="006512C1" w:rsidRPr="001C5867" w:rsidRDefault="006512C1" w:rsidP="00FE01A2">
            <w:pPr>
              <w:spacing w:line="240" w:lineRule="auto"/>
              <w:rPr>
                <w:szCs w:val="22"/>
              </w:rPr>
            </w:pPr>
          </w:p>
        </w:tc>
        <w:tc>
          <w:tcPr>
            <w:tcW w:w="990" w:type="dxa"/>
            <w:tcBorders>
              <w:top w:val="single" w:sz="4" w:space="0" w:color="auto"/>
              <w:bottom w:val="double" w:sz="4" w:space="0" w:color="auto"/>
            </w:tcBorders>
          </w:tcPr>
          <w:p w14:paraId="51C83669" w14:textId="024F2117" w:rsidR="006512C1" w:rsidRPr="001C5867" w:rsidRDefault="005C0E80" w:rsidP="00FE01A2">
            <w:pPr>
              <w:pStyle w:val="acctfourfigures"/>
              <w:tabs>
                <w:tab w:val="clear" w:pos="765"/>
                <w:tab w:val="decimal" w:pos="1091"/>
              </w:tabs>
              <w:spacing w:line="240" w:lineRule="auto"/>
              <w:ind w:right="11"/>
              <w:rPr>
                <w:b/>
                <w:bCs/>
                <w:szCs w:val="22"/>
              </w:rPr>
            </w:pPr>
            <w:r w:rsidRPr="001C5867">
              <w:rPr>
                <w:b/>
                <w:bCs/>
                <w:szCs w:val="22"/>
              </w:rPr>
              <w:t>1</w:t>
            </w:r>
          </w:p>
        </w:tc>
        <w:tc>
          <w:tcPr>
            <w:tcW w:w="180" w:type="dxa"/>
          </w:tcPr>
          <w:p w14:paraId="08DC36AF" w14:textId="77777777" w:rsidR="006512C1" w:rsidRPr="001C5867" w:rsidRDefault="006512C1" w:rsidP="00FE01A2">
            <w:pPr>
              <w:pStyle w:val="acctfourfigures"/>
              <w:tabs>
                <w:tab w:val="clear" w:pos="765"/>
                <w:tab w:val="decimal" w:pos="1091"/>
              </w:tabs>
              <w:spacing w:line="240" w:lineRule="auto"/>
              <w:ind w:right="11"/>
              <w:rPr>
                <w:b/>
                <w:bCs/>
                <w:szCs w:val="22"/>
              </w:rPr>
            </w:pPr>
          </w:p>
        </w:tc>
        <w:tc>
          <w:tcPr>
            <w:tcW w:w="990" w:type="dxa"/>
            <w:tcBorders>
              <w:top w:val="single" w:sz="4" w:space="0" w:color="auto"/>
              <w:bottom w:val="double" w:sz="4" w:space="0" w:color="auto"/>
            </w:tcBorders>
          </w:tcPr>
          <w:p w14:paraId="032A9791" w14:textId="30B512DF" w:rsidR="006512C1" w:rsidRPr="001C5867" w:rsidRDefault="005C0E80" w:rsidP="009C32E9">
            <w:pPr>
              <w:pStyle w:val="acctfourfigures"/>
              <w:tabs>
                <w:tab w:val="clear" w:pos="765"/>
                <w:tab w:val="decimal" w:pos="742"/>
              </w:tabs>
              <w:spacing w:line="240" w:lineRule="auto"/>
              <w:ind w:right="11"/>
              <w:rPr>
                <w:b/>
                <w:bCs/>
                <w:szCs w:val="22"/>
              </w:rPr>
            </w:pPr>
            <w:r w:rsidRPr="001C5867">
              <w:rPr>
                <w:b/>
                <w:bCs/>
                <w:szCs w:val="22"/>
              </w:rPr>
              <w:t>3</w:t>
            </w:r>
          </w:p>
        </w:tc>
        <w:tc>
          <w:tcPr>
            <w:tcW w:w="180" w:type="dxa"/>
          </w:tcPr>
          <w:p w14:paraId="14054DCD" w14:textId="77777777" w:rsidR="006512C1" w:rsidRPr="001C5867" w:rsidRDefault="006512C1" w:rsidP="00FE01A2">
            <w:pPr>
              <w:pStyle w:val="acctfourfigures"/>
              <w:tabs>
                <w:tab w:val="clear" w:pos="765"/>
                <w:tab w:val="decimal" w:pos="911"/>
              </w:tabs>
              <w:spacing w:line="240" w:lineRule="auto"/>
              <w:rPr>
                <w:b/>
                <w:bCs/>
              </w:rPr>
            </w:pPr>
          </w:p>
        </w:tc>
        <w:tc>
          <w:tcPr>
            <w:tcW w:w="990" w:type="dxa"/>
            <w:tcBorders>
              <w:top w:val="single" w:sz="4" w:space="0" w:color="auto"/>
              <w:bottom w:val="double" w:sz="4" w:space="0" w:color="auto"/>
            </w:tcBorders>
          </w:tcPr>
          <w:p w14:paraId="2A8666D3" w14:textId="2DA1D29A" w:rsidR="006512C1" w:rsidRPr="001C5867" w:rsidRDefault="005C0E80" w:rsidP="009C32E9">
            <w:pPr>
              <w:pStyle w:val="acctfourfigures"/>
              <w:tabs>
                <w:tab w:val="clear" w:pos="765"/>
                <w:tab w:val="decimal" w:pos="652"/>
              </w:tabs>
              <w:spacing w:line="240" w:lineRule="auto"/>
              <w:ind w:right="11"/>
              <w:rPr>
                <w:b/>
                <w:bCs/>
                <w:szCs w:val="22"/>
              </w:rPr>
            </w:pPr>
            <w:r w:rsidRPr="001C5867">
              <w:rPr>
                <w:b/>
                <w:bCs/>
                <w:szCs w:val="22"/>
              </w:rPr>
              <w:t>4</w:t>
            </w:r>
          </w:p>
        </w:tc>
      </w:tr>
    </w:tbl>
    <w:p w14:paraId="290ACE40" w14:textId="77777777" w:rsidR="006512C1" w:rsidRPr="001C5867" w:rsidRDefault="006512C1" w:rsidP="009C629E">
      <w:pPr>
        <w:spacing w:line="240" w:lineRule="auto"/>
        <w:ind w:left="540"/>
        <w:jc w:val="both"/>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990"/>
        <w:gridCol w:w="180"/>
        <w:gridCol w:w="990"/>
        <w:gridCol w:w="180"/>
        <w:gridCol w:w="990"/>
      </w:tblGrid>
      <w:tr w:rsidR="00EE19BA" w:rsidRPr="001C5867" w14:paraId="5F8C026D" w14:textId="77777777" w:rsidTr="00D51F84">
        <w:trPr>
          <w:cantSplit/>
          <w:tblHeader/>
        </w:trPr>
        <w:tc>
          <w:tcPr>
            <w:tcW w:w="5850" w:type="dxa"/>
          </w:tcPr>
          <w:p w14:paraId="1C7DA841" w14:textId="77777777" w:rsidR="00EE19BA" w:rsidRPr="001C5867" w:rsidRDefault="00EE19BA" w:rsidP="00F31860">
            <w:pPr>
              <w:spacing w:line="240" w:lineRule="auto"/>
              <w:ind w:left="191" w:hanging="180"/>
              <w:rPr>
                <w:szCs w:val="22"/>
              </w:rPr>
            </w:pPr>
            <w:r w:rsidRPr="001C5867">
              <w:rPr>
                <w:b/>
                <w:bCs/>
                <w:i/>
                <w:iCs/>
                <w:szCs w:val="22"/>
              </w:rPr>
              <w:t>Unearned lease income</w:t>
            </w:r>
          </w:p>
        </w:tc>
        <w:tc>
          <w:tcPr>
            <w:tcW w:w="3330" w:type="dxa"/>
            <w:gridSpan w:val="5"/>
            <w:vAlign w:val="bottom"/>
          </w:tcPr>
          <w:p w14:paraId="1BAC8DFF" w14:textId="77777777" w:rsidR="00EE19BA" w:rsidRPr="001C5867" w:rsidRDefault="00EE19BA" w:rsidP="00F31860">
            <w:pPr>
              <w:pStyle w:val="acctmergecolhdg"/>
              <w:spacing w:line="240" w:lineRule="auto"/>
              <w:rPr>
                <w:szCs w:val="22"/>
              </w:rPr>
            </w:pPr>
            <w:r w:rsidRPr="001C5867">
              <w:rPr>
                <w:szCs w:val="22"/>
              </w:rPr>
              <w:t xml:space="preserve">Consolidated </w:t>
            </w:r>
          </w:p>
          <w:p w14:paraId="45D034F2" w14:textId="77777777" w:rsidR="00EE19BA" w:rsidRPr="001C5867" w:rsidRDefault="00EE19BA" w:rsidP="00F31860">
            <w:pPr>
              <w:spacing w:line="240" w:lineRule="auto"/>
              <w:jc w:val="center"/>
              <w:rPr>
                <w:b/>
                <w:bCs/>
                <w:szCs w:val="22"/>
              </w:rPr>
            </w:pPr>
            <w:r w:rsidRPr="001C5867">
              <w:rPr>
                <w:b/>
                <w:bCs/>
                <w:szCs w:val="22"/>
              </w:rPr>
              <w:t>financial statements</w:t>
            </w:r>
          </w:p>
        </w:tc>
      </w:tr>
      <w:tr w:rsidR="00EE19BA" w:rsidRPr="001C5867" w14:paraId="5203F58C" w14:textId="77777777" w:rsidTr="00D51F84">
        <w:trPr>
          <w:cantSplit/>
          <w:tblHeader/>
        </w:trPr>
        <w:tc>
          <w:tcPr>
            <w:tcW w:w="5850" w:type="dxa"/>
          </w:tcPr>
          <w:p w14:paraId="1945F9A0" w14:textId="77777777" w:rsidR="00EE19BA" w:rsidRPr="001C5867" w:rsidRDefault="00EE19BA" w:rsidP="00F31860">
            <w:pPr>
              <w:pStyle w:val="acctfourfigures"/>
              <w:spacing w:line="240" w:lineRule="auto"/>
              <w:jc w:val="center"/>
              <w:rPr>
                <w:szCs w:val="22"/>
              </w:rPr>
            </w:pPr>
          </w:p>
        </w:tc>
        <w:tc>
          <w:tcPr>
            <w:tcW w:w="990" w:type="dxa"/>
          </w:tcPr>
          <w:p w14:paraId="2C86236D" w14:textId="77777777" w:rsidR="00EE19BA" w:rsidRPr="001C5867" w:rsidRDefault="00EE19BA" w:rsidP="00F31860">
            <w:pPr>
              <w:pStyle w:val="acctmergecolhdg"/>
              <w:spacing w:line="240" w:lineRule="auto"/>
              <w:rPr>
                <w:b w:val="0"/>
                <w:bCs/>
                <w:szCs w:val="22"/>
              </w:rPr>
            </w:pPr>
            <w:r w:rsidRPr="001C5867">
              <w:rPr>
                <w:b w:val="0"/>
                <w:bCs/>
                <w:szCs w:val="22"/>
              </w:rPr>
              <w:t>2018</w:t>
            </w:r>
          </w:p>
        </w:tc>
        <w:tc>
          <w:tcPr>
            <w:tcW w:w="180" w:type="dxa"/>
          </w:tcPr>
          <w:p w14:paraId="3109DE32" w14:textId="77777777" w:rsidR="00EE19BA" w:rsidRPr="001C5867" w:rsidRDefault="00EE19BA" w:rsidP="00F31860">
            <w:pPr>
              <w:pStyle w:val="acctmergecolhdg"/>
              <w:spacing w:line="240" w:lineRule="auto"/>
              <w:rPr>
                <w:b w:val="0"/>
                <w:bCs/>
                <w:szCs w:val="22"/>
              </w:rPr>
            </w:pPr>
          </w:p>
        </w:tc>
        <w:tc>
          <w:tcPr>
            <w:tcW w:w="990" w:type="dxa"/>
          </w:tcPr>
          <w:p w14:paraId="629DF695" w14:textId="77777777" w:rsidR="00EE19BA" w:rsidRPr="001C5867" w:rsidRDefault="00EE19BA" w:rsidP="00F31860">
            <w:pPr>
              <w:pStyle w:val="acctmergecolhdg"/>
              <w:spacing w:line="240" w:lineRule="auto"/>
              <w:rPr>
                <w:b w:val="0"/>
                <w:bCs/>
                <w:szCs w:val="22"/>
              </w:rPr>
            </w:pPr>
            <w:r w:rsidRPr="001C5867">
              <w:rPr>
                <w:b w:val="0"/>
                <w:bCs/>
                <w:szCs w:val="22"/>
              </w:rPr>
              <w:t>2017</w:t>
            </w:r>
          </w:p>
        </w:tc>
        <w:tc>
          <w:tcPr>
            <w:tcW w:w="180" w:type="dxa"/>
          </w:tcPr>
          <w:p w14:paraId="6109AAD6" w14:textId="77777777" w:rsidR="00EE19BA" w:rsidRPr="001C5867" w:rsidRDefault="00EE19BA" w:rsidP="00F31860">
            <w:pPr>
              <w:pStyle w:val="acctmergecolhdg"/>
              <w:spacing w:line="240" w:lineRule="auto"/>
              <w:rPr>
                <w:b w:val="0"/>
                <w:bCs/>
                <w:szCs w:val="22"/>
              </w:rPr>
            </w:pPr>
          </w:p>
        </w:tc>
        <w:tc>
          <w:tcPr>
            <w:tcW w:w="990" w:type="dxa"/>
          </w:tcPr>
          <w:p w14:paraId="4AEBC57C" w14:textId="77777777" w:rsidR="00EE19BA" w:rsidRPr="001C5867" w:rsidRDefault="00EE19BA" w:rsidP="00F31860">
            <w:pPr>
              <w:pStyle w:val="acctmergecolhdg"/>
              <w:spacing w:line="240" w:lineRule="auto"/>
              <w:rPr>
                <w:b w:val="0"/>
                <w:bCs/>
                <w:szCs w:val="22"/>
              </w:rPr>
            </w:pPr>
            <w:r w:rsidRPr="001C5867">
              <w:rPr>
                <w:b w:val="0"/>
                <w:bCs/>
                <w:szCs w:val="22"/>
              </w:rPr>
              <w:t>2016</w:t>
            </w:r>
          </w:p>
        </w:tc>
      </w:tr>
      <w:tr w:rsidR="00EE19BA" w:rsidRPr="001C5867" w14:paraId="55205720" w14:textId="77777777" w:rsidTr="00D51F84">
        <w:trPr>
          <w:cantSplit/>
          <w:tblHeader/>
        </w:trPr>
        <w:tc>
          <w:tcPr>
            <w:tcW w:w="5850" w:type="dxa"/>
          </w:tcPr>
          <w:p w14:paraId="7CEFCAFB" w14:textId="77777777" w:rsidR="00EE19BA" w:rsidRPr="001C5867" w:rsidRDefault="00EE19BA" w:rsidP="00F31860">
            <w:pPr>
              <w:pStyle w:val="acctfourfigures"/>
              <w:spacing w:line="240" w:lineRule="auto"/>
              <w:jc w:val="center"/>
              <w:rPr>
                <w:szCs w:val="22"/>
              </w:rPr>
            </w:pPr>
          </w:p>
        </w:tc>
        <w:tc>
          <w:tcPr>
            <w:tcW w:w="3330" w:type="dxa"/>
            <w:gridSpan w:val="5"/>
          </w:tcPr>
          <w:p w14:paraId="164AF832" w14:textId="77777777" w:rsidR="00EE19BA" w:rsidRPr="001C5867" w:rsidRDefault="00EE19BA" w:rsidP="00F31860">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EE19BA" w:rsidRPr="001C5867" w14:paraId="179BD410" w14:textId="77777777" w:rsidTr="00D51F84">
        <w:trPr>
          <w:cantSplit/>
        </w:trPr>
        <w:tc>
          <w:tcPr>
            <w:tcW w:w="5850" w:type="dxa"/>
          </w:tcPr>
          <w:p w14:paraId="54BB52F8" w14:textId="77777777" w:rsidR="00EE19BA" w:rsidRPr="001C5867" w:rsidRDefault="00EE19BA" w:rsidP="00F31860">
            <w:pPr>
              <w:spacing w:line="240" w:lineRule="auto"/>
              <w:ind w:right="-90"/>
              <w:rPr>
                <w:szCs w:val="22"/>
              </w:rPr>
            </w:pPr>
            <w:r w:rsidRPr="001C5867">
              <w:t>Other related parties</w:t>
            </w:r>
          </w:p>
        </w:tc>
        <w:tc>
          <w:tcPr>
            <w:tcW w:w="990" w:type="dxa"/>
            <w:tcBorders>
              <w:bottom w:val="double" w:sz="4" w:space="0" w:color="auto"/>
            </w:tcBorders>
          </w:tcPr>
          <w:p w14:paraId="316AE6F6" w14:textId="1747A17D" w:rsidR="00EE19BA" w:rsidRPr="001C5867" w:rsidRDefault="00AF7234" w:rsidP="00856401">
            <w:pPr>
              <w:tabs>
                <w:tab w:val="decimal" w:pos="764"/>
              </w:tabs>
              <w:spacing w:line="240" w:lineRule="auto"/>
              <w:ind w:left="-73" w:right="-93"/>
              <w:rPr>
                <w:b/>
                <w:bCs/>
                <w:szCs w:val="22"/>
              </w:rPr>
            </w:pPr>
            <w:r w:rsidRPr="001C5867">
              <w:rPr>
                <w:b/>
                <w:bCs/>
                <w:szCs w:val="22"/>
              </w:rPr>
              <w:t>5,347</w:t>
            </w:r>
          </w:p>
        </w:tc>
        <w:tc>
          <w:tcPr>
            <w:tcW w:w="180" w:type="dxa"/>
          </w:tcPr>
          <w:p w14:paraId="6D2B304C" w14:textId="77777777" w:rsidR="00EE19BA" w:rsidRPr="001C5867" w:rsidRDefault="00EE19BA" w:rsidP="00856401">
            <w:pPr>
              <w:tabs>
                <w:tab w:val="decimal" w:pos="764"/>
              </w:tabs>
              <w:spacing w:line="240" w:lineRule="auto"/>
              <w:ind w:left="-73" w:right="-93"/>
              <w:rPr>
                <w:szCs w:val="22"/>
              </w:rPr>
            </w:pPr>
          </w:p>
        </w:tc>
        <w:tc>
          <w:tcPr>
            <w:tcW w:w="990" w:type="dxa"/>
            <w:tcBorders>
              <w:bottom w:val="double" w:sz="4" w:space="0" w:color="auto"/>
            </w:tcBorders>
            <w:shd w:val="clear" w:color="auto" w:fill="auto"/>
          </w:tcPr>
          <w:p w14:paraId="2CE8D802" w14:textId="77777777" w:rsidR="00EE19BA" w:rsidRPr="001C5867" w:rsidRDefault="00EE19BA" w:rsidP="00856401">
            <w:pPr>
              <w:pStyle w:val="acctfourfigures"/>
              <w:tabs>
                <w:tab w:val="clear" w:pos="765"/>
                <w:tab w:val="decimal" w:pos="764"/>
              </w:tabs>
              <w:spacing w:line="240" w:lineRule="auto"/>
              <w:ind w:left="-73" w:right="-93"/>
              <w:rPr>
                <w:b/>
                <w:bCs/>
              </w:rPr>
            </w:pPr>
            <w:r w:rsidRPr="001C5867">
              <w:rPr>
                <w:b/>
                <w:bCs/>
              </w:rPr>
              <w:t>5,535</w:t>
            </w:r>
          </w:p>
        </w:tc>
        <w:tc>
          <w:tcPr>
            <w:tcW w:w="180" w:type="dxa"/>
          </w:tcPr>
          <w:p w14:paraId="7BB39D10" w14:textId="77777777" w:rsidR="00EE19BA" w:rsidRPr="001C5867" w:rsidRDefault="00EE19BA" w:rsidP="00856401">
            <w:pPr>
              <w:pStyle w:val="acctfourfigures"/>
              <w:tabs>
                <w:tab w:val="clear" w:pos="765"/>
                <w:tab w:val="decimal" w:pos="764"/>
              </w:tabs>
              <w:spacing w:line="240" w:lineRule="auto"/>
              <w:ind w:left="-73" w:right="-93"/>
            </w:pPr>
          </w:p>
        </w:tc>
        <w:tc>
          <w:tcPr>
            <w:tcW w:w="990" w:type="dxa"/>
            <w:tcBorders>
              <w:bottom w:val="double" w:sz="4" w:space="0" w:color="auto"/>
            </w:tcBorders>
          </w:tcPr>
          <w:p w14:paraId="349D74EF" w14:textId="77777777" w:rsidR="00EE19BA" w:rsidRPr="001C5867" w:rsidRDefault="00EE19BA" w:rsidP="00856401">
            <w:pPr>
              <w:pStyle w:val="acctfourfigures"/>
              <w:tabs>
                <w:tab w:val="clear" w:pos="765"/>
                <w:tab w:val="decimal" w:pos="764"/>
              </w:tabs>
              <w:spacing w:line="240" w:lineRule="auto"/>
              <w:ind w:left="-73" w:right="-93"/>
              <w:rPr>
                <w:b/>
                <w:bCs/>
              </w:rPr>
            </w:pPr>
            <w:r w:rsidRPr="001C5867">
              <w:rPr>
                <w:b/>
                <w:bCs/>
              </w:rPr>
              <w:t>5,752</w:t>
            </w:r>
          </w:p>
        </w:tc>
      </w:tr>
    </w:tbl>
    <w:p w14:paraId="5023181E" w14:textId="77777777" w:rsidR="004C2181" w:rsidRPr="001C5867" w:rsidRDefault="004C2181" w:rsidP="00062819">
      <w:pPr>
        <w:spacing w:line="240" w:lineRule="auto"/>
        <w:ind w:left="547"/>
      </w:pPr>
    </w:p>
    <w:p w14:paraId="4141A385" w14:textId="606C461B" w:rsidR="0021465C" w:rsidRPr="001C5867" w:rsidRDefault="0021465C" w:rsidP="00062819">
      <w:pPr>
        <w:spacing w:line="240" w:lineRule="auto"/>
        <w:ind w:left="547"/>
      </w:pPr>
      <w:r w:rsidRPr="001C5867">
        <w:t>Movements during the years ended 31 December of unearned lease income from related parties were</w:t>
      </w:r>
      <w:r w:rsidR="00B56AD5" w:rsidRPr="001C5867">
        <w:rPr>
          <w:rFonts w:cs="Angsana New"/>
          <w:szCs w:val="22"/>
          <w:cs/>
          <w:lang w:bidi="th-TH"/>
        </w:rPr>
        <w:t xml:space="preserve"> </w:t>
      </w:r>
      <w:r w:rsidRPr="001C5867">
        <w:t>as follows</w:t>
      </w:r>
      <w:r w:rsidRPr="001C5867">
        <w:rPr>
          <w:rFonts w:cs="Angsana New"/>
          <w:szCs w:val="22"/>
          <w:cs/>
          <w:lang w:bidi="th-TH"/>
        </w:rPr>
        <w:t>:</w:t>
      </w:r>
    </w:p>
    <w:p w14:paraId="0E2B000F" w14:textId="77777777" w:rsidR="0021465C" w:rsidRPr="001C5867" w:rsidRDefault="0021465C" w:rsidP="00062819">
      <w:pPr>
        <w:spacing w:line="240" w:lineRule="auto"/>
        <w:ind w:left="547"/>
        <w:jc w:val="both"/>
      </w:pPr>
    </w:p>
    <w:tbl>
      <w:tblPr>
        <w:tblW w:w="9198" w:type="dxa"/>
        <w:tblInd w:w="432" w:type="dxa"/>
        <w:tblLayout w:type="fixed"/>
        <w:tblCellMar>
          <w:left w:w="79" w:type="dxa"/>
          <w:right w:w="79" w:type="dxa"/>
        </w:tblCellMar>
        <w:tblLook w:val="0000" w:firstRow="0" w:lastRow="0" w:firstColumn="0" w:lastColumn="0" w:noHBand="0" w:noVBand="0"/>
      </w:tblPr>
      <w:tblGrid>
        <w:gridCol w:w="5868"/>
        <w:gridCol w:w="990"/>
        <w:gridCol w:w="180"/>
        <w:gridCol w:w="990"/>
        <w:gridCol w:w="180"/>
        <w:gridCol w:w="990"/>
      </w:tblGrid>
      <w:tr w:rsidR="00EE19BA" w:rsidRPr="001C5867" w14:paraId="06A1CEC9" w14:textId="77777777" w:rsidTr="00D51F84">
        <w:trPr>
          <w:cantSplit/>
          <w:tblHeader/>
        </w:trPr>
        <w:tc>
          <w:tcPr>
            <w:tcW w:w="5868" w:type="dxa"/>
          </w:tcPr>
          <w:p w14:paraId="22ADF1A7" w14:textId="5B55EAD8" w:rsidR="00912346" w:rsidRPr="001C5867" w:rsidRDefault="00912346" w:rsidP="00062819">
            <w:pPr>
              <w:spacing w:line="240" w:lineRule="auto"/>
              <w:rPr>
                <w:b/>
                <w:bCs/>
                <w:i/>
                <w:iCs/>
                <w:szCs w:val="22"/>
              </w:rPr>
            </w:pPr>
          </w:p>
          <w:p w14:paraId="0A1F3C1C" w14:textId="6B51B744" w:rsidR="00EE19BA" w:rsidRPr="001C5867" w:rsidRDefault="00912346" w:rsidP="00912346">
            <w:pPr>
              <w:tabs>
                <w:tab w:val="left" w:pos="2280"/>
              </w:tabs>
              <w:rPr>
                <w:szCs w:val="22"/>
              </w:rPr>
            </w:pPr>
            <w:r w:rsidRPr="001C5867">
              <w:rPr>
                <w:szCs w:val="22"/>
              </w:rPr>
              <w:tab/>
            </w:r>
          </w:p>
        </w:tc>
        <w:tc>
          <w:tcPr>
            <w:tcW w:w="3330" w:type="dxa"/>
            <w:gridSpan w:val="5"/>
          </w:tcPr>
          <w:p w14:paraId="061C61F9" w14:textId="77777777" w:rsidR="00EE19BA" w:rsidRPr="001C5867" w:rsidRDefault="00EE19BA" w:rsidP="00F31860">
            <w:pPr>
              <w:pStyle w:val="acctmergecolhdg"/>
              <w:spacing w:line="240" w:lineRule="auto"/>
              <w:rPr>
                <w:szCs w:val="22"/>
              </w:rPr>
            </w:pPr>
            <w:r w:rsidRPr="001C5867">
              <w:rPr>
                <w:szCs w:val="22"/>
              </w:rPr>
              <w:t xml:space="preserve">Consolidated </w:t>
            </w:r>
          </w:p>
          <w:p w14:paraId="09E739D1" w14:textId="77777777" w:rsidR="00EE19BA" w:rsidRPr="001C5867" w:rsidRDefault="00EE19BA" w:rsidP="00F31860">
            <w:pPr>
              <w:pStyle w:val="acctmergecolhdg"/>
              <w:spacing w:line="240" w:lineRule="auto"/>
            </w:pPr>
            <w:r w:rsidRPr="001C5867">
              <w:rPr>
                <w:szCs w:val="22"/>
              </w:rPr>
              <w:t>financial statements</w:t>
            </w:r>
          </w:p>
        </w:tc>
      </w:tr>
      <w:tr w:rsidR="00EE19BA" w:rsidRPr="001C5867" w14:paraId="40E1FBF0" w14:textId="77777777" w:rsidTr="00D51F84">
        <w:trPr>
          <w:cantSplit/>
          <w:tblHeader/>
        </w:trPr>
        <w:tc>
          <w:tcPr>
            <w:tcW w:w="5868" w:type="dxa"/>
          </w:tcPr>
          <w:p w14:paraId="0886AFEB" w14:textId="77777777" w:rsidR="00EE19BA" w:rsidRPr="001C5867" w:rsidRDefault="00EE19BA" w:rsidP="00062819">
            <w:pPr>
              <w:pStyle w:val="acctfourfigures"/>
              <w:spacing w:line="240" w:lineRule="auto"/>
              <w:jc w:val="center"/>
            </w:pPr>
          </w:p>
        </w:tc>
        <w:tc>
          <w:tcPr>
            <w:tcW w:w="990" w:type="dxa"/>
          </w:tcPr>
          <w:p w14:paraId="32177502" w14:textId="77777777" w:rsidR="00EE19BA" w:rsidRPr="001C5867" w:rsidRDefault="00EE19BA" w:rsidP="00EA10EE">
            <w:pPr>
              <w:pStyle w:val="acctmergecolhdg"/>
              <w:spacing w:line="240" w:lineRule="auto"/>
              <w:rPr>
                <w:b w:val="0"/>
                <w:bCs/>
              </w:rPr>
            </w:pPr>
            <w:r w:rsidRPr="001C5867">
              <w:rPr>
                <w:b w:val="0"/>
                <w:bCs/>
              </w:rPr>
              <w:t>2018</w:t>
            </w:r>
          </w:p>
        </w:tc>
        <w:tc>
          <w:tcPr>
            <w:tcW w:w="180" w:type="dxa"/>
          </w:tcPr>
          <w:p w14:paraId="48F08EC4" w14:textId="77777777" w:rsidR="00EE19BA" w:rsidRPr="001C5867" w:rsidRDefault="00EE19BA" w:rsidP="00EA10EE">
            <w:pPr>
              <w:pStyle w:val="acctmergecolhdg"/>
              <w:spacing w:line="240" w:lineRule="auto"/>
              <w:rPr>
                <w:b w:val="0"/>
                <w:bCs/>
              </w:rPr>
            </w:pPr>
          </w:p>
        </w:tc>
        <w:tc>
          <w:tcPr>
            <w:tcW w:w="990" w:type="dxa"/>
          </w:tcPr>
          <w:p w14:paraId="4FA1C227" w14:textId="77777777" w:rsidR="00EE19BA" w:rsidRPr="001C5867" w:rsidRDefault="00EE19BA" w:rsidP="00EA10EE">
            <w:pPr>
              <w:pStyle w:val="acctmergecolhdg"/>
              <w:spacing w:line="240" w:lineRule="auto"/>
              <w:rPr>
                <w:b w:val="0"/>
                <w:bCs/>
              </w:rPr>
            </w:pPr>
            <w:r w:rsidRPr="001C5867">
              <w:rPr>
                <w:b w:val="0"/>
                <w:bCs/>
              </w:rPr>
              <w:t>2017</w:t>
            </w:r>
          </w:p>
        </w:tc>
        <w:tc>
          <w:tcPr>
            <w:tcW w:w="180" w:type="dxa"/>
          </w:tcPr>
          <w:p w14:paraId="0BA240EA" w14:textId="77777777" w:rsidR="00EE19BA" w:rsidRPr="001C5867" w:rsidRDefault="00EE19BA" w:rsidP="00EA10EE">
            <w:pPr>
              <w:pStyle w:val="acctmergecolhdg"/>
              <w:spacing w:line="240" w:lineRule="auto"/>
              <w:rPr>
                <w:b w:val="0"/>
                <w:bCs/>
              </w:rPr>
            </w:pPr>
          </w:p>
        </w:tc>
        <w:tc>
          <w:tcPr>
            <w:tcW w:w="990" w:type="dxa"/>
          </w:tcPr>
          <w:p w14:paraId="6AA11650" w14:textId="77777777" w:rsidR="00EE19BA" w:rsidRPr="001C5867" w:rsidRDefault="00EE19BA" w:rsidP="00EA10EE">
            <w:pPr>
              <w:pStyle w:val="acctmergecolhdg"/>
              <w:spacing w:line="240" w:lineRule="auto"/>
              <w:rPr>
                <w:b w:val="0"/>
                <w:bCs/>
              </w:rPr>
            </w:pPr>
            <w:r w:rsidRPr="001C5867">
              <w:rPr>
                <w:b w:val="0"/>
                <w:bCs/>
              </w:rPr>
              <w:t>2016</w:t>
            </w:r>
          </w:p>
        </w:tc>
      </w:tr>
      <w:tr w:rsidR="00EE19BA" w:rsidRPr="001C5867" w14:paraId="0D9F15C2" w14:textId="77777777" w:rsidTr="00D51F84">
        <w:trPr>
          <w:cantSplit/>
        </w:trPr>
        <w:tc>
          <w:tcPr>
            <w:tcW w:w="5868" w:type="dxa"/>
          </w:tcPr>
          <w:p w14:paraId="388B1036" w14:textId="77777777" w:rsidR="00EE19BA" w:rsidRPr="001C5867" w:rsidRDefault="00EE19BA" w:rsidP="00062819">
            <w:pPr>
              <w:spacing w:line="240" w:lineRule="auto"/>
              <w:rPr>
                <w:b/>
                <w:bCs/>
                <w:i/>
                <w:iCs/>
              </w:rPr>
            </w:pPr>
          </w:p>
        </w:tc>
        <w:tc>
          <w:tcPr>
            <w:tcW w:w="3330" w:type="dxa"/>
            <w:gridSpan w:val="5"/>
          </w:tcPr>
          <w:p w14:paraId="49F9C248" w14:textId="77777777" w:rsidR="00EE19BA" w:rsidRPr="001C5867" w:rsidRDefault="00EE19BA" w:rsidP="00EA10EE">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EE19BA" w:rsidRPr="001C5867" w14:paraId="2E9BA730" w14:textId="77777777" w:rsidTr="00D51F84">
        <w:trPr>
          <w:cantSplit/>
        </w:trPr>
        <w:tc>
          <w:tcPr>
            <w:tcW w:w="5868" w:type="dxa"/>
          </w:tcPr>
          <w:p w14:paraId="2B125F89" w14:textId="77777777" w:rsidR="00EE19BA" w:rsidRPr="001C5867" w:rsidRDefault="00EE19BA" w:rsidP="006208F9">
            <w:pPr>
              <w:spacing w:line="240" w:lineRule="auto"/>
              <w:ind w:left="29"/>
            </w:pPr>
            <w:r w:rsidRPr="001C5867">
              <w:rPr>
                <w:b/>
                <w:bCs/>
              </w:rPr>
              <w:t>Other related parties</w:t>
            </w:r>
          </w:p>
        </w:tc>
        <w:tc>
          <w:tcPr>
            <w:tcW w:w="990" w:type="dxa"/>
          </w:tcPr>
          <w:p w14:paraId="7AE7DD1D" w14:textId="77777777" w:rsidR="00EE19BA" w:rsidRPr="001C5867" w:rsidRDefault="00EE19BA" w:rsidP="00703F18">
            <w:pPr>
              <w:pStyle w:val="acctfourfigures"/>
              <w:tabs>
                <w:tab w:val="clear" w:pos="765"/>
                <w:tab w:val="decimal" w:pos="911"/>
              </w:tabs>
              <w:spacing w:line="240" w:lineRule="auto"/>
              <w:ind w:right="11"/>
            </w:pPr>
          </w:p>
        </w:tc>
        <w:tc>
          <w:tcPr>
            <w:tcW w:w="180" w:type="dxa"/>
          </w:tcPr>
          <w:p w14:paraId="2C1A9347" w14:textId="77777777" w:rsidR="00EE19BA" w:rsidRPr="001C5867" w:rsidRDefault="00EE19BA" w:rsidP="00703F18">
            <w:pPr>
              <w:pStyle w:val="acctfourfigures"/>
              <w:tabs>
                <w:tab w:val="clear" w:pos="765"/>
                <w:tab w:val="decimal" w:pos="911"/>
              </w:tabs>
              <w:spacing w:line="240" w:lineRule="auto"/>
              <w:ind w:right="11"/>
            </w:pPr>
          </w:p>
        </w:tc>
        <w:tc>
          <w:tcPr>
            <w:tcW w:w="990" w:type="dxa"/>
          </w:tcPr>
          <w:p w14:paraId="1290DA72" w14:textId="77777777" w:rsidR="00EE19BA" w:rsidRPr="001C5867" w:rsidRDefault="00EE19BA" w:rsidP="00703F18">
            <w:pPr>
              <w:pStyle w:val="acctfourfigures"/>
              <w:tabs>
                <w:tab w:val="clear" w:pos="765"/>
                <w:tab w:val="decimal" w:pos="911"/>
              </w:tabs>
              <w:spacing w:line="240" w:lineRule="auto"/>
              <w:ind w:right="11"/>
            </w:pPr>
          </w:p>
        </w:tc>
        <w:tc>
          <w:tcPr>
            <w:tcW w:w="180" w:type="dxa"/>
          </w:tcPr>
          <w:p w14:paraId="5A18FE1C" w14:textId="77777777" w:rsidR="00EE19BA" w:rsidRPr="001C5867" w:rsidRDefault="00EE19BA" w:rsidP="00703F18">
            <w:pPr>
              <w:pStyle w:val="acctfourfigures"/>
              <w:tabs>
                <w:tab w:val="clear" w:pos="765"/>
                <w:tab w:val="decimal" w:pos="911"/>
              </w:tabs>
              <w:spacing w:line="240" w:lineRule="auto"/>
            </w:pPr>
          </w:p>
        </w:tc>
        <w:tc>
          <w:tcPr>
            <w:tcW w:w="990" w:type="dxa"/>
          </w:tcPr>
          <w:p w14:paraId="0BD968F1" w14:textId="77777777" w:rsidR="00EE19BA" w:rsidRPr="001C5867" w:rsidRDefault="00EE19BA" w:rsidP="00703F18">
            <w:pPr>
              <w:pStyle w:val="acctfourfigures"/>
              <w:tabs>
                <w:tab w:val="clear" w:pos="765"/>
                <w:tab w:val="decimal" w:pos="821"/>
              </w:tabs>
              <w:spacing w:line="240" w:lineRule="auto"/>
              <w:ind w:right="11"/>
            </w:pPr>
          </w:p>
        </w:tc>
      </w:tr>
      <w:tr w:rsidR="00EE19BA" w:rsidRPr="001C5867" w14:paraId="3E026E51" w14:textId="77777777" w:rsidTr="00D51F84">
        <w:trPr>
          <w:cantSplit/>
        </w:trPr>
        <w:tc>
          <w:tcPr>
            <w:tcW w:w="5868" w:type="dxa"/>
          </w:tcPr>
          <w:p w14:paraId="2469BAC6" w14:textId="77777777" w:rsidR="00EE19BA" w:rsidRPr="001C5867" w:rsidRDefault="00EE19BA" w:rsidP="006208F9">
            <w:pPr>
              <w:spacing w:line="240" w:lineRule="auto"/>
              <w:ind w:left="135" w:hanging="106"/>
            </w:pPr>
            <w:r w:rsidRPr="001C5867">
              <w:t>At 1 January</w:t>
            </w:r>
          </w:p>
        </w:tc>
        <w:tc>
          <w:tcPr>
            <w:tcW w:w="990" w:type="dxa"/>
          </w:tcPr>
          <w:p w14:paraId="072F0BB6" w14:textId="22B32EDC" w:rsidR="00EE19BA" w:rsidRPr="001C5867" w:rsidRDefault="00AF7234" w:rsidP="00856401">
            <w:pPr>
              <w:pStyle w:val="acctfourfigures"/>
              <w:tabs>
                <w:tab w:val="clear" w:pos="765"/>
                <w:tab w:val="decimal" w:pos="746"/>
              </w:tabs>
              <w:spacing w:line="240" w:lineRule="auto"/>
              <w:ind w:left="-73" w:right="-75"/>
            </w:pPr>
            <w:r w:rsidRPr="001C5867">
              <w:t>5,535</w:t>
            </w:r>
          </w:p>
        </w:tc>
        <w:tc>
          <w:tcPr>
            <w:tcW w:w="180" w:type="dxa"/>
          </w:tcPr>
          <w:p w14:paraId="32E0E710" w14:textId="77777777" w:rsidR="00EE19BA" w:rsidRPr="001C5867" w:rsidRDefault="00EE19BA" w:rsidP="00856401">
            <w:pPr>
              <w:pStyle w:val="acctfourfigures"/>
              <w:tabs>
                <w:tab w:val="clear" w:pos="765"/>
                <w:tab w:val="decimal" w:pos="746"/>
              </w:tabs>
              <w:spacing w:line="240" w:lineRule="auto"/>
              <w:ind w:left="-73" w:right="-75"/>
            </w:pPr>
          </w:p>
        </w:tc>
        <w:tc>
          <w:tcPr>
            <w:tcW w:w="990" w:type="dxa"/>
          </w:tcPr>
          <w:p w14:paraId="790D0F26" w14:textId="77777777" w:rsidR="00EE19BA" w:rsidRPr="001C5867" w:rsidRDefault="00EE19BA" w:rsidP="00856401">
            <w:pPr>
              <w:pStyle w:val="acctfourfigures"/>
              <w:tabs>
                <w:tab w:val="clear" w:pos="765"/>
                <w:tab w:val="decimal" w:pos="746"/>
              </w:tabs>
              <w:spacing w:line="240" w:lineRule="auto"/>
              <w:ind w:left="-73" w:right="-75"/>
            </w:pPr>
            <w:r w:rsidRPr="001C5867">
              <w:t>5,752</w:t>
            </w:r>
          </w:p>
        </w:tc>
        <w:tc>
          <w:tcPr>
            <w:tcW w:w="180" w:type="dxa"/>
          </w:tcPr>
          <w:p w14:paraId="050B29CE" w14:textId="77777777" w:rsidR="00EE19BA" w:rsidRPr="001C5867" w:rsidRDefault="00EE19BA" w:rsidP="00856401">
            <w:pPr>
              <w:pStyle w:val="acctfourfigures"/>
              <w:tabs>
                <w:tab w:val="clear" w:pos="765"/>
                <w:tab w:val="decimal" w:pos="746"/>
              </w:tabs>
              <w:spacing w:line="240" w:lineRule="auto"/>
              <w:ind w:left="-73" w:right="-75"/>
            </w:pPr>
          </w:p>
        </w:tc>
        <w:tc>
          <w:tcPr>
            <w:tcW w:w="990" w:type="dxa"/>
          </w:tcPr>
          <w:p w14:paraId="184F8733" w14:textId="77777777" w:rsidR="00EE19BA" w:rsidRPr="001C5867" w:rsidRDefault="00EE19BA" w:rsidP="00856401">
            <w:pPr>
              <w:pStyle w:val="acctfourfigures"/>
              <w:tabs>
                <w:tab w:val="clear" w:pos="765"/>
                <w:tab w:val="decimal" w:pos="746"/>
              </w:tabs>
              <w:spacing w:line="240" w:lineRule="auto"/>
              <w:ind w:left="-73" w:right="-75"/>
            </w:pPr>
            <w:r w:rsidRPr="001C5867">
              <w:t>5,939</w:t>
            </w:r>
          </w:p>
        </w:tc>
      </w:tr>
      <w:tr w:rsidR="00EE19BA" w:rsidRPr="001C5867" w14:paraId="1E27D6FD" w14:textId="77777777" w:rsidTr="00D51F84">
        <w:trPr>
          <w:cantSplit/>
        </w:trPr>
        <w:tc>
          <w:tcPr>
            <w:tcW w:w="5868" w:type="dxa"/>
          </w:tcPr>
          <w:p w14:paraId="7E4EFB81" w14:textId="77777777" w:rsidR="00EE19BA" w:rsidRPr="001C5867" w:rsidRDefault="00EE19BA" w:rsidP="006208F9">
            <w:pPr>
              <w:spacing w:line="240" w:lineRule="auto"/>
              <w:ind w:left="135" w:hanging="106"/>
            </w:pPr>
            <w:r w:rsidRPr="001C5867">
              <w:t>Increase</w:t>
            </w:r>
          </w:p>
        </w:tc>
        <w:tc>
          <w:tcPr>
            <w:tcW w:w="990" w:type="dxa"/>
          </w:tcPr>
          <w:p w14:paraId="37137B26" w14:textId="6BD4C67A" w:rsidR="00EE19BA" w:rsidRPr="001C5867" w:rsidRDefault="008C0159" w:rsidP="00856401">
            <w:pPr>
              <w:pStyle w:val="acctfourfigures"/>
              <w:tabs>
                <w:tab w:val="clear" w:pos="765"/>
                <w:tab w:val="decimal" w:pos="746"/>
              </w:tabs>
              <w:spacing w:line="240" w:lineRule="auto"/>
              <w:ind w:left="-73" w:right="-75"/>
            </w:pPr>
            <w:r w:rsidRPr="001C5867">
              <w:t>33</w:t>
            </w:r>
          </w:p>
        </w:tc>
        <w:tc>
          <w:tcPr>
            <w:tcW w:w="180" w:type="dxa"/>
          </w:tcPr>
          <w:p w14:paraId="0168413E" w14:textId="77777777" w:rsidR="00EE19BA" w:rsidRPr="001C5867" w:rsidRDefault="00EE19BA" w:rsidP="00856401">
            <w:pPr>
              <w:pStyle w:val="acctfourfigures"/>
              <w:tabs>
                <w:tab w:val="clear" w:pos="765"/>
                <w:tab w:val="decimal" w:pos="746"/>
              </w:tabs>
              <w:spacing w:line="240" w:lineRule="auto"/>
              <w:ind w:left="-73" w:right="-75"/>
            </w:pPr>
          </w:p>
        </w:tc>
        <w:tc>
          <w:tcPr>
            <w:tcW w:w="990" w:type="dxa"/>
          </w:tcPr>
          <w:p w14:paraId="179B923C" w14:textId="77777777" w:rsidR="00EE19BA" w:rsidRPr="001C5867" w:rsidRDefault="00EE19BA" w:rsidP="00856401">
            <w:pPr>
              <w:pStyle w:val="acctfourfigures"/>
              <w:tabs>
                <w:tab w:val="clear" w:pos="765"/>
                <w:tab w:val="decimal" w:pos="746"/>
              </w:tabs>
              <w:spacing w:line="240" w:lineRule="auto"/>
              <w:ind w:left="-73" w:right="-75"/>
            </w:pPr>
            <w:r w:rsidRPr="001C5867">
              <w:t>3</w:t>
            </w:r>
          </w:p>
        </w:tc>
        <w:tc>
          <w:tcPr>
            <w:tcW w:w="180" w:type="dxa"/>
          </w:tcPr>
          <w:p w14:paraId="4645CFCE" w14:textId="77777777" w:rsidR="00EE19BA" w:rsidRPr="001C5867" w:rsidRDefault="00EE19BA" w:rsidP="00856401">
            <w:pPr>
              <w:pStyle w:val="acctfourfigures"/>
              <w:tabs>
                <w:tab w:val="clear" w:pos="765"/>
                <w:tab w:val="decimal" w:pos="746"/>
              </w:tabs>
              <w:spacing w:line="240" w:lineRule="auto"/>
              <w:ind w:left="-73" w:right="-75"/>
            </w:pPr>
          </w:p>
        </w:tc>
        <w:tc>
          <w:tcPr>
            <w:tcW w:w="990" w:type="dxa"/>
          </w:tcPr>
          <w:p w14:paraId="7F41E62A" w14:textId="77777777" w:rsidR="00EE19BA" w:rsidRPr="001C5867" w:rsidRDefault="00EE19BA" w:rsidP="00856401">
            <w:pPr>
              <w:pStyle w:val="acctfourfigures"/>
              <w:tabs>
                <w:tab w:val="clear" w:pos="765"/>
                <w:tab w:val="decimal" w:pos="746"/>
              </w:tabs>
              <w:spacing w:line="240" w:lineRule="auto"/>
              <w:ind w:left="-73" w:right="-75"/>
            </w:pPr>
            <w:r w:rsidRPr="001C5867">
              <w:t>34</w:t>
            </w:r>
          </w:p>
        </w:tc>
      </w:tr>
      <w:tr w:rsidR="00EE19BA" w:rsidRPr="001C5867" w14:paraId="16B9328B" w14:textId="77777777" w:rsidTr="00D51F84">
        <w:trPr>
          <w:cantSplit/>
        </w:trPr>
        <w:tc>
          <w:tcPr>
            <w:tcW w:w="5868" w:type="dxa"/>
          </w:tcPr>
          <w:p w14:paraId="796F79F4" w14:textId="77777777" w:rsidR="00EE19BA" w:rsidRPr="001C5867" w:rsidRDefault="00EE19BA" w:rsidP="006208F9">
            <w:pPr>
              <w:spacing w:line="240" w:lineRule="auto"/>
              <w:ind w:left="135" w:hanging="106"/>
            </w:pPr>
            <w:r w:rsidRPr="001C5867">
              <w:t>Decrease</w:t>
            </w:r>
          </w:p>
        </w:tc>
        <w:tc>
          <w:tcPr>
            <w:tcW w:w="990" w:type="dxa"/>
            <w:tcBorders>
              <w:bottom w:val="single" w:sz="4" w:space="0" w:color="auto"/>
            </w:tcBorders>
          </w:tcPr>
          <w:p w14:paraId="44A681DF" w14:textId="704AFCC8" w:rsidR="00EE19BA" w:rsidRPr="001C5867" w:rsidRDefault="008C0159" w:rsidP="00856401">
            <w:pPr>
              <w:pStyle w:val="acctfourfigures"/>
              <w:tabs>
                <w:tab w:val="clear" w:pos="765"/>
                <w:tab w:val="decimal" w:pos="746"/>
              </w:tabs>
              <w:spacing w:line="240" w:lineRule="auto"/>
              <w:ind w:left="-73" w:right="-75"/>
            </w:pPr>
            <w:r w:rsidRPr="001C5867">
              <w:rPr>
                <w:rFonts w:cs="Angsana New"/>
                <w:szCs w:val="22"/>
                <w:cs/>
                <w:lang w:bidi="th-TH"/>
              </w:rPr>
              <w:t>(</w:t>
            </w:r>
            <w:r w:rsidRPr="001C5867">
              <w:t>221</w:t>
            </w:r>
            <w:r w:rsidR="00AF7234" w:rsidRPr="001C5867">
              <w:rPr>
                <w:rFonts w:cs="Angsana New"/>
                <w:szCs w:val="22"/>
                <w:cs/>
                <w:lang w:bidi="th-TH"/>
              </w:rPr>
              <w:t>)</w:t>
            </w:r>
          </w:p>
        </w:tc>
        <w:tc>
          <w:tcPr>
            <w:tcW w:w="180" w:type="dxa"/>
          </w:tcPr>
          <w:p w14:paraId="42D12825" w14:textId="77777777" w:rsidR="00EE19BA" w:rsidRPr="001C5867" w:rsidRDefault="00EE19BA" w:rsidP="00856401">
            <w:pPr>
              <w:pStyle w:val="acctfourfigures"/>
              <w:tabs>
                <w:tab w:val="clear" w:pos="765"/>
                <w:tab w:val="decimal" w:pos="746"/>
              </w:tabs>
              <w:spacing w:line="240" w:lineRule="auto"/>
              <w:ind w:left="-73" w:right="-75"/>
            </w:pPr>
          </w:p>
        </w:tc>
        <w:tc>
          <w:tcPr>
            <w:tcW w:w="990" w:type="dxa"/>
          </w:tcPr>
          <w:p w14:paraId="6CFDEF00" w14:textId="77777777" w:rsidR="00EE19BA" w:rsidRPr="001C5867" w:rsidRDefault="00EE19BA" w:rsidP="00856401">
            <w:pPr>
              <w:pStyle w:val="acctfourfigures"/>
              <w:tabs>
                <w:tab w:val="clear" w:pos="765"/>
                <w:tab w:val="decimal" w:pos="746"/>
              </w:tabs>
              <w:spacing w:line="240" w:lineRule="auto"/>
              <w:ind w:left="-73" w:right="-75"/>
            </w:pPr>
            <w:r w:rsidRPr="001C5867">
              <w:rPr>
                <w:rFonts w:cs="Angsana New"/>
                <w:szCs w:val="22"/>
                <w:cs/>
                <w:lang w:bidi="th-TH"/>
              </w:rPr>
              <w:t>(</w:t>
            </w:r>
            <w:r w:rsidRPr="001C5867">
              <w:t>220</w:t>
            </w:r>
            <w:r w:rsidRPr="001C5867">
              <w:rPr>
                <w:rFonts w:cs="Angsana New"/>
                <w:szCs w:val="22"/>
                <w:cs/>
                <w:lang w:bidi="th-TH"/>
              </w:rPr>
              <w:t>)</w:t>
            </w:r>
          </w:p>
        </w:tc>
        <w:tc>
          <w:tcPr>
            <w:tcW w:w="180" w:type="dxa"/>
          </w:tcPr>
          <w:p w14:paraId="64C6D1DA" w14:textId="77777777" w:rsidR="00EE19BA" w:rsidRPr="001C5867" w:rsidRDefault="00EE19BA" w:rsidP="00856401">
            <w:pPr>
              <w:pStyle w:val="acctfourfigures"/>
              <w:tabs>
                <w:tab w:val="clear" w:pos="765"/>
                <w:tab w:val="decimal" w:pos="746"/>
              </w:tabs>
              <w:spacing w:line="240" w:lineRule="auto"/>
              <w:ind w:left="-73" w:right="-75"/>
            </w:pPr>
          </w:p>
        </w:tc>
        <w:tc>
          <w:tcPr>
            <w:tcW w:w="990" w:type="dxa"/>
          </w:tcPr>
          <w:p w14:paraId="3A6D85F7" w14:textId="77777777" w:rsidR="00EE19BA" w:rsidRPr="001C5867" w:rsidRDefault="00EE19BA" w:rsidP="00856401">
            <w:pPr>
              <w:pStyle w:val="acctfourfigures"/>
              <w:tabs>
                <w:tab w:val="clear" w:pos="765"/>
                <w:tab w:val="decimal" w:pos="746"/>
              </w:tabs>
              <w:spacing w:line="240" w:lineRule="auto"/>
              <w:ind w:left="-73" w:right="-75"/>
            </w:pPr>
            <w:r w:rsidRPr="001C5867">
              <w:rPr>
                <w:rFonts w:cs="Angsana New"/>
                <w:szCs w:val="22"/>
                <w:cs/>
                <w:lang w:bidi="th-TH"/>
              </w:rPr>
              <w:t>(</w:t>
            </w:r>
            <w:r w:rsidRPr="001C5867">
              <w:t>221</w:t>
            </w:r>
            <w:r w:rsidRPr="001C5867">
              <w:rPr>
                <w:rFonts w:cs="Angsana New"/>
                <w:szCs w:val="22"/>
                <w:cs/>
                <w:lang w:bidi="th-TH"/>
              </w:rPr>
              <w:t>)</w:t>
            </w:r>
          </w:p>
        </w:tc>
      </w:tr>
      <w:tr w:rsidR="00EE19BA" w:rsidRPr="001C5867" w14:paraId="11BEDA4F" w14:textId="77777777" w:rsidTr="00D51F84">
        <w:trPr>
          <w:cantSplit/>
        </w:trPr>
        <w:tc>
          <w:tcPr>
            <w:tcW w:w="5868" w:type="dxa"/>
          </w:tcPr>
          <w:p w14:paraId="59D4C1DB" w14:textId="77777777" w:rsidR="00EE19BA" w:rsidRPr="001C5867" w:rsidRDefault="00EE19BA" w:rsidP="006208F9">
            <w:pPr>
              <w:spacing w:line="240" w:lineRule="auto"/>
              <w:ind w:left="135" w:hanging="106"/>
              <w:rPr>
                <w:b/>
                <w:bCs/>
              </w:rPr>
            </w:pPr>
            <w:r w:rsidRPr="001C5867">
              <w:rPr>
                <w:b/>
                <w:bCs/>
              </w:rPr>
              <w:t>At 31 December</w:t>
            </w:r>
          </w:p>
        </w:tc>
        <w:tc>
          <w:tcPr>
            <w:tcW w:w="990" w:type="dxa"/>
            <w:tcBorders>
              <w:top w:val="single" w:sz="4" w:space="0" w:color="auto"/>
              <w:bottom w:val="double" w:sz="4" w:space="0" w:color="auto"/>
            </w:tcBorders>
          </w:tcPr>
          <w:p w14:paraId="521DD3B6" w14:textId="4636F346" w:rsidR="00EE19BA" w:rsidRPr="001C5867" w:rsidRDefault="00AF7234" w:rsidP="00856401">
            <w:pPr>
              <w:pStyle w:val="acctfourfigures"/>
              <w:tabs>
                <w:tab w:val="clear" w:pos="765"/>
                <w:tab w:val="decimal" w:pos="746"/>
              </w:tabs>
              <w:spacing w:line="240" w:lineRule="auto"/>
              <w:ind w:left="-73" w:right="-75"/>
              <w:rPr>
                <w:b/>
                <w:bCs/>
              </w:rPr>
            </w:pPr>
            <w:r w:rsidRPr="001C5867">
              <w:rPr>
                <w:b/>
                <w:bCs/>
              </w:rPr>
              <w:t>5,347</w:t>
            </w:r>
          </w:p>
        </w:tc>
        <w:tc>
          <w:tcPr>
            <w:tcW w:w="180" w:type="dxa"/>
          </w:tcPr>
          <w:p w14:paraId="5D4FCF32" w14:textId="77777777" w:rsidR="00EE19BA" w:rsidRPr="001C5867" w:rsidRDefault="00EE19BA" w:rsidP="00856401">
            <w:pPr>
              <w:pStyle w:val="acctfourfigures"/>
              <w:tabs>
                <w:tab w:val="clear" w:pos="765"/>
                <w:tab w:val="decimal" w:pos="746"/>
              </w:tabs>
              <w:spacing w:line="240" w:lineRule="auto"/>
              <w:ind w:left="-73" w:right="-75"/>
              <w:rPr>
                <w:b/>
                <w:bCs/>
              </w:rPr>
            </w:pPr>
          </w:p>
        </w:tc>
        <w:tc>
          <w:tcPr>
            <w:tcW w:w="990" w:type="dxa"/>
            <w:tcBorders>
              <w:top w:val="single" w:sz="4" w:space="0" w:color="auto"/>
              <w:bottom w:val="double" w:sz="4" w:space="0" w:color="auto"/>
            </w:tcBorders>
          </w:tcPr>
          <w:p w14:paraId="59CCA873" w14:textId="77777777" w:rsidR="00EE19BA" w:rsidRPr="001C5867" w:rsidRDefault="00EE19BA" w:rsidP="00856401">
            <w:pPr>
              <w:pStyle w:val="acctfourfigures"/>
              <w:tabs>
                <w:tab w:val="clear" w:pos="765"/>
                <w:tab w:val="decimal" w:pos="746"/>
              </w:tabs>
              <w:spacing w:line="240" w:lineRule="auto"/>
              <w:ind w:left="-73" w:right="-75"/>
              <w:rPr>
                <w:b/>
                <w:bCs/>
              </w:rPr>
            </w:pPr>
            <w:r w:rsidRPr="001C5867">
              <w:rPr>
                <w:b/>
                <w:bCs/>
              </w:rPr>
              <w:t>5,535</w:t>
            </w:r>
          </w:p>
        </w:tc>
        <w:tc>
          <w:tcPr>
            <w:tcW w:w="180" w:type="dxa"/>
          </w:tcPr>
          <w:p w14:paraId="1B672436" w14:textId="77777777" w:rsidR="00EE19BA" w:rsidRPr="001C5867" w:rsidRDefault="00EE19BA" w:rsidP="00856401">
            <w:pPr>
              <w:pStyle w:val="acctfourfigures"/>
              <w:tabs>
                <w:tab w:val="clear" w:pos="765"/>
                <w:tab w:val="decimal" w:pos="746"/>
              </w:tabs>
              <w:spacing w:line="240" w:lineRule="auto"/>
              <w:ind w:left="-73" w:right="-75"/>
              <w:rPr>
                <w:b/>
                <w:bCs/>
              </w:rPr>
            </w:pPr>
          </w:p>
        </w:tc>
        <w:tc>
          <w:tcPr>
            <w:tcW w:w="990" w:type="dxa"/>
            <w:tcBorders>
              <w:top w:val="single" w:sz="4" w:space="0" w:color="auto"/>
              <w:bottom w:val="double" w:sz="4" w:space="0" w:color="auto"/>
            </w:tcBorders>
          </w:tcPr>
          <w:p w14:paraId="5EE4FCB0" w14:textId="77777777" w:rsidR="00EE19BA" w:rsidRPr="001C5867" w:rsidRDefault="00EE19BA" w:rsidP="00856401">
            <w:pPr>
              <w:pStyle w:val="acctfourfigures"/>
              <w:tabs>
                <w:tab w:val="clear" w:pos="765"/>
                <w:tab w:val="decimal" w:pos="746"/>
              </w:tabs>
              <w:spacing w:line="240" w:lineRule="auto"/>
              <w:ind w:left="-73" w:right="-75"/>
              <w:rPr>
                <w:b/>
                <w:bCs/>
              </w:rPr>
            </w:pPr>
            <w:r w:rsidRPr="001C5867">
              <w:rPr>
                <w:b/>
                <w:bCs/>
              </w:rPr>
              <w:t>5,752</w:t>
            </w:r>
          </w:p>
        </w:tc>
      </w:tr>
    </w:tbl>
    <w:p w14:paraId="61C9D187" w14:textId="77777777" w:rsidR="00703F18" w:rsidRPr="001C5867" w:rsidRDefault="00703F18" w:rsidP="00703F18">
      <w:pPr>
        <w:spacing w:line="240" w:lineRule="auto"/>
        <w:jc w:val="both"/>
        <w:rPr>
          <w:b/>
          <w:bCs/>
          <w:i/>
          <w:iCs/>
        </w:rPr>
      </w:pPr>
    </w:p>
    <w:p w14:paraId="1678172A" w14:textId="77777777" w:rsidR="00985DF9" w:rsidRPr="001C5867" w:rsidRDefault="00985DF9" w:rsidP="00062819">
      <w:pPr>
        <w:spacing w:line="240" w:lineRule="auto"/>
        <w:ind w:left="547"/>
        <w:jc w:val="both"/>
        <w:rPr>
          <w:b/>
          <w:bCs/>
          <w:i/>
          <w:iCs/>
          <w:color w:val="0000FF"/>
        </w:rPr>
      </w:pPr>
      <w:r w:rsidRPr="001C5867">
        <w:rPr>
          <w:b/>
          <w:bCs/>
          <w:i/>
          <w:iCs/>
        </w:rPr>
        <w:t>Significant agreements with related parties</w:t>
      </w:r>
      <w:r w:rsidR="00402415" w:rsidRPr="001C5867">
        <w:rPr>
          <w:rFonts w:cs="Angsana New"/>
          <w:b/>
          <w:bCs/>
          <w:i/>
          <w:iCs/>
          <w:szCs w:val="22"/>
          <w:cs/>
          <w:lang w:bidi="th-TH"/>
        </w:rPr>
        <w:t xml:space="preserve"> </w:t>
      </w:r>
    </w:p>
    <w:p w14:paraId="181D680C" w14:textId="77777777" w:rsidR="00985DF9" w:rsidRPr="001C5867" w:rsidRDefault="00985DF9" w:rsidP="00062819">
      <w:pPr>
        <w:spacing w:line="240" w:lineRule="auto"/>
        <w:ind w:left="547"/>
        <w:jc w:val="both"/>
      </w:pPr>
    </w:p>
    <w:p w14:paraId="3B2D5A45" w14:textId="77777777" w:rsidR="00F46BD6" w:rsidRPr="001C5867" w:rsidRDefault="00590C8D" w:rsidP="00062819">
      <w:pPr>
        <w:spacing w:line="240" w:lineRule="auto"/>
        <w:ind w:left="547"/>
        <w:jc w:val="thaiDistribute"/>
        <w:rPr>
          <w:i/>
          <w:iCs/>
          <w:szCs w:val="22"/>
        </w:rPr>
      </w:pPr>
      <w:r w:rsidRPr="001C5867">
        <w:rPr>
          <w:i/>
          <w:iCs/>
          <w:szCs w:val="22"/>
        </w:rPr>
        <w:t>Service</w:t>
      </w:r>
      <w:r w:rsidR="00F46BD6" w:rsidRPr="001C5867">
        <w:rPr>
          <w:i/>
          <w:iCs/>
          <w:szCs w:val="22"/>
        </w:rPr>
        <w:t xml:space="preserve"> agreement</w:t>
      </w:r>
    </w:p>
    <w:p w14:paraId="55ECCE99" w14:textId="77777777" w:rsidR="00F46BD6" w:rsidRPr="001C5867" w:rsidRDefault="00F46BD6" w:rsidP="00062819">
      <w:pPr>
        <w:spacing w:line="240" w:lineRule="auto"/>
        <w:ind w:left="547"/>
        <w:jc w:val="thaiDistribute"/>
        <w:rPr>
          <w:szCs w:val="22"/>
        </w:rPr>
      </w:pPr>
    </w:p>
    <w:p w14:paraId="78BEB2FF" w14:textId="001F9B18" w:rsidR="009E2640" w:rsidRPr="001C5867" w:rsidRDefault="001F3BAC" w:rsidP="00062819">
      <w:pPr>
        <w:spacing w:line="240" w:lineRule="auto"/>
        <w:ind w:left="547"/>
        <w:jc w:val="thaiDistribute"/>
        <w:rPr>
          <w:szCs w:val="22"/>
        </w:rPr>
      </w:pPr>
      <w:r w:rsidRPr="001C5867">
        <w:rPr>
          <w:szCs w:val="22"/>
        </w:rPr>
        <w:t>The Group entered into</w:t>
      </w:r>
      <w:r w:rsidR="00F46BD6" w:rsidRPr="001C5867">
        <w:rPr>
          <w:szCs w:val="22"/>
        </w:rPr>
        <w:t xml:space="preserve"> service agreement</w:t>
      </w:r>
      <w:r w:rsidRPr="001C5867">
        <w:rPr>
          <w:szCs w:val="22"/>
        </w:rPr>
        <w:t>s</w:t>
      </w:r>
      <w:r w:rsidR="00F46BD6" w:rsidRPr="001C5867">
        <w:rPr>
          <w:szCs w:val="22"/>
        </w:rPr>
        <w:t xml:space="preserve"> with a related party whereby </w:t>
      </w:r>
      <w:r w:rsidR="0044142D" w:rsidRPr="001C5867">
        <w:rPr>
          <w:szCs w:val="22"/>
        </w:rPr>
        <w:t>the related part</w:t>
      </w:r>
      <w:r w:rsidRPr="001C5867">
        <w:rPr>
          <w:szCs w:val="22"/>
        </w:rPr>
        <w:t>y</w:t>
      </w:r>
      <w:r w:rsidR="00F46BD6" w:rsidRPr="001C5867">
        <w:rPr>
          <w:szCs w:val="22"/>
        </w:rPr>
        <w:t xml:space="preserve"> will provide services relating to accounting, taxation, financial and other related services</w:t>
      </w:r>
      <w:r w:rsidR="00F46BD6" w:rsidRPr="001C5867">
        <w:rPr>
          <w:rFonts w:cs="Angsana New"/>
          <w:szCs w:val="22"/>
          <w:cs/>
          <w:lang w:bidi="th-TH"/>
        </w:rPr>
        <w:t xml:space="preserve">. </w:t>
      </w:r>
      <w:r w:rsidR="00F46BD6" w:rsidRPr="001C5867">
        <w:rPr>
          <w:szCs w:val="22"/>
        </w:rPr>
        <w:t xml:space="preserve">In consideration thereof, the Group agreed to pay service fees at </w:t>
      </w:r>
      <w:r w:rsidR="0044142D" w:rsidRPr="001C5867">
        <w:rPr>
          <w:szCs w:val="22"/>
        </w:rPr>
        <w:t xml:space="preserve">the </w:t>
      </w:r>
      <w:r w:rsidR="00F46BD6" w:rsidRPr="001C5867">
        <w:rPr>
          <w:szCs w:val="22"/>
        </w:rPr>
        <w:t>amount specified in the agreement</w:t>
      </w:r>
      <w:r w:rsidR="00D617FF" w:rsidRPr="001C5867">
        <w:rPr>
          <w:szCs w:val="22"/>
        </w:rPr>
        <w:t>s</w:t>
      </w:r>
      <w:r w:rsidR="00F46BD6" w:rsidRPr="001C5867">
        <w:rPr>
          <w:rFonts w:cs="Angsana New"/>
          <w:szCs w:val="22"/>
          <w:cs/>
          <w:lang w:bidi="th-TH"/>
        </w:rPr>
        <w:t xml:space="preserve">. </w:t>
      </w:r>
      <w:r w:rsidR="00F46BD6" w:rsidRPr="001C5867">
        <w:rPr>
          <w:szCs w:val="22"/>
        </w:rPr>
        <w:t>The agreement</w:t>
      </w:r>
      <w:r w:rsidR="00D617FF" w:rsidRPr="001C5867">
        <w:rPr>
          <w:szCs w:val="22"/>
        </w:rPr>
        <w:t>s</w:t>
      </w:r>
      <w:r w:rsidR="00F46BD6" w:rsidRPr="001C5867">
        <w:rPr>
          <w:szCs w:val="22"/>
        </w:rPr>
        <w:t xml:space="preserve"> has a term of 1 year and is </w:t>
      </w:r>
      <w:r w:rsidR="00D639C4" w:rsidRPr="001C5867">
        <w:rPr>
          <w:szCs w:val="22"/>
        </w:rPr>
        <w:t xml:space="preserve">renewable for </w:t>
      </w:r>
      <w:r w:rsidR="001528A3" w:rsidRPr="001C5867">
        <w:rPr>
          <w:szCs w:val="22"/>
        </w:rPr>
        <w:t>successive</w:t>
      </w:r>
      <w:r w:rsidR="00D639C4" w:rsidRPr="001C5867">
        <w:rPr>
          <w:szCs w:val="22"/>
        </w:rPr>
        <w:t xml:space="preserve"> periods by either party giving written notice 30 days in advance</w:t>
      </w:r>
      <w:r w:rsidR="00D639C4" w:rsidRPr="001C5867">
        <w:rPr>
          <w:rFonts w:cs="Angsana New"/>
          <w:szCs w:val="22"/>
          <w:cs/>
          <w:lang w:bidi="th-TH"/>
        </w:rPr>
        <w:t>.</w:t>
      </w:r>
    </w:p>
    <w:p w14:paraId="46E5E4A9" w14:textId="77777777" w:rsidR="00D639C4" w:rsidRPr="001C5867" w:rsidRDefault="00D639C4" w:rsidP="00062819">
      <w:pPr>
        <w:spacing w:line="240" w:lineRule="auto"/>
        <w:ind w:left="547"/>
        <w:jc w:val="thaiDistribute"/>
        <w:rPr>
          <w:szCs w:val="22"/>
        </w:rPr>
      </w:pPr>
    </w:p>
    <w:p w14:paraId="109AD6CC" w14:textId="77777777" w:rsidR="00575FBF" w:rsidRPr="001C5867" w:rsidRDefault="00575FBF" w:rsidP="00062819">
      <w:pPr>
        <w:spacing w:line="240" w:lineRule="auto"/>
        <w:ind w:left="547"/>
        <w:jc w:val="thaiDistribute"/>
        <w:rPr>
          <w:i/>
          <w:iCs/>
          <w:color w:val="000000" w:themeColor="text1"/>
          <w:szCs w:val="22"/>
        </w:rPr>
      </w:pPr>
      <w:r w:rsidRPr="001C5867">
        <w:rPr>
          <w:i/>
          <w:iCs/>
          <w:color w:val="000000" w:themeColor="text1"/>
          <w:szCs w:val="22"/>
        </w:rPr>
        <w:t xml:space="preserve">Warehouse management service agreements </w:t>
      </w:r>
    </w:p>
    <w:p w14:paraId="1F2F1B57" w14:textId="77777777" w:rsidR="00575FBF" w:rsidRPr="001C5867" w:rsidRDefault="00575FBF" w:rsidP="00062819">
      <w:pPr>
        <w:spacing w:line="240" w:lineRule="auto"/>
        <w:ind w:left="547"/>
        <w:rPr>
          <w:color w:val="000000" w:themeColor="text1"/>
          <w:sz w:val="16"/>
          <w:szCs w:val="16"/>
        </w:rPr>
      </w:pPr>
    </w:p>
    <w:p w14:paraId="6D389A2A" w14:textId="77777777" w:rsidR="00575FBF" w:rsidRPr="001C5867" w:rsidRDefault="00575FBF" w:rsidP="00062819">
      <w:pPr>
        <w:spacing w:line="240" w:lineRule="auto"/>
        <w:ind w:left="547"/>
        <w:jc w:val="thaiDistribute"/>
        <w:rPr>
          <w:color w:val="000000" w:themeColor="text1"/>
          <w:szCs w:val="22"/>
        </w:rPr>
      </w:pPr>
      <w:r w:rsidRPr="001C5867">
        <w:rPr>
          <w:color w:val="000000" w:themeColor="text1"/>
          <w:szCs w:val="22"/>
        </w:rPr>
        <w:t>The Group</w:t>
      </w:r>
      <w:r w:rsidR="000B1108" w:rsidRPr="001C5867">
        <w:rPr>
          <w:rFonts w:cs="Angsana New"/>
          <w:color w:val="000000" w:themeColor="text1"/>
          <w:szCs w:val="22"/>
          <w:cs/>
          <w:lang w:bidi="th-TH"/>
        </w:rPr>
        <w:t xml:space="preserve"> </w:t>
      </w:r>
      <w:r w:rsidRPr="001C5867">
        <w:rPr>
          <w:color w:val="000000" w:themeColor="text1"/>
          <w:szCs w:val="22"/>
        </w:rPr>
        <w:t>entered into inventory warehouse management service agreements with a related party for a period of 12 months</w:t>
      </w:r>
      <w:r w:rsidRPr="001C5867">
        <w:rPr>
          <w:rFonts w:cs="Angsana New"/>
          <w:color w:val="000000" w:themeColor="text1"/>
          <w:szCs w:val="22"/>
          <w:cs/>
          <w:lang w:bidi="th-TH"/>
        </w:rPr>
        <w:t xml:space="preserve">. </w:t>
      </w:r>
      <w:r w:rsidRPr="001C5867">
        <w:rPr>
          <w:color w:val="000000" w:themeColor="text1"/>
          <w:szCs w:val="22"/>
        </w:rPr>
        <w:t xml:space="preserve">The Group has to pay warehouse management service fees at </w:t>
      </w:r>
      <w:r w:rsidR="000B1108" w:rsidRPr="001C5867">
        <w:rPr>
          <w:color w:val="000000" w:themeColor="text1"/>
          <w:szCs w:val="22"/>
        </w:rPr>
        <w:t xml:space="preserve">the </w:t>
      </w:r>
      <w:r w:rsidRPr="001C5867">
        <w:rPr>
          <w:color w:val="000000" w:themeColor="text1"/>
          <w:szCs w:val="22"/>
        </w:rPr>
        <w:t>amount</w:t>
      </w:r>
      <w:r w:rsidR="000B1108" w:rsidRPr="001C5867">
        <w:rPr>
          <w:color w:val="000000" w:themeColor="text1"/>
          <w:szCs w:val="22"/>
        </w:rPr>
        <w:t>s</w:t>
      </w:r>
      <w:r w:rsidRPr="001C5867">
        <w:rPr>
          <w:color w:val="000000" w:themeColor="text1"/>
          <w:szCs w:val="22"/>
        </w:rPr>
        <w:t xml:space="preserve"> specified in the agreements</w:t>
      </w:r>
      <w:r w:rsidRPr="001C5867">
        <w:rPr>
          <w:rFonts w:cs="Angsana New"/>
          <w:color w:val="000000" w:themeColor="text1"/>
          <w:szCs w:val="22"/>
          <w:cs/>
          <w:lang w:bidi="th-TH"/>
        </w:rPr>
        <w:t xml:space="preserve">. </w:t>
      </w:r>
      <w:r w:rsidRPr="001C5867">
        <w:rPr>
          <w:color w:val="000000" w:themeColor="text1"/>
          <w:szCs w:val="22"/>
        </w:rPr>
        <w:t>Either party may give notice of termination within 90 days prior to expiry date of these agreements, otherwise the agreements are automatically renewed for successive periods of 12 months each</w:t>
      </w:r>
      <w:r w:rsidRPr="001C5867">
        <w:rPr>
          <w:rFonts w:cs="Angsana New"/>
          <w:color w:val="000000" w:themeColor="text1"/>
          <w:szCs w:val="22"/>
          <w:cs/>
          <w:lang w:bidi="th-TH"/>
        </w:rPr>
        <w:t>.</w:t>
      </w:r>
    </w:p>
    <w:p w14:paraId="2F7F3AFD" w14:textId="77777777" w:rsidR="00C45320" w:rsidRPr="001C5867" w:rsidRDefault="00C45320" w:rsidP="00062819">
      <w:pPr>
        <w:spacing w:line="240" w:lineRule="auto"/>
        <w:ind w:left="547"/>
        <w:jc w:val="thaiDistribute"/>
        <w:rPr>
          <w:color w:val="000000" w:themeColor="text1"/>
          <w:szCs w:val="22"/>
        </w:rPr>
      </w:pPr>
    </w:p>
    <w:p w14:paraId="2AE9DB76" w14:textId="77777777" w:rsidR="00EB6DB7" w:rsidRPr="001C5867" w:rsidRDefault="00EB6DB7" w:rsidP="00EB6DB7">
      <w:pPr>
        <w:spacing w:line="240" w:lineRule="auto"/>
        <w:ind w:left="547"/>
        <w:jc w:val="thaiDistribute"/>
        <w:rPr>
          <w:color w:val="000000" w:themeColor="text1"/>
          <w:szCs w:val="22"/>
        </w:rPr>
      </w:pPr>
      <w:r w:rsidRPr="001C5867">
        <w:rPr>
          <w:color w:val="000000" w:themeColor="text1"/>
          <w:szCs w:val="22"/>
        </w:rPr>
        <w:t>The Group had several building lease and service agreements with related parties for distribution and storage of goods for periods of 1 year to 3 years, ending in 2018, with rental and service charges as specified in the agreement</w:t>
      </w:r>
      <w:r w:rsidRPr="001C5867">
        <w:rPr>
          <w:rFonts w:cs="Angsana New"/>
          <w:color w:val="000000" w:themeColor="text1"/>
          <w:szCs w:val="22"/>
          <w:cs/>
          <w:lang w:bidi="th-TH"/>
        </w:rPr>
        <w:t>.</w:t>
      </w:r>
    </w:p>
    <w:p w14:paraId="031805E0" w14:textId="77777777" w:rsidR="0091185B" w:rsidRPr="001C5867" w:rsidRDefault="0091185B" w:rsidP="00062819">
      <w:pPr>
        <w:spacing w:line="240" w:lineRule="auto"/>
        <w:ind w:left="547"/>
        <w:rPr>
          <w:i/>
          <w:iCs/>
          <w:color w:val="000000" w:themeColor="text1"/>
          <w:szCs w:val="22"/>
        </w:rPr>
      </w:pPr>
    </w:p>
    <w:p w14:paraId="0FA686D1" w14:textId="77777777" w:rsidR="007F4AD2" w:rsidRPr="001C5867" w:rsidRDefault="007F4AD2">
      <w:pPr>
        <w:spacing w:line="240" w:lineRule="auto"/>
        <w:rPr>
          <w:i/>
          <w:iCs/>
          <w:color w:val="000000" w:themeColor="text1"/>
          <w:szCs w:val="22"/>
        </w:rPr>
      </w:pPr>
      <w:r w:rsidRPr="001C5867">
        <w:rPr>
          <w:rFonts w:cs="Angsana New"/>
          <w:i/>
          <w:iCs/>
          <w:color w:val="000000" w:themeColor="text1"/>
          <w:szCs w:val="22"/>
          <w:cs/>
          <w:lang w:bidi="th-TH"/>
        </w:rPr>
        <w:br w:type="page"/>
      </w:r>
    </w:p>
    <w:p w14:paraId="4BA61BFF" w14:textId="57475393" w:rsidR="00575FBF" w:rsidRPr="001C5867" w:rsidRDefault="00575FBF" w:rsidP="00062819">
      <w:pPr>
        <w:spacing w:line="240" w:lineRule="auto"/>
        <w:ind w:left="547"/>
        <w:jc w:val="thaiDistribute"/>
        <w:rPr>
          <w:i/>
          <w:iCs/>
          <w:color w:val="000000" w:themeColor="text1"/>
          <w:szCs w:val="22"/>
        </w:rPr>
      </w:pPr>
      <w:r w:rsidRPr="001C5867">
        <w:rPr>
          <w:i/>
          <w:iCs/>
          <w:color w:val="000000" w:themeColor="text1"/>
          <w:szCs w:val="22"/>
        </w:rPr>
        <w:t xml:space="preserve">Rental and service </w:t>
      </w:r>
      <w:r w:rsidR="005A2452" w:rsidRPr="001C5867">
        <w:rPr>
          <w:i/>
          <w:iCs/>
          <w:color w:val="000000" w:themeColor="text1"/>
          <w:szCs w:val="22"/>
        </w:rPr>
        <w:t xml:space="preserve">rendered </w:t>
      </w:r>
      <w:r w:rsidRPr="001C5867">
        <w:rPr>
          <w:i/>
          <w:iCs/>
          <w:color w:val="000000" w:themeColor="text1"/>
          <w:szCs w:val="22"/>
        </w:rPr>
        <w:t>agreements</w:t>
      </w:r>
    </w:p>
    <w:p w14:paraId="3E8CD344" w14:textId="77777777" w:rsidR="00575FBF" w:rsidRPr="001C5867" w:rsidRDefault="00575FBF" w:rsidP="00062819">
      <w:pPr>
        <w:spacing w:line="240" w:lineRule="auto"/>
        <w:ind w:left="547"/>
        <w:jc w:val="thaiDistribute"/>
        <w:rPr>
          <w:i/>
          <w:iCs/>
          <w:color w:val="000000" w:themeColor="text1"/>
          <w:szCs w:val="22"/>
        </w:rPr>
      </w:pPr>
    </w:p>
    <w:p w14:paraId="67884F2E" w14:textId="77777777" w:rsidR="00EB6DB7" w:rsidRPr="001C5867" w:rsidRDefault="00EB6DB7" w:rsidP="00EB6DB7">
      <w:pPr>
        <w:spacing w:line="240" w:lineRule="auto"/>
        <w:ind w:left="547"/>
        <w:jc w:val="both"/>
        <w:rPr>
          <w:color w:val="000000"/>
          <w:szCs w:val="22"/>
        </w:rPr>
      </w:pPr>
      <w:r w:rsidRPr="001C5867">
        <w:rPr>
          <w:color w:val="000000"/>
          <w:szCs w:val="22"/>
        </w:rPr>
        <w:t>The Group has entered into rental agreements for retail space and management agreements with related parties</w:t>
      </w:r>
      <w:r w:rsidRPr="001C5867">
        <w:rPr>
          <w:rFonts w:cs="Angsana New"/>
          <w:color w:val="000000"/>
          <w:szCs w:val="22"/>
          <w:cs/>
          <w:lang w:bidi="th-TH"/>
        </w:rPr>
        <w:t xml:space="preserve">. </w:t>
      </w:r>
      <w:r w:rsidRPr="001C5867">
        <w:rPr>
          <w:color w:val="000000"/>
          <w:szCs w:val="22"/>
        </w:rPr>
        <w:t>In this regard, the related parties have agreed to pay the rental and management fees at percentages of sales and</w:t>
      </w:r>
      <w:r w:rsidRPr="001C5867">
        <w:rPr>
          <w:rFonts w:cs="Angsana New"/>
          <w:color w:val="000000"/>
          <w:szCs w:val="22"/>
          <w:cs/>
          <w:lang w:bidi="th-TH"/>
        </w:rPr>
        <w:t>/</w:t>
      </w:r>
      <w:r w:rsidRPr="001C5867">
        <w:rPr>
          <w:color w:val="000000"/>
          <w:szCs w:val="22"/>
        </w:rPr>
        <w:t>or size of occupied areas</w:t>
      </w:r>
      <w:r w:rsidRPr="001C5867">
        <w:rPr>
          <w:rFonts w:cs="Angsana New"/>
          <w:color w:val="000000"/>
          <w:szCs w:val="22"/>
          <w:cs/>
          <w:lang w:bidi="th-TH"/>
        </w:rPr>
        <w:t xml:space="preserve">. </w:t>
      </w:r>
      <w:r w:rsidRPr="001C5867">
        <w:rPr>
          <w:color w:val="000000"/>
          <w:szCs w:val="22"/>
        </w:rPr>
        <w:t>The agreements are effective for 1 year and shall be renewable by either party giving advance written notice</w:t>
      </w:r>
      <w:r w:rsidRPr="001C5867">
        <w:rPr>
          <w:rFonts w:cs="Angsana New"/>
          <w:color w:val="000000"/>
          <w:szCs w:val="22"/>
          <w:cs/>
          <w:lang w:bidi="th-TH"/>
        </w:rPr>
        <w:t>.</w:t>
      </w:r>
    </w:p>
    <w:p w14:paraId="03F5DE44" w14:textId="77777777" w:rsidR="00C45320" w:rsidRPr="001C5867" w:rsidRDefault="00C45320" w:rsidP="00062819">
      <w:pPr>
        <w:spacing w:line="240" w:lineRule="auto"/>
        <w:ind w:left="547"/>
        <w:jc w:val="both"/>
        <w:rPr>
          <w:color w:val="000000"/>
          <w:szCs w:val="22"/>
        </w:rPr>
      </w:pPr>
    </w:p>
    <w:p w14:paraId="2836CE66" w14:textId="5998E81C" w:rsidR="005A2452" w:rsidRPr="001C5867" w:rsidRDefault="005A2452" w:rsidP="005A2452">
      <w:pPr>
        <w:spacing w:line="240" w:lineRule="auto"/>
        <w:ind w:left="547"/>
        <w:jc w:val="thaiDistribute"/>
        <w:rPr>
          <w:i/>
          <w:iCs/>
          <w:color w:val="000000" w:themeColor="text1"/>
          <w:szCs w:val="22"/>
        </w:rPr>
      </w:pPr>
      <w:r w:rsidRPr="001C5867">
        <w:rPr>
          <w:i/>
          <w:iCs/>
          <w:color w:val="000000" w:themeColor="text1"/>
          <w:szCs w:val="22"/>
        </w:rPr>
        <w:t>Rental and service agreements</w:t>
      </w:r>
    </w:p>
    <w:p w14:paraId="19452E5F" w14:textId="0CACABCB" w:rsidR="00926861" w:rsidRPr="001C5867" w:rsidRDefault="00926861" w:rsidP="00062819">
      <w:pPr>
        <w:spacing w:line="240" w:lineRule="auto"/>
        <w:ind w:left="547"/>
        <w:jc w:val="both"/>
        <w:rPr>
          <w:color w:val="000000"/>
          <w:szCs w:val="22"/>
        </w:rPr>
      </w:pPr>
    </w:p>
    <w:p w14:paraId="0E10AF95" w14:textId="758018EA" w:rsidR="00926861" w:rsidRPr="001C5867" w:rsidRDefault="00926861" w:rsidP="00062819">
      <w:pPr>
        <w:spacing w:line="240" w:lineRule="auto"/>
        <w:ind w:left="547"/>
        <w:jc w:val="both"/>
        <w:rPr>
          <w:color w:val="000000"/>
          <w:szCs w:val="22"/>
        </w:rPr>
      </w:pPr>
      <w:r w:rsidRPr="001C5867">
        <w:rPr>
          <w:color w:val="000000"/>
          <w:szCs w:val="22"/>
        </w:rPr>
        <w:t xml:space="preserve">The </w:t>
      </w:r>
      <w:r w:rsidR="0091185B" w:rsidRPr="001C5867">
        <w:rPr>
          <w:color w:val="000000"/>
          <w:szCs w:val="22"/>
        </w:rPr>
        <w:t>Group</w:t>
      </w:r>
      <w:r w:rsidR="0091185B" w:rsidRPr="001C5867" w:rsidDel="0091185B">
        <w:rPr>
          <w:rFonts w:cs="Angsana New"/>
          <w:color w:val="000000"/>
          <w:szCs w:val="22"/>
          <w:cs/>
          <w:lang w:bidi="th-TH"/>
        </w:rPr>
        <w:t xml:space="preserve"> </w:t>
      </w:r>
      <w:r w:rsidRPr="001C5867">
        <w:rPr>
          <w:color w:val="000000"/>
          <w:szCs w:val="22"/>
        </w:rPr>
        <w:t>agreed to rent an area and obtain the services from a related party</w:t>
      </w:r>
      <w:r w:rsidRPr="001C5867">
        <w:rPr>
          <w:rFonts w:cs="Angsana New"/>
          <w:color w:val="000000"/>
          <w:szCs w:val="22"/>
          <w:cs/>
          <w:lang w:bidi="th-TH"/>
        </w:rPr>
        <w:t xml:space="preserve">. </w:t>
      </w:r>
      <w:r w:rsidRPr="001C5867">
        <w:rPr>
          <w:color w:val="000000"/>
          <w:szCs w:val="22"/>
        </w:rPr>
        <w:t xml:space="preserve">In consideration thereof, the </w:t>
      </w:r>
      <w:r w:rsidR="0091185B" w:rsidRPr="001C5867">
        <w:rPr>
          <w:color w:val="000000"/>
          <w:szCs w:val="22"/>
        </w:rPr>
        <w:t>Group</w:t>
      </w:r>
      <w:r w:rsidRPr="001C5867">
        <w:rPr>
          <w:color w:val="000000"/>
          <w:szCs w:val="22"/>
        </w:rPr>
        <w:t xml:space="preserve"> has agreed to pay the related rental and service fees on a monthly basis</w:t>
      </w:r>
      <w:r w:rsidRPr="001C5867">
        <w:rPr>
          <w:rFonts w:cs="Angsana New"/>
          <w:color w:val="000000"/>
          <w:szCs w:val="22"/>
          <w:cs/>
          <w:lang w:bidi="th-TH"/>
        </w:rPr>
        <w:t xml:space="preserve">. </w:t>
      </w:r>
      <w:r w:rsidRPr="001C5867">
        <w:rPr>
          <w:color w:val="000000"/>
          <w:szCs w:val="22"/>
        </w:rPr>
        <w:t>The agreements are for periods of 1 year and 3 years and are renewable for successive periods by either party giving not less than 90 days advance written notice</w:t>
      </w:r>
      <w:r w:rsidRPr="001C5867">
        <w:rPr>
          <w:rFonts w:cs="Angsana New"/>
          <w:color w:val="000000"/>
          <w:szCs w:val="22"/>
          <w:cs/>
          <w:lang w:bidi="th-TH"/>
        </w:rPr>
        <w:t>.</w:t>
      </w:r>
    </w:p>
    <w:p w14:paraId="312C9C08" w14:textId="5153D4D6" w:rsidR="00062819" w:rsidRPr="001C5867" w:rsidRDefault="00062819">
      <w:pPr>
        <w:spacing w:line="240" w:lineRule="auto"/>
        <w:rPr>
          <w:i/>
          <w:iCs/>
          <w:color w:val="000000" w:themeColor="text1"/>
          <w:szCs w:val="22"/>
        </w:rPr>
      </w:pPr>
    </w:p>
    <w:p w14:paraId="176A9B87" w14:textId="77777777" w:rsidR="00575FBF" w:rsidRPr="001C5867" w:rsidRDefault="006972AF" w:rsidP="00062819">
      <w:pPr>
        <w:spacing w:line="240" w:lineRule="auto"/>
        <w:ind w:left="547"/>
        <w:jc w:val="thaiDistribute"/>
        <w:rPr>
          <w:i/>
          <w:iCs/>
          <w:color w:val="000000" w:themeColor="text1"/>
          <w:szCs w:val="22"/>
        </w:rPr>
      </w:pPr>
      <w:r w:rsidRPr="001C5867">
        <w:rPr>
          <w:i/>
          <w:iCs/>
          <w:color w:val="000000" w:themeColor="text1"/>
          <w:szCs w:val="22"/>
        </w:rPr>
        <w:t xml:space="preserve">Car park rental </w:t>
      </w:r>
      <w:r w:rsidR="00575FBF" w:rsidRPr="001C5867">
        <w:rPr>
          <w:i/>
          <w:iCs/>
          <w:color w:val="000000" w:themeColor="text1"/>
          <w:szCs w:val="22"/>
        </w:rPr>
        <w:t>agreement</w:t>
      </w:r>
      <w:r w:rsidR="00064499" w:rsidRPr="001C5867">
        <w:rPr>
          <w:i/>
          <w:iCs/>
          <w:color w:val="000000" w:themeColor="text1"/>
          <w:szCs w:val="22"/>
        </w:rPr>
        <w:t>s</w:t>
      </w:r>
    </w:p>
    <w:p w14:paraId="6FDD3B7E" w14:textId="77777777" w:rsidR="00575FBF" w:rsidRPr="001C5867" w:rsidRDefault="00575FBF" w:rsidP="00062819">
      <w:pPr>
        <w:spacing w:line="240" w:lineRule="auto"/>
        <w:ind w:left="547"/>
        <w:jc w:val="thaiDistribute"/>
        <w:rPr>
          <w:i/>
          <w:iCs/>
          <w:color w:val="000000" w:themeColor="text1"/>
          <w:szCs w:val="22"/>
        </w:rPr>
      </w:pPr>
    </w:p>
    <w:p w14:paraId="62C0E2FF" w14:textId="77777777" w:rsidR="00EB6DB7" w:rsidRPr="001C5867" w:rsidRDefault="00EB6DB7" w:rsidP="00EB6DB7">
      <w:pPr>
        <w:spacing w:line="240" w:lineRule="auto"/>
        <w:ind w:left="547"/>
        <w:jc w:val="both"/>
        <w:rPr>
          <w:color w:val="000000"/>
          <w:szCs w:val="22"/>
        </w:rPr>
      </w:pPr>
      <w:r w:rsidRPr="001C5867">
        <w:rPr>
          <w:color w:val="000000"/>
          <w:szCs w:val="22"/>
        </w:rPr>
        <w:t>The Group entered into car park rental agreements with related parties for a period of approximately 23 to 30 years</w:t>
      </w:r>
      <w:r w:rsidRPr="001C5867">
        <w:rPr>
          <w:rFonts w:cs="Angsana New"/>
          <w:color w:val="000000"/>
          <w:szCs w:val="22"/>
          <w:cs/>
          <w:lang w:bidi="th-TH"/>
        </w:rPr>
        <w:t xml:space="preserve">. </w:t>
      </w:r>
      <w:r w:rsidRPr="001C5867">
        <w:rPr>
          <w:color w:val="000000"/>
          <w:szCs w:val="22"/>
        </w:rPr>
        <w:t>The Group paid the compensation in advance and recorded the prepaid portion as part of other non</w:t>
      </w:r>
      <w:r w:rsidRPr="001C5867">
        <w:rPr>
          <w:rFonts w:cs="Angsana New"/>
          <w:color w:val="000000"/>
          <w:szCs w:val="22"/>
          <w:cs/>
          <w:lang w:bidi="th-TH"/>
        </w:rPr>
        <w:t>-</w:t>
      </w:r>
      <w:r w:rsidRPr="001C5867">
        <w:rPr>
          <w:color w:val="000000"/>
          <w:szCs w:val="22"/>
        </w:rPr>
        <w:t>current assets</w:t>
      </w:r>
      <w:r w:rsidRPr="001C5867">
        <w:rPr>
          <w:rFonts w:cs="Angsana New"/>
          <w:color w:val="000000"/>
          <w:szCs w:val="22"/>
          <w:cs/>
          <w:lang w:bidi="th-TH"/>
        </w:rPr>
        <w:t xml:space="preserve">. </w:t>
      </w:r>
    </w:p>
    <w:p w14:paraId="57F68D4D" w14:textId="3C1510CB" w:rsidR="005A6213" w:rsidRPr="001C5867" w:rsidRDefault="005A6213" w:rsidP="00062819">
      <w:pPr>
        <w:spacing w:line="240" w:lineRule="auto"/>
        <w:ind w:left="547"/>
        <w:rPr>
          <w:b/>
          <w:szCs w:val="22"/>
        </w:rPr>
      </w:pPr>
    </w:p>
    <w:p w14:paraId="2897B431" w14:textId="77777777" w:rsidR="00926861" w:rsidRPr="001C5867" w:rsidRDefault="00926861" w:rsidP="00062819">
      <w:pPr>
        <w:spacing w:line="240" w:lineRule="auto"/>
        <w:ind w:left="547"/>
        <w:rPr>
          <w:bCs/>
          <w:i/>
          <w:iCs/>
          <w:szCs w:val="22"/>
        </w:rPr>
      </w:pPr>
      <w:r w:rsidRPr="001C5867">
        <w:rPr>
          <w:b/>
          <w:szCs w:val="22"/>
        </w:rPr>
        <w:tab/>
      </w:r>
      <w:r w:rsidRPr="001C5867">
        <w:rPr>
          <w:bCs/>
          <w:i/>
          <w:iCs/>
          <w:szCs w:val="22"/>
        </w:rPr>
        <w:t>Member card service agreement</w:t>
      </w:r>
    </w:p>
    <w:p w14:paraId="5EE880E2" w14:textId="77777777" w:rsidR="00926861" w:rsidRPr="001C5867" w:rsidRDefault="00926861" w:rsidP="00062819">
      <w:pPr>
        <w:spacing w:line="240" w:lineRule="auto"/>
        <w:ind w:left="547"/>
        <w:rPr>
          <w:bCs/>
          <w:i/>
          <w:iCs/>
          <w:szCs w:val="22"/>
        </w:rPr>
      </w:pPr>
    </w:p>
    <w:p w14:paraId="6722CE29" w14:textId="456966BB" w:rsidR="00DC5772" w:rsidRPr="001C5867" w:rsidRDefault="00DC5772" w:rsidP="00DC5772">
      <w:pPr>
        <w:ind w:left="540"/>
        <w:jc w:val="both"/>
        <w:rPr>
          <w:spacing w:val="2"/>
          <w:szCs w:val="22"/>
        </w:rPr>
      </w:pPr>
      <w:r w:rsidRPr="001C5867">
        <w:rPr>
          <w:spacing w:val="2"/>
          <w:szCs w:val="22"/>
        </w:rPr>
        <w:t>The Company has entered into member card servic</w:t>
      </w:r>
      <w:r w:rsidR="007E7565" w:rsidRPr="001C5867">
        <w:rPr>
          <w:spacing w:val="2"/>
          <w:szCs w:val="22"/>
        </w:rPr>
        <w:t xml:space="preserve">e agreement </w:t>
      </w:r>
      <w:r w:rsidR="007E7565" w:rsidRPr="001C5867">
        <w:rPr>
          <w:rFonts w:cs="Angsana New"/>
          <w:spacing w:val="2"/>
          <w:szCs w:val="22"/>
          <w:cs/>
          <w:lang w:bidi="th-TH"/>
        </w:rPr>
        <w:t>“</w:t>
      </w:r>
      <w:r w:rsidR="007E7565" w:rsidRPr="001C5867">
        <w:rPr>
          <w:spacing w:val="2"/>
          <w:szCs w:val="22"/>
        </w:rPr>
        <w:t>The 1 Card</w:t>
      </w:r>
      <w:r w:rsidR="007E7565" w:rsidRPr="001C5867">
        <w:rPr>
          <w:rFonts w:cs="Angsana New"/>
          <w:spacing w:val="2"/>
          <w:szCs w:val="22"/>
          <w:cs/>
          <w:lang w:bidi="th-TH"/>
        </w:rPr>
        <w:t xml:space="preserve">” </w:t>
      </w:r>
      <w:r w:rsidR="007E7565" w:rsidRPr="001C5867">
        <w:rPr>
          <w:spacing w:val="2"/>
          <w:szCs w:val="22"/>
        </w:rPr>
        <w:t>with related parties</w:t>
      </w:r>
      <w:r w:rsidRPr="001C5867">
        <w:rPr>
          <w:rFonts w:cs="Angsana New"/>
          <w:spacing w:val="2"/>
          <w:szCs w:val="22"/>
          <w:cs/>
          <w:lang w:bidi="th-TH"/>
        </w:rPr>
        <w:t xml:space="preserve">. </w:t>
      </w:r>
      <w:r w:rsidRPr="001C5867">
        <w:rPr>
          <w:spacing w:val="2"/>
          <w:szCs w:val="22"/>
        </w:rPr>
        <w:t>The Company will provide service to members, marketing management, member database management and provide the reward or other benefits for The 1 Card point redemption</w:t>
      </w:r>
      <w:r w:rsidRPr="001C5867">
        <w:rPr>
          <w:rFonts w:cs="Angsana New"/>
          <w:spacing w:val="2"/>
          <w:szCs w:val="22"/>
          <w:cs/>
          <w:lang w:bidi="th-TH"/>
        </w:rPr>
        <w:t xml:space="preserve">. </w:t>
      </w:r>
      <w:r w:rsidRPr="001C5867">
        <w:rPr>
          <w:spacing w:val="2"/>
          <w:szCs w:val="22"/>
        </w:rPr>
        <w:t>The Company received service fee at the rates set forth in the agreement</w:t>
      </w:r>
      <w:r w:rsidRPr="001C5867">
        <w:rPr>
          <w:rFonts w:cs="Angsana New"/>
          <w:spacing w:val="2"/>
          <w:szCs w:val="22"/>
          <w:cs/>
          <w:lang w:bidi="th-TH"/>
        </w:rPr>
        <w:t xml:space="preserve">. </w:t>
      </w:r>
      <w:r w:rsidRPr="001C5867">
        <w:rPr>
          <w:spacing w:val="2"/>
          <w:szCs w:val="22"/>
        </w:rPr>
        <w:t>The agree</w:t>
      </w:r>
      <w:r w:rsidR="002D131F" w:rsidRPr="001C5867">
        <w:rPr>
          <w:spacing w:val="2"/>
          <w:szCs w:val="22"/>
        </w:rPr>
        <w:t xml:space="preserve">ment </w:t>
      </w:r>
      <w:r w:rsidRPr="001C5867">
        <w:rPr>
          <w:spacing w:val="2"/>
          <w:szCs w:val="22"/>
        </w:rPr>
        <w:t>expire</w:t>
      </w:r>
      <w:r w:rsidR="002D131F" w:rsidRPr="001C5867">
        <w:rPr>
          <w:spacing w:val="2"/>
          <w:szCs w:val="22"/>
        </w:rPr>
        <w:t>d</w:t>
      </w:r>
      <w:r w:rsidRPr="001C5867">
        <w:rPr>
          <w:spacing w:val="2"/>
          <w:szCs w:val="22"/>
        </w:rPr>
        <w:t xml:space="preserve"> on 31 December 2018</w:t>
      </w:r>
      <w:r w:rsidRPr="001C5867">
        <w:rPr>
          <w:rFonts w:cs="Angsana New"/>
          <w:spacing w:val="2"/>
          <w:szCs w:val="22"/>
          <w:cs/>
          <w:lang w:bidi="th-TH"/>
        </w:rPr>
        <w:t>.</w:t>
      </w:r>
    </w:p>
    <w:p w14:paraId="3D4BDF86" w14:textId="77777777" w:rsidR="00DC5772" w:rsidRPr="001C5867" w:rsidRDefault="00DC5772" w:rsidP="00DC5772">
      <w:pPr>
        <w:tabs>
          <w:tab w:val="left" w:pos="540"/>
        </w:tabs>
        <w:jc w:val="both"/>
      </w:pPr>
      <w:r w:rsidRPr="001C5867">
        <w:rPr>
          <w:rFonts w:cs="Angsana New"/>
          <w:szCs w:val="22"/>
          <w:cs/>
          <w:lang w:bidi="th-TH"/>
        </w:rPr>
        <w:t xml:space="preserve"> </w:t>
      </w:r>
      <w:r w:rsidRPr="001C5867">
        <w:tab/>
      </w:r>
    </w:p>
    <w:p w14:paraId="22CAEF59" w14:textId="1EFCD2FA" w:rsidR="00DC5772" w:rsidRPr="001C5867" w:rsidRDefault="00DC5772" w:rsidP="00DC5772">
      <w:pPr>
        <w:tabs>
          <w:tab w:val="left" w:pos="540"/>
        </w:tabs>
        <w:ind w:left="540"/>
        <w:jc w:val="both"/>
        <w:rPr>
          <w:i/>
          <w:iCs/>
          <w:szCs w:val="22"/>
        </w:rPr>
      </w:pPr>
      <w:r w:rsidRPr="001C5867">
        <w:t>During</w:t>
      </w:r>
      <w:r w:rsidR="00B05095" w:rsidRPr="001C5867">
        <w:t xml:space="preserve"> the</w:t>
      </w:r>
      <w:r w:rsidRPr="001C5867">
        <w:t xml:space="preserve"> year the Company has disposed The 1 business </w:t>
      </w:r>
      <w:r w:rsidRPr="001C5867">
        <w:rPr>
          <w:rFonts w:cs="Angsana New"/>
          <w:szCs w:val="22"/>
          <w:cs/>
          <w:lang w:bidi="th-TH"/>
        </w:rPr>
        <w:t>(</w:t>
      </w:r>
      <w:r w:rsidRPr="001C5867">
        <w:t>customer loyalty program</w:t>
      </w:r>
      <w:r w:rsidRPr="001C5867">
        <w:rPr>
          <w:rFonts w:cs="Angsana New"/>
          <w:szCs w:val="22"/>
          <w:cs/>
          <w:lang w:bidi="th-TH"/>
        </w:rPr>
        <w:t xml:space="preserve">) </w:t>
      </w:r>
      <w:r w:rsidRPr="001C5867">
        <w:t>to other related party</w:t>
      </w:r>
      <w:r w:rsidRPr="001C5867">
        <w:rPr>
          <w:rFonts w:cs="Angsana New"/>
          <w:szCs w:val="22"/>
          <w:cs/>
          <w:lang w:bidi="th-TH"/>
        </w:rPr>
        <w:t>.</w:t>
      </w:r>
    </w:p>
    <w:p w14:paraId="5E4CF0BD" w14:textId="77777777" w:rsidR="00DC5772" w:rsidRPr="001C5867" w:rsidRDefault="00DC5772" w:rsidP="00DC5772">
      <w:pPr>
        <w:ind w:left="540"/>
        <w:rPr>
          <w:szCs w:val="22"/>
        </w:rPr>
      </w:pPr>
    </w:p>
    <w:p w14:paraId="48BC6078" w14:textId="29E9C26E" w:rsidR="00DC5772" w:rsidRPr="001C5867" w:rsidRDefault="00DC5772" w:rsidP="00DC5772">
      <w:pPr>
        <w:ind w:left="540"/>
        <w:jc w:val="both"/>
        <w:rPr>
          <w:spacing w:val="2"/>
          <w:szCs w:val="22"/>
        </w:rPr>
      </w:pPr>
      <w:r w:rsidRPr="001C5867">
        <w:rPr>
          <w:spacing w:val="2"/>
          <w:szCs w:val="22"/>
        </w:rPr>
        <w:t xml:space="preserve">The Group has entered into member card service agreement </w:t>
      </w:r>
      <w:r w:rsidRPr="001C5867">
        <w:rPr>
          <w:rFonts w:cs="Angsana New"/>
          <w:spacing w:val="2"/>
          <w:szCs w:val="22"/>
          <w:cs/>
          <w:lang w:bidi="th-TH"/>
        </w:rPr>
        <w:t>“</w:t>
      </w:r>
      <w:r w:rsidRPr="001C5867">
        <w:rPr>
          <w:spacing w:val="2"/>
          <w:szCs w:val="22"/>
        </w:rPr>
        <w:t>The 1 Card</w:t>
      </w:r>
      <w:r w:rsidRPr="001C5867">
        <w:rPr>
          <w:rFonts w:cs="Angsana New"/>
          <w:spacing w:val="2"/>
          <w:szCs w:val="22"/>
          <w:cs/>
          <w:lang w:bidi="th-TH"/>
        </w:rPr>
        <w:t xml:space="preserve">” </w:t>
      </w:r>
      <w:r w:rsidRPr="001C5867">
        <w:rPr>
          <w:spacing w:val="2"/>
          <w:szCs w:val="22"/>
        </w:rPr>
        <w:t>with a related party</w:t>
      </w:r>
      <w:r w:rsidRPr="001C5867">
        <w:rPr>
          <w:rFonts w:cs="Angsana New"/>
          <w:spacing w:val="2"/>
          <w:szCs w:val="22"/>
          <w:cs/>
          <w:lang w:bidi="th-TH"/>
        </w:rPr>
        <w:t xml:space="preserve">. </w:t>
      </w:r>
      <w:r w:rsidRPr="001C5867">
        <w:rPr>
          <w:spacing w:val="2"/>
          <w:szCs w:val="22"/>
        </w:rPr>
        <w:t>The said related party will provide service to members, marketing management, member database management and provide the reward or other benefits for The 1 Card point redemption</w:t>
      </w:r>
      <w:r w:rsidRPr="001C5867">
        <w:rPr>
          <w:rFonts w:cs="Angsana New"/>
          <w:spacing w:val="2"/>
          <w:szCs w:val="22"/>
          <w:cs/>
          <w:lang w:bidi="th-TH"/>
        </w:rPr>
        <w:t xml:space="preserve">. </w:t>
      </w:r>
      <w:r w:rsidRPr="001C5867">
        <w:rPr>
          <w:spacing w:val="2"/>
          <w:szCs w:val="22"/>
        </w:rPr>
        <w:t xml:space="preserve">The </w:t>
      </w:r>
      <w:r w:rsidR="009666CD" w:rsidRPr="001C5867">
        <w:rPr>
          <w:spacing w:val="2"/>
          <w:szCs w:val="22"/>
        </w:rPr>
        <w:t>Group</w:t>
      </w:r>
      <w:r w:rsidRPr="001C5867">
        <w:rPr>
          <w:spacing w:val="2"/>
          <w:szCs w:val="22"/>
        </w:rPr>
        <w:t xml:space="preserve"> has to pay service fee at</w:t>
      </w:r>
      <w:r w:rsidRPr="001C5867">
        <w:rPr>
          <w:rFonts w:cs="Angsana New"/>
          <w:spacing w:val="2"/>
          <w:szCs w:val="28"/>
          <w:cs/>
          <w:lang w:bidi="th-TH"/>
        </w:rPr>
        <w:t xml:space="preserve"> </w:t>
      </w:r>
      <w:r w:rsidRPr="001C5867">
        <w:rPr>
          <w:spacing w:val="2"/>
          <w:szCs w:val="22"/>
        </w:rPr>
        <w:t>the rates set forth in the agreement</w:t>
      </w:r>
      <w:r w:rsidRPr="001C5867">
        <w:rPr>
          <w:rFonts w:cs="Angsana New"/>
          <w:spacing w:val="2"/>
          <w:szCs w:val="22"/>
          <w:cs/>
          <w:lang w:bidi="th-TH"/>
        </w:rPr>
        <w:t xml:space="preserve">. </w:t>
      </w:r>
      <w:r w:rsidRPr="001C5867">
        <w:rPr>
          <w:spacing w:val="2"/>
          <w:szCs w:val="22"/>
        </w:rPr>
        <w:t>The agreement will expire on 30 November 2021</w:t>
      </w:r>
      <w:r w:rsidRPr="001C5867">
        <w:rPr>
          <w:rFonts w:cs="Angsana New"/>
          <w:spacing w:val="2"/>
          <w:szCs w:val="22"/>
          <w:cs/>
          <w:lang w:bidi="th-TH"/>
        </w:rPr>
        <w:t>.</w:t>
      </w:r>
    </w:p>
    <w:p w14:paraId="18178AEE" w14:textId="77777777" w:rsidR="00926861" w:rsidRPr="001C5867" w:rsidRDefault="00926861" w:rsidP="00062819">
      <w:pPr>
        <w:spacing w:line="240" w:lineRule="auto"/>
        <w:ind w:left="547"/>
        <w:rPr>
          <w:color w:val="000000"/>
          <w:szCs w:val="22"/>
        </w:rPr>
      </w:pPr>
    </w:p>
    <w:p w14:paraId="5A397FA3" w14:textId="77777777" w:rsidR="00926861" w:rsidRPr="001C5867" w:rsidRDefault="00926861" w:rsidP="00062819">
      <w:pPr>
        <w:spacing w:line="240" w:lineRule="auto"/>
        <w:ind w:left="547"/>
        <w:jc w:val="both"/>
        <w:rPr>
          <w:i/>
          <w:iCs/>
          <w:color w:val="000000" w:themeColor="text1"/>
          <w:szCs w:val="22"/>
        </w:rPr>
      </w:pPr>
      <w:r w:rsidRPr="001C5867">
        <w:rPr>
          <w:i/>
          <w:iCs/>
          <w:color w:val="000000" w:themeColor="text1"/>
          <w:szCs w:val="22"/>
        </w:rPr>
        <w:t>Trademark agreement</w:t>
      </w:r>
    </w:p>
    <w:p w14:paraId="6AE26C60" w14:textId="77777777" w:rsidR="00926861" w:rsidRPr="001C5867" w:rsidRDefault="00926861" w:rsidP="00062819">
      <w:pPr>
        <w:spacing w:line="240" w:lineRule="auto"/>
        <w:ind w:left="547"/>
        <w:jc w:val="both"/>
        <w:rPr>
          <w:i/>
          <w:iCs/>
          <w:color w:val="000000" w:themeColor="text1"/>
          <w:szCs w:val="22"/>
        </w:rPr>
      </w:pPr>
    </w:p>
    <w:p w14:paraId="13587D30" w14:textId="77777777" w:rsidR="00EB6DB7" w:rsidRPr="001C5867" w:rsidRDefault="00EB6DB7" w:rsidP="00EB6DB7">
      <w:pPr>
        <w:spacing w:line="240" w:lineRule="auto"/>
        <w:ind w:left="547"/>
        <w:jc w:val="both"/>
        <w:rPr>
          <w:color w:val="000000" w:themeColor="text1"/>
          <w:szCs w:val="22"/>
        </w:rPr>
      </w:pPr>
      <w:r w:rsidRPr="001C5867">
        <w:rPr>
          <w:color w:val="000000" w:themeColor="text1"/>
          <w:szCs w:val="22"/>
        </w:rPr>
        <w:t xml:space="preserve">The </w:t>
      </w:r>
      <w:r w:rsidRPr="001C5867">
        <w:rPr>
          <w:color w:val="000000"/>
          <w:szCs w:val="22"/>
        </w:rPr>
        <w:t>Group</w:t>
      </w:r>
      <w:r w:rsidRPr="001C5867">
        <w:rPr>
          <w:color w:val="000000" w:themeColor="text1"/>
          <w:szCs w:val="22"/>
        </w:rPr>
        <w:t xml:space="preserve"> entered into agreements to provide trademark rights to related parties</w:t>
      </w:r>
      <w:r w:rsidRPr="001C5867">
        <w:rPr>
          <w:rFonts w:cs="Angsana New"/>
          <w:color w:val="000000" w:themeColor="text1"/>
          <w:szCs w:val="22"/>
          <w:cs/>
          <w:lang w:bidi="th-TH"/>
        </w:rPr>
        <w:t xml:space="preserve">. </w:t>
      </w:r>
      <w:r w:rsidRPr="001C5867">
        <w:rPr>
          <w:color w:val="000000" w:themeColor="text1"/>
          <w:szCs w:val="22"/>
        </w:rPr>
        <w:t xml:space="preserve">The </w:t>
      </w:r>
      <w:r w:rsidRPr="001C5867">
        <w:rPr>
          <w:color w:val="000000"/>
          <w:szCs w:val="22"/>
        </w:rPr>
        <w:t>Group</w:t>
      </w:r>
      <w:r w:rsidRPr="001C5867">
        <w:rPr>
          <w:color w:val="000000" w:themeColor="text1"/>
          <w:szCs w:val="22"/>
        </w:rPr>
        <w:t xml:space="preserve"> charged service fee at a percentage </w:t>
      </w:r>
      <w:r w:rsidRPr="001C5867">
        <w:t xml:space="preserve">of net revenue </w:t>
      </w:r>
      <w:r w:rsidRPr="001C5867">
        <w:rPr>
          <w:color w:val="000000" w:themeColor="text1"/>
          <w:szCs w:val="22"/>
        </w:rPr>
        <w:t>as specified in the agreements</w:t>
      </w:r>
      <w:r w:rsidRPr="001C5867">
        <w:rPr>
          <w:rFonts w:cs="Angsana New"/>
          <w:color w:val="000000" w:themeColor="text1"/>
          <w:szCs w:val="22"/>
          <w:cs/>
          <w:lang w:bidi="th-TH"/>
        </w:rPr>
        <w:t>.</w:t>
      </w:r>
    </w:p>
    <w:p w14:paraId="2ADEFA8E" w14:textId="77777777" w:rsidR="00021568" w:rsidRPr="001C5867" w:rsidRDefault="00021568" w:rsidP="00062819">
      <w:pPr>
        <w:spacing w:line="240" w:lineRule="auto"/>
        <w:ind w:left="547"/>
        <w:rPr>
          <w:b/>
          <w:color w:val="000000" w:themeColor="text1"/>
          <w:sz w:val="24"/>
          <w:szCs w:val="22"/>
        </w:rPr>
      </w:pPr>
    </w:p>
    <w:p w14:paraId="473ED408" w14:textId="028EBF9E" w:rsidR="003045F0" w:rsidRPr="001C5867" w:rsidRDefault="003045F0" w:rsidP="00BD4DA6">
      <w:pPr>
        <w:pStyle w:val="Heading1"/>
        <w:numPr>
          <w:ilvl w:val="0"/>
          <w:numId w:val="10"/>
        </w:numPr>
        <w:tabs>
          <w:tab w:val="left" w:pos="630"/>
        </w:tabs>
        <w:spacing w:before="0" w:after="0" w:line="240" w:lineRule="auto"/>
        <w:ind w:left="540"/>
        <w:rPr>
          <w:szCs w:val="24"/>
        </w:rPr>
      </w:pPr>
      <w:r w:rsidRPr="001C5867">
        <w:rPr>
          <w:szCs w:val="24"/>
        </w:rPr>
        <w:t xml:space="preserve">Cash and cash equivalents </w:t>
      </w:r>
    </w:p>
    <w:p w14:paraId="50590475" w14:textId="77777777" w:rsidR="0036274D" w:rsidRPr="001C5867" w:rsidRDefault="0036274D" w:rsidP="009C629E">
      <w:pPr>
        <w:spacing w:line="240" w:lineRule="auto"/>
        <w:ind w:left="540"/>
        <w:jc w:val="both"/>
        <w:rPr>
          <w:szCs w:val="22"/>
        </w:rPr>
      </w:pPr>
    </w:p>
    <w:tbl>
      <w:tblPr>
        <w:tblW w:w="9360" w:type="dxa"/>
        <w:tblInd w:w="432" w:type="dxa"/>
        <w:tblLayout w:type="fixed"/>
        <w:tblCellMar>
          <w:left w:w="79" w:type="dxa"/>
          <w:right w:w="79" w:type="dxa"/>
        </w:tblCellMar>
        <w:tblLook w:val="0000" w:firstRow="0" w:lastRow="0" w:firstColumn="0" w:lastColumn="0" w:noHBand="0" w:noVBand="0"/>
      </w:tblPr>
      <w:tblGrid>
        <w:gridCol w:w="3240"/>
        <w:gridCol w:w="900"/>
        <w:gridCol w:w="180"/>
        <w:gridCol w:w="900"/>
        <w:gridCol w:w="180"/>
        <w:gridCol w:w="900"/>
        <w:gridCol w:w="180"/>
        <w:gridCol w:w="810"/>
        <w:gridCol w:w="180"/>
        <w:gridCol w:w="900"/>
        <w:gridCol w:w="180"/>
        <w:gridCol w:w="810"/>
      </w:tblGrid>
      <w:tr w:rsidR="002B6C2E" w:rsidRPr="001C5867" w14:paraId="2ADE5579" w14:textId="77777777" w:rsidTr="00062819">
        <w:trPr>
          <w:cantSplit/>
          <w:tblHeader/>
        </w:trPr>
        <w:tc>
          <w:tcPr>
            <w:tcW w:w="3240" w:type="dxa"/>
          </w:tcPr>
          <w:p w14:paraId="020CD646" w14:textId="77777777" w:rsidR="002B6C2E" w:rsidRPr="001C5867" w:rsidRDefault="002B6C2E" w:rsidP="00062819">
            <w:pPr>
              <w:pStyle w:val="acctfourfigures"/>
              <w:spacing w:line="240" w:lineRule="auto"/>
              <w:ind w:left="209" w:hanging="180"/>
              <w:jc w:val="center"/>
            </w:pPr>
          </w:p>
        </w:tc>
        <w:tc>
          <w:tcPr>
            <w:tcW w:w="3060" w:type="dxa"/>
            <w:gridSpan w:val="5"/>
          </w:tcPr>
          <w:p w14:paraId="4184DFC5" w14:textId="77777777" w:rsidR="002B6C2E" w:rsidRPr="001C5867" w:rsidRDefault="002B6C2E" w:rsidP="006418C9">
            <w:pPr>
              <w:pStyle w:val="acctmergecolhdg"/>
              <w:spacing w:line="240" w:lineRule="auto"/>
            </w:pPr>
            <w:r w:rsidRPr="001C5867">
              <w:t>Consolidated financial statements</w:t>
            </w:r>
          </w:p>
        </w:tc>
        <w:tc>
          <w:tcPr>
            <w:tcW w:w="180" w:type="dxa"/>
          </w:tcPr>
          <w:p w14:paraId="21896615" w14:textId="77777777" w:rsidR="002B6C2E" w:rsidRPr="001C5867" w:rsidRDefault="002B6C2E" w:rsidP="006418C9">
            <w:pPr>
              <w:pStyle w:val="acctmergecolhdg"/>
              <w:spacing w:line="240" w:lineRule="auto"/>
            </w:pPr>
          </w:p>
        </w:tc>
        <w:tc>
          <w:tcPr>
            <w:tcW w:w="2880" w:type="dxa"/>
            <w:gridSpan w:val="5"/>
          </w:tcPr>
          <w:p w14:paraId="2F1DF21F" w14:textId="77777777" w:rsidR="002B6C2E" w:rsidRPr="001C5867" w:rsidRDefault="002B6C2E" w:rsidP="006418C9">
            <w:pPr>
              <w:pStyle w:val="acctmergecolhdg"/>
              <w:spacing w:line="240" w:lineRule="auto"/>
            </w:pPr>
            <w:r w:rsidRPr="001C5867">
              <w:t>Separate financial statements</w:t>
            </w:r>
          </w:p>
        </w:tc>
      </w:tr>
      <w:tr w:rsidR="002B6C2E" w:rsidRPr="001C5867" w14:paraId="4989D1D0" w14:textId="77777777" w:rsidTr="00062819">
        <w:trPr>
          <w:cantSplit/>
          <w:tblHeader/>
        </w:trPr>
        <w:tc>
          <w:tcPr>
            <w:tcW w:w="3240" w:type="dxa"/>
          </w:tcPr>
          <w:p w14:paraId="2E81BE00" w14:textId="77777777" w:rsidR="002B6C2E" w:rsidRPr="001C5867" w:rsidRDefault="002B6C2E" w:rsidP="00062819">
            <w:pPr>
              <w:pStyle w:val="acctfourfigures"/>
              <w:spacing w:line="240" w:lineRule="auto"/>
              <w:ind w:left="209" w:hanging="180"/>
              <w:jc w:val="center"/>
            </w:pPr>
          </w:p>
        </w:tc>
        <w:tc>
          <w:tcPr>
            <w:tcW w:w="900" w:type="dxa"/>
          </w:tcPr>
          <w:p w14:paraId="4262E4EF" w14:textId="77777777" w:rsidR="002B6C2E" w:rsidRPr="001C5867" w:rsidRDefault="002B6C2E" w:rsidP="002B6C2E">
            <w:pPr>
              <w:pStyle w:val="acctmergecolhdg"/>
              <w:spacing w:line="240" w:lineRule="auto"/>
              <w:rPr>
                <w:b w:val="0"/>
                <w:bCs/>
              </w:rPr>
            </w:pPr>
            <w:r w:rsidRPr="001C5867">
              <w:rPr>
                <w:b w:val="0"/>
                <w:bCs/>
              </w:rPr>
              <w:t>2018</w:t>
            </w:r>
          </w:p>
        </w:tc>
        <w:tc>
          <w:tcPr>
            <w:tcW w:w="180" w:type="dxa"/>
          </w:tcPr>
          <w:p w14:paraId="66F583FB" w14:textId="77777777" w:rsidR="002B6C2E" w:rsidRPr="001C5867" w:rsidRDefault="002B6C2E" w:rsidP="002B6C2E">
            <w:pPr>
              <w:pStyle w:val="acctmergecolhdg"/>
              <w:spacing w:line="240" w:lineRule="auto"/>
              <w:rPr>
                <w:b w:val="0"/>
                <w:bCs/>
              </w:rPr>
            </w:pPr>
          </w:p>
        </w:tc>
        <w:tc>
          <w:tcPr>
            <w:tcW w:w="900" w:type="dxa"/>
          </w:tcPr>
          <w:p w14:paraId="73D5283F" w14:textId="77777777" w:rsidR="002B6C2E" w:rsidRPr="001C5867" w:rsidRDefault="002B6C2E" w:rsidP="002B6C2E">
            <w:pPr>
              <w:pStyle w:val="acctmergecolhdg"/>
              <w:spacing w:line="240" w:lineRule="auto"/>
              <w:ind w:right="-79"/>
              <w:rPr>
                <w:b w:val="0"/>
                <w:bCs/>
              </w:rPr>
            </w:pPr>
            <w:r w:rsidRPr="001C5867">
              <w:rPr>
                <w:b w:val="0"/>
                <w:bCs/>
              </w:rPr>
              <w:t>2017</w:t>
            </w:r>
          </w:p>
        </w:tc>
        <w:tc>
          <w:tcPr>
            <w:tcW w:w="180" w:type="dxa"/>
          </w:tcPr>
          <w:p w14:paraId="5375E096" w14:textId="77777777" w:rsidR="002B6C2E" w:rsidRPr="001C5867" w:rsidRDefault="002B6C2E" w:rsidP="002B6C2E">
            <w:pPr>
              <w:pStyle w:val="acctmergecolhdg"/>
              <w:spacing w:line="240" w:lineRule="auto"/>
              <w:rPr>
                <w:b w:val="0"/>
                <w:bCs/>
              </w:rPr>
            </w:pPr>
          </w:p>
        </w:tc>
        <w:tc>
          <w:tcPr>
            <w:tcW w:w="900" w:type="dxa"/>
          </w:tcPr>
          <w:p w14:paraId="6C35C351" w14:textId="77777777" w:rsidR="002B6C2E" w:rsidRPr="001C5867" w:rsidRDefault="002B6C2E" w:rsidP="002B6C2E">
            <w:pPr>
              <w:pStyle w:val="acctmergecolhdg"/>
              <w:spacing w:line="240" w:lineRule="auto"/>
              <w:rPr>
                <w:b w:val="0"/>
                <w:bCs/>
              </w:rPr>
            </w:pPr>
            <w:r w:rsidRPr="001C5867">
              <w:rPr>
                <w:b w:val="0"/>
                <w:bCs/>
              </w:rPr>
              <w:t>2016</w:t>
            </w:r>
          </w:p>
        </w:tc>
        <w:tc>
          <w:tcPr>
            <w:tcW w:w="180" w:type="dxa"/>
          </w:tcPr>
          <w:p w14:paraId="6592D8AF" w14:textId="77777777" w:rsidR="002B6C2E" w:rsidRPr="001C5867" w:rsidRDefault="002B6C2E" w:rsidP="002B6C2E">
            <w:pPr>
              <w:pStyle w:val="acctmergecolhdg"/>
              <w:spacing w:line="240" w:lineRule="auto"/>
              <w:rPr>
                <w:b w:val="0"/>
                <w:bCs/>
              </w:rPr>
            </w:pPr>
          </w:p>
        </w:tc>
        <w:tc>
          <w:tcPr>
            <w:tcW w:w="810" w:type="dxa"/>
          </w:tcPr>
          <w:p w14:paraId="4D8F9EE5" w14:textId="77777777" w:rsidR="002B6C2E" w:rsidRPr="001C5867" w:rsidRDefault="002B6C2E" w:rsidP="002B6C2E">
            <w:pPr>
              <w:pStyle w:val="acctmergecolhdg"/>
              <w:spacing w:line="240" w:lineRule="auto"/>
              <w:rPr>
                <w:b w:val="0"/>
                <w:bCs/>
              </w:rPr>
            </w:pPr>
            <w:r w:rsidRPr="001C5867">
              <w:rPr>
                <w:b w:val="0"/>
                <w:bCs/>
              </w:rPr>
              <w:t>2018</w:t>
            </w:r>
          </w:p>
        </w:tc>
        <w:tc>
          <w:tcPr>
            <w:tcW w:w="180" w:type="dxa"/>
          </w:tcPr>
          <w:p w14:paraId="19CF918F" w14:textId="77777777" w:rsidR="002B6C2E" w:rsidRPr="001C5867" w:rsidRDefault="002B6C2E" w:rsidP="002B6C2E">
            <w:pPr>
              <w:pStyle w:val="acctmergecolhdg"/>
              <w:spacing w:line="240" w:lineRule="auto"/>
              <w:rPr>
                <w:b w:val="0"/>
                <w:bCs/>
              </w:rPr>
            </w:pPr>
          </w:p>
        </w:tc>
        <w:tc>
          <w:tcPr>
            <w:tcW w:w="900" w:type="dxa"/>
          </w:tcPr>
          <w:p w14:paraId="4B0FD0AC" w14:textId="77777777" w:rsidR="002B6C2E" w:rsidRPr="001C5867" w:rsidRDefault="002B6C2E" w:rsidP="002B6C2E">
            <w:pPr>
              <w:pStyle w:val="acctmergecolhdg"/>
              <w:spacing w:line="240" w:lineRule="auto"/>
              <w:ind w:right="-79"/>
              <w:rPr>
                <w:b w:val="0"/>
                <w:bCs/>
              </w:rPr>
            </w:pPr>
            <w:r w:rsidRPr="001C5867">
              <w:rPr>
                <w:b w:val="0"/>
                <w:bCs/>
              </w:rPr>
              <w:t>2017</w:t>
            </w:r>
          </w:p>
        </w:tc>
        <w:tc>
          <w:tcPr>
            <w:tcW w:w="180" w:type="dxa"/>
          </w:tcPr>
          <w:p w14:paraId="38C53964" w14:textId="77777777" w:rsidR="002B6C2E" w:rsidRPr="001C5867" w:rsidRDefault="002B6C2E" w:rsidP="002B6C2E">
            <w:pPr>
              <w:pStyle w:val="acctmergecolhdg"/>
              <w:spacing w:line="240" w:lineRule="auto"/>
              <w:rPr>
                <w:b w:val="0"/>
                <w:bCs/>
              </w:rPr>
            </w:pPr>
          </w:p>
        </w:tc>
        <w:tc>
          <w:tcPr>
            <w:tcW w:w="810" w:type="dxa"/>
          </w:tcPr>
          <w:p w14:paraId="0137822E" w14:textId="77777777" w:rsidR="002B6C2E" w:rsidRPr="001C5867" w:rsidRDefault="002B6C2E" w:rsidP="002B6C2E">
            <w:pPr>
              <w:pStyle w:val="acctmergecolhdg"/>
              <w:spacing w:line="240" w:lineRule="auto"/>
              <w:rPr>
                <w:b w:val="0"/>
                <w:bCs/>
              </w:rPr>
            </w:pPr>
            <w:r w:rsidRPr="001C5867">
              <w:rPr>
                <w:b w:val="0"/>
                <w:bCs/>
              </w:rPr>
              <w:t>2016</w:t>
            </w:r>
          </w:p>
        </w:tc>
      </w:tr>
      <w:tr w:rsidR="002B6C2E" w:rsidRPr="001C5867" w14:paraId="60DE11BC" w14:textId="77777777" w:rsidTr="00062819">
        <w:trPr>
          <w:cantSplit/>
        </w:trPr>
        <w:tc>
          <w:tcPr>
            <w:tcW w:w="3240" w:type="dxa"/>
          </w:tcPr>
          <w:p w14:paraId="4742EDC2" w14:textId="77777777" w:rsidR="002B6C2E" w:rsidRPr="001C5867" w:rsidRDefault="002B6C2E" w:rsidP="00062819">
            <w:pPr>
              <w:spacing w:line="240" w:lineRule="auto"/>
              <w:ind w:left="209" w:hanging="180"/>
              <w:rPr>
                <w:b/>
                <w:bCs/>
                <w:i/>
                <w:iCs/>
              </w:rPr>
            </w:pPr>
          </w:p>
        </w:tc>
        <w:tc>
          <w:tcPr>
            <w:tcW w:w="6120" w:type="dxa"/>
            <w:gridSpan w:val="11"/>
          </w:tcPr>
          <w:p w14:paraId="6DA7FE92" w14:textId="77777777" w:rsidR="002B6C2E" w:rsidRPr="001C5867" w:rsidRDefault="002B6C2E" w:rsidP="002B6C2E">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2B6C2E" w:rsidRPr="001C5867" w14:paraId="25A60938" w14:textId="77777777" w:rsidTr="00062819">
        <w:trPr>
          <w:cantSplit/>
        </w:trPr>
        <w:tc>
          <w:tcPr>
            <w:tcW w:w="3240" w:type="dxa"/>
          </w:tcPr>
          <w:p w14:paraId="425B4C50" w14:textId="77777777" w:rsidR="002B6C2E" w:rsidRPr="001C5867" w:rsidRDefault="002B6C2E" w:rsidP="00062819">
            <w:pPr>
              <w:spacing w:line="240" w:lineRule="auto"/>
              <w:ind w:left="209" w:hanging="180"/>
              <w:rPr>
                <w:cs/>
                <w:lang w:bidi="th-TH"/>
              </w:rPr>
            </w:pPr>
            <w:r w:rsidRPr="001C5867">
              <w:t>Cash on hand</w:t>
            </w:r>
          </w:p>
        </w:tc>
        <w:tc>
          <w:tcPr>
            <w:tcW w:w="900" w:type="dxa"/>
          </w:tcPr>
          <w:p w14:paraId="438B6BEF" w14:textId="4050D69A" w:rsidR="002B6C2E" w:rsidRPr="001C5867" w:rsidRDefault="00D5575C" w:rsidP="00D5575C">
            <w:pPr>
              <w:pStyle w:val="acctfourfigures"/>
              <w:tabs>
                <w:tab w:val="clear" w:pos="765"/>
                <w:tab w:val="decimal" w:pos="731"/>
              </w:tabs>
              <w:spacing w:line="240" w:lineRule="auto"/>
              <w:ind w:right="11"/>
            </w:pPr>
            <w:r w:rsidRPr="001C5867">
              <w:t>1,44</w:t>
            </w:r>
            <w:r w:rsidR="00D64B19" w:rsidRPr="001C5867">
              <w:t>0</w:t>
            </w:r>
          </w:p>
        </w:tc>
        <w:tc>
          <w:tcPr>
            <w:tcW w:w="180" w:type="dxa"/>
          </w:tcPr>
          <w:p w14:paraId="56B8859E" w14:textId="77777777" w:rsidR="002B6C2E" w:rsidRPr="001C5867" w:rsidRDefault="002B6C2E" w:rsidP="002B6C2E">
            <w:pPr>
              <w:pStyle w:val="acctfourfigures"/>
              <w:tabs>
                <w:tab w:val="clear" w:pos="765"/>
                <w:tab w:val="decimal" w:pos="1001"/>
              </w:tabs>
              <w:spacing w:line="240" w:lineRule="auto"/>
              <w:ind w:right="11"/>
            </w:pPr>
          </w:p>
        </w:tc>
        <w:tc>
          <w:tcPr>
            <w:tcW w:w="900" w:type="dxa"/>
          </w:tcPr>
          <w:p w14:paraId="7FEAD769" w14:textId="77777777" w:rsidR="002B6C2E" w:rsidRPr="001C5867" w:rsidRDefault="002B6C2E" w:rsidP="002B6C2E">
            <w:pPr>
              <w:pStyle w:val="acctfourfigures"/>
              <w:tabs>
                <w:tab w:val="clear" w:pos="765"/>
                <w:tab w:val="decimal" w:pos="731"/>
              </w:tabs>
              <w:spacing w:line="240" w:lineRule="auto"/>
              <w:ind w:right="11"/>
            </w:pPr>
            <w:r w:rsidRPr="001C5867">
              <w:t>1,380</w:t>
            </w:r>
          </w:p>
        </w:tc>
        <w:tc>
          <w:tcPr>
            <w:tcW w:w="180" w:type="dxa"/>
          </w:tcPr>
          <w:p w14:paraId="6F56CF41" w14:textId="77777777" w:rsidR="002B6C2E" w:rsidRPr="001C5867" w:rsidRDefault="002B6C2E" w:rsidP="002B6C2E">
            <w:pPr>
              <w:pStyle w:val="acctfourfigures"/>
              <w:spacing w:line="240" w:lineRule="auto"/>
            </w:pPr>
          </w:p>
        </w:tc>
        <w:tc>
          <w:tcPr>
            <w:tcW w:w="900" w:type="dxa"/>
          </w:tcPr>
          <w:p w14:paraId="7059D10B" w14:textId="77777777" w:rsidR="002B6C2E" w:rsidRPr="001C5867" w:rsidRDefault="002B6C2E" w:rsidP="002B6C2E">
            <w:pPr>
              <w:pStyle w:val="acctfourfigures"/>
              <w:tabs>
                <w:tab w:val="clear" w:pos="765"/>
                <w:tab w:val="decimal" w:pos="731"/>
              </w:tabs>
              <w:spacing w:line="240" w:lineRule="auto"/>
              <w:ind w:right="11"/>
            </w:pPr>
            <w:r w:rsidRPr="001C5867">
              <w:t>1,248</w:t>
            </w:r>
          </w:p>
        </w:tc>
        <w:tc>
          <w:tcPr>
            <w:tcW w:w="180" w:type="dxa"/>
          </w:tcPr>
          <w:p w14:paraId="40B58A82" w14:textId="77777777" w:rsidR="002B6C2E" w:rsidRPr="001C5867" w:rsidRDefault="002B6C2E" w:rsidP="002B6C2E">
            <w:pPr>
              <w:pStyle w:val="acctfourfigures"/>
              <w:tabs>
                <w:tab w:val="clear" w:pos="765"/>
                <w:tab w:val="decimal" w:pos="731"/>
              </w:tabs>
              <w:spacing w:line="240" w:lineRule="auto"/>
              <w:ind w:right="11"/>
            </w:pPr>
          </w:p>
        </w:tc>
        <w:tc>
          <w:tcPr>
            <w:tcW w:w="810" w:type="dxa"/>
          </w:tcPr>
          <w:p w14:paraId="0F8F6C47" w14:textId="6DACD445" w:rsidR="002B6C2E" w:rsidRPr="001C5867" w:rsidRDefault="003641A3" w:rsidP="00E9063D">
            <w:pPr>
              <w:pStyle w:val="acctfourfigures"/>
              <w:tabs>
                <w:tab w:val="clear" w:pos="765"/>
                <w:tab w:val="decimal" w:pos="383"/>
              </w:tabs>
              <w:spacing w:line="240" w:lineRule="auto"/>
              <w:ind w:right="11"/>
            </w:pPr>
            <w:r w:rsidRPr="001C5867">
              <w:rPr>
                <w:rFonts w:cs="Angsana New"/>
                <w:szCs w:val="22"/>
                <w:cs/>
                <w:lang w:bidi="th-TH"/>
              </w:rPr>
              <w:t>-</w:t>
            </w:r>
          </w:p>
        </w:tc>
        <w:tc>
          <w:tcPr>
            <w:tcW w:w="180" w:type="dxa"/>
          </w:tcPr>
          <w:p w14:paraId="0C39AB79" w14:textId="77777777" w:rsidR="002B6C2E" w:rsidRPr="001C5867" w:rsidRDefault="002B6C2E" w:rsidP="002B6C2E">
            <w:pPr>
              <w:pStyle w:val="acctfourfigures"/>
              <w:tabs>
                <w:tab w:val="clear" w:pos="765"/>
                <w:tab w:val="decimal" w:pos="731"/>
              </w:tabs>
              <w:spacing w:line="240" w:lineRule="auto"/>
              <w:ind w:right="11"/>
            </w:pPr>
          </w:p>
        </w:tc>
        <w:tc>
          <w:tcPr>
            <w:tcW w:w="900" w:type="dxa"/>
          </w:tcPr>
          <w:p w14:paraId="1B7405F8" w14:textId="77777777" w:rsidR="002B6C2E" w:rsidRPr="001C5867" w:rsidRDefault="002B6C2E" w:rsidP="002B6C2E">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4D15B9BC" w14:textId="77777777" w:rsidR="002B6C2E" w:rsidRPr="001C5867" w:rsidRDefault="002B6C2E" w:rsidP="002B6C2E">
            <w:pPr>
              <w:pStyle w:val="acctfourfigures"/>
              <w:tabs>
                <w:tab w:val="decimal" w:pos="461"/>
              </w:tabs>
              <w:spacing w:line="240" w:lineRule="auto"/>
            </w:pPr>
          </w:p>
        </w:tc>
        <w:tc>
          <w:tcPr>
            <w:tcW w:w="810" w:type="dxa"/>
          </w:tcPr>
          <w:p w14:paraId="55833571" w14:textId="77777777" w:rsidR="002B6C2E" w:rsidRPr="001C5867" w:rsidRDefault="002B6C2E" w:rsidP="002B6C2E">
            <w:pPr>
              <w:pStyle w:val="acctfourfigures"/>
              <w:tabs>
                <w:tab w:val="clear" w:pos="765"/>
                <w:tab w:val="decimal" w:pos="461"/>
              </w:tabs>
              <w:spacing w:line="240" w:lineRule="auto"/>
              <w:ind w:right="11"/>
            </w:pPr>
            <w:r w:rsidRPr="001C5867">
              <w:rPr>
                <w:rFonts w:cs="Angsana New"/>
                <w:szCs w:val="22"/>
                <w:cs/>
                <w:lang w:bidi="th-TH"/>
              </w:rPr>
              <w:t>-</w:t>
            </w:r>
          </w:p>
        </w:tc>
      </w:tr>
      <w:tr w:rsidR="002B6C2E" w:rsidRPr="001C5867" w14:paraId="01A5CD3C" w14:textId="77777777" w:rsidTr="00062819">
        <w:trPr>
          <w:cantSplit/>
        </w:trPr>
        <w:tc>
          <w:tcPr>
            <w:tcW w:w="3240" w:type="dxa"/>
          </w:tcPr>
          <w:p w14:paraId="6DBC62A9" w14:textId="77777777" w:rsidR="002B6C2E" w:rsidRPr="001C5867" w:rsidRDefault="002B6C2E" w:rsidP="00062819">
            <w:pPr>
              <w:spacing w:line="240" w:lineRule="auto"/>
              <w:ind w:left="209" w:hanging="180"/>
            </w:pPr>
            <w:r w:rsidRPr="001C5867">
              <w:t xml:space="preserve">Cash at banks </w:t>
            </w:r>
            <w:r w:rsidRPr="001C5867">
              <w:rPr>
                <w:rFonts w:cs="Angsana New"/>
                <w:szCs w:val="22"/>
                <w:cs/>
                <w:lang w:bidi="th-TH"/>
              </w:rPr>
              <w:t xml:space="preserve">- </w:t>
            </w:r>
            <w:r w:rsidRPr="001C5867">
              <w:t>current accounts</w:t>
            </w:r>
          </w:p>
        </w:tc>
        <w:tc>
          <w:tcPr>
            <w:tcW w:w="900" w:type="dxa"/>
          </w:tcPr>
          <w:p w14:paraId="6F21EBDF" w14:textId="2F0687D1" w:rsidR="002B6C2E" w:rsidRPr="001C5867" w:rsidRDefault="00734C2C" w:rsidP="00802D51">
            <w:pPr>
              <w:pStyle w:val="acctfourfigures"/>
              <w:tabs>
                <w:tab w:val="clear" w:pos="765"/>
                <w:tab w:val="decimal" w:pos="731"/>
              </w:tabs>
              <w:spacing w:line="240" w:lineRule="auto"/>
              <w:ind w:right="11"/>
            </w:pPr>
            <w:r w:rsidRPr="001C5867">
              <w:t>3,</w:t>
            </w:r>
            <w:r w:rsidR="00D64B19" w:rsidRPr="001C5867">
              <w:t>669</w:t>
            </w:r>
          </w:p>
        </w:tc>
        <w:tc>
          <w:tcPr>
            <w:tcW w:w="180" w:type="dxa"/>
          </w:tcPr>
          <w:p w14:paraId="0362BB3B" w14:textId="77777777" w:rsidR="002B6C2E" w:rsidRPr="001C5867" w:rsidRDefault="002B6C2E" w:rsidP="002B6C2E">
            <w:pPr>
              <w:pStyle w:val="acctfourfigures"/>
              <w:tabs>
                <w:tab w:val="clear" w:pos="765"/>
                <w:tab w:val="decimal" w:pos="1001"/>
              </w:tabs>
              <w:spacing w:line="240" w:lineRule="auto"/>
              <w:ind w:right="11"/>
            </w:pPr>
          </w:p>
        </w:tc>
        <w:tc>
          <w:tcPr>
            <w:tcW w:w="900" w:type="dxa"/>
          </w:tcPr>
          <w:p w14:paraId="7DB58B97" w14:textId="77777777" w:rsidR="002B6C2E" w:rsidRPr="001C5867" w:rsidRDefault="002B6C2E" w:rsidP="002B6C2E">
            <w:pPr>
              <w:pStyle w:val="acctfourfigures"/>
              <w:tabs>
                <w:tab w:val="clear" w:pos="765"/>
                <w:tab w:val="decimal" w:pos="731"/>
              </w:tabs>
              <w:spacing w:line="240" w:lineRule="auto"/>
              <w:ind w:right="11"/>
            </w:pPr>
            <w:r w:rsidRPr="001C5867">
              <w:t>4,052</w:t>
            </w:r>
          </w:p>
        </w:tc>
        <w:tc>
          <w:tcPr>
            <w:tcW w:w="180" w:type="dxa"/>
          </w:tcPr>
          <w:p w14:paraId="38B912CC" w14:textId="77777777" w:rsidR="002B6C2E" w:rsidRPr="001C5867" w:rsidRDefault="002B6C2E" w:rsidP="002B6C2E">
            <w:pPr>
              <w:pStyle w:val="acctfourfigures"/>
              <w:spacing w:line="240" w:lineRule="auto"/>
            </w:pPr>
          </w:p>
        </w:tc>
        <w:tc>
          <w:tcPr>
            <w:tcW w:w="900" w:type="dxa"/>
          </w:tcPr>
          <w:p w14:paraId="2F12E82A" w14:textId="77777777" w:rsidR="002B6C2E" w:rsidRPr="001C5867" w:rsidRDefault="002B6C2E" w:rsidP="002B6C2E">
            <w:pPr>
              <w:pStyle w:val="acctfourfigures"/>
              <w:tabs>
                <w:tab w:val="clear" w:pos="765"/>
                <w:tab w:val="decimal" w:pos="731"/>
              </w:tabs>
              <w:spacing w:line="240" w:lineRule="auto"/>
              <w:ind w:right="11"/>
              <w:rPr>
                <w:lang w:bidi="th-TH"/>
              </w:rPr>
            </w:pPr>
            <w:r w:rsidRPr="001C5867">
              <w:t>4,555</w:t>
            </w:r>
          </w:p>
        </w:tc>
        <w:tc>
          <w:tcPr>
            <w:tcW w:w="180" w:type="dxa"/>
          </w:tcPr>
          <w:p w14:paraId="036154C0" w14:textId="77777777" w:rsidR="002B6C2E" w:rsidRPr="001C5867" w:rsidRDefault="002B6C2E" w:rsidP="002B6C2E">
            <w:pPr>
              <w:pStyle w:val="acctfourfigures"/>
              <w:tabs>
                <w:tab w:val="clear" w:pos="765"/>
                <w:tab w:val="decimal" w:pos="731"/>
              </w:tabs>
              <w:spacing w:line="240" w:lineRule="auto"/>
              <w:ind w:right="11"/>
            </w:pPr>
          </w:p>
        </w:tc>
        <w:tc>
          <w:tcPr>
            <w:tcW w:w="810" w:type="dxa"/>
          </w:tcPr>
          <w:p w14:paraId="47FCF3C9" w14:textId="1A583E20" w:rsidR="002B6C2E" w:rsidRPr="001C5867" w:rsidRDefault="003641A3" w:rsidP="002B6C2E">
            <w:pPr>
              <w:pStyle w:val="acctfourfigures"/>
              <w:tabs>
                <w:tab w:val="clear" w:pos="765"/>
                <w:tab w:val="decimal" w:pos="731"/>
              </w:tabs>
              <w:spacing w:line="240" w:lineRule="auto"/>
              <w:ind w:right="11"/>
            </w:pPr>
            <w:r w:rsidRPr="001C5867">
              <w:t>369</w:t>
            </w:r>
          </w:p>
        </w:tc>
        <w:tc>
          <w:tcPr>
            <w:tcW w:w="180" w:type="dxa"/>
          </w:tcPr>
          <w:p w14:paraId="4E213C09" w14:textId="77777777" w:rsidR="002B6C2E" w:rsidRPr="001C5867" w:rsidRDefault="002B6C2E" w:rsidP="002B6C2E">
            <w:pPr>
              <w:pStyle w:val="acctfourfigures"/>
              <w:tabs>
                <w:tab w:val="clear" w:pos="765"/>
                <w:tab w:val="decimal" w:pos="731"/>
              </w:tabs>
              <w:spacing w:line="240" w:lineRule="auto"/>
              <w:ind w:right="11"/>
            </w:pPr>
          </w:p>
        </w:tc>
        <w:tc>
          <w:tcPr>
            <w:tcW w:w="900" w:type="dxa"/>
          </w:tcPr>
          <w:p w14:paraId="6C091330" w14:textId="77777777" w:rsidR="002B6C2E" w:rsidRPr="001C5867" w:rsidRDefault="002B6C2E" w:rsidP="002B6C2E">
            <w:pPr>
              <w:pStyle w:val="acctfourfigures"/>
              <w:tabs>
                <w:tab w:val="clear" w:pos="765"/>
                <w:tab w:val="decimal" w:pos="641"/>
              </w:tabs>
              <w:spacing w:line="240" w:lineRule="auto"/>
              <w:ind w:right="11"/>
            </w:pPr>
            <w:r w:rsidRPr="001C5867">
              <w:t>432</w:t>
            </w:r>
          </w:p>
        </w:tc>
        <w:tc>
          <w:tcPr>
            <w:tcW w:w="180" w:type="dxa"/>
          </w:tcPr>
          <w:p w14:paraId="3332042F" w14:textId="77777777" w:rsidR="002B6C2E" w:rsidRPr="001C5867" w:rsidRDefault="002B6C2E" w:rsidP="002B6C2E">
            <w:pPr>
              <w:pStyle w:val="acctfourfigures"/>
              <w:spacing w:line="240" w:lineRule="auto"/>
            </w:pPr>
          </w:p>
        </w:tc>
        <w:tc>
          <w:tcPr>
            <w:tcW w:w="810" w:type="dxa"/>
          </w:tcPr>
          <w:p w14:paraId="20D760B5" w14:textId="77777777" w:rsidR="002B6C2E" w:rsidRPr="001C5867" w:rsidRDefault="002B6C2E" w:rsidP="002B6C2E">
            <w:pPr>
              <w:pStyle w:val="acctfourfigures"/>
              <w:tabs>
                <w:tab w:val="clear" w:pos="765"/>
                <w:tab w:val="decimal" w:pos="641"/>
              </w:tabs>
              <w:spacing w:line="240" w:lineRule="auto"/>
              <w:ind w:right="11"/>
            </w:pPr>
            <w:r w:rsidRPr="001C5867">
              <w:t>702</w:t>
            </w:r>
          </w:p>
        </w:tc>
      </w:tr>
      <w:tr w:rsidR="002B6C2E" w:rsidRPr="001C5867" w14:paraId="256F17CC" w14:textId="77777777" w:rsidTr="00062819">
        <w:trPr>
          <w:cantSplit/>
        </w:trPr>
        <w:tc>
          <w:tcPr>
            <w:tcW w:w="3240" w:type="dxa"/>
          </w:tcPr>
          <w:p w14:paraId="50BF233B" w14:textId="77777777" w:rsidR="002B6C2E" w:rsidRPr="001C5867" w:rsidRDefault="002B6C2E" w:rsidP="00062819">
            <w:pPr>
              <w:spacing w:line="240" w:lineRule="auto"/>
              <w:ind w:left="209" w:hanging="180"/>
            </w:pPr>
            <w:r w:rsidRPr="001C5867">
              <w:t xml:space="preserve">Cash at banks </w:t>
            </w:r>
            <w:r w:rsidRPr="001C5867">
              <w:rPr>
                <w:rFonts w:cs="Angsana New"/>
                <w:szCs w:val="22"/>
                <w:cs/>
                <w:lang w:bidi="th-TH"/>
              </w:rPr>
              <w:t xml:space="preserve">- </w:t>
            </w:r>
            <w:r w:rsidRPr="001C5867">
              <w:t>savings accounts</w:t>
            </w:r>
          </w:p>
        </w:tc>
        <w:tc>
          <w:tcPr>
            <w:tcW w:w="900" w:type="dxa"/>
          </w:tcPr>
          <w:p w14:paraId="4FB75D42" w14:textId="7EE45490" w:rsidR="002B6C2E" w:rsidRPr="001C5867" w:rsidRDefault="00D5575C" w:rsidP="00D5575C">
            <w:pPr>
              <w:pStyle w:val="acctfourfigures"/>
              <w:tabs>
                <w:tab w:val="clear" w:pos="765"/>
                <w:tab w:val="decimal" w:pos="731"/>
              </w:tabs>
              <w:spacing w:line="240" w:lineRule="auto"/>
              <w:ind w:right="11"/>
            </w:pPr>
            <w:r w:rsidRPr="001C5867">
              <w:t>5,05</w:t>
            </w:r>
            <w:r w:rsidR="00D64B19" w:rsidRPr="001C5867">
              <w:t>5</w:t>
            </w:r>
          </w:p>
        </w:tc>
        <w:tc>
          <w:tcPr>
            <w:tcW w:w="180" w:type="dxa"/>
          </w:tcPr>
          <w:p w14:paraId="48819594" w14:textId="77777777" w:rsidR="002B6C2E" w:rsidRPr="001C5867" w:rsidRDefault="002B6C2E" w:rsidP="002B6C2E">
            <w:pPr>
              <w:pStyle w:val="acctfourfigures"/>
              <w:tabs>
                <w:tab w:val="clear" w:pos="765"/>
                <w:tab w:val="decimal" w:pos="1001"/>
              </w:tabs>
              <w:spacing w:line="240" w:lineRule="auto"/>
              <w:ind w:right="11"/>
            </w:pPr>
          </w:p>
        </w:tc>
        <w:tc>
          <w:tcPr>
            <w:tcW w:w="900" w:type="dxa"/>
          </w:tcPr>
          <w:p w14:paraId="2E54181F" w14:textId="13317B1B" w:rsidR="002B6C2E" w:rsidRPr="001C5867" w:rsidRDefault="002B6C2E" w:rsidP="002B6C2E">
            <w:pPr>
              <w:pStyle w:val="acctfourfigures"/>
              <w:tabs>
                <w:tab w:val="clear" w:pos="765"/>
                <w:tab w:val="decimal" w:pos="731"/>
              </w:tabs>
              <w:spacing w:line="240" w:lineRule="auto"/>
              <w:ind w:right="11"/>
            </w:pPr>
            <w:r w:rsidRPr="001C5867">
              <w:t>5,20</w:t>
            </w:r>
            <w:r w:rsidR="009C32E9" w:rsidRPr="001C5867">
              <w:t>6</w:t>
            </w:r>
          </w:p>
        </w:tc>
        <w:tc>
          <w:tcPr>
            <w:tcW w:w="180" w:type="dxa"/>
          </w:tcPr>
          <w:p w14:paraId="6B2E306E" w14:textId="77777777" w:rsidR="002B6C2E" w:rsidRPr="001C5867" w:rsidRDefault="002B6C2E" w:rsidP="002B6C2E">
            <w:pPr>
              <w:pStyle w:val="acctfourfigures"/>
              <w:spacing w:line="240" w:lineRule="auto"/>
            </w:pPr>
          </w:p>
        </w:tc>
        <w:tc>
          <w:tcPr>
            <w:tcW w:w="900" w:type="dxa"/>
          </w:tcPr>
          <w:p w14:paraId="6604DDA0" w14:textId="77777777" w:rsidR="002B6C2E" w:rsidRPr="001C5867" w:rsidRDefault="002B6C2E" w:rsidP="002B6C2E">
            <w:pPr>
              <w:pStyle w:val="acctfourfigures"/>
              <w:tabs>
                <w:tab w:val="clear" w:pos="765"/>
                <w:tab w:val="decimal" w:pos="731"/>
              </w:tabs>
              <w:spacing w:line="240" w:lineRule="auto"/>
              <w:ind w:right="11"/>
            </w:pPr>
            <w:r w:rsidRPr="001C5867">
              <w:t>6,565</w:t>
            </w:r>
          </w:p>
        </w:tc>
        <w:tc>
          <w:tcPr>
            <w:tcW w:w="180" w:type="dxa"/>
          </w:tcPr>
          <w:p w14:paraId="63B73218" w14:textId="77777777" w:rsidR="002B6C2E" w:rsidRPr="001C5867" w:rsidRDefault="002B6C2E" w:rsidP="002B6C2E">
            <w:pPr>
              <w:pStyle w:val="acctfourfigures"/>
              <w:tabs>
                <w:tab w:val="clear" w:pos="765"/>
                <w:tab w:val="decimal" w:pos="731"/>
              </w:tabs>
              <w:spacing w:line="240" w:lineRule="auto"/>
              <w:ind w:right="11"/>
            </w:pPr>
          </w:p>
        </w:tc>
        <w:tc>
          <w:tcPr>
            <w:tcW w:w="810" w:type="dxa"/>
          </w:tcPr>
          <w:p w14:paraId="06099CF0" w14:textId="46540A0C" w:rsidR="002B6C2E" w:rsidRPr="001C5867" w:rsidRDefault="003641A3" w:rsidP="002B6C2E">
            <w:pPr>
              <w:pStyle w:val="acctfourfigures"/>
              <w:tabs>
                <w:tab w:val="clear" w:pos="765"/>
                <w:tab w:val="decimal" w:pos="731"/>
              </w:tabs>
              <w:spacing w:line="240" w:lineRule="auto"/>
              <w:ind w:right="11"/>
            </w:pPr>
            <w:r w:rsidRPr="001C5867">
              <w:t>1,907</w:t>
            </w:r>
          </w:p>
        </w:tc>
        <w:tc>
          <w:tcPr>
            <w:tcW w:w="180" w:type="dxa"/>
          </w:tcPr>
          <w:p w14:paraId="39D64AFA" w14:textId="77777777" w:rsidR="002B6C2E" w:rsidRPr="001C5867" w:rsidRDefault="002B6C2E" w:rsidP="002B6C2E">
            <w:pPr>
              <w:pStyle w:val="acctfourfigures"/>
              <w:tabs>
                <w:tab w:val="clear" w:pos="765"/>
                <w:tab w:val="decimal" w:pos="731"/>
              </w:tabs>
              <w:spacing w:line="240" w:lineRule="auto"/>
              <w:ind w:right="11"/>
            </w:pPr>
          </w:p>
        </w:tc>
        <w:tc>
          <w:tcPr>
            <w:tcW w:w="900" w:type="dxa"/>
          </w:tcPr>
          <w:p w14:paraId="6D071D9A" w14:textId="77777777" w:rsidR="002B6C2E" w:rsidRPr="001C5867" w:rsidRDefault="002B6C2E" w:rsidP="002B6C2E">
            <w:pPr>
              <w:pStyle w:val="acctfourfigures"/>
              <w:tabs>
                <w:tab w:val="clear" w:pos="765"/>
                <w:tab w:val="decimal" w:pos="641"/>
              </w:tabs>
              <w:spacing w:line="240" w:lineRule="auto"/>
              <w:ind w:right="11"/>
            </w:pPr>
            <w:r w:rsidRPr="001C5867">
              <w:t>1,545</w:t>
            </w:r>
          </w:p>
        </w:tc>
        <w:tc>
          <w:tcPr>
            <w:tcW w:w="180" w:type="dxa"/>
          </w:tcPr>
          <w:p w14:paraId="45079368" w14:textId="77777777" w:rsidR="002B6C2E" w:rsidRPr="001C5867" w:rsidRDefault="002B6C2E" w:rsidP="002B6C2E">
            <w:pPr>
              <w:pStyle w:val="acctfourfigures"/>
              <w:spacing w:line="240" w:lineRule="auto"/>
            </w:pPr>
          </w:p>
        </w:tc>
        <w:tc>
          <w:tcPr>
            <w:tcW w:w="810" w:type="dxa"/>
          </w:tcPr>
          <w:p w14:paraId="4EAEDD5D" w14:textId="77777777" w:rsidR="002B6C2E" w:rsidRPr="001C5867" w:rsidRDefault="002B6C2E" w:rsidP="002B6C2E">
            <w:pPr>
              <w:pStyle w:val="acctfourfigures"/>
              <w:tabs>
                <w:tab w:val="clear" w:pos="765"/>
                <w:tab w:val="decimal" w:pos="641"/>
              </w:tabs>
              <w:spacing w:line="240" w:lineRule="auto"/>
              <w:ind w:right="11"/>
            </w:pPr>
            <w:r w:rsidRPr="001C5867">
              <w:t>1,882</w:t>
            </w:r>
          </w:p>
        </w:tc>
      </w:tr>
      <w:tr w:rsidR="002B6C2E" w:rsidRPr="001C5867" w14:paraId="0ACF81EF" w14:textId="77777777" w:rsidTr="00062819">
        <w:trPr>
          <w:cantSplit/>
        </w:trPr>
        <w:tc>
          <w:tcPr>
            <w:tcW w:w="3240" w:type="dxa"/>
          </w:tcPr>
          <w:p w14:paraId="31F0ACE0" w14:textId="77777777" w:rsidR="002B6C2E" w:rsidRPr="001C5867" w:rsidRDefault="002B6C2E" w:rsidP="00062819">
            <w:pPr>
              <w:spacing w:line="240" w:lineRule="auto"/>
              <w:ind w:left="209" w:hanging="180"/>
              <w:rPr>
                <w:spacing w:val="-6"/>
              </w:rPr>
            </w:pPr>
            <w:r w:rsidRPr="001C5867">
              <w:rPr>
                <w:spacing w:val="-6"/>
              </w:rPr>
              <w:t>Highly liquid short</w:t>
            </w:r>
            <w:r w:rsidRPr="001C5867">
              <w:rPr>
                <w:rFonts w:cs="Angsana New"/>
                <w:spacing w:val="-6"/>
                <w:szCs w:val="22"/>
                <w:cs/>
                <w:lang w:bidi="th-TH"/>
              </w:rPr>
              <w:t>-</w:t>
            </w:r>
            <w:r w:rsidRPr="001C5867">
              <w:rPr>
                <w:spacing w:val="-6"/>
              </w:rPr>
              <w:t>term investments</w:t>
            </w:r>
          </w:p>
        </w:tc>
        <w:tc>
          <w:tcPr>
            <w:tcW w:w="900" w:type="dxa"/>
            <w:tcBorders>
              <w:bottom w:val="single" w:sz="4" w:space="0" w:color="auto"/>
            </w:tcBorders>
            <w:vAlign w:val="bottom"/>
          </w:tcPr>
          <w:p w14:paraId="7924D6F4" w14:textId="231BE0F8" w:rsidR="002B6C2E" w:rsidRPr="001C5867" w:rsidRDefault="00A51431" w:rsidP="00D5575C">
            <w:pPr>
              <w:pStyle w:val="acctfourfigures"/>
              <w:tabs>
                <w:tab w:val="clear" w:pos="765"/>
                <w:tab w:val="decimal" w:pos="731"/>
              </w:tabs>
              <w:spacing w:line="240" w:lineRule="auto"/>
              <w:ind w:right="11"/>
            </w:pPr>
            <w:r w:rsidRPr="001C5867">
              <w:t>901</w:t>
            </w:r>
          </w:p>
        </w:tc>
        <w:tc>
          <w:tcPr>
            <w:tcW w:w="180" w:type="dxa"/>
            <w:vAlign w:val="bottom"/>
          </w:tcPr>
          <w:p w14:paraId="155736B8" w14:textId="77777777" w:rsidR="002B6C2E" w:rsidRPr="001C5867" w:rsidRDefault="002B6C2E" w:rsidP="002B6C2E">
            <w:pPr>
              <w:pStyle w:val="acctfourfigures"/>
              <w:tabs>
                <w:tab w:val="clear" w:pos="765"/>
                <w:tab w:val="decimal" w:pos="1001"/>
              </w:tabs>
              <w:spacing w:line="240" w:lineRule="auto"/>
              <w:ind w:right="11"/>
            </w:pPr>
          </w:p>
        </w:tc>
        <w:tc>
          <w:tcPr>
            <w:tcW w:w="900" w:type="dxa"/>
            <w:vAlign w:val="bottom"/>
          </w:tcPr>
          <w:p w14:paraId="4DDAEFDC" w14:textId="2D5E6184" w:rsidR="002B6C2E" w:rsidRPr="001C5867" w:rsidRDefault="002B6C2E" w:rsidP="002B6C2E">
            <w:pPr>
              <w:pStyle w:val="acctfourfigures"/>
              <w:tabs>
                <w:tab w:val="clear" w:pos="765"/>
                <w:tab w:val="decimal" w:pos="731"/>
              </w:tabs>
              <w:spacing w:line="240" w:lineRule="auto"/>
              <w:ind w:right="11"/>
            </w:pPr>
            <w:r w:rsidRPr="001C5867">
              <w:t>11</w:t>
            </w:r>
            <w:r w:rsidR="00A51431" w:rsidRPr="001C5867">
              <w:t>7</w:t>
            </w:r>
          </w:p>
        </w:tc>
        <w:tc>
          <w:tcPr>
            <w:tcW w:w="180" w:type="dxa"/>
            <w:vAlign w:val="bottom"/>
          </w:tcPr>
          <w:p w14:paraId="63309B8B" w14:textId="77777777" w:rsidR="002B6C2E" w:rsidRPr="001C5867" w:rsidRDefault="002B6C2E" w:rsidP="002B6C2E">
            <w:pPr>
              <w:pStyle w:val="acctfourfigures"/>
              <w:spacing w:line="240" w:lineRule="auto"/>
            </w:pPr>
          </w:p>
        </w:tc>
        <w:tc>
          <w:tcPr>
            <w:tcW w:w="900" w:type="dxa"/>
            <w:vAlign w:val="bottom"/>
          </w:tcPr>
          <w:p w14:paraId="5ACC0E6B" w14:textId="77777777" w:rsidR="002B6C2E" w:rsidRPr="001C5867" w:rsidRDefault="002B6C2E" w:rsidP="002B6C2E">
            <w:pPr>
              <w:pStyle w:val="acctfourfigures"/>
              <w:tabs>
                <w:tab w:val="clear" w:pos="765"/>
                <w:tab w:val="decimal" w:pos="731"/>
              </w:tabs>
              <w:spacing w:line="240" w:lineRule="auto"/>
              <w:ind w:right="11"/>
            </w:pPr>
            <w:r w:rsidRPr="001C5867">
              <w:t>134</w:t>
            </w:r>
          </w:p>
        </w:tc>
        <w:tc>
          <w:tcPr>
            <w:tcW w:w="180" w:type="dxa"/>
            <w:vAlign w:val="bottom"/>
          </w:tcPr>
          <w:p w14:paraId="6152006D" w14:textId="77777777" w:rsidR="002B6C2E" w:rsidRPr="001C5867" w:rsidRDefault="002B6C2E" w:rsidP="002B6C2E">
            <w:pPr>
              <w:pStyle w:val="acctfourfigures"/>
              <w:tabs>
                <w:tab w:val="clear" w:pos="765"/>
                <w:tab w:val="decimal" w:pos="731"/>
              </w:tabs>
              <w:spacing w:line="240" w:lineRule="auto"/>
              <w:ind w:right="11"/>
            </w:pPr>
          </w:p>
        </w:tc>
        <w:tc>
          <w:tcPr>
            <w:tcW w:w="810" w:type="dxa"/>
            <w:vAlign w:val="bottom"/>
          </w:tcPr>
          <w:p w14:paraId="21E74278" w14:textId="21123F95" w:rsidR="002B6C2E" w:rsidRPr="001C5867" w:rsidRDefault="003641A3" w:rsidP="00E9063D">
            <w:pPr>
              <w:pStyle w:val="acctfourfigures"/>
              <w:tabs>
                <w:tab w:val="clear" w:pos="765"/>
                <w:tab w:val="decimal" w:pos="383"/>
              </w:tabs>
              <w:spacing w:line="240" w:lineRule="auto"/>
              <w:ind w:right="11"/>
            </w:pPr>
            <w:r w:rsidRPr="001C5867">
              <w:rPr>
                <w:rFonts w:cs="Angsana New"/>
                <w:szCs w:val="22"/>
                <w:cs/>
                <w:lang w:bidi="th-TH"/>
              </w:rPr>
              <w:t>-</w:t>
            </w:r>
          </w:p>
        </w:tc>
        <w:tc>
          <w:tcPr>
            <w:tcW w:w="180" w:type="dxa"/>
            <w:vAlign w:val="bottom"/>
          </w:tcPr>
          <w:p w14:paraId="3FEDCC83" w14:textId="77777777" w:rsidR="002B6C2E" w:rsidRPr="001C5867" w:rsidRDefault="002B6C2E" w:rsidP="002B6C2E">
            <w:pPr>
              <w:pStyle w:val="acctfourfigures"/>
              <w:tabs>
                <w:tab w:val="clear" w:pos="765"/>
                <w:tab w:val="decimal" w:pos="731"/>
              </w:tabs>
              <w:spacing w:line="240" w:lineRule="auto"/>
              <w:ind w:right="11"/>
            </w:pPr>
          </w:p>
        </w:tc>
        <w:tc>
          <w:tcPr>
            <w:tcW w:w="900" w:type="dxa"/>
            <w:vAlign w:val="bottom"/>
          </w:tcPr>
          <w:p w14:paraId="20CB8C0B" w14:textId="77777777" w:rsidR="002B6C2E" w:rsidRPr="001C5867" w:rsidRDefault="002B6C2E" w:rsidP="002B6C2E">
            <w:pPr>
              <w:pStyle w:val="acctfourfigures"/>
              <w:tabs>
                <w:tab w:val="clear" w:pos="765"/>
                <w:tab w:val="decimal" w:pos="461"/>
              </w:tabs>
              <w:spacing w:line="240" w:lineRule="auto"/>
              <w:ind w:right="11"/>
            </w:pPr>
            <w:r w:rsidRPr="001C5867">
              <w:rPr>
                <w:rFonts w:cs="Angsana New"/>
                <w:szCs w:val="22"/>
                <w:cs/>
                <w:lang w:bidi="th-TH"/>
              </w:rPr>
              <w:t>-</w:t>
            </w:r>
          </w:p>
        </w:tc>
        <w:tc>
          <w:tcPr>
            <w:tcW w:w="180" w:type="dxa"/>
            <w:vAlign w:val="bottom"/>
          </w:tcPr>
          <w:p w14:paraId="3BC83C4A" w14:textId="77777777" w:rsidR="002B6C2E" w:rsidRPr="001C5867" w:rsidRDefault="002B6C2E" w:rsidP="002B6C2E">
            <w:pPr>
              <w:pStyle w:val="acctfourfigures"/>
              <w:tabs>
                <w:tab w:val="decimal" w:pos="461"/>
              </w:tabs>
              <w:spacing w:line="240" w:lineRule="auto"/>
            </w:pPr>
          </w:p>
        </w:tc>
        <w:tc>
          <w:tcPr>
            <w:tcW w:w="810" w:type="dxa"/>
            <w:vAlign w:val="bottom"/>
          </w:tcPr>
          <w:p w14:paraId="0BBDC8DD" w14:textId="77777777" w:rsidR="002B6C2E" w:rsidRPr="001C5867" w:rsidRDefault="002B6C2E" w:rsidP="002B6C2E">
            <w:pPr>
              <w:pStyle w:val="acctfourfigures"/>
              <w:tabs>
                <w:tab w:val="clear" w:pos="765"/>
                <w:tab w:val="decimal" w:pos="461"/>
              </w:tabs>
              <w:spacing w:line="240" w:lineRule="auto"/>
              <w:ind w:right="11"/>
            </w:pPr>
            <w:r w:rsidRPr="001C5867">
              <w:rPr>
                <w:rFonts w:cs="Angsana New"/>
                <w:szCs w:val="22"/>
                <w:cs/>
                <w:lang w:bidi="th-TH"/>
              </w:rPr>
              <w:t>-</w:t>
            </w:r>
          </w:p>
        </w:tc>
      </w:tr>
      <w:tr w:rsidR="002B6C2E" w:rsidRPr="001C5867" w14:paraId="481B0495" w14:textId="77777777" w:rsidTr="00062819">
        <w:trPr>
          <w:cantSplit/>
        </w:trPr>
        <w:tc>
          <w:tcPr>
            <w:tcW w:w="3240" w:type="dxa"/>
            <w:vAlign w:val="bottom"/>
          </w:tcPr>
          <w:p w14:paraId="55B8516A" w14:textId="77777777" w:rsidR="002B6C2E" w:rsidRPr="001C5867" w:rsidRDefault="002B6C2E" w:rsidP="00062819">
            <w:pPr>
              <w:spacing w:line="240" w:lineRule="auto"/>
              <w:ind w:left="209" w:hanging="180"/>
              <w:rPr>
                <w:b/>
                <w:bCs/>
              </w:rPr>
            </w:pPr>
            <w:r w:rsidRPr="001C5867">
              <w:rPr>
                <w:b/>
                <w:bCs/>
              </w:rPr>
              <w:t>Total</w:t>
            </w:r>
          </w:p>
        </w:tc>
        <w:tc>
          <w:tcPr>
            <w:tcW w:w="900" w:type="dxa"/>
            <w:tcBorders>
              <w:top w:val="single" w:sz="4" w:space="0" w:color="auto"/>
              <w:bottom w:val="double" w:sz="4" w:space="0" w:color="auto"/>
            </w:tcBorders>
          </w:tcPr>
          <w:p w14:paraId="1B183410" w14:textId="38AA597E" w:rsidR="002B6C2E" w:rsidRPr="001C5867" w:rsidRDefault="00D64B19" w:rsidP="00D5575C">
            <w:pPr>
              <w:pStyle w:val="acctfourfigures"/>
              <w:tabs>
                <w:tab w:val="clear" w:pos="765"/>
                <w:tab w:val="decimal" w:pos="731"/>
              </w:tabs>
              <w:spacing w:line="240" w:lineRule="auto"/>
              <w:ind w:right="11"/>
              <w:rPr>
                <w:b/>
                <w:bCs/>
                <w:lang w:val="en-GB" w:bidi="th-TH"/>
              </w:rPr>
            </w:pPr>
            <w:r w:rsidRPr="001C5867">
              <w:rPr>
                <w:b/>
                <w:bCs/>
              </w:rPr>
              <w:t>11</w:t>
            </w:r>
            <w:r w:rsidR="00734C2C" w:rsidRPr="001C5867">
              <w:rPr>
                <w:b/>
                <w:bCs/>
              </w:rPr>
              <w:t>,</w:t>
            </w:r>
            <w:r w:rsidRPr="001C5867">
              <w:rPr>
                <w:b/>
                <w:bCs/>
              </w:rPr>
              <w:t>065</w:t>
            </w:r>
          </w:p>
        </w:tc>
        <w:tc>
          <w:tcPr>
            <w:tcW w:w="180" w:type="dxa"/>
          </w:tcPr>
          <w:p w14:paraId="0A921A84" w14:textId="77777777" w:rsidR="002B6C2E" w:rsidRPr="001C5867" w:rsidRDefault="002B6C2E" w:rsidP="002B6C2E">
            <w:pPr>
              <w:pStyle w:val="acctfourfigures"/>
              <w:tabs>
                <w:tab w:val="clear" w:pos="765"/>
                <w:tab w:val="decimal" w:pos="1001"/>
              </w:tabs>
              <w:spacing w:line="240" w:lineRule="auto"/>
              <w:ind w:right="11"/>
              <w:rPr>
                <w:b/>
                <w:bCs/>
              </w:rPr>
            </w:pPr>
          </w:p>
        </w:tc>
        <w:tc>
          <w:tcPr>
            <w:tcW w:w="900" w:type="dxa"/>
            <w:tcBorders>
              <w:top w:val="single" w:sz="4" w:space="0" w:color="auto"/>
              <w:bottom w:val="double" w:sz="4" w:space="0" w:color="auto"/>
            </w:tcBorders>
          </w:tcPr>
          <w:p w14:paraId="220FDF1F" w14:textId="77777777" w:rsidR="002B6C2E" w:rsidRPr="001C5867" w:rsidRDefault="002B6C2E" w:rsidP="002B6C2E">
            <w:pPr>
              <w:pStyle w:val="acctfourfigures"/>
              <w:tabs>
                <w:tab w:val="clear" w:pos="765"/>
                <w:tab w:val="decimal" w:pos="731"/>
              </w:tabs>
              <w:spacing w:line="240" w:lineRule="auto"/>
              <w:ind w:right="11"/>
              <w:rPr>
                <w:b/>
                <w:bCs/>
                <w:cs/>
                <w:lang w:bidi="th-TH"/>
              </w:rPr>
            </w:pPr>
            <w:r w:rsidRPr="001C5867">
              <w:rPr>
                <w:b/>
                <w:bCs/>
              </w:rPr>
              <w:t>10,755</w:t>
            </w:r>
          </w:p>
        </w:tc>
        <w:tc>
          <w:tcPr>
            <w:tcW w:w="180" w:type="dxa"/>
          </w:tcPr>
          <w:p w14:paraId="55EF5F55" w14:textId="77777777" w:rsidR="002B6C2E" w:rsidRPr="001C5867" w:rsidRDefault="002B6C2E" w:rsidP="002B6C2E">
            <w:pPr>
              <w:pStyle w:val="acctfourfigures"/>
              <w:spacing w:line="240" w:lineRule="auto"/>
              <w:rPr>
                <w:b/>
                <w:bCs/>
              </w:rPr>
            </w:pPr>
          </w:p>
        </w:tc>
        <w:tc>
          <w:tcPr>
            <w:tcW w:w="900" w:type="dxa"/>
            <w:tcBorders>
              <w:top w:val="single" w:sz="4" w:space="0" w:color="auto"/>
              <w:bottom w:val="double" w:sz="4" w:space="0" w:color="auto"/>
            </w:tcBorders>
          </w:tcPr>
          <w:p w14:paraId="5B292D1F" w14:textId="77777777" w:rsidR="002B6C2E" w:rsidRPr="001C5867" w:rsidRDefault="002B6C2E" w:rsidP="002B6C2E">
            <w:pPr>
              <w:pStyle w:val="acctfourfigures"/>
              <w:tabs>
                <w:tab w:val="clear" w:pos="765"/>
                <w:tab w:val="decimal" w:pos="731"/>
              </w:tabs>
              <w:spacing w:line="240" w:lineRule="auto"/>
              <w:ind w:right="11"/>
              <w:rPr>
                <w:b/>
                <w:bCs/>
              </w:rPr>
            </w:pPr>
            <w:r w:rsidRPr="001C5867">
              <w:rPr>
                <w:b/>
                <w:bCs/>
              </w:rPr>
              <w:t>12,502</w:t>
            </w:r>
          </w:p>
        </w:tc>
        <w:tc>
          <w:tcPr>
            <w:tcW w:w="180" w:type="dxa"/>
          </w:tcPr>
          <w:p w14:paraId="55B4F805" w14:textId="77777777" w:rsidR="002B6C2E" w:rsidRPr="001C5867" w:rsidRDefault="002B6C2E" w:rsidP="002B6C2E">
            <w:pPr>
              <w:pStyle w:val="acctfourfigures"/>
              <w:tabs>
                <w:tab w:val="clear" w:pos="765"/>
                <w:tab w:val="decimal" w:pos="731"/>
              </w:tabs>
              <w:spacing w:line="240" w:lineRule="auto"/>
              <w:ind w:right="11"/>
              <w:rPr>
                <w:b/>
                <w:bCs/>
              </w:rPr>
            </w:pPr>
          </w:p>
        </w:tc>
        <w:tc>
          <w:tcPr>
            <w:tcW w:w="810" w:type="dxa"/>
            <w:tcBorders>
              <w:top w:val="single" w:sz="4" w:space="0" w:color="auto"/>
              <w:bottom w:val="double" w:sz="4" w:space="0" w:color="auto"/>
            </w:tcBorders>
          </w:tcPr>
          <w:p w14:paraId="1A9BB807" w14:textId="541E0D12" w:rsidR="002B6C2E" w:rsidRPr="001C5867" w:rsidRDefault="003641A3" w:rsidP="002B6C2E">
            <w:pPr>
              <w:pStyle w:val="acctfourfigures"/>
              <w:tabs>
                <w:tab w:val="clear" w:pos="765"/>
                <w:tab w:val="decimal" w:pos="731"/>
              </w:tabs>
              <w:spacing w:line="240" w:lineRule="auto"/>
              <w:ind w:right="11"/>
              <w:rPr>
                <w:b/>
                <w:bCs/>
              </w:rPr>
            </w:pPr>
            <w:r w:rsidRPr="001C5867">
              <w:rPr>
                <w:b/>
                <w:bCs/>
              </w:rPr>
              <w:t>2,276</w:t>
            </w:r>
          </w:p>
        </w:tc>
        <w:tc>
          <w:tcPr>
            <w:tcW w:w="180" w:type="dxa"/>
          </w:tcPr>
          <w:p w14:paraId="62EFA0B5" w14:textId="77777777" w:rsidR="002B6C2E" w:rsidRPr="001C5867" w:rsidRDefault="002B6C2E" w:rsidP="002B6C2E">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1DF53A7D" w14:textId="77777777" w:rsidR="002B6C2E" w:rsidRPr="001C5867" w:rsidRDefault="002B6C2E" w:rsidP="002B6C2E">
            <w:pPr>
              <w:pStyle w:val="acctfourfigures"/>
              <w:tabs>
                <w:tab w:val="clear" w:pos="765"/>
                <w:tab w:val="decimal" w:pos="641"/>
              </w:tabs>
              <w:spacing w:line="240" w:lineRule="auto"/>
              <w:ind w:right="11"/>
              <w:rPr>
                <w:b/>
                <w:bCs/>
              </w:rPr>
            </w:pPr>
            <w:r w:rsidRPr="001C5867">
              <w:rPr>
                <w:b/>
                <w:bCs/>
              </w:rPr>
              <w:t>1,977</w:t>
            </w:r>
          </w:p>
        </w:tc>
        <w:tc>
          <w:tcPr>
            <w:tcW w:w="180" w:type="dxa"/>
          </w:tcPr>
          <w:p w14:paraId="63D1951D" w14:textId="77777777" w:rsidR="002B6C2E" w:rsidRPr="001C5867" w:rsidRDefault="002B6C2E" w:rsidP="002B6C2E">
            <w:pPr>
              <w:pStyle w:val="acctfourfigures"/>
              <w:spacing w:line="240" w:lineRule="auto"/>
              <w:rPr>
                <w:b/>
                <w:bCs/>
              </w:rPr>
            </w:pPr>
          </w:p>
        </w:tc>
        <w:tc>
          <w:tcPr>
            <w:tcW w:w="810" w:type="dxa"/>
            <w:tcBorders>
              <w:top w:val="single" w:sz="4" w:space="0" w:color="auto"/>
              <w:bottom w:val="double" w:sz="4" w:space="0" w:color="auto"/>
            </w:tcBorders>
          </w:tcPr>
          <w:p w14:paraId="7A527337" w14:textId="77777777" w:rsidR="002B6C2E" w:rsidRPr="001C5867" w:rsidRDefault="002B6C2E" w:rsidP="002B6C2E">
            <w:pPr>
              <w:pStyle w:val="acctfourfigures"/>
              <w:tabs>
                <w:tab w:val="clear" w:pos="765"/>
                <w:tab w:val="decimal" w:pos="641"/>
              </w:tabs>
              <w:spacing w:line="240" w:lineRule="auto"/>
              <w:ind w:right="11"/>
              <w:rPr>
                <w:b/>
                <w:bCs/>
              </w:rPr>
            </w:pPr>
            <w:r w:rsidRPr="001C5867">
              <w:rPr>
                <w:b/>
                <w:bCs/>
              </w:rPr>
              <w:t>2,584</w:t>
            </w:r>
          </w:p>
        </w:tc>
      </w:tr>
    </w:tbl>
    <w:p w14:paraId="4F8BAEDB" w14:textId="77777777" w:rsidR="005A20E7" w:rsidRPr="001C5867" w:rsidRDefault="005A20E7">
      <w:pPr>
        <w:spacing w:line="240" w:lineRule="auto"/>
        <w:rPr>
          <w:b/>
          <w:szCs w:val="22"/>
        </w:rPr>
      </w:pPr>
    </w:p>
    <w:p w14:paraId="3CBFE286" w14:textId="4F023476" w:rsidR="001730B1" w:rsidRPr="001C5867" w:rsidRDefault="003045F0" w:rsidP="00790C77">
      <w:pPr>
        <w:pStyle w:val="Heading1"/>
        <w:numPr>
          <w:ilvl w:val="0"/>
          <w:numId w:val="1"/>
        </w:numPr>
        <w:tabs>
          <w:tab w:val="clear" w:pos="2860"/>
        </w:tabs>
        <w:spacing w:before="0" w:after="0" w:line="240" w:lineRule="auto"/>
        <w:ind w:left="540" w:hanging="540"/>
        <w:rPr>
          <w:szCs w:val="24"/>
        </w:rPr>
      </w:pPr>
      <w:r w:rsidRPr="001C5867">
        <w:rPr>
          <w:szCs w:val="24"/>
        </w:rPr>
        <w:t>Other investments</w:t>
      </w:r>
    </w:p>
    <w:p w14:paraId="4CA16FCA" w14:textId="77777777" w:rsidR="007B07FA" w:rsidRPr="001C5867" w:rsidRDefault="007B07FA" w:rsidP="007B07FA">
      <w:pPr>
        <w:pStyle w:val="BodyText"/>
        <w:spacing w:after="0"/>
      </w:pPr>
    </w:p>
    <w:tbl>
      <w:tblPr>
        <w:tblW w:w="9439" w:type="dxa"/>
        <w:tblInd w:w="450" w:type="dxa"/>
        <w:tblLayout w:type="fixed"/>
        <w:tblCellMar>
          <w:left w:w="79" w:type="dxa"/>
          <w:right w:w="79" w:type="dxa"/>
        </w:tblCellMar>
        <w:tblLook w:val="0000" w:firstRow="0" w:lastRow="0" w:firstColumn="0" w:lastColumn="0" w:noHBand="0" w:noVBand="0"/>
      </w:tblPr>
      <w:tblGrid>
        <w:gridCol w:w="3319"/>
        <w:gridCol w:w="900"/>
        <w:gridCol w:w="180"/>
        <w:gridCol w:w="900"/>
        <w:gridCol w:w="180"/>
        <w:gridCol w:w="900"/>
        <w:gridCol w:w="180"/>
        <w:gridCol w:w="810"/>
        <w:gridCol w:w="180"/>
        <w:gridCol w:w="900"/>
        <w:gridCol w:w="180"/>
        <w:gridCol w:w="810"/>
      </w:tblGrid>
      <w:tr w:rsidR="002B6C2E" w:rsidRPr="001C5867" w14:paraId="19E82D87" w14:textId="77777777" w:rsidTr="00C1666E">
        <w:trPr>
          <w:cantSplit/>
          <w:tblHeader/>
        </w:trPr>
        <w:tc>
          <w:tcPr>
            <w:tcW w:w="3319" w:type="dxa"/>
          </w:tcPr>
          <w:p w14:paraId="511F0852" w14:textId="77777777" w:rsidR="002B6C2E" w:rsidRPr="001C5867" w:rsidRDefault="002B6C2E" w:rsidP="00062819">
            <w:pPr>
              <w:pStyle w:val="acctfourfigures"/>
              <w:tabs>
                <w:tab w:val="clear" w:pos="765"/>
              </w:tabs>
              <w:spacing w:line="240" w:lineRule="auto"/>
              <w:ind w:left="191" w:hanging="191"/>
              <w:rPr>
                <w:b/>
                <w:bCs/>
                <w:i/>
                <w:iCs/>
                <w:szCs w:val="22"/>
              </w:rPr>
            </w:pPr>
          </w:p>
        </w:tc>
        <w:tc>
          <w:tcPr>
            <w:tcW w:w="3060" w:type="dxa"/>
            <w:gridSpan w:val="5"/>
          </w:tcPr>
          <w:p w14:paraId="2E8F05A3" w14:textId="77777777" w:rsidR="002B6C2E" w:rsidRPr="001C5867" w:rsidRDefault="002B6C2E" w:rsidP="009C629E">
            <w:pPr>
              <w:pStyle w:val="acctmergecolhdg"/>
              <w:spacing w:line="240" w:lineRule="auto"/>
              <w:rPr>
                <w:b w:val="0"/>
                <w:bCs/>
                <w:szCs w:val="22"/>
              </w:rPr>
            </w:pPr>
            <w:r w:rsidRPr="001C5867">
              <w:t>Consolidated financial statements</w:t>
            </w:r>
          </w:p>
        </w:tc>
        <w:tc>
          <w:tcPr>
            <w:tcW w:w="180" w:type="dxa"/>
          </w:tcPr>
          <w:p w14:paraId="3FD7FB82" w14:textId="77777777" w:rsidR="002B6C2E" w:rsidRPr="001C5867" w:rsidRDefault="002B6C2E" w:rsidP="009C629E">
            <w:pPr>
              <w:pStyle w:val="acctmergecolhdg"/>
              <w:spacing w:line="240" w:lineRule="auto"/>
            </w:pPr>
          </w:p>
        </w:tc>
        <w:tc>
          <w:tcPr>
            <w:tcW w:w="2880" w:type="dxa"/>
            <w:gridSpan w:val="5"/>
          </w:tcPr>
          <w:p w14:paraId="5BD87408" w14:textId="77777777" w:rsidR="002B6C2E" w:rsidRPr="001C5867" w:rsidRDefault="002B6C2E" w:rsidP="009C629E">
            <w:pPr>
              <w:pStyle w:val="acctmergecolhdg"/>
              <w:spacing w:line="240" w:lineRule="auto"/>
            </w:pPr>
            <w:r w:rsidRPr="001C5867">
              <w:t>Separate financial statements</w:t>
            </w:r>
          </w:p>
        </w:tc>
      </w:tr>
      <w:tr w:rsidR="002B6C2E" w:rsidRPr="001C5867" w14:paraId="1D05E4C7" w14:textId="77777777" w:rsidTr="002B6C2E">
        <w:trPr>
          <w:cantSplit/>
          <w:tblHeader/>
        </w:trPr>
        <w:tc>
          <w:tcPr>
            <w:tcW w:w="3319" w:type="dxa"/>
          </w:tcPr>
          <w:p w14:paraId="7B27469E" w14:textId="77777777" w:rsidR="002B6C2E" w:rsidRPr="001C5867" w:rsidRDefault="002B6C2E" w:rsidP="00062819">
            <w:pPr>
              <w:pStyle w:val="acctfourfigures"/>
              <w:tabs>
                <w:tab w:val="clear" w:pos="765"/>
              </w:tabs>
              <w:spacing w:line="240" w:lineRule="auto"/>
              <w:ind w:left="191" w:hanging="191"/>
              <w:rPr>
                <w:b/>
                <w:bCs/>
                <w:i/>
                <w:iCs/>
                <w:szCs w:val="22"/>
              </w:rPr>
            </w:pPr>
          </w:p>
        </w:tc>
        <w:tc>
          <w:tcPr>
            <w:tcW w:w="900" w:type="dxa"/>
          </w:tcPr>
          <w:p w14:paraId="2CCD0C8B" w14:textId="77777777" w:rsidR="002B6C2E" w:rsidRPr="001C5867" w:rsidRDefault="002B6C2E" w:rsidP="002B6C2E">
            <w:pPr>
              <w:pStyle w:val="acctmergecolhdg"/>
              <w:spacing w:line="240" w:lineRule="auto"/>
              <w:rPr>
                <w:b w:val="0"/>
                <w:bCs/>
                <w:szCs w:val="22"/>
              </w:rPr>
            </w:pPr>
            <w:r w:rsidRPr="001C5867">
              <w:rPr>
                <w:b w:val="0"/>
                <w:bCs/>
              </w:rPr>
              <w:t>2018</w:t>
            </w:r>
          </w:p>
        </w:tc>
        <w:tc>
          <w:tcPr>
            <w:tcW w:w="180" w:type="dxa"/>
          </w:tcPr>
          <w:p w14:paraId="5166EEC3" w14:textId="77777777" w:rsidR="002B6C2E" w:rsidRPr="001C5867" w:rsidRDefault="002B6C2E" w:rsidP="002B6C2E">
            <w:pPr>
              <w:pStyle w:val="acctmergecolhdg"/>
              <w:spacing w:line="240" w:lineRule="auto"/>
              <w:rPr>
                <w:b w:val="0"/>
                <w:bCs/>
                <w:szCs w:val="22"/>
              </w:rPr>
            </w:pPr>
          </w:p>
        </w:tc>
        <w:tc>
          <w:tcPr>
            <w:tcW w:w="900" w:type="dxa"/>
          </w:tcPr>
          <w:p w14:paraId="74E28681" w14:textId="77777777" w:rsidR="002B6C2E" w:rsidRPr="001C5867" w:rsidRDefault="002B6C2E" w:rsidP="002B6C2E">
            <w:pPr>
              <w:pStyle w:val="acctmergecolhdg"/>
              <w:spacing w:line="240" w:lineRule="auto"/>
              <w:rPr>
                <w:b w:val="0"/>
                <w:bCs/>
                <w:szCs w:val="22"/>
              </w:rPr>
            </w:pPr>
            <w:r w:rsidRPr="001C5867">
              <w:rPr>
                <w:b w:val="0"/>
                <w:bCs/>
                <w:szCs w:val="22"/>
              </w:rPr>
              <w:t>2017</w:t>
            </w:r>
          </w:p>
        </w:tc>
        <w:tc>
          <w:tcPr>
            <w:tcW w:w="180" w:type="dxa"/>
          </w:tcPr>
          <w:p w14:paraId="314EF0A2" w14:textId="77777777" w:rsidR="002B6C2E" w:rsidRPr="001C5867" w:rsidRDefault="002B6C2E" w:rsidP="002B6C2E">
            <w:pPr>
              <w:pStyle w:val="acctmergecolhdg"/>
              <w:spacing w:line="240" w:lineRule="auto"/>
              <w:rPr>
                <w:b w:val="0"/>
                <w:bCs/>
                <w:szCs w:val="22"/>
              </w:rPr>
            </w:pPr>
          </w:p>
        </w:tc>
        <w:tc>
          <w:tcPr>
            <w:tcW w:w="900" w:type="dxa"/>
          </w:tcPr>
          <w:p w14:paraId="3C7254BD" w14:textId="77777777" w:rsidR="002B6C2E" w:rsidRPr="001C5867" w:rsidRDefault="002B6C2E" w:rsidP="002B6C2E">
            <w:pPr>
              <w:pStyle w:val="acctmergecolhdg"/>
              <w:spacing w:line="240" w:lineRule="auto"/>
              <w:rPr>
                <w:b w:val="0"/>
                <w:bCs/>
                <w:szCs w:val="22"/>
              </w:rPr>
            </w:pPr>
            <w:r w:rsidRPr="001C5867">
              <w:rPr>
                <w:b w:val="0"/>
                <w:bCs/>
                <w:szCs w:val="22"/>
              </w:rPr>
              <w:t>2016</w:t>
            </w:r>
          </w:p>
        </w:tc>
        <w:tc>
          <w:tcPr>
            <w:tcW w:w="180" w:type="dxa"/>
          </w:tcPr>
          <w:p w14:paraId="0929A0FE" w14:textId="77777777" w:rsidR="002B6C2E" w:rsidRPr="001C5867" w:rsidRDefault="002B6C2E" w:rsidP="002B6C2E">
            <w:pPr>
              <w:pStyle w:val="acctmergecolhdg"/>
              <w:spacing w:line="240" w:lineRule="auto"/>
              <w:rPr>
                <w:b w:val="0"/>
                <w:bCs/>
                <w:szCs w:val="22"/>
              </w:rPr>
            </w:pPr>
          </w:p>
        </w:tc>
        <w:tc>
          <w:tcPr>
            <w:tcW w:w="810" w:type="dxa"/>
          </w:tcPr>
          <w:p w14:paraId="1D11EAF2" w14:textId="77777777" w:rsidR="002B6C2E" w:rsidRPr="001C5867" w:rsidRDefault="002B6C2E" w:rsidP="002B6C2E">
            <w:pPr>
              <w:pStyle w:val="acctmergecolhdg"/>
              <w:spacing w:line="240" w:lineRule="auto"/>
              <w:rPr>
                <w:b w:val="0"/>
                <w:bCs/>
                <w:szCs w:val="22"/>
              </w:rPr>
            </w:pPr>
            <w:r w:rsidRPr="001C5867">
              <w:rPr>
                <w:b w:val="0"/>
                <w:bCs/>
              </w:rPr>
              <w:t>2018</w:t>
            </w:r>
          </w:p>
        </w:tc>
        <w:tc>
          <w:tcPr>
            <w:tcW w:w="180" w:type="dxa"/>
          </w:tcPr>
          <w:p w14:paraId="536F0201" w14:textId="77777777" w:rsidR="002B6C2E" w:rsidRPr="001C5867" w:rsidRDefault="002B6C2E" w:rsidP="002B6C2E">
            <w:pPr>
              <w:pStyle w:val="acctmergecolhdg"/>
              <w:spacing w:line="240" w:lineRule="auto"/>
              <w:rPr>
                <w:b w:val="0"/>
                <w:bCs/>
                <w:szCs w:val="22"/>
              </w:rPr>
            </w:pPr>
          </w:p>
        </w:tc>
        <w:tc>
          <w:tcPr>
            <w:tcW w:w="900" w:type="dxa"/>
          </w:tcPr>
          <w:p w14:paraId="64ACD420" w14:textId="77777777" w:rsidR="002B6C2E" w:rsidRPr="001C5867" w:rsidRDefault="002B6C2E" w:rsidP="002B6C2E">
            <w:pPr>
              <w:pStyle w:val="acctmergecolhdg"/>
              <w:spacing w:line="240" w:lineRule="auto"/>
              <w:rPr>
                <w:b w:val="0"/>
                <w:bCs/>
                <w:szCs w:val="22"/>
              </w:rPr>
            </w:pPr>
            <w:r w:rsidRPr="001C5867">
              <w:rPr>
                <w:b w:val="0"/>
                <w:bCs/>
                <w:szCs w:val="22"/>
              </w:rPr>
              <w:t>2017</w:t>
            </w:r>
          </w:p>
        </w:tc>
        <w:tc>
          <w:tcPr>
            <w:tcW w:w="180" w:type="dxa"/>
          </w:tcPr>
          <w:p w14:paraId="5552C1D1" w14:textId="77777777" w:rsidR="002B6C2E" w:rsidRPr="001C5867" w:rsidRDefault="002B6C2E" w:rsidP="002B6C2E">
            <w:pPr>
              <w:pStyle w:val="acctmergecolhdg"/>
              <w:spacing w:line="240" w:lineRule="auto"/>
              <w:rPr>
                <w:b w:val="0"/>
                <w:bCs/>
                <w:szCs w:val="22"/>
              </w:rPr>
            </w:pPr>
          </w:p>
        </w:tc>
        <w:tc>
          <w:tcPr>
            <w:tcW w:w="810" w:type="dxa"/>
          </w:tcPr>
          <w:p w14:paraId="62E241DF" w14:textId="77777777" w:rsidR="002B6C2E" w:rsidRPr="001C5867" w:rsidRDefault="002B6C2E" w:rsidP="002B6C2E">
            <w:pPr>
              <w:pStyle w:val="acctmergecolhdg"/>
              <w:spacing w:line="240" w:lineRule="auto"/>
              <w:rPr>
                <w:b w:val="0"/>
                <w:bCs/>
                <w:szCs w:val="22"/>
              </w:rPr>
            </w:pPr>
            <w:r w:rsidRPr="001C5867">
              <w:rPr>
                <w:b w:val="0"/>
                <w:bCs/>
                <w:szCs w:val="22"/>
              </w:rPr>
              <w:t>2016</w:t>
            </w:r>
          </w:p>
        </w:tc>
      </w:tr>
      <w:tr w:rsidR="002B6C2E" w:rsidRPr="001C5867" w14:paraId="5F0B2CC4" w14:textId="77777777" w:rsidTr="00C1666E">
        <w:trPr>
          <w:cantSplit/>
          <w:tblHeader/>
        </w:trPr>
        <w:tc>
          <w:tcPr>
            <w:tcW w:w="3319" w:type="dxa"/>
          </w:tcPr>
          <w:p w14:paraId="062654D4" w14:textId="77777777" w:rsidR="002B6C2E" w:rsidRPr="001C5867" w:rsidRDefault="002B6C2E" w:rsidP="00062819">
            <w:pPr>
              <w:spacing w:line="240" w:lineRule="auto"/>
              <w:ind w:left="191" w:hanging="191"/>
              <w:rPr>
                <w:b/>
                <w:bCs/>
                <w:i/>
                <w:iCs/>
                <w:szCs w:val="22"/>
              </w:rPr>
            </w:pPr>
          </w:p>
        </w:tc>
        <w:tc>
          <w:tcPr>
            <w:tcW w:w="6120" w:type="dxa"/>
            <w:gridSpan w:val="11"/>
          </w:tcPr>
          <w:p w14:paraId="0790F4C7" w14:textId="77777777" w:rsidR="002B6C2E" w:rsidRPr="001C5867" w:rsidRDefault="002B6C2E" w:rsidP="002B6C2E">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2B6C2E" w:rsidRPr="001C5867" w14:paraId="5F0634CD" w14:textId="77777777" w:rsidTr="002B6C2E">
        <w:trPr>
          <w:cantSplit/>
        </w:trPr>
        <w:tc>
          <w:tcPr>
            <w:tcW w:w="3319" w:type="dxa"/>
          </w:tcPr>
          <w:p w14:paraId="4AC13711" w14:textId="77777777" w:rsidR="002B6C2E" w:rsidRPr="001C5867" w:rsidRDefault="002B6C2E" w:rsidP="00062819">
            <w:pPr>
              <w:spacing w:line="240" w:lineRule="auto"/>
              <w:ind w:left="191" w:hanging="191"/>
              <w:rPr>
                <w:b/>
                <w:bCs/>
                <w:szCs w:val="22"/>
              </w:rPr>
            </w:pPr>
            <w:r w:rsidRPr="001C5867">
              <w:rPr>
                <w:b/>
                <w:bCs/>
                <w:i/>
                <w:iCs/>
                <w:szCs w:val="22"/>
              </w:rPr>
              <w:t>Current investments</w:t>
            </w:r>
          </w:p>
        </w:tc>
        <w:tc>
          <w:tcPr>
            <w:tcW w:w="900" w:type="dxa"/>
          </w:tcPr>
          <w:p w14:paraId="716A552C" w14:textId="77777777" w:rsidR="002B6C2E" w:rsidRPr="001C5867" w:rsidRDefault="002B6C2E" w:rsidP="002B6C2E">
            <w:pPr>
              <w:pStyle w:val="acctfourfigures"/>
              <w:spacing w:line="240" w:lineRule="auto"/>
              <w:rPr>
                <w:szCs w:val="22"/>
              </w:rPr>
            </w:pPr>
          </w:p>
        </w:tc>
        <w:tc>
          <w:tcPr>
            <w:tcW w:w="180" w:type="dxa"/>
          </w:tcPr>
          <w:p w14:paraId="17527C90" w14:textId="77777777" w:rsidR="002B6C2E" w:rsidRPr="001C5867" w:rsidRDefault="002B6C2E" w:rsidP="002B6C2E">
            <w:pPr>
              <w:pStyle w:val="acctfourfigures"/>
              <w:spacing w:line="240" w:lineRule="auto"/>
              <w:rPr>
                <w:szCs w:val="22"/>
              </w:rPr>
            </w:pPr>
          </w:p>
        </w:tc>
        <w:tc>
          <w:tcPr>
            <w:tcW w:w="900" w:type="dxa"/>
          </w:tcPr>
          <w:p w14:paraId="5281524A" w14:textId="77777777" w:rsidR="002B6C2E" w:rsidRPr="001C5867" w:rsidRDefault="002B6C2E" w:rsidP="002B6C2E">
            <w:pPr>
              <w:pStyle w:val="acctfourfigures"/>
              <w:spacing w:line="240" w:lineRule="auto"/>
              <w:rPr>
                <w:szCs w:val="22"/>
              </w:rPr>
            </w:pPr>
          </w:p>
        </w:tc>
        <w:tc>
          <w:tcPr>
            <w:tcW w:w="180" w:type="dxa"/>
          </w:tcPr>
          <w:p w14:paraId="463EC0A4" w14:textId="77777777" w:rsidR="002B6C2E" w:rsidRPr="001C5867" w:rsidRDefault="002B6C2E" w:rsidP="002B6C2E">
            <w:pPr>
              <w:pStyle w:val="acctfourfigures"/>
              <w:spacing w:line="240" w:lineRule="auto"/>
              <w:rPr>
                <w:szCs w:val="22"/>
              </w:rPr>
            </w:pPr>
          </w:p>
        </w:tc>
        <w:tc>
          <w:tcPr>
            <w:tcW w:w="900" w:type="dxa"/>
          </w:tcPr>
          <w:p w14:paraId="707132A9" w14:textId="77777777" w:rsidR="002B6C2E" w:rsidRPr="001C5867" w:rsidRDefault="002B6C2E" w:rsidP="002B6C2E">
            <w:pPr>
              <w:pStyle w:val="acctfourfigures"/>
              <w:spacing w:line="240" w:lineRule="auto"/>
              <w:rPr>
                <w:szCs w:val="22"/>
              </w:rPr>
            </w:pPr>
          </w:p>
        </w:tc>
        <w:tc>
          <w:tcPr>
            <w:tcW w:w="180" w:type="dxa"/>
          </w:tcPr>
          <w:p w14:paraId="41B16A7E" w14:textId="77777777" w:rsidR="002B6C2E" w:rsidRPr="001C5867" w:rsidRDefault="002B6C2E" w:rsidP="002B6C2E">
            <w:pPr>
              <w:pStyle w:val="acctfourfigures"/>
              <w:spacing w:line="240" w:lineRule="auto"/>
              <w:rPr>
                <w:szCs w:val="22"/>
              </w:rPr>
            </w:pPr>
          </w:p>
        </w:tc>
        <w:tc>
          <w:tcPr>
            <w:tcW w:w="810" w:type="dxa"/>
          </w:tcPr>
          <w:p w14:paraId="4E4F293B" w14:textId="77777777" w:rsidR="002B6C2E" w:rsidRPr="001C5867" w:rsidRDefault="002B6C2E" w:rsidP="002B6C2E">
            <w:pPr>
              <w:pStyle w:val="acctfourfigures"/>
              <w:spacing w:line="240" w:lineRule="auto"/>
              <w:rPr>
                <w:szCs w:val="22"/>
              </w:rPr>
            </w:pPr>
          </w:p>
        </w:tc>
        <w:tc>
          <w:tcPr>
            <w:tcW w:w="180" w:type="dxa"/>
          </w:tcPr>
          <w:p w14:paraId="4DEDA4E2" w14:textId="77777777" w:rsidR="002B6C2E" w:rsidRPr="001C5867" w:rsidRDefault="002B6C2E" w:rsidP="002B6C2E">
            <w:pPr>
              <w:pStyle w:val="acctfourfigures"/>
              <w:spacing w:line="240" w:lineRule="auto"/>
              <w:rPr>
                <w:szCs w:val="22"/>
              </w:rPr>
            </w:pPr>
          </w:p>
        </w:tc>
        <w:tc>
          <w:tcPr>
            <w:tcW w:w="900" w:type="dxa"/>
          </w:tcPr>
          <w:p w14:paraId="30DB53E2" w14:textId="77777777" w:rsidR="002B6C2E" w:rsidRPr="001C5867" w:rsidRDefault="002B6C2E" w:rsidP="002B6C2E">
            <w:pPr>
              <w:pStyle w:val="acctfourfigures"/>
              <w:spacing w:line="240" w:lineRule="auto"/>
              <w:rPr>
                <w:szCs w:val="22"/>
              </w:rPr>
            </w:pPr>
          </w:p>
        </w:tc>
        <w:tc>
          <w:tcPr>
            <w:tcW w:w="180" w:type="dxa"/>
          </w:tcPr>
          <w:p w14:paraId="692DE083" w14:textId="77777777" w:rsidR="002B6C2E" w:rsidRPr="001C5867" w:rsidRDefault="002B6C2E" w:rsidP="002B6C2E">
            <w:pPr>
              <w:pStyle w:val="acctfourfigures"/>
              <w:spacing w:line="240" w:lineRule="auto"/>
              <w:rPr>
                <w:szCs w:val="22"/>
              </w:rPr>
            </w:pPr>
          </w:p>
        </w:tc>
        <w:tc>
          <w:tcPr>
            <w:tcW w:w="810" w:type="dxa"/>
          </w:tcPr>
          <w:p w14:paraId="200AF282" w14:textId="77777777" w:rsidR="002B6C2E" w:rsidRPr="001C5867" w:rsidRDefault="002B6C2E" w:rsidP="002B6C2E">
            <w:pPr>
              <w:pStyle w:val="acctfourfigures"/>
              <w:spacing w:line="240" w:lineRule="auto"/>
              <w:rPr>
                <w:szCs w:val="22"/>
              </w:rPr>
            </w:pPr>
          </w:p>
        </w:tc>
      </w:tr>
      <w:tr w:rsidR="000610DC" w:rsidRPr="001C5867" w14:paraId="22FDDE68" w14:textId="77777777" w:rsidTr="000610DC">
        <w:trPr>
          <w:cantSplit/>
        </w:trPr>
        <w:tc>
          <w:tcPr>
            <w:tcW w:w="3319" w:type="dxa"/>
          </w:tcPr>
          <w:p w14:paraId="0C247292" w14:textId="77777777" w:rsidR="000610DC" w:rsidRPr="001C5867" w:rsidRDefault="000610DC" w:rsidP="000610DC">
            <w:pPr>
              <w:spacing w:line="240" w:lineRule="auto"/>
              <w:ind w:left="191" w:hanging="191"/>
              <w:rPr>
                <w:b/>
                <w:bCs/>
                <w:i/>
                <w:iCs/>
                <w:szCs w:val="22"/>
              </w:rPr>
            </w:pPr>
            <w:r w:rsidRPr="001C5867">
              <w:rPr>
                <w:szCs w:val="22"/>
              </w:rPr>
              <w:t>Short</w:t>
            </w:r>
            <w:r w:rsidRPr="001C5867">
              <w:rPr>
                <w:rFonts w:cs="Angsana New"/>
                <w:szCs w:val="22"/>
                <w:cs/>
                <w:lang w:bidi="th-TH"/>
              </w:rPr>
              <w:t>-</w:t>
            </w:r>
            <w:r w:rsidRPr="001C5867">
              <w:rPr>
                <w:szCs w:val="22"/>
              </w:rPr>
              <w:t>term deposits at financial institutions</w:t>
            </w:r>
          </w:p>
        </w:tc>
        <w:tc>
          <w:tcPr>
            <w:tcW w:w="900" w:type="dxa"/>
            <w:vAlign w:val="bottom"/>
          </w:tcPr>
          <w:p w14:paraId="6D4BF333" w14:textId="63AB865F" w:rsidR="000610DC" w:rsidRPr="001C5867" w:rsidRDefault="000610DC" w:rsidP="000610DC">
            <w:pPr>
              <w:pStyle w:val="acctfourfigures"/>
              <w:tabs>
                <w:tab w:val="clear" w:pos="765"/>
                <w:tab w:val="decimal" w:pos="731"/>
              </w:tabs>
              <w:spacing w:line="240" w:lineRule="auto"/>
              <w:rPr>
                <w:szCs w:val="22"/>
              </w:rPr>
            </w:pPr>
            <w:r w:rsidRPr="001C5867">
              <w:rPr>
                <w:szCs w:val="22"/>
              </w:rPr>
              <w:t>1,509</w:t>
            </w:r>
          </w:p>
        </w:tc>
        <w:tc>
          <w:tcPr>
            <w:tcW w:w="180" w:type="dxa"/>
            <w:vAlign w:val="bottom"/>
          </w:tcPr>
          <w:p w14:paraId="15BDD328"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vAlign w:val="bottom"/>
          </w:tcPr>
          <w:p w14:paraId="2E5A611A"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2,076</w:t>
            </w:r>
          </w:p>
        </w:tc>
        <w:tc>
          <w:tcPr>
            <w:tcW w:w="180" w:type="dxa"/>
            <w:vAlign w:val="bottom"/>
          </w:tcPr>
          <w:p w14:paraId="5C4BE56E" w14:textId="77777777" w:rsidR="000610DC" w:rsidRPr="001C5867" w:rsidRDefault="000610DC" w:rsidP="000610DC">
            <w:pPr>
              <w:pStyle w:val="acctfourfigures"/>
              <w:spacing w:line="240" w:lineRule="auto"/>
              <w:rPr>
                <w:szCs w:val="22"/>
                <w:lang w:bidi="th-TH"/>
              </w:rPr>
            </w:pPr>
          </w:p>
        </w:tc>
        <w:tc>
          <w:tcPr>
            <w:tcW w:w="900" w:type="dxa"/>
            <w:vAlign w:val="bottom"/>
          </w:tcPr>
          <w:p w14:paraId="66AD95A2"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1,442</w:t>
            </w:r>
          </w:p>
        </w:tc>
        <w:tc>
          <w:tcPr>
            <w:tcW w:w="180" w:type="dxa"/>
          </w:tcPr>
          <w:p w14:paraId="2C525E8A" w14:textId="77777777" w:rsidR="000610DC" w:rsidRPr="001C5867" w:rsidRDefault="000610DC" w:rsidP="000610DC">
            <w:pPr>
              <w:pStyle w:val="acctfourfigures"/>
              <w:tabs>
                <w:tab w:val="clear" w:pos="765"/>
                <w:tab w:val="decimal" w:pos="731"/>
              </w:tabs>
              <w:spacing w:line="240" w:lineRule="auto"/>
              <w:rPr>
                <w:szCs w:val="22"/>
              </w:rPr>
            </w:pPr>
          </w:p>
        </w:tc>
        <w:tc>
          <w:tcPr>
            <w:tcW w:w="810" w:type="dxa"/>
            <w:vAlign w:val="bottom"/>
          </w:tcPr>
          <w:p w14:paraId="6F01A32E" w14:textId="644B5A93" w:rsidR="000610DC" w:rsidRPr="001C5867" w:rsidRDefault="000610DC" w:rsidP="000610DC">
            <w:pPr>
              <w:pStyle w:val="acctfourfigures"/>
              <w:tabs>
                <w:tab w:val="clear" w:pos="765"/>
                <w:tab w:val="decimal" w:pos="382"/>
              </w:tabs>
              <w:spacing w:line="240" w:lineRule="auto"/>
              <w:ind w:right="11"/>
            </w:pPr>
            <w:r w:rsidRPr="001C5867">
              <w:rPr>
                <w:rFonts w:cs="Angsana New"/>
                <w:szCs w:val="22"/>
                <w:cs/>
                <w:lang w:bidi="th-TH"/>
              </w:rPr>
              <w:t>-</w:t>
            </w:r>
          </w:p>
        </w:tc>
        <w:tc>
          <w:tcPr>
            <w:tcW w:w="180" w:type="dxa"/>
            <w:vAlign w:val="bottom"/>
          </w:tcPr>
          <w:p w14:paraId="2CDE0DC1" w14:textId="77777777" w:rsidR="000610DC" w:rsidRPr="001C5867" w:rsidRDefault="000610DC" w:rsidP="000610DC">
            <w:pPr>
              <w:pStyle w:val="acctfourfigures"/>
              <w:tabs>
                <w:tab w:val="clear" w:pos="765"/>
                <w:tab w:val="decimal" w:pos="461"/>
              </w:tabs>
              <w:spacing w:line="240" w:lineRule="auto"/>
              <w:ind w:right="11"/>
            </w:pPr>
          </w:p>
        </w:tc>
        <w:tc>
          <w:tcPr>
            <w:tcW w:w="900" w:type="dxa"/>
            <w:vAlign w:val="bottom"/>
          </w:tcPr>
          <w:p w14:paraId="5DC26A45" w14:textId="39DEAFA4"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0673CC03" w14:textId="77777777" w:rsidR="000610DC" w:rsidRPr="001C5867" w:rsidRDefault="000610DC" w:rsidP="000610DC">
            <w:pPr>
              <w:pStyle w:val="acctfourfigures"/>
              <w:tabs>
                <w:tab w:val="clear" w:pos="765"/>
                <w:tab w:val="decimal" w:pos="731"/>
              </w:tabs>
              <w:spacing w:line="240" w:lineRule="auto"/>
              <w:rPr>
                <w:szCs w:val="22"/>
              </w:rPr>
            </w:pPr>
          </w:p>
        </w:tc>
        <w:tc>
          <w:tcPr>
            <w:tcW w:w="810" w:type="dxa"/>
            <w:vAlign w:val="bottom"/>
          </w:tcPr>
          <w:p w14:paraId="236634A2" w14:textId="2F04F22F" w:rsidR="000610DC" w:rsidRPr="001C5867" w:rsidRDefault="000610DC" w:rsidP="000610DC">
            <w:pPr>
              <w:pStyle w:val="acctfourfigures"/>
              <w:tabs>
                <w:tab w:val="clear" w:pos="765"/>
                <w:tab w:val="decimal" w:pos="461"/>
              </w:tabs>
              <w:spacing w:line="240" w:lineRule="auto"/>
              <w:ind w:right="11"/>
              <w:rPr>
                <w:szCs w:val="22"/>
              </w:rPr>
            </w:pPr>
            <w:r w:rsidRPr="001C5867">
              <w:rPr>
                <w:rFonts w:cs="Angsana New"/>
                <w:szCs w:val="22"/>
                <w:cs/>
                <w:lang w:bidi="th-TH"/>
              </w:rPr>
              <w:t>-</w:t>
            </w:r>
          </w:p>
        </w:tc>
      </w:tr>
      <w:tr w:rsidR="000610DC" w:rsidRPr="001C5867" w14:paraId="35E5BC8F" w14:textId="77777777" w:rsidTr="002B6C2E">
        <w:trPr>
          <w:cantSplit/>
        </w:trPr>
        <w:tc>
          <w:tcPr>
            <w:tcW w:w="3319" w:type="dxa"/>
          </w:tcPr>
          <w:p w14:paraId="0049EE10" w14:textId="77777777" w:rsidR="000610DC" w:rsidRPr="001C5867" w:rsidRDefault="000610DC" w:rsidP="000610DC">
            <w:pPr>
              <w:spacing w:line="240" w:lineRule="auto"/>
              <w:ind w:left="191" w:hanging="191"/>
              <w:rPr>
                <w:szCs w:val="22"/>
                <w:lang w:val="en-GB" w:bidi="th-TH"/>
              </w:rPr>
            </w:pPr>
            <w:r w:rsidRPr="001C5867">
              <w:rPr>
                <w:szCs w:val="22"/>
              </w:rPr>
              <w:t xml:space="preserve">Equity securities held for </w:t>
            </w:r>
            <w:r w:rsidRPr="001C5867">
              <w:rPr>
                <w:szCs w:val="22"/>
                <w:lang w:val="en-GB" w:bidi="th-TH"/>
              </w:rPr>
              <w:t>trading</w:t>
            </w:r>
          </w:p>
        </w:tc>
        <w:tc>
          <w:tcPr>
            <w:tcW w:w="900" w:type="dxa"/>
          </w:tcPr>
          <w:p w14:paraId="2F3E8AB8" w14:textId="17D27489" w:rsidR="000610DC" w:rsidRPr="001C5867" w:rsidRDefault="000610DC" w:rsidP="000610DC">
            <w:pPr>
              <w:pStyle w:val="acctfourfigures"/>
              <w:tabs>
                <w:tab w:val="clear" w:pos="765"/>
                <w:tab w:val="decimal" w:pos="731"/>
              </w:tabs>
              <w:spacing w:line="240" w:lineRule="auto"/>
              <w:rPr>
                <w:szCs w:val="22"/>
              </w:rPr>
            </w:pPr>
            <w:r w:rsidRPr="001C5867">
              <w:rPr>
                <w:szCs w:val="22"/>
              </w:rPr>
              <w:t>223</w:t>
            </w:r>
          </w:p>
        </w:tc>
        <w:tc>
          <w:tcPr>
            <w:tcW w:w="180" w:type="dxa"/>
          </w:tcPr>
          <w:p w14:paraId="0D5C8373"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tcPr>
          <w:p w14:paraId="312B8308"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343</w:t>
            </w:r>
          </w:p>
        </w:tc>
        <w:tc>
          <w:tcPr>
            <w:tcW w:w="180" w:type="dxa"/>
          </w:tcPr>
          <w:p w14:paraId="6D4EA2D8" w14:textId="77777777" w:rsidR="000610DC" w:rsidRPr="001C5867" w:rsidRDefault="000610DC" w:rsidP="000610DC">
            <w:pPr>
              <w:pStyle w:val="acctfourfigures"/>
              <w:spacing w:line="240" w:lineRule="auto"/>
              <w:rPr>
                <w:szCs w:val="22"/>
                <w:lang w:bidi="th-TH"/>
              </w:rPr>
            </w:pPr>
          </w:p>
        </w:tc>
        <w:tc>
          <w:tcPr>
            <w:tcW w:w="900" w:type="dxa"/>
          </w:tcPr>
          <w:p w14:paraId="7CCA299B"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381</w:t>
            </w:r>
          </w:p>
        </w:tc>
        <w:tc>
          <w:tcPr>
            <w:tcW w:w="180" w:type="dxa"/>
          </w:tcPr>
          <w:p w14:paraId="72AB2A4C"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2B82A3B7" w14:textId="606E8900" w:rsidR="000610DC" w:rsidRPr="001C5867" w:rsidRDefault="000610DC" w:rsidP="000610DC">
            <w:pPr>
              <w:pStyle w:val="acctfourfigures"/>
              <w:tabs>
                <w:tab w:val="clear" w:pos="765"/>
                <w:tab w:val="decimal" w:pos="382"/>
              </w:tabs>
              <w:spacing w:line="240" w:lineRule="auto"/>
              <w:ind w:right="11"/>
            </w:pPr>
            <w:r w:rsidRPr="001C5867">
              <w:rPr>
                <w:rFonts w:cs="Angsana New"/>
                <w:szCs w:val="22"/>
                <w:cs/>
                <w:lang w:bidi="th-TH"/>
              </w:rPr>
              <w:t>-</w:t>
            </w:r>
          </w:p>
        </w:tc>
        <w:tc>
          <w:tcPr>
            <w:tcW w:w="180" w:type="dxa"/>
          </w:tcPr>
          <w:p w14:paraId="4DCF71EE" w14:textId="370D29DA" w:rsidR="000610DC" w:rsidRPr="001C5867" w:rsidRDefault="000610DC" w:rsidP="000610DC">
            <w:pPr>
              <w:pStyle w:val="acctfourfigures"/>
              <w:tabs>
                <w:tab w:val="clear" w:pos="765"/>
                <w:tab w:val="decimal" w:pos="731"/>
              </w:tabs>
              <w:spacing w:line="240" w:lineRule="auto"/>
              <w:rPr>
                <w:szCs w:val="22"/>
              </w:rPr>
            </w:pPr>
          </w:p>
        </w:tc>
        <w:tc>
          <w:tcPr>
            <w:tcW w:w="900" w:type="dxa"/>
          </w:tcPr>
          <w:p w14:paraId="2A52981F" w14:textId="77777777"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3DA29CE0" w14:textId="77777777" w:rsidR="000610DC" w:rsidRPr="001C5867" w:rsidRDefault="000610DC" w:rsidP="000610DC">
            <w:pPr>
              <w:pStyle w:val="acctfourfigures"/>
              <w:spacing w:line="240" w:lineRule="auto"/>
              <w:rPr>
                <w:szCs w:val="22"/>
                <w:lang w:bidi="th-TH"/>
              </w:rPr>
            </w:pPr>
          </w:p>
        </w:tc>
        <w:tc>
          <w:tcPr>
            <w:tcW w:w="810" w:type="dxa"/>
          </w:tcPr>
          <w:p w14:paraId="22691F62" w14:textId="47EC52F5"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r>
      <w:tr w:rsidR="000610DC" w:rsidRPr="001C5867" w14:paraId="3F167C25" w14:textId="77777777" w:rsidTr="002B6C2E">
        <w:trPr>
          <w:cantSplit/>
        </w:trPr>
        <w:tc>
          <w:tcPr>
            <w:tcW w:w="3319" w:type="dxa"/>
          </w:tcPr>
          <w:p w14:paraId="497F7824" w14:textId="77777777" w:rsidR="000610DC" w:rsidRPr="001C5867" w:rsidRDefault="000610DC" w:rsidP="000610DC">
            <w:pPr>
              <w:spacing w:line="240" w:lineRule="auto"/>
              <w:ind w:left="191" w:hanging="191"/>
              <w:rPr>
                <w:szCs w:val="22"/>
                <w:shd w:val="clear" w:color="auto" w:fill="E0E0E0"/>
              </w:rPr>
            </w:pPr>
            <w:r w:rsidRPr="001C5867">
              <w:rPr>
                <w:szCs w:val="22"/>
              </w:rPr>
              <w:t>Equity securities 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w:t>
            </w:r>
          </w:p>
        </w:tc>
        <w:tc>
          <w:tcPr>
            <w:tcW w:w="900" w:type="dxa"/>
          </w:tcPr>
          <w:p w14:paraId="3A30CDC7" w14:textId="7FCD7186"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7D5316D1"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tcPr>
          <w:p w14:paraId="779F53B9"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894</w:t>
            </w:r>
          </w:p>
        </w:tc>
        <w:tc>
          <w:tcPr>
            <w:tcW w:w="180" w:type="dxa"/>
          </w:tcPr>
          <w:p w14:paraId="365BCD87" w14:textId="77777777" w:rsidR="000610DC" w:rsidRPr="001C5867" w:rsidRDefault="000610DC" w:rsidP="000610DC">
            <w:pPr>
              <w:pStyle w:val="acctfourfigures"/>
              <w:spacing w:line="240" w:lineRule="auto"/>
              <w:rPr>
                <w:szCs w:val="22"/>
                <w:lang w:bidi="th-TH"/>
              </w:rPr>
            </w:pPr>
          </w:p>
        </w:tc>
        <w:tc>
          <w:tcPr>
            <w:tcW w:w="900" w:type="dxa"/>
          </w:tcPr>
          <w:p w14:paraId="7AE88E7A"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2</w:t>
            </w:r>
          </w:p>
        </w:tc>
        <w:tc>
          <w:tcPr>
            <w:tcW w:w="180" w:type="dxa"/>
          </w:tcPr>
          <w:p w14:paraId="46AEE7BD"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3EFD1C98" w14:textId="0B8AC176" w:rsidR="000610DC" w:rsidRPr="001C5867" w:rsidRDefault="000610DC" w:rsidP="000610DC">
            <w:pPr>
              <w:pStyle w:val="acctfourfigures"/>
              <w:tabs>
                <w:tab w:val="clear" w:pos="765"/>
                <w:tab w:val="decimal" w:pos="382"/>
              </w:tabs>
              <w:spacing w:line="240" w:lineRule="auto"/>
              <w:ind w:right="11"/>
            </w:pPr>
            <w:r w:rsidRPr="001C5867">
              <w:rPr>
                <w:rFonts w:cs="Angsana New"/>
                <w:szCs w:val="22"/>
                <w:cs/>
                <w:lang w:bidi="th-TH"/>
              </w:rPr>
              <w:t>-</w:t>
            </w:r>
          </w:p>
        </w:tc>
        <w:tc>
          <w:tcPr>
            <w:tcW w:w="180" w:type="dxa"/>
          </w:tcPr>
          <w:p w14:paraId="0F3ED262" w14:textId="0F0B6491" w:rsidR="000610DC" w:rsidRPr="001C5867" w:rsidRDefault="000610DC" w:rsidP="000610DC">
            <w:pPr>
              <w:pStyle w:val="acctfourfigures"/>
              <w:tabs>
                <w:tab w:val="clear" w:pos="765"/>
                <w:tab w:val="decimal" w:pos="731"/>
              </w:tabs>
              <w:spacing w:line="240" w:lineRule="auto"/>
              <w:rPr>
                <w:szCs w:val="22"/>
              </w:rPr>
            </w:pPr>
          </w:p>
        </w:tc>
        <w:tc>
          <w:tcPr>
            <w:tcW w:w="900" w:type="dxa"/>
          </w:tcPr>
          <w:p w14:paraId="7819A0F0" w14:textId="77777777"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0A3FFEE4" w14:textId="77777777" w:rsidR="000610DC" w:rsidRPr="001C5867" w:rsidRDefault="000610DC" w:rsidP="000610DC">
            <w:pPr>
              <w:pStyle w:val="acctfourfigures"/>
              <w:spacing w:line="240" w:lineRule="auto"/>
              <w:rPr>
                <w:b/>
                <w:bCs/>
              </w:rPr>
            </w:pPr>
          </w:p>
        </w:tc>
        <w:tc>
          <w:tcPr>
            <w:tcW w:w="810" w:type="dxa"/>
          </w:tcPr>
          <w:p w14:paraId="5422334A" w14:textId="45AEBF89" w:rsidR="000610DC" w:rsidRPr="001C5867" w:rsidRDefault="000610DC" w:rsidP="000610DC">
            <w:pPr>
              <w:pStyle w:val="acctfourfigures"/>
              <w:tabs>
                <w:tab w:val="left" w:pos="641"/>
              </w:tabs>
              <w:spacing w:line="240" w:lineRule="auto"/>
              <w:jc w:val="right"/>
            </w:pPr>
            <w:r w:rsidRPr="001C5867">
              <w:t>2</w:t>
            </w:r>
          </w:p>
        </w:tc>
      </w:tr>
      <w:tr w:rsidR="000610DC" w:rsidRPr="001C5867" w14:paraId="109B32C2" w14:textId="77777777" w:rsidTr="002B6C2E">
        <w:trPr>
          <w:cantSplit/>
        </w:trPr>
        <w:tc>
          <w:tcPr>
            <w:tcW w:w="3319" w:type="dxa"/>
          </w:tcPr>
          <w:p w14:paraId="5CA55E3F" w14:textId="77777777" w:rsidR="000610DC" w:rsidRPr="001C5867" w:rsidRDefault="000610DC" w:rsidP="000610DC">
            <w:pPr>
              <w:spacing w:line="240" w:lineRule="auto"/>
              <w:ind w:left="191" w:hanging="191"/>
              <w:rPr>
                <w:szCs w:val="22"/>
              </w:rPr>
            </w:pPr>
            <w:r w:rsidRPr="001C5867">
              <w:rPr>
                <w:szCs w:val="22"/>
              </w:rPr>
              <w:t>Debt securities available</w:t>
            </w:r>
            <w:r w:rsidRPr="001C5867">
              <w:rPr>
                <w:rFonts w:cs="Angsana New"/>
                <w:szCs w:val="22"/>
                <w:cs/>
                <w:lang w:bidi="th-TH"/>
              </w:rPr>
              <w:t>-</w:t>
            </w:r>
            <w:r w:rsidRPr="001C5867">
              <w:rPr>
                <w:szCs w:val="22"/>
              </w:rPr>
              <w:t>for</w:t>
            </w:r>
            <w:r w:rsidRPr="001C5867">
              <w:rPr>
                <w:rFonts w:cs="Angsana New"/>
                <w:szCs w:val="22"/>
                <w:cs/>
                <w:lang w:bidi="th-TH"/>
              </w:rPr>
              <w:t>-</w:t>
            </w:r>
            <w:r w:rsidRPr="001C5867">
              <w:rPr>
                <w:szCs w:val="22"/>
              </w:rPr>
              <w:t>sale</w:t>
            </w:r>
          </w:p>
        </w:tc>
        <w:tc>
          <w:tcPr>
            <w:tcW w:w="900" w:type="dxa"/>
          </w:tcPr>
          <w:p w14:paraId="4F1D89AD" w14:textId="07892602"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3B37962D"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tcPr>
          <w:p w14:paraId="5E891E81"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2</w:t>
            </w:r>
          </w:p>
        </w:tc>
        <w:tc>
          <w:tcPr>
            <w:tcW w:w="180" w:type="dxa"/>
          </w:tcPr>
          <w:p w14:paraId="4D6412C1" w14:textId="77777777" w:rsidR="000610DC" w:rsidRPr="001C5867" w:rsidRDefault="000610DC" w:rsidP="000610DC">
            <w:pPr>
              <w:pStyle w:val="acctfourfigures"/>
              <w:spacing w:line="240" w:lineRule="auto"/>
              <w:rPr>
                <w:szCs w:val="22"/>
                <w:lang w:bidi="th-TH"/>
              </w:rPr>
            </w:pPr>
          </w:p>
        </w:tc>
        <w:tc>
          <w:tcPr>
            <w:tcW w:w="900" w:type="dxa"/>
          </w:tcPr>
          <w:p w14:paraId="1330526E" w14:textId="77777777" w:rsidR="000610DC" w:rsidRPr="001C5867" w:rsidRDefault="000610DC" w:rsidP="000610DC">
            <w:pPr>
              <w:pStyle w:val="acctfourfigures"/>
              <w:tabs>
                <w:tab w:val="clear" w:pos="765"/>
                <w:tab w:val="decimal" w:pos="731"/>
              </w:tabs>
              <w:spacing w:line="240" w:lineRule="auto"/>
              <w:rPr>
                <w:szCs w:val="22"/>
                <w:cs/>
                <w:lang w:bidi="th-TH"/>
              </w:rPr>
            </w:pPr>
            <w:r w:rsidRPr="001C5867">
              <w:rPr>
                <w:szCs w:val="22"/>
              </w:rPr>
              <w:t>47</w:t>
            </w:r>
          </w:p>
        </w:tc>
        <w:tc>
          <w:tcPr>
            <w:tcW w:w="180" w:type="dxa"/>
          </w:tcPr>
          <w:p w14:paraId="3FD6F10C"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33EA1DD8" w14:textId="652C7407" w:rsidR="000610DC" w:rsidRPr="001C5867" w:rsidRDefault="000610DC" w:rsidP="000610DC">
            <w:pPr>
              <w:pStyle w:val="acctfourfigures"/>
              <w:tabs>
                <w:tab w:val="clear" w:pos="765"/>
                <w:tab w:val="decimal" w:pos="382"/>
              </w:tabs>
              <w:spacing w:line="240" w:lineRule="auto"/>
              <w:ind w:right="11"/>
            </w:pPr>
            <w:r w:rsidRPr="001C5867">
              <w:rPr>
                <w:rFonts w:cs="Angsana New"/>
                <w:szCs w:val="22"/>
                <w:cs/>
                <w:lang w:bidi="th-TH"/>
              </w:rPr>
              <w:t>-</w:t>
            </w:r>
          </w:p>
        </w:tc>
        <w:tc>
          <w:tcPr>
            <w:tcW w:w="180" w:type="dxa"/>
          </w:tcPr>
          <w:p w14:paraId="3787C20F" w14:textId="77777777" w:rsidR="000610DC" w:rsidRPr="001C5867" w:rsidRDefault="000610DC" w:rsidP="000610DC">
            <w:pPr>
              <w:pStyle w:val="acctfourfigures"/>
              <w:tabs>
                <w:tab w:val="clear" w:pos="765"/>
                <w:tab w:val="decimal" w:pos="731"/>
              </w:tabs>
              <w:spacing w:line="240" w:lineRule="auto"/>
              <w:rPr>
                <w:szCs w:val="22"/>
              </w:rPr>
            </w:pPr>
          </w:p>
        </w:tc>
        <w:tc>
          <w:tcPr>
            <w:tcW w:w="900" w:type="dxa"/>
          </w:tcPr>
          <w:p w14:paraId="6E2C8413" w14:textId="1D723377"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3CD3C9CF"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23F1DC3F" w14:textId="747CFAF8"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r>
      <w:tr w:rsidR="000610DC" w:rsidRPr="001C5867" w14:paraId="225EC0BF" w14:textId="77777777" w:rsidTr="00C44156">
        <w:trPr>
          <w:cantSplit/>
        </w:trPr>
        <w:tc>
          <w:tcPr>
            <w:tcW w:w="3319" w:type="dxa"/>
          </w:tcPr>
          <w:p w14:paraId="2CF6F619" w14:textId="373A3833" w:rsidR="000610DC" w:rsidRPr="001C5867" w:rsidRDefault="000610DC" w:rsidP="00174FCF">
            <w:pPr>
              <w:spacing w:line="240" w:lineRule="auto"/>
              <w:ind w:left="191" w:hanging="191"/>
              <w:rPr>
                <w:szCs w:val="22"/>
                <w:cs/>
                <w:lang w:bidi="th-TH"/>
              </w:rPr>
            </w:pPr>
            <w:r w:rsidRPr="001C5867">
              <w:rPr>
                <w:szCs w:val="22"/>
              </w:rPr>
              <w:t>Other</w:t>
            </w:r>
            <w:r w:rsidR="00174FCF" w:rsidRPr="001C5867">
              <w:rPr>
                <w:szCs w:val="22"/>
              </w:rPr>
              <w:t>s</w:t>
            </w:r>
          </w:p>
        </w:tc>
        <w:tc>
          <w:tcPr>
            <w:tcW w:w="900" w:type="dxa"/>
            <w:tcBorders>
              <w:bottom w:val="single" w:sz="4" w:space="0" w:color="auto"/>
            </w:tcBorders>
          </w:tcPr>
          <w:p w14:paraId="194BEAB6" w14:textId="4B6AD677" w:rsidR="000610DC" w:rsidRPr="001C5867" w:rsidRDefault="0064335F" w:rsidP="000610DC">
            <w:pPr>
              <w:pStyle w:val="acctfourfigures"/>
              <w:tabs>
                <w:tab w:val="clear" w:pos="765"/>
                <w:tab w:val="decimal" w:pos="731"/>
              </w:tabs>
              <w:spacing w:line="240" w:lineRule="auto"/>
              <w:rPr>
                <w:szCs w:val="22"/>
              </w:rPr>
            </w:pPr>
            <w:r w:rsidRPr="001C5867">
              <w:rPr>
                <w:szCs w:val="22"/>
              </w:rPr>
              <w:t>4</w:t>
            </w:r>
          </w:p>
        </w:tc>
        <w:tc>
          <w:tcPr>
            <w:tcW w:w="180" w:type="dxa"/>
          </w:tcPr>
          <w:p w14:paraId="1078027D"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vAlign w:val="bottom"/>
          </w:tcPr>
          <w:p w14:paraId="67043BFE"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119</w:t>
            </w:r>
          </w:p>
        </w:tc>
        <w:tc>
          <w:tcPr>
            <w:tcW w:w="180" w:type="dxa"/>
            <w:vAlign w:val="bottom"/>
          </w:tcPr>
          <w:p w14:paraId="287E5D29" w14:textId="77777777" w:rsidR="000610DC" w:rsidRPr="001C5867" w:rsidRDefault="000610DC" w:rsidP="000610DC">
            <w:pPr>
              <w:pStyle w:val="acctfourfigures"/>
              <w:spacing w:line="240" w:lineRule="auto"/>
              <w:rPr>
                <w:szCs w:val="22"/>
                <w:lang w:bidi="th-TH"/>
              </w:rPr>
            </w:pPr>
          </w:p>
        </w:tc>
        <w:tc>
          <w:tcPr>
            <w:tcW w:w="900" w:type="dxa"/>
            <w:vAlign w:val="bottom"/>
          </w:tcPr>
          <w:p w14:paraId="12C8B83A" w14:textId="77777777" w:rsidR="000610DC" w:rsidRPr="001C5867" w:rsidRDefault="000610DC" w:rsidP="000610DC">
            <w:pPr>
              <w:pStyle w:val="acctfourfigures"/>
              <w:tabs>
                <w:tab w:val="clear" w:pos="765"/>
                <w:tab w:val="decimal" w:pos="731"/>
              </w:tabs>
              <w:spacing w:line="240" w:lineRule="auto"/>
              <w:rPr>
                <w:szCs w:val="22"/>
                <w:lang w:bidi="th-TH"/>
              </w:rPr>
            </w:pPr>
            <w:r w:rsidRPr="001C5867">
              <w:rPr>
                <w:szCs w:val="22"/>
              </w:rPr>
              <w:t>93</w:t>
            </w:r>
          </w:p>
        </w:tc>
        <w:tc>
          <w:tcPr>
            <w:tcW w:w="180" w:type="dxa"/>
          </w:tcPr>
          <w:p w14:paraId="395043BD"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57438C1D" w14:textId="1EC2ED79" w:rsidR="000610DC" w:rsidRPr="001C5867" w:rsidRDefault="000610DC" w:rsidP="000610DC">
            <w:pPr>
              <w:pStyle w:val="acctfourfigures"/>
              <w:tabs>
                <w:tab w:val="clear" w:pos="765"/>
                <w:tab w:val="decimal" w:pos="382"/>
              </w:tabs>
              <w:spacing w:line="240" w:lineRule="auto"/>
              <w:ind w:right="11"/>
            </w:pPr>
            <w:r w:rsidRPr="001C5867">
              <w:rPr>
                <w:rFonts w:cs="Angsana New"/>
                <w:szCs w:val="22"/>
                <w:cs/>
                <w:lang w:bidi="th-TH"/>
              </w:rPr>
              <w:t>-</w:t>
            </w:r>
          </w:p>
        </w:tc>
        <w:tc>
          <w:tcPr>
            <w:tcW w:w="180" w:type="dxa"/>
          </w:tcPr>
          <w:p w14:paraId="5563284C" w14:textId="77777777" w:rsidR="000610DC" w:rsidRPr="001C5867" w:rsidRDefault="000610DC" w:rsidP="000610DC">
            <w:pPr>
              <w:pStyle w:val="acctfourfigures"/>
              <w:tabs>
                <w:tab w:val="clear" w:pos="765"/>
                <w:tab w:val="decimal" w:pos="731"/>
              </w:tabs>
              <w:spacing w:line="240" w:lineRule="auto"/>
              <w:rPr>
                <w:szCs w:val="22"/>
              </w:rPr>
            </w:pPr>
          </w:p>
        </w:tc>
        <w:tc>
          <w:tcPr>
            <w:tcW w:w="900" w:type="dxa"/>
          </w:tcPr>
          <w:p w14:paraId="580DDDCD" w14:textId="371D00A4"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2702D46C"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329BE9A2" w14:textId="79B4ED75" w:rsidR="000610DC" w:rsidRPr="001C5867" w:rsidRDefault="000610DC" w:rsidP="000610DC">
            <w:pPr>
              <w:pStyle w:val="acctfourfigures"/>
              <w:tabs>
                <w:tab w:val="clear" w:pos="765"/>
                <w:tab w:val="decimal" w:pos="461"/>
              </w:tabs>
              <w:spacing w:line="240" w:lineRule="auto"/>
              <w:ind w:right="11"/>
            </w:pPr>
            <w:r w:rsidRPr="001C5867">
              <w:rPr>
                <w:rFonts w:cs="Angsana New"/>
                <w:szCs w:val="22"/>
                <w:cs/>
                <w:lang w:bidi="th-TH"/>
              </w:rPr>
              <w:t>-</w:t>
            </w:r>
          </w:p>
        </w:tc>
      </w:tr>
      <w:tr w:rsidR="000610DC" w:rsidRPr="001C5867" w14:paraId="6F5098CC" w14:textId="77777777" w:rsidTr="00C44156">
        <w:trPr>
          <w:cantSplit/>
        </w:trPr>
        <w:tc>
          <w:tcPr>
            <w:tcW w:w="3319" w:type="dxa"/>
          </w:tcPr>
          <w:p w14:paraId="28153183" w14:textId="77777777" w:rsidR="000610DC" w:rsidRPr="001C5867" w:rsidRDefault="000610DC" w:rsidP="000610DC">
            <w:pPr>
              <w:spacing w:line="240" w:lineRule="auto"/>
              <w:ind w:left="191" w:hanging="191"/>
              <w:rPr>
                <w:szCs w:val="22"/>
              </w:rPr>
            </w:pPr>
          </w:p>
        </w:tc>
        <w:tc>
          <w:tcPr>
            <w:tcW w:w="900" w:type="dxa"/>
            <w:tcBorders>
              <w:top w:val="single" w:sz="4" w:space="0" w:color="auto"/>
              <w:bottom w:val="single" w:sz="4" w:space="0" w:color="auto"/>
            </w:tcBorders>
          </w:tcPr>
          <w:p w14:paraId="50192510" w14:textId="58FEB02A"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1,736</w:t>
            </w:r>
          </w:p>
        </w:tc>
        <w:tc>
          <w:tcPr>
            <w:tcW w:w="180" w:type="dxa"/>
          </w:tcPr>
          <w:p w14:paraId="6FAFB2AC" w14:textId="77777777" w:rsidR="000610DC" w:rsidRPr="001C5867" w:rsidRDefault="000610DC" w:rsidP="000610DC">
            <w:pPr>
              <w:pStyle w:val="acctfourfigures"/>
              <w:tabs>
                <w:tab w:val="clear" w:pos="765"/>
                <w:tab w:val="decimal" w:pos="1001"/>
              </w:tabs>
              <w:spacing w:line="240" w:lineRule="auto"/>
              <w:rPr>
                <w:b/>
                <w:bCs/>
                <w:szCs w:val="22"/>
              </w:rPr>
            </w:pPr>
          </w:p>
        </w:tc>
        <w:tc>
          <w:tcPr>
            <w:tcW w:w="900" w:type="dxa"/>
            <w:tcBorders>
              <w:top w:val="single" w:sz="4" w:space="0" w:color="auto"/>
              <w:bottom w:val="single" w:sz="4" w:space="0" w:color="auto"/>
            </w:tcBorders>
          </w:tcPr>
          <w:p w14:paraId="426664D9" w14:textId="77777777"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3,434</w:t>
            </w:r>
          </w:p>
        </w:tc>
        <w:tc>
          <w:tcPr>
            <w:tcW w:w="180" w:type="dxa"/>
          </w:tcPr>
          <w:p w14:paraId="6D37B61E" w14:textId="77777777" w:rsidR="000610DC" w:rsidRPr="001C5867" w:rsidRDefault="000610DC" w:rsidP="000610DC">
            <w:pPr>
              <w:pStyle w:val="acctfourfigures"/>
              <w:spacing w:line="240" w:lineRule="auto"/>
              <w:rPr>
                <w:b/>
                <w:bCs/>
                <w:szCs w:val="22"/>
              </w:rPr>
            </w:pPr>
          </w:p>
        </w:tc>
        <w:tc>
          <w:tcPr>
            <w:tcW w:w="900" w:type="dxa"/>
            <w:tcBorders>
              <w:top w:val="single" w:sz="4" w:space="0" w:color="auto"/>
              <w:bottom w:val="single" w:sz="4" w:space="0" w:color="auto"/>
            </w:tcBorders>
          </w:tcPr>
          <w:p w14:paraId="0D527C36" w14:textId="77777777"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1,965</w:t>
            </w:r>
          </w:p>
        </w:tc>
        <w:tc>
          <w:tcPr>
            <w:tcW w:w="180" w:type="dxa"/>
          </w:tcPr>
          <w:p w14:paraId="3073D8E4" w14:textId="77777777" w:rsidR="000610DC" w:rsidRPr="001C5867" w:rsidRDefault="000610DC" w:rsidP="000610DC">
            <w:pPr>
              <w:pStyle w:val="acctfourfigures"/>
              <w:tabs>
                <w:tab w:val="clear" w:pos="765"/>
                <w:tab w:val="decimal" w:pos="731"/>
              </w:tabs>
              <w:spacing w:line="240" w:lineRule="auto"/>
              <w:rPr>
                <w:b/>
                <w:bCs/>
                <w:szCs w:val="22"/>
              </w:rPr>
            </w:pPr>
          </w:p>
        </w:tc>
        <w:tc>
          <w:tcPr>
            <w:tcW w:w="810" w:type="dxa"/>
            <w:tcBorders>
              <w:top w:val="single" w:sz="4" w:space="0" w:color="auto"/>
              <w:bottom w:val="single" w:sz="4" w:space="0" w:color="auto"/>
            </w:tcBorders>
          </w:tcPr>
          <w:p w14:paraId="67548249" w14:textId="4EE80B7A" w:rsidR="000610DC" w:rsidRPr="001C5867" w:rsidRDefault="000610DC" w:rsidP="000610DC">
            <w:pPr>
              <w:pStyle w:val="acctfourfigures"/>
              <w:tabs>
                <w:tab w:val="clear" w:pos="765"/>
                <w:tab w:val="decimal" w:pos="382"/>
              </w:tabs>
              <w:spacing w:line="240" w:lineRule="auto"/>
              <w:ind w:right="11"/>
              <w:rPr>
                <w:b/>
                <w:bCs/>
              </w:rPr>
            </w:pPr>
            <w:r w:rsidRPr="001C5867">
              <w:rPr>
                <w:rFonts w:cs="Angsana New"/>
                <w:b/>
                <w:bCs/>
                <w:szCs w:val="22"/>
                <w:cs/>
                <w:lang w:bidi="th-TH"/>
              </w:rPr>
              <w:t>-</w:t>
            </w:r>
          </w:p>
        </w:tc>
        <w:tc>
          <w:tcPr>
            <w:tcW w:w="180" w:type="dxa"/>
          </w:tcPr>
          <w:p w14:paraId="30171418" w14:textId="77777777" w:rsidR="000610DC" w:rsidRPr="001C5867" w:rsidRDefault="000610DC" w:rsidP="000610DC">
            <w:pPr>
              <w:pStyle w:val="acctfourfigures"/>
              <w:tabs>
                <w:tab w:val="clear" w:pos="765"/>
                <w:tab w:val="decimal" w:pos="731"/>
              </w:tabs>
              <w:spacing w:line="240" w:lineRule="auto"/>
              <w:rPr>
                <w:b/>
                <w:bCs/>
                <w:szCs w:val="22"/>
              </w:rPr>
            </w:pPr>
          </w:p>
        </w:tc>
        <w:tc>
          <w:tcPr>
            <w:tcW w:w="900" w:type="dxa"/>
            <w:tcBorders>
              <w:top w:val="single" w:sz="4" w:space="0" w:color="auto"/>
              <w:bottom w:val="single" w:sz="4" w:space="0" w:color="auto"/>
            </w:tcBorders>
          </w:tcPr>
          <w:p w14:paraId="006AB3F1" w14:textId="7C74F9BF" w:rsidR="000610DC" w:rsidRPr="001C5867" w:rsidRDefault="000610DC" w:rsidP="000610DC">
            <w:pPr>
              <w:pStyle w:val="acctfourfigures"/>
              <w:tabs>
                <w:tab w:val="clear" w:pos="765"/>
                <w:tab w:val="decimal" w:pos="461"/>
              </w:tabs>
              <w:spacing w:line="240" w:lineRule="auto"/>
              <w:ind w:right="11"/>
              <w:rPr>
                <w:b/>
                <w:bCs/>
              </w:rPr>
            </w:pPr>
            <w:r w:rsidRPr="001C5867">
              <w:rPr>
                <w:rFonts w:cs="Angsana New"/>
                <w:b/>
                <w:bCs/>
                <w:szCs w:val="22"/>
                <w:cs/>
                <w:lang w:bidi="th-TH"/>
              </w:rPr>
              <w:t>-</w:t>
            </w:r>
          </w:p>
        </w:tc>
        <w:tc>
          <w:tcPr>
            <w:tcW w:w="180" w:type="dxa"/>
          </w:tcPr>
          <w:p w14:paraId="1885C226" w14:textId="77777777" w:rsidR="000610DC" w:rsidRPr="001C5867" w:rsidRDefault="000610DC" w:rsidP="000610DC">
            <w:pPr>
              <w:pStyle w:val="acctfourfigures"/>
              <w:tabs>
                <w:tab w:val="clear" w:pos="765"/>
                <w:tab w:val="decimal" w:pos="731"/>
              </w:tabs>
              <w:spacing w:line="240" w:lineRule="auto"/>
              <w:rPr>
                <w:b/>
                <w:bCs/>
                <w:szCs w:val="22"/>
              </w:rPr>
            </w:pPr>
          </w:p>
        </w:tc>
        <w:tc>
          <w:tcPr>
            <w:tcW w:w="810" w:type="dxa"/>
            <w:tcBorders>
              <w:top w:val="single" w:sz="4" w:space="0" w:color="auto"/>
              <w:bottom w:val="single" w:sz="4" w:space="0" w:color="auto"/>
            </w:tcBorders>
          </w:tcPr>
          <w:p w14:paraId="5E75FBFA" w14:textId="2548E1B1" w:rsidR="000610DC" w:rsidRPr="001C5867" w:rsidRDefault="000610DC" w:rsidP="000610DC">
            <w:pPr>
              <w:pStyle w:val="acctfourfigures"/>
              <w:tabs>
                <w:tab w:val="clear" w:pos="765"/>
                <w:tab w:val="left" w:pos="641"/>
                <w:tab w:val="decimal" w:pos="731"/>
              </w:tabs>
              <w:spacing w:line="240" w:lineRule="auto"/>
              <w:jc w:val="right"/>
              <w:rPr>
                <w:b/>
                <w:bCs/>
                <w:szCs w:val="22"/>
              </w:rPr>
            </w:pPr>
            <w:r w:rsidRPr="001C5867">
              <w:rPr>
                <w:b/>
                <w:bCs/>
                <w:szCs w:val="22"/>
              </w:rPr>
              <w:t>2</w:t>
            </w:r>
          </w:p>
        </w:tc>
      </w:tr>
      <w:tr w:rsidR="000610DC" w:rsidRPr="001C5867" w14:paraId="6F1F1C7E" w14:textId="77777777" w:rsidTr="00C44156">
        <w:trPr>
          <w:cantSplit/>
        </w:trPr>
        <w:tc>
          <w:tcPr>
            <w:tcW w:w="3319" w:type="dxa"/>
          </w:tcPr>
          <w:p w14:paraId="0202ACB8" w14:textId="77777777" w:rsidR="000610DC" w:rsidRPr="001C5867" w:rsidRDefault="000610DC" w:rsidP="000610DC">
            <w:pPr>
              <w:tabs>
                <w:tab w:val="decimal" w:pos="731"/>
              </w:tabs>
              <w:spacing w:line="240" w:lineRule="auto"/>
              <w:ind w:left="191" w:hanging="191"/>
              <w:rPr>
                <w:szCs w:val="22"/>
              </w:rPr>
            </w:pPr>
            <w:r w:rsidRPr="001C5867">
              <w:rPr>
                <w:b/>
                <w:bCs/>
                <w:i/>
                <w:iCs/>
                <w:szCs w:val="22"/>
              </w:rPr>
              <w:t>Other long</w:t>
            </w:r>
            <w:r w:rsidRPr="001C5867">
              <w:rPr>
                <w:rFonts w:cs="Angsana New"/>
                <w:b/>
                <w:bCs/>
                <w:i/>
                <w:iCs/>
                <w:szCs w:val="22"/>
                <w:cs/>
                <w:lang w:bidi="th-TH"/>
              </w:rPr>
              <w:t>-</w:t>
            </w:r>
            <w:r w:rsidRPr="001C5867">
              <w:rPr>
                <w:b/>
                <w:bCs/>
                <w:i/>
                <w:iCs/>
                <w:szCs w:val="22"/>
              </w:rPr>
              <w:t xml:space="preserve">term investments </w:t>
            </w:r>
          </w:p>
        </w:tc>
        <w:tc>
          <w:tcPr>
            <w:tcW w:w="900" w:type="dxa"/>
            <w:tcBorders>
              <w:top w:val="single" w:sz="4" w:space="0" w:color="auto"/>
            </w:tcBorders>
          </w:tcPr>
          <w:p w14:paraId="3BA8C3D2" w14:textId="77777777" w:rsidR="000610DC" w:rsidRPr="001C5867" w:rsidRDefault="000610DC" w:rsidP="000610DC">
            <w:pPr>
              <w:pStyle w:val="acctfourfigures"/>
              <w:tabs>
                <w:tab w:val="decimal" w:pos="1001"/>
              </w:tabs>
              <w:spacing w:line="240" w:lineRule="auto"/>
              <w:rPr>
                <w:szCs w:val="22"/>
              </w:rPr>
            </w:pPr>
          </w:p>
        </w:tc>
        <w:tc>
          <w:tcPr>
            <w:tcW w:w="180" w:type="dxa"/>
          </w:tcPr>
          <w:p w14:paraId="546D12E0" w14:textId="77777777" w:rsidR="000610DC" w:rsidRPr="001C5867" w:rsidRDefault="000610DC" w:rsidP="000610DC">
            <w:pPr>
              <w:pStyle w:val="acctfourfigures"/>
              <w:tabs>
                <w:tab w:val="decimal" w:pos="1001"/>
              </w:tabs>
              <w:spacing w:line="240" w:lineRule="auto"/>
              <w:rPr>
                <w:szCs w:val="22"/>
              </w:rPr>
            </w:pPr>
          </w:p>
        </w:tc>
        <w:tc>
          <w:tcPr>
            <w:tcW w:w="900" w:type="dxa"/>
          </w:tcPr>
          <w:p w14:paraId="777A0612" w14:textId="77777777" w:rsidR="000610DC" w:rsidRPr="001C5867" w:rsidRDefault="000610DC" w:rsidP="000610DC">
            <w:pPr>
              <w:pStyle w:val="acctfourfigures"/>
              <w:tabs>
                <w:tab w:val="decimal" w:pos="731"/>
              </w:tabs>
              <w:spacing w:line="240" w:lineRule="auto"/>
              <w:rPr>
                <w:szCs w:val="22"/>
              </w:rPr>
            </w:pPr>
          </w:p>
        </w:tc>
        <w:tc>
          <w:tcPr>
            <w:tcW w:w="180" w:type="dxa"/>
          </w:tcPr>
          <w:p w14:paraId="1F47D38E" w14:textId="77777777" w:rsidR="000610DC" w:rsidRPr="001C5867" w:rsidRDefault="000610DC" w:rsidP="000610DC">
            <w:pPr>
              <w:pStyle w:val="acctfourfigures"/>
              <w:spacing w:line="240" w:lineRule="auto"/>
              <w:rPr>
                <w:szCs w:val="22"/>
              </w:rPr>
            </w:pPr>
          </w:p>
        </w:tc>
        <w:tc>
          <w:tcPr>
            <w:tcW w:w="900" w:type="dxa"/>
          </w:tcPr>
          <w:p w14:paraId="218BC189" w14:textId="77777777" w:rsidR="000610DC" w:rsidRPr="001C5867" w:rsidRDefault="000610DC" w:rsidP="000610DC">
            <w:pPr>
              <w:pStyle w:val="acctfourfigures"/>
              <w:tabs>
                <w:tab w:val="decimal" w:pos="731"/>
                <w:tab w:val="decimal" w:pos="911"/>
              </w:tabs>
              <w:spacing w:line="240" w:lineRule="auto"/>
              <w:rPr>
                <w:szCs w:val="22"/>
              </w:rPr>
            </w:pPr>
          </w:p>
        </w:tc>
        <w:tc>
          <w:tcPr>
            <w:tcW w:w="180" w:type="dxa"/>
          </w:tcPr>
          <w:p w14:paraId="098C5B2C" w14:textId="77777777" w:rsidR="000610DC" w:rsidRPr="001C5867" w:rsidRDefault="000610DC" w:rsidP="000610DC">
            <w:pPr>
              <w:pStyle w:val="acctfourfigures"/>
              <w:tabs>
                <w:tab w:val="decimal" w:pos="731"/>
                <w:tab w:val="decimal" w:pos="911"/>
              </w:tabs>
              <w:spacing w:line="240" w:lineRule="auto"/>
              <w:rPr>
                <w:szCs w:val="22"/>
              </w:rPr>
            </w:pPr>
          </w:p>
        </w:tc>
        <w:tc>
          <w:tcPr>
            <w:tcW w:w="810" w:type="dxa"/>
          </w:tcPr>
          <w:p w14:paraId="68925583" w14:textId="77777777" w:rsidR="000610DC" w:rsidRPr="001C5867" w:rsidRDefault="000610DC" w:rsidP="000610DC">
            <w:pPr>
              <w:pStyle w:val="acctfourfigures"/>
              <w:tabs>
                <w:tab w:val="decimal" w:pos="731"/>
                <w:tab w:val="decimal" w:pos="911"/>
              </w:tabs>
              <w:spacing w:line="240" w:lineRule="auto"/>
              <w:rPr>
                <w:szCs w:val="22"/>
              </w:rPr>
            </w:pPr>
          </w:p>
        </w:tc>
        <w:tc>
          <w:tcPr>
            <w:tcW w:w="180" w:type="dxa"/>
          </w:tcPr>
          <w:p w14:paraId="50E77B13" w14:textId="77777777" w:rsidR="000610DC" w:rsidRPr="001C5867" w:rsidRDefault="000610DC" w:rsidP="000610DC">
            <w:pPr>
              <w:pStyle w:val="acctfourfigures"/>
              <w:tabs>
                <w:tab w:val="decimal" w:pos="731"/>
                <w:tab w:val="decimal" w:pos="911"/>
              </w:tabs>
              <w:spacing w:line="240" w:lineRule="auto"/>
              <w:rPr>
                <w:szCs w:val="22"/>
              </w:rPr>
            </w:pPr>
          </w:p>
        </w:tc>
        <w:tc>
          <w:tcPr>
            <w:tcW w:w="900" w:type="dxa"/>
          </w:tcPr>
          <w:p w14:paraId="5B6964BD" w14:textId="77777777" w:rsidR="000610DC" w:rsidRPr="001C5867" w:rsidRDefault="000610DC" w:rsidP="000610DC">
            <w:pPr>
              <w:pStyle w:val="acctfourfigures"/>
              <w:tabs>
                <w:tab w:val="decimal" w:pos="731"/>
                <w:tab w:val="decimal" w:pos="911"/>
              </w:tabs>
              <w:spacing w:line="240" w:lineRule="auto"/>
              <w:ind w:right="-79"/>
              <w:rPr>
                <w:szCs w:val="22"/>
              </w:rPr>
            </w:pPr>
          </w:p>
        </w:tc>
        <w:tc>
          <w:tcPr>
            <w:tcW w:w="180" w:type="dxa"/>
          </w:tcPr>
          <w:p w14:paraId="754A8285" w14:textId="77777777" w:rsidR="000610DC" w:rsidRPr="001C5867" w:rsidRDefault="000610DC" w:rsidP="000610DC">
            <w:pPr>
              <w:pStyle w:val="acctfourfigures"/>
              <w:tabs>
                <w:tab w:val="decimal" w:pos="731"/>
                <w:tab w:val="decimal" w:pos="911"/>
              </w:tabs>
              <w:spacing w:line="240" w:lineRule="auto"/>
              <w:rPr>
                <w:szCs w:val="22"/>
              </w:rPr>
            </w:pPr>
          </w:p>
        </w:tc>
        <w:tc>
          <w:tcPr>
            <w:tcW w:w="810" w:type="dxa"/>
          </w:tcPr>
          <w:p w14:paraId="467E1CAE" w14:textId="77777777" w:rsidR="000610DC" w:rsidRPr="001C5867" w:rsidRDefault="000610DC" w:rsidP="000610DC">
            <w:pPr>
              <w:pStyle w:val="acctfourfigures"/>
              <w:tabs>
                <w:tab w:val="left" w:pos="641"/>
                <w:tab w:val="decimal" w:pos="731"/>
                <w:tab w:val="decimal" w:pos="911"/>
              </w:tabs>
              <w:spacing w:line="240" w:lineRule="auto"/>
              <w:jc w:val="right"/>
              <w:rPr>
                <w:szCs w:val="22"/>
              </w:rPr>
            </w:pPr>
          </w:p>
        </w:tc>
      </w:tr>
      <w:tr w:rsidR="000610DC" w:rsidRPr="001C5867" w14:paraId="7F672D5B" w14:textId="77777777" w:rsidTr="002B6C2E">
        <w:trPr>
          <w:cantSplit/>
        </w:trPr>
        <w:tc>
          <w:tcPr>
            <w:tcW w:w="3319" w:type="dxa"/>
          </w:tcPr>
          <w:p w14:paraId="17951373" w14:textId="77777777" w:rsidR="000610DC" w:rsidRPr="001C5867" w:rsidRDefault="000610DC" w:rsidP="000610DC">
            <w:pPr>
              <w:spacing w:line="240" w:lineRule="auto"/>
              <w:ind w:left="191" w:hanging="191"/>
              <w:rPr>
                <w:szCs w:val="22"/>
              </w:rPr>
            </w:pPr>
            <w:r w:rsidRPr="001C5867">
              <w:rPr>
                <w:szCs w:val="22"/>
              </w:rPr>
              <w:t>Other non</w:t>
            </w:r>
            <w:r w:rsidRPr="001C5867">
              <w:rPr>
                <w:rFonts w:cs="Angsana New"/>
                <w:szCs w:val="22"/>
                <w:cs/>
                <w:lang w:bidi="th-TH"/>
              </w:rPr>
              <w:t>-</w:t>
            </w:r>
            <w:r w:rsidRPr="001C5867">
              <w:rPr>
                <w:szCs w:val="22"/>
              </w:rPr>
              <w:t>marketable equity securities</w:t>
            </w:r>
          </w:p>
        </w:tc>
        <w:tc>
          <w:tcPr>
            <w:tcW w:w="900" w:type="dxa"/>
            <w:tcBorders>
              <w:bottom w:val="single" w:sz="4" w:space="0" w:color="auto"/>
            </w:tcBorders>
          </w:tcPr>
          <w:p w14:paraId="2BF58EF0" w14:textId="77777777" w:rsidR="000610DC" w:rsidRPr="001C5867" w:rsidRDefault="000610DC" w:rsidP="000610DC">
            <w:pPr>
              <w:pStyle w:val="acctfourfigures"/>
              <w:tabs>
                <w:tab w:val="clear" w:pos="765"/>
                <w:tab w:val="decimal" w:pos="731"/>
              </w:tabs>
              <w:spacing w:line="240" w:lineRule="auto"/>
              <w:rPr>
                <w:szCs w:val="22"/>
              </w:rPr>
            </w:pPr>
          </w:p>
          <w:p w14:paraId="4D17D80D" w14:textId="06796216" w:rsidR="000610DC" w:rsidRPr="001C5867" w:rsidRDefault="000610DC" w:rsidP="000610DC">
            <w:pPr>
              <w:pStyle w:val="acctfourfigures"/>
              <w:tabs>
                <w:tab w:val="clear" w:pos="765"/>
                <w:tab w:val="decimal" w:pos="731"/>
              </w:tabs>
              <w:spacing w:line="240" w:lineRule="auto"/>
              <w:rPr>
                <w:szCs w:val="22"/>
              </w:rPr>
            </w:pPr>
            <w:r w:rsidRPr="001C5867">
              <w:rPr>
                <w:szCs w:val="22"/>
              </w:rPr>
              <w:t>211</w:t>
            </w:r>
          </w:p>
        </w:tc>
        <w:tc>
          <w:tcPr>
            <w:tcW w:w="180" w:type="dxa"/>
          </w:tcPr>
          <w:p w14:paraId="26C84A2F"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vAlign w:val="bottom"/>
          </w:tcPr>
          <w:p w14:paraId="6CD2B048" w14:textId="77777777" w:rsidR="000610DC" w:rsidRPr="001C5867" w:rsidRDefault="000610DC" w:rsidP="000610DC">
            <w:pPr>
              <w:pStyle w:val="acctfourfigures"/>
              <w:tabs>
                <w:tab w:val="clear" w:pos="765"/>
                <w:tab w:val="decimal" w:pos="731"/>
              </w:tabs>
              <w:spacing w:line="240" w:lineRule="auto"/>
              <w:rPr>
                <w:szCs w:val="22"/>
              </w:rPr>
            </w:pPr>
            <w:r w:rsidRPr="001C5867">
              <w:rPr>
                <w:szCs w:val="22"/>
              </w:rPr>
              <w:t>216</w:t>
            </w:r>
          </w:p>
        </w:tc>
        <w:tc>
          <w:tcPr>
            <w:tcW w:w="180" w:type="dxa"/>
            <w:vAlign w:val="bottom"/>
          </w:tcPr>
          <w:p w14:paraId="69C1B7BC" w14:textId="77777777" w:rsidR="000610DC" w:rsidRPr="001C5867" w:rsidRDefault="000610DC" w:rsidP="000610DC">
            <w:pPr>
              <w:pStyle w:val="acctfourfigures"/>
              <w:spacing w:line="240" w:lineRule="auto"/>
              <w:rPr>
                <w:szCs w:val="22"/>
              </w:rPr>
            </w:pPr>
          </w:p>
        </w:tc>
        <w:tc>
          <w:tcPr>
            <w:tcW w:w="900" w:type="dxa"/>
            <w:vAlign w:val="bottom"/>
          </w:tcPr>
          <w:p w14:paraId="47B2919F" w14:textId="77777777" w:rsidR="000610DC" w:rsidRPr="001C5867" w:rsidRDefault="000610DC" w:rsidP="000610DC">
            <w:pPr>
              <w:pStyle w:val="acctfourfigures"/>
              <w:tabs>
                <w:tab w:val="clear" w:pos="765"/>
                <w:tab w:val="decimal" w:pos="731"/>
              </w:tabs>
              <w:spacing w:line="240" w:lineRule="auto"/>
              <w:rPr>
                <w:szCs w:val="22"/>
              </w:rPr>
            </w:pPr>
            <w:r w:rsidRPr="001C5867">
              <w:rPr>
                <w:szCs w:val="22"/>
              </w:rPr>
              <w:t>222</w:t>
            </w:r>
          </w:p>
        </w:tc>
        <w:tc>
          <w:tcPr>
            <w:tcW w:w="180" w:type="dxa"/>
          </w:tcPr>
          <w:p w14:paraId="288950F0" w14:textId="77777777" w:rsidR="000610DC" w:rsidRPr="001C5867" w:rsidRDefault="000610DC" w:rsidP="000610DC">
            <w:pPr>
              <w:pStyle w:val="acctfourfigures"/>
              <w:tabs>
                <w:tab w:val="clear" w:pos="765"/>
                <w:tab w:val="decimal" w:pos="731"/>
              </w:tabs>
              <w:spacing w:line="240" w:lineRule="auto"/>
              <w:rPr>
                <w:szCs w:val="22"/>
              </w:rPr>
            </w:pPr>
          </w:p>
        </w:tc>
        <w:tc>
          <w:tcPr>
            <w:tcW w:w="810" w:type="dxa"/>
          </w:tcPr>
          <w:p w14:paraId="1514A48E" w14:textId="77777777" w:rsidR="000610DC" w:rsidRPr="001C5867" w:rsidRDefault="000610DC" w:rsidP="000610DC">
            <w:pPr>
              <w:pStyle w:val="acctfourfigures"/>
              <w:tabs>
                <w:tab w:val="clear" w:pos="765"/>
              </w:tabs>
              <w:spacing w:line="240" w:lineRule="auto"/>
              <w:jc w:val="center"/>
              <w:rPr>
                <w:szCs w:val="22"/>
              </w:rPr>
            </w:pPr>
          </w:p>
          <w:p w14:paraId="36F2C84D" w14:textId="2C5B1D47" w:rsidR="000610DC" w:rsidRPr="001C5867" w:rsidRDefault="000610DC" w:rsidP="000610DC">
            <w:pPr>
              <w:pStyle w:val="acctfourfigures"/>
              <w:tabs>
                <w:tab w:val="clear" w:pos="765"/>
              </w:tabs>
              <w:spacing w:line="240" w:lineRule="auto"/>
              <w:jc w:val="center"/>
              <w:rPr>
                <w:szCs w:val="22"/>
              </w:rPr>
            </w:pPr>
            <w:r w:rsidRPr="001C5867">
              <w:rPr>
                <w:rFonts w:cs="Angsana New"/>
                <w:szCs w:val="22"/>
                <w:cs/>
                <w:lang w:bidi="th-TH"/>
              </w:rPr>
              <w:t>-</w:t>
            </w:r>
          </w:p>
        </w:tc>
        <w:tc>
          <w:tcPr>
            <w:tcW w:w="180" w:type="dxa"/>
          </w:tcPr>
          <w:p w14:paraId="1AFB05E5" w14:textId="77777777" w:rsidR="000610DC" w:rsidRPr="001C5867" w:rsidRDefault="000610DC" w:rsidP="000610DC">
            <w:pPr>
              <w:pStyle w:val="acctfourfigures"/>
              <w:tabs>
                <w:tab w:val="clear" w:pos="765"/>
                <w:tab w:val="decimal" w:pos="731"/>
              </w:tabs>
              <w:spacing w:line="240" w:lineRule="auto"/>
              <w:rPr>
                <w:szCs w:val="22"/>
              </w:rPr>
            </w:pPr>
          </w:p>
        </w:tc>
        <w:tc>
          <w:tcPr>
            <w:tcW w:w="900" w:type="dxa"/>
          </w:tcPr>
          <w:p w14:paraId="53F98DF0" w14:textId="77777777" w:rsidR="000610DC" w:rsidRPr="001C5867" w:rsidRDefault="000610DC" w:rsidP="000610DC">
            <w:pPr>
              <w:pStyle w:val="acctfourfigures"/>
              <w:tabs>
                <w:tab w:val="clear" w:pos="765"/>
                <w:tab w:val="decimal" w:pos="641"/>
              </w:tabs>
              <w:spacing w:line="240" w:lineRule="auto"/>
              <w:ind w:right="-79"/>
            </w:pPr>
          </w:p>
          <w:p w14:paraId="2B1DE674" w14:textId="77777777" w:rsidR="000610DC" w:rsidRPr="001C5867" w:rsidRDefault="000610DC" w:rsidP="000610DC">
            <w:pPr>
              <w:pStyle w:val="acctfourfigures"/>
              <w:tabs>
                <w:tab w:val="clear" w:pos="765"/>
                <w:tab w:val="decimal" w:pos="641"/>
              </w:tabs>
              <w:spacing w:line="240" w:lineRule="auto"/>
              <w:ind w:right="-79"/>
            </w:pPr>
            <w:r w:rsidRPr="001C5867">
              <w:t>6</w:t>
            </w:r>
          </w:p>
        </w:tc>
        <w:tc>
          <w:tcPr>
            <w:tcW w:w="180" w:type="dxa"/>
          </w:tcPr>
          <w:p w14:paraId="351EB5D3" w14:textId="77777777" w:rsidR="000610DC" w:rsidRPr="001C5867" w:rsidRDefault="000610DC" w:rsidP="000610DC">
            <w:pPr>
              <w:pStyle w:val="acctfourfigures"/>
              <w:spacing w:line="240" w:lineRule="auto"/>
            </w:pPr>
          </w:p>
        </w:tc>
        <w:tc>
          <w:tcPr>
            <w:tcW w:w="810" w:type="dxa"/>
          </w:tcPr>
          <w:p w14:paraId="27C70C6D" w14:textId="77777777" w:rsidR="000610DC" w:rsidRPr="001C5867" w:rsidRDefault="000610DC" w:rsidP="000610DC">
            <w:pPr>
              <w:pStyle w:val="acctfourfigures"/>
              <w:tabs>
                <w:tab w:val="left" w:pos="461"/>
              </w:tabs>
              <w:spacing w:line="240" w:lineRule="auto"/>
              <w:jc w:val="right"/>
            </w:pPr>
          </w:p>
          <w:p w14:paraId="763236A4" w14:textId="77777777" w:rsidR="000610DC" w:rsidRPr="001C5867" w:rsidRDefault="000610DC" w:rsidP="000610DC">
            <w:pPr>
              <w:pStyle w:val="acctfourfigures"/>
              <w:tabs>
                <w:tab w:val="left" w:pos="461"/>
              </w:tabs>
              <w:spacing w:line="240" w:lineRule="auto"/>
              <w:jc w:val="right"/>
            </w:pPr>
            <w:r w:rsidRPr="001C5867">
              <w:t>6</w:t>
            </w:r>
          </w:p>
        </w:tc>
      </w:tr>
      <w:tr w:rsidR="000610DC" w:rsidRPr="001C5867" w14:paraId="0EADC5E0" w14:textId="77777777" w:rsidTr="002B6C2E">
        <w:trPr>
          <w:cantSplit/>
        </w:trPr>
        <w:tc>
          <w:tcPr>
            <w:tcW w:w="3319" w:type="dxa"/>
          </w:tcPr>
          <w:p w14:paraId="3443FEF6" w14:textId="77777777" w:rsidR="000610DC" w:rsidRPr="001C5867" w:rsidRDefault="000610DC" w:rsidP="000610DC">
            <w:pPr>
              <w:spacing w:line="240" w:lineRule="auto"/>
              <w:ind w:left="191" w:hanging="191"/>
              <w:rPr>
                <w:szCs w:val="22"/>
              </w:rPr>
            </w:pPr>
          </w:p>
        </w:tc>
        <w:tc>
          <w:tcPr>
            <w:tcW w:w="900" w:type="dxa"/>
            <w:tcBorders>
              <w:top w:val="single" w:sz="4" w:space="0" w:color="auto"/>
              <w:bottom w:val="single" w:sz="4" w:space="0" w:color="auto"/>
            </w:tcBorders>
          </w:tcPr>
          <w:p w14:paraId="2F98E36F" w14:textId="79B491BF"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211</w:t>
            </w:r>
          </w:p>
        </w:tc>
        <w:tc>
          <w:tcPr>
            <w:tcW w:w="180" w:type="dxa"/>
          </w:tcPr>
          <w:p w14:paraId="1759D86B" w14:textId="77777777" w:rsidR="000610DC" w:rsidRPr="001C5867" w:rsidRDefault="000610DC" w:rsidP="000610DC">
            <w:pPr>
              <w:pStyle w:val="acctfourfigures"/>
              <w:tabs>
                <w:tab w:val="clear" w:pos="765"/>
                <w:tab w:val="decimal" w:pos="1001"/>
              </w:tabs>
              <w:spacing w:line="240" w:lineRule="auto"/>
              <w:rPr>
                <w:b/>
                <w:bCs/>
                <w:szCs w:val="22"/>
              </w:rPr>
            </w:pPr>
          </w:p>
        </w:tc>
        <w:tc>
          <w:tcPr>
            <w:tcW w:w="900" w:type="dxa"/>
            <w:tcBorders>
              <w:top w:val="single" w:sz="4" w:space="0" w:color="auto"/>
              <w:bottom w:val="single" w:sz="4" w:space="0" w:color="auto"/>
            </w:tcBorders>
          </w:tcPr>
          <w:p w14:paraId="6CD03219" w14:textId="77777777"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216</w:t>
            </w:r>
          </w:p>
        </w:tc>
        <w:tc>
          <w:tcPr>
            <w:tcW w:w="180" w:type="dxa"/>
          </w:tcPr>
          <w:p w14:paraId="0A1ECFE3" w14:textId="77777777" w:rsidR="000610DC" w:rsidRPr="001C5867" w:rsidRDefault="000610DC" w:rsidP="000610DC">
            <w:pPr>
              <w:pStyle w:val="acctfourfigures"/>
              <w:spacing w:line="240" w:lineRule="auto"/>
              <w:rPr>
                <w:b/>
                <w:bCs/>
                <w:szCs w:val="22"/>
              </w:rPr>
            </w:pPr>
          </w:p>
        </w:tc>
        <w:tc>
          <w:tcPr>
            <w:tcW w:w="900" w:type="dxa"/>
            <w:tcBorders>
              <w:top w:val="single" w:sz="4" w:space="0" w:color="auto"/>
              <w:bottom w:val="single" w:sz="4" w:space="0" w:color="auto"/>
            </w:tcBorders>
          </w:tcPr>
          <w:p w14:paraId="5B19F308" w14:textId="77777777"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22</w:t>
            </w:r>
            <w:r w:rsidRPr="001C5867">
              <w:rPr>
                <w:b/>
                <w:bCs/>
                <w:szCs w:val="28"/>
                <w:lang w:bidi="th-TH"/>
              </w:rPr>
              <w:t>2</w:t>
            </w:r>
          </w:p>
        </w:tc>
        <w:tc>
          <w:tcPr>
            <w:tcW w:w="180" w:type="dxa"/>
          </w:tcPr>
          <w:p w14:paraId="0D8D6342" w14:textId="77777777" w:rsidR="000610DC" w:rsidRPr="001C5867" w:rsidRDefault="000610DC" w:rsidP="000610DC">
            <w:pPr>
              <w:pStyle w:val="acctfourfigures"/>
              <w:tabs>
                <w:tab w:val="clear" w:pos="765"/>
                <w:tab w:val="decimal" w:pos="731"/>
              </w:tabs>
              <w:spacing w:line="240" w:lineRule="auto"/>
              <w:rPr>
                <w:b/>
                <w:bCs/>
                <w:szCs w:val="22"/>
              </w:rPr>
            </w:pPr>
          </w:p>
        </w:tc>
        <w:tc>
          <w:tcPr>
            <w:tcW w:w="810" w:type="dxa"/>
            <w:tcBorders>
              <w:top w:val="single" w:sz="4" w:space="0" w:color="auto"/>
              <w:bottom w:val="single" w:sz="4" w:space="0" w:color="auto"/>
            </w:tcBorders>
          </w:tcPr>
          <w:p w14:paraId="04259D4B" w14:textId="7BB7D6E1" w:rsidR="000610DC" w:rsidRPr="001C5867" w:rsidRDefault="000610DC" w:rsidP="000610DC">
            <w:pPr>
              <w:pStyle w:val="acctfourfigures"/>
              <w:tabs>
                <w:tab w:val="clear" w:pos="765"/>
              </w:tabs>
              <w:spacing w:line="240" w:lineRule="auto"/>
              <w:jc w:val="center"/>
              <w:rPr>
                <w:szCs w:val="22"/>
              </w:rPr>
            </w:pPr>
            <w:r w:rsidRPr="001C5867">
              <w:rPr>
                <w:rFonts w:cs="Angsana New"/>
                <w:szCs w:val="22"/>
                <w:cs/>
                <w:lang w:bidi="th-TH"/>
              </w:rPr>
              <w:t>-</w:t>
            </w:r>
          </w:p>
        </w:tc>
        <w:tc>
          <w:tcPr>
            <w:tcW w:w="180" w:type="dxa"/>
          </w:tcPr>
          <w:p w14:paraId="320FF035" w14:textId="77777777" w:rsidR="000610DC" w:rsidRPr="001C5867" w:rsidRDefault="000610DC" w:rsidP="000610DC">
            <w:pPr>
              <w:pStyle w:val="acctfourfigures"/>
              <w:tabs>
                <w:tab w:val="clear" w:pos="765"/>
                <w:tab w:val="decimal" w:pos="731"/>
              </w:tabs>
              <w:spacing w:line="240" w:lineRule="auto"/>
              <w:rPr>
                <w:b/>
                <w:bCs/>
                <w:szCs w:val="22"/>
              </w:rPr>
            </w:pPr>
          </w:p>
        </w:tc>
        <w:tc>
          <w:tcPr>
            <w:tcW w:w="900" w:type="dxa"/>
            <w:tcBorders>
              <w:top w:val="single" w:sz="4" w:space="0" w:color="auto"/>
              <w:bottom w:val="single" w:sz="4" w:space="0" w:color="auto"/>
            </w:tcBorders>
          </w:tcPr>
          <w:p w14:paraId="287EF04E" w14:textId="77777777" w:rsidR="000610DC" w:rsidRPr="001C5867" w:rsidRDefault="000610DC" w:rsidP="000610DC">
            <w:pPr>
              <w:pStyle w:val="acctfourfigures"/>
              <w:tabs>
                <w:tab w:val="clear" w:pos="765"/>
                <w:tab w:val="decimal" w:pos="641"/>
              </w:tabs>
              <w:spacing w:line="240" w:lineRule="auto"/>
              <w:ind w:right="-79"/>
              <w:rPr>
                <w:b/>
                <w:bCs/>
              </w:rPr>
            </w:pPr>
            <w:r w:rsidRPr="001C5867">
              <w:rPr>
                <w:b/>
                <w:bCs/>
              </w:rPr>
              <w:t>6</w:t>
            </w:r>
          </w:p>
        </w:tc>
        <w:tc>
          <w:tcPr>
            <w:tcW w:w="180" w:type="dxa"/>
          </w:tcPr>
          <w:p w14:paraId="28D5AC04" w14:textId="77777777" w:rsidR="000610DC" w:rsidRPr="001C5867" w:rsidRDefault="000610DC" w:rsidP="000610DC">
            <w:pPr>
              <w:pStyle w:val="acctfourfigures"/>
              <w:spacing w:line="240" w:lineRule="auto"/>
              <w:rPr>
                <w:b/>
                <w:bCs/>
              </w:rPr>
            </w:pPr>
          </w:p>
        </w:tc>
        <w:tc>
          <w:tcPr>
            <w:tcW w:w="810" w:type="dxa"/>
            <w:tcBorders>
              <w:top w:val="single" w:sz="4" w:space="0" w:color="auto"/>
              <w:bottom w:val="single" w:sz="4" w:space="0" w:color="auto"/>
            </w:tcBorders>
          </w:tcPr>
          <w:p w14:paraId="2834DA77" w14:textId="77777777" w:rsidR="000610DC" w:rsidRPr="001C5867" w:rsidRDefault="000610DC" w:rsidP="000610DC">
            <w:pPr>
              <w:pStyle w:val="acctfourfigures"/>
              <w:tabs>
                <w:tab w:val="left" w:pos="461"/>
              </w:tabs>
              <w:spacing w:line="240" w:lineRule="auto"/>
              <w:jc w:val="right"/>
              <w:rPr>
                <w:b/>
                <w:bCs/>
              </w:rPr>
            </w:pPr>
            <w:r w:rsidRPr="001C5867">
              <w:rPr>
                <w:b/>
                <w:bCs/>
              </w:rPr>
              <w:t>6</w:t>
            </w:r>
          </w:p>
        </w:tc>
      </w:tr>
      <w:tr w:rsidR="000610DC" w:rsidRPr="001C5867" w14:paraId="2EC8EA3A" w14:textId="77777777" w:rsidTr="002B6C2E">
        <w:trPr>
          <w:cantSplit/>
        </w:trPr>
        <w:tc>
          <w:tcPr>
            <w:tcW w:w="3319" w:type="dxa"/>
          </w:tcPr>
          <w:p w14:paraId="3B8CD028" w14:textId="77777777" w:rsidR="000610DC" w:rsidRPr="001C5867" w:rsidRDefault="000610DC" w:rsidP="000610DC">
            <w:pPr>
              <w:spacing w:line="240" w:lineRule="auto"/>
              <w:ind w:left="191" w:hanging="191"/>
              <w:rPr>
                <w:szCs w:val="22"/>
              </w:rPr>
            </w:pPr>
          </w:p>
        </w:tc>
        <w:tc>
          <w:tcPr>
            <w:tcW w:w="900" w:type="dxa"/>
            <w:tcBorders>
              <w:top w:val="single" w:sz="4" w:space="0" w:color="auto"/>
            </w:tcBorders>
          </w:tcPr>
          <w:p w14:paraId="241A67B3" w14:textId="77777777" w:rsidR="000610DC" w:rsidRPr="001C5867" w:rsidRDefault="000610DC" w:rsidP="000610DC">
            <w:pPr>
              <w:pStyle w:val="acctfourfigures"/>
              <w:tabs>
                <w:tab w:val="clear" w:pos="765"/>
                <w:tab w:val="decimal" w:pos="731"/>
              </w:tabs>
              <w:spacing w:line="240" w:lineRule="auto"/>
              <w:rPr>
                <w:szCs w:val="22"/>
              </w:rPr>
            </w:pPr>
          </w:p>
        </w:tc>
        <w:tc>
          <w:tcPr>
            <w:tcW w:w="180" w:type="dxa"/>
          </w:tcPr>
          <w:p w14:paraId="2408F759" w14:textId="77777777" w:rsidR="000610DC" w:rsidRPr="001C5867" w:rsidRDefault="000610DC" w:rsidP="000610DC">
            <w:pPr>
              <w:pStyle w:val="acctfourfigures"/>
              <w:tabs>
                <w:tab w:val="clear" w:pos="765"/>
                <w:tab w:val="decimal" w:pos="1001"/>
              </w:tabs>
              <w:spacing w:line="240" w:lineRule="auto"/>
              <w:rPr>
                <w:szCs w:val="22"/>
              </w:rPr>
            </w:pPr>
          </w:p>
        </w:tc>
        <w:tc>
          <w:tcPr>
            <w:tcW w:w="900" w:type="dxa"/>
            <w:tcBorders>
              <w:top w:val="single" w:sz="4" w:space="0" w:color="auto"/>
            </w:tcBorders>
          </w:tcPr>
          <w:p w14:paraId="0705E974" w14:textId="77777777" w:rsidR="000610DC" w:rsidRPr="001C5867" w:rsidRDefault="000610DC" w:rsidP="000610DC">
            <w:pPr>
              <w:pStyle w:val="acctfourfigures"/>
              <w:tabs>
                <w:tab w:val="clear" w:pos="765"/>
                <w:tab w:val="decimal" w:pos="731"/>
              </w:tabs>
              <w:spacing w:line="240" w:lineRule="auto"/>
              <w:rPr>
                <w:szCs w:val="22"/>
              </w:rPr>
            </w:pPr>
          </w:p>
        </w:tc>
        <w:tc>
          <w:tcPr>
            <w:tcW w:w="180" w:type="dxa"/>
          </w:tcPr>
          <w:p w14:paraId="08D9ABA2" w14:textId="77777777" w:rsidR="000610DC" w:rsidRPr="001C5867" w:rsidRDefault="000610DC" w:rsidP="000610DC">
            <w:pPr>
              <w:pStyle w:val="acctfourfigures"/>
              <w:spacing w:line="240" w:lineRule="auto"/>
              <w:rPr>
                <w:szCs w:val="22"/>
              </w:rPr>
            </w:pPr>
          </w:p>
        </w:tc>
        <w:tc>
          <w:tcPr>
            <w:tcW w:w="900" w:type="dxa"/>
            <w:tcBorders>
              <w:top w:val="single" w:sz="4" w:space="0" w:color="auto"/>
            </w:tcBorders>
          </w:tcPr>
          <w:p w14:paraId="219A2AF0" w14:textId="77777777" w:rsidR="000610DC" w:rsidRPr="001C5867" w:rsidRDefault="000610DC" w:rsidP="000610DC">
            <w:pPr>
              <w:pStyle w:val="acctfourfigures"/>
              <w:tabs>
                <w:tab w:val="clear" w:pos="765"/>
                <w:tab w:val="decimal" w:pos="731"/>
                <w:tab w:val="decimal" w:pos="911"/>
              </w:tabs>
              <w:spacing w:line="240" w:lineRule="auto"/>
              <w:rPr>
                <w:szCs w:val="22"/>
              </w:rPr>
            </w:pPr>
          </w:p>
        </w:tc>
        <w:tc>
          <w:tcPr>
            <w:tcW w:w="180" w:type="dxa"/>
          </w:tcPr>
          <w:p w14:paraId="326DFECC" w14:textId="77777777" w:rsidR="000610DC" w:rsidRPr="001C5867" w:rsidRDefault="000610DC" w:rsidP="000610DC">
            <w:pPr>
              <w:pStyle w:val="acctfourfigures"/>
              <w:tabs>
                <w:tab w:val="clear" w:pos="765"/>
                <w:tab w:val="decimal" w:pos="731"/>
                <w:tab w:val="decimal" w:pos="911"/>
              </w:tabs>
              <w:spacing w:line="240" w:lineRule="auto"/>
              <w:rPr>
                <w:szCs w:val="22"/>
              </w:rPr>
            </w:pPr>
          </w:p>
        </w:tc>
        <w:tc>
          <w:tcPr>
            <w:tcW w:w="810" w:type="dxa"/>
            <w:tcBorders>
              <w:top w:val="single" w:sz="4" w:space="0" w:color="auto"/>
            </w:tcBorders>
          </w:tcPr>
          <w:p w14:paraId="40D4A822" w14:textId="77777777" w:rsidR="000610DC" w:rsidRPr="001C5867" w:rsidRDefault="000610DC" w:rsidP="000610DC">
            <w:pPr>
              <w:pStyle w:val="acctfourfigures"/>
              <w:tabs>
                <w:tab w:val="clear" w:pos="765"/>
              </w:tabs>
              <w:spacing w:line="240" w:lineRule="auto"/>
              <w:jc w:val="center"/>
              <w:rPr>
                <w:szCs w:val="22"/>
              </w:rPr>
            </w:pPr>
          </w:p>
        </w:tc>
        <w:tc>
          <w:tcPr>
            <w:tcW w:w="180" w:type="dxa"/>
          </w:tcPr>
          <w:p w14:paraId="3942F9E4" w14:textId="77777777" w:rsidR="000610DC" w:rsidRPr="001C5867" w:rsidRDefault="000610DC" w:rsidP="000610DC">
            <w:pPr>
              <w:pStyle w:val="acctfourfigures"/>
              <w:tabs>
                <w:tab w:val="clear" w:pos="765"/>
                <w:tab w:val="decimal" w:pos="731"/>
                <w:tab w:val="decimal" w:pos="911"/>
              </w:tabs>
              <w:spacing w:line="240" w:lineRule="auto"/>
              <w:rPr>
                <w:szCs w:val="22"/>
              </w:rPr>
            </w:pPr>
          </w:p>
        </w:tc>
        <w:tc>
          <w:tcPr>
            <w:tcW w:w="900" w:type="dxa"/>
            <w:tcBorders>
              <w:top w:val="single" w:sz="4" w:space="0" w:color="auto"/>
            </w:tcBorders>
          </w:tcPr>
          <w:p w14:paraId="59797BFD" w14:textId="77777777" w:rsidR="000610DC" w:rsidRPr="001C5867" w:rsidRDefault="000610DC" w:rsidP="000610DC">
            <w:pPr>
              <w:pStyle w:val="acctfourfigures"/>
              <w:tabs>
                <w:tab w:val="clear" w:pos="765"/>
                <w:tab w:val="decimal" w:pos="641"/>
                <w:tab w:val="decimal" w:pos="731"/>
                <w:tab w:val="decimal" w:pos="911"/>
              </w:tabs>
              <w:spacing w:line="240" w:lineRule="auto"/>
              <w:ind w:right="-79"/>
              <w:rPr>
                <w:szCs w:val="22"/>
              </w:rPr>
            </w:pPr>
          </w:p>
        </w:tc>
        <w:tc>
          <w:tcPr>
            <w:tcW w:w="180" w:type="dxa"/>
          </w:tcPr>
          <w:p w14:paraId="249682C9" w14:textId="77777777" w:rsidR="000610DC" w:rsidRPr="001C5867" w:rsidRDefault="000610DC" w:rsidP="000610DC">
            <w:pPr>
              <w:pStyle w:val="acctfourfigures"/>
              <w:tabs>
                <w:tab w:val="clear" w:pos="765"/>
                <w:tab w:val="decimal" w:pos="731"/>
                <w:tab w:val="decimal" w:pos="911"/>
              </w:tabs>
              <w:spacing w:line="240" w:lineRule="auto"/>
              <w:rPr>
                <w:szCs w:val="22"/>
              </w:rPr>
            </w:pPr>
          </w:p>
        </w:tc>
        <w:tc>
          <w:tcPr>
            <w:tcW w:w="810" w:type="dxa"/>
            <w:tcBorders>
              <w:top w:val="single" w:sz="4" w:space="0" w:color="auto"/>
            </w:tcBorders>
          </w:tcPr>
          <w:p w14:paraId="3D2425BF" w14:textId="77777777" w:rsidR="000610DC" w:rsidRPr="001C5867" w:rsidRDefault="000610DC" w:rsidP="000610DC">
            <w:pPr>
              <w:pStyle w:val="acctfourfigures"/>
              <w:tabs>
                <w:tab w:val="clear" w:pos="765"/>
                <w:tab w:val="left" w:pos="461"/>
                <w:tab w:val="decimal" w:pos="731"/>
                <w:tab w:val="decimal" w:pos="911"/>
              </w:tabs>
              <w:spacing w:line="240" w:lineRule="auto"/>
              <w:jc w:val="right"/>
              <w:rPr>
                <w:szCs w:val="22"/>
              </w:rPr>
            </w:pPr>
          </w:p>
        </w:tc>
      </w:tr>
      <w:tr w:rsidR="000610DC" w:rsidRPr="001C5867" w14:paraId="061EB05D" w14:textId="77777777" w:rsidTr="002B6C2E">
        <w:trPr>
          <w:cantSplit/>
        </w:trPr>
        <w:tc>
          <w:tcPr>
            <w:tcW w:w="3319" w:type="dxa"/>
          </w:tcPr>
          <w:p w14:paraId="6CCE84BD" w14:textId="77777777" w:rsidR="000610DC" w:rsidRPr="001C5867" w:rsidRDefault="000610DC" w:rsidP="000610DC">
            <w:pPr>
              <w:spacing w:line="240" w:lineRule="auto"/>
              <w:ind w:left="191" w:hanging="191"/>
              <w:rPr>
                <w:szCs w:val="22"/>
              </w:rPr>
            </w:pPr>
            <w:r w:rsidRPr="001C5867">
              <w:rPr>
                <w:b/>
                <w:bCs/>
                <w:szCs w:val="22"/>
              </w:rPr>
              <w:t>Total</w:t>
            </w:r>
          </w:p>
        </w:tc>
        <w:tc>
          <w:tcPr>
            <w:tcW w:w="900" w:type="dxa"/>
            <w:tcBorders>
              <w:bottom w:val="double" w:sz="4" w:space="0" w:color="auto"/>
            </w:tcBorders>
          </w:tcPr>
          <w:p w14:paraId="49C7466A" w14:textId="18D095EF"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1,947</w:t>
            </w:r>
          </w:p>
        </w:tc>
        <w:tc>
          <w:tcPr>
            <w:tcW w:w="180" w:type="dxa"/>
          </w:tcPr>
          <w:p w14:paraId="7CE51ECE" w14:textId="77777777" w:rsidR="000610DC" w:rsidRPr="001C5867" w:rsidRDefault="000610DC" w:rsidP="000610DC">
            <w:pPr>
              <w:pStyle w:val="acctfourfigures"/>
              <w:tabs>
                <w:tab w:val="clear" w:pos="765"/>
                <w:tab w:val="decimal" w:pos="1001"/>
              </w:tabs>
              <w:spacing w:line="240" w:lineRule="auto"/>
              <w:rPr>
                <w:b/>
                <w:bCs/>
                <w:szCs w:val="22"/>
              </w:rPr>
            </w:pPr>
          </w:p>
        </w:tc>
        <w:tc>
          <w:tcPr>
            <w:tcW w:w="900" w:type="dxa"/>
            <w:tcBorders>
              <w:bottom w:val="double" w:sz="4" w:space="0" w:color="auto"/>
            </w:tcBorders>
          </w:tcPr>
          <w:p w14:paraId="7CDBBDEB" w14:textId="77777777"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3,650</w:t>
            </w:r>
          </w:p>
        </w:tc>
        <w:tc>
          <w:tcPr>
            <w:tcW w:w="180" w:type="dxa"/>
          </w:tcPr>
          <w:p w14:paraId="1511CE98" w14:textId="77777777" w:rsidR="000610DC" w:rsidRPr="001C5867" w:rsidRDefault="000610DC" w:rsidP="000610DC">
            <w:pPr>
              <w:pStyle w:val="acctfourfigures"/>
              <w:spacing w:line="240" w:lineRule="auto"/>
              <w:rPr>
                <w:b/>
                <w:bCs/>
                <w:szCs w:val="22"/>
              </w:rPr>
            </w:pPr>
          </w:p>
        </w:tc>
        <w:tc>
          <w:tcPr>
            <w:tcW w:w="900" w:type="dxa"/>
            <w:tcBorders>
              <w:bottom w:val="double" w:sz="4" w:space="0" w:color="auto"/>
            </w:tcBorders>
          </w:tcPr>
          <w:p w14:paraId="672F582F" w14:textId="77777777" w:rsidR="000610DC" w:rsidRPr="001C5867" w:rsidRDefault="000610DC" w:rsidP="000610DC">
            <w:pPr>
              <w:pStyle w:val="acctfourfigures"/>
              <w:tabs>
                <w:tab w:val="clear" w:pos="765"/>
                <w:tab w:val="decimal" w:pos="731"/>
              </w:tabs>
              <w:spacing w:line="240" w:lineRule="auto"/>
              <w:rPr>
                <w:b/>
                <w:bCs/>
                <w:szCs w:val="22"/>
              </w:rPr>
            </w:pPr>
            <w:r w:rsidRPr="001C5867">
              <w:rPr>
                <w:b/>
                <w:bCs/>
                <w:szCs w:val="22"/>
              </w:rPr>
              <w:t>2,187</w:t>
            </w:r>
          </w:p>
        </w:tc>
        <w:tc>
          <w:tcPr>
            <w:tcW w:w="180" w:type="dxa"/>
          </w:tcPr>
          <w:p w14:paraId="1E570168" w14:textId="77777777" w:rsidR="000610DC" w:rsidRPr="001C5867" w:rsidRDefault="000610DC" w:rsidP="000610DC">
            <w:pPr>
              <w:pStyle w:val="acctfourfigures"/>
              <w:tabs>
                <w:tab w:val="clear" w:pos="765"/>
                <w:tab w:val="decimal" w:pos="731"/>
              </w:tabs>
              <w:spacing w:line="240" w:lineRule="auto"/>
              <w:rPr>
                <w:b/>
                <w:bCs/>
                <w:szCs w:val="22"/>
              </w:rPr>
            </w:pPr>
          </w:p>
        </w:tc>
        <w:tc>
          <w:tcPr>
            <w:tcW w:w="810" w:type="dxa"/>
            <w:tcBorders>
              <w:bottom w:val="double" w:sz="4" w:space="0" w:color="auto"/>
            </w:tcBorders>
          </w:tcPr>
          <w:p w14:paraId="0ADDAFB4" w14:textId="6FA11FEC" w:rsidR="000610DC" w:rsidRPr="001C5867" w:rsidRDefault="000610DC" w:rsidP="000610DC">
            <w:pPr>
              <w:pStyle w:val="acctfourfigures"/>
              <w:tabs>
                <w:tab w:val="clear" w:pos="765"/>
              </w:tabs>
              <w:spacing w:line="240" w:lineRule="auto"/>
              <w:jc w:val="center"/>
              <w:rPr>
                <w:b/>
                <w:bCs/>
                <w:szCs w:val="22"/>
              </w:rPr>
            </w:pPr>
            <w:r w:rsidRPr="001C5867">
              <w:rPr>
                <w:rFonts w:cs="Angsana New"/>
                <w:b/>
                <w:bCs/>
                <w:szCs w:val="22"/>
                <w:cs/>
                <w:lang w:bidi="th-TH"/>
              </w:rPr>
              <w:t>-</w:t>
            </w:r>
          </w:p>
        </w:tc>
        <w:tc>
          <w:tcPr>
            <w:tcW w:w="180" w:type="dxa"/>
          </w:tcPr>
          <w:p w14:paraId="75AA335A" w14:textId="77777777" w:rsidR="000610DC" w:rsidRPr="001C5867" w:rsidRDefault="000610DC" w:rsidP="000610DC">
            <w:pPr>
              <w:pStyle w:val="acctfourfigures"/>
              <w:tabs>
                <w:tab w:val="clear" w:pos="765"/>
                <w:tab w:val="decimal" w:pos="731"/>
              </w:tabs>
              <w:spacing w:line="240" w:lineRule="auto"/>
              <w:rPr>
                <w:b/>
                <w:bCs/>
                <w:szCs w:val="22"/>
              </w:rPr>
            </w:pPr>
          </w:p>
        </w:tc>
        <w:tc>
          <w:tcPr>
            <w:tcW w:w="900" w:type="dxa"/>
            <w:tcBorders>
              <w:bottom w:val="double" w:sz="4" w:space="0" w:color="auto"/>
            </w:tcBorders>
          </w:tcPr>
          <w:p w14:paraId="1D80EEEC" w14:textId="77777777" w:rsidR="000610DC" w:rsidRPr="001C5867" w:rsidRDefault="000610DC" w:rsidP="000610DC">
            <w:pPr>
              <w:pStyle w:val="acctfourfigures"/>
              <w:tabs>
                <w:tab w:val="clear" w:pos="765"/>
                <w:tab w:val="decimal" w:pos="641"/>
              </w:tabs>
              <w:spacing w:line="240" w:lineRule="auto"/>
              <w:ind w:right="-79"/>
              <w:rPr>
                <w:b/>
                <w:bCs/>
              </w:rPr>
            </w:pPr>
            <w:r w:rsidRPr="001C5867">
              <w:rPr>
                <w:b/>
                <w:bCs/>
              </w:rPr>
              <w:t>6</w:t>
            </w:r>
          </w:p>
        </w:tc>
        <w:tc>
          <w:tcPr>
            <w:tcW w:w="180" w:type="dxa"/>
          </w:tcPr>
          <w:p w14:paraId="765A8482" w14:textId="77777777" w:rsidR="000610DC" w:rsidRPr="001C5867" w:rsidRDefault="000610DC" w:rsidP="000610DC">
            <w:pPr>
              <w:pStyle w:val="acctfourfigures"/>
              <w:spacing w:line="240" w:lineRule="auto"/>
              <w:rPr>
                <w:b/>
                <w:bCs/>
              </w:rPr>
            </w:pPr>
          </w:p>
        </w:tc>
        <w:tc>
          <w:tcPr>
            <w:tcW w:w="810" w:type="dxa"/>
            <w:tcBorders>
              <w:bottom w:val="double" w:sz="4" w:space="0" w:color="auto"/>
            </w:tcBorders>
          </w:tcPr>
          <w:p w14:paraId="099A78F3" w14:textId="7FB8CAB2" w:rsidR="000610DC" w:rsidRPr="001C5867" w:rsidRDefault="000610DC" w:rsidP="000610DC">
            <w:pPr>
              <w:pStyle w:val="acctfourfigures"/>
              <w:tabs>
                <w:tab w:val="left" w:pos="461"/>
              </w:tabs>
              <w:spacing w:line="240" w:lineRule="auto"/>
              <w:jc w:val="right"/>
              <w:rPr>
                <w:b/>
                <w:bCs/>
              </w:rPr>
            </w:pPr>
            <w:r w:rsidRPr="001C5867">
              <w:rPr>
                <w:b/>
                <w:bCs/>
              </w:rPr>
              <w:t>8</w:t>
            </w:r>
          </w:p>
        </w:tc>
      </w:tr>
    </w:tbl>
    <w:p w14:paraId="62608818" w14:textId="77777777" w:rsidR="0062515D" w:rsidRPr="001C5867" w:rsidRDefault="0062515D" w:rsidP="00062819">
      <w:pPr>
        <w:spacing w:line="240" w:lineRule="auto"/>
        <w:ind w:left="547"/>
        <w:jc w:val="both"/>
        <w:rPr>
          <w:sz w:val="20"/>
        </w:rPr>
      </w:pPr>
    </w:p>
    <w:p w14:paraId="2C51F648" w14:textId="77777777" w:rsidR="00985DF9" w:rsidRPr="001C5867" w:rsidRDefault="00985DF9" w:rsidP="00062819">
      <w:pPr>
        <w:spacing w:line="240" w:lineRule="auto"/>
        <w:ind w:left="547"/>
      </w:pPr>
      <w:r w:rsidRPr="001C5867">
        <w:t xml:space="preserve">Movements during </w:t>
      </w:r>
      <w:r w:rsidR="00FB384B" w:rsidRPr="001C5867">
        <w:t xml:space="preserve">the years ended 31 December </w:t>
      </w:r>
      <w:r w:rsidRPr="001C5867">
        <w:t xml:space="preserve">of </w:t>
      </w:r>
      <w:r w:rsidR="00F729E9" w:rsidRPr="001C5867">
        <w:t xml:space="preserve">equity and debt securities </w:t>
      </w:r>
      <w:r w:rsidRPr="001C5867">
        <w:t>were as follows</w:t>
      </w:r>
      <w:r w:rsidRPr="001C5867">
        <w:rPr>
          <w:rFonts w:cs="Angsana New"/>
          <w:szCs w:val="22"/>
          <w:cs/>
          <w:lang w:bidi="th-TH"/>
        </w:rPr>
        <w:t>:</w:t>
      </w:r>
    </w:p>
    <w:p w14:paraId="5F6201C5" w14:textId="77777777" w:rsidR="00985DF9" w:rsidRPr="001C5867" w:rsidRDefault="00F729E9" w:rsidP="00062819">
      <w:pPr>
        <w:pStyle w:val="block"/>
        <w:tabs>
          <w:tab w:val="left" w:pos="6344"/>
        </w:tabs>
        <w:spacing w:after="0" w:line="240" w:lineRule="auto"/>
        <w:ind w:left="547"/>
        <w:jc w:val="both"/>
      </w:pPr>
      <w:r w:rsidRPr="001C5867">
        <w:tab/>
      </w:r>
    </w:p>
    <w:tbl>
      <w:tblPr>
        <w:tblW w:w="9463" w:type="dxa"/>
        <w:tblInd w:w="426" w:type="dxa"/>
        <w:tblLayout w:type="fixed"/>
        <w:tblCellMar>
          <w:left w:w="79" w:type="dxa"/>
          <w:right w:w="79" w:type="dxa"/>
        </w:tblCellMar>
        <w:tblLook w:val="0000" w:firstRow="0" w:lastRow="0" w:firstColumn="0" w:lastColumn="0" w:noHBand="0" w:noVBand="0"/>
      </w:tblPr>
      <w:tblGrid>
        <w:gridCol w:w="3343"/>
        <w:gridCol w:w="900"/>
        <w:gridCol w:w="180"/>
        <w:gridCol w:w="900"/>
        <w:gridCol w:w="180"/>
        <w:gridCol w:w="900"/>
        <w:gridCol w:w="180"/>
        <w:gridCol w:w="810"/>
        <w:gridCol w:w="180"/>
        <w:gridCol w:w="900"/>
        <w:gridCol w:w="180"/>
        <w:gridCol w:w="810"/>
      </w:tblGrid>
      <w:tr w:rsidR="00F62BBC" w:rsidRPr="001C5867" w14:paraId="65AE495C" w14:textId="77777777" w:rsidTr="00C1666E">
        <w:trPr>
          <w:cantSplit/>
          <w:tblHeader/>
        </w:trPr>
        <w:tc>
          <w:tcPr>
            <w:tcW w:w="3343" w:type="dxa"/>
          </w:tcPr>
          <w:p w14:paraId="4DEAC5B2" w14:textId="77777777" w:rsidR="00F62BBC" w:rsidRPr="001C5867" w:rsidRDefault="00F62BBC" w:rsidP="009C629E">
            <w:pPr>
              <w:pStyle w:val="acctfourfigures"/>
              <w:spacing w:line="240" w:lineRule="auto"/>
              <w:jc w:val="both"/>
            </w:pPr>
          </w:p>
        </w:tc>
        <w:tc>
          <w:tcPr>
            <w:tcW w:w="3060" w:type="dxa"/>
            <w:gridSpan w:val="5"/>
          </w:tcPr>
          <w:p w14:paraId="42AF236B" w14:textId="77777777" w:rsidR="00F62BBC" w:rsidRPr="001C5867" w:rsidRDefault="00F62BBC" w:rsidP="009C629E">
            <w:pPr>
              <w:pStyle w:val="acctmergecolhdg"/>
              <w:spacing w:line="240" w:lineRule="auto"/>
              <w:rPr>
                <w:b w:val="0"/>
                <w:bCs/>
              </w:rPr>
            </w:pPr>
            <w:r w:rsidRPr="001C5867">
              <w:t>Consolidated financial statements</w:t>
            </w:r>
          </w:p>
        </w:tc>
        <w:tc>
          <w:tcPr>
            <w:tcW w:w="180" w:type="dxa"/>
          </w:tcPr>
          <w:p w14:paraId="53EE8CF9" w14:textId="77777777" w:rsidR="00F62BBC" w:rsidRPr="001C5867" w:rsidRDefault="00F62BBC" w:rsidP="009C629E">
            <w:pPr>
              <w:pStyle w:val="acctmergecolhdg"/>
              <w:spacing w:line="240" w:lineRule="auto"/>
            </w:pPr>
          </w:p>
        </w:tc>
        <w:tc>
          <w:tcPr>
            <w:tcW w:w="2880" w:type="dxa"/>
            <w:gridSpan w:val="5"/>
          </w:tcPr>
          <w:p w14:paraId="01A302C7" w14:textId="77777777" w:rsidR="00F62BBC" w:rsidRPr="001C5867" w:rsidRDefault="00F62BBC" w:rsidP="009C629E">
            <w:pPr>
              <w:pStyle w:val="acctmergecolhdg"/>
              <w:spacing w:line="240" w:lineRule="auto"/>
            </w:pPr>
            <w:r w:rsidRPr="001C5867">
              <w:t>Separate financial statements</w:t>
            </w:r>
          </w:p>
        </w:tc>
      </w:tr>
      <w:tr w:rsidR="00F62BBC" w:rsidRPr="001C5867" w14:paraId="69F09360" w14:textId="77777777" w:rsidTr="00F62BBC">
        <w:trPr>
          <w:cantSplit/>
          <w:tblHeader/>
        </w:trPr>
        <w:tc>
          <w:tcPr>
            <w:tcW w:w="3343" w:type="dxa"/>
          </w:tcPr>
          <w:p w14:paraId="6A4129AF" w14:textId="77777777" w:rsidR="00F62BBC" w:rsidRPr="001C5867" w:rsidRDefault="00F62BBC" w:rsidP="00F62BBC">
            <w:pPr>
              <w:pStyle w:val="acctfourfigures"/>
              <w:spacing w:line="240" w:lineRule="auto"/>
              <w:jc w:val="both"/>
            </w:pPr>
          </w:p>
        </w:tc>
        <w:tc>
          <w:tcPr>
            <w:tcW w:w="900" w:type="dxa"/>
          </w:tcPr>
          <w:p w14:paraId="60E90D04" w14:textId="77777777" w:rsidR="00F62BBC" w:rsidRPr="001C5867" w:rsidRDefault="00F62BBC" w:rsidP="00F62BBC">
            <w:pPr>
              <w:pStyle w:val="acctmergecolhdg"/>
              <w:spacing w:line="240" w:lineRule="auto"/>
              <w:rPr>
                <w:b w:val="0"/>
                <w:bCs/>
              </w:rPr>
            </w:pPr>
            <w:r w:rsidRPr="001C5867">
              <w:rPr>
                <w:b w:val="0"/>
                <w:bCs/>
              </w:rPr>
              <w:t>2018</w:t>
            </w:r>
          </w:p>
        </w:tc>
        <w:tc>
          <w:tcPr>
            <w:tcW w:w="180" w:type="dxa"/>
          </w:tcPr>
          <w:p w14:paraId="67A5489D" w14:textId="77777777" w:rsidR="00F62BBC" w:rsidRPr="001C5867" w:rsidRDefault="00F62BBC" w:rsidP="00F62BBC">
            <w:pPr>
              <w:pStyle w:val="acctmergecolhdg"/>
              <w:spacing w:line="240" w:lineRule="auto"/>
              <w:rPr>
                <w:b w:val="0"/>
                <w:bCs/>
              </w:rPr>
            </w:pPr>
          </w:p>
        </w:tc>
        <w:tc>
          <w:tcPr>
            <w:tcW w:w="900" w:type="dxa"/>
          </w:tcPr>
          <w:p w14:paraId="4ADF9A08" w14:textId="77777777" w:rsidR="00F62BBC" w:rsidRPr="001C5867" w:rsidRDefault="00F62BBC" w:rsidP="00F62BBC">
            <w:pPr>
              <w:pStyle w:val="acctmergecolhdg"/>
              <w:spacing w:line="240" w:lineRule="auto"/>
              <w:rPr>
                <w:b w:val="0"/>
                <w:bCs/>
              </w:rPr>
            </w:pPr>
            <w:r w:rsidRPr="001C5867">
              <w:rPr>
                <w:b w:val="0"/>
                <w:bCs/>
              </w:rPr>
              <w:t>2017</w:t>
            </w:r>
          </w:p>
        </w:tc>
        <w:tc>
          <w:tcPr>
            <w:tcW w:w="180" w:type="dxa"/>
          </w:tcPr>
          <w:p w14:paraId="7F250D6D" w14:textId="77777777" w:rsidR="00F62BBC" w:rsidRPr="001C5867" w:rsidRDefault="00F62BBC" w:rsidP="00F62BBC">
            <w:pPr>
              <w:pStyle w:val="acctmergecolhdg"/>
              <w:spacing w:line="240" w:lineRule="auto"/>
              <w:rPr>
                <w:b w:val="0"/>
                <w:bCs/>
              </w:rPr>
            </w:pPr>
          </w:p>
        </w:tc>
        <w:tc>
          <w:tcPr>
            <w:tcW w:w="900" w:type="dxa"/>
          </w:tcPr>
          <w:p w14:paraId="4B811DB6" w14:textId="77777777" w:rsidR="00F62BBC" w:rsidRPr="001C5867" w:rsidRDefault="00F62BBC" w:rsidP="00F62BBC">
            <w:pPr>
              <w:pStyle w:val="acctmergecolhdg"/>
              <w:spacing w:line="240" w:lineRule="auto"/>
              <w:rPr>
                <w:b w:val="0"/>
                <w:bCs/>
              </w:rPr>
            </w:pPr>
            <w:r w:rsidRPr="001C5867">
              <w:rPr>
                <w:b w:val="0"/>
                <w:bCs/>
              </w:rPr>
              <w:t>2016</w:t>
            </w:r>
          </w:p>
        </w:tc>
        <w:tc>
          <w:tcPr>
            <w:tcW w:w="180" w:type="dxa"/>
          </w:tcPr>
          <w:p w14:paraId="335DA68F" w14:textId="77777777" w:rsidR="00F62BBC" w:rsidRPr="001C5867" w:rsidRDefault="00F62BBC" w:rsidP="00F62BBC">
            <w:pPr>
              <w:pStyle w:val="acctmergecolhdg"/>
              <w:spacing w:line="240" w:lineRule="auto"/>
              <w:rPr>
                <w:b w:val="0"/>
                <w:bCs/>
              </w:rPr>
            </w:pPr>
          </w:p>
        </w:tc>
        <w:tc>
          <w:tcPr>
            <w:tcW w:w="810" w:type="dxa"/>
          </w:tcPr>
          <w:p w14:paraId="2ACB94D1" w14:textId="77777777" w:rsidR="00F62BBC" w:rsidRPr="001C5867" w:rsidRDefault="00F62BBC" w:rsidP="00F62BBC">
            <w:pPr>
              <w:pStyle w:val="acctmergecolhdg"/>
              <w:spacing w:line="240" w:lineRule="auto"/>
              <w:rPr>
                <w:b w:val="0"/>
                <w:bCs/>
              </w:rPr>
            </w:pPr>
            <w:r w:rsidRPr="001C5867">
              <w:rPr>
                <w:b w:val="0"/>
                <w:bCs/>
              </w:rPr>
              <w:t>2018</w:t>
            </w:r>
          </w:p>
        </w:tc>
        <w:tc>
          <w:tcPr>
            <w:tcW w:w="180" w:type="dxa"/>
          </w:tcPr>
          <w:p w14:paraId="5F18D9BC" w14:textId="77777777" w:rsidR="00F62BBC" w:rsidRPr="001C5867" w:rsidRDefault="00F62BBC" w:rsidP="00F62BBC">
            <w:pPr>
              <w:pStyle w:val="acctmergecolhdg"/>
              <w:spacing w:line="240" w:lineRule="auto"/>
              <w:rPr>
                <w:b w:val="0"/>
                <w:bCs/>
              </w:rPr>
            </w:pPr>
          </w:p>
        </w:tc>
        <w:tc>
          <w:tcPr>
            <w:tcW w:w="900" w:type="dxa"/>
          </w:tcPr>
          <w:p w14:paraId="5765E9E5" w14:textId="77777777" w:rsidR="00F62BBC" w:rsidRPr="001C5867" w:rsidRDefault="00F62BBC" w:rsidP="00F62BBC">
            <w:pPr>
              <w:pStyle w:val="acctmergecolhdg"/>
              <w:spacing w:line="240" w:lineRule="auto"/>
              <w:rPr>
                <w:b w:val="0"/>
                <w:bCs/>
              </w:rPr>
            </w:pPr>
            <w:r w:rsidRPr="001C5867">
              <w:rPr>
                <w:b w:val="0"/>
                <w:bCs/>
              </w:rPr>
              <w:t>2017</w:t>
            </w:r>
          </w:p>
        </w:tc>
        <w:tc>
          <w:tcPr>
            <w:tcW w:w="180" w:type="dxa"/>
          </w:tcPr>
          <w:p w14:paraId="7BCAE5E8" w14:textId="77777777" w:rsidR="00F62BBC" w:rsidRPr="001C5867" w:rsidRDefault="00F62BBC" w:rsidP="00F62BBC">
            <w:pPr>
              <w:pStyle w:val="acctmergecolhdg"/>
              <w:spacing w:line="240" w:lineRule="auto"/>
              <w:rPr>
                <w:b w:val="0"/>
                <w:bCs/>
              </w:rPr>
            </w:pPr>
          </w:p>
        </w:tc>
        <w:tc>
          <w:tcPr>
            <w:tcW w:w="810" w:type="dxa"/>
          </w:tcPr>
          <w:p w14:paraId="31E2EED1" w14:textId="77777777" w:rsidR="00F62BBC" w:rsidRPr="001C5867" w:rsidRDefault="00F62BBC" w:rsidP="00F62BBC">
            <w:pPr>
              <w:pStyle w:val="acctmergecolhdg"/>
              <w:spacing w:line="240" w:lineRule="auto"/>
              <w:rPr>
                <w:b w:val="0"/>
                <w:bCs/>
              </w:rPr>
            </w:pPr>
            <w:r w:rsidRPr="001C5867">
              <w:rPr>
                <w:b w:val="0"/>
                <w:bCs/>
              </w:rPr>
              <w:t>2016</w:t>
            </w:r>
          </w:p>
        </w:tc>
      </w:tr>
      <w:tr w:rsidR="00F62BBC" w:rsidRPr="001C5867" w14:paraId="71915D7F" w14:textId="77777777" w:rsidTr="00C1666E">
        <w:trPr>
          <w:cantSplit/>
          <w:tblHeader/>
        </w:trPr>
        <w:tc>
          <w:tcPr>
            <w:tcW w:w="3343" w:type="dxa"/>
          </w:tcPr>
          <w:p w14:paraId="4D52C6B4" w14:textId="77777777" w:rsidR="00F62BBC" w:rsidRPr="001C5867" w:rsidRDefault="00F62BBC" w:rsidP="00F62BBC">
            <w:pPr>
              <w:spacing w:line="240" w:lineRule="auto"/>
              <w:rPr>
                <w:b/>
                <w:bCs/>
                <w:i/>
                <w:iCs/>
              </w:rPr>
            </w:pPr>
          </w:p>
        </w:tc>
        <w:tc>
          <w:tcPr>
            <w:tcW w:w="6120" w:type="dxa"/>
            <w:gridSpan w:val="11"/>
          </w:tcPr>
          <w:p w14:paraId="7B9DD8C1" w14:textId="77777777" w:rsidR="00F62BBC" w:rsidRPr="001C5867" w:rsidRDefault="00F62BBC" w:rsidP="00F62BBC">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F62BBC" w:rsidRPr="001C5867" w14:paraId="539CD0C5" w14:textId="77777777" w:rsidTr="00F62BBC">
        <w:trPr>
          <w:cantSplit/>
        </w:trPr>
        <w:tc>
          <w:tcPr>
            <w:tcW w:w="3343" w:type="dxa"/>
          </w:tcPr>
          <w:p w14:paraId="70BCB4DD" w14:textId="77777777" w:rsidR="00F62BBC" w:rsidRPr="001C5867" w:rsidRDefault="00F62BBC" w:rsidP="00F62BBC">
            <w:pPr>
              <w:spacing w:line="240" w:lineRule="auto"/>
              <w:rPr>
                <w:b/>
                <w:bCs/>
              </w:rPr>
            </w:pPr>
            <w:r w:rsidRPr="001C5867">
              <w:rPr>
                <w:b/>
                <w:bCs/>
                <w:i/>
                <w:iCs/>
                <w:szCs w:val="22"/>
                <w:lang w:bidi="th-TH"/>
              </w:rPr>
              <w:t>Current investments</w:t>
            </w:r>
          </w:p>
        </w:tc>
        <w:tc>
          <w:tcPr>
            <w:tcW w:w="900" w:type="dxa"/>
          </w:tcPr>
          <w:p w14:paraId="12737980" w14:textId="77777777" w:rsidR="00F62BBC" w:rsidRPr="001C5867" w:rsidRDefault="00F62BBC" w:rsidP="00F62BBC">
            <w:pPr>
              <w:pStyle w:val="acctfourfigures"/>
              <w:spacing w:line="240" w:lineRule="auto"/>
              <w:jc w:val="center"/>
              <w:rPr>
                <w:i/>
                <w:iCs/>
              </w:rPr>
            </w:pPr>
          </w:p>
        </w:tc>
        <w:tc>
          <w:tcPr>
            <w:tcW w:w="180" w:type="dxa"/>
          </w:tcPr>
          <w:p w14:paraId="7308D6AC" w14:textId="77777777" w:rsidR="00F62BBC" w:rsidRPr="001C5867" w:rsidRDefault="00F62BBC" w:rsidP="00F62BBC">
            <w:pPr>
              <w:pStyle w:val="acctfourfigures"/>
              <w:spacing w:line="240" w:lineRule="auto"/>
              <w:jc w:val="center"/>
              <w:rPr>
                <w:i/>
                <w:iCs/>
              </w:rPr>
            </w:pPr>
          </w:p>
        </w:tc>
        <w:tc>
          <w:tcPr>
            <w:tcW w:w="1980" w:type="dxa"/>
            <w:gridSpan w:val="3"/>
          </w:tcPr>
          <w:p w14:paraId="35208703" w14:textId="77777777" w:rsidR="00F62BBC" w:rsidRPr="001C5867" w:rsidRDefault="00F62BBC" w:rsidP="00F62BBC">
            <w:pPr>
              <w:pStyle w:val="acctfourfigures"/>
              <w:spacing w:line="240" w:lineRule="auto"/>
              <w:jc w:val="center"/>
              <w:rPr>
                <w:i/>
                <w:iCs/>
              </w:rPr>
            </w:pPr>
          </w:p>
        </w:tc>
        <w:tc>
          <w:tcPr>
            <w:tcW w:w="180" w:type="dxa"/>
          </w:tcPr>
          <w:p w14:paraId="3BE841C0" w14:textId="77777777" w:rsidR="00F62BBC" w:rsidRPr="001C5867" w:rsidRDefault="00F62BBC" w:rsidP="00F62BBC">
            <w:pPr>
              <w:pStyle w:val="acctfourfigures"/>
              <w:spacing w:line="240" w:lineRule="auto"/>
              <w:jc w:val="center"/>
              <w:rPr>
                <w:i/>
                <w:iCs/>
              </w:rPr>
            </w:pPr>
          </w:p>
        </w:tc>
        <w:tc>
          <w:tcPr>
            <w:tcW w:w="810" w:type="dxa"/>
          </w:tcPr>
          <w:p w14:paraId="582F3D69" w14:textId="77777777" w:rsidR="00F62BBC" w:rsidRPr="001C5867" w:rsidRDefault="00F62BBC" w:rsidP="00F62BBC">
            <w:pPr>
              <w:pStyle w:val="acctfourfigures"/>
              <w:spacing w:line="240" w:lineRule="auto"/>
              <w:jc w:val="center"/>
              <w:rPr>
                <w:i/>
                <w:iCs/>
              </w:rPr>
            </w:pPr>
          </w:p>
        </w:tc>
        <w:tc>
          <w:tcPr>
            <w:tcW w:w="180" w:type="dxa"/>
          </w:tcPr>
          <w:p w14:paraId="2753DD1B" w14:textId="77777777" w:rsidR="00F62BBC" w:rsidRPr="001C5867" w:rsidRDefault="00F62BBC" w:rsidP="00F62BBC">
            <w:pPr>
              <w:pStyle w:val="acctfourfigures"/>
              <w:spacing w:line="240" w:lineRule="auto"/>
              <w:jc w:val="center"/>
              <w:rPr>
                <w:i/>
                <w:iCs/>
              </w:rPr>
            </w:pPr>
          </w:p>
        </w:tc>
        <w:tc>
          <w:tcPr>
            <w:tcW w:w="900" w:type="dxa"/>
          </w:tcPr>
          <w:p w14:paraId="5756273B" w14:textId="77777777" w:rsidR="00F62BBC" w:rsidRPr="001C5867" w:rsidRDefault="00F62BBC" w:rsidP="00F62BBC">
            <w:pPr>
              <w:pStyle w:val="acctfourfigures"/>
              <w:spacing w:line="240" w:lineRule="auto"/>
              <w:jc w:val="center"/>
              <w:rPr>
                <w:i/>
                <w:iCs/>
              </w:rPr>
            </w:pPr>
          </w:p>
        </w:tc>
        <w:tc>
          <w:tcPr>
            <w:tcW w:w="180" w:type="dxa"/>
          </w:tcPr>
          <w:p w14:paraId="1F2BD4C8" w14:textId="77777777" w:rsidR="00F62BBC" w:rsidRPr="001C5867" w:rsidRDefault="00F62BBC" w:rsidP="00F62BBC">
            <w:pPr>
              <w:pStyle w:val="acctfourfigures"/>
              <w:spacing w:line="240" w:lineRule="auto"/>
              <w:jc w:val="center"/>
              <w:rPr>
                <w:i/>
                <w:iCs/>
              </w:rPr>
            </w:pPr>
          </w:p>
        </w:tc>
        <w:tc>
          <w:tcPr>
            <w:tcW w:w="810" w:type="dxa"/>
          </w:tcPr>
          <w:p w14:paraId="6F8EC808" w14:textId="77777777" w:rsidR="00F62BBC" w:rsidRPr="001C5867" w:rsidRDefault="00F62BBC" w:rsidP="00F62BBC">
            <w:pPr>
              <w:pStyle w:val="acctfourfigures"/>
              <w:spacing w:line="240" w:lineRule="auto"/>
              <w:jc w:val="center"/>
              <w:rPr>
                <w:i/>
                <w:iCs/>
              </w:rPr>
            </w:pPr>
          </w:p>
        </w:tc>
      </w:tr>
      <w:tr w:rsidR="008D3963" w:rsidRPr="001C5867" w14:paraId="07E6BAC8" w14:textId="77777777" w:rsidTr="00F62BBC">
        <w:trPr>
          <w:cantSplit/>
          <w:trHeight w:val="155"/>
        </w:trPr>
        <w:tc>
          <w:tcPr>
            <w:tcW w:w="3343" w:type="dxa"/>
          </w:tcPr>
          <w:p w14:paraId="4201E4C4" w14:textId="7BE1F5AB" w:rsidR="008D3963" w:rsidRPr="001C5867" w:rsidRDefault="008D3963" w:rsidP="00F62BBC">
            <w:pPr>
              <w:spacing w:line="240" w:lineRule="auto"/>
              <w:rPr>
                <w:b/>
                <w:bCs/>
              </w:rPr>
            </w:pPr>
            <w:r w:rsidRPr="001C5867">
              <w:rPr>
                <w:b/>
                <w:bCs/>
              </w:rPr>
              <w:t xml:space="preserve">Equity securities </w:t>
            </w:r>
            <w:r w:rsidR="009C32E9" w:rsidRPr="001C5867">
              <w:rPr>
                <w:b/>
                <w:bCs/>
              </w:rPr>
              <w:t xml:space="preserve">held for </w:t>
            </w:r>
            <w:r w:rsidRPr="001C5867">
              <w:rPr>
                <w:b/>
                <w:bCs/>
              </w:rPr>
              <w:t>trading</w:t>
            </w:r>
          </w:p>
        </w:tc>
        <w:tc>
          <w:tcPr>
            <w:tcW w:w="900" w:type="dxa"/>
          </w:tcPr>
          <w:p w14:paraId="5DB20CD1" w14:textId="77777777" w:rsidR="008D3963" w:rsidRPr="001C5867" w:rsidRDefault="008D3963" w:rsidP="00F62BBC">
            <w:pPr>
              <w:pStyle w:val="acctfourfigures"/>
              <w:tabs>
                <w:tab w:val="clear" w:pos="765"/>
                <w:tab w:val="decimal" w:pos="1001"/>
              </w:tabs>
              <w:spacing w:line="240" w:lineRule="auto"/>
              <w:ind w:right="11"/>
              <w:rPr>
                <w:b/>
                <w:bCs/>
              </w:rPr>
            </w:pPr>
          </w:p>
        </w:tc>
        <w:tc>
          <w:tcPr>
            <w:tcW w:w="180" w:type="dxa"/>
          </w:tcPr>
          <w:p w14:paraId="12A2910F" w14:textId="77777777" w:rsidR="008D3963" w:rsidRPr="001C5867" w:rsidRDefault="008D3963" w:rsidP="00F62BBC">
            <w:pPr>
              <w:pStyle w:val="acctfourfigures"/>
              <w:tabs>
                <w:tab w:val="clear" w:pos="765"/>
                <w:tab w:val="decimal" w:pos="1001"/>
              </w:tabs>
              <w:spacing w:line="240" w:lineRule="auto"/>
              <w:ind w:right="11"/>
              <w:rPr>
                <w:b/>
                <w:bCs/>
              </w:rPr>
            </w:pPr>
          </w:p>
        </w:tc>
        <w:tc>
          <w:tcPr>
            <w:tcW w:w="900" w:type="dxa"/>
          </w:tcPr>
          <w:p w14:paraId="01A3ABD8" w14:textId="77777777" w:rsidR="008D3963" w:rsidRPr="001C5867" w:rsidRDefault="008D3963" w:rsidP="00F62BBC">
            <w:pPr>
              <w:pStyle w:val="acctfourfigures"/>
              <w:tabs>
                <w:tab w:val="clear" w:pos="765"/>
                <w:tab w:val="decimal" w:pos="1001"/>
              </w:tabs>
              <w:spacing w:line="240" w:lineRule="auto"/>
              <w:ind w:right="11"/>
              <w:rPr>
                <w:b/>
                <w:bCs/>
              </w:rPr>
            </w:pPr>
          </w:p>
        </w:tc>
        <w:tc>
          <w:tcPr>
            <w:tcW w:w="180" w:type="dxa"/>
          </w:tcPr>
          <w:p w14:paraId="7F042434" w14:textId="77777777" w:rsidR="008D3963" w:rsidRPr="001C5867" w:rsidRDefault="008D3963" w:rsidP="00F62BBC">
            <w:pPr>
              <w:pStyle w:val="acctfourfigures"/>
              <w:spacing w:line="240" w:lineRule="auto"/>
            </w:pPr>
          </w:p>
        </w:tc>
        <w:tc>
          <w:tcPr>
            <w:tcW w:w="900" w:type="dxa"/>
          </w:tcPr>
          <w:p w14:paraId="5CEDDB92" w14:textId="77777777" w:rsidR="008D3963" w:rsidRPr="001C5867" w:rsidRDefault="008D3963" w:rsidP="00F62BBC">
            <w:pPr>
              <w:pStyle w:val="acctfourfigures"/>
              <w:tabs>
                <w:tab w:val="clear" w:pos="765"/>
                <w:tab w:val="decimal" w:pos="911"/>
              </w:tabs>
              <w:spacing w:line="240" w:lineRule="auto"/>
              <w:ind w:right="11"/>
              <w:rPr>
                <w:b/>
                <w:bCs/>
              </w:rPr>
            </w:pPr>
          </w:p>
        </w:tc>
        <w:tc>
          <w:tcPr>
            <w:tcW w:w="180" w:type="dxa"/>
          </w:tcPr>
          <w:p w14:paraId="2C0D5F02" w14:textId="77777777" w:rsidR="008D3963" w:rsidRPr="001C5867" w:rsidRDefault="008D3963" w:rsidP="00F62BBC">
            <w:pPr>
              <w:pStyle w:val="acctfourfigures"/>
              <w:tabs>
                <w:tab w:val="clear" w:pos="765"/>
                <w:tab w:val="decimal" w:pos="911"/>
              </w:tabs>
              <w:spacing w:line="240" w:lineRule="auto"/>
              <w:ind w:right="11"/>
              <w:rPr>
                <w:b/>
                <w:bCs/>
              </w:rPr>
            </w:pPr>
          </w:p>
        </w:tc>
        <w:tc>
          <w:tcPr>
            <w:tcW w:w="810" w:type="dxa"/>
          </w:tcPr>
          <w:p w14:paraId="1802A9F1" w14:textId="77777777" w:rsidR="008D3963" w:rsidRPr="001C5867" w:rsidRDefault="008D3963" w:rsidP="00F62BBC">
            <w:pPr>
              <w:pStyle w:val="acctfourfigures"/>
              <w:tabs>
                <w:tab w:val="clear" w:pos="765"/>
                <w:tab w:val="decimal" w:pos="911"/>
              </w:tabs>
              <w:spacing w:line="240" w:lineRule="auto"/>
              <w:ind w:right="11"/>
              <w:rPr>
                <w:b/>
                <w:bCs/>
              </w:rPr>
            </w:pPr>
          </w:p>
        </w:tc>
        <w:tc>
          <w:tcPr>
            <w:tcW w:w="180" w:type="dxa"/>
          </w:tcPr>
          <w:p w14:paraId="393E50B4" w14:textId="77777777" w:rsidR="008D3963" w:rsidRPr="001C5867" w:rsidRDefault="008D3963" w:rsidP="00F62BBC">
            <w:pPr>
              <w:pStyle w:val="acctfourfigures"/>
              <w:tabs>
                <w:tab w:val="clear" w:pos="765"/>
                <w:tab w:val="decimal" w:pos="911"/>
              </w:tabs>
              <w:spacing w:line="240" w:lineRule="auto"/>
              <w:ind w:right="11"/>
              <w:rPr>
                <w:b/>
                <w:bCs/>
              </w:rPr>
            </w:pPr>
          </w:p>
        </w:tc>
        <w:tc>
          <w:tcPr>
            <w:tcW w:w="900" w:type="dxa"/>
          </w:tcPr>
          <w:p w14:paraId="26AACE2D" w14:textId="77777777" w:rsidR="008D3963" w:rsidRPr="001C5867" w:rsidRDefault="008D3963" w:rsidP="00F62BBC">
            <w:pPr>
              <w:pStyle w:val="acctfourfigures"/>
              <w:tabs>
                <w:tab w:val="clear" w:pos="765"/>
                <w:tab w:val="decimal" w:pos="911"/>
              </w:tabs>
              <w:spacing w:line="240" w:lineRule="auto"/>
              <w:ind w:right="11"/>
              <w:rPr>
                <w:b/>
                <w:bCs/>
              </w:rPr>
            </w:pPr>
          </w:p>
        </w:tc>
        <w:tc>
          <w:tcPr>
            <w:tcW w:w="180" w:type="dxa"/>
          </w:tcPr>
          <w:p w14:paraId="01B46473" w14:textId="77777777" w:rsidR="008D3963" w:rsidRPr="001C5867" w:rsidRDefault="008D3963" w:rsidP="00F62BBC">
            <w:pPr>
              <w:pStyle w:val="acctfourfigures"/>
              <w:tabs>
                <w:tab w:val="clear" w:pos="765"/>
                <w:tab w:val="decimal" w:pos="911"/>
              </w:tabs>
              <w:spacing w:line="240" w:lineRule="auto"/>
              <w:ind w:right="11"/>
              <w:rPr>
                <w:b/>
                <w:bCs/>
              </w:rPr>
            </w:pPr>
          </w:p>
        </w:tc>
        <w:tc>
          <w:tcPr>
            <w:tcW w:w="810" w:type="dxa"/>
          </w:tcPr>
          <w:p w14:paraId="007E49ED" w14:textId="77777777" w:rsidR="008D3963" w:rsidRPr="001C5867" w:rsidRDefault="008D3963" w:rsidP="00F62BBC">
            <w:pPr>
              <w:pStyle w:val="acctfourfigures"/>
              <w:tabs>
                <w:tab w:val="clear" w:pos="765"/>
                <w:tab w:val="decimal" w:pos="911"/>
              </w:tabs>
              <w:spacing w:line="240" w:lineRule="auto"/>
              <w:ind w:right="11"/>
              <w:rPr>
                <w:b/>
                <w:bCs/>
              </w:rPr>
            </w:pPr>
          </w:p>
        </w:tc>
      </w:tr>
      <w:tr w:rsidR="008D3963" w:rsidRPr="001C5867" w14:paraId="743DA5B4" w14:textId="77777777" w:rsidTr="00F62BBC">
        <w:trPr>
          <w:cantSplit/>
        </w:trPr>
        <w:tc>
          <w:tcPr>
            <w:tcW w:w="3343" w:type="dxa"/>
          </w:tcPr>
          <w:p w14:paraId="39983F2D" w14:textId="77777777" w:rsidR="008D3963" w:rsidRPr="001C5867" w:rsidRDefault="008D3963" w:rsidP="00F62BBC">
            <w:pPr>
              <w:spacing w:line="240" w:lineRule="auto"/>
              <w:rPr>
                <w:b/>
                <w:bCs/>
              </w:rPr>
            </w:pPr>
            <w:r w:rsidRPr="001C5867">
              <w:t>At 1 January</w:t>
            </w:r>
          </w:p>
        </w:tc>
        <w:tc>
          <w:tcPr>
            <w:tcW w:w="900" w:type="dxa"/>
          </w:tcPr>
          <w:p w14:paraId="20BC74BA" w14:textId="49DCFE84" w:rsidR="008D3963" w:rsidRPr="001C5867" w:rsidRDefault="008D3963" w:rsidP="00E9063D">
            <w:pPr>
              <w:pStyle w:val="acctfourfigures"/>
              <w:tabs>
                <w:tab w:val="clear" w:pos="765"/>
                <w:tab w:val="decimal" w:pos="641"/>
              </w:tabs>
              <w:spacing w:line="240" w:lineRule="auto"/>
              <w:ind w:right="11"/>
            </w:pPr>
            <w:r w:rsidRPr="001C5867">
              <w:t>343</w:t>
            </w:r>
          </w:p>
        </w:tc>
        <w:tc>
          <w:tcPr>
            <w:tcW w:w="180" w:type="dxa"/>
          </w:tcPr>
          <w:p w14:paraId="78D6C547" w14:textId="77777777" w:rsidR="008D3963" w:rsidRPr="001C5867" w:rsidRDefault="008D3963" w:rsidP="00F62BBC">
            <w:pPr>
              <w:pStyle w:val="acctfourfigures"/>
              <w:tabs>
                <w:tab w:val="clear" w:pos="765"/>
                <w:tab w:val="decimal" w:pos="1001"/>
              </w:tabs>
              <w:spacing w:line="240" w:lineRule="auto"/>
              <w:ind w:right="11"/>
            </w:pPr>
          </w:p>
        </w:tc>
        <w:tc>
          <w:tcPr>
            <w:tcW w:w="900" w:type="dxa"/>
          </w:tcPr>
          <w:p w14:paraId="625B4075" w14:textId="77777777" w:rsidR="008D3963" w:rsidRPr="001C5867" w:rsidRDefault="008D3963" w:rsidP="001A02A5">
            <w:pPr>
              <w:pStyle w:val="acctfourfigures"/>
              <w:tabs>
                <w:tab w:val="clear" w:pos="765"/>
                <w:tab w:val="decimal" w:pos="641"/>
              </w:tabs>
              <w:spacing w:line="240" w:lineRule="auto"/>
              <w:ind w:right="11"/>
            </w:pPr>
            <w:r w:rsidRPr="001C5867">
              <w:t>381</w:t>
            </w:r>
          </w:p>
        </w:tc>
        <w:tc>
          <w:tcPr>
            <w:tcW w:w="180" w:type="dxa"/>
          </w:tcPr>
          <w:p w14:paraId="61C4B885" w14:textId="77777777" w:rsidR="008D3963" w:rsidRPr="001C5867" w:rsidRDefault="008D3963" w:rsidP="00F62BBC">
            <w:pPr>
              <w:pStyle w:val="acctfourfigures"/>
              <w:spacing w:line="240" w:lineRule="auto"/>
            </w:pPr>
          </w:p>
        </w:tc>
        <w:tc>
          <w:tcPr>
            <w:tcW w:w="900" w:type="dxa"/>
          </w:tcPr>
          <w:p w14:paraId="52E7B55C" w14:textId="77777777" w:rsidR="008D3963" w:rsidRPr="001C5867" w:rsidRDefault="008D3963" w:rsidP="001A02A5">
            <w:pPr>
              <w:pStyle w:val="acctfourfigures"/>
              <w:tabs>
                <w:tab w:val="clear" w:pos="765"/>
                <w:tab w:val="decimal" w:pos="641"/>
              </w:tabs>
              <w:spacing w:line="240" w:lineRule="auto"/>
              <w:ind w:right="11"/>
            </w:pPr>
            <w:r w:rsidRPr="001C5867">
              <w:t>330</w:t>
            </w:r>
          </w:p>
        </w:tc>
        <w:tc>
          <w:tcPr>
            <w:tcW w:w="180" w:type="dxa"/>
          </w:tcPr>
          <w:p w14:paraId="1E256B9B" w14:textId="77777777" w:rsidR="008D3963" w:rsidRPr="001C5867" w:rsidRDefault="008D3963" w:rsidP="00F62BBC">
            <w:pPr>
              <w:pStyle w:val="acctfourfigures"/>
              <w:tabs>
                <w:tab w:val="clear" w:pos="765"/>
                <w:tab w:val="decimal" w:pos="731"/>
              </w:tabs>
              <w:spacing w:line="240" w:lineRule="auto"/>
              <w:ind w:right="11"/>
            </w:pPr>
          </w:p>
        </w:tc>
        <w:tc>
          <w:tcPr>
            <w:tcW w:w="810" w:type="dxa"/>
          </w:tcPr>
          <w:p w14:paraId="1C9DE357" w14:textId="5FF4D491" w:rsidR="008D3963" w:rsidRPr="001C5867" w:rsidRDefault="008D3963" w:rsidP="008C5891">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702745C3" w14:textId="77777777" w:rsidR="008D3963" w:rsidRPr="001C5867" w:rsidRDefault="008D3963" w:rsidP="00F62BBC">
            <w:pPr>
              <w:pStyle w:val="acctfourfigures"/>
              <w:tabs>
                <w:tab w:val="clear" w:pos="765"/>
                <w:tab w:val="decimal" w:pos="731"/>
              </w:tabs>
              <w:spacing w:line="240" w:lineRule="auto"/>
              <w:ind w:right="11"/>
            </w:pPr>
          </w:p>
        </w:tc>
        <w:tc>
          <w:tcPr>
            <w:tcW w:w="900" w:type="dxa"/>
          </w:tcPr>
          <w:p w14:paraId="2DAC3CC8"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43A490B5"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1B50579B"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438BD56B" w14:textId="77777777" w:rsidTr="00F62BBC">
        <w:trPr>
          <w:cantSplit/>
        </w:trPr>
        <w:tc>
          <w:tcPr>
            <w:tcW w:w="3343" w:type="dxa"/>
          </w:tcPr>
          <w:p w14:paraId="7C0AE6C5" w14:textId="77777777" w:rsidR="008D3963" w:rsidRPr="001C5867" w:rsidRDefault="008D3963" w:rsidP="001A02A5">
            <w:pPr>
              <w:spacing w:line="240" w:lineRule="auto"/>
              <w:rPr>
                <w:b/>
                <w:bCs/>
              </w:rPr>
            </w:pPr>
            <w:r w:rsidRPr="001C5867">
              <w:t>Purchases</w:t>
            </w:r>
          </w:p>
        </w:tc>
        <w:tc>
          <w:tcPr>
            <w:tcW w:w="900" w:type="dxa"/>
          </w:tcPr>
          <w:p w14:paraId="4944017C" w14:textId="4125ADA9" w:rsidR="008D3963" w:rsidRPr="001C5867" w:rsidRDefault="008D3963" w:rsidP="004967D7">
            <w:pPr>
              <w:pStyle w:val="acctfourfigures"/>
              <w:tabs>
                <w:tab w:val="clear" w:pos="765"/>
                <w:tab w:val="decimal" w:pos="641"/>
              </w:tabs>
              <w:spacing w:line="240" w:lineRule="auto"/>
              <w:ind w:right="11"/>
            </w:pPr>
            <w:r w:rsidRPr="001C5867">
              <w:t>310</w:t>
            </w:r>
          </w:p>
        </w:tc>
        <w:tc>
          <w:tcPr>
            <w:tcW w:w="180" w:type="dxa"/>
          </w:tcPr>
          <w:p w14:paraId="50F9DDDE" w14:textId="77777777" w:rsidR="008D3963" w:rsidRPr="001C5867" w:rsidRDefault="008D3963" w:rsidP="001A02A5">
            <w:pPr>
              <w:pStyle w:val="acctfourfigures"/>
              <w:tabs>
                <w:tab w:val="clear" w:pos="765"/>
                <w:tab w:val="decimal" w:pos="1001"/>
              </w:tabs>
              <w:spacing w:line="240" w:lineRule="auto"/>
              <w:ind w:right="11"/>
            </w:pPr>
          </w:p>
        </w:tc>
        <w:tc>
          <w:tcPr>
            <w:tcW w:w="900" w:type="dxa"/>
          </w:tcPr>
          <w:p w14:paraId="1CC1761A" w14:textId="77777777" w:rsidR="008D3963" w:rsidRPr="001C5867" w:rsidRDefault="008D3963" w:rsidP="001A02A5">
            <w:pPr>
              <w:pStyle w:val="acctfourfigures"/>
              <w:tabs>
                <w:tab w:val="clear" w:pos="765"/>
                <w:tab w:val="decimal" w:pos="641"/>
              </w:tabs>
              <w:spacing w:line="240" w:lineRule="auto"/>
              <w:ind w:right="11"/>
            </w:pPr>
            <w:r w:rsidRPr="001C5867">
              <w:t>410</w:t>
            </w:r>
          </w:p>
        </w:tc>
        <w:tc>
          <w:tcPr>
            <w:tcW w:w="180" w:type="dxa"/>
          </w:tcPr>
          <w:p w14:paraId="44DC7EDD" w14:textId="77777777" w:rsidR="008D3963" w:rsidRPr="001C5867" w:rsidRDefault="008D3963" w:rsidP="001A02A5">
            <w:pPr>
              <w:pStyle w:val="acctfourfigures"/>
              <w:spacing w:line="240" w:lineRule="auto"/>
            </w:pPr>
          </w:p>
        </w:tc>
        <w:tc>
          <w:tcPr>
            <w:tcW w:w="900" w:type="dxa"/>
          </w:tcPr>
          <w:p w14:paraId="59FBBFB2" w14:textId="77777777" w:rsidR="008D3963" w:rsidRPr="001C5867" w:rsidRDefault="008D3963" w:rsidP="001A02A5">
            <w:pPr>
              <w:pStyle w:val="acctfourfigures"/>
              <w:tabs>
                <w:tab w:val="clear" w:pos="765"/>
                <w:tab w:val="decimal" w:pos="641"/>
              </w:tabs>
              <w:spacing w:line="240" w:lineRule="auto"/>
              <w:ind w:right="11"/>
            </w:pPr>
            <w:r w:rsidRPr="001C5867">
              <w:t>321</w:t>
            </w:r>
          </w:p>
        </w:tc>
        <w:tc>
          <w:tcPr>
            <w:tcW w:w="180" w:type="dxa"/>
          </w:tcPr>
          <w:p w14:paraId="29F60095"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5D8123B4" w14:textId="4E8B9E82" w:rsidR="008D3963" w:rsidRPr="001C5867" w:rsidRDefault="008D3963" w:rsidP="008C5891">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3E43867C"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3F8B1192"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552DF5AA"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5F365C9D"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7A359AE0" w14:textId="77777777" w:rsidTr="001A02A5">
        <w:trPr>
          <w:cantSplit/>
        </w:trPr>
        <w:tc>
          <w:tcPr>
            <w:tcW w:w="3343" w:type="dxa"/>
          </w:tcPr>
          <w:p w14:paraId="6687304D" w14:textId="77777777" w:rsidR="008D3963" w:rsidRPr="001C5867" w:rsidRDefault="008D3963" w:rsidP="001A02A5">
            <w:pPr>
              <w:spacing w:line="240" w:lineRule="auto"/>
              <w:rPr>
                <w:b/>
                <w:bCs/>
              </w:rPr>
            </w:pPr>
            <w:r w:rsidRPr="001C5867">
              <w:t>Sales</w:t>
            </w:r>
          </w:p>
        </w:tc>
        <w:tc>
          <w:tcPr>
            <w:tcW w:w="900" w:type="dxa"/>
          </w:tcPr>
          <w:p w14:paraId="6B54F048" w14:textId="5D841179" w:rsidR="008D3963" w:rsidRPr="001C5867" w:rsidRDefault="008D3963" w:rsidP="004967D7">
            <w:pPr>
              <w:pStyle w:val="acctfourfigures"/>
              <w:tabs>
                <w:tab w:val="clear" w:pos="765"/>
                <w:tab w:val="decimal" w:pos="641"/>
              </w:tabs>
              <w:spacing w:line="240" w:lineRule="auto"/>
              <w:ind w:right="11"/>
            </w:pPr>
            <w:r w:rsidRPr="001C5867">
              <w:rPr>
                <w:rFonts w:cs="Angsana New"/>
                <w:szCs w:val="22"/>
                <w:cs/>
                <w:lang w:bidi="th-TH"/>
              </w:rPr>
              <w:t>(</w:t>
            </w:r>
            <w:r w:rsidRPr="001C5867">
              <w:t>424</w:t>
            </w:r>
            <w:r w:rsidRPr="001C5867">
              <w:rPr>
                <w:rFonts w:cs="Angsana New"/>
                <w:szCs w:val="22"/>
                <w:cs/>
                <w:lang w:bidi="th-TH"/>
              </w:rPr>
              <w:t>)</w:t>
            </w:r>
          </w:p>
        </w:tc>
        <w:tc>
          <w:tcPr>
            <w:tcW w:w="180" w:type="dxa"/>
          </w:tcPr>
          <w:p w14:paraId="3492F317" w14:textId="77777777" w:rsidR="008D3963" w:rsidRPr="001C5867" w:rsidRDefault="008D3963" w:rsidP="001A02A5">
            <w:pPr>
              <w:pStyle w:val="acctfourfigures"/>
              <w:tabs>
                <w:tab w:val="clear" w:pos="765"/>
                <w:tab w:val="decimal" w:pos="1001"/>
              </w:tabs>
              <w:spacing w:line="240" w:lineRule="auto"/>
              <w:ind w:right="11"/>
            </w:pPr>
          </w:p>
        </w:tc>
        <w:tc>
          <w:tcPr>
            <w:tcW w:w="900" w:type="dxa"/>
          </w:tcPr>
          <w:p w14:paraId="048499CB" w14:textId="77777777" w:rsidR="008D3963" w:rsidRPr="001C5867" w:rsidRDefault="008D3963" w:rsidP="001A02A5">
            <w:pPr>
              <w:pStyle w:val="acctfourfigures"/>
              <w:tabs>
                <w:tab w:val="clear" w:pos="765"/>
                <w:tab w:val="decimal" w:pos="641"/>
              </w:tabs>
              <w:spacing w:line="240" w:lineRule="auto"/>
              <w:ind w:right="11"/>
            </w:pPr>
            <w:r w:rsidRPr="001C5867">
              <w:rPr>
                <w:rFonts w:cs="Angsana New"/>
                <w:szCs w:val="22"/>
                <w:cs/>
                <w:lang w:bidi="th-TH"/>
              </w:rPr>
              <w:t>(</w:t>
            </w:r>
            <w:r w:rsidRPr="001C5867">
              <w:t>464</w:t>
            </w:r>
            <w:r w:rsidRPr="001C5867">
              <w:rPr>
                <w:rFonts w:cs="Angsana New"/>
                <w:szCs w:val="22"/>
                <w:cs/>
                <w:lang w:bidi="th-TH"/>
              </w:rPr>
              <w:t>)</w:t>
            </w:r>
          </w:p>
        </w:tc>
        <w:tc>
          <w:tcPr>
            <w:tcW w:w="180" w:type="dxa"/>
          </w:tcPr>
          <w:p w14:paraId="6E0CAB74" w14:textId="77777777" w:rsidR="008D3963" w:rsidRPr="001C5867" w:rsidRDefault="008D3963" w:rsidP="001A02A5">
            <w:pPr>
              <w:pStyle w:val="acctfourfigures"/>
              <w:spacing w:line="240" w:lineRule="auto"/>
            </w:pPr>
          </w:p>
        </w:tc>
        <w:tc>
          <w:tcPr>
            <w:tcW w:w="900" w:type="dxa"/>
          </w:tcPr>
          <w:p w14:paraId="771A6F82" w14:textId="77777777" w:rsidR="008D3963" w:rsidRPr="001C5867" w:rsidRDefault="008D3963" w:rsidP="001A02A5">
            <w:pPr>
              <w:pStyle w:val="acctfourfigures"/>
              <w:tabs>
                <w:tab w:val="clear" w:pos="765"/>
                <w:tab w:val="decimal" w:pos="641"/>
              </w:tabs>
              <w:spacing w:line="240" w:lineRule="auto"/>
              <w:ind w:right="11"/>
            </w:pPr>
            <w:r w:rsidRPr="001C5867">
              <w:rPr>
                <w:rFonts w:cs="Angsana New"/>
                <w:szCs w:val="22"/>
                <w:cs/>
                <w:lang w:bidi="th-TH"/>
              </w:rPr>
              <w:t>(</w:t>
            </w:r>
            <w:r w:rsidRPr="001C5867">
              <w:t>266</w:t>
            </w:r>
            <w:r w:rsidRPr="001C5867">
              <w:rPr>
                <w:rFonts w:cs="Angsana New"/>
                <w:szCs w:val="22"/>
                <w:cs/>
                <w:lang w:bidi="th-TH"/>
              </w:rPr>
              <w:t>)</w:t>
            </w:r>
          </w:p>
        </w:tc>
        <w:tc>
          <w:tcPr>
            <w:tcW w:w="180" w:type="dxa"/>
          </w:tcPr>
          <w:p w14:paraId="4C34BD7F"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1E5680F0" w14:textId="5D4CC747" w:rsidR="008D3963" w:rsidRPr="001C5867" w:rsidRDefault="008D3963" w:rsidP="008C5891">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779D3BD2"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660CCFD0"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148D4764"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0AF87F3A"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49787934" w14:textId="77777777" w:rsidTr="001A02A5">
        <w:trPr>
          <w:cantSplit/>
        </w:trPr>
        <w:tc>
          <w:tcPr>
            <w:tcW w:w="3343" w:type="dxa"/>
          </w:tcPr>
          <w:p w14:paraId="7583762A" w14:textId="77777777" w:rsidR="008D3963" w:rsidRPr="001C5867" w:rsidRDefault="008D3963" w:rsidP="001A02A5">
            <w:pPr>
              <w:spacing w:line="240" w:lineRule="auto"/>
              <w:rPr>
                <w:b/>
                <w:bCs/>
              </w:rPr>
            </w:pPr>
            <w:r w:rsidRPr="001C5867">
              <w:t>Valuation adjustments</w:t>
            </w:r>
          </w:p>
        </w:tc>
        <w:tc>
          <w:tcPr>
            <w:tcW w:w="900" w:type="dxa"/>
            <w:tcBorders>
              <w:bottom w:val="single" w:sz="4" w:space="0" w:color="auto"/>
            </w:tcBorders>
          </w:tcPr>
          <w:p w14:paraId="4F590D96" w14:textId="2E9F2A12" w:rsidR="008D3963" w:rsidRPr="001C5867" w:rsidRDefault="008D3963" w:rsidP="004967D7">
            <w:pPr>
              <w:pStyle w:val="acctfourfigures"/>
              <w:tabs>
                <w:tab w:val="clear" w:pos="765"/>
                <w:tab w:val="decimal" w:pos="641"/>
              </w:tabs>
              <w:spacing w:line="240" w:lineRule="auto"/>
              <w:ind w:right="11"/>
            </w:pPr>
            <w:r w:rsidRPr="001C5867">
              <w:rPr>
                <w:rFonts w:cs="Angsana New"/>
                <w:szCs w:val="22"/>
                <w:cs/>
                <w:lang w:bidi="th-TH"/>
              </w:rPr>
              <w:t>(</w:t>
            </w:r>
            <w:r w:rsidRPr="001C5867">
              <w:t>6</w:t>
            </w:r>
            <w:r w:rsidRPr="001C5867">
              <w:rPr>
                <w:rFonts w:cs="Angsana New"/>
                <w:szCs w:val="22"/>
                <w:cs/>
                <w:lang w:bidi="th-TH"/>
              </w:rPr>
              <w:t>)</w:t>
            </w:r>
          </w:p>
        </w:tc>
        <w:tc>
          <w:tcPr>
            <w:tcW w:w="180" w:type="dxa"/>
          </w:tcPr>
          <w:p w14:paraId="266B15BA" w14:textId="77777777" w:rsidR="008D3963" w:rsidRPr="001C5867" w:rsidRDefault="008D3963" w:rsidP="001A02A5">
            <w:pPr>
              <w:pStyle w:val="acctfourfigures"/>
              <w:tabs>
                <w:tab w:val="clear" w:pos="765"/>
                <w:tab w:val="decimal" w:pos="1001"/>
              </w:tabs>
              <w:spacing w:line="240" w:lineRule="auto"/>
              <w:ind w:right="11"/>
            </w:pPr>
          </w:p>
        </w:tc>
        <w:tc>
          <w:tcPr>
            <w:tcW w:w="900" w:type="dxa"/>
            <w:tcBorders>
              <w:bottom w:val="single" w:sz="4" w:space="0" w:color="auto"/>
            </w:tcBorders>
          </w:tcPr>
          <w:p w14:paraId="752D3910" w14:textId="77777777" w:rsidR="008D3963" w:rsidRPr="001C5867" w:rsidRDefault="008D3963" w:rsidP="001A02A5">
            <w:pPr>
              <w:pStyle w:val="acctfourfigures"/>
              <w:tabs>
                <w:tab w:val="clear" w:pos="765"/>
                <w:tab w:val="decimal" w:pos="641"/>
              </w:tabs>
              <w:spacing w:line="240" w:lineRule="auto"/>
              <w:ind w:right="11"/>
            </w:pPr>
            <w:r w:rsidRPr="001C5867">
              <w:t>16</w:t>
            </w:r>
          </w:p>
        </w:tc>
        <w:tc>
          <w:tcPr>
            <w:tcW w:w="180" w:type="dxa"/>
          </w:tcPr>
          <w:p w14:paraId="62F3195D" w14:textId="77777777" w:rsidR="008D3963" w:rsidRPr="001C5867" w:rsidRDefault="008D3963" w:rsidP="001A02A5">
            <w:pPr>
              <w:pStyle w:val="acctfourfigures"/>
              <w:spacing w:line="240" w:lineRule="auto"/>
            </w:pPr>
          </w:p>
        </w:tc>
        <w:tc>
          <w:tcPr>
            <w:tcW w:w="900" w:type="dxa"/>
            <w:tcBorders>
              <w:bottom w:val="single" w:sz="4" w:space="0" w:color="auto"/>
            </w:tcBorders>
          </w:tcPr>
          <w:p w14:paraId="2320FD0C" w14:textId="77777777" w:rsidR="008D3963" w:rsidRPr="001C5867" w:rsidRDefault="008D3963" w:rsidP="001A02A5">
            <w:pPr>
              <w:pStyle w:val="acctfourfigures"/>
              <w:tabs>
                <w:tab w:val="clear" w:pos="765"/>
                <w:tab w:val="decimal" w:pos="641"/>
              </w:tabs>
              <w:spacing w:line="240" w:lineRule="auto"/>
              <w:ind w:right="11"/>
            </w:pPr>
            <w:r w:rsidRPr="001C5867">
              <w:rPr>
                <w:rFonts w:cs="Angsana New"/>
                <w:szCs w:val="22"/>
                <w:cs/>
                <w:lang w:bidi="th-TH"/>
              </w:rPr>
              <w:t>(</w:t>
            </w:r>
            <w:r w:rsidRPr="001C5867">
              <w:t>4</w:t>
            </w:r>
            <w:r w:rsidRPr="001C5867">
              <w:rPr>
                <w:rFonts w:cs="Angsana New"/>
                <w:szCs w:val="22"/>
                <w:cs/>
                <w:lang w:bidi="th-TH"/>
              </w:rPr>
              <w:t>)</w:t>
            </w:r>
          </w:p>
        </w:tc>
        <w:tc>
          <w:tcPr>
            <w:tcW w:w="180" w:type="dxa"/>
          </w:tcPr>
          <w:p w14:paraId="43987D4A" w14:textId="77777777" w:rsidR="008D3963" w:rsidRPr="001C5867" w:rsidRDefault="008D3963" w:rsidP="001A02A5">
            <w:pPr>
              <w:pStyle w:val="acctfourfigures"/>
              <w:tabs>
                <w:tab w:val="clear" w:pos="765"/>
                <w:tab w:val="decimal" w:pos="731"/>
              </w:tabs>
              <w:spacing w:line="240" w:lineRule="auto"/>
              <w:ind w:right="11"/>
            </w:pPr>
          </w:p>
        </w:tc>
        <w:tc>
          <w:tcPr>
            <w:tcW w:w="810" w:type="dxa"/>
            <w:tcBorders>
              <w:bottom w:val="single" w:sz="4" w:space="0" w:color="auto"/>
            </w:tcBorders>
          </w:tcPr>
          <w:p w14:paraId="4C0B681C" w14:textId="6585D7C4" w:rsidR="008D3963" w:rsidRPr="001C5867" w:rsidRDefault="008D3963" w:rsidP="008C5891">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6CA5C70C" w14:textId="77777777" w:rsidR="008D3963" w:rsidRPr="001C5867" w:rsidRDefault="008D3963" w:rsidP="001A02A5">
            <w:pPr>
              <w:pStyle w:val="acctfourfigures"/>
              <w:tabs>
                <w:tab w:val="clear" w:pos="765"/>
                <w:tab w:val="decimal" w:pos="731"/>
              </w:tabs>
              <w:spacing w:line="240" w:lineRule="auto"/>
              <w:ind w:right="11"/>
            </w:pPr>
          </w:p>
        </w:tc>
        <w:tc>
          <w:tcPr>
            <w:tcW w:w="900" w:type="dxa"/>
            <w:tcBorders>
              <w:bottom w:val="single" w:sz="4" w:space="0" w:color="auto"/>
            </w:tcBorders>
          </w:tcPr>
          <w:p w14:paraId="2ED1FF23"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4935AB38"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Borders>
              <w:bottom w:val="single" w:sz="4" w:space="0" w:color="auto"/>
            </w:tcBorders>
          </w:tcPr>
          <w:p w14:paraId="2AF66474"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527011CF" w14:textId="77777777" w:rsidTr="001A02A5">
        <w:trPr>
          <w:cantSplit/>
        </w:trPr>
        <w:tc>
          <w:tcPr>
            <w:tcW w:w="3343" w:type="dxa"/>
          </w:tcPr>
          <w:p w14:paraId="2DCE892C" w14:textId="77777777" w:rsidR="008D3963" w:rsidRPr="001C5867" w:rsidRDefault="008D3963" w:rsidP="001A02A5">
            <w:pPr>
              <w:spacing w:line="240" w:lineRule="auto"/>
              <w:rPr>
                <w:b/>
                <w:bCs/>
              </w:rPr>
            </w:pPr>
            <w:r w:rsidRPr="001C5867">
              <w:rPr>
                <w:b/>
                <w:bCs/>
              </w:rPr>
              <w:t>At 31 December</w:t>
            </w:r>
          </w:p>
        </w:tc>
        <w:tc>
          <w:tcPr>
            <w:tcW w:w="900" w:type="dxa"/>
            <w:tcBorders>
              <w:top w:val="single" w:sz="4" w:space="0" w:color="auto"/>
              <w:bottom w:val="double" w:sz="4" w:space="0" w:color="auto"/>
            </w:tcBorders>
          </w:tcPr>
          <w:p w14:paraId="6771292F" w14:textId="2B1DC996" w:rsidR="008D3963" w:rsidRPr="001C5867" w:rsidRDefault="008D3963" w:rsidP="004967D7">
            <w:pPr>
              <w:pStyle w:val="acctfourfigures"/>
              <w:tabs>
                <w:tab w:val="clear" w:pos="765"/>
                <w:tab w:val="decimal" w:pos="641"/>
              </w:tabs>
              <w:spacing w:line="240" w:lineRule="auto"/>
              <w:ind w:right="11"/>
              <w:rPr>
                <w:b/>
                <w:bCs/>
              </w:rPr>
            </w:pPr>
            <w:r w:rsidRPr="001C5867">
              <w:rPr>
                <w:b/>
                <w:bCs/>
              </w:rPr>
              <w:t>223</w:t>
            </w:r>
          </w:p>
        </w:tc>
        <w:tc>
          <w:tcPr>
            <w:tcW w:w="180" w:type="dxa"/>
          </w:tcPr>
          <w:p w14:paraId="7B45E5DC" w14:textId="77777777" w:rsidR="008D3963" w:rsidRPr="001C5867" w:rsidRDefault="008D3963" w:rsidP="001A02A5">
            <w:pPr>
              <w:pStyle w:val="acctfourfigures"/>
              <w:tabs>
                <w:tab w:val="clear" w:pos="765"/>
                <w:tab w:val="decimal" w:pos="1001"/>
              </w:tabs>
              <w:spacing w:line="240" w:lineRule="auto"/>
              <w:ind w:right="11"/>
              <w:rPr>
                <w:b/>
                <w:bCs/>
              </w:rPr>
            </w:pPr>
          </w:p>
        </w:tc>
        <w:tc>
          <w:tcPr>
            <w:tcW w:w="900" w:type="dxa"/>
            <w:tcBorders>
              <w:top w:val="single" w:sz="4" w:space="0" w:color="auto"/>
              <w:bottom w:val="double" w:sz="4" w:space="0" w:color="auto"/>
            </w:tcBorders>
          </w:tcPr>
          <w:p w14:paraId="43901771" w14:textId="77777777" w:rsidR="008D3963" w:rsidRPr="001C5867" w:rsidRDefault="008D3963" w:rsidP="001A02A5">
            <w:pPr>
              <w:pStyle w:val="acctfourfigures"/>
              <w:tabs>
                <w:tab w:val="clear" w:pos="765"/>
                <w:tab w:val="decimal" w:pos="641"/>
              </w:tabs>
              <w:spacing w:line="240" w:lineRule="auto"/>
              <w:ind w:right="11"/>
              <w:rPr>
                <w:b/>
                <w:bCs/>
              </w:rPr>
            </w:pPr>
            <w:r w:rsidRPr="001C5867">
              <w:rPr>
                <w:b/>
                <w:bCs/>
              </w:rPr>
              <w:t>343</w:t>
            </w:r>
          </w:p>
        </w:tc>
        <w:tc>
          <w:tcPr>
            <w:tcW w:w="180" w:type="dxa"/>
          </w:tcPr>
          <w:p w14:paraId="09E020E5" w14:textId="77777777" w:rsidR="008D3963" w:rsidRPr="001C5867" w:rsidRDefault="008D3963" w:rsidP="001A02A5">
            <w:pPr>
              <w:pStyle w:val="acctfourfigures"/>
              <w:spacing w:line="240" w:lineRule="auto"/>
              <w:rPr>
                <w:b/>
                <w:bCs/>
              </w:rPr>
            </w:pPr>
          </w:p>
        </w:tc>
        <w:tc>
          <w:tcPr>
            <w:tcW w:w="900" w:type="dxa"/>
            <w:tcBorders>
              <w:top w:val="single" w:sz="4" w:space="0" w:color="auto"/>
              <w:bottom w:val="double" w:sz="4" w:space="0" w:color="auto"/>
            </w:tcBorders>
          </w:tcPr>
          <w:p w14:paraId="765AB8AC" w14:textId="77777777" w:rsidR="008D3963" w:rsidRPr="001C5867" w:rsidRDefault="008D3963" w:rsidP="001A02A5">
            <w:pPr>
              <w:pStyle w:val="acctfourfigures"/>
              <w:tabs>
                <w:tab w:val="clear" w:pos="765"/>
                <w:tab w:val="decimal" w:pos="641"/>
              </w:tabs>
              <w:spacing w:line="240" w:lineRule="auto"/>
              <w:ind w:right="11"/>
              <w:rPr>
                <w:b/>
                <w:bCs/>
              </w:rPr>
            </w:pPr>
            <w:r w:rsidRPr="001C5867">
              <w:rPr>
                <w:b/>
                <w:bCs/>
              </w:rPr>
              <w:t>381</w:t>
            </w:r>
          </w:p>
        </w:tc>
        <w:tc>
          <w:tcPr>
            <w:tcW w:w="180" w:type="dxa"/>
          </w:tcPr>
          <w:p w14:paraId="116B8344"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Borders>
              <w:top w:val="single" w:sz="4" w:space="0" w:color="auto"/>
              <w:bottom w:val="double" w:sz="4" w:space="0" w:color="auto"/>
            </w:tcBorders>
          </w:tcPr>
          <w:p w14:paraId="64978704" w14:textId="5AB36666" w:rsidR="008D3963" w:rsidRPr="001C5867" w:rsidRDefault="008D3963" w:rsidP="008C5891">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242390F4" w14:textId="77777777" w:rsidR="008D3963" w:rsidRPr="001C5867" w:rsidRDefault="008D3963" w:rsidP="001A02A5">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037C94B8" w14:textId="77777777" w:rsidR="008D3963" w:rsidRPr="001C5867" w:rsidRDefault="008D3963" w:rsidP="001A02A5">
            <w:pPr>
              <w:pStyle w:val="acctfourfigures"/>
              <w:tabs>
                <w:tab w:val="clear" w:pos="765"/>
                <w:tab w:val="decimal" w:pos="191"/>
              </w:tabs>
              <w:spacing w:line="240" w:lineRule="auto"/>
              <w:ind w:right="11"/>
              <w:jc w:val="center"/>
              <w:rPr>
                <w:b/>
                <w:bCs/>
              </w:rPr>
            </w:pPr>
            <w:r w:rsidRPr="001C5867">
              <w:rPr>
                <w:rFonts w:cs="Angsana New"/>
                <w:b/>
                <w:bCs/>
                <w:szCs w:val="22"/>
                <w:cs/>
                <w:lang w:bidi="th-TH"/>
              </w:rPr>
              <w:t>-</w:t>
            </w:r>
          </w:p>
        </w:tc>
        <w:tc>
          <w:tcPr>
            <w:tcW w:w="180" w:type="dxa"/>
          </w:tcPr>
          <w:p w14:paraId="5D621389" w14:textId="77777777" w:rsidR="008D3963" w:rsidRPr="001C5867" w:rsidRDefault="008D3963" w:rsidP="001A02A5">
            <w:pPr>
              <w:pStyle w:val="acctfourfigures"/>
              <w:tabs>
                <w:tab w:val="clear" w:pos="765"/>
                <w:tab w:val="decimal" w:pos="191"/>
              </w:tabs>
              <w:spacing w:line="240" w:lineRule="auto"/>
              <w:ind w:right="11"/>
              <w:jc w:val="center"/>
              <w:rPr>
                <w:b/>
                <w:bCs/>
              </w:rPr>
            </w:pPr>
          </w:p>
        </w:tc>
        <w:tc>
          <w:tcPr>
            <w:tcW w:w="810" w:type="dxa"/>
            <w:tcBorders>
              <w:top w:val="single" w:sz="4" w:space="0" w:color="auto"/>
              <w:bottom w:val="double" w:sz="4" w:space="0" w:color="auto"/>
            </w:tcBorders>
          </w:tcPr>
          <w:p w14:paraId="16944D8F" w14:textId="77777777" w:rsidR="008D3963" w:rsidRPr="001C5867" w:rsidRDefault="008D3963" w:rsidP="001A02A5">
            <w:pPr>
              <w:pStyle w:val="acctfourfigures"/>
              <w:tabs>
                <w:tab w:val="clear" w:pos="765"/>
                <w:tab w:val="decimal" w:pos="191"/>
              </w:tabs>
              <w:spacing w:line="240" w:lineRule="auto"/>
              <w:ind w:right="11"/>
              <w:jc w:val="center"/>
              <w:rPr>
                <w:b/>
                <w:bCs/>
              </w:rPr>
            </w:pPr>
            <w:r w:rsidRPr="001C5867">
              <w:rPr>
                <w:rFonts w:cs="Angsana New"/>
                <w:b/>
                <w:bCs/>
                <w:szCs w:val="22"/>
                <w:cs/>
                <w:lang w:bidi="th-TH"/>
              </w:rPr>
              <w:t>-</w:t>
            </w:r>
          </w:p>
        </w:tc>
      </w:tr>
      <w:tr w:rsidR="008D3963" w:rsidRPr="001C5867" w14:paraId="3FB28AD6" w14:textId="77777777" w:rsidTr="007F4AD2">
        <w:trPr>
          <w:cantSplit/>
          <w:trHeight w:val="20"/>
        </w:trPr>
        <w:tc>
          <w:tcPr>
            <w:tcW w:w="3343" w:type="dxa"/>
          </w:tcPr>
          <w:p w14:paraId="30680825" w14:textId="77777777" w:rsidR="008D3963" w:rsidRPr="001C5867" w:rsidRDefault="008D3963" w:rsidP="001A02A5">
            <w:pPr>
              <w:spacing w:line="240" w:lineRule="auto"/>
              <w:rPr>
                <w:b/>
                <w:bCs/>
                <w:sz w:val="14"/>
                <w:szCs w:val="14"/>
              </w:rPr>
            </w:pPr>
          </w:p>
        </w:tc>
        <w:tc>
          <w:tcPr>
            <w:tcW w:w="900" w:type="dxa"/>
            <w:tcBorders>
              <w:top w:val="double" w:sz="4" w:space="0" w:color="auto"/>
            </w:tcBorders>
          </w:tcPr>
          <w:p w14:paraId="220D3408" w14:textId="77777777" w:rsidR="008D3963" w:rsidRPr="001C5867" w:rsidRDefault="008D3963" w:rsidP="004967D7">
            <w:pPr>
              <w:pStyle w:val="acctfourfigures"/>
              <w:tabs>
                <w:tab w:val="clear" w:pos="765"/>
                <w:tab w:val="decimal" w:pos="641"/>
              </w:tabs>
              <w:spacing w:line="240" w:lineRule="auto"/>
              <w:ind w:right="11"/>
              <w:rPr>
                <w:sz w:val="14"/>
                <w:szCs w:val="14"/>
              </w:rPr>
            </w:pPr>
          </w:p>
        </w:tc>
        <w:tc>
          <w:tcPr>
            <w:tcW w:w="180" w:type="dxa"/>
          </w:tcPr>
          <w:p w14:paraId="6F91E069" w14:textId="77777777" w:rsidR="008D3963" w:rsidRPr="001C5867" w:rsidRDefault="008D3963" w:rsidP="001A02A5">
            <w:pPr>
              <w:pStyle w:val="acctfourfigures"/>
              <w:tabs>
                <w:tab w:val="clear" w:pos="765"/>
                <w:tab w:val="decimal" w:pos="1001"/>
              </w:tabs>
              <w:spacing w:line="240" w:lineRule="auto"/>
              <w:ind w:right="11"/>
              <w:rPr>
                <w:b/>
                <w:bCs/>
                <w:sz w:val="14"/>
                <w:szCs w:val="14"/>
              </w:rPr>
            </w:pPr>
          </w:p>
        </w:tc>
        <w:tc>
          <w:tcPr>
            <w:tcW w:w="900" w:type="dxa"/>
            <w:tcBorders>
              <w:top w:val="double" w:sz="4" w:space="0" w:color="auto"/>
            </w:tcBorders>
          </w:tcPr>
          <w:p w14:paraId="4A5AFD40" w14:textId="77777777" w:rsidR="008D3963" w:rsidRPr="001C5867" w:rsidRDefault="008D3963" w:rsidP="001A02A5">
            <w:pPr>
              <w:pStyle w:val="acctfourfigures"/>
              <w:tabs>
                <w:tab w:val="clear" w:pos="765"/>
                <w:tab w:val="decimal" w:pos="641"/>
              </w:tabs>
              <w:spacing w:line="240" w:lineRule="auto"/>
              <w:ind w:right="11"/>
              <w:rPr>
                <w:b/>
                <w:bCs/>
                <w:sz w:val="14"/>
                <w:szCs w:val="14"/>
              </w:rPr>
            </w:pPr>
          </w:p>
        </w:tc>
        <w:tc>
          <w:tcPr>
            <w:tcW w:w="180" w:type="dxa"/>
          </w:tcPr>
          <w:p w14:paraId="1FB269AD" w14:textId="77777777" w:rsidR="008D3963" w:rsidRPr="001C5867" w:rsidRDefault="008D3963" w:rsidP="001A02A5">
            <w:pPr>
              <w:pStyle w:val="acctfourfigures"/>
              <w:spacing w:line="240" w:lineRule="auto"/>
              <w:rPr>
                <w:sz w:val="14"/>
                <w:szCs w:val="14"/>
              </w:rPr>
            </w:pPr>
          </w:p>
        </w:tc>
        <w:tc>
          <w:tcPr>
            <w:tcW w:w="900" w:type="dxa"/>
            <w:tcBorders>
              <w:top w:val="double" w:sz="4" w:space="0" w:color="auto"/>
            </w:tcBorders>
          </w:tcPr>
          <w:p w14:paraId="1A8CDB21" w14:textId="77777777" w:rsidR="008D3963" w:rsidRPr="001C5867" w:rsidRDefault="008D3963" w:rsidP="001A02A5">
            <w:pPr>
              <w:pStyle w:val="acctfourfigures"/>
              <w:tabs>
                <w:tab w:val="clear" w:pos="765"/>
                <w:tab w:val="decimal" w:pos="641"/>
              </w:tabs>
              <w:spacing w:line="240" w:lineRule="auto"/>
              <w:ind w:right="11"/>
              <w:rPr>
                <w:b/>
                <w:bCs/>
                <w:sz w:val="14"/>
                <w:szCs w:val="14"/>
              </w:rPr>
            </w:pPr>
          </w:p>
        </w:tc>
        <w:tc>
          <w:tcPr>
            <w:tcW w:w="180" w:type="dxa"/>
          </w:tcPr>
          <w:p w14:paraId="28BF4D31" w14:textId="77777777" w:rsidR="008D3963" w:rsidRPr="001C5867" w:rsidRDefault="008D3963" w:rsidP="001A02A5">
            <w:pPr>
              <w:pStyle w:val="acctfourfigures"/>
              <w:tabs>
                <w:tab w:val="clear" w:pos="765"/>
                <w:tab w:val="decimal" w:pos="731"/>
              </w:tabs>
              <w:spacing w:line="240" w:lineRule="auto"/>
              <w:ind w:right="11"/>
              <w:rPr>
                <w:b/>
                <w:bCs/>
                <w:sz w:val="14"/>
                <w:szCs w:val="14"/>
              </w:rPr>
            </w:pPr>
          </w:p>
        </w:tc>
        <w:tc>
          <w:tcPr>
            <w:tcW w:w="810" w:type="dxa"/>
            <w:tcBorders>
              <w:top w:val="double" w:sz="4" w:space="0" w:color="auto"/>
            </w:tcBorders>
          </w:tcPr>
          <w:p w14:paraId="4E012039" w14:textId="77777777" w:rsidR="008D3963" w:rsidRPr="001C5867" w:rsidRDefault="008D3963" w:rsidP="001A02A5">
            <w:pPr>
              <w:pStyle w:val="acctfourfigures"/>
              <w:tabs>
                <w:tab w:val="clear" w:pos="765"/>
                <w:tab w:val="decimal" w:pos="731"/>
              </w:tabs>
              <w:spacing w:line="240" w:lineRule="auto"/>
              <w:ind w:right="11"/>
              <w:rPr>
                <w:b/>
                <w:bCs/>
                <w:sz w:val="14"/>
                <w:szCs w:val="14"/>
              </w:rPr>
            </w:pPr>
          </w:p>
        </w:tc>
        <w:tc>
          <w:tcPr>
            <w:tcW w:w="180" w:type="dxa"/>
          </w:tcPr>
          <w:p w14:paraId="1C3E193B" w14:textId="77777777" w:rsidR="008D3963" w:rsidRPr="001C5867" w:rsidRDefault="008D3963" w:rsidP="001A02A5">
            <w:pPr>
              <w:pStyle w:val="acctfourfigures"/>
              <w:tabs>
                <w:tab w:val="clear" w:pos="765"/>
                <w:tab w:val="decimal" w:pos="731"/>
              </w:tabs>
              <w:spacing w:line="240" w:lineRule="auto"/>
              <w:ind w:right="11"/>
              <w:rPr>
                <w:b/>
                <w:bCs/>
                <w:sz w:val="14"/>
                <w:szCs w:val="14"/>
              </w:rPr>
            </w:pPr>
          </w:p>
        </w:tc>
        <w:tc>
          <w:tcPr>
            <w:tcW w:w="900" w:type="dxa"/>
            <w:tcBorders>
              <w:top w:val="double" w:sz="4" w:space="0" w:color="auto"/>
            </w:tcBorders>
          </w:tcPr>
          <w:p w14:paraId="155A9CD7" w14:textId="77777777" w:rsidR="008D3963" w:rsidRPr="001C5867" w:rsidRDefault="008D3963" w:rsidP="001A02A5">
            <w:pPr>
              <w:pStyle w:val="acctfourfigures"/>
              <w:tabs>
                <w:tab w:val="clear" w:pos="765"/>
                <w:tab w:val="decimal" w:pos="731"/>
              </w:tabs>
              <w:spacing w:line="240" w:lineRule="auto"/>
              <w:ind w:right="11"/>
              <w:rPr>
                <w:b/>
                <w:bCs/>
                <w:sz w:val="14"/>
                <w:szCs w:val="14"/>
              </w:rPr>
            </w:pPr>
          </w:p>
        </w:tc>
        <w:tc>
          <w:tcPr>
            <w:tcW w:w="180" w:type="dxa"/>
          </w:tcPr>
          <w:p w14:paraId="503FA49E" w14:textId="77777777" w:rsidR="008D3963" w:rsidRPr="001C5867" w:rsidRDefault="008D3963" w:rsidP="001A02A5">
            <w:pPr>
              <w:pStyle w:val="acctfourfigures"/>
              <w:tabs>
                <w:tab w:val="clear" w:pos="765"/>
                <w:tab w:val="decimal" w:pos="731"/>
              </w:tabs>
              <w:spacing w:line="240" w:lineRule="auto"/>
              <w:ind w:right="11"/>
              <w:rPr>
                <w:b/>
                <w:bCs/>
                <w:sz w:val="14"/>
                <w:szCs w:val="14"/>
              </w:rPr>
            </w:pPr>
          </w:p>
        </w:tc>
        <w:tc>
          <w:tcPr>
            <w:tcW w:w="810" w:type="dxa"/>
            <w:tcBorders>
              <w:top w:val="double" w:sz="4" w:space="0" w:color="auto"/>
            </w:tcBorders>
          </w:tcPr>
          <w:p w14:paraId="349B2A4D" w14:textId="77777777" w:rsidR="008D3963" w:rsidRPr="001C5867" w:rsidRDefault="008D3963" w:rsidP="001A02A5">
            <w:pPr>
              <w:pStyle w:val="acctfourfigures"/>
              <w:tabs>
                <w:tab w:val="clear" w:pos="765"/>
                <w:tab w:val="decimal" w:pos="731"/>
              </w:tabs>
              <w:spacing w:line="240" w:lineRule="auto"/>
              <w:ind w:right="11"/>
              <w:rPr>
                <w:b/>
                <w:bCs/>
                <w:sz w:val="14"/>
                <w:szCs w:val="14"/>
              </w:rPr>
            </w:pPr>
          </w:p>
        </w:tc>
      </w:tr>
      <w:tr w:rsidR="008D3963" w:rsidRPr="001C5867" w14:paraId="0C1620A1" w14:textId="77777777" w:rsidTr="00F62BBC">
        <w:trPr>
          <w:cantSplit/>
        </w:trPr>
        <w:tc>
          <w:tcPr>
            <w:tcW w:w="3343" w:type="dxa"/>
          </w:tcPr>
          <w:p w14:paraId="3F851CCB" w14:textId="7C47C8EB" w:rsidR="008D3963" w:rsidRPr="001C5867" w:rsidRDefault="008D3963" w:rsidP="009C32E9">
            <w:pPr>
              <w:spacing w:line="240" w:lineRule="auto"/>
              <w:ind w:left="125" w:hanging="90"/>
              <w:rPr>
                <w:b/>
                <w:bCs/>
              </w:rPr>
            </w:pPr>
            <w:r w:rsidRPr="001C5867">
              <w:rPr>
                <w:b/>
                <w:bCs/>
              </w:rPr>
              <w:t>Equity securit</w:t>
            </w:r>
            <w:r w:rsidR="001B4FFF" w:rsidRPr="001C5867">
              <w:rPr>
                <w:b/>
                <w:bCs/>
              </w:rPr>
              <w:t>ies available</w:t>
            </w:r>
            <w:r w:rsidR="001B4FFF" w:rsidRPr="001C5867">
              <w:rPr>
                <w:rFonts w:cs="Angsana New"/>
                <w:b/>
                <w:bCs/>
                <w:szCs w:val="22"/>
                <w:cs/>
                <w:lang w:bidi="th-TH"/>
              </w:rPr>
              <w:t>-</w:t>
            </w:r>
            <w:r w:rsidR="001B4FFF" w:rsidRPr="001C5867">
              <w:rPr>
                <w:b/>
                <w:bCs/>
              </w:rPr>
              <w:t>for</w:t>
            </w:r>
            <w:r w:rsidR="001B4FFF" w:rsidRPr="001C5867">
              <w:rPr>
                <w:rFonts w:cs="Angsana New"/>
                <w:b/>
                <w:bCs/>
                <w:szCs w:val="22"/>
                <w:cs/>
                <w:lang w:bidi="th-TH"/>
              </w:rPr>
              <w:t>-</w:t>
            </w:r>
            <w:r w:rsidR="001B4FFF" w:rsidRPr="001C5867">
              <w:rPr>
                <w:b/>
                <w:bCs/>
              </w:rPr>
              <w:t>sale</w:t>
            </w:r>
          </w:p>
        </w:tc>
        <w:tc>
          <w:tcPr>
            <w:tcW w:w="900" w:type="dxa"/>
          </w:tcPr>
          <w:p w14:paraId="70AE648C" w14:textId="77777777" w:rsidR="008D3963" w:rsidRPr="001C5867" w:rsidRDefault="008D3963" w:rsidP="004967D7">
            <w:pPr>
              <w:pStyle w:val="acctfourfigures"/>
              <w:tabs>
                <w:tab w:val="clear" w:pos="765"/>
                <w:tab w:val="decimal" w:pos="641"/>
              </w:tabs>
              <w:spacing w:line="240" w:lineRule="auto"/>
              <w:ind w:right="11"/>
            </w:pPr>
          </w:p>
        </w:tc>
        <w:tc>
          <w:tcPr>
            <w:tcW w:w="180" w:type="dxa"/>
          </w:tcPr>
          <w:p w14:paraId="6D542FAA" w14:textId="77777777" w:rsidR="008D3963" w:rsidRPr="001C5867" w:rsidRDefault="008D3963" w:rsidP="001A02A5">
            <w:pPr>
              <w:pStyle w:val="acctfourfigures"/>
              <w:tabs>
                <w:tab w:val="clear" w:pos="765"/>
                <w:tab w:val="decimal" w:pos="1001"/>
              </w:tabs>
              <w:spacing w:line="240" w:lineRule="auto"/>
              <w:ind w:right="11"/>
              <w:rPr>
                <w:b/>
                <w:bCs/>
              </w:rPr>
            </w:pPr>
          </w:p>
        </w:tc>
        <w:tc>
          <w:tcPr>
            <w:tcW w:w="900" w:type="dxa"/>
          </w:tcPr>
          <w:p w14:paraId="51B580AC" w14:textId="77777777" w:rsidR="008D3963" w:rsidRPr="001C5867" w:rsidRDefault="008D3963" w:rsidP="001A02A5">
            <w:pPr>
              <w:pStyle w:val="acctfourfigures"/>
              <w:tabs>
                <w:tab w:val="clear" w:pos="765"/>
                <w:tab w:val="decimal" w:pos="641"/>
              </w:tabs>
              <w:spacing w:line="240" w:lineRule="auto"/>
              <w:ind w:right="11"/>
              <w:rPr>
                <w:b/>
                <w:bCs/>
              </w:rPr>
            </w:pPr>
          </w:p>
        </w:tc>
        <w:tc>
          <w:tcPr>
            <w:tcW w:w="180" w:type="dxa"/>
          </w:tcPr>
          <w:p w14:paraId="3B162053" w14:textId="77777777" w:rsidR="008D3963" w:rsidRPr="001C5867" w:rsidRDefault="008D3963" w:rsidP="001A02A5">
            <w:pPr>
              <w:pStyle w:val="acctfourfigures"/>
              <w:spacing w:line="240" w:lineRule="auto"/>
            </w:pPr>
          </w:p>
        </w:tc>
        <w:tc>
          <w:tcPr>
            <w:tcW w:w="900" w:type="dxa"/>
          </w:tcPr>
          <w:p w14:paraId="5AE2E1D3" w14:textId="77777777" w:rsidR="008D3963" w:rsidRPr="001C5867" w:rsidRDefault="008D3963" w:rsidP="001A02A5">
            <w:pPr>
              <w:pStyle w:val="acctfourfigures"/>
              <w:tabs>
                <w:tab w:val="clear" w:pos="765"/>
                <w:tab w:val="decimal" w:pos="641"/>
              </w:tabs>
              <w:spacing w:line="240" w:lineRule="auto"/>
              <w:ind w:right="11"/>
              <w:rPr>
                <w:b/>
                <w:bCs/>
              </w:rPr>
            </w:pPr>
          </w:p>
        </w:tc>
        <w:tc>
          <w:tcPr>
            <w:tcW w:w="180" w:type="dxa"/>
          </w:tcPr>
          <w:p w14:paraId="4CFE350B"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Pr>
          <w:p w14:paraId="4F45B538" w14:textId="77777777" w:rsidR="008D3963" w:rsidRPr="001C5867" w:rsidRDefault="008D3963" w:rsidP="001A02A5">
            <w:pPr>
              <w:pStyle w:val="acctfourfigures"/>
              <w:tabs>
                <w:tab w:val="clear" w:pos="765"/>
                <w:tab w:val="decimal" w:pos="731"/>
              </w:tabs>
              <w:spacing w:line="240" w:lineRule="auto"/>
              <w:ind w:right="11"/>
              <w:rPr>
                <w:b/>
                <w:bCs/>
              </w:rPr>
            </w:pPr>
          </w:p>
        </w:tc>
        <w:tc>
          <w:tcPr>
            <w:tcW w:w="180" w:type="dxa"/>
          </w:tcPr>
          <w:p w14:paraId="40461776" w14:textId="77777777" w:rsidR="008D3963" w:rsidRPr="001C5867" w:rsidRDefault="008D3963" w:rsidP="001A02A5">
            <w:pPr>
              <w:pStyle w:val="acctfourfigures"/>
              <w:tabs>
                <w:tab w:val="clear" w:pos="765"/>
                <w:tab w:val="decimal" w:pos="731"/>
              </w:tabs>
              <w:spacing w:line="240" w:lineRule="auto"/>
              <w:ind w:right="11"/>
              <w:rPr>
                <w:b/>
                <w:bCs/>
              </w:rPr>
            </w:pPr>
          </w:p>
        </w:tc>
        <w:tc>
          <w:tcPr>
            <w:tcW w:w="900" w:type="dxa"/>
          </w:tcPr>
          <w:p w14:paraId="5BFED5D8" w14:textId="77777777" w:rsidR="008D3963" w:rsidRPr="001C5867" w:rsidRDefault="008D3963" w:rsidP="001A02A5">
            <w:pPr>
              <w:pStyle w:val="acctfourfigures"/>
              <w:tabs>
                <w:tab w:val="clear" w:pos="765"/>
                <w:tab w:val="decimal" w:pos="731"/>
              </w:tabs>
              <w:spacing w:line="240" w:lineRule="auto"/>
              <w:ind w:right="11"/>
              <w:rPr>
                <w:b/>
                <w:bCs/>
              </w:rPr>
            </w:pPr>
          </w:p>
        </w:tc>
        <w:tc>
          <w:tcPr>
            <w:tcW w:w="180" w:type="dxa"/>
          </w:tcPr>
          <w:p w14:paraId="5A5EA05A"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Pr>
          <w:p w14:paraId="7B3A7136" w14:textId="77777777" w:rsidR="008D3963" w:rsidRPr="001C5867" w:rsidRDefault="008D3963" w:rsidP="001A02A5">
            <w:pPr>
              <w:pStyle w:val="acctfourfigures"/>
              <w:tabs>
                <w:tab w:val="clear" w:pos="765"/>
                <w:tab w:val="decimal" w:pos="731"/>
              </w:tabs>
              <w:spacing w:line="240" w:lineRule="auto"/>
              <w:ind w:right="11"/>
              <w:rPr>
                <w:b/>
                <w:bCs/>
              </w:rPr>
            </w:pPr>
          </w:p>
        </w:tc>
      </w:tr>
      <w:tr w:rsidR="008D3963" w:rsidRPr="001C5867" w14:paraId="6FE737AF" w14:textId="77777777" w:rsidTr="00F62BBC">
        <w:trPr>
          <w:cantSplit/>
        </w:trPr>
        <w:tc>
          <w:tcPr>
            <w:tcW w:w="3343" w:type="dxa"/>
          </w:tcPr>
          <w:p w14:paraId="47EE6547" w14:textId="77777777" w:rsidR="008D3963" w:rsidRPr="001C5867" w:rsidRDefault="008D3963" w:rsidP="001A02A5">
            <w:pPr>
              <w:spacing w:line="240" w:lineRule="auto"/>
            </w:pPr>
            <w:r w:rsidRPr="001C5867">
              <w:t>At 1 January</w:t>
            </w:r>
          </w:p>
        </w:tc>
        <w:tc>
          <w:tcPr>
            <w:tcW w:w="900" w:type="dxa"/>
          </w:tcPr>
          <w:p w14:paraId="1FB035C1" w14:textId="30CB3930" w:rsidR="008D3963" w:rsidRPr="001C5867" w:rsidRDefault="008D3963" w:rsidP="004967D7">
            <w:pPr>
              <w:pStyle w:val="acctfourfigures"/>
              <w:tabs>
                <w:tab w:val="clear" w:pos="765"/>
                <w:tab w:val="decimal" w:pos="641"/>
              </w:tabs>
              <w:spacing w:line="240" w:lineRule="auto"/>
              <w:ind w:right="11"/>
            </w:pPr>
            <w:r w:rsidRPr="001C5867">
              <w:t>894</w:t>
            </w:r>
          </w:p>
        </w:tc>
        <w:tc>
          <w:tcPr>
            <w:tcW w:w="180" w:type="dxa"/>
          </w:tcPr>
          <w:p w14:paraId="460AE23D" w14:textId="77777777" w:rsidR="008D3963" w:rsidRPr="001C5867" w:rsidRDefault="008D3963" w:rsidP="001A02A5">
            <w:pPr>
              <w:pStyle w:val="acctfourfigures"/>
              <w:tabs>
                <w:tab w:val="clear" w:pos="765"/>
                <w:tab w:val="decimal" w:pos="1001"/>
              </w:tabs>
              <w:spacing w:line="240" w:lineRule="auto"/>
              <w:ind w:right="11"/>
            </w:pPr>
          </w:p>
        </w:tc>
        <w:tc>
          <w:tcPr>
            <w:tcW w:w="900" w:type="dxa"/>
          </w:tcPr>
          <w:p w14:paraId="2A960FAF" w14:textId="77777777" w:rsidR="008D3963" w:rsidRPr="001C5867" w:rsidRDefault="008D3963" w:rsidP="001A02A5">
            <w:pPr>
              <w:pStyle w:val="acctfourfigures"/>
              <w:tabs>
                <w:tab w:val="clear" w:pos="765"/>
                <w:tab w:val="decimal" w:pos="641"/>
              </w:tabs>
              <w:spacing w:line="240" w:lineRule="auto"/>
              <w:ind w:right="11"/>
            </w:pPr>
            <w:r w:rsidRPr="001C5867">
              <w:t>2</w:t>
            </w:r>
          </w:p>
        </w:tc>
        <w:tc>
          <w:tcPr>
            <w:tcW w:w="180" w:type="dxa"/>
          </w:tcPr>
          <w:p w14:paraId="59E47807" w14:textId="77777777" w:rsidR="008D3963" w:rsidRPr="001C5867" w:rsidRDefault="008D3963" w:rsidP="001A02A5">
            <w:pPr>
              <w:pStyle w:val="acctfourfigures"/>
              <w:spacing w:line="240" w:lineRule="auto"/>
            </w:pPr>
          </w:p>
        </w:tc>
        <w:tc>
          <w:tcPr>
            <w:tcW w:w="900" w:type="dxa"/>
          </w:tcPr>
          <w:p w14:paraId="2CDD7B03" w14:textId="77777777" w:rsidR="008D3963" w:rsidRPr="001C5867" w:rsidRDefault="008D3963" w:rsidP="001A02A5">
            <w:pPr>
              <w:pStyle w:val="acctfourfigures"/>
              <w:tabs>
                <w:tab w:val="clear" w:pos="765"/>
                <w:tab w:val="decimal" w:pos="641"/>
              </w:tabs>
              <w:spacing w:line="240" w:lineRule="auto"/>
              <w:ind w:right="11"/>
            </w:pPr>
            <w:r w:rsidRPr="001C5867">
              <w:t>2</w:t>
            </w:r>
          </w:p>
        </w:tc>
        <w:tc>
          <w:tcPr>
            <w:tcW w:w="180" w:type="dxa"/>
          </w:tcPr>
          <w:p w14:paraId="47C4ED18"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68C884BD" w14:textId="3B70DF44" w:rsidR="008D3963" w:rsidRPr="001C5867" w:rsidRDefault="008D3963" w:rsidP="001852E7">
            <w:pPr>
              <w:pStyle w:val="acctfourfigures"/>
              <w:tabs>
                <w:tab w:val="clear" w:pos="765"/>
                <w:tab w:val="decimal" w:pos="409"/>
              </w:tabs>
              <w:spacing w:line="240" w:lineRule="auto"/>
              <w:ind w:right="11"/>
            </w:pPr>
            <w:r w:rsidRPr="001C5867">
              <w:rPr>
                <w:rFonts w:cs="Angsana New"/>
                <w:szCs w:val="22"/>
                <w:cs/>
                <w:lang w:bidi="th-TH"/>
              </w:rPr>
              <w:t>-</w:t>
            </w:r>
          </w:p>
        </w:tc>
        <w:tc>
          <w:tcPr>
            <w:tcW w:w="180" w:type="dxa"/>
          </w:tcPr>
          <w:p w14:paraId="6F992A63"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61FC0F19" w14:textId="77777777" w:rsidR="008D3963" w:rsidRPr="001C5867" w:rsidRDefault="008D3963" w:rsidP="001A02A5">
            <w:pPr>
              <w:pStyle w:val="acctfourfigures"/>
              <w:tabs>
                <w:tab w:val="clear" w:pos="765"/>
                <w:tab w:val="decimal" w:pos="551"/>
              </w:tabs>
              <w:spacing w:line="240" w:lineRule="auto"/>
              <w:ind w:right="11"/>
            </w:pPr>
            <w:r w:rsidRPr="001C5867">
              <w:t>2</w:t>
            </w:r>
          </w:p>
        </w:tc>
        <w:tc>
          <w:tcPr>
            <w:tcW w:w="180" w:type="dxa"/>
          </w:tcPr>
          <w:p w14:paraId="1DDC2B18" w14:textId="77777777" w:rsidR="008D3963" w:rsidRPr="001C5867" w:rsidRDefault="008D3963" w:rsidP="001A02A5">
            <w:pPr>
              <w:pStyle w:val="acctfourfigures"/>
              <w:spacing w:line="240" w:lineRule="auto"/>
            </w:pPr>
          </w:p>
        </w:tc>
        <w:tc>
          <w:tcPr>
            <w:tcW w:w="810" w:type="dxa"/>
          </w:tcPr>
          <w:p w14:paraId="226DF89C" w14:textId="77777777" w:rsidR="008D3963" w:rsidRPr="001C5867" w:rsidRDefault="008D3963" w:rsidP="001A02A5">
            <w:pPr>
              <w:pStyle w:val="acctfourfigures"/>
              <w:tabs>
                <w:tab w:val="clear" w:pos="765"/>
                <w:tab w:val="decimal" w:pos="461"/>
              </w:tabs>
              <w:spacing w:line="240" w:lineRule="auto"/>
              <w:ind w:right="11"/>
            </w:pPr>
            <w:r w:rsidRPr="001C5867">
              <w:t>2</w:t>
            </w:r>
          </w:p>
        </w:tc>
      </w:tr>
      <w:tr w:rsidR="008D3963" w:rsidRPr="001C5867" w14:paraId="550A093D" w14:textId="77777777" w:rsidTr="00F62BBC">
        <w:trPr>
          <w:cantSplit/>
        </w:trPr>
        <w:tc>
          <w:tcPr>
            <w:tcW w:w="3343" w:type="dxa"/>
          </w:tcPr>
          <w:p w14:paraId="14502B90" w14:textId="77777777" w:rsidR="008D3963" w:rsidRPr="001C5867" w:rsidRDefault="008D3963" w:rsidP="001A02A5">
            <w:pPr>
              <w:spacing w:line="240" w:lineRule="auto"/>
            </w:pPr>
            <w:r w:rsidRPr="001C5867">
              <w:t>Purchases</w:t>
            </w:r>
          </w:p>
        </w:tc>
        <w:tc>
          <w:tcPr>
            <w:tcW w:w="900" w:type="dxa"/>
          </w:tcPr>
          <w:p w14:paraId="62A3F7DF" w14:textId="3E1CFB46" w:rsidR="008D3963" w:rsidRPr="001C5867" w:rsidRDefault="008D3963" w:rsidP="004967D7">
            <w:pPr>
              <w:pStyle w:val="acctfourfigures"/>
              <w:tabs>
                <w:tab w:val="clear" w:pos="765"/>
                <w:tab w:val="decimal" w:pos="641"/>
              </w:tabs>
              <w:spacing w:line="240" w:lineRule="auto"/>
              <w:ind w:right="11"/>
            </w:pPr>
            <w:r w:rsidRPr="001C5867">
              <w:t>282</w:t>
            </w:r>
          </w:p>
        </w:tc>
        <w:tc>
          <w:tcPr>
            <w:tcW w:w="180" w:type="dxa"/>
          </w:tcPr>
          <w:p w14:paraId="47690791" w14:textId="77777777" w:rsidR="008D3963" w:rsidRPr="001C5867" w:rsidRDefault="008D3963" w:rsidP="001A02A5">
            <w:pPr>
              <w:pStyle w:val="acctfourfigures"/>
              <w:tabs>
                <w:tab w:val="clear" w:pos="765"/>
                <w:tab w:val="decimal" w:pos="1001"/>
              </w:tabs>
              <w:spacing w:line="240" w:lineRule="auto"/>
              <w:ind w:right="11"/>
            </w:pPr>
          </w:p>
        </w:tc>
        <w:tc>
          <w:tcPr>
            <w:tcW w:w="900" w:type="dxa"/>
          </w:tcPr>
          <w:p w14:paraId="2354328C" w14:textId="77777777" w:rsidR="008D3963" w:rsidRPr="001C5867" w:rsidRDefault="008D3963" w:rsidP="001A02A5">
            <w:pPr>
              <w:pStyle w:val="acctfourfigures"/>
              <w:tabs>
                <w:tab w:val="clear" w:pos="765"/>
                <w:tab w:val="decimal" w:pos="641"/>
              </w:tabs>
              <w:spacing w:line="240" w:lineRule="auto"/>
              <w:ind w:right="11"/>
            </w:pPr>
            <w:r w:rsidRPr="001C5867">
              <w:t>644</w:t>
            </w:r>
          </w:p>
        </w:tc>
        <w:tc>
          <w:tcPr>
            <w:tcW w:w="180" w:type="dxa"/>
          </w:tcPr>
          <w:p w14:paraId="7023FBC6" w14:textId="77777777" w:rsidR="008D3963" w:rsidRPr="001C5867" w:rsidRDefault="008D3963" w:rsidP="001A02A5">
            <w:pPr>
              <w:pStyle w:val="acctfourfigures"/>
              <w:spacing w:line="240" w:lineRule="auto"/>
            </w:pPr>
          </w:p>
        </w:tc>
        <w:tc>
          <w:tcPr>
            <w:tcW w:w="900" w:type="dxa"/>
          </w:tcPr>
          <w:p w14:paraId="2F7ECFBF" w14:textId="77777777"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tcPr>
          <w:p w14:paraId="2EF48CC2"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76C8B50E" w14:textId="74321329" w:rsidR="008D3963" w:rsidRPr="001C5867" w:rsidRDefault="008D3963" w:rsidP="001852E7">
            <w:pPr>
              <w:pStyle w:val="acctfourfigures"/>
              <w:tabs>
                <w:tab w:val="clear" w:pos="765"/>
                <w:tab w:val="decimal" w:pos="409"/>
              </w:tabs>
              <w:spacing w:line="240" w:lineRule="auto"/>
              <w:ind w:right="11"/>
            </w:pPr>
            <w:r w:rsidRPr="001C5867">
              <w:rPr>
                <w:rFonts w:cs="Angsana New"/>
                <w:szCs w:val="22"/>
                <w:cs/>
                <w:lang w:bidi="th-TH"/>
              </w:rPr>
              <w:t>-</w:t>
            </w:r>
          </w:p>
        </w:tc>
        <w:tc>
          <w:tcPr>
            <w:tcW w:w="180" w:type="dxa"/>
          </w:tcPr>
          <w:p w14:paraId="0CD6DE56"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2A1C53A6"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1BC1C8F2"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7446A3E2"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0CCE53AE" w14:textId="77777777" w:rsidTr="00F62BBC">
        <w:trPr>
          <w:cantSplit/>
        </w:trPr>
        <w:tc>
          <w:tcPr>
            <w:tcW w:w="3343" w:type="dxa"/>
          </w:tcPr>
          <w:p w14:paraId="7D1157FA" w14:textId="77777777" w:rsidR="008D3963" w:rsidRPr="001C5867" w:rsidRDefault="008D3963" w:rsidP="001A02A5">
            <w:pPr>
              <w:spacing w:line="240" w:lineRule="auto"/>
            </w:pPr>
            <w:r w:rsidRPr="001C5867">
              <w:t>Sales</w:t>
            </w:r>
          </w:p>
        </w:tc>
        <w:tc>
          <w:tcPr>
            <w:tcW w:w="900" w:type="dxa"/>
          </w:tcPr>
          <w:p w14:paraId="1D690477" w14:textId="30C3023E" w:rsidR="008D3963" w:rsidRPr="001C5867" w:rsidRDefault="002A1DD4" w:rsidP="004967D7">
            <w:pPr>
              <w:pStyle w:val="acctfourfigures"/>
              <w:tabs>
                <w:tab w:val="clear" w:pos="765"/>
                <w:tab w:val="decimal" w:pos="641"/>
              </w:tabs>
              <w:spacing w:line="240" w:lineRule="auto"/>
              <w:ind w:right="11"/>
            </w:pPr>
            <w:r w:rsidRPr="001C5867">
              <w:rPr>
                <w:rFonts w:cs="Angsana New"/>
                <w:szCs w:val="22"/>
                <w:cs/>
                <w:lang w:bidi="th-TH"/>
              </w:rPr>
              <w:t>(</w:t>
            </w:r>
            <w:r w:rsidRPr="001C5867">
              <w:t>1,176</w:t>
            </w:r>
            <w:r w:rsidR="008D3963" w:rsidRPr="001C5867">
              <w:rPr>
                <w:rFonts w:cs="Angsana New"/>
                <w:szCs w:val="22"/>
                <w:cs/>
                <w:lang w:bidi="th-TH"/>
              </w:rPr>
              <w:t>)</w:t>
            </w:r>
          </w:p>
        </w:tc>
        <w:tc>
          <w:tcPr>
            <w:tcW w:w="180" w:type="dxa"/>
          </w:tcPr>
          <w:p w14:paraId="60DCF968" w14:textId="77777777" w:rsidR="008D3963" w:rsidRPr="001C5867" w:rsidRDefault="008D3963" w:rsidP="001A02A5">
            <w:pPr>
              <w:pStyle w:val="acctfourfigures"/>
              <w:tabs>
                <w:tab w:val="clear" w:pos="765"/>
                <w:tab w:val="decimal" w:pos="1001"/>
              </w:tabs>
              <w:spacing w:line="240" w:lineRule="auto"/>
              <w:ind w:right="11"/>
            </w:pPr>
          </w:p>
        </w:tc>
        <w:tc>
          <w:tcPr>
            <w:tcW w:w="900" w:type="dxa"/>
          </w:tcPr>
          <w:p w14:paraId="1859031E" w14:textId="77777777" w:rsidR="008D3963" w:rsidRPr="001C5867" w:rsidRDefault="008D3963" w:rsidP="001A02A5">
            <w:pPr>
              <w:pStyle w:val="acctfourfigures"/>
              <w:tabs>
                <w:tab w:val="clear" w:pos="765"/>
                <w:tab w:val="decimal" w:pos="641"/>
              </w:tabs>
              <w:spacing w:line="240" w:lineRule="auto"/>
              <w:ind w:right="11"/>
            </w:pPr>
            <w:r w:rsidRPr="001C5867">
              <w:rPr>
                <w:rFonts w:cs="Angsana New"/>
                <w:szCs w:val="22"/>
                <w:cs/>
                <w:lang w:bidi="th-TH"/>
              </w:rPr>
              <w:t>(</w:t>
            </w:r>
            <w:r w:rsidRPr="001C5867">
              <w:t>2</w:t>
            </w:r>
            <w:r w:rsidRPr="001C5867">
              <w:rPr>
                <w:rFonts w:cs="Angsana New"/>
                <w:szCs w:val="22"/>
                <w:cs/>
                <w:lang w:bidi="th-TH"/>
              </w:rPr>
              <w:t>)</w:t>
            </w:r>
          </w:p>
        </w:tc>
        <w:tc>
          <w:tcPr>
            <w:tcW w:w="180" w:type="dxa"/>
          </w:tcPr>
          <w:p w14:paraId="29D964CD" w14:textId="77777777" w:rsidR="008D3963" w:rsidRPr="001C5867" w:rsidRDefault="008D3963" w:rsidP="001A02A5">
            <w:pPr>
              <w:pStyle w:val="acctfourfigures"/>
              <w:spacing w:line="240" w:lineRule="auto"/>
            </w:pPr>
          </w:p>
        </w:tc>
        <w:tc>
          <w:tcPr>
            <w:tcW w:w="900" w:type="dxa"/>
          </w:tcPr>
          <w:p w14:paraId="13FCCA37" w14:textId="77777777"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tcPr>
          <w:p w14:paraId="63E66D3B"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19F954B1" w14:textId="4015F578" w:rsidR="008D3963" w:rsidRPr="001C5867" w:rsidRDefault="008D3963" w:rsidP="001852E7">
            <w:pPr>
              <w:pStyle w:val="acctfourfigures"/>
              <w:tabs>
                <w:tab w:val="clear" w:pos="765"/>
                <w:tab w:val="decimal" w:pos="409"/>
              </w:tabs>
              <w:spacing w:line="240" w:lineRule="auto"/>
              <w:ind w:right="11"/>
            </w:pPr>
            <w:r w:rsidRPr="001C5867">
              <w:rPr>
                <w:rFonts w:cs="Angsana New"/>
                <w:szCs w:val="22"/>
                <w:cs/>
                <w:lang w:bidi="th-TH"/>
              </w:rPr>
              <w:t>-</w:t>
            </w:r>
          </w:p>
        </w:tc>
        <w:tc>
          <w:tcPr>
            <w:tcW w:w="180" w:type="dxa"/>
          </w:tcPr>
          <w:p w14:paraId="0D32BF21"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6EDB0AA2" w14:textId="77777777" w:rsidR="008D3963" w:rsidRPr="001C5867" w:rsidRDefault="008D3963" w:rsidP="001A02A5">
            <w:pPr>
              <w:pStyle w:val="acctfourfigures"/>
              <w:tabs>
                <w:tab w:val="clear" w:pos="765"/>
                <w:tab w:val="decimal" w:pos="551"/>
              </w:tabs>
              <w:spacing w:line="240" w:lineRule="auto"/>
              <w:ind w:right="11"/>
            </w:pPr>
            <w:r w:rsidRPr="001C5867">
              <w:rPr>
                <w:rFonts w:cs="Angsana New"/>
                <w:szCs w:val="22"/>
                <w:cs/>
                <w:lang w:bidi="th-TH"/>
              </w:rPr>
              <w:t>(</w:t>
            </w:r>
            <w:r w:rsidRPr="001C5867">
              <w:t>2</w:t>
            </w:r>
            <w:r w:rsidRPr="001C5867">
              <w:rPr>
                <w:rFonts w:cs="Angsana New"/>
                <w:szCs w:val="22"/>
                <w:cs/>
                <w:lang w:bidi="th-TH"/>
              </w:rPr>
              <w:t>)</w:t>
            </w:r>
          </w:p>
        </w:tc>
        <w:tc>
          <w:tcPr>
            <w:tcW w:w="180" w:type="dxa"/>
          </w:tcPr>
          <w:p w14:paraId="6433EB26" w14:textId="77777777" w:rsidR="008D3963" w:rsidRPr="001C5867" w:rsidRDefault="008D3963" w:rsidP="001A02A5">
            <w:pPr>
              <w:pStyle w:val="acctfourfigures"/>
              <w:spacing w:line="240" w:lineRule="auto"/>
            </w:pPr>
          </w:p>
        </w:tc>
        <w:tc>
          <w:tcPr>
            <w:tcW w:w="810" w:type="dxa"/>
          </w:tcPr>
          <w:p w14:paraId="36D10C36" w14:textId="77777777" w:rsidR="008D3963" w:rsidRPr="001C5867" w:rsidRDefault="008D3963" w:rsidP="009C32E9">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2BFA33F3" w14:textId="77777777" w:rsidTr="00F62BBC">
        <w:trPr>
          <w:cantSplit/>
        </w:trPr>
        <w:tc>
          <w:tcPr>
            <w:tcW w:w="3343" w:type="dxa"/>
          </w:tcPr>
          <w:p w14:paraId="626CE871" w14:textId="77777777" w:rsidR="008D3963" w:rsidRPr="001C5867" w:rsidRDefault="008D3963" w:rsidP="001A02A5">
            <w:pPr>
              <w:spacing w:line="240" w:lineRule="auto"/>
            </w:pPr>
            <w:r w:rsidRPr="001C5867">
              <w:t>Valuation adjustments</w:t>
            </w:r>
          </w:p>
        </w:tc>
        <w:tc>
          <w:tcPr>
            <w:tcW w:w="900" w:type="dxa"/>
            <w:tcBorders>
              <w:bottom w:val="single" w:sz="4" w:space="0" w:color="auto"/>
            </w:tcBorders>
          </w:tcPr>
          <w:p w14:paraId="071E13AA" w14:textId="766E5CFF" w:rsidR="008D3963" w:rsidRPr="001C5867" w:rsidRDefault="002A1DD4"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tcPr>
          <w:p w14:paraId="27E527B7" w14:textId="77777777" w:rsidR="008D3963" w:rsidRPr="001C5867" w:rsidRDefault="008D3963" w:rsidP="001A02A5">
            <w:pPr>
              <w:pStyle w:val="acctfourfigures"/>
              <w:tabs>
                <w:tab w:val="clear" w:pos="765"/>
                <w:tab w:val="decimal" w:pos="1001"/>
              </w:tabs>
              <w:spacing w:line="240" w:lineRule="auto"/>
              <w:ind w:right="11"/>
            </w:pPr>
          </w:p>
        </w:tc>
        <w:tc>
          <w:tcPr>
            <w:tcW w:w="900" w:type="dxa"/>
            <w:tcBorders>
              <w:bottom w:val="single" w:sz="4" w:space="0" w:color="auto"/>
            </w:tcBorders>
          </w:tcPr>
          <w:p w14:paraId="1D3171D9" w14:textId="77777777" w:rsidR="008D3963" w:rsidRPr="001C5867" w:rsidRDefault="008D3963" w:rsidP="001A02A5">
            <w:pPr>
              <w:pStyle w:val="acctfourfigures"/>
              <w:tabs>
                <w:tab w:val="clear" w:pos="765"/>
                <w:tab w:val="decimal" w:pos="641"/>
              </w:tabs>
              <w:spacing w:line="240" w:lineRule="auto"/>
              <w:ind w:right="11"/>
            </w:pPr>
            <w:r w:rsidRPr="001C5867">
              <w:t>250</w:t>
            </w:r>
          </w:p>
        </w:tc>
        <w:tc>
          <w:tcPr>
            <w:tcW w:w="180" w:type="dxa"/>
          </w:tcPr>
          <w:p w14:paraId="0CE9478F" w14:textId="77777777" w:rsidR="008D3963" w:rsidRPr="001C5867" w:rsidRDefault="008D3963" w:rsidP="001A02A5">
            <w:pPr>
              <w:pStyle w:val="acctfourfigures"/>
              <w:spacing w:line="240" w:lineRule="auto"/>
            </w:pPr>
          </w:p>
        </w:tc>
        <w:tc>
          <w:tcPr>
            <w:tcW w:w="900" w:type="dxa"/>
            <w:tcBorders>
              <w:bottom w:val="single" w:sz="4" w:space="0" w:color="auto"/>
            </w:tcBorders>
          </w:tcPr>
          <w:p w14:paraId="6C6AF57D" w14:textId="77777777"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tcPr>
          <w:p w14:paraId="5E58B39F" w14:textId="77777777" w:rsidR="008D3963" w:rsidRPr="001C5867" w:rsidRDefault="008D3963" w:rsidP="001A02A5">
            <w:pPr>
              <w:pStyle w:val="acctfourfigures"/>
              <w:tabs>
                <w:tab w:val="clear" w:pos="765"/>
                <w:tab w:val="decimal" w:pos="731"/>
              </w:tabs>
              <w:spacing w:line="240" w:lineRule="auto"/>
              <w:ind w:right="11"/>
            </w:pPr>
          </w:p>
        </w:tc>
        <w:tc>
          <w:tcPr>
            <w:tcW w:w="810" w:type="dxa"/>
            <w:tcBorders>
              <w:bottom w:val="single" w:sz="4" w:space="0" w:color="auto"/>
            </w:tcBorders>
          </w:tcPr>
          <w:p w14:paraId="0BEFB44E" w14:textId="2576D3E3" w:rsidR="008D3963" w:rsidRPr="001C5867" w:rsidRDefault="008D3963" w:rsidP="001852E7">
            <w:pPr>
              <w:pStyle w:val="acctfourfigures"/>
              <w:tabs>
                <w:tab w:val="clear" w:pos="765"/>
                <w:tab w:val="decimal" w:pos="409"/>
              </w:tabs>
              <w:spacing w:line="240" w:lineRule="auto"/>
              <w:ind w:right="11"/>
            </w:pPr>
            <w:r w:rsidRPr="001C5867">
              <w:rPr>
                <w:rFonts w:cs="Angsana New"/>
                <w:szCs w:val="22"/>
                <w:cs/>
                <w:lang w:bidi="th-TH"/>
              </w:rPr>
              <w:t>-</w:t>
            </w:r>
          </w:p>
        </w:tc>
        <w:tc>
          <w:tcPr>
            <w:tcW w:w="180" w:type="dxa"/>
          </w:tcPr>
          <w:p w14:paraId="05E4CA23" w14:textId="77777777" w:rsidR="008D3963" w:rsidRPr="001C5867" w:rsidRDefault="008D3963" w:rsidP="001A02A5">
            <w:pPr>
              <w:pStyle w:val="acctfourfigures"/>
              <w:tabs>
                <w:tab w:val="clear" w:pos="765"/>
                <w:tab w:val="decimal" w:pos="731"/>
              </w:tabs>
              <w:spacing w:line="240" w:lineRule="auto"/>
              <w:ind w:right="11"/>
            </w:pPr>
          </w:p>
        </w:tc>
        <w:tc>
          <w:tcPr>
            <w:tcW w:w="900" w:type="dxa"/>
            <w:tcBorders>
              <w:bottom w:val="single" w:sz="4" w:space="0" w:color="auto"/>
            </w:tcBorders>
          </w:tcPr>
          <w:p w14:paraId="352B643A"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5CB0D1CC"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Borders>
              <w:bottom w:val="single" w:sz="4" w:space="0" w:color="auto"/>
            </w:tcBorders>
          </w:tcPr>
          <w:p w14:paraId="066D58F4"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7A4183E0" w14:textId="77777777" w:rsidTr="00F62BBC">
        <w:trPr>
          <w:cantSplit/>
        </w:trPr>
        <w:tc>
          <w:tcPr>
            <w:tcW w:w="3343" w:type="dxa"/>
          </w:tcPr>
          <w:p w14:paraId="38A7CAAB" w14:textId="77777777" w:rsidR="008D3963" w:rsidRPr="001C5867" w:rsidRDefault="008D3963" w:rsidP="001A02A5">
            <w:pPr>
              <w:spacing w:line="240" w:lineRule="auto"/>
              <w:rPr>
                <w:b/>
                <w:bCs/>
              </w:rPr>
            </w:pPr>
            <w:r w:rsidRPr="001C5867">
              <w:rPr>
                <w:b/>
                <w:bCs/>
              </w:rPr>
              <w:t>At 31 December</w:t>
            </w:r>
          </w:p>
        </w:tc>
        <w:tc>
          <w:tcPr>
            <w:tcW w:w="900" w:type="dxa"/>
            <w:tcBorders>
              <w:top w:val="single" w:sz="4" w:space="0" w:color="auto"/>
              <w:bottom w:val="double" w:sz="4" w:space="0" w:color="auto"/>
            </w:tcBorders>
          </w:tcPr>
          <w:p w14:paraId="1816D059" w14:textId="0BA6CF5D"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tcPr>
          <w:p w14:paraId="3E43B216" w14:textId="77777777" w:rsidR="008D3963" w:rsidRPr="001C5867" w:rsidRDefault="008D3963" w:rsidP="001A02A5">
            <w:pPr>
              <w:pStyle w:val="acctfourfigures"/>
              <w:tabs>
                <w:tab w:val="clear" w:pos="765"/>
                <w:tab w:val="decimal" w:pos="1001"/>
              </w:tabs>
              <w:spacing w:line="240" w:lineRule="auto"/>
              <w:ind w:right="11"/>
              <w:rPr>
                <w:b/>
                <w:bCs/>
              </w:rPr>
            </w:pPr>
          </w:p>
        </w:tc>
        <w:tc>
          <w:tcPr>
            <w:tcW w:w="900" w:type="dxa"/>
            <w:tcBorders>
              <w:top w:val="single" w:sz="4" w:space="0" w:color="auto"/>
              <w:bottom w:val="double" w:sz="4" w:space="0" w:color="auto"/>
            </w:tcBorders>
          </w:tcPr>
          <w:p w14:paraId="4613C1F8" w14:textId="77777777" w:rsidR="008D3963" w:rsidRPr="001C5867" w:rsidRDefault="008D3963" w:rsidP="001A02A5">
            <w:pPr>
              <w:pStyle w:val="acctfourfigures"/>
              <w:tabs>
                <w:tab w:val="clear" w:pos="765"/>
                <w:tab w:val="decimal" w:pos="641"/>
              </w:tabs>
              <w:spacing w:line="240" w:lineRule="auto"/>
              <w:ind w:right="11"/>
              <w:rPr>
                <w:b/>
                <w:bCs/>
              </w:rPr>
            </w:pPr>
            <w:r w:rsidRPr="001C5867">
              <w:rPr>
                <w:b/>
                <w:bCs/>
              </w:rPr>
              <w:t>894</w:t>
            </w:r>
          </w:p>
        </w:tc>
        <w:tc>
          <w:tcPr>
            <w:tcW w:w="180" w:type="dxa"/>
          </w:tcPr>
          <w:p w14:paraId="7F0527F9" w14:textId="77777777" w:rsidR="008D3963" w:rsidRPr="001C5867" w:rsidRDefault="008D3963" w:rsidP="001A02A5">
            <w:pPr>
              <w:pStyle w:val="acctfourfigures"/>
              <w:spacing w:line="240" w:lineRule="auto"/>
              <w:rPr>
                <w:b/>
                <w:bCs/>
              </w:rPr>
            </w:pPr>
          </w:p>
        </w:tc>
        <w:tc>
          <w:tcPr>
            <w:tcW w:w="900" w:type="dxa"/>
            <w:tcBorders>
              <w:top w:val="single" w:sz="4" w:space="0" w:color="auto"/>
              <w:bottom w:val="double" w:sz="4" w:space="0" w:color="auto"/>
            </w:tcBorders>
          </w:tcPr>
          <w:p w14:paraId="03DB7658" w14:textId="77777777" w:rsidR="008D3963" w:rsidRPr="001C5867" w:rsidRDefault="008D3963" w:rsidP="001A02A5">
            <w:pPr>
              <w:pStyle w:val="acctfourfigures"/>
              <w:tabs>
                <w:tab w:val="clear" w:pos="765"/>
                <w:tab w:val="decimal" w:pos="641"/>
              </w:tabs>
              <w:spacing w:line="240" w:lineRule="auto"/>
              <w:ind w:right="11"/>
              <w:rPr>
                <w:b/>
                <w:bCs/>
              </w:rPr>
            </w:pPr>
            <w:r w:rsidRPr="001C5867">
              <w:rPr>
                <w:b/>
                <w:bCs/>
              </w:rPr>
              <w:t>2</w:t>
            </w:r>
          </w:p>
        </w:tc>
        <w:tc>
          <w:tcPr>
            <w:tcW w:w="180" w:type="dxa"/>
          </w:tcPr>
          <w:p w14:paraId="1557BD40"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Borders>
              <w:top w:val="single" w:sz="4" w:space="0" w:color="auto"/>
              <w:bottom w:val="double" w:sz="4" w:space="0" w:color="auto"/>
            </w:tcBorders>
          </w:tcPr>
          <w:p w14:paraId="62040B54" w14:textId="5AAB7664" w:rsidR="008D3963" w:rsidRPr="001C5867" w:rsidRDefault="008D3963" w:rsidP="001852E7">
            <w:pPr>
              <w:pStyle w:val="acctfourfigures"/>
              <w:tabs>
                <w:tab w:val="clear" w:pos="765"/>
                <w:tab w:val="decimal" w:pos="409"/>
              </w:tabs>
              <w:spacing w:line="240" w:lineRule="auto"/>
              <w:ind w:right="11"/>
            </w:pPr>
            <w:r w:rsidRPr="001C5867">
              <w:rPr>
                <w:rFonts w:cs="Angsana New"/>
                <w:szCs w:val="22"/>
                <w:cs/>
                <w:lang w:bidi="th-TH"/>
              </w:rPr>
              <w:t>-</w:t>
            </w:r>
          </w:p>
        </w:tc>
        <w:tc>
          <w:tcPr>
            <w:tcW w:w="180" w:type="dxa"/>
          </w:tcPr>
          <w:p w14:paraId="50336F81" w14:textId="77777777" w:rsidR="008D3963" w:rsidRPr="001C5867" w:rsidRDefault="008D3963" w:rsidP="001A02A5">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60498778" w14:textId="77777777" w:rsidR="008D3963" w:rsidRPr="001C5867" w:rsidRDefault="008D3963" w:rsidP="009C32E9">
            <w:pPr>
              <w:pStyle w:val="acctfourfigures"/>
              <w:tabs>
                <w:tab w:val="clear" w:pos="765"/>
                <w:tab w:val="decimal" w:pos="472"/>
              </w:tabs>
              <w:spacing w:line="240" w:lineRule="auto"/>
              <w:ind w:right="11"/>
              <w:rPr>
                <w:b/>
                <w:bCs/>
              </w:rPr>
            </w:pPr>
            <w:r w:rsidRPr="001C5867">
              <w:rPr>
                <w:rFonts w:cs="Angsana New"/>
                <w:szCs w:val="22"/>
                <w:cs/>
                <w:lang w:bidi="th-TH"/>
              </w:rPr>
              <w:t>-</w:t>
            </w:r>
          </w:p>
        </w:tc>
        <w:tc>
          <w:tcPr>
            <w:tcW w:w="180" w:type="dxa"/>
          </w:tcPr>
          <w:p w14:paraId="7FDEFE1A" w14:textId="77777777" w:rsidR="008D3963" w:rsidRPr="001C5867" w:rsidRDefault="008D3963" w:rsidP="001A02A5">
            <w:pPr>
              <w:pStyle w:val="acctfourfigures"/>
              <w:spacing w:line="240" w:lineRule="auto"/>
              <w:rPr>
                <w:b/>
                <w:bCs/>
              </w:rPr>
            </w:pPr>
          </w:p>
        </w:tc>
        <w:tc>
          <w:tcPr>
            <w:tcW w:w="810" w:type="dxa"/>
            <w:tcBorders>
              <w:top w:val="single" w:sz="4" w:space="0" w:color="auto"/>
              <w:bottom w:val="double" w:sz="4" w:space="0" w:color="auto"/>
            </w:tcBorders>
          </w:tcPr>
          <w:p w14:paraId="28C720C9" w14:textId="77777777" w:rsidR="008D3963" w:rsidRPr="001C5867" w:rsidRDefault="008D3963" w:rsidP="001A02A5">
            <w:pPr>
              <w:pStyle w:val="acctfourfigures"/>
              <w:tabs>
                <w:tab w:val="clear" w:pos="765"/>
                <w:tab w:val="decimal" w:pos="461"/>
              </w:tabs>
              <w:spacing w:line="240" w:lineRule="auto"/>
              <w:ind w:right="11"/>
              <w:rPr>
                <w:b/>
                <w:bCs/>
              </w:rPr>
            </w:pPr>
            <w:r w:rsidRPr="001C5867">
              <w:rPr>
                <w:b/>
                <w:bCs/>
              </w:rPr>
              <w:t>2</w:t>
            </w:r>
          </w:p>
        </w:tc>
      </w:tr>
      <w:tr w:rsidR="008D3963" w:rsidRPr="001C5867" w14:paraId="14FE529F" w14:textId="77777777" w:rsidTr="00F62BBC">
        <w:trPr>
          <w:cantSplit/>
        </w:trPr>
        <w:tc>
          <w:tcPr>
            <w:tcW w:w="3343" w:type="dxa"/>
          </w:tcPr>
          <w:p w14:paraId="3E6D25CE" w14:textId="77777777" w:rsidR="000B35C4" w:rsidRPr="001C5867" w:rsidRDefault="000B35C4" w:rsidP="001A02A5">
            <w:pPr>
              <w:spacing w:line="240" w:lineRule="auto"/>
              <w:rPr>
                <w:b/>
                <w:bCs/>
                <w:sz w:val="16"/>
                <w:lang w:bidi="th-TH"/>
              </w:rPr>
            </w:pPr>
          </w:p>
        </w:tc>
        <w:tc>
          <w:tcPr>
            <w:tcW w:w="900" w:type="dxa"/>
            <w:tcBorders>
              <w:top w:val="double" w:sz="4" w:space="0" w:color="auto"/>
            </w:tcBorders>
          </w:tcPr>
          <w:p w14:paraId="7C502C5E" w14:textId="77777777" w:rsidR="008D3963" w:rsidRPr="001C5867" w:rsidRDefault="008D3963" w:rsidP="004967D7">
            <w:pPr>
              <w:pStyle w:val="acctfourfigures"/>
              <w:tabs>
                <w:tab w:val="clear" w:pos="765"/>
                <w:tab w:val="decimal" w:pos="641"/>
              </w:tabs>
              <w:spacing w:line="240" w:lineRule="auto"/>
              <w:ind w:right="11"/>
            </w:pPr>
          </w:p>
        </w:tc>
        <w:tc>
          <w:tcPr>
            <w:tcW w:w="180" w:type="dxa"/>
          </w:tcPr>
          <w:p w14:paraId="2AC31EDE" w14:textId="77777777" w:rsidR="008D3963" w:rsidRPr="001C5867" w:rsidRDefault="008D3963" w:rsidP="001A02A5">
            <w:pPr>
              <w:pStyle w:val="acctfourfigures"/>
              <w:tabs>
                <w:tab w:val="clear" w:pos="765"/>
                <w:tab w:val="decimal" w:pos="1001"/>
              </w:tabs>
              <w:spacing w:line="240" w:lineRule="auto"/>
              <w:ind w:right="11"/>
              <w:rPr>
                <w:b/>
                <w:bCs/>
                <w:sz w:val="16"/>
                <w:szCs w:val="16"/>
              </w:rPr>
            </w:pPr>
          </w:p>
        </w:tc>
        <w:tc>
          <w:tcPr>
            <w:tcW w:w="900" w:type="dxa"/>
            <w:tcBorders>
              <w:top w:val="double" w:sz="4" w:space="0" w:color="auto"/>
            </w:tcBorders>
          </w:tcPr>
          <w:p w14:paraId="1A83E2EC" w14:textId="77777777" w:rsidR="008D3963" w:rsidRPr="001C5867" w:rsidRDefault="008D3963" w:rsidP="001A02A5">
            <w:pPr>
              <w:pStyle w:val="acctfourfigures"/>
              <w:tabs>
                <w:tab w:val="clear" w:pos="765"/>
                <w:tab w:val="decimal" w:pos="641"/>
              </w:tabs>
              <w:spacing w:line="240" w:lineRule="auto"/>
              <w:ind w:right="11"/>
              <w:rPr>
                <w:b/>
                <w:bCs/>
                <w:sz w:val="16"/>
                <w:szCs w:val="16"/>
              </w:rPr>
            </w:pPr>
          </w:p>
        </w:tc>
        <w:tc>
          <w:tcPr>
            <w:tcW w:w="180" w:type="dxa"/>
          </w:tcPr>
          <w:p w14:paraId="50A53B05" w14:textId="77777777" w:rsidR="008D3963" w:rsidRPr="001C5867" w:rsidRDefault="008D3963" w:rsidP="001A02A5">
            <w:pPr>
              <w:pStyle w:val="acctfourfigures"/>
              <w:spacing w:line="240" w:lineRule="auto"/>
              <w:rPr>
                <w:sz w:val="16"/>
                <w:szCs w:val="16"/>
              </w:rPr>
            </w:pPr>
          </w:p>
        </w:tc>
        <w:tc>
          <w:tcPr>
            <w:tcW w:w="900" w:type="dxa"/>
            <w:tcBorders>
              <w:top w:val="double" w:sz="4" w:space="0" w:color="auto"/>
            </w:tcBorders>
          </w:tcPr>
          <w:p w14:paraId="6DD60D00" w14:textId="77777777" w:rsidR="008D3963" w:rsidRPr="001C5867" w:rsidRDefault="008D3963" w:rsidP="001A02A5">
            <w:pPr>
              <w:pStyle w:val="acctfourfigures"/>
              <w:tabs>
                <w:tab w:val="clear" w:pos="765"/>
                <w:tab w:val="decimal" w:pos="641"/>
              </w:tabs>
              <w:spacing w:line="240" w:lineRule="auto"/>
              <w:ind w:right="11"/>
              <w:rPr>
                <w:b/>
                <w:bCs/>
                <w:sz w:val="16"/>
                <w:szCs w:val="16"/>
              </w:rPr>
            </w:pPr>
          </w:p>
        </w:tc>
        <w:tc>
          <w:tcPr>
            <w:tcW w:w="180" w:type="dxa"/>
          </w:tcPr>
          <w:p w14:paraId="47BD9F34" w14:textId="77777777" w:rsidR="008D3963" w:rsidRPr="001C5867" w:rsidRDefault="008D3963" w:rsidP="001A02A5">
            <w:pPr>
              <w:pStyle w:val="acctfourfigures"/>
              <w:tabs>
                <w:tab w:val="clear" w:pos="765"/>
                <w:tab w:val="decimal" w:pos="731"/>
              </w:tabs>
              <w:spacing w:line="240" w:lineRule="auto"/>
              <w:ind w:right="11"/>
              <w:rPr>
                <w:b/>
                <w:bCs/>
                <w:sz w:val="16"/>
                <w:szCs w:val="16"/>
              </w:rPr>
            </w:pPr>
          </w:p>
        </w:tc>
        <w:tc>
          <w:tcPr>
            <w:tcW w:w="810" w:type="dxa"/>
            <w:tcBorders>
              <w:top w:val="double" w:sz="4" w:space="0" w:color="auto"/>
            </w:tcBorders>
          </w:tcPr>
          <w:p w14:paraId="50915E70" w14:textId="77777777" w:rsidR="008D3963" w:rsidRPr="001C5867" w:rsidRDefault="008D3963" w:rsidP="008C5891">
            <w:pPr>
              <w:pStyle w:val="acctfourfigures"/>
              <w:tabs>
                <w:tab w:val="clear" w:pos="765"/>
                <w:tab w:val="decimal" w:pos="551"/>
              </w:tabs>
              <w:spacing w:line="240" w:lineRule="auto"/>
              <w:ind w:right="11"/>
            </w:pPr>
          </w:p>
        </w:tc>
        <w:tc>
          <w:tcPr>
            <w:tcW w:w="180" w:type="dxa"/>
          </w:tcPr>
          <w:p w14:paraId="73E0D2A4" w14:textId="77777777" w:rsidR="008D3963" w:rsidRPr="001C5867" w:rsidRDefault="008D3963" w:rsidP="001A02A5">
            <w:pPr>
              <w:pStyle w:val="acctfourfigures"/>
              <w:tabs>
                <w:tab w:val="clear" w:pos="765"/>
                <w:tab w:val="decimal" w:pos="731"/>
              </w:tabs>
              <w:spacing w:line="240" w:lineRule="auto"/>
              <w:ind w:right="11"/>
              <w:rPr>
                <w:b/>
                <w:bCs/>
                <w:sz w:val="16"/>
                <w:szCs w:val="16"/>
              </w:rPr>
            </w:pPr>
          </w:p>
        </w:tc>
        <w:tc>
          <w:tcPr>
            <w:tcW w:w="900" w:type="dxa"/>
            <w:tcBorders>
              <w:top w:val="double" w:sz="4" w:space="0" w:color="auto"/>
            </w:tcBorders>
          </w:tcPr>
          <w:p w14:paraId="12FDC342" w14:textId="77777777" w:rsidR="008D3963" w:rsidRPr="001C5867" w:rsidRDefault="008D3963" w:rsidP="001A02A5">
            <w:pPr>
              <w:pStyle w:val="acctfourfigures"/>
              <w:tabs>
                <w:tab w:val="clear" w:pos="765"/>
                <w:tab w:val="decimal" w:pos="731"/>
              </w:tabs>
              <w:spacing w:line="240" w:lineRule="auto"/>
              <w:ind w:right="11"/>
              <w:rPr>
                <w:b/>
                <w:bCs/>
                <w:sz w:val="16"/>
                <w:szCs w:val="16"/>
              </w:rPr>
            </w:pPr>
          </w:p>
        </w:tc>
        <w:tc>
          <w:tcPr>
            <w:tcW w:w="180" w:type="dxa"/>
          </w:tcPr>
          <w:p w14:paraId="2C388130" w14:textId="77777777" w:rsidR="008D3963" w:rsidRPr="001C5867" w:rsidRDefault="008D3963" w:rsidP="001A02A5">
            <w:pPr>
              <w:pStyle w:val="acctfourfigures"/>
              <w:tabs>
                <w:tab w:val="clear" w:pos="765"/>
                <w:tab w:val="decimal" w:pos="731"/>
              </w:tabs>
              <w:spacing w:line="240" w:lineRule="auto"/>
              <w:ind w:right="11"/>
              <w:rPr>
                <w:b/>
                <w:bCs/>
                <w:sz w:val="16"/>
                <w:szCs w:val="16"/>
              </w:rPr>
            </w:pPr>
          </w:p>
        </w:tc>
        <w:tc>
          <w:tcPr>
            <w:tcW w:w="810" w:type="dxa"/>
            <w:tcBorders>
              <w:top w:val="double" w:sz="4" w:space="0" w:color="auto"/>
            </w:tcBorders>
          </w:tcPr>
          <w:p w14:paraId="0EC0C97C" w14:textId="77777777" w:rsidR="008D3963" w:rsidRPr="001C5867" w:rsidRDefault="008D3963" w:rsidP="001A02A5">
            <w:pPr>
              <w:pStyle w:val="acctfourfigures"/>
              <w:tabs>
                <w:tab w:val="clear" w:pos="765"/>
                <w:tab w:val="decimal" w:pos="731"/>
              </w:tabs>
              <w:spacing w:line="240" w:lineRule="auto"/>
              <w:ind w:right="11"/>
              <w:rPr>
                <w:b/>
                <w:bCs/>
                <w:sz w:val="16"/>
                <w:szCs w:val="16"/>
              </w:rPr>
            </w:pPr>
          </w:p>
        </w:tc>
      </w:tr>
      <w:tr w:rsidR="008D3963" w:rsidRPr="001C5867" w14:paraId="36E76B77" w14:textId="77777777" w:rsidTr="00F62BBC">
        <w:trPr>
          <w:cantSplit/>
        </w:trPr>
        <w:tc>
          <w:tcPr>
            <w:tcW w:w="3343" w:type="dxa"/>
          </w:tcPr>
          <w:p w14:paraId="7BB4568E" w14:textId="7CB715A4" w:rsidR="008D3963" w:rsidRPr="001C5867" w:rsidRDefault="008D3963" w:rsidP="00376E3A">
            <w:pPr>
              <w:spacing w:line="240" w:lineRule="auto"/>
              <w:ind w:left="125" w:hanging="90"/>
              <w:rPr>
                <w:b/>
                <w:bCs/>
              </w:rPr>
            </w:pPr>
            <w:r w:rsidRPr="001C5867">
              <w:rPr>
                <w:b/>
                <w:bCs/>
              </w:rPr>
              <w:t>Debt securit</w:t>
            </w:r>
            <w:r w:rsidR="001B4FFF" w:rsidRPr="001C5867">
              <w:rPr>
                <w:b/>
                <w:bCs/>
              </w:rPr>
              <w:t>ies available</w:t>
            </w:r>
            <w:r w:rsidR="001B4FFF" w:rsidRPr="001C5867">
              <w:rPr>
                <w:rFonts w:cs="Angsana New"/>
                <w:b/>
                <w:bCs/>
                <w:szCs w:val="22"/>
                <w:cs/>
                <w:lang w:bidi="th-TH"/>
              </w:rPr>
              <w:t>-</w:t>
            </w:r>
            <w:r w:rsidR="001B4FFF" w:rsidRPr="001C5867">
              <w:rPr>
                <w:b/>
                <w:bCs/>
              </w:rPr>
              <w:t>for</w:t>
            </w:r>
            <w:r w:rsidR="001B4FFF" w:rsidRPr="001C5867">
              <w:rPr>
                <w:rFonts w:cs="Angsana New"/>
                <w:b/>
                <w:bCs/>
                <w:szCs w:val="22"/>
                <w:cs/>
                <w:lang w:bidi="th-TH"/>
              </w:rPr>
              <w:t>-</w:t>
            </w:r>
            <w:r w:rsidR="001B4FFF" w:rsidRPr="001C5867">
              <w:rPr>
                <w:b/>
                <w:bCs/>
              </w:rPr>
              <w:t>sale</w:t>
            </w:r>
          </w:p>
        </w:tc>
        <w:tc>
          <w:tcPr>
            <w:tcW w:w="900" w:type="dxa"/>
          </w:tcPr>
          <w:p w14:paraId="506979A6" w14:textId="77777777" w:rsidR="008D3963" w:rsidRPr="001C5867" w:rsidRDefault="008D3963" w:rsidP="004967D7">
            <w:pPr>
              <w:pStyle w:val="acctfourfigures"/>
              <w:tabs>
                <w:tab w:val="clear" w:pos="765"/>
                <w:tab w:val="decimal" w:pos="641"/>
              </w:tabs>
              <w:spacing w:line="240" w:lineRule="auto"/>
              <w:ind w:right="11"/>
            </w:pPr>
          </w:p>
        </w:tc>
        <w:tc>
          <w:tcPr>
            <w:tcW w:w="180" w:type="dxa"/>
          </w:tcPr>
          <w:p w14:paraId="796CBD14" w14:textId="77777777" w:rsidR="008D3963" w:rsidRPr="001C5867" w:rsidRDefault="008D3963" w:rsidP="001A02A5">
            <w:pPr>
              <w:pStyle w:val="acctfourfigures"/>
              <w:tabs>
                <w:tab w:val="clear" w:pos="765"/>
                <w:tab w:val="decimal" w:pos="1001"/>
              </w:tabs>
              <w:spacing w:line="240" w:lineRule="auto"/>
              <w:ind w:right="11"/>
              <w:rPr>
                <w:b/>
                <w:bCs/>
              </w:rPr>
            </w:pPr>
          </w:p>
        </w:tc>
        <w:tc>
          <w:tcPr>
            <w:tcW w:w="900" w:type="dxa"/>
          </w:tcPr>
          <w:p w14:paraId="5B9E980F" w14:textId="77777777" w:rsidR="008D3963" w:rsidRPr="001C5867" w:rsidRDefault="008D3963" w:rsidP="001A02A5">
            <w:pPr>
              <w:pStyle w:val="acctfourfigures"/>
              <w:tabs>
                <w:tab w:val="clear" w:pos="765"/>
                <w:tab w:val="decimal" w:pos="641"/>
              </w:tabs>
              <w:spacing w:line="240" w:lineRule="auto"/>
              <w:ind w:right="11"/>
              <w:rPr>
                <w:b/>
                <w:bCs/>
              </w:rPr>
            </w:pPr>
          </w:p>
        </w:tc>
        <w:tc>
          <w:tcPr>
            <w:tcW w:w="180" w:type="dxa"/>
          </w:tcPr>
          <w:p w14:paraId="6E3C5196" w14:textId="77777777" w:rsidR="008D3963" w:rsidRPr="001C5867" w:rsidRDefault="008D3963" w:rsidP="001A02A5">
            <w:pPr>
              <w:pStyle w:val="acctfourfigures"/>
              <w:spacing w:line="240" w:lineRule="auto"/>
            </w:pPr>
          </w:p>
        </w:tc>
        <w:tc>
          <w:tcPr>
            <w:tcW w:w="900" w:type="dxa"/>
          </w:tcPr>
          <w:p w14:paraId="1B12D50A" w14:textId="77777777" w:rsidR="008D3963" w:rsidRPr="001C5867" w:rsidRDefault="008D3963" w:rsidP="001A02A5">
            <w:pPr>
              <w:pStyle w:val="acctfourfigures"/>
              <w:tabs>
                <w:tab w:val="clear" w:pos="765"/>
                <w:tab w:val="decimal" w:pos="641"/>
              </w:tabs>
              <w:spacing w:line="240" w:lineRule="auto"/>
              <w:ind w:right="11"/>
              <w:rPr>
                <w:b/>
                <w:bCs/>
              </w:rPr>
            </w:pPr>
          </w:p>
        </w:tc>
        <w:tc>
          <w:tcPr>
            <w:tcW w:w="180" w:type="dxa"/>
          </w:tcPr>
          <w:p w14:paraId="3C83A9B0"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Pr>
          <w:p w14:paraId="2211A29A" w14:textId="77777777" w:rsidR="008D3963" w:rsidRPr="001C5867" w:rsidRDefault="008D3963" w:rsidP="008C5891">
            <w:pPr>
              <w:pStyle w:val="acctfourfigures"/>
              <w:tabs>
                <w:tab w:val="clear" w:pos="765"/>
                <w:tab w:val="decimal" w:pos="551"/>
              </w:tabs>
              <w:spacing w:line="240" w:lineRule="auto"/>
              <w:ind w:right="11"/>
            </w:pPr>
          </w:p>
        </w:tc>
        <w:tc>
          <w:tcPr>
            <w:tcW w:w="180" w:type="dxa"/>
          </w:tcPr>
          <w:p w14:paraId="1997A35F" w14:textId="77777777" w:rsidR="008D3963" w:rsidRPr="001C5867" w:rsidRDefault="008D3963" w:rsidP="001A02A5">
            <w:pPr>
              <w:pStyle w:val="acctfourfigures"/>
              <w:tabs>
                <w:tab w:val="clear" w:pos="765"/>
                <w:tab w:val="decimal" w:pos="731"/>
              </w:tabs>
              <w:spacing w:line="240" w:lineRule="auto"/>
              <w:ind w:right="11"/>
              <w:rPr>
                <w:b/>
                <w:bCs/>
              </w:rPr>
            </w:pPr>
          </w:p>
        </w:tc>
        <w:tc>
          <w:tcPr>
            <w:tcW w:w="900" w:type="dxa"/>
          </w:tcPr>
          <w:p w14:paraId="69633A8B" w14:textId="77777777" w:rsidR="008D3963" w:rsidRPr="001C5867" w:rsidRDefault="008D3963" w:rsidP="001A02A5">
            <w:pPr>
              <w:pStyle w:val="acctfourfigures"/>
              <w:tabs>
                <w:tab w:val="clear" w:pos="765"/>
                <w:tab w:val="decimal" w:pos="731"/>
              </w:tabs>
              <w:spacing w:line="240" w:lineRule="auto"/>
              <w:ind w:right="11"/>
              <w:rPr>
                <w:b/>
                <w:bCs/>
              </w:rPr>
            </w:pPr>
          </w:p>
        </w:tc>
        <w:tc>
          <w:tcPr>
            <w:tcW w:w="180" w:type="dxa"/>
          </w:tcPr>
          <w:p w14:paraId="1EC9C7D5"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Pr>
          <w:p w14:paraId="3E03E7FB" w14:textId="77777777" w:rsidR="008D3963" w:rsidRPr="001C5867" w:rsidRDefault="008D3963" w:rsidP="001A02A5">
            <w:pPr>
              <w:pStyle w:val="acctfourfigures"/>
              <w:tabs>
                <w:tab w:val="clear" w:pos="765"/>
                <w:tab w:val="decimal" w:pos="731"/>
              </w:tabs>
              <w:spacing w:line="240" w:lineRule="auto"/>
              <w:ind w:right="11"/>
              <w:rPr>
                <w:b/>
                <w:bCs/>
              </w:rPr>
            </w:pPr>
          </w:p>
        </w:tc>
      </w:tr>
      <w:tr w:rsidR="008D3963" w:rsidRPr="001C5867" w14:paraId="7D3091B5" w14:textId="77777777" w:rsidTr="00F62BBC">
        <w:trPr>
          <w:cantSplit/>
        </w:trPr>
        <w:tc>
          <w:tcPr>
            <w:tcW w:w="3343" w:type="dxa"/>
          </w:tcPr>
          <w:p w14:paraId="6712818E" w14:textId="77777777" w:rsidR="008D3963" w:rsidRPr="001C5867" w:rsidRDefault="008D3963" w:rsidP="001A02A5">
            <w:pPr>
              <w:spacing w:line="240" w:lineRule="auto"/>
              <w:rPr>
                <w:b/>
                <w:bCs/>
              </w:rPr>
            </w:pPr>
            <w:r w:rsidRPr="001C5867">
              <w:t>At 1 January</w:t>
            </w:r>
          </w:p>
        </w:tc>
        <w:tc>
          <w:tcPr>
            <w:tcW w:w="900" w:type="dxa"/>
          </w:tcPr>
          <w:p w14:paraId="4C010FCF" w14:textId="131E7983" w:rsidR="008D3963" w:rsidRPr="001C5867" w:rsidRDefault="008D3963" w:rsidP="004967D7">
            <w:pPr>
              <w:pStyle w:val="acctfourfigures"/>
              <w:tabs>
                <w:tab w:val="clear" w:pos="765"/>
                <w:tab w:val="decimal" w:pos="641"/>
              </w:tabs>
              <w:spacing w:line="240" w:lineRule="auto"/>
              <w:ind w:right="11"/>
            </w:pPr>
            <w:r w:rsidRPr="001C5867">
              <w:t>2</w:t>
            </w:r>
          </w:p>
        </w:tc>
        <w:tc>
          <w:tcPr>
            <w:tcW w:w="180" w:type="dxa"/>
            <w:shd w:val="clear" w:color="auto" w:fill="auto"/>
          </w:tcPr>
          <w:p w14:paraId="5FC84F44" w14:textId="77777777" w:rsidR="008D3963" w:rsidRPr="001C5867" w:rsidRDefault="008D3963" w:rsidP="001A02A5">
            <w:pPr>
              <w:pStyle w:val="acctfourfigures"/>
              <w:tabs>
                <w:tab w:val="clear" w:pos="765"/>
                <w:tab w:val="decimal" w:pos="1001"/>
              </w:tabs>
              <w:spacing w:line="240" w:lineRule="auto"/>
              <w:ind w:right="11"/>
              <w:rPr>
                <w:lang w:bidi="th-TH"/>
              </w:rPr>
            </w:pPr>
          </w:p>
        </w:tc>
        <w:tc>
          <w:tcPr>
            <w:tcW w:w="900" w:type="dxa"/>
            <w:shd w:val="clear" w:color="auto" w:fill="auto"/>
          </w:tcPr>
          <w:p w14:paraId="2295C018" w14:textId="77777777" w:rsidR="008D3963" w:rsidRPr="001C5867" w:rsidRDefault="008D3963" w:rsidP="001A02A5">
            <w:pPr>
              <w:pStyle w:val="acctfourfigures"/>
              <w:tabs>
                <w:tab w:val="clear" w:pos="765"/>
                <w:tab w:val="decimal" w:pos="641"/>
              </w:tabs>
              <w:spacing w:line="240" w:lineRule="auto"/>
              <w:ind w:right="11"/>
              <w:rPr>
                <w:lang w:bidi="th-TH"/>
              </w:rPr>
            </w:pPr>
            <w:r w:rsidRPr="001C5867">
              <w:rPr>
                <w:lang w:bidi="th-TH"/>
              </w:rPr>
              <w:t>47</w:t>
            </w:r>
          </w:p>
        </w:tc>
        <w:tc>
          <w:tcPr>
            <w:tcW w:w="180" w:type="dxa"/>
            <w:shd w:val="clear" w:color="auto" w:fill="auto"/>
          </w:tcPr>
          <w:p w14:paraId="65F70AC5" w14:textId="77777777" w:rsidR="008D3963" w:rsidRPr="001C5867" w:rsidRDefault="008D3963" w:rsidP="001A02A5">
            <w:pPr>
              <w:pStyle w:val="acctfourfigures"/>
              <w:spacing w:line="240" w:lineRule="auto"/>
            </w:pPr>
          </w:p>
        </w:tc>
        <w:tc>
          <w:tcPr>
            <w:tcW w:w="900" w:type="dxa"/>
          </w:tcPr>
          <w:p w14:paraId="51650E4B" w14:textId="77777777" w:rsidR="008D3963" w:rsidRPr="001C5867" w:rsidRDefault="008D3963" w:rsidP="001A02A5">
            <w:pPr>
              <w:pStyle w:val="acctfourfigures"/>
              <w:tabs>
                <w:tab w:val="clear" w:pos="765"/>
                <w:tab w:val="decimal" w:pos="641"/>
              </w:tabs>
              <w:spacing w:line="240" w:lineRule="auto"/>
              <w:ind w:right="11"/>
            </w:pPr>
            <w:r w:rsidRPr="001C5867">
              <w:t>51</w:t>
            </w:r>
          </w:p>
        </w:tc>
        <w:tc>
          <w:tcPr>
            <w:tcW w:w="180" w:type="dxa"/>
          </w:tcPr>
          <w:p w14:paraId="2CE22E36"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7C1394B9" w14:textId="421E779E" w:rsidR="008D3963" w:rsidRPr="001C5867" w:rsidRDefault="008D3963" w:rsidP="00376E3A">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163D6583"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4C6C0012"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664B9631"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7CCDC5F7"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56F3DDAB" w14:textId="77777777" w:rsidTr="00F62BBC">
        <w:trPr>
          <w:cantSplit/>
        </w:trPr>
        <w:tc>
          <w:tcPr>
            <w:tcW w:w="3343" w:type="dxa"/>
          </w:tcPr>
          <w:p w14:paraId="4B52CC0F" w14:textId="2573FD81" w:rsidR="008D3963" w:rsidRPr="001C5867" w:rsidRDefault="008D3963" w:rsidP="001A02A5">
            <w:pPr>
              <w:spacing w:line="240" w:lineRule="auto"/>
              <w:rPr>
                <w:b/>
                <w:bCs/>
              </w:rPr>
            </w:pPr>
            <w:r w:rsidRPr="001C5867">
              <w:t>Purchases</w:t>
            </w:r>
          </w:p>
        </w:tc>
        <w:tc>
          <w:tcPr>
            <w:tcW w:w="900" w:type="dxa"/>
          </w:tcPr>
          <w:p w14:paraId="426B264E" w14:textId="1328566F"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shd w:val="clear" w:color="auto" w:fill="auto"/>
          </w:tcPr>
          <w:p w14:paraId="23A9436C" w14:textId="77777777" w:rsidR="008D3963" w:rsidRPr="001C5867" w:rsidRDefault="008D3963" w:rsidP="001A02A5">
            <w:pPr>
              <w:pStyle w:val="acctfourfigures"/>
              <w:tabs>
                <w:tab w:val="clear" w:pos="765"/>
                <w:tab w:val="decimal" w:pos="1001"/>
              </w:tabs>
              <w:spacing w:line="240" w:lineRule="auto"/>
              <w:ind w:right="11"/>
            </w:pPr>
          </w:p>
        </w:tc>
        <w:tc>
          <w:tcPr>
            <w:tcW w:w="900" w:type="dxa"/>
            <w:shd w:val="clear" w:color="auto" w:fill="auto"/>
          </w:tcPr>
          <w:p w14:paraId="2F8C4BD8" w14:textId="77777777" w:rsidR="008D3963" w:rsidRPr="001C5867" w:rsidRDefault="008D3963" w:rsidP="001A02A5">
            <w:pPr>
              <w:pStyle w:val="acctfourfigures"/>
              <w:tabs>
                <w:tab w:val="clear" w:pos="765"/>
                <w:tab w:val="decimal" w:pos="641"/>
              </w:tabs>
              <w:spacing w:line="240" w:lineRule="auto"/>
              <w:ind w:right="11"/>
            </w:pPr>
            <w:r w:rsidRPr="001C5867">
              <w:t>21</w:t>
            </w:r>
          </w:p>
        </w:tc>
        <w:tc>
          <w:tcPr>
            <w:tcW w:w="180" w:type="dxa"/>
            <w:shd w:val="clear" w:color="auto" w:fill="auto"/>
          </w:tcPr>
          <w:p w14:paraId="34466D7E" w14:textId="77777777" w:rsidR="008D3963" w:rsidRPr="001C5867" w:rsidRDefault="008D3963" w:rsidP="001A02A5">
            <w:pPr>
              <w:pStyle w:val="acctfourfigures"/>
              <w:spacing w:line="240" w:lineRule="auto"/>
            </w:pPr>
          </w:p>
        </w:tc>
        <w:tc>
          <w:tcPr>
            <w:tcW w:w="900" w:type="dxa"/>
          </w:tcPr>
          <w:p w14:paraId="0CE35451" w14:textId="77777777" w:rsidR="008D3963" w:rsidRPr="001C5867" w:rsidRDefault="008D3963" w:rsidP="001A02A5">
            <w:pPr>
              <w:pStyle w:val="acctfourfigures"/>
              <w:tabs>
                <w:tab w:val="clear" w:pos="765"/>
                <w:tab w:val="decimal" w:pos="641"/>
              </w:tabs>
              <w:spacing w:line="240" w:lineRule="auto"/>
              <w:ind w:right="11"/>
            </w:pPr>
            <w:r w:rsidRPr="001C5867">
              <w:t>50</w:t>
            </w:r>
          </w:p>
        </w:tc>
        <w:tc>
          <w:tcPr>
            <w:tcW w:w="180" w:type="dxa"/>
          </w:tcPr>
          <w:p w14:paraId="08265D3A"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42D33D95" w14:textId="25DFAE89" w:rsidR="008D3963" w:rsidRPr="001C5867" w:rsidRDefault="008D3963" w:rsidP="00376E3A">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3CEE49DB"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1C943066"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7C118AB9"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4803DAF6"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29E632A0" w14:textId="77777777" w:rsidTr="00F62BBC">
        <w:trPr>
          <w:cantSplit/>
        </w:trPr>
        <w:tc>
          <w:tcPr>
            <w:tcW w:w="3343" w:type="dxa"/>
          </w:tcPr>
          <w:p w14:paraId="648BBBD7" w14:textId="77777777" w:rsidR="008D3963" w:rsidRPr="001C5867" w:rsidRDefault="008D3963" w:rsidP="001A02A5">
            <w:pPr>
              <w:spacing w:line="240" w:lineRule="auto"/>
              <w:rPr>
                <w:b/>
                <w:bCs/>
              </w:rPr>
            </w:pPr>
            <w:r w:rsidRPr="001C5867">
              <w:t>Sales</w:t>
            </w:r>
          </w:p>
        </w:tc>
        <w:tc>
          <w:tcPr>
            <w:tcW w:w="900" w:type="dxa"/>
          </w:tcPr>
          <w:p w14:paraId="5FB21553" w14:textId="0D888A83" w:rsidR="008D3963" w:rsidRPr="001C5867" w:rsidRDefault="008D3963" w:rsidP="004967D7">
            <w:pPr>
              <w:pStyle w:val="acctfourfigures"/>
              <w:tabs>
                <w:tab w:val="clear" w:pos="765"/>
                <w:tab w:val="decimal" w:pos="641"/>
              </w:tabs>
              <w:spacing w:line="240" w:lineRule="auto"/>
              <w:ind w:right="11"/>
            </w:pPr>
            <w:r w:rsidRPr="001C5867">
              <w:rPr>
                <w:rFonts w:cs="Angsana New"/>
                <w:szCs w:val="22"/>
                <w:cs/>
                <w:lang w:bidi="th-TH"/>
              </w:rPr>
              <w:t>(</w:t>
            </w:r>
            <w:r w:rsidRPr="001C5867">
              <w:t>2</w:t>
            </w:r>
            <w:r w:rsidRPr="001C5867">
              <w:rPr>
                <w:rFonts w:cs="Angsana New"/>
                <w:szCs w:val="22"/>
                <w:cs/>
                <w:lang w:bidi="th-TH"/>
              </w:rPr>
              <w:t>)</w:t>
            </w:r>
          </w:p>
        </w:tc>
        <w:tc>
          <w:tcPr>
            <w:tcW w:w="180" w:type="dxa"/>
            <w:shd w:val="clear" w:color="auto" w:fill="auto"/>
          </w:tcPr>
          <w:p w14:paraId="4DE8F269" w14:textId="77777777" w:rsidR="008D3963" w:rsidRPr="001C5867" w:rsidRDefault="008D3963" w:rsidP="001A02A5">
            <w:pPr>
              <w:pStyle w:val="acctfourfigures"/>
              <w:tabs>
                <w:tab w:val="clear" w:pos="765"/>
                <w:tab w:val="decimal" w:pos="1001"/>
              </w:tabs>
              <w:spacing w:line="240" w:lineRule="auto"/>
              <w:ind w:right="11"/>
            </w:pPr>
          </w:p>
        </w:tc>
        <w:tc>
          <w:tcPr>
            <w:tcW w:w="900" w:type="dxa"/>
            <w:shd w:val="clear" w:color="auto" w:fill="auto"/>
          </w:tcPr>
          <w:p w14:paraId="7CA87723" w14:textId="77777777" w:rsidR="008D3963" w:rsidRPr="001C5867" w:rsidRDefault="008D3963" w:rsidP="001A02A5">
            <w:pPr>
              <w:pStyle w:val="acctfourfigures"/>
              <w:tabs>
                <w:tab w:val="clear" w:pos="765"/>
                <w:tab w:val="decimal" w:pos="641"/>
              </w:tabs>
              <w:spacing w:line="240" w:lineRule="auto"/>
              <w:ind w:right="11"/>
            </w:pPr>
            <w:r w:rsidRPr="001C5867">
              <w:rPr>
                <w:rFonts w:cs="Angsana New"/>
                <w:szCs w:val="22"/>
                <w:cs/>
                <w:lang w:bidi="th-TH"/>
              </w:rPr>
              <w:t>(</w:t>
            </w:r>
            <w:r w:rsidRPr="001C5867">
              <w:t>66</w:t>
            </w:r>
            <w:r w:rsidRPr="001C5867">
              <w:rPr>
                <w:rFonts w:cs="Angsana New"/>
                <w:szCs w:val="22"/>
                <w:cs/>
                <w:lang w:bidi="th-TH"/>
              </w:rPr>
              <w:t>)</w:t>
            </w:r>
          </w:p>
        </w:tc>
        <w:tc>
          <w:tcPr>
            <w:tcW w:w="180" w:type="dxa"/>
            <w:shd w:val="clear" w:color="auto" w:fill="auto"/>
          </w:tcPr>
          <w:p w14:paraId="65EF877A" w14:textId="77777777" w:rsidR="008D3963" w:rsidRPr="001C5867" w:rsidRDefault="008D3963" w:rsidP="001A02A5">
            <w:pPr>
              <w:pStyle w:val="acctfourfigures"/>
              <w:spacing w:line="240" w:lineRule="auto"/>
            </w:pPr>
          </w:p>
        </w:tc>
        <w:tc>
          <w:tcPr>
            <w:tcW w:w="900" w:type="dxa"/>
          </w:tcPr>
          <w:p w14:paraId="312D46A3" w14:textId="77777777" w:rsidR="008D3963" w:rsidRPr="001C5867" w:rsidRDefault="008D3963" w:rsidP="001A02A5">
            <w:pPr>
              <w:pStyle w:val="acctfourfigures"/>
              <w:tabs>
                <w:tab w:val="clear" w:pos="765"/>
                <w:tab w:val="decimal" w:pos="641"/>
              </w:tabs>
              <w:spacing w:line="240" w:lineRule="auto"/>
              <w:ind w:right="11"/>
            </w:pPr>
            <w:r w:rsidRPr="001C5867">
              <w:rPr>
                <w:rFonts w:cs="Angsana New"/>
                <w:szCs w:val="22"/>
                <w:cs/>
                <w:lang w:bidi="th-TH"/>
              </w:rPr>
              <w:t>(</w:t>
            </w:r>
            <w:r w:rsidRPr="001C5867">
              <w:t>55</w:t>
            </w:r>
            <w:r w:rsidRPr="001C5867">
              <w:rPr>
                <w:rFonts w:cs="Angsana New"/>
                <w:szCs w:val="22"/>
                <w:cs/>
                <w:lang w:bidi="th-TH"/>
              </w:rPr>
              <w:t>)</w:t>
            </w:r>
          </w:p>
        </w:tc>
        <w:tc>
          <w:tcPr>
            <w:tcW w:w="180" w:type="dxa"/>
          </w:tcPr>
          <w:p w14:paraId="30FBA399" w14:textId="77777777" w:rsidR="008D3963" w:rsidRPr="001C5867" w:rsidRDefault="008D3963" w:rsidP="001A02A5">
            <w:pPr>
              <w:pStyle w:val="acctfourfigures"/>
              <w:tabs>
                <w:tab w:val="clear" w:pos="765"/>
                <w:tab w:val="decimal" w:pos="731"/>
              </w:tabs>
              <w:spacing w:line="240" w:lineRule="auto"/>
              <w:ind w:right="11"/>
            </w:pPr>
          </w:p>
        </w:tc>
        <w:tc>
          <w:tcPr>
            <w:tcW w:w="810" w:type="dxa"/>
          </w:tcPr>
          <w:p w14:paraId="40BFE9E4" w14:textId="113771D9" w:rsidR="008D3963" w:rsidRPr="001C5867" w:rsidRDefault="008D3963" w:rsidP="00376E3A">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1D7CAA58" w14:textId="77777777" w:rsidR="008D3963" w:rsidRPr="001C5867" w:rsidRDefault="008D3963" w:rsidP="001A02A5">
            <w:pPr>
              <w:pStyle w:val="acctfourfigures"/>
              <w:tabs>
                <w:tab w:val="clear" w:pos="765"/>
                <w:tab w:val="decimal" w:pos="731"/>
              </w:tabs>
              <w:spacing w:line="240" w:lineRule="auto"/>
              <w:ind w:right="11"/>
            </w:pPr>
          </w:p>
        </w:tc>
        <w:tc>
          <w:tcPr>
            <w:tcW w:w="900" w:type="dxa"/>
          </w:tcPr>
          <w:p w14:paraId="529FB5A1"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5407BC27"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Pr>
          <w:p w14:paraId="47C9F5C4"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3B65559D" w14:textId="77777777" w:rsidTr="00F62BBC">
        <w:trPr>
          <w:cantSplit/>
        </w:trPr>
        <w:tc>
          <w:tcPr>
            <w:tcW w:w="3343" w:type="dxa"/>
          </w:tcPr>
          <w:p w14:paraId="7F30F678" w14:textId="77777777" w:rsidR="008D3963" w:rsidRPr="001C5867" w:rsidRDefault="008D3963" w:rsidP="001A02A5">
            <w:pPr>
              <w:spacing w:line="240" w:lineRule="auto"/>
              <w:rPr>
                <w:b/>
                <w:bCs/>
              </w:rPr>
            </w:pPr>
            <w:r w:rsidRPr="001C5867">
              <w:t>Valuation adjustments</w:t>
            </w:r>
          </w:p>
        </w:tc>
        <w:tc>
          <w:tcPr>
            <w:tcW w:w="900" w:type="dxa"/>
            <w:tcBorders>
              <w:bottom w:val="single" w:sz="4" w:space="0" w:color="auto"/>
            </w:tcBorders>
          </w:tcPr>
          <w:p w14:paraId="146C4B57" w14:textId="4A36812E"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shd w:val="clear" w:color="auto" w:fill="auto"/>
          </w:tcPr>
          <w:p w14:paraId="1992F1E5" w14:textId="77777777" w:rsidR="008D3963" w:rsidRPr="001C5867" w:rsidRDefault="008D3963" w:rsidP="001A02A5">
            <w:pPr>
              <w:pStyle w:val="acctfourfigures"/>
              <w:tabs>
                <w:tab w:val="clear" w:pos="765"/>
                <w:tab w:val="decimal" w:pos="1001"/>
              </w:tabs>
              <w:spacing w:line="240" w:lineRule="auto"/>
              <w:ind w:right="11"/>
            </w:pPr>
          </w:p>
        </w:tc>
        <w:tc>
          <w:tcPr>
            <w:tcW w:w="900" w:type="dxa"/>
            <w:tcBorders>
              <w:bottom w:val="single" w:sz="4" w:space="0" w:color="auto"/>
            </w:tcBorders>
            <w:shd w:val="clear" w:color="auto" w:fill="auto"/>
          </w:tcPr>
          <w:p w14:paraId="355694E4" w14:textId="77777777" w:rsidR="008D3963" w:rsidRPr="001C5867" w:rsidRDefault="008D3963" w:rsidP="001852E7">
            <w:pPr>
              <w:pStyle w:val="acctfourfigures"/>
              <w:tabs>
                <w:tab w:val="clear" w:pos="765"/>
                <w:tab w:val="decimal" w:pos="472"/>
              </w:tabs>
              <w:spacing w:line="240" w:lineRule="auto"/>
              <w:ind w:right="11"/>
            </w:pPr>
            <w:r w:rsidRPr="001C5867">
              <w:rPr>
                <w:rFonts w:cs="Angsana New"/>
                <w:szCs w:val="22"/>
                <w:cs/>
                <w:lang w:bidi="th-TH"/>
              </w:rPr>
              <w:t>-</w:t>
            </w:r>
          </w:p>
        </w:tc>
        <w:tc>
          <w:tcPr>
            <w:tcW w:w="180" w:type="dxa"/>
            <w:shd w:val="clear" w:color="auto" w:fill="auto"/>
          </w:tcPr>
          <w:p w14:paraId="559AB93B" w14:textId="77777777" w:rsidR="008D3963" w:rsidRPr="001C5867" w:rsidRDefault="008D3963" w:rsidP="001A02A5">
            <w:pPr>
              <w:pStyle w:val="acctfourfigures"/>
              <w:spacing w:line="240" w:lineRule="auto"/>
            </w:pPr>
          </w:p>
        </w:tc>
        <w:tc>
          <w:tcPr>
            <w:tcW w:w="900" w:type="dxa"/>
            <w:tcBorders>
              <w:bottom w:val="single" w:sz="4" w:space="0" w:color="auto"/>
            </w:tcBorders>
          </w:tcPr>
          <w:p w14:paraId="2BC0F470" w14:textId="77777777" w:rsidR="008D3963" w:rsidRPr="001C5867" w:rsidRDefault="008D3963" w:rsidP="001A02A5">
            <w:pPr>
              <w:pStyle w:val="acctfourfigures"/>
              <w:tabs>
                <w:tab w:val="clear" w:pos="765"/>
                <w:tab w:val="decimal" w:pos="641"/>
              </w:tabs>
              <w:spacing w:line="240" w:lineRule="auto"/>
              <w:ind w:right="11"/>
            </w:pPr>
            <w:r w:rsidRPr="001C5867">
              <w:t>1</w:t>
            </w:r>
          </w:p>
        </w:tc>
        <w:tc>
          <w:tcPr>
            <w:tcW w:w="180" w:type="dxa"/>
          </w:tcPr>
          <w:p w14:paraId="246E24A9" w14:textId="77777777" w:rsidR="008D3963" w:rsidRPr="001C5867" w:rsidRDefault="008D3963" w:rsidP="001A02A5">
            <w:pPr>
              <w:pStyle w:val="acctfourfigures"/>
              <w:tabs>
                <w:tab w:val="clear" w:pos="765"/>
                <w:tab w:val="decimal" w:pos="731"/>
              </w:tabs>
              <w:spacing w:line="240" w:lineRule="auto"/>
              <w:ind w:right="11"/>
            </w:pPr>
          </w:p>
        </w:tc>
        <w:tc>
          <w:tcPr>
            <w:tcW w:w="810" w:type="dxa"/>
            <w:tcBorders>
              <w:bottom w:val="single" w:sz="4" w:space="0" w:color="auto"/>
            </w:tcBorders>
          </w:tcPr>
          <w:p w14:paraId="3081352C" w14:textId="17174E87" w:rsidR="008D3963" w:rsidRPr="001C5867" w:rsidRDefault="008D3963" w:rsidP="00376E3A">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67E1A14A" w14:textId="77777777" w:rsidR="008D3963" w:rsidRPr="001C5867" w:rsidRDefault="008D3963" w:rsidP="001A02A5">
            <w:pPr>
              <w:pStyle w:val="acctfourfigures"/>
              <w:tabs>
                <w:tab w:val="clear" w:pos="765"/>
                <w:tab w:val="decimal" w:pos="731"/>
              </w:tabs>
              <w:spacing w:line="240" w:lineRule="auto"/>
              <w:ind w:right="11"/>
            </w:pPr>
          </w:p>
        </w:tc>
        <w:tc>
          <w:tcPr>
            <w:tcW w:w="900" w:type="dxa"/>
            <w:tcBorders>
              <w:bottom w:val="single" w:sz="4" w:space="0" w:color="auto"/>
            </w:tcBorders>
          </w:tcPr>
          <w:p w14:paraId="55F57896"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c>
          <w:tcPr>
            <w:tcW w:w="180" w:type="dxa"/>
          </w:tcPr>
          <w:p w14:paraId="451FF120" w14:textId="77777777" w:rsidR="008D3963" w:rsidRPr="001C5867" w:rsidRDefault="008D3963" w:rsidP="001A02A5">
            <w:pPr>
              <w:pStyle w:val="acctfourfigures"/>
              <w:tabs>
                <w:tab w:val="clear" w:pos="765"/>
                <w:tab w:val="decimal" w:pos="191"/>
              </w:tabs>
              <w:spacing w:line="240" w:lineRule="auto"/>
              <w:ind w:right="11"/>
              <w:jc w:val="center"/>
            </w:pPr>
          </w:p>
        </w:tc>
        <w:tc>
          <w:tcPr>
            <w:tcW w:w="810" w:type="dxa"/>
            <w:tcBorders>
              <w:bottom w:val="single" w:sz="4" w:space="0" w:color="auto"/>
            </w:tcBorders>
          </w:tcPr>
          <w:p w14:paraId="75724245" w14:textId="77777777" w:rsidR="008D3963" w:rsidRPr="001C5867" w:rsidRDefault="008D3963" w:rsidP="001A02A5">
            <w:pPr>
              <w:pStyle w:val="acctfourfigures"/>
              <w:tabs>
                <w:tab w:val="clear" w:pos="765"/>
                <w:tab w:val="decimal" w:pos="191"/>
              </w:tabs>
              <w:spacing w:line="240" w:lineRule="auto"/>
              <w:ind w:right="11"/>
              <w:jc w:val="center"/>
            </w:pPr>
            <w:r w:rsidRPr="001C5867">
              <w:rPr>
                <w:rFonts w:cs="Angsana New"/>
                <w:szCs w:val="22"/>
                <w:cs/>
                <w:lang w:bidi="th-TH"/>
              </w:rPr>
              <w:t>-</w:t>
            </w:r>
          </w:p>
        </w:tc>
      </w:tr>
      <w:tr w:rsidR="008D3963" w:rsidRPr="001C5867" w14:paraId="47534CD9" w14:textId="77777777" w:rsidTr="00F62BBC">
        <w:trPr>
          <w:cantSplit/>
        </w:trPr>
        <w:tc>
          <w:tcPr>
            <w:tcW w:w="3343" w:type="dxa"/>
          </w:tcPr>
          <w:p w14:paraId="39924E50" w14:textId="77777777" w:rsidR="008D3963" w:rsidRPr="001C5867" w:rsidRDefault="008D3963" w:rsidP="001A02A5">
            <w:pPr>
              <w:spacing w:line="240" w:lineRule="auto"/>
              <w:rPr>
                <w:b/>
                <w:bCs/>
              </w:rPr>
            </w:pPr>
            <w:r w:rsidRPr="001C5867">
              <w:rPr>
                <w:b/>
                <w:bCs/>
              </w:rPr>
              <w:t>At 31 December</w:t>
            </w:r>
          </w:p>
        </w:tc>
        <w:tc>
          <w:tcPr>
            <w:tcW w:w="900" w:type="dxa"/>
            <w:tcBorders>
              <w:top w:val="single" w:sz="4" w:space="0" w:color="auto"/>
              <w:bottom w:val="double" w:sz="4" w:space="0" w:color="auto"/>
            </w:tcBorders>
          </w:tcPr>
          <w:p w14:paraId="3CD32A94" w14:textId="2806A764" w:rsidR="008D3963" w:rsidRPr="001C5867" w:rsidRDefault="008D3963" w:rsidP="001852E7">
            <w:pPr>
              <w:pStyle w:val="acctfourfigures"/>
              <w:tabs>
                <w:tab w:val="clear" w:pos="765"/>
                <w:tab w:val="decimal" w:pos="472"/>
              </w:tabs>
              <w:spacing w:line="240" w:lineRule="auto"/>
              <w:ind w:right="11"/>
              <w:rPr>
                <w:b/>
                <w:bCs/>
              </w:rPr>
            </w:pPr>
            <w:r w:rsidRPr="001C5867">
              <w:rPr>
                <w:rFonts w:cs="Angsana New"/>
                <w:b/>
                <w:bCs/>
                <w:szCs w:val="22"/>
                <w:cs/>
                <w:lang w:bidi="th-TH"/>
              </w:rPr>
              <w:t>-</w:t>
            </w:r>
          </w:p>
        </w:tc>
        <w:tc>
          <w:tcPr>
            <w:tcW w:w="180" w:type="dxa"/>
            <w:shd w:val="clear" w:color="auto" w:fill="auto"/>
          </w:tcPr>
          <w:p w14:paraId="0C154F9A" w14:textId="77777777" w:rsidR="008D3963" w:rsidRPr="001C5867" w:rsidRDefault="008D3963" w:rsidP="001A02A5">
            <w:pPr>
              <w:pStyle w:val="acctfourfigures"/>
              <w:tabs>
                <w:tab w:val="clear" w:pos="765"/>
                <w:tab w:val="decimal" w:pos="1001"/>
              </w:tabs>
              <w:spacing w:line="240" w:lineRule="auto"/>
              <w:ind w:right="11"/>
              <w:rPr>
                <w:b/>
                <w:bCs/>
              </w:rPr>
            </w:pPr>
          </w:p>
        </w:tc>
        <w:tc>
          <w:tcPr>
            <w:tcW w:w="900" w:type="dxa"/>
            <w:tcBorders>
              <w:top w:val="single" w:sz="4" w:space="0" w:color="auto"/>
              <w:bottom w:val="double" w:sz="4" w:space="0" w:color="auto"/>
            </w:tcBorders>
            <w:shd w:val="clear" w:color="auto" w:fill="auto"/>
          </w:tcPr>
          <w:p w14:paraId="289B86A3" w14:textId="77777777" w:rsidR="008D3963" w:rsidRPr="001C5867" w:rsidRDefault="008D3963" w:rsidP="001A02A5">
            <w:pPr>
              <w:pStyle w:val="acctfourfigures"/>
              <w:tabs>
                <w:tab w:val="clear" w:pos="765"/>
                <w:tab w:val="decimal" w:pos="641"/>
              </w:tabs>
              <w:spacing w:line="240" w:lineRule="auto"/>
              <w:ind w:right="11"/>
              <w:rPr>
                <w:b/>
                <w:bCs/>
              </w:rPr>
            </w:pPr>
            <w:r w:rsidRPr="001C5867">
              <w:rPr>
                <w:b/>
                <w:bCs/>
              </w:rPr>
              <w:t>2</w:t>
            </w:r>
          </w:p>
        </w:tc>
        <w:tc>
          <w:tcPr>
            <w:tcW w:w="180" w:type="dxa"/>
            <w:shd w:val="clear" w:color="auto" w:fill="auto"/>
          </w:tcPr>
          <w:p w14:paraId="7188DDD3" w14:textId="77777777" w:rsidR="008D3963" w:rsidRPr="001C5867" w:rsidRDefault="008D3963" w:rsidP="001A02A5">
            <w:pPr>
              <w:pStyle w:val="acctfourfigures"/>
              <w:spacing w:line="240" w:lineRule="auto"/>
              <w:rPr>
                <w:b/>
                <w:bCs/>
              </w:rPr>
            </w:pPr>
          </w:p>
        </w:tc>
        <w:tc>
          <w:tcPr>
            <w:tcW w:w="900" w:type="dxa"/>
            <w:tcBorders>
              <w:top w:val="single" w:sz="4" w:space="0" w:color="auto"/>
              <w:bottom w:val="double" w:sz="4" w:space="0" w:color="auto"/>
            </w:tcBorders>
          </w:tcPr>
          <w:p w14:paraId="2AB2D3DA" w14:textId="77777777" w:rsidR="008D3963" w:rsidRPr="001C5867" w:rsidRDefault="008D3963" w:rsidP="001A02A5">
            <w:pPr>
              <w:pStyle w:val="acctfourfigures"/>
              <w:tabs>
                <w:tab w:val="clear" w:pos="765"/>
                <w:tab w:val="decimal" w:pos="641"/>
              </w:tabs>
              <w:spacing w:line="240" w:lineRule="auto"/>
              <w:ind w:right="11"/>
              <w:rPr>
                <w:b/>
                <w:bCs/>
              </w:rPr>
            </w:pPr>
            <w:r w:rsidRPr="001C5867">
              <w:rPr>
                <w:b/>
                <w:bCs/>
              </w:rPr>
              <w:t>47</w:t>
            </w:r>
          </w:p>
        </w:tc>
        <w:tc>
          <w:tcPr>
            <w:tcW w:w="180" w:type="dxa"/>
          </w:tcPr>
          <w:p w14:paraId="297610C3" w14:textId="77777777" w:rsidR="008D3963" w:rsidRPr="001C5867" w:rsidRDefault="008D3963" w:rsidP="001A02A5">
            <w:pPr>
              <w:pStyle w:val="acctfourfigures"/>
              <w:tabs>
                <w:tab w:val="clear" w:pos="765"/>
                <w:tab w:val="decimal" w:pos="731"/>
              </w:tabs>
              <w:spacing w:line="240" w:lineRule="auto"/>
              <w:ind w:right="11"/>
              <w:rPr>
                <w:b/>
                <w:bCs/>
              </w:rPr>
            </w:pPr>
          </w:p>
        </w:tc>
        <w:tc>
          <w:tcPr>
            <w:tcW w:w="810" w:type="dxa"/>
            <w:tcBorders>
              <w:top w:val="single" w:sz="4" w:space="0" w:color="auto"/>
              <w:bottom w:val="double" w:sz="4" w:space="0" w:color="auto"/>
            </w:tcBorders>
          </w:tcPr>
          <w:p w14:paraId="316DD604" w14:textId="742C4976" w:rsidR="008D3963" w:rsidRPr="001C5867" w:rsidRDefault="008D3963" w:rsidP="00376E3A">
            <w:pPr>
              <w:pStyle w:val="acctfourfigures"/>
              <w:tabs>
                <w:tab w:val="clear" w:pos="765"/>
                <w:tab w:val="decimal" w:pos="191"/>
              </w:tabs>
              <w:spacing w:line="240" w:lineRule="auto"/>
              <w:ind w:right="11"/>
              <w:jc w:val="center"/>
              <w:rPr>
                <w:b/>
                <w:bCs/>
              </w:rPr>
            </w:pPr>
            <w:r w:rsidRPr="001C5867">
              <w:rPr>
                <w:rFonts w:cs="Angsana New"/>
                <w:b/>
                <w:bCs/>
                <w:szCs w:val="22"/>
                <w:cs/>
                <w:lang w:bidi="th-TH"/>
              </w:rPr>
              <w:t>-</w:t>
            </w:r>
          </w:p>
        </w:tc>
        <w:tc>
          <w:tcPr>
            <w:tcW w:w="180" w:type="dxa"/>
          </w:tcPr>
          <w:p w14:paraId="5DB834BD" w14:textId="77777777" w:rsidR="008D3963" w:rsidRPr="001C5867" w:rsidRDefault="008D3963" w:rsidP="001A02A5">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7ECC15F7" w14:textId="77777777" w:rsidR="008D3963" w:rsidRPr="001C5867" w:rsidRDefault="008D3963" w:rsidP="001A02A5">
            <w:pPr>
              <w:pStyle w:val="acctfourfigures"/>
              <w:tabs>
                <w:tab w:val="clear" w:pos="765"/>
                <w:tab w:val="decimal" w:pos="191"/>
              </w:tabs>
              <w:spacing w:line="240" w:lineRule="auto"/>
              <w:ind w:right="11"/>
              <w:jc w:val="center"/>
              <w:rPr>
                <w:b/>
                <w:bCs/>
              </w:rPr>
            </w:pPr>
            <w:r w:rsidRPr="001C5867">
              <w:rPr>
                <w:rFonts w:cs="Angsana New"/>
                <w:b/>
                <w:bCs/>
                <w:szCs w:val="22"/>
                <w:cs/>
                <w:lang w:bidi="th-TH"/>
              </w:rPr>
              <w:t>-</w:t>
            </w:r>
          </w:p>
        </w:tc>
        <w:tc>
          <w:tcPr>
            <w:tcW w:w="180" w:type="dxa"/>
          </w:tcPr>
          <w:p w14:paraId="7673A6BA" w14:textId="77777777" w:rsidR="008D3963" w:rsidRPr="001C5867" w:rsidRDefault="008D3963" w:rsidP="001A02A5">
            <w:pPr>
              <w:pStyle w:val="acctfourfigures"/>
              <w:tabs>
                <w:tab w:val="clear" w:pos="765"/>
                <w:tab w:val="decimal" w:pos="191"/>
              </w:tabs>
              <w:spacing w:line="240" w:lineRule="auto"/>
              <w:ind w:right="11"/>
              <w:jc w:val="center"/>
              <w:rPr>
                <w:b/>
                <w:bCs/>
              </w:rPr>
            </w:pPr>
          </w:p>
        </w:tc>
        <w:tc>
          <w:tcPr>
            <w:tcW w:w="810" w:type="dxa"/>
            <w:tcBorders>
              <w:top w:val="single" w:sz="4" w:space="0" w:color="auto"/>
              <w:bottom w:val="double" w:sz="4" w:space="0" w:color="auto"/>
            </w:tcBorders>
          </w:tcPr>
          <w:p w14:paraId="4DD03377" w14:textId="77777777" w:rsidR="008D3963" w:rsidRPr="001C5867" w:rsidRDefault="008D3963" w:rsidP="001A02A5">
            <w:pPr>
              <w:pStyle w:val="acctfourfigures"/>
              <w:tabs>
                <w:tab w:val="clear" w:pos="765"/>
                <w:tab w:val="decimal" w:pos="191"/>
              </w:tabs>
              <w:spacing w:line="240" w:lineRule="auto"/>
              <w:ind w:right="11"/>
              <w:jc w:val="center"/>
              <w:rPr>
                <w:b/>
                <w:bCs/>
              </w:rPr>
            </w:pPr>
            <w:r w:rsidRPr="001C5867">
              <w:rPr>
                <w:rFonts w:cs="Angsana New"/>
                <w:b/>
                <w:bCs/>
                <w:szCs w:val="22"/>
                <w:cs/>
                <w:lang w:bidi="th-TH"/>
              </w:rPr>
              <w:t>-</w:t>
            </w:r>
          </w:p>
        </w:tc>
      </w:tr>
      <w:tr w:rsidR="008D3963" w:rsidRPr="001C5867" w14:paraId="0A89D4D1" w14:textId="77777777" w:rsidTr="00F62BBC">
        <w:trPr>
          <w:cantSplit/>
        </w:trPr>
        <w:tc>
          <w:tcPr>
            <w:tcW w:w="3343" w:type="dxa"/>
          </w:tcPr>
          <w:p w14:paraId="61B7FAE5" w14:textId="77777777" w:rsidR="008D3963" w:rsidRPr="001C5867" w:rsidRDefault="008D3963" w:rsidP="001A02A5">
            <w:pPr>
              <w:spacing w:line="240" w:lineRule="auto"/>
              <w:rPr>
                <w:b/>
                <w:bCs/>
                <w:sz w:val="20"/>
              </w:rPr>
            </w:pPr>
          </w:p>
        </w:tc>
        <w:tc>
          <w:tcPr>
            <w:tcW w:w="900" w:type="dxa"/>
            <w:tcBorders>
              <w:top w:val="double" w:sz="4" w:space="0" w:color="auto"/>
            </w:tcBorders>
          </w:tcPr>
          <w:p w14:paraId="6A2109C4" w14:textId="77777777" w:rsidR="008D3963" w:rsidRPr="001C5867" w:rsidRDefault="008D3963" w:rsidP="004967D7">
            <w:pPr>
              <w:pStyle w:val="acctfourfigures"/>
              <w:tabs>
                <w:tab w:val="clear" w:pos="765"/>
                <w:tab w:val="decimal" w:pos="641"/>
              </w:tabs>
              <w:spacing w:line="240" w:lineRule="auto"/>
              <w:ind w:right="11"/>
            </w:pPr>
          </w:p>
        </w:tc>
        <w:tc>
          <w:tcPr>
            <w:tcW w:w="180" w:type="dxa"/>
          </w:tcPr>
          <w:p w14:paraId="10809799" w14:textId="77777777" w:rsidR="008D3963" w:rsidRPr="001C5867" w:rsidRDefault="008D3963" w:rsidP="001A02A5">
            <w:pPr>
              <w:pStyle w:val="acctfourfigures"/>
              <w:tabs>
                <w:tab w:val="clear" w:pos="765"/>
                <w:tab w:val="decimal" w:pos="1001"/>
              </w:tabs>
              <w:spacing w:line="240" w:lineRule="auto"/>
              <w:ind w:right="11"/>
              <w:rPr>
                <w:b/>
                <w:bCs/>
                <w:sz w:val="20"/>
              </w:rPr>
            </w:pPr>
          </w:p>
        </w:tc>
        <w:tc>
          <w:tcPr>
            <w:tcW w:w="900" w:type="dxa"/>
            <w:tcBorders>
              <w:top w:val="double" w:sz="4" w:space="0" w:color="auto"/>
            </w:tcBorders>
          </w:tcPr>
          <w:p w14:paraId="30447192" w14:textId="77777777" w:rsidR="008D3963" w:rsidRPr="001C5867" w:rsidRDefault="008D3963" w:rsidP="001A02A5">
            <w:pPr>
              <w:pStyle w:val="acctfourfigures"/>
              <w:tabs>
                <w:tab w:val="clear" w:pos="765"/>
                <w:tab w:val="decimal" w:pos="641"/>
              </w:tabs>
              <w:spacing w:line="240" w:lineRule="auto"/>
              <w:ind w:right="11"/>
              <w:rPr>
                <w:b/>
                <w:bCs/>
                <w:sz w:val="20"/>
              </w:rPr>
            </w:pPr>
          </w:p>
        </w:tc>
        <w:tc>
          <w:tcPr>
            <w:tcW w:w="180" w:type="dxa"/>
          </w:tcPr>
          <w:p w14:paraId="4CC5AF3A" w14:textId="77777777" w:rsidR="008D3963" w:rsidRPr="001C5867" w:rsidRDefault="008D3963" w:rsidP="001A02A5">
            <w:pPr>
              <w:pStyle w:val="acctfourfigures"/>
              <w:spacing w:line="240" w:lineRule="auto"/>
              <w:rPr>
                <w:sz w:val="20"/>
              </w:rPr>
            </w:pPr>
          </w:p>
        </w:tc>
        <w:tc>
          <w:tcPr>
            <w:tcW w:w="900" w:type="dxa"/>
            <w:tcBorders>
              <w:top w:val="double" w:sz="4" w:space="0" w:color="auto"/>
            </w:tcBorders>
          </w:tcPr>
          <w:p w14:paraId="56E01EF5" w14:textId="77777777" w:rsidR="008D3963" w:rsidRPr="001C5867" w:rsidRDefault="008D3963" w:rsidP="001A02A5">
            <w:pPr>
              <w:pStyle w:val="acctfourfigures"/>
              <w:tabs>
                <w:tab w:val="clear" w:pos="765"/>
                <w:tab w:val="decimal" w:pos="641"/>
              </w:tabs>
              <w:spacing w:line="240" w:lineRule="auto"/>
              <w:ind w:right="11"/>
              <w:rPr>
                <w:b/>
                <w:bCs/>
                <w:sz w:val="20"/>
              </w:rPr>
            </w:pPr>
          </w:p>
        </w:tc>
        <w:tc>
          <w:tcPr>
            <w:tcW w:w="180" w:type="dxa"/>
          </w:tcPr>
          <w:p w14:paraId="6F108381" w14:textId="77777777" w:rsidR="008D3963" w:rsidRPr="001C5867" w:rsidRDefault="008D3963" w:rsidP="001A02A5">
            <w:pPr>
              <w:pStyle w:val="acctfourfigures"/>
              <w:tabs>
                <w:tab w:val="clear" w:pos="765"/>
                <w:tab w:val="decimal" w:pos="731"/>
              </w:tabs>
              <w:spacing w:line="240" w:lineRule="auto"/>
              <w:ind w:right="11"/>
              <w:rPr>
                <w:b/>
                <w:bCs/>
                <w:sz w:val="20"/>
              </w:rPr>
            </w:pPr>
          </w:p>
        </w:tc>
        <w:tc>
          <w:tcPr>
            <w:tcW w:w="810" w:type="dxa"/>
            <w:tcBorders>
              <w:top w:val="double" w:sz="4" w:space="0" w:color="auto"/>
            </w:tcBorders>
          </w:tcPr>
          <w:p w14:paraId="6791D848" w14:textId="77777777" w:rsidR="008D3963" w:rsidRPr="001C5867" w:rsidRDefault="008D3963" w:rsidP="001A02A5">
            <w:pPr>
              <w:pStyle w:val="acctfourfigures"/>
              <w:tabs>
                <w:tab w:val="clear" w:pos="765"/>
                <w:tab w:val="decimal" w:pos="731"/>
              </w:tabs>
              <w:spacing w:line="240" w:lineRule="auto"/>
              <w:ind w:right="11"/>
              <w:rPr>
                <w:b/>
                <w:bCs/>
                <w:sz w:val="20"/>
              </w:rPr>
            </w:pPr>
          </w:p>
        </w:tc>
        <w:tc>
          <w:tcPr>
            <w:tcW w:w="180" w:type="dxa"/>
          </w:tcPr>
          <w:p w14:paraId="61233C10" w14:textId="77777777" w:rsidR="008D3963" w:rsidRPr="001C5867" w:rsidRDefault="008D3963" w:rsidP="001A02A5">
            <w:pPr>
              <w:pStyle w:val="acctfourfigures"/>
              <w:tabs>
                <w:tab w:val="clear" w:pos="765"/>
                <w:tab w:val="decimal" w:pos="731"/>
              </w:tabs>
              <w:spacing w:line="240" w:lineRule="auto"/>
              <w:ind w:right="11"/>
              <w:rPr>
                <w:b/>
                <w:bCs/>
                <w:sz w:val="20"/>
              </w:rPr>
            </w:pPr>
          </w:p>
        </w:tc>
        <w:tc>
          <w:tcPr>
            <w:tcW w:w="900" w:type="dxa"/>
            <w:tcBorders>
              <w:top w:val="double" w:sz="4" w:space="0" w:color="auto"/>
            </w:tcBorders>
          </w:tcPr>
          <w:p w14:paraId="1FC41FF6" w14:textId="77777777" w:rsidR="008D3963" w:rsidRPr="001C5867" w:rsidRDefault="008D3963" w:rsidP="001A02A5">
            <w:pPr>
              <w:pStyle w:val="acctfourfigures"/>
              <w:tabs>
                <w:tab w:val="clear" w:pos="765"/>
                <w:tab w:val="decimal" w:pos="731"/>
              </w:tabs>
              <w:spacing w:line="240" w:lineRule="auto"/>
              <w:ind w:right="11"/>
              <w:rPr>
                <w:b/>
                <w:bCs/>
                <w:sz w:val="20"/>
              </w:rPr>
            </w:pPr>
          </w:p>
        </w:tc>
        <w:tc>
          <w:tcPr>
            <w:tcW w:w="180" w:type="dxa"/>
          </w:tcPr>
          <w:p w14:paraId="420AD44B" w14:textId="77777777" w:rsidR="008D3963" w:rsidRPr="001C5867" w:rsidRDefault="008D3963" w:rsidP="001A02A5">
            <w:pPr>
              <w:pStyle w:val="acctfourfigures"/>
              <w:tabs>
                <w:tab w:val="clear" w:pos="765"/>
                <w:tab w:val="decimal" w:pos="731"/>
              </w:tabs>
              <w:spacing w:line="240" w:lineRule="auto"/>
              <w:ind w:right="11"/>
              <w:rPr>
                <w:b/>
                <w:bCs/>
                <w:sz w:val="20"/>
              </w:rPr>
            </w:pPr>
          </w:p>
        </w:tc>
        <w:tc>
          <w:tcPr>
            <w:tcW w:w="810" w:type="dxa"/>
            <w:tcBorders>
              <w:top w:val="double" w:sz="4" w:space="0" w:color="auto"/>
            </w:tcBorders>
          </w:tcPr>
          <w:p w14:paraId="347F165E" w14:textId="77777777" w:rsidR="008D3963" w:rsidRPr="001C5867" w:rsidRDefault="008D3963" w:rsidP="001A02A5">
            <w:pPr>
              <w:pStyle w:val="acctfourfigures"/>
              <w:tabs>
                <w:tab w:val="clear" w:pos="765"/>
                <w:tab w:val="decimal" w:pos="731"/>
              </w:tabs>
              <w:spacing w:line="240" w:lineRule="auto"/>
              <w:ind w:right="11"/>
              <w:rPr>
                <w:b/>
                <w:bCs/>
                <w:sz w:val="20"/>
              </w:rPr>
            </w:pPr>
          </w:p>
        </w:tc>
      </w:tr>
    </w:tbl>
    <w:p w14:paraId="39E00666" w14:textId="77777777" w:rsidR="006D5980" w:rsidRPr="001C5867" w:rsidRDefault="006D5980" w:rsidP="001A02A5">
      <w:pPr>
        <w:spacing w:line="240" w:lineRule="auto"/>
        <w:rPr>
          <w:rFonts w:cs="Angsana New"/>
          <w:b/>
          <w:bCs/>
          <w:szCs w:val="22"/>
          <w:cs/>
          <w:lang w:bidi="th-TH"/>
        </w:rPr>
        <w:sectPr w:rsidR="006D5980" w:rsidRPr="001C5867" w:rsidSect="00651D2B">
          <w:pgSz w:w="11909" w:h="16834" w:code="9"/>
          <w:pgMar w:top="691" w:right="1152" w:bottom="576" w:left="1152" w:header="720" w:footer="720" w:gutter="0"/>
          <w:cols w:space="720"/>
          <w:docGrid w:linePitch="360"/>
        </w:sectPr>
      </w:pPr>
    </w:p>
    <w:p w14:paraId="5C9D1158" w14:textId="77777777" w:rsidR="003045F0" w:rsidRPr="001C5867" w:rsidRDefault="007D5E1F" w:rsidP="00062819">
      <w:pPr>
        <w:pStyle w:val="Heading1"/>
        <w:numPr>
          <w:ilvl w:val="0"/>
          <w:numId w:val="1"/>
        </w:numPr>
        <w:spacing w:before="0" w:after="0" w:line="240" w:lineRule="auto"/>
        <w:ind w:left="547" w:hanging="547"/>
        <w:rPr>
          <w:szCs w:val="24"/>
        </w:rPr>
      </w:pPr>
      <w:r w:rsidRPr="001C5867">
        <w:rPr>
          <w:szCs w:val="24"/>
        </w:rPr>
        <w:t>T</w:t>
      </w:r>
      <w:r w:rsidR="003045F0" w:rsidRPr="001C5867">
        <w:rPr>
          <w:szCs w:val="24"/>
        </w:rPr>
        <w:t>rade accounts receivable</w:t>
      </w:r>
    </w:p>
    <w:p w14:paraId="10AF53E2" w14:textId="77777777" w:rsidR="00F257BC" w:rsidRPr="001C5867" w:rsidRDefault="00F257BC" w:rsidP="009C629E">
      <w:pPr>
        <w:spacing w:line="240" w:lineRule="auto"/>
        <w:ind w:left="540"/>
        <w:rPr>
          <w:sz w:val="20"/>
        </w:rPr>
      </w:pPr>
    </w:p>
    <w:tbl>
      <w:tblPr>
        <w:tblW w:w="9439" w:type="dxa"/>
        <w:tblInd w:w="450" w:type="dxa"/>
        <w:tblLayout w:type="fixed"/>
        <w:tblCellMar>
          <w:left w:w="79" w:type="dxa"/>
          <w:right w:w="79" w:type="dxa"/>
        </w:tblCellMar>
        <w:tblLook w:val="0000" w:firstRow="0" w:lastRow="0" w:firstColumn="0" w:lastColumn="0" w:noHBand="0" w:noVBand="0"/>
      </w:tblPr>
      <w:tblGrid>
        <w:gridCol w:w="1789"/>
        <w:gridCol w:w="540"/>
        <w:gridCol w:w="990"/>
        <w:gridCol w:w="180"/>
        <w:gridCol w:w="1062"/>
        <w:gridCol w:w="198"/>
        <w:gridCol w:w="1170"/>
        <w:gridCol w:w="180"/>
        <w:gridCol w:w="990"/>
        <w:gridCol w:w="180"/>
        <w:gridCol w:w="990"/>
        <w:gridCol w:w="180"/>
        <w:gridCol w:w="990"/>
      </w:tblGrid>
      <w:tr w:rsidR="00E019F5" w:rsidRPr="001C5867" w14:paraId="0AC4ED51" w14:textId="77777777" w:rsidTr="005A2C63">
        <w:trPr>
          <w:cantSplit/>
          <w:tblHeader/>
        </w:trPr>
        <w:tc>
          <w:tcPr>
            <w:tcW w:w="1789" w:type="dxa"/>
          </w:tcPr>
          <w:p w14:paraId="3131C2B2" w14:textId="77777777" w:rsidR="00E019F5" w:rsidRPr="001C5867" w:rsidRDefault="00E019F5" w:rsidP="00D237A4">
            <w:pPr>
              <w:pStyle w:val="acctfourfigures"/>
              <w:spacing w:line="240" w:lineRule="auto"/>
              <w:ind w:left="187" w:hanging="187"/>
              <w:jc w:val="center"/>
            </w:pPr>
          </w:p>
        </w:tc>
        <w:tc>
          <w:tcPr>
            <w:tcW w:w="540" w:type="dxa"/>
          </w:tcPr>
          <w:p w14:paraId="5D06E5FA" w14:textId="77777777" w:rsidR="00E019F5" w:rsidRPr="001C5867" w:rsidRDefault="00E019F5" w:rsidP="009C629E">
            <w:pPr>
              <w:pStyle w:val="acctfourfigures"/>
              <w:tabs>
                <w:tab w:val="clear" w:pos="765"/>
                <w:tab w:val="decimal" w:pos="371"/>
              </w:tabs>
              <w:spacing w:line="240" w:lineRule="auto"/>
              <w:ind w:left="-79" w:right="-79"/>
              <w:jc w:val="center"/>
              <w:rPr>
                <w:bCs/>
                <w:i/>
                <w:iCs/>
              </w:rPr>
            </w:pPr>
          </w:p>
        </w:tc>
        <w:tc>
          <w:tcPr>
            <w:tcW w:w="3600" w:type="dxa"/>
            <w:gridSpan w:val="5"/>
          </w:tcPr>
          <w:p w14:paraId="6CB19450" w14:textId="77777777" w:rsidR="00E019F5" w:rsidRPr="001C5867" w:rsidRDefault="00E019F5" w:rsidP="009C629E">
            <w:pPr>
              <w:pStyle w:val="acctmergecolhdg"/>
              <w:spacing w:line="240" w:lineRule="auto"/>
            </w:pPr>
            <w:r w:rsidRPr="001C5867">
              <w:t xml:space="preserve">Consolidated </w:t>
            </w:r>
          </w:p>
          <w:p w14:paraId="7393C1DD" w14:textId="77777777" w:rsidR="00E019F5" w:rsidRPr="001C5867" w:rsidRDefault="00E019F5" w:rsidP="009C629E">
            <w:pPr>
              <w:pStyle w:val="acctmergecolhdg"/>
              <w:spacing w:line="240" w:lineRule="auto"/>
              <w:rPr>
                <w:b w:val="0"/>
                <w:bCs/>
              </w:rPr>
            </w:pPr>
            <w:r w:rsidRPr="001C5867">
              <w:t>financial statements</w:t>
            </w:r>
          </w:p>
        </w:tc>
        <w:tc>
          <w:tcPr>
            <w:tcW w:w="180" w:type="dxa"/>
          </w:tcPr>
          <w:p w14:paraId="06811E6B" w14:textId="77777777" w:rsidR="00E019F5" w:rsidRPr="001C5867" w:rsidRDefault="00E019F5" w:rsidP="009C629E">
            <w:pPr>
              <w:pStyle w:val="acctmergecolhdg"/>
              <w:spacing w:line="240" w:lineRule="auto"/>
            </w:pPr>
          </w:p>
        </w:tc>
        <w:tc>
          <w:tcPr>
            <w:tcW w:w="3330" w:type="dxa"/>
            <w:gridSpan w:val="5"/>
          </w:tcPr>
          <w:p w14:paraId="2278AE56" w14:textId="77777777" w:rsidR="00E019F5" w:rsidRPr="001C5867" w:rsidRDefault="00E019F5" w:rsidP="00E019F5">
            <w:pPr>
              <w:pStyle w:val="acctmergecolhdg"/>
              <w:spacing w:line="240" w:lineRule="auto"/>
            </w:pPr>
            <w:r w:rsidRPr="001C5867">
              <w:t xml:space="preserve">Separate </w:t>
            </w:r>
            <w:r w:rsidRPr="001C5867">
              <w:br/>
              <w:t>financial statements</w:t>
            </w:r>
          </w:p>
        </w:tc>
      </w:tr>
      <w:tr w:rsidR="00E019F5" w:rsidRPr="001C5867" w14:paraId="33F476D3" w14:textId="77777777" w:rsidTr="005A2C63">
        <w:trPr>
          <w:cantSplit/>
          <w:tblHeader/>
        </w:trPr>
        <w:tc>
          <w:tcPr>
            <w:tcW w:w="1789" w:type="dxa"/>
          </w:tcPr>
          <w:p w14:paraId="3FD0E842" w14:textId="77777777" w:rsidR="00E019F5" w:rsidRPr="001C5867" w:rsidRDefault="00E019F5" w:rsidP="00D237A4">
            <w:pPr>
              <w:pStyle w:val="acctfourfigures"/>
              <w:spacing w:line="240" w:lineRule="auto"/>
              <w:ind w:left="187" w:hanging="187"/>
              <w:jc w:val="center"/>
            </w:pPr>
          </w:p>
        </w:tc>
        <w:tc>
          <w:tcPr>
            <w:tcW w:w="540" w:type="dxa"/>
          </w:tcPr>
          <w:p w14:paraId="4C6B0FC8" w14:textId="77777777" w:rsidR="00E019F5" w:rsidRPr="001C5867" w:rsidRDefault="00E019F5" w:rsidP="00E019F5">
            <w:pPr>
              <w:pStyle w:val="acctfourfigures"/>
              <w:tabs>
                <w:tab w:val="clear" w:pos="765"/>
                <w:tab w:val="decimal" w:pos="371"/>
              </w:tabs>
              <w:spacing w:line="240" w:lineRule="auto"/>
              <w:ind w:left="-79" w:right="-79"/>
              <w:jc w:val="center"/>
              <w:rPr>
                <w:bCs/>
                <w:i/>
                <w:iCs/>
              </w:rPr>
            </w:pPr>
            <w:r w:rsidRPr="001C5867">
              <w:rPr>
                <w:bCs/>
                <w:i/>
                <w:iCs/>
              </w:rPr>
              <w:t>Note</w:t>
            </w:r>
          </w:p>
        </w:tc>
        <w:tc>
          <w:tcPr>
            <w:tcW w:w="990" w:type="dxa"/>
          </w:tcPr>
          <w:p w14:paraId="42494366" w14:textId="77777777" w:rsidR="00E019F5" w:rsidRPr="001C5867" w:rsidRDefault="00E019F5" w:rsidP="00E019F5">
            <w:pPr>
              <w:pStyle w:val="acctmergecolhdg"/>
              <w:spacing w:line="240" w:lineRule="auto"/>
              <w:rPr>
                <w:b w:val="0"/>
                <w:bCs/>
              </w:rPr>
            </w:pPr>
            <w:r w:rsidRPr="001C5867">
              <w:rPr>
                <w:b w:val="0"/>
                <w:bCs/>
              </w:rPr>
              <w:t>2018</w:t>
            </w:r>
          </w:p>
        </w:tc>
        <w:tc>
          <w:tcPr>
            <w:tcW w:w="180" w:type="dxa"/>
          </w:tcPr>
          <w:p w14:paraId="0FAB6E6F" w14:textId="77777777" w:rsidR="00E019F5" w:rsidRPr="001C5867" w:rsidRDefault="00E019F5" w:rsidP="00E019F5">
            <w:pPr>
              <w:pStyle w:val="acctmergecolhdg"/>
              <w:spacing w:line="240" w:lineRule="auto"/>
              <w:rPr>
                <w:b w:val="0"/>
                <w:bCs/>
              </w:rPr>
            </w:pPr>
          </w:p>
        </w:tc>
        <w:tc>
          <w:tcPr>
            <w:tcW w:w="1062" w:type="dxa"/>
          </w:tcPr>
          <w:p w14:paraId="3EB84BA7" w14:textId="77777777" w:rsidR="00E019F5" w:rsidRPr="001C5867" w:rsidRDefault="00E019F5" w:rsidP="00E019F5">
            <w:pPr>
              <w:pStyle w:val="acctmergecolhdg"/>
              <w:spacing w:line="240" w:lineRule="auto"/>
              <w:rPr>
                <w:b w:val="0"/>
                <w:bCs/>
              </w:rPr>
            </w:pPr>
            <w:r w:rsidRPr="001C5867">
              <w:rPr>
                <w:b w:val="0"/>
                <w:bCs/>
              </w:rPr>
              <w:t>2017</w:t>
            </w:r>
          </w:p>
        </w:tc>
        <w:tc>
          <w:tcPr>
            <w:tcW w:w="198" w:type="dxa"/>
          </w:tcPr>
          <w:p w14:paraId="3F3B0967" w14:textId="77777777" w:rsidR="00E019F5" w:rsidRPr="001C5867" w:rsidRDefault="00E019F5" w:rsidP="00E019F5">
            <w:pPr>
              <w:pStyle w:val="acctmergecolhdg"/>
              <w:spacing w:line="240" w:lineRule="auto"/>
              <w:rPr>
                <w:b w:val="0"/>
                <w:bCs/>
              </w:rPr>
            </w:pPr>
          </w:p>
        </w:tc>
        <w:tc>
          <w:tcPr>
            <w:tcW w:w="1170" w:type="dxa"/>
          </w:tcPr>
          <w:p w14:paraId="56E4960C" w14:textId="77777777" w:rsidR="00E019F5" w:rsidRPr="001C5867" w:rsidRDefault="00E019F5" w:rsidP="00E019F5">
            <w:pPr>
              <w:pStyle w:val="acctmergecolhdg"/>
              <w:spacing w:line="240" w:lineRule="auto"/>
              <w:rPr>
                <w:b w:val="0"/>
                <w:bCs/>
              </w:rPr>
            </w:pPr>
            <w:r w:rsidRPr="001C5867">
              <w:rPr>
                <w:b w:val="0"/>
                <w:bCs/>
              </w:rPr>
              <w:t>2016</w:t>
            </w:r>
          </w:p>
        </w:tc>
        <w:tc>
          <w:tcPr>
            <w:tcW w:w="180" w:type="dxa"/>
          </w:tcPr>
          <w:p w14:paraId="1A5D3E33" w14:textId="77777777" w:rsidR="00E019F5" w:rsidRPr="001C5867" w:rsidRDefault="00E019F5" w:rsidP="00E019F5">
            <w:pPr>
              <w:pStyle w:val="acctmergecolhdg"/>
              <w:spacing w:line="240" w:lineRule="auto"/>
              <w:rPr>
                <w:b w:val="0"/>
                <w:bCs/>
              </w:rPr>
            </w:pPr>
          </w:p>
        </w:tc>
        <w:tc>
          <w:tcPr>
            <w:tcW w:w="990" w:type="dxa"/>
          </w:tcPr>
          <w:p w14:paraId="0627FD54" w14:textId="77777777" w:rsidR="00E019F5" w:rsidRPr="001C5867" w:rsidRDefault="00E019F5" w:rsidP="00E019F5">
            <w:pPr>
              <w:pStyle w:val="acctmergecolhdg"/>
              <w:spacing w:line="240" w:lineRule="auto"/>
              <w:rPr>
                <w:b w:val="0"/>
                <w:bCs/>
              </w:rPr>
            </w:pPr>
            <w:r w:rsidRPr="001C5867">
              <w:rPr>
                <w:b w:val="0"/>
                <w:bCs/>
              </w:rPr>
              <w:t>2018</w:t>
            </w:r>
          </w:p>
        </w:tc>
        <w:tc>
          <w:tcPr>
            <w:tcW w:w="180" w:type="dxa"/>
          </w:tcPr>
          <w:p w14:paraId="472E27FA" w14:textId="77777777" w:rsidR="00E019F5" w:rsidRPr="001C5867" w:rsidRDefault="00E019F5" w:rsidP="00E019F5">
            <w:pPr>
              <w:pStyle w:val="acctmergecolhdg"/>
              <w:spacing w:line="240" w:lineRule="auto"/>
              <w:rPr>
                <w:b w:val="0"/>
                <w:bCs/>
              </w:rPr>
            </w:pPr>
          </w:p>
        </w:tc>
        <w:tc>
          <w:tcPr>
            <w:tcW w:w="990" w:type="dxa"/>
          </w:tcPr>
          <w:p w14:paraId="50C07EF5" w14:textId="77777777" w:rsidR="00E019F5" w:rsidRPr="001C5867" w:rsidRDefault="00E019F5" w:rsidP="00E019F5">
            <w:pPr>
              <w:pStyle w:val="acctmergecolhdg"/>
              <w:spacing w:line="240" w:lineRule="auto"/>
              <w:rPr>
                <w:b w:val="0"/>
                <w:bCs/>
              </w:rPr>
            </w:pPr>
            <w:r w:rsidRPr="001C5867">
              <w:rPr>
                <w:b w:val="0"/>
                <w:bCs/>
              </w:rPr>
              <w:t>2017</w:t>
            </w:r>
          </w:p>
        </w:tc>
        <w:tc>
          <w:tcPr>
            <w:tcW w:w="180" w:type="dxa"/>
          </w:tcPr>
          <w:p w14:paraId="03D34E61" w14:textId="77777777" w:rsidR="00E019F5" w:rsidRPr="001C5867" w:rsidRDefault="00E019F5" w:rsidP="00E019F5">
            <w:pPr>
              <w:pStyle w:val="acctmergecolhdg"/>
              <w:spacing w:line="240" w:lineRule="auto"/>
              <w:rPr>
                <w:b w:val="0"/>
                <w:bCs/>
              </w:rPr>
            </w:pPr>
          </w:p>
        </w:tc>
        <w:tc>
          <w:tcPr>
            <w:tcW w:w="990" w:type="dxa"/>
          </w:tcPr>
          <w:p w14:paraId="5C729CC1" w14:textId="77777777" w:rsidR="00E019F5" w:rsidRPr="001C5867" w:rsidRDefault="00E019F5" w:rsidP="00E019F5">
            <w:pPr>
              <w:pStyle w:val="acctmergecolhdg"/>
              <w:spacing w:line="240" w:lineRule="auto"/>
              <w:rPr>
                <w:b w:val="0"/>
                <w:bCs/>
              </w:rPr>
            </w:pPr>
            <w:r w:rsidRPr="001C5867">
              <w:rPr>
                <w:b w:val="0"/>
                <w:bCs/>
              </w:rPr>
              <w:t>2016</w:t>
            </w:r>
          </w:p>
        </w:tc>
      </w:tr>
      <w:tr w:rsidR="00E019F5" w:rsidRPr="001C5867" w14:paraId="2C1531E3" w14:textId="77777777" w:rsidTr="005A2C63">
        <w:trPr>
          <w:cantSplit/>
        </w:trPr>
        <w:tc>
          <w:tcPr>
            <w:tcW w:w="1789" w:type="dxa"/>
          </w:tcPr>
          <w:p w14:paraId="447F46E8" w14:textId="77777777" w:rsidR="00E019F5" w:rsidRPr="001C5867" w:rsidRDefault="00E019F5" w:rsidP="00D237A4">
            <w:pPr>
              <w:spacing w:line="240" w:lineRule="auto"/>
              <w:ind w:left="187" w:hanging="187"/>
              <w:rPr>
                <w:b/>
                <w:bCs/>
                <w:i/>
                <w:iCs/>
              </w:rPr>
            </w:pPr>
          </w:p>
        </w:tc>
        <w:tc>
          <w:tcPr>
            <w:tcW w:w="540" w:type="dxa"/>
            <w:vAlign w:val="bottom"/>
          </w:tcPr>
          <w:p w14:paraId="61D00C58" w14:textId="77777777" w:rsidR="00E019F5" w:rsidRPr="001C5867" w:rsidRDefault="00E019F5" w:rsidP="00E019F5">
            <w:pPr>
              <w:pStyle w:val="acctfourfigures"/>
              <w:spacing w:line="240" w:lineRule="auto"/>
              <w:jc w:val="center"/>
              <w:rPr>
                <w:bCs/>
                <w:i/>
                <w:iCs/>
              </w:rPr>
            </w:pPr>
          </w:p>
        </w:tc>
        <w:tc>
          <w:tcPr>
            <w:tcW w:w="7110" w:type="dxa"/>
            <w:gridSpan w:val="11"/>
          </w:tcPr>
          <w:p w14:paraId="0576728D" w14:textId="77777777" w:rsidR="00E019F5" w:rsidRPr="001C5867" w:rsidRDefault="00E019F5" w:rsidP="00E019F5">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E019F5" w:rsidRPr="001C5867" w14:paraId="28A90A84" w14:textId="77777777" w:rsidTr="005A2C63">
        <w:trPr>
          <w:cantSplit/>
        </w:trPr>
        <w:tc>
          <w:tcPr>
            <w:tcW w:w="1789" w:type="dxa"/>
          </w:tcPr>
          <w:p w14:paraId="4427A0D0" w14:textId="77777777" w:rsidR="00E019F5" w:rsidRPr="001C5867" w:rsidRDefault="00E019F5" w:rsidP="00D237A4">
            <w:pPr>
              <w:spacing w:line="240" w:lineRule="auto"/>
              <w:ind w:left="187" w:hanging="187"/>
              <w:rPr>
                <w:b/>
                <w:bCs/>
              </w:rPr>
            </w:pPr>
            <w:r w:rsidRPr="001C5867">
              <w:t xml:space="preserve">Related parties  </w:t>
            </w:r>
          </w:p>
        </w:tc>
        <w:tc>
          <w:tcPr>
            <w:tcW w:w="540" w:type="dxa"/>
            <w:vAlign w:val="bottom"/>
          </w:tcPr>
          <w:p w14:paraId="3F51331D" w14:textId="067ED6FA" w:rsidR="00E019F5" w:rsidRPr="001C5867" w:rsidRDefault="003E0754" w:rsidP="00E019F5">
            <w:pPr>
              <w:pStyle w:val="acctfourfigures"/>
              <w:tabs>
                <w:tab w:val="clear" w:pos="765"/>
                <w:tab w:val="decimal" w:pos="101"/>
              </w:tabs>
              <w:spacing w:line="240" w:lineRule="auto"/>
              <w:ind w:right="11"/>
              <w:jc w:val="center"/>
              <w:rPr>
                <w:bCs/>
                <w:i/>
                <w:iCs/>
                <w:lang w:val="en-GB" w:bidi="th-TH"/>
              </w:rPr>
            </w:pPr>
            <w:r w:rsidRPr="001C5867">
              <w:rPr>
                <w:bCs/>
                <w:i/>
                <w:iCs/>
                <w:lang w:val="en-GB" w:bidi="th-TH"/>
              </w:rPr>
              <w:t>6</w:t>
            </w:r>
          </w:p>
        </w:tc>
        <w:tc>
          <w:tcPr>
            <w:tcW w:w="990" w:type="dxa"/>
          </w:tcPr>
          <w:p w14:paraId="2922BA6D" w14:textId="23245FC4" w:rsidR="00E019F5" w:rsidRPr="001C5867" w:rsidDel="00CF1700" w:rsidRDefault="00497577" w:rsidP="00650FDF">
            <w:pPr>
              <w:pStyle w:val="acctfourfigures"/>
              <w:tabs>
                <w:tab w:val="clear" w:pos="765"/>
                <w:tab w:val="decimal" w:pos="735"/>
              </w:tabs>
              <w:spacing w:line="240" w:lineRule="auto"/>
              <w:ind w:right="11"/>
              <w:rPr>
                <w:lang w:val="en-GB" w:bidi="th-TH"/>
              </w:rPr>
            </w:pPr>
            <w:r w:rsidRPr="001C5867">
              <w:rPr>
                <w:lang w:bidi="th-TH"/>
              </w:rPr>
              <w:t>300</w:t>
            </w:r>
          </w:p>
        </w:tc>
        <w:tc>
          <w:tcPr>
            <w:tcW w:w="180" w:type="dxa"/>
          </w:tcPr>
          <w:p w14:paraId="3456A7BD" w14:textId="77777777" w:rsidR="00E019F5" w:rsidRPr="001C5867" w:rsidDel="00CF1700" w:rsidRDefault="00E019F5" w:rsidP="00E019F5">
            <w:pPr>
              <w:pStyle w:val="acctfourfigures"/>
              <w:tabs>
                <w:tab w:val="clear" w:pos="765"/>
                <w:tab w:val="decimal" w:pos="1073"/>
              </w:tabs>
              <w:spacing w:line="240" w:lineRule="auto"/>
              <w:ind w:right="11"/>
            </w:pPr>
          </w:p>
        </w:tc>
        <w:tc>
          <w:tcPr>
            <w:tcW w:w="1062" w:type="dxa"/>
          </w:tcPr>
          <w:p w14:paraId="7B6DC3B7" w14:textId="0D0ABD1B" w:rsidR="00E019F5" w:rsidRPr="001C5867" w:rsidRDefault="00376E3A" w:rsidP="00E019F5">
            <w:pPr>
              <w:pStyle w:val="acctfourfigures"/>
              <w:tabs>
                <w:tab w:val="clear" w:pos="765"/>
                <w:tab w:val="decimal" w:pos="821"/>
              </w:tabs>
              <w:spacing w:line="240" w:lineRule="auto"/>
              <w:ind w:right="11"/>
              <w:rPr>
                <w:lang w:bidi="th-TH"/>
              </w:rPr>
            </w:pPr>
            <w:r w:rsidRPr="001C5867">
              <w:t>18</w:t>
            </w:r>
            <w:r w:rsidR="00795B2D" w:rsidRPr="001C5867">
              <w:t>5</w:t>
            </w:r>
          </w:p>
        </w:tc>
        <w:tc>
          <w:tcPr>
            <w:tcW w:w="198" w:type="dxa"/>
          </w:tcPr>
          <w:p w14:paraId="3CFA3D50" w14:textId="77777777" w:rsidR="00E019F5" w:rsidRPr="001C5867" w:rsidRDefault="00E019F5" w:rsidP="00E019F5">
            <w:pPr>
              <w:pStyle w:val="acctfourfigures"/>
              <w:spacing w:line="240" w:lineRule="auto"/>
            </w:pPr>
          </w:p>
        </w:tc>
        <w:tc>
          <w:tcPr>
            <w:tcW w:w="1170" w:type="dxa"/>
          </w:tcPr>
          <w:p w14:paraId="670F0D63" w14:textId="1CF9CD9D" w:rsidR="00E019F5" w:rsidRPr="001C5867" w:rsidRDefault="00376E3A" w:rsidP="00E019F5">
            <w:pPr>
              <w:pStyle w:val="acctfourfigures"/>
              <w:tabs>
                <w:tab w:val="clear" w:pos="765"/>
                <w:tab w:val="decimal" w:pos="911"/>
              </w:tabs>
              <w:spacing w:line="240" w:lineRule="auto"/>
              <w:ind w:right="11"/>
              <w:rPr>
                <w:szCs w:val="22"/>
                <w:lang w:bidi="th-TH"/>
              </w:rPr>
            </w:pPr>
            <w:r w:rsidRPr="001C5867">
              <w:t>38</w:t>
            </w:r>
            <w:r w:rsidR="00795B2D" w:rsidRPr="001C5867">
              <w:t>3</w:t>
            </w:r>
          </w:p>
        </w:tc>
        <w:tc>
          <w:tcPr>
            <w:tcW w:w="180" w:type="dxa"/>
          </w:tcPr>
          <w:p w14:paraId="47817B50" w14:textId="77777777" w:rsidR="00E019F5" w:rsidRPr="001C5867" w:rsidDel="00CF1700" w:rsidRDefault="00E019F5" w:rsidP="00E019F5">
            <w:pPr>
              <w:pStyle w:val="acctfourfigures"/>
              <w:tabs>
                <w:tab w:val="clear" w:pos="765"/>
                <w:tab w:val="decimal" w:pos="911"/>
              </w:tabs>
              <w:spacing w:line="240" w:lineRule="auto"/>
              <w:ind w:right="11"/>
            </w:pPr>
          </w:p>
        </w:tc>
        <w:tc>
          <w:tcPr>
            <w:tcW w:w="990" w:type="dxa"/>
          </w:tcPr>
          <w:p w14:paraId="4D647890" w14:textId="352237E8" w:rsidR="00E019F5" w:rsidRPr="001C5867" w:rsidDel="00CF1700" w:rsidRDefault="00836B9B" w:rsidP="00E019F5">
            <w:pPr>
              <w:pStyle w:val="acctfourfigures"/>
              <w:tabs>
                <w:tab w:val="clear" w:pos="765"/>
                <w:tab w:val="decimal" w:pos="911"/>
              </w:tabs>
              <w:spacing w:line="240" w:lineRule="auto"/>
              <w:ind w:right="11"/>
            </w:pPr>
            <w:r w:rsidRPr="001C5867">
              <w:t>6</w:t>
            </w:r>
          </w:p>
        </w:tc>
        <w:tc>
          <w:tcPr>
            <w:tcW w:w="180" w:type="dxa"/>
          </w:tcPr>
          <w:p w14:paraId="2272179D" w14:textId="77777777" w:rsidR="00E019F5" w:rsidRPr="001C5867" w:rsidDel="00CF1700" w:rsidRDefault="00E019F5" w:rsidP="00E019F5">
            <w:pPr>
              <w:pStyle w:val="acctfourfigures"/>
              <w:tabs>
                <w:tab w:val="clear" w:pos="765"/>
                <w:tab w:val="decimal" w:pos="911"/>
              </w:tabs>
              <w:spacing w:line="240" w:lineRule="auto"/>
              <w:ind w:right="11"/>
            </w:pPr>
          </w:p>
        </w:tc>
        <w:tc>
          <w:tcPr>
            <w:tcW w:w="990" w:type="dxa"/>
          </w:tcPr>
          <w:p w14:paraId="0E0099B6" w14:textId="2270AE2F" w:rsidR="00E019F5" w:rsidRPr="001C5867" w:rsidRDefault="00836B9B" w:rsidP="00E019F5">
            <w:pPr>
              <w:pStyle w:val="acctfourfigures"/>
              <w:tabs>
                <w:tab w:val="clear" w:pos="765"/>
                <w:tab w:val="decimal" w:pos="731"/>
              </w:tabs>
              <w:spacing w:line="240" w:lineRule="auto"/>
              <w:ind w:right="11"/>
            </w:pPr>
            <w:r w:rsidRPr="001C5867">
              <w:t>20</w:t>
            </w:r>
          </w:p>
        </w:tc>
        <w:tc>
          <w:tcPr>
            <w:tcW w:w="180" w:type="dxa"/>
          </w:tcPr>
          <w:p w14:paraId="48158D05" w14:textId="77777777" w:rsidR="00E019F5" w:rsidRPr="001C5867" w:rsidRDefault="00E019F5" w:rsidP="00E019F5">
            <w:pPr>
              <w:pStyle w:val="acctfourfigures"/>
              <w:spacing w:line="240" w:lineRule="auto"/>
            </w:pPr>
          </w:p>
        </w:tc>
        <w:tc>
          <w:tcPr>
            <w:tcW w:w="990" w:type="dxa"/>
          </w:tcPr>
          <w:p w14:paraId="7DCFD19A" w14:textId="6518053B" w:rsidR="00E019F5"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r>
      <w:tr w:rsidR="00E019F5" w:rsidRPr="001C5867" w14:paraId="315B3247" w14:textId="77777777" w:rsidTr="005A2C63">
        <w:trPr>
          <w:cantSplit/>
        </w:trPr>
        <w:tc>
          <w:tcPr>
            <w:tcW w:w="1789" w:type="dxa"/>
          </w:tcPr>
          <w:p w14:paraId="7805304F" w14:textId="77777777" w:rsidR="00E019F5" w:rsidRPr="001C5867" w:rsidRDefault="00E019F5" w:rsidP="00D237A4">
            <w:pPr>
              <w:spacing w:line="240" w:lineRule="auto"/>
              <w:ind w:left="187" w:hanging="187"/>
            </w:pPr>
            <w:r w:rsidRPr="001C5867">
              <w:t>Other parties</w:t>
            </w:r>
          </w:p>
        </w:tc>
        <w:tc>
          <w:tcPr>
            <w:tcW w:w="540" w:type="dxa"/>
            <w:vAlign w:val="bottom"/>
          </w:tcPr>
          <w:p w14:paraId="7A1B360A" w14:textId="77777777" w:rsidR="00E019F5" w:rsidRPr="001C5867" w:rsidRDefault="00E019F5" w:rsidP="00E019F5">
            <w:pPr>
              <w:pStyle w:val="acctfourfigures"/>
              <w:tabs>
                <w:tab w:val="clear" w:pos="765"/>
                <w:tab w:val="decimal" w:pos="731"/>
              </w:tabs>
              <w:spacing w:line="240" w:lineRule="auto"/>
              <w:ind w:right="11"/>
              <w:jc w:val="center"/>
              <w:rPr>
                <w:bCs/>
                <w:i/>
                <w:iCs/>
              </w:rPr>
            </w:pPr>
          </w:p>
        </w:tc>
        <w:tc>
          <w:tcPr>
            <w:tcW w:w="990" w:type="dxa"/>
            <w:tcBorders>
              <w:bottom w:val="single" w:sz="4" w:space="0" w:color="auto"/>
            </w:tcBorders>
          </w:tcPr>
          <w:p w14:paraId="00F51AD8" w14:textId="5683EA2F" w:rsidR="00E019F5" w:rsidRPr="001C5867" w:rsidRDefault="00497577" w:rsidP="007D0648">
            <w:pPr>
              <w:pStyle w:val="acctfourfigures"/>
              <w:tabs>
                <w:tab w:val="clear" w:pos="765"/>
                <w:tab w:val="decimal" w:pos="735"/>
              </w:tabs>
              <w:spacing w:line="240" w:lineRule="auto"/>
              <w:ind w:right="11"/>
              <w:rPr>
                <w:lang w:bidi="th-TH"/>
              </w:rPr>
            </w:pPr>
            <w:r w:rsidRPr="001C5867">
              <w:t>4,619</w:t>
            </w:r>
          </w:p>
        </w:tc>
        <w:tc>
          <w:tcPr>
            <w:tcW w:w="180" w:type="dxa"/>
          </w:tcPr>
          <w:p w14:paraId="561371A9" w14:textId="77777777" w:rsidR="00E019F5" w:rsidRPr="001C5867" w:rsidRDefault="00E019F5" w:rsidP="00E019F5">
            <w:pPr>
              <w:pStyle w:val="acctfourfigures"/>
              <w:tabs>
                <w:tab w:val="clear" w:pos="765"/>
                <w:tab w:val="decimal" w:pos="1073"/>
              </w:tabs>
              <w:spacing w:line="240" w:lineRule="auto"/>
              <w:ind w:right="11"/>
            </w:pPr>
          </w:p>
        </w:tc>
        <w:tc>
          <w:tcPr>
            <w:tcW w:w="1062" w:type="dxa"/>
            <w:tcBorders>
              <w:bottom w:val="single" w:sz="4" w:space="0" w:color="auto"/>
            </w:tcBorders>
          </w:tcPr>
          <w:p w14:paraId="42FC4C25" w14:textId="1564B8D4" w:rsidR="00E019F5" w:rsidRPr="001C5867" w:rsidRDefault="001B4FFF" w:rsidP="00E019F5">
            <w:pPr>
              <w:pStyle w:val="acctfourfigures"/>
              <w:tabs>
                <w:tab w:val="clear" w:pos="765"/>
                <w:tab w:val="decimal" w:pos="821"/>
              </w:tabs>
              <w:spacing w:line="240" w:lineRule="auto"/>
              <w:ind w:right="11"/>
            </w:pPr>
            <w:r w:rsidRPr="001C5867">
              <w:t>5,0</w:t>
            </w:r>
            <w:r w:rsidR="00376E3A" w:rsidRPr="001C5867">
              <w:t>8</w:t>
            </w:r>
            <w:r w:rsidR="00497577" w:rsidRPr="001C5867">
              <w:t>6</w:t>
            </w:r>
          </w:p>
        </w:tc>
        <w:tc>
          <w:tcPr>
            <w:tcW w:w="198" w:type="dxa"/>
          </w:tcPr>
          <w:p w14:paraId="6401EE06" w14:textId="77777777" w:rsidR="00E019F5" w:rsidRPr="001C5867" w:rsidRDefault="00E019F5" w:rsidP="00E019F5">
            <w:pPr>
              <w:pStyle w:val="acctfourfigures"/>
              <w:spacing w:line="240" w:lineRule="auto"/>
            </w:pPr>
          </w:p>
        </w:tc>
        <w:tc>
          <w:tcPr>
            <w:tcW w:w="1170" w:type="dxa"/>
            <w:tcBorders>
              <w:bottom w:val="single" w:sz="4" w:space="0" w:color="auto"/>
            </w:tcBorders>
          </w:tcPr>
          <w:p w14:paraId="39153A11" w14:textId="07884E33" w:rsidR="00E019F5" w:rsidRPr="001C5867" w:rsidRDefault="00497577" w:rsidP="00E019F5">
            <w:pPr>
              <w:pStyle w:val="acctfourfigures"/>
              <w:tabs>
                <w:tab w:val="clear" w:pos="765"/>
                <w:tab w:val="decimal" w:pos="911"/>
              </w:tabs>
              <w:spacing w:line="240" w:lineRule="auto"/>
              <w:ind w:right="11"/>
              <w:rPr>
                <w:szCs w:val="22"/>
                <w:cs/>
                <w:lang w:bidi="th-TH"/>
              </w:rPr>
            </w:pPr>
            <w:r w:rsidRPr="001C5867">
              <w:t>4,980</w:t>
            </w:r>
          </w:p>
        </w:tc>
        <w:tc>
          <w:tcPr>
            <w:tcW w:w="180" w:type="dxa"/>
          </w:tcPr>
          <w:p w14:paraId="7E616880" w14:textId="77777777" w:rsidR="00E019F5" w:rsidRPr="001C5867" w:rsidRDefault="00E019F5" w:rsidP="00E019F5">
            <w:pPr>
              <w:pStyle w:val="acctfourfigures"/>
              <w:tabs>
                <w:tab w:val="clear" w:pos="765"/>
                <w:tab w:val="decimal" w:pos="911"/>
              </w:tabs>
              <w:spacing w:line="240" w:lineRule="auto"/>
              <w:ind w:right="11"/>
            </w:pPr>
          </w:p>
        </w:tc>
        <w:tc>
          <w:tcPr>
            <w:tcW w:w="990" w:type="dxa"/>
            <w:tcBorders>
              <w:bottom w:val="single" w:sz="4" w:space="0" w:color="auto"/>
            </w:tcBorders>
          </w:tcPr>
          <w:p w14:paraId="79F2FDE4" w14:textId="658D89B0" w:rsidR="00E019F5"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c>
          <w:tcPr>
            <w:tcW w:w="180" w:type="dxa"/>
          </w:tcPr>
          <w:p w14:paraId="7A031CB8" w14:textId="77777777" w:rsidR="00E019F5" w:rsidRPr="001C5867" w:rsidRDefault="00E019F5" w:rsidP="00E019F5">
            <w:pPr>
              <w:pStyle w:val="acctfourfigures"/>
              <w:tabs>
                <w:tab w:val="clear" w:pos="765"/>
                <w:tab w:val="decimal" w:pos="911"/>
              </w:tabs>
              <w:spacing w:line="240" w:lineRule="auto"/>
              <w:ind w:right="11"/>
            </w:pPr>
          </w:p>
        </w:tc>
        <w:tc>
          <w:tcPr>
            <w:tcW w:w="990" w:type="dxa"/>
            <w:tcBorders>
              <w:bottom w:val="single" w:sz="4" w:space="0" w:color="auto"/>
            </w:tcBorders>
          </w:tcPr>
          <w:p w14:paraId="6471B9A6" w14:textId="01E81C4D" w:rsidR="00E019F5"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c>
          <w:tcPr>
            <w:tcW w:w="180" w:type="dxa"/>
          </w:tcPr>
          <w:p w14:paraId="79EC0A6A" w14:textId="77777777" w:rsidR="00E019F5" w:rsidRPr="001C5867" w:rsidRDefault="00E019F5" w:rsidP="00E019F5">
            <w:pPr>
              <w:pStyle w:val="acctfourfigures"/>
              <w:spacing w:line="240" w:lineRule="auto"/>
            </w:pPr>
          </w:p>
        </w:tc>
        <w:tc>
          <w:tcPr>
            <w:tcW w:w="990" w:type="dxa"/>
            <w:tcBorders>
              <w:bottom w:val="single" w:sz="4" w:space="0" w:color="auto"/>
            </w:tcBorders>
          </w:tcPr>
          <w:p w14:paraId="6F588109" w14:textId="40927703" w:rsidR="00E019F5"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r>
      <w:tr w:rsidR="00E019F5" w:rsidRPr="001C5867" w14:paraId="72849F0D" w14:textId="77777777" w:rsidTr="005A2C63">
        <w:trPr>
          <w:cantSplit/>
        </w:trPr>
        <w:tc>
          <w:tcPr>
            <w:tcW w:w="1789" w:type="dxa"/>
          </w:tcPr>
          <w:p w14:paraId="12A498F3" w14:textId="77777777" w:rsidR="00E019F5" w:rsidRPr="001C5867" w:rsidRDefault="00E019F5" w:rsidP="00D237A4">
            <w:pPr>
              <w:spacing w:line="240" w:lineRule="auto"/>
              <w:ind w:left="187" w:hanging="187"/>
              <w:rPr>
                <w:b/>
                <w:bCs/>
              </w:rPr>
            </w:pPr>
          </w:p>
        </w:tc>
        <w:tc>
          <w:tcPr>
            <w:tcW w:w="540" w:type="dxa"/>
            <w:vAlign w:val="bottom"/>
          </w:tcPr>
          <w:p w14:paraId="4F8C5CDF" w14:textId="77777777" w:rsidR="00E019F5" w:rsidRPr="001C5867" w:rsidRDefault="00E019F5" w:rsidP="00E019F5">
            <w:pPr>
              <w:pStyle w:val="acctfourfigures"/>
              <w:tabs>
                <w:tab w:val="clear" w:pos="765"/>
                <w:tab w:val="decimal" w:pos="731"/>
              </w:tabs>
              <w:spacing w:line="240" w:lineRule="auto"/>
              <w:ind w:right="11"/>
              <w:jc w:val="center"/>
              <w:rPr>
                <w:bCs/>
                <w:i/>
                <w:iCs/>
              </w:rPr>
            </w:pPr>
          </w:p>
        </w:tc>
        <w:tc>
          <w:tcPr>
            <w:tcW w:w="990" w:type="dxa"/>
            <w:tcBorders>
              <w:top w:val="single" w:sz="4" w:space="0" w:color="auto"/>
            </w:tcBorders>
          </w:tcPr>
          <w:p w14:paraId="56D3B280" w14:textId="13F2D59D" w:rsidR="00E019F5" w:rsidRPr="001C5867" w:rsidRDefault="00497577" w:rsidP="007D0648">
            <w:pPr>
              <w:pStyle w:val="acctfourfigures"/>
              <w:tabs>
                <w:tab w:val="clear" w:pos="765"/>
                <w:tab w:val="decimal" w:pos="735"/>
              </w:tabs>
              <w:spacing w:line="240" w:lineRule="auto"/>
              <w:ind w:right="11"/>
              <w:rPr>
                <w:b/>
                <w:bCs/>
                <w:lang w:bidi="th-TH"/>
              </w:rPr>
            </w:pPr>
            <w:r w:rsidRPr="001C5867">
              <w:rPr>
                <w:b/>
                <w:bCs/>
              </w:rPr>
              <w:t>4,919</w:t>
            </w:r>
          </w:p>
        </w:tc>
        <w:tc>
          <w:tcPr>
            <w:tcW w:w="180" w:type="dxa"/>
          </w:tcPr>
          <w:p w14:paraId="1273AA06" w14:textId="77777777" w:rsidR="00E019F5" w:rsidRPr="001C5867" w:rsidRDefault="00E019F5" w:rsidP="00E019F5">
            <w:pPr>
              <w:pStyle w:val="acctfourfigures"/>
              <w:tabs>
                <w:tab w:val="clear" w:pos="765"/>
                <w:tab w:val="decimal" w:pos="1073"/>
              </w:tabs>
              <w:spacing w:line="240" w:lineRule="auto"/>
              <w:ind w:right="11"/>
              <w:rPr>
                <w:b/>
                <w:bCs/>
              </w:rPr>
            </w:pPr>
          </w:p>
        </w:tc>
        <w:tc>
          <w:tcPr>
            <w:tcW w:w="1062" w:type="dxa"/>
            <w:tcBorders>
              <w:top w:val="single" w:sz="4" w:space="0" w:color="auto"/>
            </w:tcBorders>
          </w:tcPr>
          <w:p w14:paraId="7A4E73A1" w14:textId="44B66659" w:rsidR="00E019F5" w:rsidRPr="001C5867" w:rsidRDefault="00376E3A" w:rsidP="00E019F5">
            <w:pPr>
              <w:pStyle w:val="acctfourfigures"/>
              <w:tabs>
                <w:tab w:val="clear" w:pos="765"/>
                <w:tab w:val="decimal" w:pos="821"/>
              </w:tabs>
              <w:spacing w:line="240" w:lineRule="auto"/>
              <w:ind w:right="11"/>
              <w:rPr>
                <w:b/>
                <w:bCs/>
              </w:rPr>
            </w:pPr>
            <w:r w:rsidRPr="001C5867">
              <w:rPr>
                <w:b/>
                <w:bCs/>
              </w:rPr>
              <w:t>5,271</w:t>
            </w:r>
          </w:p>
        </w:tc>
        <w:tc>
          <w:tcPr>
            <w:tcW w:w="198" w:type="dxa"/>
          </w:tcPr>
          <w:p w14:paraId="2EB6E452" w14:textId="77777777" w:rsidR="00E019F5" w:rsidRPr="001C5867" w:rsidRDefault="00E019F5" w:rsidP="00E019F5">
            <w:pPr>
              <w:pStyle w:val="acctfourfigures"/>
              <w:spacing w:line="240" w:lineRule="auto"/>
              <w:rPr>
                <w:b/>
                <w:bCs/>
              </w:rPr>
            </w:pPr>
          </w:p>
        </w:tc>
        <w:tc>
          <w:tcPr>
            <w:tcW w:w="1170" w:type="dxa"/>
            <w:tcBorders>
              <w:top w:val="single" w:sz="4" w:space="0" w:color="auto"/>
            </w:tcBorders>
          </w:tcPr>
          <w:p w14:paraId="3961E8F1" w14:textId="248145D1" w:rsidR="00E019F5" w:rsidRPr="001C5867" w:rsidRDefault="00376E3A" w:rsidP="00E019F5">
            <w:pPr>
              <w:pStyle w:val="acctfourfigures"/>
              <w:tabs>
                <w:tab w:val="clear" w:pos="765"/>
                <w:tab w:val="decimal" w:pos="911"/>
              </w:tabs>
              <w:spacing w:line="240" w:lineRule="auto"/>
              <w:ind w:right="11"/>
              <w:rPr>
                <w:b/>
                <w:bCs/>
              </w:rPr>
            </w:pPr>
            <w:r w:rsidRPr="001C5867">
              <w:rPr>
                <w:b/>
                <w:bCs/>
              </w:rPr>
              <w:t>5,363</w:t>
            </w:r>
          </w:p>
        </w:tc>
        <w:tc>
          <w:tcPr>
            <w:tcW w:w="180" w:type="dxa"/>
          </w:tcPr>
          <w:p w14:paraId="7C324681" w14:textId="77777777" w:rsidR="00E019F5" w:rsidRPr="001C5867" w:rsidRDefault="00E019F5" w:rsidP="00E019F5">
            <w:pPr>
              <w:pStyle w:val="acctfourfigures"/>
              <w:tabs>
                <w:tab w:val="clear" w:pos="765"/>
                <w:tab w:val="decimal" w:pos="911"/>
              </w:tabs>
              <w:spacing w:line="240" w:lineRule="auto"/>
              <w:ind w:right="11"/>
              <w:rPr>
                <w:b/>
                <w:bCs/>
              </w:rPr>
            </w:pPr>
          </w:p>
        </w:tc>
        <w:tc>
          <w:tcPr>
            <w:tcW w:w="990" w:type="dxa"/>
            <w:tcBorders>
              <w:top w:val="single" w:sz="4" w:space="0" w:color="auto"/>
            </w:tcBorders>
          </w:tcPr>
          <w:p w14:paraId="2FC7C4B7" w14:textId="643C0711" w:rsidR="00E019F5" w:rsidRPr="001C5867" w:rsidRDefault="00836B9B" w:rsidP="00E019F5">
            <w:pPr>
              <w:pStyle w:val="acctfourfigures"/>
              <w:tabs>
                <w:tab w:val="clear" w:pos="765"/>
                <w:tab w:val="decimal" w:pos="911"/>
              </w:tabs>
              <w:spacing w:line="240" w:lineRule="auto"/>
              <w:ind w:right="11"/>
              <w:rPr>
                <w:b/>
                <w:bCs/>
              </w:rPr>
            </w:pPr>
            <w:r w:rsidRPr="001C5867">
              <w:rPr>
                <w:b/>
                <w:bCs/>
              </w:rPr>
              <w:t>6</w:t>
            </w:r>
          </w:p>
        </w:tc>
        <w:tc>
          <w:tcPr>
            <w:tcW w:w="180" w:type="dxa"/>
          </w:tcPr>
          <w:p w14:paraId="1DD27214" w14:textId="77777777" w:rsidR="00E019F5" w:rsidRPr="001C5867" w:rsidRDefault="00E019F5" w:rsidP="00E019F5">
            <w:pPr>
              <w:pStyle w:val="acctfourfigures"/>
              <w:tabs>
                <w:tab w:val="clear" w:pos="765"/>
                <w:tab w:val="decimal" w:pos="911"/>
              </w:tabs>
              <w:spacing w:line="240" w:lineRule="auto"/>
              <w:ind w:right="11"/>
              <w:rPr>
                <w:b/>
                <w:bCs/>
              </w:rPr>
            </w:pPr>
          </w:p>
        </w:tc>
        <w:tc>
          <w:tcPr>
            <w:tcW w:w="990" w:type="dxa"/>
            <w:tcBorders>
              <w:top w:val="single" w:sz="4" w:space="0" w:color="auto"/>
            </w:tcBorders>
          </w:tcPr>
          <w:p w14:paraId="2D6F3BB0" w14:textId="6DE80671" w:rsidR="00E019F5" w:rsidRPr="001C5867" w:rsidRDefault="00836B9B" w:rsidP="00E019F5">
            <w:pPr>
              <w:pStyle w:val="acctfourfigures"/>
              <w:tabs>
                <w:tab w:val="clear" w:pos="765"/>
                <w:tab w:val="decimal" w:pos="731"/>
              </w:tabs>
              <w:spacing w:line="240" w:lineRule="auto"/>
              <w:ind w:right="11"/>
              <w:rPr>
                <w:b/>
                <w:bCs/>
              </w:rPr>
            </w:pPr>
            <w:r w:rsidRPr="001C5867">
              <w:rPr>
                <w:b/>
                <w:bCs/>
              </w:rPr>
              <w:t>20</w:t>
            </w:r>
          </w:p>
        </w:tc>
        <w:tc>
          <w:tcPr>
            <w:tcW w:w="180" w:type="dxa"/>
          </w:tcPr>
          <w:p w14:paraId="1F51A149" w14:textId="77777777" w:rsidR="00E019F5" w:rsidRPr="001C5867" w:rsidRDefault="00E019F5" w:rsidP="00E019F5">
            <w:pPr>
              <w:pStyle w:val="acctfourfigures"/>
              <w:spacing w:line="240" w:lineRule="auto"/>
              <w:rPr>
                <w:b/>
                <w:bCs/>
              </w:rPr>
            </w:pPr>
          </w:p>
        </w:tc>
        <w:tc>
          <w:tcPr>
            <w:tcW w:w="990" w:type="dxa"/>
            <w:tcBorders>
              <w:top w:val="single" w:sz="4" w:space="0" w:color="auto"/>
            </w:tcBorders>
          </w:tcPr>
          <w:p w14:paraId="19A538E6" w14:textId="794C1322" w:rsidR="00E019F5" w:rsidRPr="001C5867" w:rsidRDefault="00836B9B" w:rsidP="00836B9B">
            <w:pPr>
              <w:pStyle w:val="acctfourfigures"/>
              <w:tabs>
                <w:tab w:val="clear" w:pos="765"/>
              </w:tabs>
              <w:spacing w:line="240" w:lineRule="auto"/>
              <w:ind w:right="11"/>
              <w:jc w:val="center"/>
              <w:rPr>
                <w:b/>
                <w:bCs/>
              </w:rPr>
            </w:pPr>
            <w:r w:rsidRPr="001C5867">
              <w:rPr>
                <w:rFonts w:cs="Angsana New"/>
                <w:b/>
                <w:bCs/>
                <w:szCs w:val="22"/>
                <w:cs/>
                <w:lang w:bidi="th-TH"/>
              </w:rPr>
              <w:t>-</w:t>
            </w:r>
          </w:p>
        </w:tc>
      </w:tr>
      <w:tr w:rsidR="00D237A4" w:rsidRPr="001C5867" w14:paraId="43D7ECCA" w14:textId="77777777" w:rsidTr="007D0648">
        <w:trPr>
          <w:cantSplit/>
        </w:trPr>
        <w:tc>
          <w:tcPr>
            <w:tcW w:w="1789" w:type="dxa"/>
          </w:tcPr>
          <w:p w14:paraId="64D6AB35" w14:textId="77777777" w:rsidR="00D237A4" w:rsidRPr="001C5867" w:rsidRDefault="00D237A4" w:rsidP="00D237A4">
            <w:pPr>
              <w:spacing w:line="240" w:lineRule="auto"/>
              <w:ind w:left="187" w:hanging="187"/>
              <w:rPr>
                <w:b/>
                <w:bCs/>
              </w:rPr>
            </w:pPr>
            <w:r w:rsidRPr="001C5867">
              <w:rPr>
                <w:i/>
                <w:iCs/>
              </w:rPr>
              <w:t>Less</w:t>
            </w:r>
            <w:r w:rsidRPr="001C5867">
              <w:t xml:space="preserve"> allowance for doubtful accounts</w:t>
            </w:r>
          </w:p>
        </w:tc>
        <w:tc>
          <w:tcPr>
            <w:tcW w:w="540" w:type="dxa"/>
            <w:vAlign w:val="bottom"/>
          </w:tcPr>
          <w:p w14:paraId="1A730944" w14:textId="77777777" w:rsidR="00D237A4" w:rsidRPr="001C5867" w:rsidRDefault="00D237A4" w:rsidP="00D237A4">
            <w:pPr>
              <w:pStyle w:val="acctfourfigures"/>
              <w:tabs>
                <w:tab w:val="clear" w:pos="765"/>
                <w:tab w:val="decimal" w:pos="101"/>
              </w:tabs>
              <w:spacing w:line="240" w:lineRule="auto"/>
              <w:ind w:right="11"/>
              <w:jc w:val="center"/>
              <w:rPr>
                <w:bCs/>
                <w:i/>
                <w:iCs/>
              </w:rPr>
            </w:pPr>
          </w:p>
        </w:tc>
        <w:tc>
          <w:tcPr>
            <w:tcW w:w="990" w:type="dxa"/>
            <w:vAlign w:val="bottom"/>
          </w:tcPr>
          <w:p w14:paraId="4A373697" w14:textId="39E1B49D" w:rsidR="00D237A4" w:rsidRPr="001C5867" w:rsidDel="00CF1700" w:rsidRDefault="003D0DD5" w:rsidP="00376E3A">
            <w:pPr>
              <w:pStyle w:val="acctfourfigures"/>
              <w:tabs>
                <w:tab w:val="clear" w:pos="765"/>
                <w:tab w:val="decimal" w:pos="735"/>
              </w:tabs>
              <w:spacing w:line="240" w:lineRule="auto"/>
              <w:ind w:right="11"/>
            </w:pPr>
            <w:r w:rsidRPr="001C5867">
              <w:rPr>
                <w:rFonts w:cs="Angsana New"/>
                <w:szCs w:val="22"/>
                <w:cs/>
                <w:lang w:bidi="th-TH"/>
              </w:rPr>
              <w:t>(</w:t>
            </w:r>
            <w:r w:rsidR="00CA5CEE" w:rsidRPr="001C5867">
              <w:rPr>
                <w:lang w:bidi="th-TH"/>
              </w:rPr>
              <w:t>360</w:t>
            </w:r>
            <w:r w:rsidR="00376E3A" w:rsidRPr="001C5867">
              <w:rPr>
                <w:rFonts w:cs="Angsana New"/>
                <w:szCs w:val="22"/>
                <w:cs/>
                <w:lang w:bidi="th-TH"/>
              </w:rPr>
              <w:t>)</w:t>
            </w:r>
          </w:p>
        </w:tc>
        <w:tc>
          <w:tcPr>
            <w:tcW w:w="180" w:type="dxa"/>
          </w:tcPr>
          <w:p w14:paraId="4336243C" w14:textId="77777777" w:rsidR="00D237A4" w:rsidRPr="001C5867" w:rsidDel="00CF1700" w:rsidRDefault="00D237A4" w:rsidP="00D237A4">
            <w:pPr>
              <w:pStyle w:val="acctfourfigures"/>
              <w:tabs>
                <w:tab w:val="clear" w:pos="765"/>
                <w:tab w:val="decimal" w:pos="1073"/>
              </w:tabs>
              <w:spacing w:line="240" w:lineRule="auto"/>
              <w:ind w:right="11"/>
            </w:pPr>
          </w:p>
        </w:tc>
        <w:tc>
          <w:tcPr>
            <w:tcW w:w="1062" w:type="dxa"/>
            <w:vAlign w:val="bottom"/>
          </w:tcPr>
          <w:p w14:paraId="0F18E26C" w14:textId="26166A4D" w:rsidR="00D237A4" w:rsidRPr="001C5867" w:rsidRDefault="00376E3A" w:rsidP="00D237A4">
            <w:pPr>
              <w:pStyle w:val="acctfourfigures"/>
              <w:tabs>
                <w:tab w:val="clear" w:pos="765"/>
                <w:tab w:val="decimal" w:pos="821"/>
              </w:tabs>
              <w:spacing w:line="240" w:lineRule="auto"/>
              <w:ind w:right="11"/>
              <w:rPr>
                <w:lang w:bidi="th-TH"/>
              </w:rPr>
            </w:pPr>
            <w:r w:rsidRPr="001C5867">
              <w:rPr>
                <w:rFonts w:cs="Angsana New"/>
                <w:szCs w:val="22"/>
                <w:cs/>
                <w:lang w:bidi="th-TH"/>
              </w:rPr>
              <w:t>(</w:t>
            </w:r>
            <w:r w:rsidRPr="001C5867">
              <w:t>334</w:t>
            </w:r>
            <w:r w:rsidRPr="001C5867">
              <w:rPr>
                <w:rFonts w:cs="Angsana New"/>
                <w:szCs w:val="22"/>
                <w:cs/>
                <w:lang w:bidi="th-TH"/>
              </w:rPr>
              <w:t>)</w:t>
            </w:r>
          </w:p>
        </w:tc>
        <w:tc>
          <w:tcPr>
            <w:tcW w:w="198" w:type="dxa"/>
            <w:vAlign w:val="bottom"/>
          </w:tcPr>
          <w:p w14:paraId="48B30DCB" w14:textId="77777777" w:rsidR="00D237A4" w:rsidRPr="001C5867" w:rsidRDefault="00D237A4" w:rsidP="00D237A4">
            <w:pPr>
              <w:pStyle w:val="acctfourfigures"/>
              <w:spacing w:line="240" w:lineRule="auto"/>
            </w:pPr>
          </w:p>
        </w:tc>
        <w:tc>
          <w:tcPr>
            <w:tcW w:w="1170" w:type="dxa"/>
            <w:vAlign w:val="bottom"/>
          </w:tcPr>
          <w:p w14:paraId="1825064E" w14:textId="209B48A7" w:rsidR="00D237A4" w:rsidRPr="001C5867" w:rsidRDefault="00376E3A" w:rsidP="00D237A4">
            <w:pPr>
              <w:pStyle w:val="acctfourfigures"/>
              <w:tabs>
                <w:tab w:val="clear" w:pos="765"/>
                <w:tab w:val="decimal" w:pos="911"/>
              </w:tabs>
              <w:spacing w:line="240" w:lineRule="auto"/>
              <w:ind w:right="11"/>
              <w:rPr>
                <w:szCs w:val="22"/>
                <w:lang w:bidi="th-TH"/>
              </w:rPr>
            </w:pPr>
            <w:r w:rsidRPr="001C5867">
              <w:rPr>
                <w:rFonts w:cs="Angsana New"/>
                <w:szCs w:val="22"/>
                <w:cs/>
                <w:lang w:bidi="th-TH"/>
              </w:rPr>
              <w:t>(</w:t>
            </w:r>
            <w:r w:rsidRPr="001C5867">
              <w:t>349</w:t>
            </w:r>
            <w:r w:rsidRPr="001C5867">
              <w:rPr>
                <w:rFonts w:cs="Angsana New"/>
                <w:szCs w:val="22"/>
                <w:cs/>
                <w:lang w:bidi="th-TH"/>
              </w:rPr>
              <w:t>)</w:t>
            </w:r>
          </w:p>
        </w:tc>
        <w:tc>
          <w:tcPr>
            <w:tcW w:w="180" w:type="dxa"/>
          </w:tcPr>
          <w:p w14:paraId="5F6FA4D8" w14:textId="77777777" w:rsidR="00D237A4" w:rsidRPr="001C5867" w:rsidDel="00CF1700" w:rsidRDefault="00D237A4" w:rsidP="00D237A4">
            <w:pPr>
              <w:pStyle w:val="acctfourfigures"/>
              <w:tabs>
                <w:tab w:val="clear" w:pos="765"/>
                <w:tab w:val="decimal" w:pos="911"/>
              </w:tabs>
              <w:spacing w:line="240" w:lineRule="auto"/>
              <w:ind w:right="11"/>
            </w:pPr>
          </w:p>
        </w:tc>
        <w:tc>
          <w:tcPr>
            <w:tcW w:w="990" w:type="dxa"/>
          </w:tcPr>
          <w:p w14:paraId="44B02BC7" w14:textId="77777777" w:rsidR="005B4574" w:rsidRPr="001C5867" w:rsidRDefault="005B4574" w:rsidP="00D237A4">
            <w:pPr>
              <w:pStyle w:val="acctfourfigures"/>
              <w:tabs>
                <w:tab w:val="clear" w:pos="765"/>
                <w:tab w:val="decimal" w:pos="911"/>
              </w:tabs>
              <w:spacing w:line="240" w:lineRule="auto"/>
              <w:ind w:right="11"/>
            </w:pPr>
          </w:p>
          <w:p w14:paraId="358C5506" w14:textId="77777777" w:rsidR="005B4574" w:rsidRPr="001C5867" w:rsidRDefault="005B4574" w:rsidP="00D237A4">
            <w:pPr>
              <w:pStyle w:val="acctfourfigures"/>
              <w:tabs>
                <w:tab w:val="clear" w:pos="765"/>
                <w:tab w:val="decimal" w:pos="911"/>
              </w:tabs>
              <w:spacing w:line="240" w:lineRule="auto"/>
              <w:ind w:right="11"/>
            </w:pPr>
          </w:p>
          <w:p w14:paraId="5913C962" w14:textId="64DC8315" w:rsidR="00D237A4" w:rsidRPr="001C5867" w:rsidDel="00CF1700" w:rsidRDefault="00836B9B" w:rsidP="00836B9B">
            <w:pPr>
              <w:pStyle w:val="acctfourfigures"/>
              <w:tabs>
                <w:tab w:val="clear" w:pos="765"/>
              </w:tabs>
              <w:spacing w:line="240" w:lineRule="auto"/>
              <w:ind w:right="11"/>
              <w:jc w:val="center"/>
            </w:pPr>
            <w:r w:rsidRPr="001C5867">
              <w:rPr>
                <w:rFonts w:cs="Angsana New"/>
                <w:szCs w:val="22"/>
                <w:cs/>
                <w:lang w:bidi="th-TH"/>
              </w:rPr>
              <w:t>-</w:t>
            </w:r>
          </w:p>
        </w:tc>
        <w:tc>
          <w:tcPr>
            <w:tcW w:w="180" w:type="dxa"/>
          </w:tcPr>
          <w:p w14:paraId="6721A96A" w14:textId="77777777" w:rsidR="00D237A4" w:rsidRPr="001C5867" w:rsidDel="00CF1700" w:rsidRDefault="00D237A4" w:rsidP="00D237A4">
            <w:pPr>
              <w:pStyle w:val="acctfourfigures"/>
              <w:tabs>
                <w:tab w:val="clear" w:pos="765"/>
                <w:tab w:val="decimal" w:pos="911"/>
              </w:tabs>
              <w:spacing w:line="240" w:lineRule="auto"/>
              <w:ind w:right="11"/>
            </w:pPr>
          </w:p>
        </w:tc>
        <w:tc>
          <w:tcPr>
            <w:tcW w:w="990" w:type="dxa"/>
            <w:vAlign w:val="bottom"/>
          </w:tcPr>
          <w:p w14:paraId="116D282B" w14:textId="0C97E4AA" w:rsidR="00D237A4"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c>
          <w:tcPr>
            <w:tcW w:w="180" w:type="dxa"/>
            <w:vAlign w:val="bottom"/>
          </w:tcPr>
          <w:p w14:paraId="23AAB93D" w14:textId="77777777" w:rsidR="00D237A4" w:rsidRPr="001C5867" w:rsidRDefault="00D237A4" w:rsidP="00D237A4">
            <w:pPr>
              <w:pStyle w:val="acctfourfigures"/>
              <w:spacing w:line="240" w:lineRule="auto"/>
            </w:pPr>
          </w:p>
        </w:tc>
        <w:tc>
          <w:tcPr>
            <w:tcW w:w="990" w:type="dxa"/>
          </w:tcPr>
          <w:p w14:paraId="3A2C073A" w14:textId="77777777" w:rsidR="00836B9B" w:rsidRPr="001C5867" w:rsidRDefault="00836B9B" w:rsidP="00836B9B">
            <w:pPr>
              <w:pStyle w:val="acctfourfigures"/>
              <w:tabs>
                <w:tab w:val="clear" w:pos="765"/>
              </w:tabs>
              <w:spacing w:line="240" w:lineRule="auto"/>
              <w:ind w:right="11"/>
              <w:jc w:val="center"/>
            </w:pPr>
          </w:p>
          <w:p w14:paraId="461E221F" w14:textId="77777777" w:rsidR="00836B9B" w:rsidRPr="001C5867" w:rsidRDefault="00836B9B" w:rsidP="00836B9B">
            <w:pPr>
              <w:pStyle w:val="acctfourfigures"/>
              <w:tabs>
                <w:tab w:val="clear" w:pos="765"/>
              </w:tabs>
              <w:spacing w:line="240" w:lineRule="auto"/>
              <w:ind w:right="11"/>
              <w:jc w:val="center"/>
            </w:pPr>
          </w:p>
          <w:p w14:paraId="679114CD" w14:textId="05C7F377" w:rsidR="00D237A4"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r>
      <w:tr w:rsidR="00E019F5" w:rsidRPr="001C5867" w14:paraId="2D897261" w14:textId="77777777" w:rsidTr="005A2C63">
        <w:trPr>
          <w:cantSplit/>
        </w:trPr>
        <w:tc>
          <w:tcPr>
            <w:tcW w:w="1789" w:type="dxa"/>
          </w:tcPr>
          <w:p w14:paraId="4DA3E5F0" w14:textId="77777777" w:rsidR="00E019F5" w:rsidRPr="001C5867" w:rsidRDefault="00E019F5" w:rsidP="00D237A4">
            <w:pPr>
              <w:spacing w:line="240" w:lineRule="auto"/>
              <w:ind w:left="187" w:hanging="187"/>
              <w:rPr>
                <w:b/>
                <w:bCs/>
              </w:rPr>
            </w:pPr>
            <w:r w:rsidRPr="001C5867">
              <w:rPr>
                <w:b/>
                <w:bCs/>
              </w:rPr>
              <w:t>Net</w:t>
            </w:r>
          </w:p>
        </w:tc>
        <w:tc>
          <w:tcPr>
            <w:tcW w:w="540" w:type="dxa"/>
            <w:vAlign w:val="bottom"/>
          </w:tcPr>
          <w:p w14:paraId="23B8F8E3" w14:textId="77777777" w:rsidR="00E019F5" w:rsidRPr="001C5867" w:rsidRDefault="00E019F5" w:rsidP="00E019F5">
            <w:pPr>
              <w:pStyle w:val="acctfourfigures"/>
              <w:tabs>
                <w:tab w:val="clear" w:pos="765"/>
                <w:tab w:val="decimal" w:pos="731"/>
              </w:tabs>
              <w:spacing w:line="240" w:lineRule="auto"/>
              <w:ind w:right="11"/>
              <w:jc w:val="center"/>
              <w:rPr>
                <w:bCs/>
                <w:i/>
                <w:iCs/>
              </w:rPr>
            </w:pPr>
          </w:p>
        </w:tc>
        <w:tc>
          <w:tcPr>
            <w:tcW w:w="990" w:type="dxa"/>
            <w:tcBorders>
              <w:top w:val="single" w:sz="4" w:space="0" w:color="auto"/>
              <w:bottom w:val="double" w:sz="4" w:space="0" w:color="auto"/>
            </w:tcBorders>
          </w:tcPr>
          <w:p w14:paraId="0A30E7FF" w14:textId="32AFA2EE" w:rsidR="00E019F5" w:rsidRPr="001C5867" w:rsidRDefault="00497577" w:rsidP="007D0648">
            <w:pPr>
              <w:pStyle w:val="acctfourfigures"/>
              <w:tabs>
                <w:tab w:val="clear" w:pos="765"/>
                <w:tab w:val="decimal" w:pos="735"/>
              </w:tabs>
              <w:spacing w:line="240" w:lineRule="auto"/>
              <w:ind w:right="11"/>
              <w:rPr>
                <w:b/>
                <w:bCs/>
                <w:lang w:bidi="th-TH"/>
              </w:rPr>
            </w:pPr>
            <w:r w:rsidRPr="001C5867">
              <w:rPr>
                <w:b/>
                <w:bCs/>
              </w:rPr>
              <w:t>4,</w:t>
            </w:r>
            <w:r w:rsidR="00BF440D" w:rsidRPr="001C5867">
              <w:rPr>
                <w:b/>
                <w:bCs/>
              </w:rPr>
              <w:t>559</w:t>
            </w:r>
          </w:p>
        </w:tc>
        <w:tc>
          <w:tcPr>
            <w:tcW w:w="180" w:type="dxa"/>
          </w:tcPr>
          <w:p w14:paraId="1140D8B6" w14:textId="77777777" w:rsidR="00E019F5" w:rsidRPr="001C5867" w:rsidRDefault="00E019F5" w:rsidP="00E019F5">
            <w:pPr>
              <w:pStyle w:val="acctfourfigures"/>
              <w:tabs>
                <w:tab w:val="clear" w:pos="765"/>
                <w:tab w:val="decimal" w:pos="1073"/>
              </w:tabs>
              <w:spacing w:line="240" w:lineRule="auto"/>
              <w:ind w:right="11"/>
              <w:rPr>
                <w:b/>
                <w:bCs/>
              </w:rPr>
            </w:pPr>
          </w:p>
        </w:tc>
        <w:tc>
          <w:tcPr>
            <w:tcW w:w="1062" w:type="dxa"/>
            <w:tcBorders>
              <w:top w:val="single" w:sz="4" w:space="0" w:color="auto"/>
              <w:bottom w:val="double" w:sz="4" w:space="0" w:color="auto"/>
            </w:tcBorders>
            <w:vAlign w:val="bottom"/>
          </w:tcPr>
          <w:p w14:paraId="7FC684FF" w14:textId="2FF0BB10" w:rsidR="00E019F5" w:rsidRPr="001C5867" w:rsidRDefault="00376E3A" w:rsidP="00E019F5">
            <w:pPr>
              <w:pStyle w:val="acctfourfigures"/>
              <w:tabs>
                <w:tab w:val="clear" w:pos="765"/>
                <w:tab w:val="decimal" w:pos="821"/>
              </w:tabs>
              <w:spacing w:line="240" w:lineRule="auto"/>
              <w:ind w:right="11"/>
              <w:rPr>
                <w:b/>
                <w:bCs/>
              </w:rPr>
            </w:pPr>
            <w:r w:rsidRPr="001C5867">
              <w:rPr>
                <w:b/>
                <w:bCs/>
              </w:rPr>
              <w:t>4,937</w:t>
            </w:r>
          </w:p>
        </w:tc>
        <w:tc>
          <w:tcPr>
            <w:tcW w:w="198" w:type="dxa"/>
            <w:vAlign w:val="bottom"/>
          </w:tcPr>
          <w:p w14:paraId="7DE92464" w14:textId="77777777" w:rsidR="00E019F5" w:rsidRPr="001C5867" w:rsidRDefault="00E019F5" w:rsidP="00E019F5">
            <w:pPr>
              <w:pStyle w:val="acctfourfigures"/>
              <w:spacing w:line="240" w:lineRule="auto"/>
              <w:rPr>
                <w:b/>
                <w:bCs/>
              </w:rPr>
            </w:pPr>
          </w:p>
        </w:tc>
        <w:tc>
          <w:tcPr>
            <w:tcW w:w="1170" w:type="dxa"/>
            <w:tcBorders>
              <w:top w:val="single" w:sz="4" w:space="0" w:color="auto"/>
              <w:bottom w:val="double" w:sz="4" w:space="0" w:color="auto"/>
            </w:tcBorders>
            <w:vAlign w:val="bottom"/>
          </w:tcPr>
          <w:p w14:paraId="742616F9" w14:textId="41452210" w:rsidR="00E019F5" w:rsidRPr="001C5867" w:rsidRDefault="00376E3A" w:rsidP="00E019F5">
            <w:pPr>
              <w:pStyle w:val="acctfourfigures"/>
              <w:tabs>
                <w:tab w:val="clear" w:pos="765"/>
                <w:tab w:val="decimal" w:pos="911"/>
              </w:tabs>
              <w:spacing w:line="240" w:lineRule="auto"/>
              <w:ind w:right="11"/>
              <w:rPr>
                <w:b/>
                <w:bCs/>
              </w:rPr>
            </w:pPr>
            <w:r w:rsidRPr="001C5867">
              <w:rPr>
                <w:b/>
                <w:bCs/>
              </w:rPr>
              <w:t>5,014</w:t>
            </w:r>
          </w:p>
        </w:tc>
        <w:tc>
          <w:tcPr>
            <w:tcW w:w="180" w:type="dxa"/>
          </w:tcPr>
          <w:p w14:paraId="744C3807" w14:textId="77777777" w:rsidR="00E019F5" w:rsidRPr="001C5867" w:rsidRDefault="00E019F5" w:rsidP="00E019F5">
            <w:pPr>
              <w:pStyle w:val="acctfourfigures"/>
              <w:tabs>
                <w:tab w:val="clear" w:pos="765"/>
                <w:tab w:val="decimal" w:pos="911"/>
              </w:tabs>
              <w:spacing w:line="240" w:lineRule="auto"/>
              <w:ind w:right="11"/>
              <w:rPr>
                <w:b/>
                <w:bCs/>
              </w:rPr>
            </w:pPr>
          </w:p>
        </w:tc>
        <w:tc>
          <w:tcPr>
            <w:tcW w:w="990" w:type="dxa"/>
            <w:tcBorders>
              <w:top w:val="single" w:sz="4" w:space="0" w:color="auto"/>
              <w:bottom w:val="double" w:sz="4" w:space="0" w:color="auto"/>
            </w:tcBorders>
          </w:tcPr>
          <w:p w14:paraId="2B0E6233" w14:textId="73A5FAFB" w:rsidR="00E019F5" w:rsidRPr="001C5867" w:rsidRDefault="00836B9B" w:rsidP="00E019F5">
            <w:pPr>
              <w:pStyle w:val="acctfourfigures"/>
              <w:tabs>
                <w:tab w:val="clear" w:pos="765"/>
                <w:tab w:val="decimal" w:pos="911"/>
              </w:tabs>
              <w:spacing w:line="240" w:lineRule="auto"/>
              <w:ind w:right="11"/>
              <w:rPr>
                <w:b/>
                <w:bCs/>
              </w:rPr>
            </w:pPr>
            <w:r w:rsidRPr="001C5867">
              <w:rPr>
                <w:b/>
                <w:bCs/>
              </w:rPr>
              <w:t>6</w:t>
            </w:r>
          </w:p>
        </w:tc>
        <w:tc>
          <w:tcPr>
            <w:tcW w:w="180" w:type="dxa"/>
          </w:tcPr>
          <w:p w14:paraId="61DA0987" w14:textId="77777777" w:rsidR="00E019F5" w:rsidRPr="001C5867" w:rsidRDefault="00E019F5" w:rsidP="00E019F5">
            <w:pPr>
              <w:pStyle w:val="acctfourfigures"/>
              <w:tabs>
                <w:tab w:val="clear" w:pos="765"/>
                <w:tab w:val="decimal" w:pos="911"/>
              </w:tabs>
              <w:spacing w:line="240" w:lineRule="auto"/>
              <w:ind w:right="11"/>
              <w:rPr>
                <w:b/>
                <w:bCs/>
              </w:rPr>
            </w:pPr>
          </w:p>
        </w:tc>
        <w:tc>
          <w:tcPr>
            <w:tcW w:w="990" w:type="dxa"/>
            <w:tcBorders>
              <w:top w:val="single" w:sz="4" w:space="0" w:color="auto"/>
              <w:bottom w:val="double" w:sz="4" w:space="0" w:color="auto"/>
            </w:tcBorders>
          </w:tcPr>
          <w:p w14:paraId="04AC796E" w14:textId="5D879116" w:rsidR="00E019F5" w:rsidRPr="001C5867" w:rsidRDefault="00836B9B" w:rsidP="00E019F5">
            <w:pPr>
              <w:pStyle w:val="acctfourfigures"/>
              <w:tabs>
                <w:tab w:val="clear" w:pos="765"/>
                <w:tab w:val="decimal" w:pos="731"/>
              </w:tabs>
              <w:spacing w:line="240" w:lineRule="auto"/>
              <w:ind w:right="11"/>
              <w:rPr>
                <w:b/>
                <w:bCs/>
              </w:rPr>
            </w:pPr>
            <w:r w:rsidRPr="001C5867">
              <w:rPr>
                <w:b/>
                <w:bCs/>
              </w:rPr>
              <w:t>20</w:t>
            </w:r>
          </w:p>
        </w:tc>
        <w:tc>
          <w:tcPr>
            <w:tcW w:w="180" w:type="dxa"/>
          </w:tcPr>
          <w:p w14:paraId="67BB2E53" w14:textId="77777777" w:rsidR="00E019F5" w:rsidRPr="001C5867" w:rsidRDefault="00E019F5" w:rsidP="00E019F5">
            <w:pPr>
              <w:pStyle w:val="acctfourfigures"/>
              <w:spacing w:line="240" w:lineRule="auto"/>
              <w:rPr>
                <w:b/>
                <w:bCs/>
              </w:rPr>
            </w:pPr>
          </w:p>
        </w:tc>
        <w:tc>
          <w:tcPr>
            <w:tcW w:w="990" w:type="dxa"/>
            <w:tcBorders>
              <w:top w:val="single" w:sz="4" w:space="0" w:color="auto"/>
              <w:bottom w:val="double" w:sz="4" w:space="0" w:color="auto"/>
            </w:tcBorders>
          </w:tcPr>
          <w:p w14:paraId="12ED1D4B" w14:textId="0BB81387" w:rsidR="00E019F5" w:rsidRPr="001C5867" w:rsidRDefault="00836B9B" w:rsidP="00836B9B">
            <w:pPr>
              <w:pStyle w:val="acctfourfigures"/>
              <w:tabs>
                <w:tab w:val="clear" w:pos="765"/>
              </w:tabs>
              <w:spacing w:line="240" w:lineRule="auto"/>
              <w:ind w:right="11"/>
              <w:jc w:val="center"/>
              <w:rPr>
                <w:b/>
                <w:bCs/>
              </w:rPr>
            </w:pPr>
            <w:r w:rsidRPr="001C5867">
              <w:rPr>
                <w:rFonts w:cs="Angsana New"/>
                <w:b/>
                <w:bCs/>
                <w:szCs w:val="22"/>
                <w:cs/>
                <w:lang w:bidi="th-TH"/>
              </w:rPr>
              <w:t>-</w:t>
            </w:r>
          </w:p>
        </w:tc>
      </w:tr>
      <w:tr w:rsidR="00E019F5" w:rsidRPr="001C5867" w14:paraId="4006DA12" w14:textId="77777777" w:rsidTr="005A2C63">
        <w:trPr>
          <w:cantSplit/>
        </w:trPr>
        <w:tc>
          <w:tcPr>
            <w:tcW w:w="1789" w:type="dxa"/>
          </w:tcPr>
          <w:p w14:paraId="0CF5CC8E" w14:textId="77777777" w:rsidR="00E019F5" w:rsidRPr="001C5867" w:rsidRDefault="00E019F5" w:rsidP="00D237A4">
            <w:pPr>
              <w:spacing w:line="240" w:lineRule="auto"/>
              <w:ind w:left="187" w:hanging="187"/>
              <w:rPr>
                <w:b/>
                <w:bCs/>
                <w:sz w:val="20"/>
              </w:rPr>
            </w:pPr>
          </w:p>
        </w:tc>
        <w:tc>
          <w:tcPr>
            <w:tcW w:w="540" w:type="dxa"/>
            <w:vAlign w:val="bottom"/>
          </w:tcPr>
          <w:p w14:paraId="4CB52AD8" w14:textId="77777777" w:rsidR="00E019F5" w:rsidRPr="001C5867" w:rsidRDefault="00E019F5" w:rsidP="00E019F5">
            <w:pPr>
              <w:pStyle w:val="acctfourfigures"/>
              <w:tabs>
                <w:tab w:val="clear" w:pos="765"/>
                <w:tab w:val="decimal" w:pos="731"/>
              </w:tabs>
              <w:spacing w:line="240" w:lineRule="auto"/>
              <w:ind w:right="11"/>
              <w:jc w:val="center"/>
              <w:rPr>
                <w:bCs/>
                <w:i/>
                <w:iCs/>
                <w:sz w:val="20"/>
              </w:rPr>
            </w:pPr>
          </w:p>
        </w:tc>
        <w:tc>
          <w:tcPr>
            <w:tcW w:w="990" w:type="dxa"/>
            <w:tcBorders>
              <w:top w:val="double" w:sz="4" w:space="0" w:color="auto"/>
            </w:tcBorders>
          </w:tcPr>
          <w:p w14:paraId="5D397057" w14:textId="77777777" w:rsidR="00E019F5" w:rsidRPr="001C5867" w:rsidRDefault="00E019F5" w:rsidP="007D0648">
            <w:pPr>
              <w:pStyle w:val="acctfourfigures"/>
              <w:tabs>
                <w:tab w:val="clear" w:pos="765"/>
                <w:tab w:val="decimal" w:pos="735"/>
              </w:tabs>
              <w:spacing w:line="240" w:lineRule="auto"/>
              <w:ind w:right="11"/>
              <w:rPr>
                <w:b/>
                <w:bCs/>
                <w:sz w:val="20"/>
              </w:rPr>
            </w:pPr>
          </w:p>
        </w:tc>
        <w:tc>
          <w:tcPr>
            <w:tcW w:w="180" w:type="dxa"/>
          </w:tcPr>
          <w:p w14:paraId="7F97AB91" w14:textId="77777777" w:rsidR="00E019F5" w:rsidRPr="001C5867" w:rsidRDefault="00E019F5" w:rsidP="00E019F5">
            <w:pPr>
              <w:pStyle w:val="acctfourfigures"/>
              <w:tabs>
                <w:tab w:val="clear" w:pos="765"/>
                <w:tab w:val="decimal" w:pos="1073"/>
              </w:tabs>
              <w:spacing w:line="240" w:lineRule="auto"/>
              <w:ind w:right="11"/>
              <w:rPr>
                <w:b/>
                <w:bCs/>
                <w:sz w:val="20"/>
              </w:rPr>
            </w:pPr>
          </w:p>
        </w:tc>
        <w:tc>
          <w:tcPr>
            <w:tcW w:w="1062" w:type="dxa"/>
            <w:tcBorders>
              <w:top w:val="single" w:sz="4" w:space="0" w:color="auto"/>
            </w:tcBorders>
            <w:vAlign w:val="bottom"/>
          </w:tcPr>
          <w:p w14:paraId="789DE471" w14:textId="77777777" w:rsidR="00E019F5" w:rsidRPr="001C5867" w:rsidRDefault="00E019F5" w:rsidP="00E019F5">
            <w:pPr>
              <w:pStyle w:val="acctfourfigures"/>
              <w:tabs>
                <w:tab w:val="clear" w:pos="765"/>
                <w:tab w:val="decimal" w:pos="821"/>
              </w:tabs>
              <w:spacing w:line="240" w:lineRule="auto"/>
              <w:ind w:right="11"/>
              <w:rPr>
                <w:b/>
                <w:bCs/>
                <w:sz w:val="20"/>
              </w:rPr>
            </w:pPr>
          </w:p>
        </w:tc>
        <w:tc>
          <w:tcPr>
            <w:tcW w:w="198" w:type="dxa"/>
            <w:vAlign w:val="bottom"/>
          </w:tcPr>
          <w:p w14:paraId="5C51AC2C" w14:textId="77777777" w:rsidR="00E019F5" w:rsidRPr="001C5867" w:rsidRDefault="00E019F5" w:rsidP="00E019F5">
            <w:pPr>
              <w:pStyle w:val="acctfourfigures"/>
              <w:spacing w:line="240" w:lineRule="auto"/>
              <w:rPr>
                <w:b/>
                <w:bCs/>
                <w:sz w:val="20"/>
              </w:rPr>
            </w:pPr>
          </w:p>
        </w:tc>
        <w:tc>
          <w:tcPr>
            <w:tcW w:w="1170" w:type="dxa"/>
            <w:tcBorders>
              <w:top w:val="single" w:sz="4" w:space="0" w:color="auto"/>
            </w:tcBorders>
            <w:vAlign w:val="bottom"/>
          </w:tcPr>
          <w:p w14:paraId="44470E31" w14:textId="77777777" w:rsidR="00E019F5" w:rsidRPr="001C5867" w:rsidRDefault="00E019F5" w:rsidP="00E019F5">
            <w:pPr>
              <w:pStyle w:val="acctfourfigures"/>
              <w:tabs>
                <w:tab w:val="clear" w:pos="765"/>
                <w:tab w:val="decimal" w:pos="911"/>
              </w:tabs>
              <w:spacing w:line="240" w:lineRule="auto"/>
              <w:ind w:right="11"/>
              <w:rPr>
                <w:b/>
                <w:bCs/>
                <w:sz w:val="20"/>
              </w:rPr>
            </w:pPr>
          </w:p>
        </w:tc>
        <w:tc>
          <w:tcPr>
            <w:tcW w:w="180" w:type="dxa"/>
          </w:tcPr>
          <w:p w14:paraId="74F85174" w14:textId="77777777" w:rsidR="00E019F5" w:rsidRPr="001C5867" w:rsidRDefault="00E019F5" w:rsidP="00E019F5">
            <w:pPr>
              <w:pStyle w:val="acctfourfigures"/>
              <w:tabs>
                <w:tab w:val="clear" w:pos="765"/>
                <w:tab w:val="decimal" w:pos="911"/>
              </w:tabs>
              <w:spacing w:line="240" w:lineRule="auto"/>
              <w:ind w:right="11"/>
              <w:rPr>
                <w:b/>
                <w:bCs/>
                <w:sz w:val="20"/>
              </w:rPr>
            </w:pPr>
          </w:p>
        </w:tc>
        <w:tc>
          <w:tcPr>
            <w:tcW w:w="990" w:type="dxa"/>
            <w:tcBorders>
              <w:top w:val="single" w:sz="4" w:space="0" w:color="auto"/>
            </w:tcBorders>
          </w:tcPr>
          <w:p w14:paraId="7559BF4E" w14:textId="77777777" w:rsidR="00E019F5" w:rsidRPr="001C5867" w:rsidRDefault="00E019F5" w:rsidP="00E019F5">
            <w:pPr>
              <w:pStyle w:val="acctfourfigures"/>
              <w:tabs>
                <w:tab w:val="clear" w:pos="765"/>
                <w:tab w:val="decimal" w:pos="911"/>
              </w:tabs>
              <w:spacing w:line="240" w:lineRule="auto"/>
              <w:ind w:right="11"/>
              <w:rPr>
                <w:b/>
                <w:bCs/>
                <w:sz w:val="20"/>
              </w:rPr>
            </w:pPr>
          </w:p>
        </w:tc>
        <w:tc>
          <w:tcPr>
            <w:tcW w:w="180" w:type="dxa"/>
          </w:tcPr>
          <w:p w14:paraId="0F0D1065" w14:textId="77777777" w:rsidR="00E019F5" w:rsidRPr="001C5867" w:rsidRDefault="00E019F5" w:rsidP="00E019F5">
            <w:pPr>
              <w:pStyle w:val="acctfourfigures"/>
              <w:tabs>
                <w:tab w:val="clear" w:pos="765"/>
                <w:tab w:val="decimal" w:pos="911"/>
              </w:tabs>
              <w:spacing w:line="240" w:lineRule="auto"/>
              <w:ind w:right="11"/>
              <w:rPr>
                <w:b/>
                <w:bCs/>
                <w:sz w:val="20"/>
              </w:rPr>
            </w:pPr>
          </w:p>
        </w:tc>
        <w:tc>
          <w:tcPr>
            <w:tcW w:w="990" w:type="dxa"/>
            <w:tcBorders>
              <w:top w:val="single" w:sz="4" w:space="0" w:color="auto"/>
            </w:tcBorders>
          </w:tcPr>
          <w:p w14:paraId="033AAC51" w14:textId="77777777" w:rsidR="00E019F5" w:rsidRPr="001C5867" w:rsidRDefault="00E019F5" w:rsidP="00E019F5">
            <w:pPr>
              <w:pStyle w:val="acctfourfigures"/>
              <w:tabs>
                <w:tab w:val="clear" w:pos="765"/>
                <w:tab w:val="decimal" w:pos="731"/>
                <w:tab w:val="decimal" w:pos="911"/>
              </w:tabs>
              <w:spacing w:line="240" w:lineRule="auto"/>
              <w:ind w:right="11"/>
              <w:rPr>
                <w:b/>
                <w:bCs/>
                <w:sz w:val="20"/>
              </w:rPr>
            </w:pPr>
          </w:p>
        </w:tc>
        <w:tc>
          <w:tcPr>
            <w:tcW w:w="180" w:type="dxa"/>
          </w:tcPr>
          <w:p w14:paraId="7CF146AF" w14:textId="77777777" w:rsidR="00E019F5" w:rsidRPr="001C5867" w:rsidRDefault="00E019F5" w:rsidP="00E019F5">
            <w:pPr>
              <w:pStyle w:val="acctfourfigures"/>
              <w:tabs>
                <w:tab w:val="clear" w:pos="765"/>
                <w:tab w:val="decimal" w:pos="911"/>
              </w:tabs>
              <w:spacing w:line="240" w:lineRule="auto"/>
              <w:ind w:right="11"/>
              <w:rPr>
                <w:b/>
                <w:bCs/>
                <w:sz w:val="20"/>
              </w:rPr>
            </w:pPr>
          </w:p>
        </w:tc>
        <w:tc>
          <w:tcPr>
            <w:tcW w:w="990" w:type="dxa"/>
            <w:tcBorders>
              <w:top w:val="single" w:sz="4" w:space="0" w:color="auto"/>
            </w:tcBorders>
          </w:tcPr>
          <w:p w14:paraId="4F31AEAC" w14:textId="77777777" w:rsidR="00E019F5" w:rsidRPr="001C5867" w:rsidRDefault="00E019F5" w:rsidP="00836B9B">
            <w:pPr>
              <w:pStyle w:val="acctfourfigures"/>
              <w:tabs>
                <w:tab w:val="clear" w:pos="765"/>
                <w:tab w:val="decimal" w:pos="911"/>
              </w:tabs>
              <w:spacing w:line="240" w:lineRule="auto"/>
              <w:ind w:right="11"/>
              <w:jc w:val="center"/>
              <w:rPr>
                <w:b/>
                <w:bCs/>
                <w:sz w:val="20"/>
              </w:rPr>
            </w:pPr>
          </w:p>
        </w:tc>
      </w:tr>
      <w:tr w:rsidR="00E019F5" w:rsidRPr="001C5867" w14:paraId="002E9E24" w14:textId="77777777" w:rsidTr="007D0648">
        <w:trPr>
          <w:cantSplit/>
        </w:trPr>
        <w:tc>
          <w:tcPr>
            <w:tcW w:w="1789" w:type="dxa"/>
          </w:tcPr>
          <w:p w14:paraId="61E8B95B" w14:textId="15B74260" w:rsidR="00E019F5" w:rsidRPr="001C5867" w:rsidRDefault="00AC06BD" w:rsidP="00D237A4">
            <w:pPr>
              <w:spacing w:line="240" w:lineRule="auto"/>
              <w:ind w:left="187" w:hanging="187"/>
              <w:rPr>
                <w:b/>
                <w:bCs/>
              </w:rPr>
            </w:pPr>
            <w:r w:rsidRPr="001C5867">
              <w:rPr>
                <w:lang w:bidi="th-TH"/>
              </w:rPr>
              <w:t>B</w:t>
            </w:r>
            <w:r w:rsidR="00E019F5" w:rsidRPr="001C5867">
              <w:t>ad and doubtful debts expense for the year</w:t>
            </w:r>
          </w:p>
        </w:tc>
        <w:tc>
          <w:tcPr>
            <w:tcW w:w="540" w:type="dxa"/>
            <w:vAlign w:val="bottom"/>
          </w:tcPr>
          <w:p w14:paraId="381BC993" w14:textId="77777777" w:rsidR="00E019F5" w:rsidRPr="001C5867" w:rsidRDefault="00E019F5" w:rsidP="00E019F5">
            <w:pPr>
              <w:pStyle w:val="acctfourfigures"/>
              <w:tabs>
                <w:tab w:val="clear" w:pos="765"/>
                <w:tab w:val="decimal" w:pos="731"/>
              </w:tabs>
              <w:spacing w:line="240" w:lineRule="auto"/>
              <w:ind w:right="11"/>
              <w:jc w:val="center"/>
              <w:rPr>
                <w:bCs/>
                <w:i/>
                <w:iCs/>
              </w:rPr>
            </w:pPr>
          </w:p>
        </w:tc>
        <w:tc>
          <w:tcPr>
            <w:tcW w:w="990" w:type="dxa"/>
            <w:tcBorders>
              <w:bottom w:val="double" w:sz="4" w:space="0" w:color="auto"/>
            </w:tcBorders>
            <w:vAlign w:val="bottom"/>
          </w:tcPr>
          <w:p w14:paraId="1D10ED5D" w14:textId="6CE16168" w:rsidR="00E019F5" w:rsidRPr="001C5867" w:rsidRDefault="00CA5CEE" w:rsidP="00CA5CEE">
            <w:pPr>
              <w:pStyle w:val="acctfourfigures"/>
              <w:tabs>
                <w:tab w:val="clear" w:pos="765"/>
                <w:tab w:val="decimal" w:pos="735"/>
              </w:tabs>
              <w:spacing w:line="240" w:lineRule="auto"/>
              <w:ind w:right="11"/>
              <w:rPr>
                <w:lang w:bidi="th-TH"/>
              </w:rPr>
            </w:pPr>
            <w:r w:rsidRPr="001C5867">
              <w:rPr>
                <w:lang w:bidi="th-TH"/>
              </w:rPr>
              <w:t>84</w:t>
            </w:r>
          </w:p>
        </w:tc>
        <w:tc>
          <w:tcPr>
            <w:tcW w:w="180" w:type="dxa"/>
          </w:tcPr>
          <w:p w14:paraId="2D6EBDE9" w14:textId="77777777" w:rsidR="00E019F5" w:rsidRPr="001C5867" w:rsidRDefault="00E019F5" w:rsidP="00E019F5">
            <w:pPr>
              <w:pStyle w:val="acctfourfigures"/>
              <w:tabs>
                <w:tab w:val="clear" w:pos="765"/>
                <w:tab w:val="decimal" w:pos="1073"/>
              </w:tabs>
              <w:spacing w:line="240" w:lineRule="auto"/>
              <w:ind w:right="11"/>
            </w:pPr>
          </w:p>
        </w:tc>
        <w:tc>
          <w:tcPr>
            <w:tcW w:w="1062" w:type="dxa"/>
            <w:tcBorders>
              <w:bottom w:val="double" w:sz="4" w:space="0" w:color="auto"/>
            </w:tcBorders>
            <w:vAlign w:val="bottom"/>
          </w:tcPr>
          <w:p w14:paraId="0C78652C" w14:textId="541ABEE8" w:rsidR="00E019F5" w:rsidRPr="001C5867" w:rsidRDefault="00CA5CEE" w:rsidP="00E019F5">
            <w:pPr>
              <w:pStyle w:val="acctfourfigures"/>
              <w:tabs>
                <w:tab w:val="clear" w:pos="765"/>
                <w:tab w:val="decimal" w:pos="821"/>
              </w:tabs>
              <w:spacing w:line="240" w:lineRule="auto"/>
              <w:ind w:right="11"/>
              <w:rPr>
                <w:szCs w:val="22"/>
                <w:lang w:bidi="th-TH"/>
              </w:rPr>
            </w:pPr>
            <w:r w:rsidRPr="001C5867">
              <w:t>67</w:t>
            </w:r>
          </w:p>
        </w:tc>
        <w:tc>
          <w:tcPr>
            <w:tcW w:w="198" w:type="dxa"/>
            <w:vAlign w:val="bottom"/>
          </w:tcPr>
          <w:p w14:paraId="01CDEE14" w14:textId="77777777" w:rsidR="00E019F5" w:rsidRPr="001C5867" w:rsidRDefault="00E019F5" w:rsidP="00E019F5">
            <w:pPr>
              <w:pStyle w:val="acctfourfigures"/>
              <w:spacing w:line="240" w:lineRule="auto"/>
            </w:pPr>
          </w:p>
        </w:tc>
        <w:tc>
          <w:tcPr>
            <w:tcW w:w="1170" w:type="dxa"/>
            <w:tcBorders>
              <w:bottom w:val="double" w:sz="4" w:space="0" w:color="auto"/>
            </w:tcBorders>
            <w:vAlign w:val="bottom"/>
          </w:tcPr>
          <w:p w14:paraId="5433255E" w14:textId="39C2B28A" w:rsidR="00E019F5" w:rsidRPr="001C5867" w:rsidRDefault="00CA5CEE" w:rsidP="00B54B5C">
            <w:pPr>
              <w:pStyle w:val="acctfourfigures"/>
              <w:tabs>
                <w:tab w:val="clear" w:pos="765"/>
                <w:tab w:val="decimal" w:pos="911"/>
              </w:tabs>
              <w:spacing w:line="240" w:lineRule="auto"/>
              <w:ind w:right="11"/>
              <w:rPr>
                <w:cs/>
                <w:lang w:bidi="th-TH"/>
              </w:rPr>
            </w:pPr>
            <w:r w:rsidRPr="001C5867">
              <w:t>57</w:t>
            </w:r>
          </w:p>
        </w:tc>
        <w:tc>
          <w:tcPr>
            <w:tcW w:w="180" w:type="dxa"/>
          </w:tcPr>
          <w:p w14:paraId="492D7884" w14:textId="77777777" w:rsidR="00E019F5" w:rsidRPr="001C5867" w:rsidRDefault="00E019F5" w:rsidP="00E019F5">
            <w:pPr>
              <w:pStyle w:val="acctfourfigures"/>
              <w:tabs>
                <w:tab w:val="clear" w:pos="765"/>
                <w:tab w:val="decimal" w:pos="911"/>
              </w:tabs>
              <w:spacing w:line="240" w:lineRule="auto"/>
              <w:ind w:right="11"/>
            </w:pPr>
          </w:p>
        </w:tc>
        <w:tc>
          <w:tcPr>
            <w:tcW w:w="990" w:type="dxa"/>
            <w:tcBorders>
              <w:bottom w:val="double" w:sz="4" w:space="0" w:color="auto"/>
            </w:tcBorders>
          </w:tcPr>
          <w:p w14:paraId="63A697F3" w14:textId="77777777" w:rsidR="005B4574" w:rsidRPr="001C5867" w:rsidRDefault="005B4574" w:rsidP="00E019F5">
            <w:pPr>
              <w:pStyle w:val="acctfourfigures"/>
              <w:tabs>
                <w:tab w:val="clear" w:pos="765"/>
                <w:tab w:val="decimal" w:pos="911"/>
              </w:tabs>
              <w:spacing w:line="240" w:lineRule="auto"/>
              <w:ind w:right="11"/>
            </w:pPr>
          </w:p>
          <w:p w14:paraId="09203E24" w14:textId="77777777" w:rsidR="005B4574" w:rsidRPr="001C5867" w:rsidRDefault="005B4574" w:rsidP="00E019F5">
            <w:pPr>
              <w:pStyle w:val="acctfourfigures"/>
              <w:tabs>
                <w:tab w:val="clear" w:pos="765"/>
                <w:tab w:val="decimal" w:pos="911"/>
              </w:tabs>
              <w:spacing w:line="240" w:lineRule="auto"/>
              <w:ind w:right="11"/>
            </w:pPr>
          </w:p>
          <w:p w14:paraId="707549F9" w14:textId="33CEAE76" w:rsidR="00E019F5" w:rsidRPr="001C5867" w:rsidRDefault="00836B9B" w:rsidP="00836B9B">
            <w:pPr>
              <w:pStyle w:val="acctfourfigures"/>
              <w:tabs>
                <w:tab w:val="clear" w:pos="765"/>
              </w:tabs>
              <w:spacing w:line="240" w:lineRule="auto"/>
              <w:ind w:right="11"/>
              <w:jc w:val="center"/>
            </w:pPr>
            <w:r w:rsidRPr="001C5867">
              <w:rPr>
                <w:rFonts w:cs="Angsana New"/>
                <w:szCs w:val="22"/>
                <w:cs/>
                <w:lang w:bidi="th-TH"/>
              </w:rPr>
              <w:t>-</w:t>
            </w:r>
          </w:p>
        </w:tc>
        <w:tc>
          <w:tcPr>
            <w:tcW w:w="180" w:type="dxa"/>
          </w:tcPr>
          <w:p w14:paraId="5EA3D67B" w14:textId="77777777" w:rsidR="00E019F5" w:rsidRPr="001C5867" w:rsidRDefault="00E019F5" w:rsidP="00E019F5">
            <w:pPr>
              <w:pStyle w:val="acctfourfigures"/>
              <w:tabs>
                <w:tab w:val="clear" w:pos="765"/>
                <w:tab w:val="decimal" w:pos="911"/>
              </w:tabs>
              <w:spacing w:line="240" w:lineRule="auto"/>
              <w:ind w:right="11"/>
            </w:pPr>
          </w:p>
        </w:tc>
        <w:tc>
          <w:tcPr>
            <w:tcW w:w="990" w:type="dxa"/>
            <w:tcBorders>
              <w:bottom w:val="double" w:sz="4" w:space="0" w:color="auto"/>
            </w:tcBorders>
            <w:vAlign w:val="bottom"/>
          </w:tcPr>
          <w:p w14:paraId="4E6824CB" w14:textId="11F86544" w:rsidR="00E019F5" w:rsidRPr="001C5867" w:rsidRDefault="00836B9B" w:rsidP="00836B9B">
            <w:pPr>
              <w:pStyle w:val="acctfourfigures"/>
              <w:tabs>
                <w:tab w:val="clear" w:pos="765"/>
              </w:tabs>
              <w:spacing w:line="240" w:lineRule="auto"/>
              <w:ind w:right="11"/>
              <w:jc w:val="center"/>
              <w:rPr>
                <w:b/>
                <w:bCs/>
              </w:rPr>
            </w:pPr>
            <w:r w:rsidRPr="001C5867">
              <w:rPr>
                <w:rFonts w:cs="Angsana New"/>
                <w:szCs w:val="22"/>
                <w:cs/>
                <w:lang w:bidi="th-TH"/>
              </w:rPr>
              <w:t>-</w:t>
            </w:r>
          </w:p>
        </w:tc>
        <w:tc>
          <w:tcPr>
            <w:tcW w:w="180" w:type="dxa"/>
            <w:vAlign w:val="bottom"/>
          </w:tcPr>
          <w:p w14:paraId="0C58601B" w14:textId="77777777" w:rsidR="00E019F5" w:rsidRPr="001C5867" w:rsidRDefault="00E019F5" w:rsidP="00E019F5">
            <w:pPr>
              <w:pStyle w:val="acctfourfigures"/>
              <w:spacing w:line="240" w:lineRule="auto"/>
              <w:jc w:val="center"/>
              <w:rPr>
                <w:b/>
                <w:bCs/>
              </w:rPr>
            </w:pPr>
          </w:p>
        </w:tc>
        <w:tc>
          <w:tcPr>
            <w:tcW w:w="990" w:type="dxa"/>
            <w:tcBorders>
              <w:bottom w:val="double" w:sz="4" w:space="0" w:color="auto"/>
            </w:tcBorders>
            <w:vAlign w:val="bottom"/>
          </w:tcPr>
          <w:p w14:paraId="356BB5EA" w14:textId="349AD771" w:rsidR="00E019F5" w:rsidRPr="001C5867" w:rsidRDefault="00836B9B" w:rsidP="00836B9B">
            <w:pPr>
              <w:pStyle w:val="acctfourfigures"/>
              <w:tabs>
                <w:tab w:val="clear" w:pos="765"/>
              </w:tabs>
              <w:spacing w:line="240" w:lineRule="auto"/>
              <w:ind w:right="11"/>
              <w:jc w:val="center"/>
              <w:rPr>
                <w:b/>
                <w:bCs/>
              </w:rPr>
            </w:pPr>
            <w:r w:rsidRPr="001C5867">
              <w:rPr>
                <w:rFonts w:cs="Angsana New"/>
                <w:szCs w:val="22"/>
                <w:cs/>
                <w:lang w:bidi="th-TH"/>
              </w:rPr>
              <w:t>-</w:t>
            </w:r>
          </w:p>
        </w:tc>
      </w:tr>
    </w:tbl>
    <w:p w14:paraId="17756D2C" w14:textId="77777777" w:rsidR="001509B5" w:rsidRPr="001C5867" w:rsidRDefault="001509B5" w:rsidP="00D237A4">
      <w:pPr>
        <w:spacing w:line="240" w:lineRule="auto"/>
        <w:ind w:left="547"/>
        <w:jc w:val="both"/>
        <w:rPr>
          <w:sz w:val="20"/>
          <w:lang w:val="en-GB" w:bidi="th-TH"/>
        </w:rPr>
      </w:pPr>
    </w:p>
    <w:p w14:paraId="0EE9FD44" w14:textId="72B66B9D" w:rsidR="00985DF9" w:rsidRPr="001C5867" w:rsidRDefault="00985DF9" w:rsidP="00D237A4">
      <w:pPr>
        <w:spacing w:line="240" w:lineRule="auto"/>
        <w:ind w:left="547"/>
        <w:jc w:val="both"/>
      </w:pPr>
      <w:r w:rsidRPr="001C5867">
        <w:t>Aging analyses for trade accounts receivable were as follows</w:t>
      </w:r>
      <w:r w:rsidRPr="001C5867">
        <w:rPr>
          <w:rFonts w:cs="Angsana New"/>
          <w:szCs w:val="22"/>
          <w:cs/>
          <w:lang w:bidi="th-TH"/>
        </w:rPr>
        <w:t>:</w:t>
      </w:r>
    </w:p>
    <w:p w14:paraId="41A5D81A" w14:textId="77777777" w:rsidR="00F85320" w:rsidRPr="001C5867" w:rsidRDefault="00F85320" w:rsidP="00D237A4">
      <w:pPr>
        <w:spacing w:line="240" w:lineRule="auto"/>
        <w:ind w:left="547"/>
        <w:jc w:val="both"/>
        <w:rPr>
          <w:sz w:val="20"/>
        </w:rPr>
      </w:pPr>
    </w:p>
    <w:tbl>
      <w:tblPr>
        <w:tblW w:w="9439" w:type="dxa"/>
        <w:tblInd w:w="450" w:type="dxa"/>
        <w:tblLayout w:type="fixed"/>
        <w:tblCellMar>
          <w:left w:w="79" w:type="dxa"/>
          <w:right w:w="79" w:type="dxa"/>
        </w:tblCellMar>
        <w:tblLook w:val="0000" w:firstRow="0" w:lastRow="0" w:firstColumn="0" w:lastColumn="0" w:noHBand="0" w:noVBand="0"/>
      </w:tblPr>
      <w:tblGrid>
        <w:gridCol w:w="2329"/>
        <w:gridCol w:w="990"/>
        <w:gridCol w:w="270"/>
        <w:gridCol w:w="990"/>
        <w:gridCol w:w="270"/>
        <w:gridCol w:w="1080"/>
        <w:gridCol w:w="180"/>
        <w:gridCol w:w="990"/>
        <w:gridCol w:w="180"/>
        <w:gridCol w:w="990"/>
        <w:gridCol w:w="180"/>
        <w:gridCol w:w="990"/>
      </w:tblGrid>
      <w:tr w:rsidR="005A2C63" w:rsidRPr="001C5867" w14:paraId="61580E17" w14:textId="77777777" w:rsidTr="00C1666E">
        <w:trPr>
          <w:cantSplit/>
          <w:tblHeader/>
        </w:trPr>
        <w:tc>
          <w:tcPr>
            <w:tcW w:w="2329" w:type="dxa"/>
          </w:tcPr>
          <w:p w14:paraId="12602489" w14:textId="77777777" w:rsidR="005A2C63" w:rsidRPr="001C5867" w:rsidRDefault="005A2C63" w:rsidP="00D237A4">
            <w:pPr>
              <w:pStyle w:val="acctfourfigures"/>
              <w:shd w:val="clear" w:color="auto" w:fill="FFFFFF"/>
              <w:tabs>
                <w:tab w:val="clear" w:pos="765"/>
              </w:tabs>
              <w:spacing w:line="240" w:lineRule="auto"/>
              <w:ind w:left="187" w:hanging="187"/>
              <w:rPr>
                <w:b/>
                <w:bCs/>
              </w:rPr>
            </w:pPr>
          </w:p>
        </w:tc>
        <w:tc>
          <w:tcPr>
            <w:tcW w:w="3600" w:type="dxa"/>
            <w:gridSpan w:val="5"/>
          </w:tcPr>
          <w:p w14:paraId="0D666594" w14:textId="77777777" w:rsidR="005A2C63" w:rsidRPr="001C5867" w:rsidRDefault="005A2C63" w:rsidP="009C629E">
            <w:pPr>
              <w:pStyle w:val="acctmergecolhdg"/>
              <w:spacing w:line="240" w:lineRule="auto"/>
            </w:pPr>
            <w:r w:rsidRPr="001C5867">
              <w:t xml:space="preserve">Consolidated </w:t>
            </w:r>
          </w:p>
          <w:p w14:paraId="2C538F05" w14:textId="77777777" w:rsidR="005A2C63" w:rsidRPr="001C5867" w:rsidRDefault="005A2C63" w:rsidP="009C629E">
            <w:pPr>
              <w:pStyle w:val="acctmergecolhdg"/>
              <w:spacing w:line="240" w:lineRule="auto"/>
              <w:rPr>
                <w:b w:val="0"/>
                <w:bCs/>
              </w:rPr>
            </w:pPr>
            <w:r w:rsidRPr="001C5867">
              <w:t>financial statements</w:t>
            </w:r>
          </w:p>
        </w:tc>
        <w:tc>
          <w:tcPr>
            <w:tcW w:w="180" w:type="dxa"/>
          </w:tcPr>
          <w:p w14:paraId="1CA28BC2" w14:textId="77777777" w:rsidR="005A2C63" w:rsidRPr="001C5867" w:rsidRDefault="005A2C63" w:rsidP="009C629E">
            <w:pPr>
              <w:pStyle w:val="acctmergecolhdg"/>
              <w:spacing w:line="240" w:lineRule="auto"/>
            </w:pPr>
          </w:p>
        </w:tc>
        <w:tc>
          <w:tcPr>
            <w:tcW w:w="3330" w:type="dxa"/>
            <w:gridSpan w:val="5"/>
          </w:tcPr>
          <w:p w14:paraId="22D85C42" w14:textId="77777777" w:rsidR="005A2C63" w:rsidRPr="001C5867" w:rsidRDefault="005A2C63" w:rsidP="009C629E">
            <w:pPr>
              <w:pStyle w:val="acctmergecolhdg"/>
              <w:spacing w:line="240" w:lineRule="auto"/>
            </w:pPr>
            <w:r w:rsidRPr="001C5867">
              <w:t xml:space="preserve">Separate </w:t>
            </w:r>
            <w:r w:rsidRPr="001C5867">
              <w:br/>
              <w:t>financial statements</w:t>
            </w:r>
          </w:p>
        </w:tc>
      </w:tr>
      <w:tr w:rsidR="005A2C63" w:rsidRPr="001C5867" w14:paraId="08926969" w14:textId="77777777" w:rsidTr="005A2C63">
        <w:trPr>
          <w:cantSplit/>
          <w:tblHeader/>
        </w:trPr>
        <w:tc>
          <w:tcPr>
            <w:tcW w:w="2329" w:type="dxa"/>
          </w:tcPr>
          <w:p w14:paraId="0A217874" w14:textId="77777777" w:rsidR="005A2C63" w:rsidRPr="001C5867" w:rsidRDefault="005A2C63" w:rsidP="00D237A4">
            <w:pPr>
              <w:pStyle w:val="acctfourfigures"/>
              <w:shd w:val="clear" w:color="auto" w:fill="FFFFFF"/>
              <w:tabs>
                <w:tab w:val="clear" w:pos="765"/>
              </w:tabs>
              <w:spacing w:line="240" w:lineRule="auto"/>
              <w:ind w:left="187" w:hanging="187"/>
              <w:rPr>
                <w:b/>
                <w:bCs/>
              </w:rPr>
            </w:pPr>
          </w:p>
        </w:tc>
        <w:tc>
          <w:tcPr>
            <w:tcW w:w="990" w:type="dxa"/>
          </w:tcPr>
          <w:p w14:paraId="4116A36D" w14:textId="77777777" w:rsidR="005A2C63" w:rsidRPr="001C5867" w:rsidRDefault="005A2C63" w:rsidP="005A2C63">
            <w:pPr>
              <w:pStyle w:val="acctmergecolhdg"/>
              <w:spacing w:line="240" w:lineRule="auto"/>
              <w:rPr>
                <w:b w:val="0"/>
                <w:bCs/>
              </w:rPr>
            </w:pPr>
            <w:r w:rsidRPr="001C5867">
              <w:rPr>
                <w:b w:val="0"/>
                <w:bCs/>
              </w:rPr>
              <w:t>2018</w:t>
            </w:r>
          </w:p>
        </w:tc>
        <w:tc>
          <w:tcPr>
            <w:tcW w:w="270" w:type="dxa"/>
          </w:tcPr>
          <w:p w14:paraId="1C8869A9" w14:textId="77777777" w:rsidR="005A2C63" w:rsidRPr="001C5867" w:rsidRDefault="005A2C63" w:rsidP="005A2C63">
            <w:pPr>
              <w:pStyle w:val="acctmergecolhdg"/>
              <w:spacing w:line="240" w:lineRule="auto"/>
              <w:rPr>
                <w:b w:val="0"/>
                <w:bCs/>
              </w:rPr>
            </w:pPr>
          </w:p>
        </w:tc>
        <w:tc>
          <w:tcPr>
            <w:tcW w:w="990" w:type="dxa"/>
          </w:tcPr>
          <w:p w14:paraId="384A42CD" w14:textId="77777777" w:rsidR="005A2C63" w:rsidRPr="001C5867" w:rsidRDefault="005A2C63" w:rsidP="005A2C63">
            <w:pPr>
              <w:pStyle w:val="acctmergecolhdg"/>
              <w:spacing w:line="240" w:lineRule="auto"/>
              <w:rPr>
                <w:b w:val="0"/>
                <w:bCs/>
              </w:rPr>
            </w:pPr>
            <w:r w:rsidRPr="001C5867">
              <w:rPr>
                <w:b w:val="0"/>
                <w:bCs/>
              </w:rPr>
              <w:t>2017</w:t>
            </w:r>
          </w:p>
        </w:tc>
        <w:tc>
          <w:tcPr>
            <w:tcW w:w="270" w:type="dxa"/>
          </w:tcPr>
          <w:p w14:paraId="13F1741D" w14:textId="77777777" w:rsidR="005A2C63" w:rsidRPr="001C5867" w:rsidRDefault="005A2C63" w:rsidP="005A2C63">
            <w:pPr>
              <w:pStyle w:val="acctmergecolhdg"/>
              <w:spacing w:line="240" w:lineRule="auto"/>
              <w:rPr>
                <w:b w:val="0"/>
                <w:bCs/>
              </w:rPr>
            </w:pPr>
          </w:p>
        </w:tc>
        <w:tc>
          <w:tcPr>
            <w:tcW w:w="1080" w:type="dxa"/>
          </w:tcPr>
          <w:p w14:paraId="31003482" w14:textId="77777777" w:rsidR="005A2C63" w:rsidRPr="001C5867" w:rsidRDefault="005A2C63" w:rsidP="005A2C63">
            <w:pPr>
              <w:pStyle w:val="acctmergecolhdg"/>
              <w:spacing w:line="240" w:lineRule="auto"/>
              <w:rPr>
                <w:b w:val="0"/>
                <w:bCs/>
              </w:rPr>
            </w:pPr>
            <w:r w:rsidRPr="001C5867">
              <w:rPr>
                <w:b w:val="0"/>
                <w:bCs/>
              </w:rPr>
              <w:t>2016</w:t>
            </w:r>
          </w:p>
        </w:tc>
        <w:tc>
          <w:tcPr>
            <w:tcW w:w="180" w:type="dxa"/>
          </w:tcPr>
          <w:p w14:paraId="6FEB2D00" w14:textId="77777777" w:rsidR="005A2C63" w:rsidRPr="001C5867" w:rsidRDefault="005A2C63" w:rsidP="005A2C63">
            <w:pPr>
              <w:pStyle w:val="acctmergecolhdg"/>
              <w:spacing w:line="240" w:lineRule="auto"/>
              <w:rPr>
                <w:b w:val="0"/>
                <w:bCs/>
              </w:rPr>
            </w:pPr>
          </w:p>
        </w:tc>
        <w:tc>
          <w:tcPr>
            <w:tcW w:w="990" w:type="dxa"/>
          </w:tcPr>
          <w:p w14:paraId="2C2A47AC" w14:textId="77777777" w:rsidR="005A2C63" w:rsidRPr="001C5867" w:rsidRDefault="005A2C63" w:rsidP="005A2C63">
            <w:pPr>
              <w:pStyle w:val="acctmergecolhdg"/>
              <w:spacing w:line="240" w:lineRule="auto"/>
              <w:rPr>
                <w:b w:val="0"/>
                <w:bCs/>
              </w:rPr>
            </w:pPr>
            <w:r w:rsidRPr="001C5867">
              <w:rPr>
                <w:b w:val="0"/>
                <w:bCs/>
              </w:rPr>
              <w:t>2018</w:t>
            </w:r>
          </w:p>
        </w:tc>
        <w:tc>
          <w:tcPr>
            <w:tcW w:w="180" w:type="dxa"/>
          </w:tcPr>
          <w:p w14:paraId="6D0C4FE6" w14:textId="77777777" w:rsidR="005A2C63" w:rsidRPr="001C5867" w:rsidRDefault="005A2C63" w:rsidP="005A2C63">
            <w:pPr>
              <w:pStyle w:val="acctmergecolhdg"/>
              <w:spacing w:line="240" w:lineRule="auto"/>
              <w:rPr>
                <w:b w:val="0"/>
                <w:bCs/>
              </w:rPr>
            </w:pPr>
          </w:p>
        </w:tc>
        <w:tc>
          <w:tcPr>
            <w:tcW w:w="990" w:type="dxa"/>
          </w:tcPr>
          <w:p w14:paraId="0C621029" w14:textId="77777777" w:rsidR="005A2C63" w:rsidRPr="001C5867" w:rsidRDefault="005A2C63" w:rsidP="005A2C63">
            <w:pPr>
              <w:pStyle w:val="acctmergecolhdg"/>
              <w:spacing w:line="240" w:lineRule="auto"/>
              <w:rPr>
                <w:b w:val="0"/>
                <w:bCs/>
              </w:rPr>
            </w:pPr>
            <w:r w:rsidRPr="001C5867">
              <w:rPr>
                <w:b w:val="0"/>
                <w:bCs/>
              </w:rPr>
              <w:t>2017</w:t>
            </w:r>
          </w:p>
        </w:tc>
        <w:tc>
          <w:tcPr>
            <w:tcW w:w="180" w:type="dxa"/>
          </w:tcPr>
          <w:p w14:paraId="2912B410" w14:textId="77777777" w:rsidR="005A2C63" w:rsidRPr="001C5867" w:rsidRDefault="005A2C63" w:rsidP="005A2C63">
            <w:pPr>
              <w:pStyle w:val="acctmergecolhdg"/>
              <w:spacing w:line="240" w:lineRule="auto"/>
              <w:rPr>
                <w:b w:val="0"/>
                <w:bCs/>
              </w:rPr>
            </w:pPr>
          </w:p>
        </w:tc>
        <w:tc>
          <w:tcPr>
            <w:tcW w:w="990" w:type="dxa"/>
          </w:tcPr>
          <w:p w14:paraId="4D928202" w14:textId="77777777" w:rsidR="005A2C63" w:rsidRPr="001C5867" w:rsidRDefault="005A2C63" w:rsidP="005A2C63">
            <w:pPr>
              <w:pStyle w:val="acctmergecolhdg"/>
              <w:spacing w:line="240" w:lineRule="auto"/>
              <w:rPr>
                <w:b w:val="0"/>
                <w:bCs/>
              </w:rPr>
            </w:pPr>
            <w:r w:rsidRPr="001C5867">
              <w:rPr>
                <w:b w:val="0"/>
                <w:bCs/>
              </w:rPr>
              <w:t>2016</w:t>
            </w:r>
          </w:p>
        </w:tc>
      </w:tr>
      <w:tr w:rsidR="005A2C63" w:rsidRPr="001C5867" w14:paraId="452A5E6F" w14:textId="77777777" w:rsidTr="00C1666E">
        <w:trPr>
          <w:cantSplit/>
          <w:tblHeader/>
        </w:trPr>
        <w:tc>
          <w:tcPr>
            <w:tcW w:w="2329" w:type="dxa"/>
          </w:tcPr>
          <w:p w14:paraId="73E29D16" w14:textId="77777777" w:rsidR="005A2C63" w:rsidRPr="001C5867" w:rsidRDefault="005A2C63" w:rsidP="00D237A4">
            <w:pPr>
              <w:shd w:val="clear" w:color="auto" w:fill="FFFFFF"/>
              <w:spacing w:line="240" w:lineRule="auto"/>
              <w:ind w:left="187" w:hanging="187"/>
              <w:rPr>
                <w:b/>
                <w:bCs/>
              </w:rPr>
            </w:pPr>
          </w:p>
        </w:tc>
        <w:tc>
          <w:tcPr>
            <w:tcW w:w="7110" w:type="dxa"/>
            <w:gridSpan w:val="11"/>
          </w:tcPr>
          <w:p w14:paraId="57B13AD2" w14:textId="77777777" w:rsidR="005A2C63" w:rsidRPr="001C5867" w:rsidRDefault="005A2C63" w:rsidP="005A2C63">
            <w:pPr>
              <w:pStyle w:val="acctfourfigures"/>
              <w:shd w:val="clear" w:color="auto" w:fill="FFFFFF"/>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5A2C63" w:rsidRPr="001C5867" w14:paraId="37936261" w14:textId="77777777" w:rsidTr="005A2C63">
        <w:trPr>
          <w:cantSplit/>
        </w:trPr>
        <w:tc>
          <w:tcPr>
            <w:tcW w:w="2329" w:type="dxa"/>
          </w:tcPr>
          <w:p w14:paraId="0575A17E" w14:textId="77777777" w:rsidR="005A2C63" w:rsidRPr="001C5867" w:rsidRDefault="005A2C63" w:rsidP="00D237A4">
            <w:pPr>
              <w:shd w:val="clear" w:color="auto" w:fill="FFFFFF"/>
              <w:spacing w:line="240" w:lineRule="auto"/>
              <w:ind w:left="187" w:hanging="187"/>
              <w:rPr>
                <w:b/>
                <w:bCs/>
                <w:i/>
                <w:iCs/>
              </w:rPr>
            </w:pPr>
            <w:r w:rsidRPr="001C5867">
              <w:rPr>
                <w:b/>
                <w:bCs/>
              </w:rPr>
              <w:t>Related parties</w:t>
            </w:r>
          </w:p>
        </w:tc>
        <w:tc>
          <w:tcPr>
            <w:tcW w:w="990" w:type="dxa"/>
          </w:tcPr>
          <w:p w14:paraId="0CC11819" w14:textId="77777777" w:rsidR="005A2C63" w:rsidRPr="001C5867" w:rsidRDefault="005A2C63" w:rsidP="005A2C63">
            <w:pPr>
              <w:pStyle w:val="acctfourfigures"/>
              <w:shd w:val="clear" w:color="auto" w:fill="FFFFFF"/>
              <w:spacing w:line="240" w:lineRule="auto"/>
              <w:jc w:val="center"/>
              <w:rPr>
                <w:i/>
                <w:iCs/>
              </w:rPr>
            </w:pPr>
          </w:p>
        </w:tc>
        <w:tc>
          <w:tcPr>
            <w:tcW w:w="270" w:type="dxa"/>
          </w:tcPr>
          <w:p w14:paraId="66C628D5" w14:textId="77777777" w:rsidR="005A2C63" w:rsidRPr="001C5867" w:rsidRDefault="005A2C63" w:rsidP="005A2C63">
            <w:pPr>
              <w:pStyle w:val="acctfourfigures"/>
              <w:shd w:val="clear" w:color="auto" w:fill="FFFFFF"/>
              <w:spacing w:line="240" w:lineRule="auto"/>
              <w:jc w:val="center"/>
              <w:rPr>
                <w:i/>
                <w:iCs/>
              </w:rPr>
            </w:pPr>
          </w:p>
        </w:tc>
        <w:tc>
          <w:tcPr>
            <w:tcW w:w="2340" w:type="dxa"/>
            <w:gridSpan w:val="3"/>
          </w:tcPr>
          <w:p w14:paraId="5B196498" w14:textId="77777777" w:rsidR="005A2C63" w:rsidRPr="001C5867" w:rsidRDefault="005A2C63" w:rsidP="005A2C63">
            <w:pPr>
              <w:pStyle w:val="acctfourfigures"/>
              <w:shd w:val="clear" w:color="auto" w:fill="FFFFFF"/>
              <w:spacing w:line="240" w:lineRule="auto"/>
              <w:jc w:val="center"/>
              <w:rPr>
                <w:i/>
                <w:iCs/>
              </w:rPr>
            </w:pPr>
          </w:p>
        </w:tc>
        <w:tc>
          <w:tcPr>
            <w:tcW w:w="180" w:type="dxa"/>
          </w:tcPr>
          <w:p w14:paraId="783506AA" w14:textId="77777777" w:rsidR="005A2C63" w:rsidRPr="001C5867" w:rsidRDefault="005A2C63" w:rsidP="005A2C63">
            <w:pPr>
              <w:pStyle w:val="acctfourfigures"/>
              <w:shd w:val="clear" w:color="auto" w:fill="FFFFFF"/>
              <w:spacing w:line="240" w:lineRule="auto"/>
              <w:jc w:val="center"/>
              <w:rPr>
                <w:i/>
                <w:iCs/>
              </w:rPr>
            </w:pPr>
          </w:p>
        </w:tc>
        <w:tc>
          <w:tcPr>
            <w:tcW w:w="990" w:type="dxa"/>
          </w:tcPr>
          <w:p w14:paraId="254D93BB" w14:textId="77777777" w:rsidR="005A2C63" w:rsidRPr="001C5867" w:rsidRDefault="005A2C63" w:rsidP="005A2C63">
            <w:pPr>
              <w:pStyle w:val="acctfourfigures"/>
              <w:shd w:val="clear" w:color="auto" w:fill="FFFFFF"/>
              <w:spacing w:line="240" w:lineRule="auto"/>
              <w:jc w:val="center"/>
              <w:rPr>
                <w:i/>
                <w:iCs/>
              </w:rPr>
            </w:pPr>
          </w:p>
        </w:tc>
        <w:tc>
          <w:tcPr>
            <w:tcW w:w="180" w:type="dxa"/>
          </w:tcPr>
          <w:p w14:paraId="2C293D09" w14:textId="77777777" w:rsidR="005A2C63" w:rsidRPr="001C5867" w:rsidRDefault="005A2C63" w:rsidP="005A2C63">
            <w:pPr>
              <w:pStyle w:val="acctfourfigures"/>
              <w:shd w:val="clear" w:color="auto" w:fill="FFFFFF"/>
              <w:spacing w:line="240" w:lineRule="auto"/>
              <w:jc w:val="center"/>
              <w:rPr>
                <w:i/>
                <w:iCs/>
              </w:rPr>
            </w:pPr>
          </w:p>
        </w:tc>
        <w:tc>
          <w:tcPr>
            <w:tcW w:w="990" w:type="dxa"/>
          </w:tcPr>
          <w:p w14:paraId="45173C6A" w14:textId="77777777" w:rsidR="005A2C63" w:rsidRPr="001C5867" w:rsidRDefault="005A2C63" w:rsidP="005A2C63">
            <w:pPr>
              <w:pStyle w:val="acctfourfigures"/>
              <w:shd w:val="clear" w:color="auto" w:fill="FFFFFF"/>
              <w:spacing w:line="240" w:lineRule="auto"/>
              <w:jc w:val="center"/>
              <w:rPr>
                <w:i/>
                <w:iCs/>
              </w:rPr>
            </w:pPr>
          </w:p>
        </w:tc>
        <w:tc>
          <w:tcPr>
            <w:tcW w:w="180" w:type="dxa"/>
          </w:tcPr>
          <w:p w14:paraId="2775868D" w14:textId="77777777" w:rsidR="005A2C63" w:rsidRPr="001C5867" w:rsidRDefault="005A2C63" w:rsidP="005A2C63">
            <w:pPr>
              <w:pStyle w:val="acctfourfigures"/>
              <w:shd w:val="clear" w:color="auto" w:fill="FFFFFF"/>
              <w:spacing w:line="240" w:lineRule="auto"/>
              <w:jc w:val="center"/>
              <w:rPr>
                <w:i/>
                <w:iCs/>
              </w:rPr>
            </w:pPr>
          </w:p>
        </w:tc>
        <w:tc>
          <w:tcPr>
            <w:tcW w:w="990" w:type="dxa"/>
          </w:tcPr>
          <w:p w14:paraId="62B7931B" w14:textId="77777777" w:rsidR="005A2C63" w:rsidRPr="001C5867" w:rsidRDefault="005A2C63" w:rsidP="005A2C63">
            <w:pPr>
              <w:pStyle w:val="acctfourfigures"/>
              <w:shd w:val="clear" w:color="auto" w:fill="FFFFFF"/>
              <w:spacing w:line="240" w:lineRule="auto"/>
              <w:jc w:val="center"/>
              <w:rPr>
                <w:i/>
                <w:iCs/>
              </w:rPr>
            </w:pPr>
          </w:p>
        </w:tc>
      </w:tr>
      <w:tr w:rsidR="00836B9B" w:rsidRPr="001C5867" w14:paraId="5055519E" w14:textId="77777777" w:rsidTr="005D2988">
        <w:trPr>
          <w:cantSplit/>
          <w:trHeight w:val="80"/>
        </w:trPr>
        <w:tc>
          <w:tcPr>
            <w:tcW w:w="2329" w:type="dxa"/>
          </w:tcPr>
          <w:p w14:paraId="2C31E879" w14:textId="77777777" w:rsidR="00836B9B" w:rsidRPr="001C5867" w:rsidRDefault="00836B9B" w:rsidP="00D237A4">
            <w:pPr>
              <w:shd w:val="clear" w:color="auto" w:fill="FFFFFF"/>
              <w:spacing w:line="240" w:lineRule="auto"/>
              <w:ind w:left="187" w:hanging="187"/>
            </w:pPr>
            <w:r w:rsidRPr="001C5867">
              <w:t>Within credit terms</w:t>
            </w:r>
          </w:p>
        </w:tc>
        <w:tc>
          <w:tcPr>
            <w:tcW w:w="990" w:type="dxa"/>
          </w:tcPr>
          <w:p w14:paraId="11B03D81" w14:textId="433C6B4A" w:rsidR="00836B9B" w:rsidRPr="001C5867" w:rsidDel="00026949" w:rsidRDefault="003B2029" w:rsidP="003D0DD5">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24</w:t>
            </w:r>
            <w:r w:rsidR="00497577" w:rsidRPr="001C5867">
              <w:rPr>
                <w:szCs w:val="22"/>
                <w:lang w:bidi="th-TH"/>
              </w:rPr>
              <w:t>3</w:t>
            </w:r>
          </w:p>
        </w:tc>
        <w:tc>
          <w:tcPr>
            <w:tcW w:w="270" w:type="dxa"/>
          </w:tcPr>
          <w:p w14:paraId="313445A5" w14:textId="77777777" w:rsidR="00836B9B" w:rsidRPr="001C5867" w:rsidDel="00026949" w:rsidRDefault="00836B9B" w:rsidP="002B6C2E">
            <w:pPr>
              <w:pStyle w:val="acctfourfigures"/>
              <w:shd w:val="clear" w:color="auto" w:fill="FFFFFF"/>
              <w:tabs>
                <w:tab w:val="clear" w:pos="765"/>
                <w:tab w:val="decimal" w:pos="1091"/>
              </w:tabs>
              <w:spacing w:line="240" w:lineRule="auto"/>
              <w:ind w:right="11"/>
              <w:rPr>
                <w:szCs w:val="22"/>
                <w:lang w:bidi="th-TH"/>
              </w:rPr>
            </w:pPr>
          </w:p>
        </w:tc>
        <w:tc>
          <w:tcPr>
            <w:tcW w:w="990" w:type="dxa"/>
            <w:shd w:val="clear" w:color="auto" w:fill="auto"/>
          </w:tcPr>
          <w:p w14:paraId="3D60A53B" w14:textId="45CC4D94" w:rsidR="00836B9B" w:rsidRPr="001C5867" w:rsidRDefault="003B2029" w:rsidP="00497577">
            <w:pPr>
              <w:pStyle w:val="acctfourfigures"/>
              <w:shd w:val="clear" w:color="auto" w:fill="FFFFFF"/>
              <w:tabs>
                <w:tab w:val="clear" w:pos="765"/>
                <w:tab w:val="decimal" w:pos="731"/>
              </w:tabs>
              <w:spacing w:line="240" w:lineRule="auto"/>
              <w:ind w:right="11"/>
              <w:rPr>
                <w:lang w:bidi="th-TH"/>
              </w:rPr>
            </w:pPr>
            <w:r w:rsidRPr="001C5867">
              <w:rPr>
                <w:lang w:bidi="th-TH"/>
              </w:rPr>
              <w:t>15</w:t>
            </w:r>
            <w:r w:rsidR="00497577" w:rsidRPr="001C5867">
              <w:rPr>
                <w:lang w:bidi="th-TH"/>
              </w:rPr>
              <w:t>1</w:t>
            </w:r>
          </w:p>
        </w:tc>
        <w:tc>
          <w:tcPr>
            <w:tcW w:w="270" w:type="dxa"/>
          </w:tcPr>
          <w:p w14:paraId="3FAF9D8D" w14:textId="77777777" w:rsidR="00836B9B" w:rsidRPr="001C5867" w:rsidRDefault="00836B9B" w:rsidP="002B6C2E">
            <w:pPr>
              <w:pStyle w:val="acctfourfigures"/>
              <w:shd w:val="clear" w:color="auto" w:fill="FFFFFF"/>
              <w:spacing w:line="240" w:lineRule="auto"/>
              <w:rPr>
                <w:highlight w:val="yellow"/>
              </w:rPr>
            </w:pPr>
          </w:p>
        </w:tc>
        <w:tc>
          <w:tcPr>
            <w:tcW w:w="1080" w:type="dxa"/>
          </w:tcPr>
          <w:p w14:paraId="4F3C1140" w14:textId="0A930423" w:rsidR="00836B9B" w:rsidRPr="001C5867" w:rsidRDefault="003B2029" w:rsidP="003B2029">
            <w:pPr>
              <w:pStyle w:val="acctfourfigures"/>
              <w:shd w:val="clear" w:color="auto" w:fill="FFFFFF"/>
              <w:tabs>
                <w:tab w:val="clear" w:pos="765"/>
                <w:tab w:val="decimal" w:pos="832"/>
              </w:tabs>
              <w:spacing w:line="240" w:lineRule="auto"/>
              <w:ind w:right="11"/>
              <w:rPr>
                <w:lang w:bidi="th-TH"/>
              </w:rPr>
            </w:pPr>
            <w:r w:rsidRPr="001C5867">
              <w:rPr>
                <w:lang w:bidi="th-TH"/>
              </w:rPr>
              <w:t>22</w:t>
            </w:r>
            <w:r w:rsidR="00497577" w:rsidRPr="001C5867">
              <w:rPr>
                <w:lang w:bidi="th-TH"/>
              </w:rPr>
              <w:t>4</w:t>
            </w:r>
          </w:p>
        </w:tc>
        <w:tc>
          <w:tcPr>
            <w:tcW w:w="180" w:type="dxa"/>
          </w:tcPr>
          <w:p w14:paraId="4E6E94B9" w14:textId="77777777" w:rsidR="00836B9B" w:rsidRPr="001C5867" w:rsidDel="00CF1700" w:rsidRDefault="00836B9B" w:rsidP="002B6C2E">
            <w:pPr>
              <w:pStyle w:val="acctfourfigures"/>
              <w:shd w:val="clear" w:color="auto" w:fill="FFFFFF"/>
              <w:tabs>
                <w:tab w:val="clear" w:pos="765"/>
                <w:tab w:val="decimal" w:pos="731"/>
              </w:tabs>
              <w:spacing w:line="240" w:lineRule="auto"/>
              <w:ind w:right="11"/>
              <w:rPr>
                <w:lang w:bidi="th-TH"/>
              </w:rPr>
            </w:pPr>
          </w:p>
        </w:tc>
        <w:tc>
          <w:tcPr>
            <w:tcW w:w="990" w:type="dxa"/>
            <w:vAlign w:val="bottom"/>
          </w:tcPr>
          <w:p w14:paraId="034C5A32" w14:textId="0DC33E84" w:rsidR="00836B9B" w:rsidRPr="001C5867" w:rsidDel="00CF1700" w:rsidRDefault="00836B9B" w:rsidP="002B6C2E">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6</w:t>
            </w:r>
          </w:p>
        </w:tc>
        <w:tc>
          <w:tcPr>
            <w:tcW w:w="180" w:type="dxa"/>
            <w:vAlign w:val="bottom"/>
          </w:tcPr>
          <w:p w14:paraId="232CF39A" w14:textId="77777777" w:rsidR="00836B9B" w:rsidRPr="001C5867" w:rsidDel="00CF1700" w:rsidRDefault="00836B9B" w:rsidP="002B6C2E">
            <w:pPr>
              <w:pStyle w:val="acctfourfigures"/>
              <w:shd w:val="clear" w:color="auto" w:fill="FFFFFF"/>
              <w:tabs>
                <w:tab w:val="clear" w:pos="765"/>
                <w:tab w:val="decimal" w:pos="731"/>
              </w:tabs>
              <w:spacing w:line="240" w:lineRule="auto"/>
              <w:ind w:right="11"/>
              <w:rPr>
                <w:szCs w:val="22"/>
                <w:lang w:bidi="th-TH"/>
              </w:rPr>
            </w:pPr>
          </w:p>
        </w:tc>
        <w:tc>
          <w:tcPr>
            <w:tcW w:w="990" w:type="dxa"/>
            <w:vAlign w:val="bottom"/>
          </w:tcPr>
          <w:p w14:paraId="0E8A20B6" w14:textId="164209D3" w:rsidR="00836B9B" w:rsidRPr="001C5867" w:rsidRDefault="00836B9B" w:rsidP="002B6C2E">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20</w:t>
            </w:r>
          </w:p>
        </w:tc>
        <w:tc>
          <w:tcPr>
            <w:tcW w:w="180" w:type="dxa"/>
            <w:vAlign w:val="bottom"/>
          </w:tcPr>
          <w:p w14:paraId="64158E5A" w14:textId="77777777" w:rsidR="00836B9B" w:rsidRPr="001C5867" w:rsidRDefault="00836B9B" w:rsidP="002B6C2E">
            <w:pPr>
              <w:pStyle w:val="acctfourfigures"/>
              <w:shd w:val="clear" w:color="auto" w:fill="FFFFFF"/>
              <w:tabs>
                <w:tab w:val="decimal" w:pos="731"/>
              </w:tabs>
              <w:spacing w:line="240" w:lineRule="auto"/>
              <w:rPr>
                <w:szCs w:val="22"/>
                <w:lang w:bidi="th-TH"/>
              </w:rPr>
            </w:pPr>
          </w:p>
        </w:tc>
        <w:tc>
          <w:tcPr>
            <w:tcW w:w="990" w:type="dxa"/>
            <w:vAlign w:val="bottom"/>
          </w:tcPr>
          <w:p w14:paraId="2A03014B" w14:textId="7E7F9C25" w:rsidR="00836B9B" w:rsidRPr="001C5867" w:rsidRDefault="00836B9B" w:rsidP="00836B9B">
            <w:pPr>
              <w:pStyle w:val="acctfourfigures"/>
              <w:shd w:val="clear" w:color="auto" w:fill="FFFFFF"/>
              <w:tabs>
                <w:tab w:val="clear" w:pos="765"/>
              </w:tabs>
              <w:spacing w:line="240" w:lineRule="auto"/>
              <w:ind w:right="11"/>
              <w:jc w:val="center"/>
              <w:rPr>
                <w:szCs w:val="22"/>
                <w:lang w:bidi="th-TH"/>
              </w:rPr>
            </w:pPr>
            <w:r w:rsidRPr="001C5867">
              <w:rPr>
                <w:rFonts w:cs="Angsana New"/>
                <w:szCs w:val="22"/>
                <w:cs/>
                <w:lang w:bidi="th-TH"/>
              </w:rPr>
              <w:t>-</w:t>
            </w:r>
          </w:p>
        </w:tc>
      </w:tr>
      <w:tr w:rsidR="00836B9B" w:rsidRPr="001C5867" w14:paraId="645B68DF" w14:textId="77777777" w:rsidTr="005D2988">
        <w:trPr>
          <w:cantSplit/>
        </w:trPr>
        <w:tc>
          <w:tcPr>
            <w:tcW w:w="2329" w:type="dxa"/>
          </w:tcPr>
          <w:p w14:paraId="7428FD27" w14:textId="77777777" w:rsidR="00836B9B" w:rsidRPr="001C5867" w:rsidRDefault="00836B9B" w:rsidP="00D237A4">
            <w:pPr>
              <w:shd w:val="clear" w:color="auto" w:fill="FFFFFF"/>
              <w:spacing w:line="240" w:lineRule="auto"/>
              <w:ind w:left="187" w:hanging="187"/>
            </w:pPr>
            <w:r w:rsidRPr="001C5867">
              <w:t>Overdue</w:t>
            </w:r>
            <w:r w:rsidRPr="001C5867">
              <w:rPr>
                <w:rFonts w:cs="Angsana New"/>
                <w:szCs w:val="22"/>
                <w:cs/>
                <w:lang w:bidi="th-TH"/>
              </w:rPr>
              <w:t>:</w:t>
            </w:r>
          </w:p>
        </w:tc>
        <w:tc>
          <w:tcPr>
            <w:tcW w:w="990" w:type="dxa"/>
          </w:tcPr>
          <w:p w14:paraId="6384AA71" w14:textId="77777777" w:rsidR="00836B9B" w:rsidRPr="001C5867" w:rsidRDefault="00836B9B" w:rsidP="003D0DD5">
            <w:pPr>
              <w:pStyle w:val="acctfourfigures"/>
              <w:shd w:val="clear" w:color="auto" w:fill="FFFFFF"/>
              <w:tabs>
                <w:tab w:val="clear" w:pos="765"/>
                <w:tab w:val="decimal" w:pos="731"/>
              </w:tabs>
              <w:spacing w:line="240" w:lineRule="auto"/>
              <w:ind w:right="11"/>
              <w:rPr>
                <w:lang w:bidi="th-TH"/>
              </w:rPr>
            </w:pPr>
          </w:p>
        </w:tc>
        <w:tc>
          <w:tcPr>
            <w:tcW w:w="270" w:type="dxa"/>
          </w:tcPr>
          <w:p w14:paraId="738B92D4"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auto"/>
          </w:tcPr>
          <w:p w14:paraId="4C8CD0CA" w14:textId="77777777" w:rsidR="00836B9B" w:rsidRPr="001C5867" w:rsidRDefault="00836B9B" w:rsidP="002B6C2E">
            <w:pPr>
              <w:pStyle w:val="acctfourfigures"/>
              <w:shd w:val="clear" w:color="auto" w:fill="FFFFFF"/>
              <w:tabs>
                <w:tab w:val="clear" w:pos="765"/>
                <w:tab w:val="decimal" w:pos="731"/>
              </w:tabs>
              <w:spacing w:line="240" w:lineRule="auto"/>
              <w:ind w:right="11"/>
            </w:pPr>
          </w:p>
        </w:tc>
        <w:tc>
          <w:tcPr>
            <w:tcW w:w="270" w:type="dxa"/>
          </w:tcPr>
          <w:p w14:paraId="5132C64D" w14:textId="77777777" w:rsidR="00836B9B" w:rsidRPr="001C5867" w:rsidRDefault="00836B9B" w:rsidP="002B6C2E">
            <w:pPr>
              <w:pStyle w:val="acctfourfigures"/>
              <w:shd w:val="clear" w:color="auto" w:fill="FFFFFF"/>
              <w:spacing w:line="240" w:lineRule="auto"/>
            </w:pPr>
          </w:p>
        </w:tc>
        <w:tc>
          <w:tcPr>
            <w:tcW w:w="1080" w:type="dxa"/>
          </w:tcPr>
          <w:p w14:paraId="23EE478C"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180" w:type="dxa"/>
          </w:tcPr>
          <w:p w14:paraId="073B9BF5"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vAlign w:val="bottom"/>
          </w:tcPr>
          <w:p w14:paraId="14DAAE2B"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180" w:type="dxa"/>
            <w:vAlign w:val="bottom"/>
          </w:tcPr>
          <w:p w14:paraId="245868E3"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vAlign w:val="bottom"/>
          </w:tcPr>
          <w:p w14:paraId="6EBC87F5" w14:textId="77777777" w:rsidR="00836B9B" w:rsidRPr="001C5867" w:rsidRDefault="00836B9B" w:rsidP="002B6C2E">
            <w:pPr>
              <w:pStyle w:val="acctfourfigures"/>
              <w:shd w:val="clear" w:color="auto" w:fill="FFFFFF"/>
              <w:tabs>
                <w:tab w:val="clear" w:pos="765"/>
                <w:tab w:val="decimal" w:pos="731"/>
              </w:tabs>
              <w:spacing w:line="240" w:lineRule="auto"/>
              <w:ind w:right="11"/>
              <w:rPr>
                <w:szCs w:val="22"/>
              </w:rPr>
            </w:pPr>
          </w:p>
        </w:tc>
        <w:tc>
          <w:tcPr>
            <w:tcW w:w="180" w:type="dxa"/>
            <w:vAlign w:val="bottom"/>
          </w:tcPr>
          <w:p w14:paraId="51B8A462" w14:textId="77777777" w:rsidR="00836B9B" w:rsidRPr="001C5867" w:rsidRDefault="00836B9B" w:rsidP="002B6C2E">
            <w:pPr>
              <w:pStyle w:val="acctfourfigures"/>
              <w:shd w:val="clear" w:color="auto" w:fill="FFFFFF"/>
              <w:spacing w:line="240" w:lineRule="auto"/>
              <w:rPr>
                <w:szCs w:val="22"/>
              </w:rPr>
            </w:pPr>
          </w:p>
        </w:tc>
        <w:tc>
          <w:tcPr>
            <w:tcW w:w="990" w:type="dxa"/>
            <w:vAlign w:val="bottom"/>
          </w:tcPr>
          <w:p w14:paraId="33873079" w14:textId="77777777" w:rsidR="00836B9B" w:rsidRPr="001C5867" w:rsidRDefault="00836B9B" w:rsidP="00836B9B">
            <w:pPr>
              <w:pStyle w:val="acctfourfigures"/>
              <w:shd w:val="clear" w:color="auto" w:fill="FFFFFF"/>
              <w:tabs>
                <w:tab w:val="clear" w:pos="765"/>
              </w:tabs>
              <w:spacing w:line="240" w:lineRule="auto"/>
              <w:ind w:right="11"/>
              <w:jc w:val="center"/>
              <w:rPr>
                <w:szCs w:val="22"/>
              </w:rPr>
            </w:pPr>
          </w:p>
        </w:tc>
      </w:tr>
      <w:tr w:rsidR="00836B9B" w:rsidRPr="001C5867" w14:paraId="2EFDC57B" w14:textId="77777777" w:rsidTr="005D2988">
        <w:trPr>
          <w:cantSplit/>
        </w:trPr>
        <w:tc>
          <w:tcPr>
            <w:tcW w:w="2329" w:type="dxa"/>
          </w:tcPr>
          <w:p w14:paraId="21D327D4" w14:textId="77777777" w:rsidR="00836B9B" w:rsidRPr="001C5867" w:rsidRDefault="00836B9B" w:rsidP="00D237A4">
            <w:pPr>
              <w:shd w:val="clear" w:color="auto" w:fill="FFFFFF"/>
              <w:spacing w:line="240" w:lineRule="auto"/>
              <w:ind w:left="374" w:hanging="187"/>
            </w:pPr>
            <w:r w:rsidRPr="001C5867">
              <w:t>Less than 3 months</w:t>
            </w:r>
          </w:p>
        </w:tc>
        <w:tc>
          <w:tcPr>
            <w:tcW w:w="990" w:type="dxa"/>
          </w:tcPr>
          <w:p w14:paraId="3CABAA4F" w14:textId="5D9A2757" w:rsidR="00836B9B" w:rsidRPr="001C5867" w:rsidRDefault="003B2029" w:rsidP="003D0DD5">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42</w:t>
            </w:r>
          </w:p>
        </w:tc>
        <w:tc>
          <w:tcPr>
            <w:tcW w:w="270" w:type="dxa"/>
          </w:tcPr>
          <w:p w14:paraId="20B17EAE"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auto"/>
          </w:tcPr>
          <w:p w14:paraId="545594DA" w14:textId="783CCF82" w:rsidR="00836B9B" w:rsidRPr="001C5867" w:rsidRDefault="003B2029" w:rsidP="002B6C2E">
            <w:pPr>
              <w:pStyle w:val="acctfourfigures"/>
              <w:shd w:val="clear" w:color="auto" w:fill="FFFFFF"/>
              <w:tabs>
                <w:tab w:val="clear" w:pos="765"/>
                <w:tab w:val="decimal" w:pos="731"/>
              </w:tabs>
              <w:spacing w:line="240" w:lineRule="auto"/>
              <w:ind w:right="11"/>
            </w:pPr>
            <w:r w:rsidRPr="001C5867">
              <w:t>28</w:t>
            </w:r>
          </w:p>
        </w:tc>
        <w:tc>
          <w:tcPr>
            <w:tcW w:w="270" w:type="dxa"/>
          </w:tcPr>
          <w:p w14:paraId="723C5F83" w14:textId="77777777" w:rsidR="00836B9B" w:rsidRPr="001C5867" w:rsidRDefault="00836B9B" w:rsidP="002B6C2E">
            <w:pPr>
              <w:pStyle w:val="acctfourfigures"/>
              <w:shd w:val="clear" w:color="auto" w:fill="FFFFFF"/>
              <w:spacing w:line="240" w:lineRule="auto"/>
            </w:pPr>
          </w:p>
        </w:tc>
        <w:tc>
          <w:tcPr>
            <w:tcW w:w="1080" w:type="dxa"/>
          </w:tcPr>
          <w:p w14:paraId="11290926" w14:textId="33A96276" w:rsidR="00836B9B" w:rsidRPr="001C5867" w:rsidRDefault="003B2029" w:rsidP="002B6C2E">
            <w:pPr>
              <w:pStyle w:val="acctfourfigures"/>
              <w:shd w:val="clear" w:color="auto" w:fill="FFFFFF"/>
              <w:tabs>
                <w:tab w:val="clear" w:pos="765"/>
                <w:tab w:val="decimal" w:pos="821"/>
              </w:tabs>
              <w:spacing w:line="240" w:lineRule="auto"/>
              <w:ind w:right="11"/>
            </w:pPr>
            <w:r w:rsidRPr="001C5867">
              <w:t>99</w:t>
            </w:r>
          </w:p>
        </w:tc>
        <w:tc>
          <w:tcPr>
            <w:tcW w:w="180" w:type="dxa"/>
          </w:tcPr>
          <w:p w14:paraId="6E50A149"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vAlign w:val="bottom"/>
          </w:tcPr>
          <w:p w14:paraId="26486D59" w14:textId="0096360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4397C4AD"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vAlign w:val="bottom"/>
          </w:tcPr>
          <w:p w14:paraId="3060F66B" w14:textId="1DA24989"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12DA2AFC" w14:textId="77777777" w:rsidR="00836B9B" w:rsidRPr="001C5867" w:rsidRDefault="00836B9B" w:rsidP="002B6C2E">
            <w:pPr>
              <w:pStyle w:val="acctfourfigures"/>
              <w:shd w:val="clear" w:color="auto" w:fill="FFFFFF"/>
              <w:spacing w:line="240" w:lineRule="auto"/>
              <w:rPr>
                <w:szCs w:val="22"/>
              </w:rPr>
            </w:pPr>
          </w:p>
        </w:tc>
        <w:tc>
          <w:tcPr>
            <w:tcW w:w="990" w:type="dxa"/>
            <w:vAlign w:val="bottom"/>
          </w:tcPr>
          <w:p w14:paraId="56AFBD4B" w14:textId="75EBD4B3"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21D54F66" w14:textId="77777777" w:rsidTr="005D2988">
        <w:trPr>
          <w:cantSplit/>
        </w:trPr>
        <w:tc>
          <w:tcPr>
            <w:tcW w:w="2329" w:type="dxa"/>
          </w:tcPr>
          <w:p w14:paraId="588DD45A" w14:textId="77777777" w:rsidR="00836B9B" w:rsidRPr="001C5867" w:rsidRDefault="00836B9B" w:rsidP="00D237A4">
            <w:pPr>
              <w:shd w:val="clear" w:color="auto" w:fill="FFFFFF"/>
              <w:spacing w:line="240" w:lineRule="auto"/>
              <w:ind w:left="374" w:hanging="187"/>
            </w:pPr>
            <w:r w:rsidRPr="001C5867">
              <w:t>3</w:t>
            </w:r>
            <w:r w:rsidRPr="001C5867">
              <w:rPr>
                <w:rFonts w:cs="Angsana New"/>
                <w:szCs w:val="22"/>
                <w:cs/>
                <w:lang w:bidi="th-TH"/>
              </w:rPr>
              <w:t>-</w:t>
            </w:r>
            <w:r w:rsidRPr="001C5867">
              <w:t>6 months</w:t>
            </w:r>
          </w:p>
        </w:tc>
        <w:tc>
          <w:tcPr>
            <w:tcW w:w="990" w:type="dxa"/>
          </w:tcPr>
          <w:p w14:paraId="54186446" w14:textId="30A0A1DF" w:rsidR="00836B9B" w:rsidRPr="001C5867" w:rsidRDefault="003B2029" w:rsidP="003D0DD5">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3</w:t>
            </w:r>
          </w:p>
        </w:tc>
        <w:tc>
          <w:tcPr>
            <w:tcW w:w="270" w:type="dxa"/>
          </w:tcPr>
          <w:p w14:paraId="46CBBAA1"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auto"/>
          </w:tcPr>
          <w:p w14:paraId="10C38D3B" w14:textId="01BE31C0" w:rsidR="00836B9B" w:rsidRPr="001C5867" w:rsidRDefault="003B2029" w:rsidP="002B6C2E">
            <w:pPr>
              <w:pStyle w:val="acctfourfigures"/>
              <w:shd w:val="clear" w:color="auto" w:fill="FFFFFF"/>
              <w:tabs>
                <w:tab w:val="clear" w:pos="765"/>
                <w:tab w:val="decimal" w:pos="731"/>
              </w:tabs>
              <w:spacing w:line="240" w:lineRule="auto"/>
              <w:ind w:right="11"/>
            </w:pPr>
            <w:r w:rsidRPr="001C5867">
              <w:t>1</w:t>
            </w:r>
          </w:p>
        </w:tc>
        <w:tc>
          <w:tcPr>
            <w:tcW w:w="270" w:type="dxa"/>
          </w:tcPr>
          <w:p w14:paraId="390DC2A3" w14:textId="77777777" w:rsidR="00836B9B" w:rsidRPr="001C5867" w:rsidRDefault="00836B9B" w:rsidP="002B6C2E">
            <w:pPr>
              <w:pStyle w:val="acctfourfigures"/>
              <w:shd w:val="clear" w:color="auto" w:fill="FFFFFF"/>
              <w:spacing w:line="240" w:lineRule="auto"/>
            </w:pPr>
          </w:p>
        </w:tc>
        <w:tc>
          <w:tcPr>
            <w:tcW w:w="1080" w:type="dxa"/>
          </w:tcPr>
          <w:p w14:paraId="5FF0B583" w14:textId="34A29B26" w:rsidR="00836B9B" w:rsidRPr="001C5867" w:rsidRDefault="00B54B5C" w:rsidP="002B6C2E">
            <w:pPr>
              <w:pStyle w:val="acctfourfigures"/>
              <w:shd w:val="clear" w:color="auto" w:fill="FFFFFF"/>
              <w:tabs>
                <w:tab w:val="clear" w:pos="765"/>
                <w:tab w:val="decimal" w:pos="821"/>
              </w:tabs>
              <w:spacing w:line="240" w:lineRule="auto"/>
              <w:ind w:right="11"/>
            </w:pPr>
            <w:r w:rsidRPr="001C5867">
              <w:t>3</w:t>
            </w:r>
            <w:r w:rsidR="003B2029" w:rsidRPr="001C5867">
              <w:t>7</w:t>
            </w:r>
          </w:p>
        </w:tc>
        <w:tc>
          <w:tcPr>
            <w:tcW w:w="180" w:type="dxa"/>
          </w:tcPr>
          <w:p w14:paraId="30705BAD"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vAlign w:val="bottom"/>
          </w:tcPr>
          <w:p w14:paraId="6179C3B4" w14:textId="734BCAC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1755B1A6"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vAlign w:val="bottom"/>
          </w:tcPr>
          <w:p w14:paraId="4D8CFE4D" w14:textId="3DAE29C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3504B760" w14:textId="77777777" w:rsidR="00836B9B" w:rsidRPr="001C5867" w:rsidRDefault="00836B9B" w:rsidP="002B6C2E">
            <w:pPr>
              <w:pStyle w:val="acctfourfigures"/>
              <w:shd w:val="clear" w:color="auto" w:fill="FFFFFF"/>
              <w:spacing w:line="240" w:lineRule="auto"/>
              <w:rPr>
                <w:szCs w:val="22"/>
              </w:rPr>
            </w:pPr>
          </w:p>
        </w:tc>
        <w:tc>
          <w:tcPr>
            <w:tcW w:w="990" w:type="dxa"/>
            <w:vAlign w:val="bottom"/>
          </w:tcPr>
          <w:p w14:paraId="10FBAAD4" w14:textId="5D848A48"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55DB247B" w14:textId="77777777" w:rsidTr="005D2988">
        <w:trPr>
          <w:cantSplit/>
        </w:trPr>
        <w:tc>
          <w:tcPr>
            <w:tcW w:w="2329" w:type="dxa"/>
          </w:tcPr>
          <w:p w14:paraId="0F53C15E" w14:textId="77777777" w:rsidR="00836B9B" w:rsidRPr="001C5867" w:rsidRDefault="00836B9B" w:rsidP="00D237A4">
            <w:pPr>
              <w:shd w:val="clear" w:color="auto" w:fill="FFFFFF"/>
              <w:spacing w:line="240" w:lineRule="auto"/>
              <w:ind w:left="374" w:hanging="187"/>
            </w:pPr>
            <w:r w:rsidRPr="001C5867">
              <w:t>6</w:t>
            </w:r>
            <w:r w:rsidRPr="001C5867">
              <w:rPr>
                <w:rFonts w:cs="Angsana New"/>
                <w:szCs w:val="22"/>
                <w:cs/>
                <w:lang w:bidi="th-TH"/>
              </w:rPr>
              <w:t>-</w:t>
            </w:r>
            <w:r w:rsidRPr="001C5867">
              <w:t>12 months</w:t>
            </w:r>
          </w:p>
        </w:tc>
        <w:tc>
          <w:tcPr>
            <w:tcW w:w="990" w:type="dxa"/>
          </w:tcPr>
          <w:p w14:paraId="1B2DE74D" w14:textId="60475587" w:rsidR="00836B9B" w:rsidRPr="001C5867" w:rsidRDefault="00B54B5C" w:rsidP="003D0DD5">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6</w:t>
            </w:r>
          </w:p>
        </w:tc>
        <w:tc>
          <w:tcPr>
            <w:tcW w:w="270" w:type="dxa"/>
          </w:tcPr>
          <w:p w14:paraId="4B0F38A2"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auto"/>
          </w:tcPr>
          <w:p w14:paraId="21FC7984" w14:textId="7AFC7574" w:rsidR="00836B9B" w:rsidRPr="001C5867" w:rsidRDefault="003B2029" w:rsidP="002B6C2E">
            <w:pPr>
              <w:pStyle w:val="acctfourfigures"/>
              <w:shd w:val="clear" w:color="auto" w:fill="FFFFFF"/>
              <w:tabs>
                <w:tab w:val="clear" w:pos="765"/>
                <w:tab w:val="decimal" w:pos="731"/>
              </w:tabs>
              <w:spacing w:line="240" w:lineRule="auto"/>
              <w:ind w:right="11"/>
            </w:pPr>
            <w:r w:rsidRPr="001C5867">
              <w:t>1</w:t>
            </w:r>
          </w:p>
        </w:tc>
        <w:tc>
          <w:tcPr>
            <w:tcW w:w="270" w:type="dxa"/>
          </w:tcPr>
          <w:p w14:paraId="6DCE8E8C" w14:textId="77777777" w:rsidR="00836B9B" w:rsidRPr="001C5867" w:rsidRDefault="00836B9B" w:rsidP="002B6C2E">
            <w:pPr>
              <w:pStyle w:val="acctfourfigures"/>
              <w:shd w:val="clear" w:color="auto" w:fill="FFFFFF"/>
              <w:spacing w:line="240" w:lineRule="auto"/>
            </w:pPr>
          </w:p>
        </w:tc>
        <w:tc>
          <w:tcPr>
            <w:tcW w:w="1080" w:type="dxa"/>
          </w:tcPr>
          <w:p w14:paraId="283F89A5" w14:textId="3C54084F" w:rsidR="00836B9B" w:rsidRPr="001C5867" w:rsidRDefault="003B2029" w:rsidP="002B6C2E">
            <w:pPr>
              <w:pStyle w:val="acctfourfigures"/>
              <w:shd w:val="clear" w:color="auto" w:fill="FFFFFF"/>
              <w:tabs>
                <w:tab w:val="clear" w:pos="765"/>
                <w:tab w:val="decimal" w:pos="821"/>
              </w:tabs>
              <w:spacing w:line="240" w:lineRule="auto"/>
              <w:ind w:right="11"/>
            </w:pPr>
            <w:r w:rsidRPr="001C5867">
              <w:t>17</w:t>
            </w:r>
          </w:p>
        </w:tc>
        <w:tc>
          <w:tcPr>
            <w:tcW w:w="180" w:type="dxa"/>
          </w:tcPr>
          <w:p w14:paraId="2890514A"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vAlign w:val="bottom"/>
          </w:tcPr>
          <w:p w14:paraId="438B4F43" w14:textId="40B9DCB3"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526C8CD7"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vAlign w:val="bottom"/>
          </w:tcPr>
          <w:p w14:paraId="2963E33B" w14:textId="35549220" w:rsidR="00836B9B" w:rsidRPr="001C5867" w:rsidRDefault="00836B9B" w:rsidP="002B6C2E">
            <w:pPr>
              <w:pStyle w:val="acctfourfigures"/>
              <w:shd w:val="clear" w:color="auto" w:fill="FFFFFF"/>
              <w:tabs>
                <w:tab w:val="clear" w:pos="765"/>
                <w:tab w:val="decimal" w:pos="731"/>
                <w:tab w:val="decimal" w:pos="1001"/>
              </w:tabs>
              <w:spacing w:line="240" w:lineRule="auto"/>
              <w:ind w:right="11"/>
              <w:jc w:val="center"/>
              <w:rPr>
                <w:szCs w:val="22"/>
              </w:rPr>
            </w:pPr>
            <w:r w:rsidRPr="001C5867">
              <w:rPr>
                <w:rFonts w:cs="Angsana New"/>
                <w:szCs w:val="22"/>
                <w:cs/>
                <w:lang w:bidi="th-TH"/>
              </w:rPr>
              <w:t>-</w:t>
            </w:r>
          </w:p>
        </w:tc>
        <w:tc>
          <w:tcPr>
            <w:tcW w:w="180" w:type="dxa"/>
            <w:vAlign w:val="bottom"/>
          </w:tcPr>
          <w:p w14:paraId="78112114" w14:textId="77777777" w:rsidR="00836B9B" w:rsidRPr="001C5867" w:rsidRDefault="00836B9B" w:rsidP="002B6C2E">
            <w:pPr>
              <w:pStyle w:val="acctfourfigures"/>
              <w:shd w:val="clear" w:color="auto" w:fill="FFFFFF"/>
              <w:spacing w:line="240" w:lineRule="auto"/>
              <w:rPr>
                <w:szCs w:val="22"/>
              </w:rPr>
            </w:pPr>
          </w:p>
        </w:tc>
        <w:tc>
          <w:tcPr>
            <w:tcW w:w="990" w:type="dxa"/>
            <w:vAlign w:val="bottom"/>
          </w:tcPr>
          <w:p w14:paraId="442EE384" w14:textId="087699F7"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263BBBF8" w14:textId="77777777" w:rsidTr="005D2988">
        <w:trPr>
          <w:cantSplit/>
        </w:trPr>
        <w:tc>
          <w:tcPr>
            <w:tcW w:w="2329" w:type="dxa"/>
          </w:tcPr>
          <w:p w14:paraId="5313613E" w14:textId="77777777" w:rsidR="00836B9B" w:rsidRPr="001C5867" w:rsidRDefault="00836B9B" w:rsidP="00D237A4">
            <w:pPr>
              <w:shd w:val="clear" w:color="auto" w:fill="FFFFFF"/>
              <w:spacing w:line="240" w:lineRule="auto"/>
              <w:ind w:left="374" w:hanging="187"/>
            </w:pPr>
            <w:r w:rsidRPr="001C5867">
              <w:t>Over 12 months</w:t>
            </w:r>
          </w:p>
        </w:tc>
        <w:tc>
          <w:tcPr>
            <w:tcW w:w="990" w:type="dxa"/>
            <w:tcBorders>
              <w:bottom w:val="single" w:sz="4" w:space="0" w:color="auto"/>
            </w:tcBorders>
          </w:tcPr>
          <w:p w14:paraId="29866A35" w14:textId="168DF520" w:rsidR="00836B9B" w:rsidRPr="001C5867" w:rsidRDefault="00836B9B" w:rsidP="003D0DD5">
            <w:pPr>
              <w:pStyle w:val="acctfourfigures"/>
              <w:shd w:val="clear" w:color="auto" w:fill="FFFFFF"/>
              <w:tabs>
                <w:tab w:val="clear" w:pos="765"/>
                <w:tab w:val="decimal" w:pos="731"/>
              </w:tabs>
              <w:spacing w:line="240" w:lineRule="auto"/>
              <w:ind w:right="11"/>
              <w:rPr>
                <w:szCs w:val="22"/>
                <w:lang w:bidi="th-TH"/>
              </w:rPr>
            </w:pPr>
            <w:r w:rsidRPr="001C5867">
              <w:rPr>
                <w:szCs w:val="22"/>
                <w:lang w:bidi="th-TH"/>
              </w:rPr>
              <w:t>6</w:t>
            </w:r>
          </w:p>
        </w:tc>
        <w:tc>
          <w:tcPr>
            <w:tcW w:w="270" w:type="dxa"/>
          </w:tcPr>
          <w:p w14:paraId="24A52F33"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tcBorders>
              <w:bottom w:val="single" w:sz="4" w:space="0" w:color="auto"/>
            </w:tcBorders>
            <w:shd w:val="clear" w:color="auto" w:fill="auto"/>
          </w:tcPr>
          <w:p w14:paraId="701076FD" w14:textId="3FE9A351" w:rsidR="00836B9B" w:rsidRPr="001C5867" w:rsidRDefault="00497577" w:rsidP="002B6C2E">
            <w:pPr>
              <w:pStyle w:val="acctfourfigures"/>
              <w:shd w:val="clear" w:color="auto" w:fill="FFFFFF"/>
              <w:tabs>
                <w:tab w:val="clear" w:pos="765"/>
                <w:tab w:val="decimal" w:pos="731"/>
              </w:tabs>
              <w:spacing w:line="240" w:lineRule="auto"/>
              <w:ind w:right="11"/>
            </w:pPr>
            <w:r w:rsidRPr="001C5867">
              <w:t>4</w:t>
            </w:r>
          </w:p>
        </w:tc>
        <w:tc>
          <w:tcPr>
            <w:tcW w:w="270" w:type="dxa"/>
          </w:tcPr>
          <w:p w14:paraId="42B1C258" w14:textId="77777777" w:rsidR="00836B9B" w:rsidRPr="001C5867" w:rsidRDefault="00836B9B" w:rsidP="002B6C2E">
            <w:pPr>
              <w:pStyle w:val="acctfourfigures"/>
              <w:shd w:val="clear" w:color="auto" w:fill="FFFFFF"/>
              <w:spacing w:line="240" w:lineRule="auto"/>
            </w:pPr>
          </w:p>
        </w:tc>
        <w:tc>
          <w:tcPr>
            <w:tcW w:w="1080" w:type="dxa"/>
            <w:tcBorders>
              <w:bottom w:val="single" w:sz="4" w:space="0" w:color="auto"/>
            </w:tcBorders>
          </w:tcPr>
          <w:p w14:paraId="38797C51" w14:textId="1FBFA0A1" w:rsidR="00836B9B" w:rsidRPr="001C5867" w:rsidRDefault="003B2029" w:rsidP="002B6C2E">
            <w:pPr>
              <w:pStyle w:val="acctfourfigures"/>
              <w:shd w:val="clear" w:color="auto" w:fill="FFFFFF"/>
              <w:tabs>
                <w:tab w:val="clear" w:pos="765"/>
                <w:tab w:val="decimal" w:pos="821"/>
              </w:tabs>
              <w:spacing w:line="240" w:lineRule="auto"/>
              <w:ind w:right="11"/>
            </w:pPr>
            <w:r w:rsidRPr="001C5867">
              <w:t>6</w:t>
            </w:r>
          </w:p>
        </w:tc>
        <w:tc>
          <w:tcPr>
            <w:tcW w:w="180" w:type="dxa"/>
          </w:tcPr>
          <w:p w14:paraId="27A2FACE"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tcBorders>
              <w:bottom w:val="single" w:sz="4" w:space="0" w:color="auto"/>
            </w:tcBorders>
            <w:vAlign w:val="bottom"/>
          </w:tcPr>
          <w:p w14:paraId="327C8056" w14:textId="48FD3F05"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6D54325D"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tcBorders>
              <w:bottom w:val="single" w:sz="4" w:space="0" w:color="auto"/>
            </w:tcBorders>
            <w:vAlign w:val="bottom"/>
          </w:tcPr>
          <w:p w14:paraId="521D12CB" w14:textId="366775B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4066DD13" w14:textId="77777777" w:rsidR="00836B9B" w:rsidRPr="001C5867" w:rsidRDefault="00836B9B" w:rsidP="002B6C2E">
            <w:pPr>
              <w:pStyle w:val="acctfourfigures"/>
              <w:shd w:val="clear" w:color="auto" w:fill="FFFFFF"/>
              <w:spacing w:line="240" w:lineRule="auto"/>
              <w:rPr>
                <w:szCs w:val="22"/>
              </w:rPr>
            </w:pPr>
          </w:p>
        </w:tc>
        <w:tc>
          <w:tcPr>
            <w:tcW w:w="990" w:type="dxa"/>
            <w:tcBorders>
              <w:bottom w:val="single" w:sz="4" w:space="0" w:color="auto"/>
            </w:tcBorders>
            <w:vAlign w:val="bottom"/>
          </w:tcPr>
          <w:p w14:paraId="453BE7E3" w14:textId="3A1AB6BB"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6462D5" w:rsidRPr="001C5867" w14:paraId="1404CD70" w14:textId="77777777" w:rsidTr="005D2988">
        <w:trPr>
          <w:cantSplit/>
        </w:trPr>
        <w:tc>
          <w:tcPr>
            <w:tcW w:w="2329" w:type="dxa"/>
          </w:tcPr>
          <w:p w14:paraId="5CA6DE07" w14:textId="77777777" w:rsidR="006462D5" w:rsidRPr="001C5867" w:rsidRDefault="006462D5" w:rsidP="006462D5">
            <w:pPr>
              <w:shd w:val="clear" w:color="auto" w:fill="FFFFFF"/>
              <w:spacing w:line="240" w:lineRule="auto"/>
              <w:ind w:left="187" w:hanging="187"/>
              <w:rPr>
                <w:i/>
                <w:iCs/>
              </w:rPr>
            </w:pPr>
          </w:p>
        </w:tc>
        <w:tc>
          <w:tcPr>
            <w:tcW w:w="990" w:type="dxa"/>
            <w:tcBorders>
              <w:top w:val="single" w:sz="4" w:space="0" w:color="auto"/>
            </w:tcBorders>
          </w:tcPr>
          <w:p w14:paraId="08A09095" w14:textId="4FBF9C07" w:rsidR="006462D5" w:rsidRPr="001C5867" w:rsidRDefault="00497577" w:rsidP="006462D5">
            <w:pPr>
              <w:pStyle w:val="acctfourfigures"/>
              <w:shd w:val="clear" w:color="auto" w:fill="FFFFFF"/>
              <w:tabs>
                <w:tab w:val="clear" w:pos="765"/>
                <w:tab w:val="decimal" w:pos="731"/>
              </w:tabs>
              <w:spacing w:line="240" w:lineRule="auto"/>
              <w:ind w:right="11"/>
              <w:rPr>
                <w:b/>
                <w:bCs/>
                <w:szCs w:val="22"/>
                <w:lang w:bidi="th-TH"/>
              </w:rPr>
            </w:pPr>
            <w:r w:rsidRPr="001C5867">
              <w:rPr>
                <w:b/>
                <w:bCs/>
                <w:szCs w:val="22"/>
              </w:rPr>
              <w:t>300</w:t>
            </w:r>
          </w:p>
        </w:tc>
        <w:tc>
          <w:tcPr>
            <w:tcW w:w="270" w:type="dxa"/>
          </w:tcPr>
          <w:p w14:paraId="12D75609" w14:textId="77777777" w:rsidR="006462D5" w:rsidRPr="001C5867" w:rsidRDefault="006462D5" w:rsidP="006462D5">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tcBorders>
            <w:shd w:val="clear" w:color="auto" w:fill="auto"/>
          </w:tcPr>
          <w:p w14:paraId="6A0C49B2" w14:textId="704D5436" w:rsidR="006462D5" w:rsidRPr="001C5867" w:rsidRDefault="006462D5" w:rsidP="006462D5">
            <w:pPr>
              <w:pStyle w:val="acctfourfigures"/>
              <w:shd w:val="clear" w:color="auto" w:fill="FFFFFF"/>
              <w:tabs>
                <w:tab w:val="clear" w:pos="765"/>
                <w:tab w:val="decimal" w:pos="731"/>
              </w:tabs>
              <w:spacing w:line="240" w:lineRule="auto"/>
              <w:ind w:right="11"/>
              <w:rPr>
                <w:b/>
                <w:bCs/>
              </w:rPr>
            </w:pPr>
            <w:r w:rsidRPr="001C5867">
              <w:rPr>
                <w:b/>
                <w:bCs/>
                <w:szCs w:val="22"/>
              </w:rPr>
              <w:t>18</w:t>
            </w:r>
            <w:r w:rsidR="00497577" w:rsidRPr="001C5867">
              <w:rPr>
                <w:b/>
                <w:bCs/>
                <w:szCs w:val="22"/>
              </w:rPr>
              <w:t>5</w:t>
            </w:r>
          </w:p>
        </w:tc>
        <w:tc>
          <w:tcPr>
            <w:tcW w:w="270" w:type="dxa"/>
          </w:tcPr>
          <w:p w14:paraId="747414DE" w14:textId="77777777" w:rsidR="006462D5" w:rsidRPr="001C5867" w:rsidRDefault="006462D5" w:rsidP="006462D5">
            <w:pPr>
              <w:pStyle w:val="acctfourfigures"/>
              <w:shd w:val="clear" w:color="auto" w:fill="FFFFFF"/>
              <w:spacing w:line="240" w:lineRule="auto"/>
              <w:rPr>
                <w:b/>
                <w:bCs/>
              </w:rPr>
            </w:pPr>
          </w:p>
        </w:tc>
        <w:tc>
          <w:tcPr>
            <w:tcW w:w="1080" w:type="dxa"/>
            <w:tcBorders>
              <w:top w:val="single" w:sz="4" w:space="0" w:color="auto"/>
            </w:tcBorders>
          </w:tcPr>
          <w:p w14:paraId="2451755F" w14:textId="6CE1A33D" w:rsidR="006462D5" w:rsidRPr="001C5867" w:rsidRDefault="006462D5" w:rsidP="006462D5">
            <w:pPr>
              <w:pStyle w:val="acctfourfigures"/>
              <w:shd w:val="clear" w:color="auto" w:fill="FFFFFF"/>
              <w:tabs>
                <w:tab w:val="clear" w:pos="765"/>
                <w:tab w:val="decimal" w:pos="821"/>
              </w:tabs>
              <w:spacing w:line="240" w:lineRule="auto"/>
              <w:ind w:right="11"/>
              <w:rPr>
                <w:b/>
                <w:bCs/>
              </w:rPr>
            </w:pPr>
            <w:r w:rsidRPr="001C5867">
              <w:rPr>
                <w:b/>
                <w:bCs/>
                <w:szCs w:val="22"/>
              </w:rPr>
              <w:t>38</w:t>
            </w:r>
            <w:r w:rsidR="00497577" w:rsidRPr="001C5867">
              <w:rPr>
                <w:b/>
                <w:bCs/>
                <w:szCs w:val="22"/>
              </w:rPr>
              <w:t>3</w:t>
            </w:r>
          </w:p>
        </w:tc>
        <w:tc>
          <w:tcPr>
            <w:tcW w:w="180" w:type="dxa"/>
          </w:tcPr>
          <w:p w14:paraId="64108691" w14:textId="77777777" w:rsidR="006462D5" w:rsidRPr="001C5867" w:rsidRDefault="006462D5" w:rsidP="006462D5">
            <w:pPr>
              <w:pStyle w:val="acctfourfigures"/>
              <w:shd w:val="clear" w:color="auto" w:fill="FFFFFF"/>
              <w:tabs>
                <w:tab w:val="clear" w:pos="765"/>
                <w:tab w:val="decimal" w:pos="821"/>
              </w:tabs>
              <w:spacing w:line="240" w:lineRule="auto"/>
              <w:ind w:right="11"/>
              <w:rPr>
                <w:b/>
                <w:bCs/>
              </w:rPr>
            </w:pPr>
          </w:p>
        </w:tc>
        <w:tc>
          <w:tcPr>
            <w:tcW w:w="990" w:type="dxa"/>
            <w:tcBorders>
              <w:top w:val="single" w:sz="4" w:space="0" w:color="auto"/>
            </w:tcBorders>
            <w:vAlign w:val="bottom"/>
          </w:tcPr>
          <w:p w14:paraId="69074655" w14:textId="2DE0FCF3" w:rsidR="006462D5" w:rsidRPr="001C5867" w:rsidRDefault="006462D5" w:rsidP="006462D5">
            <w:pPr>
              <w:pStyle w:val="acctfourfigures"/>
              <w:shd w:val="clear" w:color="auto" w:fill="FFFFFF"/>
              <w:tabs>
                <w:tab w:val="clear" w:pos="765"/>
                <w:tab w:val="decimal" w:pos="731"/>
              </w:tabs>
              <w:spacing w:line="240" w:lineRule="auto"/>
              <w:ind w:right="11"/>
              <w:rPr>
                <w:b/>
                <w:bCs/>
                <w:szCs w:val="22"/>
                <w:lang w:bidi="th-TH"/>
              </w:rPr>
            </w:pPr>
            <w:r w:rsidRPr="001C5867">
              <w:rPr>
                <w:b/>
                <w:bCs/>
                <w:szCs w:val="22"/>
                <w:lang w:bidi="th-TH"/>
              </w:rPr>
              <w:t>6</w:t>
            </w:r>
          </w:p>
        </w:tc>
        <w:tc>
          <w:tcPr>
            <w:tcW w:w="180" w:type="dxa"/>
            <w:vAlign w:val="bottom"/>
          </w:tcPr>
          <w:p w14:paraId="57222D07" w14:textId="77777777" w:rsidR="006462D5" w:rsidRPr="001C5867" w:rsidRDefault="006462D5" w:rsidP="006462D5">
            <w:pPr>
              <w:pStyle w:val="acctfourfigures"/>
              <w:shd w:val="clear" w:color="auto" w:fill="FFFFFF"/>
              <w:tabs>
                <w:tab w:val="clear" w:pos="765"/>
                <w:tab w:val="decimal" w:pos="731"/>
              </w:tabs>
              <w:spacing w:line="240" w:lineRule="auto"/>
              <w:ind w:right="11"/>
              <w:rPr>
                <w:szCs w:val="22"/>
                <w:lang w:bidi="th-TH"/>
              </w:rPr>
            </w:pPr>
          </w:p>
        </w:tc>
        <w:tc>
          <w:tcPr>
            <w:tcW w:w="990" w:type="dxa"/>
            <w:tcBorders>
              <w:top w:val="single" w:sz="4" w:space="0" w:color="auto"/>
            </w:tcBorders>
            <w:vAlign w:val="bottom"/>
          </w:tcPr>
          <w:p w14:paraId="552652F0" w14:textId="2B54C807" w:rsidR="006462D5" w:rsidRPr="001C5867" w:rsidRDefault="006462D5" w:rsidP="006462D5">
            <w:pPr>
              <w:pStyle w:val="acctfourfigures"/>
              <w:shd w:val="clear" w:color="auto" w:fill="FFFFFF"/>
              <w:tabs>
                <w:tab w:val="clear" w:pos="765"/>
                <w:tab w:val="decimal" w:pos="731"/>
              </w:tabs>
              <w:spacing w:line="240" w:lineRule="auto"/>
              <w:ind w:right="11"/>
              <w:rPr>
                <w:b/>
                <w:bCs/>
                <w:szCs w:val="22"/>
              </w:rPr>
            </w:pPr>
            <w:r w:rsidRPr="001C5867">
              <w:rPr>
                <w:b/>
                <w:bCs/>
                <w:szCs w:val="22"/>
              </w:rPr>
              <w:t>20</w:t>
            </w:r>
          </w:p>
        </w:tc>
        <w:tc>
          <w:tcPr>
            <w:tcW w:w="180" w:type="dxa"/>
            <w:vAlign w:val="bottom"/>
          </w:tcPr>
          <w:p w14:paraId="3A48A285" w14:textId="77777777" w:rsidR="006462D5" w:rsidRPr="001C5867" w:rsidRDefault="006462D5" w:rsidP="006462D5">
            <w:pPr>
              <w:pStyle w:val="acctfourfigures"/>
              <w:shd w:val="clear" w:color="auto" w:fill="FFFFFF"/>
              <w:spacing w:line="240" w:lineRule="auto"/>
              <w:rPr>
                <w:b/>
                <w:bCs/>
                <w:szCs w:val="22"/>
              </w:rPr>
            </w:pPr>
          </w:p>
        </w:tc>
        <w:tc>
          <w:tcPr>
            <w:tcW w:w="990" w:type="dxa"/>
            <w:tcBorders>
              <w:top w:val="single" w:sz="4" w:space="0" w:color="auto"/>
            </w:tcBorders>
            <w:vAlign w:val="bottom"/>
          </w:tcPr>
          <w:p w14:paraId="0F8FA049" w14:textId="6E8A6E89" w:rsidR="006462D5" w:rsidRPr="001C5867" w:rsidRDefault="006462D5" w:rsidP="006462D5">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r>
      <w:tr w:rsidR="00836B9B" w:rsidRPr="001C5867" w14:paraId="28D8CC83" w14:textId="77777777" w:rsidTr="000B35C4">
        <w:trPr>
          <w:cantSplit/>
        </w:trPr>
        <w:tc>
          <w:tcPr>
            <w:tcW w:w="2329" w:type="dxa"/>
          </w:tcPr>
          <w:p w14:paraId="174A0F04" w14:textId="77777777" w:rsidR="00836B9B" w:rsidRPr="001C5867" w:rsidRDefault="00836B9B" w:rsidP="00D237A4">
            <w:pPr>
              <w:shd w:val="clear" w:color="auto" w:fill="FFFFFF"/>
              <w:spacing w:line="240" w:lineRule="auto"/>
              <w:ind w:left="187" w:hanging="187"/>
            </w:pPr>
            <w:r w:rsidRPr="001C5867">
              <w:rPr>
                <w:i/>
                <w:iCs/>
              </w:rPr>
              <w:t>Less</w:t>
            </w:r>
            <w:r w:rsidRPr="001C5867">
              <w:t xml:space="preserve"> allowance for doubtful accounts</w:t>
            </w:r>
          </w:p>
        </w:tc>
        <w:tc>
          <w:tcPr>
            <w:tcW w:w="990" w:type="dxa"/>
            <w:tcBorders>
              <w:bottom w:val="single" w:sz="4" w:space="0" w:color="auto"/>
            </w:tcBorders>
            <w:vAlign w:val="bottom"/>
          </w:tcPr>
          <w:p w14:paraId="0F2ED151" w14:textId="1031B26A" w:rsidR="00836B9B" w:rsidRPr="001C5867" w:rsidRDefault="00836B9B" w:rsidP="003D0DD5">
            <w:pPr>
              <w:pStyle w:val="acctfourfigures"/>
              <w:shd w:val="clear" w:color="auto" w:fill="FFFFFF"/>
              <w:tabs>
                <w:tab w:val="clear" w:pos="765"/>
                <w:tab w:val="decimal" w:pos="731"/>
              </w:tabs>
              <w:spacing w:line="240" w:lineRule="auto"/>
              <w:ind w:right="11"/>
              <w:rPr>
                <w:szCs w:val="22"/>
                <w:lang w:bidi="th-TH"/>
              </w:rPr>
            </w:pPr>
            <w:r w:rsidRPr="001C5867">
              <w:rPr>
                <w:rFonts w:cs="Angsana New"/>
                <w:szCs w:val="22"/>
                <w:cs/>
                <w:lang w:bidi="th-TH"/>
              </w:rPr>
              <w:t>(</w:t>
            </w:r>
            <w:r w:rsidR="00B54B5C" w:rsidRPr="001C5867">
              <w:rPr>
                <w:szCs w:val="22"/>
                <w:cs/>
                <w:lang w:bidi="th-TH"/>
              </w:rPr>
              <w:t>1</w:t>
            </w:r>
            <w:r w:rsidRPr="001C5867">
              <w:rPr>
                <w:rFonts w:cs="Angsana New"/>
                <w:szCs w:val="22"/>
                <w:cs/>
                <w:lang w:bidi="th-TH"/>
              </w:rPr>
              <w:t>)</w:t>
            </w:r>
          </w:p>
        </w:tc>
        <w:tc>
          <w:tcPr>
            <w:tcW w:w="270" w:type="dxa"/>
            <w:vAlign w:val="bottom"/>
          </w:tcPr>
          <w:p w14:paraId="1220C122" w14:textId="77777777" w:rsidR="00836B9B" w:rsidRPr="001C5867" w:rsidRDefault="00836B9B" w:rsidP="000B35C4">
            <w:pPr>
              <w:pStyle w:val="acctfourfigures"/>
              <w:shd w:val="clear" w:color="auto" w:fill="FFFFFF"/>
              <w:tabs>
                <w:tab w:val="clear" w:pos="765"/>
                <w:tab w:val="decimal" w:pos="1091"/>
              </w:tabs>
              <w:spacing w:line="240" w:lineRule="auto"/>
              <w:ind w:right="11"/>
            </w:pPr>
          </w:p>
        </w:tc>
        <w:tc>
          <w:tcPr>
            <w:tcW w:w="990" w:type="dxa"/>
            <w:tcBorders>
              <w:bottom w:val="single" w:sz="4" w:space="0" w:color="auto"/>
            </w:tcBorders>
            <w:vAlign w:val="bottom"/>
          </w:tcPr>
          <w:p w14:paraId="0D9DEB61" w14:textId="696089DD" w:rsidR="00836B9B" w:rsidRPr="001C5867" w:rsidRDefault="00836B9B" w:rsidP="00B54B5C">
            <w:pPr>
              <w:pStyle w:val="acctfourfigures"/>
              <w:shd w:val="clear" w:color="auto" w:fill="FFFFFF"/>
              <w:tabs>
                <w:tab w:val="clear" w:pos="765"/>
                <w:tab w:val="decimal" w:pos="731"/>
              </w:tabs>
              <w:spacing w:line="240" w:lineRule="auto"/>
              <w:ind w:right="11"/>
            </w:pPr>
            <w:r w:rsidRPr="001C5867">
              <w:rPr>
                <w:rFonts w:cs="Angsana New"/>
                <w:szCs w:val="22"/>
                <w:cs/>
                <w:lang w:bidi="th-TH"/>
              </w:rPr>
              <w:t>(</w:t>
            </w:r>
            <w:r w:rsidR="00B54B5C" w:rsidRPr="001C5867">
              <w:t>1</w:t>
            </w:r>
            <w:r w:rsidRPr="001C5867">
              <w:rPr>
                <w:rFonts w:cs="Angsana New"/>
                <w:szCs w:val="22"/>
                <w:cs/>
                <w:lang w:bidi="th-TH"/>
              </w:rPr>
              <w:t>)</w:t>
            </w:r>
          </w:p>
        </w:tc>
        <w:tc>
          <w:tcPr>
            <w:tcW w:w="270" w:type="dxa"/>
            <w:vAlign w:val="bottom"/>
          </w:tcPr>
          <w:p w14:paraId="7E5B9A49" w14:textId="77777777" w:rsidR="00836B9B" w:rsidRPr="001C5867" w:rsidRDefault="00836B9B" w:rsidP="000B35C4">
            <w:pPr>
              <w:pStyle w:val="acctfourfigures"/>
              <w:shd w:val="clear" w:color="auto" w:fill="FFFFFF"/>
              <w:spacing w:line="240" w:lineRule="auto"/>
            </w:pPr>
          </w:p>
        </w:tc>
        <w:tc>
          <w:tcPr>
            <w:tcW w:w="1080" w:type="dxa"/>
            <w:tcBorders>
              <w:bottom w:val="single" w:sz="4" w:space="0" w:color="auto"/>
            </w:tcBorders>
            <w:vAlign w:val="bottom"/>
          </w:tcPr>
          <w:p w14:paraId="1B3AEF9D" w14:textId="77777777" w:rsidR="00836B9B" w:rsidRPr="001C5867" w:rsidRDefault="00836B9B" w:rsidP="000B35C4">
            <w:pPr>
              <w:pStyle w:val="acctfourfigures"/>
              <w:shd w:val="clear" w:color="auto" w:fill="FFFFFF"/>
              <w:tabs>
                <w:tab w:val="clear" w:pos="765"/>
                <w:tab w:val="decimal" w:pos="821"/>
              </w:tabs>
              <w:spacing w:line="240" w:lineRule="auto"/>
              <w:ind w:right="11"/>
            </w:pPr>
            <w:r w:rsidRPr="001C5867">
              <w:rPr>
                <w:rFonts w:cs="Angsana New"/>
                <w:szCs w:val="22"/>
                <w:cs/>
                <w:lang w:bidi="th-TH"/>
              </w:rPr>
              <w:t>(</w:t>
            </w:r>
            <w:r w:rsidRPr="001C5867">
              <w:t>2</w:t>
            </w:r>
            <w:r w:rsidRPr="001C5867">
              <w:rPr>
                <w:rFonts w:cs="Angsana New"/>
                <w:szCs w:val="22"/>
                <w:cs/>
                <w:lang w:bidi="th-TH"/>
              </w:rPr>
              <w:t>)</w:t>
            </w:r>
          </w:p>
        </w:tc>
        <w:tc>
          <w:tcPr>
            <w:tcW w:w="180" w:type="dxa"/>
            <w:vAlign w:val="bottom"/>
          </w:tcPr>
          <w:p w14:paraId="3F070EB6" w14:textId="77777777" w:rsidR="00836B9B" w:rsidRPr="001C5867" w:rsidRDefault="00836B9B" w:rsidP="000B35C4">
            <w:pPr>
              <w:pStyle w:val="acctfourfigures"/>
              <w:shd w:val="clear" w:color="auto" w:fill="FFFFFF"/>
              <w:tabs>
                <w:tab w:val="clear" w:pos="765"/>
                <w:tab w:val="decimal" w:pos="821"/>
              </w:tabs>
              <w:spacing w:line="240" w:lineRule="auto"/>
              <w:ind w:right="11"/>
            </w:pPr>
          </w:p>
        </w:tc>
        <w:tc>
          <w:tcPr>
            <w:tcW w:w="990" w:type="dxa"/>
            <w:tcBorders>
              <w:bottom w:val="single" w:sz="4" w:space="0" w:color="auto"/>
            </w:tcBorders>
            <w:vAlign w:val="bottom"/>
          </w:tcPr>
          <w:p w14:paraId="0CCC2A32" w14:textId="4FBF6E3C" w:rsidR="00836B9B" w:rsidRPr="001C5867" w:rsidRDefault="00836B9B" w:rsidP="008A6F37">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0F7B7DFC" w14:textId="77777777" w:rsidR="00836B9B" w:rsidRPr="001C5867" w:rsidRDefault="00836B9B" w:rsidP="008A6F37">
            <w:pPr>
              <w:pStyle w:val="acctfourfigures"/>
              <w:shd w:val="clear" w:color="auto" w:fill="FFFFFF"/>
              <w:tabs>
                <w:tab w:val="clear" w:pos="765"/>
              </w:tabs>
              <w:spacing w:line="240" w:lineRule="auto"/>
              <w:ind w:right="11"/>
              <w:jc w:val="center"/>
              <w:rPr>
                <w:szCs w:val="22"/>
              </w:rPr>
            </w:pPr>
          </w:p>
        </w:tc>
        <w:tc>
          <w:tcPr>
            <w:tcW w:w="990" w:type="dxa"/>
            <w:tcBorders>
              <w:bottom w:val="single" w:sz="4" w:space="0" w:color="auto"/>
            </w:tcBorders>
            <w:vAlign w:val="bottom"/>
          </w:tcPr>
          <w:p w14:paraId="0F9CDA68" w14:textId="7DF4E65C" w:rsidR="00836B9B" w:rsidRPr="001C5867" w:rsidRDefault="00836B9B" w:rsidP="008A6F37">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vAlign w:val="bottom"/>
          </w:tcPr>
          <w:p w14:paraId="0F73818E" w14:textId="77777777" w:rsidR="00836B9B" w:rsidRPr="001C5867" w:rsidRDefault="00836B9B" w:rsidP="008A6F37">
            <w:pPr>
              <w:pStyle w:val="acctfourfigures"/>
              <w:shd w:val="clear" w:color="auto" w:fill="FFFFFF"/>
              <w:spacing w:line="240" w:lineRule="auto"/>
              <w:jc w:val="center"/>
              <w:rPr>
                <w:szCs w:val="22"/>
              </w:rPr>
            </w:pPr>
          </w:p>
        </w:tc>
        <w:tc>
          <w:tcPr>
            <w:tcW w:w="990" w:type="dxa"/>
            <w:tcBorders>
              <w:bottom w:val="single" w:sz="4" w:space="0" w:color="auto"/>
            </w:tcBorders>
            <w:vAlign w:val="bottom"/>
          </w:tcPr>
          <w:p w14:paraId="5D3DD9C9" w14:textId="37364D36" w:rsidR="00836B9B" w:rsidRPr="001C5867" w:rsidRDefault="00836B9B" w:rsidP="008A6F37">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6B6A9817" w14:textId="77777777" w:rsidTr="005D2988">
        <w:trPr>
          <w:cantSplit/>
          <w:trHeight w:val="64"/>
        </w:trPr>
        <w:tc>
          <w:tcPr>
            <w:tcW w:w="2329" w:type="dxa"/>
          </w:tcPr>
          <w:p w14:paraId="202A84ED" w14:textId="77777777" w:rsidR="00836B9B" w:rsidRPr="001C5867" w:rsidRDefault="00836B9B" w:rsidP="00D237A4">
            <w:pPr>
              <w:shd w:val="clear" w:color="auto" w:fill="FFFFFF"/>
              <w:spacing w:line="240" w:lineRule="auto"/>
              <w:ind w:left="187" w:hanging="187"/>
              <w:rPr>
                <w:b/>
                <w:bCs/>
              </w:rPr>
            </w:pPr>
          </w:p>
        </w:tc>
        <w:tc>
          <w:tcPr>
            <w:tcW w:w="990" w:type="dxa"/>
            <w:tcBorders>
              <w:top w:val="single" w:sz="4" w:space="0" w:color="auto"/>
              <w:bottom w:val="single" w:sz="4" w:space="0" w:color="auto"/>
            </w:tcBorders>
          </w:tcPr>
          <w:p w14:paraId="1A3A2894" w14:textId="765CB19B" w:rsidR="00836B9B" w:rsidRPr="001C5867" w:rsidRDefault="00B54B5C" w:rsidP="003D0DD5">
            <w:pPr>
              <w:pStyle w:val="acctfourfigures"/>
              <w:shd w:val="clear" w:color="auto" w:fill="FFFFFF"/>
              <w:tabs>
                <w:tab w:val="clear" w:pos="765"/>
                <w:tab w:val="decimal" w:pos="731"/>
              </w:tabs>
              <w:spacing w:line="240" w:lineRule="auto"/>
              <w:ind w:right="11"/>
              <w:rPr>
                <w:b/>
                <w:bCs/>
                <w:szCs w:val="22"/>
              </w:rPr>
            </w:pPr>
            <w:r w:rsidRPr="001C5867">
              <w:rPr>
                <w:b/>
                <w:bCs/>
                <w:szCs w:val="22"/>
                <w:lang w:bidi="th-TH"/>
              </w:rPr>
              <w:t>29</w:t>
            </w:r>
            <w:r w:rsidR="00497577" w:rsidRPr="001C5867">
              <w:rPr>
                <w:b/>
                <w:bCs/>
                <w:szCs w:val="22"/>
                <w:lang w:bidi="th-TH"/>
              </w:rPr>
              <w:t>9</w:t>
            </w:r>
          </w:p>
        </w:tc>
        <w:tc>
          <w:tcPr>
            <w:tcW w:w="270" w:type="dxa"/>
          </w:tcPr>
          <w:p w14:paraId="44337D3F" w14:textId="77777777" w:rsidR="00836B9B" w:rsidRPr="001C5867" w:rsidRDefault="00836B9B" w:rsidP="002B6C2E">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bottom w:val="single" w:sz="4" w:space="0" w:color="auto"/>
            </w:tcBorders>
          </w:tcPr>
          <w:p w14:paraId="0658BEAB" w14:textId="0000E6C7" w:rsidR="00836B9B" w:rsidRPr="001C5867" w:rsidRDefault="00B54B5C" w:rsidP="002B6C2E">
            <w:pPr>
              <w:pStyle w:val="acctfourfigures"/>
              <w:shd w:val="clear" w:color="auto" w:fill="FFFFFF"/>
              <w:tabs>
                <w:tab w:val="clear" w:pos="765"/>
                <w:tab w:val="decimal" w:pos="731"/>
              </w:tabs>
              <w:spacing w:line="240" w:lineRule="auto"/>
              <w:ind w:right="11"/>
              <w:rPr>
                <w:b/>
                <w:bCs/>
              </w:rPr>
            </w:pPr>
            <w:r w:rsidRPr="001C5867">
              <w:rPr>
                <w:b/>
                <w:bCs/>
              </w:rPr>
              <w:t>18</w:t>
            </w:r>
            <w:r w:rsidR="00497577" w:rsidRPr="001C5867">
              <w:rPr>
                <w:b/>
                <w:bCs/>
              </w:rPr>
              <w:t>4</w:t>
            </w:r>
          </w:p>
        </w:tc>
        <w:tc>
          <w:tcPr>
            <w:tcW w:w="270" w:type="dxa"/>
          </w:tcPr>
          <w:p w14:paraId="1597655D" w14:textId="77777777" w:rsidR="00836B9B" w:rsidRPr="001C5867" w:rsidRDefault="00836B9B" w:rsidP="002B6C2E">
            <w:pPr>
              <w:pStyle w:val="acctfourfigures"/>
              <w:shd w:val="clear" w:color="auto" w:fill="FFFFFF"/>
              <w:spacing w:line="240" w:lineRule="auto"/>
              <w:rPr>
                <w:b/>
                <w:bCs/>
              </w:rPr>
            </w:pPr>
          </w:p>
        </w:tc>
        <w:tc>
          <w:tcPr>
            <w:tcW w:w="1080" w:type="dxa"/>
            <w:tcBorders>
              <w:top w:val="single" w:sz="4" w:space="0" w:color="auto"/>
              <w:bottom w:val="single" w:sz="4" w:space="0" w:color="auto"/>
            </w:tcBorders>
          </w:tcPr>
          <w:p w14:paraId="6C185FF3" w14:textId="69A20041" w:rsidR="00836B9B" w:rsidRPr="001C5867" w:rsidRDefault="00B54B5C" w:rsidP="002B6C2E">
            <w:pPr>
              <w:pStyle w:val="acctfourfigures"/>
              <w:shd w:val="clear" w:color="auto" w:fill="FFFFFF"/>
              <w:tabs>
                <w:tab w:val="clear" w:pos="765"/>
                <w:tab w:val="decimal" w:pos="821"/>
              </w:tabs>
              <w:spacing w:line="240" w:lineRule="auto"/>
              <w:ind w:right="11"/>
              <w:rPr>
                <w:b/>
                <w:bCs/>
              </w:rPr>
            </w:pPr>
            <w:r w:rsidRPr="001C5867">
              <w:rPr>
                <w:b/>
                <w:bCs/>
              </w:rPr>
              <w:t>38</w:t>
            </w:r>
            <w:r w:rsidR="00497577" w:rsidRPr="001C5867">
              <w:rPr>
                <w:b/>
                <w:bCs/>
              </w:rPr>
              <w:t>1</w:t>
            </w:r>
          </w:p>
        </w:tc>
        <w:tc>
          <w:tcPr>
            <w:tcW w:w="180" w:type="dxa"/>
          </w:tcPr>
          <w:p w14:paraId="7E25CBD5" w14:textId="77777777" w:rsidR="00836B9B" w:rsidRPr="001C5867" w:rsidRDefault="00836B9B" w:rsidP="002B6C2E">
            <w:pPr>
              <w:pStyle w:val="acctfourfigures"/>
              <w:shd w:val="clear" w:color="auto" w:fill="FFFFFF"/>
              <w:tabs>
                <w:tab w:val="clear" w:pos="765"/>
                <w:tab w:val="decimal" w:pos="821"/>
              </w:tabs>
              <w:spacing w:line="240" w:lineRule="auto"/>
              <w:ind w:right="11"/>
              <w:rPr>
                <w:b/>
                <w:bCs/>
              </w:rPr>
            </w:pPr>
          </w:p>
        </w:tc>
        <w:tc>
          <w:tcPr>
            <w:tcW w:w="990" w:type="dxa"/>
            <w:tcBorders>
              <w:top w:val="single" w:sz="4" w:space="0" w:color="auto"/>
              <w:bottom w:val="single" w:sz="4" w:space="0" w:color="auto"/>
            </w:tcBorders>
            <w:vAlign w:val="bottom"/>
          </w:tcPr>
          <w:p w14:paraId="0B09B393" w14:textId="393CD8C6" w:rsidR="00836B9B" w:rsidRPr="001C5867" w:rsidRDefault="00836B9B" w:rsidP="00AF131C">
            <w:pPr>
              <w:pStyle w:val="acctfourfigures"/>
              <w:shd w:val="clear" w:color="auto" w:fill="FFFFFF"/>
              <w:tabs>
                <w:tab w:val="clear" w:pos="765"/>
                <w:tab w:val="decimal" w:pos="731"/>
              </w:tabs>
              <w:spacing w:line="240" w:lineRule="auto"/>
              <w:ind w:right="11"/>
              <w:rPr>
                <w:b/>
                <w:bCs/>
                <w:szCs w:val="22"/>
                <w:lang w:bidi="th-TH"/>
              </w:rPr>
            </w:pPr>
            <w:r w:rsidRPr="001C5867">
              <w:rPr>
                <w:b/>
                <w:bCs/>
                <w:szCs w:val="22"/>
                <w:lang w:bidi="th-TH"/>
              </w:rPr>
              <w:t>6</w:t>
            </w:r>
          </w:p>
        </w:tc>
        <w:tc>
          <w:tcPr>
            <w:tcW w:w="180" w:type="dxa"/>
            <w:vAlign w:val="bottom"/>
          </w:tcPr>
          <w:p w14:paraId="0E3AD85C" w14:textId="77777777" w:rsidR="00836B9B" w:rsidRPr="001C5867" w:rsidRDefault="00836B9B" w:rsidP="002B6C2E">
            <w:pPr>
              <w:pStyle w:val="acctfourfigures"/>
              <w:shd w:val="clear" w:color="auto" w:fill="FFFFFF"/>
              <w:tabs>
                <w:tab w:val="clear" w:pos="765"/>
                <w:tab w:val="decimal" w:pos="821"/>
              </w:tabs>
              <w:spacing w:line="240" w:lineRule="auto"/>
              <w:ind w:right="11"/>
              <w:rPr>
                <w:b/>
                <w:bCs/>
                <w:szCs w:val="22"/>
              </w:rPr>
            </w:pPr>
          </w:p>
        </w:tc>
        <w:tc>
          <w:tcPr>
            <w:tcW w:w="990" w:type="dxa"/>
            <w:tcBorders>
              <w:top w:val="single" w:sz="4" w:space="0" w:color="auto"/>
              <w:bottom w:val="single" w:sz="4" w:space="0" w:color="auto"/>
            </w:tcBorders>
            <w:vAlign w:val="bottom"/>
          </w:tcPr>
          <w:p w14:paraId="028AFF9E" w14:textId="6E54FAB2" w:rsidR="00836B9B" w:rsidRPr="001C5867" w:rsidRDefault="00836B9B" w:rsidP="002B6C2E">
            <w:pPr>
              <w:pStyle w:val="acctfourfigures"/>
              <w:shd w:val="clear" w:color="auto" w:fill="FFFFFF"/>
              <w:tabs>
                <w:tab w:val="clear" w:pos="765"/>
                <w:tab w:val="decimal" w:pos="731"/>
              </w:tabs>
              <w:spacing w:line="240" w:lineRule="auto"/>
              <w:ind w:right="11"/>
              <w:rPr>
                <w:b/>
                <w:bCs/>
                <w:szCs w:val="22"/>
              </w:rPr>
            </w:pPr>
            <w:r w:rsidRPr="001C5867">
              <w:rPr>
                <w:b/>
                <w:bCs/>
                <w:szCs w:val="22"/>
              </w:rPr>
              <w:t>20</w:t>
            </w:r>
          </w:p>
        </w:tc>
        <w:tc>
          <w:tcPr>
            <w:tcW w:w="180" w:type="dxa"/>
            <w:vAlign w:val="bottom"/>
          </w:tcPr>
          <w:p w14:paraId="297CFABC" w14:textId="77777777" w:rsidR="00836B9B" w:rsidRPr="001C5867" w:rsidRDefault="00836B9B" w:rsidP="002B6C2E">
            <w:pPr>
              <w:pStyle w:val="acctfourfigures"/>
              <w:shd w:val="clear" w:color="auto" w:fill="FFFFFF"/>
              <w:spacing w:line="240" w:lineRule="auto"/>
              <w:rPr>
                <w:b/>
                <w:bCs/>
                <w:szCs w:val="22"/>
              </w:rPr>
            </w:pPr>
          </w:p>
        </w:tc>
        <w:tc>
          <w:tcPr>
            <w:tcW w:w="990" w:type="dxa"/>
            <w:tcBorders>
              <w:top w:val="single" w:sz="4" w:space="0" w:color="auto"/>
              <w:bottom w:val="single" w:sz="4" w:space="0" w:color="auto"/>
            </w:tcBorders>
            <w:vAlign w:val="bottom"/>
          </w:tcPr>
          <w:p w14:paraId="3AABC9D4" w14:textId="4D22658A"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r>
      <w:tr w:rsidR="00174FCF" w:rsidRPr="001C5867" w14:paraId="43429444" w14:textId="77777777" w:rsidTr="00E52EBD">
        <w:trPr>
          <w:cantSplit/>
          <w:tblHeader/>
        </w:trPr>
        <w:tc>
          <w:tcPr>
            <w:tcW w:w="2329" w:type="dxa"/>
          </w:tcPr>
          <w:p w14:paraId="134D1718" w14:textId="77777777" w:rsidR="00174FCF" w:rsidRPr="001C5867" w:rsidRDefault="00174FCF" w:rsidP="00E52EBD">
            <w:pPr>
              <w:pStyle w:val="acctfourfigures"/>
              <w:shd w:val="clear" w:color="auto" w:fill="FFFFFF"/>
              <w:tabs>
                <w:tab w:val="clear" w:pos="765"/>
              </w:tabs>
              <w:spacing w:line="240" w:lineRule="auto"/>
              <w:ind w:left="187" w:hanging="187"/>
              <w:rPr>
                <w:b/>
                <w:bCs/>
              </w:rPr>
            </w:pPr>
          </w:p>
        </w:tc>
        <w:tc>
          <w:tcPr>
            <w:tcW w:w="3600" w:type="dxa"/>
            <w:gridSpan w:val="5"/>
          </w:tcPr>
          <w:p w14:paraId="19115513" w14:textId="07F9FEE9" w:rsidR="00174FCF" w:rsidRPr="001C5867" w:rsidRDefault="00174FCF" w:rsidP="00E52EBD">
            <w:pPr>
              <w:pStyle w:val="acctmergecolhdg"/>
              <w:spacing w:line="240" w:lineRule="auto"/>
              <w:rPr>
                <w:b w:val="0"/>
                <w:bCs/>
              </w:rPr>
            </w:pPr>
          </w:p>
        </w:tc>
        <w:tc>
          <w:tcPr>
            <w:tcW w:w="180" w:type="dxa"/>
          </w:tcPr>
          <w:p w14:paraId="48F98534" w14:textId="77777777" w:rsidR="00174FCF" w:rsidRPr="001C5867" w:rsidRDefault="00174FCF" w:rsidP="00E52EBD">
            <w:pPr>
              <w:pStyle w:val="acctmergecolhdg"/>
              <w:spacing w:line="240" w:lineRule="auto"/>
            </w:pPr>
          </w:p>
        </w:tc>
        <w:tc>
          <w:tcPr>
            <w:tcW w:w="3330" w:type="dxa"/>
            <w:gridSpan w:val="5"/>
          </w:tcPr>
          <w:p w14:paraId="27780AC9" w14:textId="6E2B2366" w:rsidR="00174FCF" w:rsidRPr="001C5867" w:rsidRDefault="00174FCF" w:rsidP="00E52EBD">
            <w:pPr>
              <w:pStyle w:val="acctmergecolhdg"/>
              <w:spacing w:line="240" w:lineRule="auto"/>
            </w:pPr>
          </w:p>
        </w:tc>
      </w:tr>
      <w:tr w:rsidR="00836B9B" w:rsidRPr="001C5867" w14:paraId="7BDCE9C5" w14:textId="77777777" w:rsidTr="00174FCF">
        <w:trPr>
          <w:cantSplit/>
          <w:tblHeader/>
        </w:trPr>
        <w:tc>
          <w:tcPr>
            <w:tcW w:w="2329" w:type="dxa"/>
            <w:shd w:val="clear" w:color="auto" w:fill="FFFFFF"/>
          </w:tcPr>
          <w:p w14:paraId="73598E88" w14:textId="79CDBDB0" w:rsidR="00836B9B" w:rsidRPr="001C5867" w:rsidRDefault="00836B9B" w:rsidP="00D237A4">
            <w:pPr>
              <w:pStyle w:val="acctfourfigures"/>
              <w:shd w:val="clear" w:color="auto" w:fill="FFFFFF"/>
              <w:tabs>
                <w:tab w:val="clear" w:pos="765"/>
                <w:tab w:val="decimal" w:pos="731"/>
                <w:tab w:val="decimal" w:pos="821"/>
              </w:tabs>
              <w:spacing w:line="240" w:lineRule="auto"/>
              <w:ind w:left="187" w:hanging="187"/>
              <w:rPr>
                <w:b/>
                <w:bCs/>
              </w:rPr>
            </w:pPr>
            <w:r w:rsidRPr="001C5867">
              <w:rPr>
                <w:b/>
                <w:bCs/>
              </w:rPr>
              <w:t>Other parties</w:t>
            </w:r>
          </w:p>
        </w:tc>
        <w:tc>
          <w:tcPr>
            <w:tcW w:w="990" w:type="dxa"/>
            <w:shd w:val="clear" w:color="auto" w:fill="FFFFFF"/>
          </w:tcPr>
          <w:p w14:paraId="4DBDF210" w14:textId="77777777" w:rsidR="00836B9B" w:rsidRPr="001C5867" w:rsidRDefault="00836B9B" w:rsidP="007D0648">
            <w:pPr>
              <w:pStyle w:val="acctfourfigures"/>
              <w:shd w:val="clear" w:color="auto" w:fill="FFFFFF"/>
              <w:tabs>
                <w:tab w:val="decimal" w:pos="825"/>
              </w:tabs>
              <w:spacing w:line="240" w:lineRule="auto"/>
              <w:rPr>
                <w:szCs w:val="22"/>
                <w:lang w:bidi="th-TH"/>
              </w:rPr>
            </w:pPr>
          </w:p>
        </w:tc>
        <w:tc>
          <w:tcPr>
            <w:tcW w:w="270" w:type="dxa"/>
            <w:shd w:val="clear" w:color="auto" w:fill="FFFFFF"/>
          </w:tcPr>
          <w:p w14:paraId="0AFC36FE" w14:textId="77777777" w:rsidR="00836B9B" w:rsidRPr="001C5867" w:rsidRDefault="00836B9B" w:rsidP="002B6C2E">
            <w:pPr>
              <w:pStyle w:val="acctfourfigures"/>
              <w:shd w:val="clear" w:color="auto" w:fill="FFFFFF"/>
              <w:tabs>
                <w:tab w:val="decimal" w:pos="1091"/>
              </w:tabs>
              <w:spacing w:line="240" w:lineRule="auto"/>
              <w:rPr>
                <w:lang w:bidi="th-TH"/>
              </w:rPr>
            </w:pPr>
          </w:p>
        </w:tc>
        <w:tc>
          <w:tcPr>
            <w:tcW w:w="990" w:type="dxa"/>
            <w:shd w:val="clear" w:color="auto" w:fill="FFFFFF"/>
          </w:tcPr>
          <w:p w14:paraId="08D66653" w14:textId="77777777" w:rsidR="00836B9B" w:rsidRPr="001C5867" w:rsidRDefault="00836B9B" w:rsidP="002B6C2E">
            <w:pPr>
              <w:pStyle w:val="acctfourfigures"/>
              <w:shd w:val="clear" w:color="auto" w:fill="FFFFFF"/>
              <w:tabs>
                <w:tab w:val="decimal" w:pos="731"/>
              </w:tabs>
              <w:spacing w:line="240" w:lineRule="auto"/>
              <w:rPr>
                <w:lang w:bidi="th-TH"/>
              </w:rPr>
            </w:pPr>
          </w:p>
        </w:tc>
        <w:tc>
          <w:tcPr>
            <w:tcW w:w="270" w:type="dxa"/>
            <w:shd w:val="clear" w:color="auto" w:fill="FFFFFF"/>
          </w:tcPr>
          <w:p w14:paraId="24202C89" w14:textId="77777777" w:rsidR="00836B9B" w:rsidRPr="001C5867" w:rsidRDefault="00836B9B" w:rsidP="002B6C2E">
            <w:pPr>
              <w:pStyle w:val="acctfourfigures"/>
              <w:shd w:val="clear" w:color="auto" w:fill="FFFFFF"/>
              <w:spacing w:line="240" w:lineRule="auto"/>
            </w:pPr>
          </w:p>
        </w:tc>
        <w:tc>
          <w:tcPr>
            <w:tcW w:w="1080" w:type="dxa"/>
            <w:shd w:val="clear" w:color="auto" w:fill="FFFFFF"/>
          </w:tcPr>
          <w:p w14:paraId="015947F5" w14:textId="77777777" w:rsidR="00836B9B" w:rsidRPr="001C5867" w:rsidRDefault="00836B9B" w:rsidP="002B6C2E">
            <w:pPr>
              <w:pStyle w:val="acctfourfigures"/>
              <w:shd w:val="clear" w:color="auto" w:fill="FFFFFF"/>
              <w:tabs>
                <w:tab w:val="decimal" w:pos="821"/>
              </w:tabs>
              <w:spacing w:line="240" w:lineRule="auto"/>
            </w:pPr>
          </w:p>
        </w:tc>
        <w:tc>
          <w:tcPr>
            <w:tcW w:w="180" w:type="dxa"/>
            <w:shd w:val="clear" w:color="auto" w:fill="FFFFFF"/>
          </w:tcPr>
          <w:p w14:paraId="592A40B8" w14:textId="77777777" w:rsidR="00836B9B" w:rsidRPr="001C5867" w:rsidRDefault="00836B9B" w:rsidP="002B6C2E">
            <w:pPr>
              <w:pStyle w:val="acctfourfigures"/>
              <w:shd w:val="clear" w:color="auto" w:fill="FFFFFF"/>
              <w:tabs>
                <w:tab w:val="decimal" w:pos="821"/>
              </w:tabs>
              <w:spacing w:line="240" w:lineRule="auto"/>
            </w:pPr>
          </w:p>
        </w:tc>
        <w:tc>
          <w:tcPr>
            <w:tcW w:w="990" w:type="dxa"/>
            <w:shd w:val="clear" w:color="auto" w:fill="FFFFFF"/>
            <w:vAlign w:val="bottom"/>
          </w:tcPr>
          <w:p w14:paraId="4501ADF5" w14:textId="77777777" w:rsidR="00836B9B" w:rsidRPr="001C5867" w:rsidRDefault="00836B9B" w:rsidP="002B6C2E">
            <w:pPr>
              <w:pStyle w:val="acctfourfigures"/>
              <w:shd w:val="clear" w:color="auto" w:fill="FFFFFF"/>
              <w:tabs>
                <w:tab w:val="decimal" w:pos="821"/>
              </w:tabs>
              <w:spacing w:line="240" w:lineRule="auto"/>
              <w:rPr>
                <w:szCs w:val="22"/>
              </w:rPr>
            </w:pPr>
          </w:p>
        </w:tc>
        <w:tc>
          <w:tcPr>
            <w:tcW w:w="180" w:type="dxa"/>
            <w:shd w:val="clear" w:color="auto" w:fill="FFFFFF"/>
            <w:vAlign w:val="bottom"/>
          </w:tcPr>
          <w:p w14:paraId="6C7B7082" w14:textId="77777777" w:rsidR="00836B9B" w:rsidRPr="001C5867" w:rsidRDefault="00836B9B" w:rsidP="002B6C2E">
            <w:pPr>
              <w:pStyle w:val="acctfourfigures"/>
              <w:shd w:val="clear" w:color="auto" w:fill="FFFFFF"/>
              <w:tabs>
                <w:tab w:val="decimal" w:pos="821"/>
              </w:tabs>
              <w:spacing w:line="240" w:lineRule="auto"/>
              <w:rPr>
                <w:szCs w:val="22"/>
              </w:rPr>
            </w:pPr>
          </w:p>
        </w:tc>
        <w:tc>
          <w:tcPr>
            <w:tcW w:w="990" w:type="dxa"/>
            <w:shd w:val="clear" w:color="auto" w:fill="FFFFFF"/>
            <w:vAlign w:val="bottom"/>
          </w:tcPr>
          <w:p w14:paraId="569829A1" w14:textId="77777777" w:rsidR="00836B9B" w:rsidRPr="001C5867" w:rsidRDefault="00836B9B" w:rsidP="002B6C2E">
            <w:pPr>
              <w:pStyle w:val="acctfourfigures"/>
              <w:shd w:val="clear" w:color="auto" w:fill="FFFFFF"/>
              <w:tabs>
                <w:tab w:val="decimal" w:pos="731"/>
              </w:tabs>
              <w:spacing w:line="240" w:lineRule="auto"/>
              <w:rPr>
                <w:szCs w:val="22"/>
                <w:lang w:bidi="th-TH"/>
              </w:rPr>
            </w:pPr>
          </w:p>
        </w:tc>
        <w:tc>
          <w:tcPr>
            <w:tcW w:w="180" w:type="dxa"/>
            <w:shd w:val="clear" w:color="auto" w:fill="FFFFFF"/>
            <w:vAlign w:val="bottom"/>
          </w:tcPr>
          <w:p w14:paraId="2681EFD0" w14:textId="77777777" w:rsidR="00836B9B" w:rsidRPr="001C5867" w:rsidRDefault="00836B9B" w:rsidP="002B6C2E">
            <w:pPr>
              <w:pStyle w:val="acctfourfigures"/>
              <w:shd w:val="clear" w:color="auto" w:fill="FFFFFF"/>
              <w:spacing w:line="240" w:lineRule="auto"/>
              <w:rPr>
                <w:szCs w:val="22"/>
              </w:rPr>
            </w:pPr>
          </w:p>
        </w:tc>
        <w:tc>
          <w:tcPr>
            <w:tcW w:w="990" w:type="dxa"/>
            <w:shd w:val="clear" w:color="auto" w:fill="FFFFFF"/>
            <w:vAlign w:val="bottom"/>
          </w:tcPr>
          <w:p w14:paraId="61D9CEBC" w14:textId="77777777" w:rsidR="00836B9B" w:rsidRPr="001C5867" w:rsidRDefault="00836B9B" w:rsidP="00836B9B">
            <w:pPr>
              <w:pStyle w:val="acctfourfigures"/>
              <w:shd w:val="clear" w:color="auto" w:fill="FFFFFF"/>
              <w:tabs>
                <w:tab w:val="decimal" w:pos="911"/>
              </w:tabs>
              <w:spacing w:line="240" w:lineRule="auto"/>
              <w:jc w:val="center"/>
              <w:rPr>
                <w:szCs w:val="22"/>
              </w:rPr>
            </w:pPr>
          </w:p>
        </w:tc>
      </w:tr>
      <w:tr w:rsidR="00836B9B" w:rsidRPr="001C5867" w14:paraId="709D2A3A" w14:textId="77777777" w:rsidTr="005D2988">
        <w:trPr>
          <w:cantSplit/>
        </w:trPr>
        <w:tc>
          <w:tcPr>
            <w:tcW w:w="2329" w:type="dxa"/>
            <w:shd w:val="clear" w:color="auto" w:fill="FFFFFF"/>
          </w:tcPr>
          <w:p w14:paraId="650124D9" w14:textId="77777777" w:rsidR="00836B9B" w:rsidRPr="001C5867" w:rsidRDefault="00836B9B" w:rsidP="00D237A4">
            <w:pPr>
              <w:shd w:val="clear" w:color="auto" w:fill="FFFFFF"/>
              <w:spacing w:line="240" w:lineRule="auto"/>
              <w:ind w:left="187" w:hanging="187"/>
            </w:pPr>
            <w:r w:rsidRPr="001C5867">
              <w:t>Within credit terms</w:t>
            </w:r>
          </w:p>
        </w:tc>
        <w:tc>
          <w:tcPr>
            <w:tcW w:w="990" w:type="dxa"/>
            <w:shd w:val="clear" w:color="auto" w:fill="FFFFFF"/>
          </w:tcPr>
          <w:p w14:paraId="77EF8374" w14:textId="4492EEC1" w:rsidR="00836B9B" w:rsidRPr="001C5867" w:rsidDel="00377E48" w:rsidRDefault="00D138C3" w:rsidP="003D0DD5">
            <w:pPr>
              <w:pStyle w:val="acctfourfigures"/>
              <w:shd w:val="clear" w:color="auto" w:fill="FFFFFF"/>
              <w:tabs>
                <w:tab w:val="clear" w:pos="765"/>
                <w:tab w:val="decimal" w:pos="731"/>
              </w:tabs>
              <w:spacing w:line="240" w:lineRule="auto"/>
              <w:ind w:right="11"/>
              <w:rPr>
                <w:szCs w:val="22"/>
              </w:rPr>
            </w:pPr>
            <w:r w:rsidRPr="001C5867">
              <w:rPr>
                <w:szCs w:val="22"/>
              </w:rPr>
              <w:t>3,144</w:t>
            </w:r>
          </w:p>
        </w:tc>
        <w:tc>
          <w:tcPr>
            <w:tcW w:w="270" w:type="dxa"/>
            <w:shd w:val="clear" w:color="auto" w:fill="FFFFFF"/>
          </w:tcPr>
          <w:p w14:paraId="3A92E530" w14:textId="77777777" w:rsidR="00836B9B" w:rsidRPr="001C5867" w:rsidDel="00377E48"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FFFFFF"/>
          </w:tcPr>
          <w:p w14:paraId="306F3995" w14:textId="4D9628E1" w:rsidR="00836B9B" w:rsidRPr="001C5867" w:rsidRDefault="00B54B5C" w:rsidP="000C57B2">
            <w:pPr>
              <w:pStyle w:val="acctfourfigures"/>
              <w:shd w:val="clear" w:color="auto" w:fill="FFFFFF"/>
              <w:tabs>
                <w:tab w:val="clear" w:pos="765"/>
                <w:tab w:val="decimal" w:pos="731"/>
              </w:tabs>
              <w:spacing w:line="240" w:lineRule="auto"/>
              <w:ind w:right="11"/>
            </w:pPr>
            <w:r w:rsidRPr="001C5867">
              <w:t>3,2</w:t>
            </w:r>
            <w:r w:rsidR="00497577" w:rsidRPr="001C5867">
              <w:t>30</w:t>
            </w:r>
          </w:p>
        </w:tc>
        <w:tc>
          <w:tcPr>
            <w:tcW w:w="270" w:type="dxa"/>
            <w:shd w:val="clear" w:color="auto" w:fill="FFFFFF"/>
          </w:tcPr>
          <w:p w14:paraId="3600C61F" w14:textId="77777777" w:rsidR="00836B9B" w:rsidRPr="001C5867" w:rsidRDefault="00836B9B" w:rsidP="002B6C2E">
            <w:pPr>
              <w:pStyle w:val="acctfourfigures"/>
              <w:shd w:val="clear" w:color="auto" w:fill="FFFFFF"/>
              <w:spacing w:line="240" w:lineRule="auto"/>
            </w:pPr>
          </w:p>
        </w:tc>
        <w:tc>
          <w:tcPr>
            <w:tcW w:w="1080" w:type="dxa"/>
            <w:shd w:val="clear" w:color="auto" w:fill="FFFFFF"/>
          </w:tcPr>
          <w:p w14:paraId="56BD678E" w14:textId="1CA40171" w:rsidR="00836B9B" w:rsidRPr="001C5867" w:rsidRDefault="00497577" w:rsidP="009F0F5D">
            <w:pPr>
              <w:pStyle w:val="acctfourfigures"/>
              <w:shd w:val="clear" w:color="auto" w:fill="FFFFFF"/>
              <w:tabs>
                <w:tab w:val="clear" w:pos="765"/>
                <w:tab w:val="decimal" w:pos="821"/>
              </w:tabs>
              <w:spacing w:line="240" w:lineRule="auto"/>
              <w:ind w:right="11"/>
              <w:rPr>
                <w:b/>
                <w:bCs/>
              </w:rPr>
            </w:pPr>
            <w:r w:rsidRPr="001C5867">
              <w:t>2,960</w:t>
            </w:r>
          </w:p>
        </w:tc>
        <w:tc>
          <w:tcPr>
            <w:tcW w:w="180" w:type="dxa"/>
            <w:shd w:val="clear" w:color="auto" w:fill="FFFFFF"/>
          </w:tcPr>
          <w:p w14:paraId="3B3A99B0"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shd w:val="clear" w:color="auto" w:fill="FFFFFF"/>
            <w:vAlign w:val="bottom"/>
          </w:tcPr>
          <w:p w14:paraId="5226CC61" w14:textId="3B9E481C"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357B7E1B"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shd w:val="clear" w:color="auto" w:fill="FFFFFF"/>
            <w:vAlign w:val="bottom"/>
          </w:tcPr>
          <w:p w14:paraId="5DA1959E" w14:textId="42412001"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1AF5B700" w14:textId="77777777" w:rsidR="00836B9B" w:rsidRPr="001C5867" w:rsidRDefault="00836B9B" w:rsidP="002B6C2E">
            <w:pPr>
              <w:pStyle w:val="acctfourfigures"/>
              <w:shd w:val="clear" w:color="auto" w:fill="FFFFFF"/>
              <w:spacing w:line="240" w:lineRule="auto"/>
              <w:rPr>
                <w:szCs w:val="22"/>
              </w:rPr>
            </w:pPr>
          </w:p>
        </w:tc>
        <w:tc>
          <w:tcPr>
            <w:tcW w:w="990" w:type="dxa"/>
            <w:shd w:val="clear" w:color="auto" w:fill="FFFFFF"/>
            <w:vAlign w:val="bottom"/>
          </w:tcPr>
          <w:p w14:paraId="5F7A445A" w14:textId="5775AB4A"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3AE8D6E1" w14:textId="77777777" w:rsidTr="005D2988">
        <w:trPr>
          <w:cantSplit/>
        </w:trPr>
        <w:tc>
          <w:tcPr>
            <w:tcW w:w="2329" w:type="dxa"/>
            <w:shd w:val="clear" w:color="auto" w:fill="FFFFFF"/>
          </w:tcPr>
          <w:p w14:paraId="5869E4BC" w14:textId="77777777" w:rsidR="00836B9B" w:rsidRPr="001C5867" w:rsidRDefault="00836B9B" w:rsidP="00D237A4">
            <w:pPr>
              <w:shd w:val="clear" w:color="auto" w:fill="FFFFFF"/>
              <w:spacing w:line="240" w:lineRule="auto"/>
              <w:ind w:left="187" w:hanging="187"/>
            </w:pPr>
            <w:r w:rsidRPr="001C5867">
              <w:t>Overdue</w:t>
            </w:r>
            <w:r w:rsidRPr="001C5867">
              <w:rPr>
                <w:rFonts w:cs="Angsana New"/>
                <w:szCs w:val="22"/>
                <w:cs/>
                <w:lang w:bidi="th-TH"/>
              </w:rPr>
              <w:t>:</w:t>
            </w:r>
          </w:p>
        </w:tc>
        <w:tc>
          <w:tcPr>
            <w:tcW w:w="990" w:type="dxa"/>
            <w:shd w:val="clear" w:color="auto" w:fill="FFFFFF"/>
          </w:tcPr>
          <w:p w14:paraId="7178EF43" w14:textId="77777777" w:rsidR="00836B9B" w:rsidRPr="001C5867" w:rsidRDefault="00836B9B" w:rsidP="007D0648">
            <w:pPr>
              <w:pStyle w:val="acctfourfigures"/>
              <w:shd w:val="clear" w:color="auto" w:fill="FFFFFF"/>
              <w:tabs>
                <w:tab w:val="clear" w:pos="765"/>
                <w:tab w:val="decimal" w:pos="825"/>
              </w:tabs>
              <w:spacing w:line="240" w:lineRule="auto"/>
              <w:ind w:right="11"/>
              <w:rPr>
                <w:szCs w:val="22"/>
              </w:rPr>
            </w:pPr>
          </w:p>
        </w:tc>
        <w:tc>
          <w:tcPr>
            <w:tcW w:w="270" w:type="dxa"/>
            <w:shd w:val="clear" w:color="auto" w:fill="FFFFFF"/>
          </w:tcPr>
          <w:p w14:paraId="477FDDEB"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FFFFFF"/>
          </w:tcPr>
          <w:p w14:paraId="0F714E86" w14:textId="77777777" w:rsidR="00836B9B" w:rsidRPr="001C5867" w:rsidRDefault="00836B9B" w:rsidP="002B6C2E">
            <w:pPr>
              <w:pStyle w:val="acctfourfigures"/>
              <w:shd w:val="clear" w:color="auto" w:fill="FFFFFF"/>
              <w:tabs>
                <w:tab w:val="clear" w:pos="765"/>
                <w:tab w:val="decimal" w:pos="731"/>
              </w:tabs>
              <w:spacing w:line="240" w:lineRule="auto"/>
              <w:ind w:right="11"/>
            </w:pPr>
          </w:p>
        </w:tc>
        <w:tc>
          <w:tcPr>
            <w:tcW w:w="270" w:type="dxa"/>
            <w:shd w:val="clear" w:color="auto" w:fill="FFFFFF"/>
          </w:tcPr>
          <w:p w14:paraId="08DE2F78" w14:textId="77777777" w:rsidR="00836B9B" w:rsidRPr="001C5867" w:rsidRDefault="00836B9B" w:rsidP="002B6C2E">
            <w:pPr>
              <w:pStyle w:val="acctfourfigures"/>
              <w:shd w:val="clear" w:color="auto" w:fill="FFFFFF"/>
              <w:spacing w:line="240" w:lineRule="auto"/>
            </w:pPr>
          </w:p>
        </w:tc>
        <w:tc>
          <w:tcPr>
            <w:tcW w:w="1080" w:type="dxa"/>
            <w:shd w:val="clear" w:color="auto" w:fill="FFFFFF"/>
          </w:tcPr>
          <w:p w14:paraId="4ECFB854"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180" w:type="dxa"/>
            <w:shd w:val="clear" w:color="auto" w:fill="FFFFFF"/>
          </w:tcPr>
          <w:p w14:paraId="11DF4F07"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shd w:val="clear" w:color="auto" w:fill="FFFFFF"/>
            <w:vAlign w:val="bottom"/>
          </w:tcPr>
          <w:p w14:paraId="3EE77139" w14:textId="77777777" w:rsidR="00836B9B" w:rsidRPr="001C5867" w:rsidRDefault="00836B9B" w:rsidP="00836B9B">
            <w:pPr>
              <w:pStyle w:val="acctfourfigures"/>
              <w:shd w:val="clear" w:color="auto" w:fill="FFFFFF"/>
              <w:tabs>
                <w:tab w:val="clear" w:pos="765"/>
              </w:tabs>
              <w:spacing w:line="240" w:lineRule="auto"/>
              <w:ind w:right="11"/>
              <w:jc w:val="center"/>
              <w:rPr>
                <w:szCs w:val="22"/>
              </w:rPr>
            </w:pPr>
          </w:p>
        </w:tc>
        <w:tc>
          <w:tcPr>
            <w:tcW w:w="180" w:type="dxa"/>
            <w:shd w:val="clear" w:color="auto" w:fill="FFFFFF"/>
            <w:vAlign w:val="bottom"/>
          </w:tcPr>
          <w:p w14:paraId="4FEF5B97"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shd w:val="clear" w:color="auto" w:fill="FFFFFF"/>
            <w:vAlign w:val="bottom"/>
          </w:tcPr>
          <w:p w14:paraId="2C999F6D" w14:textId="77777777" w:rsidR="00836B9B" w:rsidRPr="001C5867" w:rsidRDefault="00836B9B" w:rsidP="00836B9B">
            <w:pPr>
              <w:pStyle w:val="acctfourfigures"/>
              <w:shd w:val="clear" w:color="auto" w:fill="FFFFFF"/>
              <w:tabs>
                <w:tab w:val="clear" w:pos="765"/>
              </w:tabs>
              <w:spacing w:line="240" w:lineRule="auto"/>
              <w:ind w:right="11"/>
              <w:jc w:val="center"/>
              <w:rPr>
                <w:szCs w:val="22"/>
              </w:rPr>
            </w:pPr>
          </w:p>
        </w:tc>
        <w:tc>
          <w:tcPr>
            <w:tcW w:w="180" w:type="dxa"/>
            <w:shd w:val="clear" w:color="auto" w:fill="FFFFFF"/>
            <w:vAlign w:val="bottom"/>
          </w:tcPr>
          <w:p w14:paraId="1C85DDD5" w14:textId="77777777" w:rsidR="00836B9B" w:rsidRPr="001C5867" w:rsidRDefault="00836B9B" w:rsidP="002B6C2E">
            <w:pPr>
              <w:pStyle w:val="acctfourfigures"/>
              <w:shd w:val="clear" w:color="auto" w:fill="FFFFFF"/>
              <w:spacing w:line="240" w:lineRule="auto"/>
              <w:rPr>
                <w:szCs w:val="22"/>
              </w:rPr>
            </w:pPr>
          </w:p>
        </w:tc>
        <w:tc>
          <w:tcPr>
            <w:tcW w:w="990" w:type="dxa"/>
            <w:shd w:val="clear" w:color="auto" w:fill="FFFFFF"/>
            <w:vAlign w:val="bottom"/>
          </w:tcPr>
          <w:p w14:paraId="569C07EC" w14:textId="77777777" w:rsidR="00836B9B" w:rsidRPr="001C5867" w:rsidRDefault="00836B9B" w:rsidP="00836B9B">
            <w:pPr>
              <w:pStyle w:val="acctfourfigures"/>
              <w:shd w:val="clear" w:color="auto" w:fill="FFFFFF"/>
              <w:tabs>
                <w:tab w:val="clear" w:pos="765"/>
              </w:tabs>
              <w:spacing w:line="240" w:lineRule="auto"/>
              <w:ind w:right="11"/>
              <w:jc w:val="center"/>
              <w:rPr>
                <w:szCs w:val="22"/>
              </w:rPr>
            </w:pPr>
          </w:p>
        </w:tc>
      </w:tr>
      <w:tr w:rsidR="00836B9B" w:rsidRPr="001C5867" w14:paraId="1398D288" w14:textId="77777777" w:rsidTr="005D2988">
        <w:trPr>
          <w:cantSplit/>
        </w:trPr>
        <w:tc>
          <w:tcPr>
            <w:tcW w:w="2329" w:type="dxa"/>
            <w:shd w:val="clear" w:color="auto" w:fill="FFFFFF"/>
          </w:tcPr>
          <w:p w14:paraId="11885008" w14:textId="77777777" w:rsidR="00836B9B" w:rsidRPr="001C5867" w:rsidRDefault="00836B9B" w:rsidP="00D237A4">
            <w:pPr>
              <w:shd w:val="clear" w:color="auto" w:fill="FFFFFF"/>
              <w:spacing w:line="240" w:lineRule="auto"/>
              <w:ind w:left="374" w:hanging="187"/>
            </w:pPr>
            <w:r w:rsidRPr="001C5867">
              <w:t>Less than 3 months</w:t>
            </w:r>
          </w:p>
        </w:tc>
        <w:tc>
          <w:tcPr>
            <w:tcW w:w="990" w:type="dxa"/>
            <w:shd w:val="clear" w:color="auto" w:fill="FFFFFF"/>
          </w:tcPr>
          <w:p w14:paraId="3572F1AA" w14:textId="10B465BE" w:rsidR="00836B9B" w:rsidRPr="001C5867" w:rsidRDefault="003B2029" w:rsidP="008A6F37">
            <w:pPr>
              <w:pStyle w:val="acctfourfigures"/>
              <w:shd w:val="clear" w:color="auto" w:fill="FFFFFF"/>
              <w:tabs>
                <w:tab w:val="clear" w:pos="765"/>
                <w:tab w:val="decimal" w:pos="731"/>
              </w:tabs>
              <w:spacing w:line="240" w:lineRule="auto"/>
              <w:ind w:right="11"/>
              <w:rPr>
                <w:szCs w:val="22"/>
              </w:rPr>
            </w:pPr>
            <w:r w:rsidRPr="001C5867">
              <w:rPr>
                <w:szCs w:val="22"/>
              </w:rPr>
              <w:t>875</w:t>
            </w:r>
          </w:p>
        </w:tc>
        <w:tc>
          <w:tcPr>
            <w:tcW w:w="270" w:type="dxa"/>
            <w:shd w:val="clear" w:color="auto" w:fill="FFFFFF"/>
          </w:tcPr>
          <w:p w14:paraId="15ADC76D"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FFFFFF"/>
          </w:tcPr>
          <w:p w14:paraId="46C84AB5" w14:textId="731005E8" w:rsidR="00836B9B" w:rsidRPr="001C5867" w:rsidRDefault="003B2029" w:rsidP="002B6C2E">
            <w:pPr>
              <w:pStyle w:val="acctfourfigures"/>
              <w:shd w:val="clear" w:color="auto" w:fill="FFFFFF"/>
              <w:tabs>
                <w:tab w:val="clear" w:pos="765"/>
                <w:tab w:val="decimal" w:pos="731"/>
              </w:tabs>
              <w:spacing w:line="240" w:lineRule="auto"/>
              <w:ind w:right="11"/>
            </w:pPr>
            <w:r w:rsidRPr="001C5867">
              <w:t>1,010</w:t>
            </w:r>
          </w:p>
        </w:tc>
        <w:tc>
          <w:tcPr>
            <w:tcW w:w="270" w:type="dxa"/>
            <w:shd w:val="clear" w:color="auto" w:fill="FFFFFF"/>
          </w:tcPr>
          <w:p w14:paraId="0CE6DEBE" w14:textId="77777777" w:rsidR="00836B9B" w:rsidRPr="001C5867" w:rsidRDefault="00836B9B" w:rsidP="002B6C2E">
            <w:pPr>
              <w:pStyle w:val="acctfourfigures"/>
              <w:shd w:val="clear" w:color="auto" w:fill="FFFFFF"/>
              <w:spacing w:line="240" w:lineRule="auto"/>
            </w:pPr>
          </w:p>
        </w:tc>
        <w:tc>
          <w:tcPr>
            <w:tcW w:w="1080" w:type="dxa"/>
            <w:shd w:val="clear" w:color="auto" w:fill="FFFFFF"/>
          </w:tcPr>
          <w:p w14:paraId="0FFBE276" w14:textId="5718A19D" w:rsidR="00836B9B" w:rsidRPr="001C5867" w:rsidRDefault="003B2029" w:rsidP="00270356">
            <w:pPr>
              <w:pStyle w:val="acctfourfigures"/>
              <w:shd w:val="clear" w:color="auto" w:fill="FFFFFF"/>
              <w:tabs>
                <w:tab w:val="clear" w:pos="765"/>
                <w:tab w:val="decimal" w:pos="821"/>
              </w:tabs>
              <w:spacing w:line="240" w:lineRule="auto"/>
              <w:ind w:right="11"/>
            </w:pPr>
            <w:r w:rsidRPr="001C5867">
              <w:t>1,01</w:t>
            </w:r>
            <w:r w:rsidR="00270356" w:rsidRPr="001C5867">
              <w:t>4</w:t>
            </w:r>
          </w:p>
        </w:tc>
        <w:tc>
          <w:tcPr>
            <w:tcW w:w="180" w:type="dxa"/>
            <w:shd w:val="clear" w:color="auto" w:fill="FFFFFF"/>
          </w:tcPr>
          <w:p w14:paraId="4D2B8EA0"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shd w:val="clear" w:color="auto" w:fill="FFFFFF"/>
            <w:vAlign w:val="bottom"/>
          </w:tcPr>
          <w:p w14:paraId="1B0B6E16" w14:textId="5839296C"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208B134B"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shd w:val="clear" w:color="auto" w:fill="FFFFFF"/>
            <w:vAlign w:val="bottom"/>
          </w:tcPr>
          <w:p w14:paraId="126FDACC" w14:textId="23F6F186"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68298093" w14:textId="77777777" w:rsidR="00836B9B" w:rsidRPr="001C5867" w:rsidRDefault="00836B9B" w:rsidP="002B6C2E">
            <w:pPr>
              <w:pStyle w:val="acctfourfigures"/>
              <w:shd w:val="clear" w:color="auto" w:fill="FFFFFF"/>
              <w:spacing w:line="240" w:lineRule="auto"/>
              <w:rPr>
                <w:szCs w:val="22"/>
              </w:rPr>
            </w:pPr>
          </w:p>
        </w:tc>
        <w:tc>
          <w:tcPr>
            <w:tcW w:w="990" w:type="dxa"/>
            <w:shd w:val="clear" w:color="auto" w:fill="FFFFFF"/>
            <w:vAlign w:val="bottom"/>
          </w:tcPr>
          <w:p w14:paraId="1B3677A6" w14:textId="539C5AA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22A580AF" w14:textId="77777777" w:rsidTr="005D2988">
        <w:trPr>
          <w:cantSplit/>
        </w:trPr>
        <w:tc>
          <w:tcPr>
            <w:tcW w:w="2329" w:type="dxa"/>
            <w:shd w:val="clear" w:color="auto" w:fill="FFFFFF"/>
          </w:tcPr>
          <w:p w14:paraId="68D159DC" w14:textId="77777777" w:rsidR="00836B9B" w:rsidRPr="001C5867" w:rsidRDefault="00836B9B" w:rsidP="00D237A4">
            <w:pPr>
              <w:shd w:val="clear" w:color="auto" w:fill="FFFFFF"/>
              <w:spacing w:line="240" w:lineRule="auto"/>
              <w:ind w:left="374" w:hanging="187"/>
            </w:pPr>
            <w:r w:rsidRPr="001C5867">
              <w:t>3</w:t>
            </w:r>
            <w:r w:rsidRPr="001C5867">
              <w:rPr>
                <w:rFonts w:cs="Angsana New"/>
                <w:szCs w:val="22"/>
                <w:cs/>
                <w:lang w:bidi="th-TH"/>
              </w:rPr>
              <w:t>-</w:t>
            </w:r>
            <w:r w:rsidRPr="001C5867">
              <w:t>6 months</w:t>
            </w:r>
          </w:p>
        </w:tc>
        <w:tc>
          <w:tcPr>
            <w:tcW w:w="990" w:type="dxa"/>
            <w:shd w:val="clear" w:color="auto" w:fill="FFFFFF"/>
          </w:tcPr>
          <w:p w14:paraId="42713E70" w14:textId="6113E4F1" w:rsidR="00836B9B" w:rsidRPr="001C5867" w:rsidRDefault="003B2029" w:rsidP="008A6F37">
            <w:pPr>
              <w:pStyle w:val="acctfourfigures"/>
              <w:shd w:val="clear" w:color="auto" w:fill="FFFFFF"/>
              <w:tabs>
                <w:tab w:val="clear" w:pos="765"/>
                <w:tab w:val="decimal" w:pos="731"/>
              </w:tabs>
              <w:spacing w:line="240" w:lineRule="auto"/>
              <w:ind w:right="11"/>
              <w:rPr>
                <w:szCs w:val="22"/>
              </w:rPr>
            </w:pPr>
            <w:r w:rsidRPr="001C5867">
              <w:rPr>
                <w:szCs w:val="22"/>
              </w:rPr>
              <w:t>112</w:t>
            </w:r>
          </w:p>
        </w:tc>
        <w:tc>
          <w:tcPr>
            <w:tcW w:w="270" w:type="dxa"/>
            <w:shd w:val="clear" w:color="auto" w:fill="FFFFFF"/>
          </w:tcPr>
          <w:p w14:paraId="0D752FA6"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FFFFFF"/>
          </w:tcPr>
          <w:p w14:paraId="63B1A86D" w14:textId="0182C5A4" w:rsidR="00836B9B" w:rsidRPr="001C5867" w:rsidRDefault="003B2029" w:rsidP="002B6C2E">
            <w:pPr>
              <w:pStyle w:val="acctfourfigures"/>
              <w:shd w:val="clear" w:color="auto" w:fill="FFFFFF"/>
              <w:tabs>
                <w:tab w:val="clear" w:pos="765"/>
                <w:tab w:val="decimal" w:pos="731"/>
              </w:tabs>
              <w:spacing w:line="240" w:lineRule="auto"/>
              <w:ind w:right="11"/>
            </w:pPr>
            <w:r w:rsidRPr="001C5867">
              <w:t>21</w:t>
            </w:r>
            <w:r w:rsidR="00497577" w:rsidRPr="001C5867">
              <w:t>1</w:t>
            </w:r>
          </w:p>
        </w:tc>
        <w:tc>
          <w:tcPr>
            <w:tcW w:w="270" w:type="dxa"/>
            <w:shd w:val="clear" w:color="auto" w:fill="FFFFFF"/>
          </w:tcPr>
          <w:p w14:paraId="3197557C" w14:textId="77777777" w:rsidR="00836B9B" w:rsidRPr="001C5867" w:rsidRDefault="00836B9B" w:rsidP="002B6C2E">
            <w:pPr>
              <w:pStyle w:val="acctfourfigures"/>
              <w:shd w:val="clear" w:color="auto" w:fill="FFFFFF"/>
              <w:spacing w:line="240" w:lineRule="auto"/>
            </w:pPr>
          </w:p>
        </w:tc>
        <w:tc>
          <w:tcPr>
            <w:tcW w:w="1080" w:type="dxa"/>
            <w:shd w:val="clear" w:color="auto" w:fill="FFFFFF"/>
          </w:tcPr>
          <w:p w14:paraId="15B74181" w14:textId="0BB9D926" w:rsidR="00836B9B" w:rsidRPr="001C5867" w:rsidRDefault="003B2029" w:rsidP="002B6C2E">
            <w:pPr>
              <w:pStyle w:val="acctfourfigures"/>
              <w:shd w:val="clear" w:color="auto" w:fill="FFFFFF"/>
              <w:tabs>
                <w:tab w:val="clear" w:pos="765"/>
                <w:tab w:val="decimal" w:pos="821"/>
              </w:tabs>
              <w:spacing w:line="240" w:lineRule="auto"/>
              <w:ind w:right="11"/>
            </w:pPr>
            <w:r w:rsidRPr="001C5867">
              <w:t>443</w:t>
            </w:r>
          </w:p>
        </w:tc>
        <w:tc>
          <w:tcPr>
            <w:tcW w:w="180" w:type="dxa"/>
            <w:shd w:val="clear" w:color="auto" w:fill="FFFFFF"/>
          </w:tcPr>
          <w:p w14:paraId="3258A1F8"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shd w:val="clear" w:color="auto" w:fill="FFFFFF"/>
            <w:vAlign w:val="bottom"/>
          </w:tcPr>
          <w:p w14:paraId="0D4A721A" w14:textId="304D87C3"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7C07FC19"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shd w:val="clear" w:color="auto" w:fill="FFFFFF"/>
            <w:vAlign w:val="bottom"/>
          </w:tcPr>
          <w:p w14:paraId="595F552C" w14:textId="295E234D"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39537032" w14:textId="77777777" w:rsidR="00836B9B" w:rsidRPr="001C5867" w:rsidRDefault="00836B9B" w:rsidP="002B6C2E">
            <w:pPr>
              <w:pStyle w:val="acctfourfigures"/>
              <w:shd w:val="clear" w:color="auto" w:fill="FFFFFF"/>
              <w:spacing w:line="240" w:lineRule="auto"/>
              <w:rPr>
                <w:szCs w:val="22"/>
              </w:rPr>
            </w:pPr>
          </w:p>
        </w:tc>
        <w:tc>
          <w:tcPr>
            <w:tcW w:w="990" w:type="dxa"/>
            <w:shd w:val="clear" w:color="auto" w:fill="FFFFFF"/>
            <w:vAlign w:val="bottom"/>
          </w:tcPr>
          <w:p w14:paraId="510407A1" w14:textId="1B7D043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69202A87" w14:textId="77777777" w:rsidTr="005D2988">
        <w:trPr>
          <w:cantSplit/>
        </w:trPr>
        <w:tc>
          <w:tcPr>
            <w:tcW w:w="2329" w:type="dxa"/>
            <w:shd w:val="clear" w:color="auto" w:fill="FFFFFF"/>
          </w:tcPr>
          <w:p w14:paraId="42468135" w14:textId="77777777" w:rsidR="00836B9B" w:rsidRPr="001C5867" w:rsidRDefault="00836B9B" w:rsidP="00D237A4">
            <w:pPr>
              <w:shd w:val="clear" w:color="auto" w:fill="FFFFFF"/>
              <w:spacing w:line="240" w:lineRule="auto"/>
              <w:ind w:left="374" w:hanging="187"/>
            </w:pPr>
            <w:r w:rsidRPr="001C5867">
              <w:t>6</w:t>
            </w:r>
            <w:r w:rsidRPr="001C5867">
              <w:rPr>
                <w:rFonts w:cs="Angsana New"/>
                <w:szCs w:val="22"/>
                <w:cs/>
                <w:lang w:bidi="th-TH"/>
              </w:rPr>
              <w:t>-</w:t>
            </w:r>
            <w:r w:rsidRPr="001C5867">
              <w:t>12 months</w:t>
            </w:r>
          </w:p>
        </w:tc>
        <w:tc>
          <w:tcPr>
            <w:tcW w:w="990" w:type="dxa"/>
            <w:shd w:val="clear" w:color="auto" w:fill="FFFFFF"/>
          </w:tcPr>
          <w:p w14:paraId="25D79A9C" w14:textId="7C048597" w:rsidR="00836B9B" w:rsidRPr="001C5867" w:rsidRDefault="003B2029" w:rsidP="008A6F37">
            <w:pPr>
              <w:pStyle w:val="acctfourfigures"/>
              <w:shd w:val="clear" w:color="auto" w:fill="FFFFFF"/>
              <w:tabs>
                <w:tab w:val="clear" w:pos="765"/>
                <w:tab w:val="decimal" w:pos="731"/>
              </w:tabs>
              <w:spacing w:line="240" w:lineRule="auto"/>
              <w:ind w:right="11"/>
              <w:rPr>
                <w:szCs w:val="22"/>
              </w:rPr>
            </w:pPr>
            <w:r w:rsidRPr="001C5867">
              <w:rPr>
                <w:szCs w:val="22"/>
              </w:rPr>
              <w:t>169</w:t>
            </w:r>
          </w:p>
        </w:tc>
        <w:tc>
          <w:tcPr>
            <w:tcW w:w="270" w:type="dxa"/>
            <w:shd w:val="clear" w:color="auto" w:fill="FFFFFF"/>
          </w:tcPr>
          <w:p w14:paraId="5B5309AB"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shd w:val="clear" w:color="auto" w:fill="FFFFFF"/>
          </w:tcPr>
          <w:p w14:paraId="1BA6CB67" w14:textId="6719F4D4" w:rsidR="00836B9B" w:rsidRPr="001C5867" w:rsidRDefault="003B2029" w:rsidP="002B6C2E">
            <w:pPr>
              <w:pStyle w:val="acctfourfigures"/>
              <w:shd w:val="clear" w:color="auto" w:fill="FFFFFF"/>
              <w:tabs>
                <w:tab w:val="clear" w:pos="765"/>
                <w:tab w:val="decimal" w:pos="731"/>
              </w:tabs>
              <w:spacing w:line="240" w:lineRule="auto"/>
              <w:ind w:right="11"/>
            </w:pPr>
            <w:r w:rsidRPr="001C5867">
              <w:t>250</w:t>
            </w:r>
          </w:p>
        </w:tc>
        <w:tc>
          <w:tcPr>
            <w:tcW w:w="270" w:type="dxa"/>
            <w:shd w:val="clear" w:color="auto" w:fill="FFFFFF"/>
          </w:tcPr>
          <w:p w14:paraId="68D5DF92" w14:textId="77777777" w:rsidR="00836B9B" w:rsidRPr="001C5867" w:rsidRDefault="00836B9B" w:rsidP="002B6C2E">
            <w:pPr>
              <w:pStyle w:val="acctfourfigures"/>
              <w:shd w:val="clear" w:color="auto" w:fill="FFFFFF"/>
              <w:spacing w:line="240" w:lineRule="auto"/>
            </w:pPr>
          </w:p>
        </w:tc>
        <w:tc>
          <w:tcPr>
            <w:tcW w:w="1080" w:type="dxa"/>
            <w:shd w:val="clear" w:color="auto" w:fill="FFFFFF"/>
          </w:tcPr>
          <w:p w14:paraId="6FEEC3DF" w14:textId="6D962141" w:rsidR="00836B9B" w:rsidRPr="001C5867" w:rsidRDefault="003B2029" w:rsidP="002B6C2E">
            <w:pPr>
              <w:pStyle w:val="acctfourfigures"/>
              <w:shd w:val="clear" w:color="auto" w:fill="FFFFFF"/>
              <w:tabs>
                <w:tab w:val="clear" w:pos="765"/>
                <w:tab w:val="decimal" w:pos="821"/>
              </w:tabs>
              <w:spacing w:line="240" w:lineRule="auto"/>
              <w:ind w:right="11"/>
            </w:pPr>
            <w:r w:rsidRPr="001C5867">
              <w:t>210</w:t>
            </w:r>
          </w:p>
        </w:tc>
        <w:tc>
          <w:tcPr>
            <w:tcW w:w="180" w:type="dxa"/>
            <w:shd w:val="clear" w:color="auto" w:fill="FFFFFF"/>
          </w:tcPr>
          <w:p w14:paraId="35DD2811"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shd w:val="clear" w:color="auto" w:fill="FFFFFF"/>
            <w:vAlign w:val="bottom"/>
          </w:tcPr>
          <w:p w14:paraId="0056D6F1" w14:textId="2616564B"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1E8088F6"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shd w:val="clear" w:color="auto" w:fill="FFFFFF"/>
            <w:vAlign w:val="bottom"/>
          </w:tcPr>
          <w:p w14:paraId="4412FBB1" w14:textId="41F93F35"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274E919D" w14:textId="77777777" w:rsidR="00836B9B" w:rsidRPr="001C5867" w:rsidRDefault="00836B9B" w:rsidP="002B6C2E">
            <w:pPr>
              <w:pStyle w:val="acctfourfigures"/>
              <w:shd w:val="clear" w:color="auto" w:fill="FFFFFF"/>
              <w:spacing w:line="240" w:lineRule="auto"/>
              <w:rPr>
                <w:szCs w:val="22"/>
              </w:rPr>
            </w:pPr>
          </w:p>
        </w:tc>
        <w:tc>
          <w:tcPr>
            <w:tcW w:w="990" w:type="dxa"/>
            <w:shd w:val="clear" w:color="auto" w:fill="FFFFFF"/>
            <w:vAlign w:val="bottom"/>
          </w:tcPr>
          <w:p w14:paraId="0C35057C" w14:textId="11FAA46E"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6CCC9493" w14:textId="77777777" w:rsidTr="005D2988">
        <w:trPr>
          <w:cantSplit/>
        </w:trPr>
        <w:tc>
          <w:tcPr>
            <w:tcW w:w="2329" w:type="dxa"/>
            <w:shd w:val="clear" w:color="auto" w:fill="FFFFFF"/>
          </w:tcPr>
          <w:p w14:paraId="120C7DFF" w14:textId="77777777" w:rsidR="00836B9B" w:rsidRPr="001C5867" w:rsidRDefault="00836B9B" w:rsidP="00D237A4">
            <w:pPr>
              <w:shd w:val="clear" w:color="auto" w:fill="FFFFFF"/>
              <w:spacing w:line="240" w:lineRule="auto"/>
              <w:ind w:left="374" w:hanging="187"/>
            </w:pPr>
            <w:r w:rsidRPr="001C5867">
              <w:t>Over 12 months</w:t>
            </w:r>
          </w:p>
        </w:tc>
        <w:tc>
          <w:tcPr>
            <w:tcW w:w="990" w:type="dxa"/>
            <w:tcBorders>
              <w:bottom w:val="single" w:sz="4" w:space="0" w:color="auto"/>
            </w:tcBorders>
            <w:shd w:val="clear" w:color="auto" w:fill="FFFFFF"/>
          </w:tcPr>
          <w:p w14:paraId="044A6A45" w14:textId="6CFB7871" w:rsidR="00836B9B" w:rsidRPr="001C5867" w:rsidRDefault="00D138C3" w:rsidP="008A6F37">
            <w:pPr>
              <w:pStyle w:val="acctfourfigures"/>
              <w:shd w:val="clear" w:color="auto" w:fill="FFFFFF"/>
              <w:tabs>
                <w:tab w:val="clear" w:pos="765"/>
                <w:tab w:val="decimal" w:pos="731"/>
              </w:tabs>
              <w:spacing w:line="240" w:lineRule="auto"/>
              <w:ind w:right="11"/>
              <w:rPr>
                <w:szCs w:val="22"/>
              </w:rPr>
            </w:pPr>
            <w:r w:rsidRPr="001C5867">
              <w:rPr>
                <w:szCs w:val="22"/>
              </w:rPr>
              <w:t>319</w:t>
            </w:r>
          </w:p>
        </w:tc>
        <w:tc>
          <w:tcPr>
            <w:tcW w:w="270" w:type="dxa"/>
            <w:shd w:val="clear" w:color="auto" w:fill="FFFFFF"/>
          </w:tcPr>
          <w:p w14:paraId="35DB893F" w14:textId="77777777" w:rsidR="00836B9B" w:rsidRPr="001C5867" w:rsidRDefault="00836B9B" w:rsidP="002B6C2E">
            <w:pPr>
              <w:pStyle w:val="acctfourfigures"/>
              <w:shd w:val="clear" w:color="auto" w:fill="FFFFFF"/>
              <w:tabs>
                <w:tab w:val="clear" w:pos="765"/>
                <w:tab w:val="decimal" w:pos="1091"/>
              </w:tabs>
              <w:spacing w:line="240" w:lineRule="auto"/>
              <w:ind w:right="11"/>
            </w:pPr>
          </w:p>
        </w:tc>
        <w:tc>
          <w:tcPr>
            <w:tcW w:w="990" w:type="dxa"/>
            <w:tcBorders>
              <w:bottom w:val="single" w:sz="4" w:space="0" w:color="auto"/>
            </w:tcBorders>
            <w:shd w:val="clear" w:color="auto" w:fill="FFFFFF"/>
          </w:tcPr>
          <w:p w14:paraId="422D07DC" w14:textId="4F4E6280" w:rsidR="00836B9B" w:rsidRPr="001C5867" w:rsidRDefault="003B2029" w:rsidP="002B6C2E">
            <w:pPr>
              <w:pStyle w:val="acctfourfigures"/>
              <w:shd w:val="clear" w:color="auto" w:fill="FFFFFF"/>
              <w:tabs>
                <w:tab w:val="clear" w:pos="765"/>
                <w:tab w:val="decimal" w:pos="731"/>
              </w:tabs>
              <w:spacing w:line="240" w:lineRule="auto"/>
              <w:ind w:right="11"/>
            </w:pPr>
            <w:r w:rsidRPr="001C5867">
              <w:t>385</w:t>
            </w:r>
          </w:p>
        </w:tc>
        <w:tc>
          <w:tcPr>
            <w:tcW w:w="270" w:type="dxa"/>
            <w:shd w:val="clear" w:color="auto" w:fill="FFFFFF"/>
          </w:tcPr>
          <w:p w14:paraId="549351D2" w14:textId="77777777" w:rsidR="00836B9B" w:rsidRPr="001C5867" w:rsidRDefault="00836B9B" w:rsidP="002B6C2E">
            <w:pPr>
              <w:pStyle w:val="acctfourfigures"/>
              <w:shd w:val="clear" w:color="auto" w:fill="FFFFFF"/>
              <w:spacing w:line="240" w:lineRule="auto"/>
            </w:pPr>
          </w:p>
        </w:tc>
        <w:tc>
          <w:tcPr>
            <w:tcW w:w="1080" w:type="dxa"/>
            <w:tcBorders>
              <w:bottom w:val="single" w:sz="4" w:space="0" w:color="auto"/>
            </w:tcBorders>
            <w:shd w:val="clear" w:color="auto" w:fill="FFFFFF"/>
          </w:tcPr>
          <w:p w14:paraId="32B6C965" w14:textId="51C375E4" w:rsidR="00836B9B" w:rsidRPr="001C5867" w:rsidRDefault="003B2029" w:rsidP="002B6C2E">
            <w:pPr>
              <w:pStyle w:val="acctfourfigures"/>
              <w:shd w:val="clear" w:color="auto" w:fill="FFFFFF"/>
              <w:tabs>
                <w:tab w:val="clear" w:pos="765"/>
                <w:tab w:val="decimal" w:pos="821"/>
              </w:tabs>
              <w:spacing w:line="240" w:lineRule="auto"/>
              <w:ind w:right="11"/>
            </w:pPr>
            <w:r w:rsidRPr="001C5867">
              <w:t>353</w:t>
            </w:r>
          </w:p>
        </w:tc>
        <w:tc>
          <w:tcPr>
            <w:tcW w:w="180" w:type="dxa"/>
            <w:shd w:val="clear" w:color="auto" w:fill="FFFFFF"/>
          </w:tcPr>
          <w:p w14:paraId="2958F4F2" w14:textId="77777777" w:rsidR="00836B9B" w:rsidRPr="001C5867" w:rsidRDefault="00836B9B" w:rsidP="002B6C2E">
            <w:pPr>
              <w:pStyle w:val="acctfourfigures"/>
              <w:shd w:val="clear" w:color="auto" w:fill="FFFFFF"/>
              <w:tabs>
                <w:tab w:val="clear" w:pos="765"/>
                <w:tab w:val="decimal" w:pos="821"/>
              </w:tabs>
              <w:spacing w:line="240" w:lineRule="auto"/>
              <w:ind w:right="11"/>
            </w:pPr>
          </w:p>
        </w:tc>
        <w:tc>
          <w:tcPr>
            <w:tcW w:w="990" w:type="dxa"/>
            <w:tcBorders>
              <w:bottom w:val="single" w:sz="4" w:space="0" w:color="auto"/>
            </w:tcBorders>
            <w:shd w:val="clear" w:color="auto" w:fill="FFFFFF"/>
            <w:vAlign w:val="bottom"/>
          </w:tcPr>
          <w:p w14:paraId="54B9A5CE" w14:textId="5782D113"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711AAB05" w14:textId="77777777" w:rsidR="00836B9B" w:rsidRPr="001C5867" w:rsidRDefault="00836B9B" w:rsidP="002B6C2E">
            <w:pPr>
              <w:pStyle w:val="acctfourfigures"/>
              <w:shd w:val="clear" w:color="auto" w:fill="FFFFFF"/>
              <w:tabs>
                <w:tab w:val="clear" w:pos="765"/>
                <w:tab w:val="decimal" w:pos="821"/>
              </w:tabs>
              <w:spacing w:line="240" w:lineRule="auto"/>
              <w:ind w:right="11"/>
              <w:rPr>
                <w:szCs w:val="22"/>
              </w:rPr>
            </w:pPr>
          </w:p>
        </w:tc>
        <w:tc>
          <w:tcPr>
            <w:tcW w:w="990" w:type="dxa"/>
            <w:tcBorders>
              <w:bottom w:val="single" w:sz="4" w:space="0" w:color="auto"/>
            </w:tcBorders>
            <w:shd w:val="clear" w:color="auto" w:fill="FFFFFF"/>
            <w:vAlign w:val="bottom"/>
          </w:tcPr>
          <w:p w14:paraId="271FE132" w14:textId="509B99D2"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0D0EF0BE" w14:textId="77777777" w:rsidR="00836B9B" w:rsidRPr="001C5867" w:rsidRDefault="00836B9B" w:rsidP="002B6C2E">
            <w:pPr>
              <w:pStyle w:val="acctfourfigures"/>
              <w:shd w:val="clear" w:color="auto" w:fill="FFFFFF"/>
              <w:spacing w:line="240" w:lineRule="auto"/>
              <w:rPr>
                <w:szCs w:val="22"/>
              </w:rPr>
            </w:pPr>
          </w:p>
        </w:tc>
        <w:tc>
          <w:tcPr>
            <w:tcW w:w="990" w:type="dxa"/>
            <w:tcBorders>
              <w:bottom w:val="single" w:sz="4" w:space="0" w:color="auto"/>
            </w:tcBorders>
            <w:shd w:val="clear" w:color="auto" w:fill="FFFFFF"/>
            <w:vAlign w:val="bottom"/>
          </w:tcPr>
          <w:p w14:paraId="113657A2" w14:textId="7C68F7E9"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47C48DE0" w14:textId="77777777" w:rsidTr="005D2988">
        <w:trPr>
          <w:cantSplit/>
        </w:trPr>
        <w:tc>
          <w:tcPr>
            <w:tcW w:w="2329" w:type="dxa"/>
            <w:shd w:val="clear" w:color="auto" w:fill="FFFFFF"/>
          </w:tcPr>
          <w:p w14:paraId="7F6CCA7A" w14:textId="77777777" w:rsidR="00836B9B" w:rsidRPr="001C5867" w:rsidRDefault="00836B9B" w:rsidP="00D237A4">
            <w:pPr>
              <w:shd w:val="clear" w:color="auto" w:fill="FFFFFF"/>
              <w:spacing w:line="240" w:lineRule="auto"/>
              <w:ind w:left="187" w:hanging="187"/>
              <w:rPr>
                <w:i/>
                <w:iCs/>
              </w:rPr>
            </w:pPr>
          </w:p>
        </w:tc>
        <w:tc>
          <w:tcPr>
            <w:tcW w:w="990" w:type="dxa"/>
            <w:tcBorders>
              <w:top w:val="single" w:sz="4" w:space="0" w:color="auto"/>
            </w:tcBorders>
            <w:shd w:val="clear" w:color="auto" w:fill="FFFFFF"/>
          </w:tcPr>
          <w:p w14:paraId="0BA0ACED" w14:textId="45E06E7F" w:rsidR="00836B9B" w:rsidRPr="001C5867" w:rsidRDefault="00497577" w:rsidP="008A6F37">
            <w:pPr>
              <w:pStyle w:val="acctfourfigures"/>
              <w:shd w:val="clear" w:color="auto" w:fill="FFFFFF"/>
              <w:tabs>
                <w:tab w:val="clear" w:pos="765"/>
                <w:tab w:val="decimal" w:pos="731"/>
              </w:tabs>
              <w:spacing w:line="240" w:lineRule="auto"/>
              <w:ind w:right="11"/>
              <w:rPr>
                <w:b/>
                <w:bCs/>
                <w:szCs w:val="22"/>
              </w:rPr>
            </w:pPr>
            <w:r w:rsidRPr="001C5867">
              <w:rPr>
                <w:b/>
                <w:bCs/>
                <w:szCs w:val="22"/>
              </w:rPr>
              <w:t>4,619</w:t>
            </w:r>
          </w:p>
        </w:tc>
        <w:tc>
          <w:tcPr>
            <w:tcW w:w="270" w:type="dxa"/>
            <w:shd w:val="clear" w:color="auto" w:fill="FFFFFF"/>
          </w:tcPr>
          <w:p w14:paraId="2E16A44A" w14:textId="77777777" w:rsidR="00836B9B" w:rsidRPr="001C5867" w:rsidRDefault="00836B9B" w:rsidP="002B6C2E">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tcBorders>
            <w:shd w:val="clear" w:color="auto" w:fill="FFFFFF"/>
          </w:tcPr>
          <w:p w14:paraId="35A97A75" w14:textId="37D6B086" w:rsidR="00836B9B" w:rsidRPr="001C5867" w:rsidRDefault="00B54B5C" w:rsidP="002B6C2E">
            <w:pPr>
              <w:pStyle w:val="acctfourfigures"/>
              <w:shd w:val="clear" w:color="auto" w:fill="FFFFFF"/>
              <w:tabs>
                <w:tab w:val="clear" w:pos="765"/>
                <w:tab w:val="decimal" w:pos="731"/>
              </w:tabs>
              <w:spacing w:line="240" w:lineRule="auto"/>
              <w:ind w:right="11"/>
              <w:rPr>
                <w:b/>
                <w:bCs/>
              </w:rPr>
            </w:pPr>
            <w:r w:rsidRPr="001C5867">
              <w:rPr>
                <w:b/>
                <w:bCs/>
              </w:rPr>
              <w:t>5,08</w:t>
            </w:r>
            <w:r w:rsidR="00497577" w:rsidRPr="001C5867">
              <w:rPr>
                <w:b/>
                <w:bCs/>
              </w:rPr>
              <w:t>6</w:t>
            </w:r>
          </w:p>
        </w:tc>
        <w:tc>
          <w:tcPr>
            <w:tcW w:w="270" w:type="dxa"/>
            <w:shd w:val="clear" w:color="auto" w:fill="FFFFFF"/>
          </w:tcPr>
          <w:p w14:paraId="41CBB099" w14:textId="77777777" w:rsidR="00836B9B" w:rsidRPr="001C5867" w:rsidRDefault="00836B9B" w:rsidP="002B6C2E">
            <w:pPr>
              <w:pStyle w:val="acctfourfigures"/>
              <w:shd w:val="clear" w:color="auto" w:fill="FFFFFF"/>
              <w:spacing w:line="240" w:lineRule="auto"/>
              <w:rPr>
                <w:b/>
                <w:bCs/>
              </w:rPr>
            </w:pPr>
          </w:p>
        </w:tc>
        <w:tc>
          <w:tcPr>
            <w:tcW w:w="1080" w:type="dxa"/>
            <w:tcBorders>
              <w:top w:val="single" w:sz="4" w:space="0" w:color="auto"/>
            </w:tcBorders>
            <w:shd w:val="clear" w:color="auto" w:fill="FFFFFF"/>
          </w:tcPr>
          <w:p w14:paraId="3E42AC1B" w14:textId="6177A176" w:rsidR="00836B9B" w:rsidRPr="001C5867" w:rsidRDefault="00B54B5C" w:rsidP="002B6C2E">
            <w:pPr>
              <w:pStyle w:val="acctfourfigures"/>
              <w:shd w:val="clear" w:color="auto" w:fill="FFFFFF"/>
              <w:tabs>
                <w:tab w:val="clear" w:pos="765"/>
                <w:tab w:val="decimal" w:pos="821"/>
              </w:tabs>
              <w:spacing w:line="240" w:lineRule="auto"/>
              <w:ind w:right="11"/>
              <w:rPr>
                <w:b/>
                <w:bCs/>
              </w:rPr>
            </w:pPr>
            <w:r w:rsidRPr="001C5867">
              <w:rPr>
                <w:b/>
                <w:bCs/>
              </w:rPr>
              <w:t>4,9</w:t>
            </w:r>
            <w:r w:rsidR="00497577" w:rsidRPr="001C5867">
              <w:rPr>
                <w:b/>
                <w:bCs/>
              </w:rPr>
              <w:t>80</w:t>
            </w:r>
          </w:p>
        </w:tc>
        <w:tc>
          <w:tcPr>
            <w:tcW w:w="180" w:type="dxa"/>
            <w:shd w:val="clear" w:color="auto" w:fill="FFFFFF"/>
          </w:tcPr>
          <w:p w14:paraId="1ED16F70" w14:textId="77777777" w:rsidR="00836B9B" w:rsidRPr="001C5867" w:rsidRDefault="00836B9B" w:rsidP="002B6C2E">
            <w:pPr>
              <w:pStyle w:val="acctfourfigures"/>
              <w:shd w:val="clear" w:color="auto" w:fill="FFFFFF"/>
              <w:tabs>
                <w:tab w:val="clear" w:pos="765"/>
                <w:tab w:val="decimal" w:pos="821"/>
              </w:tabs>
              <w:spacing w:line="240" w:lineRule="auto"/>
              <w:ind w:right="11"/>
              <w:rPr>
                <w:b/>
                <w:bCs/>
              </w:rPr>
            </w:pPr>
          </w:p>
        </w:tc>
        <w:tc>
          <w:tcPr>
            <w:tcW w:w="990" w:type="dxa"/>
            <w:tcBorders>
              <w:top w:val="single" w:sz="4" w:space="0" w:color="auto"/>
            </w:tcBorders>
            <w:shd w:val="clear" w:color="auto" w:fill="FFFFFF"/>
            <w:vAlign w:val="bottom"/>
          </w:tcPr>
          <w:p w14:paraId="63ACD72E" w14:textId="61FB91B0"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c>
          <w:tcPr>
            <w:tcW w:w="180" w:type="dxa"/>
            <w:shd w:val="clear" w:color="auto" w:fill="FFFFFF"/>
            <w:vAlign w:val="bottom"/>
          </w:tcPr>
          <w:p w14:paraId="78C7E217" w14:textId="77777777" w:rsidR="00836B9B" w:rsidRPr="001C5867" w:rsidRDefault="00836B9B" w:rsidP="002B6C2E">
            <w:pPr>
              <w:pStyle w:val="acctfourfigures"/>
              <w:shd w:val="clear" w:color="auto" w:fill="FFFFFF"/>
              <w:tabs>
                <w:tab w:val="clear" w:pos="765"/>
                <w:tab w:val="decimal" w:pos="821"/>
              </w:tabs>
              <w:spacing w:line="240" w:lineRule="auto"/>
              <w:ind w:right="11"/>
              <w:rPr>
                <w:b/>
                <w:bCs/>
                <w:szCs w:val="22"/>
              </w:rPr>
            </w:pPr>
          </w:p>
        </w:tc>
        <w:tc>
          <w:tcPr>
            <w:tcW w:w="990" w:type="dxa"/>
            <w:tcBorders>
              <w:top w:val="single" w:sz="4" w:space="0" w:color="auto"/>
            </w:tcBorders>
            <w:shd w:val="clear" w:color="auto" w:fill="FFFFFF"/>
            <w:vAlign w:val="bottom"/>
          </w:tcPr>
          <w:p w14:paraId="27397927" w14:textId="0B110A72"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c>
          <w:tcPr>
            <w:tcW w:w="180" w:type="dxa"/>
            <w:shd w:val="clear" w:color="auto" w:fill="FFFFFF"/>
            <w:vAlign w:val="bottom"/>
          </w:tcPr>
          <w:p w14:paraId="62E99D1D" w14:textId="77777777" w:rsidR="00836B9B" w:rsidRPr="001C5867" w:rsidRDefault="00836B9B" w:rsidP="002B6C2E">
            <w:pPr>
              <w:pStyle w:val="acctfourfigures"/>
              <w:shd w:val="clear" w:color="auto" w:fill="FFFFFF"/>
              <w:spacing w:line="240" w:lineRule="auto"/>
              <w:rPr>
                <w:b/>
                <w:bCs/>
                <w:szCs w:val="22"/>
              </w:rPr>
            </w:pPr>
          </w:p>
        </w:tc>
        <w:tc>
          <w:tcPr>
            <w:tcW w:w="990" w:type="dxa"/>
            <w:tcBorders>
              <w:top w:val="single" w:sz="4" w:space="0" w:color="auto"/>
            </w:tcBorders>
            <w:shd w:val="clear" w:color="auto" w:fill="FFFFFF"/>
            <w:vAlign w:val="bottom"/>
          </w:tcPr>
          <w:p w14:paraId="373D5A78" w14:textId="27CA7468"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r>
      <w:tr w:rsidR="00836B9B" w:rsidRPr="001C5867" w14:paraId="114F51B1" w14:textId="77777777" w:rsidTr="000B35C4">
        <w:trPr>
          <w:cantSplit/>
        </w:trPr>
        <w:tc>
          <w:tcPr>
            <w:tcW w:w="2329" w:type="dxa"/>
            <w:shd w:val="clear" w:color="auto" w:fill="FFFFFF"/>
          </w:tcPr>
          <w:p w14:paraId="5A83B3DF" w14:textId="77777777" w:rsidR="00836B9B" w:rsidRPr="001C5867" w:rsidRDefault="00836B9B" w:rsidP="00D237A4">
            <w:pPr>
              <w:shd w:val="clear" w:color="auto" w:fill="FFFFFF"/>
              <w:spacing w:line="240" w:lineRule="auto"/>
              <w:ind w:left="187" w:hanging="187"/>
            </w:pPr>
            <w:r w:rsidRPr="001C5867">
              <w:rPr>
                <w:i/>
                <w:iCs/>
              </w:rPr>
              <w:t>Less</w:t>
            </w:r>
            <w:r w:rsidRPr="001C5867">
              <w:t xml:space="preserve"> allowance for doubtful accounts</w:t>
            </w:r>
          </w:p>
        </w:tc>
        <w:tc>
          <w:tcPr>
            <w:tcW w:w="990" w:type="dxa"/>
            <w:tcBorders>
              <w:bottom w:val="single" w:sz="4" w:space="0" w:color="auto"/>
            </w:tcBorders>
            <w:shd w:val="clear" w:color="auto" w:fill="FFFFFF"/>
            <w:vAlign w:val="bottom"/>
          </w:tcPr>
          <w:p w14:paraId="099868A0" w14:textId="47EF6159" w:rsidR="00836B9B" w:rsidRPr="001C5867" w:rsidRDefault="00836B9B" w:rsidP="00B54B5C">
            <w:pPr>
              <w:pStyle w:val="acctfourfigures"/>
              <w:shd w:val="clear" w:color="auto" w:fill="FFFFFF"/>
              <w:tabs>
                <w:tab w:val="clear" w:pos="765"/>
                <w:tab w:val="decimal" w:pos="731"/>
              </w:tabs>
              <w:spacing w:line="240" w:lineRule="auto"/>
              <w:ind w:right="11"/>
              <w:rPr>
                <w:szCs w:val="22"/>
              </w:rPr>
            </w:pPr>
            <w:r w:rsidRPr="001C5867">
              <w:rPr>
                <w:rFonts w:cs="Angsana New"/>
                <w:szCs w:val="22"/>
                <w:cs/>
                <w:lang w:bidi="th-TH"/>
              </w:rPr>
              <w:t>(</w:t>
            </w:r>
            <w:r w:rsidR="00CA5CEE" w:rsidRPr="001C5867">
              <w:rPr>
                <w:szCs w:val="22"/>
                <w:lang w:bidi="th-TH"/>
              </w:rPr>
              <w:t>359</w:t>
            </w:r>
            <w:r w:rsidRPr="001C5867">
              <w:rPr>
                <w:rFonts w:cs="Angsana New"/>
                <w:szCs w:val="22"/>
                <w:cs/>
                <w:lang w:bidi="th-TH"/>
              </w:rPr>
              <w:t>)</w:t>
            </w:r>
          </w:p>
        </w:tc>
        <w:tc>
          <w:tcPr>
            <w:tcW w:w="270" w:type="dxa"/>
            <w:shd w:val="clear" w:color="auto" w:fill="FFFFFF"/>
            <w:vAlign w:val="bottom"/>
          </w:tcPr>
          <w:p w14:paraId="36F28A35" w14:textId="77777777" w:rsidR="00836B9B" w:rsidRPr="001C5867" w:rsidRDefault="00836B9B" w:rsidP="000B35C4">
            <w:pPr>
              <w:pStyle w:val="acctfourfigures"/>
              <w:shd w:val="clear" w:color="auto" w:fill="FFFFFF"/>
              <w:tabs>
                <w:tab w:val="clear" w:pos="765"/>
                <w:tab w:val="decimal" w:pos="1091"/>
              </w:tabs>
              <w:spacing w:line="240" w:lineRule="auto"/>
              <w:ind w:right="11"/>
            </w:pPr>
          </w:p>
        </w:tc>
        <w:tc>
          <w:tcPr>
            <w:tcW w:w="990" w:type="dxa"/>
            <w:tcBorders>
              <w:bottom w:val="single" w:sz="4" w:space="0" w:color="auto"/>
            </w:tcBorders>
            <w:shd w:val="clear" w:color="auto" w:fill="FFFFFF"/>
            <w:vAlign w:val="bottom"/>
          </w:tcPr>
          <w:p w14:paraId="11ACE30E" w14:textId="62E8CD75" w:rsidR="00836B9B" w:rsidRPr="001C5867" w:rsidRDefault="00836B9B" w:rsidP="00B54B5C">
            <w:pPr>
              <w:pStyle w:val="acctfourfigures"/>
              <w:shd w:val="clear" w:color="auto" w:fill="FFFFFF"/>
              <w:tabs>
                <w:tab w:val="clear" w:pos="765"/>
                <w:tab w:val="decimal" w:pos="731"/>
              </w:tabs>
              <w:spacing w:line="240" w:lineRule="auto"/>
              <w:ind w:right="11"/>
            </w:pPr>
            <w:r w:rsidRPr="001C5867">
              <w:rPr>
                <w:rFonts w:cs="Angsana New"/>
                <w:szCs w:val="22"/>
                <w:cs/>
                <w:lang w:bidi="th-TH"/>
              </w:rPr>
              <w:t>(</w:t>
            </w:r>
            <w:r w:rsidR="00B54B5C" w:rsidRPr="001C5867">
              <w:t>333</w:t>
            </w:r>
            <w:r w:rsidRPr="001C5867">
              <w:rPr>
                <w:rFonts w:cs="Angsana New"/>
                <w:szCs w:val="22"/>
                <w:cs/>
                <w:lang w:bidi="th-TH"/>
              </w:rPr>
              <w:t>)</w:t>
            </w:r>
          </w:p>
        </w:tc>
        <w:tc>
          <w:tcPr>
            <w:tcW w:w="270" w:type="dxa"/>
            <w:shd w:val="clear" w:color="auto" w:fill="FFFFFF"/>
            <w:vAlign w:val="bottom"/>
          </w:tcPr>
          <w:p w14:paraId="308F54B9" w14:textId="77777777" w:rsidR="00836B9B" w:rsidRPr="001C5867" w:rsidRDefault="00836B9B" w:rsidP="000B35C4">
            <w:pPr>
              <w:pStyle w:val="acctfourfigures"/>
              <w:shd w:val="clear" w:color="auto" w:fill="FFFFFF"/>
              <w:spacing w:line="240" w:lineRule="auto"/>
            </w:pPr>
          </w:p>
        </w:tc>
        <w:tc>
          <w:tcPr>
            <w:tcW w:w="1080" w:type="dxa"/>
            <w:tcBorders>
              <w:bottom w:val="single" w:sz="4" w:space="0" w:color="auto"/>
            </w:tcBorders>
            <w:shd w:val="clear" w:color="auto" w:fill="FFFFFF"/>
            <w:vAlign w:val="bottom"/>
          </w:tcPr>
          <w:p w14:paraId="05B1FF5F" w14:textId="1B642477" w:rsidR="00836B9B" w:rsidRPr="001C5867" w:rsidRDefault="00836B9B" w:rsidP="00B54B5C">
            <w:pPr>
              <w:pStyle w:val="acctfourfigures"/>
              <w:shd w:val="clear" w:color="auto" w:fill="FFFFFF"/>
              <w:tabs>
                <w:tab w:val="clear" w:pos="765"/>
                <w:tab w:val="decimal" w:pos="821"/>
              </w:tabs>
              <w:spacing w:line="240" w:lineRule="auto"/>
              <w:ind w:right="11"/>
            </w:pPr>
            <w:r w:rsidRPr="001C5867">
              <w:rPr>
                <w:rFonts w:cs="Angsana New"/>
                <w:szCs w:val="22"/>
                <w:cs/>
                <w:lang w:bidi="th-TH"/>
              </w:rPr>
              <w:t>(</w:t>
            </w:r>
            <w:r w:rsidR="00B54B5C" w:rsidRPr="001C5867">
              <w:t>347</w:t>
            </w:r>
            <w:r w:rsidRPr="001C5867">
              <w:rPr>
                <w:rFonts w:cs="Angsana New"/>
                <w:szCs w:val="22"/>
                <w:cs/>
                <w:lang w:bidi="th-TH"/>
              </w:rPr>
              <w:t>)</w:t>
            </w:r>
          </w:p>
        </w:tc>
        <w:tc>
          <w:tcPr>
            <w:tcW w:w="180" w:type="dxa"/>
            <w:shd w:val="clear" w:color="auto" w:fill="FFFFFF"/>
            <w:vAlign w:val="bottom"/>
          </w:tcPr>
          <w:p w14:paraId="189EA1E7" w14:textId="77777777" w:rsidR="00836B9B" w:rsidRPr="001C5867" w:rsidRDefault="00836B9B" w:rsidP="000B35C4">
            <w:pPr>
              <w:pStyle w:val="acctfourfigures"/>
              <w:shd w:val="clear" w:color="auto" w:fill="FFFFFF"/>
              <w:tabs>
                <w:tab w:val="clear" w:pos="765"/>
                <w:tab w:val="decimal" w:pos="821"/>
              </w:tabs>
              <w:spacing w:line="240" w:lineRule="auto"/>
              <w:ind w:right="11"/>
            </w:pPr>
          </w:p>
        </w:tc>
        <w:tc>
          <w:tcPr>
            <w:tcW w:w="990" w:type="dxa"/>
            <w:tcBorders>
              <w:bottom w:val="single" w:sz="4" w:space="0" w:color="auto"/>
            </w:tcBorders>
            <w:shd w:val="clear" w:color="auto" w:fill="FFFFFF"/>
            <w:vAlign w:val="bottom"/>
          </w:tcPr>
          <w:p w14:paraId="18B5CBD9" w14:textId="1CE08E14"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115A0EC3" w14:textId="77777777" w:rsidR="00836B9B" w:rsidRPr="001C5867" w:rsidRDefault="00836B9B" w:rsidP="000B35C4">
            <w:pPr>
              <w:pStyle w:val="acctfourfigures"/>
              <w:shd w:val="clear" w:color="auto" w:fill="FFFFFF"/>
              <w:tabs>
                <w:tab w:val="clear" w:pos="765"/>
                <w:tab w:val="decimal" w:pos="821"/>
              </w:tabs>
              <w:spacing w:line="240" w:lineRule="auto"/>
              <w:ind w:right="11"/>
              <w:rPr>
                <w:szCs w:val="22"/>
              </w:rPr>
            </w:pPr>
          </w:p>
        </w:tc>
        <w:tc>
          <w:tcPr>
            <w:tcW w:w="990" w:type="dxa"/>
            <w:tcBorders>
              <w:bottom w:val="single" w:sz="4" w:space="0" w:color="auto"/>
            </w:tcBorders>
            <w:shd w:val="clear" w:color="auto" w:fill="FFFFFF"/>
            <w:vAlign w:val="bottom"/>
          </w:tcPr>
          <w:p w14:paraId="46F51AE4" w14:textId="6DB75600"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c>
          <w:tcPr>
            <w:tcW w:w="180" w:type="dxa"/>
            <w:shd w:val="clear" w:color="auto" w:fill="FFFFFF"/>
            <w:vAlign w:val="bottom"/>
          </w:tcPr>
          <w:p w14:paraId="441584AE" w14:textId="77777777" w:rsidR="00836B9B" w:rsidRPr="001C5867" w:rsidRDefault="00836B9B" w:rsidP="000B35C4">
            <w:pPr>
              <w:pStyle w:val="acctfourfigures"/>
              <w:shd w:val="clear" w:color="auto" w:fill="FFFFFF"/>
              <w:spacing w:line="240" w:lineRule="auto"/>
              <w:rPr>
                <w:szCs w:val="22"/>
              </w:rPr>
            </w:pPr>
          </w:p>
        </w:tc>
        <w:tc>
          <w:tcPr>
            <w:tcW w:w="990" w:type="dxa"/>
            <w:tcBorders>
              <w:bottom w:val="single" w:sz="4" w:space="0" w:color="auto"/>
            </w:tcBorders>
            <w:shd w:val="clear" w:color="auto" w:fill="FFFFFF"/>
            <w:vAlign w:val="bottom"/>
          </w:tcPr>
          <w:p w14:paraId="088FD79D" w14:textId="2D6B3BCE" w:rsidR="00836B9B" w:rsidRPr="001C5867" w:rsidRDefault="00836B9B" w:rsidP="00836B9B">
            <w:pPr>
              <w:pStyle w:val="acctfourfigures"/>
              <w:shd w:val="clear" w:color="auto" w:fill="FFFFFF"/>
              <w:tabs>
                <w:tab w:val="clear" w:pos="765"/>
              </w:tabs>
              <w:spacing w:line="240" w:lineRule="auto"/>
              <w:ind w:right="11"/>
              <w:jc w:val="center"/>
              <w:rPr>
                <w:szCs w:val="22"/>
              </w:rPr>
            </w:pPr>
            <w:r w:rsidRPr="001C5867">
              <w:rPr>
                <w:rFonts w:cs="Angsana New"/>
                <w:szCs w:val="22"/>
                <w:cs/>
                <w:lang w:bidi="th-TH"/>
              </w:rPr>
              <w:t>-</w:t>
            </w:r>
          </w:p>
        </w:tc>
      </w:tr>
      <w:tr w:rsidR="00836B9B" w:rsidRPr="001C5867" w14:paraId="3ADCE020" w14:textId="77777777" w:rsidTr="005D2988">
        <w:trPr>
          <w:cantSplit/>
          <w:trHeight w:val="64"/>
        </w:trPr>
        <w:tc>
          <w:tcPr>
            <w:tcW w:w="2329" w:type="dxa"/>
            <w:shd w:val="clear" w:color="auto" w:fill="FFFFFF"/>
          </w:tcPr>
          <w:p w14:paraId="2AFDBADC" w14:textId="77777777" w:rsidR="00836B9B" w:rsidRPr="001C5867" w:rsidRDefault="00836B9B" w:rsidP="00D237A4">
            <w:pPr>
              <w:shd w:val="clear" w:color="auto" w:fill="FFFFFF"/>
              <w:spacing w:line="240" w:lineRule="auto"/>
              <w:ind w:left="187" w:hanging="187"/>
              <w:rPr>
                <w:b/>
                <w:bCs/>
              </w:rPr>
            </w:pPr>
          </w:p>
        </w:tc>
        <w:tc>
          <w:tcPr>
            <w:tcW w:w="990" w:type="dxa"/>
            <w:tcBorders>
              <w:top w:val="single" w:sz="4" w:space="0" w:color="auto"/>
              <w:bottom w:val="single" w:sz="4" w:space="0" w:color="auto"/>
            </w:tcBorders>
            <w:shd w:val="clear" w:color="auto" w:fill="FFFFFF"/>
          </w:tcPr>
          <w:p w14:paraId="62F64F4E" w14:textId="6A9A8AD5" w:rsidR="00836B9B" w:rsidRPr="001C5867" w:rsidRDefault="00CA5CEE" w:rsidP="003D0DD5">
            <w:pPr>
              <w:pStyle w:val="acctfourfigures"/>
              <w:shd w:val="clear" w:color="auto" w:fill="FFFFFF"/>
              <w:tabs>
                <w:tab w:val="clear" w:pos="765"/>
                <w:tab w:val="decimal" w:pos="731"/>
              </w:tabs>
              <w:spacing w:line="240" w:lineRule="auto"/>
              <w:ind w:right="11"/>
              <w:rPr>
                <w:b/>
                <w:bCs/>
                <w:szCs w:val="22"/>
              </w:rPr>
            </w:pPr>
            <w:r w:rsidRPr="001C5867">
              <w:rPr>
                <w:b/>
                <w:bCs/>
                <w:szCs w:val="22"/>
              </w:rPr>
              <w:t>4,260</w:t>
            </w:r>
          </w:p>
        </w:tc>
        <w:tc>
          <w:tcPr>
            <w:tcW w:w="270" w:type="dxa"/>
            <w:shd w:val="clear" w:color="auto" w:fill="FFFFFF"/>
          </w:tcPr>
          <w:p w14:paraId="1E4D44D2" w14:textId="77777777" w:rsidR="00836B9B" w:rsidRPr="001C5867" w:rsidRDefault="00836B9B" w:rsidP="002B6C2E">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bottom w:val="single" w:sz="4" w:space="0" w:color="auto"/>
            </w:tcBorders>
            <w:shd w:val="clear" w:color="auto" w:fill="FFFFFF"/>
          </w:tcPr>
          <w:p w14:paraId="1555EBD5" w14:textId="499C0C83" w:rsidR="00836B9B" w:rsidRPr="001C5867" w:rsidRDefault="00B54B5C" w:rsidP="00497577">
            <w:pPr>
              <w:pStyle w:val="acctfourfigures"/>
              <w:shd w:val="clear" w:color="auto" w:fill="FFFFFF"/>
              <w:tabs>
                <w:tab w:val="clear" w:pos="765"/>
                <w:tab w:val="decimal" w:pos="731"/>
              </w:tabs>
              <w:spacing w:line="240" w:lineRule="auto"/>
              <w:ind w:right="11"/>
              <w:rPr>
                <w:b/>
                <w:bCs/>
              </w:rPr>
            </w:pPr>
            <w:r w:rsidRPr="001C5867">
              <w:rPr>
                <w:b/>
                <w:bCs/>
              </w:rPr>
              <w:t>4,75</w:t>
            </w:r>
            <w:r w:rsidR="00497577" w:rsidRPr="001C5867">
              <w:rPr>
                <w:b/>
                <w:bCs/>
              </w:rPr>
              <w:t>3</w:t>
            </w:r>
          </w:p>
        </w:tc>
        <w:tc>
          <w:tcPr>
            <w:tcW w:w="270" w:type="dxa"/>
            <w:shd w:val="clear" w:color="auto" w:fill="FFFFFF"/>
          </w:tcPr>
          <w:p w14:paraId="1C44FF0E" w14:textId="77777777" w:rsidR="00836B9B" w:rsidRPr="001C5867" w:rsidRDefault="00836B9B" w:rsidP="002B6C2E">
            <w:pPr>
              <w:pStyle w:val="acctfourfigures"/>
              <w:shd w:val="clear" w:color="auto" w:fill="FFFFFF"/>
              <w:spacing w:line="240" w:lineRule="auto"/>
              <w:rPr>
                <w:b/>
                <w:bCs/>
              </w:rPr>
            </w:pPr>
          </w:p>
        </w:tc>
        <w:tc>
          <w:tcPr>
            <w:tcW w:w="1080" w:type="dxa"/>
            <w:tcBorders>
              <w:top w:val="single" w:sz="4" w:space="0" w:color="auto"/>
              <w:bottom w:val="single" w:sz="4" w:space="0" w:color="auto"/>
            </w:tcBorders>
            <w:shd w:val="clear" w:color="auto" w:fill="FFFFFF"/>
          </w:tcPr>
          <w:p w14:paraId="1DF98A2A" w14:textId="29502709" w:rsidR="00836B9B" w:rsidRPr="001C5867" w:rsidRDefault="00497577" w:rsidP="002B6C2E">
            <w:pPr>
              <w:pStyle w:val="acctfourfigures"/>
              <w:shd w:val="clear" w:color="auto" w:fill="FFFFFF"/>
              <w:tabs>
                <w:tab w:val="clear" w:pos="765"/>
                <w:tab w:val="decimal" w:pos="821"/>
              </w:tabs>
              <w:spacing w:line="240" w:lineRule="auto"/>
              <w:ind w:right="11"/>
              <w:rPr>
                <w:b/>
                <w:bCs/>
              </w:rPr>
            </w:pPr>
            <w:r w:rsidRPr="001C5867">
              <w:rPr>
                <w:b/>
                <w:bCs/>
              </w:rPr>
              <w:t>4,633</w:t>
            </w:r>
          </w:p>
        </w:tc>
        <w:tc>
          <w:tcPr>
            <w:tcW w:w="180" w:type="dxa"/>
            <w:shd w:val="clear" w:color="auto" w:fill="FFFFFF"/>
          </w:tcPr>
          <w:p w14:paraId="09362B14" w14:textId="77777777" w:rsidR="00836B9B" w:rsidRPr="001C5867" w:rsidRDefault="00836B9B" w:rsidP="002B6C2E">
            <w:pPr>
              <w:pStyle w:val="acctfourfigures"/>
              <w:shd w:val="clear" w:color="auto" w:fill="FFFFFF"/>
              <w:tabs>
                <w:tab w:val="clear" w:pos="765"/>
                <w:tab w:val="decimal" w:pos="821"/>
              </w:tabs>
              <w:spacing w:line="240" w:lineRule="auto"/>
              <w:ind w:right="11"/>
              <w:rPr>
                <w:b/>
                <w:bCs/>
              </w:rPr>
            </w:pPr>
          </w:p>
        </w:tc>
        <w:tc>
          <w:tcPr>
            <w:tcW w:w="990" w:type="dxa"/>
            <w:tcBorders>
              <w:top w:val="single" w:sz="4" w:space="0" w:color="auto"/>
              <w:bottom w:val="single" w:sz="4" w:space="0" w:color="auto"/>
            </w:tcBorders>
            <w:shd w:val="clear" w:color="auto" w:fill="FFFFFF"/>
            <w:vAlign w:val="bottom"/>
          </w:tcPr>
          <w:p w14:paraId="7E1F4C1E" w14:textId="05E226C8"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c>
          <w:tcPr>
            <w:tcW w:w="180" w:type="dxa"/>
            <w:shd w:val="clear" w:color="auto" w:fill="FFFFFF"/>
            <w:vAlign w:val="bottom"/>
          </w:tcPr>
          <w:p w14:paraId="11B82166" w14:textId="77777777" w:rsidR="00836B9B" w:rsidRPr="001C5867" w:rsidRDefault="00836B9B" w:rsidP="002B6C2E">
            <w:pPr>
              <w:pStyle w:val="acctfourfigures"/>
              <w:shd w:val="clear" w:color="auto" w:fill="FFFFFF"/>
              <w:tabs>
                <w:tab w:val="clear" w:pos="765"/>
                <w:tab w:val="decimal" w:pos="821"/>
              </w:tabs>
              <w:spacing w:line="240" w:lineRule="auto"/>
              <w:ind w:right="11"/>
              <w:rPr>
                <w:b/>
                <w:bCs/>
                <w:szCs w:val="22"/>
              </w:rPr>
            </w:pPr>
          </w:p>
        </w:tc>
        <w:tc>
          <w:tcPr>
            <w:tcW w:w="990" w:type="dxa"/>
            <w:tcBorders>
              <w:top w:val="single" w:sz="4" w:space="0" w:color="auto"/>
              <w:bottom w:val="single" w:sz="4" w:space="0" w:color="auto"/>
            </w:tcBorders>
            <w:shd w:val="clear" w:color="auto" w:fill="FFFFFF"/>
            <w:vAlign w:val="bottom"/>
          </w:tcPr>
          <w:p w14:paraId="5FE5FB54" w14:textId="4FF66B12"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c>
          <w:tcPr>
            <w:tcW w:w="180" w:type="dxa"/>
            <w:shd w:val="clear" w:color="auto" w:fill="FFFFFF"/>
            <w:vAlign w:val="bottom"/>
          </w:tcPr>
          <w:p w14:paraId="14E7A4FA" w14:textId="77777777" w:rsidR="00836B9B" w:rsidRPr="001C5867" w:rsidRDefault="00836B9B" w:rsidP="002B6C2E">
            <w:pPr>
              <w:pStyle w:val="acctfourfigures"/>
              <w:shd w:val="clear" w:color="auto" w:fill="FFFFFF"/>
              <w:spacing w:line="240" w:lineRule="auto"/>
              <w:rPr>
                <w:b/>
                <w:bCs/>
                <w:szCs w:val="22"/>
              </w:rPr>
            </w:pPr>
          </w:p>
        </w:tc>
        <w:tc>
          <w:tcPr>
            <w:tcW w:w="990" w:type="dxa"/>
            <w:tcBorders>
              <w:top w:val="single" w:sz="4" w:space="0" w:color="auto"/>
              <w:bottom w:val="single" w:sz="4" w:space="0" w:color="auto"/>
            </w:tcBorders>
            <w:shd w:val="clear" w:color="auto" w:fill="FFFFFF"/>
            <w:vAlign w:val="bottom"/>
          </w:tcPr>
          <w:p w14:paraId="15B0CE09" w14:textId="3B767605"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r>
      <w:tr w:rsidR="00836B9B" w:rsidRPr="001C5867" w14:paraId="6FE86475" w14:textId="77777777" w:rsidTr="005D2988">
        <w:trPr>
          <w:cantSplit/>
          <w:trHeight w:val="64"/>
        </w:trPr>
        <w:tc>
          <w:tcPr>
            <w:tcW w:w="2329" w:type="dxa"/>
          </w:tcPr>
          <w:p w14:paraId="468EEF96" w14:textId="77777777" w:rsidR="00836B9B" w:rsidRPr="001C5867" w:rsidRDefault="00836B9B" w:rsidP="00D237A4">
            <w:pPr>
              <w:shd w:val="clear" w:color="auto" w:fill="FFFFFF"/>
              <w:spacing w:line="240" w:lineRule="auto"/>
              <w:ind w:left="187" w:hanging="187"/>
              <w:rPr>
                <w:b/>
                <w:bCs/>
              </w:rPr>
            </w:pPr>
            <w:r w:rsidRPr="001C5867">
              <w:rPr>
                <w:b/>
                <w:bCs/>
              </w:rPr>
              <w:t>Net</w:t>
            </w:r>
          </w:p>
        </w:tc>
        <w:tc>
          <w:tcPr>
            <w:tcW w:w="990" w:type="dxa"/>
            <w:tcBorders>
              <w:top w:val="single" w:sz="4" w:space="0" w:color="auto"/>
              <w:bottom w:val="double" w:sz="4" w:space="0" w:color="auto"/>
            </w:tcBorders>
          </w:tcPr>
          <w:p w14:paraId="748A1DAA" w14:textId="1FD2E8BD" w:rsidR="00836B9B" w:rsidRPr="001C5867" w:rsidRDefault="00CA5CEE" w:rsidP="003D0DD5">
            <w:pPr>
              <w:pStyle w:val="acctfourfigures"/>
              <w:shd w:val="clear" w:color="auto" w:fill="FFFFFF"/>
              <w:tabs>
                <w:tab w:val="clear" w:pos="765"/>
                <w:tab w:val="decimal" w:pos="731"/>
              </w:tabs>
              <w:spacing w:line="240" w:lineRule="auto"/>
              <w:ind w:right="11"/>
              <w:rPr>
                <w:b/>
                <w:bCs/>
                <w:szCs w:val="22"/>
              </w:rPr>
            </w:pPr>
            <w:r w:rsidRPr="001C5867">
              <w:rPr>
                <w:b/>
                <w:bCs/>
                <w:szCs w:val="22"/>
              </w:rPr>
              <w:t>4,559</w:t>
            </w:r>
          </w:p>
        </w:tc>
        <w:tc>
          <w:tcPr>
            <w:tcW w:w="270" w:type="dxa"/>
          </w:tcPr>
          <w:p w14:paraId="71A0EA3B" w14:textId="77777777" w:rsidR="00836B9B" w:rsidRPr="001C5867" w:rsidRDefault="00836B9B" w:rsidP="002B6C2E">
            <w:pPr>
              <w:pStyle w:val="acctfourfigures"/>
              <w:shd w:val="clear" w:color="auto" w:fill="FFFFFF"/>
              <w:tabs>
                <w:tab w:val="clear" w:pos="765"/>
                <w:tab w:val="decimal" w:pos="1091"/>
              </w:tabs>
              <w:spacing w:line="240" w:lineRule="auto"/>
              <w:ind w:right="11"/>
              <w:rPr>
                <w:b/>
                <w:bCs/>
              </w:rPr>
            </w:pPr>
          </w:p>
        </w:tc>
        <w:tc>
          <w:tcPr>
            <w:tcW w:w="990" w:type="dxa"/>
            <w:tcBorders>
              <w:top w:val="single" w:sz="4" w:space="0" w:color="auto"/>
              <w:bottom w:val="double" w:sz="4" w:space="0" w:color="auto"/>
            </w:tcBorders>
          </w:tcPr>
          <w:p w14:paraId="4546D3CB" w14:textId="089FEEF4" w:rsidR="00836B9B" w:rsidRPr="001C5867" w:rsidRDefault="00B54B5C" w:rsidP="002B6C2E">
            <w:pPr>
              <w:pStyle w:val="acctfourfigures"/>
              <w:shd w:val="clear" w:color="auto" w:fill="FFFFFF"/>
              <w:tabs>
                <w:tab w:val="clear" w:pos="765"/>
                <w:tab w:val="decimal" w:pos="731"/>
              </w:tabs>
              <w:spacing w:line="240" w:lineRule="auto"/>
              <w:ind w:right="11"/>
              <w:rPr>
                <w:b/>
                <w:bCs/>
              </w:rPr>
            </w:pPr>
            <w:r w:rsidRPr="001C5867">
              <w:rPr>
                <w:b/>
                <w:bCs/>
              </w:rPr>
              <w:t>4,937</w:t>
            </w:r>
          </w:p>
        </w:tc>
        <w:tc>
          <w:tcPr>
            <w:tcW w:w="270" w:type="dxa"/>
          </w:tcPr>
          <w:p w14:paraId="4937DE0C" w14:textId="77777777" w:rsidR="00836B9B" w:rsidRPr="001C5867" w:rsidRDefault="00836B9B" w:rsidP="002B6C2E">
            <w:pPr>
              <w:pStyle w:val="acctfourfigures"/>
              <w:shd w:val="clear" w:color="auto" w:fill="FFFFFF"/>
              <w:spacing w:line="240" w:lineRule="auto"/>
              <w:rPr>
                <w:b/>
                <w:bCs/>
              </w:rPr>
            </w:pPr>
          </w:p>
        </w:tc>
        <w:tc>
          <w:tcPr>
            <w:tcW w:w="1080" w:type="dxa"/>
            <w:tcBorders>
              <w:top w:val="single" w:sz="4" w:space="0" w:color="auto"/>
              <w:bottom w:val="double" w:sz="4" w:space="0" w:color="auto"/>
            </w:tcBorders>
          </w:tcPr>
          <w:p w14:paraId="7F4E6140" w14:textId="3D813923" w:rsidR="00836B9B" w:rsidRPr="001C5867" w:rsidRDefault="00B54B5C" w:rsidP="002B6C2E">
            <w:pPr>
              <w:pStyle w:val="acctfourfigures"/>
              <w:shd w:val="clear" w:color="auto" w:fill="FFFFFF"/>
              <w:tabs>
                <w:tab w:val="clear" w:pos="765"/>
                <w:tab w:val="decimal" w:pos="821"/>
              </w:tabs>
              <w:spacing w:line="240" w:lineRule="auto"/>
              <w:ind w:right="11"/>
              <w:rPr>
                <w:b/>
                <w:bCs/>
              </w:rPr>
            </w:pPr>
            <w:r w:rsidRPr="001C5867">
              <w:rPr>
                <w:b/>
                <w:bCs/>
              </w:rPr>
              <w:t>5,014</w:t>
            </w:r>
          </w:p>
        </w:tc>
        <w:tc>
          <w:tcPr>
            <w:tcW w:w="180" w:type="dxa"/>
          </w:tcPr>
          <w:p w14:paraId="7CF5CDDB" w14:textId="77777777" w:rsidR="00836B9B" w:rsidRPr="001C5867" w:rsidRDefault="00836B9B" w:rsidP="002B6C2E">
            <w:pPr>
              <w:pStyle w:val="acctfourfigures"/>
              <w:shd w:val="clear" w:color="auto" w:fill="FFFFFF"/>
              <w:tabs>
                <w:tab w:val="clear" w:pos="765"/>
                <w:tab w:val="decimal" w:pos="821"/>
              </w:tabs>
              <w:spacing w:line="240" w:lineRule="auto"/>
              <w:ind w:right="11"/>
              <w:rPr>
                <w:b/>
                <w:bCs/>
              </w:rPr>
            </w:pPr>
          </w:p>
        </w:tc>
        <w:tc>
          <w:tcPr>
            <w:tcW w:w="990" w:type="dxa"/>
            <w:tcBorders>
              <w:top w:val="single" w:sz="4" w:space="0" w:color="auto"/>
              <w:bottom w:val="double" w:sz="4" w:space="0" w:color="auto"/>
            </w:tcBorders>
            <w:vAlign w:val="bottom"/>
          </w:tcPr>
          <w:p w14:paraId="7CE74344" w14:textId="4A9A678C" w:rsidR="00836B9B" w:rsidRPr="001C5867" w:rsidRDefault="00836B9B" w:rsidP="00AF131C">
            <w:pPr>
              <w:pStyle w:val="acctfourfigures"/>
              <w:shd w:val="clear" w:color="auto" w:fill="FFFFFF"/>
              <w:tabs>
                <w:tab w:val="clear" w:pos="765"/>
                <w:tab w:val="decimal" w:pos="731"/>
              </w:tabs>
              <w:spacing w:line="240" w:lineRule="auto"/>
              <w:ind w:right="11"/>
              <w:rPr>
                <w:b/>
                <w:bCs/>
                <w:szCs w:val="22"/>
                <w:lang w:bidi="th-TH"/>
              </w:rPr>
            </w:pPr>
            <w:r w:rsidRPr="001C5867">
              <w:rPr>
                <w:b/>
                <w:bCs/>
                <w:szCs w:val="22"/>
                <w:lang w:bidi="th-TH"/>
              </w:rPr>
              <w:t>6</w:t>
            </w:r>
          </w:p>
        </w:tc>
        <w:tc>
          <w:tcPr>
            <w:tcW w:w="180" w:type="dxa"/>
            <w:vAlign w:val="bottom"/>
          </w:tcPr>
          <w:p w14:paraId="4F0C7985" w14:textId="77777777" w:rsidR="00836B9B" w:rsidRPr="001C5867" w:rsidRDefault="00836B9B" w:rsidP="002B6C2E">
            <w:pPr>
              <w:pStyle w:val="acctfourfigures"/>
              <w:shd w:val="clear" w:color="auto" w:fill="FFFFFF"/>
              <w:tabs>
                <w:tab w:val="clear" w:pos="765"/>
                <w:tab w:val="decimal" w:pos="821"/>
              </w:tabs>
              <w:spacing w:line="240" w:lineRule="auto"/>
              <w:ind w:right="11"/>
              <w:rPr>
                <w:b/>
                <w:bCs/>
                <w:szCs w:val="22"/>
              </w:rPr>
            </w:pPr>
          </w:p>
        </w:tc>
        <w:tc>
          <w:tcPr>
            <w:tcW w:w="990" w:type="dxa"/>
            <w:tcBorders>
              <w:top w:val="single" w:sz="4" w:space="0" w:color="auto"/>
              <w:bottom w:val="double" w:sz="4" w:space="0" w:color="auto"/>
            </w:tcBorders>
            <w:vAlign w:val="bottom"/>
          </w:tcPr>
          <w:p w14:paraId="2C9EB9DC" w14:textId="20833583" w:rsidR="00836B9B" w:rsidRPr="001C5867" w:rsidRDefault="00836B9B" w:rsidP="002B6C2E">
            <w:pPr>
              <w:pStyle w:val="acctfourfigures"/>
              <w:shd w:val="clear" w:color="auto" w:fill="FFFFFF"/>
              <w:tabs>
                <w:tab w:val="clear" w:pos="765"/>
                <w:tab w:val="decimal" w:pos="731"/>
              </w:tabs>
              <w:spacing w:line="240" w:lineRule="auto"/>
              <w:ind w:right="11"/>
              <w:rPr>
                <w:b/>
                <w:bCs/>
                <w:szCs w:val="22"/>
              </w:rPr>
            </w:pPr>
            <w:r w:rsidRPr="001C5867">
              <w:rPr>
                <w:b/>
                <w:bCs/>
                <w:szCs w:val="22"/>
              </w:rPr>
              <w:t>20</w:t>
            </w:r>
          </w:p>
        </w:tc>
        <w:tc>
          <w:tcPr>
            <w:tcW w:w="180" w:type="dxa"/>
            <w:vAlign w:val="bottom"/>
          </w:tcPr>
          <w:p w14:paraId="604CFEE4" w14:textId="77777777" w:rsidR="00836B9B" w:rsidRPr="001C5867" w:rsidRDefault="00836B9B" w:rsidP="002B6C2E">
            <w:pPr>
              <w:pStyle w:val="acctfourfigures"/>
              <w:shd w:val="clear" w:color="auto" w:fill="FFFFFF"/>
              <w:spacing w:line="240" w:lineRule="auto"/>
              <w:rPr>
                <w:b/>
                <w:bCs/>
                <w:szCs w:val="22"/>
              </w:rPr>
            </w:pPr>
          </w:p>
        </w:tc>
        <w:tc>
          <w:tcPr>
            <w:tcW w:w="990" w:type="dxa"/>
            <w:tcBorders>
              <w:top w:val="single" w:sz="4" w:space="0" w:color="auto"/>
              <w:bottom w:val="double" w:sz="4" w:space="0" w:color="auto"/>
            </w:tcBorders>
            <w:vAlign w:val="bottom"/>
          </w:tcPr>
          <w:p w14:paraId="04DB6618" w14:textId="64A89949" w:rsidR="00836B9B" w:rsidRPr="001C5867" w:rsidRDefault="00836B9B" w:rsidP="00836B9B">
            <w:pPr>
              <w:pStyle w:val="acctfourfigures"/>
              <w:shd w:val="clear" w:color="auto" w:fill="FFFFFF"/>
              <w:tabs>
                <w:tab w:val="clear" w:pos="765"/>
              </w:tabs>
              <w:spacing w:line="240" w:lineRule="auto"/>
              <w:ind w:right="11"/>
              <w:jc w:val="center"/>
              <w:rPr>
                <w:b/>
                <w:bCs/>
                <w:szCs w:val="22"/>
              </w:rPr>
            </w:pPr>
            <w:r w:rsidRPr="001C5867">
              <w:rPr>
                <w:rFonts w:cs="Angsana New"/>
                <w:b/>
                <w:bCs/>
                <w:szCs w:val="22"/>
                <w:cs/>
                <w:lang w:bidi="th-TH"/>
              </w:rPr>
              <w:t>-</w:t>
            </w:r>
          </w:p>
        </w:tc>
      </w:tr>
    </w:tbl>
    <w:p w14:paraId="4162D01E" w14:textId="77777777" w:rsidR="00FB4817" w:rsidRPr="001C5867" w:rsidRDefault="00FB4817" w:rsidP="00D237A4">
      <w:pPr>
        <w:spacing w:line="240" w:lineRule="auto"/>
        <w:ind w:left="547"/>
        <w:jc w:val="both"/>
        <w:rPr>
          <w:sz w:val="20"/>
        </w:rPr>
      </w:pPr>
    </w:p>
    <w:p w14:paraId="06D6F33B" w14:textId="77777777" w:rsidR="009D671A" w:rsidRPr="001C5867" w:rsidRDefault="00985DF9" w:rsidP="00D237A4">
      <w:pPr>
        <w:spacing w:line="240" w:lineRule="auto"/>
        <w:ind w:left="547"/>
        <w:rPr>
          <w:b/>
          <w:sz w:val="24"/>
        </w:rPr>
      </w:pPr>
      <w:r w:rsidRPr="001C5867">
        <w:t xml:space="preserve">The normal credit term granted by the </w:t>
      </w:r>
      <w:r w:rsidR="006E0598" w:rsidRPr="001C5867">
        <w:rPr>
          <w:szCs w:val="22"/>
        </w:rPr>
        <w:t>Group</w:t>
      </w:r>
      <w:r w:rsidR="009449F3" w:rsidRPr="001C5867">
        <w:rPr>
          <w:rFonts w:cs="Angsana New"/>
          <w:szCs w:val="22"/>
          <w:cs/>
          <w:lang w:bidi="th-TH"/>
        </w:rPr>
        <w:t xml:space="preserve"> </w:t>
      </w:r>
      <w:r w:rsidRPr="001C5867">
        <w:t xml:space="preserve">ranges from </w:t>
      </w:r>
      <w:r w:rsidR="00A52309" w:rsidRPr="001C5867">
        <w:t>30</w:t>
      </w:r>
      <w:r w:rsidRPr="001C5867">
        <w:t xml:space="preserve"> days to </w:t>
      </w:r>
      <w:r w:rsidR="00F03956" w:rsidRPr="001C5867">
        <w:t>60</w:t>
      </w:r>
      <w:r w:rsidRPr="001C5867">
        <w:t xml:space="preserve"> days</w:t>
      </w:r>
      <w:r w:rsidRPr="001C5867">
        <w:rPr>
          <w:rFonts w:cs="Angsana New"/>
          <w:szCs w:val="22"/>
          <w:cs/>
          <w:lang w:bidi="th-TH"/>
        </w:rPr>
        <w:t xml:space="preserve">. </w:t>
      </w:r>
    </w:p>
    <w:p w14:paraId="7F3DDA39" w14:textId="77777777" w:rsidR="00F62BBC" w:rsidRPr="001C5867" w:rsidRDefault="00F62BBC" w:rsidP="00D237A4">
      <w:pPr>
        <w:spacing w:line="240" w:lineRule="auto"/>
        <w:ind w:left="547"/>
        <w:rPr>
          <w:b/>
          <w:sz w:val="24"/>
        </w:rPr>
      </w:pPr>
    </w:p>
    <w:p w14:paraId="1F9D1AC9" w14:textId="77777777" w:rsidR="00EB76A6" w:rsidRPr="001C5867" w:rsidRDefault="00EB76A6">
      <w:pPr>
        <w:spacing w:line="240" w:lineRule="auto"/>
        <w:rPr>
          <w:b/>
          <w:sz w:val="24"/>
        </w:rPr>
      </w:pPr>
      <w:r w:rsidRPr="001C5867">
        <w:rPr>
          <w:rFonts w:cs="Angsana New"/>
          <w:szCs w:val="22"/>
          <w:cs/>
          <w:lang w:bidi="th-TH"/>
        </w:rPr>
        <w:br w:type="page"/>
      </w:r>
    </w:p>
    <w:p w14:paraId="5BB64BC1" w14:textId="3CEE5E1C" w:rsidR="00294A69" w:rsidRPr="001C5867" w:rsidRDefault="00294A69" w:rsidP="00D26AD8">
      <w:pPr>
        <w:pStyle w:val="Heading1"/>
        <w:numPr>
          <w:ilvl w:val="0"/>
          <w:numId w:val="1"/>
        </w:numPr>
        <w:tabs>
          <w:tab w:val="num" w:pos="540"/>
        </w:tabs>
        <w:spacing w:before="0" w:after="0" w:line="240" w:lineRule="auto"/>
        <w:ind w:left="540" w:hanging="540"/>
      </w:pPr>
      <w:r w:rsidRPr="001C5867">
        <w:t>Other receivables</w:t>
      </w:r>
    </w:p>
    <w:p w14:paraId="7B850387" w14:textId="77777777" w:rsidR="00F84E97" w:rsidRPr="001C5867" w:rsidRDefault="00F84E97" w:rsidP="009C629E">
      <w:pPr>
        <w:pStyle w:val="BodyText"/>
        <w:spacing w:after="0" w:line="240" w:lineRule="auto"/>
        <w:rPr>
          <w:sz w:val="20"/>
        </w:rPr>
      </w:pPr>
    </w:p>
    <w:tbl>
      <w:tblPr>
        <w:tblW w:w="9540" w:type="dxa"/>
        <w:tblInd w:w="432" w:type="dxa"/>
        <w:tblLayout w:type="fixed"/>
        <w:tblCellMar>
          <w:left w:w="79" w:type="dxa"/>
          <w:right w:w="79" w:type="dxa"/>
        </w:tblCellMar>
        <w:tblLook w:val="0000" w:firstRow="0" w:lastRow="0" w:firstColumn="0" w:lastColumn="0" w:noHBand="0" w:noVBand="0"/>
      </w:tblPr>
      <w:tblGrid>
        <w:gridCol w:w="2430"/>
        <w:gridCol w:w="540"/>
        <w:gridCol w:w="990"/>
        <w:gridCol w:w="180"/>
        <w:gridCol w:w="990"/>
        <w:gridCol w:w="180"/>
        <w:gridCol w:w="990"/>
        <w:gridCol w:w="180"/>
        <w:gridCol w:w="900"/>
        <w:gridCol w:w="180"/>
        <w:gridCol w:w="900"/>
        <w:gridCol w:w="180"/>
        <w:gridCol w:w="900"/>
      </w:tblGrid>
      <w:tr w:rsidR="00B821A1" w:rsidRPr="001C5867" w14:paraId="48C5936C" w14:textId="77777777" w:rsidTr="002C2E44">
        <w:trPr>
          <w:cantSplit/>
          <w:trHeight w:val="100"/>
          <w:tblHeader/>
        </w:trPr>
        <w:tc>
          <w:tcPr>
            <w:tcW w:w="2430" w:type="dxa"/>
          </w:tcPr>
          <w:p w14:paraId="38E54FC6" w14:textId="77777777" w:rsidR="00B821A1" w:rsidRPr="001C5867" w:rsidRDefault="00B821A1" w:rsidP="00D237A4">
            <w:pPr>
              <w:pStyle w:val="acctfourfigures"/>
              <w:spacing w:line="240" w:lineRule="auto"/>
              <w:ind w:left="187" w:hanging="187"/>
            </w:pPr>
          </w:p>
        </w:tc>
        <w:tc>
          <w:tcPr>
            <w:tcW w:w="540" w:type="dxa"/>
          </w:tcPr>
          <w:p w14:paraId="503230FA" w14:textId="77777777" w:rsidR="00B821A1" w:rsidRPr="001C5867" w:rsidRDefault="00B821A1" w:rsidP="009C629E">
            <w:pPr>
              <w:pStyle w:val="acctmergecolhdg"/>
              <w:spacing w:line="240" w:lineRule="auto"/>
              <w:ind w:left="-79" w:right="-79"/>
              <w:rPr>
                <w:b w:val="0"/>
                <w:bCs/>
                <w:i/>
                <w:iCs/>
              </w:rPr>
            </w:pPr>
          </w:p>
        </w:tc>
        <w:tc>
          <w:tcPr>
            <w:tcW w:w="3330" w:type="dxa"/>
            <w:gridSpan w:val="5"/>
          </w:tcPr>
          <w:p w14:paraId="308DBCB0" w14:textId="77777777" w:rsidR="00B821A1" w:rsidRPr="001C5867" w:rsidRDefault="00B821A1" w:rsidP="009C629E">
            <w:pPr>
              <w:pStyle w:val="acctmergecolhdg"/>
              <w:spacing w:line="240" w:lineRule="auto"/>
            </w:pPr>
            <w:r w:rsidRPr="001C5867">
              <w:t xml:space="preserve">Consolidated </w:t>
            </w:r>
          </w:p>
          <w:p w14:paraId="488C8BEC" w14:textId="77777777" w:rsidR="00B821A1" w:rsidRPr="001C5867" w:rsidRDefault="00B821A1" w:rsidP="009C629E">
            <w:pPr>
              <w:pStyle w:val="acctmergecolhdg"/>
              <w:spacing w:line="240" w:lineRule="auto"/>
              <w:rPr>
                <w:b w:val="0"/>
                <w:bCs/>
              </w:rPr>
            </w:pPr>
            <w:r w:rsidRPr="001C5867">
              <w:t>financial statements</w:t>
            </w:r>
          </w:p>
        </w:tc>
        <w:tc>
          <w:tcPr>
            <w:tcW w:w="180" w:type="dxa"/>
          </w:tcPr>
          <w:p w14:paraId="52E0AA5C" w14:textId="77777777" w:rsidR="00B821A1" w:rsidRPr="001C5867" w:rsidRDefault="00B821A1" w:rsidP="009C629E">
            <w:pPr>
              <w:pStyle w:val="acctmergecolhdg"/>
              <w:spacing w:line="240" w:lineRule="auto"/>
            </w:pPr>
          </w:p>
        </w:tc>
        <w:tc>
          <w:tcPr>
            <w:tcW w:w="3060" w:type="dxa"/>
            <w:gridSpan w:val="5"/>
          </w:tcPr>
          <w:p w14:paraId="0FF46C28" w14:textId="77777777" w:rsidR="00B821A1" w:rsidRPr="001C5867" w:rsidRDefault="00B821A1" w:rsidP="009C629E">
            <w:pPr>
              <w:pStyle w:val="acctmergecolhdg"/>
              <w:spacing w:line="240" w:lineRule="auto"/>
            </w:pPr>
            <w:r w:rsidRPr="001C5867">
              <w:t xml:space="preserve">Separate </w:t>
            </w:r>
          </w:p>
          <w:p w14:paraId="2EE6011D" w14:textId="77777777" w:rsidR="00B821A1" w:rsidRPr="001C5867" w:rsidRDefault="00B821A1" w:rsidP="009C629E">
            <w:pPr>
              <w:pStyle w:val="acctmergecolhdg"/>
              <w:spacing w:line="240" w:lineRule="auto"/>
            </w:pPr>
            <w:r w:rsidRPr="001C5867">
              <w:t>financial statements</w:t>
            </w:r>
          </w:p>
        </w:tc>
      </w:tr>
      <w:tr w:rsidR="00B821A1" w:rsidRPr="001C5867" w14:paraId="19A4A254" w14:textId="77777777" w:rsidTr="002C2E44">
        <w:trPr>
          <w:cantSplit/>
          <w:trHeight w:val="100"/>
          <w:tblHeader/>
        </w:trPr>
        <w:tc>
          <w:tcPr>
            <w:tcW w:w="2430" w:type="dxa"/>
          </w:tcPr>
          <w:p w14:paraId="5EB56090" w14:textId="77777777" w:rsidR="00B821A1" w:rsidRPr="001C5867" w:rsidRDefault="00B821A1" w:rsidP="00D237A4">
            <w:pPr>
              <w:pStyle w:val="acctfourfigures"/>
              <w:spacing w:line="240" w:lineRule="auto"/>
              <w:ind w:left="187" w:hanging="187"/>
            </w:pPr>
          </w:p>
        </w:tc>
        <w:tc>
          <w:tcPr>
            <w:tcW w:w="540" w:type="dxa"/>
          </w:tcPr>
          <w:p w14:paraId="6F465558" w14:textId="77777777" w:rsidR="00B821A1" w:rsidRPr="001C5867" w:rsidRDefault="00B821A1" w:rsidP="00B821A1">
            <w:pPr>
              <w:pStyle w:val="acctmergecolhdg"/>
              <w:spacing w:line="240" w:lineRule="auto"/>
              <w:ind w:left="-79" w:right="-79"/>
              <w:rPr>
                <w:b w:val="0"/>
                <w:bCs/>
                <w:i/>
                <w:iCs/>
              </w:rPr>
            </w:pPr>
            <w:r w:rsidRPr="001C5867">
              <w:rPr>
                <w:b w:val="0"/>
                <w:bCs/>
                <w:i/>
                <w:iCs/>
              </w:rPr>
              <w:t>Note</w:t>
            </w:r>
          </w:p>
        </w:tc>
        <w:tc>
          <w:tcPr>
            <w:tcW w:w="990" w:type="dxa"/>
          </w:tcPr>
          <w:p w14:paraId="7844F36C" w14:textId="77777777" w:rsidR="00B821A1" w:rsidRPr="001C5867" w:rsidRDefault="00B821A1" w:rsidP="00B821A1">
            <w:pPr>
              <w:pStyle w:val="acctmergecolhdg"/>
              <w:spacing w:line="240" w:lineRule="auto"/>
              <w:rPr>
                <w:b w:val="0"/>
                <w:bCs/>
              </w:rPr>
            </w:pPr>
            <w:r w:rsidRPr="001C5867">
              <w:rPr>
                <w:b w:val="0"/>
                <w:bCs/>
              </w:rPr>
              <w:t>2018</w:t>
            </w:r>
          </w:p>
        </w:tc>
        <w:tc>
          <w:tcPr>
            <w:tcW w:w="180" w:type="dxa"/>
          </w:tcPr>
          <w:p w14:paraId="083B6A27" w14:textId="77777777" w:rsidR="00B821A1" w:rsidRPr="001C5867" w:rsidRDefault="00B821A1" w:rsidP="00B821A1">
            <w:pPr>
              <w:pStyle w:val="acctmergecolhdg"/>
              <w:spacing w:line="240" w:lineRule="auto"/>
              <w:rPr>
                <w:b w:val="0"/>
                <w:bCs/>
              </w:rPr>
            </w:pPr>
          </w:p>
        </w:tc>
        <w:tc>
          <w:tcPr>
            <w:tcW w:w="990" w:type="dxa"/>
          </w:tcPr>
          <w:p w14:paraId="6A640DA4" w14:textId="77777777" w:rsidR="00B821A1" w:rsidRPr="001C5867" w:rsidRDefault="00B821A1" w:rsidP="00B821A1">
            <w:pPr>
              <w:pStyle w:val="acctmergecolhdg"/>
              <w:spacing w:line="240" w:lineRule="auto"/>
              <w:rPr>
                <w:b w:val="0"/>
                <w:bCs/>
              </w:rPr>
            </w:pPr>
            <w:r w:rsidRPr="001C5867">
              <w:rPr>
                <w:b w:val="0"/>
                <w:bCs/>
              </w:rPr>
              <w:t>2017</w:t>
            </w:r>
          </w:p>
        </w:tc>
        <w:tc>
          <w:tcPr>
            <w:tcW w:w="180" w:type="dxa"/>
          </w:tcPr>
          <w:p w14:paraId="1B6C449E" w14:textId="77777777" w:rsidR="00B821A1" w:rsidRPr="001C5867" w:rsidRDefault="00B821A1" w:rsidP="00B821A1">
            <w:pPr>
              <w:pStyle w:val="acctmergecolhdg"/>
              <w:spacing w:line="240" w:lineRule="auto"/>
              <w:rPr>
                <w:b w:val="0"/>
                <w:bCs/>
              </w:rPr>
            </w:pPr>
          </w:p>
        </w:tc>
        <w:tc>
          <w:tcPr>
            <w:tcW w:w="990" w:type="dxa"/>
          </w:tcPr>
          <w:p w14:paraId="2391146D" w14:textId="77777777" w:rsidR="00B821A1" w:rsidRPr="001C5867" w:rsidRDefault="00B821A1" w:rsidP="00B821A1">
            <w:pPr>
              <w:pStyle w:val="acctmergecolhdg"/>
              <w:spacing w:line="240" w:lineRule="auto"/>
              <w:rPr>
                <w:b w:val="0"/>
                <w:bCs/>
              </w:rPr>
            </w:pPr>
            <w:r w:rsidRPr="001C5867">
              <w:rPr>
                <w:b w:val="0"/>
                <w:bCs/>
              </w:rPr>
              <w:t>2016</w:t>
            </w:r>
          </w:p>
        </w:tc>
        <w:tc>
          <w:tcPr>
            <w:tcW w:w="180" w:type="dxa"/>
          </w:tcPr>
          <w:p w14:paraId="0FC967D3" w14:textId="77777777" w:rsidR="00B821A1" w:rsidRPr="001C5867" w:rsidRDefault="00B821A1" w:rsidP="00B821A1">
            <w:pPr>
              <w:pStyle w:val="acctmergecolhdg"/>
              <w:spacing w:line="240" w:lineRule="auto"/>
              <w:rPr>
                <w:b w:val="0"/>
                <w:bCs/>
              </w:rPr>
            </w:pPr>
          </w:p>
        </w:tc>
        <w:tc>
          <w:tcPr>
            <w:tcW w:w="900" w:type="dxa"/>
          </w:tcPr>
          <w:p w14:paraId="3CA0D568" w14:textId="77777777" w:rsidR="00B821A1" w:rsidRPr="001C5867" w:rsidRDefault="00B821A1" w:rsidP="00B821A1">
            <w:pPr>
              <w:pStyle w:val="acctmergecolhdg"/>
              <w:spacing w:line="240" w:lineRule="auto"/>
              <w:rPr>
                <w:b w:val="0"/>
                <w:bCs/>
              </w:rPr>
            </w:pPr>
            <w:r w:rsidRPr="001C5867">
              <w:rPr>
                <w:b w:val="0"/>
                <w:bCs/>
              </w:rPr>
              <w:t>2018</w:t>
            </w:r>
          </w:p>
        </w:tc>
        <w:tc>
          <w:tcPr>
            <w:tcW w:w="180" w:type="dxa"/>
          </w:tcPr>
          <w:p w14:paraId="0127C2C3" w14:textId="77777777" w:rsidR="00B821A1" w:rsidRPr="001C5867" w:rsidRDefault="00B821A1" w:rsidP="00B821A1">
            <w:pPr>
              <w:pStyle w:val="acctmergecolhdg"/>
              <w:spacing w:line="240" w:lineRule="auto"/>
              <w:rPr>
                <w:b w:val="0"/>
                <w:bCs/>
              </w:rPr>
            </w:pPr>
          </w:p>
        </w:tc>
        <w:tc>
          <w:tcPr>
            <w:tcW w:w="900" w:type="dxa"/>
          </w:tcPr>
          <w:p w14:paraId="6D676D5B" w14:textId="77777777" w:rsidR="00B821A1" w:rsidRPr="001C5867" w:rsidRDefault="00B821A1" w:rsidP="00B821A1">
            <w:pPr>
              <w:pStyle w:val="acctmergecolhdg"/>
              <w:spacing w:line="240" w:lineRule="auto"/>
              <w:rPr>
                <w:b w:val="0"/>
                <w:bCs/>
              </w:rPr>
            </w:pPr>
            <w:r w:rsidRPr="001C5867">
              <w:rPr>
                <w:b w:val="0"/>
                <w:bCs/>
              </w:rPr>
              <w:t>2017</w:t>
            </w:r>
          </w:p>
        </w:tc>
        <w:tc>
          <w:tcPr>
            <w:tcW w:w="180" w:type="dxa"/>
          </w:tcPr>
          <w:p w14:paraId="33DB36F1" w14:textId="77777777" w:rsidR="00B821A1" w:rsidRPr="001C5867" w:rsidRDefault="00B821A1" w:rsidP="00B821A1">
            <w:pPr>
              <w:pStyle w:val="acctmergecolhdg"/>
              <w:spacing w:line="240" w:lineRule="auto"/>
              <w:rPr>
                <w:b w:val="0"/>
                <w:bCs/>
              </w:rPr>
            </w:pPr>
          </w:p>
        </w:tc>
        <w:tc>
          <w:tcPr>
            <w:tcW w:w="900" w:type="dxa"/>
          </w:tcPr>
          <w:p w14:paraId="7BD79CBB" w14:textId="77777777" w:rsidR="00B821A1" w:rsidRPr="001C5867" w:rsidRDefault="00B821A1" w:rsidP="00B821A1">
            <w:pPr>
              <w:pStyle w:val="acctmergecolhdg"/>
              <w:spacing w:line="240" w:lineRule="auto"/>
              <w:rPr>
                <w:b w:val="0"/>
                <w:bCs/>
              </w:rPr>
            </w:pPr>
            <w:r w:rsidRPr="001C5867">
              <w:rPr>
                <w:b w:val="0"/>
                <w:bCs/>
              </w:rPr>
              <w:t>2016</w:t>
            </w:r>
          </w:p>
        </w:tc>
      </w:tr>
      <w:tr w:rsidR="00B821A1" w:rsidRPr="001C5867" w14:paraId="7AC44F69" w14:textId="77777777" w:rsidTr="0079113F">
        <w:trPr>
          <w:cantSplit/>
          <w:trHeight w:val="182"/>
          <w:tblHeader/>
        </w:trPr>
        <w:tc>
          <w:tcPr>
            <w:tcW w:w="2430" w:type="dxa"/>
          </w:tcPr>
          <w:p w14:paraId="5BF435AC" w14:textId="77777777" w:rsidR="00B821A1" w:rsidRPr="001C5867" w:rsidRDefault="00B821A1" w:rsidP="00D237A4">
            <w:pPr>
              <w:spacing w:line="240" w:lineRule="auto"/>
              <w:ind w:left="187" w:hanging="187"/>
              <w:rPr>
                <w:b/>
                <w:bCs/>
                <w:i/>
                <w:iCs/>
              </w:rPr>
            </w:pPr>
          </w:p>
        </w:tc>
        <w:tc>
          <w:tcPr>
            <w:tcW w:w="540" w:type="dxa"/>
          </w:tcPr>
          <w:p w14:paraId="42BBFA6D" w14:textId="77777777" w:rsidR="00B821A1" w:rsidRPr="001C5867" w:rsidRDefault="00B821A1" w:rsidP="00B821A1">
            <w:pPr>
              <w:pStyle w:val="acctfourfigures"/>
              <w:spacing w:line="240" w:lineRule="auto"/>
              <w:ind w:left="-79" w:right="-79"/>
              <w:jc w:val="center"/>
              <w:rPr>
                <w:i/>
                <w:iCs/>
              </w:rPr>
            </w:pPr>
          </w:p>
        </w:tc>
        <w:tc>
          <w:tcPr>
            <w:tcW w:w="6570" w:type="dxa"/>
            <w:gridSpan w:val="11"/>
          </w:tcPr>
          <w:p w14:paraId="4082F380" w14:textId="77777777" w:rsidR="00B821A1" w:rsidRPr="001C5867" w:rsidRDefault="00B821A1" w:rsidP="00B821A1">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B821A1" w:rsidRPr="001C5867" w14:paraId="1A00F290" w14:textId="77777777" w:rsidTr="002C2E44">
        <w:trPr>
          <w:cantSplit/>
        </w:trPr>
        <w:tc>
          <w:tcPr>
            <w:tcW w:w="2430" w:type="dxa"/>
          </w:tcPr>
          <w:p w14:paraId="6FA4195F" w14:textId="77777777" w:rsidR="00B821A1" w:rsidRPr="001C5867" w:rsidRDefault="00B821A1" w:rsidP="00D237A4">
            <w:pPr>
              <w:spacing w:line="240" w:lineRule="auto"/>
              <w:ind w:left="187" w:hanging="187"/>
              <w:rPr>
                <w:b/>
                <w:bCs/>
              </w:rPr>
            </w:pPr>
            <w:r w:rsidRPr="001C5867">
              <w:rPr>
                <w:b/>
                <w:bCs/>
              </w:rPr>
              <w:t>Related parties</w:t>
            </w:r>
          </w:p>
        </w:tc>
        <w:tc>
          <w:tcPr>
            <w:tcW w:w="540" w:type="dxa"/>
          </w:tcPr>
          <w:p w14:paraId="056E4AD3" w14:textId="16C456C8" w:rsidR="00B821A1" w:rsidRPr="001C5867" w:rsidRDefault="00BF4E01" w:rsidP="00B821A1">
            <w:pPr>
              <w:pStyle w:val="acctfourfigures"/>
              <w:tabs>
                <w:tab w:val="clear" w:pos="765"/>
              </w:tabs>
              <w:spacing w:line="240" w:lineRule="auto"/>
              <w:ind w:left="-79" w:right="-79"/>
              <w:jc w:val="center"/>
              <w:rPr>
                <w:i/>
                <w:iCs/>
              </w:rPr>
            </w:pPr>
            <w:r w:rsidRPr="001C5867">
              <w:rPr>
                <w:i/>
                <w:iCs/>
              </w:rPr>
              <w:t>6</w:t>
            </w:r>
          </w:p>
        </w:tc>
        <w:tc>
          <w:tcPr>
            <w:tcW w:w="990" w:type="dxa"/>
            <w:tcBorders>
              <w:bottom w:val="single" w:sz="4" w:space="0" w:color="auto"/>
            </w:tcBorders>
          </w:tcPr>
          <w:p w14:paraId="7339371F" w14:textId="021B6125" w:rsidR="00B821A1" w:rsidRPr="001C5867" w:rsidRDefault="00B12A1F" w:rsidP="00D25499">
            <w:pPr>
              <w:pStyle w:val="acctfourfigures"/>
              <w:tabs>
                <w:tab w:val="clear" w:pos="765"/>
                <w:tab w:val="decimal" w:pos="735"/>
              </w:tabs>
              <w:spacing w:line="240" w:lineRule="auto"/>
              <w:ind w:right="11"/>
            </w:pPr>
            <w:r w:rsidRPr="001C5867">
              <w:t>1,251</w:t>
            </w:r>
          </w:p>
        </w:tc>
        <w:tc>
          <w:tcPr>
            <w:tcW w:w="180" w:type="dxa"/>
          </w:tcPr>
          <w:p w14:paraId="7504A27C" w14:textId="77777777" w:rsidR="00B821A1" w:rsidRPr="001C5867" w:rsidRDefault="00B821A1" w:rsidP="00B821A1">
            <w:pPr>
              <w:pStyle w:val="acctfourfigures"/>
              <w:tabs>
                <w:tab w:val="clear" w:pos="765"/>
                <w:tab w:val="decimal" w:pos="1001"/>
              </w:tabs>
              <w:spacing w:line="240" w:lineRule="auto"/>
              <w:ind w:right="11"/>
            </w:pPr>
          </w:p>
        </w:tc>
        <w:tc>
          <w:tcPr>
            <w:tcW w:w="990" w:type="dxa"/>
            <w:tcBorders>
              <w:bottom w:val="single" w:sz="4" w:space="0" w:color="auto"/>
            </w:tcBorders>
          </w:tcPr>
          <w:p w14:paraId="4DDA638F" w14:textId="76FF7E51" w:rsidR="00B821A1" w:rsidRPr="001C5867" w:rsidRDefault="00B12A1F" w:rsidP="009A4B70">
            <w:pPr>
              <w:pStyle w:val="acctfourfigures"/>
              <w:tabs>
                <w:tab w:val="clear" w:pos="765"/>
                <w:tab w:val="decimal" w:pos="749"/>
              </w:tabs>
              <w:spacing w:line="240" w:lineRule="auto"/>
              <w:ind w:right="11"/>
            </w:pPr>
            <w:r w:rsidRPr="001C5867">
              <w:t>563</w:t>
            </w:r>
          </w:p>
        </w:tc>
        <w:tc>
          <w:tcPr>
            <w:tcW w:w="180" w:type="dxa"/>
          </w:tcPr>
          <w:p w14:paraId="4E2A502C" w14:textId="77777777" w:rsidR="00B821A1" w:rsidRPr="001C5867" w:rsidRDefault="00B821A1" w:rsidP="00B821A1">
            <w:pPr>
              <w:pStyle w:val="acctfourfigures"/>
              <w:spacing w:line="240" w:lineRule="auto"/>
            </w:pPr>
          </w:p>
        </w:tc>
        <w:tc>
          <w:tcPr>
            <w:tcW w:w="990" w:type="dxa"/>
            <w:tcBorders>
              <w:bottom w:val="single" w:sz="4" w:space="0" w:color="auto"/>
            </w:tcBorders>
          </w:tcPr>
          <w:p w14:paraId="48527F0D" w14:textId="4F587B73" w:rsidR="00B821A1" w:rsidRPr="001C5867" w:rsidRDefault="00B12A1F" w:rsidP="005F1089">
            <w:pPr>
              <w:pStyle w:val="acctfourfigures"/>
              <w:tabs>
                <w:tab w:val="clear" w:pos="765"/>
                <w:tab w:val="decimal" w:pos="731"/>
              </w:tabs>
              <w:spacing w:line="240" w:lineRule="auto"/>
              <w:ind w:right="11"/>
            </w:pPr>
            <w:r w:rsidRPr="001C5867">
              <w:t>362</w:t>
            </w:r>
          </w:p>
        </w:tc>
        <w:tc>
          <w:tcPr>
            <w:tcW w:w="180" w:type="dxa"/>
          </w:tcPr>
          <w:p w14:paraId="1FE0F21D" w14:textId="77777777" w:rsidR="00B821A1" w:rsidRPr="001C5867" w:rsidRDefault="00B821A1" w:rsidP="00B821A1">
            <w:pPr>
              <w:pStyle w:val="acctfourfigures"/>
              <w:tabs>
                <w:tab w:val="clear" w:pos="765"/>
                <w:tab w:val="decimal" w:pos="731"/>
              </w:tabs>
              <w:spacing w:line="240" w:lineRule="auto"/>
              <w:ind w:right="11"/>
            </w:pPr>
          </w:p>
        </w:tc>
        <w:tc>
          <w:tcPr>
            <w:tcW w:w="900" w:type="dxa"/>
            <w:tcBorders>
              <w:bottom w:val="single" w:sz="4" w:space="0" w:color="auto"/>
            </w:tcBorders>
          </w:tcPr>
          <w:p w14:paraId="13B4F497" w14:textId="244DE23B" w:rsidR="00B821A1" w:rsidRPr="001C5867" w:rsidRDefault="001339AB" w:rsidP="00B821A1">
            <w:pPr>
              <w:pStyle w:val="acctfourfigures"/>
              <w:tabs>
                <w:tab w:val="clear" w:pos="765"/>
                <w:tab w:val="decimal" w:pos="731"/>
              </w:tabs>
              <w:spacing w:line="240" w:lineRule="auto"/>
              <w:ind w:right="11"/>
            </w:pPr>
            <w:r w:rsidRPr="001C5867">
              <w:t>378</w:t>
            </w:r>
          </w:p>
        </w:tc>
        <w:tc>
          <w:tcPr>
            <w:tcW w:w="180" w:type="dxa"/>
          </w:tcPr>
          <w:p w14:paraId="20180539" w14:textId="77777777" w:rsidR="00B821A1" w:rsidRPr="001C5867" w:rsidRDefault="00B821A1" w:rsidP="00B821A1">
            <w:pPr>
              <w:pStyle w:val="acctfourfigures"/>
              <w:tabs>
                <w:tab w:val="clear" w:pos="765"/>
                <w:tab w:val="decimal" w:pos="731"/>
              </w:tabs>
              <w:spacing w:line="240" w:lineRule="auto"/>
              <w:ind w:right="11"/>
            </w:pPr>
          </w:p>
        </w:tc>
        <w:tc>
          <w:tcPr>
            <w:tcW w:w="900" w:type="dxa"/>
            <w:tcBorders>
              <w:bottom w:val="single" w:sz="4" w:space="0" w:color="auto"/>
            </w:tcBorders>
          </w:tcPr>
          <w:p w14:paraId="548D104E" w14:textId="447C44F0" w:rsidR="00B821A1" w:rsidRPr="001C5867" w:rsidRDefault="001339AB" w:rsidP="001339AB">
            <w:pPr>
              <w:pStyle w:val="acctfourfigures"/>
              <w:tabs>
                <w:tab w:val="clear" w:pos="765"/>
                <w:tab w:val="decimal" w:pos="461"/>
              </w:tabs>
              <w:spacing w:line="240" w:lineRule="auto"/>
              <w:ind w:right="11"/>
              <w:jc w:val="right"/>
              <w:rPr>
                <w:b/>
                <w:bCs/>
              </w:rPr>
            </w:pPr>
            <w:r w:rsidRPr="001C5867">
              <w:t>420</w:t>
            </w:r>
          </w:p>
        </w:tc>
        <w:tc>
          <w:tcPr>
            <w:tcW w:w="180" w:type="dxa"/>
          </w:tcPr>
          <w:p w14:paraId="42B76DCE" w14:textId="77777777" w:rsidR="00B821A1" w:rsidRPr="001C5867" w:rsidRDefault="00B821A1" w:rsidP="00B821A1">
            <w:pPr>
              <w:pStyle w:val="acctfourfigures"/>
              <w:spacing w:line="240" w:lineRule="auto"/>
            </w:pPr>
          </w:p>
        </w:tc>
        <w:tc>
          <w:tcPr>
            <w:tcW w:w="900" w:type="dxa"/>
            <w:tcBorders>
              <w:bottom w:val="single" w:sz="4" w:space="0" w:color="auto"/>
            </w:tcBorders>
          </w:tcPr>
          <w:p w14:paraId="11FC6024" w14:textId="77E90DFE" w:rsidR="00B821A1" w:rsidRPr="001C5867" w:rsidRDefault="001339AB" w:rsidP="00B821A1">
            <w:pPr>
              <w:pStyle w:val="acctfourfigures"/>
              <w:tabs>
                <w:tab w:val="clear" w:pos="765"/>
                <w:tab w:val="decimal" w:pos="641"/>
              </w:tabs>
              <w:spacing w:line="240" w:lineRule="auto"/>
              <w:ind w:right="11"/>
              <w:rPr>
                <w:b/>
                <w:bCs/>
              </w:rPr>
            </w:pPr>
            <w:r w:rsidRPr="001C5867">
              <w:t>687</w:t>
            </w:r>
          </w:p>
        </w:tc>
      </w:tr>
      <w:tr w:rsidR="00B821A1" w:rsidRPr="001C5867" w14:paraId="2C54E5DD" w14:textId="77777777" w:rsidTr="002C2E44">
        <w:trPr>
          <w:cantSplit/>
          <w:trHeight w:val="20"/>
        </w:trPr>
        <w:tc>
          <w:tcPr>
            <w:tcW w:w="2430" w:type="dxa"/>
          </w:tcPr>
          <w:p w14:paraId="31663B9B" w14:textId="77777777" w:rsidR="00B821A1" w:rsidRPr="001C5867" w:rsidRDefault="00B821A1" w:rsidP="000B35C4">
            <w:pPr>
              <w:spacing w:line="240" w:lineRule="auto"/>
              <w:ind w:left="187" w:hanging="187"/>
              <w:rPr>
                <w:szCs w:val="22"/>
              </w:rPr>
            </w:pPr>
          </w:p>
        </w:tc>
        <w:tc>
          <w:tcPr>
            <w:tcW w:w="540" w:type="dxa"/>
          </w:tcPr>
          <w:p w14:paraId="3A09731D" w14:textId="77777777" w:rsidR="00B821A1" w:rsidRPr="001C5867" w:rsidRDefault="00B821A1" w:rsidP="000B35C4">
            <w:pPr>
              <w:spacing w:line="240" w:lineRule="auto"/>
              <w:rPr>
                <w:szCs w:val="22"/>
              </w:rPr>
            </w:pPr>
          </w:p>
        </w:tc>
        <w:tc>
          <w:tcPr>
            <w:tcW w:w="990" w:type="dxa"/>
            <w:tcBorders>
              <w:top w:val="single" w:sz="4" w:space="0" w:color="auto"/>
            </w:tcBorders>
          </w:tcPr>
          <w:p w14:paraId="1791F628" w14:textId="77777777" w:rsidR="00B821A1" w:rsidRPr="001C5867" w:rsidRDefault="00B821A1" w:rsidP="000B35C4">
            <w:pPr>
              <w:tabs>
                <w:tab w:val="decimal" w:pos="735"/>
              </w:tabs>
              <w:spacing w:line="240" w:lineRule="auto"/>
              <w:rPr>
                <w:szCs w:val="22"/>
              </w:rPr>
            </w:pPr>
          </w:p>
        </w:tc>
        <w:tc>
          <w:tcPr>
            <w:tcW w:w="180" w:type="dxa"/>
          </w:tcPr>
          <w:p w14:paraId="559D0F1B" w14:textId="77777777" w:rsidR="00B821A1" w:rsidRPr="001C5867" w:rsidRDefault="00B821A1" w:rsidP="000B35C4">
            <w:pPr>
              <w:spacing w:line="240" w:lineRule="auto"/>
              <w:rPr>
                <w:szCs w:val="22"/>
              </w:rPr>
            </w:pPr>
          </w:p>
        </w:tc>
        <w:tc>
          <w:tcPr>
            <w:tcW w:w="990" w:type="dxa"/>
            <w:tcBorders>
              <w:top w:val="single" w:sz="4" w:space="0" w:color="auto"/>
            </w:tcBorders>
          </w:tcPr>
          <w:p w14:paraId="05596FF4" w14:textId="77777777" w:rsidR="00B821A1" w:rsidRPr="001C5867" w:rsidRDefault="00B821A1" w:rsidP="000B35C4">
            <w:pPr>
              <w:tabs>
                <w:tab w:val="decimal" w:pos="821"/>
              </w:tabs>
              <w:spacing w:line="240" w:lineRule="auto"/>
              <w:rPr>
                <w:szCs w:val="22"/>
              </w:rPr>
            </w:pPr>
          </w:p>
        </w:tc>
        <w:tc>
          <w:tcPr>
            <w:tcW w:w="180" w:type="dxa"/>
          </w:tcPr>
          <w:p w14:paraId="5328A1C1" w14:textId="77777777" w:rsidR="00B821A1" w:rsidRPr="001C5867" w:rsidRDefault="00B821A1" w:rsidP="000B35C4">
            <w:pPr>
              <w:spacing w:line="240" w:lineRule="auto"/>
              <w:rPr>
                <w:szCs w:val="22"/>
              </w:rPr>
            </w:pPr>
          </w:p>
        </w:tc>
        <w:tc>
          <w:tcPr>
            <w:tcW w:w="990" w:type="dxa"/>
          </w:tcPr>
          <w:p w14:paraId="58D25934" w14:textId="77777777" w:rsidR="00B821A1" w:rsidRPr="001C5867" w:rsidRDefault="00B821A1" w:rsidP="000B35C4">
            <w:pPr>
              <w:tabs>
                <w:tab w:val="decimal" w:pos="731"/>
              </w:tabs>
              <w:spacing w:line="240" w:lineRule="auto"/>
              <w:ind w:right="11"/>
              <w:rPr>
                <w:szCs w:val="22"/>
              </w:rPr>
            </w:pPr>
          </w:p>
        </w:tc>
        <w:tc>
          <w:tcPr>
            <w:tcW w:w="180" w:type="dxa"/>
          </w:tcPr>
          <w:p w14:paraId="18B515E8" w14:textId="77777777" w:rsidR="00B821A1" w:rsidRPr="001C5867" w:rsidRDefault="00B821A1" w:rsidP="000B35C4">
            <w:pPr>
              <w:tabs>
                <w:tab w:val="decimal" w:pos="731"/>
              </w:tabs>
              <w:spacing w:line="240" w:lineRule="auto"/>
              <w:ind w:right="11"/>
              <w:rPr>
                <w:szCs w:val="22"/>
              </w:rPr>
            </w:pPr>
          </w:p>
        </w:tc>
        <w:tc>
          <w:tcPr>
            <w:tcW w:w="900" w:type="dxa"/>
          </w:tcPr>
          <w:p w14:paraId="76161BFA" w14:textId="77777777" w:rsidR="00B821A1" w:rsidRPr="001C5867" w:rsidRDefault="00B821A1" w:rsidP="000B35C4">
            <w:pPr>
              <w:tabs>
                <w:tab w:val="decimal" w:pos="731"/>
              </w:tabs>
              <w:spacing w:line="240" w:lineRule="auto"/>
              <w:ind w:right="11"/>
              <w:rPr>
                <w:szCs w:val="22"/>
              </w:rPr>
            </w:pPr>
          </w:p>
        </w:tc>
        <w:tc>
          <w:tcPr>
            <w:tcW w:w="180" w:type="dxa"/>
          </w:tcPr>
          <w:p w14:paraId="493C3696" w14:textId="77777777" w:rsidR="00B821A1" w:rsidRPr="001C5867" w:rsidRDefault="00B821A1" w:rsidP="000B35C4">
            <w:pPr>
              <w:tabs>
                <w:tab w:val="decimal" w:pos="731"/>
              </w:tabs>
              <w:spacing w:line="240" w:lineRule="auto"/>
              <w:ind w:right="11"/>
              <w:rPr>
                <w:szCs w:val="22"/>
              </w:rPr>
            </w:pPr>
          </w:p>
        </w:tc>
        <w:tc>
          <w:tcPr>
            <w:tcW w:w="900" w:type="dxa"/>
          </w:tcPr>
          <w:p w14:paraId="26070092" w14:textId="77777777" w:rsidR="00B821A1" w:rsidRPr="001C5867" w:rsidRDefault="00B821A1" w:rsidP="000B35C4">
            <w:pPr>
              <w:tabs>
                <w:tab w:val="decimal" w:pos="731"/>
              </w:tabs>
              <w:spacing w:line="240" w:lineRule="auto"/>
              <w:ind w:right="11"/>
              <w:rPr>
                <w:szCs w:val="22"/>
              </w:rPr>
            </w:pPr>
          </w:p>
        </w:tc>
        <w:tc>
          <w:tcPr>
            <w:tcW w:w="180" w:type="dxa"/>
          </w:tcPr>
          <w:p w14:paraId="75AD9FFA" w14:textId="77777777" w:rsidR="00B821A1" w:rsidRPr="001C5867" w:rsidRDefault="00B821A1" w:rsidP="000B35C4">
            <w:pPr>
              <w:tabs>
                <w:tab w:val="decimal" w:pos="731"/>
              </w:tabs>
              <w:spacing w:line="240" w:lineRule="auto"/>
              <w:ind w:right="11"/>
              <w:rPr>
                <w:szCs w:val="22"/>
              </w:rPr>
            </w:pPr>
          </w:p>
        </w:tc>
        <w:tc>
          <w:tcPr>
            <w:tcW w:w="900" w:type="dxa"/>
          </w:tcPr>
          <w:p w14:paraId="20DF29D7" w14:textId="77777777" w:rsidR="00B821A1" w:rsidRPr="001C5867" w:rsidRDefault="00B821A1" w:rsidP="000B35C4">
            <w:pPr>
              <w:tabs>
                <w:tab w:val="decimal" w:pos="641"/>
                <w:tab w:val="decimal" w:pos="731"/>
              </w:tabs>
              <w:spacing w:line="240" w:lineRule="auto"/>
              <w:ind w:right="11"/>
              <w:rPr>
                <w:szCs w:val="22"/>
              </w:rPr>
            </w:pPr>
          </w:p>
        </w:tc>
      </w:tr>
      <w:tr w:rsidR="00B821A1" w:rsidRPr="001C5867" w14:paraId="049C4500" w14:textId="77777777" w:rsidTr="002C2E44">
        <w:trPr>
          <w:cantSplit/>
        </w:trPr>
        <w:tc>
          <w:tcPr>
            <w:tcW w:w="2430" w:type="dxa"/>
          </w:tcPr>
          <w:p w14:paraId="50031112" w14:textId="77777777" w:rsidR="00B821A1" w:rsidRPr="001C5867" w:rsidRDefault="00B821A1" w:rsidP="00D237A4">
            <w:pPr>
              <w:spacing w:line="240" w:lineRule="auto"/>
              <w:ind w:left="187" w:hanging="187"/>
              <w:rPr>
                <w:b/>
                <w:bCs/>
              </w:rPr>
            </w:pPr>
            <w:r w:rsidRPr="001C5867">
              <w:rPr>
                <w:b/>
                <w:bCs/>
              </w:rPr>
              <w:t>Other parties</w:t>
            </w:r>
          </w:p>
        </w:tc>
        <w:tc>
          <w:tcPr>
            <w:tcW w:w="540" w:type="dxa"/>
          </w:tcPr>
          <w:p w14:paraId="20B2CBD0" w14:textId="77777777" w:rsidR="00B821A1" w:rsidRPr="001C5867" w:rsidRDefault="00B821A1" w:rsidP="00B821A1">
            <w:pPr>
              <w:pStyle w:val="acctfourfigures"/>
              <w:tabs>
                <w:tab w:val="clear" w:pos="765"/>
                <w:tab w:val="decimal" w:pos="731"/>
              </w:tabs>
              <w:spacing w:line="240" w:lineRule="auto"/>
              <w:ind w:left="-79" w:right="-79"/>
              <w:jc w:val="center"/>
              <w:rPr>
                <w:i/>
                <w:iCs/>
              </w:rPr>
            </w:pPr>
          </w:p>
        </w:tc>
        <w:tc>
          <w:tcPr>
            <w:tcW w:w="990" w:type="dxa"/>
          </w:tcPr>
          <w:p w14:paraId="0641B01A" w14:textId="77777777" w:rsidR="00B821A1" w:rsidRPr="001C5867" w:rsidRDefault="00B821A1" w:rsidP="00D25499">
            <w:pPr>
              <w:pStyle w:val="acctfourfigures"/>
              <w:tabs>
                <w:tab w:val="clear" w:pos="765"/>
                <w:tab w:val="decimal" w:pos="735"/>
                <w:tab w:val="decimal" w:pos="821"/>
              </w:tabs>
              <w:spacing w:line="240" w:lineRule="auto"/>
              <w:ind w:right="11"/>
            </w:pPr>
          </w:p>
        </w:tc>
        <w:tc>
          <w:tcPr>
            <w:tcW w:w="180" w:type="dxa"/>
          </w:tcPr>
          <w:p w14:paraId="210D7824" w14:textId="77777777" w:rsidR="00B821A1" w:rsidRPr="001C5867" w:rsidRDefault="00B821A1" w:rsidP="00B821A1">
            <w:pPr>
              <w:pStyle w:val="acctfourfigures"/>
              <w:tabs>
                <w:tab w:val="clear" w:pos="765"/>
                <w:tab w:val="decimal" w:pos="821"/>
              </w:tabs>
              <w:spacing w:line="240" w:lineRule="auto"/>
              <w:ind w:right="11"/>
            </w:pPr>
          </w:p>
        </w:tc>
        <w:tc>
          <w:tcPr>
            <w:tcW w:w="990" w:type="dxa"/>
          </w:tcPr>
          <w:p w14:paraId="1CC6B461" w14:textId="77777777" w:rsidR="00B821A1" w:rsidRPr="001C5867" w:rsidRDefault="00B821A1" w:rsidP="00B821A1">
            <w:pPr>
              <w:pStyle w:val="acctfourfigures"/>
              <w:tabs>
                <w:tab w:val="clear" w:pos="765"/>
                <w:tab w:val="decimal" w:pos="821"/>
              </w:tabs>
              <w:spacing w:line="240" w:lineRule="auto"/>
              <w:ind w:right="11"/>
            </w:pPr>
          </w:p>
        </w:tc>
        <w:tc>
          <w:tcPr>
            <w:tcW w:w="180" w:type="dxa"/>
          </w:tcPr>
          <w:p w14:paraId="0E02A2AA" w14:textId="77777777" w:rsidR="00B821A1" w:rsidRPr="001C5867" w:rsidRDefault="00B821A1" w:rsidP="00B821A1">
            <w:pPr>
              <w:pStyle w:val="acctfourfigures"/>
              <w:spacing w:line="240" w:lineRule="auto"/>
            </w:pPr>
          </w:p>
        </w:tc>
        <w:tc>
          <w:tcPr>
            <w:tcW w:w="990" w:type="dxa"/>
          </w:tcPr>
          <w:p w14:paraId="16271ACB" w14:textId="77777777" w:rsidR="00B821A1" w:rsidRPr="001C5867" w:rsidRDefault="00B821A1" w:rsidP="00B821A1">
            <w:pPr>
              <w:pStyle w:val="acctfourfigures"/>
              <w:tabs>
                <w:tab w:val="clear" w:pos="765"/>
                <w:tab w:val="decimal" w:pos="731"/>
                <w:tab w:val="decimal" w:pos="821"/>
              </w:tabs>
              <w:spacing w:line="240" w:lineRule="auto"/>
              <w:ind w:right="11"/>
            </w:pPr>
          </w:p>
        </w:tc>
        <w:tc>
          <w:tcPr>
            <w:tcW w:w="180" w:type="dxa"/>
          </w:tcPr>
          <w:p w14:paraId="753B98B6" w14:textId="77777777" w:rsidR="00B821A1" w:rsidRPr="001C5867" w:rsidRDefault="00B821A1" w:rsidP="00B821A1">
            <w:pPr>
              <w:pStyle w:val="acctfourfigures"/>
              <w:tabs>
                <w:tab w:val="clear" w:pos="765"/>
                <w:tab w:val="decimal" w:pos="731"/>
                <w:tab w:val="decimal" w:pos="821"/>
              </w:tabs>
              <w:spacing w:line="240" w:lineRule="auto"/>
              <w:ind w:right="11"/>
            </w:pPr>
          </w:p>
        </w:tc>
        <w:tc>
          <w:tcPr>
            <w:tcW w:w="900" w:type="dxa"/>
          </w:tcPr>
          <w:p w14:paraId="0A5E7C73" w14:textId="77777777" w:rsidR="00B821A1" w:rsidRPr="001C5867" w:rsidRDefault="00B821A1" w:rsidP="00B821A1">
            <w:pPr>
              <w:pStyle w:val="acctfourfigures"/>
              <w:tabs>
                <w:tab w:val="clear" w:pos="765"/>
                <w:tab w:val="decimal" w:pos="731"/>
                <w:tab w:val="decimal" w:pos="821"/>
              </w:tabs>
              <w:spacing w:line="240" w:lineRule="auto"/>
              <w:ind w:right="11"/>
            </w:pPr>
          </w:p>
        </w:tc>
        <w:tc>
          <w:tcPr>
            <w:tcW w:w="180" w:type="dxa"/>
          </w:tcPr>
          <w:p w14:paraId="65D904D8" w14:textId="77777777" w:rsidR="00B821A1" w:rsidRPr="001C5867" w:rsidRDefault="00B821A1" w:rsidP="00B821A1">
            <w:pPr>
              <w:pStyle w:val="acctfourfigures"/>
              <w:tabs>
                <w:tab w:val="clear" w:pos="765"/>
                <w:tab w:val="decimal" w:pos="731"/>
                <w:tab w:val="decimal" w:pos="821"/>
              </w:tabs>
              <w:spacing w:line="240" w:lineRule="auto"/>
              <w:ind w:right="11"/>
            </w:pPr>
          </w:p>
        </w:tc>
        <w:tc>
          <w:tcPr>
            <w:tcW w:w="900" w:type="dxa"/>
          </w:tcPr>
          <w:p w14:paraId="519BADBB" w14:textId="77777777" w:rsidR="00B821A1" w:rsidRPr="001C5867" w:rsidRDefault="00B821A1" w:rsidP="00B821A1">
            <w:pPr>
              <w:pStyle w:val="acctfourfigures"/>
              <w:tabs>
                <w:tab w:val="clear" w:pos="765"/>
                <w:tab w:val="decimal" w:pos="731"/>
                <w:tab w:val="decimal" w:pos="821"/>
              </w:tabs>
              <w:spacing w:line="240" w:lineRule="auto"/>
              <w:ind w:right="11"/>
            </w:pPr>
          </w:p>
        </w:tc>
        <w:tc>
          <w:tcPr>
            <w:tcW w:w="180" w:type="dxa"/>
          </w:tcPr>
          <w:p w14:paraId="5C64C1EA" w14:textId="77777777" w:rsidR="00B821A1" w:rsidRPr="001C5867" w:rsidRDefault="00B821A1" w:rsidP="00B821A1">
            <w:pPr>
              <w:pStyle w:val="acctfourfigures"/>
              <w:tabs>
                <w:tab w:val="clear" w:pos="765"/>
                <w:tab w:val="decimal" w:pos="731"/>
                <w:tab w:val="decimal" w:pos="821"/>
              </w:tabs>
              <w:spacing w:line="240" w:lineRule="auto"/>
              <w:ind w:right="11"/>
            </w:pPr>
          </w:p>
        </w:tc>
        <w:tc>
          <w:tcPr>
            <w:tcW w:w="900" w:type="dxa"/>
          </w:tcPr>
          <w:p w14:paraId="207005D3" w14:textId="77777777" w:rsidR="00B821A1" w:rsidRPr="001C5867" w:rsidRDefault="00B821A1" w:rsidP="00B821A1">
            <w:pPr>
              <w:pStyle w:val="acctfourfigures"/>
              <w:tabs>
                <w:tab w:val="clear" w:pos="765"/>
                <w:tab w:val="decimal" w:pos="641"/>
                <w:tab w:val="decimal" w:pos="731"/>
              </w:tabs>
              <w:spacing w:line="240" w:lineRule="auto"/>
              <w:ind w:right="11"/>
            </w:pPr>
          </w:p>
        </w:tc>
      </w:tr>
      <w:tr w:rsidR="00D52449" w:rsidRPr="001C5867" w14:paraId="300ACD69" w14:textId="77777777" w:rsidTr="00050778">
        <w:trPr>
          <w:cantSplit/>
        </w:trPr>
        <w:tc>
          <w:tcPr>
            <w:tcW w:w="2430" w:type="dxa"/>
          </w:tcPr>
          <w:p w14:paraId="0C3BA2A9" w14:textId="27E8FDF5" w:rsidR="00D52449" w:rsidRPr="001C5867" w:rsidRDefault="00D52449" w:rsidP="00033176">
            <w:pPr>
              <w:spacing w:line="240" w:lineRule="auto"/>
              <w:ind w:left="209" w:hanging="209"/>
              <w:rPr>
                <w:lang w:bidi="th-TH"/>
              </w:rPr>
            </w:pPr>
            <w:r w:rsidRPr="001C5867">
              <w:rPr>
                <w:lang w:bidi="th-TH"/>
              </w:rPr>
              <w:t>Receivable</w:t>
            </w:r>
            <w:r w:rsidR="00C35946" w:rsidRPr="001C5867">
              <w:rPr>
                <w:lang w:bidi="th-TH"/>
              </w:rPr>
              <w:t>s</w:t>
            </w:r>
            <w:r w:rsidRPr="001C5867">
              <w:rPr>
                <w:lang w:bidi="th-TH"/>
              </w:rPr>
              <w:t xml:space="preserve"> from supplier</w:t>
            </w:r>
          </w:p>
        </w:tc>
        <w:tc>
          <w:tcPr>
            <w:tcW w:w="540" w:type="dxa"/>
          </w:tcPr>
          <w:p w14:paraId="66DBE271"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vAlign w:val="bottom"/>
          </w:tcPr>
          <w:p w14:paraId="1C8AF9F8" w14:textId="46EFE600" w:rsidR="00D52449" w:rsidRPr="001C5867" w:rsidRDefault="00D52449" w:rsidP="00050778">
            <w:pPr>
              <w:pStyle w:val="acctfourfigures"/>
              <w:tabs>
                <w:tab w:val="clear" w:pos="765"/>
                <w:tab w:val="decimal" w:pos="735"/>
              </w:tabs>
              <w:spacing w:line="240" w:lineRule="auto"/>
              <w:ind w:right="11"/>
            </w:pPr>
            <w:r w:rsidRPr="001C5867">
              <w:t>2,</w:t>
            </w:r>
            <w:r w:rsidR="00BE4C2F" w:rsidRPr="001C5867">
              <w:t>690</w:t>
            </w:r>
          </w:p>
        </w:tc>
        <w:tc>
          <w:tcPr>
            <w:tcW w:w="180" w:type="dxa"/>
            <w:vAlign w:val="bottom"/>
          </w:tcPr>
          <w:p w14:paraId="1AA46EAC" w14:textId="77777777" w:rsidR="00D52449" w:rsidRPr="001C5867" w:rsidRDefault="00D52449" w:rsidP="00050778">
            <w:pPr>
              <w:pStyle w:val="acctfourfigures"/>
              <w:tabs>
                <w:tab w:val="clear" w:pos="765"/>
                <w:tab w:val="decimal" w:pos="1001"/>
              </w:tabs>
              <w:spacing w:line="240" w:lineRule="auto"/>
              <w:ind w:right="11"/>
            </w:pPr>
          </w:p>
        </w:tc>
        <w:tc>
          <w:tcPr>
            <w:tcW w:w="990" w:type="dxa"/>
            <w:vAlign w:val="bottom"/>
          </w:tcPr>
          <w:p w14:paraId="31366C37" w14:textId="601ADB43" w:rsidR="00D52449" w:rsidRPr="001C5867" w:rsidRDefault="00BE4C2F" w:rsidP="009A4B70">
            <w:pPr>
              <w:pStyle w:val="acctfourfigures"/>
              <w:tabs>
                <w:tab w:val="clear" w:pos="765"/>
                <w:tab w:val="decimal" w:pos="749"/>
              </w:tabs>
              <w:spacing w:line="240" w:lineRule="auto"/>
              <w:ind w:right="11"/>
            </w:pPr>
            <w:r w:rsidRPr="001C5867">
              <w:t>2,813</w:t>
            </w:r>
          </w:p>
        </w:tc>
        <w:tc>
          <w:tcPr>
            <w:tcW w:w="180" w:type="dxa"/>
            <w:vAlign w:val="bottom"/>
          </w:tcPr>
          <w:p w14:paraId="0FE24882" w14:textId="77777777" w:rsidR="00D52449" w:rsidRPr="001C5867" w:rsidRDefault="00D52449" w:rsidP="00050778">
            <w:pPr>
              <w:pStyle w:val="acctfourfigures"/>
              <w:spacing w:line="240" w:lineRule="auto"/>
            </w:pPr>
          </w:p>
        </w:tc>
        <w:tc>
          <w:tcPr>
            <w:tcW w:w="990" w:type="dxa"/>
            <w:vAlign w:val="bottom"/>
          </w:tcPr>
          <w:p w14:paraId="7704647C" w14:textId="098FDD88" w:rsidR="00D52449" w:rsidRPr="001C5867" w:rsidRDefault="00BE4C2F" w:rsidP="009A4B70">
            <w:pPr>
              <w:pStyle w:val="acctfourfigures"/>
              <w:tabs>
                <w:tab w:val="clear" w:pos="765"/>
                <w:tab w:val="decimal" w:pos="731"/>
              </w:tabs>
              <w:spacing w:line="240" w:lineRule="auto"/>
              <w:ind w:right="11"/>
            </w:pPr>
            <w:r w:rsidRPr="001C5867">
              <w:t>2,637</w:t>
            </w:r>
          </w:p>
        </w:tc>
        <w:tc>
          <w:tcPr>
            <w:tcW w:w="180" w:type="dxa"/>
          </w:tcPr>
          <w:p w14:paraId="7E8FF143"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7327A03B" w14:textId="2A1D6FE5" w:rsidR="00D52449" w:rsidRPr="001C5867" w:rsidRDefault="00D52449" w:rsidP="00D52449">
            <w:pPr>
              <w:pStyle w:val="acctfourfigures"/>
              <w:tabs>
                <w:tab w:val="clear" w:pos="765"/>
                <w:tab w:val="decimal" w:pos="479"/>
              </w:tabs>
              <w:spacing w:line="240" w:lineRule="auto"/>
              <w:ind w:right="11"/>
            </w:pPr>
            <w:r w:rsidRPr="001C5867">
              <w:rPr>
                <w:rFonts w:cs="Angsana New"/>
                <w:szCs w:val="22"/>
                <w:cs/>
                <w:lang w:bidi="th-TH"/>
              </w:rPr>
              <w:t>-</w:t>
            </w:r>
          </w:p>
        </w:tc>
        <w:tc>
          <w:tcPr>
            <w:tcW w:w="180" w:type="dxa"/>
            <w:vAlign w:val="bottom"/>
          </w:tcPr>
          <w:p w14:paraId="523AF23E"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3A6C0346" w14:textId="465A7A5C" w:rsidR="00D52449" w:rsidRPr="001C5867" w:rsidRDefault="00D52449" w:rsidP="00D52449">
            <w:pPr>
              <w:pStyle w:val="acctfourfigures"/>
              <w:tabs>
                <w:tab w:val="clear" w:pos="765"/>
                <w:tab w:val="decimal" w:pos="479"/>
              </w:tabs>
              <w:spacing w:line="240" w:lineRule="auto"/>
              <w:ind w:right="11"/>
            </w:pPr>
            <w:r w:rsidRPr="001C5867">
              <w:rPr>
                <w:rFonts w:cs="Angsana New"/>
                <w:szCs w:val="22"/>
                <w:cs/>
                <w:lang w:bidi="th-TH"/>
              </w:rPr>
              <w:t>-</w:t>
            </w:r>
          </w:p>
        </w:tc>
        <w:tc>
          <w:tcPr>
            <w:tcW w:w="180" w:type="dxa"/>
            <w:vAlign w:val="bottom"/>
          </w:tcPr>
          <w:p w14:paraId="5CC66A99" w14:textId="77777777" w:rsidR="00D52449" w:rsidRPr="001C5867" w:rsidRDefault="00D52449" w:rsidP="00D52449">
            <w:pPr>
              <w:pStyle w:val="acctfourfigures"/>
              <w:spacing w:line="240" w:lineRule="auto"/>
            </w:pPr>
          </w:p>
        </w:tc>
        <w:tc>
          <w:tcPr>
            <w:tcW w:w="900" w:type="dxa"/>
            <w:vAlign w:val="bottom"/>
          </w:tcPr>
          <w:p w14:paraId="42F44513" w14:textId="1814F0EB" w:rsidR="00D52449" w:rsidRPr="001C5867" w:rsidRDefault="00D52449" w:rsidP="00D52449">
            <w:pPr>
              <w:pStyle w:val="acctfourfigures"/>
              <w:tabs>
                <w:tab w:val="clear" w:pos="765"/>
                <w:tab w:val="decimal" w:pos="479"/>
              </w:tabs>
              <w:spacing w:line="240" w:lineRule="auto"/>
              <w:ind w:right="11"/>
            </w:pPr>
            <w:r w:rsidRPr="001C5867">
              <w:rPr>
                <w:rFonts w:cs="Angsana New"/>
                <w:szCs w:val="22"/>
                <w:cs/>
                <w:lang w:bidi="th-TH"/>
              </w:rPr>
              <w:t>-</w:t>
            </w:r>
          </w:p>
        </w:tc>
      </w:tr>
      <w:tr w:rsidR="00D52449" w:rsidRPr="001C5867" w14:paraId="6CCB4EF6" w14:textId="77777777" w:rsidTr="00467F80">
        <w:trPr>
          <w:cantSplit/>
        </w:trPr>
        <w:tc>
          <w:tcPr>
            <w:tcW w:w="2430" w:type="dxa"/>
          </w:tcPr>
          <w:p w14:paraId="0487BC03" w14:textId="0CCB3DBB" w:rsidR="00D52449" w:rsidRPr="001C5867" w:rsidRDefault="00D52449" w:rsidP="00D52449">
            <w:pPr>
              <w:spacing w:line="240" w:lineRule="auto"/>
              <w:rPr>
                <w:lang w:bidi="th-TH"/>
              </w:rPr>
            </w:pPr>
            <w:r w:rsidRPr="001C5867">
              <w:t>Prepaid expenses</w:t>
            </w:r>
          </w:p>
        </w:tc>
        <w:tc>
          <w:tcPr>
            <w:tcW w:w="540" w:type="dxa"/>
          </w:tcPr>
          <w:p w14:paraId="66445EEF"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tcPr>
          <w:p w14:paraId="67FAD83B" w14:textId="6C0BD3F2" w:rsidR="00D52449" w:rsidRPr="001C5867" w:rsidRDefault="00D52449" w:rsidP="00D52449">
            <w:pPr>
              <w:pStyle w:val="acctfourfigures"/>
              <w:tabs>
                <w:tab w:val="clear" w:pos="765"/>
                <w:tab w:val="decimal" w:pos="735"/>
              </w:tabs>
              <w:spacing w:line="240" w:lineRule="auto"/>
              <w:ind w:right="11"/>
            </w:pPr>
            <w:r w:rsidRPr="001C5867">
              <w:t>1,701</w:t>
            </w:r>
          </w:p>
        </w:tc>
        <w:tc>
          <w:tcPr>
            <w:tcW w:w="180" w:type="dxa"/>
          </w:tcPr>
          <w:p w14:paraId="1D462E5F" w14:textId="77777777" w:rsidR="00D52449" w:rsidRPr="001C5867" w:rsidRDefault="00D52449" w:rsidP="00D52449">
            <w:pPr>
              <w:pStyle w:val="acctfourfigures"/>
              <w:tabs>
                <w:tab w:val="clear" w:pos="765"/>
                <w:tab w:val="decimal" w:pos="1001"/>
              </w:tabs>
              <w:spacing w:line="240" w:lineRule="auto"/>
              <w:ind w:right="11"/>
            </w:pPr>
          </w:p>
        </w:tc>
        <w:tc>
          <w:tcPr>
            <w:tcW w:w="990" w:type="dxa"/>
          </w:tcPr>
          <w:p w14:paraId="286DAB4F" w14:textId="1CCEE0C7" w:rsidR="00D52449" w:rsidRPr="001C5867" w:rsidRDefault="00D52449" w:rsidP="009A4B70">
            <w:pPr>
              <w:pStyle w:val="acctfourfigures"/>
              <w:tabs>
                <w:tab w:val="clear" w:pos="765"/>
                <w:tab w:val="decimal" w:pos="749"/>
              </w:tabs>
              <w:spacing w:line="240" w:lineRule="auto"/>
              <w:ind w:right="11"/>
            </w:pPr>
            <w:r w:rsidRPr="001C5867">
              <w:t>1,400</w:t>
            </w:r>
          </w:p>
        </w:tc>
        <w:tc>
          <w:tcPr>
            <w:tcW w:w="180" w:type="dxa"/>
          </w:tcPr>
          <w:p w14:paraId="1251C367" w14:textId="77777777" w:rsidR="00D52449" w:rsidRPr="001C5867" w:rsidRDefault="00D52449" w:rsidP="00D52449">
            <w:pPr>
              <w:pStyle w:val="acctfourfigures"/>
              <w:spacing w:line="240" w:lineRule="auto"/>
            </w:pPr>
          </w:p>
        </w:tc>
        <w:tc>
          <w:tcPr>
            <w:tcW w:w="990" w:type="dxa"/>
          </w:tcPr>
          <w:p w14:paraId="65C207C1" w14:textId="4792017E" w:rsidR="00D52449" w:rsidRPr="001C5867" w:rsidRDefault="00D52449" w:rsidP="009A4B70">
            <w:pPr>
              <w:pStyle w:val="acctfourfigures"/>
              <w:tabs>
                <w:tab w:val="clear" w:pos="765"/>
                <w:tab w:val="decimal" w:pos="731"/>
              </w:tabs>
              <w:spacing w:line="240" w:lineRule="auto"/>
              <w:ind w:right="11"/>
            </w:pPr>
            <w:r w:rsidRPr="001C5867">
              <w:t>1,460</w:t>
            </w:r>
          </w:p>
        </w:tc>
        <w:tc>
          <w:tcPr>
            <w:tcW w:w="180" w:type="dxa"/>
          </w:tcPr>
          <w:p w14:paraId="5FB05FF0" w14:textId="77777777" w:rsidR="00D52449" w:rsidRPr="001C5867" w:rsidRDefault="00D52449" w:rsidP="00D52449">
            <w:pPr>
              <w:pStyle w:val="acctfourfigures"/>
              <w:tabs>
                <w:tab w:val="clear" w:pos="765"/>
                <w:tab w:val="decimal" w:pos="731"/>
              </w:tabs>
              <w:spacing w:line="240" w:lineRule="auto"/>
              <w:ind w:right="11"/>
            </w:pPr>
          </w:p>
        </w:tc>
        <w:tc>
          <w:tcPr>
            <w:tcW w:w="900" w:type="dxa"/>
          </w:tcPr>
          <w:p w14:paraId="0C5D5873" w14:textId="47501863" w:rsidR="00D52449" w:rsidRPr="001C5867" w:rsidRDefault="00D52449" w:rsidP="009A4B70">
            <w:pPr>
              <w:pStyle w:val="acctfourfigures"/>
              <w:tabs>
                <w:tab w:val="clear" w:pos="765"/>
                <w:tab w:val="decimal" w:pos="659"/>
              </w:tabs>
              <w:spacing w:line="240" w:lineRule="auto"/>
              <w:ind w:right="11"/>
            </w:pPr>
            <w:r w:rsidRPr="001C5867">
              <w:t>4</w:t>
            </w:r>
          </w:p>
        </w:tc>
        <w:tc>
          <w:tcPr>
            <w:tcW w:w="180" w:type="dxa"/>
          </w:tcPr>
          <w:p w14:paraId="7416FA95" w14:textId="77777777" w:rsidR="00D52449" w:rsidRPr="001C5867" w:rsidRDefault="00D52449" w:rsidP="00D52449">
            <w:pPr>
              <w:pStyle w:val="acctfourfigures"/>
              <w:tabs>
                <w:tab w:val="clear" w:pos="765"/>
                <w:tab w:val="decimal" w:pos="731"/>
              </w:tabs>
              <w:spacing w:line="240" w:lineRule="auto"/>
              <w:ind w:right="11"/>
            </w:pPr>
          </w:p>
        </w:tc>
        <w:tc>
          <w:tcPr>
            <w:tcW w:w="900" w:type="dxa"/>
          </w:tcPr>
          <w:p w14:paraId="309818EC" w14:textId="66C47118" w:rsidR="00D52449" w:rsidRPr="001C5867" w:rsidRDefault="00D52449" w:rsidP="00D52449">
            <w:pPr>
              <w:pStyle w:val="acctfourfigures"/>
              <w:tabs>
                <w:tab w:val="clear" w:pos="765"/>
                <w:tab w:val="decimal" w:pos="569"/>
              </w:tabs>
              <w:spacing w:line="240" w:lineRule="auto"/>
              <w:ind w:right="11"/>
            </w:pPr>
            <w:r w:rsidRPr="001C5867">
              <w:t>2</w:t>
            </w:r>
          </w:p>
        </w:tc>
        <w:tc>
          <w:tcPr>
            <w:tcW w:w="180" w:type="dxa"/>
          </w:tcPr>
          <w:p w14:paraId="5600D3B3" w14:textId="77777777" w:rsidR="00D52449" w:rsidRPr="001C5867" w:rsidRDefault="00D52449" w:rsidP="00D52449">
            <w:pPr>
              <w:pStyle w:val="acctfourfigures"/>
              <w:spacing w:line="240" w:lineRule="auto"/>
            </w:pPr>
          </w:p>
        </w:tc>
        <w:tc>
          <w:tcPr>
            <w:tcW w:w="900" w:type="dxa"/>
          </w:tcPr>
          <w:p w14:paraId="78C65C2E" w14:textId="19338B79" w:rsidR="00D52449" w:rsidRPr="001C5867" w:rsidRDefault="00D52449" w:rsidP="00D52449">
            <w:pPr>
              <w:pStyle w:val="acctfourfigures"/>
              <w:tabs>
                <w:tab w:val="clear" w:pos="765"/>
                <w:tab w:val="decimal" w:pos="659"/>
              </w:tabs>
              <w:spacing w:line="240" w:lineRule="auto"/>
              <w:ind w:right="11"/>
            </w:pPr>
            <w:r w:rsidRPr="001C5867">
              <w:t>2</w:t>
            </w:r>
          </w:p>
        </w:tc>
      </w:tr>
      <w:tr w:rsidR="00D52449" w:rsidRPr="001C5867" w14:paraId="04B3B101" w14:textId="77777777" w:rsidTr="00467F80">
        <w:trPr>
          <w:cantSplit/>
        </w:trPr>
        <w:tc>
          <w:tcPr>
            <w:tcW w:w="2430" w:type="dxa"/>
          </w:tcPr>
          <w:p w14:paraId="459776B5" w14:textId="7EE0F8A7" w:rsidR="00D52449" w:rsidRPr="001C5867" w:rsidRDefault="00D52449" w:rsidP="00C35946">
            <w:pPr>
              <w:spacing w:line="240" w:lineRule="auto"/>
              <w:ind w:left="209" w:hanging="209"/>
              <w:rPr>
                <w:lang w:bidi="th-TH"/>
              </w:rPr>
            </w:pPr>
            <w:r w:rsidRPr="001C5867">
              <w:t>Revenue Department receivables</w:t>
            </w:r>
          </w:p>
        </w:tc>
        <w:tc>
          <w:tcPr>
            <w:tcW w:w="540" w:type="dxa"/>
          </w:tcPr>
          <w:p w14:paraId="5EB1D8CA"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vAlign w:val="bottom"/>
          </w:tcPr>
          <w:p w14:paraId="67D6B1D2" w14:textId="17B00CD1" w:rsidR="00D52449" w:rsidRPr="001C5867" w:rsidRDefault="00D52449" w:rsidP="00D52449">
            <w:pPr>
              <w:pStyle w:val="acctfourfigures"/>
              <w:tabs>
                <w:tab w:val="clear" w:pos="765"/>
                <w:tab w:val="decimal" w:pos="735"/>
              </w:tabs>
              <w:spacing w:line="240" w:lineRule="auto"/>
              <w:ind w:right="11"/>
            </w:pPr>
            <w:r w:rsidRPr="001C5867">
              <w:t>1,510</w:t>
            </w:r>
          </w:p>
        </w:tc>
        <w:tc>
          <w:tcPr>
            <w:tcW w:w="180" w:type="dxa"/>
            <w:vAlign w:val="bottom"/>
          </w:tcPr>
          <w:p w14:paraId="3270A978" w14:textId="77777777" w:rsidR="00D52449" w:rsidRPr="001C5867" w:rsidRDefault="00D52449" w:rsidP="00D52449">
            <w:pPr>
              <w:pStyle w:val="acctfourfigures"/>
              <w:tabs>
                <w:tab w:val="clear" w:pos="765"/>
                <w:tab w:val="decimal" w:pos="1001"/>
              </w:tabs>
              <w:spacing w:line="240" w:lineRule="auto"/>
              <w:ind w:right="11"/>
            </w:pPr>
          </w:p>
        </w:tc>
        <w:tc>
          <w:tcPr>
            <w:tcW w:w="990" w:type="dxa"/>
            <w:vAlign w:val="bottom"/>
          </w:tcPr>
          <w:p w14:paraId="272234D1" w14:textId="57E86200" w:rsidR="00D52449" w:rsidRPr="001C5867" w:rsidRDefault="00D52449" w:rsidP="009A4B70">
            <w:pPr>
              <w:pStyle w:val="acctfourfigures"/>
              <w:tabs>
                <w:tab w:val="clear" w:pos="765"/>
                <w:tab w:val="decimal" w:pos="749"/>
              </w:tabs>
              <w:spacing w:line="240" w:lineRule="auto"/>
              <w:ind w:right="11"/>
            </w:pPr>
            <w:r w:rsidRPr="001C5867">
              <w:t>1,465</w:t>
            </w:r>
          </w:p>
        </w:tc>
        <w:tc>
          <w:tcPr>
            <w:tcW w:w="180" w:type="dxa"/>
            <w:vAlign w:val="bottom"/>
          </w:tcPr>
          <w:p w14:paraId="6650EFB2" w14:textId="77777777" w:rsidR="00D52449" w:rsidRPr="001C5867" w:rsidRDefault="00D52449" w:rsidP="00D52449">
            <w:pPr>
              <w:pStyle w:val="acctfourfigures"/>
              <w:spacing w:line="240" w:lineRule="auto"/>
            </w:pPr>
          </w:p>
        </w:tc>
        <w:tc>
          <w:tcPr>
            <w:tcW w:w="990" w:type="dxa"/>
            <w:vAlign w:val="bottom"/>
          </w:tcPr>
          <w:p w14:paraId="4A085B3A" w14:textId="09047D0F" w:rsidR="00D52449" w:rsidRPr="001C5867" w:rsidRDefault="00D52449" w:rsidP="009A4B70">
            <w:pPr>
              <w:pStyle w:val="acctfourfigures"/>
              <w:tabs>
                <w:tab w:val="clear" w:pos="765"/>
                <w:tab w:val="decimal" w:pos="731"/>
              </w:tabs>
              <w:spacing w:line="240" w:lineRule="auto"/>
              <w:ind w:right="11"/>
            </w:pPr>
            <w:r w:rsidRPr="001C5867">
              <w:t>1,473</w:t>
            </w:r>
          </w:p>
        </w:tc>
        <w:tc>
          <w:tcPr>
            <w:tcW w:w="180" w:type="dxa"/>
            <w:vAlign w:val="bottom"/>
          </w:tcPr>
          <w:p w14:paraId="3DA09890"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550993A5" w14:textId="0C3E60E0" w:rsidR="00D52449" w:rsidRPr="001C5867" w:rsidRDefault="00D52449" w:rsidP="00D52449">
            <w:pPr>
              <w:pStyle w:val="acctfourfigures"/>
              <w:tabs>
                <w:tab w:val="clear" w:pos="765"/>
                <w:tab w:val="decimal" w:pos="479"/>
              </w:tabs>
              <w:spacing w:line="240" w:lineRule="auto"/>
              <w:ind w:right="11"/>
            </w:pPr>
            <w:r w:rsidRPr="001C5867">
              <w:rPr>
                <w:rFonts w:cs="Angsana New"/>
                <w:szCs w:val="22"/>
                <w:cs/>
                <w:lang w:bidi="th-TH"/>
              </w:rPr>
              <w:t>-</w:t>
            </w:r>
          </w:p>
        </w:tc>
        <w:tc>
          <w:tcPr>
            <w:tcW w:w="180" w:type="dxa"/>
            <w:vAlign w:val="bottom"/>
          </w:tcPr>
          <w:p w14:paraId="6B71F7C8"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0E3BA181" w14:textId="50171C3C" w:rsidR="00D52449" w:rsidRPr="001C5867" w:rsidRDefault="00D52449" w:rsidP="00D52449">
            <w:pPr>
              <w:pStyle w:val="acctfourfigures"/>
              <w:tabs>
                <w:tab w:val="clear" w:pos="765"/>
                <w:tab w:val="decimal" w:pos="479"/>
              </w:tabs>
              <w:spacing w:line="240" w:lineRule="auto"/>
              <w:ind w:right="11"/>
            </w:pPr>
            <w:r w:rsidRPr="001C5867">
              <w:rPr>
                <w:rFonts w:cs="Angsana New"/>
                <w:szCs w:val="22"/>
                <w:cs/>
                <w:lang w:bidi="th-TH"/>
              </w:rPr>
              <w:t>-</w:t>
            </w:r>
          </w:p>
        </w:tc>
        <w:tc>
          <w:tcPr>
            <w:tcW w:w="180" w:type="dxa"/>
            <w:vAlign w:val="bottom"/>
          </w:tcPr>
          <w:p w14:paraId="20AF906E" w14:textId="77777777" w:rsidR="00D52449" w:rsidRPr="001C5867" w:rsidRDefault="00D52449" w:rsidP="00D52449">
            <w:pPr>
              <w:pStyle w:val="acctfourfigures"/>
              <w:spacing w:line="240" w:lineRule="auto"/>
            </w:pPr>
          </w:p>
        </w:tc>
        <w:tc>
          <w:tcPr>
            <w:tcW w:w="900" w:type="dxa"/>
            <w:vAlign w:val="bottom"/>
          </w:tcPr>
          <w:p w14:paraId="0A449924" w14:textId="21A2FFBE" w:rsidR="00D52449" w:rsidRPr="001C5867" w:rsidRDefault="00D52449" w:rsidP="00D52449">
            <w:pPr>
              <w:pStyle w:val="acctfourfigures"/>
              <w:tabs>
                <w:tab w:val="clear" w:pos="765"/>
                <w:tab w:val="decimal" w:pos="479"/>
              </w:tabs>
              <w:spacing w:line="240" w:lineRule="auto"/>
              <w:ind w:right="11"/>
            </w:pPr>
            <w:r w:rsidRPr="001C5867">
              <w:rPr>
                <w:rFonts w:cs="Angsana New"/>
                <w:szCs w:val="22"/>
                <w:cs/>
                <w:lang w:bidi="th-TH"/>
              </w:rPr>
              <w:t>-</w:t>
            </w:r>
          </w:p>
        </w:tc>
      </w:tr>
      <w:tr w:rsidR="00D52449" w:rsidRPr="001C5867" w14:paraId="1A8BE6D2" w14:textId="77777777" w:rsidTr="00C35946">
        <w:trPr>
          <w:cantSplit/>
        </w:trPr>
        <w:tc>
          <w:tcPr>
            <w:tcW w:w="2430" w:type="dxa"/>
          </w:tcPr>
          <w:p w14:paraId="7A0FC034" w14:textId="32CB4226" w:rsidR="00D52449" w:rsidRPr="001C5867" w:rsidRDefault="00D52449" w:rsidP="00D52449">
            <w:pPr>
              <w:spacing w:line="240" w:lineRule="auto"/>
              <w:ind w:left="187" w:hanging="187"/>
            </w:pPr>
            <w:r w:rsidRPr="001C5867">
              <w:rPr>
                <w:lang w:bidi="th-TH"/>
              </w:rPr>
              <w:t>Deferred promotion income</w:t>
            </w:r>
          </w:p>
        </w:tc>
        <w:tc>
          <w:tcPr>
            <w:tcW w:w="540" w:type="dxa"/>
          </w:tcPr>
          <w:p w14:paraId="494D755D"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vAlign w:val="bottom"/>
          </w:tcPr>
          <w:p w14:paraId="3B9C4EF8" w14:textId="4716E426" w:rsidR="00D52449" w:rsidRPr="001C5867" w:rsidRDefault="00BE4C2F" w:rsidP="00C35946">
            <w:pPr>
              <w:pStyle w:val="acctfourfigures"/>
              <w:tabs>
                <w:tab w:val="clear" w:pos="765"/>
                <w:tab w:val="decimal" w:pos="735"/>
              </w:tabs>
              <w:spacing w:line="240" w:lineRule="auto"/>
              <w:ind w:right="11"/>
            </w:pPr>
            <w:r w:rsidRPr="001C5867">
              <w:t>1,198</w:t>
            </w:r>
          </w:p>
        </w:tc>
        <w:tc>
          <w:tcPr>
            <w:tcW w:w="180" w:type="dxa"/>
            <w:vAlign w:val="bottom"/>
          </w:tcPr>
          <w:p w14:paraId="768E664B" w14:textId="77777777" w:rsidR="00D52449" w:rsidRPr="001C5867" w:rsidRDefault="00D52449" w:rsidP="00C35946">
            <w:pPr>
              <w:pStyle w:val="acctfourfigures"/>
              <w:tabs>
                <w:tab w:val="clear" w:pos="765"/>
                <w:tab w:val="decimal" w:pos="1001"/>
              </w:tabs>
              <w:spacing w:line="240" w:lineRule="auto"/>
              <w:ind w:right="11"/>
            </w:pPr>
          </w:p>
        </w:tc>
        <w:tc>
          <w:tcPr>
            <w:tcW w:w="990" w:type="dxa"/>
            <w:vAlign w:val="bottom"/>
          </w:tcPr>
          <w:p w14:paraId="4FF74228" w14:textId="0C664573" w:rsidR="00D52449" w:rsidRPr="001C5867" w:rsidRDefault="00BE4C2F" w:rsidP="009A4B70">
            <w:pPr>
              <w:pStyle w:val="acctfourfigures"/>
              <w:tabs>
                <w:tab w:val="clear" w:pos="765"/>
                <w:tab w:val="decimal" w:pos="749"/>
              </w:tabs>
              <w:spacing w:line="240" w:lineRule="auto"/>
              <w:ind w:right="11"/>
            </w:pPr>
            <w:r w:rsidRPr="001C5867">
              <w:t>1,044</w:t>
            </w:r>
          </w:p>
        </w:tc>
        <w:tc>
          <w:tcPr>
            <w:tcW w:w="180" w:type="dxa"/>
            <w:vAlign w:val="bottom"/>
          </w:tcPr>
          <w:p w14:paraId="5BB1DC8F" w14:textId="77777777" w:rsidR="00D52449" w:rsidRPr="001C5867" w:rsidRDefault="00D52449" w:rsidP="00C35946">
            <w:pPr>
              <w:pStyle w:val="acctfourfigures"/>
              <w:spacing w:line="240" w:lineRule="auto"/>
            </w:pPr>
          </w:p>
        </w:tc>
        <w:tc>
          <w:tcPr>
            <w:tcW w:w="990" w:type="dxa"/>
            <w:vAlign w:val="bottom"/>
          </w:tcPr>
          <w:p w14:paraId="51674698" w14:textId="3D49337A" w:rsidR="00D52449" w:rsidRPr="001C5867" w:rsidRDefault="00BE4C2F" w:rsidP="009A4B70">
            <w:pPr>
              <w:pStyle w:val="acctfourfigures"/>
              <w:tabs>
                <w:tab w:val="clear" w:pos="765"/>
                <w:tab w:val="decimal" w:pos="731"/>
              </w:tabs>
              <w:spacing w:line="240" w:lineRule="auto"/>
              <w:ind w:right="11"/>
            </w:pPr>
            <w:r w:rsidRPr="001C5867">
              <w:t>502</w:t>
            </w:r>
          </w:p>
        </w:tc>
        <w:tc>
          <w:tcPr>
            <w:tcW w:w="180" w:type="dxa"/>
            <w:vAlign w:val="bottom"/>
          </w:tcPr>
          <w:p w14:paraId="020C1D99" w14:textId="77777777" w:rsidR="00D52449" w:rsidRPr="001C5867" w:rsidRDefault="00D52449" w:rsidP="00C35946">
            <w:pPr>
              <w:pStyle w:val="acctfourfigures"/>
              <w:tabs>
                <w:tab w:val="clear" w:pos="765"/>
                <w:tab w:val="decimal" w:pos="731"/>
              </w:tabs>
              <w:spacing w:line="240" w:lineRule="auto"/>
              <w:ind w:right="11"/>
            </w:pPr>
          </w:p>
        </w:tc>
        <w:tc>
          <w:tcPr>
            <w:tcW w:w="900" w:type="dxa"/>
            <w:vAlign w:val="bottom"/>
          </w:tcPr>
          <w:p w14:paraId="25D82B09" w14:textId="4C7F6709" w:rsidR="00D52449" w:rsidRPr="001C5867" w:rsidRDefault="00D52449" w:rsidP="009A4B70">
            <w:pPr>
              <w:pStyle w:val="acctfourfigures"/>
              <w:tabs>
                <w:tab w:val="clear" w:pos="765"/>
                <w:tab w:val="decimal" w:pos="659"/>
              </w:tabs>
              <w:spacing w:line="240" w:lineRule="auto"/>
              <w:ind w:right="11"/>
            </w:pPr>
            <w:r w:rsidRPr="001C5867">
              <w:t>129</w:t>
            </w:r>
          </w:p>
        </w:tc>
        <w:tc>
          <w:tcPr>
            <w:tcW w:w="180" w:type="dxa"/>
            <w:vAlign w:val="bottom"/>
          </w:tcPr>
          <w:p w14:paraId="70F7B171" w14:textId="77777777" w:rsidR="00D52449" w:rsidRPr="001C5867" w:rsidRDefault="00D52449" w:rsidP="00C35946">
            <w:pPr>
              <w:pStyle w:val="acctfourfigures"/>
              <w:tabs>
                <w:tab w:val="clear" w:pos="765"/>
                <w:tab w:val="decimal" w:pos="731"/>
              </w:tabs>
              <w:spacing w:line="240" w:lineRule="auto"/>
              <w:ind w:right="11"/>
            </w:pPr>
          </w:p>
        </w:tc>
        <w:tc>
          <w:tcPr>
            <w:tcW w:w="900" w:type="dxa"/>
            <w:vAlign w:val="bottom"/>
          </w:tcPr>
          <w:p w14:paraId="695F1D3B" w14:textId="4EA0B4A9" w:rsidR="00D52449" w:rsidRPr="001C5867" w:rsidRDefault="00D52449" w:rsidP="00C35946">
            <w:pPr>
              <w:pStyle w:val="acctfourfigures"/>
              <w:tabs>
                <w:tab w:val="clear" w:pos="765"/>
                <w:tab w:val="decimal" w:pos="641"/>
              </w:tabs>
              <w:spacing w:line="240" w:lineRule="auto"/>
              <w:ind w:right="11"/>
            </w:pPr>
            <w:r w:rsidRPr="001C5867">
              <w:t>225</w:t>
            </w:r>
          </w:p>
        </w:tc>
        <w:tc>
          <w:tcPr>
            <w:tcW w:w="180" w:type="dxa"/>
            <w:vAlign w:val="bottom"/>
          </w:tcPr>
          <w:p w14:paraId="00F150E8" w14:textId="77777777" w:rsidR="00D52449" w:rsidRPr="001C5867" w:rsidRDefault="00D52449" w:rsidP="00C35946">
            <w:pPr>
              <w:pStyle w:val="acctfourfigures"/>
              <w:spacing w:line="240" w:lineRule="auto"/>
            </w:pPr>
          </w:p>
        </w:tc>
        <w:tc>
          <w:tcPr>
            <w:tcW w:w="900" w:type="dxa"/>
            <w:vAlign w:val="bottom"/>
          </w:tcPr>
          <w:p w14:paraId="44B97A0C" w14:textId="063FA2EC" w:rsidR="00D52449" w:rsidRPr="001C5867" w:rsidRDefault="00D52449" w:rsidP="00C35946">
            <w:pPr>
              <w:pStyle w:val="acctfourfigures"/>
              <w:tabs>
                <w:tab w:val="clear" w:pos="765"/>
                <w:tab w:val="decimal" w:pos="641"/>
              </w:tabs>
              <w:spacing w:line="240" w:lineRule="auto"/>
              <w:ind w:right="11"/>
            </w:pPr>
            <w:r w:rsidRPr="001C5867">
              <w:t>39</w:t>
            </w:r>
          </w:p>
        </w:tc>
      </w:tr>
      <w:tr w:rsidR="00D52449" w:rsidRPr="001C5867" w14:paraId="7193823F" w14:textId="77777777" w:rsidTr="002C2E44">
        <w:trPr>
          <w:cantSplit/>
          <w:trHeight w:val="80"/>
        </w:trPr>
        <w:tc>
          <w:tcPr>
            <w:tcW w:w="2430" w:type="dxa"/>
          </w:tcPr>
          <w:p w14:paraId="3634830A" w14:textId="77777777" w:rsidR="00D52449" w:rsidRPr="001C5867" w:rsidRDefault="00D52449" w:rsidP="00D52449">
            <w:pPr>
              <w:spacing w:line="240" w:lineRule="auto"/>
              <w:ind w:left="187" w:hanging="187"/>
            </w:pPr>
            <w:r w:rsidRPr="001C5867">
              <w:t xml:space="preserve">Others </w:t>
            </w:r>
          </w:p>
        </w:tc>
        <w:tc>
          <w:tcPr>
            <w:tcW w:w="540" w:type="dxa"/>
          </w:tcPr>
          <w:p w14:paraId="1793DB7F"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tcBorders>
              <w:bottom w:val="single" w:sz="4" w:space="0" w:color="auto"/>
            </w:tcBorders>
          </w:tcPr>
          <w:p w14:paraId="1E5847D8" w14:textId="5EF66FC5" w:rsidR="00D52449" w:rsidRPr="001C5867" w:rsidRDefault="00D52449" w:rsidP="00D52449">
            <w:pPr>
              <w:pStyle w:val="acctfourfigures"/>
              <w:tabs>
                <w:tab w:val="clear" w:pos="765"/>
                <w:tab w:val="decimal" w:pos="735"/>
              </w:tabs>
              <w:spacing w:line="240" w:lineRule="auto"/>
              <w:ind w:right="11"/>
              <w:rPr>
                <w:lang w:bidi="th-TH"/>
              </w:rPr>
            </w:pPr>
            <w:r w:rsidRPr="001C5867">
              <w:t>2,092</w:t>
            </w:r>
          </w:p>
        </w:tc>
        <w:tc>
          <w:tcPr>
            <w:tcW w:w="180" w:type="dxa"/>
          </w:tcPr>
          <w:p w14:paraId="3BC8DF7E" w14:textId="77777777" w:rsidR="00D52449" w:rsidRPr="001C5867" w:rsidRDefault="00D52449" w:rsidP="00D52449">
            <w:pPr>
              <w:pStyle w:val="acctfourfigures"/>
              <w:tabs>
                <w:tab w:val="clear" w:pos="765"/>
                <w:tab w:val="decimal" w:pos="1001"/>
              </w:tabs>
              <w:spacing w:line="240" w:lineRule="auto"/>
              <w:ind w:right="11"/>
            </w:pPr>
          </w:p>
        </w:tc>
        <w:tc>
          <w:tcPr>
            <w:tcW w:w="990" w:type="dxa"/>
            <w:tcBorders>
              <w:bottom w:val="single" w:sz="4" w:space="0" w:color="auto"/>
            </w:tcBorders>
          </w:tcPr>
          <w:p w14:paraId="2432BD31" w14:textId="2E6DE873" w:rsidR="00D52449" w:rsidRPr="001C5867" w:rsidRDefault="00D52449" w:rsidP="009A4B70">
            <w:pPr>
              <w:pStyle w:val="acctfourfigures"/>
              <w:tabs>
                <w:tab w:val="clear" w:pos="765"/>
                <w:tab w:val="decimal" w:pos="749"/>
              </w:tabs>
              <w:spacing w:line="240" w:lineRule="auto"/>
              <w:ind w:right="11"/>
            </w:pPr>
            <w:r w:rsidRPr="001C5867">
              <w:t>2,074</w:t>
            </w:r>
          </w:p>
        </w:tc>
        <w:tc>
          <w:tcPr>
            <w:tcW w:w="180" w:type="dxa"/>
          </w:tcPr>
          <w:p w14:paraId="4990C12A" w14:textId="77777777" w:rsidR="00D52449" w:rsidRPr="001C5867" w:rsidRDefault="00D52449" w:rsidP="00D52449">
            <w:pPr>
              <w:pStyle w:val="acctfourfigures"/>
              <w:spacing w:line="240" w:lineRule="auto"/>
            </w:pPr>
          </w:p>
        </w:tc>
        <w:tc>
          <w:tcPr>
            <w:tcW w:w="990" w:type="dxa"/>
            <w:tcBorders>
              <w:bottom w:val="single" w:sz="4" w:space="0" w:color="auto"/>
            </w:tcBorders>
          </w:tcPr>
          <w:p w14:paraId="514F4338" w14:textId="6169BE69" w:rsidR="00D52449" w:rsidRPr="001C5867" w:rsidRDefault="00D52449" w:rsidP="009A4B70">
            <w:pPr>
              <w:pStyle w:val="acctfourfigures"/>
              <w:tabs>
                <w:tab w:val="clear" w:pos="765"/>
                <w:tab w:val="decimal" w:pos="731"/>
              </w:tabs>
              <w:spacing w:line="240" w:lineRule="auto"/>
              <w:ind w:right="11"/>
            </w:pPr>
            <w:r w:rsidRPr="001C5867">
              <w:t>2,143</w:t>
            </w:r>
          </w:p>
        </w:tc>
        <w:tc>
          <w:tcPr>
            <w:tcW w:w="180" w:type="dxa"/>
          </w:tcPr>
          <w:p w14:paraId="68D2A8D0" w14:textId="77777777" w:rsidR="00D52449" w:rsidRPr="001C5867" w:rsidRDefault="00D52449" w:rsidP="00D52449">
            <w:pPr>
              <w:pStyle w:val="acctfourfigures"/>
              <w:tabs>
                <w:tab w:val="clear" w:pos="765"/>
                <w:tab w:val="decimal" w:pos="731"/>
              </w:tabs>
              <w:spacing w:line="240" w:lineRule="auto"/>
              <w:ind w:right="11"/>
            </w:pPr>
          </w:p>
        </w:tc>
        <w:tc>
          <w:tcPr>
            <w:tcW w:w="900" w:type="dxa"/>
            <w:tcBorders>
              <w:bottom w:val="single" w:sz="4" w:space="0" w:color="auto"/>
            </w:tcBorders>
          </w:tcPr>
          <w:p w14:paraId="74A31BDC" w14:textId="17B569CE" w:rsidR="00D52449" w:rsidRPr="001C5867" w:rsidRDefault="00D52449" w:rsidP="009A4B70">
            <w:pPr>
              <w:pStyle w:val="acctfourfigures"/>
              <w:tabs>
                <w:tab w:val="clear" w:pos="765"/>
                <w:tab w:val="decimal" w:pos="659"/>
              </w:tabs>
              <w:spacing w:line="240" w:lineRule="auto"/>
              <w:ind w:right="11"/>
            </w:pPr>
            <w:r w:rsidRPr="001C5867">
              <w:t>8</w:t>
            </w:r>
          </w:p>
        </w:tc>
        <w:tc>
          <w:tcPr>
            <w:tcW w:w="180" w:type="dxa"/>
          </w:tcPr>
          <w:p w14:paraId="3070C122" w14:textId="77777777" w:rsidR="00D52449" w:rsidRPr="001C5867" w:rsidRDefault="00D52449" w:rsidP="00D52449">
            <w:pPr>
              <w:pStyle w:val="acctfourfigures"/>
              <w:tabs>
                <w:tab w:val="clear" w:pos="765"/>
                <w:tab w:val="decimal" w:pos="731"/>
              </w:tabs>
              <w:spacing w:line="240" w:lineRule="auto"/>
              <w:ind w:right="11"/>
            </w:pPr>
          </w:p>
        </w:tc>
        <w:tc>
          <w:tcPr>
            <w:tcW w:w="900" w:type="dxa"/>
            <w:tcBorders>
              <w:bottom w:val="single" w:sz="4" w:space="0" w:color="auto"/>
            </w:tcBorders>
          </w:tcPr>
          <w:p w14:paraId="70ADF2B7" w14:textId="77777777" w:rsidR="00D52449" w:rsidRPr="001C5867" w:rsidRDefault="00D52449" w:rsidP="00D52449">
            <w:pPr>
              <w:pStyle w:val="acctfourfigures"/>
              <w:tabs>
                <w:tab w:val="clear" w:pos="765"/>
                <w:tab w:val="decimal" w:pos="641"/>
              </w:tabs>
              <w:spacing w:line="240" w:lineRule="auto"/>
              <w:ind w:right="11"/>
            </w:pPr>
            <w:r w:rsidRPr="001C5867">
              <w:t>8</w:t>
            </w:r>
          </w:p>
        </w:tc>
        <w:tc>
          <w:tcPr>
            <w:tcW w:w="180" w:type="dxa"/>
          </w:tcPr>
          <w:p w14:paraId="5C454D9D" w14:textId="77777777" w:rsidR="00D52449" w:rsidRPr="001C5867" w:rsidRDefault="00D52449" w:rsidP="00D52449">
            <w:pPr>
              <w:pStyle w:val="acctfourfigures"/>
              <w:spacing w:line="240" w:lineRule="auto"/>
            </w:pPr>
          </w:p>
        </w:tc>
        <w:tc>
          <w:tcPr>
            <w:tcW w:w="900" w:type="dxa"/>
            <w:tcBorders>
              <w:bottom w:val="single" w:sz="4" w:space="0" w:color="auto"/>
            </w:tcBorders>
          </w:tcPr>
          <w:p w14:paraId="69BF790B" w14:textId="77777777" w:rsidR="00D52449" w:rsidRPr="001C5867" w:rsidRDefault="00D52449" w:rsidP="00D52449">
            <w:pPr>
              <w:pStyle w:val="acctfourfigures"/>
              <w:tabs>
                <w:tab w:val="clear" w:pos="765"/>
                <w:tab w:val="decimal" w:pos="641"/>
              </w:tabs>
              <w:spacing w:line="240" w:lineRule="auto"/>
              <w:ind w:right="11"/>
            </w:pPr>
            <w:r w:rsidRPr="001C5867">
              <w:t>6</w:t>
            </w:r>
          </w:p>
        </w:tc>
      </w:tr>
      <w:tr w:rsidR="00D52449" w:rsidRPr="001C5867" w14:paraId="777A854A" w14:textId="77777777" w:rsidTr="002C2E44">
        <w:trPr>
          <w:cantSplit/>
        </w:trPr>
        <w:tc>
          <w:tcPr>
            <w:tcW w:w="2430" w:type="dxa"/>
          </w:tcPr>
          <w:p w14:paraId="42F89044" w14:textId="77777777" w:rsidR="00D52449" w:rsidRPr="001C5867" w:rsidRDefault="00D52449" w:rsidP="00D52449">
            <w:pPr>
              <w:spacing w:line="240" w:lineRule="auto"/>
              <w:ind w:left="187" w:hanging="187"/>
              <w:rPr>
                <w:lang w:bidi="th-TH"/>
              </w:rPr>
            </w:pPr>
          </w:p>
        </w:tc>
        <w:tc>
          <w:tcPr>
            <w:tcW w:w="540" w:type="dxa"/>
          </w:tcPr>
          <w:p w14:paraId="54C35166"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tcBorders>
              <w:top w:val="single" w:sz="4" w:space="0" w:color="auto"/>
              <w:bottom w:val="single" w:sz="4" w:space="0" w:color="auto"/>
            </w:tcBorders>
          </w:tcPr>
          <w:p w14:paraId="6416A7F2" w14:textId="5C70F1BD" w:rsidR="00D52449" w:rsidRPr="001C5867" w:rsidRDefault="00D52449" w:rsidP="00D52449">
            <w:pPr>
              <w:pStyle w:val="acctfourfigures"/>
              <w:tabs>
                <w:tab w:val="clear" w:pos="765"/>
                <w:tab w:val="decimal" w:pos="735"/>
              </w:tabs>
              <w:spacing w:line="240" w:lineRule="auto"/>
              <w:ind w:right="11"/>
              <w:rPr>
                <w:b/>
                <w:bCs/>
              </w:rPr>
            </w:pPr>
            <w:r w:rsidRPr="001C5867">
              <w:rPr>
                <w:b/>
                <w:bCs/>
              </w:rPr>
              <w:t>9,191</w:t>
            </w:r>
          </w:p>
        </w:tc>
        <w:tc>
          <w:tcPr>
            <w:tcW w:w="180" w:type="dxa"/>
          </w:tcPr>
          <w:p w14:paraId="5435CC59" w14:textId="77777777" w:rsidR="00D52449" w:rsidRPr="001C5867" w:rsidRDefault="00D52449" w:rsidP="00D52449">
            <w:pPr>
              <w:pStyle w:val="acctfourfigures"/>
              <w:tabs>
                <w:tab w:val="clear" w:pos="765"/>
                <w:tab w:val="decimal" w:pos="1001"/>
              </w:tabs>
              <w:spacing w:line="240" w:lineRule="auto"/>
              <w:ind w:right="11"/>
              <w:rPr>
                <w:b/>
                <w:bCs/>
              </w:rPr>
            </w:pPr>
          </w:p>
        </w:tc>
        <w:tc>
          <w:tcPr>
            <w:tcW w:w="990" w:type="dxa"/>
            <w:tcBorders>
              <w:bottom w:val="single" w:sz="4" w:space="0" w:color="auto"/>
            </w:tcBorders>
          </w:tcPr>
          <w:p w14:paraId="2EED5F94" w14:textId="5CBD336C" w:rsidR="00D52449" w:rsidRPr="001C5867" w:rsidRDefault="00D52449" w:rsidP="009A4B70">
            <w:pPr>
              <w:pStyle w:val="acctfourfigures"/>
              <w:tabs>
                <w:tab w:val="clear" w:pos="765"/>
                <w:tab w:val="decimal" w:pos="749"/>
              </w:tabs>
              <w:spacing w:line="240" w:lineRule="auto"/>
              <w:ind w:right="11"/>
              <w:rPr>
                <w:b/>
                <w:bCs/>
              </w:rPr>
            </w:pPr>
            <w:r w:rsidRPr="001C5867">
              <w:rPr>
                <w:b/>
                <w:bCs/>
              </w:rPr>
              <w:t>8,796</w:t>
            </w:r>
          </w:p>
        </w:tc>
        <w:tc>
          <w:tcPr>
            <w:tcW w:w="180" w:type="dxa"/>
          </w:tcPr>
          <w:p w14:paraId="63788429" w14:textId="77777777" w:rsidR="00D52449" w:rsidRPr="001C5867" w:rsidRDefault="00D52449" w:rsidP="00D52449">
            <w:pPr>
              <w:pStyle w:val="acctfourfigures"/>
              <w:spacing w:line="240" w:lineRule="auto"/>
              <w:rPr>
                <w:b/>
                <w:bCs/>
              </w:rPr>
            </w:pPr>
          </w:p>
        </w:tc>
        <w:tc>
          <w:tcPr>
            <w:tcW w:w="990" w:type="dxa"/>
            <w:tcBorders>
              <w:bottom w:val="single" w:sz="4" w:space="0" w:color="auto"/>
            </w:tcBorders>
          </w:tcPr>
          <w:p w14:paraId="2172F91B" w14:textId="09980504" w:rsidR="00D52449" w:rsidRPr="001C5867" w:rsidRDefault="00D52449" w:rsidP="009A4B70">
            <w:pPr>
              <w:pStyle w:val="acctfourfigures"/>
              <w:tabs>
                <w:tab w:val="clear" w:pos="765"/>
                <w:tab w:val="decimal" w:pos="731"/>
              </w:tabs>
              <w:spacing w:line="240" w:lineRule="auto"/>
              <w:ind w:right="11"/>
              <w:rPr>
                <w:b/>
                <w:bCs/>
              </w:rPr>
            </w:pPr>
            <w:r w:rsidRPr="001C5867">
              <w:rPr>
                <w:b/>
                <w:bCs/>
              </w:rPr>
              <w:t>8,215</w:t>
            </w:r>
          </w:p>
        </w:tc>
        <w:tc>
          <w:tcPr>
            <w:tcW w:w="180" w:type="dxa"/>
          </w:tcPr>
          <w:p w14:paraId="52CB3CFA" w14:textId="77777777" w:rsidR="00D52449" w:rsidRPr="001C5867" w:rsidRDefault="00D52449" w:rsidP="00D52449">
            <w:pPr>
              <w:pStyle w:val="acctfourfigures"/>
              <w:tabs>
                <w:tab w:val="clear" w:pos="765"/>
                <w:tab w:val="decimal" w:pos="731"/>
              </w:tabs>
              <w:spacing w:line="240" w:lineRule="auto"/>
              <w:ind w:right="11"/>
              <w:rPr>
                <w:b/>
                <w:bCs/>
              </w:rPr>
            </w:pPr>
          </w:p>
        </w:tc>
        <w:tc>
          <w:tcPr>
            <w:tcW w:w="900" w:type="dxa"/>
            <w:tcBorders>
              <w:bottom w:val="single" w:sz="4" w:space="0" w:color="auto"/>
            </w:tcBorders>
          </w:tcPr>
          <w:p w14:paraId="59EF1730" w14:textId="795B47E3" w:rsidR="00D52449" w:rsidRPr="001C5867" w:rsidRDefault="00D52449" w:rsidP="009A4B70">
            <w:pPr>
              <w:pStyle w:val="acctfourfigures"/>
              <w:tabs>
                <w:tab w:val="clear" w:pos="765"/>
                <w:tab w:val="decimal" w:pos="659"/>
              </w:tabs>
              <w:spacing w:line="240" w:lineRule="auto"/>
              <w:ind w:right="11"/>
              <w:rPr>
                <w:b/>
                <w:bCs/>
              </w:rPr>
            </w:pPr>
            <w:r w:rsidRPr="001C5867">
              <w:rPr>
                <w:b/>
                <w:bCs/>
              </w:rPr>
              <w:t>141</w:t>
            </w:r>
          </w:p>
        </w:tc>
        <w:tc>
          <w:tcPr>
            <w:tcW w:w="180" w:type="dxa"/>
          </w:tcPr>
          <w:p w14:paraId="44597A82" w14:textId="77777777" w:rsidR="00D52449" w:rsidRPr="001C5867" w:rsidRDefault="00D52449" w:rsidP="00D52449">
            <w:pPr>
              <w:pStyle w:val="acctfourfigures"/>
              <w:tabs>
                <w:tab w:val="clear" w:pos="765"/>
                <w:tab w:val="decimal" w:pos="731"/>
              </w:tabs>
              <w:spacing w:line="240" w:lineRule="auto"/>
              <w:ind w:right="11"/>
              <w:rPr>
                <w:b/>
                <w:bCs/>
              </w:rPr>
            </w:pPr>
          </w:p>
        </w:tc>
        <w:tc>
          <w:tcPr>
            <w:tcW w:w="900" w:type="dxa"/>
            <w:tcBorders>
              <w:bottom w:val="single" w:sz="4" w:space="0" w:color="auto"/>
            </w:tcBorders>
          </w:tcPr>
          <w:p w14:paraId="37BDA08C" w14:textId="545C6BEF" w:rsidR="00D52449" w:rsidRPr="001C5867" w:rsidRDefault="00D52449" w:rsidP="00D52449">
            <w:pPr>
              <w:pStyle w:val="acctfourfigures"/>
              <w:tabs>
                <w:tab w:val="clear" w:pos="765"/>
                <w:tab w:val="decimal" w:pos="641"/>
              </w:tabs>
              <w:spacing w:line="240" w:lineRule="auto"/>
              <w:ind w:right="11"/>
              <w:rPr>
                <w:b/>
                <w:bCs/>
              </w:rPr>
            </w:pPr>
            <w:r w:rsidRPr="001C5867">
              <w:rPr>
                <w:b/>
                <w:bCs/>
              </w:rPr>
              <w:t>235</w:t>
            </w:r>
          </w:p>
        </w:tc>
        <w:tc>
          <w:tcPr>
            <w:tcW w:w="180" w:type="dxa"/>
          </w:tcPr>
          <w:p w14:paraId="00C4F41A" w14:textId="77777777" w:rsidR="00D52449" w:rsidRPr="001C5867" w:rsidRDefault="00D52449" w:rsidP="00D52449">
            <w:pPr>
              <w:pStyle w:val="acctfourfigures"/>
              <w:spacing w:line="240" w:lineRule="auto"/>
              <w:rPr>
                <w:b/>
                <w:bCs/>
              </w:rPr>
            </w:pPr>
          </w:p>
        </w:tc>
        <w:tc>
          <w:tcPr>
            <w:tcW w:w="900" w:type="dxa"/>
            <w:tcBorders>
              <w:bottom w:val="single" w:sz="4" w:space="0" w:color="auto"/>
            </w:tcBorders>
          </w:tcPr>
          <w:p w14:paraId="1ED549BC" w14:textId="008DFCB8" w:rsidR="00D52449" w:rsidRPr="001C5867" w:rsidRDefault="00D52449" w:rsidP="00D52449">
            <w:pPr>
              <w:pStyle w:val="acctfourfigures"/>
              <w:tabs>
                <w:tab w:val="clear" w:pos="765"/>
                <w:tab w:val="decimal" w:pos="641"/>
              </w:tabs>
              <w:spacing w:line="240" w:lineRule="auto"/>
              <w:ind w:right="11"/>
              <w:rPr>
                <w:b/>
                <w:bCs/>
              </w:rPr>
            </w:pPr>
            <w:r w:rsidRPr="001C5867">
              <w:rPr>
                <w:b/>
                <w:bCs/>
              </w:rPr>
              <w:t>47</w:t>
            </w:r>
          </w:p>
        </w:tc>
      </w:tr>
      <w:tr w:rsidR="00D52449" w:rsidRPr="001C5867" w14:paraId="7DF01FDC" w14:textId="77777777" w:rsidTr="002C2E44">
        <w:trPr>
          <w:cantSplit/>
        </w:trPr>
        <w:tc>
          <w:tcPr>
            <w:tcW w:w="2430" w:type="dxa"/>
          </w:tcPr>
          <w:p w14:paraId="325864FA" w14:textId="77777777" w:rsidR="00D52449" w:rsidRPr="001C5867" w:rsidRDefault="00D52449" w:rsidP="00D52449">
            <w:pPr>
              <w:spacing w:line="240" w:lineRule="auto"/>
              <w:ind w:left="187" w:hanging="187"/>
              <w:rPr>
                <w:sz w:val="20"/>
              </w:rPr>
            </w:pPr>
          </w:p>
        </w:tc>
        <w:tc>
          <w:tcPr>
            <w:tcW w:w="540" w:type="dxa"/>
          </w:tcPr>
          <w:p w14:paraId="04269B13" w14:textId="77777777" w:rsidR="00D52449" w:rsidRPr="001C5867" w:rsidRDefault="00D52449" w:rsidP="00D52449">
            <w:pPr>
              <w:spacing w:line="240" w:lineRule="auto"/>
              <w:rPr>
                <w:sz w:val="20"/>
              </w:rPr>
            </w:pPr>
          </w:p>
        </w:tc>
        <w:tc>
          <w:tcPr>
            <w:tcW w:w="990" w:type="dxa"/>
            <w:tcBorders>
              <w:top w:val="single" w:sz="4" w:space="0" w:color="auto"/>
            </w:tcBorders>
          </w:tcPr>
          <w:p w14:paraId="5817C99E" w14:textId="77777777" w:rsidR="00D52449" w:rsidRPr="001C5867" w:rsidRDefault="00D52449" w:rsidP="00D52449">
            <w:pPr>
              <w:pStyle w:val="acctfourfigures"/>
              <w:tabs>
                <w:tab w:val="clear" w:pos="765"/>
                <w:tab w:val="decimal" w:pos="735"/>
              </w:tabs>
              <w:spacing w:line="240" w:lineRule="auto"/>
              <w:ind w:right="11"/>
              <w:rPr>
                <w:sz w:val="20"/>
              </w:rPr>
            </w:pPr>
          </w:p>
        </w:tc>
        <w:tc>
          <w:tcPr>
            <w:tcW w:w="180" w:type="dxa"/>
          </w:tcPr>
          <w:p w14:paraId="239EA890" w14:textId="77777777" w:rsidR="00D52449" w:rsidRPr="001C5867" w:rsidRDefault="00D52449" w:rsidP="00D52449">
            <w:pPr>
              <w:pStyle w:val="acctfourfigures"/>
              <w:tabs>
                <w:tab w:val="clear" w:pos="765"/>
                <w:tab w:val="decimal" w:pos="1001"/>
              </w:tabs>
              <w:spacing w:line="240" w:lineRule="auto"/>
              <w:ind w:right="11"/>
              <w:rPr>
                <w:sz w:val="20"/>
              </w:rPr>
            </w:pPr>
          </w:p>
        </w:tc>
        <w:tc>
          <w:tcPr>
            <w:tcW w:w="990" w:type="dxa"/>
            <w:tcBorders>
              <w:top w:val="single" w:sz="4" w:space="0" w:color="auto"/>
            </w:tcBorders>
          </w:tcPr>
          <w:p w14:paraId="18B560F3" w14:textId="77777777" w:rsidR="00D52449" w:rsidRPr="001C5867" w:rsidRDefault="00D52449" w:rsidP="009A4B70">
            <w:pPr>
              <w:pStyle w:val="acctfourfigures"/>
              <w:tabs>
                <w:tab w:val="clear" w:pos="765"/>
                <w:tab w:val="decimal" w:pos="749"/>
              </w:tabs>
              <w:spacing w:line="240" w:lineRule="auto"/>
              <w:ind w:right="11"/>
              <w:rPr>
                <w:sz w:val="20"/>
              </w:rPr>
            </w:pPr>
          </w:p>
        </w:tc>
        <w:tc>
          <w:tcPr>
            <w:tcW w:w="180" w:type="dxa"/>
          </w:tcPr>
          <w:p w14:paraId="01550C71" w14:textId="77777777" w:rsidR="00D52449" w:rsidRPr="001C5867" w:rsidRDefault="00D52449" w:rsidP="00D52449">
            <w:pPr>
              <w:spacing w:line="240" w:lineRule="auto"/>
              <w:rPr>
                <w:sz w:val="20"/>
              </w:rPr>
            </w:pPr>
          </w:p>
        </w:tc>
        <w:tc>
          <w:tcPr>
            <w:tcW w:w="990" w:type="dxa"/>
          </w:tcPr>
          <w:p w14:paraId="36CB0D70" w14:textId="77777777" w:rsidR="00D52449" w:rsidRPr="001C5867" w:rsidRDefault="00D52449" w:rsidP="009A4B70">
            <w:pPr>
              <w:pStyle w:val="acctfourfigures"/>
              <w:tabs>
                <w:tab w:val="clear" w:pos="765"/>
                <w:tab w:val="decimal" w:pos="731"/>
              </w:tabs>
              <w:spacing w:line="240" w:lineRule="auto"/>
              <w:ind w:right="11"/>
              <w:rPr>
                <w:sz w:val="20"/>
              </w:rPr>
            </w:pPr>
          </w:p>
        </w:tc>
        <w:tc>
          <w:tcPr>
            <w:tcW w:w="180" w:type="dxa"/>
          </w:tcPr>
          <w:p w14:paraId="26CF58FB" w14:textId="77777777" w:rsidR="00D52449" w:rsidRPr="001C5867" w:rsidRDefault="00D52449" w:rsidP="00D52449">
            <w:pPr>
              <w:pStyle w:val="acctfourfigures"/>
              <w:tabs>
                <w:tab w:val="clear" w:pos="765"/>
                <w:tab w:val="decimal" w:pos="731"/>
              </w:tabs>
              <w:spacing w:line="240" w:lineRule="auto"/>
              <w:ind w:right="11"/>
              <w:rPr>
                <w:sz w:val="20"/>
              </w:rPr>
            </w:pPr>
          </w:p>
        </w:tc>
        <w:tc>
          <w:tcPr>
            <w:tcW w:w="900" w:type="dxa"/>
          </w:tcPr>
          <w:p w14:paraId="7B956B93" w14:textId="77777777" w:rsidR="00D52449" w:rsidRPr="001C5867" w:rsidRDefault="00D52449" w:rsidP="009A4B70">
            <w:pPr>
              <w:pStyle w:val="acctfourfigures"/>
              <w:tabs>
                <w:tab w:val="clear" w:pos="765"/>
                <w:tab w:val="decimal" w:pos="659"/>
              </w:tabs>
              <w:spacing w:line="240" w:lineRule="auto"/>
              <w:ind w:right="11"/>
              <w:rPr>
                <w:sz w:val="20"/>
              </w:rPr>
            </w:pPr>
          </w:p>
        </w:tc>
        <w:tc>
          <w:tcPr>
            <w:tcW w:w="180" w:type="dxa"/>
          </w:tcPr>
          <w:p w14:paraId="2E4CD0CD" w14:textId="77777777" w:rsidR="00D52449" w:rsidRPr="001C5867" w:rsidRDefault="00D52449" w:rsidP="00D52449">
            <w:pPr>
              <w:pStyle w:val="acctfourfigures"/>
              <w:tabs>
                <w:tab w:val="clear" w:pos="765"/>
                <w:tab w:val="decimal" w:pos="731"/>
              </w:tabs>
              <w:spacing w:line="240" w:lineRule="auto"/>
              <w:ind w:right="11"/>
              <w:rPr>
                <w:sz w:val="20"/>
              </w:rPr>
            </w:pPr>
          </w:p>
        </w:tc>
        <w:tc>
          <w:tcPr>
            <w:tcW w:w="900" w:type="dxa"/>
          </w:tcPr>
          <w:p w14:paraId="53F31F9D" w14:textId="77777777" w:rsidR="00D52449" w:rsidRPr="001C5867" w:rsidRDefault="00D52449" w:rsidP="00D52449">
            <w:pPr>
              <w:pStyle w:val="acctfourfigures"/>
              <w:tabs>
                <w:tab w:val="clear" w:pos="765"/>
                <w:tab w:val="decimal" w:pos="641"/>
                <w:tab w:val="decimal" w:pos="731"/>
              </w:tabs>
              <w:spacing w:line="240" w:lineRule="auto"/>
              <w:ind w:right="11"/>
              <w:rPr>
                <w:sz w:val="20"/>
              </w:rPr>
            </w:pPr>
          </w:p>
        </w:tc>
        <w:tc>
          <w:tcPr>
            <w:tcW w:w="180" w:type="dxa"/>
          </w:tcPr>
          <w:p w14:paraId="3110AD64" w14:textId="77777777" w:rsidR="00D52449" w:rsidRPr="001C5867" w:rsidRDefault="00D52449" w:rsidP="00D52449">
            <w:pPr>
              <w:pStyle w:val="acctfourfigures"/>
              <w:tabs>
                <w:tab w:val="clear" w:pos="765"/>
                <w:tab w:val="decimal" w:pos="731"/>
              </w:tabs>
              <w:spacing w:line="240" w:lineRule="auto"/>
              <w:ind w:right="11"/>
              <w:rPr>
                <w:sz w:val="20"/>
              </w:rPr>
            </w:pPr>
          </w:p>
        </w:tc>
        <w:tc>
          <w:tcPr>
            <w:tcW w:w="900" w:type="dxa"/>
          </w:tcPr>
          <w:p w14:paraId="67D8A99F" w14:textId="77777777" w:rsidR="00D52449" w:rsidRPr="001C5867" w:rsidRDefault="00D52449" w:rsidP="00D52449">
            <w:pPr>
              <w:pStyle w:val="acctfourfigures"/>
              <w:tabs>
                <w:tab w:val="clear" w:pos="765"/>
                <w:tab w:val="decimal" w:pos="641"/>
                <w:tab w:val="decimal" w:pos="731"/>
              </w:tabs>
              <w:spacing w:line="240" w:lineRule="auto"/>
              <w:ind w:right="11"/>
              <w:rPr>
                <w:sz w:val="20"/>
              </w:rPr>
            </w:pPr>
          </w:p>
        </w:tc>
      </w:tr>
      <w:tr w:rsidR="00D52449" w:rsidRPr="001C5867" w14:paraId="2126F3BB" w14:textId="77777777" w:rsidTr="002C2E44">
        <w:trPr>
          <w:cantSplit/>
        </w:trPr>
        <w:tc>
          <w:tcPr>
            <w:tcW w:w="2430" w:type="dxa"/>
          </w:tcPr>
          <w:p w14:paraId="000338BB" w14:textId="77777777" w:rsidR="00D52449" w:rsidRPr="001C5867" w:rsidRDefault="00D52449" w:rsidP="00D52449">
            <w:pPr>
              <w:spacing w:line="240" w:lineRule="auto"/>
              <w:ind w:left="187" w:hanging="187"/>
              <w:rPr>
                <w:b/>
                <w:bCs/>
              </w:rPr>
            </w:pPr>
            <w:r w:rsidRPr="001C5867">
              <w:rPr>
                <w:b/>
                <w:bCs/>
              </w:rPr>
              <w:t>Total</w:t>
            </w:r>
          </w:p>
        </w:tc>
        <w:tc>
          <w:tcPr>
            <w:tcW w:w="540" w:type="dxa"/>
          </w:tcPr>
          <w:p w14:paraId="16A41083" w14:textId="77777777" w:rsidR="00D52449" w:rsidRPr="001C5867" w:rsidRDefault="00D52449" w:rsidP="00D52449">
            <w:pPr>
              <w:pStyle w:val="acctfourfigures"/>
              <w:tabs>
                <w:tab w:val="clear" w:pos="765"/>
                <w:tab w:val="decimal" w:pos="731"/>
              </w:tabs>
              <w:spacing w:line="240" w:lineRule="auto"/>
              <w:ind w:left="-79" w:right="-79"/>
              <w:jc w:val="center"/>
              <w:rPr>
                <w:b/>
                <w:bCs/>
                <w:i/>
                <w:iCs/>
              </w:rPr>
            </w:pPr>
          </w:p>
        </w:tc>
        <w:tc>
          <w:tcPr>
            <w:tcW w:w="990" w:type="dxa"/>
          </w:tcPr>
          <w:p w14:paraId="2F1A3C5F" w14:textId="5EFA54A6" w:rsidR="00D52449" w:rsidRPr="001C5867" w:rsidDel="00AB21EB" w:rsidRDefault="00D52449" w:rsidP="00D52449">
            <w:pPr>
              <w:pStyle w:val="acctfourfigures"/>
              <w:tabs>
                <w:tab w:val="clear" w:pos="765"/>
                <w:tab w:val="decimal" w:pos="735"/>
              </w:tabs>
              <w:spacing w:line="240" w:lineRule="auto"/>
              <w:ind w:right="11"/>
              <w:rPr>
                <w:b/>
                <w:bCs/>
              </w:rPr>
            </w:pPr>
            <w:r w:rsidRPr="001C5867">
              <w:rPr>
                <w:b/>
                <w:bCs/>
              </w:rPr>
              <w:t>10,442</w:t>
            </w:r>
          </w:p>
        </w:tc>
        <w:tc>
          <w:tcPr>
            <w:tcW w:w="180" w:type="dxa"/>
          </w:tcPr>
          <w:p w14:paraId="1C8AD474" w14:textId="77777777" w:rsidR="00D52449" w:rsidRPr="001C5867" w:rsidDel="00AB21EB" w:rsidRDefault="00D52449" w:rsidP="00D52449">
            <w:pPr>
              <w:pStyle w:val="acctfourfigures"/>
              <w:tabs>
                <w:tab w:val="clear" w:pos="765"/>
                <w:tab w:val="decimal" w:pos="1001"/>
              </w:tabs>
              <w:spacing w:line="240" w:lineRule="auto"/>
              <w:ind w:right="11"/>
              <w:rPr>
                <w:b/>
                <w:bCs/>
              </w:rPr>
            </w:pPr>
          </w:p>
        </w:tc>
        <w:tc>
          <w:tcPr>
            <w:tcW w:w="990" w:type="dxa"/>
          </w:tcPr>
          <w:p w14:paraId="1505305C" w14:textId="0D4A8FE3" w:rsidR="00D52449" w:rsidRPr="001C5867" w:rsidRDefault="00D52449" w:rsidP="009A4B70">
            <w:pPr>
              <w:pStyle w:val="acctfourfigures"/>
              <w:tabs>
                <w:tab w:val="clear" w:pos="765"/>
                <w:tab w:val="decimal" w:pos="749"/>
              </w:tabs>
              <w:spacing w:line="240" w:lineRule="auto"/>
              <w:ind w:right="11"/>
              <w:rPr>
                <w:b/>
                <w:bCs/>
              </w:rPr>
            </w:pPr>
            <w:r w:rsidRPr="001C5867">
              <w:rPr>
                <w:b/>
                <w:bCs/>
              </w:rPr>
              <w:t>9,359</w:t>
            </w:r>
          </w:p>
        </w:tc>
        <w:tc>
          <w:tcPr>
            <w:tcW w:w="180" w:type="dxa"/>
          </w:tcPr>
          <w:p w14:paraId="031CFCD3" w14:textId="77777777" w:rsidR="00D52449" w:rsidRPr="001C5867" w:rsidRDefault="00D52449" w:rsidP="00D52449">
            <w:pPr>
              <w:pStyle w:val="acctfourfigures"/>
              <w:spacing w:line="240" w:lineRule="auto"/>
              <w:rPr>
                <w:b/>
                <w:bCs/>
              </w:rPr>
            </w:pPr>
          </w:p>
        </w:tc>
        <w:tc>
          <w:tcPr>
            <w:tcW w:w="990" w:type="dxa"/>
          </w:tcPr>
          <w:p w14:paraId="0A1BD9C0" w14:textId="516D5D64" w:rsidR="00D52449" w:rsidRPr="001C5867" w:rsidRDefault="00D52449" w:rsidP="009A4B70">
            <w:pPr>
              <w:pStyle w:val="acctfourfigures"/>
              <w:tabs>
                <w:tab w:val="clear" w:pos="765"/>
                <w:tab w:val="decimal" w:pos="731"/>
              </w:tabs>
              <w:spacing w:line="240" w:lineRule="auto"/>
              <w:ind w:right="11"/>
              <w:rPr>
                <w:b/>
                <w:bCs/>
              </w:rPr>
            </w:pPr>
            <w:r w:rsidRPr="001C5867">
              <w:rPr>
                <w:b/>
                <w:bCs/>
              </w:rPr>
              <w:t>8,577</w:t>
            </w:r>
          </w:p>
        </w:tc>
        <w:tc>
          <w:tcPr>
            <w:tcW w:w="180" w:type="dxa"/>
          </w:tcPr>
          <w:p w14:paraId="697D413A" w14:textId="77777777" w:rsidR="00D52449" w:rsidRPr="001C5867" w:rsidDel="007A377F" w:rsidRDefault="00D52449" w:rsidP="00D52449">
            <w:pPr>
              <w:pStyle w:val="acctfourfigures"/>
              <w:tabs>
                <w:tab w:val="clear" w:pos="765"/>
                <w:tab w:val="decimal" w:pos="731"/>
              </w:tabs>
              <w:spacing w:line="240" w:lineRule="auto"/>
              <w:ind w:right="11"/>
              <w:rPr>
                <w:b/>
                <w:bCs/>
              </w:rPr>
            </w:pPr>
          </w:p>
        </w:tc>
        <w:tc>
          <w:tcPr>
            <w:tcW w:w="900" w:type="dxa"/>
          </w:tcPr>
          <w:p w14:paraId="053C362D" w14:textId="709C5CFA" w:rsidR="00D52449" w:rsidRPr="001C5867" w:rsidDel="007A377F" w:rsidRDefault="00D52449" w:rsidP="009A4B70">
            <w:pPr>
              <w:pStyle w:val="acctfourfigures"/>
              <w:tabs>
                <w:tab w:val="clear" w:pos="765"/>
                <w:tab w:val="decimal" w:pos="659"/>
              </w:tabs>
              <w:spacing w:line="240" w:lineRule="auto"/>
              <w:ind w:right="11"/>
              <w:rPr>
                <w:b/>
                <w:bCs/>
              </w:rPr>
            </w:pPr>
            <w:r w:rsidRPr="001C5867">
              <w:rPr>
                <w:b/>
                <w:bCs/>
              </w:rPr>
              <w:t>519</w:t>
            </w:r>
          </w:p>
        </w:tc>
        <w:tc>
          <w:tcPr>
            <w:tcW w:w="180" w:type="dxa"/>
          </w:tcPr>
          <w:p w14:paraId="71F722B4" w14:textId="77777777" w:rsidR="00D52449" w:rsidRPr="001C5867" w:rsidDel="007A377F" w:rsidRDefault="00D52449" w:rsidP="00D52449">
            <w:pPr>
              <w:pStyle w:val="acctfourfigures"/>
              <w:tabs>
                <w:tab w:val="clear" w:pos="765"/>
                <w:tab w:val="decimal" w:pos="731"/>
              </w:tabs>
              <w:spacing w:line="240" w:lineRule="auto"/>
              <w:ind w:right="11"/>
              <w:rPr>
                <w:b/>
                <w:bCs/>
              </w:rPr>
            </w:pPr>
          </w:p>
        </w:tc>
        <w:tc>
          <w:tcPr>
            <w:tcW w:w="900" w:type="dxa"/>
          </w:tcPr>
          <w:p w14:paraId="30FB42BC" w14:textId="7DB24BC0" w:rsidR="00D52449" w:rsidRPr="001C5867" w:rsidRDefault="00D52449" w:rsidP="00D52449">
            <w:pPr>
              <w:pStyle w:val="acctfourfigures"/>
              <w:tabs>
                <w:tab w:val="clear" w:pos="765"/>
                <w:tab w:val="decimal" w:pos="641"/>
              </w:tabs>
              <w:spacing w:line="240" w:lineRule="auto"/>
              <w:ind w:right="11"/>
              <w:rPr>
                <w:b/>
                <w:bCs/>
              </w:rPr>
            </w:pPr>
            <w:r w:rsidRPr="001C5867">
              <w:rPr>
                <w:b/>
                <w:bCs/>
              </w:rPr>
              <w:t>655</w:t>
            </w:r>
          </w:p>
        </w:tc>
        <w:tc>
          <w:tcPr>
            <w:tcW w:w="180" w:type="dxa"/>
          </w:tcPr>
          <w:p w14:paraId="323BFD24" w14:textId="77777777" w:rsidR="00D52449" w:rsidRPr="001C5867" w:rsidRDefault="00D52449" w:rsidP="00D52449">
            <w:pPr>
              <w:pStyle w:val="acctfourfigures"/>
              <w:spacing w:line="240" w:lineRule="auto"/>
              <w:rPr>
                <w:b/>
                <w:bCs/>
              </w:rPr>
            </w:pPr>
          </w:p>
        </w:tc>
        <w:tc>
          <w:tcPr>
            <w:tcW w:w="900" w:type="dxa"/>
          </w:tcPr>
          <w:p w14:paraId="426B158F" w14:textId="55A111D7" w:rsidR="00D52449" w:rsidRPr="001C5867" w:rsidRDefault="00D52449" w:rsidP="00D52449">
            <w:pPr>
              <w:pStyle w:val="acctfourfigures"/>
              <w:tabs>
                <w:tab w:val="clear" w:pos="765"/>
                <w:tab w:val="decimal" w:pos="641"/>
              </w:tabs>
              <w:spacing w:line="240" w:lineRule="auto"/>
              <w:ind w:right="11"/>
              <w:rPr>
                <w:b/>
                <w:bCs/>
              </w:rPr>
            </w:pPr>
            <w:r w:rsidRPr="001C5867">
              <w:rPr>
                <w:b/>
                <w:bCs/>
              </w:rPr>
              <w:t>734</w:t>
            </w:r>
          </w:p>
        </w:tc>
      </w:tr>
      <w:tr w:rsidR="00D52449" w:rsidRPr="001C5867" w14:paraId="268D118E" w14:textId="77777777" w:rsidTr="002C2E44">
        <w:trPr>
          <w:cantSplit/>
        </w:trPr>
        <w:tc>
          <w:tcPr>
            <w:tcW w:w="2430" w:type="dxa"/>
          </w:tcPr>
          <w:p w14:paraId="6E610C2C" w14:textId="77777777" w:rsidR="00D52449" w:rsidRPr="001C5867" w:rsidRDefault="00D52449" w:rsidP="00D52449">
            <w:pPr>
              <w:tabs>
                <w:tab w:val="decimal" w:pos="731"/>
                <w:tab w:val="decimal" w:pos="821"/>
              </w:tabs>
              <w:spacing w:line="240" w:lineRule="auto"/>
              <w:ind w:left="187" w:hanging="187"/>
            </w:pPr>
            <w:r w:rsidRPr="001C5867">
              <w:rPr>
                <w:i/>
                <w:iCs/>
              </w:rPr>
              <w:t>Less</w:t>
            </w:r>
            <w:r w:rsidRPr="001C5867">
              <w:t xml:space="preserve"> allowance for doubtful accounts</w:t>
            </w:r>
          </w:p>
        </w:tc>
        <w:tc>
          <w:tcPr>
            <w:tcW w:w="540" w:type="dxa"/>
          </w:tcPr>
          <w:p w14:paraId="1C1CD984" w14:textId="77777777" w:rsidR="00D52449" w:rsidRPr="001C5867" w:rsidRDefault="00D52449" w:rsidP="00D52449">
            <w:pPr>
              <w:pStyle w:val="acctfourfigures"/>
              <w:tabs>
                <w:tab w:val="clear" w:pos="765"/>
                <w:tab w:val="decimal" w:pos="731"/>
              </w:tabs>
              <w:spacing w:line="240" w:lineRule="auto"/>
              <w:ind w:left="-79" w:right="-79"/>
              <w:jc w:val="center"/>
              <w:rPr>
                <w:i/>
                <w:iCs/>
              </w:rPr>
            </w:pPr>
          </w:p>
        </w:tc>
        <w:tc>
          <w:tcPr>
            <w:tcW w:w="990" w:type="dxa"/>
            <w:vAlign w:val="bottom"/>
          </w:tcPr>
          <w:p w14:paraId="19D1553A" w14:textId="2564156B" w:rsidR="00D52449" w:rsidRPr="001C5867" w:rsidRDefault="00D52449" w:rsidP="00D52449">
            <w:pPr>
              <w:pStyle w:val="acctfourfigures"/>
              <w:tabs>
                <w:tab w:val="clear" w:pos="765"/>
                <w:tab w:val="decimal" w:pos="741"/>
              </w:tabs>
              <w:spacing w:line="240" w:lineRule="auto"/>
              <w:ind w:right="11"/>
            </w:pPr>
            <w:r w:rsidRPr="001C5867">
              <w:rPr>
                <w:rFonts w:cs="Angsana New"/>
                <w:szCs w:val="22"/>
                <w:cs/>
                <w:lang w:bidi="th-TH"/>
              </w:rPr>
              <w:t>(</w:t>
            </w:r>
            <w:r w:rsidRPr="001C5867">
              <w:t>291</w:t>
            </w:r>
            <w:r w:rsidRPr="001C5867">
              <w:rPr>
                <w:rFonts w:cs="Angsana New"/>
                <w:szCs w:val="22"/>
                <w:cs/>
                <w:lang w:bidi="th-TH"/>
              </w:rPr>
              <w:t>)</w:t>
            </w:r>
          </w:p>
        </w:tc>
        <w:tc>
          <w:tcPr>
            <w:tcW w:w="180" w:type="dxa"/>
            <w:vAlign w:val="bottom"/>
          </w:tcPr>
          <w:p w14:paraId="0EBF555C" w14:textId="77777777" w:rsidR="00D52449" w:rsidRPr="001C5867" w:rsidRDefault="00D52449" w:rsidP="00D52449">
            <w:pPr>
              <w:pStyle w:val="acctfourfigures"/>
              <w:tabs>
                <w:tab w:val="clear" w:pos="765"/>
                <w:tab w:val="decimal" w:pos="821"/>
                <w:tab w:val="decimal" w:pos="1001"/>
              </w:tabs>
              <w:spacing w:line="240" w:lineRule="auto"/>
              <w:ind w:right="11"/>
            </w:pPr>
          </w:p>
        </w:tc>
        <w:tc>
          <w:tcPr>
            <w:tcW w:w="990" w:type="dxa"/>
            <w:vAlign w:val="bottom"/>
          </w:tcPr>
          <w:p w14:paraId="5D3A623E" w14:textId="0F650084" w:rsidR="00D52449" w:rsidRPr="001C5867" w:rsidRDefault="00D52449" w:rsidP="00D52449">
            <w:pPr>
              <w:pStyle w:val="acctfourfigures"/>
              <w:tabs>
                <w:tab w:val="clear" w:pos="765"/>
                <w:tab w:val="decimal" w:pos="739"/>
              </w:tabs>
              <w:spacing w:line="240" w:lineRule="auto"/>
              <w:ind w:right="11"/>
            </w:pPr>
            <w:r w:rsidRPr="001C5867">
              <w:rPr>
                <w:rFonts w:cs="Angsana New"/>
                <w:szCs w:val="22"/>
                <w:cs/>
                <w:lang w:bidi="th-TH"/>
              </w:rPr>
              <w:t>(</w:t>
            </w:r>
            <w:r w:rsidRPr="001C5867">
              <w:t>76</w:t>
            </w:r>
            <w:r w:rsidRPr="001C5867">
              <w:rPr>
                <w:rFonts w:cs="Angsana New"/>
                <w:szCs w:val="22"/>
                <w:cs/>
                <w:lang w:bidi="th-TH"/>
              </w:rPr>
              <w:t>)</w:t>
            </w:r>
          </w:p>
        </w:tc>
        <w:tc>
          <w:tcPr>
            <w:tcW w:w="180" w:type="dxa"/>
            <w:vAlign w:val="bottom"/>
          </w:tcPr>
          <w:p w14:paraId="23D7CABA" w14:textId="77777777" w:rsidR="00D52449" w:rsidRPr="001C5867" w:rsidRDefault="00D52449" w:rsidP="00D52449">
            <w:pPr>
              <w:pStyle w:val="acctfourfigures"/>
              <w:spacing w:line="240" w:lineRule="auto"/>
            </w:pPr>
          </w:p>
        </w:tc>
        <w:tc>
          <w:tcPr>
            <w:tcW w:w="990" w:type="dxa"/>
            <w:vAlign w:val="bottom"/>
          </w:tcPr>
          <w:p w14:paraId="2889121F" w14:textId="7E382003" w:rsidR="00D52449" w:rsidRPr="001C5867" w:rsidRDefault="00D52449" w:rsidP="00D52449">
            <w:pPr>
              <w:pStyle w:val="acctfourfigures"/>
              <w:tabs>
                <w:tab w:val="clear" w:pos="765"/>
                <w:tab w:val="decimal" w:pos="731"/>
              </w:tabs>
              <w:spacing w:line="240" w:lineRule="auto"/>
              <w:ind w:right="11"/>
            </w:pPr>
            <w:r w:rsidRPr="001C5867">
              <w:rPr>
                <w:rFonts w:cs="Angsana New"/>
                <w:szCs w:val="22"/>
                <w:cs/>
                <w:lang w:bidi="th-TH"/>
              </w:rPr>
              <w:t>(</w:t>
            </w:r>
            <w:r w:rsidRPr="001C5867">
              <w:t>85</w:t>
            </w:r>
            <w:r w:rsidRPr="001C5867">
              <w:rPr>
                <w:rFonts w:cs="Angsana New"/>
                <w:szCs w:val="22"/>
                <w:cs/>
                <w:lang w:bidi="th-TH"/>
              </w:rPr>
              <w:t>)</w:t>
            </w:r>
          </w:p>
        </w:tc>
        <w:tc>
          <w:tcPr>
            <w:tcW w:w="180" w:type="dxa"/>
            <w:vAlign w:val="bottom"/>
          </w:tcPr>
          <w:p w14:paraId="2D88ECDB"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78F34CDF" w14:textId="5308DEF3" w:rsidR="00D52449" w:rsidRPr="001C5867" w:rsidRDefault="00D52449" w:rsidP="00D52449">
            <w:pPr>
              <w:pStyle w:val="acctfourfigures"/>
              <w:tabs>
                <w:tab w:val="clear" w:pos="765"/>
                <w:tab w:val="decimal" w:pos="731"/>
              </w:tabs>
              <w:spacing w:line="240" w:lineRule="auto"/>
              <w:ind w:right="11"/>
            </w:pPr>
            <w:r w:rsidRPr="001C5867">
              <w:rPr>
                <w:rFonts w:cs="Angsana New"/>
                <w:szCs w:val="22"/>
                <w:cs/>
                <w:lang w:bidi="th-TH"/>
              </w:rPr>
              <w:t>(</w:t>
            </w:r>
            <w:r w:rsidRPr="001C5867">
              <w:t>47</w:t>
            </w:r>
            <w:r w:rsidRPr="001C5867">
              <w:rPr>
                <w:rFonts w:cs="Angsana New"/>
                <w:szCs w:val="22"/>
                <w:cs/>
                <w:lang w:bidi="th-TH"/>
              </w:rPr>
              <w:t>)</w:t>
            </w:r>
          </w:p>
        </w:tc>
        <w:tc>
          <w:tcPr>
            <w:tcW w:w="180" w:type="dxa"/>
            <w:vAlign w:val="bottom"/>
          </w:tcPr>
          <w:p w14:paraId="28D8F382"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26029CAB" w14:textId="2BAC156B" w:rsidR="00D52449" w:rsidRPr="001C5867" w:rsidRDefault="00D52449" w:rsidP="00D52449">
            <w:pPr>
              <w:pStyle w:val="acctfourfigures"/>
              <w:tabs>
                <w:tab w:val="clear" w:pos="765"/>
                <w:tab w:val="decimal" w:pos="641"/>
                <w:tab w:val="decimal" w:pos="731"/>
              </w:tabs>
              <w:spacing w:line="240" w:lineRule="auto"/>
              <w:ind w:right="11"/>
              <w:jc w:val="right"/>
            </w:pPr>
            <w:r w:rsidRPr="001C5867">
              <w:rPr>
                <w:rFonts w:cs="Angsana New"/>
                <w:szCs w:val="22"/>
                <w:cs/>
                <w:lang w:bidi="th-TH"/>
              </w:rPr>
              <w:t>(</w:t>
            </w:r>
            <w:r w:rsidRPr="001C5867">
              <w:t>39</w:t>
            </w:r>
            <w:r w:rsidRPr="001C5867">
              <w:rPr>
                <w:rFonts w:cs="Angsana New"/>
                <w:szCs w:val="22"/>
                <w:cs/>
                <w:lang w:bidi="th-TH"/>
              </w:rPr>
              <w:t>)</w:t>
            </w:r>
          </w:p>
        </w:tc>
        <w:tc>
          <w:tcPr>
            <w:tcW w:w="180" w:type="dxa"/>
            <w:vAlign w:val="bottom"/>
          </w:tcPr>
          <w:p w14:paraId="4D4108D0" w14:textId="77777777" w:rsidR="00D52449" w:rsidRPr="001C5867" w:rsidRDefault="00D52449" w:rsidP="00D52449">
            <w:pPr>
              <w:pStyle w:val="acctfourfigures"/>
              <w:tabs>
                <w:tab w:val="clear" w:pos="765"/>
                <w:tab w:val="decimal" w:pos="731"/>
              </w:tabs>
              <w:spacing w:line="240" w:lineRule="auto"/>
              <w:ind w:right="11"/>
            </w:pPr>
          </w:p>
        </w:tc>
        <w:tc>
          <w:tcPr>
            <w:tcW w:w="900" w:type="dxa"/>
            <w:vAlign w:val="bottom"/>
          </w:tcPr>
          <w:p w14:paraId="52FBF259" w14:textId="3D200113" w:rsidR="00D52449" w:rsidRPr="001C5867" w:rsidRDefault="00D52449" w:rsidP="00D52449">
            <w:pPr>
              <w:pStyle w:val="acctfourfigures"/>
              <w:tabs>
                <w:tab w:val="clear" w:pos="765"/>
                <w:tab w:val="decimal" w:pos="641"/>
                <w:tab w:val="decimal" w:pos="731"/>
              </w:tabs>
              <w:spacing w:line="240" w:lineRule="auto"/>
              <w:ind w:right="11"/>
              <w:jc w:val="right"/>
            </w:pPr>
            <w:r w:rsidRPr="001C5867">
              <w:rPr>
                <w:rFonts w:cs="Angsana New"/>
                <w:szCs w:val="22"/>
                <w:cs/>
                <w:lang w:bidi="th-TH"/>
              </w:rPr>
              <w:t>(</w:t>
            </w:r>
            <w:r w:rsidRPr="001C5867">
              <w:t>33</w:t>
            </w:r>
            <w:r w:rsidRPr="001C5867">
              <w:rPr>
                <w:rFonts w:cs="Angsana New"/>
                <w:szCs w:val="22"/>
                <w:cs/>
                <w:lang w:bidi="th-TH"/>
              </w:rPr>
              <w:t>)</w:t>
            </w:r>
          </w:p>
        </w:tc>
      </w:tr>
      <w:tr w:rsidR="00D52449" w:rsidRPr="001C5867" w14:paraId="724FA3C5" w14:textId="77777777" w:rsidTr="0079113F">
        <w:trPr>
          <w:cantSplit/>
          <w:trHeight w:val="100"/>
        </w:trPr>
        <w:tc>
          <w:tcPr>
            <w:tcW w:w="2430" w:type="dxa"/>
          </w:tcPr>
          <w:p w14:paraId="0CE74A88" w14:textId="77777777" w:rsidR="00D52449" w:rsidRPr="001C5867" w:rsidRDefault="00D52449" w:rsidP="00D52449">
            <w:pPr>
              <w:spacing w:line="240" w:lineRule="auto"/>
              <w:ind w:left="187" w:hanging="187"/>
              <w:rPr>
                <w:b/>
                <w:bCs/>
              </w:rPr>
            </w:pPr>
            <w:r w:rsidRPr="001C5867">
              <w:rPr>
                <w:b/>
                <w:bCs/>
              </w:rPr>
              <w:t>Net</w:t>
            </w:r>
          </w:p>
        </w:tc>
        <w:tc>
          <w:tcPr>
            <w:tcW w:w="540" w:type="dxa"/>
          </w:tcPr>
          <w:p w14:paraId="202303FF" w14:textId="77777777" w:rsidR="00D52449" w:rsidRPr="001C5867" w:rsidRDefault="00D52449" w:rsidP="00D52449">
            <w:pPr>
              <w:pStyle w:val="acctfourfigures"/>
              <w:tabs>
                <w:tab w:val="clear" w:pos="765"/>
                <w:tab w:val="decimal" w:pos="731"/>
              </w:tabs>
              <w:spacing w:line="240" w:lineRule="auto"/>
              <w:ind w:left="-79" w:right="-79"/>
              <w:jc w:val="center"/>
              <w:rPr>
                <w:b/>
                <w:bCs/>
                <w:i/>
                <w:iCs/>
              </w:rPr>
            </w:pPr>
          </w:p>
        </w:tc>
        <w:tc>
          <w:tcPr>
            <w:tcW w:w="990" w:type="dxa"/>
            <w:tcBorders>
              <w:top w:val="single" w:sz="4" w:space="0" w:color="auto"/>
              <w:bottom w:val="double" w:sz="4" w:space="0" w:color="auto"/>
            </w:tcBorders>
          </w:tcPr>
          <w:p w14:paraId="7A5D1723" w14:textId="201B0205" w:rsidR="00D52449" w:rsidRPr="001C5867" w:rsidRDefault="00D52449" w:rsidP="00D52449">
            <w:pPr>
              <w:pStyle w:val="acctfourfigures"/>
              <w:tabs>
                <w:tab w:val="clear" w:pos="765"/>
                <w:tab w:val="decimal" w:pos="735"/>
              </w:tabs>
              <w:spacing w:line="240" w:lineRule="auto"/>
              <w:ind w:right="11"/>
              <w:rPr>
                <w:b/>
                <w:bCs/>
              </w:rPr>
            </w:pPr>
            <w:r w:rsidRPr="001C5867">
              <w:rPr>
                <w:b/>
                <w:bCs/>
              </w:rPr>
              <w:t>10,151</w:t>
            </w:r>
          </w:p>
        </w:tc>
        <w:tc>
          <w:tcPr>
            <w:tcW w:w="180" w:type="dxa"/>
          </w:tcPr>
          <w:p w14:paraId="604DA12F" w14:textId="77777777" w:rsidR="00D52449" w:rsidRPr="001C5867" w:rsidRDefault="00D52449" w:rsidP="00D52449">
            <w:pPr>
              <w:pStyle w:val="acctfourfigures"/>
              <w:tabs>
                <w:tab w:val="clear" w:pos="765"/>
                <w:tab w:val="decimal" w:pos="1001"/>
              </w:tabs>
              <w:spacing w:line="240" w:lineRule="auto"/>
              <w:ind w:right="11"/>
              <w:rPr>
                <w:b/>
                <w:bCs/>
              </w:rPr>
            </w:pPr>
          </w:p>
        </w:tc>
        <w:tc>
          <w:tcPr>
            <w:tcW w:w="990" w:type="dxa"/>
            <w:tcBorders>
              <w:top w:val="single" w:sz="4" w:space="0" w:color="auto"/>
              <w:bottom w:val="double" w:sz="4" w:space="0" w:color="auto"/>
            </w:tcBorders>
          </w:tcPr>
          <w:p w14:paraId="1D2D7180" w14:textId="3ABCAD88" w:rsidR="00D52449" w:rsidRPr="001C5867" w:rsidRDefault="00D52449" w:rsidP="009A4B70">
            <w:pPr>
              <w:pStyle w:val="acctfourfigures"/>
              <w:tabs>
                <w:tab w:val="clear" w:pos="765"/>
                <w:tab w:val="decimal" w:pos="749"/>
              </w:tabs>
              <w:spacing w:line="240" w:lineRule="auto"/>
              <w:ind w:right="11"/>
              <w:rPr>
                <w:b/>
                <w:bCs/>
                <w:cs/>
                <w:lang w:bidi="th-TH"/>
              </w:rPr>
            </w:pPr>
            <w:r w:rsidRPr="001C5867">
              <w:rPr>
                <w:b/>
                <w:bCs/>
              </w:rPr>
              <w:t>9,283</w:t>
            </w:r>
          </w:p>
        </w:tc>
        <w:tc>
          <w:tcPr>
            <w:tcW w:w="180" w:type="dxa"/>
          </w:tcPr>
          <w:p w14:paraId="736804C7" w14:textId="77777777" w:rsidR="00D52449" w:rsidRPr="001C5867" w:rsidRDefault="00D52449" w:rsidP="00D52449">
            <w:pPr>
              <w:pStyle w:val="acctfourfigures"/>
              <w:spacing w:line="240" w:lineRule="auto"/>
              <w:rPr>
                <w:b/>
                <w:bCs/>
              </w:rPr>
            </w:pPr>
          </w:p>
        </w:tc>
        <w:tc>
          <w:tcPr>
            <w:tcW w:w="990" w:type="dxa"/>
            <w:tcBorders>
              <w:top w:val="single" w:sz="4" w:space="0" w:color="auto"/>
              <w:bottom w:val="double" w:sz="4" w:space="0" w:color="auto"/>
            </w:tcBorders>
          </w:tcPr>
          <w:p w14:paraId="788C38DB" w14:textId="7328DA08" w:rsidR="00D52449" w:rsidRPr="001C5867" w:rsidRDefault="00D52449" w:rsidP="00D52449">
            <w:pPr>
              <w:pStyle w:val="acctfourfigures"/>
              <w:tabs>
                <w:tab w:val="clear" w:pos="765"/>
                <w:tab w:val="decimal" w:pos="731"/>
              </w:tabs>
              <w:spacing w:line="240" w:lineRule="auto"/>
              <w:ind w:right="11"/>
              <w:rPr>
                <w:b/>
                <w:bCs/>
              </w:rPr>
            </w:pPr>
            <w:r w:rsidRPr="001C5867">
              <w:rPr>
                <w:b/>
                <w:bCs/>
              </w:rPr>
              <w:t>8,492</w:t>
            </w:r>
          </w:p>
        </w:tc>
        <w:tc>
          <w:tcPr>
            <w:tcW w:w="180" w:type="dxa"/>
          </w:tcPr>
          <w:p w14:paraId="366E1F6C" w14:textId="77777777" w:rsidR="00D52449" w:rsidRPr="001C5867" w:rsidRDefault="00D52449" w:rsidP="00D52449">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39B8416F" w14:textId="77BB2CB1" w:rsidR="00D52449" w:rsidRPr="001C5867" w:rsidRDefault="00D52449" w:rsidP="009A4B70">
            <w:pPr>
              <w:pStyle w:val="acctfourfigures"/>
              <w:tabs>
                <w:tab w:val="clear" w:pos="765"/>
                <w:tab w:val="decimal" w:pos="659"/>
              </w:tabs>
              <w:spacing w:line="240" w:lineRule="auto"/>
              <w:ind w:right="11"/>
              <w:rPr>
                <w:b/>
                <w:bCs/>
              </w:rPr>
            </w:pPr>
            <w:r w:rsidRPr="001C5867">
              <w:rPr>
                <w:b/>
                <w:bCs/>
              </w:rPr>
              <w:t>472</w:t>
            </w:r>
          </w:p>
        </w:tc>
        <w:tc>
          <w:tcPr>
            <w:tcW w:w="180" w:type="dxa"/>
          </w:tcPr>
          <w:p w14:paraId="6CB318F0" w14:textId="77777777" w:rsidR="00D52449" w:rsidRPr="001C5867" w:rsidRDefault="00D52449" w:rsidP="00D52449">
            <w:pPr>
              <w:pStyle w:val="acctfourfigures"/>
              <w:tabs>
                <w:tab w:val="clear" w:pos="765"/>
                <w:tab w:val="decimal" w:pos="731"/>
              </w:tabs>
              <w:spacing w:line="240" w:lineRule="auto"/>
              <w:ind w:right="11"/>
              <w:rPr>
                <w:b/>
                <w:bCs/>
              </w:rPr>
            </w:pPr>
          </w:p>
        </w:tc>
        <w:tc>
          <w:tcPr>
            <w:tcW w:w="900" w:type="dxa"/>
            <w:tcBorders>
              <w:top w:val="single" w:sz="4" w:space="0" w:color="auto"/>
              <w:bottom w:val="double" w:sz="4" w:space="0" w:color="auto"/>
            </w:tcBorders>
          </w:tcPr>
          <w:p w14:paraId="2DD09252" w14:textId="58FA2167" w:rsidR="00D52449" w:rsidRPr="001C5867" w:rsidRDefault="00D52449" w:rsidP="00D52449">
            <w:pPr>
              <w:pStyle w:val="acctfourfigures"/>
              <w:tabs>
                <w:tab w:val="clear" w:pos="765"/>
                <w:tab w:val="decimal" w:pos="641"/>
              </w:tabs>
              <w:spacing w:line="240" w:lineRule="auto"/>
              <w:ind w:right="11"/>
              <w:rPr>
                <w:b/>
                <w:bCs/>
                <w:highlight w:val="cyan"/>
              </w:rPr>
            </w:pPr>
            <w:r w:rsidRPr="001C5867">
              <w:rPr>
                <w:b/>
                <w:bCs/>
              </w:rPr>
              <w:t>616</w:t>
            </w:r>
          </w:p>
        </w:tc>
        <w:tc>
          <w:tcPr>
            <w:tcW w:w="180" w:type="dxa"/>
          </w:tcPr>
          <w:p w14:paraId="358A1341" w14:textId="77777777" w:rsidR="00D52449" w:rsidRPr="001C5867" w:rsidRDefault="00D52449" w:rsidP="00D52449">
            <w:pPr>
              <w:pStyle w:val="acctfourfigures"/>
              <w:spacing w:line="240" w:lineRule="auto"/>
              <w:rPr>
                <w:b/>
                <w:bCs/>
                <w:highlight w:val="cyan"/>
              </w:rPr>
            </w:pPr>
          </w:p>
        </w:tc>
        <w:tc>
          <w:tcPr>
            <w:tcW w:w="900" w:type="dxa"/>
            <w:tcBorders>
              <w:top w:val="single" w:sz="4" w:space="0" w:color="auto"/>
              <w:bottom w:val="double" w:sz="4" w:space="0" w:color="auto"/>
            </w:tcBorders>
          </w:tcPr>
          <w:p w14:paraId="0D1178B0" w14:textId="4FFF209A" w:rsidR="00D52449" w:rsidRPr="001C5867" w:rsidRDefault="00D52449" w:rsidP="00D52449">
            <w:pPr>
              <w:pStyle w:val="acctfourfigures"/>
              <w:tabs>
                <w:tab w:val="clear" w:pos="765"/>
                <w:tab w:val="decimal" w:pos="641"/>
              </w:tabs>
              <w:spacing w:line="240" w:lineRule="auto"/>
              <w:ind w:right="11"/>
              <w:rPr>
                <w:b/>
                <w:bCs/>
                <w:highlight w:val="cyan"/>
              </w:rPr>
            </w:pPr>
            <w:r w:rsidRPr="001C5867">
              <w:rPr>
                <w:b/>
                <w:bCs/>
              </w:rPr>
              <w:t>701</w:t>
            </w:r>
          </w:p>
        </w:tc>
      </w:tr>
      <w:tr w:rsidR="00D52449" w:rsidRPr="001C5867" w14:paraId="0DEAF0A5" w14:textId="77777777" w:rsidTr="0079113F">
        <w:trPr>
          <w:cantSplit/>
        </w:trPr>
        <w:tc>
          <w:tcPr>
            <w:tcW w:w="2430" w:type="dxa"/>
          </w:tcPr>
          <w:p w14:paraId="2A55BDB1" w14:textId="77777777" w:rsidR="00D52449" w:rsidRPr="001C5867" w:rsidRDefault="00D52449" w:rsidP="00D52449">
            <w:pPr>
              <w:spacing w:line="240" w:lineRule="auto"/>
              <w:ind w:left="187" w:hanging="187"/>
              <w:rPr>
                <w:b/>
                <w:bCs/>
              </w:rPr>
            </w:pPr>
            <w:r w:rsidRPr="001C5867">
              <w:rPr>
                <w:rFonts w:cs="Angsana New"/>
                <w:szCs w:val="22"/>
                <w:cs/>
                <w:lang w:bidi="th-TH"/>
              </w:rPr>
              <w:t>(</w:t>
            </w:r>
            <w:r w:rsidRPr="001C5867">
              <w:t>Reversal of</w:t>
            </w:r>
            <w:r w:rsidRPr="001C5867">
              <w:rPr>
                <w:rFonts w:cs="Angsana New"/>
                <w:szCs w:val="22"/>
                <w:cs/>
                <w:lang w:bidi="th-TH"/>
              </w:rPr>
              <w:t xml:space="preserve">) </w:t>
            </w:r>
            <w:r w:rsidRPr="001C5867">
              <w:t>bad and doubtful debts expense for the year</w:t>
            </w:r>
          </w:p>
        </w:tc>
        <w:tc>
          <w:tcPr>
            <w:tcW w:w="540" w:type="dxa"/>
          </w:tcPr>
          <w:p w14:paraId="365B0A57" w14:textId="77777777" w:rsidR="00D52449" w:rsidRPr="001C5867" w:rsidRDefault="00D52449" w:rsidP="00D52449">
            <w:pPr>
              <w:pStyle w:val="acctfourfigures"/>
              <w:tabs>
                <w:tab w:val="clear" w:pos="765"/>
                <w:tab w:val="decimal" w:pos="731"/>
              </w:tabs>
              <w:spacing w:line="240" w:lineRule="auto"/>
              <w:ind w:left="-79" w:right="-79"/>
              <w:jc w:val="center"/>
              <w:rPr>
                <w:b/>
                <w:bCs/>
                <w:i/>
                <w:iCs/>
              </w:rPr>
            </w:pPr>
          </w:p>
        </w:tc>
        <w:tc>
          <w:tcPr>
            <w:tcW w:w="990" w:type="dxa"/>
            <w:tcBorders>
              <w:top w:val="double" w:sz="4" w:space="0" w:color="auto"/>
              <w:bottom w:val="double" w:sz="4" w:space="0" w:color="auto"/>
            </w:tcBorders>
            <w:vAlign w:val="bottom"/>
          </w:tcPr>
          <w:p w14:paraId="5DA879AE" w14:textId="5D42128D" w:rsidR="00D52449" w:rsidRPr="001C5867" w:rsidRDefault="00D52449" w:rsidP="00C40258">
            <w:pPr>
              <w:pStyle w:val="acctfourfigures"/>
              <w:tabs>
                <w:tab w:val="clear" w:pos="765"/>
                <w:tab w:val="decimal" w:pos="735"/>
              </w:tabs>
              <w:spacing w:line="240" w:lineRule="auto"/>
              <w:ind w:right="11"/>
            </w:pPr>
            <w:r w:rsidRPr="001C5867">
              <w:t>2</w:t>
            </w:r>
            <w:r w:rsidR="00C40258" w:rsidRPr="001C5867">
              <w:t>15</w:t>
            </w:r>
          </w:p>
        </w:tc>
        <w:tc>
          <w:tcPr>
            <w:tcW w:w="180" w:type="dxa"/>
          </w:tcPr>
          <w:p w14:paraId="2350EC64" w14:textId="77777777" w:rsidR="00D52449" w:rsidRPr="001C5867" w:rsidRDefault="00D52449" w:rsidP="00D52449">
            <w:pPr>
              <w:pStyle w:val="acctfourfigures"/>
              <w:tabs>
                <w:tab w:val="clear" w:pos="765"/>
                <w:tab w:val="decimal" w:pos="1001"/>
              </w:tabs>
              <w:spacing w:line="240" w:lineRule="auto"/>
              <w:ind w:right="11"/>
            </w:pPr>
          </w:p>
        </w:tc>
        <w:tc>
          <w:tcPr>
            <w:tcW w:w="990" w:type="dxa"/>
            <w:tcBorders>
              <w:top w:val="double" w:sz="4" w:space="0" w:color="auto"/>
              <w:bottom w:val="double" w:sz="4" w:space="0" w:color="auto"/>
            </w:tcBorders>
            <w:shd w:val="clear" w:color="auto" w:fill="auto"/>
            <w:vAlign w:val="bottom"/>
          </w:tcPr>
          <w:p w14:paraId="72898C8B" w14:textId="588A87F5" w:rsidR="00D52449" w:rsidRPr="001C5867" w:rsidRDefault="00D52449" w:rsidP="00735903">
            <w:pPr>
              <w:pStyle w:val="acctfourfigures"/>
              <w:tabs>
                <w:tab w:val="clear" w:pos="765"/>
                <w:tab w:val="decimal" w:pos="731"/>
              </w:tabs>
              <w:spacing w:line="240" w:lineRule="auto"/>
              <w:ind w:right="11"/>
            </w:pPr>
            <w:r w:rsidRPr="001C5867">
              <w:rPr>
                <w:rFonts w:cs="Angsana New"/>
                <w:szCs w:val="22"/>
                <w:cs/>
                <w:lang w:bidi="th-TH"/>
              </w:rPr>
              <w:t>(</w:t>
            </w:r>
            <w:r w:rsidRPr="001C5867">
              <w:t>9</w:t>
            </w:r>
            <w:r w:rsidRPr="001C5867">
              <w:rPr>
                <w:rFonts w:cs="Angsana New"/>
                <w:szCs w:val="22"/>
                <w:cs/>
                <w:lang w:bidi="th-TH"/>
              </w:rPr>
              <w:t>)</w:t>
            </w:r>
          </w:p>
        </w:tc>
        <w:tc>
          <w:tcPr>
            <w:tcW w:w="180" w:type="dxa"/>
            <w:shd w:val="clear" w:color="auto" w:fill="auto"/>
            <w:vAlign w:val="bottom"/>
          </w:tcPr>
          <w:p w14:paraId="21E1B6FF" w14:textId="77777777" w:rsidR="00D52449" w:rsidRPr="001C5867" w:rsidRDefault="00D52449" w:rsidP="00D52449">
            <w:pPr>
              <w:pStyle w:val="acctfourfigures"/>
              <w:spacing w:line="240" w:lineRule="auto"/>
            </w:pPr>
          </w:p>
        </w:tc>
        <w:tc>
          <w:tcPr>
            <w:tcW w:w="990" w:type="dxa"/>
            <w:tcBorders>
              <w:top w:val="double" w:sz="4" w:space="0" w:color="auto"/>
              <w:bottom w:val="double" w:sz="4" w:space="0" w:color="auto"/>
            </w:tcBorders>
            <w:shd w:val="clear" w:color="auto" w:fill="auto"/>
            <w:vAlign w:val="bottom"/>
          </w:tcPr>
          <w:p w14:paraId="6B3609E9" w14:textId="77777777" w:rsidR="00D52449" w:rsidRPr="001C5867" w:rsidRDefault="00D52449" w:rsidP="00D52449">
            <w:pPr>
              <w:pStyle w:val="acctfourfigures"/>
              <w:tabs>
                <w:tab w:val="clear" w:pos="765"/>
                <w:tab w:val="decimal" w:pos="731"/>
              </w:tabs>
              <w:spacing w:line="240" w:lineRule="auto"/>
              <w:ind w:right="11"/>
            </w:pPr>
            <w:r w:rsidRPr="001C5867">
              <w:t>4</w:t>
            </w:r>
          </w:p>
        </w:tc>
        <w:tc>
          <w:tcPr>
            <w:tcW w:w="180" w:type="dxa"/>
            <w:vAlign w:val="bottom"/>
          </w:tcPr>
          <w:p w14:paraId="13270F1B" w14:textId="77777777" w:rsidR="00D52449" w:rsidRPr="001C5867" w:rsidRDefault="00D52449" w:rsidP="00D52449">
            <w:pPr>
              <w:pStyle w:val="acctfourfigures"/>
              <w:tabs>
                <w:tab w:val="clear" w:pos="765"/>
                <w:tab w:val="decimal" w:pos="731"/>
              </w:tabs>
              <w:spacing w:line="240" w:lineRule="auto"/>
              <w:ind w:right="11"/>
            </w:pPr>
          </w:p>
        </w:tc>
        <w:tc>
          <w:tcPr>
            <w:tcW w:w="900" w:type="dxa"/>
            <w:tcBorders>
              <w:top w:val="double" w:sz="4" w:space="0" w:color="auto"/>
              <w:bottom w:val="double" w:sz="4" w:space="0" w:color="auto"/>
            </w:tcBorders>
            <w:vAlign w:val="bottom"/>
          </w:tcPr>
          <w:p w14:paraId="5C7B422B" w14:textId="1F04C1C8" w:rsidR="00D52449" w:rsidRPr="001C5867" w:rsidRDefault="00D52449" w:rsidP="00D52449">
            <w:pPr>
              <w:pStyle w:val="acctfourfigures"/>
              <w:tabs>
                <w:tab w:val="clear" w:pos="765"/>
                <w:tab w:val="decimal" w:pos="731"/>
              </w:tabs>
              <w:spacing w:line="240" w:lineRule="auto"/>
              <w:ind w:right="11"/>
            </w:pPr>
            <w:r w:rsidRPr="001C5867">
              <w:t>8</w:t>
            </w:r>
          </w:p>
        </w:tc>
        <w:tc>
          <w:tcPr>
            <w:tcW w:w="180" w:type="dxa"/>
            <w:vAlign w:val="bottom"/>
          </w:tcPr>
          <w:p w14:paraId="7FA650C5" w14:textId="77777777" w:rsidR="00D52449" w:rsidRPr="001C5867" w:rsidRDefault="00D52449" w:rsidP="00D52449">
            <w:pPr>
              <w:pStyle w:val="acctfourfigures"/>
              <w:tabs>
                <w:tab w:val="clear" w:pos="765"/>
                <w:tab w:val="decimal" w:pos="731"/>
              </w:tabs>
              <w:spacing w:line="240" w:lineRule="auto"/>
              <w:ind w:right="11"/>
            </w:pPr>
          </w:p>
        </w:tc>
        <w:tc>
          <w:tcPr>
            <w:tcW w:w="900" w:type="dxa"/>
            <w:tcBorders>
              <w:top w:val="double" w:sz="4" w:space="0" w:color="auto"/>
              <w:bottom w:val="double" w:sz="4" w:space="0" w:color="auto"/>
            </w:tcBorders>
            <w:vAlign w:val="bottom"/>
          </w:tcPr>
          <w:p w14:paraId="2A759E03" w14:textId="2B1691BE" w:rsidR="00D52449" w:rsidRPr="001C5867" w:rsidRDefault="00D52449" w:rsidP="00D52449">
            <w:pPr>
              <w:pStyle w:val="acctfourfigures"/>
              <w:tabs>
                <w:tab w:val="clear" w:pos="765"/>
                <w:tab w:val="decimal" w:pos="461"/>
                <w:tab w:val="decimal" w:pos="641"/>
              </w:tabs>
              <w:spacing w:line="240" w:lineRule="auto"/>
              <w:ind w:right="11"/>
              <w:jc w:val="right"/>
            </w:pPr>
            <w:r w:rsidRPr="001C5867">
              <w:t>6</w:t>
            </w:r>
          </w:p>
        </w:tc>
        <w:tc>
          <w:tcPr>
            <w:tcW w:w="180" w:type="dxa"/>
            <w:vAlign w:val="bottom"/>
          </w:tcPr>
          <w:p w14:paraId="7D3BAA15" w14:textId="77777777" w:rsidR="00D52449" w:rsidRPr="001C5867" w:rsidRDefault="00D52449" w:rsidP="00D52449">
            <w:pPr>
              <w:pStyle w:val="acctfourfigures"/>
              <w:spacing w:line="240" w:lineRule="auto"/>
              <w:jc w:val="center"/>
              <w:rPr>
                <w:highlight w:val="cyan"/>
              </w:rPr>
            </w:pPr>
          </w:p>
        </w:tc>
        <w:tc>
          <w:tcPr>
            <w:tcW w:w="900" w:type="dxa"/>
            <w:tcBorders>
              <w:top w:val="double" w:sz="4" w:space="0" w:color="auto"/>
              <w:bottom w:val="double" w:sz="4" w:space="0" w:color="auto"/>
            </w:tcBorders>
            <w:vAlign w:val="bottom"/>
          </w:tcPr>
          <w:p w14:paraId="74F8F564" w14:textId="43C92502" w:rsidR="00D52449" w:rsidRPr="001C5867" w:rsidRDefault="00D52449" w:rsidP="00D52449">
            <w:pPr>
              <w:pStyle w:val="acctfourfigures"/>
              <w:tabs>
                <w:tab w:val="clear" w:pos="765"/>
                <w:tab w:val="decimal" w:pos="461"/>
                <w:tab w:val="decimal" w:pos="641"/>
              </w:tabs>
              <w:spacing w:line="240" w:lineRule="auto"/>
              <w:ind w:right="11"/>
              <w:jc w:val="right"/>
            </w:pPr>
            <w:r w:rsidRPr="001C5867">
              <w:t>25</w:t>
            </w:r>
          </w:p>
        </w:tc>
      </w:tr>
    </w:tbl>
    <w:p w14:paraId="6382829C" w14:textId="77777777" w:rsidR="00752BD2" w:rsidRPr="001C5867" w:rsidRDefault="00752BD2" w:rsidP="00752BD2">
      <w:pPr>
        <w:pStyle w:val="Heading1"/>
        <w:numPr>
          <w:ilvl w:val="0"/>
          <w:numId w:val="0"/>
        </w:numPr>
        <w:spacing w:before="0" w:after="0" w:line="240" w:lineRule="auto"/>
        <w:ind w:left="540"/>
        <w:rPr>
          <w:cs/>
          <w:lang w:bidi="th-TH"/>
        </w:rPr>
      </w:pPr>
    </w:p>
    <w:p w14:paraId="624AAA18" w14:textId="0230F52A" w:rsidR="00985DF9" w:rsidRPr="001C5867" w:rsidRDefault="00F40337" w:rsidP="00D26AD8">
      <w:pPr>
        <w:pStyle w:val="Heading1"/>
        <w:numPr>
          <w:ilvl w:val="0"/>
          <w:numId w:val="1"/>
        </w:numPr>
        <w:spacing w:before="0" w:after="0" w:line="240" w:lineRule="auto"/>
        <w:ind w:left="540" w:hanging="540"/>
      </w:pPr>
      <w:r w:rsidRPr="001C5867">
        <w:t>Inventories</w:t>
      </w:r>
    </w:p>
    <w:p w14:paraId="656C45F0" w14:textId="77777777" w:rsidR="005E0CD4" w:rsidRPr="001C5867" w:rsidRDefault="005E0CD4" w:rsidP="005E0CD4">
      <w:pPr>
        <w:pStyle w:val="BodyText"/>
        <w:spacing w:after="0"/>
      </w:pPr>
    </w:p>
    <w:tbl>
      <w:tblPr>
        <w:tblW w:w="9283" w:type="dxa"/>
        <w:tblInd w:w="432" w:type="dxa"/>
        <w:tblLayout w:type="fixed"/>
        <w:tblCellMar>
          <w:left w:w="79" w:type="dxa"/>
          <w:right w:w="79" w:type="dxa"/>
        </w:tblCellMar>
        <w:tblLook w:val="0000" w:firstRow="0" w:lastRow="0" w:firstColumn="0" w:lastColumn="0" w:noHBand="0" w:noVBand="0"/>
      </w:tblPr>
      <w:tblGrid>
        <w:gridCol w:w="5154"/>
        <w:gridCol w:w="1249"/>
        <w:gridCol w:w="180"/>
        <w:gridCol w:w="1260"/>
        <w:gridCol w:w="180"/>
        <w:gridCol w:w="1260"/>
      </w:tblGrid>
      <w:tr w:rsidR="000C0CD3" w:rsidRPr="001C5867" w14:paraId="5D5FA96F" w14:textId="77777777" w:rsidTr="00D237A4">
        <w:trPr>
          <w:cantSplit/>
          <w:trHeight w:val="200"/>
          <w:tblHeader/>
        </w:trPr>
        <w:tc>
          <w:tcPr>
            <w:tcW w:w="5154" w:type="dxa"/>
          </w:tcPr>
          <w:p w14:paraId="05C4059F" w14:textId="77777777" w:rsidR="000C0CD3" w:rsidRPr="001C5867" w:rsidRDefault="000C0CD3" w:rsidP="00D237A4">
            <w:pPr>
              <w:pStyle w:val="acctfourfigures"/>
              <w:spacing w:line="240" w:lineRule="auto"/>
              <w:ind w:left="187" w:hanging="187"/>
              <w:jc w:val="center"/>
            </w:pPr>
          </w:p>
        </w:tc>
        <w:tc>
          <w:tcPr>
            <w:tcW w:w="4129" w:type="dxa"/>
            <w:gridSpan w:val="5"/>
          </w:tcPr>
          <w:p w14:paraId="4C185AC9" w14:textId="77777777" w:rsidR="000C0CD3" w:rsidRPr="001C5867" w:rsidRDefault="000C0CD3" w:rsidP="00D237A4">
            <w:pPr>
              <w:pStyle w:val="acctmergecolhdg"/>
              <w:spacing w:line="240" w:lineRule="auto"/>
              <w:ind w:left="187" w:hanging="187"/>
            </w:pPr>
            <w:r w:rsidRPr="001C5867">
              <w:t>Consolidated financial statements</w:t>
            </w:r>
          </w:p>
        </w:tc>
      </w:tr>
      <w:tr w:rsidR="000C0CD3" w:rsidRPr="001C5867" w14:paraId="20593FEA" w14:textId="77777777" w:rsidTr="00D237A4">
        <w:trPr>
          <w:cantSplit/>
          <w:trHeight w:val="200"/>
          <w:tblHeader/>
        </w:trPr>
        <w:tc>
          <w:tcPr>
            <w:tcW w:w="5154" w:type="dxa"/>
          </w:tcPr>
          <w:p w14:paraId="39F3EE0D" w14:textId="77777777" w:rsidR="000C0CD3" w:rsidRPr="001C5867" w:rsidRDefault="000C0CD3" w:rsidP="00D237A4">
            <w:pPr>
              <w:pStyle w:val="acctfourfigures"/>
              <w:spacing w:line="240" w:lineRule="auto"/>
              <w:ind w:left="187" w:hanging="187"/>
              <w:jc w:val="center"/>
            </w:pPr>
          </w:p>
        </w:tc>
        <w:tc>
          <w:tcPr>
            <w:tcW w:w="1249" w:type="dxa"/>
          </w:tcPr>
          <w:p w14:paraId="5E0043AF" w14:textId="77777777" w:rsidR="000C0CD3" w:rsidRPr="001C5867" w:rsidRDefault="000C0CD3" w:rsidP="00D237A4">
            <w:pPr>
              <w:pStyle w:val="acctfourfigures"/>
              <w:tabs>
                <w:tab w:val="clear" w:pos="765"/>
                <w:tab w:val="decimal" w:pos="900"/>
              </w:tabs>
              <w:spacing w:line="240" w:lineRule="auto"/>
              <w:ind w:left="187" w:hanging="187"/>
            </w:pPr>
            <w:r w:rsidRPr="001C5867">
              <w:t>2018</w:t>
            </w:r>
          </w:p>
        </w:tc>
        <w:tc>
          <w:tcPr>
            <w:tcW w:w="180" w:type="dxa"/>
          </w:tcPr>
          <w:p w14:paraId="4B317E0B" w14:textId="77777777" w:rsidR="000C0CD3" w:rsidRPr="001C5867" w:rsidRDefault="000C0CD3" w:rsidP="00D237A4">
            <w:pPr>
              <w:pStyle w:val="acctmergecolhdg"/>
              <w:spacing w:line="240" w:lineRule="auto"/>
              <w:ind w:left="187" w:hanging="187"/>
              <w:rPr>
                <w:b w:val="0"/>
                <w:bCs/>
              </w:rPr>
            </w:pPr>
          </w:p>
        </w:tc>
        <w:tc>
          <w:tcPr>
            <w:tcW w:w="1260" w:type="dxa"/>
            <w:shd w:val="clear" w:color="auto" w:fill="auto"/>
          </w:tcPr>
          <w:p w14:paraId="44BD544C" w14:textId="77777777" w:rsidR="000C0CD3" w:rsidRPr="001C5867" w:rsidRDefault="000C0CD3" w:rsidP="00D237A4">
            <w:pPr>
              <w:pStyle w:val="acctmergecolhdg"/>
              <w:spacing w:line="240" w:lineRule="auto"/>
              <w:ind w:left="187" w:hanging="187"/>
              <w:rPr>
                <w:b w:val="0"/>
                <w:bCs/>
              </w:rPr>
            </w:pPr>
            <w:r w:rsidRPr="001C5867">
              <w:rPr>
                <w:b w:val="0"/>
                <w:bCs/>
              </w:rPr>
              <w:t>2017</w:t>
            </w:r>
          </w:p>
        </w:tc>
        <w:tc>
          <w:tcPr>
            <w:tcW w:w="180" w:type="dxa"/>
            <w:shd w:val="clear" w:color="auto" w:fill="auto"/>
          </w:tcPr>
          <w:p w14:paraId="2E57BB75" w14:textId="77777777" w:rsidR="000C0CD3" w:rsidRPr="001C5867" w:rsidRDefault="000C0CD3" w:rsidP="00D237A4">
            <w:pPr>
              <w:pStyle w:val="acctmergecolhdg"/>
              <w:spacing w:line="240" w:lineRule="auto"/>
              <w:ind w:left="187" w:hanging="187"/>
              <w:rPr>
                <w:b w:val="0"/>
                <w:bCs/>
              </w:rPr>
            </w:pPr>
          </w:p>
        </w:tc>
        <w:tc>
          <w:tcPr>
            <w:tcW w:w="1260" w:type="dxa"/>
            <w:shd w:val="clear" w:color="auto" w:fill="auto"/>
          </w:tcPr>
          <w:p w14:paraId="76BF34CB" w14:textId="77777777" w:rsidR="000C0CD3" w:rsidRPr="001C5867" w:rsidRDefault="000C0CD3" w:rsidP="00D237A4">
            <w:pPr>
              <w:pStyle w:val="acctmergecolhdg"/>
              <w:spacing w:line="240" w:lineRule="auto"/>
              <w:ind w:left="187" w:hanging="187"/>
              <w:rPr>
                <w:b w:val="0"/>
                <w:bCs/>
              </w:rPr>
            </w:pPr>
            <w:r w:rsidRPr="001C5867">
              <w:rPr>
                <w:b w:val="0"/>
                <w:bCs/>
              </w:rPr>
              <w:t>2016</w:t>
            </w:r>
          </w:p>
        </w:tc>
      </w:tr>
      <w:tr w:rsidR="000C0CD3" w:rsidRPr="001C5867" w14:paraId="342601D9" w14:textId="77777777" w:rsidTr="00D237A4">
        <w:trPr>
          <w:cantSplit/>
          <w:tblHeader/>
        </w:trPr>
        <w:tc>
          <w:tcPr>
            <w:tcW w:w="5154" w:type="dxa"/>
          </w:tcPr>
          <w:p w14:paraId="1AF5CAB4" w14:textId="77777777" w:rsidR="000C0CD3" w:rsidRPr="001C5867" w:rsidRDefault="000C0CD3" w:rsidP="00D237A4">
            <w:pPr>
              <w:spacing w:line="240" w:lineRule="auto"/>
              <w:ind w:left="187" w:hanging="187"/>
              <w:rPr>
                <w:b/>
                <w:bCs/>
                <w:i/>
                <w:iCs/>
              </w:rPr>
            </w:pPr>
          </w:p>
        </w:tc>
        <w:tc>
          <w:tcPr>
            <w:tcW w:w="4129" w:type="dxa"/>
            <w:gridSpan w:val="5"/>
          </w:tcPr>
          <w:p w14:paraId="626E14EF" w14:textId="77777777" w:rsidR="000C0CD3" w:rsidRPr="001C5867" w:rsidRDefault="000C0CD3" w:rsidP="00D237A4">
            <w:pPr>
              <w:pStyle w:val="acctfourfigures"/>
              <w:spacing w:line="240" w:lineRule="auto"/>
              <w:ind w:left="187" w:hanging="187"/>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0C0CD3" w:rsidRPr="001C5867" w14:paraId="62A68D8E" w14:textId="77777777" w:rsidTr="00D237A4">
        <w:trPr>
          <w:cantSplit/>
        </w:trPr>
        <w:tc>
          <w:tcPr>
            <w:tcW w:w="5154" w:type="dxa"/>
          </w:tcPr>
          <w:p w14:paraId="3121A053" w14:textId="77777777" w:rsidR="000C0CD3" w:rsidRPr="001C5867" w:rsidRDefault="000C0CD3" w:rsidP="00D237A4">
            <w:pPr>
              <w:spacing w:line="240" w:lineRule="auto"/>
              <w:ind w:left="187" w:hanging="187"/>
            </w:pPr>
            <w:r w:rsidRPr="001C5867">
              <w:t>Merchandise</w:t>
            </w:r>
          </w:p>
        </w:tc>
        <w:tc>
          <w:tcPr>
            <w:tcW w:w="1249" w:type="dxa"/>
          </w:tcPr>
          <w:p w14:paraId="7210565C" w14:textId="2E44878C" w:rsidR="000C0CD3" w:rsidRPr="001C5867" w:rsidRDefault="00D5575C" w:rsidP="00D5575C">
            <w:pPr>
              <w:pStyle w:val="acctfourfigures"/>
              <w:tabs>
                <w:tab w:val="clear" w:pos="765"/>
                <w:tab w:val="decimal" w:pos="922"/>
              </w:tabs>
              <w:spacing w:line="240" w:lineRule="auto"/>
              <w:ind w:left="187" w:hanging="187"/>
              <w:rPr>
                <w:lang w:val="en-GB" w:bidi="th-TH"/>
              </w:rPr>
            </w:pPr>
            <w:r w:rsidRPr="001C5867">
              <w:t>33,</w:t>
            </w:r>
            <w:r w:rsidR="00B4341E" w:rsidRPr="001C5867">
              <w:rPr>
                <w:lang w:val="en-GB" w:bidi="th-TH"/>
              </w:rPr>
              <w:t>50</w:t>
            </w:r>
            <w:r w:rsidR="002A1DD4" w:rsidRPr="001C5867">
              <w:rPr>
                <w:lang w:val="en-GB" w:bidi="th-TH"/>
              </w:rPr>
              <w:t>6</w:t>
            </w:r>
          </w:p>
        </w:tc>
        <w:tc>
          <w:tcPr>
            <w:tcW w:w="180" w:type="dxa"/>
          </w:tcPr>
          <w:p w14:paraId="77CDE8D3" w14:textId="77777777" w:rsidR="000C0CD3" w:rsidRPr="001C5867" w:rsidRDefault="000C0CD3" w:rsidP="00D237A4">
            <w:pPr>
              <w:pStyle w:val="acctfourfigures"/>
              <w:tabs>
                <w:tab w:val="clear" w:pos="765"/>
                <w:tab w:val="decimal" w:pos="1091"/>
              </w:tabs>
              <w:spacing w:line="240" w:lineRule="auto"/>
              <w:ind w:left="187" w:hanging="187"/>
            </w:pPr>
          </w:p>
        </w:tc>
        <w:tc>
          <w:tcPr>
            <w:tcW w:w="1260" w:type="dxa"/>
          </w:tcPr>
          <w:p w14:paraId="3169EBF3" w14:textId="74203D61" w:rsidR="000C0CD3" w:rsidRPr="001C5867" w:rsidRDefault="000C0CD3" w:rsidP="00D237A4">
            <w:pPr>
              <w:pStyle w:val="acctfourfigures"/>
              <w:tabs>
                <w:tab w:val="clear" w:pos="765"/>
                <w:tab w:val="decimal" w:pos="922"/>
              </w:tabs>
              <w:spacing w:line="240" w:lineRule="auto"/>
              <w:ind w:left="187" w:hanging="187"/>
            </w:pPr>
            <w:r w:rsidRPr="001C5867">
              <w:t>35,</w:t>
            </w:r>
            <w:r w:rsidR="00A26548" w:rsidRPr="001C5867">
              <w:t>441</w:t>
            </w:r>
          </w:p>
        </w:tc>
        <w:tc>
          <w:tcPr>
            <w:tcW w:w="180" w:type="dxa"/>
          </w:tcPr>
          <w:p w14:paraId="478DA883" w14:textId="77777777" w:rsidR="000C0CD3" w:rsidRPr="001C5867" w:rsidRDefault="000C0CD3" w:rsidP="00D237A4">
            <w:pPr>
              <w:pStyle w:val="acctfourfigures"/>
              <w:spacing w:line="240" w:lineRule="auto"/>
              <w:ind w:left="187" w:hanging="187"/>
            </w:pPr>
          </w:p>
        </w:tc>
        <w:tc>
          <w:tcPr>
            <w:tcW w:w="1260" w:type="dxa"/>
          </w:tcPr>
          <w:p w14:paraId="20867E43" w14:textId="45E226CD" w:rsidR="000C0CD3" w:rsidRPr="001C5867" w:rsidRDefault="000C0CD3" w:rsidP="00D5575C">
            <w:pPr>
              <w:pStyle w:val="acctfourfigures"/>
              <w:tabs>
                <w:tab w:val="clear" w:pos="765"/>
                <w:tab w:val="decimal" w:pos="1001"/>
              </w:tabs>
              <w:spacing w:line="240" w:lineRule="auto"/>
              <w:ind w:left="187" w:hanging="187"/>
              <w:rPr>
                <w:lang w:bidi="th-TH"/>
              </w:rPr>
            </w:pPr>
            <w:r w:rsidRPr="001C5867">
              <w:t>35,</w:t>
            </w:r>
            <w:r w:rsidR="00A26548" w:rsidRPr="001C5867">
              <w:t>307</w:t>
            </w:r>
          </w:p>
        </w:tc>
      </w:tr>
      <w:tr w:rsidR="000C0CD3" w:rsidRPr="001C5867" w14:paraId="4202C1E9" w14:textId="77777777" w:rsidTr="00D237A4">
        <w:trPr>
          <w:cantSplit/>
        </w:trPr>
        <w:tc>
          <w:tcPr>
            <w:tcW w:w="5154" w:type="dxa"/>
          </w:tcPr>
          <w:p w14:paraId="2A9169C9" w14:textId="77777777" w:rsidR="000C0CD3" w:rsidRPr="001C5867" w:rsidRDefault="000C0CD3" w:rsidP="00D237A4">
            <w:pPr>
              <w:spacing w:line="240" w:lineRule="auto"/>
              <w:ind w:left="187" w:hanging="187"/>
            </w:pPr>
            <w:r w:rsidRPr="001C5867">
              <w:t>Goods in transit</w:t>
            </w:r>
          </w:p>
        </w:tc>
        <w:tc>
          <w:tcPr>
            <w:tcW w:w="1249" w:type="dxa"/>
          </w:tcPr>
          <w:p w14:paraId="27941EC2" w14:textId="2DB83D31" w:rsidR="000C0CD3" w:rsidRPr="001C5867" w:rsidRDefault="00D5575C" w:rsidP="00D5575C">
            <w:pPr>
              <w:pStyle w:val="acctfourfigures"/>
              <w:tabs>
                <w:tab w:val="clear" w:pos="765"/>
                <w:tab w:val="decimal" w:pos="922"/>
              </w:tabs>
              <w:spacing w:line="240" w:lineRule="auto"/>
              <w:ind w:left="187" w:hanging="187"/>
            </w:pPr>
            <w:r w:rsidRPr="001C5867">
              <w:t>1,054</w:t>
            </w:r>
          </w:p>
        </w:tc>
        <w:tc>
          <w:tcPr>
            <w:tcW w:w="180" w:type="dxa"/>
          </w:tcPr>
          <w:p w14:paraId="786CD10A" w14:textId="77777777" w:rsidR="000C0CD3" w:rsidRPr="001C5867" w:rsidRDefault="000C0CD3" w:rsidP="00D237A4">
            <w:pPr>
              <w:pStyle w:val="acctfourfigures"/>
              <w:tabs>
                <w:tab w:val="clear" w:pos="765"/>
                <w:tab w:val="decimal" w:pos="1091"/>
              </w:tabs>
              <w:spacing w:line="240" w:lineRule="auto"/>
              <w:ind w:left="187" w:hanging="187"/>
            </w:pPr>
          </w:p>
        </w:tc>
        <w:tc>
          <w:tcPr>
            <w:tcW w:w="1260" w:type="dxa"/>
          </w:tcPr>
          <w:p w14:paraId="019C614D" w14:textId="77777777" w:rsidR="000C0CD3" w:rsidRPr="001C5867" w:rsidRDefault="000C0CD3" w:rsidP="00D237A4">
            <w:pPr>
              <w:pStyle w:val="acctfourfigures"/>
              <w:tabs>
                <w:tab w:val="clear" w:pos="765"/>
                <w:tab w:val="decimal" w:pos="922"/>
              </w:tabs>
              <w:spacing w:line="240" w:lineRule="auto"/>
              <w:ind w:left="187" w:hanging="187"/>
            </w:pPr>
            <w:r w:rsidRPr="001C5867">
              <w:t>749</w:t>
            </w:r>
          </w:p>
        </w:tc>
        <w:tc>
          <w:tcPr>
            <w:tcW w:w="180" w:type="dxa"/>
          </w:tcPr>
          <w:p w14:paraId="674D7367" w14:textId="77777777" w:rsidR="000C0CD3" w:rsidRPr="001C5867" w:rsidRDefault="000C0CD3" w:rsidP="00D237A4">
            <w:pPr>
              <w:pStyle w:val="acctfourfigures"/>
              <w:spacing w:line="240" w:lineRule="auto"/>
              <w:ind w:left="187" w:hanging="187"/>
            </w:pPr>
          </w:p>
        </w:tc>
        <w:tc>
          <w:tcPr>
            <w:tcW w:w="1260" w:type="dxa"/>
          </w:tcPr>
          <w:p w14:paraId="21512B9C" w14:textId="77777777" w:rsidR="000C0CD3" w:rsidRPr="001C5867" w:rsidRDefault="000C0CD3" w:rsidP="00D237A4">
            <w:pPr>
              <w:pStyle w:val="acctfourfigures"/>
              <w:tabs>
                <w:tab w:val="clear" w:pos="765"/>
                <w:tab w:val="decimal" w:pos="1001"/>
              </w:tabs>
              <w:spacing w:line="240" w:lineRule="auto"/>
              <w:ind w:left="187" w:hanging="187"/>
            </w:pPr>
            <w:r w:rsidRPr="001C5867">
              <w:t>552</w:t>
            </w:r>
          </w:p>
        </w:tc>
      </w:tr>
      <w:tr w:rsidR="000C0CD3" w:rsidRPr="001C5867" w14:paraId="160FAA65" w14:textId="77777777" w:rsidTr="00D237A4">
        <w:trPr>
          <w:cantSplit/>
        </w:trPr>
        <w:tc>
          <w:tcPr>
            <w:tcW w:w="5154" w:type="dxa"/>
          </w:tcPr>
          <w:p w14:paraId="7ED5D0FF" w14:textId="77777777" w:rsidR="000C0CD3" w:rsidRPr="001C5867" w:rsidRDefault="000C0CD3" w:rsidP="00D237A4">
            <w:pPr>
              <w:spacing w:line="240" w:lineRule="auto"/>
              <w:ind w:left="187" w:hanging="187"/>
            </w:pPr>
            <w:r w:rsidRPr="001C5867">
              <w:t>Work in process</w:t>
            </w:r>
          </w:p>
        </w:tc>
        <w:tc>
          <w:tcPr>
            <w:tcW w:w="1249" w:type="dxa"/>
          </w:tcPr>
          <w:p w14:paraId="6BBFC02B" w14:textId="6DAD5653" w:rsidR="000C0CD3" w:rsidRPr="001C5867" w:rsidRDefault="00D5575C" w:rsidP="00D5575C">
            <w:pPr>
              <w:pStyle w:val="acctfourfigures"/>
              <w:tabs>
                <w:tab w:val="clear" w:pos="765"/>
                <w:tab w:val="decimal" w:pos="922"/>
              </w:tabs>
              <w:spacing w:line="240" w:lineRule="auto"/>
              <w:ind w:left="187" w:hanging="187"/>
            </w:pPr>
            <w:r w:rsidRPr="001C5867">
              <w:t>10</w:t>
            </w:r>
            <w:r w:rsidR="00441C3A" w:rsidRPr="001C5867">
              <w:t>5</w:t>
            </w:r>
          </w:p>
        </w:tc>
        <w:tc>
          <w:tcPr>
            <w:tcW w:w="180" w:type="dxa"/>
          </w:tcPr>
          <w:p w14:paraId="363C2370" w14:textId="77777777" w:rsidR="000C0CD3" w:rsidRPr="001C5867" w:rsidRDefault="000C0CD3" w:rsidP="00D237A4">
            <w:pPr>
              <w:pStyle w:val="acctfourfigures"/>
              <w:tabs>
                <w:tab w:val="clear" w:pos="765"/>
                <w:tab w:val="decimal" w:pos="1091"/>
              </w:tabs>
              <w:spacing w:line="240" w:lineRule="auto"/>
              <w:ind w:left="187" w:hanging="187"/>
            </w:pPr>
          </w:p>
        </w:tc>
        <w:tc>
          <w:tcPr>
            <w:tcW w:w="1260" w:type="dxa"/>
          </w:tcPr>
          <w:p w14:paraId="3C28563B" w14:textId="4476C052" w:rsidR="000C0CD3" w:rsidRPr="001C5867" w:rsidRDefault="000C0CD3" w:rsidP="00D237A4">
            <w:pPr>
              <w:pStyle w:val="acctfourfigures"/>
              <w:tabs>
                <w:tab w:val="clear" w:pos="765"/>
                <w:tab w:val="decimal" w:pos="922"/>
              </w:tabs>
              <w:spacing w:line="240" w:lineRule="auto"/>
              <w:ind w:left="187" w:hanging="187"/>
            </w:pPr>
            <w:r w:rsidRPr="001C5867">
              <w:t>3</w:t>
            </w:r>
            <w:r w:rsidR="00497577" w:rsidRPr="001C5867">
              <w:t>5</w:t>
            </w:r>
          </w:p>
        </w:tc>
        <w:tc>
          <w:tcPr>
            <w:tcW w:w="180" w:type="dxa"/>
          </w:tcPr>
          <w:p w14:paraId="7280E767" w14:textId="77777777" w:rsidR="000C0CD3" w:rsidRPr="001C5867" w:rsidRDefault="000C0CD3" w:rsidP="00D237A4">
            <w:pPr>
              <w:pStyle w:val="acctfourfigures"/>
              <w:spacing w:line="240" w:lineRule="auto"/>
              <w:ind w:left="187" w:hanging="187"/>
            </w:pPr>
          </w:p>
        </w:tc>
        <w:tc>
          <w:tcPr>
            <w:tcW w:w="1260" w:type="dxa"/>
          </w:tcPr>
          <w:p w14:paraId="563A4FAE" w14:textId="77777777" w:rsidR="000C0CD3" w:rsidRPr="001C5867" w:rsidRDefault="000C0CD3" w:rsidP="00D237A4">
            <w:pPr>
              <w:pStyle w:val="acctfourfigures"/>
              <w:tabs>
                <w:tab w:val="clear" w:pos="765"/>
                <w:tab w:val="decimal" w:pos="1001"/>
              </w:tabs>
              <w:spacing w:line="240" w:lineRule="auto"/>
              <w:ind w:left="187" w:hanging="187"/>
            </w:pPr>
            <w:r w:rsidRPr="001C5867">
              <w:t>28</w:t>
            </w:r>
          </w:p>
        </w:tc>
      </w:tr>
      <w:tr w:rsidR="000C0CD3" w:rsidRPr="001C5867" w14:paraId="1430603C" w14:textId="77777777" w:rsidTr="00D237A4">
        <w:trPr>
          <w:cantSplit/>
        </w:trPr>
        <w:tc>
          <w:tcPr>
            <w:tcW w:w="5154" w:type="dxa"/>
          </w:tcPr>
          <w:p w14:paraId="7208928B" w14:textId="77777777" w:rsidR="000C0CD3" w:rsidRPr="001C5867" w:rsidRDefault="000C0CD3" w:rsidP="00D237A4">
            <w:pPr>
              <w:spacing w:line="240" w:lineRule="auto"/>
              <w:ind w:left="187" w:hanging="187"/>
            </w:pPr>
            <w:r w:rsidRPr="001C5867">
              <w:t>Raw material</w:t>
            </w:r>
          </w:p>
        </w:tc>
        <w:tc>
          <w:tcPr>
            <w:tcW w:w="1249" w:type="dxa"/>
          </w:tcPr>
          <w:p w14:paraId="4DEAE4FE" w14:textId="5E91B5D3" w:rsidR="000C0CD3" w:rsidRPr="001C5867" w:rsidRDefault="00D5575C" w:rsidP="00D5575C">
            <w:pPr>
              <w:pStyle w:val="acctfourfigures"/>
              <w:tabs>
                <w:tab w:val="clear" w:pos="765"/>
                <w:tab w:val="decimal" w:pos="922"/>
              </w:tabs>
              <w:spacing w:line="240" w:lineRule="auto"/>
              <w:ind w:left="187" w:hanging="187"/>
            </w:pPr>
            <w:r w:rsidRPr="001C5867">
              <w:t>57</w:t>
            </w:r>
          </w:p>
        </w:tc>
        <w:tc>
          <w:tcPr>
            <w:tcW w:w="180" w:type="dxa"/>
          </w:tcPr>
          <w:p w14:paraId="475FBFE9" w14:textId="77777777" w:rsidR="000C0CD3" w:rsidRPr="001C5867" w:rsidRDefault="000C0CD3" w:rsidP="00D237A4">
            <w:pPr>
              <w:pStyle w:val="acctfourfigures"/>
              <w:tabs>
                <w:tab w:val="clear" w:pos="765"/>
                <w:tab w:val="decimal" w:pos="1091"/>
              </w:tabs>
              <w:spacing w:line="240" w:lineRule="auto"/>
              <w:ind w:left="187" w:hanging="187"/>
            </w:pPr>
          </w:p>
        </w:tc>
        <w:tc>
          <w:tcPr>
            <w:tcW w:w="1260" w:type="dxa"/>
          </w:tcPr>
          <w:p w14:paraId="3F522D1B" w14:textId="77777777" w:rsidR="000C0CD3" w:rsidRPr="001C5867" w:rsidRDefault="000C0CD3" w:rsidP="00D237A4">
            <w:pPr>
              <w:pStyle w:val="acctfourfigures"/>
              <w:tabs>
                <w:tab w:val="clear" w:pos="765"/>
                <w:tab w:val="decimal" w:pos="922"/>
              </w:tabs>
              <w:spacing w:line="240" w:lineRule="auto"/>
              <w:ind w:left="187" w:hanging="187"/>
            </w:pPr>
            <w:r w:rsidRPr="001C5867">
              <w:t>58</w:t>
            </w:r>
          </w:p>
        </w:tc>
        <w:tc>
          <w:tcPr>
            <w:tcW w:w="180" w:type="dxa"/>
          </w:tcPr>
          <w:p w14:paraId="4E992805" w14:textId="77777777" w:rsidR="000C0CD3" w:rsidRPr="001C5867" w:rsidRDefault="000C0CD3" w:rsidP="00D237A4">
            <w:pPr>
              <w:pStyle w:val="acctfourfigures"/>
              <w:spacing w:line="240" w:lineRule="auto"/>
              <w:ind w:left="187" w:hanging="187"/>
            </w:pPr>
          </w:p>
        </w:tc>
        <w:tc>
          <w:tcPr>
            <w:tcW w:w="1260" w:type="dxa"/>
          </w:tcPr>
          <w:p w14:paraId="64A11F08" w14:textId="77777777" w:rsidR="000C0CD3" w:rsidRPr="001C5867" w:rsidRDefault="000C0CD3" w:rsidP="00D237A4">
            <w:pPr>
              <w:pStyle w:val="acctfourfigures"/>
              <w:tabs>
                <w:tab w:val="clear" w:pos="765"/>
                <w:tab w:val="decimal" w:pos="1001"/>
              </w:tabs>
              <w:spacing w:line="240" w:lineRule="auto"/>
              <w:ind w:left="187" w:hanging="187"/>
            </w:pPr>
            <w:r w:rsidRPr="001C5867">
              <w:t>59</w:t>
            </w:r>
          </w:p>
        </w:tc>
      </w:tr>
      <w:tr w:rsidR="000C0CD3" w:rsidRPr="001C5867" w14:paraId="50C48DFE" w14:textId="77777777" w:rsidTr="00D237A4">
        <w:trPr>
          <w:cantSplit/>
        </w:trPr>
        <w:tc>
          <w:tcPr>
            <w:tcW w:w="5154" w:type="dxa"/>
          </w:tcPr>
          <w:p w14:paraId="1EE8879C" w14:textId="77777777" w:rsidR="000C0CD3" w:rsidRPr="001C5867" w:rsidRDefault="000C0CD3" w:rsidP="00D237A4">
            <w:pPr>
              <w:spacing w:line="240" w:lineRule="auto"/>
              <w:ind w:left="187" w:hanging="187"/>
            </w:pPr>
            <w:r w:rsidRPr="001C5867">
              <w:t>Factory supplies and others</w:t>
            </w:r>
          </w:p>
        </w:tc>
        <w:tc>
          <w:tcPr>
            <w:tcW w:w="1249" w:type="dxa"/>
            <w:tcBorders>
              <w:bottom w:val="single" w:sz="4" w:space="0" w:color="auto"/>
            </w:tcBorders>
          </w:tcPr>
          <w:p w14:paraId="59A72CC9" w14:textId="16F95871" w:rsidR="000C0CD3" w:rsidRPr="001C5867" w:rsidRDefault="00D5575C" w:rsidP="00D5575C">
            <w:pPr>
              <w:pStyle w:val="acctfourfigures"/>
              <w:tabs>
                <w:tab w:val="clear" w:pos="765"/>
                <w:tab w:val="decimal" w:pos="922"/>
              </w:tabs>
              <w:spacing w:line="240" w:lineRule="auto"/>
              <w:ind w:left="187" w:hanging="187"/>
            </w:pPr>
            <w:r w:rsidRPr="001C5867">
              <w:t>12</w:t>
            </w:r>
          </w:p>
        </w:tc>
        <w:tc>
          <w:tcPr>
            <w:tcW w:w="180" w:type="dxa"/>
          </w:tcPr>
          <w:p w14:paraId="7D6DEEF0" w14:textId="77777777" w:rsidR="000C0CD3" w:rsidRPr="001C5867" w:rsidRDefault="000C0CD3" w:rsidP="00D237A4">
            <w:pPr>
              <w:pStyle w:val="acctfourfigures"/>
              <w:tabs>
                <w:tab w:val="clear" w:pos="765"/>
                <w:tab w:val="decimal" w:pos="1091"/>
              </w:tabs>
              <w:spacing w:line="240" w:lineRule="auto"/>
              <w:ind w:left="187" w:hanging="187"/>
            </w:pPr>
          </w:p>
        </w:tc>
        <w:tc>
          <w:tcPr>
            <w:tcW w:w="1260" w:type="dxa"/>
          </w:tcPr>
          <w:p w14:paraId="7D7457CF" w14:textId="77777777" w:rsidR="000C0CD3" w:rsidRPr="001C5867" w:rsidRDefault="000C0CD3" w:rsidP="00D237A4">
            <w:pPr>
              <w:pStyle w:val="acctfourfigures"/>
              <w:tabs>
                <w:tab w:val="clear" w:pos="765"/>
                <w:tab w:val="decimal" w:pos="922"/>
              </w:tabs>
              <w:spacing w:line="240" w:lineRule="auto"/>
              <w:ind w:left="187" w:hanging="187"/>
            </w:pPr>
            <w:r w:rsidRPr="001C5867">
              <w:t>12</w:t>
            </w:r>
          </w:p>
        </w:tc>
        <w:tc>
          <w:tcPr>
            <w:tcW w:w="180" w:type="dxa"/>
          </w:tcPr>
          <w:p w14:paraId="73598C51" w14:textId="77777777" w:rsidR="000C0CD3" w:rsidRPr="001C5867" w:rsidRDefault="000C0CD3" w:rsidP="00D237A4">
            <w:pPr>
              <w:pStyle w:val="acctfourfigures"/>
              <w:spacing w:line="240" w:lineRule="auto"/>
              <w:ind w:left="187" w:hanging="187"/>
            </w:pPr>
          </w:p>
        </w:tc>
        <w:tc>
          <w:tcPr>
            <w:tcW w:w="1260" w:type="dxa"/>
          </w:tcPr>
          <w:p w14:paraId="4D6903D3" w14:textId="77777777" w:rsidR="000C0CD3" w:rsidRPr="001C5867" w:rsidRDefault="000C0CD3" w:rsidP="00D237A4">
            <w:pPr>
              <w:pStyle w:val="acctfourfigures"/>
              <w:tabs>
                <w:tab w:val="clear" w:pos="765"/>
                <w:tab w:val="decimal" w:pos="1001"/>
              </w:tabs>
              <w:spacing w:line="240" w:lineRule="auto"/>
              <w:ind w:left="187" w:hanging="187"/>
            </w:pPr>
            <w:r w:rsidRPr="001C5867">
              <w:t>18</w:t>
            </w:r>
          </w:p>
        </w:tc>
      </w:tr>
      <w:tr w:rsidR="000C0CD3" w:rsidRPr="001C5867" w14:paraId="321E5248" w14:textId="77777777" w:rsidTr="00D237A4">
        <w:trPr>
          <w:cantSplit/>
        </w:trPr>
        <w:tc>
          <w:tcPr>
            <w:tcW w:w="5154" w:type="dxa"/>
          </w:tcPr>
          <w:p w14:paraId="1F882909" w14:textId="77777777" w:rsidR="000C0CD3" w:rsidRPr="001C5867" w:rsidRDefault="000C0CD3" w:rsidP="00D237A4">
            <w:pPr>
              <w:spacing w:line="240" w:lineRule="auto"/>
              <w:ind w:left="187" w:hanging="187"/>
            </w:pPr>
          </w:p>
        </w:tc>
        <w:tc>
          <w:tcPr>
            <w:tcW w:w="1249" w:type="dxa"/>
            <w:tcBorders>
              <w:top w:val="single" w:sz="4" w:space="0" w:color="auto"/>
            </w:tcBorders>
          </w:tcPr>
          <w:p w14:paraId="459AF6FE" w14:textId="77A657E1" w:rsidR="000C0CD3" w:rsidRPr="001C5867" w:rsidRDefault="000127FB" w:rsidP="00D5575C">
            <w:pPr>
              <w:pStyle w:val="acctfourfigures"/>
              <w:tabs>
                <w:tab w:val="clear" w:pos="765"/>
                <w:tab w:val="decimal" w:pos="922"/>
              </w:tabs>
              <w:spacing w:line="240" w:lineRule="auto"/>
              <w:ind w:left="187" w:hanging="187"/>
            </w:pPr>
            <w:r w:rsidRPr="001C5867">
              <w:t>34</w:t>
            </w:r>
            <w:r w:rsidR="00D5575C" w:rsidRPr="001C5867">
              <w:t>,</w:t>
            </w:r>
            <w:r w:rsidR="00B4341E" w:rsidRPr="001C5867">
              <w:t>7</w:t>
            </w:r>
            <w:r w:rsidR="002A1DD4" w:rsidRPr="001C5867">
              <w:t>34</w:t>
            </w:r>
          </w:p>
        </w:tc>
        <w:tc>
          <w:tcPr>
            <w:tcW w:w="180" w:type="dxa"/>
          </w:tcPr>
          <w:p w14:paraId="65023501" w14:textId="77777777" w:rsidR="000C0CD3" w:rsidRPr="001C5867" w:rsidRDefault="000C0CD3" w:rsidP="00D237A4">
            <w:pPr>
              <w:pStyle w:val="acctfourfigures"/>
              <w:spacing w:line="240" w:lineRule="auto"/>
              <w:ind w:left="187" w:hanging="187"/>
              <w:jc w:val="center"/>
            </w:pPr>
          </w:p>
        </w:tc>
        <w:tc>
          <w:tcPr>
            <w:tcW w:w="1260" w:type="dxa"/>
            <w:tcBorders>
              <w:top w:val="single" w:sz="4" w:space="0" w:color="auto"/>
            </w:tcBorders>
          </w:tcPr>
          <w:p w14:paraId="20B85330" w14:textId="2FCB44B2" w:rsidR="000C0CD3" w:rsidRPr="001C5867" w:rsidRDefault="000C0CD3" w:rsidP="00D237A4">
            <w:pPr>
              <w:pStyle w:val="acctfourfigures"/>
              <w:spacing w:line="240" w:lineRule="auto"/>
              <w:ind w:left="187" w:hanging="187"/>
              <w:jc w:val="center"/>
              <w:rPr>
                <w:cs/>
                <w:lang w:bidi="th-TH"/>
              </w:rPr>
            </w:pPr>
            <w:r w:rsidRPr="001C5867">
              <w:t>36,</w:t>
            </w:r>
            <w:r w:rsidR="00A26548" w:rsidRPr="001C5867">
              <w:t>295</w:t>
            </w:r>
          </w:p>
        </w:tc>
        <w:tc>
          <w:tcPr>
            <w:tcW w:w="180" w:type="dxa"/>
          </w:tcPr>
          <w:p w14:paraId="5A5C1A86" w14:textId="77777777" w:rsidR="000C0CD3" w:rsidRPr="001C5867" w:rsidRDefault="000C0CD3" w:rsidP="00D237A4">
            <w:pPr>
              <w:pStyle w:val="acctfourfigures"/>
              <w:spacing w:line="240" w:lineRule="auto"/>
              <w:ind w:left="187" w:hanging="187"/>
            </w:pPr>
          </w:p>
        </w:tc>
        <w:tc>
          <w:tcPr>
            <w:tcW w:w="1260" w:type="dxa"/>
            <w:tcBorders>
              <w:top w:val="single" w:sz="4" w:space="0" w:color="auto"/>
            </w:tcBorders>
          </w:tcPr>
          <w:p w14:paraId="1A726877" w14:textId="6C415B85" w:rsidR="000C0CD3" w:rsidRPr="001C5867" w:rsidRDefault="00D5575C" w:rsidP="00D237A4">
            <w:pPr>
              <w:pStyle w:val="acctfourfigures"/>
              <w:tabs>
                <w:tab w:val="clear" w:pos="765"/>
                <w:tab w:val="decimal" w:pos="1001"/>
              </w:tabs>
              <w:spacing w:line="240" w:lineRule="auto"/>
              <w:ind w:left="187" w:hanging="187"/>
            </w:pPr>
            <w:r w:rsidRPr="001C5867">
              <w:t>35</w:t>
            </w:r>
            <w:r w:rsidR="000C0CD3" w:rsidRPr="001C5867">
              <w:t>,</w:t>
            </w:r>
            <w:r w:rsidR="00A26548" w:rsidRPr="001C5867">
              <w:t>964</w:t>
            </w:r>
          </w:p>
        </w:tc>
      </w:tr>
      <w:tr w:rsidR="000C0CD3" w:rsidRPr="001C5867" w14:paraId="511DD6A3" w14:textId="77777777" w:rsidTr="00D237A4">
        <w:trPr>
          <w:cantSplit/>
        </w:trPr>
        <w:tc>
          <w:tcPr>
            <w:tcW w:w="5154" w:type="dxa"/>
          </w:tcPr>
          <w:p w14:paraId="50475EB6" w14:textId="77777777" w:rsidR="000C0CD3" w:rsidRPr="001C5867" w:rsidRDefault="000C0CD3" w:rsidP="00D237A4">
            <w:pPr>
              <w:spacing w:line="240" w:lineRule="auto"/>
              <w:ind w:left="187" w:hanging="187"/>
              <w:rPr>
                <w:lang w:bidi="th-TH"/>
              </w:rPr>
            </w:pPr>
            <w:r w:rsidRPr="001C5867">
              <w:rPr>
                <w:i/>
                <w:iCs/>
                <w:lang w:bidi="th-TH"/>
              </w:rPr>
              <w:t>Less</w:t>
            </w:r>
            <w:r w:rsidRPr="001C5867">
              <w:rPr>
                <w:lang w:bidi="th-TH"/>
              </w:rPr>
              <w:t xml:space="preserve"> allowance for</w:t>
            </w:r>
            <w:r w:rsidRPr="001C5867">
              <w:rPr>
                <w:rFonts w:cs="Angsana New"/>
                <w:cs/>
                <w:lang w:bidi="th-TH"/>
              </w:rPr>
              <w:t xml:space="preserve"> </w:t>
            </w:r>
            <w:r w:rsidRPr="001C5867">
              <w:rPr>
                <w:lang w:bidi="th-TH"/>
              </w:rPr>
              <w:t>shrinkage</w:t>
            </w:r>
            <w:r w:rsidRPr="001C5867">
              <w:rPr>
                <w:rFonts w:cs="Angsana New"/>
                <w:szCs w:val="22"/>
                <w:cs/>
                <w:lang w:bidi="th-TH"/>
              </w:rPr>
              <w:t>/</w:t>
            </w:r>
            <w:r w:rsidRPr="001C5867">
              <w:rPr>
                <w:lang w:bidi="th-TH"/>
              </w:rPr>
              <w:t>obsolescence</w:t>
            </w:r>
          </w:p>
        </w:tc>
        <w:tc>
          <w:tcPr>
            <w:tcW w:w="1249" w:type="dxa"/>
            <w:tcBorders>
              <w:bottom w:val="single" w:sz="4" w:space="0" w:color="auto"/>
            </w:tcBorders>
          </w:tcPr>
          <w:p w14:paraId="5D093BB1" w14:textId="19D607B9" w:rsidR="000C0CD3" w:rsidRPr="001C5867" w:rsidRDefault="00205580" w:rsidP="00D5575C">
            <w:pPr>
              <w:pStyle w:val="acctfourfigures"/>
              <w:tabs>
                <w:tab w:val="clear" w:pos="765"/>
                <w:tab w:val="decimal" w:pos="922"/>
              </w:tabs>
              <w:spacing w:line="240" w:lineRule="auto"/>
              <w:ind w:left="187" w:hanging="187"/>
            </w:pPr>
            <w:r w:rsidRPr="001C5867">
              <w:rPr>
                <w:rFonts w:cs="Angsana New"/>
                <w:szCs w:val="22"/>
                <w:cs/>
                <w:lang w:bidi="th-TH"/>
              </w:rPr>
              <w:t>(</w:t>
            </w:r>
            <w:r w:rsidRPr="001C5867">
              <w:t>2,485</w:t>
            </w:r>
            <w:r w:rsidR="00D5575C" w:rsidRPr="001C5867">
              <w:rPr>
                <w:rFonts w:cs="Angsana New"/>
                <w:szCs w:val="22"/>
                <w:cs/>
                <w:lang w:bidi="th-TH"/>
              </w:rPr>
              <w:t>)</w:t>
            </w:r>
          </w:p>
        </w:tc>
        <w:tc>
          <w:tcPr>
            <w:tcW w:w="180" w:type="dxa"/>
          </w:tcPr>
          <w:p w14:paraId="4643CB65" w14:textId="77777777" w:rsidR="000C0CD3" w:rsidRPr="001C5867" w:rsidRDefault="000C0CD3" w:rsidP="00D237A4">
            <w:pPr>
              <w:pStyle w:val="acctfourfigures"/>
              <w:spacing w:line="240" w:lineRule="auto"/>
              <w:ind w:left="187" w:hanging="187"/>
              <w:jc w:val="center"/>
            </w:pPr>
          </w:p>
        </w:tc>
        <w:tc>
          <w:tcPr>
            <w:tcW w:w="1260" w:type="dxa"/>
            <w:tcBorders>
              <w:bottom w:val="single" w:sz="4" w:space="0" w:color="auto"/>
            </w:tcBorders>
          </w:tcPr>
          <w:p w14:paraId="31DEB038" w14:textId="31F2CAAB" w:rsidR="000C0CD3" w:rsidRPr="001C5867" w:rsidRDefault="00A26548" w:rsidP="00D237A4">
            <w:pPr>
              <w:pStyle w:val="acctfourfigures"/>
              <w:tabs>
                <w:tab w:val="clear" w:pos="765"/>
                <w:tab w:val="decimal" w:pos="832"/>
              </w:tabs>
              <w:spacing w:line="240" w:lineRule="auto"/>
              <w:ind w:left="187" w:hanging="187"/>
              <w:jc w:val="center"/>
            </w:pPr>
            <w:r w:rsidRPr="001C5867">
              <w:rPr>
                <w:rFonts w:cs="Angsana New"/>
                <w:szCs w:val="22"/>
                <w:cs/>
                <w:lang w:bidi="th-TH"/>
              </w:rPr>
              <w:t>(</w:t>
            </w:r>
            <w:r w:rsidRPr="001C5867">
              <w:t>2,579</w:t>
            </w:r>
            <w:r w:rsidR="000C0CD3" w:rsidRPr="001C5867">
              <w:rPr>
                <w:rFonts w:cs="Angsana New"/>
                <w:szCs w:val="22"/>
                <w:cs/>
                <w:lang w:bidi="th-TH"/>
              </w:rPr>
              <w:t>)</w:t>
            </w:r>
          </w:p>
        </w:tc>
        <w:tc>
          <w:tcPr>
            <w:tcW w:w="180" w:type="dxa"/>
          </w:tcPr>
          <w:p w14:paraId="471B159B" w14:textId="77777777" w:rsidR="000C0CD3" w:rsidRPr="001C5867" w:rsidRDefault="000C0CD3" w:rsidP="00D237A4">
            <w:pPr>
              <w:pStyle w:val="acctfourfigures"/>
              <w:spacing w:line="240" w:lineRule="auto"/>
              <w:ind w:left="187" w:hanging="187"/>
            </w:pPr>
          </w:p>
        </w:tc>
        <w:tc>
          <w:tcPr>
            <w:tcW w:w="1260" w:type="dxa"/>
            <w:tcBorders>
              <w:bottom w:val="single" w:sz="4" w:space="0" w:color="auto"/>
            </w:tcBorders>
          </w:tcPr>
          <w:p w14:paraId="7518BD29" w14:textId="0A0D7F2E" w:rsidR="000C0CD3" w:rsidRPr="001C5867" w:rsidRDefault="00A26548" w:rsidP="00D237A4">
            <w:pPr>
              <w:pStyle w:val="acctfourfigures"/>
              <w:tabs>
                <w:tab w:val="clear" w:pos="765"/>
                <w:tab w:val="decimal" w:pos="1001"/>
              </w:tabs>
              <w:spacing w:line="240" w:lineRule="auto"/>
              <w:ind w:left="187" w:hanging="187"/>
            </w:pPr>
            <w:r w:rsidRPr="001C5867">
              <w:rPr>
                <w:rFonts w:cs="Angsana New"/>
                <w:szCs w:val="22"/>
                <w:cs/>
                <w:lang w:bidi="th-TH"/>
              </w:rPr>
              <w:t>(</w:t>
            </w:r>
            <w:r w:rsidRPr="001C5867">
              <w:t>2,507</w:t>
            </w:r>
            <w:r w:rsidR="000C0CD3" w:rsidRPr="001C5867">
              <w:rPr>
                <w:rFonts w:cs="Angsana New"/>
                <w:szCs w:val="22"/>
                <w:cs/>
                <w:lang w:bidi="th-TH"/>
              </w:rPr>
              <w:t>)</w:t>
            </w:r>
          </w:p>
        </w:tc>
      </w:tr>
      <w:tr w:rsidR="000C0CD3" w:rsidRPr="001C5867" w14:paraId="222D3C9D" w14:textId="77777777" w:rsidTr="00D237A4">
        <w:trPr>
          <w:cantSplit/>
        </w:trPr>
        <w:tc>
          <w:tcPr>
            <w:tcW w:w="5154" w:type="dxa"/>
          </w:tcPr>
          <w:p w14:paraId="00C01817" w14:textId="77777777" w:rsidR="000C0CD3" w:rsidRPr="001C5867" w:rsidRDefault="000C0CD3" w:rsidP="00D237A4">
            <w:pPr>
              <w:spacing w:line="240" w:lineRule="auto"/>
              <w:ind w:left="187" w:hanging="187"/>
              <w:rPr>
                <w:b/>
                <w:bCs/>
              </w:rPr>
            </w:pPr>
            <w:r w:rsidRPr="001C5867">
              <w:rPr>
                <w:b/>
                <w:bCs/>
              </w:rPr>
              <w:t>Net</w:t>
            </w:r>
          </w:p>
        </w:tc>
        <w:tc>
          <w:tcPr>
            <w:tcW w:w="1249" w:type="dxa"/>
            <w:tcBorders>
              <w:top w:val="single" w:sz="4" w:space="0" w:color="auto"/>
              <w:bottom w:val="double" w:sz="4" w:space="0" w:color="auto"/>
            </w:tcBorders>
          </w:tcPr>
          <w:p w14:paraId="6468DAE8" w14:textId="787DFC57" w:rsidR="000C0CD3" w:rsidRPr="001C5867" w:rsidRDefault="00D5575C" w:rsidP="00D5575C">
            <w:pPr>
              <w:pStyle w:val="acctfourfigures"/>
              <w:tabs>
                <w:tab w:val="clear" w:pos="765"/>
                <w:tab w:val="decimal" w:pos="922"/>
              </w:tabs>
              <w:spacing w:line="240" w:lineRule="auto"/>
              <w:ind w:left="187" w:hanging="187"/>
              <w:rPr>
                <w:b/>
                <w:bCs/>
              </w:rPr>
            </w:pPr>
            <w:r w:rsidRPr="001C5867">
              <w:rPr>
                <w:b/>
                <w:bCs/>
              </w:rPr>
              <w:t>32,</w:t>
            </w:r>
            <w:r w:rsidR="00205580" w:rsidRPr="001C5867">
              <w:rPr>
                <w:b/>
                <w:bCs/>
              </w:rPr>
              <w:t>249</w:t>
            </w:r>
          </w:p>
        </w:tc>
        <w:tc>
          <w:tcPr>
            <w:tcW w:w="180" w:type="dxa"/>
          </w:tcPr>
          <w:p w14:paraId="25A2EB19" w14:textId="77777777" w:rsidR="000C0CD3" w:rsidRPr="001C5867" w:rsidRDefault="000C0CD3" w:rsidP="00D237A4">
            <w:pPr>
              <w:pStyle w:val="acctfourfigures"/>
              <w:spacing w:line="240" w:lineRule="auto"/>
              <w:ind w:left="187" w:hanging="187"/>
              <w:jc w:val="center"/>
              <w:rPr>
                <w:b/>
                <w:bCs/>
              </w:rPr>
            </w:pPr>
          </w:p>
        </w:tc>
        <w:tc>
          <w:tcPr>
            <w:tcW w:w="1260" w:type="dxa"/>
            <w:tcBorders>
              <w:top w:val="single" w:sz="4" w:space="0" w:color="auto"/>
              <w:bottom w:val="double" w:sz="4" w:space="0" w:color="auto"/>
            </w:tcBorders>
          </w:tcPr>
          <w:p w14:paraId="7621E3D6" w14:textId="3D063984" w:rsidR="000C0CD3" w:rsidRPr="001C5867" w:rsidRDefault="00A26548" w:rsidP="00D237A4">
            <w:pPr>
              <w:pStyle w:val="acctfourfigures"/>
              <w:spacing w:line="240" w:lineRule="auto"/>
              <w:ind w:left="187" w:hanging="187"/>
              <w:jc w:val="center"/>
              <w:rPr>
                <w:b/>
                <w:bCs/>
              </w:rPr>
            </w:pPr>
            <w:r w:rsidRPr="001C5867">
              <w:rPr>
                <w:b/>
                <w:bCs/>
              </w:rPr>
              <w:t>33,716</w:t>
            </w:r>
          </w:p>
        </w:tc>
        <w:tc>
          <w:tcPr>
            <w:tcW w:w="180" w:type="dxa"/>
          </w:tcPr>
          <w:p w14:paraId="0D2E8D12" w14:textId="77777777" w:rsidR="000C0CD3" w:rsidRPr="001C5867" w:rsidRDefault="000C0CD3" w:rsidP="00D237A4">
            <w:pPr>
              <w:pStyle w:val="acctfourfigures"/>
              <w:spacing w:line="240" w:lineRule="auto"/>
              <w:ind w:left="187" w:hanging="187"/>
              <w:rPr>
                <w:b/>
                <w:bCs/>
              </w:rPr>
            </w:pPr>
          </w:p>
        </w:tc>
        <w:tc>
          <w:tcPr>
            <w:tcW w:w="1260" w:type="dxa"/>
            <w:tcBorders>
              <w:top w:val="single" w:sz="4" w:space="0" w:color="auto"/>
              <w:bottom w:val="double" w:sz="4" w:space="0" w:color="auto"/>
            </w:tcBorders>
          </w:tcPr>
          <w:p w14:paraId="4DE6969F" w14:textId="0FFADEC0" w:rsidR="000C0CD3" w:rsidRPr="001C5867" w:rsidRDefault="00D5575C" w:rsidP="00D237A4">
            <w:pPr>
              <w:pStyle w:val="acctfourfigures"/>
              <w:tabs>
                <w:tab w:val="clear" w:pos="765"/>
                <w:tab w:val="decimal" w:pos="1001"/>
              </w:tabs>
              <w:spacing w:line="240" w:lineRule="auto"/>
              <w:ind w:left="187" w:hanging="187"/>
              <w:rPr>
                <w:b/>
                <w:bCs/>
              </w:rPr>
            </w:pPr>
            <w:r w:rsidRPr="001C5867">
              <w:rPr>
                <w:b/>
                <w:bCs/>
              </w:rPr>
              <w:t>33,</w:t>
            </w:r>
            <w:r w:rsidR="00A26548" w:rsidRPr="001C5867">
              <w:rPr>
                <w:b/>
                <w:bCs/>
              </w:rPr>
              <w:t>457</w:t>
            </w:r>
          </w:p>
        </w:tc>
      </w:tr>
      <w:tr w:rsidR="000C0CD3" w:rsidRPr="001C5867" w14:paraId="1DFF9C96" w14:textId="77777777" w:rsidTr="00D237A4">
        <w:trPr>
          <w:cantSplit/>
        </w:trPr>
        <w:tc>
          <w:tcPr>
            <w:tcW w:w="5154" w:type="dxa"/>
          </w:tcPr>
          <w:p w14:paraId="3C7B0743" w14:textId="77777777" w:rsidR="000C0CD3" w:rsidRPr="001C5867" w:rsidRDefault="000C0CD3" w:rsidP="00D237A4">
            <w:pPr>
              <w:spacing w:line="240" w:lineRule="auto"/>
              <w:ind w:left="187" w:hanging="187"/>
            </w:pPr>
          </w:p>
        </w:tc>
        <w:tc>
          <w:tcPr>
            <w:tcW w:w="1249" w:type="dxa"/>
            <w:tcBorders>
              <w:top w:val="double" w:sz="4" w:space="0" w:color="auto"/>
            </w:tcBorders>
          </w:tcPr>
          <w:p w14:paraId="56D25FF8" w14:textId="77777777" w:rsidR="000C0CD3" w:rsidRPr="001C5867" w:rsidRDefault="000C0CD3" w:rsidP="00D5575C">
            <w:pPr>
              <w:pStyle w:val="acctfourfigures"/>
              <w:tabs>
                <w:tab w:val="clear" w:pos="765"/>
                <w:tab w:val="decimal" w:pos="922"/>
              </w:tabs>
              <w:spacing w:line="240" w:lineRule="auto"/>
              <w:ind w:left="187" w:hanging="187"/>
            </w:pPr>
          </w:p>
        </w:tc>
        <w:tc>
          <w:tcPr>
            <w:tcW w:w="180" w:type="dxa"/>
          </w:tcPr>
          <w:p w14:paraId="5FB883A2" w14:textId="77777777" w:rsidR="000C0CD3" w:rsidRPr="001C5867" w:rsidRDefault="000C0CD3" w:rsidP="00D237A4">
            <w:pPr>
              <w:pStyle w:val="acctfourfigures"/>
              <w:spacing w:line="240" w:lineRule="auto"/>
              <w:ind w:left="187" w:hanging="187"/>
              <w:jc w:val="center"/>
            </w:pPr>
          </w:p>
        </w:tc>
        <w:tc>
          <w:tcPr>
            <w:tcW w:w="1260" w:type="dxa"/>
            <w:tcBorders>
              <w:top w:val="double" w:sz="4" w:space="0" w:color="auto"/>
            </w:tcBorders>
          </w:tcPr>
          <w:p w14:paraId="449ED630" w14:textId="77777777" w:rsidR="000C0CD3" w:rsidRPr="001C5867" w:rsidRDefault="000C0CD3" w:rsidP="00D237A4">
            <w:pPr>
              <w:pStyle w:val="acctfourfigures"/>
              <w:spacing w:line="240" w:lineRule="auto"/>
              <w:ind w:left="187" w:hanging="187"/>
              <w:jc w:val="center"/>
            </w:pPr>
          </w:p>
        </w:tc>
        <w:tc>
          <w:tcPr>
            <w:tcW w:w="180" w:type="dxa"/>
          </w:tcPr>
          <w:p w14:paraId="1C8BBE57" w14:textId="77777777" w:rsidR="000C0CD3" w:rsidRPr="001C5867" w:rsidRDefault="000C0CD3" w:rsidP="00D237A4">
            <w:pPr>
              <w:pStyle w:val="acctfourfigures"/>
              <w:spacing w:line="240" w:lineRule="auto"/>
              <w:ind w:left="187" w:hanging="187"/>
            </w:pPr>
          </w:p>
        </w:tc>
        <w:tc>
          <w:tcPr>
            <w:tcW w:w="1260" w:type="dxa"/>
            <w:tcBorders>
              <w:top w:val="double" w:sz="4" w:space="0" w:color="auto"/>
            </w:tcBorders>
          </w:tcPr>
          <w:p w14:paraId="3811CD59" w14:textId="77777777" w:rsidR="000C0CD3" w:rsidRPr="001C5867" w:rsidRDefault="000C0CD3" w:rsidP="00D237A4">
            <w:pPr>
              <w:pStyle w:val="acctfourfigures"/>
              <w:tabs>
                <w:tab w:val="clear" w:pos="765"/>
                <w:tab w:val="decimal" w:pos="1001"/>
              </w:tabs>
              <w:spacing w:line="240" w:lineRule="auto"/>
              <w:ind w:left="187" w:hanging="187"/>
            </w:pPr>
          </w:p>
        </w:tc>
      </w:tr>
      <w:tr w:rsidR="0097581E" w:rsidRPr="001C5867" w14:paraId="1B77DE40" w14:textId="77777777" w:rsidTr="00D237A4">
        <w:trPr>
          <w:cantSplit/>
        </w:trPr>
        <w:tc>
          <w:tcPr>
            <w:tcW w:w="5154" w:type="dxa"/>
          </w:tcPr>
          <w:p w14:paraId="7226E461" w14:textId="263FDD83" w:rsidR="0097581E" w:rsidRPr="001C5867" w:rsidRDefault="0097581E" w:rsidP="00A70151">
            <w:pPr>
              <w:spacing w:line="240" w:lineRule="auto"/>
              <w:ind w:left="187" w:hanging="187"/>
            </w:pPr>
            <w:r w:rsidRPr="001C5867">
              <w:t xml:space="preserve">Inventories recognized as an expense in </w:t>
            </w:r>
            <w:r w:rsidR="005D5DD5" w:rsidRPr="001C5867">
              <w:rPr>
                <w:cs/>
                <w:lang w:bidi="th-TH"/>
              </w:rPr>
              <w:br/>
            </w:r>
            <w:r w:rsidRPr="001C5867">
              <w:rPr>
                <w:rFonts w:cs="Angsana New"/>
                <w:szCs w:val="22"/>
                <w:cs/>
                <w:lang w:bidi="th-TH"/>
              </w:rPr>
              <w:t>‘</w:t>
            </w:r>
            <w:r w:rsidR="00A70151" w:rsidRPr="001C5867">
              <w:t>administrative expense</w:t>
            </w:r>
            <w:r w:rsidRPr="001C5867">
              <w:rPr>
                <w:rFonts w:cs="Angsana New"/>
                <w:szCs w:val="22"/>
                <w:cs/>
                <w:lang w:bidi="th-TH"/>
              </w:rPr>
              <w:t xml:space="preserve">’: </w:t>
            </w:r>
          </w:p>
        </w:tc>
        <w:tc>
          <w:tcPr>
            <w:tcW w:w="1249" w:type="dxa"/>
          </w:tcPr>
          <w:p w14:paraId="59145ECA" w14:textId="77777777" w:rsidR="0097581E" w:rsidRPr="001C5867" w:rsidRDefault="0097581E" w:rsidP="00D5575C">
            <w:pPr>
              <w:pStyle w:val="acctfourfigures"/>
              <w:tabs>
                <w:tab w:val="clear" w:pos="765"/>
                <w:tab w:val="decimal" w:pos="922"/>
              </w:tabs>
              <w:spacing w:line="240" w:lineRule="auto"/>
              <w:ind w:left="187" w:hanging="187"/>
            </w:pPr>
          </w:p>
        </w:tc>
        <w:tc>
          <w:tcPr>
            <w:tcW w:w="180" w:type="dxa"/>
          </w:tcPr>
          <w:p w14:paraId="7D854777" w14:textId="77777777" w:rsidR="0097581E" w:rsidRPr="001C5867" w:rsidRDefault="0097581E" w:rsidP="00D237A4">
            <w:pPr>
              <w:pStyle w:val="acctfourfigures"/>
              <w:spacing w:line="240" w:lineRule="auto"/>
              <w:ind w:left="187" w:hanging="187"/>
              <w:jc w:val="center"/>
            </w:pPr>
          </w:p>
        </w:tc>
        <w:tc>
          <w:tcPr>
            <w:tcW w:w="1260" w:type="dxa"/>
          </w:tcPr>
          <w:p w14:paraId="7D13A97F" w14:textId="77777777" w:rsidR="0097581E" w:rsidRPr="001C5867" w:rsidRDefault="0097581E" w:rsidP="00D237A4">
            <w:pPr>
              <w:pStyle w:val="acctfourfigures"/>
              <w:spacing w:line="240" w:lineRule="auto"/>
              <w:ind w:left="187" w:hanging="187"/>
              <w:jc w:val="center"/>
            </w:pPr>
          </w:p>
        </w:tc>
        <w:tc>
          <w:tcPr>
            <w:tcW w:w="180" w:type="dxa"/>
          </w:tcPr>
          <w:p w14:paraId="765A6458" w14:textId="77777777" w:rsidR="0097581E" w:rsidRPr="001C5867" w:rsidRDefault="0097581E" w:rsidP="00D237A4">
            <w:pPr>
              <w:pStyle w:val="acctfourfigures"/>
              <w:spacing w:line="240" w:lineRule="auto"/>
              <w:ind w:left="187" w:hanging="187"/>
            </w:pPr>
          </w:p>
        </w:tc>
        <w:tc>
          <w:tcPr>
            <w:tcW w:w="1260" w:type="dxa"/>
          </w:tcPr>
          <w:p w14:paraId="04C883E0" w14:textId="77777777" w:rsidR="0097581E" w:rsidRPr="001C5867" w:rsidRDefault="0097581E" w:rsidP="00D237A4">
            <w:pPr>
              <w:pStyle w:val="acctfourfigures"/>
              <w:tabs>
                <w:tab w:val="clear" w:pos="765"/>
                <w:tab w:val="decimal" w:pos="1001"/>
              </w:tabs>
              <w:spacing w:line="240" w:lineRule="auto"/>
              <w:ind w:left="187" w:hanging="187"/>
            </w:pPr>
          </w:p>
        </w:tc>
      </w:tr>
      <w:tr w:rsidR="0097581E" w:rsidRPr="001C5867" w14:paraId="47975085" w14:textId="77777777" w:rsidTr="00D237A4">
        <w:trPr>
          <w:cantSplit/>
        </w:trPr>
        <w:tc>
          <w:tcPr>
            <w:tcW w:w="5154" w:type="dxa"/>
          </w:tcPr>
          <w:p w14:paraId="12DF85D7" w14:textId="22EC7942" w:rsidR="0097581E" w:rsidRPr="001C5867" w:rsidRDefault="0097581E" w:rsidP="00A70151">
            <w:pPr>
              <w:spacing w:line="240" w:lineRule="auto"/>
              <w:ind w:left="187" w:hanging="187"/>
              <w:rPr>
                <w:b/>
                <w:bCs/>
                <w:cs/>
                <w:lang w:bidi="th-TH"/>
              </w:rPr>
            </w:pPr>
            <w:r w:rsidRPr="001C5867">
              <w:rPr>
                <w:rFonts w:cs="Angsana New"/>
                <w:szCs w:val="22"/>
                <w:cs/>
                <w:lang w:bidi="th-TH"/>
              </w:rPr>
              <w:t xml:space="preserve">- </w:t>
            </w:r>
            <w:r w:rsidRPr="001C5867">
              <w:t>Write</w:t>
            </w:r>
            <w:r w:rsidRPr="001C5867">
              <w:rPr>
                <w:rFonts w:cs="Angsana New"/>
                <w:szCs w:val="22"/>
                <w:cs/>
                <w:lang w:bidi="th-TH"/>
              </w:rPr>
              <w:t>-</w:t>
            </w:r>
            <w:r w:rsidRPr="001C5867">
              <w:t xml:space="preserve">down to </w:t>
            </w:r>
            <w:r w:rsidR="00A70151" w:rsidRPr="001C5867">
              <w:t>obsolescence and slow moving</w:t>
            </w:r>
          </w:p>
        </w:tc>
        <w:tc>
          <w:tcPr>
            <w:tcW w:w="1249" w:type="dxa"/>
          </w:tcPr>
          <w:p w14:paraId="241E4DBE" w14:textId="1BA3C2BE" w:rsidR="0097581E" w:rsidRPr="001C5867" w:rsidRDefault="00205580" w:rsidP="00A70151">
            <w:pPr>
              <w:pStyle w:val="acctfourfigures"/>
              <w:tabs>
                <w:tab w:val="clear" w:pos="765"/>
                <w:tab w:val="decimal" w:pos="922"/>
              </w:tabs>
              <w:spacing w:line="240" w:lineRule="auto"/>
              <w:rPr>
                <w:cs/>
                <w:lang w:bidi="th-TH"/>
              </w:rPr>
            </w:pPr>
            <w:r w:rsidRPr="001C5867">
              <w:t>203</w:t>
            </w:r>
          </w:p>
        </w:tc>
        <w:tc>
          <w:tcPr>
            <w:tcW w:w="180" w:type="dxa"/>
          </w:tcPr>
          <w:p w14:paraId="39993430" w14:textId="77777777" w:rsidR="0097581E" w:rsidRPr="001C5867" w:rsidRDefault="0097581E" w:rsidP="00D237A4">
            <w:pPr>
              <w:pStyle w:val="acctfourfigures"/>
              <w:spacing w:line="240" w:lineRule="auto"/>
              <w:ind w:left="187" w:hanging="187"/>
              <w:jc w:val="center"/>
            </w:pPr>
          </w:p>
        </w:tc>
        <w:tc>
          <w:tcPr>
            <w:tcW w:w="1260" w:type="dxa"/>
          </w:tcPr>
          <w:p w14:paraId="4573D7D3" w14:textId="3D4F26A7" w:rsidR="0097581E" w:rsidRPr="001C5867" w:rsidRDefault="00A70151" w:rsidP="00D237A4">
            <w:pPr>
              <w:pStyle w:val="acctfourfigures"/>
              <w:spacing w:line="240" w:lineRule="auto"/>
              <w:ind w:left="187" w:hanging="187"/>
              <w:jc w:val="center"/>
            </w:pPr>
            <w:r w:rsidRPr="001C5867">
              <w:t>16</w:t>
            </w:r>
          </w:p>
        </w:tc>
        <w:tc>
          <w:tcPr>
            <w:tcW w:w="180" w:type="dxa"/>
          </w:tcPr>
          <w:p w14:paraId="082B90F3" w14:textId="77777777" w:rsidR="0097581E" w:rsidRPr="001C5867" w:rsidRDefault="0097581E" w:rsidP="00D237A4">
            <w:pPr>
              <w:pStyle w:val="acctfourfigures"/>
              <w:spacing w:line="240" w:lineRule="auto"/>
              <w:ind w:left="187" w:hanging="187"/>
            </w:pPr>
          </w:p>
        </w:tc>
        <w:tc>
          <w:tcPr>
            <w:tcW w:w="1260" w:type="dxa"/>
          </w:tcPr>
          <w:p w14:paraId="0A645ED9" w14:textId="21B47A9C" w:rsidR="0097581E" w:rsidRPr="001C5867" w:rsidRDefault="00A70151" w:rsidP="00D237A4">
            <w:pPr>
              <w:pStyle w:val="acctfourfigures"/>
              <w:tabs>
                <w:tab w:val="clear" w:pos="765"/>
                <w:tab w:val="decimal" w:pos="1001"/>
              </w:tabs>
              <w:spacing w:line="240" w:lineRule="auto"/>
              <w:ind w:left="187" w:hanging="187"/>
            </w:pPr>
            <w:r w:rsidRPr="001C5867">
              <w:t>95</w:t>
            </w:r>
          </w:p>
        </w:tc>
      </w:tr>
      <w:tr w:rsidR="0097581E" w:rsidRPr="001C5867" w14:paraId="4AB1011C" w14:textId="77777777" w:rsidTr="00D237A4">
        <w:trPr>
          <w:cantSplit/>
        </w:trPr>
        <w:tc>
          <w:tcPr>
            <w:tcW w:w="5154" w:type="dxa"/>
          </w:tcPr>
          <w:p w14:paraId="12F8E62C" w14:textId="40CD6403" w:rsidR="0097581E" w:rsidRPr="001C5867" w:rsidRDefault="0097581E" w:rsidP="00A70151">
            <w:pPr>
              <w:spacing w:line="240" w:lineRule="auto"/>
              <w:ind w:left="187" w:hanging="187"/>
              <w:rPr>
                <w:b/>
                <w:bCs/>
              </w:rPr>
            </w:pPr>
            <w:r w:rsidRPr="001C5867">
              <w:rPr>
                <w:rFonts w:cs="Angsana New"/>
                <w:szCs w:val="22"/>
                <w:cs/>
                <w:lang w:bidi="th-TH"/>
              </w:rPr>
              <w:t xml:space="preserve">- </w:t>
            </w:r>
            <w:r w:rsidR="00A70151" w:rsidRPr="001C5867">
              <w:t>Write</w:t>
            </w:r>
            <w:r w:rsidR="00A70151" w:rsidRPr="001C5867">
              <w:rPr>
                <w:rFonts w:cs="Angsana New"/>
                <w:szCs w:val="22"/>
                <w:cs/>
                <w:lang w:bidi="th-TH"/>
              </w:rPr>
              <w:t>-</w:t>
            </w:r>
            <w:r w:rsidR="00A70151" w:rsidRPr="001C5867">
              <w:t>down to shrinkage and damage inventories</w:t>
            </w:r>
          </w:p>
        </w:tc>
        <w:tc>
          <w:tcPr>
            <w:tcW w:w="1249" w:type="dxa"/>
            <w:tcBorders>
              <w:bottom w:val="single" w:sz="4" w:space="0" w:color="auto"/>
            </w:tcBorders>
          </w:tcPr>
          <w:p w14:paraId="71A2D004" w14:textId="68410714" w:rsidR="0097581E" w:rsidRPr="001C5867" w:rsidRDefault="00A70151" w:rsidP="00A70151">
            <w:pPr>
              <w:pStyle w:val="acctfourfigures"/>
              <w:tabs>
                <w:tab w:val="clear" w:pos="765"/>
                <w:tab w:val="decimal" w:pos="922"/>
              </w:tabs>
              <w:spacing w:line="240" w:lineRule="auto"/>
            </w:pPr>
            <w:r w:rsidRPr="001C5867">
              <w:t>1,044</w:t>
            </w:r>
          </w:p>
        </w:tc>
        <w:tc>
          <w:tcPr>
            <w:tcW w:w="180" w:type="dxa"/>
          </w:tcPr>
          <w:p w14:paraId="0E1325D6" w14:textId="77777777" w:rsidR="0097581E" w:rsidRPr="001C5867" w:rsidRDefault="0097581E" w:rsidP="00D237A4">
            <w:pPr>
              <w:pStyle w:val="acctfourfigures"/>
              <w:spacing w:line="240" w:lineRule="auto"/>
              <w:ind w:left="187" w:hanging="187"/>
              <w:jc w:val="center"/>
            </w:pPr>
          </w:p>
        </w:tc>
        <w:tc>
          <w:tcPr>
            <w:tcW w:w="1260" w:type="dxa"/>
            <w:tcBorders>
              <w:bottom w:val="single" w:sz="4" w:space="0" w:color="auto"/>
            </w:tcBorders>
          </w:tcPr>
          <w:p w14:paraId="0F9F4A4D" w14:textId="246F7109" w:rsidR="0097581E" w:rsidRPr="001C5867" w:rsidRDefault="00A70151" w:rsidP="00D237A4">
            <w:pPr>
              <w:pStyle w:val="acctfourfigures"/>
              <w:tabs>
                <w:tab w:val="clear" w:pos="765"/>
                <w:tab w:val="decimal" w:pos="832"/>
              </w:tabs>
              <w:spacing w:line="240" w:lineRule="auto"/>
              <w:ind w:left="187" w:hanging="187"/>
              <w:jc w:val="center"/>
            </w:pPr>
            <w:r w:rsidRPr="001C5867">
              <w:t>947</w:t>
            </w:r>
          </w:p>
        </w:tc>
        <w:tc>
          <w:tcPr>
            <w:tcW w:w="180" w:type="dxa"/>
          </w:tcPr>
          <w:p w14:paraId="6CF2315B" w14:textId="77777777" w:rsidR="0097581E" w:rsidRPr="001C5867" w:rsidRDefault="0097581E" w:rsidP="00D237A4">
            <w:pPr>
              <w:pStyle w:val="acctfourfigures"/>
              <w:spacing w:line="240" w:lineRule="auto"/>
              <w:ind w:left="187" w:hanging="187"/>
            </w:pPr>
          </w:p>
        </w:tc>
        <w:tc>
          <w:tcPr>
            <w:tcW w:w="1260" w:type="dxa"/>
            <w:tcBorders>
              <w:bottom w:val="single" w:sz="4" w:space="0" w:color="auto"/>
            </w:tcBorders>
          </w:tcPr>
          <w:p w14:paraId="225C518B" w14:textId="23D079DB" w:rsidR="0097581E" w:rsidRPr="001C5867" w:rsidRDefault="00A70151" w:rsidP="00D237A4">
            <w:pPr>
              <w:pStyle w:val="acctfourfigures"/>
              <w:tabs>
                <w:tab w:val="clear" w:pos="765"/>
                <w:tab w:val="decimal" w:pos="1001"/>
              </w:tabs>
              <w:spacing w:line="240" w:lineRule="auto"/>
              <w:ind w:left="187" w:hanging="187"/>
            </w:pPr>
            <w:r w:rsidRPr="001C5867">
              <w:t>791</w:t>
            </w:r>
          </w:p>
        </w:tc>
      </w:tr>
      <w:tr w:rsidR="0097581E" w:rsidRPr="001C5867" w14:paraId="73788A60" w14:textId="77777777" w:rsidTr="00D237A4">
        <w:trPr>
          <w:cantSplit/>
        </w:trPr>
        <w:tc>
          <w:tcPr>
            <w:tcW w:w="5154" w:type="dxa"/>
          </w:tcPr>
          <w:p w14:paraId="0384712F" w14:textId="0660EC53" w:rsidR="0097581E" w:rsidRPr="001C5867" w:rsidRDefault="0009351B" w:rsidP="00D237A4">
            <w:pPr>
              <w:spacing w:line="240" w:lineRule="auto"/>
              <w:ind w:left="187" w:hanging="187"/>
              <w:rPr>
                <w:b/>
                <w:bCs/>
                <w:i/>
                <w:iCs/>
              </w:rPr>
            </w:pPr>
            <w:r w:rsidRPr="001C5867">
              <w:rPr>
                <w:b/>
                <w:bCs/>
              </w:rPr>
              <w:t>Total</w:t>
            </w:r>
          </w:p>
        </w:tc>
        <w:tc>
          <w:tcPr>
            <w:tcW w:w="1249" w:type="dxa"/>
            <w:tcBorders>
              <w:top w:val="single" w:sz="4" w:space="0" w:color="auto"/>
              <w:bottom w:val="double" w:sz="4" w:space="0" w:color="auto"/>
            </w:tcBorders>
          </w:tcPr>
          <w:p w14:paraId="0AF6BBAB" w14:textId="51B2CDB6" w:rsidR="0097581E" w:rsidRPr="001C5867" w:rsidRDefault="006C4803" w:rsidP="00D5575C">
            <w:pPr>
              <w:pStyle w:val="acctfourfigures"/>
              <w:tabs>
                <w:tab w:val="clear" w:pos="765"/>
                <w:tab w:val="decimal" w:pos="922"/>
              </w:tabs>
              <w:spacing w:line="240" w:lineRule="auto"/>
              <w:ind w:left="187" w:hanging="187"/>
              <w:rPr>
                <w:b/>
                <w:bCs/>
                <w:lang w:bidi="th-TH"/>
              </w:rPr>
            </w:pPr>
            <w:r w:rsidRPr="001C5867">
              <w:rPr>
                <w:b/>
                <w:bCs/>
              </w:rPr>
              <w:t>1,247</w:t>
            </w:r>
          </w:p>
        </w:tc>
        <w:tc>
          <w:tcPr>
            <w:tcW w:w="180" w:type="dxa"/>
          </w:tcPr>
          <w:p w14:paraId="368A4D50" w14:textId="77777777" w:rsidR="0097581E" w:rsidRPr="001C5867" w:rsidRDefault="0097581E" w:rsidP="00D237A4">
            <w:pPr>
              <w:pStyle w:val="acctfourfigures"/>
              <w:spacing w:line="240" w:lineRule="auto"/>
              <w:ind w:left="187" w:hanging="187"/>
              <w:jc w:val="center"/>
              <w:rPr>
                <w:b/>
                <w:bCs/>
              </w:rPr>
            </w:pPr>
          </w:p>
        </w:tc>
        <w:tc>
          <w:tcPr>
            <w:tcW w:w="1260" w:type="dxa"/>
            <w:tcBorders>
              <w:top w:val="single" w:sz="4" w:space="0" w:color="auto"/>
              <w:bottom w:val="double" w:sz="4" w:space="0" w:color="auto"/>
            </w:tcBorders>
          </w:tcPr>
          <w:p w14:paraId="72C4C6C2" w14:textId="05A5117E" w:rsidR="0097581E" w:rsidRPr="001C5867" w:rsidRDefault="00A70151" w:rsidP="00D237A4">
            <w:pPr>
              <w:pStyle w:val="acctfourfigures"/>
              <w:spacing w:line="240" w:lineRule="auto"/>
              <w:ind w:left="187" w:hanging="187"/>
              <w:jc w:val="center"/>
              <w:rPr>
                <w:b/>
                <w:bCs/>
                <w:cs/>
                <w:lang w:bidi="th-TH"/>
              </w:rPr>
            </w:pPr>
            <w:r w:rsidRPr="001C5867">
              <w:rPr>
                <w:b/>
                <w:bCs/>
              </w:rPr>
              <w:t>96</w:t>
            </w:r>
            <w:r w:rsidR="006C4803" w:rsidRPr="001C5867">
              <w:rPr>
                <w:b/>
                <w:bCs/>
              </w:rPr>
              <w:t>3</w:t>
            </w:r>
          </w:p>
        </w:tc>
        <w:tc>
          <w:tcPr>
            <w:tcW w:w="180" w:type="dxa"/>
          </w:tcPr>
          <w:p w14:paraId="0209F25F" w14:textId="77777777" w:rsidR="0097581E" w:rsidRPr="001C5867" w:rsidRDefault="0097581E" w:rsidP="00D237A4">
            <w:pPr>
              <w:pStyle w:val="acctfourfigures"/>
              <w:spacing w:line="240" w:lineRule="auto"/>
              <w:ind w:left="187" w:hanging="187"/>
              <w:rPr>
                <w:b/>
                <w:bCs/>
              </w:rPr>
            </w:pPr>
          </w:p>
        </w:tc>
        <w:tc>
          <w:tcPr>
            <w:tcW w:w="1260" w:type="dxa"/>
            <w:tcBorders>
              <w:top w:val="single" w:sz="4" w:space="0" w:color="auto"/>
              <w:bottom w:val="double" w:sz="4" w:space="0" w:color="auto"/>
            </w:tcBorders>
          </w:tcPr>
          <w:p w14:paraId="52A3DD95" w14:textId="0FDF8F78" w:rsidR="0097581E" w:rsidRPr="001C5867" w:rsidRDefault="00A70151" w:rsidP="00D237A4">
            <w:pPr>
              <w:pStyle w:val="acctfourfigures"/>
              <w:tabs>
                <w:tab w:val="clear" w:pos="765"/>
                <w:tab w:val="decimal" w:pos="1001"/>
              </w:tabs>
              <w:spacing w:line="240" w:lineRule="auto"/>
              <w:ind w:left="187" w:hanging="187"/>
              <w:rPr>
                <w:b/>
                <w:bCs/>
              </w:rPr>
            </w:pPr>
            <w:r w:rsidRPr="001C5867">
              <w:rPr>
                <w:b/>
                <w:bCs/>
              </w:rPr>
              <w:t>886</w:t>
            </w:r>
          </w:p>
        </w:tc>
      </w:tr>
    </w:tbl>
    <w:p w14:paraId="7C12C0E2" w14:textId="77777777" w:rsidR="00EE19BA" w:rsidRPr="001C5867" w:rsidRDefault="00EE19BA" w:rsidP="00EE19BA">
      <w:pPr>
        <w:pStyle w:val="Heading1"/>
        <w:numPr>
          <w:ilvl w:val="0"/>
          <w:numId w:val="0"/>
        </w:numPr>
        <w:spacing w:before="0" w:after="0" w:line="240" w:lineRule="auto"/>
        <w:ind w:left="540"/>
      </w:pPr>
    </w:p>
    <w:p w14:paraId="0C25CE21" w14:textId="77777777" w:rsidR="00EB76A6" w:rsidRPr="001C5867" w:rsidRDefault="00EB76A6">
      <w:pPr>
        <w:spacing w:line="240" w:lineRule="auto"/>
        <w:rPr>
          <w:b/>
          <w:sz w:val="24"/>
        </w:rPr>
      </w:pPr>
      <w:r w:rsidRPr="001C5867">
        <w:rPr>
          <w:rFonts w:cs="Angsana New"/>
          <w:szCs w:val="22"/>
          <w:cs/>
          <w:lang w:bidi="th-TH"/>
        </w:rPr>
        <w:br w:type="page"/>
      </w:r>
    </w:p>
    <w:p w14:paraId="767E922A" w14:textId="691956DA" w:rsidR="00AC742C" w:rsidRPr="001C5867" w:rsidRDefault="00A038A2" w:rsidP="00D26AD8">
      <w:pPr>
        <w:pStyle w:val="Heading1"/>
        <w:numPr>
          <w:ilvl w:val="0"/>
          <w:numId w:val="1"/>
        </w:numPr>
        <w:spacing w:before="0" w:after="0" w:line="240" w:lineRule="auto"/>
        <w:ind w:left="540" w:hanging="540"/>
      </w:pPr>
      <w:r w:rsidRPr="001C5867">
        <w:t xml:space="preserve">Investments in associates </w:t>
      </w:r>
      <w:r w:rsidR="00CB7FED" w:rsidRPr="001C5867">
        <w:t>and joint ventures</w:t>
      </w:r>
    </w:p>
    <w:p w14:paraId="70BA3D08" w14:textId="77777777" w:rsidR="00AC742C" w:rsidRPr="001C5867" w:rsidRDefault="00AC742C" w:rsidP="009C629E">
      <w:pPr>
        <w:spacing w:line="240" w:lineRule="auto"/>
        <w:ind w:left="540"/>
        <w:jc w:val="both"/>
        <w:rPr>
          <w:bCs/>
          <w:i/>
          <w:iCs/>
          <w:color w:val="0000FF"/>
        </w:rPr>
      </w:pPr>
    </w:p>
    <w:tbl>
      <w:tblPr>
        <w:tblW w:w="9270" w:type="dxa"/>
        <w:tblInd w:w="432" w:type="dxa"/>
        <w:tblLayout w:type="fixed"/>
        <w:tblCellMar>
          <w:left w:w="79" w:type="dxa"/>
          <w:right w:w="79" w:type="dxa"/>
        </w:tblCellMar>
        <w:tblLook w:val="0000" w:firstRow="0" w:lastRow="0" w:firstColumn="0" w:lastColumn="0" w:noHBand="0" w:noVBand="0"/>
      </w:tblPr>
      <w:tblGrid>
        <w:gridCol w:w="2520"/>
        <w:gridCol w:w="630"/>
        <w:gridCol w:w="180"/>
        <w:gridCol w:w="810"/>
        <w:gridCol w:w="180"/>
        <w:gridCol w:w="900"/>
        <w:gridCol w:w="180"/>
        <w:gridCol w:w="900"/>
        <w:gridCol w:w="180"/>
        <w:gridCol w:w="738"/>
        <w:gridCol w:w="180"/>
        <w:gridCol w:w="882"/>
        <w:gridCol w:w="180"/>
        <w:gridCol w:w="810"/>
      </w:tblGrid>
      <w:tr w:rsidR="00744590" w:rsidRPr="001C5867" w14:paraId="4B36BE7E" w14:textId="77777777" w:rsidTr="00D237A4">
        <w:trPr>
          <w:cantSplit/>
          <w:trHeight w:val="103"/>
          <w:tblHeader/>
        </w:trPr>
        <w:tc>
          <w:tcPr>
            <w:tcW w:w="2520" w:type="dxa"/>
          </w:tcPr>
          <w:p w14:paraId="33C44BC6" w14:textId="77777777" w:rsidR="00744590" w:rsidRPr="001C5867" w:rsidRDefault="00744590" w:rsidP="00D237A4">
            <w:pPr>
              <w:pStyle w:val="acctfourfigures"/>
              <w:spacing w:line="240" w:lineRule="auto"/>
              <w:ind w:left="187" w:hanging="187"/>
              <w:jc w:val="center"/>
            </w:pPr>
          </w:p>
        </w:tc>
        <w:tc>
          <w:tcPr>
            <w:tcW w:w="630" w:type="dxa"/>
          </w:tcPr>
          <w:p w14:paraId="0C9BCC1D" w14:textId="77777777" w:rsidR="00744590" w:rsidRPr="001C5867" w:rsidRDefault="00744590" w:rsidP="009C629E">
            <w:pPr>
              <w:pStyle w:val="acctmergecolhdg"/>
              <w:spacing w:line="240" w:lineRule="auto"/>
              <w:rPr>
                <w:b w:val="0"/>
                <w:bCs/>
                <w:i/>
                <w:iCs/>
              </w:rPr>
            </w:pPr>
          </w:p>
        </w:tc>
        <w:tc>
          <w:tcPr>
            <w:tcW w:w="180" w:type="dxa"/>
          </w:tcPr>
          <w:p w14:paraId="4FF23E90" w14:textId="77777777" w:rsidR="00744590" w:rsidRPr="001C5867" w:rsidRDefault="00744590" w:rsidP="009C629E">
            <w:pPr>
              <w:pStyle w:val="acctmergecolhdg"/>
              <w:spacing w:line="240" w:lineRule="auto"/>
              <w:rPr>
                <w:b w:val="0"/>
                <w:bCs/>
              </w:rPr>
            </w:pPr>
          </w:p>
        </w:tc>
        <w:tc>
          <w:tcPr>
            <w:tcW w:w="2970" w:type="dxa"/>
            <w:gridSpan w:val="5"/>
          </w:tcPr>
          <w:p w14:paraId="1B5705D6" w14:textId="77777777" w:rsidR="00744590" w:rsidRPr="001C5867" w:rsidRDefault="00744590" w:rsidP="009C629E">
            <w:pPr>
              <w:pStyle w:val="acctmergecolhdg"/>
              <w:spacing w:line="240" w:lineRule="auto"/>
              <w:rPr>
                <w:b w:val="0"/>
                <w:bCs/>
              </w:rPr>
            </w:pPr>
            <w:r w:rsidRPr="001C5867">
              <w:t>Consolidated financial statements</w:t>
            </w:r>
          </w:p>
        </w:tc>
        <w:tc>
          <w:tcPr>
            <w:tcW w:w="180" w:type="dxa"/>
          </w:tcPr>
          <w:p w14:paraId="7487AF51" w14:textId="77777777" w:rsidR="00744590" w:rsidRPr="001C5867" w:rsidRDefault="00744590" w:rsidP="009C629E">
            <w:pPr>
              <w:pStyle w:val="acctmergecolhdg"/>
              <w:spacing w:line="240" w:lineRule="auto"/>
            </w:pPr>
          </w:p>
        </w:tc>
        <w:tc>
          <w:tcPr>
            <w:tcW w:w="2790" w:type="dxa"/>
            <w:gridSpan w:val="5"/>
          </w:tcPr>
          <w:p w14:paraId="145DA8B2" w14:textId="77777777" w:rsidR="00744590" w:rsidRPr="001C5867" w:rsidRDefault="00744590" w:rsidP="009C629E">
            <w:pPr>
              <w:pStyle w:val="acctmergecolhdg"/>
              <w:spacing w:line="240" w:lineRule="auto"/>
            </w:pPr>
            <w:r w:rsidRPr="001C5867">
              <w:t xml:space="preserve">Separate </w:t>
            </w:r>
          </w:p>
          <w:p w14:paraId="681D684A" w14:textId="77777777" w:rsidR="00744590" w:rsidRPr="001C5867" w:rsidRDefault="00744590" w:rsidP="009C629E">
            <w:pPr>
              <w:pStyle w:val="acctmergecolhdg"/>
              <w:spacing w:line="240" w:lineRule="auto"/>
            </w:pPr>
            <w:r w:rsidRPr="001C5867">
              <w:t>financial statements</w:t>
            </w:r>
          </w:p>
        </w:tc>
      </w:tr>
      <w:tr w:rsidR="00744590" w:rsidRPr="001C5867" w14:paraId="1CBB7A73" w14:textId="77777777" w:rsidTr="00C227E5">
        <w:trPr>
          <w:cantSplit/>
          <w:trHeight w:val="103"/>
          <w:tblHeader/>
        </w:trPr>
        <w:tc>
          <w:tcPr>
            <w:tcW w:w="2520" w:type="dxa"/>
          </w:tcPr>
          <w:p w14:paraId="0E36B8ED" w14:textId="77777777" w:rsidR="00744590" w:rsidRPr="001C5867" w:rsidRDefault="00744590" w:rsidP="00D237A4">
            <w:pPr>
              <w:pStyle w:val="acctfourfigures"/>
              <w:spacing w:line="240" w:lineRule="auto"/>
              <w:ind w:left="187" w:hanging="187"/>
              <w:jc w:val="center"/>
            </w:pPr>
          </w:p>
        </w:tc>
        <w:tc>
          <w:tcPr>
            <w:tcW w:w="630" w:type="dxa"/>
          </w:tcPr>
          <w:p w14:paraId="646104B5" w14:textId="77777777" w:rsidR="00744590" w:rsidRPr="001C5867" w:rsidRDefault="00744590" w:rsidP="00744590">
            <w:pPr>
              <w:pStyle w:val="acctmergecolhdg"/>
              <w:spacing w:line="240" w:lineRule="auto"/>
              <w:rPr>
                <w:b w:val="0"/>
                <w:bCs/>
              </w:rPr>
            </w:pPr>
            <w:r w:rsidRPr="001C5867">
              <w:rPr>
                <w:b w:val="0"/>
                <w:bCs/>
                <w:i/>
                <w:iCs/>
              </w:rPr>
              <w:t>Note</w:t>
            </w:r>
          </w:p>
        </w:tc>
        <w:tc>
          <w:tcPr>
            <w:tcW w:w="180" w:type="dxa"/>
          </w:tcPr>
          <w:p w14:paraId="78FE7ED3" w14:textId="77777777" w:rsidR="00744590" w:rsidRPr="001C5867" w:rsidRDefault="00744590" w:rsidP="00744590">
            <w:pPr>
              <w:pStyle w:val="acctmergecolhdg"/>
              <w:spacing w:line="240" w:lineRule="auto"/>
              <w:rPr>
                <w:b w:val="0"/>
                <w:bCs/>
              </w:rPr>
            </w:pPr>
          </w:p>
        </w:tc>
        <w:tc>
          <w:tcPr>
            <w:tcW w:w="810" w:type="dxa"/>
          </w:tcPr>
          <w:p w14:paraId="56545425" w14:textId="77777777" w:rsidR="00744590" w:rsidRPr="001C5867" w:rsidRDefault="00744590" w:rsidP="00744590">
            <w:pPr>
              <w:pStyle w:val="acctmergecolhdg"/>
              <w:spacing w:line="240" w:lineRule="auto"/>
              <w:rPr>
                <w:b w:val="0"/>
                <w:bCs/>
              </w:rPr>
            </w:pPr>
            <w:r w:rsidRPr="001C5867">
              <w:rPr>
                <w:b w:val="0"/>
                <w:bCs/>
              </w:rPr>
              <w:t>2018</w:t>
            </w:r>
          </w:p>
        </w:tc>
        <w:tc>
          <w:tcPr>
            <w:tcW w:w="180" w:type="dxa"/>
          </w:tcPr>
          <w:p w14:paraId="7C2CF411" w14:textId="77777777" w:rsidR="00744590" w:rsidRPr="001C5867" w:rsidRDefault="00744590" w:rsidP="00744590">
            <w:pPr>
              <w:pStyle w:val="acctmergecolhdg"/>
              <w:spacing w:line="240" w:lineRule="auto"/>
              <w:rPr>
                <w:b w:val="0"/>
                <w:bCs/>
              </w:rPr>
            </w:pPr>
          </w:p>
        </w:tc>
        <w:tc>
          <w:tcPr>
            <w:tcW w:w="900" w:type="dxa"/>
          </w:tcPr>
          <w:p w14:paraId="639C2E34" w14:textId="77777777" w:rsidR="00744590" w:rsidRPr="001C5867" w:rsidRDefault="00744590" w:rsidP="00744590">
            <w:pPr>
              <w:pStyle w:val="acctmergecolhdg"/>
              <w:spacing w:line="240" w:lineRule="auto"/>
              <w:rPr>
                <w:b w:val="0"/>
                <w:bCs/>
              </w:rPr>
            </w:pPr>
            <w:r w:rsidRPr="001C5867">
              <w:rPr>
                <w:b w:val="0"/>
                <w:bCs/>
              </w:rPr>
              <w:t>2017</w:t>
            </w:r>
          </w:p>
        </w:tc>
        <w:tc>
          <w:tcPr>
            <w:tcW w:w="180" w:type="dxa"/>
          </w:tcPr>
          <w:p w14:paraId="79A56ECF" w14:textId="77777777" w:rsidR="00744590" w:rsidRPr="001C5867" w:rsidRDefault="00744590" w:rsidP="00744590">
            <w:pPr>
              <w:pStyle w:val="acctmergecolhdg"/>
              <w:spacing w:line="240" w:lineRule="auto"/>
              <w:rPr>
                <w:b w:val="0"/>
                <w:bCs/>
              </w:rPr>
            </w:pPr>
          </w:p>
        </w:tc>
        <w:tc>
          <w:tcPr>
            <w:tcW w:w="900" w:type="dxa"/>
          </w:tcPr>
          <w:p w14:paraId="5A98E6F2" w14:textId="77777777" w:rsidR="00744590" w:rsidRPr="001C5867" w:rsidRDefault="00744590" w:rsidP="00744590">
            <w:pPr>
              <w:pStyle w:val="acctmergecolhdg"/>
              <w:spacing w:line="240" w:lineRule="auto"/>
              <w:rPr>
                <w:b w:val="0"/>
                <w:bCs/>
              </w:rPr>
            </w:pPr>
            <w:r w:rsidRPr="001C5867">
              <w:rPr>
                <w:b w:val="0"/>
                <w:bCs/>
              </w:rPr>
              <w:t>2016</w:t>
            </w:r>
          </w:p>
        </w:tc>
        <w:tc>
          <w:tcPr>
            <w:tcW w:w="180" w:type="dxa"/>
          </w:tcPr>
          <w:p w14:paraId="36E0B38C" w14:textId="77777777" w:rsidR="00744590" w:rsidRPr="001C5867" w:rsidRDefault="00744590" w:rsidP="00744590">
            <w:pPr>
              <w:pStyle w:val="acctmergecolhdg"/>
              <w:spacing w:line="240" w:lineRule="auto"/>
              <w:rPr>
                <w:b w:val="0"/>
                <w:bCs/>
              </w:rPr>
            </w:pPr>
          </w:p>
        </w:tc>
        <w:tc>
          <w:tcPr>
            <w:tcW w:w="738" w:type="dxa"/>
          </w:tcPr>
          <w:p w14:paraId="6554CF55" w14:textId="77777777" w:rsidR="00744590" w:rsidRPr="001C5867" w:rsidRDefault="00744590" w:rsidP="00744590">
            <w:pPr>
              <w:pStyle w:val="acctmergecolhdg"/>
              <w:spacing w:line="240" w:lineRule="auto"/>
              <w:rPr>
                <w:b w:val="0"/>
                <w:bCs/>
              </w:rPr>
            </w:pPr>
            <w:r w:rsidRPr="001C5867">
              <w:rPr>
                <w:b w:val="0"/>
                <w:bCs/>
              </w:rPr>
              <w:t>2018</w:t>
            </w:r>
          </w:p>
        </w:tc>
        <w:tc>
          <w:tcPr>
            <w:tcW w:w="180" w:type="dxa"/>
          </w:tcPr>
          <w:p w14:paraId="01A2E90B" w14:textId="77777777" w:rsidR="00744590" w:rsidRPr="001C5867" w:rsidRDefault="00744590" w:rsidP="00744590">
            <w:pPr>
              <w:pStyle w:val="acctmergecolhdg"/>
              <w:spacing w:line="240" w:lineRule="auto"/>
              <w:rPr>
                <w:b w:val="0"/>
                <w:bCs/>
              </w:rPr>
            </w:pPr>
          </w:p>
        </w:tc>
        <w:tc>
          <w:tcPr>
            <w:tcW w:w="882" w:type="dxa"/>
          </w:tcPr>
          <w:p w14:paraId="61D2F375" w14:textId="77777777" w:rsidR="00744590" w:rsidRPr="001C5867" w:rsidRDefault="00744590" w:rsidP="00744590">
            <w:pPr>
              <w:pStyle w:val="acctmergecolhdg"/>
              <w:spacing w:line="240" w:lineRule="auto"/>
              <w:rPr>
                <w:b w:val="0"/>
                <w:bCs/>
              </w:rPr>
            </w:pPr>
            <w:r w:rsidRPr="001C5867">
              <w:rPr>
                <w:b w:val="0"/>
                <w:bCs/>
              </w:rPr>
              <w:t>2017</w:t>
            </w:r>
          </w:p>
        </w:tc>
        <w:tc>
          <w:tcPr>
            <w:tcW w:w="180" w:type="dxa"/>
          </w:tcPr>
          <w:p w14:paraId="74D2ACA3" w14:textId="77777777" w:rsidR="00744590" w:rsidRPr="001C5867" w:rsidRDefault="00744590" w:rsidP="00744590">
            <w:pPr>
              <w:pStyle w:val="acctmergecolhdg"/>
              <w:spacing w:line="240" w:lineRule="auto"/>
              <w:rPr>
                <w:b w:val="0"/>
                <w:bCs/>
              </w:rPr>
            </w:pPr>
          </w:p>
        </w:tc>
        <w:tc>
          <w:tcPr>
            <w:tcW w:w="810" w:type="dxa"/>
          </w:tcPr>
          <w:p w14:paraId="5135EC6A" w14:textId="77777777" w:rsidR="00744590" w:rsidRPr="001C5867" w:rsidRDefault="00744590" w:rsidP="00744590">
            <w:pPr>
              <w:pStyle w:val="acctmergecolhdg"/>
              <w:spacing w:line="240" w:lineRule="auto"/>
              <w:rPr>
                <w:b w:val="0"/>
                <w:bCs/>
              </w:rPr>
            </w:pPr>
            <w:r w:rsidRPr="001C5867">
              <w:rPr>
                <w:b w:val="0"/>
                <w:bCs/>
              </w:rPr>
              <w:t>2016</w:t>
            </w:r>
          </w:p>
        </w:tc>
      </w:tr>
      <w:tr w:rsidR="00094410" w:rsidRPr="001C5867" w14:paraId="73F90CC7" w14:textId="77777777" w:rsidTr="00D237A4">
        <w:trPr>
          <w:cantSplit/>
        </w:trPr>
        <w:tc>
          <w:tcPr>
            <w:tcW w:w="2520" w:type="dxa"/>
          </w:tcPr>
          <w:p w14:paraId="5F553C62" w14:textId="77777777" w:rsidR="00094410" w:rsidRPr="001C5867" w:rsidRDefault="00094410" w:rsidP="00D237A4">
            <w:pPr>
              <w:spacing w:line="240" w:lineRule="auto"/>
              <w:ind w:left="187" w:hanging="187"/>
              <w:rPr>
                <w:b/>
                <w:bCs/>
                <w:i/>
                <w:iCs/>
              </w:rPr>
            </w:pPr>
          </w:p>
        </w:tc>
        <w:tc>
          <w:tcPr>
            <w:tcW w:w="630" w:type="dxa"/>
          </w:tcPr>
          <w:p w14:paraId="63FA54B0" w14:textId="77777777" w:rsidR="00094410" w:rsidRPr="001C5867" w:rsidRDefault="00094410" w:rsidP="00744590">
            <w:pPr>
              <w:pStyle w:val="acctfourfigures"/>
              <w:spacing w:line="240" w:lineRule="auto"/>
              <w:jc w:val="center"/>
              <w:rPr>
                <w:i/>
                <w:iCs/>
              </w:rPr>
            </w:pPr>
          </w:p>
        </w:tc>
        <w:tc>
          <w:tcPr>
            <w:tcW w:w="180" w:type="dxa"/>
          </w:tcPr>
          <w:p w14:paraId="158FE305" w14:textId="77777777" w:rsidR="00094410" w:rsidRPr="001C5867" w:rsidRDefault="00094410" w:rsidP="00744590">
            <w:pPr>
              <w:pStyle w:val="acctfourfigures"/>
              <w:spacing w:line="240" w:lineRule="auto"/>
              <w:jc w:val="center"/>
              <w:rPr>
                <w:i/>
                <w:iCs/>
              </w:rPr>
            </w:pPr>
          </w:p>
        </w:tc>
        <w:tc>
          <w:tcPr>
            <w:tcW w:w="5940" w:type="dxa"/>
            <w:gridSpan w:val="11"/>
          </w:tcPr>
          <w:p w14:paraId="4C04ECB0" w14:textId="77777777" w:rsidR="00094410" w:rsidRPr="001C5867" w:rsidRDefault="00094410" w:rsidP="00744590">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44590" w:rsidRPr="001C5867" w14:paraId="13C31789" w14:textId="77777777" w:rsidTr="00C227E5">
        <w:trPr>
          <w:cantSplit/>
        </w:trPr>
        <w:tc>
          <w:tcPr>
            <w:tcW w:w="2520" w:type="dxa"/>
          </w:tcPr>
          <w:p w14:paraId="346C1D43" w14:textId="77777777" w:rsidR="00744590" w:rsidRPr="001C5867" w:rsidRDefault="00744590" w:rsidP="00D237A4">
            <w:pPr>
              <w:spacing w:line="240" w:lineRule="auto"/>
              <w:ind w:left="187" w:hanging="187"/>
            </w:pPr>
            <w:r w:rsidRPr="001C5867">
              <w:t>At 1 January</w:t>
            </w:r>
          </w:p>
        </w:tc>
        <w:tc>
          <w:tcPr>
            <w:tcW w:w="630" w:type="dxa"/>
          </w:tcPr>
          <w:p w14:paraId="32AB6DA1" w14:textId="77777777" w:rsidR="00744590" w:rsidRPr="001C5867" w:rsidRDefault="00744590" w:rsidP="00744590">
            <w:pPr>
              <w:pStyle w:val="acctfourfigures"/>
              <w:tabs>
                <w:tab w:val="clear" w:pos="765"/>
                <w:tab w:val="decimal" w:pos="911"/>
              </w:tabs>
              <w:spacing w:line="240" w:lineRule="auto"/>
              <w:ind w:right="11"/>
            </w:pPr>
          </w:p>
        </w:tc>
        <w:tc>
          <w:tcPr>
            <w:tcW w:w="180" w:type="dxa"/>
          </w:tcPr>
          <w:p w14:paraId="75998E9B" w14:textId="77777777" w:rsidR="00744590" w:rsidRPr="001C5867" w:rsidRDefault="00744590" w:rsidP="00744590">
            <w:pPr>
              <w:pStyle w:val="acctfourfigures"/>
              <w:tabs>
                <w:tab w:val="clear" w:pos="765"/>
                <w:tab w:val="decimal" w:pos="1091"/>
              </w:tabs>
              <w:spacing w:line="240" w:lineRule="auto"/>
              <w:ind w:right="11"/>
            </w:pPr>
          </w:p>
        </w:tc>
        <w:tc>
          <w:tcPr>
            <w:tcW w:w="810" w:type="dxa"/>
          </w:tcPr>
          <w:p w14:paraId="1F00B756" w14:textId="3F8EFF5A" w:rsidR="00744590" w:rsidRPr="001C5867" w:rsidRDefault="00BD49CD" w:rsidP="000867E5">
            <w:pPr>
              <w:pStyle w:val="acctfourfigures"/>
              <w:tabs>
                <w:tab w:val="clear" w:pos="765"/>
                <w:tab w:val="decimal" w:pos="574"/>
              </w:tabs>
              <w:spacing w:line="240" w:lineRule="auto"/>
              <w:ind w:left="-92" w:right="-67"/>
            </w:pPr>
            <w:r w:rsidRPr="001C5867">
              <w:t>4,6</w:t>
            </w:r>
            <w:r w:rsidR="00B7501B" w:rsidRPr="001C5867">
              <w:t>3</w:t>
            </w:r>
            <w:r w:rsidR="0074158D" w:rsidRPr="001C5867">
              <w:t>1</w:t>
            </w:r>
          </w:p>
        </w:tc>
        <w:tc>
          <w:tcPr>
            <w:tcW w:w="180" w:type="dxa"/>
          </w:tcPr>
          <w:p w14:paraId="79862EC9" w14:textId="77777777" w:rsidR="00744590" w:rsidRPr="001C5867" w:rsidRDefault="00744590" w:rsidP="00744590">
            <w:pPr>
              <w:pStyle w:val="acctfourfigures"/>
              <w:tabs>
                <w:tab w:val="clear" w:pos="765"/>
                <w:tab w:val="decimal" w:pos="1091"/>
              </w:tabs>
              <w:spacing w:line="240" w:lineRule="auto"/>
              <w:ind w:right="11"/>
            </w:pPr>
          </w:p>
        </w:tc>
        <w:tc>
          <w:tcPr>
            <w:tcW w:w="900" w:type="dxa"/>
          </w:tcPr>
          <w:p w14:paraId="2BBDDF57" w14:textId="6D47C285" w:rsidR="00744590" w:rsidRPr="001C5867" w:rsidRDefault="00744590" w:rsidP="00744590">
            <w:pPr>
              <w:pStyle w:val="acctfourfigures"/>
              <w:tabs>
                <w:tab w:val="clear" w:pos="765"/>
                <w:tab w:val="decimal" w:pos="641"/>
              </w:tabs>
              <w:spacing w:line="240" w:lineRule="auto"/>
              <w:ind w:right="11"/>
            </w:pPr>
            <w:r w:rsidRPr="001C5867">
              <w:t>5,1</w:t>
            </w:r>
            <w:r w:rsidR="00B7501B" w:rsidRPr="001C5867">
              <w:t>40</w:t>
            </w:r>
          </w:p>
        </w:tc>
        <w:tc>
          <w:tcPr>
            <w:tcW w:w="180" w:type="dxa"/>
          </w:tcPr>
          <w:p w14:paraId="2E2DCC12" w14:textId="77777777" w:rsidR="00744590" w:rsidRPr="001C5867" w:rsidRDefault="00744590" w:rsidP="00744590">
            <w:pPr>
              <w:pStyle w:val="acctfourfigures"/>
              <w:spacing w:line="240" w:lineRule="auto"/>
            </w:pPr>
          </w:p>
        </w:tc>
        <w:tc>
          <w:tcPr>
            <w:tcW w:w="900" w:type="dxa"/>
          </w:tcPr>
          <w:p w14:paraId="2DFAA29C" w14:textId="02CDF42B" w:rsidR="00744590" w:rsidRPr="001C5867" w:rsidRDefault="00744590" w:rsidP="000867E5">
            <w:pPr>
              <w:pStyle w:val="acctfourfigures"/>
              <w:tabs>
                <w:tab w:val="clear" w:pos="765"/>
                <w:tab w:val="decimal" w:pos="669"/>
              </w:tabs>
              <w:spacing w:line="240" w:lineRule="auto"/>
              <w:ind w:right="11"/>
              <w:rPr>
                <w:lang w:val="en-GB" w:bidi="th-TH"/>
              </w:rPr>
            </w:pPr>
            <w:r w:rsidRPr="001C5867">
              <w:t>4,5</w:t>
            </w:r>
            <w:r w:rsidR="00B7501B" w:rsidRPr="001C5867">
              <w:t>43</w:t>
            </w:r>
          </w:p>
        </w:tc>
        <w:tc>
          <w:tcPr>
            <w:tcW w:w="180" w:type="dxa"/>
          </w:tcPr>
          <w:p w14:paraId="033D0CDF" w14:textId="77777777" w:rsidR="00744590" w:rsidRPr="001C5867" w:rsidRDefault="00744590" w:rsidP="00744590">
            <w:pPr>
              <w:pStyle w:val="acctfourfigures"/>
              <w:tabs>
                <w:tab w:val="clear" w:pos="765"/>
                <w:tab w:val="decimal" w:pos="731"/>
              </w:tabs>
              <w:spacing w:line="240" w:lineRule="auto"/>
              <w:ind w:right="11"/>
            </w:pPr>
          </w:p>
        </w:tc>
        <w:tc>
          <w:tcPr>
            <w:tcW w:w="738" w:type="dxa"/>
          </w:tcPr>
          <w:p w14:paraId="58238474" w14:textId="67C6ADC7" w:rsidR="00744590" w:rsidRPr="001C5867" w:rsidRDefault="00364A60" w:rsidP="00C227E5">
            <w:pPr>
              <w:pStyle w:val="acctfourfigures"/>
              <w:tabs>
                <w:tab w:val="clear" w:pos="765"/>
                <w:tab w:val="decimal" w:pos="569"/>
              </w:tabs>
              <w:spacing w:line="240" w:lineRule="auto"/>
              <w:ind w:right="11"/>
            </w:pPr>
            <w:r w:rsidRPr="001C5867">
              <w:t>53</w:t>
            </w:r>
          </w:p>
        </w:tc>
        <w:tc>
          <w:tcPr>
            <w:tcW w:w="180" w:type="dxa"/>
          </w:tcPr>
          <w:p w14:paraId="659D2DE2" w14:textId="77777777" w:rsidR="00744590" w:rsidRPr="001C5867" w:rsidRDefault="00744590" w:rsidP="00744590">
            <w:pPr>
              <w:pStyle w:val="acctfourfigures"/>
              <w:tabs>
                <w:tab w:val="clear" w:pos="765"/>
                <w:tab w:val="decimal" w:pos="731"/>
              </w:tabs>
              <w:spacing w:line="240" w:lineRule="auto"/>
              <w:ind w:right="11"/>
            </w:pPr>
          </w:p>
        </w:tc>
        <w:tc>
          <w:tcPr>
            <w:tcW w:w="882" w:type="dxa"/>
          </w:tcPr>
          <w:p w14:paraId="59F61C7A" w14:textId="77777777" w:rsidR="00744590" w:rsidRPr="001C5867" w:rsidRDefault="00744590" w:rsidP="000867E5">
            <w:pPr>
              <w:pStyle w:val="acctfourfigures"/>
              <w:tabs>
                <w:tab w:val="clear" w:pos="765"/>
                <w:tab w:val="decimal" w:pos="661"/>
              </w:tabs>
              <w:spacing w:line="240" w:lineRule="auto"/>
              <w:ind w:right="-7"/>
            </w:pPr>
            <w:r w:rsidRPr="001C5867">
              <w:t>3,853</w:t>
            </w:r>
          </w:p>
        </w:tc>
        <w:tc>
          <w:tcPr>
            <w:tcW w:w="180" w:type="dxa"/>
          </w:tcPr>
          <w:p w14:paraId="51AF6B4E" w14:textId="77777777" w:rsidR="00744590" w:rsidRPr="001C5867" w:rsidRDefault="00744590" w:rsidP="00744590">
            <w:pPr>
              <w:pStyle w:val="acctfourfigures"/>
              <w:spacing w:line="240" w:lineRule="auto"/>
            </w:pPr>
          </w:p>
        </w:tc>
        <w:tc>
          <w:tcPr>
            <w:tcW w:w="810" w:type="dxa"/>
          </w:tcPr>
          <w:p w14:paraId="51B47A42" w14:textId="77777777" w:rsidR="00744590" w:rsidRPr="001C5867" w:rsidRDefault="00744590" w:rsidP="00C227E5">
            <w:pPr>
              <w:pStyle w:val="acctfourfigures"/>
              <w:tabs>
                <w:tab w:val="clear" w:pos="765"/>
                <w:tab w:val="decimal" w:pos="641"/>
              </w:tabs>
              <w:spacing w:line="240" w:lineRule="auto"/>
              <w:ind w:right="11"/>
              <w:rPr>
                <w:b/>
                <w:bCs/>
              </w:rPr>
            </w:pPr>
            <w:r w:rsidRPr="001C5867">
              <w:t>21</w:t>
            </w:r>
          </w:p>
        </w:tc>
      </w:tr>
      <w:tr w:rsidR="00DB08CC" w:rsidRPr="001C5867" w14:paraId="20EB6B21" w14:textId="77777777" w:rsidTr="001C57CB">
        <w:trPr>
          <w:cantSplit/>
        </w:trPr>
        <w:tc>
          <w:tcPr>
            <w:tcW w:w="2520" w:type="dxa"/>
          </w:tcPr>
          <w:p w14:paraId="5AF905CE" w14:textId="39AFB534" w:rsidR="00DB08CC" w:rsidRPr="001C5867" w:rsidRDefault="00DB08CC" w:rsidP="0009351B">
            <w:pPr>
              <w:spacing w:line="240" w:lineRule="auto"/>
              <w:ind w:left="187" w:hanging="187"/>
            </w:pPr>
            <w:r w:rsidRPr="001C5867">
              <w:t>Share of net profits</w:t>
            </w:r>
            <w:r w:rsidR="0009351B" w:rsidRPr="001C5867">
              <w:rPr>
                <w:rFonts w:cs="Angsana New"/>
                <w:szCs w:val="22"/>
                <w:cs/>
                <w:lang w:bidi="th-TH"/>
              </w:rPr>
              <w:t xml:space="preserve"> (</w:t>
            </w:r>
            <w:r w:rsidR="0009351B" w:rsidRPr="001C5867">
              <w:t>losses</w:t>
            </w:r>
            <w:r w:rsidR="0009351B" w:rsidRPr="001C5867">
              <w:rPr>
                <w:rFonts w:cs="Angsana New"/>
                <w:szCs w:val="22"/>
                <w:cs/>
                <w:lang w:bidi="th-TH"/>
              </w:rPr>
              <w:t>)</w:t>
            </w:r>
            <w:r w:rsidRPr="001C5867">
              <w:t xml:space="preserve"> of associates</w:t>
            </w:r>
            <w:r w:rsidRPr="001C5867">
              <w:rPr>
                <w:lang w:bidi="th-TH"/>
              </w:rPr>
              <w:t xml:space="preserve"> and joint ventures</w:t>
            </w:r>
          </w:p>
        </w:tc>
        <w:tc>
          <w:tcPr>
            <w:tcW w:w="630" w:type="dxa"/>
          </w:tcPr>
          <w:p w14:paraId="1E608B7A" w14:textId="77777777" w:rsidR="00DB08CC" w:rsidRPr="001C5867" w:rsidRDefault="00DB08CC" w:rsidP="00DB08CC">
            <w:pPr>
              <w:pStyle w:val="acctfourfigures"/>
              <w:tabs>
                <w:tab w:val="clear" w:pos="765"/>
                <w:tab w:val="decimal" w:pos="911"/>
              </w:tabs>
              <w:spacing w:line="240" w:lineRule="auto"/>
              <w:ind w:right="11"/>
            </w:pPr>
          </w:p>
        </w:tc>
        <w:tc>
          <w:tcPr>
            <w:tcW w:w="180" w:type="dxa"/>
          </w:tcPr>
          <w:p w14:paraId="78D3806A" w14:textId="77777777" w:rsidR="00DB08CC" w:rsidRPr="001C5867" w:rsidRDefault="00DB08CC" w:rsidP="00DB08CC">
            <w:pPr>
              <w:pStyle w:val="acctfourfigures"/>
              <w:tabs>
                <w:tab w:val="clear" w:pos="765"/>
                <w:tab w:val="decimal" w:pos="1091"/>
              </w:tabs>
              <w:spacing w:line="240" w:lineRule="auto"/>
              <w:ind w:right="11"/>
            </w:pPr>
          </w:p>
        </w:tc>
        <w:tc>
          <w:tcPr>
            <w:tcW w:w="810" w:type="dxa"/>
            <w:vAlign w:val="bottom"/>
          </w:tcPr>
          <w:p w14:paraId="64F24C14" w14:textId="358FEF3C" w:rsidR="00DB08CC" w:rsidRPr="001C5867" w:rsidRDefault="00DB08CC" w:rsidP="000867E5">
            <w:pPr>
              <w:pStyle w:val="acctfourfigures"/>
              <w:tabs>
                <w:tab w:val="clear" w:pos="765"/>
                <w:tab w:val="decimal" w:pos="574"/>
              </w:tabs>
              <w:spacing w:line="240" w:lineRule="auto"/>
              <w:ind w:left="-92" w:right="-67"/>
            </w:pPr>
          </w:p>
        </w:tc>
        <w:tc>
          <w:tcPr>
            <w:tcW w:w="180" w:type="dxa"/>
            <w:vAlign w:val="bottom"/>
          </w:tcPr>
          <w:p w14:paraId="3E5D98EC" w14:textId="77777777" w:rsidR="00DB08CC" w:rsidRPr="001C5867" w:rsidRDefault="00DB08CC" w:rsidP="00DB08CC">
            <w:pPr>
              <w:pStyle w:val="acctfourfigures"/>
              <w:tabs>
                <w:tab w:val="clear" w:pos="765"/>
                <w:tab w:val="decimal" w:pos="1091"/>
              </w:tabs>
              <w:spacing w:line="240" w:lineRule="auto"/>
              <w:ind w:right="11"/>
            </w:pPr>
          </w:p>
        </w:tc>
        <w:tc>
          <w:tcPr>
            <w:tcW w:w="900" w:type="dxa"/>
            <w:vAlign w:val="bottom"/>
          </w:tcPr>
          <w:p w14:paraId="27C060AA" w14:textId="46DD5EF0" w:rsidR="00DB08CC" w:rsidRPr="001C5867" w:rsidRDefault="00DB08CC" w:rsidP="00DB08CC">
            <w:pPr>
              <w:pStyle w:val="acctfourfigures"/>
              <w:tabs>
                <w:tab w:val="clear" w:pos="765"/>
                <w:tab w:val="decimal" w:pos="641"/>
              </w:tabs>
              <w:spacing w:line="240" w:lineRule="auto"/>
              <w:ind w:right="11"/>
            </w:pPr>
          </w:p>
        </w:tc>
        <w:tc>
          <w:tcPr>
            <w:tcW w:w="180" w:type="dxa"/>
            <w:vAlign w:val="bottom"/>
          </w:tcPr>
          <w:p w14:paraId="1A4925D0" w14:textId="77777777" w:rsidR="00DB08CC" w:rsidRPr="001C5867" w:rsidRDefault="00DB08CC" w:rsidP="00DB08CC">
            <w:pPr>
              <w:pStyle w:val="acctfourfigures"/>
              <w:spacing w:line="240" w:lineRule="auto"/>
            </w:pPr>
          </w:p>
        </w:tc>
        <w:tc>
          <w:tcPr>
            <w:tcW w:w="900" w:type="dxa"/>
            <w:vAlign w:val="bottom"/>
          </w:tcPr>
          <w:p w14:paraId="033C5E0E" w14:textId="3740AA98" w:rsidR="00DB08CC" w:rsidRPr="001C5867" w:rsidRDefault="00DB08CC" w:rsidP="000867E5">
            <w:pPr>
              <w:pStyle w:val="acctfourfigures"/>
              <w:tabs>
                <w:tab w:val="clear" w:pos="765"/>
                <w:tab w:val="decimal" w:pos="669"/>
              </w:tabs>
              <w:spacing w:line="240" w:lineRule="auto"/>
              <w:ind w:right="11"/>
            </w:pPr>
          </w:p>
        </w:tc>
        <w:tc>
          <w:tcPr>
            <w:tcW w:w="180" w:type="dxa"/>
          </w:tcPr>
          <w:p w14:paraId="3DF0E91F" w14:textId="77777777" w:rsidR="00DB08CC" w:rsidRPr="001C5867" w:rsidRDefault="00DB08CC" w:rsidP="00DB08CC">
            <w:pPr>
              <w:pStyle w:val="acctfourfigures"/>
              <w:tabs>
                <w:tab w:val="clear" w:pos="765"/>
                <w:tab w:val="decimal" w:pos="731"/>
              </w:tabs>
              <w:spacing w:line="240" w:lineRule="auto"/>
              <w:ind w:right="11"/>
            </w:pPr>
          </w:p>
        </w:tc>
        <w:tc>
          <w:tcPr>
            <w:tcW w:w="738" w:type="dxa"/>
            <w:vAlign w:val="bottom"/>
          </w:tcPr>
          <w:p w14:paraId="5E2C2048" w14:textId="1396DC48" w:rsidR="00DB08CC" w:rsidRPr="001C5867" w:rsidRDefault="00DB08CC" w:rsidP="00DB08CC">
            <w:pPr>
              <w:pStyle w:val="acctfourfigures"/>
              <w:tabs>
                <w:tab w:val="clear" w:pos="765"/>
                <w:tab w:val="decimal" w:pos="299"/>
              </w:tabs>
              <w:spacing w:line="240" w:lineRule="auto"/>
              <w:ind w:right="11"/>
            </w:pPr>
          </w:p>
        </w:tc>
        <w:tc>
          <w:tcPr>
            <w:tcW w:w="180" w:type="dxa"/>
          </w:tcPr>
          <w:p w14:paraId="5DDF48B7" w14:textId="77777777" w:rsidR="00DB08CC" w:rsidRPr="001C5867" w:rsidRDefault="00DB08CC" w:rsidP="00DB08CC">
            <w:pPr>
              <w:pStyle w:val="acctfourfigures"/>
              <w:tabs>
                <w:tab w:val="clear" w:pos="765"/>
                <w:tab w:val="decimal" w:pos="731"/>
              </w:tabs>
              <w:spacing w:line="240" w:lineRule="auto"/>
              <w:ind w:right="11"/>
            </w:pPr>
          </w:p>
        </w:tc>
        <w:tc>
          <w:tcPr>
            <w:tcW w:w="882" w:type="dxa"/>
            <w:vAlign w:val="bottom"/>
          </w:tcPr>
          <w:p w14:paraId="59F57729" w14:textId="10BBE6ED" w:rsidR="00DB08CC" w:rsidRPr="001C5867" w:rsidRDefault="00DB08CC" w:rsidP="00DB08CC">
            <w:pPr>
              <w:pStyle w:val="acctfourfigures"/>
              <w:tabs>
                <w:tab w:val="clear" w:pos="765"/>
                <w:tab w:val="decimal" w:pos="101"/>
              </w:tabs>
              <w:spacing w:line="240" w:lineRule="auto"/>
              <w:ind w:right="11"/>
              <w:jc w:val="center"/>
            </w:pPr>
          </w:p>
        </w:tc>
        <w:tc>
          <w:tcPr>
            <w:tcW w:w="180" w:type="dxa"/>
            <w:vAlign w:val="bottom"/>
          </w:tcPr>
          <w:p w14:paraId="38E94234" w14:textId="77777777" w:rsidR="00DB08CC" w:rsidRPr="001C5867" w:rsidRDefault="00DB08CC" w:rsidP="00DB08CC">
            <w:pPr>
              <w:pStyle w:val="acctfourfigures"/>
              <w:spacing w:line="240" w:lineRule="auto"/>
            </w:pPr>
          </w:p>
        </w:tc>
        <w:tc>
          <w:tcPr>
            <w:tcW w:w="810" w:type="dxa"/>
            <w:vAlign w:val="bottom"/>
          </w:tcPr>
          <w:p w14:paraId="679D845A" w14:textId="24C766B5" w:rsidR="00DB08CC" w:rsidRPr="001C5867" w:rsidRDefault="00DB08CC" w:rsidP="00DB08CC">
            <w:pPr>
              <w:pStyle w:val="acctfourfigures"/>
              <w:tabs>
                <w:tab w:val="clear" w:pos="765"/>
                <w:tab w:val="decimal" w:pos="191"/>
                <w:tab w:val="decimal" w:pos="641"/>
              </w:tabs>
              <w:spacing w:line="240" w:lineRule="auto"/>
              <w:ind w:right="11"/>
              <w:jc w:val="center"/>
            </w:pPr>
          </w:p>
        </w:tc>
      </w:tr>
      <w:tr w:rsidR="0009351B" w:rsidRPr="001C5867" w14:paraId="616BE434" w14:textId="77777777" w:rsidTr="00423A67">
        <w:trPr>
          <w:cantSplit/>
        </w:trPr>
        <w:tc>
          <w:tcPr>
            <w:tcW w:w="2520" w:type="dxa"/>
          </w:tcPr>
          <w:p w14:paraId="1F02C38D" w14:textId="11B0C96D" w:rsidR="0009351B" w:rsidRPr="001C5867" w:rsidRDefault="0009351B" w:rsidP="0009351B">
            <w:pPr>
              <w:spacing w:line="240" w:lineRule="auto"/>
            </w:pPr>
            <w:r w:rsidRPr="001C5867">
              <w:rPr>
                <w:rFonts w:cs="Angsana New"/>
                <w:szCs w:val="22"/>
                <w:cs/>
                <w:lang w:bidi="th-TH"/>
              </w:rPr>
              <w:t xml:space="preserve">- </w:t>
            </w:r>
            <w:r w:rsidRPr="001C5867">
              <w:rPr>
                <w:lang w:bidi="th-TH"/>
              </w:rPr>
              <w:t>Continuing operations</w:t>
            </w:r>
          </w:p>
        </w:tc>
        <w:tc>
          <w:tcPr>
            <w:tcW w:w="630" w:type="dxa"/>
          </w:tcPr>
          <w:p w14:paraId="4814C3AD" w14:textId="77777777" w:rsidR="0009351B" w:rsidRPr="001C5867" w:rsidRDefault="0009351B" w:rsidP="0009351B">
            <w:pPr>
              <w:pStyle w:val="acctfourfigures"/>
              <w:tabs>
                <w:tab w:val="clear" w:pos="765"/>
                <w:tab w:val="decimal" w:pos="911"/>
              </w:tabs>
              <w:spacing w:line="240" w:lineRule="auto"/>
              <w:ind w:right="11"/>
            </w:pPr>
          </w:p>
        </w:tc>
        <w:tc>
          <w:tcPr>
            <w:tcW w:w="180" w:type="dxa"/>
          </w:tcPr>
          <w:p w14:paraId="5FA39A50" w14:textId="77777777" w:rsidR="0009351B" w:rsidRPr="001C5867" w:rsidRDefault="0009351B" w:rsidP="0009351B">
            <w:pPr>
              <w:pStyle w:val="acctfourfigures"/>
              <w:tabs>
                <w:tab w:val="clear" w:pos="765"/>
                <w:tab w:val="decimal" w:pos="1091"/>
              </w:tabs>
              <w:spacing w:line="240" w:lineRule="auto"/>
              <w:ind w:right="11"/>
            </w:pPr>
          </w:p>
        </w:tc>
        <w:tc>
          <w:tcPr>
            <w:tcW w:w="810" w:type="dxa"/>
            <w:vAlign w:val="bottom"/>
          </w:tcPr>
          <w:p w14:paraId="2263E06E" w14:textId="5078F69E" w:rsidR="0009351B" w:rsidRPr="001C5867" w:rsidRDefault="005933F8" w:rsidP="0009351B">
            <w:pPr>
              <w:pStyle w:val="acctfourfigures"/>
              <w:tabs>
                <w:tab w:val="clear" w:pos="765"/>
                <w:tab w:val="decimal" w:pos="574"/>
              </w:tabs>
              <w:spacing w:line="240" w:lineRule="auto"/>
              <w:ind w:left="-92" w:right="-67"/>
            </w:pPr>
            <w:r w:rsidRPr="001C5867">
              <w:t>287</w:t>
            </w:r>
          </w:p>
        </w:tc>
        <w:tc>
          <w:tcPr>
            <w:tcW w:w="180" w:type="dxa"/>
            <w:vAlign w:val="bottom"/>
          </w:tcPr>
          <w:p w14:paraId="6CA5AEFB" w14:textId="77777777" w:rsidR="0009351B" w:rsidRPr="001C5867" w:rsidRDefault="0009351B" w:rsidP="0009351B">
            <w:pPr>
              <w:pStyle w:val="acctfourfigures"/>
              <w:tabs>
                <w:tab w:val="clear" w:pos="765"/>
                <w:tab w:val="decimal" w:pos="1091"/>
              </w:tabs>
              <w:spacing w:line="240" w:lineRule="auto"/>
              <w:ind w:right="11"/>
            </w:pPr>
          </w:p>
        </w:tc>
        <w:tc>
          <w:tcPr>
            <w:tcW w:w="900" w:type="dxa"/>
            <w:vAlign w:val="bottom"/>
          </w:tcPr>
          <w:p w14:paraId="2B36B6EA" w14:textId="4D191811" w:rsidR="0009351B" w:rsidRPr="001C5867" w:rsidRDefault="0009351B" w:rsidP="0009351B">
            <w:pPr>
              <w:pStyle w:val="acctfourfigures"/>
              <w:tabs>
                <w:tab w:val="clear" w:pos="765"/>
                <w:tab w:val="decimal" w:pos="641"/>
              </w:tabs>
              <w:spacing w:line="240" w:lineRule="auto"/>
              <w:ind w:right="11"/>
            </w:pPr>
            <w:r w:rsidRPr="001C5867">
              <w:t>461</w:t>
            </w:r>
          </w:p>
        </w:tc>
        <w:tc>
          <w:tcPr>
            <w:tcW w:w="180" w:type="dxa"/>
            <w:vAlign w:val="bottom"/>
          </w:tcPr>
          <w:p w14:paraId="6D13FFDA" w14:textId="77777777" w:rsidR="0009351B" w:rsidRPr="001C5867" w:rsidRDefault="0009351B" w:rsidP="0009351B">
            <w:pPr>
              <w:pStyle w:val="acctfourfigures"/>
              <w:spacing w:line="240" w:lineRule="auto"/>
            </w:pPr>
          </w:p>
        </w:tc>
        <w:tc>
          <w:tcPr>
            <w:tcW w:w="900" w:type="dxa"/>
            <w:vAlign w:val="bottom"/>
          </w:tcPr>
          <w:p w14:paraId="334B4E06" w14:textId="56BD3158" w:rsidR="0009351B" w:rsidRPr="001C5867" w:rsidRDefault="0009351B" w:rsidP="0009351B">
            <w:pPr>
              <w:pStyle w:val="acctfourfigures"/>
              <w:tabs>
                <w:tab w:val="clear" w:pos="765"/>
                <w:tab w:val="decimal" w:pos="669"/>
              </w:tabs>
              <w:spacing w:line="240" w:lineRule="auto"/>
              <w:ind w:right="11"/>
            </w:pPr>
            <w:r w:rsidRPr="001C5867">
              <w:t>469</w:t>
            </w:r>
          </w:p>
        </w:tc>
        <w:tc>
          <w:tcPr>
            <w:tcW w:w="180" w:type="dxa"/>
          </w:tcPr>
          <w:p w14:paraId="6AFD1185" w14:textId="77777777" w:rsidR="0009351B" w:rsidRPr="001C5867" w:rsidRDefault="0009351B" w:rsidP="0009351B">
            <w:pPr>
              <w:pStyle w:val="acctfourfigures"/>
              <w:tabs>
                <w:tab w:val="clear" w:pos="765"/>
                <w:tab w:val="decimal" w:pos="731"/>
              </w:tabs>
              <w:spacing w:line="240" w:lineRule="auto"/>
              <w:ind w:right="11"/>
            </w:pPr>
          </w:p>
        </w:tc>
        <w:tc>
          <w:tcPr>
            <w:tcW w:w="738" w:type="dxa"/>
          </w:tcPr>
          <w:p w14:paraId="09961740" w14:textId="00CC1BD5" w:rsidR="0009351B" w:rsidRPr="001C5867" w:rsidRDefault="0009351B" w:rsidP="0009351B">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5E06B682" w14:textId="77777777" w:rsidR="0009351B" w:rsidRPr="001C5867" w:rsidRDefault="0009351B" w:rsidP="0009351B">
            <w:pPr>
              <w:pStyle w:val="acctfourfigures"/>
              <w:tabs>
                <w:tab w:val="clear" w:pos="765"/>
                <w:tab w:val="decimal" w:pos="731"/>
              </w:tabs>
              <w:spacing w:line="240" w:lineRule="auto"/>
              <w:ind w:right="11"/>
            </w:pPr>
          </w:p>
        </w:tc>
        <w:tc>
          <w:tcPr>
            <w:tcW w:w="882" w:type="dxa"/>
            <w:vAlign w:val="bottom"/>
          </w:tcPr>
          <w:p w14:paraId="42948546" w14:textId="31545AD3" w:rsidR="0009351B" w:rsidRPr="001C5867" w:rsidRDefault="0009351B" w:rsidP="0009351B">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56C9A56C" w14:textId="77777777" w:rsidR="0009351B" w:rsidRPr="001C5867" w:rsidRDefault="0009351B" w:rsidP="0009351B">
            <w:pPr>
              <w:pStyle w:val="acctfourfigures"/>
              <w:tabs>
                <w:tab w:val="clear" w:pos="765"/>
                <w:tab w:val="decimal" w:pos="731"/>
              </w:tabs>
              <w:spacing w:line="240" w:lineRule="auto"/>
              <w:ind w:right="11"/>
              <w:jc w:val="right"/>
            </w:pPr>
          </w:p>
        </w:tc>
        <w:tc>
          <w:tcPr>
            <w:tcW w:w="810" w:type="dxa"/>
            <w:vAlign w:val="bottom"/>
          </w:tcPr>
          <w:p w14:paraId="10DBF5A8" w14:textId="0C2D1D15" w:rsidR="0009351B" w:rsidRPr="001C5867" w:rsidRDefault="0009351B" w:rsidP="0009351B">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09351B" w:rsidRPr="001C5867" w14:paraId="2D56958E" w14:textId="77777777" w:rsidTr="00423A67">
        <w:trPr>
          <w:cantSplit/>
        </w:trPr>
        <w:tc>
          <w:tcPr>
            <w:tcW w:w="2520" w:type="dxa"/>
          </w:tcPr>
          <w:p w14:paraId="7B6476DD" w14:textId="14438C9F" w:rsidR="0009351B" w:rsidRPr="001C5867" w:rsidRDefault="0009351B" w:rsidP="0009351B">
            <w:pPr>
              <w:spacing w:line="240" w:lineRule="auto"/>
            </w:pPr>
            <w:r w:rsidRPr="001C5867">
              <w:rPr>
                <w:rFonts w:cs="Angsana New"/>
                <w:szCs w:val="22"/>
                <w:cs/>
                <w:lang w:bidi="th-TH"/>
              </w:rPr>
              <w:t xml:space="preserve">- </w:t>
            </w:r>
            <w:r w:rsidRPr="001C5867">
              <w:rPr>
                <w:lang w:bidi="th-TH"/>
              </w:rPr>
              <w:t>Discontinued operations</w:t>
            </w:r>
          </w:p>
        </w:tc>
        <w:tc>
          <w:tcPr>
            <w:tcW w:w="630" w:type="dxa"/>
          </w:tcPr>
          <w:p w14:paraId="5830E58F" w14:textId="77777777" w:rsidR="0009351B" w:rsidRPr="001C5867" w:rsidRDefault="0009351B" w:rsidP="0009351B">
            <w:pPr>
              <w:pStyle w:val="acctfourfigures"/>
              <w:tabs>
                <w:tab w:val="clear" w:pos="765"/>
                <w:tab w:val="decimal" w:pos="911"/>
              </w:tabs>
              <w:spacing w:line="240" w:lineRule="auto"/>
              <w:ind w:right="11"/>
            </w:pPr>
          </w:p>
        </w:tc>
        <w:tc>
          <w:tcPr>
            <w:tcW w:w="180" w:type="dxa"/>
          </w:tcPr>
          <w:p w14:paraId="66E380BB" w14:textId="77777777" w:rsidR="0009351B" w:rsidRPr="001C5867" w:rsidRDefault="0009351B" w:rsidP="0009351B">
            <w:pPr>
              <w:pStyle w:val="acctfourfigures"/>
              <w:tabs>
                <w:tab w:val="clear" w:pos="765"/>
                <w:tab w:val="decimal" w:pos="1091"/>
              </w:tabs>
              <w:spacing w:line="240" w:lineRule="auto"/>
              <w:ind w:right="11"/>
            </w:pPr>
          </w:p>
        </w:tc>
        <w:tc>
          <w:tcPr>
            <w:tcW w:w="810" w:type="dxa"/>
            <w:vAlign w:val="bottom"/>
          </w:tcPr>
          <w:p w14:paraId="40CE6159" w14:textId="644DB2D8" w:rsidR="0009351B" w:rsidRPr="001C5867" w:rsidRDefault="0009351B" w:rsidP="0009351B">
            <w:pPr>
              <w:pStyle w:val="acctfourfigures"/>
              <w:tabs>
                <w:tab w:val="clear" w:pos="765"/>
                <w:tab w:val="decimal" w:pos="376"/>
              </w:tabs>
              <w:spacing w:line="240" w:lineRule="auto"/>
              <w:ind w:left="-92" w:right="-67"/>
            </w:pPr>
            <w:r w:rsidRPr="001C5867">
              <w:rPr>
                <w:rFonts w:cs="Angsana New"/>
                <w:szCs w:val="22"/>
                <w:cs/>
                <w:lang w:bidi="th-TH"/>
              </w:rPr>
              <w:t>-</w:t>
            </w:r>
          </w:p>
        </w:tc>
        <w:tc>
          <w:tcPr>
            <w:tcW w:w="180" w:type="dxa"/>
            <w:vAlign w:val="bottom"/>
          </w:tcPr>
          <w:p w14:paraId="48795DE3" w14:textId="77777777" w:rsidR="0009351B" w:rsidRPr="001C5867" w:rsidRDefault="0009351B" w:rsidP="0009351B">
            <w:pPr>
              <w:pStyle w:val="acctfourfigures"/>
              <w:tabs>
                <w:tab w:val="clear" w:pos="765"/>
                <w:tab w:val="decimal" w:pos="1091"/>
              </w:tabs>
              <w:spacing w:line="240" w:lineRule="auto"/>
              <w:ind w:right="11"/>
            </w:pPr>
          </w:p>
        </w:tc>
        <w:tc>
          <w:tcPr>
            <w:tcW w:w="900" w:type="dxa"/>
            <w:vAlign w:val="bottom"/>
          </w:tcPr>
          <w:p w14:paraId="73139D09" w14:textId="13D2F4BE" w:rsidR="0009351B" w:rsidRPr="001C5867" w:rsidRDefault="0009351B" w:rsidP="0009351B">
            <w:pPr>
              <w:pStyle w:val="acctfourfigures"/>
              <w:tabs>
                <w:tab w:val="clear" w:pos="765"/>
                <w:tab w:val="decimal" w:pos="641"/>
              </w:tabs>
              <w:spacing w:line="240" w:lineRule="auto"/>
              <w:ind w:right="11"/>
            </w:pPr>
            <w:r w:rsidRPr="001C5867">
              <w:rPr>
                <w:rFonts w:cs="Angsana New"/>
                <w:szCs w:val="22"/>
                <w:cs/>
                <w:lang w:bidi="th-TH"/>
              </w:rPr>
              <w:t>(</w:t>
            </w:r>
            <w:r w:rsidRPr="001C5867">
              <w:t>20</w:t>
            </w:r>
            <w:r w:rsidRPr="001C5867">
              <w:rPr>
                <w:rFonts w:cs="Angsana New"/>
                <w:szCs w:val="22"/>
                <w:cs/>
                <w:lang w:bidi="th-TH"/>
              </w:rPr>
              <w:t>)</w:t>
            </w:r>
          </w:p>
        </w:tc>
        <w:tc>
          <w:tcPr>
            <w:tcW w:w="180" w:type="dxa"/>
            <w:vAlign w:val="bottom"/>
          </w:tcPr>
          <w:p w14:paraId="527C5EBA" w14:textId="77777777" w:rsidR="0009351B" w:rsidRPr="001C5867" w:rsidRDefault="0009351B" w:rsidP="0009351B">
            <w:pPr>
              <w:pStyle w:val="acctfourfigures"/>
              <w:spacing w:line="240" w:lineRule="auto"/>
            </w:pPr>
          </w:p>
        </w:tc>
        <w:tc>
          <w:tcPr>
            <w:tcW w:w="900" w:type="dxa"/>
            <w:vAlign w:val="bottom"/>
          </w:tcPr>
          <w:p w14:paraId="084AD42C" w14:textId="1F03E28F" w:rsidR="0009351B" w:rsidRPr="001C5867" w:rsidRDefault="0009351B" w:rsidP="0009351B">
            <w:pPr>
              <w:pStyle w:val="acctfourfigures"/>
              <w:tabs>
                <w:tab w:val="clear" w:pos="765"/>
                <w:tab w:val="decimal" w:pos="669"/>
              </w:tabs>
              <w:spacing w:line="240" w:lineRule="auto"/>
              <w:ind w:right="11"/>
            </w:pPr>
            <w:r w:rsidRPr="001C5867">
              <w:rPr>
                <w:rFonts w:cs="Angsana New"/>
                <w:szCs w:val="22"/>
                <w:cs/>
                <w:lang w:bidi="th-TH"/>
              </w:rPr>
              <w:t>(</w:t>
            </w:r>
            <w:r w:rsidRPr="001C5867">
              <w:t>37</w:t>
            </w:r>
            <w:r w:rsidRPr="001C5867">
              <w:rPr>
                <w:rFonts w:cs="Angsana New"/>
                <w:szCs w:val="22"/>
                <w:cs/>
                <w:lang w:bidi="th-TH"/>
              </w:rPr>
              <w:t>)</w:t>
            </w:r>
          </w:p>
        </w:tc>
        <w:tc>
          <w:tcPr>
            <w:tcW w:w="180" w:type="dxa"/>
          </w:tcPr>
          <w:p w14:paraId="39BA6437" w14:textId="77777777" w:rsidR="0009351B" w:rsidRPr="001C5867" w:rsidRDefault="0009351B" w:rsidP="0009351B">
            <w:pPr>
              <w:pStyle w:val="acctfourfigures"/>
              <w:tabs>
                <w:tab w:val="clear" w:pos="765"/>
                <w:tab w:val="decimal" w:pos="731"/>
              </w:tabs>
              <w:spacing w:line="240" w:lineRule="auto"/>
              <w:ind w:right="11"/>
            </w:pPr>
          </w:p>
        </w:tc>
        <w:tc>
          <w:tcPr>
            <w:tcW w:w="738" w:type="dxa"/>
          </w:tcPr>
          <w:p w14:paraId="3EA36FB7" w14:textId="39C17819" w:rsidR="0009351B" w:rsidRPr="001C5867" w:rsidRDefault="0009351B" w:rsidP="0009351B">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1F01A23D" w14:textId="77777777" w:rsidR="0009351B" w:rsidRPr="001C5867" w:rsidRDefault="0009351B" w:rsidP="0009351B">
            <w:pPr>
              <w:pStyle w:val="acctfourfigures"/>
              <w:tabs>
                <w:tab w:val="clear" w:pos="765"/>
                <w:tab w:val="decimal" w:pos="731"/>
              </w:tabs>
              <w:spacing w:line="240" w:lineRule="auto"/>
              <w:ind w:right="11"/>
            </w:pPr>
          </w:p>
        </w:tc>
        <w:tc>
          <w:tcPr>
            <w:tcW w:w="882" w:type="dxa"/>
            <w:vAlign w:val="bottom"/>
          </w:tcPr>
          <w:p w14:paraId="1CB9C113" w14:textId="4E292186" w:rsidR="0009351B" w:rsidRPr="001C5867" w:rsidRDefault="0009351B" w:rsidP="0009351B">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1D30B13F" w14:textId="77777777" w:rsidR="0009351B" w:rsidRPr="001C5867" w:rsidRDefault="0009351B" w:rsidP="0009351B">
            <w:pPr>
              <w:pStyle w:val="acctfourfigures"/>
              <w:tabs>
                <w:tab w:val="clear" w:pos="765"/>
                <w:tab w:val="decimal" w:pos="731"/>
              </w:tabs>
              <w:spacing w:line="240" w:lineRule="auto"/>
              <w:ind w:right="11"/>
              <w:jc w:val="right"/>
            </w:pPr>
          </w:p>
        </w:tc>
        <w:tc>
          <w:tcPr>
            <w:tcW w:w="810" w:type="dxa"/>
            <w:vAlign w:val="bottom"/>
          </w:tcPr>
          <w:p w14:paraId="700C9254" w14:textId="1AF7E9F3" w:rsidR="0009351B" w:rsidRPr="001C5867" w:rsidRDefault="0009351B" w:rsidP="0009351B">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566B5F2C" w14:textId="77777777" w:rsidTr="00423A67">
        <w:trPr>
          <w:cantSplit/>
        </w:trPr>
        <w:tc>
          <w:tcPr>
            <w:tcW w:w="2520" w:type="dxa"/>
          </w:tcPr>
          <w:p w14:paraId="73F0A657" w14:textId="50A3CC85" w:rsidR="00B400FE" w:rsidRPr="001C5867" w:rsidRDefault="00B400FE" w:rsidP="00B400FE">
            <w:pPr>
              <w:spacing w:line="240" w:lineRule="auto"/>
              <w:ind w:left="187" w:hanging="187"/>
            </w:pPr>
            <w:r w:rsidRPr="001C5867">
              <w:t>Additional investment</w:t>
            </w:r>
          </w:p>
        </w:tc>
        <w:tc>
          <w:tcPr>
            <w:tcW w:w="630" w:type="dxa"/>
          </w:tcPr>
          <w:p w14:paraId="722A497E" w14:textId="77777777" w:rsidR="00B400FE" w:rsidRPr="001C5867" w:rsidRDefault="00B400FE" w:rsidP="00B400FE">
            <w:pPr>
              <w:pStyle w:val="acctfourfigures"/>
              <w:tabs>
                <w:tab w:val="clear" w:pos="765"/>
                <w:tab w:val="decimal" w:pos="911"/>
              </w:tabs>
              <w:spacing w:line="240" w:lineRule="auto"/>
              <w:ind w:right="11"/>
            </w:pPr>
          </w:p>
        </w:tc>
        <w:tc>
          <w:tcPr>
            <w:tcW w:w="180" w:type="dxa"/>
          </w:tcPr>
          <w:p w14:paraId="5B526A92" w14:textId="77777777" w:rsidR="00B400FE" w:rsidRPr="001C5867" w:rsidRDefault="00B400FE" w:rsidP="00B400FE">
            <w:pPr>
              <w:pStyle w:val="acctfourfigures"/>
              <w:tabs>
                <w:tab w:val="clear" w:pos="765"/>
                <w:tab w:val="decimal" w:pos="1091"/>
              </w:tabs>
              <w:spacing w:line="240" w:lineRule="auto"/>
              <w:ind w:right="11"/>
            </w:pPr>
          </w:p>
        </w:tc>
        <w:tc>
          <w:tcPr>
            <w:tcW w:w="810" w:type="dxa"/>
            <w:vAlign w:val="bottom"/>
          </w:tcPr>
          <w:p w14:paraId="03CF505D" w14:textId="36E9E3DB" w:rsidR="00B400FE" w:rsidRPr="001C5867" w:rsidRDefault="00B400FE" w:rsidP="00B400FE">
            <w:pPr>
              <w:pStyle w:val="acctfourfigures"/>
              <w:tabs>
                <w:tab w:val="clear" w:pos="765"/>
                <w:tab w:val="decimal" w:pos="574"/>
              </w:tabs>
              <w:spacing w:line="240" w:lineRule="auto"/>
              <w:ind w:left="-92" w:right="-67"/>
            </w:pPr>
            <w:r w:rsidRPr="001C5867">
              <w:t>929</w:t>
            </w:r>
          </w:p>
        </w:tc>
        <w:tc>
          <w:tcPr>
            <w:tcW w:w="180" w:type="dxa"/>
            <w:vAlign w:val="bottom"/>
          </w:tcPr>
          <w:p w14:paraId="434AB3C9" w14:textId="77777777" w:rsidR="00B400FE" w:rsidRPr="001C5867" w:rsidRDefault="00B400FE" w:rsidP="00B400FE">
            <w:pPr>
              <w:pStyle w:val="acctfourfigures"/>
              <w:tabs>
                <w:tab w:val="clear" w:pos="765"/>
                <w:tab w:val="decimal" w:pos="1091"/>
              </w:tabs>
              <w:spacing w:line="240" w:lineRule="auto"/>
              <w:ind w:right="11"/>
            </w:pPr>
          </w:p>
        </w:tc>
        <w:tc>
          <w:tcPr>
            <w:tcW w:w="900" w:type="dxa"/>
            <w:vAlign w:val="bottom"/>
          </w:tcPr>
          <w:p w14:paraId="23E0021C" w14:textId="45D724B8" w:rsidR="00B400FE" w:rsidRPr="001C5867" w:rsidRDefault="00B400FE" w:rsidP="00B400FE">
            <w:pPr>
              <w:pStyle w:val="acctfourfigures"/>
              <w:tabs>
                <w:tab w:val="clear" w:pos="765"/>
                <w:tab w:val="decimal" w:pos="464"/>
              </w:tabs>
              <w:spacing w:line="240" w:lineRule="auto"/>
              <w:ind w:right="11"/>
            </w:pPr>
            <w:r w:rsidRPr="001C5867">
              <w:rPr>
                <w:rFonts w:cs="Angsana New"/>
                <w:szCs w:val="22"/>
                <w:cs/>
                <w:lang w:bidi="th-TH"/>
              </w:rPr>
              <w:t>-</w:t>
            </w:r>
          </w:p>
        </w:tc>
        <w:tc>
          <w:tcPr>
            <w:tcW w:w="180" w:type="dxa"/>
            <w:vAlign w:val="bottom"/>
          </w:tcPr>
          <w:p w14:paraId="63BDA8B6" w14:textId="77777777" w:rsidR="00B400FE" w:rsidRPr="001C5867" w:rsidRDefault="00B400FE" w:rsidP="00B400FE">
            <w:pPr>
              <w:pStyle w:val="acctfourfigures"/>
              <w:spacing w:line="240" w:lineRule="auto"/>
            </w:pPr>
          </w:p>
        </w:tc>
        <w:tc>
          <w:tcPr>
            <w:tcW w:w="900" w:type="dxa"/>
            <w:vAlign w:val="bottom"/>
          </w:tcPr>
          <w:p w14:paraId="7DFE4553" w14:textId="69A890B7" w:rsidR="00B400FE" w:rsidRPr="001C5867" w:rsidRDefault="00B400FE" w:rsidP="00B400FE">
            <w:pPr>
              <w:pStyle w:val="acctfourfigures"/>
              <w:tabs>
                <w:tab w:val="clear" w:pos="765"/>
                <w:tab w:val="decimal" w:pos="417"/>
              </w:tabs>
              <w:spacing w:line="240" w:lineRule="auto"/>
              <w:ind w:right="11"/>
            </w:pPr>
            <w:r w:rsidRPr="001C5867">
              <w:rPr>
                <w:rFonts w:cs="Angsana New"/>
                <w:szCs w:val="22"/>
                <w:cs/>
                <w:lang w:bidi="th-TH"/>
              </w:rPr>
              <w:t>-</w:t>
            </w:r>
          </w:p>
        </w:tc>
        <w:tc>
          <w:tcPr>
            <w:tcW w:w="180" w:type="dxa"/>
          </w:tcPr>
          <w:p w14:paraId="1EB680FB" w14:textId="77777777" w:rsidR="00B400FE" w:rsidRPr="001C5867" w:rsidRDefault="00B400FE" w:rsidP="00B400FE">
            <w:pPr>
              <w:pStyle w:val="acctfourfigures"/>
              <w:tabs>
                <w:tab w:val="clear" w:pos="765"/>
                <w:tab w:val="decimal" w:pos="731"/>
              </w:tabs>
              <w:spacing w:line="240" w:lineRule="auto"/>
              <w:ind w:right="11"/>
            </w:pPr>
          </w:p>
        </w:tc>
        <w:tc>
          <w:tcPr>
            <w:tcW w:w="738" w:type="dxa"/>
          </w:tcPr>
          <w:p w14:paraId="5A7EF287" w14:textId="44EAC61C"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532AFA9C" w14:textId="77777777" w:rsidR="00B400FE" w:rsidRPr="001C5867" w:rsidRDefault="00B400FE" w:rsidP="00B400FE">
            <w:pPr>
              <w:pStyle w:val="acctfourfigures"/>
              <w:tabs>
                <w:tab w:val="clear" w:pos="765"/>
                <w:tab w:val="decimal" w:pos="731"/>
              </w:tabs>
              <w:spacing w:line="240" w:lineRule="auto"/>
              <w:ind w:right="11"/>
            </w:pPr>
          </w:p>
        </w:tc>
        <w:tc>
          <w:tcPr>
            <w:tcW w:w="882" w:type="dxa"/>
            <w:vAlign w:val="bottom"/>
          </w:tcPr>
          <w:p w14:paraId="32DD1D25" w14:textId="7DBEF117" w:rsidR="00B400FE" w:rsidRPr="001C5867" w:rsidRDefault="00B400FE" w:rsidP="00B400FE">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67B3F28D" w14:textId="77777777" w:rsidR="00B400FE" w:rsidRPr="001C5867" w:rsidRDefault="00B400FE" w:rsidP="00B400FE">
            <w:pPr>
              <w:pStyle w:val="acctfourfigures"/>
              <w:tabs>
                <w:tab w:val="clear" w:pos="765"/>
                <w:tab w:val="decimal" w:pos="731"/>
              </w:tabs>
              <w:spacing w:line="240" w:lineRule="auto"/>
              <w:ind w:right="11"/>
              <w:jc w:val="right"/>
            </w:pPr>
          </w:p>
        </w:tc>
        <w:tc>
          <w:tcPr>
            <w:tcW w:w="810" w:type="dxa"/>
            <w:vAlign w:val="bottom"/>
          </w:tcPr>
          <w:p w14:paraId="7D6CEA74" w14:textId="21340627" w:rsidR="00B400FE" w:rsidRPr="001C5867" w:rsidRDefault="00B400FE" w:rsidP="00B400FE">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2CE7E379" w14:textId="77777777" w:rsidTr="00C227E5">
        <w:trPr>
          <w:cantSplit/>
        </w:trPr>
        <w:tc>
          <w:tcPr>
            <w:tcW w:w="2520" w:type="dxa"/>
          </w:tcPr>
          <w:p w14:paraId="0DD0991B" w14:textId="77777777" w:rsidR="00B400FE" w:rsidRPr="001C5867" w:rsidRDefault="00B400FE" w:rsidP="00B400FE">
            <w:pPr>
              <w:spacing w:line="240" w:lineRule="auto"/>
              <w:ind w:left="187" w:hanging="187"/>
            </w:pPr>
            <w:r w:rsidRPr="001C5867">
              <w:t>Acquisitions</w:t>
            </w:r>
          </w:p>
        </w:tc>
        <w:tc>
          <w:tcPr>
            <w:tcW w:w="630" w:type="dxa"/>
          </w:tcPr>
          <w:p w14:paraId="168E64C5" w14:textId="77777777" w:rsidR="00B400FE" w:rsidRPr="001C5867" w:rsidRDefault="00B400FE" w:rsidP="00B400FE">
            <w:pPr>
              <w:pStyle w:val="acctfourfigures"/>
              <w:tabs>
                <w:tab w:val="clear" w:pos="765"/>
                <w:tab w:val="decimal" w:pos="911"/>
              </w:tabs>
              <w:spacing w:line="240" w:lineRule="auto"/>
              <w:ind w:right="11"/>
            </w:pPr>
          </w:p>
        </w:tc>
        <w:tc>
          <w:tcPr>
            <w:tcW w:w="180" w:type="dxa"/>
          </w:tcPr>
          <w:p w14:paraId="6FBCA9BD" w14:textId="77777777" w:rsidR="00B400FE" w:rsidRPr="001C5867" w:rsidRDefault="00B400FE" w:rsidP="00B400FE">
            <w:pPr>
              <w:pStyle w:val="acctfourfigures"/>
              <w:tabs>
                <w:tab w:val="clear" w:pos="765"/>
                <w:tab w:val="decimal" w:pos="1091"/>
              </w:tabs>
              <w:spacing w:line="240" w:lineRule="auto"/>
              <w:ind w:right="11"/>
            </w:pPr>
          </w:p>
        </w:tc>
        <w:tc>
          <w:tcPr>
            <w:tcW w:w="810" w:type="dxa"/>
          </w:tcPr>
          <w:p w14:paraId="33C89F23" w14:textId="6377B827" w:rsidR="00B400FE" w:rsidRPr="001C5867" w:rsidRDefault="00B400FE" w:rsidP="00B400FE">
            <w:pPr>
              <w:pStyle w:val="acctfourfigures"/>
              <w:tabs>
                <w:tab w:val="clear" w:pos="765"/>
                <w:tab w:val="decimal" w:pos="574"/>
              </w:tabs>
              <w:spacing w:line="240" w:lineRule="auto"/>
              <w:ind w:left="-92" w:right="-67"/>
            </w:pPr>
            <w:r w:rsidRPr="001C5867">
              <w:t>149</w:t>
            </w:r>
          </w:p>
        </w:tc>
        <w:tc>
          <w:tcPr>
            <w:tcW w:w="180" w:type="dxa"/>
          </w:tcPr>
          <w:p w14:paraId="328DD5B6" w14:textId="77777777" w:rsidR="00B400FE" w:rsidRPr="001C5867" w:rsidRDefault="00B400FE" w:rsidP="00B400FE">
            <w:pPr>
              <w:pStyle w:val="acctfourfigures"/>
              <w:tabs>
                <w:tab w:val="clear" w:pos="765"/>
                <w:tab w:val="decimal" w:pos="1091"/>
              </w:tabs>
              <w:spacing w:line="240" w:lineRule="auto"/>
              <w:ind w:right="11"/>
            </w:pPr>
          </w:p>
        </w:tc>
        <w:tc>
          <w:tcPr>
            <w:tcW w:w="900" w:type="dxa"/>
          </w:tcPr>
          <w:p w14:paraId="064C7259" w14:textId="77777777" w:rsidR="00B400FE" w:rsidRPr="001C5867" w:rsidRDefault="00B400FE" w:rsidP="00B400FE">
            <w:pPr>
              <w:pStyle w:val="acctfourfigures"/>
              <w:tabs>
                <w:tab w:val="clear" w:pos="765"/>
                <w:tab w:val="decimal" w:pos="641"/>
              </w:tabs>
              <w:spacing w:line="240" w:lineRule="auto"/>
              <w:ind w:right="11"/>
            </w:pPr>
            <w:r w:rsidRPr="001C5867">
              <w:t>100</w:t>
            </w:r>
          </w:p>
        </w:tc>
        <w:tc>
          <w:tcPr>
            <w:tcW w:w="180" w:type="dxa"/>
          </w:tcPr>
          <w:p w14:paraId="3DCB81E5" w14:textId="77777777" w:rsidR="00B400FE" w:rsidRPr="001C5867" w:rsidRDefault="00B400FE" w:rsidP="00B400FE">
            <w:pPr>
              <w:pStyle w:val="acctfourfigures"/>
              <w:spacing w:line="240" w:lineRule="auto"/>
            </w:pPr>
          </w:p>
        </w:tc>
        <w:tc>
          <w:tcPr>
            <w:tcW w:w="900" w:type="dxa"/>
            <w:shd w:val="clear" w:color="auto" w:fill="auto"/>
          </w:tcPr>
          <w:p w14:paraId="4343058F" w14:textId="77777777" w:rsidR="00B400FE" w:rsidRPr="001C5867" w:rsidRDefault="00B400FE" w:rsidP="00B400FE">
            <w:pPr>
              <w:pStyle w:val="acctfourfigures"/>
              <w:tabs>
                <w:tab w:val="clear" w:pos="765"/>
                <w:tab w:val="decimal" w:pos="669"/>
              </w:tabs>
              <w:spacing w:line="240" w:lineRule="auto"/>
              <w:ind w:right="11"/>
            </w:pPr>
            <w:r w:rsidRPr="001C5867">
              <w:t>328</w:t>
            </w:r>
          </w:p>
        </w:tc>
        <w:tc>
          <w:tcPr>
            <w:tcW w:w="180" w:type="dxa"/>
          </w:tcPr>
          <w:p w14:paraId="7D3910D8" w14:textId="77777777" w:rsidR="00B400FE" w:rsidRPr="001C5867" w:rsidRDefault="00B400FE" w:rsidP="00B400FE">
            <w:pPr>
              <w:pStyle w:val="acctfourfigures"/>
              <w:tabs>
                <w:tab w:val="clear" w:pos="765"/>
                <w:tab w:val="decimal" w:pos="731"/>
              </w:tabs>
              <w:spacing w:line="240" w:lineRule="auto"/>
              <w:ind w:right="11"/>
            </w:pPr>
          </w:p>
        </w:tc>
        <w:tc>
          <w:tcPr>
            <w:tcW w:w="738" w:type="dxa"/>
          </w:tcPr>
          <w:p w14:paraId="11481CC4" w14:textId="4C05A3C7"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16844D11" w14:textId="77777777" w:rsidR="00B400FE" w:rsidRPr="001C5867" w:rsidRDefault="00B400FE" w:rsidP="00B400FE">
            <w:pPr>
              <w:pStyle w:val="acctfourfigures"/>
              <w:tabs>
                <w:tab w:val="clear" w:pos="765"/>
                <w:tab w:val="decimal" w:pos="731"/>
              </w:tabs>
              <w:spacing w:line="240" w:lineRule="auto"/>
              <w:ind w:right="11"/>
            </w:pPr>
          </w:p>
        </w:tc>
        <w:tc>
          <w:tcPr>
            <w:tcW w:w="882" w:type="dxa"/>
          </w:tcPr>
          <w:p w14:paraId="6C8D520D" w14:textId="77777777" w:rsidR="00B400FE" w:rsidRPr="001C5867" w:rsidRDefault="00B400FE" w:rsidP="00B400FE">
            <w:pPr>
              <w:pStyle w:val="acctfourfigures"/>
              <w:tabs>
                <w:tab w:val="clear" w:pos="765"/>
                <w:tab w:val="decimal" w:pos="551"/>
                <w:tab w:val="decimal" w:pos="1091"/>
              </w:tabs>
              <w:spacing w:line="240" w:lineRule="auto"/>
              <w:ind w:right="11"/>
              <w:jc w:val="center"/>
            </w:pPr>
            <w:r w:rsidRPr="001C5867">
              <w:rPr>
                <w:rFonts w:cs="Angsana New"/>
                <w:szCs w:val="22"/>
                <w:cs/>
                <w:lang w:bidi="th-TH"/>
              </w:rPr>
              <w:t>-</w:t>
            </w:r>
          </w:p>
        </w:tc>
        <w:tc>
          <w:tcPr>
            <w:tcW w:w="180" w:type="dxa"/>
          </w:tcPr>
          <w:p w14:paraId="0491A481" w14:textId="77777777" w:rsidR="00B400FE" w:rsidRPr="001C5867" w:rsidRDefault="00B400FE" w:rsidP="00B400FE">
            <w:pPr>
              <w:pStyle w:val="acctfourfigures"/>
              <w:spacing w:line="240" w:lineRule="auto"/>
            </w:pPr>
          </w:p>
        </w:tc>
        <w:tc>
          <w:tcPr>
            <w:tcW w:w="810" w:type="dxa"/>
          </w:tcPr>
          <w:p w14:paraId="62608C01" w14:textId="77777777" w:rsidR="00B400FE" w:rsidRPr="001C5867" w:rsidRDefault="00B400FE" w:rsidP="00B400FE">
            <w:pPr>
              <w:pStyle w:val="acctfourfigures"/>
              <w:tabs>
                <w:tab w:val="clear" w:pos="765"/>
                <w:tab w:val="decimal" w:pos="641"/>
              </w:tabs>
              <w:spacing w:line="240" w:lineRule="auto"/>
              <w:ind w:right="11"/>
            </w:pPr>
            <w:r w:rsidRPr="001C5867">
              <w:t>3,800</w:t>
            </w:r>
          </w:p>
        </w:tc>
      </w:tr>
      <w:tr w:rsidR="00B400FE" w:rsidRPr="001C5867" w14:paraId="70C1789F" w14:textId="77777777" w:rsidTr="00C227E5">
        <w:trPr>
          <w:cantSplit/>
        </w:trPr>
        <w:tc>
          <w:tcPr>
            <w:tcW w:w="2520" w:type="dxa"/>
          </w:tcPr>
          <w:p w14:paraId="570E5C04" w14:textId="77777777" w:rsidR="00B400FE" w:rsidRPr="001C5867" w:rsidRDefault="00B400FE" w:rsidP="00B400FE">
            <w:pPr>
              <w:spacing w:line="240" w:lineRule="auto"/>
              <w:ind w:left="187" w:hanging="187"/>
            </w:pPr>
            <w:r w:rsidRPr="001C5867">
              <w:t>Increase in share capital</w:t>
            </w:r>
          </w:p>
        </w:tc>
        <w:tc>
          <w:tcPr>
            <w:tcW w:w="630" w:type="dxa"/>
          </w:tcPr>
          <w:p w14:paraId="5CECF518" w14:textId="77777777" w:rsidR="00B400FE" w:rsidRPr="001C5867" w:rsidRDefault="00B400FE" w:rsidP="00B400FE">
            <w:pPr>
              <w:pStyle w:val="acctfourfigures"/>
              <w:tabs>
                <w:tab w:val="clear" w:pos="765"/>
                <w:tab w:val="decimal" w:pos="911"/>
              </w:tabs>
              <w:spacing w:line="240" w:lineRule="auto"/>
              <w:ind w:right="11"/>
            </w:pPr>
          </w:p>
        </w:tc>
        <w:tc>
          <w:tcPr>
            <w:tcW w:w="180" w:type="dxa"/>
          </w:tcPr>
          <w:p w14:paraId="09838C4A" w14:textId="77777777" w:rsidR="00B400FE" w:rsidRPr="001C5867" w:rsidRDefault="00B400FE" w:rsidP="00B400FE">
            <w:pPr>
              <w:pStyle w:val="acctfourfigures"/>
              <w:tabs>
                <w:tab w:val="clear" w:pos="765"/>
                <w:tab w:val="decimal" w:pos="1091"/>
              </w:tabs>
              <w:spacing w:line="240" w:lineRule="auto"/>
              <w:ind w:right="11"/>
            </w:pPr>
          </w:p>
        </w:tc>
        <w:tc>
          <w:tcPr>
            <w:tcW w:w="810" w:type="dxa"/>
          </w:tcPr>
          <w:p w14:paraId="16A99BF2" w14:textId="7E8C3500" w:rsidR="00B400FE" w:rsidRPr="001C5867" w:rsidRDefault="00B400FE" w:rsidP="00B400FE">
            <w:pPr>
              <w:pStyle w:val="acctfourfigures"/>
              <w:tabs>
                <w:tab w:val="clear" w:pos="765"/>
                <w:tab w:val="decimal" w:pos="574"/>
              </w:tabs>
              <w:spacing w:line="240" w:lineRule="auto"/>
              <w:ind w:left="-92" w:right="-67"/>
            </w:pPr>
            <w:r w:rsidRPr="001C5867">
              <w:t>145</w:t>
            </w:r>
          </w:p>
        </w:tc>
        <w:tc>
          <w:tcPr>
            <w:tcW w:w="180" w:type="dxa"/>
          </w:tcPr>
          <w:p w14:paraId="03D05B13" w14:textId="77777777" w:rsidR="00B400FE" w:rsidRPr="001C5867" w:rsidRDefault="00B400FE" w:rsidP="00B400FE">
            <w:pPr>
              <w:pStyle w:val="acctfourfigures"/>
              <w:tabs>
                <w:tab w:val="clear" w:pos="765"/>
                <w:tab w:val="decimal" w:pos="1091"/>
              </w:tabs>
              <w:spacing w:line="240" w:lineRule="auto"/>
              <w:ind w:right="11"/>
            </w:pPr>
          </w:p>
        </w:tc>
        <w:tc>
          <w:tcPr>
            <w:tcW w:w="900" w:type="dxa"/>
          </w:tcPr>
          <w:p w14:paraId="6B42984E" w14:textId="77777777" w:rsidR="00B400FE" w:rsidRPr="001C5867" w:rsidRDefault="00B400FE" w:rsidP="00B400FE">
            <w:pPr>
              <w:pStyle w:val="acctfourfigures"/>
              <w:tabs>
                <w:tab w:val="clear" w:pos="765"/>
                <w:tab w:val="decimal" w:pos="641"/>
              </w:tabs>
              <w:spacing w:line="240" w:lineRule="auto"/>
              <w:ind w:right="11"/>
            </w:pPr>
            <w:r w:rsidRPr="001C5867">
              <w:t>29</w:t>
            </w:r>
          </w:p>
        </w:tc>
        <w:tc>
          <w:tcPr>
            <w:tcW w:w="180" w:type="dxa"/>
          </w:tcPr>
          <w:p w14:paraId="74D9CF36" w14:textId="77777777" w:rsidR="00B400FE" w:rsidRPr="001C5867" w:rsidRDefault="00B400FE" w:rsidP="00B400FE">
            <w:pPr>
              <w:pStyle w:val="acctfourfigures"/>
              <w:spacing w:line="240" w:lineRule="auto"/>
            </w:pPr>
          </w:p>
        </w:tc>
        <w:tc>
          <w:tcPr>
            <w:tcW w:w="900" w:type="dxa"/>
            <w:shd w:val="clear" w:color="auto" w:fill="auto"/>
          </w:tcPr>
          <w:p w14:paraId="62EF3397" w14:textId="77777777" w:rsidR="00B400FE" w:rsidRPr="001C5867" w:rsidRDefault="00B400FE" w:rsidP="00B400FE">
            <w:pPr>
              <w:pStyle w:val="acctfourfigures"/>
              <w:tabs>
                <w:tab w:val="clear" w:pos="765"/>
                <w:tab w:val="decimal" w:pos="669"/>
              </w:tabs>
              <w:spacing w:line="240" w:lineRule="auto"/>
              <w:ind w:right="11"/>
            </w:pPr>
            <w:r w:rsidRPr="001C5867">
              <w:t>140</w:t>
            </w:r>
          </w:p>
        </w:tc>
        <w:tc>
          <w:tcPr>
            <w:tcW w:w="180" w:type="dxa"/>
          </w:tcPr>
          <w:p w14:paraId="0D9B1421" w14:textId="77777777" w:rsidR="00B400FE" w:rsidRPr="001C5867" w:rsidRDefault="00B400FE" w:rsidP="00B400FE">
            <w:pPr>
              <w:pStyle w:val="acctfourfigures"/>
              <w:tabs>
                <w:tab w:val="clear" w:pos="765"/>
                <w:tab w:val="decimal" w:pos="731"/>
              </w:tabs>
              <w:spacing w:line="240" w:lineRule="auto"/>
              <w:ind w:right="11"/>
            </w:pPr>
          </w:p>
        </w:tc>
        <w:tc>
          <w:tcPr>
            <w:tcW w:w="738" w:type="dxa"/>
          </w:tcPr>
          <w:p w14:paraId="115FFB86" w14:textId="0F68E622"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2A410CBD" w14:textId="77777777" w:rsidR="00B400FE" w:rsidRPr="001C5867" w:rsidRDefault="00B400FE" w:rsidP="00B400FE">
            <w:pPr>
              <w:pStyle w:val="acctfourfigures"/>
              <w:tabs>
                <w:tab w:val="clear" w:pos="765"/>
                <w:tab w:val="decimal" w:pos="731"/>
              </w:tabs>
              <w:spacing w:line="240" w:lineRule="auto"/>
              <w:ind w:right="11"/>
            </w:pPr>
          </w:p>
        </w:tc>
        <w:tc>
          <w:tcPr>
            <w:tcW w:w="882" w:type="dxa"/>
          </w:tcPr>
          <w:p w14:paraId="1C9265F6" w14:textId="77777777" w:rsidR="00B400FE" w:rsidRPr="001C5867" w:rsidRDefault="00B400FE" w:rsidP="00B400FE">
            <w:pPr>
              <w:pStyle w:val="acctfourfigures"/>
              <w:tabs>
                <w:tab w:val="clear" w:pos="765"/>
                <w:tab w:val="decimal" w:pos="551"/>
                <w:tab w:val="decimal" w:pos="1091"/>
              </w:tabs>
              <w:spacing w:line="240" w:lineRule="auto"/>
              <w:ind w:right="11"/>
              <w:jc w:val="center"/>
            </w:pPr>
            <w:r w:rsidRPr="001C5867">
              <w:rPr>
                <w:rFonts w:cs="Angsana New"/>
                <w:szCs w:val="22"/>
                <w:cs/>
                <w:lang w:bidi="th-TH"/>
              </w:rPr>
              <w:t>-</w:t>
            </w:r>
          </w:p>
        </w:tc>
        <w:tc>
          <w:tcPr>
            <w:tcW w:w="180" w:type="dxa"/>
          </w:tcPr>
          <w:p w14:paraId="375E43CB" w14:textId="77777777" w:rsidR="00B400FE" w:rsidRPr="001C5867" w:rsidRDefault="00B400FE" w:rsidP="00B400FE">
            <w:pPr>
              <w:pStyle w:val="acctfourfigures"/>
              <w:spacing w:line="240" w:lineRule="auto"/>
            </w:pPr>
          </w:p>
        </w:tc>
        <w:tc>
          <w:tcPr>
            <w:tcW w:w="810" w:type="dxa"/>
          </w:tcPr>
          <w:p w14:paraId="365B89C7" w14:textId="77777777" w:rsidR="00B400FE" w:rsidRPr="001C5867" w:rsidRDefault="00B400FE" w:rsidP="00B400FE">
            <w:pPr>
              <w:pStyle w:val="acctfourfigures"/>
              <w:tabs>
                <w:tab w:val="clear" w:pos="765"/>
                <w:tab w:val="decimal" w:pos="641"/>
              </w:tabs>
              <w:spacing w:line="240" w:lineRule="auto"/>
              <w:ind w:right="11"/>
            </w:pPr>
            <w:r w:rsidRPr="001C5867">
              <w:t>32</w:t>
            </w:r>
          </w:p>
        </w:tc>
      </w:tr>
      <w:tr w:rsidR="00B400FE" w:rsidRPr="001C5867" w14:paraId="46BCE148" w14:textId="77777777" w:rsidTr="00C227E5">
        <w:trPr>
          <w:cantSplit/>
        </w:trPr>
        <w:tc>
          <w:tcPr>
            <w:tcW w:w="2520" w:type="dxa"/>
          </w:tcPr>
          <w:p w14:paraId="493D6A17" w14:textId="77777777" w:rsidR="00B400FE" w:rsidRPr="001C5867" w:rsidRDefault="00B400FE" w:rsidP="00B400FE">
            <w:pPr>
              <w:spacing w:line="240" w:lineRule="auto"/>
              <w:ind w:left="187" w:hanging="187"/>
            </w:pPr>
            <w:r w:rsidRPr="001C5867">
              <w:t>Business restructuring</w:t>
            </w:r>
          </w:p>
        </w:tc>
        <w:tc>
          <w:tcPr>
            <w:tcW w:w="630" w:type="dxa"/>
          </w:tcPr>
          <w:p w14:paraId="541BD7C9" w14:textId="39CF35AD" w:rsidR="00B400FE" w:rsidRPr="001C5867" w:rsidRDefault="00B400FE" w:rsidP="00B400FE">
            <w:pPr>
              <w:pStyle w:val="acctmergecolhdg"/>
              <w:spacing w:line="240" w:lineRule="auto"/>
              <w:rPr>
                <w:b w:val="0"/>
                <w:bCs/>
                <w:i/>
                <w:iCs/>
              </w:rPr>
            </w:pPr>
            <w:r w:rsidRPr="001C5867">
              <w:rPr>
                <w:b w:val="0"/>
                <w:bCs/>
                <w:i/>
                <w:iCs/>
                <w:lang w:bidi="th-TH"/>
              </w:rPr>
              <w:t>4</w:t>
            </w:r>
            <w:r w:rsidRPr="001C5867">
              <w:rPr>
                <w:rFonts w:cs="Angsana New"/>
                <w:b w:val="0"/>
                <w:bCs/>
                <w:i/>
                <w:iCs/>
                <w:szCs w:val="22"/>
                <w:cs/>
                <w:lang w:bidi="th-TH"/>
              </w:rPr>
              <w:t>(</w:t>
            </w:r>
            <w:r w:rsidRPr="001C5867">
              <w:rPr>
                <w:b w:val="0"/>
                <w:bCs/>
                <w:i/>
                <w:iCs/>
              </w:rPr>
              <w:t>d</w:t>
            </w:r>
            <w:r w:rsidRPr="001C5867">
              <w:rPr>
                <w:rFonts w:cs="Angsana New"/>
                <w:b w:val="0"/>
                <w:bCs/>
                <w:i/>
                <w:iCs/>
                <w:szCs w:val="22"/>
                <w:cs/>
                <w:lang w:bidi="th-TH"/>
              </w:rPr>
              <w:t>)</w:t>
            </w:r>
          </w:p>
        </w:tc>
        <w:tc>
          <w:tcPr>
            <w:tcW w:w="180" w:type="dxa"/>
          </w:tcPr>
          <w:p w14:paraId="4B321548" w14:textId="77777777" w:rsidR="00B400FE" w:rsidRPr="001C5867" w:rsidRDefault="00B400FE" w:rsidP="00B400FE">
            <w:pPr>
              <w:pStyle w:val="acctfourfigures"/>
              <w:tabs>
                <w:tab w:val="clear" w:pos="765"/>
                <w:tab w:val="decimal" w:pos="1091"/>
              </w:tabs>
              <w:spacing w:line="240" w:lineRule="auto"/>
              <w:ind w:right="11"/>
            </w:pPr>
          </w:p>
        </w:tc>
        <w:tc>
          <w:tcPr>
            <w:tcW w:w="810" w:type="dxa"/>
          </w:tcPr>
          <w:p w14:paraId="5B674E23" w14:textId="4B09C815" w:rsidR="00B400FE" w:rsidRPr="001C5867" w:rsidRDefault="008C0FB7" w:rsidP="008C0FB7">
            <w:pPr>
              <w:pStyle w:val="acctfourfigures"/>
              <w:tabs>
                <w:tab w:val="clear" w:pos="765"/>
                <w:tab w:val="decimal" w:pos="569"/>
              </w:tabs>
              <w:spacing w:line="240" w:lineRule="auto"/>
              <w:ind w:left="-92" w:right="-67"/>
            </w:pPr>
            <w:r w:rsidRPr="001C5867">
              <w:rPr>
                <w:rFonts w:cs="Angsana New"/>
                <w:szCs w:val="22"/>
                <w:cs/>
                <w:lang w:bidi="th-TH"/>
              </w:rPr>
              <w:t>(</w:t>
            </w:r>
            <w:r w:rsidRPr="001C5867">
              <w:t>441</w:t>
            </w:r>
            <w:r w:rsidRPr="001C5867">
              <w:rPr>
                <w:rFonts w:cs="Angsana New"/>
                <w:szCs w:val="22"/>
                <w:cs/>
                <w:lang w:bidi="th-TH"/>
              </w:rPr>
              <w:t>)</w:t>
            </w:r>
          </w:p>
        </w:tc>
        <w:tc>
          <w:tcPr>
            <w:tcW w:w="180" w:type="dxa"/>
          </w:tcPr>
          <w:p w14:paraId="252D6C88" w14:textId="77777777" w:rsidR="00B400FE" w:rsidRPr="001C5867" w:rsidRDefault="00B400FE" w:rsidP="00B400FE">
            <w:pPr>
              <w:pStyle w:val="acctfourfigures"/>
              <w:tabs>
                <w:tab w:val="clear" w:pos="765"/>
                <w:tab w:val="decimal" w:pos="1091"/>
              </w:tabs>
              <w:spacing w:line="240" w:lineRule="auto"/>
              <w:ind w:right="11"/>
            </w:pPr>
          </w:p>
        </w:tc>
        <w:tc>
          <w:tcPr>
            <w:tcW w:w="900" w:type="dxa"/>
            <w:shd w:val="clear" w:color="auto" w:fill="auto"/>
          </w:tcPr>
          <w:p w14:paraId="5AA972C0" w14:textId="77777777" w:rsidR="00B400FE" w:rsidRPr="001C5867" w:rsidRDefault="00B400FE" w:rsidP="00B400FE">
            <w:pPr>
              <w:pStyle w:val="acctfourfigures"/>
              <w:tabs>
                <w:tab w:val="clear" w:pos="765"/>
                <w:tab w:val="decimal" w:pos="641"/>
              </w:tabs>
              <w:spacing w:line="240" w:lineRule="auto"/>
              <w:ind w:right="11"/>
            </w:pPr>
            <w:r w:rsidRPr="001C5867">
              <w:rPr>
                <w:rFonts w:cs="Angsana New"/>
                <w:szCs w:val="22"/>
                <w:cs/>
                <w:lang w:bidi="th-TH"/>
              </w:rPr>
              <w:t>(</w:t>
            </w:r>
            <w:r w:rsidRPr="001C5867">
              <w:t>335</w:t>
            </w:r>
            <w:r w:rsidRPr="001C5867">
              <w:rPr>
                <w:rFonts w:cs="Angsana New"/>
                <w:szCs w:val="22"/>
                <w:cs/>
                <w:lang w:bidi="th-TH"/>
              </w:rPr>
              <w:t>)</w:t>
            </w:r>
          </w:p>
        </w:tc>
        <w:tc>
          <w:tcPr>
            <w:tcW w:w="180" w:type="dxa"/>
          </w:tcPr>
          <w:p w14:paraId="31A40552" w14:textId="77777777" w:rsidR="00B400FE" w:rsidRPr="001C5867" w:rsidRDefault="00B400FE" w:rsidP="00B400FE">
            <w:pPr>
              <w:pStyle w:val="acctfourfigures"/>
              <w:spacing w:line="240" w:lineRule="auto"/>
            </w:pPr>
          </w:p>
        </w:tc>
        <w:tc>
          <w:tcPr>
            <w:tcW w:w="900" w:type="dxa"/>
            <w:shd w:val="clear" w:color="auto" w:fill="auto"/>
          </w:tcPr>
          <w:p w14:paraId="7C6CDEE5" w14:textId="18F39345" w:rsidR="00B400FE" w:rsidRPr="001C5867" w:rsidRDefault="00B400FE" w:rsidP="00B400FE">
            <w:pPr>
              <w:pStyle w:val="acctfourfigures"/>
              <w:tabs>
                <w:tab w:val="clear" w:pos="765"/>
                <w:tab w:val="decimal" w:pos="435"/>
              </w:tabs>
              <w:spacing w:line="240" w:lineRule="auto"/>
              <w:ind w:right="11"/>
            </w:pPr>
            <w:r w:rsidRPr="001C5867">
              <w:rPr>
                <w:rFonts w:cs="Angsana New"/>
                <w:szCs w:val="22"/>
                <w:cs/>
                <w:lang w:bidi="th-TH"/>
              </w:rPr>
              <w:t>-</w:t>
            </w:r>
          </w:p>
        </w:tc>
        <w:tc>
          <w:tcPr>
            <w:tcW w:w="180" w:type="dxa"/>
          </w:tcPr>
          <w:p w14:paraId="77AFFBA9" w14:textId="77777777" w:rsidR="00B400FE" w:rsidRPr="001C5867" w:rsidRDefault="00B400FE" w:rsidP="00B400FE">
            <w:pPr>
              <w:pStyle w:val="acctfourfigures"/>
              <w:tabs>
                <w:tab w:val="clear" w:pos="765"/>
                <w:tab w:val="decimal" w:pos="731"/>
                <w:tab w:val="decimal" w:pos="922"/>
              </w:tabs>
              <w:spacing w:line="240" w:lineRule="auto"/>
              <w:ind w:right="11"/>
              <w:jc w:val="center"/>
            </w:pPr>
          </w:p>
        </w:tc>
        <w:tc>
          <w:tcPr>
            <w:tcW w:w="738" w:type="dxa"/>
          </w:tcPr>
          <w:p w14:paraId="355687FE" w14:textId="46515BDA"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53ABF004" w14:textId="77777777" w:rsidR="00B400FE" w:rsidRPr="001C5867" w:rsidRDefault="00B400FE" w:rsidP="00B400FE">
            <w:pPr>
              <w:pStyle w:val="acctfourfigures"/>
              <w:tabs>
                <w:tab w:val="clear" w:pos="765"/>
                <w:tab w:val="decimal" w:pos="731"/>
                <w:tab w:val="decimal" w:pos="922"/>
              </w:tabs>
              <w:spacing w:line="240" w:lineRule="auto"/>
              <w:ind w:right="11"/>
              <w:jc w:val="center"/>
            </w:pPr>
          </w:p>
        </w:tc>
        <w:tc>
          <w:tcPr>
            <w:tcW w:w="882" w:type="dxa"/>
          </w:tcPr>
          <w:p w14:paraId="0623B401" w14:textId="77777777" w:rsidR="00B400FE" w:rsidRPr="001C5867" w:rsidRDefault="00B400FE" w:rsidP="00B400FE">
            <w:pPr>
              <w:pStyle w:val="acctfourfigures"/>
              <w:tabs>
                <w:tab w:val="clear" w:pos="765"/>
                <w:tab w:val="decimal" w:pos="688"/>
              </w:tabs>
              <w:spacing w:line="240" w:lineRule="auto"/>
              <w:ind w:right="-97"/>
            </w:pPr>
            <w:r w:rsidRPr="001C5867">
              <w:rPr>
                <w:rFonts w:cs="Angsana New"/>
                <w:szCs w:val="22"/>
                <w:cs/>
                <w:lang w:bidi="th-TH"/>
              </w:rPr>
              <w:t>(</w:t>
            </w:r>
            <w:r w:rsidRPr="001C5867">
              <w:t>3,800</w:t>
            </w:r>
            <w:r w:rsidRPr="001C5867">
              <w:rPr>
                <w:rFonts w:cs="Angsana New"/>
                <w:szCs w:val="22"/>
                <w:cs/>
                <w:lang w:bidi="th-TH"/>
              </w:rPr>
              <w:t>)</w:t>
            </w:r>
          </w:p>
        </w:tc>
        <w:tc>
          <w:tcPr>
            <w:tcW w:w="180" w:type="dxa"/>
          </w:tcPr>
          <w:p w14:paraId="22BD4915" w14:textId="77777777" w:rsidR="00B400FE" w:rsidRPr="001C5867" w:rsidRDefault="00B400FE" w:rsidP="00B400FE">
            <w:pPr>
              <w:pStyle w:val="acctfourfigures"/>
              <w:spacing w:line="240" w:lineRule="auto"/>
            </w:pPr>
          </w:p>
        </w:tc>
        <w:tc>
          <w:tcPr>
            <w:tcW w:w="810" w:type="dxa"/>
          </w:tcPr>
          <w:p w14:paraId="52A95F61" w14:textId="77777777" w:rsidR="00B400FE" w:rsidRPr="001C5867" w:rsidRDefault="00B400FE" w:rsidP="00B400FE">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3D3F3530" w14:textId="77777777" w:rsidTr="00C227E5">
        <w:trPr>
          <w:cantSplit/>
        </w:trPr>
        <w:tc>
          <w:tcPr>
            <w:tcW w:w="2520" w:type="dxa"/>
          </w:tcPr>
          <w:p w14:paraId="571B6737" w14:textId="09ED8C53" w:rsidR="00B400FE" w:rsidRPr="001C5867" w:rsidRDefault="00103262" w:rsidP="00B400FE">
            <w:pPr>
              <w:spacing w:line="240" w:lineRule="auto"/>
              <w:ind w:left="187" w:hanging="187"/>
            </w:pPr>
            <w:r w:rsidRPr="001C5867">
              <w:t>Liquidation</w:t>
            </w:r>
          </w:p>
        </w:tc>
        <w:tc>
          <w:tcPr>
            <w:tcW w:w="630" w:type="dxa"/>
          </w:tcPr>
          <w:p w14:paraId="51537D93" w14:textId="77777777" w:rsidR="00B400FE" w:rsidRPr="001C5867" w:rsidRDefault="00B400FE" w:rsidP="00B400FE">
            <w:pPr>
              <w:pStyle w:val="acctmergecolhdg"/>
              <w:spacing w:line="240" w:lineRule="auto"/>
              <w:rPr>
                <w:b w:val="0"/>
                <w:bCs/>
                <w:i/>
                <w:iCs/>
              </w:rPr>
            </w:pPr>
          </w:p>
        </w:tc>
        <w:tc>
          <w:tcPr>
            <w:tcW w:w="180" w:type="dxa"/>
          </w:tcPr>
          <w:p w14:paraId="0B054D04" w14:textId="77777777" w:rsidR="00B400FE" w:rsidRPr="001C5867" w:rsidRDefault="00B400FE" w:rsidP="00B400FE">
            <w:pPr>
              <w:pStyle w:val="acctfourfigures"/>
              <w:tabs>
                <w:tab w:val="clear" w:pos="765"/>
                <w:tab w:val="decimal" w:pos="551"/>
                <w:tab w:val="decimal" w:pos="1102"/>
              </w:tabs>
              <w:spacing w:line="240" w:lineRule="auto"/>
              <w:ind w:right="11" w:firstLine="541"/>
              <w:jc w:val="center"/>
            </w:pPr>
          </w:p>
        </w:tc>
        <w:tc>
          <w:tcPr>
            <w:tcW w:w="810" w:type="dxa"/>
          </w:tcPr>
          <w:p w14:paraId="65685969" w14:textId="1C1F9CFE" w:rsidR="00B400FE" w:rsidRPr="001C5867" w:rsidRDefault="000C4D49" w:rsidP="000C4D49">
            <w:pPr>
              <w:pStyle w:val="acctfourfigures"/>
              <w:tabs>
                <w:tab w:val="clear" w:pos="765"/>
                <w:tab w:val="decimal" w:pos="389"/>
              </w:tabs>
              <w:spacing w:line="240" w:lineRule="auto"/>
              <w:ind w:left="-92" w:right="-67"/>
            </w:pPr>
            <w:r w:rsidRPr="001C5867">
              <w:rPr>
                <w:rFonts w:cs="Angsana New"/>
                <w:szCs w:val="22"/>
                <w:cs/>
                <w:lang w:bidi="th-TH"/>
              </w:rPr>
              <w:t>-</w:t>
            </w:r>
          </w:p>
        </w:tc>
        <w:tc>
          <w:tcPr>
            <w:tcW w:w="180" w:type="dxa"/>
          </w:tcPr>
          <w:p w14:paraId="6F3AEB81" w14:textId="77777777" w:rsidR="00B400FE" w:rsidRPr="001C5867" w:rsidRDefault="00B400FE" w:rsidP="00B400FE">
            <w:pPr>
              <w:pStyle w:val="acctfourfigures"/>
              <w:tabs>
                <w:tab w:val="clear" w:pos="765"/>
                <w:tab w:val="decimal" w:pos="551"/>
                <w:tab w:val="decimal" w:pos="1102"/>
              </w:tabs>
              <w:spacing w:line="240" w:lineRule="auto"/>
              <w:ind w:right="11" w:firstLine="541"/>
              <w:jc w:val="center"/>
            </w:pPr>
          </w:p>
        </w:tc>
        <w:tc>
          <w:tcPr>
            <w:tcW w:w="900" w:type="dxa"/>
            <w:shd w:val="clear" w:color="auto" w:fill="auto"/>
          </w:tcPr>
          <w:p w14:paraId="4269B650" w14:textId="7901CDD2" w:rsidR="00B400FE" w:rsidRPr="001C5867" w:rsidRDefault="00B400FE" w:rsidP="00B400FE">
            <w:pPr>
              <w:pStyle w:val="acctfourfigures"/>
              <w:tabs>
                <w:tab w:val="clear" w:pos="765"/>
                <w:tab w:val="decimal" w:pos="464"/>
              </w:tabs>
              <w:spacing w:line="240" w:lineRule="auto"/>
              <w:ind w:right="11"/>
            </w:pPr>
            <w:r w:rsidRPr="001C5867">
              <w:rPr>
                <w:rFonts w:cs="Angsana New"/>
                <w:szCs w:val="22"/>
                <w:cs/>
                <w:lang w:bidi="th-TH"/>
              </w:rPr>
              <w:t>-</w:t>
            </w:r>
          </w:p>
        </w:tc>
        <w:tc>
          <w:tcPr>
            <w:tcW w:w="180" w:type="dxa"/>
          </w:tcPr>
          <w:p w14:paraId="6C83FE0A" w14:textId="77777777" w:rsidR="00B400FE" w:rsidRPr="001C5867" w:rsidRDefault="00B400FE" w:rsidP="00B400FE">
            <w:pPr>
              <w:pStyle w:val="acctfourfigures"/>
              <w:spacing w:line="240" w:lineRule="auto"/>
            </w:pPr>
          </w:p>
        </w:tc>
        <w:tc>
          <w:tcPr>
            <w:tcW w:w="900" w:type="dxa"/>
            <w:shd w:val="clear" w:color="auto" w:fill="auto"/>
          </w:tcPr>
          <w:p w14:paraId="1EB5C3D0" w14:textId="77777777" w:rsidR="00B400FE" w:rsidRPr="001C5867" w:rsidRDefault="00B400FE" w:rsidP="00B400FE">
            <w:pPr>
              <w:pStyle w:val="acctfourfigures"/>
              <w:tabs>
                <w:tab w:val="clear" w:pos="765"/>
                <w:tab w:val="decimal" w:pos="669"/>
              </w:tabs>
              <w:spacing w:line="240" w:lineRule="auto"/>
              <w:ind w:right="11"/>
            </w:pPr>
            <w:r w:rsidRPr="001C5867">
              <w:rPr>
                <w:rFonts w:cs="Angsana New"/>
                <w:szCs w:val="22"/>
                <w:cs/>
                <w:lang w:bidi="th-TH"/>
              </w:rPr>
              <w:t>(</w:t>
            </w:r>
            <w:r w:rsidRPr="001C5867">
              <w:t>4</w:t>
            </w:r>
            <w:r w:rsidRPr="001C5867">
              <w:rPr>
                <w:rFonts w:cs="Angsana New"/>
                <w:szCs w:val="22"/>
                <w:cs/>
                <w:lang w:bidi="th-TH"/>
              </w:rPr>
              <w:t>)</w:t>
            </w:r>
          </w:p>
        </w:tc>
        <w:tc>
          <w:tcPr>
            <w:tcW w:w="180" w:type="dxa"/>
          </w:tcPr>
          <w:p w14:paraId="3E25D7E8" w14:textId="77777777" w:rsidR="00B400FE" w:rsidRPr="001C5867" w:rsidRDefault="00B400FE" w:rsidP="00B400FE">
            <w:pPr>
              <w:pStyle w:val="acctfourfigures"/>
              <w:tabs>
                <w:tab w:val="clear" w:pos="765"/>
                <w:tab w:val="decimal" w:pos="731"/>
              </w:tabs>
              <w:spacing w:line="240" w:lineRule="auto"/>
              <w:ind w:right="11"/>
            </w:pPr>
          </w:p>
        </w:tc>
        <w:tc>
          <w:tcPr>
            <w:tcW w:w="738" w:type="dxa"/>
          </w:tcPr>
          <w:p w14:paraId="4CD8B4D9" w14:textId="3A3D8832"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309ED34E" w14:textId="77777777" w:rsidR="00B400FE" w:rsidRPr="001C5867" w:rsidRDefault="00B400FE" w:rsidP="00B400FE">
            <w:pPr>
              <w:pStyle w:val="acctfourfigures"/>
              <w:tabs>
                <w:tab w:val="clear" w:pos="765"/>
                <w:tab w:val="decimal" w:pos="731"/>
              </w:tabs>
              <w:spacing w:line="240" w:lineRule="auto"/>
              <w:ind w:right="11"/>
            </w:pPr>
          </w:p>
        </w:tc>
        <w:tc>
          <w:tcPr>
            <w:tcW w:w="882" w:type="dxa"/>
            <w:vAlign w:val="bottom"/>
          </w:tcPr>
          <w:p w14:paraId="581D3572" w14:textId="77777777" w:rsidR="00B400FE" w:rsidRPr="001C5867" w:rsidRDefault="00B400FE" w:rsidP="00B400FE">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739835A5" w14:textId="77777777" w:rsidR="00B400FE" w:rsidRPr="001C5867" w:rsidRDefault="00B400FE" w:rsidP="00B400FE">
            <w:pPr>
              <w:pStyle w:val="acctfourfigures"/>
              <w:tabs>
                <w:tab w:val="clear" w:pos="765"/>
                <w:tab w:val="decimal" w:pos="731"/>
              </w:tabs>
              <w:spacing w:line="240" w:lineRule="auto"/>
              <w:ind w:right="11"/>
              <w:jc w:val="right"/>
            </w:pPr>
          </w:p>
        </w:tc>
        <w:tc>
          <w:tcPr>
            <w:tcW w:w="810" w:type="dxa"/>
            <w:vAlign w:val="bottom"/>
          </w:tcPr>
          <w:p w14:paraId="314EF5FA" w14:textId="77777777" w:rsidR="00B400FE" w:rsidRPr="001C5867" w:rsidRDefault="00B400FE" w:rsidP="00B400FE">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72FD1C19" w14:textId="77777777" w:rsidTr="00C227E5">
        <w:trPr>
          <w:cantSplit/>
        </w:trPr>
        <w:tc>
          <w:tcPr>
            <w:tcW w:w="2520" w:type="dxa"/>
          </w:tcPr>
          <w:p w14:paraId="3CE84336" w14:textId="77777777" w:rsidR="00B400FE" w:rsidRPr="001C5867" w:rsidRDefault="00B400FE" w:rsidP="00B400FE">
            <w:pPr>
              <w:spacing w:line="240" w:lineRule="auto"/>
              <w:ind w:left="187" w:hanging="187"/>
            </w:pPr>
            <w:r w:rsidRPr="001C5867">
              <w:t>Dividend income</w:t>
            </w:r>
          </w:p>
        </w:tc>
        <w:tc>
          <w:tcPr>
            <w:tcW w:w="630" w:type="dxa"/>
          </w:tcPr>
          <w:p w14:paraId="3567411D" w14:textId="264E7225" w:rsidR="00B400FE" w:rsidRPr="001C5867" w:rsidRDefault="000C4D49" w:rsidP="00B400FE">
            <w:pPr>
              <w:pStyle w:val="acctmergecolhdg"/>
              <w:spacing w:line="240" w:lineRule="auto"/>
              <w:rPr>
                <w:lang w:val="en-GB"/>
              </w:rPr>
            </w:pPr>
            <w:r w:rsidRPr="001C5867">
              <w:rPr>
                <w:b w:val="0"/>
                <w:bCs/>
                <w:i/>
                <w:iCs/>
              </w:rPr>
              <w:t>6</w:t>
            </w:r>
          </w:p>
        </w:tc>
        <w:tc>
          <w:tcPr>
            <w:tcW w:w="180" w:type="dxa"/>
          </w:tcPr>
          <w:p w14:paraId="5539CED9" w14:textId="77777777" w:rsidR="00B400FE" w:rsidRPr="001C5867" w:rsidRDefault="00B400FE" w:rsidP="00B400FE">
            <w:pPr>
              <w:pStyle w:val="acctfourfigures"/>
              <w:tabs>
                <w:tab w:val="clear" w:pos="765"/>
                <w:tab w:val="decimal" w:pos="1091"/>
              </w:tabs>
              <w:spacing w:line="240" w:lineRule="auto"/>
              <w:ind w:right="11"/>
            </w:pPr>
          </w:p>
        </w:tc>
        <w:tc>
          <w:tcPr>
            <w:tcW w:w="810" w:type="dxa"/>
          </w:tcPr>
          <w:p w14:paraId="25C14874" w14:textId="3E63BF49" w:rsidR="00B400FE" w:rsidRPr="001C5867" w:rsidRDefault="00B400FE" w:rsidP="00B400FE">
            <w:pPr>
              <w:pStyle w:val="acctfourfigures"/>
              <w:tabs>
                <w:tab w:val="clear" w:pos="765"/>
                <w:tab w:val="decimal" w:pos="574"/>
              </w:tabs>
              <w:spacing w:line="240" w:lineRule="auto"/>
              <w:ind w:left="-92" w:right="-67"/>
            </w:pPr>
            <w:r w:rsidRPr="001C5867">
              <w:rPr>
                <w:rFonts w:cs="Angsana New"/>
                <w:szCs w:val="22"/>
                <w:cs/>
                <w:lang w:bidi="th-TH"/>
              </w:rPr>
              <w:t>(</w:t>
            </w:r>
            <w:r w:rsidRPr="001C5867">
              <w:t>283</w:t>
            </w:r>
            <w:r w:rsidRPr="001C5867">
              <w:rPr>
                <w:rFonts w:cs="Angsana New"/>
                <w:szCs w:val="22"/>
                <w:cs/>
                <w:lang w:bidi="th-TH"/>
              </w:rPr>
              <w:t>)</w:t>
            </w:r>
          </w:p>
        </w:tc>
        <w:tc>
          <w:tcPr>
            <w:tcW w:w="180" w:type="dxa"/>
          </w:tcPr>
          <w:p w14:paraId="03055A05" w14:textId="77777777" w:rsidR="00B400FE" w:rsidRPr="001C5867" w:rsidRDefault="00B400FE" w:rsidP="00B400FE">
            <w:pPr>
              <w:pStyle w:val="acctfourfigures"/>
              <w:tabs>
                <w:tab w:val="clear" w:pos="765"/>
                <w:tab w:val="decimal" w:pos="1091"/>
              </w:tabs>
              <w:spacing w:line="240" w:lineRule="auto"/>
              <w:ind w:right="11"/>
            </w:pPr>
          </w:p>
        </w:tc>
        <w:tc>
          <w:tcPr>
            <w:tcW w:w="900" w:type="dxa"/>
            <w:shd w:val="clear" w:color="auto" w:fill="auto"/>
          </w:tcPr>
          <w:p w14:paraId="7F5B170D" w14:textId="77777777" w:rsidR="00B400FE" w:rsidRPr="001C5867" w:rsidRDefault="00B400FE" w:rsidP="00B400FE">
            <w:pPr>
              <w:pStyle w:val="acctfourfigures"/>
              <w:tabs>
                <w:tab w:val="clear" w:pos="765"/>
                <w:tab w:val="decimal" w:pos="641"/>
              </w:tabs>
              <w:spacing w:line="240" w:lineRule="auto"/>
              <w:ind w:right="11"/>
            </w:pPr>
            <w:r w:rsidRPr="001C5867">
              <w:rPr>
                <w:rFonts w:cs="Angsana New"/>
                <w:szCs w:val="22"/>
                <w:cs/>
                <w:lang w:bidi="th-TH"/>
              </w:rPr>
              <w:t>(</w:t>
            </w:r>
            <w:r w:rsidRPr="001C5867">
              <w:t>510</w:t>
            </w:r>
            <w:r w:rsidRPr="001C5867">
              <w:rPr>
                <w:rFonts w:cs="Angsana New"/>
                <w:szCs w:val="22"/>
                <w:cs/>
                <w:lang w:bidi="th-TH"/>
              </w:rPr>
              <w:t>)</w:t>
            </w:r>
          </w:p>
        </w:tc>
        <w:tc>
          <w:tcPr>
            <w:tcW w:w="180" w:type="dxa"/>
          </w:tcPr>
          <w:p w14:paraId="6490587E" w14:textId="77777777" w:rsidR="00B400FE" w:rsidRPr="001C5867" w:rsidRDefault="00B400FE" w:rsidP="00B400FE">
            <w:pPr>
              <w:pStyle w:val="acctfourfigures"/>
              <w:spacing w:line="240" w:lineRule="auto"/>
            </w:pPr>
          </w:p>
        </w:tc>
        <w:tc>
          <w:tcPr>
            <w:tcW w:w="900" w:type="dxa"/>
          </w:tcPr>
          <w:p w14:paraId="109FB39E" w14:textId="77777777" w:rsidR="00B400FE" w:rsidRPr="001C5867" w:rsidRDefault="00B400FE" w:rsidP="00B400FE">
            <w:pPr>
              <w:pStyle w:val="acctfourfigures"/>
              <w:tabs>
                <w:tab w:val="clear" w:pos="765"/>
                <w:tab w:val="decimal" w:pos="669"/>
              </w:tabs>
              <w:spacing w:line="240" w:lineRule="auto"/>
              <w:ind w:right="11"/>
            </w:pPr>
            <w:r w:rsidRPr="001C5867">
              <w:rPr>
                <w:rFonts w:cs="Angsana New"/>
                <w:szCs w:val="22"/>
                <w:cs/>
                <w:lang w:bidi="th-TH"/>
              </w:rPr>
              <w:t>(</w:t>
            </w:r>
            <w:r w:rsidRPr="001C5867">
              <w:t>388</w:t>
            </w:r>
            <w:r w:rsidRPr="001C5867">
              <w:rPr>
                <w:rFonts w:cs="Angsana New"/>
                <w:szCs w:val="22"/>
                <w:cs/>
                <w:lang w:bidi="th-TH"/>
              </w:rPr>
              <w:t>)</w:t>
            </w:r>
          </w:p>
        </w:tc>
        <w:tc>
          <w:tcPr>
            <w:tcW w:w="180" w:type="dxa"/>
          </w:tcPr>
          <w:p w14:paraId="59BA5FB5" w14:textId="77777777" w:rsidR="00B400FE" w:rsidRPr="001C5867" w:rsidRDefault="00B400FE" w:rsidP="00B400FE">
            <w:pPr>
              <w:pStyle w:val="acctfourfigures"/>
              <w:tabs>
                <w:tab w:val="clear" w:pos="765"/>
                <w:tab w:val="decimal" w:pos="731"/>
              </w:tabs>
              <w:spacing w:line="240" w:lineRule="auto"/>
              <w:ind w:right="11"/>
            </w:pPr>
          </w:p>
        </w:tc>
        <w:tc>
          <w:tcPr>
            <w:tcW w:w="738" w:type="dxa"/>
          </w:tcPr>
          <w:p w14:paraId="5DF67C24" w14:textId="659EC35F"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540565AA" w14:textId="77777777" w:rsidR="00B400FE" w:rsidRPr="001C5867" w:rsidRDefault="00B400FE" w:rsidP="00B400FE">
            <w:pPr>
              <w:pStyle w:val="acctfourfigures"/>
              <w:tabs>
                <w:tab w:val="clear" w:pos="765"/>
                <w:tab w:val="decimal" w:pos="731"/>
              </w:tabs>
              <w:spacing w:line="240" w:lineRule="auto"/>
              <w:ind w:right="11"/>
            </w:pPr>
          </w:p>
        </w:tc>
        <w:tc>
          <w:tcPr>
            <w:tcW w:w="882" w:type="dxa"/>
            <w:vAlign w:val="bottom"/>
          </w:tcPr>
          <w:p w14:paraId="6E1A1CDF" w14:textId="77777777" w:rsidR="00B400FE" w:rsidRPr="001C5867" w:rsidRDefault="00B400FE" w:rsidP="00B400FE">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7AD28959" w14:textId="77777777" w:rsidR="00B400FE" w:rsidRPr="001C5867" w:rsidRDefault="00B400FE" w:rsidP="00B400FE">
            <w:pPr>
              <w:pStyle w:val="acctfourfigures"/>
              <w:tabs>
                <w:tab w:val="clear" w:pos="765"/>
                <w:tab w:val="decimal" w:pos="731"/>
              </w:tabs>
              <w:spacing w:line="240" w:lineRule="auto"/>
              <w:ind w:right="11"/>
              <w:jc w:val="right"/>
            </w:pPr>
          </w:p>
        </w:tc>
        <w:tc>
          <w:tcPr>
            <w:tcW w:w="810" w:type="dxa"/>
            <w:vAlign w:val="bottom"/>
          </w:tcPr>
          <w:p w14:paraId="79EC22B9" w14:textId="77777777" w:rsidR="00B400FE" w:rsidRPr="001C5867" w:rsidRDefault="00B400FE" w:rsidP="00B400FE">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625B6ECD" w14:textId="77777777" w:rsidTr="00C227E5">
        <w:trPr>
          <w:cantSplit/>
        </w:trPr>
        <w:tc>
          <w:tcPr>
            <w:tcW w:w="2520" w:type="dxa"/>
          </w:tcPr>
          <w:p w14:paraId="732BE5E3" w14:textId="77777777" w:rsidR="00B400FE" w:rsidRPr="001C5867" w:rsidRDefault="00B400FE" w:rsidP="00B400FE">
            <w:pPr>
              <w:spacing w:line="240" w:lineRule="auto"/>
              <w:ind w:left="187" w:hanging="187"/>
            </w:pPr>
            <w:r w:rsidRPr="001C5867">
              <w:rPr>
                <w:lang w:bidi="th-TH"/>
              </w:rPr>
              <w:t>I</w:t>
            </w:r>
            <w:r w:rsidRPr="001C5867">
              <w:t>mpairment loss</w:t>
            </w:r>
          </w:p>
        </w:tc>
        <w:tc>
          <w:tcPr>
            <w:tcW w:w="630" w:type="dxa"/>
          </w:tcPr>
          <w:p w14:paraId="761F2A93" w14:textId="77777777" w:rsidR="00B400FE" w:rsidRPr="001C5867" w:rsidRDefault="00B400FE" w:rsidP="00B400FE">
            <w:pPr>
              <w:pStyle w:val="acctfourfigures"/>
              <w:tabs>
                <w:tab w:val="clear" w:pos="765"/>
                <w:tab w:val="decimal" w:pos="911"/>
              </w:tabs>
              <w:spacing w:line="240" w:lineRule="auto"/>
              <w:ind w:right="11"/>
            </w:pPr>
          </w:p>
        </w:tc>
        <w:tc>
          <w:tcPr>
            <w:tcW w:w="180" w:type="dxa"/>
          </w:tcPr>
          <w:p w14:paraId="24B14603" w14:textId="77777777" w:rsidR="00B400FE" w:rsidRPr="001C5867" w:rsidRDefault="00B400FE" w:rsidP="00B400FE">
            <w:pPr>
              <w:pStyle w:val="acctfourfigures"/>
              <w:tabs>
                <w:tab w:val="clear" w:pos="765"/>
                <w:tab w:val="decimal" w:pos="1091"/>
              </w:tabs>
              <w:spacing w:line="240" w:lineRule="auto"/>
              <w:ind w:right="11"/>
            </w:pPr>
          </w:p>
        </w:tc>
        <w:tc>
          <w:tcPr>
            <w:tcW w:w="810" w:type="dxa"/>
          </w:tcPr>
          <w:p w14:paraId="3FD79743" w14:textId="62621AB8" w:rsidR="00B400FE" w:rsidRPr="001C5867" w:rsidRDefault="00B400FE" w:rsidP="00B400FE">
            <w:pPr>
              <w:pStyle w:val="acctfourfigures"/>
              <w:tabs>
                <w:tab w:val="clear" w:pos="765"/>
                <w:tab w:val="decimal" w:pos="367"/>
              </w:tabs>
              <w:spacing w:line="240" w:lineRule="auto"/>
              <w:ind w:left="-92" w:right="-67"/>
            </w:pPr>
            <w:r w:rsidRPr="001C5867">
              <w:rPr>
                <w:rFonts w:cs="Angsana New"/>
                <w:szCs w:val="22"/>
                <w:cs/>
                <w:lang w:bidi="th-TH"/>
              </w:rPr>
              <w:t>-</w:t>
            </w:r>
          </w:p>
        </w:tc>
        <w:tc>
          <w:tcPr>
            <w:tcW w:w="180" w:type="dxa"/>
          </w:tcPr>
          <w:p w14:paraId="4CD2CBB1" w14:textId="77777777" w:rsidR="00B400FE" w:rsidRPr="001C5867" w:rsidRDefault="00B400FE" w:rsidP="00B400FE">
            <w:pPr>
              <w:pStyle w:val="acctfourfigures"/>
              <w:tabs>
                <w:tab w:val="clear" w:pos="765"/>
                <w:tab w:val="decimal" w:pos="1091"/>
              </w:tabs>
              <w:spacing w:line="240" w:lineRule="auto"/>
              <w:ind w:right="11"/>
            </w:pPr>
          </w:p>
        </w:tc>
        <w:tc>
          <w:tcPr>
            <w:tcW w:w="900" w:type="dxa"/>
            <w:shd w:val="clear" w:color="auto" w:fill="auto"/>
          </w:tcPr>
          <w:p w14:paraId="4DDD23C9" w14:textId="77777777" w:rsidR="00B400FE" w:rsidRPr="001C5867" w:rsidRDefault="00B400FE" w:rsidP="00B400FE">
            <w:pPr>
              <w:pStyle w:val="acctfourfigures"/>
              <w:tabs>
                <w:tab w:val="clear" w:pos="765"/>
                <w:tab w:val="decimal" w:pos="641"/>
              </w:tabs>
              <w:spacing w:line="240" w:lineRule="auto"/>
              <w:ind w:right="11"/>
            </w:pPr>
            <w:r w:rsidRPr="001C5867">
              <w:rPr>
                <w:rFonts w:cs="Angsana New"/>
                <w:szCs w:val="22"/>
                <w:cs/>
                <w:lang w:bidi="th-TH"/>
              </w:rPr>
              <w:t>(</w:t>
            </w:r>
            <w:r w:rsidRPr="001C5867">
              <w:t>40</w:t>
            </w:r>
            <w:r w:rsidRPr="001C5867">
              <w:rPr>
                <w:rFonts w:cs="Angsana New"/>
                <w:szCs w:val="22"/>
                <w:cs/>
                <w:lang w:bidi="th-TH"/>
              </w:rPr>
              <w:t>)</w:t>
            </w:r>
          </w:p>
        </w:tc>
        <w:tc>
          <w:tcPr>
            <w:tcW w:w="180" w:type="dxa"/>
          </w:tcPr>
          <w:p w14:paraId="37B2B1BC" w14:textId="77777777" w:rsidR="00B400FE" w:rsidRPr="001C5867" w:rsidRDefault="00B400FE" w:rsidP="00B400FE">
            <w:pPr>
              <w:pStyle w:val="acctfourfigures"/>
              <w:spacing w:line="240" w:lineRule="auto"/>
            </w:pPr>
          </w:p>
        </w:tc>
        <w:tc>
          <w:tcPr>
            <w:tcW w:w="900" w:type="dxa"/>
          </w:tcPr>
          <w:p w14:paraId="5D59395C" w14:textId="75E4319D" w:rsidR="00B400FE" w:rsidRPr="001C5867" w:rsidRDefault="00B400FE" w:rsidP="00B400FE">
            <w:pPr>
              <w:pStyle w:val="acctfourfigures"/>
              <w:tabs>
                <w:tab w:val="clear" w:pos="765"/>
                <w:tab w:val="decimal" w:pos="444"/>
              </w:tabs>
              <w:spacing w:line="240" w:lineRule="auto"/>
              <w:ind w:right="11"/>
            </w:pPr>
            <w:r w:rsidRPr="001C5867">
              <w:rPr>
                <w:rFonts w:cs="Angsana New"/>
                <w:szCs w:val="22"/>
                <w:cs/>
                <w:lang w:bidi="th-TH"/>
              </w:rPr>
              <w:t>-</w:t>
            </w:r>
          </w:p>
        </w:tc>
        <w:tc>
          <w:tcPr>
            <w:tcW w:w="180" w:type="dxa"/>
          </w:tcPr>
          <w:p w14:paraId="42FA63E0" w14:textId="77777777" w:rsidR="00B400FE" w:rsidRPr="001C5867" w:rsidRDefault="00B400FE" w:rsidP="00B400FE">
            <w:pPr>
              <w:pStyle w:val="acctfourfigures"/>
              <w:tabs>
                <w:tab w:val="clear" w:pos="765"/>
                <w:tab w:val="decimal" w:pos="551"/>
                <w:tab w:val="decimal" w:pos="731"/>
              </w:tabs>
              <w:spacing w:line="240" w:lineRule="auto"/>
              <w:ind w:right="11"/>
              <w:jc w:val="center"/>
            </w:pPr>
          </w:p>
        </w:tc>
        <w:tc>
          <w:tcPr>
            <w:tcW w:w="738" w:type="dxa"/>
          </w:tcPr>
          <w:p w14:paraId="1AD65FF8" w14:textId="16BA1238"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2D2C6D89" w14:textId="77777777" w:rsidR="00B400FE" w:rsidRPr="001C5867" w:rsidRDefault="00B400FE" w:rsidP="00B400FE">
            <w:pPr>
              <w:pStyle w:val="acctfourfigures"/>
              <w:tabs>
                <w:tab w:val="clear" w:pos="765"/>
                <w:tab w:val="decimal" w:pos="551"/>
                <w:tab w:val="decimal" w:pos="731"/>
              </w:tabs>
              <w:spacing w:line="240" w:lineRule="auto"/>
              <w:ind w:right="11"/>
              <w:jc w:val="center"/>
            </w:pPr>
          </w:p>
        </w:tc>
        <w:tc>
          <w:tcPr>
            <w:tcW w:w="882" w:type="dxa"/>
            <w:vAlign w:val="bottom"/>
          </w:tcPr>
          <w:p w14:paraId="1C72DC57" w14:textId="77777777" w:rsidR="00B400FE" w:rsidRPr="001C5867" w:rsidRDefault="00B400FE" w:rsidP="00B400FE">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7D7BB897" w14:textId="77777777" w:rsidR="00B400FE" w:rsidRPr="001C5867" w:rsidRDefault="00B400FE" w:rsidP="00B400FE">
            <w:pPr>
              <w:pStyle w:val="acctfourfigures"/>
              <w:tabs>
                <w:tab w:val="clear" w:pos="765"/>
                <w:tab w:val="decimal" w:pos="731"/>
              </w:tabs>
              <w:spacing w:line="240" w:lineRule="auto"/>
              <w:ind w:right="11"/>
              <w:jc w:val="right"/>
            </w:pPr>
          </w:p>
        </w:tc>
        <w:tc>
          <w:tcPr>
            <w:tcW w:w="810" w:type="dxa"/>
            <w:vAlign w:val="bottom"/>
          </w:tcPr>
          <w:p w14:paraId="0E656189" w14:textId="77777777" w:rsidR="00B400FE" w:rsidRPr="001C5867" w:rsidRDefault="00B400FE" w:rsidP="00B400FE">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7D870D90" w14:textId="77777777" w:rsidTr="00C227E5">
        <w:trPr>
          <w:cantSplit/>
        </w:trPr>
        <w:tc>
          <w:tcPr>
            <w:tcW w:w="2520" w:type="dxa"/>
          </w:tcPr>
          <w:p w14:paraId="68B6AADA" w14:textId="0337ED22" w:rsidR="00B400FE" w:rsidRPr="001C5867" w:rsidRDefault="00B400FE" w:rsidP="00B400FE">
            <w:pPr>
              <w:spacing w:line="240" w:lineRule="auto"/>
              <w:ind w:left="187" w:hanging="187"/>
            </w:pPr>
            <w:r w:rsidRPr="001C5867">
              <w:t>Effect of movements in exchange rates</w:t>
            </w:r>
          </w:p>
        </w:tc>
        <w:tc>
          <w:tcPr>
            <w:tcW w:w="630" w:type="dxa"/>
          </w:tcPr>
          <w:p w14:paraId="42C55B1E" w14:textId="77777777" w:rsidR="00B400FE" w:rsidRPr="001C5867" w:rsidRDefault="00B400FE" w:rsidP="00B400FE">
            <w:pPr>
              <w:pStyle w:val="acctfourfigures"/>
              <w:tabs>
                <w:tab w:val="clear" w:pos="765"/>
                <w:tab w:val="decimal" w:pos="911"/>
              </w:tabs>
              <w:spacing w:line="240" w:lineRule="auto"/>
              <w:ind w:right="11"/>
            </w:pPr>
          </w:p>
        </w:tc>
        <w:tc>
          <w:tcPr>
            <w:tcW w:w="180" w:type="dxa"/>
          </w:tcPr>
          <w:p w14:paraId="28455349" w14:textId="77777777" w:rsidR="00B400FE" w:rsidRPr="001C5867" w:rsidRDefault="00B400FE" w:rsidP="00B400FE">
            <w:pPr>
              <w:pStyle w:val="acctfourfigures"/>
              <w:tabs>
                <w:tab w:val="clear" w:pos="765"/>
                <w:tab w:val="decimal" w:pos="1091"/>
              </w:tabs>
              <w:spacing w:line="240" w:lineRule="auto"/>
              <w:ind w:right="11"/>
            </w:pPr>
          </w:p>
        </w:tc>
        <w:tc>
          <w:tcPr>
            <w:tcW w:w="810" w:type="dxa"/>
            <w:tcBorders>
              <w:bottom w:val="single" w:sz="4" w:space="0" w:color="auto"/>
            </w:tcBorders>
            <w:vAlign w:val="bottom"/>
          </w:tcPr>
          <w:p w14:paraId="0698D2A4" w14:textId="2BF515F7" w:rsidR="00B400FE" w:rsidRPr="001C5867" w:rsidRDefault="00B400FE" w:rsidP="00B400FE">
            <w:pPr>
              <w:pStyle w:val="acctfourfigures"/>
              <w:tabs>
                <w:tab w:val="clear" w:pos="765"/>
                <w:tab w:val="decimal" w:pos="574"/>
              </w:tabs>
              <w:spacing w:line="240" w:lineRule="auto"/>
              <w:ind w:left="-92" w:right="-67"/>
              <w:jc w:val="center"/>
            </w:pPr>
            <w:r w:rsidRPr="001C5867">
              <w:rPr>
                <w:rFonts w:cs="Angsana New"/>
                <w:szCs w:val="22"/>
                <w:cs/>
                <w:lang w:bidi="th-TH"/>
              </w:rPr>
              <w:t>(</w:t>
            </w:r>
            <w:r w:rsidRPr="001C5867">
              <w:t>2</w:t>
            </w:r>
            <w:r w:rsidRPr="001C5867">
              <w:rPr>
                <w:rFonts w:cs="Angsana New"/>
                <w:szCs w:val="22"/>
                <w:cs/>
                <w:lang w:bidi="th-TH"/>
              </w:rPr>
              <w:t>)</w:t>
            </w:r>
          </w:p>
        </w:tc>
        <w:tc>
          <w:tcPr>
            <w:tcW w:w="180" w:type="dxa"/>
            <w:vAlign w:val="bottom"/>
          </w:tcPr>
          <w:p w14:paraId="2FD59D1E" w14:textId="77777777" w:rsidR="00B400FE" w:rsidRPr="001C5867" w:rsidRDefault="00B400FE" w:rsidP="00B400FE">
            <w:pPr>
              <w:pStyle w:val="acctfourfigures"/>
              <w:tabs>
                <w:tab w:val="clear" w:pos="765"/>
                <w:tab w:val="decimal" w:pos="1091"/>
              </w:tabs>
              <w:spacing w:line="240" w:lineRule="auto"/>
              <w:ind w:right="11"/>
              <w:jc w:val="center"/>
            </w:pPr>
          </w:p>
        </w:tc>
        <w:tc>
          <w:tcPr>
            <w:tcW w:w="900" w:type="dxa"/>
            <w:vAlign w:val="bottom"/>
          </w:tcPr>
          <w:p w14:paraId="30F962F0" w14:textId="45944A31" w:rsidR="00B400FE" w:rsidRPr="001C5867" w:rsidRDefault="00B400FE" w:rsidP="00B400FE">
            <w:pPr>
              <w:pStyle w:val="acctfourfigures"/>
              <w:tabs>
                <w:tab w:val="clear" w:pos="765"/>
                <w:tab w:val="decimal" w:pos="641"/>
              </w:tabs>
              <w:spacing w:line="240" w:lineRule="auto"/>
              <w:ind w:right="11"/>
              <w:jc w:val="center"/>
            </w:pPr>
            <w:r w:rsidRPr="001C5867">
              <w:rPr>
                <w:rFonts w:cs="Angsana New"/>
                <w:szCs w:val="22"/>
                <w:cs/>
                <w:lang w:bidi="th-TH"/>
              </w:rPr>
              <w:t>(</w:t>
            </w:r>
            <w:r w:rsidRPr="001C5867">
              <w:t>194</w:t>
            </w:r>
            <w:r w:rsidRPr="001C5867">
              <w:rPr>
                <w:rFonts w:cs="Angsana New"/>
                <w:szCs w:val="22"/>
                <w:cs/>
                <w:lang w:bidi="th-TH"/>
              </w:rPr>
              <w:t>)</w:t>
            </w:r>
          </w:p>
        </w:tc>
        <w:tc>
          <w:tcPr>
            <w:tcW w:w="180" w:type="dxa"/>
            <w:vAlign w:val="bottom"/>
          </w:tcPr>
          <w:p w14:paraId="6A555F43" w14:textId="77777777" w:rsidR="00B400FE" w:rsidRPr="001C5867" w:rsidRDefault="00B400FE" w:rsidP="00B400FE">
            <w:pPr>
              <w:pStyle w:val="acctfourfigures"/>
              <w:spacing w:line="240" w:lineRule="auto"/>
              <w:jc w:val="center"/>
            </w:pPr>
          </w:p>
        </w:tc>
        <w:tc>
          <w:tcPr>
            <w:tcW w:w="900" w:type="dxa"/>
            <w:vAlign w:val="bottom"/>
          </w:tcPr>
          <w:p w14:paraId="68347184" w14:textId="77777777" w:rsidR="00B400FE" w:rsidRPr="001C5867" w:rsidRDefault="00B400FE" w:rsidP="00B400FE">
            <w:pPr>
              <w:pStyle w:val="acctfourfigures"/>
              <w:tabs>
                <w:tab w:val="clear" w:pos="765"/>
                <w:tab w:val="decimal" w:pos="669"/>
              </w:tabs>
              <w:spacing w:line="240" w:lineRule="auto"/>
              <w:ind w:right="11"/>
              <w:jc w:val="center"/>
            </w:pPr>
            <w:r w:rsidRPr="001C5867">
              <w:t>89</w:t>
            </w:r>
          </w:p>
        </w:tc>
        <w:tc>
          <w:tcPr>
            <w:tcW w:w="180" w:type="dxa"/>
            <w:vAlign w:val="bottom"/>
          </w:tcPr>
          <w:p w14:paraId="3EF3CF89" w14:textId="77777777" w:rsidR="00B400FE" w:rsidRPr="001C5867" w:rsidRDefault="00B400FE" w:rsidP="00B400FE">
            <w:pPr>
              <w:pStyle w:val="acctfourfigures"/>
              <w:tabs>
                <w:tab w:val="clear" w:pos="765"/>
                <w:tab w:val="decimal" w:pos="731"/>
              </w:tabs>
              <w:spacing w:line="240" w:lineRule="auto"/>
              <w:ind w:right="11"/>
              <w:jc w:val="center"/>
            </w:pPr>
          </w:p>
        </w:tc>
        <w:tc>
          <w:tcPr>
            <w:tcW w:w="738" w:type="dxa"/>
            <w:vAlign w:val="bottom"/>
          </w:tcPr>
          <w:p w14:paraId="2A6D9AE7" w14:textId="7B59A7BC" w:rsidR="00B400FE" w:rsidRPr="001C5867" w:rsidRDefault="00B400FE" w:rsidP="00B400FE">
            <w:pPr>
              <w:pStyle w:val="acctfourfigures"/>
              <w:tabs>
                <w:tab w:val="clear" w:pos="765"/>
                <w:tab w:val="decimal" w:pos="731"/>
                <w:tab w:val="decimal" w:pos="922"/>
              </w:tabs>
              <w:spacing w:line="240" w:lineRule="auto"/>
              <w:ind w:right="11"/>
              <w:jc w:val="center"/>
            </w:pPr>
            <w:r w:rsidRPr="001C5867">
              <w:rPr>
                <w:rFonts w:cs="Angsana New"/>
                <w:szCs w:val="22"/>
                <w:cs/>
                <w:lang w:bidi="th-TH"/>
              </w:rPr>
              <w:t>-</w:t>
            </w:r>
          </w:p>
        </w:tc>
        <w:tc>
          <w:tcPr>
            <w:tcW w:w="180" w:type="dxa"/>
          </w:tcPr>
          <w:p w14:paraId="49DC6B7B" w14:textId="77777777" w:rsidR="00B400FE" w:rsidRPr="001C5867" w:rsidRDefault="00B400FE" w:rsidP="00B400FE">
            <w:pPr>
              <w:pStyle w:val="acctfourfigures"/>
              <w:tabs>
                <w:tab w:val="clear" w:pos="765"/>
                <w:tab w:val="decimal" w:pos="731"/>
              </w:tabs>
              <w:spacing w:line="240" w:lineRule="auto"/>
              <w:ind w:right="11"/>
            </w:pPr>
          </w:p>
        </w:tc>
        <w:tc>
          <w:tcPr>
            <w:tcW w:w="882" w:type="dxa"/>
            <w:vAlign w:val="bottom"/>
          </w:tcPr>
          <w:p w14:paraId="2814262D" w14:textId="77777777" w:rsidR="00B400FE" w:rsidRPr="001C5867" w:rsidRDefault="00B400FE" w:rsidP="00B400FE">
            <w:pPr>
              <w:pStyle w:val="acctfourfigures"/>
              <w:tabs>
                <w:tab w:val="clear" w:pos="765"/>
                <w:tab w:val="decimal" w:pos="101"/>
              </w:tabs>
              <w:spacing w:line="240" w:lineRule="auto"/>
              <w:ind w:right="11"/>
              <w:jc w:val="center"/>
            </w:pPr>
            <w:r w:rsidRPr="001C5867">
              <w:rPr>
                <w:rFonts w:cs="Angsana New"/>
                <w:szCs w:val="22"/>
                <w:cs/>
                <w:lang w:bidi="th-TH"/>
              </w:rPr>
              <w:t>-</w:t>
            </w:r>
          </w:p>
        </w:tc>
        <w:tc>
          <w:tcPr>
            <w:tcW w:w="180" w:type="dxa"/>
            <w:vAlign w:val="bottom"/>
          </w:tcPr>
          <w:p w14:paraId="280953AE" w14:textId="77777777" w:rsidR="00B400FE" w:rsidRPr="001C5867" w:rsidRDefault="00B400FE" w:rsidP="00B400FE">
            <w:pPr>
              <w:pStyle w:val="acctfourfigures"/>
              <w:tabs>
                <w:tab w:val="clear" w:pos="765"/>
                <w:tab w:val="decimal" w:pos="731"/>
              </w:tabs>
              <w:spacing w:line="240" w:lineRule="auto"/>
              <w:ind w:right="11"/>
              <w:jc w:val="right"/>
            </w:pPr>
          </w:p>
        </w:tc>
        <w:tc>
          <w:tcPr>
            <w:tcW w:w="810" w:type="dxa"/>
            <w:vAlign w:val="bottom"/>
          </w:tcPr>
          <w:p w14:paraId="08DC110E" w14:textId="77777777" w:rsidR="00B400FE" w:rsidRPr="001C5867" w:rsidRDefault="00B400FE" w:rsidP="00B400FE">
            <w:pPr>
              <w:pStyle w:val="acctfourfigures"/>
              <w:tabs>
                <w:tab w:val="clear" w:pos="765"/>
                <w:tab w:val="decimal" w:pos="191"/>
                <w:tab w:val="decimal" w:pos="641"/>
              </w:tabs>
              <w:spacing w:line="240" w:lineRule="auto"/>
              <w:ind w:right="11"/>
              <w:jc w:val="center"/>
            </w:pPr>
            <w:r w:rsidRPr="001C5867">
              <w:rPr>
                <w:rFonts w:cs="Angsana New"/>
                <w:szCs w:val="22"/>
                <w:cs/>
                <w:lang w:bidi="th-TH"/>
              </w:rPr>
              <w:t>-</w:t>
            </w:r>
          </w:p>
        </w:tc>
      </w:tr>
      <w:tr w:rsidR="00B400FE" w:rsidRPr="001C5867" w14:paraId="3E3E77A3" w14:textId="77777777" w:rsidTr="00C227E5">
        <w:trPr>
          <w:cantSplit/>
        </w:trPr>
        <w:tc>
          <w:tcPr>
            <w:tcW w:w="2520" w:type="dxa"/>
          </w:tcPr>
          <w:p w14:paraId="41205874" w14:textId="77777777" w:rsidR="00B400FE" w:rsidRPr="001C5867" w:rsidRDefault="00B400FE" w:rsidP="00B400FE">
            <w:pPr>
              <w:spacing w:line="240" w:lineRule="auto"/>
              <w:ind w:left="187" w:hanging="187"/>
              <w:rPr>
                <w:b/>
                <w:bCs/>
              </w:rPr>
            </w:pPr>
            <w:r w:rsidRPr="001C5867">
              <w:rPr>
                <w:b/>
                <w:bCs/>
              </w:rPr>
              <w:t>At 31 December</w:t>
            </w:r>
          </w:p>
        </w:tc>
        <w:tc>
          <w:tcPr>
            <w:tcW w:w="630" w:type="dxa"/>
          </w:tcPr>
          <w:p w14:paraId="10EE3FD2" w14:textId="77777777" w:rsidR="00B400FE" w:rsidRPr="001C5867" w:rsidRDefault="00B400FE" w:rsidP="00B400FE">
            <w:pPr>
              <w:pStyle w:val="acctfourfigures"/>
              <w:tabs>
                <w:tab w:val="clear" w:pos="765"/>
                <w:tab w:val="decimal" w:pos="911"/>
              </w:tabs>
              <w:spacing w:line="240" w:lineRule="auto"/>
              <w:ind w:right="11"/>
              <w:rPr>
                <w:b/>
                <w:bCs/>
              </w:rPr>
            </w:pPr>
          </w:p>
        </w:tc>
        <w:tc>
          <w:tcPr>
            <w:tcW w:w="180" w:type="dxa"/>
          </w:tcPr>
          <w:p w14:paraId="1F13216D" w14:textId="77777777" w:rsidR="00B400FE" w:rsidRPr="001C5867" w:rsidRDefault="00B400FE" w:rsidP="00B400FE">
            <w:pPr>
              <w:pStyle w:val="acctfourfigures"/>
              <w:tabs>
                <w:tab w:val="clear" w:pos="765"/>
                <w:tab w:val="decimal" w:pos="1091"/>
              </w:tabs>
              <w:spacing w:line="240" w:lineRule="auto"/>
              <w:ind w:right="11"/>
              <w:rPr>
                <w:b/>
                <w:bCs/>
              </w:rPr>
            </w:pPr>
          </w:p>
        </w:tc>
        <w:tc>
          <w:tcPr>
            <w:tcW w:w="810" w:type="dxa"/>
            <w:tcBorders>
              <w:top w:val="single" w:sz="4" w:space="0" w:color="auto"/>
              <w:bottom w:val="double" w:sz="4" w:space="0" w:color="auto"/>
            </w:tcBorders>
          </w:tcPr>
          <w:p w14:paraId="3BF606AC" w14:textId="698E6DDA" w:rsidR="00B400FE" w:rsidRPr="001C5867" w:rsidRDefault="00B400FE" w:rsidP="00B400FE">
            <w:pPr>
              <w:pStyle w:val="acctfourfigures"/>
              <w:tabs>
                <w:tab w:val="clear" w:pos="765"/>
                <w:tab w:val="decimal" w:pos="574"/>
              </w:tabs>
              <w:spacing w:line="240" w:lineRule="auto"/>
              <w:ind w:left="-92" w:right="-67"/>
              <w:rPr>
                <w:b/>
                <w:bCs/>
                <w:cs/>
                <w:lang w:bidi="th-TH"/>
              </w:rPr>
            </w:pPr>
            <w:r w:rsidRPr="001C5867">
              <w:rPr>
                <w:b/>
                <w:bCs/>
              </w:rPr>
              <w:t>5,4</w:t>
            </w:r>
            <w:r w:rsidR="005933F8" w:rsidRPr="001C5867">
              <w:rPr>
                <w:b/>
                <w:bCs/>
              </w:rPr>
              <w:t>15</w:t>
            </w:r>
          </w:p>
        </w:tc>
        <w:tc>
          <w:tcPr>
            <w:tcW w:w="180" w:type="dxa"/>
          </w:tcPr>
          <w:p w14:paraId="686AD78A" w14:textId="77777777" w:rsidR="00B400FE" w:rsidRPr="001C5867" w:rsidRDefault="00B400FE" w:rsidP="00B400FE">
            <w:pPr>
              <w:pStyle w:val="acctfourfigures"/>
              <w:tabs>
                <w:tab w:val="clear" w:pos="765"/>
                <w:tab w:val="decimal" w:pos="1091"/>
              </w:tabs>
              <w:spacing w:line="240" w:lineRule="auto"/>
              <w:ind w:right="11"/>
              <w:rPr>
                <w:b/>
                <w:bCs/>
              </w:rPr>
            </w:pPr>
          </w:p>
        </w:tc>
        <w:tc>
          <w:tcPr>
            <w:tcW w:w="900" w:type="dxa"/>
            <w:tcBorders>
              <w:top w:val="single" w:sz="4" w:space="0" w:color="auto"/>
              <w:bottom w:val="double" w:sz="4" w:space="0" w:color="auto"/>
            </w:tcBorders>
          </w:tcPr>
          <w:p w14:paraId="65DBA7EA" w14:textId="255AEA67" w:rsidR="00B400FE" w:rsidRPr="001C5867" w:rsidRDefault="00B400FE" w:rsidP="00B400FE">
            <w:pPr>
              <w:pStyle w:val="acctfourfigures"/>
              <w:tabs>
                <w:tab w:val="clear" w:pos="765"/>
                <w:tab w:val="decimal" w:pos="641"/>
              </w:tabs>
              <w:spacing w:line="240" w:lineRule="auto"/>
              <w:ind w:right="11"/>
              <w:rPr>
                <w:b/>
                <w:bCs/>
              </w:rPr>
            </w:pPr>
            <w:r w:rsidRPr="001C5867">
              <w:rPr>
                <w:b/>
                <w:bCs/>
              </w:rPr>
              <w:t>4,631</w:t>
            </w:r>
          </w:p>
        </w:tc>
        <w:tc>
          <w:tcPr>
            <w:tcW w:w="180" w:type="dxa"/>
          </w:tcPr>
          <w:p w14:paraId="36C5B398" w14:textId="77777777" w:rsidR="00B400FE" w:rsidRPr="001C5867" w:rsidRDefault="00B400FE" w:rsidP="00B400FE">
            <w:pPr>
              <w:pStyle w:val="acctfourfigures"/>
              <w:spacing w:line="240" w:lineRule="auto"/>
            </w:pPr>
          </w:p>
        </w:tc>
        <w:tc>
          <w:tcPr>
            <w:tcW w:w="900" w:type="dxa"/>
            <w:tcBorders>
              <w:top w:val="single" w:sz="4" w:space="0" w:color="auto"/>
              <w:bottom w:val="double" w:sz="4" w:space="0" w:color="auto"/>
            </w:tcBorders>
          </w:tcPr>
          <w:p w14:paraId="5987A429" w14:textId="0C40383F" w:rsidR="00B400FE" w:rsidRPr="001C5867" w:rsidRDefault="00B400FE" w:rsidP="00B400FE">
            <w:pPr>
              <w:pStyle w:val="acctfourfigures"/>
              <w:tabs>
                <w:tab w:val="clear" w:pos="765"/>
                <w:tab w:val="decimal" w:pos="669"/>
              </w:tabs>
              <w:spacing w:line="240" w:lineRule="auto"/>
              <w:ind w:right="11"/>
              <w:rPr>
                <w:b/>
                <w:bCs/>
              </w:rPr>
            </w:pPr>
            <w:r w:rsidRPr="001C5867">
              <w:rPr>
                <w:b/>
                <w:bCs/>
              </w:rPr>
              <w:t>5,140</w:t>
            </w:r>
          </w:p>
        </w:tc>
        <w:tc>
          <w:tcPr>
            <w:tcW w:w="180" w:type="dxa"/>
          </w:tcPr>
          <w:p w14:paraId="43B19FD9" w14:textId="77777777" w:rsidR="00B400FE" w:rsidRPr="001C5867" w:rsidRDefault="00B400FE" w:rsidP="00B400FE">
            <w:pPr>
              <w:pStyle w:val="acctfourfigures"/>
              <w:tabs>
                <w:tab w:val="clear" w:pos="765"/>
                <w:tab w:val="decimal" w:pos="731"/>
              </w:tabs>
              <w:spacing w:line="240" w:lineRule="auto"/>
              <w:ind w:right="11"/>
              <w:rPr>
                <w:b/>
                <w:bCs/>
              </w:rPr>
            </w:pPr>
          </w:p>
        </w:tc>
        <w:tc>
          <w:tcPr>
            <w:tcW w:w="738" w:type="dxa"/>
            <w:tcBorders>
              <w:top w:val="single" w:sz="4" w:space="0" w:color="auto"/>
              <w:bottom w:val="double" w:sz="4" w:space="0" w:color="auto"/>
            </w:tcBorders>
          </w:tcPr>
          <w:p w14:paraId="104E1157" w14:textId="3984DCBF" w:rsidR="00B400FE" w:rsidRPr="001C5867" w:rsidRDefault="00B400FE" w:rsidP="00B400FE">
            <w:pPr>
              <w:pStyle w:val="acctfourfigures"/>
              <w:tabs>
                <w:tab w:val="clear" w:pos="765"/>
                <w:tab w:val="decimal" w:pos="731"/>
              </w:tabs>
              <w:spacing w:line="240" w:lineRule="auto"/>
              <w:ind w:right="11"/>
              <w:rPr>
                <w:b/>
                <w:bCs/>
              </w:rPr>
            </w:pPr>
            <w:r w:rsidRPr="001C5867">
              <w:rPr>
                <w:b/>
                <w:bCs/>
              </w:rPr>
              <w:t>53</w:t>
            </w:r>
          </w:p>
        </w:tc>
        <w:tc>
          <w:tcPr>
            <w:tcW w:w="180" w:type="dxa"/>
          </w:tcPr>
          <w:p w14:paraId="1DFBF15A" w14:textId="77777777" w:rsidR="00B400FE" w:rsidRPr="001C5867" w:rsidRDefault="00B400FE" w:rsidP="00B400FE">
            <w:pPr>
              <w:pStyle w:val="acctfourfigures"/>
              <w:tabs>
                <w:tab w:val="clear" w:pos="765"/>
                <w:tab w:val="decimal" w:pos="731"/>
              </w:tabs>
              <w:spacing w:line="240" w:lineRule="auto"/>
              <w:ind w:right="11"/>
              <w:rPr>
                <w:b/>
                <w:bCs/>
              </w:rPr>
            </w:pPr>
          </w:p>
        </w:tc>
        <w:tc>
          <w:tcPr>
            <w:tcW w:w="882" w:type="dxa"/>
            <w:tcBorders>
              <w:top w:val="single" w:sz="4" w:space="0" w:color="auto"/>
              <w:bottom w:val="double" w:sz="4" w:space="0" w:color="auto"/>
            </w:tcBorders>
          </w:tcPr>
          <w:p w14:paraId="6566CCC1" w14:textId="77777777" w:rsidR="00B400FE" w:rsidRPr="001C5867" w:rsidRDefault="00B400FE" w:rsidP="00B400FE">
            <w:pPr>
              <w:pStyle w:val="acctfourfigures"/>
              <w:tabs>
                <w:tab w:val="clear" w:pos="765"/>
                <w:tab w:val="decimal" w:pos="652"/>
              </w:tabs>
              <w:spacing w:line="240" w:lineRule="auto"/>
              <w:ind w:right="11"/>
              <w:rPr>
                <w:b/>
                <w:bCs/>
              </w:rPr>
            </w:pPr>
            <w:r w:rsidRPr="001C5867">
              <w:rPr>
                <w:b/>
                <w:bCs/>
              </w:rPr>
              <w:t>53</w:t>
            </w:r>
          </w:p>
        </w:tc>
        <w:tc>
          <w:tcPr>
            <w:tcW w:w="180" w:type="dxa"/>
          </w:tcPr>
          <w:p w14:paraId="33C9F7C2" w14:textId="77777777" w:rsidR="00B400FE" w:rsidRPr="001C5867" w:rsidRDefault="00B400FE" w:rsidP="00B400FE">
            <w:pPr>
              <w:pStyle w:val="acctfourfigures"/>
              <w:spacing w:line="240" w:lineRule="auto"/>
            </w:pPr>
          </w:p>
        </w:tc>
        <w:tc>
          <w:tcPr>
            <w:tcW w:w="810" w:type="dxa"/>
            <w:tcBorders>
              <w:top w:val="single" w:sz="4" w:space="0" w:color="auto"/>
              <w:bottom w:val="double" w:sz="4" w:space="0" w:color="auto"/>
            </w:tcBorders>
          </w:tcPr>
          <w:p w14:paraId="663299AD" w14:textId="77777777" w:rsidR="00B400FE" w:rsidRPr="001C5867" w:rsidRDefault="00B400FE" w:rsidP="00B400FE">
            <w:pPr>
              <w:pStyle w:val="acctfourfigures"/>
              <w:tabs>
                <w:tab w:val="clear" w:pos="765"/>
                <w:tab w:val="decimal" w:pos="641"/>
              </w:tabs>
              <w:spacing w:line="240" w:lineRule="auto"/>
              <w:ind w:right="11"/>
              <w:rPr>
                <w:b/>
                <w:bCs/>
              </w:rPr>
            </w:pPr>
            <w:r w:rsidRPr="001C5867">
              <w:rPr>
                <w:b/>
                <w:bCs/>
              </w:rPr>
              <w:t>3,853</w:t>
            </w:r>
          </w:p>
        </w:tc>
      </w:tr>
    </w:tbl>
    <w:p w14:paraId="6B6888E1" w14:textId="77777777" w:rsidR="004D2D93" w:rsidRPr="001C5867" w:rsidRDefault="004D2D93" w:rsidP="00D237A4">
      <w:pPr>
        <w:spacing w:line="240" w:lineRule="auto"/>
        <w:ind w:left="547"/>
        <w:jc w:val="both"/>
      </w:pPr>
    </w:p>
    <w:p w14:paraId="52952E47" w14:textId="317658FC" w:rsidR="002122DB" w:rsidRPr="001C5867" w:rsidRDefault="00654DF9" w:rsidP="00D237A4">
      <w:pPr>
        <w:spacing w:line="240" w:lineRule="auto"/>
        <w:ind w:left="547"/>
        <w:jc w:val="both"/>
        <w:rPr>
          <w:i/>
          <w:iCs/>
          <w:cs/>
          <w:lang w:bidi="th-TH"/>
        </w:rPr>
      </w:pPr>
      <w:r w:rsidRPr="001C5867">
        <w:tab/>
      </w:r>
      <w:r w:rsidR="002122DB" w:rsidRPr="001C5867">
        <w:rPr>
          <w:i/>
          <w:iCs/>
        </w:rPr>
        <w:t>Additional investment</w:t>
      </w:r>
    </w:p>
    <w:p w14:paraId="401D4012" w14:textId="77777777" w:rsidR="002122DB" w:rsidRPr="001C5867" w:rsidRDefault="002122DB" w:rsidP="00D237A4">
      <w:pPr>
        <w:spacing w:line="240" w:lineRule="auto"/>
        <w:ind w:left="547"/>
        <w:jc w:val="both"/>
        <w:rPr>
          <w:i/>
          <w:iCs/>
        </w:rPr>
      </w:pPr>
    </w:p>
    <w:p w14:paraId="24A6E64F" w14:textId="77777777" w:rsidR="00EB6DB7" w:rsidRPr="001C5867" w:rsidRDefault="00EB6DB7" w:rsidP="00EB6DB7">
      <w:pPr>
        <w:pStyle w:val="BodyText"/>
        <w:spacing w:after="0" w:line="120" w:lineRule="atLeast"/>
        <w:ind w:left="547"/>
        <w:jc w:val="thaiDistribute"/>
        <w:rPr>
          <w:szCs w:val="22"/>
          <w:lang w:val="en-AU"/>
        </w:rPr>
      </w:pPr>
      <w:r w:rsidRPr="001C5867">
        <w:t xml:space="preserve">On 9 January 2015, the Group invested in NKT </w:t>
      </w:r>
      <w:r w:rsidRPr="001C5867">
        <w:rPr>
          <w:lang w:val="en-AU"/>
        </w:rPr>
        <w:t>New Solution and Technology Development Investment Joint Stock Company which is incorporated in Vietnam acquiring 37,662,745 shares, amounting to Baht 3,404 million</w:t>
      </w:r>
      <w:r w:rsidRPr="001C5867">
        <w:rPr>
          <w:rFonts w:cs="Angsana New"/>
          <w:szCs w:val="22"/>
          <w:cs/>
          <w:lang w:val="en-AU" w:bidi="th-TH"/>
        </w:rPr>
        <w:t xml:space="preserve">. </w:t>
      </w:r>
      <w:r w:rsidRPr="001C5867">
        <w:rPr>
          <w:lang w:val="en-AU"/>
        </w:rPr>
        <w:t>Under the share purchase agreement, the Group had an obligation for additional payments contingent on conditions as specified in the agreement</w:t>
      </w:r>
      <w:r w:rsidRPr="001C5867">
        <w:rPr>
          <w:rFonts w:cs="Angsana New"/>
          <w:szCs w:val="22"/>
          <w:cs/>
          <w:lang w:val="en-AU" w:bidi="th-TH"/>
        </w:rPr>
        <w:t xml:space="preserve">. </w:t>
      </w:r>
      <w:r w:rsidRPr="001C5867">
        <w:rPr>
          <w:lang w:val="en-AU"/>
        </w:rPr>
        <w:t>During 2018, the Group paid an additional amount of Baht 929 million after the conditions as specified in the agreement were met</w:t>
      </w:r>
      <w:r w:rsidRPr="001C5867">
        <w:rPr>
          <w:rFonts w:cs="Angsana New"/>
          <w:szCs w:val="22"/>
          <w:cs/>
          <w:lang w:val="en-AU" w:bidi="th-TH"/>
        </w:rPr>
        <w:t>.</w:t>
      </w:r>
    </w:p>
    <w:p w14:paraId="6D675AEB" w14:textId="77777777" w:rsidR="002122DB" w:rsidRPr="001C5867" w:rsidRDefault="002122DB" w:rsidP="00D237A4">
      <w:pPr>
        <w:spacing w:line="240" w:lineRule="auto"/>
        <w:ind w:left="547"/>
        <w:jc w:val="both"/>
        <w:rPr>
          <w:lang w:val="en-AU"/>
        </w:rPr>
      </w:pPr>
    </w:p>
    <w:p w14:paraId="239866D4" w14:textId="6B14A0F8" w:rsidR="00301C89" w:rsidRPr="001C5867" w:rsidRDefault="00301C89" w:rsidP="00D237A4">
      <w:pPr>
        <w:spacing w:line="240" w:lineRule="auto"/>
        <w:ind w:left="547"/>
        <w:jc w:val="both"/>
        <w:rPr>
          <w:i/>
          <w:iCs/>
        </w:rPr>
      </w:pPr>
      <w:r w:rsidRPr="001C5867">
        <w:rPr>
          <w:i/>
          <w:iCs/>
        </w:rPr>
        <w:t>Acquisitions</w:t>
      </w:r>
      <w:r w:rsidR="002E5B14" w:rsidRPr="001C5867">
        <w:rPr>
          <w:rFonts w:cs="Angsana New"/>
          <w:i/>
          <w:iCs/>
          <w:szCs w:val="22"/>
          <w:cs/>
          <w:lang w:bidi="th-TH"/>
        </w:rPr>
        <w:t xml:space="preserve"> </w:t>
      </w:r>
    </w:p>
    <w:p w14:paraId="66001F30" w14:textId="61B2A121" w:rsidR="0030540F" w:rsidRPr="001C5867" w:rsidRDefault="0030540F" w:rsidP="00D237A4">
      <w:pPr>
        <w:spacing w:line="240" w:lineRule="auto"/>
        <w:ind w:left="547"/>
        <w:jc w:val="both"/>
        <w:rPr>
          <w:i/>
          <w:iCs/>
        </w:rPr>
      </w:pPr>
    </w:p>
    <w:p w14:paraId="660F8C75" w14:textId="43C52BAC" w:rsidR="00EB6DB7" w:rsidRPr="001C5867" w:rsidRDefault="00EB6DB7" w:rsidP="00EB6DB7">
      <w:pPr>
        <w:spacing w:line="240" w:lineRule="auto"/>
        <w:ind w:left="547"/>
        <w:jc w:val="both"/>
      </w:pPr>
      <w:r w:rsidRPr="001C5867">
        <w:t>During 2018, the Group made a new investment in 38</w:t>
      </w:r>
      <w:r w:rsidRPr="001C5867">
        <w:rPr>
          <w:rFonts w:cs="Angsana New"/>
          <w:szCs w:val="22"/>
          <w:cs/>
          <w:lang w:bidi="th-TH"/>
        </w:rPr>
        <w:t>.</w:t>
      </w:r>
      <w:r w:rsidRPr="001C5867">
        <w:t>46</w:t>
      </w:r>
      <w:r w:rsidRPr="001C5867">
        <w:rPr>
          <w:rFonts w:cs="Angsana New"/>
          <w:szCs w:val="22"/>
          <w:cs/>
          <w:lang w:bidi="th-TH"/>
        </w:rPr>
        <w:t xml:space="preserve">% </w:t>
      </w:r>
      <w:r w:rsidRPr="001C5867">
        <w:t xml:space="preserve">of the issued and paid up capital of VAT Refund </w:t>
      </w:r>
      <w:r w:rsidR="00694B74" w:rsidRPr="001C5867">
        <w:t xml:space="preserve">Center </w:t>
      </w:r>
      <w:r w:rsidRPr="001C5867">
        <w:t>Co</w:t>
      </w:r>
      <w:r w:rsidRPr="001C5867">
        <w:rPr>
          <w:rFonts w:cs="Angsana New"/>
          <w:szCs w:val="22"/>
          <w:cs/>
          <w:lang w:bidi="th-TH"/>
        </w:rPr>
        <w:t>.</w:t>
      </w:r>
      <w:r w:rsidRPr="001C5867">
        <w:t>, Ltd</w:t>
      </w:r>
      <w:r w:rsidRPr="001C5867">
        <w:rPr>
          <w:rFonts w:cs="Angsana New"/>
          <w:szCs w:val="22"/>
          <w:cs/>
          <w:lang w:bidi="th-TH"/>
        </w:rPr>
        <w:t xml:space="preserve">. </w:t>
      </w:r>
      <w:r w:rsidRPr="001C5867">
        <w:t xml:space="preserve">incorporated in Thailand, for a consideration of Baht 14 million, which became </w:t>
      </w:r>
      <w:r w:rsidR="00694B74" w:rsidRPr="001C5867">
        <w:t>an</w:t>
      </w:r>
      <w:r w:rsidR="00694B74" w:rsidRPr="001C5867">
        <w:rPr>
          <w:rFonts w:cs="Angsana New"/>
          <w:sz w:val="28"/>
          <w:szCs w:val="28"/>
          <w:rtl/>
          <w:cs/>
          <w:lang w:bidi="th-TH"/>
        </w:rPr>
        <w:t xml:space="preserve"> </w:t>
      </w:r>
      <w:r w:rsidR="00694B74" w:rsidRPr="001C5867">
        <w:t xml:space="preserve">associate </w:t>
      </w:r>
      <w:r w:rsidRPr="001C5867">
        <w:t>of the Group</w:t>
      </w:r>
      <w:r w:rsidRPr="001C5867">
        <w:rPr>
          <w:rFonts w:cs="Angsana New"/>
          <w:szCs w:val="22"/>
          <w:cs/>
          <w:lang w:bidi="th-TH"/>
        </w:rPr>
        <w:t xml:space="preserve">.  </w:t>
      </w:r>
    </w:p>
    <w:p w14:paraId="7D8C593D" w14:textId="77777777" w:rsidR="00EB6DB7" w:rsidRPr="001C5867" w:rsidRDefault="00EB6DB7" w:rsidP="00EB6DB7">
      <w:pPr>
        <w:spacing w:line="240" w:lineRule="auto"/>
        <w:ind w:left="547"/>
        <w:jc w:val="both"/>
      </w:pPr>
    </w:p>
    <w:p w14:paraId="0C487937" w14:textId="677534CA" w:rsidR="00EB6DB7" w:rsidRPr="001C5867" w:rsidRDefault="00EB6DB7" w:rsidP="00EB6DB7">
      <w:pPr>
        <w:spacing w:line="240" w:lineRule="auto"/>
        <w:ind w:left="547"/>
        <w:jc w:val="both"/>
      </w:pPr>
      <w:r w:rsidRPr="001C5867">
        <w:t>During 2018, the Group made a new investment in 51</w:t>
      </w:r>
      <w:r w:rsidRPr="001C5867">
        <w:rPr>
          <w:rFonts w:cs="Angsana New"/>
          <w:szCs w:val="22"/>
          <w:cs/>
          <w:lang w:bidi="th-TH"/>
        </w:rPr>
        <w:t>.</w:t>
      </w:r>
      <w:r w:rsidRPr="001C5867">
        <w:t>00</w:t>
      </w:r>
      <w:r w:rsidRPr="001C5867">
        <w:rPr>
          <w:rFonts w:cs="Angsana New"/>
          <w:szCs w:val="22"/>
          <w:cs/>
          <w:lang w:bidi="th-TH"/>
        </w:rPr>
        <w:t xml:space="preserve">% </w:t>
      </w:r>
      <w:r w:rsidRPr="001C5867">
        <w:t>of the issued and paid up capital of Central DFS Co</w:t>
      </w:r>
      <w:r w:rsidRPr="001C5867">
        <w:rPr>
          <w:rFonts w:cs="Angsana New"/>
          <w:szCs w:val="22"/>
          <w:cs/>
          <w:lang w:bidi="th-TH"/>
        </w:rPr>
        <w:t>.</w:t>
      </w:r>
      <w:r w:rsidRPr="001C5867">
        <w:t>, Ltd</w:t>
      </w:r>
      <w:r w:rsidRPr="001C5867">
        <w:rPr>
          <w:rFonts w:cs="Angsana New"/>
          <w:szCs w:val="22"/>
          <w:cs/>
          <w:lang w:bidi="th-TH"/>
        </w:rPr>
        <w:t xml:space="preserve">. </w:t>
      </w:r>
      <w:r w:rsidRPr="001C5867">
        <w:t>incorporated in Thailand, for a consideration of Baht 36 million, which became a joint venture of the Group</w:t>
      </w:r>
      <w:r w:rsidRPr="001C5867">
        <w:rPr>
          <w:rFonts w:cs="Angsana New"/>
          <w:szCs w:val="22"/>
          <w:cs/>
          <w:lang w:bidi="th-TH"/>
        </w:rPr>
        <w:t xml:space="preserve">.  </w:t>
      </w:r>
    </w:p>
    <w:p w14:paraId="535EF6CA" w14:textId="77777777" w:rsidR="00EB6DB7" w:rsidRPr="001C5867" w:rsidRDefault="00EB6DB7" w:rsidP="00EB6DB7">
      <w:pPr>
        <w:spacing w:line="240" w:lineRule="auto"/>
        <w:ind w:left="547"/>
        <w:jc w:val="both"/>
      </w:pPr>
    </w:p>
    <w:p w14:paraId="7D2E8BFB" w14:textId="77777777" w:rsidR="00EB6DB7" w:rsidRPr="001C5867" w:rsidRDefault="00EB6DB7" w:rsidP="00EB6DB7">
      <w:pPr>
        <w:spacing w:line="240" w:lineRule="auto"/>
        <w:ind w:left="547"/>
        <w:jc w:val="both"/>
      </w:pPr>
      <w:r w:rsidRPr="001C5867">
        <w:t>During 2018, the Group made a new investment in 50</w:t>
      </w:r>
      <w:r w:rsidRPr="001C5867">
        <w:rPr>
          <w:rFonts w:cs="Angsana New"/>
          <w:szCs w:val="22"/>
          <w:cs/>
          <w:lang w:bidi="th-TH"/>
        </w:rPr>
        <w:t>.</w:t>
      </w:r>
      <w:r w:rsidRPr="001C5867">
        <w:t>00</w:t>
      </w:r>
      <w:r w:rsidRPr="001C5867">
        <w:rPr>
          <w:rFonts w:cs="Angsana New"/>
          <w:szCs w:val="22"/>
          <w:cs/>
          <w:lang w:bidi="th-TH"/>
        </w:rPr>
        <w:t xml:space="preserve">% </w:t>
      </w:r>
      <w:r w:rsidRPr="001C5867">
        <w:t xml:space="preserve">of the issued and paid up capital of Berlin </w:t>
      </w:r>
      <w:proofErr w:type="spellStart"/>
      <w:r w:rsidRPr="001C5867">
        <w:t>Immobilien</w:t>
      </w:r>
      <w:proofErr w:type="spellEnd"/>
      <w:r w:rsidRPr="001C5867">
        <w:t xml:space="preserve"> </w:t>
      </w:r>
      <w:proofErr w:type="spellStart"/>
      <w:r w:rsidRPr="001C5867">
        <w:t>Gmbh</w:t>
      </w:r>
      <w:proofErr w:type="spellEnd"/>
      <w:r w:rsidRPr="001C5867">
        <w:t xml:space="preserve"> &amp; Co KG and Berlin Management </w:t>
      </w:r>
      <w:proofErr w:type="spellStart"/>
      <w:r w:rsidRPr="001C5867">
        <w:t>Gmbh</w:t>
      </w:r>
      <w:proofErr w:type="spellEnd"/>
      <w:r w:rsidRPr="001C5867">
        <w:t xml:space="preserve"> &amp; Co KG, incorporated in Germany, for a consideration of Baht 97 million, which became joint ventures of the Group</w:t>
      </w:r>
      <w:r w:rsidRPr="001C5867">
        <w:rPr>
          <w:rFonts w:cs="Angsana New"/>
          <w:szCs w:val="22"/>
          <w:cs/>
          <w:lang w:bidi="th-TH"/>
        </w:rPr>
        <w:t xml:space="preserve">.  </w:t>
      </w:r>
    </w:p>
    <w:p w14:paraId="7DBD0BE6" w14:textId="77777777" w:rsidR="00EB6DB7" w:rsidRPr="001C5867" w:rsidRDefault="00EB6DB7" w:rsidP="00EB6DB7">
      <w:pPr>
        <w:spacing w:line="240" w:lineRule="auto"/>
        <w:ind w:left="547"/>
        <w:jc w:val="both"/>
      </w:pPr>
    </w:p>
    <w:p w14:paraId="587E702A" w14:textId="77777777" w:rsidR="00EB6DB7" w:rsidRPr="001C5867" w:rsidRDefault="00EB6DB7" w:rsidP="00EB6DB7">
      <w:pPr>
        <w:spacing w:line="240" w:lineRule="auto"/>
        <w:ind w:left="547"/>
        <w:jc w:val="both"/>
      </w:pPr>
      <w:r w:rsidRPr="001C5867">
        <w:t>During 2017, the Group made a new investment in 25</w:t>
      </w:r>
      <w:r w:rsidRPr="001C5867">
        <w:rPr>
          <w:rFonts w:cs="Angsana New"/>
          <w:szCs w:val="22"/>
          <w:cs/>
          <w:lang w:bidi="th-TH"/>
        </w:rPr>
        <w:t>.</w:t>
      </w:r>
      <w:r w:rsidRPr="001C5867">
        <w:t>00</w:t>
      </w:r>
      <w:r w:rsidRPr="001C5867">
        <w:rPr>
          <w:rFonts w:cs="Angsana New"/>
          <w:szCs w:val="22"/>
          <w:cs/>
          <w:lang w:bidi="th-TH"/>
        </w:rPr>
        <w:t xml:space="preserve">% </w:t>
      </w:r>
      <w:r w:rsidRPr="001C5867">
        <w:t xml:space="preserve">of the issued and paid up capital of </w:t>
      </w:r>
      <w:proofErr w:type="spellStart"/>
      <w:r w:rsidRPr="001C5867">
        <w:t>Bottega</w:t>
      </w:r>
      <w:proofErr w:type="spellEnd"/>
      <w:r w:rsidRPr="001C5867">
        <w:t xml:space="preserve"> </w:t>
      </w:r>
      <w:proofErr w:type="spellStart"/>
      <w:r w:rsidRPr="001C5867">
        <w:t>Venata</w:t>
      </w:r>
      <w:proofErr w:type="spellEnd"/>
      <w:r w:rsidRPr="001C5867">
        <w:t xml:space="preserve"> </w:t>
      </w:r>
      <w:r w:rsidRPr="001C5867">
        <w:rPr>
          <w:rFonts w:cs="Angsana New"/>
          <w:szCs w:val="22"/>
          <w:cs/>
          <w:lang w:bidi="th-TH"/>
        </w:rPr>
        <w:t>(</w:t>
      </w:r>
      <w:r w:rsidRPr="001C5867">
        <w:t>Thailand</w:t>
      </w:r>
      <w:r w:rsidRPr="001C5867">
        <w:rPr>
          <w:rFonts w:cs="Angsana New"/>
          <w:szCs w:val="22"/>
          <w:cs/>
          <w:lang w:bidi="th-TH"/>
        </w:rPr>
        <w:t xml:space="preserve">) </w:t>
      </w:r>
      <w:r w:rsidRPr="001C5867">
        <w:t>Ltd</w:t>
      </w:r>
      <w:r w:rsidRPr="001C5867">
        <w:rPr>
          <w:rFonts w:cs="Angsana New"/>
          <w:szCs w:val="22"/>
          <w:cs/>
          <w:lang w:bidi="th-TH"/>
        </w:rPr>
        <w:t>.</w:t>
      </w:r>
      <w:r w:rsidRPr="001C5867">
        <w:t>, incorporated in Thailand, for a consideration of Baht 25 million, which became a joint venture of the Group</w:t>
      </w:r>
      <w:r w:rsidRPr="001C5867">
        <w:rPr>
          <w:rFonts w:cs="Angsana New"/>
          <w:szCs w:val="22"/>
          <w:cs/>
          <w:lang w:bidi="th-TH"/>
        </w:rPr>
        <w:t xml:space="preserve">.  </w:t>
      </w:r>
    </w:p>
    <w:p w14:paraId="5F3CB067" w14:textId="77777777" w:rsidR="007662A7" w:rsidRPr="001C5867" w:rsidRDefault="007662A7" w:rsidP="00D237A4">
      <w:pPr>
        <w:spacing w:line="240" w:lineRule="auto"/>
        <w:ind w:left="547"/>
      </w:pPr>
    </w:p>
    <w:p w14:paraId="7112F9F6" w14:textId="77777777" w:rsidR="00EB6DB7" w:rsidRPr="001C5867" w:rsidRDefault="00EB6DB7" w:rsidP="00EB6DB7">
      <w:pPr>
        <w:spacing w:line="240" w:lineRule="auto"/>
        <w:ind w:left="547"/>
        <w:jc w:val="both"/>
      </w:pPr>
      <w:r w:rsidRPr="001C5867">
        <w:t>During 2017, the Group made a new investment in 25</w:t>
      </w:r>
      <w:r w:rsidRPr="001C5867">
        <w:rPr>
          <w:rFonts w:cs="Angsana New"/>
          <w:szCs w:val="22"/>
          <w:cs/>
          <w:lang w:bidi="th-TH"/>
        </w:rPr>
        <w:t>.</w:t>
      </w:r>
      <w:r w:rsidRPr="001C5867">
        <w:t>00</w:t>
      </w:r>
      <w:r w:rsidRPr="001C5867">
        <w:rPr>
          <w:rFonts w:cs="Angsana New"/>
          <w:szCs w:val="22"/>
          <w:cs/>
          <w:lang w:bidi="th-TH"/>
        </w:rPr>
        <w:t xml:space="preserve">% </w:t>
      </w:r>
      <w:r w:rsidRPr="001C5867">
        <w:t xml:space="preserve">of the issued and paid up </w:t>
      </w:r>
      <w:r w:rsidRPr="001C5867">
        <w:rPr>
          <w:spacing w:val="-4"/>
        </w:rPr>
        <w:t xml:space="preserve">capital of Luxury Goods </w:t>
      </w:r>
      <w:r w:rsidRPr="001C5867">
        <w:rPr>
          <w:rFonts w:cs="Angsana New"/>
          <w:spacing w:val="-4"/>
          <w:szCs w:val="22"/>
          <w:cs/>
          <w:lang w:bidi="th-TH"/>
        </w:rPr>
        <w:t>(</w:t>
      </w:r>
      <w:r w:rsidRPr="001C5867">
        <w:rPr>
          <w:spacing w:val="-4"/>
        </w:rPr>
        <w:t>Thailand</w:t>
      </w:r>
      <w:r w:rsidRPr="001C5867">
        <w:rPr>
          <w:rFonts w:cs="Angsana New"/>
          <w:spacing w:val="-4"/>
          <w:szCs w:val="22"/>
          <w:cs/>
          <w:lang w:bidi="th-TH"/>
        </w:rPr>
        <w:t xml:space="preserve">) </w:t>
      </w:r>
      <w:r w:rsidRPr="001C5867">
        <w:rPr>
          <w:spacing w:val="-4"/>
        </w:rPr>
        <w:t>Ltd</w:t>
      </w:r>
      <w:r w:rsidRPr="001C5867">
        <w:rPr>
          <w:rFonts w:cs="Angsana New"/>
          <w:spacing w:val="-4"/>
          <w:szCs w:val="22"/>
          <w:cs/>
          <w:lang w:bidi="th-TH"/>
        </w:rPr>
        <w:t>.</w:t>
      </w:r>
      <w:r w:rsidRPr="001C5867">
        <w:rPr>
          <w:spacing w:val="-4"/>
        </w:rPr>
        <w:t>, incorporated in Thailand, for a consideration of Baht 75 million</w:t>
      </w:r>
      <w:r w:rsidRPr="001C5867">
        <w:t xml:space="preserve"> which became a joint venture of the Group</w:t>
      </w:r>
      <w:r w:rsidRPr="001C5867">
        <w:rPr>
          <w:rFonts w:cs="Angsana New"/>
          <w:szCs w:val="22"/>
          <w:cs/>
          <w:lang w:bidi="th-TH"/>
        </w:rPr>
        <w:t>.</w:t>
      </w:r>
    </w:p>
    <w:p w14:paraId="000C343A" w14:textId="77777777" w:rsidR="00EB6DB7" w:rsidRPr="001C5867" w:rsidRDefault="00EB6DB7" w:rsidP="00EB6DB7">
      <w:pPr>
        <w:spacing w:line="240" w:lineRule="auto"/>
        <w:ind w:left="547"/>
        <w:jc w:val="both"/>
      </w:pPr>
    </w:p>
    <w:p w14:paraId="6F3C513C" w14:textId="77777777" w:rsidR="00EB6DB7" w:rsidRPr="001C5867" w:rsidRDefault="00EB6DB7" w:rsidP="00EB6DB7">
      <w:pPr>
        <w:spacing w:line="240" w:lineRule="auto"/>
        <w:ind w:left="547"/>
        <w:jc w:val="both"/>
      </w:pPr>
      <w:r w:rsidRPr="001C5867">
        <w:t>During 2016, the Group made a new investment in 50</w:t>
      </w:r>
      <w:r w:rsidRPr="001C5867">
        <w:rPr>
          <w:rFonts w:cs="Angsana New"/>
          <w:szCs w:val="22"/>
          <w:cs/>
          <w:lang w:bidi="th-TH"/>
        </w:rPr>
        <w:t>.</w:t>
      </w:r>
      <w:r w:rsidRPr="001C5867">
        <w:t>00</w:t>
      </w:r>
      <w:r w:rsidRPr="001C5867">
        <w:rPr>
          <w:rFonts w:cs="Angsana New"/>
          <w:szCs w:val="22"/>
          <w:cs/>
          <w:lang w:bidi="th-TH"/>
        </w:rPr>
        <w:t xml:space="preserve">% </w:t>
      </w:r>
      <w:r w:rsidRPr="001C5867">
        <w:t>of the issued and paid up capital of Central WHA Alliance Co</w:t>
      </w:r>
      <w:r w:rsidRPr="001C5867">
        <w:rPr>
          <w:rFonts w:cs="Angsana New"/>
          <w:szCs w:val="22"/>
          <w:cs/>
          <w:lang w:bidi="th-TH"/>
        </w:rPr>
        <w:t>.</w:t>
      </w:r>
      <w:r w:rsidRPr="001C5867">
        <w:t>, Ltd</w:t>
      </w:r>
      <w:r w:rsidRPr="001C5867">
        <w:rPr>
          <w:rFonts w:cs="Angsana New"/>
          <w:szCs w:val="22"/>
          <w:cs/>
          <w:lang w:bidi="th-TH"/>
        </w:rPr>
        <w:t>.</w:t>
      </w:r>
      <w:r w:rsidRPr="001C5867">
        <w:t>, incorporated in Thailand, for a consideration of Baht 321 million which became a</w:t>
      </w:r>
      <w:r w:rsidRPr="001C5867">
        <w:rPr>
          <w:rFonts w:cs="Angsana New"/>
          <w:cs/>
          <w:lang w:bidi="th-TH"/>
        </w:rPr>
        <w:t xml:space="preserve"> </w:t>
      </w:r>
      <w:r w:rsidRPr="001C5867">
        <w:rPr>
          <w:lang w:bidi="th-TH"/>
        </w:rPr>
        <w:t xml:space="preserve">joint venture </w:t>
      </w:r>
      <w:r w:rsidRPr="001C5867">
        <w:t>of the Group</w:t>
      </w:r>
      <w:r w:rsidRPr="001C5867">
        <w:rPr>
          <w:rFonts w:cs="Angsana New"/>
          <w:szCs w:val="22"/>
          <w:cs/>
          <w:lang w:bidi="th-TH"/>
        </w:rPr>
        <w:t xml:space="preserve">. </w:t>
      </w:r>
    </w:p>
    <w:p w14:paraId="78056587" w14:textId="77777777" w:rsidR="00EB6DB7" w:rsidRPr="001C5867" w:rsidRDefault="00EB6DB7" w:rsidP="00EB6DB7">
      <w:pPr>
        <w:spacing w:line="240" w:lineRule="auto"/>
        <w:ind w:left="547"/>
        <w:jc w:val="both"/>
      </w:pPr>
    </w:p>
    <w:p w14:paraId="0214E7E7" w14:textId="77777777" w:rsidR="00EB6DB7" w:rsidRPr="001C5867" w:rsidRDefault="00EB6DB7" w:rsidP="00EB6DB7">
      <w:pPr>
        <w:spacing w:line="240" w:lineRule="auto"/>
        <w:ind w:left="547"/>
        <w:jc w:val="both"/>
      </w:pPr>
      <w:r w:rsidRPr="001C5867">
        <w:t>During 2016, the Group made a new investment in 50</w:t>
      </w:r>
      <w:r w:rsidRPr="001C5867">
        <w:rPr>
          <w:rFonts w:cs="Angsana New"/>
          <w:szCs w:val="22"/>
          <w:cs/>
          <w:lang w:bidi="th-TH"/>
        </w:rPr>
        <w:t>.</w:t>
      </w:r>
      <w:r w:rsidRPr="001C5867">
        <w:t>00</w:t>
      </w:r>
      <w:r w:rsidRPr="001C5867">
        <w:rPr>
          <w:rFonts w:cs="Angsana New"/>
          <w:szCs w:val="22"/>
          <w:cs/>
          <w:lang w:bidi="th-TH"/>
        </w:rPr>
        <w:t xml:space="preserve">% </w:t>
      </w:r>
      <w:r w:rsidRPr="001C5867">
        <w:t>of the issued and paid up capital of Kabushiki Kaisha Felice</w:t>
      </w:r>
      <w:r w:rsidRPr="001C5867">
        <w:rPr>
          <w:rFonts w:cs="Angsana New"/>
          <w:szCs w:val="22"/>
          <w:cs/>
          <w:lang w:bidi="th-TH"/>
        </w:rPr>
        <w:t>.</w:t>
      </w:r>
      <w:r w:rsidRPr="001C5867">
        <w:t>, incorporated in Japan, for a consideration of Baht 7 million, which became a</w:t>
      </w:r>
      <w:r w:rsidRPr="001C5867">
        <w:rPr>
          <w:rFonts w:cs="Angsana New"/>
          <w:cs/>
          <w:lang w:bidi="th-TH"/>
        </w:rPr>
        <w:t xml:space="preserve"> </w:t>
      </w:r>
      <w:r w:rsidRPr="001C5867">
        <w:rPr>
          <w:lang w:bidi="th-TH"/>
        </w:rPr>
        <w:t xml:space="preserve">joint venture </w:t>
      </w:r>
      <w:r w:rsidRPr="001C5867">
        <w:t>of the Group</w:t>
      </w:r>
      <w:r w:rsidRPr="001C5867">
        <w:rPr>
          <w:rFonts w:cs="Angsana New"/>
          <w:szCs w:val="22"/>
          <w:cs/>
          <w:lang w:bidi="th-TH"/>
        </w:rPr>
        <w:t>.</w:t>
      </w:r>
    </w:p>
    <w:p w14:paraId="77114622" w14:textId="77777777" w:rsidR="00EB6DB7" w:rsidRPr="001C5867" w:rsidRDefault="00EB6DB7" w:rsidP="00EB6DB7">
      <w:pPr>
        <w:spacing w:line="240" w:lineRule="auto"/>
        <w:ind w:left="547"/>
        <w:jc w:val="both"/>
        <w:rPr>
          <w:szCs w:val="28"/>
          <w:lang w:bidi="th-TH"/>
        </w:rPr>
      </w:pPr>
    </w:p>
    <w:p w14:paraId="6CBC6F8D" w14:textId="77777777" w:rsidR="00EB6DB7" w:rsidRPr="001C5867" w:rsidRDefault="00EB6DB7" w:rsidP="00EB6DB7">
      <w:pPr>
        <w:ind w:left="547"/>
        <w:jc w:val="both"/>
      </w:pPr>
      <w:r w:rsidRPr="001C5867">
        <w:t>During 2016, the Company made a new investment in 27</w:t>
      </w:r>
      <w:r w:rsidRPr="001C5867">
        <w:rPr>
          <w:rFonts w:cs="Angsana New"/>
          <w:szCs w:val="22"/>
          <w:cs/>
          <w:lang w:bidi="th-TH"/>
        </w:rPr>
        <w:t>.</w:t>
      </w:r>
      <w:r w:rsidRPr="001C5867">
        <w:t>54</w:t>
      </w:r>
      <w:r w:rsidRPr="001C5867">
        <w:rPr>
          <w:rFonts w:cs="Angsana New"/>
          <w:szCs w:val="22"/>
          <w:cs/>
          <w:lang w:bidi="th-TH"/>
        </w:rPr>
        <w:t xml:space="preserve">% </w:t>
      </w:r>
      <w:r w:rsidRPr="001C5867">
        <w:t>of the issued and paid up capital of Capital C Limited, incorporated in Thailand, for a consideration of Baht 3,800 million, which became an</w:t>
      </w:r>
      <w:r w:rsidRPr="001C5867">
        <w:rPr>
          <w:rFonts w:cs="Angsana New"/>
          <w:sz w:val="28"/>
          <w:szCs w:val="28"/>
          <w:rtl/>
          <w:cs/>
          <w:lang w:bidi="th-TH"/>
        </w:rPr>
        <w:t xml:space="preserve"> </w:t>
      </w:r>
      <w:r w:rsidRPr="001C5867">
        <w:t>associate of the Company</w:t>
      </w:r>
      <w:r w:rsidRPr="001C5867">
        <w:rPr>
          <w:rFonts w:cs="Angsana New"/>
          <w:szCs w:val="22"/>
          <w:cs/>
          <w:lang w:bidi="th-TH"/>
        </w:rPr>
        <w:t>.</w:t>
      </w:r>
    </w:p>
    <w:p w14:paraId="43F57097" w14:textId="77777777" w:rsidR="003A7E33" w:rsidRPr="001C5867" w:rsidRDefault="003A7E33" w:rsidP="00D237A4">
      <w:pPr>
        <w:spacing w:line="240" w:lineRule="auto"/>
        <w:ind w:left="547"/>
        <w:jc w:val="both"/>
        <w:rPr>
          <w:szCs w:val="22"/>
        </w:rPr>
      </w:pPr>
    </w:p>
    <w:p w14:paraId="405ABDF0" w14:textId="3E79C126" w:rsidR="00405E2B" w:rsidRPr="001C5867" w:rsidRDefault="002E5B14" w:rsidP="00D237A4">
      <w:pPr>
        <w:spacing w:line="240" w:lineRule="auto"/>
        <w:ind w:left="547"/>
        <w:jc w:val="both"/>
        <w:rPr>
          <w:i/>
          <w:iCs/>
        </w:rPr>
      </w:pPr>
      <w:r w:rsidRPr="001C5867">
        <w:rPr>
          <w:i/>
          <w:iCs/>
        </w:rPr>
        <w:t>Increase in share capital</w:t>
      </w:r>
    </w:p>
    <w:p w14:paraId="5FF39A68" w14:textId="7E619FC5" w:rsidR="008958B6" w:rsidRPr="001C5867" w:rsidRDefault="008958B6" w:rsidP="00D237A4">
      <w:pPr>
        <w:spacing w:line="240" w:lineRule="auto"/>
        <w:ind w:left="547"/>
        <w:jc w:val="both"/>
        <w:rPr>
          <w:i/>
          <w:iCs/>
        </w:rPr>
      </w:pPr>
    </w:p>
    <w:p w14:paraId="2766000B" w14:textId="71C3AD6F" w:rsidR="00EB6DB7" w:rsidRPr="001C5867" w:rsidRDefault="00EB6DB7" w:rsidP="006502AC">
      <w:pPr>
        <w:pStyle w:val="block"/>
        <w:spacing w:after="0" w:line="240" w:lineRule="auto"/>
        <w:ind w:left="547"/>
        <w:jc w:val="thaiDistribute"/>
        <w:rPr>
          <w:szCs w:val="28"/>
          <w:lang w:bidi="th-TH"/>
        </w:rPr>
      </w:pPr>
      <w:r w:rsidRPr="001C5867">
        <w:rPr>
          <w:szCs w:val="22"/>
          <w:lang w:bidi="th-TH"/>
        </w:rPr>
        <w:t>During 2018</w:t>
      </w:r>
      <w:r w:rsidR="004D1D6A" w:rsidRPr="001C5867">
        <w:rPr>
          <w:szCs w:val="22"/>
          <w:lang w:bidi="th-TH"/>
        </w:rPr>
        <w:t xml:space="preserve"> and 2016</w:t>
      </w:r>
      <w:r w:rsidRPr="001C5867">
        <w:rPr>
          <w:szCs w:val="22"/>
          <w:lang w:bidi="th-TH"/>
        </w:rPr>
        <w:t xml:space="preserve">, the Group made payments for an increase in share capital of </w:t>
      </w:r>
      <w:proofErr w:type="spellStart"/>
      <w:r w:rsidRPr="001C5867">
        <w:rPr>
          <w:szCs w:val="22"/>
        </w:rPr>
        <w:t>Cemohinode</w:t>
      </w:r>
      <w:proofErr w:type="spellEnd"/>
      <w:r w:rsidRPr="001C5867">
        <w:rPr>
          <w:szCs w:val="22"/>
        </w:rPr>
        <w:t xml:space="preserve"> TMK of 400,000 shares</w:t>
      </w:r>
      <w:r w:rsidR="006502AC" w:rsidRPr="001C5867">
        <w:rPr>
          <w:rFonts w:cs="Angsana New"/>
          <w:szCs w:val="22"/>
          <w:cs/>
          <w:lang w:bidi="th-TH"/>
        </w:rPr>
        <w:t xml:space="preserve"> </w:t>
      </w:r>
      <w:r w:rsidR="006502AC" w:rsidRPr="001C5867">
        <w:rPr>
          <w:spacing w:val="-4"/>
          <w:szCs w:val="22"/>
          <w:lang w:bidi="th-TH"/>
        </w:rPr>
        <w:t>and 100,000 shares</w:t>
      </w:r>
      <w:r w:rsidRPr="001C5867">
        <w:rPr>
          <w:szCs w:val="22"/>
        </w:rPr>
        <w:t>, amounting to Baht 115 million</w:t>
      </w:r>
      <w:r w:rsidR="006502AC" w:rsidRPr="001C5867">
        <w:rPr>
          <w:szCs w:val="22"/>
        </w:rPr>
        <w:t xml:space="preserve"> and Baht 30 million</w:t>
      </w:r>
      <w:r w:rsidR="006502AC" w:rsidRPr="001C5867">
        <w:rPr>
          <w:spacing w:val="-4"/>
          <w:szCs w:val="22"/>
          <w:lang w:bidi="th-TH"/>
        </w:rPr>
        <w:t>, respectively</w:t>
      </w:r>
      <w:r w:rsidR="006502AC" w:rsidRPr="001C5867">
        <w:rPr>
          <w:rFonts w:cs="Angsana New"/>
          <w:spacing w:val="-4"/>
          <w:szCs w:val="22"/>
          <w:cs/>
          <w:lang w:bidi="th-TH"/>
        </w:rPr>
        <w:t>.</w:t>
      </w:r>
    </w:p>
    <w:p w14:paraId="38F81FC7" w14:textId="77777777" w:rsidR="000867E5" w:rsidRPr="001C5867" w:rsidRDefault="000867E5" w:rsidP="00DE6409">
      <w:pPr>
        <w:spacing w:line="240" w:lineRule="auto"/>
        <w:ind w:left="547"/>
        <w:jc w:val="both"/>
        <w:rPr>
          <w:szCs w:val="28"/>
          <w:cs/>
          <w:lang w:bidi="th-TH"/>
        </w:rPr>
      </w:pPr>
    </w:p>
    <w:p w14:paraId="19809292" w14:textId="6C9FF47F" w:rsidR="00174FCF" w:rsidRPr="001C5867" w:rsidRDefault="0052084E" w:rsidP="00174FCF">
      <w:pPr>
        <w:pStyle w:val="block"/>
        <w:spacing w:after="0" w:line="240" w:lineRule="auto"/>
        <w:ind w:left="547"/>
        <w:jc w:val="thaiDistribute"/>
        <w:rPr>
          <w:szCs w:val="22"/>
          <w:lang w:bidi="th-TH"/>
        </w:rPr>
      </w:pPr>
      <w:r w:rsidRPr="001C5867">
        <w:rPr>
          <w:szCs w:val="22"/>
          <w:lang w:bidi="th-TH"/>
        </w:rPr>
        <w:t xml:space="preserve">During </w:t>
      </w:r>
      <w:r w:rsidR="00DC4E49" w:rsidRPr="001C5867">
        <w:rPr>
          <w:szCs w:val="22"/>
          <w:lang w:bidi="th-TH"/>
        </w:rPr>
        <w:t xml:space="preserve">2018, </w:t>
      </w:r>
      <w:r w:rsidRPr="001C5867">
        <w:rPr>
          <w:szCs w:val="22"/>
          <w:lang w:bidi="th-TH"/>
        </w:rPr>
        <w:t>2017 and 2016</w:t>
      </w:r>
      <w:r w:rsidR="00405E2B" w:rsidRPr="001C5867">
        <w:rPr>
          <w:szCs w:val="22"/>
          <w:lang w:bidi="th-TH"/>
        </w:rPr>
        <w:t>, the Group made payment</w:t>
      </w:r>
      <w:r w:rsidR="00F454DA" w:rsidRPr="001C5867">
        <w:rPr>
          <w:szCs w:val="22"/>
          <w:lang w:bidi="th-TH"/>
        </w:rPr>
        <w:t>s</w:t>
      </w:r>
      <w:r w:rsidR="00405E2B" w:rsidRPr="001C5867">
        <w:rPr>
          <w:szCs w:val="22"/>
          <w:lang w:bidi="th-TH"/>
        </w:rPr>
        <w:t xml:space="preserve"> for the </w:t>
      </w:r>
      <w:r w:rsidR="00F454DA" w:rsidRPr="001C5867">
        <w:rPr>
          <w:szCs w:val="22"/>
          <w:lang w:bidi="th-TH"/>
        </w:rPr>
        <w:t>increase in</w:t>
      </w:r>
      <w:r w:rsidR="00405E2B" w:rsidRPr="001C5867">
        <w:rPr>
          <w:szCs w:val="22"/>
          <w:lang w:bidi="th-TH"/>
        </w:rPr>
        <w:t xml:space="preserve"> share capital of MUJI Retail </w:t>
      </w:r>
      <w:r w:rsidR="00405E2B" w:rsidRPr="001C5867">
        <w:rPr>
          <w:rFonts w:cs="Angsana New"/>
          <w:spacing w:val="-4"/>
          <w:szCs w:val="22"/>
          <w:cs/>
          <w:lang w:bidi="th-TH"/>
        </w:rPr>
        <w:t>(</w:t>
      </w:r>
      <w:r w:rsidR="00405E2B" w:rsidRPr="001C5867">
        <w:rPr>
          <w:spacing w:val="-4"/>
          <w:szCs w:val="22"/>
          <w:lang w:bidi="th-TH"/>
        </w:rPr>
        <w:t>Thailand</w:t>
      </w:r>
      <w:r w:rsidR="00405E2B" w:rsidRPr="001C5867">
        <w:rPr>
          <w:rFonts w:cs="Angsana New"/>
          <w:spacing w:val="-4"/>
          <w:szCs w:val="22"/>
          <w:cs/>
          <w:lang w:bidi="th-TH"/>
        </w:rPr>
        <w:t xml:space="preserve">) </w:t>
      </w:r>
      <w:r w:rsidR="00405E2B" w:rsidRPr="001C5867">
        <w:rPr>
          <w:spacing w:val="-4"/>
          <w:szCs w:val="22"/>
          <w:lang w:bidi="th-TH"/>
        </w:rPr>
        <w:t>Co</w:t>
      </w:r>
      <w:r w:rsidR="00405E2B" w:rsidRPr="001C5867">
        <w:rPr>
          <w:rFonts w:cs="Angsana New"/>
          <w:spacing w:val="-4"/>
          <w:szCs w:val="22"/>
          <w:cs/>
          <w:lang w:bidi="th-TH"/>
        </w:rPr>
        <w:t>.</w:t>
      </w:r>
      <w:r w:rsidR="00405E2B" w:rsidRPr="001C5867">
        <w:rPr>
          <w:spacing w:val="-4"/>
          <w:szCs w:val="22"/>
          <w:lang w:bidi="th-TH"/>
        </w:rPr>
        <w:t>, Ltd</w:t>
      </w:r>
      <w:r w:rsidR="00405E2B" w:rsidRPr="001C5867">
        <w:rPr>
          <w:rFonts w:cs="Angsana New"/>
          <w:spacing w:val="-4"/>
          <w:szCs w:val="22"/>
          <w:cs/>
          <w:lang w:bidi="th-TH"/>
        </w:rPr>
        <w:t xml:space="preserve">. </w:t>
      </w:r>
      <w:r w:rsidR="00405E2B" w:rsidRPr="001C5867">
        <w:rPr>
          <w:spacing w:val="-4"/>
          <w:szCs w:val="22"/>
          <w:lang w:bidi="th-TH"/>
        </w:rPr>
        <w:t xml:space="preserve">of </w:t>
      </w:r>
      <w:r w:rsidR="00950B45" w:rsidRPr="001C5867">
        <w:rPr>
          <w:spacing w:val="-4"/>
          <w:szCs w:val="22"/>
          <w:lang w:bidi="th-TH"/>
        </w:rPr>
        <w:t>3</w:t>
      </w:r>
      <w:r w:rsidR="00DC4E49" w:rsidRPr="001C5867">
        <w:rPr>
          <w:spacing w:val="-4"/>
          <w:szCs w:val="22"/>
          <w:lang w:bidi="th-TH"/>
        </w:rPr>
        <w:t xml:space="preserve">00,000 shares, </w:t>
      </w:r>
      <w:r w:rsidRPr="001C5867">
        <w:rPr>
          <w:spacing w:val="-4"/>
          <w:szCs w:val="22"/>
          <w:lang w:bidi="th-TH"/>
        </w:rPr>
        <w:t xml:space="preserve">200,000 shares and </w:t>
      </w:r>
      <w:r w:rsidR="00405E2B" w:rsidRPr="001C5867">
        <w:rPr>
          <w:spacing w:val="-4"/>
          <w:szCs w:val="22"/>
          <w:lang w:bidi="th-TH"/>
        </w:rPr>
        <w:t>100,000 shares</w:t>
      </w:r>
      <w:r w:rsidRPr="001C5867">
        <w:rPr>
          <w:spacing w:val="-4"/>
          <w:szCs w:val="22"/>
          <w:lang w:bidi="th-TH"/>
        </w:rPr>
        <w:t>,</w:t>
      </w:r>
      <w:r w:rsidR="00405E2B" w:rsidRPr="001C5867">
        <w:rPr>
          <w:spacing w:val="-4"/>
          <w:szCs w:val="22"/>
          <w:lang w:bidi="th-TH"/>
        </w:rPr>
        <w:t xml:space="preserve"> amounting to </w:t>
      </w:r>
      <w:r w:rsidR="00DC4E49" w:rsidRPr="001C5867">
        <w:rPr>
          <w:spacing w:val="-4"/>
          <w:szCs w:val="22"/>
          <w:lang w:bidi="th-TH"/>
        </w:rPr>
        <w:t xml:space="preserve">Baht 30 million, </w:t>
      </w:r>
      <w:r w:rsidR="00405E2B" w:rsidRPr="001C5867">
        <w:rPr>
          <w:spacing w:val="-4"/>
          <w:szCs w:val="22"/>
          <w:lang w:bidi="th-TH"/>
        </w:rPr>
        <w:t xml:space="preserve">Baht </w:t>
      </w:r>
      <w:r w:rsidRPr="001C5867">
        <w:rPr>
          <w:spacing w:val="-4"/>
          <w:szCs w:val="22"/>
          <w:lang w:bidi="th-TH"/>
        </w:rPr>
        <w:t>20 million</w:t>
      </w:r>
      <w:r w:rsidRPr="001C5867">
        <w:rPr>
          <w:szCs w:val="22"/>
          <w:lang w:bidi="th-TH"/>
        </w:rPr>
        <w:t xml:space="preserve"> and Baht 10 million, respectively</w:t>
      </w:r>
      <w:r w:rsidRPr="001C5867">
        <w:rPr>
          <w:rFonts w:cs="Angsana New"/>
          <w:szCs w:val="22"/>
          <w:cs/>
          <w:lang w:bidi="th-TH"/>
        </w:rPr>
        <w:t>.</w:t>
      </w:r>
    </w:p>
    <w:p w14:paraId="7C27F44C" w14:textId="77777777" w:rsidR="00174FCF" w:rsidRPr="001C5867" w:rsidRDefault="00174FCF" w:rsidP="00174FCF">
      <w:pPr>
        <w:pStyle w:val="block"/>
        <w:spacing w:after="0" w:line="240" w:lineRule="auto"/>
        <w:ind w:left="547"/>
        <w:jc w:val="thaiDistribute"/>
        <w:rPr>
          <w:szCs w:val="22"/>
          <w:lang w:bidi="th-TH"/>
        </w:rPr>
      </w:pPr>
    </w:p>
    <w:p w14:paraId="11A74A20" w14:textId="1E25B3A0" w:rsidR="00405E2B" w:rsidRPr="001C5867" w:rsidRDefault="00405E2B" w:rsidP="00D237A4">
      <w:pPr>
        <w:pStyle w:val="block"/>
        <w:spacing w:after="0" w:line="240" w:lineRule="auto"/>
        <w:ind w:left="547"/>
        <w:jc w:val="thaiDistribute"/>
        <w:rPr>
          <w:szCs w:val="22"/>
          <w:lang w:bidi="th-TH"/>
        </w:rPr>
      </w:pPr>
      <w:r w:rsidRPr="001C5867">
        <w:rPr>
          <w:szCs w:val="22"/>
          <w:lang w:bidi="th-TH"/>
        </w:rPr>
        <w:t xml:space="preserve">During </w:t>
      </w:r>
      <w:r w:rsidR="0052084E" w:rsidRPr="001C5867">
        <w:rPr>
          <w:szCs w:val="22"/>
          <w:lang w:bidi="th-TH"/>
        </w:rPr>
        <w:t xml:space="preserve">2017 and </w:t>
      </w:r>
      <w:r w:rsidRPr="001C5867">
        <w:rPr>
          <w:szCs w:val="22"/>
          <w:lang w:bidi="th-TH"/>
        </w:rPr>
        <w:t>2016, the Group made payment</w:t>
      </w:r>
      <w:r w:rsidR="00F454DA" w:rsidRPr="001C5867">
        <w:rPr>
          <w:szCs w:val="22"/>
          <w:lang w:bidi="th-TH"/>
        </w:rPr>
        <w:t>s</w:t>
      </w:r>
      <w:r w:rsidRPr="001C5867">
        <w:rPr>
          <w:szCs w:val="22"/>
          <w:lang w:bidi="th-TH"/>
        </w:rPr>
        <w:t xml:space="preserve"> for the </w:t>
      </w:r>
      <w:r w:rsidR="00F454DA" w:rsidRPr="001C5867">
        <w:rPr>
          <w:szCs w:val="22"/>
          <w:lang w:bidi="th-TH"/>
        </w:rPr>
        <w:t xml:space="preserve">increase in </w:t>
      </w:r>
      <w:r w:rsidRPr="001C5867">
        <w:rPr>
          <w:szCs w:val="22"/>
          <w:lang w:bidi="th-TH"/>
        </w:rPr>
        <w:t xml:space="preserve">share capital of Shop Global </w:t>
      </w:r>
      <w:r w:rsidRPr="001C5867">
        <w:rPr>
          <w:rFonts w:cs="Angsana New"/>
          <w:szCs w:val="22"/>
          <w:cs/>
          <w:lang w:bidi="th-TH"/>
        </w:rPr>
        <w:t>(</w:t>
      </w:r>
      <w:r w:rsidRPr="001C5867">
        <w:rPr>
          <w:szCs w:val="22"/>
          <w:lang w:bidi="th-TH"/>
        </w:rPr>
        <w:t>Thailand</w:t>
      </w:r>
      <w:r w:rsidRPr="001C5867">
        <w:rPr>
          <w:rFonts w:cs="Angsana New"/>
          <w:szCs w:val="22"/>
          <w:cs/>
          <w:lang w:bidi="th-TH"/>
        </w:rPr>
        <w:t xml:space="preserve">) </w:t>
      </w:r>
      <w:r w:rsidRPr="001C5867">
        <w:rPr>
          <w:szCs w:val="22"/>
          <w:lang w:bidi="th-TH"/>
        </w:rPr>
        <w:t>Co</w:t>
      </w:r>
      <w:r w:rsidRPr="001C5867">
        <w:rPr>
          <w:rFonts w:cs="Angsana New"/>
          <w:szCs w:val="22"/>
          <w:cs/>
          <w:lang w:bidi="th-TH"/>
        </w:rPr>
        <w:t>.</w:t>
      </w:r>
      <w:r w:rsidRPr="001C5867">
        <w:rPr>
          <w:szCs w:val="22"/>
          <w:lang w:bidi="th-TH"/>
        </w:rPr>
        <w:t>, Ltd</w:t>
      </w:r>
      <w:r w:rsidRPr="001C5867">
        <w:rPr>
          <w:rFonts w:cs="Angsana New"/>
          <w:szCs w:val="22"/>
          <w:cs/>
          <w:lang w:bidi="th-TH"/>
        </w:rPr>
        <w:t xml:space="preserve">. </w:t>
      </w:r>
      <w:r w:rsidRPr="001C5867">
        <w:rPr>
          <w:szCs w:val="22"/>
          <w:lang w:bidi="th-TH"/>
        </w:rPr>
        <w:t xml:space="preserve">of </w:t>
      </w:r>
      <w:r w:rsidR="0052084E" w:rsidRPr="001C5867">
        <w:rPr>
          <w:szCs w:val="22"/>
          <w:lang w:bidi="th-TH"/>
        </w:rPr>
        <w:t xml:space="preserve">90,000 shares and </w:t>
      </w:r>
      <w:r w:rsidRPr="001C5867">
        <w:rPr>
          <w:szCs w:val="22"/>
          <w:lang w:bidi="th-TH"/>
        </w:rPr>
        <w:t>297,000 shares</w:t>
      </w:r>
      <w:r w:rsidR="0052084E" w:rsidRPr="001C5867">
        <w:rPr>
          <w:szCs w:val="22"/>
          <w:lang w:bidi="th-TH"/>
        </w:rPr>
        <w:t>,</w:t>
      </w:r>
      <w:r w:rsidRPr="001C5867">
        <w:rPr>
          <w:szCs w:val="22"/>
          <w:lang w:bidi="th-TH"/>
        </w:rPr>
        <w:t xml:space="preserve"> amounting to </w:t>
      </w:r>
      <w:r w:rsidR="0052084E" w:rsidRPr="001C5867">
        <w:rPr>
          <w:szCs w:val="22"/>
          <w:lang w:bidi="th-TH"/>
        </w:rPr>
        <w:t xml:space="preserve">Baht 9 million and Baht </w:t>
      </w:r>
      <w:r w:rsidR="00071828" w:rsidRPr="001C5867">
        <w:rPr>
          <w:szCs w:val="22"/>
          <w:lang w:bidi="th-TH"/>
        </w:rPr>
        <w:t>30</w:t>
      </w:r>
      <w:r w:rsidR="0052084E" w:rsidRPr="001C5867">
        <w:rPr>
          <w:szCs w:val="22"/>
          <w:lang w:bidi="th-TH"/>
        </w:rPr>
        <w:t xml:space="preserve"> million, respectively</w:t>
      </w:r>
      <w:r w:rsidR="0052084E" w:rsidRPr="001C5867">
        <w:rPr>
          <w:rFonts w:cs="Angsana New"/>
          <w:szCs w:val="22"/>
          <w:cs/>
          <w:lang w:bidi="th-TH"/>
        </w:rPr>
        <w:t>.</w:t>
      </w:r>
    </w:p>
    <w:p w14:paraId="59D37687" w14:textId="77777777" w:rsidR="00856919" w:rsidRPr="001C5867" w:rsidRDefault="00856919" w:rsidP="00D237A4">
      <w:pPr>
        <w:spacing w:line="240" w:lineRule="auto"/>
        <w:ind w:left="547"/>
        <w:jc w:val="both"/>
      </w:pPr>
    </w:p>
    <w:p w14:paraId="20770F22" w14:textId="03C53913" w:rsidR="0052084E" w:rsidRPr="001C5867" w:rsidRDefault="0052084E" w:rsidP="00D237A4">
      <w:pPr>
        <w:pStyle w:val="block"/>
        <w:spacing w:after="0" w:line="240" w:lineRule="auto"/>
        <w:ind w:left="547"/>
        <w:jc w:val="thaiDistribute"/>
        <w:rPr>
          <w:szCs w:val="22"/>
          <w:lang w:bidi="th-TH"/>
        </w:rPr>
      </w:pPr>
      <w:r w:rsidRPr="001C5867">
        <w:rPr>
          <w:szCs w:val="22"/>
          <w:lang w:bidi="th-TH"/>
        </w:rPr>
        <w:t xml:space="preserve">During 2016, the Group made payment for the </w:t>
      </w:r>
      <w:r w:rsidR="00F454DA" w:rsidRPr="001C5867">
        <w:rPr>
          <w:szCs w:val="22"/>
          <w:lang w:bidi="th-TH"/>
        </w:rPr>
        <w:t xml:space="preserve">increase in </w:t>
      </w:r>
      <w:r w:rsidRPr="001C5867">
        <w:rPr>
          <w:szCs w:val="22"/>
          <w:lang w:bidi="th-TH"/>
        </w:rPr>
        <w:t>share capital of Central Watson Co</w:t>
      </w:r>
      <w:r w:rsidR="00FB4E83" w:rsidRPr="001C5867">
        <w:rPr>
          <w:rFonts w:cs="Angsana New"/>
          <w:szCs w:val="22"/>
          <w:cs/>
          <w:lang w:bidi="th-TH"/>
        </w:rPr>
        <w:t>.</w:t>
      </w:r>
      <w:r w:rsidR="00FB4E83" w:rsidRPr="001C5867">
        <w:rPr>
          <w:szCs w:val="22"/>
          <w:lang w:bidi="th-TH"/>
        </w:rPr>
        <w:t>, Ltd</w:t>
      </w:r>
      <w:r w:rsidR="00FB4E83" w:rsidRPr="001C5867">
        <w:rPr>
          <w:rFonts w:cs="Angsana New"/>
          <w:szCs w:val="22"/>
          <w:cs/>
          <w:lang w:bidi="th-TH"/>
        </w:rPr>
        <w:t>.</w:t>
      </w:r>
      <w:r w:rsidR="00FB4E83" w:rsidRPr="001C5867">
        <w:rPr>
          <w:szCs w:val="22"/>
          <w:lang w:bidi="th-TH"/>
        </w:rPr>
        <w:t xml:space="preserve">, </w:t>
      </w:r>
      <w:r w:rsidRPr="001C5867">
        <w:rPr>
          <w:szCs w:val="22"/>
          <w:lang w:bidi="th-TH"/>
        </w:rPr>
        <w:t xml:space="preserve">of 78,750 shares, amounting to Baht </w:t>
      </w:r>
      <w:r w:rsidR="00071828" w:rsidRPr="001C5867">
        <w:rPr>
          <w:szCs w:val="22"/>
          <w:lang w:bidi="th-TH"/>
        </w:rPr>
        <w:t>32</w:t>
      </w:r>
      <w:r w:rsidRPr="001C5867">
        <w:rPr>
          <w:szCs w:val="22"/>
          <w:lang w:bidi="th-TH"/>
        </w:rPr>
        <w:t xml:space="preserve"> million</w:t>
      </w:r>
      <w:r w:rsidRPr="001C5867">
        <w:rPr>
          <w:rFonts w:cs="Angsana New"/>
          <w:szCs w:val="22"/>
          <w:cs/>
          <w:lang w:bidi="th-TH"/>
        </w:rPr>
        <w:t>.</w:t>
      </w:r>
    </w:p>
    <w:p w14:paraId="128C4905" w14:textId="31E48BC2" w:rsidR="00174FCF" w:rsidRPr="001C5867" w:rsidRDefault="00174FCF">
      <w:pPr>
        <w:spacing w:line="240" w:lineRule="auto"/>
        <w:rPr>
          <w:szCs w:val="22"/>
          <w:lang w:bidi="th-TH"/>
        </w:rPr>
      </w:pPr>
    </w:p>
    <w:p w14:paraId="2ADA0B1A" w14:textId="53E47B27" w:rsidR="00C32192" w:rsidRPr="001C5867" w:rsidRDefault="00C32192" w:rsidP="00D237A4">
      <w:pPr>
        <w:pStyle w:val="block"/>
        <w:spacing w:after="0" w:line="240" w:lineRule="auto"/>
        <w:ind w:left="547"/>
        <w:jc w:val="thaiDistribute"/>
        <w:rPr>
          <w:szCs w:val="22"/>
        </w:rPr>
      </w:pPr>
      <w:r w:rsidRPr="001C5867">
        <w:rPr>
          <w:szCs w:val="22"/>
        </w:rPr>
        <w:t xml:space="preserve">During 2016, the Group made payment for the </w:t>
      </w:r>
      <w:r w:rsidR="00627A01" w:rsidRPr="001C5867">
        <w:rPr>
          <w:szCs w:val="22"/>
          <w:lang w:bidi="th-TH"/>
        </w:rPr>
        <w:t xml:space="preserve">increase in </w:t>
      </w:r>
      <w:r w:rsidRPr="001C5867">
        <w:rPr>
          <w:szCs w:val="22"/>
        </w:rPr>
        <w:t>share capital of Siam DCM Co</w:t>
      </w:r>
      <w:r w:rsidRPr="001C5867">
        <w:rPr>
          <w:rFonts w:cs="Angsana New"/>
          <w:szCs w:val="22"/>
          <w:cs/>
          <w:lang w:bidi="th-TH"/>
        </w:rPr>
        <w:t>.</w:t>
      </w:r>
      <w:r w:rsidRPr="001C5867">
        <w:rPr>
          <w:szCs w:val="22"/>
        </w:rPr>
        <w:t>, Ltd</w:t>
      </w:r>
      <w:r w:rsidRPr="001C5867">
        <w:rPr>
          <w:rFonts w:cs="Angsana New"/>
          <w:szCs w:val="22"/>
          <w:cs/>
          <w:lang w:bidi="th-TH"/>
        </w:rPr>
        <w:t>.</w:t>
      </w:r>
      <w:r w:rsidR="00634E16" w:rsidRPr="001C5867">
        <w:rPr>
          <w:szCs w:val="22"/>
        </w:rPr>
        <w:t>,</w:t>
      </w:r>
      <w:r w:rsidRPr="001C5867">
        <w:rPr>
          <w:rFonts w:cs="Angsana New"/>
          <w:szCs w:val="22"/>
          <w:cs/>
          <w:lang w:bidi="th-TH"/>
        </w:rPr>
        <w:t xml:space="preserve"> </w:t>
      </w:r>
      <w:r w:rsidR="002F48EB" w:rsidRPr="001C5867">
        <w:rPr>
          <w:szCs w:val="22"/>
          <w:lang w:bidi="th-TH"/>
        </w:rPr>
        <w:t>of 178,500 shares</w:t>
      </w:r>
      <w:r w:rsidR="005D017D" w:rsidRPr="001C5867">
        <w:rPr>
          <w:szCs w:val="22"/>
          <w:lang w:bidi="th-TH"/>
        </w:rPr>
        <w:t>,</w:t>
      </w:r>
      <w:r w:rsidR="002F48EB" w:rsidRPr="001C5867">
        <w:rPr>
          <w:rFonts w:cs="Angsana New"/>
          <w:szCs w:val="22"/>
          <w:cs/>
          <w:lang w:bidi="th-TH"/>
        </w:rPr>
        <w:t xml:space="preserve"> </w:t>
      </w:r>
      <w:r w:rsidRPr="001C5867">
        <w:rPr>
          <w:szCs w:val="22"/>
        </w:rPr>
        <w:t xml:space="preserve">amounting to Baht </w:t>
      </w:r>
      <w:r w:rsidR="00071828" w:rsidRPr="001C5867">
        <w:rPr>
          <w:szCs w:val="22"/>
        </w:rPr>
        <w:t>18</w:t>
      </w:r>
      <w:r w:rsidRPr="001C5867">
        <w:rPr>
          <w:szCs w:val="22"/>
        </w:rPr>
        <w:t xml:space="preserve"> million</w:t>
      </w:r>
      <w:r w:rsidRPr="001C5867">
        <w:rPr>
          <w:rFonts w:cs="Angsana New"/>
          <w:szCs w:val="22"/>
          <w:cs/>
          <w:lang w:bidi="th-TH"/>
        </w:rPr>
        <w:t>.</w:t>
      </w:r>
    </w:p>
    <w:p w14:paraId="09E8A676" w14:textId="77777777" w:rsidR="007E3A4F" w:rsidRPr="001C5867" w:rsidRDefault="007E3A4F" w:rsidP="00D237A4">
      <w:pPr>
        <w:pStyle w:val="block"/>
        <w:spacing w:after="0" w:line="240" w:lineRule="auto"/>
        <w:ind w:left="547"/>
        <w:jc w:val="thaiDistribute"/>
        <w:rPr>
          <w:szCs w:val="22"/>
        </w:rPr>
      </w:pPr>
    </w:p>
    <w:p w14:paraId="3D46B151" w14:textId="60E76BC8" w:rsidR="006A3D84" w:rsidRPr="001C5867" w:rsidRDefault="006A3D84" w:rsidP="00D237A4">
      <w:pPr>
        <w:pStyle w:val="block"/>
        <w:spacing w:after="0" w:line="240" w:lineRule="auto"/>
        <w:ind w:left="547"/>
        <w:jc w:val="thaiDistribute"/>
        <w:rPr>
          <w:szCs w:val="22"/>
        </w:rPr>
      </w:pPr>
      <w:r w:rsidRPr="001C5867">
        <w:rPr>
          <w:szCs w:val="22"/>
        </w:rPr>
        <w:t xml:space="preserve">During 2016, the Group made payment for the </w:t>
      </w:r>
      <w:r w:rsidRPr="001C5867">
        <w:rPr>
          <w:szCs w:val="22"/>
          <w:lang w:bidi="th-TH"/>
        </w:rPr>
        <w:t xml:space="preserve">increase in </w:t>
      </w:r>
      <w:r w:rsidRPr="001C5867">
        <w:rPr>
          <w:szCs w:val="22"/>
        </w:rPr>
        <w:t xml:space="preserve">share capital of Sunglass Hut </w:t>
      </w:r>
      <w:r w:rsidRPr="001C5867">
        <w:rPr>
          <w:rFonts w:cs="Angsana New"/>
          <w:szCs w:val="22"/>
          <w:cs/>
          <w:lang w:bidi="th-TH"/>
        </w:rPr>
        <w:t>(</w:t>
      </w:r>
      <w:r w:rsidRPr="001C5867">
        <w:rPr>
          <w:szCs w:val="22"/>
        </w:rPr>
        <w:t>Thailand</w:t>
      </w:r>
      <w:r w:rsidRPr="001C5867">
        <w:rPr>
          <w:rFonts w:cs="Angsana New"/>
          <w:szCs w:val="22"/>
          <w:cs/>
          <w:lang w:bidi="th-TH"/>
        </w:rPr>
        <w:t xml:space="preserve">) </w:t>
      </w:r>
      <w:r w:rsidRPr="001C5867">
        <w:rPr>
          <w:szCs w:val="22"/>
        </w:rPr>
        <w:t>Co</w:t>
      </w:r>
      <w:r w:rsidRPr="001C5867">
        <w:rPr>
          <w:rFonts w:cs="Angsana New"/>
          <w:szCs w:val="22"/>
          <w:cs/>
          <w:lang w:bidi="th-TH"/>
        </w:rPr>
        <w:t>.</w:t>
      </w:r>
      <w:r w:rsidRPr="001C5867">
        <w:rPr>
          <w:szCs w:val="22"/>
        </w:rPr>
        <w:t>,</w:t>
      </w:r>
      <w:r w:rsidR="009D13F6" w:rsidRPr="001C5867">
        <w:rPr>
          <w:rFonts w:cs="Angsana New"/>
          <w:szCs w:val="22"/>
          <w:cs/>
          <w:lang w:bidi="th-TH"/>
        </w:rPr>
        <w:t xml:space="preserve"> </w:t>
      </w:r>
      <w:r w:rsidRPr="001C5867">
        <w:rPr>
          <w:szCs w:val="22"/>
        </w:rPr>
        <w:t>Ltd</w:t>
      </w:r>
      <w:r w:rsidRPr="001C5867">
        <w:rPr>
          <w:rFonts w:cs="Angsana New"/>
          <w:szCs w:val="22"/>
          <w:cs/>
          <w:lang w:bidi="th-TH"/>
        </w:rPr>
        <w:t>.</w:t>
      </w:r>
      <w:r w:rsidRPr="001C5867">
        <w:rPr>
          <w:szCs w:val="22"/>
        </w:rPr>
        <w:t>,</w:t>
      </w:r>
      <w:r w:rsidR="008825E1" w:rsidRPr="001C5867">
        <w:rPr>
          <w:rFonts w:cs="Angsana New"/>
          <w:szCs w:val="22"/>
          <w:cs/>
          <w:lang w:bidi="th-TH"/>
        </w:rPr>
        <w:t xml:space="preserve"> </w:t>
      </w:r>
      <w:r w:rsidR="008825E1" w:rsidRPr="001C5867">
        <w:rPr>
          <w:szCs w:val="22"/>
          <w:lang w:bidi="th-TH"/>
        </w:rPr>
        <w:t>of 20,400 shares</w:t>
      </w:r>
      <w:r w:rsidRPr="001C5867">
        <w:rPr>
          <w:szCs w:val="22"/>
        </w:rPr>
        <w:t xml:space="preserve"> amounting to Baht 20</w:t>
      </w:r>
      <w:r w:rsidR="00071828" w:rsidRPr="001C5867">
        <w:rPr>
          <w:rFonts w:cs="Angsana New"/>
          <w:szCs w:val="22"/>
          <w:cs/>
          <w:lang w:bidi="th-TH"/>
        </w:rPr>
        <w:t xml:space="preserve"> </w:t>
      </w:r>
      <w:r w:rsidRPr="001C5867">
        <w:rPr>
          <w:szCs w:val="22"/>
        </w:rPr>
        <w:t>million</w:t>
      </w:r>
      <w:r w:rsidRPr="001C5867">
        <w:rPr>
          <w:rFonts w:cs="Angsana New"/>
          <w:szCs w:val="22"/>
          <w:cs/>
          <w:lang w:bidi="th-TH"/>
        </w:rPr>
        <w:t>.</w:t>
      </w:r>
    </w:p>
    <w:p w14:paraId="3C45C28E" w14:textId="77777777" w:rsidR="003A7E33" w:rsidRPr="001C5867" w:rsidRDefault="003A7E33" w:rsidP="00D237A4">
      <w:pPr>
        <w:pStyle w:val="block"/>
        <w:spacing w:after="0" w:line="240" w:lineRule="auto"/>
        <w:ind w:left="547"/>
        <w:jc w:val="thaiDistribute"/>
        <w:rPr>
          <w:szCs w:val="28"/>
          <w:lang w:bidi="th-TH"/>
        </w:rPr>
      </w:pPr>
    </w:p>
    <w:p w14:paraId="26EE3AAE" w14:textId="73A690C7" w:rsidR="00950B45" w:rsidRPr="001C5867" w:rsidRDefault="00950B45" w:rsidP="00950B45">
      <w:pPr>
        <w:spacing w:line="240" w:lineRule="auto"/>
        <w:ind w:left="547"/>
        <w:jc w:val="both"/>
        <w:rPr>
          <w:i/>
          <w:iCs/>
          <w:szCs w:val="22"/>
        </w:rPr>
      </w:pPr>
      <w:r w:rsidRPr="001C5867">
        <w:rPr>
          <w:i/>
          <w:iCs/>
          <w:szCs w:val="22"/>
        </w:rPr>
        <w:t>Impairment loss</w:t>
      </w:r>
    </w:p>
    <w:p w14:paraId="1C4DE713" w14:textId="77777777" w:rsidR="00950B45" w:rsidRPr="001C5867" w:rsidRDefault="00950B45" w:rsidP="00950B45">
      <w:pPr>
        <w:spacing w:line="240" w:lineRule="auto"/>
        <w:ind w:left="547"/>
        <w:jc w:val="both"/>
        <w:rPr>
          <w:szCs w:val="22"/>
        </w:rPr>
      </w:pPr>
    </w:p>
    <w:p w14:paraId="6B91929B" w14:textId="77777777" w:rsidR="00EB6DB7" w:rsidRPr="001C5867" w:rsidRDefault="00EB6DB7" w:rsidP="00EB6DB7">
      <w:pPr>
        <w:spacing w:line="240" w:lineRule="auto"/>
        <w:ind w:left="547"/>
        <w:jc w:val="both"/>
        <w:rPr>
          <w:lang w:bidi="th-TH"/>
        </w:rPr>
      </w:pPr>
      <w:r w:rsidRPr="001C5867">
        <w:rPr>
          <w:szCs w:val="22"/>
        </w:rPr>
        <w:t>During 2017, the Group recognized an impairment loss for Page One Holding PTE</w:t>
      </w:r>
      <w:r w:rsidRPr="001C5867">
        <w:rPr>
          <w:rFonts w:cs="Angsana New"/>
          <w:szCs w:val="22"/>
          <w:cs/>
          <w:lang w:bidi="th-TH"/>
        </w:rPr>
        <w:t>.</w:t>
      </w:r>
      <w:r w:rsidRPr="001C5867">
        <w:rPr>
          <w:szCs w:val="22"/>
        </w:rPr>
        <w:t>LTD amounting to Baht 40 million</w:t>
      </w:r>
      <w:r w:rsidRPr="001C5867">
        <w:rPr>
          <w:rFonts w:cs="Angsana New"/>
          <w:szCs w:val="22"/>
          <w:cs/>
          <w:lang w:bidi="th-TH"/>
        </w:rPr>
        <w:t>.</w:t>
      </w:r>
    </w:p>
    <w:p w14:paraId="6157C63C" w14:textId="77777777" w:rsidR="00950B45" w:rsidRPr="001C5867" w:rsidRDefault="00950B45" w:rsidP="00D237A4">
      <w:pPr>
        <w:spacing w:line="240" w:lineRule="auto"/>
        <w:ind w:left="547"/>
        <w:jc w:val="both"/>
        <w:rPr>
          <w:lang w:bidi="th-TH"/>
        </w:rPr>
      </w:pPr>
    </w:p>
    <w:p w14:paraId="4CE46F9A" w14:textId="77777777" w:rsidR="00950B45" w:rsidRPr="001C5867" w:rsidRDefault="00950B45" w:rsidP="00D237A4">
      <w:pPr>
        <w:spacing w:line="240" w:lineRule="auto"/>
        <w:ind w:left="547"/>
        <w:jc w:val="both"/>
        <w:rPr>
          <w:lang w:bidi="th-TH"/>
        </w:rPr>
      </w:pPr>
    </w:p>
    <w:p w14:paraId="729A5217" w14:textId="77777777" w:rsidR="00950B45" w:rsidRPr="001C5867" w:rsidRDefault="00950B45" w:rsidP="00D237A4">
      <w:pPr>
        <w:spacing w:line="240" w:lineRule="auto"/>
        <w:ind w:left="547"/>
        <w:jc w:val="both"/>
        <w:rPr>
          <w:rFonts w:cs="Angsana New"/>
          <w:szCs w:val="22"/>
          <w:cs/>
          <w:lang w:bidi="th-TH"/>
        </w:rPr>
        <w:sectPr w:rsidR="00950B45" w:rsidRPr="001C5867" w:rsidSect="00651D2B">
          <w:pgSz w:w="11909" w:h="16834" w:code="9"/>
          <w:pgMar w:top="691" w:right="1152" w:bottom="576" w:left="1152" w:header="720" w:footer="720" w:gutter="0"/>
          <w:cols w:space="720"/>
          <w:docGrid w:linePitch="360"/>
        </w:sectPr>
      </w:pPr>
    </w:p>
    <w:p w14:paraId="4F999724" w14:textId="77777777" w:rsidR="007B3229" w:rsidRPr="001C5867" w:rsidRDefault="007B3229" w:rsidP="00E567B2">
      <w:pPr>
        <w:spacing w:line="240" w:lineRule="auto"/>
        <w:jc w:val="both"/>
        <w:rPr>
          <w:color w:val="0000FF"/>
        </w:rPr>
      </w:pPr>
      <w:r w:rsidRPr="001C5867">
        <w:t xml:space="preserve">Investments in associates and joint ventures as at 31 December </w:t>
      </w:r>
      <w:r w:rsidR="000F034E" w:rsidRPr="001C5867">
        <w:t xml:space="preserve">2018, </w:t>
      </w:r>
      <w:r w:rsidRPr="001C5867">
        <w:t>2017 and 2016, and dividend income from those investments for the years then ended, were as follows</w:t>
      </w:r>
      <w:r w:rsidRPr="001C5867">
        <w:rPr>
          <w:rFonts w:cs="Angsana New"/>
          <w:szCs w:val="22"/>
          <w:cs/>
          <w:lang w:bidi="th-TH"/>
        </w:rPr>
        <w:t>:</w:t>
      </w:r>
      <w:r w:rsidRPr="001C5867">
        <w:rPr>
          <w:rFonts w:cs="Angsana New"/>
          <w:color w:val="0000FF"/>
          <w:szCs w:val="22"/>
          <w:cs/>
          <w:lang w:bidi="th-TH"/>
        </w:rPr>
        <w:t xml:space="preserve"> </w:t>
      </w:r>
    </w:p>
    <w:p w14:paraId="524811D3" w14:textId="77777777" w:rsidR="007B3229" w:rsidRPr="001C5867" w:rsidRDefault="007B3229" w:rsidP="007B3229">
      <w:pPr>
        <w:spacing w:line="240" w:lineRule="auto"/>
        <w:ind w:left="540" w:right="18"/>
        <w:jc w:val="both"/>
        <w:rPr>
          <w:color w:val="0000FF"/>
          <w:sz w:val="10"/>
          <w:szCs w:val="10"/>
        </w:rPr>
      </w:pPr>
    </w:p>
    <w:tbl>
      <w:tblPr>
        <w:tblW w:w="15403" w:type="dxa"/>
        <w:tblInd w:w="-90" w:type="dxa"/>
        <w:tblLayout w:type="fixed"/>
        <w:tblLook w:val="01E0" w:firstRow="1" w:lastRow="1" w:firstColumn="1" w:lastColumn="1" w:noHBand="0" w:noVBand="0"/>
      </w:tblPr>
      <w:tblGrid>
        <w:gridCol w:w="2250"/>
        <w:gridCol w:w="810"/>
        <w:gridCol w:w="540"/>
        <w:gridCol w:w="664"/>
        <w:gridCol w:w="636"/>
        <w:gridCol w:w="263"/>
        <w:gridCol w:w="687"/>
        <w:gridCol w:w="720"/>
        <w:gridCol w:w="720"/>
        <w:gridCol w:w="270"/>
        <w:gridCol w:w="643"/>
        <w:gridCol w:w="257"/>
        <w:gridCol w:w="643"/>
        <w:gridCol w:w="257"/>
        <w:gridCol w:w="643"/>
        <w:gridCol w:w="257"/>
        <w:gridCol w:w="643"/>
        <w:gridCol w:w="257"/>
        <w:gridCol w:w="643"/>
        <w:gridCol w:w="257"/>
        <w:gridCol w:w="643"/>
        <w:gridCol w:w="257"/>
        <w:gridCol w:w="643"/>
        <w:gridCol w:w="257"/>
        <w:gridCol w:w="643"/>
        <w:gridCol w:w="257"/>
        <w:gridCol w:w="643"/>
      </w:tblGrid>
      <w:tr w:rsidR="00E567B2" w:rsidRPr="001C5867" w14:paraId="0FAC4FB7" w14:textId="15DDC94A" w:rsidTr="00C12361">
        <w:trPr>
          <w:trHeight w:val="66"/>
          <w:tblHeader/>
        </w:trPr>
        <w:tc>
          <w:tcPr>
            <w:tcW w:w="2250" w:type="dxa"/>
          </w:tcPr>
          <w:p w14:paraId="55A8F5A3" w14:textId="37C445FE" w:rsidR="00E567B2" w:rsidRPr="001C5867" w:rsidRDefault="00E567B2" w:rsidP="00E567B2">
            <w:pPr>
              <w:pStyle w:val="a"/>
              <w:tabs>
                <w:tab w:val="clear" w:pos="1080"/>
              </w:tabs>
              <w:ind w:left="187" w:right="-108" w:hanging="187"/>
              <w:rPr>
                <w:rFonts w:cs="Times New Roman"/>
                <w:sz w:val="17"/>
                <w:szCs w:val="17"/>
                <w:cs/>
                <w:lang w:val="en-US"/>
              </w:rPr>
            </w:pPr>
          </w:p>
        </w:tc>
        <w:tc>
          <w:tcPr>
            <w:tcW w:w="810" w:type="dxa"/>
          </w:tcPr>
          <w:p w14:paraId="4DE44B93" w14:textId="49896A6A" w:rsidR="00E567B2" w:rsidRPr="001C5867" w:rsidRDefault="00E567B2" w:rsidP="007C73A3">
            <w:pPr>
              <w:tabs>
                <w:tab w:val="decimal" w:pos="191"/>
                <w:tab w:val="decimal" w:pos="457"/>
              </w:tabs>
              <w:spacing w:line="240" w:lineRule="auto"/>
              <w:ind w:left="-108" w:right="-108"/>
              <w:jc w:val="center"/>
              <w:rPr>
                <w:sz w:val="17"/>
                <w:szCs w:val="17"/>
                <w:lang w:val="en-GB"/>
              </w:rPr>
            </w:pPr>
          </w:p>
        </w:tc>
        <w:tc>
          <w:tcPr>
            <w:tcW w:w="12343" w:type="dxa"/>
            <w:gridSpan w:val="25"/>
            <w:vAlign w:val="bottom"/>
          </w:tcPr>
          <w:p w14:paraId="0A314502" w14:textId="2434FAE7" w:rsidR="00E567B2" w:rsidRPr="001C5867" w:rsidRDefault="00E567B2" w:rsidP="00E567B2">
            <w:pPr>
              <w:pStyle w:val="a"/>
              <w:tabs>
                <w:tab w:val="clear" w:pos="1080"/>
                <w:tab w:val="decimal" w:pos="459"/>
              </w:tabs>
              <w:ind w:left="-108" w:right="-195"/>
              <w:jc w:val="center"/>
              <w:rPr>
                <w:rFonts w:cs="Times New Roman"/>
                <w:sz w:val="17"/>
                <w:szCs w:val="17"/>
                <w:cs/>
              </w:rPr>
            </w:pPr>
            <w:r w:rsidRPr="001C5867">
              <w:rPr>
                <w:rFonts w:cs="Times New Roman"/>
                <w:b/>
                <w:bCs/>
                <w:sz w:val="17"/>
                <w:szCs w:val="17"/>
                <w:cs/>
              </w:rPr>
              <w:t>Consolidated financial statements</w:t>
            </w:r>
          </w:p>
        </w:tc>
      </w:tr>
      <w:tr w:rsidR="00E567B2" w:rsidRPr="001C5867" w14:paraId="0EBF7CCA" w14:textId="77777777" w:rsidTr="00C12361">
        <w:trPr>
          <w:trHeight w:val="252"/>
          <w:tblHeader/>
        </w:trPr>
        <w:tc>
          <w:tcPr>
            <w:tcW w:w="2250" w:type="dxa"/>
            <w:vAlign w:val="bottom"/>
          </w:tcPr>
          <w:p w14:paraId="018B2574" w14:textId="33B48F77" w:rsidR="00E567B2" w:rsidRPr="001C5867" w:rsidRDefault="0060588D" w:rsidP="002274D2">
            <w:pPr>
              <w:pStyle w:val="a"/>
              <w:tabs>
                <w:tab w:val="clear" w:pos="1080"/>
              </w:tabs>
              <w:ind w:right="-108"/>
              <w:rPr>
                <w:rFonts w:cs="Times New Roman"/>
                <w:b/>
                <w:bCs/>
                <w:sz w:val="17"/>
                <w:szCs w:val="17"/>
                <w:cs/>
              </w:rPr>
            </w:pPr>
            <w:r w:rsidRPr="001C5867">
              <w:rPr>
                <w:rFonts w:cs="Times New Roman"/>
                <w:sz w:val="17"/>
                <w:szCs w:val="17"/>
                <w:cs/>
                <w:lang w:val="en-US"/>
              </w:rPr>
              <w:t>Name</w:t>
            </w:r>
            <w:r w:rsidRPr="001C5867">
              <w:rPr>
                <w:rFonts w:cs="Times New Roman"/>
                <w:sz w:val="17"/>
                <w:szCs w:val="17"/>
                <w:cs/>
              </w:rPr>
              <w:t xml:space="preserve"> of entities</w:t>
            </w:r>
          </w:p>
        </w:tc>
        <w:tc>
          <w:tcPr>
            <w:tcW w:w="810" w:type="dxa"/>
          </w:tcPr>
          <w:p w14:paraId="52288CC2" w14:textId="58A67F3B" w:rsidR="00E567B2" w:rsidRPr="001C5867" w:rsidRDefault="00E567B2" w:rsidP="00E567B2">
            <w:pPr>
              <w:tabs>
                <w:tab w:val="decimal" w:pos="191"/>
                <w:tab w:val="decimal" w:pos="457"/>
              </w:tabs>
              <w:spacing w:line="240" w:lineRule="auto"/>
              <w:ind w:left="-108" w:right="-108"/>
              <w:jc w:val="center"/>
              <w:rPr>
                <w:sz w:val="17"/>
                <w:szCs w:val="17"/>
              </w:rPr>
            </w:pPr>
            <w:r w:rsidRPr="001C5867">
              <w:rPr>
                <w:sz w:val="17"/>
                <w:szCs w:val="17"/>
              </w:rPr>
              <w:t>Type of business</w:t>
            </w:r>
          </w:p>
        </w:tc>
        <w:tc>
          <w:tcPr>
            <w:tcW w:w="1840" w:type="dxa"/>
            <w:gridSpan w:val="3"/>
            <w:vAlign w:val="bottom"/>
          </w:tcPr>
          <w:p w14:paraId="78ACE277" w14:textId="066BE4C3" w:rsidR="00E567B2" w:rsidRPr="001C5867" w:rsidRDefault="00E567B2" w:rsidP="00E567B2">
            <w:pPr>
              <w:tabs>
                <w:tab w:val="decimal" w:pos="191"/>
                <w:tab w:val="decimal" w:pos="457"/>
              </w:tabs>
              <w:spacing w:line="240" w:lineRule="auto"/>
              <w:ind w:left="-108" w:right="-108"/>
              <w:jc w:val="center"/>
              <w:rPr>
                <w:sz w:val="17"/>
                <w:szCs w:val="17"/>
              </w:rPr>
            </w:pPr>
            <w:r w:rsidRPr="001C5867">
              <w:rPr>
                <w:sz w:val="17"/>
                <w:szCs w:val="17"/>
              </w:rPr>
              <w:t>Ownership interest</w:t>
            </w:r>
          </w:p>
        </w:tc>
        <w:tc>
          <w:tcPr>
            <w:tcW w:w="263" w:type="dxa"/>
            <w:vAlign w:val="bottom"/>
          </w:tcPr>
          <w:p w14:paraId="1B78DB6E"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127" w:type="dxa"/>
            <w:gridSpan w:val="3"/>
            <w:vAlign w:val="bottom"/>
          </w:tcPr>
          <w:p w14:paraId="0686C988" w14:textId="7433B6A6" w:rsidR="00E567B2" w:rsidRPr="001C5867" w:rsidRDefault="00E567B2" w:rsidP="00E567B2">
            <w:pPr>
              <w:pStyle w:val="a"/>
              <w:tabs>
                <w:tab w:val="clear" w:pos="1080"/>
                <w:tab w:val="decimal" w:pos="459"/>
              </w:tabs>
              <w:ind w:left="-108" w:right="-195"/>
              <w:jc w:val="center"/>
              <w:rPr>
                <w:rFonts w:cs="Times New Roman"/>
                <w:sz w:val="17"/>
                <w:szCs w:val="17"/>
                <w:cs/>
              </w:rPr>
            </w:pPr>
            <w:r w:rsidRPr="001C5867">
              <w:rPr>
                <w:rFonts w:cs="Times New Roman"/>
                <w:sz w:val="17"/>
                <w:szCs w:val="17"/>
                <w:cs/>
              </w:rPr>
              <w:t>Paid</w:t>
            </w:r>
            <w:r w:rsidRPr="001C5867">
              <w:rPr>
                <w:rFonts w:cs="Angsana New"/>
                <w:sz w:val="17"/>
                <w:szCs w:val="17"/>
                <w:cs/>
              </w:rPr>
              <w:t>-</w:t>
            </w:r>
            <w:r w:rsidRPr="001C5867">
              <w:rPr>
                <w:rFonts w:cs="Times New Roman"/>
                <w:sz w:val="17"/>
                <w:szCs w:val="17"/>
                <w:cs/>
              </w:rPr>
              <w:t>up capital</w:t>
            </w:r>
          </w:p>
        </w:tc>
        <w:tc>
          <w:tcPr>
            <w:tcW w:w="270" w:type="dxa"/>
            <w:vAlign w:val="bottom"/>
          </w:tcPr>
          <w:p w14:paraId="7BEE0D37" w14:textId="77777777" w:rsidR="00E567B2" w:rsidRPr="001C5867" w:rsidRDefault="00E567B2" w:rsidP="00E567B2">
            <w:pPr>
              <w:pStyle w:val="a"/>
              <w:tabs>
                <w:tab w:val="clear" w:pos="1080"/>
                <w:tab w:val="decimal" w:pos="459"/>
              </w:tabs>
              <w:ind w:left="-108" w:right="-195"/>
              <w:jc w:val="center"/>
              <w:rPr>
                <w:rFonts w:cs="Times New Roman"/>
                <w:sz w:val="17"/>
                <w:szCs w:val="17"/>
                <w:cs/>
              </w:rPr>
            </w:pPr>
          </w:p>
        </w:tc>
        <w:tc>
          <w:tcPr>
            <w:tcW w:w="2443" w:type="dxa"/>
            <w:gridSpan w:val="5"/>
            <w:vAlign w:val="bottom"/>
          </w:tcPr>
          <w:p w14:paraId="767DFAA0" w14:textId="7EF2E5C7" w:rsidR="00E567B2" w:rsidRPr="001C5867" w:rsidRDefault="00E567B2" w:rsidP="00E567B2">
            <w:pPr>
              <w:pStyle w:val="a"/>
              <w:tabs>
                <w:tab w:val="clear" w:pos="1080"/>
                <w:tab w:val="decimal" w:pos="459"/>
              </w:tabs>
              <w:ind w:left="-108" w:right="-195"/>
              <w:jc w:val="center"/>
              <w:rPr>
                <w:rFonts w:cs="Times New Roman"/>
                <w:sz w:val="17"/>
                <w:szCs w:val="17"/>
                <w:cs/>
              </w:rPr>
            </w:pPr>
            <w:r w:rsidRPr="001C5867">
              <w:rPr>
                <w:rFonts w:cs="Times New Roman"/>
                <w:sz w:val="17"/>
                <w:szCs w:val="17"/>
                <w:cs/>
              </w:rPr>
              <w:t>Cost method</w:t>
            </w:r>
          </w:p>
        </w:tc>
        <w:tc>
          <w:tcPr>
            <w:tcW w:w="257" w:type="dxa"/>
            <w:vAlign w:val="bottom"/>
          </w:tcPr>
          <w:p w14:paraId="5A04D1DF" w14:textId="77777777" w:rsidR="00E567B2" w:rsidRPr="001C5867" w:rsidRDefault="00E567B2" w:rsidP="00E567B2">
            <w:pPr>
              <w:pStyle w:val="a"/>
              <w:tabs>
                <w:tab w:val="clear" w:pos="1080"/>
                <w:tab w:val="decimal" w:pos="459"/>
              </w:tabs>
              <w:ind w:left="-108" w:right="-195"/>
              <w:jc w:val="center"/>
              <w:rPr>
                <w:rFonts w:cs="Times New Roman"/>
                <w:sz w:val="17"/>
                <w:szCs w:val="17"/>
                <w:cs/>
              </w:rPr>
            </w:pPr>
          </w:p>
        </w:tc>
        <w:tc>
          <w:tcPr>
            <w:tcW w:w="2443" w:type="dxa"/>
            <w:gridSpan w:val="5"/>
            <w:vAlign w:val="bottom"/>
          </w:tcPr>
          <w:p w14:paraId="05F43AB2" w14:textId="4765FDA7" w:rsidR="00E567B2" w:rsidRPr="001C5867" w:rsidRDefault="00E567B2" w:rsidP="00E567B2">
            <w:pPr>
              <w:pStyle w:val="a"/>
              <w:tabs>
                <w:tab w:val="clear" w:pos="1080"/>
                <w:tab w:val="decimal" w:pos="459"/>
              </w:tabs>
              <w:ind w:left="-108" w:right="-195"/>
              <w:jc w:val="center"/>
              <w:rPr>
                <w:rFonts w:cs="Times New Roman"/>
                <w:sz w:val="17"/>
                <w:szCs w:val="17"/>
                <w:cs/>
              </w:rPr>
            </w:pPr>
            <w:r w:rsidRPr="001C5867">
              <w:rPr>
                <w:rFonts w:cs="Times New Roman"/>
                <w:sz w:val="17"/>
                <w:szCs w:val="17"/>
                <w:cs/>
              </w:rPr>
              <w:t>Equity method</w:t>
            </w:r>
          </w:p>
        </w:tc>
        <w:tc>
          <w:tcPr>
            <w:tcW w:w="257" w:type="dxa"/>
            <w:vAlign w:val="bottom"/>
          </w:tcPr>
          <w:p w14:paraId="057C7A9C" w14:textId="77777777" w:rsidR="00E567B2" w:rsidRPr="001C5867" w:rsidRDefault="00E567B2" w:rsidP="00E567B2">
            <w:pPr>
              <w:pStyle w:val="a"/>
              <w:tabs>
                <w:tab w:val="clear" w:pos="1080"/>
                <w:tab w:val="decimal" w:pos="459"/>
              </w:tabs>
              <w:ind w:left="-108" w:right="-195"/>
              <w:jc w:val="center"/>
              <w:rPr>
                <w:rFonts w:cs="Times New Roman"/>
                <w:sz w:val="17"/>
                <w:szCs w:val="17"/>
                <w:cs/>
              </w:rPr>
            </w:pPr>
          </w:p>
        </w:tc>
        <w:tc>
          <w:tcPr>
            <w:tcW w:w="2443" w:type="dxa"/>
            <w:gridSpan w:val="5"/>
            <w:vAlign w:val="bottom"/>
          </w:tcPr>
          <w:p w14:paraId="13787224" w14:textId="2EC0BAF9" w:rsidR="00E567B2" w:rsidRPr="001C5867" w:rsidRDefault="00E567B2" w:rsidP="00E567B2">
            <w:pPr>
              <w:pStyle w:val="a"/>
              <w:tabs>
                <w:tab w:val="clear" w:pos="1080"/>
                <w:tab w:val="decimal" w:pos="459"/>
              </w:tabs>
              <w:ind w:left="-108" w:right="-195"/>
              <w:jc w:val="center"/>
              <w:rPr>
                <w:rFonts w:cs="Times New Roman"/>
                <w:sz w:val="17"/>
                <w:szCs w:val="17"/>
                <w:cs/>
              </w:rPr>
            </w:pPr>
            <w:r w:rsidRPr="001C5867">
              <w:rPr>
                <w:rFonts w:cs="Times New Roman"/>
                <w:sz w:val="17"/>
                <w:szCs w:val="17"/>
                <w:cs/>
              </w:rPr>
              <w:t>Dividend income</w:t>
            </w:r>
          </w:p>
        </w:tc>
      </w:tr>
      <w:tr w:rsidR="00E567B2" w:rsidRPr="001C5867" w14:paraId="6F1CAC60" w14:textId="1F311AA5" w:rsidTr="00C12361">
        <w:trPr>
          <w:trHeight w:val="252"/>
          <w:tblHeader/>
        </w:trPr>
        <w:tc>
          <w:tcPr>
            <w:tcW w:w="2250" w:type="dxa"/>
          </w:tcPr>
          <w:p w14:paraId="74864F9B" w14:textId="77777777" w:rsidR="00E567B2" w:rsidRPr="001C5867" w:rsidRDefault="00E567B2" w:rsidP="00E567B2">
            <w:pPr>
              <w:pStyle w:val="a"/>
              <w:tabs>
                <w:tab w:val="clear" w:pos="1080"/>
              </w:tabs>
              <w:ind w:left="187" w:hanging="187"/>
              <w:rPr>
                <w:rFonts w:cs="Times New Roman"/>
                <w:b/>
                <w:bCs/>
                <w:i/>
                <w:iCs/>
                <w:sz w:val="17"/>
                <w:szCs w:val="17"/>
                <w:cs/>
              </w:rPr>
            </w:pPr>
          </w:p>
        </w:tc>
        <w:tc>
          <w:tcPr>
            <w:tcW w:w="810" w:type="dxa"/>
          </w:tcPr>
          <w:p w14:paraId="5FA8E33E" w14:textId="77777777" w:rsidR="00E567B2" w:rsidRPr="001C5867" w:rsidRDefault="00E567B2" w:rsidP="00E567B2">
            <w:pPr>
              <w:tabs>
                <w:tab w:val="decimal" w:pos="191"/>
                <w:tab w:val="decimal" w:pos="457"/>
              </w:tabs>
              <w:spacing w:line="240" w:lineRule="auto"/>
              <w:ind w:left="-108" w:right="-108"/>
              <w:jc w:val="center"/>
              <w:rPr>
                <w:sz w:val="17"/>
                <w:szCs w:val="17"/>
                <w:lang w:val="en-GB"/>
              </w:rPr>
            </w:pPr>
          </w:p>
        </w:tc>
        <w:tc>
          <w:tcPr>
            <w:tcW w:w="540" w:type="dxa"/>
            <w:vAlign w:val="bottom"/>
          </w:tcPr>
          <w:p w14:paraId="2DB71F50" w14:textId="7DAEDE62" w:rsidR="00E567B2" w:rsidRPr="001C5867" w:rsidRDefault="00E567B2" w:rsidP="002B5EA1">
            <w:pPr>
              <w:tabs>
                <w:tab w:val="decimal" w:pos="191"/>
                <w:tab w:val="decimal" w:pos="457"/>
              </w:tabs>
              <w:spacing w:line="240" w:lineRule="auto"/>
              <w:ind w:left="-108" w:right="-108"/>
              <w:jc w:val="center"/>
              <w:rPr>
                <w:sz w:val="17"/>
                <w:szCs w:val="17"/>
                <w:lang w:val="en-GB" w:bidi="th-TH"/>
              </w:rPr>
            </w:pPr>
            <w:r w:rsidRPr="001C5867">
              <w:rPr>
                <w:sz w:val="17"/>
                <w:szCs w:val="17"/>
                <w:lang w:bidi="th-TH"/>
              </w:rPr>
              <w:t>2018</w:t>
            </w:r>
          </w:p>
        </w:tc>
        <w:tc>
          <w:tcPr>
            <w:tcW w:w="664" w:type="dxa"/>
            <w:vAlign w:val="bottom"/>
          </w:tcPr>
          <w:p w14:paraId="584ABF9E" w14:textId="3BCF2BC5" w:rsidR="00E567B2" w:rsidRPr="001C5867" w:rsidRDefault="00E567B2" w:rsidP="002B5EA1">
            <w:pPr>
              <w:tabs>
                <w:tab w:val="decimal" w:pos="191"/>
                <w:tab w:val="decimal" w:pos="457"/>
              </w:tabs>
              <w:spacing w:line="240" w:lineRule="auto"/>
              <w:ind w:left="-108" w:right="-108"/>
              <w:jc w:val="center"/>
              <w:rPr>
                <w:sz w:val="17"/>
                <w:szCs w:val="17"/>
                <w:lang w:val="en-GB" w:bidi="th-TH"/>
              </w:rPr>
            </w:pPr>
            <w:r w:rsidRPr="001C5867">
              <w:rPr>
                <w:sz w:val="17"/>
                <w:szCs w:val="17"/>
                <w:lang w:bidi="th-TH"/>
              </w:rPr>
              <w:t>2017</w:t>
            </w:r>
          </w:p>
        </w:tc>
        <w:tc>
          <w:tcPr>
            <w:tcW w:w="636" w:type="dxa"/>
            <w:vAlign w:val="bottom"/>
          </w:tcPr>
          <w:p w14:paraId="689EBABB" w14:textId="15CEEB4D" w:rsidR="00E567B2" w:rsidRPr="001C5867" w:rsidRDefault="00E567B2" w:rsidP="002B5EA1">
            <w:pPr>
              <w:tabs>
                <w:tab w:val="decimal" w:pos="191"/>
                <w:tab w:val="decimal" w:pos="457"/>
              </w:tabs>
              <w:spacing w:line="240" w:lineRule="auto"/>
              <w:ind w:left="-108" w:right="-108"/>
              <w:jc w:val="center"/>
              <w:rPr>
                <w:sz w:val="17"/>
                <w:szCs w:val="17"/>
              </w:rPr>
            </w:pPr>
            <w:r w:rsidRPr="001C5867">
              <w:rPr>
                <w:sz w:val="17"/>
                <w:szCs w:val="17"/>
                <w:lang w:bidi="th-TH"/>
              </w:rPr>
              <w:t>2016</w:t>
            </w:r>
          </w:p>
        </w:tc>
        <w:tc>
          <w:tcPr>
            <w:tcW w:w="263" w:type="dxa"/>
            <w:vAlign w:val="bottom"/>
          </w:tcPr>
          <w:p w14:paraId="2C6E912B" w14:textId="77777777" w:rsidR="00E567B2" w:rsidRPr="001C5867" w:rsidRDefault="00E567B2" w:rsidP="002B5EA1">
            <w:pPr>
              <w:tabs>
                <w:tab w:val="left" w:pos="814"/>
                <w:tab w:val="left" w:pos="1174"/>
                <w:tab w:val="left" w:pos="1444"/>
              </w:tabs>
              <w:spacing w:line="240" w:lineRule="auto"/>
              <w:ind w:left="-108" w:right="-108"/>
              <w:jc w:val="center"/>
              <w:rPr>
                <w:sz w:val="17"/>
                <w:szCs w:val="17"/>
              </w:rPr>
            </w:pPr>
          </w:p>
        </w:tc>
        <w:tc>
          <w:tcPr>
            <w:tcW w:w="687" w:type="dxa"/>
            <w:vAlign w:val="bottom"/>
          </w:tcPr>
          <w:p w14:paraId="00845F87" w14:textId="6B9BFA6E" w:rsidR="00E567B2" w:rsidRPr="001C5867" w:rsidRDefault="00E567B2" w:rsidP="002B5EA1">
            <w:pPr>
              <w:tabs>
                <w:tab w:val="left" w:pos="814"/>
                <w:tab w:val="left" w:pos="1174"/>
                <w:tab w:val="left" w:pos="1444"/>
              </w:tabs>
              <w:spacing w:line="240" w:lineRule="auto"/>
              <w:ind w:left="-108" w:right="-108"/>
              <w:jc w:val="center"/>
              <w:rPr>
                <w:sz w:val="17"/>
                <w:szCs w:val="17"/>
              </w:rPr>
            </w:pPr>
            <w:r w:rsidRPr="001C5867">
              <w:rPr>
                <w:sz w:val="17"/>
                <w:szCs w:val="17"/>
                <w:lang w:bidi="th-TH"/>
              </w:rPr>
              <w:t>2018</w:t>
            </w:r>
          </w:p>
        </w:tc>
        <w:tc>
          <w:tcPr>
            <w:tcW w:w="720" w:type="dxa"/>
            <w:vAlign w:val="bottom"/>
          </w:tcPr>
          <w:p w14:paraId="351C3EA6" w14:textId="2E0EBA09" w:rsidR="00E567B2" w:rsidRPr="001C5867" w:rsidRDefault="00E567B2" w:rsidP="002B5EA1">
            <w:pPr>
              <w:tabs>
                <w:tab w:val="left" w:pos="814"/>
                <w:tab w:val="left" w:pos="1174"/>
                <w:tab w:val="left" w:pos="1444"/>
              </w:tabs>
              <w:spacing w:line="240" w:lineRule="auto"/>
              <w:ind w:left="-108" w:right="-108"/>
              <w:jc w:val="center"/>
              <w:rPr>
                <w:sz w:val="17"/>
                <w:szCs w:val="17"/>
              </w:rPr>
            </w:pPr>
            <w:r w:rsidRPr="001C5867">
              <w:rPr>
                <w:sz w:val="17"/>
                <w:szCs w:val="17"/>
                <w:lang w:bidi="th-TH"/>
              </w:rPr>
              <w:t>2017</w:t>
            </w:r>
          </w:p>
        </w:tc>
        <w:tc>
          <w:tcPr>
            <w:tcW w:w="720" w:type="dxa"/>
            <w:vAlign w:val="bottom"/>
          </w:tcPr>
          <w:p w14:paraId="7349BE76" w14:textId="67AB120F" w:rsidR="00E567B2" w:rsidRPr="001C5867" w:rsidRDefault="00E567B2" w:rsidP="002B5EA1">
            <w:pPr>
              <w:pStyle w:val="a"/>
              <w:tabs>
                <w:tab w:val="clear" w:pos="1080"/>
                <w:tab w:val="decimal" w:pos="459"/>
              </w:tabs>
              <w:ind w:left="-108" w:right="-195"/>
              <w:jc w:val="center"/>
              <w:rPr>
                <w:rFonts w:cs="Times New Roman"/>
                <w:sz w:val="17"/>
                <w:szCs w:val="17"/>
                <w:cs/>
              </w:rPr>
            </w:pPr>
            <w:r w:rsidRPr="001C5867">
              <w:rPr>
                <w:rFonts w:cs="Times New Roman"/>
                <w:sz w:val="17"/>
                <w:szCs w:val="17"/>
                <w:cs/>
              </w:rPr>
              <w:t>2016</w:t>
            </w:r>
          </w:p>
        </w:tc>
        <w:tc>
          <w:tcPr>
            <w:tcW w:w="270" w:type="dxa"/>
            <w:vAlign w:val="bottom"/>
          </w:tcPr>
          <w:p w14:paraId="68AE4434"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007B7CED" w14:textId="5A076E2F" w:rsidR="00E567B2" w:rsidRPr="001C5867" w:rsidRDefault="00E567B2" w:rsidP="002B5EA1">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57" w:type="dxa"/>
            <w:vAlign w:val="bottom"/>
          </w:tcPr>
          <w:p w14:paraId="1C743125"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308E0FE4" w14:textId="755FBFA0" w:rsidR="00E567B2" w:rsidRPr="001C5867" w:rsidRDefault="00E567B2" w:rsidP="002B5EA1">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57" w:type="dxa"/>
            <w:vAlign w:val="bottom"/>
          </w:tcPr>
          <w:p w14:paraId="1F146CEF"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6DA3C1B9" w14:textId="29B83440" w:rsidR="00E567B2" w:rsidRPr="001C5867" w:rsidRDefault="00E567B2" w:rsidP="002B5EA1">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57" w:type="dxa"/>
            <w:vAlign w:val="bottom"/>
          </w:tcPr>
          <w:p w14:paraId="3E4BB930"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7A0C3E53" w14:textId="6A1AF36A" w:rsidR="00E567B2" w:rsidRPr="001C5867" w:rsidRDefault="00E567B2" w:rsidP="00DB429B">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57" w:type="dxa"/>
            <w:vAlign w:val="bottom"/>
          </w:tcPr>
          <w:p w14:paraId="42BFF8D4"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59B9AE76" w14:textId="4654F131" w:rsidR="00E567B2" w:rsidRPr="001C5867" w:rsidRDefault="00E567B2" w:rsidP="00DB429B">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57" w:type="dxa"/>
            <w:vAlign w:val="bottom"/>
          </w:tcPr>
          <w:p w14:paraId="4366CFB7"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5A3B7A11" w14:textId="1AB94069" w:rsidR="00E567B2" w:rsidRPr="001C5867" w:rsidRDefault="00E567B2" w:rsidP="00DB429B">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57" w:type="dxa"/>
            <w:vAlign w:val="bottom"/>
          </w:tcPr>
          <w:p w14:paraId="36C6CF2B"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5E4B3F97" w14:textId="26F90A64" w:rsidR="00E567B2" w:rsidRPr="001C5867" w:rsidRDefault="00E567B2" w:rsidP="00DB429B">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57" w:type="dxa"/>
            <w:vAlign w:val="bottom"/>
          </w:tcPr>
          <w:p w14:paraId="07D36005"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39D7F945" w14:textId="1D98BF7E" w:rsidR="00E567B2" w:rsidRPr="001C5867" w:rsidRDefault="00E567B2" w:rsidP="00DB429B">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57" w:type="dxa"/>
            <w:vAlign w:val="bottom"/>
          </w:tcPr>
          <w:p w14:paraId="2D8290ED" w14:textId="77777777" w:rsidR="00E567B2" w:rsidRPr="001C5867" w:rsidRDefault="00E567B2" w:rsidP="002B5EA1">
            <w:pPr>
              <w:pStyle w:val="a"/>
              <w:tabs>
                <w:tab w:val="clear" w:pos="1080"/>
                <w:tab w:val="decimal" w:pos="459"/>
              </w:tabs>
              <w:ind w:left="-108" w:right="-195"/>
              <w:jc w:val="center"/>
              <w:rPr>
                <w:rFonts w:cs="Times New Roman"/>
                <w:sz w:val="17"/>
                <w:szCs w:val="17"/>
                <w:cs/>
              </w:rPr>
            </w:pPr>
          </w:p>
        </w:tc>
        <w:tc>
          <w:tcPr>
            <w:tcW w:w="643" w:type="dxa"/>
            <w:vAlign w:val="bottom"/>
          </w:tcPr>
          <w:p w14:paraId="38F946A5" w14:textId="4FE8C8B8" w:rsidR="00E567B2" w:rsidRPr="001C5867" w:rsidRDefault="00E567B2" w:rsidP="00DB429B">
            <w:pPr>
              <w:pStyle w:val="a"/>
              <w:tabs>
                <w:tab w:val="clear" w:pos="1080"/>
              </w:tabs>
              <w:ind w:left="-108" w:right="-195"/>
              <w:jc w:val="center"/>
              <w:rPr>
                <w:rFonts w:cs="Times New Roman"/>
                <w:sz w:val="17"/>
                <w:szCs w:val="17"/>
                <w:cs/>
              </w:rPr>
            </w:pPr>
            <w:r w:rsidRPr="001C5867">
              <w:rPr>
                <w:rFonts w:cs="Times New Roman"/>
                <w:sz w:val="17"/>
                <w:szCs w:val="17"/>
                <w:cs/>
              </w:rPr>
              <w:t>2016</w:t>
            </w:r>
          </w:p>
        </w:tc>
      </w:tr>
      <w:tr w:rsidR="00615727" w:rsidRPr="001C5867" w14:paraId="7313370D" w14:textId="4E18005B" w:rsidTr="00C12361">
        <w:trPr>
          <w:trHeight w:val="66"/>
        </w:trPr>
        <w:tc>
          <w:tcPr>
            <w:tcW w:w="2250" w:type="dxa"/>
          </w:tcPr>
          <w:p w14:paraId="2B85F92F" w14:textId="77777777" w:rsidR="00615727" w:rsidRPr="001C5867" w:rsidRDefault="00615727" w:rsidP="00E567B2">
            <w:pPr>
              <w:pStyle w:val="a"/>
              <w:tabs>
                <w:tab w:val="clear" w:pos="1080"/>
              </w:tabs>
              <w:ind w:left="187" w:hanging="187"/>
              <w:rPr>
                <w:rFonts w:cs="Times New Roman"/>
                <w:b/>
                <w:bCs/>
                <w:i/>
                <w:iCs/>
                <w:sz w:val="17"/>
                <w:szCs w:val="17"/>
                <w:cs/>
              </w:rPr>
            </w:pPr>
          </w:p>
        </w:tc>
        <w:tc>
          <w:tcPr>
            <w:tcW w:w="810" w:type="dxa"/>
          </w:tcPr>
          <w:p w14:paraId="4DB5521F" w14:textId="77777777" w:rsidR="00615727" w:rsidRPr="001C5867" w:rsidRDefault="00615727" w:rsidP="00E567B2">
            <w:pPr>
              <w:tabs>
                <w:tab w:val="decimal" w:pos="191"/>
                <w:tab w:val="decimal" w:pos="457"/>
              </w:tabs>
              <w:spacing w:line="240" w:lineRule="auto"/>
              <w:ind w:left="-108" w:right="-108"/>
              <w:jc w:val="center"/>
              <w:rPr>
                <w:sz w:val="17"/>
                <w:szCs w:val="17"/>
                <w:lang w:val="en-GB"/>
              </w:rPr>
            </w:pPr>
          </w:p>
        </w:tc>
        <w:tc>
          <w:tcPr>
            <w:tcW w:w="540" w:type="dxa"/>
          </w:tcPr>
          <w:p w14:paraId="45D43815" w14:textId="77777777" w:rsidR="00615727" w:rsidRPr="001C5867" w:rsidRDefault="00615727" w:rsidP="00E567B2">
            <w:pPr>
              <w:tabs>
                <w:tab w:val="decimal" w:pos="191"/>
                <w:tab w:val="decimal" w:pos="457"/>
              </w:tabs>
              <w:spacing w:line="240" w:lineRule="auto"/>
              <w:ind w:left="-108" w:right="-108"/>
              <w:jc w:val="center"/>
              <w:rPr>
                <w:sz w:val="17"/>
                <w:szCs w:val="17"/>
                <w:lang w:val="en-GB" w:bidi="th-TH"/>
              </w:rPr>
            </w:pPr>
          </w:p>
        </w:tc>
        <w:tc>
          <w:tcPr>
            <w:tcW w:w="664" w:type="dxa"/>
            <w:vAlign w:val="bottom"/>
          </w:tcPr>
          <w:p w14:paraId="19C8DC5F" w14:textId="1C0EDC7D" w:rsidR="00615727" w:rsidRPr="001C5867" w:rsidRDefault="00615727" w:rsidP="00E567B2">
            <w:pPr>
              <w:tabs>
                <w:tab w:val="decimal" w:pos="191"/>
                <w:tab w:val="decimal" w:pos="457"/>
              </w:tabs>
              <w:spacing w:line="240" w:lineRule="auto"/>
              <w:ind w:left="-108" w:right="-108"/>
              <w:jc w:val="center"/>
              <w:rPr>
                <w:sz w:val="17"/>
                <w:szCs w:val="17"/>
                <w:lang w:val="en-GB" w:bidi="th-TH"/>
              </w:rPr>
            </w:pPr>
            <w:r w:rsidRPr="001C5867">
              <w:rPr>
                <w:rFonts w:cs="Angsana New"/>
                <w:i/>
                <w:iCs/>
                <w:sz w:val="17"/>
                <w:szCs w:val="17"/>
                <w:cs/>
                <w:lang w:bidi="th-TH"/>
              </w:rPr>
              <w:t>(%)</w:t>
            </w:r>
          </w:p>
        </w:tc>
        <w:tc>
          <w:tcPr>
            <w:tcW w:w="636" w:type="dxa"/>
            <w:vAlign w:val="bottom"/>
          </w:tcPr>
          <w:p w14:paraId="21374358" w14:textId="77777777" w:rsidR="00615727" w:rsidRPr="001C5867" w:rsidRDefault="00615727" w:rsidP="00E567B2">
            <w:pPr>
              <w:tabs>
                <w:tab w:val="decimal" w:pos="191"/>
                <w:tab w:val="decimal" w:pos="457"/>
              </w:tabs>
              <w:spacing w:line="240" w:lineRule="auto"/>
              <w:ind w:left="-108" w:right="-108"/>
              <w:jc w:val="center"/>
              <w:rPr>
                <w:sz w:val="17"/>
                <w:szCs w:val="17"/>
              </w:rPr>
            </w:pPr>
          </w:p>
        </w:tc>
        <w:tc>
          <w:tcPr>
            <w:tcW w:w="263" w:type="dxa"/>
          </w:tcPr>
          <w:p w14:paraId="601F3965" w14:textId="77777777" w:rsidR="00615727" w:rsidRPr="001C5867" w:rsidRDefault="00615727" w:rsidP="00E567B2">
            <w:pPr>
              <w:tabs>
                <w:tab w:val="left" w:pos="814"/>
                <w:tab w:val="left" w:pos="1174"/>
                <w:tab w:val="left" w:pos="1444"/>
              </w:tabs>
              <w:spacing w:line="240" w:lineRule="auto"/>
              <w:ind w:left="-108" w:right="-108"/>
              <w:jc w:val="center"/>
              <w:rPr>
                <w:sz w:val="17"/>
                <w:szCs w:val="17"/>
              </w:rPr>
            </w:pPr>
          </w:p>
        </w:tc>
        <w:tc>
          <w:tcPr>
            <w:tcW w:w="2127" w:type="dxa"/>
            <w:gridSpan w:val="3"/>
          </w:tcPr>
          <w:p w14:paraId="08D87528" w14:textId="0EB48320" w:rsidR="00615727" w:rsidRPr="001C5867" w:rsidRDefault="00615727" w:rsidP="00E567B2">
            <w:pPr>
              <w:pStyle w:val="a"/>
              <w:tabs>
                <w:tab w:val="clear" w:pos="1080"/>
                <w:tab w:val="decimal" w:pos="459"/>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c>
          <w:tcPr>
            <w:tcW w:w="270" w:type="dxa"/>
          </w:tcPr>
          <w:p w14:paraId="66F9281D" w14:textId="77777777" w:rsidR="00615727" w:rsidRPr="001C5867" w:rsidRDefault="00615727" w:rsidP="00E567B2">
            <w:pPr>
              <w:pStyle w:val="a"/>
              <w:tabs>
                <w:tab w:val="clear" w:pos="1080"/>
                <w:tab w:val="decimal" w:pos="459"/>
              </w:tabs>
              <w:ind w:left="-108" w:right="-195"/>
              <w:rPr>
                <w:rFonts w:cs="Times New Roman"/>
                <w:sz w:val="17"/>
                <w:szCs w:val="17"/>
                <w:cs/>
              </w:rPr>
            </w:pPr>
          </w:p>
        </w:tc>
        <w:tc>
          <w:tcPr>
            <w:tcW w:w="7843" w:type="dxa"/>
            <w:gridSpan w:val="17"/>
          </w:tcPr>
          <w:p w14:paraId="69B53F0A" w14:textId="4D45CE64" w:rsidR="00615727" w:rsidRPr="001C5867" w:rsidRDefault="00615727" w:rsidP="00615727">
            <w:pPr>
              <w:pStyle w:val="a"/>
              <w:tabs>
                <w:tab w:val="clear" w:pos="1080"/>
                <w:tab w:val="decimal" w:pos="459"/>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r>
      <w:tr w:rsidR="002B5EA1" w:rsidRPr="001C5867" w14:paraId="295D9BC8" w14:textId="694063CF" w:rsidTr="00C12361">
        <w:trPr>
          <w:trHeight w:val="66"/>
        </w:trPr>
        <w:tc>
          <w:tcPr>
            <w:tcW w:w="2250" w:type="dxa"/>
            <w:vAlign w:val="bottom"/>
          </w:tcPr>
          <w:p w14:paraId="75F92AA3" w14:textId="5D3B35E3" w:rsidR="002B5EA1" w:rsidRPr="001C5867" w:rsidRDefault="002B5EA1" w:rsidP="00E567B2">
            <w:pPr>
              <w:pStyle w:val="a"/>
              <w:tabs>
                <w:tab w:val="clear" w:pos="1080"/>
              </w:tabs>
              <w:ind w:left="187" w:hanging="187"/>
              <w:rPr>
                <w:rFonts w:cs="Times New Roman"/>
                <w:b/>
                <w:bCs/>
                <w:i/>
                <w:iCs/>
                <w:sz w:val="17"/>
                <w:szCs w:val="17"/>
                <w:cs/>
              </w:rPr>
            </w:pPr>
            <w:r w:rsidRPr="001C5867">
              <w:rPr>
                <w:rFonts w:cs="Times New Roman"/>
                <w:b/>
                <w:bCs/>
                <w:i/>
                <w:iCs/>
                <w:sz w:val="17"/>
                <w:szCs w:val="17"/>
                <w:cs/>
              </w:rPr>
              <w:t>Direct associates</w:t>
            </w:r>
          </w:p>
        </w:tc>
        <w:tc>
          <w:tcPr>
            <w:tcW w:w="810" w:type="dxa"/>
          </w:tcPr>
          <w:p w14:paraId="72E5B3FC" w14:textId="77777777" w:rsidR="002B5EA1" w:rsidRPr="001C5867" w:rsidRDefault="002B5EA1" w:rsidP="00E567B2">
            <w:pPr>
              <w:tabs>
                <w:tab w:val="decimal" w:pos="191"/>
                <w:tab w:val="decimal" w:pos="457"/>
              </w:tabs>
              <w:spacing w:line="240" w:lineRule="auto"/>
              <w:ind w:left="-108" w:right="-108"/>
              <w:jc w:val="center"/>
              <w:rPr>
                <w:sz w:val="17"/>
                <w:szCs w:val="17"/>
                <w:lang w:val="en-GB"/>
              </w:rPr>
            </w:pPr>
          </w:p>
        </w:tc>
        <w:tc>
          <w:tcPr>
            <w:tcW w:w="540" w:type="dxa"/>
          </w:tcPr>
          <w:p w14:paraId="68183D01" w14:textId="77777777" w:rsidR="002B5EA1" w:rsidRPr="001C5867" w:rsidRDefault="002B5EA1" w:rsidP="00E567B2">
            <w:pPr>
              <w:tabs>
                <w:tab w:val="decimal" w:pos="191"/>
                <w:tab w:val="decimal" w:pos="457"/>
              </w:tabs>
              <w:spacing w:line="240" w:lineRule="auto"/>
              <w:ind w:left="-108" w:right="-108"/>
              <w:jc w:val="center"/>
              <w:rPr>
                <w:sz w:val="17"/>
                <w:szCs w:val="17"/>
                <w:lang w:val="en-GB" w:bidi="th-TH"/>
              </w:rPr>
            </w:pPr>
          </w:p>
        </w:tc>
        <w:tc>
          <w:tcPr>
            <w:tcW w:w="664" w:type="dxa"/>
            <w:vAlign w:val="bottom"/>
          </w:tcPr>
          <w:p w14:paraId="007C9A74" w14:textId="77777777" w:rsidR="002B5EA1" w:rsidRPr="001C5867" w:rsidRDefault="002B5EA1" w:rsidP="00E567B2">
            <w:pPr>
              <w:tabs>
                <w:tab w:val="decimal" w:pos="191"/>
                <w:tab w:val="decimal" w:pos="457"/>
              </w:tabs>
              <w:spacing w:line="240" w:lineRule="auto"/>
              <w:ind w:left="-108" w:right="-108"/>
              <w:jc w:val="center"/>
              <w:rPr>
                <w:sz w:val="17"/>
                <w:szCs w:val="17"/>
                <w:lang w:val="en-GB" w:bidi="th-TH"/>
              </w:rPr>
            </w:pPr>
          </w:p>
        </w:tc>
        <w:tc>
          <w:tcPr>
            <w:tcW w:w="636" w:type="dxa"/>
            <w:vAlign w:val="bottom"/>
          </w:tcPr>
          <w:p w14:paraId="322CE4C5" w14:textId="77777777" w:rsidR="002B5EA1" w:rsidRPr="001C5867" w:rsidRDefault="002B5EA1" w:rsidP="00E567B2">
            <w:pPr>
              <w:tabs>
                <w:tab w:val="decimal" w:pos="191"/>
                <w:tab w:val="decimal" w:pos="457"/>
              </w:tabs>
              <w:spacing w:line="240" w:lineRule="auto"/>
              <w:ind w:left="-108" w:right="-108"/>
              <w:jc w:val="center"/>
              <w:rPr>
                <w:sz w:val="17"/>
                <w:szCs w:val="17"/>
              </w:rPr>
            </w:pPr>
          </w:p>
        </w:tc>
        <w:tc>
          <w:tcPr>
            <w:tcW w:w="263" w:type="dxa"/>
          </w:tcPr>
          <w:p w14:paraId="7F512EE8" w14:textId="77777777" w:rsidR="002B5EA1" w:rsidRPr="001C5867" w:rsidRDefault="002B5EA1" w:rsidP="00E567B2">
            <w:pPr>
              <w:tabs>
                <w:tab w:val="left" w:pos="814"/>
                <w:tab w:val="left" w:pos="1174"/>
                <w:tab w:val="left" w:pos="1444"/>
              </w:tabs>
              <w:spacing w:line="240" w:lineRule="auto"/>
              <w:ind w:left="-108" w:right="-108"/>
              <w:jc w:val="center"/>
              <w:rPr>
                <w:sz w:val="17"/>
                <w:szCs w:val="17"/>
              </w:rPr>
            </w:pPr>
          </w:p>
        </w:tc>
        <w:tc>
          <w:tcPr>
            <w:tcW w:w="687" w:type="dxa"/>
          </w:tcPr>
          <w:p w14:paraId="49A0E03D" w14:textId="77777777" w:rsidR="002B5EA1" w:rsidRPr="001C5867" w:rsidRDefault="002B5EA1" w:rsidP="00E567B2">
            <w:pPr>
              <w:tabs>
                <w:tab w:val="left" w:pos="814"/>
                <w:tab w:val="left" w:pos="1174"/>
                <w:tab w:val="left" w:pos="1444"/>
              </w:tabs>
              <w:spacing w:line="240" w:lineRule="auto"/>
              <w:ind w:left="-108" w:right="-108"/>
              <w:jc w:val="center"/>
              <w:rPr>
                <w:sz w:val="17"/>
                <w:szCs w:val="17"/>
              </w:rPr>
            </w:pPr>
          </w:p>
        </w:tc>
        <w:tc>
          <w:tcPr>
            <w:tcW w:w="720" w:type="dxa"/>
          </w:tcPr>
          <w:p w14:paraId="4499DE4E" w14:textId="77777777" w:rsidR="002B5EA1" w:rsidRPr="001C5867" w:rsidRDefault="002B5EA1" w:rsidP="00E567B2">
            <w:pPr>
              <w:tabs>
                <w:tab w:val="left" w:pos="814"/>
                <w:tab w:val="left" w:pos="1174"/>
                <w:tab w:val="left" w:pos="1444"/>
              </w:tabs>
              <w:spacing w:line="240" w:lineRule="auto"/>
              <w:ind w:left="-108" w:right="-108"/>
              <w:jc w:val="center"/>
              <w:rPr>
                <w:sz w:val="17"/>
                <w:szCs w:val="17"/>
              </w:rPr>
            </w:pPr>
          </w:p>
        </w:tc>
        <w:tc>
          <w:tcPr>
            <w:tcW w:w="720" w:type="dxa"/>
          </w:tcPr>
          <w:p w14:paraId="3B077D45" w14:textId="77777777" w:rsidR="002B5EA1" w:rsidRPr="001C5867" w:rsidRDefault="002B5EA1" w:rsidP="00E567B2">
            <w:pPr>
              <w:pStyle w:val="a"/>
              <w:tabs>
                <w:tab w:val="clear" w:pos="1080"/>
                <w:tab w:val="decimal" w:pos="459"/>
              </w:tabs>
              <w:ind w:left="-108" w:right="-195"/>
              <w:rPr>
                <w:rFonts w:cs="Times New Roman"/>
                <w:sz w:val="17"/>
                <w:szCs w:val="17"/>
                <w:cs/>
              </w:rPr>
            </w:pPr>
          </w:p>
        </w:tc>
        <w:tc>
          <w:tcPr>
            <w:tcW w:w="270" w:type="dxa"/>
          </w:tcPr>
          <w:p w14:paraId="4B972D40" w14:textId="77777777" w:rsidR="002B5EA1" w:rsidRPr="001C5867" w:rsidRDefault="002B5EA1" w:rsidP="00E567B2">
            <w:pPr>
              <w:pStyle w:val="a"/>
              <w:tabs>
                <w:tab w:val="clear" w:pos="1080"/>
                <w:tab w:val="decimal" w:pos="459"/>
              </w:tabs>
              <w:ind w:left="-108" w:right="-195"/>
              <w:rPr>
                <w:rFonts w:cs="Times New Roman"/>
                <w:sz w:val="17"/>
                <w:szCs w:val="17"/>
                <w:cs/>
              </w:rPr>
            </w:pPr>
          </w:p>
        </w:tc>
        <w:tc>
          <w:tcPr>
            <w:tcW w:w="7843" w:type="dxa"/>
            <w:gridSpan w:val="17"/>
          </w:tcPr>
          <w:p w14:paraId="21940935" w14:textId="0A0BB982" w:rsidR="002B5EA1" w:rsidRPr="001C5867" w:rsidRDefault="002B5EA1" w:rsidP="002B5EA1">
            <w:pPr>
              <w:pStyle w:val="a"/>
              <w:tabs>
                <w:tab w:val="clear" w:pos="1080"/>
                <w:tab w:val="decimal" w:pos="459"/>
              </w:tabs>
              <w:ind w:left="-108" w:right="-195"/>
              <w:jc w:val="center"/>
              <w:rPr>
                <w:rFonts w:cs="Times New Roman"/>
                <w:sz w:val="17"/>
                <w:szCs w:val="17"/>
                <w:cs/>
              </w:rPr>
            </w:pPr>
          </w:p>
        </w:tc>
      </w:tr>
      <w:tr w:rsidR="00E567B2" w:rsidRPr="001C5867" w14:paraId="018216F9" w14:textId="473202E8" w:rsidTr="00C12361">
        <w:trPr>
          <w:trHeight w:val="66"/>
        </w:trPr>
        <w:tc>
          <w:tcPr>
            <w:tcW w:w="2250" w:type="dxa"/>
            <w:vAlign w:val="bottom"/>
          </w:tcPr>
          <w:p w14:paraId="607AC8B0" w14:textId="77777777" w:rsidR="00E567B2" w:rsidRPr="001C5867" w:rsidRDefault="00E567B2" w:rsidP="00E567B2">
            <w:pPr>
              <w:pStyle w:val="a"/>
              <w:tabs>
                <w:tab w:val="clear" w:pos="1080"/>
              </w:tabs>
              <w:ind w:left="187" w:hanging="187"/>
              <w:rPr>
                <w:rFonts w:cs="Times New Roman"/>
                <w:sz w:val="17"/>
                <w:szCs w:val="17"/>
                <w:cs/>
                <w:lang w:val="en-US"/>
              </w:rPr>
            </w:pPr>
            <w:r w:rsidRPr="001C5867">
              <w:rPr>
                <w:rFonts w:cs="Times New Roman"/>
                <w:sz w:val="17"/>
                <w:szCs w:val="17"/>
                <w:lang w:val="en-US"/>
              </w:rPr>
              <w:t xml:space="preserve">Central Watson </w:t>
            </w:r>
            <w:r w:rsidRPr="001C5867">
              <w:rPr>
                <w:rFonts w:cs="Times New Roman"/>
                <w:sz w:val="17"/>
                <w:szCs w:val="17"/>
                <w:cs/>
              </w:rPr>
              <w:t xml:space="preserve"> Co</w:t>
            </w:r>
            <w:r w:rsidRPr="001C5867">
              <w:rPr>
                <w:rFonts w:cs="Angsana New"/>
                <w:sz w:val="17"/>
                <w:szCs w:val="17"/>
                <w:cs/>
              </w:rPr>
              <w:t>.</w:t>
            </w:r>
            <w:r w:rsidRPr="001C5867">
              <w:rPr>
                <w:rFonts w:cs="Times New Roman"/>
                <w:sz w:val="17"/>
                <w:szCs w:val="17"/>
                <w:cs/>
              </w:rPr>
              <w:t>, Ltd</w:t>
            </w:r>
            <w:r w:rsidRPr="001C5867">
              <w:rPr>
                <w:rFonts w:cs="Angsana New"/>
                <w:sz w:val="17"/>
                <w:szCs w:val="17"/>
                <w:cs/>
              </w:rPr>
              <w:t>.</w:t>
            </w:r>
          </w:p>
        </w:tc>
        <w:tc>
          <w:tcPr>
            <w:tcW w:w="810" w:type="dxa"/>
            <w:vAlign w:val="bottom"/>
          </w:tcPr>
          <w:p w14:paraId="61720464" w14:textId="77777777" w:rsidR="00E567B2" w:rsidRPr="001C5867" w:rsidRDefault="00E567B2" w:rsidP="00480638">
            <w:pPr>
              <w:tabs>
                <w:tab w:val="decimal" w:pos="191"/>
                <w:tab w:val="decimal" w:pos="457"/>
              </w:tabs>
              <w:spacing w:line="240" w:lineRule="auto"/>
              <w:ind w:left="-108" w:right="-108"/>
              <w:jc w:val="center"/>
              <w:rPr>
                <w:sz w:val="17"/>
                <w:szCs w:val="17"/>
                <w:lang w:val="en-GB"/>
              </w:rPr>
            </w:pPr>
            <w:r w:rsidRPr="001C5867">
              <w:rPr>
                <w:sz w:val="17"/>
                <w:szCs w:val="17"/>
                <w:lang w:val="en-GB"/>
              </w:rPr>
              <w:t>Retail</w:t>
            </w:r>
          </w:p>
        </w:tc>
        <w:tc>
          <w:tcPr>
            <w:tcW w:w="540" w:type="dxa"/>
            <w:vAlign w:val="bottom"/>
          </w:tcPr>
          <w:p w14:paraId="1487DA3E" w14:textId="39155232" w:rsidR="00E567B2" w:rsidRPr="001C5867" w:rsidRDefault="00E567B2" w:rsidP="00E567B2">
            <w:pPr>
              <w:tabs>
                <w:tab w:val="decimal" w:pos="191"/>
                <w:tab w:val="decimal" w:pos="457"/>
              </w:tabs>
              <w:spacing w:line="240" w:lineRule="auto"/>
              <w:ind w:left="-108" w:right="-108"/>
              <w:jc w:val="center"/>
              <w:rPr>
                <w:sz w:val="17"/>
                <w:szCs w:val="17"/>
                <w:lang w:val="en-GB"/>
              </w:rPr>
            </w:pPr>
            <w:r w:rsidRPr="001C5867">
              <w:rPr>
                <w:sz w:val="17"/>
                <w:szCs w:val="17"/>
                <w:lang w:val="en-GB"/>
              </w:rPr>
              <w:t>28</w:t>
            </w:r>
            <w:r w:rsidRPr="001C5867">
              <w:rPr>
                <w:rFonts w:cs="Angsana New"/>
                <w:sz w:val="17"/>
                <w:szCs w:val="17"/>
                <w:cs/>
                <w:lang w:val="en-GB" w:bidi="th-TH"/>
              </w:rPr>
              <w:t>.</w:t>
            </w:r>
            <w:r w:rsidRPr="001C5867">
              <w:rPr>
                <w:sz w:val="17"/>
                <w:szCs w:val="17"/>
                <w:lang w:val="en-GB"/>
              </w:rPr>
              <w:t>90</w:t>
            </w:r>
          </w:p>
        </w:tc>
        <w:tc>
          <w:tcPr>
            <w:tcW w:w="664" w:type="dxa"/>
            <w:vAlign w:val="bottom"/>
          </w:tcPr>
          <w:p w14:paraId="48AD46E7" w14:textId="77777777" w:rsidR="00E567B2" w:rsidRPr="001C5867" w:rsidRDefault="00E567B2" w:rsidP="00E567B2">
            <w:pPr>
              <w:tabs>
                <w:tab w:val="decimal" w:pos="191"/>
                <w:tab w:val="decimal" w:pos="457"/>
              </w:tabs>
              <w:spacing w:line="240" w:lineRule="auto"/>
              <w:ind w:left="-108" w:right="-108"/>
              <w:jc w:val="center"/>
              <w:rPr>
                <w:sz w:val="17"/>
                <w:szCs w:val="17"/>
                <w:lang w:val="en-GB" w:bidi="th-TH"/>
              </w:rPr>
            </w:pPr>
            <w:r w:rsidRPr="001C5867">
              <w:rPr>
                <w:sz w:val="17"/>
                <w:szCs w:val="17"/>
                <w:lang w:val="en-GB"/>
              </w:rPr>
              <w:t>28</w:t>
            </w:r>
            <w:r w:rsidRPr="001C5867">
              <w:rPr>
                <w:rFonts w:cs="Angsana New"/>
                <w:sz w:val="17"/>
                <w:szCs w:val="17"/>
                <w:cs/>
                <w:lang w:val="en-GB" w:bidi="th-TH"/>
              </w:rPr>
              <w:t>.</w:t>
            </w:r>
            <w:r w:rsidRPr="001C5867">
              <w:rPr>
                <w:sz w:val="17"/>
                <w:szCs w:val="17"/>
                <w:lang w:val="en-GB" w:bidi="th-TH"/>
              </w:rPr>
              <w:t>90</w:t>
            </w:r>
          </w:p>
        </w:tc>
        <w:tc>
          <w:tcPr>
            <w:tcW w:w="636" w:type="dxa"/>
            <w:vAlign w:val="bottom"/>
          </w:tcPr>
          <w:p w14:paraId="3C5F0593" w14:textId="77777777" w:rsidR="00E567B2" w:rsidRPr="001C5867" w:rsidRDefault="00E567B2" w:rsidP="00E567B2">
            <w:pPr>
              <w:tabs>
                <w:tab w:val="decimal" w:pos="191"/>
                <w:tab w:val="decimal" w:pos="457"/>
              </w:tabs>
              <w:spacing w:line="240" w:lineRule="auto"/>
              <w:ind w:left="-108" w:right="-108"/>
              <w:jc w:val="center"/>
              <w:rPr>
                <w:sz w:val="17"/>
                <w:szCs w:val="17"/>
              </w:rPr>
            </w:pPr>
            <w:r w:rsidRPr="001C5867">
              <w:rPr>
                <w:sz w:val="17"/>
                <w:szCs w:val="17"/>
                <w:lang w:val="en-GB"/>
              </w:rPr>
              <w:t>28</w:t>
            </w:r>
            <w:r w:rsidRPr="001C5867">
              <w:rPr>
                <w:rFonts w:cs="Angsana New"/>
                <w:sz w:val="17"/>
                <w:szCs w:val="17"/>
                <w:cs/>
                <w:lang w:val="en-GB" w:bidi="th-TH"/>
              </w:rPr>
              <w:t>.</w:t>
            </w:r>
            <w:r w:rsidRPr="001C5867">
              <w:rPr>
                <w:sz w:val="17"/>
                <w:szCs w:val="17"/>
                <w:lang w:val="en-GB"/>
              </w:rPr>
              <w:t>90</w:t>
            </w:r>
          </w:p>
        </w:tc>
        <w:tc>
          <w:tcPr>
            <w:tcW w:w="263" w:type="dxa"/>
          </w:tcPr>
          <w:p w14:paraId="2465A415"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87" w:type="dxa"/>
            <w:vAlign w:val="bottom"/>
          </w:tcPr>
          <w:p w14:paraId="468B1838" w14:textId="31C5C930" w:rsidR="00E567B2" w:rsidRPr="001C5867" w:rsidRDefault="00E567B2" w:rsidP="004D2D93">
            <w:pPr>
              <w:pStyle w:val="a"/>
              <w:tabs>
                <w:tab w:val="clear" w:pos="1080"/>
                <w:tab w:val="decimal" w:pos="459"/>
              </w:tabs>
              <w:ind w:left="-108" w:right="-195"/>
              <w:jc w:val="center"/>
              <w:rPr>
                <w:rFonts w:cs="Times New Roman"/>
                <w:sz w:val="17"/>
                <w:szCs w:val="17"/>
                <w:cs/>
              </w:rPr>
            </w:pPr>
            <w:r w:rsidRPr="001C5867">
              <w:rPr>
                <w:rFonts w:cs="Times New Roman"/>
                <w:sz w:val="17"/>
                <w:szCs w:val="17"/>
                <w:cs/>
              </w:rPr>
              <w:t>182</w:t>
            </w:r>
          </w:p>
        </w:tc>
        <w:tc>
          <w:tcPr>
            <w:tcW w:w="720" w:type="dxa"/>
            <w:vAlign w:val="bottom"/>
          </w:tcPr>
          <w:p w14:paraId="2F0C1B16" w14:textId="77777777" w:rsidR="00E567B2" w:rsidRPr="001C5867" w:rsidRDefault="00E567B2" w:rsidP="004D2D93">
            <w:pPr>
              <w:pStyle w:val="a"/>
              <w:tabs>
                <w:tab w:val="clear" w:pos="1080"/>
                <w:tab w:val="decimal" w:pos="459"/>
              </w:tabs>
              <w:ind w:left="-108" w:right="-195"/>
              <w:jc w:val="center"/>
              <w:rPr>
                <w:rFonts w:cs="Times New Roman"/>
                <w:sz w:val="17"/>
                <w:szCs w:val="17"/>
                <w:cs/>
              </w:rPr>
            </w:pPr>
            <w:r w:rsidRPr="001C5867">
              <w:rPr>
                <w:rFonts w:cs="Times New Roman"/>
                <w:sz w:val="17"/>
                <w:szCs w:val="17"/>
                <w:cs/>
              </w:rPr>
              <w:t>182</w:t>
            </w:r>
          </w:p>
        </w:tc>
        <w:tc>
          <w:tcPr>
            <w:tcW w:w="720" w:type="dxa"/>
            <w:vAlign w:val="bottom"/>
          </w:tcPr>
          <w:p w14:paraId="1D5C85B4" w14:textId="77777777" w:rsidR="00E567B2" w:rsidRPr="001C5867" w:rsidRDefault="00E567B2" w:rsidP="00E567B2">
            <w:pPr>
              <w:pStyle w:val="a"/>
              <w:tabs>
                <w:tab w:val="clear" w:pos="1080"/>
                <w:tab w:val="decimal" w:pos="459"/>
              </w:tabs>
              <w:ind w:left="-108" w:right="-195"/>
              <w:jc w:val="center"/>
              <w:rPr>
                <w:rFonts w:cs="Times New Roman"/>
                <w:sz w:val="17"/>
                <w:szCs w:val="17"/>
                <w:cs/>
              </w:rPr>
            </w:pPr>
            <w:r w:rsidRPr="001C5867">
              <w:rPr>
                <w:rFonts w:cs="Times New Roman"/>
                <w:sz w:val="17"/>
                <w:szCs w:val="17"/>
                <w:cs/>
              </w:rPr>
              <w:t>182</w:t>
            </w:r>
          </w:p>
        </w:tc>
        <w:tc>
          <w:tcPr>
            <w:tcW w:w="270" w:type="dxa"/>
          </w:tcPr>
          <w:p w14:paraId="2A9FA148"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48FB17EE" w14:textId="0B84C08F"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lang w:val="en-GB"/>
              </w:rPr>
              <w:t>53</w:t>
            </w:r>
          </w:p>
        </w:tc>
        <w:tc>
          <w:tcPr>
            <w:tcW w:w="257" w:type="dxa"/>
          </w:tcPr>
          <w:p w14:paraId="63D1D7F5"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0456AB53" w14:textId="7EDBF640"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53</w:t>
            </w:r>
          </w:p>
        </w:tc>
        <w:tc>
          <w:tcPr>
            <w:tcW w:w="257" w:type="dxa"/>
          </w:tcPr>
          <w:p w14:paraId="597FA9AF"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119D7CD6" w14:textId="57830051"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53</w:t>
            </w:r>
          </w:p>
        </w:tc>
        <w:tc>
          <w:tcPr>
            <w:tcW w:w="257" w:type="dxa"/>
          </w:tcPr>
          <w:p w14:paraId="61CAE48C"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3FAEC1A6" w14:textId="57B0020F"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225</w:t>
            </w:r>
          </w:p>
        </w:tc>
        <w:tc>
          <w:tcPr>
            <w:tcW w:w="257" w:type="dxa"/>
          </w:tcPr>
          <w:p w14:paraId="2E47E1A3"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16A7E603" w14:textId="53E250A7" w:rsidR="00E567B2" w:rsidRPr="001C5867" w:rsidRDefault="00EC7248" w:rsidP="00E567B2">
            <w:pPr>
              <w:pStyle w:val="a"/>
              <w:tabs>
                <w:tab w:val="clear" w:pos="1080"/>
                <w:tab w:val="decimal" w:pos="459"/>
              </w:tabs>
              <w:ind w:left="-108" w:right="-195"/>
              <w:rPr>
                <w:rFonts w:cs="Times New Roman"/>
                <w:sz w:val="17"/>
                <w:szCs w:val="17"/>
                <w:cs/>
              </w:rPr>
            </w:pPr>
            <w:r w:rsidRPr="001C5867">
              <w:rPr>
                <w:rFonts w:cs="Times New Roman"/>
                <w:sz w:val="17"/>
                <w:szCs w:val="17"/>
                <w:cs/>
              </w:rPr>
              <w:t>199</w:t>
            </w:r>
          </w:p>
        </w:tc>
        <w:tc>
          <w:tcPr>
            <w:tcW w:w="257" w:type="dxa"/>
          </w:tcPr>
          <w:p w14:paraId="422FB29E" w14:textId="77777777" w:rsidR="00E567B2" w:rsidRPr="001C5867" w:rsidRDefault="00E567B2" w:rsidP="00E567B2">
            <w:pPr>
              <w:pStyle w:val="a"/>
              <w:tabs>
                <w:tab w:val="clear" w:pos="1080"/>
                <w:tab w:val="decimal" w:pos="459"/>
              </w:tabs>
              <w:ind w:left="-108" w:right="-195"/>
              <w:rPr>
                <w:rFonts w:cs="Times New Roman"/>
                <w:sz w:val="17"/>
                <w:szCs w:val="17"/>
                <w:lang w:val="en-US"/>
              </w:rPr>
            </w:pPr>
          </w:p>
        </w:tc>
        <w:tc>
          <w:tcPr>
            <w:tcW w:w="643" w:type="dxa"/>
          </w:tcPr>
          <w:p w14:paraId="3AE433B6" w14:textId="78541444"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405</w:t>
            </w:r>
          </w:p>
        </w:tc>
        <w:tc>
          <w:tcPr>
            <w:tcW w:w="257" w:type="dxa"/>
          </w:tcPr>
          <w:p w14:paraId="5FA09E90"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4528B51A" w14:textId="4C9A5AE8"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166</w:t>
            </w:r>
          </w:p>
        </w:tc>
        <w:tc>
          <w:tcPr>
            <w:tcW w:w="257" w:type="dxa"/>
          </w:tcPr>
          <w:p w14:paraId="45B88754"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64A65126" w14:textId="589E46D4"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371</w:t>
            </w:r>
          </w:p>
        </w:tc>
        <w:tc>
          <w:tcPr>
            <w:tcW w:w="257" w:type="dxa"/>
          </w:tcPr>
          <w:p w14:paraId="5B841AF6"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2519095A" w14:textId="4B1016F8" w:rsidR="00E567B2" w:rsidRPr="001C5867" w:rsidRDefault="00E567B2" w:rsidP="00E567B2">
            <w:pPr>
              <w:pStyle w:val="a"/>
              <w:tabs>
                <w:tab w:val="clear" w:pos="1080"/>
                <w:tab w:val="decimal" w:pos="459"/>
              </w:tabs>
              <w:ind w:left="-108" w:right="-195"/>
              <w:rPr>
                <w:rFonts w:cs="Times New Roman"/>
                <w:sz w:val="17"/>
                <w:szCs w:val="17"/>
                <w:cs/>
              </w:rPr>
            </w:pPr>
            <w:r w:rsidRPr="001C5867">
              <w:rPr>
                <w:rFonts w:cs="Times New Roman"/>
                <w:sz w:val="17"/>
                <w:szCs w:val="17"/>
                <w:cs/>
              </w:rPr>
              <w:t>308</w:t>
            </w:r>
          </w:p>
        </w:tc>
      </w:tr>
      <w:tr w:rsidR="00E567B2" w:rsidRPr="001C5867" w14:paraId="669FA736" w14:textId="4C887BC4" w:rsidTr="00C12361">
        <w:trPr>
          <w:trHeight w:val="66"/>
        </w:trPr>
        <w:tc>
          <w:tcPr>
            <w:tcW w:w="2250" w:type="dxa"/>
            <w:tcBorders>
              <w:bottom w:val="nil"/>
            </w:tcBorders>
            <w:vAlign w:val="bottom"/>
          </w:tcPr>
          <w:p w14:paraId="76B7F3FE" w14:textId="33D6D5A2" w:rsidR="00E567B2" w:rsidRPr="001C5867" w:rsidRDefault="00E567B2" w:rsidP="00E567B2">
            <w:pPr>
              <w:pStyle w:val="a"/>
              <w:ind w:left="187" w:right="-108" w:hanging="187"/>
              <w:rPr>
                <w:rFonts w:cs="Times New Roman"/>
                <w:sz w:val="17"/>
                <w:szCs w:val="17"/>
                <w:lang w:val="en-US"/>
              </w:rPr>
            </w:pPr>
            <w:r w:rsidRPr="001C5867">
              <w:rPr>
                <w:rFonts w:cs="Times New Roman"/>
                <w:sz w:val="17"/>
                <w:szCs w:val="17"/>
                <w:lang w:val="en-US"/>
              </w:rPr>
              <w:t>Central Page One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r w:rsidRPr="001C5867">
              <w:rPr>
                <w:rFonts w:cs="Angsana New"/>
                <w:sz w:val="17"/>
                <w:szCs w:val="17"/>
                <w:vertAlign w:val="superscript"/>
                <w:cs/>
                <w:lang w:val="en-US"/>
              </w:rPr>
              <w:t>(</w:t>
            </w:r>
            <w:r w:rsidRPr="001C5867">
              <w:rPr>
                <w:rFonts w:cs="Times New Roman"/>
                <w:sz w:val="17"/>
                <w:szCs w:val="17"/>
                <w:vertAlign w:val="superscript"/>
                <w:lang w:val="en-US"/>
              </w:rPr>
              <w:t>1</w:t>
            </w:r>
            <w:r w:rsidRPr="001C5867">
              <w:rPr>
                <w:rFonts w:cs="Angsana New"/>
                <w:sz w:val="17"/>
                <w:szCs w:val="17"/>
                <w:vertAlign w:val="superscript"/>
                <w:cs/>
                <w:lang w:val="en-US"/>
              </w:rPr>
              <w:t>)</w:t>
            </w:r>
          </w:p>
        </w:tc>
        <w:tc>
          <w:tcPr>
            <w:tcW w:w="810" w:type="dxa"/>
            <w:tcBorders>
              <w:bottom w:val="nil"/>
            </w:tcBorders>
            <w:vAlign w:val="bottom"/>
          </w:tcPr>
          <w:p w14:paraId="0A18578E" w14:textId="77777777" w:rsidR="00E567B2" w:rsidRPr="001C5867" w:rsidRDefault="00E567B2" w:rsidP="00480638">
            <w:pPr>
              <w:tabs>
                <w:tab w:val="decimal" w:pos="191"/>
                <w:tab w:val="decimal" w:pos="457"/>
              </w:tabs>
              <w:spacing w:line="240" w:lineRule="auto"/>
              <w:ind w:left="-108" w:right="-108"/>
              <w:jc w:val="center"/>
              <w:rPr>
                <w:sz w:val="17"/>
                <w:szCs w:val="17"/>
                <w:lang w:val="en-GB"/>
              </w:rPr>
            </w:pPr>
            <w:r w:rsidRPr="001C5867">
              <w:rPr>
                <w:sz w:val="17"/>
                <w:szCs w:val="17"/>
                <w:lang w:val="en-GB"/>
              </w:rPr>
              <w:t>Retail</w:t>
            </w:r>
          </w:p>
        </w:tc>
        <w:tc>
          <w:tcPr>
            <w:tcW w:w="540" w:type="dxa"/>
            <w:tcBorders>
              <w:bottom w:val="nil"/>
            </w:tcBorders>
            <w:vAlign w:val="bottom"/>
          </w:tcPr>
          <w:p w14:paraId="38344459" w14:textId="01FF1498" w:rsidR="00E567B2" w:rsidRPr="001C5867" w:rsidRDefault="00E567B2" w:rsidP="00E567B2">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664" w:type="dxa"/>
            <w:tcBorders>
              <w:bottom w:val="nil"/>
            </w:tcBorders>
            <w:vAlign w:val="bottom"/>
          </w:tcPr>
          <w:p w14:paraId="4A365AAE" w14:textId="77777777" w:rsidR="00E567B2" w:rsidRPr="001C5867" w:rsidRDefault="00E567B2" w:rsidP="00E567B2">
            <w:pPr>
              <w:tabs>
                <w:tab w:val="decimal" w:pos="191"/>
                <w:tab w:val="decimal" w:pos="457"/>
              </w:tabs>
              <w:spacing w:line="240" w:lineRule="auto"/>
              <w:ind w:left="-108" w:right="-108"/>
              <w:jc w:val="center"/>
              <w:rPr>
                <w:sz w:val="17"/>
                <w:szCs w:val="17"/>
              </w:rPr>
            </w:pPr>
            <w:r w:rsidRPr="001C5867">
              <w:rPr>
                <w:sz w:val="17"/>
                <w:szCs w:val="17"/>
                <w:rtl/>
                <w:cs/>
              </w:rPr>
              <w:t>50</w:t>
            </w:r>
            <w:r w:rsidRPr="001C5867">
              <w:rPr>
                <w:rFonts w:cs="Angsana New"/>
                <w:sz w:val="17"/>
                <w:szCs w:val="17"/>
                <w:rtl/>
                <w:cs/>
                <w:lang w:bidi="th-TH"/>
              </w:rPr>
              <w:t>.</w:t>
            </w:r>
            <w:r w:rsidRPr="001C5867">
              <w:rPr>
                <w:sz w:val="17"/>
                <w:szCs w:val="17"/>
                <w:rtl/>
                <w:cs/>
              </w:rPr>
              <w:t>10</w:t>
            </w:r>
          </w:p>
        </w:tc>
        <w:tc>
          <w:tcPr>
            <w:tcW w:w="636" w:type="dxa"/>
            <w:tcBorders>
              <w:bottom w:val="nil"/>
            </w:tcBorders>
            <w:vAlign w:val="bottom"/>
          </w:tcPr>
          <w:p w14:paraId="4D79451F" w14:textId="77777777" w:rsidR="00E567B2" w:rsidRPr="001C5867" w:rsidRDefault="00E567B2" w:rsidP="00E567B2">
            <w:pPr>
              <w:tabs>
                <w:tab w:val="decimal" w:pos="191"/>
                <w:tab w:val="decimal" w:pos="457"/>
              </w:tabs>
              <w:spacing w:line="240" w:lineRule="auto"/>
              <w:ind w:left="-108" w:right="-108"/>
              <w:jc w:val="center"/>
              <w:rPr>
                <w:sz w:val="17"/>
                <w:szCs w:val="17"/>
              </w:rPr>
            </w:pPr>
            <w:r w:rsidRPr="001C5867">
              <w:rPr>
                <w:sz w:val="17"/>
                <w:szCs w:val="17"/>
                <w:rtl/>
                <w:cs/>
              </w:rPr>
              <w:t>50</w:t>
            </w:r>
            <w:r w:rsidRPr="001C5867">
              <w:rPr>
                <w:rFonts w:cs="Angsana New"/>
                <w:sz w:val="17"/>
                <w:szCs w:val="17"/>
                <w:rtl/>
                <w:cs/>
                <w:lang w:bidi="th-TH"/>
              </w:rPr>
              <w:t>.</w:t>
            </w:r>
            <w:r w:rsidRPr="001C5867">
              <w:rPr>
                <w:sz w:val="17"/>
                <w:szCs w:val="17"/>
                <w:rtl/>
                <w:cs/>
              </w:rPr>
              <w:t>10</w:t>
            </w:r>
          </w:p>
        </w:tc>
        <w:tc>
          <w:tcPr>
            <w:tcW w:w="263" w:type="dxa"/>
            <w:tcBorders>
              <w:bottom w:val="nil"/>
            </w:tcBorders>
          </w:tcPr>
          <w:p w14:paraId="405DA41B"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87" w:type="dxa"/>
            <w:tcBorders>
              <w:bottom w:val="nil"/>
            </w:tcBorders>
            <w:vAlign w:val="bottom"/>
          </w:tcPr>
          <w:p w14:paraId="7B845417" w14:textId="0BC3F23C" w:rsidR="00E567B2" w:rsidRPr="001C5867" w:rsidRDefault="00E567B2" w:rsidP="004D2D93">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720" w:type="dxa"/>
            <w:tcBorders>
              <w:bottom w:val="nil"/>
            </w:tcBorders>
            <w:vAlign w:val="bottom"/>
          </w:tcPr>
          <w:p w14:paraId="38241CF7" w14:textId="77777777" w:rsidR="00E567B2" w:rsidRPr="001C5867" w:rsidRDefault="00E567B2" w:rsidP="004D2D93">
            <w:pPr>
              <w:pStyle w:val="a"/>
              <w:tabs>
                <w:tab w:val="clear" w:pos="1080"/>
                <w:tab w:val="decimal" w:pos="459"/>
              </w:tabs>
              <w:ind w:left="-108" w:right="-195"/>
              <w:jc w:val="center"/>
              <w:rPr>
                <w:rFonts w:cs="Times New Roman"/>
                <w:sz w:val="17"/>
                <w:szCs w:val="17"/>
                <w:cs/>
              </w:rPr>
            </w:pPr>
            <w:r w:rsidRPr="001C5867">
              <w:rPr>
                <w:rFonts w:cs="Times New Roman"/>
                <w:sz w:val="17"/>
                <w:szCs w:val="17"/>
                <w:cs/>
              </w:rPr>
              <w:t>20</w:t>
            </w:r>
          </w:p>
        </w:tc>
        <w:tc>
          <w:tcPr>
            <w:tcW w:w="720" w:type="dxa"/>
            <w:tcBorders>
              <w:bottom w:val="nil"/>
            </w:tcBorders>
            <w:vAlign w:val="bottom"/>
          </w:tcPr>
          <w:p w14:paraId="0906D82B" w14:textId="77777777" w:rsidR="00E567B2" w:rsidRPr="001C5867" w:rsidRDefault="00E567B2" w:rsidP="00E567B2">
            <w:pPr>
              <w:pStyle w:val="a"/>
              <w:tabs>
                <w:tab w:val="clear" w:pos="1080"/>
                <w:tab w:val="decimal" w:pos="432"/>
              </w:tabs>
              <w:ind w:left="-108" w:right="-195"/>
              <w:jc w:val="center"/>
              <w:rPr>
                <w:rFonts w:cs="Times New Roman"/>
                <w:sz w:val="17"/>
                <w:szCs w:val="17"/>
                <w:cs/>
              </w:rPr>
            </w:pPr>
            <w:r w:rsidRPr="001C5867">
              <w:rPr>
                <w:rFonts w:cs="Times New Roman"/>
                <w:sz w:val="17"/>
                <w:szCs w:val="17"/>
                <w:cs/>
              </w:rPr>
              <w:t>20</w:t>
            </w:r>
          </w:p>
        </w:tc>
        <w:tc>
          <w:tcPr>
            <w:tcW w:w="270" w:type="dxa"/>
            <w:tcBorders>
              <w:bottom w:val="nil"/>
            </w:tcBorders>
          </w:tcPr>
          <w:p w14:paraId="4E112566"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02D49E76" w14:textId="434E0DC6" w:rsidR="00E567B2" w:rsidRPr="001C5867" w:rsidRDefault="00E567B2" w:rsidP="0043250E">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31CFD7A1"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0D900F44" w14:textId="24732B11" w:rsidR="00E567B2" w:rsidRPr="001C5867" w:rsidRDefault="00E567B2" w:rsidP="00E567B2">
            <w:pPr>
              <w:pStyle w:val="a"/>
              <w:tabs>
                <w:tab w:val="clear" w:pos="1080"/>
                <w:tab w:val="decimal" w:pos="432"/>
              </w:tabs>
              <w:ind w:left="-108" w:right="-195"/>
              <w:rPr>
                <w:rFonts w:cs="Times New Roman"/>
                <w:sz w:val="17"/>
                <w:szCs w:val="17"/>
                <w:cs/>
              </w:rPr>
            </w:pPr>
            <w:r w:rsidRPr="001C5867">
              <w:rPr>
                <w:rFonts w:cs="Times New Roman"/>
                <w:sz w:val="17"/>
                <w:szCs w:val="17"/>
                <w:cs/>
              </w:rPr>
              <w:t>10</w:t>
            </w:r>
          </w:p>
        </w:tc>
        <w:tc>
          <w:tcPr>
            <w:tcW w:w="257" w:type="dxa"/>
            <w:tcBorders>
              <w:bottom w:val="nil"/>
            </w:tcBorders>
          </w:tcPr>
          <w:p w14:paraId="2137307C"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5D4BCFAD" w14:textId="7147DF40" w:rsidR="00E567B2" w:rsidRPr="001C5867" w:rsidRDefault="00E567B2" w:rsidP="00E567B2">
            <w:pPr>
              <w:pStyle w:val="a"/>
              <w:tabs>
                <w:tab w:val="clear" w:pos="1080"/>
                <w:tab w:val="decimal" w:pos="432"/>
              </w:tabs>
              <w:ind w:left="-108" w:right="-195"/>
              <w:rPr>
                <w:rFonts w:cs="Times New Roman"/>
                <w:sz w:val="17"/>
                <w:szCs w:val="17"/>
                <w:cs/>
              </w:rPr>
            </w:pPr>
            <w:r w:rsidRPr="001C5867">
              <w:rPr>
                <w:rFonts w:cs="Times New Roman"/>
                <w:sz w:val="17"/>
                <w:szCs w:val="17"/>
                <w:cs/>
              </w:rPr>
              <w:t>10</w:t>
            </w:r>
          </w:p>
        </w:tc>
        <w:tc>
          <w:tcPr>
            <w:tcW w:w="257" w:type="dxa"/>
            <w:tcBorders>
              <w:bottom w:val="nil"/>
            </w:tcBorders>
          </w:tcPr>
          <w:p w14:paraId="406AF664"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627B2C4C" w14:textId="6D4C7D4E" w:rsidR="00E567B2" w:rsidRPr="001C5867" w:rsidRDefault="00E567B2" w:rsidP="0043250E">
            <w:pPr>
              <w:pStyle w:val="a"/>
              <w:tabs>
                <w:tab w:val="clear" w:pos="1080"/>
                <w:tab w:val="decimal" w:pos="30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A5F54E0" w14:textId="77777777" w:rsidR="00E567B2" w:rsidRPr="001C5867" w:rsidRDefault="00E567B2" w:rsidP="0043250E">
            <w:pPr>
              <w:pStyle w:val="a"/>
              <w:tabs>
                <w:tab w:val="clear" w:pos="1080"/>
                <w:tab w:val="decimal" w:pos="308"/>
              </w:tabs>
              <w:ind w:left="-108" w:right="-195"/>
              <w:rPr>
                <w:rFonts w:cs="Times New Roman"/>
                <w:sz w:val="17"/>
                <w:szCs w:val="17"/>
                <w:cs/>
              </w:rPr>
            </w:pPr>
          </w:p>
        </w:tc>
        <w:tc>
          <w:tcPr>
            <w:tcW w:w="643" w:type="dxa"/>
            <w:tcBorders>
              <w:bottom w:val="nil"/>
            </w:tcBorders>
          </w:tcPr>
          <w:p w14:paraId="2647D31E" w14:textId="2A6FF846" w:rsidR="00E567B2" w:rsidRPr="001C5867" w:rsidRDefault="00E567B2" w:rsidP="0043250E">
            <w:pPr>
              <w:pStyle w:val="a"/>
              <w:tabs>
                <w:tab w:val="clear" w:pos="1080"/>
                <w:tab w:val="decimal" w:pos="30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C7AF327" w14:textId="77777777" w:rsidR="00E567B2" w:rsidRPr="001C5867" w:rsidRDefault="00E567B2" w:rsidP="0043250E">
            <w:pPr>
              <w:pStyle w:val="a"/>
              <w:tabs>
                <w:tab w:val="clear" w:pos="1080"/>
                <w:tab w:val="decimal" w:pos="308"/>
              </w:tabs>
              <w:ind w:left="-108" w:right="-195"/>
              <w:rPr>
                <w:rFonts w:cs="Times New Roman"/>
                <w:sz w:val="17"/>
                <w:szCs w:val="17"/>
                <w:cs/>
              </w:rPr>
            </w:pPr>
          </w:p>
        </w:tc>
        <w:tc>
          <w:tcPr>
            <w:tcW w:w="643" w:type="dxa"/>
            <w:tcBorders>
              <w:bottom w:val="nil"/>
            </w:tcBorders>
          </w:tcPr>
          <w:p w14:paraId="03CEDD10" w14:textId="24944E4D" w:rsidR="00E567B2" w:rsidRPr="001C5867" w:rsidRDefault="00E567B2" w:rsidP="0043250E">
            <w:pPr>
              <w:pStyle w:val="a"/>
              <w:tabs>
                <w:tab w:val="clear" w:pos="1080"/>
                <w:tab w:val="decimal" w:pos="30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320363A3" w14:textId="77777777" w:rsidR="00E567B2" w:rsidRPr="001C5867" w:rsidRDefault="00E567B2" w:rsidP="0043250E">
            <w:pPr>
              <w:pStyle w:val="a"/>
              <w:tabs>
                <w:tab w:val="clear" w:pos="1080"/>
                <w:tab w:val="decimal" w:pos="308"/>
              </w:tabs>
              <w:ind w:left="-108" w:right="-195"/>
              <w:rPr>
                <w:rFonts w:cs="Times New Roman"/>
                <w:sz w:val="17"/>
                <w:szCs w:val="17"/>
                <w:cs/>
              </w:rPr>
            </w:pPr>
          </w:p>
        </w:tc>
        <w:tc>
          <w:tcPr>
            <w:tcW w:w="643" w:type="dxa"/>
            <w:tcBorders>
              <w:bottom w:val="nil"/>
            </w:tcBorders>
          </w:tcPr>
          <w:p w14:paraId="6BB90CE9" w14:textId="688CB4A4" w:rsidR="00E567B2" w:rsidRPr="001C5867" w:rsidRDefault="00E567B2" w:rsidP="0043250E">
            <w:pPr>
              <w:pStyle w:val="a"/>
              <w:tabs>
                <w:tab w:val="clear" w:pos="1080"/>
                <w:tab w:val="decimal" w:pos="30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35313816" w14:textId="77777777" w:rsidR="00E567B2" w:rsidRPr="001C5867" w:rsidRDefault="00E567B2" w:rsidP="0043250E">
            <w:pPr>
              <w:pStyle w:val="a"/>
              <w:tabs>
                <w:tab w:val="clear" w:pos="1080"/>
                <w:tab w:val="decimal" w:pos="308"/>
              </w:tabs>
              <w:ind w:left="-108" w:right="-195"/>
              <w:rPr>
                <w:rFonts w:cs="Times New Roman"/>
                <w:sz w:val="17"/>
                <w:szCs w:val="17"/>
                <w:cs/>
              </w:rPr>
            </w:pPr>
          </w:p>
        </w:tc>
        <w:tc>
          <w:tcPr>
            <w:tcW w:w="643" w:type="dxa"/>
            <w:tcBorders>
              <w:bottom w:val="nil"/>
            </w:tcBorders>
          </w:tcPr>
          <w:p w14:paraId="2B00DF47" w14:textId="78FADB28" w:rsidR="00E567B2" w:rsidRPr="001C5867" w:rsidRDefault="00E567B2" w:rsidP="0043250E">
            <w:pPr>
              <w:pStyle w:val="a"/>
              <w:tabs>
                <w:tab w:val="clear" w:pos="1080"/>
                <w:tab w:val="decimal" w:pos="30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5B826ECC" w14:textId="77777777" w:rsidR="00E567B2" w:rsidRPr="001C5867" w:rsidRDefault="00E567B2" w:rsidP="0043250E">
            <w:pPr>
              <w:pStyle w:val="a"/>
              <w:tabs>
                <w:tab w:val="clear" w:pos="1080"/>
                <w:tab w:val="decimal" w:pos="308"/>
              </w:tabs>
              <w:ind w:left="-108" w:right="-195"/>
              <w:rPr>
                <w:rFonts w:cs="Times New Roman"/>
                <w:sz w:val="17"/>
                <w:szCs w:val="17"/>
                <w:cs/>
              </w:rPr>
            </w:pPr>
          </w:p>
        </w:tc>
        <w:tc>
          <w:tcPr>
            <w:tcW w:w="643" w:type="dxa"/>
            <w:tcBorders>
              <w:bottom w:val="nil"/>
            </w:tcBorders>
          </w:tcPr>
          <w:p w14:paraId="25AAB418" w14:textId="4AB676BB" w:rsidR="00E567B2" w:rsidRPr="001C5867" w:rsidRDefault="00E567B2" w:rsidP="0043250E">
            <w:pPr>
              <w:pStyle w:val="a"/>
              <w:tabs>
                <w:tab w:val="clear" w:pos="1080"/>
                <w:tab w:val="decimal" w:pos="258"/>
              </w:tabs>
              <w:ind w:left="-108" w:right="-195"/>
              <w:rPr>
                <w:rFonts w:cs="Times New Roman"/>
                <w:sz w:val="17"/>
                <w:szCs w:val="17"/>
                <w:cs/>
              </w:rPr>
            </w:pPr>
            <w:r w:rsidRPr="001C5867">
              <w:rPr>
                <w:rFonts w:cs="Angsana New"/>
                <w:sz w:val="17"/>
                <w:szCs w:val="17"/>
                <w:cs/>
              </w:rPr>
              <w:t>-</w:t>
            </w:r>
          </w:p>
        </w:tc>
      </w:tr>
      <w:tr w:rsidR="002B5EA1" w:rsidRPr="001C5867" w14:paraId="04214CCE" w14:textId="77777777" w:rsidTr="00C12361">
        <w:trPr>
          <w:trHeight w:val="74"/>
        </w:trPr>
        <w:tc>
          <w:tcPr>
            <w:tcW w:w="2250" w:type="dxa"/>
            <w:tcBorders>
              <w:bottom w:val="nil"/>
            </w:tcBorders>
            <w:vAlign w:val="bottom"/>
          </w:tcPr>
          <w:p w14:paraId="4B3C59EF" w14:textId="77777777" w:rsidR="002B5EA1" w:rsidRPr="001C5867" w:rsidRDefault="002B5EA1" w:rsidP="00E567B2">
            <w:pPr>
              <w:pStyle w:val="a"/>
              <w:ind w:left="187" w:right="-108" w:hanging="187"/>
              <w:rPr>
                <w:rFonts w:cs="Times New Roman"/>
                <w:sz w:val="17"/>
                <w:szCs w:val="17"/>
                <w:lang w:val="en-US"/>
              </w:rPr>
            </w:pPr>
          </w:p>
        </w:tc>
        <w:tc>
          <w:tcPr>
            <w:tcW w:w="810" w:type="dxa"/>
            <w:tcBorders>
              <w:bottom w:val="nil"/>
            </w:tcBorders>
            <w:vAlign w:val="bottom"/>
          </w:tcPr>
          <w:p w14:paraId="6552F698" w14:textId="77777777" w:rsidR="002B5EA1" w:rsidRPr="001C5867" w:rsidRDefault="002B5EA1" w:rsidP="00480638">
            <w:pPr>
              <w:tabs>
                <w:tab w:val="decimal" w:pos="191"/>
                <w:tab w:val="decimal" w:pos="457"/>
              </w:tabs>
              <w:spacing w:line="240" w:lineRule="auto"/>
              <w:ind w:left="-108" w:right="-108"/>
              <w:jc w:val="center"/>
              <w:rPr>
                <w:sz w:val="17"/>
                <w:szCs w:val="17"/>
                <w:lang w:val="en-GB"/>
              </w:rPr>
            </w:pPr>
          </w:p>
        </w:tc>
        <w:tc>
          <w:tcPr>
            <w:tcW w:w="540" w:type="dxa"/>
            <w:tcBorders>
              <w:bottom w:val="nil"/>
            </w:tcBorders>
            <w:vAlign w:val="bottom"/>
          </w:tcPr>
          <w:p w14:paraId="3ACB1E14" w14:textId="77777777" w:rsidR="002B5EA1" w:rsidRPr="001C5867" w:rsidRDefault="002B5EA1" w:rsidP="00E567B2">
            <w:pPr>
              <w:tabs>
                <w:tab w:val="decimal" w:pos="191"/>
                <w:tab w:val="decimal" w:pos="457"/>
              </w:tabs>
              <w:spacing w:line="240" w:lineRule="auto"/>
              <w:ind w:left="-108" w:right="-108"/>
              <w:jc w:val="center"/>
              <w:rPr>
                <w:sz w:val="17"/>
                <w:szCs w:val="17"/>
              </w:rPr>
            </w:pPr>
          </w:p>
        </w:tc>
        <w:tc>
          <w:tcPr>
            <w:tcW w:w="664" w:type="dxa"/>
            <w:tcBorders>
              <w:bottom w:val="nil"/>
            </w:tcBorders>
            <w:vAlign w:val="bottom"/>
          </w:tcPr>
          <w:p w14:paraId="1D4DBE95" w14:textId="77777777" w:rsidR="002B5EA1" w:rsidRPr="001C5867" w:rsidRDefault="002B5EA1" w:rsidP="00E567B2">
            <w:pPr>
              <w:tabs>
                <w:tab w:val="decimal" w:pos="191"/>
                <w:tab w:val="decimal" w:pos="457"/>
              </w:tabs>
              <w:spacing w:line="240" w:lineRule="auto"/>
              <w:ind w:left="-108" w:right="-108"/>
              <w:jc w:val="center"/>
              <w:rPr>
                <w:sz w:val="17"/>
                <w:szCs w:val="17"/>
                <w:rtl/>
                <w:cs/>
              </w:rPr>
            </w:pPr>
          </w:p>
        </w:tc>
        <w:tc>
          <w:tcPr>
            <w:tcW w:w="636" w:type="dxa"/>
            <w:tcBorders>
              <w:bottom w:val="nil"/>
            </w:tcBorders>
            <w:vAlign w:val="bottom"/>
          </w:tcPr>
          <w:p w14:paraId="4A952163" w14:textId="77777777" w:rsidR="002B5EA1" w:rsidRPr="001C5867" w:rsidRDefault="002B5EA1" w:rsidP="00E567B2">
            <w:pPr>
              <w:tabs>
                <w:tab w:val="decimal" w:pos="191"/>
                <w:tab w:val="decimal" w:pos="457"/>
              </w:tabs>
              <w:spacing w:line="240" w:lineRule="auto"/>
              <w:ind w:left="-108" w:right="-108"/>
              <w:jc w:val="center"/>
              <w:rPr>
                <w:sz w:val="17"/>
                <w:szCs w:val="17"/>
                <w:rtl/>
                <w:cs/>
              </w:rPr>
            </w:pPr>
          </w:p>
        </w:tc>
        <w:tc>
          <w:tcPr>
            <w:tcW w:w="263" w:type="dxa"/>
            <w:tcBorders>
              <w:bottom w:val="nil"/>
            </w:tcBorders>
          </w:tcPr>
          <w:p w14:paraId="562EA2D6" w14:textId="77777777" w:rsidR="002B5EA1" w:rsidRPr="001C5867" w:rsidRDefault="002B5EA1" w:rsidP="00E567B2">
            <w:pPr>
              <w:tabs>
                <w:tab w:val="left" w:pos="814"/>
                <w:tab w:val="left" w:pos="1174"/>
                <w:tab w:val="left" w:pos="1444"/>
              </w:tabs>
              <w:spacing w:line="240" w:lineRule="auto"/>
              <w:ind w:left="-108" w:right="-108"/>
              <w:jc w:val="center"/>
              <w:rPr>
                <w:sz w:val="17"/>
                <w:szCs w:val="17"/>
              </w:rPr>
            </w:pPr>
          </w:p>
        </w:tc>
        <w:tc>
          <w:tcPr>
            <w:tcW w:w="687" w:type="dxa"/>
            <w:tcBorders>
              <w:bottom w:val="nil"/>
            </w:tcBorders>
            <w:vAlign w:val="bottom"/>
          </w:tcPr>
          <w:p w14:paraId="5629DDB5" w14:textId="77777777" w:rsidR="002B5EA1" w:rsidRPr="001C5867" w:rsidRDefault="002B5EA1" w:rsidP="00E567B2">
            <w:pPr>
              <w:tabs>
                <w:tab w:val="left" w:pos="814"/>
                <w:tab w:val="left" w:pos="1174"/>
                <w:tab w:val="left" w:pos="1444"/>
              </w:tabs>
              <w:spacing w:line="240" w:lineRule="auto"/>
              <w:ind w:left="-108" w:right="-108"/>
              <w:jc w:val="center"/>
              <w:rPr>
                <w:sz w:val="17"/>
                <w:szCs w:val="17"/>
                <w:lang w:bidi="th-TH"/>
              </w:rPr>
            </w:pPr>
          </w:p>
        </w:tc>
        <w:tc>
          <w:tcPr>
            <w:tcW w:w="720" w:type="dxa"/>
            <w:tcBorders>
              <w:bottom w:val="nil"/>
            </w:tcBorders>
            <w:vAlign w:val="bottom"/>
          </w:tcPr>
          <w:p w14:paraId="1F2B4D29" w14:textId="77777777" w:rsidR="002B5EA1" w:rsidRPr="001C5867" w:rsidRDefault="002B5EA1" w:rsidP="00E567B2">
            <w:pPr>
              <w:tabs>
                <w:tab w:val="left" w:pos="814"/>
                <w:tab w:val="left" w:pos="1174"/>
                <w:tab w:val="left" w:pos="1444"/>
              </w:tabs>
              <w:spacing w:line="240" w:lineRule="auto"/>
              <w:ind w:left="-108" w:right="-108"/>
              <w:jc w:val="center"/>
              <w:rPr>
                <w:sz w:val="17"/>
                <w:szCs w:val="17"/>
              </w:rPr>
            </w:pPr>
          </w:p>
        </w:tc>
        <w:tc>
          <w:tcPr>
            <w:tcW w:w="720" w:type="dxa"/>
            <w:tcBorders>
              <w:bottom w:val="nil"/>
            </w:tcBorders>
            <w:vAlign w:val="bottom"/>
          </w:tcPr>
          <w:p w14:paraId="5B3BE0A8" w14:textId="77777777" w:rsidR="002B5EA1" w:rsidRPr="001C5867" w:rsidRDefault="002B5EA1" w:rsidP="00E567B2">
            <w:pPr>
              <w:pStyle w:val="a"/>
              <w:tabs>
                <w:tab w:val="clear" w:pos="1080"/>
                <w:tab w:val="decimal" w:pos="432"/>
              </w:tabs>
              <w:ind w:left="-108" w:right="-195"/>
              <w:jc w:val="center"/>
              <w:rPr>
                <w:rFonts w:cs="Times New Roman"/>
                <w:sz w:val="17"/>
                <w:szCs w:val="17"/>
                <w:cs/>
              </w:rPr>
            </w:pPr>
          </w:p>
        </w:tc>
        <w:tc>
          <w:tcPr>
            <w:tcW w:w="270" w:type="dxa"/>
            <w:tcBorders>
              <w:bottom w:val="nil"/>
            </w:tcBorders>
          </w:tcPr>
          <w:p w14:paraId="232660CE"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125C7529"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000773D3"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38F31588"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608DDEDE"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3DABD7AB"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047D9FFB"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626F0007"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5760EDF3"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3C956236"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49E590C7"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06EFEFFF"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3DD6CAFA"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74359B47"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4792F76A"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6C2A8AD3"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371CC161" w14:textId="77777777" w:rsidR="002B5EA1" w:rsidRPr="001C5867" w:rsidRDefault="002B5EA1"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65338279" w14:textId="77777777" w:rsidR="002B5EA1" w:rsidRPr="001C5867" w:rsidRDefault="002B5EA1" w:rsidP="00E567B2">
            <w:pPr>
              <w:pStyle w:val="a"/>
              <w:tabs>
                <w:tab w:val="clear" w:pos="1080"/>
                <w:tab w:val="decimal" w:pos="432"/>
              </w:tabs>
              <w:ind w:left="-108" w:right="-195"/>
              <w:rPr>
                <w:rFonts w:cs="Times New Roman"/>
                <w:sz w:val="17"/>
                <w:szCs w:val="17"/>
                <w:cs/>
              </w:rPr>
            </w:pPr>
          </w:p>
        </w:tc>
      </w:tr>
      <w:tr w:rsidR="00E567B2" w:rsidRPr="001C5867" w14:paraId="721369C9" w14:textId="20CBBE82" w:rsidTr="00C12361">
        <w:trPr>
          <w:trHeight w:val="66"/>
        </w:trPr>
        <w:tc>
          <w:tcPr>
            <w:tcW w:w="2250" w:type="dxa"/>
            <w:tcBorders>
              <w:bottom w:val="nil"/>
            </w:tcBorders>
            <w:vAlign w:val="bottom"/>
          </w:tcPr>
          <w:p w14:paraId="15DEA84C" w14:textId="23A2A1F0" w:rsidR="00E567B2" w:rsidRPr="001C5867" w:rsidRDefault="002B5EA1" w:rsidP="00E567B2">
            <w:pPr>
              <w:pStyle w:val="a"/>
              <w:ind w:left="187" w:hanging="187"/>
              <w:rPr>
                <w:rFonts w:cs="Times New Roman"/>
                <w:sz w:val="17"/>
                <w:szCs w:val="17"/>
                <w:lang w:val="en-US"/>
              </w:rPr>
            </w:pPr>
            <w:r w:rsidRPr="001C5867">
              <w:rPr>
                <w:rFonts w:cs="Times New Roman"/>
                <w:b/>
                <w:bCs/>
                <w:i/>
                <w:iCs/>
                <w:sz w:val="17"/>
                <w:szCs w:val="17"/>
                <w:lang w:val="en-US"/>
              </w:rPr>
              <w:t>Indirect associates</w:t>
            </w:r>
          </w:p>
        </w:tc>
        <w:tc>
          <w:tcPr>
            <w:tcW w:w="810" w:type="dxa"/>
            <w:tcBorders>
              <w:bottom w:val="nil"/>
            </w:tcBorders>
            <w:vAlign w:val="bottom"/>
          </w:tcPr>
          <w:p w14:paraId="19EB31BF" w14:textId="77777777" w:rsidR="00E567B2" w:rsidRPr="001C5867" w:rsidRDefault="00E567B2" w:rsidP="00480638">
            <w:pPr>
              <w:tabs>
                <w:tab w:val="decimal" w:pos="191"/>
                <w:tab w:val="decimal" w:pos="457"/>
              </w:tabs>
              <w:spacing w:line="240" w:lineRule="auto"/>
              <w:ind w:left="-108" w:right="-108"/>
              <w:jc w:val="center"/>
              <w:rPr>
                <w:sz w:val="17"/>
                <w:szCs w:val="17"/>
                <w:lang w:val="en-GB"/>
              </w:rPr>
            </w:pPr>
          </w:p>
        </w:tc>
        <w:tc>
          <w:tcPr>
            <w:tcW w:w="540" w:type="dxa"/>
            <w:tcBorders>
              <w:bottom w:val="nil"/>
            </w:tcBorders>
            <w:vAlign w:val="bottom"/>
          </w:tcPr>
          <w:p w14:paraId="646A09AB" w14:textId="77777777" w:rsidR="00E567B2" w:rsidRPr="001C5867" w:rsidRDefault="00E567B2" w:rsidP="00E567B2">
            <w:pPr>
              <w:tabs>
                <w:tab w:val="decimal" w:pos="191"/>
                <w:tab w:val="decimal" w:pos="457"/>
              </w:tabs>
              <w:spacing w:line="240" w:lineRule="auto"/>
              <w:ind w:left="-108" w:right="-108"/>
              <w:jc w:val="center"/>
              <w:rPr>
                <w:sz w:val="17"/>
                <w:szCs w:val="17"/>
                <w:rtl/>
                <w:cs/>
              </w:rPr>
            </w:pPr>
          </w:p>
        </w:tc>
        <w:tc>
          <w:tcPr>
            <w:tcW w:w="664" w:type="dxa"/>
            <w:tcBorders>
              <w:bottom w:val="nil"/>
            </w:tcBorders>
            <w:vAlign w:val="bottom"/>
          </w:tcPr>
          <w:p w14:paraId="05D3CBDC" w14:textId="77777777" w:rsidR="00E567B2" w:rsidRPr="001C5867" w:rsidRDefault="00E567B2" w:rsidP="00E567B2">
            <w:pPr>
              <w:tabs>
                <w:tab w:val="decimal" w:pos="191"/>
                <w:tab w:val="decimal" w:pos="457"/>
              </w:tabs>
              <w:spacing w:line="240" w:lineRule="auto"/>
              <w:ind w:left="-108" w:right="-108"/>
              <w:jc w:val="center"/>
              <w:rPr>
                <w:sz w:val="17"/>
                <w:szCs w:val="17"/>
                <w:rtl/>
                <w:cs/>
              </w:rPr>
            </w:pPr>
          </w:p>
        </w:tc>
        <w:tc>
          <w:tcPr>
            <w:tcW w:w="636" w:type="dxa"/>
            <w:tcBorders>
              <w:bottom w:val="nil"/>
            </w:tcBorders>
            <w:vAlign w:val="bottom"/>
          </w:tcPr>
          <w:p w14:paraId="295264CE" w14:textId="77777777" w:rsidR="00E567B2" w:rsidRPr="001C5867" w:rsidRDefault="00E567B2" w:rsidP="00E567B2">
            <w:pPr>
              <w:tabs>
                <w:tab w:val="decimal" w:pos="191"/>
                <w:tab w:val="decimal" w:pos="457"/>
              </w:tabs>
              <w:spacing w:line="240" w:lineRule="auto"/>
              <w:ind w:left="-108" w:right="-108"/>
              <w:jc w:val="center"/>
              <w:rPr>
                <w:sz w:val="17"/>
                <w:szCs w:val="17"/>
                <w:rtl/>
                <w:cs/>
              </w:rPr>
            </w:pPr>
          </w:p>
        </w:tc>
        <w:tc>
          <w:tcPr>
            <w:tcW w:w="263" w:type="dxa"/>
            <w:tcBorders>
              <w:bottom w:val="nil"/>
            </w:tcBorders>
          </w:tcPr>
          <w:p w14:paraId="58F1EABB"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87" w:type="dxa"/>
            <w:tcBorders>
              <w:bottom w:val="nil"/>
            </w:tcBorders>
            <w:vAlign w:val="bottom"/>
          </w:tcPr>
          <w:p w14:paraId="12B5D93D" w14:textId="77777777" w:rsidR="00E567B2" w:rsidRPr="001C5867" w:rsidRDefault="00E567B2" w:rsidP="00E567B2">
            <w:pPr>
              <w:tabs>
                <w:tab w:val="left" w:pos="814"/>
                <w:tab w:val="left" w:pos="1174"/>
                <w:tab w:val="left" w:pos="1444"/>
              </w:tabs>
              <w:spacing w:line="240" w:lineRule="auto"/>
              <w:ind w:left="-108" w:right="-108"/>
              <w:jc w:val="center"/>
              <w:rPr>
                <w:sz w:val="17"/>
                <w:szCs w:val="17"/>
                <w:lang w:bidi="th-TH"/>
              </w:rPr>
            </w:pPr>
          </w:p>
        </w:tc>
        <w:tc>
          <w:tcPr>
            <w:tcW w:w="720" w:type="dxa"/>
            <w:tcBorders>
              <w:bottom w:val="nil"/>
            </w:tcBorders>
            <w:vAlign w:val="bottom"/>
          </w:tcPr>
          <w:p w14:paraId="6462588C"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720" w:type="dxa"/>
            <w:tcBorders>
              <w:bottom w:val="nil"/>
            </w:tcBorders>
            <w:vAlign w:val="bottom"/>
          </w:tcPr>
          <w:p w14:paraId="57B912CF" w14:textId="77777777" w:rsidR="00E567B2" w:rsidRPr="001C5867" w:rsidRDefault="00E567B2" w:rsidP="00E567B2">
            <w:pPr>
              <w:pStyle w:val="a"/>
              <w:tabs>
                <w:tab w:val="clear" w:pos="1080"/>
                <w:tab w:val="decimal" w:pos="432"/>
              </w:tabs>
              <w:ind w:left="-108" w:right="-195"/>
              <w:jc w:val="center"/>
              <w:rPr>
                <w:rFonts w:cs="Times New Roman"/>
                <w:sz w:val="17"/>
                <w:szCs w:val="17"/>
                <w:cs/>
              </w:rPr>
            </w:pPr>
          </w:p>
        </w:tc>
        <w:tc>
          <w:tcPr>
            <w:tcW w:w="270" w:type="dxa"/>
            <w:tcBorders>
              <w:bottom w:val="nil"/>
            </w:tcBorders>
          </w:tcPr>
          <w:p w14:paraId="622EE240"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3BAA8DA3"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19087EA2"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75EECD36"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vAlign w:val="bottom"/>
          </w:tcPr>
          <w:p w14:paraId="2236CD02"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2B639AB2"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273277C1"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5628FFD4"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7DEB4440"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45A63C18"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155C2D7A"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0C49631C"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766BEF14"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3790A589"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432B41AD"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43584723"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257" w:type="dxa"/>
            <w:tcBorders>
              <w:bottom w:val="nil"/>
            </w:tcBorders>
          </w:tcPr>
          <w:p w14:paraId="2CADCF40" w14:textId="77777777" w:rsidR="00E567B2" w:rsidRPr="001C5867" w:rsidRDefault="00E567B2" w:rsidP="00E567B2">
            <w:pPr>
              <w:pStyle w:val="a"/>
              <w:tabs>
                <w:tab w:val="clear" w:pos="1080"/>
                <w:tab w:val="decimal" w:pos="432"/>
              </w:tabs>
              <w:ind w:left="-108" w:right="-195"/>
              <w:rPr>
                <w:rFonts w:cs="Times New Roman"/>
                <w:sz w:val="17"/>
                <w:szCs w:val="17"/>
                <w:cs/>
              </w:rPr>
            </w:pPr>
          </w:p>
        </w:tc>
        <w:tc>
          <w:tcPr>
            <w:tcW w:w="643" w:type="dxa"/>
            <w:tcBorders>
              <w:bottom w:val="nil"/>
            </w:tcBorders>
          </w:tcPr>
          <w:p w14:paraId="1BC3F500" w14:textId="77777777" w:rsidR="00E567B2" w:rsidRPr="001C5867" w:rsidRDefault="00E567B2" w:rsidP="00E567B2">
            <w:pPr>
              <w:pStyle w:val="a"/>
              <w:tabs>
                <w:tab w:val="clear" w:pos="1080"/>
                <w:tab w:val="decimal" w:pos="432"/>
              </w:tabs>
              <w:ind w:left="-108" w:right="-195"/>
              <w:rPr>
                <w:rFonts w:cs="Times New Roman"/>
                <w:sz w:val="17"/>
                <w:szCs w:val="17"/>
                <w:cs/>
              </w:rPr>
            </w:pPr>
          </w:p>
        </w:tc>
      </w:tr>
      <w:tr w:rsidR="00EB3692" w:rsidRPr="001C5867" w14:paraId="178074EC" w14:textId="479AB66C" w:rsidTr="00C12361">
        <w:trPr>
          <w:trHeight w:val="232"/>
        </w:trPr>
        <w:tc>
          <w:tcPr>
            <w:tcW w:w="2250" w:type="dxa"/>
            <w:tcBorders>
              <w:bottom w:val="nil"/>
            </w:tcBorders>
            <w:vAlign w:val="bottom"/>
          </w:tcPr>
          <w:p w14:paraId="6DCE3502" w14:textId="0DBDFA00" w:rsidR="00EB3692" w:rsidRPr="001C5867" w:rsidRDefault="00EB3692" w:rsidP="00E567B2">
            <w:pPr>
              <w:pStyle w:val="a"/>
              <w:ind w:left="187" w:hanging="187"/>
              <w:rPr>
                <w:rFonts w:cs="Times New Roman"/>
                <w:sz w:val="17"/>
                <w:szCs w:val="17"/>
                <w:lang w:val="en-US"/>
              </w:rPr>
            </w:pPr>
            <w:r w:rsidRPr="001C5867">
              <w:rPr>
                <w:rFonts w:cs="Times New Roman"/>
                <w:sz w:val="17"/>
                <w:szCs w:val="17"/>
                <w:lang w:val="en-US"/>
              </w:rPr>
              <w:t xml:space="preserve">Associate under </w:t>
            </w:r>
            <w:r w:rsidRPr="001C5867">
              <w:rPr>
                <w:rFonts w:cs="Angsana New"/>
                <w:sz w:val="17"/>
                <w:szCs w:val="17"/>
                <w:cs/>
                <w:lang w:val="en-US"/>
              </w:rPr>
              <w:t>“</w:t>
            </w:r>
            <w:r w:rsidRPr="001C5867">
              <w:rPr>
                <w:rFonts w:cs="Times New Roman"/>
                <w:sz w:val="17"/>
                <w:szCs w:val="17"/>
                <w:lang w:val="en-US"/>
              </w:rPr>
              <w:t>Power Buy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tcBorders>
              <w:bottom w:val="nil"/>
            </w:tcBorders>
            <w:vAlign w:val="bottom"/>
          </w:tcPr>
          <w:p w14:paraId="1AD48AA2" w14:textId="77777777" w:rsidR="00EB3692" w:rsidRPr="001C5867" w:rsidRDefault="00EB3692" w:rsidP="00480638">
            <w:pPr>
              <w:tabs>
                <w:tab w:val="decimal" w:pos="191"/>
                <w:tab w:val="decimal" w:pos="457"/>
              </w:tabs>
              <w:spacing w:line="240" w:lineRule="auto"/>
              <w:ind w:left="-108" w:right="-108"/>
              <w:jc w:val="center"/>
              <w:rPr>
                <w:sz w:val="17"/>
                <w:szCs w:val="17"/>
                <w:lang w:val="en-GB"/>
              </w:rPr>
            </w:pPr>
          </w:p>
        </w:tc>
        <w:tc>
          <w:tcPr>
            <w:tcW w:w="540" w:type="dxa"/>
            <w:tcBorders>
              <w:bottom w:val="nil"/>
            </w:tcBorders>
            <w:vAlign w:val="bottom"/>
          </w:tcPr>
          <w:p w14:paraId="6B889237" w14:textId="77777777" w:rsidR="00EB3692" w:rsidRPr="001C5867" w:rsidRDefault="00EB3692" w:rsidP="00E567B2">
            <w:pPr>
              <w:tabs>
                <w:tab w:val="decimal" w:pos="191"/>
                <w:tab w:val="decimal" w:pos="457"/>
              </w:tabs>
              <w:spacing w:line="240" w:lineRule="auto"/>
              <w:ind w:left="-108" w:right="-108"/>
              <w:jc w:val="center"/>
              <w:rPr>
                <w:sz w:val="17"/>
                <w:szCs w:val="17"/>
                <w:rtl/>
                <w:cs/>
              </w:rPr>
            </w:pPr>
          </w:p>
        </w:tc>
        <w:tc>
          <w:tcPr>
            <w:tcW w:w="664" w:type="dxa"/>
            <w:tcBorders>
              <w:bottom w:val="nil"/>
            </w:tcBorders>
            <w:vAlign w:val="bottom"/>
          </w:tcPr>
          <w:p w14:paraId="472F79D3" w14:textId="77777777" w:rsidR="00EB3692" w:rsidRPr="001C5867" w:rsidRDefault="00EB3692" w:rsidP="00E567B2">
            <w:pPr>
              <w:tabs>
                <w:tab w:val="decimal" w:pos="191"/>
                <w:tab w:val="decimal" w:pos="457"/>
              </w:tabs>
              <w:spacing w:line="240" w:lineRule="auto"/>
              <w:ind w:left="-108" w:right="-108"/>
              <w:jc w:val="center"/>
              <w:rPr>
                <w:sz w:val="17"/>
                <w:szCs w:val="17"/>
                <w:rtl/>
                <w:cs/>
              </w:rPr>
            </w:pPr>
          </w:p>
        </w:tc>
        <w:tc>
          <w:tcPr>
            <w:tcW w:w="636" w:type="dxa"/>
            <w:tcBorders>
              <w:bottom w:val="nil"/>
            </w:tcBorders>
            <w:vAlign w:val="bottom"/>
          </w:tcPr>
          <w:p w14:paraId="4E922B56" w14:textId="77777777" w:rsidR="00EB3692" w:rsidRPr="001C5867" w:rsidRDefault="00EB3692" w:rsidP="00E567B2">
            <w:pPr>
              <w:tabs>
                <w:tab w:val="decimal" w:pos="191"/>
                <w:tab w:val="decimal" w:pos="457"/>
              </w:tabs>
              <w:spacing w:line="240" w:lineRule="auto"/>
              <w:ind w:left="-108" w:right="-108"/>
              <w:jc w:val="center"/>
              <w:rPr>
                <w:sz w:val="17"/>
                <w:szCs w:val="17"/>
                <w:rtl/>
                <w:cs/>
              </w:rPr>
            </w:pPr>
          </w:p>
        </w:tc>
        <w:tc>
          <w:tcPr>
            <w:tcW w:w="263" w:type="dxa"/>
            <w:tcBorders>
              <w:bottom w:val="nil"/>
            </w:tcBorders>
          </w:tcPr>
          <w:p w14:paraId="58956ED0" w14:textId="77777777" w:rsidR="00EB3692" w:rsidRPr="001C5867" w:rsidRDefault="00EB3692" w:rsidP="00E567B2">
            <w:pPr>
              <w:tabs>
                <w:tab w:val="left" w:pos="814"/>
                <w:tab w:val="left" w:pos="1174"/>
                <w:tab w:val="left" w:pos="1444"/>
              </w:tabs>
              <w:spacing w:line="240" w:lineRule="auto"/>
              <w:ind w:left="-108" w:right="-108"/>
              <w:jc w:val="center"/>
              <w:rPr>
                <w:sz w:val="17"/>
                <w:szCs w:val="17"/>
              </w:rPr>
            </w:pPr>
          </w:p>
        </w:tc>
        <w:tc>
          <w:tcPr>
            <w:tcW w:w="2127" w:type="dxa"/>
            <w:gridSpan w:val="3"/>
            <w:tcBorders>
              <w:bottom w:val="nil"/>
            </w:tcBorders>
            <w:vAlign w:val="bottom"/>
          </w:tcPr>
          <w:p w14:paraId="51B7E95D" w14:textId="61E57922" w:rsidR="00EB3692" w:rsidRPr="001C5867" w:rsidRDefault="00EB3692" w:rsidP="00E567B2">
            <w:pPr>
              <w:pStyle w:val="a"/>
              <w:tabs>
                <w:tab w:val="clear" w:pos="1080"/>
                <w:tab w:val="decimal" w:pos="432"/>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Vietnam</w:t>
            </w:r>
            <w:r w:rsidR="00D61360" w:rsidRPr="001C5867">
              <w:rPr>
                <w:rFonts w:cs="Times New Roman"/>
                <w:i/>
                <w:iCs/>
                <w:sz w:val="17"/>
                <w:szCs w:val="17"/>
                <w:cs/>
              </w:rPr>
              <w:t>ese</w:t>
            </w:r>
            <w:r w:rsidRPr="001C5867">
              <w:rPr>
                <w:rFonts w:cs="Times New Roman"/>
                <w:i/>
                <w:iCs/>
                <w:sz w:val="17"/>
                <w:szCs w:val="17"/>
                <w:cs/>
              </w:rPr>
              <w:t xml:space="preserve"> Dong</w:t>
            </w:r>
            <w:r w:rsidRPr="001C5867">
              <w:rPr>
                <w:rFonts w:cs="Angsana New"/>
                <w:i/>
                <w:iCs/>
                <w:sz w:val="17"/>
                <w:szCs w:val="17"/>
                <w:cs/>
              </w:rPr>
              <w:t>)</w:t>
            </w:r>
          </w:p>
        </w:tc>
        <w:tc>
          <w:tcPr>
            <w:tcW w:w="270" w:type="dxa"/>
            <w:tcBorders>
              <w:bottom w:val="nil"/>
            </w:tcBorders>
          </w:tcPr>
          <w:p w14:paraId="56A03FDB" w14:textId="77777777" w:rsidR="00EB3692" w:rsidRPr="001C5867" w:rsidRDefault="00EB3692" w:rsidP="00E567B2">
            <w:pPr>
              <w:pStyle w:val="a"/>
              <w:tabs>
                <w:tab w:val="clear" w:pos="1080"/>
                <w:tab w:val="decimal" w:pos="432"/>
              </w:tabs>
              <w:ind w:left="-108" w:right="-195"/>
              <w:rPr>
                <w:rFonts w:cs="Times New Roman"/>
                <w:sz w:val="17"/>
                <w:szCs w:val="17"/>
                <w:cs/>
              </w:rPr>
            </w:pPr>
          </w:p>
        </w:tc>
        <w:tc>
          <w:tcPr>
            <w:tcW w:w="7843" w:type="dxa"/>
            <w:gridSpan w:val="17"/>
            <w:tcBorders>
              <w:bottom w:val="nil"/>
            </w:tcBorders>
            <w:vAlign w:val="bottom"/>
          </w:tcPr>
          <w:p w14:paraId="3CD49BE5" w14:textId="7158CB05" w:rsidR="00EB3692" w:rsidRPr="001C5867" w:rsidRDefault="00EB3692" w:rsidP="002B5EA1">
            <w:pPr>
              <w:pStyle w:val="a"/>
              <w:tabs>
                <w:tab w:val="clear" w:pos="1080"/>
                <w:tab w:val="decimal" w:pos="459"/>
              </w:tabs>
              <w:ind w:left="-108" w:right="-195"/>
              <w:jc w:val="center"/>
              <w:rPr>
                <w:rFonts w:cs="Times New Roman"/>
                <w:sz w:val="17"/>
                <w:szCs w:val="17"/>
                <w:cs/>
              </w:rPr>
            </w:pPr>
          </w:p>
        </w:tc>
      </w:tr>
      <w:tr w:rsidR="0043250E" w:rsidRPr="001C5867" w14:paraId="0EA9840F" w14:textId="40B06563" w:rsidTr="00C12361">
        <w:trPr>
          <w:trHeight w:val="80"/>
        </w:trPr>
        <w:tc>
          <w:tcPr>
            <w:tcW w:w="2250" w:type="dxa"/>
            <w:vAlign w:val="bottom"/>
          </w:tcPr>
          <w:p w14:paraId="31A37BAE" w14:textId="02EBD43E" w:rsidR="0043250E" w:rsidRPr="001C5867" w:rsidRDefault="0043250E" w:rsidP="0043250E">
            <w:pPr>
              <w:spacing w:line="240" w:lineRule="auto"/>
              <w:ind w:left="187" w:hanging="187"/>
              <w:rPr>
                <w:sz w:val="17"/>
                <w:szCs w:val="17"/>
              </w:rPr>
            </w:pPr>
            <w:r w:rsidRPr="001C5867">
              <w:rPr>
                <w:sz w:val="17"/>
                <w:szCs w:val="17"/>
              </w:rPr>
              <w:t xml:space="preserve">NKT New Solution and Technology Development Investment Joint Stock Company </w:t>
            </w:r>
          </w:p>
        </w:tc>
        <w:tc>
          <w:tcPr>
            <w:tcW w:w="810" w:type="dxa"/>
            <w:vAlign w:val="bottom"/>
          </w:tcPr>
          <w:p w14:paraId="67CC8C8A" w14:textId="77777777" w:rsidR="0043250E" w:rsidRPr="001C5867" w:rsidRDefault="0043250E" w:rsidP="0043250E">
            <w:pPr>
              <w:tabs>
                <w:tab w:val="decimal" w:pos="191"/>
                <w:tab w:val="decimal" w:pos="457"/>
              </w:tabs>
              <w:spacing w:line="240" w:lineRule="auto"/>
              <w:ind w:left="-108" w:right="-108"/>
              <w:jc w:val="center"/>
              <w:rPr>
                <w:sz w:val="17"/>
                <w:szCs w:val="17"/>
                <w:lang w:val="en-GB"/>
              </w:rPr>
            </w:pPr>
            <w:r w:rsidRPr="001C5867">
              <w:rPr>
                <w:sz w:val="17"/>
                <w:szCs w:val="17"/>
                <w:lang w:val="en-GB"/>
              </w:rPr>
              <w:t>Investing</w:t>
            </w:r>
          </w:p>
        </w:tc>
        <w:tc>
          <w:tcPr>
            <w:tcW w:w="540" w:type="dxa"/>
            <w:vAlign w:val="bottom"/>
          </w:tcPr>
          <w:p w14:paraId="471895E2" w14:textId="1280F98A" w:rsidR="0043250E" w:rsidRPr="001C5867" w:rsidRDefault="0043250E" w:rsidP="0043250E">
            <w:pPr>
              <w:tabs>
                <w:tab w:val="left" w:pos="814"/>
                <w:tab w:val="left" w:pos="1174"/>
                <w:tab w:val="left" w:pos="1444"/>
              </w:tabs>
              <w:spacing w:line="240" w:lineRule="auto"/>
              <w:ind w:left="-108" w:right="-108"/>
              <w:jc w:val="center"/>
              <w:rPr>
                <w:sz w:val="17"/>
                <w:szCs w:val="17"/>
                <w:lang w:bidi="th-TH"/>
              </w:rPr>
            </w:pPr>
            <w:r w:rsidRPr="001C5867">
              <w:rPr>
                <w:sz w:val="17"/>
                <w:szCs w:val="17"/>
                <w:lang w:bidi="th-TH"/>
              </w:rPr>
              <w:t>39</w:t>
            </w:r>
            <w:r w:rsidRPr="001C5867">
              <w:rPr>
                <w:rFonts w:cs="Angsana New"/>
                <w:sz w:val="17"/>
                <w:szCs w:val="17"/>
                <w:cs/>
                <w:lang w:bidi="th-TH"/>
              </w:rPr>
              <w:t>.</w:t>
            </w:r>
            <w:r w:rsidRPr="001C5867">
              <w:rPr>
                <w:sz w:val="17"/>
                <w:szCs w:val="17"/>
                <w:lang w:bidi="th-TH"/>
              </w:rPr>
              <w:t>95</w:t>
            </w:r>
          </w:p>
        </w:tc>
        <w:tc>
          <w:tcPr>
            <w:tcW w:w="664" w:type="dxa"/>
            <w:vAlign w:val="bottom"/>
          </w:tcPr>
          <w:p w14:paraId="0B87DF69" w14:textId="77777777" w:rsidR="0043250E" w:rsidRPr="001C5867" w:rsidRDefault="0043250E" w:rsidP="0043250E">
            <w:pPr>
              <w:tabs>
                <w:tab w:val="left" w:pos="814"/>
                <w:tab w:val="left" w:pos="1174"/>
                <w:tab w:val="left" w:pos="1444"/>
              </w:tabs>
              <w:spacing w:line="240" w:lineRule="auto"/>
              <w:ind w:left="-108" w:right="-108"/>
              <w:jc w:val="center"/>
              <w:rPr>
                <w:sz w:val="17"/>
                <w:szCs w:val="17"/>
                <w:rtl/>
                <w:cs/>
              </w:rPr>
            </w:pPr>
            <w:r w:rsidRPr="001C5867">
              <w:rPr>
                <w:sz w:val="17"/>
                <w:szCs w:val="17"/>
                <w:lang w:bidi="th-TH"/>
              </w:rPr>
              <w:t>39</w:t>
            </w:r>
            <w:r w:rsidRPr="001C5867">
              <w:rPr>
                <w:rFonts w:cs="Angsana New"/>
                <w:sz w:val="17"/>
                <w:szCs w:val="17"/>
                <w:cs/>
                <w:lang w:bidi="th-TH"/>
              </w:rPr>
              <w:t>.</w:t>
            </w:r>
            <w:r w:rsidRPr="001C5867">
              <w:rPr>
                <w:sz w:val="17"/>
                <w:szCs w:val="17"/>
                <w:lang w:bidi="th-TH"/>
              </w:rPr>
              <w:t>95</w:t>
            </w:r>
          </w:p>
        </w:tc>
        <w:tc>
          <w:tcPr>
            <w:tcW w:w="636" w:type="dxa"/>
            <w:vAlign w:val="bottom"/>
          </w:tcPr>
          <w:p w14:paraId="6BB42A63" w14:textId="77777777" w:rsidR="0043250E" w:rsidRPr="001C5867" w:rsidRDefault="0043250E" w:rsidP="0043250E">
            <w:pPr>
              <w:tabs>
                <w:tab w:val="decimal" w:pos="191"/>
                <w:tab w:val="decimal" w:pos="457"/>
              </w:tabs>
              <w:spacing w:line="240" w:lineRule="auto"/>
              <w:ind w:left="-108" w:right="-108"/>
              <w:jc w:val="center"/>
              <w:rPr>
                <w:sz w:val="17"/>
                <w:szCs w:val="17"/>
                <w:rtl/>
                <w:cs/>
              </w:rPr>
            </w:pPr>
            <w:r w:rsidRPr="001C5867">
              <w:rPr>
                <w:sz w:val="17"/>
                <w:szCs w:val="17"/>
                <w:lang w:bidi="th-TH"/>
              </w:rPr>
              <w:t>39</w:t>
            </w:r>
            <w:r w:rsidRPr="001C5867">
              <w:rPr>
                <w:rFonts w:cs="Angsana New"/>
                <w:sz w:val="17"/>
                <w:szCs w:val="17"/>
                <w:cs/>
                <w:lang w:bidi="th-TH"/>
              </w:rPr>
              <w:t>.</w:t>
            </w:r>
            <w:r w:rsidRPr="001C5867">
              <w:rPr>
                <w:sz w:val="17"/>
                <w:szCs w:val="17"/>
                <w:lang w:bidi="th-TH"/>
              </w:rPr>
              <w:t>95</w:t>
            </w:r>
          </w:p>
        </w:tc>
        <w:tc>
          <w:tcPr>
            <w:tcW w:w="263" w:type="dxa"/>
          </w:tcPr>
          <w:p w14:paraId="79CB1085"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87" w:type="dxa"/>
            <w:vAlign w:val="bottom"/>
          </w:tcPr>
          <w:p w14:paraId="562BF4BC" w14:textId="7FE9AA6D"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800,000</w:t>
            </w:r>
          </w:p>
        </w:tc>
        <w:tc>
          <w:tcPr>
            <w:tcW w:w="720" w:type="dxa"/>
            <w:vAlign w:val="bottom"/>
          </w:tcPr>
          <w:p w14:paraId="3BCFD1D2"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800,000</w:t>
            </w:r>
          </w:p>
        </w:tc>
        <w:tc>
          <w:tcPr>
            <w:tcW w:w="720" w:type="dxa"/>
            <w:vAlign w:val="bottom"/>
          </w:tcPr>
          <w:p w14:paraId="58A36012" w14:textId="77777777" w:rsidR="0043250E" w:rsidRPr="001C5867" w:rsidRDefault="0043250E" w:rsidP="0043250E">
            <w:pPr>
              <w:tabs>
                <w:tab w:val="left" w:pos="814"/>
                <w:tab w:val="left" w:pos="1174"/>
                <w:tab w:val="left" w:pos="1444"/>
              </w:tabs>
              <w:spacing w:line="240" w:lineRule="auto"/>
              <w:ind w:left="-108" w:right="-108"/>
              <w:jc w:val="center"/>
              <w:rPr>
                <w:b/>
                <w:bCs/>
                <w:sz w:val="17"/>
                <w:szCs w:val="17"/>
              </w:rPr>
            </w:pPr>
            <w:r w:rsidRPr="001C5867">
              <w:rPr>
                <w:sz w:val="17"/>
                <w:szCs w:val="17"/>
              </w:rPr>
              <w:t>800,000</w:t>
            </w:r>
          </w:p>
        </w:tc>
        <w:tc>
          <w:tcPr>
            <w:tcW w:w="270" w:type="dxa"/>
          </w:tcPr>
          <w:p w14:paraId="6975E211"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vAlign w:val="bottom"/>
          </w:tcPr>
          <w:p w14:paraId="6A6EA062" w14:textId="54F5BEAC" w:rsidR="0043250E" w:rsidRPr="001C5867" w:rsidRDefault="0043250E" w:rsidP="0043250E">
            <w:pPr>
              <w:tabs>
                <w:tab w:val="left" w:pos="814"/>
                <w:tab w:val="left" w:pos="1174"/>
                <w:tab w:val="left" w:pos="1444"/>
              </w:tabs>
              <w:spacing w:line="240" w:lineRule="auto"/>
              <w:ind w:left="-108" w:right="-275"/>
              <w:jc w:val="center"/>
              <w:rPr>
                <w:sz w:val="17"/>
                <w:szCs w:val="17"/>
              </w:rPr>
            </w:pPr>
            <w:r w:rsidRPr="001C5867">
              <w:rPr>
                <w:sz w:val="17"/>
                <w:szCs w:val="17"/>
                <w:lang w:bidi="th-TH"/>
              </w:rPr>
              <w:t>4,333</w:t>
            </w:r>
          </w:p>
        </w:tc>
        <w:tc>
          <w:tcPr>
            <w:tcW w:w="257" w:type="dxa"/>
          </w:tcPr>
          <w:p w14:paraId="310BB342"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vAlign w:val="bottom"/>
          </w:tcPr>
          <w:p w14:paraId="28E8B4C8" w14:textId="72A0A50C"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3,404</w:t>
            </w:r>
          </w:p>
        </w:tc>
        <w:tc>
          <w:tcPr>
            <w:tcW w:w="257" w:type="dxa"/>
            <w:vAlign w:val="bottom"/>
          </w:tcPr>
          <w:p w14:paraId="332759FA"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vAlign w:val="bottom"/>
          </w:tcPr>
          <w:p w14:paraId="07B39BB3" w14:textId="17E8B207"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3,404</w:t>
            </w:r>
          </w:p>
        </w:tc>
        <w:tc>
          <w:tcPr>
            <w:tcW w:w="257" w:type="dxa"/>
          </w:tcPr>
          <w:p w14:paraId="1068C745"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vAlign w:val="bottom"/>
          </w:tcPr>
          <w:p w14:paraId="1EB1601C" w14:textId="0F8EA4F6"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4,</w:t>
            </w:r>
            <w:r w:rsidR="009348E6" w:rsidRPr="001C5867">
              <w:rPr>
                <w:sz w:val="17"/>
                <w:szCs w:val="17"/>
              </w:rPr>
              <w:t>481</w:t>
            </w:r>
          </w:p>
        </w:tc>
        <w:tc>
          <w:tcPr>
            <w:tcW w:w="257" w:type="dxa"/>
          </w:tcPr>
          <w:p w14:paraId="15C0D4F0"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vAlign w:val="bottom"/>
          </w:tcPr>
          <w:p w14:paraId="21B5A899" w14:textId="579BDFA5"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3,573</w:t>
            </w:r>
          </w:p>
        </w:tc>
        <w:tc>
          <w:tcPr>
            <w:tcW w:w="257" w:type="dxa"/>
            <w:vAlign w:val="bottom"/>
          </w:tcPr>
          <w:p w14:paraId="5111ABE8"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vAlign w:val="bottom"/>
          </w:tcPr>
          <w:p w14:paraId="2DFCB135" w14:textId="11DF9A15"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sz w:val="17"/>
                <w:szCs w:val="17"/>
              </w:rPr>
              <w:t>3,581</w:t>
            </w:r>
          </w:p>
        </w:tc>
        <w:tc>
          <w:tcPr>
            <w:tcW w:w="257" w:type="dxa"/>
          </w:tcPr>
          <w:p w14:paraId="5227147F"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tcPr>
          <w:p w14:paraId="42E0DBC6"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34252943"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500217A2"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23355D8A" w14:textId="10ACCB5B"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rFonts w:cs="Angsana New"/>
                <w:sz w:val="17"/>
                <w:szCs w:val="17"/>
                <w:rtl/>
                <w:cs/>
                <w:lang w:bidi="th-TH"/>
              </w:rPr>
              <w:t>-</w:t>
            </w:r>
          </w:p>
        </w:tc>
        <w:tc>
          <w:tcPr>
            <w:tcW w:w="257" w:type="dxa"/>
          </w:tcPr>
          <w:p w14:paraId="5152364C"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tcPr>
          <w:p w14:paraId="15A0293F"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0B2CE158"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126BA8C5"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4A2E6885" w14:textId="53CD9F78"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rFonts w:cs="Angsana New"/>
                <w:sz w:val="17"/>
                <w:szCs w:val="17"/>
                <w:rtl/>
                <w:cs/>
                <w:lang w:bidi="th-TH"/>
              </w:rPr>
              <w:t>-</w:t>
            </w:r>
          </w:p>
        </w:tc>
        <w:tc>
          <w:tcPr>
            <w:tcW w:w="257" w:type="dxa"/>
          </w:tcPr>
          <w:p w14:paraId="716CA32F"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43" w:type="dxa"/>
          </w:tcPr>
          <w:p w14:paraId="09698113"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43B0F606"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51297FD2"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p w14:paraId="4A345482" w14:textId="76DB2BBA" w:rsidR="0043250E" w:rsidRPr="001C5867" w:rsidRDefault="0043250E" w:rsidP="0043250E">
            <w:pPr>
              <w:tabs>
                <w:tab w:val="left" w:pos="814"/>
                <w:tab w:val="left" w:pos="1174"/>
                <w:tab w:val="left" w:pos="1444"/>
              </w:tabs>
              <w:spacing w:line="240" w:lineRule="auto"/>
              <w:ind w:left="-108" w:right="-108"/>
              <w:jc w:val="center"/>
              <w:rPr>
                <w:sz w:val="17"/>
                <w:szCs w:val="17"/>
              </w:rPr>
            </w:pPr>
            <w:r w:rsidRPr="001C5867">
              <w:rPr>
                <w:rFonts w:cs="Angsana New"/>
                <w:sz w:val="17"/>
                <w:szCs w:val="17"/>
                <w:rtl/>
                <w:cs/>
                <w:lang w:bidi="th-TH"/>
              </w:rPr>
              <w:t>-</w:t>
            </w:r>
          </w:p>
        </w:tc>
      </w:tr>
      <w:tr w:rsidR="00E567B2" w:rsidRPr="001C5867" w14:paraId="0D56A665" w14:textId="549ADFF5" w:rsidTr="00C12361">
        <w:trPr>
          <w:trHeight w:val="74"/>
        </w:trPr>
        <w:tc>
          <w:tcPr>
            <w:tcW w:w="2250" w:type="dxa"/>
            <w:vAlign w:val="bottom"/>
          </w:tcPr>
          <w:p w14:paraId="183BEE0C" w14:textId="77777777" w:rsidR="00E567B2" w:rsidRPr="001C5867" w:rsidRDefault="00E567B2" w:rsidP="00E567B2">
            <w:pPr>
              <w:spacing w:line="240" w:lineRule="auto"/>
              <w:ind w:left="187" w:hanging="187"/>
              <w:rPr>
                <w:sz w:val="17"/>
                <w:szCs w:val="17"/>
              </w:rPr>
            </w:pPr>
          </w:p>
        </w:tc>
        <w:tc>
          <w:tcPr>
            <w:tcW w:w="810" w:type="dxa"/>
            <w:vAlign w:val="bottom"/>
          </w:tcPr>
          <w:p w14:paraId="4E27F77C" w14:textId="77777777" w:rsidR="00E567B2" w:rsidRPr="001C5867" w:rsidRDefault="00E567B2" w:rsidP="00480638">
            <w:pPr>
              <w:tabs>
                <w:tab w:val="decimal" w:pos="191"/>
                <w:tab w:val="decimal" w:pos="457"/>
              </w:tabs>
              <w:spacing w:line="240" w:lineRule="auto"/>
              <w:ind w:left="-108" w:right="-108"/>
              <w:jc w:val="center"/>
              <w:rPr>
                <w:sz w:val="17"/>
                <w:szCs w:val="17"/>
                <w:lang w:val="en-GB"/>
              </w:rPr>
            </w:pPr>
          </w:p>
        </w:tc>
        <w:tc>
          <w:tcPr>
            <w:tcW w:w="540" w:type="dxa"/>
            <w:vAlign w:val="bottom"/>
          </w:tcPr>
          <w:p w14:paraId="04F51D52" w14:textId="77777777" w:rsidR="00E567B2" w:rsidRPr="001C5867" w:rsidRDefault="00E567B2" w:rsidP="00E567B2">
            <w:pPr>
              <w:tabs>
                <w:tab w:val="left" w:pos="814"/>
                <w:tab w:val="left" w:pos="1174"/>
                <w:tab w:val="left" w:pos="1444"/>
              </w:tabs>
              <w:spacing w:line="240" w:lineRule="auto"/>
              <w:ind w:left="-108" w:right="-108"/>
              <w:jc w:val="center"/>
              <w:rPr>
                <w:sz w:val="17"/>
                <w:szCs w:val="17"/>
                <w:lang w:bidi="th-TH"/>
              </w:rPr>
            </w:pPr>
          </w:p>
        </w:tc>
        <w:tc>
          <w:tcPr>
            <w:tcW w:w="664" w:type="dxa"/>
            <w:vAlign w:val="bottom"/>
          </w:tcPr>
          <w:p w14:paraId="2567DDF5" w14:textId="77777777" w:rsidR="00E567B2" w:rsidRPr="001C5867" w:rsidRDefault="00E567B2" w:rsidP="00E567B2">
            <w:pPr>
              <w:tabs>
                <w:tab w:val="left" w:pos="814"/>
                <w:tab w:val="left" w:pos="1174"/>
                <w:tab w:val="left" w:pos="1444"/>
              </w:tabs>
              <w:spacing w:line="240" w:lineRule="auto"/>
              <w:ind w:left="-108" w:right="-108"/>
              <w:jc w:val="center"/>
              <w:rPr>
                <w:sz w:val="17"/>
                <w:szCs w:val="17"/>
                <w:lang w:bidi="th-TH"/>
              </w:rPr>
            </w:pPr>
          </w:p>
        </w:tc>
        <w:tc>
          <w:tcPr>
            <w:tcW w:w="636" w:type="dxa"/>
            <w:vAlign w:val="bottom"/>
          </w:tcPr>
          <w:p w14:paraId="430E15A3" w14:textId="77777777" w:rsidR="00E567B2" w:rsidRPr="001C5867" w:rsidRDefault="00E567B2" w:rsidP="00E567B2">
            <w:pPr>
              <w:tabs>
                <w:tab w:val="decimal" w:pos="191"/>
                <w:tab w:val="decimal" w:pos="457"/>
              </w:tabs>
              <w:spacing w:line="240" w:lineRule="auto"/>
              <w:ind w:left="-108" w:right="-108"/>
              <w:jc w:val="center"/>
              <w:rPr>
                <w:sz w:val="17"/>
                <w:szCs w:val="17"/>
                <w:lang w:bidi="th-TH"/>
              </w:rPr>
            </w:pPr>
          </w:p>
        </w:tc>
        <w:tc>
          <w:tcPr>
            <w:tcW w:w="263" w:type="dxa"/>
          </w:tcPr>
          <w:p w14:paraId="0E60F279"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87" w:type="dxa"/>
            <w:vAlign w:val="bottom"/>
          </w:tcPr>
          <w:p w14:paraId="73EA94AA"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720" w:type="dxa"/>
            <w:vAlign w:val="bottom"/>
          </w:tcPr>
          <w:p w14:paraId="6E8A45D4"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720" w:type="dxa"/>
            <w:vAlign w:val="bottom"/>
          </w:tcPr>
          <w:p w14:paraId="5CBB025E"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70" w:type="dxa"/>
          </w:tcPr>
          <w:p w14:paraId="3EF4504B"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3DB9225B"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0267D4CE"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vAlign w:val="bottom"/>
          </w:tcPr>
          <w:p w14:paraId="645B8AD9"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vAlign w:val="bottom"/>
          </w:tcPr>
          <w:p w14:paraId="780454F6"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vAlign w:val="bottom"/>
          </w:tcPr>
          <w:p w14:paraId="593C6A56"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7DC84094"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066257B8"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05CBDB54"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78A9E2CE"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286EE901"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41EDA20E"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546ED2FE"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6219B44D"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0F26D048"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548EA6F3"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257" w:type="dxa"/>
          </w:tcPr>
          <w:p w14:paraId="7FA79629"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43" w:type="dxa"/>
          </w:tcPr>
          <w:p w14:paraId="2482C287"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r>
      <w:tr w:rsidR="00E67EF4" w:rsidRPr="001C5867" w14:paraId="3ADB3C3A" w14:textId="476D7123" w:rsidTr="00C12361">
        <w:trPr>
          <w:trHeight w:val="74"/>
        </w:trPr>
        <w:tc>
          <w:tcPr>
            <w:tcW w:w="2250" w:type="dxa"/>
            <w:vAlign w:val="bottom"/>
          </w:tcPr>
          <w:p w14:paraId="503A26CA" w14:textId="77777777" w:rsidR="00E67EF4" w:rsidRPr="001C5867" w:rsidRDefault="00E67EF4" w:rsidP="00E567B2">
            <w:pPr>
              <w:spacing w:line="240" w:lineRule="auto"/>
              <w:ind w:left="187" w:hanging="187"/>
              <w:rPr>
                <w:sz w:val="17"/>
                <w:szCs w:val="17"/>
              </w:rPr>
            </w:pPr>
            <w:r w:rsidRPr="001C5867">
              <w:rPr>
                <w:sz w:val="17"/>
                <w:szCs w:val="17"/>
              </w:rPr>
              <w:t xml:space="preserve">Associate under </w:t>
            </w:r>
            <w:r w:rsidRPr="001C5867">
              <w:rPr>
                <w:rFonts w:cs="Angsana New"/>
                <w:sz w:val="17"/>
                <w:szCs w:val="17"/>
                <w:cs/>
                <w:lang w:bidi="th-TH"/>
              </w:rPr>
              <w:t>“</w:t>
            </w:r>
            <w:r w:rsidRPr="001C5867">
              <w:rPr>
                <w:sz w:val="17"/>
                <w:szCs w:val="17"/>
              </w:rPr>
              <w:t>Central Department Store Limited</w:t>
            </w:r>
            <w:r w:rsidRPr="001C5867">
              <w:rPr>
                <w:rFonts w:cs="Angsana New"/>
                <w:sz w:val="17"/>
                <w:szCs w:val="17"/>
                <w:cs/>
                <w:lang w:bidi="th-TH"/>
              </w:rPr>
              <w:t>”</w:t>
            </w:r>
          </w:p>
        </w:tc>
        <w:tc>
          <w:tcPr>
            <w:tcW w:w="810" w:type="dxa"/>
            <w:vAlign w:val="bottom"/>
          </w:tcPr>
          <w:p w14:paraId="61EEF2C4" w14:textId="77777777" w:rsidR="00E67EF4" w:rsidRPr="001C5867" w:rsidRDefault="00E67EF4" w:rsidP="00480638">
            <w:pPr>
              <w:tabs>
                <w:tab w:val="decimal" w:pos="191"/>
                <w:tab w:val="decimal" w:pos="457"/>
              </w:tabs>
              <w:spacing w:line="240" w:lineRule="auto"/>
              <w:ind w:left="-108" w:right="-108"/>
              <w:jc w:val="center"/>
              <w:rPr>
                <w:sz w:val="17"/>
                <w:szCs w:val="17"/>
                <w:lang w:val="en-GB"/>
              </w:rPr>
            </w:pPr>
          </w:p>
        </w:tc>
        <w:tc>
          <w:tcPr>
            <w:tcW w:w="540" w:type="dxa"/>
            <w:vAlign w:val="bottom"/>
          </w:tcPr>
          <w:p w14:paraId="0F3694B9" w14:textId="77777777" w:rsidR="00E67EF4" w:rsidRPr="001C5867" w:rsidRDefault="00E67EF4" w:rsidP="00E567B2">
            <w:pPr>
              <w:tabs>
                <w:tab w:val="left" w:pos="814"/>
                <w:tab w:val="left" w:pos="1174"/>
                <w:tab w:val="left" w:pos="1444"/>
              </w:tabs>
              <w:spacing w:line="240" w:lineRule="auto"/>
              <w:ind w:left="-108" w:right="-108"/>
              <w:jc w:val="center"/>
              <w:rPr>
                <w:sz w:val="17"/>
                <w:szCs w:val="17"/>
                <w:lang w:bidi="th-TH"/>
              </w:rPr>
            </w:pPr>
          </w:p>
        </w:tc>
        <w:tc>
          <w:tcPr>
            <w:tcW w:w="664" w:type="dxa"/>
            <w:vAlign w:val="bottom"/>
          </w:tcPr>
          <w:p w14:paraId="2110C5DA" w14:textId="77777777" w:rsidR="00E67EF4" w:rsidRPr="001C5867" w:rsidRDefault="00E67EF4" w:rsidP="00E567B2">
            <w:pPr>
              <w:tabs>
                <w:tab w:val="left" w:pos="814"/>
                <w:tab w:val="left" w:pos="1174"/>
                <w:tab w:val="left" w:pos="1444"/>
              </w:tabs>
              <w:spacing w:line="240" w:lineRule="auto"/>
              <w:ind w:left="-108" w:right="-108"/>
              <w:jc w:val="center"/>
              <w:rPr>
                <w:sz w:val="17"/>
                <w:szCs w:val="17"/>
                <w:lang w:bidi="th-TH"/>
              </w:rPr>
            </w:pPr>
          </w:p>
        </w:tc>
        <w:tc>
          <w:tcPr>
            <w:tcW w:w="636" w:type="dxa"/>
            <w:vAlign w:val="bottom"/>
          </w:tcPr>
          <w:p w14:paraId="0DC63665" w14:textId="77777777" w:rsidR="00E67EF4" w:rsidRPr="001C5867" w:rsidRDefault="00E67EF4" w:rsidP="00E567B2">
            <w:pPr>
              <w:tabs>
                <w:tab w:val="decimal" w:pos="191"/>
                <w:tab w:val="decimal" w:pos="457"/>
              </w:tabs>
              <w:spacing w:line="240" w:lineRule="auto"/>
              <w:ind w:left="-108" w:right="-108"/>
              <w:jc w:val="center"/>
              <w:rPr>
                <w:sz w:val="17"/>
                <w:szCs w:val="17"/>
                <w:lang w:bidi="th-TH"/>
              </w:rPr>
            </w:pPr>
          </w:p>
        </w:tc>
        <w:tc>
          <w:tcPr>
            <w:tcW w:w="263" w:type="dxa"/>
          </w:tcPr>
          <w:p w14:paraId="08217A51" w14:textId="77777777" w:rsidR="00E67EF4" w:rsidRPr="001C5867" w:rsidRDefault="00E67EF4" w:rsidP="00E567B2">
            <w:pPr>
              <w:tabs>
                <w:tab w:val="left" w:pos="814"/>
                <w:tab w:val="left" w:pos="1174"/>
                <w:tab w:val="left" w:pos="1444"/>
              </w:tabs>
              <w:spacing w:line="240" w:lineRule="auto"/>
              <w:ind w:left="-108" w:right="-108"/>
              <w:jc w:val="center"/>
              <w:rPr>
                <w:sz w:val="17"/>
                <w:szCs w:val="17"/>
              </w:rPr>
            </w:pPr>
          </w:p>
        </w:tc>
        <w:tc>
          <w:tcPr>
            <w:tcW w:w="2127" w:type="dxa"/>
            <w:gridSpan w:val="3"/>
            <w:vAlign w:val="bottom"/>
          </w:tcPr>
          <w:p w14:paraId="1C6070FC" w14:textId="49589AA2" w:rsidR="00E67EF4" w:rsidRPr="001C5867" w:rsidRDefault="00E67EF4" w:rsidP="004D2D93">
            <w:pPr>
              <w:pStyle w:val="acctfourfigures"/>
              <w:tabs>
                <w:tab w:val="clear" w:pos="765"/>
                <w:tab w:val="decimal" w:pos="-108"/>
              </w:tabs>
              <w:spacing w:line="240" w:lineRule="auto"/>
              <w:ind w:left="-108" w:right="-195"/>
              <w:jc w:val="center"/>
              <w:rPr>
                <w:sz w:val="17"/>
                <w:szCs w:val="17"/>
              </w:rPr>
            </w:pPr>
            <w:r w:rsidRPr="001C5867">
              <w:rPr>
                <w:rFonts w:cs="Angsana New"/>
                <w:i/>
                <w:iCs/>
                <w:sz w:val="17"/>
                <w:szCs w:val="17"/>
                <w:rtl/>
                <w:cs/>
                <w:lang w:bidi="th-TH"/>
              </w:rPr>
              <w:t>(</w:t>
            </w:r>
            <w:r w:rsidRPr="001C5867">
              <w:rPr>
                <w:i/>
                <w:iCs/>
                <w:sz w:val="17"/>
                <w:szCs w:val="17"/>
                <w:rtl/>
                <w:cs/>
              </w:rPr>
              <w:t>in million Baht</w:t>
            </w:r>
            <w:r w:rsidRPr="001C5867">
              <w:rPr>
                <w:rFonts w:cs="Angsana New"/>
                <w:i/>
                <w:iCs/>
                <w:sz w:val="17"/>
                <w:szCs w:val="17"/>
                <w:rtl/>
                <w:cs/>
                <w:lang w:bidi="th-TH"/>
              </w:rPr>
              <w:t>)</w:t>
            </w:r>
          </w:p>
        </w:tc>
        <w:tc>
          <w:tcPr>
            <w:tcW w:w="270" w:type="dxa"/>
          </w:tcPr>
          <w:p w14:paraId="082C3471"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22E47AFD"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324F0EA2"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vAlign w:val="bottom"/>
          </w:tcPr>
          <w:p w14:paraId="1DF124B6"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vAlign w:val="bottom"/>
          </w:tcPr>
          <w:p w14:paraId="5838ED19"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vAlign w:val="bottom"/>
          </w:tcPr>
          <w:p w14:paraId="1AECC4A8"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08411C14"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44DEE3D6"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35D767E7"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23B9D69F"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2B6B531A"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4F5FCEE8"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2991788B"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2E10BCD5"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53290993"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4C9A191E"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257" w:type="dxa"/>
          </w:tcPr>
          <w:p w14:paraId="4EC25FBA"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c>
          <w:tcPr>
            <w:tcW w:w="643" w:type="dxa"/>
          </w:tcPr>
          <w:p w14:paraId="3B14E5B7" w14:textId="77777777" w:rsidR="00E67EF4" w:rsidRPr="001C5867" w:rsidRDefault="00E67EF4" w:rsidP="00E567B2">
            <w:pPr>
              <w:pStyle w:val="acctfourfigures"/>
              <w:tabs>
                <w:tab w:val="clear" w:pos="765"/>
                <w:tab w:val="decimal" w:pos="661"/>
              </w:tabs>
              <w:spacing w:line="240" w:lineRule="auto"/>
              <w:ind w:left="-108" w:right="-195"/>
              <w:rPr>
                <w:sz w:val="17"/>
                <w:szCs w:val="17"/>
              </w:rPr>
            </w:pPr>
          </w:p>
        </w:tc>
      </w:tr>
      <w:tr w:rsidR="0043250E" w:rsidRPr="001C5867" w14:paraId="76AA2E8F" w14:textId="2BBD7260" w:rsidTr="00C12361">
        <w:trPr>
          <w:trHeight w:val="80"/>
        </w:trPr>
        <w:tc>
          <w:tcPr>
            <w:tcW w:w="2250" w:type="dxa"/>
            <w:vAlign w:val="bottom"/>
          </w:tcPr>
          <w:p w14:paraId="07A25E42" w14:textId="14312123" w:rsidR="0043250E" w:rsidRPr="001C5867" w:rsidRDefault="0043250E" w:rsidP="0043250E">
            <w:pPr>
              <w:pStyle w:val="a"/>
              <w:ind w:left="187" w:hanging="187"/>
              <w:rPr>
                <w:rFonts w:cs="Times New Roman"/>
                <w:sz w:val="17"/>
                <w:szCs w:val="17"/>
                <w:lang w:val="en-US"/>
              </w:rPr>
            </w:pPr>
            <w:r w:rsidRPr="001C5867">
              <w:rPr>
                <w:rFonts w:cs="Times New Roman"/>
                <w:sz w:val="17"/>
                <w:szCs w:val="17"/>
                <w:lang w:val="en-US"/>
              </w:rPr>
              <w:t xml:space="preserve">Shop Global </w:t>
            </w:r>
            <w:r w:rsidRPr="001C5867">
              <w:rPr>
                <w:rFonts w:cs="Angsana New"/>
                <w:sz w:val="17"/>
                <w:szCs w:val="17"/>
                <w:cs/>
                <w:lang w:val="en-US"/>
              </w:rPr>
              <w:t>(</w:t>
            </w:r>
            <w:r w:rsidRPr="001C5867">
              <w:rPr>
                <w:rFonts w:cs="Times New Roman"/>
                <w:sz w:val="17"/>
                <w:szCs w:val="17"/>
                <w:lang w:val="en-US"/>
              </w:rPr>
              <w:t>Thailand</w:t>
            </w:r>
            <w:r w:rsidRPr="001C5867">
              <w:rPr>
                <w:rFonts w:cs="Angsana New"/>
                <w:sz w:val="17"/>
                <w:szCs w:val="17"/>
                <w:cs/>
                <w:lang w:val="en-US"/>
              </w:rPr>
              <w:t xml:space="preserve">) </w:t>
            </w:r>
            <w:r w:rsidR="004D2D93" w:rsidRPr="001C5867">
              <w:rPr>
                <w:rFonts w:cs="Angsana New"/>
                <w:sz w:val="17"/>
                <w:szCs w:val="17"/>
                <w:cs/>
                <w:lang w:val="en-U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7B06ADA4" w14:textId="77777777" w:rsidR="0043250E" w:rsidRPr="001C5867" w:rsidRDefault="0043250E" w:rsidP="0043250E">
            <w:pPr>
              <w:tabs>
                <w:tab w:val="decimal" w:pos="191"/>
                <w:tab w:val="decimal" w:pos="457"/>
              </w:tabs>
              <w:spacing w:line="240" w:lineRule="auto"/>
              <w:ind w:left="-108" w:right="-108"/>
              <w:jc w:val="center"/>
              <w:rPr>
                <w:sz w:val="17"/>
                <w:szCs w:val="17"/>
                <w:lang w:val="en-GB"/>
              </w:rPr>
            </w:pPr>
            <w:r w:rsidRPr="001C5867">
              <w:rPr>
                <w:sz w:val="17"/>
                <w:szCs w:val="17"/>
                <w:lang w:val="en-GB"/>
              </w:rPr>
              <w:t>E</w:t>
            </w:r>
            <w:r w:rsidRPr="001C5867">
              <w:rPr>
                <w:rFonts w:cs="Angsana New"/>
                <w:sz w:val="17"/>
                <w:szCs w:val="17"/>
                <w:cs/>
                <w:lang w:val="en-GB" w:bidi="th-TH"/>
              </w:rPr>
              <w:t>-</w:t>
            </w:r>
            <w:r w:rsidRPr="001C5867">
              <w:rPr>
                <w:sz w:val="17"/>
                <w:szCs w:val="17"/>
                <w:lang w:val="en-GB"/>
              </w:rPr>
              <w:t>commerce</w:t>
            </w:r>
          </w:p>
        </w:tc>
        <w:tc>
          <w:tcPr>
            <w:tcW w:w="540" w:type="dxa"/>
            <w:vAlign w:val="bottom"/>
          </w:tcPr>
          <w:p w14:paraId="600A53F3" w14:textId="3C34FF27" w:rsidR="0043250E" w:rsidRPr="001C5867" w:rsidRDefault="0043250E" w:rsidP="0043250E">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664" w:type="dxa"/>
            <w:vAlign w:val="bottom"/>
          </w:tcPr>
          <w:p w14:paraId="4595B457" w14:textId="77777777" w:rsidR="0043250E" w:rsidRPr="001C5867" w:rsidRDefault="0043250E" w:rsidP="0043250E">
            <w:pPr>
              <w:tabs>
                <w:tab w:val="decimal" w:pos="191"/>
                <w:tab w:val="decimal" w:pos="457"/>
              </w:tabs>
              <w:spacing w:line="240" w:lineRule="auto"/>
              <w:ind w:left="-108" w:right="-108"/>
              <w:jc w:val="center"/>
              <w:rPr>
                <w:sz w:val="17"/>
                <w:szCs w:val="17"/>
              </w:rPr>
            </w:pPr>
            <w:r w:rsidRPr="001C5867">
              <w:rPr>
                <w:sz w:val="17"/>
                <w:szCs w:val="17"/>
              </w:rPr>
              <w:t>30</w:t>
            </w:r>
            <w:r w:rsidRPr="001C5867">
              <w:rPr>
                <w:rFonts w:cs="Angsana New"/>
                <w:sz w:val="17"/>
                <w:szCs w:val="17"/>
                <w:cs/>
                <w:lang w:bidi="th-TH"/>
              </w:rPr>
              <w:t>.</w:t>
            </w:r>
            <w:r w:rsidRPr="001C5867">
              <w:rPr>
                <w:sz w:val="17"/>
                <w:szCs w:val="17"/>
              </w:rPr>
              <w:t>00</w:t>
            </w:r>
          </w:p>
        </w:tc>
        <w:tc>
          <w:tcPr>
            <w:tcW w:w="636" w:type="dxa"/>
            <w:vAlign w:val="bottom"/>
          </w:tcPr>
          <w:p w14:paraId="3E6F400E" w14:textId="77777777" w:rsidR="0043250E" w:rsidRPr="001C5867" w:rsidRDefault="0043250E" w:rsidP="0043250E">
            <w:pPr>
              <w:tabs>
                <w:tab w:val="decimal" w:pos="191"/>
                <w:tab w:val="decimal" w:pos="457"/>
              </w:tabs>
              <w:spacing w:line="240" w:lineRule="auto"/>
              <w:ind w:left="-108" w:right="-108"/>
              <w:jc w:val="center"/>
              <w:rPr>
                <w:sz w:val="17"/>
                <w:szCs w:val="17"/>
              </w:rPr>
            </w:pPr>
            <w:r w:rsidRPr="001C5867">
              <w:rPr>
                <w:sz w:val="17"/>
                <w:szCs w:val="17"/>
              </w:rPr>
              <w:t>30</w:t>
            </w:r>
            <w:r w:rsidRPr="001C5867">
              <w:rPr>
                <w:rFonts w:cs="Angsana New"/>
                <w:sz w:val="17"/>
                <w:szCs w:val="17"/>
                <w:cs/>
                <w:lang w:bidi="th-TH"/>
              </w:rPr>
              <w:t>.</w:t>
            </w:r>
            <w:r w:rsidRPr="001C5867">
              <w:rPr>
                <w:sz w:val="17"/>
                <w:szCs w:val="17"/>
              </w:rPr>
              <w:t>00</w:t>
            </w:r>
          </w:p>
        </w:tc>
        <w:tc>
          <w:tcPr>
            <w:tcW w:w="263" w:type="dxa"/>
          </w:tcPr>
          <w:p w14:paraId="4CF92331" w14:textId="77777777" w:rsidR="0043250E" w:rsidRPr="001C5867" w:rsidRDefault="0043250E" w:rsidP="0043250E">
            <w:pPr>
              <w:tabs>
                <w:tab w:val="left" w:pos="814"/>
                <w:tab w:val="left" w:pos="1174"/>
                <w:tab w:val="left" w:pos="1444"/>
              </w:tabs>
              <w:spacing w:line="240" w:lineRule="auto"/>
              <w:ind w:left="-108" w:right="-108"/>
              <w:jc w:val="center"/>
              <w:rPr>
                <w:sz w:val="17"/>
                <w:szCs w:val="17"/>
              </w:rPr>
            </w:pPr>
          </w:p>
        </w:tc>
        <w:tc>
          <w:tcPr>
            <w:tcW w:w="687" w:type="dxa"/>
            <w:vAlign w:val="bottom"/>
          </w:tcPr>
          <w:p w14:paraId="6A26A4EA" w14:textId="4EF1B947" w:rsidR="0043250E" w:rsidRPr="001C5867" w:rsidRDefault="0043250E" w:rsidP="004D2D93">
            <w:pPr>
              <w:pStyle w:val="a"/>
              <w:tabs>
                <w:tab w:val="clear" w:pos="1080"/>
                <w:tab w:val="decimal" w:pos="339"/>
              </w:tabs>
              <w:ind w:left="-108" w:right="-195"/>
              <w:rPr>
                <w:rFonts w:cs="Times New Roman"/>
                <w:sz w:val="17"/>
                <w:szCs w:val="17"/>
                <w:lang w:val="en-US"/>
              </w:rPr>
            </w:pPr>
            <w:r w:rsidRPr="001C5867">
              <w:rPr>
                <w:rFonts w:cs="Angsana New"/>
                <w:sz w:val="17"/>
                <w:szCs w:val="17"/>
                <w:cs/>
                <w:lang w:val="en-US"/>
              </w:rPr>
              <w:t>-</w:t>
            </w:r>
          </w:p>
        </w:tc>
        <w:tc>
          <w:tcPr>
            <w:tcW w:w="720" w:type="dxa"/>
            <w:vAlign w:val="bottom"/>
          </w:tcPr>
          <w:p w14:paraId="07A94411" w14:textId="77777777" w:rsidR="0043250E" w:rsidRPr="001C5867" w:rsidRDefault="0043250E" w:rsidP="004D2D93">
            <w:pPr>
              <w:pStyle w:val="a"/>
              <w:tabs>
                <w:tab w:val="clear" w:pos="1080"/>
                <w:tab w:val="decimal" w:pos="459"/>
              </w:tabs>
              <w:ind w:left="-108" w:right="-195"/>
              <w:jc w:val="center"/>
              <w:rPr>
                <w:rFonts w:cs="Times New Roman"/>
                <w:sz w:val="17"/>
                <w:szCs w:val="17"/>
                <w:lang w:val="en-US"/>
              </w:rPr>
            </w:pPr>
            <w:r w:rsidRPr="001C5867">
              <w:rPr>
                <w:rFonts w:cs="Times New Roman"/>
                <w:sz w:val="17"/>
                <w:szCs w:val="17"/>
                <w:lang w:val="en-US"/>
              </w:rPr>
              <w:t>630</w:t>
            </w:r>
          </w:p>
        </w:tc>
        <w:tc>
          <w:tcPr>
            <w:tcW w:w="720" w:type="dxa"/>
            <w:vAlign w:val="bottom"/>
          </w:tcPr>
          <w:p w14:paraId="04EC41EF" w14:textId="77777777" w:rsidR="0043250E" w:rsidRPr="001C5867" w:rsidRDefault="0043250E" w:rsidP="0043250E">
            <w:pPr>
              <w:pStyle w:val="a"/>
              <w:tabs>
                <w:tab w:val="clear" w:pos="1080"/>
                <w:tab w:val="decimal" w:pos="459"/>
              </w:tabs>
              <w:ind w:left="-108" w:right="-195"/>
              <w:jc w:val="center"/>
              <w:rPr>
                <w:rFonts w:cs="Times New Roman"/>
                <w:sz w:val="17"/>
                <w:szCs w:val="17"/>
                <w:lang w:val="en-US"/>
              </w:rPr>
            </w:pPr>
            <w:r w:rsidRPr="001C5867">
              <w:rPr>
                <w:rFonts w:cs="Times New Roman"/>
                <w:sz w:val="17"/>
                <w:szCs w:val="17"/>
                <w:cs/>
              </w:rPr>
              <w:t>600</w:t>
            </w:r>
          </w:p>
        </w:tc>
        <w:tc>
          <w:tcPr>
            <w:tcW w:w="270" w:type="dxa"/>
          </w:tcPr>
          <w:p w14:paraId="26F56465"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tcPr>
          <w:p w14:paraId="758B2D26" w14:textId="77777777" w:rsidR="0043250E" w:rsidRPr="001C5867" w:rsidRDefault="0043250E" w:rsidP="0043250E">
            <w:pPr>
              <w:pStyle w:val="a"/>
              <w:tabs>
                <w:tab w:val="clear" w:pos="1080"/>
                <w:tab w:val="decimal" w:pos="459"/>
              </w:tabs>
              <w:ind w:left="-108" w:right="-195"/>
              <w:rPr>
                <w:rFonts w:cs="Times New Roman"/>
                <w:sz w:val="17"/>
                <w:szCs w:val="17"/>
                <w:cs/>
              </w:rPr>
            </w:pPr>
          </w:p>
          <w:p w14:paraId="2F1943A5" w14:textId="0AA1A031" w:rsidR="0043250E" w:rsidRPr="001C5867" w:rsidRDefault="0043250E" w:rsidP="0043250E">
            <w:pPr>
              <w:pStyle w:val="a"/>
              <w:tabs>
                <w:tab w:val="clear" w:pos="1080"/>
                <w:tab w:val="decimal" w:pos="348"/>
              </w:tabs>
              <w:ind w:left="-108" w:right="-195"/>
              <w:rPr>
                <w:rFonts w:cs="Times New Roman"/>
                <w:sz w:val="17"/>
                <w:szCs w:val="17"/>
                <w:cs/>
              </w:rPr>
            </w:pPr>
            <w:r w:rsidRPr="001C5867">
              <w:rPr>
                <w:rFonts w:cs="Angsana New"/>
                <w:sz w:val="17"/>
                <w:szCs w:val="17"/>
                <w:cs/>
              </w:rPr>
              <w:t>-</w:t>
            </w:r>
          </w:p>
        </w:tc>
        <w:tc>
          <w:tcPr>
            <w:tcW w:w="257" w:type="dxa"/>
          </w:tcPr>
          <w:p w14:paraId="7744D952"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vAlign w:val="bottom"/>
          </w:tcPr>
          <w:p w14:paraId="27520A76" w14:textId="5198EC0B" w:rsidR="0043250E" w:rsidRPr="001C5867" w:rsidRDefault="0043250E" w:rsidP="0043250E">
            <w:pPr>
              <w:pStyle w:val="a"/>
              <w:tabs>
                <w:tab w:val="clear" w:pos="1080"/>
                <w:tab w:val="decimal" w:pos="459"/>
              </w:tabs>
              <w:ind w:left="-108" w:right="-195"/>
              <w:rPr>
                <w:rFonts w:cs="Times New Roman"/>
                <w:sz w:val="17"/>
                <w:szCs w:val="17"/>
                <w:cs/>
              </w:rPr>
            </w:pPr>
            <w:r w:rsidRPr="001C5867">
              <w:rPr>
                <w:rFonts w:cs="Times New Roman"/>
                <w:sz w:val="17"/>
                <w:szCs w:val="17"/>
                <w:cs/>
              </w:rPr>
              <w:t>189</w:t>
            </w:r>
          </w:p>
        </w:tc>
        <w:tc>
          <w:tcPr>
            <w:tcW w:w="257" w:type="dxa"/>
            <w:vAlign w:val="bottom"/>
          </w:tcPr>
          <w:p w14:paraId="041F03C4"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vAlign w:val="bottom"/>
          </w:tcPr>
          <w:p w14:paraId="34E0342B" w14:textId="72A44892" w:rsidR="0043250E" w:rsidRPr="001C5867" w:rsidRDefault="0043250E" w:rsidP="0043250E">
            <w:pPr>
              <w:pStyle w:val="a"/>
              <w:tabs>
                <w:tab w:val="clear" w:pos="1080"/>
                <w:tab w:val="decimal" w:pos="459"/>
              </w:tabs>
              <w:ind w:left="-108" w:right="-195"/>
              <w:rPr>
                <w:rFonts w:cs="Times New Roman"/>
                <w:sz w:val="17"/>
                <w:szCs w:val="17"/>
                <w:cs/>
              </w:rPr>
            </w:pPr>
            <w:r w:rsidRPr="001C5867">
              <w:rPr>
                <w:rFonts w:cs="Times New Roman"/>
                <w:sz w:val="17"/>
                <w:szCs w:val="17"/>
                <w:cs/>
              </w:rPr>
              <w:t>180</w:t>
            </w:r>
          </w:p>
        </w:tc>
        <w:tc>
          <w:tcPr>
            <w:tcW w:w="257" w:type="dxa"/>
          </w:tcPr>
          <w:p w14:paraId="183E37C8"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tcPr>
          <w:p w14:paraId="035D16C8" w14:textId="77777777" w:rsidR="0043250E" w:rsidRPr="001C5867" w:rsidRDefault="0043250E" w:rsidP="0043250E">
            <w:pPr>
              <w:pStyle w:val="a"/>
              <w:tabs>
                <w:tab w:val="clear" w:pos="1080"/>
                <w:tab w:val="decimal" w:pos="459"/>
              </w:tabs>
              <w:ind w:left="-108" w:right="-195"/>
              <w:rPr>
                <w:rFonts w:cs="Times New Roman"/>
                <w:sz w:val="17"/>
                <w:szCs w:val="17"/>
                <w:cs/>
              </w:rPr>
            </w:pPr>
          </w:p>
          <w:p w14:paraId="25EEA530" w14:textId="022FEB28" w:rsidR="0043250E" w:rsidRPr="001C5867" w:rsidRDefault="0043250E" w:rsidP="0043250E">
            <w:pPr>
              <w:pStyle w:val="a"/>
              <w:tabs>
                <w:tab w:val="clear" w:pos="1080"/>
                <w:tab w:val="decimal" w:pos="308"/>
              </w:tabs>
              <w:ind w:left="-108" w:right="-195"/>
              <w:rPr>
                <w:rFonts w:cs="Times New Roman"/>
                <w:sz w:val="17"/>
                <w:szCs w:val="17"/>
                <w:cs/>
              </w:rPr>
            </w:pPr>
            <w:r w:rsidRPr="001C5867">
              <w:rPr>
                <w:rFonts w:cs="Angsana New"/>
                <w:sz w:val="17"/>
                <w:szCs w:val="17"/>
                <w:cs/>
              </w:rPr>
              <w:t>-</w:t>
            </w:r>
          </w:p>
        </w:tc>
        <w:tc>
          <w:tcPr>
            <w:tcW w:w="257" w:type="dxa"/>
          </w:tcPr>
          <w:p w14:paraId="4F43D863"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vAlign w:val="bottom"/>
          </w:tcPr>
          <w:p w14:paraId="78D11F69" w14:textId="2660D750" w:rsidR="0043250E" w:rsidRPr="001C5867" w:rsidRDefault="0043250E" w:rsidP="0043250E">
            <w:pPr>
              <w:pStyle w:val="a"/>
              <w:tabs>
                <w:tab w:val="clear" w:pos="1080"/>
                <w:tab w:val="decimal" w:pos="459"/>
              </w:tabs>
              <w:ind w:left="-108" w:right="-195"/>
              <w:rPr>
                <w:rFonts w:cs="Times New Roman"/>
                <w:sz w:val="17"/>
                <w:szCs w:val="17"/>
                <w:cs/>
              </w:rPr>
            </w:pPr>
            <w:r w:rsidRPr="001C5867">
              <w:rPr>
                <w:rFonts w:cs="Times New Roman"/>
                <w:sz w:val="17"/>
                <w:szCs w:val="17"/>
                <w:cs/>
              </w:rPr>
              <w:t>42</w:t>
            </w:r>
          </w:p>
        </w:tc>
        <w:tc>
          <w:tcPr>
            <w:tcW w:w="257" w:type="dxa"/>
            <w:vAlign w:val="bottom"/>
          </w:tcPr>
          <w:p w14:paraId="09AEE9FF"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vAlign w:val="bottom"/>
          </w:tcPr>
          <w:p w14:paraId="16539004" w14:textId="6C30D93F" w:rsidR="0043250E" w:rsidRPr="001C5867" w:rsidRDefault="0043250E" w:rsidP="0043250E">
            <w:pPr>
              <w:pStyle w:val="a"/>
              <w:tabs>
                <w:tab w:val="clear" w:pos="1080"/>
                <w:tab w:val="decimal" w:pos="459"/>
              </w:tabs>
              <w:ind w:left="-108" w:right="-195"/>
              <w:rPr>
                <w:rFonts w:cs="Times New Roman"/>
                <w:sz w:val="17"/>
                <w:szCs w:val="17"/>
                <w:cs/>
              </w:rPr>
            </w:pPr>
            <w:r w:rsidRPr="001C5867">
              <w:rPr>
                <w:rFonts w:cs="Times New Roman"/>
                <w:sz w:val="17"/>
                <w:szCs w:val="17"/>
                <w:cs/>
              </w:rPr>
              <w:t>57</w:t>
            </w:r>
          </w:p>
        </w:tc>
        <w:tc>
          <w:tcPr>
            <w:tcW w:w="257" w:type="dxa"/>
          </w:tcPr>
          <w:p w14:paraId="1EC89BA8" w14:textId="77777777" w:rsidR="0043250E" w:rsidRPr="001C5867" w:rsidRDefault="0043250E" w:rsidP="0043250E">
            <w:pPr>
              <w:pStyle w:val="a"/>
              <w:tabs>
                <w:tab w:val="clear" w:pos="1080"/>
                <w:tab w:val="decimal" w:pos="459"/>
              </w:tabs>
              <w:ind w:left="-108" w:right="-195"/>
              <w:rPr>
                <w:rFonts w:cs="Times New Roman"/>
                <w:sz w:val="17"/>
                <w:szCs w:val="17"/>
                <w:cs/>
              </w:rPr>
            </w:pPr>
          </w:p>
        </w:tc>
        <w:tc>
          <w:tcPr>
            <w:tcW w:w="643" w:type="dxa"/>
          </w:tcPr>
          <w:p w14:paraId="6D867D82" w14:textId="77777777" w:rsidR="0043250E" w:rsidRPr="001C5867" w:rsidRDefault="0043250E" w:rsidP="0043250E">
            <w:pPr>
              <w:pStyle w:val="a"/>
              <w:tabs>
                <w:tab w:val="clear" w:pos="1080"/>
                <w:tab w:val="decimal" w:pos="251"/>
              </w:tabs>
              <w:ind w:left="-108" w:right="-195"/>
              <w:rPr>
                <w:rFonts w:cs="Times New Roman"/>
                <w:sz w:val="17"/>
                <w:szCs w:val="17"/>
                <w:cs/>
              </w:rPr>
            </w:pPr>
          </w:p>
          <w:p w14:paraId="738338FE" w14:textId="10823060" w:rsidR="0043250E" w:rsidRPr="001C5867" w:rsidRDefault="0043250E" w:rsidP="0043250E">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0C2E5D04" w14:textId="77777777" w:rsidR="0043250E" w:rsidRPr="001C5867" w:rsidRDefault="0043250E" w:rsidP="0043250E">
            <w:pPr>
              <w:pStyle w:val="a"/>
              <w:tabs>
                <w:tab w:val="clear" w:pos="1080"/>
                <w:tab w:val="decimal" w:pos="251"/>
              </w:tabs>
              <w:ind w:left="-108" w:right="-195"/>
              <w:rPr>
                <w:rFonts w:cs="Times New Roman"/>
                <w:sz w:val="17"/>
                <w:szCs w:val="17"/>
                <w:cs/>
              </w:rPr>
            </w:pPr>
          </w:p>
        </w:tc>
        <w:tc>
          <w:tcPr>
            <w:tcW w:w="643" w:type="dxa"/>
          </w:tcPr>
          <w:p w14:paraId="5055AC70" w14:textId="77777777" w:rsidR="0043250E" w:rsidRPr="001C5867" w:rsidRDefault="0043250E" w:rsidP="0043250E">
            <w:pPr>
              <w:pStyle w:val="a"/>
              <w:tabs>
                <w:tab w:val="clear" w:pos="1080"/>
                <w:tab w:val="decimal" w:pos="251"/>
              </w:tabs>
              <w:ind w:left="-108" w:right="-195"/>
              <w:rPr>
                <w:rFonts w:cs="Times New Roman"/>
                <w:sz w:val="17"/>
                <w:szCs w:val="17"/>
                <w:cs/>
              </w:rPr>
            </w:pPr>
          </w:p>
          <w:p w14:paraId="1DD99F00" w14:textId="5B89CBA0" w:rsidR="0043250E" w:rsidRPr="001C5867" w:rsidRDefault="0043250E" w:rsidP="0043250E">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40B57979" w14:textId="77777777" w:rsidR="0043250E" w:rsidRPr="001C5867" w:rsidRDefault="0043250E" w:rsidP="0043250E">
            <w:pPr>
              <w:pStyle w:val="a"/>
              <w:tabs>
                <w:tab w:val="clear" w:pos="1080"/>
                <w:tab w:val="decimal" w:pos="251"/>
              </w:tabs>
              <w:ind w:left="-108" w:right="-195"/>
              <w:rPr>
                <w:rFonts w:cs="Times New Roman"/>
                <w:sz w:val="17"/>
                <w:szCs w:val="17"/>
                <w:cs/>
              </w:rPr>
            </w:pPr>
          </w:p>
        </w:tc>
        <w:tc>
          <w:tcPr>
            <w:tcW w:w="643" w:type="dxa"/>
          </w:tcPr>
          <w:p w14:paraId="0552EEA3" w14:textId="77777777" w:rsidR="0043250E" w:rsidRPr="001C5867" w:rsidRDefault="0043250E" w:rsidP="0043250E">
            <w:pPr>
              <w:pStyle w:val="a"/>
              <w:tabs>
                <w:tab w:val="clear" w:pos="1080"/>
                <w:tab w:val="decimal" w:pos="251"/>
              </w:tabs>
              <w:ind w:left="-108" w:right="-195"/>
              <w:rPr>
                <w:rFonts w:cs="Times New Roman"/>
                <w:sz w:val="17"/>
                <w:szCs w:val="17"/>
                <w:cs/>
              </w:rPr>
            </w:pPr>
          </w:p>
          <w:p w14:paraId="1ECD304B" w14:textId="01C53370" w:rsidR="0043250E" w:rsidRPr="001C5867" w:rsidRDefault="0043250E" w:rsidP="0043250E">
            <w:pPr>
              <w:pStyle w:val="a"/>
              <w:tabs>
                <w:tab w:val="clear" w:pos="1080"/>
                <w:tab w:val="decimal" w:pos="251"/>
              </w:tabs>
              <w:ind w:left="-108" w:right="-195"/>
              <w:rPr>
                <w:rFonts w:cs="Times New Roman"/>
                <w:sz w:val="17"/>
                <w:szCs w:val="17"/>
                <w:cs/>
              </w:rPr>
            </w:pPr>
            <w:r w:rsidRPr="001C5867">
              <w:rPr>
                <w:rFonts w:cs="Angsana New"/>
                <w:sz w:val="17"/>
                <w:szCs w:val="17"/>
                <w:cs/>
              </w:rPr>
              <w:t>-</w:t>
            </w:r>
          </w:p>
        </w:tc>
      </w:tr>
      <w:tr w:rsidR="00E567B2" w:rsidRPr="001C5867" w14:paraId="2DE66F5B" w14:textId="40C26418" w:rsidTr="00C12361">
        <w:trPr>
          <w:trHeight w:val="74"/>
        </w:trPr>
        <w:tc>
          <w:tcPr>
            <w:tcW w:w="2250" w:type="dxa"/>
            <w:vAlign w:val="bottom"/>
          </w:tcPr>
          <w:p w14:paraId="79C921C0" w14:textId="77777777" w:rsidR="00E567B2" w:rsidRPr="001C5867" w:rsidRDefault="00E567B2" w:rsidP="00E567B2">
            <w:pPr>
              <w:pStyle w:val="a"/>
              <w:ind w:left="187" w:hanging="187"/>
              <w:rPr>
                <w:rFonts w:cs="Times New Roman"/>
                <w:sz w:val="17"/>
                <w:szCs w:val="17"/>
                <w:lang w:val="en-US"/>
              </w:rPr>
            </w:pPr>
          </w:p>
        </w:tc>
        <w:tc>
          <w:tcPr>
            <w:tcW w:w="810" w:type="dxa"/>
            <w:vAlign w:val="bottom"/>
          </w:tcPr>
          <w:p w14:paraId="3420C20E" w14:textId="77777777" w:rsidR="00E567B2" w:rsidRPr="001C5867" w:rsidRDefault="00E567B2" w:rsidP="00480638">
            <w:pPr>
              <w:tabs>
                <w:tab w:val="decimal" w:pos="191"/>
                <w:tab w:val="decimal" w:pos="457"/>
              </w:tabs>
              <w:spacing w:line="240" w:lineRule="auto"/>
              <w:ind w:left="-108" w:right="-108"/>
              <w:jc w:val="center"/>
              <w:rPr>
                <w:sz w:val="17"/>
                <w:szCs w:val="17"/>
                <w:lang w:val="en-GB"/>
              </w:rPr>
            </w:pPr>
          </w:p>
        </w:tc>
        <w:tc>
          <w:tcPr>
            <w:tcW w:w="540" w:type="dxa"/>
            <w:vAlign w:val="bottom"/>
          </w:tcPr>
          <w:p w14:paraId="58EE51D2" w14:textId="77777777" w:rsidR="00E567B2" w:rsidRPr="001C5867" w:rsidRDefault="00E567B2" w:rsidP="00E567B2">
            <w:pPr>
              <w:tabs>
                <w:tab w:val="decimal" w:pos="191"/>
                <w:tab w:val="decimal" w:pos="457"/>
              </w:tabs>
              <w:spacing w:line="240" w:lineRule="auto"/>
              <w:ind w:left="-108" w:right="-108"/>
              <w:jc w:val="center"/>
              <w:rPr>
                <w:sz w:val="17"/>
                <w:szCs w:val="17"/>
              </w:rPr>
            </w:pPr>
          </w:p>
        </w:tc>
        <w:tc>
          <w:tcPr>
            <w:tcW w:w="664" w:type="dxa"/>
            <w:vAlign w:val="bottom"/>
          </w:tcPr>
          <w:p w14:paraId="468963C6" w14:textId="77777777" w:rsidR="00E567B2" w:rsidRPr="001C5867" w:rsidRDefault="00E567B2" w:rsidP="00E567B2">
            <w:pPr>
              <w:tabs>
                <w:tab w:val="decimal" w:pos="191"/>
                <w:tab w:val="decimal" w:pos="457"/>
              </w:tabs>
              <w:spacing w:line="240" w:lineRule="auto"/>
              <w:ind w:left="-108" w:right="-108"/>
              <w:jc w:val="center"/>
              <w:rPr>
                <w:sz w:val="17"/>
                <w:szCs w:val="17"/>
              </w:rPr>
            </w:pPr>
          </w:p>
        </w:tc>
        <w:tc>
          <w:tcPr>
            <w:tcW w:w="636" w:type="dxa"/>
            <w:vAlign w:val="bottom"/>
          </w:tcPr>
          <w:p w14:paraId="75F18781" w14:textId="77777777" w:rsidR="00E567B2" w:rsidRPr="001C5867" w:rsidRDefault="00E567B2" w:rsidP="00E567B2">
            <w:pPr>
              <w:tabs>
                <w:tab w:val="decimal" w:pos="191"/>
                <w:tab w:val="decimal" w:pos="457"/>
              </w:tabs>
              <w:spacing w:line="240" w:lineRule="auto"/>
              <w:ind w:left="-108" w:right="-108"/>
              <w:jc w:val="center"/>
              <w:rPr>
                <w:sz w:val="17"/>
                <w:szCs w:val="17"/>
              </w:rPr>
            </w:pPr>
          </w:p>
        </w:tc>
        <w:tc>
          <w:tcPr>
            <w:tcW w:w="263" w:type="dxa"/>
          </w:tcPr>
          <w:p w14:paraId="4DE84E28"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687" w:type="dxa"/>
            <w:vAlign w:val="bottom"/>
          </w:tcPr>
          <w:p w14:paraId="1E26AB5B" w14:textId="77777777" w:rsidR="00E567B2" w:rsidRPr="001C5867" w:rsidRDefault="00E567B2" w:rsidP="00E567B2">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291EEA1B" w14:textId="77777777" w:rsidR="00E567B2" w:rsidRPr="001C5867" w:rsidRDefault="00E567B2" w:rsidP="00E567B2">
            <w:pPr>
              <w:tabs>
                <w:tab w:val="left" w:pos="814"/>
                <w:tab w:val="left" w:pos="1174"/>
                <w:tab w:val="left" w:pos="1444"/>
              </w:tabs>
              <w:spacing w:line="240" w:lineRule="auto"/>
              <w:ind w:left="-108" w:right="-108"/>
              <w:jc w:val="center"/>
              <w:rPr>
                <w:sz w:val="17"/>
                <w:szCs w:val="17"/>
              </w:rPr>
            </w:pPr>
          </w:p>
        </w:tc>
        <w:tc>
          <w:tcPr>
            <w:tcW w:w="720" w:type="dxa"/>
            <w:vAlign w:val="bottom"/>
          </w:tcPr>
          <w:p w14:paraId="346BFD70" w14:textId="77777777" w:rsidR="00E567B2" w:rsidRPr="001C5867" w:rsidRDefault="00E567B2" w:rsidP="00E567B2">
            <w:pPr>
              <w:pStyle w:val="a"/>
              <w:tabs>
                <w:tab w:val="clear" w:pos="1080"/>
                <w:tab w:val="decimal" w:pos="459"/>
              </w:tabs>
              <w:ind w:left="-108" w:right="-195"/>
              <w:jc w:val="center"/>
              <w:rPr>
                <w:rFonts w:cs="Times New Roman"/>
                <w:sz w:val="17"/>
                <w:szCs w:val="17"/>
                <w:cs/>
              </w:rPr>
            </w:pPr>
          </w:p>
        </w:tc>
        <w:tc>
          <w:tcPr>
            <w:tcW w:w="270" w:type="dxa"/>
          </w:tcPr>
          <w:p w14:paraId="1CF0D8E5"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5EBD9B29"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2AF66929"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vAlign w:val="bottom"/>
          </w:tcPr>
          <w:p w14:paraId="4A2D07A3"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vAlign w:val="bottom"/>
          </w:tcPr>
          <w:p w14:paraId="0618719B"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vAlign w:val="bottom"/>
          </w:tcPr>
          <w:p w14:paraId="72CAE8CC"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6D51E1BA"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794D9414"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3036B8AE"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3E57B6F7"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4612EDB5"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5F3619A2"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398256BC"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165D1D23"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0D337ABF"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7C86C50E"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257" w:type="dxa"/>
          </w:tcPr>
          <w:p w14:paraId="5942B035" w14:textId="77777777" w:rsidR="00E567B2" w:rsidRPr="001C5867" w:rsidRDefault="00E567B2" w:rsidP="00E567B2">
            <w:pPr>
              <w:pStyle w:val="a"/>
              <w:tabs>
                <w:tab w:val="clear" w:pos="1080"/>
                <w:tab w:val="decimal" w:pos="459"/>
              </w:tabs>
              <w:ind w:left="-108" w:right="-195"/>
              <w:rPr>
                <w:rFonts w:cs="Times New Roman"/>
                <w:sz w:val="17"/>
                <w:szCs w:val="17"/>
                <w:cs/>
              </w:rPr>
            </w:pPr>
          </w:p>
        </w:tc>
        <w:tc>
          <w:tcPr>
            <w:tcW w:w="643" w:type="dxa"/>
          </w:tcPr>
          <w:p w14:paraId="29DB5015" w14:textId="77777777" w:rsidR="00E567B2" w:rsidRPr="001C5867" w:rsidRDefault="00E567B2" w:rsidP="00E567B2">
            <w:pPr>
              <w:pStyle w:val="a"/>
              <w:tabs>
                <w:tab w:val="clear" w:pos="1080"/>
                <w:tab w:val="decimal" w:pos="459"/>
              </w:tabs>
              <w:ind w:left="-108" w:right="-195"/>
              <w:rPr>
                <w:rFonts w:cs="Times New Roman"/>
                <w:sz w:val="17"/>
                <w:szCs w:val="17"/>
                <w:cs/>
              </w:rPr>
            </w:pPr>
          </w:p>
        </w:tc>
      </w:tr>
      <w:tr w:rsidR="00C12361" w:rsidRPr="001C5867" w14:paraId="52C791BC" w14:textId="77777777" w:rsidTr="00C12361">
        <w:trPr>
          <w:trHeight w:val="80"/>
        </w:trPr>
        <w:tc>
          <w:tcPr>
            <w:tcW w:w="2250" w:type="dxa"/>
            <w:vAlign w:val="bottom"/>
          </w:tcPr>
          <w:p w14:paraId="023C1B65" w14:textId="595418C8" w:rsidR="00C12361" w:rsidRPr="001C5867" w:rsidRDefault="00C12361" w:rsidP="00E567B2">
            <w:pPr>
              <w:pStyle w:val="a"/>
              <w:ind w:left="187" w:hanging="187"/>
              <w:rPr>
                <w:rFonts w:cs="Times New Roman"/>
                <w:sz w:val="17"/>
                <w:szCs w:val="17"/>
                <w:lang w:val="en-US"/>
              </w:rPr>
            </w:pPr>
            <w:r w:rsidRPr="001C5867">
              <w:rPr>
                <w:rFonts w:cs="Times New Roman"/>
                <w:sz w:val="17"/>
                <w:szCs w:val="17"/>
                <w:lang w:val="en-US"/>
              </w:rPr>
              <w:t xml:space="preserve">Associate under </w:t>
            </w:r>
            <w:r w:rsidRPr="001C5867">
              <w:rPr>
                <w:rFonts w:cs="Angsana New"/>
                <w:sz w:val="17"/>
                <w:szCs w:val="17"/>
                <w:cs/>
                <w:lang w:val="en-US"/>
              </w:rPr>
              <w:t>“</w:t>
            </w:r>
            <w:r w:rsidRPr="001C5867">
              <w:rPr>
                <w:rFonts w:cs="Times New Roman"/>
                <w:sz w:val="17"/>
                <w:szCs w:val="17"/>
                <w:lang w:val="en-US"/>
              </w:rPr>
              <w:t>Central Department Store Limited</w:t>
            </w:r>
            <w:r w:rsidRPr="001C5867">
              <w:rPr>
                <w:rFonts w:cs="Angsana New"/>
                <w:sz w:val="17"/>
                <w:szCs w:val="17"/>
                <w:cs/>
                <w:lang w:val="en-US"/>
              </w:rPr>
              <w:t xml:space="preserve">” </w:t>
            </w:r>
            <w:r w:rsidRPr="001C5867">
              <w:rPr>
                <w:rFonts w:cs="Times New Roman"/>
                <w:sz w:val="17"/>
                <w:szCs w:val="17"/>
                <w:lang w:val="en-US"/>
              </w:rPr>
              <w:t xml:space="preserve">and </w:t>
            </w:r>
            <w:r w:rsidRPr="001C5867">
              <w:rPr>
                <w:rFonts w:cs="Angsana New"/>
                <w:sz w:val="17"/>
                <w:szCs w:val="17"/>
                <w:cs/>
                <w:lang w:val="en-US"/>
              </w:rPr>
              <w:t>“</w:t>
            </w:r>
            <w:r w:rsidRPr="001C5867">
              <w:rPr>
                <w:rFonts w:cs="Times New Roman"/>
                <w:sz w:val="17"/>
                <w:szCs w:val="17"/>
                <w:lang w:val="en-US"/>
              </w:rPr>
              <w:t>Robinson Public Company Limited</w:t>
            </w:r>
            <w:r w:rsidRPr="001C5867">
              <w:rPr>
                <w:rFonts w:cs="Angsana New"/>
                <w:sz w:val="17"/>
                <w:szCs w:val="17"/>
                <w:cs/>
                <w:lang w:val="en-US"/>
              </w:rPr>
              <w:t>”</w:t>
            </w:r>
          </w:p>
        </w:tc>
        <w:tc>
          <w:tcPr>
            <w:tcW w:w="810" w:type="dxa"/>
            <w:vAlign w:val="bottom"/>
          </w:tcPr>
          <w:p w14:paraId="56F3A88A" w14:textId="77777777" w:rsidR="00C12361" w:rsidRPr="001C5867" w:rsidRDefault="00C12361" w:rsidP="00480638">
            <w:pPr>
              <w:tabs>
                <w:tab w:val="decimal" w:pos="191"/>
                <w:tab w:val="decimal" w:pos="457"/>
              </w:tabs>
              <w:spacing w:line="240" w:lineRule="auto"/>
              <w:ind w:left="-108" w:right="-108"/>
              <w:jc w:val="center"/>
              <w:rPr>
                <w:sz w:val="17"/>
                <w:szCs w:val="17"/>
                <w:lang w:val="en-GB"/>
              </w:rPr>
            </w:pPr>
          </w:p>
        </w:tc>
        <w:tc>
          <w:tcPr>
            <w:tcW w:w="540" w:type="dxa"/>
            <w:vAlign w:val="bottom"/>
          </w:tcPr>
          <w:p w14:paraId="5C958E79" w14:textId="77777777" w:rsidR="00C12361" w:rsidRPr="001C5867" w:rsidRDefault="00C12361" w:rsidP="00E567B2">
            <w:pPr>
              <w:tabs>
                <w:tab w:val="decimal" w:pos="191"/>
                <w:tab w:val="decimal" w:pos="457"/>
              </w:tabs>
              <w:spacing w:line="240" w:lineRule="auto"/>
              <w:ind w:left="-108" w:right="-108"/>
              <w:jc w:val="center"/>
              <w:rPr>
                <w:sz w:val="17"/>
                <w:szCs w:val="17"/>
              </w:rPr>
            </w:pPr>
          </w:p>
        </w:tc>
        <w:tc>
          <w:tcPr>
            <w:tcW w:w="664" w:type="dxa"/>
            <w:vAlign w:val="bottom"/>
          </w:tcPr>
          <w:p w14:paraId="7087AEB7" w14:textId="77777777" w:rsidR="00C12361" w:rsidRPr="001C5867" w:rsidRDefault="00C12361" w:rsidP="00E567B2">
            <w:pPr>
              <w:tabs>
                <w:tab w:val="decimal" w:pos="191"/>
                <w:tab w:val="decimal" w:pos="457"/>
              </w:tabs>
              <w:spacing w:line="240" w:lineRule="auto"/>
              <w:ind w:left="-108" w:right="-108"/>
              <w:jc w:val="center"/>
              <w:rPr>
                <w:sz w:val="17"/>
                <w:szCs w:val="17"/>
              </w:rPr>
            </w:pPr>
          </w:p>
        </w:tc>
        <w:tc>
          <w:tcPr>
            <w:tcW w:w="636" w:type="dxa"/>
            <w:vAlign w:val="bottom"/>
          </w:tcPr>
          <w:p w14:paraId="20469EDD" w14:textId="77777777" w:rsidR="00C12361" w:rsidRPr="001C5867" w:rsidRDefault="00C12361" w:rsidP="00E567B2">
            <w:pPr>
              <w:tabs>
                <w:tab w:val="decimal" w:pos="191"/>
                <w:tab w:val="decimal" w:pos="457"/>
              </w:tabs>
              <w:spacing w:line="240" w:lineRule="auto"/>
              <w:ind w:left="-108" w:right="-108"/>
              <w:jc w:val="center"/>
              <w:rPr>
                <w:sz w:val="17"/>
                <w:szCs w:val="17"/>
              </w:rPr>
            </w:pPr>
          </w:p>
        </w:tc>
        <w:tc>
          <w:tcPr>
            <w:tcW w:w="263" w:type="dxa"/>
          </w:tcPr>
          <w:p w14:paraId="50494BD7" w14:textId="77777777" w:rsidR="00C12361" w:rsidRPr="001C5867" w:rsidRDefault="00C12361" w:rsidP="00E567B2">
            <w:pPr>
              <w:tabs>
                <w:tab w:val="left" w:pos="814"/>
                <w:tab w:val="left" w:pos="1174"/>
                <w:tab w:val="left" w:pos="1444"/>
              </w:tabs>
              <w:spacing w:line="240" w:lineRule="auto"/>
              <w:ind w:left="-108" w:right="-108"/>
              <w:jc w:val="center"/>
              <w:rPr>
                <w:sz w:val="17"/>
                <w:szCs w:val="17"/>
              </w:rPr>
            </w:pPr>
          </w:p>
        </w:tc>
        <w:tc>
          <w:tcPr>
            <w:tcW w:w="687" w:type="dxa"/>
            <w:vAlign w:val="bottom"/>
          </w:tcPr>
          <w:p w14:paraId="26EF62DB" w14:textId="77777777" w:rsidR="00C12361" w:rsidRPr="001C5867" w:rsidRDefault="00C12361" w:rsidP="00E567B2">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48B026AD" w14:textId="77777777" w:rsidR="00C12361" w:rsidRPr="001C5867" w:rsidRDefault="00C12361" w:rsidP="00E567B2">
            <w:pPr>
              <w:tabs>
                <w:tab w:val="left" w:pos="814"/>
                <w:tab w:val="left" w:pos="1174"/>
                <w:tab w:val="left" w:pos="1444"/>
              </w:tabs>
              <w:spacing w:line="240" w:lineRule="auto"/>
              <w:ind w:left="-108" w:right="-108"/>
              <w:jc w:val="center"/>
              <w:rPr>
                <w:sz w:val="17"/>
                <w:szCs w:val="17"/>
              </w:rPr>
            </w:pPr>
          </w:p>
        </w:tc>
        <w:tc>
          <w:tcPr>
            <w:tcW w:w="720" w:type="dxa"/>
            <w:vAlign w:val="bottom"/>
          </w:tcPr>
          <w:p w14:paraId="28C8A0C0" w14:textId="77777777" w:rsidR="00C12361" w:rsidRPr="001C5867" w:rsidRDefault="00C12361" w:rsidP="00E567B2">
            <w:pPr>
              <w:pStyle w:val="a"/>
              <w:tabs>
                <w:tab w:val="clear" w:pos="1080"/>
                <w:tab w:val="decimal" w:pos="459"/>
              </w:tabs>
              <w:ind w:left="-108" w:right="-195"/>
              <w:jc w:val="center"/>
              <w:rPr>
                <w:rFonts w:cs="Times New Roman"/>
                <w:sz w:val="17"/>
                <w:szCs w:val="17"/>
                <w:cs/>
              </w:rPr>
            </w:pPr>
          </w:p>
        </w:tc>
        <w:tc>
          <w:tcPr>
            <w:tcW w:w="270" w:type="dxa"/>
          </w:tcPr>
          <w:p w14:paraId="33CBC0CA"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2AAFD376"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365013AF"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vAlign w:val="bottom"/>
          </w:tcPr>
          <w:p w14:paraId="390FF4CB"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vAlign w:val="bottom"/>
          </w:tcPr>
          <w:p w14:paraId="342EEFE1"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vAlign w:val="bottom"/>
          </w:tcPr>
          <w:p w14:paraId="07B5664E"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55227076"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25414C90"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55230727"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3BD65103"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27EEC4DF"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0E035E41"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3243A2C7"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67C88ADA"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1383AFE1"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3DFF06AE"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257" w:type="dxa"/>
          </w:tcPr>
          <w:p w14:paraId="7BB02709" w14:textId="77777777" w:rsidR="00C12361" w:rsidRPr="001C5867" w:rsidRDefault="00C12361" w:rsidP="00E567B2">
            <w:pPr>
              <w:pStyle w:val="a"/>
              <w:tabs>
                <w:tab w:val="clear" w:pos="1080"/>
                <w:tab w:val="decimal" w:pos="459"/>
              </w:tabs>
              <w:ind w:left="-108" w:right="-195"/>
              <w:rPr>
                <w:rFonts w:cs="Times New Roman"/>
                <w:sz w:val="17"/>
                <w:szCs w:val="17"/>
                <w:cs/>
              </w:rPr>
            </w:pPr>
          </w:p>
        </w:tc>
        <w:tc>
          <w:tcPr>
            <w:tcW w:w="643" w:type="dxa"/>
          </w:tcPr>
          <w:p w14:paraId="2FD67EB4" w14:textId="77777777" w:rsidR="00C12361" w:rsidRPr="001C5867" w:rsidRDefault="00C12361" w:rsidP="00E567B2">
            <w:pPr>
              <w:pStyle w:val="a"/>
              <w:tabs>
                <w:tab w:val="clear" w:pos="1080"/>
                <w:tab w:val="decimal" w:pos="459"/>
              </w:tabs>
              <w:ind w:left="-108" w:right="-195"/>
              <w:rPr>
                <w:rFonts w:cs="Times New Roman"/>
                <w:sz w:val="17"/>
                <w:szCs w:val="17"/>
                <w:cs/>
              </w:rPr>
            </w:pPr>
          </w:p>
        </w:tc>
      </w:tr>
      <w:tr w:rsidR="00C12361" w:rsidRPr="001C5867" w14:paraId="3AE505BB" w14:textId="77777777" w:rsidTr="0062782D">
        <w:trPr>
          <w:trHeight w:val="80"/>
        </w:trPr>
        <w:tc>
          <w:tcPr>
            <w:tcW w:w="2250" w:type="dxa"/>
          </w:tcPr>
          <w:p w14:paraId="22C799C6" w14:textId="4E0F37ED" w:rsidR="00C12361" w:rsidRPr="001C5867" w:rsidRDefault="00C12361" w:rsidP="00C12361">
            <w:pPr>
              <w:pStyle w:val="a"/>
              <w:ind w:left="187" w:hanging="187"/>
              <w:rPr>
                <w:rFonts w:cs="Times New Roman"/>
                <w:sz w:val="17"/>
                <w:szCs w:val="17"/>
                <w:lang w:val="en-US"/>
              </w:rPr>
            </w:pPr>
            <w:r w:rsidRPr="001C5867">
              <w:rPr>
                <w:rFonts w:cs="Times New Roman"/>
                <w:sz w:val="17"/>
                <w:szCs w:val="17"/>
                <w:lang w:val="en-US"/>
              </w:rPr>
              <w:t xml:space="preserve">VAT Refund Center </w:t>
            </w:r>
            <w:r w:rsidR="009348E6" w:rsidRPr="001C5867">
              <w:rPr>
                <w:rFonts w:cs="Angsana New"/>
                <w:sz w:val="17"/>
                <w:szCs w:val="17"/>
                <w:cs/>
                <w:lang w:val="en-U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5E631718" w14:textId="2B1F9D06" w:rsidR="00C12361" w:rsidRPr="001C5867" w:rsidRDefault="00C12361" w:rsidP="0062782D">
            <w:pPr>
              <w:tabs>
                <w:tab w:val="decimal" w:pos="191"/>
                <w:tab w:val="decimal" w:pos="457"/>
              </w:tabs>
              <w:spacing w:line="240" w:lineRule="auto"/>
              <w:ind w:left="-108" w:right="-108"/>
              <w:jc w:val="center"/>
              <w:rPr>
                <w:sz w:val="17"/>
                <w:szCs w:val="17"/>
                <w:lang w:val="en-GB"/>
              </w:rPr>
            </w:pPr>
            <w:r w:rsidRPr="001C5867">
              <w:rPr>
                <w:sz w:val="17"/>
                <w:szCs w:val="17"/>
                <w:lang w:val="en-GB"/>
              </w:rPr>
              <w:t>Service</w:t>
            </w:r>
          </w:p>
        </w:tc>
        <w:tc>
          <w:tcPr>
            <w:tcW w:w="540" w:type="dxa"/>
            <w:vAlign w:val="bottom"/>
          </w:tcPr>
          <w:p w14:paraId="1A79EF94" w14:textId="76D7B11D"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38</w:t>
            </w:r>
            <w:r w:rsidRPr="001C5867">
              <w:rPr>
                <w:rFonts w:cs="Angsana New"/>
                <w:sz w:val="17"/>
                <w:szCs w:val="17"/>
                <w:cs/>
                <w:lang w:bidi="th-TH"/>
              </w:rPr>
              <w:t>.</w:t>
            </w:r>
            <w:r w:rsidRPr="001C5867">
              <w:rPr>
                <w:sz w:val="17"/>
                <w:szCs w:val="17"/>
              </w:rPr>
              <w:t>46</w:t>
            </w:r>
          </w:p>
        </w:tc>
        <w:tc>
          <w:tcPr>
            <w:tcW w:w="664" w:type="dxa"/>
            <w:vAlign w:val="bottom"/>
          </w:tcPr>
          <w:p w14:paraId="52E8BDE8" w14:textId="4BB29FBE" w:rsidR="00C12361" w:rsidRPr="001C5867" w:rsidRDefault="00C12361" w:rsidP="00C12361">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636" w:type="dxa"/>
            <w:vAlign w:val="bottom"/>
          </w:tcPr>
          <w:p w14:paraId="45CA4F83" w14:textId="1EA71FC1" w:rsidR="00C12361" w:rsidRPr="001C5867" w:rsidRDefault="00C12361" w:rsidP="00C12361">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263" w:type="dxa"/>
          </w:tcPr>
          <w:p w14:paraId="7D593372"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62179AF7" w14:textId="0C79FFE4" w:rsidR="00C12361" w:rsidRPr="001C5867" w:rsidRDefault="00C12361" w:rsidP="00C12361">
            <w:pPr>
              <w:tabs>
                <w:tab w:val="left" w:pos="814"/>
                <w:tab w:val="left" w:pos="1174"/>
                <w:tab w:val="left" w:pos="1444"/>
              </w:tabs>
              <w:spacing w:line="240" w:lineRule="auto"/>
              <w:ind w:left="-108" w:right="-108"/>
              <w:jc w:val="center"/>
              <w:rPr>
                <w:sz w:val="17"/>
                <w:szCs w:val="17"/>
                <w:lang w:bidi="th-TH"/>
              </w:rPr>
            </w:pPr>
            <w:r w:rsidRPr="001C5867">
              <w:rPr>
                <w:sz w:val="17"/>
                <w:szCs w:val="17"/>
                <w:rtl/>
                <w:cs/>
              </w:rPr>
              <w:t>30</w:t>
            </w:r>
          </w:p>
        </w:tc>
        <w:tc>
          <w:tcPr>
            <w:tcW w:w="720" w:type="dxa"/>
            <w:vAlign w:val="bottom"/>
          </w:tcPr>
          <w:p w14:paraId="3EA0EDFE" w14:textId="3F5A79F6" w:rsidR="00C12361" w:rsidRPr="001C5867" w:rsidRDefault="00C12361" w:rsidP="00C12361">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720" w:type="dxa"/>
            <w:vAlign w:val="bottom"/>
          </w:tcPr>
          <w:p w14:paraId="3ED6F134" w14:textId="0D05ABAF" w:rsidR="00C12361" w:rsidRPr="001C5867" w:rsidRDefault="00C12361" w:rsidP="00716A00">
            <w:pPr>
              <w:pStyle w:val="a"/>
              <w:tabs>
                <w:tab w:val="clear" w:pos="1080"/>
                <w:tab w:val="decimal" w:pos="72"/>
              </w:tabs>
              <w:ind w:left="-108" w:right="-195"/>
              <w:jc w:val="center"/>
              <w:rPr>
                <w:rFonts w:cs="Times New Roman"/>
                <w:sz w:val="17"/>
                <w:szCs w:val="17"/>
                <w:cs/>
              </w:rPr>
            </w:pPr>
            <w:r w:rsidRPr="001C5867">
              <w:rPr>
                <w:rFonts w:cs="Angsana New"/>
                <w:sz w:val="17"/>
                <w:szCs w:val="17"/>
                <w:rtl/>
                <w:cs/>
              </w:rPr>
              <w:t>-</w:t>
            </w:r>
          </w:p>
        </w:tc>
        <w:tc>
          <w:tcPr>
            <w:tcW w:w="270" w:type="dxa"/>
          </w:tcPr>
          <w:p w14:paraId="56F0401D"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59D88BC6" w14:textId="2D981FD5" w:rsidR="00C12361" w:rsidRPr="001C5867" w:rsidRDefault="00C12361" w:rsidP="00716A00">
            <w:pPr>
              <w:pStyle w:val="a"/>
              <w:tabs>
                <w:tab w:val="clear" w:pos="1080"/>
                <w:tab w:val="decimal" w:pos="459"/>
              </w:tabs>
              <w:ind w:left="-108" w:right="-195"/>
              <w:rPr>
                <w:rFonts w:cs="Times New Roman"/>
                <w:sz w:val="17"/>
                <w:szCs w:val="17"/>
                <w:cs/>
              </w:rPr>
            </w:pPr>
            <w:r w:rsidRPr="001C5867">
              <w:rPr>
                <w:rFonts w:cs="Times New Roman"/>
                <w:sz w:val="17"/>
                <w:szCs w:val="17"/>
                <w:cs/>
              </w:rPr>
              <w:t>1</w:t>
            </w:r>
            <w:r w:rsidRPr="001C5867">
              <w:rPr>
                <w:rFonts w:cs="Times New Roman"/>
                <w:sz w:val="17"/>
                <w:szCs w:val="21"/>
                <w:lang w:val="en-US"/>
              </w:rPr>
              <w:t>4</w:t>
            </w:r>
          </w:p>
        </w:tc>
        <w:tc>
          <w:tcPr>
            <w:tcW w:w="257" w:type="dxa"/>
          </w:tcPr>
          <w:p w14:paraId="637712B4"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6A15732E" w14:textId="4009FE41" w:rsidR="00C12361" w:rsidRPr="001C5867" w:rsidRDefault="00C12361" w:rsidP="00716A00">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57" w:type="dxa"/>
            <w:vAlign w:val="bottom"/>
          </w:tcPr>
          <w:p w14:paraId="53F0AC36"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530B8129" w14:textId="5A6BCF37" w:rsidR="00C12361" w:rsidRPr="001C5867" w:rsidRDefault="00C12361" w:rsidP="00716A00">
            <w:pPr>
              <w:pStyle w:val="a"/>
              <w:tabs>
                <w:tab w:val="clear" w:pos="1080"/>
                <w:tab w:val="decimal" w:pos="342"/>
              </w:tabs>
              <w:ind w:left="-108" w:right="-195"/>
              <w:rPr>
                <w:rFonts w:cs="Times New Roman"/>
                <w:sz w:val="17"/>
                <w:szCs w:val="17"/>
                <w:cs/>
              </w:rPr>
            </w:pPr>
            <w:r w:rsidRPr="001C5867">
              <w:rPr>
                <w:rFonts w:cs="Angsana New"/>
                <w:sz w:val="17"/>
                <w:szCs w:val="17"/>
                <w:cs/>
              </w:rPr>
              <w:t>-</w:t>
            </w:r>
          </w:p>
        </w:tc>
        <w:tc>
          <w:tcPr>
            <w:tcW w:w="257" w:type="dxa"/>
          </w:tcPr>
          <w:p w14:paraId="7B66F129"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373EA7FB" w14:textId="74F95562" w:rsidR="00C12361" w:rsidRPr="001C5867" w:rsidRDefault="00C12361" w:rsidP="00716A00">
            <w:pPr>
              <w:pStyle w:val="a"/>
              <w:tabs>
                <w:tab w:val="clear" w:pos="1080"/>
                <w:tab w:val="decimal" w:pos="459"/>
              </w:tabs>
              <w:ind w:left="-108" w:right="-195"/>
              <w:rPr>
                <w:rFonts w:cs="Times New Roman"/>
                <w:sz w:val="17"/>
                <w:szCs w:val="17"/>
                <w:cs/>
              </w:rPr>
            </w:pPr>
            <w:r w:rsidRPr="001C5867">
              <w:rPr>
                <w:rFonts w:cs="Times New Roman"/>
                <w:sz w:val="17"/>
                <w:szCs w:val="17"/>
                <w:cs/>
              </w:rPr>
              <w:t>1</w:t>
            </w:r>
            <w:r w:rsidRPr="001C5867">
              <w:rPr>
                <w:rFonts w:cs="Times New Roman"/>
                <w:sz w:val="17"/>
                <w:szCs w:val="21"/>
                <w:lang w:val="en-US"/>
              </w:rPr>
              <w:t>4</w:t>
            </w:r>
          </w:p>
        </w:tc>
        <w:tc>
          <w:tcPr>
            <w:tcW w:w="257" w:type="dxa"/>
          </w:tcPr>
          <w:p w14:paraId="79BF2C36"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36100044" w14:textId="1C4D79BA" w:rsidR="00C12361" w:rsidRPr="001C5867" w:rsidRDefault="00C12361" w:rsidP="00716A00">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57" w:type="dxa"/>
            <w:vAlign w:val="bottom"/>
          </w:tcPr>
          <w:p w14:paraId="1EE6F2DE" w14:textId="77777777" w:rsidR="00C12361" w:rsidRPr="001C5867" w:rsidRDefault="00C12361" w:rsidP="00716A00">
            <w:pPr>
              <w:pStyle w:val="a"/>
              <w:tabs>
                <w:tab w:val="clear" w:pos="1080"/>
                <w:tab w:val="decimal" w:pos="459"/>
              </w:tabs>
              <w:ind w:left="-108" w:right="-195"/>
              <w:rPr>
                <w:rFonts w:cs="Times New Roman"/>
                <w:sz w:val="17"/>
                <w:szCs w:val="17"/>
                <w:cs/>
              </w:rPr>
            </w:pPr>
          </w:p>
        </w:tc>
        <w:tc>
          <w:tcPr>
            <w:tcW w:w="643" w:type="dxa"/>
            <w:vAlign w:val="bottom"/>
          </w:tcPr>
          <w:p w14:paraId="1CFFF10A" w14:textId="6343A86A" w:rsidR="00C12361" w:rsidRPr="001C5867" w:rsidRDefault="00C12361" w:rsidP="00716A00">
            <w:pPr>
              <w:pStyle w:val="a"/>
              <w:tabs>
                <w:tab w:val="clear" w:pos="1080"/>
                <w:tab w:val="decimal" w:pos="342"/>
              </w:tabs>
              <w:ind w:left="-108" w:right="-195"/>
              <w:rPr>
                <w:rFonts w:cs="Times New Roman"/>
                <w:sz w:val="17"/>
                <w:szCs w:val="17"/>
                <w:cs/>
              </w:rPr>
            </w:pPr>
            <w:r w:rsidRPr="001C5867">
              <w:rPr>
                <w:rFonts w:cs="Angsana New"/>
                <w:sz w:val="17"/>
                <w:szCs w:val="17"/>
                <w:cs/>
              </w:rPr>
              <w:t>-</w:t>
            </w:r>
          </w:p>
        </w:tc>
        <w:tc>
          <w:tcPr>
            <w:tcW w:w="257" w:type="dxa"/>
            <w:vAlign w:val="bottom"/>
          </w:tcPr>
          <w:p w14:paraId="21CEBD90" w14:textId="77777777" w:rsidR="00C12361" w:rsidRPr="001C5867" w:rsidRDefault="00C12361" w:rsidP="00716A00">
            <w:pPr>
              <w:pStyle w:val="a"/>
              <w:tabs>
                <w:tab w:val="clear" w:pos="1080"/>
                <w:tab w:val="decimal" w:pos="459"/>
              </w:tabs>
              <w:ind w:left="-108" w:right="-195"/>
              <w:rPr>
                <w:rFonts w:cs="Times New Roman"/>
                <w:sz w:val="17"/>
                <w:szCs w:val="17"/>
                <w:cs/>
              </w:rPr>
            </w:pPr>
          </w:p>
        </w:tc>
        <w:tc>
          <w:tcPr>
            <w:tcW w:w="643" w:type="dxa"/>
            <w:vAlign w:val="bottom"/>
          </w:tcPr>
          <w:p w14:paraId="134B083E" w14:textId="35A0CE2A" w:rsidR="00C12361" w:rsidRPr="001C5867" w:rsidRDefault="00C12361" w:rsidP="00716A00">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57" w:type="dxa"/>
            <w:vAlign w:val="bottom"/>
          </w:tcPr>
          <w:p w14:paraId="4087FE93" w14:textId="77777777" w:rsidR="00C12361" w:rsidRPr="001C5867" w:rsidRDefault="00C12361" w:rsidP="00716A00">
            <w:pPr>
              <w:pStyle w:val="a"/>
              <w:tabs>
                <w:tab w:val="clear" w:pos="1080"/>
                <w:tab w:val="decimal" w:pos="459"/>
              </w:tabs>
              <w:ind w:left="-108" w:right="-195"/>
              <w:rPr>
                <w:rFonts w:cs="Times New Roman"/>
                <w:sz w:val="17"/>
                <w:szCs w:val="17"/>
                <w:cs/>
              </w:rPr>
            </w:pPr>
          </w:p>
        </w:tc>
        <w:tc>
          <w:tcPr>
            <w:tcW w:w="643" w:type="dxa"/>
            <w:vAlign w:val="bottom"/>
          </w:tcPr>
          <w:p w14:paraId="3C3E3541" w14:textId="7511EB0F" w:rsidR="00C12361" w:rsidRPr="001C5867" w:rsidRDefault="00C12361" w:rsidP="00716A00">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57" w:type="dxa"/>
            <w:vAlign w:val="bottom"/>
          </w:tcPr>
          <w:p w14:paraId="398DCF03"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104B7C1C" w14:textId="4B739B6E" w:rsidR="00C12361" w:rsidRPr="001C5867" w:rsidRDefault="00C12361" w:rsidP="00716A00">
            <w:pPr>
              <w:pStyle w:val="a"/>
              <w:tabs>
                <w:tab w:val="clear" w:pos="1080"/>
                <w:tab w:val="decimal" w:pos="252"/>
              </w:tabs>
              <w:ind w:left="-108" w:right="-195"/>
              <w:rPr>
                <w:rFonts w:cs="Times New Roman"/>
                <w:sz w:val="17"/>
                <w:szCs w:val="17"/>
                <w:cs/>
              </w:rPr>
            </w:pPr>
            <w:r w:rsidRPr="001C5867">
              <w:rPr>
                <w:rFonts w:cs="Angsana New"/>
                <w:sz w:val="17"/>
                <w:szCs w:val="17"/>
                <w:cs/>
              </w:rPr>
              <w:t>-</w:t>
            </w:r>
          </w:p>
        </w:tc>
      </w:tr>
      <w:tr w:rsidR="00C12361" w:rsidRPr="001C5867" w14:paraId="1A94B35C" w14:textId="77777777" w:rsidTr="00C12361">
        <w:trPr>
          <w:trHeight w:val="80"/>
        </w:trPr>
        <w:tc>
          <w:tcPr>
            <w:tcW w:w="2250" w:type="dxa"/>
            <w:vAlign w:val="bottom"/>
          </w:tcPr>
          <w:p w14:paraId="7F801244" w14:textId="77777777" w:rsidR="00C12361" w:rsidRPr="001C5867" w:rsidRDefault="00C12361" w:rsidP="00C12361">
            <w:pPr>
              <w:pStyle w:val="a"/>
              <w:ind w:left="187" w:hanging="187"/>
              <w:rPr>
                <w:rFonts w:cs="Times New Roman"/>
                <w:sz w:val="17"/>
                <w:szCs w:val="17"/>
                <w:lang w:val="en-US"/>
              </w:rPr>
            </w:pPr>
          </w:p>
        </w:tc>
        <w:tc>
          <w:tcPr>
            <w:tcW w:w="810" w:type="dxa"/>
            <w:vAlign w:val="bottom"/>
          </w:tcPr>
          <w:p w14:paraId="6F49A9E5" w14:textId="77777777" w:rsidR="00C12361" w:rsidRPr="001C5867" w:rsidRDefault="00C12361" w:rsidP="00C12361">
            <w:pPr>
              <w:tabs>
                <w:tab w:val="decimal" w:pos="191"/>
                <w:tab w:val="decimal" w:pos="457"/>
              </w:tabs>
              <w:spacing w:line="240" w:lineRule="auto"/>
              <w:ind w:left="-108" w:right="-108"/>
              <w:jc w:val="center"/>
              <w:rPr>
                <w:sz w:val="17"/>
                <w:szCs w:val="17"/>
                <w:lang w:val="en-GB"/>
              </w:rPr>
            </w:pPr>
          </w:p>
        </w:tc>
        <w:tc>
          <w:tcPr>
            <w:tcW w:w="540" w:type="dxa"/>
            <w:vAlign w:val="bottom"/>
          </w:tcPr>
          <w:p w14:paraId="7807A54F"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585DAFEC"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36" w:type="dxa"/>
            <w:vAlign w:val="bottom"/>
          </w:tcPr>
          <w:p w14:paraId="1D32E40D"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263" w:type="dxa"/>
          </w:tcPr>
          <w:p w14:paraId="44638F1A"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3A75C41E" w14:textId="77777777" w:rsidR="00C12361" w:rsidRPr="001C5867" w:rsidRDefault="00C12361" w:rsidP="00C12361">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52F18D69"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17CADF2C" w14:textId="77777777" w:rsidR="00C12361" w:rsidRPr="001C5867" w:rsidRDefault="00C12361" w:rsidP="00C12361">
            <w:pPr>
              <w:pStyle w:val="a"/>
              <w:tabs>
                <w:tab w:val="clear" w:pos="1080"/>
                <w:tab w:val="decimal" w:pos="459"/>
              </w:tabs>
              <w:ind w:left="-108" w:right="-195"/>
              <w:jc w:val="center"/>
              <w:rPr>
                <w:rFonts w:cs="Times New Roman"/>
                <w:sz w:val="17"/>
                <w:szCs w:val="17"/>
                <w:cs/>
              </w:rPr>
            </w:pPr>
          </w:p>
        </w:tc>
        <w:tc>
          <w:tcPr>
            <w:tcW w:w="270" w:type="dxa"/>
          </w:tcPr>
          <w:p w14:paraId="5CE04F48"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244E751E"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70EFD251"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3B646623"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vAlign w:val="bottom"/>
          </w:tcPr>
          <w:p w14:paraId="15AF182C"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vAlign w:val="bottom"/>
          </w:tcPr>
          <w:p w14:paraId="793F0016"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00F33D5D"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0E85C585"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3CF743A7"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74EB35D1"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7E7C9AD8"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0D4D3D7E"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673CC956"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2204DBC9"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2F7064F1"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05DD50DD"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257" w:type="dxa"/>
          </w:tcPr>
          <w:p w14:paraId="1673E390" w14:textId="77777777" w:rsidR="00C12361" w:rsidRPr="001C5867" w:rsidRDefault="00C12361" w:rsidP="00C12361">
            <w:pPr>
              <w:pStyle w:val="a"/>
              <w:tabs>
                <w:tab w:val="clear" w:pos="1080"/>
                <w:tab w:val="decimal" w:pos="459"/>
              </w:tabs>
              <w:ind w:left="-108" w:right="-195"/>
              <w:rPr>
                <w:rFonts w:cs="Times New Roman"/>
                <w:sz w:val="17"/>
                <w:szCs w:val="17"/>
                <w:cs/>
              </w:rPr>
            </w:pPr>
          </w:p>
        </w:tc>
        <w:tc>
          <w:tcPr>
            <w:tcW w:w="643" w:type="dxa"/>
          </w:tcPr>
          <w:p w14:paraId="76EDC468" w14:textId="77777777" w:rsidR="00C12361" w:rsidRPr="001C5867" w:rsidRDefault="00C12361" w:rsidP="00C12361">
            <w:pPr>
              <w:pStyle w:val="a"/>
              <w:tabs>
                <w:tab w:val="clear" w:pos="1080"/>
                <w:tab w:val="decimal" w:pos="459"/>
              </w:tabs>
              <w:ind w:left="-108" w:right="-195"/>
              <w:rPr>
                <w:rFonts w:cs="Times New Roman"/>
                <w:sz w:val="17"/>
                <w:szCs w:val="17"/>
                <w:cs/>
              </w:rPr>
            </w:pPr>
          </w:p>
        </w:tc>
      </w:tr>
      <w:tr w:rsidR="00C12361" w:rsidRPr="001C5867" w14:paraId="1560B8E7" w14:textId="5D9BF2FE" w:rsidTr="00C12361">
        <w:trPr>
          <w:trHeight w:val="119"/>
        </w:trPr>
        <w:tc>
          <w:tcPr>
            <w:tcW w:w="2250" w:type="dxa"/>
            <w:vAlign w:val="bottom"/>
          </w:tcPr>
          <w:p w14:paraId="7C4ABC57" w14:textId="77777777" w:rsidR="00C12361" w:rsidRPr="001C5867" w:rsidRDefault="00C12361" w:rsidP="00C12361">
            <w:pPr>
              <w:pStyle w:val="a"/>
              <w:ind w:left="187" w:right="-108" w:hanging="187"/>
              <w:rPr>
                <w:rFonts w:cs="Times New Roman"/>
                <w:sz w:val="17"/>
                <w:szCs w:val="17"/>
                <w:lang w:val="en-US"/>
              </w:rPr>
            </w:pPr>
            <w:r w:rsidRPr="001C5867">
              <w:rPr>
                <w:rFonts w:cs="Times New Roman"/>
                <w:sz w:val="17"/>
                <w:szCs w:val="17"/>
                <w:lang w:val="en-US"/>
              </w:rPr>
              <w:t xml:space="preserve">Associate under </w:t>
            </w:r>
            <w:r w:rsidRPr="001C5867">
              <w:rPr>
                <w:rFonts w:cs="Angsana New"/>
                <w:sz w:val="17"/>
                <w:szCs w:val="17"/>
                <w:cs/>
                <w:lang w:val="en-US"/>
              </w:rPr>
              <w:t>“</w:t>
            </w:r>
            <w:r w:rsidRPr="001C5867">
              <w:rPr>
                <w:rFonts w:cs="Times New Roman"/>
                <w:sz w:val="17"/>
                <w:szCs w:val="17"/>
                <w:lang w:val="en-US"/>
              </w:rPr>
              <w:t>Central Marketing Group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5A283DFB" w14:textId="77777777" w:rsidR="00C12361" w:rsidRPr="001C5867" w:rsidRDefault="00C12361" w:rsidP="00C12361">
            <w:pPr>
              <w:tabs>
                <w:tab w:val="decimal" w:pos="191"/>
                <w:tab w:val="decimal" w:pos="457"/>
              </w:tabs>
              <w:spacing w:line="240" w:lineRule="auto"/>
              <w:ind w:left="-108" w:right="-108"/>
              <w:jc w:val="center"/>
              <w:rPr>
                <w:sz w:val="17"/>
                <w:szCs w:val="17"/>
                <w:lang w:val="en-GB"/>
              </w:rPr>
            </w:pPr>
          </w:p>
        </w:tc>
        <w:tc>
          <w:tcPr>
            <w:tcW w:w="540" w:type="dxa"/>
            <w:vAlign w:val="bottom"/>
          </w:tcPr>
          <w:p w14:paraId="5F186A0D"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6D0604A1"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36" w:type="dxa"/>
            <w:vAlign w:val="bottom"/>
          </w:tcPr>
          <w:p w14:paraId="01225B47"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263" w:type="dxa"/>
          </w:tcPr>
          <w:p w14:paraId="1E145410"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7CFE521E"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3A74338D"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2EDAA7B6" w14:textId="77777777" w:rsidR="00C12361" w:rsidRPr="001C5867" w:rsidRDefault="00C12361" w:rsidP="00C12361">
            <w:pPr>
              <w:pStyle w:val="a"/>
              <w:tabs>
                <w:tab w:val="clear" w:pos="1080"/>
                <w:tab w:val="decimal" w:pos="661"/>
              </w:tabs>
              <w:ind w:left="-108" w:right="-195"/>
              <w:jc w:val="center"/>
              <w:rPr>
                <w:rFonts w:cs="Times New Roman"/>
                <w:sz w:val="17"/>
                <w:szCs w:val="17"/>
                <w:cs/>
                <w:lang w:val="en-US"/>
              </w:rPr>
            </w:pPr>
          </w:p>
        </w:tc>
        <w:tc>
          <w:tcPr>
            <w:tcW w:w="270" w:type="dxa"/>
          </w:tcPr>
          <w:p w14:paraId="7C24523B"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1873A3D0"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27601823"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vAlign w:val="bottom"/>
          </w:tcPr>
          <w:p w14:paraId="2C8ACBAF"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vAlign w:val="bottom"/>
          </w:tcPr>
          <w:p w14:paraId="1A0FCBA2"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vAlign w:val="bottom"/>
          </w:tcPr>
          <w:p w14:paraId="6B03B97A"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08EF5CEF"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61CCE79B"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0CDE1AA6"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3FB11704"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07CCBD96"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5491E1C2"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7B8EA724"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7E1BF800"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12060A58"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42C5F169"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257" w:type="dxa"/>
          </w:tcPr>
          <w:p w14:paraId="3ECB1BA4"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c>
          <w:tcPr>
            <w:tcW w:w="643" w:type="dxa"/>
          </w:tcPr>
          <w:p w14:paraId="6B368772" w14:textId="77777777" w:rsidR="00C12361" w:rsidRPr="001C5867" w:rsidRDefault="00C12361" w:rsidP="00C12361">
            <w:pPr>
              <w:pStyle w:val="a"/>
              <w:tabs>
                <w:tab w:val="clear" w:pos="1080"/>
                <w:tab w:val="decimal" w:pos="661"/>
              </w:tabs>
              <w:ind w:left="-108" w:right="-195"/>
              <w:rPr>
                <w:rFonts w:cs="Times New Roman"/>
                <w:sz w:val="17"/>
                <w:szCs w:val="17"/>
                <w:cs/>
                <w:lang w:val="en-US"/>
              </w:rPr>
            </w:pPr>
          </w:p>
        </w:tc>
      </w:tr>
      <w:tr w:rsidR="00C12361" w:rsidRPr="001C5867" w14:paraId="712EC7F6" w14:textId="25F716A7" w:rsidTr="00C12361">
        <w:trPr>
          <w:trHeight w:val="66"/>
        </w:trPr>
        <w:tc>
          <w:tcPr>
            <w:tcW w:w="2250" w:type="dxa"/>
            <w:vAlign w:val="bottom"/>
          </w:tcPr>
          <w:p w14:paraId="3AA229D8" w14:textId="6ABFAEEB" w:rsidR="00C12361" w:rsidRPr="001C5867" w:rsidRDefault="00C12361" w:rsidP="00C12361">
            <w:pPr>
              <w:pStyle w:val="a"/>
              <w:tabs>
                <w:tab w:val="clear" w:pos="1080"/>
              </w:tabs>
              <w:ind w:left="187" w:right="-108" w:hanging="187"/>
              <w:rPr>
                <w:rFonts w:cs="Times New Roman"/>
                <w:sz w:val="17"/>
                <w:szCs w:val="17"/>
                <w:lang w:val="en-US"/>
              </w:rPr>
            </w:pPr>
            <w:r w:rsidRPr="001C5867">
              <w:rPr>
                <w:rFonts w:cs="Times New Roman"/>
                <w:sz w:val="17"/>
                <w:szCs w:val="17"/>
                <w:lang w:val="en-US"/>
              </w:rPr>
              <w:t>Samsonite</w:t>
            </w:r>
            <w:r w:rsidRPr="001C5867">
              <w:rPr>
                <w:rFonts w:cs="Angsana New"/>
                <w:sz w:val="17"/>
                <w:szCs w:val="17"/>
                <w:cs/>
              </w:rPr>
              <w:t xml:space="preserve"> (</w:t>
            </w:r>
            <w:r w:rsidRPr="001C5867">
              <w:rPr>
                <w:rFonts w:cs="Times New Roman"/>
                <w:sz w:val="17"/>
                <w:szCs w:val="17"/>
                <w:cs/>
              </w:rPr>
              <w:t>Thailand</w:t>
            </w:r>
            <w:r w:rsidRPr="001C5867">
              <w:rPr>
                <w:rFonts w:cs="Angsana New"/>
                <w:sz w:val="17"/>
                <w:szCs w:val="17"/>
                <w:c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w:t>
            </w:r>
            <w:r w:rsidRPr="001C5867">
              <w:rPr>
                <w:rFonts w:cs="Angsana New"/>
                <w:sz w:val="17"/>
                <w:szCs w:val="17"/>
                <w:cs/>
              </w:rPr>
              <w:t xml:space="preserve"> </w:t>
            </w:r>
            <w:r w:rsidRPr="001C5867">
              <w:rPr>
                <w:rFonts w:cs="Times New Roman"/>
                <w:sz w:val="17"/>
                <w:szCs w:val="17"/>
                <w:lang w:val="en-US"/>
              </w:rPr>
              <w:t>Ltd</w:t>
            </w:r>
            <w:r w:rsidRPr="001C5867">
              <w:rPr>
                <w:rFonts w:cs="Angsana New"/>
                <w:sz w:val="17"/>
                <w:szCs w:val="17"/>
                <w:cs/>
                <w:lang w:val="en-US"/>
              </w:rPr>
              <w:t>.</w:t>
            </w:r>
            <w:r w:rsidRPr="001C5867">
              <w:rPr>
                <w:rFonts w:cs="Angsana New"/>
                <w:sz w:val="17"/>
                <w:szCs w:val="17"/>
                <w:vertAlign w:val="superscript"/>
                <w:cs/>
              </w:rPr>
              <w:t>(</w:t>
            </w:r>
            <w:r w:rsidRPr="001C5867">
              <w:rPr>
                <w:rFonts w:cs="Times New Roman"/>
                <w:sz w:val="17"/>
                <w:szCs w:val="17"/>
                <w:vertAlign w:val="superscript"/>
                <w:cs/>
              </w:rPr>
              <w:t>1</w:t>
            </w:r>
            <w:r w:rsidRPr="001C5867">
              <w:rPr>
                <w:rFonts w:cs="Angsana New"/>
                <w:sz w:val="17"/>
                <w:szCs w:val="17"/>
                <w:vertAlign w:val="superscript"/>
                <w:cs/>
              </w:rPr>
              <w:t>)</w:t>
            </w:r>
          </w:p>
        </w:tc>
        <w:tc>
          <w:tcPr>
            <w:tcW w:w="810" w:type="dxa"/>
            <w:vAlign w:val="bottom"/>
          </w:tcPr>
          <w:p w14:paraId="7A2C1896" w14:textId="77777777"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Fashion</w:t>
            </w:r>
          </w:p>
        </w:tc>
        <w:tc>
          <w:tcPr>
            <w:tcW w:w="540" w:type="dxa"/>
            <w:vAlign w:val="bottom"/>
          </w:tcPr>
          <w:p w14:paraId="3C47A93D" w14:textId="68A019F9"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41</w:t>
            </w:r>
          </w:p>
        </w:tc>
        <w:tc>
          <w:tcPr>
            <w:tcW w:w="664" w:type="dxa"/>
            <w:vAlign w:val="bottom"/>
          </w:tcPr>
          <w:p w14:paraId="0A8CF43E" w14:textId="77777777"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41</w:t>
            </w:r>
          </w:p>
        </w:tc>
        <w:tc>
          <w:tcPr>
            <w:tcW w:w="636" w:type="dxa"/>
            <w:vAlign w:val="bottom"/>
          </w:tcPr>
          <w:p w14:paraId="1AA4AAA4" w14:textId="77777777"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41</w:t>
            </w:r>
          </w:p>
        </w:tc>
        <w:tc>
          <w:tcPr>
            <w:tcW w:w="263" w:type="dxa"/>
          </w:tcPr>
          <w:p w14:paraId="3A330E00"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2B2F4BA7" w14:textId="3105E9DE" w:rsidR="00C12361" w:rsidRPr="001C5867" w:rsidRDefault="00C12361" w:rsidP="00C12361">
            <w:pPr>
              <w:pStyle w:val="a"/>
              <w:tabs>
                <w:tab w:val="clear" w:pos="1080"/>
                <w:tab w:val="decimal" w:pos="459"/>
              </w:tabs>
              <w:ind w:left="-108" w:right="-195"/>
              <w:jc w:val="center"/>
              <w:rPr>
                <w:rFonts w:cs="Times New Roman"/>
                <w:sz w:val="17"/>
                <w:szCs w:val="17"/>
                <w:lang w:val="en-US"/>
              </w:rPr>
            </w:pPr>
            <w:r w:rsidRPr="001C5867">
              <w:rPr>
                <w:rFonts w:cs="Times New Roman"/>
                <w:sz w:val="17"/>
                <w:szCs w:val="17"/>
                <w:lang w:val="en-US"/>
              </w:rPr>
              <w:t>21</w:t>
            </w:r>
          </w:p>
        </w:tc>
        <w:tc>
          <w:tcPr>
            <w:tcW w:w="720" w:type="dxa"/>
            <w:vAlign w:val="bottom"/>
          </w:tcPr>
          <w:p w14:paraId="1922DECB" w14:textId="77777777" w:rsidR="00C12361" w:rsidRPr="001C5867" w:rsidRDefault="00C12361" w:rsidP="00C12361">
            <w:pPr>
              <w:pStyle w:val="a"/>
              <w:tabs>
                <w:tab w:val="clear" w:pos="1080"/>
                <w:tab w:val="decimal" w:pos="459"/>
              </w:tabs>
              <w:ind w:left="-108" w:right="-195"/>
              <w:jc w:val="center"/>
              <w:rPr>
                <w:rFonts w:cs="Times New Roman"/>
                <w:sz w:val="17"/>
                <w:szCs w:val="17"/>
                <w:lang w:val="en-US"/>
              </w:rPr>
            </w:pPr>
            <w:r w:rsidRPr="001C5867">
              <w:rPr>
                <w:rFonts w:cs="Times New Roman"/>
                <w:sz w:val="17"/>
                <w:szCs w:val="17"/>
                <w:lang w:val="en-US"/>
              </w:rPr>
              <w:t>21</w:t>
            </w:r>
          </w:p>
        </w:tc>
        <w:tc>
          <w:tcPr>
            <w:tcW w:w="720" w:type="dxa"/>
            <w:vAlign w:val="bottom"/>
          </w:tcPr>
          <w:p w14:paraId="379884E3" w14:textId="77777777" w:rsidR="00C12361" w:rsidRPr="001C5867" w:rsidRDefault="00C12361" w:rsidP="00C12361">
            <w:pPr>
              <w:pStyle w:val="a"/>
              <w:tabs>
                <w:tab w:val="clear" w:pos="1080"/>
                <w:tab w:val="decimal" w:pos="459"/>
              </w:tabs>
              <w:ind w:left="-108" w:right="-195"/>
              <w:jc w:val="center"/>
              <w:rPr>
                <w:rFonts w:cs="Times New Roman"/>
                <w:sz w:val="17"/>
                <w:szCs w:val="17"/>
                <w:lang w:val="en-US"/>
              </w:rPr>
            </w:pPr>
            <w:r w:rsidRPr="001C5867">
              <w:rPr>
                <w:rFonts w:cs="Times New Roman"/>
                <w:sz w:val="17"/>
                <w:szCs w:val="17"/>
                <w:cs/>
              </w:rPr>
              <w:t>21</w:t>
            </w:r>
          </w:p>
        </w:tc>
        <w:tc>
          <w:tcPr>
            <w:tcW w:w="270" w:type="dxa"/>
          </w:tcPr>
          <w:p w14:paraId="5E7BE131"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02B7A46A" w14:textId="77777777" w:rsidR="00C12361" w:rsidRPr="001C5867" w:rsidRDefault="00C12361" w:rsidP="00C12361">
            <w:pPr>
              <w:pStyle w:val="a"/>
              <w:tabs>
                <w:tab w:val="clear" w:pos="1080"/>
                <w:tab w:val="decimal" w:pos="432"/>
              </w:tabs>
              <w:ind w:left="-108" w:right="-195"/>
              <w:rPr>
                <w:rFonts w:cs="Times New Roman"/>
                <w:sz w:val="17"/>
                <w:szCs w:val="17"/>
                <w:cs/>
              </w:rPr>
            </w:pPr>
          </w:p>
          <w:p w14:paraId="517B05A4" w14:textId="415205DC"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9</w:t>
            </w:r>
          </w:p>
        </w:tc>
        <w:tc>
          <w:tcPr>
            <w:tcW w:w="257" w:type="dxa"/>
          </w:tcPr>
          <w:p w14:paraId="7794538B"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43B76894" w14:textId="77777777" w:rsidR="00C12361" w:rsidRPr="001C5867" w:rsidRDefault="00C12361" w:rsidP="00C12361">
            <w:pPr>
              <w:pStyle w:val="a"/>
              <w:tabs>
                <w:tab w:val="clear" w:pos="1080"/>
                <w:tab w:val="decimal" w:pos="432"/>
              </w:tabs>
              <w:ind w:left="-108" w:right="-195"/>
              <w:rPr>
                <w:rFonts w:cs="Times New Roman"/>
                <w:sz w:val="17"/>
                <w:szCs w:val="17"/>
                <w:cs/>
              </w:rPr>
            </w:pPr>
          </w:p>
          <w:p w14:paraId="1055FC14" w14:textId="5A2B21AA"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9</w:t>
            </w:r>
          </w:p>
        </w:tc>
        <w:tc>
          <w:tcPr>
            <w:tcW w:w="257" w:type="dxa"/>
          </w:tcPr>
          <w:p w14:paraId="164D4BB8"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51E19F50" w14:textId="77777777" w:rsidR="00C12361" w:rsidRPr="001C5867" w:rsidRDefault="00C12361" w:rsidP="00C12361">
            <w:pPr>
              <w:pStyle w:val="a"/>
              <w:tabs>
                <w:tab w:val="clear" w:pos="1080"/>
                <w:tab w:val="decimal" w:pos="432"/>
              </w:tabs>
              <w:ind w:left="-108" w:right="-195"/>
              <w:rPr>
                <w:rFonts w:cs="Times New Roman"/>
                <w:sz w:val="17"/>
                <w:szCs w:val="17"/>
                <w:cs/>
              </w:rPr>
            </w:pPr>
          </w:p>
          <w:p w14:paraId="2E5E9C2D" w14:textId="6E33BCDF"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9</w:t>
            </w:r>
          </w:p>
        </w:tc>
        <w:tc>
          <w:tcPr>
            <w:tcW w:w="257" w:type="dxa"/>
          </w:tcPr>
          <w:p w14:paraId="7E9A2503"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1F9C0EF0" w14:textId="77777777" w:rsidR="00C12361" w:rsidRPr="001C5867" w:rsidRDefault="00C12361" w:rsidP="00C12361">
            <w:pPr>
              <w:pStyle w:val="a"/>
              <w:tabs>
                <w:tab w:val="clear" w:pos="1080"/>
                <w:tab w:val="decimal" w:pos="432"/>
              </w:tabs>
              <w:ind w:left="-108" w:right="-195"/>
              <w:rPr>
                <w:rFonts w:cs="Times New Roman"/>
                <w:sz w:val="17"/>
                <w:szCs w:val="17"/>
                <w:cs/>
              </w:rPr>
            </w:pPr>
          </w:p>
          <w:p w14:paraId="7A8AECE8" w14:textId="57A993E8"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220</w:t>
            </w:r>
          </w:p>
        </w:tc>
        <w:tc>
          <w:tcPr>
            <w:tcW w:w="257" w:type="dxa"/>
          </w:tcPr>
          <w:p w14:paraId="3EAF7432"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3245A4E4" w14:textId="77777777" w:rsidR="00C12361" w:rsidRPr="001C5867" w:rsidRDefault="00C12361" w:rsidP="00C12361">
            <w:pPr>
              <w:pStyle w:val="a"/>
              <w:tabs>
                <w:tab w:val="clear" w:pos="1080"/>
                <w:tab w:val="decimal" w:pos="432"/>
              </w:tabs>
              <w:ind w:left="-108" w:right="-195"/>
              <w:rPr>
                <w:rFonts w:cs="Times New Roman"/>
                <w:sz w:val="17"/>
                <w:szCs w:val="17"/>
                <w:cs/>
              </w:rPr>
            </w:pPr>
          </w:p>
          <w:p w14:paraId="6C097C00" w14:textId="7D81D3FF"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216</w:t>
            </w:r>
          </w:p>
        </w:tc>
        <w:tc>
          <w:tcPr>
            <w:tcW w:w="257" w:type="dxa"/>
          </w:tcPr>
          <w:p w14:paraId="42E70409" w14:textId="77777777" w:rsidR="00C12361" w:rsidRPr="001C5867" w:rsidRDefault="00C12361" w:rsidP="00C12361">
            <w:pPr>
              <w:pStyle w:val="a"/>
              <w:tabs>
                <w:tab w:val="clear" w:pos="1080"/>
                <w:tab w:val="decimal" w:pos="432"/>
              </w:tabs>
              <w:ind w:left="-108" w:right="-195"/>
              <w:rPr>
                <w:rFonts w:cs="Times New Roman"/>
                <w:sz w:val="17"/>
                <w:szCs w:val="17"/>
                <w:lang w:val="en-US"/>
              </w:rPr>
            </w:pPr>
          </w:p>
        </w:tc>
        <w:tc>
          <w:tcPr>
            <w:tcW w:w="643" w:type="dxa"/>
          </w:tcPr>
          <w:p w14:paraId="34722B59" w14:textId="77777777" w:rsidR="00C12361" w:rsidRPr="001C5867" w:rsidRDefault="00C12361" w:rsidP="00C12361">
            <w:pPr>
              <w:pStyle w:val="a"/>
              <w:tabs>
                <w:tab w:val="clear" w:pos="1080"/>
                <w:tab w:val="decimal" w:pos="432"/>
              </w:tabs>
              <w:ind w:left="-108" w:right="-195"/>
              <w:rPr>
                <w:rFonts w:cs="Times New Roman"/>
                <w:sz w:val="17"/>
                <w:szCs w:val="17"/>
                <w:cs/>
              </w:rPr>
            </w:pPr>
          </w:p>
          <w:p w14:paraId="3392A6CF" w14:textId="34D397C5"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179</w:t>
            </w:r>
          </w:p>
        </w:tc>
        <w:tc>
          <w:tcPr>
            <w:tcW w:w="257" w:type="dxa"/>
          </w:tcPr>
          <w:p w14:paraId="1C162F5D"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5EF20C81" w14:textId="77777777" w:rsidR="00C12361" w:rsidRPr="001C5867" w:rsidRDefault="00C12361" w:rsidP="00C12361">
            <w:pPr>
              <w:pStyle w:val="a"/>
              <w:tabs>
                <w:tab w:val="clear" w:pos="1080"/>
                <w:tab w:val="decimal" w:pos="432"/>
              </w:tabs>
              <w:ind w:left="-108" w:right="-195"/>
              <w:rPr>
                <w:rFonts w:cs="Times New Roman"/>
                <w:sz w:val="17"/>
                <w:szCs w:val="17"/>
                <w:cs/>
              </w:rPr>
            </w:pPr>
          </w:p>
          <w:p w14:paraId="5E6B2BAB" w14:textId="1AF5B373"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84</w:t>
            </w:r>
          </w:p>
        </w:tc>
        <w:tc>
          <w:tcPr>
            <w:tcW w:w="257" w:type="dxa"/>
          </w:tcPr>
          <w:p w14:paraId="507732E2"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73CCBC6F" w14:textId="77777777" w:rsidR="00C12361" w:rsidRPr="001C5867" w:rsidRDefault="00C12361" w:rsidP="00C12361">
            <w:pPr>
              <w:pStyle w:val="a"/>
              <w:tabs>
                <w:tab w:val="clear" w:pos="1080"/>
                <w:tab w:val="decimal" w:pos="432"/>
              </w:tabs>
              <w:ind w:left="-108" w:right="-195"/>
              <w:rPr>
                <w:rFonts w:cs="Times New Roman"/>
                <w:sz w:val="17"/>
                <w:szCs w:val="17"/>
                <w:cs/>
              </w:rPr>
            </w:pPr>
          </w:p>
          <w:p w14:paraId="132CD06C" w14:textId="06D6A6E1"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72</w:t>
            </w:r>
          </w:p>
        </w:tc>
        <w:tc>
          <w:tcPr>
            <w:tcW w:w="257" w:type="dxa"/>
          </w:tcPr>
          <w:p w14:paraId="39448B36"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2F2C5D6F" w14:textId="77777777" w:rsidR="00C12361" w:rsidRPr="001C5867" w:rsidRDefault="00C12361" w:rsidP="00C12361">
            <w:pPr>
              <w:pStyle w:val="a"/>
              <w:tabs>
                <w:tab w:val="clear" w:pos="1080"/>
                <w:tab w:val="decimal" w:pos="432"/>
              </w:tabs>
              <w:ind w:left="-108" w:right="-195"/>
              <w:rPr>
                <w:rFonts w:cs="Times New Roman"/>
                <w:sz w:val="17"/>
                <w:szCs w:val="17"/>
                <w:cs/>
              </w:rPr>
            </w:pPr>
          </w:p>
          <w:p w14:paraId="54FE3E05" w14:textId="1065DF18"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60</w:t>
            </w:r>
          </w:p>
        </w:tc>
      </w:tr>
      <w:tr w:rsidR="00C12361" w:rsidRPr="001C5867" w14:paraId="4306B8F3" w14:textId="389E1B76" w:rsidTr="00C12361">
        <w:trPr>
          <w:trHeight w:val="66"/>
        </w:trPr>
        <w:tc>
          <w:tcPr>
            <w:tcW w:w="2250" w:type="dxa"/>
            <w:vAlign w:val="bottom"/>
          </w:tcPr>
          <w:p w14:paraId="2ABA1DDB" w14:textId="77777777" w:rsidR="00C12361" w:rsidRPr="001C5867" w:rsidRDefault="00C12361" w:rsidP="00C12361">
            <w:pPr>
              <w:pStyle w:val="a"/>
              <w:tabs>
                <w:tab w:val="clear" w:pos="1080"/>
              </w:tabs>
              <w:ind w:left="187" w:hanging="187"/>
              <w:rPr>
                <w:rFonts w:cs="Times New Roman"/>
                <w:sz w:val="17"/>
                <w:szCs w:val="17"/>
                <w:cs/>
                <w:lang w:val="en-US"/>
              </w:rPr>
            </w:pPr>
            <w:proofErr w:type="spellStart"/>
            <w:r w:rsidRPr="001C5867">
              <w:rPr>
                <w:rFonts w:cs="Times New Roman"/>
                <w:sz w:val="17"/>
                <w:szCs w:val="17"/>
                <w:lang w:val="en-US"/>
              </w:rPr>
              <w:t>Prin</w:t>
            </w:r>
            <w:proofErr w:type="spellEnd"/>
            <w:r w:rsidRPr="001C5867">
              <w:rPr>
                <w:rFonts w:cs="Times New Roman"/>
                <w:sz w:val="17"/>
                <w:szCs w:val="17"/>
                <w:lang w:val="en-US"/>
              </w:rPr>
              <w:t xml:space="preserve"> </w:t>
            </w:r>
            <w:proofErr w:type="spellStart"/>
            <w:r w:rsidRPr="001C5867">
              <w:rPr>
                <w:rFonts w:cs="Times New Roman"/>
                <w:sz w:val="17"/>
                <w:szCs w:val="17"/>
                <w:lang w:val="en-US"/>
              </w:rPr>
              <w:t>Intertrade</w:t>
            </w:r>
            <w:proofErr w:type="spellEnd"/>
            <w:r w:rsidRPr="001C5867">
              <w:rPr>
                <w:rFonts w:cs="Times New Roman"/>
                <w:sz w:val="17"/>
                <w:szCs w:val="17"/>
                <w:lang w:val="en-US"/>
              </w:rPr>
              <w:t xml:space="preserve">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41182D34" w14:textId="77777777"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Fashion</w:t>
            </w:r>
          </w:p>
        </w:tc>
        <w:tc>
          <w:tcPr>
            <w:tcW w:w="540" w:type="dxa"/>
            <w:vAlign w:val="bottom"/>
          </w:tcPr>
          <w:p w14:paraId="4009DE21" w14:textId="5A44BE06" w:rsidR="00C12361" w:rsidRPr="001C5867" w:rsidRDefault="00C12361" w:rsidP="00C12361">
            <w:pPr>
              <w:tabs>
                <w:tab w:val="decimal" w:pos="191"/>
                <w:tab w:val="decimal" w:pos="457"/>
              </w:tabs>
              <w:spacing w:line="240" w:lineRule="auto"/>
              <w:ind w:left="-108" w:right="-108"/>
              <w:jc w:val="center"/>
              <w:rPr>
                <w:sz w:val="17"/>
                <w:szCs w:val="17"/>
                <w:rtl/>
              </w:rPr>
            </w:pPr>
            <w:r w:rsidRPr="001C5867">
              <w:rPr>
                <w:rFonts w:cs="Angsana New"/>
                <w:sz w:val="17"/>
                <w:szCs w:val="17"/>
                <w:rtl/>
                <w:cs/>
                <w:lang w:bidi="th-TH"/>
              </w:rPr>
              <w:t>-</w:t>
            </w:r>
          </w:p>
        </w:tc>
        <w:tc>
          <w:tcPr>
            <w:tcW w:w="664" w:type="dxa"/>
            <w:vAlign w:val="bottom"/>
          </w:tcPr>
          <w:p w14:paraId="443A486B" w14:textId="320FC5A9"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sz w:val="17"/>
                <w:szCs w:val="17"/>
                <w:rtl/>
              </w:rPr>
              <w:t>42</w:t>
            </w:r>
            <w:r w:rsidRPr="001C5867">
              <w:rPr>
                <w:rFonts w:cs="Angsana New"/>
                <w:sz w:val="17"/>
                <w:szCs w:val="17"/>
                <w:rtl/>
                <w:cs/>
                <w:lang w:bidi="th-TH"/>
              </w:rPr>
              <w:t>.</w:t>
            </w:r>
            <w:r w:rsidRPr="001C5867">
              <w:rPr>
                <w:sz w:val="17"/>
                <w:szCs w:val="17"/>
                <w:rtl/>
              </w:rPr>
              <w:t>00</w:t>
            </w:r>
          </w:p>
        </w:tc>
        <w:tc>
          <w:tcPr>
            <w:tcW w:w="636" w:type="dxa"/>
            <w:vAlign w:val="bottom"/>
          </w:tcPr>
          <w:p w14:paraId="0C371B29" w14:textId="77777777"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sz w:val="17"/>
                <w:szCs w:val="17"/>
                <w:rtl/>
              </w:rPr>
              <w:t>42</w:t>
            </w:r>
            <w:r w:rsidRPr="001C5867">
              <w:rPr>
                <w:rFonts w:cs="Angsana New"/>
                <w:sz w:val="17"/>
                <w:szCs w:val="17"/>
                <w:rtl/>
                <w:cs/>
                <w:lang w:bidi="th-TH"/>
              </w:rPr>
              <w:t>.</w:t>
            </w:r>
            <w:r w:rsidRPr="001C5867">
              <w:rPr>
                <w:sz w:val="17"/>
                <w:szCs w:val="17"/>
                <w:rtl/>
              </w:rPr>
              <w:t>00</w:t>
            </w:r>
          </w:p>
        </w:tc>
        <w:tc>
          <w:tcPr>
            <w:tcW w:w="263" w:type="dxa"/>
          </w:tcPr>
          <w:p w14:paraId="39199BFB"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5C9C3A15" w14:textId="5754BD9F" w:rsidR="00C12361" w:rsidRPr="001C5867" w:rsidRDefault="00C12361" w:rsidP="00C12361">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720" w:type="dxa"/>
            <w:vAlign w:val="bottom"/>
          </w:tcPr>
          <w:p w14:paraId="75DFF23F" w14:textId="77777777" w:rsidR="00C12361" w:rsidRPr="001C5867" w:rsidRDefault="00C12361" w:rsidP="00C12361">
            <w:pPr>
              <w:pStyle w:val="a"/>
              <w:tabs>
                <w:tab w:val="clear" w:pos="1080"/>
                <w:tab w:val="decimal" w:pos="459"/>
              </w:tabs>
              <w:ind w:left="-108" w:right="-195"/>
              <w:jc w:val="center"/>
              <w:rPr>
                <w:rFonts w:cs="Times New Roman"/>
                <w:sz w:val="17"/>
                <w:szCs w:val="17"/>
                <w:cs/>
              </w:rPr>
            </w:pPr>
            <w:r w:rsidRPr="001C5867">
              <w:rPr>
                <w:rFonts w:cs="Times New Roman"/>
                <w:sz w:val="17"/>
                <w:szCs w:val="17"/>
                <w:cs/>
              </w:rPr>
              <w:t>4</w:t>
            </w:r>
          </w:p>
        </w:tc>
        <w:tc>
          <w:tcPr>
            <w:tcW w:w="720" w:type="dxa"/>
            <w:vAlign w:val="bottom"/>
          </w:tcPr>
          <w:p w14:paraId="3995CDD8" w14:textId="77777777" w:rsidR="00C12361" w:rsidRPr="001C5867" w:rsidRDefault="00C12361" w:rsidP="00C12361">
            <w:pPr>
              <w:pStyle w:val="a"/>
              <w:tabs>
                <w:tab w:val="clear" w:pos="1080"/>
                <w:tab w:val="decimal" w:pos="459"/>
              </w:tabs>
              <w:ind w:left="-108" w:right="-195"/>
              <w:jc w:val="center"/>
              <w:rPr>
                <w:rFonts w:cs="Times New Roman"/>
                <w:sz w:val="17"/>
                <w:szCs w:val="17"/>
                <w:cs/>
              </w:rPr>
            </w:pPr>
            <w:r w:rsidRPr="001C5867">
              <w:rPr>
                <w:rFonts w:cs="Times New Roman"/>
                <w:sz w:val="17"/>
                <w:szCs w:val="17"/>
                <w:cs/>
              </w:rPr>
              <w:t>4</w:t>
            </w:r>
          </w:p>
        </w:tc>
        <w:tc>
          <w:tcPr>
            <w:tcW w:w="270" w:type="dxa"/>
          </w:tcPr>
          <w:p w14:paraId="3D858F1C"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47D005AE" w14:textId="23723856" w:rsidR="00C12361" w:rsidRPr="001C5867" w:rsidRDefault="00C12361" w:rsidP="00C12361">
            <w:pPr>
              <w:pStyle w:val="a"/>
              <w:tabs>
                <w:tab w:val="clear" w:pos="1080"/>
                <w:tab w:val="decimal" w:pos="348"/>
              </w:tabs>
              <w:ind w:left="-108" w:right="-195"/>
              <w:rPr>
                <w:rFonts w:cs="Times New Roman"/>
                <w:sz w:val="17"/>
                <w:szCs w:val="17"/>
                <w:cs/>
              </w:rPr>
            </w:pPr>
            <w:r w:rsidRPr="001C5867">
              <w:rPr>
                <w:rFonts w:cs="Angsana New"/>
                <w:sz w:val="17"/>
                <w:szCs w:val="17"/>
                <w:cs/>
              </w:rPr>
              <w:t>-</w:t>
            </w:r>
          </w:p>
        </w:tc>
        <w:tc>
          <w:tcPr>
            <w:tcW w:w="257" w:type="dxa"/>
          </w:tcPr>
          <w:p w14:paraId="1276BC41"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vAlign w:val="bottom"/>
          </w:tcPr>
          <w:p w14:paraId="7020CD7F" w14:textId="6FE7F635"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w:t>
            </w:r>
          </w:p>
        </w:tc>
        <w:tc>
          <w:tcPr>
            <w:tcW w:w="257" w:type="dxa"/>
          </w:tcPr>
          <w:p w14:paraId="697B1E55"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vAlign w:val="bottom"/>
          </w:tcPr>
          <w:p w14:paraId="3347A315" w14:textId="30DD4D96"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w:t>
            </w:r>
          </w:p>
        </w:tc>
        <w:tc>
          <w:tcPr>
            <w:tcW w:w="257" w:type="dxa"/>
          </w:tcPr>
          <w:p w14:paraId="5E482E4D"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1225195D" w14:textId="34F6308F" w:rsidR="00C12361" w:rsidRPr="001C5867" w:rsidRDefault="00C12361" w:rsidP="00C12361">
            <w:pPr>
              <w:pStyle w:val="a"/>
              <w:tabs>
                <w:tab w:val="clear" w:pos="1080"/>
                <w:tab w:val="decimal" w:pos="344"/>
              </w:tabs>
              <w:ind w:left="-108" w:right="-195"/>
              <w:rPr>
                <w:rFonts w:cs="Times New Roman"/>
                <w:sz w:val="17"/>
                <w:szCs w:val="17"/>
                <w:cs/>
              </w:rPr>
            </w:pPr>
            <w:r w:rsidRPr="001C5867">
              <w:rPr>
                <w:rFonts w:cs="Angsana New"/>
                <w:sz w:val="17"/>
                <w:szCs w:val="17"/>
                <w:cs/>
              </w:rPr>
              <w:t>-</w:t>
            </w:r>
          </w:p>
        </w:tc>
        <w:tc>
          <w:tcPr>
            <w:tcW w:w="257" w:type="dxa"/>
          </w:tcPr>
          <w:p w14:paraId="344AD303"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358DE5D8" w14:textId="63B1B936"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w:t>
            </w:r>
          </w:p>
        </w:tc>
        <w:tc>
          <w:tcPr>
            <w:tcW w:w="257" w:type="dxa"/>
          </w:tcPr>
          <w:p w14:paraId="1FB75B73"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583C054C" w14:textId="341B2F99"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36</w:t>
            </w:r>
          </w:p>
        </w:tc>
        <w:tc>
          <w:tcPr>
            <w:tcW w:w="257" w:type="dxa"/>
          </w:tcPr>
          <w:p w14:paraId="11A40922"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6979E231" w14:textId="11FDD867"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03E74E91"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249048F3" w14:textId="52639666"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39</w:t>
            </w:r>
          </w:p>
        </w:tc>
        <w:tc>
          <w:tcPr>
            <w:tcW w:w="257" w:type="dxa"/>
          </w:tcPr>
          <w:p w14:paraId="4E4B45E7"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0DF9A232" w14:textId="518D9C9F" w:rsidR="00C12361" w:rsidRPr="001C5867" w:rsidRDefault="00C12361" w:rsidP="00C12361">
            <w:pPr>
              <w:pStyle w:val="a"/>
              <w:tabs>
                <w:tab w:val="clear" w:pos="1080"/>
                <w:tab w:val="decimal" w:pos="258"/>
              </w:tabs>
              <w:ind w:left="-108" w:right="-195"/>
              <w:rPr>
                <w:rFonts w:cs="Times New Roman"/>
                <w:sz w:val="17"/>
                <w:szCs w:val="17"/>
                <w:cs/>
              </w:rPr>
            </w:pPr>
            <w:r w:rsidRPr="001C5867">
              <w:rPr>
                <w:rFonts w:cs="Angsana New"/>
                <w:sz w:val="17"/>
                <w:szCs w:val="17"/>
                <w:cs/>
              </w:rPr>
              <w:t>-</w:t>
            </w:r>
          </w:p>
        </w:tc>
      </w:tr>
      <w:tr w:rsidR="00C12361" w:rsidRPr="001C5867" w14:paraId="1B4D78BB" w14:textId="3CD000C7" w:rsidTr="00C12361">
        <w:trPr>
          <w:trHeight w:val="74"/>
        </w:trPr>
        <w:tc>
          <w:tcPr>
            <w:tcW w:w="2250" w:type="dxa"/>
            <w:vAlign w:val="bottom"/>
          </w:tcPr>
          <w:p w14:paraId="73F2282D" w14:textId="77777777" w:rsidR="00C12361" w:rsidRPr="001C5867" w:rsidRDefault="00C12361" w:rsidP="00C12361">
            <w:pPr>
              <w:pStyle w:val="a"/>
              <w:tabs>
                <w:tab w:val="clear" w:pos="1080"/>
              </w:tabs>
              <w:ind w:left="187" w:hanging="187"/>
              <w:rPr>
                <w:rFonts w:cs="Times New Roman"/>
                <w:sz w:val="17"/>
                <w:szCs w:val="17"/>
                <w:lang w:val="en-US"/>
              </w:rPr>
            </w:pPr>
          </w:p>
        </w:tc>
        <w:tc>
          <w:tcPr>
            <w:tcW w:w="810" w:type="dxa"/>
            <w:vAlign w:val="bottom"/>
          </w:tcPr>
          <w:p w14:paraId="2BFC47C0"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2E7B317E" w14:textId="77777777" w:rsidR="00C12361" w:rsidRPr="001C5867" w:rsidRDefault="00C12361" w:rsidP="00C12361">
            <w:pPr>
              <w:tabs>
                <w:tab w:val="decimal" w:pos="191"/>
                <w:tab w:val="decimal" w:pos="457"/>
              </w:tabs>
              <w:spacing w:line="240" w:lineRule="auto"/>
              <w:ind w:left="-108" w:right="-108"/>
              <w:jc w:val="center"/>
              <w:rPr>
                <w:sz w:val="17"/>
                <w:szCs w:val="17"/>
                <w:rtl/>
              </w:rPr>
            </w:pPr>
          </w:p>
        </w:tc>
        <w:tc>
          <w:tcPr>
            <w:tcW w:w="664" w:type="dxa"/>
            <w:vAlign w:val="bottom"/>
          </w:tcPr>
          <w:p w14:paraId="2793D76A" w14:textId="77777777" w:rsidR="00C12361" w:rsidRPr="001C5867" w:rsidRDefault="00C12361" w:rsidP="00C12361">
            <w:pPr>
              <w:tabs>
                <w:tab w:val="decimal" w:pos="191"/>
                <w:tab w:val="decimal" w:pos="457"/>
              </w:tabs>
              <w:spacing w:line="240" w:lineRule="auto"/>
              <w:ind w:left="-108" w:right="-108"/>
              <w:jc w:val="center"/>
              <w:rPr>
                <w:sz w:val="17"/>
                <w:szCs w:val="17"/>
                <w:rtl/>
              </w:rPr>
            </w:pPr>
          </w:p>
        </w:tc>
        <w:tc>
          <w:tcPr>
            <w:tcW w:w="636" w:type="dxa"/>
            <w:vAlign w:val="bottom"/>
          </w:tcPr>
          <w:p w14:paraId="56F708E5" w14:textId="77777777" w:rsidR="00C12361" w:rsidRPr="001C5867" w:rsidRDefault="00C12361" w:rsidP="00C12361">
            <w:pPr>
              <w:tabs>
                <w:tab w:val="decimal" w:pos="191"/>
                <w:tab w:val="decimal" w:pos="457"/>
              </w:tabs>
              <w:spacing w:line="240" w:lineRule="auto"/>
              <w:ind w:left="-108" w:right="-108"/>
              <w:jc w:val="center"/>
              <w:rPr>
                <w:sz w:val="17"/>
                <w:szCs w:val="17"/>
                <w:rtl/>
              </w:rPr>
            </w:pPr>
          </w:p>
        </w:tc>
        <w:tc>
          <w:tcPr>
            <w:tcW w:w="263" w:type="dxa"/>
          </w:tcPr>
          <w:p w14:paraId="5E1D24DD"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1223D823" w14:textId="77777777" w:rsidR="00C12361" w:rsidRPr="001C5867" w:rsidRDefault="00C12361" w:rsidP="00C12361">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1EC2A725" w14:textId="77777777" w:rsidR="00C12361" w:rsidRPr="001C5867" w:rsidRDefault="00C12361" w:rsidP="00C12361">
            <w:pPr>
              <w:pStyle w:val="a"/>
              <w:tabs>
                <w:tab w:val="clear" w:pos="1080"/>
                <w:tab w:val="decimal" w:pos="459"/>
              </w:tabs>
              <w:ind w:left="-108" w:right="-195"/>
              <w:jc w:val="center"/>
              <w:rPr>
                <w:rFonts w:cs="Times New Roman"/>
                <w:sz w:val="17"/>
                <w:szCs w:val="17"/>
                <w:cs/>
              </w:rPr>
            </w:pPr>
          </w:p>
        </w:tc>
        <w:tc>
          <w:tcPr>
            <w:tcW w:w="720" w:type="dxa"/>
            <w:vAlign w:val="bottom"/>
          </w:tcPr>
          <w:p w14:paraId="62882056" w14:textId="77777777" w:rsidR="00C12361" w:rsidRPr="001C5867" w:rsidRDefault="00C12361" w:rsidP="00C12361">
            <w:pPr>
              <w:pStyle w:val="a"/>
              <w:tabs>
                <w:tab w:val="clear" w:pos="1080"/>
                <w:tab w:val="decimal" w:pos="459"/>
              </w:tabs>
              <w:ind w:left="-108" w:right="-195"/>
              <w:jc w:val="center"/>
              <w:rPr>
                <w:rFonts w:cs="Times New Roman"/>
                <w:sz w:val="17"/>
                <w:szCs w:val="17"/>
                <w:cs/>
              </w:rPr>
            </w:pPr>
          </w:p>
        </w:tc>
        <w:tc>
          <w:tcPr>
            <w:tcW w:w="270" w:type="dxa"/>
          </w:tcPr>
          <w:p w14:paraId="5ACB6153"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4761972D"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05F17404"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vAlign w:val="bottom"/>
          </w:tcPr>
          <w:p w14:paraId="1AFC68B0"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3F946DEE"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vAlign w:val="bottom"/>
          </w:tcPr>
          <w:p w14:paraId="3C4A1D73"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0258A464"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1DA73B1D"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33939683"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4001FB4D"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27129F67"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1079F183"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3132DFD2"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195D2661"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25960DB7"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12BA9701"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257" w:type="dxa"/>
          </w:tcPr>
          <w:p w14:paraId="1B3FCA7F" w14:textId="77777777" w:rsidR="00C12361" w:rsidRPr="001C5867" w:rsidRDefault="00C12361" w:rsidP="00C12361">
            <w:pPr>
              <w:pStyle w:val="a"/>
              <w:tabs>
                <w:tab w:val="clear" w:pos="1080"/>
                <w:tab w:val="decimal" w:pos="387"/>
              </w:tabs>
              <w:ind w:left="-108" w:right="-195"/>
              <w:rPr>
                <w:rFonts w:cs="Times New Roman"/>
                <w:sz w:val="17"/>
                <w:szCs w:val="17"/>
                <w:cs/>
              </w:rPr>
            </w:pPr>
          </w:p>
        </w:tc>
        <w:tc>
          <w:tcPr>
            <w:tcW w:w="643" w:type="dxa"/>
          </w:tcPr>
          <w:p w14:paraId="6042CF15" w14:textId="77777777" w:rsidR="00C12361" w:rsidRPr="001C5867" w:rsidRDefault="00C12361" w:rsidP="00C12361">
            <w:pPr>
              <w:pStyle w:val="a"/>
              <w:tabs>
                <w:tab w:val="clear" w:pos="1080"/>
                <w:tab w:val="decimal" w:pos="387"/>
              </w:tabs>
              <w:ind w:left="-108" w:right="-195"/>
              <w:rPr>
                <w:rFonts w:cs="Times New Roman"/>
                <w:sz w:val="17"/>
                <w:szCs w:val="17"/>
                <w:cs/>
              </w:rPr>
            </w:pPr>
          </w:p>
        </w:tc>
      </w:tr>
      <w:tr w:rsidR="00C12361" w:rsidRPr="001C5867" w14:paraId="60351B88" w14:textId="7E0F468C" w:rsidTr="00C12361">
        <w:trPr>
          <w:trHeight w:val="116"/>
        </w:trPr>
        <w:tc>
          <w:tcPr>
            <w:tcW w:w="2250" w:type="dxa"/>
            <w:vAlign w:val="bottom"/>
          </w:tcPr>
          <w:p w14:paraId="061D7095" w14:textId="77777777" w:rsidR="00C12361" w:rsidRPr="001C5867" w:rsidRDefault="00C12361" w:rsidP="00C12361">
            <w:pPr>
              <w:pStyle w:val="a"/>
              <w:ind w:left="187" w:hanging="187"/>
              <w:rPr>
                <w:rFonts w:cs="Times New Roman"/>
                <w:sz w:val="17"/>
                <w:szCs w:val="17"/>
                <w:lang w:val="en-US"/>
              </w:rPr>
            </w:pPr>
            <w:r w:rsidRPr="001C5867">
              <w:rPr>
                <w:rFonts w:cs="Times New Roman"/>
                <w:sz w:val="17"/>
                <w:szCs w:val="17"/>
                <w:lang w:val="en-US"/>
              </w:rPr>
              <w:t xml:space="preserve">Associate under </w:t>
            </w:r>
            <w:r w:rsidRPr="001C5867">
              <w:rPr>
                <w:rFonts w:cs="Angsana New"/>
                <w:sz w:val="17"/>
                <w:szCs w:val="17"/>
                <w:cs/>
                <w:lang w:val="en-US"/>
              </w:rPr>
              <w:t>“</w:t>
            </w:r>
            <w:r w:rsidRPr="001C5867">
              <w:rPr>
                <w:rFonts w:cs="Times New Roman"/>
                <w:sz w:val="17"/>
                <w:szCs w:val="17"/>
                <w:lang w:val="en-US"/>
              </w:rPr>
              <w:t>Central Trading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3274C505"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6902FDEC"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101A8BC2"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36" w:type="dxa"/>
            <w:vAlign w:val="bottom"/>
          </w:tcPr>
          <w:p w14:paraId="1EA1FB5C"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263" w:type="dxa"/>
          </w:tcPr>
          <w:p w14:paraId="4734B2B7"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12B9F683"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7009C96C" w14:textId="77777777" w:rsidR="00C12361" w:rsidRPr="001C5867" w:rsidRDefault="00C12361" w:rsidP="00C12361">
            <w:pPr>
              <w:pStyle w:val="a"/>
              <w:tabs>
                <w:tab w:val="clear" w:pos="1080"/>
                <w:tab w:val="decimal" w:pos="459"/>
              </w:tabs>
              <w:ind w:left="-108" w:right="-195"/>
              <w:jc w:val="center"/>
              <w:rPr>
                <w:rFonts w:cs="Times New Roman"/>
                <w:sz w:val="17"/>
                <w:szCs w:val="17"/>
                <w:cs/>
              </w:rPr>
            </w:pPr>
          </w:p>
        </w:tc>
        <w:tc>
          <w:tcPr>
            <w:tcW w:w="720" w:type="dxa"/>
            <w:vAlign w:val="bottom"/>
          </w:tcPr>
          <w:p w14:paraId="2BA47BFB" w14:textId="77777777" w:rsidR="00C12361" w:rsidRPr="001C5867" w:rsidRDefault="00C12361" w:rsidP="00C12361">
            <w:pPr>
              <w:pStyle w:val="a"/>
              <w:tabs>
                <w:tab w:val="clear" w:pos="1080"/>
                <w:tab w:val="decimal" w:pos="459"/>
              </w:tabs>
              <w:ind w:left="-108" w:right="-195"/>
              <w:jc w:val="center"/>
              <w:rPr>
                <w:rFonts w:cs="Times New Roman"/>
                <w:sz w:val="17"/>
                <w:szCs w:val="17"/>
                <w:cs/>
              </w:rPr>
            </w:pPr>
          </w:p>
        </w:tc>
        <w:tc>
          <w:tcPr>
            <w:tcW w:w="270" w:type="dxa"/>
          </w:tcPr>
          <w:p w14:paraId="66B4E9F1"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457FB86A"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4FD289A2"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vAlign w:val="bottom"/>
          </w:tcPr>
          <w:p w14:paraId="5AF6DE7F"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vAlign w:val="bottom"/>
          </w:tcPr>
          <w:p w14:paraId="1B1D3081"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vAlign w:val="bottom"/>
          </w:tcPr>
          <w:p w14:paraId="49DA87D9"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5F9A7881"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440DE38D"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63DF6745"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0C89B41C"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19CF5B2F"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42E9D8B7"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202BB8A1"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6B159D2F"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373BF149"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2B12549C"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79449FF0"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3FF9157D"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r>
      <w:tr w:rsidR="00C12361" w:rsidRPr="001C5867" w14:paraId="74F66DBC" w14:textId="51BA392C" w:rsidTr="00C12361">
        <w:trPr>
          <w:trHeight w:val="66"/>
        </w:trPr>
        <w:tc>
          <w:tcPr>
            <w:tcW w:w="2250" w:type="dxa"/>
            <w:vAlign w:val="bottom"/>
          </w:tcPr>
          <w:p w14:paraId="706E17F4" w14:textId="77777777" w:rsidR="00C12361" w:rsidRPr="001C5867" w:rsidRDefault="00C12361" w:rsidP="00C12361">
            <w:pPr>
              <w:pStyle w:val="a"/>
              <w:ind w:left="187" w:hanging="187"/>
              <w:rPr>
                <w:rFonts w:cs="Times New Roman"/>
                <w:sz w:val="17"/>
                <w:szCs w:val="17"/>
                <w:cs/>
                <w:lang w:val="en-US"/>
              </w:rPr>
            </w:pPr>
            <w:proofErr w:type="spellStart"/>
            <w:r w:rsidRPr="001C5867">
              <w:rPr>
                <w:rFonts w:cs="Times New Roman"/>
                <w:sz w:val="17"/>
                <w:szCs w:val="17"/>
                <w:lang w:val="en-US"/>
              </w:rPr>
              <w:t>Kokuyo</w:t>
            </w:r>
            <w:proofErr w:type="spellEnd"/>
            <w:r w:rsidRPr="001C5867">
              <w:rPr>
                <w:rFonts w:cs="Times New Roman"/>
                <w:sz w:val="17"/>
                <w:szCs w:val="17"/>
                <w:lang w:val="en-US"/>
              </w:rPr>
              <w:t xml:space="preserve"> International </w:t>
            </w:r>
            <w:r w:rsidRPr="001C5867">
              <w:rPr>
                <w:rFonts w:cs="Angsana New"/>
                <w:sz w:val="17"/>
                <w:szCs w:val="17"/>
                <w:cs/>
                <w:lang w:val="en-US"/>
              </w:rPr>
              <w:t>(</w:t>
            </w:r>
            <w:r w:rsidRPr="001C5867">
              <w:rPr>
                <w:rFonts w:cs="Times New Roman"/>
                <w:sz w:val="17"/>
                <w:szCs w:val="17"/>
                <w:lang w:val="en-US"/>
              </w:rPr>
              <w:t>Thailand</w:t>
            </w:r>
            <w:r w:rsidRPr="001C5867">
              <w:rPr>
                <w:rFonts w:cs="Angsana New"/>
                <w:sz w:val="17"/>
                <w:szCs w:val="17"/>
                <w:cs/>
                <w:lang w:val="en-U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4A99ECE4" w14:textId="77777777"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Fashion</w:t>
            </w:r>
          </w:p>
        </w:tc>
        <w:tc>
          <w:tcPr>
            <w:tcW w:w="540" w:type="dxa"/>
            <w:vAlign w:val="bottom"/>
          </w:tcPr>
          <w:p w14:paraId="2AEA638D" w14:textId="7027B5A2" w:rsidR="00C12361" w:rsidRPr="001C5867" w:rsidRDefault="00C12361" w:rsidP="00C12361">
            <w:pPr>
              <w:tabs>
                <w:tab w:val="decimal" w:pos="191"/>
                <w:tab w:val="decimal" w:pos="457"/>
              </w:tabs>
              <w:spacing w:line="240" w:lineRule="auto"/>
              <w:ind w:left="-108" w:right="-108"/>
              <w:jc w:val="center"/>
              <w:rPr>
                <w:sz w:val="17"/>
                <w:szCs w:val="17"/>
                <w:rtl/>
              </w:rPr>
            </w:pPr>
            <w:r w:rsidRPr="001C5867">
              <w:rPr>
                <w:sz w:val="17"/>
                <w:szCs w:val="17"/>
              </w:rPr>
              <w:t>24</w:t>
            </w:r>
            <w:r w:rsidRPr="001C5867">
              <w:rPr>
                <w:rFonts w:cs="Angsana New"/>
                <w:sz w:val="17"/>
                <w:szCs w:val="17"/>
                <w:cs/>
                <w:lang w:bidi="th-TH"/>
              </w:rPr>
              <w:t>.</w:t>
            </w:r>
            <w:r w:rsidRPr="001C5867">
              <w:rPr>
                <w:sz w:val="17"/>
                <w:szCs w:val="17"/>
              </w:rPr>
              <w:t>00</w:t>
            </w:r>
          </w:p>
        </w:tc>
        <w:tc>
          <w:tcPr>
            <w:tcW w:w="664" w:type="dxa"/>
            <w:vAlign w:val="bottom"/>
          </w:tcPr>
          <w:p w14:paraId="18166C09" w14:textId="77777777"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sz w:val="17"/>
                <w:szCs w:val="17"/>
                <w:rtl/>
              </w:rPr>
              <w:t>24</w:t>
            </w:r>
            <w:r w:rsidRPr="001C5867">
              <w:rPr>
                <w:rFonts w:cs="Angsana New"/>
                <w:sz w:val="17"/>
                <w:szCs w:val="17"/>
                <w:rtl/>
                <w:cs/>
                <w:lang w:bidi="th-TH"/>
              </w:rPr>
              <w:t>.</w:t>
            </w:r>
            <w:r w:rsidRPr="001C5867">
              <w:rPr>
                <w:sz w:val="17"/>
                <w:szCs w:val="17"/>
                <w:rtl/>
              </w:rPr>
              <w:t>00</w:t>
            </w:r>
          </w:p>
        </w:tc>
        <w:tc>
          <w:tcPr>
            <w:tcW w:w="636" w:type="dxa"/>
            <w:vAlign w:val="bottom"/>
          </w:tcPr>
          <w:p w14:paraId="124B4314" w14:textId="77777777"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sz w:val="17"/>
                <w:szCs w:val="17"/>
                <w:rtl/>
              </w:rPr>
              <w:t>24</w:t>
            </w:r>
            <w:r w:rsidRPr="001C5867">
              <w:rPr>
                <w:rFonts w:cs="Angsana New"/>
                <w:sz w:val="17"/>
                <w:szCs w:val="17"/>
                <w:rtl/>
                <w:cs/>
                <w:lang w:bidi="th-TH"/>
              </w:rPr>
              <w:t>.</w:t>
            </w:r>
            <w:r w:rsidRPr="001C5867">
              <w:rPr>
                <w:sz w:val="17"/>
                <w:szCs w:val="17"/>
                <w:rtl/>
              </w:rPr>
              <w:t>00</w:t>
            </w:r>
          </w:p>
        </w:tc>
        <w:tc>
          <w:tcPr>
            <w:tcW w:w="263" w:type="dxa"/>
          </w:tcPr>
          <w:p w14:paraId="6C58FF40"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502E9083" w14:textId="16D33096" w:rsidR="00C12361" w:rsidRPr="001C5867" w:rsidRDefault="00C12361" w:rsidP="00C12361">
            <w:pPr>
              <w:pStyle w:val="a"/>
              <w:tabs>
                <w:tab w:val="clear" w:pos="1080"/>
                <w:tab w:val="decimal" w:pos="459"/>
              </w:tabs>
              <w:ind w:left="-108" w:right="-195"/>
              <w:jc w:val="center"/>
              <w:rPr>
                <w:rFonts w:cs="Times New Roman"/>
                <w:sz w:val="17"/>
                <w:szCs w:val="17"/>
                <w:cs/>
              </w:rPr>
            </w:pPr>
            <w:r w:rsidRPr="001C5867">
              <w:rPr>
                <w:rFonts w:cs="Times New Roman"/>
                <w:sz w:val="17"/>
                <w:szCs w:val="17"/>
                <w:cs/>
              </w:rPr>
              <w:t>10</w:t>
            </w:r>
          </w:p>
        </w:tc>
        <w:tc>
          <w:tcPr>
            <w:tcW w:w="720" w:type="dxa"/>
            <w:vAlign w:val="bottom"/>
          </w:tcPr>
          <w:p w14:paraId="5AC18B68" w14:textId="77777777" w:rsidR="00C12361" w:rsidRPr="001C5867" w:rsidRDefault="00C12361" w:rsidP="00C12361">
            <w:pPr>
              <w:pStyle w:val="a"/>
              <w:tabs>
                <w:tab w:val="clear" w:pos="1080"/>
                <w:tab w:val="decimal" w:pos="459"/>
              </w:tabs>
              <w:ind w:left="-108" w:right="-195"/>
              <w:jc w:val="center"/>
              <w:rPr>
                <w:rFonts w:cs="Times New Roman"/>
                <w:sz w:val="17"/>
                <w:szCs w:val="17"/>
                <w:cs/>
              </w:rPr>
            </w:pPr>
            <w:r w:rsidRPr="001C5867">
              <w:rPr>
                <w:rFonts w:cs="Times New Roman"/>
                <w:sz w:val="17"/>
                <w:szCs w:val="17"/>
                <w:cs/>
              </w:rPr>
              <w:t>10</w:t>
            </w:r>
          </w:p>
        </w:tc>
        <w:tc>
          <w:tcPr>
            <w:tcW w:w="720" w:type="dxa"/>
            <w:vAlign w:val="bottom"/>
          </w:tcPr>
          <w:p w14:paraId="3AAC0988" w14:textId="77777777" w:rsidR="00C12361" w:rsidRPr="001C5867" w:rsidRDefault="00C12361" w:rsidP="00C12361">
            <w:pPr>
              <w:pStyle w:val="a"/>
              <w:tabs>
                <w:tab w:val="clear" w:pos="1080"/>
                <w:tab w:val="decimal" w:pos="459"/>
              </w:tabs>
              <w:ind w:left="-108" w:right="-195"/>
              <w:jc w:val="center"/>
              <w:rPr>
                <w:rFonts w:cs="Times New Roman"/>
                <w:sz w:val="17"/>
                <w:szCs w:val="17"/>
                <w:cs/>
              </w:rPr>
            </w:pPr>
            <w:r w:rsidRPr="001C5867">
              <w:rPr>
                <w:rFonts w:cs="Times New Roman"/>
                <w:sz w:val="17"/>
                <w:szCs w:val="17"/>
                <w:cs/>
              </w:rPr>
              <w:t>10</w:t>
            </w:r>
          </w:p>
        </w:tc>
        <w:tc>
          <w:tcPr>
            <w:tcW w:w="270" w:type="dxa"/>
          </w:tcPr>
          <w:p w14:paraId="60B6EC97"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2F25C8FF" w14:textId="77777777" w:rsidR="00C12361" w:rsidRPr="001C5867" w:rsidRDefault="00C12361" w:rsidP="00C12361">
            <w:pPr>
              <w:pStyle w:val="a"/>
              <w:tabs>
                <w:tab w:val="clear" w:pos="1080"/>
                <w:tab w:val="decimal" w:pos="432"/>
              </w:tabs>
              <w:ind w:left="-108" w:right="-195"/>
              <w:rPr>
                <w:rFonts w:cs="Times New Roman"/>
                <w:sz w:val="17"/>
                <w:szCs w:val="17"/>
                <w:cs/>
              </w:rPr>
            </w:pPr>
          </w:p>
          <w:p w14:paraId="649F47C7" w14:textId="549D3C79"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w:t>
            </w:r>
          </w:p>
        </w:tc>
        <w:tc>
          <w:tcPr>
            <w:tcW w:w="257" w:type="dxa"/>
          </w:tcPr>
          <w:p w14:paraId="4D9195DA"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vAlign w:val="bottom"/>
          </w:tcPr>
          <w:p w14:paraId="652EAFFF" w14:textId="63FE5DE8"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w:t>
            </w:r>
          </w:p>
        </w:tc>
        <w:tc>
          <w:tcPr>
            <w:tcW w:w="257" w:type="dxa"/>
          </w:tcPr>
          <w:p w14:paraId="3FF61591"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vAlign w:val="bottom"/>
          </w:tcPr>
          <w:p w14:paraId="5EA633CA" w14:textId="30656C84"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w:t>
            </w:r>
          </w:p>
        </w:tc>
        <w:tc>
          <w:tcPr>
            <w:tcW w:w="257" w:type="dxa"/>
          </w:tcPr>
          <w:p w14:paraId="291DBD9A"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309AA64C" w14:textId="77777777" w:rsidR="00C12361" w:rsidRPr="001C5867" w:rsidRDefault="00C12361" w:rsidP="00C12361">
            <w:pPr>
              <w:pStyle w:val="a"/>
              <w:tabs>
                <w:tab w:val="clear" w:pos="1080"/>
                <w:tab w:val="decimal" w:pos="432"/>
              </w:tabs>
              <w:ind w:left="-108" w:right="-195"/>
              <w:rPr>
                <w:rFonts w:cs="Times New Roman"/>
                <w:sz w:val="17"/>
                <w:szCs w:val="17"/>
                <w:cs/>
              </w:rPr>
            </w:pPr>
          </w:p>
          <w:p w14:paraId="74FF8207" w14:textId="579CACB6"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32</w:t>
            </w:r>
          </w:p>
        </w:tc>
        <w:tc>
          <w:tcPr>
            <w:tcW w:w="257" w:type="dxa"/>
          </w:tcPr>
          <w:p w14:paraId="092C3285"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3B1CF626" w14:textId="77777777" w:rsidR="00C12361" w:rsidRPr="001C5867" w:rsidRDefault="00C12361" w:rsidP="00C12361">
            <w:pPr>
              <w:pStyle w:val="a"/>
              <w:tabs>
                <w:tab w:val="clear" w:pos="1080"/>
                <w:tab w:val="decimal" w:pos="432"/>
              </w:tabs>
              <w:ind w:left="-108" w:right="-195"/>
              <w:rPr>
                <w:rFonts w:cs="Times New Roman"/>
                <w:sz w:val="17"/>
                <w:szCs w:val="17"/>
                <w:cs/>
              </w:rPr>
            </w:pPr>
          </w:p>
          <w:p w14:paraId="7F9AC20C" w14:textId="37EA85D4"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20</w:t>
            </w:r>
          </w:p>
        </w:tc>
        <w:tc>
          <w:tcPr>
            <w:tcW w:w="257" w:type="dxa"/>
          </w:tcPr>
          <w:p w14:paraId="6F134D3A"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07214DA4" w14:textId="77777777" w:rsidR="00C12361" w:rsidRPr="001C5867" w:rsidRDefault="00C12361" w:rsidP="00C12361">
            <w:pPr>
              <w:pStyle w:val="a"/>
              <w:tabs>
                <w:tab w:val="clear" w:pos="1080"/>
                <w:tab w:val="decimal" w:pos="432"/>
              </w:tabs>
              <w:ind w:left="-108" w:right="-195"/>
              <w:rPr>
                <w:rFonts w:cs="Times New Roman"/>
                <w:sz w:val="17"/>
                <w:szCs w:val="17"/>
                <w:cs/>
              </w:rPr>
            </w:pPr>
          </w:p>
          <w:p w14:paraId="5286A879" w14:textId="3A75BF04"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w:t>
            </w:r>
            <w:r w:rsidRPr="001C5867">
              <w:rPr>
                <w:rFonts w:cs="Times New Roman"/>
                <w:sz w:val="17"/>
                <w:szCs w:val="21"/>
                <w:lang w:val="en-US"/>
              </w:rPr>
              <w:t>1</w:t>
            </w:r>
          </w:p>
        </w:tc>
        <w:tc>
          <w:tcPr>
            <w:tcW w:w="257" w:type="dxa"/>
          </w:tcPr>
          <w:p w14:paraId="12FA1449"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Pr>
          <w:p w14:paraId="251BE87D" w14:textId="77777777" w:rsidR="00C12361" w:rsidRPr="001C5867" w:rsidRDefault="00C12361" w:rsidP="00C12361">
            <w:pPr>
              <w:pStyle w:val="a"/>
              <w:tabs>
                <w:tab w:val="clear" w:pos="1080"/>
                <w:tab w:val="decimal" w:pos="251"/>
              </w:tabs>
              <w:ind w:left="-108" w:right="-195"/>
              <w:rPr>
                <w:rFonts w:cs="Times New Roman"/>
                <w:sz w:val="17"/>
                <w:szCs w:val="17"/>
                <w:cs/>
              </w:rPr>
            </w:pPr>
          </w:p>
          <w:p w14:paraId="687EB8AE" w14:textId="23AC53E9"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607FCA4B" w14:textId="77777777" w:rsidR="00C12361" w:rsidRPr="001C5867" w:rsidRDefault="00C12361" w:rsidP="00C12361">
            <w:pPr>
              <w:pStyle w:val="a"/>
              <w:tabs>
                <w:tab w:val="clear" w:pos="1080"/>
                <w:tab w:val="decimal" w:pos="251"/>
              </w:tabs>
              <w:ind w:left="-108" w:right="-195"/>
              <w:rPr>
                <w:rFonts w:cs="Times New Roman"/>
                <w:sz w:val="17"/>
                <w:szCs w:val="17"/>
                <w:cs/>
              </w:rPr>
            </w:pPr>
          </w:p>
        </w:tc>
        <w:tc>
          <w:tcPr>
            <w:tcW w:w="643" w:type="dxa"/>
          </w:tcPr>
          <w:p w14:paraId="781E719B" w14:textId="77777777" w:rsidR="00C12361" w:rsidRPr="001C5867" w:rsidRDefault="00C12361" w:rsidP="00C12361">
            <w:pPr>
              <w:pStyle w:val="a"/>
              <w:tabs>
                <w:tab w:val="clear" w:pos="1080"/>
                <w:tab w:val="decimal" w:pos="251"/>
              </w:tabs>
              <w:ind w:left="-108" w:right="-195"/>
              <w:rPr>
                <w:rFonts w:cs="Times New Roman"/>
                <w:sz w:val="17"/>
                <w:szCs w:val="17"/>
                <w:cs/>
              </w:rPr>
            </w:pPr>
          </w:p>
          <w:p w14:paraId="703021E0" w14:textId="3AB2CAE4"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019086DD" w14:textId="77777777" w:rsidR="00C12361" w:rsidRPr="001C5867" w:rsidRDefault="00C12361" w:rsidP="00C12361">
            <w:pPr>
              <w:pStyle w:val="a"/>
              <w:tabs>
                <w:tab w:val="clear" w:pos="1080"/>
                <w:tab w:val="decimal" w:pos="251"/>
              </w:tabs>
              <w:ind w:left="-108" w:right="-195"/>
              <w:rPr>
                <w:rFonts w:cs="Times New Roman"/>
                <w:sz w:val="17"/>
                <w:szCs w:val="17"/>
                <w:cs/>
              </w:rPr>
            </w:pPr>
          </w:p>
        </w:tc>
        <w:tc>
          <w:tcPr>
            <w:tcW w:w="643" w:type="dxa"/>
          </w:tcPr>
          <w:p w14:paraId="6C3CCC2C" w14:textId="77777777" w:rsidR="00C12361" w:rsidRPr="001C5867" w:rsidRDefault="00C12361" w:rsidP="00C12361">
            <w:pPr>
              <w:pStyle w:val="a"/>
              <w:tabs>
                <w:tab w:val="clear" w:pos="1080"/>
                <w:tab w:val="decimal" w:pos="251"/>
              </w:tabs>
              <w:ind w:left="-108" w:right="-195"/>
              <w:rPr>
                <w:rFonts w:cs="Times New Roman"/>
                <w:sz w:val="17"/>
                <w:szCs w:val="17"/>
                <w:cs/>
              </w:rPr>
            </w:pPr>
          </w:p>
          <w:p w14:paraId="2FAF2857" w14:textId="42F92CE9"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r>
      <w:tr w:rsidR="00C12361" w:rsidRPr="001C5867" w14:paraId="3F399E5D" w14:textId="6DAB6B1B" w:rsidTr="00C12361">
        <w:trPr>
          <w:trHeight w:val="116"/>
        </w:trPr>
        <w:tc>
          <w:tcPr>
            <w:tcW w:w="2250" w:type="dxa"/>
            <w:vAlign w:val="bottom"/>
          </w:tcPr>
          <w:p w14:paraId="4AC10348" w14:textId="77777777" w:rsidR="00C12361" w:rsidRPr="001C5867" w:rsidRDefault="00C12361" w:rsidP="00C12361">
            <w:pPr>
              <w:pStyle w:val="a"/>
              <w:rPr>
                <w:rFonts w:cs="Times New Roman"/>
                <w:sz w:val="17"/>
                <w:szCs w:val="17"/>
                <w:lang w:val="en-US"/>
              </w:rPr>
            </w:pPr>
          </w:p>
          <w:p w14:paraId="2CDCC281" w14:textId="77777777" w:rsidR="00C12361" w:rsidRPr="001C5867" w:rsidRDefault="00C12361" w:rsidP="00C12361">
            <w:pPr>
              <w:pStyle w:val="a"/>
              <w:ind w:left="187" w:hanging="187"/>
              <w:rPr>
                <w:rFonts w:cs="Times New Roman"/>
                <w:sz w:val="17"/>
                <w:szCs w:val="17"/>
                <w:lang w:val="en-US"/>
              </w:rPr>
            </w:pPr>
          </w:p>
        </w:tc>
        <w:tc>
          <w:tcPr>
            <w:tcW w:w="810" w:type="dxa"/>
            <w:vAlign w:val="bottom"/>
          </w:tcPr>
          <w:p w14:paraId="2C1E966C"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7E32B5A3"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16828E8D"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36" w:type="dxa"/>
            <w:vAlign w:val="bottom"/>
          </w:tcPr>
          <w:p w14:paraId="7FDC08B1"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263" w:type="dxa"/>
          </w:tcPr>
          <w:p w14:paraId="3746710D"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58527D50"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439AB8C5"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366AEE02" w14:textId="77777777" w:rsidR="00C12361" w:rsidRPr="001C5867" w:rsidRDefault="00C12361" w:rsidP="00C12361">
            <w:pPr>
              <w:pStyle w:val="a"/>
              <w:tabs>
                <w:tab w:val="clear" w:pos="1080"/>
                <w:tab w:val="decimal" w:pos="661"/>
              </w:tabs>
              <w:ind w:left="-108" w:right="-195"/>
              <w:jc w:val="center"/>
              <w:rPr>
                <w:rFonts w:cs="Times New Roman"/>
                <w:sz w:val="17"/>
                <w:szCs w:val="17"/>
                <w:lang w:val="en-US"/>
              </w:rPr>
            </w:pPr>
          </w:p>
        </w:tc>
        <w:tc>
          <w:tcPr>
            <w:tcW w:w="270" w:type="dxa"/>
          </w:tcPr>
          <w:p w14:paraId="3DDE2CBF"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0F675F20"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0BB909E6"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vAlign w:val="bottom"/>
          </w:tcPr>
          <w:p w14:paraId="54BD63AB"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vAlign w:val="bottom"/>
          </w:tcPr>
          <w:p w14:paraId="66A623FD"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vAlign w:val="bottom"/>
          </w:tcPr>
          <w:p w14:paraId="0EBF9B32"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67B1916C"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2224C848"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78244925"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23170C3A"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463CC33E"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241B07E1"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3C09FADC"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5B94D16D"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77332B0B"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6438D6AA"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257" w:type="dxa"/>
          </w:tcPr>
          <w:p w14:paraId="739036E9"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643" w:type="dxa"/>
          </w:tcPr>
          <w:p w14:paraId="1211508E"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r>
      <w:tr w:rsidR="00C12361" w:rsidRPr="001C5867" w14:paraId="2000C95E" w14:textId="77777777" w:rsidTr="005F096C">
        <w:trPr>
          <w:trHeight w:val="116"/>
        </w:trPr>
        <w:tc>
          <w:tcPr>
            <w:tcW w:w="2250" w:type="dxa"/>
            <w:vAlign w:val="bottom"/>
          </w:tcPr>
          <w:p w14:paraId="31068397" w14:textId="77777777" w:rsidR="00C12361" w:rsidRPr="001C5867" w:rsidRDefault="00C12361" w:rsidP="00C12361">
            <w:pPr>
              <w:pStyle w:val="a"/>
              <w:rPr>
                <w:rFonts w:cs="Times New Roman"/>
                <w:sz w:val="17"/>
                <w:szCs w:val="17"/>
                <w:lang w:val="en-US"/>
              </w:rPr>
            </w:pPr>
          </w:p>
        </w:tc>
        <w:tc>
          <w:tcPr>
            <w:tcW w:w="810" w:type="dxa"/>
            <w:vAlign w:val="bottom"/>
          </w:tcPr>
          <w:p w14:paraId="61F3119E"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44F7CB77"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714571BD" w14:textId="46C8BFAF" w:rsidR="00C12361" w:rsidRPr="001C5867" w:rsidRDefault="00C12361" w:rsidP="00C12361">
            <w:pPr>
              <w:tabs>
                <w:tab w:val="decimal" w:pos="191"/>
                <w:tab w:val="decimal" w:pos="457"/>
              </w:tabs>
              <w:spacing w:line="240" w:lineRule="auto"/>
              <w:ind w:left="-108" w:right="-108"/>
              <w:jc w:val="center"/>
              <w:rPr>
                <w:sz w:val="17"/>
                <w:szCs w:val="17"/>
              </w:rPr>
            </w:pPr>
            <w:r w:rsidRPr="001C5867">
              <w:rPr>
                <w:rFonts w:cs="Angsana New"/>
                <w:i/>
                <w:iCs/>
                <w:sz w:val="17"/>
                <w:szCs w:val="17"/>
                <w:cs/>
                <w:lang w:bidi="th-TH"/>
              </w:rPr>
              <w:t>(%)</w:t>
            </w:r>
          </w:p>
        </w:tc>
        <w:tc>
          <w:tcPr>
            <w:tcW w:w="636" w:type="dxa"/>
            <w:vAlign w:val="bottom"/>
          </w:tcPr>
          <w:p w14:paraId="102953E1"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263" w:type="dxa"/>
          </w:tcPr>
          <w:p w14:paraId="1C8387BA"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7CFAABC1"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379C0C5E"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7893325C" w14:textId="77777777" w:rsidR="00C12361" w:rsidRPr="001C5867" w:rsidRDefault="00C12361" w:rsidP="00C12361">
            <w:pPr>
              <w:pStyle w:val="a"/>
              <w:tabs>
                <w:tab w:val="clear" w:pos="1080"/>
                <w:tab w:val="decimal" w:pos="661"/>
              </w:tabs>
              <w:ind w:left="-108" w:right="-195"/>
              <w:jc w:val="center"/>
              <w:rPr>
                <w:rFonts w:cs="Times New Roman"/>
                <w:sz w:val="17"/>
                <w:szCs w:val="17"/>
                <w:lang w:val="en-US"/>
              </w:rPr>
            </w:pPr>
          </w:p>
        </w:tc>
        <w:tc>
          <w:tcPr>
            <w:tcW w:w="270" w:type="dxa"/>
          </w:tcPr>
          <w:p w14:paraId="41FFE6D0"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7843" w:type="dxa"/>
            <w:gridSpan w:val="17"/>
          </w:tcPr>
          <w:p w14:paraId="06059A65" w14:textId="44B3C592" w:rsidR="00C12361" w:rsidRPr="001C5867" w:rsidRDefault="00C12361" w:rsidP="00C12361">
            <w:pPr>
              <w:pStyle w:val="a"/>
              <w:tabs>
                <w:tab w:val="clear" w:pos="1080"/>
                <w:tab w:val="decimal" w:pos="661"/>
              </w:tabs>
              <w:ind w:left="-108" w:right="-195"/>
              <w:jc w:val="center"/>
              <w:rPr>
                <w:rFonts w:cs="Times New Roman"/>
                <w:sz w:val="17"/>
                <w:szCs w:val="17"/>
                <w:lang w:val="en-U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r>
      <w:tr w:rsidR="00C12361" w:rsidRPr="001C5867" w14:paraId="50E6FF12" w14:textId="3D4C20A4" w:rsidTr="00C12361">
        <w:trPr>
          <w:trHeight w:val="116"/>
        </w:trPr>
        <w:tc>
          <w:tcPr>
            <w:tcW w:w="2250" w:type="dxa"/>
            <w:vAlign w:val="bottom"/>
          </w:tcPr>
          <w:p w14:paraId="207D353F" w14:textId="77777777" w:rsidR="00C12361" w:rsidRPr="001C5867" w:rsidRDefault="00C12361" w:rsidP="00C12361">
            <w:pPr>
              <w:pStyle w:val="a"/>
              <w:ind w:left="187" w:hanging="187"/>
              <w:rPr>
                <w:rFonts w:cs="Times New Roman"/>
                <w:sz w:val="17"/>
                <w:szCs w:val="17"/>
                <w:lang w:val="en-US"/>
              </w:rPr>
            </w:pPr>
            <w:r w:rsidRPr="001C5867">
              <w:rPr>
                <w:rFonts w:cs="Times New Roman"/>
                <w:sz w:val="17"/>
                <w:szCs w:val="17"/>
                <w:lang w:val="en-US"/>
              </w:rPr>
              <w:t xml:space="preserve">Associate under </w:t>
            </w:r>
            <w:r w:rsidRPr="001C5867">
              <w:rPr>
                <w:rFonts w:cs="Angsana New"/>
                <w:sz w:val="17"/>
                <w:szCs w:val="17"/>
                <w:cs/>
                <w:lang w:val="en-US"/>
              </w:rPr>
              <w:t>“</w:t>
            </w:r>
            <w:r w:rsidRPr="001C5867">
              <w:rPr>
                <w:rFonts w:cs="Times New Roman"/>
                <w:sz w:val="17"/>
                <w:szCs w:val="17"/>
                <w:lang w:val="en-US"/>
              </w:rPr>
              <w:t>Retail Value Company Limited</w:t>
            </w:r>
            <w:r w:rsidRPr="001C5867">
              <w:rPr>
                <w:rFonts w:cs="Angsana New"/>
                <w:sz w:val="17"/>
                <w:szCs w:val="17"/>
                <w:cs/>
                <w:lang w:val="en-US"/>
              </w:rPr>
              <w:t>”</w:t>
            </w:r>
          </w:p>
        </w:tc>
        <w:tc>
          <w:tcPr>
            <w:tcW w:w="810" w:type="dxa"/>
            <w:vAlign w:val="bottom"/>
          </w:tcPr>
          <w:p w14:paraId="7E707518"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39D0A900"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5BF8BA32"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36" w:type="dxa"/>
            <w:vAlign w:val="bottom"/>
          </w:tcPr>
          <w:p w14:paraId="1564AB4B"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263" w:type="dxa"/>
          </w:tcPr>
          <w:p w14:paraId="520C2C32"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2127" w:type="dxa"/>
            <w:gridSpan w:val="3"/>
            <w:vAlign w:val="bottom"/>
          </w:tcPr>
          <w:p w14:paraId="19A7AEBB" w14:textId="04E4EBC3" w:rsidR="00C12361" w:rsidRPr="001C5867" w:rsidRDefault="00C12361" w:rsidP="00C12361">
            <w:pPr>
              <w:pStyle w:val="a"/>
              <w:tabs>
                <w:tab w:val="clear" w:pos="1080"/>
                <w:tab w:val="decimal" w:pos="661"/>
              </w:tabs>
              <w:ind w:left="-108" w:right="-195"/>
              <w:jc w:val="center"/>
              <w:rPr>
                <w:rFonts w:cs="Times New Roman"/>
                <w:sz w:val="17"/>
                <w:szCs w:val="17"/>
                <w:lang w:val="en-US"/>
              </w:rPr>
            </w:pPr>
            <w:r w:rsidRPr="001C5867">
              <w:rPr>
                <w:rFonts w:cs="Angsana New"/>
                <w:i/>
                <w:iCs/>
                <w:sz w:val="17"/>
                <w:szCs w:val="17"/>
                <w:cs/>
                <w:lang w:val="en-US"/>
              </w:rPr>
              <w:t>(</w:t>
            </w:r>
            <w:r w:rsidRPr="001C5867">
              <w:rPr>
                <w:rFonts w:cs="Times New Roman"/>
                <w:i/>
                <w:iCs/>
                <w:sz w:val="17"/>
                <w:szCs w:val="17"/>
                <w:lang w:val="en-US"/>
              </w:rPr>
              <w:t xml:space="preserve">in </w:t>
            </w:r>
            <w:proofErr w:type="spellStart"/>
            <w:r w:rsidRPr="001C5867">
              <w:rPr>
                <w:rFonts w:cs="Times New Roman"/>
                <w:i/>
                <w:iCs/>
                <w:sz w:val="17"/>
                <w:szCs w:val="17"/>
                <w:lang w:val="en-US"/>
              </w:rPr>
              <w:t>millio</w:t>
            </w:r>
            <w:proofErr w:type="spellEnd"/>
            <w:r w:rsidRPr="001C5867">
              <w:rPr>
                <w:rFonts w:cs="Times New Roman"/>
                <w:i/>
                <w:iCs/>
                <w:sz w:val="17"/>
                <w:szCs w:val="17"/>
                <w:cs/>
              </w:rPr>
              <w:t>n Singapore Dollar</w:t>
            </w:r>
            <w:r w:rsidRPr="001C5867">
              <w:rPr>
                <w:rFonts w:cs="Angsana New"/>
                <w:i/>
                <w:iCs/>
                <w:sz w:val="17"/>
                <w:szCs w:val="17"/>
                <w:cs/>
              </w:rPr>
              <w:t>)</w:t>
            </w:r>
          </w:p>
        </w:tc>
        <w:tc>
          <w:tcPr>
            <w:tcW w:w="270" w:type="dxa"/>
          </w:tcPr>
          <w:p w14:paraId="13CEFA4E" w14:textId="77777777" w:rsidR="00C12361" w:rsidRPr="001C5867" w:rsidRDefault="00C12361" w:rsidP="00C12361">
            <w:pPr>
              <w:pStyle w:val="a"/>
              <w:tabs>
                <w:tab w:val="clear" w:pos="1080"/>
                <w:tab w:val="decimal" w:pos="661"/>
              </w:tabs>
              <w:ind w:left="-108" w:right="-195"/>
              <w:rPr>
                <w:rFonts w:cs="Times New Roman"/>
                <w:sz w:val="17"/>
                <w:szCs w:val="17"/>
                <w:lang w:val="en-US"/>
              </w:rPr>
            </w:pPr>
          </w:p>
        </w:tc>
        <w:tc>
          <w:tcPr>
            <w:tcW w:w="7843" w:type="dxa"/>
            <w:gridSpan w:val="17"/>
            <w:vAlign w:val="bottom"/>
          </w:tcPr>
          <w:p w14:paraId="22CF1108" w14:textId="5E307AD3" w:rsidR="00C12361" w:rsidRPr="001C5867" w:rsidRDefault="00C12361" w:rsidP="00C12361">
            <w:pPr>
              <w:pStyle w:val="a"/>
              <w:tabs>
                <w:tab w:val="clear" w:pos="1080"/>
                <w:tab w:val="decimal" w:pos="459"/>
              </w:tabs>
              <w:ind w:left="-108" w:right="-195"/>
              <w:jc w:val="center"/>
              <w:rPr>
                <w:rFonts w:cs="Times New Roman"/>
                <w:sz w:val="17"/>
                <w:szCs w:val="17"/>
                <w:cs/>
                <w:lang w:val="en-US"/>
              </w:rPr>
            </w:pPr>
          </w:p>
        </w:tc>
      </w:tr>
      <w:tr w:rsidR="00C12361" w:rsidRPr="001C5867" w14:paraId="78CFFB9E" w14:textId="7CCD37DE" w:rsidTr="00C12361">
        <w:trPr>
          <w:trHeight w:val="232"/>
        </w:trPr>
        <w:tc>
          <w:tcPr>
            <w:tcW w:w="2250" w:type="dxa"/>
            <w:vAlign w:val="bottom"/>
          </w:tcPr>
          <w:p w14:paraId="48D425C9" w14:textId="6BF00719" w:rsidR="00C12361" w:rsidRPr="001C5867" w:rsidRDefault="00C12361" w:rsidP="00C12361">
            <w:pPr>
              <w:pStyle w:val="a"/>
              <w:ind w:left="187" w:right="-108" w:hanging="187"/>
              <w:rPr>
                <w:rFonts w:cs="Times New Roman"/>
                <w:sz w:val="17"/>
                <w:szCs w:val="17"/>
                <w:cs/>
                <w:lang w:val="en-US"/>
              </w:rPr>
            </w:pPr>
            <w:r w:rsidRPr="001C5867">
              <w:rPr>
                <w:rFonts w:cs="Times New Roman"/>
                <w:sz w:val="17"/>
                <w:szCs w:val="17"/>
                <w:cs/>
              </w:rPr>
              <w:t>Page One Holdings PTE LTD</w:t>
            </w:r>
            <w:r w:rsidRPr="001C5867">
              <w:rPr>
                <w:rFonts w:cs="Angsana New"/>
                <w:sz w:val="17"/>
                <w:szCs w:val="17"/>
                <w:cs/>
              </w:rPr>
              <w:t xml:space="preserve">. </w:t>
            </w:r>
          </w:p>
        </w:tc>
        <w:tc>
          <w:tcPr>
            <w:tcW w:w="810" w:type="dxa"/>
            <w:vAlign w:val="bottom"/>
          </w:tcPr>
          <w:p w14:paraId="0DBA7E78" w14:textId="77777777" w:rsidR="00C12361" w:rsidRPr="001C5867" w:rsidRDefault="00C12361" w:rsidP="00C12361">
            <w:pPr>
              <w:tabs>
                <w:tab w:val="decimal" w:pos="191"/>
                <w:tab w:val="decimal" w:pos="457"/>
              </w:tabs>
              <w:spacing w:line="240" w:lineRule="auto"/>
              <w:ind w:left="-108" w:right="-108"/>
              <w:jc w:val="center"/>
              <w:rPr>
                <w:sz w:val="17"/>
                <w:szCs w:val="17"/>
              </w:rPr>
            </w:pPr>
            <w:r w:rsidRPr="001C5867">
              <w:rPr>
                <w:sz w:val="17"/>
                <w:szCs w:val="17"/>
              </w:rPr>
              <w:t>Investing</w:t>
            </w:r>
          </w:p>
        </w:tc>
        <w:tc>
          <w:tcPr>
            <w:tcW w:w="540" w:type="dxa"/>
            <w:vAlign w:val="bottom"/>
          </w:tcPr>
          <w:p w14:paraId="58D354A8" w14:textId="0B84D3D8"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664" w:type="dxa"/>
            <w:vAlign w:val="bottom"/>
          </w:tcPr>
          <w:p w14:paraId="0E1244D2" w14:textId="77777777"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sz w:val="17"/>
                <w:szCs w:val="17"/>
                <w:rtl/>
                <w:cs/>
              </w:rPr>
              <w:t>39</w:t>
            </w:r>
            <w:r w:rsidRPr="001C5867">
              <w:rPr>
                <w:rFonts w:cs="Angsana New"/>
                <w:sz w:val="17"/>
                <w:szCs w:val="17"/>
                <w:rtl/>
                <w:cs/>
                <w:lang w:bidi="th-TH"/>
              </w:rPr>
              <w:t>.</w:t>
            </w:r>
            <w:r w:rsidRPr="001C5867">
              <w:rPr>
                <w:sz w:val="17"/>
                <w:szCs w:val="17"/>
                <w:rtl/>
                <w:cs/>
              </w:rPr>
              <w:t>13</w:t>
            </w:r>
          </w:p>
        </w:tc>
        <w:tc>
          <w:tcPr>
            <w:tcW w:w="636" w:type="dxa"/>
            <w:vAlign w:val="bottom"/>
          </w:tcPr>
          <w:p w14:paraId="5008D282" w14:textId="77777777" w:rsidR="00C12361" w:rsidRPr="001C5867" w:rsidRDefault="00C12361" w:rsidP="00C12361">
            <w:pPr>
              <w:tabs>
                <w:tab w:val="decimal" w:pos="191"/>
                <w:tab w:val="decimal" w:pos="457"/>
              </w:tabs>
              <w:spacing w:line="240" w:lineRule="auto"/>
              <w:ind w:left="-108" w:right="-108"/>
              <w:jc w:val="center"/>
              <w:rPr>
                <w:sz w:val="17"/>
                <w:szCs w:val="17"/>
                <w:rtl/>
                <w:cs/>
              </w:rPr>
            </w:pPr>
            <w:r w:rsidRPr="001C5867">
              <w:rPr>
                <w:sz w:val="17"/>
                <w:szCs w:val="17"/>
                <w:rtl/>
                <w:cs/>
              </w:rPr>
              <w:t>39</w:t>
            </w:r>
            <w:r w:rsidRPr="001C5867">
              <w:rPr>
                <w:rFonts w:cs="Angsana New"/>
                <w:sz w:val="17"/>
                <w:szCs w:val="17"/>
                <w:rtl/>
                <w:cs/>
                <w:lang w:bidi="th-TH"/>
              </w:rPr>
              <w:t>.</w:t>
            </w:r>
            <w:r w:rsidRPr="001C5867">
              <w:rPr>
                <w:sz w:val="17"/>
                <w:szCs w:val="17"/>
                <w:rtl/>
                <w:cs/>
              </w:rPr>
              <w:t>13</w:t>
            </w:r>
          </w:p>
        </w:tc>
        <w:tc>
          <w:tcPr>
            <w:tcW w:w="263" w:type="dxa"/>
          </w:tcPr>
          <w:p w14:paraId="7D80A98D"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2671E711" w14:textId="4DE566C7" w:rsidR="00C12361" w:rsidRPr="001C5867" w:rsidRDefault="00C12361" w:rsidP="00C12361">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720" w:type="dxa"/>
            <w:vAlign w:val="bottom"/>
          </w:tcPr>
          <w:p w14:paraId="0F52EB21" w14:textId="77777777" w:rsidR="00C12361" w:rsidRPr="001C5867" w:rsidRDefault="00C12361" w:rsidP="00C12361">
            <w:pPr>
              <w:pStyle w:val="a"/>
              <w:tabs>
                <w:tab w:val="clear" w:pos="1080"/>
                <w:tab w:val="decimal" w:pos="459"/>
              </w:tabs>
              <w:ind w:left="-108" w:right="-195"/>
              <w:jc w:val="center"/>
              <w:rPr>
                <w:rFonts w:cs="Times New Roman"/>
                <w:sz w:val="17"/>
                <w:szCs w:val="17"/>
                <w:cs/>
              </w:rPr>
            </w:pPr>
            <w:r w:rsidRPr="001C5867">
              <w:rPr>
                <w:rFonts w:cs="Times New Roman"/>
                <w:sz w:val="17"/>
                <w:szCs w:val="17"/>
                <w:cs/>
              </w:rPr>
              <w:t>12</w:t>
            </w:r>
          </w:p>
        </w:tc>
        <w:tc>
          <w:tcPr>
            <w:tcW w:w="720" w:type="dxa"/>
            <w:vAlign w:val="bottom"/>
          </w:tcPr>
          <w:p w14:paraId="0A51A267" w14:textId="77777777" w:rsidR="00C12361" w:rsidRPr="001C5867" w:rsidRDefault="00C12361" w:rsidP="00C12361">
            <w:pPr>
              <w:pStyle w:val="a"/>
              <w:tabs>
                <w:tab w:val="clear" w:pos="1080"/>
                <w:tab w:val="decimal" w:pos="432"/>
              </w:tabs>
              <w:ind w:left="-108" w:right="-195"/>
              <w:jc w:val="center"/>
              <w:rPr>
                <w:rFonts w:cs="Times New Roman"/>
                <w:sz w:val="17"/>
                <w:szCs w:val="17"/>
                <w:lang w:val="en-US"/>
              </w:rPr>
            </w:pPr>
            <w:r w:rsidRPr="001C5867">
              <w:rPr>
                <w:rFonts w:cs="Times New Roman"/>
                <w:sz w:val="17"/>
                <w:szCs w:val="17"/>
                <w:cs/>
              </w:rPr>
              <w:t>12</w:t>
            </w:r>
          </w:p>
        </w:tc>
        <w:tc>
          <w:tcPr>
            <w:tcW w:w="270" w:type="dxa"/>
          </w:tcPr>
          <w:p w14:paraId="3E3464B7"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7B089FF0" w14:textId="3FFCD67D" w:rsidR="00C12361" w:rsidRPr="001C5867" w:rsidRDefault="00C12361" w:rsidP="00C12361">
            <w:pPr>
              <w:pStyle w:val="a"/>
              <w:tabs>
                <w:tab w:val="clear" w:pos="1080"/>
                <w:tab w:val="decimal" w:pos="348"/>
              </w:tabs>
              <w:ind w:left="-108" w:right="-195"/>
              <w:rPr>
                <w:rFonts w:cs="Times New Roman"/>
                <w:sz w:val="17"/>
                <w:szCs w:val="17"/>
                <w:cs/>
              </w:rPr>
            </w:pPr>
            <w:r w:rsidRPr="001C5867">
              <w:rPr>
                <w:rFonts w:cs="Angsana New"/>
                <w:sz w:val="17"/>
                <w:szCs w:val="17"/>
                <w:cs/>
              </w:rPr>
              <w:t>-</w:t>
            </w:r>
          </w:p>
        </w:tc>
        <w:tc>
          <w:tcPr>
            <w:tcW w:w="257" w:type="dxa"/>
          </w:tcPr>
          <w:p w14:paraId="14ECA3C4"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55534721" w14:textId="61BD483C"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166</w:t>
            </w:r>
          </w:p>
        </w:tc>
        <w:tc>
          <w:tcPr>
            <w:tcW w:w="257" w:type="dxa"/>
          </w:tcPr>
          <w:p w14:paraId="1BB048BF"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54E38979" w14:textId="358902EF"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166</w:t>
            </w:r>
          </w:p>
        </w:tc>
        <w:tc>
          <w:tcPr>
            <w:tcW w:w="257" w:type="dxa"/>
          </w:tcPr>
          <w:p w14:paraId="381DC8BD"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69AAD612" w14:textId="64425C32" w:rsidR="00C12361" w:rsidRPr="001C5867" w:rsidRDefault="00C12361" w:rsidP="00C12361">
            <w:pPr>
              <w:pStyle w:val="a"/>
              <w:tabs>
                <w:tab w:val="clear" w:pos="1080"/>
                <w:tab w:val="decimal" w:pos="299"/>
              </w:tabs>
              <w:ind w:left="-108" w:right="-195"/>
              <w:rPr>
                <w:rFonts w:cs="Times New Roman"/>
                <w:sz w:val="17"/>
                <w:szCs w:val="17"/>
                <w:cs/>
              </w:rPr>
            </w:pPr>
            <w:r w:rsidRPr="001C5867">
              <w:rPr>
                <w:rFonts w:cs="Angsana New"/>
                <w:sz w:val="17"/>
                <w:szCs w:val="17"/>
                <w:cs/>
              </w:rPr>
              <w:t>-</w:t>
            </w:r>
          </w:p>
        </w:tc>
        <w:tc>
          <w:tcPr>
            <w:tcW w:w="257" w:type="dxa"/>
          </w:tcPr>
          <w:p w14:paraId="59E36174" w14:textId="77777777" w:rsidR="00C12361" w:rsidRPr="001C5867" w:rsidRDefault="00C12361" w:rsidP="00C12361">
            <w:pPr>
              <w:pStyle w:val="a"/>
              <w:tabs>
                <w:tab w:val="clear" w:pos="1080"/>
                <w:tab w:val="decimal" w:pos="299"/>
              </w:tabs>
              <w:ind w:left="-108" w:right="-195"/>
              <w:rPr>
                <w:rFonts w:cs="Times New Roman"/>
                <w:sz w:val="17"/>
                <w:szCs w:val="17"/>
                <w:cs/>
              </w:rPr>
            </w:pPr>
          </w:p>
        </w:tc>
        <w:tc>
          <w:tcPr>
            <w:tcW w:w="643" w:type="dxa"/>
            <w:tcBorders>
              <w:bottom w:val="single" w:sz="4" w:space="0" w:color="auto"/>
            </w:tcBorders>
          </w:tcPr>
          <w:p w14:paraId="031E9515" w14:textId="60D7CE0B" w:rsidR="00C12361" w:rsidRPr="001C5867" w:rsidRDefault="00C12361" w:rsidP="00C12361">
            <w:pPr>
              <w:pStyle w:val="a"/>
              <w:tabs>
                <w:tab w:val="clear" w:pos="1080"/>
                <w:tab w:val="decimal" w:pos="299"/>
              </w:tabs>
              <w:ind w:left="-108" w:right="-195"/>
              <w:rPr>
                <w:rFonts w:cs="Times New Roman"/>
                <w:sz w:val="17"/>
                <w:szCs w:val="17"/>
                <w:cs/>
              </w:rPr>
            </w:pPr>
            <w:r w:rsidRPr="001C5867">
              <w:rPr>
                <w:rFonts w:cs="Angsana New"/>
                <w:sz w:val="17"/>
                <w:szCs w:val="17"/>
                <w:cs/>
              </w:rPr>
              <w:t>-</w:t>
            </w:r>
          </w:p>
        </w:tc>
        <w:tc>
          <w:tcPr>
            <w:tcW w:w="257" w:type="dxa"/>
          </w:tcPr>
          <w:p w14:paraId="4749F65C"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7B7CF5F2" w14:textId="52085AB4"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sz w:val="17"/>
                <w:szCs w:val="17"/>
                <w:cs/>
              </w:rPr>
              <w:t>101</w:t>
            </w:r>
          </w:p>
        </w:tc>
        <w:tc>
          <w:tcPr>
            <w:tcW w:w="257" w:type="dxa"/>
          </w:tcPr>
          <w:p w14:paraId="03F4438C"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2F9A0BD7" w14:textId="258C9C03"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43C4F2D3" w14:textId="77777777" w:rsidR="00C12361" w:rsidRPr="001C5867" w:rsidRDefault="00C12361" w:rsidP="00C12361">
            <w:pPr>
              <w:pStyle w:val="a"/>
              <w:tabs>
                <w:tab w:val="clear" w:pos="1080"/>
                <w:tab w:val="decimal" w:pos="251"/>
              </w:tabs>
              <w:ind w:left="-108" w:right="-195"/>
              <w:rPr>
                <w:rFonts w:cs="Times New Roman"/>
                <w:sz w:val="17"/>
                <w:szCs w:val="17"/>
                <w:cs/>
              </w:rPr>
            </w:pPr>
          </w:p>
        </w:tc>
        <w:tc>
          <w:tcPr>
            <w:tcW w:w="643" w:type="dxa"/>
            <w:tcBorders>
              <w:bottom w:val="single" w:sz="4" w:space="0" w:color="auto"/>
            </w:tcBorders>
          </w:tcPr>
          <w:p w14:paraId="67E5494A" w14:textId="1E49D2CB"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c>
          <w:tcPr>
            <w:tcW w:w="257" w:type="dxa"/>
          </w:tcPr>
          <w:p w14:paraId="62398FA5" w14:textId="77777777" w:rsidR="00C12361" w:rsidRPr="001C5867" w:rsidRDefault="00C12361" w:rsidP="00C12361">
            <w:pPr>
              <w:pStyle w:val="a"/>
              <w:tabs>
                <w:tab w:val="clear" w:pos="1080"/>
                <w:tab w:val="decimal" w:pos="251"/>
              </w:tabs>
              <w:ind w:left="-108" w:right="-195"/>
              <w:rPr>
                <w:rFonts w:cs="Times New Roman"/>
                <w:sz w:val="17"/>
                <w:szCs w:val="17"/>
                <w:cs/>
              </w:rPr>
            </w:pPr>
          </w:p>
        </w:tc>
        <w:tc>
          <w:tcPr>
            <w:tcW w:w="643" w:type="dxa"/>
            <w:tcBorders>
              <w:bottom w:val="single" w:sz="4" w:space="0" w:color="auto"/>
            </w:tcBorders>
          </w:tcPr>
          <w:p w14:paraId="5E0DAE4C" w14:textId="112875F6" w:rsidR="00C12361" w:rsidRPr="001C5867" w:rsidRDefault="00C12361" w:rsidP="00C12361">
            <w:pPr>
              <w:pStyle w:val="a"/>
              <w:tabs>
                <w:tab w:val="clear" w:pos="1080"/>
                <w:tab w:val="decimal" w:pos="251"/>
              </w:tabs>
              <w:ind w:left="-108" w:right="-195"/>
              <w:rPr>
                <w:rFonts w:cs="Times New Roman"/>
                <w:sz w:val="17"/>
                <w:szCs w:val="17"/>
                <w:cs/>
              </w:rPr>
            </w:pPr>
            <w:r w:rsidRPr="001C5867">
              <w:rPr>
                <w:rFonts w:cs="Angsana New"/>
                <w:sz w:val="17"/>
                <w:szCs w:val="17"/>
                <w:cs/>
              </w:rPr>
              <w:t>-</w:t>
            </w:r>
          </w:p>
        </w:tc>
      </w:tr>
      <w:tr w:rsidR="00C12361" w:rsidRPr="001C5867" w14:paraId="020A69A7" w14:textId="77777777" w:rsidTr="00C12361">
        <w:trPr>
          <w:trHeight w:val="232"/>
        </w:trPr>
        <w:tc>
          <w:tcPr>
            <w:tcW w:w="2250" w:type="dxa"/>
            <w:vAlign w:val="bottom"/>
          </w:tcPr>
          <w:p w14:paraId="17550139" w14:textId="37F979EF" w:rsidR="00C12361" w:rsidRPr="001C5867" w:rsidRDefault="00C12361" w:rsidP="00C12361">
            <w:pPr>
              <w:pStyle w:val="a"/>
              <w:ind w:left="187" w:hanging="187"/>
              <w:rPr>
                <w:rFonts w:cs="Times New Roman"/>
                <w:b/>
                <w:bCs/>
                <w:sz w:val="17"/>
                <w:szCs w:val="17"/>
                <w:cs/>
              </w:rPr>
            </w:pPr>
            <w:r w:rsidRPr="001C5867">
              <w:rPr>
                <w:rFonts w:cs="Times New Roman"/>
                <w:b/>
                <w:bCs/>
                <w:sz w:val="17"/>
                <w:szCs w:val="17"/>
                <w:cs/>
              </w:rPr>
              <w:t xml:space="preserve">Total associates </w:t>
            </w:r>
          </w:p>
        </w:tc>
        <w:tc>
          <w:tcPr>
            <w:tcW w:w="810" w:type="dxa"/>
          </w:tcPr>
          <w:p w14:paraId="331CACA4"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6E17ED9C"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2703784D" w14:textId="77777777" w:rsidR="00C12361" w:rsidRPr="001C5867" w:rsidRDefault="00C12361" w:rsidP="00C12361">
            <w:pPr>
              <w:tabs>
                <w:tab w:val="decimal" w:pos="191"/>
                <w:tab w:val="decimal" w:pos="457"/>
              </w:tabs>
              <w:spacing w:line="240" w:lineRule="auto"/>
              <w:ind w:left="-108" w:right="-108"/>
              <w:jc w:val="center"/>
              <w:rPr>
                <w:sz w:val="17"/>
                <w:szCs w:val="17"/>
                <w:rtl/>
                <w:cs/>
              </w:rPr>
            </w:pPr>
          </w:p>
        </w:tc>
        <w:tc>
          <w:tcPr>
            <w:tcW w:w="636" w:type="dxa"/>
            <w:vAlign w:val="bottom"/>
          </w:tcPr>
          <w:p w14:paraId="4B2AFAEA" w14:textId="77777777" w:rsidR="00C12361" w:rsidRPr="001C5867" w:rsidRDefault="00C12361" w:rsidP="00C12361">
            <w:pPr>
              <w:tabs>
                <w:tab w:val="decimal" w:pos="191"/>
                <w:tab w:val="decimal" w:pos="457"/>
              </w:tabs>
              <w:spacing w:line="240" w:lineRule="auto"/>
              <w:ind w:left="-108" w:right="-108"/>
              <w:jc w:val="center"/>
              <w:rPr>
                <w:sz w:val="17"/>
                <w:szCs w:val="17"/>
                <w:rtl/>
                <w:cs/>
              </w:rPr>
            </w:pPr>
          </w:p>
        </w:tc>
        <w:tc>
          <w:tcPr>
            <w:tcW w:w="263" w:type="dxa"/>
          </w:tcPr>
          <w:p w14:paraId="4AE8ADC9"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5B5FDC7F" w14:textId="77777777" w:rsidR="00C12361" w:rsidRPr="001C5867" w:rsidRDefault="00C12361" w:rsidP="00C12361">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079AE43C"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5C327B15" w14:textId="77777777" w:rsidR="00C12361" w:rsidRPr="001C5867" w:rsidRDefault="00C12361" w:rsidP="00C12361">
            <w:pPr>
              <w:pStyle w:val="a"/>
              <w:tabs>
                <w:tab w:val="clear" w:pos="1080"/>
                <w:tab w:val="decimal" w:pos="432"/>
              </w:tabs>
              <w:ind w:left="-108" w:right="-195"/>
              <w:jc w:val="center"/>
              <w:rPr>
                <w:rFonts w:cs="Times New Roman"/>
                <w:sz w:val="17"/>
                <w:szCs w:val="17"/>
                <w:cs/>
              </w:rPr>
            </w:pPr>
          </w:p>
        </w:tc>
        <w:tc>
          <w:tcPr>
            <w:tcW w:w="270" w:type="dxa"/>
          </w:tcPr>
          <w:p w14:paraId="17A8B1B1"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top w:val="single" w:sz="4" w:space="0" w:color="auto"/>
            </w:tcBorders>
            <w:vAlign w:val="bottom"/>
          </w:tcPr>
          <w:p w14:paraId="3DB59DB4" w14:textId="14CCF3D4" w:rsidR="00C12361" w:rsidRPr="001C5867" w:rsidRDefault="00C12361"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4,</w:t>
            </w:r>
            <w:r w:rsidR="009348E6" w:rsidRPr="001C5867">
              <w:rPr>
                <w:rFonts w:cs="Times New Roman"/>
                <w:b/>
                <w:bCs/>
                <w:sz w:val="17"/>
                <w:szCs w:val="17"/>
                <w:cs/>
              </w:rPr>
              <w:t>411</w:t>
            </w:r>
          </w:p>
        </w:tc>
        <w:tc>
          <w:tcPr>
            <w:tcW w:w="257" w:type="dxa"/>
            <w:vAlign w:val="bottom"/>
          </w:tcPr>
          <w:p w14:paraId="7B6FEA63"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tcBorders>
              <w:top w:val="single" w:sz="4" w:space="0" w:color="auto"/>
              <w:left w:val="nil"/>
            </w:tcBorders>
            <w:vAlign w:val="bottom"/>
          </w:tcPr>
          <w:p w14:paraId="0F7FDCAB" w14:textId="1C8A8F2E" w:rsidR="00C12361" w:rsidRPr="001C5867" w:rsidRDefault="00C12361"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3,834</w:t>
            </w:r>
          </w:p>
        </w:tc>
        <w:tc>
          <w:tcPr>
            <w:tcW w:w="257" w:type="dxa"/>
            <w:vAlign w:val="bottom"/>
          </w:tcPr>
          <w:p w14:paraId="3741339C" w14:textId="77777777" w:rsidR="00C12361" w:rsidRPr="001C5867" w:rsidRDefault="00C12361" w:rsidP="00C12361">
            <w:pPr>
              <w:pStyle w:val="a"/>
              <w:tabs>
                <w:tab w:val="clear" w:pos="1080"/>
                <w:tab w:val="decimal" w:pos="432"/>
              </w:tabs>
              <w:ind w:left="-108" w:right="-195"/>
              <w:rPr>
                <w:rFonts w:cs="Times New Roman"/>
                <w:b/>
                <w:bCs/>
                <w:sz w:val="17"/>
                <w:szCs w:val="17"/>
                <w:lang w:val="en-US"/>
              </w:rPr>
            </w:pPr>
          </w:p>
        </w:tc>
        <w:tc>
          <w:tcPr>
            <w:tcW w:w="643" w:type="dxa"/>
            <w:tcBorders>
              <w:top w:val="single" w:sz="4" w:space="0" w:color="auto"/>
            </w:tcBorders>
            <w:vAlign w:val="bottom"/>
          </w:tcPr>
          <w:p w14:paraId="5B65B6F2" w14:textId="7F7D572A" w:rsidR="00C12361" w:rsidRPr="001C5867" w:rsidRDefault="00C12361"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3,825</w:t>
            </w:r>
          </w:p>
        </w:tc>
        <w:tc>
          <w:tcPr>
            <w:tcW w:w="257" w:type="dxa"/>
            <w:vAlign w:val="bottom"/>
          </w:tcPr>
          <w:p w14:paraId="6828427F"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tcBorders>
              <w:top w:val="single" w:sz="4" w:space="0" w:color="auto"/>
            </w:tcBorders>
            <w:vAlign w:val="bottom"/>
          </w:tcPr>
          <w:p w14:paraId="6B8BE125" w14:textId="6BDB810C" w:rsidR="00C12361" w:rsidRPr="001C5867" w:rsidRDefault="009348E6"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4</w:t>
            </w:r>
            <w:r w:rsidR="00C12361" w:rsidRPr="001C5867">
              <w:rPr>
                <w:rFonts w:cs="Times New Roman"/>
                <w:b/>
                <w:bCs/>
                <w:sz w:val="17"/>
                <w:szCs w:val="17"/>
                <w:cs/>
              </w:rPr>
              <w:t>,</w:t>
            </w:r>
            <w:r w:rsidRPr="001C5867">
              <w:rPr>
                <w:rFonts w:cs="Times New Roman"/>
                <w:b/>
                <w:bCs/>
                <w:sz w:val="17"/>
                <w:szCs w:val="17"/>
                <w:cs/>
              </w:rPr>
              <w:t>972</w:t>
            </w:r>
          </w:p>
        </w:tc>
        <w:tc>
          <w:tcPr>
            <w:tcW w:w="257" w:type="dxa"/>
            <w:vAlign w:val="bottom"/>
          </w:tcPr>
          <w:p w14:paraId="70492E91"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tcBorders>
              <w:top w:val="single" w:sz="4" w:space="0" w:color="auto"/>
            </w:tcBorders>
            <w:vAlign w:val="bottom"/>
          </w:tcPr>
          <w:p w14:paraId="428C60B2" w14:textId="4B4CAB24" w:rsidR="00C12361" w:rsidRPr="001C5867" w:rsidRDefault="00C12361"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4,052</w:t>
            </w:r>
          </w:p>
        </w:tc>
        <w:tc>
          <w:tcPr>
            <w:tcW w:w="257" w:type="dxa"/>
            <w:vAlign w:val="bottom"/>
          </w:tcPr>
          <w:p w14:paraId="1E66556C"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tcBorders>
              <w:top w:val="single" w:sz="4" w:space="0" w:color="auto"/>
            </w:tcBorders>
            <w:vAlign w:val="bottom"/>
          </w:tcPr>
          <w:p w14:paraId="56E7D205" w14:textId="4321ACA4" w:rsidR="00C12361" w:rsidRPr="001C5867" w:rsidRDefault="00C12361"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4,370</w:t>
            </w:r>
          </w:p>
        </w:tc>
        <w:tc>
          <w:tcPr>
            <w:tcW w:w="257" w:type="dxa"/>
            <w:vAlign w:val="bottom"/>
          </w:tcPr>
          <w:p w14:paraId="1670F617"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tcBorders>
              <w:top w:val="single" w:sz="4" w:space="0" w:color="auto"/>
            </w:tcBorders>
            <w:vAlign w:val="bottom"/>
          </w:tcPr>
          <w:p w14:paraId="069D95E5" w14:textId="1A87B8DD" w:rsidR="00C12361" w:rsidRPr="001C5867" w:rsidRDefault="00C12361" w:rsidP="00C12361">
            <w:pPr>
              <w:pStyle w:val="a"/>
              <w:tabs>
                <w:tab w:val="clear" w:pos="1080"/>
                <w:tab w:val="decimal" w:pos="432"/>
              </w:tabs>
              <w:ind w:left="-108" w:right="-195"/>
              <w:rPr>
                <w:rFonts w:cs="Times New Roman"/>
                <w:b/>
                <w:bCs/>
                <w:sz w:val="17"/>
                <w:szCs w:val="17"/>
                <w:cs/>
              </w:rPr>
            </w:pPr>
            <w:r w:rsidRPr="001C5867">
              <w:rPr>
                <w:rFonts w:cs="Times New Roman"/>
                <w:b/>
                <w:bCs/>
                <w:sz w:val="17"/>
                <w:szCs w:val="17"/>
                <w:cs/>
              </w:rPr>
              <w:t>250</w:t>
            </w:r>
          </w:p>
        </w:tc>
        <w:tc>
          <w:tcPr>
            <w:tcW w:w="257" w:type="dxa"/>
            <w:vAlign w:val="bottom"/>
          </w:tcPr>
          <w:p w14:paraId="668C14E2"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top w:val="single" w:sz="4" w:space="0" w:color="auto"/>
            </w:tcBorders>
            <w:vAlign w:val="bottom"/>
          </w:tcPr>
          <w:p w14:paraId="2709FFC4" w14:textId="63CBB719"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b/>
                <w:bCs/>
                <w:sz w:val="17"/>
                <w:szCs w:val="17"/>
                <w:cs/>
              </w:rPr>
              <w:t>482</w:t>
            </w:r>
          </w:p>
        </w:tc>
        <w:tc>
          <w:tcPr>
            <w:tcW w:w="257" w:type="dxa"/>
            <w:vAlign w:val="bottom"/>
          </w:tcPr>
          <w:p w14:paraId="45A5B7A1"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top w:val="single" w:sz="4" w:space="0" w:color="auto"/>
            </w:tcBorders>
            <w:vAlign w:val="bottom"/>
          </w:tcPr>
          <w:p w14:paraId="01826286" w14:textId="193C187F" w:rsidR="00C12361" w:rsidRPr="001C5867" w:rsidRDefault="00C12361" w:rsidP="00C12361">
            <w:pPr>
              <w:pStyle w:val="a"/>
              <w:tabs>
                <w:tab w:val="clear" w:pos="1080"/>
                <w:tab w:val="decimal" w:pos="432"/>
              </w:tabs>
              <w:ind w:left="-108" w:right="-195"/>
              <w:rPr>
                <w:rFonts w:cs="Times New Roman"/>
                <w:sz w:val="17"/>
                <w:szCs w:val="17"/>
                <w:cs/>
              </w:rPr>
            </w:pPr>
            <w:r w:rsidRPr="001C5867">
              <w:rPr>
                <w:rFonts w:cs="Times New Roman"/>
                <w:b/>
                <w:bCs/>
                <w:sz w:val="17"/>
                <w:szCs w:val="17"/>
                <w:cs/>
              </w:rPr>
              <w:t>368</w:t>
            </w:r>
          </w:p>
        </w:tc>
      </w:tr>
      <w:tr w:rsidR="00C12361" w:rsidRPr="001C5867" w14:paraId="7CCF1024" w14:textId="77777777" w:rsidTr="00C12361">
        <w:trPr>
          <w:trHeight w:val="232"/>
        </w:trPr>
        <w:tc>
          <w:tcPr>
            <w:tcW w:w="2250" w:type="dxa"/>
            <w:vAlign w:val="bottom"/>
          </w:tcPr>
          <w:p w14:paraId="01772758" w14:textId="77777777" w:rsidR="00C12361" w:rsidRPr="001C5867" w:rsidRDefault="00C12361" w:rsidP="00C12361">
            <w:pPr>
              <w:pStyle w:val="a"/>
              <w:ind w:left="187" w:hanging="187"/>
              <w:rPr>
                <w:rFonts w:cs="Times New Roman"/>
                <w:b/>
                <w:bCs/>
                <w:sz w:val="17"/>
                <w:szCs w:val="17"/>
                <w:cs/>
              </w:rPr>
            </w:pPr>
          </w:p>
        </w:tc>
        <w:tc>
          <w:tcPr>
            <w:tcW w:w="810" w:type="dxa"/>
          </w:tcPr>
          <w:p w14:paraId="532D19C2"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540" w:type="dxa"/>
            <w:vAlign w:val="bottom"/>
          </w:tcPr>
          <w:p w14:paraId="04420990" w14:textId="77777777" w:rsidR="00C12361" w:rsidRPr="001C5867" w:rsidRDefault="00C12361" w:rsidP="00C12361">
            <w:pPr>
              <w:tabs>
                <w:tab w:val="decimal" w:pos="191"/>
                <w:tab w:val="decimal" w:pos="457"/>
              </w:tabs>
              <w:spacing w:line="240" w:lineRule="auto"/>
              <w:ind w:left="-108" w:right="-108"/>
              <w:jc w:val="center"/>
              <w:rPr>
                <w:sz w:val="17"/>
                <w:szCs w:val="17"/>
              </w:rPr>
            </w:pPr>
          </w:p>
        </w:tc>
        <w:tc>
          <w:tcPr>
            <w:tcW w:w="664" w:type="dxa"/>
            <w:vAlign w:val="bottom"/>
          </w:tcPr>
          <w:p w14:paraId="74758F55" w14:textId="77777777" w:rsidR="00C12361" w:rsidRPr="001C5867" w:rsidRDefault="00C12361" w:rsidP="00C12361">
            <w:pPr>
              <w:tabs>
                <w:tab w:val="decimal" w:pos="191"/>
                <w:tab w:val="decimal" w:pos="457"/>
              </w:tabs>
              <w:spacing w:line="240" w:lineRule="auto"/>
              <w:ind w:left="-108" w:right="-108"/>
              <w:jc w:val="center"/>
              <w:rPr>
                <w:sz w:val="17"/>
                <w:szCs w:val="17"/>
                <w:rtl/>
                <w:cs/>
              </w:rPr>
            </w:pPr>
          </w:p>
        </w:tc>
        <w:tc>
          <w:tcPr>
            <w:tcW w:w="636" w:type="dxa"/>
            <w:vAlign w:val="bottom"/>
          </w:tcPr>
          <w:p w14:paraId="5D08AEA8" w14:textId="77777777" w:rsidR="00C12361" w:rsidRPr="001C5867" w:rsidRDefault="00C12361" w:rsidP="00C12361">
            <w:pPr>
              <w:tabs>
                <w:tab w:val="decimal" w:pos="191"/>
                <w:tab w:val="decimal" w:pos="457"/>
              </w:tabs>
              <w:spacing w:line="240" w:lineRule="auto"/>
              <w:ind w:left="-108" w:right="-108"/>
              <w:jc w:val="center"/>
              <w:rPr>
                <w:sz w:val="17"/>
                <w:szCs w:val="17"/>
                <w:rtl/>
                <w:cs/>
              </w:rPr>
            </w:pPr>
          </w:p>
        </w:tc>
        <w:tc>
          <w:tcPr>
            <w:tcW w:w="263" w:type="dxa"/>
          </w:tcPr>
          <w:p w14:paraId="312149C2"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687" w:type="dxa"/>
            <w:vAlign w:val="bottom"/>
          </w:tcPr>
          <w:p w14:paraId="65177270" w14:textId="77777777" w:rsidR="00C12361" w:rsidRPr="001C5867" w:rsidRDefault="00C12361" w:rsidP="00C12361">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4F8E2028" w14:textId="77777777" w:rsidR="00C12361" w:rsidRPr="001C5867" w:rsidRDefault="00C12361" w:rsidP="00C12361">
            <w:pPr>
              <w:tabs>
                <w:tab w:val="left" w:pos="814"/>
                <w:tab w:val="left" w:pos="1174"/>
                <w:tab w:val="left" w:pos="1444"/>
              </w:tabs>
              <w:spacing w:line="240" w:lineRule="auto"/>
              <w:ind w:left="-108" w:right="-108"/>
              <w:jc w:val="center"/>
              <w:rPr>
                <w:sz w:val="17"/>
                <w:szCs w:val="17"/>
              </w:rPr>
            </w:pPr>
          </w:p>
        </w:tc>
        <w:tc>
          <w:tcPr>
            <w:tcW w:w="720" w:type="dxa"/>
            <w:vAlign w:val="bottom"/>
          </w:tcPr>
          <w:p w14:paraId="1A7486D6" w14:textId="77777777" w:rsidR="00C12361" w:rsidRPr="001C5867" w:rsidRDefault="00C12361" w:rsidP="00C12361">
            <w:pPr>
              <w:pStyle w:val="a"/>
              <w:tabs>
                <w:tab w:val="clear" w:pos="1080"/>
                <w:tab w:val="decimal" w:pos="432"/>
              </w:tabs>
              <w:ind w:left="-108" w:right="-195"/>
              <w:jc w:val="center"/>
              <w:rPr>
                <w:rFonts w:cs="Times New Roman"/>
                <w:sz w:val="17"/>
                <w:szCs w:val="17"/>
                <w:cs/>
              </w:rPr>
            </w:pPr>
          </w:p>
        </w:tc>
        <w:tc>
          <w:tcPr>
            <w:tcW w:w="270" w:type="dxa"/>
          </w:tcPr>
          <w:p w14:paraId="03656D3A"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vAlign w:val="bottom"/>
          </w:tcPr>
          <w:p w14:paraId="651C075C"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7F534496"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tcBorders>
              <w:left w:val="nil"/>
            </w:tcBorders>
            <w:vAlign w:val="bottom"/>
          </w:tcPr>
          <w:p w14:paraId="387B2B79"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683F99E5" w14:textId="77777777" w:rsidR="00C12361" w:rsidRPr="001C5867" w:rsidRDefault="00C12361" w:rsidP="00C12361">
            <w:pPr>
              <w:pStyle w:val="a"/>
              <w:tabs>
                <w:tab w:val="clear" w:pos="1080"/>
                <w:tab w:val="decimal" w:pos="432"/>
              </w:tabs>
              <w:ind w:left="-108" w:right="-195"/>
              <w:rPr>
                <w:rFonts w:cs="Times New Roman"/>
                <w:b/>
                <w:bCs/>
                <w:sz w:val="17"/>
                <w:szCs w:val="17"/>
                <w:lang w:val="en-US"/>
              </w:rPr>
            </w:pPr>
          </w:p>
        </w:tc>
        <w:tc>
          <w:tcPr>
            <w:tcW w:w="643" w:type="dxa"/>
            <w:vAlign w:val="bottom"/>
          </w:tcPr>
          <w:p w14:paraId="6AFFD755"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73F4BC5B"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vAlign w:val="bottom"/>
          </w:tcPr>
          <w:p w14:paraId="0EEADF3B"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63828AC3"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vAlign w:val="bottom"/>
          </w:tcPr>
          <w:p w14:paraId="22123AC0"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30649E69"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vAlign w:val="bottom"/>
          </w:tcPr>
          <w:p w14:paraId="1F1DE0A3"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583F936C"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643" w:type="dxa"/>
            <w:vAlign w:val="bottom"/>
          </w:tcPr>
          <w:p w14:paraId="1A0777A5"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2B85AD84"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vAlign w:val="bottom"/>
          </w:tcPr>
          <w:p w14:paraId="425E59C0" w14:textId="77777777" w:rsidR="00C12361" w:rsidRPr="001C5867" w:rsidRDefault="00C12361" w:rsidP="00C12361">
            <w:pPr>
              <w:pStyle w:val="a"/>
              <w:tabs>
                <w:tab w:val="clear" w:pos="1080"/>
                <w:tab w:val="decimal" w:pos="432"/>
              </w:tabs>
              <w:ind w:left="-108" w:right="-195"/>
              <w:rPr>
                <w:rFonts w:cs="Times New Roman"/>
                <w:b/>
                <w:bCs/>
                <w:sz w:val="17"/>
                <w:szCs w:val="17"/>
                <w:cs/>
              </w:rPr>
            </w:pPr>
          </w:p>
        </w:tc>
        <w:tc>
          <w:tcPr>
            <w:tcW w:w="257" w:type="dxa"/>
            <w:vAlign w:val="bottom"/>
          </w:tcPr>
          <w:p w14:paraId="38A5E874" w14:textId="77777777" w:rsidR="00C12361" w:rsidRPr="001C5867" w:rsidRDefault="00C12361" w:rsidP="00C12361">
            <w:pPr>
              <w:pStyle w:val="a"/>
              <w:tabs>
                <w:tab w:val="clear" w:pos="1080"/>
                <w:tab w:val="decimal" w:pos="432"/>
              </w:tabs>
              <w:ind w:left="-108" w:right="-195"/>
              <w:rPr>
                <w:rFonts w:cs="Times New Roman"/>
                <w:sz w:val="17"/>
                <w:szCs w:val="17"/>
                <w:cs/>
              </w:rPr>
            </w:pPr>
          </w:p>
        </w:tc>
        <w:tc>
          <w:tcPr>
            <w:tcW w:w="643" w:type="dxa"/>
            <w:vAlign w:val="bottom"/>
          </w:tcPr>
          <w:p w14:paraId="4FD36B7A" w14:textId="77777777" w:rsidR="00C12361" w:rsidRPr="001C5867" w:rsidRDefault="00C12361" w:rsidP="00C12361">
            <w:pPr>
              <w:pStyle w:val="a"/>
              <w:tabs>
                <w:tab w:val="clear" w:pos="1080"/>
                <w:tab w:val="decimal" w:pos="432"/>
              </w:tabs>
              <w:ind w:left="-108" w:right="-195"/>
              <w:rPr>
                <w:rFonts w:cs="Times New Roman"/>
                <w:b/>
                <w:bCs/>
                <w:sz w:val="17"/>
                <w:szCs w:val="17"/>
                <w:cs/>
              </w:rPr>
            </w:pPr>
          </w:p>
        </w:tc>
      </w:tr>
      <w:tr w:rsidR="00E67EF4" w:rsidRPr="001C5867" w14:paraId="26E150BC" w14:textId="77777777" w:rsidTr="00C12361">
        <w:trPr>
          <w:trHeight w:val="66"/>
        </w:trPr>
        <w:tc>
          <w:tcPr>
            <w:tcW w:w="2250" w:type="dxa"/>
          </w:tcPr>
          <w:p w14:paraId="1A1B0BC9" w14:textId="63D50201" w:rsidR="00E67EF4" w:rsidRPr="001C5867" w:rsidRDefault="00E67EF4" w:rsidP="00891F4F">
            <w:pPr>
              <w:pStyle w:val="a"/>
              <w:tabs>
                <w:tab w:val="clear" w:pos="1080"/>
              </w:tabs>
              <w:ind w:left="187" w:hanging="187"/>
              <w:rPr>
                <w:rFonts w:cs="Times New Roman"/>
                <w:sz w:val="17"/>
                <w:szCs w:val="17"/>
                <w:cs/>
                <w:lang w:val="en-US"/>
              </w:rPr>
            </w:pPr>
            <w:r w:rsidRPr="001C5867">
              <w:rPr>
                <w:rFonts w:cs="Times New Roman"/>
                <w:b/>
                <w:bCs/>
                <w:i/>
                <w:iCs/>
                <w:sz w:val="17"/>
                <w:szCs w:val="17"/>
                <w:cs/>
              </w:rPr>
              <w:t>Indirect joint ventures</w:t>
            </w:r>
          </w:p>
        </w:tc>
        <w:tc>
          <w:tcPr>
            <w:tcW w:w="810" w:type="dxa"/>
            <w:vAlign w:val="bottom"/>
          </w:tcPr>
          <w:p w14:paraId="1A9FD83E" w14:textId="711D9698" w:rsidR="00E67EF4" w:rsidRPr="001C5867" w:rsidRDefault="00E67EF4" w:rsidP="00891F4F">
            <w:pPr>
              <w:tabs>
                <w:tab w:val="decimal" w:pos="191"/>
                <w:tab w:val="decimal" w:pos="457"/>
              </w:tabs>
              <w:spacing w:line="240" w:lineRule="auto"/>
              <w:ind w:left="-108" w:right="-108"/>
              <w:jc w:val="center"/>
              <w:rPr>
                <w:sz w:val="17"/>
                <w:szCs w:val="17"/>
                <w:lang w:val="en-GB"/>
              </w:rPr>
            </w:pPr>
          </w:p>
        </w:tc>
        <w:tc>
          <w:tcPr>
            <w:tcW w:w="540" w:type="dxa"/>
            <w:vAlign w:val="bottom"/>
          </w:tcPr>
          <w:p w14:paraId="01377B2C" w14:textId="3506E320" w:rsidR="00E67EF4" w:rsidRPr="001C5867" w:rsidRDefault="00E67EF4" w:rsidP="00891F4F">
            <w:pPr>
              <w:tabs>
                <w:tab w:val="decimal" w:pos="191"/>
                <w:tab w:val="decimal" w:pos="457"/>
              </w:tabs>
              <w:spacing w:line="240" w:lineRule="auto"/>
              <w:ind w:left="-108" w:right="-108"/>
              <w:jc w:val="center"/>
              <w:rPr>
                <w:sz w:val="17"/>
                <w:szCs w:val="17"/>
                <w:lang w:val="en-GB"/>
              </w:rPr>
            </w:pPr>
          </w:p>
        </w:tc>
        <w:tc>
          <w:tcPr>
            <w:tcW w:w="664" w:type="dxa"/>
            <w:vAlign w:val="bottom"/>
          </w:tcPr>
          <w:p w14:paraId="487D06C0" w14:textId="1F705F5B" w:rsidR="00E67EF4" w:rsidRPr="001C5867" w:rsidRDefault="00E67EF4" w:rsidP="00891F4F">
            <w:pPr>
              <w:tabs>
                <w:tab w:val="decimal" w:pos="191"/>
                <w:tab w:val="decimal" w:pos="457"/>
              </w:tabs>
              <w:spacing w:line="240" w:lineRule="auto"/>
              <w:ind w:left="-108" w:right="-108"/>
              <w:jc w:val="center"/>
              <w:rPr>
                <w:sz w:val="17"/>
                <w:szCs w:val="17"/>
                <w:lang w:val="en-GB" w:bidi="th-TH"/>
              </w:rPr>
            </w:pPr>
          </w:p>
        </w:tc>
        <w:tc>
          <w:tcPr>
            <w:tcW w:w="636" w:type="dxa"/>
            <w:vAlign w:val="bottom"/>
          </w:tcPr>
          <w:p w14:paraId="7F78BD54" w14:textId="7C77EA9C" w:rsidR="00E67EF4" w:rsidRPr="001C5867" w:rsidRDefault="00E67EF4" w:rsidP="00891F4F">
            <w:pPr>
              <w:tabs>
                <w:tab w:val="decimal" w:pos="191"/>
                <w:tab w:val="decimal" w:pos="457"/>
              </w:tabs>
              <w:spacing w:line="240" w:lineRule="auto"/>
              <w:ind w:left="-108" w:right="-108"/>
              <w:jc w:val="center"/>
              <w:rPr>
                <w:sz w:val="17"/>
                <w:szCs w:val="17"/>
              </w:rPr>
            </w:pPr>
          </w:p>
        </w:tc>
        <w:tc>
          <w:tcPr>
            <w:tcW w:w="263" w:type="dxa"/>
          </w:tcPr>
          <w:p w14:paraId="5604330E" w14:textId="77777777" w:rsidR="00E67EF4" w:rsidRPr="001C5867" w:rsidRDefault="00E67EF4" w:rsidP="00891F4F">
            <w:pPr>
              <w:tabs>
                <w:tab w:val="left" w:pos="814"/>
                <w:tab w:val="left" w:pos="1174"/>
                <w:tab w:val="left" w:pos="1444"/>
              </w:tabs>
              <w:spacing w:line="240" w:lineRule="auto"/>
              <w:ind w:left="-108" w:right="-108"/>
              <w:jc w:val="center"/>
              <w:rPr>
                <w:sz w:val="17"/>
                <w:szCs w:val="17"/>
              </w:rPr>
            </w:pPr>
          </w:p>
        </w:tc>
        <w:tc>
          <w:tcPr>
            <w:tcW w:w="2127" w:type="dxa"/>
            <w:gridSpan w:val="3"/>
            <w:vAlign w:val="bottom"/>
          </w:tcPr>
          <w:p w14:paraId="29DE1BDC" w14:textId="45506CE0" w:rsidR="00E67EF4" w:rsidRPr="001C5867" w:rsidRDefault="00E67EF4" w:rsidP="00891F4F">
            <w:pPr>
              <w:pStyle w:val="a"/>
              <w:tabs>
                <w:tab w:val="clear" w:pos="1080"/>
                <w:tab w:val="decimal" w:pos="459"/>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c>
          <w:tcPr>
            <w:tcW w:w="270" w:type="dxa"/>
          </w:tcPr>
          <w:p w14:paraId="48DF8EB4" w14:textId="77777777" w:rsidR="00E67EF4" w:rsidRPr="001C5867" w:rsidRDefault="00E67EF4" w:rsidP="00891F4F">
            <w:pPr>
              <w:pStyle w:val="a"/>
              <w:tabs>
                <w:tab w:val="clear" w:pos="1080"/>
                <w:tab w:val="decimal" w:pos="459"/>
              </w:tabs>
              <w:ind w:left="-108" w:right="-195"/>
              <w:rPr>
                <w:rFonts w:cs="Times New Roman"/>
                <w:sz w:val="17"/>
                <w:szCs w:val="17"/>
                <w:cs/>
              </w:rPr>
            </w:pPr>
          </w:p>
        </w:tc>
        <w:tc>
          <w:tcPr>
            <w:tcW w:w="7843" w:type="dxa"/>
            <w:gridSpan w:val="17"/>
          </w:tcPr>
          <w:p w14:paraId="3205E2FA" w14:textId="54A7E59E" w:rsidR="00E67EF4" w:rsidRPr="001C5867" w:rsidRDefault="00E67EF4" w:rsidP="00891F4F">
            <w:pPr>
              <w:pStyle w:val="a"/>
              <w:tabs>
                <w:tab w:val="clear" w:pos="1080"/>
                <w:tab w:val="decimal" w:pos="459"/>
              </w:tabs>
              <w:ind w:left="-108" w:right="-195"/>
              <w:jc w:val="center"/>
              <w:rPr>
                <w:rFonts w:cs="Times New Roman"/>
                <w:sz w:val="17"/>
                <w:szCs w:val="17"/>
                <w:cs/>
              </w:rPr>
            </w:pPr>
          </w:p>
        </w:tc>
      </w:tr>
      <w:tr w:rsidR="00891F4F" w:rsidRPr="001C5867" w14:paraId="708CA215" w14:textId="77777777" w:rsidTr="00C12361">
        <w:trPr>
          <w:trHeight w:val="66"/>
        </w:trPr>
        <w:tc>
          <w:tcPr>
            <w:tcW w:w="2250" w:type="dxa"/>
          </w:tcPr>
          <w:p w14:paraId="62B75F78" w14:textId="53B3465D" w:rsidR="00891F4F" w:rsidRPr="001C5867" w:rsidRDefault="00891F4F" w:rsidP="00235F1E">
            <w:pPr>
              <w:pStyle w:val="a"/>
              <w:tabs>
                <w:tab w:val="clear" w:pos="1080"/>
              </w:tabs>
              <w:ind w:left="187" w:right="-108" w:hanging="187"/>
              <w:rPr>
                <w:rFonts w:cs="Times New Roman"/>
                <w:sz w:val="17"/>
                <w:szCs w:val="17"/>
                <w:lang w:val="en-US"/>
              </w:rPr>
            </w:pPr>
            <w:r w:rsidRPr="001C5867">
              <w:rPr>
                <w:rFonts w:cs="Times New Roman"/>
                <w:sz w:val="17"/>
                <w:szCs w:val="17"/>
                <w:lang w:val="en-US"/>
              </w:rPr>
              <w:t xml:space="preserve">Joint ventures under </w:t>
            </w:r>
            <w:r w:rsidRPr="001C5867">
              <w:rPr>
                <w:rFonts w:cs="Angsana New"/>
                <w:sz w:val="17"/>
                <w:szCs w:val="17"/>
                <w:cs/>
                <w:lang w:val="en-US"/>
              </w:rPr>
              <w:t>“</w:t>
            </w:r>
            <w:r w:rsidRPr="001C5867">
              <w:rPr>
                <w:rFonts w:cs="Times New Roman"/>
                <w:sz w:val="17"/>
                <w:szCs w:val="17"/>
                <w:lang w:val="en-US"/>
              </w:rPr>
              <w:t>Central Department Store Limited</w:t>
            </w:r>
            <w:r w:rsidRPr="001C5867">
              <w:rPr>
                <w:rFonts w:cs="Angsana New"/>
                <w:sz w:val="17"/>
                <w:szCs w:val="17"/>
                <w:cs/>
                <w:lang w:val="en-US"/>
              </w:rPr>
              <w:t>”</w:t>
            </w:r>
          </w:p>
        </w:tc>
        <w:tc>
          <w:tcPr>
            <w:tcW w:w="810" w:type="dxa"/>
            <w:vAlign w:val="bottom"/>
          </w:tcPr>
          <w:p w14:paraId="2FD6707D" w14:textId="77777777" w:rsidR="00891F4F" w:rsidRPr="001C5867" w:rsidRDefault="00891F4F" w:rsidP="00891F4F">
            <w:pPr>
              <w:tabs>
                <w:tab w:val="decimal" w:pos="191"/>
                <w:tab w:val="decimal" w:pos="457"/>
              </w:tabs>
              <w:spacing w:line="240" w:lineRule="auto"/>
              <w:ind w:left="-108" w:right="-108"/>
              <w:jc w:val="center"/>
              <w:rPr>
                <w:sz w:val="17"/>
                <w:szCs w:val="17"/>
                <w:lang w:val="en-GB"/>
              </w:rPr>
            </w:pPr>
          </w:p>
        </w:tc>
        <w:tc>
          <w:tcPr>
            <w:tcW w:w="540" w:type="dxa"/>
            <w:vAlign w:val="bottom"/>
          </w:tcPr>
          <w:p w14:paraId="50A62DF2" w14:textId="77777777" w:rsidR="00891F4F" w:rsidRPr="001C5867" w:rsidRDefault="00891F4F" w:rsidP="00891F4F">
            <w:pPr>
              <w:tabs>
                <w:tab w:val="decimal" w:pos="191"/>
                <w:tab w:val="decimal" w:pos="457"/>
              </w:tabs>
              <w:spacing w:line="240" w:lineRule="auto"/>
              <w:ind w:left="-108" w:right="-108"/>
              <w:jc w:val="center"/>
              <w:rPr>
                <w:sz w:val="17"/>
                <w:szCs w:val="17"/>
                <w:lang w:val="en-GB"/>
              </w:rPr>
            </w:pPr>
          </w:p>
        </w:tc>
        <w:tc>
          <w:tcPr>
            <w:tcW w:w="664" w:type="dxa"/>
            <w:vAlign w:val="bottom"/>
          </w:tcPr>
          <w:p w14:paraId="123D8225" w14:textId="77777777" w:rsidR="00891F4F" w:rsidRPr="001C5867" w:rsidRDefault="00891F4F" w:rsidP="00891F4F">
            <w:pPr>
              <w:tabs>
                <w:tab w:val="decimal" w:pos="191"/>
                <w:tab w:val="decimal" w:pos="457"/>
              </w:tabs>
              <w:spacing w:line="240" w:lineRule="auto"/>
              <w:ind w:left="-108" w:right="-108"/>
              <w:jc w:val="center"/>
              <w:rPr>
                <w:sz w:val="17"/>
                <w:szCs w:val="17"/>
                <w:lang w:val="en-GB" w:bidi="th-TH"/>
              </w:rPr>
            </w:pPr>
          </w:p>
        </w:tc>
        <w:tc>
          <w:tcPr>
            <w:tcW w:w="636" w:type="dxa"/>
            <w:vAlign w:val="bottom"/>
          </w:tcPr>
          <w:p w14:paraId="5CB68820" w14:textId="77777777" w:rsidR="00891F4F" w:rsidRPr="001C5867" w:rsidRDefault="00891F4F" w:rsidP="00891F4F">
            <w:pPr>
              <w:tabs>
                <w:tab w:val="decimal" w:pos="191"/>
                <w:tab w:val="decimal" w:pos="457"/>
              </w:tabs>
              <w:spacing w:line="240" w:lineRule="auto"/>
              <w:ind w:left="-108" w:right="-108"/>
              <w:jc w:val="center"/>
              <w:rPr>
                <w:sz w:val="17"/>
                <w:szCs w:val="17"/>
              </w:rPr>
            </w:pPr>
          </w:p>
        </w:tc>
        <w:tc>
          <w:tcPr>
            <w:tcW w:w="263" w:type="dxa"/>
          </w:tcPr>
          <w:p w14:paraId="619126CA"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87" w:type="dxa"/>
            <w:vAlign w:val="bottom"/>
          </w:tcPr>
          <w:p w14:paraId="1889F431" w14:textId="77777777" w:rsidR="00891F4F" w:rsidRPr="001C5867" w:rsidRDefault="00891F4F" w:rsidP="00891F4F">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7F69C959"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720" w:type="dxa"/>
            <w:vAlign w:val="bottom"/>
          </w:tcPr>
          <w:p w14:paraId="185E5B76" w14:textId="77777777" w:rsidR="00891F4F" w:rsidRPr="001C5867" w:rsidRDefault="00891F4F" w:rsidP="00891F4F">
            <w:pPr>
              <w:pStyle w:val="a"/>
              <w:tabs>
                <w:tab w:val="clear" w:pos="1080"/>
                <w:tab w:val="decimal" w:pos="459"/>
              </w:tabs>
              <w:ind w:left="-108" w:right="-195"/>
              <w:jc w:val="center"/>
              <w:rPr>
                <w:rFonts w:cs="Times New Roman"/>
                <w:sz w:val="17"/>
                <w:szCs w:val="17"/>
                <w:cs/>
              </w:rPr>
            </w:pPr>
          </w:p>
        </w:tc>
        <w:tc>
          <w:tcPr>
            <w:tcW w:w="270" w:type="dxa"/>
          </w:tcPr>
          <w:p w14:paraId="76E788B8"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2B74E64B"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3EB39101"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09CEB154"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59758E73"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0DE6AEB1"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65C878C4"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56CDE772"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3434DE00"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6B357AD1"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7DB59570"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3A32F115"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4F579529"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6E021A43"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61B66A68"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2E1D118B"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257" w:type="dxa"/>
          </w:tcPr>
          <w:p w14:paraId="2C36BB58" w14:textId="77777777" w:rsidR="00891F4F" w:rsidRPr="001C5867" w:rsidRDefault="00891F4F" w:rsidP="00891F4F">
            <w:pPr>
              <w:pStyle w:val="a"/>
              <w:tabs>
                <w:tab w:val="clear" w:pos="1080"/>
                <w:tab w:val="decimal" w:pos="459"/>
              </w:tabs>
              <w:ind w:left="-108" w:right="-195"/>
              <w:rPr>
                <w:rFonts w:cs="Times New Roman"/>
                <w:sz w:val="17"/>
                <w:szCs w:val="17"/>
                <w:cs/>
              </w:rPr>
            </w:pPr>
          </w:p>
        </w:tc>
        <w:tc>
          <w:tcPr>
            <w:tcW w:w="643" w:type="dxa"/>
          </w:tcPr>
          <w:p w14:paraId="4ABDDB23" w14:textId="77777777" w:rsidR="00891F4F" w:rsidRPr="001C5867" w:rsidRDefault="00891F4F" w:rsidP="00891F4F">
            <w:pPr>
              <w:pStyle w:val="a"/>
              <w:tabs>
                <w:tab w:val="clear" w:pos="1080"/>
                <w:tab w:val="decimal" w:pos="459"/>
              </w:tabs>
              <w:ind w:left="-108" w:right="-195"/>
              <w:rPr>
                <w:rFonts w:cs="Times New Roman"/>
                <w:sz w:val="17"/>
                <w:szCs w:val="17"/>
                <w:cs/>
              </w:rPr>
            </w:pPr>
          </w:p>
        </w:tc>
      </w:tr>
      <w:tr w:rsidR="00891F4F" w:rsidRPr="001C5867" w14:paraId="10450EF9" w14:textId="77777777" w:rsidTr="00C12361">
        <w:trPr>
          <w:trHeight w:val="66"/>
        </w:trPr>
        <w:tc>
          <w:tcPr>
            <w:tcW w:w="2250" w:type="dxa"/>
            <w:tcBorders>
              <w:bottom w:val="nil"/>
            </w:tcBorders>
          </w:tcPr>
          <w:p w14:paraId="2CE313D1" w14:textId="4F990AC1" w:rsidR="00891F4F" w:rsidRPr="001C5867" w:rsidRDefault="00891F4F" w:rsidP="00891F4F">
            <w:pPr>
              <w:pStyle w:val="a"/>
              <w:ind w:left="187" w:right="-108" w:hanging="187"/>
              <w:rPr>
                <w:rFonts w:cs="Times New Roman"/>
                <w:sz w:val="17"/>
                <w:szCs w:val="17"/>
                <w:lang w:val="en-US"/>
              </w:rPr>
            </w:pPr>
            <w:r w:rsidRPr="001C5867">
              <w:rPr>
                <w:rFonts w:cs="Times New Roman"/>
                <w:sz w:val="17"/>
                <w:szCs w:val="17"/>
                <w:lang w:val="en-US"/>
              </w:rPr>
              <w:t xml:space="preserve">MUJI Retail </w:t>
            </w:r>
            <w:r w:rsidRPr="001C5867">
              <w:rPr>
                <w:rFonts w:cs="Angsana New"/>
                <w:sz w:val="17"/>
                <w:szCs w:val="17"/>
                <w:cs/>
                <w:lang w:val="en-US"/>
              </w:rPr>
              <w:t>(</w:t>
            </w:r>
            <w:r w:rsidRPr="001C5867">
              <w:rPr>
                <w:rFonts w:cs="Times New Roman"/>
                <w:sz w:val="17"/>
                <w:szCs w:val="17"/>
                <w:lang w:val="en-US"/>
              </w:rPr>
              <w:t>Thailand</w:t>
            </w:r>
            <w:r w:rsidRPr="001C5867">
              <w:rPr>
                <w:rFonts w:cs="Angsana New"/>
                <w:sz w:val="17"/>
                <w:szCs w:val="17"/>
                <w:cs/>
                <w:lang w:val="en-US"/>
              </w:rPr>
              <w:t>)</w:t>
            </w:r>
            <w:r w:rsidR="0016209C" w:rsidRPr="001C5867">
              <w:rPr>
                <w:rFonts w:cs="Angsana New"/>
                <w:sz w:val="17"/>
                <w:szCs w:val="17"/>
                <w:cs/>
                <w:lang w:val="en-US"/>
              </w:rPr>
              <w:t xml:space="preserve"> </w:t>
            </w:r>
            <w:r w:rsidR="004D2D93" w:rsidRPr="001C5867">
              <w:rPr>
                <w:rFonts w:cs="Angsana New"/>
                <w:sz w:val="17"/>
                <w:szCs w:val="17"/>
                <w:cs/>
                <w:lang w:val="en-US"/>
              </w:rPr>
              <w:t xml:space="preserve">       </w:t>
            </w:r>
            <w:r w:rsidR="00C12361" w:rsidRPr="001C5867">
              <w:rPr>
                <w:rFonts w:cs="Angsana New"/>
                <w:sz w:val="17"/>
                <w:szCs w:val="17"/>
                <w:cs/>
                <w:lang w:val="en-U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r w:rsidRPr="001C5867">
              <w:rPr>
                <w:rFonts w:cs="Angsana New"/>
                <w:sz w:val="17"/>
                <w:szCs w:val="17"/>
                <w:vertAlign w:val="superscript"/>
                <w:cs/>
                <w:lang w:val="en-US"/>
              </w:rPr>
              <w:t xml:space="preserve"> (</w:t>
            </w:r>
            <w:r w:rsidRPr="001C5867">
              <w:rPr>
                <w:rFonts w:cs="Times New Roman"/>
                <w:sz w:val="17"/>
                <w:szCs w:val="17"/>
                <w:vertAlign w:val="superscript"/>
                <w:lang w:val="en-US"/>
              </w:rPr>
              <w:t>1</w:t>
            </w:r>
            <w:r w:rsidRPr="001C5867">
              <w:rPr>
                <w:rFonts w:cs="Angsana New"/>
                <w:sz w:val="17"/>
                <w:szCs w:val="17"/>
                <w:vertAlign w:val="superscript"/>
                <w:cs/>
                <w:lang w:val="en-US"/>
              </w:rPr>
              <w:t>)</w:t>
            </w:r>
          </w:p>
        </w:tc>
        <w:tc>
          <w:tcPr>
            <w:tcW w:w="810" w:type="dxa"/>
            <w:tcBorders>
              <w:bottom w:val="nil"/>
            </w:tcBorders>
          </w:tcPr>
          <w:p w14:paraId="67645FF4" w14:textId="77777777" w:rsidR="0043250E" w:rsidRPr="001C5867" w:rsidRDefault="0043250E" w:rsidP="00891F4F">
            <w:pPr>
              <w:tabs>
                <w:tab w:val="decimal" w:pos="191"/>
                <w:tab w:val="decimal" w:pos="457"/>
              </w:tabs>
              <w:spacing w:line="240" w:lineRule="auto"/>
              <w:ind w:left="-108" w:right="-108"/>
              <w:jc w:val="center"/>
              <w:rPr>
                <w:sz w:val="17"/>
                <w:szCs w:val="17"/>
                <w:lang w:val="en-GB"/>
              </w:rPr>
            </w:pPr>
          </w:p>
          <w:p w14:paraId="1E7BF266" w14:textId="78762488" w:rsidR="00891F4F" w:rsidRPr="001C5867" w:rsidRDefault="00891F4F" w:rsidP="00891F4F">
            <w:pPr>
              <w:tabs>
                <w:tab w:val="decimal" w:pos="191"/>
                <w:tab w:val="decimal" w:pos="457"/>
              </w:tabs>
              <w:spacing w:line="240" w:lineRule="auto"/>
              <w:ind w:left="-108" w:right="-108"/>
              <w:jc w:val="center"/>
              <w:rPr>
                <w:sz w:val="17"/>
                <w:szCs w:val="17"/>
                <w:lang w:val="en-GB"/>
              </w:rPr>
            </w:pPr>
            <w:r w:rsidRPr="001C5867">
              <w:rPr>
                <w:sz w:val="17"/>
                <w:szCs w:val="17"/>
                <w:lang w:val="en-GB"/>
              </w:rPr>
              <w:t>Retail</w:t>
            </w:r>
          </w:p>
        </w:tc>
        <w:tc>
          <w:tcPr>
            <w:tcW w:w="540" w:type="dxa"/>
            <w:tcBorders>
              <w:bottom w:val="nil"/>
            </w:tcBorders>
            <w:vAlign w:val="bottom"/>
          </w:tcPr>
          <w:p w14:paraId="140EF2BF" w14:textId="7381A7DF" w:rsidR="00891F4F" w:rsidRPr="001C5867" w:rsidRDefault="00891F4F" w:rsidP="0043250E">
            <w:pPr>
              <w:tabs>
                <w:tab w:val="decimal" w:pos="191"/>
                <w:tab w:val="decimal" w:pos="457"/>
              </w:tabs>
              <w:spacing w:line="240" w:lineRule="auto"/>
              <w:ind w:right="-108"/>
              <w:rPr>
                <w:sz w:val="17"/>
                <w:szCs w:val="17"/>
                <w:rtl/>
                <w:cs/>
              </w:rPr>
            </w:pPr>
            <w:r w:rsidRPr="001C5867">
              <w:rPr>
                <w:sz w:val="17"/>
                <w:szCs w:val="17"/>
              </w:rPr>
              <w:t>50</w:t>
            </w:r>
            <w:r w:rsidRPr="001C5867">
              <w:rPr>
                <w:rFonts w:cs="Angsana New"/>
                <w:sz w:val="17"/>
                <w:szCs w:val="17"/>
                <w:cs/>
                <w:lang w:bidi="th-TH"/>
              </w:rPr>
              <w:t>.</w:t>
            </w:r>
            <w:r w:rsidRPr="001C5867">
              <w:rPr>
                <w:sz w:val="17"/>
                <w:szCs w:val="17"/>
              </w:rPr>
              <w:t>00</w:t>
            </w:r>
          </w:p>
        </w:tc>
        <w:tc>
          <w:tcPr>
            <w:tcW w:w="664" w:type="dxa"/>
            <w:tcBorders>
              <w:bottom w:val="nil"/>
            </w:tcBorders>
            <w:vAlign w:val="bottom"/>
          </w:tcPr>
          <w:p w14:paraId="1C834C00" w14:textId="7444C2F0" w:rsidR="00891F4F" w:rsidRPr="001C5867" w:rsidRDefault="00891F4F" w:rsidP="00891F4F">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00</w:t>
            </w:r>
          </w:p>
        </w:tc>
        <w:tc>
          <w:tcPr>
            <w:tcW w:w="636" w:type="dxa"/>
            <w:tcBorders>
              <w:bottom w:val="nil"/>
            </w:tcBorders>
            <w:vAlign w:val="bottom"/>
          </w:tcPr>
          <w:p w14:paraId="740761D5" w14:textId="4AD7A11E" w:rsidR="00891F4F" w:rsidRPr="001C5867" w:rsidRDefault="00891F4F" w:rsidP="00891F4F">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00</w:t>
            </w:r>
          </w:p>
        </w:tc>
        <w:tc>
          <w:tcPr>
            <w:tcW w:w="263" w:type="dxa"/>
            <w:tcBorders>
              <w:bottom w:val="nil"/>
            </w:tcBorders>
          </w:tcPr>
          <w:p w14:paraId="5A410D4E"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87" w:type="dxa"/>
            <w:tcBorders>
              <w:bottom w:val="nil"/>
            </w:tcBorders>
            <w:vAlign w:val="bottom"/>
          </w:tcPr>
          <w:p w14:paraId="0CA85CF4" w14:textId="5A08448B" w:rsidR="00891F4F" w:rsidRPr="001C5867" w:rsidRDefault="00891F4F" w:rsidP="004D2D93">
            <w:pPr>
              <w:pStyle w:val="a"/>
              <w:tabs>
                <w:tab w:val="clear" w:pos="1080"/>
                <w:tab w:val="decimal" w:pos="432"/>
              </w:tabs>
              <w:ind w:left="-108" w:right="-195"/>
              <w:rPr>
                <w:rFonts w:cs="Times New Roman"/>
                <w:sz w:val="17"/>
                <w:szCs w:val="17"/>
                <w:lang w:val="en-US"/>
              </w:rPr>
            </w:pPr>
            <w:r w:rsidRPr="001C5867">
              <w:rPr>
                <w:rFonts w:cs="Times New Roman"/>
                <w:sz w:val="17"/>
                <w:szCs w:val="17"/>
                <w:lang w:val="en-US"/>
              </w:rPr>
              <w:t>400</w:t>
            </w:r>
          </w:p>
        </w:tc>
        <w:tc>
          <w:tcPr>
            <w:tcW w:w="720" w:type="dxa"/>
            <w:tcBorders>
              <w:bottom w:val="nil"/>
            </w:tcBorders>
            <w:vAlign w:val="bottom"/>
          </w:tcPr>
          <w:p w14:paraId="3202BA88" w14:textId="6EFDA787" w:rsidR="00891F4F" w:rsidRPr="001C5867" w:rsidRDefault="00891F4F" w:rsidP="004D2D93">
            <w:pPr>
              <w:pStyle w:val="a"/>
              <w:tabs>
                <w:tab w:val="clear" w:pos="1080"/>
                <w:tab w:val="decimal" w:pos="432"/>
              </w:tabs>
              <w:ind w:left="-108" w:right="-195"/>
              <w:rPr>
                <w:rFonts w:cs="Times New Roman"/>
                <w:sz w:val="17"/>
                <w:szCs w:val="17"/>
                <w:lang w:val="en-US"/>
              </w:rPr>
            </w:pPr>
            <w:r w:rsidRPr="001C5867">
              <w:rPr>
                <w:rFonts w:cs="Times New Roman"/>
                <w:sz w:val="17"/>
                <w:szCs w:val="17"/>
                <w:lang w:val="en-US"/>
              </w:rPr>
              <w:t>340</w:t>
            </w:r>
          </w:p>
        </w:tc>
        <w:tc>
          <w:tcPr>
            <w:tcW w:w="720" w:type="dxa"/>
            <w:tcBorders>
              <w:bottom w:val="nil"/>
            </w:tcBorders>
            <w:vAlign w:val="bottom"/>
          </w:tcPr>
          <w:p w14:paraId="2DBACE98" w14:textId="7BF28E53"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300</w:t>
            </w:r>
          </w:p>
        </w:tc>
        <w:tc>
          <w:tcPr>
            <w:tcW w:w="270" w:type="dxa"/>
            <w:tcBorders>
              <w:bottom w:val="nil"/>
            </w:tcBorders>
          </w:tcPr>
          <w:p w14:paraId="7294793A"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0BD88255" w14:textId="77777777" w:rsidR="0043250E" w:rsidRPr="001C5867" w:rsidRDefault="0043250E" w:rsidP="00891F4F">
            <w:pPr>
              <w:pStyle w:val="a"/>
              <w:tabs>
                <w:tab w:val="clear" w:pos="1080"/>
                <w:tab w:val="decimal" w:pos="432"/>
              </w:tabs>
              <w:ind w:left="-108" w:right="-195"/>
              <w:rPr>
                <w:rFonts w:cs="Times New Roman"/>
                <w:sz w:val="17"/>
                <w:szCs w:val="17"/>
                <w:cs/>
              </w:rPr>
            </w:pPr>
          </w:p>
          <w:p w14:paraId="44FBA85F" w14:textId="007E643F"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200</w:t>
            </w:r>
          </w:p>
        </w:tc>
        <w:tc>
          <w:tcPr>
            <w:tcW w:w="257" w:type="dxa"/>
            <w:tcBorders>
              <w:bottom w:val="nil"/>
            </w:tcBorders>
          </w:tcPr>
          <w:p w14:paraId="0577198F"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5C9FC5DA" w14:textId="77777777" w:rsidR="0043250E" w:rsidRPr="001C5867" w:rsidRDefault="0043250E" w:rsidP="00891F4F">
            <w:pPr>
              <w:pStyle w:val="a"/>
              <w:tabs>
                <w:tab w:val="clear" w:pos="1080"/>
                <w:tab w:val="decimal" w:pos="432"/>
              </w:tabs>
              <w:ind w:left="-108" w:right="-195"/>
              <w:rPr>
                <w:rFonts w:cs="Times New Roman"/>
                <w:sz w:val="17"/>
                <w:szCs w:val="17"/>
                <w:cs/>
              </w:rPr>
            </w:pPr>
          </w:p>
          <w:p w14:paraId="451C3CA5" w14:textId="0C0CA843"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170</w:t>
            </w:r>
          </w:p>
        </w:tc>
        <w:tc>
          <w:tcPr>
            <w:tcW w:w="257" w:type="dxa"/>
            <w:tcBorders>
              <w:bottom w:val="nil"/>
            </w:tcBorders>
          </w:tcPr>
          <w:p w14:paraId="674F5A89"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6A511661" w14:textId="772320A8"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150</w:t>
            </w:r>
          </w:p>
        </w:tc>
        <w:tc>
          <w:tcPr>
            <w:tcW w:w="257" w:type="dxa"/>
            <w:tcBorders>
              <w:bottom w:val="nil"/>
            </w:tcBorders>
            <w:vAlign w:val="bottom"/>
          </w:tcPr>
          <w:p w14:paraId="43D4748F" w14:textId="77777777" w:rsidR="00891F4F" w:rsidRPr="001C5867" w:rsidRDefault="00891F4F" w:rsidP="007C6D05">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48886C50" w14:textId="19A8D64D"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275</w:t>
            </w:r>
          </w:p>
        </w:tc>
        <w:tc>
          <w:tcPr>
            <w:tcW w:w="257" w:type="dxa"/>
            <w:tcBorders>
              <w:bottom w:val="nil"/>
            </w:tcBorders>
            <w:vAlign w:val="bottom"/>
          </w:tcPr>
          <w:p w14:paraId="34B01526" w14:textId="77777777" w:rsidR="00891F4F" w:rsidRPr="001C5867" w:rsidRDefault="00891F4F" w:rsidP="007C6D05">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622835B5" w14:textId="7D3218D1"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239</w:t>
            </w:r>
          </w:p>
        </w:tc>
        <w:tc>
          <w:tcPr>
            <w:tcW w:w="257" w:type="dxa"/>
            <w:tcBorders>
              <w:bottom w:val="nil"/>
            </w:tcBorders>
            <w:vAlign w:val="bottom"/>
          </w:tcPr>
          <w:p w14:paraId="3BA157F7" w14:textId="77777777" w:rsidR="00891F4F" w:rsidRPr="001C5867" w:rsidRDefault="00891F4F" w:rsidP="007C6D05">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37B87832" w14:textId="05EF09C2"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203</w:t>
            </w:r>
          </w:p>
        </w:tc>
        <w:tc>
          <w:tcPr>
            <w:tcW w:w="257" w:type="dxa"/>
            <w:tcBorders>
              <w:bottom w:val="nil"/>
            </w:tcBorders>
            <w:vAlign w:val="bottom"/>
          </w:tcPr>
          <w:p w14:paraId="3AE7EB5C" w14:textId="77777777" w:rsidR="00891F4F" w:rsidRPr="001C5867" w:rsidRDefault="00891F4F" w:rsidP="007C6D05">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6E3CF00D" w14:textId="3E560675"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33</w:t>
            </w:r>
          </w:p>
        </w:tc>
        <w:tc>
          <w:tcPr>
            <w:tcW w:w="257" w:type="dxa"/>
            <w:tcBorders>
              <w:bottom w:val="nil"/>
            </w:tcBorders>
            <w:vAlign w:val="bottom"/>
          </w:tcPr>
          <w:p w14:paraId="32D21570" w14:textId="77777777" w:rsidR="00891F4F" w:rsidRPr="001C5867" w:rsidRDefault="00891F4F" w:rsidP="007C6D05">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408D4720" w14:textId="05428C13"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20</w:t>
            </w:r>
          </w:p>
        </w:tc>
        <w:tc>
          <w:tcPr>
            <w:tcW w:w="257" w:type="dxa"/>
            <w:tcBorders>
              <w:bottom w:val="nil"/>
            </w:tcBorders>
            <w:vAlign w:val="bottom"/>
          </w:tcPr>
          <w:p w14:paraId="06EE5D83" w14:textId="77777777" w:rsidR="00891F4F" w:rsidRPr="001C5867" w:rsidRDefault="00891F4F" w:rsidP="007C6D05">
            <w:pPr>
              <w:pStyle w:val="a"/>
              <w:tabs>
                <w:tab w:val="clear" w:pos="1080"/>
                <w:tab w:val="decimal" w:pos="432"/>
              </w:tabs>
              <w:ind w:left="-108" w:right="-195"/>
              <w:rPr>
                <w:rFonts w:cs="Times New Roman"/>
                <w:sz w:val="17"/>
                <w:szCs w:val="17"/>
                <w:cs/>
              </w:rPr>
            </w:pPr>
          </w:p>
        </w:tc>
        <w:tc>
          <w:tcPr>
            <w:tcW w:w="643" w:type="dxa"/>
            <w:tcBorders>
              <w:bottom w:val="nil"/>
            </w:tcBorders>
            <w:vAlign w:val="bottom"/>
          </w:tcPr>
          <w:p w14:paraId="018617A0" w14:textId="65047903" w:rsidR="00891F4F" w:rsidRPr="001C5867" w:rsidRDefault="00891F4F" w:rsidP="007C6D05">
            <w:pPr>
              <w:pStyle w:val="a"/>
              <w:tabs>
                <w:tab w:val="clear" w:pos="1080"/>
                <w:tab w:val="decimal" w:pos="432"/>
              </w:tabs>
              <w:ind w:left="-108" w:right="-195"/>
              <w:rPr>
                <w:rFonts w:cs="Times New Roman"/>
                <w:sz w:val="17"/>
                <w:szCs w:val="17"/>
                <w:cs/>
              </w:rPr>
            </w:pPr>
            <w:r w:rsidRPr="001C5867">
              <w:rPr>
                <w:rFonts w:cs="Times New Roman"/>
                <w:sz w:val="17"/>
                <w:szCs w:val="17"/>
                <w:cs/>
              </w:rPr>
              <w:t>20</w:t>
            </w:r>
          </w:p>
        </w:tc>
      </w:tr>
      <w:tr w:rsidR="00891F4F" w:rsidRPr="001C5867" w14:paraId="6022EE67" w14:textId="77777777" w:rsidTr="00C12361">
        <w:trPr>
          <w:trHeight w:val="66"/>
        </w:trPr>
        <w:tc>
          <w:tcPr>
            <w:tcW w:w="2250" w:type="dxa"/>
            <w:tcBorders>
              <w:bottom w:val="nil"/>
            </w:tcBorders>
          </w:tcPr>
          <w:p w14:paraId="445C22A0" w14:textId="75D31B8D" w:rsidR="00891F4F" w:rsidRPr="001C5867" w:rsidRDefault="00891F4F" w:rsidP="00891F4F">
            <w:pPr>
              <w:pStyle w:val="a"/>
              <w:ind w:left="187" w:right="-108" w:hanging="187"/>
              <w:rPr>
                <w:rFonts w:cs="Times New Roman"/>
                <w:sz w:val="17"/>
                <w:szCs w:val="17"/>
                <w:lang w:val="en-US"/>
              </w:rPr>
            </w:pPr>
            <w:r w:rsidRPr="001C5867">
              <w:rPr>
                <w:rFonts w:cs="Times New Roman"/>
                <w:sz w:val="17"/>
                <w:szCs w:val="17"/>
                <w:lang w:val="en-US"/>
              </w:rPr>
              <w:t xml:space="preserve">Luxury Goods </w:t>
            </w:r>
            <w:r w:rsidRPr="001C5867">
              <w:rPr>
                <w:rFonts w:cs="Angsana New"/>
                <w:sz w:val="17"/>
                <w:szCs w:val="17"/>
                <w:cs/>
                <w:lang w:val="en-US"/>
              </w:rPr>
              <w:t>(</w:t>
            </w:r>
            <w:r w:rsidRPr="001C5867">
              <w:rPr>
                <w:rFonts w:cs="Times New Roman"/>
                <w:sz w:val="17"/>
                <w:szCs w:val="17"/>
                <w:lang w:val="en-US"/>
              </w:rPr>
              <w:t>Thailand</w:t>
            </w:r>
            <w:r w:rsidRPr="001C5867">
              <w:rPr>
                <w:rFonts w:cs="Angsana New"/>
                <w:sz w:val="17"/>
                <w:szCs w:val="17"/>
                <w:cs/>
                <w:lang w:val="en-US"/>
              </w:rPr>
              <w:t xml:space="preserve">) </w:t>
            </w:r>
            <w:r w:rsidRPr="001C5867">
              <w:rPr>
                <w:rFonts w:cs="Times New Roman"/>
                <w:sz w:val="17"/>
                <w:szCs w:val="17"/>
                <w:lang w:val="en-US"/>
              </w:rPr>
              <w:t>Ltd</w:t>
            </w:r>
            <w:r w:rsidRPr="001C5867">
              <w:rPr>
                <w:rFonts w:cs="Angsana New"/>
                <w:sz w:val="17"/>
                <w:szCs w:val="17"/>
                <w:cs/>
                <w:lang w:val="en-US"/>
              </w:rPr>
              <w:t>.</w:t>
            </w:r>
          </w:p>
        </w:tc>
        <w:tc>
          <w:tcPr>
            <w:tcW w:w="810" w:type="dxa"/>
            <w:tcBorders>
              <w:bottom w:val="nil"/>
            </w:tcBorders>
          </w:tcPr>
          <w:p w14:paraId="1DA93400" w14:textId="79D249F0" w:rsidR="00891F4F" w:rsidRPr="001C5867" w:rsidRDefault="00891F4F" w:rsidP="00891F4F">
            <w:pPr>
              <w:tabs>
                <w:tab w:val="decimal" w:pos="191"/>
                <w:tab w:val="decimal" w:pos="457"/>
              </w:tabs>
              <w:spacing w:line="240" w:lineRule="auto"/>
              <w:ind w:left="-108" w:right="-108"/>
              <w:jc w:val="center"/>
              <w:rPr>
                <w:sz w:val="17"/>
                <w:szCs w:val="17"/>
                <w:lang w:val="en-GB"/>
              </w:rPr>
            </w:pPr>
            <w:r w:rsidRPr="001C5867">
              <w:rPr>
                <w:sz w:val="17"/>
                <w:szCs w:val="17"/>
              </w:rPr>
              <w:t>Retail</w:t>
            </w:r>
          </w:p>
        </w:tc>
        <w:tc>
          <w:tcPr>
            <w:tcW w:w="540" w:type="dxa"/>
            <w:tcBorders>
              <w:bottom w:val="nil"/>
            </w:tcBorders>
            <w:vAlign w:val="bottom"/>
          </w:tcPr>
          <w:p w14:paraId="7F3C93F3" w14:textId="50121A7C" w:rsidR="00891F4F" w:rsidRPr="001C5867" w:rsidRDefault="00891F4F" w:rsidP="00891F4F">
            <w:pPr>
              <w:tabs>
                <w:tab w:val="decimal" w:pos="191"/>
                <w:tab w:val="decimal" w:pos="457"/>
              </w:tabs>
              <w:spacing w:line="240" w:lineRule="auto"/>
              <w:ind w:left="-108" w:right="-108"/>
              <w:jc w:val="center"/>
              <w:rPr>
                <w:sz w:val="17"/>
                <w:szCs w:val="17"/>
              </w:rPr>
            </w:pPr>
            <w:r w:rsidRPr="001C5867">
              <w:rPr>
                <w:sz w:val="17"/>
                <w:szCs w:val="17"/>
              </w:rPr>
              <w:t>25</w:t>
            </w:r>
            <w:r w:rsidRPr="001C5867">
              <w:rPr>
                <w:rFonts w:cs="Angsana New"/>
                <w:sz w:val="17"/>
                <w:szCs w:val="17"/>
                <w:cs/>
                <w:lang w:bidi="th-TH"/>
              </w:rPr>
              <w:t>.</w:t>
            </w:r>
            <w:r w:rsidRPr="001C5867">
              <w:rPr>
                <w:sz w:val="17"/>
                <w:szCs w:val="17"/>
              </w:rPr>
              <w:t>00</w:t>
            </w:r>
          </w:p>
        </w:tc>
        <w:tc>
          <w:tcPr>
            <w:tcW w:w="664" w:type="dxa"/>
            <w:tcBorders>
              <w:bottom w:val="nil"/>
            </w:tcBorders>
            <w:vAlign w:val="bottom"/>
          </w:tcPr>
          <w:p w14:paraId="5204DB12" w14:textId="0CF771EB" w:rsidR="00891F4F" w:rsidRPr="001C5867" w:rsidRDefault="00891F4F" w:rsidP="00891F4F">
            <w:pPr>
              <w:tabs>
                <w:tab w:val="decimal" w:pos="191"/>
                <w:tab w:val="decimal" w:pos="457"/>
              </w:tabs>
              <w:spacing w:line="240" w:lineRule="auto"/>
              <w:ind w:left="-108" w:right="-108"/>
              <w:jc w:val="center"/>
              <w:rPr>
                <w:sz w:val="17"/>
                <w:szCs w:val="17"/>
                <w:rtl/>
                <w:cs/>
              </w:rPr>
            </w:pPr>
            <w:r w:rsidRPr="001C5867">
              <w:rPr>
                <w:sz w:val="17"/>
                <w:szCs w:val="17"/>
              </w:rPr>
              <w:t>25</w:t>
            </w:r>
            <w:r w:rsidRPr="001C5867">
              <w:rPr>
                <w:rFonts w:cs="Angsana New"/>
                <w:sz w:val="17"/>
                <w:szCs w:val="17"/>
                <w:cs/>
                <w:lang w:bidi="th-TH"/>
              </w:rPr>
              <w:t>.</w:t>
            </w:r>
            <w:r w:rsidRPr="001C5867">
              <w:rPr>
                <w:sz w:val="17"/>
                <w:szCs w:val="17"/>
              </w:rPr>
              <w:t>00</w:t>
            </w:r>
          </w:p>
        </w:tc>
        <w:tc>
          <w:tcPr>
            <w:tcW w:w="636" w:type="dxa"/>
            <w:tcBorders>
              <w:bottom w:val="nil"/>
            </w:tcBorders>
            <w:vAlign w:val="bottom"/>
          </w:tcPr>
          <w:p w14:paraId="1F551CE1" w14:textId="4D4CD92F" w:rsidR="00891F4F" w:rsidRPr="001C5867" w:rsidRDefault="00891F4F" w:rsidP="00891F4F">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263" w:type="dxa"/>
            <w:tcBorders>
              <w:bottom w:val="nil"/>
            </w:tcBorders>
          </w:tcPr>
          <w:p w14:paraId="1F41A753"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87" w:type="dxa"/>
            <w:tcBorders>
              <w:bottom w:val="nil"/>
            </w:tcBorders>
            <w:vAlign w:val="bottom"/>
          </w:tcPr>
          <w:p w14:paraId="34BCEED9" w14:textId="0A3A5E4B"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300</w:t>
            </w:r>
          </w:p>
        </w:tc>
        <w:tc>
          <w:tcPr>
            <w:tcW w:w="720" w:type="dxa"/>
            <w:tcBorders>
              <w:bottom w:val="nil"/>
            </w:tcBorders>
            <w:vAlign w:val="bottom"/>
          </w:tcPr>
          <w:p w14:paraId="4F23D08D" w14:textId="1410CEA5"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300</w:t>
            </w:r>
          </w:p>
        </w:tc>
        <w:tc>
          <w:tcPr>
            <w:tcW w:w="720" w:type="dxa"/>
            <w:tcBorders>
              <w:bottom w:val="nil"/>
            </w:tcBorders>
            <w:vAlign w:val="bottom"/>
          </w:tcPr>
          <w:p w14:paraId="2C048345" w14:textId="234B0D66" w:rsidR="00891F4F" w:rsidRPr="001C5867" w:rsidRDefault="00891F4F" w:rsidP="00891F4F">
            <w:pPr>
              <w:pStyle w:val="a"/>
              <w:tabs>
                <w:tab w:val="clear" w:pos="1080"/>
                <w:tab w:val="decimal" w:pos="-108"/>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42CC3EF"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046587D0" w14:textId="77A34632"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75</w:t>
            </w:r>
          </w:p>
        </w:tc>
        <w:tc>
          <w:tcPr>
            <w:tcW w:w="257" w:type="dxa"/>
            <w:tcBorders>
              <w:bottom w:val="nil"/>
            </w:tcBorders>
          </w:tcPr>
          <w:p w14:paraId="4617DDD3"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1CA5C863" w14:textId="4DC8F1C3"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75</w:t>
            </w:r>
          </w:p>
        </w:tc>
        <w:tc>
          <w:tcPr>
            <w:tcW w:w="257" w:type="dxa"/>
            <w:tcBorders>
              <w:bottom w:val="nil"/>
            </w:tcBorders>
          </w:tcPr>
          <w:p w14:paraId="1F05448D"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28238CBF" w14:textId="30EF9A96" w:rsidR="00891F4F" w:rsidRPr="001C5867" w:rsidRDefault="00891F4F" w:rsidP="0033379A">
            <w:pPr>
              <w:pStyle w:val="a"/>
              <w:tabs>
                <w:tab w:val="clear" w:pos="1080"/>
                <w:tab w:val="decimal" w:pos="256"/>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76DB45B6"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550E5E83" w14:textId="730A30AD"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83</w:t>
            </w:r>
          </w:p>
        </w:tc>
        <w:tc>
          <w:tcPr>
            <w:tcW w:w="257" w:type="dxa"/>
            <w:tcBorders>
              <w:bottom w:val="nil"/>
            </w:tcBorders>
          </w:tcPr>
          <w:p w14:paraId="234CAA1F"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4F273BA1" w14:textId="68FA41EC"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76</w:t>
            </w:r>
          </w:p>
        </w:tc>
        <w:tc>
          <w:tcPr>
            <w:tcW w:w="257" w:type="dxa"/>
            <w:tcBorders>
              <w:bottom w:val="nil"/>
            </w:tcBorders>
          </w:tcPr>
          <w:p w14:paraId="2F277D8F"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1908AA46" w14:textId="63BFFC49" w:rsidR="00891F4F" w:rsidRPr="001C5867" w:rsidRDefault="00891F4F" w:rsidP="00402998">
            <w:pPr>
              <w:pStyle w:val="a"/>
              <w:tabs>
                <w:tab w:val="clear" w:pos="1080"/>
                <w:tab w:val="decimal" w:pos="253"/>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7C78F24D" w14:textId="77777777" w:rsidR="00891F4F" w:rsidRPr="001C5867" w:rsidRDefault="00891F4F" w:rsidP="00402998">
            <w:pPr>
              <w:pStyle w:val="a"/>
              <w:tabs>
                <w:tab w:val="clear" w:pos="1080"/>
                <w:tab w:val="decimal" w:pos="253"/>
              </w:tabs>
              <w:ind w:left="-108" w:right="-195"/>
              <w:rPr>
                <w:rFonts w:cs="Times New Roman"/>
                <w:sz w:val="17"/>
                <w:szCs w:val="17"/>
                <w:cs/>
              </w:rPr>
            </w:pPr>
          </w:p>
        </w:tc>
        <w:tc>
          <w:tcPr>
            <w:tcW w:w="643" w:type="dxa"/>
            <w:tcBorders>
              <w:bottom w:val="nil"/>
            </w:tcBorders>
          </w:tcPr>
          <w:p w14:paraId="46F480FD" w14:textId="573E5888" w:rsidR="00891F4F" w:rsidRPr="001C5867" w:rsidRDefault="00891F4F" w:rsidP="0033379A">
            <w:pPr>
              <w:pStyle w:val="a"/>
              <w:tabs>
                <w:tab w:val="clear" w:pos="1080"/>
                <w:tab w:val="decimal" w:pos="256"/>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D053E0E" w14:textId="77777777" w:rsidR="00891F4F" w:rsidRPr="001C5867" w:rsidRDefault="00891F4F" w:rsidP="00402998">
            <w:pPr>
              <w:pStyle w:val="a"/>
              <w:tabs>
                <w:tab w:val="clear" w:pos="1080"/>
                <w:tab w:val="decimal" w:pos="253"/>
              </w:tabs>
              <w:ind w:left="-108" w:right="-195"/>
              <w:rPr>
                <w:rFonts w:cs="Times New Roman"/>
                <w:sz w:val="17"/>
                <w:szCs w:val="17"/>
                <w:cs/>
              </w:rPr>
            </w:pPr>
          </w:p>
        </w:tc>
        <w:tc>
          <w:tcPr>
            <w:tcW w:w="643" w:type="dxa"/>
            <w:tcBorders>
              <w:bottom w:val="nil"/>
            </w:tcBorders>
          </w:tcPr>
          <w:p w14:paraId="3D2A7840" w14:textId="0DD73559" w:rsidR="00891F4F" w:rsidRPr="001C5867" w:rsidRDefault="00891F4F" w:rsidP="00354277">
            <w:pPr>
              <w:pStyle w:val="a"/>
              <w:tabs>
                <w:tab w:val="clear" w:pos="1080"/>
                <w:tab w:val="decimal" w:pos="29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1540EF0" w14:textId="77777777" w:rsidR="00891F4F" w:rsidRPr="001C5867" w:rsidRDefault="00891F4F" w:rsidP="00402998">
            <w:pPr>
              <w:pStyle w:val="a"/>
              <w:tabs>
                <w:tab w:val="clear" w:pos="1080"/>
                <w:tab w:val="decimal" w:pos="253"/>
              </w:tabs>
              <w:ind w:left="-108" w:right="-195"/>
              <w:rPr>
                <w:rFonts w:cs="Times New Roman"/>
                <w:sz w:val="17"/>
                <w:szCs w:val="17"/>
                <w:cs/>
              </w:rPr>
            </w:pPr>
          </w:p>
        </w:tc>
        <w:tc>
          <w:tcPr>
            <w:tcW w:w="643" w:type="dxa"/>
            <w:tcBorders>
              <w:bottom w:val="nil"/>
            </w:tcBorders>
          </w:tcPr>
          <w:p w14:paraId="30CDBEF1" w14:textId="142645F1" w:rsidR="00891F4F" w:rsidRPr="001C5867" w:rsidRDefault="00891F4F" w:rsidP="00354277">
            <w:pPr>
              <w:pStyle w:val="a"/>
              <w:tabs>
                <w:tab w:val="clear" w:pos="1080"/>
                <w:tab w:val="decimal" w:pos="312"/>
              </w:tabs>
              <w:ind w:left="-108" w:right="-195"/>
              <w:rPr>
                <w:rFonts w:cs="Times New Roman"/>
                <w:sz w:val="17"/>
                <w:szCs w:val="17"/>
                <w:cs/>
              </w:rPr>
            </w:pPr>
            <w:r w:rsidRPr="001C5867">
              <w:rPr>
                <w:rFonts w:cs="Angsana New"/>
                <w:sz w:val="17"/>
                <w:szCs w:val="17"/>
                <w:cs/>
              </w:rPr>
              <w:t>-</w:t>
            </w:r>
          </w:p>
        </w:tc>
      </w:tr>
      <w:tr w:rsidR="00891F4F" w:rsidRPr="001C5867" w14:paraId="73C1FEED" w14:textId="77777777" w:rsidTr="00C12361">
        <w:trPr>
          <w:trHeight w:val="66"/>
        </w:trPr>
        <w:tc>
          <w:tcPr>
            <w:tcW w:w="2250" w:type="dxa"/>
            <w:tcBorders>
              <w:bottom w:val="nil"/>
            </w:tcBorders>
          </w:tcPr>
          <w:p w14:paraId="3720D0DE" w14:textId="3ED4DCCB" w:rsidR="00891F4F" w:rsidRPr="001C5867" w:rsidRDefault="00891F4F" w:rsidP="00891F4F">
            <w:pPr>
              <w:pStyle w:val="a"/>
              <w:ind w:left="187" w:hanging="187"/>
              <w:rPr>
                <w:rFonts w:cs="Times New Roman"/>
                <w:sz w:val="17"/>
                <w:szCs w:val="17"/>
                <w:lang w:val="en-US"/>
              </w:rPr>
            </w:pPr>
            <w:proofErr w:type="spellStart"/>
            <w:r w:rsidRPr="001C5867">
              <w:rPr>
                <w:rFonts w:cs="Times New Roman"/>
                <w:sz w:val="17"/>
                <w:szCs w:val="17"/>
                <w:lang w:val="en-US"/>
              </w:rPr>
              <w:t>Bottega</w:t>
            </w:r>
            <w:proofErr w:type="spellEnd"/>
            <w:r w:rsidRPr="001C5867">
              <w:rPr>
                <w:rFonts w:cs="Times New Roman"/>
                <w:sz w:val="17"/>
                <w:szCs w:val="17"/>
                <w:lang w:val="en-US"/>
              </w:rPr>
              <w:t xml:space="preserve"> </w:t>
            </w:r>
            <w:proofErr w:type="spellStart"/>
            <w:r w:rsidRPr="001C5867">
              <w:rPr>
                <w:rFonts w:cs="Times New Roman"/>
                <w:sz w:val="17"/>
                <w:szCs w:val="17"/>
                <w:lang w:val="en-US"/>
              </w:rPr>
              <w:t>Venata</w:t>
            </w:r>
            <w:proofErr w:type="spellEnd"/>
            <w:r w:rsidRPr="001C5867">
              <w:rPr>
                <w:rFonts w:cs="Times New Roman"/>
                <w:sz w:val="17"/>
                <w:szCs w:val="17"/>
                <w:lang w:val="en-US"/>
              </w:rPr>
              <w:t xml:space="preserve"> </w:t>
            </w:r>
            <w:r w:rsidRPr="001C5867">
              <w:rPr>
                <w:rFonts w:cs="Angsana New"/>
                <w:sz w:val="17"/>
                <w:szCs w:val="17"/>
                <w:cs/>
                <w:lang w:val="en-US"/>
              </w:rPr>
              <w:t>(</w:t>
            </w:r>
            <w:r w:rsidRPr="001C5867">
              <w:rPr>
                <w:rFonts w:cs="Times New Roman"/>
                <w:sz w:val="17"/>
                <w:szCs w:val="17"/>
                <w:lang w:val="en-US"/>
              </w:rPr>
              <w:t>Thailand</w:t>
            </w:r>
            <w:r w:rsidRPr="001C5867">
              <w:rPr>
                <w:rFonts w:cs="Angsana New"/>
                <w:sz w:val="17"/>
                <w:szCs w:val="17"/>
                <w:cs/>
                <w:lang w:val="en-US"/>
              </w:rPr>
              <w:t xml:space="preserve">) </w:t>
            </w:r>
            <w:r w:rsidRPr="001C5867">
              <w:rPr>
                <w:rFonts w:cs="Times New Roman"/>
                <w:sz w:val="17"/>
                <w:szCs w:val="17"/>
                <w:lang w:val="en-US"/>
              </w:rPr>
              <w:t>Ltd</w:t>
            </w:r>
            <w:r w:rsidRPr="001C5867">
              <w:rPr>
                <w:rFonts w:cs="Angsana New"/>
                <w:sz w:val="17"/>
                <w:szCs w:val="17"/>
                <w:cs/>
                <w:lang w:val="en-US"/>
              </w:rPr>
              <w:t>.</w:t>
            </w:r>
          </w:p>
        </w:tc>
        <w:tc>
          <w:tcPr>
            <w:tcW w:w="810" w:type="dxa"/>
            <w:tcBorders>
              <w:bottom w:val="nil"/>
            </w:tcBorders>
          </w:tcPr>
          <w:p w14:paraId="663BAE07" w14:textId="77777777" w:rsidR="00402998" w:rsidRPr="001C5867" w:rsidRDefault="00402998" w:rsidP="00891F4F">
            <w:pPr>
              <w:tabs>
                <w:tab w:val="decimal" w:pos="191"/>
                <w:tab w:val="decimal" w:pos="457"/>
              </w:tabs>
              <w:spacing w:line="240" w:lineRule="auto"/>
              <w:ind w:left="-108" w:right="-108"/>
              <w:jc w:val="center"/>
              <w:rPr>
                <w:sz w:val="17"/>
                <w:szCs w:val="17"/>
              </w:rPr>
            </w:pPr>
          </w:p>
          <w:p w14:paraId="00F99A43" w14:textId="6AA8BBDB" w:rsidR="00891F4F" w:rsidRPr="001C5867" w:rsidRDefault="00891F4F" w:rsidP="00891F4F">
            <w:pPr>
              <w:tabs>
                <w:tab w:val="decimal" w:pos="191"/>
                <w:tab w:val="decimal" w:pos="457"/>
              </w:tabs>
              <w:spacing w:line="240" w:lineRule="auto"/>
              <w:ind w:left="-108" w:right="-108"/>
              <w:jc w:val="center"/>
              <w:rPr>
                <w:sz w:val="17"/>
                <w:szCs w:val="17"/>
                <w:lang w:val="en-GB"/>
              </w:rPr>
            </w:pPr>
            <w:r w:rsidRPr="001C5867">
              <w:rPr>
                <w:sz w:val="17"/>
                <w:szCs w:val="17"/>
              </w:rPr>
              <w:t>Retail</w:t>
            </w:r>
          </w:p>
        </w:tc>
        <w:tc>
          <w:tcPr>
            <w:tcW w:w="540" w:type="dxa"/>
            <w:tcBorders>
              <w:bottom w:val="nil"/>
            </w:tcBorders>
            <w:vAlign w:val="bottom"/>
          </w:tcPr>
          <w:p w14:paraId="029FA601" w14:textId="618EE647" w:rsidR="00891F4F" w:rsidRPr="001C5867" w:rsidRDefault="00891F4F" w:rsidP="00891F4F">
            <w:pPr>
              <w:tabs>
                <w:tab w:val="decimal" w:pos="191"/>
                <w:tab w:val="decimal" w:pos="457"/>
              </w:tabs>
              <w:spacing w:line="240" w:lineRule="auto"/>
              <w:ind w:left="-108" w:right="-108"/>
              <w:jc w:val="center"/>
              <w:rPr>
                <w:sz w:val="17"/>
                <w:szCs w:val="17"/>
                <w:rtl/>
                <w:cs/>
              </w:rPr>
            </w:pPr>
            <w:r w:rsidRPr="001C5867">
              <w:rPr>
                <w:sz w:val="17"/>
                <w:szCs w:val="17"/>
              </w:rPr>
              <w:t>25</w:t>
            </w:r>
            <w:r w:rsidRPr="001C5867">
              <w:rPr>
                <w:rFonts w:cs="Angsana New"/>
                <w:sz w:val="17"/>
                <w:szCs w:val="17"/>
                <w:cs/>
                <w:lang w:bidi="th-TH"/>
              </w:rPr>
              <w:t>.</w:t>
            </w:r>
            <w:r w:rsidRPr="001C5867">
              <w:rPr>
                <w:sz w:val="17"/>
                <w:szCs w:val="17"/>
              </w:rPr>
              <w:t>00</w:t>
            </w:r>
          </w:p>
        </w:tc>
        <w:tc>
          <w:tcPr>
            <w:tcW w:w="664" w:type="dxa"/>
            <w:tcBorders>
              <w:bottom w:val="nil"/>
            </w:tcBorders>
            <w:vAlign w:val="bottom"/>
          </w:tcPr>
          <w:p w14:paraId="41B0278A" w14:textId="0BD9FA40" w:rsidR="00891F4F" w:rsidRPr="001C5867" w:rsidRDefault="00891F4F" w:rsidP="00891F4F">
            <w:pPr>
              <w:tabs>
                <w:tab w:val="decimal" w:pos="191"/>
                <w:tab w:val="decimal" w:pos="457"/>
              </w:tabs>
              <w:spacing w:line="240" w:lineRule="auto"/>
              <w:ind w:left="-108" w:right="-108"/>
              <w:jc w:val="center"/>
              <w:rPr>
                <w:sz w:val="17"/>
                <w:szCs w:val="17"/>
                <w:rtl/>
                <w:cs/>
              </w:rPr>
            </w:pPr>
            <w:r w:rsidRPr="001C5867">
              <w:rPr>
                <w:sz w:val="17"/>
                <w:szCs w:val="17"/>
              </w:rPr>
              <w:t>25</w:t>
            </w:r>
            <w:r w:rsidRPr="001C5867">
              <w:rPr>
                <w:rFonts w:cs="Angsana New"/>
                <w:sz w:val="17"/>
                <w:szCs w:val="17"/>
                <w:cs/>
                <w:lang w:bidi="th-TH"/>
              </w:rPr>
              <w:t>.</w:t>
            </w:r>
            <w:r w:rsidRPr="001C5867">
              <w:rPr>
                <w:sz w:val="17"/>
                <w:szCs w:val="17"/>
              </w:rPr>
              <w:t>00</w:t>
            </w:r>
          </w:p>
        </w:tc>
        <w:tc>
          <w:tcPr>
            <w:tcW w:w="636" w:type="dxa"/>
            <w:tcBorders>
              <w:bottom w:val="nil"/>
            </w:tcBorders>
            <w:vAlign w:val="bottom"/>
          </w:tcPr>
          <w:p w14:paraId="1DE9C0CC" w14:textId="1834BF63" w:rsidR="00891F4F" w:rsidRPr="001C5867" w:rsidRDefault="00891F4F" w:rsidP="00891F4F">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263" w:type="dxa"/>
            <w:tcBorders>
              <w:bottom w:val="nil"/>
            </w:tcBorders>
          </w:tcPr>
          <w:p w14:paraId="2B960D4E"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87" w:type="dxa"/>
            <w:tcBorders>
              <w:bottom w:val="nil"/>
            </w:tcBorders>
            <w:vAlign w:val="bottom"/>
          </w:tcPr>
          <w:p w14:paraId="36892FD8" w14:textId="7C4015E5"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100</w:t>
            </w:r>
          </w:p>
        </w:tc>
        <w:tc>
          <w:tcPr>
            <w:tcW w:w="720" w:type="dxa"/>
            <w:tcBorders>
              <w:bottom w:val="nil"/>
            </w:tcBorders>
            <w:vAlign w:val="bottom"/>
          </w:tcPr>
          <w:p w14:paraId="47FD4863" w14:textId="63D4594B"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100</w:t>
            </w:r>
          </w:p>
        </w:tc>
        <w:tc>
          <w:tcPr>
            <w:tcW w:w="720" w:type="dxa"/>
            <w:tcBorders>
              <w:bottom w:val="nil"/>
            </w:tcBorders>
            <w:vAlign w:val="bottom"/>
          </w:tcPr>
          <w:p w14:paraId="5ACECC6A" w14:textId="114DD6A7" w:rsidR="00891F4F" w:rsidRPr="001C5867" w:rsidRDefault="00891F4F" w:rsidP="00891F4F">
            <w:pPr>
              <w:pStyle w:val="a"/>
              <w:tabs>
                <w:tab w:val="clear" w:pos="1080"/>
                <w:tab w:val="decimal" w:pos="-108"/>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A84DF2A"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27C87451" w14:textId="77777777" w:rsidR="00402998" w:rsidRPr="001C5867" w:rsidRDefault="00402998" w:rsidP="00891F4F">
            <w:pPr>
              <w:pStyle w:val="a"/>
              <w:tabs>
                <w:tab w:val="clear" w:pos="1080"/>
                <w:tab w:val="decimal" w:pos="432"/>
              </w:tabs>
              <w:ind w:left="-108" w:right="-195"/>
              <w:rPr>
                <w:rFonts w:cs="Times New Roman"/>
                <w:sz w:val="17"/>
                <w:szCs w:val="17"/>
                <w:cs/>
              </w:rPr>
            </w:pPr>
          </w:p>
          <w:p w14:paraId="6672343C" w14:textId="1A902AD9"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25</w:t>
            </w:r>
          </w:p>
        </w:tc>
        <w:tc>
          <w:tcPr>
            <w:tcW w:w="257" w:type="dxa"/>
            <w:tcBorders>
              <w:bottom w:val="nil"/>
            </w:tcBorders>
          </w:tcPr>
          <w:p w14:paraId="464AC3CE"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6A78D0A5" w14:textId="77777777" w:rsidR="00402998" w:rsidRPr="001C5867" w:rsidRDefault="00402998" w:rsidP="00891F4F">
            <w:pPr>
              <w:pStyle w:val="a"/>
              <w:tabs>
                <w:tab w:val="clear" w:pos="1080"/>
                <w:tab w:val="decimal" w:pos="432"/>
              </w:tabs>
              <w:ind w:left="-108" w:right="-195"/>
              <w:rPr>
                <w:rFonts w:cs="Times New Roman"/>
                <w:sz w:val="17"/>
                <w:szCs w:val="17"/>
                <w:cs/>
              </w:rPr>
            </w:pPr>
          </w:p>
          <w:p w14:paraId="3D467FCA" w14:textId="502304B7"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25</w:t>
            </w:r>
          </w:p>
        </w:tc>
        <w:tc>
          <w:tcPr>
            <w:tcW w:w="257" w:type="dxa"/>
            <w:tcBorders>
              <w:bottom w:val="nil"/>
            </w:tcBorders>
          </w:tcPr>
          <w:p w14:paraId="54A14CF0"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0B52A4AE" w14:textId="77777777" w:rsidR="00402998" w:rsidRPr="001C5867" w:rsidRDefault="00402998" w:rsidP="0033379A">
            <w:pPr>
              <w:pStyle w:val="a"/>
              <w:tabs>
                <w:tab w:val="clear" w:pos="1080"/>
                <w:tab w:val="decimal" w:pos="256"/>
              </w:tabs>
              <w:ind w:left="-108" w:right="-195"/>
              <w:rPr>
                <w:rFonts w:cs="Times New Roman"/>
                <w:sz w:val="17"/>
                <w:szCs w:val="17"/>
                <w:cs/>
              </w:rPr>
            </w:pPr>
          </w:p>
          <w:p w14:paraId="4B1163E3" w14:textId="37E946EC" w:rsidR="00891F4F" w:rsidRPr="001C5867" w:rsidRDefault="00891F4F" w:rsidP="0033379A">
            <w:pPr>
              <w:pStyle w:val="a"/>
              <w:tabs>
                <w:tab w:val="clear" w:pos="1080"/>
                <w:tab w:val="decimal" w:pos="256"/>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7531C6FD"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7A561D9A" w14:textId="77777777" w:rsidR="00402998" w:rsidRPr="001C5867" w:rsidRDefault="00402998" w:rsidP="00891F4F">
            <w:pPr>
              <w:pStyle w:val="a"/>
              <w:tabs>
                <w:tab w:val="clear" w:pos="1080"/>
                <w:tab w:val="decimal" w:pos="432"/>
              </w:tabs>
              <w:ind w:left="-108" w:right="-195"/>
              <w:rPr>
                <w:rFonts w:cs="Times New Roman"/>
                <w:sz w:val="17"/>
                <w:szCs w:val="17"/>
                <w:cs/>
              </w:rPr>
            </w:pPr>
          </w:p>
          <w:p w14:paraId="11ABDBB6" w14:textId="7C844B9F"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23</w:t>
            </w:r>
          </w:p>
        </w:tc>
        <w:tc>
          <w:tcPr>
            <w:tcW w:w="257" w:type="dxa"/>
            <w:tcBorders>
              <w:bottom w:val="nil"/>
            </w:tcBorders>
          </w:tcPr>
          <w:p w14:paraId="09189C14"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13C4683B" w14:textId="77777777" w:rsidR="00402998" w:rsidRPr="001C5867" w:rsidRDefault="00402998" w:rsidP="00891F4F">
            <w:pPr>
              <w:pStyle w:val="a"/>
              <w:tabs>
                <w:tab w:val="clear" w:pos="1080"/>
                <w:tab w:val="decimal" w:pos="432"/>
              </w:tabs>
              <w:ind w:left="-108" w:right="-195"/>
              <w:rPr>
                <w:rFonts w:cs="Times New Roman"/>
                <w:sz w:val="17"/>
                <w:szCs w:val="17"/>
                <w:cs/>
              </w:rPr>
            </w:pPr>
          </w:p>
          <w:p w14:paraId="10285F45" w14:textId="54BA8D1D" w:rsidR="00891F4F" w:rsidRPr="001C5867" w:rsidRDefault="00891F4F" w:rsidP="00891F4F">
            <w:pPr>
              <w:pStyle w:val="a"/>
              <w:tabs>
                <w:tab w:val="clear" w:pos="1080"/>
                <w:tab w:val="decimal" w:pos="432"/>
              </w:tabs>
              <w:ind w:left="-108" w:right="-195"/>
              <w:rPr>
                <w:rFonts w:cs="Times New Roman"/>
                <w:sz w:val="17"/>
                <w:szCs w:val="17"/>
                <w:cs/>
              </w:rPr>
            </w:pPr>
            <w:r w:rsidRPr="001C5867">
              <w:rPr>
                <w:rFonts w:cs="Times New Roman"/>
                <w:sz w:val="17"/>
                <w:szCs w:val="17"/>
                <w:cs/>
              </w:rPr>
              <w:t>24</w:t>
            </w:r>
          </w:p>
        </w:tc>
        <w:tc>
          <w:tcPr>
            <w:tcW w:w="257" w:type="dxa"/>
            <w:tcBorders>
              <w:bottom w:val="nil"/>
            </w:tcBorders>
          </w:tcPr>
          <w:p w14:paraId="77DB8FC9" w14:textId="77777777" w:rsidR="00891F4F" w:rsidRPr="001C5867" w:rsidRDefault="00891F4F" w:rsidP="00891F4F">
            <w:pPr>
              <w:pStyle w:val="a"/>
              <w:tabs>
                <w:tab w:val="clear" w:pos="1080"/>
                <w:tab w:val="decimal" w:pos="432"/>
              </w:tabs>
              <w:ind w:left="-108" w:right="-195"/>
              <w:rPr>
                <w:rFonts w:cs="Times New Roman"/>
                <w:sz w:val="17"/>
                <w:szCs w:val="17"/>
                <w:cs/>
              </w:rPr>
            </w:pPr>
          </w:p>
        </w:tc>
        <w:tc>
          <w:tcPr>
            <w:tcW w:w="643" w:type="dxa"/>
            <w:tcBorders>
              <w:bottom w:val="nil"/>
            </w:tcBorders>
          </w:tcPr>
          <w:p w14:paraId="43655BD7" w14:textId="77777777" w:rsidR="00402998" w:rsidRPr="001C5867" w:rsidRDefault="00402998" w:rsidP="00402998">
            <w:pPr>
              <w:pStyle w:val="a"/>
              <w:tabs>
                <w:tab w:val="clear" w:pos="1080"/>
                <w:tab w:val="decimal" w:pos="253"/>
              </w:tabs>
              <w:ind w:left="-108" w:right="-195"/>
              <w:rPr>
                <w:rFonts w:cs="Times New Roman"/>
                <w:sz w:val="17"/>
                <w:szCs w:val="17"/>
                <w:cs/>
              </w:rPr>
            </w:pPr>
          </w:p>
          <w:p w14:paraId="3D281B4A" w14:textId="70DF58FA" w:rsidR="00891F4F" w:rsidRPr="001C5867" w:rsidRDefault="00891F4F" w:rsidP="00402998">
            <w:pPr>
              <w:pStyle w:val="a"/>
              <w:tabs>
                <w:tab w:val="clear" w:pos="1080"/>
                <w:tab w:val="decimal" w:pos="253"/>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46ABB6BB" w14:textId="77777777" w:rsidR="00891F4F" w:rsidRPr="001C5867" w:rsidRDefault="00891F4F" w:rsidP="00402998">
            <w:pPr>
              <w:pStyle w:val="a"/>
              <w:tabs>
                <w:tab w:val="clear" w:pos="1080"/>
                <w:tab w:val="decimal" w:pos="253"/>
              </w:tabs>
              <w:ind w:left="-108" w:right="-195"/>
              <w:rPr>
                <w:rFonts w:cs="Times New Roman"/>
                <w:sz w:val="17"/>
                <w:szCs w:val="17"/>
                <w:cs/>
              </w:rPr>
            </w:pPr>
          </w:p>
        </w:tc>
        <w:tc>
          <w:tcPr>
            <w:tcW w:w="643" w:type="dxa"/>
            <w:tcBorders>
              <w:bottom w:val="nil"/>
            </w:tcBorders>
          </w:tcPr>
          <w:p w14:paraId="50832272" w14:textId="77777777" w:rsidR="00402998" w:rsidRPr="001C5867" w:rsidRDefault="00402998" w:rsidP="0033379A">
            <w:pPr>
              <w:pStyle w:val="a"/>
              <w:tabs>
                <w:tab w:val="clear" w:pos="1080"/>
                <w:tab w:val="decimal" w:pos="256"/>
              </w:tabs>
              <w:ind w:left="-108" w:right="-195"/>
              <w:rPr>
                <w:rFonts w:cs="Times New Roman"/>
                <w:sz w:val="17"/>
                <w:szCs w:val="17"/>
                <w:cs/>
              </w:rPr>
            </w:pPr>
          </w:p>
          <w:p w14:paraId="448DFD66" w14:textId="22812C09" w:rsidR="00891F4F" w:rsidRPr="001C5867" w:rsidRDefault="00891F4F" w:rsidP="0033379A">
            <w:pPr>
              <w:pStyle w:val="a"/>
              <w:tabs>
                <w:tab w:val="clear" w:pos="1080"/>
                <w:tab w:val="decimal" w:pos="256"/>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163F0740" w14:textId="77777777" w:rsidR="00891F4F" w:rsidRPr="001C5867" w:rsidRDefault="00891F4F" w:rsidP="00402998">
            <w:pPr>
              <w:pStyle w:val="a"/>
              <w:tabs>
                <w:tab w:val="clear" w:pos="1080"/>
                <w:tab w:val="decimal" w:pos="253"/>
              </w:tabs>
              <w:ind w:left="-108" w:right="-195"/>
              <w:rPr>
                <w:rFonts w:cs="Times New Roman"/>
                <w:sz w:val="17"/>
                <w:szCs w:val="17"/>
                <w:cs/>
              </w:rPr>
            </w:pPr>
          </w:p>
        </w:tc>
        <w:tc>
          <w:tcPr>
            <w:tcW w:w="643" w:type="dxa"/>
            <w:tcBorders>
              <w:bottom w:val="nil"/>
            </w:tcBorders>
          </w:tcPr>
          <w:p w14:paraId="4C044E56" w14:textId="77777777" w:rsidR="00402998" w:rsidRPr="001C5867" w:rsidRDefault="00402998" w:rsidP="00354277">
            <w:pPr>
              <w:pStyle w:val="a"/>
              <w:tabs>
                <w:tab w:val="clear" w:pos="1080"/>
                <w:tab w:val="decimal" w:pos="298"/>
              </w:tabs>
              <w:ind w:left="-108" w:right="-195"/>
              <w:rPr>
                <w:rFonts w:cs="Times New Roman"/>
                <w:sz w:val="17"/>
                <w:szCs w:val="17"/>
                <w:cs/>
              </w:rPr>
            </w:pPr>
          </w:p>
          <w:p w14:paraId="0B05E9E3" w14:textId="51CD4CB3" w:rsidR="00891F4F" w:rsidRPr="001C5867" w:rsidRDefault="00891F4F" w:rsidP="00354277">
            <w:pPr>
              <w:pStyle w:val="a"/>
              <w:tabs>
                <w:tab w:val="clear" w:pos="1080"/>
                <w:tab w:val="decimal" w:pos="29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7CEA4F73" w14:textId="77777777" w:rsidR="00891F4F" w:rsidRPr="001C5867" w:rsidRDefault="00891F4F" w:rsidP="00402998">
            <w:pPr>
              <w:pStyle w:val="a"/>
              <w:tabs>
                <w:tab w:val="clear" w:pos="1080"/>
                <w:tab w:val="decimal" w:pos="253"/>
              </w:tabs>
              <w:ind w:left="-108" w:right="-195"/>
              <w:rPr>
                <w:rFonts w:cs="Times New Roman"/>
                <w:sz w:val="17"/>
                <w:szCs w:val="17"/>
                <w:cs/>
              </w:rPr>
            </w:pPr>
          </w:p>
        </w:tc>
        <w:tc>
          <w:tcPr>
            <w:tcW w:w="643" w:type="dxa"/>
            <w:tcBorders>
              <w:bottom w:val="nil"/>
            </w:tcBorders>
          </w:tcPr>
          <w:p w14:paraId="54B3DB32" w14:textId="77777777" w:rsidR="00402998" w:rsidRPr="001C5867" w:rsidRDefault="00402998" w:rsidP="00354277">
            <w:pPr>
              <w:pStyle w:val="a"/>
              <w:tabs>
                <w:tab w:val="clear" w:pos="1080"/>
                <w:tab w:val="decimal" w:pos="312"/>
              </w:tabs>
              <w:ind w:left="-108" w:right="-195"/>
              <w:rPr>
                <w:rFonts w:cs="Times New Roman"/>
                <w:sz w:val="17"/>
                <w:szCs w:val="17"/>
                <w:cs/>
              </w:rPr>
            </w:pPr>
          </w:p>
          <w:p w14:paraId="43F6F280" w14:textId="5C3E14E1" w:rsidR="00891F4F" w:rsidRPr="001C5867" w:rsidRDefault="00891F4F" w:rsidP="00354277">
            <w:pPr>
              <w:pStyle w:val="a"/>
              <w:tabs>
                <w:tab w:val="clear" w:pos="1080"/>
                <w:tab w:val="decimal" w:pos="312"/>
              </w:tabs>
              <w:ind w:left="-108" w:right="-195"/>
              <w:rPr>
                <w:rFonts w:cs="Times New Roman"/>
                <w:sz w:val="17"/>
                <w:szCs w:val="17"/>
                <w:cs/>
              </w:rPr>
            </w:pPr>
            <w:r w:rsidRPr="001C5867">
              <w:rPr>
                <w:rFonts w:cs="Angsana New"/>
                <w:sz w:val="17"/>
                <w:szCs w:val="17"/>
                <w:cs/>
              </w:rPr>
              <w:t>-</w:t>
            </w:r>
          </w:p>
        </w:tc>
      </w:tr>
      <w:tr w:rsidR="00891F4F" w:rsidRPr="001C5867" w14:paraId="74B6E004" w14:textId="77777777" w:rsidTr="00C12361">
        <w:trPr>
          <w:trHeight w:val="80"/>
        </w:trPr>
        <w:tc>
          <w:tcPr>
            <w:tcW w:w="2250" w:type="dxa"/>
          </w:tcPr>
          <w:p w14:paraId="74072501" w14:textId="0727393B" w:rsidR="00891F4F" w:rsidRPr="001C5867" w:rsidRDefault="00891F4F" w:rsidP="00891F4F">
            <w:pPr>
              <w:spacing w:line="240" w:lineRule="auto"/>
              <w:ind w:left="187" w:hanging="187"/>
              <w:rPr>
                <w:sz w:val="17"/>
                <w:szCs w:val="17"/>
              </w:rPr>
            </w:pPr>
            <w:r w:rsidRPr="001C5867">
              <w:rPr>
                <w:sz w:val="17"/>
                <w:szCs w:val="17"/>
              </w:rPr>
              <w:t>Central DFS Co</w:t>
            </w:r>
            <w:r w:rsidRPr="001C5867">
              <w:rPr>
                <w:rFonts w:cs="Angsana New"/>
                <w:sz w:val="17"/>
                <w:szCs w:val="17"/>
                <w:cs/>
                <w:lang w:bidi="th-TH"/>
              </w:rPr>
              <w:t>.</w:t>
            </w:r>
            <w:r w:rsidRPr="001C5867">
              <w:rPr>
                <w:sz w:val="17"/>
                <w:szCs w:val="17"/>
              </w:rPr>
              <w:t>, Ltd</w:t>
            </w:r>
            <w:r w:rsidRPr="001C5867">
              <w:rPr>
                <w:rFonts w:cs="Angsana New"/>
                <w:sz w:val="17"/>
                <w:szCs w:val="17"/>
                <w:cs/>
                <w:lang w:bidi="th-TH"/>
              </w:rPr>
              <w:t>.</w:t>
            </w:r>
            <w:r w:rsidRPr="001C5867">
              <w:rPr>
                <w:rFonts w:cs="Angsana New"/>
                <w:sz w:val="17"/>
                <w:szCs w:val="17"/>
                <w:vertAlign w:val="superscript"/>
                <w:cs/>
                <w:lang w:bidi="th-TH"/>
              </w:rPr>
              <w:t>(</w:t>
            </w:r>
            <w:r w:rsidRPr="001C5867">
              <w:rPr>
                <w:sz w:val="17"/>
                <w:szCs w:val="17"/>
                <w:vertAlign w:val="superscript"/>
              </w:rPr>
              <w:t>1</w:t>
            </w:r>
            <w:r w:rsidRPr="001C5867">
              <w:rPr>
                <w:rFonts w:cs="Angsana New"/>
                <w:sz w:val="17"/>
                <w:szCs w:val="17"/>
                <w:vertAlign w:val="superscript"/>
                <w:cs/>
                <w:lang w:bidi="th-TH"/>
              </w:rPr>
              <w:t>)</w:t>
            </w:r>
          </w:p>
        </w:tc>
        <w:tc>
          <w:tcPr>
            <w:tcW w:w="810" w:type="dxa"/>
          </w:tcPr>
          <w:p w14:paraId="51238475" w14:textId="1B67F2E8" w:rsidR="00891F4F" w:rsidRPr="001C5867" w:rsidRDefault="00891F4F" w:rsidP="00891F4F">
            <w:pPr>
              <w:tabs>
                <w:tab w:val="decimal" w:pos="191"/>
                <w:tab w:val="decimal" w:pos="457"/>
              </w:tabs>
              <w:spacing w:line="240" w:lineRule="auto"/>
              <w:ind w:left="-108" w:right="-108"/>
              <w:jc w:val="center"/>
              <w:rPr>
                <w:sz w:val="17"/>
                <w:szCs w:val="17"/>
                <w:lang w:val="en-GB"/>
              </w:rPr>
            </w:pPr>
            <w:r w:rsidRPr="001C5867">
              <w:rPr>
                <w:sz w:val="17"/>
                <w:szCs w:val="17"/>
                <w:lang w:val="en-GB"/>
              </w:rPr>
              <w:t>Retail</w:t>
            </w:r>
          </w:p>
        </w:tc>
        <w:tc>
          <w:tcPr>
            <w:tcW w:w="540" w:type="dxa"/>
            <w:vAlign w:val="bottom"/>
          </w:tcPr>
          <w:p w14:paraId="5A9D6853" w14:textId="42252CD3" w:rsidR="00891F4F" w:rsidRPr="001C5867" w:rsidRDefault="00891F4F" w:rsidP="00891F4F">
            <w:pPr>
              <w:tabs>
                <w:tab w:val="left" w:pos="814"/>
                <w:tab w:val="left" w:pos="1174"/>
                <w:tab w:val="left" w:pos="1444"/>
              </w:tabs>
              <w:spacing w:line="240" w:lineRule="auto"/>
              <w:ind w:left="-108" w:right="-108"/>
              <w:jc w:val="center"/>
              <w:rPr>
                <w:sz w:val="17"/>
                <w:szCs w:val="17"/>
                <w:lang w:bidi="th-TH"/>
              </w:rPr>
            </w:pPr>
            <w:r w:rsidRPr="001C5867">
              <w:rPr>
                <w:sz w:val="17"/>
                <w:szCs w:val="17"/>
              </w:rPr>
              <w:t>51</w:t>
            </w:r>
            <w:r w:rsidRPr="001C5867">
              <w:rPr>
                <w:rFonts w:cs="Angsana New"/>
                <w:sz w:val="17"/>
                <w:szCs w:val="17"/>
                <w:cs/>
                <w:lang w:bidi="th-TH"/>
              </w:rPr>
              <w:t>.</w:t>
            </w:r>
            <w:r w:rsidRPr="001C5867">
              <w:rPr>
                <w:sz w:val="17"/>
                <w:szCs w:val="17"/>
              </w:rPr>
              <w:t>00</w:t>
            </w:r>
          </w:p>
        </w:tc>
        <w:tc>
          <w:tcPr>
            <w:tcW w:w="664" w:type="dxa"/>
            <w:vAlign w:val="bottom"/>
          </w:tcPr>
          <w:p w14:paraId="63B8209A" w14:textId="44620D5E" w:rsidR="00891F4F" w:rsidRPr="001C5867" w:rsidRDefault="00891F4F" w:rsidP="00891F4F">
            <w:pPr>
              <w:tabs>
                <w:tab w:val="left" w:pos="814"/>
                <w:tab w:val="left" w:pos="1174"/>
                <w:tab w:val="left" w:pos="1444"/>
              </w:tabs>
              <w:spacing w:line="240" w:lineRule="auto"/>
              <w:ind w:left="-108" w:right="-108"/>
              <w:jc w:val="center"/>
              <w:rPr>
                <w:sz w:val="17"/>
                <w:szCs w:val="17"/>
                <w:rtl/>
                <w:cs/>
              </w:rPr>
            </w:pPr>
            <w:r w:rsidRPr="001C5867">
              <w:rPr>
                <w:rFonts w:cs="Angsana New"/>
                <w:sz w:val="17"/>
                <w:szCs w:val="17"/>
                <w:cs/>
                <w:lang w:bidi="th-TH"/>
              </w:rPr>
              <w:t>-</w:t>
            </w:r>
          </w:p>
        </w:tc>
        <w:tc>
          <w:tcPr>
            <w:tcW w:w="636" w:type="dxa"/>
            <w:vAlign w:val="bottom"/>
          </w:tcPr>
          <w:p w14:paraId="29C795BA" w14:textId="3A9EEE3D" w:rsidR="00891F4F" w:rsidRPr="001C5867" w:rsidRDefault="00891F4F" w:rsidP="00891F4F">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263" w:type="dxa"/>
          </w:tcPr>
          <w:p w14:paraId="68C7DBFB"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87" w:type="dxa"/>
            <w:vAlign w:val="bottom"/>
          </w:tcPr>
          <w:p w14:paraId="564F1D19" w14:textId="6C0670F1"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71</w:t>
            </w:r>
          </w:p>
        </w:tc>
        <w:tc>
          <w:tcPr>
            <w:tcW w:w="720" w:type="dxa"/>
            <w:vAlign w:val="bottom"/>
          </w:tcPr>
          <w:p w14:paraId="341C3E05" w14:textId="64728BC7" w:rsidR="00891F4F" w:rsidRPr="001C5867" w:rsidRDefault="00891F4F" w:rsidP="00891F4F">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720" w:type="dxa"/>
            <w:vAlign w:val="bottom"/>
          </w:tcPr>
          <w:p w14:paraId="3A841BE9" w14:textId="72307AEA" w:rsidR="00891F4F" w:rsidRPr="001C5867" w:rsidRDefault="00891F4F" w:rsidP="00402998">
            <w:pPr>
              <w:tabs>
                <w:tab w:val="decimal" w:pos="269"/>
              </w:tabs>
              <w:spacing w:line="240" w:lineRule="auto"/>
              <w:ind w:left="-108" w:right="-108"/>
              <w:rPr>
                <w:b/>
                <w:bCs/>
                <w:sz w:val="17"/>
                <w:szCs w:val="17"/>
              </w:rPr>
            </w:pPr>
            <w:r w:rsidRPr="001C5867">
              <w:rPr>
                <w:rFonts w:cs="Angsana New"/>
                <w:sz w:val="17"/>
                <w:szCs w:val="17"/>
                <w:rtl/>
                <w:cs/>
                <w:lang w:bidi="th-TH"/>
              </w:rPr>
              <w:t>-</w:t>
            </w:r>
          </w:p>
        </w:tc>
        <w:tc>
          <w:tcPr>
            <w:tcW w:w="270" w:type="dxa"/>
          </w:tcPr>
          <w:p w14:paraId="792F882B"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tcPr>
          <w:p w14:paraId="2F87C140" w14:textId="6FD9B4B5" w:rsidR="00891F4F" w:rsidRPr="001C5867" w:rsidRDefault="00891F4F" w:rsidP="004D2D93">
            <w:pPr>
              <w:pStyle w:val="a"/>
              <w:tabs>
                <w:tab w:val="clear" w:pos="1080"/>
                <w:tab w:val="decimal" w:pos="432"/>
              </w:tabs>
              <w:ind w:left="-108" w:right="-195"/>
              <w:rPr>
                <w:rFonts w:cs="Times New Roman"/>
                <w:sz w:val="17"/>
                <w:szCs w:val="17"/>
                <w:cs/>
              </w:rPr>
            </w:pPr>
            <w:r w:rsidRPr="001C5867">
              <w:rPr>
                <w:rFonts w:cs="Times New Roman"/>
                <w:sz w:val="17"/>
                <w:szCs w:val="17"/>
                <w:cs/>
              </w:rPr>
              <w:t>36</w:t>
            </w:r>
          </w:p>
        </w:tc>
        <w:tc>
          <w:tcPr>
            <w:tcW w:w="257" w:type="dxa"/>
          </w:tcPr>
          <w:p w14:paraId="060D6FD2"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vAlign w:val="bottom"/>
          </w:tcPr>
          <w:p w14:paraId="4C878E46" w14:textId="0DF66D8E" w:rsidR="00891F4F" w:rsidRPr="001C5867" w:rsidRDefault="00891F4F" w:rsidP="00891F4F">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257" w:type="dxa"/>
            <w:vAlign w:val="bottom"/>
          </w:tcPr>
          <w:p w14:paraId="0769FC1C"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vAlign w:val="bottom"/>
          </w:tcPr>
          <w:p w14:paraId="07F96823" w14:textId="41D5A658" w:rsidR="00891F4F" w:rsidRPr="001C5867" w:rsidRDefault="00891F4F" w:rsidP="00891F4F">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257" w:type="dxa"/>
          </w:tcPr>
          <w:p w14:paraId="061CAF68"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tcPr>
          <w:p w14:paraId="1581CE19" w14:textId="3C5B5BEE" w:rsidR="00891F4F" w:rsidRPr="001C5867" w:rsidRDefault="00891F4F" w:rsidP="0033379A">
            <w:pPr>
              <w:tabs>
                <w:tab w:val="decimal" w:pos="435"/>
              </w:tabs>
              <w:spacing w:line="240" w:lineRule="auto"/>
              <w:ind w:left="-108" w:right="-108"/>
              <w:rPr>
                <w:sz w:val="17"/>
                <w:szCs w:val="17"/>
              </w:rPr>
            </w:pPr>
            <w:r w:rsidRPr="001C5867">
              <w:rPr>
                <w:sz w:val="17"/>
                <w:szCs w:val="17"/>
              </w:rPr>
              <w:t>35</w:t>
            </w:r>
          </w:p>
        </w:tc>
        <w:tc>
          <w:tcPr>
            <w:tcW w:w="257" w:type="dxa"/>
          </w:tcPr>
          <w:p w14:paraId="2FCC5A18"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vAlign w:val="bottom"/>
          </w:tcPr>
          <w:p w14:paraId="4DA9095C" w14:textId="17E28AC3" w:rsidR="00891F4F" w:rsidRPr="001C5867" w:rsidRDefault="00891F4F" w:rsidP="00891F4F">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257" w:type="dxa"/>
            <w:vAlign w:val="bottom"/>
          </w:tcPr>
          <w:p w14:paraId="68D8E290"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vAlign w:val="bottom"/>
          </w:tcPr>
          <w:p w14:paraId="6378ADD7" w14:textId="68F21163" w:rsidR="00891F4F" w:rsidRPr="001C5867" w:rsidRDefault="00891F4F" w:rsidP="00891F4F">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257" w:type="dxa"/>
          </w:tcPr>
          <w:p w14:paraId="27B1F0CA"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tcPr>
          <w:p w14:paraId="706F4D7F" w14:textId="2991E5CC" w:rsidR="00891F4F" w:rsidRPr="001C5867" w:rsidRDefault="00891F4F" w:rsidP="0033379A">
            <w:pPr>
              <w:tabs>
                <w:tab w:val="decimal" w:pos="256"/>
              </w:tabs>
              <w:spacing w:line="240" w:lineRule="auto"/>
              <w:ind w:left="-108" w:right="-108"/>
              <w:rPr>
                <w:sz w:val="17"/>
                <w:szCs w:val="17"/>
              </w:rPr>
            </w:pPr>
            <w:r w:rsidRPr="001C5867">
              <w:rPr>
                <w:rFonts w:cs="Angsana New"/>
                <w:sz w:val="17"/>
                <w:szCs w:val="17"/>
                <w:cs/>
                <w:lang w:bidi="th-TH"/>
              </w:rPr>
              <w:t>-</w:t>
            </w:r>
          </w:p>
        </w:tc>
        <w:tc>
          <w:tcPr>
            <w:tcW w:w="257" w:type="dxa"/>
          </w:tcPr>
          <w:p w14:paraId="78FCF25A"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vAlign w:val="bottom"/>
          </w:tcPr>
          <w:p w14:paraId="1AEA5238" w14:textId="5D298CFD" w:rsidR="00891F4F" w:rsidRPr="001C5867" w:rsidRDefault="00891F4F" w:rsidP="00354277">
            <w:pPr>
              <w:tabs>
                <w:tab w:val="decimal" w:pos="298"/>
              </w:tabs>
              <w:spacing w:line="240" w:lineRule="auto"/>
              <w:ind w:left="-108" w:right="-108"/>
              <w:rPr>
                <w:sz w:val="17"/>
                <w:szCs w:val="17"/>
              </w:rPr>
            </w:pPr>
            <w:r w:rsidRPr="001C5867">
              <w:rPr>
                <w:rFonts w:cs="Angsana New"/>
                <w:sz w:val="17"/>
                <w:szCs w:val="17"/>
                <w:cs/>
                <w:lang w:bidi="th-TH"/>
              </w:rPr>
              <w:t>-</w:t>
            </w:r>
          </w:p>
        </w:tc>
        <w:tc>
          <w:tcPr>
            <w:tcW w:w="257" w:type="dxa"/>
            <w:vAlign w:val="bottom"/>
          </w:tcPr>
          <w:p w14:paraId="2A60FAFF" w14:textId="77777777" w:rsidR="00891F4F" w:rsidRPr="001C5867" w:rsidRDefault="00891F4F" w:rsidP="00891F4F">
            <w:pPr>
              <w:tabs>
                <w:tab w:val="left" w:pos="814"/>
                <w:tab w:val="left" w:pos="1174"/>
                <w:tab w:val="left" w:pos="1444"/>
              </w:tabs>
              <w:spacing w:line="240" w:lineRule="auto"/>
              <w:ind w:left="-108" w:right="-108"/>
              <w:jc w:val="center"/>
              <w:rPr>
                <w:sz w:val="17"/>
                <w:szCs w:val="17"/>
              </w:rPr>
            </w:pPr>
          </w:p>
        </w:tc>
        <w:tc>
          <w:tcPr>
            <w:tcW w:w="643" w:type="dxa"/>
            <w:vAlign w:val="bottom"/>
          </w:tcPr>
          <w:p w14:paraId="6589DB81" w14:textId="1E12A37F" w:rsidR="00891F4F" w:rsidRPr="001C5867" w:rsidRDefault="00891F4F" w:rsidP="00354277">
            <w:pPr>
              <w:tabs>
                <w:tab w:val="decimal" w:pos="312"/>
              </w:tabs>
              <w:spacing w:line="240" w:lineRule="auto"/>
              <w:ind w:left="-108" w:right="-108"/>
              <w:rPr>
                <w:sz w:val="17"/>
                <w:szCs w:val="17"/>
              </w:rPr>
            </w:pPr>
            <w:r w:rsidRPr="001C5867">
              <w:rPr>
                <w:rFonts w:cs="Angsana New"/>
                <w:sz w:val="17"/>
                <w:szCs w:val="17"/>
                <w:cs/>
                <w:lang w:bidi="th-TH"/>
              </w:rPr>
              <w:t>-</w:t>
            </w:r>
          </w:p>
        </w:tc>
      </w:tr>
      <w:tr w:rsidR="00402998" w:rsidRPr="001C5867" w14:paraId="28EE8E9D" w14:textId="77777777" w:rsidTr="00C12361">
        <w:trPr>
          <w:trHeight w:val="80"/>
        </w:trPr>
        <w:tc>
          <w:tcPr>
            <w:tcW w:w="2250" w:type="dxa"/>
          </w:tcPr>
          <w:p w14:paraId="19EFC01A" w14:textId="77777777" w:rsidR="00402998" w:rsidRPr="001C5867" w:rsidRDefault="00402998" w:rsidP="00402998">
            <w:pPr>
              <w:pStyle w:val="a"/>
              <w:ind w:left="187" w:hanging="187"/>
              <w:rPr>
                <w:rFonts w:cs="Times New Roman"/>
                <w:sz w:val="17"/>
                <w:szCs w:val="17"/>
                <w:lang w:val="en-US"/>
              </w:rPr>
            </w:pPr>
          </w:p>
        </w:tc>
        <w:tc>
          <w:tcPr>
            <w:tcW w:w="810" w:type="dxa"/>
          </w:tcPr>
          <w:p w14:paraId="1DA96CB4" w14:textId="77777777" w:rsidR="00402998" w:rsidRPr="001C5867" w:rsidRDefault="00402998" w:rsidP="00402998">
            <w:pPr>
              <w:tabs>
                <w:tab w:val="decimal" w:pos="191"/>
                <w:tab w:val="decimal" w:pos="457"/>
              </w:tabs>
              <w:spacing w:line="240" w:lineRule="auto"/>
              <w:ind w:left="-108" w:right="-108"/>
              <w:jc w:val="center"/>
              <w:rPr>
                <w:sz w:val="17"/>
                <w:szCs w:val="17"/>
                <w:lang w:val="en-GB"/>
              </w:rPr>
            </w:pPr>
          </w:p>
        </w:tc>
        <w:tc>
          <w:tcPr>
            <w:tcW w:w="540" w:type="dxa"/>
            <w:vAlign w:val="bottom"/>
          </w:tcPr>
          <w:p w14:paraId="07BC0545"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664" w:type="dxa"/>
            <w:vAlign w:val="bottom"/>
          </w:tcPr>
          <w:p w14:paraId="5322CD4E"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636" w:type="dxa"/>
            <w:vAlign w:val="bottom"/>
          </w:tcPr>
          <w:p w14:paraId="792B0DBD"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263" w:type="dxa"/>
          </w:tcPr>
          <w:p w14:paraId="03BAF4CA"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364D96DD" w14:textId="77777777" w:rsidR="00402998" w:rsidRPr="001C5867" w:rsidRDefault="00402998" w:rsidP="00402998">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59A17FF0"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720" w:type="dxa"/>
            <w:vAlign w:val="bottom"/>
          </w:tcPr>
          <w:p w14:paraId="23B60A5B" w14:textId="77777777" w:rsidR="00402998" w:rsidRPr="001C5867" w:rsidRDefault="00402998" w:rsidP="00402998">
            <w:pPr>
              <w:pStyle w:val="a"/>
              <w:tabs>
                <w:tab w:val="clear" w:pos="1080"/>
                <w:tab w:val="decimal" w:pos="459"/>
              </w:tabs>
              <w:ind w:left="-108" w:right="-195"/>
              <w:jc w:val="center"/>
              <w:rPr>
                <w:rFonts w:cs="Times New Roman"/>
                <w:sz w:val="17"/>
                <w:szCs w:val="17"/>
                <w:cs/>
              </w:rPr>
            </w:pPr>
          </w:p>
        </w:tc>
        <w:tc>
          <w:tcPr>
            <w:tcW w:w="270" w:type="dxa"/>
          </w:tcPr>
          <w:p w14:paraId="19B81BAE"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470A94CA"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257" w:type="dxa"/>
          </w:tcPr>
          <w:p w14:paraId="7BFAD428"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vAlign w:val="bottom"/>
          </w:tcPr>
          <w:p w14:paraId="60AA0D5F"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257" w:type="dxa"/>
            <w:vAlign w:val="bottom"/>
          </w:tcPr>
          <w:p w14:paraId="76CFE5AD"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vAlign w:val="bottom"/>
          </w:tcPr>
          <w:p w14:paraId="20AB1AD5"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257" w:type="dxa"/>
          </w:tcPr>
          <w:p w14:paraId="5F310FF4"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783DF4C7"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257" w:type="dxa"/>
          </w:tcPr>
          <w:p w14:paraId="7BE48122"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083AE586"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257" w:type="dxa"/>
          </w:tcPr>
          <w:p w14:paraId="5683F602"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1F818AA3"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257" w:type="dxa"/>
          </w:tcPr>
          <w:p w14:paraId="47B055DF"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52DB30DD" w14:textId="77777777" w:rsidR="00402998" w:rsidRPr="001C5867" w:rsidRDefault="00402998" w:rsidP="0033379A">
            <w:pPr>
              <w:pStyle w:val="a"/>
              <w:tabs>
                <w:tab w:val="clear" w:pos="1080"/>
                <w:tab w:val="decimal" w:pos="256"/>
              </w:tabs>
              <w:ind w:left="-108" w:right="-195"/>
              <w:rPr>
                <w:rFonts w:cs="Times New Roman"/>
                <w:sz w:val="17"/>
                <w:szCs w:val="17"/>
                <w:cs/>
              </w:rPr>
            </w:pPr>
          </w:p>
        </w:tc>
        <w:tc>
          <w:tcPr>
            <w:tcW w:w="257" w:type="dxa"/>
          </w:tcPr>
          <w:p w14:paraId="3DEE7ADB"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00EC04F8" w14:textId="77777777" w:rsidR="00402998" w:rsidRPr="001C5867" w:rsidRDefault="00402998" w:rsidP="00354277">
            <w:pPr>
              <w:pStyle w:val="a"/>
              <w:tabs>
                <w:tab w:val="clear" w:pos="1080"/>
                <w:tab w:val="decimal" w:pos="298"/>
              </w:tabs>
              <w:ind w:left="-108" w:right="-195"/>
              <w:rPr>
                <w:rFonts w:cs="Times New Roman"/>
                <w:sz w:val="17"/>
                <w:szCs w:val="17"/>
                <w:cs/>
              </w:rPr>
            </w:pPr>
          </w:p>
        </w:tc>
        <w:tc>
          <w:tcPr>
            <w:tcW w:w="257" w:type="dxa"/>
          </w:tcPr>
          <w:p w14:paraId="798756A9" w14:textId="77777777" w:rsidR="00402998" w:rsidRPr="001C5867" w:rsidRDefault="00402998" w:rsidP="00402998">
            <w:pPr>
              <w:pStyle w:val="a"/>
              <w:tabs>
                <w:tab w:val="clear" w:pos="1080"/>
                <w:tab w:val="decimal" w:pos="459"/>
              </w:tabs>
              <w:ind w:left="-108" w:right="-195"/>
              <w:rPr>
                <w:rFonts w:cs="Times New Roman"/>
                <w:sz w:val="17"/>
                <w:szCs w:val="17"/>
                <w:cs/>
              </w:rPr>
            </w:pPr>
          </w:p>
        </w:tc>
        <w:tc>
          <w:tcPr>
            <w:tcW w:w="643" w:type="dxa"/>
          </w:tcPr>
          <w:p w14:paraId="581496EB" w14:textId="77777777" w:rsidR="00402998" w:rsidRPr="001C5867" w:rsidRDefault="00402998" w:rsidP="00402998">
            <w:pPr>
              <w:pStyle w:val="a"/>
              <w:tabs>
                <w:tab w:val="clear" w:pos="1080"/>
                <w:tab w:val="decimal" w:pos="459"/>
              </w:tabs>
              <w:ind w:left="-108" w:right="-195"/>
              <w:rPr>
                <w:rFonts w:cs="Times New Roman"/>
                <w:sz w:val="17"/>
                <w:szCs w:val="17"/>
                <w:cs/>
              </w:rPr>
            </w:pPr>
          </w:p>
        </w:tc>
      </w:tr>
      <w:tr w:rsidR="00E67EF4" w:rsidRPr="001C5867" w14:paraId="6B657AF2" w14:textId="77777777" w:rsidTr="00C12361">
        <w:trPr>
          <w:trHeight w:val="119"/>
        </w:trPr>
        <w:tc>
          <w:tcPr>
            <w:tcW w:w="2250" w:type="dxa"/>
          </w:tcPr>
          <w:p w14:paraId="62E1DD52" w14:textId="4FB85836" w:rsidR="00E67EF4" w:rsidRPr="001C5867" w:rsidRDefault="00E67EF4" w:rsidP="00402998">
            <w:pPr>
              <w:pStyle w:val="a"/>
              <w:ind w:left="187" w:right="-108" w:hanging="187"/>
              <w:rPr>
                <w:rFonts w:cs="Times New Roman"/>
                <w:sz w:val="17"/>
                <w:szCs w:val="17"/>
                <w:lang w:val="en-US"/>
              </w:rPr>
            </w:pPr>
            <w:r w:rsidRPr="001C5867">
              <w:rPr>
                <w:rFonts w:cs="Times New Roman"/>
                <w:sz w:val="17"/>
                <w:szCs w:val="17"/>
                <w:lang w:val="en-US"/>
              </w:rPr>
              <w:t xml:space="preserve">Joint ventures under </w:t>
            </w:r>
            <w:r w:rsidRPr="001C5867">
              <w:rPr>
                <w:rFonts w:cs="Angsana New"/>
                <w:sz w:val="17"/>
                <w:szCs w:val="17"/>
                <w:cs/>
                <w:lang w:val="en-US"/>
              </w:rPr>
              <w:t>“</w:t>
            </w:r>
            <w:r w:rsidRPr="001C5867">
              <w:rPr>
                <w:rFonts w:cs="Times New Roman"/>
                <w:sz w:val="17"/>
                <w:szCs w:val="17"/>
                <w:lang w:val="en-US"/>
              </w:rPr>
              <w:t xml:space="preserve">Baby </w:t>
            </w:r>
            <w:proofErr w:type="spellStart"/>
            <w:r w:rsidRPr="001C5867">
              <w:rPr>
                <w:rFonts w:cs="Times New Roman"/>
                <w:sz w:val="17"/>
                <w:szCs w:val="17"/>
                <w:lang w:val="en-US"/>
              </w:rPr>
              <w:t>Kiko</w:t>
            </w:r>
            <w:proofErr w:type="spellEnd"/>
            <w:r w:rsidRPr="001C5867">
              <w:rPr>
                <w:rFonts w:cs="Times New Roman"/>
                <w:sz w:val="17"/>
                <w:szCs w:val="17"/>
                <w:lang w:val="en-US"/>
              </w:rPr>
              <w:t xml:space="preserve"> </w:t>
            </w:r>
            <w:proofErr w:type="spellStart"/>
            <w:r w:rsidRPr="001C5867">
              <w:rPr>
                <w:rFonts w:cs="Times New Roman"/>
                <w:sz w:val="17"/>
                <w:szCs w:val="17"/>
                <w:lang w:val="en-US"/>
              </w:rPr>
              <w:t>Sdn</w:t>
            </w:r>
            <w:proofErr w:type="spellEnd"/>
            <w:r w:rsidRPr="001C5867">
              <w:rPr>
                <w:rFonts w:cs="Angsana New"/>
                <w:sz w:val="17"/>
                <w:szCs w:val="17"/>
                <w:cs/>
                <w:lang w:val="en-US"/>
              </w:rPr>
              <w:t xml:space="preserve">. </w:t>
            </w:r>
            <w:r w:rsidRPr="001C5867">
              <w:rPr>
                <w:rFonts w:cs="Times New Roman"/>
                <w:sz w:val="17"/>
                <w:szCs w:val="17"/>
                <w:lang w:val="en-US"/>
              </w:rPr>
              <w:t>Bhd</w:t>
            </w:r>
            <w:r w:rsidRPr="001C5867">
              <w:rPr>
                <w:rFonts w:cs="Angsana New"/>
                <w:sz w:val="17"/>
                <w:szCs w:val="17"/>
                <w:cs/>
                <w:lang w:val="en-US"/>
              </w:rPr>
              <w:t>.”</w:t>
            </w:r>
          </w:p>
        </w:tc>
        <w:tc>
          <w:tcPr>
            <w:tcW w:w="810" w:type="dxa"/>
          </w:tcPr>
          <w:p w14:paraId="0DF48D26" w14:textId="77777777" w:rsidR="00E67EF4" w:rsidRPr="001C5867" w:rsidRDefault="00E67EF4" w:rsidP="00402998">
            <w:pPr>
              <w:tabs>
                <w:tab w:val="decimal" w:pos="191"/>
                <w:tab w:val="decimal" w:pos="457"/>
              </w:tabs>
              <w:spacing w:line="240" w:lineRule="auto"/>
              <w:ind w:left="-108" w:right="-108"/>
              <w:jc w:val="center"/>
              <w:rPr>
                <w:sz w:val="17"/>
                <w:szCs w:val="17"/>
                <w:lang w:val="en-GB"/>
              </w:rPr>
            </w:pPr>
          </w:p>
        </w:tc>
        <w:tc>
          <w:tcPr>
            <w:tcW w:w="540" w:type="dxa"/>
            <w:vAlign w:val="bottom"/>
          </w:tcPr>
          <w:p w14:paraId="79D7B608"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664" w:type="dxa"/>
            <w:vAlign w:val="bottom"/>
          </w:tcPr>
          <w:p w14:paraId="636F38D4"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636" w:type="dxa"/>
            <w:vAlign w:val="bottom"/>
          </w:tcPr>
          <w:p w14:paraId="3CE41AD2"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263" w:type="dxa"/>
          </w:tcPr>
          <w:p w14:paraId="15E5C328" w14:textId="77777777" w:rsidR="00E67EF4" w:rsidRPr="001C5867" w:rsidRDefault="00E67EF4" w:rsidP="00402998">
            <w:pPr>
              <w:tabs>
                <w:tab w:val="left" w:pos="814"/>
                <w:tab w:val="left" w:pos="1174"/>
                <w:tab w:val="left" w:pos="1444"/>
              </w:tabs>
              <w:spacing w:line="240" w:lineRule="auto"/>
              <w:ind w:left="-108" w:right="-108"/>
              <w:jc w:val="center"/>
              <w:rPr>
                <w:sz w:val="17"/>
                <w:szCs w:val="17"/>
              </w:rPr>
            </w:pPr>
          </w:p>
        </w:tc>
        <w:tc>
          <w:tcPr>
            <w:tcW w:w="2127" w:type="dxa"/>
            <w:gridSpan w:val="3"/>
            <w:vAlign w:val="bottom"/>
          </w:tcPr>
          <w:p w14:paraId="4D36C59C" w14:textId="60DBFF92" w:rsidR="00E67EF4" w:rsidRPr="001C5867" w:rsidRDefault="00E67EF4" w:rsidP="00402998">
            <w:pPr>
              <w:pStyle w:val="a"/>
              <w:tabs>
                <w:tab w:val="clear" w:pos="1080"/>
                <w:tab w:val="decimal" w:pos="661"/>
              </w:tabs>
              <w:ind w:left="-108" w:right="-195"/>
              <w:jc w:val="center"/>
              <w:rPr>
                <w:rFonts w:cs="Times New Roman"/>
                <w:sz w:val="17"/>
                <w:szCs w:val="17"/>
                <w:cs/>
                <w:lang w:val="en-US"/>
              </w:rPr>
            </w:pPr>
            <w:r w:rsidRPr="001C5867">
              <w:rPr>
                <w:rFonts w:cs="Angsana New"/>
                <w:i/>
                <w:iCs/>
                <w:sz w:val="17"/>
                <w:szCs w:val="17"/>
                <w:cs/>
              </w:rPr>
              <w:t>(</w:t>
            </w:r>
            <w:r w:rsidRPr="001C5867">
              <w:rPr>
                <w:rFonts w:cs="Times New Roman"/>
                <w:i/>
                <w:iCs/>
                <w:sz w:val="17"/>
                <w:szCs w:val="17"/>
                <w:cs/>
              </w:rPr>
              <w:t>in million Japanese Yen</w:t>
            </w:r>
            <w:r w:rsidRPr="001C5867">
              <w:rPr>
                <w:rFonts w:cs="Angsana New"/>
                <w:i/>
                <w:iCs/>
                <w:sz w:val="17"/>
                <w:szCs w:val="17"/>
                <w:cs/>
              </w:rPr>
              <w:t>)</w:t>
            </w:r>
          </w:p>
        </w:tc>
        <w:tc>
          <w:tcPr>
            <w:tcW w:w="270" w:type="dxa"/>
          </w:tcPr>
          <w:p w14:paraId="4947C4D8" w14:textId="77777777" w:rsidR="00E67EF4" w:rsidRPr="001C5867" w:rsidRDefault="00E67EF4" w:rsidP="00402998">
            <w:pPr>
              <w:pStyle w:val="a"/>
              <w:tabs>
                <w:tab w:val="clear" w:pos="1080"/>
                <w:tab w:val="decimal" w:pos="661"/>
              </w:tabs>
              <w:ind w:left="-108" w:right="-195"/>
              <w:rPr>
                <w:rFonts w:cs="Times New Roman"/>
                <w:sz w:val="17"/>
                <w:szCs w:val="17"/>
                <w:cs/>
                <w:lang w:val="en-US"/>
              </w:rPr>
            </w:pPr>
          </w:p>
        </w:tc>
        <w:tc>
          <w:tcPr>
            <w:tcW w:w="7843" w:type="dxa"/>
            <w:gridSpan w:val="17"/>
            <w:vAlign w:val="bottom"/>
          </w:tcPr>
          <w:p w14:paraId="0EA502B4" w14:textId="2C44A789" w:rsidR="00E67EF4" w:rsidRPr="001C5867" w:rsidRDefault="00E67EF4" w:rsidP="00402998">
            <w:pPr>
              <w:pStyle w:val="a"/>
              <w:tabs>
                <w:tab w:val="clear" w:pos="1080"/>
                <w:tab w:val="decimal" w:pos="459"/>
              </w:tabs>
              <w:ind w:left="-108" w:right="-195"/>
              <w:jc w:val="center"/>
              <w:rPr>
                <w:rFonts w:cs="Times New Roman"/>
                <w:sz w:val="17"/>
                <w:szCs w:val="17"/>
                <w:cs/>
                <w:lang w:val="en-US"/>
              </w:rPr>
            </w:pPr>
          </w:p>
        </w:tc>
      </w:tr>
      <w:tr w:rsidR="00402998" w:rsidRPr="001C5867" w14:paraId="7A59D0BA" w14:textId="77777777" w:rsidTr="00C12361">
        <w:trPr>
          <w:trHeight w:val="66"/>
        </w:trPr>
        <w:tc>
          <w:tcPr>
            <w:tcW w:w="2250" w:type="dxa"/>
          </w:tcPr>
          <w:p w14:paraId="2F2A98AA" w14:textId="6E1CF3CB" w:rsidR="00402998" w:rsidRPr="001C5867" w:rsidRDefault="00402998" w:rsidP="00402998">
            <w:pPr>
              <w:pStyle w:val="a"/>
              <w:tabs>
                <w:tab w:val="clear" w:pos="1080"/>
              </w:tabs>
              <w:ind w:left="187" w:right="-108" w:hanging="187"/>
              <w:rPr>
                <w:rFonts w:cs="Times New Roman"/>
                <w:sz w:val="17"/>
                <w:szCs w:val="17"/>
                <w:lang w:val="en-US"/>
              </w:rPr>
            </w:pPr>
            <w:proofErr w:type="spellStart"/>
            <w:r w:rsidRPr="001C5867">
              <w:rPr>
                <w:rFonts w:cs="Times New Roman"/>
                <w:sz w:val="17"/>
                <w:szCs w:val="17"/>
                <w:lang w:val="en-US"/>
              </w:rPr>
              <w:t>Cemohinode</w:t>
            </w:r>
            <w:proofErr w:type="spellEnd"/>
            <w:r w:rsidRPr="001C5867">
              <w:rPr>
                <w:rFonts w:cs="Times New Roman"/>
                <w:sz w:val="17"/>
                <w:szCs w:val="17"/>
                <w:lang w:val="en-US"/>
              </w:rPr>
              <w:t xml:space="preserve"> TMK </w:t>
            </w:r>
            <w:r w:rsidRPr="001C5867">
              <w:rPr>
                <w:rFonts w:cs="Angsana New"/>
                <w:sz w:val="17"/>
                <w:szCs w:val="17"/>
                <w:vertAlign w:val="superscript"/>
                <w:cs/>
                <w:lang w:val="en-US"/>
              </w:rPr>
              <w:t>(</w:t>
            </w:r>
            <w:r w:rsidRPr="001C5867">
              <w:rPr>
                <w:rFonts w:cs="Times New Roman"/>
                <w:sz w:val="17"/>
                <w:szCs w:val="17"/>
                <w:vertAlign w:val="superscript"/>
                <w:cs/>
                <w:lang w:val="en-US"/>
              </w:rPr>
              <w:t>1</w:t>
            </w:r>
            <w:r w:rsidRPr="001C5867">
              <w:rPr>
                <w:rFonts w:cs="Angsana New"/>
                <w:sz w:val="17"/>
                <w:szCs w:val="17"/>
                <w:vertAlign w:val="superscript"/>
                <w:cs/>
                <w:lang w:val="en-US"/>
              </w:rPr>
              <w:t>)</w:t>
            </w:r>
          </w:p>
        </w:tc>
        <w:tc>
          <w:tcPr>
            <w:tcW w:w="810" w:type="dxa"/>
            <w:vAlign w:val="bottom"/>
          </w:tcPr>
          <w:p w14:paraId="102F8A40" w14:textId="5BEB0C83" w:rsidR="00402998" w:rsidRPr="001C5867" w:rsidRDefault="00402998" w:rsidP="00402998">
            <w:pPr>
              <w:tabs>
                <w:tab w:val="decimal" w:pos="191"/>
                <w:tab w:val="decimal" w:pos="457"/>
              </w:tabs>
              <w:spacing w:line="240" w:lineRule="auto"/>
              <w:ind w:left="-108" w:right="-108"/>
              <w:jc w:val="center"/>
              <w:rPr>
                <w:sz w:val="17"/>
                <w:szCs w:val="17"/>
              </w:rPr>
            </w:pPr>
            <w:r w:rsidRPr="001C5867">
              <w:rPr>
                <w:sz w:val="17"/>
                <w:szCs w:val="17"/>
                <w:lang w:val="en-GB"/>
              </w:rPr>
              <w:t>Hotel</w:t>
            </w:r>
          </w:p>
        </w:tc>
        <w:tc>
          <w:tcPr>
            <w:tcW w:w="540" w:type="dxa"/>
            <w:vAlign w:val="bottom"/>
          </w:tcPr>
          <w:p w14:paraId="0AD78096" w14:textId="4A3886A2" w:rsidR="00402998" w:rsidRPr="001C5867" w:rsidRDefault="00402998" w:rsidP="00402998">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664" w:type="dxa"/>
            <w:vAlign w:val="bottom"/>
          </w:tcPr>
          <w:p w14:paraId="086CAAF9" w14:textId="3875A154" w:rsidR="00402998" w:rsidRPr="001C5867" w:rsidRDefault="00402998" w:rsidP="00402998">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00</w:t>
            </w:r>
          </w:p>
        </w:tc>
        <w:tc>
          <w:tcPr>
            <w:tcW w:w="636" w:type="dxa"/>
            <w:vAlign w:val="bottom"/>
          </w:tcPr>
          <w:p w14:paraId="4BE7D9F0" w14:textId="25148BF9" w:rsidR="00402998" w:rsidRPr="001C5867" w:rsidRDefault="00402998" w:rsidP="00402998">
            <w:pPr>
              <w:tabs>
                <w:tab w:val="decimal" w:pos="191"/>
                <w:tab w:val="decimal" w:pos="457"/>
              </w:tabs>
              <w:spacing w:line="240" w:lineRule="auto"/>
              <w:ind w:left="-108" w:right="-108"/>
              <w:jc w:val="center"/>
              <w:rPr>
                <w:sz w:val="17"/>
                <w:szCs w:val="17"/>
              </w:rPr>
            </w:pPr>
            <w:r w:rsidRPr="001C5867">
              <w:rPr>
                <w:sz w:val="17"/>
                <w:szCs w:val="17"/>
              </w:rPr>
              <w:t>50</w:t>
            </w:r>
            <w:r w:rsidRPr="001C5867">
              <w:rPr>
                <w:rFonts w:cs="Angsana New"/>
                <w:sz w:val="17"/>
                <w:szCs w:val="17"/>
                <w:cs/>
                <w:lang w:bidi="th-TH"/>
              </w:rPr>
              <w:t>.</w:t>
            </w:r>
            <w:r w:rsidRPr="001C5867">
              <w:rPr>
                <w:sz w:val="17"/>
                <w:szCs w:val="17"/>
              </w:rPr>
              <w:t>00</w:t>
            </w:r>
          </w:p>
        </w:tc>
        <w:tc>
          <w:tcPr>
            <w:tcW w:w="263" w:type="dxa"/>
          </w:tcPr>
          <w:p w14:paraId="18A0B0F8"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67B1D955" w14:textId="1764A2DB" w:rsidR="00402998" w:rsidRPr="001C5867" w:rsidRDefault="00402998" w:rsidP="00402998">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720" w:type="dxa"/>
            <w:vAlign w:val="bottom"/>
          </w:tcPr>
          <w:p w14:paraId="2CEB7769" w14:textId="763A9FE5" w:rsidR="00402998" w:rsidRPr="001C5867" w:rsidRDefault="00402998" w:rsidP="00402998">
            <w:pPr>
              <w:tabs>
                <w:tab w:val="left" w:pos="814"/>
                <w:tab w:val="left" w:pos="1174"/>
                <w:tab w:val="left" w:pos="1444"/>
              </w:tabs>
              <w:spacing w:line="240" w:lineRule="auto"/>
              <w:ind w:left="-108" w:right="-108"/>
              <w:jc w:val="center"/>
              <w:rPr>
                <w:sz w:val="17"/>
                <w:szCs w:val="17"/>
              </w:rPr>
            </w:pPr>
            <w:r w:rsidRPr="001C5867">
              <w:rPr>
                <w:sz w:val="17"/>
                <w:szCs w:val="17"/>
              </w:rPr>
              <w:t>1,300</w:t>
            </w:r>
          </w:p>
        </w:tc>
        <w:tc>
          <w:tcPr>
            <w:tcW w:w="720" w:type="dxa"/>
            <w:vAlign w:val="bottom"/>
          </w:tcPr>
          <w:p w14:paraId="6050AF57" w14:textId="135E80F5" w:rsidR="00402998" w:rsidRPr="001C5867" w:rsidRDefault="00402998" w:rsidP="00402998">
            <w:pPr>
              <w:pStyle w:val="a"/>
              <w:tabs>
                <w:tab w:val="clear" w:pos="1080"/>
                <w:tab w:val="decimal" w:pos="432"/>
              </w:tabs>
              <w:ind w:left="-108" w:right="-195"/>
              <w:jc w:val="center"/>
              <w:rPr>
                <w:rFonts w:cs="Times New Roman"/>
                <w:sz w:val="17"/>
                <w:szCs w:val="17"/>
                <w:lang w:val="en-US"/>
              </w:rPr>
            </w:pPr>
            <w:r w:rsidRPr="001C5867">
              <w:rPr>
                <w:rFonts w:cs="Times New Roman"/>
                <w:sz w:val="17"/>
                <w:szCs w:val="17"/>
                <w:cs/>
              </w:rPr>
              <w:t>1,300</w:t>
            </w:r>
          </w:p>
        </w:tc>
        <w:tc>
          <w:tcPr>
            <w:tcW w:w="270" w:type="dxa"/>
          </w:tcPr>
          <w:p w14:paraId="12637F4A"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0E16F5D4" w14:textId="7519D83D" w:rsidR="00402998" w:rsidRPr="001C5867" w:rsidRDefault="0033379A" w:rsidP="00354277">
            <w:pPr>
              <w:pStyle w:val="a"/>
              <w:tabs>
                <w:tab w:val="clear" w:pos="1080"/>
                <w:tab w:val="decimal" w:pos="249"/>
              </w:tabs>
              <w:ind w:left="-108" w:right="-195"/>
              <w:jc w:val="both"/>
              <w:rPr>
                <w:rFonts w:cs="Times New Roman"/>
                <w:sz w:val="17"/>
                <w:szCs w:val="17"/>
                <w:cs/>
              </w:rPr>
            </w:pPr>
            <w:r w:rsidRPr="001C5867">
              <w:rPr>
                <w:rFonts w:cs="Angsana New"/>
                <w:sz w:val="17"/>
                <w:szCs w:val="17"/>
                <w:cs/>
              </w:rPr>
              <w:t>-</w:t>
            </w:r>
          </w:p>
        </w:tc>
        <w:tc>
          <w:tcPr>
            <w:tcW w:w="257" w:type="dxa"/>
          </w:tcPr>
          <w:p w14:paraId="21E1857B"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63CA93C0" w14:textId="46D18BF7"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291</w:t>
            </w:r>
          </w:p>
        </w:tc>
        <w:tc>
          <w:tcPr>
            <w:tcW w:w="257" w:type="dxa"/>
          </w:tcPr>
          <w:p w14:paraId="6D93254F"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410B2B81" w14:textId="6FF35539"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291</w:t>
            </w:r>
          </w:p>
        </w:tc>
        <w:tc>
          <w:tcPr>
            <w:tcW w:w="257" w:type="dxa"/>
          </w:tcPr>
          <w:p w14:paraId="6490CB9A"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21DFC7B0" w14:textId="65196B62" w:rsidR="00402998" w:rsidRPr="001C5867" w:rsidRDefault="00402998" w:rsidP="0033379A">
            <w:pPr>
              <w:pStyle w:val="a"/>
              <w:tabs>
                <w:tab w:val="clear" w:pos="1080"/>
                <w:tab w:val="decimal" w:pos="282"/>
              </w:tabs>
              <w:ind w:left="-108" w:right="-195"/>
              <w:rPr>
                <w:rFonts w:cs="Times New Roman"/>
                <w:sz w:val="17"/>
                <w:szCs w:val="17"/>
                <w:cs/>
              </w:rPr>
            </w:pPr>
            <w:r w:rsidRPr="001C5867">
              <w:rPr>
                <w:rFonts w:cs="Angsana New"/>
                <w:sz w:val="17"/>
                <w:szCs w:val="17"/>
                <w:cs/>
              </w:rPr>
              <w:t>-</w:t>
            </w:r>
          </w:p>
        </w:tc>
        <w:tc>
          <w:tcPr>
            <w:tcW w:w="257" w:type="dxa"/>
          </w:tcPr>
          <w:p w14:paraId="20FC5E44"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0CB91A71" w14:textId="082B66EA" w:rsidR="00402998" w:rsidRPr="001C5867" w:rsidRDefault="00402998" w:rsidP="007E58A3">
            <w:pPr>
              <w:pStyle w:val="a"/>
              <w:tabs>
                <w:tab w:val="clear" w:pos="1080"/>
                <w:tab w:val="decimal" w:pos="387"/>
              </w:tabs>
              <w:ind w:left="-108" w:right="-195"/>
              <w:rPr>
                <w:rFonts w:cs="Times New Roman"/>
                <w:sz w:val="17"/>
                <w:szCs w:val="17"/>
                <w:cs/>
              </w:rPr>
            </w:pPr>
            <w:r w:rsidRPr="001C5867">
              <w:rPr>
                <w:rFonts w:cs="Times New Roman"/>
                <w:sz w:val="17"/>
                <w:szCs w:val="17"/>
                <w:cs/>
              </w:rPr>
              <w:t>1</w:t>
            </w:r>
            <w:r w:rsidR="007E58A3" w:rsidRPr="001C5867">
              <w:rPr>
                <w:rFonts w:cs="Times New Roman"/>
                <w:sz w:val="17"/>
                <w:szCs w:val="17"/>
                <w:cs/>
              </w:rPr>
              <w:t>77</w:t>
            </w:r>
          </w:p>
        </w:tc>
        <w:tc>
          <w:tcPr>
            <w:tcW w:w="257" w:type="dxa"/>
          </w:tcPr>
          <w:p w14:paraId="34381C52" w14:textId="77777777" w:rsidR="00402998" w:rsidRPr="001C5867" w:rsidRDefault="00402998" w:rsidP="007E58A3">
            <w:pPr>
              <w:pStyle w:val="a"/>
              <w:tabs>
                <w:tab w:val="clear" w:pos="1080"/>
                <w:tab w:val="decimal" w:pos="387"/>
              </w:tabs>
              <w:ind w:left="-108" w:right="-195"/>
              <w:rPr>
                <w:rFonts w:cs="Times New Roman"/>
                <w:sz w:val="17"/>
                <w:szCs w:val="17"/>
                <w:cs/>
              </w:rPr>
            </w:pPr>
          </w:p>
        </w:tc>
        <w:tc>
          <w:tcPr>
            <w:tcW w:w="643" w:type="dxa"/>
            <w:vAlign w:val="bottom"/>
          </w:tcPr>
          <w:p w14:paraId="67A34343" w14:textId="2203C46F" w:rsidR="00402998" w:rsidRPr="001C5867" w:rsidRDefault="00402998" w:rsidP="007E58A3">
            <w:pPr>
              <w:pStyle w:val="a"/>
              <w:tabs>
                <w:tab w:val="clear" w:pos="1080"/>
                <w:tab w:val="decimal" w:pos="387"/>
              </w:tabs>
              <w:ind w:left="-108" w:right="-195"/>
              <w:rPr>
                <w:rFonts w:cs="Times New Roman"/>
                <w:sz w:val="17"/>
                <w:szCs w:val="17"/>
                <w:cs/>
              </w:rPr>
            </w:pPr>
            <w:r w:rsidRPr="001C5867">
              <w:rPr>
                <w:rFonts w:cs="Times New Roman"/>
                <w:sz w:val="17"/>
                <w:szCs w:val="17"/>
                <w:cs/>
              </w:rPr>
              <w:t>18</w:t>
            </w:r>
            <w:r w:rsidR="007E58A3" w:rsidRPr="001C5867">
              <w:rPr>
                <w:rFonts w:cs="Times New Roman"/>
                <w:sz w:val="17"/>
                <w:szCs w:val="17"/>
                <w:cs/>
              </w:rPr>
              <w:t>4</w:t>
            </w:r>
          </w:p>
        </w:tc>
        <w:tc>
          <w:tcPr>
            <w:tcW w:w="257" w:type="dxa"/>
          </w:tcPr>
          <w:p w14:paraId="7D585A7F"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4194AF53" w14:textId="71EF2DBB" w:rsidR="00402998" w:rsidRPr="001C5867" w:rsidRDefault="00402998" w:rsidP="0033379A">
            <w:pPr>
              <w:pStyle w:val="a"/>
              <w:tabs>
                <w:tab w:val="clear" w:pos="1080"/>
                <w:tab w:val="decimal" w:pos="285"/>
              </w:tabs>
              <w:ind w:left="-108" w:right="-195"/>
              <w:rPr>
                <w:rFonts w:cs="Times New Roman"/>
                <w:sz w:val="17"/>
                <w:szCs w:val="17"/>
                <w:cs/>
              </w:rPr>
            </w:pPr>
            <w:r w:rsidRPr="001C5867">
              <w:rPr>
                <w:rFonts w:cs="Angsana New"/>
                <w:sz w:val="17"/>
                <w:szCs w:val="17"/>
                <w:cs/>
              </w:rPr>
              <w:t>-</w:t>
            </w:r>
          </w:p>
        </w:tc>
        <w:tc>
          <w:tcPr>
            <w:tcW w:w="257" w:type="dxa"/>
          </w:tcPr>
          <w:p w14:paraId="0016E04B"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08A74842" w14:textId="7FBA4355"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8</w:t>
            </w:r>
          </w:p>
        </w:tc>
        <w:tc>
          <w:tcPr>
            <w:tcW w:w="257" w:type="dxa"/>
            <w:vAlign w:val="bottom"/>
          </w:tcPr>
          <w:p w14:paraId="148BC97F"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51BDD323" w14:textId="27B6235E" w:rsidR="00402998" w:rsidRPr="001C5867" w:rsidRDefault="00402998" w:rsidP="00354277">
            <w:pPr>
              <w:pStyle w:val="a"/>
              <w:tabs>
                <w:tab w:val="clear" w:pos="1080"/>
                <w:tab w:val="decimal" w:pos="352"/>
              </w:tabs>
              <w:ind w:left="-108" w:right="-195"/>
              <w:rPr>
                <w:rFonts w:cs="Times New Roman"/>
                <w:sz w:val="17"/>
                <w:szCs w:val="17"/>
                <w:cs/>
              </w:rPr>
            </w:pPr>
            <w:r w:rsidRPr="001C5867">
              <w:rPr>
                <w:rFonts w:cs="Angsana New"/>
                <w:sz w:val="17"/>
                <w:szCs w:val="17"/>
                <w:cs/>
              </w:rPr>
              <w:t>-</w:t>
            </w:r>
          </w:p>
        </w:tc>
      </w:tr>
      <w:tr w:rsidR="00402998" w:rsidRPr="001C5867" w14:paraId="22975BB0" w14:textId="77777777" w:rsidTr="00C12361">
        <w:trPr>
          <w:trHeight w:val="66"/>
        </w:trPr>
        <w:tc>
          <w:tcPr>
            <w:tcW w:w="2250" w:type="dxa"/>
          </w:tcPr>
          <w:p w14:paraId="62A97697" w14:textId="67C1AD54" w:rsidR="00402998" w:rsidRPr="001C5867" w:rsidRDefault="00402998" w:rsidP="00402998">
            <w:pPr>
              <w:pStyle w:val="a"/>
              <w:tabs>
                <w:tab w:val="clear" w:pos="1080"/>
              </w:tabs>
              <w:ind w:left="187" w:hanging="187"/>
              <w:rPr>
                <w:rFonts w:cs="Times New Roman"/>
                <w:sz w:val="17"/>
                <w:szCs w:val="17"/>
                <w:cs/>
                <w:lang w:val="en-US"/>
              </w:rPr>
            </w:pPr>
            <w:r w:rsidRPr="001C5867">
              <w:rPr>
                <w:rFonts w:cs="Times New Roman"/>
                <w:sz w:val="17"/>
                <w:szCs w:val="17"/>
                <w:lang w:val="en-US"/>
              </w:rPr>
              <w:t xml:space="preserve">Kabushiki Kaisha Felice </w:t>
            </w:r>
            <w:r w:rsidRPr="001C5867">
              <w:rPr>
                <w:rFonts w:cs="Angsana New"/>
                <w:sz w:val="17"/>
                <w:szCs w:val="17"/>
                <w:vertAlign w:val="superscript"/>
                <w:cs/>
              </w:rPr>
              <w:t>(</w:t>
            </w:r>
            <w:r w:rsidRPr="001C5867">
              <w:rPr>
                <w:rFonts w:cs="Times New Roman"/>
                <w:sz w:val="17"/>
                <w:szCs w:val="17"/>
                <w:vertAlign w:val="superscript"/>
                <w:cs/>
              </w:rPr>
              <w:t>1</w:t>
            </w:r>
            <w:r w:rsidRPr="001C5867">
              <w:rPr>
                <w:rFonts w:cs="Angsana New"/>
                <w:sz w:val="17"/>
                <w:szCs w:val="17"/>
                <w:vertAlign w:val="superscript"/>
                <w:cs/>
              </w:rPr>
              <w:t>)</w:t>
            </w:r>
          </w:p>
        </w:tc>
        <w:tc>
          <w:tcPr>
            <w:tcW w:w="810" w:type="dxa"/>
            <w:vAlign w:val="bottom"/>
          </w:tcPr>
          <w:p w14:paraId="1A3764FC" w14:textId="634BE1C4" w:rsidR="00402998" w:rsidRPr="001C5867" w:rsidRDefault="00402998" w:rsidP="00402998">
            <w:pPr>
              <w:tabs>
                <w:tab w:val="decimal" w:pos="191"/>
                <w:tab w:val="decimal" w:pos="457"/>
              </w:tabs>
              <w:spacing w:line="240" w:lineRule="auto"/>
              <w:ind w:left="-108" w:right="-108"/>
              <w:jc w:val="center"/>
              <w:rPr>
                <w:sz w:val="17"/>
                <w:szCs w:val="17"/>
              </w:rPr>
            </w:pPr>
            <w:r w:rsidRPr="001C5867">
              <w:rPr>
                <w:sz w:val="17"/>
                <w:szCs w:val="17"/>
                <w:lang w:val="en-GB"/>
              </w:rPr>
              <w:t>Hotel</w:t>
            </w:r>
          </w:p>
        </w:tc>
        <w:tc>
          <w:tcPr>
            <w:tcW w:w="540" w:type="dxa"/>
            <w:vAlign w:val="bottom"/>
          </w:tcPr>
          <w:p w14:paraId="5A29E120" w14:textId="7591CF96" w:rsidR="00402998" w:rsidRPr="001C5867" w:rsidRDefault="00402998" w:rsidP="00402998">
            <w:pPr>
              <w:tabs>
                <w:tab w:val="decimal" w:pos="191"/>
                <w:tab w:val="decimal" w:pos="457"/>
              </w:tabs>
              <w:spacing w:line="240" w:lineRule="auto"/>
              <w:ind w:left="-108" w:right="-108"/>
              <w:jc w:val="center"/>
              <w:rPr>
                <w:sz w:val="17"/>
                <w:szCs w:val="17"/>
                <w:rtl/>
              </w:rPr>
            </w:pPr>
            <w:r w:rsidRPr="001C5867">
              <w:rPr>
                <w:rFonts w:cs="Angsana New"/>
                <w:sz w:val="17"/>
                <w:szCs w:val="17"/>
                <w:cs/>
                <w:lang w:bidi="th-TH"/>
              </w:rPr>
              <w:t>-</w:t>
            </w:r>
          </w:p>
        </w:tc>
        <w:tc>
          <w:tcPr>
            <w:tcW w:w="664" w:type="dxa"/>
            <w:vAlign w:val="bottom"/>
          </w:tcPr>
          <w:p w14:paraId="13AE70B4" w14:textId="13BAE1AC" w:rsidR="00402998" w:rsidRPr="001C5867" w:rsidRDefault="00402998" w:rsidP="00402998">
            <w:pPr>
              <w:tabs>
                <w:tab w:val="decimal" w:pos="191"/>
                <w:tab w:val="decimal" w:pos="457"/>
              </w:tabs>
              <w:spacing w:line="240" w:lineRule="auto"/>
              <w:ind w:left="-108" w:right="-108"/>
              <w:jc w:val="center"/>
              <w:rPr>
                <w:sz w:val="17"/>
                <w:szCs w:val="17"/>
                <w:rtl/>
                <w:cs/>
              </w:rPr>
            </w:pPr>
            <w:r w:rsidRPr="001C5867">
              <w:rPr>
                <w:sz w:val="17"/>
                <w:szCs w:val="17"/>
              </w:rPr>
              <w:t>50</w:t>
            </w:r>
            <w:r w:rsidRPr="001C5867">
              <w:rPr>
                <w:rFonts w:cs="Angsana New"/>
                <w:sz w:val="17"/>
                <w:szCs w:val="17"/>
                <w:cs/>
                <w:lang w:bidi="th-TH"/>
              </w:rPr>
              <w:t>.</w:t>
            </w:r>
            <w:r w:rsidRPr="001C5867">
              <w:rPr>
                <w:sz w:val="17"/>
                <w:szCs w:val="17"/>
              </w:rPr>
              <w:t>00</w:t>
            </w:r>
          </w:p>
        </w:tc>
        <w:tc>
          <w:tcPr>
            <w:tcW w:w="636" w:type="dxa"/>
            <w:vAlign w:val="bottom"/>
          </w:tcPr>
          <w:p w14:paraId="26266855" w14:textId="204AA6C0" w:rsidR="00402998" w:rsidRPr="001C5867" w:rsidRDefault="00402998" w:rsidP="00402998">
            <w:pPr>
              <w:tabs>
                <w:tab w:val="decimal" w:pos="191"/>
                <w:tab w:val="decimal" w:pos="457"/>
              </w:tabs>
              <w:spacing w:line="240" w:lineRule="auto"/>
              <w:ind w:left="-108" w:right="-108"/>
              <w:jc w:val="center"/>
              <w:rPr>
                <w:sz w:val="17"/>
                <w:szCs w:val="17"/>
                <w:rtl/>
                <w:cs/>
              </w:rPr>
            </w:pPr>
            <w:r w:rsidRPr="001C5867">
              <w:rPr>
                <w:sz w:val="17"/>
                <w:szCs w:val="17"/>
              </w:rPr>
              <w:t>50</w:t>
            </w:r>
            <w:r w:rsidRPr="001C5867">
              <w:rPr>
                <w:rFonts w:cs="Angsana New"/>
                <w:sz w:val="17"/>
                <w:szCs w:val="17"/>
                <w:cs/>
                <w:lang w:bidi="th-TH"/>
              </w:rPr>
              <w:t>.</w:t>
            </w:r>
            <w:r w:rsidRPr="001C5867">
              <w:rPr>
                <w:sz w:val="17"/>
                <w:szCs w:val="17"/>
              </w:rPr>
              <w:t>00</w:t>
            </w:r>
          </w:p>
        </w:tc>
        <w:tc>
          <w:tcPr>
            <w:tcW w:w="263" w:type="dxa"/>
          </w:tcPr>
          <w:p w14:paraId="2A7D4E89"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243AA674" w14:textId="0AC87391" w:rsidR="00402998" w:rsidRPr="001C5867" w:rsidRDefault="00402998" w:rsidP="00402998">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720" w:type="dxa"/>
            <w:vAlign w:val="bottom"/>
          </w:tcPr>
          <w:p w14:paraId="79106AF5" w14:textId="42150DCD" w:rsidR="00402998" w:rsidRPr="001C5867" w:rsidRDefault="00402998" w:rsidP="004D2D93">
            <w:pPr>
              <w:pStyle w:val="a"/>
              <w:tabs>
                <w:tab w:val="clear" w:pos="1080"/>
                <w:tab w:val="decimal" w:pos="432"/>
              </w:tabs>
              <w:ind w:left="-108" w:right="-195"/>
              <w:rPr>
                <w:rFonts w:cs="Times New Roman"/>
                <w:sz w:val="17"/>
                <w:szCs w:val="17"/>
                <w:cs/>
              </w:rPr>
            </w:pPr>
            <w:r w:rsidRPr="001C5867">
              <w:rPr>
                <w:rFonts w:cs="Times New Roman"/>
                <w:sz w:val="17"/>
                <w:szCs w:val="17"/>
                <w:cs/>
              </w:rPr>
              <w:t>10</w:t>
            </w:r>
          </w:p>
        </w:tc>
        <w:tc>
          <w:tcPr>
            <w:tcW w:w="720" w:type="dxa"/>
            <w:vAlign w:val="bottom"/>
          </w:tcPr>
          <w:p w14:paraId="05E42966" w14:textId="2B85F3B3" w:rsidR="00402998" w:rsidRPr="001C5867" w:rsidRDefault="00402998" w:rsidP="00402998">
            <w:pPr>
              <w:pStyle w:val="a"/>
              <w:tabs>
                <w:tab w:val="clear" w:pos="1080"/>
                <w:tab w:val="decimal" w:pos="387"/>
              </w:tabs>
              <w:ind w:left="-108" w:right="-195"/>
              <w:jc w:val="center"/>
              <w:rPr>
                <w:rFonts w:cs="Times New Roman"/>
                <w:sz w:val="17"/>
                <w:szCs w:val="17"/>
                <w:lang w:val="en-US"/>
              </w:rPr>
            </w:pPr>
            <w:r w:rsidRPr="001C5867">
              <w:rPr>
                <w:rFonts w:cs="Times New Roman"/>
                <w:sz w:val="17"/>
                <w:szCs w:val="17"/>
                <w:cs/>
              </w:rPr>
              <w:t>10</w:t>
            </w:r>
          </w:p>
        </w:tc>
        <w:tc>
          <w:tcPr>
            <w:tcW w:w="270" w:type="dxa"/>
          </w:tcPr>
          <w:p w14:paraId="1D14F337"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47C3518F" w14:textId="50F1C6C1" w:rsidR="00402998" w:rsidRPr="001C5867" w:rsidRDefault="0033379A" w:rsidP="00354277">
            <w:pPr>
              <w:pStyle w:val="a"/>
              <w:tabs>
                <w:tab w:val="clear" w:pos="1080"/>
                <w:tab w:val="decimal" w:pos="249"/>
              </w:tabs>
              <w:ind w:left="-108" w:right="-195"/>
              <w:jc w:val="both"/>
              <w:rPr>
                <w:rFonts w:cs="Times New Roman"/>
                <w:sz w:val="17"/>
                <w:szCs w:val="17"/>
                <w:cs/>
              </w:rPr>
            </w:pPr>
            <w:r w:rsidRPr="001C5867">
              <w:rPr>
                <w:rFonts w:cs="Angsana New"/>
                <w:sz w:val="17"/>
                <w:szCs w:val="17"/>
                <w:cs/>
              </w:rPr>
              <w:t>-</w:t>
            </w:r>
          </w:p>
        </w:tc>
        <w:tc>
          <w:tcPr>
            <w:tcW w:w="257" w:type="dxa"/>
          </w:tcPr>
          <w:p w14:paraId="2B1CA6DA"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0539D31D" w14:textId="356813EE" w:rsidR="00402998" w:rsidRPr="001C5867" w:rsidRDefault="00402998" w:rsidP="00402998">
            <w:pPr>
              <w:pStyle w:val="a"/>
              <w:tabs>
                <w:tab w:val="clear" w:pos="1080"/>
                <w:tab w:val="decimal" w:pos="387"/>
              </w:tabs>
              <w:ind w:left="-108" w:right="-195"/>
              <w:rPr>
                <w:rFonts w:cs="Times New Roman"/>
                <w:sz w:val="17"/>
                <w:szCs w:val="17"/>
                <w:cs/>
              </w:rPr>
            </w:pPr>
            <w:r w:rsidRPr="001C5867">
              <w:rPr>
                <w:rFonts w:cs="Times New Roman"/>
                <w:sz w:val="17"/>
                <w:szCs w:val="17"/>
                <w:cs/>
              </w:rPr>
              <w:t>7</w:t>
            </w:r>
          </w:p>
        </w:tc>
        <w:tc>
          <w:tcPr>
            <w:tcW w:w="257" w:type="dxa"/>
          </w:tcPr>
          <w:p w14:paraId="1664B1D1"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30064DD5" w14:textId="74D15B43" w:rsidR="00402998" w:rsidRPr="001C5867" w:rsidRDefault="00402998" w:rsidP="00402998">
            <w:pPr>
              <w:pStyle w:val="a"/>
              <w:tabs>
                <w:tab w:val="clear" w:pos="1080"/>
                <w:tab w:val="decimal" w:pos="387"/>
              </w:tabs>
              <w:ind w:left="-108" w:right="-195"/>
              <w:rPr>
                <w:rFonts w:cs="Times New Roman"/>
                <w:sz w:val="17"/>
                <w:szCs w:val="17"/>
                <w:cs/>
              </w:rPr>
            </w:pPr>
            <w:r w:rsidRPr="001C5867">
              <w:rPr>
                <w:rFonts w:cs="Times New Roman"/>
                <w:sz w:val="17"/>
                <w:szCs w:val="17"/>
                <w:cs/>
              </w:rPr>
              <w:t>7</w:t>
            </w:r>
          </w:p>
        </w:tc>
        <w:tc>
          <w:tcPr>
            <w:tcW w:w="257" w:type="dxa"/>
          </w:tcPr>
          <w:p w14:paraId="7CE4B2FA"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6CB30F69" w14:textId="1EA71653" w:rsidR="00402998" w:rsidRPr="001C5867" w:rsidRDefault="00402998" w:rsidP="0033379A">
            <w:pPr>
              <w:pStyle w:val="a"/>
              <w:tabs>
                <w:tab w:val="clear" w:pos="1080"/>
                <w:tab w:val="decimal" w:pos="282"/>
              </w:tabs>
              <w:ind w:left="-108" w:right="-195"/>
              <w:rPr>
                <w:rFonts w:cs="Times New Roman"/>
                <w:sz w:val="17"/>
                <w:szCs w:val="17"/>
                <w:cs/>
              </w:rPr>
            </w:pPr>
            <w:r w:rsidRPr="001C5867">
              <w:rPr>
                <w:rFonts w:cs="Angsana New"/>
                <w:sz w:val="17"/>
                <w:szCs w:val="17"/>
                <w:cs/>
              </w:rPr>
              <w:t>-</w:t>
            </w:r>
          </w:p>
        </w:tc>
        <w:tc>
          <w:tcPr>
            <w:tcW w:w="257" w:type="dxa"/>
          </w:tcPr>
          <w:p w14:paraId="2C63333F"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74B1B45A" w14:textId="0B1020BC" w:rsidR="00402998" w:rsidRPr="001C5867" w:rsidRDefault="00402998" w:rsidP="00402998">
            <w:pPr>
              <w:pStyle w:val="a"/>
              <w:tabs>
                <w:tab w:val="clear" w:pos="1080"/>
                <w:tab w:val="decimal" w:pos="387"/>
              </w:tabs>
              <w:ind w:left="-108" w:right="-195"/>
              <w:rPr>
                <w:rFonts w:cs="Times New Roman"/>
                <w:sz w:val="17"/>
                <w:szCs w:val="17"/>
                <w:cs/>
              </w:rPr>
            </w:pPr>
            <w:r w:rsidRPr="001C5867">
              <w:rPr>
                <w:rFonts w:cs="Times New Roman"/>
                <w:sz w:val="17"/>
                <w:szCs w:val="17"/>
                <w:cs/>
              </w:rPr>
              <w:t>26</w:t>
            </w:r>
          </w:p>
        </w:tc>
        <w:tc>
          <w:tcPr>
            <w:tcW w:w="257" w:type="dxa"/>
          </w:tcPr>
          <w:p w14:paraId="6060D0F0"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7D3C64EB" w14:textId="04C470B7" w:rsidR="00402998" w:rsidRPr="001C5867" w:rsidRDefault="00402998" w:rsidP="00402998">
            <w:pPr>
              <w:pStyle w:val="a"/>
              <w:tabs>
                <w:tab w:val="clear" w:pos="1080"/>
                <w:tab w:val="decimal" w:pos="387"/>
              </w:tabs>
              <w:ind w:left="-108" w:right="-195"/>
              <w:rPr>
                <w:rFonts w:cs="Times New Roman"/>
                <w:sz w:val="17"/>
                <w:szCs w:val="17"/>
                <w:cs/>
              </w:rPr>
            </w:pPr>
            <w:r w:rsidRPr="001C5867">
              <w:rPr>
                <w:rFonts w:cs="Times New Roman"/>
                <w:sz w:val="17"/>
                <w:szCs w:val="17"/>
                <w:cs/>
              </w:rPr>
              <w:t>19</w:t>
            </w:r>
          </w:p>
        </w:tc>
        <w:tc>
          <w:tcPr>
            <w:tcW w:w="257" w:type="dxa"/>
          </w:tcPr>
          <w:p w14:paraId="10F8947E"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2B6568D6" w14:textId="7F24DA98" w:rsidR="00402998" w:rsidRPr="001C5867" w:rsidRDefault="00402998" w:rsidP="0033379A">
            <w:pPr>
              <w:pStyle w:val="a"/>
              <w:tabs>
                <w:tab w:val="clear" w:pos="1080"/>
                <w:tab w:val="decimal" w:pos="285"/>
              </w:tabs>
              <w:ind w:left="-108" w:right="-195"/>
              <w:rPr>
                <w:rFonts w:cs="Times New Roman"/>
                <w:sz w:val="17"/>
                <w:szCs w:val="17"/>
                <w:cs/>
              </w:rPr>
            </w:pPr>
            <w:r w:rsidRPr="001C5867">
              <w:rPr>
                <w:rFonts w:cs="Angsana New"/>
                <w:sz w:val="17"/>
                <w:szCs w:val="17"/>
                <w:cs/>
              </w:rPr>
              <w:t>-</w:t>
            </w:r>
          </w:p>
        </w:tc>
        <w:tc>
          <w:tcPr>
            <w:tcW w:w="257" w:type="dxa"/>
          </w:tcPr>
          <w:p w14:paraId="6C73A305"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2B41E962" w14:textId="43E2E950" w:rsidR="00402998" w:rsidRPr="001C5867" w:rsidRDefault="00402998" w:rsidP="00354277">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257" w:type="dxa"/>
            <w:vAlign w:val="bottom"/>
          </w:tcPr>
          <w:p w14:paraId="1AA3241A"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7FACC891" w14:textId="731D71B5" w:rsidR="00402998" w:rsidRPr="001C5867" w:rsidRDefault="00402998" w:rsidP="00354277">
            <w:pPr>
              <w:pStyle w:val="a"/>
              <w:tabs>
                <w:tab w:val="clear" w:pos="1080"/>
                <w:tab w:val="decimal" w:pos="352"/>
              </w:tabs>
              <w:ind w:left="-108" w:right="-195"/>
              <w:rPr>
                <w:rFonts w:cs="Times New Roman"/>
                <w:sz w:val="17"/>
                <w:szCs w:val="17"/>
                <w:cs/>
              </w:rPr>
            </w:pPr>
            <w:r w:rsidRPr="001C5867">
              <w:rPr>
                <w:rFonts w:cs="Angsana New"/>
                <w:sz w:val="17"/>
                <w:szCs w:val="17"/>
                <w:cs/>
              </w:rPr>
              <w:t>-</w:t>
            </w:r>
          </w:p>
        </w:tc>
      </w:tr>
      <w:tr w:rsidR="00402998" w:rsidRPr="001C5867" w14:paraId="07ABE3D3" w14:textId="77777777" w:rsidTr="00C12361">
        <w:trPr>
          <w:trHeight w:val="232"/>
        </w:trPr>
        <w:tc>
          <w:tcPr>
            <w:tcW w:w="2250" w:type="dxa"/>
          </w:tcPr>
          <w:p w14:paraId="23A52FE7" w14:textId="77777777" w:rsidR="00402998" w:rsidRPr="001C5867" w:rsidRDefault="00402998" w:rsidP="00402998">
            <w:pPr>
              <w:pStyle w:val="a"/>
              <w:tabs>
                <w:tab w:val="clear" w:pos="1080"/>
              </w:tabs>
              <w:ind w:left="187" w:hanging="187"/>
              <w:rPr>
                <w:rFonts w:cs="Times New Roman"/>
                <w:sz w:val="17"/>
                <w:szCs w:val="17"/>
                <w:lang w:val="en-US"/>
              </w:rPr>
            </w:pPr>
          </w:p>
        </w:tc>
        <w:tc>
          <w:tcPr>
            <w:tcW w:w="810" w:type="dxa"/>
            <w:vAlign w:val="bottom"/>
          </w:tcPr>
          <w:p w14:paraId="132B76E7"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540" w:type="dxa"/>
            <w:vAlign w:val="bottom"/>
          </w:tcPr>
          <w:p w14:paraId="057D486C" w14:textId="77777777" w:rsidR="00402998" w:rsidRPr="001C5867" w:rsidRDefault="00402998" w:rsidP="00402998">
            <w:pPr>
              <w:tabs>
                <w:tab w:val="decimal" w:pos="191"/>
                <w:tab w:val="decimal" w:pos="457"/>
              </w:tabs>
              <w:spacing w:line="240" w:lineRule="auto"/>
              <w:ind w:left="-108" w:right="-108"/>
              <w:jc w:val="center"/>
              <w:rPr>
                <w:sz w:val="17"/>
                <w:szCs w:val="17"/>
                <w:rtl/>
              </w:rPr>
            </w:pPr>
          </w:p>
        </w:tc>
        <w:tc>
          <w:tcPr>
            <w:tcW w:w="664" w:type="dxa"/>
            <w:vAlign w:val="bottom"/>
          </w:tcPr>
          <w:p w14:paraId="32501C2B" w14:textId="77777777" w:rsidR="00402998" w:rsidRPr="001C5867" w:rsidRDefault="00402998" w:rsidP="00402998">
            <w:pPr>
              <w:tabs>
                <w:tab w:val="decimal" w:pos="191"/>
                <w:tab w:val="decimal" w:pos="457"/>
              </w:tabs>
              <w:spacing w:line="240" w:lineRule="auto"/>
              <w:ind w:left="-108" w:right="-108"/>
              <w:jc w:val="center"/>
              <w:rPr>
                <w:sz w:val="17"/>
                <w:szCs w:val="17"/>
                <w:rtl/>
              </w:rPr>
            </w:pPr>
          </w:p>
        </w:tc>
        <w:tc>
          <w:tcPr>
            <w:tcW w:w="636" w:type="dxa"/>
            <w:vAlign w:val="bottom"/>
          </w:tcPr>
          <w:p w14:paraId="46557BA8" w14:textId="77777777" w:rsidR="00402998" w:rsidRPr="001C5867" w:rsidRDefault="00402998" w:rsidP="00402998">
            <w:pPr>
              <w:tabs>
                <w:tab w:val="decimal" w:pos="191"/>
                <w:tab w:val="decimal" w:pos="457"/>
              </w:tabs>
              <w:spacing w:line="240" w:lineRule="auto"/>
              <w:ind w:left="-108" w:right="-108"/>
              <w:jc w:val="center"/>
              <w:rPr>
                <w:sz w:val="17"/>
                <w:szCs w:val="17"/>
                <w:rtl/>
              </w:rPr>
            </w:pPr>
          </w:p>
        </w:tc>
        <w:tc>
          <w:tcPr>
            <w:tcW w:w="263" w:type="dxa"/>
          </w:tcPr>
          <w:p w14:paraId="5875B44C"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3692A066" w14:textId="77777777" w:rsidR="00402998" w:rsidRPr="001C5867" w:rsidRDefault="00402998" w:rsidP="00402998">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32204C43"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720" w:type="dxa"/>
            <w:vAlign w:val="bottom"/>
          </w:tcPr>
          <w:p w14:paraId="1C1A6CB3" w14:textId="77777777" w:rsidR="00402998" w:rsidRPr="001C5867" w:rsidRDefault="00402998" w:rsidP="00402998">
            <w:pPr>
              <w:pStyle w:val="a"/>
              <w:tabs>
                <w:tab w:val="clear" w:pos="1080"/>
                <w:tab w:val="decimal" w:pos="387"/>
              </w:tabs>
              <w:ind w:left="-108" w:right="-195"/>
              <w:jc w:val="center"/>
              <w:rPr>
                <w:rFonts w:cs="Times New Roman"/>
                <w:sz w:val="17"/>
                <w:szCs w:val="17"/>
                <w:cs/>
              </w:rPr>
            </w:pPr>
          </w:p>
        </w:tc>
        <w:tc>
          <w:tcPr>
            <w:tcW w:w="270" w:type="dxa"/>
          </w:tcPr>
          <w:p w14:paraId="3CC8D802"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00139B6C" w14:textId="77777777" w:rsidR="00402998" w:rsidRPr="001C5867" w:rsidRDefault="00402998" w:rsidP="00354277">
            <w:pPr>
              <w:pStyle w:val="a"/>
              <w:tabs>
                <w:tab w:val="clear" w:pos="1080"/>
                <w:tab w:val="decimal" w:pos="249"/>
              </w:tabs>
              <w:ind w:left="-108" w:right="-195"/>
              <w:rPr>
                <w:rFonts w:cs="Times New Roman"/>
                <w:sz w:val="17"/>
                <w:szCs w:val="17"/>
                <w:cs/>
              </w:rPr>
            </w:pPr>
          </w:p>
        </w:tc>
        <w:tc>
          <w:tcPr>
            <w:tcW w:w="257" w:type="dxa"/>
          </w:tcPr>
          <w:p w14:paraId="0B3E37C8"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6CEEBA50"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257" w:type="dxa"/>
            <w:vAlign w:val="bottom"/>
          </w:tcPr>
          <w:p w14:paraId="1D6E8193"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vAlign w:val="bottom"/>
          </w:tcPr>
          <w:p w14:paraId="336DA511"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257" w:type="dxa"/>
          </w:tcPr>
          <w:p w14:paraId="10624DA7"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2649B64B"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257" w:type="dxa"/>
          </w:tcPr>
          <w:p w14:paraId="74E31EAE"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481CE555"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257" w:type="dxa"/>
          </w:tcPr>
          <w:p w14:paraId="1796CBEB"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0F19A847" w14:textId="77777777" w:rsidR="00402998" w:rsidRPr="001C5867" w:rsidRDefault="00402998" w:rsidP="00402998">
            <w:pPr>
              <w:pStyle w:val="a"/>
              <w:tabs>
                <w:tab w:val="clear" w:pos="1080"/>
                <w:tab w:val="decimal" w:pos="387"/>
              </w:tabs>
              <w:ind w:left="-108" w:right="-195"/>
              <w:rPr>
                <w:rFonts w:cs="Times New Roman"/>
                <w:sz w:val="17"/>
                <w:szCs w:val="17"/>
                <w:lang w:val="en-US"/>
              </w:rPr>
            </w:pPr>
          </w:p>
        </w:tc>
        <w:tc>
          <w:tcPr>
            <w:tcW w:w="257" w:type="dxa"/>
          </w:tcPr>
          <w:p w14:paraId="66595E38"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0D806D8D" w14:textId="77777777" w:rsidR="00402998" w:rsidRPr="001C5867" w:rsidRDefault="00402998" w:rsidP="0033379A">
            <w:pPr>
              <w:pStyle w:val="a"/>
              <w:tabs>
                <w:tab w:val="clear" w:pos="1080"/>
                <w:tab w:val="decimal" w:pos="285"/>
              </w:tabs>
              <w:ind w:left="-108" w:right="-195"/>
              <w:rPr>
                <w:rFonts w:cs="Times New Roman"/>
                <w:sz w:val="17"/>
                <w:szCs w:val="17"/>
                <w:cs/>
              </w:rPr>
            </w:pPr>
          </w:p>
        </w:tc>
        <w:tc>
          <w:tcPr>
            <w:tcW w:w="257" w:type="dxa"/>
          </w:tcPr>
          <w:p w14:paraId="12F78095"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3C0C9D1C" w14:textId="77777777" w:rsidR="00402998" w:rsidRPr="001C5867" w:rsidRDefault="00402998" w:rsidP="00354277">
            <w:pPr>
              <w:pStyle w:val="a"/>
              <w:tabs>
                <w:tab w:val="clear" w:pos="1080"/>
                <w:tab w:val="decimal" w:pos="339"/>
              </w:tabs>
              <w:ind w:left="-108" w:right="-195"/>
              <w:rPr>
                <w:rFonts w:cs="Times New Roman"/>
                <w:sz w:val="17"/>
                <w:szCs w:val="17"/>
                <w:cs/>
              </w:rPr>
            </w:pPr>
          </w:p>
        </w:tc>
        <w:tc>
          <w:tcPr>
            <w:tcW w:w="257" w:type="dxa"/>
          </w:tcPr>
          <w:p w14:paraId="4AF411DD" w14:textId="77777777" w:rsidR="00402998" w:rsidRPr="001C5867" w:rsidRDefault="00402998" w:rsidP="00402998">
            <w:pPr>
              <w:pStyle w:val="a"/>
              <w:tabs>
                <w:tab w:val="clear" w:pos="1080"/>
                <w:tab w:val="decimal" w:pos="387"/>
              </w:tabs>
              <w:ind w:left="-108" w:right="-195"/>
              <w:rPr>
                <w:rFonts w:cs="Times New Roman"/>
                <w:sz w:val="17"/>
                <w:szCs w:val="17"/>
                <w:cs/>
              </w:rPr>
            </w:pPr>
          </w:p>
        </w:tc>
        <w:tc>
          <w:tcPr>
            <w:tcW w:w="643" w:type="dxa"/>
          </w:tcPr>
          <w:p w14:paraId="105E2B32" w14:textId="77777777" w:rsidR="00402998" w:rsidRPr="001C5867" w:rsidRDefault="00402998" w:rsidP="00354277">
            <w:pPr>
              <w:pStyle w:val="a"/>
              <w:tabs>
                <w:tab w:val="clear" w:pos="1080"/>
                <w:tab w:val="decimal" w:pos="352"/>
              </w:tabs>
              <w:ind w:left="-108" w:right="-195"/>
              <w:rPr>
                <w:rFonts w:cs="Times New Roman"/>
                <w:sz w:val="17"/>
                <w:szCs w:val="17"/>
                <w:cs/>
              </w:rPr>
            </w:pPr>
          </w:p>
        </w:tc>
      </w:tr>
      <w:tr w:rsidR="00E67EF4" w:rsidRPr="001C5867" w14:paraId="460A8377" w14:textId="77777777" w:rsidTr="00C12361">
        <w:trPr>
          <w:trHeight w:val="116"/>
        </w:trPr>
        <w:tc>
          <w:tcPr>
            <w:tcW w:w="2250" w:type="dxa"/>
          </w:tcPr>
          <w:p w14:paraId="684FD424" w14:textId="0C234FA7" w:rsidR="00E67EF4" w:rsidRPr="001C5867" w:rsidRDefault="00E67EF4" w:rsidP="00402998">
            <w:pPr>
              <w:pStyle w:val="a"/>
              <w:ind w:left="187" w:hanging="187"/>
              <w:rPr>
                <w:rFonts w:cs="Times New Roman"/>
                <w:sz w:val="17"/>
                <w:szCs w:val="17"/>
                <w:lang w:val="en-US"/>
              </w:rPr>
            </w:pPr>
            <w:r w:rsidRPr="001C5867">
              <w:rPr>
                <w:rFonts w:cs="Times New Roman"/>
                <w:sz w:val="17"/>
                <w:szCs w:val="17"/>
                <w:lang w:val="en-US"/>
              </w:rPr>
              <w:t xml:space="preserve">Joint ventures under </w:t>
            </w:r>
            <w:r w:rsidRPr="001C5867">
              <w:rPr>
                <w:rFonts w:cs="Angsana New"/>
                <w:sz w:val="17"/>
                <w:szCs w:val="17"/>
                <w:cs/>
                <w:lang w:val="en-US"/>
              </w:rPr>
              <w:t>“</w:t>
            </w:r>
            <w:r w:rsidRPr="001C5867">
              <w:rPr>
                <w:rFonts w:cs="Times New Roman"/>
                <w:sz w:val="17"/>
                <w:szCs w:val="17"/>
                <w:lang w:val="en-US"/>
              </w:rPr>
              <w:t>Central Trading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tcPr>
          <w:p w14:paraId="598A55A6"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540" w:type="dxa"/>
            <w:vAlign w:val="bottom"/>
          </w:tcPr>
          <w:p w14:paraId="2B04A2B7"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664" w:type="dxa"/>
            <w:vAlign w:val="bottom"/>
          </w:tcPr>
          <w:p w14:paraId="6BE2FF0D"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636" w:type="dxa"/>
            <w:vAlign w:val="bottom"/>
          </w:tcPr>
          <w:p w14:paraId="7E5F74E1" w14:textId="77777777" w:rsidR="00E67EF4" w:rsidRPr="001C5867" w:rsidRDefault="00E67EF4" w:rsidP="00402998">
            <w:pPr>
              <w:tabs>
                <w:tab w:val="decimal" w:pos="191"/>
                <w:tab w:val="decimal" w:pos="457"/>
              </w:tabs>
              <w:spacing w:line="240" w:lineRule="auto"/>
              <w:ind w:left="-108" w:right="-108"/>
              <w:jc w:val="center"/>
              <w:rPr>
                <w:sz w:val="17"/>
                <w:szCs w:val="17"/>
              </w:rPr>
            </w:pPr>
          </w:p>
        </w:tc>
        <w:tc>
          <w:tcPr>
            <w:tcW w:w="263" w:type="dxa"/>
          </w:tcPr>
          <w:p w14:paraId="2F13CFF4" w14:textId="77777777" w:rsidR="00E67EF4" w:rsidRPr="001C5867" w:rsidRDefault="00E67EF4" w:rsidP="00402998">
            <w:pPr>
              <w:tabs>
                <w:tab w:val="left" w:pos="814"/>
                <w:tab w:val="left" w:pos="1174"/>
                <w:tab w:val="left" w:pos="1444"/>
              </w:tabs>
              <w:spacing w:line="240" w:lineRule="auto"/>
              <w:ind w:left="-108" w:right="-108"/>
              <w:jc w:val="center"/>
              <w:rPr>
                <w:sz w:val="17"/>
                <w:szCs w:val="17"/>
              </w:rPr>
            </w:pPr>
          </w:p>
        </w:tc>
        <w:tc>
          <w:tcPr>
            <w:tcW w:w="2127" w:type="dxa"/>
            <w:gridSpan w:val="3"/>
            <w:vAlign w:val="bottom"/>
          </w:tcPr>
          <w:p w14:paraId="379C18C2" w14:textId="7FDAA8F3" w:rsidR="00E67EF4" w:rsidRPr="001C5867" w:rsidRDefault="00E67EF4" w:rsidP="00402998">
            <w:pPr>
              <w:pStyle w:val="a"/>
              <w:tabs>
                <w:tab w:val="clear" w:pos="1080"/>
                <w:tab w:val="decimal" w:pos="661"/>
              </w:tabs>
              <w:ind w:left="-108" w:right="-195"/>
              <w:jc w:val="center"/>
              <w:rPr>
                <w:rFonts w:cs="Times New Roman"/>
                <w:sz w:val="17"/>
                <w:szCs w:val="17"/>
                <w:lang w:val="en-U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c>
          <w:tcPr>
            <w:tcW w:w="270" w:type="dxa"/>
          </w:tcPr>
          <w:p w14:paraId="7A6E8A9D"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7DC89574"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257" w:type="dxa"/>
          </w:tcPr>
          <w:p w14:paraId="131A7D0D"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vAlign w:val="bottom"/>
          </w:tcPr>
          <w:p w14:paraId="7A3C2393"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257" w:type="dxa"/>
            <w:vAlign w:val="bottom"/>
          </w:tcPr>
          <w:p w14:paraId="702DC605"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vAlign w:val="bottom"/>
          </w:tcPr>
          <w:p w14:paraId="2712A554"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257" w:type="dxa"/>
          </w:tcPr>
          <w:p w14:paraId="115D5691"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44CEC45A"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257" w:type="dxa"/>
          </w:tcPr>
          <w:p w14:paraId="4B4F9C11"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48231D2E"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257" w:type="dxa"/>
          </w:tcPr>
          <w:p w14:paraId="062341DC"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11A247BA"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257" w:type="dxa"/>
          </w:tcPr>
          <w:p w14:paraId="19A663E5"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1F52F9F2" w14:textId="77777777" w:rsidR="00E67EF4" w:rsidRPr="001C5867" w:rsidRDefault="00E67EF4" w:rsidP="0033379A">
            <w:pPr>
              <w:pStyle w:val="a"/>
              <w:tabs>
                <w:tab w:val="clear" w:pos="1080"/>
                <w:tab w:val="decimal" w:pos="285"/>
              </w:tabs>
              <w:ind w:left="-108" w:right="-195"/>
              <w:rPr>
                <w:rFonts w:cs="Times New Roman"/>
                <w:sz w:val="17"/>
                <w:szCs w:val="17"/>
                <w:lang w:val="en-US"/>
              </w:rPr>
            </w:pPr>
          </w:p>
        </w:tc>
        <w:tc>
          <w:tcPr>
            <w:tcW w:w="257" w:type="dxa"/>
          </w:tcPr>
          <w:p w14:paraId="4D4B83C4"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650AE1A6" w14:textId="77777777" w:rsidR="00E67EF4" w:rsidRPr="001C5867" w:rsidRDefault="00E67EF4" w:rsidP="00354277">
            <w:pPr>
              <w:pStyle w:val="a"/>
              <w:tabs>
                <w:tab w:val="clear" w:pos="1080"/>
                <w:tab w:val="decimal" w:pos="339"/>
              </w:tabs>
              <w:ind w:left="-108" w:right="-195"/>
              <w:rPr>
                <w:rFonts w:cs="Times New Roman"/>
                <w:sz w:val="17"/>
                <w:szCs w:val="17"/>
                <w:lang w:val="en-US"/>
              </w:rPr>
            </w:pPr>
          </w:p>
        </w:tc>
        <w:tc>
          <w:tcPr>
            <w:tcW w:w="257" w:type="dxa"/>
          </w:tcPr>
          <w:p w14:paraId="6D7F8946" w14:textId="77777777" w:rsidR="00E67EF4" w:rsidRPr="001C5867" w:rsidRDefault="00E67EF4" w:rsidP="00402998">
            <w:pPr>
              <w:pStyle w:val="a"/>
              <w:tabs>
                <w:tab w:val="clear" w:pos="1080"/>
                <w:tab w:val="decimal" w:pos="661"/>
              </w:tabs>
              <w:ind w:left="-108" w:right="-195"/>
              <w:rPr>
                <w:rFonts w:cs="Times New Roman"/>
                <w:sz w:val="17"/>
                <w:szCs w:val="17"/>
                <w:lang w:val="en-US"/>
              </w:rPr>
            </w:pPr>
          </w:p>
        </w:tc>
        <w:tc>
          <w:tcPr>
            <w:tcW w:w="643" w:type="dxa"/>
          </w:tcPr>
          <w:p w14:paraId="50C238D1" w14:textId="77777777" w:rsidR="00E67EF4" w:rsidRPr="001C5867" w:rsidRDefault="00E67EF4" w:rsidP="00354277">
            <w:pPr>
              <w:pStyle w:val="a"/>
              <w:tabs>
                <w:tab w:val="clear" w:pos="1080"/>
                <w:tab w:val="decimal" w:pos="352"/>
              </w:tabs>
              <w:ind w:left="-108" w:right="-195"/>
              <w:rPr>
                <w:rFonts w:cs="Times New Roman"/>
                <w:sz w:val="17"/>
                <w:szCs w:val="17"/>
                <w:lang w:val="en-US"/>
              </w:rPr>
            </w:pPr>
          </w:p>
        </w:tc>
      </w:tr>
      <w:tr w:rsidR="00402998" w:rsidRPr="001C5867" w14:paraId="049BC261" w14:textId="77777777" w:rsidTr="00C12361">
        <w:trPr>
          <w:trHeight w:val="66"/>
        </w:trPr>
        <w:tc>
          <w:tcPr>
            <w:tcW w:w="2250" w:type="dxa"/>
          </w:tcPr>
          <w:p w14:paraId="1C624865" w14:textId="41A97AB0" w:rsidR="00402998" w:rsidRPr="001C5867" w:rsidRDefault="00402998" w:rsidP="00402998">
            <w:pPr>
              <w:pStyle w:val="a"/>
              <w:ind w:left="187" w:hanging="187"/>
              <w:rPr>
                <w:rFonts w:cs="Times New Roman"/>
                <w:sz w:val="17"/>
                <w:szCs w:val="17"/>
                <w:cs/>
                <w:lang w:val="en-US"/>
              </w:rPr>
            </w:pPr>
            <w:r w:rsidRPr="001C5867">
              <w:rPr>
                <w:rFonts w:cs="Times New Roman"/>
                <w:sz w:val="17"/>
                <w:szCs w:val="17"/>
                <w:lang w:val="en-US"/>
              </w:rPr>
              <w:t xml:space="preserve">Sunglass Hut </w:t>
            </w:r>
            <w:r w:rsidRPr="001C5867">
              <w:rPr>
                <w:rFonts w:cs="Angsana New"/>
                <w:sz w:val="17"/>
                <w:szCs w:val="17"/>
                <w:cs/>
                <w:lang w:val="en-US"/>
              </w:rPr>
              <w:t>(</w:t>
            </w:r>
            <w:r w:rsidRPr="001C5867">
              <w:rPr>
                <w:rFonts w:cs="Times New Roman"/>
                <w:sz w:val="17"/>
                <w:szCs w:val="17"/>
                <w:lang w:val="en-US"/>
              </w:rPr>
              <w:t>Thailand</w:t>
            </w:r>
            <w:r w:rsidRPr="001C5867">
              <w:rPr>
                <w:rFonts w:cs="Angsana New"/>
                <w:sz w:val="17"/>
                <w:szCs w:val="17"/>
                <w:cs/>
                <w:lang w:val="en-US"/>
              </w:rPr>
              <w:t xml:space="preserve">) </w:t>
            </w:r>
            <w:r w:rsidR="004D2D93" w:rsidRPr="001C5867">
              <w:rPr>
                <w:rFonts w:cs="Angsana New"/>
                <w:sz w:val="17"/>
                <w:szCs w:val="17"/>
                <w:cs/>
                <w:lang w:val="en-U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 xml:space="preserve">. </w:t>
            </w:r>
            <w:r w:rsidRPr="001C5867">
              <w:rPr>
                <w:rFonts w:cs="Angsana New"/>
                <w:sz w:val="17"/>
                <w:szCs w:val="17"/>
                <w:vertAlign w:val="superscript"/>
                <w:cs/>
              </w:rPr>
              <w:t>(</w:t>
            </w:r>
            <w:r w:rsidRPr="001C5867">
              <w:rPr>
                <w:rFonts w:cs="Times New Roman"/>
                <w:sz w:val="17"/>
                <w:szCs w:val="17"/>
                <w:vertAlign w:val="superscript"/>
                <w:cs/>
              </w:rPr>
              <w:t>1</w:t>
            </w:r>
            <w:r w:rsidRPr="001C5867">
              <w:rPr>
                <w:rFonts w:cs="Angsana New"/>
                <w:sz w:val="17"/>
                <w:szCs w:val="17"/>
                <w:vertAlign w:val="superscript"/>
                <w:cs/>
              </w:rPr>
              <w:t>)</w:t>
            </w:r>
          </w:p>
        </w:tc>
        <w:tc>
          <w:tcPr>
            <w:tcW w:w="810" w:type="dxa"/>
            <w:vAlign w:val="bottom"/>
          </w:tcPr>
          <w:p w14:paraId="01800E35" w14:textId="712116C8" w:rsidR="00402998" w:rsidRPr="001C5867" w:rsidRDefault="00402998" w:rsidP="00402998">
            <w:pPr>
              <w:tabs>
                <w:tab w:val="decimal" w:pos="191"/>
                <w:tab w:val="decimal" w:pos="457"/>
              </w:tabs>
              <w:spacing w:line="240" w:lineRule="auto"/>
              <w:ind w:left="-108" w:right="-108"/>
              <w:jc w:val="center"/>
              <w:rPr>
                <w:sz w:val="17"/>
                <w:szCs w:val="17"/>
              </w:rPr>
            </w:pPr>
            <w:r w:rsidRPr="001C5867">
              <w:rPr>
                <w:sz w:val="17"/>
                <w:szCs w:val="17"/>
              </w:rPr>
              <w:t>Fashion</w:t>
            </w:r>
          </w:p>
        </w:tc>
        <w:tc>
          <w:tcPr>
            <w:tcW w:w="540" w:type="dxa"/>
            <w:vAlign w:val="bottom"/>
          </w:tcPr>
          <w:p w14:paraId="28ADAD9E" w14:textId="75D5AC6B" w:rsidR="00402998" w:rsidRPr="001C5867" w:rsidRDefault="00402998" w:rsidP="00402998">
            <w:pPr>
              <w:tabs>
                <w:tab w:val="decimal" w:pos="191"/>
                <w:tab w:val="decimal" w:pos="457"/>
              </w:tabs>
              <w:spacing w:line="240" w:lineRule="auto"/>
              <w:ind w:left="-108" w:right="-108"/>
              <w:jc w:val="center"/>
              <w:rPr>
                <w:sz w:val="17"/>
                <w:szCs w:val="17"/>
                <w:rtl/>
              </w:rPr>
            </w:pPr>
            <w:r w:rsidRPr="001C5867">
              <w:rPr>
                <w:sz w:val="17"/>
                <w:szCs w:val="17"/>
              </w:rPr>
              <w:t>51</w:t>
            </w:r>
            <w:r w:rsidRPr="001C5867">
              <w:rPr>
                <w:rFonts w:cs="Angsana New"/>
                <w:sz w:val="17"/>
                <w:szCs w:val="17"/>
                <w:cs/>
                <w:lang w:bidi="th-TH"/>
              </w:rPr>
              <w:t>.</w:t>
            </w:r>
            <w:r w:rsidRPr="001C5867">
              <w:rPr>
                <w:sz w:val="17"/>
                <w:szCs w:val="17"/>
              </w:rPr>
              <w:t>00</w:t>
            </w:r>
          </w:p>
        </w:tc>
        <w:tc>
          <w:tcPr>
            <w:tcW w:w="664" w:type="dxa"/>
            <w:vAlign w:val="bottom"/>
          </w:tcPr>
          <w:p w14:paraId="29EA603E" w14:textId="03702D60" w:rsidR="00402998" w:rsidRPr="001C5867" w:rsidRDefault="00402998" w:rsidP="00402998">
            <w:pPr>
              <w:tabs>
                <w:tab w:val="decimal" w:pos="191"/>
                <w:tab w:val="decimal" w:pos="457"/>
              </w:tabs>
              <w:spacing w:line="240" w:lineRule="auto"/>
              <w:ind w:left="-108" w:right="-108"/>
              <w:jc w:val="center"/>
              <w:rPr>
                <w:sz w:val="17"/>
                <w:szCs w:val="17"/>
                <w:rtl/>
                <w:cs/>
              </w:rPr>
            </w:pPr>
            <w:r w:rsidRPr="001C5867">
              <w:rPr>
                <w:sz w:val="17"/>
                <w:szCs w:val="17"/>
              </w:rPr>
              <w:t>51</w:t>
            </w:r>
            <w:r w:rsidRPr="001C5867">
              <w:rPr>
                <w:rFonts w:cs="Angsana New"/>
                <w:sz w:val="17"/>
                <w:szCs w:val="17"/>
                <w:cs/>
                <w:lang w:bidi="th-TH"/>
              </w:rPr>
              <w:t>.</w:t>
            </w:r>
            <w:r w:rsidRPr="001C5867">
              <w:rPr>
                <w:sz w:val="17"/>
                <w:szCs w:val="17"/>
              </w:rPr>
              <w:t>00</w:t>
            </w:r>
          </w:p>
        </w:tc>
        <w:tc>
          <w:tcPr>
            <w:tcW w:w="636" w:type="dxa"/>
            <w:vAlign w:val="bottom"/>
          </w:tcPr>
          <w:p w14:paraId="1F7AE156" w14:textId="6AEBDEAD" w:rsidR="00402998" w:rsidRPr="001C5867" w:rsidRDefault="00402998" w:rsidP="00402998">
            <w:pPr>
              <w:tabs>
                <w:tab w:val="decimal" w:pos="191"/>
                <w:tab w:val="decimal" w:pos="457"/>
              </w:tabs>
              <w:spacing w:line="240" w:lineRule="auto"/>
              <w:ind w:left="-108" w:right="-108"/>
              <w:jc w:val="center"/>
              <w:rPr>
                <w:sz w:val="17"/>
                <w:szCs w:val="17"/>
                <w:rtl/>
                <w:cs/>
              </w:rPr>
            </w:pPr>
            <w:r w:rsidRPr="001C5867">
              <w:rPr>
                <w:sz w:val="17"/>
                <w:szCs w:val="17"/>
              </w:rPr>
              <w:t>51</w:t>
            </w:r>
            <w:r w:rsidRPr="001C5867">
              <w:rPr>
                <w:rFonts w:cs="Angsana New"/>
                <w:sz w:val="17"/>
                <w:szCs w:val="17"/>
                <w:cs/>
                <w:lang w:bidi="th-TH"/>
              </w:rPr>
              <w:t>.</w:t>
            </w:r>
            <w:r w:rsidRPr="001C5867">
              <w:rPr>
                <w:sz w:val="17"/>
                <w:szCs w:val="17"/>
              </w:rPr>
              <w:t>00</w:t>
            </w:r>
          </w:p>
        </w:tc>
        <w:tc>
          <w:tcPr>
            <w:tcW w:w="263" w:type="dxa"/>
          </w:tcPr>
          <w:p w14:paraId="482361EB"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10704303" w14:textId="47064A82" w:rsidR="00402998" w:rsidRPr="001C5867" w:rsidRDefault="00402998" w:rsidP="004D2D93">
            <w:pPr>
              <w:pStyle w:val="a"/>
              <w:tabs>
                <w:tab w:val="clear" w:pos="1080"/>
                <w:tab w:val="decimal" w:pos="432"/>
              </w:tabs>
              <w:ind w:left="-108" w:right="-195"/>
              <w:rPr>
                <w:rFonts w:cs="Times New Roman"/>
                <w:sz w:val="17"/>
                <w:szCs w:val="17"/>
                <w:lang w:val="en-US"/>
              </w:rPr>
            </w:pPr>
            <w:r w:rsidRPr="001C5867">
              <w:rPr>
                <w:rFonts w:cs="Times New Roman"/>
                <w:sz w:val="17"/>
                <w:szCs w:val="17"/>
                <w:lang w:val="en-US"/>
              </w:rPr>
              <w:t>85</w:t>
            </w:r>
          </w:p>
        </w:tc>
        <w:tc>
          <w:tcPr>
            <w:tcW w:w="720" w:type="dxa"/>
            <w:vAlign w:val="bottom"/>
          </w:tcPr>
          <w:p w14:paraId="3DC78296" w14:textId="3CBF43D2" w:rsidR="00402998" w:rsidRPr="001C5867" w:rsidRDefault="00402998" w:rsidP="004D2D93">
            <w:pPr>
              <w:pStyle w:val="a"/>
              <w:tabs>
                <w:tab w:val="clear" w:pos="1080"/>
                <w:tab w:val="decimal" w:pos="432"/>
              </w:tabs>
              <w:ind w:left="-108" w:right="-195"/>
              <w:rPr>
                <w:rFonts w:cs="Times New Roman"/>
                <w:sz w:val="17"/>
                <w:szCs w:val="17"/>
                <w:lang w:val="en-US"/>
              </w:rPr>
            </w:pPr>
            <w:r w:rsidRPr="001C5867">
              <w:rPr>
                <w:rFonts w:cs="Times New Roman"/>
                <w:sz w:val="17"/>
                <w:szCs w:val="17"/>
                <w:lang w:val="en-US"/>
              </w:rPr>
              <w:t>85</w:t>
            </w:r>
          </w:p>
        </w:tc>
        <w:tc>
          <w:tcPr>
            <w:tcW w:w="720" w:type="dxa"/>
            <w:vAlign w:val="bottom"/>
          </w:tcPr>
          <w:p w14:paraId="29E98CAF" w14:textId="4CE2D273" w:rsidR="00402998" w:rsidRPr="001C5867" w:rsidRDefault="00402998" w:rsidP="00402998">
            <w:pPr>
              <w:pStyle w:val="a"/>
              <w:tabs>
                <w:tab w:val="clear" w:pos="1080"/>
                <w:tab w:val="decimal" w:pos="432"/>
              </w:tabs>
              <w:ind w:left="-108" w:right="-195"/>
              <w:jc w:val="center"/>
              <w:rPr>
                <w:rFonts w:cs="Times New Roman"/>
                <w:sz w:val="17"/>
                <w:szCs w:val="17"/>
                <w:lang w:val="en-US"/>
              </w:rPr>
            </w:pPr>
            <w:r w:rsidRPr="001C5867">
              <w:rPr>
                <w:rFonts w:cs="Times New Roman"/>
                <w:sz w:val="17"/>
                <w:szCs w:val="17"/>
                <w:cs/>
              </w:rPr>
              <w:t>85</w:t>
            </w:r>
          </w:p>
        </w:tc>
        <w:tc>
          <w:tcPr>
            <w:tcW w:w="270" w:type="dxa"/>
          </w:tcPr>
          <w:p w14:paraId="7FC6E764"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728BD9FE" w14:textId="77777777" w:rsidR="0033379A" w:rsidRPr="001C5867" w:rsidRDefault="0033379A" w:rsidP="00402998">
            <w:pPr>
              <w:pStyle w:val="a"/>
              <w:tabs>
                <w:tab w:val="clear" w:pos="1080"/>
                <w:tab w:val="decimal" w:pos="432"/>
              </w:tabs>
              <w:ind w:left="-108" w:right="-195"/>
              <w:rPr>
                <w:rFonts w:cs="Times New Roman"/>
                <w:sz w:val="17"/>
                <w:szCs w:val="17"/>
                <w:cs/>
              </w:rPr>
            </w:pPr>
          </w:p>
          <w:p w14:paraId="0CA7F505" w14:textId="5EE782A5"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43</w:t>
            </w:r>
          </w:p>
        </w:tc>
        <w:tc>
          <w:tcPr>
            <w:tcW w:w="257" w:type="dxa"/>
          </w:tcPr>
          <w:p w14:paraId="226F86E0"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2B9612D9" w14:textId="5B651F43"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43</w:t>
            </w:r>
          </w:p>
        </w:tc>
        <w:tc>
          <w:tcPr>
            <w:tcW w:w="257" w:type="dxa"/>
          </w:tcPr>
          <w:p w14:paraId="375DCFA5"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24F3CB5A" w14:textId="516D4347"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43</w:t>
            </w:r>
          </w:p>
        </w:tc>
        <w:tc>
          <w:tcPr>
            <w:tcW w:w="257" w:type="dxa"/>
          </w:tcPr>
          <w:p w14:paraId="37CD1071"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23933329" w14:textId="77777777" w:rsidR="0033379A" w:rsidRPr="001C5867" w:rsidRDefault="0033379A" w:rsidP="00402998">
            <w:pPr>
              <w:pStyle w:val="a"/>
              <w:tabs>
                <w:tab w:val="clear" w:pos="1080"/>
                <w:tab w:val="decimal" w:pos="432"/>
              </w:tabs>
              <w:ind w:left="-108" w:right="-195"/>
              <w:rPr>
                <w:rFonts w:cs="Times New Roman"/>
                <w:sz w:val="17"/>
                <w:szCs w:val="17"/>
                <w:lang w:val="en-GB"/>
              </w:rPr>
            </w:pPr>
          </w:p>
          <w:p w14:paraId="50FC833C" w14:textId="7A36CE3F"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lang w:val="en-GB"/>
              </w:rPr>
              <w:t>27</w:t>
            </w:r>
          </w:p>
        </w:tc>
        <w:tc>
          <w:tcPr>
            <w:tcW w:w="257" w:type="dxa"/>
          </w:tcPr>
          <w:p w14:paraId="024379E1"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71A7617C" w14:textId="04EC62FE"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37</w:t>
            </w:r>
          </w:p>
        </w:tc>
        <w:tc>
          <w:tcPr>
            <w:tcW w:w="257" w:type="dxa"/>
          </w:tcPr>
          <w:p w14:paraId="3D53CD75"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52FDD233" w14:textId="7B9E6B88"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40</w:t>
            </w:r>
          </w:p>
        </w:tc>
        <w:tc>
          <w:tcPr>
            <w:tcW w:w="257" w:type="dxa"/>
          </w:tcPr>
          <w:p w14:paraId="6E75E06A"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76C1434F" w14:textId="77777777" w:rsidR="0033379A" w:rsidRPr="001C5867" w:rsidRDefault="0033379A" w:rsidP="0033379A">
            <w:pPr>
              <w:pStyle w:val="a"/>
              <w:tabs>
                <w:tab w:val="clear" w:pos="1080"/>
                <w:tab w:val="decimal" w:pos="285"/>
              </w:tabs>
              <w:ind w:left="-108" w:right="-195"/>
              <w:rPr>
                <w:rFonts w:cs="Times New Roman"/>
                <w:sz w:val="17"/>
                <w:szCs w:val="17"/>
                <w:lang w:val="en-GB"/>
              </w:rPr>
            </w:pPr>
          </w:p>
          <w:p w14:paraId="3B2F464F" w14:textId="69EAFB8D" w:rsidR="00402998" w:rsidRPr="001C5867" w:rsidRDefault="00402998" w:rsidP="0033379A">
            <w:pPr>
              <w:pStyle w:val="a"/>
              <w:tabs>
                <w:tab w:val="clear" w:pos="1080"/>
                <w:tab w:val="decimal" w:pos="285"/>
              </w:tabs>
              <w:ind w:left="-108" w:right="-195"/>
              <w:rPr>
                <w:rFonts w:cs="Times New Roman"/>
                <w:sz w:val="17"/>
                <w:szCs w:val="17"/>
                <w:cs/>
              </w:rPr>
            </w:pPr>
            <w:r w:rsidRPr="001C5867">
              <w:rPr>
                <w:rFonts w:cs="Angsana New"/>
                <w:sz w:val="17"/>
                <w:szCs w:val="17"/>
                <w:cs/>
                <w:lang w:val="en-GB"/>
              </w:rPr>
              <w:t>-</w:t>
            </w:r>
          </w:p>
        </w:tc>
        <w:tc>
          <w:tcPr>
            <w:tcW w:w="257" w:type="dxa"/>
          </w:tcPr>
          <w:p w14:paraId="1FA90BA9"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33310665" w14:textId="453F04A8" w:rsidR="00402998" w:rsidRPr="001C5867" w:rsidRDefault="00402998" w:rsidP="00354277">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257" w:type="dxa"/>
            <w:vAlign w:val="bottom"/>
          </w:tcPr>
          <w:p w14:paraId="7ACF2CC6"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78F5B132" w14:textId="1DA27567" w:rsidR="00402998" w:rsidRPr="001C5867" w:rsidRDefault="00402998" w:rsidP="00354277">
            <w:pPr>
              <w:pStyle w:val="a"/>
              <w:tabs>
                <w:tab w:val="clear" w:pos="1080"/>
                <w:tab w:val="decimal" w:pos="352"/>
              </w:tabs>
              <w:ind w:left="-108" w:right="-195"/>
              <w:rPr>
                <w:rFonts w:cs="Times New Roman"/>
                <w:sz w:val="17"/>
                <w:szCs w:val="17"/>
                <w:cs/>
              </w:rPr>
            </w:pPr>
            <w:r w:rsidRPr="001C5867">
              <w:rPr>
                <w:rFonts w:cs="Angsana New"/>
                <w:sz w:val="17"/>
                <w:szCs w:val="17"/>
                <w:cs/>
              </w:rPr>
              <w:t>-</w:t>
            </w:r>
          </w:p>
        </w:tc>
      </w:tr>
      <w:tr w:rsidR="00402998" w:rsidRPr="001C5867" w14:paraId="3C603BAB" w14:textId="77777777" w:rsidTr="00C12361">
        <w:trPr>
          <w:trHeight w:val="116"/>
        </w:trPr>
        <w:tc>
          <w:tcPr>
            <w:tcW w:w="2250" w:type="dxa"/>
          </w:tcPr>
          <w:p w14:paraId="667CB66A" w14:textId="77777777" w:rsidR="00402998" w:rsidRPr="001C5867" w:rsidRDefault="00402998" w:rsidP="00402998">
            <w:pPr>
              <w:pStyle w:val="a"/>
              <w:ind w:left="187" w:hanging="187"/>
              <w:rPr>
                <w:rFonts w:cs="Times New Roman"/>
                <w:sz w:val="17"/>
                <w:szCs w:val="17"/>
                <w:lang w:val="en-US"/>
              </w:rPr>
            </w:pPr>
          </w:p>
        </w:tc>
        <w:tc>
          <w:tcPr>
            <w:tcW w:w="810" w:type="dxa"/>
            <w:vAlign w:val="bottom"/>
          </w:tcPr>
          <w:p w14:paraId="596EDCAB"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540" w:type="dxa"/>
            <w:vAlign w:val="bottom"/>
          </w:tcPr>
          <w:p w14:paraId="0D147600"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664" w:type="dxa"/>
            <w:vAlign w:val="bottom"/>
          </w:tcPr>
          <w:p w14:paraId="64FF845D"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636" w:type="dxa"/>
            <w:vAlign w:val="bottom"/>
          </w:tcPr>
          <w:p w14:paraId="3985BDA0" w14:textId="77777777" w:rsidR="00402998" w:rsidRPr="001C5867" w:rsidRDefault="00402998" w:rsidP="00402998">
            <w:pPr>
              <w:tabs>
                <w:tab w:val="decimal" w:pos="191"/>
                <w:tab w:val="decimal" w:pos="457"/>
              </w:tabs>
              <w:spacing w:line="240" w:lineRule="auto"/>
              <w:ind w:left="-108" w:right="-108"/>
              <w:jc w:val="center"/>
              <w:rPr>
                <w:sz w:val="17"/>
                <w:szCs w:val="17"/>
              </w:rPr>
            </w:pPr>
          </w:p>
        </w:tc>
        <w:tc>
          <w:tcPr>
            <w:tcW w:w="263" w:type="dxa"/>
          </w:tcPr>
          <w:p w14:paraId="5AC874CC"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57358F7F"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720" w:type="dxa"/>
            <w:vAlign w:val="bottom"/>
          </w:tcPr>
          <w:p w14:paraId="3CCEEFBA"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720" w:type="dxa"/>
            <w:vAlign w:val="bottom"/>
          </w:tcPr>
          <w:p w14:paraId="69CF7E52" w14:textId="77777777" w:rsidR="00402998" w:rsidRPr="001C5867" w:rsidRDefault="00402998" w:rsidP="00402998">
            <w:pPr>
              <w:pStyle w:val="a"/>
              <w:tabs>
                <w:tab w:val="clear" w:pos="1080"/>
                <w:tab w:val="decimal" w:pos="661"/>
              </w:tabs>
              <w:ind w:left="-108" w:right="-195"/>
              <w:jc w:val="center"/>
              <w:rPr>
                <w:rFonts w:cs="Times New Roman"/>
                <w:sz w:val="17"/>
                <w:szCs w:val="17"/>
                <w:lang w:val="en-US"/>
              </w:rPr>
            </w:pPr>
          </w:p>
        </w:tc>
        <w:tc>
          <w:tcPr>
            <w:tcW w:w="270" w:type="dxa"/>
          </w:tcPr>
          <w:p w14:paraId="582E0221"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78148CDE"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257" w:type="dxa"/>
          </w:tcPr>
          <w:p w14:paraId="476D1B88"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vAlign w:val="bottom"/>
          </w:tcPr>
          <w:p w14:paraId="3FC6060D"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257" w:type="dxa"/>
            <w:vAlign w:val="bottom"/>
          </w:tcPr>
          <w:p w14:paraId="2AE2EBCD"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vAlign w:val="bottom"/>
          </w:tcPr>
          <w:p w14:paraId="5E7CF176"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257" w:type="dxa"/>
          </w:tcPr>
          <w:p w14:paraId="7A481B79"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3B52E878"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257" w:type="dxa"/>
          </w:tcPr>
          <w:p w14:paraId="76AD12A4"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68B10F9E"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257" w:type="dxa"/>
          </w:tcPr>
          <w:p w14:paraId="6BB10BEB"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02232951"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257" w:type="dxa"/>
          </w:tcPr>
          <w:p w14:paraId="19F4AE1E"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5AC87663" w14:textId="77777777" w:rsidR="00402998" w:rsidRPr="001C5867" w:rsidRDefault="00402998" w:rsidP="0033379A">
            <w:pPr>
              <w:pStyle w:val="a"/>
              <w:tabs>
                <w:tab w:val="clear" w:pos="1080"/>
                <w:tab w:val="decimal" w:pos="285"/>
              </w:tabs>
              <w:ind w:left="-108" w:right="-195"/>
              <w:rPr>
                <w:rFonts w:cs="Times New Roman"/>
                <w:sz w:val="17"/>
                <w:szCs w:val="17"/>
                <w:lang w:val="en-US"/>
              </w:rPr>
            </w:pPr>
          </w:p>
        </w:tc>
        <w:tc>
          <w:tcPr>
            <w:tcW w:w="257" w:type="dxa"/>
          </w:tcPr>
          <w:p w14:paraId="57729B5D"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62BF3219" w14:textId="77777777" w:rsidR="00402998" w:rsidRPr="001C5867" w:rsidRDefault="00402998" w:rsidP="00354277">
            <w:pPr>
              <w:pStyle w:val="a"/>
              <w:tabs>
                <w:tab w:val="clear" w:pos="1080"/>
                <w:tab w:val="decimal" w:pos="339"/>
              </w:tabs>
              <w:ind w:left="-108" w:right="-195"/>
              <w:rPr>
                <w:rFonts w:cs="Times New Roman"/>
                <w:sz w:val="17"/>
                <w:szCs w:val="17"/>
                <w:lang w:val="en-US"/>
              </w:rPr>
            </w:pPr>
          </w:p>
        </w:tc>
        <w:tc>
          <w:tcPr>
            <w:tcW w:w="257" w:type="dxa"/>
          </w:tcPr>
          <w:p w14:paraId="5BF1D7D3" w14:textId="77777777" w:rsidR="00402998" w:rsidRPr="001C5867" w:rsidRDefault="00402998" w:rsidP="00402998">
            <w:pPr>
              <w:pStyle w:val="a"/>
              <w:tabs>
                <w:tab w:val="clear" w:pos="1080"/>
                <w:tab w:val="decimal" w:pos="661"/>
              </w:tabs>
              <w:ind w:left="-108" w:right="-195"/>
              <w:rPr>
                <w:rFonts w:cs="Times New Roman"/>
                <w:sz w:val="17"/>
                <w:szCs w:val="17"/>
                <w:lang w:val="en-US"/>
              </w:rPr>
            </w:pPr>
          </w:p>
        </w:tc>
        <w:tc>
          <w:tcPr>
            <w:tcW w:w="643" w:type="dxa"/>
          </w:tcPr>
          <w:p w14:paraId="67F1A552" w14:textId="77777777" w:rsidR="00402998" w:rsidRPr="001C5867" w:rsidRDefault="00402998" w:rsidP="00354277">
            <w:pPr>
              <w:pStyle w:val="a"/>
              <w:tabs>
                <w:tab w:val="clear" w:pos="1080"/>
                <w:tab w:val="decimal" w:pos="352"/>
              </w:tabs>
              <w:ind w:left="-108" w:right="-195"/>
              <w:rPr>
                <w:rFonts w:cs="Times New Roman"/>
                <w:sz w:val="17"/>
                <w:szCs w:val="17"/>
                <w:lang w:val="en-US"/>
              </w:rPr>
            </w:pPr>
          </w:p>
        </w:tc>
      </w:tr>
      <w:tr w:rsidR="00402998" w:rsidRPr="001C5867" w14:paraId="2DD93AEB" w14:textId="77777777" w:rsidTr="00C12361">
        <w:trPr>
          <w:trHeight w:val="232"/>
        </w:trPr>
        <w:tc>
          <w:tcPr>
            <w:tcW w:w="2250" w:type="dxa"/>
          </w:tcPr>
          <w:p w14:paraId="37C68D11" w14:textId="1BB11324" w:rsidR="00402998" w:rsidRPr="001C5867" w:rsidRDefault="00402998" w:rsidP="00402998">
            <w:pPr>
              <w:pStyle w:val="a"/>
              <w:ind w:left="187" w:hanging="187"/>
              <w:rPr>
                <w:rFonts w:cs="Times New Roman"/>
                <w:sz w:val="17"/>
                <w:szCs w:val="17"/>
                <w:cs/>
                <w:lang w:val="en-US"/>
              </w:rPr>
            </w:pPr>
            <w:r w:rsidRPr="001C5867">
              <w:rPr>
                <w:rFonts w:cs="Times New Roman"/>
                <w:sz w:val="17"/>
                <w:szCs w:val="17"/>
                <w:lang w:val="en-US"/>
              </w:rPr>
              <w:t xml:space="preserve">Joint ventures under </w:t>
            </w:r>
            <w:r w:rsidRPr="001C5867">
              <w:rPr>
                <w:rFonts w:cs="Angsana New"/>
                <w:sz w:val="17"/>
                <w:szCs w:val="17"/>
                <w:cs/>
                <w:lang w:val="en-US"/>
              </w:rPr>
              <w:t>“</w:t>
            </w:r>
            <w:r w:rsidRPr="001C5867">
              <w:rPr>
                <w:rFonts w:cs="Times New Roman"/>
                <w:sz w:val="17"/>
                <w:szCs w:val="17"/>
                <w:lang w:val="en-US"/>
              </w:rPr>
              <w:t>CRC Power Retail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571EA29C" w14:textId="158205BD" w:rsidR="00402998" w:rsidRPr="001C5867" w:rsidRDefault="00402998" w:rsidP="00402998">
            <w:pPr>
              <w:tabs>
                <w:tab w:val="decimal" w:pos="191"/>
                <w:tab w:val="decimal" w:pos="457"/>
              </w:tabs>
              <w:spacing w:line="240" w:lineRule="auto"/>
              <w:ind w:left="-108" w:right="-108"/>
              <w:jc w:val="center"/>
              <w:rPr>
                <w:sz w:val="17"/>
                <w:szCs w:val="17"/>
              </w:rPr>
            </w:pPr>
          </w:p>
        </w:tc>
        <w:tc>
          <w:tcPr>
            <w:tcW w:w="540" w:type="dxa"/>
            <w:vAlign w:val="bottom"/>
          </w:tcPr>
          <w:p w14:paraId="4D5127EB" w14:textId="3D13A435" w:rsidR="00402998" w:rsidRPr="001C5867" w:rsidRDefault="00402998" w:rsidP="00402998">
            <w:pPr>
              <w:tabs>
                <w:tab w:val="decimal" w:pos="191"/>
                <w:tab w:val="decimal" w:pos="457"/>
              </w:tabs>
              <w:spacing w:line="240" w:lineRule="auto"/>
              <w:ind w:left="-108" w:right="-108"/>
              <w:jc w:val="center"/>
              <w:rPr>
                <w:sz w:val="17"/>
                <w:szCs w:val="17"/>
                <w:rtl/>
                <w:cs/>
              </w:rPr>
            </w:pPr>
          </w:p>
        </w:tc>
        <w:tc>
          <w:tcPr>
            <w:tcW w:w="664" w:type="dxa"/>
            <w:vAlign w:val="bottom"/>
          </w:tcPr>
          <w:p w14:paraId="3D7535C4" w14:textId="77B38574" w:rsidR="00402998" w:rsidRPr="001C5867" w:rsidRDefault="00402998" w:rsidP="00402998">
            <w:pPr>
              <w:tabs>
                <w:tab w:val="decimal" w:pos="191"/>
                <w:tab w:val="decimal" w:pos="457"/>
              </w:tabs>
              <w:spacing w:line="240" w:lineRule="auto"/>
              <w:ind w:left="-108" w:right="-108"/>
              <w:jc w:val="center"/>
              <w:rPr>
                <w:sz w:val="17"/>
                <w:szCs w:val="17"/>
                <w:rtl/>
                <w:cs/>
              </w:rPr>
            </w:pPr>
          </w:p>
        </w:tc>
        <w:tc>
          <w:tcPr>
            <w:tcW w:w="636" w:type="dxa"/>
            <w:vAlign w:val="bottom"/>
          </w:tcPr>
          <w:p w14:paraId="549C8069" w14:textId="574B1D65" w:rsidR="00402998" w:rsidRPr="001C5867" w:rsidRDefault="00402998" w:rsidP="00402998">
            <w:pPr>
              <w:tabs>
                <w:tab w:val="decimal" w:pos="191"/>
                <w:tab w:val="decimal" w:pos="457"/>
              </w:tabs>
              <w:spacing w:line="240" w:lineRule="auto"/>
              <w:ind w:left="-108" w:right="-108"/>
              <w:jc w:val="center"/>
              <w:rPr>
                <w:sz w:val="17"/>
                <w:szCs w:val="17"/>
                <w:rtl/>
                <w:cs/>
              </w:rPr>
            </w:pPr>
          </w:p>
        </w:tc>
        <w:tc>
          <w:tcPr>
            <w:tcW w:w="263" w:type="dxa"/>
          </w:tcPr>
          <w:p w14:paraId="12F71EAE"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2D60A738" w14:textId="2767E1B8" w:rsidR="00402998" w:rsidRPr="001C5867" w:rsidRDefault="00402998" w:rsidP="00402998">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6FFBD70C" w14:textId="7456221E"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720" w:type="dxa"/>
            <w:vAlign w:val="bottom"/>
          </w:tcPr>
          <w:p w14:paraId="2B75E10B" w14:textId="5A832603" w:rsidR="00402998" w:rsidRPr="001C5867" w:rsidRDefault="00402998" w:rsidP="00402998">
            <w:pPr>
              <w:pStyle w:val="a"/>
              <w:tabs>
                <w:tab w:val="clear" w:pos="1080"/>
                <w:tab w:val="decimal" w:pos="432"/>
              </w:tabs>
              <w:ind w:left="-108" w:right="-195"/>
              <w:jc w:val="center"/>
              <w:rPr>
                <w:rFonts w:cs="Times New Roman"/>
                <w:sz w:val="17"/>
                <w:szCs w:val="17"/>
                <w:lang w:val="en-US"/>
              </w:rPr>
            </w:pPr>
          </w:p>
        </w:tc>
        <w:tc>
          <w:tcPr>
            <w:tcW w:w="270" w:type="dxa"/>
          </w:tcPr>
          <w:p w14:paraId="64473C3C"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1BDEB073" w14:textId="3B3AD17B" w:rsidR="00402998" w:rsidRPr="001C5867" w:rsidRDefault="00402998" w:rsidP="00402998">
            <w:pPr>
              <w:pStyle w:val="a"/>
              <w:tabs>
                <w:tab w:val="clear" w:pos="1080"/>
                <w:tab w:val="decimal" w:pos="432"/>
              </w:tabs>
              <w:ind w:left="-108" w:right="-195"/>
              <w:rPr>
                <w:rFonts w:cs="Times New Roman"/>
                <w:sz w:val="17"/>
                <w:szCs w:val="17"/>
                <w:cs/>
              </w:rPr>
            </w:pPr>
          </w:p>
        </w:tc>
        <w:tc>
          <w:tcPr>
            <w:tcW w:w="257" w:type="dxa"/>
          </w:tcPr>
          <w:p w14:paraId="4923FFC6"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05181A29" w14:textId="57DC5878" w:rsidR="00402998" w:rsidRPr="001C5867" w:rsidRDefault="00402998" w:rsidP="00402998">
            <w:pPr>
              <w:pStyle w:val="a"/>
              <w:tabs>
                <w:tab w:val="clear" w:pos="1080"/>
                <w:tab w:val="decimal" w:pos="432"/>
              </w:tabs>
              <w:ind w:left="-108" w:right="-195"/>
              <w:rPr>
                <w:rFonts w:cs="Times New Roman"/>
                <w:sz w:val="17"/>
                <w:szCs w:val="17"/>
                <w:cs/>
              </w:rPr>
            </w:pPr>
          </w:p>
        </w:tc>
        <w:tc>
          <w:tcPr>
            <w:tcW w:w="257" w:type="dxa"/>
            <w:vAlign w:val="bottom"/>
          </w:tcPr>
          <w:p w14:paraId="08B05876"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vAlign w:val="bottom"/>
          </w:tcPr>
          <w:p w14:paraId="703E57DE" w14:textId="351A953F" w:rsidR="00402998" w:rsidRPr="001C5867" w:rsidRDefault="00402998" w:rsidP="00402998">
            <w:pPr>
              <w:pStyle w:val="a"/>
              <w:tabs>
                <w:tab w:val="clear" w:pos="1080"/>
                <w:tab w:val="decimal" w:pos="432"/>
              </w:tabs>
              <w:ind w:left="-108" w:right="-195"/>
              <w:rPr>
                <w:rFonts w:cs="Times New Roman"/>
                <w:sz w:val="17"/>
                <w:szCs w:val="17"/>
                <w:cs/>
              </w:rPr>
            </w:pPr>
          </w:p>
        </w:tc>
        <w:tc>
          <w:tcPr>
            <w:tcW w:w="257" w:type="dxa"/>
          </w:tcPr>
          <w:p w14:paraId="22BDD7E9"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6810CDA6" w14:textId="6415D85F" w:rsidR="00402998" w:rsidRPr="001C5867" w:rsidRDefault="00402998" w:rsidP="00402998">
            <w:pPr>
              <w:pStyle w:val="a"/>
              <w:tabs>
                <w:tab w:val="clear" w:pos="1080"/>
                <w:tab w:val="decimal" w:pos="432"/>
              </w:tabs>
              <w:ind w:left="-108" w:right="-195"/>
              <w:rPr>
                <w:rFonts w:cs="Times New Roman"/>
                <w:sz w:val="17"/>
                <w:szCs w:val="17"/>
                <w:cs/>
              </w:rPr>
            </w:pPr>
          </w:p>
        </w:tc>
        <w:tc>
          <w:tcPr>
            <w:tcW w:w="257" w:type="dxa"/>
          </w:tcPr>
          <w:p w14:paraId="67AE487F"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24201F42" w14:textId="12CD2BCB" w:rsidR="00402998" w:rsidRPr="001C5867" w:rsidRDefault="00402998" w:rsidP="00402998">
            <w:pPr>
              <w:pStyle w:val="a"/>
              <w:tabs>
                <w:tab w:val="clear" w:pos="1080"/>
                <w:tab w:val="decimal" w:pos="432"/>
              </w:tabs>
              <w:ind w:left="-108" w:right="-195"/>
              <w:rPr>
                <w:rFonts w:cs="Times New Roman"/>
                <w:sz w:val="17"/>
                <w:szCs w:val="17"/>
                <w:cs/>
              </w:rPr>
            </w:pPr>
          </w:p>
        </w:tc>
        <w:tc>
          <w:tcPr>
            <w:tcW w:w="257" w:type="dxa"/>
          </w:tcPr>
          <w:p w14:paraId="7F5BE8C3"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03FD6D1D" w14:textId="5A69401B" w:rsidR="00402998" w:rsidRPr="001C5867" w:rsidRDefault="00402998" w:rsidP="00402998">
            <w:pPr>
              <w:pStyle w:val="a"/>
              <w:tabs>
                <w:tab w:val="clear" w:pos="1080"/>
                <w:tab w:val="decimal" w:pos="432"/>
              </w:tabs>
              <w:ind w:left="-108" w:right="-195"/>
              <w:rPr>
                <w:rFonts w:cs="Times New Roman"/>
                <w:sz w:val="17"/>
                <w:szCs w:val="17"/>
                <w:cs/>
              </w:rPr>
            </w:pPr>
          </w:p>
        </w:tc>
        <w:tc>
          <w:tcPr>
            <w:tcW w:w="257" w:type="dxa"/>
          </w:tcPr>
          <w:p w14:paraId="2C4FB725"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0931D678" w14:textId="6E9B6471" w:rsidR="00402998" w:rsidRPr="001C5867" w:rsidRDefault="00402998" w:rsidP="0033379A">
            <w:pPr>
              <w:pStyle w:val="a"/>
              <w:tabs>
                <w:tab w:val="clear" w:pos="1080"/>
                <w:tab w:val="decimal" w:pos="285"/>
              </w:tabs>
              <w:ind w:left="-108" w:right="-195"/>
              <w:rPr>
                <w:rFonts w:cs="Times New Roman"/>
                <w:sz w:val="17"/>
                <w:szCs w:val="17"/>
                <w:cs/>
              </w:rPr>
            </w:pPr>
          </w:p>
        </w:tc>
        <w:tc>
          <w:tcPr>
            <w:tcW w:w="257" w:type="dxa"/>
          </w:tcPr>
          <w:p w14:paraId="57FD6CC5"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30429DBB" w14:textId="4C4783E2" w:rsidR="00402998" w:rsidRPr="001C5867" w:rsidRDefault="00402998" w:rsidP="00354277">
            <w:pPr>
              <w:pStyle w:val="a"/>
              <w:tabs>
                <w:tab w:val="clear" w:pos="1080"/>
                <w:tab w:val="decimal" w:pos="339"/>
              </w:tabs>
              <w:ind w:left="-108" w:right="-195"/>
              <w:rPr>
                <w:rFonts w:cs="Times New Roman"/>
                <w:sz w:val="17"/>
                <w:szCs w:val="17"/>
                <w:cs/>
              </w:rPr>
            </w:pPr>
          </w:p>
        </w:tc>
        <w:tc>
          <w:tcPr>
            <w:tcW w:w="257" w:type="dxa"/>
          </w:tcPr>
          <w:p w14:paraId="06A9D273"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Pr>
          <w:p w14:paraId="3BFB2C24" w14:textId="2B7BED33" w:rsidR="00402998" w:rsidRPr="001C5867" w:rsidRDefault="00402998" w:rsidP="00354277">
            <w:pPr>
              <w:pStyle w:val="a"/>
              <w:tabs>
                <w:tab w:val="clear" w:pos="1080"/>
                <w:tab w:val="decimal" w:pos="352"/>
              </w:tabs>
              <w:ind w:left="-108" w:right="-195"/>
              <w:rPr>
                <w:rFonts w:cs="Times New Roman"/>
                <w:sz w:val="17"/>
                <w:szCs w:val="17"/>
                <w:cs/>
              </w:rPr>
            </w:pPr>
          </w:p>
        </w:tc>
      </w:tr>
      <w:tr w:rsidR="00402998" w:rsidRPr="001C5867" w14:paraId="653BD62D" w14:textId="77777777" w:rsidTr="00C12361">
        <w:trPr>
          <w:trHeight w:val="232"/>
        </w:trPr>
        <w:tc>
          <w:tcPr>
            <w:tcW w:w="2250" w:type="dxa"/>
          </w:tcPr>
          <w:p w14:paraId="01B61B0C" w14:textId="3D3E6D46" w:rsidR="00402998" w:rsidRPr="001C5867" w:rsidRDefault="00402998" w:rsidP="00402998">
            <w:pPr>
              <w:pStyle w:val="a"/>
              <w:ind w:left="187" w:hanging="187"/>
              <w:rPr>
                <w:rFonts w:cs="Times New Roman"/>
                <w:b/>
                <w:bCs/>
                <w:sz w:val="17"/>
                <w:szCs w:val="17"/>
                <w:cs/>
              </w:rPr>
            </w:pPr>
            <w:r w:rsidRPr="001C5867">
              <w:rPr>
                <w:rFonts w:cs="Times New Roman"/>
                <w:sz w:val="17"/>
                <w:szCs w:val="17"/>
                <w:lang w:val="en-US"/>
              </w:rPr>
              <w:t xml:space="preserve">Central WHA Alliance </w:t>
            </w:r>
            <w:r w:rsidR="004D2D93" w:rsidRPr="001C5867">
              <w:rPr>
                <w:rFonts w:cs="Angsana New"/>
                <w:sz w:val="17"/>
                <w:szCs w:val="17"/>
                <w:cs/>
                <w:lang w:val="en-US"/>
              </w:rPr>
              <w:t xml:space="preserve">     </w:t>
            </w:r>
            <w:r w:rsidR="00C12361" w:rsidRPr="001C5867">
              <w:rPr>
                <w:rFonts w:cs="Angsana New"/>
                <w:sz w:val="17"/>
                <w:szCs w:val="17"/>
                <w:cs/>
                <w:lang w:val="en-US"/>
              </w:rPr>
              <w:t xml:space="preserve">   </w:t>
            </w:r>
            <w:r w:rsidRPr="001C5867">
              <w:rPr>
                <w:rFonts w:cs="Times New Roman"/>
                <w:sz w:val="17"/>
                <w:szCs w:val="17"/>
                <w:lang w:val="en-US"/>
              </w:rPr>
              <w:t>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vAlign w:val="bottom"/>
          </w:tcPr>
          <w:p w14:paraId="42384E63" w14:textId="1D73FD28" w:rsidR="00402998" w:rsidRPr="001C5867" w:rsidRDefault="00402998" w:rsidP="00402998">
            <w:pPr>
              <w:tabs>
                <w:tab w:val="decimal" w:pos="191"/>
                <w:tab w:val="decimal" w:pos="457"/>
              </w:tabs>
              <w:spacing w:line="240" w:lineRule="auto"/>
              <w:ind w:left="-108" w:right="-108"/>
              <w:jc w:val="center"/>
              <w:rPr>
                <w:sz w:val="17"/>
                <w:szCs w:val="17"/>
              </w:rPr>
            </w:pPr>
            <w:r w:rsidRPr="001C5867">
              <w:rPr>
                <w:sz w:val="17"/>
                <w:szCs w:val="17"/>
                <w:lang w:val="en-GB"/>
              </w:rPr>
              <w:t>Warehouse</w:t>
            </w:r>
          </w:p>
        </w:tc>
        <w:tc>
          <w:tcPr>
            <w:tcW w:w="540" w:type="dxa"/>
            <w:vAlign w:val="bottom"/>
          </w:tcPr>
          <w:p w14:paraId="0523FA32" w14:textId="214479B0" w:rsidR="00402998" w:rsidRPr="001C5867" w:rsidRDefault="00402998" w:rsidP="00402998">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664" w:type="dxa"/>
            <w:vAlign w:val="bottom"/>
          </w:tcPr>
          <w:p w14:paraId="50420C8E" w14:textId="01895D99" w:rsidR="00402998" w:rsidRPr="001C5867" w:rsidRDefault="00402998" w:rsidP="00402998">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636" w:type="dxa"/>
            <w:vAlign w:val="bottom"/>
          </w:tcPr>
          <w:p w14:paraId="10E88CDD" w14:textId="75CA8543" w:rsidR="00402998" w:rsidRPr="001C5867" w:rsidRDefault="00402998" w:rsidP="00402998">
            <w:pPr>
              <w:tabs>
                <w:tab w:val="decimal" w:pos="191"/>
                <w:tab w:val="decimal" w:pos="457"/>
              </w:tabs>
              <w:spacing w:line="240" w:lineRule="auto"/>
              <w:ind w:left="-108" w:right="-108"/>
              <w:jc w:val="center"/>
              <w:rPr>
                <w:sz w:val="17"/>
                <w:szCs w:val="17"/>
                <w:rtl/>
                <w:cs/>
              </w:rPr>
            </w:pPr>
            <w:r w:rsidRPr="001C5867">
              <w:rPr>
                <w:sz w:val="17"/>
                <w:szCs w:val="17"/>
              </w:rPr>
              <w:t>50</w:t>
            </w:r>
            <w:r w:rsidRPr="001C5867">
              <w:rPr>
                <w:rFonts w:cs="Angsana New"/>
                <w:sz w:val="17"/>
                <w:szCs w:val="17"/>
                <w:cs/>
                <w:lang w:bidi="th-TH"/>
              </w:rPr>
              <w:t>.</w:t>
            </w:r>
            <w:r w:rsidRPr="001C5867">
              <w:rPr>
                <w:sz w:val="17"/>
                <w:szCs w:val="17"/>
              </w:rPr>
              <w:t>00</w:t>
            </w:r>
          </w:p>
        </w:tc>
        <w:tc>
          <w:tcPr>
            <w:tcW w:w="263" w:type="dxa"/>
          </w:tcPr>
          <w:p w14:paraId="4470B5A1" w14:textId="77777777" w:rsidR="00402998" w:rsidRPr="001C5867" w:rsidRDefault="00402998" w:rsidP="00402998">
            <w:pPr>
              <w:tabs>
                <w:tab w:val="left" w:pos="814"/>
                <w:tab w:val="left" w:pos="1174"/>
                <w:tab w:val="left" w:pos="1444"/>
              </w:tabs>
              <w:spacing w:line="240" w:lineRule="auto"/>
              <w:ind w:left="-108" w:right="-108"/>
              <w:jc w:val="center"/>
              <w:rPr>
                <w:sz w:val="17"/>
                <w:szCs w:val="17"/>
              </w:rPr>
            </w:pPr>
          </w:p>
        </w:tc>
        <w:tc>
          <w:tcPr>
            <w:tcW w:w="687" w:type="dxa"/>
            <w:vAlign w:val="bottom"/>
          </w:tcPr>
          <w:p w14:paraId="32F4B5EF" w14:textId="576525FB" w:rsidR="00402998" w:rsidRPr="001C5867" w:rsidRDefault="00402998" w:rsidP="00402998">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720" w:type="dxa"/>
            <w:vAlign w:val="bottom"/>
          </w:tcPr>
          <w:p w14:paraId="70F4607F" w14:textId="10999AAC" w:rsidR="00402998" w:rsidRPr="001C5867" w:rsidRDefault="00402998" w:rsidP="00402998">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720" w:type="dxa"/>
            <w:vAlign w:val="bottom"/>
          </w:tcPr>
          <w:p w14:paraId="6A26DDB2" w14:textId="34B05700" w:rsidR="00402998" w:rsidRPr="001C5867" w:rsidRDefault="00402998" w:rsidP="00402998">
            <w:pPr>
              <w:pStyle w:val="a"/>
              <w:tabs>
                <w:tab w:val="clear" w:pos="1080"/>
                <w:tab w:val="decimal" w:pos="432"/>
              </w:tabs>
              <w:ind w:left="-108" w:right="-195"/>
              <w:jc w:val="center"/>
              <w:rPr>
                <w:rFonts w:cs="Times New Roman"/>
                <w:sz w:val="17"/>
                <w:szCs w:val="17"/>
                <w:cs/>
              </w:rPr>
            </w:pPr>
            <w:r w:rsidRPr="001C5867">
              <w:rPr>
                <w:rFonts w:cs="Times New Roman"/>
                <w:sz w:val="17"/>
                <w:szCs w:val="17"/>
                <w:cs/>
              </w:rPr>
              <w:t>643</w:t>
            </w:r>
          </w:p>
        </w:tc>
        <w:tc>
          <w:tcPr>
            <w:tcW w:w="270" w:type="dxa"/>
          </w:tcPr>
          <w:p w14:paraId="7013F5B7"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01938DD9" w14:textId="77777777" w:rsidR="0033379A" w:rsidRPr="001C5867" w:rsidRDefault="0033379A" w:rsidP="00402998">
            <w:pPr>
              <w:pStyle w:val="a"/>
              <w:tabs>
                <w:tab w:val="clear" w:pos="1080"/>
                <w:tab w:val="decimal" w:pos="432"/>
              </w:tabs>
              <w:ind w:left="-108" w:right="-195"/>
              <w:rPr>
                <w:rFonts w:cs="Times New Roman"/>
                <w:sz w:val="17"/>
                <w:szCs w:val="17"/>
                <w:cs/>
              </w:rPr>
            </w:pPr>
          </w:p>
          <w:p w14:paraId="48C65794" w14:textId="33B6A98E" w:rsidR="00402998" w:rsidRPr="001C5867" w:rsidRDefault="00402998" w:rsidP="00354277">
            <w:pPr>
              <w:pStyle w:val="a"/>
              <w:tabs>
                <w:tab w:val="clear" w:pos="1080"/>
                <w:tab w:val="decimal" w:pos="249"/>
              </w:tabs>
              <w:ind w:left="-108" w:right="-195"/>
              <w:rPr>
                <w:rFonts w:cs="Times New Roman"/>
                <w:sz w:val="17"/>
                <w:szCs w:val="17"/>
                <w:cs/>
              </w:rPr>
            </w:pPr>
            <w:r w:rsidRPr="001C5867">
              <w:rPr>
                <w:rFonts w:cs="Angsana New"/>
                <w:sz w:val="17"/>
                <w:szCs w:val="17"/>
                <w:cs/>
              </w:rPr>
              <w:t>-</w:t>
            </w:r>
          </w:p>
        </w:tc>
        <w:tc>
          <w:tcPr>
            <w:tcW w:w="257" w:type="dxa"/>
          </w:tcPr>
          <w:p w14:paraId="7C1AAA65"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left w:val="nil"/>
              <w:bottom w:val="single" w:sz="4" w:space="0" w:color="auto"/>
            </w:tcBorders>
            <w:vAlign w:val="bottom"/>
          </w:tcPr>
          <w:p w14:paraId="2607D888" w14:textId="246A76F3"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Angsana New"/>
                <w:sz w:val="17"/>
                <w:szCs w:val="17"/>
                <w:cs/>
              </w:rPr>
              <w:t>-</w:t>
            </w:r>
          </w:p>
        </w:tc>
        <w:tc>
          <w:tcPr>
            <w:tcW w:w="257" w:type="dxa"/>
          </w:tcPr>
          <w:p w14:paraId="160AAC5B"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3282D575" w14:textId="2361FB28"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321</w:t>
            </w:r>
          </w:p>
        </w:tc>
        <w:tc>
          <w:tcPr>
            <w:tcW w:w="257" w:type="dxa"/>
          </w:tcPr>
          <w:p w14:paraId="6043BE65"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67F531E2" w14:textId="77777777" w:rsidR="0033379A" w:rsidRPr="001C5867" w:rsidRDefault="0033379A" w:rsidP="00402998">
            <w:pPr>
              <w:pStyle w:val="a"/>
              <w:tabs>
                <w:tab w:val="clear" w:pos="1080"/>
                <w:tab w:val="decimal" w:pos="432"/>
              </w:tabs>
              <w:ind w:left="-108" w:right="-195"/>
              <w:rPr>
                <w:rFonts w:cs="Times New Roman"/>
                <w:sz w:val="17"/>
                <w:szCs w:val="17"/>
                <w:cs/>
              </w:rPr>
            </w:pPr>
          </w:p>
          <w:p w14:paraId="21EC212E" w14:textId="611E7180" w:rsidR="00402998" w:rsidRPr="001C5867" w:rsidRDefault="00402998" w:rsidP="0033379A">
            <w:pPr>
              <w:pStyle w:val="a"/>
              <w:tabs>
                <w:tab w:val="clear" w:pos="1080"/>
                <w:tab w:val="decimal" w:pos="255"/>
              </w:tabs>
              <w:ind w:left="-108" w:right="-195"/>
              <w:rPr>
                <w:rFonts w:cs="Times New Roman"/>
                <w:sz w:val="17"/>
                <w:szCs w:val="17"/>
                <w:cs/>
              </w:rPr>
            </w:pPr>
            <w:r w:rsidRPr="001C5867">
              <w:rPr>
                <w:rFonts w:cs="Angsana New"/>
                <w:sz w:val="17"/>
                <w:szCs w:val="17"/>
                <w:cs/>
              </w:rPr>
              <w:t>-</w:t>
            </w:r>
          </w:p>
        </w:tc>
        <w:tc>
          <w:tcPr>
            <w:tcW w:w="257" w:type="dxa"/>
          </w:tcPr>
          <w:p w14:paraId="7AC1982E"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6FF81EEF" w14:textId="1C6C6549" w:rsidR="00402998" w:rsidRPr="001C5867" w:rsidRDefault="00402998" w:rsidP="0033379A">
            <w:pPr>
              <w:pStyle w:val="a"/>
              <w:tabs>
                <w:tab w:val="clear" w:pos="1080"/>
                <w:tab w:val="decimal" w:pos="294"/>
              </w:tabs>
              <w:ind w:left="-108" w:right="-195"/>
              <w:rPr>
                <w:rFonts w:cs="Times New Roman"/>
                <w:sz w:val="17"/>
                <w:szCs w:val="17"/>
                <w:cs/>
              </w:rPr>
            </w:pPr>
            <w:r w:rsidRPr="001C5867">
              <w:rPr>
                <w:rFonts w:cs="Angsana New"/>
                <w:sz w:val="17"/>
                <w:szCs w:val="17"/>
                <w:cs/>
              </w:rPr>
              <w:t>-</w:t>
            </w:r>
          </w:p>
        </w:tc>
        <w:tc>
          <w:tcPr>
            <w:tcW w:w="257" w:type="dxa"/>
          </w:tcPr>
          <w:p w14:paraId="1CC7AB57"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3304ED77" w14:textId="05766CC1" w:rsidR="00402998" w:rsidRPr="001C5867" w:rsidRDefault="00402998" w:rsidP="00402998">
            <w:pPr>
              <w:pStyle w:val="a"/>
              <w:tabs>
                <w:tab w:val="clear" w:pos="1080"/>
                <w:tab w:val="decimal" w:pos="432"/>
              </w:tabs>
              <w:ind w:left="-108" w:right="-195"/>
              <w:rPr>
                <w:rFonts w:cs="Times New Roman"/>
                <w:sz w:val="17"/>
                <w:szCs w:val="17"/>
                <w:cs/>
              </w:rPr>
            </w:pPr>
            <w:r w:rsidRPr="001C5867">
              <w:rPr>
                <w:rFonts w:cs="Times New Roman"/>
                <w:sz w:val="17"/>
                <w:szCs w:val="17"/>
                <w:cs/>
              </w:rPr>
              <w:t>324</w:t>
            </w:r>
          </w:p>
        </w:tc>
        <w:tc>
          <w:tcPr>
            <w:tcW w:w="257" w:type="dxa"/>
          </w:tcPr>
          <w:p w14:paraId="5F16C54C"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tcPr>
          <w:p w14:paraId="23B82187" w14:textId="77777777" w:rsidR="0033379A" w:rsidRPr="001C5867" w:rsidRDefault="0033379A" w:rsidP="0033379A">
            <w:pPr>
              <w:pStyle w:val="a"/>
              <w:tabs>
                <w:tab w:val="clear" w:pos="1080"/>
                <w:tab w:val="decimal" w:pos="285"/>
              </w:tabs>
              <w:ind w:left="-108" w:right="-195"/>
              <w:rPr>
                <w:rFonts w:cs="Times New Roman"/>
                <w:sz w:val="17"/>
                <w:szCs w:val="17"/>
                <w:cs/>
              </w:rPr>
            </w:pPr>
          </w:p>
          <w:p w14:paraId="079BD100" w14:textId="4487AB01" w:rsidR="00402998" w:rsidRPr="001C5867" w:rsidRDefault="00402998" w:rsidP="0033379A">
            <w:pPr>
              <w:pStyle w:val="a"/>
              <w:tabs>
                <w:tab w:val="clear" w:pos="1080"/>
                <w:tab w:val="decimal" w:pos="285"/>
              </w:tabs>
              <w:ind w:left="-108" w:right="-195"/>
              <w:rPr>
                <w:rFonts w:cs="Times New Roman"/>
                <w:sz w:val="17"/>
                <w:szCs w:val="17"/>
                <w:cs/>
              </w:rPr>
            </w:pPr>
            <w:r w:rsidRPr="001C5867">
              <w:rPr>
                <w:rFonts w:cs="Angsana New"/>
                <w:sz w:val="17"/>
                <w:szCs w:val="17"/>
                <w:cs/>
              </w:rPr>
              <w:t>-</w:t>
            </w:r>
          </w:p>
        </w:tc>
        <w:tc>
          <w:tcPr>
            <w:tcW w:w="257" w:type="dxa"/>
          </w:tcPr>
          <w:p w14:paraId="7FAD9F0C"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42BB9C73" w14:textId="70A8E793" w:rsidR="00402998" w:rsidRPr="001C5867" w:rsidRDefault="00402998" w:rsidP="00354277">
            <w:pPr>
              <w:pStyle w:val="a"/>
              <w:tabs>
                <w:tab w:val="clear" w:pos="1080"/>
                <w:tab w:val="decimal" w:pos="339"/>
              </w:tabs>
              <w:ind w:left="-108" w:right="-195"/>
              <w:rPr>
                <w:rFonts w:cs="Times New Roman"/>
                <w:sz w:val="17"/>
                <w:szCs w:val="17"/>
                <w:cs/>
              </w:rPr>
            </w:pPr>
            <w:r w:rsidRPr="001C5867">
              <w:rPr>
                <w:rFonts w:cs="Angsana New"/>
                <w:sz w:val="17"/>
                <w:szCs w:val="17"/>
                <w:cs/>
              </w:rPr>
              <w:t>-</w:t>
            </w:r>
          </w:p>
        </w:tc>
        <w:tc>
          <w:tcPr>
            <w:tcW w:w="257" w:type="dxa"/>
            <w:vAlign w:val="bottom"/>
          </w:tcPr>
          <w:p w14:paraId="326DC2D1" w14:textId="77777777" w:rsidR="00402998" w:rsidRPr="001C5867" w:rsidRDefault="00402998" w:rsidP="00402998">
            <w:pPr>
              <w:pStyle w:val="a"/>
              <w:tabs>
                <w:tab w:val="clear" w:pos="1080"/>
                <w:tab w:val="decimal" w:pos="432"/>
              </w:tabs>
              <w:ind w:left="-108" w:right="-195"/>
              <w:rPr>
                <w:rFonts w:cs="Times New Roman"/>
                <w:sz w:val="17"/>
                <w:szCs w:val="17"/>
                <w:cs/>
              </w:rPr>
            </w:pPr>
          </w:p>
        </w:tc>
        <w:tc>
          <w:tcPr>
            <w:tcW w:w="643" w:type="dxa"/>
            <w:tcBorders>
              <w:bottom w:val="single" w:sz="4" w:space="0" w:color="auto"/>
            </w:tcBorders>
            <w:vAlign w:val="bottom"/>
          </w:tcPr>
          <w:p w14:paraId="37D79A00" w14:textId="1AC8EB14" w:rsidR="00402998" w:rsidRPr="001C5867" w:rsidRDefault="00402998" w:rsidP="00354277">
            <w:pPr>
              <w:pStyle w:val="a"/>
              <w:tabs>
                <w:tab w:val="clear" w:pos="1080"/>
                <w:tab w:val="decimal" w:pos="352"/>
              </w:tabs>
              <w:ind w:left="-108" w:right="-195"/>
              <w:rPr>
                <w:rFonts w:cs="Times New Roman"/>
                <w:sz w:val="17"/>
                <w:szCs w:val="17"/>
                <w:cs/>
              </w:rPr>
            </w:pPr>
            <w:r w:rsidRPr="001C5867">
              <w:rPr>
                <w:rFonts w:cs="Angsana New"/>
                <w:sz w:val="17"/>
                <w:szCs w:val="17"/>
                <w:cs/>
              </w:rPr>
              <w:t>-</w:t>
            </w:r>
          </w:p>
        </w:tc>
      </w:tr>
      <w:tr w:rsidR="008D07CE" w:rsidRPr="001C5867" w14:paraId="093D8D6C" w14:textId="77777777" w:rsidTr="00C12361">
        <w:trPr>
          <w:trHeight w:val="232"/>
        </w:trPr>
        <w:tc>
          <w:tcPr>
            <w:tcW w:w="2250" w:type="dxa"/>
          </w:tcPr>
          <w:p w14:paraId="6A4B6B88" w14:textId="418D7562" w:rsidR="008D07CE" w:rsidRPr="001C5867" w:rsidRDefault="008D07CE" w:rsidP="008D07CE">
            <w:pPr>
              <w:pStyle w:val="a"/>
              <w:rPr>
                <w:rFonts w:cs="Times New Roman"/>
                <w:b/>
                <w:bCs/>
                <w:sz w:val="17"/>
                <w:szCs w:val="17"/>
                <w:cs/>
              </w:rPr>
            </w:pPr>
            <w:r w:rsidRPr="001C5867">
              <w:rPr>
                <w:rFonts w:cs="Times New Roman"/>
                <w:b/>
                <w:bCs/>
                <w:sz w:val="17"/>
                <w:szCs w:val="17"/>
                <w:cs/>
              </w:rPr>
              <w:t>Total joint ventures</w:t>
            </w:r>
          </w:p>
        </w:tc>
        <w:tc>
          <w:tcPr>
            <w:tcW w:w="810" w:type="dxa"/>
          </w:tcPr>
          <w:p w14:paraId="6A693C56" w14:textId="77777777" w:rsidR="008D07CE" w:rsidRPr="001C5867" w:rsidRDefault="008D07CE" w:rsidP="008D07CE">
            <w:pPr>
              <w:tabs>
                <w:tab w:val="decimal" w:pos="191"/>
                <w:tab w:val="decimal" w:pos="457"/>
              </w:tabs>
              <w:spacing w:line="240" w:lineRule="auto"/>
              <w:ind w:left="-108" w:right="-108"/>
              <w:jc w:val="center"/>
              <w:rPr>
                <w:sz w:val="17"/>
                <w:szCs w:val="17"/>
              </w:rPr>
            </w:pPr>
          </w:p>
        </w:tc>
        <w:tc>
          <w:tcPr>
            <w:tcW w:w="540" w:type="dxa"/>
            <w:vAlign w:val="bottom"/>
          </w:tcPr>
          <w:p w14:paraId="623C99B7" w14:textId="77777777" w:rsidR="008D07CE" w:rsidRPr="001C5867" w:rsidRDefault="008D07CE" w:rsidP="008D07CE">
            <w:pPr>
              <w:tabs>
                <w:tab w:val="decimal" w:pos="191"/>
                <w:tab w:val="decimal" w:pos="457"/>
              </w:tabs>
              <w:spacing w:line="240" w:lineRule="auto"/>
              <w:ind w:left="-108" w:right="-108"/>
              <w:jc w:val="center"/>
              <w:rPr>
                <w:sz w:val="17"/>
                <w:szCs w:val="17"/>
              </w:rPr>
            </w:pPr>
          </w:p>
        </w:tc>
        <w:tc>
          <w:tcPr>
            <w:tcW w:w="664" w:type="dxa"/>
            <w:vAlign w:val="bottom"/>
          </w:tcPr>
          <w:p w14:paraId="49E1DF97" w14:textId="77777777" w:rsidR="008D07CE" w:rsidRPr="001C5867" w:rsidRDefault="008D07CE" w:rsidP="008D07CE">
            <w:pPr>
              <w:tabs>
                <w:tab w:val="decimal" w:pos="191"/>
                <w:tab w:val="decimal" w:pos="457"/>
              </w:tabs>
              <w:spacing w:line="240" w:lineRule="auto"/>
              <w:ind w:left="-108" w:right="-108"/>
              <w:jc w:val="center"/>
              <w:rPr>
                <w:sz w:val="17"/>
                <w:szCs w:val="17"/>
                <w:rtl/>
                <w:cs/>
              </w:rPr>
            </w:pPr>
          </w:p>
        </w:tc>
        <w:tc>
          <w:tcPr>
            <w:tcW w:w="636" w:type="dxa"/>
            <w:vAlign w:val="bottom"/>
          </w:tcPr>
          <w:p w14:paraId="794B8316" w14:textId="77777777" w:rsidR="008D07CE" w:rsidRPr="001C5867" w:rsidRDefault="008D07CE" w:rsidP="008D07CE">
            <w:pPr>
              <w:tabs>
                <w:tab w:val="decimal" w:pos="191"/>
                <w:tab w:val="decimal" w:pos="457"/>
              </w:tabs>
              <w:spacing w:line="240" w:lineRule="auto"/>
              <w:ind w:left="-108" w:right="-108"/>
              <w:jc w:val="center"/>
              <w:rPr>
                <w:sz w:val="17"/>
                <w:szCs w:val="17"/>
                <w:rtl/>
                <w:cs/>
              </w:rPr>
            </w:pPr>
          </w:p>
        </w:tc>
        <w:tc>
          <w:tcPr>
            <w:tcW w:w="263" w:type="dxa"/>
          </w:tcPr>
          <w:p w14:paraId="60F0DE06" w14:textId="77777777" w:rsidR="008D07CE" w:rsidRPr="001C5867" w:rsidRDefault="008D07CE" w:rsidP="008D07CE">
            <w:pPr>
              <w:tabs>
                <w:tab w:val="left" w:pos="814"/>
                <w:tab w:val="left" w:pos="1174"/>
                <w:tab w:val="left" w:pos="1444"/>
              </w:tabs>
              <w:spacing w:line="240" w:lineRule="auto"/>
              <w:ind w:left="-108" w:right="-108"/>
              <w:jc w:val="center"/>
              <w:rPr>
                <w:sz w:val="17"/>
                <w:szCs w:val="17"/>
              </w:rPr>
            </w:pPr>
          </w:p>
        </w:tc>
        <w:tc>
          <w:tcPr>
            <w:tcW w:w="687" w:type="dxa"/>
            <w:vAlign w:val="bottom"/>
          </w:tcPr>
          <w:p w14:paraId="13826FEA" w14:textId="77777777" w:rsidR="008D07CE" w:rsidRPr="001C5867" w:rsidRDefault="008D07CE" w:rsidP="008D07CE">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0E0C0E6C" w14:textId="77777777" w:rsidR="008D07CE" w:rsidRPr="001C5867" w:rsidRDefault="008D07CE" w:rsidP="008D07CE">
            <w:pPr>
              <w:tabs>
                <w:tab w:val="left" w:pos="814"/>
                <w:tab w:val="left" w:pos="1174"/>
                <w:tab w:val="left" w:pos="1444"/>
              </w:tabs>
              <w:spacing w:line="240" w:lineRule="auto"/>
              <w:ind w:left="-108" w:right="-108"/>
              <w:jc w:val="center"/>
              <w:rPr>
                <w:sz w:val="17"/>
                <w:szCs w:val="17"/>
              </w:rPr>
            </w:pPr>
          </w:p>
        </w:tc>
        <w:tc>
          <w:tcPr>
            <w:tcW w:w="720" w:type="dxa"/>
            <w:vAlign w:val="bottom"/>
          </w:tcPr>
          <w:p w14:paraId="7F91F15D" w14:textId="77777777" w:rsidR="008D07CE" w:rsidRPr="001C5867" w:rsidRDefault="008D07CE" w:rsidP="008D07CE">
            <w:pPr>
              <w:pStyle w:val="a"/>
              <w:tabs>
                <w:tab w:val="clear" w:pos="1080"/>
                <w:tab w:val="decimal" w:pos="432"/>
              </w:tabs>
              <w:ind w:left="-108" w:right="-195"/>
              <w:jc w:val="center"/>
              <w:rPr>
                <w:rFonts w:cs="Times New Roman"/>
                <w:sz w:val="17"/>
                <w:szCs w:val="17"/>
                <w:cs/>
              </w:rPr>
            </w:pPr>
          </w:p>
        </w:tc>
        <w:tc>
          <w:tcPr>
            <w:tcW w:w="270" w:type="dxa"/>
          </w:tcPr>
          <w:p w14:paraId="1CE57C77" w14:textId="77777777" w:rsidR="008D07CE" w:rsidRPr="001C5867" w:rsidRDefault="008D07CE" w:rsidP="008D07CE">
            <w:pPr>
              <w:pStyle w:val="a"/>
              <w:tabs>
                <w:tab w:val="clear" w:pos="1080"/>
                <w:tab w:val="decimal" w:pos="432"/>
              </w:tabs>
              <w:ind w:left="-108" w:right="-195"/>
              <w:rPr>
                <w:rFonts w:cs="Times New Roman"/>
                <w:sz w:val="17"/>
                <w:szCs w:val="17"/>
                <w:cs/>
              </w:rPr>
            </w:pPr>
          </w:p>
        </w:tc>
        <w:tc>
          <w:tcPr>
            <w:tcW w:w="643" w:type="dxa"/>
            <w:tcBorders>
              <w:top w:val="single" w:sz="4" w:space="0" w:color="auto"/>
              <w:bottom w:val="single" w:sz="4" w:space="0" w:color="auto"/>
            </w:tcBorders>
            <w:vAlign w:val="bottom"/>
          </w:tcPr>
          <w:p w14:paraId="2AE4A87D" w14:textId="50A547C1"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3</w:t>
            </w:r>
            <w:r w:rsidR="00636C51" w:rsidRPr="001C5867">
              <w:rPr>
                <w:rFonts w:cs="Times New Roman"/>
                <w:b/>
                <w:bCs/>
                <w:sz w:val="17"/>
                <w:szCs w:val="17"/>
                <w:cs/>
              </w:rPr>
              <w:t>79</w:t>
            </w:r>
          </w:p>
        </w:tc>
        <w:tc>
          <w:tcPr>
            <w:tcW w:w="257" w:type="dxa"/>
            <w:vAlign w:val="bottom"/>
          </w:tcPr>
          <w:p w14:paraId="21209349"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left w:val="nil"/>
              <w:bottom w:val="single" w:sz="4" w:space="0" w:color="auto"/>
            </w:tcBorders>
            <w:vAlign w:val="bottom"/>
          </w:tcPr>
          <w:p w14:paraId="79BF231E" w14:textId="5A23DAC2"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611</w:t>
            </w:r>
          </w:p>
        </w:tc>
        <w:tc>
          <w:tcPr>
            <w:tcW w:w="257" w:type="dxa"/>
            <w:vAlign w:val="bottom"/>
          </w:tcPr>
          <w:p w14:paraId="34B340AB"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5BC4A2E1" w14:textId="5F8637B3"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812</w:t>
            </w:r>
          </w:p>
        </w:tc>
        <w:tc>
          <w:tcPr>
            <w:tcW w:w="257" w:type="dxa"/>
            <w:vAlign w:val="bottom"/>
          </w:tcPr>
          <w:p w14:paraId="21A98BE0"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0067C6B4" w14:textId="70B0CBF9" w:rsidR="008D07CE" w:rsidRPr="001C5867" w:rsidRDefault="008D07CE" w:rsidP="00AE03F1">
            <w:pPr>
              <w:pStyle w:val="a"/>
              <w:tabs>
                <w:tab w:val="clear" w:pos="1080"/>
                <w:tab w:val="decimal" w:pos="432"/>
              </w:tabs>
              <w:ind w:left="-108" w:right="-195"/>
              <w:rPr>
                <w:rFonts w:cs="Times New Roman"/>
                <w:b/>
                <w:bCs/>
                <w:sz w:val="17"/>
                <w:szCs w:val="17"/>
                <w:lang w:val="en-US"/>
              </w:rPr>
            </w:pPr>
            <w:r w:rsidRPr="001C5867">
              <w:rPr>
                <w:rFonts w:cs="Times New Roman"/>
                <w:b/>
                <w:bCs/>
                <w:sz w:val="17"/>
                <w:szCs w:val="17"/>
                <w:cs/>
              </w:rPr>
              <w:t>4</w:t>
            </w:r>
            <w:r w:rsidR="00AE03F1" w:rsidRPr="001C5867">
              <w:rPr>
                <w:rFonts w:cs="Times New Roman"/>
                <w:b/>
                <w:bCs/>
                <w:sz w:val="17"/>
                <w:szCs w:val="17"/>
                <w:lang w:val="en-US"/>
              </w:rPr>
              <w:t>43</w:t>
            </w:r>
          </w:p>
        </w:tc>
        <w:tc>
          <w:tcPr>
            <w:tcW w:w="257" w:type="dxa"/>
            <w:vAlign w:val="bottom"/>
          </w:tcPr>
          <w:p w14:paraId="283E8EF4"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02FEFCE3" w14:textId="48CF7563"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579</w:t>
            </w:r>
          </w:p>
        </w:tc>
        <w:tc>
          <w:tcPr>
            <w:tcW w:w="257" w:type="dxa"/>
            <w:vAlign w:val="bottom"/>
          </w:tcPr>
          <w:p w14:paraId="0B3854F4"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0B1FC8DF" w14:textId="59D73B85"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770</w:t>
            </w:r>
          </w:p>
        </w:tc>
        <w:tc>
          <w:tcPr>
            <w:tcW w:w="257" w:type="dxa"/>
            <w:vAlign w:val="bottom"/>
          </w:tcPr>
          <w:p w14:paraId="5D69CE45"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3F1B11A6" w14:textId="4B4B9347"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33</w:t>
            </w:r>
          </w:p>
        </w:tc>
        <w:tc>
          <w:tcPr>
            <w:tcW w:w="257" w:type="dxa"/>
            <w:vAlign w:val="bottom"/>
          </w:tcPr>
          <w:p w14:paraId="0C80E56C"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47EE2B16" w14:textId="2D5DE90E"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28</w:t>
            </w:r>
          </w:p>
        </w:tc>
        <w:tc>
          <w:tcPr>
            <w:tcW w:w="257" w:type="dxa"/>
            <w:vAlign w:val="bottom"/>
          </w:tcPr>
          <w:p w14:paraId="16F7D671"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single" w:sz="4" w:space="0" w:color="auto"/>
            </w:tcBorders>
            <w:vAlign w:val="bottom"/>
          </w:tcPr>
          <w:p w14:paraId="3CEA72A9" w14:textId="6D5C0BBF"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20</w:t>
            </w:r>
          </w:p>
        </w:tc>
      </w:tr>
      <w:tr w:rsidR="008D07CE" w:rsidRPr="001C5867" w14:paraId="2073E93A" w14:textId="77777777" w:rsidTr="00C12361">
        <w:trPr>
          <w:trHeight w:val="232"/>
        </w:trPr>
        <w:tc>
          <w:tcPr>
            <w:tcW w:w="2250" w:type="dxa"/>
          </w:tcPr>
          <w:p w14:paraId="733ECD9C" w14:textId="223597C1" w:rsidR="008D07CE" w:rsidRPr="001C5867" w:rsidRDefault="008D07CE" w:rsidP="008D07CE">
            <w:pPr>
              <w:pStyle w:val="a"/>
              <w:ind w:left="187" w:hanging="187"/>
              <w:rPr>
                <w:rFonts w:cs="Times New Roman"/>
                <w:sz w:val="17"/>
                <w:szCs w:val="17"/>
                <w:cs/>
                <w:lang w:val="en-US"/>
              </w:rPr>
            </w:pPr>
            <w:r w:rsidRPr="001C5867">
              <w:rPr>
                <w:rFonts w:cs="Times New Roman"/>
                <w:b/>
                <w:bCs/>
                <w:sz w:val="17"/>
                <w:szCs w:val="17"/>
                <w:cs/>
              </w:rPr>
              <w:t xml:space="preserve">Total </w:t>
            </w:r>
          </w:p>
        </w:tc>
        <w:tc>
          <w:tcPr>
            <w:tcW w:w="810" w:type="dxa"/>
          </w:tcPr>
          <w:p w14:paraId="4B62DCCC" w14:textId="77777777" w:rsidR="008D07CE" w:rsidRPr="001C5867" w:rsidRDefault="008D07CE" w:rsidP="008D07CE">
            <w:pPr>
              <w:tabs>
                <w:tab w:val="decimal" w:pos="191"/>
                <w:tab w:val="decimal" w:pos="457"/>
              </w:tabs>
              <w:spacing w:line="240" w:lineRule="auto"/>
              <w:ind w:left="-108" w:right="-108"/>
              <w:jc w:val="center"/>
              <w:rPr>
                <w:sz w:val="17"/>
                <w:szCs w:val="17"/>
              </w:rPr>
            </w:pPr>
          </w:p>
        </w:tc>
        <w:tc>
          <w:tcPr>
            <w:tcW w:w="540" w:type="dxa"/>
            <w:vAlign w:val="bottom"/>
          </w:tcPr>
          <w:p w14:paraId="2ABD5328" w14:textId="77777777" w:rsidR="008D07CE" w:rsidRPr="001C5867" w:rsidRDefault="008D07CE" w:rsidP="008D07CE">
            <w:pPr>
              <w:tabs>
                <w:tab w:val="decimal" w:pos="191"/>
                <w:tab w:val="decimal" w:pos="457"/>
              </w:tabs>
              <w:spacing w:line="240" w:lineRule="auto"/>
              <w:ind w:left="-108" w:right="-108"/>
              <w:jc w:val="center"/>
              <w:rPr>
                <w:sz w:val="17"/>
                <w:szCs w:val="17"/>
              </w:rPr>
            </w:pPr>
          </w:p>
        </w:tc>
        <w:tc>
          <w:tcPr>
            <w:tcW w:w="664" w:type="dxa"/>
            <w:vAlign w:val="bottom"/>
          </w:tcPr>
          <w:p w14:paraId="3C2BDF3A" w14:textId="77777777" w:rsidR="008D07CE" w:rsidRPr="001C5867" w:rsidRDefault="008D07CE" w:rsidP="008D07CE">
            <w:pPr>
              <w:tabs>
                <w:tab w:val="decimal" w:pos="191"/>
                <w:tab w:val="decimal" w:pos="457"/>
              </w:tabs>
              <w:spacing w:line="240" w:lineRule="auto"/>
              <w:ind w:left="-108" w:right="-108"/>
              <w:jc w:val="center"/>
              <w:rPr>
                <w:sz w:val="17"/>
                <w:szCs w:val="17"/>
                <w:rtl/>
                <w:cs/>
              </w:rPr>
            </w:pPr>
          </w:p>
        </w:tc>
        <w:tc>
          <w:tcPr>
            <w:tcW w:w="636" w:type="dxa"/>
            <w:vAlign w:val="bottom"/>
          </w:tcPr>
          <w:p w14:paraId="7A1F88A9" w14:textId="77777777" w:rsidR="008D07CE" w:rsidRPr="001C5867" w:rsidRDefault="008D07CE" w:rsidP="008D07CE">
            <w:pPr>
              <w:tabs>
                <w:tab w:val="decimal" w:pos="191"/>
                <w:tab w:val="decimal" w:pos="457"/>
              </w:tabs>
              <w:spacing w:line="240" w:lineRule="auto"/>
              <w:ind w:left="-108" w:right="-108"/>
              <w:jc w:val="center"/>
              <w:rPr>
                <w:sz w:val="17"/>
                <w:szCs w:val="17"/>
                <w:rtl/>
                <w:cs/>
              </w:rPr>
            </w:pPr>
          </w:p>
        </w:tc>
        <w:tc>
          <w:tcPr>
            <w:tcW w:w="263" w:type="dxa"/>
          </w:tcPr>
          <w:p w14:paraId="26CABE5F" w14:textId="77777777" w:rsidR="008D07CE" w:rsidRPr="001C5867" w:rsidRDefault="008D07CE" w:rsidP="008D07CE">
            <w:pPr>
              <w:tabs>
                <w:tab w:val="left" w:pos="814"/>
                <w:tab w:val="left" w:pos="1174"/>
                <w:tab w:val="left" w:pos="1444"/>
              </w:tabs>
              <w:spacing w:line="240" w:lineRule="auto"/>
              <w:ind w:left="-108" w:right="-108"/>
              <w:jc w:val="center"/>
              <w:rPr>
                <w:sz w:val="17"/>
                <w:szCs w:val="17"/>
              </w:rPr>
            </w:pPr>
          </w:p>
        </w:tc>
        <w:tc>
          <w:tcPr>
            <w:tcW w:w="687" w:type="dxa"/>
            <w:vAlign w:val="bottom"/>
          </w:tcPr>
          <w:p w14:paraId="4AF60978" w14:textId="77777777" w:rsidR="008D07CE" w:rsidRPr="001C5867" w:rsidRDefault="008D07CE" w:rsidP="008D07CE">
            <w:pPr>
              <w:tabs>
                <w:tab w:val="left" w:pos="814"/>
                <w:tab w:val="left" w:pos="1174"/>
                <w:tab w:val="left" w:pos="1444"/>
              </w:tabs>
              <w:spacing w:line="240" w:lineRule="auto"/>
              <w:ind w:left="-108" w:right="-108"/>
              <w:jc w:val="center"/>
              <w:rPr>
                <w:sz w:val="17"/>
                <w:szCs w:val="17"/>
                <w:lang w:bidi="th-TH"/>
              </w:rPr>
            </w:pPr>
          </w:p>
        </w:tc>
        <w:tc>
          <w:tcPr>
            <w:tcW w:w="720" w:type="dxa"/>
            <w:vAlign w:val="bottom"/>
          </w:tcPr>
          <w:p w14:paraId="5BD61AF5" w14:textId="77777777" w:rsidR="008D07CE" w:rsidRPr="001C5867" w:rsidRDefault="008D07CE" w:rsidP="008D07CE">
            <w:pPr>
              <w:tabs>
                <w:tab w:val="left" w:pos="814"/>
                <w:tab w:val="left" w:pos="1174"/>
                <w:tab w:val="left" w:pos="1444"/>
              </w:tabs>
              <w:spacing w:line="240" w:lineRule="auto"/>
              <w:ind w:left="-108" w:right="-108"/>
              <w:jc w:val="center"/>
              <w:rPr>
                <w:sz w:val="17"/>
                <w:szCs w:val="17"/>
              </w:rPr>
            </w:pPr>
          </w:p>
        </w:tc>
        <w:tc>
          <w:tcPr>
            <w:tcW w:w="720" w:type="dxa"/>
            <w:vAlign w:val="bottom"/>
          </w:tcPr>
          <w:p w14:paraId="3FD50517" w14:textId="77777777" w:rsidR="008D07CE" w:rsidRPr="001C5867" w:rsidRDefault="008D07CE" w:rsidP="008D07CE">
            <w:pPr>
              <w:pStyle w:val="a"/>
              <w:tabs>
                <w:tab w:val="clear" w:pos="1080"/>
                <w:tab w:val="decimal" w:pos="432"/>
              </w:tabs>
              <w:ind w:left="-108" w:right="-195"/>
              <w:jc w:val="center"/>
              <w:rPr>
                <w:rFonts w:cs="Times New Roman"/>
                <w:sz w:val="17"/>
                <w:szCs w:val="17"/>
                <w:cs/>
              </w:rPr>
            </w:pPr>
          </w:p>
        </w:tc>
        <w:tc>
          <w:tcPr>
            <w:tcW w:w="270" w:type="dxa"/>
          </w:tcPr>
          <w:p w14:paraId="6A312642" w14:textId="77777777" w:rsidR="008D07CE" w:rsidRPr="001C5867" w:rsidRDefault="008D07CE" w:rsidP="008D07CE">
            <w:pPr>
              <w:pStyle w:val="a"/>
              <w:tabs>
                <w:tab w:val="clear" w:pos="1080"/>
                <w:tab w:val="decimal" w:pos="432"/>
              </w:tabs>
              <w:ind w:left="-108" w:right="-195"/>
              <w:rPr>
                <w:rFonts w:cs="Times New Roman"/>
                <w:sz w:val="17"/>
                <w:szCs w:val="17"/>
                <w:cs/>
              </w:rPr>
            </w:pPr>
          </w:p>
        </w:tc>
        <w:tc>
          <w:tcPr>
            <w:tcW w:w="643" w:type="dxa"/>
            <w:tcBorders>
              <w:top w:val="single" w:sz="4" w:space="0" w:color="auto"/>
              <w:bottom w:val="double" w:sz="4" w:space="0" w:color="auto"/>
            </w:tcBorders>
            <w:vAlign w:val="bottom"/>
          </w:tcPr>
          <w:p w14:paraId="7A95A92F" w14:textId="1037B5EB"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4,790</w:t>
            </w:r>
          </w:p>
        </w:tc>
        <w:tc>
          <w:tcPr>
            <w:tcW w:w="257" w:type="dxa"/>
            <w:vAlign w:val="bottom"/>
          </w:tcPr>
          <w:p w14:paraId="5A886FE7"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left w:val="nil"/>
              <w:bottom w:val="double" w:sz="4" w:space="0" w:color="auto"/>
            </w:tcBorders>
            <w:vAlign w:val="bottom"/>
          </w:tcPr>
          <w:p w14:paraId="3F39C643" w14:textId="76BC355D"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4,445</w:t>
            </w:r>
          </w:p>
        </w:tc>
        <w:tc>
          <w:tcPr>
            <w:tcW w:w="257" w:type="dxa"/>
            <w:vAlign w:val="bottom"/>
          </w:tcPr>
          <w:p w14:paraId="2677CDE9" w14:textId="77777777" w:rsidR="008D07CE" w:rsidRPr="001C5867" w:rsidRDefault="008D07CE" w:rsidP="008D07CE">
            <w:pPr>
              <w:pStyle w:val="a"/>
              <w:tabs>
                <w:tab w:val="clear" w:pos="1080"/>
                <w:tab w:val="decimal" w:pos="432"/>
              </w:tabs>
              <w:ind w:left="-108" w:right="-195"/>
              <w:rPr>
                <w:rFonts w:cs="Times New Roman"/>
                <w:b/>
                <w:bCs/>
                <w:sz w:val="17"/>
                <w:szCs w:val="17"/>
                <w:cs/>
              </w:rPr>
            </w:pPr>
          </w:p>
        </w:tc>
        <w:tc>
          <w:tcPr>
            <w:tcW w:w="643" w:type="dxa"/>
            <w:tcBorders>
              <w:top w:val="single" w:sz="4" w:space="0" w:color="auto"/>
              <w:bottom w:val="double" w:sz="4" w:space="0" w:color="auto"/>
            </w:tcBorders>
            <w:vAlign w:val="bottom"/>
          </w:tcPr>
          <w:p w14:paraId="5D2327C1" w14:textId="7EA9E145"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4,637</w:t>
            </w:r>
          </w:p>
        </w:tc>
        <w:tc>
          <w:tcPr>
            <w:tcW w:w="257" w:type="dxa"/>
            <w:vAlign w:val="bottom"/>
          </w:tcPr>
          <w:p w14:paraId="28B8F53A" w14:textId="77777777" w:rsidR="008D07CE" w:rsidRPr="001C5867" w:rsidRDefault="008D07CE" w:rsidP="008D07CE">
            <w:pPr>
              <w:pStyle w:val="a"/>
              <w:tabs>
                <w:tab w:val="clear" w:pos="1080"/>
                <w:tab w:val="decimal" w:pos="432"/>
              </w:tabs>
              <w:ind w:left="-108" w:right="-195"/>
              <w:rPr>
                <w:rFonts w:cs="Times New Roman"/>
                <w:b/>
                <w:bCs/>
                <w:sz w:val="17"/>
                <w:szCs w:val="17"/>
                <w:lang w:val="en-US"/>
              </w:rPr>
            </w:pPr>
          </w:p>
        </w:tc>
        <w:tc>
          <w:tcPr>
            <w:tcW w:w="643" w:type="dxa"/>
            <w:tcBorders>
              <w:top w:val="single" w:sz="4" w:space="0" w:color="auto"/>
              <w:bottom w:val="double" w:sz="4" w:space="0" w:color="auto"/>
            </w:tcBorders>
            <w:vAlign w:val="bottom"/>
          </w:tcPr>
          <w:p w14:paraId="5AA46AF1" w14:textId="6FA627CC" w:rsidR="008D07CE" w:rsidRPr="001C5867" w:rsidRDefault="008D07CE" w:rsidP="008D07CE">
            <w:pPr>
              <w:pStyle w:val="a"/>
              <w:tabs>
                <w:tab w:val="clear" w:pos="1080"/>
                <w:tab w:val="decimal" w:pos="432"/>
              </w:tabs>
              <w:ind w:left="-108" w:right="-195"/>
              <w:rPr>
                <w:rFonts w:cs="Times New Roman"/>
                <w:b/>
                <w:bCs/>
                <w:sz w:val="17"/>
                <w:szCs w:val="17"/>
                <w:cs/>
              </w:rPr>
            </w:pPr>
            <w:r w:rsidRPr="001C5867">
              <w:rPr>
                <w:rFonts w:cs="Times New Roman"/>
                <w:b/>
                <w:bCs/>
                <w:sz w:val="17"/>
                <w:szCs w:val="17"/>
                <w:cs/>
              </w:rPr>
              <w:t>5,4</w:t>
            </w:r>
            <w:r w:rsidR="009348E6" w:rsidRPr="001C5867">
              <w:rPr>
                <w:rFonts w:cs="Times New Roman"/>
                <w:b/>
                <w:bCs/>
                <w:sz w:val="17"/>
                <w:szCs w:val="17"/>
                <w:cs/>
              </w:rPr>
              <w:t>15</w:t>
            </w:r>
          </w:p>
        </w:tc>
        <w:tc>
          <w:tcPr>
            <w:tcW w:w="257" w:type="dxa"/>
            <w:vAlign w:val="bottom"/>
          </w:tcPr>
          <w:p w14:paraId="70A77438" w14:textId="77777777" w:rsidR="008D07CE" w:rsidRPr="001C5867" w:rsidRDefault="008D07CE" w:rsidP="008D07CE">
            <w:pPr>
              <w:pStyle w:val="a"/>
              <w:tabs>
                <w:tab w:val="clear" w:pos="1080"/>
                <w:tab w:val="decimal" w:pos="432"/>
              </w:tabs>
              <w:ind w:left="-108" w:right="-195"/>
              <w:rPr>
                <w:rFonts w:cs="Times New Roman"/>
                <w:b/>
                <w:bCs/>
                <w:sz w:val="17"/>
                <w:szCs w:val="17"/>
                <w:lang w:val="en-US"/>
              </w:rPr>
            </w:pPr>
          </w:p>
        </w:tc>
        <w:tc>
          <w:tcPr>
            <w:tcW w:w="643" w:type="dxa"/>
            <w:tcBorders>
              <w:top w:val="single" w:sz="4" w:space="0" w:color="auto"/>
              <w:bottom w:val="double" w:sz="4" w:space="0" w:color="auto"/>
            </w:tcBorders>
            <w:vAlign w:val="bottom"/>
          </w:tcPr>
          <w:p w14:paraId="63226BEC" w14:textId="19B74155" w:rsidR="008D07CE" w:rsidRPr="001C5867" w:rsidRDefault="008D07CE" w:rsidP="008D07CE">
            <w:pPr>
              <w:pStyle w:val="a"/>
              <w:tabs>
                <w:tab w:val="clear" w:pos="1080"/>
                <w:tab w:val="decimal" w:pos="432"/>
              </w:tabs>
              <w:ind w:left="-108" w:right="-195"/>
              <w:rPr>
                <w:rFonts w:cs="Times New Roman"/>
                <w:sz w:val="17"/>
                <w:szCs w:val="17"/>
                <w:cs/>
              </w:rPr>
            </w:pPr>
            <w:r w:rsidRPr="001C5867">
              <w:rPr>
                <w:rFonts w:cs="Times New Roman"/>
                <w:b/>
                <w:bCs/>
                <w:sz w:val="17"/>
                <w:szCs w:val="17"/>
                <w:cs/>
              </w:rPr>
              <w:t>4,631</w:t>
            </w:r>
          </w:p>
        </w:tc>
        <w:tc>
          <w:tcPr>
            <w:tcW w:w="257" w:type="dxa"/>
            <w:vAlign w:val="bottom"/>
          </w:tcPr>
          <w:p w14:paraId="3A932602" w14:textId="77777777" w:rsidR="008D07CE" w:rsidRPr="001C5867" w:rsidRDefault="008D07CE" w:rsidP="008D07CE">
            <w:pPr>
              <w:pStyle w:val="a"/>
              <w:tabs>
                <w:tab w:val="clear" w:pos="1080"/>
                <w:tab w:val="decimal" w:pos="432"/>
              </w:tabs>
              <w:ind w:left="-108" w:right="-195"/>
              <w:rPr>
                <w:rFonts w:cs="Times New Roman"/>
                <w:sz w:val="17"/>
                <w:szCs w:val="17"/>
                <w:cs/>
              </w:rPr>
            </w:pPr>
          </w:p>
        </w:tc>
        <w:tc>
          <w:tcPr>
            <w:tcW w:w="643" w:type="dxa"/>
            <w:tcBorders>
              <w:top w:val="single" w:sz="4" w:space="0" w:color="auto"/>
              <w:bottom w:val="double" w:sz="4" w:space="0" w:color="auto"/>
            </w:tcBorders>
            <w:vAlign w:val="bottom"/>
          </w:tcPr>
          <w:p w14:paraId="3A25FC6F" w14:textId="2652081D" w:rsidR="008D07CE" w:rsidRPr="001C5867" w:rsidRDefault="008D07CE" w:rsidP="008D07CE">
            <w:pPr>
              <w:pStyle w:val="a"/>
              <w:tabs>
                <w:tab w:val="clear" w:pos="1080"/>
                <w:tab w:val="decimal" w:pos="432"/>
              </w:tabs>
              <w:ind w:left="-108" w:right="-195"/>
              <w:rPr>
                <w:rFonts w:cs="Times New Roman"/>
                <w:sz w:val="17"/>
                <w:szCs w:val="17"/>
                <w:cs/>
              </w:rPr>
            </w:pPr>
            <w:r w:rsidRPr="001C5867">
              <w:rPr>
                <w:rFonts w:cs="Times New Roman"/>
                <w:b/>
                <w:bCs/>
                <w:sz w:val="17"/>
                <w:szCs w:val="17"/>
                <w:cs/>
              </w:rPr>
              <w:t>5,140</w:t>
            </w:r>
          </w:p>
        </w:tc>
        <w:tc>
          <w:tcPr>
            <w:tcW w:w="257" w:type="dxa"/>
            <w:vAlign w:val="bottom"/>
          </w:tcPr>
          <w:p w14:paraId="5E5202C4" w14:textId="77777777" w:rsidR="008D07CE" w:rsidRPr="001C5867" w:rsidRDefault="008D07CE" w:rsidP="008D07CE">
            <w:pPr>
              <w:pStyle w:val="a"/>
              <w:tabs>
                <w:tab w:val="clear" w:pos="1080"/>
                <w:tab w:val="decimal" w:pos="432"/>
              </w:tabs>
              <w:ind w:left="-108" w:right="-195"/>
              <w:rPr>
                <w:rFonts w:cs="Times New Roman"/>
                <w:sz w:val="17"/>
                <w:szCs w:val="17"/>
                <w:cs/>
              </w:rPr>
            </w:pPr>
          </w:p>
        </w:tc>
        <w:tc>
          <w:tcPr>
            <w:tcW w:w="643" w:type="dxa"/>
            <w:tcBorders>
              <w:top w:val="single" w:sz="4" w:space="0" w:color="auto"/>
              <w:bottom w:val="double" w:sz="4" w:space="0" w:color="auto"/>
            </w:tcBorders>
            <w:vAlign w:val="bottom"/>
          </w:tcPr>
          <w:p w14:paraId="0B410E3F" w14:textId="340DF6C9" w:rsidR="008D07CE" w:rsidRPr="001C5867" w:rsidRDefault="008D07CE" w:rsidP="008D07CE">
            <w:pPr>
              <w:pStyle w:val="a"/>
              <w:tabs>
                <w:tab w:val="clear" w:pos="1080"/>
                <w:tab w:val="decimal" w:pos="432"/>
              </w:tabs>
              <w:ind w:left="-108" w:right="-195"/>
              <w:rPr>
                <w:rFonts w:cs="Times New Roman"/>
                <w:sz w:val="17"/>
                <w:szCs w:val="17"/>
                <w:cs/>
              </w:rPr>
            </w:pPr>
            <w:r w:rsidRPr="001C5867">
              <w:rPr>
                <w:rFonts w:cs="Times New Roman"/>
                <w:b/>
                <w:bCs/>
                <w:sz w:val="17"/>
                <w:szCs w:val="17"/>
                <w:cs/>
              </w:rPr>
              <w:t>283</w:t>
            </w:r>
          </w:p>
        </w:tc>
        <w:tc>
          <w:tcPr>
            <w:tcW w:w="257" w:type="dxa"/>
            <w:vAlign w:val="bottom"/>
          </w:tcPr>
          <w:p w14:paraId="59CC2FB9" w14:textId="77777777" w:rsidR="008D07CE" w:rsidRPr="001C5867" w:rsidRDefault="008D07CE" w:rsidP="008D07CE">
            <w:pPr>
              <w:pStyle w:val="a"/>
              <w:tabs>
                <w:tab w:val="clear" w:pos="1080"/>
                <w:tab w:val="decimal" w:pos="432"/>
              </w:tabs>
              <w:ind w:left="-108" w:right="-195"/>
              <w:rPr>
                <w:rFonts w:cs="Times New Roman"/>
                <w:sz w:val="17"/>
                <w:szCs w:val="17"/>
                <w:cs/>
              </w:rPr>
            </w:pPr>
          </w:p>
        </w:tc>
        <w:tc>
          <w:tcPr>
            <w:tcW w:w="643" w:type="dxa"/>
            <w:tcBorders>
              <w:top w:val="single" w:sz="4" w:space="0" w:color="auto"/>
              <w:bottom w:val="double" w:sz="4" w:space="0" w:color="auto"/>
            </w:tcBorders>
            <w:vAlign w:val="bottom"/>
          </w:tcPr>
          <w:p w14:paraId="094FA5D3" w14:textId="16C143FB" w:rsidR="008D07CE" w:rsidRPr="001C5867" w:rsidRDefault="008D07CE" w:rsidP="008D07CE">
            <w:pPr>
              <w:pStyle w:val="a"/>
              <w:tabs>
                <w:tab w:val="clear" w:pos="1080"/>
                <w:tab w:val="decimal" w:pos="432"/>
              </w:tabs>
              <w:ind w:left="-108" w:right="-195"/>
              <w:rPr>
                <w:rFonts w:cs="Times New Roman"/>
                <w:sz w:val="17"/>
                <w:szCs w:val="17"/>
                <w:cs/>
              </w:rPr>
            </w:pPr>
            <w:r w:rsidRPr="001C5867">
              <w:rPr>
                <w:rFonts w:cs="Times New Roman"/>
                <w:b/>
                <w:bCs/>
                <w:sz w:val="17"/>
                <w:szCs w:val="17"/>
                <w:cs/>
              </w:rPr>
              <w:t>510</w:t>
            </w:r>
          </w:p>
        </w:tc>
        <w:tc>
          <w:tcPr>
            <w:tcW w:w="257" w:type="dxa"/>
            <w:vAlign w:val="bottom"/>
          </w:tcPr>
          <w:p w14:paraId="4F994C6B" w14:textId="77777777" w:rsidR="008D07CE" w:rsidRPr="001C5867" w:rsidRDefault="008D07CE" w:rsidP="008D07CE">
            <w:pPr>
              <w:pStyle w:val="a"/>
              <w:tabs>
                <w:tab w:val="clear" w:pos="1080"/>
                <w:tab w:val="decimal" w:pos="432"/>
              </w:tabs>
              <w:ind w:left="-108" w:right="-195"/>
              <w:rPr>
                <w:rFonts w:cs="Times New Roman"/>
                <w:sz w:val="17"/>
                <w:szCs w:val="17"/>
                <w:cs/>
              </w:rPr>
            </w:pPr>
          </w:p>
        </w:tc>
        <w:tc>
          <w:tcPr>
            <w:tcW w:w="643" w:type="dxa"/>
            <w:tcBorders>
              <w:top w:val="single" w:sz="4" w:space="0" w:color="auto"/>
              <w:bottom w:val="double" w:sz="4" w:space="0" w:color="auto"/>
            </w:tcBorders>
            <w:vAlign w:val="bottom"/>
          </w:tcPr>
          <w:p w14:paraId="47158AA0" w14:textId="0F59A830" w:rsidR="008D07CE" w:rsidRPr="001C5867" w:rsidRDefault="008D07CE" w:rsidP="008D07CE">
            <w:pPr>
              <w:pStyle w:val="a"/>
              <w:tabs>
                <w:tab w:val="clear" w:pos="1080"/>
                <w:tab w:val="decimal" w:pos="432"/>
              </w:tabs>
              <w:ind w:left="-108" w:right="-195"/>
              <w:rPr>
                <w:rFonts w:cs="Times New Roman"/>
                <w:sz w:val="17"/>
                <w:szCs w:val="17"/>
                <w:cs/>
              </w:rPr>
            </w:pPr>
            <w:r w:rsidRPr="001C5867">
              <w:rPr>
                <w:rFonts w:cs="Times New Roman"/>
                <w:b/>
                <w:bCs/>
                <w:sz w:val="17"/>
                <w:szCs w:val="17"/>
                <w:cs/>
              </w:rPr>
              <w:t>388</w:t>
            </w:r>
          </w:p>
        </w:tc>
      </w:tr>
    </w:tbl>
    <w:p w14:paraId="49EC8252" w14:textId="77777777" w:rsidR="00D35877" w:rsidRPr="001C5867" w:rsidRDefault="00D35877" w:rsidP="00B0628D">
      <w:pPr>
        <w:spacing w:line="240" w:lineRule="auto"/>
        <w:ind w:right="18"/>
        <w:jc w:val="both"/>
        <w:rPr>
          <w:color w:val="0000FF"/>
          <w:szCs w:val="22"/>
        </w:rPr>
      </w:pPr>
    </w:p>
    <w:p w14:paraId="11505EAE" w14:textId="067F556B" w:rsidR="007B3229" w:rsidRPr="001C5867" w:rsidRDefault="007B3229" w:rsidP="007C3522">
      <w:pPr>
        <w:pStyle w:val="ListParagraph"/>
        <w:numPr>
          <w:ilvl w:val="2"/>
          <w:numId w:val="7"/>
        </w:numPr>
        <w:tabs>
          <w:tab w:val="left" w:pos="900"/>
        </w:tabs>
        <w:spacing w:line="240" w:lineRule="auto"/>
        <w:ind w:left="720"/>
        <w:jc w:val="both"/>
        <w:rPr>
          <w:bCs/>
          <w:sz w:val="16"/>
          <w:szCs w:val="16"/>
        </w:rPr>
      </w:pPr>
      <w:r w:rsidRPr="001C5867">
        <w:rPr>
          <w:bCs/>
          <w:sz w:val="16"/>
          <w:szCs w:val="16"/>
        </w:rPr>
        <w:t>The Group has no power to govern the financial and operation policies over those companies</w:t>
      </w:r>
      <w:r w:rsidRPr="001C5867">
        <w:rPr>
          <w:rFonts w:cs="Angsana New"/>
          <w:bCs/>
          <w:sz w:val="16"/>
          <w:szCs w:val="16"/>
          <w:cs/>
          <w:lang w:bidi="th-TH"/>
        </w:rPr>
        <w:t xml:space="preserve">. </w:t>
      </w:r>
      <w:r w:rsidRPr="001C5867">
        <w:rPr>
          <w:bCs/>
          <w:sz w:val="16"/>
          <w:szCs w:val="16"/>
        </w:rPr>
        <w:t>Therefore, the Group treats those companies as associates</w:t>
      </w:r>
      <w:r w:rsidR="000562A5" w:rsidRPr="001C5867">
        <w:rPr>
          <w:bCs/>
          <w:sz w:val="16"/>
          <w:szCs w:val="16"/>
        </w:rPr>
        <w:t xml:space="preserve"> or joint ventures</w:t>
      </w:r>
      <w:r w:rsidRPr="001C5867">
        <w:rPr>
          <w:rFonts w:cs="Angsana New"/>
          <w:bCs/>
          <w:sz w:val="16"/>
          <w:szCs w:val="16"/>
          <w:cs/>
          <w:lang w:bidi="th-TH"/>
        </w:rPr>
        <w:t>.</w:t>
      </w:r>
    </w:p>
    <w:p w14:paraId="4B06B7C1" w14:textId="77777777" w:rsidR="007B3229" w:rsidRPr="001C5867" w:rsidRDefault="007B3229" w:rsidP="007B3229">
      <w:pPr>
        <w:spacing w:line="240" w:lineRule="auto"/>
        <w:ind w:left="540" w:right="18" w:hanging="450"/>
        <w:jc w:val="both"/>
        <w:rPr>
          <w:bCs/>
          <w:sz w:val="10"/>
          <w:szCs w:val="12"/>
          <w:lang w:bidi="th-TH"/>
        </w:rPr>
      </w:pPr>
    </w:p>
    <w:p w14:paraId="24175535" w14:textId="77777777" w:rsidR="00580E60" w:rsidRPr="001C5867" w:rsidRDefault="00580E60" w:rsidP="007B3229">
      <w:pPr>
        <w:spacing w:line="240" w:lineRule="auto"/>
        <w:ind w:left="540" w:right="18" w:hanging="450"/>
        <w:jc w:val="both"/>
        <w:rPr>
          <w:bCs/>
          <w:sz w:val="10"/>
          <w:szCs w:val="12"/>
          <w:lang w:bidi="th-TH"/>
        </w:rPr>
      </w:pPr>
    </w:p>
    <w:p w14:paraId="2E2C9BE9" w14:textId="77777777" w:rsidR="00580E60" w:rsidRPr="001C5867" w:rsidRDefault="00580E60" w:rsidP="007B3229">
      <w:pPr>
        <w:spacing w:line="240" w:lineRule="auto"/>
        <w:ind w:left="540" w:right="18" w:hanging="450"/>
        <w:jc w:val="both"/>
        <w:rPr>
          <w:bCs/>
          <w:sz w:val="10"/>
          <w:szCs w:val="12"/>
          <w:lang w:bidi="th-TH"/>
        </w:rPr>
      </w:pPr>
    </w:p>
    <w:p w14:paraId="2AC0FC8A" w14:textId="77777777" w:rsidR="00F54E3C" w:rsidRPr="001C5867" w:rsidRDefault="00F54E3C" w:rsidP="007B3229">
      <w:pPr>
        <w:spacing w:line="240" w:lineRule="auto"/>
        <w:ind w:left="540" w:right="18" w:hanging="450"/>
        <w:jc w:val="both"/>
        <w:rPr>
          <w:bCs/>
          <w:sz w:val="10"/>
          <w:szCs w:val="12"/>
          <w:lang w:bidi="th-TH"/>
        </w:rPr>
      </w:pPr>
    </w:p>
    <w:p w14:paraId="00660254" w14:textId="77777777" w:rsidR="00580E60" w:rsidRPr="001C5867" w:rsidRDefault="00580E60" w:rsidP="007B3229">
      <w:pPr>
        <w:spacing w:line="240" w:lineRule="auto"/>
        <w:ind w:left="540" w:right="18" w:hanging="450"/>
        <w:jc w:val="both"/>
        <w:rPr>
          <w:bCs/>
          <w:sz w:val="10"/>
          <w:szCs w:val="12"/>
          <w:lang w:bidi="th-TH"/>
        </w:rPr>
      </w:pPr>
    </w:p>
    <w:p w14:paraId="64740B55" w14:textId="77777777" w:rsidR="00580E60" w:rsidRPr="001C5867" w:rsidRDefault="00580E60" w:rsidP="007B3229">
      <w:pPr>
        <w:spacing w:line="240" w:lineRule="auto"/>
        <w:ind w:left="540" w:right="18" w:hanging="450"/>
        <w:jc w:val="both"/>
        <w:rPr>
          <w:bCs/>
          <w:sz w:val="10"/>
          <w:szCs w:val="12"/>
          <w:lang w:bidi="th-TH"/>
        </w:rPr>
      </w:pPr>
    </w:p>
    <w:p w14:paraId="1CED9C1B" w14:textId="77777777" w:rsidR="005C204F" w:rsidRPr="001C5867" w:rsidRDefault="005C204F" w:rsidP="00654DF9">
      <w:pPr>
        <w:spacing w:line="240" w:lineRule="auto"/>
        <w:ind w:left="547"/>
        <w:jc w:val="both"/>
        <w:rPr>
          <w:bCs/>
        </w:rPr>
      </w:pPr>
    </w:p>
    <w:tbl>
      <w:tblPr>
        <w:tblW w:w="15300" w:type="dxa"/>
        <w:tblInd w:w="-90" w:type="dxa"/>
        <w:tblLayout w:type="fixed"/>
        <w:tblLook w:val="01E0" w:firstRow="1" w:lastRow="1" w:firstColumn="1" w:lastColumn="1" w:noHBand="0" w:noVBand="0"/>
      </w:tblPr>
      <w:tblGrid>
        <w:gridCol w:w="1440"/>
        <w:gridCol w:w="810"/>
        <w:gridCol w:w="540"/>
        <w:gridCol w:w="664"/>
        <w:gridCol w:w="506"/>
        <w:gridCol w:w="236"/>
        <w:gridCol w:w="507"/>
        <w:gridCol w:w="540"/>
        <w:gridCol w:w="517"/>
        <w:gridCol w:w="540"/>
        <w:gridCol w:w="236"/>
        <w:gridCol w:w="574"/>
        <w:gridCol w:w="255"/>
        <w:gridCol w:w="555"/>
        <w:gridCol w:w="257"/>
        <w:gridCol w:w="553"/>
        <w:gridCol w:w="257"/>
        <w:gridCol w:w="553"/>
        <w:gridCol w:w="257"/>
        <w:gridCol w:w="553"/>
        <w:gridCol w:w="257"/>
        <w:gridCol w:w="553"/>
        <w:gridCol w:w="257"/>
        <w:gridCol w:w="553"/>
        <w:gridCol w:w="257"/>
        <w:gridCol w:w="643"/>
        <w:gridCol w:w="270"/>
        <w:gridCol w:w="540"/>
        <w:gridCol w:w="270"/>
        <w:gridCol w:w="540"/>
        <w:gridCol w:w="270"/>
        <w:gridCol w:w="540"/>
      </w:tblGrid>
      <w:tr w:rsidR="003A295D" w:rsidRPr="001C5867" w14:paraId="6F11AF7C" w14:textId="77777777" w:rsidTr="000E42E1">
        <w:trPr>
          <w:trHeight w:val="80"/>
        </w:trPr>
        <w:tc>
          <w:tcPr>
            <w:tcW w:w="1440" w:type="dxa"/>
            <w:vAlign w:val="bottom"/>
          </w:tcPr>
          <w:p w14:paraId="7421292F" w14:textId="77777777" w:rsidR="003A295D" w:rsidRPr="001C5867" w:rsidRDefault="003A295D" w:rsidP="00326A2E">
            <w:pPr>
              <w:pStyle w:val="a"/>
              <w:tabs>
                <w:tab w:val="clear" w:pos="1080"/>
              </w:tabs>
              <w:ind w:right="-108"/>
              <w:jc w:val="center"/>
              <w:rPr>
                <w:rFonts w:cs="Times New Roman"/>
                <w:sz w:val="17"/>
                <w:szCs w:val="17"/>
                <w:cs/>
              </w:rPr>
            </w:pPr>
          </w:p>
        </w:tc>
        <w:tc>
          <w:tcPr>
            <w:tcW w:w="810" w:type="dxa"/>
            <w:vAlign w:val="bottom"/>
          </w:tcPr>
          <w:p w14:paraId="3735E437" w14:textId="77777777" w:rsidR="003A295D" w:rsidRPr="001C5867" w:rsidRDefault="003A295D" w:rsidP="00326A2E">
            <w:pPr>
              <w:tabs>
                <w:tab w:val="decimal" w:pos="191"/>
                <w:tab w:val="decimal" w:pos="457"/>
              </w:tabs>
              <w:spacing w:line="240" w:lineRule="auto"/>
              <w:ind w:left="-108" w:right="-108"/>
              <w:jc w:val="center"/>
              <w:rPr>
                <w:sz w:val="17"/>
                <w:szCs w:val="17"/>
              </w:rPr>
            </w:pPr>
          </w:p>
        </w:tc>
        <w:tc>
          <w:tcPr>
            <w:tcW w:w="13050" w:type="dxa"/>
            <w:gridSpan w:val="30"/>
            <w:vAlign w:val="bottom"/>
          </w:tcPr>
          <w:p w14:paraId="3549E638" w14:textId="0685E862" w:rsidR="003A295D" w:rsidRPr="001C5867" w:rsidRDefault="003A295D" w:rsidP="00326A2E">
            <w:pPr>
              <w:pStyle w:val="a"/>
              <w:tabs>
                <w:tab w:val="clear" w:pos="1080"/>
                <w:tab w:val="decimal" w:pos="459"/>
              </w:tabs>
              <w:ind w:left="-108" w:right="-195"/>
              <w:jc w:val="center"/>
              <w:rPr>
                <w:rFonts w:cs="Times New Roman"/>
                <w:b/>
                <w:bCs/>
                <w:sz w:val="17"/>
                <w:szCs w:val="17"/>
                <w:cs/>
                <w:lang w:val="en-US"/>
              </w:rPr>
            </w:pPr>
            <w:r w:rsidRPr="001C5867">
              <w:rPr>
                <w:rFonts w:cs="Times New Roman"/>
                <w:b/>
                <w:bCs/>
                <w:sz w:val="17"/>
                <w:szCs w:val="17"/>
                <w:cs/>
              </w:rPr>
              <w:t>Separate financial statements</w:t>
            </w:r>
          </w:p>
        </w:tc>
      </w:tr>
      <w:tr w:rsidR="00326A2E" w:rsidRPr="001C5867" w14:paraId="0B6EDEBB" w14:textId="1D4DDBEF" w:rsidTr="00326A2E">
        <w:trPr>
          <w:trHeight w:val="252"/>
        </w:trPr>
        <w:tc>
          <w:tcPr>
            <w:tcW w:w="1440" w:type="dxa"/>
            <w:vAlign w:val="bottom"/>
          </w:tcPr>
          <w:p w14:paraId="18FA9DED" w14:textId="77777777" w:rsidR="00326A2E" w:rsidRPr="001C5867" w:rsidRDefault="00326A2E" w:rsidP="00326A2E">
            <w:pPr>
              <w:pStyle w:val="a"/>
              <w:tabs>
                <w:tab w:val="clear" w:pos="1080"/>
              </w:tabs>
              <w:ind w:right="-108"/>
              <w:jc w:val="center"/>
              <w:rPr>
                <w:rFonts w:cs="Times New Roman"/>
                <w:sz w:val="17"/>
                <w:szCs w:val="17"/>
                <w:cs/>
              </w:rPr>
            </w:pPr>
            <w:r w:rsidRPr="001C5867">
              <w:rPr>
                <w:rFonts w:cs="Times New Roman"/>
                <w:sz w:val="17"/>
                <w:szCs w:val="17"/>
                <w:cs/>
              </w:rPr>
              <w:t>Name of entities</w:t>
            </w:r>
          </w:p>
        </w:tc>
        <w:tc>
          <w:tcPr>
            <w:tcW w:w="810" w:type="dxa"/>
            <w:vAlign w:val="bottom"/>
          </w:tcPr>
          <w:p w14:paraId="61895D45" w14:textId="77777777" w:rsidR="00326A2E" w:rsidRPr="001C5867" w:rsidRDefault="00326A2E" w:rsidP="00326A2E">
            <w:pPr>
              <w:tabs>
                <w:tab w:val="decimal" w:pos="191"/>
                <w:tab w:val="decimal" w:pos="457"/>
              </w:tabs>
              <w:spacing w:line="240" w:lineRule="auto"/>
              <w:ind w:left="-108" w:right="-108"/>
              <w:jc w:val="center"/>
              <w:rPr>
                <w:sz w:val="17"/>
                <w:szCs w:val="17"/>
              </w:rPr>
            </w:pPr>
            <w:r w:rsidRPr="001C5867">
              <w:rPr>
                <w:sz w:val="17"/>
                <w:szCs w:val="17"/>
              </w:rPr>
              <w:t>Type of business</w:t>
            </w:r>
          </w:p>
        </w:tc>
        <w:tc>
          <w:tcPr>
            <w:tcW w:w="1710" w:type="dxa"/>
            <w:gridSpan w:val="3"/>
            <w:vAlign w:val="bottom"/>
          </w:tcPr>
          <w:p w14:paraId="6DCC130B" w14:textId="77777777" w:rsidR="00326A2E" w:rsidRPr="001C5867" w:rsidRDefault="00326A2E" w:rsidP="00326A2E">
            <w:pPr>
              <w:tabs>
                <w:tab w:val="decimal" w:pos="191"/>
                <w:tab w:val="decimal" w:pos="457"/>
              </w:tabs>
              <w:spacing w:line="240" w:lineRule="auto"/>
              <w:ind w:left="-108" w:right="-108"/>
              <w:jc w:val="center"/>
              <w:rPr>
                <w:sz w:val="17"/>
                <w:szCs w:val="17"/>
              </w:rPr>
            </w:pPr>
            <w:r w:rsidRPr="001C5867">
              <w:rPr>
                <w:sz w:val="17"/>
                <w:szCs w:val="17"/>
              </w:rPr>
              <w:t>Ownership interest</w:t>
            </w:r>
          </w:p>
        </w:tc>
        <w:tc>
          <w:tcPr>
            <w:tcW w:w="236" w:type="dxa"/>
            <w:vAlign w:val="bottom"/>
          </w:tcPr>
          <w:p w14:paraId="49036F9A"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1564" w:type="dxa"/>
            <w:gridSpan w:val="3"/>
            <w:vAlign w:val="bottom"/>
          </w:tcPr>
          <w:p w14:paraId="23DD4249" w14:textId="77777777" w:rsidR="00326A2E" w:rsidRPr="001C5867" w:rsidRDefault="00326A2E" w:rsidP="00326A2E">
            <w:pPr>
              <w:pStyle w:val="a"/>
              <w:tabs>
                <w:tab w:val="clear" w:pos="1080"/>
                <w:tab w:val="decimal" w:pos="459"/>
              </w:tabs>
              <w:ind w:left="-108" w:right="-195"/>
              <w:jc w:val="center"/>
              <w:rPr>
                <w:rFonts w:cs="Times New Roman"/>
                <w:sz w:val="17"/>
                <w:szCs w:val="17"/>
                <w:cs/>
              </w:rPr>
            </w:pPr>
            <w:r w:rsidRPr="001C5867">
              <w:rPr>
                <w:rFonts w:cs="Times New Roman"/>
                <w:sz w:val="17"/>
                <w:szCs w:val="17"/>
                <w:cs/>
              </w:rPr>
              <w:t>Paid</w:t>
            </w:r>
            <w:r w:rsidRPr="001C5867">
              <w:rPr>
                <w:rFonts w:cs="Angsana New"/>
                <w:sz w:val="17"/>
                <w:szCs w:val="17"/>
                <w:cs/>
              </w:rPr>
              <w:t>-</w:t>
            </w:r>
            <w:r w:rsidRPr="001C5867">
              <w:rPr>
                <w:rFonts w:cs="Times New Roman"/>
                <w:sz w:val="17"/>
                <w:szCs w:val="17"/>
                <w:cs/>
              </w:rPr>
              <w:t>up capital</w:t>
            </w:r>
          </w:p>
        </w:tc>
        <w:tc>
          <w:tcPr>
            <w:tcW w:w="2160" w:type="dxa"/>
            <w:gridSpan w:val="5"/>
            <w:vAlign w:val="bottom"/>
          </w:tcPr>
          <w:p w14:paraId="37D81581" w14:textId="77777777" w:rsidR="00326A2E" w:rsidRPr="001C5867" w:rsidRDefault="00326A2E" w:rsidP="00326A2E">
            <w:pPr>
              <w:pStyle w:val="a"/>
              <w:tabs>
                <w:tab w:val="clear" w:pos="1080"/>
                <w:tab w:val="decimal" w:pos="459"/>
              </w:tabs>
              <w:ind w:left="-108" w:right="-195"/>
              <w:jc w:val="center"/>
              <w:rPr>
                <w:rFonts w:cs="Times New Roman"/>
                <w:sz w:val="17"/>
                <w:szCs w:val="17"/>
                <w:cs/>
              </w:rPr>
            </w:pPr>
            <w:r w:rsidRPr="001C5867">
              <w:rPr>
                <w:rFonts w:cs="Times New Roman"/>
                <w:sz w:val="17"/>
                <w:szCs w:val="17"/>
                <w:cs/>
              </w:rPr>
              <w:t>Cost method</w:t>
            </w:r>
          </w:p>
        </w:tc>
        <w:tc>
          <w:tcPr>
            <w:tcW w:w="257" w:type="dxa"/>
            <w:vAlign w:val="bottom"/>
          </w:tcPr>
          <w:p w14:paraId="77BDCBA7"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2173" w:type="dxa"/>
            <w:gridSpan w:val="5"/>
            <w:vAlign w:val="bottom"/>
          </w:tcPr>
          <w:p w14:paraId="473AC50C" w14:textId="133DA96D" w:rsidR="00326A2E" w:rsidRPr="001C5867" w:rsidRDefault="00326A2E" w:rsidP="00326A2E">
            <w:pPr>
              <w:pStyle w:val="a"/>
              <w:tabs>
                <w:tab w:val="clear" w:pos="1080"/>
                <w:tab w:val="decimal" w:pos="459"/>
              </w:tabs>
              <w:ind w:left="-108" w:right="-195"/>
              <w:jc w:val="center"/>
              <w:rPr>
                <w:rFonts w:cs="Times New Roman"/>
                <w:sz w:val="17"/>
                <w:szCs w:val="17"/>
                <w:cs/>
              </w:rPr>
            </w:pPr>
            <w:r w:rsidRPr="001C5867">
              <w:rPr>
                <w:rFonts w:cs="Times New Roman"/>
                <w:sz w:val="17"/>
                <w:szCs w:val="17"/>
                <w:cs/>
              </w:rPr>
              <w:t>Impairment</w:t>
            </w:r>
          </w:p>
        </w:tc>
        <w:tc>
          <w:tcPr>
            <w:tcW w:w="257" w:type="dxa"/>
            <w:vAlign w:val="bottom"/>
          </w:tcPr>
          <w:p w14:paraId="34A62F1B"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2263" w:type="dxa"/>
            <w:gridSpan w:val="5"/>
            <w:vAlign w:val="bottom"/>
          </w:tcPr>
          <w:p w14:paraId="6669FF2A" w14:textId="0A4974CE" w:rsidR="00326A2E" w:rsidRPr="001C5867" w:rsidRDefault="00326A2E" w:rsidP="00326A2E">
            <w:pPr>
              <w:pStyle w:val="a"/>
              <w:tabs>
                <w:tab w:val="clear" w:pos="1080"/>
                <w:tab w:val="decimal" w:pos="459"/>
              </w:tabs>
              <w:ind w:left="-108" w:right="-195"/>
              <w:jc w:val="center"/>
              <w:rPr>
                <w:rFonts w:cs="Times New Roman"/>
                <w:sz w:val="17"/>
                <w:szCs w:val="17"/>
                <w:cs/>
              </w:rPr>
            </w:pPr>
            <w:r w:rsidRPr="001C5867">
              <w:rPr>
                <w:rFonts w:cs="Times New Roman"/>
                <w:sz w:val="17"/>
                <w:szCs w:val="17"/>
                <w:cs/>
              </w:rPr>
              <w:t xml:space="preserve">At cost </w:t>
            </w:r>
            <w:r w:rsidRPr="001C5867">
              <w:rPr>
                <w:rFonts w:cs="Angsana New"/>
                <w:sz w:val="17"/>
                <w:szCs w:val="17"/>
                <w:cs/>
              </w:rPr>
              <w:t xml:space="preserve">- </w:t>
            </w:r>
            <w:r w:rsidRPr="001C5867">
              <w:rPr>
                <w:rFonts w:cs="Times New Roman"/>
                <w:sz w:val="17"/>
                <w:szCs w:val="17"/>
                <w:cs/>
              </w:rPr>
              <w:t>net</w:t>
            </w:r>
          </w:p>
        </w:tc>
        <w:tc>
          <w:tcPr>
            <w:tcW w:w="270" w:type="dxa"/>
            <w:vAlign w:val="bottom"/>
          </w:tcPr>
          <w:p w14:paraId="1674288C"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2160" w:type="dxa"/>
            <w:gridSpan w:val="5"/>
            <w:vAlign w:val="bottom"/>
          </w:tcPr>
          <w:p w14:paraId="2BF51303" w14:textId="2A8C5121" w:rsidR="00326A2E" w:rsidRPr="001C5867" w:rsidRDefault="00326A2E" w:rsidP="00326A2E">
            <w:pPr>
              <w:pStyle w:val="a"/>
              <w:tabs>
                <w:tab w:val="clear" w:pos="1080"/>
                <w:tab w:val="decimal" w:pos="459"/>
              </w:tabs>
              <w:ind w:left="-108" w:right="-195"/>
              <w:jc w:val="center"/>
              <w:rPr>
                <w:rFonts w:cs="Times New Roman"/>
                <w:sz w:val="17"/>
                <w:szCs w:val="17"/>
                <w:cs/>
              </w:rPr>
            </w:pPr>
            <w:r w:rsidRPr="001C5867">
              <w:rPr>
                <w:rFonts w:cs="Times New Roman"/>
                <w:sz w:val="17"/>
                <w:szCs w:val="17"/>
                <w:cs/>
              </w:rPr>
              <w:t>Dividend income</w:t>
            </w:r>
          </w:p>
        </w:tc>
      </w:tr>
      <w:tr w:rsidR="00326A2E" w:rsidRPr="001C5867" w14:paraId="5D70208F" w14:textId="1613E99D" w:rsidTr="0089031B">
        <w:trPr>
          <w:trHeight w:val="252"/>
        </w:trPr>
        <w:tc>
          <w:tcPr>
            <w:tcW w:w="1440" w:type="dxa"/>
          </w:tcPr>
          <w:p w14:paraId="376351B3" w14:textId="77777777" w:rsidR="00326A2E" w:rsidRPr="001C5867" w:rsidRDefault="00326A2E" w:rsidP="00326A2E">
            <w:pPr>
              <w:pStyle w:val="a"/>
              <w:tabs>
                <w:tab w:val="clear" w:pos="1080"/>
              </w:tabs>
              <w:ind w:left="187" w:hanging="187"/>
              <w:rPr>
                <w:rFonts w:cs="Times New Roman"/>
                <w:b/>
                <w:bCs/>
                <w:i/>
                <w:iCs/>
                <w:sz w:val="17"/>
                <w:szCs w:val="17"/>
                <w:cs/>
              </w:rPr>
            </w:pPr>
          </w:p>
        </w:tc>
        <w:tc>
          <w:tcPr>
            <w:tcW w:w="810" w:type="dxa"/>
          </w:tcPr>
          <w:p w14:paraId="7842087B" w14:textId="77777777" w:rsidR="00326A2E" w:rsidRPr="001C5867" w:rsidRDefault="00326A2E" w:rsidP="00326A2E">
            <w:pPr>
              <w:tabs>
                <w:tab w:val="decimal" w:pos="191"/>
                <w:tab w:val="decimal" w:pos="457"/>
              </w:tabs>
              <w:spacing w:line="240" w:lineRule="auto"/>
              <w:ind w:left="-108" w:right="-108"/>
              <w:jc w:val="center"/>
              <w:rPr>
                <w:sz w:val="17"/>
                <w:szCs w:val="17"/>
                <w:lang w:val="en-GB"/>
              </w:rPr>
            </w:pPr>
          </w:p>
        </w:tc>
        <w:tc>
          <w:tcPr>
            <w:tcW w:w="540" w:type="dxa"/>
            <w:vAlign w:val="bottom"/>
          </w:tcPr>
          <w:p w14:paraId="184C4954" w14:textId="77777777" w:rsidR="00326A2E" w:rsidRPr="001C5867" w:rsidRDefault="00326A2E" w:rsidP="00326A2E">
            <w:pPr>
              <w:tabs>
                <w:tab w:val="decimal" w:pos="191"/>
                <w:tab w:val="decimal" w:pos="457"/>
              </w:tabs>
              <w:spacing w:line="240" w:lineRule="auto"/>
              <w:ind w:left="-108" w:right="-108"/>
              <w:jc w:val="center"/>
              <w:rPr>
                <w:sz w:val="17"/>
                <w:szCs w:val="17"/>
                <w:lang w:val="en-GB" w:bidi="th-TH"/>
              </w:rPr>
            </w:pPr>
            <w:r w:rsidRPr="001C5867">
              <w:rPr>
                <w:sz w:val="17"/>
                <w:szCs w:val="17"/>
                <w:lang w:bidi="th-TH"/>
              </w:rPr>
              <w:t>2018</w:t>
            </w:r>
          </w:p>
        </w:tc>
        <w:tc>
          <w:tcPr>
            <w:tcW w:w="664" w:type="dxa"/>
            <w:vAlign w:val="bottom"/>
          </w:tcPr>
          <w:p w14:paraId="41A5CBB2" w14:textId="77777777" w:rsidR="00326A2E" w:rsidRPr="001C5867" w:rsidRDefault="00326A2E" w:rsidP="00326A2E">
            <w:pPr>
              <w:tabs>
                <w:tab w:val="decimal" w:pos="191"/>
                <w:tab w:val="decimal" w:pos="457"/>
              </w:tabs>
              <w:spacing w:line="240" w:lineRule="auto"/>
              <w:ind w:left="-108" w:right="-108"/>
              <w:jc w:val="center"/>
              <w:rPr>
                <w:sz w:val="17"/>
                <w:szCs w:val="17"/>
                <w:lang w:val="en-GB" w:bidi="th-TH"/>
              </w:rPr>
            </w:pPr>
            <w:r w:rsidRPr="001C5867">
              <w:rPr>
                <w:sz w:val="17"/>
                <w:szCs w:val="17"/>
                <w:lang w:bidi="th-TH"/>
              </w:rPr>
              <w:t>2017</w:t>
            </w:r>
          </w:p>
        </w:tc>
        <w:tc>
          <w:tcPr>
            <w:tcW w:w="506" w:type="dxa"/>
            <w:vAlign w:val="bottom"/>
          </w:tcPr>
          <w:p w14:paraId="10843DA4" w14:textId="77777777" w:rsidR="00326A2E" w:rsidRPr="001C5867" w:rsidRDefault="00326A2E" w:rsidP="00326A2E">
            <w:pPr>
              <w:tabs>
                <w:tab w:val="decimal" w:pos="191"/>
                <w:tab w:val="decimal" w:pos="457"/>
              </w:tabs>
              <w:spacing w:line="240" w:lineRule="auto"/>
              <w:ind w:left="-108" w:right="-108"/>
              <w:jc w:val="center"/>
              <w:rPr>
                <w:sz w:val="17"/>
                <w:szCs w:val="17"/>
              </w:rPr>
            </w:pPr>
            <w:r w:rsidRPr="001C5867">
              <w:rPr>
                <w:sz w:val="17"/>
                <w:szCs w:val="17"/>
                <w:lang w:bidi="th-TH"/>
              </w:rPr>
              <w:t>2016</w:t>
            </w:r>
          </w:p>
        </w:tc>
        <w:tc>
          <w:tcPr>
            <w:tcW w:w="236" w:type="dxa"/>
            <w:vAlign w:val="bottom"/>
          </w:tcPr>
          <w:p w14:paraId="3C3D651D"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507" w:type="dxa"/>
            <w:vAlign w:val="bottom"/>
          </w:tcPr>
          <w:p w14:paraId="1A5CEDA4"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r w:rsidRPr="001C5867">
              <w:rPr>
                <w:sz w:val="17"/>
                <w:szCs w:val="17"/>
                <w:lang w:bidi="th-TH"/>
              </w:rPr>
              <w:t>2018</w:t>
            </w:r>
          </w:p>
        </w:tc>
        <w:tc>
          <w:tcPr>
            <w:tcW w:w="540" w:type="dxa"/>
            <w:vAlign w:val="bottom"/>
          </w:tcPr>
          <w:p w14:paraId="7A1579D3"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r w:rsidRPr="001C5867">
              <w:rPr>
                <w:sz w:val="17"/>
                <w:szCs w:val="17"/>
                <w:lang w:bidi="th-TH"/>
              </w:rPr>
              <w:t>2017</w:t>
            </w:r>
          </w:p>
        </w:tc>
        <w:tc>
          <w:tcPr>
            <w:tcW w:w="517" w:type="dxa"/>
            <w:vAlign w:val="bottom"/>
          </w:tcPr>
          <w:p w14:paraId="24EF9E46"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540" w:type="dxa"/>
            <w:vAlign w:val="bottom"/>
          </w:tcPr>
          <w:p w14:paraId="2DBE915E"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36" w:type="dxa"/>
            <w:vAlign w:val="bottom"/>
          </w:tcPr>
          <w:p w14:paraId="02DB96D9"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74" w:type="dxa"/>
            <w:vAlign w:val="bottom"/>
          </w:tcPr>
          <w:p w14:paraId="3D36B230"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55" w:type="dxa"/>
            <w:vAlign w:val="bottom"/>
          </w:tcPr>
          <w:p w14:paraId="765EAD7C"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55" w:type="dxa"/>
            <w:vAlign w:val="bottom"/>
          </w:tcPr>
          <w:p w14:paraId="29325AEB"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57" w:type="dxa"/>
            <w:vAlign w:val="bottom"/>
          </w:tcPr>
          <w:p w14:paraId="0BD6C05E"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53" w:type="dxa"/>
            <w:vAlign w:val="bottom"/>
          </w:tcPr>
          <w:p w14:paraId="489E8534"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57" w:type="dxa"/>
            <w:vAlign w:val="bottom"/>
          </w:tcPr>
          <w:p w14:paraId="0468F86E"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53" w:type="dxa"/>
            <w:vAlign w:val="bottom"/>
          </w:tcPr>
          <w:p w14:paraId="4A0F53F3"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57" w:type="dxa"/>
            <w:vAlign w:val="bottom"/>
          </w:tcPr>
          <w:p w14:paraId="49146FC3"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53" w:type="dxa"/>
            <w:vAlign w:val="bottom"/>
          </w:tcPr>
          <w:p w14:paraId="3010678E"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57" w:type="dxa"/>
            <w:vAlign w:val="bottom"/>
          </w:tcPr>
          <w:p w14:paraId="006172A7"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53" w:type="dxa"/>
            <w:vAlign w:val="bottom"/>
          </w:tcPr>
          <w:p w14:paraId="35782FC2"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57" w:type="dxa"/>
            <w:vAlign w:val="bottom"/>
          </w:tcPr>
          <w:p w14:paraId="5ECCFD11"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553" w:type="dxa"/>
            <w:vAlign w:val="bottom"/>
          </w:tcPr>
          <w:p w14:paraId="79156A5C"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57" w:type="dxa"/>
            <w:vAlign w:val="bottom"/>
          </w:tcPr>
          <w:p w14:paraId="459E4EEC" w14:textId="77777777" w:rsidR="00326A2E" w:rsidRPr="001C5867" w:rsidRDefault="00326A2E" w:rsidP="00326A2E">
            <w:pPr>
              <w:pStyle w:val="a"/>
              <w:tabs>
                <w:tab w:val="clear" w:pos="1080"/>
                <w:tab w:val="decimal" w:pos="459"/>
              </w:tabs>
              <w:ind w:left="-108" w:right="-195"/>
              <w:jc w:val="center"/>
              <w:rPr>
                <w:rFonts w:cs="Times New Roman"/>
                <w:sz w:val="17"/>
                <w:szCs w:val="17"/>
                <w:cs/>
              </w:rPr>
            </w:pPr>
          </w:p>
        </w:tc>
        <w:tc>
          <w:tcPr>
            <w:tcW w:w="643" w:type="dxa"/>
            <w:vAlign w:val="bottom"/>
          </w:tcPr>
          <w:p w14:paraId="6546852E" w14:textId="77777777"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70" w:type="dxa"/>
          </w:tcPr>
          <w:p w14:paraId="34BC66B0" w14:textId="77777777" w:rsidR="00326A2E" w:rsidRPr="001C5867" w:rsidRDefault="00326A2E" w:rsidP="00326A2E">
            <w:pPr>
              <w:pStyle w:val="a"/>
              <w:tabs>
                <w:tab w:val="clear" w:pos="1080"/>
              </w:tabs>
              <w:ind w:left="-108" w:right="-195"/>
              <w:jc w:val="center"/>
              <w:rPr>
                <w:rFonts w:cs="Times New Roman"/>
                <w:sz w:val="17"/>
                <w:szCs w:val="17"/>
                <w:cs/>
              </w:rPr>
            </w:pPr>
          </w:p>
        </w:tc>
        <w:tc>
          <w:tcPr>
            <w:tcW w:w="540" w:type="dxa"/>
            <w:vAlign w:val="bottom"/>
          </w:tcPr>
          <w:p w14:paraId="0E28E376" w14:textId="6FF6DB9F"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70" w:type="dxa"/>
            <w:vAlign w:val="bottom"/>
          </w:tcPr>
          <w:p w14:paraId="6FF4651C" w14:textId="1B47021D" w:rsidR="00326A2E" w:rsidRPr="001C5867" w:rsidRDefault="00326A2E" w:rsidP="00326A2E">
            <w:pPr>
              <w:pStyle w:val="a"/>
              <w:tabs>
                <w:tab w:val="clear" w:pos="1080"/>
              </w:tabs>
              <w:ind w:left="-108" w:right="-195"/>
              <w:jc w:val="center"/>
              <w:rPr>
                <w:rFonts w:cs="Times New Roman"/>
                <w:sz w:val="17"/>
                <w:szCs w:val="17"/>
                <w:cs/>
              </w:rPr>
            </w:pPr>
          </w:p>
        </w:tc>
        <w:tc>
          <w:tcPr>
            <w:tcW w:w="540" w:type="dxa"/>
            <w:vAlign w:val="bottom"/>
          </w:tcPr>
          <w:p w14:paraId="57319C62" w14:textId="6C5459F9"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70" w:type="dxa"/>
            <w:vAlign w:val="bottom"/>
          </w:tcPr>
          <w:p w14:paraId="65B8B978" w14:textId="6A18DF0B" w:rsidR="00326A2E" w:rsidRPr="001C5867" w:rsidRDefault="00326A2E" w:rsidP="00326A2E">
            <w:pPr>
              <w:pStyle w:val="a"/>
              <w:tabs>
                <w:tab w:val="clear" w:pos="1080"/>
              </w:tabs>
              <w:ind w:left="-108" w:right="-195"/>
              <w:jc w:val="center"/>
              <w:rPr>
                <w:rFonts w:cs="Times New Roman"/>
                <w:sz w:val="17"/>
                <w:szCs w:val="17"/>
                <w:cs/>
              </w:rPr>
            </w:pPr>
          </w:p>
        </w:tc>
        <w:tc>
          <w:tcPr>
            <w:tcW w:w="540" w:type="dxa"/>
            <w:vAlign w:val="bottom"/>
          </w:tcPr>
          <w:p w14:paraId="04BDA5CC" w14:textId="7B0C8A88" w:rsidR="00326A2E" w:rsidRPr="001C5867" w:rsidRDefault="00326A2E" w:rsidP="00326A2E">
            <w:pPr>
              <w:pStyle w:val="a"/>
              <w:tabs>
                <w:tab w:val="clear" w:pos="1080"/>
              </w:tabs>
              <w:ind w:left="-108" w:right="-195"/>
              <w:jc w:val="center"/>
              <w:rPr>
                <w:rFonts w:cs="Times New Roman"/>
                <w:sz w:val="17"/>
                <w:szCs w:val="17"/>
                <w:cs/>
              </w:rPr>
            </w:pPr>
            <w:r w:rsidRPr="001C5867">
              <w:rPr>
                <w:rFonts w:cs="Times New Roman"/>
                <w:sz w:val="17"/>
                <w:szCs w:val="17"/>
                <w:cs/>
              </w:rPr>
              <w:t>2016</w:t>
            </w:r>
          </w:p>
        </w:tc>
      </w:tr>
      <w:tr w:rsidR="008D07CE" w:rsidRPr="001C5867" w14:paraId="0B723765" w14:textId="3B15ED86" w:rsidTr="00423A67">
        <w:trPr>
          <w:trHeight w:val="66"/>
        </w:trPr>
        <w:tc>
          <w:tcPr>
            <w:tcW w:w="1440" w:type="dxa"/>
          </w:tcPr>
          <w:p w14:paraId="319DE88A" w14:textId="77777777" w:rsidR="008D07CE" w:rsidRPr="001C5867" w:rsidRDefault="008D07CE" w:rsidP="00326A2E">
            <w:pPr>
              <w:pStyle w:val="a"/>
              <w:tabs>
                <w:tab w:val="clear" w:pos="1080"/>
              </w:tabs>
              <w:ind w:left="187" w:hanging="187"/>
              <w:rPr>
                <w:rFonts w:cs="Times New Roman"/>
                <w:b/>
                <w:bCs/>
                <w:i/>
                <w:iCs/>
                <w:sz w:val="17"/>
                <w:szCs w:val="17"/>
                <w:cs/>
              </w:rPr>
            </w:pPr>
          </w:p>
        </w:tc>
        <w:tc>
          <w:tcPr>
            <w:tcW w:w="810" w:type="dxa"/>
          </w:tcPr>
          <w:p w14:paraId="11EEC0C4" w14:textId="77777777" w:rsidR="008D07CE" w:rsidRPr="001C5867" w:rsidRDefault="008D07CE" w:rsidP="00326A2E">
            <w:pPr>
              <w:tabs>
                <w:tab w:val="decimal" w:pos="191"/>
                <w:tab w:val="decimal" w:pos="457"/>
              </w:tabs>
              <w:spacing w:line="240" w:lineRule="auto"/>
              <w:ind w:left="-108" w:right="-108"/>
              <w:jc w:val="center"/>
              <w:rPr>
                <w:sz w:val="17"/>
                <w:szCs w:val="17"/>
                <w:lang w:val="en-GB"/>
              </w:rPr>
            </w:pPr>
          </w:p>
        </w:tc>
        <w:tc>
          <w:tcPr>
            <w:tcW w:w="540" w:type="dxa"/>
          </w:tcPr>
          <w:p w14:paraId="0F65CF63" w14:textId="77777777" w:rsidR="008D07CE" w:rsidRPr="001C5867" w:rsidRDefault="008D07CE" w:rsidP="00326A2E">
            <w:pPr>
              <w:tabs>
                <w:tab w:val="decimal" w:pos="191"/>
                <w:tab w:val="decimal" w:pos="457"/>
              </w:tabs>
              <w:spacing w:line="240" w:lineRule="auto"/>
              <w:ind w:left="-108" w:right="-108"/>
              <w:jc w:val="center"/>
              <w:rPr>
                <w:sz w:val="17"/>
                <w:szCs w:val="17"/>
                <w:lang w:val="en-GB" w:bidi="th-TH"/>
              </w:rPr>
            </w:pPr>
          </w:p>
        </w:tc>
        <w:tc>
          <w:tcPr>
            <w:tcW w:w="664" w:type="dxa"/>
            <w:vAlign w:val="bottom"/>
          </w:tcPr>
          <w:p w14:paraId="4FD1B493" w14:textId="77777777" w:rsidR="008D07CE" w:rsidRPr="001C5867" w:rsidRDefault="008D07CE" w:rsidP="00326A2E">
            <w:pPr>
              <w:tabs>
                <w:tab w:val="decimal" w:pos="191"/>
                <w:tab w:val="decimal" w:pos="457"/>
              </w:tabs>
              <w:spacing w:line="240" w:lineRule="auto"/>
              <w:ind w:left="-108" w:right="-108"/>
              <w:jc w:val="center"/>
              <w:rPr>
                <w:sz w:val="17"/>
                <w:szCs w:val="17"/>
                <w:lang w:val="en-GB" w:bidi="th-TH"/>
              </w:rPr>
            </w:pPr>
            <w:r w:rsidRPr="001C5867">
              <w:rPr>
                <w:rFonts w:cs="Angsana New"/>
                <w:i/>
                <w:iCs/>
                <w:sz w:val="17"/>
                <w:szCs w:val="17"/>
                <w:cs/>
                <w:lang w:bidi="th-TH"/>
              </w:rPr>
              <w:t>(%)</w:t>
            </w:r>
          </w:p>
        </w:tc>
        <w:tc>
          <w:tcPr>
            <w:tcW w:w="506" w:type="dxa"/>
            <w:vAlign w:val="bottom"/>
          </w:tcPr>
          <w:p w14:paraId="3B093A4D" w14:textId="77777777" w:rsidR="008D07CE" w:rsidRPr="001C5867" w:rsidRDefault="008D07CE" w:rsidP="00326A2E">
            <w:pPr>
              <w:tabs>
                <w:tab w:val="decimal" w:pos="191"/>
                <w:tab w:val="decimal" w:pos="457"/>
              </w:tabs>
              <w:spacing w:line="240" w:lineRule="auto"/>
              <w:ind w:left="-108" w:right="-108"/>
              <w:jc w:val="center"/>
              <w:rPr>
                <w:sz w:val="17"/>
                <w:szCs w:val="17"/>
              </w:rPr>
            </w:pPr>
          </w:p>
        </w:tc>
        <w:tc>
          <w:tcPr>
            <w:tcW w:w="236" w:type="dxa"/>
          </w:tcPr>
          <w:p w14:paraId="6C0E8013" w14:textId="77777777" w:rsidR="008D07CE" w:rsidRPr="001C5867" w:rsidRDefault="008D07CE" w:rsidP="00326A2E">
            <w:pPr>
              <w:tabs>
                <w:tab w:val="left" w:pos="814"/>
                <w:tab w:val="left" w:pos="1174"/>
                <w:tab w:val="left" w:pos="1444"/>
              </w:tabs>
              <w:spacing w:line="240" w:lineRule="auto"/>
              <w:ind w:left="-108" w:right="-108"/>
              <w:jc w:val="center"/>
              <w:rPr>
                <w:sz w:val="17"/>
                <w:szCs w:val="17"/>
              </w:rPr>
            </w:pPr>
          </w:p>
        </w:tc>
        <w:tc>
          <w:tcPr>
            <w:tcW w:w="11104" w:type="dxa"/>
            <w:gridSpan w:val="26"/>
          </w:tcPr>
          <w:p w14:paraId="3B8EF8A6" w14:textId="37D28C7C" w:rsidR="008D07CE" w:rsidRPr="001C5867" w:rsidRDefault="008D07CE" w:rsidP="00326A2E">
            <w:pPr>
              <w:pStyle w:val="a"/>
              <w:tabs>
                <w:tab w:val="clear" w:pos="1080"/>
                <w:tab w:val="decimal" w:pos="459"/>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r>
      <w:tr w:rsidR="00326A2E" w:rsidRPr="001C5867" w14:paraId="541935D6" w14:textId="4178A108" w:rsidTr="00326A2E">
        <w:trPr>
          <w:trHeight w:val="66"/>
        </w:trPr>
        <w:tc>
          <w:tcPr>
            <w:tcW w:w="1440" w:type="dxa"/>
          </w:tcPr>
          <w:p w14:paraId="5B42F611" w14:textId="674956F2" w:rsidR="00326A2E" w:rsidRPr="001C5867" w:rsidRDefault="00326A2E" w:rsidP="00326A2E">
            <w:pPr>
              <w:pStyle w:val="a"/>
              <w:tabs>
                <w:tab w:val="clear" w:pos="1080"/>
              </w:tabs>
              <w:ind w:left="187" w:hanging="187"/>
              <w:rPr>
                <w:rFonts w:cs="Times New Roman"/>
                <w:b/>
                <w:bCs/>
                <w:i/>
                <w:iCs/>
                <w:sz w:val="17"/>
                <w:szCs w:val="17"/>
                <w:cs/>
              </w:rPr>
            </w:pPr>
            <w:r w:rsidRPr="001C5867">
              <w:rPr>
                <w:rFonts w:cs="Times New Roman"/>
                <w:b/>
                <w:bCs/>
                <w:i/>
                <w:iCs/>
                <w:sz w:val="17"/>
                <w:szCs w:val="17"/>
                <w:cs/>
              </w:rPr>
              <w:t>Associates</w:t>
            </w:r>
          </w:p>
        </w:tc>
        <w:tc>
          <w:tcPr>
            <w:tcW w:w="810" w:type="dxa"/>
          </w:tcPr>
          <w:p w14:paraId="32E6C07F" w14:textId="77777777" w:rsidR="00326A2E" w:rsidRPr="001C5867" w:rsidRDefault="00326A2E" w:rsidP="00326A2E">
            <w:pPr>
              <w:tabs>
                <w:tab w:val="decimal" w:pos="191"/>
                <w:tab w:val="decimal" w:pos="457"/>
              </w:tabs>
              <w:spacing w:line="240" w:lineRule="auto"/>
              <w:ind w:left="-108" w:right="-108"/>
              <w:jc w:val="center"/>
              <w:rPr>
                <w:sz w:val="17"/>
                <w:szCs w:val="17"/>
                <w:lang w:val="en-GB"/>
              </w:rPr>
            </w:pPr>
          </w:p>
        </w:tc>
        <w:tc>
          <w:tcPr>
            <w:tcW w:w="540" w:type="dxa"/>
          </w:tcPr>
          <w:p w14:paraId="59738534" w14:textId="77777777" w:rsidR="00326A2E" w:rsidRPr="001C5867" w:rsidRDefault="00326A2E" w:rsidP="00326A2E">
            <w:pPr>
              <w:tabs>
                <w:tab w:val="decimal" w:pos="191"/>
                <w:tab w:val="decimal" w:pos="457"/>
              </w:tabs>
              <w:spacing w:line="240" w:lineRule="auto"/>
              <w:ind w:left="-108" w:right="-108"/>
              <w:jc w:val="center"/>
              <w:rPr>
                <w:sz w:val="17"/>
                <w:szCs w:val="17"/>
                <w:lang w:val="en-GB" w:bidi="th-TH"/>
              </w:rPr>
            </w:pPr>
          </w:p>
        </w:tc>
        <w:tc>
          <w:tcPr>
            <w:tcW w:w="664" w:type="dxa"/>
            <w:vAlign w:val="bottom"/>
          </w:tcPr>
          <w:p w14:paraId="3FC9F727" w14:textId="77777777" w:rsidR="00326A2E" w:rsidRPr="001C5867" w:rsidRDefault="00326A2E" w:rsidP="00326A2E">
            <w:pPr>
              <w:tabs>
                <w:tab w:val="decimal" w:pos="191"/>
                <w:tab w:val="decimal" w:pos="457"/>
              </w:tabs>
              <w:spacing w:line="240" w:lineRule="auto"/>
              <w:ind w:left="-108" w:right="-108"/>
              <w:jc w:val="center"/>
              <w:rPr>
                <w:i/>
                <w:iCs/>
                <w:sz w:val="17"/>
                <w:szCs w:val="17"/>
                <w:lang w:bidi="th-TH"/>
              </w:rPr>
            </w:pPr>
          </w:p>
        </w:tc>
        <w:tc>
          <w:tcPr>
            <w:tcW w:w="506" w:type="dxa"/>
            <w:vAlign w:val="bottom"/>
          </w:tcPr>
          <w:p w14:paraId="421B7626" w14:textId="77777777" w:rsidR="00326A2E" w:rsidRPr="001C5867" w:rsidRDefault="00326A2E" w:rsidP="00326A2E">
            <w:pPr>
              <w:tabs>
                <w:tab w:val="decimal" w:pos="191"/>
                <w:tab w:val="decimal" w:pos="457"/>
              </w:tabs>
              <w:spacing w:line="240" w:lineRule="auto"/>
              <w:ind w:left="-108" w:right="-108"/>
              <w:jc w:val="center"/>
              <w:rPr>
                <w:sz w:val="17"/>
                <w:szCs w:val="17"/>
              </w:rPr>
            </w:pPr>
          </w:p>
        </w:tc>
        <w:tc>
          <w:tcPr>
            <w:tcW w:w="236" w:type="dxa"/>
          </w:tcPr>
          <w:p w14:paraId="3290679F"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1564" w:type="dxa"/>
            <w:gridSpan w:val="3"/>
          </w:tcPr>
          <w:p w14:paraId="68E4141A" w14:textId="77777777" w:rsidR="00326A2E" w:rsidRPr="001C5867" w:rsidRDefault="00326A2E" w:rsidP="00326A2E">
            <w:pPr>
              <w:pStyle w:val="a"/>
              <w:tabs>
                <w:tab w:val="clear" w:pos="1080"/>
                <w:tab w:val="decimal" w:pos="459"/>
              </w:tabs>
              <w:ind w:left="-108" w:right="-195"/>
              <w:jc w:val="center"/>
              <w:rPr>
                <w:rFonts w:cs="Times New Roman"/>
                <w:i/>
                <w:iCs/>
                <w:sz w:val="17"/>
                <w:szCs w:val="17"/>
                <w:cs/>
              </w:rPr>
            </w:pPr>
          </w:p>
        </w:tc>
        <w:tc>
          <w:tcPr>
            <w:tcW w:w="540" w:type="dxa"/>
          </w:tcPr>
          <w:p w14:paraId="1B7ABE5A"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36" w:type="dxa"/>
          </w:tcPr>
          <w:p w14:paraId="4EE53A71"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74" w:type="dxa"/>
          </w:tcPr>
          <w:p w14:paraId="4AFFE049"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5" w:type="dxa"/>
          </w:tcPr>
          <w:p w14:paraId="554C2530"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55" w:type="dxa"/>
          </w:tcPr>
          <w:p w14:paraId="653B8604"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7" w:type="dxa"/>
          </w:tcPr>
          <w:p w14:paraId="379130A7"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53" w:type="dxa"/>
          </w:tcPr>
          <w:p w14:paraId="58045168"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7" w:type="dxa"/>
          </w:tcPr>
          <w:p w14:paraId="38B3DB59"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53" w:type="dxa"/>
          </w:tcPr>
          <w:p w14:paraId="66F2B3A1"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7" w:type="dxa"/>
          </w:tcPr>
          <w:p w14:paraId="07E22093"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53" w:type="dxa"/>
          </w:tcPr>
          <w:p w14:paraId="09086F43"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7" w:type="dxa"/>
          </w:tcPr>
          <w:p w14:paraId="23A1183C"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53" w:type="dxa"/>
          </w:tcPr>
          <w:p w14:paraId="762B86CB"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7" w:type="dxa"/>
          </w:tcPr>
          <w:p w14:paraId="7EDF0125"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53" w:type="dxa"/>
          </w:tcPr>
          <w:p w14:paraId="4C3BDBC1"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57" w:type="dxa"/>
          </w:tcPr>
          <w:p w14:paraId="2F6A69EF"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643" w:type="dxa"/>
          </w:tcPr>
          <w:p w14:paraId="206EC21A"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270" w:type="dxa"/>
          </w:tcPr>
          <w:p w14:paraId="3DB1DAE8" w14:textId="77777777" w:rsidR="00326A2E" w:rsidRPr="001C5867" w:rsidRDefault="00326A2E" w:rsidP="00326A2E">
            <w:pPr>
              <w:pStyle w:val="a"/>
              <w:tabs>
                <w:tab w:val="clear" w:pos="1080"/>
                <w:tab w:val="decimal" w:pos="459"/>
              </w:tabs>
              <w:ind w:left="-108" w:right="-195"/>
              <w:rPr>
                <w:rFonts w:cs="Times New Roman"/>
                <w:sz w:val="17"/>
                <w:szCs w:val="17"/>
                <w:cs/>
              </w:rPr>
            </w:pPr>
          </w:p>
        </w:tc>
        <w:tc>
          <w:tcPr>
            <w:tcW w:w="540" w:type="dxa"/>
          </w:tcPr>
          <w:p w14:paraId="4E13CC29" w14:textId="7D3A3936" w:rsidR="00326A2E" w:rsidRPr="001C5867" w:rsidRDefault="00326A2E" w:rsidP="00326A2E">
            <w:pPr>
              <w:pStyle w:val="a"/>
              <w:tabs>
                <w:tab w:val="clear" w:pos="1080"/>
                <w:tab w:val="decimal" w:pos="459"/>
              </w:tabs>
              <w:ind w:left="-108" w:right="-195"/>
              <w:rPr>
                <w:rFonts w:cs="Times New Roman"/>
                <w:sz w:val="17"/>
                <w:szCs w:val="17"/>
                <w:cs/>
              </w:rPr>
            </w:pPr>
          </w:p>
        </w:tc>
        <w:tc>
          <w:tcPr>
            <w:tcW w:w="270" w:type="dxa"/>
          </w:tcPr>
          <w:p w14:paraId="614C77CF" w14:textId="604B9158" w:rsidR="00326A2E" w:rsidRPr="001C5867" w:rsidRDefault="00326A2E" w:rsidP="00326A2E">
            <w:pPr>
              <w:pStyle w:val="a"/>
              <w:tabs>
                <w:tab w:val="clear" w:pos="1080"/>
                <w:tab w:val="decimal" w:pos="459"/>
              </w:tabs>
              <w:ind w:left="-108" w:right="-195"/>
              <w:rPr>
                <w:rFonts w:cs="Times New Roman"/>
                <w:sz w:val="17"/>
                <w:szCs w:val="17"/>
                <w:cs/>
              </w:rPr>
            </w:pPr>
          </w:p>
        </w:tc>
        <w:tc>
          <w:tcPr>
            <w:tcW w:w="540" w:type="dxa"/>
          </w:tcPr>
          <w:p w14:paraId="65631A3C" w14:textId="33806FC4" w:rsidR="00326A2E" w:rsidRPr="001C5867" w:rsidRDefault="00326A2E" w:rsidP="00326A2E">
            <w:pPr>
              <w:pStyle w:val="a"/>
              <w:tabs>
                <w:tab w:val="clear" w:pos="1080"/>
                <w:tab w:val="decimal" w:pos="459"/>
              </w:tabs>
              <w:ind w:left="-108" w:right="-195"/>
              <w:rPr>
                <w:rFonts w:cs="Times New Roman"/>
                <w:sz w:val="17"/>
                <w:szCs w:val="17"/>
                <w:cs/>
              </w:rPr>
            </w:pPr>
          </w:p>
        </w:tc>
        <w:tc>
          <w:tcPr>
            <w:tcW w:w="270" w:type="dxa"/>
          </w:tcPr>
          <w:p w14:paraId="2B7870BA" w14:textId="7B64CEEB" w:rsidR="00326A2E" w:rsidRPr="001C5867" w:rsidRDefault="00326A2E" w:rsidP="00326A2E">
            <w:pPr>
              <w:pStyle w:val="a"/>
              <w:tabs>
                <w:tab w:val="clear" w:pos="1080"/>
                <w:tab w:val="decimal" w:pos="459"/>
              </w:tabs>
              <w:ind w:left="-108" w:right="-195"/>
              <w:rPr>
                <w:rFonts w:cs="Times New Roman"/>
                <w:sz w:val="17"/>
                <w:szCs w:val="17"/>
                <w:cs/>
              </w:rPr>
            </w:pPr>
          </w:p>
        </w:tc>
        <w:tc>
          <w:tcPr>
            <w:tcW w:w="540" w:type="dxa"/>
          </w:tcPr>
          <w:p w14:paraId="69DE258F" w14:textId="19213EF1" w:rsidR="00326A2E" w:rsidRPr="001C5867" w:rsidRDefault="00326A2E" w:rsidP="00326A2E">
            <w:pPr>
              <w:pStyle w:val="a"/>
              <w:tabs>
                <w:tab w:val="clear" w:pos="1080"/>
                <w:tab w:val="decimal" w:pos="459"/>
              </w:tabs>
              <w:ind w:left="-108" w:right="-195"/>
              <w:rPr>
                <w:rFonts w:cs="Times New Roman"/>
                <w:sz w:val="17"/>
                <w:szCs w:val="17"/>
                <w:cs/>
              </w:rPr>
            </w:pPr>
          </w:p>
        </w:tc>
      </w:tr>
      <w:tr w:rsidR="00326A2E" w:rsidRPr="001C5867" w14:paraId="768BFE08" w14:textId="18FE68D0" w:rsidTr="009054C1">
        <w:trPr>
          <w:trHeight w:val="66"/>
        </w:trPr>
        <w:tc>
          <w:tcPr>
            <w:tcW w:w="1440" w:type="dxa"/>
          </w:tcPr>
          <w:p w14:paraId="6E63E842" w14:textId="375FC963" w:rsidR="00326A2E" w:rsidRPr="001C5867" w:rsidRDefault="00326A2E" w:rsidP="00326A2E">
            <w:pPr>
              <w:pStyle w:val="a"/>
              <w:tabs>
                <w:tab w:val="clear" w:pos="1080"/>
              </w:tabs>
              <w:ind w:left="187" w:right="-108" w:hanging="187"/>
              <w:rPr>
                <w:rFonts w:cs="Times New Roman"/>
                <w:sz w:val="17"/>
                <w:szCs w:val="17"/>
                <w:lang w:val="en-US"/>
              </w:rPr>
            </w:pPr>
            <w:r w:rsidRPr="001C5867">
              <w:rPr>
                <w:rFonts w:cs="Times New Roman"/>
                <w:sz w:val="17"/>
                <w:szCs w:val="17"/>
                <w:cs/>
              </w:rPr>
              <w:t>Central Watson Co</w:t>
            </w:r>
            <w:r w:rsidRPr="001C5867">
              <w:rPr>
                <w:rFonts w:cs="Angsana New"/>
                <w:sz w:val="17"/>
                <w:szCs w:val="17"/>
                <w:cs/>
              </w:rPr>
              <w:t>.</w:t>
            </w:r>
            <w:r w:rsidRPr="001C5867">
              <w:rPr>
                <w:rFonts w:cs="Times New Roman"/>
                <w:sz w:val="17"/>
                <w:szCs w:val="17"/>
                <w:cs/>
              </w:rPr>
              <w:t>, Ltd</w:t>
            </w:r>
            <w:r w:rsidRPr="001C5867">
              <w:rPr>
                <w:rFonts w:cs="Angsana New"/>
                <w:sz w:val="17"/>
                <w:szCs w:val="17"/>
                <w:cs/>
              </w:rPr>
              <w:t>.</w:t>
            </w:r>
          </w:p>
        </w:tc>
        <w:tc>
          <w:tcPr>
            <w:tcW w:w="810" w:type="dxa"/>
            <w:vAlign w:val="bottom"/>
          </w:tcPr>
          <w:p w14:paraId="09D230E7" w14:textId="70BDAD63" w:rsidR="00326A2E" w:rsidRPr="001C5867" w:rsidRDefault="00326A2E" w:rsidP="009054C1">
            <w:pPr>
              <w:tabs>
                <w:tab w:val="decimal" w:pos="191"/>
                <w:tab w:val="decimal" w:pos="457"/>
              </w:tabs>
              <w:spacing w:line="240" w:lineRule="auto"/>
              <w:ind w:left="-108" w:right="-108"/>
              <w:jc w:val="center"/>
              <w:rPr>
                <w:sz w:val="17"/>
                <w:szCs w:val="17"/>
                <w:lang w:val="en-GB"/>
              </w:rPr>
            </w:pPr>
            <w:r w:rsidRPr="001C5867">
              <w:rPr>
                <w:sz w:val="17"/>
                <w:szCs w:val="17"/>
              </w:rPr>
              <w:t>Retail</w:t>
            </w:r>
          </w:p>
        </w:tc>
        <w:tc>
          <w:tcPr>
            <w:tcW w:w="540" w:type="dxa"/>
            <w:vAlign w:val="bottom"/>
          </w:tcPr>
          <w:p w14:paraId="5FAACA62" w14:textId="3376E732" w:rsidR="00326A2E" w:rsidRPr="001C5867" w:rsidRDefault="00326A2E" w:rsidP="00326A2E">
            <w:pPr>
              <w:tabs>
                <w:tab w:val="decimal" w:pos="191"/>
                <w:tab w:val="decimal" w:pos="457"/>
              </w:tabs>
              <w:spacing w:line="240" w:lineRule="auto"/>
              <w:ind w:left="-108" w:right="-108"/>
              <w:jc w:val="center"/>
              <w:rPr>
                <w:sz w:val="17"/>
                <w:szCs w:val="17"/>
                <w:lang w:val="en-GB"/>
              </w:rPr>
            </w:pPr>
            <w:r w:rsidRPr="001C5867">
              <w:rPr>
                <w:sz w:val="17"/>
                <w:szCs w:val="17"/>
              </w:rPr>
              <w:t>28</w:t>
            </w:r>
            <w:r w:rsidRPr="001C5867">
              <w:rPr>
                <w:rFonts w:cs="Angsana New"/>
                <w:sz w:val="17"/>
                <w:szCs w:val="17"/>
                <w:cs/>
                <w:lang w:bidi="th-TH"/>
              </w:rPr>
              <w:t>.</w:t>
            </w:r>
            <w:r w:rsidRPr="001C5867">
              <w:rPr>
                <w:sz w:val="17"/>
                <w:szCs w:val="17"/>
              </w:rPr>
              <w:t>90</w:t>
            </w:r>
          </w:p>
        </w:tc>
        <w:tc>
          <w:tcPr>
            <w:tcW w:w="664" w:type="dxa"/>
            <w:vAlign w:val="bottom"/>
          </w:tcPr>
          <w:p w14:paraId="362301D8" w14:textId="3226A6F0" w:rsidR="00326A2E" w:rsidRPr="001C5867" w:rsidRDefault="00326A2E" w:rsidP="00326A2E">
            <w:pPr>
              <w:tabs>
                <w:tab w:val="decimal" w:pos="191"/>
                <w:tab w:val="decimal" w:pos="457"/>
              </w:tabs>
              <w:spacing w:line="240" w:lineRule="auto"/>
              <w:ind w:left="-108" w:right="-108"/>
              <w:jc w:val="center"/>
              <w:rPr>
                <w:sz w:val="17"/>
                <w:szCs w:val="17"/>
                <w:lang w:val="en-GB" w:bidi="th-TH"/>
              </w:rPr>
            </w:pPr>
            <w:r w:rsidRPr="001C5867">
              <w:rPr>
                <w:sz w:val="17"/>
                <w:szCs w:val="17"/>
              </w:rPr>
              <w:t>28</w:t>
            </w:r>
            <w:r w:rsidRPr="001C5867">
              <w:rPr>
                <w:rFonts w:cs="Angsana New"/>
                <w:sz w:val="17"/>
                <w:szCs w:val="17"/>
                <w:cs/>
                <w:lang w:bidi="th-TH"/>
              </w:rPr>
              <w:t>.</w:t>
            </w:r>
            <w:r w:rsidRPr="001C5867">
              <w:rPr>
                <w:sz w:val="17"/>
                <w:szCs w:val="17"/>
              </w:rPr>
              <w:t>90</w:t>
            </w:r>
          </w:p>
        </w:tc>
        <w:tc>
          <w:tcPr>
            <w:tcW w:w="506" w:type="dxa"/>
            <w:vAlign w:val="bottom"/>
          </w:tcPr>
          <w:p w14:paraId="780A990D" w14:textId="29E9D7A3" w:rsidR="00326A2E" w:rsidRPr="001C5867" w:rsidRDefault="00326A2E" w:rsidP="00326A2E">
            <w:pPr>
              <w:tabs>
                <w:tab w:val="decimal" w:pos="191"/>
                <w:tab w:val="decimal" w:pos="457"/>
              </w:tabs>
              <w:spacing w:line="240" w:lineRule="auto"/>
              <w:ind w:left="-108" w:right="-108"/>
              <w:jc w:val="center"/>
              <w:rPr>
                <w:sz w:val="17"/>
                <w:szCs w:val="17"/>
              </w:rPr>
            </w:pPr>
            <w:r w:rsidRPr="001C5867">
              <w:rPr>
                <w:sz w:val="17"/>
                <w:szCs w:val="17"/>
              </w:rPr>
              <w:t>28</w:t>
            </w:r>
            <w:r w:rsidRPr="001C5867">
              <w:rPr>
                <w:rFonts w:cs="Angsana New"/>
                <w:sz w:val="17"/>
                <w:szCs w:val="17"/>
                <w:cs/>
                <w:lang w:bidi="th-TH"/>
              </w:rPr>
              <w:t>.</w:t>
            </w:r>
            <w:r w:rsidRPr="001C5867">
              <w:rPr>
                <w:sz w:val="17"/>
                <w:szCs w:val="17"/>
              </w:rPr>
              <w:t>90</w:t>
            </w:r>
          </w:p>
        </w:tc>
        <w:tc>
          <w:tcPr>
            <w:tcW w:w="236" w:type="dxa"/>
          </w:tcPr>
          <w:p w14:paraId="499E82E8"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507" w:type="dxa"/>
            <w:vAlign w:val="bottom"/>
          </w:tcPr>
          <w:p w14:paraId="6110C96F" w14:textId="332AF326" w:rsidR="00326A2E" w:rsidRPr="001C5867" w:rsidRDefault="00326A2E" w:rsidP="00326A2E">
            <w:pPr>
              <w:tabs>
                <w:tab w:val="left" w:pos="814"/>
                <w:tab w:val="left" w:pos="1174"/>
                <w:tab w:val="left" w:pos="1444"/>
              </w:tabs>
              <w:spacing w:line="240" w:lineRule="auto"/>
              <w:ind w:left="-108" w:right="-108"/>
              <w:jc w:val="center"/>
              <w:rPr>
                <w:sz w:val="17"/>
                <w:szCs w:val="17"/>
                <w:lang w:bidi="th-TH"/>
              </w:rPr>
            </w:pPr>
            <w:r w:rsidRPr="001C5867">
              <w:rPr>
                <w:sz w:val="17"/>
                <w:szCs w:val="17"/>
              </w:rPr>
              <w:t>182</w:t>
            </w:r>
          </w:p>
        </w:tc>
        <w:tc>
          <w:tcPr>
            <w:tcW w:w="540" w:type="dxa"/>
            <w:vAlign w:val="bottom"/>
          </w:tcPr>
          <w:p w14:paraId="5C0C8848" w14:textId="3D6409EC" w:rsidR="00326A2E" w:rsidRPr="001C5867" w:rsidRDefault="00326A2E" w:rsidP="00326A2E">
            <w:pPr>
              <w:tabs>
                <w:tab w:val="left" w:pos="814"/>
                <w:tab w:val="left" w:pos="1174"/>
                <w:tab w:val="left" w:pos="1444"/>
              </w:tabs>
              <w:spacing w:line="240" w:lineRule="auto"/>
              <w:ind w:left="-108" w:right="-108"/>
              <w:jc w:val="center"/>
              <w:rPr>
                <w:sz w:val="17"/>
                <w:szCs w:val="17"/>
              </w:rPr>
            </w:pPr>
            <w:r w:rsidRPr="001C5867">
              <w:rPr>
                <w:sz w:val="17"/>
                <w:szCs w:val="17"/>
              </w:rPr>
              <w:t>182</w:t>
            </w:r>
          </w:p>
        </w:tc>
        <w:tc>
          <w:tcPr>
            <w:tcW w:w="517" w:type="dxa"/>
            <w:vAlign w:val="bottom"/>
          </w:tcPr>
          <w:p w14:paraId="67D50DA4" w14:textId="33D2ABF9" w:rsidR="00326A2E" w:rsidRPr="001C5867" w:rsidRDefault="00326A2E" w:rsidP="008D07CE">
            <w:pPr>
              <w:pStyle w:val="a"/>
              <w:tabs>
                <w:tab w:val="clear" w:pos="1080"/>
                <w:tab w:val="decimal" w:pos="355"/>
              </w:tabs>
              <w:ind w:left="-108" w:right="-219"/>
              <w:rPr>
                <w:rFonts w:cs="Times New Roman"/>
                <w:sz w:val="17"/>
                <w:szCs w:val="17"/>
                <w:cs/>
              </w:rPr>
            </w:pPr>
            <w:r w:rsidRPr="001C5867">
              <w:rPr>
                <w:rFonts w:cs="Times New Roman"/>
                <w:sz w:val="17"/>
                <w:szCs w:val="17"/>
                <w:cs/>
              </w:rPr>
              <w:t>182</w:t>
            </w:r>
          </w:p>
        </w:tc>
        <w:tc>
          <w:tcPr>
            <w:tcW w:w="540" w:type="dxa"/>
            <w:vAlign w:val="bottom"/>
          </w:tcPr>
          <w:p w14:paraId="0E4454B0" w14:textId="7F355D44"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sz w:val="17"/>
                <w:szCs w:val="17"/>
                <w:cs/>
              </w:rPr>
              <w:t>53</w:t>
            </w:r>
          </w:p>
        </w:tc>
        <w:tc>
          <w:tcPr>
            <w:tcW w:w="236" w:type="dxa"/>
          </w:tcPr>
          <w:p w14:paraId="6E71941D"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74" w:type="dxa"/>
            <w:vAlign w:val="bottom"/>
          </w:tcPr>
          <w:p w14:paraId="164C14DF" w14:textId="3D47FAA8"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53</w:t>
            </w:r>
          </w:p>
        </w:tc>
        <w:tc>
          <w:tcPr>
            <w:tcW w:w="255" w:type="dxa"/>
          </w:tcPr>
          <w:p w14:paraId="7FC97E0F"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5" w:type="dxa"/>
            <w:vAlign w:val="bottom"/>
          </w:tcPr>
          <w:p w14:paraId="6FF5F77D" w14:textId="0D67C9BD"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53</w:t>
            </w:r>
          </w:p>
        </w:tc>
        <w:tc>
          <w:tcPr>
            <w:tcW w:w="257" w:type="dxa"/>
          </w:tcPr>
          <w:p w14:paraId="4A2461EF"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Pr>
          <w:p w14:paraId="726557D3" w14:textId="77777777" w:rsidR="00354277" w:rsidRPr="001C5867" w:rsidRDefault="00354277" w:rsidP="00354277">
            <w:pPr>
              <w:pStyle w:val="a"/>
              <w:tabs>
                <w:tab w:val="clear" w:pos="1080"/>
                <w:tab w:val="decimal" w:pos="268"/>
              </w:tabs>
              <w:ind w:left="-108" w:right="-195"/>
              <w:rPr>
                <w:rFonts w:cs="Times New Roman"/>
                <w:sz w:val="17"/>
                <w:szCs w:val="17"/>
                <w:cs/>
              </w:rPr>
            </w:pPr>
          </w:p>
          <w:p w14:paraId="70CDDA79" w14:textId="1A7AC1B1" w:rsidR="00326A2E" w:rsidRPr="001C5867" w:rsidRDefault="00326A2E" w:rsidP="00354277">
            <w:pPr>
              <w:pStyle w:val="a"/>
              <w:tabs>
                <w:tab w:val="clear" w:pos="1080"/>
                <w:tab w:val="decimal" w:pos="268"/>
              </w:tabs>
              <w:ind w:left="-108" w:right="-195"/>
              <w:rPr>
                <w:rFonts w:cs="Times New Roman"/>
                <w:sz w:val="17"/>
                <w:szCs w:val="17"/>
                <w:cs/>
              </w:rPr>
            </w:pPr>
            <w:r w:rsidRPr="001C5867">
              <w:rPr>
                <w:rFonts w:cs="Angsana New"/>
                <w:sz w:val="17"/>
                <w:szCs w:val="17"/>
                <w:cs/>
              </w:rPr>
              <w:t>-</w:t>
            </w:r>
          </w:p>
        </w:tc>
        <w:tc>
          <w:tcPr>
            <w:tcW w:w="257" w:type="dxa"/>
          </w:tcPr>
          <w:p w14:paraId="24434D31"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vAlign w:val="bottom"/>
          </w:tcPr>
          <w:p w14:paraId="44F526BE" w14:textId="3048A5DB" w:rsidR="00326A2E" w:rsidRPr="001C5867" w:rsidRDefault="00326A2E" w:rsidP="00354277">
            <w:pPr>
              <w:pStyle w:val="a"/>
              <w:tabs>
                <w:tab w:val="clear" w:pos="1080"/>
                <w:tab w:val="decimal" w:pos="263"/>
              </w:tabs>
              <w:ind w:left="-108" w:right="-195"/>
              <w:rPr>
                <w:rFonts w:cs="Times New Roman"/>
                <w:sz w:val="17"/>
                <w:szCs w:val="17"/>
                <w:cs/>
              </w:rPr>
            </w:pPr>
            <w:r w:rsidRPr="001C5867">
              <w:rPr>
                <w:rFonts w:cs="Angsana New"/>
                <w:sz w:val="17"/>
                <w:szCs w:val="17"/>
                <w:cs/>
              </w:rPr>
              <w:t>-</w:t>
            </w:r>
          </w:p>
        </w:tc>
        <w:tc>
          <w:tcPr>
            <w:tcW w:w="257" w:type="dxa"/>
          </w:tcPr>
          <w:p w14:paraId="0BDC2DFA" w14:textId="77777777" w:rsidR="00326A2E" w:rsidRPr="001C5867" w:rsidRDefault="00326A2E" w:rsidP="00354277">
            <w:pPr>
              <w:pStyle w:val="a"/>
              <w:tabs>
                <w:tab w:val="clear" w:pos="1080"/>
                <w:tab w:val="decimal" w:pos="263"/>
              </w:tabs>
              <w:ind w:left="-108" w:right="-195"/>
              <w:rPr>
                <w:rFonts w:cs="Times New Roman"/>
                <w:sz w:val="17"/>
                <w:szCs w:val="17"/>
                <w:cs/>
              </w:rPr>
            </w:pPr>
          </w:p>
        </w:tc>
        <w:tc>
          <w:tcPr>
            <w:tcW w:w="553" w:type="dxa"/>
            <w:vAlign w:val="bottom"/>
          </w:tcPr>
          <w:p w14:paraId="18DC9954" w14:textId="6E0F7F3F" w:rsidR="00326A2E" w:rsidRPr="001C5867" w:rsidRDefault="00326A2E" w:rsidP="00354277">
            <w:pPr>
              <w:pStyle w:val="a"/>
              <w:tabs>
                <w:tab w:val="clear" w:pos="1080"/>
                <w:tab w:val="decimal" w:pos="263"/>
              </w:tabs>
              <w:ind w:left="-108" w:right="-195"/>
              <w:rPr>
                <w:rFonts w:cs="Times New Roman"/>
                <w:sz w:val="17"/>
                <w:szCs w:val="17"/>
                <w:cs/>
              </w:rPr>
            </w:pPr>
            <w:r w:rsidRPr="001C5867">
              <w:rPr>
                <w:rFonts w:cs="Angsana New"/>
                <w:sz w:val="17"/>
                <w:szCs w:val="17"/>
                <w:cs/>
              </w:rPr>
              <w:t>-</w:t>
            </w:r>
          </w:p>
        </w:tc>
        <w:tc>
          <w:tcPr>
            <w:tcW w:w="257" w:type="dxa"/>
          </w:tcPr>
          <w:p w14:paraId="61F2E642"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Pr>
          <w:p w14:paraId="23F51084" w14:textId="77777777" w:rsidR="00354277" w:rsidRPr="001C5867" w:rsidRDefault="00354277" w:rsidP="00354277">
            <w:pPr>
              <w:pStyle w:val="a"/>
              <w:tabs>
                <w:tab w:val="clear" w:pos="1080"/>
                <w:tab w:val="decimal" w:pos="355"/>
              </w:tabs>
              <w:ind w:left="-108" w:right="-195"/>
              <w:rPr>
                <w:rFonts w:cs="Times New Roman"/>
                <w:sz w:val="17"/>
                <w:szCs w:val="17"/>
                <w:cs/>
              </w:rPr>
            </w:pPr>
          </w:p>
          <w:p w14:paraId="3E785B67" w14:textId="098A914E"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53</w:t>
            </w:r>
          </w:p>
        </w:tc>
        <w:tc>
          <w:tcPr>
            <w:tcW w:w="257" w:type="dxa"/>
          </w:tcPr>
          <w:p w14:paraId="2A5747B3"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vAlign w:val="bottom"/>
          </w:tcPr>
          <w:p w14:paraId="71666A3A" w14:textId="295881A5"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53</w:t>
            </w:r>
          </w:p>
        </w:tc>
        <w:tc>
          <w:tcPr>
            <w:tcW w:w="257" w:type="dxa"/>
          </w:tcPr>
          <w:p w14:paraId="010628DD"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643" w:type="dxa"/>
            <w:vAlign w:val="bottom"/>
          </w:tcPr>
          <w:p w14:paraId="645A4813" w14:textId="437251D6"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53</w:t>
            </w:r>
          </w:p>
        </w:tc>
        <w:tc>
          <w:tcPr>
            <w:tcW w:w="270" w:type="dxa"/>
          </w:tcPr>
          <w:p w14:paraId="710C0B12"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vAlign w:val="bottom"/>
          </w:tcPr>
          <w:p w14:paraId="651ACB3D" w14:textId="1C31C773"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sz w:val="17"/>
                <w:szCs w:val="17"/>
                <w:cs/>
              </w:rPr>
              <w:t>166</w:t>
            </w:r>
          </w:p>
        </w:tc>
        <w:tc>
          <w:tcPr>
            <w:tcW w:w="270" w:type="dxa"/>
          </w:tcPr>
          <w:p w14:paraId="2343F209" w14:textId="688C3003"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vAlign w:val="bottom"/>
          </w:tcPr>
          <w:p w14:paraId="5DC8A3D0" w14:textId="3CBD49B0"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371</w:t>
            </w:r>
          </w:p>
        </w:tc>
        <w:tc>
          <w:tcPr>
            <w:tcW w:w="270" w:type="dxa"/>
          </w:tcPr>
          <w:p w14:paraId="2121ECDF" w14:textId="25F25C38"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vAlign w:val="bottom"/>
          </w:tcPr>
          <w:p w14:paraId="4CEFC07F" w14:textId="44C0C6A5"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308</w:t>
            </w:r>
          </w:p>
        </w:tc>
      </w:tr>
      <w:tr w:rsidR="00326A2E" w:rsidRPr="001C5867" w14:paraId="380695BE" w14:textId="0ADEB6EF" w:rsidTr="008D07CE">
        <w:trPr>
          <w:trHeight w:val="66"/>
        </w:trPr>
        <w:tc>
          <w:tcPr>
            <w:tcW w:w="1440" w:type="dxa"/>
            <w:tcBorders>
              <w:bottom w:val="nil"/>
            </w:tcBorders>
          </w:tcPr>
          <w:p w14:paraId="739D6B3E" w14:textId="332D1DE3" w:rsidR="00326A2E" w:rsidRPr="001C5867" w:rsidRDefault="00326A2E" w:rsidP="00326A2E">
            <w:pPr>
              <w:pStyle w:val="a"/>
              <w:ind w:left="187" w:right="-108" w:hanging="187"/>
              <w:rPr>
                <w:rFonts w:cs="Times New Roman"/>
                <w:sz w:val="17"/>
                <w:szCs w:val="17"/>
                <w:lang w:val="en-US"/>
              </w:rPr>
            </w:pPr>
            <w:r w:rsidRPr="001C5867">
              <w:rPr>
                <w:rFonts w:cs="Times New Roman"/>
                <w:sz w:val="17"/>
                <w:szCs w:val="17"/>
                <w:cs/>
              </w:rPr>
              <w:t>Capital C Limited</w:t>
            </w:r>
          </w:p>
        </w:tc>
        <w:tc>
          <w:tcPr>
            <w:tcW w:w="810" w:type="dxa"/>
            <w:tcBorders>
              <w:bottom w:val="nil"/>
            </w:tcBorders>
          </w:tcPr>
          <w:p w14:paraId="792830EA" w14:textId="10918561" w:rsidR="00326A2E" w:rsidRPr="001C5867" w:rsidRDefault="00326A2E" w:rsidP="00326A2E">
            <w:pPr>
              <w:tabs>
                <w:tab w:val="decimal" w:pos="191"/>
                <w:tab w:val="decimal" w:pos="457"/>
              </w:tabs>
              <w:spacing w:line="240" w:lineRule="auto"/>
              <w:ind w:left="-108" w:right="-108"/>
              <w:jc w:val="center"/>
              <w:rPr>
                <w:sz w:val="17"/>
                <w:szCs w:val="17"/>
                <w:lang w:val="en-GB"/>
              </w:rPr>
            </w:pPr>
            <w:r w:rsidRPr="001C5867">
              <w:rPr>
                <w:sz w:val="17"/>
                <w:szCs w:val="17"/>
              </w:rPr>
              <w:t>Investing</w:t>
            </w:r>
          </w:p>
        </w:tc>
        <w:tc>
          <w:tcPr>
            <w:tcW w:w="540" w:type="dxa"/>
            <w:tcBorders>
              <w:bottom w:val="nil"/>
            </w:tcBorders>
            <w:vAlign w:val="bottom"/>
          </w:tcPr>
          <w:p w14:paraId="15E989E8" w14:textId="7D73680C" w:rsidR="00326A2E" w:rsidRPr="001C5867" w:rsidRDefault="00326A2E" w:rsidP="00326A2E">
            <w:pPr>
              <w:tabs>
                <w:tab w:val="decimal" w:pos="191"/>
                <w:tab w:val="decimal" w:pos="457"/>
              </w:tabs>
              <w:spacing w:line="240" w:lineRule="auto"/>
              <w:ind w:left="-108" w:right="-108"/>
              <w:jc w:val="center"/>
              <w:rPr>
                <w:sz w:val="17"/>
                <w:szCs w:val="17"/>
                <w:rtl/>
                <w:cs/>
              </w:rPr>
            </w:pPr>
            <w:r w:rsidRPr="001C5867">
              <w:rPr>
                <w:rFonts w:cs="Angsana New"/>
                <w:sz w:val="17"/>
                <w:szCs w:val="17"/>
                <w:cs/>
                <w:lang w:bidi="th-TH"/>
              </w:rPr>
              <w:t>-</w:t>
            </w:r>
          </w:p>
        </w:tc>
        <w:tc>
          <w:tcPr>
            <w:tcW w:w="664" w:type="dxa"/>
            <w:tcBorders>
              <w:bottom w:val="nil"/>
            </w:tcBorders>
            <w:vAlign w:val="bottom"/>
          </w:tcPr>
          <w:p w14:paraId="3B5C375D" w14:textId="7AED4149" w:rsidR="00326A2E" w:rsidRPr="001C5867" w:rsidRDefault="00326A2E" w:rsidP="00326A2E">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506" w:type="dxa"/>
            <w:tcBorders>
              <w:bottom w:val="nil"/>
            </w:tcBorders>
            <w:vAlign w:val="bottom"/>
          </w:tcPr>
          <w:p w14:paraId="5BC4B975" w14:textId="74843B40" w:rsidR="00326A2E" w:rsidRPr="001C5867" w:rsidRDefault="00326A2E" w:rsidP="00326A2E">
            <w:pPr>
              <w:tabs>
                <w:tab w:val="decimal" w:pos="191"/>
                <w:tab w:val="decimal" w:pos="457"/>
              </w:tabs>
              <w:spacing w:line="240" w:lineRule="auto"/>
              <w:ind w:left="-108" w:right="-108"/>
              <w:jc w:val="center"/>
              <w:rPr>
                <w:sz w:val="17"/>
                <w:szCs w:val="17"/>
              </w:rPr>
            </w:pPr>
            <w:r w:rsidRPr="001C5867">
              <w:rPr>
                <w:sz w:val="17"/>
                <w:szCs w:val="17"/>
              </w:rPr>
              <w:t>27</w:t>
            </w:r>
            <w:r w:rsidRPr="001C5867">
              <w:rPr>
                <w:rFonts w:cs="Angsana New"/>
                <w:sz w:val="17"/>
                <w:szCs w:val="17"/>
                <w:cs/>
                <w:lang w:bidi="th-TH"/>
              </w:rPr>
              <w:t>.</w:t>
            </w:r>
            <w:r w:rsidRPr="001C5867">
              <w:rPr>
                <w:sz w:val="17"/>
                <w:szCs w:val="17"/>
              </w:rPr>
              <w:t>54</w:t>
            </w:r>
          </w:p>
        </w:tc>
        <w:tc>
          <w:tcPr>
            <w:tcW w:w="236" w:type="dxa"/>
            <w:tcBorders>
              <w:bottom w:val="nil"/>
            </w:tcBorders>
          </w:tcPr>
          <w:p w14:paraId="250BB312"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507" w:type="dxa"/>
            <w:tcBorders>
              <w:bottom w:val="nil"/>
            </w:tcBorders>
            <w:vAlign w:val="bottom"/>
          </w:tcPr>
          <w:p w14:paraId="4CE16CCA" w14:textId="6144CE5F" w:rsidR="00326A2E" w:rsidRPr="001C5867" w:rsidRDefault="00326A2E" w:rsidP="00326A2E">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40" w:type="dxa"/>
            <w:tcBorders>
              <w:bottom w:val="nil"/>
            </w:tcBorders>
            <w:vAlign w:val="bottom"/>
          </w:tcPr>
          <w:p w14:paraId="7F176482" w14:textId="697F5F62" w:rsidR="00326A2E" w:rsidRPr="001C5867" w:rsidRDefault="00326A2E" w:rsidP="00326A2E">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17" w:type="dxa"/>
            <w:tcBorders>
              <w:bottom w:val="nil"/>
            </w:tcBorders>
            <w:vAlign w:val="bottom"/>
          </w:tcPr>
          <w:p w14:paraId="3F77DB58" w14:textId="281F7178" w:rsidR="00326A2E" w:rsidRPr="001C5867" w:rsidRDefault="00326A2E" w:rsidP="008D07CE">
            <w:pPr>
              <w:pStyle w:val="a"/>
              <w:tabs>
                <w:tab w:val="clear" w:pos="1080"/>
                <w:tab w:val="decimal" w:pos="-41"/>
                <w:tab w:val="decimal" w:pos="355"/>
              </w:tabs>
              <w:ind w:left="-108" w:right="-211" w:hanging="23"/>
              <w:rPr>
                <w:rFonts w:cs="Times New Roman"/>
                <w:sz w:val="17"/>
                <w:szCs w:val="17"/>
                <w:cs/>
              </w:rPr>
            </w:pPr>
            <w:r w:rsidRPr="001C5867">
              <w:rPr>
                <w:rFonts w:cs="Times New Roman"/>
                <w:sz w:val="17"/>
                <w:szCs w:val="17"/>
                <w:cs/>
              </w:rPr>
              <w:t>13,800</w:t>
            </w:r>
          </w:p>
        </w:tc>
        <w:tc>
          <w:tcPr>
            <w:tcW w:w="540" w:type="dxa"/>
            <w:tcBorders>
              <w:bottom w:val="nil"/>
            </w:tcBorders>
          </w:tcPr>
          <w:p w14:paraId="05DE249A" w14:textId="2D4BE90D" w:rsidR="00326A2E" w:rsidRPr="001C5867" w:rsidRDefault="00326A2E" w:rsidP="00354277">
            <w:pPr>
              <w:pStyle w:val="a"/>
              <w:tabs>
                <w:tab w:val="clear" w:pos="1080"/>
                <w:tab w:val="decimal" w:pos="256"/>
              </w:tabs>
              <w:ind w:left="-108" w:right="-195"/>
              <w:rPr>
                <w:rFonts w:cs="Times New Roman"/>
                <w:sz w:val="17"/>
                <w:szCs w:val="17"/>
                <w:cs/>
              </w:rPr>
            </w:pPr>
            <w:r w:rsidRPr="001C5867">
              <w:rPr>
                <w:rFonts w:cs="Angsana New"/>
                <w:sz w:val="17"/>
                <w:szCs w:val="17"/>
                <w:cs/>
              </w:rPr>
              <w:t>-</w:t>
            </w:r>
          </w:p>
        </w:tc>
        <w:tc>
          <w:tcPr>
            <w:tcW w:w="236" w:type="dxa"/>
            <w:tcBorders>
              <w:bottom w:val="nil"/>
            </w:tcBorders>
          </w:tcPr>
          <w:p w14:paraId="362EDCEC"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74" w:type="dxa"/>
            <w:tcBorders>
              <w:bottom w:val="nil"/>
            </w:tcBorders>
            <w:vAlign w:val="bottom"/>
          </w:tcPr>
          <w:p w14:paraId="3EDE0D52" w14:textId="12D42539" w:rsidR="00326A2E" w:rsidRPr="001C5867" w:rsidRDefault="00326A2E" w:rsidP="00354277">
            <w:pPr>
              <w:pStyle w:val="a"/>
              <w:tabs>
                <w:tab w:val="clear" w:pos="1080"/>
                <w:tab w:val="decimal" w:pos="202"/>
              </w:tabs>
              <w:ind w:left="-108" w:right="-195"/>
              <w:rPr>
                <w:rFonts w:cs="Times New Roman"/>
                <w:sz w:val="17"/>
                <w:szCs w:val="17"/>
                <w:cs/>
              </w:rPr>
            </w:pPr>
            <w:r w:rsidRPr="001C5867">
              <w:rPr>
                <w:rFonts w:cs="Angsana New"/>
                <w:sz w:val="17"/>
                <w:szCs w:val="17"/>
                <w:cs/>
              </w:rPr>
              <w:t>-</w:t>
            </w:r>
          </w:p>
        </w:tc>
        <w:tc>
          <w:tcPr>
            <w:tcW w:w="255" w:type="dxa"/>
            <w:tcBorders>
              <w:bottom w:val="nil"/>
            </w:tcBorders>
          </w:tcPr>
          <w:p w14:paraId="67B1D67B"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5" w:type="dxa"/>
            <w:tcBorders>
              <w:bottom w:val="nil"/>
            </w:tcBorders>
            <w:vAlign w:val="bottom"/>
          </w:tcPr>
          <w:p w14:paraId="2C7E28C4" w14:textId="1CA7C6D3"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3,800</w:t>
            </w:r>
          </w:p>
        </w:tc>
        <w:tc>
          <w:tcPr>
            <w:tcW w:w="257" w:type="dxa"/>
            <w:tcBorders>
              <w:bottom w:val="nil"/>
            </w:tcBorders>
          </w:tcPr>
          <w:p w14:paraId="7EEEB93F"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tcPr>
          <w:p w14:paraId="2745A21F" w14:textId="63A8BF91" w:rsidR="00326A2E" w:rsidRPr="001C5867" w:rsidRDefault="00326A2E" w:rsidP="00354277">
            <w:pPr>
              <w:pStyle w:val="a"/>
              <w:tabs>
                <w:tab w:val="clear" w:pos="1080"/>
                <w:tab w:val="decimal" w:pos="26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35693908"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vAlign w:val="bottom"/>
          </w:tcPr>
          <w:p w14:paraId="20BDC379" w14:textId="6E9F2F52" w:rsidR="00326A2E" w:rsidRPr="001C5867" w:rsidRDefault="00326A2E" w:rsidP="00354277">
            <w:pPr>
              <w:pStyle w:val="a"/>
              <w:tabs>
                <w:tab w:val="clear" w:pos="1080"/>
                <w:tab w:val="decimal" w:pos="263"/>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B00AB16" w14:textId="77777777" w:rsidR="00326A2E" w:rsidRPr="001C5867" w:rsidRDefault="00326A2E" w:rsidP="00354277">
            <w:pPr>
              <w:pStyle w:val="a"/>
              <w:tabs>
                <w:tab w:val="clear" w:pos="1080"/>
                <w:tab w:val="decimal" w:pos="263"/>
              </w:tabs>
              <w:ind w:left="-108" w:right="-195"/>
              <w:rPr>
                <w:rFonts w:cs="Times New Roman"/>
                <w:sz w:val="17"/>
                <w:szCs w:val="17"/>
                <w:cs/>
              </w:rPr>
            </w:pPr>
          </w:p>
        </w:tc>
        <w:tc>
          <w:tcPr>
            <w:tcW w:w="553" w:type="dxa"/>
            <w:tcBorders>
              <w:bottom w:val="nil"/>
            </w:tcBorders>
            <w:vAlign w:val="bottom"/>
          </w:tcPr>
          <w:p w14:paraId="53B03253" w14:textId="238309A5" w:rsidR="00326A2E" w:rsidRPr="001C5867" w:rsidRDefault="00326A2E" w:rsidP="00354277">
            <w:pPr>
              <w:pStyle w:val="a"/>
              <w:tabs>
                <w:tab w:val="clear" w:pos="1080"/>
                <w:tab w:val="decimal" w:pos="263"/>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98770FF"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tcPr>
          <w:p w14:paraId="4C06AE1E" w14:textId="7104655B" w:rsidR="00326A2E" w:rsidRPr="001C5867" w:rsidRDefault="00326A2E" w:rsidP="00354277">
            <w:pPr>
              <w:pStyle w:val="a"/>
              <w:tabs>
                <w:tab w:val="clear" w:pos="1080"/>
                <w:tab w:val="decimal" w:pos="266"/>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375299AE"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vAlign w:val="bottom"/>
          </w:tcPr>
          <w:p w14:paraId="76DE6773" w14:textId="3C2B94FC" w:rsidR="00326A2E" w:rsidRPr="001C5867" w:rsidRDefault="00326A2E" w:rsidP="00354277">
            <w:pPr>
              <w:pStyle w:val="a"/>
              <w:tabs>
                <w:tab w:val="clear" w:pos="1080"/>
                <w:tab w:val="decimal" w:pos="261"/>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4D338C4E"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643" w:type="dxa"/>
            <w:tcBorders>
              <w:bottom w:val="nil"/>
            </w:tcBorders>
            <w:vAlign w:val="bottom"/>
          </w:tcPr>
          <w:p w14:paraId="4D9A6AF8" w14:textId="543F9C0B"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3,800</w:t>
            </w:r>
          </w:p>
        </w:tc>
        <w:tc>
          <w:tcPr>
            <w:tcW w:w="270" w:type="dxa"/>
          </w:tcPr>
          <w:p w14:paraId="1C953D89"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tcBorders>
              <w:bottom w:val="nil"/>
            </w:tcBorders>
          </w:tcPr>
          <w:p w14:paraId="57699ADB" w14:textId="32917C63" w:rsidR="00326A2E" w:rsidRPr="001C5867" w:rsidRDefault="00326A2E" w:rsidP="00354277">
            <w:pPr>
              <w:pStyle w:val="a"/>
              <w:tabs>
                <w:tab w:val="clear" w:pos="1080"/>
                <w:tab w:val="decimal" w:pos="246"/>
              </w:tabs>
              <w:ind w:left="-108" w:right="-195"/>
              <w:rPr>
                <w:rFonts w:cs="Times New Roman"/>
                <w:sz w:val="17"/>
                <w:szCs w:val="17"/>
                <w:cs/>
              </w:rPr>
            </w:pPr>
            <w:r w:rsidRPr="001C5867">
              <w:rPr>
                <w:rFonts w:cs="Angsana New"/>
                <w:sz w:val="17"/>
                <w:szCs w:val="17"/>
                <w:cs/>
              </w:rPr>
              <w:t>-</w:t>
            </w:r>
          </w:p>
        </w:tc>
        <w:tc>
          <w:tcPr>
            <w:tcW w:w="270" w:type="dxa"/>
          </w:tcPr>
          <w:p w14:paraId="6D67EB0C" w14:textId="4FF3CF6E"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tcBorders>
              <w:bottom w:val="nil"/>
            </w:tcBorders>
            <w:vAlign w:val="bottom"/>
          </w:tcPr>
          <w:p w14:paraId="64B6B611" w14:textId="125DB0A5" w:rsidR="00326A2E" w:rsidRPr="001C5867" w:rsidRDefault="00326A2E" w:rsidP="00354277">
            <w:pPr>
              <w:pStyle w:val="a"/>
              <w:tabs>
                <w:tab w:val="clear" w:pos="1080"/>
                <w:tab w:val="decimal" w:pos="254"/>
              </w:tabs>
              <w:ind w:left="-108" w:right="-195"/>
              <w:rPr>
                <w:rFonts w:cs="Times New Roman"/>
                <w:sz w:val="17"/>
                <w:szCs w:val="17"/>
                <w:cs/>
              </w:rPr>
            </w:pPr>
            <w:r w:rsidRPr="001C5867">
              <w:rPr>
                <w:rFonts w:cs="Angsana New"/>
                <w:sz w:val="17"/>
                <w:szCs w:val="17"/>
                <w:cs/>
              </w:rPr>
              <w:t>-</w:t>
            </w:r>
          </w:p>
        </w:tc>
        <w:tc>
          <w:tcPr>
            <w:tcW w:w="270" w:type="dxa"/>
          </w:tcPr>
          <w:p w14:paraId="7677BBFA" w14:textId="754149BC" w:rsidR="00326A2E" w:rsidRPr="001C5867" w:rsidRDefault="00326A2E" w:rsidP="00354277">
            <w:pPr>
              <w:pStyle w:val="a"/>
              <w:tabs>
                <w:tab w:val="clear" w:pos="1080"/>
                <w:tab w:val="decimal" w:pos="254"/>
              </w:tabs>
              <w:ind w:left="-108" w:right="-195"/>
              <w:rPr>
                <w:rFonts w:cs="Times New Roman"/>
                <w:sz w:val="17"/>
                <w:szCs w:val="17"/>
                <w:cs/>
              </w:rPr>
            </w:pPr>
          </w:p>
        </w:tc>
        <w:tc>
          <w:tcPr>
            <w:tcW w:w="540" w:type="dxa"/>
            <w:tcBorders>
              <w:bottom w:val="nil"/>
            </w:tcBorders>
            <w:vAlign w:val="bottom"/>
          </w:tcPr>
          <w:p w14:paraId="5BFC708A" w14:textId="2F4E52C7" w:rsidR="00326A2E" w:rsidRPr="001C5867" w:rsidRDefault="00326A2E" w:rsidP="00354277">
            <w:pPr>
              <w:pStyle w:val="a"/>
              <w:tabs>
                <w:tab w:val="clear" w:pos="1080"/>
                <w:tab w:val="decimal" w:pos="254"/>
              </w:tabs>
              <w:ind w:left="-108" w:right="-195"/>
              <w:rPr>
                <w:rFonts w:cs="Times New Roman"/>
                <w:sz w:val="17"/>
                <w:szCs w:val="17"/>
                <w:cs/>
              </w:rPr>
            </w:pPr>
            <w:r w:rsidRPr="001C5867">
              <w:rPr>
                <w:rFonts w:cs="Angsana New"/>
                <w:sz w:val="17"/>
                <w:szCs w:val="17"/>
                <w:cs/>
              </w:rPr>
              <w:t>-</w:t>
            </w:r>
          </w:p>
        </w:tc>
      </w:tr>
      <w:tr w:rsidR="00326A2E" w:rsidRPr="001C5867" w14:paraId="670F891E" w14:textId="6E3AB943" w:rsidTr="009054C1">
        <w:trPr>
          <w:trHeight w:val="66"/>
        </w:trPr>
        <w:tc>
          <w:tcPr>
            <w:tcW w:w="1440" w:type="dxa"/>
            <w:tcBorders>
              <w:bottom w:val="nil"/>
            </w:tcBorders>
          </w:tcPr>
          <w:p w14:paraId="6FAB7835" w14:textId="2F24AC17" w:rsidR="00326A2E" w:rsidRPr="001C5867" w:rsidRDefault="00326A2E" w:rsidP="00326A2E">
            <w:pPr>
              <w:pStyle w:val="a"/>
              <w:ind w:left="187" w:right="-108" w:hanging="187"/>
              <w:rPr>
                <w:rFonts w:cs="Times New Roman"/>
                <w:sz w:val="17"/>
                <w:szCs w:val="17"/>
                <w:lang w:val="en-US"/>
              </w:rPr>
            </w:pPr>
            <w:r w:rsidRPr="001C5867">
              <w:rPr>
                <w:rFonts w:cs="Times New Roman"/>
                <w:sz w:val="17"/>
                <w:szCs w:val="17"/>
                <w:lang w:val="en-US"/>
              </w:rPr>
              <w:t>Central Page One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810" w:type="dxa"/>
            <w:tcBorders>
              <w:bottom w:val="nil"/>
            </w:tcBorders>
            <w:vAlign w:val="bottom"/>
          </w:tcPr>
          <w:p w14:paraId="202F6F75" w14:textId="418E4BB2" w:rsidR="00326A2E" w:rsidRPr="001C5867" w:rsidRDefault="00326A2E" w:rsidP="009054C1">
            <w:pPr>
              <w:tabs>
                <w:tab w:val="decimal" w:pos="191"/>
                <w:tab w:val="decimal" w:pos="457"/>
              </w:tabs>
              <w:spacing w:line="240" w:lineRule="auto"/>
              <w:ind w:left="-108" w:right="-108"/>
              <w:jc w:val="center"/>
              <w:rPr>
                <w:sz w:val="17"/>
                <w:szCs w:val="17"/>
                <w:lang w:val="en-GB"/>
              </w:rPr>
            </w:pPr>
            <w:r w:rsidRPr="001C5867">
              <w:rPr>
                <w:sz w:val="17"/>
                <w:szCs w:val="17"/>
              </w:rPr>
              <w:t>Retail</w:t>
            </w:r>
          </w:p>
        </w:tc>
        <w:tc>
          <w:tcPr>
            <w:tcW w:w="540" w:type="dxa"/>
            <w:tcBorders>
              <w:bottom w:val="nil"/>
            </w:tcBorders>
            <w:vAlign w:val="bottom"/>
          </w:tcPr>
          <w:p w14:paraId="56D3AC0D" w14:textId="6D3AA98A" w:rsidR="00326A2E" w:rsidRPr="001C5867" w:rsidRDefault="00326A2E" w:rsidP="00326A2E">
            <w:pPr>
              <w:tabs>
                <w:tab w:val="decimal" w:pos="191"/>
                <w:tab w:val="decimal" w:pos="457"/>
              </w:tabs>
              <w:spacing w:line="240" w:lineRule="auto"/>
              <w:ind w:left="-108" w:right="-108"/>
              <w:jc w:val="center"/>
              <w:rPr>
                <w:sz w:val="17"/>
                <w:szCs w:val="17"/>
              </w:rPr>
            </w:pPr>
            <w:r w:rsidRPr="001C5867">
              <w:rPr>
                <w:rFonts w:cs="Angsana New"/>
                <w:sz w:val="17"/>
                <w:szCs w:val="17"/>
                <w:cs/>
                <w:lang w:bidi="th-TH"/>
              </w:rPr>
              <w:t>-</w:t>
            </w:r>
          </w:p>
        </w:tc>
        <w:tc>
          <w:tcPr>
            <w:tcW w:w="664" w:type="dxa"/>
            <w:tcBorders>
              <w:bottom w:val="nil"/>
            </w:tcBorders>
            <w:vAlign w:val="bottom"/>
          </w:tcPr>
          <w:p w14:paraId="117C52AE" w14:textId="2A9D9C87" w:rsidR="00326A2E" w:rsidRPr="001C5867" w:rsidRDefault="00326A2E" w:rsidP="00326A2E">
            <w:pPr>
              <w:tabs>
                <w:tab w:val="decimal" w:pos="191"/>
                <w:tab w:val="decimal" w:pos="457"/>
              </w:tabs>
              <w:spacing w:line="240" w:lineRule="auto"/>
              <w:ind w:left="-108" w:right="-108"/>
              <w:jc w:val="center"/>
              <w:rPr>
                <w:sz w:val="17"/>
                <w:szCs w:val="17"/>
                <w:rtl/>
                <w:cs/>
              </w:rPr>
            </w:pPr>
            <w:r w:rsidRPr="001C5867">
              <w:rPr>
                <w:sz w:val="17"/>
                <w:szCs w:val="17"/>
              </w:rPr>
              <w:t>50</w:t>
            </w:r>
            <w:r w:rsidRPr="001C5867">
              <w:rPr>
                <w:rFonts w:cs="Angsana New"/>
                <w:sz w:val="17"/>
                <w:szCs w:val="17"/>
                <w:cs/>
                <w:lang w:bidi="th-TH"/>
              </w:rPr>
              <w:t>.</w:t>
            </w:r>
            <w:r w:rsidRPr="001C5867">
              <w:rPr>
                <w:sz w:val="17"/>
                <w:szCs w:val="17"/>
              </w:rPr>
              <w:t>10</w:t>
            </w:r>
          </w:p>
        </w:tc>
        <w:tc>
          <w:tcPr>
            <w:tcW w:w="506" w:type="dxa"/>
            <w:tcBorders>
              <w:bottom w:val="nil"/>
            </w:tcBorders>
            <w:vAlign w:val="bottom"/>
          </w:tcPr>
          <w:p w14:paraId="697C9C86" w14:textId="6A3FF2E4" w:rsidR="00326A2E" w:rsidRPr="001C5867" w:rsidRDefault="00326A2E" w:rsidP="00326A2E">
            <w:pPr>
              <w:tabs>
                <w:tab w:val="decimal" w:pos="191"/>
                <w:tab w:val="decimal" w:pos="457"/>
              </w:tabs>
              <w:spacing w:line="240" w:lineRule="auto"/>
              <w:ind w:left="-108" w:right="-108"/>
              <w:jc w:val="center"/>
              <w:rPr>
                <w:sz w:val="17"/>
                <w:szCs w:val="17"/>
                <w:rtl/>
                <w:cs/>
              </w:rPr>
            </w:pPr>
            <w:r w:rsidRPr="001C5867">
              <w:rPr>
                <w:sz w:val="17"/>
                <w:szCs w:val="17"/>
              </w:rPr>
              <w:t>50</w:t>
            </w:r>
            <w:r w:rsidRPr="001C5867">
              <w:rPr>
                <w:rFonts w:cs="Angsana New"/>
                <w:sz w:val="17"/>
                <w:szCs w:val="17"/>
                <w:cs/>
                <w:lang w:bidi="th-TH"/>
              </w:rPr>
              <w:t>.</w:t>
            </w:r>
            <w:r w:rsidRPr="001C5867">
              <w:rPr>
                <w:sz w:val="17"/>
                <w:szCs w:val="17"/>
              </w:rPr>
              <w:t>10</w:t>
            </w:r>
          </w:p>
        </w:tc>
        <w:tc>
          <w:tcPr>
            <w:tcW w:w="236" w:type="dxa"/>
            <w:tcBorders>
              <w:bottom w:val="nil"/>
            </w:tcBorders>
          </w:tcPr>
          <w:p w14:paraId="6C8DAD2C"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507" w:type="dxa"/>
            <w:tcBorders>
              <w:bottom w:val="nil"/>
            </w:tcBorders>
            <w:vAlign w:val="bottom"/>
          </w:tcPr>
          <w:p w14:paraId="123971CA" w14:textId="5628CC2D" w:rsidR="00326A2E" w:rsidRPr="001C5867" w:rsidRDefault="00326A2E" w:rsidP="00326A2E">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40" w:type="dxa"/>
            <w:tcBorders>
              <w:bottom w:val="nil"/>
            </w:tcBorders>
            <w:vAlign w:val="bottom"/>
          </w:tcPr>
          <w:p w14:paraId="40CF0F26" w14:textId="4B1A4B65" w:rsidR="00326A2E" w:rsidRPr="001C5867" w:rsidRDefault="00326A2E" w:rsidP="00326A2E">
            <w:pPr>
              <w:tabs>
                <w:tab w:val="left" w:pos="814"/>
                <w:tab w:val="left" w:pos="1174"/>
                <w:tab w:val="left" w:pos="1444"/>
              </w:tabs>
              <w:spacing w:line="240" w:lineRule="auto"/>
              <w:ind w:left="-108" w:right="-108"/>
              <w:jc w:val="center"/>
              <w:rPr>
                <w:sz w:val="17"/>
                <w:szCs w:val="17"/>
              </w:rPr>
            </w:pPr>
            <w:r w:rsidRPr="001C5867">
              <w:rPr>
                <w:sz w:val="17"/>
                <w:szCs w:val="17"/>
              </w:rPr>
              <w:t>20</w:t>
            </w:r>
          </w:p>
        </w:tc>
        <w:tc>
          <w:tcPr>
            <w:tcW w:w="517" w:type="dxa"/>
            <w:tcBorders>
              <w:bottom w:val="nil"/>
            </w:tcBorders>
            <w:vAlign w:val="bottom"/>
          </w:tcPr>
          <w:p w14:paraId="62850A8E" w14:textId="248BF47A" w:rsidR="00326A2E" w:rsidRPr="001C5867" w:rsidRDefault="00326A2E" w:rsidP="008D07CE">
            <w:pPr>
              <w:pStyle w:val="a"/>
              <w:tabs>
                <w:tab w:val="clear" w:pos="1080"/>
                <w:tab w:val="decimal" w:pos="355"/>
              </w:tabs>
              <w:ind w:left="-108" w:right="-288"/>
              <w:rPr>
                <w:rFonts w:cs="Times New Roman"/>
                <w:sz w:val="17"/>
                <w:szCs w:val="17"/>
                <w:cs/>
              </w:rPr>
            </w:pPr>
            <w:r w:rsidRPr="001C5867">
              <w:rPr>
                <w:rFonts w:cs="Times New Roman"/>
                <w:sz w:val="17"/>
                <w:szCs w:val="17"/>
                <w:cs/>
              </w:rPr>
              <w:t>20</w:t>
            </w:r>
          </w:p>
        </w:tc>
        <w:tc>
          <w:tcPr>
            <w:tcW w:w="540" w:type="dxa"/>
            <w:tcBorders>
              <w:bottom w:val="nil"/>
            </w:tcBorders>
          </w:tcPr>
          <w:p w14:paraId="53FDADC8" w14:textId="77777777" w:rsidR="00354277" w:rsidRPr="001C5867" w:rsidRDefault="00354277" w:rsidP="00354277">
            <w:pPr>
              <w:pStyle w:val="a"/>
              <w:tabs>
                <w:tab w:val="clear" w:pos="1080"/>
                <w:tab w:val="decimal" w:pos="256"/>
              </w:tabs>
              <w:ind w:left="-108" w:right="-195"/>
              <w:rPr>
                <w:rFonts w:cs="Times New Roman"/>
                <w:sz w:val="17"/>
                <w:szCs w:val="17"/>
                <w:cs/>
              </w:rPr>
            </w:pPr>
          </w:p>
          <w:p w14:paraId="1417120B" w14:textId="35C4A514" w:rsidR="00326A2E" w:rsidRPr="001C5867" w:rsidRDefault="00326A2E" w:rsidP="00354277">
            <w:pPr>
              <w:pStyle w:val="a"/>
              <w:tabs>
                <w:tab w:val="clear" w:pos="1080"/>
                <w:tab w:val="decimal" w:pos="256"/>
              </w:tabs>
              <w:ind w:left="-108" w:right="-195"/>
              <w:rPr>
                <w:rFonts w:cs="Times New Roman"/>
                <w:sz w:val="17"/>
                <w:szCs w:val="17"/>
                <w:cs/>
              </w:rPr>
            </w:pPr>
            <w:r w:rsidRPr="001C5867">
              <w:rPr>
                <w:rFonts w:cs="Angsana New"/>
                <w:sz w:val="17"/>
                <w:szCs w:val="17"/>
                <w:cs/>
              </w:rPr>
              <w:t>-</w:t>
            </w:r>
          </w:p>
        </w:tc>
        <w:tc>
          <w:tcPr>
            <w:tcW w:w="236" w:type="dxa"/>
            <w:tcBorders>
              <w:bottom w:val="nil"/>
            </w:tcBorders>
          </w:tcPr>
          <w:p w14:paraId="541BED10"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74" w:type="dxa"/>
            <w:tcBorders>
              <w:bottom w:val="nil"/>
            </w:tcBorders>
            <w:vAlign w:val="bottom"/>
          </w:tcPr>
          <w:p w14:paraId="4E625A13" w14:textId="314CC002"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10</w:t>
            </w:r>
          </w:p>
        </w:tc>
        <w:tc>
          <w:tcPr>
            <w:tcW w:w="255" w:type="dxa"/>
            <w:tcBorders>
              <w:bottom w:val="nil"/>
            </w:tcBorders>
          </w:tcPr>
          <w:p w14:paraId="2E266DE2"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5" w:type="dxa"/>
            <w:tcBorders>
              <w:bottom w:val="nil"/>
            </w:tcBorders>
            <w:vAlign w:val="bottom"/>
          </w:tcPr>
          <w:p w14:paraId="13524EEC" w14:textId="7D3A8C44"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Times New Roman"/>
                <w:sz w:val="17"/>
                <w:szCs w:val="17"/>
                <w:cs/>
              </w:rPr>
              <w:t>10</w:t>
            </w:r>
          </w:p>
        </w:tc>
        <w:tc>
          <w:tcPr>
            <w:tcW w:w="257" w:type="dxa"/>
            <w:tcBorders>
              <w:bottom w:val="nil"/>
            </w:tcBorders>
          </w:tcPr>
          <w:p w14:paraId="57AA62B7"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tcPr>
          <w:p w14:paraId="237AD068" w14:textId="77777777" w:rsidR="00354277" w:rsidRPr="001C5867" w:rsidRDefault="00354277" w:rsidP="00354277">
            <w:pPr>
              <w:pStyle w:val="a"/>
              <w:tabs>
                <w:tab w:val="clear" w:pos="1080"/>
                <w:tab w:val="decimal" w:pos="268"/>
              </w:tabs>
              <w:ind w:left="-108" w:right="-195"/>
              <w:rPr>
                <w:rFonts w:cs="Times New Roman"/>
                <w:sz w:val="17"/>
                <w:szCs w:val="17"/>
                <w:cs/>
              </w:rPr>
            </w:pPr>
          </w:p>
          <w:p w14:paraId="3E99DC0D" w14:textId="4600B05E" w:rsidR="00326A2E" w:rsidRPr="001C5867" w:rsidRDefault="00326A2E" w:rsidP="00354277">
            <w:pPr>
              <w:pStyle w:val="a"/>
              <w:tabs>
                <w:tab w:val="clear" w:pos="1080"/>
                <w:tab w:val="decimal" w:pos="268"/>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F9BA2D5"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vAlign w:val="bottom"/>
          </w:tcPr>
          <w:p w14:paraId="00C2A37E" w14:textId="30F9A7C4"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Angsana New"/>
                <w:sz w:val="17"/>
                <w:szCs w:val="17"/>
                <w:cs/>
              </w:rPr>
              <w:t>(</w:t>
            </w:r>
            <w:r w:rsidRPr="001C5867">
              <w:rPr>
                <w:rFonts w:cs="Times New Roman"/>
                <w:sz w:val="17"/>
                <w:szCs w:val="17"/>
                <w:cs/>
              </w:rPr>
              <w:t>10</w:t>
            </w:r>
            <w:r w:rsidRPr="001C5867">
              <w:rPr>
                <w:rFonts w:cs="Angsana New"/>
                <w:sz w:val="17"/>
                <w:szCs w:val="17"/>
                <w:cs/>
              </w:rPr>
              <w:t>)</w:t>
            </w:r>
          </w:p>
        </w:tc>
        <w:tc>
          <w:tcPr>
            <w:tcW w:w="257" w:type="dxa"/>
            <w:tcBorders>
              <w:bottom w:val="nil"/>
            </w:tcBorders>
          </w:tcPr>
          <w:p w14:paraId="4606D1A5"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vAlign w:val="bottom"/>
          </w:tcPr>
          <w:p w14:paraId="0EA57B9D" w14:textId="17BAB33F"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Angsana New"/>
                <w:sz w:val="17"/>
                <w:szCs w:val="17"/>
                <w:cs/>
              </w:rPr>
              <w:t>(</w:t>
            </w:r>
            <w:r w:rsidRPr="001C5867">
              <w:rPr>
                <w:rFonts w:cs="Times New Roman"/>
                <w:sz w:val="17"/>
                <w:szCs w:val="17"/>
                <w:cs/>
              </w:rPr>
              <w:t>10</w:t>
            </w:r>
            <w:r w:rsidRPr="001C5867">
              <w:rPr>
                <w:rFonts w:cs="Angsana New"/>
                <w:sz w:val="17"/>
                <w:szCs w:val="17"/>
                <w:cs/>
              </w:rPr>
              <w:t>)</w:t>
            </w:r>
          </w:p>
        </w:tc>
        <w:tc>
          <w:tcPr>
            <w:tcW w:w="257" w:type="dxa"/>
            <w:tcBorders>
              <w:bottom w:val="nil"/>
            </w:tcBorders>
          </w:tcPr>
          <w:p w14:paraId="7D83FEB6"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tcPr>
          <w:p w14:paraId="5E392A42" w14:textId="77777777" w:rsidR="00354277" w:rsidRPr="001C5867" w:rsidRDefault="00354277" w:rsidP="00354277">
            <w:pPr>
              <w:pStyle w:val="a"/>
              <w:tabs>
                <w:tab w:val="clear" w:pos="1080"/>
                <w:tab w:val="decimal" w:pos="266"/>
              </w:tabs>
              <w:ind w:left="-108" w:right="-195"/>
              <w:rPr>
                <w:rFonts w:cs="Times New Roman"/>
                <w:sz w:val="17"/>
                <w:szCs w:val="17"/>
                <w:cs/>
              </w:rPr>
            </w:pPr>
          </w:p>
          <w:p w14:paraId="4BCF93A9" w14:textId="3999D97C" w:rsidR="00326A2E" w:rsidRPr="001C5867" w:rsidRDefault="00326A2E" w:rsidP="00354277">
            <w:pPr>
              <w:pStyle w:val="a"/>
              <w:tabs>
                <w:tab w:val="clear" w:pos="1080"/>
                <w:tab w:val="decimal" w:pos="266"/>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7560AADC"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53" w:type="dxa"/>
            <w:tcBorders>
              <w:bottom w:val="nil"/>
            </w:tcBorders>
            <w:vAlign w:val="bottom"/>
          </w:tcPr>
          <w:p w14:paraId="1887AC6A" w14:textId="5296D3CB" w:rsidR="00326A2E" w:rsidRPr="001C5867" w:rsidRDefault="00326A2E" w:rsidP="00354277">
            <w:pPr>
              <w:pStyle w:val="a"/>
              <w:tabs>
                <w:tab w:val="clear" w:pos="1080"/>
                <w:tab w:val="decimal" w:pos="261"/>
              </w:tabs>
              <w:ind w:left="-108" w:right="-195"/>
              <w:rPr>
                <w:rFonts w:cs="Times New Roman"/>
                <w:sz w:val="17"/>
                <w:szCs w:val="17"/>
                <w:cs/>
              </w:rPr>
            </w:pPr>
            <w:r w:rsidRPr="001C5867">
              <w:rPr>
                <w:rFonts w:cs="Angsana New"/>
                <w:sz w:val="17"/>
                <w:szCs w:val="17"/>
                <w:cs/>
              </w:rPr>
              <w:t>-</w:t>
            </w:r>
          </w:p>
        </w:tc>
        <w:tc>
          <w:tcPr>
            <w:tcW w:w="257" w:type="dxa"/>
            <w:tcBorders>
              <w:bottom w:val="nil"/>
            </w:tcBorders>
          </w:tcPr>
          <w:p w14:paraId="27EE26F7"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643" w:type="dxa"/>
            <w:tcBorders>
              <w:bottom w:val="nil"/>
            </w:tcBorders>
            <w:vAlign w:val="bottom"/>
          </w:tcPr>
          <w:p w14:paraId="76599E01" w14:textId="06C1B75B" w:rsidR="00326A2E" w:rsidRPr="001C5867" w:rsidRDefault="00326A2E" w:rsidP="00354277">
            <w:pPr>
              <w:pStyle w:val="a"/>
              <w:tabs>
                <w:tab w:val="clear" w:pos="1080"/>
                <w:tab w:val="decimal" w:pos="35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0A39F2DE" w14:textId="77777777"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tcBorders>
              <w:bottom w:val="nil"/>
            </w:tcBorders>
          </w:tcPr>
          <w:p w14:paraId="5B34FA7F" w14:textId="77777777" w:rsidR="00354277" w:rsidRPr="001C5867" w:rsidRDefault="00354277" w:rsidP="00354277">
            <w:pPr>
              <w:pStyle w:val="a"/>
              <w:tabs>
                <w:tab w:val="clear" w:pos="1080"/>
                <w:tab w:val="decimal" w:pos="246"/>
              </w:tabs>
              <w:ind w:left="-108" w:right="-195"/>
              <w:rPr>
                <w:rFonts w:cs="Times New Roman"/>
                <w:sz w:val="17"/>
                <w:szCs w:val="17"/>
                <w:cs/>
              </w:rPr>
            </w:pPr>
          </w:p>
          <w:p w14:paraId="43ECFE7B" w14:textId="5217195E" w:rsidR="00326A2E" w:rsidRPr="001C5867" w:rsidRDefault="00326A2E" w:rsidP="00354277">
            <w:pPr>
              <w:pStyle w:val="a"/>
              <w:tabs>
                <w:tab w:val="clear" w:pos="1080"/>
                <w:tab w:val="decimal" w:pos="246"/>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13EA0729" w14:textId="0966B2FB" w:rsidR="00326A2E" w:rsidRPr="001C5867" w:rsidRDefault="00326A2E" w:rsidP="00354277">
            <w:pPr>
              <w:pStyle w:val="a"/>
              <w:tabs>
                <w:tab w:val="clear" w:pos="1080"/>
                <w:tab w:val="decimal" w:pos="355"/>
              </w:tabs>
              <w:ind w:left="-108" w:right="-195"/>
              <w:rPr>
                <w:rFonts w:cs="Times New Roman"/>
                <w:sz w:val="17"/>
                <w:szCs w:val="17"/>
                <w:cs/>
              </w:rPr>
            </w:pPr>
          </w:p>
        </w:tc>
        <w:tc>
          <w:tcPr>
            <w:tcW w:w="540" w:type="dxa"/>
            <w:tcBorders>
              <w:bottom w:val="nil"/>
            </w:tcBorders>
            <w:vAlign w:val="bottom"/>
          </w:tcPr>
          <w:p w14:paraId="7F98A5B3" w14:textId="741A2869" w:rsidR="00326A2E" w:rsidRPr="001C5867" w:rsidRDefault="00326A2E" w:rsidP="00354277">
            <w:pPr>
              <w:pStyle w:val="a"/>
              <w:tabs>
                <w:tab w:val="clear" w:pos="1080"/>
                <w:tab w:val="decimal" w:pos="254"/>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64B9ACFB" w14:textId="5073A548" w:rsidR="00326A2E" w:rsidRPr="001C5867" w:rsidRDefault="00326A2E" w:rsidP="00354277">
            <w:pPr>
              <w:pStyle w:val="a"/>
              <w:tabs>
                <w:tab w:val="clear" w:pos="1080"/>
                <w:tab w:val="decimal" w:pos="254"/>
              </w:tabs>
              <w:ind w:left="-108" w:right="-195"/>
              <w:rPr>
                <w:rFonts w:cs="Times New Roman"/>
                <w:sz w:val="17"/>
                <w:szCs w:val="17"/>
                <w:cs/>
              </w:rPr>
            </w:pPr>
          </w:p>
        </w:tc>
        <w:tc>
          <w:tcPr>
            <w:tcW w:w="540" w:type="dxa"/>
            <w:tcBorders>
              <w:bottom w:val="nil"/>
            </w:tcBorders>
            <w:vAlign w:val="bottom"/>
          </w:tcPr>
          <w:p w14:paraId="1BAC7655" w14:textId="2A8D29F9" w:rsidR="00326A2E" w:rsidRPr="001C5867" w:rsidRDefault="00326A2E" w:rsidP="00354277">
            <w:pPr>
              <w:pStyle w:val="a"/>
              <w:tabs>
                <w:tab w:val="clear" w:pos="1080"/>
                <w:tab w:val="decimal" w:pos="254"/>
              </w:tabs>
              <w:ind w:left="-108" w:right="-195"/>
              <w:rPr>
                <w:rFonts w:cs="Times New Roman"/>
                <w:sz w:val="17"/>
                <w:szCs w:val="17"/>
                <w:cs/>
              </w:rPr>
            </w:pPr>
            <w:r w:rsidRPr="001C5867">
              <w:rPr>
                <w:rFonts w:cs="Angsana New"/>
                <w:sz w:val="17"/>
                <w:szCs w:val="17"/>
                <w:cs/>
              </w:rPr>
              <w:t>-</w:t>
            </w:r>
          </w:p>
        </w:tc>
      </w:tr>
      <w:tr w:rsidR="00326A2E" w:rsidRPr="001C5867" w14:paraId="6341259B" w14:textId="4BA6C980" w:rsidTr="008D07CE">
        <w:trPr>
          <w:trHeight w:val="232"/>
        </w:trPr>
        <w:tc>
          <w:tcPr>
            <w:tcW w:w="1440" w:type="dxa"/>
          </w:tcPr>
          <w:p w14:paraId="2AA57C3B" w14:textId="77777777" w:rsidR="00326A2E" w:rsidRPr="001C5867" w:rsidRDefault="00326A2E" w:rsidP="00326A2E">
            <w:pPr>
              <w:pStyle w:val="a"/>
              <w:ind w:left="187" w:hanging="187"/>
              <w:rPr>
                <w:rFonts w:cs="Times New Roman"/>
                <w:sz w:val="17"/>
                <w:szCs w:val="17"/>
                <w:lang w:val="en-US"/>
              </w:rPr>
            </w:pPr>
            <w:r w:rsidRPr="001C5867">
              <w:rPr>
                <w:rFonts w:cs="Times New Roman"/>
                <w:b/>
                <w:bCs/>
                <w:sz w:val="17"/>
                <w:szCs w:val="17"/>
                <w:cs/>
              </w:rPr>
              <w:t>Total</w:t>
            </w:r>
          </w:p>
        </w:tc>
        <w:tc>
          <w:tcPr>
            <w:tcW w:w="810" w:type="dxa"/>
          </w:tcPr>
          <w:p w14:paraId="299BA705" w14:textId="77777777" w:rsidR="00326A2E" w:rsidRPr="001C5867" w:rsidRDefault="00326A2E" w:rsidP="00326A2E">
            <w:pPr>
              <w:tabs>
                <w:tab w:val="decimal" w:pos="191"/>
                <w:tab w:val="decimal" w:pos="457"/>
              </w:tabs>
              <w:spacing w:line="240" w:lineRule="auto"/>
              <w:ind w:left="-108" w:right="-108"/>
              <w:jc w:val="center"/>
              <w:rPr>
                <w:sz w:val="17"/>
                <w:szCs w:val="17"/>
              </w:rPr>
            </w:pPr>
          </w:p>
        </w:tc>
        <w:tc>
          <w:tcPr>
            <w:tcW w:w="540" w:type="dxa"/>
            <w:vAlign w:val="bottom"/>
          </w:tcPr>
          <w:p w14:paraId="53633E83" w14:textId="77777777" w:rsidR="00326A2E" w:rsidRPr="001C5867" w:rsidRDefault="00326A2E" w:rsidP="00326A2E">
            <w:pPr>
              <w:tabs>
                <w:tab w:val="decimal" w:pos="191"/>
                <w:tab w:val="decimal" w:pos="457"/>
              </w:tabs>
              <w:spacing w:line="240" w:lineRule="auto"/>
              <w:ind w:left="-108" w:right="-108"/>
              <w:jc w:val="center"/>
              <w:rPr>
                <w:sz w:val="17"/>
                <w:szCs w:val="17"/>
              </w:rPr>
            </w:pPr>
          </w:p>
        </w:tc>
        <w:tc>
          <w:tcPr>
            <w:tcW w:w="664" w:type="dxa"/>
            <w:vAlign w:val="bottom"/>
          </w:tcPr>
          <w:p w14:paraId="2161FD4F" w14:textId="77777777" w:rsidR="00326A2E" w:rsidRPr="001C5867" w:rsidRDefault="00326A2E" w:rsidP="00326A2E">
            <w:pPr>
              <w:tabs>
                <w:tab w:val="decimal" w:pos="191"/>
                <w:tab w:val="decimal" w:pos="457"/>
              </w:tabs>
              <w:spacing w:line="240" w:lineRule="auto"/>
              <w:ind w:left="-108" w:right="-108"/>
              <w:jc w:val="center"/>
              <w:rPr>
                <w:sz w:val="17"/>
                <w:szCs w:val="17"/>
                <w:rtl/>
                <w:cs/>
              </w:rPr>
            </w:pPr>
          </w:p>
        </w:tc>
        <w:tc>
          <w:tcPr>
            <w:tcW w:w="506" w:type="dxa"/>
            <w:vAlign w:val="bottom"/>
          </w:tcPr>
          <w:p w14:paraId="473F91BF" w14:textId="77777777" w:rsidR="00326A2E" w:rsidRPr="001C5867" w:rsidRDefault="00326A2E" w:rsidP="00326A2E">
            <w:pPr>
              <w:tabs>
                <w:tab w:val="decimal" w:pos="191"/>
                <w:tab w:val="decimal" w:pos="457"/>
              </w:tabs>
              <w:spacing w:line="240" w:lineRule="auto"/>
              <w:ind w:left="-108" w:right="-108"/>
              <w:jc w:val="center"/>
              <w:rPr>
                <w:sz w:val="17"/>
                <w:szCs w:val="17"/>
                <w:rtl/>
                <w:cs/>
              </w:rPr>
            </w:pPr>
          </w:p>
        </w:tc>
        <w:tc>
          <w:tcPr>
            <w:tcW w:w="236" w:type="dxa"/>
          </w:tcPr>
          <w:p w14:paraId="6CC72241"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507" w:type="dxa"/>
            <w:vAlign w:val="bottom"/>
          </w:tcPr>
          <w:p w14:paraId="2E79F799" w14:textId="77777777" w:rsidR="00326A2E" w:rsidRPr="001C5867" w:rsidRDefault="00326A2E" w:rsidP="00326A2E">
            <w:pPr>
              <w:tabs>
                <w:tab w:val="left" w:pos="814"/>
                <w:tab w:val="left" w:pos="1174"/>
                <w:tab w:val="left" w:pos="1444"/>
              </w:tabs>
              <w:spacing w:line="240" w:lineRule="auto"/>
              <w:ind w:left="-108" w:right="-108"/>
              <w:jc w:val="center"/>
              <w:rPr>
                <w:sz w:val="17"/>
                <w:szCs w:val="17"/>
                <w:lang w:bidi="th-TH"/>
              </w:rPr>
            </w:pPr>
          </w:p>
        </w:tc>
        <w:tc>
          <w:tcPr>
            <w:tcW w:w="540" w:type="dxa"/>
            <w:vAlign w:val="bottom"/>
          </w:tcPr>
          <w:p w14:paraId="181C7649" w14:textId="77777777" w:rsidR="00326A2E" w:rsidRPr="001C5867" w:rsidRDefault="00326A2E" w:rsidP="00326A2E">
            <w:pPr>
              <w:tabs>
                <w:tab w:val="left" w:pos="814"/>
                <w:tab w:val="left" w:pos="1174"/>
                <w:tab w:val="left" w:pos="1444"/>
              </w:tabs>
              <w:spacing w:line="240" w:lineRule="auto"/>
              <w:ind w:left="-108" w:right="-108"/>
              <w:jc w:val="center"/>
              <w:rPr>
                <w:sz w:val="17"/>
                <w:szCs w:val="17"/>
              </w:rPr>
            </w:pPr>
          </w:p>
        </w:tc>
        <w:tc>
          <w:tcPr>
            <w:tcW w:w="517" w:type="dxa"/>
            <w:vAlign w:val="bottom"/>
          </w:tcPr>
          <w:p w14:paraId="16F28FDC" w14:textId="77777777" w:rsidR="00326A2E" w:rsidRPr="001C5867" w:rsidRDefault="00326A2E" w:rsidP="00326A2E">
            <w:pPr>
              <w:pStyle w:val="a"/>
              <w:tabs>
                <w:tab w:val="clear" w:pos="1080"/>
                <w:tab w:val="decimal" w:pos="432"/>
              </w:tabs>
              <w:ind w:left="-108" w:right="-195"/>
              <w:jc w:val="center"/>
              <w:rPr>
                <w:rFonts w:cs="Times New Roman"/>
                <w:sz w:val="17"/>
                <w:szCs w:val="17"/>
                <w:cs/>
              </w:rPr>
            </w:pPr>
          </w:p>
        </w:tc>
        <w:tc>
          <w:tcPr>
            <w:tcW w:w="540" w:type="dxa"/>
            <w:tcBorders>
              <w:top w:val="single" w:sz="4" w:space="0" w:color="auto"/>
              <w:bottom w:val="double" w:sz="4" w:space="0" w:color="auto"/>
            </w:tcBorders>
            <w:vAlign w:val="bottom"/>
          </w:tcPr>
          <w:p w14:paraId="0D5966DD" w14:textId="60EB163D"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b/>
                <w:bCs/>
                <w:sz w:val="17"/>
                <w:szCs w:val="17"/>
                <w:cs/>
              </w:rPr>
              <w:t>53</w:t>
            </w:r>
          </w:p>
        </w:tc>
        <w:tc>
          <w:tcPr>
            <w:tcW w:w="236" w:type="dxa"/>
            <w:vAlign w:val="bottom"/>
          </w:tcPr>
          <w:p w14:paraId="39CBF33E"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74" w:type="dxa"/>
            <w:tcBorders>
              <w:top w:val="single" w:sz="4" w:space="0" w:color="auto"/>
              <w:left w:val="nil"/>
              <w:bottom w:val="double" w:sz="4" w:space="0" w:color="auto"/>
            </w:tcBorders>
            <w:vAlign w:val="bottom"/>
          </w:tcPr>
          <w:p w14:paraId="603F6BE3" w14:textId="48FD6D3F"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b/>
                <w:bCs/>
                <w:sz w:val="17"/>
                <w:szCs w:val="17"/>
                <w:cs/>
              </w:rPr>
              <w:t>63</w:t>
            </w:r>
          </w:p>
        </w:tc>
        <w:tc>
          <w:tcPr>
            <w:tcW w:w="255" w:type="dxa"/>
            <w:vAlign w:val="bottom"/>
          </w:tcPr>
          <w:p w14:paraId="7C1ABF8C"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55" w:type="dxa"/>
            <w:tcBorders>
              <w:top w:val="single" w:sz="4" w:space="0" w:color="auto"/>
              <w:bottom w:val="double" w:sz="4" w:space="0" w:color="auto"/>
            </w:tcBorders>
            <w:vAlign w:val="bottom"/>
          </w:tcPr>
          <w:p w14:paraId="29336721" w14:textId="7EADF159"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b/>
                <w:bCs/>
                <w:sz w:val="17"/>
                <w:szCs w:val="17"/>
                <w:cs/>
              </w:rPr>
              <w:t>3,863</w:t>
            </w:r>
          </w:p>
        </w:tc>
        <w:tc>
          <w:tcPr>
            <w:tcW w:w="257" w:type="dxa"/>
            <w:vAlign w:val="bottom"/>
          </w:tcPr>
          <w:p w14:paraId="34082DD6"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53" w:type="dxa"/>
            <w:tcBorders>
              <w:top w:val="single" w:sz="4" w:space="0" w:color="auto"/>
              <w:bottom w:val="double" w:sz="4" w:space="0" w:color="auto"/>
            </w:tcBorders>
            <w:vAlign w:val="bottom"/>
          </w:tcPr>
          <w:p w14:paraId="38D34435" w14:textId="3F6C69C5" w:rsidR="00326A2E" w:rsidRPr="001C5867" w:rsidRDefault="00326A2E" w:rsidP="008D07CE">
            <w:pPr>
              <w:pStyle w:val="a"/>
              <w:tabs>
                <w:tab w:val="clear" w:pos="1080"/>
                <w:tab w:val="decimal" w:pos="268"/>
              </w:tabs>
              <w:ind w:left="-108" w:right="-195"/>
              <w:rPr>
                <w:rFonts w:cs="Times New Roman"/>
                <w:sz w:val="17"/>
                <w:szCs w:val="17"/>
                <w:cs/>
              </w:rPr>
            </w:pPr>
            <w:r w:rsidRPr="001C5867">
              <w:rPr>
                <w:rFonts w:cs="Angsana New"/>
                <w:b/>
                <w:bCs/>
                <w:sz w:val="17"/>
                <w:szCs w:val="17"/>
                <w:cs/>
              </w:rPr>
              <w:t>-</w:t>
            </w:r>
          </w:p>
        </w:tc>
        <w:tc>
          <w:tcPr>
            <w:tcW w:w="257" w:type="dxa"/>
            <w:vAlign w:val="bottom"/>
          </w:tcPr>
          <w:p w14:paraId="1BEC7A73"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53" w:type="dxa"/>
            <w:tcBorders>
              <w:top w:val="single" w:sz="4" w:space="0" w:color="auto"/>
              <w:bottom w:val="double" w:sz="4" w:space="0" w:color="auto"/>
            </w:tcBorders>
            <w:vAlign w:val="bottom"/>
          </w:tcPr>
          <w:p w14:paraId="5A225568" w14:textId="6EABED8E"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Angsana New"/>
                <w:b/>
                <w:bCs/>
                <w:sz w:val="17"/>
                <w:szCs w:val="17"/>
                <w:cs/>
              </w:rPr>
              <w:t>(</w:t>
            </w:r>
            <w:r w:rsidRPr="001C5867">
              <w:rPr>
                <w:rFonts w:cs="Times New Roman"/>
                <w:b/>
                <w:bCs/>
                <w:sz w:val="17"/>
                <w:szCs w:val="17"/>
                <w:cs/>
              </w:rPr>
              <w:t>10</w:t>
            </w:r>
            <w:r w:rsidRPr="001C5867">
              <w:rPr>
                <w:rFonts w:cs="Angsana New"/>
                <w:b/>
                <w:bCs/>
                <w:sz w:val="17"/>
                <w:szCs w:val="17"/>
                <w:cs/>
              </w:rPr>
              <w:t>)</w:t>
            </w:r>
          </w:p>
        </w:tc>
        <w:tc>
          <w:tcPr>
            <w:tcW w:w="257" w:type="dxa"/>
            <w:vAlign w:val="bottom"/>
          </w:tcPr>
          <w:p w14:paraId="7233697E"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53" w:type="dxa"/>
            <w:tcBorders>
              <w:top w:val="single" w:sz="4" w:space="0" w:color="auto"/>
              <w:bottom w:val="double" w:sz="4" w:space="0" w:color="auto"/>
            </w:tcBorders>
            <w:vAlign w:val="bottom"/>
          </w:tcPr>
          <w:p w14:paraId="39630A80" w14:textId="33473552"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Angsana New"/>
                <w:b/>
                <w:bCs/>
                <w:sz w:val="17"/>
                <w:szCs w:val="17"/>
                <w:cs/>
              </w:rPr>
              <w:t>(</w:t>
            </w:r>
            <w:r w:rsidRPr="001C5867">
              <w:rPr>
                <w:rFonts w:cs="Times New Roman"/>
                <w:b/>
                <w:bCs/>
                <w:sz w:val="17"/>
                <w:szCs w:val="17"/>
                <w:cs/>
              </w:rPr>
              <w:t>10</w:t>
            </w:r>
            <w:r w:rsidRPr="001C5867">
              <w:rPr>
                <w:rFonts w:cs="Angsana New"/>
                <w:b/>
                <w:bCs/>
                <w:sz w:val="17"/>
                <w:szCs w:val="17"/>
                <w:cs/>
              </w:rPr>
              <w:t>)</w:t>
            </w:r>
          </w:p>
        </w:tc>
        <w:tc>
          <w:tcPr>
            <w:tcW w:w="257" w:type="dxa"/>
            <w:vAlign w:val="bottom"/>
          </w:tcPr>
          <w:p w14:paraId="27969091"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53" w:type="dxa"/>
            <w:tcBorders>
              <w:top w:val="single" w:sz="4" w:space="0" w:color="auto"/>
              <w:bottom w:val="double" w:sz="4" w:space="0" w:color="auto"/>
            </w:tcBorders>
            <w:vAlign w:val="bottom"/>
          </w:tcPr>
          <w:p w14:paraId="5634C9C4" w14:textId="37CCC4E4"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b/>
                <w:bCs/>
                <w:sz w:val="17"/>
                <w:szCs w:val="17"/>
                <w:cs/>
              </w:rPr>
              <w:t>53</w:t>
            </w:r>
          </w:p>
        </w:tc>
        <w:tc>
          <w:tcPr>
            <w:tcW w:w="257" w:type="dxa"/>
            <w:vAlign w:val="bottom"/>
          </w:tcPr>
          <w:p w14:paraId="422D3BCB"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553" w:type="dxa"/>
            <w:tcBorders>
              <w:top w:val="single" w:sz="4" w:space="0" w:color="auto"/>
              <w:bottom w:val="double" w:sz="4" w:space="0" w:color="auto"/>
            </w:tcBorders>
            <w:vAlign w:val="bottom"/>
          </w:tcPr>
          <w:p w14:paraId="5C5BC18C" w14:textId="2C921DB6"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b/>
                <w:bCs/>
                <w:sz w:val="17"/>
                <w:szCs w:val="17"/>
                <w:cs/>
              </w:rPr>
              <w:t>53</w:t>
            </w:r>
          </w:p>
        </w:tc>
        <w:tc>
          <w:tcPr>
            <w:tcW w:w="257" w:type="dxa"/>
            <w:vAlign w:val="bottom"/>
          </w:tcPr>
          <w:p w14:paraId="471CF9CA" w14:textId="77777777" w:rsidR="00326A2E" w:rsidRPr="001C5867" w:rsidRDefault="00326A2E" w:rsidP="008D07CE">
            <w:pPr>
              <w:pStyle w:val="a"/>
              <w:tabs>
                <w:tab w:val="clear" w:pos="1080"/>
                <w:tab w:val="decimal" w:pos="355"/>
              </w:tabs>
              <w:ind w:left="-108" w:right="-195"/>
              <w:rPr>
                <w:rFonts w:cs="Times New Roman"/>
                <w:sz w:val="17"/>
                <w:szCs w:val="17"/>
                <w:cs/>
              </w:rPr>
            </w:pPr>
          </w:p>
        </w:tc>
        <w:tc>
          <w:tcPr>
            <w:tcW w:w="643" w:type="dxa"/>
            <w:tcBorders>
              <w:top w:val="single" w:sz="4" w:space="0" w:color="auto"/>
              <w:bottom w:val="double" w:sz="4" w:space="0" w:color="auto"/>
            </w:tcBorders>
            <w:vAlign w:val="bottom"/>
          </w:tcPr>
          <w:p w14:paraId="3DA7A3BC" w14:textId="6BCEAFB6" w:rsidR="00326A2E" w:rsidRPr="001C5867" w:rsidRDefault="00326A2E" w:rsidP="008D07CE">
            <w:pPr>
              <w:pStyle w:val="a"/>
              <w:tabs>
                <w:tab w:val="clear" w:pos="1080"/>
                <w:tab w:val="decimal" w:pos="355"/>
              </w:tabs>
              <w:ind w:left="-108" w:right="-195"/>
              <w:rPr>
                <w:rFonts w:cs="Times New Roman"/>
                <w:sz w:val="17"/>
                <w:szCs w:val="17"/>
                <w:cs/>
              </w:rPr>
            </w:pPr>
            <w:r w:rsidRPr="001C5867">
              <w:rPr>
                <w:rFonts w:cs="Times New Roman"/>
                <w:b/>
                <w:bCs/>
                <w:sz w:val="17"/>
                <w:szCs w:val="17"/>
                <w:cs/>
              </w:rPr>
              <w:t>3,853</w:t>
            </w:r>
          </w:p>
        </w:tc>
        <w:tc>
          <w:tcPr>
            <w:tcW w:w="270" w:type="dxa"/>
            <w:vAlign w:val="bottom"/>
          </w:tcPr>
          <w:p w14:paraId="2CB1E0CC" w14:textId="77777777" w:rsidR="00326A2E" w:rsidRPr="001C5867" w:rsidRDefault="00326A2E" w:rsidP="008D07CE">
            <w:pPr>
              <w:pStyle w:val="a"/>
              <w:tabs>
                <w:tab w:val="clear" w:pos="1080"/>
                <w:tab w:val="decimal" w:pos="355"/>
              </w:tabs>
              <w:ind w:left="-108" w:right="-195"/>
              <w:rPr>
                <w:rFonts w:cs="Times New Roman"/>
                <w:b/>
                <w:bCs/>
                <w:sz w:val="17"/>
                <w:szCs w:val="17"/>
                <w:cs/>
              </w:rPr>
            </w:pPr>
          </w:p>
        </w:tc>
        <w:tc>
          <w:tcPr>
            <w:tcW w:w="540" w:type="dxa"/>
            <w:tcBorders>
              <w:top w:val="single" w:sz="4" w:space="0" w:color="auto"/>
              <w:bottom w:val="double" w:sz="4" w:space="0" w:color="auto"/>
            </w:tcBorders>
            <w:vAlign w:val="bottom"/>
          </w:tcPr>
          <w:p w14:paraId="691238FD" w14:textId="0490099B" w:rsidR="00326A2E" w:rsidRPr="001C5867" w:rsidRDefault="00326A2E" w:rsidP="008D07CE">
            <w:pPr>
              <w:pStyle w:val="a"/>
              <w:tabs>
                <w:tab w:val="clear" w:pos="1080"/>
                <w:tab w:val="decimal" w:pos="355"/>
              </w:tabs>
              <w:ind w:left="-108" w:right="-195"/>
              <w:rPr>
                <w:rFonts w:cs="Times New Roman"/>
                <w:b/>
                <w:bCs/>
                <w:sz w:val="17"/>
                <w:szCs w:val="17"/>
                <w:cs/>
              </w:rPr>
            </w:pPr>
            <w:r w:rsidRPr="001C5867">
              <w:rPr>
                <w:rFonts w:cs="Times New Roman"/>
                <w:b/>
                <w:bCs/>
                <w:sz w:val="17"/>
                <w:szCs w:val="17"/>
                <w:cs/>
              </w:rPr>
              <w:t>166</w:t>
            </w:r>
          </w:p>
        </w:tc>
        <w:tc>
          <w:tcPr>
            <w:tcW w:w="270" w:type="dxa"/>
            <w:vAlign w:val="bottom"/>
          </w:tcPr>
          <w:p w14:paraId="5E8C7517" w14:textId="75EB9078" w:rsidR="00326A2E" w:rsidRPr="001C5867" w:rsidRDefault="00326A2E" w:rsidP="008D07CE">
            <w:pPr>
              <w:pStyle w:val="a"/>
              <w:tabs>
                <w:tab w:val="clear" w:pos="1080"/>
                <w:tab w:val="decimal" w:pos="355"/>
              </w:tabs>
              <w:ind w:left="-108" w:right="-195"/>
              <w:rPr>
                <w:rFonts w:cs="Times New Roman"/>
                <w:b/>
                <w:bCs/>
                <w:sz w:val="17"/>
                <w:szCs w:val="17"/>
                <w:cs/>
              </w:rPr>
            </w:pPr>
          </w:p>
        </w:tc>
        <w:tc>
          <w:tcPr>
            <w:tcW w:w="540" w:type="dxa"/>
            <w:tcBorders>
              <w:top w:val="single" w:sz="4" w:space="0" w:color="auto"/>
              <w:bottom w:val="double" w:sz="4" w:space="0" w:color="auto"/>
            </w:tcBorders>
            <w:vAlign w:val="bottom"/>
          </w:tcPr>
          <w:p w14:paraId="5F3909C8" w14:textId="24CD321D" w:rsidR="00326A2E" w:rsidRPr="001C5867" w:rsidRDefault="00326A2E" w:rsidP="008D07CE">
            <w:pPr>
              <w:pStyle w:val="a"/>
              <w:tabs>
                <w:tab w:val="clear" w:pos="1080"/>
                <w:tab w:val="decimal" w:pos="355"/>
              </w:tabs>
              <w:ind w:left="-108" w:right="-195"/>
              <w:rPr>
                <w:rFonts w:cs="Times New Roman"/>
                <w:b/>
                <w:bCs/>
                <w:sz w:val="17"/>
                <w:szCs w:val="17"/>
                <w:cs/>
              </w:rPr>
            </w:pPr>
            <w:r w:rsidRPr="001C5867">
              <w:rPr>
                <w:rFonts w:cs="Times New Roman"/>
                <w:b/>
                <w:bCs/>
                <w:sz w:val="17"/>
                <w:szCs w:val="17"/>
                <w:cs/>
              </w:rPr>
              <w:t>371</w:t>
            </w:r>
          </w:p>
        </w:tc>
        <w:tc>
          <w:tcPr>
            <w:tcW w:w="270" w:type="dxa"/>
            <w:vAlign w:val="bottom"/>
          </w:tcPr>
          <w:p w14:paraId="7B54B65F" w14:textId="1E19CF79" w:rsidR="00326A2E" w:rsidRPr="001C5867" w:rsidRDefault="00326A2E" w:rsidP="008D07CE">
            <w:pPr>
              <w:pStyle w:val="a"/>
              <w:tabs>
                <w:tab w:val="clear" w:pos="1080"/>
                <w:tab w:val="decimal" w:pos="355"/>
              </w:tabs>
              <w:ind w:left="-108" w:right="-195"/>
              <w:rPr>
                <w:rFonts w:cs="Times New Roman"/>
                <w:b/>
                <w:bCs/>
                <w:sz w:val="17"/>
                <w:szCs w:val="17"/>
                <w:cs/>
              </w:rPr>
            </w:pPr>
          </w:p>
        </w:tc>
        <w:tc>
          <w:tcPr>
            <w:tcW w:w="540" w:type="dxa"/>
            <w:tcBorders>
              <w:top w:val="single" w:sz="4" w:space="0" w:color="auto"/>
              <w:bottom w:val="double" w:sz="4" w:space="0" w:color="auto"/>
            </w:tcBorders>
            <w:vAlign w:val="bottom"/>
          </w:tcPr>
          <w:p w14:paraId="55E59809" w14:textId="6F083BDA" w:rsidR="00326A2E" w:rsidRPr="001C5867" w:rsidRDefault="00326A2E" w:rsidP="008D07CE">
            <w:pPr>
              <w:pStyle w:val="a"/>
              <w:tabs>
                <w:tab w:val="clear" w:pos="1080"/>
                <w:tab w:val="decimal" w:pos="355"/>
              </w:tabs>
              <w:ind w:left="-108" w:right="-195"/>
              <w:rPr>
                <w:rFonts w:cs="Times New Roman"/>
                <w:b/>
                <w:bCs/>
                <w:sz w:val="17"/>
                <w:szCs w:val="17"/>
                <w:cs/>
              </w:rPr>
            </w:pPr>
            <w:r w:rsidRPr="001C5867">
              <w:rPr>
                <w:rFonts w:cs="Times New Roman"/>
                <w:b/>
                <w:bCs/>
                <w:sz w:val="17"/>
                <w:szCs w:val="17"/>
                <w:cs/>
              </w:rPr>
              <w:t>308</w:t>
            </w:r>
          </w:p>
        </w:tc>
      </w:tr>
    </w:tbl>
    <w:p w14:paraId="0D13D1F6" w14:textId="5482DE6F" w:rsidR="00326A2E" w:rsidRPr="001C5867" w:rsidRDefault="00326A2E">
      <w:pPr>
        <w:spacing w:line="240" w:lineRule="auto"/>
        <w:rPr>
          <w:bCs/>
        </w:rPr>
      </w:pPr>
    </w:p>
    <w:p w14:paraId="63289F0F" w14:textId="77777777" w:rsidR="00EB6DB7" w:rsidRPr="001C5867" w:rsidRDefault="00EB6DB7" w:rsidP="00EB6DB7">
      <w:pPr>
        <w:spacing w:line="240" w:lineRule="auto"/>
        <w:jc w:val="both"/>
        <w:rPr>
          <w:bCs/>
          <w:szCs w:val="22"/>
        </w:rPr>
      </w:pPr>
      <w:r w:rsidRPr="001C5867">
        <w:rPr>
          <w:szCs w:val="22"/>
          <w:lang w:bidi="th-TH"/>
        </w:rPr>
        <w:t>All associates were incorporated in Thailand, except for NKT New Solution and Technology Development Investment Joint Stock Company and Page One Holdings PTE LTD</w:t>
      </w:r>
      <w:r w:rsidRPr="001C5867">
        <w:rPr>
          <w:rFonts w:cs="Angsana New"/>
          <w:szCs w:val="22"/>
          <w:cs/>
          <w:lang w:bidi="th-TH"/>
        </w:rPr>
        <w:t xml:space="preserve">. </w:t>
      </w:r>
      <w:r w:rsidRPr="001C5867">
        <w:rPr>
          <w:szCs w:val="22"/>
          <w:lang w:bidi="th-TH"/>
        </w:rPr>
        <w:t>which were incorporated in Vietnam and Singapore, respectively</w:t>
      </w:r>
      <w:r w:rsidRPr="001C5867">
        <w:rPr>
          <w:rFonts w:cs="Angsana New"/>
          <w:szCs w:val="22"/>
          <w:cs/>
          <w:lang w:bidi="th-TH"/>
        </w:rPr>
        <w:t>.</w:t>
      </w:r>
    </w:p>
    <w:p w14:paraId="286AE62E" w14:textId="77777777" w:rsidR="00EB6DB7" w:rsidRPr="001C5867" w:rsidRDefault="00EB6DB7" w:rsidP="00EB6DB7">
      <w:pPr>
        <w:pStyle w:val="block"/>
        <w:spacing w:after="0" w:line="240" w:lineRule="auto"/>
        <w:ind w:left="547"/>
        <w:jc w:val="thaiDistribute"/>
        <w:rPr>
          <w:lang w:bidi="th-TH"/>
        </w:rPr>
      </w:pPr>
    </w:p>
    <w:p w14:paraId="280D437C" w14:textId="77777777" w:rsidR="00EB6DB7" w:rsidRPr="001C5867" w:rsidRDefault="00EB6DB7" w:rsidP="00EB6DB7">
      <w:pPr>
        <w:spacing w:line="240" w:lineRule="auto"/>
        <w:ind w:left="547" w:hanging="547"/>
        <w:jc w:val="both"/>
        <w:rPr>
          <w:bCs/>
        </w:rPr>
      </w:pPr>
      <w:r w:rsidRPr="001C5867">
        <w:rPr>
          <w:bCs/>
        </w:rPr>
        <w:t xml:space="preserve">All joint ventures were incorporated in Thailand, except for </w:t>
      </w:r>
      <w:proofErr w:type="spellStart"/>
      <w:r w:rsidRPr="001C5867">
        <w:rPr>
          <w:bCs/>
        </w:rPr>
        <w:t>Cemohinode</w:t>
      </w:r>
      <w:proofErr w:type="spellEnd"/>
      <w:r w:rsidRPr="001C5867">
        <w:rPr>
          <w:bCs/>
        </w:rPr>
        <w:t xml:space="preserve"> TMK and Kabushiki Kaisha Felice which were incorporated in Japan</w:t>
      </w:r>
      <w:r w:rsidRPr="001C5867">
        <w:rPr>
          <w:rFonts w:cs="Angsana New"/>
          <w:bCs/>
          <w:szCs w:val="22"/>
          <w:cs/>
          <w:lang w:bidi="th-TH"/>
        </w:rPr>
        <w:t>.</w:t>
      </w:r>
    </w:p>
    <w:p w14:paraId="1FE2BE8C" w14:textId="77777777" w:rsidR="00EB6DB7" w:rsidRPr="001C5867" w:rsidRDefault="00EB6DB7" w:rsidP="00EB6DB7">
      <w:pPr>
        <w:pStyle w:val="block"/>
        <w:spacing w:after="0" w:line="240" w:lineRule="auto"/>
        <w:ind w:left="547"/>
        <w:jc w:val="thaiDistribute"/>
        <w:rPr>
          <w:cs/>
          <w:lang w:bidi="th-TH"/>
        </w:rPr>
      </w:pPr>
    </w:p>
    <w:p w14:paraId="58B4B3CF" w14:textId="77777777" w:rsidR="00EB6DB7" w:rsidRPr="001C5867" w:rsidRDefault="00EB6DB7" w:rsidP="00EB6DB7">
      <w:pPr>
        <w:spacing w:line="240" w:lineRule="auto"/>
        <w:ind w:left="547" w:hanging="547"/>
        <w:jc w:val="both"/>
        <w:rPr>
          <w:bCs/>
        </w:rPr>
      </w:pPr>
      <w:r w:rsidRPr="001C5867">
        <w:rPr>
          <w:bCs/>
        </w:rPr>
        <w:t>None of the Group</w:t>
      </w:r>
      <w:r w:rsidRPr="001C5867">
        <w:rPr>
          <w:rFonts w:cs="Angsana New"/>
          <w:bCs/>
          <w:szCs w:val="22"/>
          <w:cs/>
          <w:lang w:bidi="th-TH"/>
        </w:rPr>
        <w:t>’</w:t>
      </w:r>
      <w:r w:rsidRPr="001C5867">
        <w:rPr>
          <w:bCs/>
        </w:rPr>
        <w:t>s and the Company</w:t>
      </w:r>
      <w:r w:rsidRPr="001C5867">
        <w:rPr>
          <w:rFonts w:cs="Angsana New"/>
          <w:bCs/>
          <w:szCs w:val="22"/>
          <w:cs/>
          <w:lang w:bidi="th-TH"/>
        </w:rPr>
        <w:t>’</w:t>
      </w:r>
      <w:r w:rsidRPr="001C5867">
        <w:rPr>
          <w:bCs/>
        </w:rPr>
        <w:t xml:space="preserve">s associates </w:t>
      </w:r>
      <w:r w:rsidRPr="001C5867">
        <w:rPr>
          <w:bCs/>
          <w:lang w:bidi="th-TH"/>
        </w:rPr>
        <w:t>and joint ventures</w:t>
      </w:r>
      <w:r w:rsidRPr="001C5867">
        <w:rPr>
          <w:bCs/>
        </w:rPr>
        <w:t xml:space="preserve"> are publicly listed and consequently they do not have published price quotations</w:t>
      </w:r>
      <w:r w:rsidRPr="001C5867">
        <w:rPr>
          <w:rFonts w:cs="Angsana New"/>
          <w:bCs/>
          <w:szCs w:val="22"/>
          <w:cs/>
          <w:lang w:bidi="th-TH"/>
        </w:rPr>
        <w:t>.</w:t>
      </w:r>
    </w:p>
    <w:p w14:paraId="239FEE1C" w14:textId="77777777" w:rsidR="008D07CE" w:rsidRPr="001C5867" w:rsidRDefault="008D07CE" w:rsidP="008D07CE">
      <w:pPr>
        <w:spacing w:line="240" w:lineRule="auto"/>
        <w:ind w:left="547" w:hanging="547"/>
        <w:jc w:val="both"/>
        <w:rPr>
          <w:bCs/>
        </w:rPr>
      </w:pPr>
    </w:p>
    <w:p w14:paraId="023CE191" w14:textId="77777777" w:rsidR="00F83245" w:rsidRPr="001C5867" w:rsidRDefault="00F83245" w:rsidP="009C629E">
      <w:pPr>
        <w:pStyle w:val="block"/>
        <w:spacing w:after="0" w:line="240" w:lineRule="auto"/>
        <w:ind w:left="547"/>
        <w:jc w:val="thaiDistribute"/>
      </w:pPr>
    </w:p>
    <w:p w14:paraId="74A63424" w14:textId="77777777" w:rsidR="00D77BA9" w:rsidRPr="001C5867" w:rsidRDefault="00D77BA9" w:rsidP="009C629E">
      <w:pPr>
        <w:framePr w:w="12435" w:wrap="auto" w:hAnchor="text" w:x="1800"/>
        <w:spacing w:line="240" w:lineRule="auto"/>
        <w:rPr>
          <w:rFonts w:cs="Angsana New"/>
          <w:szCs w:val="22"/>
          <w:cs/>
          <w:lang w:bidi="th-TH"/>
        </w:rPr>
        <w:sectPr w:rsidR="00D77BA9" w:rsidRPr="001C5867" w:rsidSect="005A3DCE">
          <w:footerReference w:type="default" r:id="rId11"/>
          <w:pgSz w:w="16834" w:h="11909" w:orient="landscape" w:code="9"/>
          <w:pgMar w:top="691" w:right="1152" w:bottom="576" w:left="1152" w:header="720" w:footer="720" w:gutter="0"/>
          <w:cols w:space="720"/>
          <w:docGrid w:linePitch="360"/>
        </w:sectPr>
      </w:pPr>
    </w:p>
    <w:p w14:paraId="272B3953" w14:textId="77777777" w:rsidR="00625508" w:rsidRPr="001C5867" w:rsidRDefault="00625508" w:rsidP="00BC6D9A">
      <w:pPr>
        <w:pStyle w:val="block"/>
        <w:spacing w:after="0" w:line="240" w:lineRule="auto"/>
        <w:ind w:left="547"/>
      </w:pPr>
      <w:r w:rsidRPr="001C5867">
        <w:rPr>
          <w:i/>
          <w:iCs/>
        </w:rPr>
        <w:t xml:space="preserve">Associates </w:t>
      </w:r>
      <w:r w:rsidR="001A1491" w:rsidRPr="001C5867">
        <w:rPr>
          <w:i/>
          <w:iCs/>
        </w:rPr>
        <w:t>and joint ventures</w:t>
      </w:r>
    </w:p>
    <w:p w14:paraId="4042F374" w14:textId="77777777" w:rsidR="00625508" w:rsidRPr="001C5867" w:rsidRDefault="00625508" w:rsidP="00BC6D9A">
      <w:pPr>
        <w:pStyle w:val="block"/>
        <w:spacing w:after="0" w:line="240" w:lineRule="auto"/>
        <w:ind w:left="547"/>
        <w:rPr>
          <w:highlight w:val="cyan"/>
        </w:rPr>
      </w:pPr>
    </w:p>
    <w:p w14:paraId="63827BDC" w14:textId="77777777" w:rsidR="00625508" w:rsidRPr="001C5867" w:rsidRDefault="00625508" w:rsidP="00BC6D9A">
      <w:pPr>
        <w:pStyle w:val="block"/>
        <w:spacing w:after="0" w:line="240" w:lineRule="auto"/>
        <w:ind w:left="547"/>
        <w:jc w:val="thaiDistribute"/>
      </w:pPr>
      <w:r w:rsidRPr="001C5867">
        <w:t xml:space="preserve">The following table </w:t>
      </w:r>
      <w:r w:rsidR="00EC417A" w:rsidRPr="001C5867">
        <w:t>summarizes</w:t>
      </w:r>
      <w:r w:rsidRPr="001C5867">
        <w:t xml:space="preserve"> the financial information of the associates</w:t>
      </w:r>
      <w:r w:rsidR="001A1491" w:rsidRPr="001C5867">
        <w:t xml:space="preserve"> and joint ventures</w:t>
      </w:r>
      <w:r w:rsidRPr="001C5867">
        <w:t xml:space="preserve"> as included in their own financial statements, adjusted for fair value adjustments at acquisition and differences in accounting policies</w:t>
      </w:r>
      <w:r w:rsidRPr="001C5867">
        <w:rPr>
          <w:rFonts w:cs="Angsana New"/>
          <w:szCs w:val="22"/>
          <w:cs/>
          <w:lang w:bidi="th-TH"/>
        </w:rPr>
        <w:t xml:space="preserve">. </w:t>
      </w:r>
      <w:r w:rsidRPr="001C5867">
        <w:t>The table also reconciles the summarized financial information to the carrying amount of the Group</w:t>
      </w:r>
      <w:r w:rsidRPr="001C5867">
        <w:rPr>
          <w:rFonts w:cs="Angsana New"/>
          <w:szCs w:val="22"/>
          <w:cs/>
          <w:lang w:bidi="th-TH"/>
        </w:rPr>
        <w:t>’</w:t>
      </w:r>
      <w:r w:rsidRPr="001C5867">
        <w:t>s interest in these companies</w:t>
      </w:r>
      <w:r w:rsidRPr="001C5867">
        <w:rPr>
          <w:rFonts w:cs="Angsana New"/>
          <w:szCs w:val="22"/>
          <w:cs/>
          <w:lang w:bidi="th-TH"/>
        </w:rPr>
        <w:t xml:space="preserve">. </w:t>
      </w:r>
    </w:p>
    <w:p w14:paraId="1FD69525" w14:textId="77777777" w:rsidR="00625508" w:rsidRPr="001C5867" w:rsidRDefault="00625508" w:rsidP="00BC6D9A">
      <w:pPr>
        <w:pStyle w:val="block"/>
        <w:spacing w:after="0" w:line="240" w:lineRule="auto"/>
        <w:ind w:left="547"/>
        <w:rPr>
          <w:i/>
          <w:iCs/>
        </w:rPr>
      </w:pPr>
    </w:p>
    <w:tbl>
      <w:tblPr>
        <w:tblW w:w="9522" w:type="dxa"/>
        <w:tblInd w:w="432" w:type="dxa"/>
        <w:tblLayout w:type="fixed"/>
        <w:tblCellMar>
          <w:left w:w="72" w:type="dxa"/>
          <w:right w:w="72" w:type="dxa"/>
        </w:tblCellMar>
        <w:tblLook w:val="0000" w:firstRow="0" w:lastRow="0" w:firstColumn="0" w:lastColumn="0" w:noHBand="0" w:noVBand="0"/>
      </w:tblPr>
      <w:tblGrid>
        <w:gridCol w:w="5112"/>
        <w:gridCol w:w="1440"/>
        <w:gridCol w:w="180"/>
        <w:gridCol w:w="1350"/>
        <w:gridCol w:w="180"/>
        <w:gridCol w:w="1260"/>
      </w:tblGrid>
      <w:tr w:rsidR="00D26510" w:rsidRPr="001C5867" w14:paraId="4FC44E90" w14:textId="77777777" w:rsidTr="00BC6D9A">
        <w:trPr>
          <w:cantSplit/>
          <w:trHeight w:val="270"/>
          <w:tblHeader/>
        </w:trPr>
        <w:tc>
          <w:tcPr>
            <w:tcW w:w="5112" w:type="dxa"/>
          </w:tcPr>
          <w:p w14:paraId="06246757" w14:textId="77777777" w:rsidR="00D26510" w:rsidRPr="001C5867" w:rsidRDefault="00D26510" w:rsidP="00BC6D9A">
            <w:pPr>
              <w:spacing w:line="240" w:lineRule="auto"/>
              <w:ind w:left="187" w:hanging="187"/>
            </w:pPr>
          </w:p>
        </w:tc>
        <w:tc>
          <w:tcPr>
            <w:tcW w:w="4410" w:type="dxa"/>
            <w:gridSpan w:val="5"/>
          </w:tcPr>
          <w:p w14:paraId="3D9D1F3D" w14:textId="77777777" w:rsidR="00D26510" w:rsidRPr="001C5867" w:rsidRDefault="00D26510" w:rsidP="00BC6D9A">
            <w:pPr>
              <w:pStyle w:val="acctfourfigures"/>
              <w:tabs>
                <w:tab w:val="clear" w:pos="765"/>
              </w:tabs>
              <w:spacing w:line="240" w:lineRule="auto"/>
              <w:ind w:right="11"/>
              <w:jc w:val="center"/>
            </w:pPr>
            <w:r w:rsidRPr="001C5867">
              <w:t>NKT New Solution and Technology Development Investment Joint Stock Company</w:t>
            </w:r>
          </w:p>
        </w:tc>
      </w:tr>
      <w:tr w:rsidR="00D26510" w:rsidRPr="001C5867" w14:paraId="072DC57E" w14:textId="77777777" w:rsidTr="00BC6D9A">
        <w:trPr>
          <w:cantSplit/>
          <w:trHeight w:val="270"/>
          <w:tblHeader/>
        </w:trPr>
        <w:tc>
          <w:tcPr>
            <w:tcW w:w="5112" w:type="dxa"/>
          </w:tcPr>
          <w:p w14:paraId="3906B744" w14:textId="77777777" w:rsidR="00D26510" w:rsidRPr="001C5867" w:rsidRDefault="00D26510" w:rsidP="00BC6D9A">
            <w:pPr>
              <w:spacing w:line="240" w:lineRule="auto"/>
              <w:ind w:left="187" w:hanging="187"/>
            </w:pPr>
          </w:p>
        </w:tc>
        <w:tc>
          <w:tcPr>
            <w:tcW w:w="1440" w:type="dxa"/>
          </w:tcPr>
          <w:p w14:paraId="51B17415" w14:textId="77777777" w:rsidR="00D26510" w:rsidRPr="001C5867" w:rsidRDefault="00D26510" w:rsidP="00BC6D9A">
            <w:pPr>
              <w:pStyle w:val="acctfourfigures"/>
              <w:tabs>
                <w:tab w:val="clear" w:pos="765"/>
              </w:tabs>
              <w:spacing w:line="240" w:lineRule="auto"/>
              <w:ind w:right="11"/>
              <w:jc w:val="center"/>
            </w:pPr>
            <w:r w:rsidRPr="001C5867">
              <w:t>2018</w:t>
            </w:r>
          </w:p>
        </w:tc>
        <w:tc>
          <w:tcPr>
            <w:tcW w:w="180" w:type="dxa"/>
          </w:tcPr>
          <w:p w14:paraId="1FBF354E" w14:textId="77777777" w:rsidR="00D26510" w:rsidRPr="001C5867" w:rsidRDefault="00D26510" w:rsidP="00BC6D9A">
            <w:pPr>
              <w:pStyle w:val="acctfourfigures"/>
              <w:tabs>
                <w:tab w:val="clear" w:pos="765"/>
              </w:tabs>
              <w:spacing w:line="240" w:lineRule="auto"/>
              <w:ind w:right="11"/>
              <w:jc w:val="center"/>
            </w:pPr>
          </w:p>
        </w:tc>
        <w:tc>
          <w:tcPr>
            <w:tcW w:w="1350" w:type="dxa"/>
          </w:tcPr>
          <w:p w14:paraId="056CA57D" w14:textId="77777777" w:rsidR="00D26510" w:rsidRPr="001C5867" w:rsidRDefault="00D26510" w:rsidP="00BC6D9A">
            <w:pPr>
              <w:pStyle w:val="acctfourfigures"/>
              <w:tabs>
                <w:tab w:val="clear" w:pos="765"/>
              </w:tabs>
              <w:spacing w:line="240" w:lineRule="auto"/>
              <w:ind w:right="11"/>
              <w:jc w:val="center"/>
            </w:pPr>
            <w:r w:rsidRPr="001C5867">
              <w:t>2017</w:t>
            </w:r>
          </w:p>
        </w:tc>
        <w:tc>
          <w:tcPr>
            <w:tcW w:w="180" w:type="dxa"/>
          </w:tcPr>
          <w:p w14:paraId="34157012" w14:textId="77777777" w:rsidR="00D26510" w:rsidRPr="001C5867" w:rsidRDefault="00D26510" w:rsidP="00BC6D9A">
            <w:pPr>
              <w:pStyle w:val="acctfourfigures"/>
              <w:tabs>
                <w:tab w:val="clear" w:pos="765"/>
              </w:tabs>
              <w:spacing w:line="240" w:lineRule="auto"/>
              <w:ind w:right="11"/>
              <w:jc w:val="center"/>
            </w:pPr>
          </w:p>
        </w:tc>
        <w:tc>
          <w:tcPr>
            <w:tcW w:w="1260" w:type="dxa"/>
          </w:tcPr>
          <w:p w14:paraId="35793D34" w14:textId="77777777" w:rsidR="00D26510" w:rsidRPr="001C5867" w:rsidRDefault="00D26510" w:rsidP="00BC6D9A">
            <w:pPr>
              <w:pStyle w:val="acctfourfigures"/>
              <w:tabs>
                <w:tab w:val="clear" w:pos="765"/>
              </w:tabs>
              <w:spacing w:line="240" w:lineRule="auto"/>
              <w:ind w:right="11"/>
              <w:jc w:val="center"/>
            </w:pPr>
            <w:r w:rsidRPr="001C5867">
              <w:t>2016</w:t>
            </w:r>
          </w:p>
        </w:tc>
      </w:tr>
      <w:tr w:rsidR="00D26510" w:rsidRPr="001C5867" w14:paraId="2D22E1F4" w14:textId="77777777" w:rsidTr="00BC6D9A">
        <w:trPr>
          <w:cantSplit/>
          <w:trHeight w:val="270"/>
        </w:trPr>
        <w:tc>
          <w:tcPr>
            <w:tcW w:w="5112" w:type="dxa"/>
          </w:tcPr>
          <w:p w14:paraId="01FE1ED6" w14:textId="77777777" w:rsidR="00D26510" w:rsidRPr="001C5867" w:rsidRDefault="00D26510" w:rsidP="00BC6D9A">
            <w:pPr>
              <w:spacing w:line="240" w:lineRule="auto"/>
              <w:ind w:left="187" w:hanging="187"/>
            </w:pPr>
          </w:p>
        </w:tc>
        <w:tc>
          <w:tcPr>
            <w:tcW w:w="4410" w:type="dxa"/>
            <w:gridSpan w:val="5"/>
          </w:tcPr>
          <w:p w14:paraId="0CF1A3BB" w14:textId="77777777" w:rsidR="00D26510" w:rsidRPr="001C5867" w:rsidRDefault="00D26510" w:rsidP="00BC6D9A">
            <w:pPr>
              <w:pStyle w:val="acctfourfigures"/>
              <w:tabs>
                <w:tab w:val="clear" w:pos="765"/>
                <w:tab w:val="decimal" w:pos="551"/>
              </w:tabs>
              <w:spacing w:line="240" w:lineRule="auto"/>
              <w:ind w:right="11"/>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D26510" w:rsidRPr="001C5867" w14:paraId="79DFB6B8" w14:textId="77777777" w:rsidTr="00BC6D9A">
        <w:trPr>
          <w:cantSplit/>
          <w:trHeight w:val="270"/>
        </w:trPr>
        <w:tc>
          <w:tcPr>
            <w:tcW w:w="5112" w:type="dxa"/>
          </w:tcPr>
          <w:p w14:paraId="2E430DC5" w14:textId="77777777" w:rsidR="00D26510" w:rsidRPr="001C5867" w:rsidRDefault="00D26510" w:rsidP="00BC6D9A">
            <w:pPr>
              <w:spacing w:line="240" w:lineRule="auto"/>
              <w:ind w:left="187" w:hanging="187"/>
            </w:pPr>
            <w:r w:rsidRPr="001C5867">
              <w:t>Revenue</w:t>
            </w:r>
          </w:p>
        </w:tc>
        <w:tc>
          <w:tcPr>
            <w:tcW w:w="1440" w:type="dxa"/>
          </w:tcPr>
          <w:p w14:paraId="5D741BBD" w14:textId="0B71362F" w:rsidR="00D26510" w:rsidRPr="001C5867" w:rsidRDefault="00632F44" w:rsidP="00884C0A">
            <w:pPr>
              <w:pStyle w:val="acctfourfigures"/>
              <w:tabs>
                <w:tab w:val="clear" w:pos="765"/>
                <w:tab w:val="decimal" w:pos="1134"/>
              </w:tabs>
              <w:spacing w:line="240" w:lineRule="auto"/>
              <w:ind w:right="-108"/>
            </w:pPr>
            <w:r w:rsidRPr="001C5867">
              <w:t>16,132</w:t>
            </w:r>
          </w:p>
        </w:tc>
        <w:tc>
          <w:tcPr>
            <w:tcW w:w="180" w:type="dxa"/>
          </w:tcPr>
          <w:p w14:paraId="4A5909B3" w14:textId="77777777" w:rsidR="00D26510" w:rsidRPr="001C5867" w:rsidRDefault="00D26510" w:rsidP="00BC6D9A">
            <w:pPr>
              <w:pStyle w:val="acctfourfigures"/>
              <w:tabs>
                <w:tab w:val="clear" w:pos="765"/>
                <w:tab w:val="decimal" w:pos="641"/>
              </w:tabs>
              <w:spacing w:line="240" w:lineRule="auto"/>
              <w:ind w:right="108"/>
              <w:jc w:val="right"/>
            </w:pPr>
          </w:p>
        </w:tc>
        <w:tc>
          <w:tcPr>
            <w:tcW w:w="1350" w:type="dxa"/>
          </w:tcPr>
          <w:p w14:paraId="54D5E6B3" w14:textId="77777777" w:rsidR="00D26510" w:rsidRPr="001C5867" w:rsidRDefault="00D26510" w:rsidP="00BC6D9A">
            <w:pPr>
              <w:pStyle w:val="acctfourfigures"/>
              <w:tabs>
                <w:tab w:val="clear" w:pos="765"/>
                <w:tab w:val="decimal" w:pos="641"/>
              </w:tabs>
              <w:spacing w:line="240" w:lineRule="auto"/>
              <w:ind w:right="108"/>
              <w:jc w:val="right"/>
            </w:pPr>
            <w:r w:rsidRPr="001C5867">
              <w:t>16,668</w:t>
            </w:r>
          </w:p>
        </w:tc>
        <w:tc>
          <w:tcPr>
            <w:tcW w:w="180" w:type="dxa"/>
          </w:tcPr>
          <w:p w14:paraId="2D005697"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Pr>
          <w:p w14:paraId="0106B879" w14:textId="77777777" w:rsidR="00D26510" w:rsidRPr="001C5867" w:rsidRDefault="00D26510" w:rsidP="00BC6D9A">
            <w:pPr>
              <w:pStyle w:val="acctfourfigures"/>
              <w:tabs>
                <w:tab w:val="clear" w:pos="765"/>
                <w:tab w:val="decimal" w:pos="731"/>
              </w:tabs>
              <w:spacing w:line="240" w:lineRule="auto"/>
              <w:ind w:right="198"/>
              <w:jc w:val="right"/>
            </w:pPr>
            <w:r w:rsidRPr="001C5867">
              <w:t>17,849</w:t>
            </w:r>
          </w:p>
        </w:tc>
      </w:tr>
      <w:tr w:rsidR="00D26510" w:rsidRPr="001C5867" w14:paraId="476AAA91" w14:textId="77777777" w:rsidTr="00BC6D9A">
        <w:trPr>
          <w:cantSplit/>
          <w:trHeight w:val="270"/>
        </w:trPr>
        <w:tc>
          <w:tcPr>
            <w:tcW w:w="5112" w:type="dxa"/>
          </w:tcPr>
          <w:p w14:paraId="1671BCF7" w14:textId="37C70F58" w:rsidR="00D26510" w:rsidRPr="001C5867" w:rsidRDefault="00D26510" w:rsidP="00BC6D9A">
            <w:pPr>
              <w:spacing w:line="240" w:lineRule="auto"/>
              <w:ind w:left="187" w:hanging="187"/>
            </w:pPr>
            <w:r w:rsidRPr="001C5867">
              <w:t>Profit</w:t>
            </w:r>
            <w:r w:rsidR="00587B16" w:rsidRPr="001C5867">
              <w:rPr>
                <w:rFonts w:cs="Angsana New"/>
                <w:szCs w:val="22"/>
                <w:cs/>
                <w:lang w:bidi="th-TH"/>
              </w:rPr>
              <w:t xml:space="preserve"> </w:t>
            </w:r>
            <w:r w:rsidR="00EB0487" w:rsidRPr="001C5867">
              <w:rPr>
                <w:rFonts w:cs="Angsana New"/>
                <w:szCs w:val="22"/>
                <w:cs/>
                <w:lang w:bidi="th-TH"/>
              </w:rPr>
              <w:t>(</w:t>
            </w:r>
            <w:r w:rsidR="00EB0487" w:rsidRPr="001C5867">
              <w:t>loss</w:t>
            </w:r>
            <w:r w:rsidR="00EB0487" w:rsidRPr="001C5867">
              <w:rPr>
                <w:rFonts w:cs="Angsana New"/>
                <w:szCs w:val="22"/>
                <w:cs/>
                <w:lang w:bidi="th-TH"/>
              </w:rPr>
              <w:t xml:space="preserve">) </w:t>
            </w:r>
            <w:r w:rsidRPr="001C5867">
              <w:t>from continuing operations</w:t>
            </w:r>
          </w:p>
        </w:tc>
        <w:tc>
          <w:tcPr>
            <w:tcW w:w="1440" w:type="dxa"/>
          </w:tcPr>
          <w:p w14:paraId="246B0202" w14:textId="5E5A59C7" w:rsidR="00D26510" w:rsidRPr="001C5867" w:rsidRDefault="00884C0A" w:rsidP="00884C0A">
            <w:pPr>
              <w:pStyle w:val="acctfourfigures"/>
              <w:tabs>
                <w:tab w:val="clear" w:pos="765"/>
                <w:tab w:val="decimal" w:pos="1134"/>
              </w:tabs>
              <w:spacing w:line="240" w:lineRule="auto"/>
              <w:ind w:right="-108"/>
            </w:pPr>
            <w:r w:rsidRPr="001C5867">
              <w:rPr>
                <w:rFonts w:cs="Angsana New"/>
                <w:szCs w:val="22"/>
                <w:cs/>
                <w:lang w:bidi="th-TH"/>
              </w:rPr>
              <w:t>(</w:t>
            </w:r>
            <w:r w:rsidRPr="001C5867">
              <w:t>44</w:t>
            </w:r>
            <w:r w:rsidRPr="001C5867">
              <w:rPr>
                <w:rFonts w:cs="Angsana New"/>
                <w:szCs w:val="22"/>
                <w:cs/>
                <w:lang w:bidi="th-TH"/>
              </w:rPr>
              <w:t>)</w:t>
            </w:r>
          </w:p>
        </w:tc>
        <w:tc>
          <w:tcPr>
            <w:tcW w:w="180" w:type="dxa"/>
          </w:tcPr>
          <w:p w14:paraId="3838DBFF" w14:textId="77777777" w:rsidR="00D26510" w:rsidRPr="001C5867" w:rsidRDefault="00D26510" w:rsidP="00BC6D9A">
            <w:pPr>
              <w:pStyle w:val="acctfourfigures"/>
              <w:tabs>
                <w:tab w:val="clear" w:pos="765"/>
                <w:tab w:val="decimal" w:pos="641"/>
              </w:tabs>
              <w:spacing w:line="240" w:lineRule="auto"/>
              <w:ind w:right="108"/>
              <w:jc w:val="right"/>
            </w:pPr>
          </w:p>
        </w:tc>
        <w:tc>
          <w:tcPr>
            <w:tcW w:w="1350" w:type="dxa"/>
            <w:vAlign w:val="bottom"/>
          </w:tcPr>
          <w:p w14:paraId="785C943C" w14:textId="77777777" w:rsidR="00D26510" w:rsidRPr="001C5867" w:rsidRDefault="00D26510" w:rsidP="00BC6D9A">
            <w:pPr>
              <w:pStyle w:val="acctfourfigures"/>
              <w:tabs>
                <w:tab w:val="clear" w:pos="765"/>
                <w:tab w:val="decimal" w:pos="641"/>
              </w:tabs>
              <w:spacing w:line="240" w:lineRule="auto"/>
              <w:ind w:right="108"/>
              <w:jc w:val="right"/>
            </w:pPr>
            <w:r w:rsidRPr="001C5867">
              <w:t>386</w:t>
            </w:r>
          </w:p>
        </w:tc>
        <w:tc>
          <w:tcPr>
            <w:tcW w:w="180" w:type="dxa"/>
            <w:vAlign w:val="bottom"/>
          </w:tcPr>
          <w:p w14:paraId="12AFB065" w14:textId="77777777" w:rsidR="00D26510" w:rsidRPr="001C5867" w:rsidRDefault="00D26510" w:rsidP="00BC6D9A">
            <w:pPr>
              <w:pStyle w:val="acctfourfigures"/>
              <w:tabs>
                <w:tab w:val="clear" w:pos="765"/>
                <w:tab w:val="decimal" w:pos="551"/>
              </w:tabs>
              <w:spacing w:line="240" w:lineRule="auto"/>
              <w:ind w:right="11"/>
              <w:jc w:val="center"/>
            </w:pPr>
          </w:p>
        </w:tc>
        <w:tc>
          <w:tcPr>
            <w:tcW w:w="1260" w:type="dxa"/>
            <w:vAlign w:val="bottom"/>
          </w:tcPr>
          <w:p w14:paraId="790ECA0F" w14:textId="77777777" w:rsidR="00D26510" w:rsidRPr="001C5867" w:rsidRDefault="00D26510" w:rsidP="00BC6D9A">
            <w:pPr>
              <w:pStyle w:val="acctfourfigures"/>
              <w:tabs>
                <w:tab w:val="clear" w:pos="765"/>
                <w:tab w:val="decimal" w:pos="731"/>
              </w:tabs>
              <w:spacing w:line="240" w:lineRule="auto"/>
              <w:ind w:right="198"/>
              <w:jc w:val="right"/>
            </w:pPr>
            <w:r w:rsidRPr="001C5867">
              <w:t>563</w:t>
            </w:r>
          </w:p>
        </w:tc>
      </w:tr>
      <w:tr w:rsidR="00D26510" w:rsidRPr="001C5867" w14:paraId="1E2086C9" w14:textId="77777777" w:rsidTr="00BC6D9A">
        <w:trPr>
          <w:cantSplit/>
          <w:trHeight w:val="270"/>
        </w:trPr>
        <w:tc>
          <w:tcPr>
            <w:tcW w:w="5112" w:type="dxa"/>
          </w:tcPr>
          <w:p w14:paraId="25DC823E" w14:textId="77777777" w:rsidR="00D26510" w:rsidRPr="001C5867" w:rsidDel="0064559B" w:rsidRDefault="00D26510" w:rsidP="00BC6D9A">
            <w:pPr>
              <w:spacing w:line="240" w:lineRule="auto"/>
              <w:ind w:left="187" w:hanging="187"/>
            </w:pPr>
            <w:r w:rsidRPr="001C5867">
              <w:rPr>
                <w:b/>
                <w:bCs/>
              </w:rPr>
              <w:t xml:space="preserve">Total comprehensive income </w:t>
            </w:r>
            <w:r w:rsidRPr="001C5867">
              <w:rPr>
                <w:rFonts w:cs="Angsana New"/>
                <w:b/>
                <w:bCs/>
                <w:szCs w:val="22"/>
                <w:cs/>
                <w:lang w:bidi="th-TH"/>
              </w:rPr>
              <w:t>(</w:t>
            </w:r>
            <w:r w:rsidRPr="001C5867">
              <w:rPr>
                <w:b/>
                <w:bCs/>
              </w:rPr>
              <w:t>100</w:t>
            </w:r>
            <w:r w:rsidRPr="001C5867">
              <w:rPr>
                <w:rFonts w:cs="Angsana New"/>
                <w:b/>
                <w:bCs/>
                <w:szCs w:val="22"/>
                <w:cs/>
                <w:lang w:bidi="th-TH"/>
              </w:rPr>
              <w:t>%)</w:t>
            </w:r>
          </w:p>
        </w:tc>
        <w:tc>
          <w:tcPr>
            <w:tcW w:w="1440" w:type="dxa"/>
            <w:tcBorders>
              <w:top w:val="single" w:sz="4" w:space="0" w:color="auto"/>
              <w:bottom w:val="double" w:sz="4" w:space="0" w:color="auto"/>
            </w:tcBorders>
          </w:tcPr>
          <w:p w14:paraId="177D4364" w14:textId="73872B29" w:rsidR="00D26510" w:rsidRPr="001C5867" w:rsidRDefault="00884C0A" w:rsidP="00884C0A">
            <w:pPr>
              <w:pStyle w:val="acctfourfigures"/>
              <w:tabs>
                <w:tab w:val="clear" w:pos="765"/>
                <w:tab w:val="decimal" w:pos="1134"/>
              </w:tabs>
              <w:spacing w:line="240" w:lineRule="auto"/>
              <w:ind w:right="-108"/>
              <w:rPr>
                <w:b/>
                <w:bCs/>
              </w:rPr>
            </w:pPr>
            <w:r w:rsidRPr="001C5867">
              <w:rPr>
                <w:rFonts w:cs="Angsana New"/>
                <w:b/>
                <w:bCs/>
                <w:szCs w:val="22"/>
                <w:cs/>
                <w:lang w:bidi="th-TH"/>
              </w:rPr>
              <w:t>(</w:t>
            </w:r>
            <w:r w:rsidRPr="001C5867">
              <w:rPr>
                <w:b/>
                <w:bCs/>
              </w:rPr>
              <w:t>44</w:t>
            </w:r>
            <w:r w:rsidRPr="001C5867">
              <w:rPr>
                <w:rFonts w:cs="Angsana New"/>
                <w:b/>
                <w:bCs/>
                <w:szCs w:val="22"/>
                <w:cs/>
                <w:lang w:bidi="th-TH"/>
              </w:rPr>
              <w:t>)</w:t>
            </w:r>
          </w:p>
        </w:tc>
        <w:tc>
          <w:tcPr>
            <w:tcW w:w="180" w:type="dxa"/>
          </w:tcPr>
          <w:p w14:paraId="3B8F1604" w14:textId="77777777" w:rsidR="00D26510" w:rsidRPr="001C5867" w:rsidRDefault="00D26510" w:rsidP="00BC6D9A">
            <w:pPr>
              <w:pStyle w:val="acctfourfigures"/>
              <w:tabs>
                <w:tab w:val="clear" w:pos="765"/>
                <w:tab w:val="decimal" w:pos="641"/>
              </w:tabs>
              <w:spacing w:line="240" w:lineRule="auto"/>
              <w:ind w:right="108"/>
              <w:jc w:val="right"/>
              <w:rPr>
                <w:b/>
                <w:bCs/>
              </w:rPr>
            </w:pPr>
          </w:p>
        </w:tc>
        <w:tc>
          <w:tcPr>
            <w:tcW w:w="1350" w:type="dxa"/>
            <w:tcBorders>
              <w:top w:val="single" w:sz="4" w:space="0" w:color="auto"/>
              <w:bottom w:val="double" w:sz="4" w:space="0" w:color="auto"/>
            </w:tcBorders>
            <w:vAlign w:val="bottom"/>
          </w:tcPr>
          <w:p w14:paraId="7B4C6440" w14:textId="77777777" w:rsidR="00D26510" w:rsidRPr="001C5867" w:rsidRDefault="00D26510" w:rsidP="00BC6D9A">
            <w:pPr>
              <w:pStyle w:val="acctfourfigures"/>
              <w:tabs>
                <w:tab w:val="clear" w:pos="765"/>
                <w:tab w:val="decimal" w:pos="641"/>
              </w:tabs>
              <w:spacing w:line="240" w:lineRule="auto"/>
              <w:ind w:right="108"/>
              <w:jc w:val="right"/>
              <w:rPr>
                <w:b/>
                <w:bCs/>
              </w:rPr>
            </w:pPr>
            <w:r w:rsidRPr="001C5867">
              <w:rPr>
                <w:b/>
                <w:bCs/>
              </w:rPr>
              <w:t>386</w:t>
            </w:r>
          </w:p>
        </w:tc>
        <w:tc>
          <w:tcPr>
            <w:tcW w:w="180" w:type="dxa"/>
            <w:vAlign w:val="bottom"/>
          </w:tcPr>
          <w:p w14:paraId="3CAEF26C" w14:textId="77777777" w:rsidR="00D26510" w:rsidRPr="001C5867" w:rsidRDefault="00D26510" w:rsidP="00BC6D9A">
            <w:pPr>
              <w:pStyle w:val="acctfourfigures"/>
              <w:tabs>
                <w:tab w:val="clear" w:pos="765"/>
                <w:tab w:val="decimal" w:pos="551"/>
              </w:tabs>
              <w:spacing w:line="240" w:lineRule="auto"/>
              <w:ind w:right="11"/>
              <w:jc w:val="center"/>
              <w:rPr>
                <w:b/>
                <w:bCs/>
              </w:rPr>
            </w:pPr>
          </w:p>
        </w:tc>
        <w:tc>
          <w:tcPr>
            <w:tcW w:w="1260" w:type="dxa"/>
            <w:tcBorders>
              <w:top w:val="single" w:sz="4" w:space="0" w:color="auto"/>
              <w:bottom w:val="double" w:sz="4" w:space="0" w:color="auto"/>
            </w:tcBorders>
            <w:vAlign w:val="bottom"/>
          </w:tcPr>
          <w:p w14:paraId="1E96E6CA" w14:textId="77777777" w:rsidR="00D26510" w:rsidRPr="001C5867" w:rsidRDefault="00D26510" w:rsidP="00BC6D9A">
            <w:pPr>
              <w:pStyle w:val="acctfourfigures"/>
              <w:tabs>
                <w:tab w:val="clear" w:pos="765"/>
                <w:tab w:val="decimal" w:pos="731"/>
              </w:tabs>
              <w:spacing w:line="240" w:lineRule="auto"/>
              <w:ind w:right="198"/>
              <w:jc w:val="right"/>
              <w:rPr>
                <w:b/>
                <w:bCs/>
              </w:rPr>
            </w:pPr>
            <w:r w:rsidRPr="001C5867">
              <w:rPr>
                <w:b/>
                <w:bCs/>
              </w:rPr>
              <w:t>563</w:t>
            </w:r>
          </w:p>
        </w:tc>
      </w:tr>
      <w:tr w:rsidR="00D26510" w:rsidRPr="001C5867" w14:paraId="3E75C4BC" w14:textId="77777777" w:rsidTr="00BC6D9A">
        <w:trPr>
          <w:cantSplit/>
          <w:trHeight w:val="270"/>
        </w:trPr>
        <w:tc>
          <w:tcPr>
            <w:tcW w:w="5112" w:type="dxa"/>
          </w:tcPr>
          <w:p w14:paraId="60DF97B9" w14:textId="77777777" w:rsidR="00D26510" w:rsidRPr="001C5867" w:rsidRDefault="00D26510" w:rsidP="00BC6D9A">
            <w:pPr>
              <w:spacing w:line="240" w:lineRule="auto"/>
              <w:ind w:left="187" w:hanging="187"/>
            </w:pPr>
          </w:p>
        </w:tc>
        <w:tc>
          <w:tcPr>
            <w:tcW w:w="1440" w:type="dxa"/>
            <w:tcBorders>
              <w:top w:val="double" w:sz="4" w:space="0" w:color="auto"/>
            </w:tcBorders>
          </w:tcPr>
          <w:p w14:paraId="7CCC71B7"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80" w:type="dxa"/>
          </w:tcPr>
          <w:p w14:paraId="4A336DB2"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350" w:type="dxa"/>
            <w:tcBorders>
              <w:top w:val="double" w:sz="4" w:space="0" w:color="auto"/>
            </w:tcBorders>
          </w:tcPr>
          <w:p w14:paraId="32041504"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80" w:type="dxa"/>
          </w:tcPr>
          <w:p w14:paraId="61A6FBA4"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Borders>
              <w:top w:val="double" w:sz="4" w:space="0" w:color="auto"/>
            </w:tcBorders>
          </w:tcPr>
          <w:p w14:paraId="5E109D77" w14:textId="77777777" w:rsidR="00D26510" w:rsidRPr="001C5867" w:rsidRDefault="00D26510" w:rsidP="00BC6D9A">
            <w:pPr>
              <w:pStyle w:val="acctfourfigures"/>
              <w:tabs>
                <w:tab w:val="clear" w:pos="765"/>
                <w:tab w:val="decimal" w:pos="551"/>
              </w:tabs>
              <w:spacing w:line="240" w:lineRule="auto"/>
              <w:ind w:right="198"/>
              <w:jc w:val="right"/>
            </w:pPr>
          </w:p>
        </w:tc>
      </w:tr>
      <w:tr w:rsidR="00D26510" w:rsidRPr="001C5867" w14:paraId="45BEFCE3" w14:textId="77777777" w:rsidTr="00BC6D9A">
        <w:trPr>
          <w:cantSplit/>
          <w:trHeight w:val="270"/>
        </w:trPr>
        <w:tc>
          <w:tcPr>
            <w:tcW w:w="5112" w:type="dxa"/>
          </w:tcPr>
          <w:p w14:paraId="4709265B" w14:textId="77777777" w:rsidR="00D26510" w:rsidRPr="001C5867" w:rsidRDefault="00D26510" w:rsidP="00BC6D9A">
            <w:pPr>
              <w:spacing w:line="240" w:lineRule="auto"/>
              <w:ind w:left="187" w:hanging="187"/>
              <w:rPr>
                <w:highlight w:val="yellow"/>
                <w:cs/>
                <w:lang w:bidi="th-TH"/>
              </w:rPr>
            </w:pPr>
            <w:r w:rsidRPr="001C5867">
              <w:t>Total comprehensive income of the Group</w:t>
            </w:r>
            <w:r w:rsidRPr="001C5867">
              <w:rPr>
                <w:rFonts w:cs="Angsana New"/>
                <w:szCs w:val="22"/>
                <w:cs/>
                <w:lang w:bidi="th-TH"/>
              </w:rPr>
              <w:t>’</w:t>
            </w:r>
            <w:r w:rsidRPr="001C5867">
              <w:t>s interest</w:t>
            </w:r>
          </w:p>
        </w:tc>
        <w:tc>
          <w:tcPr>
            <w:tcW w:w="1440" w:type="dxa"/>
          </w:tcPr>
          <w:p w14:paraId="45114487" w14:textId="5F02ECE7" w:rsidR="00D26510" w:rsidRPr="001C5867" w:rsidRDefault="001C53D8" w:rsidP="001C53D8">
            <w:pPr>
              <w:pStyle w:val="acctfourfigures"/>
              <w:tabs>
                <w:tab w:val="clear" w:pos="765"/>
                <w:tab w:val="decimal" w:pos="1134"/>
              </w:tabs>
              <w:spacing w:line="240" w:lineRule="auto"/>
              <w:ind w:right="-108"/>
            </w:pPr>
            <w:r w:rsidRPr="001C5867">
              <w:rPr>
                <w:rFonts w:cs="Angsana New"/>
                <w:szCs w:val="22"/>
                <w:cs/>
                <w:lang w:bidi="th-TH"/>
              </w:rPr>
              <w:t>(</w:t>
            </w:r>
            <w:r w:rsidRPr="001C5867">
              <w:t>18</w:t>
            </w:r>
            <w:r w:rsidRPr="001C5867">
              <w:rPr>
                <w:rFonts w:cs="Angsana New"/>
                <w:szCs w:val="22"/>
                <w:cs/>
                <w:lang w:bidi="th-TH"/>
              </w:rPr>
              <w:t>)</w:t>
            </w:r>
          </w:p>
        </w:tc>
        <w:tc>
          <w:tcPr>
            <w:tcW w:w="180" w:type="dxa"/>
          </w:tcPr>
          <w:p w14:paraId="427ED638" w14:textId="77777777" w:rsidR="00D26510" w:rsidRPr="001C5867" w:rsidRDefault="00D26510" w:rsidP="001C53D8">
            <w:pPr>
              <w:pStyle w:val="acctfourfigures"/>
              <w:tabs>
                <w:tab w:val="clear" w:pos="765"/>
                <w:tab w:val="decimal" w:pos="1134"/>
              </w:tabs>
              <w:spacing w:line="240" w:lineRule="auto"/>
              <w:ind w:right="-108"/>
            </w:pPr>
          </w:p>
        </w:tc>
        <w:tc>
          <w:tcPr>
            <w:tcW w:w="1350" w:type="dxa"/>
            <w:vAlign w:val="bottom"/>
          </w:tcPr>
          <w:p w14:paraId="16ED00C2" w14:textId="77777777" w:rsidR="00D26510" w:rsidRPr="001C5867" w:rsidRDefault="00D26510" w:rsidP="00BC6D9A">
            <w:pPr>
              <w:pStyle w:val="acctfourfigures"/>
              <w:tabs>
                <w:tab w:val="clear" w:pos="765"/>
                <w:tab w:val="decimal" w:pos="641"/>
              </w:tabs>
              <w:spacing w:line="240" w:lineRule="auto"/>
              <w:ind w:right="108"/>
              <w:jc w:val="right"/>
            </w:pPr>
            <w:r w:rsidRPr="001C5867">
              <w:t>154</w:t>
            </w:r>
          </w:p>
        </w:tc>
        <w:tc>
          <w:tcPr>
            <w:tcW w:w="180" w:type="dxa"/>
            <w:vAlign w:val="bottom"/>
          </w:tcPr>
          <w:p w14:paraId="1D42C0DC" w14:textId="77777777" w:rsidR="00D26510" w:rsidRPr="001C5867" w:rsidRDefault="00D26510" w:rsidP="00BC6D9A">
            <w:pPr>
              <w:pStyle w:val="acctfourfigures"/>
              <w:tabs>
                <w:tab w:val="clear" w:pos="765"/>
                <w:tab w:val="decimal" w:pos="551"/>
              </w:tabs>
              <w:spacing w:line="240" w:lineRule="auto"/>
              <w:ind w:right="11"/>
            </w:pPr>
          </w:p>
        </w:tc>
        <w:tc>
          <w:tcPr>
            <w:tcW w:w="1260" w:type="dxa"/>
            <w:vAlign w:val="bottom"/>
          </w:tcPr>
          <w:p w14:paraId="24ED7C1C" w14:textId="77777777" w:rsidR="00D26510" w:rsidRPr="001C5867" w:rsidRDefault="00D26510" w:rsidP="00BC6D9A">
            <w:pPr>
              <w:pStyle w:val="acctfourfigures"/>
              <w:tabs>
                <w:tab w:val="clear" w:pos="765"/>
                <w:tab w:val="decimal" w:pos="731"/>
              </w:tabs>
              <w:spacing w:line="240" w:lineRule="auto"/>
              <w:ind w:right="198"/>
              <w:jc w:val="right"/>
            </w:pPr>
            <w:r w:rsidRPr="001C5867">
              <w:t>225</w:t>
            </w:r>
          </w:p>
        </w:tc>
      </w:tr>
      <w:tr w:rsidR="00D26510" w:rsidRPr="001C5867" w14:paraId="635B8C90" w14:textId="77777777" w:rsidTr="00BC6D9A">
        <w:trPr>
          <w:cantSplit/>
          <w:trHeight w:val="270"/>
        </w:trPr>
        <w:tc>
          <w:tcPr>
            <w:tcW w:w="5112" w:type="dxa"/>
          </w:tcPr>
          <w:p w14:paraId="4AF86B94" w14:textId="77777777" w:rsidR="00D26510" w:rsidRPr="001C5867" w:rsidRDefault="00D26510" w:rsidP="00BC6D9A">
            <w:pPr>
              <w:spacing w:line="240" w:lineRule="auto"/>
              <w:ind w:left="187" w:hanging="187"/>
            </w:pPr>
          </w:p>
        </w:tc>
        <w:tc>
          <w:tcPr>
            <w:tcW w:w="1440" w:type="dxa"/>
          </w:tcPr>
          <w:p w14:paraId="3743E1CF"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80" w:type="dxa"/>
          </w:tcPr>
          <w:p w14:paraId="423AA242"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350" w:type="dxa"/>
          </w:tcPr>
          <w:p w14:paraId="5E6F9292"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80" w:type="dxa"/>
          </w:tcPr>
          <w:p w14:paraId="7956C7A6"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Pr>
          <w:p w14:paraId="113618A1" w14:textId="77777777" w:rsidR="00D26510" w:rsidRPr="001C5867" w:rsidRDefault="00D26510" w:rsidP="00BC6D9A">
            <w:pPr>
              <w:pStyle w:val="acctfourfigures"/>
              <w:tabs>
                <w:tab w:val="clear" w:pos="765"/>
                <w:tab w:val="decimal" w:pos="551"/>
              </w:tabs>
              <w:spacing w:line="240" w:lineRule="auto"/>
              <w:ind w:right="198"/>
              <w:jc w:val="right"/>
            </w:pPr>
          </w:p>
        </w:tc>
      </w:tr>
      <w:tr w:rsidR="00D26510" w:rsidRPr="001C5867" w14:paraId="23A708CC" w14:textId="77777777" w:rsidTr="00BC6D9A">
        <w:trPr>
          <w:cantSplit/>
          <w:trHeight w:val="270"/>
        </w:trPr>
        <w:tc>
          <w:tcPr>
            <w:tcW w:w="5112" w:type="dxa"/>
          </w:tcPr>
          <w:p w14:paraId="4A2C535E" w14:textId="77777777" w:rsidR="00D26510" w:rsidRPr="001C5867" w:rsidRDefault="00D26510" w:rsidP="00BC6D9A">
            <w:pPr>
              <w:spacing w:line="240" w:lineRule="auto"/>
              <w:ind w:left="187" w:hanging="187"/>
            </w:pPr>
            <w:r w:rsidRPr="001C5867">
              <w:t>Current assets</w:t>
            </w:r>
          </w:p>
        </w:tc>
        <w:tc>
          <w:tcPr>
            <w:tcW w:w="1440" w:type="dxa"/>
          </w:tcPr>
          <w:p w14:paraId="21871BEF" w14:textId="3AF0995F" w:rsidR="00D26510" w:rsidRPr="001C5867" w:rsidRDefault="00FE1C38" w:rsidP="00BC6D9A">
            <w:pPr>
              <w:pStyle w:val="acctfourfigures"/>
              <w:tabs>
                <w:tab w:val="clear" w:pos="765"/>
              </w:tabs>
              <w:spacing w:line="240" w:lineRule="auto"/>
              <w:ind w:right="108"/>
              <w:jc w:val="right"/>
            </w:pPr>
            <w:r w:rsidRPr="001C5867">
              <w:t>4,554</w:t>
            </w:r>
          </w:p>
        </w:tc>
        <w:tc>
          <w:tcPr>
            <w:tcW w:w="180" w:type="dxa"/>
          </w:tcPr>
          <w:p w14:paraId="5747710C" w14:textId="77777777" w:rsidR="00D26510" w:rsidRPr="001C5867" w:rsidRDefault="00D26510" w:rsidP="00BC6D9A">
            <w:pPr>
              <w:pStyle w:val="acctfourfigures"/>
              <w:tabs>
                <w:tab w:val="clear" w:pos="765"/>
              </w:tabs>
              <w:spacing w:line="240" w:lineRule="auto"/>
              <w:ind w:right="108"/>
              <w:jc w:val="right"/>
            </w:pPr>
          </w:p>
        </w:tc>
        <w:tc>
          <w:tcPr>
            <w:tcW w:w="1350" w:type="dxa"/>
          </w:tcPr>
          <w:p w14:paraId="6AC8AF4D" w14:textId="77777777" w:rsidR="00D26510" w:rsidRPr="001C5867" w:rsidRDefault="00D26510" w:rsidP="00BC6D9A">
            <w:pPr>
              <w:pStyle w:val="acctfourfigures"/>
              <w:tabs>
                <w:tab w:val="clear" w:pos="765"/>
              </w:tabs>
              <w:spacing w:line="240" w:lineRule="auto"/>
              <w:ind w:right="108"/>
              <w:jc w:val="right"/>
            </w:pPr>
            <w:r w:rsidRPr="001C5867">
              <w:t>4,867</w:t>
            </w:r>
          </w:p>
        </w:tc>
        <w:tc>
          <w:tcPr>
            <w:tcW w:w="180" w:type="dxa"/>
          </w:tcPr>
          <w:p w14:paraId="2FFA03ED"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Pr>
          <w:p w14:paraId="257564C1" w14:textId="77777777" w:rsidR="00D26510" w:rsidRPr="001C5867" w:rsidRDefault="00D26510" w:rsidP="00BC6D9A">
            <w:pPr>
              <w:pStyle w:val="acctfourfigures"/>
              <w:tabs>
                <w:tab w:val="clear" w:pos="765"/>
                <w:tab w:val="decimal" w:pos="731"/>
              </w:tabs>
              <w:spacing w:line="240" w:lineRule="auto"/>
              <w:ind w:right="198"/>
              <w:jc w:val="right"/>
            </w:pPr>
            <w:r w:rsidRPr="001C5867">
              <w:t>4,575</w:t>
            </w:r>
          </w:p>
        </w:tc>
      </w:tr>
      <w:tr w:rsidR="00D26510" w:rsidRPr="001C5867" w14:paraId="1D2EBED1" w14:textId="77777777" w:rsidTr="00BC6D9A">
        <w:trPr>
          <w:cantSplit/>
          <w:trHeight w:val="270"/>
        </w:trPr>
        <w:tc>
          <w:tcPr>
            <w:tcW w:w="5112" w:type="dxa"/>
          </w:tcPr>
          <w:p w14:paraId="5A0934ED" w14:textId="77777777" w:rsidR="00D26510" w:rsidRPr="001C5867" w:rsidRDefault="00D26510" w:rsidP="00BC6D9A">
            <w:pPr>
              <w:spacing w:line="240" w:lineRule="auto"/>
              <w:ind w:left="187" w:hanging="187"/>
            </w:pPr>
            <w:r w:rsidRPr="001C5867">
              <w:t>Non</w:t>
            </w:r>
            <w:r w:rsidRPr="001C5867">
              <w:rPr>
                <w:rFonts w:cs="Angsana New"/>
                <w:szCs w:val="22"/>
                <w:cs/>
                <w:lang w:bidi="th-TH"/>
              </w:rPr>
              <w:t>-</w:t>
            </w:r>
            <w:r w:rsidRPr="001C5867">
              <w:t>current assets</w:t>
            </w:r>
          </w:p>
        </w:tc>
        <w:tc>
          <w:tcPr>
            <w:tcW w:w="1440" w:type="dxa"/>
          </w:tcPr>
          <w:p w14:paraId="2E40587E" w14:textId="496F4616" w:rsidR="00D26510" w:rsidRPr="001C5867" w:rsidRDefault="004E376F" w:rsidP="00BC6D9A">
            <w:pPr>
              <w:pStyle w:val="acctfourfigures"/>
              <w:tabs>
                <w:tab w:val="clear" w:pos="765"/>
              </w:tabs>
              <w:spacing w:line="240" w:lineRule="auto"/>
              <w:ind w:right="108"/>
              <w:jc w:val="right"/>
            </w:pPr>
            <w:r w:rsidRPr="001C5867">
              <w:t>3,201</w:t>
            </w:r>
          </w:p>
        </w:tc>
        <w:tc>
          <w:tcPr>
            <w:tcW w:w="180" w:type="dxa"/>
          </w:tcPr>
          <w:p w14:paraId="758F9EEE" w14:textId="77777777" w:rsidR="00D26510" w:rsidRPr="001C5867" w:rsidRDefault="00D26510" w:rsidP="00BC6D9A">
            <w:pPr>
              <w:pStyle w:val="acctfourfigures"/>
              <w:tabs>
                <w:tab w:val="clear" w:pos="765"/>
              </w:tabs>
              <w:spacing w:line="240" w:lineRule="auto"/>
              <w:ind w:right="108"/>
              <w:jc w:val="right"/>
            </w:pPr>
          </w:p>
        </w:tc>
        <w:tc>
          <w:tcPr>
            <w:tcW w:w="1350" w:type="dxa"/>
          </w:tcPr>
          <w:p w14:paraId="21D10367" w14:textId="1EBA01C4" w:rsidR="00D26510" w:rsidRPr="001C5867" w:rsidRDefault="004E376F" w:rsidP="00BC6D9A">
            <w:pPr>
              <w:pStyle w:val="acctfourfigures"/>
              <w:tabs>
                <w:tab w:val="clear" w:pos="765"/>
              </w:tabs>
              <w:spacing w:line="240" w:lineRule="auto"/>
              <w:ind w:right="108"/>
              <w:jc w:val="right"/>
            </w:pPr>
            <w:r w:rsidRPr="001C5867">
              <w:t>3,220</w:t>
            </w:r>
          </w:p>
        </w:tc>
        <w:tc>
          <w:tcPr>
            <w:tcW w:w="180" w:type="dxa"/>
          </w:tcPr>
          <w:p w14:paraId="6A7C5278"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Pr>
          <w:p w14:paraId="3E74AD72" w14:textId="20E86033" w:rsidR="00D26510" w:rsidRPr="001C5867" w:rsidRDefault="004E376F" w:rsidP="00BC6D9A">
            <w:pPr>
              <w:pStyle w:val="acctfourfigures"/>
              <w:tabs>
                <w:tab w:val="clear" w:pos="765"/>
                <w:tab w:val="decimal" w:pos="731"/>
              </w:tabs>
              <w:spacing w:line="240" w:lineRule="auto"/>
              <w:ind w:right="198"/>
              <w:jc w:val="right"/>
            </w:pPr>
            <w:r w:rsidRPr="001C5867">
              <w:t>3,419</w:t>
            </w:r>
          </w:p>
        </w:tc>
      </w:tr>
      <w:tr w:rsidR="00D26510" w:rsidRPr="001C5867" w14:paraId="34A1F752" w14:textId="77777777" w:rsidTr="00BC6D9A">
        <w:trPr>
          <w:cantSplit/>
          <w:trHeight w:val="270"/>
        </w:trPr>
        <w:tc>
          <w:tcPr>
            <w:tcW w:w="5112" w:type="dxa"/>
          </w:tcPr>
          <w:p w14:paraId="255B0795" w14:textId="77777777" w:rsidR="00D26510" w:rsidRPr="001C5867" w:rsidRDefault="00D26510" w:rsidP="00BC6D9A">
            <w:pPr>
              <w:spacing w:line="240" w:lineRule="auto"/>
              <w:ind w:left="187" w:hanging="187"/>
            </w:pPr>
            <w:r w:rsidRPr="001C5867">
              <w:t>Current liabilities</w:t>
            </w:r>
          </w:p>
        </w:tc>
        <w:tc>
          <w:tcPr>
            <w:tcW w:w="1440" w:type="dxa"/>
          </w:tcPr>
          <w:p w14:paraId="303EA6B0" w14:textId="74C5DC47" w:rsidR="00D26510" w:rsidRPr="001C5867" w:rsidRDefault="00FE1C38" w:rsidP="00884C0A">
            <w:pPr>
              <w:pStyle w:val="acctfourfigures"/>
              <w:tabs>
                <w:tab w:val="clear" w:pos="765"/>
              </w:tabs>
              <w:spacing w:line="240" w:lineRule="auto"/>
              <w:ind w:right="36"/>
              <w:jc w:val="right"/>
            </w:pPr>
            <w:r w:rsidRPr="001C5867">
              <w:rPr>
                <w:rFonts w:cs="Angsana New"/>
                <w:szCs w:val="22"/>
                <w:cs/>
                <w:lang w:bidi="th-TH"/>
              </w:rPr>
              <w:t>(</w:t>
            </w:r>
            <w:r w:rsidRPr="001C5867">
              <w:t>3,</w:t>
            </w:r>
            <w:r w:rsidR="00884C0A" w:rsidRPr="001C5867">
              <w:t>569</w:t>
            </w:r>
            <w:r w:rsidR="00632F44" w:rsidRPr="001C5867">
              <w:rPr>
                <w:rFonts w:cs="Angsana New"/>
                <w:szCs w:val="22"/>
                <w:cs/>
                <w:lang w:bidi="th-TH"/>
              </w:rPr>
              <w:t>)</w:t>
            </w:r>
          </w:p>
        </w:tc>
        <w:tc>
          <w:tcPr>
            <w:tcW w:w="180" w:type="dxa"/>
          </w:tcPr>
          <w:p w14:paraId="6E8D7352" w14:textId="77777777" w:rsidR="00D26510" w:rsidRPr="001C5867" w:rsidRDefault="00D26510" w:rsidP="00BC6D9A">
            <w:pPr>
              <w:pStyle w:val="acctfourfigures"/>
              <w:tabs>
                <w:tab w:val="clear" w:pos="765"/>
              </w:tabs>
              <w:spacing w:line="240" w:lineRule="auto"/>
              <w:ind w:right="36"/>
              <w:jc w:val="right"/>
            </w:pPr>
          </w:p>
        </w:tc>
        <w:tc>
          <w:tcPr>
            <w:tcW w:w="1350" w:type="dxa"/>
          </w:tcPr>
          <w:p w14:paraId="438DF245" w14:textId="77777777" w:rsidR="00D26510" w:rsidRPr="001C5867" w:rsidRDefault="00D26510" w:rsidP="00BC6D9A">
            <w:pPr>
              <w:pStyle w:val="acctfourfigures"/>
              <w:tabs>
                <w:tab w:val="clear" w:pos="765"/>
              </w:tabs>
              <w:spacing w:line="240" w:lineRule="auto"/>
              <w:ind w:right="36"/>
              <w:jc w:val="right"/>
            </w:pPr>
            <w:r w:rsidRPr="001C5867">
              <w:rPr>
                <w:rFonts w:cs="Angsana New"/>
                <w:szCs w:val="22"/>
                <w:cs/>
                <w:lang w:bidi="th-TH"/>
              </w:rPr>
              <w:t>(</w:t>
            </w:r>
            <w:r w:rsidRPr="001C5867">
              <w:t>3,864</w:t>
            </w:r>
            <w:r w:rsidRPr="001C5867">
              <w:rPr>
                <w:rFonts w:cs="Angsana New"/>
                <w:szCs w:val="22"/>
                <w:cs/>
                <w:lang w:bidi="th-TH"/>
              </w:rPr>
              <w:t>)</w:t>
            </w:r>
          </w:p>
        </w:tc>
        <w:tc>
          <w:tcPr>
            <w:tcW w:w="180" w:type="dxa"/>
          </w:tcPr>
          <w:p w14:paraId="3794270B"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Pr>
          <w:p w14:paraId="49AAB301" w14:textId="77777777" w:rsidR="00D26510" w:rsidRPr="001C5867" w:rsidRDefault="00D26510" w:rsidP="00BC6D9A">
            <w:pPr>
              <w:pStyle w:val="acctfourfigures"/>
              <w:tabs>
                <w:tab w:val="clear" w:pos="765"/>
                <w:tab w:val="decimal" w:pos="731"/>
              </w:tabs>
              <w:spacing w:line="240" w:lineRule="auto"/>
              <w:ind w:right="135"/>
              <w:jc w:val="right"/>
            </w:pPr>
            <w:r w:rsidRPr="001C5867">
              <w:rPr>
                <w:rFonts w:cs="Angsana New"/>
                <w:szCs w:val="22"/>
                <w:cs/>
                <w:lang w:bidi="th-TH"/>
              </w:rPr>
              <w:t>(</w:t>
            </w:r>
            <w:r w:rsidRPr="001C5867">
              <w:t>3,600</w:t>
            </w:r>
            <w:r w:rsidRPr="001C5867">
              <w:rPr>
                <w:rFonts w:cs="Angsana New"/>
                <w:szCs w:val="22"/>
                <w:cs/>
                <w:lang w:bidi="th-TH"/>
              </w:rPr>
              <w:t>)</w:t>
            </w:r>
          </w:p>
        </w:tc>
      </w:tr>
      <w:tr w:rsidR="00D26510" w:rsidRPr="001C5867" w14:paraId="70789CF9" w14:textId="77777777" w:rsidTr="00BC6D9A">
        <w:trPr>
          <w:cantSplit/>
          <w:trHeight w:val="270"/>
        </w:trPr>
        <w:tc>
          <w:tcPr>
            <w:tcW w:w="5112" w:type="dxa"/>
          </w:tcPr>
          <w:p w14:paraId="4499C2FB" w14:textId="77777777" w:rsidR="00D26510" w:rsidRPr="001C5867" w:rsidRDefault="00D26510" w:rsidP="00BC6D9A">
            <w:pPr>
              <w:spacing w:line="240" w:lineRule="auto"/>
              <w:ind w:left="187" w:hanging="187"/>
            </w:pPr>
            <w:r w:rsidRPr="001C5867">
              <w:t>Non</w:t>
            </w:r>
            <w:r w:rsidRPr="001C5867">
              <w:rPr>
                <w:rFonts w:cs="Angsana New"/>
                <w:szCs w:val="22"/>
                <w:cs/>
                <w:lang w:bidi="th-TH"/>
              </w:rPr>
              <w:t>-</w:t>
            </w:r>
            <w:r w:rsidRPr="001C5867">
              <w:t>current liabilities</w:t>
            </w:r>
          </w:p>
        </w:tc>
        <w:tc>
          <w:tcPr>
            <w:tcW w:w="1440" w:type="dxa"/>
            <w:tcBorders>
              <w:bottom w:val="single" w:sz="4" w:space="0" w:color="auto"/>
            </w:tcBorders>
          </w:tcPr>
          <w:p w14:paraId="59D9E7E1" w14:textId="70DA5BE8" w:rsidR="00D26510" w:rsidRPr="001C5867" w:rsidRDefault="00632F44" w:rsidP="00BC6D9A">
            <w:pPr>
              <w:pStyle w:val="acctfourfigures"/>
              <w:tabs>
                <w:tab w:val="clear" w:pos="765"/>
              </w:tabs>
              <w:spacing w:line="240" w:lineRule="auto"/>
              <w:ind w:right="36"/>
              <w:jc w:val="right"/>
            </w:pPr>
            <w:r w:rsidRPr="001C5867">
              <w:rPr>
                <w:rFonts w:cs="Angsana New"/>
                <w:szCs w:val="22"/>
                <w:cs/>
                <w:lang w:bidi="th-TH"/>
              </w:rPr>
              <w:t>(</w:t>
            </w:r>
            <w:r w:rsidRPr="001C5867">
              <w:t>382</w:t>
            </w:r>
            <w:r w:rsidRPr="001C5867">
              <w:rPr>
                <w:rFonts w:cs="Angsana New"/>
                <w:szCs w:val="22"/>
                <w:cs/>
                <w:lang w:bidi="th-TH"/>
              </w:rPr>
              <w:t>)</w:t>
            </w:r>
          </w:p>
        </w:tc>
        <w:tc>
          <w:tcPr>
            <w:tcW w:w="180" w:type="dxa"/>
          </w:tcPr>
          <w:p w14:paraId="17A194A2" w14:textId="77777777" w:rsidR="00D26510" w:rsidRPr="001C5867" w:rsidRDefault="00D26510" w:rsidP="00BC6D9A">
            <w:pPr>
              <w:pStyle w:val="acctfourfigures"/>
              <w:tabs>
                <w:tab w:val="clear" w:pos="765"/>
              </w:tabs>
              <w:spacing w:line="240" w:lineRule="auto"/>
              <w:ind w:right="36"/>
              <w:jc w:val="right"/>
            </w:pPr>
          </w:p>
        </w:tc>
        <w:tc>
          <w:tcPr>
            <w:tcW w:w="1350" w:type="dxa"/>
            <w:tcBorders>
              <w:bottom w:val="single" w:sz="4" w:space="0" w:color="auto"/>
            </w:tcBorders>
          </w:tcPr>
          <w:p w14:paraId="2CCFC1ED" w14:textId="77777777" w:rsidR="00D26510" w:rsidRPr="001C5867" w:rsidRDefault="00D26510" w:rsidP="00BC6D9A">
            <w:pPr>
              <w:pStyle w:val="acctfourfigures"/>
              <w:tabs>
                <w:tab w:val="clear" w:pos="765"/>
              </w:tabs>
              <w:spacing w:line="240" w:lineRule="auto"/>
              <w:ind w:right="36"/>
              <w:jc w:val="right"/>
            </w:pPr>
            <w:r w:rsidRPr="001C5867">
              <w:rPr>
                <w:rFonts w:cs="Angsana New"/>
                <w:szCs w:val="22"/>
                <w:cs/>
                <w:lang w:bidi="th-TH"/>
              </w:rPr>
              <w:t>(</w:t>
            </w:r>
            <w:r w:rsidRPr="001C5867">
              <w:t>363</w:t>
            </w:r>
            <w:r w:rsidRPr="001C5867">
              <w:rPr>
                <w:rFonts w:cs="Angsana New"/>
                <w:szCs w:val="22"/>
                <w:cs/>
                <w:lang w:bidi="th-TH"/>
              </w:rPr>
              <w:t>)</w:t>
            </w:r>
          </w:p>
        </w:tc>
        <w:tc>
          <w:tcPr>
            <w:tcW w:w="180" w:type="dxa"/>
          </w:tcPr>
          <w:p w14:paraId="394F67FB"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Borders>
              <w:bottom w:val="single" w:sz="4" w:space="0" w:color="auto"/>
            </w:tcBorders>
          </w:tcPr>
          <w:p w14:paraId="3654DB94" w14:textId="77777777" w:rsidR="00D26510" w:rsidRPr="001C5867" w:rsidRDefault="00D26510" w:rsidP="00BC6D9A">
            <w:pPr>
              <w:pStyle w:val="acctfourfigures"/>
              <w:tabs>
                <w:tab w:val="clear" w:pos="765"/>
                <w:tab w:val="decimal" w:pos="731"/>
              </w:tabs>
              <w:spacing w:line="240" w:lineRule="auto"/>
              <w:ind w:right="135"/>
              <w:jc w:val="right"/>
            </w:pPr>
            <w:r w:rsidRPr="001C5867">
              <w:rPr>
                <w:rFonts w:cs="Angsana New"/>
                <w:szCs w:val="22"/>
                <w:cs/>
                <w:lang w:bidi="th-TH"/>
              </w:rPr>
              <w:t>(</w:t>
            </w:r>
            <w:r w:rsidRPr="001C5867">
              <w:t>406</w:t>
            </w:r>
            <w:r w:rsidRPr="001C5867">
              <w:rPr>
                <w:rFonts w:cs="Angsana New"/>
                <w:szCs w:val="22"/>
                <w:cs/>
                <w:lang w:bidi="th-TH"/>
              </w:rPr>
              <w:t>)</w:t>
            </w:r>
          </w:p>
        </w:tc>
      </w:tr>
      <w:tr w:rsidR="00D26510" w:rsidRPr="001C5867" w14:paraId="1F690A7E" w14:textId="77777777" w:rsidTr="004E376F">
        <w:trPr>
          <w:cantSplit/>
          <w:trHeight w:val="270"/>
        </w:trPr>
        <w:tc>
          <w:tcPr>
            <w:tcW w:w="5112" w:type="dxa"/>
          </w:tcPr>
          <w:p w14:paraId="5E2ADEFC" w14:textId="77777777" w:rsidR="00D26510" w:rsidRPr="001C5867" w:rsidRDefault="00D26510" w:rsidP="00BC6D9A">
            <w:pPr>
              <w:spacing w:line="240" w:lineRule="auto"/>
              <w:ind w:left="187" w:hanging="187"/>
            </w:pPr>
            <w:r w:rsidRPr="001C5867">
              <w:rPr>
                <w:b/>
                <w:bCs/>
              </w:rPr>
              <w:t xml:space="preserve">Net assets </w:t>
            </w:r>
            <w:r w:rsidRPr="001C5867">
              <w:rPr>
                <w:rFonts w:cs="Angsana New"/>
                <w:b/>
                <w:bCs/>
                <w:szCs w:val="22"/>
                <w:cs/>
                <w:lang w:bidi="th-TH"/>
              </w:rPr>
              <w:t>(</w:t>
            </w:r>
            <w:r w:rsidRPr="001C5867">
              <w:rPr>
                <w:b/>
                <w:bCs/>
              </w:rPr>
              <w:t>100</w:t>
            </w:r>
            <w:r w:rsidRPr="001C5867">
              <w:rPr>
                <w:rFonts w:cs="Angsana New"/>
                <w:b/>
                <w:bCs/>
                <w:szCs w:val="22"/>
                <w:cs/>
                <w:lang w:bidi="th-TH"/>
              </w:rPr>
              <w:t>%)</w:t>
            </w:r>
          </w:p>
        </w:tc>
        <w:tc>
          <w:tcPr>
            <w:tcW w:w="1440" w:type="dxa"/>
            <w:tcBorders>
              <w:top w:val="single" w:sz="4" w:space="0" w:color="auto"/>
              <w:bottom w:val="double" w:sz="4" w:space="0" w:color="auto"/>
            </w:tcBorders>
            <w:shd w:val="clear" w:color="auto" w:fill="auto"/>
          </w:tcPr>
          <w:p w14:paraId="2DB9645B" w14:textId="17B565E9" w:rsidR="00D26510" w:rsidRPr="001C5867" w:rsidRDefault="004E376F" w:rsidP="00884C0A">
            <w:pPr>
              <w:pStyle w:val="acctfourfigures"/>
              <w:tabs>
                <w:tab w:val="clear" w:pos="765"/>
              </w:tabs>
              <w:spacing w:line="240" w:lineRule="auto"/>
              <w:ind w:right="108"/>
              <w:jc w:val="right"/>
              <w:rPr>
                <w:b/>
                <w:bCs/>
              </w:rPr>
            </w:pPr>
            <w:r w:rsidRPr="001C5867">
              <w:rPr>
                <w:b/>
                <w:bCs/>
              </w:rPr>
              <w:t>3,</w:t>
            </w:r>
            <w:r w:rsidR="00884C0A" w:rsidRPr="001C5867">
              <w:rPr>
                <w:b/>
                <w:bCs/>
              </w:rPr>
              <w:t>804</w:t>
            </w:r>
          </w:p>
        </w:tc>
        <w:tc>
          <w:tcPr>
            <w:tcW w:w="180" w:type="dxa"/>
          </w:tcPr>
          <w:p w14:paraId="3C4BC5BC" w14:textId="77777777" w:rsidR="00D26510" w:rsidRPr="001C5867" w:rsidRDefault="00D26510" w:rsidP="00BC6D9A">
            <w:pPr>
              <w:pStyle w:val="acctfourfigures"/>
              <w:tabs>
                <w:tab w:val="clear" w:pos="765"/>
              </w:tabs>
              <w:spacing w:line="240" w:lineRule="auto"/>
              <w:ind w:right="108"/>
              <w:jc w:val="right"/>
              <w:rPr>
                <w:b/>
                <w:bCs/>
              </w:rPr>
            </w:pPr>
          </w:p>
        </w:tc>
        <w:tc>
          <w:tcPr>
            <w:tcW w:w="1350" w:type="dxa"/>
            <w:tcBorders>
              <w:top w:val="single" w:sz="4" w:space="0" w:color="auto"/>
              <w:bottom w:val="double" w:sz="4" w:space="0" w:color="auto"/>
            </w:tcBorders>
          </w:tcPr>
          <w:p w14:paraId="41ED8C7F" w14:textId="60CD7617" w:rsidR="00D26510" w:rsidRPr="001C5867" w:rsidRDefault="004E376F" w:rsidP="00BC6D9A">
            <w:pPr>
              <w:pStyle w:val="acctfourfigures"/>
              <w:tabs>
                <w:tab w:val="clear" w:pos="765"/>
              </w:tabs>
              <w:spacing w:line="240" w:lineRule="auto"/>
              <w:ind w:right="108"/>
              <w:jc w:val="right"/>
              <w:rPr>
                <w:b/>
                <w:bCs/>
              </w:rPr>
            </w:pPr>
            <w:r w:rsidRPr="001C5867">
              <w:rPr>
                <w:b/>
                <w:bCs/>
              </w:rPr>
              <w:t>3,860</w:t>
            </w:r>
          </w:p>
        </w:tc>
        <w:tc>
          <w:tcPr>
            <w:tcW w:w="180" w:type="dxa"/>
          </w:tcPr>
          <w:p w14:paraId="5133BDC0" w14:textId="77777777" w:rsidR="00D26510" w:rsidRPr="001C5867" w:rsidRDefault="00D26510" w:rsidP="00BC6D9A">
            <w:pPr>
              <w:pStyle w:val="acctfourfigures"/>
              <w:tabs>
                <w:tab w:val="clear" w:pos="765"/>
                <w:tab w:val="decimal" w:pos="551"/>
              </w:tabs>
              <w:spacing w:line="240" w:lineRule="auto"/>
              <w:ind w:right="11"/>
              <w:jc w:val="right"/>
              <w:rPr>
                <w:b/>
                <w:bCs/>
              </w:rPr>
            </w:pPr>
          </w:p>
        </w:tc>
        <w:tc>
          <w:tcPr>
            <w:tcW w:w="1260" w:type="dxa"/>
            <w:tcBorders>
              <w:top w:val="single" w:sz="4" w:space="0" w:color="auto"/>
              <w:bottom w:val="double" w:sz="4" w:space="0" w:color="auto"/>
            </w:tcBorders>
          </w:tcPr>
          <w:p w14:paraId="490351E1" w14:textId="6AA27BCB" w:rsidR="00D26510" w:rsidRPr="001C5867" w:rsidRDefault="004E376F" w:rsidP="00BC6D9A">
            <w:pPr>
              <w:pStyle w:val="acctfourfigures"/>
              <w:tabs>
                <w:tab w:val="clear" w:pos="765"/>
                <w:tab w:val="decimal" w:pos="731"/>
              </w:tabs>
              <w:spacing w:line="240" w:lineRule="auto"/>
              <w:ind w:right="198"/>
              <w:jc w:val="right"/>
              <w:rPr>
                <w:b/>
                <w:bCs/>
                <w:cs/>
                <w:lang w:bidi="th-TH"/>
              </w:rPr>
            </w:pPr>
            <w:r w:rsidRPr="001C5867">
              <w:rPr>
                <w:b/>
                <w:bCs/>
              </w:rPr>
              <w:t>3,988</w:t>
            </w:r>
          </w:p>
        </w:tc>
      </w:tr>
      <w:tr w:rsidR="00D26510" w:rsidRPr="001C5867" w14:paraId="70D92251" w14:textId="77777777" w:rsidTr="00BC6D9A">
        <w:trPr>
          <w:cantSplit/>
          <w:trHeight w:val="270"/>
        </w:trPr>
        <w:tc>
          <w:tcPr>
            <w:tcW w:w="5112" w:type="dxa"/>
          </w:tcPr>
          <w:p w14:paraId="1BC450E1" w14:textId="77777777" w:rsidR="00D26510" w:rsidRPr="001C5867" w:rsidRDefault="00D26510" w:rsidP="00BC6D9A">
            <w:pPr>
              <w:spacing w:line="240" w:lineRule="auto"/>
              <w:ind w:left="187" w:hanging="187"/>
            </w:pPr>
          </w:p>
        </w:tc>
        <w:tc>
          <w:tcPr>
            <w:tcW w:w="1440" w:type="dxa"/>
            <w:tcBorders>
              <w:top w:val="double" w:sz="4" w:space="0" w:color="auto"/>
            </w:tcBorders>
          </w:tcPr>
          <w:p w14:paraId="555F77B1"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80" w:type="dxa"/>
          </w:tcPr>
          <w:p w14:paraId="4A7FA4BB"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350" w:type="dxa"/>
            <w:tcBorders>
              <w:top w:val="double" w:sz="4" w:space="0" w:color="auto"/>
            </w:tcBorders>
          </w:tcPr>
          <w:p w14:paraId="1DDF7533" w14:textId="77777777" w:rsidR="00D26510" w:rsidRPr="001C5867" w:rsidRDefault="00D26510" w:rsidP="00BC6D9A">
            <w:pPr>
              <w:pStyle w:val="acctfourfigures"/>
              <w:tabs>
                <w:tab w:val="clear" w:pos="765"/>
                <w:tab w:val="decimal" w:pos="551"/>
                <w:tab w:val="decimal" w:pos="641"/>
              </w:tabs>
              <w:spacing w:line="240" w:lineRule="auto"/>
              <w:ind w:right="108"/>
              <w:jc w:val="right"/>
            </w:pPr>
          </w:p>
        </w:tc>
        <w:tc>
          <w:tcPr>
            <w:tcW w:w="180" w:type="dxa"/>
          </w:tcPr>
          <w:p w14:paraId="209FE226"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Borders>
              <w:top w:val="double" w:sz="4" w:space="0" w:color="auto"/>
            </w:tcBorders>
          </w:tcPr>
          <w:p w14:paraId="30B37D42" w14:textId="77777777" w:rsidR="00D26510" w:rsidRPr="001C5867" w:rsidRDefault="00D26510" w:rsidP="00BC6D9A">
            <w:pPr>
              <w:pStyle w:val="acctfourfigures"/>
              <w:tabs>
                <w:tab w:val="clear" w:pos="765"/>
                <w:tab w:val="decimal" w:pos="551"/>
              </w:tabs>
              <w:spacing w:line="240" w:lineRule="auto"/>
              <w:ind w:right="198"/>
              <w:jc w:val="right"/>
            </w:pPr>
          </w:p>
        </w:tc>
      </w:tr>
      <w:tr w:rsidR="00D26510" w:rsidRPr="001C5867" w14:paraId="7FF37A61" w14:textId="77777777" w:rsidTr="00A6612D">
        <w:trPr>
          <w:cantSplit/>
          <w:trHeight w:val="270"/>
        </w:trPr>
        <w:tc>
          <w:tcPr>
            <w:tcW w:w="5112" w:type="dxa"/>
          </w:tcPr>
          <w:p w14:paraId="5506795B" w14:textId="77777777" w:rsidR="00D26510" w:rsidRPr="001C5867" w:rsidRDefault="00D26510" w:rsidP="00BC6D9A">
            <w:pPr>
              <w:spacing w:line="240" w:lineRule="auto"/>
              <w:ind w:left="187" w:hanging="187"/>
              <w:rPr>
                <w:b/>
                <w:bCs/>
              </w:rPr>
            </w:pPr>
            <w:r w:rsidRPr="001C5867">
              <w:rPr>
                <w:b/>
                <w:bCs/>
              </w:rPr>
              <w:t xml:space="preserve">Carrying amount of interest in investee </w:t>
            </w:r>
            <w:r w:rsidRPr="001C5867">
              <w:rPr>
                <w:b/>
                <w:bCs/>
              </w:rPr>
              <w:br/>
              <w:t>at 31 December</w:t>
            </w:r>
          </w:p>
        </w:tc>
        <w:tc>
          <w:tcPr>
            <w:tcW w:w="1440" w:type="dxa"/>
            <w:tcBorders>
              <w:bottom w:val="double" w:sz="4" w:space="0" w:color="auto"/>
            </w:tcBorders>
            <w:vAlign w:val="bottom"/>
          </w:tcPr>
          <w:p w14:paraId="746A82AE" w14:textId="247C33CF" w:rsidR="00D26510" w:rsidRPr="001C5867" w:rsidRDefault="00FE1C38" w:rsidP="002F4336">
            <w:pPr>
              <w:pStyle w:val="acctfourfigures"/>
              <w:tabs>
                <w:tab w:val="clear" w:pos="765"/>
                <w:tab w:val="decimal" w:pos="641"/>
              </w:tabs>
              <w:spacing w:line="240" w:lineRule="auto"/>
              <w:ind w:right="108"/>
              <w:jc w:val="right"/>
              <w:rPr>
                <w:b/>
                <w:bCs/>
              </w:rPr>
            </w:pPr>
            <w:r w:rsidRPr="001C5867">
              <w:rPr>
                <w:b/>
                <w:bCs/>
              </w:rPr>
              <w:t>4,</w:t>
            </w:r>
            <w:r w:rsidR="002F4336" w:rsidRPr="001C5867">
              <w:rPr>
                <w:b/>
                <w:bCs/>
              </w:rPr>
              <w:t>481</w:t>
            </w:r>
          </w:p>
        </w:tc>
        <w:tc>
          <w:tcPr>
            <w:tcW w:w="180" w:type="dxa"/>
          </w:tcPr>
          <w:p w14:paraId="35243942" w14:textId="77777777" w:rsidR="00D26510" w:rsidRPr="001C5867" w:rsidRDefault="00D26510" w:rsidP="00BC6D9A">
            <w:pPr>
              <w:pStyle w:val="acctfourfigures"/>
              <w:tabs>
                <w:tab w:val="clear" w:pos="765"/>
                <w:tab w:val="decimal" w:pos="641"/>
              </w:tabs>
              <w:spacing w:line="240" w:lineRule="auto"/>
              <w:ind w:right="108"/>
              <w:jc w:val="right"/>
              <w:rPr>
                <w:b/>
                <w:bCs/>
              </w:rPr>
            </w:pPr>
          </w:p>
        </w:tc>
        <w:tc>
          <w:tcPr>
            <w:tcW w:w="1350" w:type="dxa"/>
            <w:tcBorders>
              <w:bottom w:val="double" w:sz="4" w:space="0" w:color="auto"/>
            </w:tcBorders>
            <w:vAlign w:val="bottom"/>
          </w:tcPr>
          <w:p w14:paraId="49B5701E" w14:textId="77777777" w:rsidR="00D26510" w:rsidRPr="001C5867" w:rsidRDefault="00D26510" w:rsidP="00BC6D9A">
            <w:pPr>
              <w:pStyle w:val="acctfourfigures"/>
              <w:tabs>
                <w:tab w:val="clear" w:pos="765"/>
                <w:tab w:val="decimal" w:pos="641"/>
              </w:tabs>
              <w:spacing w:line="240" w:lineRule="auto"/>
              <w:ind w:right="108"/>
              <w:jc w:val="right"/>
              <w:rPr>
                <w:b/>
                <w:bCs/>
              </w:rPr>
            </w:pPr>
            <w:r w:rsidRPr="001C5867">
              <w:rPr>
                <w:b/>
                <w:bCs/>
              </w:rPr>
              <w:t>3,573</w:t>
            </w:r>
          </w:p>
        </w:tc>
        <w:tc>
          <w:tcPr>
            <w:tcW w:w="180" w:type="dxa"/>
            <w:vAlign w:val="bottom"/>
          </w:tcPr>
          <w:p w14:paraId="509B1241" w14:textId="77777777" w:rsidR="00D26510" w:rsidRPr="001C5867" w:rsidRDefault="00D26510" w:rsidP="00BC6D9A">
            <w:pPr>
              <w:pStyle w:val="acctfourfigures"/>
              <w:tabs>
                <w:tab w:val="clear" w:pos="765"/>
                <w:tab w:val="decimal" w:pos="551"/>
              </w:tabs>
              <w:spacing w:line="240" w:lineRule="auto"/>
              <w:ind w:right="11"/>
              <w:jc w:val="center"/>
              <w:rPr>
                <w:b/>
                <w:bCs/>
              </w:rPr>
            </w:pPr>
          </w:p>
        </w:tc>
        <w:tc>
          <w:tcPr>
            <w:tcW w:w="1260" w:type="dxa"/>
            <w:tcBorders>
              <w:bottom w:val="double" w:sz="4" w:space="0" w:color="auto"/>
            </w:tcBorders>
            <w:vAlign w:val="bottom"/>
          </w:tcPr>
          <w:p w14:paraId="68181BE8" w14:textId="77777777" w:rsidR="00D26510" w:rsidRPr="001C5867" w:rsidRDefault="00D26510" w:rsidP="00BC6D9A">
            <w:pPr>
              <w:pStyle w:val="acctfourfigures"/>
              <w:tabs>
                <w:tab w:val="clear" w:pos="765"/>
                <w:tab w:val="decimal" w:pos="731"/>
              </w:tabs>
              <w:spacing w:line="240" w:lineRule="auto"/>
              <w:ind w:right="198"/>
              <w:jc w:val="right"/>
              <w:rPr>
                <w:b/>
                <w:bCs/>
              </w:rPr>
            </w:pPr>
            <w:r w:rsidRPr="001C5867">
              <w:rPr>
                <w:b/>
                <w:bCs/>
              </w:rPr>
              <w:t>3,581</w:t>
            </w:r>
          </w:p>
        </w:tc>
      </w:tr>
      <w:tr w:rsidR="00D26510" w:rsidRPr="001C5867" w14:paraId="2C51843F" w14:textId="77777777" w:rsidTr="00BC6D9A">
        <w:trPr>
          <w:cantSplit/>
          <w:trHeight w:val="270"/>
        </w:trPr>
        <w:tc>
          <w:tcPr>
            <w:tcW w:w="5112" w:type="dxa"/>
          </w:tcPr>
          <w:p w14:paraId="3AAAD90B" w14:textId="77777777" w:rsidR="00D26510" w:rsidRPr="001C5867" w:rsidRDefault="00D26510" w:rsidP="00BC6D9A">
            <w:pPr>
              <w:spacing w:line="240" w:lineRule="auto"/>
              <w:ind w:left="187" w:hanging="187"/>
            </w:pPr>
          </w:p>
        </w:tc>
        <w:tc>
          <w:tcPr>
            <w:tcW w:w="1440" w:type="dxa"/>
            <w:tcBorders>
              <w:top w:val="double" w:sz="4" w:space="0" w:color="auto"/>
            </w:tcBorders>
          </w:tcPr>
          <w:p w14:paraId="475553F0" w14:textId="77777777" w:rsidR="00D26510" w:rsidRPr="001C5867" w:rsidRDefault="00D26510" w:rsidP="00BC6D9A">
            <w:pPr>
              <w:pStyle w:val="acctfourfigures"/>
              <w:tabs>
                <w:tab w:val="clear" w:pos="765"/>
                <w:tab w:val="decimal" w:pos="641"/>
              </w:tabs>
              <w:spacing w:line="240" w:lineRule="auto"/>
              <w:ind w:right="108"/>
              <w:jc w:val="right"/>
            </w:pPr>
          </w:p>
        </w:tc>
        <w:tc>
          <w:tcPr>
            <w:tcW w:w="180" w:type="dxa"/>
          </w:tcPr>
          <w:p w14:paraId="2F81E8F8" w14:textId="77777777" w:rsidR="00D26510" w:rsidRPr="001C5867" w:rsidRDefault="00D26510" w:rsidP="00BC6D9A">
            <w:pPr>
              <w:pStyle w:val="acctfourfigures"/>
              <w:tabs>
                <w:tab w:val="clear" w:pos="765"/>
                <w:tab w:val="decimal" w:pos="641"/>
              </w:tabs>
              <w:spacing w:line="240" w:lineRule="auto"/>
              <w:ind w:right="108"/>
              <w:jc w:val="right"/>
            </w:pPr>
          </w:p>
        </w:tc>
        <w:tc>
          <w:tcPr>
            <w:tcW w:w="1350" w:type="dxa"/>
            <w:tcBorders>
              <w:top w:val="double" w:sz="4" w:space="0" w:color="auto"/>
            </w:tcBorders>
          </w:tcPr>
          <w:p w14:paraId="25D33036" w14:textId="77777777" w:rsidR="00D26510" w:rsidRPr="001C5867" w:rsidRDefault="00D26510" w:rsidP="00BC6D9A">
            <w:pPr>
              <w:pStyle w:val="acctfourfigures"/>
              <w:tabs>
                <w:tab w:val="clear" w:pos="765"/>
                <w:tab w:val="decimal" w:pos="641"/>
              </w:tabs>
              <w:spacing w:line="240" w:lineRule="auto"/>
              <w:ind w:right="108"/>
              <w:jc w:val="right"/>
            </w:pPr>
          </w:p>
        </w:tc>
        <w:tc>
          <w:tcPr>
            <w:tcW w:w="180" w:type="dxa"/>
          </w:tcPr>
          <w:p w14:paraId="31ED5159" w14:textId="77777777" w:rsidR="00D26510" w:rsidRPr="001C5867" w:rsidRDefault="00D26510" w:rsidP="00BC6D9A">
            <w:pPr>
              <w:pStyle w:val="acctfourfigures"/>
              <w:tabs>
                <w:tab w:val="clear" w:pos="765"/>
                <w:tab w:val="decimal" w:pos="551"/>
              </w:tabs>
              <w:spacing w:line="240" w:lineRule="auto"/>
              <w:ind w:right="11"/>
              <w:jc w:val="right"/>
            </w:pPr>
          </w:p>
        </w:tc>
        <w:tc>
          <w:tcPr>
            <w:tcW w:w="1260" w:type="dxa"/>
            <w:tcBorders>
              <w:top w:val="double" w:sz="4" w:space="0" w:color="auto"/>
            </w:tcBorders>
          </w:tcPr>
          <w:p w14:paraId="785692FA" w14:textId="77777777" w:rsidR="00D26510" w:rsidRPr="001C5867" w:rsidRDefault="00D26510" w:rsidP="00BC6D9A">
            <w:pPr>
              <w:pStyle w:val="acctfourfigures"/>
              <w:tabs>
                <w:tab w:val="clear" w:pos="765"/>
                <w:tab w:val="decimal" w:pos="731"/>
              </w:tabs>
              <w:spacing w:line="240" w:lineRule="auto"/>
              <w:ind w:right="198"/>
              <w:jc w:val="right"/>
            </w:pPr>
          </w:p>
        </w:tc>
      </w:tr>
      <w:tr w:rsidR="00D26510" w:rsidRPr="001C5867" w14:paraId="2E3F08C6" w14:textId="77777777" w:rsidTr="00BC6D9A">
        <w:trPr>
          <w:cantSplit/>
          <w:trHeight w:val="270"/>
        </w:trPr>
        <w:tc>
          <w:tcPr>
            <w:tcW w:w="5112" w:type="dxa"/>
          </w:tcPr>
          <w:p w14:paraId="4E4B2F71" w14:textId="77777777" w:rsidR="00D26510" w:rsidRPr="001C5867" w:rsidRDefault="00D26510" w:rsidP="00BC6D9A">
            <w:pPr>
              <w:spacing w:line="240" w:lineRule="auto"/>
              <w:ind w:left="187" w:hanging="187"/>
            </w:pPr>
            <w:r w:rsidRPr="001C5867">
              <w:t>Group</w:t>
            </w:r>
            <w:r w:rsidRPr="001C5867">
              <w:rPr>
                <w:rFonts w:cs="Angsana New"/>
                <w:szCs w:val="22"/>
                <w:cs/>
                <w:lang w:bidi="th-TH"/>
              </w:rPr>
              <w:t>’</w:t>
            </w:r>
            <w:r w:rsidRPr="001C5867">
              <w:t>s interest in net assets of investee at 1 January</w:t>
            </w:r>
          </w:p>
        </w:tc>
        <w:tc>
          <w:tcPr>
            <w:tcW w:w="1440" w:type="dxa"/>
          </w:tcPr>
          <w:p w14:paraId="3567D1A0" w14:textId="12B59930" w:rsidR="00D26510" w:rsidRPr="001C5867" w:rsidRDefault="00632F44" w:rsidP="001C53D8">
            <w:pPr>
              <w:pStyle w:val="acctfourfigures"/>
              <w:tabs>
                <w:tab w:val="clear" w:pos="765"/>
                <w:tab w:val="decimal" w:pos="1134"/>
              </w:tabs>
              <w:spacing w:line="240" w:lineRule="auto"/>
              <w:ind w:right="-108"/>
            </w:pPr>
            <w:r w:rsidRPr="001C5867">
              <w:t>3,573</w:t>
            </w:r>
          </w:p>
        </w:tc>
        <w:tc>
          <w:tcPr>
            <w:tcW w:w="180" w:type="dxa"/>
          </w:tcPr>
          <w:p w14:paraId="6AE1BD37" w14:textId="77777777" w:rsidR="00D26510" w:rsidRPr="001C5867" w:rsidRDefault="00D26510" w:rsidP="00BC6D9A">
            <w:pPr>
              <w:pStyle w:val="acctfourfigures"/>
              <w:tabs>
                <w:tab w:val="clear" w:pos="765"/>
                <w:tab w:val="decimal" w:pos="641"/>
              </w:tabs>
              <w:spacing w:line="240" w:lineRule="auto"/>
              <w:ind w:right="108"/>
              <w:jc w:val="right"/>
            </w:pPr>
          </w:p>
        </w:tc>
        <w:tc>
          <w:tcPr>
            <w:tcW w:w="1350" w:type="dxa"/>
            <w:vAlign w:val="bottom"/>
          </w:tcPr>
          <w:p w14:paraId="7124DBDE" w14:textId="77777777" w:rsidR="00D26510" w:rsidRPr="001C5867" w:rsidRDefault="00D26510" w:rsidP="00BC6D9A">
            <w:pPr>
              <w:pStyle w:val="acctfourfigures"/>
              <w:tabs>
                <w:tab w:val="clear" w:pos="765"/>
                <w:tab w:val="decimal" w:pos="641"/>
              </w:tabs>
              <w:spacing w:line="240" w:lineRule="auto"/>
              <w:ind w:right="108"/>
              <w:jc w:val="right"/>
            </w:pPr>
            <w:r w:rsidRPr="001C5867">
              <w:t>3,581</w:t>
            </w:r>
          </w:p>
        </w:tc>
        <w:tc>
          <w:tcPr>
            <w:tcW w:w="180" w:type="dxa"/>
            <w:vAlign w:val="bottom"/>
          </w:tcPr>
          <w:p w14:paraId="2E13BB47" w14:textId="77777777" w:rsidR="00D26510" w:rsidRPr="001C5867" w:rsidRDefault="00D26510" w:rsidP="00BC6D9A">
            <w:pPr>
              <w:pStyle w:val="acctfourfigures"/>
              <w:tabs>
                <w:tab w:val="clear" w:pos="765"/>
                <w:tab w:val="decimal" w:pos="551"/>
              </w:tabs>
              <w:spacing w:line="240" w:lineRule="auto"/>
              <w:ind w:right="11"/>
              <w:jc w:val="center"/>
            </w:pPr>
          </w:p>
        </w:tc>
        <w:tc>
          <w:tcPr>
            <w:tcW w:w="1260" w:type="dxa"/>
            <w:vAlign w:val="bottom"/>
          </w:tcPr>
          <w:p w14:paraId="46044E5C" w14:textId="77777777" w:rsidR="00D26510" w:rsidRPr="001C5867" w:rsidRDefault="00D26510" w:rsidP="00BC6D9A">
            <w:pPr>
              <w:pStyle w:val="acctfourfigures"/>
              <w:tabs>
                <w:tab w:val="clear" w:pos="765"/>
                <w:tab w:val="decimal" w:pos="731"/>
              </w:tabs>
              <w:spacing w:line="240" w:lineRule="auto"/>
              <w:ind w:right="198"/>
              <w:jc w:val="right"/>
            </w:pPr>
            <w:r w:rsidRPr="001C5867">
              <w:t>3,353</w:t>
            </w:r>
          </w:p>
        </w:tc>
      </w:tr>
      <w:tr w:rsidR="00A6612D" w:rsidRPr="001C5867" w14:paraId="2972FA05" w14:textId="77777777" w:rsidTr="00BC6D9A">
        <w:trPr>
          <w:cantSplit/>
          <w:trHeight w:val="270"/>
        </w:trPr>
        <w:tc>
          <w:tcPr>
            <w:tcW w:w="5112" w:type="dxa"/>
          </w:tcPr>
          <w:p w14:paraId="3A6EE2A3" w14:textId="304758CA" w:rsidR="00A6612D" w:rsidRPr="001C5867" w:rsidRDefault="00717C06" w:rsidP="00BC6D9A">
            <w:pPr>
              <w:spacing w:line="240" w:lineRule="auto"/>
              <w:ind w:left="187" w:hanging="187"/>
            </w:pPr>
            <w:r w:rsidRPr="001C5867">
              <w:t>Additional investment</w:t>
            </w:r>
          </w:p>
        </w:tc>
        <w:tc>
          <w:tcPr>
            <w:tcW w:w="1440" w:type="dxa"/>
          </w:tcPr>
          <w:p w14:paraId="4AF95D02" w14:textId="12F2EBD1" w:rsidR="00A6612D" w:rsidRPr="001C5867" w:rsidRDefault="00A6612D" w:rsidP="001C53D8">
            <w:pPr>
              <w:pStyle w:val="acctfourfigures"/>
              <w:tabs>
                <w:tab w:val="clear" w:pos="765"/>
                <w:tab w:val="decimal" w:pos="1134"/>
              </w:tabs>
              <w:spacing w:line="240" w:lineRule="auto"/>
              <w:ind w:right="-108"/>
              <w:rPr>
                <w:cs/>
                <w:lang w:bidi="th-TH"/>
              </w:rPr>
            </w:pPr>
            <w:r w:rsidRPr="001C5867">
              <w:rPr>
                <w:lang w:bidi="th-TH"/>
              </w:rPr>
              <w:t>929</w:t>
            </w:r>
          </w:p>
        </w:tc>
        <w:tc>
          <w:tcPr>
            <w:tcW w:w="180" w:type="dxa"/>
          </w:tcPr>
          <w:p w14:paraId="5B71EEBD" w14:textId="77777777" w:rsidR="00A6612D" w:rsidRPr="001C5867" w:rsidRDefault="00A6612D" w:rsidP="00BC6D9A">
            <w:pPr>
              <w:pStyle w:val="acctfourfigures"/>
              <w:tabs>
                <w:tab w:val="clear" w:pos="765"/>
                <w:tab w:val="decimal" w:pos="641"/>
              </w:tabs>
              <w:spacing w:line="240" w:lineRule="auto"/>
              <w:ind w:right="108"/>
              <w:jc w:val="right"/>
            </w:pPr>
          </w:p>
        </w:tc>
        <w:tc>
          <w:tcPr>
            <w:tcW w:w="1350" w:type="dxa"/>
            <w:vAlign w:val="bottom"/>
          </w:tcPr>
          <w:p w14:paraId="3CE0C0C5" w14:textId="163F61A5" w:rsidR="00A6612D" w:rsidRPr="001C5867" w:rsidRDefault="00A6612D" w:rsidP="00A6612D">
            <w:pPr>
              <w:pStyle w:val="acctfourfigures"/>
              <w:tabs>
                <w:tab w:val="clear" w:pos="765"/>
                <w:tab w:val="decimal" w:pos="641"/>
              </w:tabs>
              <w:spacing w:line="240" w:lineRule="auto"/>
              <w:ind w:right="108"/>
              <w:jc w:val="center"/>
              <w:rPr>
                <w:lang w:bidi="th-TH"/>
              </w:rPr>
            </w:pPr>
            <w:r w:rsidRPr="001C5867">
              <w:rPr>
                <w:rFonts w:cs="Angsana New"/>
                <w:szCs w:val="22"/>
                <w:cs/>
                <w:lang w:bidi="th-TH"/>
              </w:rPr>
              <w:t>-</w:t>
            </w:r>
          </w:p>
        </w:tc>
        <w:tc>
          <w:tcPr>
            <w:tcW w:w="180" w:type="dxa"/>
            <w:vAlign w:val="bottom"/>
          </w:tcPr>
          <w:p w14:paraId="155025ED" w14:textId="77777777" w:rsidR="00A6612D" w:rsidRPr="001C5867" w:rsidRDefault="00A6612D" w:rsidP="00A6612D">
            <w:pPr>
              <w:pStyle w:val="acctfourfigures"/>
              <w:tabs>
                <w:tab w:val="clear" w:pos="765"/>
                <w:tab w:val="decimal" w:pos="551"/>
              </w:tabs>
              <w:spacing w:line="240" w:lineRule="auto"/>
              <w:ind w:right="11"/>
              <w:jc w:val="center"/>
            </w:pPr>
          </w:p>
        </w:tc>
        <w:tc>
          <w:tcPr>
            <w:tcW w:w="1260" w:type="dxa"/>
            <w:vAlign w:val="bottom"/>
          </w:tcPr>
          <w:p w14:paraId="3ECBBF34" w14:textId="572C32D7" w:rsidR="00A6612D" w:rsidRPr="001C5867" w:rsidRDefault="00A6612D" w:rsidP="00A6612D">
            <w:pPr>
              <w:pStyle w:val="acctfourfigures"/>
              <w:tabs>
                <w:tab w:val="clear" w:pos="765"/>
                <w:tab w:val="decimal" w:pos="731"/>
              </w:tabs>
              <w:spacing w:line="240" w:lineRule="auto"/>
              <w:ind w:right="198"/>
              <w:jc w:val="center"/>
            </w:pPr>
            <w:r w:rsidRPr="001C5867">
              <w:rPr>
                <w:rFonts w:cs="Angsana New"/>
                <w:szCs w:val="22"/>
                <w:cs/>
                <w:lang w:bidi="th-TH"/>
              </w:rPr>
              <w:t>-</w:t>
            </w:r>
          </w:p>
        </w:tc>
      </w:tr>
      <w:tr w:rsidR="00D26510" w:rsidRPr="001C5867" w14:paraId="22331FFD" w14:textId="77777777" w:rsidTr="00BC6D9A">
        <w:trPr>
          <w:cantSplit/>
          <w:trHeight w:val="270"/>
        </w:trPr>
        <w:tc>
          <w:tcPr>
            <w:tcW w:w="5112" w:type="dxa"/>
          </w:tcPr>
          <w:p w14:paraId="4340563E" w14:textId="77777777" w:rsidR="00D26510" w:rsidRPr="001C5867" w:rsidRDefault="00D26510" w:rsidP="00BC6D9A">
            <w:pPr>
              <w:spacing w:line="240" w:lineRule="auto"/>
              <w:ind w:left="187" w:hanging="187"/>
            </w:pPr>
            <w:r w:rsidRPr="001C5867">
              <w:t>Total comprehensive income attributable to the Group</w:t>
            </w:r>
          </w:p>
        </w:tc>
        <w:tc>
          <w:tcPr>
            <w:tcW w:w="1440" w:type="dxa"/>
          </w:tcPr>
          <w:p w14:paraId="163958D9" w14:textId="1D0D0899" w:rsidR="00D26510" w:rsidRPr="001C5867" w:rsidRDefault="001C53D8" w:rsidP="001C53D8">
            <w:pPr>
              <w:pStyle w:val="acctfourfigures"/>
              <w:tabs>
                <w:tab w:val="clear" w:pos="765"/>
                <w:tab w:val="decimal" w:pos="1134"/>
              </w:tabs>
              <w:spacing w:line="240" w:lineRule="auto"/>
              <w:ind w:right="-108"/>
            </w:pPr>
            <w:r w:rsidRPr="001C5867">
              <w:rPr>
                <w:rFonts w:cs="Angsana New"/>
                <w:szCs w:val="22"/>
                <w:cs/>
                <w:lang w:bidi="th-TH"/>
              </w:rPr>
              <w:t>(</w:t>
            </w:r>
            <w:r w:rsidRPr="001C5867">
              <w:t>18</w:t>
            </w:r>
            <w:r w:rsidRPr="001C5867">
              <w:rPr>
                <w:rFonts w:cs="Angsana New"/>
                <w:szCs w:val="22"/>
                <w:cs/>
                <w:lang w:bidi="th-TH"/>
              </w:rPr>
              <w:t>)</w:t>
            </w:r>
          </w:p>
        </w:tc>
        <w:tc>
          <w:tcPr>
            <w:tcW w:w="180" w:type="dxa"/>
          </w:tcPr>
          <w:p w14:paraId="31124BE2" w14:textId="77777777" w:rsidR="00D26510" w:rsidRPr="001C5867" w:rsidRDefault="00D26510" w:rsidP="00BC6D9A">
            <w:pPr>
              <w:pStyle w:val="acctfourfigures"/>
              <w:tabs>
                <w:tab w:val="clear" w:pos="765"/>
                <w:tab w:val="decimal" w:pos="641"/>
              </w:tabs>
              <w:spacing w:line="240" w:lineRule="auto"/>
              <w:ind w:right="108"/>
              <w:jc w:val="right"/>
            </w:pPr>
          </w:p>
        </w:tc>
        <w:tc>
          <w:tcPr>
            <w:tcW w:w="1350" w:type="dxa"/>
            <w:vAlign w:val="bottom"/>
          </w:tcPr>
          <w:p w14:paraId="25F5E8C8" w14:textId="77777777" w:rsidR="00D26510" w:rsidRPr="001C5867" w:rsidRDefault="00D26510" w:rsidP="00BC6D9A">
            <w:pPr>
              <w:pStyle w:val="acctfourfigures"/>
              <w:tabs>
                <w:tab w:val="clear" w:pos="765"/>
                <w:tab w:val="decimal" w:pos="641"/>
              </w:tabs>
              <w:spacing w:line="240" w:lineRule="auto"/>
              <w:ind w:right="108"/>
              <w:jc w:val="right"/>
            </w:pPr>
            <w:r w:rsidRPr="001C5867">
              <w:t>154</w:t>
            </w:r>
          </w:p>
        </w:tc>
        <w:tc>
          <w:tcPr>
            <w:tcW w:w="180" w:type="dxa"/>
            <w:vAlign w:val="bottom"/>
          </w:tcPr>
          <w:p w14:paraId="65F005AA" w14:textId="77777777" w:rsidR="00D26510" w:rsidRPr="001C5867" w:rsidRDefault="00D26510" w:rsidP="00BC6D9A">
            <w:pPr>
              <w:pStyle w:val="acctfourfigures"/>
              <w:tabs>
                <w:tab w:val="clear" w:pos="765"/>
                <w:tab w:val="decimal" w:pos="551"/>
              </w:tabs>
              <w:spacing w:line="240" w:lineRule="auto"/>
              <w:ind w:right="11"/>
              <w:jc w:val="center"/>
            </w:pPr>
          </w:p>
        </w:tc>
        <w:tc>
          <w:tcPr>
            <w:tcW w:w="1260" w:type="dxa"/>
            <w:vAlign w:val="bottom"/>
          </w:tcPr>
          <w:p w14:paraId="44162FC3" w14:textId="77777777" w:rsidR="00D26510" w:rsidRPr="001C5867" w:rsidRDefault="00D26510" w:rsidP="00BC6D9A">
            <w:pPr>
              <w:pStyle w:val="acctfourfigures"/>
              <w:tabs>
                <w:tab w:val="clear" w:pos="765"/>
                <w:tab w:val="decimal" w:pos="731"/>
              </w:tabs>
              <w:spacing w:line="240" w:lineRule="auto"/>
              <w:ind w:right="198"/>
              <w:jc w:val="right"/>
            </w:pPr>
            <w:r w:rsidRPr="001C5867">
              <w:t>225</w:t>
            </w:r>
          </w:p>
        </w:tc>
      </w:tr>
      <w:tr w:rsidR="00D26510" w:rsidRPr="001C5867" w14:paraId="5D1BA086" w14:textId="77777777" w:rsidTr="00BC6D9A">
        <w:trPr>
          <w:cantSplit/>
          <w:trHeight w:val="270"/>
        </w:trPr>
        <w:tc>
          <w:tcPr>
            <w:tcW w:w="5112" w:type="dxa"/>
          </w:tcPr>
          <w:p w14:paraId="1E5EDFB7" w14:textId="77777777" w:rsidR="00D26510" w:rsidRPr="001C5867" w:rsidRDefault="00D26510" w:rsidP="00BC6D9A">
            <w:pPr>
              <w:spacing w:line="240" w:lineRule="auto"/>
              <w:ind w:left="187" w:hanging="187"/>
            </w:pPr>
            <w:r w:rsidRPr="001C5867">
              <w:t>Currency translation differences</w:t>
            </w:r>
          </w:p>
        </w:tc>
        <w:tc>
          <w:tcPr>
            <w:tcW w:w="1440" w:type="dxa"/>
            <w:tcBorders>
              <w:bottom w:val="single" w:sz="4" w:space="0" w:color="auto"/>
            </w:tcBorders>
          </w:tcPr>
          <w:p w14:paraId="38B928CD" w14:textId="0BA11567" w:rsidR="00D26510" w:rsidRPr="001C5867" w:rsidRDefault="00FE1C38" w:rsidP="001C53D8">
            <w:pPr>
              <w:pStyle w:val="acctfourfigures"/>
              <w:tabs>
                <w:tab w:val="clear" w:pos="765"/>
                <w:tab w:val="decimal" w:pos="1134"/>
              </w:tabs>
              <w:spacing w:line="240" w:lineRule="auto"/>
              <w:ind w:right="-108"/>
            </w:pPr>
            <w:r w:rsidRPr="001C5867">
              <w:rPr>
                <w:rFonts w:cs="Angsana New"/>
                <w:szCs w:val="22"/>
                <w:cs/>
                <w:lang w:bidi="th-TH"/>
              </w:rPr>
              <w:t>(</w:t>
            </w:r>
            <w:r w:rsidRPr="001C5867">
              <w:t>3</w:t>
            </w:r>
            <w:r w:rsidR="00A6612D" w:rsidRPr="001C5867">
              <w:rPr>
                <w:rFonts w:cs="Angsana New"/>
                <w:szCs w:val="22"/>
                <w:cs/>
                <w:lang w:bidi="th-TH"/>
              </w:rPr>
              <w:t>)</w:t>
            </w:r>
          </w:p>
        </w:tc>
        <w:tc>
          <w:tcPr>
            <w:tcW w:w="180" w:type="dxa"/>
          </w:tcPr>
          <w:p w14:paraId="325F1897" w14:textId="77777777" w:rsidR="00D26510" w:rsidRPr="001C5867" w:rsidRDefault="00D26510" w:rsidP="00BC6D9A">
            <w:pPr>
              <w:pStyle w:val="acctfourfigures"/>
              <w:tabs>
                <w:tab w:val="clear" w:pos="765"/>
                <w:tab w:val="decimal" w:pos="641"/>
              </w:tabs>
              <w:spacing w:line="240" w:lineRule="auto"/>
              <w:ind w:right="36"/>
              <w:jc w:val="right"/>
            </w:pPr>
          </w:p>
        </w:tc>
        <w:tc>
          <w:tcPr>
            <w:tcW w:w="1350" w:type="dxa"/>
            <w:tcBorders>
              <w:bottom w:val="single" w:sz="4" w:space="0" w:color="auto"/>
            </w:tcBorders>
            <w:vAlign w:val="bottom"/>
          </w:tcPr>
          <w:p w14:paraId="053F23B6" w14:textId="77777777" w:rsidR="00D26510" w:rsidRPr="001C5867" w:rsidRDefault="00D26510" w:rsidP="00BC6D9A">
            <w:pPr>
              <w:pStyle w:val="acctfourfigures"/>
              <w:tabs>
                <w:tab w:val="clear" w:pos="765"/>
                <w:tab w:val="decimal" w:pos="641"/>
              </w:tabs>
              <w:spacing w:line="240" w:lineRule="auto"/>
              <w:ind w:right="36"/>
              <w:jc w:val="right"/>
            </w:pPr>
            <w:r w:rsidRPr="001C5867">
              <w:rPr>
                <w:rFonts w:cs="Angsana New"/>
                <w:szCs w:val="22"/>
                <w:cs/>
                <w:lang w:bidi="th-TH"/>
              </w:rPr>
              <w:t>(</w:t>
            </w:r>
            <w:r w:rsidRPr="001C5867">
              <w:t>162</w:t>
            </w:r>
            <w:r w:rsidRPr="001C5867">
              <w:rPr>
                <w:rFonts w:cs="Angsana New"/>
                <w:szCs w:val="22"/>
                <w:cs/>
                <w:lang w:bidi="th-TH"/>
              </w:rPr>
              <w:t>)</w:t>
            </w:r>
          </w:p>
        </w:tc>
        <w:tc>
          <w:tcPr>
            <w:tcW w:w="180" w:type="dxa"/>
            <w:vAlign w:val="bottom"/>
          </w:tcPr>
          <w:p w14:paraId="6249C233" w14:textId="77777777" w:rsidR="00D26510" w:rsidRPr="001C5867" w:rsidRDefault="00D26510" w:rsidP="00BC6D9A">
            <w:pPr>
              <w:pStyle w:val="acctfourfigures"/>
              <w:tabs>
                <w:tab w:val="clear" w:pos="765"/>
                <w:tab w:val="decimal" w:pos="551"/>
              </w:tabs>
              <w:spacing w:line="240" w:lineRule="auto"/>
              <w:ind w:right="11"/>
              <w:jc w:val="center"/>
            </w:pPr>
          </w:p>
        </w:tc>
        <w:tc>
          <w:tcPr>
            <w:tcW w:w="1260" w:type="dxa"/>
            <w:tcBorders>
              <w:bottom w:val="single" w:sz="4" w:space="0" w:color="auto"/>
            </w:tcBorders>
            <w:vAlign w:val="bottom"/>
          </w:tcPr>
          <w:p w14:paraId="42AC0A80" w14:textId="77777777" w:rsidR="00D26510" w:rsidRPr="001C5867" w:rsidRDefault="00D26510" w:rsidP="00BC6D9A">
            <w:pPr>
              <w:pStyle w:val="acctfourfigures"/>
              <w:tabs>
                <w:tab w:val="clear" w:pos="765"/>
                <w:tab w:val="decimal" w:pos="731"/>
              </w:tabs>
              <w:spacing w:line="240" w:lineRule="auto"/>
              <w:ind w:right="198"/>
              <w:jc w:val="right"/>
            </w:pPr>
            <w:r w:rsidRPr="001C5867">
              <w:t>3</w:t>
            </w:r>
          </w:p>
        </w:tc>
      </w:tr>
      <w:tr w:rsidR="00D26510" w:rsidRPr="001C5867" w14:paraId="3843627D" w14:textId="77777777" w:rsidTr="00A6612D">
        <w:trPr>
          <w:cantSplit/>
          <w:trHeight w:val="270"/>
        </w:trPr>
        <w:tc>
          <w:tcPr>
            <w:tcW w:w="5112" w:type="dxa"/>
          </w:tcPr>
          <w:p w14:paraId="07EA0E39" w14:textId="77777777" w:rsidR="00D26510" w:rsidRPr="001C5867" w:rsidRDefault="00D26510" w:rsidP="00BC6D9A">
            <w:pPr>
              <w:spacing w:line="240" w:lineRule="auto"/>
              <w:ind w:left="187" w:hanging="187"/>
              <w:rPr>
                <w:b/>
                <w:bCs/>
              </w:rPr>
            </w:pPr>
            <w:r w:rsidRPr="001C5867">
              <w:rPr>
                <w:b/>
                <w:bCs/>
              </w:rPr>
              <w:t xml:space="preserve">Carrying amount of interest in investee </w:t>
            </w:r>
            <w:r w:rsidRPr="001C5867">
              <w:rPr>
                <w:b/>
                <w:bCs/>
              </w:rPr>
              <w:br/>
              <w:t>at 31 December</w:t>
            </w:r>
          </w:p>
        </w:tc>
        <w:tc>
          <w:tcPr>
            <w:tcW w:w="1440" w:type="dxa"/>
            <w:tcBorders>
              <w:top w:val="single" w:sz="4" w:space="0" w:color="auto"/>
              <w:bottom w:val="double" w:sz="4" w:space="0" w:color="auto"/>
            </w:tcBorders>
            <w:vAlign w:val="bottom"/>
          </w:tcPr>
          <w:p w14:paraId="39305682" w14:textId="16829170" w:rsidR="00D26510" w:rsidRPr="001C5867" w:rsidRDefault="00FE1C38" w:rsidP="002F4336">
            <w:pPr>
              <w:pStyle w:val="acctfourfigures"/>
              <w:tabs>
                <w:tab w:val="clear" w:pos="765"/>
                <w:tab w:val="decimal" w:pos="641"/>
              </w:tabs>
              <w:spacing w:line="240" w:lineRule="auto"/>
              <w:ind w:right="108"/>
              <w:jc w:val="right"/>
              <w:rPr>
                <w:b/>
                <w:bCs/>
              </w:rPr>
            </w:pPr>
            <w:r w:rsidRPr="001C5867">
              <w:rPr>
                <w:b/>
                <w:bCs/>
              </w:rPr>
              <w:t>4,</w:t>
            </w:r>
            <w:r w:rsidR="002F4336" w:rsidRPr="001C5867">
              <w:rPr>
                <w:b/>
                <w:bCs/>
              </w:rPr>
              <w:t>481</w:t>
            </w:r>
          </w:p>
        </w:tc>
        <w:tc>
          <w:tcPr>
            <w:tcW w:w="180" w:type="dxa"/>
          </w:tcPr>
          <w:p w14:paraId="0E737CBE" w14:textId="77777777" w:rsidR="00D26510" w:rsidRPr="001C5867" w:rsidRDefault="00D26510" w:rsidP="00BC6D9A">
            <w:pPr>
              <w:pStyle w:val="acctfourfigures"/>
              <w:tabs>
                <w:tab w:val="clear" w:pos="765"/>
                <w:tab w:val="decimal" w:pos="641"/>
              </w:tabs>
              <w:spacing w:line="240" w:lineRule="auto"/>
              <w:ind w:right="108"/>
              <w:jc w:val="right"/>
              <w:rPr>
                <w:b/>
                <w:bCs/>
              </w:rPr>
            </w:pPr>
          </w:p>
        </w:tc>
        <w:tc>
          <w:tcPr>
            <w:tcW w:w="1350" w:type="dxa"/>
            <w:tcBorders>
              <w:top w:val="single" w:sz="4" w:space="0" w:color="auto"/>
              <w:bottom w:val="double" w:sz="4" w:space="0" w:color="auto"/>
            </w:tcBorders>
            <w:vAlign w:val="bottom"/>
          </w:tcPr>
          <w:p w14:paraId="7F852B62" w14:textId="77777777" w:rsidR="00D26510" w:rsidRPr="001C5867" w:rsidRDefault="00D26510" w:rsidP="00BC6D9A">
            <w:pPr>
              <w:pStyle w:val="acctfourfigures"/>
              <w:tabs>
                <w:tab w:val="clear" w:pos="765"/>
                <w:tab w:val="decimal" w:pos="641"/>
              </w:tabs>
              <w:spacing w:line="240" w:lineRule="auto"/>
              <w:ind w:right="108"/>
              <w:jc w:val="right"/>
              <w:rPr>
                <w:b/>
                <w:bCs/>
              </w:rPr>
            </w:pPr>
            <w:r w:rsidRPr="001C5867">
              <w:rPr>
                <w:b/>
                <w:bCs/>
              </w:rPr>
              <w:t>3,573</w:t>
            </w:r>
          </w:p>
        </w:tc>
        <w:tc>
          <w:tcPr>
            <w:tcW w:w="180" w:type="dxa"/>
            <w:vAlign w:val="bottom"/>
          </w:tcPr>
          <w:p w14:paraId="32DE4ECE" w14:textId="77777777" w:rsidR="00D26510" w:rsidRPr="001C5867" w:rsidRDefault="00D26510" w:rsidP="00BC6D9A">
            <w:pPr>
              <w:pStyle w:val="acctfourfigures"/>
              <w:tabs>
                <w:tab w:val="clear" w:pos="765"/>
                <w:tab w:val="decimal" w:pos="551"/>
              </w:tabs>
              <w:spacing w:line="240" w:lineRule="auto"/>
              <w:ind w:right="11"/>
              <w:jc w:val="center"/>
              <w:rPr>
                <w:b/>
                <w:bCs/>
              </w:rPr>
            </w:pPr>
          </w:p>
        </w:tc>
        <w:tc>
          <w:tcPr>
            <w:tcW w:w="1260" w:type="dxa"/>
            <w:tcBorders>
              <w:top w:val="single" w:sz="4" w:space="0" w:color="auto"/>
              <w:bottom w:val="double" w:sz="4" w:space="0" w:color="auto"/>
            </w:tcBorders>
            <w:vAlign w:val="bottom"/>
          </w:tcPr>
          <w:p w14:paraId="15820696" w14:textId="77777777" w:rsidR="00D26510" w:rsidRPr="001C5867" w:rsidRDefault="00D26510" w:rsidP="00BC6D9A">
            <w:pPr>
              <w:pStyle w:val="acctfourfigures"/>
              <w:tabs>
                <w:tab w:val="clear" w:pos="765"/>
                <w:tab w:val="decimal" w:pos="731"/>
              </w:tabs>
              <w:spacing w:line="240" w:lineRule="auto"/>
              <w:ind w:right="198"/>
              <w:jc w:val="right"/>
              <w:rPr>
                <w:b/>
                <w:bCs/>
              </w:rPr>
            </w:pPr>
            <w:r w:rsidRPr="001C5867">
              <w:rPr>
                <w:b/>
                <w:bCs/>
              </w:rPr>
              <w:t>3,581</w:t>
            </w:r>
          </w:p>
        </w:tc>
      </w:tr>
    </w:tbl>
    <w:p w14:paraId="0C261F85" w14:textId="77777777" w:rsidR="00D26510" w:rsidRPr="001C5867" w:rsidRDefault="00D26510" w:rsidP="007662A7">
      <w:pPr>
        <w:pStyle w:val="block"/>
        <w:spacing w:after="0" w:line="240" w:lineRule="auto"/>
        <w:ind w:left="540"/>
        <w:rPr>
          <w:i/>
          <w:iCs/>
          <w:szCs w:val="22"/>
        </w:rPr>
      </w:pPr>
    </w:p>
    <w:p w14:paraId="46229EFF" w14:textId="3DD68111" w:rsidR="00EB6DB7" w:rsidRPr="001C5867" w:rsidRDefault="00EB6DB7" w:rsidP="00EB6DB7">
      <w:pPr>
        <w:spacing w:line="240" w:lineRule="auto"/>
        <w:ind w:left="540"/>
        <w:jc w:val="thaiDistribute"/>
        <w:rPr>
          <w:szCs w:val="22"/>
          <w:rtl/>
          <w:cs/>
        </w:rPr>
      </w:pPr>
      <w:r w:rsidRPr="001C5867">
        <w:rPr>
          <w:szCs w:val="22"/>
        </w:rPr>
        <w:t>During the year 2018, NKT New Solution and Technology Development Investment Joint Stock Company, the Group</w:t>
      </w:r>
      <w:r w:rsidRPr="001C5867">
        <w:rPr>
          <w:rFonts w:cs="Angsana New"/>
          <w:szCs w:val="22"/>
          <w:cs/>
          <w:lang w:bidi="th-TH"/>
        </w:rPr>
        <w:t>’</w:t>
      </w:r>
      <w:r w:rsidRPr="001C5867">
        <w:rPr>
          <w:szCs w:val="22"/>
        </w:rPr>
        <w:t>s associate, has been assessed by the Ho Chi Minh Tax Department for falsely declared personal income taxes for its employees during the periods from 2012 to 201</w:t>
      </w:r>
      <w:r w:rsidR="00A01C2F" w:rsidRPr="001C5867">
        <w:rPr>
          <w:szCs w:val="22"/>
        </w:rPr>
        <w:t>8</w:t>
      </w:r>
      <w:r w:rsidRPr="001C5867">
        <w:rPr>
          <w:szCs w:val="22"/>
        </w:rPr>
        <w:t xml:space="preserve"> amounting to Baht 2</w:t>
      </w:r>
      <w:r w:rsidR="00A01C2F" w:rsidRPr="001C5867">
        <w:rPr>
          <w:szCs w:val="22"/>
        </w:rPr>
        <w:t>4</w:t>
      </w:r>
      <w:r w:rsidRPr="001C5867">
        <w:rPr>
          <w:szCs w:val="22"/>
        </w:rPr>
        <w:t>7</w:t>
      </w:r>
      <w:r w:rsidRPr="001C5867">
        <w:rPr>
          <w:rFonts w:cs="Angsana New"/>
          <w:szCs w:val="22"/>
          <w:cs/>
          <w:lang w:bidi="th-TH"/>
        </w:rPr>
        <w:t>.</w:t>
      </w:r>
      <w:r w:rsidR="00A01C2F" w:rsidRPr="001C5867">
        <w:rPr>
          <w:szCs w:val="22"/>
        </w:rPr>
        <w:t>3</w:t>
      </w:r>
      <w:r w:rsidRPr="001C5867">
        <w:rPr>
          <w:szCs w:val="22"/>
        </w:rPr>
        <w:t xml:space="preserve"> million</w:t>
      </w:r>
      <w:r w:rsidRPr="001C5867">
        <w:rPr>
          <w:rFonts w:cs="Angsana New"/>
          <w:szCs w:val="22"/>
          <w:cs/>
          <w:lang w:bidi="th-TH"/>
        </w:rPr>
        <w:t xml:space="preserve">. </w:t>
      </w:r>
      <w:r w:rsidRPr="001C5867">
        <w:rPr>
          <w:szCs w:val="22"/>
        </w:rPr>
        <w:t>The associate will recognize the effect</w:t>
      </w:r>
      <w:r w:rsidRPr="001C5867">
        <w:rPr>
          <w:rFonts w:cs="Angsana New"/>
          <w:szCs w:val="22"/>
          <w:rtl/>
          <w:cs/>
          <w:lang w:bidi="th-TH"/>
        </w:rPr>
        <w:t xml:space="preserve"> </w:t>
      </w:r>
      <w:r w:rsidRPr="001C5867">
        <w:rPr>
          <w:szCs w:val="22"/>
        </w:rPr>
        <w:t>of the expense only the period after the Group's acquisition date</w:t>
      </w:r>
      <w:r w:rsidRPr="001C5867">
        <w:rPr>
          <w:rFonts w:cs="Angsana New"/>
          <w:szCs w:val="22"/>
          <w:cs/>
          <w:lang w:bidi="th-TH"/>
        </w:rPr>
        <w:t xml:space="preserve">. </w:t>
      </w:r>
      <w:r w:rsidRPr="001C5867">
        <w:rPr>
          <w:szCs w:val="22"/>
        </w:rPr>
        <w:t>Under the Master Sale and Purchase Agreement will be reimbursed by the seller for the expense incurred before the acquisition date</w:t>
      </w:r>
      <w:r w:rsidRPr="001C5867">
        <w:rPr>
          <w:rFonts w:cs="Angsana New"/>
          <w:szCs w:val="22"/>
          <w:cs/>
          <w:lang w:bidi="th-TH"/>
        </w:rPr>
        <w:t>.</w:t>
      </w:r>
      <w:r w:rsidRPr="001C5867">
        <w:rPr>
          <w:rFonts w:cs="Angsana New"/>
          <w:szCs w:val="22"/>
          <w:rtl/>
          <w:cs/>
          <w:lang w:bidi="th-TH"/>
        </w:rPr>
        <w:t xml:space="preserve"> </w:t>
      </w:r>
      <w:r w:rsidRPr="001C5867">
        <w:rPr>
          <w:szCs w:val="22"/>
        </w:rPr>
        <w:t>The Group</w:t>
      </w:r>
      <w:r w:rsidRPr="001C5867">
        <w:rPr>
          <w:rFonts w:cs="Angsana New"/>
          <w:szCs w:val="22"/>
          <w:cs/>
          <w:lang w:bidi="th-TH"/>
        </w:rPr>
        <w:t>’</w:t>
      </w:r>
      <w:r w:rsidRPr="001C5867">
        <w:rPr>
          <w:szCs w:val="22"/>
        </w:rPr>
        <w:t xml:space="preserve">s already recognized the proportionate effect of the expense for the period from the date of acquisition until 31 December 2018 amounting to Baht </w:t>
      </w:r>
      <w:r w:rsidR="00A01C2F" w:rsidRPr="001C5867">
        <w:rPr>
          <w:szCs w:val="22"/>
        </w:rPr>
        <w:t>69</w:t>
      </w:r>
      <w:r w:rsidR="00A01C2F" w:rsidRPr="001C5867">
        <w:rPr>
          <w:rFonts w:cs="Angsana New"/>
          <w:szCs w:val="22"/>
          <w:cs/>
          <w:lang w:bidi="th-TH"/>
        </w:rPr>
        <w:t>.</w:t>
      </w:r>
      <w:r w:rsidR="00A01C2F" w:rsidRPr="001C5867">
        <w:rPr>
          <w:szCs w:val="22"/>
        </w:rPr>
        <w:t>5</w:t>
      </w:r>
      <w:r w:rsidR="002D131F" w:rsidRPr="001C5867">
        <w:rPr>
          <w:rFonts w:cs="Angsana New"/>
          <w:szCs w:val="22"/>
          <w:cs/>
          <w:lang w:bidi="th-TH"/>
        </w:rPr>
        <w:t xml:space="preserve"> </w:t>
      </w:r>
      <w:r w:rsidRPr="001C5867">
        <w:rPr>
          <w:szCs w:val="22"/>
        </w:rPr>
        <w:t>million in share of profit of associates and joint ventures for the year ended 31 December 2018</w:t>
      </w:r>
      <w:r w:rsidRPr="001C5867">
        <w:rPr>
          <w:rFonts w:cs="Angsana New"/>
          <w:szCs w:val="22"/>
          <w:cs/>
          <w:lang w:bidi="th-TH"/>
        </w:rPr>
        <w:t>.</w:t>
      </w:r>
    </w:p>
    <w:p w14:paraId="52E3AC46" w14:textId="77777777" w:rsidR="00580E60" w:rsidRPr="001C5867" w:rsidRDefault="00580E60" w:rsidP="007662A7">
      <w:pPr>
        <w:pStyle w:val="block"/>
        <w:spacing w:after="0" w:line="240" w:lineRule="auto"/>
        <w:ind w:left="540"/>
        <w:rPr>
          <w:i/>
          <w:iCs/>
          <w:szCs w:val="22"/>
        </w:rPr>
      </w:pPr>
    </w:p>
    <w:p w14:paraId="2D93D715" w14:textId="77777777" w:rsidR="00CC4CA2" w:rsidRPr="001C5867" w:rsidRDefault="00EA10EE" w:rsidP="007662A7">
      <w:pPr>
        <w:pStyle w:val="block"/>
        <w:spacing w:after="0" w:line="240" w:lineRule="auto"/>
        <w:ind w:left="540"/>
        <w:rPr>
          <w:i/>
          <w:iCs/>
          <w:szCs w:val="22"/>
          <w:lang w:bidi="th-TH"/>
        </w:rPr>
      </w:pPr>
      <w:r w:rsidRPr="001C5867">
        <w:rPr>
          <w:i/>
          <w:iCs/>
          <w:szCs w:val="22"/>
        </w:rPr>
        <w:t>Immaterial associates</w:t>
      </w:r>
      <w:r w:rsidRPr="001C5867">
        <w:rPr>
          <w:rFonts w:cs="Angsana New"/>
          <w:i/>
          <w:iCs/>
          <w:szCs w:val="22"/>
          <w:cs/>
          <w:lang w:bidi="th-TH"/>
        </w:rPr>
        <w:t xml:space="preserve"> </w:t>
      </w:r>
      <w:r w:rsidRPr="001C5867">
        <w:rPr>
          <w:i/>
          <w:iCs/>
          <w:szCs w:val="22"/>
          <w:lang w:bidi="th-TH"/>
        </w:rPr>
        <w:t>and joint ventures</w:t>
      </w:r>
    </w:p>
    <w:p w14:paraId="1BAF0916" w14:textId="77777777" w:rsidR="00CC4CA2" w:rsidRPr="001C5867" w:rsidRDefault="00CC4CA2" w:rsidP="007662A7">
      <w:pPr>
        <w:pStyle w:val="block"/>
        <w:spacing w:after="0" w:line="240" w:lineRule="auto"/>
        <w:ind w:left="540"/>
        <w:rPr>
          <w:szCs w:val="22"/>
          <w:cs/>
          <w:lang w:bidi="th-TH"/>
        </w:rPr>
      </w:pPr>
    </w:p>
    <w:p w14:paraId="24FC5D45" w14:textId="77777777" w:rsidR="006A48B2" w:rsidRPr="001C5867" w:rsidRDefault="006A48B2" w:rsidP="007662A7">
      <w:pPr>
        <w:pStyle w:val="block"/>
        <w:spacing w:after="0" w:line="240" w:lineRule="auto"/>
        <w:ind w:left="540"/>
        <w:jc w:val="thaiDistribute"/>
        <w:rPr>
          <w:szCs w:val="22"/>
        </w:rPr>
      </w:pPr>
      <w:r w:rsidRPr="001C5867">
        <w:rPr>
          <w:szCs w:val="22"/>
        </w:rPr>
        <w:t>The Group also has interests in a number of individually immaterial associates</w:t>
      </w:r>
      <w:r w:rsidR="00EA10EE" w:rsidRPr="001C5867">
        <w:rPr>
          <w:szCs w:val="22"/>
        </w:rPr>
        <w:t xml:space="preserve"> and joint ventures</w:t>
      </w:r>
      <w:r w:rsidRPr="001C5867">
        <w:rPr>
          <w:rFonts w:cs="Angsana New"/>
          <w:szCs w:val="22"/>
          <w:cs/>
          <w:lang w:bidi="th-TH"/>
        </w:rPr>
        <w:t xml:space="preserve">. </w:t>
      </w:r>
    </w:p>
    <w:p w14:paraId="0092F677" w14:textId="77777777" w:rsidR="006A48B2" w:rsidRPr="001C5867" w:rsidRDefault="006A48B2" w:rsidP="007662A7">
      <w:pPr>
        <w:pStyle w:val="block"/>
        <w:spacing w:after="0" w:line="240" w:lineRule="auto"/>
        <w:ind w:left="540"/>
        <w:jc w:val="thaiDistribute"/>
        <w:rPr>
          <w:szCs w:val="22"/>
        </w:rPr>
      </w:pPr>
    </w:p>
    <w:p w14:paraId="2105D0E7" w14:textId="77777777" w:rsidR="004F2A5B" w:rsidRPr="001C5867" w:rsidRDefault="004F2A5B" w:rsidP="007662A7">
      <w:pPr>
        <w:pStyle w:val="block"/>
        <w:spacing w:after="0" w:line="240" w:lineRule="auto"/>
        <w:ind w:left="540"/>
        <w:jc w:val="thaiDistribute"/>
        <w:rPr>
          <w:szCs w:val="22"/>
        </w:rPr>
      </w:pPr>
      <w:r w:rsidRPr="001C5867">
        <w:rPr>
          <w:szCs w:val="22"/>
        </w:rPr>
        <w:t>The following</w:t>
      </w:r>
      <w:r w:rsidR="00CC4CA2" w:rsidRPr="001C5867">
        <w:rPr>
          <w:szCs w:val="22"/>
        </w:rPr>
        <w:t xml:space="preserve"> summarize</w:t>
      </w:r>
      <w:r w:rsidR="000313F2" w:rsidRPr="001C5867">
        <w:rPr>
          <w:szCs w:val="22"/>
        </w:rPr>
        <w:t>s the</w:t>
      </w:r>
      <w:r w:rsidR="00CC4CA2" w:rsidRPr="001C5867">
        <w:rPr>
          <w:szCs w:val="22"/>
        </w:rPr>
        <w:t xml:space="preserve"> financial information </w:t>
      </w:r>
      <w:r w:rsidR="000313F2" w:rsidRPr="001C5867">
        <w:rPr>
          <w:szCs w:val="22"/>
        </w:rPr>
        <w:t>of</w:t>
      </w:r>
      <w:r w:rsidR="00CC4CA2" w:rsidRPr="001C5867">
        <w:rPr>
          <w:szCs w:val="22"/>
        </w:rPr>
        <w:t xml:space="preserve"> the Group</w:t>
      </w:r>
      <w:r w:rsidR="00CC4CA2" w:rsidRPr="001C5867">
        <w:rPr>
          <w:rFonts w:cs="Angsana New"/>
          <w:szCs w:val="22"/>
          <w:cs/>
          <w:lang w:bidi="th-TH"/>
        </w:rPr>
        <w:t>’</w:t>
      </w:r>
      <w:r w:rsidR="00CC4CA2" w:rsidRPr="001C5867">
        <w:rPr>
          <w:szCs w:val="22"/>
        </w:rPr>
        <w:t>s interest in immaterial associates</w:t>
      </w:r>
      <w:r w:rsidR="00EA10EE" w:rsidRPr="001C5867">
        <w:rPr>
          <w:szCs w:val="22"/>
        </w:rPr>
        <w:t xml:space="preserve"> and joint ventures</w:t>
      </w:r>
      <w:r w:rsidR="00CC4CA2" w:rsidRPr="001C5867">
        <w:rPr>
          <w:szCs w:val="22"/>
        </w:rPr>
        <w:t xml:space="preserve"> based on the amoun</w:t>
      </w:r>
      <w:r w:rsidR="00047CC6" w:rsidRPr="001C5867">
        <w:rPr>
          <w:szCs w:val="22"/>
        </w:rPr>
        <w:t>t</w:t>
      </w:r>
      <w:r w:rsidR="00CC4CA2" w:rsidRPr="001C5867">
        <w:rPr>
          <w:szCs w:val="22"/>
        </w:rPr>
        <w:t>s reported in the Group</w:t>
      </w:r>
      <w:r w:rsidR="00CC4CA2" w:rsidRPr="001C5867">
        <w:rPr>
          <w:rFonts w:cs="Angsana New"/>
          <w:szCs w:val="22"/>
          <w:cs/>
          <w:lang w:bidi="th-TH"/>
        </w:rPr>
        <w:t>’</w:t>
      </w:r>
      <w:r w:rsidR="00CC4CA2" w:rsidRPr="001C5867">
        <w:rPr>
          <w:szCs w:val="22"/>
        </w:rPr>
        <w:t>s consolidated financial statements</w:t>
      </w:r>
      <w:r w:rsidR="00CC4CA2" w:rsidRPr="001C5867">
        <w:rPr>
          <w:rFonts w:cs="Angsana New"/>
          <w:szCs w:val="22"/>
          <w:cs/>
          <w:lang w:bidi="th-TH"/>
        </w:rPr>
        <w:t>:</w:t>
      </w:r>
      <w:r w:rsidR="006A48B2" w:rsidRPr="001C5867">
        <w:rPr>
          <w:rFonts w:cs="Angsana New"/>
          <w:szCs w:val="22"/>
          <w:cs/>
          <w:lang w:bidi="th-TH"/>
        </w:rPr>
        <w:t xml:space="preserve"> </w:t>
      </w:r>
    </w:p>
    <w:p w14:paraId="772C050F" w14:textId="77777777" w:rsidR="00A03A2A" w:rsidRPr="001C5867" w:rsidRDefault="00A03A2A" w:rsidP="007662A7">
      <w:pPr>
        <w:spacing w:line="240" w:lineRule="auto"/>
        <w:ind w:left="540"/>
        <w:rPr>
          <w:szCs w:val="22"/>
        </w:rPr>
      </w:pPr>
    </w:p>
    <w:tbl>
      <w:tblPr>
        <w:tblW w:w="9198" w:type="dxa"/>
        <w:tblInd w:w="432" w:type="dxa"/>
        <w:tblLayout w:type="fixed"/>
        <w:tblCellMar>
          <w:left w:w="79" w:type="dxa"/>
          <w:right w:w="79" w:type="dxa"/>
        </w:tblCellMar>
        <w:tblLook w:val="0000" w:firstRow="0" w:lastRow="0" w:firstColumn="0" w:lastColumn="0" w:noHBand="0" w:noVBand="0"/>
      </w:tblPr>
      <w:tblGrid>
        <w:gridCol w:w="5148"/>
        <w:gridCol w:w="1260"/>
        <w:gridCol w:w="180"/>
        <w:gridCol w:w="1170"/>
        <w:gridCol w:w="180"/>
        <w:gridCol w:w="1260"/>
      </w:tblGrid>
      <w:tr w:rsidR="00EC292C" w:rsidRPr="001C5867" w14:paraId="357D9951" w14:textId="77777777" w:rsidTr="0094078A">
        <w:trPr>
          <w:cantSplit/>
          <w:tblHeader/>
        </w:trPr>
        <w:tc>
          <w:tcPr>
            <w:tcW w:w="5148" w:type="dxa"/>
          </w:tcPr>
          <w:p w14:paraId="6ECAFF4E" w14:textId="77777777" w:rsidR="00EC292C" w:rsidRPr="001C5867" w:rsidRDefault="00EC292C" w:rsidP="00BC6D9A">
            <w:pPr>
              <w:spacing w:line="240" w:lineRule="auto"/>
              <w:ind w:left="187" w:hanging="187"/>
            </w:pPr>
          </w:p>
        </w:tc>
        <w:tc>
          <w:tcPr>
            <w:tcW w:w="4050" w:type="dxa"/>
            <w:gridSpan w:val="5"/>
          </w:tcPr>
          <w:p w14:paraId="7CB13650" w14:textId="77777777" w:rsidR="00EC292C" w:rsidRPr="001C5867" w:rsidRDefault="00EC292C" w:rsidP="009C629E">
            <w:pPr>
              <w:pStyle w:val="acctmergecolhdg"/>
              <w:spacing w:line="240" w:lineRule="auto"/>
              <w:rPr>
                <w:b w:val="0"/>
                <w:bCs/>
              </w:rPr>
            </w:pPr>
            <w:r w:rsidRPr="001C5867">
              <w:rPr>
                <w:b w:val="0"/>
                <w:bCs/>
              </w:rPr>
              <w:t>Immaterial associates and joint ventures</w:t>
            </w:r>
          </w:p>
        </w:tc>
      </w:tr>
      <w:tr w:rsidR="00EC292C" w:rsidRPr="001C5867" w14:paraId="61A51623" w14:textId="77777777" w:rsidTr="0094078A">
        <w:trPr>
          <w:cantSplit/>
          <w:trHeight w:val="103"/>
          <w:tblHeader/>
        </w:trPr>
        <w:tc>
          <w:tcPr>
            <w:tcW w:w="5148" w:type="dxa"/>
          </w:tcPr>
          <w:p w14:paraId="2E6F94D0" w14:textId="77777777" w:rsidR="00EC292C" w:rsidRPr="001C5867" w:rsidRDefault="00EC292C" w:rsidP="00BC6D9A">
            <w:pPr>
              <w:pStyle w:val="acctfourfigures"/>
              <w:spacing w:line="240" w:lineRule="auto"/>
              <w:ind w:left="187" w:hanging="187"/>
              <w:jc w:val="center"/>
            </w:pPr>
          </w:p>
        </w:tc>
        <w:tc>
          <w:tcPr>
            <w:tcW w:w="1260" w:type="dxa"/>
          </w:tcPr>
          <w:p w14:paraId="09ACC7FB" w14:textId="77777777" w:rsidR="00EC292C" w:rsidRPr="001C5867" w:rsidRDefault="00EC292C" w:rsidP="009C629E">
            <w:pPr>
              <w:pStyle w:val="acctmergecolhdg"/>
              <w:spacing w:line="240" w:lineRule="auto"/>
              <w:rPr>
                <w:b w:val="0"/>
                <w:bCs/>
              </w:rPr>
            </w:pPr>
            <w:r w:rsidRPr="001C5867">
              <w:rPr>
                <w:b w:val="0"/>
                <w:bCs/>
              </w:rPr>
              <w:t>2018</w:t>
            </w:r>
          </w:p>
        </w:tc>
        <w:tc>
          <w:tcPr>
            <w:tcW w:w="180" w:type="dxa"/>
          </w:tcPr>
          <w:p w14:paraId="4480A88C" w14:textId="77777777" w:rsidR="00EC292C" w:rsidRPr="001C5867" w:rsidRDefault="00EC292C" w:rsidP="009C629E">
            <w:pPr>
              <w:pStyle w:val="acctmergecolhdg"/>
              <w:spacing w:line="240" w:lineRule="auto"/>
              <w:rPr>
                <w:b w:val="0"/>
                <w:bCs/>
              </w:rPr>
            </w:pPr>
          </w:p>
        </w:tc>
        <w:tc>
          <w:tcPr>
            <w:tcW w:w="1170" w:type="dxa"/>
          </w:tcPr>
          <w:p w14:paraId="16CEDDD3" w14:textId="77777777" w:rsidR="00EC292C" w:rsidRPr="001C5867" w:rsidRDefault="00EC292C" w:rsidP="009C629E">
            <w:pPr>
              <w:pStyle w:val="acctmergecolhdg"/>
              <w:spacing w:line="240" w:lineRule="auto"/>
              <w:rPr>
                <w:b w:val="0"/>
                <w:bCs/>
              </w:rPr>
            </w:pPr>
            <w:r w:rsidRPr="001C5867">
              <w:rPr>
                <w:b w:val="0"/>
                <w:bCs/>
              </w:rPr>
              <w:t>2017</w:t>
            </w:r>
          </w:p>
        </w:tc>
        <w:tc>
          <w:tcPr>
            <w:tcW w:w="180" w:type="dxa"/>
          </w:tcPr>
          <w:p w14:paraId="1920AEC3" w14:textId="77777777" w:rsidR="00EC292C" w:rsidRPr="001C5867" w:rsidRDefault="00EC292C" w:rsidP="009C629E">
            <w:pPr>
              <w:pStyle w:val="acctmergecolhdg"/>
              <w:spacing w:line="240" w:lineRule="auto"/>
              <w:rPr>
                <w:b w:val="0"/>
                <w:bCs/>
              </w:rPr>
            </w:pPr>
          </w:p>
        </w:tc>
        <w:tc>
          <w:tcPr>
            <w:tcW w:w="1260" w:type="dxa"/>
          </w:tcPr>
          <w:p w14:paraId="15DD30C8" w14:textId="77777777" w:rsidR="00EC292C" w:rsidRPr="001C5867" w:rsidRDefault="00EC292C" w:rsidP="009C629E">
            <w:pPr>
              <w:pStyle w:val="acctmergecolhdg"/>
              <w:spacing w:line="240" w:lineRule="auto"/>
              <w:rPr>
                <w:b w:val="0"/>
                <w:bCs/>
              </w:rPr>
            </w:pPr>
            <w:r w:rsidRPr="001C5867">
              <w:rPr>
                <w:b w:val="0"/>
                <w:bCs/>
              </w:rPr>
              <w:t>2016</w:t>
            </w:r>
          </w:p>
        </w:tc>
      </w:tr>
      <w:tr w:rsidR="00EC292C" w:rsidRPr="001C5867" w14:paraId="7C8E480A" w14:textId="77777777" w:rsidTr="0094078A">
        <w:trPr>
          <w:cantSplit/>
          <w:tblHeader/>
        </w:trPr>
        <w:tc>
          <w:tcPr>
            <w:tcW w:w="5148" w:type="dxa"/>
          </w:tcPr>
          <w:p w14:paraId="154F205F" w14:textId="77777777" w:rsidR="00EC292C" w:rsidRPr="001C5867" w:rsidRDefault="00EC292C" w:rsidP="00BC6D9A">
            <w:pPr>
              <w:spacing w:line="240" w:lineRule="auto"/>
              <w:ind w:left="187" w:hanging="187"/>
            </w:pPr>
          </w:p>
        </w:tc>
        <w:tc>
          <w:tcPr>
            <w:tcW w:w="4050" w:type="dxa"/>
            <w:gridSpan w:val="5"/>
          </w:tcPr>
          <w:p w14:paraId="1799A652" w14:textId="77777777" w:rsidR="00EC292C" w:rsidRPr="001C5867" w:rsidRDefault="00EC292C" w:rsidP="009C629E">
            <w:pPr>
              <w:pStyle w:val="acctmergecolhdg"/>
              <w:spacing w:line="240" w:lineRule="auto"/>
              <w:rPr>
                <w:b w:val="0"/>
                <w:bCs/>
              </w:rPr>
            </w:pPr>
            <w:r w:rsidRPr="001C5867">
              <w:rPr>
                <w:rFonts w:cs="Angsana New"/>
                <w:b w:val="0"/>
                <w:bCs/>
                <w:i/>
                <w:iCs/>
                <w:szCs w:val="22"/>
                <w:cs/>
                <w:lang w:bidi="th-TH"/>
              </w:rPr>
              <w:t>(</w:t>
            </w:r>
            <w:r w:rsidRPr="001C5867">
              <w:rPr>
                <w:b w:val="0"/>
                <w:bCs/>
                <w:i/>
                <w:iCs/>
              </w:rPr>
              <w:t>in million Baht</w:t>
            </w:r>
            <w:r w:rsidRPr="001C5867">
              <w:rPr>
                <w:rFonts w:cs="Angsana New"/>
                <w:b w:val="0"/>
                <w:bCs/>
                <w:i/>
                <w:iCs/>
                <w:szCs w:val="22"/>
                <w:cs/>
                <w:lang w:bidi="th-TH"/>
              </w:rPr>
              <w:t>)</w:t>
            </w:r>
          </w:p>
        </w:tc>
      </w:tr>
      <w:tr w:rsidR="00EC292C" w:rsidRPr="001C5867" w14:paraId="343B6491" w14:textId="77777777" w:rsidTr="0094078A">
        <w:trPr>
          <w:cantSplit/>
        </w:trPr>
        <w:tc>
          <w:tcPr>
            <w:tcW w:w="5148" w:type="dxa"/>
          </w:tcPr>
          <w:p w14:paraId="796EA6EF" w14:textId="77777777" w:rsidR="00EC292C" w:rsidRPr="001C5867" w:rsidRDefault="00EC292C" w:rsidP="00BC6D9A">
            <w:pPr>
              <w:spacing w:line="240" w:lineRule="auto"/>
              <w:ind w:left="187" w:hanging="187"/>
              <w:rPr>
                <w:cs/>
                <w:lang w:bidi="th-TH"/>
              </w:rPr>
            </w:pPr>
            <w:r w:rsidRPr="001C5867">
              <w:t>Carrying amount of interests in immaterial associates and joint ventures</w:t>
            </w:r>
          </w:p>
        </w:tc>
        <w:tc>
          <w:tcPr>
            <w:tcW w:w="1260" w:type="dxa"/>
            <w:vAlign w:val="bottom"/>
          </w:tcPr>
          <w:p w14:paraId="2507100B" w14:textId="09A9A103" w:rsidR="00EC292C" w:rsidRPr="001C5867" w:rsidRDefault="00B60131" w:rsidP="00FB0749">
            <w:pPr>
              <w:pStyle w:val="acctfourfigures"/>
              <w:tabs>
                <w:tab w:val="clear" w:pos="765"/>
                <w:tab w:val="decimal" w:pos="911"/>
              </w:tabs>
              <w:spacing w:line="240" w:lineRule="auto"/>
              <w:ind w:right="11"/>
            </w:pPr>
            <w:r w:rsidRPr="001C5867">
              <w:t>93</w:t>
            </w:r>
            <w:r w:rsidR="00587B16" w:rsidRPr="001C5867">
              <w:t>4</w:t>
            </w:r>
          </w:p>
        </w:tc>
        <w:tc>
          <w:tcPr>
            <w:tcW w:w="180" w:type="dxa"/>
          </w:tcPr>
          <w:p w14:paraId="1AFF3B28" w14:textId="77777777" w:rsidR="00EC292C" w:rsidRPr="001C5867" w:rsidRDefault="00EC292C" w:rsidP="00FB0749">
            <w:pPr>
              <w:pStyle w:val="acctfourfigures"/>
              <w:tabs>
                <w:tab w:val="clear" w:pos="765"/>
                <w:tab w:val="decimal" w:pos="911"/>
              </w:tabs>
              <w:spacing w:line="240" w:lineRule="auto"/>
              <w:ind w:right="11"/>
            </w:pPr>
          </w:p>
        </w:tc>
        <w:tc>
          <w:tcPr>
            <w:tcW w:w="1170" w:type="dxa"/>
            <w:vAlign w:val="bottom"/>
          </w:tcPr>
          <w:p w14:paraId="4C8D3A1C" w14:textId="50FEB084" w:rsidR="00EC292C" w:rsidRPr="001C5867" w:rsidRDefault="00EC292C" w:rsidP="00FB0749">
            <w:pPr>
              <w:pStyle w:val="acctfourfigures"/>
              <w:tabs>
                <w:tab w:val="clear" w:pos="765"/>
                <w:tab w:val="decimal" w:pos="911"/>
              </w:tabs>
              <w:spacing w:line="240" w:lineRule="auto"/>
              <w:ind w:right="11"/>
            </w:pPr>
            <w:r w:rsidRPr="001C5867">
              <w:t>1,05</w:t>
            </w:r>
            <w:r w:rsidR="00587B16" w:rsidRPr="001C5867">
              <w:t>8</w:t>
            </w:r>
          </w:p>
        </w:tc>
        <w:tc>
          <w:tcPr>
            <w:tcW w:w="180" w:type="dxa"/>
            <w:vAlign w:val="bottom"/>
          </w:tcPr>
          <w:p w14:paraId="60FB1013" w14:textId="77777777" w:rsidR="00EC292C" w:rsidRPr="001C5867" w:rsidRDefault="00EC292C" w:rsidP="009C629E">
            <w:pPr>
              <w:pStyle w:val="acctfourfigures"/>
              <w:spacing w:line="240" w:lineRule="auto"/>
              <w:jc w:val="right"/>
            </w:pPr>
          </w:p>
        </w:tc>
        <w:tc>
          <w:tcPr>
            <w:tcW w:w="1260" w:type="dxa"/>
            <w:vAlign w:val="bottom"/>
          </w:tcPr>
          <w:p w14:paraId="1AA482D2" w14:textId="16688F8F" w:rsidR="00EC292C" w:rsidRPr="001C5867" w:rsidRDefault="00EC292C" w:rsidP="003857FE">
            <w:pPr>
              <w:pStyle w:val="acctfourfigures"/>
              <w:tabs>
                <w:tab w:val="clear" w:pos="765"/>
                <w:tab w:val="decimal" w:pos="821"/>
              </w:tabs>
              <w:spacing w:line="240" w:lineRule="auto"/>
              <w:ind w:right="11"/>
            </w:pPr>
            <w:r w:rsidRPr="001C5867">
              <w:t>1,55</w:t>
            </w:r>
            <w:r w:rsidR="00506CD1" w:rsidRPr="001C5867">
              <w:t>9</w:t>
            </w:r>
          </w:p>
        </w:tc>
      </w:tr>
      <w:tr w:rsidR="00EC292C" w:rsidRPr="001C5867" w14:paraId="0C3C33B8" w14:textId="77777777" w:rsidTr="0094078A">
        <w:trPr>
          <w:cantSplit/>
        </w:trPr>
        <w:tc>
          <w:tcPr>
            <w:tcW w:w="5148" w:type="dxa"/>
          </w:tcPr>
          <w:p w14:paraId="658DE3F1" w14:textId="77777777" w:rsidR="00EC292C" w:rsidRPr="001C5867" w:rsidRDefault="00EC292C" w:rsidP="00BC6D9A">
            <w:pPr>
              <w:spacing w:line="240" w:lineRule="auto"/>
              <w:ind w:left="187" w:hanging="187"/>
            </w:pPr>
            <w:r w:rsidRPr="001C5867">
              <w:t>Group</w:t>
            </w:r>
            <w:r w:rsidRPr="001C5867">
              <w:rPr>
                <w:rFonts w:cs="Angsana New"/>
                <w:szCs w:val="22"/>
                <w:cs/>
                <w:lang w:bidi="th-TH"/>
              </w:rPr>
              <w:t>’</w:t>
            </w:r>
            <w:r w:rsidRPr="001C5867">
              <w:t>s share of</w:t>
            </w:r>
            <w:r w:rsidRPr="001C5867">
              <w:rPr>
                <w:rFonts w:cs="Angsana New"/>
                <w:szCs w:val="22"/>
                <w:cs/>
                <w:lang w:bidi="th-TH"/>
              </w:rPr>
              <w:t>:</w:t>
            </w:r>
          </w:p>
        </w:tc>
        <w:tc>
          <w:tcPr>
            <w:tcW w:w="1260" w:type="dxa"/>
          </w:tcPr>
          <w:p w14:paraId="0F6E8984" w14:textId="77777777" w:rsidR="00EC292C" w:rsidRPr="001C5867" w:rsidRDefault="00EC292C" w:rsidP="009C629E">
            <w:pPr>
              <w:pStyle w:val="acctfourfigures"/>
              <w:tabs>
                <w:tab w:val="clear" w:pos="765"/>
                <w:tab w:val="decimal" w:pos="911"/>
              </w:tabs>
              <w:spacing w:line="240" w:lineRule="auto"/>
              <w:ind w:right="11"/>
            </w:pPr>
          </w:p>
        </w:tc>
        <w:tc>
          <w:tcPr>
            <w:tcW w:w="180" w:type="dxa"/>
          </w:tcPr>
          <w:p w14:paraId="1E9E5530" w14:textId="77777777" w:rsidR="00EC292C" w:rsidRPr="001C5867" w:rsidRDefault="00EC292C" w:rsidP="009C629E">
            <w:pPr>
              <w:pStyle w:val="acctfourfigures"/>
              <w:tabs>
                <w:tab w:val="clear" w:pos="765"/>
                <w:tab w:val="decimal" w:pos="911"/>
              </w:tabs>
              <w:spacing w:line="240" w:lineRule="auto"/>
              <w:ind w:right="11"/>
            </w:pPr>
          </w:p>
        </w:tc>
        <w:tc>
          <w:tcPr>
            <w:tcW w:w="1170" w:type="dxa"/>
          </w:tcPr>
          <w:p w14:paraId="3B36C9CF" w14:textId="77777777" w:rsidR="00EC292C" w:rsidRPr="001C5867" w:rsidRDefault="00EC292C" w:rsidP="009C629E">
            <w:pPr>
              <w:pStyle w:val="acctfourfigures"/>
              <w:tabs>
                <w:tab w:val="clear" w:pos="765"/>
                <w:tab w:val="decimal" w:pos="911"/>
              </w:tabs>
              <w:spacing w:line="240" w:lineRule="auto"/>
              <w:ind w:right="11"/>
            </w:pPr>
          </w:p>
        </w:tc>
        <w:tc>
          <w:tcPr>
            <w:tcW w:w="180" w:type="dxa"/>
          </w:tcPr>
          <w:p w14:paraId="3FE8ECF4" w14:textId="77777777" w:rsidR="00EC292C" w:rsidRPr="001C5867" w:rsidRDefault="00EC292C" w:rsidP="009C629E">
            <w:pPr>
              <w:pStyle w:val="acctfourfigures"/>
              <w:spacing w:line="240" w:lineRule="auto"/>
            </w:pPr>
          </w:p>
        </w:tc>
        <w:tc>
          <w:tcPr>
            <w:tcW w:w="1260" w:type="dxa"/>
          </w:tcPr>
          <w:p w14:paraId="65D735EA" w14:textId="77777777" w:rsidR="00EC292C" w:rsidRPr="001C5867" w:rsidRDefault="00EC292C" w:rsidP="009C629E">
            <w:pPr>
              <w:pStyle w:val="acctfourfigures"/>
              <w:tabs>
                <w:tab w:val="clear" w:pos="765"/>
                <w:tab w:val="decimal" w:pos="821"/>
              </w:tabs>
              <w:spacing w:line="240" w:lineRule="auto"/>
              <w:ind w:right="11"/>
            </w:pPr>
          </w:p>
        </w:tc>
      </w:tr>
      <w:tr w:rsidR="00EC292C" w:rsidRPr="001C5867" w14:paraId="709758DE" w14:textId="77777777" w:rsidTr="0094078A">
        <w:trPr>
          <w:cantSplit/>
        </w:trPr>
        <w:tc>
          <w:tcPr>
            <w:tcW w:w="5148" w:type="dxa"/>
          </w:tcPr>
          <w:p w14:paraId="7C98C7EC" w14:textId="77777777" w:rsidR="00EC292C" w:rsidRPr="001C5867" w:rsidRDefault="00EC292C" w:rsidP="00BC6D9A">
            <w:pPr>
              <w:spacing w:line="240" w:lineRule="auto"/>
              <w:ind w:left="187" w:hanging="187"/>
            </w:pPr>
            <w:r w:rsidRPr="001C5867">
              <w:t>Profit from continuing operations</w:t>
            </w:r>
          </w:p>
        </w:tc>
        <w:tc>
          <w:tcPr>
            <w:tcW w:w="1260" w:type="dxa"/>
          </w:tcPr>
          <w:p w14:paraId="0C3A9DC7" w14:textId="6FDE9F3B" w:rsidR="00EC292C" w:rsidRPr="001C5867" w:rsidRDefault="00FE1C38" w:rsidP="003764DE">
            <w:pPr>
              <w:pStyle w:val="acctfourfigures"/>
              <w:tabs>
                <w:tab w:val="clear" w:pos="765"/>
                <w:tab w:val="decimal" w:pos="911"/>
              </w:tabs>
              <w:spacing w:line="240" w:lineRule="auto"/>
              <w:ind w:right="11"/>
            </w:pPr>
            <w:r w:rsidRPr="001C5867">
              <w:t>305</w:t>
            </w:r>
          </w:p>
        </w:tc>
        <w:tc>
          <w:tcPr>
            <w:tcW w:w="180" w:type="dxa"/>
          </w:tcPr>
          <w:p w14:paraId="3FC38447" w14:textId="77777777" w:rsidR="00EC292C" w:rsidRPr="001C5867" w:rsidRDefault="00EC292C" w:rsidP="003764DE">
            <w:pPr>
              <w:pStyle w:val="acctfourfigures"/>
              <w:tabs>
                <w:tab w:val="clear" w:pos="765"/>
                <w:tab w:val="decimal" w:pos="911"/>
              </w:tabs>
              <w:spacing w:line="240" w:lineRule="auto"/>
              <w:ind w:right="11"/>
            </w:pPr>
          </w:p>
        </w:tc>
        <w:tc>
          <w:tcPr>
            <w:tcW w:w="1170" w:type="dxa"/>
          </w:tcPr>
          <w:p w14:paraId="4AB67F58" w14:textId="6F3C9802" w:rsidR="00EC292C" w:rsidRPr="001C5867" w:rsidRDefault="0065186F" w:rsidP="003764DE">
            <w:pPr>
              <w:pStyle w:val="acctfourfigures"/>
              <w:tabs>
                <w:tab w:val="clear" w:pos="765"/>
                <w:tab w:val="decimal" w:pos="911"/>
              </w:tabs>
              <w:spacing w:line="240" w:lineRule="auto"/>
              <w:ind w:right="11"/>
            </w:pPr>
            <w:r w:rsidRPr="001C5867">
              <w:t>307</w:t>
            </w:r>
          </w:p>
        </w:tc>
        <w:tc>
          <w:tcPr>
            <w:tcW w:w="180" w:type="dxa"/>
          </w:tcPr>
          <w:p w14:paraId="56402DDB" w14:textId="77777777" w:rsidR="00EC292C" w:rsidRPr="001C5867" w:rsidRDefault="00EC292C" w:rsidP="009C629E">
            <w:pPr>
              <w:pStyle w:val="acctfourfigures"/>
              <w:spacing w:line="240" w:lineRule="auto"/>
            </w:pPr>
          </w:p>
        </w:tc>
        <w:tc>
          <w:tcPr>
            <w:tcW w:w="1260" w:type="dxa"/>
          </w:tcPr>
          <w:p w14:paraId="772C110F" w14:textId="4A0682B5" w:rsidR="00EC292C" w:rsidRPr="001C5867" w:rsidRDefault="0065186F" w:rsidP="0065186F">
            <w:pPr>
              <w:pStyle w:val="acctfourfigures"/>
              <w:tabs>
                <w:tab w:val="clear" w:pos="765"/>
                <w:tab w:val="decimal" w:pos="821"/>
              </w:tabs>
              <w:spacing w:line="240" w:lineRule="auto"/>
              <w:ind w:right="11"/>
            </w:pPr>
            <w:r w:rsidRPr="001C5867">
              <w:t>244</w:t>
            </w:r>
          </w:p>
        </w:tc>
      </w:tr>
      <w:tr w:rsidR="0065186F" w:rsidRPr="001C5867" w14:paraId="3BB7E532" w14:textId="77777777" w:rsidTr="0094078A">
        <w:trPr>
          <w:cantSplit/>
        </w:trPr>
        <w:tc>
          <w:tcPr>
            <w:tcW w:w="5148" w:type="dxa"/>
          </w:tcPr>
          <w:p w14:paraId="3C7968FD" w14:textId="3FAF9B55" w:rsidR="0065186F" w:rsidRPr="001C5867" w:rsidRDefault="0065186F" w:rsidP="0065186F">
            <w:pPr>
              <w:spacing w:line="240" w:lineRule="auto"/>
              <w:ind w:left="187" w:hanging="187"/>
            </w:pPr>
            <w:r w:rsidRPr="001C5867">
              <w:t>Loss from discontinued operations</w:t>
            </w:r>
          </w:p>
        </w:tc>
        <w:tc>
          <w:tcPr>
            <w:tcW w:w="1260" w:type="dxa"/>
          </w:tcPr>
          <w:p w14:paraId="18BD76B2" w14:textId="4EE6E20C" w:rsidR="0065186F" w:rsidRPr="001C5867" w:rsidRDefault="0065186F" w:rsidP="003764DE">
            <w:pPr>
              <w:pStyle w:val="acctfourfigures"/>
              <w:tabs>
                <w:tab w:val="clear" w:pos="765"/>
                <w:tab w:val="decimal" w:pos="911"/>
              </w:tabs>
              <w:spacing w:line="240" w:lineRule="auto"/>
              <w:ind w:right="11"/>
            </w:pPr>
            <w:r w:rsidRPr="001C5867">
              <w:rPr>
                <w:rFonts w:cs="Angsana New"/>
                <w:szCs w:val="22"/>
                <w:cs/>
                <w:lang w:bidi="th-TH"/>
              </w:rPr>
              <w:t>-</w:t>
            </w:r>
          </w:p>
        </w:tc>
        <w:tc>
          <w:tcPr>
            <w:tcW w:w="180" w:type="dxa"/>
          </w:tcPr>
          <w:p w14:paraId="377F5AC3" w14:textId="77777777" w:rsidR="0065186F" w:rsidRPr="001C5867" w:rsidRDefault="0065186F" w:rsidP="003764DE">
            <w:pPr>
              <w:pStyle w:val="acctfourfigures"/>
              <w:tabs>
                <w:tab w:val="clear" w:pos="765"/>
                <w:tab w:val="decimal" w:pos="911"/>
              </w:tabs>
              <w:spacing w:line="240" w:lineRule="auto"/>
              <w:ind w:right="11"/>
            </w:pPr>
          </w:p>
        </w:tc>
        <w:tc>
          <w:tcPr>
            <w:tcW w:w="1170" w:type="dxa"/>
          </w:tcPr>
          <w:p w14:paraId="2BC9CB59" w14:textId="0A7ABBDB" w:rsidR="0065186F" w:rsidRPr="001C5867" w:rsidRDefault="0065186F" w:rsidP="003764DE">
            <w:pPr>
              <w:pStyle w:val="acctfourfigures"/>
              <w:tabs>
                <w:tab w:val="clear" w:pos="765"/>
                <w:tab w:val="decimal" w:pos="911"/>
              </w:tabs>
              <w:spacing w:line="240" w:lineRule="auto"/>
              <w:ind w:right="11"/>
            </w:pPr>
            <w:r w:rsidRPr="001C5867">
              <w:rPr>
                <w:rFonts w:cs="Angsana New"/>
                <w:szCs w:val="22"/>
                <w:cs/>
                <w:lang w:bidi="th-TH"/>
              </w:rPr>
              <w:t>(</w:t>
            </w:r>
            <w:r w:rsidRPr="001C5867">
              <w:t>20</w:t>
            </w:r>
            <w:r w:rsidRPr="001C5867">
              <w:rPr>
                <w:rFonts w:cs="Angsana New"/>
                <w:szCs w:val="22"/>
                <w:cs/>
                <w:lang w:bidi="th-TH"/>
              </w:rPr>
              <w:t>)</w:t>
            </w:r>
          </w:p>
        </w:tc>
        <w:tc>
          <w:tcPr>
            <w:tcW w:w="180" w:type="dxa"/>
          </w:tcPr>
          <w:p w14:paraId="778AED5F" w14:textId="77777777" w:rsidR="0065186F" w:rsidRPr="001C5867" w:rsidRDefault="0065186F" w:rsidP="009C629E">
            <w:pPr>
              <w:pStyle w:val="acctfourfigures"/>
              <w:spacing w:line="240" w:lineRule="auto"/>
            </w:pPr>
          </w:p>
        </w:tc>
        <w:tc>
          <w:tcPr>
            <w:tcW w:w="1260" w:type="dxa"/>
          </w:tcPr>
          <w:p w14:paraId="27C13FC3" w14:textId="21857DB4" w:rsidR="0065186F" w:rsidRPr="001C5867" w:rsidRDefault="0065186F" w:rsidP="0065186F">
            <w:pPr>
              <w:pStyle w:val="acctfourfigures"/>
              <w:tabs>
                <w:tab w:val="clear" w:pos="765"/>
                <w:tab w:val="decimal" w:pos="821"/>
              </w:tabs>
              <w:spacing w:line="240" w:lineRule="auto"/>
              <w:ind w:right="11"/>
              <w:rPr>
                <w:cs/>
                <w:lang w:bidi="th-TH"/>
              </w:rPr>
            </w:pPr>
            <w:r w:rsidRPr="001C5867">
              <w:rPr>
                <w:rFonts w:cs="Angsana New"/>
                <w:szCs w:val="22"/>
                <w:cs/>
                <w:lang w:bidi="th-TH"/>
              </w:rPr>
              <w:t>(</w:t>
            </w:r>
            <w:r w:rsidRPr="001C5867">
              <w:t>37</w:t>
            </w:r>
            <w:r w:rsidRPr="001C5867">
              <w:rPr>
                <w:rFonts w:cs="Angsana New"/>
                <w:szCs w:val="22"/>
                <w:cs/>
                <w:lang w:bidi="th-TH"/>
              </w:rPr>
              <w:t>)</w:t>
            </w:r>
          </w:p>
        </w:tc>
      </w:tr>
      <w:tr w:rsidR="00EC292C" w:rsidRPr="001C5867" w14:paraId="265F4974" w14:textId="77777777" w:rsidTr="0094078A">
        <w:trPr>
          <w:cantSplit/>
        </w:trPr>
        <w:tc>
          <w:tcPr>
            <w:tcW w:w="5148" w:type="dxa"/>
          </w:tcPr>
          <w:p w14:paraId="6EBFB6CE" w14:textId="77777777" w:rsidR="00EC292C" w:rsidRPr="001C5867" w:rsidRDefault="00EC292C" w:rsidP="00BC6D9A">
            <w:pPr>
              <w:spacing w:line="240" w:lineRule="auto"/>
              <w:ind w:left="187" w:hanging="187"/>
              <w:rPr>
                <w:b/>
                <w:bCs/>
              </w:rPr>
            </w:pPr>
            <w:r w:rsidRPr="001C5867">
              <w:rPr>
                <w:b/>
                <w:bCs/>
              </w:rPr>
              <w:t>Total comprehensive income</w:t>
            </w:r>
          </w:p>
        </w:tc>
        <w:tc>
          <w:tcPr>
            <w:tcW w:w="1260" w:type="dxa"/>
            <w:tcBorders>
              <w:top w:val="single" w:sz="4" w:space="0" w:color="auto"/>
              <w:bottom w:val="double" w:sz="4" w:space="0" w:color="auto"/>
            </w:tcBorders>
          </w:tcPr>
          <w:p w14:paraId="4BD4FF96" w14:textId="64A42FB8" w:rsidR="00EC292C" w:rsidRPr="001C5867" w:rsidRDefault="00FE1C38" w:rsidP="0051049C">
            <w:pPr>
              <w:pStyle w:val="acctfourfigures"/>
              <w:tabs>
                <w:tab w:val="clear" w:pos="765"/>
                <w:tab w:val="decimal" w:pos="911"/>
              </w:tabs>
              <w:spacing w:line="240" w:lineRule="auto"/>
              <w:ind w:right="11"/>
              <w:rPr>
                <w:b/>
                <w:bCs/>
                <w:szCs w:val="22"/>
                <w:lang w:bidi="th-TH"/>
              </w:rPr>
            </w:pPr>
            <w:r w:rsidRPr="001C5867">
              <w:rPr>
                <w:b/>
                <w:bCs/>
                <w:szCs w:val="22"/>
                <w:cs/>
                <w:lang w:bidi="th-TH"/>
              </w:rPr>
              <w:t>30</w:t>
            </w:r>
            <w:r w:rsidR="0065186F" w:rsidRPr="001C5867">
              <w:rPr>
                <w:b/>
                <w:bCs/>
                <w:szCs w:val="22"/>
              </w:rPr>
              <w:t>5</w:t>
            </w:r>
          </w:p>
        </w:tc>
        <w:tc>
          <w:tcPr>
            <w:tcW w:w="180" w:type="dxa"/>
          </w:tcPr>
          <w:p w14:paraId="455DF5FC" w14:textId="77777777" w:rsidR="00EC292C" w:rsidRPr="001C5867" w:rsidRDefault="00EC292C" w:rsidP="0051049C">
            <w:pPr>
              <w:pStyle w:val="acctfourfigures"/>
              <w:tabs>
                <w:tab w:val="clear" w:pos="765"/>
                <w:tab w:val="decimal" w:pos="911"/>
              </w:tabs>
              <w:spacing w:line="240" w:lineRule="auto"/>
              <w:ind w:right="11"/>
              <w:rPr>
                <w:b/>
                <w:bCs/>
              </w:rPr>
            </w:pPr>
          </w:p>
        </w:tc>
        <w:tc>
          <w:tcPr>
            <w:tcW w:w="1170" w:type="dxa"/>
            <w:tcBorders>
              <w:top w:val="single" w:sz="4" w:space="0" w:color="auto"/>
              <w:bottom w:val="double" w:sz="4" w:space="0" w:color="auto"/>
            </w:tcBorders>
          </w:tcPr>
          <w:p w14:paraId="40B28BE1" w14:textId="2E1978AD" w:rsidR="00EC292C" w:rsidRPr="001C5867" w:rsidRDefault="0065186F" w:rsidP="0051049C">
            <w:pPr>
              <w:pStyle w:val="acctfourfigures"/>
              <w:tabs>
                <w:tab w:val="clear" w:pos="765"/>
                <w:tab w:val="decimal" w:pos="911"/>
              </w:tabs>
              <w:spacing w:line="240" w:lineRule="auto"/>
              <w:ind w:right="11"/>
              <w:rPr>
                <w:b/>
                <w:bCs/>
              </w:rPr>
            </w:pPr>
            <w:r w:rsidRPr="001C5867">
              <w:rPr>
                <w:b/>
                <w:bCs/>
              </w:rPr>
              <w:t>287</w:t>
            </w:r>
          </w:p>
        </w:tc>
        <w:tc>
          <w:tcPr>
            <w:tcW w:w="180" w:type="dxa"/>
          </w:tcPr>
          <w:p w14:paraId="1CAD0D95" w14:textId="77777777" w:rsidR="00EC292C" w:rsidRPr="001C5867" w:rsidRDefault="00EC292C" w:rsidP="009C629E">
            <w:pPr>
              <w:pStyle w:val="acctfourfigures"/>
              <w:spacing w:line="240" w:lineRule="auto"/>
              <w:rPr>
                <w:b/>
                <w:bCs/>
              </w:rPr>
            </w:pPr>
          </w:p>
        </w:tc>
        <w:tc>
          <w:tcPr>
            <w:tcW w:w="1260" w:type="dxa"/>
            <w:tcBorders>
              <w:top w:val="single" w:sz="4" w:space="0" w:color="auto"/>
              <w:bottom w:val="double" w:sz="4" w:space="0" w:color="auto"/>
            </w:tcBorders>
          </w:tcPr>
          <w:p w14:paraId="35EED49D" w14:textId="2B6CB920" w:rsidR="00EC292C" w:rsidRPr="001C5867" w:rsidRDefault="0065186F" w:rsidP="00971E55">
            <w:pPr>
              <w:pStyle w:val="acctfourfigures"/>
              <w:tabs>
                <w:tab w:val="clear" w:pos="765"/>
                <w:tab w:val="decimal" w:pos="821"/>
              </w:tabs>
              <w:spacing w:line="240" w:lineRule="auto"/>
              <w:ind w:right="11"/>
              <w:rPr>
                <w:b/>
                <w:bCs/>
              </w:rPr>
            </w:pPr>
            <w:r w:rsidRPr="001C5867">
              <w:rPr>
                <w:b/>
                <w:bCs/>
              </w:rPr>
              <w:t>207</w:t>
            </w:r>
          </w:p>
        </w:tc>
      </w:tr>
    </w:tbl>
    <w:p w14:paraId="0A5E89C4" w14:textId="77777777" w:rsidR="00FA5CE3" w:rsidRPr="001C5867" w:rsidRDefault="00FA5CE3" w:rsidP="009C629E">
      <w:pPr>
        <w:spacing w:line="240" w:lineRule="auto"/>
        <w:ind w:left="540" w:right="-25"/>
        <w:jc w:val="both"/>
        <w:rPr>
          <w:i/>
          <w:iCs/>
        </w:rPr>
      </w:pPr>
    </w:p>
    <w:p w14:paraId="67D7E085" w14:textId="77777777" w:rsidR="00FA5CE3" w:rsidRPr="001C5867" w:rsidRDefault="00FA5CE3" w:rsidP="00BC6D9A">
      <w:pPr>
        <w:pStyle w:val="Heading1"/>
        <w:numPr>
          <w:ilvl w:val="0"/>
          <w:numId w:val="1"/>
        </w:numPr>
        <w:tabs>
          <w:tab w:val="clear" w:pos="2860"/>
          <w:tab w:val="num" w:pos="630"/>
          <w:tab w:val="num" w:pos="880"/>
        </w:tabs>
        <w:spacing w:before="0" w:after="0" w:line="240" w:lineRule="auto"/>
        <w:ind w:left="547" w:hanging="547"/>
      </w:pPr>
      <w:r w:rsidRPr="001C5867">
        <w:t>Investments in subsidiaries</w:t>
      </w:r>
    </w:p>
    <w:p w14:paraId="5FCD309F" w14:textId="77777777" w:rsidR="00FA5CE3" w:rsidRPr="001C5867" w:rsidRDefault="00FA5CE3" w:rsidP="00FA5CE3">
      <w:pPr>
        <w:pStyle w:val="block"/>
        <w:spacing w:after="0" w:line="240" w:lineRule="auto"/>
        <w:ind w:left="360"/>
      </w:pPr>
    </w:p>
    <w:tbl>
      <w:tblPr>
        <w:tblW w:w="9205" w:type="dxa"/>
        <w:tblInd w:w="432" w:type="dxa"/>
        <w:tblLayout w:type="fixed"/>
        <w:tblCellMar>
          <w:left w:w="79" w:type="dxa"/>
          <w:right w:w="79" w:type="dxa"/>
        </w:tblCellMar>
        <w:tblLook w:val="0000" w:firstRow="0" w:lastRow="0" w:firstColumn="0" w:lastColumn="0" w:noHBand="0" w:noVBand="0"/>
      </w:tblPr>
      <w:tblGrid>
        <w:gridCol w:w="4248"/>
        <w:gridCol w:w="900"/>
        <w:gridCol w:w="1260"/>
        <w:gridCol w:w="180"/>
        <w:gridCol w:w="1214"/>
        <w:gridCol w:w="182"/>
        <w:gridCol w:w="1221"/>
      </w:tblGrid>
      <w:tr w:rsidR="00952197" w:rsidRPr="001C5867" w14:paraId="6A35AB4B" w14:textId="77777777" w:rsidTr="00952197">
        <w:trPr>
          <w:cantSplit/>
        </w:trPr>
        <w:tc>
          <w:tcPr>
            <w:tcW w:w="4248" w:type="dxa"/>
            <w:shd w:val="clear" w:color="auto" w:fill="auto"/>
          </w:tcPr>
          <w:p w14:paraId="5DCF2996" w14:textId="77777777" w:rsidR="00952197" w:rsidRPr="001C5867" w:rsidRDefault="00952197" w:rsidP="00FA5CE3">
            <w:pPr>
              <w:pStyle w:val="acctfourfigures"/>
              <w:spacing w:line="240" w:lineRule="auto"/>
            </w:pPr>
          </w:p>
        </w:tc>
        <w:tc>
          <w:tcPr>
            <w:tcW w:w="900" w:type="dxa"/>
          </w:tcPr>
          <w:p w14:paraId="6415DC3E" w14:textId="77777777" w:rsidR="00952197" w:rsidRPr="001C5867" w:rsidRDefault="00952197" w:rsidP="005A4D0C">
            <w:pPr>
              <w:pStyle w:val="acctmergecolhdg"/>
              <w:spacing w:line="240" w:lineRule="auto"/>
            </w:pPr>
          </w:p>
        </w:tc>
        <w:tc>
          <w:tcPr>
            <w:tcW w:w="4057" w:type="dxa"/>
            <w:gridSpan w:val="5"/>
          </w:tcPr>
          <w:p w14:paraId="6F7B59EC" w14:textId="67708E74" w:rsidR="00952197" w:rsidRPr="001C5867" w:rsidRDefault="00952197" w:rsidP="005A4D0C">
            <w:pPr>
              <w:pStyle w:val="acctmergecolhdg"/>
              <w:spacing w:line="240" w:lineRule="auto"/>
            </w:pPr>
            <w:r w:rsidRPr="001C5867">
              <w:t>Separate financial statements</w:t>
            </w:r>
          </w:p>
        </w:tc>
      </w:tr>
      <w:tr w:rsidR="00952197" w:rsidRPr="001C5867" w14:paraId="1D65C518" w14:textId="77777777" w:rsidTr="00952197">
        <w:trPr>
          <w:cantSplit/>
        </w:trPr>
        <w:tc>
          <w:tcPr>
            <w:tcW w:w="4248" w:type="dxa"/>
          </w:tcPr>
          <w:p w14:paraId="27F94021" w14:textId="77777777" w:rsidR="00952197" w:rsidRPr="001C5867" w:rsidRDefault="00952197" w:rsidP="00FA5CE3">
            <w:pPr>
              <w:pStyle w:val="acctfourfigures"/>
              <w:spacing w:line="240" w:lineRule="auto"/>
            </w:pPr>
          </w:p>
        </w:tc>
        <w:tc>
          <w:tcPr>
            <w:tcW w:w="900" w:type="dxa"/>
          </w:tcPr>
          <w:p w14:paraId="1BF064F9" w14:textId="2182F2FD" w:rsidR="00952197" w:rsidRPr="001C5867" w:rsidRDefault="00952197" w:rsidP="00952197">
            <w:pPr>
              <w:pStyle w:val="acctfourfigures"/>
              <w:tabs>
                <w:tab w:val="clear" w:pos="765"/>
                <w:tab w:val="decimal" w:pos="371"/>
              </w:tabs>
              <w:spacing w:line="240" w:lineRule="auto"/>
              <w:ind w:right="11"/>
              <w:jc w:val="center"/>
              <w:rPr>
                <w:i/>
                <w:iCs/>
              </w:rPr>
            </w:pPr>
            <w:r w:rsidRPr="001C5867">
              <w:rPr>
                <w:i/>
                <w:iCs/>
              </w:rPr>
              <w:t>Note</w:t>
            </w:r>
          </w:p>
        </w:tc>
        <w:tc>
          <w:tcPr>
            <w:tcW w:w="1260" w:type="dxa"/>
          </w:tcPr>
          <w:p w14:paraId="201DEA56" w14:textId="35AF2A24" w:rsidR="00952197" w:rsidRPr="001C5867" w:rsidRDefault="00952197" w:rsidP="00FA5CE3">
            <w:pPr>
              <w:pStyle w:val="acctfourfigures"/>
              <w:tabs>
                <w:tab w:val="clear" w:pos="765"/>
                <w:tab w:val="decimal" w:pos="731"/>
              </w:tabs>
              <w:spacing w:line="240" w:lineRule="auto"/>
              <w:ind w:right="11"/>
            </w:pPr>
            <w:r w:rsidRPr="001C5867">
              <w:t>2018</w:t>
            </w:r>
          </w:p>
        </w:tc>
        <w:tc>
          <w:tcPr>
            <w:tcW w:w="180" w:type="dxa"/>
          </w:tcPr>
          <w:p w14:paraId="36B3AF7F" w14:textId="77777777" w:rsidR="00952197" w:rsidRPr="001C5867" w:rsidRDefault="00952197" w:rsidP="00FA5CE3">
            <w:pPr>
              <w:pStyle w:val="acctfourfigures"/>
              <w:tabs>
                <w:tab w:val="clear" w:pos="765"/>
                <w:tab w:val="decimal" w:pos="731"/>
              </w:tabs>
              <w:spacing w:line="240" w:lineRule="auto"/>
              <w:ind w:right="11"/>
            </w:pPr>
          </w:p>
        </w:tc>
        <w:tc>
          <w:tcPr>
            <w:tcW w:w="1214" w:type="dxa"/>
          </w:tcPr>
          <w:p w14:paraId="26607534" w14:textId="77777777" w:rsidR="00952197" w:rsidRPr="001C5867" w:rsidRDefault="00952197" w:rsidP="00FA5CE3">
            <w:pPr>
              <w:pStyle w:val="acctfourfigures"/>
              <w:tabs>
                <w:tab w:val="clear" w:pos="765"/>
                <w:tab w:val="decimal" w:pos="731"/>
              </w:tabs>
              <w:spacing w:line="240" w:lineRule="auto"/>
              <w:ind w:right="11"/>
            </w:pPr>
            <w:r w:rsidRPr="001C5867">
              <w:t>2017</w:t>
            </w:r>
          </w:p>
        </w:tc>
        <w:tc>
          <w:tcPr>
            <w:tcW w:w="182" w:type="dxa"/>
          </w:tcPr>
          <w:p w14:paraId="5D7D0C1A" w14:textId="77777777" w:rsidR="00952197" w:rsidRPr="001C5867" w:rsidRDefault="00952197" w:rsidP="00FA5CE3">
            <w:pPr>
              <w:pStyle w:val="acctfourfigures"/>
              <w:spacing w:line="240" w:lineRule="auto"/>
            </w:pPr>
          </w:p>
        </w:tc>
        <w:tc>
          <w:tcPr>
            <w:tcW w:w="1221" w:type="dxa"/>
          </w:tcPr>
          <w:p w14:paraId="214634D6" w14:textId="77777777" w:rsidR="00952197" w:rsidRPr="001C5867" w:rsidRDefault="00952197" w:rsidP="00FA5CE3">
            <w:pPr>
              <w:pStyle w:val="acctfourfigures"/>
              <w:tabs>
                <w:tab w:val="clear" w:pos="765"/>
                <w:tab w:val="decimal" w:pos="731"/>
              </w:tabs>
              <w:spacing w:line="240" w:lineRule="auto"/>
              <w:ind w:right="11"/>
            </w:pPr>
            <w:r w:rsidRPr="001C5867">
              <w:t>2016</w:t>
            </w:r>
          </w:p>
        </w:tc>
      </w:tr>
      <w:tr w:rsidR="00952197" w:rsidRPr="001C5867" w14:paraId="3969D520" w14:textId="77777777" w:rsidTr="00952197">
        <w:trPr>
          <w:cantSplit/>
        </w:trPr>
        <w:tc>
          <w:tcPr>
            <w:tcW w:w="4248" w:type="dxa"/>
          </w:tcPr>
          <w:p w14:paraId="6446EAE8" w14:textId="77777777" w:rsidR="00952197" w:rsidRPr="001C5867" w:rsidRDefault="00952197" w:rsidP="00FA5CE3">
            <w:pPr>
              <w:pStyle w:val="acctfourfigures"/>
              <w:spacing w:line="240" w:lineRule="auto"/>
            </w:pPr>
          </w:p>
        </w:tc>
        <w:tc>
          <w:tcPr>
            <w:tcW w:w="900" w:type="dxa"/>
          </w:tcPr>
          <w:p w14:paraId="6E93FB2A" w14:textId="77777777" w:rsidR="00952197" w:rsidRPr="001C5867" w:rsidRDefault="00952197" w:rsidP="00FA5CE3">
            <w:pPr>
              <w:pStyle w:val="acctfourfigures"/>
              <w:tabs>
                <w:tab w:val="clear" w:pos="765"/>
                <w:tab w:val="decimal" w:pos="731"/>
              </w:tabs>
              <w:spacing w:line="240" w:lineRule="auto"/>
              <w:ind w:right="11"/>
              <w:jc w:val="center"/>
              <w:rPr>
                <w:i/>
                <w:iCs/>
              </w:rPr>
            </w:pPr>
          </w:p>
        </w:tc>
        <w:tc>
          <w:tcPr>
            <w:tcW w:w="4057" w:type="dxa"/>
            <w:gridSpan w:val="5"/>
          </w:tcPr>
          <w:p w14:paraId="0FAEA12C" w14:textId="705E5947" w:rsidR="00952197" w:rsidRPr="001C5867" w:rsidRDefault="00952197" w:rsidP="00FA5CE3">
            <w:pPr>
              <w:pStyle w:val="acctfourfigures"/>
              <w:tabs>
                <w:tab w:val="clear" w:pos="765"/>
                <w:tab w:val="decimal" w:pos="731"/>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952197" w:rsidRPr="001C5867" w14:paraId="62D33117" w14:textId="77777777" w:rsidTr="00952197">
        <w:trPr>
          <w:cantSplit/>
        </w:trPr>
        <w:tc>
          <w:tcPr>
            <w:tcW w:w="4248" w:type="dxa"/>
          </w:tcPr>
          <w:p w14:paraId="2C21F2AF" w14:textId="77777777" w:rsidR="00952197" w:rsidRPr="001C5867" w:rsidRDefault="00952197" w:rsidP="00FA5CE3">
            <w:pPr>
              <w:pStyle w:val="acctfourfigures"/>
              <w:tabs>
                <w:tab w:val="clear" w:pos="765"/>
                <w:tab w:val="decimal" w:pos="382"/>
              </w:tabs>
              <w:spacing w:line="240" w:lineRule="auto"/>
            </w:pPr>
            <w:r w:rsidRPr="001C5867">
              <w:t>At 1 January</w:t>
            </w:r>
          </w:p>
        </w:tc>
        <w:tc>
          <w:tcPr>
            <w:tcW w:w="900" w:type="dxa"/>
          </w:tcPr>
          <w:p w14:paraId="26124EFF" w14:textId="77777777" w:rsidR="00952197" w:rsidRPr="001C5867" w:rsidRDefault="00952197" w:rsidP="00FA5CE3">
            <w:pPr>
              <w:pStyle w:val="acctfourfigures"/>
              <w:tabs>
                <w:tab w:val="clear" w:pos="765"/>
                <w:tab w:val="decimal" w:pos="929"/>
              </w:tabs>
              <w:spacing w:line="240" w:lineRule="auto"/>
              <w:ind w:right="11"/>
            </w:pPr>
          </w:p>
        </w:tc>
        <w:tc>
          <w:tcPr>
            <w:tcW w:w="1260" w:type="dxa"/>
          </w:tcPr>
          <w:p w14:paraId="2D67F70C" w14:textId="3E177C8F" w:rsidR="00952197" w:rsidRPr="001C5867" w:rsidRDefault="00952197" w:rsidP="00FA5CE3">
            <w:pPr>
              <w:pStyle w:val="acctfourfigures"/>
              <w:tabs>
                <w:tab w:val="clear" w:pos="765"/>
                <w:tab w:val="decimal" w:pos="929"/>
              </w:tabs>
              <w:spacing w:line="240" w:lineRule="auto"/>
              <w:ind w:right="11"/>
            </w:pPr>
            <w:r w:rsidRPr="001C5867">
              <w:t>21,369</w:t>
            </w:r>
          </w:p>
        </w:tc>
        <w:tc>
          <w:tcPr>
            <w:tcW w:w="180" w:type="dxa"/>
          </w:tcPr>
          <w:p w14:paraId="087D482D" w14:textId="77777777" w:rsidR="00952197" w:rsidRPr="001C5867" w:rsidRDefault="00952197" w:rsidP="00FA5CE3">
            <w:pPr>
              <w:pStyle w:val="acctfourfigures"/>
              <w:tabs>
                <w:tab w:val="clear" w:pos="765"/>
                <w:tab w:val="decimal" w:pos="929"/>
              </w:tabs>
              <w:spacing w:line="240" w:lineRule="auto"/>
              <w:ind w:right="11"/>
            </w:pPr>
          </w:p>
        </w:tc>
        <w:tc>
          <w:tcPr>
            <w:tcW w:w="1214" w:type="dxa"/>
          </w:tcPr>
          <w:p w14:paraId="49469E65" w14:textId="77777777" w:rsidR="00952197" w:rsidRPr="001C5867" w:rsidRDefault="00952197" w:rsidP="00FA5CE3">
            <w:pPr>
              <w:pStyle w:val="acctfourfigures"/>
              <w:tabs>
                <w:tab w:val="clear" w:pos="765"/>
                <w:tab w:val="decimal" w:pos="929"/>
              </w:tabs>
              <w:spacing w:line="240" w:lineRule="auto"/>
              <w:ind w:right="11"/>
            </w:pPr>
            <w:r w:rsidRPr="001C5867">
              <w:t>20,812</w:t>
            </w:r>
          </w:p>
        </w:tc>
        <w:tc>
          <w:tcPr>
            <w:tcW w:w="182" w:type="dxa"/>
          </w:tcPr>
          <w:p w14:paraId="35375D70" w14:textId="77777777" w:rsidR="00952197" w:rsidRPr="001C5867" w:rsidRDefault="00952197" w:rsidP="00FA5CE3">
            <w:pPr>
              <w:pStyle w:val="acctfourfigures"/>
              <w:tabs>
                <w:tab w:val="clear" w:pos="765"/>
                <w:tab w:val="decimal" w:pos="929"/>
              </w:tabs>
              <w:spacing w:line="240" w:lineRule="auto"/>
            </w:pPr>
          </w:p>
        </w:tc>
        <w:tc>
          <w:tcPr>
            <w:tcW w:w="1221" w:type="dxa"/>
          </w:tcPr>
          <w:p w14:paraId="280855E0" w14:textId="77777777" w:rsidR="00952197" w:rsidRPr="001C5867" w:rsidRDefault="00952197" w:rsidP="00FA5CE3">
            <w:pPr>
              <w:pStyle w:val="acctfourfigures"/>
              <w:tabs>
                <w:tab w:val="clear" w:pos="765"/>
                <w:tab w:val="decimal" w:pos="929"/>
              </w:tabs>
              <w:spacing w:line="240" w:lineRule="auto"/>
              <w:ind w:right="11"/>
            </w:pPr>
            <w:r w:rsidRPr="001C5867">
              <w:t>20,502</w:t>
            </w:r>
          </w:p>
        </w:tc>
      </w:tr>
      <w:tr w:rsidR="00952197" w:rsidRPr="001C5867" w14:paraId="3FE70C33" w14:textId="77777777" w:rsidTr="00952197">
        <w:trPr>
          <w:cantSplit/>
        </w:trPr>
        <w:tc>
          <w:tcPr>
            <w:tcW w:w="4248" w:type="dxa"/>
          </w:tcPr>
          <w:p w14:paraId="021C3EFA" w14:textId="424CA450" w:rsidR="00952197" w:rsidRPr="001C5867" w:rsidRDefault="00952197" w:rsidP="00FA5CE3">
            <w:pPr>
              <w:pStyle w:val="acctfourfigures"/>
              <w:spacing w:line="240" w:lineRule="auto"/>
            </w:pPr>
            <w:r w:rsidRPr="001C5867">
              <w:t>Acquisition</w:t>
            </w:r>
          </w:p>
        </w:tc>
        <w:tc>
          <w:tcPr>
            <w:tcW w:w="900" w:type="dxa"/>
          </w:tcPr>
          <w:p w14:paraId="262FFF7A" w14:textId="77777777" w:rsidR="00952197" w:rsidRPr="001C5867" w:rsidRDefault="00952197" w:rsidP="00AA31BC">
            <w:pPr>
              <w:pStyle w:val="acctfourfigures"/>
              <w:tabs>
                <w:tab w:val="clear" w:pos="765"/>
                <w:tab w:val="decimal" w:pos="929"/>
              </w:tabs>
              <w:spacing w:line="240" w:lineRule="auto"/>
              <w:ind w:right="11"/>
              <w:rPr>
                <w:lang w:bidi="th-TH"/>
              </w:rPr>
            </w:pPr>
          </w:p>
        </w:tc>
        <w:tc>
          <w:tcPr>
            <w:tcW w:w="1260" w:type="dxa"/>
          </w:tcPr>
          <w:p w14:paraId="10A8B971" w14:textId="1E54AE6D" w:rsidR="00952197" w:rsidRPr="001C5867" w:rsidRDefault="00F3691C" w:rsidP="00AA31BC">
            <w:pPr>
              <w:pStyle w:val="acctfourfigures"/>
              <w:tabs>
                <w:tab w:val="clear" w:pos="765"/>
                <w:tab w:val="decimal" w:pos="929"/>
              </w:tabs>
              <w:spacing w:line="240" w:lineRule="auto"/>
              <w:ind w:right="11"/>
              <w:rPr>
                <w:lang w:bidi="th-TH"/>
              </w:rPr>
            </w:pPr>
            <w:r w:rsidRPr="001C5867">
              <w:rPr>
                <w:lang w:bidi="th-TH"/>
              </w:rPr>
              <w:t>35,084</w:t>
            </w:r>
          </w:p>
        </w:tc>
        <w:tc>
          <w:tcPr>
            <w:tcW w:w="180" w:type="dxa"/>
          </w:tcPr>
          <w:p w14:paraId="33DED582" w14:textId="77777777" w:rsidR="00952197" w:rsidRPr="001C5867" w:rsidRDefault="00952197" w:rsidP="00FA5CE3">
            <w:pPr>
              <w:pStyle w:val="acctfourfigures"/>
              <w:tabs>
                <w:tab w:val="clear" w:pos="765"/>
                <w:tab w:val="decimal" w:pos="929"/>
              </w:tabs>
              <w:spacing w:line="240" w:lineRule="auto"/>
              <w:ind w:right="11"/>
            </w:pPr>
          </w:p>
        </w:tc>
        <w:tc>
          <w:tcPr>
            <w:tcW w:w="1214" w:type="dxa"/>
          </w:tcPr>
          <w:p w14:paraId="06B1A237" w14:textId="26B60BD1" w:rsidR="00952197" w:rsidRPr="001C5867" w:rsidRDefault="00952197" w:rsidP="00D136C2">
            <w:pPr>
              <w:pStyle w:val="acctfourfigures"/>
              <w:tabs>
                <w:tab w:val="clear" w:pos="765"/>
                <w:tab w:val="decimal" w:pos="662"/>
              </w:tabs>
              <w:spacing w:line="240" w:lineRule="auto"/>
              <w:ind w:right="11"/>
            </w:pPr>
            <w:r w:rsidRPr="001C5867">
              <w:rPr>
                <w:rFonts w:cs="Angsana New"/>
                <w:szCs w:val="22"/>
                <w:cs/>
                <w:lang w:bidi="th-TH"/>
              </w:rPr>
              <w:t>-</w:t>
            </w:r>
          </w:p>
        </w:tc>
        <w:tc>
          <w:tcPr>
            <w:tcW w:w="182" w:type="dxa"/>
          </w:tcPr>
          <w:p w14:paraId="67A8BE1E" w14:textId="77777777" w:rsidR="00952197" w:rsidRPr="001C5867" w:rsidRDefault="00952197" w:rsidP="00FA5CE3">
            <w:pPr>
              <w:pStyle w:val="acctfourfigures"/>
              <w:tabs>
                <w:tab w:val="clear" w:pos="765"/>
                <w:tab w:val="decimal" w:pos="929"/>
              </w:tabs>
              <w:spacing w:line="240" w:lineRule="auto"/>
            </w:pPr>
          </w:p>
        </w:tc>
        <w:tc>
          <w:tcPr>
            <w:tcW w:w="1221" w:type="dxa"/>
          </w:tcPr>
          <w:p w14:paraId="4F927032" w14:textId="30F02752" w:rsidR="00952197" w:rsidRPr="001C5867" w:rsidRDefault="00952197" w:rsidP="00D136C2">
            <w:pPr>
              <w:pStyle w:val="acctfourfigures"/>
              <w:tabs>
                <w:tab w:val="clear" w:pos="765"/>
                <w:tab w:val="decimal" w:pos="703"/>
              </w:tabs>
              <w:spacing w:line="240" w:lineRule="auto"/>
              <w:ind w:right="11"/>
            </w:pPr>
            <w:r w:rsidRPr="001C5867">
              <w:rPr>
                <w:rFonts w:cs="Angsana New"/>
                <w:szCs w:val="22"/>
                <w:cs/>
                <w:lang w:bidi="th-TH"/>
              </w:rPr>
              <w:t>-</w:t>
            </w:r>
          </w:p>
        </w:tc>
      </w:tr>
      <w:tr w:rsidR="00952197" w:rsidRPr="001C5867" w14:paraId="76B88128" w14:textId="77777777" w:rsidTr="00952197">
        <w:trPr>
          <w:cantSplit/>
        </w:trPr>
        <w:tc>
          <w:tcPr>
            <w:tcW w:w="4248" w:type="dxa"/>
          </w:tcPr>
          <w:p w14:paraId="5B0F1A78" w14:textId="6A0DBD6C" w:rsidR="00952197" w:rsidRPr="001C5867" w:rsidRDefault="00952197" w:rsidP="00FA5CE3">
            <w:pPr>
              <w:pStyle w:val="acctfourfigures"/>
              <w:spacing w:line="240" w:lineRule="auto"/>
            </w:pPr>
            <w:r w:rsidRPr="001C5867">
              <w:t>Increase in share capital</w:t>
            </w:r>
          </w:p>
        </w:tc>
        <w:tc>
          <w:tcPr>
            <w:tcW w:w="900" w:type="dxa"/>
          </w:tcPr>
          <w:p w14:paraId="02734D17" w14:textId="77777777" w:rsidR="00952197" w:rsidRPr="001C5867" w:rsidRDefault="00952197" w:rsidP="00AA31BC">
            <w:pPr>
              <w:pStyle w:val="acctfourfigures"/>
              <w:tabs>
                <w:tab w:val="clear" w:pos="765"/>
                <w:tab w:val="decimal" w:pos="929"/>
              </w:tabs>
              <w:spacing w:line="240" w:lineRule="auto"/>
              <w:ind w:right="11"/>
            </w:pPr>
          </w:p>
        </w:tc>
        <w:tc>
          <w:tcPr>
            <w:tcW w:w="1260" w:type="dxa"/>
          </w:tcPr>
          <w:p w14:paraId="6D7742A3" w14:textId="51AA85E9" w:rsidR="00952197" w:rsidRPr="001C5867" w:rsidRDefault="003F31CD" w:rsidP="003F31CD">
            <w:pPr>
              <w:pStyle w:val="acctfourfigures"/>
              <w:tabs>
                <w:tab w:val="clear" w:pos="765"/>
                <w:tab w:val="decimal" w:pos="929"/>
              </w:tabs>
              <w:spacing w:line="240" w:lineRule="auto"/>
              <w:ind w:right="11"/>
            </w:pPr>
            <w:r w:rsidRPr="001C5867">
              <w:t>1,3</w:t>
            </w:r>
            <w:r w:rsidR="00952197" w:rsidRPr="001C5867">
              <w:t>14</w:t>
            </w:r>
          </w:p>
        </w:tc>
        <w:tc>
          <w:tcPr>
            <w:tcW w:w="180" w:type="dxa"/>
          </w:tcPr>
          <w:p w14:paraId="13444747" w14:textId="77777777" w:rsidR="00952197" w:rsidRPr="001C5867" w:rsidRDefault="00952197" w:rsidP="00FA5CE3">
            <w:pPr>
              <w:pStyle w:val="acctfourfigures"/>
              <w:tabs>
                <w:tab w:val="clear" w:pos="765"/>
                <w:tab w:val="decimal" w:pos="929"/>
              </w:tabs>
              <w:spacing w:line="240" w:lineRule="auto"/>
              <w:ind w:right="11"/>
            </w:pPr>
          </w:p>
        </w:tc>
        <w:tc>
          <w:tcPr>
            <w:tcW w:w="1214" w:type="dxa"/>
          </w:tcPr>
          <w:p w14:paraId="3D6F1D2D" w14:textId="77777777" w:rsidR="00952197" w:rsidRPr="001C5867" w:rsidRDefault="00952197" w:rsidP="00FA5CE3">
            <w:pPr>
              <w:pStyle w:val="acctfourfigures"/>
              <w:tabs>
                <w:tab w:val="clear" w:pos="765"/>
                <w:tab w:val="decimal" w:pos="929"/>
              </w:tabs>
              <w:spacing w:line="240" w:lineRule="auto"/>
              <w:ind w:right="11"/>
            </w:pPr>
            <w:r w:rsidRPr="001C5867">
              <w:t>857</w:t>
            </w:r>
          </w:p>
        </w:tc>
        <w:tc>
          <w:tcPr>
            <w:tcW w:w="182" w:type="dxa"/>
          </w:tcPr>
          <w:p w14:paraId="6ABF0B88" w14:textId="77777777" w:rsidR="00952197" w:rsidRPr="001C5867" w:rsidRDefault="00952197" w:rsidP="00FA5CE3">
            <w:pPr>
              <w:pStyle w:val="acctfourfigures"/>
              <w:tabs>
                <w:tab w:val="clear" w:pos="765"/>
                <w:tab w:val="decimal" w:pos="929"/>
              </w:tabs>
              <w:spacing w:line="240" w:lineRule="auto"/>
            </w:pPr>
          </w:p>
        </w:tc>
        <w:tc>
          <w:tcPr>
            <w:tcW w:w="1221" w:type="dxa"/>
          </w:tcPr>
          <w:p w14:paraId="3E2A457C" w14:textId="77777777" w:rsidR="00952197" w:rsidRPr="001C5867" w:rsidRDefault="00952197" w:rsidP="00FA5CE3">
            <w:pPr>
              <w:pStyle w:val="acctfourfigures"/>
              <w:tabs>
                <w:tab w:val="clear" w:pos="765"/>
                <w:tab w:val="decimal" w:pos="929"/>
              </w:tabs>
              <w:spacing w:line="240" w:lineRule="auto"/>
              <w:ind w:right="11"/>
            </w:pPr>
            <w:r w:rsidRPr="001C5867">
              <w:t>672</w:t>
            </w:r>
          </w:p>
        </w:tc>
      </w:tr>
      <w:tr w:rsidR="00952197" w:rsidRPr="001C5867" w14:paraId="1E131709" w14:textId="77777777" w:rsidTr="00952197">
        <w:trPr>
          <w:cantSplit/>
        </w:trPr>
        <w:tc>
          <w:tcPr>
            <w:tcW w:w="4248" w:type="dxa"/>
          </w:tcPr>
          <w:p w14:paraId="1F3FD6F1" w14:textId="2189AC4B" w:rsidR="00952197" w:rsidRPr="001C5867" w:rsidRDefault="00253DE3" w:rsidP="00FA5CE3">
            <w:pPr>
              <w:pStyle w:val="acctfourfigures"/>
              <w:spacing w:line="240" w:lineRule="auto"/>
            </w:pPr>
            <w:r w:rsidRPr="001C5867">
              <w:t xml:space="preserve">Reversal of </w:t>
            </w:r>
            <w:r w:rsidRPr="001C5867">
              <w:rPr>
                <w:rFonts w:cs="Angsana New"/>
                <w:szCs w:val="22"/>
                <w:cs/>
                <w:lang w:bidi="th-TH"/>
              </w:rPr>
              <w:t>(</w:t>
            </w:r>
            <w:r w:rsidRPr="001C5867">
              <w:t>a</w:t>
            </w:r>
            <w:r w:rsidR="00952197" w:rsidRPr="001C5867">
              <w:t>llowance</w:t>
            </w:r>
            <w:r w:rsidRPr="001C5867">
              <w:rPr>
                <w:rFonts w:cs="Angsana New"/>
                <w:szCs w:val="22"/>
                <w:cs/>
                <w:lang w:bidi="th-TH"/>
              </w:rPr>
              <w:t>)</w:t>
            </w:r>
            <w:r w:rsidR="00952197" w:rsidRPr="001C5867">
              <w:t xml:space="preserve"> for impairment</w:t>
            </w:r>
          </w:p>
        </w:tc>
        <w:tc>
          <w:tcPr>
            <w:tcW w:w="900" w:type="dxa"/>
          </w:tcPr>
          <w:p w14:paraId="56447367" w14:textId="77777777" w:rsidR="00952197" w:rsidRPr="001C5867" w:rsidRDefault="00952197" w:rsidP="00FA5CE3">
            <w:pPr>
              <w:pStyle w:val="acctfourfigures"/>
              <w:tabs>
                <w:tab w:val="clear" w:pos="765"/>
                <w:tab w:val="decimal" w:pos="929"/>
              </w:tabs>
              <w:spacing w:line="240" w:lineRule="auto"/>
              <w:ind w:right="11"/>
            </w:pPr>
          </w:p>
        </w:tc>
        <w:tc>
          <w:tcPr>
            <w:tcW w:w="1260" w:type="dxa"/>
          </w:tcPr>
          <w:p w14:paraId="6F259551" w14:textId="3BF1F1BB" w:rsidR="00952197" w:rsidRPr="001C5867" w:rsidRDefault="00952197" w:rsidP="00FA5CE3">
            <w:pPr>
              <w:pStyle w:val="acctfourfigures"/>
              <w:tabs>
                <w:tab w:val="clear" w:pos="765"/>
                <w:tab w:val="decimal" w:pos="929"/>
              </w:tabs>
              <w:spacing w:line="240" w:lineRule="auto"/>
              <w:ind w:right="11"/>
            </w:pPr>
            <w:r w:rsidRPr="001C5867">
              <w:t>13</w:t>
            </w:r>
            <w:r w:rsidR="00423A67" w:rsidRPr="001C5867">
              <w:t>0</w:t>
            </w:r>
          </w:p>
        </w:tc>
        <w:tc>
          <w:tcPr>
            <w:tcW w:w="180" w:type="dxa"/>
          </w:tcPr>
          <w:p w14:paraId="0FDE465B" w14:textId="77777777" w:rsidR="00952197" w:rsidRPr="001C5867" w:rsidRDefault="00952197" w:rsidP="00FA5CE3">
            <w:pPr>
              <w:pStyle w:val="acctfourfigures"/>
              <w:tabs>
                <w:tab w:val="clear" w:pos="765"/>
                <w:tab w:val="decimal" w:pos="929"/>
              </w:tabs>
              <w:spacing w:line="240" w:lineRule="auto"/>
              <w:ind w:right="11"/>
            </w:pPr>
          </w:p>
        </w:tc>
        <w:tc>
          <w:tcPr>
            <w:tcW w:w="1214" w:type="dxa"/>
          </w:tcPr>
          <w:p w14:paraId="5D3DC356" w14:textId="77777777" w:rsidR="00952197" w:rsidRPr="001C5867" w:rsidRDefault="00952197" w:rsidP="00FA5CE3">
            <w:pPr>
              <w:pStyle w:val="acctfourfigures"/>
              <w:tabs>
                <w:tab w:val="clear" w:pos="765"/>
                <w:tab w:val="decimal" w:pos="929"/>
              </w:tabs>
              <w:spacing w:line="240" w:lineRule="auto"/>
              <w:ind w:right="11"/>
            </w:pPr>
            <w:r w:rsidRPr="001C5867">
              <w:rPr>
                <w:rFonts w:cs="Angsana New"/>
                <w:szCs w:val="22"/>
                <w:cs/>
                <w:lang w:bidi="th-TH"/>
              </w:rPr>
              <w:t>(</w:t>
            </w:r>
            <w:r w:rsidRPr="001C5867">
              <w:t>300</w:t>
            </w:r>
            <w:r w:rsidRPr="001C5867">
              <w:rPr>
                <w:rFonts w:cs="Angsana New"/>
                <w:szCs w:val="22"/>
                <w:cs/>
                <w:lang w:bidi="th-TH"/>
              </w:rPr>
              <w:t>)</w:t>
            </w:r>
          </w:p>
        </w:tc>
        <w:tc>
          <w:tcPr>
            <w:tcW w:w="182" w:type="dxa"/>
          </w:tcPr>
          <w:p w14:paraId="257B8F83" w14:textId="77777777" w:rsidR="00952197" w:rsidRPr="001C5867" w:rsidRDefault="00952197" w:rsidP="00FA5CE3">
            <w:pPr>
              <w:pStyle w:val="acctfourfigures"/>
              <w:tabs>
                <w:tab w:val="clear" w:pos="765"/>
                <w:tab w:val="decimal" w:pos="929"/>
              </w:tabs>
              <w:spacing w:line="240" w:lineRule="auto"/>
            </w:pPr>
          </w:p>
        </w:tc>
        <w:tc>
          <w:tcPr>
            <w:tcW w:w="1221" w:type="dxa"/>
          </w:tcPr>
          <w:p w14:paraId="103D6331" w14:textId="77777777" w:rsidR="00952197" w:rsidRPr="001C5867" w:rsidRDefault="00952197" w:rsidP="00FA5CE3">
            <w:pPr>
              <w:pStyle w:val="acctfourfigures"/>
              <w:tabs>
                <w:tab w:val="clear" w:pos="765"/>
                <w:tab w:val="decimal" w:pos="929"/>
              </w:tabs>
              <w:spacing w:line="240" w:lineRule="auto"/>
              <w:ind w:right="11"/>
            </w:pPr>
            <w:r w:rsidRPr="001C5867">
              <w:rPr>
                <w:rFonts w:cs="Angsana New"/>
                <w:szCs w:val="22"/>
                <w:cs/>
                <w:lang w:bidi="th-TH"/>
              </w:rPr>
              <w:t>(</w:t>
            </w:r>
            <w:r w:rsidRPr="001C5867">
              <w:t>362</w:t>
            </w:r>
            <w:r w:rsidRPr="001C5867">
              <w:rPr>
                <w:rFonts w:cs="Angsana New"/>
                <w:szCs w:val="22"/>
                <w:cs/>
                <w:lang w:bidi="th-TH"/>
              </w:rPr>
              <w:t>)</w:t>
            </w:r>
          </w:p>
        </w:tc>
      </w:tr>
      <w:tr w:rsidR="0097301D" w:rsidRPr="001C5867" w14:paraId="46E27F2C" w14:textId="77777777" w:rsidTr="00952197">
        <w:trPr>
          <w:cantSplit/>
        </w:trPr>
        <w:tc>
          <w:tcPr>
            <w:tcW w:w="4248" w:type="dxa"/>
          </w:tcPr>
          <w:p w14:paraId="6F40D3DA" w14:textId="1E2C10CE" w:rsidR="0097301D" w:rsidRPr="001C5867" w:rsidRDefault="0097301D" w:rsidP="0097301D">
            <w:pPr>
              <w:pStyle w:val="acctfourfigures"/>
              <w:spacing w:line="240" w:lineRule="auto"/>
            </w:pPr>
            <w:r w:rsidRPr="001C5867">
              <w:t>Disposals</w:t>
            </w:r>
          </w:p>
        </w:tc>
        <w:tc>
          <w:tcPr>
            <w:tcW w:w="900" w:type="dxa"/>
          </w:tcPr>
          <w:p w14:paraId="250C35DA" w14:textId="332095AA" w:rsidR="0097301D" w:rsidRPr="001C5867" w:rsidRDefault="0097301D" w:rsidP="007455A7">
            <w:pPr>
              <w:pStyle w:val="acctfourfigures"/>
              <w:tabs>
                <w:tab w:val="clear" w:pos="765"/>
                <w:tab w:val="decimal" w:pos="191"/>
              </w:tabs>
              <w:spacing w:line="240" w:lineRule="auto"/>
              <w:ind w:right="11"/>
              <w:jc w:val="center"/>
            </w:pPr>
            <w:r w:rsidRPr="001C5867">
              <w:rPr>
                <w:i/>
                <w:iCs/>
              </w:rPr>
              <w:t>4</w:t>
            </w:r>
            <w:r w:rsidRPr="001C5867">
              <w:rPr>
                <w:rFonts w:cs="Angsana New"/>
                <w:i/>
                <w:iCs/>
                <w:szCs w:val="22"/>
                <w:cs/>
                <w:lang w:bidi="th-TH"/>
              </w:rPr>
              <w:t>(</w:t>
            </w:r>
            <w:r w:rsidRPr="001C5867">
              <w:rPr>
                <w:i/>
                <w:iCs/>
              </w:rPr>
              <w:t>d</w:t>
            </w:r>
            <w:r w:rsidRPr="001C5867">
              <w:rPr>
                <w:rFonts w:cs="Angsana New"/>
                <w:i/>
                <w:iCs/>
                <w:szCs w:val="22"/>
                <w:cs/>
                <w:lang w:bidi="th-TH"/>
              </w:rPr>
              <w:t>)</w:t>
            </w:r>
          </w:p>
        </w:tc>
        <w:tc>
          <w:tcPr>
            <w:tcW w:w="1260" w:type="dxa"/>
          </w:tcPr>
          <w:p w14:paraId="607AB626" w14:textId="041A799F" w:rsidR="0097301D" w:rsidRPr="001C5867" w:rsidRDefault="0097301D" w:rsidP="0097301D">
            <w:pPr>
              <w:pStyle w:val="acctfourfigures"/>
              <w:tabs>
                <w:tab w:val="clear" w:pos="765"/>
                <w:tab w:val="decimal" w:pos="929"/>
              </w:tabs>
              <w:spacing w:line="240" w:lineRule="auto"/>
              <w:ind w:right="11"/>
            </w:pPr>
            <w:r w:rsidRPr="001C5867">
              <w:rPr>
                <w:rFonts w:cs="Angsana New"/>
                <w:szCs w:val="22"/>
                <w:cs/>
                <w:lang w:bidi="th-TH"/>
              </w:rPr>
              <w:t>(</w:t>
            </w:r>
            <w:r w:rsidRPr="001C5867">
              <w:t>12,939</w:t>
            </w:r>
            <w:r w:rsidRPr="001C5867">
              <w:rPr>
                <w:rFonts w:cs="Angsana New"/>
                <w:szCs w:val="22"/>
                <w:cs/>
                <w:lang w:bidi="th-TH"/>
              </w:rPr>
              <w:t>)</w:t>
            </w:r>
          </w:p>
        </w:tc>
        <w:tc>
          <w:tcPr>
            <w:tcW w:w="180" w:type="dxa"/>
          </w:tcPr>
          <w:p w14:paraId="5EAAB45B" w14:textId="77777777" w:rsidR="0097301D" w:rsidRPr="001C5867" w:rsidRDefault="0097301D" w:rsidP="0097301D">
            <w:pPr>
              <w:pStyle w:val="acctfourfigures"/>
              <w:tabs>
                <w:tab w:val="clear" w:pos="765"/>
                <w:tab w:val="decimal" w:pos="929"/>
              </w:tabs>
              <w:spacing w:line="240" w:lineRule="auto"/>
              <w:ind w:right="11"/>
            </w:pPr>
          </w:p>
        </w:tc>
        <w:tc>
          <w:tcPr>
            <w:tcW w:w="1214" w:type="dxa"/>
          </w:tcPr>
          <w:p w14:paraId="55D5FE1E" w14:textId="5B557B74" w:rsidR="0097301D" w:rsidRPr="001C5867" w:rsidRDefault="0097301D" w:rsidP="0097301D">
            <w:pPr>
              <w:pStyle w:val="acctfourfigures"/>
              <w:tabs>
                <w:tab w:val="clear" w:pos="765"/>
                <w:tab w:val="decimal" w:pos="662"/>
              </w:tabs>
              <w:spacing w:line="240" w:lineRule="auto"/>
              <w:ind w:right="11"/>
            </w:pPr>
            <w:r w:rsidRPr="001C5867">
              <w:rPr>
                <w:rFonts w:cs="Angsana New"/>
                <w:szCs w:val="22"/>
                <w:cs/>
                <w:lang w:bidi="th-TH"/>
              </w:rPr>
              <w:t>-</w:t>
            </w:r>
          </w:p>
        </w:tc>
        <w:tc>
          <w:tcPr>
            <w:tcW w:w="182" w:type="dxa"/>
          </w:tcPr>
          <w:p w14:paraId="0D82B6CB" w14:textId="77777777" w:rsidR="0097301D" w:rsidRPr="001C5867" w:rsidRDefault="0097301D" w:rsidP="0097301D">
            <w:pPr>
              <w:pStyle w:val="acctfourfigures"/>
              <w:tabs>
                <w:tab w:val="clear" w:pos="765"/>
                <w:tab w:val="decimal" w:pos="929"/>
              </w:tabs>
              <w:spacing w:line="240" w:lineRule="auto"/>
            </w:pPr>
          </w:p>
        </w:tc>
        <w:tc>
          <w:tcPr>
            <w:tcW w:w="1221" w:type="dxa"/>
          </w:tcPr>
          <w:p w14:paraId="6AAB40D1" w14:textId="31C809A3" w:rsidR="0097301D" w:rsidRPr="001C5867" w:rsidRDefault="0097301D" w:rsidP="0097301D">
            <w:pPr>
              <w:pStyle w:val="acctfourfigures"/>
              <w:tabs>
                <w:tab w:val="clear" w:pos="765"/>
                <w:tab w:val="decimal" w:pos="703"/>
              </w:tabs>
              <w:spacing w:line="240" w:lineRule="auto"/>
              <w:ind w:right="11"/>
            </w:pPr>
            <w:r w:rsidRPr="001C5867">
              <w:rPr>
                <w:rFonts w:cs="Angsana New"/>
                <w:szCs w:val="22"/>
                <w:cs/>
                <w:lang w:bidi="th-TH"/>
              </w:rPr>
              <w:t>-</w:t>
            </w:r>
          </w:p>
        </w:tc>
      </w:tr>
      <w:tr w:rsidR="0097301D" w:rsidRPr="001C5867" w14:paraId="167B1A51" w14:textId="77777777" w:rsidTr="0097301D">
        <w:trPr>
          <w:cantSplit/>
        </w:trPr>
        <w:tc>
          <w:tcPr>
            <w:tcW w:w="4248" w:type="dxa"/>
          </w:tcPr>
          <w:p w14:paraId="706B8FE6" w14:textId="25DCD047" w:rsidR="0097301D" w:rsidRPr="001C5867" w:rsidRDefault="0097301D" w:rsidP="00253DE3">
            <w:pPr>
              <w:pStyle w:val="acctfourfigures"/>
              <w:spacing w:line="240" w:lineRule="auto"/>
            </w:pPr>
            <w:r w:rsidRPr="001C5867">
              <w:t>Liquidation</w:t>
            </w:r>
          </w:p>
        </w:tc>
        <w:tc>
          <w:tcPr>
            <w:tcW w:w="900" w:type="dxa"/>
          </w:tcPr>
          <w:p w14:paraId="697C4CC9" w14:textId="77777777" w:rsidR="0097301D" w:rsidRPr="001C5867" w:rsidRDefault="0097301D" w:rsidP="0097301D">
            <w:pPr>
              <w:pStyle w:val="acctfourfigures"/>
              <w:tabs>
                <w:tab w:val="clear" w:pos="765"/>
                <w:tab w:val="decimal" w:pos="929"/>
              </w:tabs>
              <w:spacing w:line="240" w:lineRule="auto"/>
              <w:ind w:right="11"/>
            </w:pPr>
          </w:p>
        </w:tc>
        <w:tc>
          <w:tcPr>
            <w:tcW w:w="1260" w:type="dxa"/>
            <w:tcBorders>
              <w:bottom w:val="single" w:sz="4" w:space="0" w:color="auto"/>
            </w:tcBorders>
          </w:tcPr>
          <w:p w14:paraId="609A99F4" w14:textId="38DD082D" w:rsidR="0097301D" w:rsidRPr="001C5867" w:rsidRDefault="0097301D" w:rsidP="0097301D">
            <w:pPr>
              <w:pStyle w:val="acctfourfigures"/>
              <w:tabs>
                <w:tab w:val="clear" w:pos="765"/>
                <w:tab w:val="decimal" w:pos="929"/>
              </w:tabs>
              <w:spacing w:line="240" w:lineRule="auto"/>
              <w:ind w:right="11"/>
            </w:pPr>
            <w:r w:rsidRPr="001C5867">
              <w:rPr>
                <w:rFonts w:cs="Angsana New"/>
                <w:szCs w:val="22"/>
                <w:cs/>
                <w:lang w:bidi="th-TH"/>
              </w:rPr>
              <w:t>(</w:t>
            </w:r>
            <w:r w:rsidRPr="001C5867">
              <w:t>542</w:t>
            </w:r>
            <w:r w:rsidRPr="001C5867">
              <w:rPr>
                <w:rFonts w:cs="Angsana New"/>
                <w:szCs w:val="22"/>
                <w:cs/>
                <w:lang w:bidi="th-TH"/>
              </w:rPr>
              <w:t>)</w:t>
            </w:r>
          </w:p>
        </w:tc>
        <w:tc>
          <w:tcPr>
            <w:tcW w:w="180" w:type="dxa"/>
          </w:tcPr>
          <w:p w14:paraId="261104CD" w14:textId="77777777" w:rsidR="0097301D" w:rsidRPr="001C5867" w:rsidRDefault="0097301D" w:rsidP="0097301D">
            <w:pPr>
              <w:pStyle w:val="acctfourfigures"/>
              <w:tabs>
                <w:tab w:val="clear" w:pos="765"/>
                <w:tab w:val="decimal" w:pos="929"/>
              </w:tabs>
              <w:spacing w:line="240" w:lineRule="auto"/>
              <w:ind w:right="11"/>
            </w:pPr>
          </w:p>
        </w:tc>
        <w:tc>
          <w:tcPr>
            <w:tcW w:w="1214" w:type="dxa"/>
            <w:tcBorders>
              <w:bottom w:val="single" w:sz="4" w:space="0" w:color="auto"/>
            </w:tcBorders>
          </w:tcPr>
          <w:p w14:paraId="75F1FA2C" w14:textId="796DEDC0" w:rsidR="0097301D" w:rsidRPr="001C5867" w:rsidRDefault="0097301D" w:rsidP="0097301D">
            <w:pPr>
              <w:pStyle w:val="acctfourfigures"/>
              <w:tabs>
                <w:tab w:val="clear" w:pos="765"/>
                <w:tab w:val="decimal" w:pos="662"/>
              </w:tabs>
              <w:spacing w:line="240" w:lineRule="auto"/>
              <w:ind w:right="11"/>
            </w:pPr>
            <w:r w:rsidRPr="001C5867">
              <w:rPr>
                <w:rFonts w:cs="Angsana New"/>
                <w:szCs w:val="22"/>
                <w:cs/>
                <w:lang w:bidi="th-TH"/>
              </w:rPr>
              <w:t>-</w:t>
            </w:r>
          </w:p>
        </w:tc>
        <w:tc>
          <w:tcPr>
            <w:tcW w:w="182" w:type="dxa"/>
          </w:tcPr>
          <w:p w14:paraId="5F1751AF" w14:textId="77777777" w:rsidR="0097301D" w:rsidRPr="001C5867" w:rsidRDefault="0097301D" w:rsidP="0097301D">
            <w:pPr>
              <w:pStyle w:val="acctfourfigures"/>
              <w:tabs>
                <w:tab w:val="clear" w:pos="765"/>
                <w:tab w:val="decimal" w:pos="929"/>
              </w:tabs>
              <w:spacing w:line="240" w:lineRule="auto"/>
            </w:pPr>
          </w:p>
        </w:tc>
        <w:tc>
          <w:tcPr>
            <w:tcW w:w="1221" w:type="dxa"/>
            <w:tcBorders>
              <w:bottom w:val="single" w:sz="4" w:space="0" w:color="auto"/>
            </w:tcBorders>
          </w:tcPr>
          <w:p w14:paraId="1CA58F67" w14:textId="622684B6" w:rsidR="0097301D" w:rsidRPr="001C5867" w:rsidRDefault="0097301D" w:rsidP="0097301D">
            <w:pPr>
              <w:pStyle w:val="acctfourfigures"/>
              <w:tabs>
                <w:tab w:val="clear" w:pos="765"/>
                <w:tab w:val="decimal" w:pos="703"/>
              </w:tabs>
              <w:spacing w:line="240" w:lineRule="auto"/>
              <w:ind w:right="11"/>
            </w:pPr>
            <w:r w:rsidRPr="001C5867">
              <w:rPr>
                <w:rFonts w:cs="Angsana New"/>
                <w:szCs w:val="22"/>
                <w:cs/>
                <w:lang w:bidi="th-TH"/>
              </w:rPr>
              <w:t>-</w:t>
            </w:r>
          </w:p>
        </w:tc>
      </w:tr>
      <w:tr w:rsidR="0097301D" w:rsidRPr="001C5867" w14:paraId="1F86FBA1" w14:textId="77777777" w:rsidTr="0097301D">
        <w:trPr>
          <w:cantSplit/>
        </w:trPr>
        <w:tc>
          <w:tcPr>
            <w:tcW w:w="4248" w:type="dxa"/>
          </w:tcPr>
          <w:p w14:paraId="678B57EB" w14:textId="1DB31E30" w:rsidR="0097301D" w:rsidRPr="001C5867" w:rsidRDefault="0097301D" w:rsidP="0097301D">
            <w:pPr>
              <w:pStyle w:val="acctfourfigures"/>
              <w:tabs>
                <w:tab w:val="clear" w:pos="765"/>
              </w:tabs>
              <w:spacing w:line="240" w:lineRule="auto"/>
            </w:pPr>
            <w:r w:rsidRPr="001C5867">
              <w:rPr>
                <w:b/>
                <w:bCs/>
              </w:rPr>
              <w:t>At 31 December</w:t>
            </w:r>
          </w:p>
        </w:tc>
        <w:tc>
          <w:tcPr>
            <w:tcW w:w="900" w:type="dxa"/>
          </w:tcPr>
          <w:p w14:paraId="67B8CC47" w14:textId="77777777" w:rsidR="0097301D" w:rsidRPr="001C5867" w:rsidRDefault="0097301D" w:rsidP="0097301D">
            <w:pPr>
              <w:pStyle w:val="acctfourfigures"/>
              <w:tabs>
                <w:tab w:val="clear" w:pos="765"/>
                <w:tab w:val="decimal" w:pos="929"/>
              </w:tabs>
              <w:spacing w:line="240" w:lineRule="auto"/>
              <w:ind w:right="11"/>
            </w:pPr>
          </w:p>
        </w:tc>
        <w:tc>
          <w:tcPr>
            <w:tcW w:w="1260" w:type="dxa"/>
            <w:tcBorders>
              <w:top w:val="single" w:sz="4" w:space="0" w:color="auto"/>
              <w:bottom w:val="double" w:sz="4" w:space="0" w:color="auto"/>
            </w:tcBorders>
          </w:tcPr>
          <w:p w14:paraId="3781ADF0" w14:textId="4FFD8702" w:rsidR="0097301D" w:rsidRPr="001C5867" w:rsidRDefault="0097301D" w:rsidP="0097301D">
            <w:pPr>
              <w:pStyle w:val="acctfourfigures"/>
              <w:tabs>
                <w:tab w:val="clear" w:pos="765"/>
                <w:tab w:val="decimal" w:pos="929"/>
              </w:tabs>
              <w:spacing w:line="240" w:lineRule="auto"/>
              <w:ind w:right="11"/>
            </w:pPr>
            <w:r w:rsidRPr="001C5867">
              <w:rPr>
                <w:b/>
                <w:bCs/>
              </w:rPr>
              <w:t>44,416</w:t>
            </w:r>
          </w:p>
        </w:tc>
        <w:tc>
          <w:tcPr>
            <w:tcW w:w="180" w:type="dxa"/>
          </w:tcPr>
          <w:p w14:paraId="04FAAA7B" w14:textId="77777777" w:rsidR="0097301D" w:rsidRPr="001C5867" w:rsidRDefault="0097301D" w:rsidP="0097301D">
            <w:pPr>
              <w:pStyle w:val="acctfourfigures"/>
              <w:tabs>
                <w:tab w:val="clear" w:pos="765"/>
                <w:tab w:val="decimal" w:pos="929"/>
              </w:tabs>
              <w:spacing w:line="240" w:lineRule="auto"/>
              <w:ind w:right="11"/>
            </w:pPr>
          </w:p>
        </w:tc>
        <w:tc>
          <w:tcPr>
            <w:tcW w:w="1214" w:type="dxa"/>
            <w:tcBorders>
              <w:top w:val="single" w:sz="4" w:space="0" w:color="auto"/>
              <w:bottom w:val="double" w:sz="4" w:space="0" w:color="auto"/>
            </w:tcBorders>
          </w:tcPr>
          <w:p w14:paraId="1F6ADF71" w14:textId="081A2DA6" w:rsidR="0097301D" w:rsidRPr="001C5867" w:rsidRDefault="0097301D" w:rsidP="0097301D">
            <w:pPr>
              <w:pStyle w:val="acctfourfigures"/>
              <w:tabs>
                <w:tab w:val="clear" w:pos="765"/>
                <w:tab w:val="decimal" w:pos="929"/>
              </w:tabs>
              <w:spacing w:line="240" w:lineRule="auto"/>
              <w:ind w:right="11"/>
            </w:pPr>
            <w:r w:rsidRPr="001C5867">
              <w:rPr>
                <w:b/>
                <w:bCs/>
              </w:rPr>
              <w:t>21,369</w:t>
            </w:r>
          </w:p>
        </w:tc>
        <w:tc>
          <w:tcPr>
            <w:tcW w:w="182" w:type="dxa"/>
          </w:tcPr>
          <w:p w14:paraId="620AB2B6" w14:textId="77777777" w:rsidR="0097301D" w:rsidRPr="001C5867" w:rsidRDefault="0097301D" w:rsidP="0097301D">
            <w:pPr>
              <w:pStyle w:val="acctfourfigures"/>
              <w:tabs>
                <w:tab w:val="clear" w:pos="765"/>
                <w:tab w:val="decimal" w:pos="929"/>
              </w:tabs>
              <w:spacing w:line="240" w:lineRule="auto"/>
            </w:pPr>
          </w:p>
        </w:tc>
        <w:tc>
          <w:tcPr>
            <w:tcW w:w="1221" w:type="dxa"/>
            <w:tcBorders>
              <w:top w:val="single" w:sz="4" w:space="0" w:color="auto"/>
              <w:bottom w:val="double" w:sz="4" w:space="0" w:color="auto"/>
            </w:tcBorders>
          </w:tcPr>
          <w:p w14:paraId="4F76E6F4" w14:textId="6DA6EF70" w:rsidR="0097301D" w:rsidRPr="001C5867" w:rsidRDefault="0097301D" w:rsidP="0097301D">
            <w:pPr>
              <w:pStyle w:val="acctfourfigures"/>
              <w:tabs>
                <w:tab w:val="clear" w:pos="765"/>
                <w:tab w:val="decimal" w:pos="929"/>
              </w:tabs>
              <w:spacing w:line="240" w:lineRule="auto"/>
              <w:ind w:right="11"/>
            </w:pPr>
            <w:r w:rsidRPr="001C5867">
              <w:rPr>
                <w:b/>
                <w:bCs/>
              </w:rPr>
              <w:t>20,812</w:t>
            </w:r>
          </w:p>
        </w:tc>
      </w:tr>
    </w:tbl>
    <w:p w14:paraId="221EC127" w14:textId="77777777" w:rsidR="00FA5CE3" w:rsidRPr="001C5867" w:rsidRDefault="00FA5CE3" w:rsidP="00BC6D9A">
      <w:pPr>
        <w:spacing w:line="240" w:lineRule="auto"/>
        <w:ind w:left="547"/>
        <w:jc w:val="both"/>
        <w:rPr>
          <w:sz w:val="20"/>
        </w:rPr>
      </w:pPr>
    </w:p>
    <w:p w14:paraId="15748AD3" w14:textId="77777777" w:rsidR="00A2770C" w:rsidRPr="001C5867" w:rsidRDefault="00A2770C" w:rsidP="00A2770C">
      <w:pPr>
        <w:spacing w:line="240" w:lineRule="auto"/>
        <w:ind w:left="547"/>
        <w:jc w:val="thaiDistribute"/>
        <w:rPr>
          <w:i/>
          <w:iCs/>
        </w:rPr>
      </w:pPr>
      <w:r w:rsidRPr="001C5867">
        <w:rPr>
          <w:i/>
          <w:iCs/>
        </w:rPr>
        <w:t>Acquisition</w:t>
      </w:r>
    </w:p>
    <w:p w14:paraId="32FE836A" w14:textId="77777777" w:rsidR="00A2770C" w:rsidRPr="001C5867" w:rsidRDefault="00A2770C" w:rsidP="00A2770C">
      <w:pPr>
        <w:spacing w:line="240" w:lineRule="auto"/>
        <w:ind w:left="547"/>
        <w:jc w:val="thaiDistribute"/>
        <w:rPr>
          <w:sz w:val="20"/>
        </w:rPr>
      </w:pPr>
    </w:p>
    <w:p w14:paraId="71269ECA" w14:textId="5F52FE93" w:rsidR="00F3691C" w:rsidRPr="001C5867" w:rsidRDefault="00F3691C" w:rsidP="00F3691C">
      <w:pPr>
        <w:spacing w:line="240" w:lineRule="auto"/>
        <w:ind w:left="547"/>
        <w:jc w:val="both"/>
      </w:pPr>
      <w:r w:rsidRPr="001C5867">
        <w:t>During 2018, the Company made addition</w:t>
      </w:r>
      <w:r w:rsidR="00B25014" w:rsidRPr="001C5867">
        <w:t>al</w:t>
      </w:r>
      <w:r w:rsidRPr="001C5867">
        <w:t xml:space="preserve"> investments in SSHD Company Limited of 2,549,998 shares, amounting to Baht 255 million</w:t>
      </w:r>
      <w:r w:rsidRPr="001C5867">
        <w:rPr>
          <w:rFonts w:cs="Angsana New"/>
          <w:szCs w:val="22"/>
          <w:cs/>
          <w:lang w:bidi="th-TH"/>
        </w:rPr>
        <w:t>.</w:t>
      </w:r>
    </w:p>
    <w:p w14:paraId="71A6A391" w14:textId="77777777" w:rsidR="00F3691C" w:rsidRPr="001C5867" w:rsidRDefault="00F3691C" w:rsidP="00F3691C">
      <w:pPr>
        <w:spacing w:line="240" w:lineRule="auto"/>
        <w:ind w:left="547"/>
        <w:jc w:val="both"/>
        <w:rPr>
          <w:sz w:val="20"/>
          <w:highlight w:val="green"/>
        </w:rPr>
      </w:pPr>
    </w:p>
    <w:p w14:paraId="20DDD901" w14:textId="6F5739C0" w:rsidR="00F3691C" w:rsidRPr="001C5867" w:rsidRDefault="00F3691C" w:rsidP="00F3691C">
      <w:pPr>
        <w:spacing w:line="240" w:lineRule="auto"/>
        <w:ind w:left="547"/>
        <w:jc w:val="both"/>
      </w:pPr>
      <w:r w:rsidRPr="001C5867">
        <w:t>During 2018, the Company made addition</w:t>
      </w:r>
      <w:r w:rsidR="00FD4735" w:rsidRPr="001C5867">
        <w:t>al</w:t>
      </w:r>
      <w:r w:rsidRPr="001C5867">
        <w:t xml:space="preserve"> investments in PBHD Company Limited of 3,749,998 shares, amounting to Baht 375 million</w:t>
      </w:r>
      <w:r w:rsidRPr="001C5867">
        <w:rPr>
          <w:rFonts w:cs="Angsana New"/>
          <w:szCs w:val="22"/>
          <w:cs/>
          <w:lang w:bidi="th-TH"/>
        </w:rPr>
        <w:t>.</w:t>
      </w:r>
    </w:p>
    <w:p w14:paraId="79DAC16B" w14:textId="77777777" w:rsidR="00F3691C" w:rsidRPr="001C5867" w:rsidRDefault="00F3691C" w:rsidP="00F3691C">
      <w:pPr>
        <w:spacing w:line="240" w:lineRule="auto"/>
        <w:ind w:left="547"/>
        <w:jc w:val="both"/>
        <w:rPr>
          <w:sz w:val="20"/>
          <w:highlight w:val="green"/>
        </w:rPr>
      </w:pPr>
    </w:p>
    <w:p w14:paraId="583B1FB4" w14:textId="68D201DB" w:rsidR="00F3691C" w:rsidRPr="001C5867" w:rsidRDefault="00F3691C" w:rsidP="00F3691C">
      <w:pPr>
        <w:spacing w:line="240" w:lineRule="auto"/>
        <w:ind w:left="547"/>
        <w:jc w:val="both"/>
      </w:pPr>
      <w:r w:rsidRPr="001C5867">
        <w:t xml:space="preserve">During 2018, the Company made </w:t>
      </w:r>
      <w:r w:rsidR="00FD4735" w:rsidRPr="001C5867">
        <w:t>additional investments</w:t>
      </w:r>
      <w:r w:rsidRPr="001C5867">
        <w:t xml:space="preserve"> in CRC </w:t>
      </w:r>
      <w:proofErr w:type="spellStart"/>
      <w:r w:rsidRPr="001C5867">
        <w:t>Thaiwatsadu</w:t>
      </w:r>
      <w:proofErr w:type="spellEnd"/>
      <w:r w:rsidRPr="001C5867">
        <w:t xml:space="preserve"> Company Limited of 542,925,000 shares, amounting to Baht 5,429 million</w:t>
      </w:r>
      <w:r w:rsidRPr="001C5867">
        <w:rPr>
          <w:rFonts w:cs="Angsana New"/>
          <w:szCs w:val="22"/>
          <w:cs/>
          <w:lang w:bidi="th-TH"/>
        </w:rPr>
        <w:t>.</w:t>
      </w:r>
    </w:p>
    <w:p w14:paraId="6F3C23B7" w14:textId="77777777" w:rsidR="00F3691C" w:rsidRPr="001C5867" w:rsidRDefault="00F3691C" w:rsidP="00F3691C">
      <w:pPr>
        <w:spacing w:line="240" w:lineRule="auto"/>
        <w:ind w:left="547"/>
        <w:jc w:val="both"/>
        <w:rPr>
          <w:sz w:val="20"/>
          <w:highlight w:val="green"/>
        </w:rPr>
      </w:pPr>
    </w:p>
    <w:p w14:paraId="71330FD3" w14:textId="7B853955" w:rsidR="00F3691C" w:rsidRPr="001C5867" w:rsidRDefault="00F3691C" w:rsidP="00F3691C">
      <w:pPr>
        <w:spacing w:line="240" w:lineRule="auto"/>
        <w:ind w:left="547"/>
        <w:jc w:val="both"/>
      </w:pPr>
      <w:r w:rsidRPr="001C5867">
        <w:t xml:space="preserve">During 2018, the Company made </w:t>
      </w:r>
      <w:r w:rsidR="00FD4735" w:rsidRPr="001C5867">
        <w:t>additional investments</w:t>
      </w:r>
      <w:r w:rsidRPr="001C5867">
        <w:t xml:space="preserve"> in Capital C Limited of 1,379,999,998 shares, amounting to Baht 13,815 million</w:t>
      </w:r>
      <w:r w:rsidRPr="001C5867">
        <w:rPr>
          <w:rFonts w:cs="Angsana New"/>
          <w:szCs w:val="22"/>
          <w:cs/>
          <w:lang w:bidi="th-TH"/>
        </w:rPr>
        <w:t>.</w:t>
      </w:r>
    </w:p>
    <w:p w14:paraId="4EF304AB" w14:textId="77777777" w:rsidR="00F3691C" w:rsidRPr="001C5867" w:rsidRDefault="00F3691C" w:rsidP="00F3691C">
      <w:pPr>
        <w:spacing w:line="240" w:lineRule="auto"/>
        <w:ind w:left="547"/>
        <w:jc w:val="both"/>
        <w:rPr>
          <w:sz w:val="20"/>
          <w:highlight w:val="green"/>
        </w:rPr>
      </w:pPr>
    </w:p>
    <w:p w14:paraId="5C06E711" w14:textId="2456A0BB" w:rsidR="00F3691C" w:rsidRPr="001C5867" w:rsidRDefault="00F3691C" w:rsidP="00F3691C">
      <w:pPr>
        <w:spacing w:line="240" w:lineRule="auto"/>
        <w:ind w:left="547"/>
        <w:jc w:val="both"/>
      </w:pPr>
      <w:r w:rsidRPr="001C5867">
        <w:t xml:space="preserve">During 2018, the Company made </w:t>
      </w:r>
      <w:r w:rsidR="00FD4735" w:rsidRPr="001C5867">
        <w:t>additional investments</w:t>
      </w:r>
      <w:r w:rsidRPr="001C5867">
        <w:t xml:space="preserve"> in Central Marketing Group Company Limited of 187,599,998 shares, amounting to Baht 1,201 million</w:t>
      </w:r>
      <w:r w:rsidRPr="001C5867">
        <w:rPr>
          <w:rFonts w:cs="Angsana New"/>
          <w:szCs w:val="22"/>
          <w:cs/>
          <w:lang w:bidi="th-TH"/>
        </w:rPr>
        <w:t>.</w:t>
      </w:r>
    </w:p>
    <w:p w14:paraId="0FDB53F1" w14:textId="77777777" w:rsidR="00F3691C" w:rsidRPr="001C5867" w:rsidRDefault="00F3691C" w:rsidP="00F3691C">
      <w:pPr>
        <w:spacing w:line="240" w:lineRule="auto"/>
        <w:ind w:left="547"/>
        <w:jc w:val="both"/>
        <w:rPr>
          <w:sz w:val="20"/>
        </w:rPr>
      </w:pPr>
    </w:p>
    <w:p w14:paraId="77FD0C3F" w14:textId="77777777" w:rsidR="00EB6DB7" w:rsidRPr="001C5867" w:rsidRDefault="00EB6DB7" w:rsidP="00EB6DB7">
      <w:pPr>
        <w:spacing w:line="240" w:lineRule="auto"/>
        <w:ind w:left="547"/>
        <w:jc w:val="both"/>
      </w:pPr>
      <w:r w:rsidRPr="001C5867">
        <w:t>During 2018, the Company made a new investments in CRC Holland B</w:t>
      </w:r>
      <w:r w:rsidRPr="001C5867">
        <w:rPr>
          <w:rFonts w:cs="Angsana New"/>
          <w:szCs w:val="22"/>
          <w:cs/>
          <w:lang w:bidi="th-TH"/>
        </w:rPr>
        <w:t>.</w:t>
      </w:r>
      <w:r w:rsidRPr="001C5867">
        <w:t>V</w:t>
      </w:r>
      <w:r w:rsidRPr="001C5867">
        <w:rPr>
          <w:rFonts w:cs="Angsana New"/>
          <w:szCs w:val="22"/>
          <w:cs/>
          <w:lang w:bidi="th-TH"/>
        </w:rPr>
        <w:t xml:space="preserve">. </w:t>
      </w:r>
      <w:r w:rsidRPr="001C5867">
        <w:t xml:space="preserve">amounting to Baht 989 million, which became a </w:t>
      </w:r>
      <w:r w:rsidRPr="001C5867">
        <w:rPr>
          <w:lang w:bidi="th-TH"/>
        </w:rPr>
        <w:t>subsidiary</w:t>
      </w:r>
      <w:r w:rsidRPr="001C5867">
        <w:t xml:space="preserve"> of the Company</w:t>
      </w:r>
      <w:r w:rsidRPr="001C5867">
        <w:rPr>
          <w:rFonts w:cs="Angsana New"/>
          <w:szCs w:val="22"/>
          <w:cs/>
          <w:lang w:bidi="th-TH"/>
        </w:rPr>
        <w:t xml:space="preserve">.  </w:t>
      </w:r>
    </w:p>
    <w:p w14:paraId="3DDB9293" w14:textId="77777777" w:rsidR="00F3691C" w:rsidRPr="001C5867" w:rsidRDefault="00F3691C" w:rsidP="00F3691C">
      <w:pPr>
        <w:spacing w:line="240" w:lineRule="auto"/>
        <w:ind w:left="547"/>
        <w:jc w:val="thaiDistribute"/>
        <w:rPr>
          <w:sz w:val="16"/>
          <w:szCs w:val="16"/>
        </w:rPr>
      </w:pPr>
    </w:p>
    <w:p w14:paraId="5914BF9F" w14:textId="39AA0F36" w:rsidR="00F3691C" w:rsidRPr="001C5867" w:rsidRDefault="00F3691C" w:rsidP="00F3691C">
      <w:pPr>
        <w:spacing w:line="240" w:lineRule="auto"/>
        <w:ind w:left="547"/>
        <w:jc w:val="both"/>
      </w:pPr>
      <w:r w:rsidRPr="001C5867">
        <w:t xml:space="preserve">During 2018, the Company made </w:t>
      </w:r>
      <w:r w:rsidR="00FD4735" w:rsidRPr="001C5867">
        <w:t>additional investments</w:t>
      </w:r>
      <w:r w:rsidRPr="001C5867">
        <w:t xml:space="preserve"> in </w:t>
      </w:r>
      <w:proofErr w:type="spellStart"/>
      <w:r w:rsidRPr="001C5867">
        <w:t>Hillborough</w:t>
      </w:r>
      <w:proofErr w:type="spellEnd"/>
      <w:r w:rsidRPr="001C5867">
        <w:t xml:space="preserve"> Group </w:t>
      </w:r>
      <w:r w:rsidR="00A24595" w:rsidRPr="001C5867">
        <w:t>Ltd</w:t>
      </w:r>
      <w:r w:rsidR="00A24595" w:rsidRPr="001C5867">
        <w:rPr>
          <w:rFonts w:cs="Angsana New"/>
          <w:szCs w:val="22"/>
          <w:cs/>
          <w:lang w:bidi="th-TH"/>
        </w:rPr>
        <w:t xml:space="preserve">. </w:t>
      </w:r>
      <w:r w:rsidRPr="001C5867">
        <w:t>of 393,665,320 shares, amounting to Baht 13,020 million</w:t>
      </w:r>
      <w:r w:rsidRPr="001C5867">
        <w:rPr>
          <w:rFonts w:cs="Angsana New"/>
          <w:szCs w:val="22"/>
          <w:cs/>
          <w:lang w:bidi="th-TH"/>
        </w:rPr>
        <w:t>.</w:t>
      </w:r>
    </w:p>
    <w:p w14:paraId="0FC479AF" w14:textId="77777777" w:rsidR="00F3691C" w:rsidRPr="001C5867" w:rsidRDefault="00F3691C" w:rsidP="00A2770C">
      <w:pPr>
        <w:spacing w:line="240" w:lineRule="auto"/>
        <w:ind w:left="547"/>
        <w:jc w:val="thaiDistribute"/>
        <w:rPr>
          <w:sz w:val="16"/>
          <w:szCs w:val="16"/>
        </w:rPr>
      </w:pPr>
    </w:p>
    <w:p w14:paraId="55097B27" w14:textId="5DB0FB54" w:rsidR="00A2770C" w:rsidRPr="001C5867" w:rsidRDefault="00A2770C" w:rsidP="00445704">
      <w:pPr>
        <w:spacing w:line="240" w:lineRule="auto"/>
        <w:ind w:left="547"/>
        <w:jc w:val="thaiDistribute"/>
        <w:rPr>
          <w:i/>
          <w:iCs/>
          <w:szCs w:val="22"/>
        </w:rPr>
      </w:pPr>
      <w:r w:rsidRPr="001C5867">
        <w:rPr>
          <w:i/>
          <w:iCs/>
          <w:szCs w:val="22"/>
        </w:rPr>
        <w:t>Increase in share capital</w:t>
      </w:r>
    </w:p>
    <w:p w14:paraId="40B25954" w14:textId="77777777" w:rsidR="00A2770C" w:rsidRPr="001C5867" w:rsidRDefault="00A2770C" w:rsidP="00445704">
      <w:pPr>
        <w:spacing w:line="240" w:lineRule="auto"/>
        <w:ind w:left="547"/>
        <w:jc w:val="thaiDistribute"/>
        <w:rPr>
          <w:i/>
          <w:iCs/>
          <w:sz w:val="16"/>
          <w:szCs w:val="16"/>
        </w:rPr>
      </w:pPr>
    </w:p>
    <w:p w14:paraId="718B9BEE" w14:textId="7902B01C" w:rsidR="00445704" w:rsidRPr="001C5867" w:rsidRDefault="00A2770C" w:rsidP="00952197">
      <w:pPr>
        <w:spacing w:line="240" w:lineRule="auto"/>
        <w:ind w:left="547"/>
        <w:jc w:val="thaiDistribute"/>
        <w:rPr>
          <w:szCs w:val="22"/>
        </w:rPr>
      </w:pPr>
      <w:r w:rsidRPr="001C5867">
        <w:rPr>
          <w:szCs w:val="22"/>
        </w:rPr>
        <w:t>During 2018 and 2016, the Company made payments for the increase in share capital of Retail Value Company Limited of 1,470,000 shares and 1,470,000 shares, respectively, amounting to Baht 412 million and Baht 362 million, respectively</w:t>
      </w:r>
      <w:r w:rsidRPr="001C5867">
        <w:rPr>
          <w:rFonts w:cs="Angsana New"/>
          <w:szCs w:val="22"/>
          <w:cs/>
          <w:lang w:bidi="th-TH"/>
        </w:rPr>
        <w:t>.</w:t>
      </w:r>
      <w:r w:rsidR="00952197" w:rsidRPr="001C5867">
        <w:rPr>
          <w:rFonts w:cs="Angsana New"/>
          <w:szCs w:val="22"/>
          <w:cs/>
          <w:lang w:bidi="th-TH"/>
        </w:rPr>
        <w:t xml:space="preserve"> </w:t>
      </w:r>
      <w:r w:rsidR="00445704" w:rsidRPr="001C5867">
        <w:rPr>
          <w:szCs w:val="22"/>
        </w:rPr>
        <w:t xml:space="preserve">During 2018, </w:t>
      </w:r>
      <w:r w:rsidR="00C65357" w:rsidRPr="001C5867">
        <w:rPr>
          <w:szCs w:val="22"/>
        </w:rPr>
        <w:t xml:space="preserve">Retail Value Company Limited </w:t>
      </w:r>
      <w:r w:rsidR="00423A67" w:rsidRPr="001C5867">
        <w:rPr>
          <w:szCs w:val="22"/>
        </w:rPr>
        <w:t>is</w:t>
      </w:r>
      <w:r w:rsidR="00952197" w:rsidRPr="001C5867">
        <w:rPr>
          <w:rFonts w:cs="Angsana New"/>
          <w:szCs w:val="22"/>
          <w:cs/>
          <w:lang w:bidi="th-TH"/>
        </w:rPr>
        <w:t xml:space="preserve"> </w:t>
      </w:r>
      <w:r w:rsidR="00423A67" w:rsidRPr="001C5867">
        <w:rPr>
          <w:szCs w:val="22"/>
        </w:rPr>
        <w:t>on liquidation</w:t>
      </w:r>
      <w:r w:rsidRPr="001C5867">
        <w:rPr>
          <w:rFonts w:cs="Angsana New"/>
          <w:szCs w:val="22"/>
          <w:cs/>
          <w:lang w:bidi="th-TH"/>
        </w:rPr>
        <w:t>.</w:t>
      </w:r>
    </w:p>
    <w:p w14:paraId="3FE7AA42" w14:textId="77777777" w:rsidR="00A2770C" w:rsidRPr="001C5867" w:rsidRDefault="00A2770C" w:rsidP="00C65357">
      <w:pPr>
        <w:spacing w:line="240" w:lineRule="auto"/>
        <w:ind w:left="547"/>
        <w:jc w:val="thaiDistribute"/>
        <w:rPr>
          <w:sz w:val="16"/>
          <w:szCs w:val="16"/>
          <w:lang w:bidi="th-TH"/>
        </w:rPr>
      </w:pPr>
    </w:p>
    <w:p w14:paraId="45417BB2" w14:textId="77777777" w:rsidR="00A2770C" w:rsidRPr="001C5867" w:rsidRDefault="00A2770C" w:rsidP="00A2770C">
      <w:pPr>
        <w:spacing w:line="240" w:lineRule="auto"/>
        <w:ind w:left="547"/>
        <w:jc w:val="thaiDistribute"/>
        <w:rPr>
          <w:szCs w:val="28"/>
          <w:lang w:bidi="th-TH"/>
        </w:rPr>
      </w:pPr>
      <w:r w:rsidRPr="001C5867">
        <w:rPr>
          <w:szCs w:val="28"/>
          <w:lang w:bidi="th-TH"/>
        </w:rPr>
        <w:t xml:space="preserve">During 2018, the Company made payments for the increase in share capital of Central </w:t>
      </w:r>
      <w:proofErr w:type="spellStart"/>
      <w:r w:rsidRPr="001C5867">
        <w:rPr>
          <w:szCs w:val="28"/>
          <w:lang w:bidi="th-TH"/>
        </w:rPr>
        <w:t>Pinklao</w:t>
      </w:r>
      <w:proofErr w:type="spellEnd"/>
      <w:r w:rsidRPr="001C5867">
        <w:rPr>
          <w:szCs w:val="28"/>
          <w:lang w:bidi="th-TH"/>
        </w:rPr>
        <w:t xml:space="preserve"> Department Store Company Limited of 27,000,000 shares, amounting to Baht 202 million</w:t>
      </w:r>
      <w:r w:rsidRPr="001C5867">
        <w:rPr>
          <w:rFonts w:cs="Angsana New"/>
          <w:szCs w:val="22"/>
          <w:cs/>
          <w:lang w:bidi="th-TH"/>
        </w:rPr>
        <w:t>.</w:t>
      </w:r>
    </w:p>
    <w:p w14:paraId="7C332C5C" w14:textId="77777777" w:rsidR="00A2770C" w:rsidRPr="001C5867" w:rsidRDefault="00A2770C" w:rsidP="00A2770C">
      <w:pPr>
        <w:spacing w:line="240" w:lineRule="auto"/>
        <w:ind w:left="547"/>
        <w:jc w:val="thaiDistribute"/>
        <w:rPr>
          <w:sz w:val="20"/>
          <w:lang w:bidi="th-TH"/>
        </w:rPr>
      </w:pPr>
    </w:p>
    <w:p w14:paraId="7E64BE95" w14:textId="32FCCBAA" w:rsidR="009D363D" w:rsidRPr="001C5867" w:rsidRDefault="009D363D" w:rsidP="009D363D">
      <w:pPr>
        <w:spacing w:line="240" w:lineRule="auto"/>
        <w:ind w:left="547"/>
        <w:jc w:val="thaiDistribute"/>
        <w:rPr>
          <w:szCs w:val="28"/>
          <w:lang w:bidi="th-TH"/>
        </w:rPr>
      </w:pPr>
      <w:r w:rsidRPr="001C5867">
        <w:rPr>
          <w:szCs w:val="28"/>
          <w:lang w:bidi="th-TH"/>
        </w:rPr>
        <w:t>During 2018, the Company made payments for the increase in share capital of Central Marketing Group Co</w:t>
      </w:r>
      <w:r w:rsidRPr="001C5867">
        <w:rPr>
          <w:rFonts w:cs="Angsana New"/>
          <w:szCs w:val="22"/>
          <w:cs/>
          <w:lang w:bidi="th-TH"/>
        </w:rPr>
        <w:t>.</w:t>
      </w:r>
      <w:r w:rsidRPr="001C5867">
        <w:rPr>
          <w:szCs w:val="28"/>
          <w:lang w:bidi="th-TH"/>
        </w:rPr>
        <w:t>, Ltd</w:t>
      </w:r>
      <w:r w:rsidRPr="001C5867">
        <w:rPr>
          <w:rFonts w:cs="Angsana New"/>
          <w:szCs w:val="22"/>
          <w:cs/>
          <w:lang w:bidi="th-TH"/>
        </w:rPr>
        <w:t xml:space="preserve">. </w:t>
      </w:r>
      <w:r w:rsidRPr="001C5867">
        <w:rPr>
          <w:szCs w:val="28"/>
          <w:lang w:bidi="th-TH"/>
        </w:rPr>
        <w:t>of 70,000,000 shares, amounting to Baht 700 million</w:t>
      </w:r>
      <w:r w:rsidRPr="001C5867">
        <w:rPr>
          <w:rFonts w:cs="Angsana New"/>
          <w:szCs w:val="22"/>
          <w:cs/>
          <w:lang w:bidi="th-TH"/>
        </w:rPr>
        <w:t>.</w:t>
      </w:r>
    </w:p>
    <w:p w14:paraId="2A4A45CE" w14:textId="77777777" w:rsidR="009D363D" w:rsidRPr="001C5867" w:rsidRDefault="009D363D" w:rsidP="00A2770C">
      <w:pPr>
        <w:spacing w:line="240" w:lineRule="auto"/>
        <w:ind w:left="547"/>
        <w:jc w:val="thaiDistribute"/>
        <w:rPr>
          <w:sz w:val="16"/>
          <w:szCs w:val="16"/>
          <w:lang w:bidi="th-TH"/>
        </w:rPr>
      </w:pPr>
    </w:p>
    <w:p w14:paraId="5239B750" w14:textId="77777777" w:rsidR="00A2770C" w:rsidRPr="001C5867" w:rsidRDefault="00A2770C" w:rsidP="00A2770C">
      <w:pPr>
        <w:spacing w:line="240" w:lineRule="auto"/>
        <w:ind w:left="547"/>
        <w:jc w:val="thaiDistribute"/>
        <w:rPr>
          <w:szCs w:val="28"/>
          <w:lang w:bidi="th-TH"/>
        </w:rPr>
      </w:pPr>
      <w:r w:rsidRPr="001C5867">
        <w:rPr>
          <w:szCs w:val="28"/>
          <w:lang w:bidi="th-TH"/>
        </w:rPr>
        <w:t xml:space="preserve">During 2017, the Company made payments for the increase in share capital of </w:t>
      </w:r>
      <w:proofErr w:type="spellStart"/>
      <w:r w:rsidRPr="001C5867">
        <w:rPr>
          <w:szCs w:val="28"/>
          <w:lang w:bidi="th-TH"/>
        </w:rPr>
        <w:t>Anir</w:t>
      </w:r>
      <w:proofErr w:type="spellEnd"/>
      <w:r w:rsidRPr="001C5867">
        <w:rPr>
          <w:szCs w:val="28"/>
          <w:lang w:bidi="th-TH"/>
        </w:rPr>
        <w:t xml:space="preserve"> One Ltd</w:t>
      </w:r>
      <w:r w:rsidRPr="001C5867">
        <w:rPr>
          <w:rFonts w:cs="Angsana New"/>
          <w:szCs w:val="22"/>
          <w:cs/>
          <w:lang w:bidi="th-TH"/>
        </w:rPr>
        <w:t xml:space="preserve">. </w:t>
      </w:r>
      <w:r w:rsidRPr="001C5867">
        <w:rPr>
          <w:szCs w:val="28"/>
          <w:lang w:bidi="th-TH"/>
        </w:rPr>
        <w:t>of 14,900,000 shares, amounting to Baht 557 million</w:t>
      </w:r>
      <w:r w:rsidRPr="001C5867">
        <w:rPr>
          <w:rFonts w:cs="Angsana New"/>
          <w:szCs w:val="22"/>
          <w:cs/>
          <w:lang w:bidi="th-TH"/>
        </w:rPr>
        <w:t>.</w:t>
      </w:r>
    </w:p>
    <w:p w14:paraId="0B3A5580" w14:textId="77777777" w:rsidR="00A2770C" w:rsidRPr="001C5867" w:rsidRDefault="00A2770C" w:rsidP="00A2770C">
      <w:pPr>
        <w:spacing w:line="240" w:lineRule="auto"/>
        <w:ind w:left="547"/>
        <w:jc w:val="thaiDistribute"/>
        <w:rPr>
          <w:sz w:val="16"/>
          <w:szCs w:val="16"/>
          <w:lang w:bidi="th-TH"/>
        </w:rPr>
      </w:pPr>
    </w:p>
    <w:p w14:paraId="57EED662" w14:textId="77777777" w:rsidR="00A2770C" w:rsidRPr="001C5867" w:rsidRDefault="00A2770C" w:rsidP="00A2770C">
      <w:pPr>
        <w:spacing w:line="240" w:lineRule="auto"/>
        <w:ind w:left="547"/>
        <w:jc w:val="thaiDistribute"/>
        <w:rPr>
          <w:szCs w:val="28"/>
          <w:lang w:bidi="th-TH"/>
        </w:rPr>
      </w:pPr>
      <w:r w:rsidRPr="001C5867">
        <w:rPr>
          <w:szCs w:val="28"/>
          <w:lang w:bidi="th-TH"/>
        </w:rPr>
        <w:t xml:space="preserve">During 2017, the Company made payments for the increase in share capital of Dining </w:t>
      </w:r>
      <w:proofErr w:type="spellStart"/>
      <w:r w:rsidRPr="001C5867">
        <w:rPr>
          <w:szCs w:val="28"/>
          <w:lang w:bidi="th-TH"/>
        </w:rPr>
        <w:t>Zensation</w:t>
      </w:r>
      <w:proofErr w:type="spellEnd"/>
      <w:r w:rsidRPr="001C5867">
        <w:rPr>
          <w:szCs w:val="28"/>
          <w:lang w:bidi="th-TH"/>
        </w:rPr>
        <w:t xml:space="preserve"> Company Limited of 3,000,000 shares, amounting to Baht 300 million</w:t>
      </w:r>
      <w:r w:rsidRPr="001C5867">
        <w:rPr>
          <w:rFonts w:cs="Angsana New"/>
          <w:szCs w:val="22"/>
          <w:cs/>
          <w:lang w:bidi="th-TH"/>
        </w:rPr>
        <w:t>.</w:t>
      </w:r>
    </w:p>
    <w:p w14:paraId="75314DBF" w14:textId="77777777" w:rsidR="00174FCF" w:rsidRPr="001C5867" w:rsidRDefault="00174FCF" w:rsidP="00A2770C">
      <w:pPr>
        <w:spacing w:line="240" w:lineRule="auto"/>
        <w:ind w:left="547"/>
        <w:jc w:val="thaiDistribute"/>
        <w:rPr>
          <w:sz w:val="16"/>
          <w:szCs w:val="16"/>
          <w:lang w:bidi="th-TH"/>
        </w:rPr>
      </w:pPr>
    </w:p>
    <w:p w14:paraId="5F86F3B7" w14:textId="120156D9" w:rsidR="00A2770C" w:rsidRPr="001C5867" w:rsidRDefault="00A2770C" w:rsidP="00A2770C">
      <w:pPr>
        <w:spacing w:line="240" w:lineRule="auto"/>
        <w:ind w:left="547"/>
        <w:jc w:val="thaiDistribute"/>
        <w:rPr>
          <w:rFonts w:cs="Angsana New"/>
          <w:szCs w:val="22"/>
          <w:cs/>
          <w:lang w:bidi="th-TH"/>
        </w:rPr>
        <w:sectPr w:rsidR="00A2770C" w:rsidRPr="001C5867" w:rsidSect="005A3DCE">
          <w:footerReference w:type="default" r:id="rId12"/>
          <w:pgSz w:w="11909" w:h="16834" w:code="9"/>
          <w:pgMar w:top="691" w:right="1152" w:bottom="576" w:left="1152" w:header="720" w:footer="720" w:gutter="0"/>
          <w:cols w:space="720"/>
          <w:docGrid w:linePitch="360"/>
        </w:sectPr>
      </w:pPr>
      <w:r w:rsidRPr="001C5867">
        <w:rPr>
          <w:szCs w:val="28"/>
          <w:lang w:bidi="th-TH"/>
        </w:rPr>
        <w:t>During 2016, the Company made payments for the increase in share capital of SFM Holding Company Limited of 3,100,000 shares, amounting to Baht 310 million</w:t>
      </w:r>
      <w:r w:rsidRPr="001C5867">
        <w:rPr>
          <w:rFonts w:cs="Angsana New"/>
          <w:szCs w:val="22"/>
          <w:cs/>
          <w:lang w:bidi="th-TH"/>
        </w:rPr>
        <w:t>.</w:t>
      </w:r>
    </w:p>
    <w:p w14:paraId="0DA93DED" w14:textId="2F4C489C" w:rsidR="00FA5CE3" w:rsidRPr="001C5867" w:rsidRDefault="00FA5CE3" w:rsidP="00B6041F">
      <w:pPr>
        <w:spacing w:line="240" w:lineRule="auto"/>
        <w:ind w:left="180" w:hanging="180"/>
        <w:jc w:val="both"/>
        <w:rPr>
          <w:szCs w:val="22"/>
        </w:rPr>
      </w:pPr>
      <w:r w:rsidRPr="001C5867">
        <w:rPr>
          <w:szCs w:val="22"/>
        </w:rPr>
        <w:t>Investments in subsidiaries as at 31 December 2018, 2017 and 2016, and dividend income from those investments for the years then ended, were as follows</w:t>
      </w:r>
      <w:r w:rsidRPr="001C5867">
        <w:rPr>
          <w:rFonts w:cs="Angsana New"/>
          <w:szCs w:val="22"/>
          <w:cs/>
          <w:lang w:bidi="th-TH"/>
        </w:rPr>
        <w:t xml:space="preserve">: </w:t>
      </w:r>
    </w:p>
    <w:p w14:paraId="1C8A62AA" w14:textId="77777777" w:rsidR="00CE1CA9" w:rsidRPr="001C5867" w:rsidRDefault="00CE1CA9" w:rsidP="00B6041F">
      <w:pPr>
        <w:spacing w:line="240" w:lineRule="auto"/>
        <w:ind w:left="180" w:hanging="180"/>
        <w:jc w:val="both"/>
        <w:rPr>
          <w:szCs w:val="22"/>
        </w:rPr>
      </w:pPr>
    </w:p>
    <w:tbl>
      <w:tblPr>
        <w:tblW w:w="15495" w:type="dxa"/>
        <w:tblInd w:w="-90" w:type="dxa"/>
        <w:tblLayout w:type="fixed"/>
        <w:tblLook w:val="01E0" w:firstRow="1" w:lastRow="1" w:firstColumn="1" w:lastColumn="1" w:noHBand="0" w:noVBand="0"/>
      </w:tblPr>
      <w:tblGrid>
        <w:gridCol w:w="2070"/>
        <w:gridCol w:w="540"/>
        <w:gridCol w:w="553"/>
        <w:gridCol w:w="553"/>
        <w:gridCol w:w="638"/>
        <w:gridCol w:w="506"/>
        <w:gridCol w:w="540"/>
        <w:gridCol w:w="270"/>
        <w:gridCol w:w="540"/>
        <w:gridCol w:w="270"/>
        <w:gridCol w:w="565"/>
        <w:gridCol w:w="245"/>
        <w:gridCol w:w="630"/>
        <w:gridCol w:w="270"/>
        <w:gridCol w:w="450"/>
        <w:gridCol w:w="270"/>
        <w:gridCol w:w="572"/>
        <w:gridCol w:w="238"/>
        <w:gridCol w:w="597"/>
        <w:gridCol w:w="270"/>
        <w:gridCol w:w="630"/>
        <w:gridCol w:w="270"/>
        <w:gridCol w:w="630"/>
        <w:gridCol w:w="270"/>
        <w:gridCol w:w="630"/>
        <w:gridCol w:w="270"/>
        <w:gridCol w:w="588"/>
        <w:gridCol w:w="270"/>
        <w:gridCol w:w="540"/>
        <w:gridCol w:w="270"/>
        <w:gridCol w:w="540"/>
      </w:tblGrid>
      <w:tr w:rsidR="00B6041F" w:rsidRPr="001C5867" w14:paraId="04E8F5FF" w14:textId="77777777" w:rsidTr="00CE1CA9">
        <w:trPr>
          <w:trHeight w:val="252"/>
          <w:tblHeader/>
        </w:trPr>
        <w:tc>
          <w:tcPr>
            <w:tcW w:w="2070" w:type="dxa"/>
            <w:vAlign w:val="bottom"/>
          </w:tcPr>
          <w:p w14:paraId="362C6C3F" w14:textId="4D813685" w:rsidR="00B6041F" w:rsidRPr="001C5867" w:rsidRDefault="00B6041F" w:rsidP="006D5964">
            <w:pPr>
              <w:pStyle w:val="a"/>
              <w:tabs>
                <w:tab w:val="clear" w:pos="1080"/>
              </w:tabs>
              <w:ind w:right="-108"/>
              <w:rPr>
                <w:rFonts w:cs="Times New Roman"/>
                <w:b/>
                <w:bCs/>
                <w:sz w:val="17"/>
                <w:szCs w:val="17"/>
                <w:cs/>
              </w:rPr>
            </w:pPr>
          </w:p>
        </w:tc>
        <w:tc>
          <w:tcPr>
            <w:tcW w:w="13425" w:type="dxa"/>
            <w:gridSpan w:val="30"/>
            <w:vAlign w:val="bottom"/>
          </w:tcPr>
          <w:p w14:paraId="21CE5D96" w14:textId="6CF01439" w:rsidR="00B6041F" w:rsidRPr="001C5867" w:rsidRDefault="00B6041F" w:rsidP="006D5964">
            <w:pPr>
              <w:pStyle w:val="a"/>
              <w:tabs>
                <w:tab w:val="clear" w:pos="1080"/>
                <w:tab w:val="decimal" w:pos="459"/>
              </w:tabs>
              <w:ind w:left="-108" w:right="-195"/>
              <w:jc w:val="center"/>
              <w:rPr>
                <w:rFonts w:cs="Times New Roman"/>
                <w:b/>
                <w:bCs/>
                <w:sz w:val="17"/>
                <w:szCs w:val="17"/>
                <w:cs/>
              </w:rPr>
            </w:pPr>
            <w:r w:rsidRPr="001C5867">
              <w:rPr>
                <w:rFonts w:cs="Times New Roman"/>
                <w:b/>
                <w:bCs/>
                <w:sz w:val="17"/>
                <w:szCs w:val="17"/>
                <w:cs/>
              </w:rPr>
              <w:t>Separate financial statements</w:t>
            </w:r>
          </w:p>
        </w:tc>
      </w:tr>
      <w:tr w:rsidR="00B54619" w:rsidRPr="001C5867" w14:paraId="203C4BD9" w14:textId="77777777" w:rsidTr="00CE1CA9">
        <w:trPr>
          <w:trHeight w:val="252"/>
          <w:tblHeader/>
        </w:trPr>
        <w:tc>
          <w:tcPr>
            <w:tcW w:w="2070" w:type="dxa"/>
            <w:vAlign w:val="bottom"/>
          </w:tcPr>
          <w:p w14:paraId="6E736AE1" w14:textId="482C7115" w:rsidR="00B54619" w:rsidRPr="001C5867" w:rsidRDefault="00B54619" w:rsidP="00BC1347">
            <w:pPr>
              <w:pStyle w:val="a"/>
              <w:tabs>
                <w:tab w:val="clear" w:pos="1080"/>
              </w:tabs>
              <w:ind w:right="-108"/>
              <w:rPr>
                <w:rFonts w:cs="Times New Roman"/>
                <w:sz w:val="17"/>
                <w:szCs w:val="17"/>
                <w:cs/>
              </w:rPr>
            </w:pPr>
            <w:r w:rsidRPr="001C5867">
              <w:rPr>
                <w:rFonts w:cs="Times New Roman"/>
                <w:sz w:val="17"/>
                <w:szCs w:val="17"/>
                <w:cs/>
              </w:rPr>
              <w:t>Name of subsidiary</w:t>
            </w:r>
          </w:p>
        </w:tc>
        <w:tc>
          <w:tcPr>
            <w:tcW w:w="1646" w:type="dxa"/>
            <w:gridSpan w:val="3"/>
            <w:vAlign w:val="bottom"/>
          </w:tcPr>
          <w:p w14:paraId="5CD82B54" w14:textId="773EEF41" w:rsidR="00B54619" w:rsidRPr="001C5867" w:rsidRDefault="00B54619" w:rsidP="00BC1347">
            <w:pPr>
              <w:tabs>
                <w:tab w:val="decimal" w:pos="191"/>
                <w:tab w:val="decimal" w:pos="457"/>
              </w:tabs>
              <w:spacing w:line="240" w:lineRule="auto"/>
              <w:ind w:left="-108" w:right="-108"/>
              <w:jc w:val="center"/>
              <w:rPr>
                <w:sz w:val="17"/>
                <w:szCs w:val="17"/>
              </w:rPr>
            </w:pPr>
            <w:r w:rsidRPr="001C5867">
              <w:rPr>
                <w:sz w:val="17"/>
                <w:szCs w:val="17"/>
              </w:rPr>
              <w:t>Ownership interest</w:t>
            </w:r>
          </w:p>
        </w:tc>
        <w:tc>
          <w:tcPr>
            <w:tcW w:w="1684" w:type="dxa"/>
            <w:gridSpan w:val="3"/>
            <w:vAlign w:val="bottom"/>
          </w:tcPr>
          <w:p w14:paraId="6C031D70" w14:textId="446D7FA9" w:rsidR="00B54619" w:rsidRPr="001C5867" w:rsidRDefault="00B54619" w:rsidP="00BC1347">
            <w:pPr>
              <w:pStyle w:val="a"/>
              <w:tabs>
                <w:tab w:val="clear" w:pos="1080"/>
                <w:tab w:val="decimal" w:pos="459"/>
              </w:tabs>
              <w:ind w:left="-108" w:right="-195"/>
              <w:jc w:val="center"/>
              <w:rPr>
                <w:rFonts w:cs="Times New Roman"/>
                <w:sz w:val="17"/>
                <w:szCs w:val="17"/>
                <w:cs/>
              </w:rPr>
            </w:pPr>
            <w:r w:rsidRPr="001C5867">
              <w:rPr>
                <w:rFonts w:cs="Times New Roman"/>
                <w:sz w:val="17"/>
                <w:szCs w:val="17"/>
                <w:cs/>
              </w:rPr>
              <w:t>Paid</w:t>
            </w:r>
            <w:r w:rsidRPr="001C5867">
              <w:rPr>
                <w:rFonts w:cs="Angsana New"/>
                <w:sz w:val="17"/>
                <w:szCs w:val="17"/>
                <w:cs/>
              </w:rPr>
              <w:t>-</w:t>
            </w:r>
            <w:r w:rsidRPr="001C5867">
              <w:rPr>
                <w:rFonts w:cs="Times New Roman"/>
                <w:sz w:val="17"/>
                <w:szCs w:val="17"/>
                <w:cs/>
              </w:rPr>
              <w:t>up capital</w:t>
            </w:r>
          </w:p>
        </w:tc>
        <w:tc>
          <w:tcPr>
            <w:tcW w:w="270" w:type="dxa"/>
            <w:vAlign w:val="bottom"/>
          </w:tcPr>
          <w:p w14:paraId="4E8D4F6B" w14:textId="77777777" w:rsidR="00B54619" w:rsidRPr="001C5867" w:rsidRDefault="00B54619" w:rsidP="00BC1347">
            <w:pPr>
              <w:pStyle w:val="a"/>
              <w:tabs>
                <w:tab w:val="clear" w:pos="1080"/>
                <w:tab w:val="decimal" w:pos="459"/>
              </w:tabs>
              <w:ind w:left="-108" w:right="-195"/>
              <w:jc w:val="center"/>
              <w:rPr>
                <w:rFonts w:cs="Times New Roman"/>
                <w:sz w:val="6"/>
                <w:szCs w:val="6"/>
                <w:cs/>
              </w:rPr>
            </w:pPr>
          </w:p>
        </w:tc>
        <w:tc>
          <w:tcPr>
            <w:tcW w:w="2250" w:type="dxa"/>
            <w:gridSpan w:val="5"/>
            <w:vAlign w:val="bottom"/>
          </w:tcPr>
          <w:p w14:paraId="1E2C8DEC" w14:textId="0E26D0A5" w:rsidR="00B54619" w:rsidRPr="001C5867" w:rsidRDefault="00B54619" w:rsidP="00BC1347">
            <w:pPr>
              <w:pStyle w:val="a"/>
              <w:tabs>
                <w:tab w:val="clear" w:pos="1080"/>
                <w:tab w:val="decimal" w:pos="459"/>
              </w:tabs>
              <w:ind w:left="-108" w:right="-195"/>
              <w:jc w:val="center"/>
              <w:rPr>
                <w:rFonts w:cs="Times New Roman"/>
                <w:sz w:val="17"/>
                <w:szCs w:val="17"/>
                <w:cs/>
              </w:rPr>
            </w:pPr>
            <w:r w:rsidRPr="001C5867">
              <w:rPr>
                <w:rFonts w:cs="Times New Roman"/>
                <w:sz w:val="17"/>
                <w:szCs w:val="17"/>
                <w:cs/>
              </w:rPr>
              <w:t>Cost</w:t>
            </w:r>
          </w:p>
        </w:tc>
        <w:tc>
          <w:tcPr>
            <w:tcW w:w="270" w:type="dxa"/>
            <w:vAlign w:val="bottom"/>
          </w:tcPr>
          <w:p w14:paraId="2E4D463E" w14:textId="77777777" w:rsidR="00B54619" w:rsidRPr="001C5867" w:rsidRDefault="00B54619" w:rsidP="00BC1347">
            <w:pPr>
              <w:pStyle w:val="a"/>
              <w:tabs>
                <w:tab w:val="clear" w:pos="1080"/>
                <w:tab w:val="decimal" w:pos="459"/>
              </w:tabs>
              <w:ind w:left="-108" w:right="-195"/>
              <w:jc w:val="center"/>
              <w:rPr>
                <w:rFonts w:cs="Times New Roman"/>
                <w:sz w:val="17"/>
                <w:szCs w:val="17"/>
                <w:cs/>
              </w:rPr>
            </w:pPr>
          </w:p>
        </w:tc>
        <w:tc>
          <w:tcPr>
            <w:tcW w:w="2127" w:type="dxa"/>
            <w:gridSpan w:val="5"/>
          </w:tcPr>
          <w:p w14:paraId="1D112260" w14:textId="6E17A475" w:rsidR="00B54619" w:rsidRPr="001C5867" w:rsidRDefault="00B54619" w:rsidP="00BC1347">
            <w:pPr>
              <w:pStyle w:val="a"/>
              <w:tabs>
                <w:tab w:val="clear" w:pos="1080"/>
                <w:tab w:val="decimal" w:pos="459"/>
              </w:tabs>
              <w:ind w:left="-108" w:right="-195"/>
              <w:jc w:val="center"/>
              <w:rPr>
                <w:rFonts w:cs="Times New Roman"/>
                <w:sz w:val="17"/>
                <w:szCs w:val="17"/>
                <w:cs/>
              </w:rPr>
            </w:pPr>
            <w:r w:rsidRPr="001C5867">
              <w:rPr>
                <w:rFonts w:cs="Times New Roman"/>
                <w:sz w:val="17"/>
                <w:szCs w:val="17"/>
                <w:cs/>
              </w:rPr>
              <w:t>Impairment</w:t>
            </w:r>
          </w:p>
        </w:tc>
        <w:tc>
          <w:tcPr>
            <w:tcW w:w="270" w:type="dxa"/>
          </w:tcPr>
          <w:p w14:paraId="26F176F5" w14:textId="54E62B1F" w:rsidR="00B54619" w:rsidRPr="001C5867" w:rsidRDefault="00B54619" w:rsidP="00BC1347">
            <w:pPr>
              <w:pStyle w:val="a"/>
              <w:tabs>
                <w:tab w:val="clear" w:pos="1080"/>
                <w:tab w:val="decimal" w:pos="459"/>
              </w:tabs>
              <w:ind w:left="-108" w:right="-195"/>
              <w:jc w:val="center"/>
              <w:rPr>
                <w:rFonts w:cs="Times New Roman"/>
                <w:sz w:val="17"/>
                <w:szCs w:val="17"/>
                <w:cs/>
              </w:rPr>
            </w:pPr>
          </w:p>
        </w:tc>
        <w:tc>
          <w:tcPr>
            <w:tcW w:w="2430" w:type="dxa"/>
            <w:gridSpan w:val="5"/>
            <w:vAlign w:val="bottom"/>
          </w:tcPr>
          <w:p w14:paraId="186D5F56" w14:textId="67B70C59" w:rsidR="00B54619" w:rsidRPr="001C5867" w:rsidRDefault="00B54619" w:rsidP="00BC1347">
            <w:pPr>
              <w:pStyle w:val="a"/>
              <w:tabs>
                <w:tab w:val="clear" w:pos="1080"/>
                <w:tab w:val="decimal" w:pos="459"/>
              </w:tabs>
              <w:ind w:left="-108" w:right="-195"/>
              <w:jc w:val="center"/>
              <w:rPr>
                <w:rFonts w:cs="Times New Roman"/>
                <w:sz w:val="17"/>
                <w:szCs w:val="17"/>
                <w:cs/>
              </w:rPr>
            </w:pPr>
            <w:r w:rsidRPr="001C5867">
              <w:rPr>
                <w:rFonts w:cs="Times New Roman"/>
                <w:sz w:val="17"/>
                <w:szCs w:val="17"/>
                <w:cs/>
              </w:rPr>
              <w:t xml:space="preserve">At cost </w:t>
            </w:r>
            <w:r w:rsidRPr="001C5867">
              <w:rPr>
                <w:rFonts w:cs="Angsana New"/>
                <w:sz w:val="17"/>
                <w:szCs w:val="17"/>
                <w:cs/>
              </w:rPr>
              <w:t xml:space="preserve">- </w:t>
            </w:r>
            <w:r w:rsidRPr="001C5867">
              <w:rPr>
                <w:rFonts w:cs="Times New Roman"/>
                <w:sz w:val="17"/>
                <w:szCs w:val="17"/>
                <w:cs/>
              </w:rPr>
              <w:t>net</w:t>
            </w:r>
          </w:p>
        </w:tc>
        <w:tc>
          <w:tcPr>
            <w:tcW w:w="270" w:type="dxa"/>
            <w:vAlign w:val="bottom"/>
          </w:tcPr>
          <w:p w14:paraId="36EF20E9" w14:textId="77777777" w:rsidR="00B54619" w:rsidRPr="001C5867" w:rsidRDefault="00B54619" w:rsidP="00BC1347">
            <w:pPr>
              <w:pStyle w:val="a"/>
              <w:tabs>
                <w:tab w:val="clear" w:pos="1080"/>
                <w:tab w:val="decimal" w:pos="459"/>
              </w:tabs>
              <w:ind w:left="-108" w:right="-195"/>
              <w:jc w:val="center"/>
              <w:rPr>
                <w:rFonts w:cs="Times New Roman"/>
                <w:sz w:val="17"/>
                <w:szCs w:val="17"/>
                <w:cs/>
              </w:rPr>
            </w:pPr>
          </w:p>
        </w:tc>
        <w:tc>
          <w:tcPr>
            <w:tcW w:w="2208" w:type="dxa"/>
            <w:gridSpan w:val="5"/>
            <w:vAlign w:val="bottom"/>
          </w:tcPr>
          <w:p w14:paraId="0ECE6D1B" w14:textId="50CF4C69" w:rsidR="00B54619" w:rsidRPr="001C5867" w:rsidRDefault="00B54619" w:rsidP="00BC1347">
            <w:pPr>
              <w:pStyle w:val="a"/>
              <w:tabs>
                <w:tab w:val="clear" w:pos="1080"/>
                <w:tab w:val="decimal" w:pos="459"/>
              </w:tabs>
              <w:ind w:left="-108" w:right="-195"/>
              <w:jc w:val="center"/>
              <w:rPr>
                <w:rFonts w:cs="Times New Roman"/>
                <w:sz w:val="17"/>
                <w:szCs w:val="17"/>
                <w:cs/>
              </w:rPr>
            </w:pPr>
            <w:r w:rsidRPr="001C5867">
              <w:rPr>
                <w:rFonts w:cs="Times New Roman"/>
                <w:sz w:val="17"/>
                <w:szCs w:val="17"/>
                <w:cs/>
              </w:rPr>
              <w:t>Dividend income</w:t>
            </w:r>
          </w:p>
        </w:tc>
      </w:tr>
      <w:tr w:rsidR="00C82CFA" w:rsidRPr="001C5867" w14:paraId="68087FF9" w14:textId="77777777" w:rsidTr="008A5158">
        <w:trPr>
          <w:trHeight w:val="252"/>
          <w:tblHeader/>
        </w:trPr>
        <w:tc>
          <w:tcPr>
            <w:tcW w:w="2070" w:type="dxa"/>
          </w:tcPr>
          <w:p w14:paraId="7831FB72" w14:textId="77777777" w:rsidR="00BC1347" w:rsidRPr="001C5867" w:rsidRDefault="00BC1347" w:rsidP="00BC1347">
            <w:pPr>
              <w:pStyle w:val="a"/>
              <w:tabs>
                <w:tab w:val="clear" w:pos="1080"/>
              </w:tabs>
              <w:ind w:left="187" w:hanging="187"/>
              <w:rPr>
                <w:rFonts w:cs="Times New Roman"/>
                <w:b/>
                <w:bCs/>
                <w:i/>
                <w:iCs/>
                <w:sz w:val="17"/>
                <w:szCs w:val="17"/>
                <w:cs/>
              </w:rPr>
            </w:pPr>
          </w:p>
        </w:tc>
        <w:tc>
          <w:tcPr>
            <w:tcW w:w="540" w:type="dxa"/>
            <w:vAlign w:val="bottom"/>
          </w:tcPr>
          <w:p w14:paraId="30882D04" w14:textId="77777777" w:rsidR="00BC1347" w:rsidRPr="001C5867" w:rsidRDefault="00BC1347" w:rsidP="00BC1347">
            <w:pPr>
              <w:tabs>
                <w:tab w:val="decimal" w:pos="191"/>
                <w:tab w:val="decimal" w:pos="457"/>
              </w:tabs>
              <w:spacing w:line="240" w:lineRule="auto"/>
              <w:ind w:left="-108" w:right="-108"/>
              <w:jc w:val="center"/>
              <w:rPr>
                <w:sz w:val="17"/>
                <w:szCs w:val="17"/>
                <w:lang w:val="en-GB" w:bidi="th-TH"/>
              </w:rPr>
            </w:pPr>
            <w:r w:rsidRPr="001C5867">
              <w:rPr>
                <w:sz w:val="17"/>
                <w:szCs w:val="17"/>
                <w:lang w:bidi="th-TH"/>
              </w:rPr>
              <w:t>2018</w:t>
            </w:r>
          </w:p>
        </w:tc>
        <w:tc>
          <w:tcPr>
            <w:tcW w:w="553" w:type="dxa"/>
            <w:vAlign w:val="bottom"/>
          </w:tcPr>
          <w:p w14:paraId="7333BBCE" w14:textId="77777777" w:rsidR="00BC1347" w:rsidRPr="001C5867" w:rsidRDefault="00BC1347" w:rsidP="00BC1347">
            <w:pPr>
              <w:tabs>
                <w:tab w:val="decimal" w:pos="191"/>
                <w:tab w:val="decimal" w:pos="457"/>
              </w:tabs>
              <w:spacing w:line="240" w:lineRule="auto"/>
              <w:ind w:left="-108" w:right="-108"/>
              <w:jc w:val="center"/>
              <w:rPr>
                <w:sz w:val="17"/>
                <w:szCs w:val="17"/>
                <w:lang w:val="en-GB" w:bidi="th-TH"/>
              </w:rPr>
            </w:pPr>
            <w:r w:rsidRPr="001C5867">
              <w:rPr>
                <w:sz w:val="17"/>
                <w:szCs w:val="17"/>
                <w:lang w:bidi="th-TH"/>
              </w:rPr>
              <w:t>2017</w:t>
            </w:r>
          </w:p>
        </w:tc>
        <w:tc>
          <w:tcPr>
            <w:tcW w:w="553" w:type="dxa"/>
            <w:vAlign w:val="bottom"/>
          </w:tcPr>
          <w:p w14:paraId="22B8C75F" w14:textId="77777777" w:rsidR="00BC1347" w:rsidRPr="001C5867" w:rsidRDefault="00BC1347" w:rsidP="00BC1347">
            <w:pPr>
              <w:tabs>
                <w:tab w:val="decimal" w:pos="191"/>
                <w:tab w:val="decimal" w:pos="457"/>
              </w:tabs>
              <w:spacing w:line="240" w:lineRule="auto"/>
              <w:ind w:left="-108" w:right="-108"/>
              <w:jc w:val="center"/>
              <w:rPr>
                <w:sz w:val="17"/>
                <w:szCs w:val="17"/>
              </w:rPr>
            </w:pPr>
            <w:r w:rsidRPr="001C5867">
              <w:rPr>
                <w:sz w:val="17"/>
                <w:szCs w:val="17"/>
                <w:lang w:bidi="th-TH"/>
              </w:rPr>
              <w:t>2016</w:t>
            </w:r>
          </w:p>
        </w:tc>
        <w:tc>
          <w:tcPr>
            <w:tcW w:w="638" w:type="dxa"/>
            <w:vAlign w:val="bottom"/>
          </w:tcPr>
          <w:p w14:paraId="25C552F7" w14:textId="77777777" w:rsidR="00BC1347" w:rsidRPr="001C5867" w:rsidRDefault="00BC1347" w:rsidP="00B6041F">
            <w:pPr>
              <w:tabs>
                <w:tab w:val="left" w:pos="814"/>
                <w:tab w:val="left" w:pos="1174"/>
                <w:tab w:val="left" w:pos="1444"/>
              </w:tabs>
              <w:spacing w:line="240" w:lineRule="auto"/>
              <w:ind w:left="-108" w:right="-108"/>
              <w:jc w:val="center"/>
              <w:rPr>
                <w:sz w:val="17"/>
                <w:szCs w:val="17"/>
              </w:rPr>
            </w:pPr>
            <w:r w:rsidRPr="001C5867">
              <w:rPr>
                <w:sz w:val="17"/>
                <w:szCs w:val="17"/>
                <w:lang w:bidi="th-TH"/>
              </w:rPr>
              <w:t>2018</w:t>
            </w:r>
          </w:p>
        </w:tc>
        <w:tc>
          <w:tcPr>
            <w:tcW w:w="506" w:type="dxa"/>
            <w:vAlign w:val="bottom"/>
          </w:tcPr>
          <w:p w14:paraId="1E0CA433" w14:textId="77777777" w:rsidR="00BC1347" w:rsidRPr="001C5867" w:rsidRDefault="00BC1347" w:rsidP="00B6041F">
            <w:pPr>
              <w:tabs>
                <w:tab w:val="left" w:pos="814"/>
                <w:tab w:val="left" w:pos="1174"/>
                <w:tab w:val="left" w:pos="1444"/>
              </w:tabs>
              <w:spacing w:line="240" w:lineRule="auto"/>
              <w:ind w:left="-108" w:right="-108"/>
              <w:jc w:val="center"/>
              <w:rPr>
                <w:sz w:val="17"/>
                <w:szCs w:val="17"/>
              </w:rPr>
            </w:pPr>
            <w:r w:rsidRPr="001C5867">
              <w:rPr>
                <w:sz w:val="17"/>
                <w:szCs w:val="17"/>
                <w:lang w:bidi="th-TH"/>
              </w:rPr>
              <w:t>2017</w:t>
            </w:r>
          </w:p>
        </w:tc>
        <w:tc>
          <w:tcPr>
            <w:tcW w:w="540" w:type="dxa"/>
            <w:vAlign w:val="bottom"/>
          </w:tcPr>
          <w:p w14:paraId="66040387" w14:textId="77777777" w:rsidR="00BC1347" w:rsidRPr="001C5867" w:rsidRDefault="00BC1347" w:rsidP="00B6041F">
            <w:pPr>
              <w:pStyle w:val="a"/>
              <w:tabs>
                <w:tab w:val="clear" w:pos="1080"/>
                <w:tab w:val="decimal" w:pos="218"/>
              </w:tabs>
              <w:ind w:left="-108" w:right="-195"/>
              <w:jc w:val="center"/>
              <w:rPr>
                <w:rFonts w:cs="Times New Roman"/>
                <w:sz w:val="17"/>
                <w:szCs w:val="17"/>
                <w:cs/>
              </w:rPr>
            </w:pPr>
            <w:r w:rsidRPr="001C5867">
              <w:rPr>
                <w:rFonts w:cs="Times New Roman"/>
                <w:sz w:val="17"/>
                <w:szCs w:val="17"/>
                <w:cs/>
              </w:rPr>
              <w:t>2016</w:t>
            </w:r>
          </w:p>
        </w:tc>
        <w:tc>
          <w:tcPr>
            <w:tcW w:w="270" w:type="dxa"/>
            <w:vAlign w:val="bottom"/>
          </w:tcPr>
          <w:p w14:paraId="43084B6D" w14:textId="77777777" w:rsidR="00BC1347" w:rsidRPr="001C5867" w:rsidRDefault="00BC1347" w:rsidP="00BC1347">
            <w:pPr>
              <w:pStyle w:val="a"/>
              <w:tabs>
                <w:tab w:val="clear" w:pos="1080"/>
                <w:tab w:val="decimal" w:pos="459"/>
              </w:tabs>
              <w:ind w:left="-108" w:right="-195"/>
              <w:jc w:val="center"/>
              <w:rPr>
                <w:rFonts w:cs="Times New Roman"/>
                <w:sz w:val="6"/>
                <w:szCs w:val="6"/>
                <w:cs/>
              </w:rPr>
            </w:pPr>
          </w:p>
        </w:tc>
        <w:tc>
          <w:tcPr>
            <w:tcW w:w="540" w:type="dxa"/>
            <w:vAlign w:val="bottom"/>
          </w:tcPr>
          <w:p w14:paraId="30427854" w14:textId="77777777" w:rsidR="00BC1347" w:rsidRPr="001C5867" w:rsidRDefault="00BC1347" w:rsidP="008A5158">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70" w:type="dxa"/>
            <w:vAlign w:val="bottom"/>
          </w:tcPr>
          <w:p w14:paraId="010EFF4B" w14:textId="77777777" w:rsidR="00BC1347" w:rsidRPr="001C5867" w:rsidRDefault="00BC1347" w:rsidP="008A5158">
            <w:pPr>
              <w:pStyle w:val="a"/>
              <w:tabs>
                <w:tab w:val="clear" w:pos="1080"/>
                <w:tab w:val="decimal" w:pos="459"/>
              </w:tabs>
              <w:ind w:left="-108" w:right="-195"/>
              <w:jc w:val="center"/>
              <w:rPr>
                <w:rFonts w:cs="Times New Roman"/>
                <w:sz w:val="17"/>
                <w:szCs w:val="17"/>
                <w:cs/>
              </w:rPr>
            </w:pPr>
          </w:p>
        </w:tc>
        <w:tc>
          <w:tcPr>
            <w:tcW w:w="565" w:type="dxa"/>
            <w:vAlign w:val="bottom"/>
          </w:tcPr>
          <w:p w14:paraId="37648C61" w14:textId="77777777" w:rsidR="00BC1347" w:rsidRPr="001C5867" w:rsidRDefault="00BC1347" w:rsidP="008A5158">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45" w:type="dxa"/>
            <w:vAlign w:val="bottom"/>
          </w:tcPr>
          <w:p w14:paraId="276A3E8E" w14:textId="77777777" w:rsidR="00BC1347" w:rsidRPr="001C5867" w:rsidRDefault="00BC1347" w:rsidP="008A5158">
            <w:pPr>
              <w:pStyle w:val="a"/>
              <w:tabs>
                <w:tab w:val="clear" w:pos="1080"/>
                <w:tab w:val="decimal" w:pos="459"/>
              </w:tabs>
              <w:ind w:left="-108" w:right="-195"/>
              <w:jc w:val="center"/>
              <w:rPr>
                <w:rFonts w:cs="Times New Roman"/>
                <w:sz w:val="17"/>
                <w:szCs w:val="17"/>
                <w:cs/>
              </w:rPr>
            </w:pPr>
          </w:p>
        </w:tc>
        <w:tc>
          <w:tcPr>
            <w:tcW w:w="630" w:type="dxa"/>
            <w:vAlign w:val="bottom"/>
          </w:tcPr>
          <w:p w14:paraId="31EEA04F" w14:textId="77777777" w:rsidR="00BC1347" w:rsidRPr="001C5867" w:rsidRDefault="00BC1347" w:rsidP="008A5158">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70" w:type="dxa"/>
            <w:vAlign w:val="bottom"/>
          </w:tcPr>
          <w:p w14:paraId="2A88BE8F" w14:textId="77777777" w:rsidR="00BC1347" w:rsidRPr="001C5867" w:rsidRDefault="00BC1347" w:rsidP="00BC1347">
            <w:pPr>
              <w:pStyle w:val="a"/>
              <w:tabs>
                <w:tab w:val="clear" w:pos="1080"/>
                <w:tab w:val="decimal" w:pos="459"/>
              </w:tabs>
              <w:ind w:left="-108" w:right="-195"/>
              <w:jc w:val="center"/>
              <w:rPr>
                <w:rFonts w:cs="Times New Roman"/>
                <w:sz w:val="17"/>
                <w:szCs w:val="17"/>
                <w:cs/>
              </w:rPr>
            </w:pPr>
          </w:p>
        </w:tc>
        <w:tc>
          <w:tcPr>
            <w:tcW w:w="450" w:type="dxa"/>
            <w:vAlign w:val="bottom"/>
          </w:tcPr>
          <w:p w14:paraId="0379D685" w14:textId="0DA28D11"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70" w:type="dxa"/>
            <w:vAlign w:val="bottom"/>
          </w:tcPr>
          <w:p w14:paraId="01EB8BFB" w14:textId="77777777" w:rsidR="00BC1347" w:rsidRPr="001C5867" w:rsidRDefault="00BC1347" w:rsidP="00BC1347">
            <w:pPr>
              <w:pStyle w:val="a"/>
              <w:tabs>
                <w:tab w:val="clear" w:pos="1080"/>
              </w:tabs>
              <w:ind w:left="-108" w:right="-195"/>
              <w:jc w:val="center"/>
              <w:rPr>
                <w:rFonts w:cs="Times New Roman"/>
                <w:sz w:val="17"/>
                <w:szCs w:val="17"/>
                <w:cs/>
              </w:rPr>
            </w:pPr>
          </w:p>
        </w:tc>
        <w:tc>
          <w:tcPr>
            <w:tcW w:w="572" w:type="dxa"/>
            <w:vAlign w:val="bottom"/>
          </w:tcPr>
          <w:p w14:paraId="4465C193" w14:textId="300A7DAC"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38" w:type="dxa"/>
            <w:vAlign w:val="bottom"/>
          </w:tcPr>
          <w:p w14:paraId="00BF1EAB" w14:textId="7C6676E1" w:rsidR="00BC1347" w:rsidRPr="001C5867" w:rsidRDefault="00BC1347" w:rsidP="00BC1347">
            <w:pPr>
              <w:pStyle w:val="a"/>
              <w:tabs>
                <w:tab w:val="clear" w:pos="1080"/>
              </w:tabs>
              <w:ind w:left="-108" w:right="-195"/>
              <w:jc w:val="center"/>
              <w:rPr>
                <w:rFonts w:cs="Times New Roman"/>
                <w:sz w:val="17"/>
                <w:szCs w:val="17"/>
                <w:cs/>
              </w:rPr>
            </w:pPr>
          </w:p>
        </w:tc>
        <w:tc>
          <w:tcPr>
            <w:tcW w:w="597" w:type="dxa"/>
            <w:vAlign w:val="bottom"/>
          </w:tcPr>
          <w:p w14:paraId="5091F50E" w14:textId="5755D92C" w:rsidR="00BC1347" w:rsidRPr="001C5867" w:rsidRDefault="00BC1347" w:rsidP="008A5158">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70" w:type="dxa"/>
            <w:vAlign w:val="bottom"/>
          </w:tcPr>
          <w:p w14:paraId="2094CEA7" w14:textId="13795583" w:rsidR="00BC1347" w:rsidRPr="001C5867" w:rsidRDefault="00BC1347" w:rsidP="00BC1347">
            <w:pPr>
              <w:pStyle w:val="a"/>
              <w:tabs>
                <w:tab w:val="clear" w:pos="1080"/>
              </w:tabs>
              <w:ind w:left="-108" w:right="-195"/>
              <w:jc w:val="center"/>
              <w:rPr>
                <w:rFonts w:cs="Times New Roman"/>
                <w:sz w:val="17"/>
                <w:szCs w:val="17"/>
                <w:cs/>
              </w:rPr>
            </w:pPr>
          </w:p>
        </w:tc>
        <w:tc>
          <w:tcPr>
            <w:tcW w:w="630" w:type="dxa"/>
            <w:vAlign w:val="bottom"/>
          </w:tcPr>
          <w:p w14:paraId="5B032ED7" w14:textId="52765482"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70" w:type="dxa"/>
            <w:vAlign w:val="bottom"/>
          </w:tcPr>
          <w:p w14:paraId="2428E578" w14:textId="77777777" w:rsidR="00BC1347" w:rsidRPr="001C5867" w:rsidRDefault="00BC1347" w:rsidP="00BC1347">
            <w:pPr>
              <w:pStyle w:val="a"/>
              <w:tabs>
                <w:tab w:val="clear" w:pos="1080"/>
                <w:tab w:val="decimal" w:pos="459"/>
              </w:tabs>
              <w:ind w:left="-108" w:right="-195"/>
              <w:jc w:val="center"/>
              <w:rPr>
                <w:rFonts w:cs="Times New Roman"/>
                <w:sz w:val="17"/>
                <w:szCs w:val="17"/>
                <w:cs/>
              </w:rPr>
            </w:pPr>
          </w:p>
        </w:tc>
        <w:tc>
          <w:tcPr>
            <w:tcW w:w="630" w:type="dxa"/>
            <w:vAlign w:val="bottom"/>
          </w:tcPr>
          <w:p w14:paraId="4FF7EDA2" w14:textId="77777777"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70" w:type="dxa"/>
            <w:vAlign w:val="bottom"/>
          </w:tcPr>
          <w:p w14:paraId="75642CCD" w14:textId="77777777" w:rsidR="00BC1347" w:rsidRPr="001C5867" w:rsidRDefault="00BC1347" w:rsidP="00BC1347">
            <w:pPr>
              <w:pStyle w:val="a"/>
              <w:tabs>
                <w:tab w:val="clear" w:pos="1080"/>
                <w:tab w:val="decimal" w:pos="459"/>
              </w:tabs>
              <w:ind w:left="-108" w:right="-195"/>
              <w:jc w:val="center"/>
              <w:rPr>
                <w:rFonts w:cs="Times New Roman"/>
                <w:sz w:val="17"/>
                <w:szCs w:val="17"/>
                <w:cs/>
              </w:rPr>
            </w:pPr>
          </w:p>
        </w:tc>
        <w:tc>
          <w:tcPr>
            <w:tcW w:w="630" w:type="dxa"/>
            <w:vAlign w:val="bottom"/>
          </w:tcPr>
          <w:p w14:paraId="1F17A338" w14:textId="77777777"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2016</w:t>
            </w:r>
          </w:p>
        </w:tc>
        <w:tc>
          <w:tcPr>
            <w:tcW w:w="270" w:type="dxa"/>
            <w:vAlign w:val="bottom"/>
          </w:tcPr>
          <w:p w14:paraId="68DD60CD" w14:textId="77777777" w:rsidR="00BC1347" w:rsidRPr="001C5867" w:rsidRDefault="00BC1347" w:rsidP="00BC1347">
            <w:pPr>
              <w:pStyle w:val="a"/>
              <w:tabs>
                <w:tab w:val="clear" w:pos="1080"/>
                <w:tab w:val="decimal" w:pos="459"/>
              </w:tabs>
              <w:ind w:left="-108" w:right="-195"/>
              <w:jc w:val="center"/>
              <w:rPr>
                <w:rFonts w:cs="Times New Roman"/>
                <w:sz w:val="17"/>
                <w:szCs w:val="17"/>
                <w:cs/>
              </w:rPr>
            </w:pPr>
          </w:p>
        </w:tc>
        <w:tc>
          <w:tcPr>
            <w:tcW w:w="588" w:type="dxa"/>
            <w:vAlign w:val="bottom"/>
          </w:tcPr>
          <w:p w14:paraId="0FD780ED" w14:textId="77777777"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2018</w:t>
            </w:r>
          </w:p>
        </w:tc>
        <w:tc>
          <w:tcPr>
            <w:tcW w:w="270" w:type="dxa"/>
            <w:vAlign w:val="bottom"/>
          </w:tcPr>
          <w:p w14:paraId="5979BF84" w14:textId="77777777" w:rsidR="00BC1347" w:rsidRPr="001C5867" w:rsidRDefault="00BC1347" w:rsidP="00BC1347">
            <w:pPr>
              <w:pStyle w:val="a"/>
              <w:tabs>
                <w:tab w:val="clear" w:pos="1080"/>
                <w:tab w:val="decimal" w:pos="459"/>
              </w:tabs>
              <w:ind w:left="-108" w:right="-195"/>
              <w:jc w:val="center"/>
              <w:rPr>
                <w:rFonts w:cs="Times New Roman"/>
                <w:sz w:val="17"/>
                <w:szCs w:val="17"/>
                <w:cs/>
              </w:rPr>
            </w:pPr>
          </w:p>
        </w:tc>
        <w:tc>
          <w:tcPr>
            <w:tcW w:w="540" w:type="dxa"/>
            <w:vAlign w:val="bottom"/>
          </w:tcPr>
          <w:p w14:paraId="2EB5065E" w14:textId="77777777"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2017</w:t>
            </w:r>
          </w:p>
        </w:tc>
        <w:tc>
          <w:tcPr>
            <w:tcW w:w="270" w:type="dxa"/>
            <w:vAlign w:val="bottom"/>
          </w:tcPr>
          <w:p w14:paraId="71C20EB3" w14:textId="77777777" w:rsidR="00BC1347" w:rsidRPr="001C5867" w:rsidRDefault="00BC1347" w:rsidP="00BC1347">
            <w:pPr>
              <w:pStyle w:val="a"/>
              <w:tabs>
                <w:tab w:val="clear" w:pos="1080"/>
                <w:tab w:val="decimal" w:pos="459"/>
              </w:tabs>
              <w:ind w:left="-108" w:right="-195"/>
              <w:jc w:val="center"/>
              <w:rPr>
                <w:rFonts w:cs="Times New Roman"/>
                <w:sz w:val="17"/>
                <w:szCs w:val="17"/>
                <w:cs/>
              </w:rPr>
            </w:pPr>
          </w:p>
        </w:tc>
        <w:tc>
          <w:tcPr>
            <w:tcW w:w="540" w:type="dxa"/>
            <w:vAlign w:val="bottom"/>
          </w:tcPr>
          <w:p w14:paraId="3CBADEF7" w14:textId="77777777" w:rsidR="00BC1347" w:rsidRPr="001C5867" w:rsidRDefault="00BC1347" w:rsidP="00BC1347">
            <w:pPr>
              <w:pStyle w:val="a"/>
              <w:tabs>
                <w:tab w:val="clear" w:pos="1080"/>
              </w:tabs>
              <w:ind w:left="-108" w:right="-195"/>
              <w:jc w:val="center"/>
              <w:rPr>
                <w:rFonts w:cs="Times New Roman"/>
                <w:sz w:val="17"/>
                <w:szCs w:val="17"/>
                <w:cs/>
              </w:rPr>
            </w:pPr>
            <w:r w:rsidRPr="001C5867">
              <w:rPr>
                <w:rFonts w:cs="Times New Roman"/>
                <w:sz w:val="17"/>
                <w:szCs w:val="17"/>
                <w:cs/>
              </w:rPr>
              <w:t>2016</w:t>
            </w:r>
          </w:p>
        </w:tc>
      </w:tr>
      <w:tr w:rsidR="00E310E7" w:rsidRPr="001C5867" w14:paraId="178DD6C5" w14:textId="77777777" w:rsidTr="00CE1CA9">
        <w:trPr>
          <w:trHeight w:val="66"/>
          <w:tblHeader/>
        </w:trPr>
        <w:tc>
          <w:tcPr>
            <w:tcW w:w="2070" w:type="dxa"/>
          </w:tcPr>
          <w:p w14:paraId="29224FEC" w14:textId="77777777" w:rsidR="00E310E7" w:rsidRPr="001C5867" w:rsidRDefault="00E310E7" w:rsidP="00BC1347">
            <w:pPr>
              <w:pStyle w:val="a"/>
              <w:tabs>
                <w:tab w:val="clear" w:pos="1080"/>
              </w:tabs>
              <w:ind w:left="187" w:hanging="187"/>
              <w:rPr>
                <w:rFonts w:cs="Times New Roman"/>
                <w:b/>
                <w:bCs/>
                <w:i/>
                <w:iCs/>
                <w:sz w:val="17"/>
                <w:szCs w:val="17"/>
                <w:cs/>
              </w:rPr>
            </w:pPr>
          </w:p>
        </w:tc>
        <w:tc>
          <w:tcPr>
            <w:tcW w:w="540" w:type="dxa"/>
          </w:tcPr>
          <w:p w14:paraId="2460C9C2" w14:textId="77777777" w:rsidR="00E310E7" w:rsidRPr="001C5867" w:rsidRDefault="00E310E7" w:rsidP="00BC1347">
            <w:pPr>
              <w:tabs>
                <w:tab w:val="decimal" w:pos="191"/>
                <w:tab w:val="decimal" w:pos="457"/>
              </w:tabs>
              <w:spacing w:line="240" w:lineRule="auto"/>
              <w:ind w:left="-108" w:right="-108"/>
              <w:jc w:val="center"/>
              <w:rPr>
                <w:sz w:val="17"/>
                <w:szCs w:val="17"/>
                <w:lang w:val="en-GB" w:bidi="th-TH"/>
              </w:rPr>
            </w:pPr>
          </w:p>
        </w:tc>
        <w:tc>
          <w:tcPr>
            <w:tcW w:w="553" w:type="dxa"/>
            <w:vAlign w:val="bottom"/>
          </w:tcPr>
          <w:p w14:paraId="3028D3B8" w14:textId="77777777" w:rsidR="00E310E7" w:rsidRPr="001C5867" w:rsidRDefault="00E310E7" w:rsidP="00BC1347">
            <w:pPr>
              <w:tabs>
                <w:tab w:val="decimal" w:pos="191"/>
                <w:tab w:val="decimal" w:pos="457"/>
              </w:tabs>
              <w:spacing w:line="240" w:lineRule="auto"/>
              <w:ind w:left="-108" w:right="-108"/>
              <w:jc w:val="center"/>
              <w:rPr>
                <w:sz w:val="17"/>
                <w:szCs w:val="17"/>
                <w:lang w:val="en-GB" w:bidi="th-TH"/>
              </w:rPr>
            </w:pPr>
            <w:r w:rsidRPr="001C5867">
              <w:rPr>
                <w:rFonts w:cs="Angsana New"/>
                <w:i/>
                <w:iCs/>
                <w:sz w:val="17"/>
                <w:szCs w:val="17"/>
                <w:cs/>
                <w:lang w:bidi="th-TH"/>
              </w:rPr>
              <w:t>(%)</w:t>
            </w:r>
          </w:p>
        </w:tc>
        <w:tc>
          <w:tcPr>
            <w:tcW w:w="553" w:type="dxa"/>
            <w:vAlign w:val="bottom"/>
          </w:tcPr>
          <w:p w14:paraId="294F152F" w14:textId="77777777" w:rsidR="00E310E7" w:rsidRPr="001C5867" w:rsidRDefault="00E310E7" w:rsidP="00BC1347">
            <w:pPr>
              <w:tabs>
                <w:tab w:val="decimal" w:pos="191"/>
                <w:tab w:val="decimal" w:pos="457"/>
              </w:tabs>
              <w:spacing w:line="240" w:lineRule="auto"/>
              <w:ind w:left="-108" w:right="-108"/>
              <w:jc w:val="center"/>
              <w:rPr>
                <w:sz w:val="17"/>
                <w:szCs w:val="17"/>
              </w:rPr>
            </w:pPr>
          </w:p>
        </w:tc>
        <w:tc>
          <w:tcPr>
            <w:tcW w:w="1684" w:type="dxa"/>
            <w:gridSpan w:val="3"/>
          </w:tcPr>
          <w:p w14:paraId="59EC6FA9" w14:textId="0458DBB1" w:rsidR="00E310E7" w:rsidRPr="001C5867" w:rsidRDefault="00E310E7" w:rsidP="00BC1347">
            <w:pPr>
              <w:pStyle w:val="a"/>
              <w:tabs>
                <w:tab w:val="clear" w:pos="1080"/>
                <w:tab w:val="decimal" w:pos="459"/>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c>
          <w:tcPr>
            <w:tcW w:w="270" w:type="dxa"/>
          </w:tcPr>
          <w:p w14:paraId="5E847A17" w14:textId="77777777" w:rsidR="00E310E7" w:rsidRPr="001C5867" w:rsidRDefault="00E310E7" w:rsidP="00BC1347">
            <w:pPr>
              <w:pStyle w:val="a"/>
              <w:tabs>
                <w:tab w:val="clear" w:pos="1080"/>
                <w:tab w:val="decimal" w:pos="459"/>
              </w:tabs>
              <w:ind w:left="-108" w:right="-195"/>
              <w:rPr>
                <w:rFonts w:cs="Times New Roman"/>
                <w:sz w:val="6"/>
                <w:szCs w:val="6"/>
                <w:cs/>
              </w:rPr>
            </w:pPr>
          </w:p>
        </w:tc>
        <w:tc>
          <w:tcPr>
            <w:tcW w:w="9825" w:type="dxa"/>
            <w:gridSpan w:val="23"/>
          </w:tcPr>
          <w:p w14:paraId="535FA6C6" w14:textId="1FCEAEB1" w:rsidR="00E310E7" w:rsidRPr="001C5867" w:rsidRDefault="00E310E7" w:rsidP="00E310E7">
            <w:pPr>
              <w:pStyle w:val="a"/>
              <w:tabs>
                <w:tab w:val="clear" w:pos="1080"/>
                <w:tab w:val="decimal" w:pos="459"/>
              </w:tabs>
              <w:ind w:left="-108" w:right="-195"/>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Baht</w:t>
            </w:r>
            <w:r w:rsidRPr="001C5867">
              <w:rPr>
                <w:rFonts w:cs="Angsana New"/>
                <w:i/>
                <w:iCs/>
                <w:sz w:val="17"/>
                <w:szCs w:val="17"/>
                <w:cs/>
              </w:rPr>
              <w:t>)</w:t>
            </w:r>
          </w:p>
        </w:tc>
      </w:tr>
      <w:tr w:rsidR="00E310E7" w:rsidRPr="001C5867" w14:paraId="1A5D73EF" w14:textId="77777777" w:rsidTr="001237D5">
        <w:trPr>
          <w:trHeight w:val="66"/>
        </w:trPr>
        <w:tc>
          <w:tcPr>
            <w:tcW w:w="2070" w:type="dxa"/>
          </w:tcPr>
          <w:p w14:paraId="62D1A81C" w14:textId="5CE58223" w:rsidR="00E310E7" w:rsidRPr="001C5867" w:rsidRDefault="00E310E7" w:rsidP="00BC1347">
            <w:pPr>
              <w:pStyle w:val="a"/>
              <w:tabs>
                <w:tab w:val="clear" w:pos="1080"/>
              </w:tabs>
              <w:ind w:left="187" w:hanging="187"/>
              <w:rPr>
                <w:rFonts w:cs="Times New Roman"/>
                <w:b/>
                <w:bCs/>
                <w:i/>
                <w:iCs/>
                <w:sz w:val="17"/>
                <w:szCs w:val="17"/>
                <w:cs/>
              </w:rPr>
            </w:pPr>
            <w:r w:rsidRPr="001C5867">
              <w:rPr>
                <w:rFonts w:cs="Times New Roman"/>
                <w:b/>
                <w:bCs/>
                <w:i/>
                <w:iCs/>
                <w:sz w:val="17"/>
                <w:szCs w:val="17"/>
                <w:cs/>
              </w:rPr>
              <w:t>Direct  subsidiaries</w:t>
            </w:r>
          </w:p>
        </w:tc>
        <w:tc>
          <w:tcPr>
            <w:tcW w:w="540" w:type="dxa"/>
          </w:tcPr>
          <w:p w14:paraId="202B335F" w14:textId="77777777" w:rsidR="00E310E7" w:rsidRPr="001C5867" w:rsidRDefault="00E310E7" w:rsidP="00BC1347">
            <w:pPr>
              <w:tabs>
                <w:tab w:val="decimal" w:pos="191"/>
                <w:tab w:val="decimal" w:pos="457"/>
              </w:tabs>
              <w:spacing w:line="240" w:lineRule="auto"/>
              <w:ind w:left="-108" w:right="-108"/>
              <w:jc w:val="center"/>
              <w:rPr>
                <w:sz w:val="17"/>
                <w:szCs w:val="17"/>
                <w:lang w:val="en-GB" w:bidi="th-TH"/>
              </w:rPr>
            </w:pPr>
          </w:p>
        </w:tc>
        <w:tc>
          <w:tcPr>
            <w:tcW w:w="553" w:type="dxa"/>
            <w:vAlign w:val="bottom"/>
          </w:tcPr>
          <w:p w14:paraId="345E829A" w14:textId="77777777" w:rsidR="00E310E7" w:rsidRPr="001C5867" w:rsidRDefault="00E310E7" w:rsidP="00BC1347">
            <w:pPr>
              <w:tabs>
                <w:tab w:val="decimal" w:pos="191"/>
                <w:tab w:val="decimal" w:pos="457"/>
              </w:tabs>
              <w:spacing w:line="240" w:lineRule="auto"/>
              <w:ind w:left="-108" w:right="-108"/>
              <w:jc w:val="center"/>
              <w:rPr>
                <w:i/>
                <w:iCs/>
                <w:sz w:val="17"/>
                <w:szCs w:val="17"/>
                <w:lang w:bidi="th-TH"/>
              </w:rPr>
            </w:pPr>
          </w:p>
        </w:tc>
        <w:tc>
          <w:tcPr>
            <w:tcW w:w="553" w:type="dxa"/>
            <w:vAlign w:val="bottom"/>
          </w:tcPr>
          <w:p w14:paraId="28C5258A" w14:textId="77777777" w:rsidR="00E310E7" w:rsidRPr="001C5867" w:rsidRDefault="00E310E7" w:rsidP="00BC1347">
            <w:pPr>
              <w:tabs>
                <w:tab w:val="decimal" w:pos="191"/>
                <w:tab w:val="decimal" w:pos="457"/>
              </w:tabs>
              <w:spacing w:line="240" w:lineRule="auto"/>
              <w:ind w:left="-108" w:right="-108"/>
              <w:jc w:val="center"/>
              <w:rPr>
                <w:sz w:val="17"/>
                <w:szCs w:val="17"/>
              </w:rPr>
            </w:pPr>
          </w:p>
        </w:tc>
        <w:tc>
          <w:tcPr>
            <w:tcW w:w="1684" w:type="dxa"/>
            <w:gridSpan w:val="3"/>
          </w:tcPr>
          <w:p w14:paraId="2E3DDF93" w14:textId="77777777" w:rsidR="00E310E7" w:rsidRPr="001C5867" w:rsidRDefault="00E310E7" w:rsidP="00BC1347">
            <w:pPr>
              <w:pStyle w:val="a"/>
              <w:tabs>
                <w:tab w:val="clear" w:pos="1080"/>
                <w:tab w:val="decimal" w:pos="459"/>
              </w:tabs>
              <w:ind w:left="-108" w:right="-195"/>
              <w:jc w:val="center"/>
              <w:rPr>
                <w:rFonts w:cs="Times New Roman"/>
                <w:i/>
                <w:iCs/>
                <w:sz w:val="17"/>
                <w:szCs w:val="17"/>
                <w:cs/>
              </w:rPr>
            </w:pPr>
          </w:p>
        </w:tc>
        <w:tc>
          <w:tcPr>
            <w:tcW w:w="270" w:type="dxa"/>
          </w:tcPr>
          <w:p w14:paraId="16B6C5F9" w14:textId="77777777" w:rsidR="00E310E7" w:rsidRPr="001C5867" w:rsidRDefault="00E310E7" w:rsidP="00BC1347">
            <w:pPr>
              <w:pStyle w:val="a"/>
              <w:tabs>
                <w:tab w:val="clear" w:pos="1080"/>
                <w:tab w:val="decimal" w:pos="459"/>
              </w:tabs>
              <w:ind w:left="-108" w:right="-195"/>
              <w:rPr>
                <w:rFonts w:cs="Times New Roman"/>
                <w:sz w:val="6"/>
                <w:szCs w:val="6"/>
                <w:cs/>
              </w:rPr>
            </w:pPr>
          </w:p>
        </w:tc>
        <w:tc>
          <w:tcPr>
            <w:tcW w:w="540" w:type="dxa"/>
          </w:tcPr>
          <w:p w14:paraId="7CD5A471"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2B126BBA"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565" w:type="dxa"/>
          </w:tcPr>
          <w:p w14:paraId="7CBB8EF7"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45" w:type="dxa"/>
          </w:tcPr>
          <w:p w14:paraId="4268961D"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630" w:type="dxa"/>
          </w:tcPr>
          <w:p w14:paraId="41539E18"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3FE4C41A"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450" w:type="dxa"/>
          </w:tcPr>
          <w:p w14:paraId="4643FAED"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38FE3C00"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572" w:type="dxa"/>
          </w:tcPr>
          <w:p w14:paraId="0C50A70B"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38" w:type="dxa"/>
          </w:tcPr>
          <w:p w14:paraId="0D24F8B6"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597" w:type="dxa"/>
          </w:tcPr>
          <w:p w14:paraId="5E661BEE"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0E4A740C"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630" w:type="dxa"/>
          </w:tcPr>
          <w:p w14:paraId="5952AA21"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53558F8D"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630" w:type="dxa"/>
          </w:tcPr>
          <w:p w14:paraId="1470ECB7"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4B35EFD0"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630" w:type="dxa"/>
          </w:tcPr>
          <w:p w14:paraId="6F3DD567"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3230BE44"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588" w:type="dxa"/>
          </w:tcPr>
          <w:p w14:paraId="12FFF545"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0071253F"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540" w:type="dxa"/>
          </w:tcPr>
          <w:p w14:paraId="0FAE98D0"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270" w:type="dxa"/>
          </w:tcPr>
          <w:p w14:paraId="38291C83" w14:textId="77777777" w:rsidR="00E310E7" w:rsidRPr="001C5867" w:rsidRDefault="00E310E7" w:rsidP="00BC1347">
            <w:pPr>
              <w:pStyle w:val="a"/>
              <w:tabs>
                <w:tab w:val="clear" w:pos="1080"/>
                <w:tab w:val="decimal" w:pos="459"/>
              </w:tabs>
              <w:ind w:left="-108" w:right="-195"/>
              <w:rPr>
                <w:rFonts w:cs="Times New Roman"/>
                <w:sz w:val="17"/>
                <w:szCs w:val="17"/>
                <w:cs/>
              </w:rPr>
            </w:pPr>
          </w:p>
        </w:tc>
        <w:tc>
          <w:tcPr>
            <w:tcW w:w="540" w:type="dxa"/>
          </w:tcPr>
          <w:p w14:paraId="1C378E5E" w14:textId="77777777" w:rsidR="00E310E7" w:rsidRPr="001C5867" w:rsidRDefault="00E310E7" w:rsidP="00BC1347">
            <w:pPr>
              <w:pStyle w:val="a"/>
              <w:tabs>
                <w:tab w:val="clear" w:pos="1080"/>
                <w:tab w:val="decimal" w:pos="459"/>
              </w:tabs>
              <w:ind w:left="-108" w:right="-195"/>
              <w:rPr>
                <w:rFonts w:cs="Times New Roman"/>
                <w:sz w:val="17"/>
                <w:szCs w:val="17"/>
                <w:cs/>
              </w:rPr>
            </w:pPr>
          </w:p>
        </w:tc>
      </w:tr>
      <w:tr w:rsidR="00C82CFA" w:rsidRPr="001C5867" w14:paraId="4A33CAB7" w14:textId="77777777" w:rsidTr="001237D5">
        <w:trPr>
          <w:trHeight w:val="66"/>
        </w:trPr>
        <w:tc>
          <w:tcPr>
            <w:tcW w:w="2070" w:type="dxa"/>
            <w:tcBorders>
              <w:bottom w:val="nil"/>
            </w:tcBorders>
            <w:vAlign w:val="bottom"/>
          </w:tcPr>
          <w:p w14:paraId="135F645E"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Central Department Store Limited</w:t>
            </w:r>
          </w:p>
        </w:tc>
        <w:tc>
          <w:tcPr>
            <w:tcW w:w="540" w:type="dxa"/>
            <w:tcBorders>
              <w:bottom w:val="nil"/>
            </w:tcBorders>
          </w:tcPr>
          <w:p w14:paraId="0539F0AA" w14:textId="77777777" w:rsidR="00C82CFA" w:rsidRPr="001C5867" w:rsidRDefault="00C82CFA" w:rsidP="00836218">
            <w:pPr>
              <w:tabs>
                <w:tab w:val="decimal" w:pos="162"/>
              </w:tabs>
              <w:spacing w:line="240" w:lineRule="auto"/>
              <w:ind w:left="-108" w:right="-108"/>
              <w:rPr>
                <w:sz w:val="17"/>
                <w:szCs w:val="17"/>
              </w:rPr>
            </w:pPr>
          </w:p>
          <w:p w14:paraId="4D9A2677" w14:textId="77777777" w:rsidR="00C82CFA" w:rsidRPr="001C5867" w:rsidRDefault="00C82CFA" w:rsidP="00836218">
            <w:pPr>
              <w:tabs>
                <w:tab w:val="decimal" w:pos="162"/>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24AA1C7C" w14:textId="77777777" w:rsidR="00E310E7" w:rsidRPr="001C5867" w:rsidRDefault="00E310E7" w:rsidP="00836218">
            <w:pPr>
              <w:tabs>
                <w:tab w:val="decimal" w:pos="180"/>
              </w:tabs>
              <w:spacing w:line="240" w:lineRule="auto"/>
              <w:ind w:left="-108" w:right="-108"/>
              <w:rPr>
                <w:sz w:val="17"/>
                <w:szCs w:val="17"/>
              </w:rPr>
            </w:pPr>
          </w:p>
          <w:p w14:paraId="2DC2858A" w14:textId="77777777" w:rsidR="00C82CFA" w:rsidRPr="001C5867" w:rsidRDefault="00C82CFA" w:rsidP="00836218">
            <w:pPr>
              <w:tabs>
                <w:tab w:val="decimal" w:pos="180"/>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2D137DD1" w14:textId="77777777" w:rsidR="00E310E7" w:rsidRPr="001C5867" w:rsidRDefault="00E310E7" w:rsidP="00836218">
            <w:pPr>
              <w:tabs>
                <w:tab w:val="decimal" w:pos="194"/>
              </w:tabs>
              <w:spacing w:line="240" w:lineRule="auto"/>
              <w:ind w:left="-108" w:right="-108"/>
              <w:rPr>
                <w:sz w:val="17"/>
                <w:szCs w:val="17"/>
              </w:rPr>
            </w:pPr>
          </w:p>
          <w:p w14:paraId="1A89BE9A" w14:textId="77777777" w:rsidR="00C82CFA" w:rsidRPr="001C5867" w:rsidRDefault="00C82CFA" w:rsidP="00836218">
            <w:pPr>
              <w:tabs>
                <w:tab w:val="decimal" w:pos="194"/>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5FCE7A50"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3161C7A7" w14:textId="77777777" w:rsidR="00C82CFA" w:rsidRPr="001C5867" w:rsidRDefault="00C82CFA" w:rsidP="00841361">
            <w:pPr>
              <w:tabs>
                <w:tab w:val="left" w:pos="814"/>
                <w:tab w:val="left" w:pos="1174"/>
                <w:tab w:val="left" w:pos="1444"/>
              </w:tabs>
              <w:spacing w:line="240" w:lineRule="auto"/>
              <w:ind w:left="-108" w:right="-108"/>
              <w:jc w:val="right"/>
              <w:rPr>
                <w:sz w:val="17"/>
                <w:szCs w:val="17"/>
                <w:lang w:bidi="th-TH"/>
              </w:rPr>
            </w:pPr>
            <w:r w:rsidRPr="001C5867">
              <w:rPr>
                <w:sz w:val="17"/>
                <w:szCs w:val="17"/>
              </w:rPr>
              <w:t>3,335</w:t>
            </w:r>
          </w:p>
        </w:tc>
        <w:tc>
          <w:tcPr>
            <w:tcW w:w="506" w:type="dxa"/>
            <w:tcBorders>
              <w:bottom w:val="nil"/>
            </w:tcBorders>
          </w:tcPr>
          <w:p w14:paraId="0F374288"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0F3523DE"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3,335</w:t>
            </w:r>
          </w:p>
        </w:tc>
        <w:tc>
          <w:tcPr>
            <w:tcW w:w="540" w:type="dxa"/>
            <w:tcBorders>
              <w:bottom w:val="nil"/>
            </w:tcBorders>
          </w:tcPr>
          <w:p w14:paraId="56000B5C"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04ADB918"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3,335</w:t>
            </w:r>
          </w:p>
        </w:tc>
        <w:tc>
          <w:tcPr>
            <w:tcW w:w="270" w:type="dxa"/>
            <w:tcBorders>
              <w:bottom w:val="nil"/>
            </w:tcBorders>
          </w:tcPr>
          <w:p w14:paraId="17A27F19"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5AC0ABDA" w14:textId="77777777" w:rsidR="00E310E7" w:rsidRPr="001C5867" w:rsidRDefault="00E310E7" w:rsidP="00C82CFA">
            <w:pPr>
              <w:pStyle w:val="a"/>
              <w:tabs>
                <w:tab w:val="clear" w:pos="1080"/>
                <w:tab w:val="decimal" w:pos="432"/>
              </w:tabs>
              <w:ind w:left="-108" w:right="-195"/>
              <w:rPr>
                <w:rFonts w:cs="Times New Roman"/>
                <w:sz w:val="17"/>
                <w:szCs w:val="17"/>
                <w:cs/>
              </w:rPr>
            </w:pPr>
          </w:p>
          <w:p w14:paraId="4FF2B075" w14:textId="764A1CBA"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3,807</w:t>
            </w:r>
          </w:p>
        </w:tc>
        <w:tc>
          <w:tcPr>
            <w:tcW w:w="270" w:type="dxa"/>
            <w:tcBorders>
              <w:bottom w:val="nil"/>
            </w:tcBorders>
          </w:tcPr>
          <w:p w14:paraId="2C68523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tcPr>
          <w:p w14:paraId="2C8DA576" w14:textId="77777777" w:rsidR="00E310E7" w:rsidRPr="001C5867" w:rsidRDefault="00E310E7" w:rsidP="00C82CFA">
            <w:pPr>
              <w:pStyle w:val="a"/>
              <w:tabs>
                <w:tab w:val="clear" w:pos="1080"/>
                <w:tab w:val="decimal" w:pos="432"/>
              </w:tabs>
              <w:ind w:left="-108" w:right="-195"/>
              <w:rPr>
                <w:rFonts w:cs="Times New Roman"/>
                <w:sz w:val="17"/>
                <w:szCs w:val="17"/>
                <w:cs/>
              </w:rPr>
            </w:pPr>
          </w:p>
          <w:p w14:paraId="39260BE6" w14:textId="02D4754F"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3,807</w:t>
            </w:r>
          </w:p>
        </w:tc>
        <w:tc>
          <w:tcPr>
            <w:tcW w:w="245" w:type="dxa"/>
            <w:tcBorders>
              <w:bottom w:val="nil"/>
            </w:tcBorders>
          </w:tcPr>
          <w:p w14:paraId="03A3583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51115C7C" w14:textId="77777777" w:rsidR="00E310E7" w:rsidRPr="001C5867" w:rsidRDefault="00E310E7" w:rsidP="00C82CFA">
            <w:pPr>
              <w:pStyle w:val="a"/>
              <w:tabs>
                <w:tab w:val="clear" w:pos="1080"/>
                <w:tab w:val="decimal" w:pos="432"/>
              </w:tabs>
              <w:ind w:left="-108" w:right="-195"/>
              <w:rPr>
                <w:rFonts w:cs="Times New Roman"/>
                <w:sz w:val="17"/>
                <w:szCs w:val="17"/>
                <w:cs/>
              </w:rPr>
            </w:pPr>
          </w:p>
          <w:p w14:paraId="2C7AF6EA" w14:textId="72D34FBD"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3,807</w:t>
            </w:r>
          </w:p>
        </w:tc>
        <w:tc>
          <w:tcPr>
            <w:tcW w:w="270" w:type="dxa"/>
            <w:tcBorders>
              <w:bottom w:val="nil"/>
            </w:tcBorders>
          </w:tcPr>
          <w:p w14:paraId="045F41C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2215D8DD"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54578F1D" w14:textId="2FA6FCDF"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524ECB5"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3B2D6BA1"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5499BBD0" w14:textId="058763AD"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5BB2DE6D" w14:textId="1FE667B2"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tcPr>
          <w:p w14:paraId="5886D50E"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3EBDDA17" w14:textId="0F308D6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E45DA38" w14:textId="31344EC0"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47A8648F" w14:textId="77777777" w:rsidR="00E310E7" w:rsidRPr="001C5867" w:rsidRDefault="00E310E7" w:rsidP="00C82CFA">
            <w:pPr>
              <w:pStyle w:val="a"/>
              <w:tabs>
                <w:tab w:val="clear" w:pos="1080"/>
                <w:tab w:val="decimal" w:pos="432"/>
              </w:tabs>
              <w:ind w:left="-108" w:right="-195"/>
              <w:rPr>
                <w:rFonts w:cs="Times New Roman"/>
                <w:sz w:val="17"/>
                <w:szCs w:val="17"/>
                <w:cs/>
              </w:rPr>
            </w:pPr>
          </w:p>
          <w:p w14:paraId="556C4AA9" w14:textId="05135F0D"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3,807</w:t>
            </w:r>
          </w:p>
        </w:tc>
        <w:tc>
          <w:tcPr>
            <w:tcW w:w="270" w:type="dxa"/>
            <w:tcBorders>
              <w:bottom w:val="nil"/>
            </w:tcBorders>
          </w:tcPr>
          <w:p w14:paraId="3679128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2226A010" w14:textId="77777777" w:rsidR="00E310E7" w:rsidRPr="001C5867" w:rsidRDefault="00E310E7" w:rsidP="00C82CFA">
            <w:pPr>
              <w:pStyle w:val="a"/>
              <w:tabs>
                <w:tab w:val="clear" w:pos="1080"/>
                <w:tab w:val="decimal" w:pos="432"/>
              </w:tabs>
              <w:ind w:left="-108" w:right="-195"/>
              <w:rPr>
                <w:rFonts w:cs="Times New Roman"/>
                <w:sz w:val="17"/>
                <w:szCs w:val="17"/>
                <w:cs/>
              </w:rPr>
            </w:pPr>
          </w:p>
          <w:p w14:paraId="5DC8BCC7" w14:textId="46635B33"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3,807</w:t>
            </w:r>
          </w:p>
        </w:tc>
        <w:tc>
          <w:tcPr>
            <w:tcW w:w="270" w:type="dxa"/>
            <w:tcBorders>
              <w:bottom w:val="nil"/>
            </w:tcBorders>
          </w:tcPr>
          <w:p w14:paraId="78FF022B"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3ED73EAF" w14:textId="77777777" w:rsidR="00E310E7" w:rsidRPr="001C5867" w:rsidRDefault="00E310E7" w:rsidP="00C82CFA">
            <w:pPr>
              <w:pStyle w:val="a"/>
              <w:tabs>
                <w:tab w:val="clear" w:pos="1080"/>
                <w:tab w:val="decimal" w:pos="432"/>
              </w:tabs>
              <w:ind w:left="-108" w:right="-195"/>
              <w:rPr>
                <w:rFonts w:cs="Times New Roman"/>
                <w:sz w:val="17"/>
                <w:szCs w:val="17"/>
                <w:cs/>
              </w:rPr>
            </w:pPr>
          </w:p>
          <w:p w14:paraId="6A0330B1" w14:textId="7F60E19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3,807</w:t>
            </w:r>
          </w:p>
        </w:tc>
        <w:tc>
          <w:tcPr>
            <w:tcW w:w="270" w:type="dxa"/>
            <w:tcBorders>
              <w:bottom w:val="nil"/>
            </w:tcBorders>
          </w:tcPr>
          <w:p w14:paraId="176FE6E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628C943E"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3AFA9F6F" w14:textId="2CB78D4C"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BC34BE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461FF21A" w14:textId="77777777" w:rsidR="00E310E7" w:rsidRPr="001C5867" w:rsidRDefault="00E310E7" w:rsidP="00C82CFA">
            <w:pPr>
              <w:pStyle w:val="a"/>
              <w:tabs>
                <w:tab w:val="clear" w:pos="1080"/>
                <w:tab w:val="decimal" w:pos="384"/>
              </w:tabs>
              <w:ind w:left="-108" w:right="-195"/>
              <w:rPr>
                <w:rFonts w:cs="Times New Roman"/>
                <w:sz w:val="17"/>
                <w:szCs w:val="17"/>
                <w:cs/>
              </w:rPr>
            </w:pPr>
          </w:p>
          <w:p w14:paraId="4E43A9F2" w14:textId="5A8AB57B" w:rsidR="00C82CFA" w:rsidRPr="001C5867" w:rsidRDefault="00C82CFA" w:rsidP="00C82CFA">
            <w:pPr>
              <w:pStyle w:val="a"/>
              <w:tabs>
                <w:tab w:val="clear" w:pos="1080"/>
                <w:tab w:val="decimal" w:pos="384"/>
              </w:tabs>
              <w:ind w:left="-108" w:right="-195"/>
              <w:rPr>
                <w:rFonts w:cs="Times New Roman"/>
                <w:sz w:val="17"/>
                <w:szCs w:val="17"/>
                <w:cs/>
              </w:rPr>
            </w:pPr>
            <w:r w:rsidRPr="001C5867">
              <w:rPr>
                <w:rFonts w:cs="Times New Roman"/>
                <w:sz w:val="17"/>
                <w:szCs w:val="17"/>
                <w:cs/>
              </w:rPr>
              <w:t>3,242</w:t>
            </w:r>
          </w:p>
        </w:tc>
        <w:tc>
          <w:tcPr>
            <w:tcW w:w="270" w:type="dxa"/>
            <w:tcBorders>
              <w:bottom w:val="nil"/>
            </w:tcBorders>
          </w:tcPr>
          <w:p w14:paraId="14DB784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5297B8A5" w14:textId="77777777" w:rsidR="00E310E7" w:rsidRPr="001C5867" w:rsidRDefault="00E310E7" w:rsidP="00C82CFA">
            <w:pPr>
              <w:pStyle w:val="a"/>
              <w:tabs>
                <w:tab w:val="clear" w:pos="1080"/>
                <w:tab w:val="decimal" w:pos="384"/>
              </w:tabs>
              <w:ind w:left="-108" w:right="-207"/>
              <w:rPr>
                <w:rFonts w:cs="Times New Roman"/>
                <w:sz w:val="17"/>
                <w:szCs w:val="17"/>
                <w:cs/>
              </w:rPr>
            </w:pPr>
          </w:p>
          <w:p w14:paraId="42A189E4" w14:textId="232491F3" w:rsidR="00C82CFA" w:rsidRPr="001C5867" w:rsidRDefault="00C82CFA" w:rsidP="00C82CFA">
            <w:pPr>
              <w:pStyle w:val="a"/>
              <w:tabs>
                <w:tab w:val="clear" w:pos="1080"/>
                <w:tab w:val="decimal" w:pos="384"/>
              </w:tabs>
              <w:ind w:left="-108" w:right="-207"/>
              <w:rPr>
                <w:rFonts w:cs="Times New Roman"/>
                <w:sz w:val="17"/>
                <w:szCs w:val="17"/>
                <w:cs/>
              </w:rPr>
            </w:pPr>
            <w:r w:rsidRPr="001C5867">
              <w:rPr>
                <w:rFonts w:cs="Times New Roman"/>
                <w:sz w:val="17"/>
                <w:szCs w:val="17"/>
                <w:cs/>
              </w:rPr>
              <w:t>1,818</w:t>
            </w:r>
          </w:p>
        </w:tc>
      </w:tr>
      <w:tr w:rsidR="00C82CFA" w:rsidRPr="001C5867" w14:paraId="7D58EF5D" w14:textId="77777777" w:rsidTr="001237D5">
        <w:trPr>
          <w:trHeight w:val="66"/>
        </w:trPr>
        <w:tc>
          <w:tcPr>
            <w:tcW w:w="2070" w:type="dxa"/>
            <w:tcBorders>
              <w:bottom w:val="nil"/>
            </w:tcBorders>
            <w:vAlign w:val="bottom"/>
          </w:tcPr>
          <w:p w14:paraId="3FF4B4FC"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SFM Holding Company Limited</w:t>
            </w:r>
          </w:p>
        </w:tc>
        <w:tc>
          <w:tcPr>
            <w:tcW w:w="540" w:type="dxa"/>
            <w:tcBorders>
              <w:bottom w:val="nil"/>
            </w:tcBorders>
          </w:tcPr>
          <w:p w14:paraId="21936CAF" w14:textId="77777777" w:rsidR="00E310E7" w:rsidRPr="001C5867" w:rsidRDefault="00E310E7" w:rsidP="00836218">
            <w:pPr>
              <w:tabs>
                <w:tab w:val="decimal" w:pos="162"/>
              </w:tabs>
              <w:spacing w:line="240" w:lineRule="auto"/>
              <w:ind w:left="-108" w:right="-108"/>
              <w:rPr>
                <w:sz w:val="17"/>
                <w:szCs w:val="17"/>
              </w:rPr>
            </w:pPr>
          </w:p>
          <w:p w14:paraId="29CFED9B"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24B8C00A" w14:textId="77777777" w:rsidR="00E310E7" w:rsidRPr="001C5867" w:rsidRDefault="00E310E7" w:rsidP="00836218">
            <w:pPr>
              <w:tabs>
                <w:tab w:val="decimal" w:pos="180"/>
              </w:tabs>
              <w:spacing w:line="240" w:lineRule="auto"/>
              <w:ind w:left="-108" w:right="-108"/>
              <w:rPr>
                <w:sz w:val="17"/>
                <w:szCs w:val="17"/>
              </w:rPr>
            </w:pPr>
          </w:p>
          <w:p w14:paraId="28DB26C8"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5EAC10A1" w14:textId="77777777" w:rsidR="00E310E7" w:rsidRPr="001C5867" w:rsidRDefault="00E310E7" w:rsidP="00836218">
            <w:pPr>
              <w:tabs>
                <w:tab w:val="decimal" w:pos="194"/>
              </w:tabs>
              <w:spacing w:line="240" w:lineRule="auto"/>
              <w:ind w:left="-108" w:right="-108"/>
              <w:rPr>
                <w:sz w:val="17"/>
                <w:szCs w:val="17"/>
              </w:rPr>
            </w:pPr>
          </w:p>
          <w:p w14:paraId="7A6B8777"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0A06D7E5"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0A38E502"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436</w:t>
            </w:r>
          </w:p>
        </w:tc>
        <w:tc>
          <w:tcPr>
            <w:tcW w:w="506" w:type="dxa"/>
            <w:tcBorders>
              <w:bottom w:val="nil"/>
            </w:tcBorders>
          </w:tcPr>
          <w:p w14:paraId="439512C8"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43B62C1B"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436</w:t>
            </w:r>
          </w:p>
        </w:tc>
        <w:tc>
          <w:tcPr>
            <w:tcW w:w="540" w:type="dxa"/>
            <w:tcBorders>
              <w:bottom w:val="nil"/>
            </w:tcBorders>
          </w:tcPr>
          <w:p w14:paraId="48FE4B09"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3EC6F25B"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436</w:t>
            </w:r>
          </w:p>
        </w:tc>
        <w:tc>
          <w:tcPr>
            <w:tcW w:w="270" w:type="dxa"/>
            <w:tcBorders>
              <w:bottom w:val="nil"/>
            </w:tcBorders>
          </w:tcPr>
          <w:p w14:paraId="714C7222"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5E9183F1" w14:textId="77777777" w:rsidR="00E310E7" w:rsidRPr="001C5867" w:rsidRDefault="00E310E7" w:rsidP="00C82CFA">
            <w:pPr>
              <w:pStyle w:val="a"/>
              <w:tabs>
                <w:tab w:val="clear" w:pos="1080"/>
                <w:tab w:val="decimal" w:pos="432"/>
              </w:tabs>
              <w:ind w:left="-108" w:right="-195"/>
              <w:rPr>
                <w:rFonts w:cs="Times New Roman"/>
                <w:sz w:val="17"/>
                <w:szCs w:val="17"/>
                <w:cs/>
              </w:rPr>
            </w:pPr>
          </w:p>
          <w:p w14:paraId="1CC383D5" w14:textId="4CFFDCA9"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3,560</w:t>
            </w:r>
          </w:p>
        </w:tc>
        <w:tc>
          <w:tcPr>
            <w:tcW w:w="270" w:type="dxa"/>
            <w:tcBorders>
              <w:bottom w:val="nil"/>
            </w:tcBorders>
          </w:tcPr>
          <w:p w14:paraId="13A5311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tcPr>
          <w:p w14:paraId="0F7F8F11" w14:textId="77777777" w:rsidR="00E310E7" w:rsidRPr="001C5867" w:rsidRDefault="00E310E7" w:rsidP="00C82CFA">
            <w:pPr>
              <w:pStyle w:val="a"/>
              <w:tabs>
                <w:tab w:val="clear" w:pos="1080"/>
                <w:tab w:val="decimal" w:pos="432"/>
              </w:tabs>
              <w:ind w:left="-108" w:right="-195"/>
              <w:rPr>
                <w:rFonts w:cs="Times New Roman"/>
                <w:sz w:val="17"/>
                <w:szCs w:val="17"/>
                <w:cs/>
              </w:rPr>
            </w:pPr>
          </w:p>
          <w:p w14:paraId="4357EC82" w14:textId="0EC120E1"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3,560</w:t>
            </w:r>
          </w:p>
        </w:tc>
        <w:tc>
          <w:tcPr>
            <w:tcW w:w="245" w:type="dxa"/>
            <w:tcBorders>
              <w:bottom w:val="nil"/>
            </w:tcBorders>
          </w:tcPr>
          <w:p w14:paraId="1F190BD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2BA042D6" w14:textId="77777777" w:rsidR="00E310E7" w:rsidRPr="001C5867" w:rsidRDefault="00E310E7" w:rsidP="00C82CFA">
            <w:pPr>
              <w:pStyle w:val="a"/>
              <w:tabs>
                <w:tab w:val="clear" w:pos="1080"/>
                <w:tab w:val="decimal" w:pos="432"/>
              </w:tabs>
              <w:ind w:left="-108" w:right="-195"/>
              <w:rPr>
                <w:rFonts w:cs="Times New Roman"/>
                <w:sz w:val="17"/>
                <w:szCs w:val="17"/>
                <w:cs/>
              </w:rPr>
            </w:pPr>
          </w:p>
          <w:p w14:paraId="1EE753E7" w14:textId="2217174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3,560</w:t>
            </w:r>
          </w:p>
        </w:tc>
        <w:tc>
          <w:tcPr>
            <w:tcW w:w="270" w:type="dxa"/>
            <w:tcBorders>
              <w:bottom w:val="nil"/>
            </w:tcBorders>
          </w:tcPr>
          <w:p w14:paraId="2B8A8BE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3E30E668"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0F154326" w14:textId="6AE4D9D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2D1AE2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7503F560"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71128865" w14:textId="5D984D90"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7C8BB2E1" w14:textId="28C6EF29"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tcPr>
          <w:p w14:paraId="33E95CA9"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6F020D8E" w14:textId="66B6DC7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3F221F5" w14:textId="146482FE"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1A9491BE" w14:textId="77777777" w:rsidR="00E310E7" w:rsidRPr="001C5867" w:rsidRDefault="00E310E7" w:rsidP="00C82CFA">
            <w:pPr>
              <w:pStyle w:val="a"/>
              <w:tabs>
                <w:tab w:val="clear" w:pos="1080"/>
                <w:tab w:val="decimal" w:pos="432"/>
              </w:tabs>
              <w:ind w:left="-108" w:right="-195"/>
              <w:rPr>
                <w:rFonts w:cs="Times New Roman"/>
                <w:sz w:val="17"/>
                <w:szCs w:val="17"/>
                <w:cs/>
              </w:rPr>
            </w:pPr>
          </w:p>
          <w:p w14:paraId="7D24EABC" w14:textId="1034C9C1"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3,560</w:t>
            </w:r>
          </w:p>
        </w:tc>
        <w:tc>
          <w:tcPr>
            <w:tcW w:w="270" w:type="dxa"/>
            <w:tcBorders>
              <w:bottom w:val="nil"/>
            </w:tcBorders>
          </w:tcPr>
          <w:p w14:paraId="0C4E30C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50A7F167" w14:textId="77777777" w:rsidR="00E310E7" w:rsidRPr="001C5867" w:rsidRDefault="00E310E7" w:rsidP="00C82CFA">
            <w:pPr>
              <w:pStyle w:val="a"/>
              <w:tabs>
                <w:tab w:val="clear" w:pos="1080"/>
                <w:tab w:val="decimal" w:pos="432"/>
              </w:tabs>
              <w:ind w:left="-108" w:right="-195"/>
              <w:rPr>
                <w:rFonts w:cs="Times New Roman"/>
                <w:sz w:val="17"/>
                <w:szCs w:val="17"/>
                <w:cs/>
              </w:rPr>
            </w:pPr>
          </w:p>
          <w:p w14:paraId="2EB0F25E" w14:textId="542CA2A4"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3,560</w:t>
            </w:r>
          </w:p>
        </w:tc>
        <w:tc>
          <w:tcPr>
            <w:tcW w:w="270" w:type="dxa"/>
            <w:tcBorders>
              <w:bottom w:val="nil"/>
            </w:tcBorders>
          </w:tcPr>
          <w:p w14:paraId="554ED7F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55E4CBEA" w14:textId="77777777" w:rsidR="00E310E7" w:rsidRPr="001C5867" w:rsidRDefault="00E310E7" w:rsidP="00C82CFA">
            <w:pPr>
              <w:pStyle w:val="a"/>
              <w:tabs>
                <w:tab w:val="clear" w:pos="1080"/>
                <w:tab w:val="decimal" w:pos="432"/>
              </w:tabs>
              <w:ind w:left="-108" w:right="-195"/>
              <w:rPr>
                <w:rFonts w:cs="Times New Roman"/>
                <w:sz w:val="17"/>
                <w:szCs w:val="17"/>
                <w:cs/>
              </w:rPr>
            </w:pPr>
          </w:p>
          <w:p w14:paraId="4CBFF413" w14:textId="4F6849E4"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3,560</w:t>
            </w:r>
          </w:p>
        </w:tc>
        <w:tc>
          <w:tcPr>
            <w:tcW w:w="270" w:type="dxa"/>
            <w:tcBorders>
              <w:bottom w:val="nil"/>
            </w:tcBorders>
          </w:tcPr>
          <w:p w14:paraId="7B03527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456FC57F"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497FB011" w14:textId="6EE78146"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2925A5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6BF86BC8"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03A161A1" w14:textId="4257454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12B07A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344BBEE9"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4AD23570" w14:textId="29098F8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C82CFA" w:rsidRPr="001C5867" w14:paraId="6866B302" w14:textId="77777777" w:rsidTr="001237D5">
        <w:trPr>
          <w:trHeight w:val="66"/>
        </w:trPr>
        <w:tc>
          <w:tcPr>
            <w:tcW w:w="2070" w:type="dxa"/>
            <w:tcBorders>
              <w:bottom w:val="nil"/>
            </w:tcBorders>
            <w:vAlign w:val="bottom"/>
          </w:tcPr>
          <w:p w14:paraId="6D900364"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Oversea Fashion Ltd</w:t>
            </w:r>
            <w:r w:rsidRPr="001C5867">
              <w:rPr>
                <w:rFonts w:cs="Angsana New"/>
                <w:sz w:val="17"/>
                <w:szCs w:val="17"/>
                <w:cs/>
              </w:rPr>
              <w:t>.</w:t>
            </w:r>
          </w:p>
        </w:tc>
        <w:tc>
          <w:tcPr>
            <w:tcW w:w="540" w:type="dxa"/>
            <w:tcBorders>
              <w:bottom w:val="nil"/>
            </w:tcBorders>
          </w:tcPr>
          <w:p w14:paraId="48DF15A1" w14:textId="77777777" w:rsidR="00C82CFA" w:rsidRPr="001C5867" w:rsidRDefault="00C82CFA" w:rsidP="00836218">
            <w:pPr>
              <w:tabs>
                <w:tab w:val="decimal" w:pos="162"/>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314D9688"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0894BF78"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4D820CD3" w14:textId="77777777" w:rsidR="00C82CFA" w:rsidRPr="001C5867" w:rsidRDefault="00C82CFA" w:rsidP="00C82CFA">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06" w:type="dxa"/>
            <w:tcBorders>
              <w:bottom w:val="nil"/>
            </w:tcBorders>
          </w:tcPr>
          <w:p w14:paraId="1132D744"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412</w:t>
            </w:r>
          </w:p>
        </w:tc>
        <w:tc>
          <w:tcPr>
            <w:tcW w:w="540" w:type="dxa"/>
            <w:tcBorders>
              <w:bottom w:val="nil"/>
            </w:tcBorders>
          </w:tcPr>
          <w:p w14:paraId="667912A8"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412</w:t>
            </w:r>
          </w:p>
        </w:tc>
        <w:tc>
          <w:tcPr>
            <w:tcW w:w="270" w:type="dxa"/>
            <w:tcBorders>
              <w:bottom w:val="nil"/>
            </w:tcBorders>
          </w:tcPr>
          <w:p w14:paraId="4DCDB7C2"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680F6990" w14:textId="58CE98F5"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32519C3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tcPr>
          <w:p w14:paraId="7FE2E130" w14:textId="08CEE6AB"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347</w:t>
            </w:r>
          </w:p>
        </w:tc>
        <w:tc>
          <w:tcPr>
            <w:tcW w:w="245" w:type="dxa"/>
            <w:tcBorders>
              <w:bottom w:val="nil"/>
            </w:tcBorders>
          </w:tcPr>
          <w:p w14:paraId="3DE5EE4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38F27C0C" w14:textId="0473E4AC"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347</w:t>
            </w:r>
          </w:p>
        </w:tc>
        <w:tc>
          <w:tcPr>
            <w:tcW w:w="270" w:type="dxa"/>
            <w:tcBorders>
              <w:bottom w:val="nil"/>
            </w:tcBorders>
          </w:tcPr>
          <w:p w14:paraId="498DADE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108493FF" w14:textId="6D1856F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C184BB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0B1CF5D6" w14:textId="4210D7E1"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29C95581" w14:textId="2540A575"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tcPr>
          <w:p w14:paraId="0AE4A533" w14:textId="1904040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31277DD" w14:textId="6C9E2B01"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5B564792" w14:textId="4A1C497A"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18048A2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0134B30B" w14:textId="3A3BB69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347</w:t>
            </w:r>
          </w:p>
        </w:tc>
        <w:tc>
          <w:tcPr>
            <w:tcW w:w="270" w:type="dxa"/>
            <w:tcBorders>
              <w:bottom w:val="nil"/>
            </w:tcBorders>
          </w:tcPr>
          <w:p w14:paraId="5DC55B4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774C7C8D" w14:textId="1FD8C6ED"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347</w:t>
            </w:r>
          </w:p>
        </w:tc>
        <w:tc>
          <w:tcPr>
            <w:tcW w:w="270" w:type="dxa"/>
            <w:tcBorders>
              <w:bottom w:val="nil"/>
            </w:tcBorders>
          </w:tcPr>
          <w:p w14:paraId="4C5321E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2C47D443" w14:textId="5A54468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5AA6DD2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4E7F7165" w14:textId="6E23112B" w:rsidR="00C82CFA" w:rsidRPr="001C5867" w:rsidRDefault="00C82CFA" w:rsidP="00C82CFA">
            <w:pPr>
              <w:pStyle w:val="a"/>
              <w:tabs>
                <w:tab w:val="clear" w:pos="1080"/>
                <w:tab w:val="decimal" w:pos="384"/>
              </w:tabs>
              <w:ind w:left="-108" w:right="-195"/>
              <w:rPr>
                <w:rFonts w:cs="Times New Roman"/>
                <w:sz w:val="17"/>
                <w:szCs w:val="17"/>
                <w:cs/>
              </w:rPr>
            </w:pPr>
            <w:r w:rsidRPr="001C5867">
              <w:rPr>
                <w:rFonts w:cs="Times New Roman"/>
                <w:sz w:val="17"/>
                <w:szCs w:val="17"/>
                <w:cs/>
              </w:rPr>
              <w:t>881</w:t>
            </w:r>
          </w:p>
        </w:tc>
        <w:tc>
          <w:tcPr>
            <w:tcW w:w="270" w:type="dxa"/>
            <w:tcBorders>
              <w:bottom w:val="nil"/>
            </w:tcBorders>
          </w:tcPr>
          <w:p w14:paraId="0A2E011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21EBA6B2" w14:textId="5256942F"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C82CFA" w:rsidRPr="001C5867" w14:paraId="7650A280" w14:textId="77777777" w:rsidTr="001237D5">
        <w:trPr>
          <w:trHeight w:val="66"/>
        </w:trPr>
        <w:tc>
          <w:tcPr>
            <w:tcW w:w="2070" w:type="dxa"/>
            <w:tcBorders>
              <w:bottom w:val="nil"/>
            </w:tcBorders>
            <w:vAlign w:val="bottom"/>
          </w:tcPr>
          <w:p w14:paraId="46EE4458"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 xml:space="preserve">Mass Concept Company Limited  </w:t>
            </w:r>
          </w:p>
        </w:tc>
        <w:tc>
          <w:tcPr>
            <w:tcW w:w="540" w:type="dxa"/>
            <w:tcBorders>
              <w:bottom w:val="nil"/>
            </w:tcBorders>
          </w:tcPr>
          <w:p w14:paraId="58E7AFCF" w14:textId="77777777" w:rsidR="00E310E7" w:rsidRPr="001C5867" w:rsidRDefault="00E310E7" w:rsidP="00836218">
            <w:pPr>
              <w:tabs>
                <w:tab w:val="decimal" w:pos="162"/>
              </w:tabs>
              <w:spacing w:line="240" w:lineRule="auto"/>
              <w:ind w:left="-108" w:right="-108"/>
              <w:rPr>
                <w:sz w:val="17"/>
                <w:szCs w:val="17"/>
              </w:rPr>
            </w:pPr>
          </w:p>
          <w:p w14:paraId="3DC0BE08"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65</w:t>
            </w:r>
            <w:r w:rsidRPr="001C5867">
              <w:rPr>
                <w:rFonts w:cs="Angsana New"/>
                <w:sz w:val="17"/>
                <w:szCs w:val="17"/>
                <w:cs/>
                <w:lang w:bidi="th-TH"/>
              </w:rPr>
              <w:t>.</w:t>
            </w:r>
            <w:r w:rsidRPr="001C5867">
              <w:rPr>
                <w:sz w:val="17"/>
                <w:szCs w:val="17"/>
              </w:rPr>
              <w:t>58</w:t>
            </w:r>
          </w:p>
        </w:tc>
        <w:tc>
          <w:tcPr>
            <w:tcW w:w="553" w:type="dxa"/>
            <w:tcBorders>
              <w:bottom w:val="nil"/>
            </w:tcBorders>
          </w:tcPr>
          <w:p w14:paraId="4B5076C2" w14:textId="77777777" w:rsidR="00E310E7" w:rsidRPr="001C5867" w:rsidRDefault="00E310E7" w:rsidP="00836218">
            <w:pPr>
              <w:tabs>
                <w:tab w:val="decimal" w:pos="180"/>
              </w:tabs>
              <w:spacing w:line="240" w:lineRule="auto"/>
              <w:ind w:left="-108" w:right="-108"/>
              <w:rPr>
                <w:sz w:val="17"/>
                <w:szCs w:val="17"/>
              </w:rPr>
            </w:pPr>
          </w:p>
          <w:p w14:paraId="26471F7C"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65</w:t>
            </w:r>
            <w:r w:rsidRPr="001C5867">
              <w:rPr>
                <w:rFonts w:cs="Angsana New"/>
                <w:sz w:val="17"/>
                <w:szCs w:val="17"/>
                <w:cs/>
                <w:lang w:bidi="th-TH"/>
              </w:rPr>
              <w:t>.</w:t>
            </w:r>
            <w:r w:rsidRPr="001C5867">
              <w:rPr>
                <w:sz w:val="17"/>
                <w:szCs w:val="17"/>
              </w:rPr>
              <w:t>58</w:t>
            </w:r>
          </w:p>
        </w:tc>
        <w:tc>
          <w:tcPr>
            <w:tcW w:w="553" w:type="dxa"/>
            <w:tcBorders>
              <w:bottom w:val="nil"/>
            </w:tcBorders>
          </w:tcPr>
          <w:p w14:paraId="68E8D328" w14:textId="77777777" w:rsidR="00E310E7" w:rsidRPr="001C5867" w:rsidRDefault="00E310E7" w:rsidP="00836218">
            <w:pPr>
              <w:tabs>
                <w:tab w:val="decimal" w:pos="194"/>
              </w:tabs>
              <w:spacing w:line="240" w:lineRule="auto"/>
              <w:ind w:left="-108" w:right="-108"/>
              <w:rPr>
                <w:sz w:val="17"/>
                <w:szCs w:val="17"/>
              </w:rPr>
            </w:pPr>
          </w:p>
          <w:p w14:paraId="118FA514"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65</w:t>
            </w:r>
            <w:r w:rsidRPr="001C5867">
              <w:rPr>
                <w:rFonts w:cs="Angsana New"/>
                <w:sz w:val="17"/>
                <w:szCs w:val="17"/>
                <w:cs/>
                <w:lang w:bidi="th-TH"/>
              </w:rPr>
              <w:t>.</w:t>
            </w:r>
            <w:r w:rsidRPr="001C5867">
              <w:rPr>
                <w:sz w:val="17"/>
                <w:szCs w:val="17"/>
              </w:rPr>
              <w:t>58</w:t>
            </w:r>
          </w:p>
        </w:tc>
        <w:tc>
          <w:tcPr>
            <w:tcW w:w="638" w:type="dxa"/>
            <w:tcBorders>
              <w:bottom w:val="nil"/>
            </w:tcBorders>
          </w:tcPr>
          <w:p w14:paraId="46F987D6"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4EBC9940"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262</w:t>
            </w:r>
          </w:p>
        </w:tc>
        <w:tc>
          <w:tcPr>
            <w:tcW w:w="506" w:type="dxa"/>
            <w:tcBorders>
              <w:bottom w:val="nil"/>
            </w:tcBorders>
          </w:tcPr>
          <w:p w14:paraId="6DDD0291"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345013CD"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262</w:t>
            </w:r>
          </w:p>
        </w:tc>
        <w:tc>
          <w:tcPr>
            <w:tcW w:w="540" w:type="dxa"/>
            <w:tcBorders>
              <w:bottom w:val="nil"/>
            </w:tcBorders>
          </w:tcPr>
          <w:p w14:paraId="52B86F1C"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7F147A5B"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262</w:t>
            </w:r>
          </w:p>
        </w:tc>
        <w:tc>
          <w:tcPr>
            <w:tcW w:w="270" w:type="dxa"/>
            <w:tcBorders>
              <w:bottom w:val="nil"/>
            </w:tcBorders>
          </w:tcPr>
          <w:p w14:paraId="4FA701EC"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088B5786" w14:textId="77777777" w:rsidR="00E310E7" w:rsidRPr="001C5867" w:rsidRDefault="00E310E7" w:rsidP="00C82CFA">
            <w:pPr>
              <w:pStyle w:val="a"/>
              <w:tabs>
                <w:tab w:val="clear" w:pos="1080"/>
                <w:tab w:val="decimal" w:pos="432"/>
              </w:tabs>
              <w:ind w:left="-108" w:right="-195"/>
              <w:rPr>
                <w:rFonts w:cs="Times New Roman"/>
                <w:sz w:val="17"/>
                <w:szCs w:val="17"/>
                <w:cs/>
              </w:rPr>
            </w:pPr>
          </w:p>
          <w:p w14:paraId="5501A728" w14:textId="5E7FA8C3"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237</w:t>
            </w:r>
          </w:p>
        </w:tc>
        <w:tc>
          <w:tcPr>
            <w:tcW w:w="270" w:type="dxa"/>
            <w:tcBorders>
              <w:bottom w:val="nil"/>
            </w:tcBorders>
          </w:tcPr>
          <w:p w14:paraId="3B767D0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tcPr>
          <w:p w14:paraId="64A954B1" w14:textId="77777777" w:rsidR="00E310E7" w:rsidRPr="001C5867" w:rsidRDefault="00E310E7" w:rsidP="00C82CFA">
            <w:pPr>
              <w:pStyle w:val="a"/>
              <w:tabs>
                <w:tab w:val="clear" w:pos="1080"/>
                <w:tab w:val="decimal" w:pos="432"/>
              </w:tabs>
              <w:ind w:left="-108" w:right="-195"/>
              <w:rPr>
                <w:rFonts w:cs="Times New Roman"/>
                <w:sz w:val="17"/>
                <w:szCs w:val="17"/>
                <w:cs/>
              </w:rPr>
            </w:pPr>
          </w:p>
          <w:p w14:paraId="4BA6502D" w14:textId="627A2AF0"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237</w:t>
            </w:r>
          </w:p>
        </w:tc>
        <w:tc>
          <w:tcPr>
            <w:tcW w:w="245" w:type="dxa"/>
            <w:tcBorders>
              <w:bottom w:val="nil"/>
            </w:tcBorders>
          </w:tcPr>
          <w:p w14:paraId="465EACC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4F23002A" w14:textId="77777777" w:rsidR="00E310E7" w:rsidRPr="001C5867" w:rsidRDefault="00E310E7" w:rsidP="00841361">
            <w:pPr>
              <w:pStyle w:val="a"/>
              <w:tabs>
                <w:tab w:val="clear" w:pos="1080"/>
                <w:tab w:val="decimal" w:pos="432"/>
              </w:tabs>
              <w:ind w:left="-108" w:right="-195"/>
              <w:rPr>
                <w:rFonts w:cs="Times New Roman"/>
                <w:sz w:val="17"/>
                <w:szCs w:val="17"/>
                <w:cs/>
              </w:rPr>
            </w:pPr>
          </w:p>
          <w:p w14:paraId="39166339" w14:textId="03CE1AD3" w:rsidR="00C82CFA" w:rsidRPr="001C5867" w:rsidRDefault="00C82CFA" w:rsidP="00841361">
            <w:pPr>
              <w:pStyle w:val="a"/>
              <w:tabs>
                <w:tab w:val="clear" w:pos="1080"/>
                <w:tab w:val="decimal" w:pos="432"/>
              </w:tabs>
              <w:ind w:left="-108" w:right="-195"/>
              <w:rPr>
                <w:rFonts w:cs="Times New Roman"/>
                <w:sz w:val="17"/>
                <w:szCs w:val="17"/>
                <w:cs/>
              </w:rPr>
            </w:pPr>
            <w:r w:rsidRPr="001C5867">
              <w:rPr>
                <w:rFonts w:cs="Times New Roman"/>
                <w:sz w:val="17"/>
                <w:szCs w:val="17"/>
                <w:cs/>
              </w:rPr>
              <w:t>237</w:t>
            </w:r>
          </w:p>
        </w:tc>
        <w:tc>
          <w:tcPr>
            <w:tcW w:w="270" w:type="dxa"/>
            <w:tcBorders>
              <w:bottom w:val="nil"/>
            </w:tcBorders>
          </w:tcPr>
          <w:p w14:paraId="2AE945E5"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0CCA1A63"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11E78BD4" w14:textId="14E7B7C5"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4E3A7A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4062F43F"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2CA2F20E" w14:textId="1C425309"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16F7C6CE" w14:textId="710FC41E"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tcPr>
          <w:p w14:paraId="2F40FC24"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6EAEE7D3" w14:textId="41D6A7D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1D321AE1" w14:textId="00A2554C"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6B15B017" w14:textId="77777777" w:rsidR="00E310E7" w:rsidRPr="001C5867" w:rsidRDefault="00E310E7" w:rsidP="00C82CFA">
            <w:pPr>
              <w:pStyle w:val="a"/>
              <w:tabs>
                <w:tab w:val="clear" w:pos="1080"/>
                <w:tab w:val="decimal" w:pos="432"/>
              </w:tabs>
              <w:ind w:left="-108" w:right="-195"/>
              <w:rPr>
                <w:rFonts w:cs="Times New Roman"/>
                <w:sz w:val="17"/>
                <w:szCs w:val="17"/>
                <w:cs/>
              </w:rPr>
            </w:pPr>
          </w:p>
          <w:p w14:paraId="522B20E8" w14:textId="62F126C9"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237</w:t>
            </w:r>
          </w:p>
        </w:tc>
        <w:tc>
          <w:tcPr>
            <w:tcW w:w="270" w:type="dxa"/>
            <w:tcBorders>
              <w:bottom w:val="nil"/>
            </w:tcBorders>
          </w:tcPr>
          <w:p w14:paraId="5B9A3F65"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3A115958" w14:textId="77777777" w:rsidR="00E310E7" w:rsidRPr="001C5867" w:rsidRDefault="00E310E7" w:rsidP="00C82CFA">
            <w:pPr>
              <w:pStyle w:val="a"/>
              <w:tabs>
                <w:tab w:val="clear" w:pos="1080"/>
                <w:tab w:val="decimal" w:pos="432"/>
              </w:tabs>
              <w:ind w:left="-108" w:right="-195"/>
              <w:rPr>
                <w:rFonts w:cs="Times New Roman"/>
                <w:sz w:val="17"/>
                <w:szCs w:val="17"/>
                <w:cs/>
              </w:rPr>
            </w:pPr>
          </w:p>
          <w:p w14:paraId="477EDABC" w14:textId="5869E4C1"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237</w:t>
            </w:r>
          </w:p>
        </w:tc>
        <w:tc>
          <w:tcPr>
            <w:tcW w:w="270" w:type="dxa"/>
            <w:tcBorders>
              <w:bottom w:val="nil"/>
            </w:tcBorders>
          </w:tcPr>
          <w:p w14:paraId="689A3E5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469D4987" w14:textId="77777777" w:rsidR="00E310E7" w:rsidRPr="001C5867" w:rsidRDefault="00E310E7" w:rsidP="00C82CFA">
            <w:pPr>
              <w:pStyle w:val="a"/>
              <w:tabs>
                <w:tab w:val="clear" w:pos="1080"/>
                <w:tab w:val="decimal" w:pos="432"/>
              </w:tabs>
              <w:ind w:left="-108" w:right="-195"/>
              <w:rPr>
                <w:rFonts w:cs="Times New Roman"/>
                <w:sz w:val="17"/>
                <w:szCs w:val="17"/>
                <w:cs/>
              </w:rPr>
            </w:pPr>
          </w:p>
          <w:p w14:paraId="0056FDA8" w14:textId="7179A3FD"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237</w:t>
            </w:r>
          </w:p>
        </w:tc>
        <w:tc>
          <w:tcPr>
            <w:tcW w:w="270" w:type="dxa"/>
            <w:tcBorders>
              <w:bottom w:val="nil"/>
            </w:tcBorders>
          </w:tcPr>
          <w:p w14:paraId="244DCC4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1B1AA19A"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57A2AD1D" w14:textId="629525FB"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16D81A4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67B65773"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7B7539CF" w14:textId="0EDEFEC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5B37AB7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5945D40E"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01BACCD4" w14:textId="1BE1D88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C82CFA" w:rsidRPr="001C5867" w14:paraId="5849D721" w14:textId="77777777" w:rsidTr="001237D5">
        <w:trPr>
          <w:trHeight w:val="66"/>
        </w:trPr>
        <w:tc>
          <w:tcPr>
            <w:tcW w:w="2070" w:type="dxa"/>
            <w:tcBorders>
              <w:bottom w:val="nil"/>
            </w:tcBorders>
            <w:vAlign w:val="bottom"/>
          </w:tcPr>
          <w:p w14:paraId="0E76FF44"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Central Online Limited</w:t>
            </w:r>
            <w:r w:rsidRPr="001C5867">
              <w:rPr>
                <w:rFonts w:cs="Times New Roman"/>
                <w:sz w:val="17"/>
                <w:szCs w:val="17"/>
                <w:cs/>
              </w:rPr>
              <w:tab/>
            </w:r>
          </w:p>
        </w:tc>
        <w:tc>
          <w:tcPr>
            <w:tcW w:w="540" w:type="dxa"/>
            <w:tcBorders>
              <w:bottom w:val="nil"/>
            </w:tcBorders>
          </w:tcPr>
          <w:p w14:paraId="062B9A5D" w14:textId="77777777" w:rsidR="00C82CFA" w:rsidRPr="001C5867" w:rsidRDefault="00C82CFA" w:rsidP="00836218">
            <w:pPr>
              <w:tabs>
                <w:tab w:val="decimal" w:pos="162"/>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51CDA046"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588A8A00"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55DD0368" w14:textId="77777777" w:rsidR="00C82CFA" w:rsidRPr="001C5867" w:rsidRDefault="00C82CFA" w:rsidP="00C82CFA">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06" w:type="dxa"/>
            <w:tcBorders>
              <w:bottom w:val="nil"/>
            </w:tcBorders>
          </w:tcPr>
          <w:p w14:paraId="1AD88BB8"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35</w:t>
            </w:r>
          </w:p>
        </w:tc>
        <w:tc>
          <w:tcPr>
            <w:tcW w:w="540" w:type="dxa"/>
            <w:tcBorders>
              <w:bottom w:val="nil"/>
            </w:tcBorders>
          </w:tcPr>
          <w:p w14:paraId="0074CAA5"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35</w:t>
            </w:r>
          </w:p>
        </w:tc>
        <w:tc>
          <w:tcPr>
            <w:tcW w:w="270" w:type="dxa"/>
            <w:tcBorders>
              <w:bottom w:val="nil"/>
            </w:tcBorders>
          </w:tcPr>
          <w:p w14:paraId="1B8EC348"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4EE6627F" w14:textId="423CE659"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775D701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tcPr>
          <w:p w14:paraId="56A25C07" w14:textId="355DB15C"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24</w:t>
            </w:r>
          </w:p>
        </w:tc>
        <w:tc>
          <w:tcPr>
            <w:tcW w:w="245" w:type="dxa"/>
            <w:tcBorders>
              <w:bottom w:val="nil"/>
            </w:tcBorders>
          </w:tcPr>
          <w:p w14:paraId="2DB1569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07534409" w14:textId="6669E5C5"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24</w:t>
            </w:r>
          </w:p>
        </w:tc>
        <w:tc>
          <w:tcPr>
            <w:tcW w:w="270" w:type="dxa"/>
            <w:tcBorders>
              <w:bottom w:val="nil"/>
            </w:tcBorders>
          </w:tcPr>
          <w:p w14:paraId="2065BFB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4C960B02" w14:textId="07A09E1F"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CEAEFD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2C00E5E1" w14:textId="196E97AC"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20517A3F" w14:textId="022CD4C3"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tcPr>
          <w:p w14:paraId="7717DD7C" w14:textId="77706885"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2DE95DD4" w14:textId="470071BB"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7A77F2DE" w14:textId="2E66A2BD"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66AD1B5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19FFD492" w14:textId="327E0035"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24</w:t>
            </w:r>
          </w:p>
        </w:tc>
        <w:tc>
          <w:tcPr>
            <w:tcW w:w="270" w:type="dxa"/>
            <w:tcBorders>
              <w:bottom w:val="nil"/>
            </w:tcBorders>
          </w:tcPr>
          <w:p w14:paraId="068A9C5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0E9C6B08" w14:textId="26DAB909"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24</w:t>
            </w:r>
          </w:p>
        </w:tc>
        <w:tc>
          <w:tcPr>
            <w:tcW w:w="270" w:type="dxa"/>
            <w:tcBorders>
              <w:bottom w:val="nil"/>
            </w:tcBorders>
          </w:tcPr>
          <w:p w14:paraId="21C2D8F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4B095085" w14:textId="2FF9688F"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F62D64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4DC36B70" w14:textId="0E2D0B12" w:rsidR="00C82CFA" w:rsidRPr="001C5867" w:rsidRDefault="00C82CFA" w:rsidP="00C82CFA">
            <w:pPr>
              <w:pStyle w:val="a"/>
              <w:tabs>
                <w:tab w:val="clear" w:pos="1080"/>
                <w:tab w:val="decimal" w:pos="384"/>
              </w:tabs>
              <w:ind w:left="-108" w:right="-195"/>
              <w:rPr>
                <w:rFonts w:cs="Times New Roman"/>
                <w:sz w:val="17"/>
                <w:szCs w:val="17"/>
                <w:cs/>
              </w:rPr>
            </w:pPr>
            <w:r w:rsidRPr="001C5867">
              <w:rPr>
                <w:rFonts w:cs="Times New Roman"/>
                <w:sz w:val="17"/>
                <w:szCs w:val="17"/>
                <w:cs/>
              </w:rPr>
              <w:t>18</w:t>
            </w:r>
          </w:p>
        </w:tc>
        <w:tc>
          <w:tcPr>
            <w:tcW w:w="270" w:type="dxa"/>
            <w:tcBorders>
              <w:bottom w:val="nil"/>
            </w:tcBorders>
          </w:tcPr>
          <w:p w14:paraId="5CFD750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027EDF51" w14:textId="710E723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05D3331B" w14:textId="77777777" w:rsidTr="001237D5">
        <w:trPr>
          <w:trHeight w:val="66"/>
        </w:trPr>
        <w:tc>
          <w:tcPr>
            <w:tcW w:w="2070" w:type="dxa"/>
            <w:tcBorders>
              <w:bottom w:val="nil"/>
            </w:tcBorders>
          </w:tcPr>
          <w:p w14:paraId="23CEE961" w14:textId="5FE04B78" w:rsidR="00C82CFA" w:rsidRPr="001C5867" w:rsidRDefault="00C82CFA" w:rsidP="00952197">
            <w:pPr>
              <w:pStyle w:val="a"/>
              <w:ind w:left="187" w:right="-108" w:hanging="187"/>
              <w:rPr>
                <w:rFonts w:cs="Times New Roman"/>
                <w:sz w:val="17"/>
                <w:szCs w:val="17"/>
                <w:cs/>
                <w:lang w:val="en-US"/>
              </w:rPr>
            </w:pPr>
            <w:r w:rsidRPr="001C5867">
              <w:rPr>
                <w:rFonts w:cs="Times New Roman"/>
                <w:sz w:val="17"/>
                <w:szCs w:val="17"/>
                <w:lang w:val="en-US"/>
              </w:rPr>
              <w:t xml:space="preserve">Central </w:t>
            </w:r>
            <w:proofErr w:type="spellStart"/>
            <w:r w:rsidRPr="001C5867">
              <w:rPr>
                <w:rFonts w:cs="Times New Roman"/>
                <w:sz w:val="17"/>
                <w:szCs w:val="17"/>
                <w:lang w:val="en-US"/>
              </w:rPr>
              <w:t>Pinklao</w:t>
            </w:r>
            <w:proofErr w:type="spellEnd"/>
            <w:r w:rsidRPr="001C5867">
              <w:rPr>
                <w:rFonts w:cs="Times New Roman"/>
                <w:sz w:val="17"/>
                <w:szCs w:val="17"/>
                <w:lang w:val="en-US"/>
              </w:rPr>
              <w:t xml:space="preserve"> Department Store </w:t>
            </w:r>
            <w:r w:rsidR="002501CC" w:rsidRPr="001C5867">
              <w:rPr>
                <w:rFonts w:cs="Times New Roman"/>
                <w:sz w:val="17"/>
                <w:szCs w:val="17"/>
                <w:lang w:val="en-US"/>
              </w:rPr>
              <w:t>Co</w:t>
            </w:r>
            <w:r w:rsidR="002501CC" w:rsidRPr="001C5867">
              <w:rPr>
                <w:rFonts w:cs="Angsana New"/>
                <w:sz w:val="17"/>
                <w:szCs w:val="17"/>
                <w:cs/>
                <w:lang w:val="en-US"/>
              </w:rPr>
              <w:t>.</w:t>
            </w:r>
            <w:r w:rsidR="002501CC" w:rsidRPr="001C5867">
              <w:rPr>
                <w:rFonts w:cs="Times New Roman"/>
                <w:sz w:val="17"/>
                <w:szCs w:val="17"/>
                <w:lang w:val="en-US"/>
              </w:rPr>
              <w:t>, Ltd</w:t>
            </w:r>
            <w:r w:rsidR="00985C97" w:rsidRPr="001C5867">
              <w:rPr>
                <w:rFonts w:cs="Angsana New"/>
                <w:sz w:val="17"/>
                <w:szCs w:val="17"/>
                <w:cs/>
                <w:lang w:val="en-US"/>
              </w:rPr>
              <w:t>.</w:t>
            </w:r>
          </w:p>
        </w:tc>
        <w:tc>
          <w:tcPr>
            <w:tcW w:w="540" w:type="dxa"/>
            <w:tcBorders>
              <w:bottom w:val="nil"/>
            </w:tcBorders>
          </w:tcPr>
          <w:p w14:paraId="66E511E6" w14:textId="77777777" w:rsidR="00E310E7" w:rsidRPr="001C5867" w:rsidRDefault="00E310E7" w:rsidP="00836218">
            <w:pPr>
              <w:tabs>
                <w:tab w:val="decimal" w:pos="162"/>
              </w:tabs>
              <w:spacing w:line="240" w:lineRule="auto"/>
              <w:ind w:left="-108" w:right="-108"/>
              <w:rPr>
                <w:sz w:val="17"/>
                <w:szCs w:val="17"/>
              </w:rPr>
            </w:pPr>
          </w:p>
          <w:p w14:paraId="53DBF74B" w14:textId="77777777" w:rsidR="00C82CFA" w:rsidRPr="001C5867" w:rsidRDefault="00C82CFA" w:rsidP="00836218">
            <w:pPr>
              <w:tabs>
                <w:tab w:val="decimal" w:pos="162"/>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7CEC8535" w14:textId="77777777" w:rsidR="00E310E7" w:rsidRPr="001C5867" w:rsidRDefault="00E310E7" w:rsidP="00836218">
            <w:pPr>
              <w:tabs>
                <w:tab w:val="decimal" w:pos="180"/>
              </w:tabs>
              <w:spacing w:line="240" w:lineRule="auto"/>
              <w:ind w:left="-108" w:right="-108"/>
              <w:rPr>
                <w:sz w:val="17"/>
                <w:szCs w:val="17"/>
              </w:rPr>
            </w:pPr>
          </w:p>
          <w:p w14:paraId="38AAD5E8"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18BF4E99" w14:textId="77777777" w:rsidR="00E310E7" w:rsidRPr="001C5867" w:rsidRDefault="00E310E7" w:rsidP="00836218">
            <w:pPr>
              <w:tabs>
                <w:tab w:val="decimal" w:pos="194"/>
              </w:tabs>
              <w:spacing w:line="240" w:lineRule="auto"/>
              <w:ind w:left="-108" w:right="-108"/>
              <w:rPr>
                <w:sz w:val="17"/>
                <w:szCs w:val="17"/>
              </w:rPr>
            </w:pPr>
          </w:p>
          <w:p w14:paraId="0CDD0112"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7E36FF4C" w14:textId="77777777" w:rsidR="00E310E7" w:rsidRPr="001C5867" w:rsidRDefault="00E310E7" w:rsidP="00C82CFA">
            <w:pPr>
              <w:tabs>
                <w:tab w:val="left" w:pos="814"/>
                <w:tab w:val="left" w:pos="1174"/>
                <w:tab w:val="left" w:pos="1444"/>
              </w:tabs>
              <w:spacing w:line="240" w:lineRule="auto"/>
              <w:ind w:left="-108" w:right="-108"/>
              <w:jc w:val="center"/>
              <w:rPr>
                <w:sz w:val="17"/>
                <w:szCs w:val="17"/>
              </w:rPr>
            </w:pPr>
          </w:p>
          <w:p w14:paraId="157ED693" w14:textId="77777777" w:rsidR="00C82CFA" w:rsidRPr="001C5867" w:rsidRDefault="00C82CFA" w:rsidP="00C82CFA">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06" w:type="dxa"/>
            <w:tcBorders>
              <w:bottom w:val="nil"/>
            </w:tcBorders>
          </w:tcPr>
          <w:p w14:paraId="1EECFDE6"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3DFA805F"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98</w:t>
            </w:r>
          </w:p>
        </w:tc>
        <w:tc>
          <w:tcPr>
            <w:tcW w:w="540" w:type="dxa"/>
            <w:tcBorders>
              <w:bottom w:val="nil"/>
            </w:tcBorders>
          </w:tcPr>
          <w:p w14:paraId="04D51AA1"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4E1B947A"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98</w:t>
            </w:r>
          </w:p>
        </w:tc>
        <w:tc>
          <w:tcPr>
            <w:tcW w:w="270" w:type="dxa"/>
            <w:tcBorders>
              <w:bottom w:val="nil"/>
            </w:tcBorders>
          </w:tcPr>
          <w:p w14:paraId="131BEF9A"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3EFD62A5" w14:textId="77777777" w:rsidR="00E310E7" w:rsidRPr="001C5867" w:rsidRDefault="00E310E7" w:rsidP="00E310E7">
            <w:pPr>
              <w:pStyle w:val="a"/>
              <w:tabs>
                <w:tab w:val="clear" w:pos="1080"/>
                <w:tab w:val="decimal" w:pos="252"/>
              </w:tabs>
              <w:ind w:left="-108" w:right="-195"/>
              <w:rPr>
                <w:rFonts w:cs="Times New Roman"/>
                <w:sz w:val="17"/>
                <w:szCs w:val="17"/>
                <w:cs/>
              </w:rPr>
            </w:pPr>
          </w:p>
          <w:p w14:paraId="31C3B446" w14:textId="561000D9" w:rsidR="00C82CFA" w:rsidRPr="001C5867" w:rsidRDefault="00E310E7"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3BE7A64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tcPr>
          <w:p w14:paraId="4186C448" w14:textId="77777777" w:rsidR="00E310E7" w:rsidRPr="001C5867" w:rsidRDefault="00E310E7" w:rsidP="00C82CFA">
            <w:pPr>
              <w:pStyle w:val="a"/>
              <w:tabs>
                <w:tab w:val="clear" w:pos="1080"/>
                <w:tab w:val="decimal" w:pos="432"/>
              </w:tabs>
              <w:ind w:left="-108" w:right="-195"/>
              <w:rPr>
                <w:rFonts w:cs="Times New Roman"/>
                <w:sz w:val="17"/>
                <w:szCs w:val="17"/>
                <w:cs/>
              </w:rPr>
            </w:pPr>
          </w:p>
          <w:p w14:paraId="40E33BF3" w14:textId="391DA30A"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21</w:t>
            </w:r>
          </w:p>
        </w:tc>
        <w:tc>
          <w:tcPr>
            <w:tcW w:w="245" w:type="dxa"/>
            <w:tcBorders>
              <w:bottom w:val="nil"/>
            </w:tcBorders>
          </w:tcPr>
          <w:p w14:paraId="687FB5A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291263AE" w14:textId="77777777" w:rsidR="00E310E7" w:rsidRPr="001C5867" w:rsidRDefault="00E310E7" w:rsidP="00C82CFA">
            <w:pPr>
              <w:pStyle w:val="a"/>
              <w:tabs>
                <w:tab w:val="clear" w:pos="1080"/>
                <w:tab w:val="decimal" w:pos="432"/>
              </w:tabs>
              <w:ind w:left="-108" w:right="-195"/>
              <w:rPr>
                <w:rFonts w:cs="Times New Roman"/>
                <w:sz w:val="17"/>
                <w:szCs w:val="17"/>
                <w:cs/>
              </w:rPr>
            </w:pPr>
          </w:p>
          <w:p w14:paraId="0669132D" w14:textId="41048742"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21</w:t>
            </w:r>
          </w:p>
        </w:tc>
        <w:tc>
          <w:tcPr>
            <w:tcW w:w="270" w:type="dxa"/>
            <w:tcBorders>
              <w:bottom w:val="nil"/>
            </w:tcBorders>
          </w:tcPr>
          <w:p w14:paraId="081165B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10BA334B" w14:textId="77777777" w:rsidR="00C82CFA" w:rsidRPr="001C5867" w:rsidRDefault="00C82CFA" w:rsidP="00C82CFA">
            <w:pPr>
              <w:pStyle w:val="acctfourfigures"/>
              <w:tabs>
                <w:tab w:val="clear" w:pos="765"/>
                <w:tab w:val="decimal" w:pos="196"/>
              </w:tabs>
              <w:spacing w:line="240" w:lineRule="auto"/>
              <w:ind w:right="11"/>
              <w:jc w:val="center"/>
              <w:rPr>
                <w:sz w:val="17"/>
                <w:szCs w:val="17"/>
              </w:rPr>
            </w:pPr>
          </w:p>
          <w:p w14:paraId="02AB58A0" w14:textId="524E8D3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0EE704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49A70FB5"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065696C3" w14:textId="784566F0"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4BB05B1E" w14:textId="397FA51F"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270940CB" w14:textId="74CBD8BF"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4E9DFD90" w14:textId="6998D3FB"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4B470468" w14:textId="77777777" w:rsidR="00C82CFA" w:rsidRPr="001C5867" w:rsidRDefault="00C82CFA" w:rsidP="00E310E7">
            <w:pPr>
              <w:pStyle w:val="a"/>
              <w:tabs>
                <w:tab w:val="clear" w:pos="1080"/>
                <w:tab w:val="decimal" w:pos="195"/>
              </w:tabs>
              <w:ind w:left="-108" w:right="-195"/>
              <w:rPr>
                <w:rFonts w:cs="Times New Roman"/>
                <w:sz w:val="17"/>
                <w:szCs w:val="17"/>
                <w:cs/>
              </w:rPr>
            </w:pPr>
          </w:p>
          <w:p w14:paraId="1E77D215" w14:textId="7E80EEB5"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75C336B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5D17B298" w14:textId="3352894B"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21</w:t>
            </w:r>
          </w:p>
        </w:tc>
        <w:tc>
          <w:tcPr>
            <w:tcW w:w="270" w:type="dxa"/>
            <w:tcBorders>
              <w:bottom w:val="nil"/>
            </w:tcBorders>
            <w:vAlign w:val="bottom"/>
          </w:tcPr>
          <w:p w14:paraId="712B6B6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29C51841" w14:textId="0069DFB0"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21</w:t>
            </w:r>
          </w:p>
        </w:tc>
        <w:tc>
          <w:tcPr>
            <w:tcW w:w="270" w:type="dxa"/>
            <w:tcBorders>
              <w:bottom w:val="nil"/>
            </w:tcBorders>
            <w:vAlign w:val="bottom"/>
          </w:tcPr>
          <w:p w14:paraId="09403F9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78B70374" w14:textId="7777777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p>
          <w:p w14:paraId="00D3823C" w14:textId="200C72E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D37E22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73EAFDE1" w14:textId="18A0D03A" w:rsidR="00C82CFA" w:rsidRPr="001C5867" w:rsidRDefault="00C82CFA" w:rsidP="00C82CFA">
            <w:pPr>
              <w:pStyle w:val="a"/>
              <w:tabs>
                <w:tab w:val="clear" w:pos="1080"/>
                <w:tab w:val="decimal" w:pos="384"/>
              </w:tabs>
              <w:ind w:left="-108" w:right="-195"/>
              <w:rPr>
                <w:rFonts w:cs="Times New Roman"/>
                <w:sz w:val="17"/>
                <w:szCs w:val="17"/>
                <w:cs/>
              </w:rPr>
            </w:pPr>
            <w:r w:rsidRPr="001C5867">
              <w:rPr>
                <w:rFonts w:cs="Times New Roman"/>
                <w:sz w:val="17"/>
                <w:szCs w:val="17"/>
                <w:cs/>
              </w:rPr>
              <w:t>1,758</w:t>
            </w:r>
          </w:p>
        </w:tc>
        <w:tc>
          <w:tcPr>
            <w:tcW w:w="270" w:type="dxa"/>
            <w:tcBorders>
              <w:bottom w:val="nil"/>
            </w:tcBorders>
            <w:vAlign w:val="bottom"/>
          </w:tcPr>
          <w:p w14:paraId="191A89A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2A1F1772" w14:textId="6C60FF69"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0D91E938" w14:textId="77777777" w:rsidTr="001237D5">
        <w:trPr>
          <w:trHeight w:val="66"/>
        </w:trPr>
        <w:tc>
          <w:tcPr>
            <w:tcW w:w="2070" w:type="dxa"/>
            <w:tcBorders>
              <w:bottom w:val="nil"/>
            </w:tcBorders>
          </w:tcPr>
          <w:p w14:paraId="125C3940"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Central Insurance Services Limited</w:t>
            </w:r>
          </w:p>
        </w:tc>
        <w:tc>
          <w:tcPr>
            <w:tcW w:w="540" w:type="dxa"/>
            <w:tcBorders>
              <w:bottom w:val="nil"/>
            </w:tcBorders>
          </w:tcPr>
          <w:p w14:paraId="6A24CF3A" w14:textId="77777777" w:rsidR="00E310E7" w:rsidRPr="001C5867" w:rsidRDefault="00E310E7" w:rsidP="00836218">
            <w:pPr>
              <w:tabs>
                <w:tab w:val="decimal" w:pos="162"/>
              </w:tabs>
              <w:spacing w:line="240" w:lineRule="auto"/>
              <w:ind w:left="-108" w:right="-108"/>
              <w:rPr>
                <w:sz w:val="17"/>
                <w:szCs w:val="17"/>
              </w:rPr>
            </w:pPr>
          </w:p>
          <w:p w14:paraId="770D06B1" w14:textId="77777777" w:rsidR="00C82CFA" w:rsidRPr="001C5867" w:rsidRDefault="00C82CFA" w:rsidP="00836218">
            <w:pPr>
              <w:tabs>
                <w:tab w:val="decimal" w:pos="162"/>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212ED271" w14:textId="77777777" w:rsidR="00E310E7" w:rsidRPr="001C5867" w:rsidRDefault="00E310E7" w:rsidP="00836218">
            <w:pPr>
              <w:tabs>
                <w:tab w:val="decimal" w:pos="180"/>
              </w:tabs>
              <w:spacing w:line="240" w:lineRule="auto"/>
              <w:ind w:left="-108" w:right="-108"/>
              <w:rPr>
                <w:sz w:val="17"/>
                <w:szCs w:val="17"/>
              </w:rPr>
            </w:pPr>
          </w:p>
          <w:p w14:paraId="49C6A837"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50</w:t>
            </w:r>
            <w:r w:rsidRPr="001C5867">
              <w:rPr>
                <w:rFonts w:cs="Angsana New"/>
                <w:sz w:val="17"/>
                <w:szCs w:val="17"/>
                <w:cs/>
                <w:lang w:bidi="th-TH"/>
              </w:rPr>
              <w:t>.</w:t>
            </w:r>
            <w:r w:rsidRPr="001C5867">
              <w:rPr>
                <w:sz w:val="17"/>
                <w:szCs w:val="17"/>
              </w:rPr>
              <w:t>00</w:t>
            </w:r>
          </w:p>
        </w:tc>
        <w:tc>
          <w:tcPr>
            <w:tcW w:w="553" w:type="dxa"/>
            <w:tcBorders>
              <w:bottom w:val="nil"/>
            </w:tcBorders>
          </w:tcPr>
          <w:p w14:paraId="1C4C01E2" w14:textId="77777777" w:rsidR="00E310E7" w:rsidRPr="001C5867" w:rsidRDefault="00E310E7" w:rsidP="00836218">
            <w:pPr>
              <w:tabs>
                <w:tab w:val="decimal" w:pos="194"/>
              </w:tabs>
              <w:spacing w:line="240" w:lineRule="auto"/>
              <w:ind w:left="-108" w:right="-108"/>
              <w:rPr>
                <w:sz w:val="17"/>
                <w:szCs w:val="17"/>
              </w:rPr>
            </w:pPr>
          </w:p>
          <w:p w14:paraId="65301FD1"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50</w:t>
            </w:r>
            <w:r w:rsidRPr="001C5867">
              <w:rPr>
                <w:rFonts w:cs="Angsana New"/>
                <w:sz w:val="17"/>
                <w:szCs w:val="17"/>
                <w:cs/>
                <w:lang w:bidi="th-TH"/>
              </w:rPr>
              <w:t>.</w:t>
            </w:r>
            <w:r w:rsidRPr="001C5867">
              <w:rPr>
                <w:sz w:val="17"/>
                <w:szCs w:val="17"/>
              </w:rPr>
              <w:t>00</w:t>
            </w:r>
          </w:p>
        </w:tc>
        <w:tc>
          <w:tcPr>
            <w:tcW w:w="638" w:type="dxa"/>
            <w:tcBorders>
              <w:bottom w:val="nil"/>
            </w:tcBorders>
          </w:tcPr>
          <w:p w14:paraId="2AF103DC" w14:textId="77777777" w:rsidR="00E310E7" w:rsidRPr="001C5867" w:rsidRDefault="00E310E7" w:rsidP="00C82CFA">
            <w:pPr>
              <w:tabs>
                <w:tab w:val="left" w:pos="814"/>
                <w:tab w:val="left" w:pos="1174"/>
                <w:tab w:val="left" w:pos="1444"/>
              </w:tabs>
              <w:spacing w:line="240" w:lineRule="auto"/>
              <w:ind w:left="-108" w:right="-108"/>
              <w:jc w:val="center"/>
              <w:rPr>
                <w:sz w:val="17"/>
                <w:szCs w:val="17"/>
              </w:rPr>
            </w:pPr>
          </w:p>
          <w:p w14:paraId="02418CF7" w14:textId="77777777" w:rsidR="00C82CFA" w:rsidRPr="001C5867" w:rsidRDefault="00C82CFA" w:rsidP="00C82CFA">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06" w:type="dxa"/>
            <w:tcBorders>
              <w:bottom w:val="nil"/>
            </w:tcBorders>
          </w:tcPr>
          <w:p w14:paraId="7B2DD0B5"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27C992C2"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44</w:t>
            </w:r>
          </w:p>
        </w:tc>
        <w:tc>
          <w:tcPr>
            <w:tcW w:w="540" w:type="dxa"/>
            <w:tcBorders>
              <w:bottom w:val="nil"/>
            </w:tcBorders>
          </w:tcPr>
          <w:p w14:paraId="27AC9C07"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7B0FEAB3"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44</w:t>
            </w:r>
          </w:p>
        </w:tc>
        <w:tc>
          <w:tcPr>
            <w:tcW w:w="270" w:type="dxa"/>
            <w:tcBorders>
              <w:bottom w:val="nil"/>
            </w:tcBorders>
          </w:tcPr>
          <w:p w14:paraId="2CABDE26"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23EA7E27" w14:textId="77777777" w:rsidR="00E310E7" w:rsidRPr="001C5867" w:rsidRDefault="00E310E7" w:rsidP="00E310E7">
            <w:pPr>
              <w:pStyle w:val="a"/>
              <w:tabs>
                <w:tab w:val="clear" w:pos="1080"/>
                <w:tab w:val="decimal" w:pos="252"/>
              </w:tabs>
              <w:ind w:left="-108" w:right="-195"/>
              <w:rPr>
                <w:rFonts w:cs="Times New Roman"/>
                <w:sz w:val="17"/>
                <w:szCs w:val="17"/>
                <w:cs/>
              </w:rPr>
            </w:pPr>
          </w:p>
          <w:p w14:paraId="58761ADD" w14:textId="5240055D"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45F17FE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5CC599A9" w14:textId="590A08FE"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20</w:t>
            </w:r>
          </w:p>
        </w:tc>
        <w:tc>
          <w:tcPr>
            <w:tcW w:w="245" w:type="dxa"/>
            <w:tcBorders>
              <w:bottom w:val="nil"/>
            </w:tcBorders>
            <w:vAlign w:val="bottom"/>
          </w:tcPr>
          <w:p w14:paraId="23A4DE2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06EC793C" w14:textId="7107EBF6"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20</w:t>
            </w:r>
          </w:p>
        </w:tc>
        <w:tc>
          <w:tcPr>
            <w:tcW w:w="270" w:type="dxa"/>
            <w:tcBorders>
              <w:bottom w:val="nil"/>
            </w:tcBorders>
            <w:vAlign w:val="bottom"/>
          </w:tcPr>
          <w:p w14:paraId="38F3A33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75F66E30"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26A83906" w14:textId="57F4279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0F90F6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09EE2758"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6DD11006" w14:textId="01A8E9B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080D1C45" w14:textId="42E25C3B"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1B417ADB" w14:textId="233CF3F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357DB0AA" w14:textId="290761D9"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106810D8" w14:textId="77777777" w:rsidR="00E310E7" w:rsidRPr="001C5867" w:rsidRDefault="00E310E7" w:rsidP="00E310E7">
            <w:pPr>
              <w:pStyle w:val="a"/>
              <w:tabs>
                <w:tab w:val="clear" w:pos="1080"/>
                <w:tab w:val="decimal" w:pos="195"/>
              </w:tabs>
              <w:ind w:left="-108" w:right="-195"/>
              <w:rPr>
                <w:rFonts w:cs="Times New Roman"/>
                <w:sz w:val="17"/>
                <w:szCs w:val="17"/>
                <w:cs/>
              </w:rPr>
            </w:pPr>
          </w:p>
          <w:p w14:paraId="75C8C267" w14:textId="74692B91"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31D6D25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94F52A8" w14:textId="01B940C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20</w:t>
            </w:r>
          </w:p>
        </w:tc>
        <w:tc>
          <w:tcPr>
            <w:tcW w:w="270" w:type="dxa"/>
            <w:tcBorders>
              <w:bottom w:val="nil"/>
            </w:tcBorders>
            <w:vAlign w:val="bottom"/>
          </w:tcPr>
          <w:p w14:paraId="1322B9B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363B94A5" w14:textId="3AF6E9BC"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20</w:t>
            </w:r>
          </w:p>
        </w:tc>
        <w:tc>
          <w:tcPr>
            <w:tcW w:w="270" w:type="dxa"/>
            <w:tcBorders>
              <w:bottom w:val="nil"/>
            </w:tcBorders>
            <w:vAlign w:val="bottom"/>
          </w:tcPr>
          <w:p w14:paraId="26C25EC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09B9B94E" w14:textId="2D71AA2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50698B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591E555D" w14:textId="7C99E811" w:rsidR="00C82CFA" w:rsidRPr="001C5867" w:rsidRDefault="00C82CFA" w:rsidP="00C82CFA">
            <w:pPr>
              <w:pStyle w:val="a"/>
              <w:tabs>
                <w:tab w:val="clear" w:pos="1080"/>
                <w:tab w:val="decimal" w:pos="384"/>
              </w:tabs>
              <w:ind w:left="-108" w:right="-195"/>
              <w:rPr>
                <w:rFonts w:cs="Times New Roman"/>
                <w:sz w:val="17"/>
                <w:szCs w:val="17"/>
                <w:cs/>
              </w:rPr>
            </w:pPr>
            <w:r w:rsidRPr="001C5867">
              <w:rPr>
                <w:rFonts w:cs="Times New Roman"/>
                <w:sz w:val="17"/>
                <w:szCs w:val="17"/>
                <w:cs/>
              </w:rPr>
              <w:t>87</w:t>
            </w:r>
          </w:p>
        </w:tc>
        <w:tc>
          <w:tcPr>
            <w:tcW w:w="270" w:type="dxa"/>
            <w:tcBorders>
              <w:bottom w:val="nil"/>
            </w:tcBorders>
            <w:vAlign w:val="bottom"/>
          </w:tcPr>
          <w:p w14:paraId="7BBDAE4B"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6D46776" w14:textId="3768DA13" w:rsidR="00C82CFA" w:rsidRPr="001C5867" w:rsidRDefault="00C82CFA" w:rsidP="00C82CFA">
            <w:pPr>
              <w:pStyle w:val="a"/>
              <w:tabs>
                <w:tab w:val="clear" w:pos="1080"/>
                <w:tab w:val="decimal" w:pos="384"/>
              </w:tabs>
              <w:ind w:left="-108" w:right="-207"/>
              <w:rPr>
                <w:rFonts w:cs="Times New Roman"/>
                <w:sz w:val="17"/>
                <w:szCs w:val="17"/>
                <w:cs/>
              </w:rPr>
            </w:pPr>
            <w:r w:rsidRPr="001C5867">
              <w:rPr>
                <w:rFonts w:cs="Times New Roman"/>
                <w:sz w:val="17"/>
                <w:szCs w:val="17"/>
                <w:cs/>
              </w:rPr>
              <w:t>35</w:t>
            </w:r>
          </w:p>
        </w:tc>
      </w:tr>
      <w:tr w:rsidR="001237D5" w:rsidRPr="001C5867" w14:paraId="4798D42E" w14:textId="77777777" w:rsidTr="001237D5">
        <w:trPr>
          <w:trHeight w:val="66"/>
        </w:trPr>
        <w:tc>
          <w:tcPr>
            <w:tcW w:w="2070" w:type="dxa"/>
            <w:tcBorders>
              <w:bottom w:val="nil"/>
            </w:tcBorders>
          </w:tcPr>
          <w:p w14:paraId="31ACCA88"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Dining Zensation Limited</w:t>
            </w:r>
          </w:p>
        </w:tc>
        <w:tc>
          <w:tcPr>
            <w:tcW w:w="540" w:type="dxa"/>
            <w:tcBorders>
              <w:bottom w:val="nil"/>
            </w:tcBorders>
          </w:tcPr>
          <w:p w14:paraId="4CE29E4B" w14:textId="77777777" w:rsidR="00C82CFA" w:rsidRPr="001C5867" w:rsidRDefault="00C82CFA" w:rsidP="00836218">
            <w:pPr>
              <w:tabs>
                <w:tab w:val="decimal" w:pos="162"/>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2CDF89C0"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16B450D0"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1E8CE8AC" w14:textId="77777777" w:rsidR="00C82CFA" w:rsidRPr="001C5867" w:rsidRDefault="00C82CFA" w:rsidP="00C82CFA">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06" w:type="dxa"/>
            <w:tcBorders>
              <w:bottom w:val="nil"/>
            </w:tcBorders>
          </w:tcPr>
          <w:p w14:paraId="1EC6CF4D"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305</w:t>
            </w:r>
          </w:p>
        </w:tc>
        <w:tc>
          <w:tcPr>
            <w:tcW w:w="540" w:type="dxa"/>
            <w:tcBorders>
              <w:bottom w:val="nil"/>
            </w:tcBorders>
          </w:tcPr>
          <w:p w14:paraId="4C0B7505"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5</w:t>
            </w:r>
          </w:p>
        </w:tc>
        <w:tc>
          <w:tcPr>
            <w:tcW w:w="270" w:type="dxa"/>
            <w:tcBorders>
              <w:bottom w:val="nil"/>
            </w:tcBorders>
          </w:tcPr>
          <w:p w14:paraId="6E95158F"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6868F97F" w14:textId="22533633"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1E38625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742272D5" w14:textId="6D52FCBF"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305</w:t>
            </w:r>
          </w:p>
        </w:tc>
        <w:tc>
          <w:tcPr>
            <w:tcW w:w="245" w:type="dxa"/>
            <w:tcBorders>
              <w:bottom w:val="nil"/>
            </w:tcBorders>
            <w:vAlign w:val="bottom"/>
          </w:tcPr>
          <w:p w14:paraId="689C488B"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4E97DD61" w14:textId="23B70A66"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5</w:t>
            </w:r>
          </w:p>
        </w:tc>
        <w:tc>
          <w:tcPr>
            <w:tcW w:w="270" w:type="dxa"/>
            <w:tcBorders>
              <w:bottom w:val="nil"/>
            </w:tcBorders>
            <w:vAlign w:val="bottom"/>
          </w:tcPr>
          <w:p w14:paraId="3314A6C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07E4BBF8" w14:textId="4016AAD2"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075940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39BB67AB" w14:textId="40A403DE" w:rsidR="00C82CFA" w:rsidRPr="001C5867" w:rsidRDefault="00C82CFA" w:rsidP="00C82CFA">
            <w:pPr>
              <w:pStyle w:val="a"/>
              <w:tabs>
                <w:tab w:val="clear" w:pos="1080"/>
                <w:tab w:val="decimal" w:pos="376"/>
              </w:tabs>
              <w:ind w:left="-108" w:right="-195"/>
              <w:rPr>
                <w:rFonts w:cs="Times New Roman"/>
                <w:sz w:val="17"/>
                <w:szCs w:val="17"/>
                <w:cs/>
              </w:rPr>
            </w:pPr>
            <w:r w:rsidRPr="001C5867">
              <w:rPr>
                <w:rFonts w:cs="Angsana New"/>
                <w:sz w:val="17"/>
                <w:szCs w:val="17"/>
                <w:cs/>
              </w:rPr>
              <w:t>(</w:t>
            </w:r>
            <w:r w:rsidRPr="001C5867">
              <w:rPr>
                <w:rFonts w:cs="Times New Roman"/>
                <w:sz w:val="17"/>
                <w:szCs w:val="17"/>
                <w:cs/>
              </w:rPr>
              <w:t>305</w:t>
            </w:r>
            <w:r w:rsidRPr="001C5867">
              <w:rPr>
                <w:rFonts w:cs="Angsana New"/>
                <w:sz w:val="17"/>
                <w:szCs w:val="17"/>
                <w:cs/>
              </w:rPr>
              <w:t>)</w:t>
            </w:r>
          </w:p>
        </w:tc>
        <w:tc>
          <w:tcPr>
            <w:tcW w:w="238" w:type="dxa"/>
            <w:tcBorders>
              <w:bottom w:val="nil"/>
            </w:tcBorders>
            <w:vAlign w:val="bottom"/>
          </w:tcPr>
          <w:p w14:paraId="40669604" w14:textId="0860B111"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012096D0" w14:textId="6F3543B9" w:rsidR="00C82CFA" w:rsidRPr="001C5867" w:rsidRDefault="00C82CFA" w:rsidP="00C82CFA">
            <w:pPr>
              <w:pStyle w:val="a"/>
              <w:tabs>
                <w:tab w:val="clear" w:pos="1080"/>
                <w:tab w:val="decimal" w:pos="376"/>
              </w:tabs>
              <w:ind w:left="-108" w:right="-195"/>
              <w:rPr>
                <w:rFonts w:cs="Times New Roman"/>
                <w:sz w:val="17"/>
                <w:szCs w:val="17"/>
                <w:cs/>
              </w:rPr>
            </w:pPr>
            <w:r w:rsidRPr="001C5867">
              <w:rPr>
                <w:rFonts w:cs="Angsana New"/>
                <w:sz w:val="17"/>
                <w:szCs w:val="17"/>
                <w:cs/>
              </w:rPr>
              <w:t>(</w:t>
            </w:r>
            <w:r w:rsidRPr="001C5867">
              <w:rPr>
                <w:rFonts w:cs="Times New Roman"/>
                <w:sz w:val="17"/>
                <w:szCs w:val="17"/>
                <w:cs/>
              </w:rPr>
              <w:t>5</w:t>
            </w:r>
            <w:r w:rsidRPr="001C5867">
              <w:rPr>
                <w:rFonts w:cs="Angsana New"/>
                <w:sz w:val="17"/>
                <w:szCs w:val="17"/>
                <w:cs/>
              </w:rPr>
              <w:t>)</w:t>
            </w:r>
          </w:p>
        </w:tc>
        <w:tc>
          <w:tcPr>
            <w:tcW w:w="270" w:type="dxa"/>
            <w:tcBorders>
              <w:bottom w:val="nil"/>
            </w:tcBorders>
            <w:vAlign w:val="bottom"/>
          </w:tcPr>
          <w:p w14:paraId="445446FE" w14:textId="3A12DFCD"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3A4E361F" w14:textId="6973F582"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657F0E5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5655F998" w14:textId="209E6C3F"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3B551BD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4B19652A" w14:textId="78AB7590"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284ACB3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58638181" w14:textId="64CA1CDB"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C6C215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5B4884B0" w14:textId="38C1EE0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08172BA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7BF38095" w14:textId="02D54EAD"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4B073BF0" w14:textId="77777777" w:rsidTr="001237D5">
        <w:trPr>
          <w:trHeight w:val="66"/>
        </w:trPr>
        <w:tc>
          <w:tcPr>
            <w:tcW w:w="2070" w:type="dxa"/>
            <w:tcBorders>
              <w:bottom w:val="nil"/>
            </w:tcBorders>
          </w:tcPr>
          <w:p w14:paraId="4D10D2E2"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Retail Value Company Limited</w:t>
            </w:r>
          </w:p>
        </w:tc>
        <w:tc>
          <w:tcPr>
            <w:tcW w:w="540" w:type="dxa"/>
            <w:tcBorders>
              <w:bottom w:val="nil"/>
            </w:tcBorders>
          </w:tcPr>
          <w:p w14:paraId="00E3607B" w14:textId="77777777" w:rsidR="00E310E7" w:rsidRPr="001C5867" w:rsidRDefault="00E310E7" w:rsidP="00836218">
            <w:pPr>
              <w:tabs>
                <w:tab w:val="decimal" w:pos="162"/>
              </w:tabs>
              <w:spacing w:line="240" w:lineRule="auto"/>
              <w:ind w:left="-108" w:right="-108"/>
              <w:rPr>
                <w:sz w:val="17"/>
                <w:szCs w:val="17"/>
              </w:rPr>
            </w:pPr>
          </w:p>
          <w:p w14:paraId="197710B4" w14:textId="77777777" w:rsidR="00C82CFA" w:rsidRPr="001C5867" w:rsidRDefault="00C82CFA" w:rsidP="00836218">
            <w:pPr>
              <w:tabs>
                <w:tab w:val="decimal" w:pos="162"/>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2DF90C80" w14:textId="77777777" w:rsidR="00E310E7" w:rsidRPr="001C5867" w:rsidRDefault="00E310E7" w:rsidP="00836218">
            <w:pPr>
              <w:tabs>
                <w:tab w:val="decimal" w:pos="180"/>
              </w:tabs>
              <w:spacing w:line="240" w:lineRule="auto"/>
              <w:ind w:left="-108" w:right="-108"/>
              <w:rPr>
                <w:sz w:val="17"/>
                <w:szCs w:val="17"/>
              </w:rPr>
            </w:pPr>
          </w:p>
          <w:p w14:paraId="07C892C0"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46615EB8" w14:textId="77777777" w:rsidR="00E310E7" w:rsidRPr="001C5867" w:rsidRDefault="00E310E7" w:rsidP="00836218">
            <w:pPr>
              <w:tabs>
                <w:tab w:val="decimal" w:pos="194"/>
              </w:tabs>
              <w:spacing w:line="240" w:lineRule="auto"/>
              <w:ind w:left="-108" w:right="-108"/>
              <w:rPr>
                <w:sz w:val="17"/>
                <w:szCs w:val="17"/>
              </w:rPr>
            </w:pPr>
          </w:p>
          <w:p w14:paraId="34B27C8F"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207BA47B" w14:textId="77777777" w:rsidR="00E310E7" w:rsidRPr="001C5867" w:rsidRDefault="00E310E7" w:rsidP="00C82CFA">
            <w:pPr>
              <w:tabs>
                <w:tab w:val="left" w:pos="814"/>
                <w:tab w:val="left" w:pos="1174"/>
                <w:tab w:val="left" w:pos="1444"/>
              </w:tabs>
              <w:spacing w:line="240" w:lineRule="auto"/>
              <w:ind w:left="-108" w:right="-108"/>
              <w:jc w:val="center"/>
              <w:rPr>
                <w:sz w:val="17"/>
                <w:szCs w:val="17"/>
              </w:rPr>
            </w:pPr>
          </w:p>
          <w:p w14:paraId="3E614541" w14:textId="77777777" w:rsidR="00C82CFA" w:rsidRPr="001C5867" w:rsidRDefault="00C82CFA" w:rsidP="00C82CFA">
            <w:pPr>
              <w:tabs>
                <w:tab w:val="left" w:pos="814"/>
                <w:tab w:val="left" w:pos="1174"/>
                <w:tab w:val="left" w:pos="1444"/>
              </w:tabs>
              <w:spacing w:line="240" w:lineRule="auto"/>
              <w:ind w:left="-108" w:right="-108"/>
              <w:jc w:val="center"/>
              <w:rPr>
                <w:sz w:val="17"/>
                <w:szCs w:val="17"/>
                <w:lang w:bidi="th-TH"/>
              </w:rPr>
            </w:pPr>
            <w:r w:rsidRPr="001C5867">
              <w:rPr>
                <w:rFonts w:cs="Angsana New"/>
                <w:sz w:val="17"/>
                <w:szCs w:val="17"/>
                <w:cs/>
                <w:lang w:bidi="th-TH"/>
              </w:rPr>
              <w:t>-</w:t>
            </w:r>
          </w:p>
        </w:tc>
        <w:tc>
          <w:tcPr>
            <w:tcW w:w="506" w:type="dxa"/>
            <w:tcBorders>
              <w:bottom w:val="nil"/>
            </w:tcBorders>
          </w:tcPr>
          <w:p w14:paraId="4261C692"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34AA9725"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4,488</w:t>
            </w:r>
          </w:p>
        </w:tc>
        <w:tc>
          <w:tcPr>
            <w:tcW w:w="540" w:type="dxa"/>
            <w:tcBorders>
              <w:bottom w:val="nil"/>
            </w:tcBorders>
          </w:tcPr>
          <w:p w14:paraId="3C0B983F"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0F7539B1"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4,488</w:t>
            </w:r>
          </w:p>
        </w:tc>
        <w:tc>
          <w:tcPr>
            <w:tcW w:w="270" w:type="dxa"/>
            <w:tcBorders>
              <w:bottom w:val="nil"/>
            </w:tcBorders>
          </w:tcPr>
          <w:p w14:paraId="1F32E736"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23DC6E1F" w14:textId="77777777" w:rsidR="00E310E7" w:rsidRPr="001C5867" w:rsidRDefault="00E310E7" w:rsidP="00E310E7">
            <w:pPr>
              <w:pStyle w:val="a"/>
              <w:tabs>
                <w:tab w:val="clear" w:pos="1080"/>
                <w:tab w:val="decimal" w:pos="252"/>
              </w:tabs>
              <w:ind w:left="-108" w:right="-195"/>
              <w:rPr>
                <w:rFonts w:cs="Times New Roman"/>
                <w:sz w:val="17"/>
                <w:szCs w:val="17"/>
                <w:cs/>
              </w:rPr>
            </w:pPr>
          </w:p>
          <w:p w14:paraId="7EDCC706" w14:textId="1FD591C8"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76CC2B2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11A0B903" w14:textId="5F467B99"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2,420</w:t>
            </w:r>
          </w:p>
        </w:tc>
        <w:tc>
          <w:tcPr>
            <w:tcW w:w="245" w:type="dxa"/>
            <w:tcBorders>
              <w:bottom w:val="nil"/>
            </w:tcBorders>
            <w:vAlign w:val="bottom"/>
          </w:tcPr>
          <w:p w14:paraId="5DE657F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68C9A18E" w14:textId="2E008389"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2,420</w:t>
            </w:r>
          </w:p>
        </w:tc>
        <w:tc>
          <w:tcPr>
            <w:tcW w:w="270" w:type="dxa"/>
            <w:tcBorders>
              <w:bottom w:val="nil"/>
            </w:tcBorders>
            <w:vAlign w:val="bottom"/>
          </w:tcPr>
          <w:p w14:paraId="1A47A3F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5A796ECE"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76160CD7" w14:textId="64C2E846"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337323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678D9269" w14:textId="2455A68A" w:rsidR="00C82CFA" w:rsidRPr="001C5867" w:rsidRDefault="00C82CFA" w:rsidP="00C82CFA">
            <w:pPr>
              <w:pStyle w:val="a"/>
              <w:tabs>
                <w:tab w:val="clear" w:pos="1080"/>
                <w:tab w:val="decimal" w:pos="376"/>
              </w:tabs>
              <w:ind w:left="-108" w:right="-195"/>
              <w:rPr>
                <w:rFonts w:cs="Times New Roman"/>
                <w:sz w:val="17"/>
                <w:szCs w:val="17"/>
                <w:cs/>
              </w:rPr>
            </w:pPr>
            <w:r w:rsidRPr="001C5867">
              <w:rPr>
                <w:rFonts w:cs="Angsana New"/>
                <w:sz w:val="17"/>
                <w:szCs w:val="17"/>
                <w:cs/>
              </w:rPr>
              <w:t>(</w:t>
            </w:r>
            <w:r w:rsidRPr="001C5867">
              <w:rPr>
                <w:rFonts w:cs="Times New Roman"/>
                <w:sz w:val="17"/>
                <w:szCs w:val="17"/>
                <w:cs/>
              </w:rPr>
              <w:t>2,420</w:t>
            </w:r>
            <w:r w:rsidRPr="001C5867">
              <w:rPr>
                <w:rFonts w:cs="Angsana New"/>
                <w:sz w:val="17"/>
                <w:szCs w:val="17"/>
                <w:cs/>
              </w:rPr>
              <w:t>)</w:t>
            </w:r>
          </w:p>
        </w:tc>
        <w:tc>
          <w:tcPr>
            <w:tcW w:w="238" w:type="dxa"/>
            <w:tcBorders>
              <w:bottom w:val="nil"/>
            </w:tcBorders>
            <w:vAlign w:val="bottom"/>
          </w:tcPr>
          <w:p w14:paraId="2442A856" w14:textId="6584D047"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5AD61E80" w14:textId="04E2BF33" w:rsidR="00C82CFA" w:rsidRPr="001C5867" w:rsidRDefault="00C82CFA" w:rsidP="00C82CFA">
            <w:pPr>
              <w:pStyle w:val="a"/>
              <w:tabs>
                <w:tab w:val="clear" w:pos="1080"/>
                <w:tab w:val="decimal" w:pos="376"/>
              </w:tabs>
              <w:ind w:left="-108" w:right="-195"/>
              <w:rPr>
                <w:rFonts w:cs="Times New Roman"/>
                <w:sz w:val="17"/>
                <w:szCs w:val="17"/>
                <w:cs/>
              </w:rPr>
            </w:pPr>
            <w:r w:rsidRPr="001C5867">
              <w:rPr>
                <w:rFonts w:cs="Angsana New"/>
                <w:sz w:val="17"/>
                <w:szCs w:val="17"/>
                <w:cs/>
              </w:rPr>
              <w:t>(</w:t>
            </w:r>
            <w:r w:rsidRPr="001C5867">
              <w:rPr>
                <w:rFonts w:cs="Times New Roman"/>
                <w:sz w:val="17"/>
                <w:szCs w:val="17"/>
                <w:cs/>
              </w:rPr>
              <w:t>2,420</w:t>
            </w:r>
            <w:r w:rsidRPr="001C5867">
              <w:rPr>
                <w:rFonts w:cs="Angsana New"/>
                <w:sz w:val="17"/>
                <w:szCs w:val="17"/>
                <w:cs/>
              </w:rPr>
              <w:t>)</w:t>
            </w:r>
          </w:p>
        </w:tc>
        <w:tc>
          <w:tcPr>
            <w:tcW w:w="270" w:type="dxa"/>
            <w:tcBorders>
              <w:bottom w:val="nil"/>
            </w:tcBorders>
            <w:vAlign w:val="bottom"/>
          </w:tcPr>
          <w:p w14:paraId="24F10D84" w14:textId="5A466D26"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230F7151" w14:textId="77777777" w:rsidR="00E310E7" w:rsidRPr="001C5867" w:rsidRDefault="00E310E7" w:rsidP="00E310E7">
            <w:pPr>
              <w:pStyle w:val="a"/>
              <w:tabs>
                <w:tab w:val="clear" w:pos="1080"/>
                <w:tab w:val="decimal" w:pos="195"/>
              </w:tabs>
              <w:ind w:left="-108" w:right="-195"/>
              <w:rPr>
                <w:rFonts w:cs="Times New Roman"/>
                <w:sz w:val="17"/>
                <w:szCs w:val="17"/>
                <w:cs/>
              </w:rPr>
            </w:pPr>
          </w:p>
          <w:p w14:paraId="496A43B3" w14:textId="09CDAA73"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0CB4055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713EAABB" w14:textId="3210A39E"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C28C1F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2A70312" w14:textId="4361B3D3"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2C2D7C3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7F9CC2FA"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6802358C" w14:textId="163C6DD0"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7CD1C3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52C05A72" w14:textId="274D74F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385AB9E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0B9AC1BE" w14:textId="618D0E9B"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4FD4938E" w14:textId="77777777" w:rsidTr="001237D5">
        <w:trPr>
          <w:trHeight w:val="66"/>
        </w:trPr>
        <w:tc>
          <w:tcPr>
            <w:tcW w:w="2070" w:type="dxa"/>
            <w:tcBorders>
              <w:bottom w:val="nil"/>
            </w:tcBorders>
          </w:tcPr>
          <w:p w14:paraId="6F933C94" w14:textId="77777777" w:rsidR="00C82CFA" w:rsidRPr="001C5867" w:rsidRDefault="00C82CFA" w:rsidP="00C82CFA">
            <w:pPr>
              <w:pStyle w:val="a"/>
              <w:ind w:left="187" w:right="-108" w:hanging="187"/>
              <w:rPr>
                <w:rFonts w:cs="Times New Roman"/>
                <w:sz w:val="17"/>
                <w:szCs w:val="17"/>
                <w:cs/>
              </w:rPr>
            </w:pPr>
            <w:r w:rsidRPr="001C5867">
              <w:rPr>
                <w:rFonts w:cs="Times New Roman"/>
                <w:sz w:val="17"/>
                <w:szCs w:val="17"/>
                <w:cs/>
              </w:rPr>
              <w:t>SSHD Co</w:t>
            </w:r>
            <w:r w:rsidRPr="001C5867">
              <w:rPr>
                <w:rFonts w:cs="Angsana New"/>
                <w:sz w:val="17"/>
                <w:szCs w:val="17"/>
                <w:cs/>
              </w:rPr>
              <w:t>.</w:t>
            </w:r>
            <w:r w:rsidRPr="001C5867">
              <w:rPr>
                <w:rFonts w:cs="Times New Roman"/>
                <w:sz w:val="17"/>
                <w:szCs w:val="17"/>
                <w:cs/>
              </w:rPr>
              <w:t>, Ltd</w:t>
            </w:r>
            <w:r w:rsidRPr="001C5867">
              <w:rPr>
                <w:rFonts w:cs="Angsana New"/>
                <w:sz w:val="17"/>
                <w:szCs w:val="17"/>
                <w:cs/>
              </w:rPr>
              <w:t>.</w:t>
            </w:r>
          </w:p>
        </w:tc>
        <w:tc>
          <w:tcPr>
            <w:tcW w:w="540" w:type="dxa"/>
            <w:tcBorders>
              <w:bottom w:val="nil"/>
            </w:tcBorders>
          </w:tcPr>
          <w:p w14:paraId="7E87E429"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3E48F666"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10218A7D"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71CA924F"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255</w:t>
            </w:r>
          </w:p>
        </w:tc>
        <w:tc>
          <w:tcPr>
            <w:tcW w:w="506" w:type="dxa"/>
            <w:tcBorders>
              <w:bottom w:val="nil"/>
            </w:tcBorders>
          </w:tcPr>
          <w:p w14:paraId="035BC3AF"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726EC219"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1E193BC2"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491652EC" w14:textId="57761513"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255</w:t>
            </w:r>
          </w:p>
        </w:tc>
        <w:tc>
          <w:tcPr>
            <w:tcW w:w="270" w:type="dxa"/>
            <w:tcBorders>
              <w:bottom w:val="nil"/>
            </w:tcBorders>
          </w:tcPr>
          <w:p w14:paraId="7878129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316DB8B8" w14:textId="68136114"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5954358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0E971960" w14:textId="4A801AAD"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55B51F5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231E2B28" w14:textId="2F8C339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6E5F2B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6E9D2A06" w14:textId="30A4126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47D07699" w14:textId="3D36B5B7"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004A049C" w14:textId="2162DE80"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77A87C59" w14:textId="635CF5AE"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20810210" w14:textId="68FE893F"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255</w:t>
            </w:r>
          </w:p>
        </w:tc>
        <w:tc>
          <w:tcPr>
            <w:tcW w:w="270" w:type="dxa"/>
            <w:tcBorders>
              <w:bottom w:val="nil"/>
            </w:tcBorders>
          </w:tcPr>
          <w:p w14:paraId="1038DA0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701143EA" w14:textId="07E4314C"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1674E2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532D5E5E" w14:textId="5843EA4E"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E8A2B3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65A7D7FB" w14:textId="408086E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315A89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20F0FAED" w14:textId="1DC5351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57D722C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735CF29E" w14:textId="3191E0DC"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3C65ABF1" w14:textId="77777777" w:rsidTr="001237D5">
        <w:trPr>
          <w:trHeight w:val="66"/>
        </w:trPr>
        <w:tc>
          <w:tcPr>
            <w:tcW w:w="2070" w:type="dxa"/>
            <w:tcBorders>
              <w:bottom w:val="nil"/>
            </w:tcBorders>
          </w:tcPr>
          <w:p w14:paraId="292D87AD" w14:textId="77777777" w:rsidR="00C82CFA" w:rsidRPr="001C5867" w:rsidRDefault="00C82CFA" w:rsidP="00C82CFA">
            <w:pPr>
              <w:pStyle w:val="a"/>
              <w:ind w:left="187" w:right="-108" w:hanging="187"/>
              <w:rPr>
                <w:rFonts w:cs="Times New Roman"/>
                <w:sz w:val="17"/>
                <w:szCs w:val="17"/>
                <w:cs/>
              </w:rPr>
            </w:pPr>
            <w:r w:rsidRPr="001C5867">
              <w:rPr>
                <w:rFonts w:cs="Times New Roman"/>
                <w:sz w:val="17"/>
                <w:szCs w:val="17"/>
                <w:cs/>
              </w:rPr>
              <w:t>PBHD Co</w:t>
            </w:r>
            <w:r w:rsidRPr="001C5867">
              <w:rPr>
                <w:rFonts w:cs="Angsana New"/>
                <w:sz w:val="17"/>
                <w:szCs w:val="17"/>
                <w:cs/>
              </w:rPr>
              <w:t>.</w:t>
            </w:r>
            <w:r w:rsidRPr="001C5867">
              <w:rPr>
                <w:rFonts w:cs="Times New Roman"/>
                <w:sz w:val="17"/>
                <w:szCs w:val="17"/>
                <w:cs/>
              </w:rPr>
              <w:t>, Ltd</w:t>
            </w:r>
            <w:r w:rsidRPr="001C5867">
              <w:rPr>
                <w:rFonts w:cs="Angsana New"/>
                <w:sz w:val="17"/>
                <w:szCs w:val="17"/>
                <w:cs/>
              </w:rPr>
              <w:t>.</w:t>
            </w:r>
          </w:p>
        </w:tc>
        <w:tc>
          <w:tcPr>
            <w:tcW w:w="540" w:type="dxa"/>
            <w:tcBorders>
              <w:bottom w:val="nil"/>
            </w:tcBorders>
          </w:tcPr>
          <w:p w14:paraId="52BAD090"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63E0008C"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2381EBB4"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4A3C20FF"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375</w:t>
            </w:r>
          </w:p>
        </w:tc>
        <w:tc>
          <w:tcPr>
            <w:tcW w:w="506" w:type="dxa"/>
            <w:tcBorders>
              <w:bottom w:val="nil"/>
            </w:tcBorders>
          </w:tcPr>
          <w:p w14:paraId="7FCAB0D9"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1DEF6959"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04A94032"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6C106EDD" w14:textId="446C3249"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375</w:t>
            </w:r>
          </w:p>
        </w:tc>
        <w:tc>
          <w:tcPr>
            <w:tcW w:w="270" w:type="dxa"/>
            <w:tcBorders>
              <w:bottom w:val="nil"/>
            </w:tcBorders>
          </w:tcPr>
          <w:p w14:paraId="4D7A170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5FD28CC2" w14:textId="05D1F69C"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2B6EDC2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57015AD3" w14:textId="62EE7B36"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A063E7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253F6510" w14:textId="71F9BDD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402286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51D435EE" w14:textId="14F4477C"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1D00546C" w14:textId="1E621667"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2A1D8F2C" w14:textId="7A670F06"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35BF455D" w14:textId="329F7378"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0C9872EB" w14:textId="5EB8551C"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375</w:t>
            </w:r>
          </w:p>
        </w:tc>
        <w:tc>
          <w:tcPr>
            <w:tcW w:w="270" w:type="dxa"/>
            <w:tcBorders>
              <w:bottom w:val="nil"/>
            </w:tcBorders>
          </w:tcPr>
          <w:p w14:paraId="4F7D609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7F02634" w14:textId="60A5FDCB"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72F6511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6E919BAC" w14:textId="5B0640CB"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30DF7D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29EAC628" w14:textId="19F082B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2EC0C37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416E13A" w14:textId="3AD4621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6CCB4EB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4E981B8C" w14:textId="00C375C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4C11DC27" w14:textId="77777777" w:rsidTr="001237D5">
        <w:trPr>
          <w:trHeight w:val="66"/>
        </w:trPr>
        <w:tc>
          <w:tcPr>
            <w:tcW w:w="2070" w:type="dxa"/>
            <w:tcBorders>
              <w:bottom w:val="nil"/>
            </w:tcBorders>
          </w:tcPr>
          <w:p w14:paraId="23820D7A" w14:textId="77777777" w:rsidR="00C82CFA" w:rsidRPr="001C5867" w:rsidRDefault="00C82CFA" w:rsidP="00C82CFA">
            <w:pPr>
              <w:pStyle w:val="a"/>
              <w:ind w:left="187" w:right="-108" w:hanging="187"/>
              <w:rPr>
                <w:rFonts w:cs="Times New Roman"/>
                <w:sz w:val="17"/>
                <w:szCs w:val="17"/>
                <w:cs/>
              </w:rPr>
            </w:pPr>
            <w:r w:rsidRPr="001C5867">
              <w:rPr>
                <w:rFonts w:cs="Times New Roman"/>
                <w:sz w:val="17"/>
                <w:szCs w:val="17"/>
                <w:cs/>
              </w:rPr>
              <w:t>CRC Thaiwatsadu Co</w:t>
            </w:r>
            <w:r w:rsidRPr="001C5867">
              <w:rPr>
                <w:rFonts w:cs="Angsana New"/>
                <w:sz w:val="17"/>
                <w:szCs w:val="17"/>
                <w:cs/>
              </w:rPr>
              <w:t>.</w:t>
            </w:r>
            <w:r w:rsidRPr="001C5867">
              <w:rPr>
                <w:rFonts w:cs="Times New Roman"/>
                <w:sz w:val="17"/>
                <w:szCs w:val="17"/>
                <w:cs/>
              </w:rPr>
              <w:t>, Ltd</w:t>
            </w:r>
            <w:r w:rsidRPr="001C5867">
              <w:rPr>
                <w:rFonts w:cs="Angsana New"/>
                <w:sz w:val="17"/>
                <w:szCs w:val="17"/>
                <w:cs/>
              </w:rPr>
              <w:t>.</w:t>
            </w:r>
          </w:p>
        </w:tc>
        <w:tc>
          <w:tcPr>
            <w:tcW w:w="540" w:type="dxa"/>
            <w:tcBorders>
              <w:bottom w:val="nil"/>
            </w:tcBorders>
          </w:tcPr>
          <w:p w14:paraId="4F4BBB64"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2760BC67"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4528836D"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3E46B56E"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5,430</w:t>
            </w:r>
          </w:p>
        </w:tc>
        <w:tc>
          <w:tcPr>
            <w:tcW w:w="506" w:type="dxa"/>
            <w:tcBorders>
              <w:bottom w:val="nil"/>
            </w:tcBorders>
          </w:tcPr>
          <w:p w14:paraId="39AB05B8"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710725A1"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3A3B7DC3"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17546773" w14:textId="658B1FD3"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5,429</w:t>
            </w:r>
          </w:p>
        </w:tc>
        <w:tc>
          <w:tcPr>
            <w:tcW w:w="270" w:type="dxa"/>
            <w:tcBorders>
              <w:bottom w:val="nil"/>
            </w:tcBorders>
          </w:tcPr>
          <w:p w14:paraId="1C1176C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65077003" w14:textId="2550C024"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6960FF4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492D2420" w14:textId="25E7E5E5"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3CFAC5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18CBBA94" w14:textId="4C6B3A3D"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26791C5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0F416D8F" w14:textId="48A60AE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705244F0" w14:textId="5525CEBD"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68DC038C" w14:textId="24FD2A78"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51CB5E2F" w14:textId="4B0A6546"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3113D289" w14:textId="1F52FC50"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5,429</w:t>
            </w:r>
          </w:p>
        </w:tc>
        <w:tc>
          <w:tcPr>
            <w:tcW w:w="270" w:type="dxa"/>
            <w:tcBorders>
              <w:bottom w:val="nil"/>
            </w:tcBorders>
          </w:tcPr>
          <w:p w14:paraId="6080A37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420AFF71" w14:textId="4DA63DD0"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3AF6604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8D84F8C" w14:textId="7D9E299A"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3D7079D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1EFEE7A0" w14:textId="37AEFF5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408B9A5"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4DC6C495" w14:textId="4F878DE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5D70799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EF4B007" w14:textId="1E5B4E61"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65272CD2" w14:textId="77777777" w:rsidTr="001237D5">
        <w:trPr>
          <w:trHeight w:val="66"/>
        </w:trPr>
        <w:tc>
          <w:tcPr>
            <w:tcW w:w="2070" w:type="dxa"/>
            <w:tcBorders>
              <w:bottom w:val="nil"/>
            </w:tcBorders>
          </w:tcPr>
          <w:p w14:paraId="64379550" w14:textId="77777777" w:rsidR="00C82CFA" w:rsidRPr="001C5867" w:rsidRDefault="00C82CFA" w:rsidP="00C82CFA">
            <w:pPr>
              <w:pStyle w:val="a"/>
              <w:ind w:left="187" w:right="-108" w:hanging="187"/>
              <w:rPr>
                <w:rFonts w:cs="Times New Roman"/>
                <w:sz w:val="17"/>
                <w:szCs w:val="17"/>
                <w:cs/>
              </w:rPr>
            </w:pPr>
            <w:r w:rsidRPr="001C5867">
              <w:rPr>
                <w:rFonts w:cs="Times New Roman"/>
                <w:sz w:val="17"/>
                <w:szCs w:val="17"/>
                <w:cs/>
              </w:rPr>
              <w:t>Capital C Limited</w:t>
            </w:r>
          </w:p>
        </w:tc>
        <w:tc>
          <w:tcPr>
            <w:tcW w:w="540" w:type="dxa"/>
            <w:tcBorders>
              <w:bottom w:val="nil"/>
            </w:tcBorders>
          </w:tcPr>
          <w:p w14:paraId="43681366"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0ABD1B21"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13C68A1F"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42AD8587"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13,800</w:t>
            </w:r>
          </w:p>
        </w:tc>
        <w:tc>
          <w:tcPr>
            <w:tcW w:w="506" w:type="dxa"/>
            <w:tcBorders>
              <w:bottom w:val="nil"/>
            </w:tcBorders>
          </w:tcPr>
          <w:p w14:paraId="15E863B6"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0F460487"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0C28667E"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04F0B323" w14:textId="7C68CE2E"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13,815</w:t>
            </w:r>
          </w:p>
        </w:tc>
        <w:tc>
          <w:tcPr>
            <w:tcW w:w="270" w:type="dxa"/>
            <w:tcBorders>
              <w:bottom w:val="nil"/>
            </w:tcBorders>
          </w:tcPr>
          <w:p w14:paraId="2115048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3E5AAAF2" w14:textId="5BBAC39B"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375CD6D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7FAAB02C" w14:textId="26EEE5C1"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52357F6B"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4B353A45" w14:textId="35F0EBC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21D65E0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37E31781" w14:textId="7692739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67A600BB" w14:textId="5C14B7A7"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7DD8ECEF" w14:textId="6B68F4BE"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661D901D" w14:textId="5B80F8E2"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69661A63" w14:textId="3482002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13,815</w:t>
            </w:r>
          </w:p>
        </w:tc>
        <w:tc>
          <w:tcPr>
            <w:tcW w:w="270" w:type="dxa"/>
            <w:tcBorders>
              <w:bottom w:val="nil"/>
            </w:tcBorders>
          </w:tcPr>
          <w:p w14:paraId="0D0F451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DDA9099" w14:textId="7A4CBDFE"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4EA001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00136421" w14:textId="6D21B3B4"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2F508A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0D5AA1A7" w14:textId="40F7F91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8F84BC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187F8C85" w14:textId="041C25E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703E844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2966BB2B" w14:textId="46E6BF06"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405039E6" w14:textId="77777777" w:rsidTr="001237D5">
        <w:trPr>
          <w:trHeight w:val="66"/>
        </w:trPr>
        <w:tc>
          <w:tcPr>
            <w:tcW w:w="2070" w:type="dxa"/>
            <w:tcBorders>
              <w:bottom w:val="nil"/>
            </w:tcBorders>
          </w:tcPr>
          <w:p w14:paraId="2AEF6A14"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lang w:val="en-US"/>
              </w:rPr>
              <w:t>Central Marketing Group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p>
        </w:tc>
        <w:tc>
          <w:tcPr>
            <w:tcW w:w="540" w:type="dxa"/>
            <w:tcBorders>
              <w:bottom w:val="nil"/>
            </w:tcBorders>
          </w:tcPr>
          <w:p w14:paraId="6ECB2424" w14:textId="77777777" w:rsidR="00E310E7" w:rsidRPr="001C5867" w:rsidRDefault="00E310E7" w:rsidP="00836218">
            <w:pPr>
              <w:tabs>
                <w:tab w:val="decimal" w:pos="162"/>
              </w:tabs>
              <w:spacing w:line="240" w:lineRule="auto"/>
              <w:ind w:left="-108" w:right="-108"/>
              <w:rPr>
                <w:sz w:val="17"/>
                <w:szCs w:val="17"/>
              </w:rPr>
            </w:pPr>
          </w:p>
          <w:p w14:paraId="3DC5496C"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02367AC8" w14:textId="77777777" w:rsidR="00E310E7" w:rsidRPr="001C5867" w:rsidRDefault="00E310E7" w:rsidP="00836218">
            <w:pPr>
              <w:tabs>
                <w:tab w:val="decimal" w:pos="180"/>
              </w:tabs>
              <w:spacing w:line="240" w:lineRule="auto"/>
              <w:ind w:left="-108" w:right="-108"/>
              <w:rPr>
                <w:sz w:val="17"/>
                <w:szCs w:val="17"/>
              </w:rPr>
            </w:pPr>
          </w:p>
          <w:p w14:paraId="549E8B00"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7F110E50" w14:textId="77777777" w:rsidR="00E310E7" w:rsidRPr="001C5867" w:rsidRDefault="00E310E7" w:rsidP="00836218">
            <w:pPr>
              <w:tabs>
                <w:tab w:val="decimal" w:pos="194"/>
              </w:tabs>
              <w:spacing w:line="240" w:lineRule="auto"/>
              <w:ind w:left="-108" w:right="-108"/>
              <w:rPr>
                <w:sz w:val="17"/>
                <w:szCs w:val="17"/>
              </w:rPr>
            </w:pPr>
          </w:p>
          <w:p w14:paraId="614765E0"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4C5F1417"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0B1C2B47"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1,876</w:t>
            </w:r>
          </w:p>
        </w:tc>
        <w:tc>
          <w:tcPr>
            <w:tcW w:w="506" w:type="dxa"/>
            <w:tcBorders>
              <w:bottom w:val="nil"/>
            </w:tcBorders>
          </w:tcPr>
          <w:p w14:paraId="76929F07" w14:textId="77777777" w:rsidR="00E310E7" w:rsidRPr="001C5867" w:rsidRDefault="00E310E7" w:rsidP="00C82CFA">
            <w:pPr>
              <w:tabs>
                <w:tab w:val="left" w:pos="814"/>
                <w:tab w:val="left" w:pos="1174"/>
                <w:tab w:val="left" w:pos="1444"/>
              </w:tabs>
              <w:spacing w:line="240" w:lineRule="auto"/>
              <w:ind w:left="-108" w:right="-108"/>
              <w:jc w:val="center"/>
              <w:rPr>
                <w:sz w:val="17"/>
                <w:szCs w:val="17"/>
              </w:rPr>
            </w:pPr>
          </w:p>
          <w:p w14:paraId="52B501A8"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71EBC63A" w14:textId="77777777" w:rsidR="00E310E7" w:rsidRPr="001C5867" w:rsidRDefault="00E310E7" w:rsidP="00814E48">
            <w:pPr>
              <w:pStyle w:val="a"/>
              <w:tabs>
                <w:tab w:val="clear" w:pos="1080"/>
                <w:tab w:val="decimal" w:pos="398"/>
                <w:tab w:val="decimal" w:pos="432"/>
              </w:tabs>
              <w:ind w:left="-108" w:right="-164"/>
              <w:jc w:val="center"/>
              <w:rPr>
                <w:rFonts w:cs="Times New Roman"/>
                <w:sz w:val="17"/>
                <w:szCs w:val="17"/>
                <w:cs/>
              </w:rPr>
            </w:pPr>
          </w:p>
          <w:p w14:paraId="050D7316"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7004B96E"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7D20947B" w14:textId="77777777" w:rsidR="00E310E7" w:rsidRPr="001C5867" w:rsidRDefault="00E310E7" w:rsidP="00C82CFA">
            <w:pPr>
              <w:pStyle w:val="a"/>
              <w:tabs>
                <w:tab w:val="clear" w:pos="1080"/>
                <w:tab w:val="decimal" w:pos="432"/>
              </w:tabs>
              <w:ind w:left="-108" w:right="-195"/>
              <w:rPr>
                <w:rFonts w:cs="Times New Roman"/>
                <w:sz w:val="17"/>
                <w:szCs w:val="17"/>
                <w:cs/>
              </w:rPr>
            </w:pPr>
          </w:p>
          <w:p w14:paraId="004A91C6" w14:textId="1D3B142F"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1,901</w:t>
            </w:r>
          </w:p>
        </w:tc>
        <w:tc>
          <w:tcPr>
            <w:tcW w:w="270" w:type="dxa"/>
            <w:tcBorders>
              <w:bottom w:val="nil"/>
            </w:tcBorders>
          </w:tcPr>
          <w:p w14:paraId="47C7001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385C58AA" w14:textId="7E822217"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49C24AD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3DBE3F8C" w14:textId="6162D672"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4698BA1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65ED24CC"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05A889CE" w14:textId="27C9CAA0"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B233C0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41C2EC60" w14:textId="036F359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7C507F9F" w14:textId="1E09703B"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44D5D1DC" w14:textId="5C67B70C"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73852969" w14:textId="0606902D"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112B3524" w14:textId="77777777" w:rsidR="00E310E7" w:rsidRPr="001C5867" w:rsidRDefault="00E310E7" w:rsidP="00C82CFA">
            <w:pPr>
              <w:pStyle w:val="a"/>
              <w:tabs>
                <w:tab w:val="clear" w:pos="1080"/>
                <w:tab w:val="decimal" w:pos="432"/>
              </w:tabs>
              <w:ind w:left="-108" w:right="-195"/>
              <w:rPr>
                <w:rFonts w:cs="Times New Roman"/>
                <w:sz w:val="17"/>
                <w:szCs w:val="17"/>
                <w:cs/>
              </w:rPr>
            </w:pPr>
          </w:p>
          <w:p w14:paraId="6C281B8F" w14:textId="11E6355B"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1,901</w:t>
            </w:r>
          </w:p>
        </w:tc>
        <w:tc>
          <w:tcPr>
            <w:tcW w:w="270" w:type="dxa"/>
            <w:tcBorders>
              <w:bottom w:val="nil"/>
            </w:tcBorders>
          </w:tcPr>
          <w:p w14:paraId="59B62BEB"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3CBFB0A9" w14:textId="4799B069"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20E9188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295E409E" w14:textId="6E118981"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1FE1BDE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5F41ED0E"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323DF100" w14:textId="31D5002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D53507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50419E72" w14:textId="53733CAB"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0068596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E39892C" w14:textId="06EB52ED"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40508683" w14:textId="77777777" w:rsidTr="001237D5">
        <w:trPr>
          <w:trHeight w:val="66"/>
        </w:trPr>
        <w:tc>
          <w:tcPr>
            <w:tcW w:w="2070" w:type="dxa"/>
            <w:tcBorders>
              <w:bottom w:val="nil"/>
            </w:tcBorders>
          </w:tcPr>
          <w:p w14:paraId="60C9F768" w14:textId="77777777" w:rsidR="00C82CFA" w:rsidRPr="001C5867" w:rsidRDefault="00C82CFA" w:rsidP="00C82CFA">
            <w:pPr>
              <w:pStyle w:val="a"/>
              <w:ind w:left="187" w:right="-108" w:hanging="187"/>
              <w:rPr>
                <w:rFonts w:cs="Times New Roman"/>
                <w:sz w:val="17"/>
                <w:szCs w:val="17"/>
                <w:cs/>
              </w:rPr>
            </w:pPr>
            <w:r w:rsidRPr="001C5867">
              <w:rPr>
                <w:rFonts w:cs="Times New Roman"/>
                <w:sz w:val="17"/>
                <w:szCs w:val="17"/>
                <w:cs/>
              </w:rPr>
              <w:t>Central Group Online Limited</w:t>
            </w:r>
          </w:p>
        </w:tc>
        <w:tc>
          <w:tcPr>
            <w:tcW w:w="540" w:type="dxa"/>
            <w:tcBorders>
              <w:bottom w:val="nil"/>
            </w:tcBorders>
          </w:tcPr>
          <w:p w14:paraId="589C1D4C" w14:textId="77777777" w:rsidR="00E310E7" w:rsidRPr="001C5867" w:rsidRDefault="00E310E7" w:rsidP="00836218">
            <w:pPr>
              <w:tabs>
                <w:tab w:val="decimal" w:pos="162"/>
              </w:tabs>
              <w:spacing w:line="240" w:lineRule="auto"/>
              <w:ind w:left="-108" w:right="-108"/>
              <w:rPr>
                <w:sz w:val="17"/>
                <w:szCs w:val="17"/>
              </w:rPr>
            </w:pPr>
          </w:p>
          <w:p w14:paraId="3F253C3B"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51</w:t>
            </w:r>
            <w:r w:rsidRPr="001C5867">
              <w:rPr>
                <w:rFonts w:cs="Angsana New"/>
                <w:sz w:val="17"/>
                <w:szCs w:val="17"/>
                <w:cs/>
                <w:lang w:bidi="th-TH"/>
              </w:rPr>
              <w:t>.</w:t>
            </w:r>
            <w:r w:rsidRPr="001C5867">
              <w:rPr>
                <w:sz w:val="17"/>
                <w:szCs w:val="17"/>
              </w:rPr>
              <w:t>00</w:t>
            </w:r>
          </w:p>
        </w:tc>
        <w:tc>
          <w:tcPr>
            <w:tcW w:w="553" w:type="dxa"/>
            <w:tcBorders>
              <w:bottom w:val="nil"/>
            </w:tcBorders>
          </w:tcPr>
          <w:p w14:paraId="781CC3BF" w14:textId="77777777" w:rsidR="00E310E7" w:rsidRPr="001C5867" w:rsidRDefault="00E310E7" w:rsidP="00836218">
            <w:pPr>
              <w:tabs>
                <w:tab w:val="decimal" w:pos="180"/>
              </w:tabs>
              <w:spacing w:line="240" w:lineRule="auto"/>
              <w:ind w:left="-108" w:right="-108"/>
              <w:rPr>
                <w:sz w:val="17"/>
                <w:szCs w:val="17"/>
              </w:rPr>
            </w:pPr>
          </w:p>
          <w:p w14:paraId="1284690C"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028E801C" w14:textId="77777777" w:rsidR="00E310E7" w:rsidRPr="001C5867" w:rsidRDefault="00E310E7" w:rsidP="00836218">
            <w:pPr>
              <w:tabs>
                <w:tab w:val="decimal" w:pos="194"/>
              </w:tabs>
              <w:spacing w:line="240" w:lineRule="auto"/>
              <w:ind w:left="-108" w:right="-108"/>
              <w:rPr>
                <w:sz w:val="17"/>
                <w:szCs w:val="17"/>
              </w:rPr>
            </w:pPr>
          </w:p>
          <w:p w14:paraId="7CBE9B04"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2FD56041"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374DE85B"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300</w:t>
            </w:r>
          </w:p>
        </w:tc>
        <w:tc>
          <w:tcPr>
            <w:tcW w:w="506" w:type="dxa"/>
            <w:tcBorders>
              <w:bottom w:val="nil"/>
            </w:tcBorders>
          </w:tcPr>
          <w:p w14:paraId="27DA6C4B" w14:textId="77777777" w:rsidR="00E310E7" w:rsidRPr="001C5867" w:rsidRDefault="00E310E7" w:rsidP="00C82CFA">
            <w:pPr>
              <w:tabs>
                <w:tab w:val="left" w:pos="814"/>
                <w:tab w:val="left" w:pos="1174"/>
                <w:tab w:val="left" w:pos="1444"/>
              </w:tabs>
              <w:spacing w:line="240" w:lineRule="auto"/>
              <w:ind w:left="-108" w:right="-108"/>
              <w:jc w:val="center"/>
              <w:rPr>
                <w:sz w:val="17"/>
                <w:szCs w:val="17"/>
              </w:rPr>
            </w:pPr>
          </w:p>
          <w:p w14:paraId="42D7C74C"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01793917" w14:textId="77777777" w:rsidR="00E310E7" w:rsidRPr="001C5867" w:rsidRDefault="00E310E7" w:rsidP="00814E48">
            <w:pPr>
              <w:pStyle w:val="a"/>
              <w:tabs>
                <w:tab w:val="clear" w:pos="1080"/>
                <w:tab w:val="decimal" w:pos="398"/>
                <w:tab w:val="decimal" w:pos="432"/>
              </w:tabs>
              <w:ind w:left="-108" w:right="-164"/>
              <w:jc w:val="center"/>
              <w:rPr>
                <w:rFonts w:cs="Times New Roman"/>
                <w:sz w:val="17"/>
                <w:szCs w:val="17"/>
                <w:cs/>
              </w:rPr>
            </w:pPr>
          </w:p>
          <w:p w14:paraId="6B057916"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4C032FF6"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228FD18B" w14:textId="77777777" w:rsidR="00E310E7" w:rsidRPr="001C5867" w:rsidRDefault="00E310E7" w:rsidP="00E310E7">
            <w:pPr>
              <w:pStyle w:val="a"/>
              <w:tabs>
                <w:tab w:val="clear" w:pos="1080"/>
                <w:tab w:val="decimal" w:pos="252"/>
              </w:tabs>
              <w:ind w:left="-108" w:right="-195"/>
              <w:rPr>
                <w:rFonts w:cs="Times New Roman"/>
                <w:sz w:val="17"/>
                <w:szCs w:val="17"/>
                <w:cs/>
              </w:rPr>
            </w:pPr>
          </w:p>
          <w:p w14:paraId="3153CAA8" w14:textId="0CD909AB"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7692642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6918ECD4" w14:textId="7D54A81B"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7C4277EC"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CFFA30E" w14:textId="33C1FC7C"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161F0F8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02667F18"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08C935F4" w14:textId="33FFF172"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1F69FD1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401E2E59" w14:textId="7CDE786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36882E2C" w14:textId="6DF3073F"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1C0C0725" w14:textId="7DBF01E1"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511F7245" w14:textId="59E0B1A6"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3126602C" w14:textId="77777777" w:rsidR="00E310E7" w:rsidRPr="001C5867" w:rsidRDefault="00E310E7" w:rsidP="00E310E7">
            <w:pPr>
              <w:pStyle w:val="a"/>
              <w:tabs>
                <w:tab w:val="clear" w:pos="1080"/>
                <w:tab w:val="decimal" w:pos="195"/>
              </w:tabs>
              <w:ind w:left="-108" w:right="-195"/>
              <w:rPr>
                <w:rFonts w:cs="Times New Roman"/>
                <w:sz w:val="17"/>
                <w:szCs w:val="17"/>
                <w:cs/>
              </w:rPr>
            </w:pPr>
          </w:p>
          <w:p w14:paraId="40A4684B" w14:textId="23B80090"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7E41D77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3EF2EDDB" w14:textId="64FA5679"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89BC24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5A79D259" w14:textId="72D448B4"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E877A0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28444CC5"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7E60FBE9" w14:textId="54F61F0B"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9AD21A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1F05E21" w14:textId="0111DA5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6D57F1C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61E243D1" w14:textId="24F2F4CF"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1237D5" w:rsidRPr="001C5867" w14:paraId="6C3A19A2" w14:textId="77777777" w:rsidTr="001237D5">
        <w:trPr>
          <w:trHeight w:val="66"/>
        </w:trPr>
        <w:tc>
          <w:tcPr>
            <w:tcW w:w="2070" w:type="dxa"/>
            <w:tcBorders>
              <w:bottom w:val="nil"/>
            </w:tcBorders>
          </w:tcPr>
          <w:p w14:paraId="6C452468" w14:textId="73E707B9" w:rsidR="00C82CFA" w:rsidRPr="001C5867" w:rsidRDefault="00C82CFA" w:rsidP="00C82CFA">
            <w:pPr>
              <w:pStyle w:val="a"/>
              <w:ind w:left="187" w:right="-108" w:hanging="187"/>
              <w:rPr>
                <w:rFonts w:cs="Times New Roman"/>
                <w:sz w:val="17"/>
                <w:szCs w:val="17"/>
                <w:cs/>
              </w:rPr>
            </w:pPr>
            <w:r w:rsidRPr="001C5867">
              <w:rPr>
                <w:rFonts w:cs="Times New Roman"/>
                <w:sz w:val="17"/>
                <w:szCs w:val="17"/>
                <w:cs/>
              </w:rPr>
              <w:t xml:space="preserve">Cenergy Innovation </w:t>
            </w:r>
            <w:r w:rsidR="00836218" w:rsidRPr="001C5867">
              <w:rPr>
                <w:rFonts w:cs="Times New Roman"/>
                <w:sz w:val="17"/>
                <w:szCs w:val="17"/>
                <w:cs/>
              </w:rPr>
              <w:br/>
            </w:r>
            <w:r w:rsidRPr="001C5867">
              <w:rPr>
                <w:rFonts w:cs="Times New Roman"/>
                <w:sz w:val="17"/>
                <w:szCs w:val="17"/>
                <w:cs/>
              </w:rPr>
              <w:t>Co</w:t>
            </w:r>
            <w:r w:rsidRPr="001C5867">
              <w:rPr>
                <w:rFonts w:cs="Angsana New"/>
                <w:sz w:val="17"/>
                <w:szCs w:val="17"/>
                <w:cs/>
              </w:rPr>
              <w:t>.</w:t>
            </w:r>
            <w:r w:rsidRPr="001C5867">
              <w:rPr>
                <w:rFonts w:cs="Times New Roman"/>
                <w:sz w:val="17"/>
                <w:szCs w:val="17"/>
                <w:cs/>
              </w:rPr>
              <w:t>, Ltd</w:t>
            </w:r>
            <w:r w:rsidRPr="001C5867">
              <w:rPr>
                <w:rFonts w:cs="Angsana New"/>
                <w:sz w:val="17"/>
                <w:szCs w:val="17"/>
                <w:cs/>
              </w:rPr>
              <w:t>.</w:t>
            </w:r>
          </w:p>
        </w:tc>
        <w:tc>
          <w:tcPr>
            <w:tcW w:w="540" w:type="dxa"/>
            <w:tcBorders>
              <w:bottom w:val="nil"/>
            </w:tcBorders>
          </w:tcPr>
          <w:p w14:paraId="7F301F37" w14:textId="77777777" w:rsidR="00E310E7" w:rsidRPr="001C5867" w:rsidRDefault="00E310E7" w:rsidP="00836218">
            <w:pPr>
              <w:tabs>
                <w:tab w:val="decimal" w:pos="162"/>
              </w:tabs>
              <w:spacing w:line="240" w:lineRule="auto"/>
              <w:ind w:left="-108" w:right="-108"/>
              <w:rPr>
                <w:sz w:val="17"/>
                <w:szCs w:val="17"/>
              </w:rPr>
            </w:pPr>
          </w:p>
          <w:p w14:paraId="33929B4C"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742A8381" w14:textId="77777777" w:rsidR="00E310E7" w:rsidRPr="001C5867" w:rsidRDefault="00E310E7" w:rsidP="00836218">
            <w:pPr>
              <w:tabs>
                <w:tab w:val="decimal" w:pos="180"/>
              </w:tabs>
              <w:spacing w:line="240" w:lineRule="auto"/>
              <w:ind w:left="-108" w:right="-108"/>
              <w:rPr>
                <w:sz w:val="17"/>
                <w:szCs w:val="17"/>
              </w:rPr>
            </w:pPr>
          </w:p>
          <w:p w14:paraId="1A5C93A5"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1E03D5E4" w14:textId="77777777" w:rsidR="00E310E7" w:rsidRPr="001C5867" w:rsidRDefault="00E310E7" w:rsidP="00836218">
            <w:pPr>
              <w:tabs>
                <w:tab w:val="decimal" w:pos="194"/>
              </w:tabs>
              <w:spacing w:line="240" w:lineRule="auto"/>
              <w:ind w:left="-108" w:right="-108"/>
              <w:rPr>
                <w:sz w:val="17"/>
                <w:szCs w:val="17"/>
              </w:rPr>
            </w:pPr>
          </w:p>
          <w:p w14:paraId="6C98DD08"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14314035"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3F646FAC"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50</w:t>
            </w:r>
          </w:p>
        </w:tc>
        <w:tc>
          <w:tcPr>
            <w:tcW w:w="506" w:type="dxa"/>
            <w:tcBorders>
              <w:bottom w:val="nil"/>
            </w:tcBorders>
          </w:tcPr>
          <w:p w14:paraId="4078E375" w14:textId="77777777" w:rsidR="00E310E7" w:rsidRPr="001C5867" w:rsidRDefault="00E310E7" w:rsidP="00C82CFA">
            <w:pPr>
              <w:tabs>
                <w:tab w:val="left" w:pos="814"/>
                <w:tab w:val="left" w:pos="1174"/>
                <w:tab w:val="left" w:pos="1444"/>
              </w:tabs>
              <w:spacing w:line="240" w:lineRule="auto"/>
              <w:ind w:left="-108" w:right="-108"/>
              <w:jc w:val="center"/>
              <w:rPr>
                <w:sz w:val="17"/>
                <w:szCs w:val="17"/>
              </w:rPr>
            </w:pPr>
          </w:p>
          <w:p w14:paraId="0B1CE564"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78BACDCD" w14:textId="77777777" w:rsidR="00E310E7" w:rsidRPr="001C5867" w:rsidRDefault="00E310E7" w:rsidP="00814E48">
            <w:pPr>
              <w:pStyle w:val="a"/>
              <w:tabs>
                <w:tab w:val="clear" w:pos="1080"/>
                <w:tab w:val="decimal" w:pos="398"/>
                <w:tab w:val="decimal" w:pos="432"/>
              </w:tabs>
              <w:ind w:left="-108" w:right="-164"/>
              <w:jc w:val="center"/>
              <w:rPr>
                <w:rFonts w:cs="Times New Roman"/>
                <w:sz w:val="17"/>
                <w:szCs w:val="17"/>
                <w:cs/>
              </w:rPr>
            </w:pPr>
          </w:p>
          <w:p w14:paraId="6E98E0E0"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79F7F060"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31762A8F" w14:textId="77777777" w:rsidR="00E310E7" w:rsidRPr="001C5867" w:rsidRDefault="00E310E7" w:rsidP="00E310E7">
            <w:pPr>
              <w:pStyle w:val="a"/>
              <w:tabs>
                <w:tab w:val="clear" w:pos="1080"/>
                <w:tab w:val="decimal" w:pos="252"/>
              </w:tabs>
              <w:ind w:left="-108" w:right="-195"/>
              <w:rPr>
                <w:rFonts w:cs="Times New Roman"/>
                <w:sz w:val="17"/>
                <w:szCs w:val="17"/>
                <w:cs/>
              </w:rPr>
            </w:pPr>
          </w:p>
          <w:p w14:paraId="37CD8E95" w14:textId="17A66692"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63E3BFC5"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3340DA02" w14:textId="65B9A4F3"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59F858B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27704417" w14:textId="1DF9DF6D" w:rsidR="00C82CFA" w:rsidRPr="001C5867" w:rsidRDefault="00C82CFA"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18F0F78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1D4B77CF"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46985F30" w14:textId="15FD0C00"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460632A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76D34E45" w14:textId="27C226B5"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022F2C75" w14:textId="60E4D682"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4A2779ED" w14:textId="5E53A4E6"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5B515F8C" w14:textId="147AE81E"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733FFB17" w14:textId="77777777" w:rsidR="00E310E7" w:rsidRPr="001C5867" w:rsidRDefault="00E310E7" w:rsidP="00E310E7">
            <w:pPr>
              <w:pStyle w:val="a"/>
              <w:tabs>
                <w:tab w:val="clear" w:pos="1080"/>
                <w:tab w:val="decimal" w:pos="195"/>
              </w:tabs>
              <w:ind w:left="-108" w:right="-195"/>
              <w:rPr>
                <w:rFonts w:cs="Times New Roman"/>
                <w:sz w:val="17"/>
                <w:szCs w:val="17"/>
                <w:cs/>
              </w:rPr>
            </w:pPr>
          </w:p>
          <w:p w14:paraId="6F53DED6" w14:textId="49E9FFC5"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7F98A2D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DAAF522" w14:textId="3105F7D7"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428ADEA9"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648CD3E8" w14:textId="4D01D3B0" w:rsidR="00C82CFA" w:rsidRPr="001C5867" w:rsidRDefault="00C82CFA"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9AA554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789098B7" w14:textId="77777777" w:rsidR="00E310E7" w:rsidRPr="001C5867" w:rsidRDefault="00E310E7" w:rsidP="00C82CFA">
            <w:pPr>
              <w:pStyle w:val="a"/>
              <w:tabs>
                <w:tab w:val="clear" w:pos="1080"/>
                <w:tab w:val="decimal" w:pos="196"/>
                <w:tab w:val="decimal" w:pos="432"/>
              </w:tabs>
              <w:ind w:left="-108" w:right="-195"/>
              <w:jc w:val="center"/>
              <w:rPr>
                <w:rFonts w:cs="Times New Roman"/>
                <w:sz w:val="17"/>
                <w:szCs w:val="17"/>
                <w:cs/>
              </w:rPr>
            </w:pPr>
          </w:p>
          <w:p w14:paraId="66976BFF" w14:textId="5A22E5F2"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5A170D9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41717901" w14:textId="07DC5B0C"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393BEDB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4B1B2A7F" w14:textId="2B9D7E9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E310E7" w:rsidRPr="001C5867" w14:paraId="43695881" w14:textId="77777777" w:rsidTr="00BF3538">
        <w:trPr>
          <w:trHeight w:val="66"/>
        </w:trPr>
        <w:tc>
          <w:tcPr>
            <w:tcW w:w="2070" w:type="dxa"/>
            <w:tcBorders>
              <w:bottom w:val="nil"/>
            </w:tcBorders>
          </w:tcPr>
          <w:p w14:paraId="36AC47BC" w14:textId="6E2B39E8" w:rsidR="00E310E7" w:rsidRPr="001C5867" w:rsidRDefault="00E310E7" w:rsidP="00C82CFA">
            <w:pPr>
              <w:pStyle w:val="a"/>
              <w:ind w:left="187" w:right="-108" w:hanging="187"/>
              <w:rPr>
                <w:rFonts w:cs="Times New Roman"/>
                <w:sz w:val="17"/>
                <w:szCs w:val="17"/>
                <w:cs/>
              </w:rPr>
            </w:pPr>
          </w:p>
        </w:tc>
        <w:tc>
          <w:tcPr>
            <w:tcW w:w="540" w:type="dxa"/>
            <w:tcBorders>
              <w:bottom w:val="nil"/>
            </w:tcBorders>
          </w:tcPr>
          <w:p w14:paraId="0A48C4C7" w14:textId="77777777" w:rsidR="00E310E7" w:rsidRPr="001C5867" w:rsidRDefault="00E310E7" w:rsidP="00836218">
            <w:pPr>
              <w:tabs>
                <w:tab w:val="decimal" w:pos="162"/>
              </w:tabs>
              <w:spacing w:line="240" w:lineRule="auto"/>
              <w:ind w:left="-108" w:right="-108"/>
              <w:rPr>
                <w:sz w:val="17"/>
                <w:szCs w:val="17"/>
              </w:rPr>
            </w:pPr>
          </w:p>
        </w:tc>
        <w:tc>
          <w:tcPr>
            <w:tcW w:w="553" w:type="dxa"/>
            <w:tcBorders>
              <w:bottom w:val="nil"/>
            </w:tcBorders>
          </w:tcPr>
          <w:p w14:paraId="24B1B2BA" w14:textId="77777777" w:rsidR="00E310E7" w:rsidRPr="001C5867" w:rsidRDefault="00E310E7" w:rsidP="00836218">
            <w:pPr>
              <w:tabs>
                <w:tab w:val="decimal" w:pos="180"/>
              </w:tabs>
              <w:spacing w:line="240" w:lineRule="auto"/>
              <w:ind w:left="-108" w:right="-108"/>
              <w:rPr>
                <w:sz w:val="17"/>
                <w:szCs w:val="17"/>
              </w:rPr>
            </w:pPr>
          </w:p>
        </w:tc>
        <w:tc>
          <w:tcPr>
            <w:tcW w:w="553" w:type="dxa"/>
            <w:tcBorders>
              <w:bottom w:val="nil"/>
            </w:tcBorders>
          </w:tcPr>
          <w:p w14:paraId="50225865" w14:textId="77777777" w:rsidR="00E310E7" w:rsidRPr="001C5867" w:rsidRDefault="00E310E7" w:rsidP="00836218">
            <w:pPr>
              <w:tabs>
                <w:tab w:val="decimal" w:pos="194"/>
              </w:tabs>
              <w:spacing w:line="240" w:lineRule="auto"/>
              <w:ind w:left="-108" w:right="-108"/>
              <w:rPr>
                <w:sz w:val="17"/>
                <w:szCs w:val="17"/>
              </w:rPr>
            </w:pPr>
          </w:p>
        </w:tc>
        <w:tc>
          <w:tcPr>
            <w:tcW w:w="1684" w:type="dxa"/>
            <w:gridSpan w:val="3"/>
            <w:tcBorders>
              <w:bottom w:val="nil"/>
            </w:tcBorders>
          </w:tcPr>
          <w:p w14:paraId="3B3C26D8" w14:textId="2679ECE2" w:rsidR="00E310E7" w:rsidRPr="001C5867" w:rsidRDefault="005D51FB" w:rsidP="00814E48">
            <w:pPr>
              <w:pStyle w:val="a"/>
              <w:tabs>
                <w:tab w:val="clear" w:pos="1080"/>
                <w:tab w:val="decimal" w:pos="398"/>
                <w:tab w:val="decimal" w:pos="432"/>
              </w:tabs>
              <w:ind w:left="-108" w:right="-164"/>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 Euro</w:t>
            </w:r>
            <w:r w:rsidRPr="001C5867">
              <w:rPr>
                <w:rFonts w:cs="Angsana New"/>
                <w:i/>
                <w:iCs/>
                <w:sz w:val="17"/>
                <w:szCs w:val="17"/>
                <w:cs/>
              </w:rPr>
              <w:t>)</w:t>
            </w:r>
          </w:p>
        </w:tc>
        <w:tc>
          <w:tcPr>
            <w:tcW w:w="270" w:type="dxa"/>
            <w:tcBorders>
              <w:bottom w:val="nil"/>
            </w:tcBorders>
          </w:tcPr>
          <w:p w14:paraId="0DAB0B2E" w14:textId="77777777" w:rsidR="00E310E7" w:rsidRPr="001C5867" w:rsidRDefault="00E310E7" w:rsidP="00C82CFA">
            <w:pPr>
              <w:pStyle w:val="a"/>
              <w:tabs>
                <w:tab w:val="clear" w:pos="1080"/>
                <w:tab w:val="decimal" w:pos="432"/>
              </w:tabs>
              <w:ind w:left="-108" w:right="-195"/>
              <w:rPr>
                <w:rFonts w:cs="Times New Roman"/>
                <w:sz w:val="6"/>
                <w:szCs w:val="6"/>
                <w:cs/>
              </w:rPr>
            </w:pPr>
          </w:p>
        </w:tc>
        <w:tc>
          <w:tcPr>
            <w:tcW w:w="9825" w:type="dxa"/>
            <w:gridSpan w:val="23"/>
            <w:tcBorders>
              <w:bottom w:val="nil"/>
            </w:tcBorders>
          </w:tcPr>
          <w:p w14:paraId="50861891" w14:textId="2E816209" w:rsidR="00E310E7" w:rsidRPr="001C5867" w:rsidRDefault="00E310E7" w:rsidP="00E310E7">
            <w:pPr>
              <w:pStyle w:val="a"/>
              <w:tabs>
                <w:tab w:val="clear" w:pos="1080"/>
                <w:tab w:val="decimal" w:pos="196"/>
                <w:tab w:val="decimal" w:pos="432"/>
              </w:tabs>
              <w:ind w:left="-108" w:right="-195"/>
              <w:jc w:val="center"/>
              <w:rPr>
                <w:rFonts w:cs="Times New Roman"/>
                <w:i/>
                <w:iCs/>
                <w:sz w:val="17"/>
                <w:szCs w:val="17"/>
                <w:cs/>
              </w:rPr>
            </w:pPr>
          </w:p>
        </w:tc>
      </w:tr>
      <w:tr w:rsidR="00E310E7" w:rsidRPr="001C5867" w14:paraId="016BF4A2" w14:textId="77777777" w:rsidTr="00BF3538">
        <w:trPr>
          <w:trHeight w:val="66"/>
        </w:trPr>
        <w:tc>
          <w:tcPr>
            <w:tcW w:w="2070" w:type="dxa"/>
            <w:tcBorders>
              <w:bottom w:val="nil"/>
            </w:tcBorders>
            <w:vAlign w:val="bottom"/>
          </w:tcPr>
          <w:p w14:paraId="7F704F82" w14:textId="06E695FF" w:rsidR="00E310E7" w:rsidRPr="001C5867" w:rsidRDefault="00E310E7" w:rsidP="00E310E7">
            <w:pPr>
              <w:pStyle w:val="a"/>
              <w:ind w:left="187" w:right="-108" w:hanging="187"/>
              <w:rPr>
                <w:rFonts w:cs="Times New Roman"/>
                <w:sz w:val="17"/>
                <w:szCs w:val="17"/>
                <w:cs/>
              </w:rPr>
            </w:pPr>
            <w:r w:rsidRPr="001C5867">
              <w:rPr>
                <w:rFonts w:cs="Times New Roman"/>
                <w:sz w:val="17"/>
                <w:szCs w:val="17"/>
                <w:cs/>
              </w:rPr>
              <w:t>Anir One Ltd</w:t>
            </w:r>
            <w:r w:rsidRPr="001C5867">
              <w:rPr>
                <w:rFonts w:cs="Angsana New"/>
                <w:sz w:val="17"/>
                <w:szCs w:val="17"/>
                <w:cs/>
              </w:rPr>
              <w:t>.</w:t>
            </w:r>
          </w:p>
        </w:tc>
        <w:tc>
          <w:tcPr>
            <w:tcW w:w="540" w:type="dxa"/>
            <w:tcBorders>
              <w:bottom w:val="nil"/>
            </w:tcBorders>
          </w:tcPr>
          <w:p w14:paraId="12A73267" w14:textId="571508CA" w:rsidR="00E310E7" w:rsidRPr="001C5867" w:rsidRDefault="00E310E7" w:rsidP="00836218">
            <w:pPr>
              <w:tabs>
                <w:tab w:val="decimal" w:pos="162"/>
              </w:tabs>
              <w:spacing w:line="240" w:lineRule="auto"/>
              <w:ind w:left="-108" w:right="-108"/>
              <w:rPr>
                <w:sz w:val="17"/>
                <w:szCs w:val="17"/>
              </w:rPr>
            </w:pPr>
            <w:r w:rsidRPr="001C5867">
              <w:rPr>
                <w:rFonts w:cs="Angsana New"/>
                <w:sz w:val="17"/>
                <w:szCs w:val="17"/>
                <w:cs/>
                <w:lang w:val="en-GB" w:bidi="th-TH"/>
              </w:rPr>
              <w:t>-</w:t>
            </w:r>
          </w:p>
        </w:tc>
        <w:tc>
          <w:tcPr>
            <w:tcW w:w="553" w:type="dxa"/>
            <w:tcBorders>
              <w:bottom w:val="nil"/>
            </w:tcBorders>
          </w:tcPr>
          <w:p w14:paraId="33455CC8" w14:textId="5CFF0D37" w:rsidR="00E310E7" w:rsidRPr="001C5867" w:rsidRDefault="00E310E7" w:rsidP="00836218">
            <w:pPr>
              <w:tabs>
                <w:tab w:val="decimal" w:pos="180"/>
              </w:tabs>
              <w:spacing w:line="240" w:lineRule="auto"/>
              <w:ind w:left="-108" w:right="-108"/>
              <w:rPr>
                <w:sz w:val="17"/>
                <w:szCs w:val="17"/>
              </w:rPr>
            </w:pPr>
            <w:r w:rsidRPr="001C5867">
              <w:rPr>
                <w:sz w:val="17"/>
                <w:szCs w:val="17"/>
              </w:rPr>
              <w:t>100</w:t>
            </w:r>
            <w:r w:rsidRPr="001C5867">
              <w:rPr>
                <w:rFonts w:cs="Angsana New"/>
                <w:sz w:val="17"/>
                <w:szCs w:val="17"/>
                <w:cs/>
                <w:lang w:bidi="th-TH"/>
              </w:rPr>
              <w:t>.</w:t>
            </w:r>
            <w:r w:rsidRPr="001C5867">
              <w:rPr>
                <w:sz w:val="17"/>
                <w:szCs w:val="17"/>
              </w:rPr>
              <w:t>00</w:t>
            </w:r>
          </w:p>
        </w:tc>
        <w:tc>
          <w:tcPr>
            <w:tcW w:w="553" w:type="dxa"/>
            <w:tcBorders>
              <w:bottom w:val="nil"/>
            </w:tcBorders>
          </w:tcPr>
          <w:p w14:paraId="07052373" w14:textId="3FAADD08" w:rsidR="00E310E7" w:rsidRPr="001C5867" w:rsidRDefault="00E310E7" w:rsidP="00836218">
            <w:pPr>
              <w:tabs>
                <w:tab w:val="decimal" w:pos="194"/>
              </w:tabs>
              <w:spacing w:line="240" w:lineRule="auto"/>
              <w:ind w:left="-108" w:right="-108"/>
              <w:rPr>
                <w:sz w:val="17"/>
                <w:szCs w:val="17"/>
              </w:rPr>
            </w:pPr>
            <w:r w:rsidRPr="001C5867">
              <w:rPr>
                <w:sz w:val="17"/>
                <w:szCs w:val="17"/>
              </w:rPr>
              <w:t>100</w:t>
            </w:r>
            <w:r w:rsidRPr="001C5867">
              <w:rPr>
                <w:rFonts w:cs="Angsana New"/>
                <w:sz w:val="17"/>
                <w:szCs w:val="17"/>
                <w:cs/>
                <w:lang w:bidi="th-TH"/>
              </w:rPr>
              <w:t>.</w:t>
            </w:r>
            <w:r w:rsidRPr="001C5867">
              <w:rPr>
                <w:sz w:val="17"/>
                <w:szCs w:val="17"/>
              </w:rPr>
              <w:t>00</w:t>
            </w:r>
          </w:p>
        </w:tc>
        <w:tc>
          <w:tcPr>
            <w:tcW w:w="638" w:type="dxa"/>
            <w:tcBorders>
              <w:bottom w:val="nil"/>
            </w:tcBorders>
          </w:tcPr>
          <w:p w14:paraId="6B2DAE7E" w14:textId="18EE64E2" w:rsidR="00E310E7" w:rsidRPr="001C5867" w:rsidRDefault="00E310E7" w:rsidP="00E310E7">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06" w:type="dxa"/>
            <w:tcBorders>
              <w:bottom w:val="nil"/>
            </w:tcBorders>
          </w:tcPr>
          <w:p w14:paraId="528C0F0F" w14:textId="0CA0F7F0" w:rsidR="00E310E7" w:rsidRPr="001C5867" w:rsidRDefault="00E310E7" w:rsidP="00162850">
            <w:pPr>
              <w:tabs>
                <w:tab w:val="left" w:pos="814"/>
                <w:tab w:val="left" w:pos="1174"/>
                <w:tab w:val="left" w:pos="1444"/>
              </w:tabs>
              <w:spacing w:line="240" w:lineRule="auto"/>
              <w:ind w:left="-108" w:right="-108"/>
              <w:jc w:val="right"/>
              <w:rPr>
                <w:sz w:val="17"/>
                <w:szCs w:val="17"/>
              </w:rPr>
            </w:pPr>
            <w:r w:rsidRPr="001C5867">
              <w:rPr>
                <w:sz w:val="17"/>
                <w:szCs w:val="17"/>
              </w:rPr>
              <w:t>284</w:t>
            </w:r>
          </w:p>
        </w:tc>
        <w:tc>
          <w:tcPr>
            <w:tcW w:w="540" w:type="dxa"/>
            <w:tcBorders>
              <w:bottom w:val="nil"/>
            </w:tcBorders>
          </w:tcPr>
          <w:p w14:paraId="622A92E1" w14:textId="165470C1" w:rsidR="00E310E7" w:rsidRPr="001C5867" w:rsidRDefault="00E310E7" w:rsidP="00162850">
            <w:pPr>
              <w:tabs>
                <w:tab w:val="left" w:pos="814"/>
                <w:tab w:val="left" w:pos="1174"/>
                <w:tab w:val="left" w:pos="1444"/>
              </w:tabs>
              <w:spacing w:line="240" w:lineRule="auto"/>
              <w:ind w:left="-108" w:right="-108"/>
              <w:jc w:val="right"/>
              <w:rPr>
                <w:sz w:val="17"/>
                <w:szCs w:val="17"/>
                <w:rtl/>
                <w:cs/>
              </w:rPr>
            </w:pPr>
            <w:r w:rsidRPr="001C5867">
              <w:rPr>
                <w:sz w:val="17"/>
                <w:szCs w:val="17"/>
                <w:rtl/>
                <w:cs/>
              </w:rPr>
              <w:t>269</w:t>
            </w:r>
          </w:p>
        </w:tc>
        <w:tc>
          <w:tcPr>
            <w:tcW w:w="270" w:type="dxa"/>
            <w:tcBorders>
              <w:bottom w:val="nil"/>
            </w:tcBorders>
          </w:tcPr>
          <w:p w14:paraId="1651B92D"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tcPr>
          <w:p w14:paraId="5839BB5A" w14:textId="4076694A" w:rsidR="00E310E7" w:rsidRPr="001C5867" w:rsidRDefault="00E310E7"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39D55AE4"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65" w:type="dxa"/>
            <w:tcBorders>
              <w:bottom w:val="nil"/>
            </w:tcBorders>
          </w:tcPr>
          <w:p w14:paraId="490CA595" w14:textId="19B2192C"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11,964</w:t>
            </w:r>
          </w:p>
        </w:tc>
        <w:tc>
          <w:tcPr>
            <w:tcW w:w="245" w:type="dxa"/>
            <w:tcBorders>
              <w:bottom w:val="nil"/>
            </w:tcBorders>
          </w:tcPr>
          <w:p w14:paraId="05392D48"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7D8AE910" w14:textId="607C65EE"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11,407</w:t>
            </w:r>
          </w:p>
        </w:tc>
        <w:tc>
          <w:tcPr>
            <w:tcW w:w="270" w:type="dxa"/>
            <w:tcBorders>
              <w:bottom w:val="nil"/>
            </w:tcBorders>
          </w:tcPr>
          <w:p w14:paraId="551BF6B5"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450" w:type="dxa"/>
            <w:tcBorders>
              <w:bottom w:val="nil"/>
            </w:tcBorders>
          </w:tcPr>
          <w:p w14:paraId="2CD46D2C" w14:textId="1F5F371A"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C6D0EA4"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72" w:type="dxa"/>
            <w:tcBorders>
              <w:bottom w:val="nil"/>
            </w:tcBorders>
          </w:tcPr>
          <w:p w14:paraId="2ED7ABBB" w14:textId="22D1998B"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22E3EC0B"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97" w:type="dxa"/>
            <w:tcBorders>
              <w:bottom w:val="nil"/>
            </w:tcBorders>
          </w:tcPr>
          <w:p w14:paraId="1CE323EF" w14:textId="5DFC2CB5"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50E65BAB"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305792C7" w14:textId="2E4BF2F9" w:rsidR="00E310E7" w:rsidRPr="001C5867" w:rsidRDefault="00E310E7"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2AA6A619"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563EE3B3" w14:textId="32B4FE6B"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11,964</w:t>
            </w:r>
          </w:p>
        </w:tc>
        <w:tc>
          <w:tcPr>
            <w:tcW w:w="270" w:type="dxa"/>
            <w:tcBorders>
              <w:bottom w:val="nil"/>
            </w:tcBorders>
          </w:tcPr>
          <w:p w14:paraId="45B222F8"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5DF44EDF" w14:textId="64911F0B"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11,407</w:t>
            </w:r>
          </w:p>
        </w:tc>
        <w:tc>
          <w:tcPr>
            <w:tcW w:w="270" w:type="dxa"/>
            <w:tcBorders>
              <w:bottom w:val="nil"/>
            </w:tcBorders>
          </w:tcPr>
          <w:p w14:paraId="0082A57F"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88" w:type="dxa"/>
            <w:tcBorders>
              <w:bottom w:val="nil"/>
            </w:tcBorders>
          </w:tcPr>
          <w:p w14:paraId="2F139C81" w14:textId="2E60D079"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1E67D084"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tcPr>
          <w:p w14:paraId="0FB71A28" w14:textId="532A85E0"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E732337"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tcPr>
          <w:p w14:paraId="221B03C2" w14:textId="215ECD00"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E310E7" w:rsidRPr="001C5867" w14:paraId="23843EF8" w14:textId="77777777" w:rsidTr="00BF3538">
        <w:trPr>
          <w:trHeight w:val="66"/>
        </w:trPr>
        <w:tc>
          <w:tcPr>
            <w:tcW w:w="2070" w:type="dxa"/>
            <w:tcBorders>
              <w:bottom w:val="nil"/>
            </w:tcBorders>
            <w:vAlign w:val="bottom"/>
          </w:tcPr>
          <w:p w14:paraId="72991DBA" w14:textId="2F4269A9" w:rsidR="00E310E7" w:rsidRPr="001C5867" w:rsidRDefault="00E310E7" w:rsidP="00E310E7">
            <w:pPr>
              <w:pStyle w:val="a"/>
              <w:ind w:left="187" w:right="-108" w:hanging="187"/>
              <w:rPr>
                <w:rFonts w:cs="Times New Roman"/>
                <w:sz w:val="17"/>
                <w:szCs w:val="17"/>
                <w:lang w:val="en-US"/>
              </w:rPr>
            </w:pPr>
            <w:r w:rsidRPr="001C5867">
              <w:rPr>
                <w:rFonts w:cs="Times New Roman"/>
                <w:spacing w:val="-2"/>
                <w:sz w:val="17"/>
                <w:szCs w:val="17"/>
                <w:lang w:val="en-US"/>
              </w:rPr>
              <w:t>CRC Luxembourg S</w:t>
            </w:r>
            <w:r w:rsidRPr="001C5867">
              <w:rPr>
                <w:rFonts w:cs="Angsana New"/>
                <w:spacing w:val="-2"/>
                <w:sz w:val="17"/>
                <w:szCs w:val="17"/>
                <w:cs/>
                <w:lang w:val="en-US"/>
              </w:rPr>
              <w:t>.</w:t>
            </w:r>
            <w:r w:rsidRPr="001C5867">
              <w:rPr>
                <w:rFonts w:cs="Times New Roman"/>
                <w:spacing w:val="-2"/>
                <w:sz w:val="17"/>
                <w:szCs w:val="17"/>
                <w:lang w:val="en-US"/>
              </w:rPr>
              <w:t>a</w:t>
            </w:r>
            <w:r w:rsidRPr="001C5867">
              <w:rPr>
                <w:rFonts w:cs="Angsana New"/>
                <w:spacing w:val="-2"/>
                <w:sz w:val="17"/>
                <w:szCs w:val="17"/>
                <w:cs/>
                <w:lang w:val="en-US"/>
              </w:rPr>
              <w:t>.</w:t>
            </w:r>
            <w:r w:rsidRPr="001C5867">
              <w:rPr>
                <w:rFonts w:cs="Times New Roman"/>
                <w:spacing w:val="-2"/>
                <w:sz w:val="17"/>
                <w:szCs w:val="17"/>
                <w:lang w:val="en-US"/>
              </w:rPr>
              <w:t>r</w:t>
            </w:r>
            <w:r w:rsidRPr="001C5867">
              <w:rPr>
                <w:rFonts w:cs="Angsana New"/>
                <w:spacing w:val="-2"/>
                <w:sz w:val="17"/>
                <w:szCs w:val="17"/>
                <w:cs/>
                <w:lang w:val="en-US"/>
              </w:rPr>
              <w:t>.</w:t>
            </w:r>
            <w:r w:rsidRPr="001C5867">
              <w:rPr>
                <w:rFonts w:cs="Times New Roman"/>
                <w:spacing w:val="-2"/>
                <w:sz w:val="17"/>
                <w:szCs w:val="17"/>
                <w:lang w:val="en-US"/>
              </w:rPr>
              <w:t>l</w:t>
            </w:r>
          </w:p>
        </w:tc>
        <w:tc>
          <w:tcPr>
            <w:tcW w:w="540" w:type="dxa"/>
            <w:tcBorders>
              <w:bottom w:val="nil"/>
            </w:tcBorders>
          </w:tcPr>
          <w:p w14:paraId="77166672" w14:textId="21DC4F9D" w:rsidR="00E310E7" w:rsidRPr="001C5867" w:rsidRDefault="00E310E7" w:rsidP="00836218">
            <w:pPr>
              <w:tabs>
                <w:tab w:val="decimal" w:pos="162"/>
              </w:tabs>
              <w:spacing w:line="240" w:lineRule="auto"/>
              <w:ind w:left="-108" w:right="-108"/>
              <w:rPr>
                <w:sz w:val="17"/>
                <w:szCs w:val="17"/>
                <w:lang w:val="en-GB"/>
              </w:rPr>
            </w:pPr>
            <w:r w:rsidRPr="001C5867">
              <w:rPr>
                <w:rFonts w:cs="Angsana New"/>
                <w:sz w:val="17"/>
                <w:szCs w:val="17"/>
                <w:cs/>
                <w:lang w:bidi="th-TH"/>
              </w:rPr>
              <w:t>-</w:t>
            </w:r>
          </w:p>
        </w:tc>
        <w:tc>
          <w:tcPr>
            <w:tcW w:w="553" w:type="dxa"/>
            <w:tcBorders>
              <w:bottom w:val="nil"/>
            </w:tcBorders>
          </w:tcPr>
          <w:p w14:paraId="3165299D" w14:textId="1BE6FDFF" w:rsidR="00E310E7" w:rsidRPr="001C5867" w:rsidRDefault="00E310E7" w:rsidP="00836218">
            <w:pPr>
              <w:tabs>
                <w:tab w:val="decimal" w:pos="180"/>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10FA2BCD" w14:textId="07AAEFD0" w:rsidR="00E310E7" w:rsidRPr="001C5867" w:rsidRDefault="00E310E7" w:rsidP="00836218">
            <w:pPr>
              <w:tabs>
                <w:tab w:val="decimal" w:pos="194"/>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686F210D" w14:textId="43BEBFAD" w:rsidR="00E310E7" w:rsidRPr="001C5867" w:rsidRDefault="00E310E7" w:rsidP="00E310E7">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06" w:type="dxa"/>
            <w:tcBorders>
              <w:bottom w:val="nil"/>
            </w:tcBorders>
          </w:tcPr>
          <w:p w14:paraId="0A53D7CD" w14:textId="07CC23C5" w:rsidR="00E310E7" w:rsidRPr="001C5867" w:rsidRDefault="00E310E7" w:rsidP="00162850">
            <w:pPr>
              <w:tabs>
                <w:tab w:val="left" w:pos="814"/>
                <w:tab w:val="left" w:pos="1174"/>
                <w:tab w:val="left" w:pos="1444"/>
              </w:tabs>
              <w:spacing w:line="240" w:lineRule="auto"/>
              <w:ind w:left="-108" w:right="-108"/>
              <w:jc w:val="right"/>
              <w:rPr>
                <w:sz w:val="17"/>
                <w:szCs w:val="17"/>
              </w:rPr>
            </w:pPr>
            <w:r w:rsidRPr="001C5867">
              <w:rPr>
                <w:sz w:val="17"/>
                <w:szCs w:val="17"/>
              </w:rPr>
              <w:t>9</w:t>
            </w:r>
          </w:p>
        </w:tc>
        <w:tc>
          <w:tcPr>
            <w:tcW w:w="540" w:type="dxa"/>
            <w:tcBorders>
              <w:bottom w:val="nil"/>
            </w:tcBorders>
          </w:tcPr>
          <w:p w14:paraId="4D8A9269" w14:textId="3D8500D4" w:rsidR="00E310E7" w:rsidRPr="001C5867" w:rsidRDefault="00E310E7" w:rsidP="00162850">
            <w:pPr>
              <w:tabs>
                <w:tab w:val="left" w:pos="814"/>
                <w:tab w:val="left" w:pos="1174"/>
                <w:tab w:val="left" w:pos="1444"/>
              </w:tabs>
              <w:spacing w:line="240" w:lineRule="auto"/>
              <w:ind w:left="-108" w:right="-108"/>
              <w:jc w:val="right"/>
              <w:rPr>
                <w:sz w:val="17"/>
                <w:szCs w:val="17"/>
                <w:rtl/>
                <w:cs/>
              </w:rPr>
            </w:pPr>
            <w:r w:rsidRPr="001C5867">
              <w:rPr>
                <w:sz w:val="17"/>
                <w:szCs w:val="17"/>
                <w:rtl/>
                <w:cs/>
              </w:rPr>
              <w:t>9</w:t>
            </w:r>
          </w:p>
        </w:tc>
        <w:tc>
          <w:tcPr>
            <w:tcW w:w="270" w:type="dxa"/>
            <w:tcBorders>
              <w:bottom w:val="nil"/>
            </w:tcBorders>
          </w:tcPr>
          <w:p w14:paraId="581FB629"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tcPr>
          <w:p w14:paraId="539C31F0" w14:textId="327D8AB3" w:rsidR="00E310E7" w:rsidRPr="001C5867" w:rsidRDefault="00E310E7"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2A34A55F"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65" w:type="dxa"/>
            <w:tcBorders>
              <w:bottom w:val="nil"/>
            </w:tcBorders>
          </w:tcPr>
          <w:p w14:paraId="40B8F78B" w14:textId="153ECC06"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361</w:t>
            </w:r>
          </w:p>
        </w:tc>
        <w:tc>
          <w:tcPr>
            <w:tcW w:w="245" w:type="dxa"/>
            <w:tcBorders>
              <w:bottom w:val="nil"/>
            </w:tcBorders>
          </w:tcPr>
          <w:p w14:paraId="12FD54A8"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1BA57D9C" w14:textId="2525B13D"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361</w:t>
            </w:r>
          </w:p>
        </w:tc>
        <w:tc>
          <w:tcPr>
            <w:tcW w:w="270" w:type="dxa"/>
            <w:tcBorders>
              <w:bottom w:val="nil"/>
            </w:tcBorders>
          </w:tcPr>
          <w:p w14:paraId="36D09593"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450" w:type="dxa"/>
            <w:tcBorders>
              <w:bottom w:val="nil"/>
            </w:tcBorders>
          </w:tcPr>
          <w:p w14:paraId="7B070250" w14:textId="320D2756"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56F0B611"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72" w:type="dxa"/>
            <w:tcBorders>
              <w:bottom w:val="nil"/>
            </w:tcBorders>
          </w:tcPr>
          <w:p w14:paraId="6B857F84" w14:textId="3DAACE3B"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tcPr>
          <w:p w14:paraId="7B79E6E2"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97" w:type="dxa"/>
            <w:tcBorders>
              <w:bottom w:val="nil"/>
            </w:tcBorders>
          </w:tcPr>
          <w:p w14:paraId="0E9B56BA" w14:textId="5CB68BEB"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85AE353"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51CFEB7A" w14:textId="62229215" w:rsidR="00E310E7" w:rsidRPr="001C5867" w:rsidRDefault="00E310E7"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308978C5"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24EAE20E" w14:textId="634B160E"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361</w:t>
            </w:r>
          </w:p>
        </w:tc>
        <w:tc>
          <w:tcPr>
            <w:tcW w:w="270" w:type="dxa"/>
            <w:tcBorders>
              <w:bottom w:val="nil"/>
            </w:tcBorders>
          </w:tcPr>
          <w:p w14:paraId="61EEE74F"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252CB2B1" w14:textId="5299FC8A" w:rsidR="00E310E7" w:rsidRPr="001C5867" w:rsidRDefault="00E310E7" w:rsidP="00E310E7">
            <w:pPr>
              <w:pStyle w:val="a"/>
              <w:tabs>
                <w:tab w:val="clear" w:pos="1080"/>
                <w:tab w:val="decimal" w:pos="432"/>
              </w:tabs>
              <w:ind w:left="-108" w:right="-195"/>
              <w:rPr>
                <w:rFonts w:cs="Times New Roman"/>
                <w:sz w:val="17"/>
                <w:szCs w:val="17"/>
                <w:cs/>
              </w:rPr>
            </w:pPr>
            <w:r w:rsidRPr="001C5867">
              <w:rPr>
                <w:rFonts w:cs="Times New Roman"/>
                <w:sz w:val="17"/>
                <w:szCs w:val="17"/>
                <w:cs/>
              </w:rPr>
              <w:t>361</w:t>
            </w:r>
          </w:p>
        </w:tc>
        <w:tc>
          <w:tcPr>
            <w:tcW w:w="270" w:type="dxa"/>
            <w:tcBorders>
              <w:bottom w:val="nil"/>
            </w:tcBorders>
          </w:tcPr>
          <w:p w14:paraId="3ED006D8"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88" w:type="dxa"/>
            <w:tcBorders>
              <w:bottom w:val="nil"/>
            </w:tcBorders>
          </w:tcPr>
          <w:p w14:paraId="4DA35E71" w14:textId="787A11B9"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0F6AE3F4"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tcPr>
          <w:p w14:paraId="12B7C562" w14:textId="7E06CD01"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2F1C0DDB"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tcPr>
          <w:p w14:paraId="624C4873" w14:textId="65F3A7A8"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E310E7" w:rsidRPr="001C5867" w14:paraId="61CF2EC4" w14:textId="77777777" w:rsidTr="001237D5">
        <w:trPr>
          <w:trHeight w:val="66"/>
        </w:trPr>
        <w:tc>
          <w:tcPr>
            <w:tcW w:w="2070" w:type="dxa"/>
            <w:tcBorders>
              <w:bottom w:val="nil"/>
            </w:tcBorders>
          </w:tcPr>
          <w:p w14:paraId="3B62C1A9" w14:textId="7BFA6F91" w:rsidR="00E310E7" w:rsidRPr="001C5867" w:rsidRDefault="00E310E7" w:rsidP="00E310E7">
            <w:pPr>
              <w:pStyle w:val="a"/>
              <w:ind w:left="187" w:right="-108" w:hanging="187"/>
              <w:rPr>
                <w:rFonts w:cs="Times New Roman"/>
                <w:sz w:val="17"/>
                <w:szCs w:val="17"/>
                <w:lang w:val="en-US"/>
              </w:rPr>
            </w:pPr>
            <w:r w:rsidRPr="001C5867">
              <w:rPr>
                <w:rFonts w:cs="Times New Roman"/>
                <w:sz w:val="17"/>
                <w:szCs w:val="17"/>
                <w:cs/>
              </w:rPr>
              <w:t>CRC Holland B</w:t>
            </w:r>
            <w:r w:rsidRPr="001C5867">
              <w:rPr>
                <w:rFonts w:cs="Angsana New"/>
                <w:sz w:val="17"/>
                <w:szCs w:val="17"/>
                <w:cs/>
              </w:rPr>
              <w:t>.</w:t>
            </w:r>
            <w:r w:rsidRPr="001C5867">
              <w:rPr>
                <w:rFonts w:cs="Times New Roman"/>
                <w:sz w:val="17"/>
                <w:szCs w:val="17"/>
                <w:cs/>
              </w:rPr>
              <w:t>V</w:t>
            </w:r>
            <w:r w:rsidRPr="001C5867">
              <w:rPr>
                <w:rFonts w:cs="Angsana New"/>
                <w:sz w:val="17"/>
                <w:szCs w:val="17"/>
                <w:cs/>
              </w:rPr>
              <w:t>.</w:t>
            </w:r>
          </w:p>
        </w:tc>
        <w:tc>
          <w:tcPr>
            <w:tcW w:w="540" w:type="dxa"/>
            <w:tcBorders>
              <w:bottom w:val="nil"/>
            </w:tcBorders>
          </w:tcPr>
          <w:p w14:paraId="56AC3E9E" w14:textId="5197184B" w:rsidR="00E310E7" w:rsidRPr="001C5867" w:rsidRDefault="00E310E7" w:rsidP="00836218">
            <w:pPr>
              <w:tabs>
                <w:tab w:val="decimal" w:pos="162"/>
              </w:tabs>
              <w:spacing w:line="240" w:lineRule="auto"/>
              <w:ind w:left="-108" w:right="-108"/>
              <w:rPr>
                <w:sz w:val="17"/>
                <w:szCs w:val="17"/>
              </w:rPr>
            </w:pPr>
            <w:r w:rsidRPr="001C5867">
              <w:rPr>
                <w:sz w:val="17"/>
                <w:szCs w:val="17"/>
              </w:rPr>
              <w:t>100</w:t>
            </w:r>
            <w:r w:rsidRPr="001C5867">
              <w:rPr>
                <w:rFonts w:cs="Angsana New"/>
                <w:sz w:val="17"/>
                <w:szCs w:val="17"/>
                <w:cs/>
                <w:lang w:bidi="th-TH"/>
              </w:rPr>
              <w:t>.</w:t>
            </w:r>
            <w:r w:rsidRPr="001C5867">
              <w:rPr>
                <w:sz w:val="17"/>
                <w:szCs w:val="17"/>
              </w:rPr>
              <w:t>00</w:t>
            </w:r>
          </w:p>
        </w:tc>
        <w:tc>
          <w:tcPr>
            <w:tcW w:w="553" w:type="dxa"/>
            <w:tcBorders>
              <w:bottom w:val="nil"/>
            </w:tcBorders>
          </w:tcPr>
          <w:p w14:paraId="28EB2584" w14:textId="2C8BD096" w:rsidR="00E310E7" w:rsidRPr="001C5867" w:rsidRDefault="00E310E7" w:rsidP="00836218">
            <w:pPr>
              <w:tabs>
                <w:tab w:val="decimal" w:pos="180"/>
              </w:tabs>
              <w:spacing w:line="240" w:lineRule="auto"/>
              <w:ind w:left="-108" w:right="-108"/>
              <w:rPr>
                <w:sz w:val="17"/>
                <w:szCs w:val="17"/>
              </w:rPr>
            </w:pPr>
            <w:r w:rsidRPr="001C5867">
              <w:rPr>
                <w:rFonts w:cs="Angsana New"/>
                <w:sz w:val="17"/>
                <w:szCs w:val="17"/>
                <w:cs/>
                <w:lang w:bidi="th-TH"/>
              </w:rPr>
              <w:t>-</w:t>
            </w:r>
          </w:p>
        </w:tc>
        <w:tc>
          <w:tcPr>
            <w:tcW w:w="553" w:type="dxa"/>
            <w:tcBorders>
              <w:bottom w:val="nil"/>
            </w:tcBorders>
          </w:tcPr>
          <w:p w14:paraId="600B04EE" w14:textId="0ACDCE15" w:rsidR="00E310E7" w:rsidRPr="001C5867" w:rsidRDefault="00E310E7" w:rsidP="00836218">
            <w:pPr>
              <w:tabs>
                <w:tab w:val="decimal" w:pos="194"/>
              </w:tabs>
              <w:spacing w:line="240" w:lineRule="auto"/>
              <w:ind w:left="-108" w:right="-108"/>
              <w:rPr>
                <w:sz w:val="17"/>
                <w:szCs w:val="17"/>
              </w:rPr>
            </w:pPr>
            <w:r w:rsidRPr="001C5867">
              <w:rPr>
                <w:rFonts w:cs="Angsana New"/>
                <w:sz w:val="17"/>
                <w:szCs w:val="17"/>
                <w:cs/>
                <w:lang w:bidi="th-TH"/>
              </w:rPr>
              <w:t>-</w:t>
            </w:r>
          </w:p>
        </w:tc>
        <w:tc>
          <w:tcPr>
            <w:tcW w:w="638" w:type="dxa"/>
            <w:tcBorders>
              <w:bottom w:val="nil"/>
            </w:tcBorders>
          </w:tcPr>
          <w:p w14:paraId="21C8FF58" w14:textId="1467A8F7" w:rsidR="00E310E7" w:rsidRPr="001C5867" w:rsidRDefault="00E310E7" w:rsidP="00E310E7">
            <w:pPr>
              <w:tabs>
                <w:tab w:val="left" w:pos="814"/>
                <w:tab w:val="left" w:pos="1174"/>
                <w:tab w:val="left" w:pos="1444"/>
              </w:tabs>
              <w:spacing w:line="240" w:lineRule="auto"/>
              <w:ind w:left="-108" w:right="-108"/>
              <w:jc w:val="right"/>
              <w:rPr>
                <w:sz w:val="17"/>
                <w:szCs w:val="17"/>
              </w:rPr>
            </w:pPr>
            <w:r w:rsidRPr="001C5867">
              <w:rPr>
                <w:sz w:val="17"/>
                <w:szCs w:val="17"/>
              </w:rPr>
              <w:t>26</w:t>
            </w:r>
          </w:p>
        </w:tc>
        <w:tc>
          <w:tcPr>
            <w:tcW w:w="506" w:type="dxa"/>
            <w:tcBorders>
              <w:bottom w:val="nil"/>
            </w:tcBorders>
          </w:tcPr>
          <w:p w14:paraId="36F8A77D" w14:textId="67C9BB15" w:rsidR="00E310E7" w:rsidRPr="001C5867" w:rsidRDefault="00E310E7" w:rsidP="00E310E7">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7C3E3C0D" w14:textId="411B0D0A" w:rsidR="00E310E7" w:rsidRPr="001C5867" w:rsidRDefault="00E310E7" w:rsidP="00E310E7">
            <w:pPr>
              <w:tabs>
                <w:tab w:val="left" w:pos="814"/>
                <w:tab w:val="left" w:pos="1174"/>
                <w:tab w:val="left" w:pos="1444"/>
              </w:tabs>
              <w:spacing w:line="240" w:lineRule="auto"/>
              <w:ind w:left="-108" w:right="-108"/>
              <w:jc w:val="center"/>
              <w:rPr>
                <w:sz w:val="17"/>
                <w:szCs w:val="17"/>
                <w:rtl/>
                <w:cs/>
              </w:rPr>
            </w:pPr>
            <w:r w:rsidRPr="001C5867">
              <w:rPr>
                <w:rFonts w:cs="Angsana New"/>
                <w:sz w:val="17"/>
                <w:szCs w:val="17"/>
                <w:rtl/>
                <w:cs/>
                <w:lang w:bidi="th-TH"/>
              </w:rPr>
              <w:t>-</w:t>
            </w:r>
          </w:p>
        </w:tc>
        <w:tc>
          <w:tcPr>
            <w:tcW w:w="270" w:type="dxa"/>
            <w:tcBorders>
              <w:bottom w:val="nil"/>
            </w:tcBorders>
          </w:tcPr>
          <w:p w14:paraId="7A92B029" w14:textId="77777777" w:rsidR="00E310E7" w:rsidRPr="001C5867" w:rsidRDefault="00E310E7" w:rsidP="00E310E7">
            <w:pPr>
              <w:pStyle w:val="a"/>
              <w:tabs>
                <w:tab w:val="clear" w:pos="1080"/>
                <w:tab w:val="decimal" w:pos="432"/>
              </w:tabs>
              <w:ind w:left="-108" w:right="-195"/>
              <w:rPr>
                <w:rFonts w:cs="Times New Roman"/>
                <w:sz w:val="6"/>
                <w:szCs w:val="6"/>
                <w:cs/>
              </w:rPr>
            </w:pPr>
          </w:p>
        </w:tc>
        <w:tc>
          <w:tcPr>
            <w:tcW w:w="540" w:type="dxa"/>
            <w:tcBorders>
              <w:bottom w:val="nil"/>
            </w:tcBorders>
          </w:tcPr>
          <w:p w14:paraId="687D1565" w14:textId="45D00E80" w:rsidR="00E310E7" w:rsidRPr="001C5867" w:rsidRDefault="00E310E7" w:rsidP="00E310E7">
            <w:pPr>
              <w:pStyle w:val="acctfourfigures"/>
              <w:tabs>
                <w:tab w:val="clear" w:pos="765"/>
              </w:tabs>
              <w:spacing w:line="240" w:lineRule="auto"/>
              <w:ind w:right="11"/>
              <w:jc w:val="right"/>
              <w:rPr>
                <w:sz w:val="17"/>
                <w:szCs w:val="17"/>
              </w:rPr>
            </w:pPr>
            <w:r w:rsidRPr="001C5867">
              <w:rPr>
                <w:sz w:val="17"/>
                <w:szCs w:val="17"/>
              </w:rPr>
              <w:t>989</w:t>
            </w:r>
          </w:p>
        </w:tc>
        <w:tc>
          <w:tcPr>
            <w:tcW w:w="270" w:type="dxa"/>
            <w:tcBorders>
              <w:bottom w:val="nil"/>
            </w:tcBorders>
          </w:tcPr>
          <w:p w14:paraId="21AAB150"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2C6119F0" w14:textId="59C9247B" w:rsidR="00E310E7" w:rsidRPr="001C5867" w:rsidRDefault="00E310E7"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242CD7CB"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675F44C9" w14:textId="148976AD" w:rsidR="00E310E7" w:rsidRPr="001C5867" w:rsidRDefault="00E310E7" w:rsidP="00E310E7">
            <w:pPr>
              <w:pStyle w:val="a"/>
              <w:tabs>
                <w:tab w:val="clear" w:pos="1080"/>
                <w:tab w:val="decimal" w:pos="25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4CDEBC25"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450" w:type="dxa"/>
            <w:tcBorders>
              <w:bottom w:val="nil"/>
            </w:tcBorders>
          </w:tcPr>
          <w:p w14:paraId="17E4AB37" w14:textId="789A8537"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3A89134E"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37B66543" w14:textId="5AF57BED"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6B579194"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1978DD98" w14:textId="16A01123"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4CD9C963"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tcPr>
          <w:p w14:paraId="5A0FCB82" w14:textId="15BE1D9F" w:rsidR="00E310E7" w:rsidRPr="001C5867" w:rsidRDefault="00E310E7" w:rsidP="00E310E7">
            <w:pPr>
              <w:pStyle w:val="acctfourfigures"/>
              <w:tabs>
                <w:tab w:val="clear" w:pos="765"/>
              </w:tabs>
              <w:spacing w:line="240" w:lineRule="auto"/>
              <w:ind w:right="11"/>
              <w:jc w:val="right"/>
              <w:rPr>
                <w:sz w:val="17"/>
                <w:szCs w:val="17"/>
              </w:rPr>
            </w:pPr>
            <w:r w:rsidRPr="001C5867">
              <w:rPr>
                <w:sz w:val="17"/>
                <w:szCs w:val="17"/>
              </w:rPr>
              <w:t>989</w:t>
            </w:r>
          </w:p>
        </w:tc>
        <w:tc>
          <w:tcPr>
            <w:tcW w:w="270" w:type="dxa"/>
            <w:tcBorders>
              <w:bottom w:val="nil"/>
            </w:tcBorders>
          </w:tcPr>
          <w:p w14:paraId="2AFF0D53"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15AEED7D" w14:textId="39830F30" w:rsidR="00E310E7" w:rsidRPr="001C5867" w:rsidRDefault="00E310E7"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72D9A10F" w14:textId="77777777" w:rsidR="00E310E7" w:rsidRPr="001C5867" w:rsidRDefault="00E310E7" w:rsidP="00E310E7">
            <w:pPr>
              <w:pStyle w:val="a"/>
              <w:tabs>
                <w:tab w:val="clear" w:pos="1080"/>
                <w:tab w:val="decimal" w:pos="195"/>
              </w:tabs>
              <w:ind w:left="-108" w:right="-195"/>
              <w:rPr>
                <w:rFonts w:cs="Times New Roman"/>
                <w:sz w:val="17"/>
                <w:szCs w:val="17"/>
                <w:cs/>
              </w:rPr>
            </w:pPr>
          </w:p>
        </w:tc>
        <w:tc>
          <w:tcPr>
            <w:tcW w:w="630" w:type="dxa"/>
            <w:tcBorders>
              <w:bottom w:val="nil"/>
            </w:tcBorders>
            <w:vAlign w:val="bottom"/>
          </w:tcPr>
          <w:p w14:paraId="2204B5AF" w14:textId="73EA87A4" w:rsidR="00E310E7" w:rsidRPr="001C5867" w:rsidRDefault="00E310E7" w:rsidP="00E310E7">
            <w:pPr>
              <w:pStyle w:val="a"/>
              <w:tabs>
                <w:tab w:val="clear" w:pos="1080"/>
                <w:tab w:val="decimal" w:pos="195"/>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29BAD085"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88" w:type="dxa"/>
            <w:tcBorders>
              <w:bottom w:val="nil"/>
            </w:tcBorders>
          </w:tcPr>
          <w:p w14:paraId="7EDE3EE7" w14:textId="07628B4E"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2F2013CA"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7CA3E733" w14:textId="6A86D207"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36E97FEC" w14:textId="77777777" w:rsidR="00E310E7" w:rsidRPr="001C5867" w:rsidRDefault="00E310E7" w:rsidP="00E310E7">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6DD45E5" w14:textId="51343434" w:rsidR="00E310E7" w:rsidRPr="001C5867" w:rsidRDefault="00E310E7" w:rsidP="00E310E7">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4F06BA" w:rsidRPr="001C5867" w14:paraId="736DF0B1" w14:textId="77777777" w:rsidTr="009758B7">
        <w:trPr>
          <w:trHeight w:val="66"/>
        </w:trPr>
        <w:tc>
          <w:tcPr>
            <w:tcW w:w="2070" w:type="dxa"/>
            <w:tcBorders>
              <w:bottom w:val="nil"/>
            </w:tcBorders>
          </w:tcPr>
          <w:p w14:paraId="427DF6E4" w14:textId="77777777" w:rsidR="004F06BA" w:rsidRPr="001C5867" w:rsidRDefault="004F06BA" w:rsidP="00E310E7">
            <w:pPr>
              <w:pStyle w:val="a"/>
              <w:ind w:left="187" w:right="-108" w:hanging="187"/>
              <w:rPr>
                <w:rFonts w:cs="Times New Roman"/>
                <w:sz w:val="17"/>
                <w:szCs w:val="17"/>
                <w:cs/>
              </w:rPr>
            </w:pPr>
          </w:p>
        </w:tc>
        <w:tc>
          <w:tcPr>
            <w:tcW w:w="540" w:type="dxa"/>
            <w:tcBorders>
              <w:bottom w:val="nil"/>
            </w:tcBorders>
          </w:tcPr>
          <w:p w14:paraId="757554E1" w14:textId="77777777" w:rsidR="004F06BA" w:rsidRPr="001C5867" w:rsidRDefault="004F06BA" w:rsidP="002D131F">
            <w:pPr>
              <w:pStyle w:val="a"/>
              <w:ind w:left="187" w:right="-108" w:hanging="187"/>
              <w:rPr>
                <w:rFonts w:cs="Times New Roman"/>
                <w:sz w:val="17"/>
                <w:szCs w:val="17"/>
                <w:cs/>
              </w:rPr>
            </w:pPr>
          </w:p>
        </w:tc>
        <w:tc>
          <w:tcPr>
            <w:tcW w:w="553" w:type="dxa"/>
            <w:tcBorders>
              <w:bottom w:val="nil"/>
            </w:tcBorders>
          </w:tcPr>
          <w:p w14:paraId="31462397" w14:textId="77777777" w:rsidR="004F06BA" w:rsidRPr="001C5867" w:rsidRDefault="004F06BA" w:rsidP="002D131F">
            <w:pPr>
              <w:pStyle w:val="a"/>
              <w:ind w:left="187" w:right="-108" w:hanging="187"/>
              <w:rPr>
                <w:rFonts w:cs="Times New Roman"/>
                <w:sz w:val="17"/>
                <w:szCs w:val="17"/>
                <w:cs/>
              </w:rPr>
            </w:pPr>
          </w:p>
        </w:tc>
        <w:tc>
          <w:tcPr>
            <w:tcW w:w="3047" w:type="dxa"/>
            <w:gridSpan w:val="6"/>
            <w:tcBorders>
              <w:bottom w:val="nil"/>
            </w:tcBorders>
          </w:tcPr>
          <w:p w14:paraId="12A4E6CE" w14:textId="7AA0F04E" w:rsidR="004F06BA" w:rsidRPr="001C5867" w:rsidRDefault="002D131F" w:rsidP="002D131F">
            <w:pPr>
              <w:pStyle w:val="a"/>
              <w:tabs>
                <w:tab w:val="clear" w:pos="1080"/>
                <w:tab w:val="center" w:pos="1319"/>
              </w:tabs>
              <w:ind w:left="-108" w:right="-164"/>
              <w:rPr>
                <w:rFonts w:cs="Times New Roman"/>
                <w:sz w:val="17"/>
                <w:szCs w:val="17"/>
                <w:cs/>
              </w:rPr>
            </w:pPr>
            <w:r w:rsidRPr="001C5867">
              <w:rPr>
                <w:rFonts w:cs="Times New Roman"/>
                <w:i/>
                <w:iCs/>
                <w:sz w:val="17"/>
                <w:szCs w:val="17"/>
                <w:cs/>
              </w:rPr>
              <w:tab/>
            </w:r>
            <w:r w:rsidRPr="001C5867">
              <w:rPr>
                <w:rFonts w:cs="Angsana New"/>
                <w:i/>
                <w:iCs/>
                <w:sz w:val="17"/>
                <w:szCs w:val="17"/>
                <w:cs/>
              </w:rPr>
              <w:t>(</w:t>
            </w:r>
            <w:r w:rsidRPr="001C5867">
              <w:rPr>
                <w:rFonts w:cs="Times New Roman"/>
                <w:i/>
                <w:iCs/>
                <w:sz w:val="17"/>
                <w:szCs w:val="17"/>
                <w:cs/>
              </w:rPr>
              <w:t>in million Vietnamese Dong</w:t>
            </w:r>
            <w:r w:rsidRPr="001C5867">
              <w:rPr>
                <w:rFonts w:cs="Angsana New"/>
                <w:i/>
                <w:iCs/>
                <w:sz w:val="17"/>
                <w:szCs w:val="17"/>
                <w:cs/>
              </w:rPr>
              <w:t>)</w:t>
            </w:r>
          </w:p>
        </w:tc>
        <w:tc>
          <w:tcPr>
            <w:tcW w:w="270" w:type="dxa"/>
            <w:tcBorders>
              <w:bottom w:val="nil"/>
            </w:tcBorders>
          </w:tcPr>
          <w:p w14:paraId="5B371E36" w14:textId="77777777" w:rsidR="004F06BA" w:rsidRPr="001C5867" w:rsidRDefault="004F06BA" w:rsidP="002D131F">
            <w:pPr>
              <w:pStyle w:val="a"/>
              <w:ind w:left="187" w:right="-108" w:hanging="187"/>
              <w:rPr>
                <w:rFonts w:cs="Times New Roman"/>
                <w:sz w:val="17"/>
                <w:szCs w:val="17"/>
                <w:cs/>
              </w:rPr>
            </w:pPr>
          </w:p>
        </w:tc>
        <w:tc>
          <w:tcPr>
            <w:tcW w:w="565" w:type="dxa"/>
            <w:tcBorders>
              <w:bottom w:val="nil"/>
            </w:tcBorders>
            <w:vAlign w:val="bottom"/>
          </w:tcPr>
          <w:p w14:paraId="6C8EF25A" w14:textId="77777777" w:rsidR="004F06BA" w:rsidRPr="001C5867" w:rsidRDefault="004F06BA" w:rsidP="002D131F">
            <w:pPr>
              <w:pStyle w:val="a"/>
              <w:ind w:left="187" w:right="-108" w:hanging="187"/>
              <w:rPr>
                <w:rFonts w:cs="Times New Roman"/>
                <w:sz w:val="17"/>
                <w:szCs w:val="17"/>
                <w:cs/>
              </w:rPr>
            </w:pPr>
          </w:p>
        </w:tc>
        <w:tc>
          <w:tcPr>
            <w:tcW w:w="245" w:type="dxa"/>
            <w:tcBorders>
              <w:bottom w:val="nil"/>
            </w:tcBorders>
            <w:vAlign w:val="bottom"/>
          </w:tcPr>
          <w:p w14:paraId="42F466BF" w14:textId="77777777" w:rsidR="004F06BA" w:rsidRPr="001C5867" w:rsidRDefault="004F06BA" w:rsidP="002D131F">
            <w:pPr>
              <w:pStyle w:val="a"/>
              <w:ind w:left="187" w:right="-108" w:hanging="187"/>
              <w:rPr>
                <w:rFonts w:cs="Times New Roman"/>
                <w:sz w:val="17"/>
                <w:szCs w:val="17"/>
                <w:cs/>
              </w:rPr>
            </w:pPr>
          </w:p>
        </w:tc>
        <w:tc>
          <w:tcPr>
            <w:tcW w:w="630" w:type="dxa"/>
            <w:tcBorders>
              <w:bottom w:val="nil"/>
            </w:tcBorders>
            <w:vAlign w:val="bottom"/>
          </w:tcPr>
          <w:p w14:paraId="35169790"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vAlign w:val="bottom"/>
          </w:tcPr>
          <w:p w14:paraId="3EC1318D" w14:textId="77777777" w:rsidR="004F06BA" w:rsidRPr="001C5867" w:rsidRDefault="004F06BA" w:rsidP="002D131F">
            <w:pPr>
              <w:pStyle w:val="a"/>
              <w:ind w:left="187" w:right="-108" w:hanging="187"/>
              <w:rPr>
                <w:rFonts w:cs="Times New Roman"/>
                <w:sz w:val="17"/>
                <w:szCs w:val="17"/>
                <w:cs/>
              </w:rPr>
            </w:pPr>
          </w:p>
        </w:tc>
        <w:tc>
          <w:tcPr>
            <w:tcW w:w="450" w:type="dxa"/>
            <w:tcBorders>
              <w:bottom w:val="nil"/>
            </w:tcBorders>
          </w:tcPr>
          <w:p w14:paraId="1496B795"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tcPr>
          <w:p w14:paraId="750D7BEF" w14:textId="77777777" w:rsidR="004F06BA" w:rsidRPr="001C5867" w:rsidRDefault="004F06BA" w:rsidP="002D131F">
            <w:pPr>
              <w:pStyle w:val="a"/>
              <w:ind w:left="187" w:right="-108" w:hanging="187"/>
              <w:rPr>
                <w:rFonts w:cs="Times New Roman"/>
                <w:sz w:val="17"/>
                <w:szCs w:val="17"/>
                <w:cs/>
              </w:rPr>
            </w:pPr>
          </w:p>
        </w:tc>
        <w:tc>
          <w:tcPr>
            <w:tcW w:w="572" w:type="dxa"/>
            <w:tcBorders>
              <w:bottom w:val="nil"/>
            </w:tcBorders>
            <w:vAlign w:val="bottom"/>
          </w:tcPr>
          <w:p w14:paraId="2158717E" w14:textId="77777777" w:rsidR="004F06BA" w:rsidRPr="001C5867" w:rsidRDefault="004F06BA" w:rsidP="002D131F">
            <w:pPr>
              <w:pStyle w:val="a"/>
              <w:ind w:left="187" w:right="-108" w:hanging="187"/>
              <w:rPr>
                <w:rFonts w:cs="Times New Roman"/>
                <w:sz w:val="17"/>
                <w:szCs w:val="17"/>
                <w:cs/>
              </w:rPr>
            </w:pPr>
          </w:p>
        </w:tc>
        <w:tc>
          <w:tcPr>
            <w:tcW w:w="238" w:type="dxa"/>
            <w:tcBorders>
              <w:bottom w:val="nil"/>
            </w:tcBorders>
            <w:vAlign w:val="bottom"/>
          </w:tcPr>
          <w:p w14:paraId="5906B761" w14:textId="77777777" w:rsidR="004F06BA" w:rsidRPr="001C5867" w:rsidRDefault="004F06BA" w:rsidP="002D131F">
            <w:pPr>
              <w:pStyle w:val="a"/>
              <w:ind w:left="187" w:right="-108" w:hanging="187"/>
              <w:rPr>
                <w:rFonts w:cs="Times New Roman"/>
                <w:sz w:val="17"/>
                <w:szCs w:val="17"/>
                <w:cs/>
              </w:rPr>
            </w:pPr>
          </w:p>
        </w:tc>
        <w:tc>
          <w:tcPr>
            <w:tcW w:w="597" w:type="dxa"/>
            <w:tcBorders>
              <w:bottom w:val="nil"/>
            </w:tcBorders>
            <w:vAlign w:val="bottom"/>
          </w:tcPr>
          <w:p w14:paraId="71B5DE73"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vAlign w:val="bottom"/>
          </w:tcPr>
          <w:p w14:paraId="6923D64A" w14:textId="77777777" w:rsidR="004F06BA" w:rsidRPr="001C5867" w:rsidRDefault="004F06BA" w:rsidP="002D131F">
            <w:pPr>
              <w:pStyle w:val="a"/>
              <w:ind w:left="187" w:right="-108" w:hanging="187"/>
              <w:rPr>
                <w:rFonts w:cs="Times New Roman"/>
                <w:sz w:val="17"/>
                <w:szCs w:val="17"/>
                <w:cs/>
              </w:rPr>
            </w:pPr>
          </w:p>
        </w:tc>
        <w:tc>
          <w:tcPr>
            <w:tcW w:w="630" w:type="dxa"/>
            <w:tcBorders>
              <w:bottom w:val="nil"/>
            </w:tcBorders>
          </w:tcPr>
          <w:p w14:paraId="1EE0C01C"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tcPr>
          <w:p w14:paraId="2F36A2E0" w14:textId="77777777" w:rsidR="004F06BA" w:rsidRPr="001C5867" w:rsidRDefault="004F06BA" w:rsidP="002D131F">
            <w:pPr>
              <w:pStyle w:val="a"/>
              <w:ind w:left="187" w:right="-108" w:hanging="187"/>
              <w:rPr>
                <w:rFonts w:cs="Times New Roman"/>
                <w:sz w:val="17"/>
                <w:szCs w:val="17"/>
                <w:cs/>
              </w:rPr>
            </w:pPr>
          </w:p>
        </w:tc>
        <w:tc>
          <w:tcPr>
            <w:tcW w:w="630" w:type="dxa"/>
            <w:tcBorders>
              <w:bottom w:val="nil"/>
            </w:tcBorders>
            <w:vAlign w:val="bottom"/>
          </w:tcPr>
          <w:p w14:paraId="5E1347C3"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vAlign w:val="bottom"/>
          </w:tcPr>
          <w:p w14:paraId="24B4DC42" w14:textId="77777777" w:rsidR="004F06BA" w:rsidRPr="001C5867" w:rsidRDefault="004F06BA" w:rsidP="002D131F">
            <w:pPr>
              <w:pStyle w:val="a"/>
              <w:ind w:left="187" w:right="-108" w:hanging="187"/>
              <w:rPr>
                <w:rFonts w:cs="Times New Roman"/>
                <w:sz w:val="17"/>
                <w:szCs w:val="17"/>
                <w:cs/>
              </w:rPr>
            </w:pPr>
          </w:p>
        </w:tc>
        <w:tc>
          <w:tcPr>
            <w:tcW w:w="630" w:type="dxa"/>
            <w:tcBorders>
              <w:bottom w:val="nil"/>
            </w:tcBorders>
            <w:vAlign w:val="bottom"/>
          </w:tcPr>
          <w:p w14:paraId="49729057"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vAlign w:val="bottom"/>
          </w:tcPr>
          <w:p w14:paraId="4B183491" w14:textId="77777777" w:rsidR="004F06BA" w:rsidRPr="001C5867" w:rsidRDefault="004F06BA" w:rsidP="002D131F">
            <w:pPr>
              <w:pStyle w:val="a"/>
              <w:ind w:left="187" w:right="-108" w:hanging="187"/>
              <w:rPr>
                <w:rFonts w:cs="Times New Roman"/>
                <w:sz w:val="17"/>
                <w:szCs w:val="17"/>
                <w:cs/>
              </w:rPr>
            </w:pPr>
          </w:p>
        </w:tc>
        <w:tc>
          <w:tcPr>
            <w:tcW w:w="588" w:type="dxa"/>
            <w:tcBorders>
              <w:bottom w:val="nil"/>
            </w:tcBorders>
          </w:tcPr>
          <w:p w14:paraId="7AA58C25"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tcPr>
          <w:p w14:paraId="3BFE4FBE" w14:textId="77777777" w:rsidR="004F06BA" w:rsidRPr="001C5867" w:rsidRDefault="004F06BA" w:rsidP="002D131F">
            <w:pPr>
              <w:pStyle w:val="a"/>
              <w:ind w:left="187" w:right="-108" w:hanging="187"/>
              <w:rPr>
                <w:rFonts w:cs="Times New Roman"/>
                <w:sz w:val="17"/>
                <w:szCs w:val="17"/>
                <w:cs/>
              </w:rPr>
            </w:pPr>
          </w:p>
        </w:tc>
        <w:tc>
          <w:tcPr>
            <w:tcW w:w="540" w:type="dxa"/>
            <w:tcBorders>
              <w:bottom w:val="nil"/>
            </w:tcBorders>
            <w:vAlign w:val="bottom"/>
          </w:tcPr>
          <w:p w14:paraId="2645FFDF" w14:textId="77777777" w:rsidR="004F06BA" w:rsidRPr="001C5867" w:rsidRDefault="004F06BA" w:rsidP="002D131F">
            <w:pPr>
              <w:pStyle w:val="a"/>
              <w:ind w:left="187" w:right="-108" w:hanging="187"/>
              <w:rPr>
                <w:rFonts w:cs="Times New Roman"/>
                <w:sz w:val="17"/>
                <w:szCs w:val="17"/>
                <w:cs/>
              </w:rPr>
            </w:pPr>
          </w:p>
        </w:tc>
        <w:tc>
          <w:tcPr>
            <w:tcW w:w="270" w:type="dxa"/>
            <w:tcBorders>
              <w:bottom w:val="nil"/>
            </w:tcBorders>
            <w:vAlign w:val="bottom"/>
          </w:tcPr>
          <w:p w14:paraId="6675CB4D" w14:textId="77777777" w:rsidR="004F06BA" w:rsidRPr="001C5867" w:rsidRDefault="004F06BA" w:rsidP="002D131F">
            <w:pPr>
              <w:pStyle w:val="a"/>
              <w:ind w:left="187" w:right="-108" w:hanging="187"/>
              <w:rPr>
                <w:rFonts w:cs="Times New Roman"/>
                <w:sz w:val="17"/>
                <w:szCs w:val="17"/>
                <w:cs/>
              </w:rPr>
            </w:pPr>
          </w:p>
        </w:tc>
        <w:tc>
          <w:tcPr>
            <w:tcW w:w="540" w:type="dxa"/>
            <w:tcBorders>
              <w:bottom w:val="nil"/>
            </w:tcBorders>
            <w:vAlign w:val="bottom"/>
          </w:tcPr>
          <w:p w14:paraId="50053924" w14:textId="77777777" w:rsidR="004F06BA" w:rsidRPr="001C5867" w:rsidRDefault="004F06BA" w:rsidP="002D131F">
            <w:pPr>
              <w:pStyle w:val="a"/>
              <w:ind w:left="187" w:right="-108" w:hanging="187"/>
              <w:rPr>
                <w:rFonts w:cs="Times New Roman"/>
                <w:sz w:val="17"/>
                <w:szCs w:val="17"/>
                <w:cs/>
              </w:rPr>
            </w:pPr>
          </w:p>
        </w:tc>
      </w:tr>
      <w:tr w:rsidR="001237D5" w:rsidRPr="001C5867" w14:paraId="2A69B744" w14:textId="77777777" w:rsidTr="001237D5">
        <w:trPr>
          <w:trHeight w:val="66"/>
        </w:trPr>
        <w:tc>
          <w:tcPr>
            <w:tcW w:w="2070" w:type="dxa"/>
            <w:tcBorders>
              <w:bottom w:val="nil"/>
            </w:tcBorders>
          </w:tcPr>
          <w:p w14:paraId="0BF65158"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lang w:val="en-US"/>
              </w:rPr>
              <w:t>Central Global Service Joint Stock Company</w:t>
            </w:r>
          </w:p>
        </w:tc>
        <w:tc>
          <w:tcPr>
            <w:tcW w:w="540" w:type="dxa"/>
            <w:tcBorders>
              <w:bottom w:val="nil"/>
            </w:tcBorders>
          </w:tcPr>
          <w:p w14:paraId="70E93A55" w14:textId="77777777" w:rsidR="00E310E7" w:rsidRPr="001C5867" w:rsidRDefault="00E310E7" w:rsidP="00836218">
            <w:pPr>
              <w:tabs>
                <w:tab w:val="decimal" w:pos="162"/>
              </w:tabs>
              <w:spacing w:line="240" w:lineRule="auto"/>
              <w:ind w:left="-108" w:right="-108"/>
              <w:rPr>
                <w:sz w:val="17"/>
                <w:szCs w:val="17"/>
              </w:rPr>
            </w:pPr>
          </w:p>
          <w:p w14:paraId="039B4941"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3E6FB35C" w14:textId="77777777" w:rsidR="00E310E7" w:rsidRPr="001C5867" w:rsidRDefault="00E310E7" w:rsidP="00836218">
            <w:pPr>
              <w:tabs>
                <w:tab w:val="decimal" w:pos="180"/>
              </w:tabs>
              <w:spacing w:line="240" w:lineRule="auto"/>
              <w:ind w:left="-108" w:right="-108"/>
              <w:rPr>
                <w:sz w:val="17"/>
                <w:szCs w:val="17"/>
              </w:rPr>
            </w:pPr>
          </w:p>
          <w:p w14:paraId="77560380" w14:textId="77777777" w:rsidR="00C82CFA" w:rsidRPr="001C5867" w:rsidRDefault="00C82CFA" w:rsidP="00836218">
            <w:pPr>
              <w:tabs>
                <w:tab w:val="decimal" w:pos="180"/>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553" w:type="dxa"/>
            <w:tcBorders>
              <w:bottom w:val="nil"/>
            </w:tcBorders>
          </w:tcPr>
          <w:p w14:paraId="5E409A3A" w14:textId="77777777" w:rsidR="00E310E7" w:rsidRPr="001C5867" w:rsidRDefault="00E310E7" w:rsidP="00836218">
            <w:pPr>
              <w:tabs>
                <w:tab w:val="decimal" w:pos="194"/>
              </w:tabs>
              <w:spacing w:line="240" w:lineRule="auto"/>
              <w:ind w:left="-108" w:right="-108"/>
              <w:rPr>
                <w:sz w:val="17"/>
                <w:szCs w:val="17"/>
              </w:rPr>
            </w:pPr>
          </w:p>
          <w:p w14:paraId="39D12AE1" w14:textId="77777777" w:rsidR="00C82CFA" w:rsidRPr="001C5867" w:rsidRDefault="00C82CFA" w:rsidP="00836218">
            <w:pPr>
              <w:tabs>
                <w:tab w:val="decimal" w:pos="194"/>
              </w:tabs>
              <w:spacing w:line="240" w:lineRule="auto"/>
              <w:ind w:left="-108" w:right="-108"/>
              <w:rPr>
                <w:sz w:val="17"/>
                <w:szCs w:val="17"/>
                <w:rtl/>
                <w:cs/>
              </w:rPr>
            </w:pPr>
            <w:r w:rsidRPr="001C5867">
              <w:rPr>
                <w:sz w:val="17"/>
                <w:szCs w:val="17"/>
              </w:rPr>
              <w:t>99</w:t>
            </w:r>
            <w:r w:rsidRPr="001C5867">
              <w:rPr>
                <w:rFonts w:cs="Angsana New"/>
                <w:sz w:val="17"/>
                <w:szCs w:val="17"/>
                <w:cs/>
                <w:lang w:bidi="th-TH"/>
              </w:rPr>
              <w:t>.</w:t>
            </w:r>
            <w:r w:rsidRPr="001C5867">
              <w:rPr>
                <w:sz w:val="17"/>
                <w:szCs w:val="17"/>
              </w:rPr>
              <w:t>99</w:t>
            </w:r>
          </w:p>
        </w:tc>
        <w:tc>
          <w:tcPr>
            <w:tcW w:w="638" w:type="dxa"/>
            <w:tcBorders>
              <w:bottom w:val="nil"/>
            </w:tcBorders>
          </w:tcPr>
          <w:p w14:paraId="6F6979AF"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2866CA70"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4,200</w:t>
            </w:r>
          </w:p>
        </w:tc>
        <w:tc>
          <w:tcPr>
            <w:tcW w:w="506" w:type="dxa"/>
            <w:tcBorders>
              <w:bottom w:val="nil"/>
            </w:tcBorders>
          </w:tcPr>
          <w:p w14:paraId="3C6E2DE1" w14:textId="77777777" w:rsidR="00E310E7" w:rsidRPr="001C5867" w:rsidRDefault="00E310E7" w:rsidP="00841361">
            <w:pPr>
              <w:tabs>
                <w:tab w:val="left" w:pos="814"/>
                <w:tab w:val="left" w:pos="1174"/>
                <w:tab w:val="left" w:pos="1444"/>
              </w:tabs>
              <w:spacing w:line="240" w:lineRule="auto"/>
              <w:ind w:left="-108" w:right="-108"/>
              <w:jc w:val="right"/>
              <w:rPr>
                <w:sz w:val="17"/>
                <w:szCs w:val="17"/>
              </w:rPr>
            </w:pPr>
          </w:p>
          <w:p w14:paraId="0A70F638"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4,200</w:t>
            </w:r>
          </w:p>
        </w:tc>
        <w:tc>
          <w:tcPr>
            <w:tcW w:w="540" w:type="dxa"/>
            <w:tcBorders>
              <w:bottom w:val="nil"/>
            </w:tcBorders>
          </w:tcPr>
          <w:p w14:paraId="69E2DB97" w14:textId="77777777" w:rsidR="00E310E7" w:rsidRPr="001C5867" w:rsidRDefault="00E310E7" w:rsidP="001237D5">
            <w:pPr>
              <w:tabs>
                <w:tab w:val="left" w:pos="814"/>
                <w:tab w:val="left" w:pos="1174"/>
                <w:tab w:val="left" w:pos="1444"/>
              </w:tabs>
              <w:spacing w:line="240" w:lineRule="auto"/>
              <w:ind w:left="-108" w:right="-108"/>
              <w:jc w:val="right"/>
              <w:rPr>
                <w:sz w:val="17"/>
                <w:szCs w:val="17"/>
              </w:rPr>
            </w:pPr>
          </w:p>
          <w:p w14:paraId="2AA2796B" w14:textId="77777777" w:rsidR="00C82CFA" w:rsidRPr="001C5867" w:rsidRDefault="00C82CFA" w:rsidP="001237D5">
            <w:pPr>
              <w:tabs>
                <w:tab w:val="left" w:pos="814"/>
                <w:tab w:val="left" w:pos="1174"/>
                <w:tab w:val="left" w:pos="1444"/>
              </w:tabs>
              <w:spacing w:line="240" w:lineRule="auto"/>
              <w:ind w:left="-108" w:right="-108"/>
              <w:jc w:val="right"/>
              <w:rPr>
                <w:sz w:val="17"/>
                <w:szCs w:val="17"/>
                <w:rtl/>
                <w:cs/>
              </w:rPr>
            </w:pPr>
            <w:r w:rsidRPr="001C5867">
              <w:rPr>
                <w:sz w:val="17"/>
                <w:szCs w:val="17"/>
                <w:rtl/>
                <w:cs/>
              </w:rPr>
              <w:t>4,200</w:t>
            </w:r>
          </w:p>
        </w:tc>
        <w:tc>
          <w:tcPr>
            <w:tcW w:w="270" w:type="dxa"/>
            <w:tcBorders>
              <w:bottom w:val="nil"/>
            </w:tcBorders>
          </w:tcPr>
          <w:p w14:paraId="3618C4C1"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3DCBFD26" w14:textId="77777777" w:rsidR="00C82CFA" w:rsidRPr="001C5867" w:rsidRDefault="00C82CFA" w:rsidP="00C82CFA">
            <w:pPr>
              <w:pStyle w:val="acctfourfigures"/>
              <w:tabs>
                <w:tab w:val="clear" w:pos="765"/>
              </w:tabs>
              <w:spacing w:line="240" w:lineRule="auto"/>
              <w:ind w:right="11"/>
              <w:jc w:val="right"/>
              <w:rPr>
                <w:sz w:val="17"/>
                <w:szCs w:val="17"/>
              </w:rPr>
            </w:pPr>
            <w:r w:rsidRPr="001C5867">
              <w:rPr>
                <w:rFonts w:cs="Angsana New"/>
                <w:sz w:val="17"/>
                <w:szCs w:val="17"/>
                <w:cs/>
                <w:lang w:bidi="th-TH"/>
              </w:rPr>
              <w:t xml:space="preserve">       </w:t>
            </w:r>
          </w:p>
          <w:p w14:paraId="6F40F382" w14:textId="55BB64E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 xml:space="preserve">  6</w:t>
            </w:r>
          </w:p>
        </w:tc>
        <w:tc>
          <w:tcPr>
            <w:tcW w:w="270" w:type="dxa"/>
            <w:tcBorders>
              <w:bottom w:val="nil"/>
            </w:tcBorders>
          </w:tcPr>
          <w:p w14:paraId="29CAA27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5DC65EDA" w14:textId="111B0AC6"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 xml:space="preserve">         6</w:t>
            </w:r>
          </w:p>
        </w:tc>
        <w:tc>
          <w:tcPr>
            <w:tcW w:w="245" w:type="dxa"/>
            <w:tcBorders>
              <w:bottom w:val="nil"/>
            </w:tcBorders>
            <w:vAlign w:val="bottom"/>
          </w:tcPr>
          <w:p w14:paraId="1E31CBE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7769312A" w14:textId="55791662"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 xml:space="preserve">         6</w:t>
            </w:r>
          </w:p>
        </w:tc>
        <w:tc>
          <w:tcPr>
            <w:tcW w:w="270" w:type="dxa"/>
            <w:tcBorders>
              <w:bottom w:val="nil"/>
            </w:tcBorders>
            <w:vAlign w:val="bottom"/>
          </w:tcPr>
          <w:p w14:paraId="199011F2"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215CA03E" w14:textId="77777777" w:rsidR="00C82CFA" w:rsidRPr="001C5867" w:rsidRDefault="00C82CFA" w:rsidP="00C82CFA">
            <w:pPr>
              <w:pStyle w:val="acctfourfigures"/>
              <w:tabs>
                <w:tab w:val="clear" w:pos="765"/>
                <w:tab w:val="decimal" w:pos="196"/>
              </w:tabs>
              <w:spacing w:line="240" w:lineRule="auto"/>
              <w:ind w:right="11"/>
              <w:jc w:val="center"/>
              <w:rPr>
                <w:sz w:val="17"/>
                <w:szCs w:val="17"/>
              </w:rPr>
            </w:pPr>
          </w:p>
          <w:p w14:paraId="356886C1" w14:textId="797C40EA"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66001893"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2CBB9C2A" w14:textId="2ED33B68"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4E5BE20B" w14:textId="236EA015"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4C2606E8" w14:textId="789ADBEB"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22F8DF50" w14:textId="677D4752"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67F3D016" w14:textId="77777777" w:rsidR="00C82CFA" w:rsidRPr="001C5867" w:rsidRDefault="00C82CFA" w:rsidP="00C82CFA">
            <w:pPr>
              <w:pStyle w:val="acctfourfigures"/>
              <w:tabs>
                <w:tab w:val="clear" w:pos="765"/>
              </w:tabs>
              <w:spacing w:line="240" w:lineRule="auto"/>
              <w:ind w:right="11"/>
              <w:jc w:val="right"/>
              <w:rPr>
                <w:sz w:val="17"/>
                <w:szCs w:val="17"/>
              </w:rPr>
            </w:pPr>
            <w:r w:rsidRPr="001C5867">
              <w:rPr>
                <w:rFonts w:cs="Angsana New"/>
                <w:sz w:val="17"/>
                <w:szCs w:val="17"/>
                <w:cs/>
                <w:lang w:bidi="th-TH"/>
              </w:rPr>
              <w:t xml:space="preserve">      </w:t>
            </w:r>
          </w:p>
          <w:p w14:paraId="470D23CA" w14:textId="0F82D6CE"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 xml:space="preserve">   6</w:t>
            </w:r>
          </w:p>
        </w:tc>
        <w:tc>
          <w:tcPr>
            <w:tcW w:w="270" w:type="dxa"/>
            <w:tcBorders>
              <w:bottom w:val="nil"/>
            </w:tcBorders>
          </w:tcPr>
          <w:p w14:paraId="5E22E30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7B6CA443" w14:textId="29774526"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 xml:space="preserve">         6</w:t>
            </w:r>
          </w:p>
        </w:tc>
        <w:tc>
          <w:tcPr>
            <w:tcW w:w="270" w:type="dxa"/>
            <w:tcBorders>
              <w:bottom w:val="nil"/>
            </w:tcBorders>
            <w:vAlign w:val="bottom"/>
          </w:tcPr>
          <w:p w14:paraId="11E68FEF"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552C8563" w14:textId="5FA49201"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 xml:space="preserve">         6</w:t>
            </w:r>
          </w:p>
        </w:tc>
        <w:tc>
          <w:tcPr>
            <w:tcW w:w="270" w:type="dxa"/>
            <w:tcBorders>
              <w:bottom w:val="nil"/>
            </w:tcBorders>
            <w:vAlign w:val="bottom"/>
          </w:tcPr>
          <w:p w14:paraId="2805FE55"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478209FA" w14:textId="7777777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p>
          <w:p w14:paraId="08FAD4C7" w14:textId="62C59EF3"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19C19E3A"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3DFD8EF" w14:textId="6FB13CC4"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vAlign w:val="bottom"/>
          </w:tcPr>
          <w:p w14:paraId="2D9215B4"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58575BCD" w14:textId="22A71E02"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5D51FB" w:rsidRPr="001C5867" w14:paraId="4E52A99B" w14:textId="77777777" w:rsidTr="00BF3538">
        <w:trPr>
          <w:trHeight w:val="66"/>
        </w:trPr>
        <w:tc>
          <w:tcPr>
            <w:tcW w:w="2070" w:type="dxa"/>
            <w:tcBorders>
              <w:bottom w:val="nil"/>
            </w:tcBorders>
          </w:tcPr>
          <w:p w14:paraId="34A885D8" w14:textId="2568500D" w:rsidR="005D51FB" w:rsidRPr="001C5867" w:rsidRDefault="005D51FB" w:rsidP="00C82CFA">
            <w:pPr>
              <w:pStyle w:val="a"/>
              <w:ind w:left="187" w:right="-108" w:hanging="187"/>
              <w:rPr>
                <w:rFonts w:cs="Times New Roman"/>
                <w:sz w:val="17"/>
                <w:szCs w:val="17"/>
                <w:lang w:val="en-US"/>
              </w:rPr>
            </w:pPr>
          </w:p>
        </w:tc>
        <w:tc>
          <w:tcPr>
            <w:tcW w:w="540" w:type="dxa"/>
            <w:tcBorders>
              <w:bottom w:val="nil"/>
            </w:tcBorders>
          </w:tcPr>
          <w:p w14:paraId="402376A7" w14:textId="029B9323" w:rsidR="005D51FB" w:rsidRPr="001C5867" w:rsidRDefault="005D51FB" w:rsidP="00836218">
            <w:pPr>
              <w:tabs>
                <w:tab w:val="decimal" w:pos="162"/>
              </w:tabs>
              <w:spacing w:line="240" w:lineRule="auto"/>
              <w:ind w:left="-108" w:right="-108"/>
              <w:rPr>
                <w:sz w:val="17"/>
                <w:szCs w:val="17"/>
              </w:rPr>
            </w:pPr>
          </w:p>
        </w:tc>
        <w:tc>
          <w:tcPr>
            <w:tcW w:w="553" w:type="dxa"/>
            <w:tcBorders>
              <w:bottom w:val="nil"/>
            </w:tcBorders>
          </w:tcPr>
          <w:p w14:paraId="2B8BAD93" w14:textId="3456D7A5" w:rsidR="005D51FB" w:rsidRPr="001C5867" w:rsidRDefault="005D51FB" w:rsidP="00836218">
            <w:pPr>
              <w:tabs>
                <w:tab w:val="decimal" w:pos="180"/>
              </w:tabs>
              <w:spacing w:line="240" w:lineRule="auto"/>
              <w:ind w:left="-108" w:right="-108"/>
              <w:rPr>
                <w:sz w:val="17"/>
                <w:szCs w:val="17"/>
                <w:rtl/>
                <w:cs/>
              </w:rPr>
            </w:pPr>
          </w:p>
        </w:tc>
        <w:tc>
          <w:tcPr>
            <w:tcW w:w="553" w:type="dxa"/>
            <w:tcBorders>
              <w:bottom w:val="nil"/>
            </w:tcBorders>
          </w:tcPr>
          <w:p w14:paraId="288EB021" w14:textId="39600970" w:rsidR="005D51FB" w:rsidRPr="001C5867" w:rsidRDefault="005D51FB" w:rsidP="00836218">
            <w:pPr>
              <w:tabs>
                <w:tab w:val="decimal" w:pos="194"/>
              </w:tabs>
              <w:spacing w:line="240" w:lineRule="auto"/>
              <w:ind w:left="-108" w:right="-108"/>
              <w:rPr>
                <w:sz w:val="17"/>
                <w:szCs w:val="17"/>
                <w:rtl/>
                <w:cs/>
              </w:rPr>
            </w:pPr>
          </w:p>
        </w:tc>
        <w:tc>
          <w:tcPr>
            <w:tcW w:w="1684" w:type="dxa"/>
            <w:gridSpan w:val="3"/>
            <w:tcBorders>
              <w:bottom w:val="nil"/>
            </w:tcBorders>
          </w:tcPr>
          <w:p w14:paraId="4E530370" w14:textId="714B65C7" w:rsidR="005D51FB" w:rsidRPr="001C5867" w:rsidRDefault="005D51FB" w:rsidP="00814E48">
            <w:pPr>
              <w:pStyle w:val="a"/>
              <w:tabs>
                <w:tab w:val="clear" w:pos="1080"/>
                <w:tab w:val="decimal" w:pos="398"/>
                <w:tab w:val="decimal" w:pos="432"/>
              </w:tabs>
              <w:ind w:left="-108" w:right="-164"/>
              <w:jc w:val="center"/>
              <w:rPr>
                <w:rFonts w:cs="Times New Roman"/>
                <w:sz w:val="17"/>
                <w:szCs w:val="17"/>
                <w:cs/>
              </w:rPr>
            </w:pPr>
            <w:r w:rsidRPr="001C5867">
              <w:rPr>
                <w:rFonts w:cs="Angsana New"/>
                <w:i/>
                <w:iCs/>
                <w:sz w:val="17"/>
                <w:szCs w:val="17"/>
                <w:cs/>
              </w:rPr>
              <w:t>(</w:t>
            </w:r>
            <w:r w:rsidRPr="001C5867">
              <w:rPr>
                <w:rFonts w:cs="Times New Roman"/>
                <w:i/>
                <w:iCs/>
                <w:sz w:val="17"/>
                <w:szCs w:val="17"/>
                <w:cs/>
              </w:rPr>
              <w:t>in million</w:t>
            </w:r>
            <w:r w:rsidR="007B07FA" w:rsidRPr="001C5867">
              <w:rPr>
                <w:rFonts w:cs="Times New Roman"/>
                <w:i/>
                <w:iCs/>
                <w:sz w:val="17"/>
                <w:szCs w:val="17"/>
                <w:cs/>
              </w:rPr>
              <w:t xml:space="preserve"> US</w:t>
            </w:r>
            <w:r w:rsidRPr="001C5867">
              <w:rPr>
                <w:rFonts w:cs="Times New Roman"/>
                <w:i/>
                <w:iCs/>
                <w:sz w:val="17"/>
                <w:szCs w:val="17"/>
                <w:cs/>
              </w:rPr>
              <w:t xml:space="preserve"> Dollar</w:t>
            </w:r>
            <w:r w:rsidRPr="001C5867">
              <w:rPr>
                <w:rFonts w:cs="Angsana New"/>
                <w:i/>
                <w:iCs/>
                <w:sz w:val="17"/>
                <w:szCs w:val="17"/>
                <w:cs/>
              </w:rPr>
              <w:t>)</w:t>
            </w:r>
          </w:p>
        </w:tc>
        <w:tc>
          <w:tcPr>
            <w:tcW w:w="270" w:type="dxa"/>
            <w:tcBorders>
              <w:bottom w:val="nil"/>
            </w:tcBorders>
          </w:tcPr>
          <w:p w14:paraId="61B7BA80" w14:textId="77777777" w:rsidR="005D51FB" w:rsidRPr="001C5867" w:rsidRDefault="005D51FB" w:rsidP="00C82CFA">
            <w:pPr>
              <w:pStyle w:val="a"/>
              <w:tabs>
                <w:tab w:val="clear" w:pos="1080"/>
                <w:tab w:val="decimal" w:pos="432"/>
              </w:tabs>
              <w:ind w:left="-108" w:right="-195"/>
              <w:rPr>
                <w:rFonts w:cs="Times New Roman"/>
                <w:sz w:val="6"/>
                <w:szCs w:val="6"/>
                <w:cs/>
              </w:rPr>
            </w:pPr>
          </w:p>
        </w:tc>
        <w:tc>
          <w:tcPr>
            <w:tcW w:w="9825" w:type="dxa"/>
            <w:gridSpan w:val="23"/>
            <w:tcBorders>
              <w:bottom w:val="nil"/>
            </w:tcBorders>
          </w:tcPr>
          <w:p w14:paraId="4D86FADC" w14:textId="7036815D" w:rsidR="005D51FB" w:rsidRPr="001C5867" w:rsidRDefault="005D51FB" w:rsidP="00E310E7">
            <w:pPr>
              <w:pStyle w:val="a"/>
              <w:tabs>
                <w:tab w:val="clear" w:pos="1080"/>
                <w:tab w:val="decimal" w:pos="196"/>
                <w:tab w:val="decimal" w:pos="432"/>
              </w:tabs>
              <w:ind w:left="-108" w:right="-195"/>
              <w:jc w:val="center"/>
              <w:rPr>
                <w:rFonts w:cs="Times New Roman"/>
                <w:i/>
                <w:iCs/>
                <w:sz w:val="17"/>
                <w:szCs w:val="17"/>
                <w:cs/>
              </w:rPr>
            </w:pPr>
          </w:p>
        </w:tc>
      </w:tr>
      <w:tr w:rsidR="001237D5" w:rsidRPr="001C5867" w14:paraId="5A0E9281" w14:textId="77777777" w:rsidTr="00A147A9">
        <w:trPr>
          <w:trHeight w:val="66"/>
        </w:trPr>
        <w:tc>
          <w:tcPr>
            <w:tcW w:w="2070" w:type="dxa"/>
            <w:tcBorders>
              <w:bottom w:val="nil"/>
            </w:tcBorders>
          </w:tcPr>
          <w:p w14:paraId="5441776C" w14:textId="77777777" w:rsidR="00C82CFA" w:rsidRPr="001C5867" w:rsidRDefault="00C82CFA" w:rsidP="00C82CFA">
            <w:pPr>
              <w:pStyle w:val="a"/>
              <w:ind w:left="187" w:right="-108" w:hanging="187"/>
              <w:rPr>
                <w:rFonts w:cs="Times New Roman"/>
                <w:sz w:val="17"/>
                <w:szCs w:val="17"/>
                <w:lang w:val="en-US"/>
              </w:rPr>
            </w:pPr>
            <w:r w:rsidRPr="001C5867">
              <w:rPr>
                <w:rFonts w:cs="Times New Roman"/>
                <w:sz w:val="17"/>
                <w:szCs w:val="17"/>
                <w:cs/>
              </w:rPr>
              <w:t>Hillborough Group Ltd</w:t>
            </w:r>
            <w:r w:rsidRPr="001C5867">
              <w:rPr>
                <w:rFonts w:cs="Angsana New"/>
                <w:sz w:val="17"/>
                <w:szCs w:val="17"/>
                <w:cs/>
              </w:rPr>
              <w:t>.</w:t>
            </w:r>
          </w:p>
        </w:tc>
        <w:tc>
          <w:tcPr>
            <w:tcW w:w="540" w:type="dxa"/>
            <w:tcBorders>
              <w:bottom w:val="nil"/>
            </w:tcBorders>
          </w:tcPr>
          <w:p w14:paraId="6E8F5B73" w14:textId="77777777" w:rsidR="00C82CFA" w:rsidRPr="001C5867" w:rsidRDefault="00C82CFA" w:rsidP="00836218">
            <w:pPr>
              <w:tabs>
                <w:tab w:val="decimal" w:pos="162"/>
              </w:tabs>
              <w:spacing w:line="240" w:lineRule="auto"/>
              <w:ind w:left="-108" w:right="-108"/>
              <w:rPr>
                <w:sz w:val="17"/>
                <w:szCs w:val="17"/>
              </w:rPr>
            </w:pPr>
            <w:r w:rsidRPr="001C5867">
              <w:rPr>
                <w:sz w:val="17"/>
                <w:szCs w:val="17"/>
              </w:rPr>
              <w:t>100</w:t>
            </w:r>
            <w:r w:rsidRPr="001C5867">
              <w:rPr>
                <w:rFonts w:cs="Angsana New"/>
                <w:sz w:val="17"/>
                <w:szCs w:val="17"/>
                <w:cs/>
                <w:lang w:bidi="th-TH"/>
              </w:rPr>
              <w:t>.</w:t>
            </w:r>
            <w:r w:rsidRPr="001C5867">
              <w:rPr>
                <w:sz w:val="17"/>
                <w:szCs w:val="17"/>
              </w:rPr>
              <w:t>00</w:t>
            </w:r>
          </w:p>
        </w:tc>
        <w:tc>
          <w:tcPr>
            <w:tcW w:w="553" w:type="dxa"/>
            <w:tcBorders>
              <w:bottom w:val="nil"/>
            </w:tcBorders>
          </w:tcPr>
          <w:p w14:paraId="0CB4363A" w14:textId="77777777" w:rsidR="00C82CFA" w:rsidRPr="001C5867" w:rsidRDefault="00C82CFA" w:rsidP="00836218">
            <w:pPr>
              <w:tabs>
                <w:tab w:val="decimal" w:pos="180"/>
              </w:tabs>
              <w:spacing w:line="240" w:lineRule="auto"/>
              <w:ind w:left="-108" w:right="-108"/>
              <w:rPr>
                <w:sz w:val="17"/>
                <w:szCs w:val="17"/>
                <w:rtl/>
                <w:cs/>
              </w:rPr>
            </w:pPr>
            <w:r w:rsidRPr="001C5867">
              <w:rPr>
                <w:rFonts w:cs="Angsana New"/>
                <w:sz w:val="17"/>
                <w:szCs w:val="17"/>
                <w:cs/>
                <w:lang w:bidi="th-TH"/>
              </w:rPr>
              <w:t>-</w:t>
            </w:r>
          </w:p>
        </w:tc>
        <w:tc>
          <w:tcPr>
            <w:tcW w:w="553" w:type="dxa"/>
            <w:tcBorders>
              <w:bottom w:val="nil"/>
            </w:tcBorders>
          </w:tcPr>
          <w:p w14:paraId="789114D3" w14:textId="77777777" w:rsidR="00C82CFA" w:rsidRPr="001C5867" w:rsidRDefault="00C82CFA" w:rsidP="00836218">
            <w:pPr>
              <w:tabs>
                <w:tab w:val="decimal" w:pos="194"/>
              </w:tabs>
              <w:spacing w:line="240" w:lineRule="auto"/>
              <w:ind w:left="-108" w:right="-108"/>
              <w:rPr>
                <w:sz w:val="17"/>
                <w:szCs w:val="17"/>
                <w:rtl/>
                <w:cs/>
              </w:rPr>
            </w:pPr>
            <w:r w:rsidRPr="001C5867">
              <w:rPr>
                <w:rFonts w:cs="Angsana New"/>
                <w:sz w:val="17"/>
                <w:szCs w:val="17"/>
                <w:cs/>
                <w:lang w:bidi="th-TH"/>
              </w:rPr>
              <w:t>-</w:t>
            </w:r>
          </w:p>
        </w:tc>
        <w:tc>
          <w:tcPr>
            <w:tcW w:w="638" w:type="dxa"/>
            <w:tcBorders>
              <w:bottom w:val="nil"/>
            </w:tcBorders>
          </w:tcPr>
          <w:p w14:paraId="70D8E6F9" w14:textId="77777777" w:rsidR="00C82CFA" w:rsidRPr="001C5867" w:rsidRDefault="00C82CFA" w:rsidP="00841361">
            <w:pPr>
              <w:tabs>
                <w:tab w:val="left" w:pos="814"/>
                <w:tab w:val="left" w:pos="1174"/>
                <w:tab w:val="left" w:pos="1444"/>
              </w:tabs>
              <w:spacing w:line="240" w:lineRule="auto"/>
              <w:ind w:left="-108" w:right="-108"/>
              <w:jc w:val="right"/>
              <w:rPr>
                <w:sz w:val="17"/>
                <w:szCs w:val="17"/>
              </w:rPr>
            </w:pPr>
            <w:r w:rsidRPr="001C5867">
              <w:rPr>
                <w:sz w:val="17"/>
                <w:szCs w:val="17"/>
              </w:rPr>
              <w:t>394</w:t>
            </w:r>
          </w:p>
        </w:tc>
        <w:tc>
          <w:tcPr>
            <w:tcW w:w="506" w:type="dxa"/>
            <w:tcBorders>
              <w:bottom w:val="nil"/>
            </w:tcBorders>
          </w:tcPr>
          <w:p w14:paraId="4C21D644" w14:textId="77777777" w:rsidR="00C82CFA" w:rsidRPr="001C5867" w:rsidRDefault="00C82CFA" w:rsidP="00C82CFA">
            <w:pPr>
              <w:tabs>
                <w:tab w:val="left" w:pos="814"/>
                <w:tab w:val="left" w:pos="1174"/>
                <w:tab w:val="left" w:pos="1444"/>
              </w:tabs>
              <w:spacing w:line="240" w:lineRule="auto"/>
              <w:ind w:left="-108" w:right="-108"/>
              <w:jc w:val="center"/>
              <w:rPr>
                <w:sz w:val="17"/>
                <w:szCs w:val="17"/>
              </w:rPr>
            </w:pPr>
            <w:r w:rsidRPr="001C5867">
              <w:rPr>
                <w:rFonts w:cs="Angsana New"/>
                <w:sz w:val="17"/>
                <w:szCs w:val="17"/>
                <w:cs/>
                <w:lang w:bidi="th-TH"/>
              </w:rPr>
              <w:t>-</w:t>
            </w:r>
          </w:p>
        </w:tc>
        <w:tc>
          <w:tcPr>
            <w:tcW w:w="540" w:type="dxa"/>
            <w:tcBorders>
              <w:bottom w:val="nil"/>
            </w:tcBorders>
          </w:tcPr>
          <w:p w14:paraId="4925D9A0" w14:textId="77777777" w:rsidR="00C82CFA" w:rsidRPr="001C5867" w:rsidRDefault="00C82CFA" w:rsidP="00814E48">
            <w:pPr>
              <w:pStyle w:val="a"/>
              <w:tabs>
                <w:tab w:val="clear" w:pos="1080"/>
                <w:tab w:val="decimal" w:pos="398"/>
                <w:tab w:val="decimal" w:pos="432"/>
              </w:tabs>
              <w:ind w:left="-108" w:right="-164"/>
              <w:jc w:val="center"/>
              <w:rPr>
                <w:rFonts w:cs="Times New Roman"/>
                <w:sz w:val="17"/>
                <w:szCs w:val="17"/>
                <w:cs/>
              </w:rPr>
            </w:pPr>
            <w:r w:rsidRPr="001C5867">
              <w:rPr>
                <w:rFonts w:cs="Angsana New"/>
                <w:sz w:val="17"/>
                <w:szCs w:val="17"/>
                <w:cs/>
              </w:rPr>
              <w:t>-</w:t>
            </w:r>
          </w:p>
        </w:tc>
        <w:tc>
          <w:tcPr>
            <w:tcW w:w="270" w:type="dxa"/>
            <w:tcBorders>
              <w:bottom w:val="nil"/>
            </w:tcBorders>
          </w:tcPr>
          <w:p w14:paraId="4C1AB0AE" w14:textId="77777777" w:rsidR="00C82CFA" w:rsidRPr="001C5867" w:rsidRDefault="00C82CFA" w:rsidP="00C82CFA">
            <w:pPr>
              <w:pStyle w:val="a"/>
              <w:tabs>
                <w:tab w:val="clear" w:pos="1080"/>
                <w:tab w:val="decimal" w:pos="432"/>
              </w:tabs>
              <w:ind w:left="-108" w:right="-195"/>
              <w:rPr>
                <w:rFonts w:cs="Times New Roman"/>
                <w:sz w:val="6"/>
                <w:szCs w:val="6"/>
                <w:cs/>
              </w:rPr>
            </w:pPr>
          </w:p>
        </w:tc>
        <w:tc>
          <w:tcPr>
            <w:tcW w:w="540" w:type="dxa"/>
            <w:tcBorders>
              <w:bottom w:val="single" w:sz="4" w:space="0" w:color="auto"/>
            </w:tcBorders>
          </w:tcPr>
          <w:p w14:paraId="36F8F015" w14:textId="60C5BAD6"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13,020</w:t>
            </w:r>
          </w:p>
        </w:tc>
        <w:tc>
          <w:tcPr>
            <w:tcW w:w="270" w:type="dxa"/>
            <w:tcBorders>
              <w:bottom w:val="nil"/>
            </w:tcBorders>
          </w:tcPr>
          <w:p w14:paraId="071F2C8D"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65" w:type="dxa"/>
            <w:tcBorders>
              <w:bottom w:val="single" w:sz="4" w:space="0" w:color="auto"/>
            </w:tcBorders>
            <w:vAlign w:val="bottom"/>
          </w:tcPr>
          <w:p w14:paraId="51FCC54F" w14:textId="1C9D85AD" w:rsidR="00C82CFA" w:rsidRPr="001C5867" w:rsidRDefault="00C82CFA" w:rsidP="00E310E7">
            <w:pPr>
              <w:pStyle w:val="a"/>
              <w:tabs>
                <w:tab w:val="clear" w:pos="1080"/>
                <w:tab w:val="decimal" w:pos="162"/>
              </w:tabs>
              <w:ind w:left="-108" w:right="-195"/>
              <w:rPr>
                <w:rFonts w:cs="Times New Roman"/>
                <w:sz w:val="17"/>
                <w:szCs w:val="17"/>
                <w:cs/>
              </w:rPr>
            </w:pPr>
            <w:r w:rsidRPr="001C5867">
              <w:rPr>
                <w:rFonts w:cs="Angsana New"/>
                <w:sz w:val="17"/>
                <w:szCs w:val="17"/>
                <w:cs/>
              </w:rPr>
              <w:t>-</w:t>
            </w:r>
          </w:p>
        </w:tc>
        <w:tc>
          <w:tcPr>
            <w:tcW w:w="245" w:type="dxa"/>
            <w:tcBorders>
              <w:bottom w:val="nil"/>
            </w:tcBorders>
            <w:vAlign w:val="bottom"/>
          </w:tcPr>
          <w:p w14:paraId="692A485B"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1626B10A" w14:textId="621E00D5"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5628846"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450" w:type="dxa"/>
            <w:tcBorders>
              <w:bottom w:val="single" w:sz="4" w:space="0" w:color="auto"/>
            </w:tcBorders>
          </w:tcPr>
          <w:p w14:paraId="393CAB7A" w14:textId="3412D40E"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794A8CE7"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72" w:type="dxa"/>
            <w:tcBorders>
              <w:bottom w:val="single" w:sz="4" w:space="0" w:color="auto"/>
            </w:tcBorders>
            <w:vAlign w:val="bottom"/>
          </w:tcPr>
          <w:p w14:paraId="3C0C6511" w14:textId="515DED69"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38" w:type="dxa"/>
            <w:tcBorders>
              <w:bottom w:val="nil"/>
            </w:tcBorders>
            <w:vAlign w:val="bottom"/>
          </w:tcPr>
          <w:p w14:paraId="242C6B1F" w14:textId="39652BB5" w:rsidR="00C82CFA" w:rsidRPr="001C5867" w:rsidRDefault="00C82CFA" w:rsidP="00C82CFA">
            <w:pPr>
              <w:pStyle w:val="a"/>
              <w:tabs>
                <w:tab w:val="clear" w:pos="1080"/>
                <w:tab w:val="decimal" w:pos="432"/>
              </w:tabs>
              <w:ind w:left="-108" w:right="-195"/>
              <w:rPr>
                <w:rFonts w:cs="Times New Roman"/>
                <w:sz w:val="17"/>
                <w:szCs w:val="17"/>
                <w:cs/>
              </w:rPr>
            </w:pPr>
          </w:p>
        </w:tc>
        <w:tc>
          <w:tcPr>
            <w:tcW w:w="597" w:type="dxa"/>
            <w:tcBorders>
              <w:bottom w:val="single" w:sz="4" w:space="0" w:color="auto"/>
            </w:tcBorders>
            <w:vAlign w:val="bottom"/>
          </w:tcPr>
          <w:p w14:paraId="2E7F7AB2" w14:textId="1B69A432" w:rsidR="00C82CFA" w:rsidRPr="001C5867" w:rsidRDefault="00C82CFA" w:rsidP="001237D5">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14E06271" w14:textId="5CA12E71"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single" w:sz="4" w:space="0" w:color="auto"/>
            </w:tcBorders>
          </w:tcPr>
          <w:p w14:paraId="1012D5C0" w14:textId="3ECCDDD8"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Times New Roman"/>
                <w:sz w:val="17"/>
                <w:szCs w:val="17"/>
                <w:cs/>
              </w:rPr>
              <w:t>13,020</w:t>
            </w:r>
          </w:p>
        </w:tc>
        <w:tc>
          <w:tcPr>
            <w:tcW w:w="270" w:type="dxa"/>
            <w:tcBorders>
              <w:bottom w:val="nil"/>
            </w:tcBorders>
          </w:tcPr>
          <w:p w14:paraId="3D9EE4F1"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13C1C240" w14:textId="54676C7A"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0B45DCC8"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12339BBB" w14:textId="1EB96953" w:rsidR="00C82CFA" w:rsidRPr="001C5867" w:rsidRDefault="00C82CFA" w:rsidP="00C82CFA">
            <w:pPr>
              <w:pStyle w:val="a"/>
              <w:tabs>
                <w:tab w:val="clear" w:pos="1080"/>
                <w:tab w:val="decimal" w:pos="432"/>
              </w:tabs>
              <w:ind w:left="-108" w:right="-195"/>
              <w:rPr>
                <w:rFonts w:cs="Times New Roman"/>
                <w:sz w:val="17"/>
                <w:szCs w:val="17"/>
                <w:cs/>
              </w:rPr>
            </w:pPr>
            <w:r w:rsidRPr="001C5867">
              <w:rPr>
                <w:rFonts w:cs="Angsana New"/>
                <w:sz w:val="17"/>
                <w:szCs w:val="17"/>
                <w:cs/>
              </w:rPr>
              <w:t>-</w:t>
            </w:r>
          </w:p>
        </w:tc>
        <w:tc>
          <w:tcPr>
            <w:tcW w:w="270" w:type="dxa"/>
            <w:tcBorders>
              <w:bottom w:val="nil"/>
            </w:tcBorders>
            <w:vAlign w:val="bottom"/>
          </w:tcPr>
          <w:p w14:paraId="60EA1BD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88" w:type="dxa"/>
            <w:tcBorders>
              <w:bottom w:val="single" w:sz="4" w:space="0" w:color="auto"/>
            </w:tcBorders>
          </w:tcPr>
          <w:p w14:paraId="1039F453" w14:textId="4A0A694C"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tcPr>
          <w:p w14:paraId="1A5ECE00"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single" w:sz="4" w:space="0" w:color="auto"/>
            </w:tcBorders>
            <w:vAlign w:val="bottom"/>
          </w:tcPr>
          <w:p w14:paraId="4211922B" w14:textId="0C7661C7"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c>
          <w:tcPr>
            <w:tcW w:w="270" w:type="dxa"/>
            <w:tcBorders>
              <w:bottom w:val="nil"/>
            </w:tcBorders>
            <w:vAlign w:val="bottom"/>
          </w:tcPr>
          <w:p w14:paraId="37214FFE" w14:textId="77777777" w:rsidR="00C82CFA" w:rsidRPr="001C5867" w:rsidRDefault="00C82CFA" w:rsidP="00C82CFA">
            <w:pPr>
              <w:pStyle w:val="a"/>
              <w:tabs>
                <w:tab w:val="clear" w:pos="1080"/>
                <w:tab w:val="decimal" w:pos="432"/>
              </w:tabs>
              <w:ind w:left="-108" w:right="-195"/>
              <w:rPr>
                <w:rFonts w:cs="Times New Roman"/>
                <w:sz w:val="17"/>
                <w:szCs w:val="17"/>
                <w:cs/>
              </w:rPr>
            </w:pPr>
          </w:p>
        </w:tc>
        <w:tc>
          <w:tcPr>
            <w:tcW w:w="540" w:type="dxa"/>
            <w:tcBorders>
              <w:bottom w:val="single" w:sz="4" w:space="0" w:color="auto"/>
            </w:tcBorders>
            <w:vAlign w:val="bottom"/>
          </w:tcPr>
          <w:p w14:paraId="14068AFC" w14:textId="3491C89D" w:rsidR="00C82CFA" w:rsidRPr="001C5867" w:rsidRDefault="00C82CFA" w:rsidP="00C82CFA">
            <w:pPr>
              <w:pStyle w:val="a"/>
              <w:tabs>
                <w:tab w:val="clear" w:pos="1080"/>
                <w:tab w:val="decimal" w:pos="196"/>
                <w:tab w:val="decimal" w:pos="432"/>
              </w:tabs>
              <w:ind w:left="-108" w:right="-195"/>
              <w:jc w:val="center"/>
              <w:rPr>
                <w:rFonts w:cs="Times New Roman"/>
                <w:sz w:val="17"/>
                <w:szCs w:val="17"/>
                <w:cs/>
              </w:rPr>
            </w:pPr>
            <w:r w:rsidRPr="001C5867">
              <w:rPr>
                <w:rFonts w:cs="Angsana New"/>
                <w:sz w:val="17"/>
                <w:szCs w:val="17"/>
                <w:cs/>
              </w:rPr>
              <w:t>-</w:t>
            </w:r>
          </w:p>
        </w:tc>
      </w:tr>
      <w:tr w:rsidR="00A147A9" w:rsidRPr="001C5867" w14:paraId="33A6BB16" w14:textId="77777777" w:rsidTr="00A147A9">
        <w:trPr>
          <w:trHeight w:val="66"/>
        </w:trPr>
        <w:tc>
          <w:tcPr>
            <w:tcW w:w="2070" w:type="dxa"/>
            <w:tcBorders>
              <w:bottom w:val="nil"/>
            </w:tcBorders>
          </w:tcPr>
          <w:p w14:paraId="18C169C6" w14:textId="77777777" w:rsidR="00A147A9" w:rsidRPr="001C5867" w:rsidRDefault="00A147A9" w:rsidP="00A147A9">
            <w:pPr>
              <w:pStyle w:val="a"/>
              <w:ind w:left="187" w:right="-108" w:hanging="187"/>
              <w:rPr>
                <w:rFonts w:cs="Times New Roman"/>
                <w:sz w:val="17"/>
                <w:szCs w:val="17"/>
                <w:cs/>
              </w:rPr>
            </w:pPr>
          </w:p>
        </w:tc>
        <w:tc>
          <w:tcPr>
            <w:tcW w:w="540" w:type="dxa"/>
            <w:tcBorders>
              <w:bottom w:val="nil"/>
            </w:tcBorders>
          </w:tcPr>
          <w:p w14:paraId="4F039736" w14:textId="77777777" w:rsidR="00A147A9" w:rsidRPr="001C5867" w:rsidRDefault="00A147A9" w:rsidP="00836218">
            <w:pPr>
              <w:tabs>
                <w:tab w:val="decimal" w:pos="162"/>
              </w:tabs>
              <w:spacing w:line="240" w:lineRule="auto"/>
              <w:ind w:left="-108" w:right="-108"/>
              <w:rPr>
                <w:sz w:val="17"/>
                <w:szCs w:val="17"/>
              </w:rPr>
            </w:pPr>
          </w:p>
        </w:tc>
        <w:tc>
          <w:tcPr>
            <w:tcW w:w="553" w:type="dxa"/>
            <w:tcBorders>
              <w:bottom w:val="nil"/>
            </w:tcBorders>
          </w:tcPr>
          <w:p w14:paraId="57CCDAFE" w14:textId="77777777" w:rsidR="00A147A9" w:rsidRPr="001C5867" w:rsidRDefault="00A147A9" w:rsidP="00836218">
            <w:pPr>
              <w:tabs>
                <w:tab w:val="decimal" w:pos="180"/>
              </w:tabs>
              <w:spacing w:line="240" w:lineRule="auto"/>
              <w:ind w:left="-108" w:right="-108"/>
              <w:rPr>
                <w:sz w:val="17"/>
                <w:szCs w:val="17"/>
              </w:rPr>
            </w:pPr>
          </w:p>
        </w:tc>
        <w:tc>
          <w:tcPr>
            <w:tcW w:w="553" w:type="dxa"/>
            <w:tcBorders>
              <w:bottom w:val="nil"/>
            </w:tcBorders>
          </w:tcPr>
          <w:p w14:paraId="68FA1D16" w14:textId="77777777" w:rsidR="00A147A9" w:rsidRPr="001C5867" w:rsidRDefault="00A147A9" w:rsidP="00836218">
            <w:pPr>
              <w:tabs>
                <w:tab w:val="decimal" w:pos="194"/>
              </w:tabs>
              <w:spacing w:line="240" w:lineRule="auto"/>
              <w:ind w:left="-108" w:right="-108"/>
              <w:rPr>
                <w:sz w:val="17"/>
                <w:szCs w:val="17"/>
              </w:rPr>
            </w:pPr>
          </w:p>
        </w:tc>
        <w:tc>
          <w:tcPr>
            <w:tcW w:w="638" w:type="dxa"/>
            <w:tcBorders>
              <w:bottom w:val="nil"/>
            </w:tcBorders>
          </w:tcPr>
          <w:p w14:paraId="5E3AB486" w14:textId="77777777" w:rsidR="00A147A9" w:rsidRPr="001C5867" w:rsidRDefault="00A147A9" w:rsidP="00A147A9">
            <w:pPr>
              <w:tabs>
                <w:tab w:val="left" w:pos="814"/>
                <w:tab w:val="left" w:pos="1174"/>
                <w:tab w:val="left" w:pos="1444"/>
              </w:tabs>
              <w:spacing w:line="240" w:lineRule="auto"/>
              <w:ind w:left="-108" w:right="-108"/>
              <w:jc w:val="right"/>
              <w:rPr>
                <w:sz w:val="17"/>
                <w:szCs w:val="17"/>
              </w:rPr>
            </w:pPr>
          </w:p>
        </w:tc>
        <w:tc>
          <w:tcPr>
            <w:tcW w:w="506" w:type="dxa"/>
            <w:tcBorders>
              <w:bottom w:val="nil"/>
            </w:tcBorders>
          </w:tcPr>
          <w:p w14:paraId="0D2C693A" w14:textId="77777777" w:rsidR="00A147A9" w:rsidRPr="001C5867" w:rsidRDefault="00A147A9" w:rsidP="00A147A9">
            <w:pPr>
              <w:tabs>
                <w:tab w:val="left" w:pos="814"/>
                <w:tab w:val="left" w:pos="1174"/>
                <w:tab w:val="left" w:pos="1444"/>
              </w:tabs>
              <w:spacing w:line="240" w:lineRule="auto"/>
              <w:ind w:left="-108" w:right="-108"/>
              <w:jc w:val="center"/>
              <w:rPr>
                <w:sz w:val="17"/>
                <w:szCs w:val="17"/>
              </w:rPr>
            </w:pPr>
          </w:p>
        </w:tc>
        <w:tc>
          <w:tcPr>
            <w:tcW w:w="540" w:type="dxa"/>
            <w:tcBorders>
              <w:bottom w:val="nil"/>
            </w:tcBorders>
          </w:tcPr>
          <w:p w14:paraId="7BCD82CD" w14:textId="77777777" w:rsidR="00A147A9" w:rsidRPr="001C5867" w:rsidRDefault="00A147A9" w:rsidP="00A147A9">
            <w:pPr>
              <w:pStyle w:val="a"/>
              <w:tabs>
                <w:tab w:val="clear" w:pos="1080"/>
                <w:tab w:val="decimal" w:pos="398"/>
                <w:tab w:val="decimal" w:pos="432"/>
              </w:tabs>
              <w:ind w:left="-108" w:right="-164"/>
              <w:jc w:val="center"/>
              <w:rPr>
                <w:rFonts w:cs="Times New Roman"/>
                <w:sz w:val="17"/>
                <w:szCs w:val="17"/>
                <w:cs/>
              </w:rPr>
            </w:pPr>
          </w:p>
        </w:tc>
        <w:tc>
          <w:tcPr>
            <w:tcW w:w="270" w:type="dxa"/>
            <w:tcBorders>
              <w:bottom w:val="nil"/>
            </w:tcBorders>
          </w:tcPr>
          <w:p w14:paraId="161FDD2C" w14:textId="77777777" w:rsidR="00A147A9" w:rsidRPr="001C5867" w:rsidRDefault="00A147A9" w:rsidP="00A147A9">
            <w:pPr>
              <w:pStyle w:val="a"/>
              <w:tabs>
                <w:tab w:val="clear" w:pos="1080"/>
                <w:tab w:val="decimal" w:pos="432"/>
              </w:tabs>
              <w:ind w:left="-108" w:right="-195"/>
              <w:rPr>
                <w:rFonts w:cs="Times New Roman"/>
                <w:sz w:val="6"/>
                <w:szCs w:val="6"/>
                <w:cs/>
              </w:rPr>
            </w:pPr>
          </w:p>
        </w:tc>
        <w:tc>
          <w:tcPr>
            <w:tcW w:w="540" w:type="dxa"/>
            <w:tcBorders>
              <w:top w:val="single" w:sz="4" w:space="0" w:color="auto"/>
              <w:bottom w:val="nil"/>
            </w:tcBorders>
          </w:tcPr>
          <w:p w14:paraId="5F74ADA2" w14:textId="591D9709" w:rsidR="00A147A9" w:rsidRPr="001C5867" w:rsidRDefault="00A147A9" w:rsidP="00A147A9">
            <w:pPr>
              <w:pStyle w:val="a"/>
              <w:tabs>
                <w:tab w:val="clear" w:pos="1080"/>
                <w:tab w:val="decimal" w:pos="432"/>
              </w:tabs>
              <w:ind w:left="-108" w:right="-195"/>
              <w:rPr>
                <w:rFonts w:cs="Times New Roman"/>
                <w:b/>
                <w:bCs/>
                <w:sz w:val="17"/>
                <w:szCs w:val="17"/>
                <w:cs/>
              </w:rPr>
            </w:pPr>
            <w:r w:rsidRPr="001C5867">
              <w:rPr>
                <w:rFonts w:cs="Times New Roman"/>
                <w:b/>
                <w:bCs/>
                <w:sz w:val="17"/>
                <w:szCs w:val="17"/>
                <w:cs/>
              </w:rPr>
              <w:t>43,394</w:t>
            </w:r>
          </w:p>
        </w:tc>
        <w:tc>
          <w:tcPr>
            <w:tcW w:w="270" w:type="dxa"/>
            <w:tcBorders>
              <w:bottom w:val="nil"/>
            </w:tcBorders>
          </w:tcPr>
          <w:p w14:paraId="1A361917"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565" w:type="dxa"/>
            <w:tcBorders>
              <w:top w:val="single" w:sz="4" w:space="0" w:color="auto"/>
              <w:bottom w:val="nil"/>
            </w:tcBorders>
            <w:vAlign w:val="bottom"/>
          </w:tcPr>
          <w:p w14:paraId="286D36C9" w14:textId="76B09A75" w:rsidR="00A147A9" w:rsidRPr="001C5867" w:rsidRDefault="00A147A9" w:rsidP="00A147A9">
            <w:pPr>
              <w:pStyle w:val="a"/>
              <w:tabs>
                <w:tab w:val="clear" w:pos="1080"/>
                <w:tab w:val="decimal" w:pos="162"/>
              </w:tabs>
              <w:ind w:left="-108" w:right="-195"/>
              <w:rPr>
                <w:rFonts w:cs="Times New Roman"/>
                <w:b/>
                <w:bCs/>
                <w:sz w:val="17"/>
                <w:szCs w:val="17"/>
                <w:cs/>
              </w:rPr>
            </w:pPr>
            <w:r w:rsidRPr="001C5867">
              <w:rPr>
                <w:rFonts w:cs="Times New Roman"/>
                <w:b/>
                <w:bCs/>
                <w:sz w:val="17"/>
                <w:szCs w:val="17"/>
                <w:cs/>
              </w:rPr>
              <w:t>23,072</w:t>
            </w:r>
          </w:p>
        </w:tc>
        <w:tc>
          <w:tcPr>
            <w:tcW w:w="245" w:type="dxa"/>
            <w:tcBorders>
              <w:bottom w:val="nil"/>
            </w:tcBorders>
            <w:vAlign w:val="bottom"/>
          </w:tcPr>
          <w:p w14:paraId="00DB960A"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630" w:type="dxa"/>
            <w:tcBorders>
              <w:top w:val="single" w:sz="4" w:space="0" w:color="auto"/>
              <w:bottom w:val="nil"/>
            </w:tcBorders>
            <w:vAlign w:val="bottom"/>
          </w:tcPr>
          <w:p w14:paraId="0317A905" w14:textId="3371AC46" w:rsidR="00A147A9" w:rsidRPr="001C5867" w:rsidRDefault="00A147A9" w:rsidP="00A147A9">
            <w:pPr>
              <w:pStyle w:val="a"/>
              <w:tabs>
                <w:tab w:val="clear" w:pos="1080"/>
                <w:tab w:val="decimal" w:pos="432"/>
              </w:tabs>
              <w:ind w:left="-108" w:right="-195"/>
              <w:rPr>
                <w:rFonts w:cs="Times New Roman"/>
                <w:b/>
                <w:bCs/>
                <w:sz w:val="17"/>
                <w:szCs w:val="17"/>
                <w:cs/>
              </w:rPr>
            </w:pPr>
            <w:r w:rsidRPr="001C5867">
              <w:rPr>
                <w:rFonts w:cs="Times New Roman"/>
                <w:b/>
                <w:bCs/>
                <w:sz w:val="17"/>
                <w:szCs w:val="17"/>
                <w:cs/>
              </w:rPr>
              <w:t>22,215</w:t>
            </w:r>
          </w:p>
        </w:tc>
        <w:tc>
          <w:tcPr>
            <w:tcW w:w="270" w:type="dxa"/>
            <w:tcBorders>
              <w:bottom w:val="nil"/>
            </w:tcBorders>
            <w:vAlign w:val="bottom"/>
          </w:tcPr>
          <w:p w14:paraId="3DBBDED0"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450" w:type="dxa"/>
            <w:tcBorders>
              <w:top w:val="single" w:sz="4" w:space="0" w:color="auto"/>
              <w:bottom w:val="nil"/>
            </w:tcBorders>
          </w:tcPr>
          <w:p w14:paraId="6B5FA72A" w14:textId="76F8A2C2" w:rsidR="00A147A9" w:rsidRPr="001C5867" w:rsidRDefault="00A147A9" w:rsidP="00A147A9">
            <w:pPr>
              <w:pStyle w:val="a"/>
              <w:tabs>
                <w:tab w:val="clear" w:pos="1080"/>
                <w:tab w:val="decimal" w:pos="196"/>
                <w:tab w:val="decimal" w:pos="432"/>
              </w:tabs>
              <w:ind w:left="-108" w:right="-195"/>
              <w:jc w:val="center"/>
              <w:rPr>
                <w:rFonts w:cs="Times New Roman"/>
                <w:b/>
                <w:bCs/>
                <w:sz w:val="17"/>
                <w:szCs w:val="17"/>
                <w:cs/>
              </w:rPr>
            </w:pPr>
            <w:r w:rsidRPr="001C5867">
              <w:rPr>
                <w:rFonts w:cs="Angsana New"/>
                <w:b/>
                <w:bCs/>
                <w:sz w:val="17"/>
                <w:szCs w:val="17"/>
                <w:cs/>
              </w:rPr>
              <w:t>-</w:t>
            </w:r>
          </w:p>
        </w:tc>
        <w:tc>
          <w:tcPr>
            <w:tcW w:w="270" w:type="dxa"/>
            <w:tcBorders>
              <w:bottom w:val="nil"/>
            </w:tcBorders>
          </w:tcPr>
          <w:p w14:paraId="4F9CE06E"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572" w:type="dxa"/>
            <w:tcBorders>
              <w:top w:val="single" w:sz="4" w:space="0" w:color="auto"/>
              <w:bottom w:val="nil"/>
            </w:tcBorders>
            <w:vAlign w:val="bottom"/>
          </w:tcPr>
          <w:p w14:paraId="505AC4A3" w14:textId="3B88DC0C" w:rsidR="00A147A9" w:rsidRPr="001C5867" w:rsidRDefault="00A147A9" w:rsidP="00A147A9">
            <w:pPr>
              <w:pStyle w:val="a"/>
              <w:tabs>
                <w:tab w:val="clear" w:pos="1080"/>
                <w:tab w:val="decimal" w:pos="196"/>
                <w:tab w:val="decimal" w:pos="432"/>
              </w:tabs>
              <w:ind w:left="-108" w:right="-195"/>
              <w:jc w:val="center"/>
              <w:rPr>
                <w:rFonts w:cs="Times New Roman"/>
                <w:b/>
                <w:bCs/>
                <w:sz w:val="17"/>
                <w:szCs w:val="17"/>
                <w:cs/>
              </w:rPr>
            </w:pPr>
            <w:r w:rsidRPr="001C5867">
              <w:rPr>
                <w:rFonts w:cs="Angsana New"/>
                <w:b/>
                <w:bCs/>
                <w:sz w:val="17"/>
                <w:szCs w:val="17"/>
                <w:cs/>
              </w:rPr>
              <w:t>(</w:t>
            </w:r>
            <w:r w:rsidRPr="001C5867">
              <w:rPr>
                <w:rFonts w:cs="Times New Roman"/>
                <w:b/>
                <w:bCs/>
                <w:sz w:val="17"/>
                <w:szCs w:val="17"/>
                <w:cs/>
              </w:rPr>
              <w:t>2,725</w:t>
            </w:r>
            <w:r w:rsidRPr="001C5867">
              <w:rPr>
                <w:rFonts w:cs="Angsana New"/>
                <w:b/>
                <w:bCs/>
                <w:sz w:val="17"/>
                <w:szCs w:val="17"/>
                <w:cs/>
              </w:rPr>
              <w:t>)</w:t>
            </w:r>
          </w:p>
        </w:tc>
        <w:tc>
          <w:tcPr>
            <w:tcW w:w="238" w:type="dxa"/>
            <w:tcBorders>
              <w:bottom w:val="nil"/>
            </w:tcBorders>
            <w:vAlign w:val="bottom"/>
          </w:tcPr>
          <w:p w14:paraId="4536718A"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597" w:type="dxa"/>
            <w:tcBorders>
              <w:top w:val="single" w:sz="4" w:space="0" w:color="auto"/>
              <w:bottom w:val="nil"/>
            </w:tcBorders>
            <w:vAlign w:val="bottom"/>
          </w:tcPr>
          <w:p w14:paraId="54AE8A2E" w14:textId="0C6E7DAC" w:rsidR="00A147A9" w:rsidRPr="001C5867" w:rsidRDefault="00A147A9" w:rsidP="00A147A9">
            <w:pPr>
              <w:pStyle w:val="a"/>
              <w:tabs>
                <w:tab w:val="clear" w:pos="1080"/>
                <w:tab w:val="decimal" w:pos="196"/>
                <w:tab w:val="decimal" w:pos="432"/>
              </w:tabs>
              <w:ind w:left="-108" w:right="-195"/>
              <w:jc w:val="center"/>
              <w:rPr>
                <w:rFonts w:cs="Times New Roman"/>
                <w:b/>
                <w:bCs/>
                <w:sz w:val="17"/>
                <w:szCs w:val="17"/>
                <w:cs/>
              </w:rPr>
            </w:pPr>
            <w:r w:rsidRPr="001C5867">
              <w:rPr>
                <w:rFonts w:cs="Angsana New"/>
                <w:b/>
                <w:bCs/>
                <w:sz w:val="17"/>
                <w:szCs w:val="17"/>
                <w:cs/>
              </w:rPr>
              <w:t>(</w:t>
            </w:r>
            <w:r w:rsidRPr="001C5867">
              <w:rPr>
                <w:rFonts w:cs="Times New Roman"/>
                <w:b/>
                <w:bCs/>
                <w:sz w:val="17"/>
                <w:szCs w:val="17"/>
                <w:cs/>
              </w:rPr>
              <w:t>2,425</w:t>
            </w:r>
            <w:r w:rsidRPr="001C5867">
              <w:rPr>
                <w:rFonts w:cs="Angsana New"/>
                <w:b/>
                <w:bCs/>
                <w:sz w:val="17"/>
                <w:szCs w:val="17"/>
                <w:cs/>
              </w:rPr>
              <w:t>)</w:t>
            </w:r>
          </w:p>
        </w:tc>
        <w:tc>
          <w:tcPr>
            <w:tcW w:w="270" w:type="dxa"/>
            <w:tcBorders>
              <w:bottom w:val="nil"/>
            </w:tcBorders>
            <w:vAlign w:val="bottom"/>
          </w:tcPr>
          <w:p w14:paraId="46F7F8C0"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630" w:type="dxa"/>
            <w:tcBorders>
              <w:top w:val="single" w:sz="4" w:space="0" w:color="auto"/>
              <w:bottom w:val="nil"/>
            </w:tcBorders>
          </w:tcPr>
          <w:p w14:paraId="320EC920" w14:textId="583573A4" w:rsidR="00A147A9" w:rsidRPr="001C5867" w:rsidRDefault="00A147A9" w:rsidP="00A147A9">
            <w:pPr>
              <w:pStyle w:val="a"/>
              <w:tabs>
                <w:tab w:val="clear" w:pos="1080"/>
                <w:tab w:val="decimal" w:pos="432"/>
              </w:tabs>
              <w:ind w:left="-108" w:right="-195"/>
              <w:rPr>
                <w:rFonts w:cs="Times New Roman"/>
                <w:b/>
                <w:bCs/>
                <w:sz w:val="17"/>
                <w:szCs w:val="17"/>
                <w:cs/>
              </w:rPr>
            </w:pPr>
            <w:r w:rsidRPr="001C5867">
              <w:rPr>
                <w:rFonts w:cs="Times New Roman"/>
                <w:b/>
                <w:bCs/>
                <w:sz w:val="17"/>
                <w:szCs w:val="17"/>
                <w:cs/>
              </w:rPr>
              <w:t>43,394</w:t>
            </w:r>
          </w:p>
        </w:tc>
        <w:tc>
          <w:tcPr>
            <w:tcW w:w="270" w:type="dxa"/>
            <w:tcBorders>
              <w:bottom w:val="nil"/>
            </w:tcBorders>
          </w:tcPr>
          <w:p w14:paraId="7C468F43"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630" w:type="dxa"/>
            <w:tcBorders>
              <w:top w:val="single" w:sz="4" w:space="0" w:color="auto"/>
              <w:bottom w:val="nil"/>
            </w:tcBorders>
            <w:vAlign w:val="bottom"/>
          </w:tcPr>
          <w:p w14:paraId="39F2F7D9" w14:textId="13CFBAD7" w:rsidR="00A147A9" w:rsidRPr="001C5867" w:rsidRDefault="00A147A9" w:rsidP="00A147A9">
            <w:pPr>
              <w:pStyle w:val="a"/>
              <w:tabs>
                <w:tab w:val="clear" w:pos="1080"/>
                <w:tab w:val="decimal" w:pos="432"/>
              </w:tabs>
              <w:ind w:left="-108" w:right="-195"/>
              <w:rPr>
                <w:rFonts w:cs="Times New Roman"/>
                <w:b/>
                <w:bCs/>
                <w:sz w:val="17"/>
                <w:szCs w:val="17"/>
                <w:cs/>
              </w:rPr>
            </w:pPr>
            <w:r w:rsidRPr="001C5867">
              <w:rPr>
                <w:rFonts w:cs="Times New Roman"/>
                <w:b/>
                <w:bCs/>
                <w:sz w:val="17"/>
                <w:szCs w:val="17"/>
                <w:cs/>
              </w:rPr>
              <w:t>20,347</w:t>
            </w:r>
          </w:p>
        </w:tc>
        <w:tc>
          <w:tcPr>
            <w:tcW w:w="270" w:type="dxa"/>
            <w:tcBorders>
              <w:bottom w:val="nil"/>
            </w:tcBorders>
            <w:vAlign w:val="bottom"/>
          </w:tcPr>
          <w:p w14:paraId="391B1913"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630" w:type="dxa"/>
            <w:tcBorders>
              <w:top w:val="single" w:sz="4" w:space="0" w:color="auto"/>
              <w:bottom w:val="nil"/>
            </w:tcBorders>
            <w:vAlign w:val="bottom"/>
          </w:tcPr>
          <w:p w14:paraId="5F9DAE30" w14:textId="4CB04966" w:rsidR="00A147A9" w:rsidRPr="001C5867" w:rsidRDefault="00A147A9" w:rsidP="00A147A9">
            <w:pPr>
              <w:pStyle w:val="a"/>
              <w:tabs>
                <w:tab w:val="clear" w:pos="1080"/>
                <w:tab w:val="decimal" w:pos="432"/>
              </w:tabs>
              <w:ind w:left="-108" w:right="-195"/>
              <w:rPr>
                <w:rFonts w:cs="Times New Roman"/>
                <w:b/>
                <w:bCs/>
                <w:sz w:val="17"/>
                <w:szCs w:val="17"/>
                <w:cs/>
              </w:rPr>
            </w:pPr>
            <w:r w:rsidRPr="001C5867">
              <w:rPr>
                <w:rFonts w:cs="Times New Roman"/>
                <w:b/>
                <w:bCs/>
                <w:sz w:val="17"/>
                <w:szCs w:val="17"/>
                <w:cs/>
              </w:rPr>
              <w:t>19,790</w:t>
            </w:r>
          </w:p>
        </w:tc>
        <w:tc>
          <w:tcPr>
            <w:tcW w:w="270" w:type="dxa"/>
            <w:tcBorders>
              <w:bottom w:val="nil"/>
            </w:tcBorders>
            <w:vAlign w:val="bottom"/>
          </w:tcPr>
          <w:p w14:paraId="3F3061CC"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588" w:type="dxa"/>
            <w:tcBorders>
              <w:top w:val="single" w:sz="4" w:space="0" w:color="auto"/>
              <w:bottom w:val="nil"/>
            </w:tcBorders>
          </w:tcPr>
          <w:p w14:paraId="3E249A56" w14:textId="04E4DF33" w:rsidR="00A147A9" w:rsidRPr="001C5867" w:rsidRDefault="00A147A9" w:rsidP="00A147A9">
            <w:pPr>
              <w:pStyle w:val="a"/>
              <w:tabs>
                <w:tab w:val="clear" w:pos="1080"/>
                <w:tab w:val="decimal" w:pos="196"/>
                <w:tab w:val="decimal" w:pos="432"/>
              </w:tabs>
              <w:ind w:left="-108" w:right="-195"/>
              <w:jc w:val="center"/>
              <w:rPr>
                <w:rFonts w:cs="Times New Roman"/>
                <w:b/>
                <w:bCs/>
                <w:sz w:val="17"/>
                <w:szCs w:val="17"/>
                <w:cs/>
              </w:rPr>
            </w:pPr>
            <w:r w:rsidRPr="001C5867">
              <w:rPr>
                <w:rFonts w:cs="Angsana New"/>
                <w:b/>
                <w:bCs/>
                <w:sz w:val="17"/>
                <w:szCs w:val="17"/>
                <w:cs/>
              </w:rPr>
              <w:t>-</w:t>
            </w:r>
          </w:p>
        </w:tc>
        <w:tc>
          <w:tcPr>
            <w:tcW w:w="270" w:type="dxa"/>
            <w:tcBorders>
              <w:bottom w:val="nil"/>
            </w:tcBorders>
          </w:tcPr>
          <w:p w14:paraId="1D41BD2C"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540" w:type="dxa"/>
            <w:tcBorders>
              <w:top w:val="single" w:sz="4" w:space="0" w:color="auto"/>
              <w:bottom w:val="nil"/>
            </w:tcBorders>
            <w:vAlign w:val="bottom"/>
          </w:tcPr>
          <w:p w14:paraId="7E02F1FC" w14:textId="111260FB" w:rsidR="00A147A9" w:rsidRPr="001C5867" w:rsidRDefault="00A147A9" w:rsidP="00A147A9">
            <w:pPr>
              <w:pStyle w:val="a"/>
              <w:tabs>
                <w:tab w:val="clear" w:pos="1080"/>
                <w:tab w:val="decimal" w:pos="196"/>
                <w:tab w:val="decimal" w:pos="432"/>
              </w:tabs>
              <w:ind w:left="-108" w:right="-195"/>
              <w:jc w:val="center"/>
              <w:rPr>
                <w:rFonts w:cs="Times New Roman"/>
                <w:b/>
                <w:bCs/>
                <w:sz w:val="17"/>
                <w:szCs w:val="17"/>
                <w:cs/>
              </w:rPr>
            </w:pPr>
            <w:r w:rsidRPr="001C5867">
              <w:rPr>
                <w:rFonts w:cs="Times New Roman"/>
                <w:b/>
                <w:bCs/>
                <w:sz w:val="17"/>
                <w:szCs w:val="17"/>
                <w:cs/>
              </w:rPr>
              <w:t>5,986</w:t>
            </w:r>
          </w:p>
        </w:tc>
        <w:tc>
          <w:tcPr>
            <w:tcW w:w="270" w:type="dxa"/>
            <w:tcBorders>
              <w:bottom w:val="nil"/>
            </w:tcBorders>
            <w:vAlign w:val="bottom"/>
          </w:tcPr>
          <w:p w14:paraId="520A48CE" w14:textId="77777777" w:rsidR="00A147A9" w:rsidRPr="001C5867" w:rsidRDefault="00A147A9" w:rsidP="00A147A9">
            <w:pPr>
              <w:pStyle w:val="a"/>
              <w:tabs>
                <w:tab w:val="clear" w:pos="1080"/>
                <w:tab w:val="decimal" w:pos="432"/>
              </w:tabs>
              <w:ind w:left="-108" w:right="-195"/>
              <w:rPr>
                <w:rFonts w:cs="Times New Roman"/>
                <w:b/>
                <w:bCs/>
                <w:sz w:val="17"/>
                <w:szCs w:val="17"/>
                <w:cs/>
              </w:rPr>
            </w:pPr>
          </w:p>
        </w:tc>
        <w:tc>
          <w:tcPr>
            <w:tcW w:w="540" w:type="dxa"/>
            <w:tcBorders>
              <w:top w:val="single" w:sz="4" w:space="0" w:color="auto"/>
            </w:tcBorders>
            <w:vAlign w:val="bottom"/>
          </w:tcPr>
          <w:p w14:paraId="6F97F534" w14:textId="785BE2E1" w:rsidR="00A147A9" w:rsidRPr="001C5867" w:rsidRDefault="00A147A9" w:rsidP="00A147A9">
            <w:pPr>
              <w:pStyle w:val="a"/>
              <w:tabs>
                <w:tab w:val="clear" w:pos="1080"/>
                <w:tab w:val="decimal" w:pos="196"/>
                <w:tab w:val="decimal" w:pos="432"/>
              </w:tabs>
              <w:ind w:left="-108" w:right="-195"/>
              <w:jc w:val="center"/>
              <w:rPr>
                <w:rFonts w:cs="Times New Roman"/>
                <w:b/>
                <w:bCs/>
                <w:sz w:val="17"/>
                <w:szCs w:val="17"/>
                <w:cs/>
              </w:rPr>
            </w:pPr>
            <w:r w:rsidRPr="001C5867">
              <w:rPr>
                <w:rFonts w:cs="Times New Roman"/>
                <w:b/>
                <w:bCs/>
                <w:sz w:val="17"/>
                <w:szCs w:val="17"/>
                <w:cs/>
              </w:rPr>
              <w:t>1,853</w:t>
            </w:r>
          </w:p>
        </w:tc>
      </w:tr>
      <w:tr w:rsidR="00A147A9" w:rsidRPr="001C5867" w14:paraId="176A21B9" w14:textId="77777777" w:rsidTr="00A147A9">
        <w:trPr>
          <w:trHeight w:val="66"/>
        </w:trPr>
        <w:tc>
          <w:tcPr>
            <w:tcW w:w="2070" w:type="dxa"/>
            <w:tcBorders>
              <w:bottom w:val="nil"/>
            </w:tcBorders>
          </w:tcPr>
          <w:p w14:paraId="1BA22A5D" w14:textId="77777777" w:rsidR="00A147A9" w:rsidRPr="001C5867" w:rsidRDefault="00A147A9" w:rsidP="00C82CFA">
            <w:pPr>
              <w:pStyle w:val="a"/>
              <w:ind w:left="187" w:right="-108" w:hanging="187"/>
              <w:rPr>
                <w:rFonts w:cs="Times New Roman"/>
                <w:sz w:val="17"/>
                <w:szCs w:val="17"/>
                <w:cs/>
              </w:rPr>
            </w:pPr>
          </w:p>
        </w:tc>
        <w:tc>
          <w:tcPr>
            <w:tcW w:w="540" w:type="dxa"/>
            <w:tcBorders>
              <w:bottom w:val="nil"/>
            </w:tcBorders>
          </w:tcPr>
          <w:p w14:paraId="373FFB97" w14:textId="77777777" w:rsidR="00A147A9" w:rsidRPr="001C5867" w:rsidRDefault="00A147A9" w:rsidP="00836218">
            <w:pPr>
              <w:tabs>
                <w:tab w:val="decimal" w:pos="162"/>
              </w:tabs>
              <w:spacing w:line="240" w:lineRule="auto"/>
              <w:ind w:left="-108" w:right="-108"/>
              <w:rPr>
                <w:sz w:val="17"/>
                <w:szCs w:val="17"/>
              </w:rPr>
            </w:pPr>
          </w:p>
        </w:tc>
        <w:tc>
          <w:tcPr>
            <w:tcW w:w="553" w:type="dxa"/>
            <w:tcBorders>
              <w:bottom w:val="nil"/>
            </w:tcBorders>
          </w:tcPr>
          <w:p w14:paraId="2CA3A679" w14:textId="77777777" w:rsidR="00A147A9" w:rsidRPr="001C5867" w:rsidRDefault="00A147A9" w:rsidP="00836218">
            <w:pPr>
              <w:tabs>
                <w:tab w:val="decimal" w:pos="180"/>
              </w:tabs>
              <w:spacing w:line="240" w:lineRule="auto"/>
              <w:ind w:left="-108" w:right="-108"/>
              <w:rPr>
                <w:sz w:val="17"/>
                <w:szCs w:val="17"/>
              </w:rPr>
            </w:pPr>
          </w:p>
        </w:tc>
        <w:tc>
          <w:tcPr>
            <w:tcW w:w="553" w:type="dxa"/>
            <w:tcBorders>
              <w:bottom w:val="nil"/>
            </w:tcBorders>
          </w:tcPr>
          <w:p w14:paraId="1D3648E6" w14:textId="77777777" w:rsidR="00A147A9" w:rsidRPr="001C5867" w:rsidRDefault="00A147A9" w:rsidP="00836218">
            <w:pPr>
              <w:tabs>
                <w:tab w:val="decimal" w:pos="194"/>
              </w:tabs>
              <w:spacing w:line="240" w:lineRule="auto"/>
              <w:ind w:left="-108" w:right="-108"/>
              <w:rPr>
                <w:sz w:val="17"/>
                <w:szCs w:val="17"/>
              </w:rPr>
            </w:pPr>
          </w:p>
        </w:tc>
        <w:tc>
          <w:tcPr>
            <w:tcW w:w="638" w:type="dxa"/>
            <w:tcBorders>
              <w:bottom w:val="nil"/>
            </w:tcBorders>
          </w:tcPr>
          <w:p w14:paraId="46976A55" w14:textId="77777777" w:rsidR="00A147A9" w:rsidRPr="001C5867" w:rsidRDefault="00A147A9" w:rsidP="00841361">
            <w:pPr>
              <w:tabs>
                <w:tab w:val="left" w:pos="814"/>
                <w:tab w:val="left" w:pos="1174"/>
                <w:tab w:val="left" w:pos="1444"/>
              </w:tabs>
              <w:spacing w:line="240" w:lineRule="auto"/>
              <w:ind w:left="-108" w:right="-108"/>
              <w:jc w:val="right"/>
              <w:rPr>
                <w:sz w:val="17"/>
                <w:szCs w:val="17"/>
              </w:rPr>
            </w:pPr>
          </w:p>
        </w:tc>
        <w:tc>
          <w:tcPr>
            <w:tcW w:w="506" w:type="dxa"/>
            <w:tcBorders>
              <w:bottom w:val="nil"/>
            </w:tcBorders>
          </w:tcPr>
          <w:p w14:paraId="39D7235C" w14:textId="77777777" w:rsidR="00A147A9" w:rsidRPr="001C5867" w:rsidRDefault="00A147A9" w:rsidP="00C82CFA">
            <w:pPr>
              <w:tabs>
                <w:tab w:val="left" w:pos="814"/>
                <w:tab w:val="left" w:pos="1174"/>
                <w:tab w:val="left" w:pos="1444"/>
              </w:tabs>
              <w:spacing w:line="240" w:lineRule="auto"/>
              <w:ind w:left="-108" w:right="-108"/>
              <w:jc w:val="center"/>
              <w:rPr>
                <w:sz w:val="17"/>
                <w:szCs w:val="17"/>
              </w:rPr>
            </w:pPr>
          </w:p>
        </w:tc>
        <w:tc>
          <w:tcPr>
            <w:tcW w:w="540" w:type="dxa"/>
            <w:tcBorders>
              <w:bottom w:val="nil"/>
            </w:tcBorders>
          </w:tcPr>
          <w:p w14:paraId="0D744A28" w14:textId="77777777" w:rsidR="00A147A9" w:rsidRPr="001C5867" w:rsidRDefault="00A147A9" w:rsidP="00814E48">
            <w:pPr>
              <w:pStyle w:val="a"/>
              <w:tabs>
                <w:tab w:val="clear" w:pos="1080"/>
                <w:tab w:val="decimal" w:pos="398"/>
                <w:tab w:val="decimal" w:pos="432"/>
              </w:tabs>
              <w:ind w:left="-108" w:right="-164"/>
              <w:jc w:val="center"/>
              <w:rPr>
                <w:rFonts w:cs="Times New Roman"/>
                <w:sz w:val="17"/>
                <w:szCs w:val="17"/>
                <w:cs/>
              </w:rPr>
            </w:pPr>
          </w:p>
        </w:tc>
        <w:tc>
          <w:tcPr>
            <w:tcW w:w="270" w:type="dxa"/>
            <w:tcBorders>
              <w:bottom w:val="nil"/>
            </w:tcBorders>
          </w:tcPr>
          <w:p w14:paraId="414D89D1" w14:textId="77777777" w:rsidR="00A147A9" w:rsidRPr="001C5867" w:rsidRDefault="00A147A9"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56ACF3FC"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4418FB50"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0D6E1411" w14:textId="77777777" w:rsidR="00A147A9" w:rsidRPr="001C5867" w:rsidRDefault="00A147A9" w:rsidP="00E310E7">
            <w:pPr>
              <w:pStyle w:val="a"/>
              <w:tabs>
                <w:tab w:val="clear" w:pos="1080"/>
                <w:tab w:val="decimal" w:pos="162"/>
              </w:tabs>
              <w:ind w:left="-108" w:right="-195"/>
              <w:rPr>
                <w:rFonts w:cs="Times New Roman"/>
                <w:sz w:val="17"/>
                <w:szCs w:val="17"/>
                <w:cs/>
              </w:rPr>
            </w:pPr>
          </w:p>
        </w:tc>
        <w:tc>
          <w:tcPr>
            <w:tcW w:w="245" w:type="dxa"/>
            <w:tcBorders>
              <w:bottom w:val="nil"/>
            </w:tcBorders>
            <w:vAlign w:val="bottom"/>
          </w:tcPr>
          <w:p w14:paraId="53048825"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6FE7E794"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270" w:type="dxa"/>
            <w:tcBorders>
              <w:bottom w:val="nil"/>
            </w:tcBorders>
            <w:vAlign w:val="bottom"/>
          </w:tcPr>
          <w:p w14:paraId="2EAC0770"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18A6121B" w14:textId="77777777" w:rsidR="00A147A9" w:rsidRPr="001C5867" w:rsidRDefault="00A147A9"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tcPr>
          <w:p w14:paraId="3611550D"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572" w:type="dxa"/>
            <w:tcBorders>
              <w:bottom w:val="nil"/>
            </w:tcBorders>
            <w:vAlign w:val="bottom"/>
          </w:tcPr>
          <w:p w14:paraId="51F892E3" w14:textId="77777777" w:rsidR="00A147A9" w:rsidRPr="001C5867" w:rsidRDefault="00A147A9" w:rsidP="00C82CFA">
            <w:pPr>
              <w:pStyle w:val="a"/>
              <w:tabs>
                <w:tab w:val="clear" w:pos="1080"/>
                <w:tab w:val="decimal" w:pos="196"/>
                <w:tab w:val="decimal" w:pos="432"/>
              </w:tabs>
              <w:ind w:left="-108" w:right="-195"/>
              <w:jc w:val="center"/>
              <w:rPr>
                <w:rFonts w:cs="Times New Roman"/>
                <w:sz w:val="17"/>
                <w:szCs w:val="17"/>
                <w:cs/>
              </w:rPr>
            </w:pPr>
          </w:p>
        </w:tc>
        <w:tc>
          <w:tcPr>
            <w:tcW w:w="238" w:type="dxa"/>
            <w:tcBorders>
              <w:bottom w:val="nil"/>
            </w:tcBorders>
            <w:vAlign w:val="bottom"/>
          </w:tcPr>
          <w:p w14:paraId="4827ED06"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597" w:type="dxa"/>
            <w:tcBorders>
              <w:bottom w:val="nil"/>
            </w:tcBorders>
            <w:vAlign w:val="bottom"/>
          </w:tcPr>
          <w:p w14:paraId="3EBCE1DC" w14:textId="77777777" w:rsidR="00A147A9" w:rsidRPr="001C5867" w:rsidRDefault="00A147A9" w:rsidP="001237D5">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vAlign w:val="bottom"/>
          </w:tcPr>
          <w:p w14:paraId="6F31973A"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5C8371E5"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39B558B3"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7D18A430"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270" w:type="dxa"/>
            <w:tcBorders>
              <w:bottom w:val="nil"/>
            </w:tcBorders>
            <w:vAlign w:val="bottom"/>
          </w:tcPr>
          <w:p w14:paraId="355FCB7C"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370E2C3D"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270" w:type="dxa"/>
            <w:tcBorders>
              <w:bottom w:val="nil"/>
            </w:tcBorders>
            <w:vAlign w:val="bottom"/>
          </w:tcPr>
          <w:p w14:paraId="35C3F1FC"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39271183" w14:textId="77777777" w:rsidR="00A147A9" w:rsidRPr="001C5867" w:rsidRDefault="00A147A9"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tcPr>
          <w:p w14:paraId="2AD79493"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2B6B97E8" w14:textId="77777777" w:rsidR="00A147A9" w:rsidRPr="001C5867" w:rsidRDefault="00A147A9"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vAlign w:val="bottom"/>
          </w:tcPr>
          <w:p w14:paraId="59AF6437" w14:textId="77777777" w:rsidR="00A147A9" w:rsidRPr="001C5867" w:rsidRDefault="00A147A9" w:rsidP="00C82CFA">
            <w:pPr>
              <w:pStyle w:val="a"/>
              <w:tabs>
                <w:tab w:val="clear" w:pos="1080"/>
                <w:tab w:val="decimal" w:pos="432"/>
              </w:tabs>
              <w:ind w:left="-108" w:right="-195"/>
              <w:rPr>
                <w:rFonts w:cs="Times New Roman"/>
                <w:sz w:val="17"/>
                <w:szCs w:val="17"/>
                <w:cs/>
              </w:rPr>
            </w:pPr>
          </w:p>
        </w:tc>
        <w:tc>
          <w:tcPr>
            <w:tcW w:w="540" w:type="dxa"/>
            <w:tcBorders>
              <w:bottom w:val="nil"/>
            </w:tcBorders>
            <w:vAlign w:val="bottom"/>
          </w:tcPr>
          <w:p w14:paraId="38A47004" w14:textId="77777777" w:rsidR="00A147A9" w:rsidRPr="001C5867" w:rsidRDefault="00A147A9" w:rsidP="00C82CFA">
            <w:pPr>
              <w:pStyle w:val="a"/>
              <w:tabs>
                <w:tab w:val="clear" w:pos="1080"/>
                <w:tab w:val="decimal" w:pos="196"/>
                <w:tab w:val="decimal" w:pos="432"/>
              </w:tabs>
              <w:ind w:left="-108" w:right="-195"/>
              <w:jc w:val="center"/>
              <w:rPr>
                <w:rFonts w:cs="Times New Roman"/>
                <w:sz w:val="17"/>
                <w:szCs w:val="17"/>
                <w:cs/>
              </w:rPr>
            </w:pPr>
          </w:p>
        </w:tc>
      </w:tr>
      <w:tr w:rsidR="005D51FB" w:rsidRPr="001C5867" w14:paraId="7FB54E42" w14:textId="77777777" w:rsidTr="00BF3538">
        <w:trPr>
          <w:trHeight w:val="66"/>
        </w:trPr>
        <w:tc>
          <w:tcPr>
            <w:tcW w:w="2070" w:type="dxa"/>
            <w:tcBorders>
              <w:bottom w:val="nil"/>
            </w:tcBorders>
            <w:vAlign w:val="bottom"/>
          </w:tcPr>
          <w:p w14:paraId="7C173819" w14:textId="0029BB4A" w:rsidR="005D51FB" w:rsidRPr="001C5867" w:rsidRDefault="005D51FB" w:rsidP="00C82CFA">
            <w:pPr>
              <w:pStyle w:val="a"/>
              <w:ind w:left="187" w:hanging="187"/>
              <w:rPr>
                <w:rFonts w:cs="Times New Roman"/>
                <w:sz w:val="17"/>
                <w:szCs w:val="17"/>
                <w:lang w:val="en-US"/>
              </w:rPr>
            </w:pPr>
            <w:r w:rsidRPr="001C5867">
              <w:rPr>
                <w:rFonts w:cs="Times New Roman"/>
                <w:b/>
                <w:bCs/>
                <w:i/>
                <w:iCs/>
                <w:sz w:val="17"/>
                <w:szCs w:val="17"/>
                <w:lang w:val="en-US"/>
              </w:rPr>
              <w:t>Indirect subsidiaries</w:t>
            </w:r>
          </w:p>
        </w:tc>
        <w:tc>
          <w:tcPr>
            <w:tcW w:w="540" w:type="dxa"/>
            <w:tcBorders>
              <w:bottom w:val="nil"/>
            </w:tcBorders>
            <w:vAlign w:val="bottom"/>
          </w:tcPr>
          <w:p w14:paraId="21D02419" w14:textId="77777777" w:rsidR="005D51FB" w:rsidRPr="001C5867" w:rsidRDefault="005D51FB" w:rsidP="00C82CFA">
            <w:pPr>
              <w:tabs>
                <w:tab w:val="decimal" w:pos="191"/>
                <w:tab w:val="decimal" w:pos="457"/>
              </w:tabs>
              <w:spacing w:line="240" w:lineRule="auto"/>
              <w:ind w:left="-108" w:right="-108"/>
              <w:jc w:val="center"/>
              <w:rPr>
                <w:sz w:val="17"/>
                <w:szCs w:val="17"/>
                <w:rtl/>
                <w:cs/>
              </w:rPr>
            </w:pPr>
          </w:p>
        </w:tc>
        <w:tc>
          <w:tcPr>
            <w:tcW w:w="553" w:type="dxa"/>
            <w:tcBorders>
              <w:bottom w:val="nil"/>
            </w:tcBorders>
            <w:vAlign w:val="bottom"/>
          </w:tcPr>
          <w:p w14:paraId="4905A73A" w14:textId="77777777" w:rsidR="005D51FB" w:rsidRPr="001C5867" w:rsidRDefault="005D51FB" w:rsidP="00C82CFA">
            <w:pPr>
              <w:tabs>
                <w:tab w:val="decimal" w:pos="191"/>
                <w:tab w:val="decimal" w:pos="457"/>
              </w:tabs>
              <w:spacing w:line="240" w:lineRule="auto"/>
              <w:ind w:left="-108" w:right="-108"/>
              <w:jc w:val="center"/>
              <w:rPr>
                <w:sz w:val="17"/>
                <w:szCs w:val="17"/>
                <w:rtl/>
                <w:cs/>
              </w:rPr>
            </w:pPr>
          </w:p>
        </w:tc>
        <w:tc>
          <w:tcPr>
            <w:tcW w:w="553" w:type="dxa"/>
            <w:tcBorders>
              <w:bottom w:val="nil"/>
            </w:tcBorders>
            <w:vAlign w:val="bottom"/>
          </w:tcPr>
          <w:p w14:paraId="78ED353B" w14:textId="77777777" w:rsidR="005D51FB" w:rsidRPr="001C5867" w:rsidRDefault="005D51FB" w:rsidP="00C82CFA">
            <w:pPr>
              <w:tabs>
                <w:tab w:val="decimal" w:pos="191"/>
                <w:tab w:val="decimal" w:pos="457"/>
              </w:tabs>
              <w:spacing w:line="240" w:lineRule="auto"/>
              <w:ind w:left="-108" w:right="-108"/>
              <w:jc w:val="center"/>
              <w:rPr>
                <w:sz w:val="17"/>
                <w:szCs w:val="17"/>
                <w:rtl/>
                <w:cs/>
              </w:rPr>
            </w:pPr>
          </w:p>
        </w:tc>
        <w:tc>
          <w:tcPr>
            <w:tcW w:w="1684" w:type="dxa"/>
            <w:gridSpan w:val="3"/>
            <w:tcBorders>
              <w:bottom w:val="nil"/>
            </w:tcBorders>
            <w:vAlign w:val="bottom"/>
          </w:tcPr>
          <w:p w14:paraId="424C5F32" w14:textId="211C5944" w:rsidR="005D51FB" w:rsidRPr="001C5867" w:rsidRDefault="005D51FB" w:rsidP="00814E48">
            <w:pPr>
              <w:pStyle w:val="a"/>
              <w:tabs>
                <w:tab w:val="clear" w:pos="1080"/>
                <w:tab w:val="decimal" w:pos="398"/>
                <w:tab w:val="decimal" w:pos="432"/>
              </w:tabs>
              <w:ind w:left="-108" w:right="-164"/>
              <w:jc w:val="center"/>
              <w:rPr>
                <w:rFonts w:cs="Times New Roman"/>
                <w:sz w:val="17"/>
                <w:szCs w:val="17"/>
                <w:cs/>
              </w:rPr>
            </w:pPr>
          </w:p>
        </w:tc>
        <w:tc>
          <w:tcPr>
            <w:tcW w:w="270" w:type="dxa"/>
            <w:tcBorders>
              <w:bottom w:val="nil"/>
            </w:tcBorders>
          </w:tcPr>
          <w:p w14:paraId="06ECE87E" w14:textId="77777777" w:rsidR="005D51FB" w:rsidRPr="001C5867" w:rsidRDefault="005D51FB" w:rsidP="00C82CFA">
            <w:pPr>
              <w:pStyle w:val="a"/>
              <w:tabs>
                <w:tab w:val="clear" w:pos="1080"/>
                <w:tab w:val="decimal" w:pos="432"/>
              </w:tabs>
              <w:ind w:left="-108" w:right="-195"/>
              <w:rPr>
                <w:rFonts w:cs="Times New Roman"/>
                <w:sz w:val="6"/>
                <w:szCs w:val="6"/>
                <w:cs/>
              </w:rPr>
            </w:pPr>
          </w:p>
        </w:tc>
        <w:tc>
          <w:tcPr>
            <w:tcW w:w="540" w:type="dxa"/>
            <w:tcBorders>
              <w:bottom w:val="nil"/>
            </w:tcBorders>
          </w:tcPr>
          <w:p w14:paraId="499FEFC2"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17BDB1FB"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6361AF1E"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245" w:type="dxa"/>
            <w:tcBorders>
              <w:bottom w:val="nil"/>
            </w:tcBorders>
            <w:vAlign w:val="bottom"/>
          </w:tcPr>
          <w:p w14:paraId="3587EFEF"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3B0C7C17"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69015725"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450" w:type="dxa"/>
            <w:tcBorders>
              <w:bottom w:val="nil"/>
            </w:tcBorders>
          </w:tcPr>
          <w:p w14:paraId="63A03B74" w14:textId="77777777" w:rsidR="005D51FB" w:rsidRPr="001C5867" w:rsidRDefault="005D51FB"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tcPr>
          <w:p w14:paraId="5EA5D6AD"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572" w:type="dxa"/>
            <w:tcBorders>
              <w:bottom w:val="nil"/>
            </w:tcBorders>
          </w:tcPr>
          <w:p w14:paraId="1B29A103" w14:textId="77777777" w:rsidR="005D51FB" w:rsidRPr="001C5867" w:rsidRDefault="005D51FB" w:rsidP="00C82CFA">
            <w:pPr>
              <w:pStyle w:val="a"/>
              <w:tabs>
                <w:tab w:val="clear" w:pos="1080"/>
                <w:tab w:val="decimal" w:pos="196"/>
                <w:tab w:val="decimal" w:pos="432"/>
              </w:tabs>
              <w:ind w:left="-108" w:right="-195"/>
              <w:jc w:val="center"/>
              <w:rPr>
                <w:rFonts w:cs="Times New Roman"/>
                <w:sz w:val="17"/>
                <w:szCs w:val="17"/>
                <w:cs/>
              </w:rPr>
            </w:pPr>
          </w:p>
        </w:tc>
        <w:tc>
          <w:tcPr>
            <w:tcW w:w="238" w:type="dxa"/>
            <w:tcBorders>
              <w:bottom w:val="nil"/>
            </w:tcBorders>
          </w:tcPr>
          <w:p w14:paraId="0F6CE566" w14:textId="428E0D6D" w:rsidR="005D51FB" w:rsidRPr="001C5867" w:rsidRDefault="005D51FB" w:rsidP="00C82CFA">
            <w:pPr>
              <w:pStyle w:val="a"/>
              <w:tabs>
                <w:tab w:val="clear" w:pos="1080"/>
                <w:tab w:val="decimal" w:pos="432"/>
              </w:tabs>
              <w:ind w:left="-108" w:right="-195"/>
              <w:rPr>
                <w:rFonts w:cs="Times New Roman"/>
                <w:sz w:val="17"/>
                <w:szCs w:val="17"/>
                <w:cs/>
              </w:rPr>
            </w:pPr>
          </w:p>
        </w:tc>
        <w:tc>
          <w:tcPr>
            <w:tcW w:w="597" w:type="dxa"/>
            <w:tcBorders>
              <w:bottom w:val="nil"/>
            </w:tcBorders>
          </w:tcPr>
          <w:p w14:paraId="79525802" w14:textId="77777777" w:rsidR="005D51FB" w:rsidRPr="001C5867" w:rsidRDefault="005D51FB" w:rsidP="001237D5">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tcPr>
          <w:p w14:paraId="075DA2DD" w14:textId="6B92C9BD" w:rsidR="005D51FB" w:rsidRPr="001C5867" w:rsidRDefault="005D51FB"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737909A5" w14:textId="7F2D4930" w:rsidR="005D51FB" w:rsidRPr="001C5867" w:rsidRDefault="005D51FB"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0573EBAB"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4B24A1D0"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57608639"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630" w:type="dxa"/>
            <w:tcBorders>
              <w:bottom w:val="nil"/>
            </w:tcBorders>
          </w:tcPr>
          <w:p w14:paraId="2D0A147F"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270" w:type="dxa"/>
            <w:tcBorders>
              <w:bottom w:val="nil"/>
            </w:tcBorders>
          </w:tcPr>
          <w:p w14:paraId="76C1132A"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588" w:type="dxa"/>
            <w:tcBorders>
              <w:bottom w:val="nil"/>
            </w:tcBorders>
          </w:tcPr>
          <w:p w14:paraId="680939F3" w14:textId="77777777" w:rsidR="005D51FB" w:rsidRPr="001C5867" w:rsidRDefault="005D51FB"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tcPr>
          <w:p w14:paraId="45011DAE"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56DC8675" w14:textId="77777777" w:rsidR="005D51FB" w:rsidRPr="001C5867" w:rsidRDefault="005D51FB" w:rsidP="00C82CFA">
            <w:pPr>
              <w:pStyle w:val="a"/>
              <w:tabs>
                <w:tab w:val="clear" w:pos="1080"/>
                <w:tab w:val="decimal" w:pos="196"/>
                <w:tab w:val="decimal" w:pos="432"/>
              </w:tabs>
              <w:ind w:left="-108" w:right="-195"/>
              <w:jc w:val="center"/>
              <w:rPr>
                <w:rFonts w:cs="Times New Roman"/>
                <w:sz w:val="17"/>
                <w:szCs w:val="17"/>
                <w:cs/>
              </w:rPr>
            </w:pPr>
          </w:p>
        </w:tc>
        <w:tc>
          <w:tcPr>
            <w:tcW w:w="270" w:type="dxa"/>
            <w:tcBorders>
              <w:bottom w:val="nil"/>
            </w:tcBorders>
          </w:tcPr>
          <w:p w14:paraId="651F2612" w14:textId="77777777" w:rsidR="005D51FB" w:rsidRPr="001C5867" w:rsidRDefault="005D51FB" w:rsidP="00C82CFA">
            <w:pPr>
              <w:pStyle w:val="a"/>
              <w:tabs>
                <w:tab w:val="clear" w:pos="1080"/>
                <w:tab w:val="decimal" w:pos="432"/>
              </w:tabs>
              <w:ind w:left="-108" w:right="-195"/>
              <w:rPr>
                <w:rFonts w:cs="Times New Roman"/>
                <w:sz w:val="17"/>
                <w:szCs w:val="17"/>
                <w:cs/>
              </w:rPr>
            </w:pPr>
          </w:p>
        </w:tc>
        <w:tc>
          <w:tcPr>
            <w:tcW w:w="540" w:type="dxa"/>
            <w:tcBorders>
              <w:bottom w:val="nil"/>
            </w:tcBorders>
          </w:tcPr>
          <w:p w14:paraId="77046C22" w14:textId="77777777" w:rsidR="005D51FB" w:rsidRPr="001C5867" w:rsidRDefault="005D51FB" w:rsidP="00C82CFA">
            <w:pPr>
              <w:pStyle w:val="a"/>
              <w:tabs>
                <w:tab w:val="clear" w:pos="1080"/>
                <w:tab w:val="decimal" w:pos="196"/>
                <w:tab w:val="decimal" w:pos="432"/>
              </w:tabs>
              <w:ind w:left="-108" w:right="-195"/>
              <w:jc w:val="center"/>
              <w:rPr>
                <w:rFonts w:cs="Times New Roman"/>
                <w:sz w:val="17"/>
                <w:szCs w:val="17"/>
                <w:cs/>
              </w:rPr>
            </w:pPr>
          </w:p>
        </w:tc>
      </w:tr>
      <w:tr w:rsidR="00EB76A6" w:rsidRPr="001C5867" w14:paraId="001072C7" w14:textId="77777777" w:rsidTr="00EB76A6">
        <w:trPr>
          <w:trHeight w:val="66"/>
        </w:trPr>
        <w:tc>
          <w:tcPr>
            <w:tcW w:w="2070" w:type="dxa"/>
            <w:tcBorders>
              <w:bottom w:val="nil"/>
            </w:tcBorders>
            <w:vAlign w:val="bottom"/>
          </w:tcPr>
          <w:p w14:paraId="63DEBBE0" w14:textId="40AA9B5E" w:rsidR="00EB76A6" w:rsidRPr="001C5867" w:rsidRDefault="00EB76A6" w:rsidP="00EB76A6">
            <w:pPr>
              <w:pStyle w:val="a"/>
              <w:ind w:left="187" w:hanging="187"/>
              <w:rPr>
                <w:rFonts w:cs="Times New Roman"/>
                <w:b/>
                <w:bCs/>
                <w:i/>
                <w:iCs/>
                <w:sz w:val="17"/>
                <w:szCs w:val="17"/>
                <w:lang w:val="en-US"/>
              </w:rPr>
            </w:pPr>
            <w:r w:rsidRPr="001C5867">
              <w:rPr>
                <w:rFonts w:cs="Times New Roman"/>
                <w:spacing w:val="-4"/>
                <w:sz w:val="17"/>
                <w:szCs w:val="17"/>
                <w:lang w:val="en-US"/>
              </w:rPr>
              <w:t>Robinson Public Company Limited</w:t>
            </w:r>
            <w:r w:rsidRPr="001C5867">
              <w:rPr>
                <w:rFonts w:cs="Angsana New"/>
                <w:spacing w:val="-4"/>
                <w:sz w:val="17"/>
                <w:szCs w:val="17"/>
                <w:cs/>
              </w:rPr>
              <w:t xml:space="preserve"> </w:t>
            </w:r>
            <w:r w:rsidRPr="001C5867">
              <w:rPr>
                <w:rFonts w:cs="Times New Roman"/>
                <w:spacing w:val="-4"/>
                <w:sz w:val="17"/>
                <w:szCs w:val="17"/>
                <w:lang w:val="en-US"/>
              </w:rPr>
              <w:t>and its Subsidiaries</w:t>
            </w:r>
            <w:r w:rsidRPr="001C5867">
              <w:rPr>
                <w:rFonts w:cs="Angsana New"/>
                <w:spacing w:val="-4"/>
                <w:sz w:val="17"/>
                <w:szCs w:val="17"/>
                <w:vertAlign w:val="superscript"/>
                <w:cs/>
                <w:lang w:val="en-US"/>
              </w:rPr>
              <w:t>(</w:t>
            </w:r>
            <w:r w:rsidRPr="001C5867">
              <w:rPr>
                <w:rFonts w:cs="Times New Roman"/>
                <w:spacing w:val="-4"/>
                <w:sz w:val="17"/>
                <w:szCs w:val="17"/>
                <w:vertAlign w:val="superscript"/>
                <w:lang w:val="en-US"/>
              </w:rPr>
              <w:t>1</w:t>
            </w:r>
            <w:r w:rsidRPr="001C5867">
              <w:rPr>
                <w:rFonts w:cs="Angsana New"/>
                <w:spacing w:val="-4"/>
                <w:sz w:val="17"/>
                <w:szCs w:val="17"/>
                <w:vertAlign w:val="superscript"/>
                <w:cs/>
                <w:lang w:val="en-US"/>
              </w:rPr>
              <w:t>)</w:t>
            </w:r>
          </w:p>
        </w:tc>
        <w:tc>
          <w:tcPr>
            <w:tcW w:w="540" w:type="dxa"/>
            <w:tcBorders>
              <w:bottom w:val="nil"/>
            </w:tcBorders>
            <w:vAlign w:val="bottom"/>
          </w:tcPr>
          <w:p w14:paraId="72DA6766" w14:textId="26985AB8" w:rsidR="00EB76A6" w:rsidRPr="001C5867" w:rsidRDefault="00EB76A6" w:rsidP="00EB76A6">
            <w:pPr>
              <w:tabs>
                <w:tab w:val="decimal" w:pos="191"/>
                <w:tab w:val="decimal" w:pos="457"/>
              </w:tabs>
              <w:spacing w:line="240" w:lineRule="auto"/>
              <w:ind w:left="-108" w:right="-108"/>
              <w:jc w:val="center"/>
              <w:rPr>
                <w:sz w:val="17"/>
                <w:szCs w:val="17"/>
                <w:rtl/>
                <w:cs/>
              </w:rPr>
            </w:pPr>
            <w:r w:rsidRPr="001C5867">
              <w:rPr>
                <w:sz w:val="17"/>
                <w:szCs w:val="17"/>
              </w:rPr>
              <w:t>27</w:t>
            </w:r>
            <w:r w:rsidRPr="001C5867">
              <w:rPr>
                <w:rFonts w:cs="Angsana New"/>
                <w:sz w:val="17"/>
                <w:szCs w:val="17"/>
                <w:cs/>
                <w:lang w:bidi="th-TH"/>
              </w:rPr>
              <w:t>.</w:t>
            </w:r>
            <w:r w:rsidRPr="001C5867">
              <w:rPr>
                <w:sz w:val="17"/>
                <w:szCs w:val="17"/>
              </w:rPr>
              <w:t>75</w:t>
            </w:r>
          </w:p>
        </w:tc>
        <w:tc>
          <w:tcPr>
            <w:tcW w:w="553" w:type="dxa"/>
            <w:tcBorders>
              <w:bottom w:val="nil"/>
            </w:tcBorders>
            <w:vAlign w:val="bottom"/>
          </w:tcPr>
          <w:p w14:paraId="3FBDAAE4" w14:textId="39E1AAC2" w:rsidR="00EB76A6" w:rsidRPr="001C5867" w:rsidRDefault="00EB76A6" w:rsidP="00EB76A6">
            <w:pPr>
              <w:tabs>
                <w:tab w:val="decimal" w:pos="191"/>
                <w:tab w:val="decimal" w:pos="457"/>
              </w:tabs>
              <w:spacing w:line="240" w:lineRule="auto"/>
              <w:ind w:left="-108" w:right="-108"/>
              <w:jc w:val="center"/>
              <w:rPr>
                <w:sz w:val="17"/>
                <w:szCs w:val="17"/>
                <w:rtl/>
                <w:cs/>
              </w:rPr>
            </w:pPr>
            <w:r w:rsidRPr="001C5867">
              <w:rPr>
                <w:sz w:val="17"/>
                <w:szCs w:val="17"/>
              </w:rPr>
              <w:t>27</w:t>
            </w:r>
            <w:r w:rsidRPr="001C5867">
              <w:rPr>
                <w:rFonts w:cs="Angsana New"/>
                <w:sz w:val="17"/>
                <w:szCs w:val="17"/>
                <w:cs/>
                <w:lang w:bidi="th-TH"/>
              </w:rPr>
              <w:t>.</w:t>
            </w:r>
            <w:r w:rsidRPr="001C5867">
              <w:rPr>
                <w:sz w:val="17"/>
                <w:szCs w:val="17"/>
              </w:rPr>
              <w:t>75</w:t>
            </w:r>
          </w:p>
        </w:tc>
        <w:tc>
          <w:tcPr>
            <w:tcW w:w="553" w:type="dxa"/>
            <w:tcBorders>
              <w:bottom w:val="nil"/>
            </w:tcBorders>
            <w:vAlign w:val="bottom"/>
          </w:tcPr>
          <w:p w14:paraId="6A51C9F6" w14:textId="0248EC22" w:rsidR="00EB76A6" w:rsidRPr="001C5867" w:rsidRDefault="00EB76A6" w:rsidP="00EB76A6">
            <w:pPr>
              <w:tabs>
                <w:tab w:val="decimal" w:pos="191"/>
                <w:tab w:val="decimal" w:pos="457"/>
              </w:tabs>
              <w:spacing w:line="240" w:lineRule="auto"/>
              <w:ind w:left="-108" w:right="-108"/>
              <w:jc w:val="center"/>
              <w:rPr>
                <w:sz w:val="17"/>
                <w:szCs w:val="17"/>
                <w:rtl/>
                <w:cs/>
              </w:rPr>
            </w:pPr>
            <w:r w:rsidRPr="001C5867">
              <w:rPr>
                <w:sz w:val="17"/>
                <w:szCs w:val="17"/>
              </w:rPr>
              <w:t>27</w:t>
            </w:r>
            <w:r w:rsidRPr="001C5867">
              <w:rPr>
                <w:rFonts w:cs="Angsana New"/>
                <w:sz w:val="17"/>
                <w:szCs w:val="17"/>
                <w:cs/>
                <w:lang w:bidi="th-TH"/>
              </w:rPr>
              <w:t>.</w:t>
            </w:r>
            <w:r w:rsidRPr="001C5867">
              <w:rPr>
                <w:sz w:val="17"/>
                <w:szCs w:val="17"/>
              </w:rPr>
              <w:t>75</w:t>
            </w:r>
          </w:p>
        </w:tc>
        <w:tc>
          <w:tcPr>
            <w:tcW w:w="638" w:type="dxa"/>
            <w:tcBorders>
              <w:bottom w:val="nil"/>
            </w:tcBorders>
            <w:vAlign w:val="bottom"/>
          </w:tcPr>
          <w:p w14:paraId="5EBDDA1A" w14:textId="6F89103B" w:rsidR="00EB76A6" w:rsidRPr="001C5867" w:rsidRDefault="00EB76A6" w:rsidP="00EB76A6">
            <w:pPr>
              <w:tabs>
                <w:tab w:val="left" w:pos="814"/>
                <w:tab w:val="left" w:pos="1174"/>
                <w:tab w:val="left" w:pos="1444"/>
              </w:tabs>
              <w:spacing w:line="240" w:lineRule="auto"/>
              <w:ind w:left="-108" w:right="-108"/>
              <w:jc w:val="center"/>
              <w:rPr>
                <w:sz w:val="17"/>
                <w:szCs w:val="17"/>
                <w:lang w:bidi="th-TH"/>
              </w:rPr>
            </w:pPr>
            <w:r w:rsidRPr="001C5867">
              <w:rPr>
                <w:sz w:val="17"/>
                <w:szCs w:val="17"/>
                <w:lang w:bidi="th-TH"/>
              </w:rPr>
              <w:t>3,943</w:t>
            </w:r>
          </w:p>
        </w:tc>
        <w:tc>
          <w:tcPr>
            <w:tcW w:w="506" w:type="dxa"/>
            <w:tcBorders>
              <w:bottom w:val="nil"/>
            </w:tcBorders>
            <w:vAlign w:val="bottom"/>
          </w:tcPr>
          <w:p w14:paraId="3464FB53" w14:textId="1EF40B60" w:rsidR="00EB76A6" w:rsidRPr="001C5867" w:rsidRDefault="00EB76A6" w:rsidP="00EB76A6">
            <w:pPr>
              <w:tabs>
                <w:tab w:val="left" w:pos="814"/>
                <w:tab w:val="left" w:pos="1174"/>
                <w:tab w:val="left" w:pos="1444"/>
              </w:tabs>
              <w:spacing w:line="240" w:lineRule="auto"/>
              <w:ind w:left="-108" w:right="-108"/>
              <w:jc w:val="center"/>
              <w:rPr>
                <w:sz w:val="17"/>
                <w:szCs w:val="17"/>
              </w:rPr>
            </w:pPr>
            <w:r w:rsidRPr="001C5867">
              <w:rPr>
                <w:sz w:val="17"/>
                <w:szCs w:val="17"/>
              </w:rPr>
              <w:t>3,943</w:t>
            </w:r>
          </w:p>
        </w:tc>
        <w:tc>
          <w:tcPr>
            <w:tcW w:w="540" w:type="dxa"/>
            <w:tcBorders>
              <w:bottom w:val="nil"/>
            </w:tcBorders>
            <w:vAlign w:val="bottom"/>
          </w:tcPr>
          <w:p w14:paraId="210A7DDD" w14:textId="6AA35DA4" w:rsidR="00EB76A6" w:rsidRPr="001C5867" w:rsidRDefault="00EB76A6" w:rsidP="00EB76A6">
            <w:pPr>
              <w:pStyle w:val="a"/>
              <w:tabs>
                <w:tab w:val="clear" w:pos="1080"/>
                <w:tab w:val="decimal" w:pos="398"/>
                <w:tab w:val="decimal" w:pos="432"/>
              </w:tabs>
              <w:ind w:left="-108" w:right="-164"/>
              <w:jc w:val="center"/>
              <w:rPr>
                <w:rFonts w:cs="Times New Roman"/>
                <w:sz w:val="17"/>
                <w:szCs w:val="17"/>
                <w:rtl/>
                <w:cs/>
                <w:lang w:val="en-US"/>
              </w:rPr>
            </w:pPr>
            <w:r w:rsidRPr="001C5867">
              <w:rPr>
                <w:rFonts w:cs="Times New Roman"/>
                <w:sz w:val="17"/>
                <w:szCs w:val="17"/>
                <w:cs/>
                <w:lang w:val="en-US"/>
              </w:rPr>
              <w:t>3</w:t>
            </w:r>
            <w:r w:rsidRPr="001C5867">
              <w:rPr>
                <w:rFonts w:cs="Times New Roman"/>
                <w:sz w:val="17"/>
                <w:szCs w:val="17"/>
                <w:lang w:val="en-US"/>
              </w:rPr>
              <w:t>,</w:t>
            </w:r>
            <w:r w:rsidRPr="001C5867">
              <w:rPr>
                <w:rFonts w:cs="Times New Roman"/>
                <w:sz w:val="17"/>
                <w:szCs w:val="17"/>
                <w:cs/>
                <w:lang w:val="en-US"/>
              </w:rPr>
              <w:t>943</w:t>
            </w:r>
          </w:p>
        </w:tc>
        <w:tc>
          <w:tcPr>
            <w:tcW w:w="270" w:type="dxa"/>
            <w:tcBorders>
              <w:bottom w:val="nil"/>
            </w:tcBorders>
          </w:tcPr>
          <w:p w14:paraId="2A8B518A"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40" w:type="dxa"/>
            <w:tcBorders>
              <w:bottom w:val="nil"/>
            </w:tcBorders>
          </w:tcPr>
          <w:p w14:paraId="6C172B34" w14:textId="77777777" w:rsidR="00EB76A6" w:rsidRPr="001C5867" w:rsidRDefault="00EB76A6" w:rsidP="00EB76A6">
            <w:pPr>
              <w:pStyle w:val="a"/>
              <w:tabs>
                <w:tab w:val="clear" w:pos="1080"/>
                <w:tab w:val="decimal" w:pos="432"/>
              </w:tabs>
              <w:ind w:left="-108" w:right="-195"/>
              <w:rPr>
                <w:rFonts w:cs="Times New Roman"/>
                <w:sz w:val="17"/>
                <w:szCs w:val="17"/>
                <w:cs/>
              </w:rPr>
            </w:pPr>
          </w:p>
          <w:p w14:paraId="4FE163B9" w14:textId="77777777" w:rsidR="00EB76A6" w:rsidRPr="001C5867" w:rsidRDefault="00EB76A6" w:rsidP="00EB76A6">
            <w:pPr>
              <w:pStyle w:val="a"/>
              <w:tabs>
                <w:tab w:val="clear" w:pos="1080"/>
                <w:tab w:val="decimal" w:pos="432"/>
              </w:tabs>
              <w:ind w:left="-108" w:right="-195"/>
              <w:rPr>
                <w:rFonts w:cs="Times New Roman"/>
                <w:sz w:val="17"/>
                <w:szCs w:val="17"/>
                <w:cs/>
              </w:rPr>
            </w:pPr>
          </w:p>
          <w:p w14:paraId="3DC3F532" w14:textId="0623C4A0"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804</w:t>
            </w:r>
          </w:p>
        </w:tc>
        <w:tc>
          <w:tcPr>
            <w:tcW w:w="270" w:type="dxa"/>
            <w:tcBorders>
              <w:bottom w:val="nil"/>
            </w:tcBorders>
          </w:tcPr>
          <w:p w14:paraId="21A265BE"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65" w:type="dxa"/>
            <w:tcBorders>
              <w:bottom w:val="nil"/>
            </w:tcBorders>
            <w:vAlign w:val="bottom"/>
          </w:tcPr>
          <w:p w14:paraId="6E25F70C" w14:textId="253AEB83"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804</w:t>
            </w:r>
          </w:p>
        </w:tc>
        <w:tc>
          <w:tcPr>
            <w:tcW w:w="245" w:type="dxa"/>
            <w:tcBorders>
              <w:bottom w:val="nil"/>
            </w:tcBorders>
            <w:vAlign w:val="bottom"/>
          </w:tcPr>
          <w:p w14:paraId="41837D12"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nil"/>
            </w:tcBorders>
            <w:vAlign w:val="bottom"/>
          </w:tcPr>
          <w:p w14:paraId="6C62032A" w14:textId="6069C983"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804</w:t>
            </w:r>
          </w:p>
        </w:tc>
        <w:tc>
          <w:tcPr>
            <w:tcW w:w="270" w:type="dxa"/>
            <w:tcBorders>
              <w:bottom w:val="nil"/>
            </w:tcBorders>
          </w:tcPr>
          <w:p w14:paraId="0720441E"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450" w:type="dxa"/>
          </w:tcPr>
          <w:p w14:paraId="14BB9789" w14:textId="77777777" w:rsidR="00EB76A6" w:rsidRPr="001C5867" w:rsidRDefault="00EB76A6" w:rsidP="00EB76A6">
            <w:pPr>
              <w:pStyle w:val="a"/>
              <w:tabs>
                <w:tab w:val="clear" w:pos="1080"/>
                <w:tab w:val="decimal" w:pos="196"/>
              </w:tabs>
              <w:ind w:left="-108" w:right="-195"/>
              <w:rPr>
                <w:rFonts w:cs="Times New Roman"/>
                <w:sz w:val="17"/>
                <w:szCs w:val="17"/>
                <w:cs/>
              </w:rPr>
            </w:pPr>
          </w:p>
          <w:p w14:paraId="7BB128C0" w14:textId="77777777" w:rsidR="00EB76A6" w:rsidRPr="001C5867" w:rsidRDefault="00EB76A6" w:rsidP="00EB76A6">
            <w:pPr>
              <w:pStyle w:val="a"/>
              <w:tabs>
                <w:tab w:val="clear" w:pos="1080"/>
                <w:tab w:val="decimal" w:pos="196"/>
              </w:tabs>
              <w:ind w:left="-108" w:right="-195"/>
              <w:rPr>
                <w:rFonts w:cs="Times New Roman"/>
                <w:sz w:val="17"/>
                <w:szCs w:val="17"/>
                <w:cs/>
              </w:rPr>
            </w:pPr>
          </w:p>
          <w:p w14:paraId="7BE1EF10" w14:textId="6D71C426"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259D338C"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72" w:type="dxa"/>
            <w:vAlign w:val="bottom"/>
          </w:tcPr>
          <w:p w14:paraId="1ACF49B8" w14:textId="5B97426E"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38" w:type="dxa"/>
            <w:tcBorders>
              <w:bottom w:val="nil"/>
            </w:tcBorders>
          </w:tcPr>
          <w:p w14:paraId="1D4BD2BD"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97" w:type="dxa"/>
            <w:vAlign w:val="bottom"/>
          </w:tcPr>
          <w:p w14:paraId="129524CA" w14:textId="77777777" w:rsidR="00EB76A6" w:rsidRPr="001C5867" w:rsidRDefault="00EB76A6" w:rsidP="00EB76A6">
            <w:pPr>
              <w:pStyle w:val="a"/>
              <w:tabs>
                <w:tab w:val="clear" w:pos="1080"/>
                <w:tab w:val="decimal" w:pos="196"/>
                <w:tab w:val="decimal" w:pos="432"/>
              </w:tabs>
              <w:ind w:left="-108" w:right="-195"/>
              <w:rPr>
                <w:rFonts w:cs="Times New Roman"/>
                <w:sz w:val="17"/>
                <w:szCs w:val="17"/>
                <w:cs/>
              </w:rPr>
            </w:pPr>
          </w:p>
          <w:p w14:paraId="7EB10729" w14:textId="77777777" w:rsidR="00EB76A6" w:rsidRPr="001C5867" w:rsidRDefault="00EB76A6" w:rsidP="00EB76A6">
            <w:pPr>
              <w:pStyle w:val="a"/>
              <w:tabs>
                <w:tab w:val="clear" w:pos="1080"/>
                <w:tab w:val="decimal" w:pos="196"/>
                <w:tab w:val="decimal" w:pos="432"/>
              </w:tabs>
              <w:ind w:left="-108" w:right="-195"/>
              <w:rPr>
                <w:rFonts w:cs="Times New Roman"/>
                <w:sz w:val="17"/>
                <w:szCs w:val="17"/>
                <w:cs/>
              </w:rPr>
            </w:pPr>
          </w:p>
          <w:p w14:paraId="00E06DA9" w14:textId="25EDBAF9"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70" w:type="dxa"/>
            <w:tcBorders>
              <w:bottom w:val="nil"/>
            </w:tcBorders>
          </w:tcPr>
          <w:p w14:paraId="3CDBAD6F"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nil"/>
            </w:tcBorders>
          </w:tcPr>
          <w:p w14:paraId="686CAF6C" w14:textId="77777777" w:rsidR="00EB76A6" w:rsidRPr="001C5867" w:rsidRDefault="00EB76A6" w:rsidP="00EB76A6">
            <w:pPr>
              <w:pStyle w:val="a"/>
              <w:tabs>
                <w:tab w:val="clear" w:pos="1080"/>
                <w:tab w:val="decimal" w:pos="432"/>
              </w:tabs>
              <w:ind w:left="-108" w:right="-195"/>
              <w:rPr>
                <w:rFonts w:cs="Times New Roman"/>
                <w:sz w:val="17"/>
                <w:szCs w:val="17"/>
                <w:cs/>
              </w:rPr>
            </w:pPr>
          </w:p>
          <w:p w14:paraId="2C92A212" w14:textId="77777777" w:rsidR="00EB76A6" w:rsidRPr="001C5867" w:rsidRDefault="00EB76A6" w:rsidP="00EB76A6">
            <w:pPr>
              <w:pStyle w:val="a"/>
              <w:tabs>
                <w:tab w:val="clear" w:pos="1080"/>
                <w:tab w:val="decimal" w:pos="432"/>
              </w:tabs>
              <w:ind w:left="-108" w:right="-195"/>
              <w:rPr>
                <w:rFonts w:cs="Times New Roman"/>
                <w:sz w:val="17"/>
                <w:szCs w:val="17"/>
                <w:cs/>
              </w:rPr>
            </w:pPr>
          </w:p>
          <w:p w14:paraId="52994847" w14:textId="556494CF"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804</w:t>
            </w:r>
          </w:p>
        </w:tc>
        <w:tc>
          <w:tcPr>
            <w:tcW w:w="270" w:type="dxa"/>
            <w:tcBorders>
              <w:bottom w:val="nil"/>
            </w:tcBorders>
          </w:tcPr>
          <w:p w14:paraId="5D769FA3"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nil"/>
            </w:tcBorders>
          </w:tcPr>
          <w:p w14:paraId="10604C3B" w14:textId="77777777" w:rsidR="00EB76A6" w:rsidRPr="001C5867" w:rsidRDefault="00EB76A6" w:rsidP="00EB76A6">
            <w:pPr>
              <w:pStyle w:val="a"/>
              <w:tabs>
                <w:tab w:val="clear" w:pos="1080"/>
                <w:tab w:val="decimal" w:pos="432"/>
              </w:tabs>
              <w:ind w:left="-108" w:right="-195"/>
              <w:rPr>
                <w:rFonts w:cs="Times New Roman"/>
                <w:sz w:val="17"/>
                <w:szCs w:val="17"/>
                <w:cs/>
              </w:rPr>
            </w:pPr>
          </w:p>
          <w:p w14:paraId="5959360B" w14:textId="77777777" w:rsidR="00EB76A6" w:rsidRPr="001C5867" w:rsidRDefault="00EB76A6" w:rsidP="00EB76A6">
            <w:pPr>
              <w:pStyle w:val="a"/>
              <w:tabs>
                <w:tab w:val="clear" w:pos="1080"/>
                <w:tab w:val="decimal" w:pos="432"/>
              </w:tabs>
              <w:ind w:left="-108" w:right="-195"/>
              <w:rPr>
                <w:rFonts w:cs="Times New Roman"/>
                <w:sz w:val="17"/>
                <w:szCs w:val="17"/>
                <w:cs/>
              </w:rPr>
            </w:pPr>
          </w:p>
          <w:p w14:paraId="2AD713DF" w14:textId="0EADAA76"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804</w:t>
            </w:r>
          </w:p>
        </w:tc>
        <w:tc>
          <w:tcPr>
            <w:tcW w:w="270" w:type="dxa"/>
            <w:tcBorders>
              <w:bottom w:val="nil"/>
            </w:tcBorders>
          </w:tcPr>
          <w:p w14:paraId="18221BD2"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nil"/>
            </w:tcBorders>
          </w:tcPr>
          <w:p w14:paraId="4E7B3031" w14:textId="77777777" w:rsidR="00EB76A6" w:rsidRPr="001C5867" w:rsidRDefault="00EB76A6" w:rsidP="00EB76A6">
            <w:pPr>
              <w:pStyle w:val="a"/>
              <w:tabs>
                <w:tab w:val="clear" w:pos="1080"/>
                <w:tab w:val="decimal" w:pos="432"/>
              </w:tabs>
              <w:ind w:left="-108" w:right="-195"/>
              <w:rPr>
                <w:rFonts w:cs="Times New Roman"/>
                <w:sz w:val="17"/>
                <w:szCs w:val="17"/>
                <w:cs/>
              </w:rPr>
            </w:pPr>
          </w:p>
          <w:p w14:paraId="66F4ACBA" w14:textId="77777777" w:rsidR="00EB76A6" w:rsidRPr="001C5867" w:rsidRDefault="00EB76A6" w:rsidP="00EB76A6">
            <w:pPr>
              <w:pStyle w:val="a"/>
              <w:tabs>
                <w:tab w:val="clear" w:pos="1080"/>
                <w:tab w:val="decimal" w:pos="432"/>
              </w:tabs>
              <w:ind w:left="-108" w:right="-195"/>
              <w:rPr>
                <w:rFonts w:cs="Times New Roman"/>
                <w:sz w:val="17"/>
                <w:szCs w:val="17"/>
                <w:cs/>
              </w:rPr>
            </w:pPr>
          </w:p>
          <w:p w14:paraId="6F91F78A" w14:textId="37711B81"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804</w:t>
            </w:r>
          </w:p>
        </w:tc>
        <w:tc>
          <w:tcPr>
            <w:tcW w:w="270" w:type="dxa"/>
            <w:tcBorders>
              <w:bottom w:val="nil"/>
            </w:tcBorders>
          </w:tcPr>
          <w:p w14:paraId="4DD2686F"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88" w:type="dxa"/>
            <w:tcBorders>
              <w:bottom w:val="nil"/>
            </w:tcBorders>
          </w:tcPr>
          <w:p w14:paraId="53934F1C" w14:textId="77777777"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p>
          <w:p w14:paraId="554EC275" w14:textId="77777777"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p>
          <w:p w14:paraId="1BFD5B8B" w14:textId="5F22B964"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r w:rsidRPr="001C5867">
              <w:rPr>
                <w:rFonts w:cs="Times New Roman"/>
                <w:sz w:val="17"/>
                <w:szCs w:val="17"/>
                <w:cs/>
              </w:rPr>
              <w:t>385</w:t>
            </w:r>
          </w:p>
        </w:tc>
        <w:tc>
          <w:tcPr>
            <w:tcW w:w="270" w:type="dxa"/>
            <w:tcBorders>
              <w:bottom w:val="nil"/>
            </w:tcBorders>
          </w:tcPr>
          <w:p w14:paraId="61ADA894"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40" w:type="dxa"/>
            <w:tcBorders>
              <w:bottom w:val="nil"/>
            </w:tcBorders>
          </w:tcPr>
          <w:p w14:paraId="4986E1D0" w14:textId="77777777"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p>
          <w:p w14:paraId="5691C433" w14:textId="77777777"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p>
          <w:p w14:paraId="5E2921BC" w14:textId="522F1D00"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r w:rsidRPr="001C5867">
              <w:rPr>
                <w:rFonts w:cs="Times New Roman"/>
                <w:sz w:val="17"/>
                <w:szCs w:val="17"/>
                <w:cs/>
              </w:rPr>
              <w:t>385</w:t>
            </w:r>
          </w:p>
        </w:tc>
        <w:tc>
          <w:tcPr>
            <w:tcW w:w="270" w:type="dxa"/>
            <w:tcBorders>
              <w:bottom w:val="nil"/>
            </w:tcBorders>
          </w:tcPr>
          <w:p w14:paraId="6B001FAE"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40" w:type="dxa"/>
            <w:tcBorders>
              <w:bottom w:val="nil"/>
            </w:tcBorders>
          </w:tcPr>
          <w:p w14:paraId="3120B7FD" w14:textId="77777777"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p>
          <w:p w14:paraId="4F3F281F" w14:textId="77777777"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p>
          <w:p w14:paraId="7ECC561C" w14:textId="7B359BC5" w:rsidR="00EB76A6" w:rsidRPr="001C5867" w:rsidRDefault="00EB76A6" w:rsidP="00EB76A6">
            <w:pPr>
              <w:pStyle w:val="a"/>
              <w:tabs>
                <w:tab w:val="clear" w:pos="1080"/>
                <w:tab w:val="decimal" w:pos="196"/>
                <w:tab w:val="decimal" w:pos="432"/>
              </w:tabs>
              <w:ind w:left="-108" w:right="-195"/>
              <w:jc w:val="center"/>
              <w:rPr>
                <w:rFonts w:cs="Times New Roman"/>
                <w:sz w:val="17"/>
                <w:szCs w:val="17"/>
                <w:cs/>
              </w:rPr>
            </w:pPr>
            <w:r w:rsidRPr="001C5867">
              <w:rPr>
                <w:rFonts w:cs="Times New Roman"/>
                <w:sz w:val="17"/>
                <w:szCs w:val="17"/>
                <w:cs/>
              </w:rPr>
              <w:t>308</w:t>
            </w:r>
          </w:p>
        </w:tc>
      </w:tr>
      <w:tr w:rsidR="00EB76A6" w:rsidRPr="001C5867" w14:paraId="5D441DDA" w14:textId="77777777" w:rsidTr="00EB76A6">
        <w:trPr>
          <w:trHeight w:val="232"/>
        </w:trPr>
        <w:tc>
          <w:tcPr>
            <w:tcW w:w="2070" w:type="dxa"/>
            <w:vAlign w:val="bottom"/>
          </w:tcPr>
          <w:p w14:paraId="0FDCEDDC" w14:textId="56C6202F" w:rsidR="00EB76A6" w:rsidRPr="001C5867" w:rsidRDefault="00EB76A6" w:rsidP="00EB76A6">
            <w:pPr>
              <w:pStyle w:val="a"/>
              <w:ind w:left="187" w:hanging="187"/>
              <w:rPr>
                <w:rFonts w:cs="Times New Roman"/>
                <w:spacing w:val="-4"/>
                <w:sz w:val="17"/>
                <w:szCs w:val="17"/>
                <w:cs/>
                <w:lang w:val="en-US"/>
              </w:rPr>
            </w:pPr>
            <w:r w:rsidRPr="001C5867">
              <w:rPr>
                <w:rFonts w:cs="Times New Roman"/>
                <w:sz w:val="17"/>
                <w:szCs w:val="17"/>
                <w:lang w:val="en-US"/>
              </w:rPr>
              <w:t>C</w:t>
            </w:r>
            <w:r w:rsidRPr="001C5867">
              <w:rPr>
                <w:rFonts w:cs="Angsana New"/>
                <w:sz w:val="17"/>
                <w:szCs w:val="17"/>
                <w:cs/>
                <w:lang w:val="en-US"/>
              </w:rPr>
              <w:t>.</w:t>
            </w:r>
            <w:r w:rsidRPr="001C5867">
              <w:rPr>
                <w:rFonts w:cs="Times New Roman"/>
                <w:sz w:val="17"/>
                <w:szCs w:val="17"/>
                <w:lang w:val="en-US"/>
              </w:rPr>
              <w:t>R</w:t>
            </w:r>
            <w:r w:rsidRPr="001C5867">
              <w:rPr>
                <w:rFonts w:cs="Angsana New"/>
                <w:sz w:val="17"/>
                <w:szCs w:val="17"/>
                <w:cs/>
                <w:lang w:val="en-US"/>
              </w:rPr>
              <w:t>.</w:t>
            </w:r>
            <w:r w:rsidRPr="001C5867">
              <w:rPr>
                <w:rFonts w:cs="Times New Roman"/>
                <w:sz w:val="17"/>
                <w:szCs w:val="17"/>
                <w:lang w:val="en-US"/>
              </w:rPr>
              <w:t>G</w:t>
            </w:r>
            <w:r w:rsidRPr="001C5867">
              <w:rPr>
                <w:rFonts w:cs="Angsana New"/>
                <w:sz w:val="17"/>
                <w:szCs w:val="17"/>
                <w:cs/>
                <w:lang w:val="en-US"/>
              </w:rPr>
              <w:t xml:space="preserve">. </w:t>
            </w:r>
            <w:r w:rsidRPr="001C5867">
              <w:rPr>
                <w:rFonts w:cs="Times New Roman"/>
                <w:sz w:val="17"/>
                <w:szCs w:val="17"/>
                <w:lang w:val="en-US"/>
              </w:rPr>
              <w:t>Service Co</w:t>
            </w:r>
            <w:r w:rsidRPr="001C5867">
              <w:rPr>
                <w:rFonts w:cs="Angsana New"/>
                <w:sz w:val="17"/>
                <w:szCs w:val="17"/>
                <w:cs/>
                <w:lang w:val="en-US"/>
              </w:rPr>
              <w:t>.</w:t>
            </w:r>
            <w:r w:rsidRPr="001C5867">
              <w:rPr>
                <w:rFonts w:cs="Times New Roman"/>
                <w:sz w:val="17"/>
                <w:szCs w:val="17"/>
                <w:lang w:val="en-US"/>
              </w:rPr>
              <w:t>, Ltd</w:t>
            </w:r>
            <w:r w:rsidRPr="001C5867">
              <w:rPr>
                <w:rFonts w:cs="Angsana New"/>
                <w:sz w:val="17"/>
                <w:szCs w:val="17"/>
                <w:cs/>
                <w:lang w:val="en-US"/>
              </w:rPr>
              <w:t>.</w:t>
            </w:r>
            <w:r w:rsidRPr="001C5867">
              <w:rPr>
                <w:rFonts w:cs="Angsana New"/>
                <w:sz w:val="17"/>
                <w:szCs w:val="17"/>
                <w:vertAlign w:val="superscript"/>
                <w:cs/>
                <w:lang w:val="en-US"/>
              </w:rPr>
              <w:t>(</w:t>
            </w:r>
            <w:r w:rsidRPr="001C5867">
              <w:rPr>
                <w:rFonts w:cs="Times New Roman"/>
                <w:sz w:val="17"/>
                <w:szCs w:val="17"/>
                <w:vertAlign w:val="superscript"/>
                <w:lang w:val="en-US"/>
              </w:rPr>
              <w:t>1</w:t>
            </w:r>
            <w:r w:rsidRPr="001C5867">
              <w:rPr>
                <w:rFonts w:cs="Angsana New"/>
                <w:sz w:val="17"/>
                <w:szCs w:val="17"/>
                <w:vertAlign w:val="superscript"/>
                <w:cs/>
                <w:lang w:val="en-US"/>
              </w:rPr>
              <w:t>)</w:t>
            </w:r>
          </w:p>
        </w:tc>
        <w:tc>
          <w:tcPr>
            <w:tcW w:w="540" w:type="dxa"/>
            <w:vAlign w:val="bottom"/>
          </w:tcPr>
          <w:p w14:paraId="299DC48D" w14:textId="2FF95BCD" w:rsidR="00EB76A6" w:rsidRPr="001C5867" w:rsidRDefault="00EB76A6" w:rsidP="00EB76A6">
            <w:pPr>
              <w:tabs>
                <w:tab w:val="decimal" w:pos="191"/>
                <w:tab w:val="decimal" w:pos="457"/>
              </w:tabs>
              <w:spacing w:line="240" w:lineRule="auto"/>
              <w:ind w:left="-108" w:right="-108"/>
              <w:jc w:val="center"/>
              <w:rPr>
                <w:sz w:val="17"/>
                <w:szCs w:val="17"/>
                <w:rtl/>
                <w:cs/>
              </w:rPr>
            </w:pPr>
            <w:r w:rsidRPr="001C5867">
              <w:rPr>
                <w:sz w:val="17"/>
                <w:szCs w:val="17"/>
              </w:rPr>
              <w:t>38</w:t>
            </w:r>
            <w:r w:rsidRPr="001C5867">
              <w:rPr>
                <w:rFonts w:cs="Angsana New"/>
                <w:sz w:val="17"/>
                <w:szCs w:val="17"/>
                <w:cs/>
                <w:lang w:bidi="th-TH"/>
              </w:rPr>
              <w:t>.</w:t>
            </w:r>
            <w:r w:rsidRPr="001C5867">
              <w:rPr>
                <w:sz w:val="17"/>
                <w:szCs w:val="17"/>
              </w:rPr>
              <w:t>08</w:t>
            </w:r>
          </w:p>
        </w:tc>
        <w:tc>
          <w:tcPr>
            <w:tcW w:w="553" w:type="dxa"/>
            <w:vAlign w:val="bottom"/>
          </w:tcPr>
          <w:p w14:paraId="248A0E78" w14:textId="26666BEB" w:rsidR="00EB76A6" w:rsidRPr="001C5867" w:rsidRDefault="00EB76A6" w:rsidP="00EB76A6">
            <w:pPr>
              <w:tabs>
                <w:tab w:val="decimal" w:pos="191"/>
                <w:tab w:val="decimal" w:pos="457"/>
              </w:tabs>
              <w:spacing w:line="240" w:lineRule="auto"/>
              <w:ind w:left="-108" w:right="-108"/>
              <w:jc w:val="center"/>
              <w:rPr>
                <w:sz w:val="17"/>
                <w:szCs w:val="17"/>
                <w:rtl/>
                <w:cs/>
              </w:rPr>
            </w:pPr>
            <w:r w:rsidRPr="001C5867">
              <w:rPr>
                <w:sz w:val="17"/>
                <w:szCs w:val="17"/>
              </w:rPr>
              <w:t>38</w:t>
            </w:r>
            <w:r w:rsidRPr="001C5867">
              <w:rPr>
                <w:rFonts w:cs="Angsana New"/>
                <w:sz w:val="17"/>
                <w:szCs w:val="17"/>
                <w:cs/>
                <w:lang w:bidi="th-TH"/>
              </w:rPr>
              <w:t>.</w:t>
            </w:r>
            <w:r w:rsidRPr="001C5867">
              <w:rPr>
                <w:sz w:val="17"/>
                <w:szCs w:val="17"/>
              </w:rPr>
              <w:t>08</w:t>
            </w:r>
          </w:p>
        </w:tc>
        <w:tc>
          <w:tcPr>
            <w:tcW w:w="553" w:type="dxa"/>
            <w:vAlign w:val="bottom"/>
          </w:tcPr>
          <w:p w14:paraId="5F59E2BD" w14:textId="754066E8" w:rsidR="00EB76A6" w:rsidRPr="001C5867" w:rsidRDefault="00EB76A6" w:rsidP="00EB76A6">
            <w:pPr>
              <w:tabs>
                <w:tab w:val="decimal" w:pos="191"/>
                <w:tab w:val="decimal" w:pos="457"/>
              </w:tabs>
              <w:spacing w:line="240" w:lineRule="auto"/>
              <w:ind w:left="-108" w:right="-108"/>
              <w:jc w:val="center"/>
              <w:rPr>
                <w:sz w:val="17"/>
                <w:szCs w:val="17"/>
                <w:rtl/>
                <w:cs/>
              </w:rPr>
            </w:pPr>
            <w:r w:rsidRPr="001C5867">
              <w:rPr>
                <w:sz w:val="17"/>
                <w:szCs w:val="17"/>
              </w:rPr>
              <w:t>38</w:t>
            </w:r>
            <w:r w:rsidRPr="001C5867">
              <w:rPr>
                <w:rFonts w:cs="Angsana New"/>
                <w:sz w:val="17"/>
                <w:szCs w:val="17"/>
                <w:cs/>
                <w:lang w:bidi="th-TH"/>
              </w:rPr>
              <w:t>.</w:t>
            </w:r>
            <w:r w:rsidRPr="001C5867">
              <w:rPr>
                <w:sz w:val="17"/>
                <w:szCs w:val="17"/>
              </w:rPr>
              <w:t>08</w:t>
            </w:r>
          </w:p>
        </w:tc>
        <w:tc>
          <w:tcPr>
            <w:tcW w:w="638" w:type="dxa"/>
            <w:vAlign w:val="bottom"/>
          </w:tcPr>
          <w:p w14:paraId="165C6200" w14:textId="51FA89B1" w:rsidR="00EB76A6" w:rsidRPr="001C5867" w:rsidRDefault="00EB76A6" w:rsidP="00EB76A6">
            <w:pPr>
              <w:tabs>
                <w:tab w:val="left" w:pos="814"/>
                <w:tab w:val="left" w:pos="1174"/>
                <w:tab w:val="left" w:pos="1444"/>
              </w:tabs>
              <w:spacing w:line="240" w:lineRule="auto"/>
              <w:ind w:left="-108" w:right="-108"/>
              <w:jc w:val="center"/>
              <w:rPr>
                <w:sz w:val="17"/>
                <w:szCs w:val="17"/>
                <w:lang w:bidi="th-TH"/>
              </w:rPr>
            </w:pPr>
            <w:r w:rsidRPr="001C5867">
              <w:rPr>
                <w:sz w:val="17"/>
                <w:szCs w:val="17"/>
                <w:lang w:bidi="th-TH"/>
              </w:rPr>
              <w:t>1,089</w:t>
            </w:r>
          </w:p>
        </w:tc>
        <w:tc>
          <w:tcPr>
            <w:tcW w:w="506" w:type="dxa"/>
            <w:vAlign w:val="bottom"/>
          </w:tcPr>
          <w:p w14:paraId="71285EB5" w14:textId="4395E55C" w:rsidR="00EB76A6" w:rsidRPr="001C5867" w:rsidRDefault="00EB76A6" w:rsidP="00EB76A6">
            <w:pPr>
              <w:tabs>
                <w:tab w:val="left" w:pos="814"/>
                <w:tab w:val="left" w:pos="1174"/>
                <w:tab w:val="left" w:pos="1444"/>
              </w:tabs>
              <w:spacing w:line="240" w:lineRule="auto"/>
              <w:ind w:left="-108" w:right="-108"/>
              <w:jc w:val="center"/>
              <w:rPr>
                <w:sz w:val="17"/>
                <w:szCs w:val="17"/>
              </w:rPr>
            </w:pPr>
            <w:r w:rsidRPr="001C5867">
              <w:rPr>
                <w:sz w:val="17"/>
                <w:szCs w:val="17"/>
              </w:rPr>
              <w:t>1,089</w:t>
            </w:r>
          </w:p>
        </w:tc>
        <w:tc>
          <w:tcPr>
            <w:tcW w:w="540" w:type="dxa"/>
            <w:vAlign w:val="bottom"/>
          </w:tcPr>
          <w:p w14:paraId="34C63540" w14:textId="2413AC12" w:rsidR="00EB76A6" w:rsidRPr="001C5867" w:rsidRDefault="00EB76A6" w:rsidP="00EB76A6">
            <w:pPr>
              <w:pStyle w:val="a"/>
              <w:tabs>
                <w:tab w:val="clear" w:pos="1080"/>
                <w:tab w:val="decimal" w:pos="398"/>
                <w:tab w:val="decimal" w:pos="432"/>
              </w:tabs>
              <w:ind w:left="-108" w:right="-164"/>
              <w:jc w:val="center"/>
              <w:rPr>
                <w:rFonts w:cs="Times New Roman"/>
                <w:sz w:val="17"/>
                <w:szCs w:val="17"/>
                <w:lang w:val="en-US"/>
              </w:rPr>
            </w:pPr>
            <w:r w:rsidRPr="001C5867">
              <w:rPr>
                <w:rFonts w:cs="Times New Roman"/>
                <w:sz w:val="17"/>
                <w:szCs w:val="17"/>
                <w:lang w:val="en-US"/>
              </w:rPr>
              <w:t>1,089</w:t>
            </w:r>
          </w:p>
        </w:tc>
        <w:tc>
          <w:tcPr>
            <w:tcW w:w="270" w:type="dxa"/>
          </w:tcPr>
          <w:p w14:paraId="32F59684"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40" w:type="dxa"/>
            <w:tcBorders>
              <w:bottom w:val="single" w:sz="4" w:space="0" w:color="auto"/>
            </w:tcBorders>
            <w:vAlign w:val="bottom"/>
          </w:tcPr>
          <w:p w14:paraId="4220D81D" w14:textId="010FAE33"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218</w:t>
            </w:r>
          </w:p>
        </w:tc>
        <w:tc>
          <w:tcPr>
            <w:tcW w:w="270" w:type="dxa"/>
            <w:vAlign w:val="bottom"/>
          </w:tcPr>
          <w:p w14:paraId="0A29242C"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65" w:type="dxa"/>
            <w:tcBorders>
              <w:bottom w:val="single" w:sz="4" w:space="0" w:color="auto"/>
            </w:tcBorders>
            <w:vAlign w:val="bottom"/>
          </w:tcPr>
          <w:p w14:paraId="675D636E" w14:textId="519A8FF3"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218</w:t>
            </w:r>
          </w:p>
        </w:tc>
        <w:tc>
          <w:tcPr>
            <w:tcW w:w="245" w:type="dxa"/>
            <w:vAlign w:val="bottom"/>
          </w:tcPr>
          <w:p w14:paraId="04BC5CB0"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493C8ABA" w14:textId="31914AAD" w:rsidR="00EB76A6" w:rsidRPr="001C5867" w:rsidRDefault="00EB76A6" w:rsidP="00EB76A6">
            <w:pPr>
              <w:pStyle w:val="a"/>
              <w:tabs>
                <w:tab w:val="clear" w:pos="1080"/>
                <w:tab w:val="decimal" w:pos="432"/>
              </w:tabs>
              <w:ind w:right="-195"/>
              <w:rPr>
                <w:rFonts w:cs="Times New Roman"/>
                <w:sz w:val="17"/>
                <w:szCs w:val="17"/>
                <w:cs/>
              </w:rPr>
            </w:pPr>
            <w:r w:rsidRPr="001C5867">
              <w:rPr>
                <w:rFonts w:cs="Times New Roman"/>
                <w:sz w:val="17"/>
                <w:szCs w:val="17"/>
                <w:cs/>
              </w:rPr>
              <w:t>218</w:t>
            </w:r>
          </w:p>
        </w:tc>
        <w:tc>
          <w:tcPr>
            <w:tcW w:w="270" w:type="dxa"/>
            <w:vAlign w:val="bottom"/>
          </w:tcPr>
          <w:p w14:paraId="32A2E3A7"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450" w:type="dxa"/>
            <w:tcBorders>
              <w:bottom w:val="single" w:sz="4" w:space="0" w:color="auto"/>
            </w:tcBorders>
            <w:vAlign w:val="bottom"/>
          </w:tcPr>
          <w:p w14:paraId="401E0559" w14:textId="03E5DF1F"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70" w:type="dxa"/>
            <w:vAlign w:val="bottom"/>
          </w:tcPr>
          <w:p w14:paraId="539A992D"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72" w:type="dxa"/>
            <w:tcBorders>
              <w:bottom w:val="single" w:sz="4" w:space="0" w:color="auto"/>
            </w:tcBorders>
            <w:vAlign w:val="bottom"/>
          </w:tcPr>
          <w:p w14:paraId="6CF323BE" w14:textId="24AD49C2"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38" w:type="dxa"/>
            <w:vAlign w:val="bottom"/>
          </w:tcPr>
          <w:p w14:paraId="5C5FAAEC" w14:textId="34A25B70" w:rsidR="00EB76A6" w:rsidRPr="001C5867" w:rsidRDefault="00EB76A6" w:rsidP="00EB76A6">
            <w:pPr>
              <w:pStyle w:val="a"/>
              <w:tabs>
                <w:tab w:val="clear" w:pos="1080"/>
                <w:tab w:val="decimal" w:pos="196"/>
                <w:tab w:val="decimal" w:pos="432"/>
              </w:tabs>
              <w:ind w:left="-108" w:right="-195"/>
              <w:rPr>
                <w:rFonts w:cs="Times New Roman"/>
                <w:sz w:val="17"/>
                <w:szCs w:val="17"/>
                <w:cs/>
              </w:rPr>
            </w:pPr>
          </w:p>
        </w:tc>
        <w:tc>
          <w:tcPr>
            <w:tcW w:w="597" w:type="dxa"/>
            <w:tcBorders>
              <w:bottom w:val="single" w:sz="4" w:space="0" w:color="auto"/>
            </w:tcBorders>
            <w:vAlign w:val="bottom"/>
          </w:tcPr>
          <w:p w14:paraId="6952DF23" w14:textId="26F3525F"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70" w:type="dxa"/>
            <w:vAlign w:val="bottom"/>
          </w:tcPr>
          <w:p w14:paraId="1F2303B6" w14:textId="34D84EC6"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2E044E98" w14:textId="2DEA9548"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218</w:t>
            </w:r>
          </w:p>
        </w:tc>
        <w:tc>
          <w:tcPr>
            <w:tcW w:w="270" w:type="dxa"/>
            <w:vAlign w:val="bottom"/>
          </w:tcPr>
          <w:p w14:paraId="7647D749"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3D1B02F5" w14:textId="1B6DBB1B"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218</w:t>
            </w:r>
          </w:p>
        </w:tc>
        <w:tc>
          <w:tcPr>
            <w:tcW w:w="270" w:type="dxa"/>
            <w:vAlign w:val="bottom"/>
          </w:tcPr>
          <w:p w14:paraId="504D3929"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bottom w:val="single" w:sz="4" w:space="0" w:color="auto"/>
            </w:tcBorders>
            <w:vAlign w:val="bottom"/>
          </w:tcPr>
          <w:p w14:paraId="3D96B0A9" w14:textId="5BAFCD61"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sz w:val="17"/>
                <w:szCs w:val="17"/>
                <w:cs/>
              </w:rPr>
              <w:t>218</w:t>
            </w:r>
          </w:p>
        </w:tc>
        <w:tc>
          <w:tcPr>
            <w:tcW w:w="270" w:type="dxa"/>
            <w:vAlign w:val="bottom"/>
          </w:tcPr>
          <w:p w14:paraId="59042A45"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88" w:type="dxa"/>
            <w:tcBorders>
              <w:bottom w:val="single" w:sz="4" w:space="0" w:color="auto"/>
            </w:tcBorders>
            <w:vAlign w:val="bottom"/>
          </w:tcPr>
          <w:p w14:paraId="0FD681F8" w14:textId="5812A8A0"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70" w:type="dxa"/>
            <w:vAlign w:val="bottom"/>
          </w:tcPr>
          <w:p w14:paraId="3344C5F6"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40" w:type="dxa"/>
            <w:tcBorders>
              <w:bottom w:val="single" w:sz="4" w:space="0" w:color="auto"/>
            </w:tcBorders>
            <w:vAlign w:val="bottom"/>
          </w:tcPr>
          <w:p w14:paraId="706B310D" w14:textId="5EDBF909"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c>
          <w:tcPr>
            <w:tcW w:w="270" w:type="dxa"/>
            <w:vAlign w:val="bottom"/>
          </w:tcPr>
          <w:p w14:paraId="5B45B2E3"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40" w:type="dxa"/>
            <w:tcBorders>
              <w:bottom w:val="single" w:sz="4" w:space="0" w:color="auto"/>
            </w:tcBorders>
            <w:vAlign w:val="bottom"/>
          </w:tcPr>
          <w:p w14:paraId="1BEC8F5A" w14:textId="37EDB23A" w:rsidR="00EB76A6" w:rsidRPr="001C5867" w:rsidRDefault="00EB76A6" w:rsidP="00EB76A6">
            <w:pPr>
              <w:pStyle w:val="a"/>
              <w:tabs>
                <w:tab w:val="clear" w:pos="1080"/>
                <w:tab w:val="decimal" w:pos="196"/>
              </w:tabs>
              <w:ind w:left="-108" w:right="-195"/>
              <w:rPr>
                <w:rFonts w:cs="Times New Roman"/>
                <w:sz w:val="17"/>
                <w:szCs w:val="17"/>
                <w:cs/>
              </w:rPr>
            </w:pPr>
            <w:r w:rsidRPr="001C5867">
              <w:rPr>
                <w:rFonts w:cs="Angsana New"/>
                <w:sz w:val="17"/>
                <w:szCs w:val="17"/>
                <w:cs/>
              </w:rPr>
              <w:t>-</w:t>
            </w:r>
          </w:p>
        </w:tc>
      </w:tr>
      <w:tr w:rsidR="00EB76A6" w:rsidRPr="001C5867" w14:paraId="7972FFCC" w14:textId="77777777" w:rsidTr="00E52EBD">
        <w:trPr>
          <w:trHeight w:val="232"/>
        </w:trPr>
        <w:tc>
          <w:tcPr>
            <w:tcW w:w="2070" w:type="dxa"/>
            <w:vAlign w:val="bottom"/>
          </w:tcPr>
          <w:p w14:paraId="193A09D7" w14:textId="77777777" w:rsidR="00EB76A6" w:rsidRPr="001C5867" w:rsidRDefault="00EB76A6" w:rsidP="00EB76A6">
            <w:pPr>
              <w:pStyle w:val="a"/>
              <w:ind w:left="187" w:hanging="187"/>
              <w:rPr>
                <w:rFonts w:cs="Times New Roman"/>
                <w:b/>
                <w:bCs/>
                <w:sz w:val="17"/>
                <w:szCs w:val="17"/>
                <w:cs/>
              </w:rPr>
            </w:pPr>
            <w:r w:rsidRPr="001C5867">
              <w:rPr>
                <w:rFonts w:cs="Times New Roman"/>
                <w:b/>
                <w:bCs/>
                <w:sz w:val="17"/>
                <w:szCs w:val="17"/>
                <w:cs/>
              </w:rPr>
              <w:t>Total</w:t>
            </w:r>
          </w:p>
        </w:tc>
        <w:tc>
          <w:tcPr>
            <w:tcW w:w="540" w:type="dxa"/>
            <w:vAlign w:val="bottom"/>
          </w:tcPr>
          <w:p w14:paraId="6298482F" w14:textId="77777777" w:rsidR="00EB76A6" w:rsidRPr="001C5867" w:rsidRDefault="00EB76A6" w:rsidP="00EB76A6">
            <w:pPr>
              <w:tabs>
                <w:tab w:val="decimal" w:pos="191"/>
                <w:tab w:val="decimal" w:pos="457"/>
              </w:tabs>
              <w:spacing w:line="240" w:lineRule="auto"/>
              <w:ind w:left="-108" w:right="-108"/>
              <w:jc w:val="center"/>
              <w:rPr>
                <w:sz w:val="17"/>
                <w:szCs w:val="17"/>
              </w:rPr>
            </w:pPr>
          </w:p>
        </w:tc>
        <w:tc>
          <w:tcPr>
            <w:tcW w:w="553" w:type="dxa"/>
            <w:vAlign w:val="bottom"/>
          </w:tcPr>
          <w:p w14:paraId="07160D11" w14:textId="77777777" w:rsidR="00EB76A6" w:rsidRPr="001C5867" w:rsidRDefault="00EB76A6" w:rsidP="00EB76A6">
            <w:pPr>
              <w:tabs>
                <w:tab w:val="decimal" w:pos="191"/>
                <w:tab w:val="decimal" w:pos="457"/>
              </w:tabs>
              <w:spacing w:line="240" w:lineRule="auto"/>
              <w:ind w:left="-108" w:right="-108"/>
              <w:jc w:val="center"/>
              <w:rPr>
                <w:sz w:val="17"/>
                <w:szCs w:val="17"/>
                <w:rtl/>
                <w:cs/>
              </w:rPr>
            </w:pPr>
          </w:p>
        </w:tc>
        <w:tc>
          <w:tcPr>
            <w:tcW w:w="553" w:type="dxa"/>
            <w:vAlign w:val="bottom"/>
          </w:tcPr>
          <w:p w14:paraId="73FFFE6B" w14:textId="77777777" w:rsidR="00EB76A6" w:rsidRPr="001C5867" w:rsidRDefault="00EB76A6" w:rsidP="00EB76A6">
            <w:pPr>
              <w:tabs>
                <w:tab w:val="decimal" w:pos="191"/>
                <w:tab w:val="decimal" w:pos="457"/>
              </w:tabs>
              <w:spacing w:line="240" w:lineRule="auto"/>
              <w:ind w:left="-108" w:right="-108"/>
              <w:jc w:val="center"/>
              <w:rPr>
                <w:sz w:val="17"/>
                <w:szCs w:val="17"/>
                <w:rtl/>
                <w:cs/>
              </w:rPr>
            </w:pPr>
          </w:p>
        </w:tc>
        <w:tc>
          <w:tcPr>
            <w:tcW w:w="638" w:type="dxa"/>
            <w:vAlign w:val="bottom"/>
          </w:tcPr>
          <w:p w14:paraId="3ED04662" w14:textId="77777777" w:rsidR="00EB76A6" w:rsidRPr="001C5867" w:rsidRDefault="00EB76A6" w:rsidP="00EB76A6">
            <w:pPr>
              <w:tabs>
                <w:tab w:val="left" w:pos="814"/>
                <w:tab w:val="left" w:pos="1174"/>
                <w:tab w:val="left" w:pos="1444"/>
              </w:tabs>
              <w:spacing w:line="240" w:lineRule="auto"/>
              <w:ind w:left="-108" w:right="-108"/>
              <w:jc w:val="center"/>
              <w:rPr>
                <w:sz w:val="17"/>
                <w:szCs w:val="17"/>
                <w:lang w:bidi="th-TH"/>
              </w:rPr>
            </w:pPr>
          </w:p>
        </w:tc>
        <w:tc>
          <w:tcPr>
            <w:tcW w:w="506" w:type="dxa"/>
            <w:vAlign w:val="bottom"/>
          </w:tcPr>
          <w:p w14:paraId="5728ECA6" w14:textId="77777777" w:rsidR="00EB76A6" w:rsidRPr="001C5867" w:rsidRDefault="00EB76A6" w:rsidP="00EB76A6">
            <w:pPr>
              <w:tabs>
                <w:tab w:val="left" w:pos="814"/>
                <w:tab w:val="left" w:pos="1174"/>
                <w:tab w:val="left" w:pos="1444"/>
              </w:tabs>
              <w:spacing w:line="240" w:lineRule="auto"/>
              <w:ind w:left="-108" w:right="-108"/>
              <w:jc w:val="center"/>
              <w:rPr>
                <w:sz w:val="17"/>
                <w:szCs w:val="17"/>
              </w:rPr>
            </w:pPr>
          </w:p>
        </w:tc>
        <w:tc>
          <w:tcPr>
            <w:tcW w:w="540" w:type="dxa"/>
            <w:vAlign w:val="bottom"/>
          </w:tcPr>
          <w:p w14:paraId="580B8E58" w14:textId="77777777" w:rsidR="00EB76A6" w:rsidRPr="001C5867" w:rsidRDefault="00EB76A6" w:rsidP="00EB76A6">
            <w:pPr>
              <w:pStyle w:val="a"/>
              <w:tabs>
                <w:tab w:val="clear" w:pos="1080"/>
                <w:tab w:val="decimal" w:pos="432"/>
              </w:tabs>
              <w:ind w:left="-108" w:right="-195"/>
              <w:jc w:val="center"/>
              <w:rPr>
                <w:rFonts w:cs="Times New Roman"/>
                <w:sz w:val="17"/>
                <w:szCs w:val="17"/>
                <w:cs/>
              </w:rPr>
            </w:pPr>
          </w:p>
        </w:tc>
        <w:tc>
          <w:tcPr>
            <w:tcW w:w="270" w:type="dxa"/>
          </w:tcPr>
          <w:p w14:paraId="4E60B157" w14:textId="77777777" w:rsidR="00EB76A6" w:rsidRPr="001C5867" w:rsidRDefault="00EB76A6" w:rsidP="00EB76A6">
            <w:pPr>
              <w:pStyle w:val="a"/>
              <w:tabs>
                <w:tab w:val="clear" w:pos="1080"/>
                <w:tab w:val="decimal" w:pos="432"/>
              </w:tabs>
              <w:ind w:left="-108" w:right="-195"/>
              <w:rPr>
                <w:rFonts w:cs="Times New Roman"/>
                <w:sz w:val="6"/>
                <w:szCs w:val="6"/>
                <w:cs/>
              </w:rPr>
            </w:pPr>
          </w:p>
        </w:tc>
        <w:tc>
          <w:tcPr>
            <w:tcW w:w="540" w:type="dxa"/>
            <w:tcBorders>
              <w:top w:val="single" w:sz="4" w:space="0" w:color="auto"/>
              <w:bottom w:val="double" w:sz="4" w:space="0" w:color="auto"/>
            </w:tcBorders>
            <w:vAlign w:val="bottom"/>
          </w:tcPr>
          <w:p w14:paraId="6E803B9B" w14:textId="6499EFB0"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b/>
                <w:bCs/>
                <w:sz w:val="17"/>
                <w:szCs w:val="17"/>
                <w:cs/>
              </w:rPr>
              <w:t>44,416</w:t>
            </w:r>
          </w:p>
        </w:tc>
        <w:tc>
          <w:tcPr>
            <w:tcW w:w="270" w:type="dxa"/>
            <w:vAlign w:val="bottom"/>
          </w:tcPr>
          <w:p w14:paraId="487BA3D1"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565" w:type="dxa"/>
            <w:tcBorders>
              <w:top w:val="single" w:sz="4" w:space="0" w:color="auto"/>
              <w:left w:val="nil"/>
              <w:bottom w:val="double" w:sz="4" w:space="0" w:color="auto"/>
            </w:tcBorders>
            <w:vAlign w:val="bottom"/>
          </w:tcPr>
          <w:p w14:paraId="4A48622A" w14:textId="3E949B70"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b/>
                <w:bCs/>
                <w:sz w:val="17"/>
                <w:szCs w:val="17"/>
                <w:cs/>
              </w:rPr>
              <w:t>24,094</w:t>
            </w:r>
          </w:p>
        </w:tc>
        <w:tc>
          <w:tcPr>
            <w:tcW w:w="245" w:type="dxa"/>
            <w:vAlign w:val="bottom"/>
          </w:tcPr>
          <w:p w14:paraId="55EACBE9"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630" w:type="dxa"/>
            <w:tcBorders>
              <w:top w:val="single" w:sz="4" w:space="0" w:color="auto"/>
              <w:bottom w:val="double" w:sz="4" w:space="0" w:color="auto"/>
            </w:tcBorders>
            <w:vAlign w:val="bottom"/>
          </w:tcPr>
          <w:p w14:paraId="2B9D7DA4" w14:textId="5A5DF60C" w:rsidR="00EB76A6" w:rsidRPr="001C5867" w:rsidRDefault="00EB76A6" w:rsidP="00EB76A6">
            <w:pPr>
              <w:pStyle w:val="a"/>
              <w:tabs>
                <w:tab w:val="clear" w:pos="1080"/>
                <w:tab w:val="decimal" w:pos="432"/>
              </w:tabs>
              <w:ind w:left="-108" w:right="-195"/>
              <w:rPr>
                <w:rFonts w:cs="Times New Roman"/>
                <w:sz w:val="17"/>
                <w:szCs w:val="17"/>
                <w:cs/>
              </w:rPr>
            </w:pPr>
            <w:r w:rsidRPr="001C5867">
              <w:rPr>
                <w:rFonts w:cs="Times New Roman"/>
                <w:b/>
                <w:bCs/>
                <w:sz w:val="17"/>
                <w:szCs w:val="17"/>
                <w:cs/>
              </w:rPr>
              <w:t>23,237</w:t>
            </w:r>
          </w:p>
        </w:tc>
        <w:tc>
          <w:tcPr>
            <w:tcW w:w="270" w:type="dxa"/>
            <w:vAlign w:val="bottom"/>
          </w:tcPr>
          <w:p w14:paraId="53E9C7CE" w14:textId="77777777" w:rsidR="00EB76A6" w:rsidRPr="001C5867" w:rsidRDefault="00EB76A6" w:rsidP="00EB76A6">
            <w:pPr>
              <w:pStyle w:val="a"/>
              <w:tabs>
                <w:tab w:val="clear" w:pos="1080"/>
                <w:tab w:val="decimal" w:pos="432"/>
              </w:tabs>
              <w:ind w:left="-108" w:right="-195"/>
              <w:rPr>
                <w:rFonts w:cs="Times New Roman"/>
                <w:sz w:val="17"/>
                <w:szCs w:val="17"/>
                <w:cs/>
              </w:rPr>
            </w:pPr>
          </w:p>
        </w:tc>
        <w:tc>
          <w:tcPr>
            <w:tcW w:w="450" w:type="dxa"/>
            <w:tcBorders>
              <w:top w:val="single" w:sz="4" w:space="0" w:color="auto"/>
              <w:bottom w:val="double" w:sz="4" w:space="0" w:color="auto"/>
            </w:tcBorders>
          </w:tcPr>
          <w:p w14:paraId="1397DF8C" w14:textId="4F25DA5E" w:rsidR="00EB76A6" w:rsidRPr="001C5867" w:rsidRDefault="00EB76A6" w:rsidP="00EB76A6">
            <w:pPr>
              <w:pStyle w:val="a"/>
              <w:tabs>
                <w:tab w:val="clear" w:pos="1080"/>
                <w:tab w:val="decimal" w:pos="196"/>
              </w:tabs>
              <w:ind w:left="-108" w:right="-195"/>
              <w:rPr>
                <w:rFonts w:cs="Times New Roman"/>
                <w:b/>
                <w:bCs/>
                <w:sz w:val="17"/>
                <w:szCs w:val="17"/>
                <w:cs/>
              </w:rPr>
            </w:pPr>
            <w:r w:rsidRPr="001C5867">
              <w:rPr>
                <w:rFonts w:cs="Angsana New"/>
                <w:b/>
                <w:bCs/>
                <w:sz w:val="17"/>
                <w:szCs w:val="17"/>
                <w:cs/>
              </w:rPr>
              <w:t>-</w:t>
            </w:r>
          </w:p>
        </w:tc>
        <w:tc>
          <w:tcPr>
            <w:tcW w:w="270" w:type="dxa"/>
            <w:vAlign w:val="bottom"/>
          </w:tcPr>
          <w:p w14:paraId="49475956" w14:textId="77777777" w:rsidR="00EB76A6" w:rsidRPr="001C5867" w:rsidRDefault="00EB76A6" w:rsidP="00EB76A6">
            <w:pPr>
              <w:pStyle w:val="a"/>
              <w:tabs>
                <w:tab w:val="clear" w:pos="1080"/>
                <w:tab w:val="decimal" w:pos="196"/>
                <w:tab w:val="decimal" w:pos="432"/>
              </w:tabs>
              <w:ind w:left="-108" w:right="-195"/>
              <w:rPr>
                <w:rFonts w:cs="Times New Roman"/>
                <w:sz w:val="17"/>
                <w:szCs w:val="17"/>
                <w:cs/>
              </w:rPr>
            </w:pPr>
          </w:p>
        </w:tc>
        <w:tc>
          <w:tcPr>
            <w:tcW w:w="572" w:type="dxa"/>
            <w:tcBorders>
              <w:top w:val="single" w:sz="4" w:space="0" w:color="auto"/>
              <w:bottom w:val="double" w:sz="4" w:space="0" w:color="auto"/>
            </w:tcBorders>
            <w:vAlign w:val="bottom"/>
          </w:tcPr>
          <w:p w14:paraId="513B23FD" w14:textId="2154F778" w:rsidR="00EB76A6" w:rsidRPr="001C5867" w:rsidRDefault="00EB76A6" w:rsidP="00EB76A6">
            <w:pPr>
              <w:pStyle w:val="a"/>
              <w:tabs>
                <w:tab w:val="clear" w:pos="1080"/>
                <w:tab w:val="decimal" w:pos="376"/>
              </w:tabs>
              <w:ind w:left="-108" w:right="-195"/>
              <w:rPr>
                <w:rFonts w:cs="Times New Roman"/>
                <w:b/>
                <w:bCs/>
                <w:sz w:val="17"/>
                <w:szCs w:val="17"/>
                <w:cs/>
              </w:rPr>
            </w:pPr>
            <w:r w:rsidRPr="001C5867">
              <w:rPr>
                <w:rFonts w:cs="Angsana New"/>
                <w:b/>
                <w:bCs/>
                <w:sz w:val="17"/>
                <w:szCs w:val="17"/>
                <w:cs/>
              </w:rPr>
              <w:t>(</w:t>
            </w:r>
            <w:r w:rsidRPr="001C5867">
              <w:rPr>
                <w:rFonts w:cs="Times New Roman"/>
                <w:b/>
                <w:bCs/>
                <w:sz w:val="17"/>
                <w:szCs w:val="17"/>
                <w:cs/>
              </w:rPr>
              <w:t>2,725</w:t>
            </w:r>
            <w:r w:rsidRPr="001C5867">
              <w:rPr>
                <w:rFonts w:cs="Angsana New"/>
                <w:b/>
                <w:bCs/>
                <w:sz w:val="17"/>
                <w:szCs w:val="17"/>
                <w:cs/>
              </w:rPr>
              <w:t>)</w:t>
            </w:r>
          </w:p>
        </w:tc>
        <w:tc>
          <w:tcPr>
            <w:tcW w:w="238" w:type="dxa"/>
            <w:vAlign w:val="bottom"/>
          </w:tcPr>
          <w:p w14:paraId="21750DD1" w14:textId="46AF2C68" w:rsidR="00EB76A6" w:rsidRPr="001C5867" w:rsidRDefault="00EB76A6" w:rsidP="00EB76A6">
            <w:pPr>
              <w:pStyle w:val="a"/>
              <w:tabs>
                <w:tab w:val="clear" w:pos="1080"/>
                <w:tab w:val="decimal" w:pos="376"/>
              </w:tabs>
              <w:ind w:left="-108" w:right="-195"/>
              <w:rPr>
                <w:rFonts w:cs="Times New Roman"/>
                <w:b/>
                <w:bCs/>
                <w:sz w:val="17"/>
                <w:szCs w:val="17"/>
                <w:cs/>
              </w:rPr>
            </w:pPr>
          </w:p>
        </w:tc>
        <w:tc>
          <w:tcPr>
            <w:tcW w:w="597" w:type="dxa"/>
            <w:tcBorders>
              <w:top w:val="single" w:sz="4" w:space="0" w:color="auto"/>
              <w:bottom w:val="double" w:sz="4" w:space="0" w:color="auto"/>
            </w:tcBorders>
            <w:vAlign w:val="bottom"/>
          </w:tcPr>
          <w:p w14:paraId="677F28A1" w14:textId="53A682DF" w:rsidR="00EB76A6" w:rsidRPr="001C5867" w:rsidRDefault="00EB76A6" w:rsidP="00EB76A6">
            <w:pPr>
              <w:pStyle w:val="a"/>
              <w:tabs>
                <w:tab w:val="clear" w:pos="1080"/>
                <w:tab w:val="decimal" w:pos="376"/>
              </w:tabs>
              <w:ind w:left="-108" w:right="-195"/>
              <w:rPr>
                <w:rFonts w:cs="Times New Roman"/>
                <w:b/>
                <w:bCs/>
                <w:sz w:val="17"/>
                <w:szCs w:val="17"/>
                <w:cs/>
              </w:rPr>
            </w:pPr>
            <w:r w:rsidRPr="001C5867">
              <w:rPr>
                <w:rFonts w:cs="Angsana New"/>
                <w:b/>
                <w:bCs/>
                <w:sz w:val="17"/>
                <w:szCs w:val="17"/>
                <w:cs/>
              </w:rPr>
              <w:t>(</w:t>
            </w:r>
            <w:r w:rsidRPr="001C5867">
              <w:rPr>
                <w:rFonts w:cs="Times New Roman"/>
                <w:b/>
                <w:bCs/>
                <w:sz w:val="17"/>
                <w:szCs w:val="17"/>
                <w:cs/>
              </w:rPr>
              <w:t>2,425</w:t>
            </w:r>
            <w:r w:rsidRPr="001C5867">
              <w:rPr>
                <w:rFonts w:cs="Angsana New"/>
                <w:b/>
                <w:bCs/>
                <w:sz w:val="17"/>
                <w:szCs w:val="17"/>
                <w:cs/>
              </w:rPr>
              <w:t>)</w:t>
            </w:r>
          </w:p>
        </w:tc>
        <w:tc>
          <w:tcPr>
            <w:tcW w:w="270" w:type="dxa"/>
            <w:vAlign w:val="bottom"/>
          </w:tcPr>
          <w:p w14:paraId="7521B189" w14:textId="2B47406C" w:rsidR="00EB76A6" w:rsidRPr="001C5867" w:rsidRDefault="00EB76A6" w:rsidP="00EB76A6">
            <w:pPr>
              <w:pStyle w:val="a"/>
              <w:tabs>
                <w:tab w:val="clear" w:pos="1080"/>
                <w:tab w:val="decimal" w:pos="376"/>
              </w:tabs>
              <w:ind w:left="-108" w:right="-195"/>
              <w:rPr>
                <w:rFonts w:cs="Times New Roman"/>
                <w:b/>
                <w:bCs/>
                <w:sz w:val="17"/>
                <w:szCs w:val="17"/>
                <w:cs/>
              </w:rPr>
            </w:pPr>
          </w:p>
        </w:tc>
        <w:tc>
          <w:tcPr>
            <w:tcW w:w="630" w:type="dxa"/>
            <w:tcBorders>
              <w:top w:val="single" w:sz="4" w:space="0" w:color="auto"/>
              <w:bottom w:val="double" w:sz="4" w:space="0" w:color="auto"/>
            </w:tcBorders>
            <w:vAlign w:val="bottom"/>
          </w:tcPr>
          <w:p w14:paraId="4AA311C3" w14:textId="724608D0" w:rsidR="00EB76A6" w:rsidRPr="001C5867" w:rsidRDefault="00EB76A6" w:rsidP="00EB76A6">
            <w:pPr>
              <w:pStyle w:val="a"/>
              <w:tabs>
                <w:tab w:val="clear" w:pos="1080"/>
                <w:tab w:val="decimal" w:pos="432"/>
              </w:tabs>
              <w:ind w:left="-108" w:right="-195"/>
              <w:rPr>
                <w:rFonts w:cs="Times New Roman"/>
                <w:b/>
                <w:bCs/>
                <w:sz w:val="17"/>
                <w:szCs w:val="17"/>
                <w:cs/>
              </w:rPr>
            </w:pPr>
            <w:r w:rsidRPr="001C5867">
              <w:rPr>
                <w:rFonts w:cs="Times New Roman"/>
                <w:b/>
                <w:bCs/>
                <w:sz w:val="17"/>
                <w:szCs w:val="17"/>
                <w:cs/>
              </w:rPr>
              <w:t>44,416</w:t>
            </w:r>
          </w:p>
        </w:tc>
        <w:tc>
          <w:tcPr>
            <w:tcW w:w="270" w:type="dxa"/>
            <w:vAlign w:val="bottom"/>
          </w:tcPr>
          <w:p w14:paraId="6CED3D34" w14:textId="77777777" w:rsidR="00EB76A6" w:rsidRPr="001C5867" w:rsidRDefault="00EB76A6" w:rsidP="00EB76A6">
            <w:pPr>
              <w:pStyle w:val="a"/>
              <w:tabs>
                <w:tab w:val="clear" w:pos="1080"/>
                <w:tab w:val="decimal" w:pos="432"/>
              </w:tabs>
              <w:ind w:left="-108" w:right="-195"/>
              <w:rPr>
                <w:rFonts w:cs="Times New Roman"/>
                <w:b/>
                <w:bCs/>
                <w:sz w:val="17"/>
                <w:szCs w:val="17"/>
                <w:cs/>
              </w:rPr>
            </w:pPr>
          </w:p>
        </w:tc>
        <w:tc>
          <w:tcPr>
            <w:tcW w:w="630" w:type="dxa"/>
            <w:tcBorders>
              <w:top w:val="single" w:sz="4" w:space="0" w:color="auto"/>
              <w:bottom w:val="double" w:sz="4" w:space="0" w:color="auto"/>
            </w:tcBorders>
            <w:vAlign w:val="bottom"/>
          </w:tcPr>
          <w:p w14:paraId="6451EC26" w14:textId="6D149C9A" w:rsidR="00EB76A6" w:rsidRPr="001C5867" w:rsidRDefault="00EB76A6" w:rsidP="00EB76A6">
            <w:pPr>
              <w:pStyle w:val="a"/>
              <w:tabs>
                <w:tab w:val="clear" w:pos="1080"/>
                <w:tab w:val="decimal" w:pos="432"/>
              </w:tabs>
              <w:ind w:left="-108" w:right="-195"/>
              <w:rPr>
                <w:rFonts w:cs="Times New Roman"/>
                <w:b/>
                <w:bCs/>
                <w:sz w:val="17"/>
                <w:szCs w:val="17"/>
                <w:cs/>
              </w:rPr>
            </w:pPr>
            <w:r w:rsidRPr="001C5867">
              <w:rPr>
                <w:rFonts w:cs="Times New Roman"/>
                <w:b/>
                <w:bCs/>
                <w:sz w:val="17"/>
                <w:szCs w:val="17"/>
                <w:cs/>
              </w:rPr>
              <w:t>21,369</w:t>
            </w:r>
          </w:p>
        </w:tc>
        <w:tc>
          <w:tcPr>
            <w:tcW w:w="270" w:type="dxa"/>
            <w:vAlign w:val="bottom"/>
          </w:tcPr>
          <w:p w14:paraId="35DD5C2D" w14:textId="77777777" w:rsidR="00EB76A6" w:rsidRPr="001C5867" w:rsidRDefault="00EB76A6" w:rsidP="00EB76A6">
            <w:pPr>
              <w:pStyle w:val="a"/>
              <w:tabs>
                <w:tab w:val="clear" w:pos="1080"/>
                <w:tab w:val="decimal" w:pos="432"/>
              </w:tabs>
              <w:ind w:left="-108" w:right="-195"/>
              <w:rPr>
                <w:rFonts w:cs="Times New Roman"/>
                <w:b/>
                <w:bCs/>
                <w:sz w:val="17"/>
                <w:szCs w:val="17"/>
                <w:cs/>
              </w:rPr>
            </w:pPr>
          </w:p>
        </w:tc>
        <w:tc>
          <w:tcPr>
            <w:tcW w:w="630" w:type="dxa"/>
            <w:tcBorders>
              <w:top w:val="single" w:sz="4" w:space="0" w:color="auto"/>
              <w:bottom w:val="double" w:sz="4" w:space="0" w:color="auto"/>
            </w:tcBorders>
            <w:vAlign w:val="bottom"/>
          </w:tcPr>
          <w:p w14:paraId="0825F32F" w14:textId="12B6E12C" w:rsidR="00EB76A6" w:rsidRPr="001C5867" w:rsidRDefault="00EB76A6" w:rsidP="00EB76A6">
            <w:pPr>
              <w:pStyle w:val="a"/>
              <w:tabs>
                <w:tab w:val="clear" w:pos="1080"/>
                <w:tab w:val="decimal" w:pos="432"/>
              </w:tabs>
              <w:ind w:left="-108" w:right="-195"/>
              <w:rPr>
                <w:rFonts w:cs="Times New Roman"/>
                <w:b/>
                <w:bCs/>
                <w:sz w:val="17"/>
                <w:szCs w:val="17"/>
                <w:cs/>
              </w:rPr>
            </w:pPr>
            <w:r w:rsidRPr="001C5867">
              <w:rPr>
                <w:rFonts w:cs="Times New Roman"/>
                <w:b/>
                <w:bCs/>
                <w:sz w:val="17"/>
                <w:szCs w:val="17"/>
                <w:cs/>
              </w:rPr>
              <w:t>20,812</w:t>
            </w:r>
          </w:p>
        </w:tc>
        <w:tc>
          <w:tcPr>
            <w:tcW w:w="270" w:type="dxa"/>
            <w:vAlign w:val="bottom"/>
          </w:tcPr>
          <w:p w14:paraId="32EEF478" w14:textId="77777777" w:rsidR="00EB76A6" w:rsidRPr="001C5867" w:rsidRDefault="00EB76A6" w:rsidP="00EB76A6">
            <w:pPr>
              <w:pStyle w:val="a"/>
              <w:tabs>
                <w:tab w:val="clear" w:pos="1080"/>
                <w:tab w:val="decimal" w:pos="432"/>
              </w:tabs>
              <w:ind w:left="-108" w:right="-195"/>
              <w:rPr>
                <w:rFonts w:cs="Times New Roman"/>
                <w:b/>
                <w:bCs/>
                <w:sz w:val="17"/>
                <w:szCs w:val="17"/>
                <w:cs/>
              </w:rPr>
            </w:pPr>
          </w:p>
        </w:tc>
        <w:tc>
          <w:tcPr>
            <w:tcW w:w="588" w:type="dxa"/>
            <w:tcBorders>
              <w:top w:val="single" w:sz="4" w:space="0" w:color="auto"/>
              <w:bottom w:val="double" w:sz="4" w:space="0" w:color="auto"/>
            </w:tcBorders>
            <w:vAlign w:val="bottom"/>
          </w:tcPr>
          <w:p w14:paraId="14256162" w14:textId="64BF73F9" w:rsidR="00EB76A6" w:rsidRPr="001C5867" w:rsidRDefault="00EB76A6" w:rsidP="00EB76A6">
            <w:pPr>
              <w:pStyle w:val="a"/>
              <w:tabs>
                <w:tab w:val="clear" w:pos="1080"/>
                <w:tab w:val="decimal" w:pos="372"/>
              </w:tabs>
              <w:ind w:left="-108" w:right="-195"/>
              <w:rPr>
                <w:rFonts w:cs="Times New Roman"/>
                <w:b/>
                <w:bCs/>
                <w:sz w:val="17"/>
                <w:szCs w:val="17"/>
                <w:cs/>
              </w:rPr>
            </w:pPr>
            <w:r w:rsidRPr="001C5867">
              <w:rPr>
                <w:rFonts w:cs="Times New Roman"/>
                <w:b/>
                <w:bCs/>
                <w:sz w:val="17"/>
                <w:szCs w:val="17"/>
                <w:cs/>
              </w:rPr>
              <w:t>385</w:t>
            </w:r>
          </w:p>
        </w:tc>
        <w:tc>
          <w:tcPr>
            <w:tcW w:w="270" w:type="dxa"/>
            <w:vAlign w:val="bottom"/>
          </w:tcPr>
          <w:p w14:paraId="7915B282" w14:textId="77777777" w:rsidR="00EB76A6" w:rsidRPr="001C5867" w:rsidRDefault="00EB76A6" w:rsidP="00EB76A6">
            <w:pPr>
              <w:pStyle w:val="a"/>
              <w:tabs>
                <w:tab w:val="clear" w:pos="1080"/>
                <w:tab w:val="decimal" w:pos="432"/>
              </w:tabs>
              <w:ind w:left="-108" w:right="-195"/>
              <w:rPr>
                <w:rFonts w:cs="Times New Roman"/>
                <w:b/>
                <w:bCs/>
                <w:sz w:val="17"/>
                <w:szCs w:val="17"/>
                <w:cs/>
              </w:rPr>
            </w:pPr>
          </w:p>
        </w:tc>
        <w:tc>
          <w:tcPr>
            <w:tcW w:w="540" w:type="dxa"/>
            <w:tcBorders>
              <w:top w:val="single" w:sz="4" w:space="0" w:color="auto"/>
              <w:bottom w:val="double" w:sz="4" w:space="0" w:color="auto"/>
            </w:tcBorders>
            <w:vAlign w:val="bottom"/>
          </w:tcPr>
          <w:p w14:paraId="506E111F" w14:textId="32FE6625" w:rsidR="00EB76A6" w:rsidRPr="001C5867" w:rsidRDefault="00EB76A6" w:rsidP="00EB76A6">
            <w:pPr>
              <w:pStyle w:val="a"/>
              <w:tabs>
                <w:tab w:val="clear" w:pos="1080"/>
                <w:tab w:val="decimal" w:pos="327"/>
              </w:tabs>
              <w:ind w:left="-108" w:right="-195"/>
              <w:rPr>
                <w:rFonts w:cs="Times New Roman"/>
                <w:b/>
                <w:bCs/>
                <w:sz w:val="17"/>
                <w:szCs w:val="17"/>
                <w:cs/>
              </w:rPr>
            </w:pPr>
            <w:r w:rsidRPr="001C5867">
              <w:rPr>
                <w:rFonts w:cs="Times New Roman"/>
                <w:b/>
                <w:bCs/>
                <w:sz w:val="17"/>
                <w:szCs w:val="17"/>
                <w:cs/>
              </w:rPr>
              <w:t>6,371</w:t>
            </w:r>
          </w:p>
        </w:tc>
        <w:tc>
          <w:tcPr>
            <w:tcW w:w="270" w:type="dxa"/>
            <w:vAlign w:val="bottom"/>
          </w:tcPr>
          <w:p w14:paraId="2993C1AF" w14:textId="77777777" w:rsidR="00EB76A6" w:rsidRPr="001C5867" w:rsidRDefault="00EB76A6" w:rsidP="00EB76A6">
            <w:pPr>
              <w:pStyle w:val="a"/>
              <w:tabs>
                <w:tab w:val="clear" w:pos="1080"/>
                <w:tab w:val="decimal" w:pos="432"/>
              </w:tabs>
              <w:ind w:left="-108" w:right="-195"/>
              <w:rPr>
                <w:rFonts w:cs="Times New Roman"/>
                <w:b/>
                <w:bCs/>
                <w:sz w:val="17"/>
                <w:szCs w:val="17"/>
                <w:cs/>
              </w:rPr>
            </w:pPr>
          </w:p>
        </w:tc>
        <w:tc>
          <w:tcPr>
            <w:tcW w:w="540" w:type="dxa"/>
            <w:tcBorders>
              <w:top w:val="single" w:sz="4" w:space="0" w:color="auto"/>
              <w:bottom w:val="double" w:sz="4" w:space="0" w:color="auto"/>
            </w:tcBorders>
            <w:vAlign w:val="bottom"/>
          </w:tcPr>
          <w:p w14:paraId="247A0DE0" w14:textId="21070060" w:rsidR="00EB76A6" w:rsidRPr="001C5867" w:rsidRDefault="00EB76A6" w:rsidP="00EB76A6">
            <w:pPr>
              <w:pStyle w:val="a"/>
              <w:tabs>
                <w:tab w:val="clear" w:pos="1080"/>
                <w:tab w:val="decimal" w:pos="327"/>
              </w:tabs>
              <w:ind w:left="-108" w:right="-195"/>
              <w:rPr>
                <w:rFonts w:cs="Times New Roman"/>
                <w:b/>
                <w:bCs/>
                <w:sz w:val="17"/>
                <w:szCs w:val="17"/>
                <w:cs/>
              </w:rPr>
            </w:pPr>
            <w:r w:rsidRPr="001C5867">
              <w:rPr>
                <w:rFonts w:cs="Times New Roman"/>
                <w:b/>
                <w:bCs/>
                <w:sz w:val="17"/>
                <w:szCs w:val="17"/>
                <w:cs/>
              </w:rPr>
              <w:t>2,161</w:t>
            </w:r>
          </w:p>
        </w:tc>
      </w:tr>
    </w:tbl>
    <w:p w14:paraId="286ED98C" w14:textId="77777777" w:rsidR="006D5964" w:rsidRPr="001C5867" w:rsidRDefault="006D5964" w:rsidP="00BC6D9A">
      <w:pPr>
        <w:spacing w:line="240" w:lineRule="auto"/>
        <w:ind w:left="547"/>
        <w:jc w:val="both"/>
        <w:rPr>
          <w:b/>
          <w:bCs/>
          <w:color w:val="0000FF"/>
        </w:rPr>
      </w:pPr>
    </w:p>
    <w:p w14:paraId="1639C6F9" w14:textId="4FE60B65" w:rsidR="00FA5CE3" w:rsidRPr="001C5867" w:rsidRDefault="00FA5CE3" w:rsidP="00E639F4">
      <w:pPr>
        <w:pStyle w:val="block"/>
        <w:tabs>
          <w:tab w:val="left" w:pos="900"/>
        </w:tabs>
        <w:spacing w:after="0" w:line="240" w:lineRule="auto"/>
        <w:ind w:left="900" w:hanging="353"/>
        <w:jc w:val="both"/>
        <w:rPr>
          <w:szCs w:val="22"/>
        </w:rPr>
      </w:pPr>
      <w:r w:rsidRPr="001C5867">
        <w:rPr>
          <w:rFonts w:cs="Angsana New"/>
          <w:szCs w:val="22"/>
          <w:vertAlign w:val="superscript"/>
          <w:cs/>
          <w:lang w:bidi="th-TH"/>
        </w:rPr>
        <w:t>(</w:t>
      </w:r>
      <w:r w:rsidRPr="001C5867">
        <w:rPr>
          <w:szCs w:val="22"/>
          <w:vertAlign w:val="superscript"/>
        </w:rPr>
        <w:t>1</w:t>
      </w:r>
      <w:r w:rsidRPr="001C5867">
        <w:rPr>
          <w:rFonts w:cs="Angsana New"/>
          <w:szCs w:val="22"/>
          <w:vertAlign w:val="superscript"/>
          <w:cs/>
          <w:lang w:bidi="th-TH"/>
        </w:rPr>
        <w:t xml:space="preserve">) </w:t>
      </w:r>
      <w:r w:rsidR="00E639F4" w:rsidRPr="001C5867">
        <w:rPr>
          <w:szCs w:val="28"/>
          <w:vertAlign w:val="superscript"/>
          <w:lang w:bidi="th-TH"/>
        </w:rPr>
        <w:tab/>
      </w:r>
      <w:r w:rsidR="00EB6DB7" w:rsidRPr="001C5867">
        <w:rPr>
          <w:szCs w:val="22"/>
        </w:rPr>
        <w:t>Management believes that the Group has control over these two subsidiaries since the Group has</w:t>
      </w:r>
      <w:r w:rsidR="00EB6DB7" w:rsidRPr="001C5867">
        <w:rPr>
          <w:rFonts w:cs="Angsana New"/>
          <w:szCs w:val="28"/>
          <w:cs/>
          <w:lang w:bidi="th-TH"/>
        </w:rPr>
        <w:t xml:space="preserve"> </w:t>
      </w:r>
      <w:r w:rsidR="00EB6DB7" w:rsidRPr="001C5867">
        <w:rPr>
          <w:szCs w:val="28"/>
          <w:lang w:bidi="th-TH"/>
        </w:rPr>
        <w:t>more</w:t>
      </w:r>
      <w:r w:rsidR="00EB6DB7" w:rsidRPr="001C5867">
        <w:rPr>
          <w:szCs w:val="22"/>
        </w:rPr>
        <w:t xml:space="preserve"> than half of the voting rights in each company through other subsidiaries</w:t>
      </w:r>
      <w:r w:rsidR="00EB6DB7" w:rsidRPr="001C5867">
        <w:rPr>
          <w:rFonts w:cs="Angsana New"/>
          <w:szCs w:val="22"/>
          <w:cs/>
          <w:lang w:bidi="th-TH"/>
        </w:rPr>
        <w:t>.</w:t>
      </w:r>
    </w:p>
    <w:p w14:paraId="4192EBF0" w14:textId="77777777" w:rsidR="00FA5CE3" w:rsidRPr="001C5867" w:rsidRDefault="00FA5CE3" w:rsidP="00E639F4">
      <w:pPr>
        <w:pStyle w:val="block"/>
        <w:spacing w:after="0" w:line="240" w:lineRule="auto"/>
        <w:ind w:left="547"/>
        <w:jc w:val="both"/>
        <w:rPr>
          <w:szCs w:val="22"/>
        </w:rPr>
      </w:pPr>
    </w:p>
    <w:p w14:paraId="3C7239D8" w14:textId="47500891" w:rsidR="00FA5CE3" w:rsidRPr="001C5867" w:rsidRDefault="00FA5CE3" w:rsidP="00E639F4">
      <w:pPr>
        <w:ind w:left="547"/>
        <w:jc w:val="both"/>
        <w:rPr>
          <w:bCs/>
        </w:rPr>
      </w:pPr>
      <w:r w:rsidRPr="001C5867">
        <w:rPr>
          <w:bCs/>
        </w:rPr>
        <w:t xml:space="preserve">None of the </w:t>
      </w:r>
      <w:r w:rsidRPr="001C5867">
        <w:rPr>
          <w:bCs/>
          <w:lang w:bidi="th-TH"/>
        </w:rPr>
        <w:t>Company</w:t>
      </w:r>
      <w:r w:rsidRPr="001C5867">
        <w:rPr>
          <w:rFonts w:cs="Angsana New"/>
          <w:bCs/>
          <w:szCs w:val="22"/>
          <w:cs/>
          <w:lang w:bidi="th-TH"/>
        </w:rPr>
        <w:t>’</w:t>
      </w:r>
      <w:r w:rsidRPr="001C5867">
        <w:rPr>
          <w:bCs/>
        </w:rPr>
        <w:t>s subsidiaries are publicly listed and consequently</w:t>
      </w:r>
      <w:r w:rsidR="00EB6DB7" w:rsidRPr="001C5867">
        <w:rPr>
          <w:bCs/>
        </w:rPr>
        <w:t xml:space="preserve"> they</w:t>
      </w:r>
      <w:r w:rsidRPr="001C5867">
        <w:rPr>
          <w:bCs/>
        </w:rPr>
        <w:t xml:space="preserve"> do not have published price quotations, except for </w:t>
      </w:r>
      <w:r w:rsidRPr="001C5867">
        <w:rPr>
          <w:spacing w:val="-4"/>
          <w:szCs w:val="22"/>
        </w:rPr>
        <w:t>Robinson Public Company Limited</w:t>
      </w:r>
      <w:r w:rsidRPr="001C5867">
        <w:rPr>
          <w:rFonts w:cs="Angsana New"/>
          <w:spacing w:val="-4"/>
          <w:szCs w:val="22"/>
          <w:cs/>
          <w:lang w:bidi="th-TH"/>
        </w:rPr>
        <w:t xml:space="preserve"> </w:t>
      </w:r>
      <w:r w:rsidRPr="001C5867">
        <w:rPr>
          <w:bCs/>
        </w:rPr>
        <w:t>which is listed on the Stock Exchange of Thailand</w:t>
      </w:r>
      <w:r w:rsidRPr="001C5867">
        <w:rPr>
          <w:rFonts w:cs="Angsana New"/>
          <w:bCs/>
          <w:szCs w:val="22"/>
          <w:cs/>
          <w:lang w:bidi="th-TH"/>
        </w:rPr>
        <w:t xml:space="preserve">.  </w:t>
      </w:r>
      <w:r w:rsidRPr="001C5867">
        <w:rPr>
          <w:bCs/>
        </w:rPr>
        <w:t xml:space="preserve">Based on the closing price of Baht </w:t>
      </w:r>
      <w:r w:rsidR="00600A4C" w:rsidRPr="001C5867">
        <w:rPr>
          <w:bCs/>
        </w:rPr>
        <w:t>63</w:t>
      </w:r>
      <w:r w:rsidR="00600A4C" w:rsidRPr="001C5867">
        <w:rPr>
          <w:rFonts w:cs="Angsana New"/>
          <w:bCs/>
          <w:szCs w:val="22"/>
          <w:cs/>
          <w:lang w:bidi="th-TH"/>
        </w:rPr>
        <w:t>.</w:t>
      </w:r>
      <w:r w:rsidR="00600A4C" w:rsidRPr="001C5867">
        <w:rPr>
          <w:bCs/>
        </w:rPr>
        <w:t>50</w:t>
      </w:r>
      <w:r w:rsidRPr="001C5867">
        <w:rPr>
          <w:bCs/>
        </w:rPr>
        <w:t xml:space="preserve"> at 31 December 201</w:t>
      </w:r>
      <w:r w:rsidR="00FB328A" w:rsidRPr="001C5867">
        <w:rPr>
          <w:bCs/>
        </w:rPr>
        <w:t>8</w:t>
      </w:r>
      <w:r w:rsidRPr="001C5867">
        <w:rPr>
          <w:rFonts w:cs="Angsana New"/>
          <w:bCs/>
          <w:szCs w:val="22"/>
          <w:cs/>
          <w:lang w:bidi="th-TH"/>
        </w:rPr>
        <w:t xml:space="preserve"> </w:t>
      </w:r>
      <w:r w:rsidRPr="001C5867">
        <w:rPr>
          <w:rFonts w:cs="Angsana New"/>
          <w:bCs/>
          <w:i/>
          <w:iCs/>
          <w:szCs w:val="22"/>
          <w:cs/>
          <w:lang w:bidi="th-TH"/>
        </w:rPr>
        <w:t>(</w:t>
      </w:r>
      <w:r w:rsidR="00FB328A" w:rsidRPr="001C5867">
        <w:rPr>
          <w:bCs/>
          <w:i/>
          <w:iCs/>
        </w:rPr>
        <w:t>2017</w:t>
      </w:r>
      <w:r w:rsidR="00FB328A" w:rsidRPr="001C5867">
        <w:rPr>
          <w:rFonts w:cs="Angsana New"/>
          <w:bCs/>
          <w:i/>
          <w:iCs/>
          <w:szCs w:val="22"/>
          <w:cs/>
          <w:lang w:bidi="th-TH"/>
        </w:rPr>
        <w:t xml:space="preserve">: </w:t>
      </w:r>
      <w:r w:rsidR="00FB328A" w:rsidRPr="001C5867">
        <w:rPr>
          <w:bCs/>
          <w:i/>
          <w:iCs/>
        </w:rPr>
        <w:t>Baht 73</w:t>
      </w:r>
      <w:r w:rsidR="00FB328A" w:rsidRPr="001C5867">
        <w:rPr>
          <w:rFonts w:cs="Angsana New"/>
          <w:bCs/>
          <w:i/>
          <w:iCs/>
          <w:szCs w:val="22"/>
          <w:cs/>
          <w:lang w:bidi="th-TH"/>
        </w:rPr>
        <w:t>.</w:t>
      </w:r>
      <w:r w:rsidR="00FB328A" w:rsidRPr="001C5867">
        <w:rPr>
          <w:bCs/>
          <w:i/>
          <w:iCs/>
        </w:rPr>
        <w:t xml:space="preserve">00 and </w:t>
      </w:r>
      <w:r w:rsidRPr="001C5867">
        <w:rPr>
          <w:bCs/>
          <w:i/>
          <w:iCs/>
        </w:rPr>
        <w:t>2016</w:t>
      </w:r>
      <w:r w:rsidRPr="001C5867">
        <w:rPr>
          <w:rFonts w:cs="Angsana New"/>
          <w:bCs/>
          <w:i/>
          <w:iCs/>
          <w:szCs w:val="22"/>
          <w:cs/>
          <w:lang w:bidi="th-TH"/>
        </w:rPr>
        <w:t xml:space="preserve">: </w:t>
      </w:r>
      <w:r w:rsidRPr="001C5867">
        <w:rPr>
          <w:bCs/>
          <w:i/>
          <w:iCs/>
        </w:rPr>
        <w:t>Baht 42</w:t>
      </w:r>
      <w:r w:rsidRPr="001C5867">
        <w:rPr>
          <w:rFonts w:cs="Angsana New"/>
          <w:bCs/>
          <w:i/>
          <w:iCs/>
          <w:szCs w:val="22"/>
          <w:cs/>
          <w:lang w:bidi="th-TH"/>
        </w:rPr>
        <w:t>.</w:t>
      </w:r>
      <w:r w:rsidRPr="001C5867">
        <w:rPr>
          <w:bCs/>
          <w:i/>
          <w:iCs/>
        </w:rPr>
        <w:t>75</w:t>
      </w:r>
      <w:r w:rsidRPr="001C5867">
        <w:rPr>
          <w:rFonts w:cs="Angsana New"/>
          <w:bCs/>
          <w:i/>
          <w:iCs/>
          <w:szCs w:val="22"/>
          <w:cs/>
          <w:lang w:bidi="th-TH"/>
        </w:rPr>
        <w:t>)</w:t>
      </w:r>
      <w:r w:rsidRPr="001C5867">
        <w:rPr>
          <w:bCs/>
        </w:rPr>
        <w:t xml:space="preserve">, the fair value of the </w:t>
      </w:r>
      <w:r w:rsidRPr="001C5867">
        <w:rPr>
          <w:bCs/>
          <w:lang w:bidi="th-TH"/>
        </w:rPr>
        <w:t>Company</w:t>
      </w:r>
      <w:r w:rsidRPr="001C5867">
        <w:rPr>
          <w:rFonts w:cs="Angsana New"/>
          <w:bCs/>
          <w:szCs w:val="22"/>
          <w:cs/>
          <w:lang w:bidi="th-TH"/>
        </w:rPr>
        <w:t>’</w:t>
      </w:r>
      <w:r w:rsidRPr="001C5867">
        <w:rPr>
          <w:bCs/>
        </w:rPr>
        <w:t xml:space="preserve">s investment in </w:t>
      </w:r>
      <w:r w:rsidRPr="001C5867">
        <w:rPr>
          <w:spacing w:val="-4"/>
          <w:szCs w:val="22"/>
        </w:rPr>
        <w:t>Robinson Public Company Limited</w:t>
      </w:r>
      <w:r w:rsidRPr="001C5867">
        <w:rPr>
          <w:rFonts w:cs="Angsana New"/>
          <w:spacing w:val="-4"/>
          <w:szCs w:val="22"/>
          <w:cs/>
          <w:lang w:bidi="th-TH"/>
        </w:rPr>
        <w:t xml:space="preserve"> </w:t>
      </w:r>
      <w:r w:rsidRPr="001C5867">
        <w:rPr>
          <w:bCs/>
        </w:rPr>
        <w:t xml:space="preserve">was Baht </w:t>
      </w:r>
      <w:r w:rsidR="00600A4C" w:rsidRPr="001C5867">
        <w:rPr>
          <w:bCs/>
        </w:rPr>
        <w:t>19,568</w:t>
      </w:r>
      <w:r w:rsidRPr="001C5867">
        <w:rPr>
          <w:bCs/>
        </w:rPr>
        <w:t xml:space="preserve"> million </w:t>
      </w:r>
      <w:r w:rsidRPr="001C5867">
        <w:rPr>
          <w:rFonts w:cs="Angsana New"/>
          <w:bCs/>
          <w:i/>
          <w:iCs/>
          <w:szCs w:val="22"/>
          <w:cs/>
          <w:lang w:bidi="th-TH"/>
        </w:rPr>
        <w:t>(</w:t>
      </w:r>
      <w:r w:rsidR="00FB328A" w:rsidRPr="001C5867">
        <w:rPr>
          <w:bCs/>
          <w:i/>
          <w:iCs/>
        </w:rPr>
        <w:t>2017</w:t>
      </w:r>
      <w:r w:rsidR="00FB328A" w:rsidRPr="001C5867">
        <w:rPr>
          <w:rFonts w:cs="Angsana New"/>
          <w:bCs/>
          <w:i/>
          <w:iCs/>
          <w:szCs w:val="22"/>
          <w:cs/>
          <w:lang w:bidi="th-TH"/>
        </w:rPr>
        <w:t xml:space="preserve">: </w:t>
      </w:r>
      <w:r w:rsidR="00FB328A" w:rsidRPr="001C5867">
        <w:rPr>
          <w:bCs/>
          <w:i/>
          <w:iCs/>
        </w:rPr>
        <w:t xml:space="preserve">Baht 22,496 million and </w:t>
      </w:r>
      <w:r w:rsidRPr="001C5867">
        <w:rPr>
          <w:bCs/>
          <w:i/>
          <w:iCs/>
        </w:rPr>
        <w:t>2016</w:t>
      </w:r>
      <w:r w:rsidRPr="001C5867">
        <w:rPr>
          <w:rFonts w:cs="Angsana New"/>
          <w:bCs/>
          <w:i/>
          <w:iCs/>
          <w:szCs w:val="22"/>
          <w:cs/>
          <w:lang w:bidi="th-TH"/>
        </w:rPr>
        <w:t xml:space="preserve">: </w:t>
      </w:r>
      <w:r w:rsidRPr="001C5867">
        <w:rPr>
          <w:bCs/>
          <w:i/>
          <w:iCs/>
        </w:rPr>
        <w:t>Baht 13,174 million</w:t>
      </w:r>
      <w:r w:rsidRPr="001C5867">
        <w:rPr>
          <w:rFonts w:cs="Angsana New"/>
          <w:bCs/>
          <w:i/>
          <w:iCs/>
          <w:szCs w:val="22"/>
          <w:cs/>
          <w:lang w:bidi="th-TH"/>
        </w:rPr>
        <w:t>).</w:t>
      </w:r>
    </w:p>
    <w:p w14:paraId="0521DD47" w14:textId="77777777" w:rsidR="00FA5CE3" w:rsidRPr="001C5867" w:rsidRDefault="00FA5CE3" w:rsidP="00E639F4">
      <w:pPr>
        <w:pStyle w:val="BodyText"/>
        <w:spacing w:after="0"/>
        <w:ind w:left="547"/>
        <w:rPr>
          <w:rFonts w:cs="Angsana New"/>
          <w:szCs w:val="22"/>
          <w:cs/>
          <w:lang w:bidi="th-TH"/>
        </w:rPr>
        <w:sectPr w:rsidR="00FA5CE3" w:rsidRPr="001C5867" w:rsidSect="0042683E">
          <w:footerReference w:type="default" r:id="rId13"/>
          <w:pgSz w:w="16834" w:h="11909" w:orient="landscape" w:code="9"/>
          <w:pgMar w:top="691" w:right="1152" w:bottom="576" w:left="1152" w:header="720" w:footer="720" w:gutter="0"/>
          <w:cols w:space="720"/>
          <w:docGrid w:linePitch="360"/>
        </w:sectPr>
      </w:pPr>
    </w:p>
    <w:p w14:paraId="7F329D0B" w14:textId="77777777" w:rsidR="00193038" w:rsidRPr="001C5867" w:rsidRDefault="00BA068E" w:rsidP="00D26AD8">
      <w:pPr>
        <w:pStyle w:val="Heading1"/>
        <w:numPr>
          <w:ilvl w:val="0"/>
          <w:numId w:val="1"/>
        </w:numPr>
        <w:tabs>
          <w:tab w:val="num" w:pos="540"/>
        </w:tabs>
        <w:spacing w:before="0" w:after="0" w:line="240" w:lineRule="auto"/>
        <w:ind w:left="540" w:hanging="540"/>
      </w:pPr>
      <w:r w:rsidRPr="001C5867">
        <w:t>Non</w:t>
      </w:r>
      <w:r w:rsidRPr="001C5867">
        <w:rPr>
          <w:rFonts w:cs="Angsana New"/>
          <w:bCs/>
          <w:szCs w:val="24"/>
          <w:cs/>
          <w:lang w:bidi="th-TH"/>
        </w:rPr>
        <w:t>-</w:t>
      </w:r>
      <w:r w:rsidRPr="001C5867">
        <w:t>controlling interest</w:t>
      </w:r>
      <w:r w:rsidR="005437E0" w:rsidRPr="001C5867">
        <w:t>s</w:t>
      </w:r>
      <w:r w:rsidR="00166A92" w:rsidRPr="001C5867">
        <w:rPr>
          <w:rFonts w:cs="Angsana New"/>
          <w:bCs/>
          <w:szCs w:val="24"/>
          <w:cs/>
          <w:lang w:bidi="th-TH"/>
        </w:rPr>
        <w:t xml:space="preserve"> </w:t>
      </w:r>
    </w:p>
    <w:p w14:paraId="53BFAE4C" w14:textId="77777777" w:rsidR="00193038" w:rsidRPr="001C5867" w:rsidRDefault="00193038" w:rsidP="00E639F4">
      <w:pPr>
        <w:spacing w:line="240" w:lineRule="auto"/>
        <w:ind w:left="547"/>
        <w:jc w:val="both"/>
      </w:pPr>
    </w:p>
    <w:p w14:paraId="7B8E8AD3" w14:textId="26A86BA2" w:rsidR="007D1BCB" w:rsidRPr="001C5867" w:rsidRDefault="00BA068E" w:rsidP="00E639F4">
      <w:pPr>
        <w:spacing w:line="240" w:lineRule="auto"/>
        <w:ind w:left="547"/>
        <w:jc w:val="both"/>
      </w:pPr>
      <w:r w:rsidRPr="001C5867">
        <w:t xml:space="preserve">The following table </w:t>
      </w:r>
      <w:r w:rsidR="00EC417A" w:rsidRPr="001C5867">
        <w:t>summarizes</w:t>
      </w:r>
      <w:r w:rsidRPr="001C5867">
        <w:t xml:space="preserve"> the information relating to each </w:t>
      </w:r>
      <w:r w:rsidR="00EB6DB7" w:rsidRPr="001C5867">
        <w:t>of the Group</w:t>
      </w:r>
      <w:r w:rsidR="00EB6DB7" w:rsidRPr="001C5867">
        <w:rPr>
          <w:rFonts w:cs="Angsana New"/>
          <w:szCs w:val="22"/>
          <w:cs/>
          <w:lang w:bidi="th-TH"/>
        </w:rPr>
        <w:t>’</w:t>
      </w:r>
      <w:r w:rsidR="00EB6DB7" w:rsidRPr="001C5867">
        <w:t>s subsidiaries which</w:t>
      </w:r>
      <w:r w:rsidRPr="001C5867">
        <w:t xml:space="preserve"> has </w:t>
      </w:r>
      <w:r w:rsidR="00047CC6" w:rsidRPr="001C5867">
        <w:t xml:space="preserve">a </w:t>
      </w:r>
      <w:r w:rsidRPr="001C5867">
        <w:t>material non</w:t>
      </w:r>
      <w:r w:rsidRPr="001C5867">
        <w:rPr>
          <w:rFonts w:cs="Angsana New"/>
          <w:szCs w:val="22"/>
          <w:cs/>
          <w:lang w:bidi="th-TH"/>
        </w:rPr>
        <w:t>-</w:t>
      </w:r>
      <w:r w:rsidRPr="001C5867">
        <w:t>controlling interest, before any intra</w:t>
      </w:r>
      <w:r w:rsidRPr="001C5867">
        <w:rPr>
          <w:rFonts w:cs="Angsana New"/>
          <w:szCs w:val="22"/>
          <w:cs/>
          <w:lang w:bidi="th-TH"/>
        </w:rPr>
        <w:t>-</w:t>
      </w:r>
      <w:r w:rsidRPr="001C5867">
        <w:t>group eliminations</w:t>
      </w:r>
      <w:r w:rsidR="00047CC6" w:rsidRPr="001C5867">
        <w:rPr>
          <w:rFonts w:cs="Angsana New"/>
          <w:szCs w:val="22"/>
          <w:cs/>
          <w:lang w:bidi="th-TH"/>
        </w:rPr>
        <w:t>:</w:t>
      </w:r>
    </w:p>
    <w:p w14:paraId="2670AC1A" w14:textId="77777777" w:rsidR="004E42B9" w:rsidRPr="001C5867" w:rsidRDefault="004E42B9" w:rsidP="00E639F4">
      <w:pPr>
        <w:spacing w:line="240" w:lineRule="auto"/>
        <w:ind w:left="547"/>
        <w:jc w:val="both"/>
      </w:pPr>
    </w:p>
    <w:tbl>
      <w:tblPr>
        <w:tblW w:w="9715" w:type="dxa"/>
        <w:tblInd w:w="450" w:type="dxa"/>
        <w:tblLayout w:type="fixed"/>
        <w:tblCellMar>
          <w:left w:w="79" w:type="dxa"/>
          <w:right w:w="79" w:type="dxa"/>
        </w:tblCellMar>
        <w:tblLook w:val="0000" w:firstRow="0" w:lastRow="0" w:firstColumn="0" w:lastColumn="0" w:noHBand="0" w:noVBand="0"/>
      </w:tblPr>
      <w:tblGrid>
        <w:gridCol w:w="4140"/>
        <w:gridCol w:w="1597"/>
        <w:gridCol w:w="180"/>
        <w:gridCol w:w="1260"/>
        <w:gridCol w:w="180"/>
        <w:gridCol w:w="1170"/>
        <w:gridCol w:w="180"/>
        <w:gridCol w:w="1008"/>
      </w:tblGrid>
      <w:tr w:rsidR="001B2488" w:rsidRPr="001C5867" w14:paraId="4B6975AF" w14:textId="77777777" w:rsidTr="001B2488">
        <w:trPr>
          <w:cantSplit/>
          <w:tblHeader/>
        </w:trPr>
        <w:tc>
          <w:tcPr>
            <w:tcW w:w="4140" w:type="dxa"/>
          </w:tcPr>
          <w:p w14:paraId="4B872734" w14:textId="77777777" w:rsidR="001B2488" w:rsidRPr="001C5867" w:rsidRDefault="001B2488" w:rsidP="00E639F4">
            <w:pPr>
              <w:pStyle w:val="acctfourfigures"/>
              <w:spacing w:line="240" w:lineRule="auto"/>
              <w:ind w:left="187" w:hanging="187"/>
              <w:jc w:val="center"/>
              <w:rPr>
                <w:szCs w:val="22"/>
              </w:rPr>
            </w:pPr>
          </w:p>
        </w:tc>
        <w:tc>
          <w:tcPr>
            <w:tcW w:w="5575" w:type="dxa"/>
            <w:gridSpan w:val="7"/>
          </w:tcPr>
          <w:p w14:paraId="3087237E" w14:textId="77777777" w:rsidR="001B2488" w:rsidRPr="001C5867" w:rsidRDefault="001B2488" w:rsidP="00E639F4">
            <w:pPr>
              <w:pStyle w:val="acctmergecolhdg"/>
              <w:spacing w:line="240" w:lineRule="auto"/>
              <w:rPr>
                <w:b w:val="0"/>
                <w:bCs/>
                <w:szCs w:val="22"/>
              </w:rPr>
            </w:pPr>
            <w:r w:rsidRPr="001C5867">
              <w:rPr>
                <w:b w:val="0"/>
                <w:bCs/>
                <w:szCs w:val="22"/>
              </w:rPr>
              <w:t>31 December 2018</w:t>
            </w:r>
          </w:p>
        </w:tc>
      </w:tr>
      <w:tr w:rsidR="001B2488" w:rsidRPr="001C5867" w14:paraId="78B835E3" w14:textId="77777777" w:rsidTr="001B2488">
        <w:trPr>
          <w:cantSplit/>
          <w:tblHeader/>
        </w:trPr>
        <w:tc>
          <w:tcPr>
            <w:tcW w:w="4140" w:type="dxa"/>
          </w:tcPr>
          <w:p w14:paraId="27D49D68" w14:textId="77777777" w:rsidR="001B2488" w:rsidRPr="001C5867" w:rsidRDefault="001B2488" w:rsidP="00E639F4">
            <w:pPr>
              <w:pStyle w:val="acctfourfigures"/>
              <w:spacing w:line="240" w:lineRule="auto"/>
              <w:ind w:left="187" w:hanging="187"/>
              <w:jc w:val="center"/>
              <w:rPr>
                <w:szCs w:val="28"/>
                <w:cs/>
                <w:lang w:bidi="th-TH"/>
              </w:rPr>
            </w:pPr>
          </w:p>
        </w:tc>
        <w:tc>
          <w:tcPr>
            <w:tcW w:w="1597" w:type="dxa"/>
            <w:vAlign w:val="bottom"/>
          </w:tcPr>
          <w:p w14:paraId="0AA0F41A" w14:textId="534A33E0" w:rsidR="001B2488" w:rsidRPr="001C5867" w:rsidRDefault="001B2488" w:rsidP="00CA71C9">
            <w:pPr>
              <w:pStyle w:val="acctmergecolhdg"/>
              <w:spacing w:line="240" w:lineRule="auto"/>
              <w:ind w:left="-79" w:right="-97"/>
              <w:rPr>
                <w:b w:val="0"/>
                <w:bCs/>
                <w:szCs w:val="28"/>
                <w:lang w:bidi="th-TH"/>
              </w:rPr>
            </w:pPr>
            <w:r w:rsidRPr="001C5867">
              <w:rPr>
                <w:b w:val="0"/>
                <w:bCs/>
                <w:szCs w:val="22"/>
              </w:rPr>
              <w:t>Robinson Public Company Limited</w:t>
            </w:r>
            <w:r w:rsidRPr="001C5867">
              <w:rPr>
                <w:rFonts w:cs="Angsana New"/>
                <w:b w:val="0"/>
                <w:bCs/>
                <w:szCs w:val="28"/>
                <w:cs/>
                <w:lang w:bidi="th-TH"/>
              </w:rPr>
              <w:t xml:space="preserve"> </w:t>
            </w:r>
            <w:r w:rsidRPr="001C5867">
              <w:rPr>
                <w:b w:val="0"/>
                <w:bCs/>
                <w:szCs w:val="28"/>
                <w:lang w:bidi="th-TH"/>
              </w:rPr>
              <w:t xml:space="preserve">and </w:t>
            </w:r>
          </w:p>
          <w:p w14:paraId="0B66F8FC" w14:textId="5BC133EE" w:rsidR="001B2488" w:rsidRPr="001C5867" w:rsidRDefault="001B2488" w:rsidP="00CA71C9">
            <w:pPr>
              <w:pStyle w:val="acctmergecolhdg"/>
              <w:spacing w:line="240" w:lineRule="auto"/>
              <w:ind w:left="-79" w:right="-79"/>
              <w:rPr>
                <w:b w:val="0"/>
                <w:bCs/>
                <w:szCs w:val="22"/>
              </w:rPr>
            </w:pPr>
            <w:r w:rsidRPr="001C5867">
              <w:rPr>
                <w:b w:val="0"/>
                <w:bCs/>
                <w:szCs w:val="28"/>
                <w:lang w:bidi="th-TH"/>
              </w:rPr>
              <w:t>its Subsidiaries</w:t>
            </w:r>
          </w:p>
        </w:tc>
        <w:tc>
          <w:tcPr>
            <w:tcW w:w="180" w:type="dxa"/>
            <w:vAlign w:val="bottom"/>
          </w:tcPr>
          <w:p w14:paraId="086A8A02" w14:textId="77777777" w:rsidR="001B2488" w:rsidRPr="001C5867" w:rsidRDefault="001B2488" w:rsidP="00E639F4">
            <w:pPr>
              <w:pStyle w:val="acctmergecolhdg"/>
              <w:spacing w:line="240" w:lineRule="auto"/>
              <w:rPr>
                <w:b w:val="0"/>
                <w:bCs/>
                <w:szCs w:val="22"/>
              </w:rPr>
            </w:pPr>
          </w:p>
        </w:tc>
        <w:tc>
          <w:tcPr>
            <w:tcW w:w="1260" w:type="dxa"/>
            <w:vAlign w:val="bottom"/>
          </w:tcPr>
          <w:p w14:paraId="7A3D1383" w14:textId="77777777" w:rsidR="001B2488" w:rsidRPr="001C5867" w:rsidRDefault="001B2488" w:rsidP="00E639F4">
            <w:pPr>
              <w:pStyle w:val="acctmergecolhdg"/>
              <w:spacing w:line="240" w:lineRule="auto"/>
              <w:rPr>
                <w:b w:val="0"/>
                <w:bCs/>
                <w:szCs w:val="22"/>
              </w:rPr>
            </w:pPr>
            <w:r w:rsidRPr="001C5867">
              <w:rPr>
                <w:b w:val="0"/>
                <w:bCs/>
                <w:szCs w:val="22"/>
              </w:rPr>
              <w:t>Other individually immaterial subsidiaries</w:t>
            </w:r>
          </w:p>
        </w:tc>
        <w:tc>
          <w:tcPr>
            <w:tcW w:w="180" w:type="dxa"/>
            <w:vAlign w:val="bottom"/>
          </w:tcPr>
          <w:p w14:paraId="14228FEA" w14:textId="77777777" w:rsidR="001B2488" w:rsidRPr="001C5867" w:rsidRDefault="001B2488" w:rsidP="00E639F4">
            <w:pPr>
              <w:pStyle w:val="acctmergecolhdg"/>
              <w:spacing w:line="240" w:lineRule="auto"/>
              <w:rPr>
                <w:b w:val="0"/>
                <w:bCs/>
                <w:szCs w:val="22"/>
              </w:rPr>
            </w:pPr>
          </w:p>
        </w:tc>
        <w:tc>
          <w:tcPr>
            <w:tcW w:w="1170" w:type="dxa"/>
            <w:vAlign w:val="bottom"/>
          </w:tcPr>
          <w:p w14:paraId="0CF7B949" w14:textId="77777777" w:rsidR="001B2488" w:rsidRPr="001C5867" w:rsidRDefault="001B2488" w:rsidP="00CA71C9">
            <w:pPr>
              <w:pStyle w:val="acctmergecolhdg"/>
              <w:spacing w:line="240" w:lineRule="auto"/>
              <w:ind w:left="-61" w:right="-97"/>
              <w:rPr>
                <w:b w:val="0"/>
                <w:bCs/>
                <w:szCs w:val="22"/>
              </w:rPr>
            </w:pPr>
            <w:r w:rsidRPr="001C5867">
              <w:rPr>
                <w:b w:val="0"/>
                <w:bCs/>
                <w:szCs w:val="22"/>
              </w:rPr>
              <w:t>Intra</w:t>
            </w:r>
            <w:r w:rsidRPr="001C5867">
              <w:rPr>
                <w:rFonts w:cs="Angsana New"/>
                <w:b w:val="0"/>
                <w:bCs/>
                <w:szCs w:val="22"/>
                <w:cs/>
                <w:lang w:bidi="th-TH"/>
              </w:rPr>
              <w:t>-</w:t>
            </w:r>
            <w:r w:rsidRPr="001C5867">
              <w:rPr>
                <w:b w:val="0"/>
                <w:bCs/>
                <w:szCs w:val="22"/>
              </w:rPr>
              <w:t>group eliminations</w:t>
            </w:r>
          </w:p>
        </w:tc>
        <w:tc>
          <w:tcPr>
            <w:tcW w:w="180" w:type="dxa"/>
            <w:vAlign w:val="bottom"/>
          </w:tcPr>
          <w:p w14:paraId="168BDE9E" w14:textId="77777777" w:rsidR="001B2488" w:rsidRPr="001C5867" w:rsidRDefault="001B2488" w:rsidP="00E639F4">
            <w:pPr>
              <w:pStyle w:val="acctmergecolhdg"/>
              <w:spacing w:line="240" w:lineRule="auto"/>
              <w:rPr>
                <w:b w:val="0"/>
                <w:bCs/>
                <w:szCs w:val="22"/>
              </w:rPr>
            </w:pPr>
          </w:p>
        </w:tc>
        <w:tc>
          <w:tcPr>
            <w:tcW w:w="1008" w:type="dxa"/>
            <w:vAlign w:val="bottom"/>
          </w:tcPr>
          <w:p w14:paraId="0EE8169D" w14:textId="77777777" w:rsidR="001B2488" w:rsidRPr="001C5867" w:rsidRDefault="001B2488" w:rsidP="00E639F4">
            <w:pPr>
              <w:pStyle w:val="acctmergecolhdg"/>
              <w:spacing w:line="240" w:lineRule="auto"/>
              <w:rPr>
                <w:szCs w:val="22"/>
              </w:rPr>
            </w:pPr>
            <w:r w:rsidRPr="001C5867">
              <w:rPr>
                <w:szCs w:val="22"/>
              </w:rPr>
              <w:t>Total</w:t>
            </w:r>
          </w:p>
        </w:tc>
      </w:tr>
      <w:tr w:rsidR="001B2488" w:rsidRPr="001C5867" w14:paraId="6DA01E9F" w14:textId="77777777" w:rsidTr="001B2488">
        <w:trPr>
          <w:cantSplit/>
          <w:tblHeader/>
        </w:trPr>
        <w:tc>
          <w:tcPr>
            <w:tcW w:w="4140" w:type="dxa"/>
          </w:tcPr>
          <w:p w14:paraId="4DF82FCA" w14:textId="77777777" w:rsidR="001B2488" w:rsidRPr="001C5867" w:rsidRDefault="001B2488" w:rsidP="00E639F4">
            <w:pPr>
              <w:pStyle w:val="acctfourfigures"/>
              <w:spacing w:line="240" w:lineRule="auto"/>
              <w:ind w:left="187" w:hanging="187"/>
              <w:rPr>
                <w:szCs w:val="22"/>
              </w:rPr>
            </w:pPr>
          </w:p>
        </w:tc>
        <w:tc>
          <w:tcPr>
            <w:tcW w:w="5575" w:type="dxa"/>
            <w:gridSpan w:val="7"/>
          </w:tcPr>
          <w:p w14:paraId="627996EE" w14:textId="77777777" w:rsidR="001B2488" w:rsidRPr="001C5867" w:rsidRDefault="001B2488" w:rsidP="00E639F4">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1B2488" w:rsidRPr="001C5867" w14:paraId="7FFCBFBD" w14:textId="77777777" w:rsidTr="001B2488">
        <w:trPr>
          <w:cantSplit/>
        </w:trPr>
        <w:tc>
          <w:tcPr>
            <w:tcW w:w="4140" w:type="dxa"/>
            <w:vAlign w:val="bottom"/>
          </w:tcPr>
          <w:p w14:paraId="32C3A4C3"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controlling interest percentage</w:t>
            </w:r>
          </w:p>
        </w:tc>
        <w:tc>
          <w:tcPr>
            <w:tcW w:w="1597" w:type="dxa"/>
            <w:vAlign w:val="bottom"/>
          </w:tcPr>
          <w:p w14:paraId="5C3EDBC0" w14:textId="77777777" w:rsidR="001B2488" w:rsidRPr="001C5867" w:rsidRDefault="001B2488" w:rsidP="00E639F4">
            <w:pPr>
              <w:pStyle w:val="acctmergecolhdg"/>
              <w:spacing w:line="240" w:lineRule="auto"/>
              <w:rPr>
                <w:b w:val="0"/>
                <w:bCs/>
                <w:szCs w:val="22"/>
              </w:rPr>
            </w:pPr>
            <w:r w:rsidRPr="001C5867">
              <w:rPr>
                <w:rFonts w:cs="Angsana New"/>
                <w:b w:val="0"/>
                <w:bCs/>
                <w:szCs w:val="28"/>
                <w:cs/>
                <w:lang w:bidi="th-TH"/>
              </w:rPr>
              <w:t xml:space="preserve">  </w:t>
            </w:r>
            <w:r w:rsidRPr="001C5867">
              <w:rPr>
                <w:b w:val="0"/>
                <w:bCs/>
                <w:szCs w:val="22"/>
              </w:rPr>
              <w:t>46</w:t>
            </w:r>
            <w:r w:rsidRPr="001C5867">
              <w:rPr>
                <w:rFonts w:cs="Angsana New"/>
                <w:b w:val="0"/>
                <w:bCs/>
                <w:szCs w:val="22"/>
                <w:cs/>
                <w:lang w:bidi="th-TH"/>
              </w:rPr>
              <w:t>.</w:t>
            </w:r>
            <w:r w:rsidRPr="001C5867">
              <w:rPr>
                <w:b w:val="0"/>
                <w:bCs/>
                <w:szCs w:val="22"/>
              </w:rPr>
              <w:t>18</w:t>
            </w:r>
            <w:r w:rsidRPr="001C5867">
              <w:rPr>
                <w:rFonts w:cs="Angsana New"/>
                <w:b w:val="0"/>
                <w:bCs/>
                <w:szCs w:val="22"/>
                <w:cs/>
                <w:lang w:bidi="th-TH"/>
              </w:rPr>
              <w:t>%</w:t>
            </w:r>
          </w:p>
        </w:tc>
        <w:tc>
          <w:tcPr>
            <w:tcW w:w="180" w:type="dxa"/>
            <w:vAlign w:val="bottom"/>
          </w:tcPr>
          <w:p w14:paraId="72812C0A" w14:textId="77777777" w:rsidR="001B2488" w:rsidRPr="001C5867" w:rsidRDefault="001B2488" w:rsidP="00E639F4">
            <w:pPr>
              <w:pStyle w:val="acctmergecolhdg"/>
              <w:spacing w:line="240" w:lineRule="auto"/>
              <w:rPr>
                <w:b w:val="0"/>
                <w:bCs/>
                <w:szCs w:val="22"/>
              </w:rPr>
            </w:pPr>
          </w:p>
        </w:tc>
        <w:tc>
          <w:tcPr>
            <w:tcW w:w="1260" w:type="dxa"/>
            <w:vAlign w:val="bottom"/>
          </w:tcPr>
          <w:p w14:paraId="60836CEC"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2CF68C27" w14:textId="77777777" w:rsidR="001B2488" w:rsidRPr="001C5867" w:rsidRDefault="001B2488" w:rsidP="00E639F4">
            <w:pPr>
              <w:pStyle w:val="acctmergecolhdg"/>
              <w:spacing w:line="240" w:lineRule="auto"/>
              <w:jc w:val="right"/>
              <w:rPr>
                <w:b w:val="0"/>
                <w:bCs/>
                <w:szCs w:val="22"/>
              </w:rPr>
            </w:pPr>
          </w:p>
        </w:tc>
        <w:tc>
          <w:tcPr>
            <w:tcW w:w="1170" w:type="dxa"/>
            <w:vAlign w:val="bottom"/>
          </w:tcPr>
          <w:p w14:paraId="096B75A9"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7A8D7E6D" w14:textId="77777777" w:rsidR="001B2488" w:rsidRPr="001C5867" w:rsidRDefault="001B2488" w:rsidP="00E639F4">
            <w:pPr>
              <w:pStyle w:val="acctmergecolhdg"/>
              <w:spacing w:line="240" w:lineRule="auto"/>
              <w:jc w:val="right"/>
              <w:rPr>
                <w:b w:val="0"/>
                <w:bCs/>
                <w:szCs w:val="22"/>
              </w:rPr>
            </w:pPr>
          </w:p>
        </w:tc>
        <w:tc>
          <w:tcPr>
            <w:tcW w:w="1008" w:type="dxa"/>
            <w:vAlign w:val="bottom"/>
          </w:tcPr>
          <w:p w14:paraId="213817FB" w14:textId="77777777" w:rsidR="001B2488" w:rsidRPr="001C5867" w:rsidRDefault="001B2488" w:rsidP="00E639F4">
            <w:pPr>
              <w:pStyle w:val="acctmergecolhdg"/>
              <w:spacing w:line="240" w:lineRule="auto"/>
              <w:jc w:val="right"/>
              <w:rPr>
                <w:b w:val="0"/>
                <w:bCs/>
                <w:szCs w:val="22"/>
              </w:rPr>
            </w:pPr>
          </w:p>
        </w:tc>
      </w:tr>
      <w:tr w:rsidR="001B2488" w:rsidRPr="001C5867" w14:paraId="280A1765" w14:textId="77777777" w:rsidTr="001B2488">
        <w:trPr>
          <w:cantSplit/>
          <w:trHeight w:val="128"/>
        </w:trPr>
        <w:tc>
          <w:tcPr>
            <w:tcW w:w="4140" w:type="dxa"/>
            <w:vAlign w:val="bottom"/>
          </w:tcPr>
          <w:p w14:paraId="1E54A169" w14:textId="77777777" w:rsidR="001B2488" w:rsidRPr="001C5867" w:rsidRDefault="001B2488" w:rsidP="00E639F4">
            <w:pPr>
              <w:pStyle w:val="acctfourfigures"/>
              <w:spacing w:line="240" w:lineRule="auto"/>
              <w:ind w:left="187" w:hanging="187"/>
              <w:rPr>
                <w:szCs w:val="22"/>
              </w:rPr>
            </w:pPr>
          </w:p>
        </w:tc>
        <w:tc>
          <w:tcPr>
            <w:tcW w:w="1597" w:type="dxa"/>
            <w:vAlign w:val="bottom"/>
          </w:tcPr>
          <w:p w14:paraId="186D53FD" w14:textId="77777777" w:rsidR="001B2488" w:rsidRPr="001C5867" w:rsidRDefault="001B2488" w:rsidP="00E639F4">
            <w:pPr>
              <w:pStyle w:val="acctmergecolhdg"/>
              <w:spacing w:line="240" w:lineRule="auto"/>
              <w:rPr>
                <w:b w:val="0"/>
                <w:bCs/>
                <w:szCs w:val="22"/>
                <w:cs/>
                <w:lang w:bidi="th-TH"/>
              </w:rPr>
            </w:pPr>
          </w:p>
        </w:tc>
        <w:tc>
          <w:tcPr>
            <w:tcW w:w="180" w:type="dxa"/>
            <w:vAlign w:val="bottom"/>
          </w:tcPr>
          <w:p w14:paraId="353BBD58" w14:textId="77777777" w:rsidR="001B2488" w:rsidRPr="001C5867" w:rsidRDefault="001B2488" w:rsidP="00E639F4">
            <w:pPr>
              <w:pStyle w:val="acctmergecolhdg"/>
              <w:spacing w:line="240" w:lineRule="auto"/>
              <w:rPr>
                <w:b w:val="0"/>
                <w:bCs/>
                <w:szCs w:val="22"/>
              </w:rPr>
            </w:pPr>
          </w:p>
        </w:tc>
        <w:tc>
          <w:tcPr>
            <w:tcW w:w="1260" w:type="dxa"/>
            <w:vAlign w:val="bottom"/>
          </w:tcPr>
          <w:p w14:paraId="4FDBA7CB"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38C0F3E2" w14:textId="77777777" w:rsidR="001B2488" w:rsidRPr="001C5867" w:rsidRDefault="001B2488" w:rsidP="00E639F4">
            <w:pPr>
              <w:pStyle w:val="acctmergecolhdg"/>
              <w:spacing w:line="240" w:lineRule="auto"/>
              <w:jc w:val="right"/>
              <w:rPr>
                <w:b w:val="0"/>
                <w:bCs/>
                <w:szCs w:val="22"/>
              </w:rPr>
            </w:pPr>
          </w:p>
        </w:tc>
        <w:tc>
          <w:tcPr>
            <w:tcW w:w="1170" w:type="dxa"/>
            <w:vAlign w:val="bottom"/>
          </w:tcPr>
          <w:p w14:paraId="5D58F679"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38F463D6" w14:textId="77777777" w:rsidR="001B2488" w:rsidRPr="001C5867" w:rsidRDefault="001B2488" w:rsidP="00E639F4">
            <w:pPr>
              <w:pStyle w:val="acctmergecolhdg"/>
              <w:spacing w:line="240" w:lineRule="auto"/>
              <w:jc w:val="right"/>
              <w:rPr>
                <w:b w:val="0"/>
                <w:bCs/>
                <w:szCs w:val="22"/>
              </w:rPr>
            </w:pPr>
          </w:p>
        </w:tc>
        <w:tc>
          <w:tcPr>
            <w:tcW w:w="1008" w:type="dxa"/>
            <w:vAlign w:val="bottom"/>
          </w:tcPr>
          <w:p w14:paraId="12A6E774" w14:textId="77777777" w:rsidR="001B2488" w:rsidRPr="001C5867" w:rsidRDefault="001B2488" w:rsidP="00E639F4">
            <w:pPr>
              <w:pStyle w:val="acctmergecolhdg"/>
              <w:spacing w:line="240" w:lineRule="auto"/>
              <w:jc w:val="right"/>
              <w:rPr>
                <w:b w:val="0"/>
                <w:bCs/>
                <w:szCs w:val="22"/>
              </w:rPr>
            </w:pPr>
          </w:p>
        </w:tc>
      </w:tr>
      <w:tr w:rsidR="001B2488" w:rsidRPr="001C5867" w14:paraId="24201762" w14:textId="77777777" w:rsidTr="001B2488">
        <w:trPr>
          <w:cantSplit/>
        </w:trPr>
        <w:tc>
          <w:tcPr>
            <w:tcW w:w="4140" w:type="dxa"/>
          </w:tcPr>
          <w:p w14:paraId="263057C2" w14:textId="77777777" w:rsidR="001B2488" w:rsidRPr="001C5867" w:rsidRDefault="001B2488" w:rsidP="00E639F4">
            <w:pPr>
              <w:pStyle w:val="acctfourfigures"/>
              <w:spacing w:line="240" w:lineRule="auto"/>
              <w:ind w:left="187" w:hanging="187"/>
              <w:rPr>
                <w:szCs w:val="22"/>
              </w:rPr>
            </w:pPr>
            <w:r w:rsidRPr="001C5867">
              <w:rPr>
                <w:szCs w:val="22"/>
              </w:rPr>
              <w:t>Current assets</w:t>
            </w:r>
          </w:p>
        </w:tc>
        <w:tc>
          <w:tcPr>
            <w:tcW w:w="1597" w:type="dxa"/>
            <w:shd w:val="clear" w:color="auto" w:fill="auto"/>
          </w:tcPr>
          <w:p w14:paraId="43B3EC54" w14:textId="26C0D582" w:rsidR="001B2488" w:rsidRPr="001C5867" w:rsidRDefault="001B2488" w:rsidP="00E639F4">
            <w:pPr>
              <w:pStyle w:val="acctmergecolhdg"/>
              <w:tabs>
                <w:tab w:val="decimal" w:pos="1275"/>
              </w:tabs>
              <w:spacing w:line="240" w:lineRule="auto"/>
              <w:ind w:right="176"/>
              <w:jc w:val="right"/>
              <w:rPr>
                <w:b w:val="0"/>
                <w:bCs/>
                <w:szCs w:val="22"/>
              </w:rPr>
            </w:pPr>
            <w:r w:rsidRPr="001C5867">
              <w:rPr>
                <w:b w:val="0"/>
                <w:bCs/>
                <w:szCs w:val="22"/>
              </w:rPr>
              <w:t>5,618</w:t>
            </w:r>
          </w:p>
        </w:tc>
        <w:tc>
          <w:tcPr>
            <w:tcW w:w="180" w:type="dxa"/>
            <w:shd w:val="clear" w:color="auto" w:fill="auto"/>
          </w:tcPr>
          <w:p w14:paraId="687E21DD" w14:textId="77777777" w:rsidR="001B2488" w:rsidRPr="001C5867" w:rsidRDefault="001B2488" w:rsidP="00E639F4">
            <w:pPr>
              <w:pStyle w:val="acctmergecolhdg"/>
              <w:spacing w:line="240" w:lineRule="auto"/>
              <w:jc w:val="right"/>
              <w:rPr>
                <w:b w:val="0"/>
                <w:bCs/>
                <w:szCs w:val="22"/>
              </w:rPr>
            </w:pPr>
          </w:p>
        </w:tc>
        <w:tc>
          <w:tcPr>
            <w:tcW w:w="1260" w:type="dxa"/>
            <w:shd w:val="clear" w:color="auto" w:fill="auto"/>
          </w:tcPr>
          <w:p w14:paraId="49E602D6"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1807A6A2"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789054FD" w14:textId="77777777" w:rsidR="001B2488" w:rsidRPr="001C5867" w:rsidRDefault="001B2488" w:rsidP="00E639F4">
            <w:pPr>
              <w:pStyle w:val="acctmergecolhdg"/>
              <w:spacing w:line="240" w:lineRule="auto"/>
              <w:jc w:val="right"/>
              <w:rPr>
                <w:b w:val="0"/>
                <w:bCs/>
                <w:szCs w:val="22"/>
              </w:rPr>
            </w:pPr>
          </w:p>
        </w:tc>
        <w:tc>
          <w:tcPr>
            <w:tcW w:w="180" w:type="dxa"/>
          </w:tcPr>
          <w:p w14:paraId="54195A55" w14:textId="77777777" w:rsidR="001B2488" w:rsidRPr="001C5867" w:rsidRDefault="001B2488" w:rsidP="00E639F4">
            <w:pPr>
              <w:pStyle w:val="acctmergecolhdg"/>
              <w:spacing w:line="240" w:lineRule="auto"/>
              <w:jc w:val="right"/>
              <w:rPr>
                <w:b w:val="0"/>
                <w:bCs/>
                <w:szCs w:val="22"/>
              </w:rPr>
            </w:pPr>
          </w:p>
        </w:tc>
        <w:tc>
          <w:tcPr>
            <w:tcW w:w="1008" w:type="dxa"/>
          </w:tcPr>
          <w:p w14:paraId="6BAB426C" w14:textId="77777777" w:rsidR="001B2488" w:rsidRPr="001C5867" w:rsidRDefault="001B2488" w:rsidP="00E639F4">
            <w:pPr>
              <w:pStyle w:val="acctmergecolhdg"/>
              <w:spacing w:line="240" w:lineRule="auto"/>
              <w:jc w:val="right"/>
              <w:rPr>
                <w:b w:val="0"/>
                <w:bCs/>
                <w:szCs w:val="22"/>
              </w:rPr>
            </w:pPr>
          </w:p>
        </w:tc>
      </w:tr>
      <w:tr w:rsidR="001B2488" w:rsidRPr="001C5867" w14:paraId="5629C22A" w14:textId="77777777" w:rsidTr="001B2488">
        <w:trPr>
          <w:cantSplit/>
        </w:trPr>
        <w:tc>
          <w:tcPr>
            <w:tcW w:w="4140" w:type="dxa"/>
          </w:tcPr>
          <w:p w14:paraId="7E2DBEAC"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assets</w:t>
            </w:r>
          </w:p>
        </w:tc>
        <w:tc>
          <w:tcPr>
            <w:tcW w:w="1597" w:type="dxa"/>
            <w:shd w:val="clear" w:color="auto" w:fill="auto"/>
          </w:tcPr>
          <w:p w14:paraId="5432DDDA" w14:textId="556964BD" w:rsidR="001B2488" w:rsidRPr="001C5867" w:rsidRDefault="001B2488" w:rsidP="00B26449">
            <w:pPr>
              <w:pStyle w:val="acctmergecolhdg"/>
              <w:tabs>
                <w:tab w:val="decimal" w:pos="1275"/>
              </w:tabs>
              <w:spacing w:line="240" w:lineRule="auto"/>
              <w:ind w:right="176"/>
              <w:jc w:val="right"/>
              <w:rPr>
                <w:b w:val="0"/>
                <w:bCs/>
                <w:szCs w:val="22"/>
              </w:rPr>
            </w:pPr>
            <w:r w:rsidRPr="001C5867">
              <w:rPr>
                <w:b w:val="0"/>
                <w:bCs/>
                <w:szCs w:val="22"/>
              </w:rPr>
              <w:t>22,768</w:t>
            </w:r>
          </w:p>
        </w:tc>
        <w:tc>
          <w:tcPr>
            <w:tcW w:w="180" w:type="dxa"/>
            <w:shd w:val="clear" w:color="auto" w:fill="auto"/>
          </w:tcPr>
          <w:p w14:paraId="3E75D35B" w14:textId="77777777" w:rsidR="001B2488" w:rsidRPr="001C5867" w:rsidRDefault="001B2488" w:rsidP="00E639F4">
            <w:pPr>
              <w:pStyle w:val="acctmergecolhdg"/>
              <w:spacing w:line="240" w:lineRule="auto"/>
              <w:jc w:val="right"/>
              <w:rPr>
                <w:b w:val="0"/>
                <w:bCs/>
                <w:szCs w:val="22"/>
              </w:rPr>
            </w:pPr>
          </w:p>
        </w:tc>
        <w:tc>
          <w:tcPr>
            <w:tcW w:w="1260" w:type="dxa"/>
            <w:shd w:val="clear" w:color="auto" w:fill="auto"/>
          </w:tcPr>
          <w:p w14:paraId="493A17C2"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54AE552D"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3F06882C" w14:textId="77777777" w:rsidR="001B2488" w:rsidRPr="001C5867" w:rsidRDefault="001B2488" w:rsidP="00E639F4">
            <w:pPr>
              <w:pStyle w:val="acctmergecolhdg"/>
              <w:spacing w:line="240" w:lineRule="auto"/>
              <w:jc w:val="right"/>
              <w:rPr>
                <w:b w:val="0"/>
                <w:bCs/>
                <w:szCs w:val="22"/>
              </w:rPr>
            </w:pPr>
          </w:p>
        </w:tc>
        <w:tc>
          <w:tcPr>
            <w:tcW w:w="180" w:type="dxa"/>
          </w:tcPr>
          <w:p w14:paraId="78A2DE3E" w14:textId="77777777" w:rsidR="001B2488" w:rsidRPr="001C5867" w:rsidRDefault="001B2488" w:rsidP="00E639F4">
            <w:pPr>
              <w:pStyle w:val="acctmergecolhdg"/>
              <w:spacing w:line="240" w:lineRule="auto"/>
              <w:jc w:val="right"/>
              <w:rPr>
                <w:b w:val="0"/>
                <w:bCs/>
                <w:szCs w:val="22"/>
              </w:rPr>
            </w:pPr>
          </w:p>
        </w:tc>
        <w:tc>
          <w:tcPr>
            <w:tcW w:w="1008" w:type="dxa"/>
          </w:tcPr>
          <w:p w14:paraId="1B34DDB2" w14:textId="77777777" w:rsidR="001B2488" w:rsidRPr="001C5867" w:rsidRDefault="001B2488" w:rsidP="00E639F4">
            <w:pPr>
              <w:pStyle w:val="acctmergecolhdg"/>
              <w:spacing w:line="240" w:lineRule="auto"/>
              <w:jc w:val="right"/>
              <w:rPr>
                <w:b w:val="0"/>
                <w:bCs/>
                <w:szCs w:val="22"/>
              </w:rPr>
            </w:pPr>
          </w:p>
        </w:tc>
      </w:tr>
      <w:tr w:rsidR="001B2488" w:rsidRPr="001C5867" w14:paraId="5CAEF0CC" w14:textId="77777777" w:rsidTr="001B2488">
        <w:trPr>
          <w:cantSplit/>
        </w:trPr>
        <w:tc>
          <w:tcPr>
            <w:tcW w:w="4140" w:type="dxa"/>
          </w:tcPr>
          <w:p w14:paraId="1B0AB08F" w14:textId="77777777" w:rsidR="001B2488" w:rsidRPr="001C5867" w:rsidRDefault="001B2488" w:rsidP="00E639F4">
            <w:pPr>
              <w:pStyle w:val="acctfourfigures"/>
              <w:spacing w:line="240" w:lineRule="auto"/>
              <w:ind w:left="187" w:hanging="187"/>
              <w:rPr>
                <w:szCs w:val="22"/>
              </w:rPr>
            </w:pPr>
            <w:r w:rsidRPr="001C5867">
              <w:rPr>
                <w:szCs w:val="22"/>
              </w:rPr>
              <w:t>Current liabilities</w:t>
            </w:r>
          </w:p>
        </w:tc>
        <w:tc>
          <w:tcPr>
            <w:tcW w:w="1597" w:type="dxa"/>
            <w:shd w:val="clear" w:color="auto" w:fill="auto"/>
          </w:tcPr>
          <w:p w14:paraId="775E4D06" w14:textId="1401D434" w:rsidR="001B2488" w:rsidRPr="001C5867" w:rsidRDefault="001B2488" w:rsidP="00B26449">
            <w:pPr>
              <w:pStyle w:val="acctmergecolhdg"/>
              <w:tabs>
                <w:tab w:val="decimal" w:pos="1275"/>
              </w:tabs>
              <w:spacing w:line="240" w:lineRule="auto"/>
              <w:ind w:right="105"/>
              <w:jc w:val="right"/>
              <w:rPr>
                <w:b w:val="0"/>
                <w:bCs/>
                <w:szCs w:val="22"/>
              </w:rPr>
            </w:pPr>
            <w:r w:rsidRPr="001C5867">
              <w:rPr>
                <w:rFonts w:cs="Angsana New"/>
                <w:b w:val="0"/>
                <w:bCs/>
                <w:szCs w:val="22"/>
                <w:cs/>
                <w:lang w:bidi="th-TH"/>
              </w:rPr>
              <w:t>(</w:t>
            </w:r>
            <w:r w:rsidRPr="001C5867">
              <w:rPr>
                <w:b w:val="0"/>
                <w:bCs/>
                <w:szCs w:val="22"/>
              </w:rPr>
              <w:t>9,224</w:t>
            </w:r>
            <w:r w:rsidRPr="001C5867">
              <w:rPr>
                <w:rFonts w:cs="Angsana New"/>
                <w:b w:val="0"/>
                <w:bCs/>
                <w:szCs w:val="22"/>
                <w:cs/>
                <w:lang w:bidi="th-TH"/>
              </w:rPr>
              <w:t>)</w:t>
            </w:r>
          </w:p>
        </w:tc>
        <w:tc>
          <w:tcPr>
            <w:tcW w:w="180" w:type="dxa"/>
            <w:shd w:val="clear" w:color="auto" w:fill="auto"/>
          </w:tcPr>
          <w:p w14:paraId="77BDDE54" w14:textId="77777777" w:rsidR="001B2488" w:rsidRPr="001C5867" w:rsidRDefault="001B2488" w:rsidP="00E639F4">
            <w:pPr>
              <w:pStyle w:val="acctmergecolhdg"/>
              <w:spacing w:line="240" w:lineRule="auto"/>
              <w:jc w:val="right"/>
              <w:rPr>
                <w:b w:val="0"/>
                <w:bCs/>
                <w:szCs w:val="22"/>
              </w:rPr>
            </w:pPr>
          </w:p>
        </w:tc>
        <w:tc>
          <w:tcPr>
            <w:tcW w:w="1260" w:type="dxa"/>
            <w:shd w:val="clear" w:color="auto" w:fill="auto"/>
          </w:tcPr>
          <w:p w14:paraId="4A074629"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141B604C"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794A0F6F" w14:textId="77777777" w:rsidR="001B2488" w:rsidRPr="001C5867" w:rsidRDefault="001B2488" w:rsidP="00E639F4">
            <w:pPr>
              <w:pStyle w:val="acctmergecolhdg"/>
              <w:spacing w:line="240" w:lineRule="auto"/>
              <w:jc w:val="right"/>
              <w:rPr>
                <w:b w:val="0"/>
                <w:bCs/>
                <w:szCs w:val="22"/>
              </w:rPr>
            </w:pPr>
          </w:p>
        </w:tc>
        <w:tc>
          <w:tcPr>
            <w:tcW w:w="180" w:type="dxa"/>
          </w:tcPr>
          <w:p w14:paraId="293F0EA3" w14:textId="77777777" w:rsidR="001B2488" w:rsidRPr="001C5867" w:rsidRDefault="001B2488" w:rsidP="00E639F4">
            <w:pPr>
              <w:pStyle w:val="acctmergecolhdg"/>
              <w:spacing w:line="240" w:lineRule="auto"/>
              <w:jc w:val="right"/>
              <w:rPr>
                <w:b w:val="0"/>
                <w:bCs/>
                <w:szCs w:val="22"/>
              </w:rPr>
            </w:pPr>
          </w:p>
        </w:tc>
        <w:tc>
          <w:tcPr>
            <w:tcW w:w="1008" w:type="dxa"/>
          </w:tcPr>
          <w:p w14:paraId="732139AF" w14:textId="77777777" w:rsidR="001B2488" w:rsidRPr="001C5867" w:rsidRDefault="001B2488" w:rsidP="00E639F4">
            <w:pPr>
              <w:pStyle w:val="acctmergecolhdg"/>
              <w:spacing w:line="240" w:lineRule="auto"/>
              <w:jc w:val="right"/>
              <w:rPr>
                <w:b w:val="0"/>
                <w:bCs/>
                <w:szCs w:val="22"/>
              </w:rPr>
            </w:pPr>
          </w:p>
        </w:tc>
      </w:tr>
      <w:tr w:rsidR="001B2488" w:rsidRPr="001C5867" w14:paraId="35F5AF83" w14:textId="77777777" w:rsidTr="001B2488">
        <w:trPr>
          <w:cantSplit/>
        </w:trPr>
        <w:tc>
          <w:tcPr>
            <w:tcW w:w="4140" w:type="dxa"/>
          </w:tcPr>
          <w:p w14:paraId="3E58B6A0"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liabilities</w:t>
            </w:r>
          </w:p>
        </w:tc>
        <w:tc>
          <w:tcPr>
            <w:tcW w:w="1597" w:type="dxa"/>
            <w:tcBorders>
              <w:bottom w:val="single" w:sz="4" w:space="0" w:color="auto"/>
            </w:tcBorders>
            <w:shd w:val="clear" w:color="auto" w:fill="auto"/>
          </w:tcPr>
          <w:p w14:paraId="27C1A6BF" w14:textId="7689A99C" w:rsidR="001B2488" w:rsidRPr="001C5867" w:rsidRDefault="001B2488" w:rsidP="00E639F4">
            <w:pPr>
              <w:pStyle w:val="acctmergecolhdg"/>
              <w:tabs>
                <w:tab w:val="decimal" w:pos="1275"/>
              </w:tabs>
              <w:spacing w:line="240" w:lineRule="auto"/>
              <w:ind w:right="105"/>
              <w:jc w:val="right"/>
              <w:rPr>
                <w:b w:val="0"/>
                <w:bCs/>
                <w:szCs w:val="22"/>
              </w:rPr>
            </w:pPr>
            <w:r w:rsidRPr="001C5867">
              <w:rPr>
                <w:rFonts w:cs="Angsana New"/>
                <w:b w:val="0"/>
                <w:bCs/>
                <w:szCs w:val="22"/>
                <w:cs/>
                <w:lang w:bidi="th-TH"/>
              </w:rPr>
              <w:t>(</w:t>
            </w:r>
            <w:r w:rsidRPr="001C5867">
              <w:rPr>
                <w:b w:val="0"/>
                <w:bCs/>
                <w:szCs w:val="22"/>
              </w:rPr>
              <w:t>340</w:t>
            </w:r>
            <w:r w:rsidRPr="001C5867">
              <w:rPr>
                <w:rFonts w:cs="Angsana New"/>
                <w:b w:val="0"/>
                <w:bCs/>
                <w:szCs w:val="22"/>
                <w:cs/>
                <w:lang w:bidi="th-TH"/>
              </w:rPr>
              <w:t>)</w:t>
            </w:r>
          </w:p>
        </w:tc>
        <w:tc>
          <w:tcPr>
            <w:tcW w:w="180" w:type="dxa"/>
            <w:shd w:val="clear" w:color="auto" w:fill="auto"/>
          </w:tcPr>
          <w:p w14:paraId="4B26A79B" w14:textId="77777777" w:rsidR="001B2488" w:rsidRPr="001C5867" w:rsidRDefault="001B2488" w:rsidP="00E639F4">
            <w:pPr>
              <w:pStyle w:val="acctmergecolhdg"/>
              <w:spacing w:line="240" w:lineRule="auto"/>
              <w:jc w:val="right"/>
              <w:rPr>
                <w:b w:val="0"/>
                <w:bCs/>
                <w:szCs w:val="22"/>
              </w:rPr>
            </w:pPr>
          </w:p>
        </w:tc>
        <w:tc>
          <w:tcPr>
            <w:tcW w:w="1260" w:type="dxa"/>
            <w:shd w:val="clear" w:color="auto" w:fill="auto"/>
          </w:tcPr>
          <w:p w14:paraId="24F8C452"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76903D8D"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16963A2B" w14:textId="77777777" w:rsidR="001B2488" w:rsidRPr="001C5867" w:rsidRDefault="001B2488" w:rsidP="00E639F4">
            <w:pPr>
              <w:pStyle w:val="acctmergecolhdg"/>
              <w:spacing w:line="240" w:lineRule="auto"/>
              <w:jc w:val="right"/>
              <w:rPr>
                <w:b w:val="0"/>
                <w:bCs/>
                <w:szCs w:val="22"/>
              </w:rPr>
            </w:pPr>
          </w:p>
        </w:tc>
        <w:tc>
          <w:tcPr>
            <w:tcW w:w="180" w:type="dxa"/>
          </w:tcPr>
          <w:p w14:paraId="1C42457C" w14:textId="77777777" w:rsidR="001B2488" w:rsidRPr="001C5867" w:rsidRDefault="001B2488" w:rsidP="00E639F4">
            <w:pPr>
              <w:pStyle w:val="acctmergecolhdg"/>
              <w:spacing w:line="240" w:lineRule="auto"/>
              <w:jc w:val="right"/>
              <w:rPr>
                <w:b w:val="0"/>
                <w:bCs/>
                <w:szCs w:val="22"/>
              </w:rPr>
            </w:pPr>
          </w:p>
        </w:tc>
        <w:tc>
          <w:tcPr>
            <w:tcW w:w="1008" w:type="dxa"/>
          </w:tcPr>
          <w:p w14:paraId="357072ED" w14:textId="77777777" w:rsidR="001B2488" w:rsidRPr="001C5867" w:rsidRDefault="001B2488" w:rsidP="00E639F4">
            <w:pPr>
              <w:pStyle w:val="acctmergecolhdg"/>
              <w:spacing w:line="240" w:lineRule="auto"/>
              <w:jc w:val="right"/>
              <w:rPr>
                <w:b w:val="0"/>
                <w:bCs/>
                <w:szCs w:val="22"/>
              </w:rPr>
            </w:pPr>
          </w:p>
        </w:tc>
      </w:tr>
      <w:tr w:rsidR="001B2488" w:rsidRPr="001C5867" w14:paraId="29A9D438" w14:textId="77777777" w:rsidTr="001B2488">
        <w:trPr>
          <w:cantSplit/>
        </w:trPr>
        <w:tc>
          <w:tcPr>
            <w:tcW w:w="4140" w:type="dxa"/>
          </w:tcPr>
          <w:p w14:paraId="2D5AFE05" w14:textId="77777777" w:rsidR="001B2488" w:rsidRPr="001C5867" w:rsidRDefault="001B2488" w:rsidP="00E639F4">
            <w:pPr>
              <w:pStyle w:val="acctfourfigures"/>
              <w:spacing w:line="240" w:lineRule="auto"/>
              <w:ind w:left="187" w:hanging="187"/>
              <w:rPr>
                <w:b/>
                <w:bCs/>
                <w:szCs w:val="22"/>
              </w:rPr>
            </w:pPr>
            <w:r w:rsidRPr="001C5867">
              <w:rPr>
                <w:b/>
                <w:bCs/>
                <w:szCs w:val="22"/>
              </w:rPr>
              <w:t xml:space="preserve">Net assets </w:t>
            </w:r>
            <w:r w:rsidRPr="001C5867">
              <w:rPr>
                <w:rFonts w:cs="Angsana New"/>
                <w:b/>
                <w:bCs/>
                <w:szCs w:val="22"/>
                <w:cs/>
                <w:lang w:bidi="th-TH"/>
              </w:rPr>
              <w:t>(</w:t>
            </w:r>
            <w:r w:rsidRPr="001C5867">
              <w:rPr>
                <w:b/>
                <w:bCs/>
              </w:rPr>
              <w:t>100</w:t>
            </w:r>
            <w:r w:rsidRPr="001C5867">
              <w:rPr>
                <w:rFonts w:cs="Angsana New"/>
                <w:b/>
                <w:bCs/>
                <w:szCs w:val="22"/>
                <w:cs/>
                <w:lang w:bidi="th-TH"/>
              </w:rPr>
              <w:t>%)</w:t>
            </w:r>
          </w:p>
        </w:tc>
        <w:tc>
          <w:tcPr>
            <w:tcW w:w="1597" w:type="dxa"/>
            <w:tcBorders>
              <w:top w:val="single" w:sz="4" w:space="0" w:color="auto"/>
              <w:bottom w:val="single" w:sz="4" w:space="0" w:color="auto"/>
            </w:tcBorders>
            <w:shd w:val="clear" w:color="auto" w:fill="auto"/>
          </w:tcPr>
          <w:p w14:paraId="3FCF8130" w14:textId="1A3CAFEC" w:rsidR="001B2488" w:rsidRPr="001C5867" w:rsidRDefault="001B2488" w:rsidP="00E639F4">
            <w:pPr>
              <w:pStyle w:val="acctmergecolhdg"/>
              <w:tabs>
                <w:tab w:val="decimal" w:pos="1275"/>
              </w:tabs>
              <w:spacing w:line="240" w:lineRule="auto"/>
              <w:ind w:right="176"/>
              <w:jc w:val="right"/>
              <w:rPr>
                <w:szCs w:val="22"/>
              </w:rPr>
            </w:pPr>
            <w:r w:rsidRPr="001C5867">
              <w:rPr>
                <w:szCs w:val="22"/>
              </w:rPr>
              <w:t>18,822</w:t>
            </w:r>
          </w:p>
        </w:tc>
        <w:tc>
          <w:tcPr>
            <w:tcW w:w="180" w:type="dxa"/>
            <w:shd w:val="clear" w:color="auto" w:fill="auto"/>
          </w:tcPr>
          <w:p w14:paraId="169BD758" w14:textId="77777777" w:rsidR="001B2488" w:rsidRPr="001C5867" w:rsidRDefault="001B2488" w:rsidP="00E639F4">
            <w:pPr>
              <w:pStyle w:val="acctmergecolhdg"/>
              <w:spacing w:line="240" w:lineRule="auto"/>
              <w:jc w:val="right"/>
              <w:rPr>
                <w:szCs w:val="22"/>
              </w:rPr>
            </w:pPr>
          </w:p>
        </w:tc>
        <w:tc>
          <w:tcPr>
            <w:tcW w:w="1260" w:type="dxa"/>
            <w:shd w:val="clear" w:color="auto" w:fill="auto"/>
          </w:tcPr>
          <w:p w14:paraId="73A11AB1"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0689DC55"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71D66F3C" w14:textId="77777777" w:rsidR="001B2488" w:rsidRPr="001C5867" w:rsidRDefault="001B2488" w:rsidP="00E639F4">
            <w:pPr>
              <w:pStyle w:val="acctmergecolhdg"/>
              <w:spacing w:line="240" w:lineRule="auto"/>
              <w:jc w:val="right"/>
              <w:rPr>
                <w:b w:val="0"/>
                <w:bCs/>
                <w:szCs w:val="22"/>
              </w:rPr>
            </w:pPr>
          </w:p>
        </w:tc>
        <w:tc>
          <w:tcPr>
            <w:tcW w:w="180" w:type="dxa"/>
          </w:tcPr>
          <w:p w14:paraId="4A764024" w14:textId="77777777" w:rsidR="001B2488" w:rsidRPr="001C5867" w:rsidRDefault="001B2488" w:rsidP="00E639F4">
            <w:pPr>
              <w:pStyle w:val="acctmergecolhdg"/>
              <w:spacing w:line="240" w:lineRule="auto"/>
              <w:jc w:val="right"/>
              <w:rPr>
                <w:b w:val="0"/>
                <w:bCs/>
                <w:szCs w:val="22"/>
              </w:rPr>
            </w:pPr>
          </w:p>
        </w:tc>
        <w:tc>
          <w:tcPr>
            <w:tcW w:w="1008" w:type="dxa"/>
          </w:tcPr>
          <w:p w14:paraId="35877BEC" w14:textId="77777777" w:rsidR="001B2488" w:rsidRPr="001C5867" w:rsidRDefault="001B2488" w:rsidP="00E639F4">
            <w:pPr>
              <w:pStyle w:val="acctmergecolhdg"/>
              <w:spacing w:line="240" w:lineRule="auto"/>
              <w:jc w:val="right"/>
              <w:rPr>
                <w:b w:val="0"/>
                <w:bCs/>
                <w:szCs w:val="22"/>
              </w:rPr>
            </w:pPr>
          </w:p>
        </w:tc>
      </w:tr>
      <w:tr w:rsidR="001B2488" w:rsidRPr="001C5867" w14:paraId="1F9AA185" w14:textId="77777777" w:rsidTr="001B2488">
        <w:trPr>
          <w:cantSplit/>
        </w:trPr>
        <w:tc>
          <w:tcPr>
            <w:tcW w:w="4140" w:type="dxa"/>
          </w:tcPr>
          <w:p w14:paraId="733F26C2" w14:textId="77777777" w:rsidR="001B2488" w:rsidRPr="001C5867" w:rsidRDefault="001B2488" w:rsidP="00E639F4">
            <w:pPr>
              <w:pStyle w:val="acctfourfigures"/>
              <w:spacing w:line="240" w:lineRule="auto"/>
              <w:ind w:left="187" w:hanging="187"/>
              <w:rPr>
                <w:szCs w:val="22"/>
              </w:rPr>
            </w:pPr>
            <w:r w:rsidRPr="001C5867">
              <w:rPr>
                <w:szCs w:val="22"/>
              </w:rPr>
              <w:t>Carrying amount of non</w:t>
            </w:r>
            <w:r w:rsidRPr="001C5867">
              <w:rPr>
                <w:rFonts w:cs="Angsana New"/>
                <w:szCs w:val="22"/>
                <w:cs/>
                <w:lang w:bidi="th-TH"/>
              </w:rPr>
              <w:t>-</w:t>
            </w:r>
            <w:r w:rsidRPr="001C5867">
              <w:rPr>
                <w:szCs w:val="22"/>
              </w:rPr>
              <w:t>controlling interest</w:t>
            </w:r>
          </w:p>
        </w:tc>
        <w:tc>
          <w:tcPr>
            <w:tcW w:w="1597" w:type="dxa"/>
            <w:tcBorders>
              <w:top w:val="single" w:sz="4" w:space="0" w:color="auto"/>
              <w:bottom w:val="double" w:sz="4" w:space="0" w:color="auto"/>
            </w:tcBorders>
            <w:shd w:val="clear" w:color="auto" w:fill="auto"/>
          </w:tcPr>
          <w:p w14:paraId="29C1D2CC" w14:textId="2535BA17" w:rsidR="001B2488" w:rsidRPr="001C5867" w:rsidRDefault="001B2488" w:rsidP="00E639F4">
            <w:pPr>
              <w:pStyle w:val="acctmergecolhdg"/>
              <w:tabs>
                <w:tab w:val="decimal" w:pos="1275"/>
              </w:tabs>
              <w:spacing w:line="240" w:lineRule="auto"/>
              <w:ind w:right="176"/>
              <w:jc w:val="right"/>
              <w:rPr>
                <w:b w:val="0"/>
                <w:szCs w:val="22"/>
              </w:rPr>
            </w:pPr>
            <w:r w:rsidRPr="001C5867">
              <w:rPr>
                <w:b w:val="0"/>
                <w:szCs w:val="22"/>
              </w:rPr>
              <w:t>8,692</w:t>
            </w:r>
          </w:p>
        </w:tc>
        <w:tc>
          <w:tcPr>
            <w:tcW w:w="180" w:type="dxa"/>
            <w:tcBorders>
              <w:bottom w:val="nil"/>
            </w:tcBorders>
            <w:shd w:val="clear" w:color="auto" w:fill="auto"/>
          </w:tcPr>
          <w:p w14:paraId="0BC0944F" w14:textId="77777777" w:rsidR="001B2488" w:rsidRPr="001C5867" w:rsidRDefault="001B2488" w:rsidP="00E639F4">
            <w:pPr>
              <w:pStyle w:val="acctmergecolhdg"/>
              <w:spacing w:line="240" w:lineRule="auto"/>
              <w:jc w:val="right"/>
              <w:rPr>
                <w:b w:val="0"/>
                <w:szCs w:val="22"/>
              </w:rPr>
            </w:pPr>
          </w:p>
        </w:tc>
        <w:tc>
          <w:tcPr>
            <w:tcW w:w="1260" w:type="dxa"/>
            <w:shd w:val="clear" w:color="auto" w:fill="auto"/>
          </w:tcPr>
          <w:p w14:paraId="76065703" w14:textId="6141278C" w:rsidR="001B2488" w:rsidRPr="001C5867" w:rsidRDefault="001B2488" w:rsidP="00324084">
            <w:pPr>
              <w:pStyle w:val="acctmergecolhdg"/>
              <w:spacing w:line="240" w:lineRule="auto"/>
              <w:ind w:right="86"/>
              <w:jc w:val="right"/>
              <w:rPr>
                <w:b w:val="0"/>
                <w:szCs w:val="22"/>
              </w:rPr>
            </w:pPr>
            <w:r w:rsidRPr="001C5867">
              <w:rPr>
                <w:b w:val="0"/>
                <w:szCs w:val="22"/>
              </w:rPr>
              <w:t>1,571</w:t>
            </w:r>
          </w:p>
        </w:tc>
        <w:tc>
          <w:tcPr>
            <w:tcW w:w="180" w:type="dxa"/>
            <w:shd w:val="clear" w:color="auto" w:fill="auto"/>
          </w:tcPr>
          <w:p w14:paraId="6C4516C2" w14:textId="77777777" w:rsidR="001B2488" w:rsidRPr="001C5867" w:rsidRDefault="001B2488" w:rsidP="00E639F4">
            <w:pPr>
              <w:pStyle w:val="acctmergecolhdg"/>
              <w:spacing w:line="240" w:lineRule="auto"/>
              <w:jc w:val="right"/>
              <w:rPr>
                <w:b w:val="0"/>
                <w:szCs w:val="22"/>
              </w:rPr>
            </w:pPr>
          </w:p>
        </w:tc>
        <w:tc>
          <w:tcPr>
            <w:tcW w:w="1170" w:type="dxa"/>
            <w:shd w:val="clear" w:color="auto" w:fill="auto"/>
          </w:tcPr>
          <w:p w14:paraId="3186F64E" w14:textId="786747D2" w:rsidR="001B2488" w:rsidRPr="001C5867" w:rsidRDefault="001B2488" w:rsidP="00662584">
            <w:pPr>
              <w:pStyle w:val="acctmergecolhdg"/>
              <w:spacing w:line="240" w:lineRule="auto"/>
              <w:ind w:right="86"/>
              <w:jc w:val="right"/>
              <w:rPr>
                <w:b w:val="0"/>
                <w:szCs w:val="22"/>
              </w:rPr>
            </w:pPr>
            <w:r w:rsidRPr="001C5867">
              <w:rPr>
                <w:b w:val="0"/>
                <w:szCs w:val="22"/>
              </w:rPr>
              <w:t>1,707</w:t>
            </w:r>
          </w:p>
        </w:tc>
        <w:tc>
          <w:tcPr>
            <w:tcW w:w="180" w:type="dxa"/>
          </w:tcPr>
          <w:p w14:paraId="21A3E27C" w14:textId="77777777" w:rsidR="001B2488" w:rsidRPr="001C5867" w:rsidRDefault="001B2488" w:rsidP="00E639F4">
            <w:pPr>
              <w:pStyle w:val="acctmergecolhdg"/>
              <w:spacing w:line="240" w:lineRule="auto"/>
              <w:jc w:val="right"/>
              <w:rPr>
                <w:b w:val="0"/>
                <w:bCs/>
                <w:szCs w:val="22"/>
              </w:rPr>
            </w:pPr>
          </w:p>
        </w:tc>
        <w:tc>
          <w:tcPr>
            <w:tcW w:w="1008" w:type="dxa"/>
          </w:tcPr>
          <w:p w14:paraId="273461DA" w14:textId="5ADF9A66" w:rsidR="001B2488" w:rsidRPr="001C5867" w:rsidRDefault="001B2488" w:rsidP="00662584">
            <w:pPr>
              <w:pStyle w:val="acctmergecolhdg"/>
              <w:tabs>
                <w:tab w:val="decimal" w:pos="926"/>
              </w:tabs>
              <w:spacing w:line="240" w:lineRule="auto"/>
              <w:ind w:right="180"/>
              <w:jc w:val="left"/>
              <w:rPr>
                <w:szCs w:val="28"/>
                <w:lang w:val="en-GB" w:bidi="th-TH"/>
              </w:rPr>
            </w:pPr>
            <w:r w:rsidRPr="001C5867">
              <w:rPr>
                <w:szCs w:val="22"/>
              </w:rPr>
              <w:t>11,9</w:t>
            </w:r>
            <w:r w:rsidRPr="001C5867">
              <w:rPr>
                <w:szCs w:val="28"/>
                <w:lang w:val="en-GB" w:bidi="th-TH"/>
              </w:rPr>
              <w:t>70</w:t>
            </w:r>
          </w:p>
        </w:tc>
      </w:tr>
      <w:tr w:rsidR="001B2488" w:rsidRPr="001C5867" w14:paraId="689686DC" w14:textId="77777777" w:rsidTr="001B2488">
        <w:trPr>
          <w:cantSplit/>
          <w:trHeight w:val="270"/>
        </w:trPr>
        <w:tc>
          <w:tcPr>
            <w:tcW w:w="4140" w:type="dxa"/>
          </w:tcPr>
          <w:p w14:paraId="0A331D13" w14:textId="77777777" w:rsidR="001B2488" w:rsidRPr="001C5867" w:rsidRDefault="001B2488" w:rsidP="00E639F4">
            <w:pPr>
              <w:pStyle w:val="ListBullet3"/>
              <w:framePr w:hSpace="0" w:wrap="auto" w:vAnchor="margin" w:xAlign="left" w:yAlign="inline"/>
              <w:ind w:left="187" w:hanging="187"/>
              <w:suppressOverlap w:val="0"/>
            </w:pPr>
          </w:p>
        </w:tc>
        <w:tc>
          <w:tcPr>
            <w:tcW w:w="1597" w:type="dxa"/>
            <w:tcBorders>
              <w:top w:val="double" w:sz="4" w:space="0" w:color="auto"/>
            </w:tcBorders>
          </w:tcPr>
          <w:p w14:paraId="1DD515C7" w14:textId="77777777" w:rsidR="001B2488" w:rsidRPr="001C5867" w:rsidRDefault="001B2488" w:rsidP="00E639F4">
            <w:pPr>
              <w:spacing w:line="240" w:lineRule="auto"/>
              <w:jc w:val="right"/>
              <w:rPr>
                <w:szCs w:val="22"/>
              </w:rPr>
            </w:pPr>
          </w:p>
        </w:tc>
        <w:tc>
          <w:tcPr>
            <w:tcW w:w="180" w:type="dxa"/>
          </w:tcPr>
          <w:p w14:paraId="12B138E8" w14:textId="77777777" w:rsidR="001B2488" w:rsidRPr="001C5867" w:rsidRDefault="001B2488" w:rsidP="00E639F4">
            <w:pPr>
              <w:spacing w:line="240" w:lineRule="auto"/>
              <w:jc w:val="right"/>
              <w:rPr>
                <w:szCs w:val="22"/>
              </w:rPr>
            </w:pPr>
          </w:p>
        </w:tc>
        <w:tc>
          <w:tcPr>
            <w:tcW w:w="1260" w:type="dxa"/>
          </w:tcPr>
          <w:p w14:paraId="33E0C5F1"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1168817" w14:textId="77777777" w:rsidR="001B2488" w:rsidRPr="001C5867" w:rsidRDefault="001B2488" w:rsidP="00E639F4">
            <w:pPr>
              <w:pStyle w:val="acctfourfigures"/>
              <w:spacing w:line="240" w:lineRule="auto"/>
              <w:jc w:val="right"/>
              <w:rPr>
                <w:szCs w:val="22"/>
              </w:rPr>
            </w:pPr>
          </w:p>
        </w:tc>
        <w:tc>
          <w:tcPr>
            <w:tcW w:w="1170" w:type="dxa"/>
          </w:tcPr>
          <w:p w14:paraId="686FB684"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20B9CFD4"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1366C4BF"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0444AFD0" w14:textId="77777777" w:rsidTr="001B2488">
        <w:trPr>
          <w:cantSplit/>
          <w:trHeight w:val="270"/>
        </w:trPr>
        <w:tc>
          <w:tcPr>
            <w:tcW w:w="4140" w:type="dxa"/>
          </w:tcPr>
          <w:p w14:paraId="71C09DF4" w14:textId="77777777" w:rsidR="001B2488" w:rsidRPr="001C5867" w:rsidRDefault="001B2488" w:rsidP="00E639F4">
            <w:pPr>
              <w:pStyle w:val="ListBullet3"/>
              <w:framePr w:hSpace="0" w:wrap="auto" w:vAnchor="margin" w:xAlign="left" w:yAlign="inline"/>
              <w:ind w:left="187" w:hanging="187"/>
              <w:suppressOverlap w:val="0"/>
            </w:pPr>
            <w:r w:rsidRPr="001C5867">
              <w:t>Revenue</w:t>
            </w:r>
          </w:p>
        </w:tc>
        <w:tc>
          <w:tcPr>
            <w:tcW w:w="1597" w:type="dxa"/>
          </w:tcPr>
          <w:p w14:paraId="7EA185FD" w14:textId="39E0430B" w:rsidR="001B2488" w:rsidRPr="001C5867" w:rsidRDefault="001B2488" w:rsidP="00E639F4">
            <w:pPr>
              <w:tabs>
                <w:tab w:val="decimal" w:pos="1275"/>
              </w:tabs>
              <w:spacing w:line="240" w:lineRule="auto"/>
              <w:ind w:right="176"/>
              <w:jc w:val="right"/>
              <w:rPr>
                <w:szCs w:val="22"/>
              </w:rPr>
            </w:pPr>
            <w:r w:rsidRPr="001C5867">
              <w:rPr>
                <w:szCs w:val="22"/>
              </w:rPr>
              <w:t>32,107</w:t>
            </w:r>
          </w:p>
        </w:tc>
        <w:tc>
          <w:tcPr>
            <w:tcW w:w="180" w:type="dxa"/>
          </w:tcPr>
          <w:p w14:paraId="159E33FF" w14:textId="77777777" w:rsidR="001B2488" w:rsidRPr="001C5867" w:rsidRDefault="001B2488" w:rsidP="00E639F4">
            <w:pPr>
              <w:spacing w:line="240" w:lineRule="auto"/>
              <w:jc w:val="right"/>
              <w:rPr>
                <w:szCs w:val="22"/>
              </w:rPr>
            </w:pPr>
          </w:p>
        </w:tc>
        <w:tc>
          <w:tcPr>
            <w:tcW w:w="1260" w:type="dxa"/>
          </w:tcPr>
          <w:p w14:paraId="713D857E"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60371407" w14:textId="77777777" w:rsidR="001B2488" w:rsidRPr="001C5867" w:rsidRDefault="001B2488" w:rsidP="00E639F4">
            <w:pPr>
              <w:pStyle w:val="acctfourfigures"/>
              <w:spacing w:line="240" w:lineRule="auto"/>
              <w:jc w:val="right"/>
              <w:rPr>
                <w:szCs w:val="22"/>
              </w:rPr>
            </w:pPr>
          </w:p>
        </w:tc>
        <w:tc>
          <w:tcPr>
            <w:tcW w:w="1170" w:type="dxa"/>
          </w:tcPr>
          <w:p w14:paraId="3C08480E"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24C11010"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1D91FA86"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1BD1F818" w14:textId="77777777" w:rsidTr="001B2488">
        <w:trPr>
          <w:cantSplit/>
          <w:trHeight w:val="270"/>
        </w:trPr>
        <w:tc>
          <w:tcPr>
            <w:tcW w:w="4140" w:type="dxa"/>
          </w:tcPr>
          <w:p w14:paraId="5A197CD4" w14:textId="77777777" w:rsidR="001B2488" w:rsidRPr="001C5867" w:rsidRDefault="001B2488" w:rsidP="00E639F4">
            <w:pPr>
              <w:pStyle w:val="acctfourfigures"/>
              <w:tabs>
                <w:tab w:val="clear" w:pos="765"/>
                <w:tab w:val="decimal" w:pos="461"/>
              </w:tabs>
              <w:spacing w:line="240" w:lineRule="auto"/>
              <w:ind w:left="187" w:hanging="187"/>
              <w:rPr>
                <w:szCs w:val="22"/>
              </w:rPr>
            </w:pPr>
            <w:r w:rsidRPr="001C5867">
              <w:rPr>
                <w:szCs w:val="22"/>
              </w:rPr>
              <w:t>Profit</w:t>
            </w:r>
          </w:p>
        </w:tc>
        <w:tc>
          <w:tcPr>
            <w:tcW w:w="1597" w:type="dxa"/>
          </w:tcPr>
          <w:p w14:paraId="2C1208FC" w14:textId="01C9215A" w:rsidR="001B2488" w:rsidRPr="001C5867" w:rsidRDefault="001B2488" w:rsidP="00E639F4">
            <w:pPr>
              <w:tabs>
                <w:tab w:val="decimal" w:pos="1275"/>
              </w:tabs>
              <w:spacing w:line="240" w:lineRule="auto"/>
              <w:ind w:right="176"/>
              <w:jc w:val="right"/>
              <w:rPr>
                <w:szCs w:val="22"/>
              </w:rPr>
            </w:pPr>
            <w:r w:rsidRPr="001C5867">
              <w:rPr>
                <w:szCs w:val="22"/>
              </w:rPr>
              <w:t>3,096</w:t>
            </w:r>
          </w:p>
        </w:tc>
        <w:tc>
          <w:tcPr>
            <w:tcW w:w="180" w:type="dxa"/>
          </w:tcPr>
          <w:p w14:paraId="4AEF62FE" w14:textId="77777777" w:rsidR="001B2488" w:rsidRPr="001C5867" w:rsidRDefault="001B2488" w:rsidP="00E639F4">
            <w:pPr>
              <w:spacing w:line="240" w:lineRule="auto"/>
              <w:jc w:val="right"/>
              <w:rPr>
                <w:szCs w:val="22"/>
              </w:rPr>
            </w:pPr>
          </w:p>
        </w:tc>
        <w:tc>
          <w:tcPr>
            <w:tcW w:w="1260" w:type="dxa"/>
          </w:tcPr>
          <w:p w14:paraId="5CB593FF"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3CFB82CA" w14:textId="77777777" w:rsidR="001B2488" w:rsidRPr="001C5867" w:rsidRDefault="001B2488" w:rsidP="00E639F4">
            <w:pPr>
              <w:pStyle w:val="acctfourfigures"/>
              <w:spacing w:line="240" w:lineRule="auto"/>
              <w:jc w:val="right"/>
              <w:rPr>
                <w:szCs w:val="22"/>
              </w:rPr>
            </w:pPr>
          </w:p>
        </w:tc>
        <w:tc>
          <w:tcPr>
            <w:tcW w:w="1170" w:type="dxa"/>
          </w:tcPr>
          <w:p w14:paraId="17D56177"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7008E327"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1FFF2F9A"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7F982A91" w14:textId="77777777" w:rsidTr="001B2488">
        <w:trPr>
          <w:cantSplit/>
          <w:trHeight w:val="270"/>
        </w:trPr>
        <w:tc>
          <w:tcPr>
            <w:tcW w:w="4140" w:type="dxa"/>
          </w:tcPr>
          <w:p w14:paraId="61277FB1" w14:textId="77777777" w:rsidR="001B2488" w:rsidRPr="001C5867" w:rsidRDefault="001B2488" w:rsidP="00E639F4">
            <w:pPr>
              <w:pStyle w:val="acctfourfigures"/>
              <w:spacing w:line="240" w:lineRule="auto"/>
              <w:ind w:left="187" w:hanging="187"/>
              <w:rPr>
                <w:szCs w:val="22"/>
              </w:rPr>
            </w:pPr>
            <w:r w:rsidRPr="001C5867">
              <w:rPr>
                <w:szCs w:val="22"/>
              </w:rPr>
              <w:t>Other comprehensive income</w:t>
            </w:r>
          </w:p>
        </w:tc>
        <w:tc>
          <w:tcPr>
            <w:tcW w:w="1597" w:type="dxa"/>
            <w:tcBorders>
              <w:bottom w:val="single" w:sz="4" w:space="0" w:color="auto"/>
            </w:tcBorders>
          </w:tcPr>
          <w:p w14:paraId="04FAF002" w14:textId="1C111BDD" w:rsidR="001B2488" w:rsidRPr="001C5867" w:rsidRDefault="001B2488" w:rsidP="00E639F4">
            <w:pPr>
              <w:pStyle w:val="acctmergecolhdg"/>
              <w:tabs>
                <w:tab w:val="decimal" w:pos="1275"/>
              </w:tabs>
              <w:spacing w:line="240" w:lineRule="auto"/>
              <w:ind w:right="105"/>
              <w:jc w:val="right"/>
              <w:rPr>
                <w:b w:val="0"/>
                <w:szCs w:val="22"/>
              </w:rPr>
            </w:pPr>
            <w:r w:rsidRPr="001C5867">
              <w:rPr>
                <w:rFonts w:cs="Angsana New"/>
                <w:b w:val="0"/>
                <w:szCs w:val="22"/>
                <w:cs/>
                <w:lang w:bidi="th-TH"/>
              </w:rPr>
              <w:t>(</w:t>
            </w:r>
            <w:r w:rsidRPr="001C5867">
              <w:rPr>
                <w:b w:val="0"/>
                <w:szCs w:val="22"/>
              </w:rPr>
              <w:t>47</w:t>
            </w:r>
            <w:r w:rsidRPr="001C5867">
              <w:rPr>
                <w:rFonts w:cs="Angsana New"/>
                <w:b w:val="0"/>
                <w:szCs w:val="22"/>
                <w:cs/>
                <w:lang w:bidi="th-TH"/>
              </w:rPr>
              <w:t>)</w:t>
            </w:r>
          </w:p>
        </w:tc>
        <w:tc>
          <w:tcPr>
            <w:tcW w:w="180" w:type="dxa"/>
          </w:tcPr>
          <w:p w14:paraId="29D63AFE" w14:textId="77777777" w:rsidR="001B2488" w:rsidRPr="001C5867" w:rsidRDefault="001B2488" w:rsidP="00E639F4">
            <w:pPr>
              <w:spacing w:line="240" w:lineRule="auto"/>
              <w:jc w:val="right"/>
              <w:rPr>
                <w:szCs w:val="22"/>
              </w:rPr>
            </w:pPr>
          </w:p>
        </w:tc>
        <w:tc>
          <w:tcPr>
            <w:tcW w:w="1260" w:type="dxa"/>
          </w:tcPr>
          <w:p w14:paraId="1AA1F9F1"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2FE59F5" w14:textId="77777777" w:rsidR="001B2488" w:rsidRPr="001C5867" w:rsidRDefault="001B2488" w:rsidP="00E639F4">
            <w:pPr>
              <w:pStyle w:val="acctfourfigures"/>
              <w:spacing w:line="240" w:lineRule="auto"/>
              <w:jc w:val="right"/>
              <w:rPr>
                <w:szCs w:val="22"/>
              </w:rPr>
            </w:pPr>
          </w:p>
        </w:tc>
        <w:tc>
          <w:tcPr>
            <w:tcW w:w="1170" w:type="dxa"/>
          </w:tcPr>
          <w:p w14:paraId="02CDE9D1"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308FBA4A"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14EA67AE"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7C321A8B" w14:textId="77777777" w:rsidTr="001B2488">
        <w:trPr>
          <w:cantSplit/>
          <w:trHeight w:val="270"/>
        </w:trPr>
        <w:tc>
          <w:tcPr>
            <w:tcW w:w="4140" w:type="dxa"/>
          </w:tcPr>
          <w:p w14:paraId="0BA5EAE6" w14:textId="77777777" w:rsidR="001B2488" w:rsidRPr="001C5867" w:rsidRDefault="001B2488" w:rsidP="00E639F4">
            <w:pPr>
              <w:pStyle w:val="acctfourfigures"/>
              <w:spacing w:line="240" w:lineRule="auto"/>
              <w:ind w:left="187" w:hanging="187"/>
              <w:rPr>
                <w:b/>
                <w:bCs/>
                <w:szCs w:val="22"/>
              </w:rPr>
            </w:pPr>
            <w:r w:rsidRPr="001C5867">
              <w:rPr>
                <w:b/>
                <w:bCs/>
                <w:szCs w:val="22"/>
              </w:rPr>
              <w:t xml:space="preserve">Total comprehensive income </w:t>
            </w:r>
            <w:r w:rsidRPr="001C5867">
              <w:rPr>
                <w:rFonts w:cs="Angsana New"/>
                <w:b/>
                <w:bCs/>
                <w:szCs w:val="22"/>
                <w:cs/>
                <w:lang w:bidi="th-TH"/>
              </w:rPr>
              <w:t>(</w:t>
            </w:r>
            <w:r w:rsidRPr="001C5867">
              <w:rPr>
                <w:b/>
                <w:bCs/>
              </w:rPr>
              <w:t>100</w:t>
            </w:r>
            <w:r w:rsidRPr="001C5867">
              <w:rPr>
                <w:rFonts w:cs="Angsana New"/>
                <w:b/>
                <w:bCs/>
                <w:szCs w:val="22"/>
                <w:cs/>
                <w:lang w:bidi="th-TH"/>
              </w:rPr>
              <w:t>%)</w:t>
            </w:r>
          </w:p>
        </w:tc>
        <w:tc>
          <w:tcPr>
            <w:tcW w:w="1597" w:type="dxa"/>
            <w:tcBorders>
              <w:top w:val="single" w:sz="4" w:space="0" w:color="auto"/>
              <w:bottom w:val="single" w:sz="4" w:space="0" w:color="auto"/>
            </w:tcBorders>
          </w:tcPr>
          <w:p w14:paraId="35B8D0A5" w14:textId="125589D2" w:rsidR="001B2488" w:rsidRPr="001C5867" w:rsidRDefault="001B2488" w:rsidP="00E639F4">
            <w:pPr>
              <w:tabs>
                <w:tab w:val="decimal" w:pos="1275"/>
              </w:tabs>
              <w:spacing w:line="240" w:lineRule="auto"/>
              <w:ind w:right="176"/>
              <w:jc w:val="right"/>
              <w:rPr>
                <w:b/>
                <w:bCs/>
                <w:szCs w:val="28"/>
                <w:cs/>
                <w:lang w:bidi="th-TH"/>
              </w:rPr>
            </w:pPr>
            <w:r w:rsidRPr="001C5867">
              <w:rPr>
                <w:b/>
                <w:bCs/>
                <w:szCs w:val="28"/>
                <w:lang w:bidi="th-TH"/>
              </w:rPr>
              <w:t>3,049</w:t>
            </w:r>
          </w:p>
        </w:tc>
        <w:tc>
          <w:tcPr>
            <w:tcW w:w="180" w:type="dxa"/>
          </w:tcPr>
          <w:p w14:paraId="0E292D60" w14:textId="77777777" w:rsidR="001B2488" w:rsidRPr="001C5867" w:rsidRDefault="001B2488" w:rsidP="00E639F4">
            <w:pPr>
              <w:spacing w:line="240" w:lineRule="auto"/>
              <w:jc w:val="right"/>
              <w:rPr>
                <w:b/>
                <w:bCs/>
                <w:szCs w:val="22"/>
              </w:rPr>
            </w:pPr>
          </w:p>
        </w:tc>
        <w:tc>
          <w:tcPr>
            <w:tcW w:w="1260" w:type="dxa"/>
          </w:tcPr>
          <w:p w14:paraId="5CBE70C6"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10F93EEA" w14:textId="77777777" w:rsidR="001B2488" w:rsidRPr="001C5867" w:rsidRDefault="001B2488" w:rsidP="00E639F4">
            <w:pPr>
              <w:pStyle w:val="acctfourfigures"/>
              <w:spacing w:line="240" w:lineRule="auto"/>
              <w:jc w:val="right"/>
              <w:rPr>
                <w:szCs w:val="22"/>
              </w:rPr>
            </w:pPr>
          </w:p>
        </w:tc>
        <w:tc>
          <w:tcPr>
            <w:tcW w:w="1170" w:type="dxa"/>
          </w:tcPr>
          <w:p w14:paraId="44EF4876"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2ABBAC36"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7CCA692F"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3D840A30" w14:textId="77777777" w:rsidTr="001B2488">
        <w:trPr>
          <w:cantSplit/>
          <w:trHeight w:val="270"/>
        </w:trPr>
        <w:tc>
          <w:tcPr>
            <w:tcW w:w="4140" w:type="dxa"/>
          </w:tcPr>
          <w:p w14:paraId="29314B0C" w14:textId="77777777" w:rsidR="001B2488" w:rsidRPr="001C5867" w:rsidRDefault="001B2488" w:rsidP="00E639F4">
            <w:pPr>
              <w:pStyle w:val="acctfourfigures"/>
              <w:spacing w:line="240" w:lineRule="auto"/>
              <w:ind w:left="187" w:hanging="187"/>
              <w:rPr>
                <w:szCs w:val="22"/>
              </w:rPr>
            </w:pPr>
            <w:r w:rsidRPr="001C5867">
              <w:rPr>
                <w:szCs w:val="22"/>
              </w:rPr>
              <w:t>Profit allocated to non</w:t>
            </w:r>
            <w:r w:rsidRPr="001C5867">
              <w:rPr>
                <w:rFonts w:cs="Angsana New"/>
                <w:szCs w:val="22"/>
                <w:cs/>
                <w:lang w:bidi="th-TH"/>
              </w:rPr>
              <w:t>-</w:t>
            </w:r>
            <w:r w:rsidRPr="001C5867">
              <w:rPr>
                <w:szCs w:val="22"/>
              </w:rPr>
              <w:t>controlling interest</w:t>
            </w:r>
          </w:p>
        </w:tc>
        <w:tc>
          <w:tcPr>
            <w:tcW w:w="1597" w:type="dxa"/>
            <w:tcBorders>
              <w:top w:val="single" w:sz="4" w:space="0" w:color="auto"/>
              <w:bottom w:val="double" w:sz="4" w:space="0" w:color="auto"/>
            </w:tcBorders>
          </w:tcPr>
          <w:p w14:paraId="493B13F2" w14:textId="7694E599" w:rsidR="001B2488" w:rsidRPr="001C5867" w:rsidRDefault="001B2488" w:rsidP="00E639F4">
            <w:pPr>
              <w:tabs>
                <w:tab w:val="decimal" w:pos="1275"/>
              </w:tabs>
              <w:spacing w:line="240" w:lineRule="auto"/>
              <w:ind w:right="176"/>
              <w:jc w:val="right"/>
              <w:rPr>
                <w:szCs w:val="22"/>
              </w:rPr>
            </w:pPr>
            <w:r w:rsidRPr="001C5867">
              <w:rPr>
                <w:szCs w:val="22"/>
              </w:rPr>
              <w:t>1,430</w:t>
            </w:r>
          </w:p>
        </w:tc>
        <w:tc>
          <w:tcPr>
            <w:tcW w:w="180" w:type="dxa"/>
          </w:tcPr>
          <w:p w14:paraId="7A790ABE" w14:textId="77777777" w:rsidR="001B2488" w:rsidRPr="001C5867" w:rsidRDefault="001B2488" w:rsidP="00E639F4">
            <w:pPr>
              <w:spacing w:line="240" w:lineRule="auto"/>
              <w:jc w:val="right"/>
              <w:rPr>
                <w:szCs w:val="22"/>
              </w:rPr>
            </w:pPr>
          </w:p>
        </w:tc>
        <w:tc>
          <w:tcPr>
            <w:tcW w:w="1260" w:type="dxa"/>
          </w:tcPr>
          <w:p w14:paraId="109E2771" w14:textId="7A93AB9D" w:rsidR="001B2488" w:rsidRPr="001C5867" w:rsidRDefault="001B2488" w:rsidP="00EA6AF2">
            <w:pPr>
              <w:pStyle w:val="acctfourfigures"/>
              <w:tabs>
                <w:tab w:val="clear" w:pos="765"/>
              </w:tabs>
              <w:spacing w:line="240" w:lineRule="auto"/>
              <w:ind w:right="11"/>
              <w:jc w:val="right"/>
              <w:rPr>
                <w:szCs w:val="22"/>
              </w:rPr>
            </w:pPr>
            <w:r w:rsidRPr="001C5867">
              <w:rPr>
                <w:rFonts w:cs="Angsana New"/>
                <w:szCs w:val="22"/>
                <w:cs/>
                <w:lang w:bidi="th-TH"/>
              </w:rPr>
              <w:t>(</w:t>
            </w:r>
            <w:r w:rsidRPr="001C5867">
              <w:rPr>
                <w:szCs w:val="22"/>
              </w:rPr>
              <w:t>141</w:t>
            </w:r>
            <w:r w:rsidRPr="001C5867">
              <w:rPr>
                <w:rFonts w:cs="Angsana New"/>
                <w:szCs w:val="22"/>
                <w:cs/>
                <w:lang w:bidi="th-TH"/>
              </w:rPr>
              <w:t>)</w:t>
            </w:r>
          </w:p>
        </w:tc>
        <w:tc>
          <w:tcPr>
            <w:tcW w:w="180" w:type="dxa"/>
          </w:tcPr>
          <w:p w14:paraId="1E5BDCD0" w14:textId="77777777" w:rsidR="001B2488" w:rsidRPr="001C5867" w:rsidRDefault="001B2488" w:rsidP="00E639F4">
            <w:pPr>
              <w:pStyle w:val="acctfourfigures"/>
              <w:spacing w:line="240" w:lineRule="auto"/>
              <w:jc w:val="right"/>
              <w:rPr>
                <w:szCs w:val="22"/>
              </w:rPr>
            </w:pPr>
          </w:p>
        </w:tc>
        <w:tc>
          <w:tcPr>
            <w:tcW w:w="1170" w:type="dxa"/>
          </w:tcPr>
          <w:p w14:paraId="4532EB55" w14:textId="6897DC0A" w:rsidR="001B2488" w:rsidRPr="001C5867" w:rsidRDefault="001B2488" w:rsidP="00E639F4">
            <w:pPr>
              <w:pStyle w:val="acctfourfigures"/>
              <w:tabs>
                <w:tab w:val="clear" w:pos="765"/>
              </w:tabs>
              <w:spacing w:line="240" w:lineRule="auto"/>
              <w:ind w:right="11"/>
              <w:jc w:val="right"/>
              <w:rPr>
                <w:szCs w:val="22"/>
              </w:rPr>
            </w:pPr>
            <w:r w:rsidRPr="001C5867">
              <w:rPr>
                <w:szCs w:val="22"/>
              </w:rPr>
              <w:t>120</w:t>
            </w:r>
          </w:p>
        </w:tc>
        <w:tc>
          <w:tcPr>
            <w:tcW w:w="180" w:type="dxa"/>
          </w:tcPr>
          <w:p w14:paraId="4D7AF891"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019EA09B" w14:textId="3BB7C25B" w:rsidR="001B2488" w:rsidRPr="001C5867" w:rsidRDefault="001B2488" w:rsidP="00EA6AF2">
            <w:pPr>
              <w:pStyle w:val="acctfourfigures"/>
              <w:tabs>
                <w:tab w:val="clear" w:pos="765"/>
                <w:tab w:val="decimal" w:pos="926"/>
              </w:tabs>
              <w:spacing w:line="240" w:lineRule="auto"/>
              <w:ind w:right="180"/>
              <w:rPr>
                <w:b/>
                <w:bCs/>
                <w:szCs w:val="22"/>
              </w:rPr>
            </w:pPr>
            <w:r w:rsidRPr="001C5867">
              <w:rPr>
                <w:b/>
                <w:bCs/>
                <w:szCs w:val="22"/>
              </w:rPr>
              <w:t>1,409</w:t>
            </w:r>
          </w:p>
        </w:tc>
      </w:tr>
      <w:tr w:rsidR="001B2488" w:rsidRPr="001C5867" w14:paraId="051F640E" w14:textId="77777777" w:rsidTr="001B2488">
        <w:trPr>
          <w:cantSplit/>
          <w:trHeight w:val="20"/>
        </w:trPr>
        <w:tc>
          <w:tcPr>
            <w:tcW w:w="4140" w:type="dxa"/>
            <w:vAlign w:val="bottom"/>
          </w:tcPr>
          <w:p w14:paraId="0D87AFE7" w14:textId="77777777" w:rsidR="001B2488" w:rsidRPr="001C5867" w:rsidRDefault="001B2488" w:rsidP="00E639F4">
            <w:pPr>
              <w:pStyle w:val="acctfourfigures"/>
              <w:tabs>
                <w:tab w:val="clear" w:pos="765"/>
                <w:tab w:val="left" w:pos="191"/>
              </w:tabs>
              <w:spacing w:line="240" w:lineRule="auto"/>
              <w:ind w:left="187" w:hanging="187"/>
              <w:rPr>
                <w:szCs w:val="22"/>
              </w:rPr>
            </w:pPr>
            <w:r w:rsidRPr="001C5867">
              <w:rPr>
                <w:szCs w:val="22"/>
              </w:rPr>
              <w:t xml:space="preserve">Other comprehensive income allocated to </w:t>
            </w:r>
            <w:r w:rsidRPr="001C5867">
              <w:rPr>
                <w:szCs w:val="22"/>
              </w:rPr>
              <w:br/>
              <w:t>non</w:t>
            </w:r>
            <w:r w:rsidRPr="001C5867">
              <w:rPr>
                <w:rFonts w:cs="Angsana New"/>
                <w:szCs w:val="22"/>
                <w:cs/>
                <w:lang w:bidi="th-TH"/>
              </w:rPr>
              <w:t>-</w:t>
            </w:r>
            <w:r w:rsidRPr="001C5867">
              <w:rPr>
                <w:szCs w:val="22"/>
              </w:rPr>
              <w:t>controlling interest</w:t>
            </w:r>
          </w:p>
        </w:tc>
        <w:tc>
          <w:tcPr>
            <w:tcW w:w="1597" w:type="dxa"/>
            <w:tcBorders>
              <w:top w:val="double" w:sz="4" w:space="0" w:color="auto"/>
              <w:bottom w:val="double" w:sz="4" w:space="0" w:color="auto"/>
            </w:tcBorders>
            <w:vAlign w:val="bottom"/>
          </w:tcPr>
          <w:p w14:paraId="609A4B01" w14:textId="49391425" w:rsidR="001B2488" w:rsidRPr="001C5867" w:rsidRDefault="001B2488" w:rsidP="00E639F4">
            <w:pPr>
              <w:pStyle w:val="acctmergecolhdg"/>
              <w:tabs>
                <w:tab w:val="decimal" w:pos="1275"/>
              </w:tabs>
              <w:spacing w:line="240" w:lineRule="auto"/>
              <w:ind w:right="105"/>
              <w:jc w:val="right"/>
              <w:rPr>
                <w:b w:val="0"/>
                <w:szCs w:val="22"/>
              </w:rPr>
            </w:pPr>
            <w:r w:rsidRPr="001C5867">
              <w:rPr>
                <w:rFonts w:cs="Angsana New"/>
                <w:b w:val="0"/>
                <w:szCs w:val="22"/>
                <w:cs/>
                <w:lang w:bidi="th-TH"/>
              </w:rPr>
              <w:t>(</w:t>
            </w:r>
            <w:r w:rsidRPr="001C5867">
              <w:rPr>
                <w:b w:val="0"/>
                <w:szCs w:val="22"/>
              </w:rPr>
              <w:t>22</w:t>
            </w:r>
            <w:r w:rsidRPr="001C5867">
              <w:rPr>
                <w:rFonts w:cs="Angsana New"/>
                <w:b w:val="0"/>
                <w:szCs w:val="22"/>
                <w:cs/>
                <w:lang w:bidi="th-TH"/>
              </w:rPr>
              <w:t>)</w:t>
            </w:r>
          </w:p>
        </w:tc>
        <w:tc>
          <w:tcPr>
            <w:tcW w:w="180" w:type="dxa"/>
            <w:vAlign w:val="bottom"/>
          </w:tcPr>
          <w:p w14:paraId="1A3C565C" w14:textId="77777777" w:rsidR="001B2488" w:rsidRPr="001C5867" w:rsidRDefault="001B2488" w:rsidP="00E639F4">
            <w:pPr>
              <w:spacing w:line="240" w:lineRule="auto"/>
              <w:jc w:val="right"/>
              <w:rPr>
                <w:bCs/>
                <w:szCs w:val="22"/>
              </w:rPr>
            </w:pPr>
          </w:p>
        </w:tc>
        <w:tc>
          <w:tcPr>
            <w:tcW w:w="1260" w:type="dxa"/>
            <w:vAlign w:val="bottom"/>
          </w:tcPr>
          <w:p w14:paraId="17C9B79B" w14:textId="2D084F1E" w:rsidR="001B2488" w:rsidRPr="001C5867" w:rsidRDefault="001B2488" w:rsidP="00CA71C9">
            <w:pPr>
              <w:pStyle w:val="acctfourfigures"/>
              <w:tabs>
                <w:tab w:val="clear" w:pos="765"/>
              </w:tabs>
              <w:spacing w:line="240" w:lineRule="auto"/>
              <w:ind w:right="11"/>
              <w:jc w:val="right"/>
              <w:rPr>
                <w:szCs w:val="22"/>
              </w:rPr>
            </w:pPr>
            <w:r w:rsidRPr="001C5867">
              <w:rPr>
                <w:rFonts w:cs="Angsana New"/>
                <w:szCs w:val="22"/>
                <w:cs/>
                <w:lang w:bidi="th-TH"/>
              </w:rPr>
              <w:t>(</w:t>
            </w:r>
            <w:r w:rsidRPr="001C5867">
              <w:rPr>
                <w:szCs w:val="22"/>
              </w:rPr>
              <w:t>11</w:t>
            </w:r>
            <w:r w:rsidRPr="001C5867">
              <w:rPr>
                <w:rFonts w:cs="Angsana New"/>
                <w:szCs w:val="22"/>
                <w:cs/>
                <w:lang w:bidi="th-TH"/>
              </w:rPr>
              <w:t>)</w:t>
            </w:r>
          </w:p>
        </w:tc>
        <w:tc>
          <w:tcPr>
            <w:tcW w:w="180" w:type="dxa"/>
            <w:vAlign w:val="bottom"/>
          </w:tcPr>
          <w:p w14:paraId="309560EB" w14:textId="77777777" w:rsidR="001B2488" w:rsidRPr="001C5867" w:rsidRDefault="001B2488" w:rsidP="00E639F4">
            <w:pPr>
              <w:pStyle w:val="acctfourfigures"/>
              <w:spacing w:line="240" w:lineRule="auto"/>
              <w:jc w:val="right"/>
              <w:rPr>
                <w:szCs w:val="22"/>
              </w:rPr>
            </w:pPr>
          </w:p>
        </w:tc>
        <w:tc>
          <w:tcPr>
            <w:tcW w:w="1170" w:type="dxa"/>
            <w:vAlign w:val="bottom"/>
          </w:tcPr>
          <w:p w14:paraId="6DB3E645" w14:textId="722309BB" w:rsidR="001B2488" w:rsidRPr="001C5867" w:rsidRDefault="001B2488" w:rsidP="00E639F4">
            <w:pPr>
              <w:pStyle w:val="acctfourfigures"/>
              <w:tabs>
                <w:tab w:val="clear" w:pos="765"/>
              </w:tabs>
              <w:spacing w:line="240" w:lineRule="auto"/>
              <w:ind w:right="377"/>
              <w:jc w:val="right"/>
              <w:rPr>
                <w:szCs w:val="22"/>
              </w:rPr>
            </w:pPr>
            <w:r w:rsidRPr="001C5867">
              <w:rPr>
                <w:rFonts w:cs="Angsana New"/>
                <w:szCs w:val="22"/>
                <w:cs/>
                <w:lang w:bidi="th-TH"/>
              </w:rPr>
              <w:t>-</w:t>
            </w:r>
          </w:p>
        </w:tc>
        <w:tc>
          <w:tcPr>
            <w:tcW w:w="180" w:type="dxa"/>
            <w:vAlign w:val="bottom"/>
          </w:tcPr>
          <w:p w14:paraId="2995C92C"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vAlign w:val="bottom"/>
          </w:tcPr>
          <w:p w14:paraId="72536A3C" w14:textId="6FBBA1B9" w:rsidR="001B2488" w:rsidRPr="001C5867" w:rsidRDefault="001B2488" w:rsidP="00BA1663">
            <w:pPr>
              <w:pStyle w:val="acctfourfigures"/>
              <w:tabs>
                <w:tab w:val="clear" w:pos="765"/>
                <w:tab w:val="decimal" w:pos="926"/>
              </w:tabs>
              <w:spacing w:line="240" w:lineRule="auto"/>
              <w:ind w:right="123"/>
              <w:rPr>
                <w:b/>
                <w:bCs/>
                <w:szCs w:val="22"/>
              </w:rPr>
            </w:pPr>
            <w:r w:rsidRPr="001C5867">
              <w:rPr>
                <w:rFonts w:cs="Angsana New"/>
                <w:b/>
                <w:bCs/>
                <w:szCs w:val="22"/>
                <w:cs/>
                <w:lang w:bidi="th-TH"/>
              </w:rPr>
              <w:t>(</w:t>
            </w:r>
            <w:r w:rsidRPr="001C5867">
              <w:rPr>
                <w:b/>
                <w:bCs/>
                <w:szCs w:val="22"/>
              </w:rPr>
              <w:t>33</w:t>
            </w:r>
            <w:r w:rsidRPr="001C5867">
              <w:rPr>
                <w:rFonts w:cs="Angsana New"/>
                <w:b/>
                <w:bCs/>
                <w:szCs w:val="22"/>
                <w:cs/>
                <w:lang w:bidi="th-TH"/>
              </w:rPr>
              <w:t>)</w:t>
            </w:r>
          </w:p>
        </w:tc>
      </w:tr>
      <w:tr w:rsidR="001B2488" w:rsidRPr="001C5867" w14:paraId="5E97486E" w14:textId="77777777" w:rsidTr="001B2488">
        <w:trPr>
          <w:cantSplit/>
          <w:trHeight w:val="270"/>
        </w:trPr>
        <w:tc>
          <w:tcPr>
            <w:tcW w:w="4140" w:type="dxa"/>
          </w:tcPr>
          <w:p w14:paraId="204E2210" w14:textId="77777777" w:rsidR="001B2488" w:rsidRPr="001C5867" w:rsidRDefault="001B2488" w:rsidP="00E639F4">
            <w:pPr>
              <w:pStyle w:val="acctfourfigures"/>
              <w:spacing w:line="240" w:lineRule="auto"/>
              <w:ind w:left="187" w:hanging="187"/>
              <w:rPr>
                <w:szCs w:val="22"/>
              </w:rPr>
            </w:pPr>
          </w:p>
        </w:tc>
        <w:tc>
          <w:tcPr>
            <w:tcW w:w="1597" w:type="dxa"/>
          </w:tcPr>
          <w:p w14:paraId="1A26B3C1" w14:textId="77777777" w:rsidR="001B2488" w:rsidRPr="001C5867" w:rsidRDefault="001B2488" w:rsidP="00E639F4">
            <w:pPr>
              <w:tabs>
                <w:tab w:val="decimal" w:pos="1275"/>
              </w:tabs>
              <w:spacing w:line="240" w:lineRule="auto"/>
              <w:ind w:right="176"/>
              <w:jc w:val="right"/>
              <w:rPr>
                <w:szCs w:val="22"/>
              </w:rPr>
            </w:pPr>
          </w:p>
        </w:tc>
        <w:tc>
          <w:tcPr>
            <w:tcW w:w="180" w:type="dxa"/>
          </w:tcPr>
          <w:p w14:paraId="59CAA28B" w14:textId="77777777" w:rsidR="001B2488" w:rsidRPr="001C5867" w:rsidRDefault="001B2488" w:rsidP="00E639F4">
            <w:pPr>
              <w:spacing w:line="240" w:lineRule="auto"/>
              <w:jc w:val="right"/>
              <w:rPr>
                <w:szCs w:val="22"/>
              </w:rPr>
            </w:pPr>
          </w:p>
        </w:tc>
        <w:tc>
          <w:tcPr>
            <w:tcW w:w="1260" w:type="dxa"/>
          </w:tcPr>
          <w:p w14:paraId="4DCA8783"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6DBD7E56" w14:textId="77777777" w:rsidR="001B2488" w:rsidRPr="001C5867" w:rsidRDefault="001B2488" w:rsidP="00E639F4">
            <w:pPr>
              <w:pStyle w:val="acctfourfigures"/>
              <w:spacing w:line="240" w:lineRule="auto"/>
              <w:jc w:val="right"/>
              <w:rPr>
                <w:szCs w:val="22"/>
              </w:rPr>
            </w:pPr>
          </w:p>
        </w:tc>
        <w:tc>
          <w:tcPr>
            <w:tcW w:w="1170" w:type="dxa"/>
          </w:tcPr>
          <w:p w14:paraId="19A4899A"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83FA333"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tcPr>
          <w:p w14:paraId="1C64B598" w14:textId="77777777" w:rsidR="001B2488" w:rsidRPr="001C5867" w:rsidRDefault="001B2488" w:rsidP="00E639F4">
            <w:pPr>
              <w:pStyle w:val="acctfourfigures"/>
              <w:spacing w:line="240" w:lineRule="auto"/>
              <w:jc w:val="right"/>
              <w:rPr>
                <w:szCs w:val="22"/>
              </w:rPr>
            </w:pPr>
          </w:p>
        </w:tc>
      </w:tr>
      <w:tr w:rsidR="001B2488" w:rsidRPr="001C5867" w14:paraId="5499362C" w14:textId="77777777" w:rsidTr="001B2488">
        <w:trPr>
          <w:cantSplit/>
          <w:trHeight w:val="270"/>
        </w:trPr>
        <w:tc>
          <w:tcPr>
            <w:tcW w:w="4140" w:type="dxa"/>
            <w:vAlign w:val="bottom"/>
          </w:tcPr>
          <w:p w14:paraId="6CC29759" w14:textId="77777777" w:rsidR="001B2488" w:rsidRPr="001C5867" w:rsidRDefault="001B2488" w:rsidP="00E639F4">
            <w:pPr>
              <w:pStyle w:val="acctfourfigures"/>
              <w:spacing w:line="240" w:lineRule="auto"/>
              <w:ind w:left="187" w:hanging="187"/>
              <w:rPr>
                <w:szCs w:val="22"/>
              </w:rPr>
            </w:pPr>
            <w:r w:rsidRPr="001C5867">
              <w:rPr>
                <w:szCs w:val="22"/>
              </w:rPr>
              <w:t>Cash flows from operating activities</w:t>
            </w:r>
          </w:p>
        </w:tc>
        <w:tc>
          <w:tcPr>
            <w:tcW w:w="1597" w:type="dxa"/>
            <w:vAlign w:val="bottom"/>
          </w:tcPr>
          <w:p w14:paraId="1227B8A0" w14:textId="49D96F85" w:rsidR="001B2488" w:rsidRPr="001C5867" w:rsidRDefault="001B2488" w:rsidP="00E639F4">
            <w:pPr>
              <w:tabs>
                <w:tab w:val="decimal" w:pos="1275"/>
              </w:tabs>
              <w:spacing w:line="240" w:lineRule="auto"/>
              <w:ind w:right="176"/>
              <w:jc w:val="right"/>
              <w:rPr>
                <w:szCs w:val="22"/>
              </w:rPr>
            </w:pPr>
            <w:r w:rsidRPr="001C5867">
              <w:rPr>
                <w:szCs w:val="22"/>
              </w:rPr>
              <w:t>5,113</w:t>
            </w:r>
          </w:p>
        </w:tc>
        <w:tc>
          <w:tcPr>
            <w:tcW w:w="180" w:type="dxa"/>
            <w:vAlign w:val="bottom"/>
          </w:tcPr>
          <w:p w14:paraId="18E28D9F" w14:textId="77777777" w:rsidR="001B2488" w:rsidRPr="001C5867" w:rsidRDefault="001B2488" w:rsidP="00E639F4">
            <w:pPr>
              <w:spacing w:line="240" w:lineRule="auto"/>
              <w:jc w:val="right"/>
              <w:rPr>
                <w:szCs w:val="22"/>
              </w:rPr>
            </w:pPr>
          </w:p>
        </w:tc>
        <w:tc>
          <w:tcPr>
            <w:tcW w:w="1260" w:type="dxa"/>
            <w:vAlign w:val="bottom"/>
          </w:tcPr>
          <w:p w14:paraId="465FD726"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65CD964A" w14:textId="77777777" w:rsidR="001B2488" w:rsidRPr="001C5867" w:rsidRDefault="001B2488" w:rsidP="00E639F4">
            <w:pPr>
              <w:pStyle w:val="acctfourfigures"/>
              <w:spacing w:line="240" w:lineRule="auto"/>
              <w:jc w:val="right"/>
              <w:rPr>
                <w:szCs w:val="22"/>
              </w:rPr>
            </w:pPr>
          </w:p>
        </w:tc>
        <w:tc>
          <w:tcPr>
            <w:tcW w:w="1170" w:type="dxa"/>
            <w:vAlign w:val="bottom"/>
          </w:tcPr>
          <w:p w14:paraId="1B0B7DDC"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22E826C2"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vAlign w:val="bottom"/>
          </w:tcPr>
          <w:p w14:paraId="3F239F0B" w14:textId="77777777" w:rsidR="001B2488" w:rsidRPr="001C5867" w:rsidRDefault="001B2488" w:rsidP="00E639F4">
            <w:pPr>
              <w:pStyle w:val="acctfourfigures"/>
              <w:spacing w:line="240" w:lineRule="auto"/>
              <w:jc w:val="right"/>
              <w:rPr>
                <w:szCs w:val="22"/>
              </w:rPr>
            </w:pPr>
          </w:p>
        </w:tc>
      </w:tr>
      <w:tr w:rsidR="001B2488" w:rsidRPr="001C5867" w14:paraId="40617E77" w14:textId="77777777" w:rsidTr="001B2488">
        <w:trPr>
          <w:cantSplit/>
          <w:trHeight w:val="270"/>
        </w:trPr>
        <w:tc>
          <w:tcPr>
            <w:tcW w:w="4140" w:type="dxa"/>
            <w:vAlign w:val="bottom"/>
          </w:tcPr>
          <w:p w14:paraId="14C01346" w14:textId="77777777" w:rsidR="001B2488" w:rsidRPr="001C5867" w:rsidRDefault="001B2488" w:rsidP="00E639F4">
            <w:pPr>
              <w:pStyle w:val="acctfourfigures"/>
              <w:spacing w:line="240" w:lineRule="auto"/>
              <w:ind w:left="187" w:hanging="187"/>
              <w:rPr>
                <w:szCs w:val="22"/>
              </w:rPr>
            </w:pPr>
            <w:r w:rsidRPr="001C5867">
              <w:rPr>
                <w:szCs w:val="22"/>
              </w:rPr>
              <w:t>Cash flows used in investing activities</w:t>
            </w:r>
          </w:p>
        </w:tc>
        <w:tc>
          <w:tcPr>
            <w:tcW w:w="1597" w:type="dxa"/>
            <w:vAlign w:val="bottom"/>
          </w:tcPr>
          <w:p w14:paraId="2A63C784" w14:textId="218BA181" w:rsidR="001B2488" w:rsidRPr="001C5867" w:rsidRDefault="001B2488" w:rsidP="00B26449">
            <w:pPr>
              <w:pStyle w:val="acctmergecolhdg"/>
              <w:tabs>
                <w:tab w:val="decimal" w:pos="1275"/>
              </w:tabs>
              <w:spacing w:line="240" w:lineRule="auto"/>
              <w:ind w:right="105"/>
              <w:jc w:val="right"/>
              <w:rPr>
                <w:b w:val="0"/>
                <w:szCs w:val="22"/>
              </w:rPr>
            </w:pPr>
            <w:r w:rsidRPr="001C5867">
              <w:rPr>
                <w:rFonts w:cs="Angsana New"/>
                <w:b w:val="0"/>
                <w:szCs w:val="22"/>
                <w:cs/>
                <w:lang w:bidi="th-TH"/>
              </w:rPr>
              <w:t>(</w:t>
            </w:r>
            <w:r w:rsidRPr="001C5867">
              <w:rPr>
                <w:b w:val="0"/>
                <w:szCs w:val="22"/>
              </w:rPr>
              <w:t>2,163</w:t>
            </w:r>
            <w:r w:rsidRPr="001C5867">
              <w:rPr>
                <w:rFonts w:cs="Angsana New"/>
                <w:b w:val="0"/>
                <w:szCs w:val="22"/>
                <w:cs/>
                <w:lang w:bidi="th-TH"/>
              </w:rPr>
              <w:t>)</w:t>
            </w:r>
          </w:p>
        </w:tc>
        <w:tc>
          <w:tcPr>
            <w:tcW w:w="180" w:type="dxa"/>
            <w:vAlign w:val="bottom"/>
          </w:tcPr>
          <w:p w14:paraId="50E9CC0C" w14:textId="77777777" w:rsidR="001B2488" w:rsidRPr="001C5867" w:rsidRDefault="001B2488" w:rsidP="00E639F4">
            <w:pPr>
              <w:spacing w:line="240" w:lineRule="auto"/>
              <w:jc w:val="right"/>
              <w:rPr>
                <w:szCs w:val="22"/>
              </w:rPr>
            </w:pPr>
          </w:p>
        </w:tc>
        <w:tc>
          <w:tcPr>
            <w:tcW w:w="1260" w:type="dxa"/>
            <w:vAlign w:val="bottom"/>
          </w:tcPr>
          <w:p w14:paraId="3445D1EF"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7593950A" w14:textId="77777777" w:rsidR="001B2488" w:rsidRPr="001C5867" w:rsidRDefault="001B2488" w:rsidP="00E639F4">
            <w:pPr>
              <w:pStyle w:val="acctfourfigures"/>
              <w:spacing w:line="240" w:lineRule="auto"/>
              <w:jc w:val="right"/>
              <w:rPr>
                <w:szCs w:val="22"/>
              </w:rPr>
            </w:pPr>
          </w:p>
        </w:tc>
        <w:tc>
          <w:tcPr>
            <w:tcW w:w="1170" w:type="dxa"/>
            <w:vAlign w:val="bottom"/>
          </w:tcPr>
          <w:p w14:paraId="39C98AF5"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03E4A942"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vAlign w:val="bottom"/>
          </w:tcPr>
          <w:p w14:paraId="763DEAB1" w14:textId="77777777" w:rsidR="001B2488" w:rsidRPr="001C5867" w:rsidRDefault="001B2488" w:rsidP="00E639F4">
            <w:pPr>
              <w:pStyle w:val="acctfourfigures"/>
              <w:spacing w:line="240" w:lineRule="auto"/>
              <w:jc w:val="right"/>
              <w:rPr>
                <w:szCs w:val="22"/>
              </w:rPr>
            </w:pPr>
          </w:p>
        </w:tc>
      </w:tr>
      <w:tr w:rsidR="001B2488" w:rsidRPr="001C5867" w14:paraId="3BC9F066" w14:textId="77777777" w:rsidTr="001B2488">
        <w:trPr>
          <w:cantSplit/>
          <w:trHeight w:val="270"/>
        </w:trPr>
        <w:tc>
          <w:tcPr>
            <w:tcW w:w="4140" w:type="dxa"/>
            <w:vAlign w:val="bottom"/>
          </w:tcPr>
          <w:p w14:paraId="773D5FF0" w14:textId="08B7DC07" w:rsidR="001B2488" w:rsidRPr="001C5867" w:rsidRDefault="001B2488" w:rsidP="00E639F4">
            <w:pPr>
              <w:pStyle w:val="acctfourfigures"/>
              <w:tabs>
                <w:tab w:val="clear" w:pos="765"/>
                <w:tab w:val="decimal" w:pos="191"/>
              </w:tabs>
              <w:spacing w:line="240" w:lineRule="auto"/>
              <w:ind w:left="187" w:hanging="187"/>
              <w:rPr>
                <w:szCs w:val="22"/>
              </w:rPr>
            </w:pPr>
            <w:r w:rsidRPr="001C5867">
              <w:rPr>
                <w:szCs w:val="22"/>
              </w:rPr>
              <w:t xml:space="preserve">Cash flows used in financing activities </w:t>
            </w:r>
            <w:r w:rsidRPr="001C5867">
              <w:rPr>
                <w:rFonts w:cs="Angsana New"/>
                <w:szCs w:val="22"/>
                <w:cs/>
                <w:lang w:bidi="th-TH"/>
              </w:rPr>
              <w:t>(</w:t>
            </w:r>
            <w:r w:rsidRPr="001C5867">
              <w:rPr>
                <w:szCs w:val="22"/>
              </w:rPr>
              <w:t>dividends to non</w:t>
            </w:r>
            <w:r w:rsidRPr="001C5867">
              <w:rPr>
                <w:rFonts w:cs="Angsana New"/>
                <w:szCs w:val="22"/>
                <w:cs/>
                <w:lang w:bidi="th-TH"/>
              </w:rPr>
              <w:t>-</w:t>
            </w:r>
            <w:r w:rsidRPr="001C5867">
              <w:rPr>
                <w:szCs w:val="22"/>
              </w:rPr>
              <w:t xml:space="preserve">controlling interest </w:t>
            </w:r>
            <w:r w:rsidRPr="001C5867">
              <w:rPr>
                <w:rFonts w:cs="Angsana New"/>
                <w:szCs w:val="22"/>
                <w:cs/>
                <w:lang w:bidi="th-TH"/>
              </w:rPr>
              <w:t xml:space="preserve">: </w:t>
            </w:r>
            <w:r w:rsidRPr="001C5867">
              <w:rPr>
                <w:szCs w:val="22"/>
              </w:rPr>
              <w:t>Baht 340 million</w:t>
            </w:r>
            <w:r w:rsidRPr="001C5867">
              <w:rPr>
                <w:rFonts w:cs="Angsana New"/>
                <w:szCs w:val="22"/>
                <w:cs/>
                <w:lang w:bidi="th-TH"/>
              </w:rPr>
              <w:t xml:space="preserve">) </w:t>
            </w:r>
          </w:p>
        </w:tc>
        <w:tc>
          <w:tcPr>
            <w:tcW w:w="1597" w:type="dxa"/>
            <w:vAlign w:val="bottom"/>
          </w:tcPr>
          <w:p w14:paraId="0D611CD8" w14:textId="45CF4539" w:rsidR="001B2488" w:rsidRPr="001C5867" w:rsidRDefault="001B2488" w:rsidP="00B26449">
            <w:pPr>
              <w:pStyle w:val="acctmergecolhdg"/>
              <w:tabs>
                <w:tab w:val="decimal" w:pos="1275"/>
              </w:tabs>
              <w:spacing w:line="240" w:lineRule="auto"/>
              <w:ind w:right="105"/>
              <w:jc w:val="right"/>
              <w:rPr>
                <w:b w:val="0"/>
                <w:szCs w:val="22"/>
              </w:rPr>
            </w:pPr>
            <w:r w:rsidRPr="001C5867">
              <w:rPr>
                <w:rFonts w:cs="Angsana New"/>
                <w:b w:val="0"/>
                <w:szCs w:val="22"/>
                <w:cs/>
                <w:lang w:bidi="th-TH"/>
              </w:rPr>
              <w:t>(</w:t>
            </w:r>
            <w:r w:rsidRPr="001C5867">
              <w:rPr>
                <w:b w:val="0"/>
                <w:szCs w:val="22"/>
              </w:rPr>
              <w:t>2,861</w:t>
            </w:r>
            <w:r w:rsidRPr="001C5867">
              <w:rPr>
                <w:rFonts w:cs="Angsana New"/>
                <w:b w:val="0"/>
                <w:szCs w:val="22"/>
                <w:cs/>
                <w:lang w:bidi="th-TH"/>
              </w:rPr>
              <w:t>)</w:t>
            </w:r>
          </w:p>
        </w:tc>
        <w:tc>
          <w:tcPr>
            <w:tcW w:w="180" w:type="dxa"/>
            <w:vAlign w:val="bottom"/>
          </w:tcPr>
          <w:p w14:paraId="619C3BC5" w14:textId="77777777" w:rsidR="001B2488" w:rsidRPr="001C5867" w:rsidRDefault="001B2488" w:rsidP="00E639F4">
            <w:pPr>
              <w:spacing w:line="240" w:lineRule="auto"/>
              <w:jc w:val="right"/>
              <w:rPr>
                <w:szCs w:val="22"/>
              </w:rPr>
            </w:pPr>
          </w:p>
        </w:tc>
        <w:tc>
          <w:tcPr>
            <w:tcW w:w="1260" w:type="dxa"/>
            <w:vAlign w:val="bottom"/>
          </w:tcPr>
          <w:p w14:paraId="41ADE256"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46D0DB0D" w14:textId="77777777" w:rsidR="001B2488" w:rsidRPr="001C5867" w:rsidRDefault="001B2488" w:rsidP="00E639F4">
            <w:pPr>
              <w:pStyle w:val="acctfourfigures"/>
              <w:spacing w:line="240" w:lineRule="auto"/>
              <w:jc w:val="right"/>
              <w:rPr>
                <w:szCs w:val="22"/>
              </w:rPr>
            </w:pPr>
          </w:p>
        </w:tc>
        <w:tc>
          <w:tcPr>
            <w:tcW w:w="1170" w:type="dxa"/>
            <w:vAlign w:val="bottom"/>
          </w:tcPr>
          <w:p w14:paraId="55706B72"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54D6D991"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vAlign w:val="bottom"/>
          </w:tcPr>
          <w:p w14:paraId="516571C2" w14:textId="77777777" w:rsidR="001B2488" w:rsidRPr="001C5867" w:rsidRDefault="001B2488" w:rsidP="00E639F4">
            <w:pPr>
              <w:pStyle w:val="acctfourfigures"/>
              <w:spacing w:line="240" w:lineRule="auto"/>
              <w:jc w:val="right"/>
              <w:rPr>
                <w:szCs w:val="22"/>
              </w:rPr>
            </w:pPr>
          </w:p>
        </w:tc>
      </w:tr>
      <w:tr w:rsidR="001B2488" w:rsidRPr="001C5867" w14:paraId="47CE1349" w14:textId="77777777" w:rsidTr="001B2488">
        <w:trPr>
          <w:cantSplit/>
          <w:trHeight w:val="270"/>
        </w:trPr>
        <w:tc>
          <w:tcPr>
            <w:tcW w:w="4140" w:type="dxa"/>
            <w:vAlign w:val="bottom"/>
          </w:tcPr>
          <w:p w14:paraId="7A379281" w14:textId="5F3D146E" w:rsidR="001B2488" w:rsidRPr="001C5867" w:rsidRDefault="001B2488" w:rsidP="00E639F4">
            <w:pPr>
              <w:pStyle w:val="acctfourfigures"/>
              <w:spacing w:line="240" w:lineRule="auto"/>
              <w:ind w:left="187" w:hanging="187"/>
              <w:rPr>
                <w:b/>
                <w:bCs/>
                <w:szCs w:val="22"/>
              </w:rPr>
            </w:pPr>
            <w:r w:rsidRPr="001C5867">
              <w:rPr>
                <w:b/>
                <w:bCs/>
                <w:szCs w:val="22"/>
              </w:rPr>
              <w:t>Net increase in cash and cash equivalents</w:t>
            </w:r>
          </w:p>
        </w:tc>
        <w:tc>
          <w:tcPr>
            <w:tcW w:w="1597" w:type="dxa"/>
            <w:tcBorders>
              <w:top w:val="single" w:sz="4" w:space="0" w:color="auto"/>
              <w:bottom w:val="double" w:sz="4" w:space="0" w:color="auto"/>
            </w:tcBorders>
            <w:vAlign w:val="bottom"/>
          </w:tcPr>
          <w:p w14:paraId="297F4777" w14:textId="348D5F65" w:rsidR="001B2488" w:rsidRPr="001C5867" w:rsidRDefault="001B2488" w:rsidP="00CA71C9">
            <w:pPr>
              <w:pStyle w:val="acctmergecolhdg"/>
              <w:tabs>
                <w:tab w:val="decimal" w:pos="1176"/>
              </w:tabs>
              <w:spacing w:line="240" w:lineRule="auto"/>
              <w:ind w:right="173"/>
              <w:jc w:val="right"/>
              <w:rPr>
                <w:bCs/>
                <w:szCs w:val="22"/>
              </w:rPr>
            </w:pPr>
            <w:r w:rsidRPr="001C5867">
              <w:rPr>
                <w:bCs/>
                <w:szCs w:val="22"/>
              </w:rPr>
              <w:t>89</w:t>
            </w:r>
          </w:p>
        </w:tc>
        <w:tc>
          <w:tcPr>
            <w:tcW w:w="180" w:type="dxa"/>
            <w:vAlign w:val="bottom"/>
          </w:tcPr>
          <w:p w14:paraId="12E55AAD" w14:textId="77777777" w:rsidR="001B2488" w:rsidRPr="001C5867" w:rsidRDefault="001B2488" w:rsidP="00E639F4">
            <w:pPr>
              <w:spacing w:line="240" w:lineRule="auto"/>
              <w:jc w:val="right"/>
              <w:rPr>
                <w:szCs w:val="22"/>
              </w:rPr>
            </w:pPr>
          </w:p>
        </w:tc>
        <w:tc>
          <w:tcPr>
            <w:tcW w:w="1260" w:type="dxa"/>
            <w:vAlign w:val="bottom"/>
          </w:tcPr>
          <w:p w14:paraId="03D46C67" w14:textId="77777777" w:rsidR="001B2488" w:rsidRPr="001C5867" w:rsidRDefault="001B2488" w:rsidP="00E639F4">
            <w:pPr>
              <w:pStyle w:val="acctfourfigures"/>
              <w:tabs>
                <w:tab w:val="clear" w:pos="765"/>
              </w:tabs>
              <w:spacing w:line="240" w:lineRule="auto"/>
              <w:ind w:right="11"/>
              <w:jc w:val="right"/>
              <w:rPr>
                <w:b/>
                <w:bCs/>
                <w:szCs w:val="22"/>
              </w:rPr>
            </w:pPr>
          </w:p>
        </w:tc>
        <w:tc>
          <w:tcPr>
            <w:tcW w:w="180" w:type="dxa"/>
            <w:vAlign w:val="bottom"/>
          </w:tcPr>
          <w:p w14:paraId="074F5ED3" w14:textId="77777777" w:rsidR="001B2488" w:rsidRPr="001C5867" w:rsidRDefault="001B2488" w:rsidP="00E639F4">
            <w:pPr>
              <w:pStyle w:val="acctfourfigures"/>
              <w:spacing w:line="240" w:lineRule="auto"/>
              <w:jc w:val="right"/>
              <w:rPr>
                <w:szCs w:val="22"/>
              </w:rPr>
            </w:pPr>
          </w:p>
        </w:tc>
        <w:tc>
          <w:tcPr>
            <w:tcW w:w="1170" w:type="dxa"/>
            <w:vAlign w:val="bottom"/>
          </w:tcPr>
          <w:p w14:paraId="0AF568FF"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03C9B5CA" w14:textId="77777777" w:rsidR="001B2488" w:rsidRPr="001C5867" w:rsidRDefault="001B2488" w:rsidP="00E639F4">
            <w:pPr>
              <w:pStyle w:val="acctfourfigures"/>
              <w:tabs>
                <w:tab w:val="clear" w:pos="765"/>
              </w:tabs>
              <w:spacing w:line="240" w:lineRule="auto"/>
              <w:ind w:right="11"/>
              <w:jc w:val="right"/>
              <w:rPr>
                <w:szCs w:val="22"/>
              </w:rPr>
            </w:pPr>
          </w:p>
        </w:tc>
        <w:tc>
          <w:tcPr>
            <w:tcW w:w="1008" w:type="dxa"/>
            <w:vAlign w:val="bottom"/>
          </w:tcPr>
          <w:p w14:paraId="6C4FADDE" w14:textId="77777777" w:rsidR="001B2488" w:rsidRPr="001C5867" w:rsidRDefault="001B2488" w:rsidP="00E639F4">
            <w:pPr>
              <w:pStyle w:val="acctfourfigures"/>
              <w:spacing w:line="240" w:lineRule="auto"/>
              <w:jc w:val="right"/>
              <w:rPr>
                <w:szCs w:val="22"/>
              </w:rPr>
            </w:pPr>
          </w:p>
        </w:tc>
      </w:tr>
    </w:tbl>
    <w:p w14:paraId="2D975C32" w14:textId="77777777" w:rsidR="0094190D" w:rsidRPr="001C5867" w:rsidRDefault="0094190D" w:rsidP="009C629E">
      <w:pPr>
        <w:spacing w:line="240" w:lineRule="auto"/>
        <w:ind w:left="540" w:right="46"/>
        <w:jc w:val="both"/>
      </w:pPr>
    </w:p>
    <w:tbl>
      <w:tblPr>
        <w:tblW w:w="9738" w:type="dxa"/>
        <w:tblInd w:w="432" w:type="dxa"/>
        <w:tblLayout w:type="fixed"/>
        <w:tblCellMar>
          <w:left w:w="79" w:type="dxa"/>
          <w:right w:w="79" w:type="dxa"/>
        </w:tblCellMar>
        <w:tblLook w:val="0000" w:firstRow="0" w:lastRow="0" w:firstColumn="0" w:lastColumn="0" w:noHBand="0" w:noVBand="0"/>
      </w:tblPr>
      <w:tblGrid>
        <w:gridCol w:w="4158"/>
        <w:gridCol w:w="1615"/>
        <w:gridCol w:w="180"/>
        <w:gridCol w:w="1265"/>
        <w:gridCol w:w="180"/>
        <w:gridCol w:w="1170"/>
        <w:gridCol w:w="180"/>
        <w:gridCol w:w="990"/>
      </w:tblGrid>
      <w:tr w:rsidR="001B2488" w:rsidRPr="001C5867" w14:paraId="27D5C292" w14:textId="77777777" w:rsidTr="001B2488">
        <w:trPr>
          <w:cantSplit/>
          <w:tblHeader/>
        </w:trPr>
        <w:tc>
          <w:tcPr>
            <w:tcW w:w="4158" w:type="dxa"/>
          </w:tcPr>
          <w:p w14:paraId="22B8C80D" w14:textId="77777777" w:rsidR="001B2488" w:rsidRPr="001C5867" w:rsidRDefault="001B2488" w:rsidP="00E639F4">
            <w:pPr>
              <w:pStyle w:val="acctfourfigures"/>
              <w:spacing w:line="240" w:lineRule="auto"/>
              <w:ind w:left="187" w:hanging="187"/>
              <w:jc w:val="center"/>
              <w:rPr>
                <w:szCs w:val="22"/>
              </w:rPr>
            </w:pPr>
          </w:p>
        </w:tc>
        <w:tc>
          <w:tcPr>
            <w:tcW w:w="5580" w:type="dxa"/>
            <w:gridSpan w:val="7"/>
          </w:tcPr>
          <w:p w14:paraId="063484C2" w14:textId="77777777" w:rsidR="001B2488" w:rsidRPr="001C5867" w:rsidRDefault="001B2488" w:rsidP="00E639F4">
            <w:pPr>
              <w:pStyle w:val="acctmergecolhdg"/>
              <w:spacing w:line="240" w:lineRule="auto"/>
              <w:rPr>
                <w:b w:val="0"/>
                <w:bCs/>
                <w:szCs w:val="22"/>
              </w:rPr>
            </w:pPr>
            <w:r w:rsidRPr="001C5867">
              <w:rPr>
                <w:b w:val="0"/>
                <w:bCs/>
                <w:szCs w:val="22"/>
              </w:rPr>
              <w:t>31 December 2017</w:t>
            </w:r>
          </w:p>
        </w:tc>
      </w:tr>
      <w:tr w:rsidR="001B2488" w:rsidRPr="001C5867" w14:paraId="7ED4E7EC" w14:textId="77777777" w:rsidTr="001B2488">
        <w:trPr>
          <w:cantSplit/>
          <w:tblHeader/>
        </w:trPr>
        <w:tc>
          <w:tcPr>
            <w:tcW w:w="4158" w:type="dxa"/>
          </w:tcPr>
          <w:p w14:paraId="4E962870" w14:textId="77777777" w:rsidR="001B2488" w:rsidRPr="001C5867" w:rsidRDefault="001B2488" w:rsidP="00CA71C9">
            <w:pPr>
              <w:pStyle w:val="acctfourfigures"/>
              <w:spacing w:line="240" w:lineRule="auto"/>
              <w:ind w:left="187" w:hanging="187"/>
              <w:jc w:val="center"/>
              <w:rPr>
                <w:szCs w:val="28"/>
                <w:cs/>
                <w:lang w:bidi="th-TH"/>
              </w:rPr>
            </w:pPr>
          </w:p>
        </w:tc>
        <w:tc>
          <w:tcPr>
            <w:tcW w:w="1615" w:type="dxa"/>
            <w:vAlign w:val="bottom"/>
          </w:tcPr>
          <w:p w14:paraId="6B4AEA81" w14:textId="77777777" w:rsidR="001B2488" w:rsidRPr="001C5867" w:rsidRDefault="001B2488" w:rsidP="00CA71C9">
            <w:pPr>
              <w:pStyle w:val="acctmergecolhdg"/>
              <w:spacing w:line="240" w:lineRule="auto"/>
              <w:ind w:left="-79" w:right="-79"/>
              <w:rPr>
                <w:b w:val="0"/>
                <w:bCs/>
                <w:szCs w:val="28"/>
                <w:lang w:bidi="th-TH"/>
              </w:rPr>
            </w:pPr>
            <w:r w:rsidRPr="001C5867">
              <w:rPr>
                <w:b w:val="0"/>
                <w:bCs/>
                <w:szCs w:val="22"/>
              </w:rPr>
              <w:t>Robinson Public Company Limited</w:t>
            </w:r>
            <w:r w:rsidRPr="001C5867">
              <w:rPr>
                <w:rFonts w:cs="Angsana New"/>
                <w:b w:val="0"/>
                <w:bCs/>
                <w:szCs w:val="28"/>
                <w:cs/>
                <w:lang w:bidi="th-TH"/>
              </w:rPr>
              <w:t xml:space="preserve"> </w:t>
            </w:r>
            <w:r w:rsidRPr="001C5867">
              <w:rPr>
                <w:b w:val="0"/>
                <w:bCs/>
                <w:szCs w:val="28"/>
                <w:lang w:bidi="th-TH"/>
              </w:rPr>
              <w:t xml:space="preserve">and </w:t>
            </w:r>
          </w:p>
          <w:p w14:paraId="460484AF" w14:textId="34134529" w:rsidR="001B2488" w:rsidRPr="001C5867" w:rsidRDefault="001B2488" w:rsidP="00CA71C9">
            <w:pPr>
              <w:pStyle w:val="acctmergecolhdg"/>
              <w:spacing w:line="240" w:lineRule="auto"/>
              <w:ind w:left="-79" w:right="-79"/>
              <w:rPr>
                <w:b w:val="0"/>
                <w:bCs/>
                <w:szCs w:val="22"/>
              </w:rPr>
            </w:pPr>
            <w:r w:rsidRPr="001C5867">
              <w:rPr>
                <w:b w:val="0"/>
                <w:bCs/>
                <w:szCs w:val="28"/>
                <w:lang w:bidi="th-TH"/>
              </w:rPr>
              <w:t>its Subsidiaries</w:t>
            </w:r>
            <w:r w:rsidRPr="001C5867">
              <w:rPr>
                <w:rFonts w:cs="Angsana New"/>
                <w:b w:val="0"/>
                <w:bCs/>
                <w:szCs w:val="22"/>
                <w:cs/>
                <w:lang w:bidi="th-TH"/>
              </w:rPr>
              <w:t xml:space="preserve"> </w:t>
            </w:r>
          </w:p>
        </w:tc>
        <w:tc>
          <w:tcPr>
            <w:tcW w:w="180" w:type="dxa"/>
            <w:vAlign w:val="bottom"/>
          </w:tcPr>
          <w:p w14:paraId="36630A69" w14:textId="77777777" w:rsidR="001B2488" w:rsidRPr="001C5867" w:rsidRDefault="001B2488" w:rsidP="00CA71C9">
            <w:pPr>
              <w:pStyle w:val="acctmergecolhdg"/>
              <w:spacing w:line="240" w:lineRule="auto"/>
              <w:rPr>
                <w:b w:val="0"/>
                <w:bCs/>
                <w:szCs w:val="22"/>
              </w:rPr>
            </w:pPr>
          </w:p>
        </w:tc>
        <w:tc>
          <w:tcPr>
            <w:tcW w:w="1265" w:type="dxa"/>
            <w:vAlign w:val="bottom"/>
          </w:tcPr>
          <w:p w14:paraId="10933A03" w14:textId="573D9A5A" w:rsidR="001B2488" w:rsidRPr="001C5867" w:rsidRDefault="001B2488" w:rsidP="00CA71C9">
            <w:pPr>
              <w:pStyle w:val="acctmergecolhdg"/>
              <w:spacing w:line="240" w:lineRule="auto"/>
              <w:rPr>
                <w:b w:val="0"/>
                <w:bCs/>
                <w:szCs w:val="22"/>
              </w:rPr>
            </w:pPr>
            <w:r w:rsidRPr="001C5867">
              <w:rPr>
                <w:b w:val="0"/>
                <w:bCs/>
                <w:szCs w:val="22"/>
              </w:rPr>
              <w:t>Other individually immaterial subsidiaries</w:t>
            </w:r>
          </w:p>
        </w:tc>
        <w:tc>
          <w:tcPr>
            <w:tcW w:w="180" w:type="dxa"/>
            <w:vAlign w:val="bottom"/>
          </w:tcPr>
          <w:p w14:paraId="7B252CB9" w14:textId="77777777" w:rsidR="001B2488" w:rsidRPr="001C5867" w:rsidRDefault="001B2488" w:rsidP="00CA71C9">
            <w:pPr>
              <w:pStyle w:val="acctmergecolhdg"/>
              <w:spacing w:line="240" w:lineRule="auto"/>
              <w:rPr>
                <w:b w:val="0"/>
                <w:bCs/>
                <w:szCs w:val="22"/>
              </w:rPr>
            </w:pPr>
          </w:p>
        </w:tc>
        <w:tc>
          <w:tcPr>
            <w:tcW w:w="1170" w:type="dxa"/>
            <w:vAlign w:val="bottom"/>
          </w:tcPr>
          <w:p w14:paraId="5C31B8C8" w14:textId="3E9D2963" w:rsidR="001B2488" w:rsidRPr="001C5867" w:rsidRDefault="001B2488" w:rsidP="00CA71C9">
            <w:pPr>
              <w:pStyle w:val="acctmergecolhdg"/>
              <w:spacing w:line="240" w:lineRule="auto"/>
              <w:ind w:left="-79" w:right="-79" w:firstLine="79"/>
              <w:rPr>
                <w:b w:val="0"/>
                <w:bCs/>
                <w:szCs w:val="22"/>
              </w:rPr>
            </w:pPr>
            <w:r w:rsidRPr="001C5867">
              <w:rPr>
                <w:b w:val="0"/>
                <w:bCs/>
                <w:szCs w:val="22"/>
              </w:rPr>
              <w:t>Intra</w:t>
            </w:r>
            <w:r w:rsidRPr="001C5867">
              <w:rPr>
                <w:rFonts w:cs="Angsana New"/>
                <w:b w:val="0"/>
                <w:bCs/>
                <w:szCs w:val="22"/>
                <w:cs/>
                <w:lang w:bidi="th-TH"/>
              </w:rPr>
              <w:t>-</w:t>
            </w:r>
            <w:r w:rsidRPr="001C5867">
              <w:rPr>
                <w:b w:val="0"/>
                <w:bCs/>
                <w:szCs w:val="22"/>
              </w:rPr>
              <w:t>group eliminations</w:t>
            </w:r>
          </w:p>
        </w:tc>
        <w:tc>
          <w:tcPr>
            <w:tcW w:w="180" w:type="dxa"/>
            <w:vAlign w:val="bottom"/>
          </w:tcPr>
          <w:p w14:paraId="7A8AA8FE" w14:textId="77777777" w:rsidR="001B2488" w:rsidRPr="001C5867" w:rsidRDefault="001B2488" w:rsidP="00CA71C9">
            <w:pPr>
              <w:pStyle w:val="acctmergecolhdg"/>
              <w:spacing w:line="240" w:lineRule="auto"/>
              <w:rPr>
                <w:b w:val="0"/>
                <w:bCs/>
                <w:szCs w:val="22"/>
              </w:rPr>
            </w:pPr>
          </w:p>
        </w:tc>
        <w:tc>
          <w:tcPr>
            <w:tcW w:w="990" w:type="dxa"/>
            <w:vAlign w:val="bottom"/>
          </w:tcPr>
          <w:p w14:paraId="34821E65" w14:textId="57E9F3FD" w:rsidR="001B2488" w:rsidRPr="001C5867" w:rsidRDefault="001B2488" w:rsidP="00CA71C9">
            <w:pPr>
              <w:pStyle w:val="acctmergecolhdg"/>
              <w:spacing w:line="240" w:lineRule="auto"/>
              <w:rPr>
                <w:szCs w:val="22"/>
              </w:rPr>
            </w:pPr>
            <w:r w:rsidRPr="001C5867">
              <w:rPr>
                <w:szCs w:val="22"/>
              </w:rPr>
              <w:t>Total</w:t>
            </w:r>
          </w:p>
        </w:tc>
      </w:tr>
      <w:tr w:rsidR="001B2488" w:rsidRPr="001C5867" w14:paraId="620F5E14" w14:textId="77777777" w:rsidTr="001B2488">
        <w:trPr>
          <w:cantSplit/>
          <w:tblHeader/>
        </w:trPr>
        <w:tc>
          <w:tcPr>
            <w:tcW w:w="4158" w:type="dxa"/>
          </w:tcPr>
          <w:p w14:paraId="48D243C4" w14:textId="77777777" w:rsidR="001B2488" w:rsidRPr="001C5867" w:rsidRDefault="001B2488" w:rsidP="00E639F4">
            <w:pPr>
              <w:pStyle w:val="acctfourfigures"/>
              <w:spacing w:line="240" w:lineRule="auto"/>
              <w:ind w:left="187" w:hanging="187"/>
              <w:rPr>
                <w:szCs w:val="22"/>
              </w:rPr>
            </w:pPr>
          </w:p>
        </w:tc>
        <w:tc>
          <w:tcPr>
            <w:tcW w:w="5580" w:type="dxa"/>
            <w:gridSpan w:val="7"/>
          </w:tcPr>
          <w:p w14:paraId="24E43699" w14:textId="77777777" w:rsidR="001B2488" w:rsidRPr="001C5867" w:rsidRDefault="001B2488" w:rsidP="00E639F4">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1B2488" w:rsidRPr="001C5867" w14:paraId="3693C4F3" w14:textId="77777777" w:rsidTr="001B2488">
        <w:trPr>
          <w:cantSplit/>
        </w:trPr>
        <w:tc>
          <w:tcPr>
            <w:tcW w:w="4158" w:type="dxa"/>
            <w:vAlign w:val="bottom"/>
          </w:tcPr>
          <w:p w14:paraId="0298FE96"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controlling interest percentage</w:t>
            </w:r>
          </w:p>
        </w:tc>
        <w:tc>
          <w:tcPr>
            <w:tcW w:w="1615" w:type="dxa"/>
            <w:vAlign w:val="bottom"/>
          </w:tcPr>
          <w:p w14:paraId="2C83E2D8" w14:textId="77777777" w:rsidR="001B2488" w:rsidRPr="001C5867" w:rsidRDefault="001B2488" w:rsidP="00E639F4">
            <w:pPr>
              <w:pStyle w:val="acctmergecolhdg"/>
              <w:spacing w:line="240" w:lineRule="auto"/>
              <w:rPr>
                <w:b w:val="0"/>
                <w:bCs/>
                <w:szCs w:val="22"/>
              </w:rPr>
            </w:pPr>
            <w:r w:rsidRPr="001C5867">
              <w:rPr>
                <w:rFonts w:cs="Angsana New"/>
                <w:b w:val="0"/>
                <w:bCs/>
                <w:szCs w:val="28"/>
                <w:cs/>
                <w:lang w:bidi="th-TH"/>
              </w:rPr>
              <w:t xml:space="preserve">  </w:t>
            </w:r>
            <w:r w:rsidRPr="001C5867">
              <w:rPr>
                <w:b w:val="0"/>
                <w:bCs/>
                <w:szCs w:val="22"/>
              </w:rPr>
              <w:t>46</w:t>
            </w:r>
            <w:r w:rsidRPr="001C5867">
              <w:rPr>
                <w:rFonts w:cs="Angsana New"/>
                <w:b w:val="0"/>
                <w:bCs/>
                <w:szCs w:val="22"/>
                <w:cs/>
                <w:lang w:bidi="th-TH"/>
              </w:rPr>
              <w:t>.</w:t>
            </w:r>
            <w:r w:rsidRPr="001C5867">
              <w:rPr>
                <w:b w:val="0"/>
                <w:bCs/>
                <w:szCs w:val="22"/>
              </w:rPr>
              <w:t>18</w:t>
            </w:r>
            <w:r w:rsidRPr="001C5867">
              <w:rPr>
                <w:rFonts w:cs="Angsana New"/>
                <w:b w:val="0"/>
                <w:bCs/>
                <w:szCs w:val="22"/>
                <w:cs/>
                <w:lang w:bidi="th-TH"/>
              </w:rPr>
              <w:t>%</w:t>
            </w:r>
          </w:p>
        </w:tc>
        <w:tc>
          <w:tcPr>
            <w:tcW w:w="180" w:type="dxa"/>
            <w:vAlign w:val="bottom"/>
          </w:tcPr>
          <w:p w14:paraId="5AA234B6" w14:textId="77777777" w:rsidR="001B2488" w:rsidRPr="001C5867" w:rsidRDefault="001B2488" w:rsidP="00E639F4">
            <w:pPr>
              <w:pStyle w:val="acctmergecolhdg"/>
              <w:spacing w:line="240" w:lineRule="auto"/>
              <w:rPr>
                <w:b w:val="0"/>
                <w:bCs/>
                <w:szCs w:val="22"/>
              </w:rPr>
            </w:pPr>
          </w:p>
        </w:tc>
        <w:tc>
          <w:tcPr>
            <w:tcW w:w="1265" w:type="dxa"/>
            <w:vAlign w:val="bottom"/>
          </w:tcPr>
          <w:p w14:paraId="1BCD0575"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23571D17" w14:textId="77777777" w:rsidR="001B2488" w:rsidRPr="001C5867" w:rsidRDefault="001B2488" w:rsidP="00E639F4">
            <w:pPr>
              <w:pStyle w:val="acctmergecolhdg"/>
              <w:spacing w:line="240" w:lineRule="auto"/>
              <w:jc w:val="right"/>
              <w:rPr>
                <w:b w:val="0"/>
                <w:bCs/>
                <w:szCs w:val="22"/>
              </w:rPr>
            </w:pPr>
          </w:p>
        </w:tc>
        <w:tc>
          <w:tcPr>
            <w:tcW w:w="1170" w:type="dxa"/>
            <w:vAlign w:val="bottom"/>
          </w:tcPr>
          <w:p w14:paraId="6003CF0C"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0D2AFB72" w14:textId="77777777" w:rsidR="001B2488" w:rsidRPr="001C5867" w:rsidRDefault="001B2488" w:rsidP="00E639F4">
            <w:pPr>
              <w:pStyle w:val="acctmergecolhdg"/>
              <w:spacing w:line="240" w:lineRule="auto"/>
              <w:jc w:val="right"/>
              <w:rPr>
                <w:b w:val="0"/>
                <w:bCs/>
                <w:szCs w:val="22"/>
              </w:rPr>
            </w:pPr>
          </w:p>
        </w:tc>
        <w:tc>
          <w:tcPr>
            <w:tcW w:w="990" w:type="dxa"/>
            <w:vAlign w:val="bottom"/>
          </w:tcPr>
          <w:p w14:paraId="44FCF019" w14:textId="77777777" w:rsidR="001B2488" w:rsidRPr="001C5867" w:rsidRDefault="001B2488" w:rsidP="00E639F4">
            <w:pPr>
              <w:pStyle w:val="acctmergecolhdg"/>
              <w:spacing w:line="240" w:lineRule="auto"/>
              <w:jc w:val="right"/>
              <w:rPr>
                <w:b w:val="0"/>
                <w:bCs/>
                <w:szCs w:val="22"/>
              </w:rPr>
            </w:pPr>
          </w:p>
        </w:tc>
      </w:tr>
      <w:tr w:rsidR="001B2488" w:rsidRPr="001C5867" w14:paraId="6360734B" w14:textId="77777777" w:rsidTr="001B2488">
        <w:trPr>
          <w:cantSplit/>
          <w:trHeight w:val="128"/>
        </w:trPr>
        <w:tc>
          <w:tcPr>
            <w:tcW w:w="4158" w:type="dxa"/>
            <w:vAlign w:val="bottom"/>
          </w:tcPr>
          <w:p w14:paraId="5DF77E42" w14:textId="77777777" w:rsidR="001B2488" w:rsidRPr="001C5867" w:rsidRDefault="001B2488" w:rsidP="00E639F4">
            <w:pPr>
              <w:pStyle w:val="acctfourfigures"/>
              <w:spacing w:line="240" w:lineRule="auto"/>
              <w:ind w:left="187" w:hanging="187"/>
              <w:rPr>
                <w:szCs w:val="22"/>
              </w:rPr>
            </w:pPr>
          </w:p>
        </w:tc>
        <w:tc>
          <w:tcPr>
            <w:tcW w:w="1615" w:type="dxa"/>
            <w:vAlign w:val="bottom"/>
          </w:tcPr>
          <w:p w14:paraId="57BFED76" w14:textId="77777777" w:rsidR="001B2488" w:rsidRPr="001C5867" w:rsidRDefault="001B2488" w:rsidP="00E639F4">
            <w:pPr>
              <w:pStyle w:val="acctmergecolhdg"/>
              <w:spacing w:line="240" w:lineRule="auto"/>
              <w:rPr>
                <w:b w:val="0"/>
                <w:bCs/>
                <w:szCs w:val="22"/>
                <w:cs/>
                <w:lang w:bidi="th-TH"/>
              </w:rPr>
            </w:pPr>
          </w:p>
        </w:tc>
        <w:tc>
          <w:tcPr>
            <w:tcW w:w="180" w:type="dxa"/>
            <w:vAlign w:val="bottom"/>
          </w:tcPr>
          <w:p w14:paraId="7905B4E2" w14:textId="77777777" w:rsidR="001B2488" w:rsidRPr="001C5867" w:rsidRDefault="001B2488" w:rsidP="00E639F4">
            <w:pPr>
              <w:pStyle w:val="acctmergecolhdg"/>
              <w:spacing w:line="240" w:lineRule="auto"/>
              <w:rPr>
                <w:b w:val="0"/>
                <w:bCs/>
                <w:szCs w:val="22"/>
              </w:rPr>
            </w:pPr>
          </w:p>
        </w:tc>
        <w:tc>
          <w:tcPr>
            <w:tcW w:w="1265" w:type="dxa"/>
            <w:vAlign w:val="bottom"/>
          </w:tcPr>
          <w:p w14:paraId="6AF94D51"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79180925" w14:textId="77777777" w:rsidR="001B2488" w:rsidRPr="001C5867" w:rsidRDefault="001B2488" w:rsidP="00E639F4">
            <w:pPr>
              <w:pStyle w:val="acctmergecolhdg"/>
              <w:spacing w:line="240" w:lineRule="auto"/>
              <w:jc w:val="right"/>
              <w:rPr>
                <w:b w:val="0"/>
                <w:bCs/>
                <w:szCs w:val="22"/>
              </w:rPr>
            </w:pPr>
          </w:p>
        </w:tc>
        <w:tc>
          <w:tcPr>
            <w:tcW w:w="1170" w:type="dxa"/>
            <w:vAlign w:val="bottom"/>
          </w:tcPr>
          <w:p w14:paraId="2A23BFDD" w14:textId="77777777" w:rsidR="001B2488" w:rsidRPr="001C5867" w:rsidRDefault="001B2488" w:rsidP="00E639F4">
            <w:pPr>
              <w:pStyle w:val="acctmergecolhdg"/>
              <w:spacing w:line="240" w:lineRule="auto"/>
              <w:jc w:val="right"/>
              <w:rPr>
                <w:b w:val="0"/>
                <w:bCs/>
                <w:szCs w:val="22"/>
              </w:rPr>
            </w:pPr>
          </w:p>
        </w:tc>
        <w:tc>
          <w:tcPr>
            <w:tcW w:w="180" w:type="dxa"/>
            <w:vAlign w:val="bottom"/>
          </w:tcPr>
          <w:p w14:paraId="388438A8" w14:textId="77777777" w:rsidR="001B2488" w:rsidRPr="001C5867" w:rsidRDefault="001B2488" w:rsidP="00E639F4">
            <w:pPr>
              <w:pStyle w:val="acctmergecolhdg"/>
              <w:spacing w:line="240" w:lineRule="auto"/>
              <w:jc w:val="right"/>
              <w:rPr>
                <w:b w:val="0"/>
                <w:bCs/>
                <w:szCs w:val="22"/>
              </w:rPr>
            </w:pPr>
          </w:p>
        </w:tc>
        <w:tc>
          <w:tcPr>
            <w:tcW w:w="990" w:type="dxa"/>
            <w:vAlign w:val="bottom"/>
          </w:tcPr>
          <w:p w14:paraId="437E67C9" w14:textId="77777777" w:rsidR="001B2488" w:rsidRPr="001C5867" w:rsidRDefault="001B2488" w:rsidP="00E639F4">
            <w:pPr>
              <w:pStyle w:val="acctmergecolhdg"/>
              <w:spacing w:line="240" w:lineRule="auto"/>
              <w:jc w:val="right"/>
              <w:rPr>
                <w:b w:val="0"/>
                <w:bCs/>
                <w:szCs w:val="22"/>
              </w:rPr>
            </w:pPr>
          </w:p>
        </w:tc>
      </w:tr>
      <w:tr w:rsidR="001B2488" w:rsidRPr="001C5867" w14:paraId="1474871F" w14:textId="77777777" w:rsidTr="001B2488">
        <w:trPr>
          <w:cantSplit/>
        </w:trPr>
        <w:tc>
          <w:tcPr>
            <w:tcW w:w="4158" w:type="dxa"/>
          </w:tcPr>
          <w:p w14:paraId="0633E5F5" w14:textId="77777777" w:rsidR="001B2488" w:rsidRPr="001C5867" w:rsidRDefault="001B2488" w:rsidP="00E639F4">
            <w:pPr>
              <w:pStyle w:val="acctfourfigures"/>
              <w:spacing w:line="240" w:lineRule="auto"/>
              <w:ind w:left="187" w:hanging="187"/>
              <w:rPr>
                <w:szCs w:val="22"/>
              </w:rPr>
            </w:pPr>
            <w:r w:rsidRPr="001C5867">
              <w:rPr>
                <w:szCs w:val="22"/>
              </w:rPr>
              <w:t>Current assets</w:t>
            </w:r>
          </w:p>
        </w:tc>
        <w:tc>
          <w:tcPr>
            <w:tcW w:w="1615" w:type="dxa"/>
            <w:shd w:val="clear" w:color="auto" w:fill="auto"/>
          </w:tcPr>
          <w:p w14:paraId="5ACF98AA" w14:textId="77777777" w:rsidR="001B2488" w:rsidRPr="001C5867" w:rsidRDefault="001B2488" w:rsidP="00E639F4">
            <w:pPr>
              <w:pStyle w:val="acctmergecolhdg"/>
              <w:tabs>
                <w:tab w:val="decimal" w:pos="1275"/>
              </w:tabs>
              <w:spacing w:line="240" w:lineRule="auto"/>
              <w:ind w:right="176"/>
              <w:jc w:val="right"/>
              <w:rPr>
                <w:b w:val="0"/>
                <w:bCs/>
                <w:szCs w:val="22"/>
              </w:rPr>
            </w:pPr>
            <w:r w:rsidRPr="001C5867">
              <w:rPr>
                <w:b w:val="0"/>
                <w:bCs/>
                <w:szCs w:val="22"/>
              </w:rPr>
              <w:t>5,383</w:t>
            </w:r>
          </w:p>
        </w:tc>
        <w:tc>
          <w:tcPr>
            <w:tcW w:w="180" w:type="dxa"/>
            <w:shd w:val="clear" w:color="auto" w:fill="auto"/>
          </w:tcPr>
          <w:p w14:paraId="6920A751" w14:textId="77777777" w:rsidR="001B2488" w:rsidRPr="001C5867" w:rsidRDefault="001B2488" w:rsidP="00E639F4">
            <w:pPr>
              <w:pStyle w:val="acctmergecolhdg"/>
              <w:spacing w:line="240" w:lineRule="auto"/>
              <w:jc w:val="right"/>
              <w:rPr>
                <w:b w:val="0"/>
                <w:bCs/>
                <w:szCs w:val="22"/>
              </w:rPr>
            </w:pPr>
          </w:p>
        </w:tc>
        <w:tc>
          <w:tcPr>
            <w:tcW w:w="1265" w:type="dxa"/>
            <w:shd w:val="clear" w:color="auto" w:fill="auto"/>
          </w:tcPr>
          <w:p w14:paraId="24BFCE68"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6D5E288C"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5046689D" w14:textId="77777777" w:rsidR="001B2488" w:rsidRPr="001C5867" w:rsidRDefault="001B2488" w:rsidP="00E639F4">
            <w:pPr>
              <w:pStyle w:val="acctmergecolhdg"/>
              <w:spacing w:line="240" w:lineRule="auto"/>
              <w:jc w:val="right"/>
              <w:rPr>
                <w:b w:val="0"/>
                <w:bCs/>
                <w:szCs w:val="22"/>
              </w:rPr>
            </w:pPr>
          </w:p>
        </w:tc>
        <w:tc>
          <w:tcPr>
            <w:tcW w:w="180" w:type="dxa"/>
          </w:tcPr>
          <w:p w14:paraId="38281C49" w14:textId="77777777" w:rsidR="001B2488" w:rsidRPr="001C5867" w:rsidRDefault="001B2488" w:rsidP="00E639F4">
            <w:pPr>
              <w:pStyle w:val="acctmergecolhdg"/>
              <w:spacing w:line="240" w:lineRule="auto"/>
              <w:jc w:val="right"/>
              <w:rPr>
                <w:b w:val="0"/>
                <w:bCs/>
                <w:szCs w:val="22"/>
              </w:rPr>
            </w:pPr>
          </w:p>
        </w:tc>
        <w:tc>
          <w:tcPr>
            <w:tcW w:w="990" w:type="dxa"/>
          </w:tcPr>
          <w:p w14:paraId="75D200C5" w14:textId="77777777" w:rsidR="001B2488" w:rsidRPr="001C5867" w:rsidRDefault="001B2488" w:rsidP="00E639F4">
            <w:pPr>
              <w:pStyle w:val="acctmergecolhdg"/>
              <w:spacing w:line="240" w:lineRule="auto"/>
              <w:jc w:val="right"/>
              <w:rPr>
                <w:b w:val="0"/>
                <w:bCs/>
                <w:szCs w:val="22"/>
              </w:rPr>
            </w:pPr>
          </w:p>
        </w:tc>
      </w:tr>
      <w:tr w:rsidR="001B2488" w:rsidRPr="001C5867" w14:paraId="183D5C72" w14:textId="77777777" w:rsidTr="001B2488">
        <w:trPr>
          <w:cantSplit/>
        </w:trPr>
        <w:tc>
          <w:tcPr>
            <w:tcW w:w="4158" w:type="dxa"/>
          </w:tcPr>
          <w:p w14:paraId="557065FC"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assets</w:t>
            </w:r>
          </w:p>
        </w:tc>
        <w:tc>
          <w:tcPr>
            <w:tcW w:w="1615" w:type="dxa"/>
            <w:shd w:val="clear" w:color="auto" w:fill="auto"/>
          </w:tcPr>
          <w:p w14:paraId="6BF8CDFC" w14:textId="77777777" w:rsidR="001B2488" w:rsidRPr="001C5867" w:rsidRDefault="001B2488" w:rsidP="00E639F4">
            <w:pPr>
              <w:pStyle w:val="acctmergecolhdg"/>
              <w:tabs>
                <w:tab w:val="decimal" w:pos="1275"/>
              </w:tabs>
              <w:spacing w:line="240" w:lineRule="auto"/>
              <w:ind w:right="176"/>
              <w:jc w:val="right"/>
              <w:rPr>
                <w:b w:val="0"/>
                <w:bCs/>
                <w:szCs w:val="22"/>
              </w:rPr>
            </w:pPr>
            <w:r w:rsidRPr="001C5867">
              <w:rPr>
                <w:b w:val="0"/>
                <w:bCs/>
                <w:szCs w:val="22"/>
              </w:rPr>
              <w:t>22,171</w:t>
            </w:r>
          </w:p>
        </w:tc>
        <w:tc>
          <w:tcPr>
            <w:tcW w:w="180" w:type="dxa"/>
            <w:shd w:val="clear" w:color="auto" w:fill="auto"/>
          </w:tcPr>
          <w:p w14:paraId="43033C60" w14:textId="77777777" w:rsidR="001B2488" w:rsidRPr="001C5867" w:rsidRDefault="001B2488" w:rsidP="00E639F4">
            <w:pPr>
              <w:pStyle w:val="acctmergecolhdg"/>
              <w:spacing w:line="240" w:lineRule="auto"/>
              <w:jc w:val="right"/>
              <w:rPr>
                <w:b w:val="0"/>
                <w:bCs/>
                <w:szCs w:val="22"/>
              </w:rPr>
            </w:pPr>
          </w:p>
        </w:tc>
        <w:tc>
          <w:tcPr>
            <w:tcW w:w="1265" w:type="dxa"/>
            <w:shd w:val="clear" w:color="auto" w:fill="auto"/>
          </w:tcPr>
          <w:p w14:paraId="6E300437"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431EADE9"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0B02AE45" w14:textId="77777777" w:rsidR="001B2488" w:rsidRPr="001C5867" w:rsidRDefault="001B2488" w:rsidP="00E639F4">
            <w:pPr>
              <w:pStyle w:val="acctmergecolhdg"/>
              <w:spacing w:line="240" w:lineRule="auto"/>
              <w:jc w:val="right"/>
              <w:rPr>
                <w:b w:val="0"/>
                <w:bCs/>
                <w:szCs w:val="22"/>
              </w:rPr>
            </w:pPr>
          </w:p>
        </w:tc>
        <w:tc>
          <w:tcPr>
            <w:tcW w:w="180" w:type="dxa"/>
          </w:tcPr>
          <w:p w14:paraId="00E452C1" w14:textId="77777777" w:rsidR="001B2488" w:rsidRPr="001C5867" w:rsidRDefault="001B2488" w:rsidP="00E639F4">
            <w:pPr>
              <w:pStyle w:val="acctmergecolhdg"/>
              <w:spacing w:line="240" w:lineRule="auto"/>
              <w:jc w:val="right"/>
              <w:rPr>
                <w:b w:val="0"/>
                <w:bCs/>
                <w:szCs w:val="22"/>
              </w:rPr>
            </w:pPr>
          </w:p>
        </w:tc>
        <w:tc>
          <w:tcPr>
            <w:tcW w:w="990" w:type="dxa"/>
          </w:tcPr>
          <w:p w14:paraId="524766BE" w14:textId="77777777" w:rsidR="001B2488" w:rsidRPr="001C5867" w:rsidRDefault="001B2488" w:rsidP="00E639F4">
            <w:pPr>
              <w:pStyle w:val="acctmergecolhdg"/>
              <w:spacing w:line="240" w:lineRule="auto"/>
              <w:jc w:val="right"/>
              <w:rPr>
                <w:b w:val="0"/>
                <w:bCs/>
                <w:szCs w:val="22"/>
              </w:rPr>
            </w:pPr>
          </w:p>
        </w:tc>
      </w:tr>
      <w:tr w:rsidR="001B2488" w:rsidRPr="001C5867" w14:paraId="74817DDB" w14:textId="77777777" w:rsidTr="001B2488">
        <w:trPr>
          <w:cantSplit/>
        </w:trPr>
        <w:tc>
          <w:tcPr>
            <w:tcW w:w="4158" w:type="dxa"/>
          </w:tcPr>
          <w:p w14:paraId="0510430E" w14:textId="77777777" w:rsidR="001B2488" w:rsidRPr="001C5867" w:rsidRDefault="001B2488" w:rsidP="00E639F4">
            <w:pPr>
              <w:pStyle w:val="acctfourfigures"/>
              <w:spacing w:line="240" w:lineRule="auto"/>
              <w:ind w:left="187" w:hanging="187"/>
              <w:rPr>
                <w:szCs w:val="22"/>
              </w:rPr>
            </w:pPr>
            <w:r w:rsidRPr="001C5867">
              <w:rPr>
                <w:szCs w:val="22"/>
              </w:rPr>
              <w:t>Current liabilities</w:t>
            </w:r>
          </w:p>
        </w:tc>
        <w:tc>
          <w:tcPr>
            <w:tcW w:w="1615" w:type="dxa"/>
            <w:shd w:val="clear" w:color="auto" w:fill="auto"/>
          </w:tcPr>
          <w:p w14:paraId="1AB2953A" w14:textId="6CD26B88" w:rsidR="001B2488" w:rsidRPr="001C5867" w:rsidRDefault="001B2488" w:rsidP="00B26449">
            <w:pPr>
              <w:pStyle w:val="acctmergecolhdg"/>
              <w:tabs>
                <w:tab w:val="decimal" w:pos="1275"/>
              </w:tabs>
              <w:spacing w:line="240" w:lineRule="auto"/>
              <w:ind w:right="105"/>
              <w:jc w:val="right"/>
              <w:rPr>
                <w:b w:val="0"/>
                <w:bCs/>
                <w:szCs w:val="22"/>
              </w:rPr>
            </w:pPr>
            <w:r w:rsidRPr="001C5867">
              <w:rPr>
                <w:rFonts w:cs="Angsana New"/>
                <w:b w:val="0"/>
                <w:bCs/>
                <w:szCs w:val="22"/>
                <w:cs/>
                <w:lang w:bidi="th-TH"/>
              </w:rPr>
              <w:t>(</w:t>
            </w:r>
            <w:r w:rsidRPr="001C5867">
              <w:rPr>
                <w:b w:val="0"/>
                <w:bCs/>
                <w:szCs w:val="22"/>
              </w:rPr>
              <w:t>9,644</w:t>
            </w:r>
            <w:r w:rsidRPr="001C5867">
              <w:rPr>
                <w:rFonts w:cs="Angsana New"/>
                <w:b w:val="0"/>
                <w:bCs/>
                <w:szCs w:val="22"/>
                <w:cs/>
                <w:lang w:bidi="th-TH"/>
              </w:rPr>
              <w:t>)</w:t>
            </w:r>
          </w:p>
        </w:tc>
        <w:tc>
          <w:tcPr>
            <w:tcW w:w="180" w:type="dxa"/>
            <w:shd w:val="clear" w:color="auto" w:fill="auto"/>
          </w:tcPr>
          <w:p w14:paraId="50139A60" w14:textId="77777777" w:rsidR="001B2488" w:rsidRPr="001C5867" w:rsidRDefault="001B2488" w:rsidP="00E639F4">
            <w:pPr>
              <w:pStyle w:val="acctmergecolhdg"/>
              <w:spacing w:line="240" w:lineRule="auto"/>
              <w:jc w:val="right"/>
              <w:rPr>
                <w:b w:val="0"/>
                <w:bCs/>
                <w:szCs w:val="22"/>
              </w:rPr>
            </w:pPr>
          </w:p>
        </w:tc>
        <w:tc>
          <w:tcPr>
            <w:tcW w:w="1265" w:type="dxa"/>
            <w:shd w:val="clear" w:color="auto" w:fill="auto"/>
          </w:tcPr>
          <w:p w14:paraId="1B163995"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3EABC167"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5E274FB4" w14:textId="77777777" w:rsidR="001B2488" w:rsidRPr="001C5867" w:rsidRDefault="001B2488" w:rsidP="00E639F4">
            <w:pPr>
              <w:pStyle w:val="acctmergecolhdg"/>
              <w:spacing w:line="240" w:lineRule="auto"/>
              <w:jc w:val="right"/>
              <w:rPr>
                <w:b w:val="0"/>
                <w:bCs/>
                <w:szCs w:val="22"/>
              </w:rPr>
            </w:pPr>
          </w:p>
        </w:tc>
        <w:tc>
          <w:tcPr>
            <w:tcW w:w="180" w:type="dxa"/>
          </w:tcPr>
          <w:p w14:paraId="25298A94" w14:textId="77777777" w:rsidR="001B2488" w:rsidRPr="001C5867" w:rsidRDefault="001B2488" w:rsidP="00E639F4">
            <w:pPr>
              <w:pStyle w:val="acctmergecolhdg"/>
              <w:spacing w:line="240" w:lineRule="auto"/>
              <w:jc w:val="right"/>
              <w:rPr>
                <w:b w:val="0"/>
                <w:bCs/>
                <w:szCs w:val="22"/>
              </w:rPr>
            </w:pPr>
          </w:p>
        </w:tc>
        <w:tc>
          <w:tcPr>
            <w:tcW w:w="990" w:type="dxa"/>
          </w:tcPr>
          <w:p w14:paraId="45B60F9B" w14:textId="77777777" w:rsidR="001B2488" w:rsidRPr="001C5867" w:rsidRDefault="001B2488" w:rsidP="00E639F4">
            <w:pPr>
              <w:pStyle w:val="acctmergecolhdg"/>
              <w:spacing w:line="240" w:lineRule="auto"/>
              <w:jc w:val="right"/>
              <w:rPr>
                <w:b w:val="0"/>
                <w:bCs/>
                <w:szCs w:val="22"/>
              </w:rPr>
            </w:pPr>
          </w:p>
        </w:tc>
      </w:tr>
      <w:tr w:rsidR="001B2488" w:rsidRPr="001C5867" w14:paraId="35777A42" w14:textId="77777777" w:rsidTr="001B2488">
        <w:trPr>
          <w:cantSplit/>
        </w:trPr>
        <w:tc>
          <w:tcPr>
            <w:tcW w:w="4158" w:type="dxa"/>
          </w:tcPr>
          <w:p w14:paraId="26C61E84"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liabilities</w:t>
            </w:r>
          </w:p>
        </w:tc>
        <w:tc>
          <w:tcPr>
            <w:tcW w:w="1615" w:type="dxa"/>
            <w:tcBorders>
              <w:bottom w:val="single" w:sz="4" w:space="0" w:color="auto"/>
            </w:tcBorders>
            <w:shd w:val="clear" w:color="auto" w:fill="auto"/>
          </w:tcPr>
          <w:p w14:paraId="61AB75F0" w14:textId="095B385F" w:rsidR="001B2488" w:rsidRPr="001C5867" w:rsidRDefault="001B2488" w:rsidP="00B26449">
            <w:pPr>
              <w:pStyle w:val="acctmergecolhdg"/>
              <w:tabs>
                <w:tab w:val="decimal" w:pos="1275"/>
              </w:tabs>
              <w:spacing w:line="240" w:lineRule="auto"/>
              <w:ind w:right="105"/>
              <w:jc w:val="right"/>
              <w:rPr>
                <w:b w:val="0"/>
                <w:bCs/>
                <w:szCs w:val="22"/>
              </w:rPr>
            </w:pPr>
            <w:r w:rsidRPr="001C5867">
              <w:rPr>
                <w:rFonts w:cs="Angsana New"/>
                <w:b w:val="0"/>
                <w:bCs/>
                <w:szCs w:val="22"/>
                <w:cs/>
                <w:lang w:bidi="th-TH"/>
              </w:rPr>
              <w:t>(</w:t>
            </w:r>
            <w:r w:rsidRPr="001C5867">
              <w:rPr>
                <w:b w:val="0"/>
                <w:bCs/>
                <w:szCs w:val="22"/>
              </w:rPr>
              <w:t>388</w:t>
            </w:r>
            <w:r w:rsidRPr="001C5867">
              <w:rPr>
                <w:rFonts w:cs="Angsana New"/>
                <w:b w:val="0"/>
                <w:bCs/>
                <w:szCs w:val="22"/>
                <w:cs/>
                <w:lang w:bidi="th-TH"/>
              </w:rPr>
              <w:t>)</w:t>
            </w:r>
          </w:p>
        </w:tc>
        <w:tc>
          <w:tcPr>
            <w:tcW w:w="180" w:type="dxa"/>
            <w:shd w:val="clear" w:color="auto" w:fill="auto"/>
          </w:tcPr>
          <w:p w14:paraId="09D870C0" w14:textId="77777777" w:rsidR="001B2488" w:rsidRPr="001C5867" w:rsidRDefault="001B2488" w:rsidP="00E639F4">
            <w:pPr>
              <w:pStyle w:val="acctmergecolhdg"/>
              <w:spacing w:line="240" w:lineRule="auto"/>
              <w:jc w:val="right"/>
              <w:rPr>
                <w:b w:val="0"/>
                <w:bCs/>
                <w:szCs w:val="22"/>
              </w:rPr>
            </w:pPr>
          </w:p>
        </w:tc>
        <w:tc>
          <w:tcPr>
            <w:tcW w:w="1265" w:type="dxa"/>
            <w:shd w:val="clear" w:color="auto" w:fill="auto"/>
          </w:tcPr>
          <w:p w14:paraId="4F6A3331"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383AB68B"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3F79C0DF" w14:textId="77777777" w:rsidR="001B2488" w:rsidRPr="001C5867" w:rsidRDefault="001B2488" w:rsidP="00E639F4">
            <w:pPr>
              <w:pStyle w:val="acctmergecolhdg"/>
              <w:spacing w:line="240" w:lineRule="auto"/>
              <w:jc w:val="right"/>
              <w:rPr>
                <w:b w:val="0"/>
                <w:bCs/>
                <w:szCs w:val="22"/>
              </w:rPr>
            </w:pPr>
          </w:p>
        </w:tc>
        <w:tc>
          <w:tcPr>
            <w:tcW w:w="180" w:type="dxa"/>
          </w:tcPr>
          <w:p w14:paraId="3CE904B4" w14:textId="77777777" w:rsidR="001B2488" w:rsidRPr="001C5867" w:rsidRDefault="001B2488" w:rsidP="00E639F4">
            <w:pPr>
              <w:pStyle w:val="acctmergecolhdg"/>
              <w:spacing w:line="240" w:lineRule="auto"/>
              <w:jc w:val="right"/>
              <w:rPr>
                <w:b w:val="0"/>
                <w:bCs/>
                <w:szCs w:val="22"/>
              </w:rPr>
            </w:pPr>
          </w:p>
        </w:tc>
        <w:tc>
          <w:tcPr>
            <w:tcW w:w="990" w:type="dxa"/>
          </w:tcPr>
          <w:p w14:paraId="52663120" w14:textId="77777777" w:rsidR="001B2488" w:rsidRPr="001C5867" w:rsidRDefault="001B2488" w:rsidP="00E639F4">
            <w:pPr>
              <w:pStyle w:val="acctmergecolhdg"/>
              <w:spacing w:line="240" w:lineRule="auto"/>
              <w:jc w:val="right"/>
              <w:rPr>
                <w:b w:val="0"/>
                <w:bCs/>
                <w:szCs w:val="22"/>
              </w:rPr>
            </w:pPr>
          </w:p>
        </w:tc>
      </w:tr>
      <w:tr w:rsidR="001B2488" w:rsidRPr="001C5867" w14:paraId="27A39AC7" w14:textId="77777777" w:rsidTr="001B2488">
        <w:trPr>
          <w:cantSplit/>
        </w:trPr>
        <w:tc>
          <w:tcPr>
            <w:tcW w:w="4158" w:type="dxa"/>
          </w:tcPr>
          <w:p w14:paraId="439A0374" w14:textId="77777777" w:rsidR="001B2488" w:rsidRPr="001C5867" w:rsidRDefault="001B2488" w:rsidP="00E639F4">
            <w:pPr>
              <w:pStyle w:val="acctfourfigures"/>
              <w:spacing w:line="240" w:lineRule="auto"/>
              <w:ind w:left="187" w:hanging="187"/>
              <w:rPr>
                <w:b/>
                <w:bCs/>
                <w:szCs w:val="22"/>
              </w:rPr>
            </w:pPr>
            <w:r w:rsidRPr="001C5867">
              <w:rPr>
                <w:b/>
                <w:bCs/>
                <w:szCs w:val="22"/>
              </w:rPr>
              <w:t xml:space="preserve">Net assets </w:t>
            </w:r>
            <w:r w:rsidRPr="001C5867">
              <w:rPr>
                <w:rFonts w:cs="Angsana New"/>
                <w:b/>
                <w:bCs/>
                <w:szCs w:val="22"/>
                <w:cs/>
                <w:lang w:bidi="th-TH"/>
              </w:rPr>
              <w:t>(</w:t>
            </w:r>
            <w:r w:rsidRPr="001C5867">
              <w:rPr>
                <w:b/>
                <w:bCs/>
              </w:rPr>
              <w:t>100</w:t>
            </w:r>
            <w:r w:rsidRPr="001C5867">
              <w:rPr>
                <w:rFonts w:cs="Angsana New"/>
                <w:b/>
                <w:bCs/>
                <w:szCs w:val="22"/>
                <w:cs/>
                <w:lang w:bidi="th-TH"/>
              </w:rPr>
              <w:t>%)</w:t>
            </w:r>
          </w:p>
        </w:tc>
        <w:tc>
          <w:tcPr>
            <w:tcW w:w="1615" w:type="dxa"/>
            <w:tcBorders>
              <w:top w:val="single" w:sz="4" w:space="0" w:color="auto"/>
              <w:bottom w:val="single" w:sz="4" w:space="0" w:color="auto"/>
            </w:tcBorders>
            <w:shd w:val="clear" w:color="auto" w:fill="auto"/>
          </w:tcPr>
          <w:p w14:paraId="76050502" w14:textId="77777777" w:rsidR="001B2488" w:rsidRPr="001C5867" w:rsidRDefault="001B2488" w:rsidP="00E639F4">
            <w:pPr>
              <w:pStyle w:val="acctmergecolhdg"/>
              <w:tabs>
                <w:tab w:val="decimal" w:pos="1275"/>
              </w:tabs>
              <w:spacing w:line="240" w:lineRule="auto"/>
              <w:ind w:right="176"/>
              <w:jc w:val="right"/>
              <w:rPr>
                <w:szCs w:val="22"/>
              </w:rPr>
            </w:pPr>
            <w:r w:rsidRPr="001C5867">
              <w:rPr>
                <w:szCs w:val="22"/>
              </w:rPr>
              <w:t>17,522</w:t>
            </w:r>
          </w:p>
        </w:tc>
        <w:tc>
          <w:tcPr>
            <w:tcW w:w="180" w:type="dxa"/>
            <w:shd w:val="clear" w:color="auto" w:fill="auto"/>
          </w:tcPr>
          <w:p w14:paraId="399E213A" w14:textId="77777777" w:rsidR="001B2488" w:rsidRPr="001C5867" w:rsidRDefault="001B2488" w:rsidP="00E639F4">
            <w:pPr>
              <w:pStyle w:val="acctmergecolhdg"/>
              <w:spacing w:line="240" w:lineRule="auto"/>
              <w:jc w:val="right"/>
              <w:rPr>
                <w:szCs w:val="22"/>
              </w:rPr>
            </w:pPr>
          </w:p>
        </w:tc>
        <w:tc>
          <w:tcPr>
            <w:tcW w:w="1265" w:type="dxa"/>
            <w:shd w:val="clear" w:color="auto" w:fill="auto"/>
          </w:tcPr>
          <w:p w14:paraId="026D7F85" w14:textId="77777777" w:rsidR="001B2488" w:rsidRPr="001C5867" w:rsidRDefault="001B2488" w:rsidP="00E639F4">
            <w:pPr>
              <w:pStyle w:val="acctmergecolhdg"/>
              <w:spacing w:line="240" w:lineRule="auto"/>
              <w:jc w:val="right"/>
              <w:rPr>
                <w:b w:val="0"/>
                <w:bCs/>
                <w:szCs w:val="22"/>
              </w:rPr>
            </w:pPr>
          </w:p>
        </w:tc>
        <w:tc>
          <w:tcPr>
            <w:tcW w:w="180" w:type="dxa"/>
            <w:shd w:val="clear" w:color="auto" w:fill="auto"/>
          </w:tcPr>
          <w:p w14:paraId="3DC1D5CD" w14:textId="77777777" w:rsidR="001B2488" w:rsidRPr="001C5867" w:rsidRDefault="001B2488" w:rsidP="00E639F4">
            <w:pPr>
              <w:pStyle w:val="acctmergecolhdg"/>
              <w:spacing w:line="240" w:lineRule="auto"/>
              <w:jc w:val="right"/>
              <w:rPr>
                <w:b w:val="0"/>
                <w:bCs/>
                <w:szCs w:val="22"/>
              </w:rPr>
            </w:pPr>
          </w:p>
        </w:tc>
        <w:tc>
          <w:tcPr>
            <w:tcW w:w="1170" w:type="dxa"/>
            <w:shd w:val="clear" w:color="auto" w:fill="auto"/>
          </w:tcPr>
          <w:p w14:paraId="5033F410" w14:textId="77777777" w:rsidR="001B2488" w:rsidRPr="001C5867" w:rsidRDefault="001B2488" w:rsidP="00E639F4">
            <w:pPr>
              <w:pStyle w:val="acctmergecolhdg"/>
              <w:spacing w:line="240" w:lineRule="auto"/>
              <w:jc w:val="right"/>
              <w:rPr>
                <w:b w:val="0"/>
                <w:bCs/>
                <w:szCs w:val="22"/>
              </w:rPr>
            </w:pPr>
          </w:p>
        </w:tc>
        <w:tc>
          <w:tcPr>
            <w:tcW w:w="180" w:type="dxa"/>
          </w:tcPr>
          <w:p w14:paraId="7426EB71" w14:textId="77777777" w:rsidR="001B2488" w:rsidRPr="001C5867" w:rsidRDefault="001B2488" w:rsidP="00E639F4">
            <w:pPr>
              <w:pStyle w:val="acctmergecolhdg"/>
              <w:spacing w:line="240" w:lineRule="auto"/>
              <w:jc w:val="right"/>
              <w:rPr>
                <w:b w:val="0"/>
                <w:bCs/>
                <w:szCs w:val="22"/>
              </w:rPr>
            </w:pPr>
          </w:p>
        </w:tc>
        <w:tc>
          <w:tcPr>
            <w:tcW w:w="990" w:type="dxa"/>
          </w:tcPr>
          <w:p w14:paraId="142341E5" w14:textId="77777777" w:rsidR="001B2488" w:rsidRPr="001C5867" w:rsidRDefault="001B2488" w:rsidP="00E639F4">
            <w:pPr>
              <w:pStyle w:val="acctmergecolhdg"/>
              <w:spacing w:line="240" w:lineRule="auto"/>
              <w:jc w:val="right"/>
              <w:rPr>
                <w:b w:val="0"/>
                <w:bCs/>
                <w:szCs w:val="22"/>
              </w:rPr>
            </w:pPr>
          </w:p>
        </w:tc>
      </w:tr>
      <w:tr w:rsidR="001B2488" w:rsidRPr="001C5867" w14:paraId="45F109A7" w14:textId="77777777" w:rsidTr="001B2488">
        <w:trPr>
          <w:cantSplit/>
        </w:trPr>
        <w:tc>
          <w:tcPr>
            <w:tcW w:w="4158" w:type="dxa"/>
          </w:tcPr>
          <w:p w14:paraId="4A757AB1" w14:textId="77777777" w:rsidR="001B2488" w:rsidRPr="001C5867" w:rsidRDefault="001B2488" w:rsidP="00E639F4">
            <w:pPr>
              <w:pStyle w:val="acctfourfigures"/>
              <w:spacing w:line="240" w:lineRule="auto"/>
              <w:ind w:left="187" w:hanging="187"/>
              <w:rPr>
                <w:szCs w:val="22"/>
              </w:rPr>
            </w:pPr>
            <w:r w:rsidRPr="001C5867">
              <w:rPr>
                <w:szCs w:val="22"/>
              </w:rPr>
              <w:t>Carrying amount of non</w:t>
            </w:r>
            <w:r w:rsidRPr="001C5867">
              <w:rPr>
                <w:rFonts w:cs="Angsana New"/>
                <w:szCs w:val="22"/>
                <w:cs/>
                <w:lang w:bidi="th-TH"/>
              </w:rPr>
              <w:t>-</w:t>
            </w:r>
            <w:r w:rsidRPr="001C5867">
              <w:rPr>
                <w:szCs w:val="22"/>
              </w:rPr>
              <w:t>controlling interest</w:t>
            </w:r>
          </w:p>
        </w:tc>
        <w:tc>
          <w:tcPr>
            <w:tcW w:w="1615" w:type="dxa"/>
            <w:tcBorders>
              <w:top w:val="single" w:sz="4" w:space="0" w:color="auto"/>
              <w:bottom w:val="double" w:sz="4" w:space="0" w:color="auto"/>
            </w:tcBorders>
            <w:shd w:val="clear" w:color="auto" w:fill="auto"/>
          </w:tcPr>
          <w:p w14:paraId="0731294A" w14:textId="77777777" w:rsidR="001B2488" w:rsidRPr="001C5867" w:rsidRDefault="001B2488" w:rsidP="00E639F4">
            <w:pPr>
              <w:pStyle w:val="acctmergecolhdg"/>
              <w:tabs>
                <w:tab w:val="decimal" w:pos="1275"/>
              </w:tabs>
              <w:spacing w:line="240" w:lineRule="auto"/>
              <w:ind w:right="176"/>
              <w:jc w:val="right"/>
              <w:rPr>
                <w:b w:val="0"/>
                <w:szCs w:val="22"/>
              </w:rPr>
            </w:pPr>
            <w:r w:rsidRPr="001C5867">
              <w:rPr>
                <w:b w:val="0"/>
                <w:bCs/>
                <w:szCs w:val="22"/>
              </w:rPr>
              <w:t>8,092</w:t>
            </w:r>
          </w:p>
        </w:tc>
        <w:tc>
          <w:tcPr>
            <w:tcW w:w="180" w:type="dxa"/>
            <w:tcBorders>
              <w:bottom w:val="nil"/>
            </w:tcBorders>
            <w:shd w:val="clear" w:color="auto" w:fill="auto"/>
          </w:tcPr>
          <w:p w14:paraId="0409B25C" w14:textId="77777777" w:rsidR="001B2488" w:rsidRPr="001C5867" w:rsidRDefault="001B2488" w:rsidP="00E639F4">
            <w:pPr>
              <w:pStyle w:val="acctmergecolhdg"/>
              <w:spacing w:line="240" w:lineRule="auto"/>
              <w:jc w:val="right"/>
              <w:rPr>
                <w:b w:val="0"/>
                <w:szCs w:val="22"/>
              </w:rPr>
            </w:pPr>
          </w:p>
        </w:tc>
        <w:tc>
          <w:tcPr>
            <w:tcW w:w="1265" w:type="dxa"/>
            <w:shd w:val="clear" w:color="auto" w:fill="auto"/>
          </w:tcPr>
          <w:p w14:paraId="030C28ED" w14:textId="0322A802" w:rsidR="001B2488" w:rsidRPr="001C5867" w:rsidRDefault="001B2488" w:rsidP="00CF2D94">
            <w:pPr>
              <w:pStyle w:val="acctmergecolhdg"/>
              <w:spacing w:line="240" w:lineRule="auto"/>
              <w:ind w:right="86"/>
              <w:jc w:val="right"/>
              <w:rPr>
                <w:b w:val="0"/>
                <w:szCs w:val="22"/>
              </w:rPr>
            </w:pPr>
            <w:r w:rsidRPr="001C5867">
              <w:rPr>
                <w:b w:val="0"/>
                <w:bCs/>
                <w:szCs w:val="22"/>
              </w:rPr>
              <w:t>1,285</w:t>
            </w:r>
          </w:p>
        </w:tc>
        <w:tc>
          <w:tcPr>
            <w:tcW w:w="180" w:type="dxa"/>
            <w:shd w:val="clear" w:color="auto" w:fill="auto"/>
          </w:tcPr>
          <w:p w14:paraId="048AB3BD" w14:textId="77777777" w:rsidR="001B2488" w:rsidRPr="001C5867" w:rsidRDefault="001B2488" w:rsidP="00E639F4">
            <w:pPr>
              <w:pStyle w:val="acctmergecolhdg"/>
              <w:spacing w:line="240" w:lineRule="auto"/>
              <w:jc w:val="right"/>
              <w:rPr>
                <w:b w:val="0"/>
                <w:szCs w:val="22"/>
              </w:rPr>
            </w:pPr>
          </w:p>
        </w:tc>
        <w:tc>
          <w:tcPr>
            <w:tcW w:w="1170" w:type="dxa"/>
            <w:shd w:val="clear" w:color="auto" w:fill="auto"/>
          </w:tcPr>
          <w:p w14:paraId="581E1082" w14:textId="42E8AF19" w:rsidR="001B2488" w:rsidRPr="001C5867" w:rsidRDefault="001B2488" w:rsidP="00E639F4">
            <w:pPr>
              <w:pStyle w:val="acctmergecolhdg"/>
              <w:spacing w:line="240" w:lineRule="auto"/>
              <w:ind w:right="86"/>
              <w:jc w:val="right"/>
              <w:rPr>
                <w:b w:val="0"/>
                <w:szCs w:val="22"/>
              </w:rPr>
            </w:pPr>
            <w:r w:rsidRPr="001C5867">
              <w:rPr>
                <w:b w:val="0"/>
                <w:bCs/>
                <w:szCs w:val="22"/>
              </w:rPr>
              <w:t>2,506</w:t>
            </w:r>
          </w:p>
        </w:tc>
        <w:tc>
          <w:tcPr>
            <w:tcW w:w="180" w:type="dxa"/>
          </w:tcPr>
          <w:p w14:paraId="146C3A90" w14:textId="77777777" w:rsidR="001B2488" w:rsidRPr="001C5867" w:rsidRDefault="001B2488" w:rsidP="00E639F4">
            <w:pPr>
              <w:pStyle w:val="acctmergecolhdg"/>
              <w:spacing w:line="240" w:lineRule="auto"/>
              <w:jc w:val="right"/>
              <w:rPr>
                <w:b w:val="0"/>
                <w:bCs/>
                <w:szCs w:val="22"/>
              </w:rPr>
            </w:pPr>
          </w:p>
        </w:tc>
        <w:tc>
          <w:tcPr>
            <w:tcW w:w="990" w:type="dxa"/>
          </w:tcPr>
          <w:p w14:paraId="170F6DB9" w14:textId="681B9FDA" w:rsidR="001B2488" w:rsidRPr="001C5867" w:rsidRDefault="001B2488" w:rsidP="00E639F4">
            <w:pPr>
              <w:pStyle w:val="acctmergecolhdg"/>
              <w:tabs>
                <w:tab w:val="decimal" w:pos="926"/>
              </w:tabs>
              <w:spacing w:line="240" w:lineRule="auto"/>
              <w:ind w:right="180"/>
              <w:jc w:val="left"/>
              <w:rPr>
                <w:szCs w:val="22"/>
              </w:rPr>
            </w:pPr>
            <w:r w:rsidRPr="001C5867">
              <w:rPr>
                <w:szCs w:val="22"/>
              </w:rPr>
              <w:t>11,883</w:t>
            </w:r>
          </w:p>
        </w:tc>
      </w:tr>
      <w:tr w:rsidR="001B2488" w:rsidRPr="001C5867" w14:paraId="6B6D2A03" w14:textId="77777777" w:rsidTr="001B2488">
        <w:trPr>
          <w:cantSplit/>
          <w:trHeight w:val="270"/>
        </w:trPr>
        <w:tc>
          <w:tcPr>
            <w:tcW w:w="4158" w:type="dxa"/>
          </w:tcPr>
          <w:p w14:paraId="19D59BDF" w14:textId="77777777" w:rsidR="001B2488" w:rsidRPr="001C5867" w:rsidRDefault="001B2488" w:rsidP="00E639F4">
            <w:pPr>
              <w:pStyle w:val="ListBullet3"/>
              <w:framePr w:hSpace="0" w:wrap="auto" w:vAnchor="margin" w:xAlign="left" w:yAlign="inline"/>
              <w:ind w:left="187" w:hanging="187"/>
              <w:suppressOverlap w:val="0"/>
            </w:pPr>
          </w:p>
          <w:p w14:paraId="6BE4180E" w14:textId="77777777" w:rsidR="001B2488" w:rsidRPr="001C5867" w:rsidRDefault="001B2488" w:rsidP="00E639F4">
            <w:pPr>
              <w:pStyle w:val="ListBullet3"/>
              <w:framePr w:hSpace="0" w:wrap="auto" w:vAnchor="margin" w:xAlign="left" w:yAlign="inline"/>
              <w:ind w:left="187" w:hanging="187"/>
              <w:suppressOverlap w:val="0"/>
            </w:pPr>
          </w:p>
          <w:p w14:paraId="4B0C3564" w14:textId="77777777" w:rsidR="001B2488" w:rsidRPr="001C5867" w:rsidRDefault="001B2488" w:rsidP="00E639F4">
            <w:pPr>
              <w:pStyle w:val="ListBullet3"/>
              <w:framePr w:hSpace="0" w:wrap="auto" w:vAnchor="margin" w:xAlign="left" w:yAlign="inline"/>
              <w:ind w:left="187" w:hanging="187"/>
              <w:suppressOverlap w:val="0"/>
            </w:pPr>
          </w:p>
        </w:tc>
        <w:tc>
          <w:tcPr>
            <w:tcW w:w="1615" w:type="dxa"/>
            <w:tcBorders>
              <w:top w:val="double" w:sz="4" w:space="0" w:color="auto"/>
            </w:tcBorders>
          </w:tcPr>
          <w:p w14:paraId="125CAAC5" w14:textId="77777777" w:rsidR="001B2488" w:rsidRPr="001C5867" w:rsidRDefault="001B2488" w:rsidP="00E639F4">
            <w:pPr>
              <w:spacing w:line="240" w:lineRule="auto"/>
              <w:jc w:val="right"/>
              <w:rPr>
                <w:szCs w:val="22"/>
              </w:rPr>
            </w:pPr>
          </w:p>
        </w:tc>
        <w:tc>
          <w:tcPr>
            <w:tcW w:w="180" w:type="dxa"/>
          </w:tcPr>
          <w:p w14:paraId="080FF221" w14:textId="77777777" w:rsidR="001B2488" w:rsidRPr="001C5867" w:rsidRDefault="001B2488" w:rsidP="00E639F4">
            <w:pPr>
              <w:spacing w:line="240" w:lineRule="auto"/>
              <w:jc w:val="right"/>
              <w:rPr>
                <w:szCs w:val="22"/>
              </w:rPr>
            </w:pPr>
          </w:p>
        </w:tc>
        <w:tc>
          <w:tcPr>
            <w:tcW w:w="1265" w:type="dxa"/>
          </w:tcPr>
          <w:p w14:paraId="66C8960E"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38318E86" w14:textId="77777777" w:rsidR="001B2488" w:rsidRPr="001C5867" w:rsidRDefault="001B2488" w:rsidP="00E639F4">
            <w:pPr>
              <w:pStyle w:val="acctfourfigures"/>
              <w:spacing w:line="240" w:lineRule="auto"/>
              <w:jc w:val="right"/>
              <w:rPr>
                <w:szCs w:val="22"/>
              </w:rPr>
            </w:pPr>
          </w:p>
        </w:tc>
        <w:tc>
          <w:tcPr>
            <w:tcW w:w="1170" w:type="dxa"/>
          </w:tcPr>
          <w:p w14:paraId="603572AF"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7D7D92C4"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55745852"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65C56A1F" w14:textId="77777777" w:rsidTr="001B2488">
        <w:trPr>
          <w:cantSplit/>
          <w:trHeight w:val="270"/>
        </w:trPr>
        <w:tc>
          <w:tcPr>
            <w:tcW w:w="4158" w:type="dxa"/>
          </w:tcPr>
          <w:p w14:paraId="55F1A854" w14:textId="77777777" w:rsidR="001B2488" w:rsidRPr="001C5867" w:rsidRDefault="001B2488" w:rsidP="00E639F4">
            <w:pPr>
              <w:pStyle w:val="ListBullet3"/>
              <w:framePr w:hSpace="0" w:wrap="auto" w:vAnchor="margin" w:xAlign="left" w:yAlign="inline"/>
              <w:ind w:left="187" w:hanging="187"/>
              <w:suppressOverlap w:val="0"/>
            </w:pPr>
            <w:r w:rsidRPr="001C5867">
              <w:t>Revenue</w:t>
            </w:r>
          </w:p>
        </w:tc>
        <w:tc>
          <w:tcPr>
            <w:tcW w:w="1615" w:type="dxa"/>
          </w:tcPr>
          <w:p w14:paraId="77D9746A" w14:textId="6D105F35" w:rsidR="001B2488" w:rsidRPr="001C5867" w:rsidRDefault="001B2488" w:rsidP="00B26449">
            <w:pPr>
              <w:tabs>
                <w:tab w:val="decimal" w:pos="1275"/>
              </w:tabs>
              <w:spacing w:line="240" w:lineRule="auto"/>
              <w:ind w:right="176"/>
              <w:jc w:val="right"/>
              <w:rPr>
                <w:szCs w:val="22"/>
              </w:rPr>
            </w:pPr>
            <w:r w:rsidRPr="001C5867">
              <w:rPr>
                <w:szCs w:val="22"/>
              </w:rPr>
              <w:t>30,860</w:t>
            </w:r>
          </w:p>
        </w:tc>
        <w:tc>
          <w:tcPr>
            <w:tcW w:w="180" w:type="dxa"/>
          </w:tcPr>
          <w:p w14:paraId="6C53FEC4" w14:textId="77777777" w:rsidR="001B2488" w:rsidRPr="001C5867" w:rsidRDefault="001B2488" w:rsidP="00E639F4">
            <w:pPr>
              <w:spacing w:line="240" w:lineRule="auto"/>
              <w:jc w:val="right"/>
              <w:rPr>
                <w:szCs w:val="22"/>
              </w:rPr>
            </w:pPr>
          </w:p>
        </w:tc>
        <w:tc>
          <w:tcPr>
            <w:tcW w:w="1265" w:type="dxa"/>
          </w:tcPr>
          <w:p w14:paraId="6D619392"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367374F" w14:textId="77777777" w:rsidR="001B2488" w:rsidRPr="001C5867" w:rsidRDefault="001B2488" w:rsidP="00E639F4">
            <w:pPr>
              <w:pStyle w:val="acctfourfigures"/>
              <w:spacing w:line="240" w:lineRule="auto"/>
              <w:jc w:val="right"/>
              <w:rPr>
                <w:szCs w:val="22"/>
              </w:rPr>
            </w:pPr>
          </w:p>
        </w:tc>
        <w:tc>
          <w:tcPr>
            <w:tcW w:w="1170" w:type="dxa"/>
          </w:tcPr>
          <w:p w14:paraId="39C1A180"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45D7022"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1FA3B0E1"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695DF0FC" w14:textId="77777777" w:rsidTr="001B2488">
        <w:trPr>
          <w:cantSplit/>
          <w:trHeight w:val="270"/>
        </w:trPr>
        <w:tc>
          <w:tcPr>
            <w:tcW w:w="4158" w:type="dxa"/>
          </w:tcPr>
          <w:p w14:paraId="618524EA" w14:textId="77777777" w:rsidR="001B2488" w:rsidRPr="001C5867" w:rsidRDefault="001B2488" w:rsidP="00E639F4">
            <w:pPr>
              <w:pStyle w:val="acctfourfigures"/>
              <w:tabs>
                <w:tab w:val="clear" w:pos="765"/>
                <w:tab w:val="decimal" w:pos="461"/>
              </w:tabs>
              <w:spacing w:line="240" w:lineRule="auto"/>
              <w:ind w:left="187" w:hanging="187"/>
              <w:rPr>
                <w:szCs w:val="22"/>
              </w:rPr>
            </w:pPr>
            <w:r w:rsidRPr="001C5867">
              <w:rPr>
                <w:szCs w:val="22"/>
              </w:rPr>
              <w:t>Profit</w:t>
            </w:r>
          </w:p>
        </w:tc>
        <w:tc>
          <w:tcPr>
            <w:tcW w:w="1615" w:type="dxa"/>
          </w:tcPr>
          <w:p w14:paraId="54F25406" w14:textId="77777777" w:rsidR="001B2488" w:rsidRPr="001C5867" w:rsidRDefault="001B2488" w:rsidP="00E639F4">
            <w:pPr>
              <w:tabs>
                <w:tab w:val="decimal" w:pos="1275"/>
              </w:tabs>
              <w:spacing w:line="240" w:lineRule="auto"/>
              <w:ind w:right="176"/>
              <w:jc w:val="right"/>
              <w:rPr>
                <w:szCs w:val="22"/>
              </w:rPr>
            </w:pPr>
            <w:r w:rsidRPr="001C5867">
              <w:rPr>
                <w:szCs w:val="22"/>
              </w:rPr>
              <w:t>2,897</w:t>
            </w:r>
          </w:p>
        </w:tc>
        <w:tc>
          <w:tcPr>
            <w:tcW w:w="180" w:type="dxa"/>
          </w:tcPr>
          <w:p w14:paraId="6F8E5207" w14:textId="77777777" w:rsidR="001B2488" w:rsidRPr="001C5867" w:rsidRDefault="001B2488" w:rsidP="00E639F4">
            <w:pPr>
              <w:spacing w:line="240" w:lineRule="auto"/>
              <w:jc w:val="right"/>
              <w:rPr>
                <w:szCs w:val="22"/>
              </w:rPr>
            </w:pPr>
          </w:p>
        </w:tc>
        <w:tc>
          <w:tcPr>
            <w:tcW w:w="1265" w:type="dxa"/>
          </w:tcPr>
          <w:p w14:paraId="41EDCD4E"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AE9FF6D" w14:textId="77777777" w:rsidR="001B2488" w:rsidRPr="001C5867" w:rsidRDefault="001B2488" w:rsidP="00E639F4">
            <w:pPr>
              <w:pStyle w:val="acctfourfigures"/>
              <w:spacing w:line="240" w:lineRule="auto"/>
              <w:jc w:val="right"/>
              <w:rPr>
                <w:szCs w:val="22"/>
              </w:rPr>
            </w:pPr>
          </w:p>
        </w:tc>
        <w:tc>
          <w:tcPr>
            <w:tcW w:w="1170" w:type="dxa"/>
          </w:tcPr>
          <w:p w14:paraId="5DF8ED7C"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31BB95AD"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0469C958"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2E597A4C" w14:textId="77777777" w:rsidTr="001B2488">
        <w:trPr>
          <w:cantSplit/>
          <w:trHeight w:val="270"/>
        </w:trPr>
        <w:tc>
          <w:tcPr>
            <w:tcW w:w="4158" w:type="dxa"/>
          </w:tcPr>
          <w:p w14:paraId="53F2E058" w14:textId="77777777" w:rsidR="001B2488" w:rsidRPr="001C5867" w:rsidRDefault="001B2488" w:rsidP="00E639F4">
            <w:pPr>
              <w:pStyle w:val="acctfourfigures"/>
              <w:spacing w:line="240" w:lineRule="auto"/>
              <w:ind w:left="187" w:hanging="187"/>
              <w:rPr>
                <w:szCs w:val="22"/>
              </w:rPr>
            </w:pPr>
            <w:r w:rsidRPr="001C5867">
              <w:rPr>
                <w:szCs w:val="22"/>
              </w:rPr>
              <w:t>Other comprehensive income</w:t>
            </w:r>
          </w:p>
        </w:tc>
        <w:tc>
          <w:tcPr>
            <w:tcW w:w="1615" w:type="dxa"/>
            <w:tcBorders>
              <w:bottom w:val="single" w:sz="4" w:space="0" w:color="auto"/>
            </w:tcBorders>
          </w:tcPr>
          <w:p w14:paraId="288D8CF2" w14:textId="77777777" w:rsidR="001B2488" w:rsidRPr="001C5867" w:rsidRDefault="001B2488" w:rsidP="00E639F4">
            <w:pPr>
              <w:pStyle w:val="acctmergecolhdg"/>
              <w:tabs>
                <w:tab w:val="decimal" w:pos="1275"/>
              </w:tabs>
              <w:spacing w:line="240" w:lineRule="auto"/>
              <w:ind w:right="105"/>
              <w:jc w:val="right"/>
              <w:rPr>
                <w:bCs/>
                <w:szCs w:val="22"/>
              </w:rPr>
            </w:pPr>
            <w:r w:rsidRPr="001C5867">
              <w:rPr>
                <w:rFonts w:cs="Angsana New"/>
                <w:b w:val="0"/>
                <w:bCs/>
                <w:szCs w:val="22"/>
                <w:cs/>
                <w:lang w:bidi="th-TH"/>
              </w:rPr>
              <w:t>(</w:t>
            </w:r>
            <w:r w:rsidRPr="001C5867">
              <w:rPr>
                <w:b w:val="0"/>
                <w:bCs/>
                <w:szCs w:val="22"/>
              </w:rPr>
              <w:t>30</w:t>
            </w:r>
            <w:r w:rsidRPr="001C5867">
              <w:rPr>
                <w:rFonts w:cs="Angsana New"/>
                <w:b w:val="0"/>
                <w:bCs/>
                <w:szCs w:val="22"/>
                <w:cs/>
                <w:lang w:bidi="th-TH"/>
              </w:rPr>
              <w:t>)</w:t>
            </w:r>
          </w:p>
        </w:tc>
        <w:tc>
          <w:tcPr>
            <w:tcW w:w="180" w:type="dxa"/>
          </w:tcPr>
          <w:p w14:paraId="5964D9D5" w14:textId="77777777" w:rsidR="001B2488" w:rsidRPr="001C5867" w:rsidRDefault="001B2488" w:rsidP="00E639F4">
            <w:pPr>
              <w:spacing w:line="240" w:lineRule="auto"/>
              <w:jc w:val="right"/>
              <w:rPr>
                <w:szCs w:val="22"/>
              </w:rPr>
            </w:pPr>
          </w:p>
        </w:tc>
        <w:tc>
          <w:tcPr>
            <w:tcW w:w="1265" w:type="dxa"/>
          </w:tcPr>
          <w:p w14:paraId="0D05A9E2"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2D52ECFD" w14:textId="77777777" w:rsidR="001B2488" w:rsidRPr="001C5867" w:rsidRDefault="001B2488" w:rsidP="00E639F4">
            <w:pPr>
              <w:pStyle w:val="acctfourfigures"/>
              <w:spacing w:line="240" w:lineRule="auto"/>
              <w:jc w:val="right"/>
              <w:rPr>
                <w:szCs w:val="22"/>
              </w:rPr>
            </w:pPr>
          </w:p>
        </w:tc>
        <w:tc>
          <w:tcPr>
            <w:tcW w:w="1170" w:type="dxa"/>
          </w:tcPr>
          <w:p w14:paraId="615A6DFD"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653A7912"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0F43928A"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7F07E360" w14:textId="77777777" w:rsidTr="001B2488">
        <w:trPr>
          <w:cantSplit/>
          <w:trHeight w:val="270"/>
        </w:trPr>
        <w:tc>
          <w:tcPr>
            <w:tcW w:w="4158" w:type="dxa"/>
          </w:tcPr>
          <w:p w14:paraId="39B577FF" w14:textId="77777777" w:rsidR="001B2488" w:rsidRPr="001C5867" w:rsidRDefault="001B2488" w:rsidP="00E639F4">
            <w:pPr>
              <w:pStyle w:val="acctfourfigures"/>
              <w:spacing w:line="240" w:lineRule="auto"/>
              <w:ind w:left="187" w:hanging="187"/>
              <w:rPr>
                <w:b/>
                <w:bCs/>
                <w:szCs w:val="22"/>
              </w:rPr>
            </w:pPr>
            <w:r w:rsidRPr="001C5867">
              <w:rPr>
                <w:b/>
                <w:bCs/>
                <w:szCs w:val="22"/>
              </w:rPr>
              <w:t xml:space="preserve">Total comprehensive income </w:t>
            </w:r>
            <w:r w:rsidRPr="001C5867">
              <w:rPr>
                <w:rFonts w:cs="Angsana New"/>
                <w:b/>
                <w:bCs/>
                <w:szCs w:val="22"/>
                <w:cs/>
                <w:lang w:bidi="th-TH"/>
              </w:rPr>
              <w:t>(</w:t>
            </w:r>
            <w:r w:rsidRPr="001C5867">
              <w:rPr>
                <w:b/>
                <w:bCs/>
              </w:rPr>
              <w:t>100</w:t>
            </w:r>
            <w:r w:rsidRPr="001C5867">
              <w:rPr>
                <w:rFonts w:cs="Angsana New"/>
                <w:b/>
                <w:bCs/>
                <w:szCs w:val="22"/>
                <w:cs/>
                <w:lang w:bidi="th-TH"/>
              </w:rPr>
              <w:t>%)</w:t>
            </w:r>
          </w:p>
        </w:tc>
        <w:tc>
          <w:tcPr>
            <w:tcW w:w="1615" w:type="dxa"/>
            <w:tcBorders>
              <w:top w:val="single" w:sz="4" w:space="0" w:color="auto"/>
              <w:bottom w:val="single" w:sz="4" w:space="0" w:color="auto"/>
            </w:tcBorders>
          </w:tcPr>
          <w:p w14:paraId="21FF9D64" w14:textId="77777777" w:rsidR="001B2488" w:rsidRPr="001C5867" w:rsidRDefault="001B2488" w:rsidP="00E639F4">
            <w:pPr>
              <w:tabs>
                <w:tab w:val="decimal" w:pos="1275"/>
              </w:tabs>
              <w:spacing w:line="240" w:lineRule="auto"/>
              <w:ind w:right="176"/>
              <w:jc w:val="right"/>
              <w:rPr>
                <w:b/>
                <w:bCs/>
                <w:szCs w:val="22"/>
              </w:rPr>
            </w:pPr>
            <w:r w:rsidRPr="001C5867">
              <w:rPr>
                <w:b/>
                <w:bCs/>
                <w:szCs w:val="22"/>
              </w:rPr>
              <w:t>2,867</w:t>
            </w:r>
          </w:p>
        </w:tc>
        <w:tc>
          <w:tcPr>
            <w:tcW w:w="180" w:type="dxa"/>
          </w:tcPr>
          <w:p w14:paraId="6645D161" w14:textId="77777777" w:rsidR="001B2488" w:rsidRPr="001C5867" w:rsidRDefault="001B2488" w:rsidP="00E639F4">
            <w:pPr>
              <w:spacing w:line="240" w:lineRule="auto"/>
              <w:jc w:val="right"/>
              <w:rPr>
                <w:b/>
                <w:bCs/>
                <w:szCs w:val="22"/>
              </w:rPr>
            </w:pPr>
          </w:p>
        </w:tc>
        <w:tc>
          <w:tcPr>
            <w:tcW w:w="1265" w:type="dxa"/>
          </w:tcPr>
          <w:p w14:paraId="1F7E7518"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515EE10D" w14:textId="77777777" w:rsidR="001B2488" w:rsidRPr="001C5867" w:rsidRDefault="001B2488" w:rsidP="00E639F4">
            <w:pPr>
              <w:pStyle w:val="acctfourfigures"/>
              <w:spacing w:line="240" w:lineRule="auto"/>
              <w:jc w:val="right"/>
              <w:rPr>
                <w:szCs w:val="22"/>
              </w:rPr>
            </w:pPr>
          </w:p>
        </w:tc>
        <w:tc>
          <w:tcPr>
            <w:tcW w:w="1170" w:type="dxa"/>
          </w:tcPr>
          <w:p w14:paraId="3FEC8691"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6FF33028"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5F8B534F" w14:textId="77777777" w:rsidR="001B2488" w:rsidRPr="001C5867" w:rsidRDefault="001B2488" w:rsidP="00E639F4">
            <w:pPr>
              <w:pStyle w:val="acctfourfigures"/>
              <w:tabs>
                <w:tab w:val="clear" w:pos="765"/>
                <w:tab w:val="decimal" w:pos="926"/>
              </w:tabs>
              <w:spacing w:line="240" w:lineRule="auto"/>
              <w:ind w:right="180"/>
              <w:rPr>
                <w:szCs w:val="22"/>
              </w:rPr>
            </w:pPr>
          </w:p>
        </w:tc>
      </w:tr>
      <w:tr w:rsidR="001B2488" w:rsidRPr="001C5867" w14:paraId="003AEC70" w14:textId="77777777" w:rsidTr="001B2488">
        <w:trPr>
          <w:cantSplit/>
          <w:trHeight w:val="270"/>
        </w:trPr>
        <w:tc>
          <w:tcPr>
            <w:tcW w:w="4158" w:type="dxa"/>
          </w:tcPr>
          <w:p w14:paraId="6CAAC65E" w14:textId="77777777" w:rsidR="001B2488" w:rsidRPr="001C5867" w:rsidRDefault="001B2488" w:rsidP="00E639F4">
            <w:pPr>
              <w:pStyle w:val="acctfourfigures"/>
              <w:spacing w:line="240" w:lineRule="auto"/>
              <w:ind w:left="187" w:hanging="187"/>
              <w:rPr>
                <w:szCs w:val="22"/>
              </w:rPr>
            </w:pPr>
            <w:r w:rsidRPr="001C5867">
              <w:rPr>
                <w:szCs w:val="22"/>
              </w:rPr>
              <w:t>Profit allocated to non</w:t>
            </w:r>
            <w:r w:rsidRPr="001C5867">
              <w:rPr>
                <w:rFonts w:cs="Angsana New"/>
                <w:szCs w:val="22"/>
                <w:cs/>
                <w:lang w:bidi="th-TH"/>
              </w:rPr>
              <w:t>-</w:t>
            </w:r>
            <w:r w:rsidRPr="001C5867">
              <w:rPr>
                <w:szCs w:val="22"/>
              </w:rPr>
              <w:t>controlling interest</w:t>
            </w:r>
          </w:p>
        </w:tc>
        <w:tc>
          <w:tcPr>
            <w:tcW w:w="1615" w:type="dxa"/>
            <w:tcBorders>
              <w:top w:val="single" w:sz="4" w:space="0" w:color="auto"/>
              <w:bottom w:val="double" w:sz="4" w:space="0" w:color="auto"/>
            </w:tcBorders>
          </w:tcPr>
          <w:p w14:paraId="198FC169" w14:textId="77777777" w:rsidR="001B2488" w:rsidRPr="001C5867" w:rsidRDefault="001B2488" w:rsidP="00E639F4">
            <w:pPr>
              <w:tabs>
                <w:tab w:val="decimal" w:pos="1275"/>
              </w:tabs>
              <w:spacing w:line="240" w:lineRule="auto"/>
              <w:ind w:right="176"/>
              <w:jc w:val="right"/>
              <w:rPr>
                <w:szCs w:val="22"/>
              </w:rPr>
            </w:pPr>
            <w:r w:rsidRPr="001C5867">
              <w:rPr>
                <w:szCs w:val="22"/>
              </w:rPr>
              <w:t>1,338</w:t>
            </w:r>
          </w:p>
        </w:tc>
        <w:tc>
          <w:tcPr>
            <w:tcW w:w="180" w:type="dxa"/>
          </w:tcPr>
          <w:p w14:paraId="3AFB989C" w14:textId="77777777" w:rsidR="001B2488" w:rsidRPr="001C5867" w:rsidRDefault="001B2488" w:rsidP="00E639F4">
            <w:pPr>
              <w:spacing w:line="240" w:lineRule="auto"/>
              <w:jc w:val="right"/>
              <w:rPr>
                <w:szCs w:val="22"/>
              </w:rPr>
            </w:pPr>
          </w:p>
        </w:tc>
        <w:tc>
          <w:tcPr>
            <w:tcW w:w="1265" w:type="dxa"/>
          </w:tcPr>
          <w:p w14:paraId="611A6CBD" w14:textId="77777777" w:rsidR="001B2488" w:rsidRPr="001C5867" w:rsidRDefault="001B2488" w:rsidP="00E639F4">
            <w:pPr>
              <w:pStyle w:val="acctfourfigures"/>
              <w:tabs>
                <w:tab w:val="clear" w:pos="765"/>
              </w:tabs>
              <w:spacing w:line="240" w:lineRule="auto"/>
              <w:ind w:right="11"/>
              <w:jc w:val="right"/>
              <w:rPr>
                <w:szCs w:val="22"/>
              </w:rPr>
            </w:pPr>
            <w:r w:rsidRPr="001C5867">
              <w:rPr>
                <w:rFonts w:cs="Angsana New"/>
                <w:szCs w:val="22"/>
                <w:cs/>
                <w:lang w:bidi="th-TH"/>
              </w:rPr>
              <w:t>(</w:t>
            </w:r>
            <w:r w:rsidRPr="001C5867">
              <w:rPr>
                <w:szCs w:val="22"/>
              </w:rPr>
              <w:t>96</w:t>
            </w:r>
            <w:r w:rsidRPr="001C5867">
              <w:rPr>
                <w:rFonts w:cs="Angsana New"/>
                <w:szCs w:val="22"/>
                <w:cs/>
                <w:lang w:bidi="th-TH"/>
              </w:rPr>
              <w:t>)</w:t>
            </w:r>
          </w:p>
        </w:tc>
        <w:tc>
          <w:tcPr>
            <w:tcW w:w="180" w:type="dxa"/>
          </w:tcPr>
          <w:p w14:paraId="4DCA8738" w14:textId="77777777" w:rsidR="001B2488" w:rsidRPr="001C5867" w:rsidRDefault="001B2488" w:rsidP="00E639F4">
            <w:pPr>
              <w:pStyle w:val="acctfourfigures"/>
              <w:spacing w:line="240" w:lineRule="auto"/>
              <w:jc w:val="right"/>
              <w:rPr>
                <w:szCs w:val="22"/>
              </w:rPr>
            </w:pPr>
          </w:p>
        </w:tc>
        <w:tc>
          <w:tcPr>
            <w:tcW w:w="1170" w:type="dxa"/>
          </w:tcPr>
          <w:p w14:paraId="6DB25325" w14:textId="719C2DBB" w:rsidR="001B2488" w:rsidRPr="001C5867" w:rsidRDefault="001B2488" w:rsidP="00E639F4">
            <w:pPr>
              <w:pStyle w:val="acctfourfigures"/>
              <w:tabs>
                <w:tab w:val="clear" w:pos="765"/>
              </w:tabs>
              <w:spacing w:line="240" w:lineRule="auto"/>
              <w:ind w:right="11"/>
              <w:jc w:val="right"/>
              <w:rPr>
                <w:szCs w:val="22"/>
              </w:rPr>
            </w:pPr>
            <w:r w:rsidRPr="001C5867">
              <w:rPr>
                <w:szCs w:val="22"/>
              </w:rPr>
              <w:t>18</w:t>
            </w:r>
          </w:p>
        </w:tc>
        <w:tc>
          <w:tcPr>
            <w:tcW w:w="180" w:type="dxa"/>
          </w:tcPr>
          <w:p w14:paraId="6D2CB08B"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667DB94F" w14:textId="48447E92" w:rsidR="001B2488" w:rsidRPr="001C5867" w:rsidRDefault="001B2488" w:rsidP="00CF2D94">
            <w:pPr>
              <w:pStyle w:val="acctfourfigures"/>
              <w:tabs>
                <w:tab w:val="clear" w:pos="765"/>
                <w:tab w:val="decimal" w:pos="926"/>
              </w:tabs>
              <w:spacing w:line="240" w:lineRule="auto"/>
              <w:ind w:right="180"/>
              <w:rPr>
                <w:b/>
                <w:bCs/>
                <w:szCs w:val="22"/>
              </w:rPr>
            </w:pPr>
            <w:r w:rsidRPr="001C5867">
              <w:rPr>
                <w:b/>
                <w:bCs/>
                <w:szCs w:val="22"/>
              </w:rPr>
              <w:t>1,260</w:t>
            </w:r>
          </w:p>
        </w:tc>
      </w:tr>
      <w:tr w:rsidR="001B2488" w:rsidRPr="001C5867" w14:paraId="6829330D" w14:textId="77777777" w:rsidTr="001B2488">
        <w:trPr>
          <w:cantSplit/>
          <w:trHeight w:val="20"/>
        </w:trPr>
        <w:tc>
          <w:tcPr>
            <w:tcW w:w="4158" w:type="dxa"/>
            <w:vAlign w:val="bottom"/>
          </w:tcPr>
          <w:p w14:paraId="6F8D24E7" w14:textId="77777777" w:rsidR="001B2488" w:rsidRPr="001C5867" w:rsidRDefault="001B2488" w:rsidP="00E639F4">
            <w:pPr>
              <w:pStyle w:val="acctfourfigures"/>
              <w:tabs>
                <w:tab w:val="clear" w:pos="765"/>
                <w:tab w:val="left" w:pos="191"/>
              </w:tabs>
              <w:spacing w:line="240" w:lineRule="auto"/>
              <w:ind w:left="187" w:hanging="187"/>
              <w:rPr>
                <w:szCs w:val="22"/>
              </w:rPr>
            </w:pPr>
            <w:r w:rsidRPr="001C5867">
              <w:rPr>
                <w:szCs w:val="22"/>
              </w:rPr>
              <w:t xml:space="preserve">Other comprehensive income allocated to </w:t>
            </w:r>
            <w:r w:rsidRPr="001C5867">
              <w:rPr>
                <w:szCs w:val="22"/>
              </w:rPr>
              <w:br/>
              <w:t>non</w:t>
            </w:r>
            <w:r w:rsidRPr="001C5867">
              <w:rPr>
                <w:rFonts w:cs="Angsana New"/>
                <w:szCs w:val="22"/>
                <w:cs/>
                <w:lang w:bidi="th-TH"/>
              </w:rPr>
              <w:t>-</w:t>
            </w:r>
            <w:r w:rsidRPr="001C5867">
              <w:rPr>
                <w:szCs w:val="22"/>
              </w:rPr>
              <w:t>controlling interest</w:t>
            </w:r>
          </w:p>
        </w:tc>
        <w:tc>
          <w:tcPr>
            <w:tcW w:w="1615" w:type="dxa"/>
            <w:tcBorders>
              <w:top w:val="double" w:sz="4" w:space="0" w:color="auto"/>
              <w:bottom w:val="double" w:sz="4" w:space="0" w:color="auto"/>
            </w:tcBorders>
            <w:vAlign w:val="bottom"/>
          </w:tcPr>
          <w:p w14:paraId="32D2686A" w14:textId="77777777" w:rsidR="001B2488" w:rsidRPr="001C5867" w:rsidRDefault="001B2488" w:rsidP="00E639F4">
            <w:pPr>
              <w:pStyle w:val="acctmergecolhdg"/>
              <w:tabs>
                <w:tab w:val="decimal" w:pos="1275"/>
              </w:tabs>
              <w:spacing w:line="240" w:lineRule="auto"/>
              <w:ind w:right="105"/>
              <w:jc w:val="right"/>
              <w:rPr>
                <w:bCs/>
                <w:szCs w:val="22"/>
              </w:rPr>
            </w:pPr>
            <w:r w:rsidRPr="001C5867">
              <w:rPr>
                <w:rFonts w:cs="Angsana New"/>
                <w:b w:val="0"/>
                <w:bCs/>
                <w:szCs w:val="22"/>
                <w:cs/>
                <w:lang w:bidi="th-TH"/>
              </w:rPr>
              <w:t>(</w:t>
            </w:r>
            <w:r w:rsidRPr="001C5867">
              <w:rPr>
                <w:b w:val="0"/>
                <w:bCs/>
                <w:szCs w:val="22"/>
              </w:rPr>
              <w:t>14</w:t>
            </w:r>
            <w:r w:rsidRPr="001C5867">
              <w:rPr>
                <w:rFonts w:cs="Angsana New"/>
                <w:b w:val="0"/>
                <w:bCs/>
                <w:szCs w:val="22"/>
                <w:cs/>
                <w:lang w:bidi="th-TH"/>
              </w:rPr>
              <w:t>)</w:t>
            </w:r>
          </w:p>
        </w:tc>
        <w:tc>
          <w:tcPr>
            <w:tcW w:w="180" w:type="dxa"/>
            <w:vAlign w:val="bottom"/>
          </w:tcPr>
          <w:p w14:paraId="4CFC6759" w14:textId="77777777" w:rsidR="001B2488" w:rsidRPr="001C5867" w:rsidRDefault="001B2488" w:rsidP="00E639F4">
            <w:pPr>
              <w:spacing w:line="240" w:lineRule="auto"/>
              <w:jc w:val="right"/>
              <w:rPr>
                <w:bCs/>
                <w:szCs w:val="22"/>
              </w:rPr>
            </w:pPr>
          </w:p>
        </w:tc>
        <w:tc>
          <w:tcPr>
            <w:tcW w:w="1265" w:type="dxa"/>
            <w:vAlign w:val="bottom"/>
          </w:tcPr>
          <w:p w14:paraId="0A15AE0E" w14:textId="77777777" w:rsidR="001B2488" w:rsidRPr="001C5867" w:rsidRDefault="001B2488" w:rsidP="00E639F4">
            <w:pPr>
              <w:pStyle w:val="acctfourfigures"/>
              <w:tabs>
                <w:tab w:val="clear" w:pos="765"/>
              </w:tabs>
              <w:spacing w:line="240" w:lineRule="auto"/>
              <w:ind w:right="11"/>
              <w:jc w:val="right"/>
              <w:rPr>
                <w:szCs w:val="22"/>
              </w:rPr>
            </w:pPr>
            <w:r w:rsidRPr="001C5867">
              <w:rPr>
                <w:rFonts w:cs="Angsana New"/>
                <w:szCs w:val="22"/>
                <w:cs/>
                <w:lang w:bidi="th-TH"/>
              </w:rPr>
              <w:t>(</w:t>
            </w:r>
            <w:r w:rsidRPr="001C5867">
              <w:rPr>
                <w:szCs w:val="22"/>
              </w:rPr>
              <w:t>86</w:t>
            </w:r>
            <w:r w:rsidRPr="001C5867">
              <w:rPr>
                <w:rFonts w:cs="Angsana New"/>
                <w:szCs w:val="22"/>
                <w:cs/>
                <w:lang w:bidi="th-TH"/>
              </w:rPr>
              <w:t>)</w:t>
            </w:r>
          </w:p>
        </w:tc>
        <w:tc>
          <w:tcPr>
            <w:tcW w:w="180" w:type="dxa"/>
            <w:vAlign w:val="bottom"/>
          </w:tcPr>
          <w:p w14:paraId="7CC31810" w14:textId="77777777" w:rsidR="001B2488" w:rsidRPr="001C5867" w:rsidRDefault="001B2488" w:rsidP="00E639F4">
            <w:pPr>
              <w:pStyle w:val="acctfourfigures"/>
              <w:spacing w:line="240" w:lineRule="auto"/>
              <w:jc w:val="right"/>
              <w:rPr>
                <w:szCs w:val="22"/>
              </w:rPr>
            </w:pPr>
          </w:p>
        </w:tc>
        <w:tc>
          <w:tcPr>
            <w:tcW w:w="1170" w:type="dxa"/>
            <w:vAlign w:val="bottom"/>
          </w:tcPr>
          <w:p w14:paraId="637F1ADE" w14:textId="77777777" w:rsidR="001B2488" w:rsidRPr="001C5867" w:rsidRDefault="001B2488" w:rsidP="00E639F4">
            <w:pPr>
              <w:pStyle w:val="acctfourfigures"/>
              <w:tabs>
                <w:tab w:val="clear" w:pos="765"/>
              </w:tabs>
              <w:spacing w:line="240" w:lineRule="auto"/>
              <w:ind w:right="377"/>
              <w:jc w:val="right"/>
              <w:rPr>
                <w:szCs w:val="22"/>
              </w:rPr>
            </w:pPr>
            <w:r w:rsidRPr="001C5867">
              <w:rPr>
                <w:rFonts w:cs="Angsana New"/>
                <w:szCs w:val="22"/>
                <w:cs/>
                <w:lang w:bidi="th-TH"/>
              </w:rPr>
              <w:t>-</w:t>
            </w:r>
          </w:p>
        </w:tc>
        <w:tc>
          <w:tcPr>
            <w:tcW w:w="180" w:type="dxa"/>
            <w:vAlign w:val="bottom"/>
          </w:tcPr>
          <w:p w14:paraId="1E3696A2"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vAlign w:val="bottom"/>
          </w:tcPr>
          <w:p w14:paraId="2F3D927B" w14:textId="77777777" w:rsidR="001B2488" w:rsidRPr="001C5867" w:rsidRDefault="001B2488" w:rsidP="00BA1663">
            <w:pPr>
              <w:pStyle w:val="acctfourfigures"/>
              <w:tabs>
                <w:tab w:val="clear" w:pos="765"/>
                <w:tab w:val="decimal" w:pos="926"/>
              </w:tabs>
              <w:spacing w:line="240" w:lineRule="auto"/>
              <w:ind w:right="101"/>
              <w:rPr>
                <w:b/>
                <w:bCs/>
                <w:szCs w:val="22"/>
              </w:rPr>
            </w:pPr>
            <w:r w:rsidRPr="001C5867">
              <w:rPr>
                <w:rFonts w:cs="Angsana New"/>
                <w:b/>
                <w:bCs/>
                <w:szCs w:val="22"/>
                <w:cs/>
                <w:lang w:bidi="th-TH"/>
              </w:rPr>
              <w:t>(</w:t>
            </w:r>
            <w:r w:rsidRPr="001C5867">
              <w:rPr>
                <w:b/>
                <w:bCs/>
                <w:szCs w:val="22"/>
              </w:rPr>
              <w:t>100</w:t>
            </w:r>
            <w:r w:rsidRPr="001C5867">
              <w:rPr>
                <w:rFonts w:cs="Angsana New"/>
                <w:b/>
                <w:bCs/>
                <w:szCs w:val="22"/>
                <w:cs/>
                <w:lang w:bidi="th-TH"/>
              </w:rPr>
              <w:t>)</w:t>
            </w:r>
          </w:p>
        </w:tc>
      </w:tr>
      <w:tr w:rsidR="001B2488" w:rsidRPr="001C5867" w14:paraId="4B899F6C" w14:textId="77777777" w:rsidTr="001B2488">
        <w:trPr>
          <w:cantSplit/>
          <w:trHeight w:val="270"/>
        </w:trPr>
        <w:tc>
          <w:tcPr>
            <w:tcW w:w="4158" w:type="dxa"/>
          </w:tcPr>
          <w:p w14:paraId="0F9866AC" w14:textId="77777777" w:rsidR="001B2488" w:rsidRPr="001C5867" w:rsidRDefault="001B2488" w:rsidP="00E639F4">
            <w:pPr>
              <w:pStyle w:val="acctfourfigures"/>
              <w:spacing w:line="240" w:lineRule="auto"/>
              <w:ind w:left="187" w:hanging="187"/>
              <w:rPr>
                <w:szCs w:val="22"/>
              </w:rPr>
            </w:pPr>
          </w:p>
        </w:tc>
        <w:tc>
          <w:tcPr>
            <w:tcW w:w="1615" w:type="dxa"/>
          </w:tcPr>
          <w:p w14:paraId="0AB2F30F" w14:textId="77777777" w:rsidR="001B2488" w:rsidRPr="001C5867" w:rsidRDefault="001B2488" w:rsidP="00E639F4">
            <w:pPr>
              <w:tabs>
                <w:tab w:val="decimal" w:pos="1275"/>
              </w:tabs>
              <w:spacing w:line="240" w:lineRule="auto"/>
              <w:ind w:right="176"/>
              <w:jc w:val="right"/>
              <w:rPr>
                <w:szCs w:val="22"/>
              </w:rPr>
            </w:pPr>
          </w:p>
        </w:tc>
        <w:tc>
          <w:tcPr>
            <w:tcW w:w="180" w:type="dxa"/>
          </w:tcPr>
          <w:p w14:paraId="0E23411F" w14:textId="77777777" w:rsidR="001B2488" w:rsidRPr="001C5867" w:rsidRDefault="001B2488" w:rsidP="00E639F4">
            <w:pPr>
              <w:spacing w:line="240" w:lineRule="auto"/>
              <w:jc w:val="right"/>
              <w:rPr>
                <w:szCs w:val="22"/>
              </w:rPr>
            </w:pPr>
          </w:p>
        </w:tc>
        <w:tc>
          <w:tcPr>
            <w:tcW w:w="1265" w:type="dxa"/>
          </w:tcPr>
          <w:p w14:paraId="7985FE5A"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247BB676" w14:textId="77777777" w:rsidR="001B2488" w:rsidRPr="001C5867" w:rsidRDefault="001B2488" w:rsidP="00E639F4">
            <w:pPr>
              <w:pStyle w:val="acctfourfigures"/>
              <w:spacing w:line="240" w:lineRule="auto"/>
              <w:jc w:val="right"/>
              <w:rPr>
                <w:szCs w:val="22"/>
              </w:rPr>
            </w:pPr>
          </w:p>
        </w:tc>
        <w:tc>
          <w:tcPr>
            <w:tcW w:w="1170" w:type="dxa"/>
          </w:tcPr>
          <w:p w14:paraId="391398C5"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tcPr>
          <w:p w14:paraId="3FD8977B"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tcPr>
          <w:p w14:paraId="73382252" w14:textId="77777777" w:rsidR="001B2488" w:rsidRPr="001C5867" w:rsidRDefault="001B2488" w:rsidP="00E639F4">
            <w:pPr>
              <w:pStyle w:val="acctfourfigures"/>
              <w:spacing w:line="240" w:lineRule="auto"/>
              <w:jc w:val="right"/>
              <w:rPr>
                <w:szCs w:val="22"/>
              </w:rPr>
            </w:pPr>
          </w:p>
        </w:tc>
      </w:tr>
      <w:tr w:rsidR="001B2488" w:rsidRPr="001C5867" w14:paraId="10E612D4" w14:textId="77777777" w:rsidTr="001B2488">
        <w:trPr>
          <w:cantSplit/>
          <w:trHeight w:val="270"/>
        </w:trPr>
        <w:tc>
          <w:tcPr>
            <w:tcW w:w="4158" w:type="dxa"/>
            <w:vAlign w:val="bottom"/>
          </w:tcPr>
          <w:p w14:paraId="79B5C0FB" w14:textId="77777777" w:rsidR="001B2488" w:rsidRPr="001C5867" w:rsidRDefault="001B2488" w:rsidP="00E639F4">
            <w:pPr>
              <w:pStyle w:val="acctfourfigures"/>
              <w:spacing w:line="240" w:lineRule="auto"/>
              <w:ind w:left="187" w:hanging="187"/>
              <w:rPr>
                <w:szCs w:val="22"/>
              </w:rPr>
            </w:pPr>
            <w:r w:rsidRPr="001C5867">
              <w:rPr>
                <w:szCs w:val="22"/>
              </w:rPr>
              <w:t>Cash flows from operating activities</w:t>
            </w:r>
          </w:p>
        </w:tc>
        <w:tc>
          <w:tcPr>
            <w:tcW w:w="1615" w:type="dxa"/>
            <w:vAlign w:val="bottom"/>
          </w:tcPr>
          <w:p w14:paraId="7DB3971F" w14:textId="77777777" w:rsidR="001B2488" w:rsidRPr="001C5867" w:rsidRDefault="001B2488" w:rsidP="00E639F4">
            <w:pPr>
              <w:tabs>
                <w:tab w:val="decimal" w:pos="1275"/>
              </w:tabs>
              <w:spacing w:line="240" w:lineRule="auto"/>
              <w:ind w:right="176"/>
              <w:jc w:val="right"/>
              <w:rPr>
                <w:szCs w:val="22"/>
              </w:rPr>
            </w:pPr>
            <w:r w:rsidRPr="001C5867">
              <w:rPr>
                <w:szCs w:val="22"/>
              </w:rPr>
              <w:t>4,996</w:t>
            </w:r>
          </w:p>
        </w:tc>
        <w:tc>
          <w:tcPr>
            <w:tcW w:w="180" w:type="dxa"/>
            <w:vAlign w:val="bottom"/>
          </w:tcPr>
          <w:p w14:paraId="6DB971B3" w14:textId="77777777" w:rsidR="001B2488" w:rsidRPr="001C5867" w:rsidRDefault="001B2488" w:rsidP="00E639F4">
            <w:pPr>
              <w:spacing w:line="240" w:lineRule="auto"/>
              <w:jc w:val="right"/>
              <w:rPr>
                <w:szCs w:val="22"/>
              </w:rPr>
            </w:pPr>
          </w:p>
        </w:tc>
        <w:tc>
          <w:tcPr>
            <w:tcW w:w="1265" w:type="dxa"/>
            <w:vAlign w:val="bottom"/>
          </w:tcPr>
          <w:p w14:paraId="7E4BE087"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3FF188AA" w14:textId="77777777" w:rsidR="001B2488" w:rsidRPr="001C5867" w:rsidRDefault="001B2488" w:rsidP="00E639F4">
            <w:pPr>
              <w:pStyle w:val="acctfourfigures"/>
              <w:spacing w:line="240" w:lineRule="auto"/>
              <w:jc w:val="right"/>
              <w:rPr>
                <w:szCs w:val="22"/>
              </w:rPr>
            </w:pPr>
          </w:p>
        </w:tc>
        <w:tc>
          <w:tcPr>
            <w:tcW w:w="1170" w:type="dxa"/>
            <w:vAlign w:val="bottom"/>
          </w:tcPr>
          <w:p w14:paraId="3014B1B5"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24F23F54"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vAlign w:val="bottom"/>
          </w:tcPr>
          <w:p w14:paraId="7C74336F" w14:textId="77777777" w:rsidR="001B2488" w:rsidRPr="001C5867" w:rsidRDefault="001B2488" w:rsidP="00E639F4">
            <w:pPr>
              <w:pStyle w:val="acctfourfigures"/>
              <w:spacing w:line="240" w:lineRule="auto"/>
              <w:jc w:val="right"/>
              <w:rPr>
                <w:szCs w:val="22"/>
              </w:rPr>
            </w:pPr>
          </w:p>
        </w:tc>
      </w:tr>
      <w:tr w:rsidR="001B2488" w:rsidRPr="001C5867" w14:paraId="07D71F5A" w14:textId="77777777" w:rsidTr="001B2488">
        <w:trPr>
          <w:cantSplit/>
          <w:trHeight w:val="270"/>
        </w:trPr>
        <w:tc>
          <w:tcPr>
            <w:tcW w:w="4158" w:type="dxa"/>
            <w:vAlign w:val="bottom"/>
          </w:tcPr>
          <w:p w14:paraId="656CF8E6" w14:textId="77777777" w:rsidR="001B2488" w:rsidRPr="001C5867" w:rsidRDefault="001B2488" w:rsidP="00E639F4">
            <w:pPr>
              <w:pStyle w:val="acctfourfigures"/>
              <w:spacing w:line="240" w:lineRule="auto"/>
              <w:ind w:left="187" w:hanging="187"/>
              <w:rPr>
                <w:szCs w:val="22"/>
              </w:rPr>
            </w:pPr>
            <w:r w:rsidRPr="001C5867">
              <w:rPr>
                <w:szCs w:val="22"/>
              </w:rPr>
              <w:t>Cash flows used in investing activities</w:t>
            </w:r>
          </w:p>
        </w:tc>
        <w:tc>
          <w:tcPr>
            <w:tcW w:w="1615" w:type="dxa"/>
            <w:vAlign w:val="bottom"/>
          </w:tcPr>
          <w:p w14:paraId="220F95CD" w14:textId="77777777" w:rsidR="001B2488" w:rsidRPr="001C5867" w:rsidRDefault="001B2488" w:rsidP="00E639F4">
            <w:pPr>
              <w:pStyle w:val="acctmergecolhdg"/>
              <w:tabs>
                <w:tab w:val="decimal" w:pos="1275"/>
              </w:tabs>
              <w:spacing w:line="240" w:lineRule="auto"/>
              <w:ind w:right="105"/>
              <w:jc w:val="right"/>
              <w:rPr>
                <w:bCs/>
                <w:szCs w:val="22"/>
              </w:rPr>
            </w:pPr>
            <w:r w:rsidRPr="001C5867">
              <w:rPr>
                <w:rFonts w:cs="Angsana New"/>
                <w:b w:val="0"/>
                <w:bCs/>
                <w:szCs w:val="22"/>
                <w:cs/>
                <w:lang w:bidi="th-TH"/>
              </w:rPr>
              <w:t>(</w:t>
            </w:r>
            <w:r w:rsidRPr="001C5867">
              <w:rPr>
                <w:b w:val="0"/>
                <w:bCs/>
                <w:szCs w:val="22"/>
              </w:rPr>
              <w:t>2,305</w:t>
            </w:r>
            <w:r w:rsidRPr="001C5867">
              <w:rPr>
                <w:rFonts w:cs="Angsana New"/>
                <w:b w:val="0"/>
                <w:bCs/>
                <w:szCs w:val="22"/>
                <w:cs/>
                <w:lang w:bidi="th-TH"/>
              </w:rPr>
              <w:t>)</w:t>
            </w:r>
          </w:p>
        </w:tc>
        <w:tc>
          <w:tcPr>
            <w:tcW w:w="180" w:type="dxa"/>
            <w:vAlign w:val="bottom"/>
          </w:tcPr>
          <w:p w14:paraId="4AF29E1B" w14:textId="77777777" w:rsidR="001B2488" w:rsidRPr="001C5867" w:rsidRDefault="001B2488" w:rsidP="00E639F4">
            <w:pPr>
              <w:spacing w:line="240" w:lineRule="auto"/>
              <w:jc w:val="right"/>
              <w:rPr>
                <w:szCs w:val="22"/>
              </w:rPr>
            </w:pPr>
          </w:p>
        </w:tc>
        <w:tc>
          <w:tcPr>
            <w:tcW w:w="1265" w:type="dxa"/>
            <w:vAlign w:val="bottom"/>
          </w:tcPr>
          <w:p w14:paraId="58A85A55"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4D9E57A1" w14:textId="77777777" w:rsidR="001B2488" w:rsidRPr="001C5867" w:rsidRDefault="001B2488" w:rsidP="00E639F4">
            <w:pPr>
              <w:pStyle w:val="acctfourfigures"/>
              <w:spacing w:line="240" w:lineRule="auto"/>
              <w:jc w:val="right"/>
              <w:rPr>
                <w:szCs w:val="22"/>
              </w:rPr>
            </w:pPr>
          </w:p>
        </w:tc>
        <w:tc>
          <w:tcPr>
            <w:tcW w:w="1170" w:type="dxa"/>
            <w:vAlign w:val="bottom"/>
          </w:tcPr>
          <w:p w14:paraId="4E9492C7"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34CFCD96"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vAlign w:val="bottom"/>
          </w:tcPr>
          <w:p w14:paraId="230EBF8C" w14:textId="77777777" w:rsidR="001B2488" w:rsidRPr="001C5867" w:rsidRDefault="001B2488" w:rsidP="00E639F4">
            <w:pPr>
              <w:pStyle w:val="acctfourfigures"/>
              <w:spacing w:line="240" w:lineRule="auto"/>
              <w:jc w:val="right"/>
              <w:rPr>
                <w:szCs w:val="22"/>
              </w:rPr>
            </w:pPr>
          </w:p>
        </w:tc>
      </w:tr>
      <w:tr w:rsidR="001B2488" w:rsidRPr="001C5867" w14:paraId="1BF4CD6A" w14:textId="77777777" w:rsidTr="001B2488">
        <w:trPr>
          <w:cantSplit/>
          <w:trHeight w:val="270"/>
        </w:trPr>
        <w:tc>
          <w:tcPr>
            <w:tcW w:w="4158" w:type="dxa"/>
            <w:vAlign w:val="bottom"/>
          </w:tcPr>
          <w:p w14:paraId="62DA69BA" w14:textId="1696B593" w:rsidR="001B2488" w:rsidRPr="001C5867" w:rsidRDefault="001B2488" w:rsidP="00E639F4">
            <w:pPr>
              <w:pStyle w:val="acctfourfigures"/>
              <w:tabs>
                <w:tab w:val="clear" w:pos="765"/>
                <w:tab w:val="decimal" w:pos="191"/>
              </w:tabs>
              <w:spacing w:line="240" w:lineRule="auto"/>
              <w:ind w:left="187" w:hanging="187"/>
              <w:rPr>
                <w:szCs w:val="22"/>
              </w:rPr>
            </w:pPr>
            <w:r w:rsidRPr="001C5867">
              <w:rPr>
                <w:szCs w:val="22"/>
              </w:rPr>
              <w:t xml:space="preserve">Cash flows used in financing activities </w:t>
            </w:r>
            <w:r w:rsidRPr="001C5867">
              <w:rPr>
                <w:rFonts w:cs="Angsana New"/>
                <w:szCs w:val="22"/>
                <w:cs/>
                <w:lang w:bidi="th-TH"/>
              </w:rPr>
              <w:t>(</w:t>
            </w:r>
            <w:r w:rsidRPr="001C5867">
              <w:rPr>
                <w:szCs w:val="22"/>
              </w:rPr>
              <w:t>dividends to non</w:t>
            </w:r>
            <w:r w:rsidRPr="001C5867">
              <w:rPr>
                <w:rFonts w:cs="Angsana New"/>
                <w:szCs w:val="22"/>
                <w:cs/>
                <w:lang w:bidi="th-TH"/>
              </w:rPr>
              <w:t>-</w:t>
            </w:r>
            <w:r w:rsidRPr="001C5867">
              <w:rPr>
                <w:szCs w:val="22"/>
              </w:rPr>
              <w:t xml:space="preserve">controlling interest </w:t>
            </w:r>
            <w:r w:rsidRPr="001C5867">
              <w:rPr>
                <w:rFonts w:cs="Angsana New"/>
                <w:szCs w:val="22"/>
                <w:cs/>
                <w:lang w:bidi="th-TH"/>
              </w:rPr>
              <w:t xml:space="preserve">: </w:t>
            </w:r>
            <w:r w:rsidRPr="001C5867">
              <w:rPr>
                <w:szCs w:val="22"/>
              </w:rPr>
              <w:t>Baht 139 million</w:t>
            </w:r>
            <w:r w:rsidRPr="001C5867">
              <w:rPr>
                <w:rFonts w:cs="Angsana New"/>
                <w:szCs w:val="22"/>
                <w:cs/>
                <w:lang w:bidi="th-TH"/>
              </w:rPr>
              <w:t>)</w:t>
            </w:r>
          </w:p>
        </w:tc>
        <w:tc>
          <w:tcPr>
            <w:tcW w:w="1615" w:type="dxa"/>
            <w:vAlign w:val="bottom"/>
          </w:tcPr>
          <w:p w14:paraId="3D8C5833" w14:textId="77777777" w:rsidR="001B2488" w:rsidRPr="001C5867" w:rsidRDefault="001B2488" w:rsidP="00E639F4">
            <w:pPr>
              <w:pStyle w:val="acctmergecolhdg"/>
              <w:tabs>
                <w:tab w:val="decimal" w:pos="1275"/>
              </w:tabs>
              <w:spacing w:line="240" w:lineRule="auto"/>
              <w:ind w:right="105"/>
              <w:jc w:val="right"/>
              <w:rPr>
                <w:bCs/>
                <w:szCs w:val="22"/>
              </w:rPr>
            </w:pPr>
            <w:r w:rsidRPr="001C5867">
              <w:rPr>
                <w:rFonts w:cs="Angsana New"/>
                <w:b w:val="0"/>
                <w:bCs/>
                <w:szCs w:val="22"/>
                <w:cs/>
                <w:lang w:bidi="th-TH"/>
              </w:rPr>
              <w:t>(</w:t>
            </w:r>
            <w:r w:rsidRPr="001C5867">
              <w:rPr>
                <w:b w:val="0"/>
                <w:bCs/>
                <w:szCs w:val="22"/>
              </w:rPr>
              <w:t>3,090</w:t>
            </w:r>
            <w:r w:rsidRPr="001C5867">
              <w:rPr>
                <w:rFonts w:cs="Angsana New"/>
                <w:b w:val="0"/>
                <w:bCs/>
                <w:szCs w:val="22"/>
                <w:cs/>
                <w:lang w:bidi="th-TH"/>
              </w:rPr>
              <w:t>)</w:t>
            </w:r>
          </w:p>
        </w:tc>
        <w:tc>
          <w:tcPr>
            <w:tcW w:w="180" w:type="dxa"/>
            <w:vAlign w:val="bottom"/>
          </w:tcPr>
          <w:p w14:paraId="4C2061FC" w14:textId="77777777" w:rsidR="001B2488" w:rsidRPr="001C5867" w:rsidRDefault="001B2488" w:rsidP="00E639F4">
            <w:pPr>
              <w:spacing w:line="240" w:lineRule="auto"/>
              <w:jc w:val="right"/>
              <w:rPr>
                <w:szCs w:val="22"/>
              </w:rPr>
            </w:pPr>
          </w:p>
        </w:tc>
        <w:tc>
          <w:tcPr>
            <w:tcW w:w="1265" w:type="dxa"/>
            <w:vAlign w:val="bottom"/>
          </w:tcPr>
          <w:p w14:paraId="115BE900"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0E06606C" w14:textId="77777777" w:rsidR="001B2488" w:rsidRPr="001C5867" w:rsidRDefault="001B2488" w:rsidP="00E639F4">
            <w:pPr>
              <w:pStyle w:val="acctfourfigures"/>
              <w:spacing w:line="240" w:lineRule="auto"/>
              <w:jc w:val="right"/>
              <w:rPr>
                <w:szCs w:val="22"/>
              </w:rPr>
            </w:pPr>
          </w:p>
        </w:tc>
        <w:tc>
          <w:tcPr>
            <w:tcW w:w="1170" w:type="dxa"/>
            <w:vAlign w:val="bottom"/>
          </w:tcPr>
          <w:p w14:paraId="25ADC449"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164FEF13"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vAlign w:val="bottom"/>
          </w:tcPr>
          <w:p w14:paraId="13937B7B" w14:textId="77777777" w:rsidR="001B2488" w:rsidRPr="001C5867" w:rsidRDefault="001B2488" w:rsidP="00E639F4">
            <w:pPr>
              <w:pStyle w:val="acctfourfigures"/>
              <w:spacing w:line="240" w:lineRule="auto"/>
              <w:jc w:val="right"/>
              <w:rPr>
                <w:szCs w:val="22"/>
              </w:rPr>
            </w:pPr>
          </w:p>
        </w:tc>
      </w:tr>
      <w:tr w:rsidR="001B2488" w:rsidRPr="001C5867" w14:paraId="336372AF" w14:textId="77777777" w:rsidTr="001B2488">
        <w:trPr>
          <w:cantSplit/>
          <w:trHeight w:val="270"/>
        </w:trPr>
        <w:tc>
          <w:tcPr>
            <w:tcW w:w="4158" w:type="dxa"/>
            <w:vAlign w:val="bottom"/>
          </w:tcPr>
          <w:p w14:paraId="102FDEA8" w14:textId="77777777" w:rsidR="001B2488" w:rsidRPr="001C5867" w:rsidRDefault="001B2488" w:rsidP="00E639F4">
            <w:pPr>
              <w:pStyle w:val="acctfourfigures"/>
              <w:spacing w:line="240" w:lineRule="auto"/>
              <w:ind w:left="187" w:hanging="187"/>
              <w:rPr>
                <w:b/>
                <w:bCs/>
                <w:szCs w:val="22"/>
              </w:rPr>
            </w:pPr>
            <w:r w:rsidRPr="001C5867">
              <w:rPr>
                <w:b/>
                <w:bCs/>
                <w:szCs w:val="22"/>
              </w:rPr>
              <w:t>Net decrease in cash and cash equivalents</w:t>
            </w:r>
          </w:p>
        </w:tc>
        <w:tc>
          <w:tcPr>
            <w:tcW w:w="1615" w:type="dxa"/>
            <w:tcBorders>
              <w:top w:val="single" w:sz="4" w:space="0" w:color="auto"/>
              <w:bottom w:val="double" w:sz="4" w:space="0" w:color="auto"/>
            </w:tcBorders>
            <w:vAlign w:val="bottom"/>
          </w:tcPr>
          <w:p w14:paraId="4627F4B1" w14:textId="28660389" w:rsidR="001B2488" w:rsidRPr="001C5867" w:rsidRDefault="001B2488" w:rsidP="00E639F4">
            <w:pPr>
              <w:pStyle w:val="acctmergecolhdg"/>
              <w:tabs>
                <w:tab w:val="decimal" w:pos="1275"/>
              </w:tabs>
              <w:spacing w:line="240" w:lineRule="auto"/>
              <w:ind w:right="105"/>
              <w:jc w:val="right"/>
              <w:rPr>
                <w:b w:val="0"/>
                <w:szCs w:val="22"/>
              </w:rPr>
            </w:pPr>
            <w:r w:rsidRPr="001C5867">
              <w:rPr>
                <w:rFonts w:cs="Angsana New"/>
                <w:bCs/>
                <w:szCs w:val="22"/>
                <w:cs/>
                <w:lang w:bidi="th-TH"/>
              </w:rPr>
              <w:t>(</w:t>
            </w:r>
            <w:r w:rsidRPr="001C5867">
              <w:rPr>
                <w:szCs w:val="22"/>
              </w:rPr>
              <w:t>399</w:t>
            </w:r>
            <w:r w:rsidRPr="001C5867">
              <w:rPr>
                <w:rFonts w:cs="Angsana New"/>
                <w:bCs/>
                <w:szCs w:val="22"/>
                <w:cs/>
                <w:lang w:bidi="th-TH"/>
              </w:rPr>
              <w:t>)</w:t>
            </w:r>
          </w:p>
        </w:tc>
        <w:tc>
          <w:tcPr>
            <w:tcW w:w="180" w:type="dxa"/>
            <w:vAlign w:val="bottom"/>
          </w:tcPr>
          <w:p w14:paraId="05E2FDB3" w14:textId="77777777" w:rsidR="001B2488" w:rsidRPr="001C5867" w:rsidRDefault="001B2488" w:rsidP="00E639F4">
            <w:pPr>
              <w:spacing w:line="240" w:lineRule="auto"/>
              <w:jc w:val="right"/>
              <w:rPr>
                <w:szCs w:val="22"/>
              </w:rPr>
            </w:pPr>
          </w:p>
        </w:tc>
        <w:tc>
          <w:tcPr>
            <w:tcW w:w="1265" w:type="dxa"/>
            <w:vAlign w:val="bottom"/>
          </w:tcPr>
          <w:p w14:paraId="702B75DF" w14:textId="77777777" w:rsidR="001B2488" w:rsidRPr="001C5867" w:rsidRDefault="001B2488" w:rsidP="00E639F4">
            <w:pPr>
              <w:pStyle w:val="acctfourfigures"/>
              <w:tabs>
                <w:tab w:val="clear" w:pos="765"/>
              </w:tabs>
              <w:spacing w:line="240" w:lineRule="auto"/>
              <w:ind w:right="11"/>
              <w:jc w:val="right"/>
              <w:rPr>
                <w:b/>
                <w:bCs/>
                <w:szCs w:val="22"/>
              </w:rPr>
            </w:pPr>
          </w:p>
        </w:tc>
        <w:tc>
          <w:tcPr>
            <w:tcW w:w="180" w:type="dxa"/>
            <w:vAlign w:val="bottom"/>
          </w:tcPr>
          <w:p w14:paraId="4E55CE8B" w14:textId="77777777" w:rsidR="001B2488" w:rsidRPr="001C5867" w:rsidRDefault="001B2488" w:rsidP="00E639F4">
            <w:pPr>
              <w:pStyle w:val="acctfourfigures"/>
              <w:spacing w:line="240" w:lineRule="auto"/>
              <w:jc w:val="right"/>
              <w:rPr>
                <w:szCs w:val="22"/>
              </w:rPr>
            </w:pPr>
          </w:p>
        </w:tc>
        <w:tc>
          <w:tcPr>
            <w:tcW w:w="1170" w:type="dxa"/>
            <w:vAlign w:val="bottom"/>
          </w:tcPr>
          <w:p w14:paraId="4CE17EF1" w14:textId="77777777" w:rsidR="001B2488" w:rsidRPr="001C5867" w:rsidRDefault="001B2488" w:rsidP="00E639F4">
            <w:pPr>
              <w:pStyle w:val="acctfourfigures"/>
              <w:tabs>
                <w:tab w:val="clear" w:pos="765"/>
              </w:tabs>
              <w:spacing w:line="240" w:lineRule="auto"/>
              <w:ind w:right="11"/>
              <w:jc w:val="right"/>
              <w:rPr>
                <w:szCs w:val="22"/>
              </w:rPr>
            </w:pPr>
          </w:p>
        </w:tc>
        <w:tc>
          <w:tcPr>
            <w:tcW w:w="180" w:type="dxa"/>
            <w:vAlign w:val="bottom"/>
          </w:tcPr>
          <w:p w14:paraId="01CFB23B" w14:textId="77777777" w:rsidR="001B2488" w:rsidRPr="001C5867" w:rsidRDefault="001B2488" w:rsidP="00E639F4">
            <w:pPr>
              <w:pStyle w:val="acctfourfigures"/>
              <w:tabs>
                <w:tab w:val="clear" w:pos="765"/>
              </w:tabs>
              <w:spacing w:line="240" w:lineRule="auto"/>
              <w:ind w:right="11"/>
              <w:jc w:val="right"/>
              <w:rPr>
                <w:szCs w:val="22"/>
              </w:rPr>
            </w:pPr>
          </w:p>
        </w:tc>
        <w:tc>
          <w:tcPr>
            <w:tcW w:w="990" w:type="dxa"/>
            <w:vAlign w:val="bottom"/>
          </w:tcPr>
          <w:p w14:paraId="17F52A46" w14:textId="77777777" w:rsidR="001B2488" w:rsidRPr="001C5867" w:rsidRDefault="001B2488" w:rsidP="00E639F4">
            <w:pPr>
              <w:pStyle w:val="acctfourfigures"/>
              <w:spacing w:line="240" w:lineRule="auto"/>
              <w:jc w:val="right"/>
              <w:rPr>
                <w:szCs w:val="22"/>
              </w:rPr>
            </w:pPr>
          </w:p>
        </w:tc>
      </w:tr>
    </w:tbl>
    <w:p w14:paraId="09337759" w14:textId="77777777" w:rsidR="00597370" w:rsidRPr="001C5867" w:rsidRDefault="00597370" w:rsidP="009C629E">
      <w:pPr>
        <w:spacing w:line="240" w:lineRule="auto"/>
        <w:ind w:left="540"/>
        <w:jc w:val="both"/>
      </w:pPr>
    </w:p>
    <w:tbl>
      <w:tblPr>
        <w:tblW w:w="9744" w:type="dxa"/>
        <w:tblInd w:w="426" w:type="dxa"/>
        <w:tblLayout w:type="fixed"/>
        <w:tblCellMar>
          <w:left w:w="79" w:type="dxa"/>
          <w:right w:w="79" w:type="dxa"/>
        </w:tblCellMar>
        <w:tblLook w:val="0000" w:firstRow="0" w:lastRow="0" w:firstColumn="0" w:lastColumn="0" w:noHBand="0" w:noVBand="0"/>
      </w:tblPr>
      <w:tblGrid>
        <w:gridCol w:w="4164"/>
        <w:gridCol w:w="1622"/>
        <w:gridCol w:w="180"/>
        <w:gridCol w:w="1258"/>
        <w:gridCol w:w="180"/>
        <w:gridCol w:w="1170"/>
        <w:gridCol w:w="180"/>
        <w:gridCol w:w="990"/>
      </w:tblGrid>
      <w:tr w:rsidR="001B2488" w:rsidRPr="001C5867" w14:paraId="71D1BCB7" w14:textId="77777777" w:rsidTr="001B2488">
        <w:trPr>
          <w:cantSplit/>
          <w:tblHeader/>
        </w:trPr>
        <w:tc>
          <w:tcPr>
            <w:tcW w:w="4164" w:type="dxa"/>
          </w:tcPr>
          <w:p w14:paraId="52A7C5F5" w14:textId="77777777" w:rsidR="001B2488" w:rsidRPr="001C5867" w:rsidRDefault="001B2488" w:rsidP="009C629E">
            <w:pPr>
              <w:pStyle w:val="acctfourfigures"/>
              <w:spacing w:line="240" w:lineRule="auto"/>
              <w:jc w:val="center"/>
              <w:rPr>
                <w:szCs w:val="22"/>
              </w:rPr>
            </w:pPr>
          </w:p>
        </w:tc>
        <w:tc>
          <w:tcPr>
            <w:tcW w:w="5580" w:type="dxa"/>
            <w:gridSpan w:val="7"/>
          </w:tcPr>
          <w:p w14:paraId="142F335A" w14:textId="77777777" w:rsidR="001B2488" w:rsidRPr="001C5867" w:rsidRDefault="001B2488" w:rsidP="009C629E">
            <w:pPr>
              <w:pStyle w:val="acctmergecolhdg"/>
              <w:spacing w:line="240" w:lineRule="auto"/>
              <w:rPr>
                <w:b w:val="0"/>
                <w:bCs/>
                <w:szCs w:val="22"/>
              </w:rPr>
            </w:pPr>
            <w:r w:rsidRPr="001C5867">
              <w:rPr>
                <w:b w:val="0"/>
                <w:bCs/>
                <w:szCs w:val="22"/>
              </w:rPr>
              <w:t>31 December 2016</w:t>
            </w:r>
          </w:p>
        </w:tc>
      </w:tr>
      <w:tr w:rsidR="001B2488" w:rsidRPr="001C5867" w14:paraId="2AE91963" w14:textId="77777777" w:rsidTr="001B2488">
        <w:trPr>
          <w:cantSplit/>
          <w:tblHeader/>
        </w:trPr>
        <w:tc>
          <w:tcPr>
            <w:tcW w:w="4164" w:type="dxa"/>
          </w:tcPr>
          <w:p w14:paraId="16419B17" w14:textId="77777777" w:rsidR="001B2488" w:rsidRPr="001C5867" w:rsidRDefault="001B2488" w:rsidP="00E639F4">
            <w:pPr>
              <w:pStyle w:val="acctfourfigures"/>
              <w:spacing w:line="240" w:lineRule="auto"/>
              <w:ind w:left="187" w:hanging="187"/>
              <w:jc w:val="center"/>
              <w:rPr>
                <w:szCs w:val="22"/>
              </w:rPr>
            </w:pPr>
          </w:p>
        </w:tc>
        <w:tc>
          <w:tcPr>
            <w:tcW w:w="1622" w:type="dxa"/>
            <w:vAlign w:val="bottom"/>
          </w:tcPr>
          <w:p w14:paraId="392A8072" w14:textId="77777777" w:rsidR="001B2488" w:rsidRPr="001C5867" w:rsidRDefault="001B2488">
            <w:pPr>
              <w:pStyle w:val="acctmergecolhdg"/>
              <w:spacing w:line="240" w:lineRule="auto"/>
              <w:ind w:left="-79" w:right="-79"/>
              <w:rPr>
                <w:b w:val="0"/>
                <w:bCs/>
                <w:szCs w:val="28"/>
                <w:lang w:bidi="th-TH"/>
              </w:rPr>
            </w:pPr>
            <w:r w:rsidRPr="001C5867">
              <w:rPr>
                <w:b w:val="0"/>
                <w:bCs/>
                <w:szCs w:val="22"/>
              </w:rPr>
              <w:t>Robinson Public Company Limited</w:t>
            </w:r>
            <w:r w:rsidRPr="001C5867">
              <w:rPr>
                <w:rFonts w:cs="Angsana New"/>
                <w:b w:val="0"/>
                <w:bCs/>
                <w:szCs w:val="28"/>
                <w:cs/>
                <w:lang w:bidi="th-TH"/>
              </w:rPr>
              <w:t xml:space="preserve"> </w:t>
            </w:r>
            <w:r w:rsidRPr="001C5867">
              <w:rPr>
                <w:b w:val="0"/>
                <w:bCs/>
                <w:szCs w:val="28"/>
                <w:lang w:bidi="th-TH"/>
              </w:rPr>
              <w:t xml:space="preserve">and </w:t>
            </w:r>
          </w:p>
          <w:p w14:paraId="63B35E76" w14:textId="2E8E612B" w:rsidR="001B2488" w:rsidRPr="001C5867" w:rsidRDefault="001B2488">
            <w:pPr>
              <w:pStyle w:val="acctmergecolhdg"/>
              <w:spacing w:line="240" w:lineRule="auto"/>
              <w:ind w:left="-79" w:right="-79"/>
              <w:rPr>
                <w:b w:val="0"/>
                <w:bCs/>
                <w:szCs w:val="22"/>
              </w:rPr>
            </w:pPr>
            <w:r w:rsidRPr="001C5867">
              <w:rPr>
                <w:b w:val="0"/>
                <w:bCs/>
                <w:szCs w:val="28"/>
                <w:lang w:bidi="th-TH"/>
              </w:rPr>
              <w:t>its Subsidiaries</w:t>
            </w:r>
            <w:r w:rsidRPr="001C5867">
              <w:rPr>
                <w:rFonts w:cs="Angsana New"/>
                <w:b w:val="0"/>
                <w:bCs/>
                <w:szCs w:val="22"/>
                <w:cs/>
                <w:lang w:bidi="th-TH"/>
              </w:rPr>
              <w:t xml:space="preserve"> </w:t>
            </w:r>
          </w:p>
        </w:tc>
        <w:tc>
          <w:tcPr>
            <w:tcW w:w="180" w:type="dxa"/>
            <w:vAlign w:val="bottom"/>
          </w:tcPr>
          <w:p w14:paraId="733BCF13" w14:textId="77777777" w:rsidR="001B2488" w:rsidRPr="001C5867" w:rsidRDefault="001B2488" w:rsidP="009C629E">
            <w:pPr>
              <w:pStyle w:val="acctmergecolhdg"/>
              <w:spacing w:line="240" w:lineRule="auto"/>
              <w:rPr>
                <w:b w:val="0"/>
                <w:bCs/>
                <w:szCs w:val="22"/>
              </w:rPr>
            </w:pPr>
          </w:p>
        </w:tc>
        <w:tc>
          <w:tcPr>
            <w:tcW w:w="1258" w:type="dxa"/>
            <w:vAlign w:val="bottom"/>
          </w:tcPr>
          <w:p w14:paraId="5883EF8E" w14:textId="77777777" w:rsidR="001B2488" w:rsidRPr="001C5867" w:rsidRDefault="001B2488" w:rsidP="009C629E">
            <w:pPr>
              <w:pStyle w:val="acctmergecolhdg"/>
              <w:spacing w:line="240" w:lineRule="auto"/>
              <w:rPr>
                <w:b w:val="0"/>
                <w:bCs/>
                <w:szCs w:val="22"/>
              </w:rPr>
            </w:pPr>
            <w:r w:rsidRPr="001C5867">
              <w:rPr>
                <w:b w:val="0"/>
                <w:bCs/>
                <w:szCs w:val="22"/>
              </w:rPr>
              <w:t>Other individually immaterial subsidiaries</w:t>
            </w:r>
          </w:p>
        </w:tc>
        <w:tc>
          <w:tcPr>
            <w:tcW w:w="180" w:type="dxa"/>
            <w:vAlign w:val="bottom"/>
          </w:tcPr>
          <w:p w14:paraId="588A0AE7" w14:textId="77777777" w:rsidR="001B2488" w:rsidRPr="001C5867" w:rsidRDefault="001B2488" w:rsidP="009C629E">
            <w:pPr>
              <w:pStyle w:val="acctmergecolhdg"/>
              <w:spacing w:line="240" w:lineRule="auto"/>
              <w:rPr>
                <w:b w:val="0"/>
                <w:bCs/>
                <w:szCs w:val="22"/>
              </w:rPr>
            </w:pPr>
          </w:p>
        </w:tc>
        <w:tc>
          <w:tcPr>
            <w:tcW w:w="1170" w:type="dxa"/>
            <w:vAlign w:val="bottom"/>
          </w:tcPr>
          <w:p w14:paraId="42D12479" w14:textId="77777777" w:rsidR="001B2488" w:rsidRPr="001C5867" w:rsidRDefault="001B2488" w:rsidP="00CA71C9">
            <w:pPr>
              <w:pStyle w:val="acctmergecolhdg"/>
              <w:spacing w:line="240" w:lineRule="auto"/>
              <w:ind w:left="-79" w:right="-79"/>
              <w:rPr>
                <w:b w:val="0"/>
                <w:bCs/>
                <w:szCs w:val="22"/>
              </w:rPr>
            </w:pPr>
            <w:r w:rsidRPr="001C5867">
              <w:rPr>
                <w:b w:val="0"/>
                <w:bCs/>
                <w:szCs w:val="22"/>
              </w:rPr>
              <w:t>Intra</w:t>
            </w:r>
            <w:r w:rsidRPr="001C5867">
              <w:rPr>
                <w:rFonts w:cs="Angsana New"/>
                <w:b w:val="0"/>
                <w:bCs/>
                <w:szCs w:val="22"/>
                <w:cs/>
                <w:lang w:bidi="th-TH"/>
              </w:rPr>
              <w:t>-</w:t>
            </w:r>
            <w:r w:rsidRPr="001C5867">
              <w:rPr>
                <w:b w:val="0"/>
                <w:bCs/>
                <w:szCs w:val="22"/>
              </w:rPr>
              <w:t>group eliminations</w:t>
            </w:r>
          </w:p>
        </w:tc>
        <w:tc>
          <w:tcPr>
            <w:tcW w:w="180" w:type="dxa"/>
            <w:vAlign w:val="bottom"/>
          </w:tcPr>
          <w:p w14:paraId="6C7106A7" w14:textId="77777777" w:rsidR="001B2488" w:rsidRPr="001C5867" w:rsidRDefault="001B2488" w:rsidP="009C629E">
            <w:pPr>
              <w:pStyle w:val="acctmergecolhdg"/>
              <w:spacing w:line="240" w:lineRule="auto"/>
              <w:rPr>
                <w:b w:val="0"/>
                <w:bCs/>
                <w:szCs w:val="22"/>
              </w:rPr>
            </w:pPr>
          </w:p>
        </w:tc>
        <w:tc>
          <w:tcPr>
            <w:tcW w:w="990" w:type="dxa"/>
            <w:vAlign w:val="bottom"/>
          </w:tcPr>
          <w:p w14:paraId="4719268F" w14:textId="77777777" w:rsidR="001B2488" w:rsidRPr="001C5867" w:rsidRDefault="001B2488" w:rsidP="009C629E">
            <w:pPr>
              <w:pStyle w:val="acctmergecolhdg"/>
              <w:spacing w:line="240" w:lineRule="auto"/>
              <w:rPr>
                <w:szCs w:val="22"/>
              </w:rPr>
            </w:pPr>
            <w:r w:rsidRPr="001C5867">
              <w:rPr>
                <w:szCs w:val="22"/>
              </w:rPr>
              <w:t>Total</w:t>
            </w:r>
          </w:p>
        </w:tc>
      </w:tr>
      <w:tr w:rsidR="001B2488" w:rsidRPr="001C5867" w14:paraId="3CCBC053" w14:textId="77777777" w:rsidTr="001B2488">
        <w:trPr>
          <w:cantSplit/>
          <w:tblHeader/>
        </w:trPr>
        <w:tc>
          <w:tcPr>
            <w:tcW w:w="4164" w:type="dxa"/>
          </w:tcPr>
          <w:p w14:paraId="4B7FB1D9" w14:textId="77777777" w:rsidR="001B2488" w:rsidRPr="001C5867" w:rsidRDefault="001B2488" w:rsidP="00E639F4">
            <w:pPr>
              <w:pStyle w:val="acctfourfigures"/>
              <w:spacing w:line="240" w:lineRule="auto"/>
              <w:ind w:left="187" w:hanging="187"/>
              <w:rPr>
                <w:szCs w:val="22"/>
              </w:rPr>
            </w:pPr>
          </w:p>
        </w:tc>
        <w:tc>
          <w:tcPr>
            <w:tcW w:w="5580" w:type="dxa"/>
            <w:gridSpan w:val="7"/>
          </w:tcPr>
          <w:p w14:paraId="518D8247" w14:textId="77777777" w:rsidR="001B2488" w:rsidRPr="001C5867" w:rsidRDefault="001B2488" w:rsidP="009E6FA5">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1B2488" w:rsidRPr="001C5867" w14:paraId="169D0FCA" w14:textId="77777777" w:rsidTr="001B2488">
        <w:trPr>
          <w:cantSplit/>
        </w:trPr>
        <w:tc>
          <w:tcPr>
            <w:tcW w:w="4164" w:type="dxa"/>
            <w:vAlign w:val="bottom"/>
          </w:tcPr>
          <w:p w14:paraId="6F9E0485"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controlling interest percentage</w:t>
            </w:r>
          </w:p>
        </w:tc>
        <w:tc>
          <w:tcPr>
            <w:tcW w:w="1622" w:type="dxa"/>
            <w:vAlign w:val="bottom"/>
          </w:tcPr>
          <w:p w14:paraId="1EB8B95D" w14:textId="77777777" w:rsidR="001B2488" w:rsidRPr="001C5867" w:rsidRDefault="001B2488" w:rsidP="00AD225E">
            <w:pPr>
              <w:pStyle w:val="acctmergecolhdg"/>
              <w:spacing w:line="240" w:lineRule="auto"/>
              <w:ind w:right="245"/>
              <w:jc w:val="right"/>
              <w:rPr>
                <w:b w:val="0"/>
                <w:bCs/>
                <w:szCs w:val="22"/>
              </w:rPr>
            </w:pPr>
            <w:r w:rsidRPr="001C5867">
              <w:rPr>
                <w:b w:val="0"/>
                <w:bCs/>
                <w:szCs w:val="22"/>
              </w:rPr>
              <w:t xml:space="preserve">    46</w:t>
            </w:r>
            <w:r w:rsidRPr="001C5867">
              <w:rPr>
                <w:rFonts w:cs="Angsana New"/>
                <w:b w:val="0"/>
                <w:bCs/>
                <w:szCs w:val="22"/>
                <w:cs/>
                <w:lang w:bidi="th-TH"/>
              </w:rPr>
              <w:t>.</w:t>
            </w:r>
            <w:r w:rsidRPr="001C5867">
              <w:rPr>
                <w:b w:val="0"/>
                <w:bCs/>
                <w:szCs w:val="22"/>
              </w:rPr>
              <w:t>18</w:t>
            </w:r>
            <w:r w:rsidRPr="001C5867">
              <w:rPr>
                <w:rFonts w:cs="Angsana New"/>
                <w:b w:val="0"/>
                <w:bCs/>
                <w:szCs w:val="22"/>
                <w:cs/>
                <w:lang w:bidi="th-TH"/>
              </w:rPr>
              <w:t>%</w:t>
            </w:r>
          </w:p>
        </w:tc>
        <w:tc>
          <w:tcPr>
            <w:tcW w:w="180" w:type="dxa"/>
            <w:vAlign w:val="bottom"/>
          </w:tcPr>
          <w:p w14:paraId="2FABDEA2" w14:textId="77777777" w:rsidR="001B2488" w:rsidRPr="001C5867" w:rsidRDefault="001B2488" w:rsidP="009C629E">
            <w:pPr>
              <w:pStyle w:val="acctmergecolhdg"/>
              <w:spacing w:line="240" w:lineRule="auto"/>
              <w:jc w:val="right"/>
              <w:rPr>
                <w:b w:val="0"/>
                <w:bCs/>
                <w:szCs w:val="22"/>
              </w:rPr>
            </w:pPr>
          </w:p>
        </w:tc>
        <w:tc>
          <w:tcPr>
            <w:tcW w:w="1258" w:type="dxa"/>
            <w:vAlign w:val="bottom"/>
          </w:tcPr>
          <w:p w14:paraId="6F88A904" w14:textId="77777777" w:rsidR="001B2488" w:rsidRPr="001C5867" w:rsidRDefault="001B2488" w:rsidP="009C629E">
            <w:pPr>
              <w:pStyle w:val="acctmergecolhdg"/>
              <w:spacing w:line="240" w:lineRule="auto"/>
              <w:jc w:val="right"/>
              <w:rPr>
                <w:b w:val="0"/>
                <w:bCs/>
                <w:szCs w:val="22"/>
              </w:rPr>
            </w:pPr>
          </w:p>
        </w:tc>
        <w:tc>
          <w:tcPr>
            <w:tcW w:w="180" w:type="dxa"/>
            <w:vAlign w:val="bottom"/>
          </w:tcPr>
          <w:p w14:paraId="68C8F92F" w14:textId="77777777" w:rsidR="001B2488" w:rsidRPr="001C5867" w:rsidRDefault="001B2488" w:rsidP="009C629E">
            <w:pPr>
              <w:pStyle w:val="acctmergecolhdg"/>
              <w:spacing w:line="240" w:lineRule="auto"/>
              <w:jc w:val="right"/>
              <w:rPr>
                <w:b w:val="0"/>
                <w:bCs/>
                <w:szCs w:val="22"/>
              </w:rPr>
            </w:pPr>
          </w:p>
        </w:tc>
        <w:tc>
          <w:tcPr>
            <w:tcW w:w="1170" w:type="dxa"/>
            <w:vAlign w:val="bottom"/>
          </w:tcPr>
          <w:p w14:paraId="010C6E4C" w14:textId="77777777" w:rsidR="001B2488" w:rsidRPr="001C5867" w:rsidRDefault="001B2488" w:rsidP="009C629E">
            <w:pPr>
              <w:pStyle w:val="acctmergecolhdg"/>
              <w:spacing w:line="240" w:lineRule="auto"/>
              <w:jc w:val="right"/>
              <w:rPr>
                <w:b w:val="0"/>
                <w:bCs/>
                <w:szCs w:val="22"/>
              </w:rPr>
            </w:pPr>
          </w:p>
        </w:tc>
        <w:tc>
          <w:tcPr>
            <w:tcW w:w="180" w:type="dxa"/>
            <w:vAlign w:val="bottom"/>
          </w:tcPr>
          <w:p w14:paraId="54F01481" w14:textId="77777777" w:rsidR="001B2488" w:rsidRPr="001C5867" w:rsidRDefault="001B2488" w:rsidP="009C629E">
            <w:pPr>
              <w:pStyle w:val="acctmergecolhdg"/>
              <w:spacing w:line="240" w:lineRule="auto"/>
              <w:jc w:val="right"/>
              <w:rPr>
                <w:b w:val="0"/>
                <w:bCs/>
                <w:szCs w:val="22"/>
              </w:rPr>
            </w:pPr>
          </w:p>
        </w:tc>
        <w:tc>
          <w:tcPr>
            <w:tcW w:w="990" w:type="dxa"/>
            <w:vAlign w:val="bottom"/>
          </w:tcPr>
          <w:p w14:paraId="194F69DD" w14:textId="77777777" w:rsidR="001B2488" w:rsidRPr="001C5867" w:rsidRDefault="001B2488" w:rsidP="009C629E">
            <w:pPr>
              <w:pStyle w:val="acctmergecolhdg"/>
              <w:spacing w:line="240" w:lineRule="auto"/>
              <w:jc w:val="right"/>
              <w:rPr>
                <w:b w:val="0"/>
                <w:bCs/>
                <w:szCs w:val="22"/>
              </w:rPr>
            </w:pPr>
          </w:p>
        </w:tc>
      </w:tr>
      <w:tr w:rsidR="001B2488" w:rsidRPr="001C5867" w14:paraId="2F05B9DF" w14:textId="77777777" w:rsidTr="001B2488">
        <w:trPr>
          <w:cantSplit/>
        </w:trPr>
        <w:tc>
          <w:tcPr>
            <w:tcW w:w="4164" w:type="dxa"/>
            <w:vAlign w:val="bottom"/>
          </w:tcPr>
          <w:p w14:paraId="22737D52" w14:textId="77777777" w:rsidR="001B2488" w:rsidRPr="001C5867" w:rsidRDefault="001B2488" w:rsidP="00E639F4">
            <w:pPr>
              <w:pStyle w:val="acctfourfigures"/>
              <w:spacing w:line="240" w:lineRule="auto"/>
              <w:ind w:left="187" w:hanging="187"/>
              <w:rPr>
                <w:szCs w:val="22"/>
              </w:rPr>
            </w:pPr>
          </w:p>
        </w:tc>
        <w:tc>
          <w:tcPr>
            <w:tcW w:w="1622" w:type="dxa"/>
            <w:vAlign w:val="bottom"/>
          </w:tcPr>
          <w:p w14:paraId="3C500922" w14:textId="77777777" w:rsidR="001B2488" w:rsidRPr="001C5867" w:rsidRDefault="001B2488" w:rsidP="00AD225E">
            <w:pPr>
              <w:pStyle w:val="acctmergecolhdg"/>
              <w:spacing w:line="240" w:lineRule="auto"/>
              <w:ind w:right="245"/>
              <w:jc w:val="right"/>
              <w:rPr>
                <w:b w:val="0"/>
                <w:bCs/>
                <w:szCs w:val="22"/>
              </w:rPr>
            </w:pPr>
          </w:p>
        </w:tc>
        <w:tc>
          <w:tcPr>
            <w:tcW w:w="180" w:type="dxa"/>
            <w:vAlign w:val="bottom"/>
          </w:tcPr>
          <w:p w14:paraId="657B3624" w14:textId="77777777" w:rsidR="001B2488" w:rsidRPr="001C5867" w:rsidRDefault="001B2488" w:rsidP="009C629E">
            <w:pPr>
              <w:pStyle w:val="acctmergecolhdg"/>
              <w:spacing w:line="240" w:lineRule="auto"/>
              <w:jc w:val="right"/>
              <w:rPr>
                <w:b w:val="0"/>
                <w:bCs/>
                <w:szCs w:val="22"/>
              </w:rPr>
            </w:pPr>
          </w:p>
        </w:tc>
        <w:tc>
          <w:tcPr>
            <w:tcW w:w="1258" w:type="dxa"/>
            <w:vAlign w:val="bottom"/>
          </w:tcPr>
          <w:p w14:paraId="42D8E649" w14:textId="77777777" w:rsidR="001B2488" w:rsidRPr="001C5867" w:rsidRDefault="001B2488" w:rsidP="009C629E">
            <w:pPr>
              <w:pStyle w:val="acctmergecolhdg"/>
              <w:spacing w:line="240" w:lineRule="auto"/>
              <w:jc w:val="right"/>
              <w:rPr>
                <w:b w:val="0"/>
                <w:bCs/>
                <w:szCs w:val="22"/>
              </w:rPr>
            </w:pPr>
          </w:p>
        </w:tc>
        <w:tc>
          <w:tcPr>
            <w:tcW w:w="180" w:type="dxa"/>
            <w:vAlign w:val="bottom"/>
          </w:tcPr>
          <w:p w14:paraId="160744E1" w14:textId="77777777" w:rsidR="001B2488" w:rsidRPr="001C5867" w:rsidRDefault="001B2488" w:rsidP="009C629E">
            <w:pPr>
              <w:pStyle w:val="acctmergecolhdg"/>
              <w:spacing w:line="240" w:lineRule="auto"/>
              <w:jc w:val="right"/>
              <w:rPr>
                <w:b w:val="0"/>
                <w:bCs/>
                <w:szCs w:val="22"/>
              </w:rPr>
            </w:pPr>
          </w:p>
        </w:tc>
        <w:tc>
          <w:tcPr>
            <w:tcW w:w="1170" w:type="dxa"/>
            <w:vAlign w:val="bottom"/>
          </w:tcPr>
          <w:p w14:paraId="2FEA34B8" w14:textId="77777777" w:rsidR="001B2488" w:rsidRPr="001C5867" w:rsidRDefault="001B2488" w:rsidP="009C629E">
            <w:pPr>
              <w:pStyle w:val="acctmergecolhdg"/>
              <w:spacing w:line="240" w:lineRule="auto"/>
              <w:jc w:val="right"/>
              <w:rPr>
                <w:b w:val="0"/>
                <w:bCs/>
                <w:szCs w:val="22"/>
              </w:rPr>
            </w:pPr>
          </w:p>
        </w:tc>
        <w:tc>
          <w:tcPr>
            <w:tcW w:w="180" w:type="dxa"/>
            <w:vAlign w:val="bottom"/>
          </w:tcPr>
          <w:p w14:paraId="46F54D89" w14:textId="77777777" w:rsidR="001B2488" w:rsidRPr="001C5867" w:rsidRDefault="001B2488" w:rsidP="009C629E">
            <w:pPr>
              <w:pStyle w:val="acctmergecolhdg"/>
              <w:spacing w:line="240" w:lineRule="auto"/>
              <w:jc w:val="right"/>
              <w:rPr>
                <w:b w:val="0"/>
                <w:bCs/>
                <w:szCs w:val="22"/>
              </w:rPr>
            </w:pPr>
          </w:p>
        </w:tc>
        <w:tc>
          <w:tcPr>
            <w:tcW w:w="990" w:type="dxa"/>
            <w:vAlign w:val="bottom"/>
          </w:tcPr>
          <w:p w14:paraId="4BAC60AD" w14:textId="77777777" w:rsidR="001B2488" w:rsidRPr="001C5867" w:rsidRDefault="001B2488" w:rsidP="009C629E">
            <w:pPr>
              <w:pStyle w:val="acctmergecolhdg"/>
              <w:spacing w:line="240" w:lineRule="auto"/>
              <w:jc w:val="right"/>
              <w:rPr>
                <w:b w:val="0"/>
                <w:bCs/>
                <w:szCs w:val="22"/>
              </w:rPr>
            </w:pPr>
          </w:p>
        </w:tc>
      </w:tr>
      <w:tr w:rsidR="001B2488" w:rsidRPr="001C5867" w14:paraId="2D4A510A" w14:textId="77777777" w:rsidTr="001B2488">
        <w:trPr>
          <w:cantSplit/>
        </w:trPr>
        <w:tc>
          <w:tcPr>
            <w:tcW w:w="4164" w:type="dxa"/>
          </w:tcPr>
          <w:p w14:paraId="09B85E81" w14:textId="77777777" w:rsidR="001B2488" w:rsidRPr="001C5867" w:rsidRDefault="001B2488" w:rsidP="00E639F4">
            <w:pPr>
              <w:pStyle w:val="acctfourfigures"/>
              <w:spacing w:line="240" w:lineRule="auto"/>
              <w:ind w:left="187" w:hanging="187"/>
              <w:rPr>
                <w:szCs w:val="22"/>
              </w:rPr>
            </w:pPr>
            <w:r w:rsidRPr="001C5867">
              <w:rPr>
                <w:szCs w:val="22"/>
              </w:rPr>
              <w:t>Current assets</w:t>
            </w:r>
          </w:p>
        </w:tc>
        <w:tc>
          <w:tcPr>
            <w:tcW w:w="1622" w:type="dxa"/>
          </w:tcPr>
          <w:p w14:paraId="1AE330F3" w14:textId="77777777" w:rsidR="001B2488" w:rsidRPr="001C5867" w:rsidRDefault="001B2488" w:rsidP="00FA1CCE">
            <w:pPr>
              <w:pStyle w:val="acctmergecolhdg"/>
              <w:tabs>
                <w:tab w:val="decimal" w:pos="1295"/>
              </w:tabs>
              <w:spacing w:line="240" w:lineRule="auto"/>
              <w:ind w:right="65"/>
              <w:jc w:val="left"/>
              <w:rPr>
                <w:b w:val="0"/>
                <w:bCs/>
                <w:szCs w:val="22"/>
              </w:rPr>
            </w:pPr>
            <w:r w:rsidRPr="001C5867">
              <w:rPr>
                <w:b w:val="0"/>
                <w:bCs/>
                <w:szCs w:val="22"/>
              </w:rPr>
              <w:t>5,724</w:t>
            </w:r>
          </w:p>
        </w:tc>
        <w:tc>
          <w:tcPr>
            <w:tcW w:w="180" w:type="dxa"/>
          </w:tcPr>
          <w:p w14:paraId="18D992DA" w14:textId="77777777" w:rsidR="001B2488" w:rsidRPr="001C5867" w:rsidRDefault="001B2488" w:rsidP="00C20BA5">
            <w:pPr>
              <w:pStyle w:val="acctmergecolhdg"/>
              <w:spacing w:line="240" w:lineRule="auto"/>
              <w:jc w:val="right"/>
              <w:rPr>
                <w:b w:val="0"/>
                <w:bCs/>
                <w:szCs w:val="22"/>
              </w:rPr>
            </w:pPr>
          </w:p>
        </w:tc>
        <w:tc>
          <w:tcPr>
            <w:tcW w:w="1258" w:type="dxa"/>
          </w:tcPr>
          <w:p w14:paraId="6DE3797D" w14:textId="77777777" w:rsidR="001B2488" w:rsidRPr="001C5867" w:rsidRDefault="001B2488" w:rsidP="00C20BA5">
            <w:pPr>
              <w:pStyle w:val="acctmergecolhdg"/>
              <w:spacing w:line="240" w:lineRule="auto"/>
              <w:jc w:val="right"/>
              <w:rPr>
                <w:b w:val="0"/>
                <w:bCs/>
                <w:szCs w:val="22"/>
              </w:rPr>
            </w:pPr>
          </w:p>
        </w:tc>
        <w:tc>
          <w:tcPr>
            <w:tcW w:w="180" w:type="dxa"/>
          </w:tcPr>
          <w:p w14:paraId="4AB8B31F" w14:textId="77777777" w:rsidR="001B2488" w:rsidRPr="001C5867" w:rsidRDefault="001B2488" w:rsidP="00C20BA5">
            <w:pPr>
              <w:pStyle w:val="acctmergecolhdg"/>
              <w:spacing w:line="240" w:lineRule="auto"/>
              <w:jc w:val="right"/>
              <w:rPr>
                <w:b w:val="0"/>
                <w:bCs/>
                <w:szCs w:val="22"/>
              </w:rPr>
            </w:pPr>
          </w:p>
        </w:tc>
        <w:tc>
          <w:tcPr>
            <w:tcW w:w="1170" w:type="dxa"/>
          </w:tcPr>
          <w:p w14:paraId="2ABC947D" w14:textId="77777777" w:rsidR="001B2488" w:rsidRPr="001C5867" w:rsidRDefault="001B2488" w:rsidP="00C20BA5">
            <w:pPr>
              <w:pStyle w:val="acctmergecolhdg"/>
              <w:spacing w:line="240" w:lineRule="auto"/>
              <w:jc w:val="right"/>
              <w:rPr>
                <w:b w:val="0"/>
                <w:bCs/>
                <w:szCs w:val="22"/>
              </w:rPr>
            </w:pPr>
          </w:p>
        </w:tc>
        <w:tc>
          <w:tcPr>
            <w:tcW w:w="180" w:type="dxa"/>
          </w:tcPr>
          <w:p w14:paraId="1F994C4A" w14:textId="77777777" w:rsidR="001B2488" w:rsidRPr="001C5867" w:rsidRDefault="001B2488" w:rsidP="00C20BA5">
            <w:pPr>
              <w:pStyle w:val="acctmergecolhdg"/>
              <w:spacing w:line="240" w:lineRule="auto"/>
              <w:jc w:val="right"/>
              <w:rPr>
                <w:b w:val="0"/>
                <w:bCs/>
                <w:szCs w:val="22"/>
              </w:rPr>
            </w:pPr>
          </w:p>
        </w:tc>
        <w:tc>
          <w:tcPr>
            <w:tcW w:w="990" w:type="dxa"/>
          </w:tcPr>
          <w:p w14:paraId="5710744B" w14:textId="77777777" w:rsidR="001B2488" w:rsidRPr="001C5867" w:rsidRDefault="001B2488" w:rsidP="00C20BA5">
            <w:pPr>
              <w:pStyle w:val="acctmergecolhdg"/>
              <w:spacing w:line="240" w:lineRule="auto"/>
              <w:jc w:val="right"/>
              <w:rPr>
                <w:b w:val="0"/>
                <w:bCs/>
                <w:szCs w:val="22"/>
              </w:rPr>
            </w:pPr>
          </w:p>
        </w:tc>
      </w:tr>
      <w:tr w:rsidR="001B2488" w:rsidRPr="001C5867" w14:paraId="6AA4BB77" w14:textId="77777777" w:rsidTr="001B2488">
        <w:trPr>
          <w:cantSplit/>
        </w:trPr>
        <w:tc>
          <w:tcPr>
            <w:tcW w:w="4164" w:type="dxa"/>
          </w:tcPr>
          <w:p w14:paraId="1713C6C6"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assets</w:t>
            </w:r>
          </w:p>
        </w:tc>
        <w:tc>
          <w:tcPr>
            <w:tcW w:w="1622" w:type="dxa"/>
          </w:tcPr>
          <w:p w14:paraId="38435E71" w14:textId="77777777" w:rsidR="001B2488" w:rsidRPr="001C5867" w:rsidRDefault="001B2488" w:rsidP="00FA1CCE">
            <w:pPr>
              <w:pStyle w:val="acctmergecolhdg"/>
              <w:tabs>
                <w:tab w:val="decimal" w:pos="1295"/>
              </w:tabs>
              <w:spacing w:line="240" w:lineRule="auto"/>
              <w:ind w:right="65"/>
              <w:jc w:val="left"/>
              <w:rPr>
                <w:b w:val="0"/>
                <w:bCs/>
                <w:szCs w:val="22"/>
              </w:rPr>
            </w:pPr>
            <w:r w:rsidRPr="001C5867">
              <w:rPr>
                <w:b w:val="0"/>
                <w:bCs/>
                <w:szCs w:val="22"/>
              </w:rPr>
              <w:t>21,277</w:t>
            </w:r>
          </w:p>
        </w:tc>
        <w:tc>
          <w:tcPr>
            <w:tcW w:w="180" w:type="dxa"/>
          </w:tcPr>
          <w:p w14:paraId="0B8AE4DA" w14:textId="77777777" w:rsidR="001B2488" w:rsidRPr="001C5867" w:rsidRDefault="001B2488" w:rsidP="00C20BA5">
            <w:pPr>
              <w:pStyle w:val="acctmergecolhdg"/>
              <w:spacing w:line="240" w:lineRule="auto"/>
              <w:jc w:val="right"/>
              <w:rPr>
                <w:b w:val="0"/>
                <w:bCs/>
                <w:szCs w:val="22"/>
              </w:rPr>
            </w:pPr>
          </w:p>
        </w:tc>
        <w:tc>
          <w:tcPr>
            <w:tcW w:w="1258" w:type="dxa"/>
          </w:tcPr>
          <w:p w14:paraId="6A7A43D4" w14:textId="77777777" w:rsidR="001B2488" w:rsidRPr="001C5867" w:rsidRDefault="001B2488" w:rsidP="00C20BA5">
            <w:pPr>
              <w:pStyle w:val="acctmergecolhdg"/>
              <w:spacing w:line="240" w:lineRule="auto"/>
              <w:jc w:val="right"/>
              <w:rPr>
                <w:b w:val="0"/>
                <w:bCs/>
                <w:szCs w:val="22"/>
              </w:rPr>
            </w:pPr>
          </w:p>
        </w:tc>
        <w:tc>
          <w:tcPr>
            <w:tcW w:w="180" w:type="dxa"/>
          </w:tcPr>
          <w:p w14:paraId="6F89048A" w14:textId="77777777" w:rsidR="001B2488" w:rsidRPr="001C5867" w:rsidRDefault="001B2488" w:rsidP="00C20BA5">
            <w:pPr>
              <w:pStyle w:val="acctmergecolhdg"/>
              <w:spacing w:line="240" w:lineRule="auto"/>
              <w:jc w:val="right"/>
              <w:rPr>
                <w:b w:val="0"/>
                <w:bCs/>
                <w:szCs w:val="22"/>
              </w:rPr>
            </w:pPr>
          </w:p>
        </w:tc>
        <w:tc>
          <w:tcPr>
            <w:tcW w:w="1170" w:type="dxa"/>
          </w:tcPr>
          <w:p w14:paraId="76800AE1" w14:textId="77777777" w:rsidR="001B2488" w:rsidRPr="001C5867" w:rsidRDefault="001B2488" w:rsidP="00C20BA5">
            <w:pPr>
              <w:pStyle w:val="acctmergecolhdg"/>
              <w:spacing w:line="240" w:lineRule="auto"/>
              <w:jc w:val="right"/>
              <w:rPr>
                <w:b w:val="0"/>
                <w:bCs/>
                <w:szCs w:val="22"/>
              </w:rPr>
            </w:pPr>
          </w:p>
        </w:tc>
        <w:tc>
          <w:tcPr>
            <w:tcW w:w="180" w:type="dxa"/>
          </w:tcPr>
          <w:p w14:paraId="292E578B" w14:textId="77777777" w:rsidR="001B2488" w:rsidRPr="001C5867" w:rsidRDefault="001B2488" w:rsidP="00C20BA5">
            <w:pPr>
              <w:pStyle w:val="acctmergecolhdg"/>
              <w:spacing w:line="240" w:lineRule="auto"/>
              <w:jc w:val="right"/>
              <w:rPr>
                <w:b w:val="0"/>
                <w:bCs/>
                <w:szCs w:val="22"/>
              </w:rPr>
            </w:pPr>
          </w:p>
        </w:tc>
        <w:tc>
          <w:tcPr>
            <w:tcW w:w="990" w:type="dxa"/>
          </w:tcPr>
          <w:p w14:paraId="71E1486F" w14:textId="77777777" w:rsidR="001B2488" w:rsidRPr="001C5867" w:rsidRDefault="001B2488" w:rsidP="00C20BA5">
            <w:pPr>
              <w:pStyle w:val="acctmergecolhdg"/>
              <w:spacing w:line="240" w:lineRule="auto"/>
              <w:jc w:val="right"/>
              <w:rPr>
                <w:b w:val="0"/>
                <w:bCs/>
                <w:szCs w:val="22"/>
              </w:rPr>
            </w:pPr>
          </w:p>
        </w:tc>
      </w:tr>
      <w:tr w:rsidR="001B2488" w:rsidRPr="001C5867" w14:paraId="480737EC" w14:textId="77777777" w:rsidTr="001B2488">
        <w:trPr>
          <w:cantSplit/>
        </w:trPr>
        <w:tc>
          <w:tcPr>
            <w:tcW w:w="4164" w:type="dxa"/>
          </w:tcPr>
          <w:p w14:paraId="4CB8A8DC" w14:textId="77777777" w:rsidR="001B2488" w:rsidRPr="001C5867" w:rsidRDefault="001B2488" w:rsidP="00E639F4">
            <w:pPr>
              <w:pStyle w:val="acctfourfigures"/>
              <w:spacing w:line="240" w:lineRule="auto"/>
              <w:ind w:left="187" w:hanging="187"/>
              <w:rPr>
                <w:szCs w:val="22"/>
              </w:rPr>
            </w:pPr>
            <w:r w:rsidRPr="001C5867">
              <w:rPr>
                <w:szCs w:val="22"/>
              </w:rPr>
              <w:t>Current liabilities</w:t>
            </w:r>
          </w:p>
        </w:tc>
        <w:tc>
          <w:tcPr>
            <w:tcW w:w="1622" w:type="dxa"/>
          </w:tcPr>
          <w:p w14:paraId="30858343" w14:textId="77777777" w:rsidR="001B2488" w:rsidRPr="001C5867" w:rsidRDefault="001B2488" w:rsidP="00FA1CCE">
            <w:pPr>
              <w:pStyle w:val="acctmergecolhdg"/>
              <w:tabs>
                <w:tab w:val="decimal" w:pos="1295"/>
              </w:tabs>
              <w:spacing w:line="240" w:lineRule="auto"/>
              <w:ind w:right="65"/>
              <w:jc w:val="left"/>
              <w:rPr>
                <w:b w:val="0"/>
                <w:bCs/>
                <w:szCs w:val="22"/>
              </w:rPr>
            </w:pPr>
            <w:r w:rsidRPr="001C5867">
              <w:rPr>
                <w:rFonts w:cs="Angsana New"/>
                <w:b w:val="0"/>
                <w:bCs/>
                <w:szCs w:val="22"/>
                <w:cs/>
                <w:lang w:bidi="th-TH"/>
              </w:rPr>
              <w:t>(</w:t>
            </w:r>
            <w:r w:rsidRPr="001C5867">
              <w:rPr>
                <w:b w:val="0"/>
                <w:bCs/>
                <w:szCs w:val="22"/>
              </w:rPr>
              <w:t>7,400</w:t>
            </w:r>
            <w:r w:rsidRPr="001C5867">
              <w:rPr>
                <w:rFonts w:cs="Angsana New"/>
                <w:b w:val="0"/>
                <w:bCs/>
                <w:szCs w:val="22"/>
                <w:cs/>
                <w:lang w:bidi="th-TH"/>
              </w:rPr>
              <w:t>)</w:t>
            </w:r>
          </w:p>
        </w:tc>
        <w:tc>
          <w:tcPr>
            <w:tcW w:w="180" w:type="dxa"/>
          </w:tcPr>
          <w:p w14:paraId="0D097F27" w14:textId="77777777" w:rsidR="001B2488" w:rsidRPr="001C5867" w:rsidRDefault="001B2488" w:rsidP="00C20BA5">
            <w:pPr>
              <w:pStyle w:val="acctmergecolhdg"/>
              <w:spacing w:line="240" w:lineRule="auto"/>
              <w:jc w:val="right"/>
              <w:rPr>
                <w:b w:val="0"/>
                <w:bCs/>
                <w:szCs w:val="22"/>
              </w:rPr>
            </w:pPr>
          </w:p>
        </w:tc>
        <w:tc>
          <w:tcPr>
            <w:tcW w:w="1258" w:type="dxa"/>
          </w:tcPr>
          <w:p w14:paraId="405FBE87" w14:textId="77777777" w:rsidR="001B2488" w:rsidRPr="001C5867" w:rsidRDefault="001B2488" w:rsidP="00C20BA5">
            <w:pPr>
              <w:pStyle w:val="acctmergecolhdg"/>
              <w:spacing w:line="240" w:lineRule="auto"/>
              <w:jc w:val="right"/>
              <w:rPr>
                <w:b w:val="0"/>
                <w:bCs/>
                <w:szCs w:val="22"/>
              </w:rPr>
            </w:pPr>
          </w:p>
        </w:tc>
        <w:tc>
          <w:tcPr>
            <w:tcW w:w="180" w:type="dxa"/>
          </w:tcPr>
          <w:p w14:paraId="341D2632" w14:textId="77777777" w:rsidR="001B2488" w:rsidRPr="001C5867" w:rsidRDefault="001B2488" w:rsidP="00C20BA5">
            <w:pPr>
              <w:pStyle w:val="acctmergecolhdg"/>
              <w:spacing w:line="240" w:lineRule="auto"/>
              <w:jc w:val="right"/>
              <w:rPr>
                <w:b w:val="0"/>
                <w:bCs/>
                <w:szCs w:val="22"/>
              </w:rPr>
            </w:pPr>
          </w:p>
        </w:tc>
        <w:tc>
          <w:tcPr>
            <w:tcW w:w="1170" w:type="dxa"/>
          </w:tcPr>
          <w:p w14:paraId="5D4F2E3E" w14:textId="77777777" w:rsidR="001B2488" w:rsidRPr="001C5867" w:rsidRDefault="001B2488" w:rsidP="00C20BA5">
            <w:pPr>
              <w:pStyle w:val="acctmergecolhdg"/>
              <w:spacing w:line="240" w:lineRule="auto"/>
              <w:jc w:val="right"/>
              <w:rPr>
                <w:b w:val="0"/>
                <w:bCs/>
                <w:szCs w:val="22"/>
              </w:rPr>
            </w:pPr>
          </w:p>
        </w:tc>
        <w:tc>
          <w:tcPr>
            <w:tcW w:w="180" w:type="dxa"/>
          </w:tcPr>
          <w:p w14:paraId="41ADF7CF" w14:textId="77777777" w:rsidR="001B2488" w:rsidRPr="001C5867" w:rsidRDefault="001B2488" w:rsidP="00C20BA5">
            <w:pPr>
              <w:pStyle w:val="acctmergecolhdg"/>
              <w:spacing w:line="240" w:lineRule="auto"/>
              <w:jc w:val="right"/>
              <w:rPr>
                <w:b w:val="0"/>
                <w:bCs/>
                <w:szCs w:val="22"/>
              </w:rPr>
            </w:pPr>
          </w:p>
        </w:tc>
        <w:tc>
          <w:tcPr>
            <w:tcW w:w="990" w:type="dxa"/>
          </w:tcPr>
          <w:p w14:paraId="4A08A0A2" w14:textId="77777777" w:rsidR="001B2488" w:rsidRPr="001C5867" w:rsidRDefault="001B2488" w:rsidP="00C20BA5">
            <w:pPr>
              <w:pStyle w:val="acctmergecolhdg"/>
              <w:spacing w:line="240" w:lineRule="auto"/>
              <w:jc w:val="right"/>
              <w:rPr>
                <w:b w:val="0"/>
                <w:bCs/>
                <w:szCs w:val="22"/>
              </w:rPr>
            </w:pPr>
          </w:p>
        </w:tc>
      </w:tr>
      <w:tr w:rsidR="001B2488" w:rsidRPr="001C5867" w14:paraId="515CF4EE" w14:textId="77777777" w:rsidTr="001B2488">
        <w:trPr>
          <w:cantSplit/>
        </w:trPr>
        <w:tc>
          <w:tcPr>
            <w:tcW w:w="4164" w:type="dxa"/>
          </w:tcPr>
          <w:p w14:paraId="57F9471A" w14:textId="77777777" w:rsidR="001B2488" w:rsidRPr="001C5867" w:rsidRDefault="001B2488" w:rsidP="00E639F4">
            <w:pPr>
              <w:pStyle w:val="acctfourfigures"/>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liabilities</w:t>
            </w:r>
          </w:p>
        </w:tc>
        <w:tc>
          <w:tcPr>
            <w:tcW w:w="1622" w:type="dxa"/>
            <w:tcBorders>
              <w:bottom w:val="single" w:sz="4" w:space="0" w:color="auto"/>
            </w:tcBorders>
          </w:tcPr>
          <w:p w14:paraId="04DE1F56" w14:textId="77777777" w:rsidR="001B2488" w:rsidRPr="001C5867" w:rsidRDefault="001B2488" w:rsidP="00FA1CCE">
            <w:pPr>
              <w:pStyle w:val="acctmergecolhdg"/>
              <w:tabs>
                <w:tab w:val="decimal" w:pos="1295"/>
              </w:tabs>
              <w:spacing w:line="240" w:lineRule="auto"/>
              <w:ind w:right="65"/>
              <w:jc w:val="left"/>
              <w:rPr>
                <w:b w:val="0"/>
                <w:bCs/>
                <w:szCs w:val="22"/>
              </w:rPr>
            </w:pPr>
            <w:r w:rsidRPr="001C5867">
              <w:rPr>
                <w:rFonts w:cs="Angsana New"/>
                <w:b w:val="0"/>
                <w:bCs/>
                <w:szCs w:val="22"/>
                <w:cs/>
                <w:lang w:bidi="th-TH"/>
              </w:rPr>
              <w:t>(</w:t>
            </w:r>
            <w:r w:rsidRPr="001C5867">
              <w:rPr>
                <w:b w:val="0"/>
                <w:bCs/>
                <w:szCs w:val="22"/>
              </w:rPr>
              <w:t>3,404</w:t>
            </w:r>
            <w:r w:rsidRPr="001C5867">
              <w:rPr>
                <w:rFonts w:cs="Angsana New"/>
                <w:b w:val="0"/>
                <w:bCs/>
                <w:szCs w:val="22"/>
                <w:cs/>
                <w:lang w:bidi="th-TH"/>
              </w:rPr>
              <w:t>)</w:t>
            </w:r>
          </w:p>
        </w:tc>
        <w:tc>
          <w:tcPr>
            <w:tcW w:w="180" w:type="dxa"/>
          </w:tcPr>
          <w:p w14:paraId="5864E807" w14:textId="77777777" w:rsidR="001B2488" w:rsidRPr="001C5867" w:rsidRDefault="001B2488" w:rsidP="00C20BA5">
            <w:pPr>
              <w:pStyle w:val="acctmergecolhdg"/>
              <w:spacing w:line="240" w:lineRule="auto"/>
              <w:jc w:val="right"/>
              <w:rPr>
                <w:b w:val="0"/>
                <w:bCs/>
                <w:szCs w:val="22"/>
              </w:rPr>
            </w:pPr>
          </w:p>
        </w:tc>
        <w:tc>
          <w:tcPr>
            <w:tcW w:w="1258" w:type="dxa"/>
          </w:tcPr>
          <w:p w14:paraId="322640D1" w14:textId="77777777" w:rsidR="001B2488" w:rsidRPr="001C5867" w:rsidRDefault="001B2488" w:rsidP="00C20BA5">
            <w:pPr>
              <w:pStyle w:val="acctmergecolhdg"/>
              <w:spacing w:line="240" w:lineRule="auto"/>
              <w:jc w:val="right"/>
              <w:rPr>
                <w:b w:val="0"/>
                <w:bCs/>
                <w:szCs w:val="22"/>
              </w:rPr>
            </w:pPr>
          </w:p>
        </w:tc>
        <w:tc>
          <w:tcPr>
            <w:tcW w:w="180" w:type="dxa"/>
          </w:tcPr>
          <w:p w14:paraId="00915777" w14:textId="77777777" w:rsidR="001B2488" w:rsidRPr="001C5867" w:rsidRDefault="001B2488" w:rsidP="00C20BA5">
            <w:pPr>
              <w:pStyle w:val="acctmergecolhdg"/>
              <w:spacing w:line="240" w:lineRule="auto"/>
              <w:jc w:val="right"/>
              <w:rPr>
                <w:b w:val="0"/>
                <w:bCs/>
                <w:szCs w:val="22"/>
              </w:rPr>
            </w:pPr>
          </w:p>
        </w:tc>
        <w:tc>
          <w:tcPr>
            <w:tcW w:w="1170" w:type="dxa"/>
          </w:tcPr>
          <w:p w14:paraId="62D512EC" w14:textId="77777777" w:rsidR="001B2488" w:rsidRPr="001C5867" w:rsidRDefault="001B2488" w:rsidP="00C20BA5">
            <w:pPr>
              <w:pStyle w:val="acctmergecolhdg"/>
              <w:spacing w:line="240" w:lineRule="auto"/>
              <w:jc w:val="right"/>
              <w:rPr>
                <w:b w:val="0"/>
                <w:bCs/>
                <w:szCs w:val="22"/>
              </w:rPr>
            </w:pPr>
          </w:p>
        </w:tc>
        <w:tc>
          <w:tcPr>
            <w:tcW w:w="180" w:type="dxa"/>
          </w:tcPr>
          <w:p w14:paraId="2343C566" w14:textId="77777777" w:rsidR="001B2488" w:rsidRPr="001C5867" w:rsidRDefault="001B2488" w:rsidP="00C20BA5">
            <w:pPr>
              <w:pStyle w:val="acctmergecolhdg"/>
              <w:spacing w:line="240" w:lineRule="auto"/>
              <w:jc w:val="right"/>
              <w:rPr>
                <w:b w:val="0"/>
                <w:bCs/>
                <w:szCs w:val="22"/>
              </w:rPr>
            </w:pPr>
          </w:p>
        </w:tc>
        <w:tc>
          <w:tcPr>
            <w:tcW w:w="990" w:type="dxa"/>
          </w:tcPr>
          <w:p w14:paraId="79F89AF0" w14:textId="77777777" w:rsidR="001B2488" w:rsidRPr="001C5867" w:rsidRDefault="001B2488" w:rsidP="00C20BA5">
            <w:pPr>
              <w:pStyle w:val="acctmergecolhdg"/>
              <w:spacing w:line="240" w:lineRule="auto"/>
              <w:jc w:val="right"/>
              <w:rPr>
                <w:b w:val="0"/>
                <w:bCs/>
                <w:szCs w:val="22"/>
              </w:rPr>
            </w:pPr>
          </w:p>
        </w:tc>
      </w:tr>
      <w:tr w:rsidR="001B2488" w:rsidRPr="001C5867" w14:paraId="4634CE16" w14:textId="77777777" w:rsidTr="001B2488">
        <w:trPr>
          <w:cantSplit/>
        </w:trPr>
        <w:tc>
          <w:tcPr>
            <w:tcW w:w="4164" w:type="dxa"/>
          </w:tcPr>
          <w:p w14:paraId="762D1F28" w14:textId="77777777" w:rsidR="001B2488" w:rsidRPr="001C5867" w:rsidRDefault="001B2488" w:rsidP="00E639F4">
            <w:pPr>
              <w:pStyle w:val="acctfourfigures"/>
              <w:spacing w:line="240" w:lineRule="auto"/>
              <w:ind w:left="187" w:hanging="187"/>
              <w:rPr>
                <w:b/>
                <w:bCs/>
                <w:szCs w:val="22"/>
              </w:rPr>
            </w:pPr>
            <w:r w:rsidRPr="001C5867">
              <w:rPr>
                <w:b/>
                <w:bCs/>
                <w:szCs w:val="22"/>
              </w:rPr>
              <w:t xml:space="preserve">Net assets </w:t>
            </w:r>
            <w:r w:rsidRPr="001C5867">
              <w:rPr>
                <w:rFonts w:cs="Angsana New"/>
                <w:b/>
                <w:bCs/>
                <w:szCs w:val="22"/>
                <w:cs/>
                <w:lang w:bidi="th-TH"/>
              </w:rPr>
              <w:t>(</w:t>
            </w:r>
            <w:r w:rsidRPr="001C5867">
              <w:rPr>
                <w:b/>
                <w:bCs/>
                <w:szCs w:val="22"/>
              </w:rPr>
              <w:t>100</w:t>
            </w:r>
            <w:r w:rsidRPr="001C5867">
              <w:rPr>
                <w:rFonts w:cs="Angsana New"/>
                <w:b/>
                <w:bCs/>
                <w:szCs w:val="22"/>
                <w:cs/>
                <w:lang w:bidi="th-TH"/>
              </w:rPr>
              <w:t>%)</w:t>
            </w:r>
          </w:p>
        </w:tc>
        <w:tc>
          <w:tcPr>
            <w:tcW w:w="1622" w:type="dxa"/>
            <w:tcBorders>
              <w:top w:val="single" w:sz="4" w:space="0" w:color="auto"/>
              <w:bottom w:val="single" w:sz="4" w:space="0" w:color="auto"/>
            </w:tcBorders>
          </w:tcPr>
          <w:p w14:paraId="7AEE93AB" w14:textId="77777777" w:rsidR="001B2488" w:rsidRPr="001C5867" w:rsidRDefault="001B2488" w:rsidP="00FA1CCE">
            <w:pPr>
              <w:pStyle w:val="acctmergecolhdg"/>
              <w:tabs>
                <w:tab w:val="decimal" w:pos="1295"/>
              </w:tabs>
              <w:spacing w:line="240" w:lineRule="auto"/>
              <w:ind w:right="65"/>
              <w:jc w:val="left"/>
              <w:rPr>
                <w:szCs w:val="22"/>
              </w:rPr>
            </w:pPr>
            <w:r w:rsidRPr="001C5867">
              <w:rPr>
                <w:szCs w:val="22"/>
              </w:rPr>
              <w:t>16,197</w:t>
            </w:r>
          </w:p>
        </w:tc>
        <w:tc>
          <w:tcPr>
            <w:tcW w:w="180" w:type="dxa"/>
          </w:tcPr>
          <w:p w14:paraId="2DA3F45E" w14:textId="77777777" w:rsidR="001B2488" w:rsidRPr="001C5867" w:rsidRDefault="001B2488" w:rsidP="00C20BA5">
            <w:pPr>
              <w:pStyle w:val="acctmergecolhdg"/>
              <w:spacing w:line="240" w:lineRule="auto"/>
              <w:jc w:val="right"/>
              <w:rPr>
                <w:szCs w:val="22"/>
              </w:rPr>
            </w:pPr>
          </w:p>
        </w:tc>
        <w:tc>
          <w:tcPr>
            <w:tcW w:w="1258" w:type="dxa"/>
          </w:tcPr>
          <w:p w14:paraId="05E28DB3" w14:textId="77777777" w:rsidR="001B2488" w:rsidRPr="001C5867" w:rsidRDefault="001B2488" w:rsidP="00C20BA5">
            <w:pPr>
              <w:pStyle w:val="acctmergecolhdg"/>
              <w:spacing w:line="240" w:lineRule="auto"/>
              <w:jc w:val="right"/>
              <w:rPr>
                <w:b w:val="0"/>
                <w:bCs/>
                <w:szCs w:val="22"/>
              </w:rPr>
            </w:pPr>
          </w:p>
        </w:tc>
        <w:tc>
          <w:tcPr>
            <w:tcW w:w="180" w:type="dxa"/>
          </w:tcPr>
          <w:p w14:paraId="5F62AD72" w14:textId="77777777" w:rsidR="001B2488" w:rsidRPr="001C5867" w:rsidRDefault="001B2488" w:rsidP="00C20BA5">
            <w:pPr>
              <w:pStyle w:val="acctmergecolhdg"/>
              <w:spacing w:line="240" w:lineRule="auto"/>
              <w:jc w:val="right"/>
              <w:rPr>
                <w:b w:val="0"/>
                <w:bCs/>
                <w:szCs w:val="22"/>
              </w:rPr>
            </w:pPr>
          </w:p>
        </w:tc>
        <w:tc>
          <w:tcPr>
            <w:tcW w:w="1170" w:type="dxa"/>
          </w:tcPr>
          <w:p w14:paraId="67A4C8B3" w14:textId="77777777" w:rsidR="001B2488" w:rsidRPr="001C5867" w:rsidRDefault="001B2488" w:rsidP="00C20BA5">
            <w:pPr>
              <w:pStyle w:val="acctmergecolhdg"/>
              <w:spacing w:line="240" w:lineRule="auto"/>
              <w:jc w:val="right"/>
              <w:rPr>
                <w:b w:val="0"/>
                <w:bCs/>
                <w:szCs w:val="22"/>
              </w:rPr>
            </w:pPr>
          </w:p>
        </w:tc>
        <w:tc>
          <w:tcPr>
            <w:tcW w:w="180" w:type="dxa"/>
          </w:tcPr>
          <w:p w14:paraId="37B47683" w14:textId="77777777" w:rsidR="001B2488" w:rsidRPr="001C5867" w:rsidRDefault="001B2488" w:rsidP="00C20BA5">
            <w:pPr>
              <w:pStyle w:val="acctmergecolhdg"/>
              <w:spacing w:line="240" w:lineRule="auto"/>
              <w:jc w:val="right"/>
              <w:rPr>
                <w:b w:val="0"/>
                <w:bCs/>
                <w:szCs w:val="22"/>
              </w:rPr>
            </w:pPr>
          </w:p>
        </w:tc>
        <w:tc>
          <w:tcPr>
            <w:tcW w:w="990" w:type="dxa"/>
          </w:tcPr>
          <w:p w14:paraId="21334041" w14:textId="77777777" w:rsidR="001B2488" w:rsidRPr="001C5867" w:rsidRDefault="001B2488" w:rsidP="00C20BA5">
            <w:pPr>
              <w:pStyle w:val="acctmergecolhdg"/>
              <w:spacing w:line="240" w:lineRule="auto"/>
              <w:jc w:val="right"/>
              <w:rPr>
                <w:b w:val="0"/>
                <w:bCs/>
                <w:szCs w:val="22"/>
              </w:rPr>
            </w:pPr>
          </w:p>
        </w:tc>
      </w:tr>
      <w:tr w:rsidR="001B2488" w:rsidRPr="001C5867" w14:paraId="7EDC7693" w14:textId="77777777" w:rsidTr="001B2488">
        <w:trPr>
          <w:cantSplit/>
        </w:trPr>
        <w:tc>
          <w:tcPr>
            <w:tcW w:w="4164" w:type="dxa"/>
          </w:tcPr>
          <w:p w14:paraId="72D2FEFA" w14:textId="77777777" w:rsidR="001B2488" w:rsidRPr="001C5867" w:rsidRDefault="001B2488" w:rsidP="00E639F4">
            <w:pPr>
              <w:pStyle w:val="acctfourfigures"/>
              <w:spacing w:line="240" w:lineRule="auto"/>
              <w:ind w:left="187" w:hanging="187"/>
              <w:rPr>
                <w:szCs w:val="22"/>
              </w:rPr>
            </w:pPr>
            <w:r w:rsidRPr="001C5867">
              <w:rPr>
                <w:szCs w:val="22"/>
              </w:rPr>
              <w:t>Carrying amount of non</w:t>
            </w:r>
            <w:r w:rsidRPr="001C5867">
              <w:rPr>
                <w:rFonts w:cs="Angsana New"/>
                <w:szCs w:val="22"/>
                <w:cs/>
                <w:lang w:bidi="th-TH"/>
              </w:rPr>
              <w:t>-</w:t>
            </w:r>
            <w:r w:rsidRPr="001C5867">
              <w:rPr>
                <w:szCs w:val="22"/>
              </w:rPr>
              <w:t>controlling interest</w:t>
            </w:r>
          </w:p>
        </w:tc>
        <w:tc>
          <w:tcPr>
            <w:tcW w:w="1622" w:type="dxa"/>
            <w:tcBorders>
              <w:top w:val="single" w:sz="4" w:space="0" w:color="auto"/>
              <w:bottom w:val="double" w:sz="4" w:space="0" w:color="auto"/>
            </w:tcBorders>
          </w:tcPr>
          <w:p w14:paraId="65E0E785" w14:textId="77777777" w:rsidR="001B2488" w:rsidRPr="001C5867" w:rsidRDefault="001B2488" w:rsidP="00FA1CCE">
            <w:pPr>
              <w:pStyle w:val="acctmergecolhdg"/>
              <w:tabs>
                <w:tab w:val="decimal" w:pos="1295"/>
              </w:tabs>
              <w:spacing w:line="240" w:lineRule="auto"/>
              <w:ind w:right="65"/>
              <w:jc w:val="left"/>
              <w:rPr>
                <w:b w:val="0"/>
                <w:szCs w:val="22"/>
              </w:rPr>
            </w:pPr>
            <w:r w:rsidRPr="001C5867">
              <w:rPr>
                <w:b w:val="0"/>
                <w:szCs w:val="22"/>
              </w:rPr>
              <w:t>7,480</w:t>
            </w:r>
          </w:p>
        </w:tc>
        <w:tc>
          <w:tcPr>
            <w:tcW w:w="180" w:type="dxa"/>
          </w:tcPr>
          <w:p w14:paraId="001EB748" w14:textId="77777777" w:rsidR="001B2488" w:rsidRPr="001C5867" w:rsidRDefault="001B2488" w:rsidP="00C20BA5">
            <w:pPr>
              <w:pStyle w:val="acctmergecolhdg"/>
              <w:spacing w:line="240" w:lineRule="auto"/>
              <w:jc w:val="right"/>
              <w:rPr>
                <w:b w:val="0"/>
                <w:szCs w:val="22"/>
              </w:rPr>
            </w:pPr>
          </w:p>
        </w:tc>
        <w:tc>
          <w:tcPr>
            <w:tcW w:w="1258" w:type="dxa"/>
          </w:tcPr>
          <w:p w14:paraId="3569F017" w14:textId="333A1FAD" w:rsidR="001B2488" w:rsidRPr="001C5867" w:rsidRDefault="001B2488" w:rsidP="00B62E0F">
            <w:pPr>
              <w:pStyle w:val="acctmergecolhdg"/>
              <w:spacing w:line="240" w:lineRule="auto"/>
              <w:ind w:right="65"/>
              <w:jc w:val="right"/>
              <w:rPr>
                <w:b w:val="0"/>
                <w:szCs w:val="22"/>
              </w:rPr>
            </w:pPr>
            <w:r w:rsidRPr="001C5867">
              <w:rPr>
                <w:b w:val="0"/>
                <w:szCs w:val="22"/>
              </w:rPr>
              <w:t>1,837</w:t>
            </w:r>
          </w:p>
        </w:tc>
        <w:tc>
          <w:tcPr>
            <w:tcW w:w="180" w:type="dxa"/>
          </w:tcPr>
          <w:p w14:paraId="3C2C7F45" w14:textId="77777777" w:rsidR="001B2488" w:rsidRPr="001C5867" w:rsidRDefault="001B2488" w:rsidP="00C20BA5">
            <w:pPr>
              <w:pStyle w:val="acctmergecolhdg"/>
              <w:spacing w:line="240" w:lineRule="auto"/>
              <w:jc w:val="right"/>
              <w:rPr>
                <w:b w:val="0"/>
                <w:szCs w:val="22"/>
              </w:rPr>
            </w:pPr>
          </w:p>
        </w:tc>
        <w:tc>
          <w:tcPr>
            <w:tcW w:w="1170" w:type="dxa"/>
          </w:tcPr>
          <w:p w14:paraId="121B44EC" w14:textId="7C153762" w:rsidR="001B2488" w:rsidRPr="001C5867" w:rsidRDefault="001B2488" w:rsidP="00C20BA5">
            <w:pPr>
              <w:pStyle w:val="acctmergecolhdg"/>
              <w:spacing w:line="240" w:lineRule="auto"/>
              <w:ind w:right="65"/>
              <w:jc w:val="right"/>
              <w:rPr>
                <w:b w:val="0"/>
                <w:szCs w:val="22"/>
              </w:rPr>
            </w:pPr>
            <w:r w:rsidRPr="001C5867">
              <w:rPr>
                <w:b w:val="0"/>
                <w:szCs w:val="22"/>
              </w:rPr>
              <w:t>2,861</w:t>
            </w:r>
          </w:p>
        </w:tc>
        <w:tc>
          <w:tcPr>
            <w:tcW w:w="180" w:type="dxa"/>
          </w:tcPr>
          <w:p w14:paraId="3B2FD6D2" w14:textId="77777777" w:rsidR="001B2488" w:rsidRPr="001C5867" w:rsidRDefault="001B2488" w:rsidP="00C20BA5">
            <w:pPr>
              <w:pStyle w:val="acctmergecolhdg"/>
              <w:spacing w:line="240" w:lineRule="auto"/>
              <w:jc w:val="right"/>
              <w:rPr>
                <w:b w:val="0"/>
                <w:bCs/>
                <w:szCs w:val="22"/>
              </w:rPr>
            </w:pPr>
          </w:p>
        </w:tc>
        <w:tc>
          <w:tcPr>
            <w:tcW w:w="990" w:type="dxa"/>
          </w:tcPr>
          <w:p w14:paraId="3550FBE6" w14:textId="23B59377" w:rsidR="001B2488" w:rsidRPr="001C5867" w:rsidRDefault="001B2488" w:rsidP="00C20BA5">
            <w:pPr>
              <w:pStyle w:val="acctmergecolhdg"/>
              <w:spacing w:line="240" w:lineRule="auto"/>
              <w:ind w:right="59"/>
              <w:jc w:val="right"/>
              <w:rPr>
                <w:szCs w:val="22"/>
              </w:rPr>
            </w:pPr>
            <w:r w:rsidRPr="001C5867">
              <w:rPr>
                <w:szCs w:val="22"/>
              </w:rPr>
              <w:t>12,178</w:t>
            </w:r>
          </w:p>
        </w:tc>
      </w:tr>
      <w:tr w:rsidR="001B2488" w:rsidRPr="001C5867" w14:paraId="61B1B9EC" w14:textId="77777777" w:rsidTr="001B2488">
        <w:trPr>
          <w:cantSplit/>
        </w:trPr>
        <w:tc>
          <w:tcPr>
            <w:tcW w:w="4164" w:type="dxa"/>
          </w:tcPr>
          <w:p w14:paraId="6ABDE54D" w14:textId="77777777" w:rsidR="001B2488" w:rsidRPr="001C5867" w:rsidRDefault="001B2488" w:rsidP="00E639F4">
            <w:pPr>
              <w:pStyle w:val="acctfourfigures"/>
              <w:spacing w:line="240" w:lineRule="auto"/>
              <w:ind w:left="187" w:hanging="187"/>
              <w:rPr>
                <w:szCs w:val="22"/>
              </w:rPr>
            </w:pPr>
          </w:p>
        </w:tc>
        <w:tc>
          <w:tcPr>
            <w:tcW w:w="1622" w:type="dxa"/>
            <w:tcBorders>
              <w:top w:val="double" w:sz="4" w:space="0" w:color="auto"/>
            </w:tcBorders>
          </w:tcPr>
          <w:p w14:paraId="73FF7AE1" w14:textId="77777777" w:rsidR="001B2488" w:rsidRPr="001C5867" w:rsidRDefault="001B2488" w:rsidP="00C20BA5">
            <w:pPr>
              <w:pStyle w:val="acctmergecolhdg"/>
              <w:spacing w:line="240" w:lineRule="auto"/>
              <w:ind w:right="65"/>
              <w:jc w:val="right"/>
              <w:rPr>
                <w:b w:val="0"/>
                <w:szCs w:val="22"/>
              </w:rPr>
            </w:pPr>
          </w:p>
        </w:tc>
        <w:tc>
          <w:tcPr>
            <w:tcW w:w="180" w:type="dxa"/>
          </w:tcPr>
          <w:p w14:paraId="2B19F8B5" w14:textId="77777777" w:rsidR="001B2488" w:rsidRPr="001C5867" w:rsidRDefault="001B2488" w:rsidP="00C20BA5">
            <w:pPr>
              <w:pStyle w:val="acctmergecolhdg"/>
              <w:spacing w:line="240" w:lineRule="auto"/>
              <w:jc w:val="right"/>
              <w:rPr>
                <w:b w:val="0"/>
                <w:szCs w:val="22"/>
              </w:rPr>
            </w:pPr>
          </w:p>
        </w:tc>
        <w:tc>
          <w:tcPr>
            <w:tcW w:w="1258" w:type="dxa"/>
          </w:tcPr>
          <w:p w14:paraId="1E67120B" w14:textId="77777777" w:rsidR="001B2488" w:rsidRPr="001C5867" w:rsidRDefault="001B2488" w:rsidP="00C20BA5">
            <w:pPr>
              <w:pStyle w:val="acctmergecolhdg"/>
              <w:spacing w:line="240" w:lineRule="auto"/>
              <w:ind w:right="65"/>
              <w:jc w:val="right"/>
              <w:rPr>
                <w:b w:val="0"/>
                <w:szCs w:val="22"/>
              </w:rPr>
            </w:pPr>
          </w:p>
        </w:tc>
        <w:tc>
          <w:tcPr>
            <w:tcW w:w="180" w:type="dxa"/>
          </w:tcPr>
          <w:p w14:paraId="732C051D" w14:textId="77777777" w:rsidR="001B2488" w:rsidRPr="001C5867" w:rsidRDefault="001B2488" w:rsidP="00C20BA5">
            <w:pPr>
              <w:pStyle w:val="acctmergecolhdg"/>
              <w:spacing w:line="240" w:lineRule="auto"/>
              <w:jc w:val="right"/>
              <w:rPr>
                <w:b w:val="0"/>
                <w:szCs w:val="22"/>
              </w:rPr>
            </w:pPr>
          </w:p>
        </w:tc>
        <w:tc>
          <w:tcPr>
            <w:tcW w:w="1170" w:type="dxa"/>
          </w:tcPr>
          <w:p w14:paraId="7ACD108F" w14:textId="77777777" w:rsidR="001B2488" w:rsidRPr="001C5867" w:rsidRDefault="001B2488" w:rsidP="00C20BA5">
            <w:pPr>
              <w:pStyle w:val="acctmergecolhdg"/>
              <w:spacing w:line="240" w:lineRule="auto"/>
              <w:ind w:right="65"/>
              <w:jc w:val="right"/>
              <w:rPr>
                <w:b w:val="0"/>
                <w:szCs w:val="22"/>
              </w:rPr>
            </w:pPr>
          </w:p>
        </w:tc>
        <w:tc>
          <w:tcPr>
            <w:tcW w:w="180" w:type="dxa"/>
          </w:tcPr>
          <w:p w14:paraId="280134DD" w14:textId="77777777" w:rsidR="001B2488" w:rsidRPr="001C5867" w:rsidRDefault="001B2488" w:rsidP="00C20BA5">
            <w:pPr>
              <w:pStyle w:val="acctmergecolhdg"/>
              <w:spacing w:line="240" w:lineRule="auto"/>
              <w:jc w:val="right"/>
              <w:rPr>
                <w:b w:val="0"/>
                <w:bCs/>
                <w:szCs w:val="22"/>
              </w:rPr>
            </w:pPr>
          </w:p>
        </w:tc>
        <w:tc>
          <w:tcPr>
            <w:tcW w:w="990" w:type="dxa"/>
          </w:tcPr>
          <w:p w14:paraId="5155BFF3" w14:textId="77777777" w:rsidR="001B2488" w:rsidRPr="001C5867" w:rsidRDefault="001B2488" w:rsidP="00C20BA5">
            <w:pPr>
              <w:pStyle w:val="acctmergecolhdg"/>
              <w:spacing w:line="240" w:lineRule="auto"/>
              <w:ind w:right="59"/>
              <w:jc w:val="right"/>
              <w:rPr>
                <w:bCs/>
                <w:szCs w:val="22"/>
              </w:rPr>
            </w:pPr>
          </w:p>
        </w:tc>
      </w:tr>
      <w:tr w:rsidR="001B2488" w:rsidRPr="001C5867" w14:paraId="1990FE93" w14:textId="77777777" w:rsidTr="001B2488">
        <w:trPr>
          <w:cantSplit/>
        </w:trPr>
        <w:tc>
          <w:tcPr>
            <w:tcW w:w="4164" w:type="dxa"/>
          </w:tcPr>
          <w:p w14:paraId="7A367B1B" w14:textId="77777777" w:rsidR="001B2488" w:rsidRPr="001C5867" w:rsidRDefault="001B2488" w:rsidP="00E639F4">
            <w:pPr>
              <w:pStyle w:val="acctfourfigures"/>
              <w:tabs>
                <w:tab w:val="clear" w:pos="765"/>
                <w:tab w:val="decimal" w:pos="461"/>
              </w:tabs>
              <w:spacing w:line="240" w:lineRule="auto"/>
              <w:ind w:left="187" w:hanging="187"/>
              <w:rPr>
                <w:szCs w:val="22"/>
              </w:rPr>
            </w:pPr>
            <w:r w:rsidRPr="001C5867">
              <w:t>Revenue</w:t>
            </w:r>
          </w:p>
        </w:tc>
        <w:tc>
          <w:tcPr>
            <w:tcW w:w="1622" w:type="dxa"/>
          </w:tcPr>
          <w:p w14:paraId="6AC19214" w14:textId="77777777" w:rsidR="001B2488" w:rsidRPr="001C5867" w:rsidRDefault="001B2488" w:rsidP="00CA71C9">
            <w:pPr>
              <w:pStyle w:val="acctmergecolhdg"/>
              <w:spacing w:line="240" w:lineRule="auto"/>
              <w:ind w:right="173"/>
              <w:jc w:val="right"/>
              <w:rPr>
                <w:b w:val="0"/>
                <w:szCs w:val="22"/>
              </w:rPr>
            </w:pPr>
            <w:r w:rsidRPr="001C5867">
              <w:rPr>
                <w:b w:val="0"/>
                <w:szCs w:val="22"/>
              </w:rPr>
              <w:t>30,187</w:t>
            </w:r>
          </w:p>
        </w:tc>
        <w:tc>
          <w:tcPr>
            <w:tcW w:w="180" w:type="dxa"/>
          </w:tcPr>
          <w:p w14:paraId="1F0DF9CF" w14:textId="77777777" w:rsidR="001B2488" w:rsidRPr="001C5867" w:rsidRDefault="001B2488" w:rsidP="00C20BA5">
            <w:pPr>
              <w:pStyle w:val="acctmergecolhdg"/>
              <w:spacing w:line="240" w:lineRule="auto"/>
              <w:jc w:val="right"/>
              <w:rPr>
                <w:b w:val="0"/>
                <w:szCs w:val="22"/>
              </w:rPr>
            </w:pPr>
          </w:p>
        </w:tc>
        <w:tc>
          <w:tcPr>
            <w:tcW w:w="1258" w:type="dxa"/>
          </w:tcPr>
          <w:p w14:paraId="76354D4B" w14:textId="77777777" w:rsidR="001B2488" w:rsidRPr="001C5867" w:rsidRDefault="001B2488" w:rsidP="00C20BA5">
            <w:pPr>
              <w:pStyle w:val="acctmergecolhdg"/>
              <w:spacing w:line="240" w:lineRule="auto"/>
              <w:ind w:right="65"/>
              <w:jc w:val="right"/>
              <w:rPr>
                <w:b w:val="0"/>
                <w:szCs w:val="22"/>
              </w:rPr>
            </w:pPr>
          </w:p>
        </w:tc>
        <w:tc>
          <w:tcPr>
            <w:tcW w:w="180" w:type="dxa"/>
          </w:tcPr>
          <w:p w14:paraId="75E320F1" w14:textId="77777777" w:rsidR="001B2488" w:rsidRPr="001C5867" w:rsidRDefault="001B2488" w:rsidP="00C20BA5">
            <w:pPr>
              <w:pStyle w:val="acctmergecolhdg"/>
              <w:spacing w:line="240" w:lineRule="auto"/>
              <w:jc w:val="right"/>
              <w:rPr>
                <w:b w:val="0"/>
                <w:szCs w:val="22"/>
              </w:rPr>
            </w:pPr>
          </w:p>
        </w:tc>
        <w:tc>
          <w:tcPr>
            <w:tcW w:w="1170" w:type="dxa"/>
          </w:tcPr>
          <w:p w14:paraId="2573B091" w14:textId="77777777" w:rsidR="001B2488" w:rsidRPr="001C5867" w:rsidRDefault="001B2488" w:rsidP="00C20BA5">
            <w:pPr>
              <w:pStyle w:val="acctmergecolhdg"/>
              <w:spacing w:line="240" w:lineRule="auto"/>
              <w:ind w:right="65"/>
              <w:jc w:val="right"/>
              <w:rPr>
                <w:b w:val="0"/>
                <w:szCs w:val="22"/>
              </w:rPr>
            </w:pPr>
          </w:p>
        </w:tc>
        <w:tc>
          <w:tcPr>
            <w:tcW w:w="180" w:type="dxa"/>
          </w:tcPr>
          <w:p w14:paraId="62497D9F" w14:textId="77777777" w:rsidR="001B2488" w:rsidRPr="001C5867" w:rsidRDefault="001B2488" w:rsidP="00C20BA5">
            <w:pPr>
              <w:pStyle w:val="acctmergecolhdg"/>
              <w:spacing w:line="240" w:lineRule="auto"/>
              <w:jc w:val="right"/>
              <w:rPr>
                <w:b w:val="0"/>
                <w:bCs/>
                <w:szCs w:val="22"/>
              </w:rPr>
            </w:pPr>
          </w:p>
        </w:tc>
        <w:tc>
          <w:tcPr>
            <w:tcW w:w="990" w:type="dxa"/>
          </w:tcPr>
          <w:p w14:paraId="38651986" w14:textId="77777777" w:rsidR="001B2488" w:rsidRPr="001C5867" w:rsidRDefault="001B2488" w:rsidP="00C20BA5">
            <w:pPr>
              <w:pStyle w:val="acctmergecolhdg"/>
              <w:spacing w:line="240" w:lineRule="auto"/>
              <w:ind w:right="59"/>
              <w:jc w:val="right"/>
              <w:rPr>
                <w:bCs/>
                <w:szCs w:val="22"/>
              </w:rPr>
            </w:pPr>
          </w:p>
        </w:tc>
      </w:tr>
      <w:tr w:rsidR="001B2488" w:rsidRPr="001C5867" w14:paraId="0E3008FC" w14:textId="77777777" w:rsidTr="001B2488">
        <w:trPr>
          <w:cantSplit/>
          <w:trHeight w:val="270"/>
        </w:trPr>
        <w:tc>
          <w:tcPr>
            <w:tcW w:w="4164" w:type="dxa"/>
          </w:tcPr>
          <w:p w14:paraId="6A831F85" w14:textId="77777777" w:rsidR="001B2488" w:rsidRPr="001C5867" w:rsidRDefault="001B2488" w:rsidP="00E639F4">
            <w:pPr>
              <w:pStyle w:val="acctfourfigures"/>
              <w:tabs>
                <w:tab w:val="clear" w:pos="765"/>
                <w:tab w:val="decimal" w:pos="461"/>
              </w:tabs>
              <w:spacing w:line="240" w:lineRule="auto"/>
              <w:ind w:left="187" w:hanging="187"/>
              <w:rPr>
                <w:szCs w:val="22"/>
              </w:rPr>
            </w:pPr>
            <w:r w:rsidRPr="001C5867">
              <w:rPr>
                <w:szCs w:val="22"/>
              </w:rPr>
              <w:t xml:space="preserve">Profit </w:t>
            </w:r>
          </w:p>
        </w:tc>
        <w:tc>
          <w:tcPr>
            <w:tcW w:w="1622" w:type="dxa"/>
          </w:tcPr>
          <w:p w14:paraId="69B487D0" w14:textId="77777777" w:rsidR="001B2488" w:rsidRPr="001C5867" w:rsidRDefault="001B2488" w:rsidP="00FA1CCE">
            <w:pPr>
              <w:tabs>
                <w:tab w:val="decimal" w:pos="1295"/>
              </w:tabs>
              <w:spacing w:line="240" w:lineRule="auto"/>
              <w:ind w:right="65"/>
              <w:rPr>
                <w:szCs w:val="22"/>
              </w:rPr>
            </w:pPr>
            <w:r w:rsidRPr="001C5867">
              <w:rPr>
                <w:szCs w:val="22"/>
              </w:rPr>
              <w:t>2,996</w:t>
            </w:r>
          </w:p>
        </w:tc>
        <w:tc>
          <w:tcPr>
            <w:tcW w:w="180" w:type="dxa"/>
          </w:tcPr>
          <w:p w14:paraId="4DCB2AED" w14:textId="77777777" w:rsidR="001B2488" w:rsidRPr="001C5867" w:rsidRDefault="001B2488" w:rsidP="00C20BA5">
            <w:pPr>
              <w:spacing w:line="240" w:lineRule="auto"/>
              <w:jc w:val="right"/>
              <w:rPr>
                <w:szCs w:val="22"/>
              </w:rPr>
            </w:pPr>
          </w:p>
        </w:tc>
        <w:tc>
          <w:tcPr>
            <w:tcW w:w="1258" w:type="dxa"/>
          </w:tcPr>
          <w:p w14:paraId="063AA350"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1297E60B" w14:textId="77777777" w:rsidR="001B2488" w:rsidRPr="001C5867" w:rsidRDefault="001B2488" w:rsidP="00C20BA5">
            <w:pPr>
              <w:pStyle w:val="acctfourfigures"/>
              <w:spacing w:line="240" w:lineRule="auto"/>
              <w:jc w:val="right"/>
              <w:rPr>
                <w:szCs w:val="22"/>
              </w:rPr>
            </w:pPr>
          </w:p>
        </w:tc>
        <w:tc>
          <w:tcPr>
            <w:tcW w:w="1170" w:type="dxa"/>
          </w:tcPr>
          <w:p w14:paraId="6860ED64"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697FF469"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tcPr>
          <w:p w14:paraId="6CD04D3D" w14:textId="77777777" w:rsidR="001B2488" w:rsidRPr="001C5867" w:rsidRDefault="001B2488" w:rsidP="00C20BA5">
            <w:pPr>
              <w:pStyle w:val="acctfourfigures"/>
              <w:spacing w:line="240" w:lineRule="auto"/>
              <w:jc w:val="right"/>
              <w:rPr>
                <w:szCs w:val="22"/>
              </w:rPr>
            </w:pPr>
          </w:p>
        </w:tc>
      </w:tr>
      <w:tr w:rsidR="001B2488" w:rsidRPr="001C5867" w14:paraId="5A176572" w14:textId="77777777" w:rsidTr="001B2488">
        <w:trPr>
          <w:cantSplit/>
          <w:trHeight w:val="270"/>
        </w:trPr>
        <w:tc>
          <w:tcPr>
            <w:tcW w:w="4164" w:type="dxa"/>
          </w:tcPr>
          <w:p w14:paraId="63D56DB5" w14:textId="77777777" w:rsidR="001B2488" w:rsidRPr="001C5867" w:rsidRDefault="001B2488" w:rsidP="00E639F4">
            <w:pPr>
              <w:pStyle w:val="acctfourfigures"/>
              <w:spacing w:line="240" w:lineRule="auto"/>
              <w:ind w:left="187" w:hanging="187"/>
              <w:rPr>
                <w:szCs w:val="22"/>
              </w:rPr>
            </w:pPr>
            <w:r w:rsidRPr="001C5867">
              <w:rPr>
                <w:szCs w:val="22"/>
              </w:rPr>
              <w:t>Other comprehensive income</w:t>
            </w:r>
          </w:p>
        </w:tc>
        <w:tc>
          <w:tcPr>
            <w:tcW w:w="1622" w:type="dxa"/>
            <w:tcBorders>
              <w:bottom w:val="single" w:sz="4" w:space="0" w:color="auto"/>
            </w:tcBorders>
          </w:tcPr>
          <w:p w14:paraId="30E6A928" w14:textId="77777777" w:rsidR="001B2488" w:rsidRPr="001C5867" w:rsidRDefault="001B2488" w:rsidP="00FA1CCE">
            <w:pPr>
              <w:tabs>
                <w:tab w:val="decimal" w:pos="1295"/>
              </w:tabs>
              <w:spacing w:line="240" w:lineRule="auto"/>
              <w:rPr>
                <w:szCs w:val="22"/>
              </w:rPr>
            </w:pPr>
            <w:r w:rsidRPr="001C5867">
              <w:rPr>
                <w:rFonts w:cs="Angsana New"/>
                <w:szCs w:val="22"/>
                <w:cs/>
                <w:lang w:bidi="th-TH"/>
              </w:rPr>
              <w:t>(</w:t>
            </w:r>
            <w:r w:rsidRPr="001C5867">
              <w:rPr>
                <w:szCs w:val="22"/>
              </w:rPr>
              <w:t>7</w:t>
            </w:r>
            <w:r w:rsidRPr="001C5867">
              <w:rPr>
                <w:rFonts w:cs="Angsana New"/>
                <w:szCs w:val="22"/>
                <w:cs/>
                <w:lang w:bidi="th-TH"/>
              </w:rPr>
              <w:t>)</w:t>
            </w:r>
          </w:p>
        </w:tc>
        <w:tc>
          <w:tcPr>
            <w:tcW w:w="180" w:type="dxa"/>
          </w:tcPr>
          <w:p w14:paraId="1BF42E76" w14:textId="77777777" w:rsidR="001B2488" w:rsidRPr="001C5867" w:rsidRDefault="001B2488" w:rsidP="00C20BA5">
            <w:pPr>
              <w:spacing w:line="240" w:lineRule="auto"/>
              <w:jc w:val="right"/>
              <w:rPr>
                <w:szCs w:val="22"/>
              </w:rPr>
            </w:pPr>
          </w:p>
        </w:tc>
        <w:tc>
          <w:tcPr>
            <w:tcW w:w="1258" w:type="dxa"/>
          </w:tcPr>
          <w:p w14:paraId="01A730EC"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060C8F3A" w14:textId="77777777" w:rsidR="001B2488" w:rsidRPr="001C5867" w:rsidRDefault="001B2488" w:rsidP="00C20BA5">
            <w:pPr>
              <w:pStyle w:val="acctfourfigures"/>
              <w:spacing w:line="240" w:lineRule="auto"/>
              <w:jc w:val="right"/>
              <w:rPr>
                <w:szCs w:val="22"/>
              </w:rPr>
            </w:pPr>
          </w:p>
        </w:tc>
        <w:tc>
          <w:tcPr>
            <w:tcW w:w="1170" w:type="dxa"/>
          </w:tcPr>
          <w:p w14:paraId="2ADF4E1C"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53C44352"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tcPr>
          <w:p w14:paraId="2B5795B7" w14:textId="77777777" w:rsidR="001B2488" w:rsidRPr="001C5867" w:rsidRDefault="001B2488" w:rsidP="00C20BA5">
            <w:pPr>
              <w:pStyle w:val="acctfourfigures"/>
              <w:spacing w:line="240" w:lineRule="auto"/>
              <w:jc w:val="right"/>
              <w:rPr>
                <w:szCs w:val="22"/>
              </w:rPr>
            </w:pPr>
          </w:p>
        </w:tc>
      </w:tr>
      <w:tr w:rsidR="001B2488" w:rsidRPr="001C5867" w14:paraId="18451A14" w14:textId="77777777" w:rsidTr="001B2488">
        <w:trPr>
          <w:cantSplit/>
          <w:trHeight w:val="270"/>
        </w:trPr>
        <w:tc>
          <w:tcPr>
            <w:tcW w:w="4164" w:type="dxa"/>
          </w:tcPr>
          <w:p w14:paraId="4E9BA9B2" w14:textId="77777777" w:rsidR="001B2488" w:rsidRPr="001C5867" w:rsidRDefault="001B2488" w:rsidP="00E639F4">
            <w:pPr>
              <w:pStyle w:val="acctfourfigures"/>
              <w:spacing w:line="240" w:lineRule="auto"/>
              <w:ind w:left="187" w:hanging="187"/>
              <w:rPr>
                <w:b/>
                <w:bCs/>
                <w:szCs w:val="22"/>
              </w:rPr>
            </w:pPr>
            <w:r w:rsidRPr="001C5867">
              <w:rPr>
                <w:b/>
                <w:bCs/>
                <w:szCs w:val="22"/>
              </w:rPr>
              <w:t xml:space="preserve">Total comprehensive income </w:t>
            </w:r>
            <w:r w:rsidRPr="001C5867">
              <w:rPr>
                <w:rFonts w:cs="Angsana New"/>
                <w:b/>
                <w:bCs/>
                <w:szCs w:val="22"/>
                <w:cs/>
                <w:lang w:bidi="th-TH"/>
              </w:rPr>
              <w:t>(</w:t>
            </w:r>
            <w:r w:rsidRPr="001C5867">
              <w:rPr>
                <w:b/>
                <w:bCs/>
                <w:szCs w:val="22"/>
              </w:rPr>
              <w:t>100</w:t>
            </w:r>
            <w:r w:rsidRPr="001C5867">
              <w:rPr>
                <w:rFonts w:cs="Angsana New"/>
                <w:b/>
                <w:bCs/>
                <w:szCs w:val="22"/>
                <w:cs/>
                <w:lang w:bidi="th-TH"/>
              </w:rPr>
              <w:t>%)</w:t>
            </w:r>
          </w:p>
        </w:tc>
        <w:tc>
          <w:tcPr>
            <w:tcW w:w="1622" w:type="dxa"/>
            <w:tcBorders>
              <w:top w:val="single" w:sz="4" w:space="0" w:color="auto"/>
              <w:bottom w:val="single" w:sz="4" w:space="0" w:color="auto"/>
            </w:tcBorders>
          </w:tcPr>
          <w:p w14:paraId="0F7C7B23" w14:textId="77777777" w:rsidR="001B2488" w:rsidRPr="001C5867" w:rsidRDefault="001B2488" w:rsidP="00FA1CCE">
            <w:pPr>
              <w:tabs>
                <w:tab w:val="decimal" w:pos="1295"/>
              </w:tabs>
              <w:spacing w:line="240" w:lineRule="auto"/>
              <w:ind w:right="65"/>
              <w:rPr>
                <w:b/>
                <w:bCs/>
                <w:szCs w:val="22"/>
              </w:rPr>
            </w:pPr>
            <w:r w:rsidRPr="001C5867">
              <w:rPr>
                <w:b/>
                <w:bCs/>
                <w:szCs w:val="22"/>
              </w:rPr>
              <w:t>2,989</w:t>
            </w:r>
          </w:p>
        </w:tc>
        <w:tc>
          <w:tcPr>
            <w:tcW w:w="180" w:type="dxa"/>
          </w:tcPr>
          <w:p w14:paraId="358C9E6B" w14:textId="77777777" w:rsidR="001B2488" w:rsidRPr="001C5867" w:rsidRDefault="001B2488" w:rsidP="00C20BA5">
            <w:pPr>
              <w:spacing w:line="240" w:lineRule="auto"/>
              <w:jc w:val="right"/>
              <w:rPr>
                <w:b/>
                <w:bCs/>
                <w:szCs w:val="22"/>
              </w:rPr>
            </w:pPr>
          </w:p>
        </w:tc>
        <w:tc>
          <w:tcPr>
            <w:tcW w:w="1258" w:type="dxa"/>
          </w:tcPr>
          <w:p w14:paraId="6EA64B41"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7CA1FB63" w14:textId="77777777" w:rsidR="001B2488" w:rsidRPr="001C5867" w:rsidRDefault="001B2488" w:rsidP="00C20BA5">
            <w:pPr>
              <w:pStyle w:val="acctfourfigures"/>
              <w:spacing w:line="240" w:lineRule="auto"/>
              <w:jc w:val="right"/>
              <w:rPr>
                <w:szCs w:val="22"/>
              </w:rPr>
            </w:pPr>
          </w:p>
        </w:tc>
        <w:tc>
          <w:tcPr>
            <w:tcW w:w="1170" w:type="dxa"/>
          </w:tcPr>
          <w:p w14:paraId="6D36120D"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4E5F7E20"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tcPr>
          <w:p w14:paraId="40765FC7" w14:textId="77777777" w:rsidR="001B2488" w:rsidRPr="001C5867" w:rsidRDefault="001B2488" w:rsidP="00C20BA5">
            <w:pPr>
              <w:pStyle w:val="acctfourfigures"/>
              <w:spacing w:line="240" w:lineRule="auto"/>
              <w:jc w:val="right"/>
              <w:rPr>
                <w:szCs w:val="22"/>
              </w:rPr>
            </w:pPr>
          </w:p>
        </w:tc>
      </w:tr>
      <w:tr w:rsidR="001B2488" w:rsidRPr="001C5867" w14:paraId="3F94330E" w14:textId="77777777" w:rsidTr="001B2488">
        <w:trPr>
          <w:cantSplit/>
          <w:trHeight w:val="270"/>
        </w:trPr>
        <w:tc>
          <w:tcPr>
            <w:tcW w:w="4164" w:type="dxa"/>
          </w:tcPr>
          <w:p w14:paraId="2E06415E" w14:textId="77777777" w:rsidR="001B2488" w:rsidRPr="001C5867" w:rsidRDefault="001B2488" w:rsidP="00E639F4">
            <w:pPr>
              <w:pStyle w:val="acctfourfigures"/>
              <w:spacing w:line="240" w:lineRule="auto"/>
              <w:ind w:left="187" w:hanging="187"/>
              <w:rPr>
                <w:szCs w:val="22"/>
              </w:rPr>
            </w:pPr>
            <w:r w:rsidRPr="001C5867">
              <w:rPr>
                <w:szCs w:val="22"/>
              </w:rPr>
              <w:t>Profit allocated to non</w:t>
            </w:r>
            <w:r w:rsidRPr="001C5867">
              <w:rPr>
                <w:rFonts w:cs="Angsana New"/>
                <w:szCs w:val="22"/>
                <w:cs/>
                <w:lang w:bidi="th-TH"/>
              </w:rPr>
              <w:t>-</w:t>
            </w:r>
            <w:r w:rsidRPr="001C5867">
              <w:rPr>
                <w:szCs w:val="22"/>
              </w:rPr>
              <w:t>controlling interest</w:t>
            </w:r>
          </w:p>
        </w:tc>
        <w:tc>
          <w:tcPr>
            <w:tcW w:w="1622" w:type="dxa"/>
            <w:tcBorders>
              <w:top w:val="single" w:sz="4" w:space="0" w:color="auto"/>
              <w:bottom w:val="double" w:sz="4" w:space="0" w:color="auto"/>
            </w:tcBorders>
          </w:tcPr>
          <w:p w14:paraId="2E9BAE4A" w14:textId="77777777" w:rsidR="001B2488" w:rsidRPr="001C5867" w:rsidRDefault="001B2488" w:rsidP="00FA1CCE">
            <w:pPr>
              <w:tabs>
                <w:tab w:val="decimal" w:pos="1295"/>
              </w:tabs>
              <w:spacing w:line="240" w:lineRule="auto"/>
              <w:ind w:right="65"/>
              <w:rPr>
                <w:szCs w:val="22"/>
              </w:rPr>
            </w:pPr>
            <w:r w:rsidRPr="001C5867">
              <w:rPr>
                <w:szCs w:val="22"/>
              </w:rPr>
              <w:t>1,384</w:t>
            </w:r>
          </w:p>
        </w:tc>
        <w:tc>
          <w:tcPr>
            <w:tcW w:w="180" w:type="dxa"/>
          </w:tcPr>
          <w:p w14:paraId="257A10C5" w14:textId="77777777" w:rsidR="001B2488" w:rsidRPr="001C5867" w:rsidRDefault="001B2488" w:rsidP="00C20BA5">
            <w:pPr>
              <w:spacing w:line="240" w:lineRule="auto"/>
              <w:jc w:val="right"/>
              <w:rPr>
                <w:szCs w:val="22"/>
              </w:rPr>
            </w:pPr>
          </w:p>
        </w:tc>
        <w:tc>
          <w:tcPr>
            <w:tcW w:w="1258" w:type="dxa"/>
          </w:tcPr>
          <w:p w14:paraId="56E21EC5" w14:textId="2D5B0AE6" w:rsidR="001B2488" w:rsidRPr="001C5867" w:rsidRDefault="001B2488" w:rsidP="002125B6">
            <w:pPr>
              <w:pStyle w:val="acctfourfigures"/>
              <w:tabs>
                <w:tab w:val="clear" w:pos="765"/>
                <w:tab w:val="left" w:pos="1077"/>
              </w:tabs>
              <w:spacing w:line="240" w:lineRule="auto"/>
              <w:ind w:right="11"/>
              <w:jc w:val="right"/>
              <w:rPr>
                <w:szCs w:val="22"/>
              </w:rPr>
            </w:pPr>
            <w:r w:rsidRPr="001C5867">
              <w:rPr>
                <w:rFonts w:cs="Angsana New"/>
                <w:szCs w:val="22"/>
                <w:cs/>
                <w:lang w:bidi="th-TH"/>
              </w:rPr>
              <w:t>(</w:t>
            </w:r>
            <w:r w:rsidRPr="001C5867">
              <w:rPr>
                <w:szCs w:val="22"/>
              </w:rPr>
              <w:t>200</w:t>
            </w:r>
            <w:r w:rsidRPr="001C5867">
              <w:rPr>
                <w:rFonts w:cs="Angsana New"/>
                <w:szCs w:val="22"/>
                <w:cs/>
                <w:lang w:bidi="th-TH"/>
              </w:rPr>
              <w:t>)</w:t>
            </w:r>
          </w:p>
        </w:tc>
        <w:tc>
          <w:tcPr>
            <w:tcW w:w="180" w:type="dxa"/>
          </w:tcPr>
          <w:p w14:paraId="3BC3572A" w14:textId="77777777" w:rsidR="001B2488" w:rsidRPr="001C5867" w:rsidRDefault="001B2488" w:rsidP="00C20BA5">
            <w:pPr>
              <w:pStyle w:val="acctfourfigures"/>
              <w:spacing w:line="240" w:lineRule="auto"/>
              <w:jc w:val="right"/>
              <w:rPr>
                <w:szCs w:val="22"/>
              </w:rPr>
            </w:pPr>
          </w:p>
        </w:tc>
        <w:tc>
          <w:tcPr>
            <w:tcW w:w="1170" w:type="dxa"/>
          </w:tcPr>
          <w:p w14:paraId="4FF3B9CD" w14:textId="46890565" w:rsidR="001B2488" w:rsidRPr="001C5867" w:rsidRDefault="001B2488" w:rsidP="00391DAE">
            <w:pPr>
              <w:pStyle w:val="acctfourfigures"/>
              <w:tabs>
                <w:tab w:val="clear" w:pos="765"/>
              </w:tabs>
              <w:spacing w:line="240" w:lineRule="auto"/>
              <w:ind w:right="65"/>
              <w:jc w:val="right"/>
              <w:rPr>
                <w:szCs w:val="22"/>
              </w:rPr>
            </w:pPr>
            <w:r w:rsidRPr="001C5867">
              <w:rPr>
                <w:rFonts w:cs="Angsana New"/>
                <w:szCs w:val="22"/>
                <w:cs/>
                <w:lang w:bidi="th-TH"/>
              </w:rPr>
              <w:t>(</w:t>
            </w:r>
            <w:r w:rsidRPr="001C5867">
              <w:rPr>
                <w:szCs w:val="22"/>
              </w:rPr>
              <w:t>93</w:t>
            </w:r>
            <w:r w:rsidRPr="001C5867">
              <w:rPr>
                <w:rFonts w:cs="Angsana New"/>
                <w:szCs w:val="22"/>
                <w:cs/>
                <w:lang w:bidi="th-TH"/>
              </w:rPr>
              <w:t>)</w:t>
            </w:r>
          </w:p>
        </w:tc>
        <w:tc>
          <w:tcPr>
            <w:tcW w:w="180" w:type="dxa"/>
          </w:tcPr>
          <w:p w14:paraId="542BDB9E"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tcPr>
          <w:p w14:paraId="319516B0" w14:textId="6D443C3B" w:rsidR="001B2488" w:rsidRPr="001C5867" w:rsidRDefault="001B2488" w:rsidP="002125B6">
            <w:pPr>
              <w:pStyle w:val="acctfourfigures"/>
              <w:spacing w:line="240" w:lineRule="auto"/>
              <w:ind w:right="59"/>
              <w:jc w:val="right"/>
              <w:rPr>
                <w:b/>
                <w:bCs/>
                <w:szCs w:val="22"/>
              </w:rPr>
            </w:pPr>
            <w:r w:rsidRPr="001C5867">
              <w:rPr>
                <w:b/>
                <w:bCs/>
                <w:szCs w:val="22"/>
              </w:rPr>
              <w:t>1,091</w:t>
            </w:r>
          </w:p>
        </w:tc>
      </w:tr>
      <w:tr w:rsidR="001B2488" w:rsidRPr="001C5867" w14:paraId="5AE52925" w14:textId="77777777" w:rsidTr="001B2488">
        <w:trPr>
          <w:cantSplit/>
          <w:trHeight w:val="270"/>
        </w:trPr>
        <w:tc>
          <w:tcPr>
            <w:tcW w:w="4164" w:type="dxa"/>
            <w:vAlign w:val="bottom"/>
          </w:tcPr>
          <w:p w14:paraId="3377871D" w14:textId="77777777" w:rsidR="001B2488" w:rsidRPr="001C5867" w:rsidRDefault="001B2488" w:rsidP="00E639F4">
            <w:pPr>
              <w:pStyle w:val="acctfourfigures"/>
              <w:tabs>
                <w:tab w:val="clear" w:pos="765"/>
                <w:tab w:val="left" w:pos="191"/>
              </w:tabs>
              <w:spacing w:line="240" w:lineRule="auto"/>
              <w:ind w:left="187" w:hanging="187"/>
              <w:rPr>
                <w:szCs w:val="22"/>
              </w:rPr>
            </w:pPr>
            <w:r w:rsidRPr="001C5867">
              <w:rPr>
                <w:szCs w:val="22"/>
              </w:rPr>
              <w:t xml:space="preserve">Other comprehensive income allocated to </w:t>
            </w:r>
            <w:r w:rsidRPr="001C5867">
              <w:rPr>
                <w:szCs w:val="22"/>
              </w:rPr>
              <w:br/>
              <w:t>non</w:t>
            </w:r>
            <w:r w:rsidRPr="001C5867">
              <w:rPr>
                <w:rFonts w:cs="Angsana New"/>
                <w:szCs w:val="22"/>
                <w:cs/>
                <w:lang w:bidi="th-TH"/>
              </w:rPr>
              <w:t>-</w:t>
            </w:r>
            <w:r w:rsidRPr="001C5867">
              <w:rPr>
                <w:szCs w:val="22"/>
              </w:rPr>
              <w:t>controlling interest</w:t>
            </w:r>
          </w:p>
        </w:tc>
        <w:tc>
          <w:tcPr>
            <w:tcW w:w="1622" w:type="dxa"/>
            <w:tcBorders>
              <w:bottom w:val="double" w:sz="4" w:space="0" w:color="auto"/>
            </w:tcBorders>
            <w:vAlign w:val="bottom"/>
          </w:tcPr>
          <w:p w14:paraId="5CE30DB6" w14:textId="77777777" w:rsidR="001B2488" w:rsidRPr="001C5867" w:rsidRDefault="001B2488" w:rsidP="00FA1CCE">
            <w:pPr>
              <w:tabs>
                <w:tab w:val="decimal" w:pos="1295"/>
              </w:tabs>
              <w:spacing w:line="240" w:lineRule="auto"/>
              <w:rPr>
                <w:szCs w:val="22"/>
              </w:rPr>
            </w:pPr>
            <w:r w:rsidRPr="001C5867">
              <w:rPr>
                <w:rFonts w:cs="Angsana New"/>
                <w:szCs w:val="22"/>
                <w:cs/>
                <w:lang w:bidi="th-TH"/>
              </w:rPr>
              <w:t>(</w:t>
            </w:r>
            <w:r w:rsidRPr="001C5867">
              <w:rPr>
                <w:szCs w:val="22"/>
              </w:rPr>
              <w:t>3</w:t>
            </w:r>
            <w:r w:rsidRPr="001C5867">
              <w:rPr>
                <w:rFonts w:cs="Angsana New"/>
                <w:szCs w:val="22"/>
                <w:cs/>
                <w:lang w:bidi="th-TH"/>
              </w:rPr>
              <w:t>)</w:t>
            </w:r>
          </w:p>
        </w:tc>
        <w:tc>
          <w:tcPr>
            <w:tcW w:w="180" w:type="dxa"/>
            <w:vAlign w:val="bottom"/>
          </w:tcPr>
          <w:p w14:paraId="0D91E8EB" w14:textId="77777777" w:rsidR="001B2488" w:rsidRPr="001C5867" w:rsidRDefault="001B2488" w:rsidP="00C20BA5">
            <w:pPr>
              <w:spacing w:line="240" w:lineRule="auto"/>
              <w:jc w:val="right"/>
              <w:rPr>
                <w:szCs w:val="22"/>
              </w:rPr>
            </w:pPr>
          </w:p>
        </w:tc>
        <w:tc>
          <w:tcPr>
            <w:tcW w:w="1258" w:type="dxa"/>
            <w:vAlign w:val="bottom"/>
          </w:tcPr>
          <w:p w14:paraId="31A14521" w14:textId="4D4A26D6" w:rsidR="001B2488" w:rsidRPr="001C5867" w:rsidRDefault="001B2488" w:rsidP="002125B6">
            <w:pPr>
              <w:pStyle w:val="acctfourfigures"/>
              <w:tabs>
                <w:tab w:val="clear" w:pos="765"/>
              </w:tabs>
              <w:spacing w:line="240" w:lineRule="auto"/>
              <w:ind w:right="11"/>
              <w:jc w:val="right"/>
              <w:rPr>
                <w:szCs w:val="22"/>
              </w:rPr>
            </w:pPr>
            <w:r w:rsidRPr="001C5867">
              <w:rPr>
                <w:rFonts w:cs="Angsana New"/>
                <w:szCs w:val="22"/>
                <w:cs/>
                <w:lang w:bidi="th-TH"/>
              </w:rPr>
              <w:t>(</w:t>
            </w:r>
            <w:r w:rsidRPr="001C5867">
              <w:rPr>
                <w:szCs w:val="22"/>
              </w:rPr>
              <w:t>68</w:t>
            </w:r>
            <w:r w:rsidRPr="001C5867">
              <w:rPr>
                <w:rFonts w:cs="Angsana New"/>
                <w:szCs w:val="22"/>
                <w:cs/>
                <w:lang w:bidi="th-TH"/>
              </w:rPr>
              <w:t>)</w:t>
            </w:r>
          </w:p>
        </w:tc>
        <w:tc>
          <w:tcPr>
            <w:tcW w:w="180" w:type="dxa"/>
            <w:vAlign w:val="bottom"/>
          </w:tcPr>
          <w:p w14:paraId="12E5E0F4" w14:textId="77777777" w:rsidR="001B2488" w:rsidRPr="001C5867" w:rsidRDefault="001B2488" w:rsidP="00C20BA5">
            <w:pPr>
              <w:pStyle w:val="acctfourfigures"/>
              <w:spacing w:line="240" w:lineRule="auto"/>
              <w:jc w:val="right"/>
              <w:rPr>
                <w:szCs w:val="22"/>
              </w:rPr>
            </w:pPr>
          </w:p>
        </w:tc>
        <w:tc>
          <w:tcPr>
            <w:tcW w:w="1170" w:type="dxa"/>
            <w:vAlign w:val="bottom"/>
          </w:tcPr>
          <w:p w14:paraId="17F39B94" w14:textId="1C549C6A" w:rsidR="001B2488" w:rsidRPr="001C5867" w:rsidRDefault="001B2488" w:rsidP="00391DAE">
            <w:pPr>
              <w:pStyle w:val="acctfourfigures"/>
              <w:tabs>
                <w:tab w:val="clear" w:pos="765"/>
              </w:tabs>
              <w:spacing w:line="240" w:lineRule="auto"/>
              <w:ind w:right="65"/>
              <w:jc w:val="right"/>
              <w:rPr>
                <w:szCs w:val="28"/>
                <w:lang w:val="en-GB" w:bidi="th-TH"/>
              </w:rPr>
            </w:pPr>
            <w:r w:rsidRPr="001C5867">
              <w:rPr>
                <w:rFonts w:cs="Angsana New"/>
                <w:szCs w:val="22"/>
                <w:cs/>
                <w:lang w:bidi="th-TH"/>
              </w:rPr>
              <w:t>-</w:t>
            </w:r>
          </w:p>
        </w:tc>
        <w:tc>
          <w:tcPr>
            <w:tcW w:w="180" w:type="dxa"/>
            <w:vAlign w:val="bottom"/>
          </w:tcPr>
          <w:p w14:paraId="77A4334F"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vAlign w:val="bottom"/>
          </w:tcPr>
          <w:p w14:paraId="715166E4" w14:textId="1A42EAFD" w:rsidR="001B2488" w:rsidRPr="001C5867" w:rsidRDefault="001B2488" w:rsidP="002125B6">
            <w:pPr>
              <w:pStyle w:val="acctfourfigures"/>
              <w:spacing w:line="240" w:lineRule="auto"/>
              <w:jc w:val="right"/>
              <w:rPr>
                <w:b/>
                <w:bCs/>
                <w:szCs w:val="22"/>
              </w:rPr>
            </w:pPr>
            <w:r w:rsidRPr="001C5867">
              <w:rPr>
                <w:rFonts w:cs="Angsana New"/>
                <w:b/>
                <w:bCs/>
                <w:szCs w:val="22"/>
                <w:cs/>
                <w:lang w:bidi="th-TH"/>
              </w:rPr>
              <w:t>(</w:t>
            </w:r>
            <w:r w:rsidRPr="001C5867">
              <w:rPr>
                <w:b/>
                <w:bCs/>
                <w:szCs w:val="22"/>
              </w:rPr>
              <w:t>72</w:t>
            </w:r>
            <w:r w:rsidRPr="001C5867">
              <w:rPr>
                <w:rFonts w:cs="Angsana New"/>
                <w:b/>
                <w:bCs/>
                <w:szCs w:val="22"/>
                <w:cs/>
                <w:lang w:bidi="th-TH"/>
              </w:rPr>
              <w:t>)</w:t>
            </w:r>
          </w:p>
        </w:tc>
      </w:tr>
      <w:tr w:rsidR="001B2488" w:rsidRPr="001C5867" w14:paraId="028135AA" w14:textId="77777777" w:rsidTr="001B2488">
        <w:trPr>
          <w:cantSplit/>
          <w:trHeight w:val="270"/>
        </w:trPr>
        <w:tc>
          <w:tcPr>
            <w:tcW w:w="4164" w:type="dxa"/>
          </w:tcPr>
          <w:p w14:paraId="24685512" w14:textId="77777777" w:rsidR="001B2488" w:rsidRPr="001C5867" w:rsidRDefault="001B2488" w:rsidP="00E639F4">
            <w:pPr>
              <w:pStyle w:val="acctfourfigures"/>
              <w:spacing w:line="240" w:lineRule="auto"/>
              <w:ind w:left="187" w:hanging="187"/>
              <w:rPr>
                <w:szCs w:val="22"/>
              </w:rPr>
            </w:pPr>
          </w:p>
        </w:tc>
        <w:tc>
          <w:tcPr>
            <w:tcW w:w="1622" w:type="dxa"/>
          </w:tcPr>
          <w:p w14:paraId="45E197A9" w14:textId="77777777" w:rsidR="001B2488" w:rsidRPr="001C5867" w:rsidRDefault="001B2488" w:rsidP="00FA1CCE">
            <w:pPr>
              <w:tabs>
                <w:tab w:val="decimal" w:pos="1295"/>
              </w:tabs>
              <w:spacing w:line="240" w:lineRule="auto"/>
              <w:rPr>
                <w:szCs w:val="22"/>
              </w:rPr>
            </w:pPr>
          </w:p>
        </w:tc>
        <w:tc>
          <w:tcPr>
            <w:tcW w:w="180" w:type="dxa"/>
          </w:tcPr>
          <w:p w14:paraId="7A840C34" w14:textId="77777777" w:rsidR="001B2488" w:rsidRPr="001C5867" w:rsidRDefault="001B2488" w:rsidP="00C20BA5">
            <w:pPr>
              <w:spacing w:line="240" w:lineRule="auto"/>
              <w:jc w:val="right"/>
              <w:rPr>
                <w:szCs w:val="22"/>
              </w:rPr>
            </w:pPr>
          </w:p>
        </w:tc>
        <w:tc>
          <w:tcPr>
            <w:tcW w:w="1258" w:type="dxa"/>
          </w:tcPr>
          <w:p w14:paraId="36D5109E"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26EB3C44" w14:textId="77777777" w:rsidR="001B2488" w:rsidRPr="001C5867" w:rsidRDefault="001B2488" w:rsidP="00C20BA5">
            <w:pPr>
              <w:pStyle w:val="acctfourfigures"/>
              <w:spacing w:line="240" w:lineRule="auto"/>
              <w:jc w:val="right"/>
              <w:rPr>
                <w:szCs w:val="22"/>
              </w:rPr>
            </w:pPr>
          </w:p>
        </w:tc>
        <w:tc>
          <w:tcPr>
            <w:tcW w:w="1170" w:type="dxa"/>
          </w:tcPr>
          <w:p w14:paraId="2973BF64"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tcPr>
          <w:p w14:paraId="58822C21"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tcPr>
          <w:p w14:paraId="14E3CECC" w14:textId="77777777" w:rsidR="001B2488" w:rsidRPr="001C5867" w:rsidRDefault="001B2488" w:rsidP="00C20BA5">
            <w:pPr>
              <w:pStyle w:val="acctfourfigures"/>
              <w:spacing w:line="240" w:lineRule="auto"/>
              <w:jc w:val="right"/>
              <w:rPr>
                <w:szCs w:val="22"/>
              </w:rPr>
            </w:pPr>
          </w:p>
        </w:tc>
      </w:tr>
      <w:tr w:rsidR="001B2488" w:rsidRPr="001C5867" w14:paraId="4E657B2D" w14:textId="77777777" w:rsidTr="001B2488">
        <w:trPr>
          <w:cantSplit/>
          <w:trHeight w:val="270"/>
        </w:trPr>
        <w:tc>
          <w:tcPr>
            <w:tcW w:w="4164" w:type="dxa"/>
            <w:vAlign w:val="bottom"/>
          </w:tcPr>
          <w:p w14:paraId="31F46E29" w14:textId="77777777" w:rsidR="001B2488" w:rsidRPr="001C5867" w:rsidRDefault="001B2488" w:rsidP="00E639F4">
            <w:pPr>
              <w:pStyle w:val="acctfourfigures"/>
              <w:spacing w:line="240" w:lineRule="auto"/>
              <w:ind w:left="187" w:hanging="187"/>
              <w:rPr>
                <w:szCs w:val="22"/>
              </w:rPr>
            </w:pPr>
            <w:r w:rsidRPr="001C5867">
              <w:rPr>
                <w:szCs w:val="22"/>
              </w:rPr>
              <w:t>Cash flows from operating activities</w:t>
            </w:r>
          </w:p>
        </w:tc>
        <w:tc>
          <w:tcPr>
            <w:tcW w:w="1622" w:type="dxa"/>
            <w:shd w:val="clear" w:color="auto" w:fill="auto"/>
            <w:vAlign w:val="bottom"/>
          </w:tcPr>
          <w:p w14:paraId="009F131A" w14:textId="77777777" w:rsidR="001B2488" w:rsidRPr="001C5867" w:rsidRDefault="001B2488" w:rsidP="00FA1CCE">
            <w:pPr>
              <w:tabs>
                <w:tab w:val="decimal" w:pos="1295"/>
              </w:tabs>
              <w:spacing w:line="240" w:lineRule="auto"/>
              <w:ind w:right="65"/>
              <w:rPr>
                <w:szCs w:val="22"/>
              </w:rPr>
            </w:pPr>
            <w:r w:rsidRPr="001C5867">
              <w:rPr>
                <w:szCs w:val="22"/>
              </w:rPr>
              <w:t>3,419</w:t>
            </w:r>
          </w:p>
        </w:tc>
        <w:tc>
          <w:tcPr>
            <w:tcW w:w="180" w:type="dxa"/>
            <w:vAlign w:val="bottom"/>
          </w:tcPr>
          <w:p w14:paraId="71AC6ADD" w14:textId="77777777" w:rsidR="001B2488" w:rsidRPr="001C5867" w:rsidRDefault="001B2488" w:rsidP="00C20BA5">
            <w:pPr>
              <w:spacing w:line="240" w:lineRule="auto"/>
              <w:jc w:val="right"/>
              <w:rPr>
                <w:szCs w:val="22"/>
              </w:rPr>
            </w:pPr>
          </w:p>
        </w:tc>
        <w:tc>
          <w:tcPr>
            <w:tcW w:w="1258" w:type="dxa"/>
            <w:vAlign w:val="bottom"/>
          </w:tcPr>
          <w:p w14:paraId="7E8C96BF"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72800981" w14:textId="77777777" w:rsidR="001B2488" w:rsidRPr="001C5867" w:rsidRDefault="001B2488" w:rsidP="00C20BA5">
            <w:pPr>
              <w:pStyle w:val="acctfourfigures"/>
              <w:spacing w:line="240" w:lineRule="auto"/>
              <w:jc w:val="right"/>
              <w:rPr>
                <w:szCs w:val="22"/>
              </w:rPr>
            </w:pPr>
          </w:p>
        </w:tc>
        <w:tc>
          <w:tcPr>
            <w:tcW w:w="1170" w:type="dxa"/>
            <w:vAlign w:val="bottom"/>
          </w:tcPr>
          <w:p w14:paraId="34F99E43"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673948AE"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vAlign w:val="bottom"/>
          </w:tcPr>
          <w:p w14:paraId="1BA61AF9" w14:textId="77777777" w:rsidR="001B2488" w:rsidRPr="001C5867" w:rsidRDefault="001B2488" w:rsidP="00C20BA5">
            <w:pPr>
              <w:pStyle w:val="acctfourfigures"/>
              <w:spacing w:line="240" w:lineRule="auto"/>
              <w:jc w:val="right"/>
              <w:rPr>
                <w:szCs w:val="22"/>
              </w:rPr>
            </w:pPr>
          </w:p>
        </w:tc>
      </w:tr>
      <w:tr w:rsidR="001B2488" w:rsidRPr="001C5867" w14:paraId="328B2047" w14:textId="77777777" w:rsidTr="001B2488">
        <w:trPr>
          <w:cantSplit/>
          <w:trHeight w:val="270"/>
        </w:trPr>
        <w:tc>
          <w:tcPr>
            <w:tcW w:w="4164" w:type="dxa"/>
            <w:vAlign w:val="bottom"/>
          </w:tcPr>
          <w:p w14:paraId="26335A72" w14:textId="77777777" w:rsidR="001B2488" w:rsidRPr="001C5867" w:rsidRDefault="001B2488" w:rsidP="00E639F4">
            <w:pPr>
              <w:pStyle w:val="acctfourfigures"/>
              <w:spacing w:line="240" w:lineRule="auto"/>
              <w:ind w:left="187" w:hanging="187"/>
              <w:rPr>
                <w:szCs w:val="22"/>
              </w:rPr>
            </w:pPr>
            <w:r w:rsidRPr="001C5867">
              <w:rPr>
                <w:szCs w:val="22"/>
              </w:rPr>
              <w:t>Cash flows used in investing activities</w:t>
            </w:r>
          </w:p>
        </w:tc>
        <w:tc>
          <w:tcPr>
            <w:tcW w:w="1622" w:type="dxa"/>
            <w:shd w:val="clear" w:color="auto" w:fill="auto"/>
            <w:vAlign w:val="bottom"/>
          </w:tcPr>
          <w:p w14:paraId="71262F76" w14:textId="77777777" w:rsidR="001B2488" w:rsidRPr="001C5867" w:rsidRDefault="001B2488" w:rsidP="00FA1CCE">
            <w:pPr>
              <w:tabs>
                <w:tab w:val="decimal" w:pos="1295"/>
              </w:tabs>
              <w:spacing w:line="240" w:lineRule="auto"/>
              <w:rPr>
                <w:szCs w:val="22"/>
              </w:rPr>
            </w:pPr>
            <w:r w:rsidRPr="001C5867">
              <w:rPr>
                <w:rFonts w:cs="Angsana New"/>
                <w:szCs w:val="22"/>
                <w:cs/>
                <w:lang w:bidi="th-TH"/>
              </w:rPr>
              <w:t>(</w:t>
            </w:r>
            <w:r w:rsidRPr="001C5867">
              <w:rPr>
                <w:szCs w:val="22"/>
              </w:rPr>
              <w:t>1,641</w:t>
            </w:r>
            <w:r w:rsidRPr="001C5867">
              <w:rPr>
                <w:rFonts w:cs="Angsana New"/>
                <w:szCs w:val="22"/>
                <w:cs/>
                <w:lang w:bidi="th-TH"/>
              </w:rPr>
              <w:t>)</w:t>
            </w:r>
          </w:p>
        </w:tc>
        <w:tc>
          <w:tcPr>
            <w:tcW w:w="180" w:type="dxa"/>
            <w:vAlign w:val="bottom"/>
          </w:tcPr>
          <w:p w14:paraId="60F7A3A6" w14:textId="77777777" w:rsidR="001B2488" w:rsidRPr="001C5867" w:rsidRDefault="001B2488" w:rsidP="00C20BA5">
            <w:pPr>
              <w:spacing w:line="240" w:lineRule="auto"/>
              <w:jc w:val="right"/>
              <w:rPr>
                <w:szCs w:val="22"/>
              </w:rPr>
            </w:pPr>
          </w:p>
        </w:tc>
        <w:tc>
          <w:tcPr>
            <w:tcW w:w="1258" w:type="dxa"/>
            <w:vAlign w:val="bottom"/>
          </w:tcPr>
          <w:p w14:paraId="174DF2CC"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24682745" w14:textId="77777777" w:rsidR="001B2488" w:rsidRPr="001C5867" w:rsidRDefault="001B2488" w:rsidP="00C20BA5">
            <w:pPr>
              <w:pStyle w:val="acctfourfigures"/>
              <w:spacing w:line="240" w:lineRule="auto"/>
              <w:jc w:val="right"/>
              <w:rPr>
                <w:szCs w:val="22"/>
              </w:rPr>
            </w:pPr>
          </w:p>
        </w:tc>
        <w:tc>
          <w:tcPr>
            <w:tcW w:w="1170" w:type="dxa"/>
            <w:vAlign w:val="bottom"/>
          </w:tcPr>
          <w:p w14:paraId="4AB74D85"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7525BDC8"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vAlign w:val="bottom"/>
          </w:tcPr>
          <w:p w14:paraId="43EE9306" w14:textId="77777777" w:rsidR="001B2488" w:rsidRPr="001C5867" w:rsidRDefault="001B2488" w:rsidP="00C20BA5">
            <w:pPr>
              <w:pStyle w:val="acctfourfigures"/>
              <w:spacing w:line="240" w:lineRule="auto"/>
              <w:jc w:val="right"/>
              <w:rPr>
                <w:szCs w:val="22"/>
              </w:rPr>
            </w:pPr>
          </w:p>
        </w:tc>
      </w:tr>
      <w:tr w:rsidR="001B2488" w:rsidRPr="001C5867" w14:paraId="23AAC056" w14:textId="77777777" w:rsidTr="001B2488">
        <w:trPr>
          <w:cantSplit/>
          <w:trHeight w:val="270"/>
        </w:trPr>
        <w:tc>
          <w:tcPr>
            <w:tcW w:w="4164" w:type="dxa"/>
            <w:vAlign w:val="bottom"/>
          </w:tcPr>
          <w:p w14:paraId="1E620821" w14:textId="54192A1E" w:rsidR="001B2488" w:rsidRPr="001C5867" w:rsidRDefault="001B2488" w:rsidP="00E639F4">
            <w:pPr>
              <w:pStyle w:val="acctfourfigures"/>
              <w:tabs>
                <w:tab w:val="clear" w:pos="765"/>
                <w:tab w:val="decimal" w:pos="191"/>
              </w:tabs>
              <w:spacing w:line="240" w:lineRule="auto"/>
              <w:ind w:left="187" w:hanging="187"/>
              <w:rPr>
                <w:szCs w:val="22"/>
              </w:rPr>
            </w:pPr>
            <w:r w:rsidRPr="001C5867">
              <w:rPr>
                <w:szCs w:val="22"/>
              </w:rPr>
              <w:t xml:space="preserve">Cash flows used in financing activities </w:t>
            </w:r>
            <w:r w:rsidRPr="001C5867">
              <w:rPr>
                <w:rFonts w:cs="Angsana New"/>
                <w:szCs w:val="22"/>
                <w:cs/>
                <w:lang w:bidi="th-TH"/>
              </w:rPr>
              <w:t>(</w:t>
            </w:r>
            <w:r w:rsidRPr="001C5867">
              <w:rPr>
                <w:szCs w:val="22"/>
              </w:rPr>
              <w:t>dividends to non</w:t>
            </w:r>
            <w:r w:rsidRPr="001C5867">
              <w:rPr>
                <w:rFonts w:cs="Angsana New"/>
                <w:szCs w:val="22"/>
                <w:cs/>
                <w:lang w:bidi="th-TH"/>
              </w:rPr>
              <w:t>-</w:t>
            </w:r>
            <w:r w:rsidRPr="001C5867">
              <w:rPr>
                <w:szCs w:val="22"/>
              </w:rPr>
              <w:t xml:space="preserve">controlling interest </w:t>
            </w:r>
            <w:r w:rsidRPr="001C5867">
              <w:rPr>
                <w:rFonts w:cs="Angsana New"/>
                <w:szCs w:val="22"/>
                <w:cs/>
                <w:lang w:bidi="th-TH"/>
              </w:rPr>
              <w:t xml:space="preserve">: </w:t>
            </w:r>
            <w:r w:rsidRPr="001C5867">
              <w:rPr>
                <w:szCs w:val="22"/>
              </w:rPr>
              <w:t>Baht 132 million</w:t>
            </w:r>
            <w:r w:rsidRPr="001C5867">
              <w:rPr>
                <w:rFonts w:cs="Angsana New"/>
                <w:szCs w:val="22"/>
                <w:cs/>
                <w:lang w:bidi="th-TH"/>
              </w:rPr>
              <w:t>)</w:t>
            </w:r>
          </w:p>
        </w:tc>
        <w:tc>
          <w:tcPr>
            <w:tcW w:w="1622" w:type="dxa"/>
            <w:shd w:val="clear" w:color="auto" w:fill="auto"/>
            <w:vAlign w:val="bottom"/>
          </w:tcPr>
          <w:p w14:paraId="45ABB473" w14:textId="77777777" w:rsidR="001B2488" w:rsidRPr="001C5867" w:rsidRDefault="001B2488" w:rsidP="00FA1CCE">
            <w:pPr>
              <w:tabs>
                <w:tab w:val="decimal" w:pos="1295"/>
              </w:tabs>
              <w:spacing w:line="240" w:lineRule="auto"/>
              <w:rPr>
                <w:szCs w:val="22"/>
              </w:rPr>
            </w:pPr>
            <w:r w:rsidRPr="001C5867">
              <w:rPr>
                <w:rFonts w:cs="Angsana New"/>
                <w:szCs w:val="22"/>
                <w:cs/>
                <w:lang w:bidi="th-TH"/>
              </w:rPr>
              <w:t>(</w:t>
            </w:r>
            <w:r w:rsidRPr="001C5867">
              <w:rPr>
                <w:szCs w:val="22"/>
              </w:rPr>
              <w:t>1,641</w:t>
            </w:r>
            <w:r w:rsidRPr="001C5867">
              <w:rPr>
                <w:rFonts w:cs="Angsana New"/>
                <w:szCs w:val="22"/>
                <w:cs/>
                <w:lang w:bidi="th-TH"/>
              </w:rPr>
              <w:t>)</w:t>
            </w:r>
          </w:p>
        </w:tc>
        <w:tc>
          <w:tcPr>
            <w:tcW w:w="180" w:type="dxa"/>
            <w:vAlign w:val="bottom"/>
          </w:tcPr>
          <w:p w14:paraId="67367591" w14:textId="77777777" w:rsidR="001B2488" w:rsidRPr="001C5867" w:rsidRDefault="001B2488" w:rsidP="00C20BA5">
            <w:pPr>
              <w:spacing w:line="240" w:lineRule="auto"/>
              <w:jc w:val="right"/>
              <w:rPr>
                <w:szCs w:val="22"/>
              </w:rPr>
            </w:pPr>
          </w:p>
        </w:tc>
        <w:tc>
          <w:tcPr>
            <w:tcW w:w="1258" w:type="dxa"/>
            <w:vAlign w:val="bottom"/>
          </w:tcPr>
          <w:p w14:paraId="2F493B0E"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276B59D6" w14:textId="77777777" w:rsidR="001B2488" w:rsidRPr="001C5867" w:rsidRDefault="001B2488" w:rsidP="00C20BA5">
            <w:pPr>
              <w:pStyle w:val="acctfourfigures"/>
              <w:spacing w:line="240" w:lineRule="auto"/>
              <w:jc w:val="right"/>
              <w:rPr>
                <w:szCs w:val="22"/>
              </w:rPr>
            </w:pPr>
          </w:p>
        </w:tc>
        <w:tc>
          <w:tcPr>
            <w:tcW w:w="1170" w:type="dxa"/>
            <w:vAlign w:val="bottom"/>
          </w:tcPr>
          <w:p w14:paraId="5C6220BC"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3B8EBCC4"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vAlign w:val="bottom"/>
          </w:tcPr>
          <w:p w14:paraId="6DEC7754" w14:textId="77777777" w:rsidR="001B2488" w:rsidRPr="001C5867" w:rsidRDefault="001B2488" w:rsidP="00C20BA5">
            <w:pPr>
              <w:pStyle w:val="acctfourfigures"/>
              <w:spacing w:line="240" w:lineRule="auto"/>
              <w:jc w:val="right"/>
              <w:rPr>
                <w:szCs w:val="22"/>
              </w:rPr>
            </w:pPr>
          </w:p>
        </w:tc>
      </w:tr>
      <w:tr w:rsidR="001B2488" w:rsidRPr="001C5867" w14:paraId="495FE994" w14:textId="77777777" w:rsidTr="001B2488">
        <w:trPr>
          <w:cantSplit/>
          <w:trHeight w:val="270"/>
        </w:trPr>
        <w:tc>
          <w:tcPr>
            <w:tcW w:w="4164" w:type="dxa"/>
            <w:vAlign w:val="bottom"/>
          </w:tcPr>
          <w:p w14:paraId="4093E15E" w14:textId="77777777" w:rsidR="001B2488" w:rsidRPr="001C5867" w:rsidRDefault="001B2488" w:rsidP="00E639F4">
            <w:pPr>
              <w:pStyle w:val="acctfourfigures"/>
              <w:spacing w:line="240" w:lineRule="auto"/>
              <w:ind w:left="187" w:hanging="187"/>
              <w:rPr>
                <w:b/>
                <w:bCs/>
                <w:szCs w:val="22"/>
              </w:rPr>
            </w:pPr>
            <w:r w:rsidRPr="001C5867">
              <w:rPr>
                <w:b/>
                <w:bCs/>
                <w:szCs w:val="22"/>
              </w:rPr>
              <w:t>Net increase in cash and cash equivalents</w:t>
            </w:r>
          </w:p>
        </w:tc>
        <w:tc>
          <w:tcPr>
            <w:tcW w:w="1622" w:type="dxa"/>
            <w:tcBorders>
              <w:top w:val="single" w:sz="4" w:space="0" w:color="auto"/>
              <w:bottom w:val="double" w:sz="4" w:space="0" w:color="auto"/>
            </w:tcBorders>
            <w:shd w:val="clear" w:color="auto" w:fill="auto"/>
            <w:vAlign w:val="bottom"/>
          </w:tcPr>
          <w:p w14:paraId="343DF11E" w14:textId="5EC94EE2" w:rsidR="001B2488" w:rsidRPr="001C5867" w:rsidRDefault="001B2488" w:rsidP="00FA1CCE">
            <w:pPr>
              <w:tabs>
                <w:tab w:val="decimal" w:pos="1295"/>
              </w:tabs>
              <w:spacing w:line="240" w:lineRule="auto"/>
              <w:ind w:right="65"/>
              <w:rPr>
                <w:b/>
                <w:bCs/>
                <w:szCs w:val="22"/>
              </w:rPr>
            </w:pPr>
            <w:r w:rsidRPr="001C5867">
              <w:rPr>
                <w:b/>
                <w:bCs/>
                <w:szCs w:val="22"/>
              </w:rPr>
              <w:t>137</w:t>
            </w:r>
          </w:p>
        </w:tc>
        <w:tc>
          <w:tcPr>
            <w:tcW w:w="180" w:type="dxa"/>
            <w:vAlign w:val="bottom"/>
          </w:tcPr>
          <w:p w14:paraId="4757D70D" w14:textId="77777777" w:rsidR="001B2488" w:rsidRPr="001C5867" w:rsidRDefault="001B2488" w:rsidP="00C20BA5">
            <w:pPr>
              <w:spacing w:line="240" w:lineRule="auto"/>
              <w:jc w:val="right"/>
              <w:rPr>
                <w:szCs w:val="22"/>
              </w:rPr>
            </w:pPr>
          </w:p>
        </w:tc>
        <w:tc>
          <w:tcPr>
            <w:tcW w:w="1258" w:type="dxa"/>
            <w:vAlign w:val="bottom"/>
          </w:tcPr>
          <w:p w14:paraId="0FE1EEAF" w14:textId="77777777" w:rsidR="001B2488" w:rsidRPr="001C5867" w:rsidRDefault="001B2488" w:rsidP="00C20BA5">
            <w:pPr>
              <w:pStyle w:val="acctfourfigures"/>
              <w:tabs>
                <w:tab w:val="clear" w:pos="765"/>
              </w:tabs>
              <w:spacing w:line="240" w:lineRule="auto"/>
              <w:ind w:right="11"/>
              <w:jc w:val="right"/>
              <w:rPr>
                <w:b/>
                <w:bCs/>
                <w:szCs w:val="22"/>
              </w:rPr>
            </w:pPr>
          </w:p>
        </w:tc>
        <w:tc>
          <w:tcPr>
            <w:tcW w:w="180" w:type="dxa"/>
            <w:vAlign w:val="bottom"/>
          </w:tcPr>
          <w:p w14:paraId="698E64B2" w14:textId="77777777" w:rsidR="001B2488" w:rsidRPr="001C5867" w:rsidRDefault="001B2488" w:rsidP="00C20BA5">
            <w:pPr>
              <w:pStyle w:val="acctfourfigures"/>
              <w:spacing w:line="240" w:lineRule="auto"/>
              <w:jc w:val="right"/>
              <w:rPr>
                <w:szCs w:val="22"/>
              </w:rPr>
            </w:pPr>
          </w:p>
        </w:tc>
        <w:tc>
          <w:tcPr>
            <w:tcW w:w="1170" w:type="dxa"/>
            <w:vAlign w:val="bottom"/>
          </w:tcPr>
          <w:p w14:paraId="16B9F88D" w14:textId="77777777" w:rsidR="001B2488" w:rsidRPr="001C5867" w:rsidRDefault="001B2488" w:rsidP="00C20BA5">
            <w:pPr>
              <w:pStyle w:val="acctfourfigures"/>
              <w:tabs>
                <w:tab w:val="clear" w:pos="765"/>
              </w:tabs>
              <w:spacing w:line="240" w:lineRule="auto"/>
              <w:ind w:right="11"/>
              <w:jc w:val="right"/>
              <w:rPr>
                <w:szCs w:val="22"/>
              </w:rPr>
            </w:pPr>
          </w:p>
        </w:tc>
        <w:tc>
          <w:tcPr>
            <w:tcW w:w="180" w:type="dxa"/>
            <w:vAlign w:val="bottom"/>
          </w:tcPr>
          <w:p w14:paraId="778104AC" w14:textId="77777777" w:rsidR="001B2488" w:rsidRPr="001C5867" w:rsidRDefault="001B2488" w:rsidP="00C20BA5">
            <w:pPr>
              <w:pStyle w:val="acctfourfigures"/>
              <w:tabs>
                <w:tab w:val="clear" w:pos="765"/>
              </w:tabs>
              <w:spacing w:line="240" w:lineRule="auto"/>
              <w:ind w:right="11"/>
              <w:jc w:val="right"/>
              <w:rPr>
                <w:szCs w:val="22"/>
              </w:rPr>
            </w:pPr>
          </w:p>
        </w:tc>
        <w:tc>
          <w:tcPr>
            <w:tcW w:w="990" w:type="dxa"/>
            <w:vAlign w:val="bottom"/>
          </w:tcPr>
          <w:p w14:paraId="2B9D3751" w14:textId="77777777" w:rsidR="001B2488" w:rsidRPr="001C5867" w:rsidRDefault="001B2488" w:rsidP="00C20BA5">
            <w:pPr>
              <w:pStyle w:val="acctfourfigures"/>
              <w:spacing w:line="240" w:lineRule="auto"/>
              <w:jc w:val="right"/>
              <w:rPr>
                <w:szCs w:val="22"/>
              </w:rPr>
            </w:pPr>
          </w:p>
        </w:tc>
      </w:tr>
    </w:tbl>
    <w:p w14:paraId="26C041D0" w14:textId="77777777" w:rsidR="009E11F9" w:rsidRPr="001C5867" w:rsidRDefault="009E11F9" w:rsidP="009E11F9">
      <w:pPr>
        <w:pStyle w:val="Heading1"/>
        <w:numPr>
          <w:ilvl w:val="0"/>
          <w:numId w:val="0"/>
        </w:numPr>
        <w:spacing w:before="0" w:after="0" w:line="240" w:lineRule="auto"/>
        <w:ind w:left="540"/>
      </w:pPr>
    </w:p>
    <w:p w14:paraId="5BA33F4D" w14:textId="77777777" w:rsidR="009E11F9" w:rsidRPr="001C5867" w:rsidRDefault="009E11F9">
      <w:pPr>
        <w:spacing w:line="240" w:lineRule="auto"/>
        <w:rPr>
          <w:b/>
          <w:sz w:val="24"/>
        </w:rPr>
      </w:pPr>
      <w:r w:rsidRPr="001C5867">
        <w:rPr>
          <w:rFonts w:cs="Angsana New"/>
          <w:szCs w:val="22"/>
          <w:cs/>
          <w:lang w:bidi="th-TH"/>
        </w:rPr>
        <w:br w:type="page"/>
      </w:r>
    </w:p>
    <w:p w14:paraId="695A613E" w14:textId="38A98D6C" w:rsidR="00985DF9" w:rsidRPr="001C5867" w:rsidRDefault="00D77BA9" w:rsidP="009E11F9">
      <w:pPr>
        <w:pStyle w:val="Heading1"/>
        <w:numPr>
          <w:ilvl w:val="0"/>
          <w:numId w:val="1"/>
        </w:numPr>
        <w:tabs>
          <w:tab w:val="num" w:pos="540"/>
        </w:tabs>
        <w:spacing w:before="0" w:after="0" w:line="240" w:lineRule="auto"/>
        <w:ind w:left="540" w:hanging="540"/>
      </w:pPr>
      <w:r w:rsidRPr="001C5867">
        <w:t xml:space="preserve">Investment properties </w:t>
      </w:r>
    </w:p>
    <w:p w14:paraId="4B51869B" w14:textId="77777777" w:rsidR="00F448BC" w:rsidRPr="001C5867" w:rsidRDefault="00F448BC" w:rsidP="00F448BC">
      <w:pPr>
        <w:pStyle w:val="BodyText"/>
        <w:spacing w:after="0"/>
      </w:pPr>
    </w:p>
    <w:tbl>
      <w:tblPr>
        <w:tblW w:w="9343" w:type="dxa"/>
        <w:tblInd w:w="426" w:type="dxa"/>
        <w:tblLayout w:type="fixed"/>
        <w:tblCellMar>
          <w:left w:w="79" w:type="dxa"/>
          <w:right w:w="79" w:type="dxa"/>
        </w:tblCellMar>
        <w:tblLook w:val="0000" w:firstRow="0" w:lastRow="0" w:firstColumn="0" w:lastColumn="0" w:noHBand="0" w:noVBand="0"/>
      </w:tblPr>
      <w:tblGrid>
        <w:gridCol w:w="4963"/>
        <w:gridCol w:w="719"/>
        <w:gridCol w:w="1081"/>
        <w:gridCol w:w="180"/>
        <w:gridCol w:w="1124"/>
        <w:gridCol w:w="178"/>
        <w:gridCol w:w="1098"/>
      </w:tblGrid>
      <w:tr w:rsidR="00F448BC" w:rsidRPr="001C5867" w14:paraId="26D38EE3" w14:textId="77777777" w:rsidTr="0096683E">
        <w:trPr>
          <w:cantSplit/>
          <w:tblHeader/>
        </w:trPr>
        <w:tc>
          <w:tcPr>
            <w:tcW w:w="4963" w:type="dxa"/>
          </w:tcPr>
          <w:p w14:paraId="11A5B530" w14:textId="77777777" w:rsidR="00F448BC" w:rsidRPr="001C5867" w:rsidRDefault="00F448BC" w:rsidP="009C629E">
            <w:pPr>
              <w:pStyle w:val="acctfourfigures"/>
              <w:spacing w:line="240" w:lineRule="auto"/>
              <w:rPr>
                <w:b/>
                <w:bCs/>
                <w:i/>
                <w:iCs/>
                <w:szCs w:val="22"/>
              </w:rPr>
            </w:pPr>
          </w:p>
        </w:tc>
        <w:tc>
          <w:tcPr>
            <w:tcW w:w="719" w:type="dxa"/>
          </w:tcPr>
          <w:p w14:paraId="1D24B3DA" w14:textId="77777777" w:rsidR="00F448BC" w:rsidRPr="001C5867" w:rsidRDefault="00F448BC" w:rsidP="009C629E">
            <w:pPr>
              <w:pStyle w:val="acctfourfigures"/>
              <w:tabs>
                <w:tab w:val="clear" w:pos="765"/>
              </w:tabs>
              <w:spacing w:line="240" w:lineRule="auto"/>
              <w:ind w:left="-79" w:right="-79"/>
              <w:jc w:val="center"/>
              <w:rPr>
                <w:i/>
                <w:iCs/>
                <w:szCs w:val="22"/>
              </w:rPr>
            </w:pPr>
          </w:p>
        </w:tc>
        <w:tc>
          <w:tcPr>
            <w:tcW w:w="3661" w:type="dxa"/>
            <w:gridSpan w:val="5"/>
          </w:tcPr>
          <w:p w14:paraId="24147BA1" w14:textId="77777777" w:rsidR="00F448BC" w:rsidRPr="001C5867" w:rsidRDefault="00F448BC" w:rsidP="00F448BC">
            <w:pPr>
              <w:pStyle w:val="acctmergecolhdg"/>
              <w:spacing w:line="240" w:lineRule="auto"/>
              <w:rPr>
                <w:szCs w:val="22"/>
              </w:rPr>
            </w:pPr>
            <w:r w:rsidRPr="001C5867">
              <w:rPr>
                <w:szCs w:val="22"/>
              </w:rPr>
              <w:t xml:space="preserve">Consolidated </w:t>
            </w:r>
          </w:p>
          <w:p w14:paraId="40D78344" w14:textId="77777777" w:rsidR="00F448BC" w:rsidRPr="001C5867" w:rsidRDefault="00F448BC" w:rsidP="00F448BC">
            <w:pPr>
              <w:pStyle w:val="acctmergecolhdg"/>
              <w:spacing w:line="240" w:lineRule="auto"/>
              <w:rPr>
                <w:b w:val="0"/>
                <w:bCs/>
              </w:rPr>
            </w:pPr>
            <w:r w:rsidRPr="001C5867">
              <w:rPr>
                <w:szCs w:val="22"/>
              </w:rPr>
              <w:t>financial statements</w:t>
            </w:r>
          </w:p>
        </w:tc>
      </w:tr>
      <w:tr w:rsidR="005F2B89" w:rsidRPr="001C5867" w14:paraId="3568212F" w14:textId="77777777" w:rsidTr="0096683E">
        <w:trPr>
          <w:cantSplit/>
          <w:tblHeader/>
        </w:trPr>
        <w:tc>
          <w:tcPr>
            <w:tcW w:w="4963" w:type="dxa"/>
          </w:tcPr>
          <w:p w14:paraId="1D1D635F" w14:textId="77777777" w:rsidR="005F2B89" w:rsidRPr="001C5867" w:rsidRDefault="005F2B89" w:rsidP="009C629E">
            <w:pPr>
              <w:pStyle w:val="acctfourfigures"/>
              <w:spacing w:line="240" w:lineRule="auto"/>
              <w:rPr>
                <w:b/>
                <w:bCs/>
                <w:i/>
                <w:iCs/>
                <w:szCs w:val="22"/>
              </w:rPr>
            </w:pPr>
          </w:p>
        </w:tc>
        <w:tc>
          <w:tcPr>
            <w:tcW w:w="719" w:type="dxa"/>
          </w:tcPr>
          <w:p w14:paraId="0B7A033D" w14:textId="77777777" w:rsidR="005F2B89" w:rsidRPr="001C5867" w:rsidRDefault="005F2B89" w:rsidP="009C629E">
            <w:pPr>
              <w:pStyle w:val="acctfourfigures"/>
              <w:tabs>
                <w:tab w:val="clear" w:pos="765"/>
              </w:tabs>
              <w:spacing w:line="240" w:lineRule="auto"/>
              <w:ind w:left="-79" w:right="-79"/>
              <w:jc w:val="center"/>
              <w:rPr>
                <w:szCs w:val="22"/>
              </w:rPr>
            </w:pPr>
            <w:r w:rsidRPr="001C5867">
              <w:rPr>
                <w:i/>
                <w:iCs/>
                <w:szCs w:val="22"/>
              </w:rPr>
              <w:t>Note</w:t>
            </w:r>
          </w:p>
        </w:tc>
        <w:tc>
          <w:tcPr>
            <w:tcW w:w="1081" w:type="dxa"/>
          </w:tcPr>
          <w:p w14:paraId="62DAF8D3" w14:textId="77777777" w:rsidR="005F2B89" w:rsidRPr="001C5867" w:rsidRDefault="005F2B89" w:rsidP="009C629E">
            <w:pPr>
              <w:pStyle w:val="acctmergecolhdg"/>
              <w:spacing w:line="240" w:lineRule="auto"/>
              <w:rPr>
                <w:b w:val="0"/>
                <w:bCs/>
              </w:rPr>
            </w:pPr>
            <w:r w:rsidRPr="001C5867">
              <w:rPr>
                <w:b w:val="0"/>
                <w:bCs/>
              </w:rPr>
              <w:t>2018</w:t>
            </w:r>
          </w:p>
        </w:tc>
        <w:tc>
          <w:tcPr>
            <w:tcW w:w="180" w:type="dxa"/>
          </w:tcPr>
          <w:p w14:paraId="0588A34D" w14:textId="77777777" w:rsidR="005F2B89" w:rsidRPr="001C5867" w:rsidRDefault="005F2B89" w:rsidP="009C629E">
            <w:pPr>
              <w:pStyle w:val="acctmergecolhdg"/>
              <w:spacing w:line="240" w:lineRule="auto"/>
              <w:rPr>
                <w:b w:val="0"/>
                <w:bCs/>
              </w:rPr>
            </w:pPr>
          </w:p>
        </w:tc>
        <w:tc>
          <w:tcPr>
            <w:tcW w:w="1124" w:type="dxa"/>
          </w:tcPr>
          <w:p w14:paraId="65ED82FC" w14:textId="77777777" w:rsidR="005F2B89" w:rsidRPr="001C5867" w:rsidRDefault="005F2B89" w:rsidP="009C629E">
            <w:pPr>
              <w:pStyle w:val="acctmergecolhdg"/>
              <w:spacing w:line="240" w:lineRule="auto"/>
              <w:rPr>
                <w:b w:val="0"/>
                <w:bCs/>
              </w:rPr>
            </w:pPr>
            <w:r w:rsidRPr="001C5867">
              <w:rPr>
                <w:b w:val="0"/>
                <w:bCs/>
              </w:rPr>
              <w:t>2017</w:t>
            </w:r>
          </w:p>
        </w:tc>
        <w:tc>
          <w:tcPr>
            <w:tcW w:w="178" w:type="dxa"/>
          </w:tcPr>
          <w:p w14:paraId="63C6D85C" w14:textId="77777777" w:rsidR="005F2B89" w:rsidRPr="001C5867" w:rsidRDefault="005F2B89" w:rsidP="009C629E">
            <w:pPr>
              <w:pStyle w:val="acctmergecolhdg"/>
              <w:spacing w:line="240" w:lineRule="auto"/>
              <w:rPr>
                <w:b w:val="0"/>
                <w:bCs/>
              </w:rPr>
            </w:pPr>
          </w:p>
        </w:tc>
        <w:tc>
          <w:tcPr>
            <w:tcW w:w="1098" w:type="dxa"/>
          </w:tcPr>
          <w:p w14:paraId="5E6720F4" w14:textId="77777777" w:rsidR="005F2B89" w:rsidRPr="001C5867" w:rsidRDefault="005F2B89" w:rsidP="009C629E">
            <w:pPr>
              <w:pStyle w:val="acctmergecolhdg"/>
              <w:spacing w:line="240" w:lineRule="auto"/>
              <w:rPr>
                <w:b w:val="0"/>
                <w:bCs/>
              </w:rPr>
            </w:pPr>
            <w:r w:rsidRPr="001C5867">
              <w:rPr>
                <w:b w:val="0"/>
                <w:bCs/>
              </w:rPr>
              <w:t>2016</w:t>
            </w:r>
          </w:p>
        </w:tc>
      </w:tr>
      <w:tr w:rsidR="005F2B89" w:rsidRPr="001C5867" w14:paraId="03BB42ED" w14:textId="77777777" w:rsidTr="0096683E">
        <w:trPr>
          <w:cantSplit/>
          <w:tblHeader/>
        </w:trPr>
        <w:tc>
          <w:tcPr>
            <w:tcW w:w="4963" w:type="dxa"/>
          </w:tcPr>
          <w:p w14:paraId="76CDDB2B" w14:textId="77777777" w:rsidR="005F2B89" w:rsidRPr="001C5867" w:rsidRDefault="005F2B89" w:rsidP="00E639F4">
            <w:pPr>
              <w:spacing w:line="240" w:lineRule="auto"/>
              <w:ind w:left="187" w:hanging="187"/>
              <w:rPr>
                <w:b/>
                <w:bCs/>
                <w:i/>
                <w:iCs/>
                <w:szCs w:val="22"/>
              </w:rPr>
            </w:pPr>
          </w:p>
        </w:tc>
        <w:tc>
          <w:tcPr>
            <w:tcW w:w="719" w:type="dxa"/>
          </w:tcPr>
          <w:p w14:paraId="525DEB51" w14:textId="77777777" w:rsidR="005F2B89" w:rsidRPr="001C5867" w:rsidRDefault="005F2B89" w:rsidP="009C629E">
            <w:pPr>
              <w:spacing w:line="240" w:lineRule="auto"/>
              <w:rPr>
                <w:b/>
                <w:bCs/>
                <w:i/>
                <w:iCs/>
                <w:szCs w:val="22"/>
              </w:rPr>
            </w:pPr>
          </w:p>
        </w:tc>
        <w:tc>
          <w:tcPr>
            <w:tcW w:w="3661" w:type="dxa"/>
            <w:gridSpan w:val="5"/>
          </w:tcPr>
          <w:p w14:paraId="78197570" w14:textId="77777777" w:rsidR="005F2B89" w:rsidRPr="001C5867" w:rsidRDefault="005F2B89" w:rsidP="009C629E">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5F2B89" w:rsidRPr="001C5867" w14:paraId="55D07B76" w14:textId="77777777" w:rsidTr="0096683E">
        <w:trPr>
          <w:cantSplit/>
        </w:trPr>
        <w:tc>
          <w:tcPr>
            <w:tcW w:w="4963" w:type="dxa"/>
          </w:tcPr>
          <w:p w14:paraId="42032DAD" w14:textId="77777777" w:rsidR="005F2B89" w:rsidRPr="001C5867" w:rsidRDefault="005F2B89" w:rsidP="00E639F4">
            <w:pPr>
              <w:spacing w:line="240" w:lineRule="auto"/>
              <w:ind w:left="187" w:hanging="187"/>
              <w:rPr>
                <w:b/>
                <w:bCs/>
                <w:i/>
                <w:iCs/>
                <w:szCs w:val="22"/>
              </w:rPr>
            </w:pPr>
            <w:r w:rsidRPr="001C5867">
              <w:rPr>
                <w:b/>
                <w:bCs/>
                <w:i/>
                <w:iCs/>
                <w:szCs w:val="22"/>
              </w:rPr>
              <w:t xml:space="preserve">Cost </w:t>
            </w:r>
          </w:p>
        </w:tc>
        <w:tc>
          <w:tcPr>
            <w:tcW w:w="719" w:type="dxa"/>
          </w:tcPr>
          <w:p w14:paraId="0EFC2CCD" w14:textId="77777777" w:rsidR="005F2B89" w:rsidRPr="001C5867" w:rsidRDefault="005F2B89" w:rsidP="009C629E">
            <w:pPr>
              <w:pStyle w:val="acctfourfigures"/>
              <w:tabs>
                <w:tab w:val="clear" w:pos="765"/>
                <w:tab w:val="decimal" w:pos="1091"/>
              </w:tabs>
              <w:spacing w:line="240" w:lineRule="auto"/>
              <w:ind w:right="11"/>
              <w:rPr>
                <w:szCs w:val="22"/>
              </w:rPr>
            </w:pPr>
          </w:p>
        </w:tc>
        <w:tc>
          <w:tcPr>
            <w:tcW w:w="1081" w:type="dxa"/>
          </w:tcPr>
          <w:p w14:paraId="7B4F7DF9" w14:textId="77777777" w:rsidR="005F2B89" w:rsidRPr="001C5867" w:rsidRDefault="005F2B89" w:rsidP="009C629E">
            <w:pPr>
              <w:pStyle w:val="acctfourfigures"/>
              <w:spacing w:line="240" w:lineRule="auto"/>
              <w:rPr>
                <w:szCs w:val="22"/>
              </w:rPr>
            </w:pPr>
          </w:p>
        </w:tc>
        <w:tc>
          <w:tcPr>
            <w:tcW w:w="180" w:type="dxa"/>
          </w:tcPr>
          <w:p w14:paraId="33A0C0EE" w14:textId="77777777" w:rsidR="005F2B89" w:rsidRPr="001C5867" w:rsidRDefault="005F2B89" w:rsidP="009C629E">
            <w:pPr>
              <w:pStyle w:val="acctfourfigures"/>
              <w:spacing w:line="240" w:lineRule="auto"/>
              <w:rPr>
                <w:szCs w:val="22"/>
              </w:rPr>
            </w:pPr>
          </w:p>
        </w:tc>
        <w:tc>
          <w:tcPr>
            <w:tcW w:w="1124" w:type="dxa"/>
          </w:tcPr>
          <w:p w14:paraId="39162D86" w14:textId="77777777" w:rsidR="005F2B89" w:rsidRPr="001C5867" w:rsidRDefault="005F2B89" w:rsidP="009C629E">
            <w:pPr>
              <w:pStyle w:val="acctfourfigures"/>
              <w:spacing w:line="240" w:lineRule="auto"/>
              <w:rPr>
                <w:szCs w:val="22"/>
              </w:rPr>
            </w:pPr>
          </w:p>
        </w:tc>
        <w:tc>
          <w:tcPr>
            <w:tcW w:w="178" w:type="dxa"/>
          </w:tcPr>
          <w:p w14:paraId="22DD36F6" w14:textId="77777777" w:rsidR="005F2B89" w:rsidRPr="001C5867" w:rsidRDefault="005F2B89" w:rsidP="009C629E">
            <w:pPr>
              <w:pStyle w:val="acctfourfigures"/>
              <w:tabs>
                <w:tab w:val="clear" w:pos="765"/>
                <w:tab w:val="decimal" w:pos="1091"/>
              </w:tabs>
              <w:spacing w:line="240" w:lineRule="auto"/>
              <w:ind w:right="11"/>
              <w:rPr>
                <w:szCs w:val="22"/>
              </w:rPr>
            </w:pPr>
          </w:p>
        </w:tc>
        <w:tc>
          <w:tcPr>
            <w:tcW w:w="1098" w:type="dxa"/>
          </w:tcPr>
          <w:p w14:paraId="1B924792" w14:textId="77777777" w:rsidR="005F2B89" w:rsidRPr="001C5867" w:rsidRDefault="005F2B89" w:rsidP="009C629E">
            <w:pPr>
              <w:spacing w:line="240" w:lineRule="auto"/>
              <w:rPr>
                <w:b/>
                <w:bCs/>
                <w:i/>
                <w:iCs/>
                <w:szCs w:val="22"/>
              </w:rPr>
            </w:pPr>
          </w:p>
        </w:tc>
      </w:tr>
      <w:tr w:rsidR="005F2B89" w:rsidRPr="001C5867" w14:paraId="66ED091A" w14:textId="77777777" w:rsidTr="0096683E">
        <w:trPr>
          <w:cantSplit/>
        </w:trPr>
        <w:tc>
          <w:tcPr>
            <w:tcW w:w="4963" w:type="dxa"/>
          </w:tcPr>
          <w:p w14:paraId="3A1D4C63" w14:textId="77777777" w:rsidR="005F2B89" w:rsidRPr="001C5867" w:rsidRDefault="005F2B89" w:rsidP="00E639F4">
            <w:pPr>
              <w:spacing w:line="240" w:lineRule="auto"/>
              <w:ind w:left="187" w:hanging="187"/>
              <w:rPr>
                <w:szCs w:val="22"/>
              </w:rPr>
            </w:pPr>
            <w:r w:rsidRPr="001C5867">
              <w:rPr>
                <w:szCs w:val="22"/>
              </w:rPr>
              <w:t>At 1 January</w:t>
            </w:r>
          </w:p>
        </w:tc>
        <w:tc>
          <w:tcPr>
            <w:tcW w:w="719" w:type="dxa"/>
          </w:tcPr>
          <w:p w14:paraId="110848BC" w14:textId="77777777" w:rsidR="005F2B89" w:rsidRPr="001C5867" w:rsidRDefault="005F2B89" w:rsidP="009C629E">
            <w:pPr>
              <w:spacing w:line="240" w:lineRule="auto"/>
              <w:jc w:val="center"/>
              <w:rPr>
                <w:i/>
                <w:iCs/>
                <w:szCs w:val="22"/>
              </w:rPr>
            </w:pPr>
          </w:p>
        </w:tc>
        <w:tc>
          <w:tcPr>
            <w:tcW w:w="1081" w:type="dxa"/>
          </w:tcPr>
          <w:p w14:paraId="05DB14D0" w14:textId="0183686B" w:rsidR="005F2B89" w:rsidRPr="001C5867" w:rsidRDefault="00E93AEC" w:rsidP="009C629E">
            <w:pPr>
              <w:pStyle w:val="acctfourfigures"/>
              <w:tabs>
                <w:tab w:val="clear" w:pos="765"/>
                <w:tab w:val="decimal" w:pos="731"/>
              </w:tabs>
              <w:spacing w:line="240" w:lineRule="auto"/>
              <w:ind w:right="11"/>
              <w:rPr>
                <w:szCs w:val="22"/>
              </w:rPr>
            </w:pPr>
            <w:r w:rsidRPr="001C5867">
              <w:rPr>
                <w:szCs w:val="22"/>
              </w:rPr>
              <w:t>1</w:t>
            </w:r>
            <w:r w:rsidRPr="001C5867">
              <w:rPr>
                <w:szCs w:val="28"/>
                <w:lang w:bidi="th-TH"/>
              </w:rPr>
              <w:t>3</w:t>
            </w:r>
            <w:r w:rsidRPr="001C5867">
              <w:rPr>
                <w:szCs w:val="22"/>
              </w:rPr>
              <w:t>,546</w:t>
            </w:r>
          </w:p>
        </w:tc>
        <w:tc>
          <w:tcPr>
            <w:tcW w:w="180" w:type="dxa"/>
          </w:tcPr>
          <w:p w14:paraId="40BA3219"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4220CE4F" w14:textId="12DA40A0" w:rsidR="005F2B89" w:rsidRPr="001C5867" w:rsidRDefault="005F2B89" w:rsidP="00E93AEC">
            <w:pPr>
              <w:pStyle w:val="acctfourfigures"/>
              <w:tabs>
                <w:tab w:val="clear" w:pos="765"/>
                <w:tab w:val="decimal" w:pos="821"/>
              </w:tabs>
              <w:spacing w:line="240" w:lineRule="auto"/>
              <w:ind w:right="11"/>
              <w:rPr>
                <w:szCs w:val="22"/>
              </w:rPr>
            </w:pPr>
            <w:r w:rsidRPr="001C5867">
              <w:rPr>
                <w:szCs w:val="22"/>
              </w:rPr>
              <w:t>15,</w:t>
            </w:r>
            <w:r w:rsidR="00E93AEC" w:rsidRPr="001C5867">
              <w:rPr>
                <w:szCs w:val="22"/>
              </w:rPr>
              <w:t>701</w:t>
            </w:r>
          </w:p>
        </w:tc>
        <w:tc>
          <w:tcPr>
            <w:tcW w:w="178" w:type="dxa"/>
            <w:vAlign w:val="bottom"/>
          </w:tcPr>
          <w:p w14:paraId="7F9795BF" w14:textId="77777777" w:rsidR="005F2B89" w:rsidRPr="001C5867" w:rsidRDefault="005F2B89" w:rsidP="009C629E">
            <w:pPr>
              <w:pStyle w:val="acctfourfigures"/>
              <w:spacing w:line="240" w:lineRule="auto"/>
              <w:rPr>
                <w:szCs w:val="22"/>
              </w:rPr>
            </w:pPr>
          </w:p>
        </w:tc>
        <w:tc>
          <w:tcPr>
            <w:tcW w:w="1098" w:type="dxa"/>
            <w:vAlign w:val="bottom"/>
          </w:tcPr>
          <w:p w14:paraId="7558B38C"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szCs w:val="22"/>
              </w:rPr>
              <w:t>9,237</w:t>
            </w:r>
          </w:p>
        </w:tc>
      </w:tr>
      <w:tr w:rsidR="005F2B89" w:rsidRPr="001C5867" w14:paraId="0E3375C7" w14:textId="77777777" w:rsidTr="0096683E">
        <w:trPr>
          <w:cantSplit/>
        </w:trPr>
        <w:tc>
          <w:tcPr>
            <w:tcW w:w="4963" w:type="dxa"/>
          </w:tcPr>
          <w:p w14:paraId="2E832567" w14:textId="77777777" w:rsidR="005F2B89" w:rsidRPr="001C5867" w:rsidRDefault="005F2B89" w:rsidP="00E639F4">
            <w:pPr>
              <w:spacing w:line="240" w:lineRule="auto"/>
              <w:ind w:left="187" w:hanging="187"/>
              <w:rPr>
                <w:szCs w:val="22"/>
              </w:rPr>
            </w:pPr>
            <w:r w:rsidRPr="001C5867">
              <w:rPr>
                <w:szCs w:val="22"/>
              </w:rPr>
              <w:t>Additions</w:t>
            </w:r>
          </w:p>
        </w:tc>
        <w:tc>
          <w:tcPr>
            <w:tcW w:w="719" w:type="dxa"/>
          </w:tcPr>
          <w:p w14:paraId="783EBD07" w14:textId="77777777" w:rsidR="005F2B89" w:rsidRPr="001C5867" w:rsidRDefault="005F2B89" w:rsidP="009C629E">
            <w:pPr>
              <w:spacing w:line="240" w:lineRule="auto"/>
              <w:jc w:val="center"/>
              <w:rPr>
                <w:i/>
                <w:iCs/>
                <w:szCs w:val="22"/>
              </w:rPr>
            </w:pPr>
          </w:p>
        </w:tc>
        <w:tc>
          <w:tcPr>
            <w:tcW w:w="1081" w:type="dxa"/>
          </w:tcPr>
          <w:p w14:paraId="19E6A2DE" w14:textId="069E9B7A" w:rsidR="005F2B89" w:rsidRPr="001C5867" w:rsidRDefault="00661661" w:rsidP="009C629E">
            <w:pPr>
              <w:pStyle w:val="acctfourfigures"/>
              <w:tabs>
                <w:tab w:val="clear" w:pos="765"/>
                <w:tab w:val="decimal" w:pos="731"/>
              </w:tabs>
              <w:spacing w:line="240" w:lineRule="auto"/>
              <w:ind w:right="11"/>
              <w:rPr>
                <w:szCs w:val="22"/>
              </w:rPr>
            </w:pPr>
            <w:r w:rsidRPr="001C5867">
              <w:rPr>
                <w:szCs w:val="22"/>
              </w:rPr>
              <w:t>639</w:t>
            </w:r>
          </w:p>
        </w:tc>
        <w:tc>
          <w:tcPr>
            <w:tcW w:w="180" w:type="dxa"/>
          </w:tcPr>
          <w:p w14:paraId="4002D2B9"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475AE643" w14:textId="1BB233EB" w:rsidR="005F2B89" w:rsidRPr="001C5867" w:rsidRDefault="005F2B89" w:rsidP="001A02A5">
            <w:pPr>
              <w:pStyle w:val="acctfourfigures"/>
              <w:tabs>
                <w:tab w:val="clear" w:pos="765"/>
                <w:tab w:val="decimal" w:pos="821"/>
              </w:tabs>
              <w:spacing w:line="240" w:lineRule="auto"/>
              <w:ind w:right="11"/>
              <w:rPr>
                <w:szCs w:val="22"/>
              </w:rPr>
            </w:pPr>
            <w:r w:rsidRPr="001C5867">
              <w:rPr>
                <w:szCs w:val="22"/>
              </w:rPr>
              <w:t>43</w:t>
            </w:r>
            <w:r w:rsidR="00587B16" w:rsidRPr="001C5867">
              <w:rPr>
                <w:szCs w:val="22"/>
              </w:rPr>
              <w:t>7</w:t>
            </w:r>
          </w:p>
        </w:tc>
        <w:tc>
          <w:tcPr>
            <w:tcW w:w="178" w:type="dxa"/>
            <w:vAlign w:val="bottom"/>
          </w:tcPr>
          <w:p w14:paraId="05407721" w14:textId="77777777" w:rsidR="005F2B89" w:rsidRPr="001C5867" w:rsidRDefault="005F2B89" w:rsidP="009C629E">
            <w:pPr>
              <w:pStyle w:val="acctfourfigures"/>
              <w:spacing w:line="240" w:lineRule="auto"/>
              <w:rPr>
                <w:szCs w:val="22"/>
              </w:rPr>
            </w:pPr>
          </w:p>
        </w:tc>
        <w:tc>
          <w:tcPr>
            <w:tcW w:w="1098" w:type="dxa"/>
            <w:vAlign w:val="bottom"/>
          </w:tcPr>
          <w:p w14:paraId="1526D7DA"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szCs w:val="22"/>
              </w:rPr>
              <w:t>617</w:t>
            </w:r>
          </w:p>
        </w:tc>
      </w:tr>
      <w:tr w:rsidR="005F2B89" w:rsidRPr="001C5867" w14:paraId="611BC51F" w14:textId="77777777" w:rsidTr="0096683E">
        <w:trPr>
          <w:cantSplit/>
        </w:trPr>
        <w:tc>
          <w:tcPr>
            <w:tcW w:w="4963" w:type="dxa"/>
          </w:tcPr>
          <w:p w14:paraId="673A13E1" w14:textId="77777777" w:rsidR="005F2B89" w:rsidRPr="001C5867" w:rsidRDefault="005F2B89" w:rsidP="00E639F4">
            <w:pPr>
              <w:spacing w:line="240" w:lineRule="auto"/>
              <w:ind w:left="187" w:hanging="187"/>
              <w:rPr>
                <w:szCs w:val="22"/>
              </w:rPr>
            </w:pPr>
            <w:r w:rsidRPr="001C5867">
              <w:rPr>
                <w:spacing w:val="-4"/>
                <w:szCs w:val="22"/>
              </w:rPr>
              <w:t>Acquired through business combinations</w:t>
            </w:r>
          </w:p>
        </w:tc>
        <w:tc>
          <w:tcPr>
            <w:tcW w:w="719" w:type="dxa"/>
          </w:tcPr>
          <w:p w14:paraId="3A198E9B" w14:textId="113CBDE0" w:rsidR="005F2B89" w:rsidRPr="001C5867" w:rsidRDefault="00BF4E01" w:rsidP="00324084">
            <w:pPr>
              <w:spacing w:line="240" w:lineRule="auto"/>
              <w:jc w:val="center"/>
              <w:rPr>
                <w:i/>
                <w:iCs/>
                <w:szCs w:val="22"/>
              </w:rPr>
            </w:pPr>
            <w:r w:rsidRPr="001C5867">
              <w:rPr>
                <w:i/>
                <w:iCs/>
                <w:szCs w:val="22"/>
              </w:rPr>
              <w:t>5</w:t>
            </w:r>
            <w:r w:rsidRPr="001C5867">
              <w:rPr>
                <w:rFonts w:cs="Angsana New"/>
                <w:i/>
                <w:iCs/>
                <w:szCs w:val="22"/>
                <w:cs/>
                <w:lang w:bidi="th-TH"/>
              </w:rPr>
              <w:t>(</w:t>
            </w:r>
            <w:r w:rsidRPr="001C5867">
              <w:rPr>
                <w:i/>
                <w:iCs/>
                <w:szCs w:val="22"/>
              </w:rPr>
              <w:t>a</w:t>
            </w:r>
            <w:r w:rsidRPr="001C5867">
              <w:rPr>
                <w:rFonts w:cs="Angsana New"/>
                <w:i/>
                <w:iCs/>
                <w:szCs w:val="22"/>
                <w:cs/>
                <w:lang w:bidi="th-TH"/>
              </w:rPr>
              <w:t>)</w:t>
            </w:r>
          </w:p>
        </w:tc>
        <w:tc>
          <w:tcPr>
            <w:tcW w:w="1081" w:type="dxa"/>
          </w:tcPr>
          <w:p w14:paraId="0180B16B" w14:textId="2D4AD903" w:rsidR="005F2B89" w:rsidRPr="001C5867" w:rsidRDefault="00661661" w:rsidP="00647646">
            <w:pPr>
              <w:pStyle w:val="acctfourfigures"/>
              <w:tabs>
                <w:tab w:val="clear" w:pos="765"/>
                <w:tab w:val="decimal" w:pos="555"/>
              </w:tabs>
              <w:spacing w:line="240" w:lineRule="auto"/>
              <w:ind w:right="11"/>
              <w:rPr>
                <w:szCs w:val="22"/>
              </w:rPr>
            </w:pPr>
            <w:r w:rsidRPr="001C5867">
              <w:rPr>
                <w:rFonts w:cs="Angsana New"/>
                <w:szCs w:val="22"/>
                <w:cs/>
                <w:lang w:bidi="th-TH"/>
              </w:rPr>
              <w:t>-</w:t>
            </w:r>
          </w:p>
        </w:tc>
        <w:tc>
          <w:tcPr>
            <w:tcW w:w="180" w:type="dxa"/>
          </w:tcPr>
          <w:p w14:paraId="412318EF" w14:textId="77777777" w:rsidR="005F2B89" w:rsidRPr="001C5867" w:rsidRDefault="005F2B89" w:rsidP="00647646">
            <w:pPr>
              <w:pStyle w:val="acctfourfigures"/>
              <w:tabs>
                <w:tab w:val="clear" w:pos="765"/>
                <w:tab w:val="decimal" w:pos="555"/>
              </w:tabs>
              <w:spacing w:line="240" w:lineRule="auto"/>
              <w:ind w:right="11"/>
              <w:rPr>
                <w:szCs w:val="22"/>
              </w:rPr>
            </w:pPr>
          </w:p>
        </w:tc>
        <w:tc>
          <w:tcPr>
            <w:tcW w:w="1124" w:type="dxa"/>
            <w:vAlign w:val="bottom"/>
          </w:tcPr>
          <w:p w14:paraId="7A80521A" w14:textId="77777777" w:rsidR="005F2B89" w:rsidRPr="001C5867" w:rsidRDefault="005F2B89" w:rsidP="001A02A5">
            <w:pPr>
              <w:pStyle w:val="acctfourfigures"/>
              <w:tabs>
                <w:tab w:val="clear" w:pos="765"/>
                <w:tab w:val="decimal" w:pos="555"/>
                <w:tab w:val="decimal" w:pos="821"/>
              </w:tabs>
              <w:spacing w:line="240" w:lineRule="auto"/>
              <w:ind w:right="11"/>
              <w:jc w:val="center"/>
              <w:rPr>
                <w:szCs w:val="22"/>
              </w:rPr>
            </w:pPr>
            <w:r w:rsidRPr="001C5867">
              <w:rPr>
                <w:rFonts w:cs="Angsana New"/>
                <w:szCs w:val="22"/>
                <w:cs/>
                <w:lang w:bidi="th-TH"/>
              </w:rPr>
              <w:t>-</w:t>
            </w:r>
          </w:p>
        </w:tc>
        <w:tc>
          <w:tcPr>
            <w:tcW w:w="178" w:type="dxa"/>
            <w:vAlign w:val="bottom"/>
          </w:tcPr>
          <w:p w14:paraId="27DAAD7A" w14:textId="77777777" w:rsidR="005F2B89" w:rsidRPr="001C5867" w:rsidRDefault="005F2B89" w:rsidP="009C629E">
            <w:pPr>
              <w:pStyle w:val="acctfourfigures"/>
              <w:spacing w:line="240" w:lineRule="auto"/>
              <w:rPr>
                <w:szCs w:val="22"/>
              </w:rPr>
            </w:pPr>
          </w:p>
        </w:tc>
        <w:tc>
          <w:tcPr>
            <w:tcW w:w="1098" w:type="dxa"/>
            <w:vAlign w:val="bottom"/>
          </w:tcPr>
          <w:p w14:paraId="0B3DE8E1"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szCs w:val="22"/>
              </w:rPr>
              <w:t>4,933</w:t>
            </w:r>
          </w:p>
        </w:tc>
      </w:tr>
      <w:tr w:rsidR="005F2B89" w:rsidRPr="001C5867" w14:paraId="0BAA0307" w14:textId="77777777" w:rsidTr="0096683E">
        <w:trPr>
          <w:cantSplit/>
        </w:trPr>
        <w:tc>
          <w:tcPr>
            <w:tcW w:w="4963" w:type="dxa"/>
          </w:tcPr>
          <w:p w14:paraId="016617BF" w14:textId="4BE1F955" w:rsidR="005F2B89" w:rsidRPr="001C5867" w:rsidRDefault="005F2B89" w:rsidP="003C3B27">
            <w:pPr>
              <w:spacing w:line="240" w:lineRule="auto"/>
              <w:ind w:left="187" w:hanging="187"/>
              <w:rPr>
                <w:szCs w:val="22"/>
              </w:rPr>
            </w:pPr>
            <w:r w:rsidRPr="001C5867">
              <w:rPr>
                <w:szCs w:val="22"/>
              </w:rPr>
              <w:t>Transfer from</w:t>
            </w:r>
            <w:r w:rsidR="00D079F2" w:rsidRPr="001C5867">
              <w:rPr>
                <w:rFonts w:cs="Angsana New"/>
                <w:szCs w:val="22"/>
                <w:cs/>
                <w:lang w:bidi="th-TH"/>
              </w:rPr>
              <w:t xml:space="preserve"> </w:t>
            </w:r>
            <w:r w:rsidRPr="001C5867">
              <w:rPr>
                <w:szCs w:val="22"/>
              </w:rPr>
              <w:t>property, plant and equipment</w:t>
            </w:r>
          </w:p>
        </w:tc>
        <w:tc>
          <w:tcPr>
            <w:tcW w:w="719" w:type="dxa"/>
            <w:vAlign w:val="bottom"/>
          </w:tcPr>
          <w:p w14:paraId="44A9B9ED" w14:textId="3AD226F0" w:rsidR="005F2B89" w:rsidRPr="001C5867" w:rsidRDefault="001A02A5" w:rsidP="009C629E">
            <w:pPr>
              <w:spacing w:line="240" w:lineRule="auto"/>
              <w:jc w:val="center"/>
              <w:rPr>
                <w:i/>
                <w:iCs/>
                <w:szCs w:val="22"/>
              </w:rPr>
            </w:pPr>
            <w:r w:rsidRPr="001C5867">
              <w:rPr>
                <w:i/>
                <w:iCs/>
                <w:szCs w:val="22"/>
              </w:rPr>
              <w:t>1</w:t>
            </w:r>
            <w:r w:rsidR="00BF4E01" w:rsidRPr="001C5867">
              <w:rPr>
                <w:i/>
                <w:iCs/>
                <w:szCs w:val="22"/>
              </w:rPr>
              <w:t>6</w:t>
            </w:r>
          </w:p>
        </w:tc>
        <w:tc>
          <w:tcPr>
            <w:tcW w:w="1081" w:type="dxa"/>
          </w:tcPr>
          <w:p w14:paraId="3E4E9423" w14:textId="78BAD7EB" w:rsidR="005F2B89" w:rsidRPr="001C5867" w:rsidRDefault="006C637B" w:rsidP="009C629E">
            <w:pPr>
              <w:pStyle w:val="acctfourfigures"/>
              <w:tabs>
                <w:tab w:val="clear" w:pos="765"/>
                <w:tab w:val="decimal" w:pos="731"/>
              </w:tabs>
              <w:spacing w:line="240" w:lineRule="auto"/>
              <w:ind w:right="11"/>
              <w:rPr>
                <w:szCs w:val="22"/>
              </w:rPr>
            </w:pPr>
            <w:r w:rsidRPr="001C5867">
              <w:rPr>
                <w:szCs w:val="22"/>
              </w:rPr>
              <w:t>2</w:t>
            </w:r>
            <w:r w:rsidR="00D86AB6" w:rsidRPr="001C5867">
              <w:rPr>
                <w:szCs w:val="22"/>
              </w:rPr>
              <w:t>,</w:t>
            </w:r>
            <w:r w:rsidRPr="001C5867">
              <w:rPr>
                <w:szCs w:val="22"/>
              </w:rPr>
              <w:t>755</w:t>
            </w:r>
          </w:p>
        </w:tc>
        <w:tc>
          <w:tcPr>
            <w:tcW w:w="180" w:type="dxa"/>
          </w:tcPr>
          <w:p w14:paraId="6795DC41"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7B2F85C6" w14:textId="1A4FFD29" w:rsidR="005F2B89" w:rsidRPr="001C5867" w:rsidRDefault="00587B16" w:rsidP="001A02A5">
            <w:pPr>
              <w:pStyle w:val="acctfourfigures"/>
              <w:tabs>
                <w:tab w:val="clear" w:pos="765"/>
                <w:tab w:val="decimal" w:pos="821"/>
              </w:tabs>
              <w:spacing w:line="240" w:lineRule="auto"/>
              <w:ind w:right="11"/>
              <w:rPr>
                <w:szCs w:val="22"/>
              </w:rPr>
            </w:pPr>
            <w:r w:rsidRPr="001C5867">
              <w:rPr>
                <w:szCs w:val="22"/>
              </w:rPr>
              <w:t>2,241</w:t>
            </w:r>
          </w:p>
        </w:tc>
        <w:tc>
          <w:tcPr>
            <w:tcW w:w="178" w:type="dxa"/>
            <w:vAlign w:val="bottom"/>
          </w:tcPr>
          <w:p w14:paraId="692BE6CD" w14:textId="77777777" w:rsidR="005F2B89" w:rsidRPr="001C5867" w:rsidRDefault="005F2B89" w:rsidP="009C629E">
            <w:pPr>
              <w:pStyle w:val="acctfourfigures"/>
              <w:spacing w:line="240" w:lineRule="auto"/>
              <w:rPr>
                <w:szCs w:val="22"/>
              </w:rPr>
            </w:pPr>
          </w:p>
        </w:tc>
        <w:tc>
          <w:tcPr>
            <w:tcW w:w="1098" w:type="dxa"/>
            <w:vAlign w:val="bottom"/>
          </w:tcPr>
          <w:p w14:paraId="544239A3" w14:textId="35BA18C7" w:rsidR="005F2B89" w:rsidRPr="001C5867" w:rsidRDefault="006C637B" w:rsidP="001A02A5">
            <w:pPr>
              <w:pStyle w:val="acctfourfigures"/>
              <w:tabs>
                <w:tab w:val="clear" w:pos="765"/>
                <w:tab w:val="decimal" w:pos="779"/>
              </w:tabs>
              <w:spacing w:line="240" w:lineRule="auto"/>
              <w:ind w:right="11"/>
              <w:rPr>
                <w:szCs w:val="22"/>
              </w:rPr>
            </w:pPr>
            <w:r w:rsidRPr="001C5867">
              <w:rPr>
                <w:szCs w:val="22"/>
              </w:rPr>
              <w:t>952</w:t>
            </w:r>
          </w:p>
        </w:tc>
      </w:tr>
      <w:tr w:rsidR="005F2B89" w:rsidRPr="001C5867" w14:paraId="5D3B946D" w14:textId="77777777" w:rsidTr="0096683E">
        <w:trPr>
          <w:cantSplit/>
        </w:trPr>
        <w:tc>
          <w:tcPr>
            <w:tcW w:w="4963" w:type="dxa"/>
          </w:tcPr>
          <w:p w14:paraId="1442CABC" w14:textId="77777777" w:rsidR="005F2B89" w:rsidRPr="001C5867" w:rsidRDefault="005F2B89" w:rsidP="00E639F4">
            <w:pPr>
              <w:spacing w:line="240" w:lineRule="auto"/>
              <w:ind w:left="187" w:hanging="187"/>
              <w:rPr>
                <w:szCs w:val="22"/>
              </w:rPr>
            </w:pPr>
            <w:r w:rsidRPr="001C5867">
              <w:rPr>
                <w:szCs w:val="22"/>
              </w:rPr>
              <w:t xml:space="preserve">Disposals </w:t>
            </w:r>
            <w:r w:rsidRPr="001C5867">
              <w:rPr>
                <w:rFonts w:cs="Angsana New"/>
                <w:szCs w:val="22"/>
                <w:cs/>
                <w:lang w:bidi="th-TH"/>
              </w:rPr>
              <w:t xml:space="preserve">- </w:t>
            </w:r>
            <w:r w:rsidRPr="001C5867">
              <w:rPr>
                <w:szCs w:val="22"/>
              </w:rPr>
              <w:t>discontinued operations</w:t>
            </w:r>
          </w:p>
        </w:tc>
        <w:tc>
          <w:tcPr>
            <w:tcW w:w="719" w:type="dxa"/>
          </w:tcPr>
          <w:p w14:paraId="616841B2" w14:textId="6AD4D617" w:rsidR="005F2B89" w:rsidRPr="001C5867" w:rsidRDefault="00952197" w:rsidP="009C629E">
            <w:pPr>
              <w:spacing w:line="240" w:lineRule="auto"/>
              <w:jc w:val="center"/>
              <w:rPr>
                <w:i/>
                <w:iCs/>
                <w:szCs w:val="22"/>
              </w:rPr>
            </w:pPr>
            <w:r w:rsidRPr="001C5867">
              <w:rPr>
                <w:i/>
                <w:iCs/>
                <w:szCs w:val="22"/>
              </w:rPr>
              <w:t>3</w:t>
            </w:r>
            <w:r w:rsidR="00BF4E01" w:rsidRPr="001C5867">
              <w:rPr>
                <w:i/>
                <w:iCs/>
                <w:szCs w:val="22"/>
              </w:rPr>
              <w:t>6</w:t>
            </w:r>
          </w:p>
        </w:tc>
        <w:tc>
          <w:tcPr>
            <w:tcW w:w="1081" w:type="dxa"/>
          </w:tcPr>
          <w:p w14:paraId="77AD3ABA" w14:textId="765EC645" w:rsidR="005F2B89" w:rsidRPr="001C5867" w:rsidRDefault="00587B16" w:rsidP="006C637B">
            <w:pPr>
              <w:pStyle w:val="acctfourfigures"/>
              <w:tabs>
                <w:tab w:val="clear" w:pos="765"/>
                <w:tab w:val="decimal" w:pos="731"/>
              </w:tabs>
              <w:spacing w:line="240" w:lineRule="auto"/>
              <w:ind w:right="11"/>
              <w:rPr>
                <w:szCs w:val="22"/>
              </w:rPr>
            </w:pPr>
            <w:r w:rsidRPr="001C5867">
              <w:rPr>
                <w:rFonts w:cs="Angsana New"/>
                <w:szCs w:val="22"/>
                <w:cs/>
                <w:lang w:bidi="th-TH"/>
              </w:rPr>
              <w:t>(</w:t>
            </w:r>
            <w:r w:rsidR="006C637B" w:rsidRPr="001C5867">
              <w:rPr>
                <w:szCs w:val="22"/>
              </w:rPr>
              <w:t>6</w:t>
            </w:r>
            <w:r w:rsidRPr="001C5867">
              <w:rPr>
                <w:szCs w:val="22"/>
              </w:rPr>
              <w:t>48</w:t>
            </w:r>
            <w:r w:rsidRPr="001C5867">
              <w:rPr>
                <w:rFonts w:cs="Angsana New"/>
                <w:szCs w:val="22"/>
                <w:cs/>
                <w:lang w:bidi="th-TH"/>
              </w:rPr>
              <w:t>)</w:t>
            </w:r>
          </w:p>
        </w:tc>
        <w:tc>
          <w:tcPr>
            <w:tcW w:w="180" w:type="dxa"/>
          </w:tcPr>
          <w:p w14:paraId="4BB2F572" w14:textId="77777777" w:rsidR="005F2B89" w:rsidRPr="001C5867" w:rsidRDefault="005F2B89">
            <w:pPr>
              <w:pStyle w:val="acctfourfigures"/>
              <w:tabs>
                <w:tab w:val="clear" w:pos="765"/>
                <w:tab w:val="decimal" w:pos="731"/>
              </w:tabs>
              <w:spacing w:line="240" w:lineRule="auto"/>
              <w:ind w:right="11"/>
              <w:rPr>
                <w:szCs w:val="22"/>
              </w:rPr>
            </w:pPr>
          </w:p>
        </w:tc>
        <w:tc>
          <w:tcPr>
            <w:tcW w:w="1124" w:type="dxa"/>
            <w:vAlign w:val="bottom"/>
          </w:tcPr>
          <w:p w14:paraId="2B7EE444" w14:textId="59C60857" w:rsidR="005F2B89" w:rsidRPr="001C5867" w:rsidRDefault="005F2B89" w:rsidP="006C637B">
            <w:pPr>
              <w:pStyle w:val="acctfourfigures"/>
              <w:tabs>
                <w:tab w:val="clear" w:pos="765"/>
                <w:tab w:val="decimal" w:pos="821"/>
              </w:tabs>
              <w:spacing w:line="240" w:lineRule="auto"/>
              <w:ind w:right="11"/>
              <w:rPr>
                <w:szCs w:val="22"/>
              </w:rPr>
            </w:pPr>
            <w:r w:rsidRPr="001C5867">
              <w:rPr>
                <w:rFonts w:cs="Angsana New"/>
                <w:szCs w:val="22"/>
                <w:cs/>
                <w:lang w:bidi="th-TH"/>
              </w:rPr>
              <w:t>(</w:t>
            </w:r>
            <w:r w:rsidR="006C637B" w:rsidRPr="001C5867">
              <w:rPr>
                <w:szCs w:val="22"/>
              </w:rPr>
              <w:t>4,042</w:t>
            </w:r>
            <w:r w:rsidRPr="001C5867">
              <w:rPr>
                <w:rFonts w:cs="Angsana New"/>
                <w:szCs w:val="22"/>
                <w:cs/>
                <w:lang w:bidi="th-TH"/>
              </w:rPr>
              <w:t>)</w:t>
            </w:r>
          </w:p>
        </w:tc>
        <w:tc>
          <w:tcPr>
            <w:tcW w:w="178" w:type="dxa"/>
            <w:vAlign w:val="bottom"/>
          </w:tcPr>
          <w:p w14:paraId="3E07D3FA" w14:textId="77777777" w:rsidR="005F2B89" w:rsidRPr="001C5867" w:rsidRDefault="005F2B89" w:rsidP="009C629E">
            <w:pPr>
              <w:pStyle w:val="acctfourfigures"/>
              <w:spacing w:line="240" w:lineRule="auto"/>
              <w:rPr>
                <w:szCs w:val="22"/>
              </w:rPr>
            </w:pPr>
          </w:p>
        </w:tc>
        <w:tc>
          <w:tcPr>
            <w:tcW w:w="1098" w:type="dxa"/>
            <w:vAlign w:val="bottom"/>
          </w:tcPr>
          <w:p w14:paraId="4D5BFE67" w14:textId="77777777" w:rsidR="005F2B89" w:rsidRPr="001C5867" w:rsidRDefault="005F2B89" w:rsidP="001A02A5">
            <w:pPr>
              <w:pStyle w:val="acctfourfigures"/>
              <w:tabs>
                <w:tab w:val="clear" w:pos="765"/>
                <w:tab w:val="decimal" w:pos="555"/>
                <w:tab w:val="decimal" w:pos="821"/>
              </w:tabs>
              <w:spacing w:line="240" w:lineRule="auto"/>
              <w:ind w:right="11"/>
              <w:jc w:val="center"/>
              <w:rPr>
                <w:szCs w:val="22"/>
              </w:rPr>
            </w:pPr>
            <w:r w:rsidRPr="001C5867">
              <w:rPr>
                <w:rFonts w:cs="Angsana New"/>
                <w:szCs w:val="22"/>
                <w:cs/>
                <w:lang w:bidi="th-TH"/>
              </w:rPr>
              <w:t>-</w:t>
            </w:r>
          </w:p>
        </w:tc>
      </w:tr>
      <w:tr w:rsidR="005F2B89" w:rsidRPr="001C5867" w14:paraId="2E5B7CFC" w14:textId="77777777" w:rsidTr="0096683E">
        <w:trPr>
          <w:cantSplit/>
        </w:trPr>
        <w:tc>
          <w:tcPr>
            <w:tcW w:w="4963" w:type="dxa"/>
          </w:tcPr>
          <w:p w14:paraId="51B9FFB9" w14:textId="77777777" w:rsidR="005F2B89" w:rsidRPr="001C5867" w:rsidRDefault="005F2B89" w:rsidP="00E639F4">
            <w:pPr>
              <w:spacing w:line="240" w:lineRule="auto"/>
              <w:ind w:left="187" w:hanging="187"/>
              <w:rPr>
                <w:szCs w:val="22"/>
              </w:rPr>
            </w:pPr>
            <w:r w:rsidRPr="001C5867">
              <w:rPr>
                <w:szCs w:val="22"/>
              </w:rPr>
              <w:t>Disposals</w:t>
            </w:r>
          </w:p>
        </w:tc>
        <w:tc>
          <w:tcPr>
            <w:tcW w:w="719" w:type="dxa"/>
          </w:tcPr>
          <w:p w14:paraId="67944C26" w14:textId="77777777" w:rsidR="005F2B89" w:rsidRPr="001C5867" w:rsidRDefault="005F2B89" w:rsidP="009C629E">
            <w:pPr>
              <w:spacing w:line="240" w:lineRule="auto"/>
              <w:jc w:val="center"/>
              <w:rPr>
                <w:i/>
                <w:iCs/>
                <w:szCs w:val="22"/>
              </w:rPr>
            </w:pPr>
          </w:p>
        </w:tc>
        <w:tc>
          <w:tcPr>
            <w:tcW w:w="1081" w:type="dxa"/>
          </w:tcPr>
          <w:p w14:paraId="3F3A35E1" w14:textId="098F56C9" w:rsidR="005F2B89" w:rsidRPr="001C5867" w:rsidRDefault="006C637B" w:rsidP="009C629E">
            <w:pPr>
              <w:pStyle w:val="acctfourfigures"/>
              <w:tabs>
                <w:tab w:val="clear" w:pos="765"/>
                <w:tab w:val="decimal" w:pos="731"/>
              </w:tabs>
              <w:spacing w:line="240" w:lineRule="auto"/>
              <w:ind w:right="11"/>
              <w:rPr>
                <w:szCs w:val="22"/>
              </w:rPr>
            </w:pPr>
            <w:r w:rsidRPr="001C5867">
              <w:rPr>
                <w:rFonts w:cs="Angsana New"/>
                <w:szCs w:val="22"/>
                <w:cs/>
                <w:lang w:bidi="th-TH"/>
              </w:rPr>
              <w:t>(</w:t>
            </w:r>
            <w:r w:rsidRPr="001C5867">
              <w:rPr>
                <w:szCs w:val="22"/>
              </w:rPr>
              <w:t>2</w:t>
            </w:r>
            <w:r w:rsidR="00D86AB6" w:rsidRPr="001C5867">
              <w:rPr>
                <w:szCs w:val="22"/>
              </w:rPr>
              <w:t>48</w:t>
            </w:r>
            <w:r w:rsidR="00661661" w:rsidRPr="001C5867">
              <w:rPr>
                <w:rFonts w:cs="Angsana New"/>
                <w:szCs w:val="22"/>
                <w:cs/>
                <w:lang w:bidi="th-TH"/>
              </w:rPr>
              <w:t>)</w:t>
            </w:r>
          </w:p>
        </w:tc>
        <w:tc>
          <w:tcPr>
            <w:tcW w:w="180" w:type="dxa"/>
          </w:tcPr>
          <w:p w14:paraId="3731DE0B"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0F2015A7" w14:textId="049E466E" w:rsidR="005F2B89" w:rsidRPr="001C5867" w:rsidRDefault="006C637B" w:rsidP="001A02A5">
            <w:pPr>
              <w:pStyle w:val="acctfourfigures"/>
              <w:tabs>
                <w:tab w:val="clear" w:pos="765"/>
                <w:tab w:val="decimal" w:pos="821"/>
              </w:tabs>
              <w:spacing w:line="240" w:lineRule="auto"/>
              <w:ind w:right="11"/>
              <w:rPr>
                <w:szCs w:val="22"/>
              </w:rPr>
            </w:pPr>
            <w:r w:rsidRPr="001C5867">
              <w:rPr>
                <w:rFonts w:cs="Angsana New"/>
                <w:szCs w:val="22"/>
                <w:cs/>
                <w:lang w:bidi="th-TH"/>
              </w:rPr>
              <w:t>(</w:t>
            </w:r>
            <w:r w:rsidRPr="001C5867">
              <w:rPr>
                <w:szCs w:val="28"/>
                <w:lang w:bidi="th-TH"/>
              </w:rPr>
              <w:t>87</w:t>
            </w:r>
            <w:r w:rsidR="005F2B89" w:rsidRPr="001C5867">
              <w:rPr>
                <w:rFonts w:cs="Angsana New"/>
                <w:szCs w:val="22"/>
                <w:cs/>
                <w:lang w:bidi="th-TH"/>
              </w:rPr>
              <w:t>)</w:t>
            </w:r>
          </w:p>
        </w:tc>
        <w:tc>
          <w:tcPr>
            <w:tcW w:w="178" w:type="dxa"/>
            <w:vAlign w:val="bottom"/>
          </w:tcPr>
          <w:p w14:paraId="5CEB7059" w14:textId="77777777" w:rsidR="005F2B89" w:rsidRPr="001C5867" w:rsidRDefault="005F2B89" w:rsidP="009C629E">
            <w:pPr>
              <w:pStyle w:val="acctfourfigures"/>
              <w:spacing w:line="240" w:lineRule="auto"/>
              <w:rPr>
                <w:szCs w:val="22"/>
              </w:rPr>
            </w:pPr>
          </w:p>
        </w:tc>
        <w:tc>
          <w:tcPr>
            <w:tcW w:w="1098" w:type="dxa"/>
            <w:vAlign w:val="bottom"/>
          </w:tcPr>
          <w:p w14:paraId="4F41E783"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rFonts w:cs="Angsana New"/>
                <w:szCs w:val="22"/>
                <w:cs/>
                <w:lang w:bidi="th-TH"/>
              </w:rPr>
              <w:t>(</w:t>
            </w:r>
            <w:r w:rsidRPr="001C5867">
              <w:rPr>
                <w:szCs w:val="22"/>
              </w:rPr>
              <w:t>38</w:t>
            </w:r>
            <w:r w:rsidRPr="001C5867">
              <w:rPr>
                <w:rFonts w:cs="Angsana New"/>
                <w:szCs w:val="22"/>
                <w:cs/>
                <w:lang w:bidi="th-TH"/>
              </w:rPr>
              <w:t>)</w:t>
            </w:r>
          </w:p>
        </w:tc>
      </w:tr>
      <w:tr w:rsidR="005F2B89" w:rsidRPr="001C5867" w14:paraId="4E0C0845" w14:textId="77777777" w:rsidTr="0096683E">
        <w:trPr>
          <w:cantSplit/>
        </w:trPr>
        <w:tc>
          <w:tcPr>
            <w:tcW w:w="4963" w:type="dxa"/>
          </w:tcPr>
          <w:p w14:paraId="06D694B6" w14:textId="4D60324F" w:rsidR="005F2B89" w:rsidRPr="001C5867" w:rsidRDefault="005F2B89" w:rsidP="009E11F9">
            <w:pPr>
              <w:spacing w:line="240" w:lineRule="auto"/>
              <w:ind w:left="187" w:hanging="187"/>
              <w:rPr>
                <w:szCs w:val="22"/>
              </w:rPr>
            </w:pPr>
            <w:r w:rsidRPr="001C5867">
              <w:rPr>
                <w:szCs w:val="22"/>
              </w:rPr>
              <w:t xml:space="preserve">Effect of </w:t>
            </w:r>
            <w:r w:rsidR="009E11F9" w:rsidRPr="001C5867">
              <w:rPr>
                <w:szCs w:val="22"/>
              </w:rPr>
              <w:t xml:space="preserve">movements in </w:t>
            </w:r>
            <w:r w:rsidRPr="001C5867">
              <w:rPr>
                <w:szCs w:val="22"/>
              </w:rPr>
              <w:t xml:space="preserve">exchange </w:t>
            </w:r>
            <w:r w:rsidR="009E11F9" w:rsidRPr="001C5867">
              <w:rPr>
                <w:szCs w:val="22"/>
              </w:rPr>
              <w:t>rates</w:t>
            </w:r>
          </w:p>
        </w:tc>
        <w:tc>
          <w:tcPr>
            <w:tcW w:w="719" w:type="dxa"/>
          </w:tcPr>
          <w:p w14:paraId="7113B054" w14:textId="77777777" w:rsidR="005F2B89" w:rsidRPr="001C5867" w:rsidRDefault="005F2B89" w:rsidP="009C629E">
            <w:pPr>
              <w:spacing w:line="240" w:lineRule="auto"/>
              <w:jc w:val="center"/>
              <w:rPr>
                <w:i/>
                <w:iCs/>
                <w:szCs w:val="22"/>
              </w:rPr>
            </w:pPr>
          </w:p>
        </w:tc>
        <w:tc>
          <w:tcPr>
            <w:tcW w:w="1081" w:type="dxa"/>
            <w:tcBorders>
              <w:bottom w:val="single" w:sz="4" w:space="0" w:color="auto"/>
            </w:tcBorders>
          </w:tcPr>
          <w:p w14:paraId="1B6078C9" w14:textId="4CA482F9" w:rsidR="005F2B89" w:rsidRPr="001C5867" w:rsidRDefault="00661661" w:rsidP="009C629E">
            <w:pPr>
              <w:pStyle w:val="acctfourfigures"/>
              <w:tabs>
                <w:tab w:val="clear" w:pos="765"/>
                <w:tab w:val="decimal" w:pos="731"/>
              </w:tabs>
              <w:spacing w:line="240" w:lineRule="auto"/>
              <w:ind w:right="11"/>
              <w:rPr>
                <w:szCs w:val="22"/>
              </w:rPr>
            </w:pPr>
            <w:r w:rsidRPr="001C5867">
              <w:rPr>
                <w:rFonts w:cs="Angsana New"/>
                <w:szCs w:val="22"/>
                <w:cs/>
                <w:lang w:bidi="th-TH"/>
              </w:rPr>
              <w:t>(</w:t>
            </w:r>
            <w:r w:rsidRPr="001C5867">
              <w:rPr>
                <w:szCs w:val="22"/>
              </w:rPr>
              <w:t>14</w:t>
            </w:r>
            <w:r w:rsidRPr="001C5867">
              <w:rPr>
                <w:rFonts w:cs="Angsana New"/>
                <w:szCs w:val="22"/>
                <w:cs/>
                <w:lang w:bidi="th-TH"/>
              </w:rPr>
              <w:t>)</w:t>
            </w:r>
          </w:p>
        </w:tc>
        <w:tc>
          <w:tcPr>
            <w:tcW w:w="180" w:type="dxa"/>
          </w:tcPr>
          <w:p w14:paraId="5F066AA5"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14361B8E" w14:textId="77777777" w:rsidR="005F2B89" w:rsidRPr="001C5867" w:rsidRDefault="005F2B89" w:rsidP="001A02A5">
            <w:pPr>
              <w:pStyle w:val="acctfourfigures"/>
              <w:tabs>
                <w:tab w:val="clear" w:pos="765"/>
                <w:tab w:val="decimal" w:pos="821"/>
              </w:tabs>
              <w:spacing w:line="240" w:lineRule="auto"/>
              <w:ind w:right="11"/>
              <w:rPr>
                <w:szCs w:val="22"/>
              </w:rPr>
            </w:pPr>
            <w:r w:rsidRPr="001C5867">
              <w:rPr>
                <w:rFonts w:cs="Angsana New"/>
                <w:szCs w:val="22"/>
                <w:cs/>
                <w:lang w:bidi="th-TH"/>
              </w:rPr>
              <w:t>(</w:t>
            </w:r>
            <w:r w:rsidRPr="001C5867">
              <w:rPr>
                <w:szCs w:val="22"/>
              </w:rPr>
              <w:t>704</w:t>
            </w:r>
            <w:r w:rsidRPr="001C5867">
              <w:rPr>
                <w:rFonts w:cs="Angsana New"/>
                <w:szCs w:val="22"/>
                <w:cs/>
                <w:lang w:bidi="th-TH"/>
              </w:rPr>
              <w:t>)</w:t>
            </w:r>
          </w:p>
        </w:tc>
        <w:tc>
          <w:tcPr>
            <w:tcW w:w="178" w:type="dxa"/>
            <w:vAlign w:val="bottom"/>
          </w:tcPr>
          <w:p w14:paraId="7ACBC15E" w14:textId="77777777" w:rsidR="005F2B89" w:rsidRPr="001C5867" w:rsidRDefault="005F2B89" w:rsidP="009C629E">
            <w:pPr>
              <w:pStyle w:val="acctfourfigures"/>
              <w:spacing w:line="240" w:lineRule="auto"/>
              <w:rPr>
                <w:szCs w:val="22"/>
              </w:rPr>
            </w:pPr>
          </w:p>
        </w:tc>
        <w:tc>
          <w:tcPr>
            <w:tcW w:w="1098" w:type="dxa"/>
            <w:vAlign w:val="bottom"/>
          </w:tcPr>
          <w:p w14:paraId="75C6287C" w14:textId="77777777" w:rsidR="005F2B89" w:rsidRPr="001C5867" w:rsidRDefault="005F2B89" w:rsidP="001A02A5">
            <w:pPr>
              <w:pStyle w:val="acctfourfigures"/>
              <w:tabs>
                <w:tab w:val="clear" w:pos="765"/>
                <w:tab w:val="decimal" w:pos="195"/>
                <w:tab w:val="decimal" w:pos="779"/>
              </w:tabs>
              <w:spacing w:line="240" w:lineRule="auto"/>
              <w:ind w:right="11"/>
              <w:jc w:val="center"/>
              <w:rPr>
                <w:szCs w:val="22"/>
              </w:rPr>
            </w:pPr>
            <w:r w:rsidRPr="001C5867">
              <w:rPr>
                <w:rFonts w:cs="Angsana New"/>
                <w:szCs w:val="22"/>
                <w:cs/>
                <w:lang w:bidi="th-TH"/>
              </w:rPr>
              <w:t>-</w:t>
            </w:r>
          </w:p>
        </w:tc>
      </w:tr>
      <w:tr w:rsidR="005F2B89" w:rsidRPr="001C5867" w14:paraId="4D113F05" w14:textId="77777777" w:rsidTr="0096683E">
        <w:trPr>
          <w:cantSplit/>
        </w:trPr>
        <w:tc>
          <w:tcPr>
            <w:tcW w:w="4963" w:type="dxa"/>
          </w:tcPr>
          <w:p w14:paraId="3EA61635" w14:textId="77777777" w:rsidR="005F2B89" w:rsidRPr="001C5867" w:rsidRDefault="005F2B89" w:rsidP="00E639F4">
            <w:pPr>
              <w:spacing w:line="240" w:lineRule="auto"/>
              <w:ind w:left="187" w:hanging="187"/>
              <w:rPr>
                <w:b/>
                <w:bCs/>
                <w:szCs w:val="22"/>
              </w:rPr>
            </w:pPr>
            <w:r w:rsidRPr="001C5867">
              <w:rPr>
                <w:b/>
                <w:bCs/>
                <w:szCs w:val="22"/>
              </w:rPr>
              <w:t>At 31 December</w:t>
            </w:r>
          </w:p>
        </w:tc>
        <w:tc>
          <w:tcPr>
            <w:tcW w:w="719" w:type="dxa"/>
          </w:tcPr>
          <w:p w14:paraId="04AED29D" w14:textId="77777777" w:rsidR="005F2B89" w:rsidRPr="001C5867" w:rsidRDefault="005F2B89" w:rsidP="009C629E">
            <w:pPr>
              <w:spacing w:line="240" w:lineRule="auto"/>
              <w:jc w:val="center"/>
              <w:rPr>
                <w:i/>
                <w:iCs/>
                <w:szCs w:val="22"/>
              </w:rPr>
            </w:pPr>
          </w:p>
        </w:tc>
        <w:tc>
          <w:tcPr>
            <w:tcW w:w="1081" w:type="dxa"/>
            <w:tcBorders>
              <w:top w:val="single" w:sz="4" w:space="0" w:color="auto"/>
              <w:bottom w:val="single" w:sz="4" w:space="0" w:color="auto"/>
            </w:tcBorders>
          </w:tcPr>
          <w:p w14:paraId="41D27EF7" w14:textId="53327E33" w:rsidR="005F2B89" w:rsidRPr="001C5867" w:rsidRDefault="00D86AB6" w:rsidP="009C629E">
            <w:pPr>
              <w:pStyle w:val="acctfourfigures"/>
              <w:tabs>
                <w:tab w:val="clear" w:pos="765"/>
                <w:tab w:val="decimal" w:pos="731"/>
              </w:tabs>
              <w:spacing w:line="240" w:lineRule="auto"/>
              <w:ind w:right="11"/>
              <w:rPr>
                <w:b/>
                <w:bCs/>
                <w:szCs w:val="22"/>
              </w:rPr>
            </w:pPr>
            <w:r w:rsidRPr="001C5867">
              <w:rPr>
                <w:b/>
                <w:bCs/>
                <w:szCs w:val="22"/>
              </w:rPr>
              <w:t>16,03</w:t>
            </w:r>
            <w:r w:rsidR="00E93AEC" w:rsidRPr="001C5867">
              <w:rPr>
                <w:b/>
                <w:bCs/>
                <w:szCs w:val="22"/>
              </w:rPr>
              <w:t>0</w:t>
            </w:r>
          </w:p>
        </w:tc>
        <w:tc>
          <w:tcPr>
            <w:tcW w:w="180" w:type="dxa"/>
          </w:tcPr>
          <w:p w14:paraId="435DB0D5" w14:textId="77777777" w:rsidR="005F2B89" w:rsidRPr="001C5867" w:rsidRDefault="005F2B89" w:rsidP="009C629E">
            <w:pPr>
              <w:pStyle w:val="acctfourfigures"/>
              <w:tabs>
                <w:tab w:val="clear" w:pos="765"/>
                <w:tab w:val="decimal" w:pos="731"/>
              </w:tabs>
              <w:spacing w:line="240" w:lineRule="auto"/>
              <w:ind w:right="11"/>
              <w:rPr>
                <w:b/>
                <w:bCs/>
                <w:szCs w:val="22"/>
              </w:rPr>
            </w:pPr>
          </w:p>
        </w:tc>
        <w:tc>
          <w:tcPr>
            <w:tcW w:w="1124" w:type="dxa"/>
            <w:tcBorders>
              <w:top w:val="single" w:sz="4" w:space="0" w:color="auto"/>
              <w:bottom w:val="single" w:sz="4" w:space="0" w:color="auto"/>
            </w:tcBorders>
            <w:vAlign w:val="bottom"/>
          </w:tcPr>
          <w:p w14:paraId="7C55B2D1" w14:textId="7ACCE0FC" w:rsidR="005F2B89" w:rsidRPr="001C5867" w:rsidRDefault="005F2B89" w:rsidP="00E93AEC">
            <w:pPr>
              <w:pStyle w:val="acctfourfigures"/>
              <w:tabs>
                <w:tab w:val="clear" w:pos="765"/>
                <w:tab w:val="decimal" w:pos="821"/>
              </w:tabs>
              <w:spacing w:line="240" w:lineRule="auto"/>
              <w:ind w:right="11"/>
              <w:rPr>
                <w:b/>
                <w:bCs/>
                <w:szCs w:val="22"/>
              </w:rPr>
            </w:pPr>
            <w:r w:rsidRPr="001C5867">
              <w:rPr>
                <w:b/>
                <w:bCs/>
                <w:szCs w:val="22"/>
              </w:rPr>
              <w:t>1</w:t>
            </w:r>
            <w:r w:rsidR="00E93AEC" w:rsidRPr="001C5867">
              <w:rPr>
                <w:b/>
                <w:bCs/>
                <w:szCs w:val="22"/>
              </w:rPr>
              <w:t>3,546</w:t>
            </w:r>
          </w:p>
        </w:tc>
        <w:tc>
          <w:tcPr>
            <w:tcW w:w="178" w:type="dxa"/>
            <w:vAlign w:val="bottom"/>
          </w:tcPr>
          <w:p w14:paraId="7EB9FB27" w14:textId="77777777" w:rsidR="005F2B89" w:rsidRPr="001C5867" w:rsidRDefault="005F2B89" w:rsidP="009C629E">
            <w:pPr>
              <w:pStyle w:val="acctfourfigures"/>
              <w:spacing w:line="240" w:lineRule="auto"/>
              <w:rPr>
                <w:b/>
                <w:bCs/>
                <w:szCs w:val="22"/>
              </w:rPr>
            </w:pPr>
          </w:p>
        </w:tc>
        <w:tc>
          <w:tcPr>
            <w:tcW w:w="1098" w:type="dxa"/>
            <w:tcBorders>
              <w:top w:val="single" w:sz="4" w:space="0" w:color="auto"/>
              <w:bottom w:val="single" w:sz="4" w:space="0" w:color="auto"/>
            </w:tcBorders>
            <w:vAlign w:val="bottom"/>
          </w:tcPr>
          <w:p w14:paraId="3FE4F17E" w14:textId="1B91D1CB" w:rsidR="005F2B89" w:rsidRPr="001C5867" w:rsidRDefault="00E93AEC" w:rsidP="001A02A5">
            <w:pPr>
              <w:pStyle w:val="acctfourfigures"/>
              <w:tabs>
                <w:tab w:val="clear" w:pos="765"/>
                <w:tab w:val="decimal" w:pos="779"/>
              </w:tabs>
              <w:spacing w:line="240" w:lineRule="auto"/>
              <w:ind w:right="11"/>
              <w:rPr>
                <w:b/>
                <w:bCs/>
                <w:szCs w:val="22"/>
              </w:rPr>
            </w:pPr>
            <w:r w:rsidRPr="001C5867">
              <w:rPr>
                <w:b/>
                <w:bCs/>
                <w:szCs w:val="22"/>
              </w:rPr>
              <w:t>15,701</w:t>
            </w:r>
          </w:p>
        </w:tc>
      </w:tr>
      <w:tr w:rsidR="005F2B89" w:rsidRPr="001C5867" w14:paraId="0E52E0EA" w14:textId="77777777" w:rsidTr="0096683E">
        <w:trPr>
          <w:cantSplit/>
        </w:trPr>
        <w:tc>
          <w:tcPr>
            <w:tcW w:w="4963" w:type="dxa"/>
          </w:tcPr>
          <w:p w14:paraId="29AB9143" w14:textId="77777777" w:rsidR="005F2B89" w:rsidRPr="001C5867" w:rsidRDefault="005F2B89" w:rsidP="00E639F4">
            <w:pPr>
              <w:spacing w:line="240" w:lineRule="auto"/>
              <w:ind w:left="187" w:hanging="187"/>
              <w:rPr>
                <w:b/>
                <w:bCs/>
                <w:i/>
                <w:iCs/>
                <w:sz w:val="16"/>
                <w:szCs w:val="16"/>
              </w:rPr>
            </w:pPr>
          </w:p>
        </w:tc>
        <w:tc>
          <w:tcPr>
            <w:tcW w:w="719" w:type="dxa"/>
          </w:tcPr>
          <w:p w14:paraId="35F08724" w14:textId="77777777" w:rsidR="005F2B89" w:rsidRPr="001C5867" w:rsidRDefault="005F2B89" w:rsidP="009C629E">
            <w:pPr>
              <w:spacing w:line="240" w:lineRule="auto"/>
              <w:jc w:val="center"/>
              <w:rPr>
                <w:i/>
                <w:iCs/>
                <w:sz w:val="16"/>
                <w:szCs w:val="16"/>
              </w:rPr>
            </w:pPr>
          </w:p>
        </w:tc>
        <w:tc>
          <w:tcPr>
            <w:tcW w:w="1081" w:type="dxa"/>
            <w:tcBorders>
              <w:top w:val="single" w:sz="4" w:space="0" w:color="auto"/>
            </w:tcBorders>
          </w:tcPr>
          <w:p w14:paraId="677D34B6" w14:textId="77777777" w:rsidR="005F2B89" w:rsidRPr="001C5867" w:rsidRDefault="005F2B89" w:rsidP="009C629E">
            <w:pPr>
              <w:pStyle w:val="acctfourfigures"/>
              <w:tabs>
                <w:tab w:val="clear" w:pos="765"/>
                <w:tab w:val="decimal" w:pos="731"/>
              </w:tabs>
              <w:spacing w:line="240" w:lineRule="auto"/>
              <w:ind w:right="11"/>
              <w:rPr>
                <w:sz w:val="16"/>
                <w:szCs w:val="16"/>
              </w:rPr>
            </w:pPr>
          </w:p>
        </w:tc>
        <w:tc>
          <w:tcPr>
            <w:tcW w:w="180" w:type="dxa"/>
          </w:tcPr>
          <w:p w14:paraId="495C12A4" w14:textId="77777777" w:rsidR="005F2B89" w:rsidRPr="001C5867" w:rsidRDefault="005F2B89" w:rsidP="009C629E">
            <w:pPr>
              <w:pStyle w:val="acctfourfigures"/>
              <w:tabs>
                <w:tab w:val="clear" w:pos="765"/>
                <w:tab w:val="decimal" w:pos="731"/>
              </w:tabs>
              <w:spacing w:line="240" w:lineRule="auto"/>
              <w:ind w:right="11"/>
              <w:rPr>
                <w:sz w:val="16"/>
                <w:szCs w:val="16"/>
              </w:rPr>
            </w:pPr>
          </w:p>
        </w:tc>
        <w:tc>
          <w:tcPr>
            <w:tcW w:w="1124" w:type="dxa"/>
            <w:tcBorders>
              <w:top w:val="single" w:sz="4" w:space="0" w:color="auto"/>
            </w:tcBorders>
            <w:vAlign w:val="bottom"/>
          </w:tcPr>
          <w:p w14:paraId="6C440653" w14:textId="77777777" w:rsidR="005F2B89" w:rsidRPr="001C5867" w:rsidRDefault="005F2B89" w:rsidP="001A02A5">
            <w:pPr>
              <w:pStyle w:val="acctfourfigures"/>
              <w:tabs>
                <w:tab w:val="clear" w:pos="765"/>
                <w:tab w:val="decimal" w:pos="821"/>
              </w:tabs>
              <w:spacing w:line="240" w:lineRule="auto"/>
              <w:ind w:right="11"/>
              <w:rPr>
                <w:sz w:val="16"/>
                <w:szCs w:val="16"/>
              </w:rPr>
            </w:pPr>
          </w:p>
        </w:tc>
        <w:tc>
          <w:tcPr>
            <w:tcW w:w="178" w:type="dxa"/>
            <w:vAlign w:val="bottom"/>
          </w:tcPr>
          <w:p w14:paraId="08B39BD0" w14:textId="77777777" w:rsidR="005F2B89" w:rsidRPr="001C5867" w:rsidRDefault="005F2B89" w:rsidP="009C629E">
            <w:pPr>
              <w:pStyle w:val="acctfourfigures"/>
              <w:spacing w:line="240" w:lineRule="auto"/>
              <w:rPr>
                <w:sz w:val="16"/>
                <w:szCs w:val="16"/>
              </w:rPr>
            </w:pPr>
          </w:p>
        </w:tc>
        <w:tc>
          <w:tcPr>
            <w:tcW w:w="1098" w:type="dxa"/>
            <w:tcBorders>
              <w:top w:val="single" w:sz="4" w:space="0" w:color="auto"/>
            </w:tcBorders>
            <w:vAlign w:val="bottom"/>
          </w:tcPr>
          <w:p w14:paraId="6D6D1F33" w14:textId="77777777" w:rsidR="005F2B89" w:rsidRPr="001C5867" w:rsidRDefault="005F2B89" w:rsidP="001A02A5">
            <w:pPr>
              <w:pStyle w:val="acctfourfigures"/>
              <w:tabs>
                <w:tab w:val="clear" w:pos="765"/>
                <w:tab w:val="decimal" w:pos="779"/>
              </w:tabs>
              <w:spacing w:line="240" w:lineRule="auto"/>
              <w:ind w:right="11"/>
              <w:rPr>
                <w:sz w:val="16"/>
                <w:szCs w:val="16"/>
              </w:rPr>
            </w:pPr>
          </w:p>
        </w:tc>
      </w:tr>
      <w:tr w:rsidR="005F2B89" w:rsidRPr="001C5867" w14:paraId="6FB1996D" w14:textId="77777777" w:rsidTr="0096683E">
        <w:trPr>
          <w:cantSplit/>
        </w:trPr>
        <w:tc>
          <w:tcPr>
            <w:tcW w:w="4963" w:type="dxa"/>
          </w:tcPr>
          <w:p w14:paraId="1C8B2E60" w14:textId="15C9E175" w:rsidR="005F2B89" w:rsidRPr="001C5867" w:rsidRDefault="005F2B89" w:rsidP="009E13FA">
            <w:pPr>
              <w:spacing w:line="240" w:lineRule="auto"/>
              <w:ind w:left="187" w:hanging="187"/>
              <w:rPr>
                <w:b/>
                <w:bCs/>
                <w:szCs w:val="22"/>
              </w:rPr>
            </w:pPr>
            <w:r w:rsidRPr="001C5867">
              <w:rPr>
                <w:b/>
                <w:bCs/>
                <w:i/>
                <w:iCs/>
                <w:szCs w:val="22"/>
              </w:rPr>
              <w:t xml:space="preserve">Depreciation </w:t>
            </w:r>
          </w:p>
        </w:tc>
        <w:tc>
          <w:tcPr>
            <w:tcW w:w="719" w:type="dxa"/>
          </w:tcPr>
          <w:p w14:paraId="227EE9A6" w14:textId="77777777" w:rsidR="005F2B89" w:rsidRPr="001C5867" w:rsidRDefault="005F2B89" w:rsidP="009C629E">
            <w:pPr>
              <w:spacing w:line="240" w:lineRule="auto"/>
              <w:jc w:val="center"/>
              <w:rPr>
                <w:i/>
                <w:iCs/>
                <w:szCs w:val="22"/>
              </w:rPr>
            </w:pPr>
          </w:p>
        </w:tc>
        <w:tc>
          <w:tcPr>
            <w:tcW w:w="1081" w:type="dxa"/>
          </w:tcPr>
          <w:p w14:paraId="79D657CC"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80" w:type="dxa"/>
          </w:tcPr>
          <w:p w14:paraId="2EF32CCA"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420A08A4" w14:textId="77777777" w:rsidR="005F2B89" w:rsidRPr="001C5867" w:rsidRDefault="005F2B89" w:rsidP="001A02A5">
            <w:pPr>
              <w:pStyle w:val="acctfourfigures"/>
              <w:tabs>
                <w:tab w:val="clear" w:pos="765"/>
                <w:tab w:val="decimal" w:pos="821"/>
              </w:tabs>
              <w:spacing w:line="240" w:lineRule="auto"/>
              <w:ind w:right="11"/>
              <w:rPr>
                <w:szCs w:val="22"/>
              </w:rPr>
            </w:pPr>
          </w:p>
        </w:tc>
        <w:tc>
          <w:tcPr>
            <w:tcW w:w="178" w:type="dxa"/>
            <w:vAlign w:val="bottom"/>
          </w:tcPr>
          <w:p w14:paraId="15FA4B74" w14:textId="77777777" w:rsidR="005F2B89" w:rsidRPr="001C5867" w:rsidRDefault="005F2B89" w:rsidP="009C629E">
            <w:pPr>
              <w:pStyle w:val="acctfourfigures"/>
              <w:spacing w:line="240" w:lineRule="auto"/>
              <w:rPr>
                <w:szCs w:val="22"/>
              </w:rPr>
            </w:pPr>
          </w:p>
        </w:tc>
        <w:tc>
          <w:tcPr>
            <w:tcW w:w="1098" w:type="dxa"/>
            <w:vAlign w:val="bottom"/>
          </w:tcPr>
          <w:p w14:paraId="3E2D6CBE" w14:textId="77777777" w:rsidR="005F2B89" w:rsidRPr="001C5867" w:rsidRDefault="005F2B89" w:rsidP="001A02A5">
            <w:pPr>
              <w:pStyle w:val="acctfourfigures"/>
              <w:tabs>
                <w:tab w:val="clear" w:pos="765"/>
                <w:tab w:val="decimal" w:pos="779"/>
              </w:tabs>
              <w:spacing w:line="240" w:lineRule="auto"/>
              <w:ind w:right="11"/>
              <w:rPr>
                <w:szCs w:val="22"/>
              </w:rPr>
            </w:pPr>
          </w:p>
        </w:tc>
      </w:tr>
      <w:tr w:rsidR="005F2B89" w:rsidRPr="001C5867" w14:paraId="51546736" w14:textId="77777777" w:rsidTr="0096683E">
        <w:trPr>
          <w:cantSplit/>
        </w:trPr>
        <w:tc>
          <w:tcPr>
            <w:tcW w:w="4963" w:type="dxa"/>
          </w:tcPr>
          <w:p w14:paraId="0B57D3BA" w14:textId="77777777" w:rsidR="005F2B89" w:rsidRPr="001C5867" w:rsidRDefault="005F2B89" w:rsidP="00E639F4">
            <w:pPr>
              <w:spacing w:line="240" w:lineRule="auto"/>
              <w:ind w:left="187" w:hanging="187"/>
              <w:rPr>
                <w:szCs w:val="22"/>
              </w:rPr>
            </w:pPr>
            <w:r w:rsidRPr="001C5867">
              <w:rPr>
                <w:szCs w:val="22"/>
              </w:rPr>
              <w:t>At 1 January</w:t>
            </w:r>
          </w:p>
        </w:tc>
        <w:tc>
          <w:tcPr>
            <w:tcW w:w="719" w:type="dxa"/>
          </w:tcPr>
          <w:p w14:paraId="4362340D" w14:textId="77777777" w:rsidR="005F2B89" w:rsidRPr="001C5867" w:rsidRDefault="005F2B89" w:rsidP="009C629E">
            <w:pPr>
              <w:spacing w:line="240" w:lineRule="auto"/>
              <w:jc w:val="center"/>
              <w:rPr>
                <w:i/>
                <w:iCs/>
                <w:szCs w:val="22"/>
              </w:rPr>
            </w:pPr>
          </w:p>
        </w:tc>
        <w:tc>
          <w:tcPr>
            <w:tcW w:w="1081" w:type="dxa"/>
          </w:tcPr>
          <w:p w14:paraId="2973BA61" w14:textId="3D6FBF7B" w:rsidR="005F2B89" w:rsidRPr="001C5867" w:rsidRDefault="00661661" w:rsidP="009C629E">
            <w:pPr>
              <w:pStyle w:val="acctfourfigures"/>
              <w:tabs>
                <w:tab w:val="clear" w:pos="765"/>
                <w:tab w:val="decimal" w:pos="731"/>
              </w:tabs>
              <w:spacing w:line="240" w:lineRule="auto"/>
              <w:ind w:right="11"/>
              <w:rPr>
                <w:szCs w:val="22"/>
              </w:rPr>
            </w:pPr>
            <w:r w:rsidRPr="001C5867">
              <w:rPr>
                <w:szCs w:val="22"/>
              </w:rPr>
              <w:t>3,</w:t>
            </w:r>
            <w:r w:rsidR="00E93AEC" w:rsidRPr="001C5867">
              <w:rPr>
                <w:szCs w:val="22"/>
              </w:rPr>
              <w:t>4</w:t>
            </w:r>
            <w:r w:rsidR="006C637B" w:rsidRPr="001C5867">
              <w:rPr>
                <w:szCs w:val="22"/>
              </w:rPr>
              <w:t>2</w:t>
            </w:r>
            <w:r w:rsidR="00E87006" w:rsidRPr="001C5867">
              <w:rPr>
                <w:szCs w:val="22"/>
              </w:rPr>
              <w:t>0</w:t>
            </w:r>
          </w:p>
        </w:tc>
        <w:tc>
          <w:tcPr>
            <w:tcW w:w="180" w:type="dxa"/>
          </w:tcPr>
          <w:p w14:paraId="57C1E50B"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447CAD9D" w14:textId="49C24F8F" w:rsidR="005F2B89" w:rsidRPr="001C5867" w:rsidRDefault="005F2B89" w:rsidP="006C637B">
            <w:pPr>
              <w:pStyle w:val="acctfourfigures"/>
              <w:tabs>
                <w:tab w:val="clear" w:pos="765"/>
                <w:tab w:val="decimal" w:pos="821"/>
              </w:tabs>
              <w:spacing w:line="240" w:lineRule="auto"/>
              <w:ind w:right="11"/>
              <w:rPr>
                <w:szCs w:val="22"/>
              </w:rPr>
            </w:pPr>
            <w:r w:rsidRPr="001C5867">
              <w:rPr>
                <w:szCs w:val="22"/>
              </w:rPr>
              <w:t>3,</w:t>
            </w:r>
            <w:r w:rsidR="006C637B" w:rsidRPr="001C5867">
              <w:rPr>
                <w:szCs w:val="22"/>
              </w:rPr>
              <w:t>673</w:t>
            </w:r>
          </w:p>
        </w:tc>
        <w:tc>
          <w:tcPr>
            <w:tcW w:w="178" w:type="dxa"/>
            <w:vAlign w:val="bottom"/>
          </w:tcPr>
          <w:p w14:paraId="7E1D38F9" w14:textId="77777777" w:rsidR="005F2B89" w:rsidRPr="001C5867" w:rsidRDefault="005F2B89" w:rsidP="009C629E">
            <w:pPr>
              <w:pStyle w:val="acctfourfigures"/>
              <w:spacing w:line="240" w:lineRule="auto"/>
              <w:rPr>
                <w:szCs w:val="22"/>
              </w:rPr>
            </w:pPr>
          </w:p>
        </w:tc>
        <w:tc>
          <w:tcPr>
            <w:tcW w:w="1098" w:type="dxa"/>
            <w:vAlign w:val="bottom"/>
          </w:tcPr>
          <w:p w14:paraId="421F9999"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szCs w:val="22"/>
              </w:rPr>
              <w:t>2,533</w:t>
            </w:r>
          </w:p>
        </w:tc>
      </w:tr>
      <w:tr w:rsidR="005F2B89" w:rsidRPr="001C5867" w14:paraId="2F2D9783" w14:textId="77777777" w:rsidTr="0096683E">
        <w:trPr>
          <w:cantSplit/>
        </w:trPr>
        <w:tc>
          <w:tcPr>
            <w:tcW w:w="4963" w:type="dxa"/>
          </w:tcPr>
          <w:p w14:paraId="2E085A49" w14:textId="77777777" w:rsidR="005F2B89" w:rsidRPr="001C5867" w:rsidRDefault="005F2B89" w:rsidP="00E639F4">
            <w:pPr>
              <w:spacing w:line="240" w:lineRule="auto"/>
              <w:ind w:left="187" w:hanging="187"/>
              <w:rPr>
                <w:szCs w:val="22"/>
              </w:rPr>
            </w:pPr>
            <w:r w:rsidRPr="001C5867">
              <w:rPr>
                <w:szCs w:val="22"/>
              </w:rPr>
              <w:t>Depreciation charge for the year</w:t>
            </w:r>
          </w:p>
        </w:tc>
        <w:tc>
          <w:tcPr>
            <w:tcW w:w="719" w:type="dxa"/>
          </w:tcPr>
          <w:p w14:paraId="117C69EE" w14:textId="77777777" w:rsidR="005F2B89" w:rsidRPr="001C5867" w:rsidRDefault="005F2B89" w:rsidP="009C629E">
            <w:pPr>
              <w:spacing w:line="240" w:lineRule="auto"/>
              <w:jc w:val="center"/>
              <w:rPr>
                <w:i/>
                <w:iCs/>
                <w:szCs w:val="22"/>
              </w:rPr>
            </w:pPr>
          </w:p>
        </w:tc>
        <w:tc>
          <w:tcPr>
            <w:tcW w:w="1081" w:type="dxa"/>
          </w:tcPr>
          <w:p w14:paraId="6CF886E8" w14:textId="5BCD9036" w:rsidR="005F2B89" w:rsidRPr="001C5867" w:rsidRDefault="00661661" w:rsidP="009C629E">
            <w:pPr>
              <w:pStyle w:val="acctfourfigures"/>
              <w:tabs>
                <w:tab w:val="clear" w:pos="765"/>
                <w:tab w:val="decimal" w:pos="731"/>
              </w:tabs>
              <w:spacing w:line="240" w:lineRule="auto"/>
              <w:ind w:right="11"/>
              <w:rPr>
                <w:szCs w:val="22"/>
              </w:rPr>
            </w:pPr>
            <w:r w:rsidRPr="001C5867">
              <w:rPr>
                <w:szCs w:val="22"/>
              </w:rPr>
              <w:t>1,0</w:t>
            </w:r>
            <w:r w:rsidR="00D86AB6" w:rsidRPr="001C5867">
              <w:rPr>
                <w:szCs w:val="22"/>
              </w:rPr>
              <w:t>72</w:t>
            </w:r>
          </w:p>
        </w:tc>
        <w:tc>
          <w:tcPr>
            <w:tcW w:w="180" w:type="dxa"/>
          </w:tcPr>
          <w:p w14:paraId="155C5C02" w14:textId="77777777" w:rsidR="005F2B89" w:rsidRPr="001C5867" w:rsidRDefault="005F2B89" w:rsidP="009C629E">
            <w:pPr>
              <w:pStyle w:val="acctfourfigures"/>
              <w:tabs>
                <w:tab w:val="clear" w:pos="765"/>
                <w:tab w:val="decimal" w:pos="731"/>
              </w:tabs>
              <w:spacing w:line="240" w:lineRule="auto"/>
              <w:ind w:right="11"/>
              <w:rPr>
                <w:szCs w:val="22"/>
              </w:rPr>
            </w:pPr>
          </w:p>
        </w:tc>
        <w:tc>
          <w:tcPr>
            <w:tcW w:w="1124" w:type="dxa"/>
            <w:vAlign w:val="bottom"/>
          </w:tcPr>
          <w:p w14:paraId="13427798" w14:textId="4E11B369" w:rsidR="005F2B89" w:rsidRPr="001C5867" w:rsidRDefault="005F2B89" w:rsidP="001A02A5">
            <w:pPr>
              <w:pStyle w:val="acctfourfigures"/>
              <w:tabs>
                <w:tab w:val="clear" w:pos="765"/>
                <w:tab w:val="decimal" w:pos="821"/>
              </w:tabs>
              <w:spacing w:line="240" w:lineRule="auto"/>
              <w:ind w:right="11"/>
              <w:rPr>
                <w:szCs w:val="22"/>
              </w:rPr>
            </w:pPr>
            <w:r w:rsidRPr="001C5867">
              <w:rPr>
                <w:szCs w:val="22"/>
              </w:rPr>
              <w:t>1,3</w:t>
            </w:r>
            <w:r w:rsidR="006C637B" w:rsidRPr="001C5867">
              <w:rPr>
                <w:szCs w:val="22"/>
              </w:rPr>
              <w:t>82</w:t>
            </w:r>
          </w:p>
        </w:tc>
        <w:tc>
          <w:tcPr>
            <w:tcW w:w="178" w:type="dxa"/>
            <w:vAlign w:val="bottom"/>
          </w:tcPr>
          <w:p w14:paraId="77F2C4E7" w14:textId="77777777" w:rsidR="005F2B89" w:rsidRPr="001C5867" w:rsidRDefault="005F2B89" w:rsidP="009C629E">
            <w:pPr>
              <w:pStyle w:val="acctfourfigures"/>
              <w:spacing w:line="240" w:lineRule="auto"/>
              <w:rPr>
                <w:szCs w:val="22"/>
              </w:rPr>
            </w:pPr>
          </w:p>
        </w:tc>
        <w:tc>
          <w:tcPr>
            <w:tcW w:w="1098" w:type="dxa"/>
            <w:vAlign w:val="bottom"/>
          </w:tcPr>
          <w:p w14:paraId="3778C515"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szCs w:val="22"/>
              </w:rPr>
              <w:t>1,245</w:t>
            </w:r>
          </w:p>
        </w:tc>
      </w:tr>
      <w:tr w:rsidR="005F2B89" w:rsidRPr="001C5867" w14:paraId="2094F137" w14:textId="77777777" w:rsidTr="0096683E">
        <w:trPr>
          <w:cantSplit/>
        </w:trPr>
        <w:tc>
          <w:tcPr>
            <w:tcW w:w="4963" w:type="dxa"/>
          </w:tcPr>
          <w:p w14:paraId="031A511D" w14:textId="3A98AB25" w:rsidR="005F2B89" w:rsidRPr="001C5867" w:rsidRDefault="00D079F2" w:rsidP="00E639F4">
            <w:pPr>
              <w:spacing w:line="240" w:lineRule="auto"/>
              <w:ind w:left="187" w:hanging="187"/>
              <w:rPr>
                <w:szCs w:val="22"/>
              </w:rPr>
            </w:pPr>
            <w:r w:rsidRPr="001C5867">
              <w:rPr>
                <w:szCs w:val="22"/>
              </w:rPr>
              <w:t xml:space="preserve">Transfer from </w:t>
            </w:r>
            <w:r w:rsidRPr="001C5867">
              <w:rPr>
                <w:rFonts w:cs="Angsana New"/>
                <w:szCs w:val="22"/>
                <w:cs/>
                <w:lang w:bidi="th-TH"/>
              </w:rPr>
              <w:t>(</w:t>
            </w:r>
            <w:r w:rsidRPr="001C5867">
              <w:rPr>
                <w:szCs w:val="22"/>
              </w:rPr>
              <w:t>to</w:t>
            </w:r>
            <w:r w:rsidRPr="001C5867">
              <w:rPr>
                <w:rFonts w:cs="Angsana New"/>
                <w:szCs w:val="22"/>
                <w:cs/>
                <w:lang w:bidi="th-TH"/>
              </w:rPr>
              <w:t xml:space="preserve">) </w:t>
            </w:r>
            <w:r w:rsidRPr="001C5867">
              <w:rPr>
                <w:szCs w:val="22"/>
              </w:rPr>
              <w:t>property, plant and equipment</w:t>
            </w:r>
          </w:p>
        </w:tc>
        <w:tc>
          <w:tcPr>
            <w:tcW w:w="719" w:type="dxa"/>
            <w:vAlign w:val="bottom"/>
          </w:tcPr>
          <w:p w14:paraId="23A674D1" w14:textId="0CB1C041" w:rsidR="005F2B89" w:rsidRPr="001C5867" w:rsidRDefault="001A02A5" w:rsidP="00324084">
            <w:pPr>
              <w:spacing w:line="240" w:lineRule="auto"/>
              <w:jc w:val="center"/>
              <w:rPr>
                <w:i/>
                <w:iCs/>
                <w:szCs w:val="22"/>
              </w:rPr>
            </w:pPr>
            <w:r w:rsidRPr="001C5867">
              <w:rPr>
                <w:i/>
                <w:iCs/>
                <w:szCs w:val="22"/>
              </w:rPr>
              <w:t>1</w:t>
            </w:r>
            <w:r w:rsidR="00BF4E01" w:rsidRPr="001C5867">
              <w:rPr>
                <w:i/>
                <w:iCs/>
                <w:szCs w:val="22"/>
              </w:rPr>
              <w:t>6</w:t>
            </w:r>
          </w:p>
        </w:tc>
        <w:tc>
          <w:tcPr>
            <w:tcW w:w="1081" w:type="dxa"/>
          </w:tcPr>
          <w:p w14:paraId="43DC4102" w14:textId="745B0B8D" w:rsidR="005F2B89" w:rsidRPr="001C5867" w:rsidRDefault="006C637B" w:rsidP="00EF7F7B">
            <w:pPr>
              <w:pStyle w:val="acctfourfigures"/>
              <w:tabs>
                <w:tab w:val="clear" w:pos="765"/>
                <w:tab w:val="decimal" w:pos="731"/>
              </w:tabs>
              <w:spacing w:line="240" w:lineRule="auto"/>
              <w:ind w:right="11"/>
              <w:rPr>
                <w:szCs w:val="22"/>
              </w:rPr>
            </w:pPr>
            <w:r w:rsidRPr="001C5867">
              <w:rPr>
                <w:szCs w:val="22"/>
              </w:rPr>
              <w:t>654</w:t>
            </w:r>
          </w:p>
        </w:tc>
        <w:tc>
          <w:tcPr>
            <w:tcW w:w="180" w:type="dxa"/>
          </w:tcPr>
          <w:p w14:paraId="73B6B45A" w14:textId="77777777" w:rsidR="005F2B89" w:rsidRPr="001C5867" w:rsidRDefault="005F2B89" w:rsidP="00EF7F7B">
            <w:pPr>
              <w:pStyle w:val="acctfourfigures"/>
              <w:tabs>
                <w:tab w:val="clear" w:pos="765"/>
                <w:tab w:val="decimal" w:pos="731"/>
              </w:tabs>
              <w:spacing w:line="240" w:lineRule="auto"/>
              <w:ind w:right="11"/>
              <w:rPr>
                <w:szCs w:val="22"/>
              </w:rPr>
            </w:pPr>
          </w:p>
        </w:tc>
        <w:tc>
          <w:tcPr>
            <w:tcW w:w="1124" w:type="dxa"/>
            <w:vAlign w:val="bottom"/>
          </w:tcPr>
          <w:p w14:paraId="4331DD9A" w14:textId="4F0F46D4" w:rsidR="005F2B89" w:rsidRPr="001C5867" w:rsidRDefault="00952197" w:rsidP="006C637B">
            <w:pPr>
              <w:pStyle w:val="acctfourfigures"/>
              <w:tabs>
                <w:tab w:val="clear" w:pos="765"/>
                <w:tab w:val="decimal" w:pos="821"/>
              </w:tabs>
              <w:spacing w:line="240" w:lineRule="auto"/>
              <w:ind w:right="11"/>
              <w:rPr>
                <w:szCs w:val="22"/>
              </w:rPr>
            </w:pPr>
            <w:r w:rsidRPr="001C5867">
              <w:rPr>
                <w:rFonts w:cs="Angsana New"/>
                <w:szCs w:val="22"/>
                <w:cs/>
                <w:lang w:bidi="th-TH"/>
              </w:rPr>
              <w:t>(</w:t>
            </w:r>
            <w:r w:rsidRPr="001C5867">
              <w:rPr>
                <w:szCs w:val="22"/>
              </w:rPr>
              <w:t>3</w:t>
            </w:r>
            <w:r w:rsidR="006C637B" w:rsidRPr="001C5867">
              <w:rPr>
                <w:szCs w:val="22"/>
              </w:rPr>
              <w:t>8</w:t>
            </w:r>
            <w:r w:rsidR="005F2B89" w:rsidRPr="001C5867">
              <w:rPr>
                <w:rFonts w:cs="Angsana New"/>
                <w:szCs w:val="22"/>
                <w:cs/>
                <w:lang w:bidi="th-TH"/>
              </w:rPr>
              <w:t>)</w:t>
            </w:r>
          </w:p>
        </w:tc>
        <w:tc>
          <w:tcPr>
            <w:tcW w:w="178" w:type="dxa"/>
            <w:vAlign w:val="bottom"/>
          </w:tcPr>
          <w:p w14:paraId="6B0F2EFD" w14:textId="77777777" w:rsidR="005F2B89" w:rsidRPr="001C5867" w:rsidRDefault="005F2B89" w:rsidP="00EF7F7B">
            <w:pPr>
              <w:pStyle w:val="acctfourfigures"/>
              <w:spacing w:line="240" w:lineRule="auto"/>
              <w:rPr>
                <w:szCs w:val="22"/>
              </w:rPr>
            </w:pPr>
          </w:p>
        </w:tc>
        <w:tc>
          <w:tcPr>
            <w:tcW w:w="1098" w:type="dxa"/>
            <w:vAlign w:val="bottom"/>
          </w:tcPr>
          <w:p w14:paraId="408A9C24" w14:textId="2C04B06F" w:rsidR="005F2B89" w:rsidRPr="001C5867" w:rsidRDefault="006C637B" w:rsidP="001A02A5">
            <w:pPr>
              <w:pStyle w:val="acctfourfigures"/>
              <w:tabs>
                <w:tab w:val="clear" w:pos="765"/>
                <w:tab w:val="decimal" w:pos="779"/>
              </w:tabs>
              <w:spacing w:line="240" w:lineRule="auto"/>
              <w:ind w:right="11"/>
              <w:rPr>
                <w:szCs w:val="22"/>
              </w:rPr>
            </w:pPr>
            <w:r w:rsidRPr="001C5867">
              <w:rPr>
                <w:rFonts w:cs="Angsana New"/>
                <w:szCs w:val="22"/>
                <w:cs/>
                <w:lang w:bidi="th-TH"/>
              </w:rPr>
              <w:t>(</w:t>
            </w:r>
            <w:r w:rsidRPr="001C5867">
              <w:rPr>
                <w:szCs w:val="22"/>
              </w:rPr>
              <w:t>96</w:t>
            </w:r>
            <w:r w:rsidR="005F2B89" w:rsidRPr="001C5867">
              <w:rPr>
                <w:rFonts w:cs="Angsana New"/>
                <w:szCs w:val="22"/>
                <w:cs/>
                <w:lang w:bidi="th-TH"/>
              </w:rPr>
              <w:t>)</w:t>
            </w:r>
          </w:p>
        </w:tc>
      </w:tr>
      <w:tr w:rsidR="005F2B89" w:rsidRPr="001C5867" w14:paraId="311A111B" w14:textId="77777777" w:rsidTr="0096683E">
        <w:trPr>
          <w:cantSplit/>
        </w:trPr>
        <w:tc>
          <w:tcPr>
            <w:tcW w:w="4963" w:type="dxa"/>
          </w:tcPr>
          <w:p w14:paraId="0CF6802F" w14:textId="77777777" w:rsidR="005F2B89" w:rsidRPr="001C5867" w:rsidRDefault="005F2B89" w:rsidP="00E639F4">
            <w:pPr>
              <w:spacing w:line="240" w:lineRule="auto"/>
              <w:ind w:left="187" w:hanging="187"/>
              <w:rPr>
                <w:szCs w:val="22"/>
              </w:rPr>
            </w:pPr>
            <w:r w:rsidRPr="001C5867">
              <w:rPr>
                <w:szCs w:val="22"/>
              </w:rPr>
              <w:t xml:space="preserve">Disposals </w:t>
            </w:r>
            <w:r w:rsidRPr="001C5867">
              <w:rPr>
                <w:rFonts w:cs="Angsana New"/>
                <w:szCs w:val="22"/>
                <w:cs/>
                <w:lang w:bidi="th-TH"/>
              </w:rPr>
              <w:t xml:space="preserve">- </w:t>
            </w:r>
            <w:r w:rsidRPr="001C5867">
              <w:rPr>
                <w:szCs w:val="22"/>
              </w:rPr>
              <w:t>discontinued operations</w:t>
            </w:r>
          </w:p>
        </w:tc>
        <w:tc>
          <w:tcPr>
            <w:tcW w:w="719" w:type="dxa"/>
          </w:tcPr>
          <w:p w14:paraId="67A03D33" w14:textId="38D74D53" w:rsidR="005F2B89" w:rsidRPr="001C5867" w:rsidRDefault="00952197" w:rsidP="00F82080">
            <w:pPr>
              <w:spacing w:line="240" w:lineRule="auto"/>
              <w:jc w:val="center"/>
              <w:rPr>
                <w:i/>
                <w:iCs/>
                <w:szCs w:val="22"/>
              </w:rPr>
            </w:pPr>
            <w:r w:rsidRPr="001C5867">
              <w:rPr>
                <w:i/>
                <w:iCs/>
                <w:szCs w:val="22"/>
              </w:rPr>
              <w:t>3</w:t>
            </w:r>
            <w:r w:rsidR="00BF4E01" w:rsidRPr="001C5867">
              <w:rPr>
                <w:i/>
                <w:iCs/>
                <w:szCs w:val="22"/>
              </w:rPr>
              <w:t>6</w:t>
            </w:r>
          </w:p>
        </w:tc>
        <w:tc>
          <w:tcPr>
            <w:tcW w:w="1081" w:type="dxa"/>
          </w:tcPr>
          <w:p w14:paraId="0958BB3A" w14:textId="43FDFC10" w:rsidR="005F2B89" w:rsidRPr="001C5867" w:rsidRDefault="00661661" w:rsidP="00BD4130">
            <w:pPr>
              <w:pStyle w:val="acctfourfigures"/>
              <w:tabs>
                <w:tab w:val="clear" w:pos="765"/>
                <w:tab w:val="decimal" w:pos="542"/>
              </w:tabs>
              <w:spacing w:line="240" w:lineRule="auto"/>
              <w:ind w:right="11"/>
              <w:rPr>
                <w:szCs w:val="22"/>
              </w:rPr>
            </w:pPr>
            <w:r w:rsidRPr="001C5867">
              <w:rPr>
                <w:rFonts w:cs="Angsana New"/>
                <w:szCs w:val="22"/>
                <w:cs/>
                <w:lang w:bidi="th-TH"/>
              </w:rPr>
              <w:t>-</w:t>
            </w:r>
          </w:p>
        </w:tc>
        <w:tc>
          <w:tcPr>
            <w:tcW w:w="180" w:type="dxa"/>
          </w:tcPr>
          <w:p w14:paraId="2C13508D" w14:textId="77777777" w:rsidR="005F2B89" w:rsidRPr="001C5867" w:rsidRDefault="005F2B89">
            <w:pPr>
              <w:pStyle w:val="acctfourfigures"/>
              <w:tabs>
                <w:tab w:val="clear" w:pos="765"/>
                <w:tab w:val="decimal" w:pos="731"/>
              </w:tabs>
              <w:spacing w:line="240" w:lineRule="auto"/>
              <w:ind w:right="11"/>
              <w:rPr>
                <w:szCs w:val="22"/>
              </w:rPr>
            </w:pPr>
          </w:p>
        </w:tc>
        <w:tc>
          <w:tcPr>
            <w:tcW w:w="1124" w:type="dxa"/>
            <w:vAlign w:val="bottom"/>
          </w:tcPr>
          <w:p w14:paraId="7C05F8B3" w14:textId="77777777" w:rsidR="005F2B89" w:rsidRPr="001C5867" w:rsidRDefault="005F2B89" w:rsidP="001A02A5">
            <w:pPr>
              <w:pStyle w:val="acctfourfigures"/>
              <w:tabs>
                <w:tab w:val="clear" w:pos="765"/>
                <w:tab w:val="decimal" w:pos="821"/>
              </w:tabs>
              <w:spacing w:line="240" w:lineRule="auto"/>
              <w:ind w:right="11"/>
              <w:rPr>
                <w:szCs w:val="22"/>
              </w:rPr>
            </w:pPr>
            <w:r w:rsidRPr="001C5867">
              <w:rPr>
                <w:rFonts w:cs="Angsana New"/>
                <w:szCs w:val="22"/>
                <w:cs/>
                <w:lang w:bidi="th-TH"/>
              </w:rPr>
              <w:t>(</w:t>
            </w:r>
            <w:r w:rsidRPr="001C5867">
              <w:rPr>
                <w:szCs w:val="22"/>
              </w:rPr>
              <w:t>1,482</w:t>
            </w:r>
            <w:r w:rsidRPr="001C5867">
              <w:rPr>
                <w:rFonts w:cs="Angsana New"/>
                <w:szCs w:val="22"/>
                <w:cs/>
                <w:lang w:bidi="th-TH"/>
              </w:rPr>
              <w:t>)</w:t>
            </w:r>
          </w:p>
        </w:tc>
        <w:tc>
          <w:tcPr>
            <w:tcW w:w="178" w:type="dxa"/>
            <w:vAlign w:val="bottom"/>
          </w:tcPr>
          <w:p w14:paraId="0C22F62C" w14:textId="77777777" w:rsidR="005F2B89" w:rsidRPr="001C5867" w:rsidRDefault="005F2B89" w:rsidP="00F82080">
            <w:pPr>
              <w:pStyle w:val="acctfourfigures"/>
              <w:spacing w:line="240" w:lineRule="auto"/>
              <w:rPr>
                <w:szCs w:val="22"/>
              </w:rPr>
            </w:pPr>
          </w:p>
        </w:tc>
        <w:tc>
          <w:tcPr>
            <w:tcW w:w="1098" w:type="dxa"/>
            <w:vAlign w:val="bottom"/>
          </w:tcPr>
          <w:p w14:paraId="344AB54D" w14:textId="77777777" w:rsidR="005F2B89" w:rsidRPr="001C5867" w:rsidRDefault="005F2B89" w:rsidP="001A02A5">
            <w:pPr>
              <w:pStyle w:val="acctfourfigures"/>
              <w:tabs>
                <w:tab w:val="clear" w:pos="765"/>
                <w:tab w:val="decimal" w:pos="555"/>
                <w:tab w:val="decimal" w:pos="821"/>
              </w:tabs>
              <w:spacing w:line="240" w:lineRule="auto"/>
              <w:ind w:right="11"/>
              <w:jc w:val="center"/>
              <w:rPr>
                <w:szCs w:val="22"/>
              </w:rPr>
            </w:pPr>
            <w:r w:rsidRPr="001C5867">
              <w:rPr>
                <w:rFonts w:cs="Angsana New"/>
                <w:szCs w:val="22"/>
                <w:cs/>
                <w:lang w:bidi="th-TH"/>
              </w:rPr>
              <w:t>-</w:t>
            </w:r>
            <w:r w:rsidRPr="001C5867" w:rsidDel="006148AA">
              <w:rPr>
                <w:rFonts w:cs="Angsana New"/>
                <w:szCs w:val="22"/>
                <w:cs/>
                <w:lang w:bidi="th-TH"/>
              </w:rPr>
              <w:t xml:space="preserve"> </w:t>
            </w:r>
          </w:p>
        </w:tc>
      </w:tr>
      <w:tr w:rsidR="005F2B89" w:rsidRPr="001C5867" w14:paraId="4BA1C7BE" w14:textId="77777777" w:rsidTr="0096683E">
        <w:trPr>
          <w:cantSplit/>
        </w:trPr>
        <w:tc>
          <w:tcPr>
            <w:tcW w:w="4963" w:type="dxa"/>
          </w:tcPr>
          <w:p w14:paraId="500F133F" w14:textId="77777777" w:rsidR="005F2B89" w:rsidRPr="001C5867" w:rsidRDefault="005F2B89" w:rsidP="00E639F4">
            <w:pPr>
              <w:spacing w:line="240" w:lineRule="auto"/>
              <w:ind w:left="187" w:hanging="187"/>
              <w:rPr>
                <w:szCs w:val="22"/>
              </w:rPr>
            </w:pPr>
            <w:r w:rsidRPr="001C5867">
              <w:rPr>
                <w:szCs w:val="22"/>
              </w:rPr>
              <w:t>Disposals</w:t>
            </w:r>
          </w:p>
        </w:tc>
        <w:tc>
          <w:tcPr>
            <w:tcW w:w="719" w:type="dxa"/>
          </w:tcPr>
          <w:p w14:paraId="6D623AF1" w14:textId="77777777" w:rsidR="005F2B89" w:rsidRPr="001C5867" w:rsidRDefault="005F2B89" w:rsidP="00F82080">
            <w:pPr>
              <w:spacing w:line="240" w:lineRule="auto"/>
              <w:jc w:val="center"/>
              <w:rPr>
                <w:i/>
                <w:iCs/>
                <w:szCs w:val="22"/>
              </w:rPr>
            </w:pPr>
          </w:p>
        </w:tc>
        <w:tc>
          <w:tcPr>
            <w:tcW w:w="1081" w:type="dxa"/>
          </w:tcPr>
          <w:p w14:paraId="6C7C0E55" w14:textId="0F0F323B" w:rsidR="005F2B89" w:rsidRPr="001C5867" w:rsidRDefault="00661661" w:rsidP="00F82080">
            <w:pPr>
              <w:pStyle w:val="acctfourfigures"/>
              <w:tabs>
                <w:tab w:val="clear" w:pos="765"/>
                <w:tab w:val="decimal" w:pos="731"/>
              </w:tabs>
              <w:spacing w:line="240" w:lineRule="auto"/>
              <w:ind w:right="11"/>
              <w:rPr>
                <w:szCs w:val="22"/>
              </w:rPr>
            </w:pPr>
            <w:r w:rsidRPr="001C5867">
              <w:rPr>
                <w:rFonts w:cs="Angsana New"/>
                <w:szCs w:val="22"/>
                <w:cs/>
                <w:lang w:bidi="th-TH"/>
              </w:rPr>
              <w:t>(</w:t>
            </w:r>
            <w:r w:rsidRPr="001C5867">
              <w:rPr>
                <w:szCs w:val="22"/>
              </w:rPr>
              <w:t>245</w:t>
            </w:r>
            <w:r w:rsidRPr="001C5867">
              <w:rPr>
                <w:rFonts w:cs="Angsana New"/>
                <w:szCs w:val="22"/>
                <w:cs/>
                <w:lang w:bidi="th-TH"/>
              </w:rPr>
              <w:t>)</w:t>
            </w:r>
          </w:p>
        </w:tc>
        <w:tc>
          <w:tcPr>
            <w:tcW w:w="180" w:type="dxa"/>
          </w:tcPr>
          <w:p w14:paraId="6E3ECA89" w14:textId="77777777" w:rsidR="005F2B89" w:rsidRPr="001C5867" w:rsidRDefault="005F2B89" w:rsidP="00F82080">
            <w:pPr>
              <w:pStyle w:val="acctfourfigures"/>
              <w:tabs>
                <w:tab w:val="clear" w:pos="765"/>
                <w:tab w:val="decimal" w:pos="731"/>
              </w:tabs>
              <w:spacing w:line="240" w:lineRule="auto"/>
              <w:ind w:right="11"/>
              <w:rPr>
                <w:szCs w:val="22"/>
              </w:rPr>
            </w:pPr>
          </w:p>
        </w:tc>
        <w:tc>
          <w:tcPr>
            <w:tcW w:w="1124" w:type="dxa"/>
            <w:vAlign w:val="bottom"/>
          </w:tcPr>
          <w:p w14:paraId="79ECED1E" w14:textId="1147C320" w:rsidR="005F2B89" w:rsidRPr="001C5867" w:rsidRDefault="00587B16" w:rsidP="001A02A5">
            <w:pPr>
              <w:pStyle w:val="acctfourfigures"/>
              <w:tabs>
                <w:tab w:val="clear" w:pos="765"/>
                <w:tab w:val="decimal" w:pos="821"/>
              </w:tabs>
              <w:spacing w:line="240" w:lineRule="auto"/>
              <w:ind w:right="11"/>
              <w:rPr>
                <w:szCs w:val="22"/>
              </w:rPr>
            </w:pPr>
            <w:r w:rsidRPr="001C5867">
              <w:rPr>
                <w:rFonts w:cs="Angsana New"/>
                <w:szCs w:val="22"/>
                <w:cs/>
                <w:lang w:bidi="th-TH"/>
              </w:rPr>
              <w:t>(</w:t>
            </w:r>
            <w:r w:rsidRPr="001C5867">
              <w:rPr>
                <w:szCs w:val="22"/>
              </w:rPr>
              <w:t>84</w:t>
            </w:r>
            <w:r w:rsidR="005F2B89" w:rsidRPr="001C5867">
              <w:rPr>
                <w:rFonts w:cs="Angsana New"/>
                <w:szCs w:val="22"/>
                <w:cs/>
                <w:lang w:bidi="th-TH"/>
              </w:rPr>
              <w:t>)</w:t>
            </w:r>
          </w:p>
        </w:tc>
        <w:tc>
          <w:tcPr>
            <w:tcW w:w="178" w:type="dxa"/>
            <w:vAlign w:val="bottom"/>
          </w:tcPr>
          <w:p w14:paraId="115181C6" w14:textId="77777777" w:rsidR="005F2B89" w:rsidRPr="001C5867" w:rsidRDefault="005F2B89" w:rsidP="00F82080">
            <w:pPr>
              <w:pStyle w:val="acctfourfigures"/>
              <w:spacing w:line="240" w:lineRule="auto"/>
              <w:rPr>
                <w:szCs w:val="22"/>
              </w:rPr>
            </w:pPr>
          </w:p>
        </w:tc>
        <w:tc>
          <w:tcPr>
            <w:tcW w:w="1098" w:type="dxa"/>
            <w:vAlign w:val="bottom"/>
          </w:tcPr>
          <w:p w14:paraId="7EEC55BA" w14:textId="77777777" w:rsidR="005F2B89" w:rsidRPr="001C5867" w:rsidRDefault="005F2B89" w:rsidP="001A02A5">
            <w:pPr>
              <w:pStyle w:val="acctfourfigures"/>
              <w:tabs>
                <w:tab w:val="clear" w:pos="765"/>
                <w:tab w:val="decimal" w:pos="779"/>
              </w:tabs>
              <w:spacing w:line="240" w:lineRule="auto"/>
              <w:ind w:right="11"/>
              <w:rPr>
                <w:szCs w:val="22"/>
              </w:rPr>
            </w:pPr>
            <w:r w:rsidRPr="001C5867">
              <w:rPr>
                <w:rFonts w:cs="Angsana New"/>
                <w:szCs w:val="22"/>
                <w:cs/>
                <w:lang w:bidi="th-TH"/>
              </w:rPr>
              <w:t>(</w:t>
            </w:r>
            <w:r w:rsidRPr="001C5867">
              <w:rPr>
                <w:szCs w:val="22"/>
              </w:rPr>
              <w:t>9</w:t>
            </w:r>
            <w:r w:rsidRPr="001C5867">
              <w:rPr>
                <w:rFonts w:cs="Angsana New"/>
                <w:szCs w:val="22"/>
                <w:cs/>
                <w:lang w:bidi="th-TH"/>
              </w:rPr>
              <w:t>)</w:t>
            </w:r>
          </w:p>
        </w:tc>
      </w:tr>
      <w:tr w:rsidR="005F2B89" w:rsidRPr="001C5867" w14:paraId="52018C25" w14:textId="77777777" w:rsidTr="0096683E">
        <w:trPr>
          <w:cantSplit/>
        </w:trPr>
        <w:tc>
          <w:tcPr>
            <w:tcW w:w="4963" w:type="dxa"/>
          </w:tcPr>
          <w:p w14:paraId="18789194" w14:textId="66FAA06E" w:rsidR="005F2B89" w:rsidRPr="001C5867" w:rsidRDefault="009E11F9" w:rsidP="00E639F4">
            <w:pPr>
              <w:spacing w:line="240" w:lineRule="auto"/>
              <w:ind w:left="187" w:hanging="187"/>
              <w:rPr>
                <w:szCs w:val="22"/>
              </w:rPr>
            </w:pPr>
            <w:r w:rsidRPr="001C5867">
              <w:rPr>
                <w:szCs w:val="22"/>
              </w:rPr>
              <w:t>Effect of movements in exchange rates</w:t>
            </w:r>
          </w:p>
        </w:tc>
        <w:tc>
          <w:tcPr>
            <w:tcW w:w="719" w:type="dxa"/>
          </w:tcPr>
          <w:p w14:paraId="64758E2A" w14:textId="77777777" w:rsidR="005F2B89" w:rsidRPr="001C5867" w:rsidRDefault="005F2B89" w:rsidP="00921F75">
            <w:pPr>
              <w:spacing w:line="240" w:lineRule="auto"/>
              <w:jc w:val="center"/>
              <w:rPr>
                <w:i/>
                <w:iCs/>
                <w:szCs w:val="22"/>
              </w:rPr>
            </w:pPr>
          </w:p>
        </w:tc>
        <w:tc>
          <w:tcPr>
            <w:tcW w:w="1081" w:type="dxa"/>
            <w:tcBorders>
              <w:bottom w:val="single" w:sz="4" w:space="0" w:color="auto"/>
            </w:tcBorders>
          </w:tcPr>
          <w:p w14:paraId="0CDBD254" w14:textId="55F41C1D" w:rsidR="005F2B89" w:rsidRPr="001C5867" w:rsidRDefault="00E87006" w:rsidP="00921F75">
            <w:pPr>
              <w:pStyle w:val="acctfourfigures"/>
              <w:tabs>
                <w:tab w:val="clear" w:pos="765"/>
                <w:tab w:val="decimal" w:pos="731"/>
              </w:tabs>
              <w:spacing w:line="240" w:lineRule="auto"/>
              <w:ind w:right="11"/>
              <w:rPr>
                <w:szCs w:val="22"/>
              </w:rPr>
            </w:pPr>
            <w:r w:rsidRPr="001C5867">
              <w:rPr>
                <w:rFonts w:cs="Angsana New"/>
                <w:szCs w:val="22"/>
                <w:cs/>
                <w:lang w:bidi="th-TH"/>
              </w:rPr>
              <w:t>(</w:t>
            </w:r>
            <w:r w:rsidRPr="001C5867">
              <w:rPr>
                <w:szCs w:val="22"/>
              </w:rPr>
              <w:t>2</w:t>
            </w:r>
            <w:r w:rsidR="007A588C" w:rsidRPr="001C5867">
              <w:rPr>
                <w:rFonts w:cs="Angsana New"/>
                <w:szCs w:val="22"/>
                <w:cs/>
                <w:lang w:bidi="th-TH"/>
              </w:rPr>
              <w:t>)</w:t>
            </w:r>
          </w:p>
        </w:tc>
        <w:tc>
          <w:tcPr>
            <w:tcW w:w="180" w:type="dxa"/>
          </w:tcPr>
          <w:p w14:paraId="682097A9" w14:textId="77777777" w:rsidR="005F2B89" w:rsidRPr="001C5867" w:rsidRDefault="005F2B89" w:rsidP="00921F75">
            <w:pPr>
              <w:pStyle w:val="acctfourfigures"/>
              <w:tabs>
                <w:tab w:val="clear" w:pos="765"/>
                <w:tab w:val="decimal" w:pos="731"/>
              </w:tabs>
              <w:spacing w:line="240" w:lineRule="auto"/>
              <w:ind w:right="11"/>
              <w:rPr>
                <w:szCs w:val="22"/>
              </w:rPr>
            </w:pPr>
          </w:p>
        </w:tc>
        <w:tc>
          <w:tcPr>
            <w:tcW w:w="1124" w:type="dxa"/>
            <w:vAlign w:val="bottom"/>
          </w:tcPr>
          <w:p w14:paraId="4567229C" w14:textId="26A4E8E9" w:rsidR="005F2B89" w:rsidRPr="001C5867" w:rsidRDefault="006C637B" w:rsidP="001A02A5">
            <w:pPr>
              <w:pStyle w:val="acctfourfigures"/>
              <w:tabs>
                <w:tab w:val="clear" w:pos="765"/>
                <w:tab w:val="decimal" w:pos="821"/>
              </w:tabs>
              <w:spacing w:line="240" w:lineRule="auto"/>
              <w:ind w:right="11"/>
              <w:rPr>
                <w:szCs w:val="22"/>
              </w:rPr>
            </w:pPr>
            <w:r w:rsidRPr="001C5867">
              <w:rPr>
                <w:rFonts w:cs="Angsana New"/>
                <w:szCs w:val="22"/>
                <w:cs/>
                <w:lang w:bidi="th-TH"/>
              </w:rPr>
              <w:t>(</w:t>
            </w:r>
            <w:r w:rsidRPr="001C5867">
              <w:rPr>
                <w:szCs w:val="22"/>
              </w:rPr>
              <w:t>31</w:t>
            </w:r>
            <w:r w:rsidR="005F2B89" w:rsidRPr="001C5867">
              <w:rPr>
                <w:rFonts w:cs="Angsana New"/>
                <w:szCs w:val="22"/>
                <w:cs/>
                <w:lang w:bidi="th-TH"/>
              </w:rPr>
              <w:t>)</w:t>
            </w:r>
          </w:p>
        </w:tc>
        <w:tc>
          <w:tcPr>
            <w:tcW w:w="178" w:type="dxa"/>
            <w:vAlign w:val="bottom"/>
          </w:tcPr>
          <w:p w14:paraId="20A789F3" w14:textId="77777777" w:rsidR="005F2B89" w:rsidRPr="001C5867" w:rsidRDefault="005F2B89" w:rsidP="00921F75">
            <w:pPr>
              <w:pStyle w:val="acctfourfigures"/>
              <w:spacing w:line="240" w:lineRule="auto"/>
              <w:rPr>
                <w:szCs w:val="22"/>
              </w:rPr>
            </w:pPr>
          </w:p>
        </w:tc>
        <w:tc>
          <w:tcPr>
            <w:tcW w:w="1098" w:type="dxa"/>
            <w:vAlign w:val="bottom"/>
          </w:tcPr>
          <w:p w14:paraId="5663E97F" w14:textId="77777777" w:rsidR="005F2B89" w:rsidRPr="001C5867" w:rsidRDefault="005F2B89" w:rsidP="001A02A5">
            <w:pPr>
              <w:pStyle w:val="acctfourfigures"/>
              <w:tabs>
                <w:tab w:val="clear" w:pos="765"/>
                <w:tab w:val="decimal" w:pos="195"/>
                <w:tab w:val="decimal" w:pos="779"/>
              </w:tabs>
              <w:spacing w:line="240" w:lineRule="auto"/>
              <w:ind w:right="11"/>
              <w:jc w:val="center"/>
              <w:rPr>
                <w:szCs w:val="22"/>
              </w:rPr>
            </w:pPr>
            <w:r w:rsidRPr="001C5867">
              <w:rPr>
                <w:rFonts w:cs="Angsana New"/>
                <w:szCs w:val="22"/>
                <w:cs/>
                <w:lang w:bidi="th-TH"/>
              </w:rPr>
              <w:t>-</w:t>
            </w:r>
          </w:p>
        </w:tc>
      </w:tr>
      <w:tr w:rsidR="005F2B89" w:rsidRPr="001C5867" w14:paraId="0ED787C7" w14:textId="77777777" w:rsidTr="0096683E">
        <w:trPr>
          <w:cantSplit/>
        </w:trPr>
        <w:tc>
          <w:tcPr>
            <w:tcW w:w="4963" w:type="dxa"/>
          </w:tcPr>
          <w:p w14:paraId="206A4D92" w14:textId="77777777" w:rsidR="005F2B89" w:rsidRPr="001C5867" w:rsidRDefault="005F2B89" w:rsidP="00E639F4">
            <w:pPr>
              <w:spacing w:line="240" w:lineRule="auto"/>
              <w:ind w:left="187" w:hanging="187"/>
              <w:rPr>
                <w:szCs w:val="22"/>
              </w:rPr>
            </w:pPr>
            <w:r w:rsidRPr="001C5867">
              <w:rPr>
                <w:b/>
                <w:bCs/>
                <w:szCs w:val="22"/>
              </w:rPr>
              <w:t>At 31 December</w:t>
            </w:r>
          </w:p>
        </w:tc>
        <w:tc>
          <w:tcPr>
            <w:tcW w:w="719" w:type="dxa"/>
          </w:tcPr>
          <w:p w14:paraId="292EA39F" w14:textId="77777777" w:rsidR="005F2B89" w:rsidRPr="001C5867" w:rsidRDefault="005F2B89" w:rsidP="00921F75">
            <w:pPr>
              <w:spacing w:line="240" w:lineRule="auto"/>
              <w:jc w:val="center"/>
              <w:rPr>
                <w:i/>
                <w:iCs/>
                <w:szCs w:val="22"/>
              </w:rPr>
            </w:pPr>
          </w:p>
        </w:tc>
        <w:tc>
          <w:tcPr>
            <w:tcW w:w="1081" w:type="dxa"/>
            <w:tcBorders>
              <w:top w:val="single" w:sz="4" w:space="0" w:color="auto"/>
              <w:bottom w:val="single" w:sz="4" w:space="0" w:color="auto"/>
            </w:tcBorders>
          </w:tcPr>
          <w:p w14:paraId="7D47CC78" w14:textId="07676862" w:rsidR="005F2B89" w:rsidRPr="001C5867" w:rsidRDefault="00D86AB6" w:rsidP="00921F75">
            <w:pPr>
              <w:pStyle w:val="acctfourfigures"/>
              <w:tabs>
                <w:tab w:val="clear" w:pos="765"/>
                <w:tab w:val="decimal" w:pos="731"/>
              </w:tabs>
              <w:spacing w:line="240" w:lineRule="auto"/>
              <w:ind w:right="11"/>
              <w:rPr>
                <w:b/>
                <w:bCs/>
                <w:szCs w:val="22"/>
              </w:rPr>
            </w:pPr>
            <w:r w:rsidRPr="001C5867">
              <w:rPr>
                <w:b/>
                <w:bCs/>
                <w:szCs w:val="22"/>
              </w:rPr>
              <w:t>4,</w:t>
            </w:r>
            <w:r w:rsidR="006C637B" w:rsidRPr="001C5867">
              <w:rPr>
                <w:b/>
                <w:bCs/>
                <w:szCs w:val="22"/>
              </w:rPr>
              <w:t>899</w:t>
            </w:r>
          </w:p>
        </w:tc>
        <w:tc>
          <w:tcPr>
            <w:tcW w:w="180" w:type="dxa"/>
          </w:tcPr>
          <w:p w14:paraId="467C2343" w14:textId="77777777" w:rsidR="005F2B89" w:rsidRPr="001C5867" w:rsidRDefault="005F2B89" w:rsidP="00921F75">
            <w:pPr>
              <w:pStyle w:val="acctfourfigures"/>
              <w:tabs>
                <w:tab w:val="clear" w:pos="765"/>
                <w:tab w:val="decimal" w:pos="731"/>
              </w:tabs>
              <w:spacing w:line="240" w:lineRule="auto"/>
              <w:ind w:right="11"/>
              <w:rPr>
                <w:b/>
                <w:bCs/>
                <w:szCs w:val="22"/>
              </w:rPr>
            </w:pPr>
          </w:p>
        </w:tc>
        <w:tc>
          <w:tcPr>
            <w:tcW w:w="1124" w:type="dxa"/>
            <w:tcBorders>
              <w:top w:val="single" w:sz="4" w:space="0" w:color="auto"/>
              <w:bottom w:val="single" w:sz="4" w:space="0" w:color="auto"/>
            </w:tcBorders>
            <w:vAlign w:val="bottom"/>
          </w:tcPr>
          <w:p w14:paraId="23618AFF" w14:textId="080AAAEC" w:rsidR="005F2B89" w:rsidRPr="001C5867" w:rsidRDefault="005F2B89" w:rsidP="001A02A5">
            <w:pPr>
              <w:pStyle w:val="acctfourfigures"/>
              <w:tabs>
                <w:tab w:val="clear" w:pos="765"/>
                <w:tab w:val="decimal" w:pos="821"/>
              </w:tabs>
              <w:spacing w:line="240" w:lineRule="auto"/>
              <w:ind w:right="11"/>
              <w:rPr>
                <w:b/>
                <w:bCs/>
                <w:szCs w:val="22"/>
              </w:rPr>
            </w:pPr>
            <w:r w:rsidRPr="001C5867">
              <w:rPr>
                <w:b/>
                <w:bCs/>
                <w:szCs w:val="22"/>
              </w:rPr>
              <w:t>3,</w:t>
            </w:r>
            <w:r w:rsidR="006C637B" w:rsidRPr="001C5867">
              <w:rPr>
                <w:b/>
                <w:bCs/>
                <w:szCs w:val="22"/>
              </w:rPr>
              <w:t>420</w:t>
            </w:r>
          </w:p>
        </w:tc>
        <w:tc>
          <w:tcPr>
            <w:tcW w:w="178" w:type="dxa"/>
            <w:vAlign w:val="bottom"/>
          </w:tcPr>
          <w:p w14:paraId="701E2151" w14:textId="77777777" w:rsidR="005F2B89" w:rsidRPr="001C5867" w:rsidRDefault="005F2B89" w:rsidP="00921F75">
            <w:pPr>
              <w:pStyle w:val="acctfourfigures"/>
              <w:spacing w:line="240" w:lineRule="auto"/>
              <w:rPr>
                <w:b/>
                <w:bCs/>
                <w:szCs w:val="22"/>
              </w:rPr>
            </w:pPr>
          </w:p>
        </w:tc>
        <w:tc>
          <w:tcPr>
            <w:tcW w:w="1098" w:type="dxa"/>
            <w:tcBorders>
              <w:top w:val="single" w:sz="4" w:space="0" w:color="auto"/>
              <w:bottom w:val="single" w:sz="4" w:space="0" w:color="auto"/>
            </w:tcBorders>
            <w:vAlign w:val="bottom"/>
          </w:tcPr>
          <w:p w14:paraId="4EF1019B" w14:textId="6DC496F8" w:rsidR="005F2B89" w:rsidRPr="001C5867" w:rsidRDefault="005F2B89" w:rsidP="001A02A5">
            <w:pPr>
              <w:pStyle w:val="acctfourfigures"/>
              <w:tabs>
                <w:tab w:val="clear" w:pos="765"/>
                <w:tab w:val="decimal" w:pos="779"/>
              </w:tabs>
              <w:spacing w:line="240" w:lineRule="auto"/>
              <w:ind w:right="11"/>
              <w:rPr>
                <w:b/>
                <w:bCs/>
                <w:szCs w:val="22"/>
              </w:rPr>
            </w:pPr>
            <w:r w:rsidRPr="001C5867">
              <w:rPr>
                <w:b/>
                <w:bCs/>
                <w:szCs w:val="22"/>
              </w:rPr>
              <w:t>3,</w:t>
            </w:r>
            <w:r w:rsidR="006C637B" w:rsidRPr="001C5867">
              <w:rPr>
                <w:b/>
                <w:bCs/>
                <w:szCs w:val="22"/>
              </w:rPr>
              <w:t>673</w:t>
            </w:r>
          </w:p>
        </w:tc>
      </w:tr>
      <w:tr w:rsidR="005F2B89" w:rsidRPr="001C5867" w14:paraId="01345741" w14:textId="77777777" w:rsidTr="0096683E">
        <w:trPr>
          <w:cantSplit/>
        </w:trPr>
        <w:tc>
          <w:tcPr>
            <w:tcW w:w="4963" w:type="dxa"/>
          </w:tcPr>
          <w:p w14:paraId="7D80A96B" w14:textId="77777777" w:rsidR="005F2B89" w:rsidRPr="001C5867" w:rsidRDefault="005F2B89" w:rsidP="00E639F4">
            <w:pPr>
              <w:spacing w:line="240" w:lineRule="auto"/>
              <w:ind w:left="187" w:hanging="187"/>
              <w:rPr>
                <w:sz w:val="16"/>
                <w:szCs w:val="16"/>
              </w:rPr>
            </w:pPr>
          </w:p>
        </w:tc>
        <w:tc>
          <w:tcPr>
            <w:tcW w:w="719" w:type="dxa"/>
          </w:tcPr>
          <w:p w14:paraId="4BF05CB1" w14:textId="77777777" w:rsidR="005F2B89" w:rsidRPr="001C5867" w:rsidRDefault="005F2B89" w:rsidP="00921F75">
            <w:pPr>
              <w:spacing w:line="240" w:lineRule="auto"/>
              <w:jc w:val="center"/>
              <w:rPr>
                <w:i/>
                <w:iCs/>
                <w:sz w:val="16"/>
                <w:szCs w:val="16"/>
              </w:rPr>
            </w:pPr>
          </w:p>
        </w:tc>
        <w:tc>
          <w:tcPr>
            <w:tcW w:w="1081" w:type="dxa"/>
            <w:tcBorders>
              <w:top w:val="single" w:sz="4" w:space="0" w:color="auto"/>
            </w:tcBorders>
          </w:tcPr>
          <w:p w14:paraId="5F20BEA7" w14:textId="77777777" w:rsidR="005F2B89" w:rsidRPr="001C5867" w:rsidRDefault="005F2B89" w:rsidP="00921F75">
            <w:pPr>
              <w:pStyle w:val="acctfourfigures"/>
              <w:tabs>
                <w:tab w:val="clear" w:pos="765"/>
                <w:tab w:val="decimal" w:pos="731"/>
              </w:tabs>
              <w:spacing w:line="240" w:lineRule="auto"/>
              <w:ind w:right="11"/>
              <w:rPr>
                <w:sz w:val="16"/>
                <w:szCs w:val="16"/>
              </w:rPr>
            </w:pPr>
          </w:p>
        </w:tc>
        <w:tc>
          <w:tcPr>
            <w:tcW w:w="180" w:type="dxa"/>
          </w:tcPr>
          <w:p w14:paraId="063EEA08" w14:textId="77777777" w:rsidR="005F2B89" w:rsidRPr="001C5867" w:rsidRDefault="005F2B89" w:rsidP="00921F75">
            <w:pPr>
              <w:pStyle w:val="acctfourfigures"/>
              <w:tabs>
                <w:tab w:val="clear" w:pos="765"/>
                <w:tab w:val="decimal" w:pos="731"/>
              </w:tabs>
              <w:spacing w:line="240" w:lineRule="auto"/>
              <w:ind w:right="11"/>
              <w:rPr>
                <w:sz w:val="16"/>
                <w:szCs w:val="16"/>
              </w:rPr>
            </w:pPr>
          </w:p>
        </w:tc>
        <w:tc>
          <w:tcPr>
            <w:tcW w:w="1124" w:type="dxa"/>
            <w:tcBorders>
              <w:top w:val="single" w:sz="4" w:space="0" w:color="auto"/>
            </w:tcBorders>
            <w:vAlign w:val="bottom"/>
          </w:tcPr>
          <w:p w14:paraId="36A4F4D2" w14:textId="77777777" w:rsidR="005F2B89" w:rsidRPr="001C5867" w:rsidRDefault="005F2B89" w:rsidP="001A02A5">
            <w:pPr>
              <w:pStyle w:val="acctfourfigures"/>
              <w:tabs>
                <w:tab w:val="clear" w:pos="765"/>
                <w:tab w:val="decimal" w:pos="821"/>
              </w:tabs>
              <w:spacing w:line="240" w:lineRule="auto"/>
              <w:ind w:right="11"/>
              <w:rPr>
                <w:sz w:val="16"/>
                <w:szCs w:val="16"/>
              </w:rPr>
            </w:pPr>
          </w:p>
        </w:tc>
        <w:tc>
          <w:tcPr>
            <w:tcW w:w="178" w:type="dxa"/>
            <w:vAlign w:val="bottom"/>
          </w:tcPr>
          <w:p w14:paraId="7150F3CD" w14:textId="77777777" w:rsidR="005F2B89" w:rsidRPr="001C5867" w:rsidRDefault="005F2B89" w:rsidP="00921F75">
            <w:pPr>
              <w:pStyle w:val="acctfourfigures"/>
              <w:spacing w:line="240" w:lineRule="auto"/>
              <w:rPr>
                <w:sz w:val="16"/>
                <w:szCs w:val="16"/>
              </w:rPr>
            </w:pPr>
          </w:p>
        </w:tc>
        <w:tc>
          <w:tcPr>
            <w:tcW w:w="1098" w:type="dxa"/>
            <w:tcBorders>
              <w:top w:val="single" w:sz="4" w:space="0" w:color="auto"/>
            </w:tcBorders>
            <w:vAlign w:val="bottom"/>
          </w:tcPr>
          <w:p w14:paraId="49A605AB" w14:textId="77777777" w:rsidR="005F2B89" w:rsidRPr="001C5867" w:rsidRDefault="005F2B89" w:rsidP="001A02A5">
            <w:pPr>
              <w:pStyle w:val="acctfourfigures"/>
              <w:tabs>
                <w:tab w:val="clear" w:pos="765"/>
                <w:tab w:val="decimal" w:pos="779"/>
              </w:tabs>
              <w:spacing w:line="240" w:lineRule="auto"/>
              <w:ind w:right="11"/>
              <w:rPr>
                <w:sz w:val="16"/>
                <w:szCs w:val="16"/>
              </w:rPr>
            </w:pPr>
          </w:p>
        </w:tc>
      </w:tr>
      <w:tr w:rsidR="005F2B89" w:rsidRPr="001C5867" w14:paraId="0954ACAB" w14:textId="77777777" w:rsidTr="0096683E">
        <w:trPr>
          <w:cantSplit/>
        </w:trPr>
        <w:tc>
          <w:tcPr>
            <w:tcW w:w="4963" w:type="dxa"/>
          </w:tcPr>
          <w:p w14:paraId="5003FBD4" w14:textId="77777777" w:rsidR="005F2B89" w:rsidRPr="001C5867" w:rsidRDefault="005F2B89" w:rsidP="00E639F4">
            <w:pPr>
              <w:spacing w:line="240" w:lineRule="auto"/>
              <w:ind w:left="187" w:hanging="187"/>
              <w:rPr>
                <w:b/>
                <w:bCs/>
                <w:i/>
                <w:iCs/>
                <w:szCs w:val="22"/>
              </w:rPr>
            </w:pPr>
            <w:r w:rsidRPr="001C5867">
              <w:rPr>
                <w:b/>
                <w:bCs/>
                <w:i/>
                <w:iCs/>
                <w:szCs w:val="22"/>
              </w:rPr>
              <w:t>Net book value</w:t>
            </w:r>
          </w:p>
        </w:tc>
        <w:tc>
          <w:tcPr>
            <w:tcW w:w="719" w:type="dxa"/>
          </w:tcPr>
          <w:p w14:paraId="43E0DC18" w14:textId="77777777" w:rsidR="005F2B89" w:rsidRPr="001C5867" w:rsidRDefault="005F2B89" w:rsidP="00921F75">
            <w:pPr>
              <w:spacing w:line="240" w:lineRule="auto"/>
              <w:jc w:val="center"/>
              <w:rPr>
                <w:i/>
                <w:iCs/>
                <w:szCs w:val="22"/>
              </w:rPr>
            </w:pPr>
          </w:p>
        </w:tc>
        <w:tc>
          <w:tcPr>
            <w:tcW w:w="1081" w:type="dxa"/>
          </w:tcPr>
          <w:p w14:paraId="24684F20" w14:textId="77777777" w:rsidR="005F2B89" w:rsidRPr="001C5867" w:rsidRDefault="005F2B89" w:rsidP="00921F75">
            <w:pPr>
              <w:pStyle w:val="acctfourfigures"/>
              <w:tabs>
                <w:tab w:val="clear" w:pos="765"/>
                <w:tab w:val="decimal" w:pos="731"/>
              </w:tabs>
              <w:spacing w:line="240" w:lineRule="auto"/>
              <w:ind w:right="11"/>
              <w:rPr>
                <w:szCs w:val="22"/>
              </w:rPr>
            </w:pPr>
          </w:p>
        </w:tc>
        <w:tc>
          <w:tcPr>
            <w:tcW w:w="180" w:type="dxa"/>
          </w:tcPr>
          <w:p w14:paraId="50B04043" w14:textId="77777777" w:rsidR="005F2B89" w:rsidRPr="001C5867" w:rsidRDefault="005F2B89" w:rsidP="00921F75">
            <w:pPr>
              <w:pStyle w:val="acctfourfigures"/>
              <w:tabs>
                <w:tab w:val="clear" w:pos="765"/>
                <w:tab w:val="decimal" w:pos="731"/>
              </w:tabs>
              <w:spacing w:line="240" w:lineRule="auto"/>
              <w:ind w:right="11"/>
              <w:rPr>
                <w:szCs w:val="22"/>
              </w:rPr>
            </w:pPr>
          </w:p>
        </w:tc>
        <w:tc>
          <w:tcPr>
            <w:tcW w:w="1124" w:type="dxa"/>
            <w:vAlign w:val="bottom"/>
          </w:tcPr>
          <w:p w14:paraId="149E28AD" w14:textId="77777777" w:rsidR="005F2B89" w:rsidRPr="001C5867" w:rsidRDefault="005F2B89" w:rsidP="001A02A5">
            <w:pPr>
              <w:pStyle w:val="acctfourfigures"/>
              <w:tabs>
                <w:tab w:val="clear" w:pos="765"/>
                <w:tab w:val="decimal" w:pos="821"/>
              </w:tabs>
              <w:spacing w:line="240" w:lineRule="auto"/>
              <w:ind w:right="11"/>
              <w:rPr>
                <w:szCs w:val="22"/>
              </w:rPr>
            </w:pPr>
          </w:p>
        </w:tc>
        <w:tc>
          <w:tcPr>
            <w:tcW w:w="178" w:type="dxa"/>
            <w:vAlign w:val="bottom"/>
          </w:tcPr>
          <w:p w14:paraId="128B42A0" w14:textId="77777777" w:rsidR="005F2B89" w:rsidRPr="001C5867" w:rsidRDefault="005F2B89" w:rsidP="00921F75">
            <w:pPr>
              <w:pStyle w:val="acctfourfigures"/>
              <w:spacing w:line="240" w:lineRule="auto"/>
              <w:rPr>
                <w:szCs w:val="22"/>
              </w:rPr>
            </w:pPr>
          </w:p>
        </w:tc>
        <w:tc>
          <w:tcPr>
            <w:tcW w:w="1098" w:type="dxa"/>
            <w:vAlign w:val="bottom"/>
          </w:tcPr>
          <w:p w14:paraId="0387BC6F" w14:textId="77777777" w:rsidR="005F2B89" w:rsidRPr="001C5867" w:rsidRDefault="005F2B89" w:rsidP="001A02A5">
            <w:pPr>
              <w:pStyle w:val="acctfourfigures"/>
              <w:tabs>
                <w:tab w:val="clear" w:pos="765"/>
                <w:tab w:val="decimal" w:pos="779"/>
              </w:tabs>
              <w:spacing w:line="240" w:lineRule="auto"/>
              <w:ind w:right="11"/>
              <w:rPr>
                <w:szCs w:val="22"/>
              </w:rPr>
            </w:pPr>
          </w:p>
        </w:tc>
      </w:tr>
      <w:tr w:rsidR="005F2B89" w:rsidRPr="001C5867" w14:paraId="14ACA71D" w14:textId="77777777" w:rsidTr="0096683E">
        <w:trPr>
          <w:cantSplit/>
        </w:trPr>
        <w:tc>
          <w:tcPr>
            <w:tcW w:w="4963" w:type="dxa"/>
          </w:tcPr>
          <w:p w14:paraId="1070D465" w14:textId="77777777" w:rsidR="005F2B89" w:rsidRPr="001C5867" w:rsidRDefault="005F2B89" w:rsidP="00E639F4">
            <w:pPr>
              <w:spacing w:line="240" w:lineRule="auto"/>
              <w:ind w:left="187" w:hanging="187"/>
              <w:rPr>
                <w:b/>
                <w:bCs/>
                <w:szCs w:val="22"/>
              </w:rPr>
            </w:pPr>
            <w:r w:rsidRPr="001C5867">
              <w:rPr>
                <w:b/>
                <w:bCs/>
                <w:szCs w:val="22"/>
              </w:rPr>
              <w:t xml:space="preserve">At 1 January </w:t>
            </w:r>
          </w:p>
        </w:tc>
        <w:tc>
          <w:tcPr>
            <w:tcW w:w="719" w:type="dxa"/>
          </w:tcPr>
          <w:p w14:paraId="5390E9FA" w14:textId="77777777" w:rsidR="005F2B89" w:rsidRPr="001C5867" w:rsidRDefault="005F2B89" w:rsidP="00921F75">
            <w:pPr>
              <w:spacing w:line="240" w:lineRule="auto"/>
              <w:jc w:val="center"/>
              <w:rPr>
                <w:i/>
                <w:iCs/>
                <w:szCs w:val="22"/>
              </w:rPr>
            </w:pPr>
          </w:p>
        </w:tc>
        <w:tc>
          <w:tcPr>
            <w:tcW w:w="1081" w:type="dxa"/>
            <w:tcBorders>
              <w:bottom w:val="double" w:sz="4" w:space="0" w:color="auto"/>
            </w:tcBorders>
          </w:tcPr>
          <w:p w14:paraId="796CFA01" w14:textId="16813889" w:rsidR="005F2B89" w:rsidRPr="001C5867" w:rsidRDefault="006C637B" w:rsidP="00921F75">
            <w:pPr>
              <w:pStyle w:val="acctfourfigures"/>
              <w:tabs>
                <w:tab w:val="clear" w:pos="765"/>
                <w:tab w:val="decimal" w:pos="731"/>
              </w:tabs>
              <w:spacing w:line="240" w:lineRule="auto"/>
              <w:ind w:right="11"/>
              <w:rPr>
                <w:b/>
                <w:bCs/>
                <w:szCs w:val="22"/>
              </w:rPr>
            </w:pPr>
            <w:r w:rsidRPr="001C5867">
              <w:rPr>
                <w:b/>
                <w:bCs/>
                <w:szCs w:val="22"/>
              </w:rPr>
              <w:t>10</w:t>
            </w:r>
            <w:r w:rsidR="007A588C" w:rsidRPr="001C5867">
              <w:rPr>
                <w:b/>
                <w:bCs/>
                <w:szCs w:val="22"/>
              </w:rPr>
              <w:t>,</w:t>
            </w:r>
            <w:r w:rsidRPr="001C5867">
              <w:rPr>
                <w:b/>
                <w:bCs/>
                <w:szCs w:val="22"/>
              </w:rPr>
              <w:t>12</w:t>
            </w:r>
            <w:r w:rsidR="00E87006" w:rsidRPr="001C5867">
              <w:rPr>
                <w:b/>
                <w:bCs/>
                <w:szCs w:val="22"/>
              </w:rPr>
              <w:t>6</w:t>
            </w:r>
          </w:p>
        </w:tc>
        <w:tc>
          <w:tcPr>
            <w:tcW w:w="180" w:type="dxa"/>
          </w:tcPr>
          <w:p w14:paraId="64BFDE90" w14:textId="77777777" w:rsidR="005F2B89" w:rsidRPr="001C5867" w:rsidRDefault="005F2B89" w:rsidP="00921F75">
            <w:pPr>
              <w:pStyle w:val="acctfourfigures"/>
              <w:tabs>
                <w:tab w:val="clear" w:pos="765"/>
                <w:tab w:val="decimal" w:pos="731"/>
              </w:tabs>
              <w:spacing w:line="240" w:lineRule="auto"/>
              <w:ind w:right="11"/>
              <w:rPr>
                <w:b/>
                <w:bCs/>
                <w:szCs w:val="22"/>
              </w:rPr>
            </w:pPr>
          </w:p>
        </w:tc>
        <w:tc>
          <w:tcPr>
            <w:tcW w:w="1124" w:type="dxa"/>
            <w:tcBorders>
              <w:bottom w:val="double" w:sz="4" w:space="0" w:color="auto"/>
            </w:tcBorders>
            <w:vAlign w:val="bottom"/>
          </w:tcPr>
          <w:p w14:paraId="2FCA313A" w14:textId="31A2839D" w:rsidR="005F2B89" w:rsidRPr="001C5867" w:rsidRDefault="005F2B89" w:rsidP="006C637B">
            <w:pPr>
              <w:pStyle w:val="acctfourfigures"/>
              <w:tabs>
                <w:tab w:val="clear" w:pos="765"/>
                <w:tab w:val="decimal" w:pos="821"/>
              </w:tabs>
              <w:spacing w:line="240" w:lineRule="auto"/>
              <w:ind w:right="11"/>
              <w:rPr>
                <w:b/>
                <w:bCs/>
                <w:szCs w:val="22"/>
              </w:rPr>
            </w:pPr>
            <w:r w:rsidRPr="001C5867">
              <w:rPr>
                <w:b/>
                <w:bCs/>
                <w:szCs w:val="22"/>
              </w:rPr>
              <w:t>1</w:t>
            </w:r>
            <w:r w:rsidR="006C637B" w:rsidRPr="001C5867">
              <w:rPr>
                <w:b/>
                <w:bCs/>
                <w:szCs w:val="22"/>
              </w:rPr>
              <w:t>2</w:t>
            </w:r>
            <w:r w:rsidRPr="001C5867">
              <w:rPr>
                <w:b/>
                <w:bCs/>
                <w:szCs w:val="22"/>
              </w:rPr>
              <w:t>,</w:t>
            </w:r>
            <w:r w:rsidR="006C637B" w:rsidRPr="001C5867">
              <w:rPr>
                <w:b/>
                <w:bCs/>
                <w:szCs w:val="22"/>
              </w:rPr>
              <w:t>028</w:t>
            </w:r>
          </w:p>
        </w:tc>
        <w:tc>
          <w:tcPr>
            <w:tcW w:w="178" w:type="dxa"/>
            <w:vAlign w:val="bottom"/>
          </w:tcPr>
          <w:p w14:paraId="7ACF3BA8" w14:textId="77777777" w:rsidR="005F2B89" w:rsidRPr="001C5867" w:rsidRDefault="005F2B89" w:rsidP="00921F75">
            <w:pPr>
              <w:pStyle w:val="acctfourfigures"/>
              <w:spacing w:line="240" w:lineRule="auto"/>
              <w:rPr>
                <w:b/>
                <w:bCs/>
                <w:szCs w:val="22"/>
              </w:rPr>
            </w:pPr>
          </w:p>
        </w:tc>
        <w:tc>
          <w:tcPr>
            <w:tcW w:w="1098" w:type="dxa"/>
            <w:tcBorders>
              <w:bottom w:val="double" w:sz="4" w:space="0" w:color="auto"/>
            </w:tcBorders>
            <w:vAlign w:val="bottom"/>
          </w:tcPr>
          <w:p w14:paraId="7B30A812" w14:textId="77777777" w:rsidR="005F2B89" w:rsidRPr="001C5867" w:rsidRDefault="005F2B89" w:rsidP="001A02A5">
            <w:pPr>
              <w:pStyle w:val="acctfourfigures"/>
              <w:tabs>
                <w:tab w:val="clear" w:pos="765"/>
                <w:tab w:val="decimal" w:pos="779"/>
              </w:tabs>
              <w:spacing w:line="240" w:lineRule="auto"/>
              <w:ind w:right="11"/>
              <w:rPr>
                <w:b/>
                <w:bCs/>
                <w:szCs w:val="22"/>
              </w:rPr>
            </w:pPr>
            <w:r w:rsidRPr="001C5867">
              <w:rPr>
                <w:b/>
                <w:bCs/>
                <w:szCs w:val="22"/>
              </w:rPr>
              <w:t>6,704</w:t>
            </w:r>
          </w:p>
        </w:tc>
      </w:tr>
      <w:tr w:rsidR="005F2B89" w:rsidRPr="001C5867" w14:paraId="764703CE" w14:textId="77777777" w:rsidTr="0096683E">
        <w:trPr>
          <w:cantSplit/>
          <w:trHeight w:val="233"/>
        </w:trPr>
        <w:tc>
          <w:tcPr>
            <w:tcW w:w="4963" w:type="dxa"/>
            <w:vAlign w:val="bottom"/>
          </w:tcPr>
          <w:p w14:paraId="3E93BEA7" w14:textId="77777777" w:rsidR="005F2B89" w:rsidRPr="001C5867" w:rsidRDefault="005F2B89" w:rsidP="00E639F4">
            <w:pPr>
              <w:spacing w:line="240" w:lineRule="auto"/>
              <w:ind w:left="187" w:hanging="187"/>
              <w:rPr>
                <w:b/>
                <w:bCs/>
                <w:szCs w:val="22"/>
              </w:rPr>
            </w:pPr>
            <w:r w:rsidRPr="001C5867">
              <w:rPr>
                <w:b/>
                <w:bCs/>
                <w:szCs w:val="22"/>
              </w:rPr>
              <w:t xml:space="preserve">At 31 December </w:t>
            </w:r>
          </w:p>
        </w:tc>
        <w:tc>
          <w:tcPr>
            <w:tcW w:w="719" w:type="dxa"/>
          </w:tcPr>
          <w:p w14:paraId="4505F292" w14:textId="77777777" w:rsidR="005F2B89" w:rsidRPr="001C5867" w:rsidRDefault="005F2B89" w:rsidP="00921F75">
            <w:pPr>
              <w:spacing w:line="240" w:lineRule="auto"/>
              <w:jc w:val="center"/>
              <w:rPr>
                <w:i/>
                <w:iCs/>
                <w:szCs w:val="22"/>
              </w:rPr>
            </w:pPr>
          </w:p>
        </w:tc>
        <w:tc>
          <w:tcPr>
            <w:tcW w:w="1081" w:type="dxa"/>
            <w:tcBorders>
              <w:top w:val="double" w:sz="4" w:space="0" w:color="auto"/>
              <w:bottom w:val="double" w:sz="4" w:space="0" w:color="auto"/>
            </w:tcBorders>
          </w:tcPr>
          <w:p w14:paraId="1037A615" w14:textId="7BFAFAF4" w:rsidR="005F2B89" w:rsidRPr="001C5867" w:rsidRDefault="007A588C" w:rsidP="00921F75">
            <w:pPr>
              <w:pStyle w:val="acctfourfigures"/>
              <w:tabs>
                <w:tab w:val="clear" w:pos="765"/>
                <w:tab w:val="decimal" w:pos="731"/>
              </w:tabs>
              <w:spacing w:line="240" w:lineRule="auto"/>
              <w:ind w:right="11"/>
              <w:rPr>
                <w:b/>
                <w:bCs/>
                <w:szCs w:val="22"/>
              </w:rPr>
            </w:pPr>
            <w:r w:rsidRPr="001C5867">
              <w:rPr>
                <w:b/>
                <w:bCs/>
                <w:szCs w:val="22"/>
              </w:rPr>
              <w:t>1</w:t>
            </w:r>
            <w:r w:rsidR="00D86AB6" w:rsidRPr="001C5867">
              <w:rPr>
                <w:b/>
                <w:bCs/>
                <w:szCs w:val="22"/>
              </w:rPr>
              <w:t>1,131</w:t>
            </w:r>
          </w:p>
        </w:tc>
        <w:tc>
          <w:tcPr>
            <w:tcW w:w="180" w:type="dxa"/>
          </w:tcPr>
          <w:p w14:paraId="41EB1B57" w14:textId="77777777" w:rsidR="005F2B89" w:rsidRPr="001C5867" w:rsidRDefault="005F2B89" w:rsidP="00921F75">
            <w:pPr>
              <w:pStyle w:val="acctfourfigures"/>
              <w:tabs>
                <w:tab w:val="clear" w:pos="765"/>
                <w:tab w:val="decimal" w:pos="731"/>
              </w:tabs>
              <w:spacing w:line="240" w:lineRule="auto"/>
              <w:ind w:right="11"/>
              <w:rPr>
                <w:b/>
                <w:bCs/>
                <w:szCs w:val="22"/>
              </w:rPr>
            </w:pPr>
          </w:p>
        </w:tc>
        <w:tc>
          <w:tcPr>
            <w:tcW w:w="1124" w:type="dxa"/>
            <w:tcBorders>
              <w:top w:val="double" w:sz="4" w:space="0" w:color="auto"/>
              <w:bottom w:val="double" w:sz="4" w:space="0" w:color="auto"/>
            </w:tcBorders>
            <w:vAlign w:val="bottom"/>
          </w:tcPr>
          <w:p w14:paraId="7384BCC8" w14:textId="1626A9A1" w:rsidR="005F2B89" w:rsidRPr="001C5867" w:rsidRDefault="006C637B" w:rsidP="001A02A5">
            <w:pPr>
              <w:pStyle w:val="acctfourfigures"/>
              <w:tabs>
                <w:tab w:val="clear" w:pos="765"/>
                <w:tab w:val="decimal" w:pos="821"/>
              </w:tabs>
              <w:spacing w:line="240" w:lineRule="auto"/>
              <w:ind w:right="11"/>
              <w:rPr>
                <w:b/>
                <w:bCs/>
                <w:szCs w:val="22"/>
              </w:rPr>
            </w:pPr>
            <w:r w:rsidRPr="001C5867">
              <w:rPr>
                <w:b/>
                <w:bCs/>
                <w:szCs w:val="22"/>
              </w:rPr>
              <w:t>10</w:t>
            </w:r>
            <w:r w:rsidR="005F2B89" w:rsidRPr="001C5867">
              <w:rPr>
                <w:b/>
                <w:bCs/>
                <w:szCs w:val="22"/>
              </w:rPr>
              <w:t>,</w:t>
            </w:r>
            <w:r w:rsidRPr="001C5867">
              <w:rPr>
                <w:b/>
                <w:bCs/>
                <w:szCs w:val="22"/>
              </w:rPr>
              <w:t>126</w:t>
            </w:r>
          </w:p>
        </w:tc>
        <w:tc>
          <w:tcPr>
            <w:tcW w:w="178" w:type="dxa"/>
            <w:vAlign w:val="bottom"/>
          </w:tcPr>
          <w:p w14:paraId="464B3F3D" w14:textId="77777777" w:rsidR="005F2B89" w:rsidRPr="001C5867" w:rsidRDefault="005F2B89" w:rsidP="00921F75">
            <w:pPr>
              <w:pStyle w:val="acctfourfigures"/>
              <w:spacing w:line="240" w:lineRule="auto"/>
              <w:rPr>
                <w:b/>
                <w:bCs/>
                <w:szCs w:val="22"/>
              </w:rPr>
            </w:pPr>
          </w:p>
        </w:tc>
        <w:tc>
          <w:tcPr>
            <w:tcW w:w="1098" w:type="dxa"/>
            <w:tcBorders>
              <w:top w:val="double" w:sz="4" w:space="0" w:color="auto"/>
              <w:bottom w:val="double" w:sz="4" w:space="0" w:color="auto"/>
            </w:tcBorders>
            <w:vAlign w:val="bottom"/>
          </w:tcPr>
          <w:p w14:paraId="4FC5E74B" w14:textId="436BE4EC" w:rsidR="005F2B89" w:rsidRPr="001C5867" w:rsidRDefault="006C637B" w:rsidP="001A02A5">
            <w:pPr>
              <w:pStyle w:val="acctfourfigures"/>
              <w:tabs>
                <w:tab w:val="clear" w:pos="765"/>
                <w:tab w:val="decimal" w:pos="779"/>
              </w:tabs>
              <w:spacing w:line="240" w:lineRule="auto"/>
              <w:ind w:right="11"/>
              <w:rPr>
                <w:b/>
                <w:bCs/>
                <w:szCs w:val="22"/>
              </w:rPr>
            </w:pPr>
            <w:r w:rsidRPr="001C5867">
              <w:rPr>
                <w:b/>
                <w:bCs/>
                <w:szCs w:val="22"/>
              </w:rPr>
              <w:t>12</w:t>
            </w:r>
            <w:r w:rsidR="005F2B89" w:rsidRPr="001C5867">
              <w:rPr>
                <w:b/>
                <w:bCs/>
                <w:szCs w:val="22"/>
              </w:rPr>
              <w:t>,</w:t>
            </w:r>
            <w:r w:rsidRPr="001C5867">
              <w:rPr>
                <w:b/>
                <w:bCs/>
                <w:szCs w:val="22"/>
              </w:rPr>
              <w:t>028</w:t>
            </w:r>
          </w:p>
        </w:tc>
      </w:tr>
    </w:tbl>
    <w:p w14:paraId="1D69F4B1" w14:textId="77777777" w:rsidR="00582E93" w:rsidRPr="001C5867" w:rsidRDefault="00582E93" w:rsidP="00E639F4">
      <w:pPr>
        <w:spacing w:line="240" w:lineRule="auto"/>
        <w:ind w:left="547"/>
        <w:rPr>
          <w:sz w:val="18"/>
          <w:szCs w:val="16"/>
        </w:rPr>
      </w:pPr>
    </w:p>
    <w:p w14:paraId="2B318A91" w14:textId="69694FBE" w:rsidR="00582E93" w:rsidRPr="001C5867" w:rsidRDefault="00E95518" w:rsidP="00465945">
      <w:pPr>
        <w:spacing w:line="240" w:lineRule="auto"/>
        <w:ind w:left="547"/>
        <w:jc w:val="both"/>
        <w:rPr>
          <w:sz w:val="18"/>
          <w:szCs w:val="16"/>
        </w:rPr>
      </w:pPr>
      <w:r w:rsidRPr="001C5867">
        <w:rPr>
          <w:szCs w:val="22"/>
        </w:rPr>
        <w:t xml:space="preserve">The fair value of investment </w:t>
      </w:r>
      <w:r w:rsidR="00582E93" w:rsidRPr="001C5867">
        <w:rPr>
          <w:szCs w:val="22"/>
        </w:rPr>
        <w:t>properties as at 31 December 201</w:t>
      </w:r>
      <w:r w:rsidR="00654B0A" w:rsidRPr="001C5867">
        <w:rPr>
          <w:szCs w:val="22"/>
        </w:rPr>
        <w:t>8</w:t>
      </w:r>
      <w:r w:rsidR="00582E93" w:rsidRPr="001C5867">
        <w:rPr>
          <w:rFonts w:cs="Angsana New"/>
          <w:szCs w:val="22"/>
          <w:cs/>
          <w:lang w:bidi="th-TH"/>
        </w:rPr>
        <w:t xml:space="preserve"> </w:t>
      </w:r>
      <w:r w:rsidR="00610488" w:rsidRPr="001C5867">
        <w:rPr>
          <w:szCs w:val="22"/>
        </w:rPr>
        <w:t xml:space="preserve">of Baht </w:t>
      </w:r>
      <w:r w:rsidR="00AD5DED" w:rsidRPr="001C5867">
        <w:rPr>
          <w:szCs w:val="22"/>
        </w:rPr>
        <w:t>66,990</w:t>
      </w:r>
      <w:r w:rsidR="00610488" w:rsidRPr="001C5867">
        <w:rPr>
          <w:szCs w:val="22"/>
        </w:rPr>
        <w:t xml:space="preserve"> million </w:t>
      </w:r>
      <w:r w:rsidR="00E8382A" w:rsidRPr="001C5867">
        <w:rPr>
          <w:rFonts w:cs="Angsana New"/>
          <w:i/>
          <w:iCs/>
          <w:szCs w:val="22"/>
          <w:cs/>
          <w:lang w:bidi="th-TH"/>
        </w:rPr>
        <w:t>(</w:t>
      </w:r>
      <w:r w:rsidR="00654B0A" w:rsidRPr="001C5867">
        <w:rPr>
          <w:i/>
          <w:iCs/>
          <w:szCs w:val="22"/>
        </w:rPr>
        <w:t>2017</w:t>
      </w:r>
      <w:r w:rsidR="00654B0A" w:rsidRPr="001C5867">
        <w:rPr>
          <w:rFonts w:cs="Angsana New"/>
          <w:i/>
          <w:iCs/>
          <w:szCs w:val="22"/>
          <w:cs/>
          <w:lang w:bidi="th-TH"/>
        </w:rPr>
        <w:t xml:space="preserve">: </w:t>
      </w:r>
      <w:r w:rsidR="00654B0A" w:rsidRPr="001C5867">
        <w:rPr>
          <w:i/>
          <w:iCs/>
          <w:szCs w:val="22"/>
        </w:rPr>
        <w:t>Baht 6</w:t>
      </w:r>
      <w:r w:rsidR="00654B0A" w:rsidRPr="001C5867">
        <w:rPr>
          <w:i/>
          <w:iCs/>
          <w:szCs w:val="28"/>
          <w:lang w:bidi="th-TH"/>
        </w:rPr>
        <w:t>5</w:t>
      </w:r>
      <w:r w:rsidR="00AD5DED" w:rsidRPr="001C5867">
        <w:rPr>
          <w:i/>
          <w:iCs/>
          <w:szCs w:val="22"/>
        </w:rPr>
        <w:t>,765</w:t>
      </w:r>
      <w:r w:rsidR="00654B0A" w:rsidRPr="001C5867">
        <w:rPr>
          <w:i/>
          <w:iCs/>
          <w:szCs w:val="22"/>
        </w:rPr>
        <w:t xml:space="preserve"> million and</w:t>
      </w:r>
      <w:r w:rsidR="00654B0A" w:rsidRPr="001C5867">
        <w:rPr>
          <w:rFonts w:cs="Angsana New"/>
          <w:szCs w:val="22"/>
          <w:cs/>
          <w:lang w:bidi="th-TH"/>
        </w:rPr>
        <w:t xml:space="preserve"> </w:t>
      </w:r>
      <w:r w:rsidR="00E8382A" w:rsidRPr="001C5867">
        <w:rPr>
          <w:i/>
          <w:iCs/>
          <w:szCs w:val="22"/>
        </w:rPr>
        <w:t>2016</w:t>
      </w:r>
      <w:r w:rsidR="00E8382A" w:rsidRPr="001C5867">
        <w:rPr>
          <w:rFonts w:cs="Angsana New"/>
          <w:i/>
          <w:iCs/>
          <w:szCs w:val="22"/>
          <w:cs/>
          <w:lang w:bidi="th-TH"/>
        </w:rPr>
        <w:t xml:space="preserve">: </w:t>
      </w:r>
      <w:r w:rsidR="00E8382A" w:rsidRPr="001C5867">
        <w:rPr>
          <w:i/>
          <w:iCs/>
          <w:szCs w:val="22"/>
        </w:rPr>
        <w:t xml:space="preserve">Baht </w:t>
      </w:r>
      <w:r w:rsidR="00AD5DED" w:rsidRPr="001C5867">
        <w:rPr>
          <w:i/>
          <w:iCs/>
          <w:szCs w:val="22"/>
        </w:rPr>
        <w:t>61,288</w:t>
      </w:r>
      <w:r w:rsidR="00610488" w:rsidRPr="001C5867">
        <w:rPr>
          <w:i/>
          <w:iCs/>
          <w:szCs w:val="22"/>
        </w:rPr>
        <w:t xml:space="preserve"> million</w:t>
      </w:r>
      <w:r w:rsidR="00610488" w:rsidRPr="001C5867">
        <w:rPr>
          <w:rFonts w:cs="Angsana New"/>
          <w:i/>
          <w:iCs/>
          <w:szCs w:val="22"/>
          <w:cs/>
          <w:lang w:bidi="th-TH"/>
        </w:rPr>
        <w:t>)</w:t>
      </w:r>
      <w:r w:rsidR="00582E93" w:rsidRPr="001C5867">
        <w:rPr>
          <w:rFonts w:cs="Angsana New"/>
          <w:szCs w:val="22"/>
          <w:cs/>
          <w:lang w:bidi="th-TH"/>
        </w:rPr>
        <w:t xml:space="preserve"> </w:t>
      </w:r>
      <w:r w:rsidRPr="001C5867">
        <w:rPr>
          <w:szCs w:val="22"/>
        </w:rPr>
        <w:t>w</w:t>
      </w:r>
      <w:r w:rsidR="00610488" w:rsidRPr="001C5867">
        <w:rPr>
          <w:szCs w:val="22"/>
        </w:rPr>
        <w:t>as</w:t>
      </w:r>
      <w:r w:rsidRPr="001C5867">
        <w:rPr>
          <w:szCs w:val="22"/>
        </w:rPr>
        <w:t xml:space="preserve"> determined by</w:t>
      </w:r>
      <w:r w:rsidR="00582E93" w:rsidRPr="001C5867">
        <w:rPr>
          <w:szCs w:val="22"/>
        </w:rPr>
        <w:t xml:space="preserve"> independent professional valuers, at open market values on an existing use basis</w:t>
      </w:r>
      <w:r w:rsidR="00CD0161" w:rsidRPr="001C5867">
        <w:rPr>
          <w:rFonts w:cs="Angsana New"/>
          <w:szCs w:val="22"/>
          <w:cs/>
          <w:lang w:bidi="th-TH"/>
        </w:rPr>
        <w:t xml:space="preserve"> </w:t>
      </w:r>
      <w:r w:rsidR="00D02E1E" w:rsidRPr="001C5867">
        <w:rPr>
          <w:szCs w:val="22"/>
        </w:rPr>
        <w:t>using</w:t>
      </w:r>
      <w:r w:rsidR="00CD0161" w:rsidRPr="001C5867">
        <w:rPr>
          <w:rFonts w:cs="Angsana New"/>
          <w:szCs w:val="22"/>
          <w:cs/>
          <w:lang w:bidi="th-TH"/>
        </w:rPr>
        <w:t xml:space="preserve"> </w:t>
      </w:r>
      <w:r w:rsidRPr="001C5867">
        <w:rPr>
          <w:szCs w:val="22"/>
        </w:rPr>
        <w:t>discounted cash flow</w:t>
      </w:r>
      <w:r w:rsidR="00D02E1E" w:rsidRPr="001C5867">
        <w:rPr>
          <w:szCs w:val="22"/>
        </w:rPr>
        <w:t xml:space="preserve"> forecasts</w:t>
      </w:r>
      <w:r w:rsidR="00CD0161" w:rsidRPr="001C5867">
        <w:rPr>
          <w:szCs w:val="22"/>
        </w:rPr>
        <w:t>,</w:t>
      </w:r>
      <w:r w:rsidR="00CD7371" w:rsidRPr="001C5867">
        <w:rPr>
          <w:szCs w:val="22"/>
        </w:rPr>
        <w:t xml:space="preserve"> risk</w:t>
      </w:r>
      <w:r w:rsidR="00CD7371" w:rsidRPr="001C5867">
        <w:rPr>
          <w:rFonts w:cs="Angsana New"/>
          <w:szCs w:val="22"/>
          <w:cs/>
          <w:lang w:bidi="th-TH"/>
        </w:rPr>
        <w:t>-</w:t>
      </w:r>
      <w:r w:rsidR="00CD7371" w:rsidRPr="001C5867">
        <w:rPr>
          <w:szCs w:val="22"/>
        </w:rPr>
        <w:t>adjust</w:t>
      </w:r>
      <w:r w:rsidR="00D02E1E" w:rsidRPr="001C5867">
        <w:rPr>
          <w:szCs w:val="22"/>
        </w:rPr>
        <w:t>ments</w:t>
      </w:r>
      <w:r w:rsidR="00CD7371" w:rsidRPr="001C5867">
        <w:rPr>
          <w:rFonts w:cs="Angsana New"/>
          <w:szCs w:val="22"/>
          <w:cs/>
          <w:lang w:bidi="th-TH"/>
        </w:rPr>
        <w:t xml:space="preserve"> </w:t>
      </w:r>
      <w:r w:rsidR="00CD0161" w:rsidRPr="001C5867">
        <w:rPr>
          <w:szCs w:val="22"/>
        </w:rPr>
        <w:t xml:space="preserve">and </w:t>
      </w:r>
      <w:r w:rsidR="00CD7371" w:rsidRPr="001C5867">
        <w:rPr>
          <w:szCs w:val="22"/>
        </w:rPr>
        <w:t>discount rates</w:t>
      </w:r>
      <w:r w:rsidR="00582E93" w:rsidRPr="001C5867">
        <w:rPr>
          <w:rFonts w:cs="Angsana New"/>
          <w:szCs w:val="22"/>
          <w:cs/>
          <w:lang w:bidi="th-TH"/>
        </w:rPr>
        <w:t xml:space="preserve">.  </w:t>
      </w:r>
      <w:r w:rsidR="00582E93" w:rsidRPr="001C5867">
        <w:rPr>
          <w:szCs w:val="22"/>
        </w:rPr>
        <w:t xml:space="preserve">The </w:t>
      </w:r>
      <w:r w:rsidRPr="001C5867">
        <w:rPr>
          <w:szCs w:val="22"/>
        </w:rPr>
        <w:t>fair value measurement for investment prop</w:t>
      </w:r>
      <w:r w:rsidR="00CD0161" w:rsidRPr="001C5867">
        <w:rPr>
          <w:szCs w:val="22"/>
        </w:rPr>
        <w:t xml:space="preserve">erty has been </w:t>
      </w:r>
      <w:r w:rsidR="00A83653" w:rsidRPr="001C5867">
        <w:rPr>
          <w:szCs w:val="22"/>
        </w:rPr>
        <w:t>categorized</w:t>
      </w:r>
      <w:r w:rsidR="00CD0161" w:rsidRPr="001C5867">
        <w:rPr>
          <w:szCs w:val="22"/>
        </w:rPr>
        <w:t xml:space="preserve"> as a l</w:t>
      </w:r>
      <w:r w:rsidRPr="001C5867">
        <w:rPr>
          <w:szCs w:val="22"/>
        </w:rPr>
        <w:t>evel 3 fair value</w:t>
      </w:r>
      <w:r w:rsidR="00582E93" w:rsidRPr="001C5867">
        <w:rPr>
          <w:rFonts w:cs="Angsana New"/>
          <w:i/>
          <w:iCs/>
          <w:szCs w:val="22"/>
          <w:cs/>
          <w:lang w:bidi="th-TH"/>
        </w:rPr>
        <w:t>.</w:t>
      </w:r>
      <w:r w:rsidR="00554303" w:rsidRPr="001C5867">
        <w:rPr>
          <w:rFonts w:cs="Angsana New"/>
          <w:b/>
          <w:bCs/>
          <w:color w:val="0000FF"/>
          <w:szCs w:val="22"/>
          <w:cs/>
          <w:lang w:bidi="th-TH"/>
        </w:rPr>
        <w:t xml:space="preserve"> </w:t>
      </w:r>
    </w:p>
    <w:p w14:paraId="269DA00A" w14:textId="08250FFB" w:rsidR="00EE19BA" w:rsidRPr="001C5867" w:rsidRDefault="00EE19BA">
      <w:pPr>
        <w:spacing w:line="240" w:lineRule="auto"/>
        <w:rPr>
          <w:szCs w:val="22"/>
        </w:rPr>
      </w:pPr>
    </w:p>
    <w:p w14:paraId="08115E6D" w14:textId="1F00DF8C" w:rsidR="003C7D7C" w:rsidRPr="001C5867" w:rsidRDefault="00582E93" w:rsidP="009557DC">
      <w:pPr>
        <w:spacing w:line="240" w:lineRule="auto"/>
        <w:ind w:left="547"/>
        <w:jc w:val="both"/>
        <w:rPr>
          <w:szCs w:val="22"/>
        </w:rPr>
      </w:pPr>
      <w:r w:rsidRPr="001C5867">
        <w:rPr>
          <w:szCs w:val="22"/>
        </w:rPr>
        <w:t>Investment properties comprise a number of commercial properties that are leased to third parties</w:t>
      </w:r>
      <w:r w:rsidRPr="001C5867">
        <w:rPr>
          <w:rFonts w:cs="Angsana New"/>
          <w:szCs w:val="22"/>
          <w:cs/>
          <w:lang w:bidi="th-TH"/>
        </w:rPr>
        <w:t xml:space="preserve">. </w:t>
      </w:r>
      <w:r w:rsidRPr="001C5867">
        <w:rPr>
          <w:szCs w:val="22"/>
        </w:rPr>
        <w:t>Each of the leases contains an initial non</w:t>
      </w:r>
      <w:r w:rsidRPr="001C5867">
        <w:rPr>
          <w:rFonts w:cs="Angsana New"/>
          <w:szCs w:val="22"/>
          <w:cs/>
          <w:lang w:bidi="th-TH"/>
        </w:rPr>
        <w:t>-</w:t>
      </w:r>
      <w:r w:rsidRPr="001C5867">
        <w:rPr>
          <w:szCs w:val="22"/>
        </w:rPr>
        <w:t xml:space="preserve">cancellable period of </w:t>
      </w:r>
      <w:r w:rsidR="001E635A" w:rsidRPr="001C5867">
        <w:rPr>
          <w:szCs w:val="22"/>
        </w:rPr>
        <w:t>1</w:t>
      </w:r>
      <w:r w:rsidR="001E635A" w:rsidRPr="001C5867">
        <w:rPr>
          <w:rFonts w:cs="Angsana New"/>
          <w:szCs w:val="22"/>
          <w:cs/>
          <w:lang w:bidi="th-TH"/>
        </w:rPr>
        <w:t>-</w:t>
      </w:r>
      <w:r w:rsidR="001E635A" w:rsidRPr="001C5867">
        <w:rPr>
          <w:szCs w:val="22"/>
        </w:rPr>
        <w:t>30</w:t>
      </w:r>
      <w:r w:rsidR="007E2B01" w:rsidRPr="001C5867">
        <w:rPr>
          <w:rFonts w:cs="Angsana New"/>
          <w:szCs w:val="22"/>
          <w:cs/>
          <w:lang w:bidi="th-TH"/>
        </w:rPr>
        <w:t xml:space="preserve"> </w:t>
      </w:r>
      <w:r w:rsidRPr="001C5867">
        <w:rPr>
          <w:szCs w:val="22"/>
        </w:rPr>
        <w:t>years</w:t>
      </w:r>
      <w:r w:rsidRPr="001C5867">
        <w:rPr>
          <w:rFonts w:cs="Angsana New"/>
          <w:szCs w:val="22"/>
          <w:cs/>
          <w:lang w:bidi="th-TH"/>
        </w:rPr>
        <w:t xml:space="preserve">. </w:t>
      </w:r>
      <w:r w:rsidRPr="001C5867">
        <w:rPr>
          <w:szCs w:val="22"/>
        </w:rPr>
        <w:t>Subsequent renewals are negotiated with the lessee</w:t>
      </w:r>
      <w:r w:rsidRPr="001C5867">
        <w:rPr>
          <w:rFonts w:cs="Angsana New"/>
          <w:szCs w:val="22"/>
          <w:cs/>
          <w:lang w:bidi="th-TH"/>
        </w:rPr>
        <w:t xml:space="preserve">. </w:t>
      </w:r>
    </w:p>
    <w:p w14:paraId="1D603751" w14:textId="77777777" w:rsidR="00C373D4" w:rsidRPr="001C5867" w:rsidRDefault="00C373D4" w:rsidP="009557DC">
      <w:pPr>
        <w:spacing w:line="240" w:lineRule="auto"/>
        <w:ind w:left="547"/>
        <w:jc w:val="both"/>
        <w:rPr>
          <w:sz w:val="18"/>
          <w:szCs w:val="18"/>
        </w:rPr>
      </w:pPr>
    </w:p>
    <w:p w14:paraId="29487547" w14:textId="1981EF01" w:rsidR="00582E93" w:rsidRPr="001C5867" w:rsidRDefault="00582E93" w:rsidP="009557DC">
      <w:pPr>
        <w:spacing w:line="240" w:lineRule="auto"/>
        <w:ind w:left="547"/>
      </w:pPr>
    </w:p>
    <w:p w14:paraId="5BC7ECCC" w14:textId="77777777" w:rsidR="00D12291" w:rsidRPr="001C5867" w:rsidRDefault="00D12291" w:rsidP="009557DC">
      <w:pPr>
        <w:pStyle w:val="Heading1"/>
        <w:numPr>
          <w:ilvl w:val="0"/>
          <w:numId w:val="1"/>
        </w:numPr>
        <w:spacing w:before="0" w:after="0" w:line="240" w:lineRule="auto"/>
        <w:ind w:left="547" w:firstLine="0"/>
        <w:rPr>
          <w:rFonts w:cs="Angsana New"/>
          <w:bCs/>
          <w:szCs w:val="24"/>
          <w:cs/>
          <w:lang w:bidi="th-TH"/>
        </w:rPr>
        <w:sectPr w:rsidR="00D12291" w:rsidRPr="001C5867" w:rsidSect="00AE1306">
          <w:footerReference w:type="default" r:id="rId14"/>
          <w:pgSz w:w="11907" w:h="16840"/>
          <w:pgMar w:top="691" w:right="1152" w:bottom="576" w:left="1152" w:header="720" w:footer="720" w:gutter="0"/>
          <w:cols w:space="720"/>
          <w:docGrid w:linePitch="299"/>
        </w:sectPr>
      </w:pPr>
    </w:p>
    <w:p w14:paraId="1FD43D4E" w14:textId="77777777" w:rsidR="00795DAF" w:rsidRPr="001C5867" w:rsidRDefault="00795DAF" w:rsidP="00D26AD8">
      <w:pPr>
        <w:pStyle w:val="Heading1"/>
        <w:numPr>
          <w:ilvl w:val="0"/>
          <w:numId w:val="1"/>
        </w:numPr>
        <w:spacing w:before="0" w:after="0" w:line="240" w:lineRule="auto"/>
        <w:ind w:left="540" w:hanging="540"/>
      </w:pPr>
      <w:r w:rsidRPr="001C5867">
        <w:t xml:space="preserve">Property, plant and equipment </w:t>
      </w:r>
    </w:p>
    <w:p w14:paraId="2C40A218" w14:textId="77777777" w:rsidR="00795DAF" w:rsidRPr="001C5867" w:rsidRDefault="00795DAF" w:rsidP="009C629E">
      <w:pPr>
        <w:pStyle w:val="BodyText"/>
        <w:spacing w:after="0" w:line="240" w:lineRule="auto"/>
      </w:pPr>
    </w:p>
    <w:tbl>
      <w:tblPr>
        <w:tblW w:w="15307" w:type="dxa"/>
        <w:tblInd w:w="439" w:type="dxa"/>
        <w:tblLayout w:type="fixed"/>
        <w:tblCellMar>
          <w:left w:w="79" w:type="dxa"/>
          <w:right w:w="79" w:type="dxa"/>
        </w:tblCellMar>
        <w:tblLook w:val="0000" w:firstRow="0" w:lastRow="0" w:firstColumn="0" w:lastColumn="0" w:noHBand="0" w:noVBand="0"/>
      </w:tblPr>
      <w:tblGrid>
        <w:gridCol w:w="10"/>
        <w:gridCol w:w="2508"/>
        <w:gridCol w:w="553"/>
        <w:gridCol w:w="1168"/>
        <w:gridCol w:w="182"/>
        <w:gridCol w:w="1170"/>
        <w:gridCol w:w="180"/>
        <w:gridCol w:w="1348"/>
        <w:gridCol w:w="180"/>
        <w:gridCol w:w="1080"/>
        <w:gridCol w:w="180"/>
        <w:gridCol w:w="1170"/>
        <w:gridCol w:w="180"/>
        <w:gridCol w:w="1170"/>
        <w:gridCol w:w="180"/>
        <w:gridCol w:w="1080"/>
        <w:gridCol w:w="180"/>
        <w:gridCol w:w="1427"/>
        <w:gridCol w:w="180"/>
        <w:gridCol w:w="1181"/>
      </w:tblGrid>
      <w:tr w:rsidR="00440A85" w:rsidRPr="001C5867" w14:paraId="285E2E46" w14:textId="77777777" w:rsidTr="00440A85">
        <w:trPr>
          <w:gridBefore w:val="1"/>
          <w:wBefore w:w="10" w:type="dxa"/>
          <w:cantSplit/>
          <w:trHeight w:val="74"/>
          <w:tblHeader/>
        </w:trPr>
        <w:tc>
          <w:tcPr>
            <w:tcW w:w="2508" w:type="dxa"/>
            <w:shd w:val="clear" w:color="auto" w:fill="auto"/>
            <w:vAlign w:val="bottom"/>
          </w:tcPr>
          <w:p w14:paraId="08398BF2" w14:textId="77777777" w:rsidR="00440A85" w:rsidRPr="001C5867" w:rsidRDefault="00440A85" w:rsidP="00EA33F5">
            <w:pPr>
              <w:spacing w:line="240" w:lineRule="auto"/>
              <w:ind w:left="187" w:hanging="187"/>
              <w:rPr>
                <w:b/>
                <w:bCs/>
                <w:szCs w:val="22"/>
              </w:rPr>
            </w:pPr>
          </w:p>
        </w:tc>
        <w:tc>
          <w:tcPr>
            <w:tcW w:w="553" w:type="dxa"/>
            <w:vAlign w:val="bottom"/>
          </w:tcPr>
          <w:p w14:paraId="22BA6E3A" w14:textId="77777777" w:rsidR="00440A85" w:rsidRPr="001C5867" w:rsidRDefault="00440A85" w:rsidP="00EA33F5">
            <w:pPr>
              <w:pStyle w:val="acctcolumnheading"/>
              <w:spacing w:after="0" w:line="240" w:lineRule="auto"/>
              <w:ind w:left="-79" w:right="-79"/>
              <w:rPr>
                <w:i/>
                <w:iCs/>
                <w:sz w:val="21"/>
                <w:szCs w:val="21"/>
              </w:rPr>
            </w:pPr>
          </w:p>
        </w:tc>
        <w:tc>
          <w:tcPr>
            <w:tcW w:w="12236" w:type="dxa"/>
            <w:gridSpan w:val="17"/>
            <w:vAlign w:val="bottom"/>
          </w:tcPr>
          <w:p w14:paraId="1AFE49B4" w14:textId="648C53B7" w:rsidR="00440A85" w:rsidRPr="001C5867" w:rsidRDefault="00440A85" w:rsidP="00EA33F5">
            <w:pPr>
              <w:pStyle w:val="acctcolumnheading"/>
              <w:spacing w:after="0" w:line="240" w:lineRule="auto"/>
              <w:ind w:left="-79" w:right="-79"/>
              <w:rPr>
                <w:sz w:val="21"/>
                <w:szCs w:val="21"/>
              </w:rPr>
            </w:pPr>
            <w:r w:rsidRPr="001C5867">
              <w:rPr>
                <w:b/>
                <w:bCs/>
                <w:szCs w:val="22"/>
              </w:rPr>
              <w:t>Consolidated financial statements</w:t>
            </w:r>
          </w:p>
        </w:tc>
      </w:tr>
      <w:tr w:rsidR="00EA33F5" w:rsidRPr="001C5867" w14:paraId="3A97597E" w14:textId="77777777" w:rsidTr="009630AC">
        <w:trPr>
          <w:gridBefore w:val="1"/>
          <w:wBefore w:w="10" w:type="dxa"/>
          <w:cantSplit/>
          <w:trHeight w:val="899"/>
          <w:tblHeader/>
        </w:trPr>
        <w:tc>
          <w:tcPr>
            <w:tcW w:w="2508" w:type="dxa"/>
            <w:shd w:val="clear" w:color="auto" w:fill="auto"/>
            <w:vAlign w:val="bottom"/>
          </w:tcPr>
          <w:p w14:paraId="2D29BE9F" w14:textId="458398DE" w:rsidR="00EA33F5" w:rsidRPr="001C5867" w:rsidRDefault="00EA33F5" w:rsidP="00EA33F5">
            <w:pPr>
              <w:spacing w:line="240" w:lineRule="auto"/>
              <w:ind w:left="187" w:hanging="187"/>
              <w:rPr>
                <w:sz w:val="21"/>
                <w:szCs w:val="21"/>
              </w:rPr>
            </w:pPr>
          </w:p>
        </w:tc>
        <w:tc>
          <w:tcPr>
            <w:tcW w:w="553" w:type="dxa"/>
            <w:vAlign w:val="bottom"/>
          </w:tcPr>
          <w:p w14:paraId="35829B66" w14:textId="4C60E117" w:rsidR="00EA33F5" w:rsidRPr="001C5867" w:rsidRDefault="00EA33F5" w:rsidP="00EA33F5">
            <w:pPr>
              <w:pStyle w:val="acctcolumnheading"/>
              <w:spacing w:after="0" w:line="240" w:lineRule="auto"/>
              <w:ind w:left="-79" w:right="-79"/>
              <w:rPr>
                <w:i/>
                <w:iCs/>
                <w:sz w:val="21"/>
                <w:szCs w:val="21"/>
              </w:rPr>
            </w:pPr>
            <w:r w:rsidRPr="001C5867">
              <w:rPr>
                <w:i/>
                <w:iCs/>
                <w:sz w:val="21"/>
                <w:szCs w:val="21"/>
              </w:rPr>
              <w:t>Note</w:t>
            </w:r>
          </w:p>
        </w:tc>
        <w:tc>
          <w:tcPr>
            <w:tcW w:w="1168" w:type="dxa"/>
            <w:vAlign w:val="bottom"/>
          </w:tcPr>
          <w:p w14:paraId="6E907663" w14:textId="3BA811F6" w:rsidR="00EA33F5" w:rsidRPr="001C5867" w:rsidRDefault="00EA33F5" w:rsidP="00EA33F5">
            <w:pPr>
              <w:pStyle w:val="acctcolumnheading"/>
              <w:spacing w:after="0" w:line="240" w:lineRule="auto"/>
              <w:ind w:left="-79" w:right="-79"/>
              <w:rPr>
                <w:sz w:val="21"/>
                <w:szCs w:val="21"/>
              </w:rPr>
            </w:pPr>
            <w:r w:rsidRPr="001C5867">
              <w:rPr>
                <w:sz w:val="21"/>
                <w:szCs w:val="21"/>
              </w:rPr>
              <w:t>Land and land improve</w:t>
            </w:r>
            <w:r w:rsidRPr="001C5867">
              <w:rPr>
                <w:rFonts w:cs="Angsana New"/>
                <w:sz w:val="21"/>
                <w:szCs w:val="21"/>
                <w:cs/>
                <w:lang w:bidi="th-TH"/>
              </w:rPr>
              <w:t>-</w:t>
            </w:r>
            <w:proofErr w:type="spellStart"/>
            <w:r w:rsidRPr="001C5867">
              <w:rPr>
                <w:sz w:val="21"/>
                <w:szCs w:val="21"/>
              </w:rPr>
              <w:t>ments</w:t>
            </w:r>
            <w:proofErr w:type="spellEnd"/>
          </w:p>
        </w:tc>
        <w:tc>
          <w:tcPr>
            <w:tcW w:w="182" w:type="dxa"/>
            <w:vAlign w:val="bottom"/>
          </w:tcPr>
          <w:p w14:paraId="371AA81B" w14:textId="77777777" w:rsidR="00EA33F5" w:rsidRPr="001C5867" w:rsidRDefault="00EA33F5" w:rsidP="00EA33F5">
            <w:pPr>
              <w:pStyle w:val="acctcolumnheading"/>
              <w:spacing w:after="0" w:line="240" w:lineRule="auto"/>
              <w:rPr>
                <w:sz w:val="21"/>
                <w:szCs w:val="21"/>
              </w:rPr>
            </w:pPr>
          </w:p>
        </w:tc>
        <w:tc>
          <w:tcPr>
            <w:tcW w:w="1170" w:type="dxa"/>
            <w:vAlign w:val="bottom"/>
          </w:tcPr>
          <w:p w14:paraId="14AFDC44" w14:textId="39C5E5B5" w:rsidR="00EA33F5" w:rsidRPr="001C5867" w:rsidRDefault="00EA33F5" w:rsidP="00EA33F5">
            <w:pPr>
              <w:pStyle w:val="acctcolumnheading"/>
              <w:spacing w:after="0" w:line="240" w:lineRule="auto"/>
              <w:ind w:left="-79" w:right="-79"/>
              <w:rPr>
                <w:sz w:val="21"/>
                <w:szCs w:val="21"/>
              </w:rPr>
            </w:pPr>
            <w:r w:rsidRPr="001C5867">
              <w:rPr>
                <w:sz w:val="21"/>
                <w:szCs w:val="21"/>
              </w:rPr>
              <w:t>Leasehold improve</w:t>
            </w:r>
            <w:r w:rsidRPr="001C5867">
              <w:rPr>
                <w:rFonts w:cs="Angsana New"/>
                <w:sz w:val="21"/>
                <w:szCs w:val="21"/>
                <w:cs/>
                <w:lang w:bidi="th-TH"/>
              </w:rPr>
              <w:t>-</w:t>
            </w:r>
            <w:proofErr w:type="spellStart"/>
            <w:r w:rsidRPr="001C5867">
              <w:rPr>
                <w:sz w:val="21"/>
                <w:szCs w:val="21"/>
              </w:rPr>
              <w:t>ments</w:t>
            </w:r>
            <w:proofErr w:type="spellEnd"/>
          </w:p>
        </w:tc>
        <w:tc>
          <w:tcPr>
            <w:tcW w:w="180" w:type="dxa"/>
            <w:vAlign w:val="bottom"/>
          </w:tcPr>
          <w:p w14:paraId="39A1E8FB" w14:textId="77777777" w:rsidR="00EA33F5" w:rsidRPr="001C5867" w:rsidRDefault="00EA33F5" w:rsidP="00EA33F5">
            <w:pPr>
              <w:pStyle w:val="acctcolumnheading"/>
              <w:spacing w:after="0" w:line="240" w:lineRule="auto"/>
              <w:rPr>
                <w:sz w:val="21"/>
                <w:szCs w:val="21"/>
              </w:rPr>
            </w:pPr>
          </w:p>
        </w:tc>
        <w:tc>
          <w:tcPr>
            <w:tcW w:w="1348" w:type="dxa"/>
            <w:vAlign w:val="bottom"/>
          </w:tcPr>
          <w:p w14:paraId="1373BB94" w14:textId="2D97FC75" w:rsidR="00EA33F5" w:rsidRPr="001C5867" w:rsidRDefault="000972DF" w:rsidP="00EA33F5">
            <w:pPr>
              <w:pStyle w:val="acctcolumnheading"/>
              <w:spacing w:after="0" w:line="240" w:lineRule="auto"/>
              <w:ind w:left="-79" w:right="-79"/>
              <w:rPr>
                <w:sz w:val="21"/>
                <w:szCs w:val="21"/>
              </w:rPr>
            </w:pPr>
            <w:r w:rsidRPr="001C5867">
              <w:rPr>
                <w:sz w:val="21"/>
                <w:szCs w:val="21"/>
              </w:rPr>
              <w:t>Building and building improve</w:t>
            </w:r>
            <w:r w:rsidR="00EA33F5" w:rsidRPr="001C5867">
              <w:rPr>
                <w:sz w:val="21"/>
                <w:szCs w:val="21"/>
              </w:rPr>
              <w:t>ments</w:t>
            </w:r>
          </w:p>
        </w:tc>
        <w:tc>
          <w:tcPr>
            <w:tcW w:w="180" w:type="dxa"/>
            <w:vAlign w:val="bottom"/>
          </w:tcPr>
          <w:p w14:paraId="59EFE0CD" w14:textId="77777777" w:rsidR="00EA33F5" w:rsidRPr="001C5867" w:rsidRDefault="00EA33F5" w:rsidP="00EA33F5">
            <w:pPr>
              <w:pStyle w:val="acctcolumnheading"/>
              <w:spacing w:after="0" w:line="240" w:lineRule="auto"/>
              <w:rPr>
                <w:sz w:val="21"/>
                <w:szCs w:val="21"/>
              </w:rPr>
            </w:pPr>
          </w:p>
        </w:tc>
        <w:tc>
          <w:tcPr>
            <w:tcW w:w="1080" w:type="dxa"/>
            <w:vAlign w:val="bottom"/>
          </w:tcPr>
          <w:p w14:paraId="628FEF9D" w14:textId="35BB214D" w:rsidR="00EA33F5" w:rsidRPr="001C5867" w:rsidRDefault="00EA33F5" w:rsidP="00EA33F5">
            <w:pPr>
              <w:pStyle w:val="acctcolumnheading"/>
              <w:spacing w:after="0" w:line="240" w:lineRule="auto"/>
              <w:ind w:left="-79" w:right="-79"/>
              <w:rPr>
                <w:sz w:val="21"/>
                <w:szCs w:val="21"/>
              </w:rPr>
            </w:pPr>
            <w:r w:rsidRPr="001C5867">
              <w:rPr>
                <w:sz w:val="21"/>
                <w:szCs w:val="21"/>
              </w:rPr>
              <w:t>Information system equipment</w:t>
            </w:r>
          </w:p>
        </w:tc>
        <w:tc>
          <w:tcPr>
            <w:tcW w:w="180" w:type="dxa"/>
            <w:vAlign w:val="bottom"/>
          </w:tcPr>
          <w:p w14:paraId="46E83D64" w14:textId="77777777" w:rsidR="00EA33F5" w:rsidRPr="001C5867" w:rsidRDefault="00EA33F5" w:rsidP="00EA33F5">
            <w:pPr>
              <w:pStyle w:val="acctcolumnheading"/>
              <w:spacing w:after="0" w:line="240" w:lineRule="auto"/>
              <w:rPr>
                <w:sz w:val="21"/>
                <w:szCs w:val="21"/>
              </w:rPr>
            </w:pPr>
          </w:p>
        </w:tc>
        <w:tc>
          <w:tcPr>
            <w:tcW w:w="1170" w:type="dxa"/>
            <w:vAlign w:val="bottom"/>
          </w:tcPr>
          <w:p w14:paraId="5687F99F" w14:textId="66F95CC3" w:rsidR="00EA33F5" w:rsidRPr="001C5867" w:rsidRDefault="00EA33F5" w:rsidP="00EA33F5">
            <w:pPr>
              <w:pStyle w:val="acctcolumnheading"/>
              <w:spacing w:after="0" w:line="240" w:lineRule="auto"/>
              <w:ind w:left="-79" w:right="-79"/>
              <w:rPr>
                <w:sz w:val="21"/>
                <w:szCs w:val="21"/>
              </w:rPr>
            </w:pPr>
            <w:r w:rsidRPr="001C5867">
              <w:rPr>
                <w:sz w:val="21"/>
                <w:szCs w:val="21"/>
              </w:rPr>
              <w:t xml:space="preserve">Utility and building system </w:t>
            </w:r>
          </w:p>
        </w:tc>
        <w:tc>
          <w:tcPr>
            <w:tcW w:w="180" w:type="dxa"/>
            <w:vAlign w:val="bottom"/>
          </w:tcPr>
          <w:p w14:paraId="39802FDD" w14:textId="77777777" w:rsidR="00EA33F5" w:rsidRPr="001C5867" w:rsidRDefault="00EA33F5" w:rsidP="00EA33F5">
            <w:pPr>
              <w:pStyle w:val="acctcolumnheading"/>
              <w:spacing w:after="0" w:line="240" w:lineRule="auto"/>
              <w:rPr>
                <w:sz w:val="21"/>
                <w:szCs w:val="21"/>
              </w:rPr>
            </w:pPr>
          </w:p>
        </w:tc>
        <w:tc>
          <w:tcPr>
            <w:tcW w:w="1170" w:type="dxa"/>
            <w:vAlign w:val="bottom"/>
          </w:tcPr>
          <w:p w14:paraId="05B908BB" w14:textId="0768A439" w:rsidR="00EA33F5" w:rsidRPr="001C5867" w:rsidRDefault="00EA33F5" w:rsidP="00EA33F5">
            <w:pPr>
              <w:pStyle w:val="acctcolumnheading"/>
              <w:spacing w:after="0" w:line="240" w:lineRule="auto"/>
              <w:ind w:left="-79" w:right="-79"/>
              <w:rPr>
                <w:sz w:val="21"/>
                <w:szCs w:val="21"/>
              </w:rPr>
            </w:pPr>
            <w:r w:rsidRPr="001C5867">
              <w:rPr>
                <w:sz w:val="21"/>
                <w:szCs w:val="21"/>
              </w:rPr>
              <w:t>Furniture, fixtures and office equipment</w:t>
            </w:r>
            <w:r w:rsidRPr="001C5867" w:rsidDel="008F22A5">
              <w:rPr>
                <w:rFonts w:cs="Angsana New"/>
                <w:sz w:val="21"/>
                <w:szCs w:val="21"/>
                <w:cs/>
                <w:lang w:bidi="th-TH"/>
              </w:rPr>
              <w:t xml:space="preserve"> </w:t>
            </w:r>
          </w:p>
        </w:tc>
        <w:tc>
          <w:tcPr>
            <w:tcW w:w="180" w:type="dxa"/>
            <w:vAlign w:val="bottom"/>
          </w:tcPr>
          <w:p w14:paraId="2690A070" w14:textId="77777777" w:rsidR="00EA33F5" w:rsidRPr="001C5867" w:rsidRDefault="00EA33F5" w:rsidP="00EA33F5">
            <w:pPr>
              <w:pStyle w:val="acctcolumnheading"/>
              <w:spacing w:after="0" w:line="240" w:lineRule="auto"/>
              <w:ind w:left="-79" w:right="-79"/>
              <w:rPr>
                <w:sz w:val="21"/>
                <w:szCs w:val="21"/>
              </w:rPr>
            </w:pPr>
          </w:p>
        </w:tc>
        <w:tc>
          <w:tcPr>
            <w:tcW w:w="1080" w:type="dxa"/>
            <w:vAlign w:val="bottom"/>
          </w:tcPr>
          <w:p w14:paraId="1567AC80" w14:textId="5470CA17" w:rsidR="00EA33F5" w:rsidRPr="001C5867" w:rsidRDefault="00EA33F5" w:rsidP="00EA33F5">
            <w:pPr>
              <w:pStyle w:val="acctcolumnheading"/>
              <w:spacing w:after="0" w:line="240" w:lineRule="auto"/>
              <w:ind w:left="-79" w:right="-79"/>
              <w:rPr>
                <w:sz w:val="21"/>
                <w:szCs w:val="21"/>
              </w:rPr>
            </w:pPr>
            <w:r w:rsidRPr="001C5867">
              <w:rPr>
                <w:sz w:val="21"/>
                <w:szCs w:val="21"/>
              </w:rPr>
              <w:t>Vehicles</w:t>
            </w:r>
          </w:p>
        </w:tc>
        <w:tc>
          <w:tcPr>
            <w:tcW w:w="180" w:type="dxa"/>
            <w:vAlign w:val="bottom"/>
          </w:tcPr>
          <w:p w14:paraId="45516CBD" w14:textId="77777777" w:rsidR="00EA33F5" w:rsidRPr="001C5867" w:rsidRDefault="00EA33F5" w:rsidP="00EA33F5">
            <w:pPr>
              <w:pStyle w:val="acctcolumnheading"/>
              <w:spacing w:after="0" w:line="240" w:lineRule="auto"/>
              <w:ind w:left="-79" w:right="-79"/>
              <w:rPr>
                <w:sz w:val="21"/>
                <w:szCs w:val="21"/>
              </w:rPr>
            </w:pPr>
          </w:p>
        </w:tc>
        <w:tc>
          <w:tcPr>
            <w:tcW w:w="1427" w:type="dxa"/>
            <w:vAlign w:val="bottom"/>
          </w:tcPr>
          <w:p w14:paraId="5FC55803" w14:textId="0605B4B8" w:rsidR="00EA33F5" w:rsidRPr="001C5867" w:rsidRDefault="00EA33F5" w:rsidP="00EA33F5">
            <w:pPr>
              <w:pStyle w:val="acctcolumnheading"/>
              <w:spacing w:after="0" w:line="240" w:lineRule="auto"/>
              <w:ind w:left="-79" w:right="-79"/>
              <w:rPr>
                <w:sz w:val="21"/>
                <w:szCs w:val="21"/>
              </w:rPr>
            </w:pPr>
            <w:r w:rsidRPr="001C5867">
              <w:rPr>
                <w:sz w:val="21"/>
                <w:szCs w:val="21"/>
              </w:rPr>
              <w:t>Assets under construction</w:t>
            </w:r>
          </w:p>
        </w:tc>
        <w:tc>
          <w:tcPr>
            <w:tcW w:w="180" w:type="dxa"/>
            <w:vAlign w:val="bottom"/>
          </w:tcPr>
          <w:p w14:paraId="30CE64A0" w14:textId="77777777" w:rsidR="00EA33F5" w:rsidRPr="001C5867" w:rsidRDefault="00EA33F5" w:rsidP="00EA33F5">
            <w:pPr>
              <w:pStyle w:val="acctcolumnheading"/>
              <w:spacing w:after="0" w:line="240" w:lineRule="auto"/>
              <w:rPr>
                <w:sz w:val="21"/>
                <w:szCs w:val="21"/>
              </w:rPr>
            </w:pPr>
          </w:p>
        </w:tc>
        <w:tc>
          <w:tcPr>
            <w:tcW w:w="1181" w:type="dxa"/>
            <w:vAlign w:val="bottom"/>
          </w:tcPr>
          <w:p w14:paraId="78F7196D" w14:textId="23F29A96" w:rsidR="00EA33F5" w:rsidRPr="001C5867" w:rsidRDefault="00EA33F5" w:rsidP="00EA33F5">
            <w:pPr>
              <w:pStyle w:val="acctcolumnheading"/>
              <w:spacing w:after="0" w:line="240" w:lineRule="auto"/>
              <w:ind w:left="-79" w:right="-79"/>
              <w:rPr>
                <w:sz w:val="21"/>
                <w:szCs w:val="21"/>
              </w:rPr>
            </w:pPr>
            <w:r w:rsidRPr="001C5867">
              <w:rPr>
                <w:sz w:val="21"/>
                <w:szCs w:val="21"/>
              </w:rPr>
              <w:t>Total</w:t>
            </w:r>
          </w:p>
        </w:tc>
      </w:tr>
      <w:tr w:rsidR="00EA33F5" w:rsidRPr="001C5867" w14:paraId="4DCCC42A" w14:textId="77777777" w:rsidTr="009630AC">
        <w:trPr>
          <w:gridBefore w:val="1"/>
          <w:wBefore w:w="10" w:type="dxa"/>
          <w:cantSplit/>
          <w:tblHeader/>
        </w:trPr>
        <w:tc>
          <w:tcPr>
            <w:tcW w:w="2508" w:type="dxa"/>
            <w:vAlign w:val="bottom"/>
          </w:tcPr>
          <w:p w14:paraId="0B3F45E9" w14:textId="77777777" w:rsidR="00EA33F5" w:rsidRPr="001C5867" w:rsidRDefault="00EA33F5" w:rsidP="00EA33F5">
            <w:pPr>
              <w:spacing w:line="240" w:lineRule="auto"/>
              <w:ind w:left="187" w:hanging="187"/>
              <w:rPr>
                <w:b/>
                <w:bCs/>
                <w:i/>
                <w:iCs/>
                <w:sz w:val="21"/>
                <w:szCs w:val="21"/>
              </w:rPr>
            </w:pPr>
          </w:p>
        </w:tc>
        <w:tc>
          <w:tcPr>
            <w:tcW w:w="553" w:type="dxa"/>
          </w:tcPr>
          <w:p w14:paraId="1569AD1A" w14:textId="77777777" w:rsidR="00EA33F5" w:rsidRPr="001C5867" w:rsidRDefault="00EA33F5" w:rsidP="00EA33F5">
            <w:pPr>
              <w:pStyle w:val="acctfourfigures"/>
              <w:spacing w:line="240" w:lineRule="auto"/>
              <w:jc w:val="center"/>
              <w:rPr>
                <w:i/>
                <w:iCs/>
                <w:sz w:val="21"/>
                <w:szCs w:val="21"/>
              </w:rPr>
            </w:pPr>
          </w:p>
        </w:tc>
        <w:tc>
          <w:tcPr>
            <w:tcW w:w="12236" w:type="dxa"/>
            <w:gridSpan w:val="17"/>
            <w:vAlign w:val="bottom"/>
          </w:tcPr>
          <w:p w14:paraId="12226D6E" w14:textId="77777777" w:rsidR="00EA33F5" w:rsidRPr="001C5867" w:rsidRDefault="00EA33F5" w:rsidP="00EA33F5">
            <w:pPr>
              <w:pStyle w:val="acctfourfigures"/>
              <w:spacing w:line="240" w:lineRule="auto"/>
              <w:jc w:val="center"/>
              <w:rPr>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EA33F5" w:rsidRPr="001C5867" w14:paraId="23E26F02" w14:textId="77777777" w:rsidTr="009630AC">
        <w:trPr>
          <w:gridBefore w:val="1"/>
          <w:wBefore w:w="10" w:type="dxa"/>
          <w:cantSplit/>
        </w:trPr>
        <w:tc>
          <w:tcPr>
            <w:tcW w:w="2508" w:type="dxa"/>
            <w:vAlign w:val="bottom"/>
          </w:tcPr>
          <w:p w14:paraId="438E69BB" w14:textId="77777777" w:rsidR="00EA33F5" w:rsidRPr="001C5867" w:rsidRDefault="00EA33F5" w:rsidP="00EA33F5">
            <w:pPr>
              <w:spacing w:line="240" w:lineRule="auto"/>
              <w:ind w:left="187" w:hanging="187"/>
              <w:rPr>
                <w:b/>
                <w:bCs/>
                <w:i/>
                <w:iCs/>
                <w:sz w:val="21"/>
                <w:szCs w:val="21"/>
              </w:rPr>
            </w:pPr>
            <w:r w:rsidRPr="001C5867">
              <w:rPr>
                <w:b/>
                <w:bCs/>
                <w:i/>
                <w:iCs/>
                <w:sz w:val="21"/>
                <w:szCs w:val="21"/>
              </w:rPr>
              <w:t>Cost</w:t>
            </w:r>
          </w:p>
        </w:tc>
        <w:tc>
          <w:tcPr>
            <w:tcW w:w="553" w:type="dxa"/>
          </w:tcPr>
          <w:p w14:paraId="497B090B" w14:textId="77777777" w:rsidR="00EA33F5" w:rsidRPr="001C5867" w:rsidRDefault="00EA33F5" w:rsidP="00EA33F5">
            <w:pPr>
              <w:pStyle w:val="acctfourfigures"/>
              <w:spacing w:line="240" w:lineRule="auto"/>
              <w:jc w:val="center"/>
              <w:rPr>
                <w:sz w:val="21"/>
                <w:szCs w:val="21"/>
              </w:rPr>
            </w:pPr>
          </w:p>
        </w:tc>
        <w:tc>
          <w:tcPr>
            <w:tcW w:w="1168" w:type="dxa"/>
            <w:vAlign w:val="bottom"/>
          </w:tcPr>
          <w:p w14:paraId="1016CA3C" w14:textId="77777777" w:rsidR="00EA33F5" w:rsidRPr="001C5867" w:rsidRDefault="00EA33F5" w:rsidP="00EA33F5">
            <w:pPr>
              <w:pStyle w:val="acctfourfigures"/>
              <w:spacing w:line="240" w:lineRule="auto"/>
              <w:jc w:val="center"/>
              <w:rPr>
                <w:sz w:val="21"/>
                <w:szCs w:val="21"/>
              </w:rPr>
            </w:pPr>
          </w:p>
        </w:tc>
        <w:tc>
          <w:tcPr>
            <w:tcW w:w="182" w:type="dxa"/>
            <w:vAlign w:val="bottom"/>
          </w:tcPr>
          <w:p w14:paraId="55590E1A" w14:textId="77777777" w:rsidR="00EA33F5" w:rsidRPr="001C5867" w:rsidRDefault="00EA33F5" w:rsidP="00EA33F5">
            <w:pPr>
              <w:pStyle w:val="acctfourfigures"/>
              <w:spacing w:line="240" w:lineRule="auto"/>
              <w:jc w:val="center"/>
              <w:rPr>
                <w:sz w:val="21"/>
                <w:szCs w:val="21"/>
              </w:rPr>
            </w:pPr>
          </w:p>
        </w:tc>
        <w:tc>
          <w:tcPr>
            <w:tcW w:w="1170" w:type="dxa"/>
            <w:vAlign w:val="bottom"/>
          </w:tcPr>
          <w:p w14:paraId="547EDF06"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223ED262" w14:textId="77777777" w:rsidR="00EA33F5" w:rsidRPr="001C5867" w:rsidRDefault="00EA33F5" w:rsidP="00EA33F5">
            <w:pPr>
              <w:pStyle w:val="acctfourfigures"/>
              <w:spacing w:line="240" w:lineRule="auto"/>
              <w:jc w:val="center"/>
              <w:rPr>
                <w:sz w:val="21"/>
                <w:szCs w:val="21"/>
              </w:rPr>
            </w:pPr>
          </w:p>
        </w:tc>
        <w:tc>
          <w:tcPr>
            <w:tcW w:w="1348" w:type="dxa"/>
            <w:vAlign w:val="bottom"/>
          </w:tcPr>
          <w:p w14:paraId="5F19ADFA"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77342862" w14:textId="77777777" w:rsidR="00EA33F5" w:rsidRPr="001C5867" w:rsidRDefault="00EA33F5" w:rsidP="00EA33F5">
            <w:pPr>
              <w:pStyle w:val="acctfourfigures"/>
              <w:spacing w:line="240" w:lineRule="auto"/>
              <w:jc w:val="center"/>
              <w:rPr>
                <w:sz w:val="21"/>
                <w:szCs w:val="21"/>
              </w:rPr>
            </w:pPr>
          </w:p>
        </w:tc>
        <w:tc>
          <w:tcPr>
            <w:tcW w:w="1080" w:type="dxa"/>
            <w:vAlign w:val="bottom"/>
          </w:tcPr>
          <w:p w14:paraId="26FE2C44"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7FF4FF7F" w14:textId="77777777" w:rsidR="00EA33F5" w:rsidRPr="001C5867" w:rsidRDefault="00EA33F5" w:rsidP="00EA33F5">
            <w:pPr>
              <w:pStyle w:val="acctfourfigures"/>
              <w:spacing w:line="240" w:lineRule="auto"/>
              <w:jc w:val="center"/>
              <w:rPr>
                <w:sz w:val="21"/>
                <w:szCs w:val="21"/>
              </w:rPr>
            </w:pPr>
          </w:p>
        </w:tc>
        <w:tc>
          <w:tcPr>
            <w:tcW w:w="1170" w:type="dxa"/>
            <w:vAlign w:val="bottom"/>
          </w:tcPr>
          <w:p w14:paraId="74FAA052"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4DE56D4A" w14:textId="77777777" w:rsidR="00EA33F5" w:rsidRPr="001C5867" w:rsidRDefault="00EA33F5" w:rsidP="00EA33F5">
            <w:pPr>
              <w:pStyle w:val="acctfourfigures"/>
              <w:spacing w:line="240" w:lineRule="auto"/>
              <w:jc w:val="center"/>
              <w:rPr>
                <w:sz w:val="21"/>
                <w:szCs w:val="21"/>
              </w:rPr>
            </w:pPr>
          </w:p>
        </w:tc>
        <w:tc>
          <w:tcPr>
            <w:tcW w:w="1170" w:type="dxa"/>
          </w:tcPr>
          <w:p w14:paraId="759E8154" w14:textId="77777777" w:rsidR="00EA33F5" w:rsidRPr="001C5867" w:rsidRDefault="00EA33F5" w:rsidP="00EA33F5">
            <w:pPr>
              <w:pStyle w:val="acctfourfigures"/>
              <w:spacing w:line="240" w:lineRule="auto"/>
              <w:jc w:val="center"/>
              <w:rPr>
                <w:sz w:val="21"/>
                <w:szCs w:val="21"/>
              </w:rPr>
            </w:pPr>
          </w:p>
        </w:tc>
        <w:tc>
          <w:tcPr>
            <w:tcW w:w="180" w:type="dxa"/>
          </w:tcPr>
          <w:p w14:paraId="5CD45E5D" w14:textId="77777777" w:rsidR="00EA33F5" w:rsidRPr="001C5867" w:rsidRDefault="00EA33F5" w:rsidP="00EA33F5">
            <w:pPr>
              <w:pStyle w:val="acctfourfigures"/>
              <w:spacing w:line="240" w:lineRule="auto"/>
              <w:jc w:val="center"/>
              <w:rPr>
                <w:sz w:val="21"/>
                <w:szCs w:val="21"/>
              </w:rPr>
            </w:pPr>
          </w:p>
        </w:tc>
        <w:tc>
          <w:tcPr>
            <w:tcW w:w="1080" w:type="dxa"/>
          </w:tcPr>
          <w:p w14:paraId="5A34F086" w14:textId="77777777" w:rsidR="00EA33F5" w:rsidRPr="001C5867" w:rsidRDefault="00EA33F5" w:rsidP="00EA33F5">
            <w:pPr>
              <w:pStyle w:val="acctfourfigures"/>
              <w:spacing w:line="240" w:lineRule="auto"/>
              <w:jc w:val="center"/>
              <w:rPr>
                <w:sz w:val="21"/>
                <w:szCs w:val="21"/>
              </w:rPr>
            </w:pPr>
          </w:p>
        </w:tc>
        <w:tc>
          <w:tcPr>
            <w:tcW w:w="180" w:type="dxa"/>
          </w:tcPr>
          <w:p w14:paraId="3BFC1D3F" w14:textId="77777777" w:rsidR="00EA33F5" w:rsidRPr="001C5867" w:rsidRDefault="00EA33F5" w:rsidP="00EA33F5">
            <w:pPr>
              <w:pStyle w:val="acctfourfigures"/>
              <w:spacing w:line="240" w:lineRule="auto"/>
              <w:jc w:val="center"/>
              <w:rPr>
                <w:sz w:val="21"/>
                <w:szCs w:val="21"/>
              </w:rPr>
            </w:pPr>
          </w:p>
        </w:tc>
        <w:tc>
          <w:tcPr>
            <w:tcW w:w="1427" w:type="dxa"/>
            <w:vAlign w:val="bottom"/>
          </w:tcPr>
          <w:p w14:paraId="51FAC830" w14:textId="77777777" w:rsidR="00EA33F5" w:rsidRPr="001C5867" w:rsidRDefault="00EA33F5" w:rsidP="00EA33F5">
            <w:pPr>
              <w:pStyle w:val="acctfourfigures"/>
              <w:spacing w:line="240" w:lineRule="auto"/>
              <w:jc w:val="center"/>
              <w:rPr>
                <w:sz w:val="21"/>
                <w:szCs w:val="21"/>
              </w:rPr>
            </w:pPr>
          </w:p>
        </w:tc>
        <w:tc>
          <w:tcPr>
            <w:tcW w:w="180" w:type="dxa"/>
            <w:vAlign w:val="bottom"/>
          </w:tcPr>
          <w:p w14:paraId="1CDEAC29" w14:textId="77777777" w:rsidR="00EA33F5" w:rsidRPr="001C5867" w:rsidRDefault="00EA33F5" w:rsidP="00EA33F5">
            <w:pPr>
              <w:pStyle w:val="acctfourfigures"/>
              <w:spacing w:line="240" w:lineRule="auto"/>
              <w:jc w:val="center"/>
              <w:rPr>
                <w:sz w:val="21"/>
                <w:szCs w:val="21"/>
              </w:rPr>
            </w:pPr>
          </w:p>
        </w:tc>
        <w:tc>
          <w:tcPr>
            <w:tcW w:w="1181" w:type="dxa"/>
            <w:vAlign w:val="bottom"/>
          </w:tcPr>
          <w:p w14:paraId="257F68C1" w14:textId="77777777" w:rsidR="00EA33F5" w:rsidRPr="001C5867" w:rsidRDefault="00EA33F5" w:rsidP="00EA33F5">
            <w:pPr>
              <w:pStyle w:val="acctfourfigures"/>
              <w:spacing w:line="240" w:lineRule="auto"/>
              <w:jc w:val="center"/>
              <w:rPr>
                <w:sz w:val="21"/>
                <w:szCs w:val="21"/>
              </w:rPr>
            </w:pPr>
          </w:p>
        </w:tc>
      </w:tr>
      <w:tr w:rsidR="005F67FA" w:rsidRPr="001C5867" w14:paraId="2B035A21" w14:textId="77777777" w:rsidTr="009630AC">
        <w:trPr>
          <w:gridBefore w:val="1"/>
          <w:wBefore w:w="10" w:type="dxa"/>
          <w:cantSplit/>
          <w:trHeight w:val="80"/>
        </w:trPr>
        <w:tc>
          <w:tcPr>
            <w:tcW w:w="2508" w:type="dxa"/>
            <w:vAlign w:val="bottom"/>
          </w:tcPr>
          <w:p w14:paraId="40C970B9" w14:textId="77777777" w:rsidR="005F67FA" w:rsidRPr="001C5867" w:rsidRDefault="005F67FA" w:rsidP="005F67FA">
            <w:pPr>
              <w:spacing w:line="240" w:lineRule="auto"/>
              <w:ind w:left="187" w:hanging="187"/>
              <w:rPr>
                <w:sz w:val="21"/>
                <w:szCs w:val="21"/>
              </w:rPr>
            </w:pPr>
            <w:r w:rsidRPr="001C5867">
              <w:rPr>
                <w:sz w:val="21"/>
                <w:szCs w:val="21"/>
              </w:rPr>
              <w:t>At 1 January 2016</w:t>
            </w:r>
          </w:p>
        </w:tc>
        <w:tc>
          <w:tcPr>
            <w:tcW w:w="553" w:type="dxa"/>
          </w:tcPr>
          <w:p w14:paraId="0AF6509D"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vAlign w:val="bottom"/>
          </w:tcPr>
          <w:p w14:paraId="267F3DA0" w14:textId="64FF365E"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13,385</w:t>
            </w:r>
          </w:p>
        </w:tc>
        <w:tc>
          <w:tcPr>
            <w:tcW w:w="182" w:type="dxa"/>
            <w:vAlign w:val="bottom"/>
          </w:tcPr>
          <w:p w14:paraId="7A6BEB81"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19369F8A" w14:textId="78162DA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10,799</w:t>
            </w:r>
          </w:p>
        </w:tc>
        <w:tc>
          <w:tcPr>
            <w:tcW w:w="180" w:type="dxa"/>
            <w:vAlign w:val="bottom"/>
          </w:tcPr>
          <w:p w14:paraId="5F93255B"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2B0D050D" w14:textId="5687F6B9"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51,690</w:t>
            </w:r>
          </w:p>
        </w:tc>
        <w:tc>
          <w:tcPr>
            <w:tcW w:w="180" w:type="dxa"/>
            <w:vAlign w:val="bottom"/>
          </w:tcPr>
          <w:p w14:paraId="2D879A44"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4635F4AD" w14:textId="5C15B2D9" w:rsidR="005F67FA" w:rsidRPr="001C5867" w:rsidRDefault="005F67FA" w:rsidP="005F67FA">
            <w:pPr>
              <w:pStyle w:val="acctfourfigures"/>
              <w:tabs>
                <w:tab w:val="clear" w:pos="765"/>
                <w:tab w:val="decimal" w:pos="825"/>
              </w:tabs>
              <w:spacing w:line="240" w:lineRule="auto"/>
              <w:ind w:right="-64"/>
              <w:rPr>
                <w:sz w:val="21"/>
                <w:szCs w:val="21"/>
              </w:rPr>
            </w:pPr>
            <w:r w:rsidRPr="001C5867">
              <w:rPr>
                <w:sz w:val="21"/>
                <w:szCs w:val="21"/>
              </w:rPr>
              <w:t>2,571</w:t>
            </w:r>
          </w:p>
        </w:tc>
        <w:tc>
          <w:tcPr>
            <w:tcW w:w="180" w:type="dxa"/>
            <w:vAlign w:val="bottom"/>
          </w:tcPr>
          <w:p w14:paraId="1EF85FC0"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397E067E" w14:textId="5575E6C0" w:rsidR="005F67FA" w:rsidRPr="001C5867" w:rsidRDefault="005F67FA" w:rsidP="005F67FA">
            <w:pPr>
              <w:pStyle w:val="acctfourfigures"/>
              <w:tabs>
                <w:tab w:val="clear" w:pos="765"/>
                <w:tab w:val="decimal" w:pos="839"/>
              </w:tabs>
              <w:spacing w:line="240" w:lineRule="auto"/>
              <w:ind w:right="11"/>
              <w:rPr>
                <w:sz w:val="21"/>
                <w:szCs w:val="21"/>
              </w:rPr>
            </w:pPr>
            <w:r w:rsidRPr="001C5867">
              <w:rPr>
                <w:sz w:val="21"/>
                <w:szCs w:val="21"/>
              </w:rPr>
              <w:t>17,708</w:t>
            </w:r>
          </w:p>
        </w:tc>
        <w:tc>
          <w:tcPr>
            <w:tcW w:w="180" w:type="dxa"/>
            <w:vAlign w:val="bottom"/>
          </w:tcPr>
          <w:p w14:paraId="32CBDD07" w14:textId="77777777" w:rsidR="005F67FA" w:rsidRPr="001C5867" w:rsidRDefault="005F67FA" w:rsidP="005F67FA">
            <w:pPr>
              <w:pStyle w:val="acctfourfigures"/>
              <w:spacing w:line="240" w:lineRule="auto"/>
              <w:jc w:val="center"/>
              <w:rPr>
                <w:sz w:val="21"/>
                <w:szCs w:val="21"/>
              </w:rPr>
            </w:pPr>
          </w:p>
        </w:tc>
        <w:tc>
          <w:tcPr>
            <w:tcW w:w="1170" w:type="dxa"/>
          </w:tcPr>
          <w:p w14:paraId="51EB136F" w14:textId="67EACC9E"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19,948</w:t>
            </w:r>
          </w:p>
        </w:tc>
        <w:tc>
          <w:tcPr>
            <w:tcW w:w="180" w:type="dxa"/>
          </w:tcPr>
          <w:p w14:paraId="42556483"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60FDD19A" w14:textId="0929F804"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339</w:t>
            </w:r>
          </w:p>
        </w:tc>
        <w:tc>
          <w:tcPr>
            <w:tcW w:w="180" w:type="dxa"/>
          </w:tcPr>
          <w:p w14:paraId="045EDCE3"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464C9F12" w14:textId="1C958470" w:rsidR="005F67FA" w:rsidRPr="001C5867" w:rsidRDefault="005F67FA" w:rsidP="005F67FA">
            <w:pPr>
              <w:pStyle w:val="acctfourfigures"/>
              <w:tabs>
                <w:tab w:val="clear" w:pos="765"/>
                <w:tab w:val="decimal" w:pos="869"/>
              </w:tabs>
              <w:spacing w:line="240" w:lineRule="auto"/>
              <w:ind w:right="11"/>
              <w:rPr>
                <w:sz w:val="21"/>
                <w:szCs w:val="21"/>
              </w:rPr>
            </w:pPr>
            <w:r w:rsidRPr="001C5867">
              <w:rPr>
                <w:sz w:val="21"/>
                <w:szCs w:val="21"/>
              </w:rPr>
              <w:t>3,580</w:t>
            </w:r>
          </w:p>
        </w:tc>
        <w:tc>
          <w:tcPr>
            <w:tcW w:w="180" w:type="dxa"/>
            <w:vAlign w:val="bottom"/>
          </w:tcPr>
          <w:p w14:paraId="047F4EA2"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22F84F35" w14:textId="29F1F46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120,020</w:t>
            </w:r>
          </w:p>
        </w:tc>
      </w:tr>
      <w:tr w:rsidR="005F67FA" w:rsidRPr="001C5867" w14:paraId="3F2CE631" w14:textId="77777777" w:rsidTr="009630AC">
        <w:trPr>
          <w:gridBefore w:val="1"/>
          <w:wBefore w:w="10" w:type="dxa"/>
          <w:cantSplit/>
        </w:trPr>
        <w:tc>
          <w:tcPr>
            <w:tcW w:w="2508" w:type="dxa"/>
            <w:vAlign w:val="bottom"/>
          </w:tcPr>
          <w:p w14:paraId="3AA56E78" w14:textId="77777777" w:rsidR="005F67FA" w:rsidRPr="001C5867" w:rsidRDefault="005F67FA" w:rsidP="005F67FA">
            <w:pPr>
              <w:spacing w:line="240" w:lineRule="auto"/>
              <w:ind w:left="187" w:hanging="187"/>
              <w:rPr>
                <w:sz w:val="21"/>
                <w:szCs w:val="21"/>
              </w:rPr>
            </w:pPr>
            <w:r w:rsidRPr="001C5867">
              <w:rPr>
                <w:sz w:val="21"/>
                <w:szCs w:val="21"/>
              </w:rPr>
              <w:t>Additions</w:t>
            </w:r>
          </w:p>
        </w:tc>
        <w:tc>
          <w:tcPr>
            <w:tcW w:w="553" w:type="dxa"/>
          </w:tcPr>
          <w:p w14:paraId="778BBA3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vAlign w:val="bottom"/>
          </w:tcPr>
          <w:p w14:paraId="467310BE" w14:textId="54D1250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79</w:t>
            </w:r>
          </w:p>
        </w:tc>
        <w:tc>
          <w:tcPr>
            <w:tcW w:w="182" w:type="dxa"/>
            <w:vAlign w:val="bottom"/>
          </w:tcPr>
          <w:p w14:paraId="4756172C"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4CC3DE22" w14:textId="1DCCDA01"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469</w:t>
            </w:r>
          </w:p>
        </w:tc>
        <w:tc>
          <w:tcPr>
            <w:tcW w:w="180" w:type="dxa"/>
            <w:vAlign w:val="bottom"/>
          </w:tcPr>
          <w:p w14:paraId="112D8E74"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1BBEB24A" w14:textId="22D9661F"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921</w:t>
            </w:r>
          </w:p>
        </w:tc>
        <w:tc>
          <w:tcPr>
            <w:tcW w:w="180" w:type="dxa"/>
            <w:vAlign w:val="bottom"/>
          </w:tcPr>
          <w:p w14:paraId="7DCA728F"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5A99C232" w14:textId="7BAA6523" w:rsidR="005F67FA" w:rsidRPr="001C5867" w:rsidRDefault="005F67FA" w:rsidP="005F67FA">
            <w:pPr>
              <w:pStyle w:val="acctfourfigures"/>
              <w:tabs>
                <w:tab w:val="clear" w:pos="765"/>
                <w:tab w:val="decimal" w:pos="825"/>
              </w:tabs>
              <w:spacing w:line="240" w:lineRule="auto"/>
              <w:ind w:right="-64"/>
              <w:rPr>
                <w:sz w:val="21"/>
                <w:szCs w:val="21"/>
              </w:rPr>
            </w:pPr>
            <w:r w:rsidRPr="001C5867">
              <w:rPr>
                <w:sz w:val="21"/>
                <w:szCs w:val="21"/>
              </w:rPr>
              <w:t>252</w:t>
            </w:r>
          </w:p>
        </w:tc>
        <w:tc>
          <w:tcPr>
            <w:tcW w:w="180" w:type="dxa"/>
            <w:vAlign w:val="bottom"/>
          </w:tcPr>
          <w:p w14:paraId="57BBE7E2"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EBB9C45" w14:textId="668CDA0C" w:rsidR="005F67FA" w:rsidRPr="001C5867" w:rsidRDefault="005F67FA" w:rsidP="005F67FA">
            <w:pPr>
              <w:pStyle w:val="acctfourfigures"/>
              <w:tabs>
                <w:tab w:val="clear" w:pos="765"/>
                <w:tab w:val="decimal" w:pos="839"/>
              </w:tabs>
              <w:spacing w:line="240" w:lineRule="auto"/>
              <w:ind w:right="11"/>
              <w:rPr>
                <w:sz w:val="21"/>
                <w:szCs w:val="21"/>
              </w:rPr>
            </w:pPr>
            <w:r w:rsidRPr="001C5867">
              <w:rPr>
                <w:sz w:val="21"/>
                <w:szCs w:val="21"/>
              </w:rPr>
              <w:t>790</w:t>
            </w:r>
          </w:p>
        </w:tc>
        <w:tc>
          <w:tcPr>
            <w:tcW w:w="180" w:type="dxa"/>
            <w:vAlign w:val="bottom"/>
          </w:tcPr>
          <w:p w14:paraId="5E66F4BB" w14:textId="77777777" w:rsidR="005F67FA" w:rsidRPr="001C5867" w:rsidRDefault="005F67FA" w:rsidP="005F67FA">
            <w:pPr>
              <w:pStyle w:val="acctfourfigures"/>
              <w:spacing w:line="240" w:lineRule="auto"/>
              <w:jc w:val="center"/>
              <w:rPr>
                <w:sz w:val="21"/>
                <w:szCs w:val="21"/>
              </w:rPr>
            </w:pPr>
          </w:p>
        </w:tc>
        <w:tc>
          <w:tcPr>
            <w:tcW w:w="1170" w:type="dxa"/>
          </w:tcPr>
          <w:p w14:paraId="2EC798D4" w14:textId="462BF053"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r w:rsidRPr="001C5867">
              <w:rPr>
                <w:sz w:val="21"/>
                <w:szCs w:val="26"/>
                <w:lang w:bidi="th-TH"/>
              </w:rPr>
              <w:t>1,268</w:t>
            </w:r>
          </w:p>
        </w:tc>
        <w:tc>
          <w:tcPr>
            <w:tcW w:w="180" w:type="dxa"/>
          </w:tcPr>
          <w:p w14:paraId="3A3ED043"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16C86C9D" w14:textId="4DE7AB6F"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19</w:t>
            </w:r>
          </w:p>
        </w:tc>
        <w:tc>
          <w:tcPr>
            <w:tcW w:w="180" w:type="dxa"/>
          </w:tcPr>
          <w:p w14:paraId="21FB877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4987F409" w14:textId="20CAEF9C" w:rsidR="005F67FA" w:rsidRPr="001C5867" w:rsidRDefault="005F67FA" w:rsidP="005F67FA">
            <w:pPr>
              <w:pStyle w:val="acctfourfigures"/>
              <w:tabs>
                <w:tab w:val="clear" w:pos="765"/>
                <w:tab w:val="decimal" w:pos="869"/>
              </w:tabs>
              <w:spacing w:line="240" w:lineRule="auto"/>
              <w:ind w:right="11"/>
              <w:rPr>
                <w:sz w:val="21"/>
                <w:szCs w:val="21"/>
              </w:rPr>
            </w:pPr>
            <w:r w:rsidRPr="001C5867">
              <w:rPr>
                <w:sz w:val="21"/>
                <w:szCs w:val="21"/>
              </w:rPr>
              <w:t>6,539</w:t>
            </w:r>
          </w:p>
        </w:tc>
        <w:tc>
          <w:tcPr>
            <w:tcW w:w="180" w:type="dxa"/>
            <w:vAlign w:val="bottom"/>
          </w:tcPr>
          <w:p w14:paraId="7FA9CC04"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3004B1FC" w14:textId="3797AFD4"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10,337</w:t>
            </w:r>
          </w:p>
        </w:tc>
      </w:tr>
      <w:tr w:rsidR="005F67FA" w:rsidRPr="001C5867" w14:paraId="47A213DA" w14:textId="77777777" w:rsidTr="00FB51CF">
        <w:trPr>
          <w:gridBefore w:val="1"/>
          <w:wBefore w:w="10" w:type="dxa"/>
          <w:cantSplit/>
        </w:trPr>
        <w:tc>
          <w:tcPr>
            <w:tcW w:w="2508" w:type="dxa"/>
            <w:vAlign w:val="bottom"/>
          </w:tcPr>
          <w:p w14:paraId="3887B0E1" w14:textId="672E87E0" w:rsidR="005F67FA" w:rsidRPr="001C5867" w:rsidRDefault="00251BAA" w:rsidP="005F67FA">
            <w:pPr>
              <w:spacing w:line="240" w:lineRule="auto"/>
              <w:ind w:left="187" w:hanging="187"/>
              <w:rPr>
                <w:sz w:val="21"/>
                <w:szCs w:val="21"/>
              </w:rPr>
            </w:pPr>
            <w:r w:rsidRPr="001C5867">
              <w:rPr>
                <w:spacing w:val="-4"/>
                <w:szCs w:val="22"/>
              </w:rPr>
              <w:t>Acquired through business combinations</w:t>
            </w:r>
          </w:p>
        </w:tc>
        <w:tc>
          <w:tcPr>
            <w:tcW w:w="553" w:type="dxa"/>
            <w:vAlign w:val="bottom"/>
          </w:tcPr>
          <w:p w14:paraId="489981BA" w14:textId="073526E0" w:rsidR="005F67FA" w:rsidRPr="001C5867" w:rsidRDefault="00BF4E01" w:rsidP="00FB51CF">
            <w:pPr>
              <w:pStyle w:val="acctfourfigures"/>
              <w:tabs>
                <w:tab w:val="clear" w:pos="765"/>
              </w:tabs>
              <w:spacing w:line="240" w:lineRule="auto"/>
              <w:ind w:right="11"/>
              <w:jc w:val="center"/>
              <w:rPr>
                <w:i/>
                <w:iCs/>
                <w:sz w:val="21"/>
                <w:szCs w:val="21"/>
              </w:rPr>
            </w:pPr>
            <w:r w:rsidRPr="001C5867">
              <w:rPr>
                <w:i/>
                <w:iCs/>
                <w:sz w:val="21"/>
                <w:szCs w:val="21"/>
              </w:rPr>
              <w:t>5</w:t>
            </w:r>
            <w:r w:rsidRPr="001C5867">
              <w:rPr>
                <w:rFonts w:cs="Angsana New"/>
                <w:i/>
                <w:iCs/>
                <w:sz w:val="21"/>
                <w:szCs w:val="21"/>
                <w:cs/>
                <w:lang w:bidi="th-TH"/>
              </w:rPr>
              <w:t>(</w:t>
            </w:r>
            <w:r w:rsidRPr="001C5867">
              <w:rPr>
                <w:i/>
                <w:iCs/>
                <w:sz w:val="21"/>
                <w:szCs w:val="21"/>
              </w:rPr>
              <w:t>a</w:t>
            </w:r>
            <w:r w:rsidRPr="001C5867">
              <w:rPr>
                <w:rFonts w:cs="Angsana New"/>
                <w:i/>
                <w:iCs/>
                <w:sz w:val="21"/>
                <w:szCs w:val="21"/>
                <w:cs/>
                <w:lang w:bidi="th-TH"/>
              </w:rPr>
              <w:t>)</w:t>
            </w:r>
          </w:p>
        </w:tc>
        <w:tc>
          <w:tcPr>
            <w:tcW w:w="1168" w:type="dxa"/>
            <w:vAlign w:val="bottom"/>
          </w:tcPr>
          <w:p w14:paraId="44129C2E" w14:textId="4A6DAF66" w:rsidR="005F67FA" w:rsidRPr="001C5867" w:rsidRDefault="005F67FA" w:rsidP="005F67F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18FE61DC"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71FD03E5" w14:textId="1C0FCC03" w:rsidR="005F67FA" w:rsidRPr="001C5867" w:rsidRDefault="005F67FA" w:rsidP="005F67FA">
            <w:pPr>
              <w:pStyle w:val="acctfourfigures"/>
              <w:tabs>
                <w:tab w:val="clear" w:pos="765"/>
                <w:tab w:val="decimal" w:pos="639"/>
              </w:tabs>
              <w:spacing w:line="240" w:lineRule="auto"/>
              <w:ind w:right="11"/>
              <w:rPr>
                <w:sz w:val="21"/>
                <w:szCs w:val="21"/>
              </w:rPr>
            </w:pPr>
            <w:r w:rsidRPr="001C5867">
              <w:rPr>
                <w:rFonts w:cs="Angsana New"/>
                <w:sz w:val="21"/>
                <w:szCs w:val="21"/>
                <w:cs/>
                <w:lang w:bidi="th-TH"/>
              </w:rPr>
              <w:t>-</w:t>
            </w:r>
          </w:p>
        </w:tc>
        <w:tc>
          <w:tcPr>
            <w:tcW w:w="180" w:type="dxa"/>
            <w:vAlign w:val="bottom"/>
          </w:tcPr>
          <w:p w14:paraId="128B5344"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060620E9" w14:textId="4CEBD42B"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103</w:t>
            </w:r>
          </w:p>
        </w:tc>
        <w:tc>
          <w:tcPr>
            <w:tcW w:w="180" w:type="dxa"/>
            <w:vAlign w:val="bottom"/>
          </w:tcPr>
          <w:p w14:paraId="34294FE1"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2FEA3E49" w14:textId="7CB65F1A" w:rsidR="005F67FA" w:rsidRPr="001C5867" w:rsidRDefault="005F67FA" w:rsidP="005F67FA">
            <w:pPr>
              <w:pStyle w:val="acctfourfigures"/>
              <w:tabs>
                <w:tab w:val="clear" w:pos="765"/>
                <w:tab w:val="decimal" w:pos="825"/>
              </w:tabs>
              <w:spacing w:line="240" w:lineRule="auto"/>
              <w:ind w:right="-64"/>
              <w:rPr>
                <w:sz w:val="21"/>
                <w:szCs w:val="21"/>
              </w:rPr>
            </w:pPr>
            <w:r w:rsidRPr="001C5867">
              <w:rPr>
                <w:sz w:val="21"/>
                <w:szCs w:val="21"/>
              </w:rPr>
              <w:t>2</w:t>
            </w:r>
          </w:p>
        </w:tc>
        <w:tc>
          <w:tcPr>
            <w:tcW w:w="180" w:type="dxa"/>
            <w:vAlign w:val="bottom"/>
          </w:tcPr>
          <w:p w14:paraId="48643E4D"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48B6EA43" w14:textId="62B17904" w:rsidR="005F67FA" w:rsidRPr="001C5867" w:rsidRDefault="005F67FA" w:rsidP="005F67FA">
            <w:pPr>
              <w:pStyle w:val="acctfourfigures"/>
              <w:tabs>
                <w:tab w:val="clear" w:pos="765"/>
                <w:tab w:val="decimal" w:pos="839"/>
              </w:tabs>
              <w:spacing w:line="240" w:lineRule="auto"/>
              <w:ind w:right="11"/>
              <w:rPr>
                <w:sz w:val="21"/>
                <w:szCs w:val="21"/>
              </w:rPr>
            </w:pPr>
            <w:r w:rsidRPr="001C5867">
              <w:rPr>
                <w:sz w:val="21"/>
                <w:szCs w:val="21"/>
              </w:rPr>
              <w:t>1,475</w:t>
            </w:r>
          </w:p>
        </w:tc>
        <w:tc>
          <w:tcPr>
            <w:tcW w:w="180" w:type="dxa"/>
            <w:vAlign w:val="bottom"/>
          </w:tcPr>
          <w:p w14:paraId="2C45E176"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FE72C89" w14:textId="3A85C23A"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r w:rsidRPr="001C5867">
              <w:rPr>
                <w:sz w:val="21"/>
                <w:szCs w:val="26"/>
                <w:lang w:bidi="th-TH"/>
              </w:rPr>
              <w:t>216</w:t>
            </w:r>
          </w:p>
        </w:tc>
        <w:tc>
          <w:tcPr>
            <w:tcW w:w="180" w:type="dxa"/>
            <w:vAlign w:val="bottom"/>
          </w:tcPr>
          <w:p w14:paraId="32A42DE1" w14:textId="77777777" w:rsidR="005F67FA" w:rsidRPr="001C5867" w:rsidRDefault="005F67FA" w:rsidP="005F67FA">
            <w:pPr>
              <w:pStyle w:val="acctfourfigures"/>
              <w:tabs>
                <w:tab w:val="clear" w:pos="765"/>
                <w:tab w:val="decimal" w:pos="731"/>
              </w:tabs>
              <w:spacing w:line="240" w:lineRule="auto"/>
              <w:ind w:right="11"/>
              <w:rPr>
                <w:sz w:val="21"/>
                <w:szCs w:val="21"/>
              </w:rPr>
            </w:pPr>
          </w:p>
        </w:tc>
        <w:tc>
          <w:tcPr>
            <w:tcW w:w="1080" w:type="dxa"/>
            <w:vAlign w:val="bottom"/>
          </w:tcPr>
          <w:p w14:paraId="5F80EDB9" w14:textId="1498FD83"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55</w:t>
            </w:r>
          </w:p>
        </w:tc>
        <w:tc>
          <w:tcPr>
            <w:tcW w:w="180" w:type="dxa"/>
            <w:vAlign w:val="bottom"/>
          </w:tcPr>
          <w:p w14:paraId="702CBC01" w14:textId="77777777" w:rsidR="005F67FA" w:rsidRPr="001C5867" w:rsidRDefault="005F67FA" w:rsidP="005F67FA">
            <w:pPr>
              <w:pStyle w:val="acctfourfigures"/>
              <w:tabs>
                <w:tab w:val="clear" w:pos="765"/>
                <w:tab w:val="decimal" w:pos="731"/>
              </w:tabs>
              <w:spacing w:line="240" w:lineRule="auto"/>
              <w:ind w:right="11"/>
              <w:rPr>
                <w:sz w:val="21"/>
                <w:szCs w:val="21"/>
              </w:rPr>
            </w:pPr>
          </w:p>
        </w:tc>
        <w:tc>
          <w:tcPr>
            <w:tcW w:w="1427" w:type="dxa"/>
            <w:vAlign w:val="bottom"/>
          </w:tcPr>
          <w:p w14:paraId="7F355E7B" w14:textId="24036779" w:rsidR="005F67FA" w:rsidRPr="001C5867" w:rsidRDefault="005F67FA" w:rsidP="005F67FA">
            <w:pPr>
              <w:pStyle w:val="acctfourfigures"/>
              <w:tabs>
                <w:tab w:val="clear" w:pos="765"/>
                <w:tab w:val="decimal" w:pos="869"/>
              </w:tabs>
              <w:spacing w:line="240" w:lineRule="auto"/>
              <w:ind w:right="11"/>
              <w:rPr>
                <w:sz w:val="21"/>
                <w:szCs w:val="26"/>
                <w:cs/>
                <w:lang w:bidi="th-TH"/>
              </w:rPr>
            </w:pPr>
            <w:r w:rsidRPr="001C5867">
              <w:rPr>
                <w:sz w:val="21"/>
                <w:szCs w:val="21"/>
              </w:rPr>
              <w:t>280</w:t>
            </w:r>
          </w:p>
        </w:tc>
        <w:tc>
          <w:tcPr>
            <w:tcW w:w="180" w:type="dxa"/>
            <w:vAlign w:val="bottom"/>
          </w:tcPr>
          <w:p w14:paraId="3D769915"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09DB92F9" w14:textId="2B9FF442"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2,131</w:t>
            </w:r>
          </w:p>
        </w:tc>
      </w:tr>
      <w:tr w:rsidR="005F67FA" w:rsidRPr="001C5867" w14:paraId="7447576F" w14:textId="77777777" w:rsidTr="009630AC">
        <w:trPr>
          <w:gridBefore w:val="1"/>
          <w:wBefore w:w="10" w:type="dxa"/>
          <w:cantSplit/>
        </w:trPr>
        <w:tc>
          <w:tcPr>
            <w:tcW w:w="2508" w:type="dxa"/>
            <w:vAlign w:val="bottom"/>
          </w:tcPr>
          <w:p w14:paraId="2FE07148" w14:textId="77777777" w:rsidR="005F67FA" w:rsidRPr="001C5867" w:rsidRDefault="005F67FA" w:rsidP="005F67FA">
            <w:pPr>
              <w:spacing w:line="240" w:lineRule="auto"/>
              <w:ind w:left="187" w:hanging="187"/>
              <w:rPr>
                <w:sz w:val="21"/>
                <w:szCs w:val="21"/>
              </w:rPr>
            </w:pPr>
            <w:r w:rsidRPr="001C5867">
              <w:rPr>
                <w:sz w:val="21"/>
                <w:szCs w:val="21"/>
              </w:rPr>
              <w:t>Transfers</w:t>
            </w:r>
          </w:p>
        </w:tc>
        <w:tc>
          <w:tcPr>
            <w:tcW w:w="553" w:type="dxa"/>
          </w:tcPr>
          <w:p w14:paraId="50669DE3" w14:textId="77777777" w:rsidR="005F67FA" w:rsidRPr="001C5867" w:rsidRDefault="005F67FA" w:rsidP="005F67FA">
            <w:pPr>
              <w:pStyle w:val="acctfourfigures"/>
              <w:tabs>
                <w:tab w:val="clear" w:pos="765"/>
                <w:tab w:val="decimal" w:pos="645"/>
              </w:tabs>
              <w:spacing w:line="240" w:lineRule="auto"/>
              <w:ind w:right="11"/>
              <w:rPr>
                <w:sz w:val="21"/>
                <w:szCs w:val="21"/>
              </w:rPr>
            </w:pPr>
          </w:p>
        </w:tc>
        <w:tc>
          <w:tcPr>
            <w:tcW w:w="1168" w:type="dxa"/>
            <w:vAlign w:val="bottom"/>
          </w:tcPr>
          <w:p w14:paraId="0BC3F94A" w14:textId="31A2955D" w:rsidR="005F67FA" w:rsidRPr="001C5867" w:rsidRDefault="005F67FA" w:rsidP="005F67F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783F4DF7"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2F9F04E0" w14:textId="184F99F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255</w:t>
            </w:r>
          </w:p>
        </w:tc>
        <w:tc>
          <w:tcPr>
            <w:tcW w:w="180" w:type="dxa"/>
            <w:vAlign w:val="bottom"/>
          </w:tcPr>
          <w:p w14:paraId="028AE0DE"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24E14FCF" w14:textId="53C15DA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1,684</w:t>
            </w:r>
          </w:p>
        </w:tc>
        <w:tc>
          <w:tcPr>
            <w:tcW w:w="180" w:type="dxa"/>
            <w:vAlign w:val="bottom"/>
          </w:tcPr>
          <w:p w14:paraId="72BF83A7"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382A8B24" w14:textId="115E19ED" w:rsidR="005F67FA" w:rsidRPr="001C5867" w:rsidRDefault="005F67FA" w:rsidP="005F67FA">
            <w:pPr>
              <w:pStyle w:val="acctfourfigures"/>
              <w:tabs>
                <w:tab w:val="clear" w:pos="765"/>
                <w:tab w:val="decimal" w:pos="825"/>
              </w:tabs>
              <w:spacing w:line="240" w:lineRule="auto"/>
              <w:ind w:right="-64"/>
              <w:rPr>
                <w:sz w:val="21"/>
                <w:szCs w:val="21"/>
              </w:rPr>
            </w:pPr>
            <w:r w:rsidRPr="001C5867">
              <w:rPr>
                <w:sz w:val="21"/>
                <w:szCs w:val="21"/>
              </w:rPr>
              <w:t>43</w:t>
            </w:r>
          </w:p>
        </w:tc>
        <w:tc>
          <w:tcPr>
            <w:tcW w:w="180" w:type="dxa"/>
            <w:vAlign w:val="bottom"/>
          </w:tcPr>
          <w:p w14:paraId="5328A617"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9789B2B" w14:textId="69914DC2" w:rsidR="005F67FA" w:rsidRPr="001C5867" w:rsidRDefault="005F67FA" w:rsidP="005F67FA">
            <w:pPr>
              <w:pStyle w:val="acctfourfigures"/>
              <w:tabs>
                <w:tab w:val="clear" w:pos="765"/>
                <w:tab w:val="decimal" w:pos="839"/>
              </w:tabs>
              <w:spacing w:line="240" w:lineRule="auto"/>
              <w:ind w:right="11"/>
              <w:rPr>
                <w:sz w:val="21"/>
                <w:szCs w:val="21"/>
              </w:rPr>
            </w:pPr>
            <w:r w:rsidRPr="001C5867">
              <w:rPr>
                <w:sz w:val="21"/>
                <w:szCs w:val="21"/>
              </w:rPr>
              <w:t>1,219</w:t>
            </w:r>
          </w:p>
        </w:tc>
        <w:tc>
          <w:tcPr>
            <w:tcW w:w="180" w:type="dxa"/>
            <w:vAlign w:val="bottom"/>
          </w:tcPr>
          <w:p w14:paraId="02E5A029" w14:textId="77777777" w:rsidR="005F67FA" w:rsidRPr="001C5867" w:rsidRDefault="005F67FA" w:rsidP="005F67FA">
            <w:pPr>
              <w:pStyle w:val="acctfourfigures"/>
              <w:spacing w:line="240" w:lineRule="auto"/>
              <w:jc w:val="center"/>
              <w:rPr>
                <w:sz w:val="21"/>
                <w:szCs w:val="21"/>
              </w:rPr>
            </w:pPr>
          </w:p>
        </w:tc>
        <w:tc>
          <w:tcPr>
            <w:tcW w:w="1170" w:type="dxa"/>
          </w:tcPr>
          <w:p w14:paraId="3E3DE8B6" w14:textId="5032D01D"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r w:rsidRPr="001C5867">
              <w:rPr>
                <w:sz w:val="21"/>
                <w:szCs w:val="26"/>
                <w:lang w:bidi="th-TH"/>
              </w:rPr>
              <w:t>275</w:t>
            </w:r>
          </w:p>
        </w:tc>
        <w:tc>
          <w:tcPr>
            <w:tcW w:w="180" w:type="dxa"/>
          </w:tcPr>
          <w:p w14:paraId="6815613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173F5652" w14:textId="27A940A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8</w:t>
            </w:r>
          </w:p>
        </w:tc>
        <w:tc>
          <w:tcPr>
            <w:tcW w:w="180" w:type="dxa"/>
          </w:tcPr>
          <w:p w14:paraId="73DF4B5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585B7592" w14:textId="6F6E2B16" w:rsidR="005F67FA" w:rsidRPr="001C5867" w:rsidRDefault="005F67FA"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3,484</w:t>
            </w:r>
            <w:r w:rsidRPr="001C5867">
              <w:rPr>
                <w:rFonts w:cs="Angsana New"/>
                <w:sz w:val="21"/>
                <w:szCs w:val="21"/>
                <w:cs/>
                <w:lang w:bidi="th-TH"/>
              </w:rPr>
              <w:t>)</w:t>
            </w:r>
          </w:p>
        </w:tc>
        <w:tc>
          <w:tcPr>
            <w:tcW w:w="180" w:type="dxa"/>
            <w:vAlign w:val="bottom"/>
          </w:tcPr>
          <w:p w14:paraId="47BA37D5"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4DFCBF65" w14:textId="408FD10E" w:rsidR="005F67FA" w:rsidRPr="001C5867" w:rsidRDefault="005F67FA" w:rsidP="005F67FA">
            <w:pPr>
              <w:pStyle w:val="acctfourfigures"/>
              <w:tabs>
                <w:tab w:val="clear" w:pos="765"/>
                <w:tab w:val="decimal" w:pos="645"/>
              </w:tabs>
              <w:spacing w:line="240" w:lineRule="auto"/>
              <w:ind w:right="11"/>
              <w:rPr>
                <w:sz w:val="21"/>
                <w:szCs w:val="21"/>
              </w:rPr>
            </w:pPr>
            <w:r w:rsidRPr="001C5867">
              <w:rPr>
                <w:rFonts w:cs="Angsana New"/>
                <w:sz w:val="21"/>
                <w:szCs w:val="21"/>
                <w:cs/>
                <w:lang w:bidi="th-TH"/>
              </w:rPr>
              <w:t>-</w:t>
            </w:r>
          </w:p>
        </w:tc>
      </w:tr>
      <w:tr w:rsidR="005F67FA" w:rsidRPr="001C5867" w14:paraId="75844F5E" w14:textId="77777777" w:rsidTr="009630AC">
        <w:trPr>
          <w:gridBefore w:val="1"/>
          <w:wBefore w:w="10" w:type="dxa"/>
          <w:cantSplit/>
        </w:trPr>
        <w:tc>
          <w:tcPr>
            <w:tcW w:w="2508" w:type="dxa"/>
            <w:vAlign w:val="bottom"/>
          </w:tcPr>
          <w:p w14:paraId="6FF2440B" w14:textId="77777777" w:rsidR="005F67FA" w:rsidRPr="001C5867" w:rsidRDefault="005F67FA" w:rsidP="005F67FA">
            <w:pPr>
              <w:spacing w:line="240" w:lineRule="auto"/>
              <w:ind w:left="187" w:hanging="187"/>
              <w:rPr>
                <w:sz w:val="21"/>
                <w:szCs w:val="21"/>
              </w:rPr>
            </w:pPr>
            <w:r w:rsidRPr="001C5867">
              <w:rPr>
                <w:sz w:val="21"/>
                <w:szCs w:val="21"/>
              </w:rPr>
              <w:t xml:space="preserve">Transfer from </w:t>
            </w:r>
            <w:r w:rsidRPr="001C5867">
              <w:rPr>
                <w:rFonts w:cs="Angsana New"/>
                <w:sz w:val="21"/>
                <w:szCs w:val="21"/>
                <w:cs/>
                <w:lang w:bidi="th-TH"/>
              </w:rPr>
              <w:t>(</w:t>
            </w:r>
            <w:r w:rsidRPr="001C5867">
              <w:rPr>
                <w:sz w:val="21"/>
                <w:szCs w:val="21"/>
              </w:rPr>
              <w:t>to</w:t>
            </w:r>
            <w:r w:rsidRPr="001C5867">
              <w:rPr>
                <w:rFonts w:cs="Angsana New"/>
                <w:sz w:val="21"/>
                <w:szCs w:val="21"/>
                <w:cs/>
                <w:lang w:bidi="th-TH"/>
              </w:rPr>
              <w:t xml:space="preserve">) </w:t>
            </w:r>
            <w:r w:rsidRPr="001C5867">
              <w:rPr>
                <w:sz w:val="21"/>
                <w:szCs w:val="21"/>
              </w:rPr>
              <w:t>investment property</w:t>
            </w:r>
          </w:p>
        </w:tc>
        <w:tc>
          <w:tcPr>
            <w:tcW w:w="553" w:type="dxa"/>
          </w:tcPr>
          <w:p w14:paraId="394DBA32" w14:textId="77777777" w:rsidR="005F67FA" w:rsidRPr="001C5867" w:rsidRDefault="005F67FA" w:rsidP="005F67FA">
            <w:pPr>
              <w:pStyle w:val="acctfourfigures"/>
              <w:tabs>
                <w:tab w:val="clear" w:pos="765"/>
              </w:tabs>
              <w:spacing w:line="240" w:lineRule="auto"/>
              <w:ind w:right="11"/>
              <w:jc w:val="center"/>
              <w:rPr>
                <w:i/>
                <w:iCs/>
                <w:sz w:val="21"/>
                <w:szCs w:val="21"/>
              </w:rPr>
            </w:pPr>
          </w:p>
          <w:p w14:paraId="3C294A9D" w14:textId="09BC5F6A" w:rsidR="005F67FA" w:rsidRPr="001C5867" w:rsidRDefault="005F67FA" w:rsidP="005F67FA">
            <w:pPr>
              <w:pStyle w:val="acctfourfigures"/>
              <w:tabs>
                <w:tab w:val="clear" w:pos="765"/>
              </w:tabs>
              <w:spacing w:line="240" w:lineRule="auto"/>
              <w:ind w:right="11"/>
              <w:jc w:val="center"/>
              <w:rPr>
                <w:sz w:val="21"/>
                <w:szCs w:val="21"/>
              </w:rPr>
            </w:pPr>
            <w:r w:rsidRPr="001C5867">
              <w:rPr>
                <w:i/>
                <w:iCs/>
                <w:sz w:val="21"/>
                <w:szCs w:val="21"/>
              </w:rPr>
              <w:t>1</w:t>
            </w:r>
            <w:r w:rsidR="00DA6343" w:rsidRPr="001C5867">
              <w:rPr>
                <w:i/>
                <w:iCs/>
                <w:sz w:val="21"/>
                <w:szCs w:val="21"/>
              </w:rPr>
              <w:t>5</w:t>
            </w:r>
          </w:p>
        </w:tc>
        <w:tc>
          <w:tcPr>
            <w:tcW w:w="1168" w:type="dxa"/>
            <w:vAlign w:val="bottom"/>
          </w:tcPr>
          <w:p w14:paraId="1720432D" w14:textId="721077CE"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127</w:t>
            </w:r>
            <w:r w:rsidRPr="001C5867">
              <w:rPr>
                <w:rFonts w:cs="Angsana New"/>
                <w:sz w:val="21"/>
                <w:szCs w:val="21"/>
                <w:cs/>
                <w:lang w:bidi="th-TH"/>
              </w:rPr>
              <w:t>)</w:t>
            </w:r>
          </w:p>
        </w:tc>
        <w:tc>
          <w:tcPr>
            <w:tcW w:w="182" w:type="dxa"/>
            <w:vAlign w:val="bottom"/>
          </w:tcPr>
          <w:p w14:paraId="4BBDDC87"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4DC21650" w14:textId="7B8D92A3"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8</w:t>
            </w:r>
          </w:p>
        </w:tc>
        <w:tc>
          <w:tcPr>
            <w:tcW w:w="180" w:type="dxa"/>
            <w:vAlign w:val="bottom"/>
          </w:tcPr>
          <w:p w14:paraId="29DECACA"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6316650C" w14:textId="79F4DFB4"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649</w:t>
            </w:r>
            <w:r w:rsidRPr="001C5867">
              <w:rPr>
                <w:rFonts w:cs="Angsana New"/>
                <w:sz w:val="21"/>
                <w:szCs w:val="21"/>
                <w:cs/>
                <w:lang w:bidi="th-TH"/>
              </w:rPr>
              <w:t>)</w:t>
            </w:r>
          </w:p>
        </w:tc>
        <w:tc>
          <w:tcPr>
            <w:tcW w:w="180" w:type="dxa"/>
            <w:vAlign w:val="bottom"/>
          </w:tcPr>
          <w:p w14:paraId="6D2F6A01"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4F0290BD" w14:textId="4FED2E4E" w:rsidR="005F67FA" w:rsidRPr="001C5867" w:rsidRDefault="005F67FA" w:rsidP="005F67FA">
            <w:pPr>
              <w:pStyle w:val="acctfourfigures"/>
              <w:tabs>
                <w:tab w:val="clear" w:pos="765"/>
                <w:tab w:val="decimal" w:pos="627"/>
              </w:tabs>
              <w:spacing w:line="240" w:lineRule="auto"/>
              <w:ind w:right="-64"/>
              <w:rPr>
                <w:sz w:val="21"/>
                <w:szCs w:val="21"/>
              </w:rPr>
            </w:pPr>
            <w:r w:rsidRPr="001C5867">
              <w:rPr>
                <w:rFonts w:cs="Angsana New"/>
                <w:sz w:val="21"/>
                <w:szCs w:val="21"/>
                <w:cs/>
                <w:lang w:bidi="th-TH"/>
              </w:rPr>
              <w:t>-</w:t>
            </w:r>
          </w:p>
        </w:tc>
        <w:tc>
          <w:tcPr>
            <w:tcW w:w="180" w:type="dxa"/>
            <w:vAlign w:val="bottom"/>
          </w:tcPr>
          <w:p w14:paraId="30777D8D"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73184A5C" w14:textId="445E3EE4" w:rsidR="005F67FA" w:rsidRPr="001C5867" w:rsidRDefault="005F67FA" w:rsidP="005F67FA">
            <w:pPr>
              <w:pStyle w:val="acctfourfigures"/>
              <w:tabs>
                <w:tab w:val="clear" w:pos="765"/>
                <w:tab w:val="decimal" w:pos="839"/>
              </w:tabs>
              <w:spacing w:line="240" w:lineRule="auto"/>
              <w:ind w:right="11"/>
              <w:rPr>
                <w:sz w:val="21"/>
                <w:szCs w:val="21"/>
              </w:rPr>
            </w:pPr>
            <w:r w:rsidRPr="001C5867">
              <w:rPr>
                <w:rFonts w:cs="Angsana New"/>
                <w:sz w:val="21"/>
                <w:szCs w:val="21"/>
                <w:cs/>
                <w:lang w:bidi="th-TH"/>
              </w:rPr>
              <w:t>(</w:t>
            </w:r>
            <w:r w:rsidRPr="001C5867">
              <w:rPr>
                <w:sz w:val="21"/>
                <w:szCs w:val="21"/>
              </w:rPr>
              <w:t>130</w:t>
            </w:r>
            <w:r w:rsidRPr="001C5867">
              <w:rPr>
                <w:rFonts w:cs="Angsana New"/>
                <w:sz w:val="21"/>
                <w:szCs w:val="21"/>
                <w:cs/>
                <w:lang w:bidi="th-TH"/>
              </w:rPr>
              <w:t>)</w:t>
            </w:r>
          </w:p>
        </w:tc>
        <w:tc>
          <w:tcPr>
            <w:tcW w:w="180" w:type="dxa"/>
            <w:vAlign w:val="bottom"/>
          </w:tcPr>
          <w:p w14:paraId="05E997D9" w14:textId="77777777" w:rsidR="005F67FA" w:rsidRPr="001C5867" w:rsidRDefault="005F67FA" w:rsidP="005F67FA">
            <w:pPr>
              <w:pStyle w:val="acctfourfigures"/>
              <w:spacing w:line="240" w:lineRule="auto"/>
              <w:jc w:val="center"/>
              <w:rPr>
                <w:sz w:val="21"/>
                <w:szCs w:val="21"/>
              </w:rPr>
            </w:pPr>
          </w:p>
        </w:tc>
        <w:tc>
          <w:tcPr>
            <w:tcW w:w="1170" w:type="dxa"/>
          </w:tcPr>
          <w:p w14:paraId="7B8E9D28" w14:textId="77777777" w:rsidR="005F67FA" w:rsidRPr="001C5867" w:rsidRDefault="005F67FA" w:rsidP="005F67FA">
            <w:pPr>
              <w:pStyle w:val="acctfourfigures"/>
              <w:tabs>
                <w:tab w:val="clear" w:pos="765"/>
                <w:tab w:val="decimal" w:pos="639"/>
              </w:tabs>
              <w:spacing w:line="240" w:lineRule="auto"/>
              <w:ind w:right="11"/>
              <w:rPr>
                <w:sz w:val="21"/>
                <w:szCs w:val="21"/>
              </w:rPr>
            </w:pPr>
          </w:p>
          <w:p w14:paraId="71C71A3B" w14:textId="29300F14" w:rsidR="005F67FA" w:rsidRPr="001C5867" w:rsidRDefault="005F67FA" w:rsidP="005F67FA">
            <w:pPr>
              <w:pStyle w:val="acctfourfigures"/>
              <w:tabs>
                <w:tab w:val="clear" w:pos="765"/>
                <w:tab w:val="decimal" w:pos="639"/>
              </w:tabs>
              <w:spacing w:line="240" w:lineRule="auto"/>
              <w:ind w:right="11"/>
              <w:rPr>
                <w:sz w:val="21"/>
                <w:szCs w:val="21"/>
              </w:rPr>
            </w:pPr>
            <w:r w:rsidRPr="001C5867">
              <w:rPr>
                <w:rFonts w:cs="Angsana New"/>
                <w:sz w:val="21"/>
                <w:szCs w:val="21"/>
                <w:cs/>
                <w:lang w:bidi="th-TH"/>
              </w:rPr>
              <w:t>-</w:t>
            </w:r>
          </w:p>
        </w:tc>
        <w:tc>
          <w:tcPr>
            <w:tcW w:w="180" w:type="dxa"/>
          </w:tcPr>
          <w:p w14:paraId="7E464A3B" w14:textId="77777777" w:rsidR="005F67FA" w:rsidRPr="001C5867" w:rsidRDefault="005F67FA" w:rsidP="005F67FA">
            <w:pPr>
              <w:pStyle w:val="acctfourfigures"/>
              <w:tabs>
                <w:tab w:val="clear" w:pos="765"/>
                <w:tab w:val="decimal" w:pos="639"/>
              </w:tabs>
              <w:spacing w:line="240" w:lineRule="auto"/>
              <w:ind w:right="11"/>
              <w:rPr>
                <w:sz w:val="21"/>
                <w:szCs w:val="21"/>
              </w:rPr>
            </w:pPr>
          </w:p>
        </w:tc>
        <w:tc>
          <w:tcPr>
            <w:tcW w:w="1080" w:type="dxa"/>
          </w:tcPr>
          <w:p w14:paraId="4A7BD4A3" w14:textId="77777777" w:rsidR="005F67FA" w:rsidRPr="001C5867" w:rsidRDefault="005F67FA" w:rsidP="005F67FA">
            <w:pPr>
              <w:pStyle w:val="acctfourfigures"/>
              <w:tabs>
                <w:tab w:val="clear" w:pos="765"/>
                <w:tab w:val="decimal" w:pos="639"/>
              </w:tabs>
              <w:spacing w:line="240" w:lineRule="auto"/>
              <w:ind w:right="11"/>
              <w:rPr>
                <w:sz w:val="21"/>
                <w:szCs w:val="21"/>
              </w:rPr>
            </w:pPr>
          </w:p>
          <w:p w14:paraId="7134E3EC" w14:textId="0B99600A" w:rsidR="005F67FA" w:rsidRPr="001C5867" w:rsidRDefault="005F67FA" w:rsidP="005F67FA">
            <w:pPr>
              <w:pStyle w:val="acctfourfigures"/>
              <w:tabs>
                <w:tab w:val="clear" w:pos="765"/>
                <w:tab w:val="decimal" w:pos="639"/>
              </w:tabs>
              <w:spacing w:line="240" w:lineRule="auto"/>
              <w:ind w:right="11"/>
              <w:rPr>
                <w:sz w:val="21"/>
                <w:szCs w:val="21"/>
              </w:rPr>
            </w:pPr>
            <w:r w:rsidRPr="001C5867">
              <w:rPr>
                <w:rFonts w:cs="Angsana New"/>
                <w:sz w:val="21"/>
                <w:szCs w:val="21"/>
                <w:cs/>
                <w:lang w:bidi="th-TH"/>
              </w:rPr>
              <w:t>-</w:t>
            </w:r>
          </w:p>
        </w:tc>
        <w:tc>
          <w:tcPr>
            <w:tcW w:w="180" w:type="dxa"/>
          </w:tcPr>
          <w:p w14:paraId="1518CF2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73D076F7" w14:textId="000FA242" w:rsidR="005F67FA" w:rsidRPr="001C5867" w:rsidRDefault="005F67FA"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54</w:t>
            </w:r>
            <w:r w:rsidRPr="001C5867">
              <w:rPr>
                <w:rFonts w:cs="Angsana New"/>
                <w:sz w:val="21"/>
                <w:szCs w:val="21"/>
                <w:cs/>
                <w:lang w:bidi="th-TH"/>
              </w:rPr>
              <w:t>)</w:t>
            </w:r>
          </w:p>
        </w:tc>
        <w:tc>
          <w:tcPr>
            <w:tcW w:w="180" w:type="dxa"/>
            <w:vAlign w:val="bottom"/>
          </w:tcPr>
          <w:p w14:paraId="1F70D379"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466D989B" w14:textId="3E58C673"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952</w:t>
            </w:r>
            <w:r w:rsidRPr="001C5867">
              <w:rPr>
                <w:rFonts w:cs="Angsana New"/>
                <w:sz w:val="21"/>
                <w:szCs w:val="21"/>
                <w:cs/>
                <w:lang w:bidi="th-TH"/>
              </w:rPr>
              <w:t>)</w:t>
            </w:r>
          </w:p>
        </w:tc>
      </w:tr>
      <w:tr w:rsidR="005F67FA" w:rsidRPr="001C5867" w14:paraId="7D9C795A" w14:textId="77777777" w:rsidTr="009630AC">
        <w:trPr>
          <w:gridBefore w:val="1"/>
          <w:wBefore w:w="10" w:type="dxa"/>
          <w:cantSplit/>
        </w:trPr>
        <w:tc>
          <w:tcPr>
            <w:tcW w:w="2508" w:type="dxa"/>
            <w:vAlign w:val="bottom"/>
          </w:tcPr>
          <w:p w14:paraId="6FE5B9EA" w14:textId="77777777" w:rsidR="005F67FA" w:rsidRPr="001C5867" w:rsidRDefault="005F67FA" w:rsidP="005F67FA">
            <w:pPr>
              <w:spacing w:line="240" w:lineRule="auto"/>
              <w:ind w:left="187" w:hanging="187"/>
              <w:rPr>
                <w:sz w:val="21"/>
                <w:szCs w:val="21"/>
              </w:rPr>
            </w:pPr>
            <w:r w:rsidRPr="001C5867">
              <w:rPr>
                <w:sz w:val="21"/>
                <w:szCs w:val="21"/>
              </w:rPr>
              <w:t>Disposals</w:t>
            </w:r>
          </w:p>
        </w:tc>
        <w:tc>
          <w:tcPr>
            <w:tcW w:w="553" w:type="dxa"/>
          </w:tcPr>
          <w:p w14:paraId="5B1A2E15"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vAlign w:val="bottom"/>
          </w:tcPr>
          <w:p w14:paraId="1666C102" w14:textId="21CCF032"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284</w:t>
            </w:r>
            <w:r w:rsidRPr="001C5867">
              <w:rPr>
                <w:rFonts w:cs="Angsana New"/>
                <w:sz w:val="21"/>
                <w:szCs w:val="21"/>
                <w:cs/>
                <w:lang w:bidi="th-TH"/>
              </w:rPr>
              <w:t>)</w:t>
            </w:r>
          </w:p>
        </w:tc>
        <w:tc>
          <w:tcPr>
            <w:tcW w:w="182" w:type="dxa"/>
            <w:vAlign w:val="bottom"/>
          </w:tcPr>
          <w:p w14:paraId="7F073A59"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3565341" w14:textId="5BCD74B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319</w:t>
            </w:r>
            <w:r w:rsidRPr="001C5867">
              <w:rPr>
                <w:rFonts w:cs="Angsana New"/>
                <w:sz w:val="21"/>
                <w:szCs w:val="21"/>
                <w:cs/>
                <w:lang w:bidi="th-TH"/>
              </w:rPr>
              <w:t>)</w:t>
            </w:r>
          </w:p>
        </w:tc>
        <w:tc>
          <w:tcPr>
            <w:tcW w:w="180" w:type="dxa"/>
            <w:vAlign w:val="bottom"/>
          </w:tcPr>
          <w:p w14:paraId="31C4C63F"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64F62C5C" w14:textId="54548B2D"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556</w:t>
            </w:r>
            <w:r w:rsidRPr="001C5867">
              <w:rPr>
                <w:rFonts w:cs="Angsana New"/>
                <w:sz w:val="21"/>
                <w:szCs w:val="21"/>
                <w:cs/>
                <w:lang w:bidi="th-TH"/>
              </w:rPr>
              <w:t>)</w:t>
            </w:r>
          </w:p>
        </w:tc>
        <w:tc>
          <w:tcPr>
            <w:tcW w:w="180" w:type="dxa"/>
            <w:vAlign w:val="bottom"/>
          </w:tcPr>
          <w:p w14:paraId="5310BE95"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446C28F4" w14:textId="3199C8E7" w:rsidR="005F67FA" w:rsidRPr="001C5867" w:rsidRDefault="005F67FA" w:rsidP="005F67FA">
            <w:pPr>
              <w:pStyle w:val="acctfourfigures"/>
              <w:tabs>
                <w:tab w:val="clear" w:pos="765"/>
                <w:tab w:val="decimal" w:pos="825"/>
              </w:tabs>
              <w:spacing w:line="240" w:lineRule="auto"/>
              <w:ind w:right="-64"/>
              <w:rPr>
                <w:sz w:val="21"/>
                <w:szCs w:val="21"/>
              </w:rPr>
            </w:pPr>
            <w:r w:rsidRPr="001C5867">
              <w:rPr>
                <w:rFonts w:cs="Angsana New"/>
                <w:sz w:val="21"/>
                <w:szCs w:val="21"/>
                <w:cs/>
                <w:lang w:bidi="th-TH"/>
              </w:rPr>
              <w:t>(</w:t>
            </w:r>
            <w:r w:rsidRPr="001C5867">
              <w:rPr>
                <w:sz w:val="21"/>
                <w:szCs w:val="21"/>
              </w:rPr>
              <w:t>84</w:t>
            </w:r>
            <w:r w:rsidRPr="001C5867">
              <w:rPr>
                <w:rFonts w:cs="Angsana New"/>
                <w:sz w:val="21"/>
                <w:szCs w:val="21"/>
                <w:cs/>
                <w:lang w:bidi="th-TH"/>
              </w:rPr>
              <w:t>)</w:t>
            </w:r>
          </w:p>
        </w:tc>
        <w:tc>
          <w:tcPr>
            <w:tcW w:w="180" w:type="dxa"/>
            <w:vAlign w:val="bottom"/>
          </w:tcPr>
          <w:p w14:paraId="046BF5C8"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3CC0A4AA" w14:textId="35DA90CB" w:rsidR="005F67FA" w:rsidRPr="001C5867" w:rsidRDefault="005F67FA" w:rsidP="005F67FA">
            <w:pPr>
              <w:pStyle w:val="acctfourfigures"/>
              <w:tabs>
                <w:tab w:val="clear" w:pos="765"/>
                <w:tab w:val="decimal" w:pos="839"/>
              </w:tabs>
              <w:spacing w:line="240" w:lineRule="auto"/>
              <w:ind w:right="11"/>
              <w:rPr>
                <w:sz w:val="21"/>
                <w:szCs w:val="21"/>
              </w:rPr>
            </w:pPr>
            <w:r w:rsidRPr="001C5867">
              <w:rPr>
                <w:rFonts w:cs="Angsana New"/>
                <w:sz w:val="21"/>
                <w:szCs w:val="21"/>
                <w:cs/>
                <w:lang w:bidi="th-TH"/>
              </w:rPr>
              <w:t>(</w:t>
            </w:r>
            <w:r w:rsidRPr="001C5867">
              <w:rPr>
                <w:sz w:val="21"/>
                <w:szCs w:val="21"/>
              </w:rPr>
              <w:t>551</w:t>
            </w:r>
            <w:r w:rsidRPr="001C5867">
              <w:rPr>
                <w:rFonts w:cs="Angsana New"/>
                <w:sz w:val="21"/>
                <w:szCs w:val="21"/>
                <w:cs/>
                <w:lang w:bidi="th-TH"/>
              </w:rPr>
              <w:t>)</w:t>
            </w:r>
          </w:p>
        </w:tc>
        <w:tc>
          <w:tcPr>
            <w:tcW w:w="180" w:type="dxa"/>
            <w:vAlign w:val="bottom"/>
          </w:tcPr>
          <w:p w14:paraId="4579F1A3" w14:textId="77777777" w:rsidR="005F67FA" w:rsidRPr="001C5867" w:rsidRDefault="005F67FA" w:rsidP="005F67FA">
            <w:pPr>
              <w:pStyle w:val="acctfourfigures"/>
              <w:spacing w:line="240" w:lineRule="auto"/>
              <w:jc w:val="center"/>
              <w:rPr>
                <w:sz w:val="21"/>
                <w:szCs w:val="21"/>
              </w:rPr>
            </w:pPr>
          </w:p>
        </w:tc>
        <w:tc>
          <w:tcPr>
            <w:tcW w:w="1170" w:type="dxa"/>
          </w:tcPr>
          <w:p w14:paraId="7237D8EC" w14:textId="78978918"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r w:rsidRPr="001C5867">
              <w:rPr>
                <w:rFonts w:cs="Angsana New"/>
                <w:sz w:val="21"/>
                <w:szCs w:val="21"/>
                <w:cs/>
                <w:lang w:bidi="th-TH"/>
              </w:rPr>
              <w:t>(</w:t>
            </w:r>
            <w:r w:rsidRPr="001C5867">
              <w:rPr>
                <w:sz w:val="21"/>
                <w:szCs w:val="26"/>
                <w:lang w:bidi="th-TH"/>
              </w:rPr>
              <w:t>1,124</w:t>
            </w:r>
            <w:r w:rsidRPr="001C5867">
              <w:rPr>
                <w:rFonts w:cs="Angsana New"/>
                <w:sz w:val="21"/>
                <w:szCs w:val="21"/>
                <w:cs/>
                <w:lang w:bidi="th-TH"/>
              </w:rPr>
              <w:t>)</w:t>
            </w:r>
          </w:p>
        </w:tc>
        <w:tc>
          <w:tcPr>
            <w:tcW w:w="180" w:type="dxa"/>
          </w:tcPr>
          <w:p w14:paraId="6389C65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378B44D6" w14:textId="2E00ABCF"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35</w:t>
            </w:r>
            <w:r w:rsidRPr="001C5867">
              <w:rPr>
                <w:rFonts w:cs="Angsana New"/>
                <w:sz w:val="21"/>
                <w:szCs w:val="21"/>
                <w:cs/>
                <w:lang w:bidi="th-TH"/>
              </w:rPr>
              <w:t>)</w:t>
            </w:r>
          </w:p>
        </w:tc>
        <w:tc>
          <w:tcPr>
            <w:tcW w:w="180" w:type="dxa"/>
          </w:tcPr>
          <w:p w14:paraId="74DC8CE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4C172901" w14:textId="2CCF8EF9" w:rsidR="005F67FA" w:rsidRPr="001C5867" w:rsidRDefault="005F67FA"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45</w:t>
            </w:r>
            <w:r w:rsidRPr="001C5867">
              <w:rPr>
                <w:rFonts w:cs="Angsana New"/>
                <w:sz w:val="21"/>
                <w:szCs w:val="21"/>
                <w:cs/>
                <w:lang w:bidi="th-TH"/>
              </w:rPr>
              <w:t>)</w:t>
            </w:r>
          </w:p>
        </w:tc>
        <w:tc>
          <w:tcPr>
            <w:tcW w:w="180" w:type="dxa"/>
            <w:vAlign w:val="bottom"/>
          </w:tcPr>
          <w:p w14:paraId="2F8CDB2A"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49C09EE4" w14:textId="49548C8F"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2,998</w:t>
            </w:r>
            <w:r w:rsidRPr="001C5867">
              <w:rPr>
                <w:rFonts w:cs="Angsana New"/>
                <w:sz w:val="21"/>
                <w:szCs w:val="21"/>
                <w:cs/>
                <w:lang w:bidi="th-TH"/>
              </w:rPr>
              <w:t>)</w:t>
            </w:r>
          </w:p>
        </w:tc>
      </w:tr>
      <w:tr w:rsidR="005F67FA" w:rsidRPr="001C5867" w14:paraId="401F7238" w14:textId="77777777" w:rsidTr="009630AC">
        <w:trPr>
          <w:gridBefore w:val="1"/>
          <w:wBefore w:w="10" w:type="dxa"/>
          <w:cantSplit/>
        </w:trPr>
        <w:tc>
          <w:tcPr>
            <w:tcW w:w="2508" w:type="dxa"/>
            <w:vAlign w:val="bottom"/>
          </w:tcPr>
          <w:p w14:paraId="76E85A71" w14:textId="77777777" w:rsidR="005F67FA" w:rsidRPr="001C5867" w:rsidRDefault="005F67FA" w:rsidP="005F67FA">
            <w:pPr>
              <w:spacing w:line="240" w:lineRule="auto"/>
              <w:ind w:left="187" w:hanging="187"/>
              <w:rPr>
                <w:sz w:val="21"/>
                <w:szCs w:val="21"/>
              </w:rPr>
            </w:pPr>
            <w:r w:rsidRPr="001C5867">
              <w:rPr>
                <w:sz w:val="21"/>
                <w:szCs w:val="21"/>
              </w:rPr>
              <w:t>Effect of movements</w:t>
            </w:r>
          </w:p>
        </w:tc>
        <w:tc>
          <w:tcPr>
            <w:tcW w:w="553" w:type="dxa"/>
          </w:tcPr>
          <w:p w14:paraId="4AE29EDB"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vAlign w:val="bottom"/>
          </w:tcPr>
          <w:p w14:paraId="72F5107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2" w:type="dxa"/>
            <w:vAlign w:val="bottom"/>
          </w:tcPr>
          <w:p w14:paraId="3E86C947"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3E48D6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02123FE8"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112A4854"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1E2575F8"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1E2B5F19" w14:textId="77777777" w:rsidR="005F67FA" w:rsidRPr="001C5867" w:rsidRDefault="005F67FA" w:rsidP="005F67FA">
            <w:pPr>
              <w:pStyle w:val="acctfourfigures"/>
              <w:tabs>
                <w:tab w:val="clear" w:pos="765"/>
                <w:tab w:val="decimal" w:pos="825"/>
              </w:tabs>
              <w:spacing w:line="240" w:lineRule="auto"/>
              <w:ind w:right="-64"/>
              <w:rPr>
                <w:sz w:val="21"/>
                <w:szCs w:val="21"/>
              </w:rPr>
            </w:pPr>
          </w:p>
        </w:tc>
        <w:tc>
          <w:tcPr>
            <w:tcW w:w="180" w:type="dxa"/>
            <w:vAlign w:val="bottom"/>
          </w:tcPr>
          <w:p w14:paraId="00EBF7CF"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778E7CBD" w14:textId="77777777" w:rsidR="005F67FA" w:rsidRPr="001C5867" w:rsidRDefault="005F67FA" w:rsidP="005F67FA">
            <w:pPr>
              <w:pStyle w:val="acctfourfigures"/>
              <w:tabs>
                <w:tab w:val="clear" w:pos="765"/>
                <w:tab w:val="decimal" w:pos="839"/>
              </w:tabs>
              <w:spacing w:line="240" w:lineRule="auto"/>
              <w:ind w:right="11"/>
              <w:rPr>
                <w:sz w:val="21"/>
                <w:szCs w:val="21"/>
              </w:rPr>
            </w:pPr>
          </w:p>
        </w:tc>
        <w:tc>
          <w:tcPr>
            <w:tcW w:w="180" w:type="dxa"/>
            <w:vAlign w:val="bottom"/>
          </w:tcPr>
          <w:p w14:paraId="305455E0" w14:textId="77777777" w:rsidR="005F67FA" w:rsidRPr="001C5867" w:rsidRDefault="005F67FA" w:rsidP="005F67FA">
            <w:pPr>
              <w:pStyle w:val="acctfourfigures"/>
              <w:spacing w:line="240" w:lineRule="auto"/>
              <w:jc w:val="center"/>
              <w:rPr>
                <w:sz w:val="21"/>
                <w:szCs w:val="21"/>
              </w:rPr>
            </w:pPr>
          </w:p>
        </w:tc>
        <w:tc>
          <w:tcPr>
            <w:tcW w:w="1170" w:type="dxa"/>
          </w:tcPr>
          <w:p w14:paraId="2E6F3117" w14:textId="77777777"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p>
        </w:tc>
        <w:tc>
          <w:tcPr>
            <w:tcW w:w="180" w:type="dxa"/>
          </w:tcPr>
          <w:p w14:paraId="7ABB1A77"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76F342A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6D504758"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3BCDFCF8" w14:textId="77777777" w:rsidR="005F67FA" w:rsidRPr="001C5867" w:rsidRDefault="005F67FA" w:rsidP="005F67FA">
            <w:pPr>
              <w:pStyle w:val="acctfourfigures"/>
              <w:tabs>
                <w:tab w:val="clear" w:pos="765"/>
                <w:tab w:val="decimal" w:pos="869"/>
              </w:tabs>
              <w:spacing w:line="240" w:lineRule="auto"/>
              <w:ind w:right="11"/>
              <w:rPr>
                <w:sz w:val="21"/>
                <w:szCs w:val="21"/>
              </w:rPr>
            </w:pPr>
          </w:p>
        </w:tc>
        <w:tc>
          <w:tcPr>
            <w:tcW w:w="180" w:type="dxa"/>
            <w:vAlign w:val="bottom"/>
          </w:tcPr>
          <w:p w14:paraId="686E95A0"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756F0BA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r>
      <w:tr w:rsidR="005F67FA" w:rsidRPr="001C5867" w14:paraId="767C1C5C" w14:textId="77777777" w:rsidTr="009630AC">
        <w:trPr>
          <w:gridBefore w:val="1"/>
          <w:wBefore w:w="10" w:type="dxa"/>
          <w:cantSplit/>
        </w:trPr>
        <w:tc>
          <w:tcPr>
            <w:tcW w:w="2508" w:type="dxa"/>
            <w:vAlign w:val="bottom"/>
          </w:tcPr>
          <w:p w14:paraId="116D92C2" w14:textId="77777777" w:rsidR="005F67FA" w:rsidRPr="001C5867" w:rsidRDefault="005F67FA" w:rsidP="005F67FA">
            <w:pPr>
              <w:spacing w:line="240" w:lineRule="auto"/>
              <w:ind w:left="187" w:hanging="187"/>
              <w:rPr>
                <w:sz w:val="21"/>
                <w:szCs w:val="21"/>
              </w:rPr>
            </w:pPr>
            <w:r w:rsidRPr="001C5867">
              <w:rPr>
                <w:sz w:val="21"/>
                <w:szCs w:val="21"/>
              </w:rPr>
              <w:t xml:space="preserve">   in exchange rates</w:t>
            </w:r>
          </w:p>
        </w:tc>
        <w:tc>
          <w:tcPr>
            <w:tcW w:w="553" w:type="dxa"/>
          </w:tcPr>
          <w:p w14:paraId="33A3C9B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tcBorders>
              <w:bottom w:val="single" w:sz="4" w:space="0" w:color="auto"/>
            </w:tcBorders>
            <w:vAlign w:val="bottom"/>
          </w:tcPr>
          <w:p w14:paraId="2D7F000C" w14:textId="01C3F89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219</w:t>
            </w:r>
            <w:r w:rsidRPr="001C5867">
              <w:rPr>
                <w:rFonts w:cs="Angsana New"/>
                <w:sz w:val="21"/>
                <w:szCs w:val="21"/>
                <w:cs/>
                <w:lang w:bidi="th-TH"/>
              </w:rPr>
              <w:t>)</w:t>
            </w:r>
          </w:p>
        </w:tc>
        <w:tc>
          <w:tcPr>
            <w:tcW w:w="182" w:type="dxa"/>
            <w:vAlign w:val="bottom"/>
          </w:tcPr>
          <w:p w14:paraId="7C31A286"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1734EA8A" w14:textId="4F42C03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253</w:t>
            </w:r>
            <w:r w:rsidRPr="001C5867">
              <w:rPr>
                <w:rFonts w:cs="Angsana New"/>
                <w:sz w:val="21"/>
                <w:szCs w:val="21"/>
                <w:cs/>
                <w:lang w:bidi="th-TH"/>
              </w:rPr>
              <w:t>)</w:t>
            </w:r>
          </w:p>
        </w:tc>
        <w:tc>
          <w:tcPr>
            <w:tcW w:w="180" w:type="dxa"/>
            <w:vAlign w:val="bottom"/>
          </w:tcPr>
          <w:p w14:paraId="64166D59" w14:textId="77777777" w:rsidR="005F67FA" w:rsidRPr="001C5867" w:rsidRDefault="005F67FA" w:rsidP="005F67FA">
            <w:pPr>
              <w:pStyle w:val="acctfourfigures"/>
              <w:spacing w:line="240" w:lineRule="auto"/>
              <w:jc w:val="center"/>
              <w:rPr>
                <w:sz w:val="21"/>
                <w:szCs w:val="21"/>
              </w:rPr>
            </w:pPr>
          </w:p>
        </w:tc>
        <w:tc>
          <w:tcPr>
            <w:tcW w:w="1348" w:type="dxa"/>
            <w:tcBorders>
              <w:bottom w:val="single" w:sz="4" w:space="0" w:color="auto"/>
            </w:tcBorders>
            <w:vAlign w:val="bottom"/>
          </w:tcPr>
          <w:p w14:paraId="4B6DD888" w14:textId="4AE049C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460</w:t>
            </w:r>
            <w:r w:rsidRPr="001C5867">
              <w:rPr>
                <w:rFonts w:cs="Angsana New"/>
                <w:sz w:val="21"/>
                <w:szCs w:val="21"/>
                <w:cs/>
                <w:lang w:bidi="th-TH"/>
              </w:rPr>
              <w:t>)</w:t>
            </w:r>
          </w:p>
        </w:tc>
        <w:tc>
          <w:tcPr>
            <w:tcW w:w="180" w:type="dxa"/>
            <w:vAlign w:val="bottom"/>
          </w:tcPr>
          <w:p w14:paraId="5018B425" w14:textId="77777777" w:rsidR="005F67FA" w:rsidRPr="001C5867" w:rsidRDefault="005F67FA" w:rsidP="005F67FA">
            <w:pPr>
              <w:pStyle w:val="acctfourfigures"/>
              <w:spacing w:line="240" w:lineRule="auto"/>
              <w:jc w:val="center"/>
              <w:rPr>
                <w:sz w:val="21"/>
                <w:szCs w:val="21"/>
              </w:rPr>
            </w:pPr>
          </w:p>
        </w:tc>
        <w:tc>
          <w:tcPr>
            <w:tcW w:w="1080" w:type="dxa"/>
            <w:tcBorders>
              <w:bottom w:val="single" w:sz="4" w:space="0" w:color="auto"/>
            </w:tcBorders>
            <w:vAlign w:val="bottom"/>
          </w:tcPr>
          <w:p w14:paraId="5EC3C801" w14:textId="27E1C276" w:rsidR="005F67FA" w:rsidRPr="001C5867" w:rsidRDefault="005F67FA" w:rsidP="005F67FA">
            <w:pPr>
              <w:pStyle w:val="acctfourfigures"/>
              <w:tabs>
                <w:tab w:val="clear" w:pos="765"/>
                <w:tab w:val="decimal" w:pos="825"/>
              </w:tabs>
              <w:spacing w:line="240" w:lineRule="auto"/>
              <w:ind w:right="-64"/>
              <w:rPr>
                <w:sz w:val="21"/>
                <w:szCs w:val="21"/>
              </w:rPr>
            </w:pPr>
            <w:r w:rsidRPr="001C5867">
              <w:rPr>
                <w:rFonts w:cs="Angsana New"/>
                <w:sz w:val="21"/>
                <w:szCs w:val="21"/>
                <w:cs/>
                <w:lang w:bidi="th-TH"/>
              </w:rPr>
              <w:t>(</w:t>
            </w:r>
            <w:r w:rsidRPr="001C5867">
              <w:rPr>
                <w:sz w:val="21"/>
                <w:szCs w:val="21"/>
              </w:rPr>
              <w:t>23</w:t>
            </w:r>
            <w:r w:rsidRPr="001C5867">
              <w:rPr>
                <w:rFonts w:cs="Angsana New"/>
                <w:sz w:val="21"/>
                <w:szCs w:val="21"/>
                <w:cs/>
                <w:lang w:bidi="th-TH"/>
              </w:rPr>
              <w:t>)</w:t>
            </w:r>
          </w:p>
        </w:tc>
        <w:tc>
          <w:tcPr>
            <w:tcW w:w="180" w:type="dxa"/>
            <w:vAlign w:val="bottom"/>
          </w:tcPr>
          <w:p w14:paraId="17DCC308"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0B32B644" w14:textId="37639181" w:rsidR="005F67FA" w:rsidRPr="001C5867" w:rsidRDefault="005F67FA" w:rsidP="005F67FA">
            <w:pPr>
              <w:pStyle w:val="acctfourfigures"/>
              <w:tabs>
                <w:tab w:val="clear" w:pos="765"/>
                <w:tab w:val="decimal" w:pos="839"/>
              </w:tabs>
              <w:spacing w:line="240" w:lineRule="auto"/>
              <w:ind w:right="11"/>
              <w:rPr>
                <w:sz w:val="21"/>
                <w:szCs w:val="21"/>
              </w:rPr>
            </w:pPr>
            <w:r w:rsidRPr="001C5867">
              <w:rPr>
                <w:rFonts w:cs="Angsana New"/>
                <w:sz w:val="21"/>
                <w:szCs w:val="21"/>
                <w:cs/>
                <w:lang w:bidi="th-TH"/>
              </w:rPr>
              <w:t>(</w:t>
            </w:r>
            <w:r w:rsidRPr="001C5867">
              <w:rPr>
                <w:sz w:val="21"/>
                <w:szCs w:val="21"/>
              </w:rPr>
              <w:t>42</w:t>
            </w:r>
            <w:r w:rsidRPr="001C5867">
              <w:rPr>
                <w:rFonts w:cs="Angsana New"/>
                <w:sz w:val="21"/>
                <w:szCs w:val="21"/>
                <w:cs/>
                <w:lang w:bidi="th-TH"/>
              </w:rPr>
              <w:t>)</w:t>
            </w:r>
          </w:p>
        </w:tc>
        <w:tc>
          <w:tcPr>
            <w:tcW w:w="180" w:type="dxa"/>
            <w:vAlign w:val="bottom"/>
          </w:tcPr>
          <w:p w14:paraId="3387168F"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tcPr>
          <w:p w14:paraId="60794D34" w14:textId="6B1CF79A"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r w:rsidRPr="001C5867">
              <w:rPr>
                <w:rFonts w:cs="Angsana New"/>
                <w:sz w:val="21"/>
                <w:szCs w:val="21"/>
                <w:cs/>
                <w:lang w:bidi="th-TH"/>
              </w:rPr>
              <w:t>(</w:t>
            </w:r>
            <w:r w:rsidRPr="001C5867">
              <w:rPr>
                <w:sz w:val="21"/>
                <w:szCs w:val="26"/>
                <w:lang w:bidi="th-TH"/>
              </w:rPr>
              <w:t>167</w:t>
            </w:r>
            <w:r w:rsidRPr="001C5867">
              <w:rPr>
                <w:rFonts w:cs="Angsana New"/>
                <w:sz w:val="21"/>
                <w:szCs w:val="21"/>
                <w:cs/>
                <w:lang w:bidi="th-TH"/>
              </w:rPr>
              <w:t>)</w:t>
            </w:r>
          </w:p>
        </w:tc>
        <w:tc>
          <w:tcPr>
            <w:tcW w:w="180" w:type="dxa"/>
          </w:tcPr>
          <w:p w14:paraId="2893BB41"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46836DA7" w14:textId="16F1310D"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w:t>
            </w:r>
            <w:r w:rsidRPr="001C5867">
              <w:rPr>
                <w:rFonts w:cs="Angsana New"/>
                <w:sz w:val="21"/>
                <w:szCs w:val="21"/>
                <w:cs/>
                <w:lang w:bidi="th-TH"/>
              </w:rPr>
              <w:t>)</w:t>
            </w:r>
          </w:p>
        </w:tc>
        <w:tc>
          <w:tcPr>
            <w:tcW w:w="180" w:type="dxa"/>
          </w:tcPr>
          <w:p w14:paraId="3B126C9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tcBorders>
              <w:bottom w:val="single" w:sz="4" w:space="0" w:color="auto"/>
            </w:tcBorders>
            <w:vAlign w:val="bottom"/>
          </w:tcPr>
          <w:p w14:paraId="4CDDD824" w14:textId="3EA2E831" w:rsidR="005F67FA" w:rsidRPr="001C5867" w:rsidRDefault="005F67FA"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23</w:t>
            </w:r>
            <w:r w:rsidRPr="001C5867">
              <w:rPr>
                <w:rFonts w:cs="Angsana New"/>
                <w:sz w:val="21"/>
                <w:szCs w:val="21"/>
                <w:cs/>
                <w:lang w:bidi="th-TH"/>
              </w:rPr>
              <w:t>)</w:t>
            </w:r>
          </w:p>
        </w:tc>
        <w:tc>
          <w:tcPr>
            <w:tcW w:w="180" w:type="dxa"/>
            <w:vAlign w:val="bottom"/>
          </w:tcPr>
          <w:p w14:paraId="75B9C8BF" w14:textId="77777777" w:rsidR="005F67FA" w:rsidRPr="001C5867" w:rsidRDefault="005F67FA" w:rsidP="005F67FA">
            <w:pPr>
              <w:pStyle w:val="acctfourfigures"/>
              <w:spacing w:line="240" w:lineRule="auto"/>
              <w:jc w:val="center"/>
              <w:rPr>
                <w:sz w:val="21"/>
                <w:szCs w:val="21"/>
              </w:rPr>
            </w:pPr>
          </w:p>
        </w:tc>
        <w:tc>
          <w:tcPr>
            <w:tcW w:w="1181" w:type="dxa"/>
            <w:tcBorders>
              <w:bottom w:val="single" w:sz="4" w:space="0" w:color="auto"/>
            </w:tcBorders>
            <w:vAlign w:val="bottom"/>
          </w:tcPr>
          <w:p w14:paraId="73574843" w14:textId="7CA0B25C" w:rsidR="005F67FA" w:rsidRPr="001C5867" w:rsidRDefault="005F67FA" w:rsidP="005F67FA">
            <w:pPr>
              <w:pStyle w:val="acctfourfigures"/>
              <w:tabs>
                <w:tab w:val="clear" w:pos="765"/>
                <w:tab w:val="decimal" w:pos="830"/>
              </w:tabs>
              <w:spacing w:line="240" w:lineRule="auto"/>
              <w:ind w:right="11"/>
              <w:rPr>
                <w:sz w:val="21"/>
                <w:szCs w:val="21"/>
              </w:rPr>
            </w:pPr>
            <w:r w:rsidRPr="001C5867">
              <w:rPr>
                <w:rFonts w:cs="Angsana New"/>
                <w:sz w:val="21"/>
                <w:szCs w:val="21"/>
                <w:cs/>
                <w:lang w:bidi="th-TH"/>
              </w:rPr>
              <w:t>(</w:t>
            </w:r>
            <w:r w:rsidRPr="001C5867">
              <w:rPr>
                <w:sz w:val="21"/>
                <w:szCs w:val="21"/>
              </w:rPr>
              <w:t>1,</w:t>
            </w:r>
            <w:r w:rsidRPr="001C5867">
              <w:rPr>
                <w:sz w:val="21"/>
                <w:szCs w:val="26"/>
                <w:lang w:bidi="th-TH"/>
              </w:rPr>
              <w:t>188</w:t>
            </w:r>
            <w:r w:rsidRPr="001C5867">
              <w:rPr>
                <w:rFonts w:cs="Angsana New"/>
                <w:sz w:val="21"/>
                <w:szCs w:val="21"/>
                <w:cs/>
                <w:lang w:bidi="th-TH"/>
              </w:rPr>
              <w:t>)</w:t>
            </w:r>
          </w:p>
        </w:tc>
      </w:tr>
      <w:tr w:rsidR="005F67FA" w:rsidRPr="001C5867" w14:paraId="53FAA339" w14:textId="77777777" w:rsidTr="009630AC">
        <w:trPr>
          <w:gridBefore w:val="1"/>
          <w:wBefore w:w="10" w:type="dxa"/>
          <w:cantSplit/>
        </w:trPr>
        <w:tc>
          <w:tcPr>
            <w:tcW w:w="2508" w:type="dxa"/>
            <w:vAlign w:val="bottom"/>
          </w:tcPr>
          <w:p w14:paraId="1258F687" w14:textId="77777777" w:rsidR="005F67FA" w:rsidRPr="001C5867" w:rsidRDefault="005F67FA" w:rsidP="005F67FA">
            <w:pPr>
              <w:spacing w:line="240" w:lineRule="auto"/>
              <w:ind w:left="187" w:hanging="187"/>
              <w:rPr>
                <w:sz w:val="21"/>
                <w:szCs w:val="21"/>
              </w:rPr>
            </w:pPr>
            <w:r w:rsidRPr="001C5867">
              <w:rPr>
                <w:b/>
                <w:bCs/>
                <w:sz w:val="21"/>
                <w:szCs w:val="21"/>
              </w:rPr>
              <w:t xml:space="preserve">At 31 December 2016   </w:t>
            </w:r>
          </w:p>
        </w:tc>
        <w:tc>
          <w:tcPr>
            <w:tcW w:w="553" w:type="dxa"/>
          </w:tcPr>
          <w:p w14:paraId="79F64B51"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tcBorders>
            <w:vAlign w:val="bottom"/>
          </w:tcPr>
          <w:p w14:paraId="78B45E0E"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2" w:type="dxa"/>
            <w:vAlign w:val="bottom"/>
          </w:tcPr>
          <w:p w14:paraId="3A893433" w14:textId="77777777" w:rsidR="005F67FA" w:rsidRPr="001C5867" w:rsidRDefault="005F67FA" w:rsidP="005F67FA">
            <w:pPr>
              <w:pStyle w:val="acctfourfigures"/>
              <w:spacing w:line="240" w:lineRule="auto"/>
              <w:jc w:val="center"/>
              <w:rPr>
                <w:sz w:val="21"/>
                <w:szCs w:val="21"/>
              </w:rPr>
            </w:pPr>
          </w:p>
        </w:tc>
        <w:tc>
          <w:tcPr>
            <w:tcW w:w="1170" w:type="dxa"/>
            <w:tcBorders>
              <w:top w:val="single" w:sz="4" w:space="0" w:color="auto"/>
            </w:tcBorders>
            <w:vAlign w:val="bottom"/>
          </w:tcPr>
          <w:p w14:paraId="3CA45EC5"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vAlign w:val="bottom"/>
          </w:tcPr>
          <w:p w14:paraId="08D48808" w14:textId="77777777" w:rsidR="005F67FA" w:rsidRPr="001C5867" w:rsidRDefault="005F67FA" w:rsidP="005F67FA">
            <w:pPr>
              <w:pStyle w:val="acctfourfigures"/>
              <w:spacing w:line="240" w:lineRule="auto"/>
              <w:jc w:val="center"/>
              <w:rPr>
                <w:sz w:val="21"/>
                <w:szCs w:val="21"/>
              </w:rPr>
            </w:pPr>
          </w:p>
        </w:tc>
        <w:tc>
          <w:tcPr>
            <w:tcW w:w="1348" w:type="dxa"/>
            <w:tcBorders>
              <w:top w:val="single" w:sz="4" w:space="0" w:color="auto"/>
            </w:tcBorders>
            <w:vAlign w:val="bottom"/>
          </w:tcPr>
          <w:p w14:paraId="5C7353ED"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vAlign w:val="bottom"/>
          </w:tcPr>
          <w:p w14:paraId="4F678DB4" w14:textId="77777777" w:rsidR="005F67FA" w:rsidRPr="001C5867" w:rsidRDefault="005F67FA" w:rsidP="005F67FA">
            <w:pPr>
              <w:pStyle w:val="acctfourfigures"/>
              <w:spacing w:line="240" w:lineRule="auto"/>
              <w:jc w:val="center"/>
              <w:rPr>
                <w:sz w:val="21"/>
                <w:szCs w:val="21"/>
              </w:rPr>
            </w:pPr>
          </w:p>
        </w:tc>
        <w:tc>
          <w:tcPr>
            <w:tcW w:w="1080" w:type="dxa"/>
            <w:tcBorders>
              <w:top w:val="single" w:sz="4" w:space="0" w:color="auto"/>
            </w:tcBorders>
            <w:vAlign w:val="bottom"/>
          </w:tcPr>
          <w:p w14:paraId="52B40DBA" w14:textId="77777777" w:rsidR="005F67FA" w:rsidRPr="001C5867" w:rsidRDefault="005F67FA" w:rsidP="005F67FA">
            <w:pPr>
              <w:pStyle w:val="acctfourfigures"/>
              <w:tabs>
                <w:tab w:val="clear" w:pos="765"/>
                <w:tab w:val="decimal" w:pos="825"/>
              </w:tabs>
              <w:spacing w:line="240" w:lineRule="auto"/>
              <w:ind w:right="-64"/>
              <w:rPr>
                <w:b/>
                <w:bCs/>
                <w:sz w:val="21"/>
                <w:szCs w:val="21"/>
              </w:rPr>
            </w:pPr>
          </w:p>
        </w:tc>
        <w:tc>
          <w:tcPr>
            <w:tcW w:w="180" w:type="dxa"/>
            <w:vAlign w:val="bottom"/>
          </w:tcPr>
          <w:p w14:paraId="607F8284" w14:textId="77777777" w:rsidR="005F67FA" w:rsidRPr="001C5867" w:rsidRDefault="005F67FA" w:rsidP="005F67FA">
            <w:pPr>
              <w:pStyle w:val="acctfourfigures"/>
              <w:spacing w:line="240" w:lineRule="auto"/>
              <w:jc w:val="center"/>
              <w:rPr>
                <w:sz w:val="21"/>
                <w:szCs w:val="21"/>
              </w:rPr>
            </w:pPr>
          </w:p>
        </w:tc>
        <w:tc>
          <w:tcPr>
            <w:tcW w:w="1170" w:type="dxa"/>
            <w:tcBorders>
              <w:top w:val="single" w:sz="4" w:space="0" w:color="auto"/>
            </w:tcBorders>
            <w:vAlign w:val="bottom"/>
          </w:tcPr>
          <w:p w14:paraId="16BEFC04" w14:textId="77777777" w:rsidR="005F67FA" w:rsidRPr="001C5867" w:rsidRDefault="005F67FA" w:rsidP="005F67FA">
            <w:pPr>
              <w:pStyle w:val="acctfourfigures"/>
              <w:tabs>
                <w:tab w:val="clear" w:pos="765"/>
                <w:tab w:val="decimal" w:pos="839"/>
              </w:tabs>
              <w:spacing w:line="240" w:lineRule="auto"/>
              <w:ind w:right="11"/>
              <w:rPr>
                <w:b/>
                <w:bCs/>
                <w:sz w:val="21"/>
                <w:szCs w:val="21"/>
              </w:rPr>
            </w:pPr>
          </w:p>
        </w:tc>
        <w:tc>
          <w:tcPr>
            <w:tcW w:w="180" w:type="dxa"/>
            <w:vAlign w:val="bottom"/>
          </w:tcPr>
          <w:p w14:paraId="37D6D4CF" w14:textId="77777777" w:rsidR="005F67FA" w:rsidRPr="001C5867" w:rsidRDefault="005F67FA" w:rsidP="005F67FA">
            <w:pPr>
              <w:pStyle w:val="acctfourfigures"/>
              <w:spacing w:line="240" w:lineRule="auto"/>
              <w:jc w:val="center"/>
              <w:rPr>
                <w:sz w:val="21"/>
                <w:szCs w:val="21"/>
              </w:rPr>
            </w:pPr>
          </w:p>
        </w:tc>
        <w:tc>
          <w:tcPr>
            <w:tcW w:w="1170" w:type="dxa"/>
            <w:tcBorders>
              <w:top w:val="single" w:sz="4" w:space="0" w:color="auto"/>
            </w:tcBorders>
          </w:tcPr>
          <w:p w14:paraId="47AEDB3F"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tcPr>
          <w:p w14:paraId="1A1DD5C2"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tcBorders>
          </w:tcPr>
          <w:p w14:paraId="059E2D1A"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tcPr>
          <w:p w14:paraId="2034E5B6"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tcBorders>
            <w:vAlign w:val="bottom"/>
          </w:tcPr>
          <w:p w14:paraId="285D317D" w14:textId="77777777" w:rsidR="005F67FA" w:rsidRPr="001C5867" w:rsidRDefault="005F67FA" w:rsidP="005F67FA">
            <w:pPr>
              <w:pStyle w:val="acctfourfigures"/>
              <w:tabs>
                <w:tab w:val="clear" w:pos="765"/>
                <w:tab w:val="decimal" w:pos="869"/>
              </w:tabs>
              <w:spacing w:line="240" w:lineRule="auto"/>
              <w:ind w:right="11"/>
              <w:rPr>
                <w:b/>
                <w:bCs/>
                <w:sz w:val="21"/>
                <w:szCs w:val="21"/>
              </w:rPr>
            </w:pPr>
          </w:p>
        </w:tc>
        <w:tc>
          <w:tcPr>
            <w:tcW w:w="180" w:type="dxa"/>
            <w:vAlign w:val="bottom"/>
          </w:tcPr>
          <w:p w14:paraId="1A404EFF" w14:textId="77777777" w:rsidR="005F67FA" w:rsidRPr="001C5867" w:rsidRDefault="005F67FA" w:rsidP="005F67FA">
            <w:pPr>
              <w:pStyle w:val="acctfourfigures"/>
              <w:spacing w:line="240" w:lineRule="auto"/>
              <w:jc w:val="center"/>
              <w:rPr>
                <w:sz w:val="21"/>
                <w:szCs w:val="21"/>
              </w:rPr>
            </w:pPr>
          </w:p>
        </w:tc>
        <w:tc>
          <w:tcPr>
            <w:tcW w:w="1181" w:type="dxa"/>
            <w:tcBorders>
              <w:top w:val="single" w:sz="4" w:space="0" w:color="auto"/>
            </w:tcBorders>
            <w:vAlign w:val="bottom"/>
          </w:tcPr>
          <w:p w14:paraId="30234429" w14:textId="77777777" w:rsidR="005F67FA" w:rsidRPr="001C5867" w:rsidRDefault="005F67FA" w:rsidP="005F67FA">
            <w:pPr>
              <w:pStyle w:val="acctfourfigures"/>
              <w:tabs>
                <w:tab w:val="clear" w:pos="765"/>
              </w:tabs>
              <w:spacing w:line="240" w:lineRule="auto"/>
              <w:ind w:right="11"/>
              <w:jc w:val="center"/>
              <w:rPr>
                <w:b/>
                <w:bCs/>
                <w:sz w:val="21"/>
                <w:szCs w:val="21"/>
              </w:rPr>
            </w:pPr>
          </w:p>
        </w:tc>
      </w:tr>
      <w:tr w:rsidR="005F67FA" w:rsidRPr="001C5867" w14:paraId="59E57B60" w14:textId="77777777" w:rsidTr="009630AC">
        <w:trPr>
          <w:gridBefore w:val="1"/>
          <w:wBefore w:w="10" w:type="dxa"/>
          <w:cantSplit/>
        </w:trPr>
        <w:tc>
          <w:tcPr>
            <w:tcW w:w="2508" w:type="dxa"/>
            <w:vAlign w:val="bottom"/>
          </w:tcPr>
          <w:p w14:paraId="5154A2BD" w14:textId="77777777" w:rsidR="005F67FA" w:rsidRPr="001C5867" w:rsidRDefault="005F67FA" w:rsidP="005F67FA">
            <w:pPr>
              <w:spacing w:line="240" w:lineRule="auto"/>
              <w:ind w:left="371" w:hanging="187"/>
              <w:rPr>
                <w:b/>
                <w:bCs/>
                <w:sz w:val="21"/>
                <w:szCs w:val="21"/>
              </w:rPr>
            </w:pPr>
            <w:r w:rsidRPr="001C5867">
              <w:rPr>
                <w:b/>
                <w:bCs/>
                <w:sz w:val="21"/>
                <w:szCs w:val="21"/>
              </w:rPr>
              <w:t>and 1 January 2017</w:t>
            </w:r>
          </w:p>
        </w:tc>
        <w:tc>
          <w:tcPr>
            <w:tcW w:w="553" w:type="dxa"/>
          </w:tcPr>
          <w:p w14:paraId="36F40F1E"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168" w:type="dxa"/>
            <w:vAlign w:val="bottom"/>
          </w:tcPr>
          <w:p w14:paraId="4BF4BF4D" w14:textId="360CD853"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12,834</w:t>
            </w:r>
          </w:p>
        </w:tc>
        <w:tc>
          <w:tcPr>
            <w:tcW w:w="182" w:type="dxa"/>
            <w:vAlign w:val="bottom"/>
          </w:tcPr>
          <w:p w14:paraId="075BB8CE"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64CD636B" w14:textId="444DC6E8"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10,959</w:t>
            </w:r>
          </w:p>
        </w:tc>
        <w:tc>
          <w:tcPr>
            <w:tcW w:w="180" w:type="dxa"/>
            <w:vAlign w:val="bottom"/>
          </w:tcPr>
          <w:p w14:paraId="366BDCA2"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62FC07BE" w14:textId="541BA6E8" w:rsidR="005F67FA" w:rsidRPr="001C5867" w:rsidRDefault="005F67FA" w:rsidP="005F67FA">
            <w:pPr>
              <w:pStyle w:val="acctfourfigures"/>
              <w:tabs>
                <w:tab w:val="clear" w:pos="765"/>
                <w:tab w:val="decimal" w:pos="731"/>
              </w:tabs>
              <w:spacing w:line="240" w:lineRule="auto"/>
              <w:ind w:right="11"/>
              <w:jc w:val="center"/>
              <w:rPr>
                <w:b/>
                <w:bCs/>
                <w:sz w:val="21"/>
                <w:szCs w:val="26"/>
                <w:lang w:bidi="th-TH"/>
              </w:rPr>
            </w:pPr>
            <w:r w:rsidRPr="001C5867">
              <w:rPr>
                <w:b/>
                <w:bCs/>
                <w:sz w:val="21"/>
                <w:szCs w:val="21"/>
              </w:rPr>
              <w:t>5</w:t>
            </w:r>
            <w:r w:rsidRPr="001C5867">
              <w:rPr>
                <w:b/>
                <w:bCs/>
                <w:sz w:val="21"/>
                <w:szCs w:val="26"/>
                <w:lang w:bidi="th-TH"/>
              </w:rPr>
              <w:t>2,733</w:t>
            </w:r>
          </w:p>
        </w:tc>
        <w:tc>
          <w:tcPr>
            <w:tcW w:w="180" w:type="dxa"/>
            <w:vAlign w:val="bottom"/>
          </w:tcPr>
          <w:p w14:paraId="79C1FC81"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2200E411" w14:textId="5A1532EF" w:rsidR="005F67FA" w:rsidRPr="001C5867" w:rsidRDefault="005F67FA" w:rsidP="005F67FA">
            <w:pPr>
              <w:pStyle w:val="acctfourfigures"/>
              <w:tabs>
                <w:tab w:val="clear" w:pos="765"/>
                <w:tab w:val="decimal" w:pos="825"/>
              </w:tabs>
              <w:spacing w:line="240" w:lineRule="auto"/>
              <w:ind w:right="-64"/>
              <w:rPr>
                <w:b/>
                <w:bCs/>
                <w:sz w:val="21"/>
                <w:szCs w:val="21"/>
              </w:rPr>
            </w:pPr>
            <w:r w:rsidRPr="001C5867">
              <w:rPr>
                <w:b/>
                <w:bCs/>
                <w:sz w:val="21"/>
                <w:szCs w:val="21"/>
              </w:rPr>
              <w:t>2,761</w:t>
            </w:r>
          </w:p>
        </w:tc>
        <w:tc>
          <w:tcPr>
            <w:tcW w:w="180" w:type="dxa"/>
            <w:vAlign w:val="bottom"/>
          </w:tcPr>
          <w:p w14:paraId="173A15C1"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2A613BB8" w14:textId="638D1034" w:rsidR="005F67FA" w:rsidRPr="001C5867" w:rsidRDefault="005F67FA" w:rsidP="005F67FA">
            <w:pPr>
              <w:pStyle w:val="acctfourfigures"/>
              <w:tabs>
                <w:tab w:val="clear" w:pos="765"/>
                <w:tab w:val="decimal" w:pos="839"/>
              </w:tabs>
              <w:spacing w:line="240" w:lineRule="auto"/>
              <w:ind w:right="11"/>
              <w:rPr>
                <w:b/>
                <w:bCs/>
                <w:sz w:val="21"/>
                <w:szCs w:val="26"/>
                <w:lang w:bidi="th-TH"/>
              </w:rPr>
            </w:pPr>
            <w:r w:rsidRPr="001C5867">
              <w:rPr>
                <w:b/>
                <w:bCs/>
                <w:sz w:val="21"/>
                <w:szCs w:val="26"/>
                <w:lang w:bidi="th-TH"/>
              </w:rPr>
              <w:t>20,469</w:t>
            </w:r>
          </w:p>
        </w:tc>
        <w:tc>
          <w:tcPr>
            <w:tcW w:w="180" w:type="dxa"/>
            <w:vAlign w:val="bottom"/>
          </w:tcPr>
          <w:p w14:paraId="6F3CDAEE" w14:textId="77777777" w:rsidR="005F67FA" w:rsidRPr="001C5867" w:rsidRDefault="005F67FA" w:rsidP="005F67FA">
            <w:pPr>
              <w:pStyle w:val="acctfourfigures"/>
              <w:spacing w:line="240" w:lineRule="auto"/>
              <w:jc w:val="center"/>
              <w:rPr>
                <w:sz w:val="21"/>
                <w:szCs w:val="21"/>
              </w:rPr>
            </w:pPr>
          </w:p>
        </w:tc>
        <w:tc>
          <w:tcPr>
            <w:tcW w:w="1170" w:type="dxa"/>
          </w:tcPr>
          <w:p w14:paraId="0CA7DB8B" w14:textId="443551B4"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20,416</w:t>
            </w:r>
          </w:p>
        </w:tc>
        <w:tc>
          <w:tcPr>
            <w:tcW w:w="180" w:type="dxa"/>
          </w:tcPr>
          <w:p w14:paraId="1E9E195F"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Pr>
          <w:p w14:paraId="32401BFE" w14:textId="3C971CF3"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385</w:t>
            </w:r>
          </w:p>
        </w:tc>
        <w:tc>
          <w:tcPr>
            <w:tcW w:w="180" w:type="dxa"/>
          </w:tcPr>
          <w:p w14:paraId="607EA7E1"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427" w:type="dxa"/>
            <w:vAlign w:val="bottom"/>
          </w:tcPr>
          <w:p w14:paraId="75FB3CF3" w14:textId="51BF07D0" w:rsidR="005F67FA" w:rsidRPr="001C5867" w:rsidRDefault="005F67FA" w:rsidP="005F67FA">
            <w:pPr>
              <w:pStyle w:val="acctfourfigures"/>
              <w:tabs>
                <w:tab w:val="clear" w:pos="765"/>
                <w:tab w:val="decimal" w:pos="869"/>
              </w:tabs>
              <w:spacing w:line="240" w:lineRule="auto"/>
              <w:ind w:right="11"/>
              <w:rPr>
                <w:b/>
                <w:bCs/>
                <w:sz w:val="21"/>
                <w:szCs w:val="26"/>
                <w:lang w:bidi="th-TH"/>
              </w:rPr>
            </w:pPr>
            <w:r w:rsidRPr="001C5867">
              <w:rPr>
                <w:b/>
                <w:bCs/>
                <w:sz w:val="21"/>
                <w:szCs w:val="21"/>
              </w:rPr>
              <w:t>6,79</w:t>
            </w:r>
            <w:r w:rsidRPr="001C5867">
              <w:rPr>
                <w:b/>
                <w:bCs/>
                <w:sz w:val="21"/>
                <w:szCs w:val="26"/>
                <w:lang w:bidi="th-TH"/>
              </w:rPr>
              <w:t>3</w:t>
            </w:r>
          </w:p>
        </w:tc>
        <w:tc>
          <w:tcPr>
            <w:tcW w:w="180" w:type="dxa"/>
            <w:vAlign w:val="bottom"/>
          </w:tcPr>
          <w:p w14:paraId="425E2ACB"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319C729B" w14:textId="730550D4" w:rsidR="005F67FA" w:rsidRPr="001C5867" w:rsidRDefault="005F67FA" w:rsidP="005F67FA">
            <w:pPr>
              <w:pStyle w:val="acctfourfigures"/>
              <w:tabs>
                <w:tab w:val="clear" w:pos="765"/>
              </w:tabs>
              <w:spacing w:line="240" w:lineRule="auto"/>
              <w:ind w:right="11"/>
              <w:jc w:val="center"/>
              <w:rPr>
                <w:b/>
                <w:bCs/>
                <w:sz w:val="21"/>
                <w:szCs w:val="21"/>
              </w:rPr>
            </w:pPr>
            <w:r w:rsidRPr="001C5867">
              <w:rPr>
                <w:b/>
                <w:bCs/>
                <w:sz w:val="21"/>
                <w:szCs w:val="21"/>
              </w:rPr>
              <w:t>127,350</w:t>
            </w:r>
          </w:p>
        </w:tc>
      </w:tr>
      <w:tr w:rsidR="005F67FA" w:rsidRPr="001C5867" w14:paraId="651D8D88" w14:textId="77777777" w:rsidTr="009630AC">
        <w:trPr>
          <w:gridBefore w:val="1"/>
          <w:wBefore w:w="10" w:type="dxa"/>
          <w:cantSplit/>
        </w:trPr>
        <w:tc>
          <w:tcPr>
            <w:tcW w:w="2508" w:type="dxa"/>
            <w:vAlign w:val="bottom"/>
          </w:tcPr>
          <w:p w14:paraId="53BAEE43" w14:textId="77777777" w:rsidR="005F67FA" w:rsidRPr="001C5867" w:rsidRDefault="005F67FA" w:rsidP="005F67FA">
            <w:pPr>
              <w:spacing w:line="240" w:lineRule="auto"/>
              <w:ind w:left="187" w:hanging="187"/>
              <w:rPr>
                <w:sz w:val="21"/>
                <w:szCs w:val="21"/>
              </w:rPr>
            </w:pPr>
            <w:r w:rsidRPr="001C5867">
              <w:rPr>
                <w:sz w:val="21"/>
                <w:szCs w:val="21"/>
              </w:rPr>
              <w:t>Additions</w:t>
            </w:r>
          </w:p>
        </w:tc>
        <w:tc>
          <w:tcPr>
            <w:tcW w:w="553" w:type="dxa"/>
          </w:tcPr>
          <w:p w14:paraId="455358C1"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vAlign w:val="bottom"/>
          </w:tcPr>
          <w:p w14:paraId="2980CAD7" w14:textId="09852619"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524</w:t>
            </w:r>
          </w:p>
        </w:tc>
        <w:tc>
          <w:tcPr>
            <w:tcW w:w="182" w:type="dxa"/>
            <w:vAlign w:val="bottom"/>
          </w:tcPr>
          <w:p w14:paraId="4CF27511"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C81FAA6" w14:textId="7F81380F"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321</w:t>
            </w:r>
          </w:p>
        </w:tc>
        <w:tc>
          <w:tcPr>
            <w:tcW w:w="180" w:type="dxa"/>
            <w:vAlign w:val="bottom"/>
          </w:tcPr>
          <w:p w14:paraId="7179743D"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5B6D425E" w14:textId="7F830011"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2,646</w:t>
            </w:r>
          </w:p>
        </w:tc>
        <w:tc>
          <w:tcPr>
            <w:tcW w:w="180" w:type="dxa"/>
            <w:vAlign w:val="bottom"/>
          </w:tcPr>
          <w:p w14:paraId="0997F3E2"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2573CF83" w14:textId="134A583A" w:rsidR="005F67FA" w:rsidRPr="001C5867" w:rsidRDefault="005F67FA" w:rsidP="005F67FA">
            <w:pPr>
              <w:pStyle w:val="acctfourfigures"/>
              <w:tabs>
                <w:tab w:val="clear" w:pos="765"/>
                <w:tab w:val="decimal" w:pos="825"/>
              </w:tabs>
              <w:spacing w:line="240" w:lineRule="auto"/>
              <w:ind w:right="-64"/>
              <w:rPr>
                <w:sz w:val="21"/>
                <w:szCs w:val="21"/>
              </w:rPr>
            </w:pPr>
            <w:r w:rsidRPr="001C5867">
              <w:rPr>
                <w:sz w:val="21"/>
                <w:szCs w:val="21"/>
              </w:rPr>
              <w:t>225</w:t>
            </w:r>
          </w:p>
        </w:tc>
        <w:tc>
          <w:tcPr>
            <w:tcW w:w="180" w:type="dxa"/>
            <w:vAlign w:val="bottom"/>
          </w:tcPr>
          <w:p w14:paraId="66ECA715"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1FD2D04F" w14:textId="50EAC373" w:rsidR="005F67FA" w:rsidRPr="001C5867" w:rsidRDefault="005F67FA" w:rsidP="005F67FA">
            <w:pPr>
              <w:pStyle w:val="acctfourfigures"/>
              <w:tabs>
                <w:tab w:val="clear" w:pos="765"/>
                <w:tab w:val="decimal" w:pos="839"/>
              </w:tabs>
              <w:spacing w:line="240" w:lineRule="auto"/>
              <w:ind w:right="11"/>
              <w:rPr>
                <w:sz w:val="21"/>
                <w:szCs w:val="21"/>
              </w:rPr>
            </w:pPr>
            <w:r w:rsidRPr="001C5867">
              <w:rPr>
                <w:sz w:val="21"/>
                <w:szCs w:val="21"/>
              </w:rPr>
              <w:t>901</w:t>
            </w:r>
          </w:p>
        </w:tc>
        <w:tc>
          <w:tcPr>
            <w:tcW w:w="180" w:type="dxa"/>
            <w:vAlign w:val="bottom"/>
          </w:tcPr>
          <w:p w14:paraId="758E2DF4" w14:textId="77777777" w:rsidR="005F67FA" w:rsidRPr="001C5867" w:rsidRDefault="005F67FA" w:rsidP="005F67FA">
            <w:pPr>
              <w:pStyle w:val="acctfourfigures"/>
              <w:spacing w:line="240" w:lineRule="auto"/>
              <w:jc w:val="center"/>
              <w:rPr>
                <w:sz w:val="21"/>
                <w:szCs w:val="21"/>
              </w:rPr>
            </w:pPr>
          </w:p>
        </w:tc>
        <w:tc>
          <w:tcPr>
            <w:tcW w:w="1170" w:type="dxa"/>
          </w:tcPr>
          <w:p w14:paraId="6A85DFE0" w14:textId="15A8987D"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1,45</w:t>
            </w:r>
            <w:r w:rsidR="0097344B" w:rsidRPr="001C5867">
              <w:rPr>
                <w:sz w:val="21"/>
                <w:szCs w:val="21"/>
              </w:rPr>
              <w:t>5</w:t>
            </w:r>
          </w:p>
        </w:tc>
        <w:tc>
          <w:tcPr>
            <w:tcW w:w="180" w:type="dxa"/>
          </w:tcPr>
          <w:p w14:paraId="2CEA867E"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3C365BC0" w14:textId="24080C5E"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27</w:t>
            </w:r>
          </w:p>
        </w:tc>
        <w:tc>
          <w:tcPr>
            <w:tcW w:w="180" w:type="dxa"/>
          </w:tcPr>
          <w:p w14:paraId="0C6AB5A3"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74C6DC5E" w14:textId="055B8CC3" w:rsidR="005F67FA" w:rsidRPr="001C5867" w:rsidRDefault="0097344B" w:rsidP="005F67FA">
            <w:pPr>
              <w:pStyle w:val="acctfourfigures"/>
              <w:tabs>
                <w:tab w:val="clear" w:pos="765"/>
                <w:tab w:val="decimal" w:pos="869"/>
              </w:tabs>
              <w:spacing w:line="240" w:lineRule="auto"/>
              <w:ind w:right="11"/>
              <w:rPr>
                <w:sz w:val="21"/>
                <w:szCs w:val="21"/>
              </w:rPr>
            </w:pPr>
            <w:r w:rsidRPr="001C5867">
              <w:rPr>
                <w:sz w:val="21"/>
                <w:szCs w:val="21"/>
              </w:rPr>
              <w:t>7,699</w:t>
            </w:r>
          </w:p>
        </w:tc>
        <w:tc>
          <w:tcPr>
            <w:tcW w:w="180" w:type="dxa"/>
            <w:vAlign w:val="bottom"/>
          </w:tcPr>
          <w:p w14:paraId="0C00FE29"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1D230FB0" w14:textId="1240D688"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13,798</w:t>
            </w:r>
          </w:p>
        </w:tc>
      </w:tr>
      <w:tr w:rsidR="005F67FA" w:rsidRPr="001C5867" w14:paraId="2391A401" w14:textId="77777777" w:rsidTr="009630AC">
        <w:trPr>
          <w:gridBefore w:val="1"/>
          <w:wBefore w:w="10" w:type="dxa"/>
          <w:cantSplit/>
        </w:trPr>
        <w:tc>
          <w:tcPr>
            <w:tcW w:w="2508" w:type="dxa"/>
            <w:vAlign w:val="bottom"/>
          </w:tcPr>
          <w:p w14:paraId="39CB75E5" w14:textId="77777777" w:rsidR="005F67FA" w:rsidRPr="001C5867" w:rsidRDefault="005F67FA" w:rsidP="005F67FA">
            <w:pPr>
              <w:spacing w:line="240" w:lineRule="auto"/>
              <w:ind w:left="187" w:hanging="187"/>
              <w:rPr>
                <w:sz w:val="21"/>
                <w:szCs w:val="21"/>
              </w:rPr>
            </w:pPr>
            <w:r w:rsidRPr="001C5867">
              <w:rPr>
                <w:sz w:val="21"/>
                <w:szCs w:val="21"/>
              </w:rPr>
              <w:t>Transfers</w:t>
            </w:r>
          </w:p>
        </w:tc>
        <w:tc>
          <w:tcPr>
            <w:tcW w:w="553" w:type="dxa"/>
          </w:tcPr>
          <w:p w14:paraId="4D76A3B7" w14:textId="77777777" w:rsidR="005F67FA" w:rsidRPr="001C5867" w:rsidRDefault="005F67FA" w:rsidP="005F67FA">
            <w:pPr>
              <w:pStyle w:val="acctfourfigures"/>
              <w:tabs>
                <w:tab w:val="clear" w:pos="765"/>
                <w:tab w:val="decimal" w:pos="645"/>
              </w:tabs>
              <w:spacing w:line="240" w:lineRule="auto"/>
              <w:ind w:right="11"/>
              <w:rPr>
                <w:sz w:val="21"/>
                <w:szCs w:val="21"/>
              </w:rPr>
            </w:pPr>
          </w:p>
        </w:tc>
        <w:tc>
          <w:tcPr>
            <w:tcW w:w="1168" w:type="dxa"/>
            <w:vAlign w:val="bottom"/>
          </w:tcPr>
          <w:p w14:paraId="5B736EEF" w14:textId="3BAC5E4D" w:rsidR="005F67FA" w:rsidRPr="001C5867" w:rsidRDefault="005F67FA" w:rsidP="005F67FA">
            <w:pPr>
              <w:pStyle w:val="acctfourfigures"/>
              <w:tabs>
                <w:tab w:val="clear" w:pos="765"/>
                <w:tab w:val="decimal" w:pos="645"/>
              </w:tabs>
              <w:spacing w:line="240" w:lineRule="auto"/>
              <w:ind w:right="11"/>
              <w:rPr>
                <w:sz w:val="21"/>
                <w:szCs w:val="21"/>
              </w:rPr>
            </w:pPr>
            <w:r w:rsidRPr="001C5867">
              <w:rPr>
                <w:rFonts w:cs="Angsana New"/>
                <w:sz w:val="21"/>
                <w:szCs w:val="21"/>
                <w:cs/>
                <w:lang w:bidi="th-TH"/>
              </w:rPr>
              <w:t>-</w:t>
            </w:r>
          </w:p>
        </w:tc>
        <w:tc>
          <w:tcPr>
            <w:tcW w:w="182" w:type="dxa"/>
            <w:vAlign w:val="bottom"/>
          </w:tcPr>
          <w:p w14:paraId="76739D4A"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4C661140" w14:textId="4E02F2EB"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206</w:t>
            </w:r>
            <w:r w:rsidRPr="001C5867">
              <w:rPr>
                <w:rFonts w:cs="Angsana New"/>
                <w:sz w:val="21"/>
                <w:szCs w:val="21"/>
                <w:cs/>
                <w:lang w:bidi="th-TH"/>
              </w:rPr>
              <w:t>)</w:t>
            </w:r>
          </w:p>
        </w:tc>
        <w:tc>
          <w:tcPr>
            <w:tcW w:w="180" w:type="dxa"/>
            <w:vAlign w:val="bottom"/>
          </w:tcPr>
          <w:p w14:paraId="02B09759"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4BAAF5AB" w14:textId="5514FB77" w:rsidR="005F67FA" w:rsidRPr="001C5867" w:rsidRDefault="0097344B" w:rsidP="005F67FA">
            <w:pPr>
              <w:pStyle w:val="acctfourfigures"/>
              <w:tabs>
                <w:tab w:val="clear" w:pos="765"/>
                <w:tab w:val="decimal" w:pos="731"/>
              </w:tabs>
              <w:spacing w:line="240" w:lineRule="auto"/>
              <w:ind w:right="11"/>
              <w:jc w:val="center"/>
              <w:rPr>
                <w:sz w:val="21"/>
                <w:szCs w:val="26"/>
                <w:cs/>
                <w:lang w:bidi="th-TH"/>
              </w:rPr>
            </w:pPr>
            <w:r w:rsidRPr="001C5867">
              <w:rPr>
                <w:sz w:val="21"/>
                <w:szCs w:val="21"/>
              </w:rPr>
              <w:t>7,934</w:t>
            </w:r>
          </w:p>
        </w:tc>
        <w:tc>
          <w:tcPr>
            <w:tcW w:w="180" w:type="dxa"/>
            <w:vAlign w:val="bottom"/>
          </w:tcPr>
          <w:p w14:paraId="789F6DC6"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17432ECE" w14:textId="1343970C" w:rsidR="005F67FA" w:rsidRPr="001C5867" w:rsidRDefault="0097344B" w:rsidP="005F67FA">
            <w:pPr>
              <w:pStyle w:val="acctfourfigures"/>
              <w:tabs>
                <w:tab w:val="clear" w:pos="765"/>
                <w:tab w:val="decimal" w:pos="825"/>
              </w:tabs>
              <w:spacing w:line="240" w:lineRule="auto"/>
              <w:ind w:right="-64"/>
              <w:rPr>
                <w:sz w:val="21"/>
                <w:szCs w:val="21"/>
              </w:rPr>
            </w:pPr>
            <w:r w:rsidRPr="001C5867">
              <w:rPr>
                <w:sz w:val="21"/>
                <w:szCs w:val="21"/>
              </w:rPr>
              <w:t>22</w:t>
            </w:r>
          </w:p>
        </w:tc>
        <w:tc>
          <w:tcPr>
            <w:tcW w:w="180" w:type="dxa"/>
            <w:vAlign w:val="bottom"/>
          </w:tcPr>
          <w:p w14:paraId="076761A4"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24198B06" w14:textId="0EF1111F" w:rsidR="005F67FA" w:rsidRPr="001C5867" w:rsidRDefault="0097344B" w:rsidP="005F67FA">
            <w:pPr>
              <w:pStyle w:val="acctfourfigures"/>
              <w:tabs>
                <w:tab w:val="clear" w:pos="765"/>
                <w:tab w:val="decimal" w:pos="839"/>
              </w:tabs>
              <w:spacing w:line="240" w:lineRule="auto"/>
              <w:ind w:right="11"/>
              <w:rPr>
                <w:sz w:val="21"/>
                <w:szCs w:val="21"/>
              </w:rPr>
            </w:pPr>
            <w:r w:rsidRPr="001C5867">
              <w:rPr>
                <w:sz w:val="21"/>
                <w:szCs w:val="21"/>
              </w:rPr>
              <w:t>1,426</w:t>
            </w:r>
          </w:p>
        </w:tc>
        <w:tc>
          <w:tcPr>
            <w:tcW w:w="180" w:type="dxa"/>
            <w:vAlign w:val="bottom"/>
          </w:tcPr>
          <w:p w14:paraId="02F732BC" w14:textId="77777777" w:rsidR="005F67FA" w:rsidRPr="001C5867" w:rsidRDefault="005F67FA" w:rsidP="005F67FA">
            <w:pPr>
              <w:pStyle w:val="acctfourfigures"/>
              <w:spacing w:line="240" w:lineRule="auto"/>
              <w:jc w:val="center"/>
              <w:rPr>
                <w:sz w:val="21"/>
                <w:szCs w:val="21"/>
              </w:rPr>
            </w:pPr>
          </w:p>
        </w:tc>
        <w:tc>
          <w:tcPr>
            <w:tcW w:w="1170" w:type="dxa"/>
          </w:tcPr>
          <w:p w14:paraId="606209B2" w14:textId="3A754516" w:rsidR="005F67FA" w:rsidRPr="001C5867" w:rsidRDefault="005F67FA" w:rsidP="00280ADD">
            <w:pPr>
              <w:pStyle w:val="acctfourfigures"/>
              <w:tabs>
                <w:tab w:val="clear" w:pos="765"/>
                <w:tab w:val="decimal" w:pos="731"/>
              </w:tabs>
              <w:spacing w:line="240" w:lineRule="auto"/>
              <w:ind w:right="11"/>
              <w:jc w:val="center"/>
              <w:rPr>
                <w:sz w:val="21"/>
                <w:szCs w:val="26"/>
                <w:lang w:bidi="th-TH"/>
              </w:rPr>
            </w:pPr>
            <w:r w:rsidRPr="001C5867">
              <w:rPr>
                <w:sz w:val="21"/>
                <w:szCs w:val="21"/>
              </w:rPr>
              <w:t>76</w:t>
            </w:r>
            <w:r w:rsidR="00280ADD" w:rsidRPr="001C5867">
              <w:rPr>
                <w:sz w:val="21"/>
                <w:szCs w:val="26"/>
                <w:lang w:bidi="th-TH"/>
              </w:rPr>
              <w:t>6</w:t>
            </w:r>
          </w:p>
        </w:tc>
        <w:tc>
          <w:tcPr>
            <w:tcW w:w="180" w:type="dxa"/>
          </w:tcPr>
          <w:p w14:paraId="2C1AE2B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1E791473" w14:textId="14B7F47D"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4</w:t>
            </w:r>
          </w:p>
        </w:tc>
        <w:tc>
          <w:tcPr>
            <w:tcW w:w="180" w:type="dxa"/>
          </w:tcPr>
          <w:p w14:paraId="26124490"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25DD186A" w14:textId="51192946" w:rsidR="005F67FA" w:rsidRPr="001C5867" w:rsidRDefault="0097344B"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9,946</w:t>
            </w:r>
            <w:r w:rsidR="005F67FA" w:rsidRPr="001C5867">
              <w:rPr>
                <w:rFonts w:cs="Angsana New"/>
                <w:sz w:val="21"/>
                <w:szCs w:val="21"/>
                <w:cs/>
                <w:lang w:bidi="th-TH"/>
              </w:rPr>
              <w:t>)</w:t>
            </w:r>
          </w:p>
        </w:tc>
        <w:tc>
          <w:tcPr>
            <w:tcW w:w="180" w:type="dxa"/>
            <w:vAlign w:val="bottom"/>
          </w:tcPr>
          <w:p w14:paraId="2DFE54A7"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110262B6" w14:textId="62166155" w:rsidR="005F67FA" w:rsidRPr="001C5867" w:rsidRDefault="005F67FA" w:rsidP="005F67FA">
            <w:pPr>
              <w:pStyle w:val="acctfourfigures"/>
              <w:tabs>
                <w:tab w:val="clear" w:pos="765"/>
                <w:tab w:val="decimal" w:pos="645"/>
              </w:tabs>
              <w:spacing w:line="240" w:lineRule="auto"/>
              <w:ind w:right="11"/>
              <w:rPr>
                <w:sz w:val="21"/>
                <w:szCs w:val="21"/>
              </w:rPr>
            </w:pPr>
            <w:r w:rsidRPr="001C5867">
              <w:rPr>
                <w:rFonts w:cs="Angsana New"/>
                <w:sz w:val="21"/>
                <w:szCs w:val="21"/>
                <w:cs/>
                <w:lang w:bidi="th-TH"/>
              </w:rPr>
              <w:t>-</w:t>
            </w:r>
          </w:p>
        </w:tc>
      </w:tr>
      <w:tr w:rsidR="005F67FA" w:rsidRPr="001C5867" w14:paraId="248BC278" w14:textId="77777777" w:rsidTr="009630AC">
        <w:trPr>
          <w:gridBefore w:val="1"/>
          <w:wBefore w:w="10" w:type="dxa"/>
          <w:cantSplit/>
        </w:trPr>
        <w:tc>
          <w:tcPr>
            <w:tcW w:w="2508" w:type="dxa"/>
            <w:vAlign w:val="bottom"/>
          </w:tcPr>
          <w:p w14:paraId="254D8392" w14:textId="77777777" w:rsidR="005F67FA" w:rsidRPr="001C5867" w:rsidRDefault="005F67FA" w:rsidP="005F67FA">
            <w:pPr>
              <w:spacing w:line="240" w:lineRule="auto"/>
              <w:ind w:left="187" w:hanging="187"/>
              <w:rPr>
                <w:sz w:val="21"/>
                <w:szCs w:val="21"/>
              </w:rPr>
            </w:pPr>
            <w:r w:rsidRPr="001C5867">
              <w:rPr>
                <w:sz w:val="21"/>
                <w:szCs w:val="21"/>
              </w:rPr>
              <w:t xml:space="preserve">Transfer from </w:t>
            </w:r>
            <w:r w:rsidRPr="001C5867">
              <w:rPr>
                <w:rFonts w:cs="Angsana New"/>
                <w:sz w:val="21"/>
                <w:szCs w:val="21"/>
                <w:cs/>
                <w:lang w:bidi="th-TH"/>
              </w:rPr>
              <w:t>(</w:t>
            </w:r>
            <w:r w:rsidRPr="001C5867">
              <w:rPr>
                <w:sz w:val="21"/>
                <w:szCs w:val="21"/>
              </w:rPr>
              <w:t>to</w:t>
            </w:r>
            <w:r w:rsidRPr="001C5867">
              <w:rPr>
                <w:rFonts w:cs="Angsana New"/>
                <w:sz w:val="21"/>
                <w:szCs w:val="21"/>
                <w:cs/>
                <w:lang w:bidi="th-TH"/>
              </w:rPr>
              <w:t xml:space="preserve">) </w:t>
            </w:r>
            <w:r w:rsidRPr="001C5867">
              <w:rPr>
                <w:sz w:val="21"/>
                <w:szCs w:val="21"/>
              </w:rPr>
              <w:t>investment property</w:t>
            </w:r>
          </w:p>
        </w:tc>
        <w:tc>
          <w:tcPr>
            <w:tcW w:w="553" w:type="dxa"/>
          </w:tcPr>
          <w:p w14:paraId="3C6B7C9F" w14:textId="77777777" w:rsidR="005F67FA" w:rsidRPr="001C5867" w:rsidRDefault="005F67FA" w:rsidP="005F67FA">
            <w:pPr>
              <w:pStyle w:val="acctfourfigures"/>
              <w:tabs>
                <w:tab w:val="clear" w:pos="765"/>
              </w:tabs>
              <w:spacing w:line="240" w:lineRule="auto"/>
              <w:ind w:right="11"/>
              <w:jc w:val="center"/>
              <w:rPr>
                <w:i/>
                <w:iCs/>
                <w:sz w:val="21"/>
                <w:szCs w:val="21"/>
              </w:rPr>
            </w:pPr>
          </w:p>
          <w:p w14:paraId="29BD3D46" w14:textId="4A0CF51B" w:rsidR="005F67FA" w:rsidRPr="001C5867" w:rsidRDefault="005F67FA" w:rsidP="00DA6343">
            <w:pPr>
              <w:pStyle w:val="acctfourfigures"/>
              <w:tabs>
                <w:tab w:val="clear" w:pos="765"/>
              </w:tabs>
              <w:spacing w:line="240" w:lineRule="auto"/>
              <w:ind w:right="11"/>
              <w:jc w:val="center"/>
              <w:rPr>
                <w:i/>
                <w:iCs/>
                <w:sz w:val="21"/>
                <w:szCs w:val="21"/>
              </w:rPr>
            </w:pPr>
            <w:r w:rsidRPr="001C5867">
              <w:rPr>
                <w:i/>
                <w:iCs/>
                <w:sz w:val="21"/>
                <w:szCs w:val="21"/>
              </w:rPr>
              <w:t>1</w:t>
            </w:r>
            <w:r w:rsidR="00DA6343" w:rsidRPr="001C5867">
              <w:rPr>
                <w:i/>
                <w:iCs/>
                <w:sz w:val="21"/>
                <w:szCs w:val="21"/>
              </w:rPr>
              <w:t>5</w:t>
            </w:r>
          </w:p>
        </w:tc>
        <w:tc>
          <w:tcPr>
            <w:tcW w:w="1168" w:type="dxa"/>
            <w:vAlign w:val="bottom"/>
          </w:tcPr>
          <w:p w14:paraId="5BE479F9" w14:textId="299BF7DC" w:rsidR="005F67FA" w:rsidRPr="001C5867" w:rsidRDefault="005F67FA" w:rsidP="005F67FA">
            <w:pPr>
              <w:pStyle w:val="acctfourfigures"/>
              <w:tabs>
                <w:tab w:val="clear" w:pos="765"/>
                <w:tab w:val="decimal" w:pos="832"/>
              </w:tabs>
              <w:spacing w:line="240" w:lineRule="auto"/>
              <w:ind w:right="11"/>
              <w:jc w:val="center"/>
              <w:rPr>
                <w:sz w:val="21"/>
                <w:szCs w:val="21"/>
              </w:rPr>
            </w:pPr>
            <w:r w:rsidRPr="001C5867">
              <w:rPr>
                <w:rFonts w:cs="Angsana New"/>
                <w:sz w:val="21"/>
                <w:szCs w:val="21"/>
                <w:cs/>
                <w:lang w:bidi="th-TH"/>
              </w:rPr>
              <w:t>(</w:t>
            </w:r>
            <w:r w:rsidRPr="001C5867">
              <w:rPr>
                <w:sz w:val="21"/>
                <w:szCs w:val="21"/>
              </w:rPr>
              <w:t>146</w:t>
            </w:r>
            <w:r w:rsidRPr="001C5867">
              <w:rPr>
                <w:rFonts w:cs="Angsana New"/>
                <w:sz w:val="21"/>
                <w:szCs w:val="21"/>
                <w:cs/>
                <w:lang w:bidi="th-TH"/>
              </w:rPr>
              <w:t>)</w:t>
            </w:r>
          </w:p>
        </w:tc>
        <w:tc>
          <w:tcPr>
            <w:tcW w:w="182" w:type="dxa"/>
            <w:vAlign w:val="bottom"/>
          </w:tcPr>
          <w:p w14:paraId="67283399"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C50753D" w14:textId="5FB0BD03" w:rsidR="005F67FA" w:rsidRPr="001C5867" w:rsidRDefault="005F67FA" w:rsidP="005F67F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05AE53EB"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0BD61F0A" w14:textId="3E6591A8" w:rsidR="005F67FA" w:rsidRPr="001C5867" w:rsidRDefault="0097344B"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1,482</w:t>
            </w:r>
            <w:r w:rsidR="005F67FA" w:rsidRPr="001C5867">
              <w:rPr>
                <w:rFonts w:cs="Angsana New"/>
                <w:sz w:val="21"/>
                <w:szCs w:val="21"/>
                <w:cs/>
                <w:lang w:bidi="th-TH"/>
              </w:rPr>
              <w:t>)</w:t>
            </w:r>
          </w:p>
        </w:tc>
        <w:tc>
          <w:tcPr>
            <w:tcW w:w="180" w:type="dxa"/>
            <w:vAlign w:val="bottom"/>
          </w:tcPr>
          <w:p w14:paraId="30716CBE"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0A659203" w14:textId="468CAD44" w:rsidR="005F67FA" w:rsidRPr="001C5867" w:rsidRDefault="0097344B" w:rsidP="0097344B">
            <w:pPr>
              <w:pStyle w:val="acctfourfigures"/>
              <w:tabs>
                <w:tab w:val="clear" w:pos="765"/>
                <w:tab w:val="decimal" w:pos="643"/>
              </w:tabs>
              <w:spacing w:line="240" w:lineRule="auto"/>
              <w:ind w:right="-64"/>
              <w:rPr>
                <w:sz w:val="21"/>
                <w:szCs w:val="21"/>
              </w:rPr>
            </w:pPr>
            <w:r w:rsidRPr="001C5867">
              <w:rPr>
                <w:rFonts w:cs="Angsana New"/>
                <w:sz w:val="21"/>
                <w:szCs w:val="21"/>
                <w:cs/>
                <w:lang w:bidi="th-TH"/>
              </w:rPr>
              <w:t>-</w:t>
            </w:r>
          </w:p>
        </w:tc>
        <w:tc>
          <w:tcPr>
            <w:tcW w:w="180" w:type="dxa"/>
            <w:vAlign w:val="bottom"/>
          </w:tcPr>
          <w:p w14:paraId="759F4086"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797B40CC" w14:textId="69C93944" w:rsidR="005F67FA" w:rsidRPr="001C5867" w:rsidRDefault="0097344B" w:rsidP="005F67FA">
            <w:pPr>
              <w:pStyle w:val="acctfourfigures"/>
              <w:tabs>
                <w:tab w:val="clear" w:pos="765"/>
                <w:tab w:val="decimal" w:pos="839"/>
              </w:tabs>
              <w:spacing w:line="240" w:lineRule="auto"/>
              <w:ind w:right="11"/>
              <w:rPr>
                <w:sz w:val="21"/>
                <w:szCs w:val="21"/>
              </w:rPr>
            </w:pPr>
            <w:r w:rsidRPr="001C5867">
              <w:rPr>
                <w:rFonts w:cs="Angsana New"/>
                <w:sz w:val="21"/>
                <w:szCs w:val="21"/>
                <w:cs/>
                <w:lang w:bidi="th-TH"/>
              </w:rPr>
              <w:t>(</w:t>
            </w:r>
            <w:r w:rsidRPr="001C5867">
              <w:rPr>
                <w:sz w:val="21"/>
                <w:szCs w:val="21"/>
              </w:rPr>
              <w:t>540</w:t>
            </w:r>
            <w:r w:rsidR="005F67FA" w:rsidRPr="001C5867">
              <w:rPr>
                <w:rFonts w:cs="Angsana New"/>
                <w:sz w:val="21"/>
                <w:szCs w:val="21"/>
                <w:cs/>
                <w:lang w:bidi="th-TH"/>
              </w:rPr>
              <w:t>)</w:t>
            </w:r>
          </w:p>
        </w:tc>
        <w:tc>
          <w:tcPr>
            <w:tcW w:w="180" w:type="dxa"/>
            <w:vAlign w:val="bottom"/>
          </w:tcPr>
          <w:p w14:paraId="0871D683" w14:textId="77777777" w:rsidR="005F67FA" w:rsidRPr="001C5867" w:rsidRDefault="005F67FA" w:rsidP="005F67FA">
            <w:pPr>
              <w:pStyle w:val="acctfourfigures"/>
              <w:spacing w:line="240" w:lineRule="auto"/>
              <w:jc w:val="center"/>
              <w:rPr>
                <w:sz w:val="21"/>
                <w:szCs w:val="21"/>
              </w:rPr>
            </w:pPr>
          </w:p>
        </w:tc>
        <w:tc>
          <w:tcPr>
            <w:tcW w:w="1170" w:type="dxa"/>
          </w:tcPr>
          <w:p w14:paraId="4DB2DD3E"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p w14:paraId="1891C770" w14:textId="243F67D6" w:rsidR="005F67FA" w:rsidRPr="001C5867" w:rsidRDefault="0097344B" w:rsidP="0097344B">
            <w:pPr>
              <w:pStyle w:val="acctfourfigures"/>
              <w:tabs>
                <w:tab w:val="clear" w:pos="765"/>
                <w:tab w:val="decimal" w:pos="639"/>
              </w:tabs>
              <w:spacing w:line="240" w:lineRule="auto"/>
              <w:ind w:right="11"/>
              <w:rPr>
                <w:sz w:val="21"/>
                <w:szCs w:val="21"/>
              </w:rPr>
            </w:pPr>
            <w:r w:rsidRPr="001C5867">
              <w:rPr>
                <w:rFonts w:cs="Angsana New"/>
                <w:sz w:val="21"/>
                <w:szCs w:val="21"/>
                <w:cs/>
                <w:lang w:bidi="th-TH"/>
              </w:rPr>
              <w:t>-</w:t>
            </w:r>
          </w:p>
        </w:tc>
        <w:tc>
          <w:tcPr>
            <w:tcW w:w="180" w:type="dxa"/>
          </w:tcPr>
          <w:p w14:paraId="2B9CCC69"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708FCBA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p w14:paraId="648DE332" w14:textId="25E18972" w:rsidR="005F67FA" w:rsidRPr="001C5867" w:rsidRDefault="0097344B" w:rsidP="0097344B">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tcPr>
          <w:p w14:paraId="3251DD9E"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09AFB1D2" w14:textId="431716FE" w:rsidR="005F67FA" w:rsidRPr="001C5867" w:rsidRDefault="0097344B"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73</w:t>
            </w:r>
            <w:r w:rsidR="005F67FA" w:rsidRPr="001C5867">
              <w:rPr>
                <w:rFonts w:cs="Angsana New"/>
                <w:sz w:val="21"/>
                <w:szCs w:val="21"/>
                <w:cs/>
                <w:lang w:bidi="th-TH"/>
              </w:rPr>
              <w:t>)</w:t>
            </w:r>
          </w:p>
        </w:tc>
        <w:tc>
          <w:tcPr>
            <w:tcW w:w="180" w:type="dxa"/>
            <w:vAlign w:val="bottom"/>
          </w:tcPr>
          <w:p w14:paraId="34457A57"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68732628" w14:textId="44D3BF9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2,241</w:t>
            </w:r>
            <w:r w:rsidRPr="001C5867">
              <w:rPr>
                <w:rFonts w:cs="Angsana New"/>
                <w:sz w:val="21"/>
                <w:szCs w:val="21"/>
                <w:cs/>
                <w:lang w:bidi="th-TH"/>
              </w:rPr>
              <w:t>)</w:t>
            </w:r>
          </w:p>
        </w:tc>
      </w:tr>
      <w:tr w:rsidR="005F67FA" w:rsidRPr="001C5867" w14:paraId="1BD696DB" w14:textId="77777777" w:rsidTr="009630AC">
        <w:trPr>
          <w:gridBefore w:val="1"/>
          <w:wBefore w:w="10" w:type="dxa"/>
          <w:cantSplit/>
        </w:trPr>
        <w:tc>
          <w:tcPr>
            <w:tcW w:w="2508" w:type="dxa"/>
            <w:vAlign w:val="bottom"/>
          </w:tcPr>
          <w:p w14:paraId="20B04BB0" w14:textId="77777777" w:rsidR="005F67FA" w:rsidRPr="001C5867" w:rsidRDefault="005F67FA" w:rsidP="005F67FA">
            <w:pPr>
              <w:spacing w:line="240" w:lineRule="auto"/>
              <w:ind w:left="187" w:hanging="187"/>
              <w:rPr>
                <w:sz w:val="21"/>
                <w:szCs w:val="21"/>
              </w:rPr>
            </w:pPr>
            <w:r w:rsidRPr="001C5867">
              <w:rPr>
                <w:sz w:val="21"/>
                <w:szCs w:val="21"/>
              </w:rPr>
              <w:t xml:space="preserve">Disposals </w:t>
            </w:r>
            <w:r w:rsidRPr="001C5867">
              <w:rPr>
                <w:rFonts w:cs="Angsana New"/>
                <w:sz w:val="21"/>
                <w:szCs w:val="21"/>
                <w:cs/>
                <w:lang w:bidi="th-TH"/>
              </w:rPr>
              <w:t xml:space="preserve">- </w:t>
            </w:r>
            <w:r w:rsidRPr="001C5867">
              <w:rPr>
                <w:sz w:val="21"/>
                <w:szCs w:val="21"/>
              </w:rPr>
              <w:t>discontinued operations</w:t>
            </w:r>
          </w:p>
        </w:tc>
        <w:tc>
          <w:tcPr>
            <w:tcW w:w="553" w:type="dxa"/>
            <w:vAlign w:val="bottom"/>
          </w:tcPr>
          <w:p w14:paraId="26546D77" w14:textId="75707C26" w:rsidR="005F67FA" w:rsidRPr="001C5867" w:rsidRDefault="005F67FA" w:rsidP="005F67FA">
            <w:pPr>
              <w:pStyle w:val="acctfourfigures"/>
              <w:tabs>
                <w:tab w:val="clear" w:pos="765"/>
              </w:tabs>
              <w:spacing w:line="240" w:lineRule="auto"/>
              <w:ind w:right="11"/>
              <w:jc w:val="center"/>
              <w:rPr>
                <w:sz w:val="21"/>
                <w:szCs w:val="26"/>
                <w:lang w:bidi="th-TH"/>
              </w:rPr>
            </w:pPr>
            <w:r w:rsidRPr="001C5867">
              <w:rPr>
                <w:i/>
                <w:iCs/>
                <w:sz w:val="21"/>
                <w:szCs w:val="21"/>
              </w:rPr>
              <w:t>3</w:t>
            </w:r>
            <w:r w:rsidR="00DA6343" w:rsidRPr="001C5867">
              <w:rPr>
                <w:i/>
                <w:iCs/>
                <w:sz w:val="21"/>
                <w:szCs w:val="21"/>
              </w:rPr>
              <w:t>6</w:t>
            </w:r>
          </w:p>
        </w:tc>
        <w:tc>
          <w:tcPr>
            <w:tcW w:w="1168" w:type="dxa"/>
            <w:vAlign w:val="bottom"/>
          </w:tcPr>
          <w:p w14:paraId="0FF82F7F" w14:textId="2AB88B8E" w:rsidR="005F67FA" w:rsidRPr="001C5867" w:rsidRDefault="005F67FA" w:rsidP="005F67FA">
            <w:pPr>
              <w:pStyle w:val="acctfourfigures"/>
              <w:tabs>
                <w:tab w:val="clear" w:pos="765"/>
                <w:tab w:val="decimal" w:pos="318"/>
              </w:tabs>
              <w:spacing w:line="240" w:lineRule="auto"/>
              <w:ind w:right="11"/>
              <w:jc w:val="center"/>
              <w:rPr>
                <w:b/>
                <w:bCs/>
                <w:sz w:val="21"/>
                <w:szCs w:val="21"/>
              </w:rPr>
            </w:pPr>
            <w:r w:rsidRPr="001C5867">
              <w:rPr>
                <w:rFonts w:cs="Angsana New"/>
                <w:sz w:val="21"/>
                <w:szCs w:val="21"/>
                <w:cs/>
                <w:lang w:bidi="th-TH"/>
              </w:rPr>
              <w:t>-</w:t>
            </w:r>
          </w:p>
        </w:tc>
        <w:tc>
          <w:tcPr>
            <w:tcW w:w="182" w:type="dxa"/>
            <w:vAlign w:val="bottom"/>
          </w:tcPr>
          <w:p w14:paraId="3F42D6A1"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230C0E0" w14:textId="05FE867F" w:rsidR="005F67FA" w:rsidRPr="001C5867" w:rsidRDefault="005F67FA" w:rsidP="005F67F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2363F172"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4C32725D" w14:textId="452C66F2"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3,608</w:t>
            </w:r>
            <w:r w:rsidRPr="001C5867">
              <w:rPr>
                <w:rFonts w:cs="Angsana New"/>
                <w:sz w:val="21"/>
                <w:szCs w:val="21"/>
                <w:cs/>
                <w:lang w:bidi="th-TH"/>
              </w:rPr>
              <w:t>)</w:t>
            </w:r>
          </w:p>
        </w:tc>
        <w:tc>
          <w:tcPr>
            <w:tcW w:w="180" w:type="dxa"/>
            <w:vAlign w:val="bottom"/>
          </w:tcPr>
          <w:p w14:paraId="465A435C"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0FD6F7A4" w14:textId="77F2175A" w:rsidR="005F67FA" w:rsidRPr="001C5867" w:rsidRDefault="005F67FA" w:rsidP="005F67FA">
            <w:pPr>
              <w:pStyle w:val="acctfourfigures"/>
              <w:tabs>
                <w:tab w:val="clear" w:pos="765"/>
                <w:tab w:val="decimal" w:pos="825"/>
              </w:tabs>
              <w:spacing w:line="240" w:lineRule="auto"/>
              <w:ind w:right="-64"/>
              <w:rPr>
                <w:sz w:val="21"/>
                <w:szCs w:val="21"/>
              </w:rPr>
            </w:pPr>
            <w:r w:rsidRPr="001C5867">
              <w:rPr>
                <w:rFonts w:cs="Angsana New"/>
                <w:sz w:val="21"/>
                <w:szCs w:val="21"/>
                <w:cs/>
                <w:lang w:bidi="th-TH"/>
              </w:rPr>
              <w:t>(</w:t>
            </w:r>
            <w:r w:rsidRPr="001C5867">
              <w:rPr>
                <w:sz w:val="21"/>
                <w:szCs w:val="21"/>
              </w:rPr>
              <w:t>16</w:t>
            </w:r>
            <w:r w:rsidRPr="001C5867">
              <w:rPr>
                <w:rFonts w:cs="Angsana New"/>
                <w:sz w:val="21"/>
                <w:szCs w:val="21"/>
                <w:cs/>
                <w:lang w:bidi="th-TH"/>
              </w:rPr>
              <w:t>)</w:t>
            </w:r>
          </w:p>
        </w:tc>
        <w:tc>
          <w:tcPr>
            <w:tcW w:w="180" w:type="dxa"/>
            <w:vAlign w:val="bottom"/>
          </w:tcPr>
          <w:p w14:paraId="44E7128A"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6FBF084E" w14:textId="704306F5" w:rsidR="005F67FA" w:rsidRPr="001C5867" w:rsidRDefault="005F67FA" w:rsidP="005F67FA">
            <w:pPr>
              <w:pStyle w:val="acctfourfigures"/>
              <w:tabs>
                <w:tab w:val="clear" w:pos="765"/>
                <w:tab w:val="decimal" w:pos="596"/>
              </w:tabs>
              <w:spacing w:line="240" w:lineRule="auto"/>
              <w:ind w:right="11"/>
              <w:rPr>
                <w:b/>
                <w:bCs/>
                <w:sz w:val="21"/>
                <w:szCs w:val="21"/>
              </w:rPr>
            </w:pPr>
            <w:r w:rsidRPr="001C5867">
              <w:rPr>
                <w:rFonts w:cs="Angsana New"/>
                <w:sz w:val="21"/>
                <w:szCs w:val="21"/>
                <w:cs/>
                <w:lang w:bidi="th-TH"/>
              </w:rPr>
              <w:t>-</w:t>
            </w:r>
          </w:p>
        </w:tc>
        <w:tc>
          <w:tcPr>
            <w:tcW w:w="180" w:type="dxa"/>
            <w:vAlign w:val="bottom"/>
          </w:tcPr>
          <w:p w14:paraId="0EAE7FD1"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76A228E" w14:textId="771F96C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444</w:t>
            </w:r>
            <w:r w:rsidRPr="001C5867">
              <w:rPr>
                <w:rFonts w:cs="Angsana New"/>
                <w:sz w:val="21"/>
                <w:szCs w:val="21"/>
                <w:cs/>
                <w:lang w:bidi="th-TH"/>
              </w:rPr>
              <w:t>)</w:t>
            </w:r>
          </w:p>
        </w:tc>
        <w:tc>
          <w:tcPr>
            <w:tcW w:w="180" w:type="dxa"/>
          </w:tcPr>
          <w:p w14:paraId="1DBC932E"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27625D4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p w14:paraId="66670D45" w14:textId="03A2775F" w:rsidR="005F67FA" w:rsidRPr="001C5867" w:rsidRDefault="005F67FA" w:rsidP="005F67F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tcPr>
          <w:p w14:paraId="1A750DC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179F1D02" w14:textId="061CDD66" w:rsidR="005F67FA" w:rsidRPr="001C5867" w:rsidRDefault="005F67FA"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53</w:t>
            </w:r>
            <w:r w:rsidRPr="001C5867">
              <w:rPr>
                <w:rFonts w:cs="Angsana New"/>
                <w:sz w:val="21"/>
                <w:szCs w:val="21"/>
                <w:cs/>
                <w:lang w:bidi="th-TH"/>
              </w:rPr>
              <w:t>)</w:t>
            </w:r>
          </w:p>
        </w:tc>
        <w:tc>
          <w:tcPr>
            <w:tcW w:w="180" w:type="dxa"/>
            <w:vAlign w:val="bottom"/>
          </w:tcPr>
          <w:p w14:paraId="4E289DA8"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07351E43" w14:textId="1CE7A8A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4,121</w:t>
            </w:r>
            <w:r w:rsidRPr="001C5867">
              <w:rPr>
                <w:rFonts w:cs="Angsana New"/>
                <w:sz w:val="21"/>
                <w:szCs w:val="21"/>
                <w:cs/>
                <w:lang w:bidi="th-TH"/>
              </w:rPr>
              <w:t>)</w:t>
            </w:r>
          </w:p>
        </w:tc>
      </w:tr>
      <w:tr w:rsidR="005F67FA" w:rsidRPr="001C5867" w14:paraId="2A425C90" w14:textId="77777777" w:rsidTr="009630AC">
        <w:trPr>
          <w:gridBefore w:val="1"/>
          <w:wBefore w:w="10" w:type="dxa"/>
          <w:cantSplit/>
        </w:trPr>
        <w:tc>
          <w:tcPr>
            <w:tcW w:w="2508" w:type="dxa"/>
            <w:vAlign w:val="bottom"/>
          </w:tcPr>
          <w:p w14:paraId="126610F9" w14:textId="77777777" w:rsidR="005F67FA" w:rsidRPr="001C5867" w:rsidRDefault="005F67FA" w:rsidP="005F67FA">
            <w:pPr>
              <w:spacing w:line="240" w:lineRule="auto"/>
              <w:ind w:left="187" w:hanging="187"/>
              <w:rPr>
                <w:sz w:val="21"/>
                <w:szCs w:val="21"/>
              </w:rPr>
            </w:pPr>
            <w:r w:rsidRPr="001C5867">
              <w:rPr>
                <w:sz w:val="21"/>
                <w:szCs w:val="21"/>
              </w:rPr>
              <w:t>Disposals</w:t>
            </w:r>
          </w:p>
        </w:tc>
        <w:tc>
          <w:tcPr>
            <w:tcW w:w="553" w:type="dxa"/>
          </w:tcPr>
          <w:p w14:paraId="70A5E9E2" w14:textId="77777777" w:rsidR="005F67FA" w:rsidRPr="001C5867" w:rsidRDefault="005F67FA" w:rsidP="005F67FA">
            <w:pPr>
              <w:pStyle w:val="acctfourfigures"/>
              <w:tabs>
                <w:tab w:val="clear" w:pos="765"/>
                <w:tab w:val="decimal" w:pos="652"/>
              </w:tabs>
              <w:spacing w:line="240" w:lineRule="auto"/>
              <w:ind w:right="11"/>
              <w:rPr>
                <w:sz w:val="21"/>
                <w:szCs w:val="21"/>
              </w:rPr>
            </w:pPr>
          </w:p>
        </w:tc>
        <w:tc>
          <w:tcPr>
            <w:tcW w:w="1168" w:type="dxa"/>
            <w:vAlign w:val="bottom"/>
          </w:tcPr>
          <w:p w14:paraId="280A839B" w14:textId="34C9423E" w:rsidR="005F67FA" w:rsidRPr="001C5867" w:rsidRDefault="005F67FA" w:rsidP="005F67FA">
            <w:pPr>
              <w:pStyle w:val="acctfourfigures"/>
              <w:tabs>
                <w:tab w:val="clear" w:pos="765"/>
                <w:tab w:val="decimal" w:pos="859"/>
              </w:tabs>
              <w:spacing w:line="240" w:lineRule="auto"/>
              <w:ind w:right="11"/>
              <w:jc w:val="center"/>
              <w:rPr>
                <w:b/>
                <w:bCs/>
                <w:sz w:val="21"/>
                <w:szCs w:val="21"/>
              </w:rPr>
            </w:pPr>
            <w:r w:rsidRPr="001C5867">
              <w:rPr>
                <w:rFonts w:cs="Angsana New"/>
                <w:sz w:val="21"/>
                <w:szCs w:val="21"/>
                <w:cs/>
                <w:lang w:bidi="th-TH"/>
              </w:rPr>
              <w:t>(</w:t>
            </w:r>
            <w:r w:rsidRPr="001C5867">
              <w:rPr>
                <w:sz w:val="21"/>
                <w:szCs w:val="21"/>
              </w:rPr>
              <w:t>3,966</w:t>
            </w:r>
            <w:r w:rsidRPr="001C5867">
              <w:rPr>
                <w:rFonts w:cs="Angsana New"/>
                <w:sz w:val="21"/>
                <w:szCs w:val="21"/>
                <w:cs/>
                <w:lang w:bidi="th-TH"/>
              </w:rPr>
              <w:t>)</w:t>
            </w:r>
          </w:p>
        </w:tc>
        <w:tc>
          <w:tcPr>
            <w:tcW w:w="182" w:type="dxa"/>
            <w:vAlign w:val="bottom"/>
          </w:tcPr>
          <w:p w14:paraId="36679891" w14:textId="77777777" w:rsidR="005F67FA" w:rsidRPr="001C5867" w:rsidRDefault="005F67FA" w:rsidP="005F67FA">
            <w:pPr>
              <w:pStyle w:val="acctfourfigures"/>
              <w:spacing w:line="240" w:lineRule="auto"/>
              <w:jc w:val="center"/>
              <w:rPr>
                <w:sz w:val="21"/>
                <w:szCs w:val="21"/>
              </w:rPr>
            </w:pPr>
          </w:p>
        </w:tc>
        <w:tc>
          <w:tcPr>
            <w:tcW w:w="1170" w:type="dxa"/>
            <w:shd w:val="clear" w:color="auto" w:fill="auto"/>
            <w:vAlign w:val="bottom"/>
          </w:tcPr>
          <w:p w14:paraId="3F54C28D" w14:textId="02399C1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1,054</w:t>
            </w:r>
            <w:r w:rsidRPr="001C5867">
              <w:rPr>
                <w:rFonts w:cs="Angsana New"/>
                <w:sz w:val="21"/>
                <w:szCs w:val="21"/>
                <w:cs/>
                <w:lang w:bidi="th-TH"/>
              </w:rPr>
              <w:t>)</w:t>
            </w:r>
          </w:p>
        </w:tc>
        <w:tc>
          <w:tcPr>
            <w:tcW w:w="180" w:type="dxa"/>
            <w:shd w:val="clear" w:color="auto" w:fill="auto"/>
            <w:vAlign w:val="bottom"/>
          </w:tcPr>
          <w:p w14:paraId="31B866D4" w14:textId="77777777" w:rsidR="005F67FA" w:rsidRPr="001C5867" w:rsidRDefault="005F67FA" w:rsidP="005F67FA">
            <w:pPr>
              <w:pStyle w:val="acctfourfigures"/>
              <w:spacing w:line="240" w:lineRule="auto"/>
              <w:jc w:val="center"/>
              <w:rPr>
                <w:sz w:val="21"/>
                <w:szCs w:val="21"/>
              </w:rPr>
            </w:pPr>
          </w:p>
        </w:tc>
        <w:tc>
          <w:tcPr>
            <w:tcW w:w="1348" w:type="dxa"/>
            <w:shd w:val="clear" w:color="auto" w:fill="auto"/>
            <w:vAlign w:val="bottom"/>
          </w:tcPr>
          <w:p w14:paraId="0A4D910F" w14:textId="72C40D42"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884</w:t>
            </w:r>
            <w:r w:rsidRPr="001C5867">
              <w:rPr>
                <w:rFonts w:cs="Angsana New"/>
                <w:sz w:val="21"/>
                <w:szCs w:val="21"/>
                <w:cs/>
                <w:lang w:bidi="th-TH"/>
              </w:rPr>
              <w:t>)</w:t>
            </w:r>
          </w:p>
        </w:tc>
        <w:tc>
          <w:tcPr>
            <w:tcW w:w="180" w:type="dxa"/>
            <w:shd w:val="clear" w:color="auto" w:fill="auto"/>
            <w:vAlign w:val="bottom"/>
          </w:tcPr>
          <w:p w14:paraId="5CC2AF35" w14:textId="77777777" w:rsidR="005F67FA" w:rsidRPr="001C5867" w:rsidRDefault="005F67FA" w:rsidP="005F67FA">
            <w:pPr>
              <w:pStyle w:val="acctfourfigures"/>
              <w:spacing w:line="240" w:lineRule="auto"/>
              <w:jc w:val="center"/>
              <w:rPr>
                <w:sz w:val="21"/>
                <w:szCs w:val="21"/>
              </w:rPr>
            </w:pPr>
          </w:p>
        </w:tc>
        <w:tc>
          <w:tcPr>
            <w:tcW w:w="1080" w:type="dxa"/>
            <w:shd w:val="clear" w:color="auto" w:fill="auto"/>
            <w:vAlign w:val="bottom"/>
          </w:tcPr>
          <w:p w14:paraId="33C87E63" w14:textId="65A9B51C" w:rsidR="005F67FA" w:rsidRPr="001C5867" w:rsidRDefault="005F67FA" w:rsidP="005F67FA">
            <w:pPr>
              <w:pStyle w:val="acctfourfigures"/>
              <w:tabs>
                <w:tab w:val="clear" w:pos="765"/>
                <w:tab w:val="decimal" w:pos="825"/>
              </w:tabs>
              <w:spacing w:line="240" w:lineRule="auto"/>
              <w:ind w:right="-64"/>
              <w:rPr>
                <w:sz w:val="21"/>
                <w:szCs w:val="21"/>
              </w:rPr>
            </w:pPr>
            <w:r w:rsidRPr="001C5867">
              <w:rPr>
                <w:rFonts w:cs="Angsana New"/>
                <w:sz w:val="21"/>
                <w:szCs w:val="21"/>
                <w:cs/>
                <w:lang w:bidi="th-TH"/>
              </w:rPr>
              <w:t>(</w:t>
            </w:r>
            <w:r w:rsidRPr="001C5867">
              <w:rPr>
                <w:sz w:val="21"/>
                <w:szCs w:val="21"/>
              </w:rPr>
              <w:t>178</w:t>
            </w:r>
            <w:r w:rsidRPr="001C5867">
              <w:rPr>
                <w:rFonts w:cs="Angsana New"/>
                <w:sz w:val="21"/>
                <w:szCs w:val="21"/>
                <w:cs/>
                <w:lang w:bidi="th-TH"/>
              </w:rPr>
              <w:t>)</w:t>
            </w:r>
          </w:p>
        </w:tc>
        <w:tc>
          <w:tcPr>
            <w:tcW w:w="180" w:type="dxa"/>
            <w:shd w:val="clear" w:color="auto" w:fill="auto"/>
            <w:vAlign w:val="bottom"/>
          </w:tcPr>
          <w:p w14:paraId="2DA578A7" w14:textId="77777777" w:rsidR="005F67FA" w:rsidRPr="001C5867" w:rsidRDefault="005F67FA" w:rsidP="005F67FA">
            <w:pPr>
              <w:pStyle w:val="acctfourfigures"/>
              <w:spacing w:line="240" w:lineRule="auto"/>
              <w:jc w:val="center"/>
              <w:rPr>
                <w:sz w:val="21"/>
                <w:szCs w:val="21"/>
              </w:rPr>
            </w:pPr>
          </w:p>
        </w:tc>
        <w:tc>
          <w:tcPr>
            <w:tcW w:w="1170" w:type="dxa"/>
            <w:shd w:val="clear" w:color="auto" w:fill="auto"/>
            <w:vAlign w:val="bottom"/>
          </w:tcPr>
          <w:p w14:paraId="40126C98" w14:textId="2336B79D" w:rsidR="005F67FA" w:rsidRPr="001C5867" w:rsidRDefault="005F67FA" w:rsidP="005F67FA">
            <w:pPr>
              <w:pStyle w:val="acctfourfigures"/>
              <w:tabs>
                <w:tab w:val="clear" w:pos="765"/>
                <w:tab w:val="decimal" w:pos="839"/>
              </w:tabs>
              <w:spacing w:line="240" w:lineRule="auto"/>
              <w:ind w:right="11"/>
              <w:rPr>
                <w:sz w:val="21"/>
                <w:szCs w:val="21"/>
              </w:rPr>
            </w:pPr>
            <w:r w:rsidRPr="001C5867">
              <w:rPr>
                <w:rFonts w:cs="Angsana New"/>
                <w:sz w:val="21"/>
                <w:szCs w:val="21"/>
                <w:cs/>
                <w:lang w:bidi="th-TH"/>
              </w:rPr>
              <w:t>(</w:t>
            </w:r>
            <w:r w:rsidRPr="001C5867">
              <w:rPr>
                <w:sz w:val="21"/>
                <w:szCs w:val="21"/>
              </w:rPr>
              <w:t>453</w:t>
            </w:r>
            <w:r w:rsidRPr="001C5867">
              <w:rPr>
                <w:rFonts w:cs="Angsana New"/>
                <w:sz w:val="21"/>
                <w:szCs w:val="21"/>
                <w:cs/>
                <w:lang w:bidi="th-TH"/>
              </w:rPr>
              <w:t>)</w:t>
            </w:r>
          </w:p>
        </w:tc>
        <w:tc>
          <w:tcPr>
            <w:tcW w:w="180" w:type="dxa"/>
            <w:shd w:val="clear" w:color="auto" w:fill="auto"/>
            <w:vAlign w:val="bottom"/>
          </w:tcPr>
          <w:p w14:paraId="1DDCD977" w14:textId="77777777" w:rsidR="005F67FA" w:rsidRPr="001C5867" w:rsidRDefault="005F67FA" w:rsidP="005F67FA">
            <w:pPr>
              <w:pStyle w:val="acctfourfigures"/>
              <w:spacing w:line="240" w:lineRule="auto"/>
              <w:jc w:val="center"/>
              <w:rPr>
                <w:sz w:val="21"/>
                <w:szCs w:val="21"/>
              </w:rPr>
            </w:pPr>
          </w:p>
        </w:tc>
        <w:tc>
          <w:tcPr>
            <w:tcW w:w="1170" w:type="dxa"/>
            <w:shd w:val="clear" w:color="auto" w:fill="auto"/>
          </w:tcPr>
          <w:p w14:paraId="3C8F6054" w14:textId="6DAE0079"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897</w:t>
            </w:r>
            <w:r w:rsidRPr="001C5867">
              <w:rPr>
                <w:rFonts w:cs="Angsana New"/>
                <w:sz w:val="21"/>
                <w:szCs w:val="21"/>
                <w:cs/>
                <w:lang w:bidi="th-TH"/>
              </w:rPr>
              <w:t>)</w:t>
            </w:r>
          </w:p>
        </w:tc>
        <w:tc>
          <w:tcPr>
            <w:tcW w:w="180" w:type="dxa"/>
            <w:shd w:val="clear" w:color="auto" w:fill="auto"/>
          </w:tcPr>
          <w:p w14:paraId="636F55E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shd w:val="clear" w:color="auto" w:fill="auto"/>
          </w:tcPr>
          <w:p w14:paraId="413F3B29" w14:textId="257A0E5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43</w:t>
            </w:r>
            <w:r w:rsidRPr="001C5867">
              <w:rPr>
                <w:rFonts w:cs="Angsana New"/>
                <w:sz w:val="21"/>
                <w:szCs w:val="21"/>
                <w:cs/>
                <w:lang w:bidi="th-TH"/>
              </w:rPr>
              <w:t>)</w:t>
            </w:r>
          </w:p>
        </w:tc>
        <w:tc>
          <w:tcPr>
            <w:tcW w:w="180" w:type="dxa"/>
            <w:shd w:val="clear" w:color="auto" w:fill="auto"/>
          </w:tcPr>
          <w:p w14:paraId="31CD6F3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shd w:val="clear" w:color="auto" w:fill="auto"/>
            <w:vAlign w:val="bottom"/>
          </w:tcPr>
          <w:p w14:paraId="31311462" w14:textId="3A9B03C0" w:rsidR="005F67FA" w:rsidRPr="001C5867" w:rsidRDefault="005F67FA" w:rsidP="005F67F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9</w:t>
            </w:r>
            <w:r w:rsidRPr="001C5867">
              <w:rPr>
                <w:rFonts w:cs="Angsana New"/>
                <w:sz w:val="21"/>
                <w:szCs w:val="21"/>
                <w:cs/>
                <w:lang w:bidi="th-TH"/>
              </w:rPr>
              <w:t>)</w:t>
            </w:r>
          </w:p>
        </w:tc>
        <w:tc>
          <w:tcPr>
            <w:tcW w:w="180" w:type="dxa"/>
            <w:shd w:val="clear" w:color="auto" w:fill="auto"/>
            <w:vAlign w:val="bottom"/>
          </w:tcPr>
          <w:p w14:paraId="42E7C74C" w14:textId="77777777" w:rsidR="005F67FA" w:rsidRPr="001C5867" w:rsidRDefault="005F67FA" w:rsidP="005F67FA">
            <w:pPr>
              <w:pStyle w:val="acctfourfigures"/>
              <w:spacing w:line="240" w:lineRule="auto"/>
              <w:jc w:val="center"/>
              <w:rPr>
                <w:sz w:val="21"/>
                <w:szCs w:val="21"/>
              </w:rPr>
            </w:pPr>
          </w:p>
        </w:tc>
        <w:tc>
          <w:tcPr>
            <w:tcW w:w="1181" w:type="dxa"/>
            <w:shd w:val="clear" w:color="auto" w:fill="auto"/>
            <w:vAlign w:val="bottom"/>
          </w:tcPr>
          <w:p w14:paraId="50D58454" w14:textId="56E88620"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7,484</w:t>
            </w:r>
            <w:r w:rsidRPr="001C5867">
              <w:rPr>
                <w:rFonts w:cs="Angsana New"/>
                <w:sz w:val="21"/>
                <w:szCs w:val="21"/>
                <w:cs/>
                <w:lang w:bidi="th-TH"/>
              </w:rPr>
              <w:t>)</w:t>
            </w:r>
          </w:p>
        </w:tc>
      </w:tr>
      <w:tr w:rsidR="005F67FA" w:rsidRPr="001C5867" w14:paraId="71C2403A" w14:textId="77777777" w:rsidTr="009630AC">
        <w:trPr>
          <w:gridBefore w:val="1"/>
          <w:wBefore w:w="10" w:type="dxa"/>
          <w:cantSplit/>
        </w:trPr>
        <w:tc>
          <w:tcPr>
            <w:tcW w:w="2508" w:type="dxa"/>
            <w:vAlign w:val="bottom"/>
          </w:tcPr>
          <w:p w14:paraId="4EE5D62E" w14:textId="77777777" w:rsidR="005F67FA" w:rsidRPr="001C5867" w:rsidRDefault="005F67FA" w:rsidP="005F67FA">
            <w:pPr>
              <w:spacing w:line="240" w:lineRule="auto"/>
              <w:ind w:left="187" w:hanging="187"/>
              <w:rPr>
                <w:sz w:val="21"/>
                <w:szCs w:val="21"/>
              </w:rPr>
            </w:pPr>
            <w:r w:rsidRPr="001C5867">
              <w:rPr>
                <w:sz w:val="21"/>
                <w:szCs w:val="21"/>
              </w:rPr>
              <w:t>Effect of movements</w:t>
            </w:r>
          </w:p>
        </w:tc>
        <w:tc>
          <w:tcPr>
            <w:tcW w:w="553" w:type="dxa"/>
          </w:tcPr>
          <w:p w14:paraId="625682B1"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vAlign w:val="bottom"/>
          </w:tcPr>
          <w:p w14:paraId="2BE0B44B"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2" w:type="dxa"/>
            <w:vAlign w:val="bottom"/>
          </w:tcPr>
          <w:p w14:paraId="66715B9D"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25D482F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64B1B511" w14:textId="77777777" w:rsidR="005F67FA" w:rsidRPr="001C5867" w:rsidRDefault="005F67FA" w:rsidP="005F67FA">
            <w:pPr>
              <w:pStyle w:val="acctfourfigures"/>
              <w:spacing w:line="240" w:lineRule="auto"/>
              <w:jc w:val="center"/>
              <w:rPr>
                <w:sz w:val="21"/>
                <w:szCs w:val="21"/>
              </w:rPr>
            </w:pPr>
          </w:p>
        </w:tc>
        <w:tc>
          <w:tcPr>
            <w:tcW w:w="1348" w:type="dxa"/>
            <w:vAlign w:val="bottom"/>
          </w:tcPr>
          <w:p w14:paraId="107C3DDF" w14:textId="77777777"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p>
        </w:tc>
        <w:tc>
          <w:tcPr>
            <w:tcW w:w="180" w:type="dxa"/>
            <w:vAlign w:val="bottom"/>
          </w:tcPr>
          <w:p w14:paraId="095E4EAF" w14:textId="77777777" w:rsidR="005F67FA" w:rsidRPr="001C5867" w:rsidRDefault="005F67FA" w:rsidP="005F67FA">
            <w:pPr>
              <w:pStyle w:val="acctfourfigures"/>
              <w:spacing w:line="240" w:lineRule="auto"/>
              <w:jc w:val="center"/>
              <w:rPr>
                <w:sz w:val="21"/>
                <w:szCs w:val="21"/>
              </w:rPr>
            </w:pPr>
          </w:p>
        </w:tc>
        <w:tc>
          <w:tcPr>
            <w:tcW w:w="1080" w:type="dxa"/>
            <w:vAlign w:val="bottom"/>
          </w:tcPr>
          <w:p w14:paraId="01FD4BAC" w14:textId="77777777" w:rsidR="005F67FA" w:rsidRPr="001C5867" w:rsidRDefault="005F67FA" w:rsidP="005F67FA">
            <w:pPr>
              <w:pStyle w:val="acctfourfigures"/>
              <w:tabs>
                <w:tab w:val="clear" w:pos="765"/>
                <w:tab w:val="decimal" w:pos="825"/>
              </w:tabs>
              <w:spacing w:line="240" w:lineRule="auto"/>
              <w:ind w:right="-64"/>
              <w:rPr>
                <w:sz w:val="21"/>
                <w:szCs w:val="21"/>
              </w:rPr>
            </w:pPr>
          </w:p>
        </w:tc>
        <w:tc>
          <w:tcPr>
            <w:tcW w:w="180" w:type="dxa"/>
            <w:vAlign w:val="bottom"/>
          </w:tcPr>
          <w:p w14:paraId="6D4CAC85"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31835C83" w14:textId="77777777" w:rsidR="005F67FA" w:rsidRPr="001C5867" w:rsidRDefault="005F67FA" w:rsidP="005F67FA">
            <w:pPr>
              <w:pStyle w:val="acctfourfigures"/>
              <w:tabs>
                <w:tab w:val="clear" w:pos="765"/>
                <w:tab w:val="decimal" w:pos="839"/>
              </w:tabs>
              <w:spacing w:line="240" w:lineRule="auto"/>
              <w:ind w:right="11"/>
              <w:rPr>
                <w:sz w:val="21"/>
                <w:szCs w:val="21"/>
              </w:rPr>
            </w:pPr>
          </w:p>
        </w:tc>
        <w:tc>
          <w:tcPr>
            <w:tcW w:w="180" w:type="dxa"/>
            <w:vAlign w:val="bottom"/>
          </w:tcPr>
          <w:p w14:paraId="1780D141" w14:textId="77777777" w:rsidR="005F67FA" w:rsidRPr="001C5867" w:rsidRDefault="005F67FA" w:rsidP="005F67FA">
            <w:pPr>
              <w:pStyle w:val="acctfourfigures"/>
              <w:spacing w:line="240" w:lineRule="auto"/>
              <w:jc w:val="center"/>
              <w:rPr>
                <w:sz w:val="21"/>
                <w:szCs w:val="21"/>
              </w:rPr>
            </w:pPr>
          </w:p>
        </w:tc>
        <w:tc>
          <w:tcPr>
            <w:tcW w:w="1170" w:type="dxa"/>
          </w:tcPr>
          <w:p w14:paraId="43E85EE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448E089B"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17ECF4B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78757C47"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vAlign w:val="bottom"/>
          </w:tcPr>
          <w:p w14:paraId="4E2DA189" w14:textId="77777777" w:rsidR="005F67FA" w:rsidRPr="001C5867" w:rsidRDefault="005F67FA" w:rsidP="005F67FA">
            <w:pPr>
              <w:pStyle w:val="acctfourfigures"/>
              <w:tabs>
                <w:tab w:val="clear" w:pos="765"/>
                <w:tab w:val="decimal" w:pos="869"/>
              </w:tabs>
              <w:spacing w:line="240" w:lineRule="auto"/>
              <w:ind w:right="11"/>
              <w:rPr>
                <w:sz w:val="21"/>
                <w:szCs w:val="21"/>
              </w:rPr>
            </w:pPr>
          </w:p>
        </w:tc>
        <w:tc>
          <w:tcPr>
            <w:tcW w:w="180" w:type="dxa"/>
            <w:vAlign w:val="bottom"/>
          </w:tcPr>
          <w:p w14:paraId="479AD46B"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19D3E9E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r>
      <w:tr w:rsidR="005F67FA" w:rsidRPr="001C5867" w14:paraId="1A0F61FB" w14:textId="77777777" w:rsidTr="009630AC">
        <w:trPr>
          <w:gridBefore w:val="1"/>
          <w:wBefore w:w="10" w:type="dxa"/>
          <w:cantSplit/>
        </w:trPr>
        <w:tc>
          <w:tcPr>
            <w:tcW w:w="2508" w:type="dxa"/>
            <w:vAlign w:val="bottom"/>
          </w:tcPr>
          <w:p w14:paraId="4426D912" w14:textId="77777777" w:rsidR="005F67FA" w:rsidRPr="001C5867" w:rsidRDefault="005F67FA" w:rsidP="005F67FA">
            <w:pPr>
              <w:spacing w:line="240" w:lineRule="auto"/>
              <w:ind w:left="187" w:hanging="187"/>
              <w:rPr>
                <w:sz w:val="21"/>
                <w:szCs w:val="21"/>
              </w:rPr>
            </w:pPr>
            <w:r w:rsidRPr="001C5867">
              <w:rPr>
                <w:sz w:val="21"/>
                <w:szCs w:val="21"/>
              </w:rPr>
              <w:t xml:space="preserve">   in exchange rates</w:t>
            </w:r>
          </w:p>
        </w:tc>
        <w:tc>
          <w:tcPr>
            <w:tcW w:w="553" w:type="dxa"/>
          </w:tcPr>
          <w:p w14:paraId="216265E0"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168" w:type="dxa"/>
            <w:tcBorders>
              <w:bottom w:val="single" w:sz="4" w:space="0" w:color="auto"/>
            </w:tcBorders>
            <w:vAlign w:val="bottom"/>
          </w:tcPr>
          <w:p w14:paraId="56EB1026" w14:textId="701A72AF"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167</w:t>
            </w:r>
          </w:p>
        </w:tc>
        <w:tc>
          <w:tcPr>
            <w:tcW w:w="182" w:type="dxa"/>
            <w:vAlign w:val="bottom"/>
          </w:tcPr>
          <w:p w14:paraId="12D7707A"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6E02B6A8" w14:textId="63973D6C"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165</w:t>
            </w:r>
          </w:p>
        </w:tc>
        <w:tc>
          <w:tcPr>
            <w:tcW w:w="180" w:type="dxa"/>
            <w:vAlign w:val="bottom"/>
          </w:tcPr>
          <w:p w14:paraId="79265007" w14:textId="77777777" w:rsidR="005F67FA" w:rsidRPr="001C5867" w:rsidRDefault="005F67FA" w:rsidP="005F67FA">
            <w:pPr>
              <w:pStyle w:val="acctfourfigures"/>
              <w:spacing w:line="240" w:lineRule="auto"/>
              <w:jc w:val="center"/>
              <w:rPr>
                <w:sz w:val="21"/>
                <w:szCs w:val="21"/>
              </w:rPr>
            </w:pPr>
          </w:p>
        </w:tc>
        <w:tc>
          <w:tcPr>
            <w:tcW w:w="1348" w:type="dxa"/>
            <w:tcBorders>
              <w:bottom w:val="single" w:sz="4" w:space="0" w:color="auto"/>
            </w:tcBorders>
            <w:vAlign w:val="bottom"/>
          </w:tcPr>
          <w:p w14:paraId="4DD90644" w14:textId="20E4F2A3" w:rsidR="005F67FA" w:rsidRPr="001C5867" w:rsidRDefault="005F67FA" w:rsidP="005F67FA">
            <w:pPr>
              <w:pStyle w:val="acctfourfigures"/>
              <w:tabs>
                <w:tab w:val="clear" w:pos="765"/>
                <w:tab w:val="decimal" w:pos="731"/>
              </w:tabs>
              <w:spacing w:line="240" w:lineRule="auto"/>
              <w:ind w:right="11"/>
              <w:jc w:val="center"/>
              <w:rPr>
                <w:sz w:val="21"/>
                <w:szCs w:val="26"/>
                <w:lang w:bidi="th-TH"/>
              </w:rPr>
            </w:pPr>
            <w:r w:rsidRPr="001C5867">
              <w:rPr>
                <w:sz w:val="21"/>
                <w:szCs w:val="21"/>
              </w:rPr>
              <w:t>2</w:t>
            </w:r>
            <w:r w:rsidRPr="001C5867">
              <w:rPr>
                <w:sz w:val="21"/>
                <w:szCs w:val="26"/>
                <w:lang w:bidi="th-TH"/>
              </w:rPr>
              <w:t>51</w:t>
            </w:r>
          </w:p>
        </w:tc>
        <w:tc>
          <w:tcPr>
            <w:tcW w:w="180" w:type="dxa"/>
            <w:vAlign w:val="bottom"/>
          </w:tcPr>
          <w:p w14:paraId="19D243EF" w14:textId="77777777" w:rsidR="005F67FA" w:rsidRPr="001C5867" w:rsidRDefault="005F67FA" w:rsidP="005F67FA">
            <w:pPr>
              <w:pStyle w:val="acctfourfigures"/>
              <w:spacing w:line="240" w:lineRule="auto"/>
              <w:jc w:val="center"/>
              <w:rPr>
                <w:sz w:val="21"/>
                <w:szCs w:val="21"/>
              </w:rPr>
            </w:pPr>
          </w:p>
        </w:tc>
        <w:tc>
          <w:tcPr>
            <w:tcW w:w="1080" w:type="dxa"/>
            <w:tcBorders>
              <w:bottom w:val="single" w:sz="4" w:space="0" w:color="auto"/>
            </w:tcBorders>
            <w:vAlign w:val="bottom"/>
          </w:tcPr>
          <w:p w14:paraId="3284EA83" w14:textId="64FAC103" w:rsidR="005F67FA" w:rsidRPr="001C5867" w:rsidRDefault="005F67FA" w:rsidP="005F67FA">
            <w:pPr>
              <w:pStyle w:val="acctfourfigures"/>
              <w:tabs>
                <w:tab w:val="clear" w:pos="765"/>
                <w:tab w:val="decimal" w:pos="825"/>
              </w:tabs>
              <w:spacing w:line="240" w:lineRule="auto"/>
              <w:ind w:right="-64"/>
              <w:rPr>
                <w:sz w:val="21"/>
                <w:szCs w:val="26"/>
                <w:lang w:bidi="th-TH"/>
              </w:rPr>
            </w:pPr>
            <w:r w:rsidRPr="001C5867">
              <w:rPr>
                <w:sz w:val="21"/>
                <w:szCs w:val="21"/>
              </w:rPr>
              <w:t>1</w:t>
            </w:r>
            <w:r w:rsidRPr="001C5867">
              <w:rPr>
                <w:sz w:val="21"/>
                <w:szCs w:val="26"/>
                <w:lang w:bidi="th-TH"/>
              </w:rPr>
              <w:t>7</w:t>
            </w:r>
          </w:p>
        </w:tc>
        <w:tc>
          <w:tcPr>
            <w:tcW w:w="180" w:type="dxa"/>
            <w:vAlign w:val="bottom"/>
          </w:tcPr>
          <w:p w14:paraId="30257065"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27558D23" w14:textId="52243031" w:rsidR="005F67FA" w:rsidRPr="001C5867" w:rsidRDefault="005F67FA" w:rsidP="005F67FA">
            <w:pPr>
              <w:pStyle w:val="acctfourfigures"/>
              <w:tabs>
                <w:tab w:val="clear" w:pos="765"/>
                <w:tab w:val="decimal" w:pos="839"/>
              </w:tabs>
              <w:spacing w:line="240" w:lineRule="auto"/>
              <w:ind w:right="11"/>
              <w:rPr>
                <w:sz w:val="21"/>
                <w:szCs w:val="21"/>
              </w:rPr>
            </w:pPr>
            <w:r w:rsidRPr="001C5867">
              <w:rPr>
                <w:rFonts w:cs="Angsana New"/>
                <w:sz w:val="21"/>
                <w:szCs w:val="21"/>
                <w:cs/>
                <w:lang w:bidi="th-TH"/>
              </w:rPr>
              <w:t>(</w:t>
            </w:r>
            <w:r w:rsidRPr="001C5867">
              <w:rPr>
                <w:sz w:val="21"/>
                <w:szCs w:val="21"/>
              </w:rPr>
              <w:t>189</w:t>
            </w:r>
            <w:r w:rsidRPr="001C5867">
              <w:rPr>
                <w:rFonts w:cs="Angsana New"/>
                <w:sz w:val="21"/>
                <w:szCs w:val="21"/>
                <w:cs/>
                <w:lang w:bidi="th-TH"/>
              </w:rPr>
              <w:t>)</w:t>
            </w:r>
          </w:p>
        </w:tc>
        <w:tc>
          <w:tcPr>
            <w:tcW w:w="180" w:type="dxa"/>
            <w:vAlign w:val="bottom"/>
          </w:tcPr>
          <w:p w14:paraId="18144545"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tcPr>
          <w:p w14:paraId="5CB21B77" w14:textId="761F5ED0"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52</w:t>
            </w:r>
          </w:p>
        </w:tc>
        <w:tc>
          <w:tcPr>
            <w:tcW w:w="180" w:type="dxa"/>
          </w:tcPr>
          <w:p w14:paraId="37D4954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7170621E" w14:textId="0E010799"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9</w:t>
            </w:r>
            <w:r w:rsidRPr="001C5867">
              <w:rPr>
                <w:rFonts w:cs="Angsana New"/>
                <w:sz w:val="21"/>
                <w:szCs w:val="21"/>
                <w:cs/>
                <w:lang w:bidi="th-TH"/>
              </w:rPr>
              <w:t>)</w:t>
            </w:r>
          </w:p>
        </w:tc>
        <w:tc>
          <w:tcPr>
            <w:tcW w:w="180" w:type="dxa"/>
          </w:tcPr>
          <w:p w14:paraId="7F710D1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427" w:type="dxa"/>
            <w:tcBorders>
              <w:bottom w:val="single" w:sz="4" w:space="0" w:color="auto"/>
            </w:tcBorders>
            <w:vAlign w:val="bottom"/>
          </w:tcPr>
          <w:p w14:paraId="2F10E0E3" w14:textId="397E7D07" w:rsidR="005F67FA" w:rsidRPr="001C5867" w:rsidRDefault="005F67FA" w:rsidP="005F67FA">
            <w:pPr>
              <w:pStyle w:val="acctfourfigures"/>
              <w:tabs>
                <w:tab w:val="clear" w:pos="765"/>
                <w:tab w:val="decimal" w:pos="869"/>
              </w:tabs>
              <w:spacing w:line="240" w:lineRule="auto"/>
              <w:ind w:right="11"/>
              <w:rPr>
                <w:sz w:val="21"/>
                <w:szCs w:val="21"/>
              </w:rPr>
            </w:pPr>
            <w:r w:rsidRPr="001C5867">
              <w:rPr>
                <w:sz w:val="21"/>
                <w:szCs w:val="21"/>
              </w:rPr>
              <w:t>44</w:t>
            </w:r>
          </w:p>
        </w:tc>
        <w:tc>
          <w:tcPr>
            <w:tcW w:w="180" w:type="dxa"/>
            <w:vAlign w:val="bottom"/>
          </w:tcPr>
          <w:p w14:paraId="359025BA" w14:textId="77777777" w:rsidR="005F67FA" w:rsidRPr="001C5867" w:rsidRDefault="005F67FA" w:rsidP="005F67FA">
            <w:pPr>
              <w:pStyle w:val="acctfourfigures"/>
              <w:spacing w:line="240" w:lineRule="auto"/>
              <w:jc w:val="center"/>
              <w:rPr>
                <w:sz w:val="21"/>
                <w:szCs w:val="21"/>
              </w:rPr>
            </w:pPr>
          </w:p>
        </w:tc>
        <w:tc>
          <w:tcPr>
            <w:tcW w:w="1181" w:type="dxa"/>
            <w:tcBorders>
              <w:bottom w:val="single" w:sz="4" w:space="0" w:color="auto"/>
            </w:tcBorders>
            <w:vAlign w:val="bottom"/>
          </w:tcPr>
          <w:p w14:paraId="7604326C" w14:textId="4A0D46F4" w:rsidR="005F67FA" w:rsidRPr="001C5867" w:rsidRDefault="005F67FA" w:rsidP="005F67FA">
            <w:pPr>
              <w:pStyle w:val="acctfourfigures"/>
              <w:tabs>
                <w:tab w:val="clear" w:pos="765"/>
                <w:tab w:val="decimal" w:pos="740"/>
              </w:tabs>
              <w:spacing w:line="240" w:lineRule="auto"/>
              <w:ind w:right="11"/>
              <w:jc w:val="center"/>
              <w:rPr>
                <w:sz w:val="21"/>
                <w:szCs w:val="21"/>
              </w:rPr>
            </w:pPr>
            <w:r w:rsidRPr="001C5867">
              <w:rPr>
                <w:sz w:val="21"/>
                <w:szCs w:val="21"/>
              </w:rPr>
              <w:t>498</w:t>
            </w:r>
          </w:p>
        </w:tc>
      </w:tr>
      <w:tr w:rsidR="005F67FA" w:rsidRPr="001C5867" w14:paraId="2DBE7B07" w14:textId="77777777" w:rsidTr="002A4FB8">
        <w:trPr>
          <w:gridBefore w:val="1"/>
          <w:wBefore w:w="10" w:type="dxa"/>
          <w:cantSplit/>
          <w:trHeight w:val="70"/>
        </w:trPr>
        <w:tc>
          <w:tcPr>
            <w:tcW w:w="2508" w:type="dxa"/>
            <w:vAlign w:val="bottom"/>
          </w:tcPr>
          <w:p w14:paraId="5B2EA0B1" w14:textId="77777777" w:rsidR="005F67FA" w:rsidRPr="001C5867" w:rsidRDefault="005F67FA" w:rsidP="005F67FA">
            <w:pPr>
              <w:spacing w:line="240" w:lineRule="auto"/>
              <w:ind w:left="187" w:hanging="187"/>
              <w:rPr>
                <w:b/>
                <w:bCs/>
                <w:sz w:val="21"/>
                <w:szCs w:val="21"/>
              </w:rPr>
            </w:pPr>
            <w:r w:rsidRPr="001C5867">
              <w:rPr>
                <w:b/>
                <w:bCs/>
                <w:sz w:val="21"/>
                <w:szCs w:val="21"/>
              </w:rPr>
              <w:t>At 31 December 2017</w:t>
            </w:r>
          </w:p>
        </w:tc>
        <w:tc>
          <w:tcPr>
            <w:tcW w:w="553" w:type="dxa"/>
          </w:tcPr>
          <w:p w14:paraId="26D77D38"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tcBorders>
            <w:vAlign w:val="bottom"/>
          </w:tcPr>
          <w:p w14:paraId="33EB9BCB" w14:textId="47853A5F"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2" w:type="dxa"/>
            <w:vAlign w:val="bottom"/>
          </w:tcPr>
          <w:p w14:paraId="70C49B67"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tcBorders>
            <w:vAlign w:val="bottom"/>
          </w:tcPr>
          <w:p w14:paraId="418AA465" w14:textId="3772BB39"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vAlign w:val="bottom"/>
          </w:tcPr>
          <w:p w14:paraId="7ED198C5" w14:textId="77777777" w:rsidR="005F67FA" w:rsidRPr="001C5867" w:rsidRDefault="005F67FA" w:rsidP="005F67FA">
            <w:pPr>
              <w:pStyle w:val="acctfourfigures"/>
              <w:spacing w:line="240" w:lineRule="auto"/>
              <w:jc w:val="center"/>
              <w:rPr>
                <w:b/>
                <w:bCs/>
                <w:sz w:val="21"/>
                <w:szCs w:val="21"/>
              </w:rPr>
            </w:pPr>
          </w:p>
        </w:tc>
        <w:tc>
          <w:tcPr>
            <w:tcW w:w="1348" w:type="dxa"/>
            <w:tcBorders>
              <w:top w:val="single" w:sz="4" w:space="0" w:color="auto"/>
            </w:tcBorders>
            <w:vAlign w:val="bottom"/>
          </w:tcPr>
          <w:p w14:paraId="49DEB4DA" w14:textId="5003A8E2" w:rsidR="005F67FA" w:rsidRPr="001C5867" w:rsidRDefault="005F67FA" w:rsidP="005F67FA">
            <w:pPr>
              <w:pStyle w:val="acctfourfigures"/>
              <w:tabs>
                <w:tab w:val="clear" w:pos="765"/>
                <w:tab w:val="decimal" w:pos="731"/>
              </w:tabs>
              <w:spacing w:line="240" w:lineRule="auto"/>
              <w:ind w:right="11"/>
              <w:jc w:val="center"/>
              <w:rPr>
                <w:b/>
                <w:bCs/>
                <w:sz w:val="21"/>
                <w:szCs w:val="21"/>
                <w:cs/>
                <w:lang w:bidi="th-TH"/>
              </w:rPr>
            </w:pPr>
          </w:p>
        </w:tc>
        <w:tc>
          <w:tcPr>
            <w:tcW w:w="180" w:type="dxa"/>
            <w:vAlign w:val="bottom"/>
          </w:tcPr>
          <w:p w14:paraId="7FCCEFA0" w14:textId="77777777" w:rsidR="005F67FA" w:rsidRPr="001C5867" w:rsidRDefault="005F67FA" w:rsidP="005F67FA">
            <w:pPr>
              <w:pStyle w:val="acctfourfigures"/>
              <w:spacing w:line="240" w:lineRule="auto"/>
              <w:jc w:val="center"/>
              <w:rPr>
                <w:b/>
                <w:bCs/>
                <w:sz w:val="21"/>
                <w:szCs w:val="21"/>
              </w:rPr>
            </w:pPr>
          </w:p>
        </w:tc>
        <w:tc>
          <w:tcPr>
            <w:tcW w:w="1080" w:type="dxa"/>
            <w:tcBorders>
              <w:top w:val="single" w:sz="4" w:space="0" w:color="auto"/>
            </w:tcBorders>
            <w:vAlign w:val="bottom"/>
          </w:tcPr>
          <w:p w14:paraId="7411C48F" w14:textId="1C24EF79" w:rsidR="005F67FA" w:rsidRPr="001C5867" w:rsidRDefault="005F67FA" w:rsidP="005F67FA">
            <w:pPr>
              <w:pStyle w:val="acctfourfigures"/>
              <w:tabs>
                <w:tab w:val="clear" w:pos="765"/>
                <w:tab w:val="decimal" w:pos="825"/>
              </w:tabs>
              <w:spacing w:line="240" w:lineRule="auto"/>
              <w:ind w:right="-64"/>
              <w:rPr>
                <w:b/>
                <w:bCs/>
                <w:sz w:val="21"/>
                <w:szCs w:val="21"/>
              </w:rPr>
            </w:pPr>
          </w:p>
        </w:tc>
        <w:tc>
          <w:tcPr>
            <w:tcW w:w="180" w:type="dxa"/>
            <w:vAlign w:val="bottom"/>
          </w:tcPr>
          <w:p w14:paraId="68AE9077"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tcBorders>
            <w:vAlign w:val="bottom"/>
          </w:tcPr>
          <w:p w14:paraId="0BE92270" w14:textId="5810EB6F" w:rsidR="005F67FA" w:rsidRPr="001C5867" w:rsidRDefault="005F67FA" w:rsidP="005F67FA">
            <w:pPr>
              <w:pStyle w:val="acctfourfigures"/>
              <w:tabs>
                <w:tab w:val="clear" w:pos="765"/>
                <w:tab w:val="decimal" w:pos="839"/>
              </w:tabs>
              <w:spacing w:line="240" w:lineRule="auto"/>
              <w:ind w:right="11"/>
              <w:rPr>
                <w:b/>
                <w:bCs/>
                <w:sz w:val="21"/>
                <w:szCs w:val="21"/>
              </w:rPr>
            </w:pPr>
          </w:p>
        </w:tc>
        <w:tc>
          <w:tcPr>
            <w:tcW w:w="180" w:type="dxa"/>
            <w:vAlign w:val="bottom"/>
          </w:tcPr>
          <w:p w14:paraId="09DAEA2C"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tcBorders>
          </w:tcPr>
          <w:p w14:paraId="2E565867" w14:textId="58EEB134"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tcPr>
          <w:p w14:paraId="418A26A8"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tcBorders>
          </w:tcPr>
          <w:p w14:paraId="6BF9E08F" w14:textId="6BB9FB68"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tcPr>
          <w:p w14:paraId="6C28AC82"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tcBorders>
            <w:vAlign w:val="bottom"/>
          </w:tcPr>
          <w:p w14:paraId="6F6EDA0E" w14:textId="38994A09" w:rsidR="005F67FA" w:rsidRPr="001C5867" w:rsidRDefault="005F67FA" w:rsidP="005F67FA">
            <w:pPr>
              <w:pStyle w:val="acctfourfigures"/>
              <w:tabs>
                <w:tab w:val="clear" w:pos="765"/>
                <w:tab w:val="decimal" w:pos="869"/>
              </w:tabs>
              <w:spacing w:line="240" w:lineRule="auto"/>
              <w:ind w:right="11"/>
              <w:rPr>
                <w:b/>
                <w:bCs/>
                <w:sz w:val="21"/>
                <w:szCs w:val="21"/>
              </w:rPr>
            </w:pPr>
          </w:p>
        </w:tc>
        <w:tc>
          <w:tcPr>
            <w:tcW w:w="180" w:type="dxa"/>
            <w:vAlign w:val="bottom"/>
          </w:tcPr>
          <w:p w14:paraId="0AB03B68" w14:textId="77777777" w:rsidR="005F67FA" w:rsidRPr="001C5867" w:rsidRDefault="005F67FA" w:rsidP="005F67FA">
            <w:pPr>
              <w:pStyle w:val="acctfourfigures"/>
              <w:spacing w:line="240" w:lineRule="auto"/>
              <w:jc w:val="center"/>
              <w:rPr>
                <w:b/>
                <w:bCs/>
                <w:sz w:val="21"/>
                <w:szCs w:val="21"/>
              </w:rPr>
            </w:pPr>
          </w:p>
        </w:tc>
        <w:tc>
          <w:tcPr>
            <w:tcW w:w="1181" w:type="dxa"/>
            <w:tcBorders>
              <w:top w:val="single" w:sz="4" w:space="0" w:color="auto"/>
            </w:tcBorders>
            <w:vAlign w:val="bottom"/>
          </w:tcPr>
          <w:p w14:paraId="25E3C30C" w14:textId="31DE4F69" w:rsidR="005F67FA" w:rsidRPr="001C5867" w:rsidRDefault="005F67FA" w:rsidP="005F67FA">
            <w:pPr>
              <w:pStyle w:val="acctfourfigures"/>
              <w:tabs>
                <w:tab w:val="clear" w:pos="765"/>
                <w:tab w:val="decimal" w:pos="740"/>
              </w:tabs>
              <w:spacing w:line="240" w:lineRule="auto"/>
              <w:ind w:right="11"/>
              <w:jc w:val="center"/>
              <w:rPr>
                <w:b/>
                <w:bCs/>
                <w:sz w:val="21"/>
                <w:szCs w:val="21"/>
              </w:rPr>
            </w:pPr>
          </w:p>
        </w:tc>
      </w:tr>
      <w:tr w:rsidR="002A4FB8" w:rsidRPr="001C5867" w14:paraId="6213AEF7" w14:textId="77777777" w:rsidTr="009630AC">
        <w:trPr>
          <w:gridBefore w:val="1"/>
          <w:wBefore w:w="10" w:type="dxa"/>
          <w:cantSplit/>
        </w:trPr>
        <w:tc>
          <w:tcPr>
            <w:tcW w:w="2508" w:type="dxa"/>
            <w:vAlign w:val="bottom"/>
          </w:tcPr>
          <w:p w14:paraId="7F8282F2" w14:textId="77777777" w:rsidR="002A4FB8" w:rsidRPr="001C5867" w:rsidRDefault="002A4FB8" w:rsidP="002A4FB8">
            <w:pPr>
              <w:spacing w:line="240" w:lineRule="auto"/>
              <w:ind w:left="371" w:hanging="187"/>
              <w:rPr>
                <w:b/>
                <w:bCs/>
                <w:sz w:val="21"/>
                <w:szCs w:val="21"/>
              </w:rPr>
            </w:pPr>
            <w:r w:rsidRPr="001C5867">
              <w:rPr>
                <w:b/>
                <w:bCs/>
                <w:sz w:val="21"/>
                <w:szCs w:val="21"/>
              </w:rPr>
              <w:t>and 1 January 2018</w:t>
            </w:r>
          </w:p>
        </w:tc>
        <w:tc>
          <w:tcPr>
            <w:tcW w:w="553" w:type="dxa"/>
          </w:tcPr>
          <w:p w14:paraId="4CE68216" w14:textId="77777777" w:rsidR="002A4FB8" w:rsidRPr="001C5867" w:rsidRDefault="002A4FB8" w:rsidP="002A4FB8">
            <w:pPr>
              <w:pStyle w:val="acctfourfigures"/>
              <w:tabs>
                <w:tab w:val="clear" w:pos="765"/>
                <w:tab w:val="decimal" w:pos="731"/>
              </w:tabs>
              <w:spacing w:line="240" w:lineRule="auto"/>
              <w:ind w:right="11"/>
              <w:jc w:val="center"/>
              <w:rPr>
                <w:b/>
                <w:bCs/>
                <w:sz w:val="21"/>
                <w:szCs w:val="21"/>
              </w:rPr>
            </w:pPr>
          </w:p>
        </w:tc>
        <w:tc>
          <w:tcPr>
            <w:tcW w:w="1168" w:type="dxa"/>
            <w:vAlign w:val="bottom"/>
          </w:tcPr>
          <w:p w14:paraId="42196FB7" w14:textId="4C154D20" w:rsidR="002A4FB8" w:rsidRPr="001C5867" w:rsidRDefault="002A4FB8" w:rsidP="002A4FB8">
            <w:pPr>
              <w:pStyle w:val="acctfourfigures"/>
              <w:tabs>
                <w:tab w:val="clear" w:pos="765"/>
                <w:tab w:val="decimal" w:pos="731"/>
              </w:tabs>
              <w:spacing w:line="240" w:lineRule="auto"/>
              <w:ind w:right="11"/>
              <w:jc w:val="center"/>
              <w:rPr>
                <w:b/>
                <w:bCs/>
                <w:sz w:val="21"/>
                <w:szCs w:val="21"/>
              </w:rPr>
            </w:pPr>
            <w:r w:rsidRPr="001C5867">
              <w:rPr>
                <w:b/>
                <w:bCs/>
                <w:sz w:val="21"/>
                <w:szCs w:val="21"/>
              </w:rPr>
              <w:t>9,413</w:t>
            </w:r>
          </w:p>
        </w:tc>
        <w:tc>
          <w:tcPr>
            <w:tcW w:w="182" w:type="dxa"/>
            <w:vAlign w:val="bottom"/>
          </w:tcPr>
          <w:p w14:paraId="64DFA4A2"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72BBBCEE" w14:textId="683C9CE3" w:rsidR="002A4FB8" w:rsidRPr="001C5867" w:rsidRDefault="002A4FB8" w:rsidP="002A4FB8">
            <w:pPr>
              <w:pStyle w:val="acctfourfigures"/>
              <w:tabs>
                <w:tab w:val="clear" w:pos="765"/>
                <w:tab w:val="decimal" w:pos="731"/>
              </w:tabs>
              <w:spacing w:line="240" w:lineRule="auto"/>
              <w:ind w:right="11"/>
              <w:jc w:val="center"/>
              <w:rPr>
                <w:b/>
                <w:bCs/>
                <w:sz w:val="21"/>
                <w:szCs w:val="21"/>
              </w:rPr>
            </w:pPr>
            <w:r w:rsidRPr="001C5867">
              <w:rPr>
                <w:b/>
                <w:bCs/>
                <w:sz w:val="21"/>
                <w:szCs w:val="21"/>
              </w:rPr>
              <w:t>10,185</w:t>
            </w:r>
          </w:p>
        </w:tc>
        <w:tc>
          <w:tcPr>
            <w:tcW w:w="180" w:type="dxa"/>
            <w:vAlign w:val="bottom"/>
          </w:tcPr>
          <w:p w14:paraId="274BEDC0" w14:textId="77777777" w:rsidR="002A4FB8" w:rsidRPr="001C5867" w:rsidRDefault="002A4FB8" w:rsidP="002A4FB8">
            <w:pPr>
              <w:pStyle w:val="acctfourfigures"/>
              <w:spacing w:line="240" w:lineRule="auto"/>
              <w:jc w:val="center"/>
              <w:rPr>
                <w:sz w:val="21"/>
                <w:szCs w:val="21"/>
              </w:rPr>
            </w:pPr>
          </w:p>
        </w:tc>
        <w:tc>
          <w:tcPr>
            <w:tcW w:w="1348" w:type="dxa"/>
            <w:vAlign w:val="bottom"/>
          </w:tcPr>
          <w:p w14:paraId="26EC98D2" w14:textId="785BAF9D" w:rsidR="002A4FB8" w:rsidRPr="001C5867" w:rsidRDefault="002A4FB8" w:rsidP="002A4FB8">
            <w:pPr>
              <w:pStyle w:val="acctfourfigures"/>
              <w:tabs>
                <w:tab w:val="clear" w:pos="765"/>
                <w:tab w:val="decimal" w:pos="731"/>
              </w:tabs>
              <w:spacing w:line="240" w:lineRule="auto"/>
              <w:ind w:right="11"/>
              <w:jc w:val="center"/>
              <w:rPr>
                <w:b/>
                <w:bCs/>
                <w:sz w:val="21"/>
                <w:szCs w:val="21"/>
              </w:rPr>
            </w:pPr>
            <w:r w:rsidRPr="001C5867">
              <w:rPr>
                <w:b/>
                <w:bCs/>
                <w:sz w:val="21"/>
                <w:szCs w:val="21"/>
              </w:rPr>
              <w:t>57,590</w:t>
            </w:r>
          </w:p>
        </w:tc>
        <w:tc>
          <w:tcPr>
            <w:tcW w:w="180" w:type="dxa"/>
            <w:vAlign w:val="bottom"/>
          </w:tcPr>
          <w:p w14:paraId="5DAF815C" w14:textId="77777777" w:rsidR="002A4FB8" w:rsidRPr="001C5867" w:rsidRDefault="002A4FB8" w:rsidP="002A4FB8">
            <w:pPr>
              <w:pStyle w:val="acctfourfigures"/>
              <w:spacing w:line="240" w:lineRule="auto"/>
              <w:jc w:val="center"/>
              <w:rPr>
                <w:sz w:val="21"/>
                <w:szCs w:val="21"/>
              </w:rPr>
            </w:pPr>
          </w:p>
        </w:tc>
        <w:tc>
          <w:tcPr>
            <w:tcW w:w="1080" w:type="dxa"/>
            <w:vAlign w:val="bottom"/>
          </w:tcPr>
          <w:p w14:paraId="310294CB" w14:textId="706D239A" w:rsidR="002A4FB8" w:rsidRPr="001C5867" w:rsidRDefault="002A4FB8" w:rsidP="002A4FB8">
            <w:pPr>
              <w:pStyle w:val="acctfourfigures"/>
              <w:tabs>
                <w:tab w:val="clear" w:pos="765"/>
                <w:tab w:val="decimal" w:pos="825"/>
              </w:tabs>
              <w:spacing w:line="240" w:lineRule="auto"/>
              <w:ind w:right="-64"/>
              <w:rPr>
                <w:b/>
                <w:bCs/>
                <w:sz w:val="21"/>
                <w:szCs w:val="21"/>
              </w:rPr>
            </w:pPr>
            <w:r w:rsidRPr="001C5867">
              <w:rPr>
                <w:b/>
                <w:bCs/>
                <w:sz w:val="21"/>
                <w:szCs w:val="21"/>
              </w:rPr>
              <w:t>2,831</w:t>
            </w:r>
          </w:p>
        </w:tc>
        <w:tc>
          <w:tcPr>
            <w:tcW w:w="180" w:type="dxa"/>
            <w:vAlign w:val="bottom"/>
          </w:tcPr>
          <w:p w14:paraId="4B12F893"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31D70E86" w14:textId="0687C4E7" w:rsidR="002A4FB8" w:rsidRPr="001C5867" w:rsidRDefault="0097344B" w:rsidP="002A4FB8">
            <w:pPr>
              <w:pStyle w:val="acctfourfigures"/>
              <w:tabs>
                <w:tab w:val="clear" w:pos="765"/>
                <w:tab w:val="decimal" w:pos="839"/>
              </w:tabs>
              <w:spacing w:line="240" w:lineRule="auto"/>
              <w:ind w:right="11"/>
              <w:rPr>
                <w:b/>
                <w:bCs/>
                <w:sz w:val="21"/>
                <w:szCs w:val="21"/>
              </w:rPr>
            </w:pPr>
            <w:r w:rsidRPr="001C5867">
              <w:rPr>
                <w:b/>
                <w:bCs/>
                <w:sz w:val="21"/>
                <w:szCs w:val="21"/>
              </w:rPr>
              <w:t>21,614</w:t>
            </w:r>
          </w:p>
        </w:tc>
        <w:tc>
          <w:tcPr>
            <w:tcW w:w="180" w:type="dxa"/>
            <w:vAlign w:val="bottom"/>
          </w:tcPr>
          <w:p w14:paraId="2254EC78" w14:textId="77777777" w:rsidR="002A4FB8" w:rsidRPr="001C5867" w:rsidRDefault="002A4FB8" w:rsidP="002A4FB8">
            <w:pPr>
              <w:pStyle w:val="acctfourfigures"/>
              <w:spacing w:line="240" w:lineRule="auto"/>
              <w:jc w:val="center"/>
              <w:rPr>
                <w:sz w:val="21"/>
                <w:szCs w:val="21"/>
              </w:rPr>
            </w:pPr>
          </w:p>
        </w:tc>
        <w:tc>
          <w:tcPr>
            <w:tcW w:w="1170" w:type="dxa"/>
          </w:tcPr>
          <w:p w14:paraId="2F007D81" w14:textId="62C8C661" w:rsidR="002A4FB8" w:rsidRPr="001C5867" w:rsidRDefault="002A4FB8" w:rsidP="002A4FB8">
            <w:pPr>
              <w:pStyle w:val="acctfourfigures"/>
              <w:tabs>
                <w:tab w:val="clear" w:pos="765"/>
                <w:tab w:val="decimal" w:pos="731"/>
              </w:tabs>
              <w:spacing w:line="240" w:lineRule="auto"/>
              <w:ind w:right="11"/>
              <w:jc w:val="center"/>
              <w:rPr>
                <w:b/>
                <w:bCs/>
                <w:sz w:val="21"/>
                <w:szCs w:val="21"/>
              </w:rPr>
            </w:pPr>
            <w:r w:rsidRPr="001C5867">
              <w:rPr>
                <w:b/>
                <w:bCs/>
                <w:sz w:val="21"/>
                <w:szCs w:val="21"/>
              </w:rPr>
              <w:t>21,3</w:t>
            </w:r>
            <w:r w:rsidR="0097344B" w:rsidRPr="001C5867">
              <w:rPr>
                <w:b/>
                <w:bCs/>
                <w:sz w:val="21"/>
                <w:szCs w:val="21"/>
              </w:rPr>
              <w:t>48</w:t>
            </w:r>
          </w:p>
        </w:tc>
        <w:tc>
          <w:tcPr>
            <w:tcW w:w="180" w:type="dxa"/>
          </w:tcPr>
          <w:p w14:paraId="40DB8366" w14:textId="77777777" w:rsidR="002A4FB8" w:rsidRPr="001C5867" w:rsidRDefault="002A4FB8" w:rsidP="002A4FB8">
            <w:pPr>
              <w:pStyle w:val="acctfourfigures"/>
              <w:tabs>
                <w:tab w:val="clear" w:pos="765"/>
                <w:tab w:val="decimal" w:pos="731"/>
              </w:tabs>
              <w:spacing w:line="240" w:lineRule="auto"/>
              <w:ind w:right="11"/>
              <w:jc w:val="center"/>
              <w:rPr>
                <w:b/>
                <w:bCs/>
                <w:sz w:val="21"/>
                <w:szCs w:val="21"/>
              </w:rPr>
            </w:pPr>
          </w:p>
        </w:tc>
        <w:tc>
          <w:tcPr>
            <w:tcW w:w="1080" w:type="dxa"/>
          </w:tcPr>
          <w:p w14:paraId="404CA91C" w14:textId="0344798E" w:rsidR="002A4FB8" w:rsidRPr="001C5867" w:rsidRDefault="0097344B" w:rsidP="002A4FB8">
            <w:pPr>
              <w:pStyle w:val="acctfourfigures"/>
              <w:tabs>
                <w:tab w:val="clear" w:pos="765"/>
                <w:tab w:val="decimal" w:pos="731"/>
              </w:tabs>
              <w:spacing w:line="240" w:lineRule="auto"/>
              <w:ind w:right="11"/>
              <w:jc w:val="center"/>
              <w:rPr>
                <w:b/>
                <w:bCs/>
                <w:sz w:val="21"/>
                <w:szCs w:val="21"/>
              </w:rPr>
            </w:pPr>
            <w:r w:rsidRPr="001C5867">
              <w:rPr>
                <w:b/>
                <w:bCs/>
                <w:sz w:val="21"/>
                <w:szCs w:val="21"/>
              </w:rPr>
              <w:t>3</w:t>
            </w:r>
            <w:r w:rsidR="002A4FB8" w:rsidRPr="001C5867">
              <w:rPr>
                <w:b/>
                <w:bCs/>
                <w:sz w:val="21"/>
                <w:szCs w:val="21"/>
              </w:rPr>
              <w:t>6</w:t>
            </w:r>
            <w:r w:rsidRPr="001C5867">
              <w:rPr>
                <w:b/>
                <w:bCs/>
                <w:sz w:val="21"/>
                <w:szCs w:val="21"/>
              </w:rPr>
              <w:t>4</w:t>
            </w:r>
          </w:p>
        </w:tc>
        <w:tc>
          <w:tcPr>
            <w:tcW w:w="180" w:type="dxa"/>
          </w:tcPr>
          <w:p w14:paraId="580074D5" w14:textId="77777777" w:rsidR="002A4FB8" w:rsidRPr="001C5867" w:rsidRDefault="002A4FB8" w:rsidP="002A4FB8">
            <w:pPr>
              <w:pStyle w:val="acctfourfigures"/>
              <w:tabs>
                <w:tab w:val="clear" w:pos="765"/>
                <w:tab w:val="decimal" w:pos="731"/>
              </w:tabs>
              <w:spacing w:line="240" w:lineRule="auto"/>
              <w:ind w:right="11"/>
              <w:jc w:val="center"/>
              <w:rPr>
                <w:b/>
                <w:bCs/>
                <w:sz w:val="21"/>
                <w:szCs w:val="21"/>
              </w:rPr>
            </w:pPr>
          </w:p>
        </w:tc>
        <w:tc>
          <w:tcPr>
            <w:tcW w:w="1427" w:type="dxa"/>
            <w:vAlign w:val="bottom"/>
          </w:tcPr>
          <w:p w14:paraId="248EEB2B" w14:textId="17E4D884" w:rsidR="002A4FB8" w:rsidRPr="001C5867" w:rsidRDefault="002A4FB8" w:rsidP="002A4FB8">
            <w:pPr>
              <w:pStyle w:val="acctfourfigures"/>
              <w:tabs>
                <w:tab w:val="clear" w:pos="765"/>
                <w:tab w:val="decimal" w:pos="869"/>
              </w:tabs>
              <w:spacing w:line="240" w:lineRule="auto"/>
              <w:ind w:right="11"/>
              <w:rPr>
                <w:b/>
                <w:bCs/>
                <w:sz w:val="21"/>
                <w:szCs w:val="21"/>
              </w:rPr>
            </w:pPr>
            <w:r w:rsidRPr="001C5867">
              <w:rPr>
                <w:b/>
                <w:bCs/>
                <w:sz w:val="21"/>
                <w:szCs w:val="21"/>
              </w:rPr>
              <w:t>4,455</w:t>
            </w:r>
          </w:p>
        </w:tc>
        <w:tc>
          <w:tcPr>
            <w:tcW w:w="180" w:type="dxa"/>
            <w:vAlign w:val="bottom"/>
          </w:tcPr>
          <w:p w14:paraId="19E097A8" w14:textId="77777777" w:rsidR="002A4FB8" w:rsidRPr="001C5867" w:rsidRDefault="002A4FB8" w:rsidP="002A4FB8">
            <w:pPr>
              <w:pStyle w:val="acctfourfigures"/>
              <w:spacing w:line="240" w:lineRule="auto"/>
              <w:jc w:val="center"/>
              <w:rPr>
                <w:sz w:val="21"/>
                <w:szCs w:val="21"/>
              </w:rPr>
            </w:pPr>
          </w:p>
        </w:tc>
        <w:tc>
          <w:tcPr>
            <w:tcW w:w="1181" w:type="dxa"/>
            <w:vAlign w:val="bottom"/>
          </w:tcPr>
          <w:p w14:paraId="5826C300" w14:textId="415306FC" w:rsidR="002A4FB8" w:rsidRPr="001C5867" w:rsidRDefault="002A4FB8" w:rsidP="002A4FB8">
            <w:pPr>
              <w:pStyle w:val="acctfourfigures"/>
              <w:tabs>
                <w:tab w:val="clear" w:pos="765"/>
                <w:tab w:val="decimal" w:pos="740"/>
              </w:tabs>
              <w:spacing w:line="240" w:lineRule="auto"/>
              <w:ind w:right="11"/>
              <w:jc w:val="center"/>
              <w:rPr>
                <w:b/>
                <w:bCs/>
                <w:sz w:val="21"/>
                <w:szCs w:val="21"/>
              </w:rPr>
            </w:pPr>
            <w:r w:rsidRPr="001C5867">
              <w:rPr>
                <w:b/>
                <w:bCs/>
                <w:sz w:val="21"/>
                <w:szCs w:val="21"/>
              </w:rPr>
              <w:t>127,800</w:t>
            </w:r>
          </w:p>
        </w:tc>
      </w:tr>
      <w:tr w:rsidR="002A4FB8" w:rsidRPr="001C5867" w14:paraId="730119E3" w14:textId="77777777" w:rsidTr="009630AC">
        <w:trPr>
          <w:gridBefore w:val="1"/>
          <w:wBefore w:w="10" w:type="dxa"/>
          <w:cantSplit/>
        </w:trPr>
        <w:tc>
          <w:tcPr>
            <w:tcW w:w="2508" w:type="dxa"/>
            <w:vAlign w:val="bottom"/>
          </w:tcPr>
          <w:p w14:paraId="282C1D03" w14:textId="77777777" w:rsidR="002A4FB8" w:rsidRPr="001C5867" w:rsidRDefault="002A4FB8" w:rsidP="002A4FB8">
            <w:pPr>
              <w:spacing w:line="240" w:lineRule="auto"/>
              <w:ind w:left="187" w:hanging="187"/>
              <w:rPr>
                <w:sz w:val="21"/>
                <w:szCs w:val="21"/>
              </w:rPr>
            </w:pPr>
            <w:r w:rsidRPr="001C5867">
              <w:rPr>
                <w:sz w:val="21"/>
                <w:szCs w:val="21"/>
              </w:rPr>
              <w:t>Additions</w:t>
            </w:r>
          </w:p>
        </w:tc>
        <w:tc>
          <w:tcPr>
            <w:tcW w:w="553" w:type="dxa"/>
          </w:tcPr>
          <w:p w14:paraId="3F61C96B" w14:textId="77777777" w:rsidR="002A4FB8" w:rsidRPr="001C5867" w:rsidRDefault="002A4FB8" w:rsidP="002A4FB8">
            <w:pPr>
              <w:pStyle w:val="acctfourfigures"/>
              <w:tabs>
                <w:tab w:val="clear" w:pos="765"/>
                <w:tab w:val="decimal" w:pos="731"/>
              </w:tabs>
              <w:spacing w:line="240" w:lineRule="auto"/>
              <w:ind w:right="11"/>
              <w:jc w:val="center"/>
              <w:rPr>
                <w:b/>
                <w:bCs/>
                <w:sz w:val="21"/>
                <w:szCs w:val="21"/>
              </w:rPr>
            </w:pPr>
          </w:p>
        </w:tc>
        <w:tc>
          <w:tcPr>
            <w:tcW w:w="1168" w:type="dxa"/>
            <w:vAlign w:val="bottom"/>
          </w:tcPr>
          <w:p w14:paraId="2578D2BB" w14:textId="61D768E8" w:rsidR="002A4FB8" w:rsidRPr="001C5867" w:rsidRDefault="002A4FB8" w:rsidP="002A4FB8">
            <w:pPr>
              <w:pStyle w:val="acctfourfigures"/>
              <w:tabs>
                <w:tab w:val="clear" w:pos="765"/>
                <w:tab w:val="decimal" w:pos="731"/>
              </w:tabs>
              <w:spacing w:line="240" w:lineRule="auto"/>
              <w:ind w:right="11"/>
              <w:jc w:val="center"/>
              <w:rPr>
                <w:sz w:val="21"/>
                <w:szCs w:val="21"/>
              </w:rPr>
            </w:pPr>
            <w:r w:rsidRPr="001C5867">
              <w:rPr>
                <w:sz w:val="21"/>
                <w:szCs w:val="21"/>
              </w:rPr>
              <w:t>3</w:t>
            </w:r>
          </w:p>
        </w:tc>
        <w:tc>
          <w:tcPr>
            <w:tcW w:w="182" w:type="dxa"/>
            <w:vAlign w:val="bottom"/>
          </w:tcPr>
          <w:p w14:paraId="27392701"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569A0763" w14:textId="01470795" w:rsidR="002A4FB8" w:rsidRPr="001C5867" w:rsidRDefault="002A4FB8" w:rsidP="002A4FB8">
            <w:pPr>
              <w:pStyle w:val="acctfourfigures"/>
              <w:tabs>
                <w:tab w:val="clear" w:pos="765"/>
                <w:tab w:val="decimal" w:pos="731"/>
              </w:tabs>
              <w:spacing w:line="240" w:lineRule="auto"/>
              <w:ind w:right="11"/>
              <w:jc w:val="center"/>
              <w:rPr>
                <w:sz w:val="21"/>
                <w:szCs w:val="21"/>
              </w:rPr>
            </w:pPr>
            <w:r w:rsidRPr="001C5867">
              <w:rPr>
                <w:sz w:val="21"/>
                <w:szCs w:val="21"/>
              </w:rPr>
              <w:t>637</w:t>
            </w:r>
          </w:p>
        </w:tc>
        <w:tc>
          <w:tcPr>
            <w:tcW w:w="180" w:type="dxa"/>
            <w:vAlign w:val="bottom"/>
          </w:tcPr>
          <w:p w14:paraId="6E1A3961" w14:textId="77777777" w:rsidR="002A4FB8" w:rsidRPr="001C5867" w:rsidRDefault="002A4FB8" w:rsidP="002A4FB8">
            <w:pPr>
              <w:pStyle w:val="acctfourfigures"/>
              <w:spacing w:line="240" w:lineRule="auto"/>
              <w:jc w:val="center"/>
              <w:rPr>
                <w:sz w:val="21"/>
                <w:szCs w:val="21"/>
              </w:rPr>
            </w:pPr>
          </w:p>
        </w:tc>
        <w:tc>
          <w:tcPr>
            <w:tcW w:w="1348" w:type="dxa"/>
            <w:vAlign w:val="bottom"/>
          </w:tcPr>
          <w:p w14:paraId="7F1824F6" w14:textId="518F903C" w:rsidR="002A4FB8" w:rsidRPr="001C5867" w:rsidRDefault="002A4FB8" w:rsidP="002A4FB8">
            <w:pPr>
              <w:pStyle w:val="acctfourfigures"/>
              <w:tabs>
                <w:tab w:val="clear" w:pos="765"/>
                <w:tab w:val="decimal" w:pos="731"/>
              </w:tabs>
              <w:spacing w:line="240" w:lineRule="auto"/>
              <w:ind w:right="11"/>
              <w:jc w:val="center"/>
              <w:rPr>
                <w:sz w:val="21"/>
                <w:szCs w:val="21"/>
              </w:rPr>
            </w:pPr>
            <w:r w:rsidRPr="001C5867">
              <w:rPr>
                <w:sz w:val="21"/>
                <w:szCs w:val="21"/>
              </w:rPr>
              <w:t>1,251</w:t>
            </w:r>
          </w:p>
        </w:tc>
        <w:tc>
          <w:tcPr>
            <w:tcW w:w="180" w:type="dxa"/>
            <w:vAlign w:val="bottom"/>
          </w:tcPr>
          <w:p w14:paraId="5C4EF2C4" w14:textId="77777777" w:rsidR="002A4FB8" w:rsidRPr="001C5867" w:rsidRDefault="002A4FB8" w:rsidP="002A4FB8">
            <w:pPr>
              <w:pStyle w:val="acctfourfigures"/>
              <w:spacing w:line="240" w:lineRule="auto"/>
              <w:jc w:val="center"/>
              <w:rPr>
                <w:sz w:val="21"/>
                <w:szCs w:val="21"/>
              </w:rPr>
            </w:pPr>
          </w:p>
        </w:tc>
        <w:tc>
          <w:tcPr>
            <w:tcW w:w="1080" w:type="dxa"/>
            <w:vAlign w:val="bottom"/>
          </w:tcPr>
          <w:p w14:paraId="5BC43DB7" w14:textId="71533C7C" w:rsidR="002A4FB8" w:rsidRPr="001C5867" w:rsidRDefault="0097344B" w:rsidP="002A4FB8">
            <w:pPr>
              <w:pStyle w:val="acctfourfigures"/>
              <w:tabs>
                <w:tab w:val="clear" w:pos="765"/>
                <w:tab w:val="decimal" w:pos="825"/>
              </w:tabs>
              <w:spacing w:line="240" w:lineRule="auto"/>
              <w:ind w:right="-64"/>
              <w:rPr>
                <w:sz w:val="21"/>
                <w:szCs w:val="21"/>
              </w:rPr>
            </w:pPr>
            <w:r w:rsidRPr="001C5867">
              <w:rPr>
                <w:sz w:val="21"/>
                <w:szCs w:val="21"/>
              </w:rPr>
              <w:t>209</w:t>
            </w:r>
          </w:p>
        </w:tc>
        <w:tc>
          <w:tcPr>
            <w:tcW w:w="180" w:type="dxa"/>
            <w:vAlign w:val="bottom"/>
          </w:tcPr>
          <w:p w14:paraId="128080A2"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66D37096" w14:textId="4F6156AC" w:rsidR="002A4FB8" w:rsidRPr="001C5867" w:rsidRDefault="002A4FB8" w:rsidP="002A4FB8">
            <w:pPr>
              <w:pStyle w:val="acctfourfigures"/>
              <w:tabs>
                <w:tab w:val="clear" w:pos="765"/>
                <w:tab w:val="decimal" w:pos="839"/>
              </w:tabs>
              <w:spacing w:line="240" w:lineRule="auto"/>
              <w:ind w:right="11"/>
              <w:rPr>
                <w:sz w:val="21"/>
                <w:szCs w:val="21"/>
              </w:rPr>
            </w:pPr>
            <w:r w:rsidRPr="001C5867">
              <w:rPr>
                <w:sz w:val="21"/>
                <w:szCs w:val="21"/>
              </w:rPr>
              <w:t>1,006</w:t>
            </w:r>
          </w:p>
        </w:tc>
        <w:tc>
          <w:tcPr>
            <w:tcW w:w="180" w:type="dxa"/>
            <w:vAlign w:val="bottom"/>
          </w:tcPr>
          <w:p w14:paraId="58930B00" w14:textId="77777777" w:rsidR="002A4FB8" w:rsidRPr="001C5867" w:rsidRDefault="002A4FB8" w:rsidP="002A4FB8">
            <w:pPr>
              <w:pStyle w:val="acctfourfigures"/>
              <w:spacing w:line="240" w:lineRule="auto"/>
              <w:jc w:val="center"/>
              <w:rPr>
                <w:sz w:val="21"/>
                <w:szCs w:val="21"/>
              </w:rPr>
            </w:pPr>
          </w:p>
        </w:tc>
        <w:tc>
          <w:tcPr>
            <w:tcW w:w="1170" w:type="dxa"/>
          </w:tcPr>
          <w:p w14:paraId="1C19D70B" w14:textId="35CFCDE4" w:rsidR="002A4FB8" w:rsidRPr="001C5867" w:rsidRDefault="0097344B" w:rsidP="002A4FB8">
            <w:pPr>
              <w:pStyle w:val="acctfourfigures"/>
              <w:tabs>
                <w:tab w:val="clear" w:pos="765"/>
                <w:tab w:val="decimal" w:pos="731"/>
              </w:tabs>
              <w:spacing w:line="240" w:lineRule="auto"/>
              <w:ind w:right="11"/>
              <w:jc w:val="center"/>
              <w:rPr>
                <w:sz w:val="21"/>
                <w:szCs w:val="21"/>
              </w:rPr>
            </w:pPr>
            <w:r w:rsidRPr="001C5867">
              <w:rPr>
                <w:sz w:val="21"/>
                <w:szCs w:val="21"/>
              </w:rPr>
              <w:t>1,421</w:t>
            </w:r>
          </w:p>
        </w:tc>
        <w:tc>
          <w:tcPr>
            <w:tcW w:w="180" w:type="dxa"/>
          </w:tcPr>
          <w:p w14:paraId="265B84E2"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080" w:type="dxa"/>
          </w:tcPr>
          <w:p w14:paraId="20059B4F" w14:textId="747D9D78" w:rsidR="002A4FB8" w:rsidRPr="001C5867" w:rsidRDefault="002A4FB8" w:rsidP="002A4FB8">
            <w:pPr>
              <w:pStyle w:val="acctfourfigures"/>
              <w:tabs>
                <w:tab w:val="clear" w:pos="765"/>
                <w:tab w:val="decimal" w:pos="731"/>
              </w:tabs>
              <w:spacing w:line="240" w:lineRule="auto"/>
              <w:ind w:right="11"/>
              <w:jc w:val="center"/>
              <w:rPr>
                <w:sz w:val="21"/>
                <w:szCs w:val="21"/>
              </w:rPr>
            </w:pPr>
            <w:r w:rsidRPr="001C5867">
              <w:rPr>
                <w:sz w:val="21"/>
                <w:szCs w:val="21"/>
              </w:rPr>
              <w:t>20</w:t>
            </w:r>
          </w:p>
        </w:tc>
        <w:tc>
          <w:tcPr>
            <w:tcW w:w="180" w:type="dxa"/>
          </w:tcPr>
          <w:p w14:paraId="1223EAF0"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427" w:type="dxa"/>
            <w:vAlign w:val="bottom"/>
          </w:tcPr>
          <w:p w14:paraId="06F8A660" w14:textId="619A417F" w:rsidR="002A4FB8" w:rsidRPr="001C5867" w:rsidRDefault="002A4FB8" w:rsidP="002A4FB8">
            <w:pPr>
              <w:pStyle w:val="acctfourfigures"/>
              <w:tabs>
                <w:tab w:val="clear" w:pos="765"/>
                <w:tab w:val="decimal" w:pos="869"/>
              </w:tabs>
              <w:spacing w:line="240" w:lineRule="auto"/>
              <w:ind w:right="11"/>
              <w:rPr>
                <w:sz w:val="21"/>
                <w:szCs w:val="21"/>
              </w:rPr>
            </w:pPr>
            <w:r w:rsidRPr="001C5867">
              <w:rPr>
                <w:sz w:val="21"/>
                <w:szCs w:val="21"/>
              </w:rPr>
              <w:t>6,255</w:t>
            </w:r>
          </w:p>
        </w:tc>
        <w:tc>
          <w:tcPr>
            <w:tcW w:w="180" w:type="dxa"/>
            <w:vAlign w:val="bottom"/>
          </w:tcPr>
          <w:p w14:paraId="0C13524C" w14:textId="77777777" w:rsidR="002A4FB8" w:rsidRPr="001C5867" w:rsidRDefault="002A4FB8" w:rsidP="002A4FB8">
            <w:pPr>
              <w:pStyle w:val="acctfourfigures"/>
              <w:spacing w:line="240" w:lineRule="auto"/>
              <w:jc w:val="center"/>
              <w:rPr>
                <w:sz w:val="21"/>
                <w:szCs w:val="21"/>
              </w:rPr>
            </w:pPr>
          </w:p>
        </w:tc>
        <w:tc>
          <w:tcPr>
            <w:tcW w:w="1181" w:type="dxa"/>
            <w:vAlign w:val="bottom"/>
          </w:tcPr>
          <w:p w14:paraId="5C48E189" w14:textId="38A53C2F" w:rsidR="002A4FB8" w:rsidRPr="001C5867" w:rsidRDefault="002A4FB8" w:rsidP="002A4FB8">
            <w:pPr>
              <w:pStyle w:val="acctfourfigures"/>
              <w:tabs>
                <w:tab w:val="clear" w:pos="765"/>
                <w:tab w:val="decimal" w:pos="740"/>
              </w:tabs>
              <w:spacing w:line="240" w:lineRule="auto"/>
              <w:ind w:right="11"/>
              <w:jc w:val="center"/>
              <w:rPr>
                <w:sz w:val="21"/>
                <w:szCs w:val="21"/>
              </w:rPr>
            </w:pPr>
            <w:r w:rsidRPr="001C5867">
              <w:rPr>
                <w:sz w:val="21"/>
                <w:szCs w:val="21"/>
              </w:rPr>
              <w:t>10,802</w:t>
            </w:r>
          </w:p>
        </w:tc>
      </w:tr>
      <w:tr w:rsidR="002A4FB8" w:rsidRPr="001C5867" w14:paraId="28180915" w14:textId="77777777" w:rsidTr="00FB51CF">
        <w:trPr>
          <w:gridBefore w:val="1"/>
          <w:wBefore w:w="10" w:type="dxa"/>
          <w:cantSplit/>
        </w:trPr>
        <w:tc>
          <w:tcPr>
            <w:tcW w:w="2508" w:type="dxa"/>
            <w:vAlign w:val="bottom"/>
          </w:tcPr>
          <w:p w14:paraId="6BC513EF" w14:textId="23470500" w:rsidR="002A4FB8" w:rsidRPr="001C5867" w:rsidRDefault="00251BAA" w:rsidP="002A4FB8">
            <w:pPr>
              <w:spacing w:line="240" w:lineRule="auto"/>
              <w:ind w:left="187" w:hanging="187"/>
              <w:rPr>
                <w:sz w:val="21"/>
                <w:szCs w:val="21"/>
              </w:rPr>
            </w:pPr>
            <w:r w:rsidRPr="001C5867">
              <w:rPr>
                <w:spacing w:val="-4"/>
                <w:szCs w:val="22"/>
              </w:rPr>
              <w:t>Acquired through business combinations</w:t>
            </w:r>
          </w:p>
        </w:tc>
        <w:tc>
          <w:tcPr>
            <w:tcW w:w="553" w:type="dxa"/>
            <w:vAlign w:val="bottom"/>
          </w:tcPr>
          <w:p w14:paraId="029AA6F2" w14:textId="4F82B945" w:rsidR="002A4FB8" w:rsidRPr="001C5867" w:rsidRDefault="002A4FB8" w:rsidP="00FB51CF">
            <w:pPr>
              <w:pStyle w:val="acctfourfigures"/>
              <w:tabs>
                <w:tab w:val="clear" w:pos="765"/>
              </w:tabs>
              <w:spacing w:line="240" w:lineRule="auto"/>
              <w:ind w:right="11"/>
              <w:jc w:val="center"/>
              <w:rPr>
                <w:i/>
                <w:iCs/>
                <w:sz w:val="21"/>
                <w:szCs w:val="21"/>
              </w:rPr>
            </w:pPr>
            <w:r w:rsidRPr="001C5867">
              <w:rPr>
                <w:i/>
                <w:iCs/>
                <w:sz w:val="21"/>
                <w:szCs w:val="21"/>
              </w:rPr>
              <w:t>5</w:t>
            </w:r>
            <w:r w:rsidRPr="001C5867">
              <w:rPr>
                <w:rFonts w:cs="Angsana New"/>
                <w:i/>
                <w:iCs/>
                <w:sz w:val="21"/>
                <w:szCs w:val="21"/>
                <w:cs/>
                <w:lang w:bidi="th-TH"/>
              </w:rPr>
              <w:t>(</w:t>
            </w:r>
            <w:r w:rsidRPr="001C5867">
              <w:rPr>
                <w:i/>
                <w:iCs/>
                <w:sz w:val="21"/>
                <w:szCs w:val="21"/>
              </w:rPr>
              <w:t>a</w:t>
            </w:r>
            <w:r w:rsidRPr="001C5867">
              <w:rPr>
                <w:rFonts w:cs="Angsana New"/>
                <w:i/>
                <w:iCs/>
                <w:sz w:val="21"/>
                <w:szCs w:val="21"/>
                <w:cs/>
                <w:lang w:bidi="th-TH"/>
              </w:rPr>
              <w:t>)</w:t>
            </w:r>
          </w:p>
        </w:tc>
        <w:tc>
          <w:tcPr>
            <w:tcW w:w="1168" w:type="dxa"/>
            <w:vAlign w:val="bottom"/>
          </w:tcPr>
          <w:p w14:paraId="020353C8" w14:textId="2174C53B" w:rsidR="002A4FB8" w:rsidRPr="001C5867" w:rsidRDefault="002A4FB8" w:rsidP="002A4FB8">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54B1C62C"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430C5E65" w14:textId="1E501543" w:rsidR="002A4FB8" w:rsidRPr="001C5867" w:rsidRDefault="002A4FB8" w:rsidP="002A4FB8">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4C8E27C6" w14:textId="77777777" w:rsidR="002A4FB8" w:rsidRPr="001C5867" w:rsidRDefault="002A4FB8" w:rsidP="002A4FB8">
            <w:pPr>
              <w:pStyle w:val="acctfourfigures"/>
              <w:tabs>
                <w:tab w:val="decimal" w:pos="551"/>
              </w:tabs>
              <w:spacing w:line="240" w:lineRule="auto"/>
              <w:rPr>
                <w:sz w:val="21"/>
                <w:szCs w:val="21"/>
              </w:rPr>
            </w:pPr>
          </w:p>
        </w:tc>
        <w:tc>
          <w:tcPr>
            <w:tcW w:w="1348" w:type="dxa"/>
            <w:vAlign w:val="bottom"/>
          </w:tcPr>
          <w:p w14:paraId="0498C407" w14:textId="6A5CC3E8" w:rsidR="002A4FB8" w:rsidRPr="001C5867" w:rsidRDefault="002A4FB8" w:rsidP="002A4FB8">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73A50600" w14:textId="77777777" w:rsidR="002A4FB8" w:rsidRPr="001C5867" w:rsidRDefault="002A4FB8" w:rsidP="002A4FB8">
            <w:pPr>
              <w:pStyle w:val="acctfourfigures"/>
              <w:tabs>
                <w:tab w:val="decimal" w:pos="551"/>
              </w:tabs>
              <w:spacing w:line="240" w:lineRule="auto"/>
              <w:rPr>
                <w:sz w:val="21"/>
                <w:szCs w:val="21"/>
              </w:rPr>
            </w:pPr>
          </w:p>
        </w:tc>
        <w:tc>
          <w:tcPr>
            <w:tcW w:w="1080" w:type="dxa"/>
            <w:vAlign w:val="bottom"/>
          </w:tcPr>
          <w:p w14:paraId="1CE41674" w14:textId="0A1F3212" w:rsidR="002A4FB8" w:rsidRPr="001C5867" w:rsidRDefault="002A4FB8" w:rsidP="002A4FB8">
            <w:pPr>
              <w:pStyle w:val="acctfourfigures"/>
              <w:tabs>
                <w:tab w:val="clear" w:pos="765"/>
                <w:tab w:val="decimal" w:pos="600"/>
              </w:tabs>
              <w:spacing w:line="240" w:lineRule="auto"/>
              <w:ind w:right="-64"/>
              <w:rPr>
                <w:sz w:val="21"/>
                <w:szCs w:val="21"/>
              </w:rPr>
            </w:pPr>
            <w:r w:rsidRPr="001C5867">
              <w:rPr>
                <w:rFonts w:cs="Angsana New"/>
                <w:sz w:val="21"/>
                <w:szCs w:val="21"/>
                <w:cs/>
                <w:lang w:bidi="th-TH"/>
              </w:rPr>
              <w:t>-</w:t>
            </w:r>
          </w:p>
        </w:tc>
        <w:tc>
          <w:tcPr>
            <w:tcW w:w="180" w:type="dxa"/>
            <w:vAlign w:val="bottom"/>
          </w:tcPr>
          <w:p w14:paraId="753E1BB5" w14:textId="77777777" w:rsidR="002A4FB8" w:rsidRPr="001C5867" w:rsidRDefault="002A4FB8" w:rsidP="002A4FB8">
            <w:pPr>
              <w:pStyle w:val="acctfourfigures"/>
              <w:tabs>
                <w:tab w:val="decimal" w:pos="551"/>
              </w:tabs>
              <w:spacing w:line="240" w:lineRule="auto"/>
              <w:rPr>
                <w:sz w:val="21"/>
                <w:szCs w:val="21"/>
              </w:rPr>
            </w:pPr>
          </w:p>
        </w:tc>
        <w:tc>
          <w:tcPr>
            <w:tcW w:w="1170" w:type="dxa"/>
            <w:vAlign w:val="bottom"/>
          </w:tcPr>
          <w:p w14:paraId="6AB9D81A" w14:textId="036801A7" w:rsidR="002A4FB8" w:rsidRPr="001C5867" w:rsidRDefault="002A4FB8" w:rsidP="002A4FB8">
            <w:pPr>
              <w:pStyle w:val="acctfourfigures"/>
              <w:tabs>
                <w:tab w:val="clear" w:pos="765"/>
                <w:tab w:val="decimal" w:pos="596"/>
              </w:tabs>
              <w:spacing w:line="240" w:lineRule="auto"/>
              <w:ind w:right="11"/>
              <w:rPr>
                <w:sz w:val="21"/>
                <w:szCs w:val="21"/>
              </w:rPr>
            </w:pPr>
            <w:r w:rsidRPr="001C5867">
              <w:rPr>
                <w:rFonts w:cs="Angsana New"/>
                <w:sz w:val="21"/>
                <w:szCs w:val="21"/>
                <w:cs/>
                <w:lang w:bidi="th-TH"/>
              </w:rPr>
              <w:t>-</w:t>
            </w:r>
          </w:p>
        </w:tc>
        <w:tc>
          <w:tcPr>
            <w:tcW w:w="180" w:type="dxa"/>
            <w:vAlign w:val="bottom"/>
          </w:tcPr>
          <w:p w14:paraId="76A44644" w14:textId="77777777" w:rsidR="002A4FB8" w:rsidRPr="001C5867" w:rsidRDefault="002A4FB8" w:rsidP="002A4FB8">
            <w:pPr>
              <w:pStyle w:val="acctfourfigures"/>
              <w:tabs>
                <w:tab w:val="decimal" w:pos="551"/>
              </w:tabs>
              <w:spacing w:line="240" w:lineRule="auto"/>
              <w:rPr>
                <w:sz w:val="21"/>
                <w:szCs w:val="21"/>
              </w:rPr>
            </w:pPr>
          </w:p>
        </w:tc>
        <w:tc>
          <w:tcPr>
            <w:tcW w:w="1170" w:type="dxa"/>
            <w:vAlign w:val="bottom"/>
          </w:tcPr>
          <w:p w14:paraId="1728A354" w14:textId="44C8E3A0" w:rsidR="002A4FB8" w:rsidRPr="001C5867" w:rsidRDefault="002A4FB8" w:rsidP="00137478">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tcPr>
          <w:p w14:paraId="0D0E947A" w14:textId="77777777" w:rsidR="002A4FB8" w:rsidRPr="001C5867" w:rsidRDefault="002A4FB8" w:rsidP="002A4FB8">
            <w:pPr>
              <w:pStyle w:val="acctfourfigures"/>
              <w:tabs>
                <w:tab w:val="clear" w:pos="765"/>
                <w:tab w:val="decimal" w:pos="551"/>
              </w:tabs>
              <w:spacing w:line="240" w:lineRule="auto"/>
              <w:ind w:right="11"/>
              <w:rPr>
                <w:sz w:val="21"/>
                <w:szCs w:val="21"/>
              </w:rPr>
            </w:pPr>
          </w:p>
        </w:tc>
        <w:tc>
          <w:tcPr>
            <w:tcW w:w="1080" w:type="dxa"/>
            <w:vAlign w:val="bottom"/>
          </w:tcPr>
          <w:p w14:paraId="0362C053" w14:textId="1A9DB547" w:rsidR="002A4FB8" w:rsidRPr="001C5867" w:rsidRDefault="002A4FB8" w:rsidP="00137478">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tcPr>
          <w:p w14:paraId="7E78E5DF" w14:textId="77777777" w:rsidR="002A4FB8" w:rsidRPr="001C5867" w:rsidRDefault="002A4FB8" w:rsidP="002A4FB8">
            <w:pPr>
              <w:pStyle w:val="acctfourfigures"/>
              <w:tabs>
                <w:tab w:val="clear" w:pos="765"/>
                <w:tab w:val="decimal" w:pos="551"/>
              </w:tabs>
              <w:spacing w:line="240" w:lineRule="auto"/>
              <w:ind w:right="11"/>
              <w:rPr>
                <w:sz w:val="21"/>
                <w:szCs w:val="21"/>
              </w:rPr>
            </w:pPr>
          </w:p>
        </w:tc>
        <w:tc>
          <w:tcPr>
            <w:tcW w:w="1427" w:type="dxa"/>
            <w:vAlign w:val="bottom"/>
          </w:tcPr>
          <w:p w14:paraId="7F17A547" w14:textId="4D8D4B96" w:rsidR="002A4FB8" w:rsidRPr="001C5867" w:rsidRDefault="002A4FB8" w:rsidP="002A4FB8">
            <w:pPr>
              <w:pStyle w:val="acctfourfigures"/>
              <w:tabs>
                <w:tab w:val="clear" w:pos="765"/>
                <w:tab w:val="decimal" w:pos="869"/>
              </w:tabs>
              <w:spacing w:line="240" w:lineRule="auto"/>
              <w:ind w:right="11"/>
              <w:rPr>
                <w:sz w:val="21"/>
                <w:szCs w:val="21"/>
              </w:rPr>
            </w:pPr>
            <w:r w:rsidRPr="001C5867">
              <w:rPr>
                <w:sz w:val="21"/>
                <w:szCs w:val="21"/>
              </w:rPr>
              <w:t>246</w:t>
            </w:r>
          </w:p>
        </w:tc>
        <w:tc>
          <w:tcPr>
            <w:tcW w:w="180" w:type="dxa"/>
            <w:vAlign w:val="bottom"/>
          </w:tcPr>
          <w:p w14:paraId="492C8C01" w14:textId="77777777" w:rsidR="002A4FB8" w:rsidRPr="001C5867" w:rsidRDefault="002A4FB8" w:rsidP="002A4FB8">
            <w:pPr>
              <w:pStyle w:val="acctfourfigures"/>
              <w:spacing w:line="240" w:lineRule="auto"/>
              <w:jc w:val="center"/>
              <w:rPr>
                <w:sz w:val="21"/>
                <w:szCs w:val="21"/>
              </w:rPr>
            </w:pPr>
          </w:p>
        </w:tc>
        <w:tc>
          <w:tcPr>
            <w:tcW w:w="1181" w:type="dxa"/>
            <w:vAlign w:val="bottom"/>
          </w:tcPr>
          <w:p w14:paraId="4D03DBE7" w14:textId="5DC76049" w:rsidR="002A4FB8" w:rsidRPr="001C5867" w:rsidRDefault="002A4FB8" w:rsidP="002A4FB8">
            <w:pPr>
              <w:pStyle w:val="acctfourfigures"/>
              <w:tabs>
                <w:tab w:val="clear" w:pos="765"/>
                <w:tab w:val="decimal" w:pos="740"/>
              </w:tabs>
              <w:spacing w:line="240" w:lineRule="auto"/>
              <w:ind w:right="11"/>
              <w:jc w:val="center"/>
              <w:rPr>
                <w:sz w:val="21"/>
                <w:szCs w:val="21"/>
              </w:rPr>
            </w:pPr>
            <w:r w:rsidRPr="001C5867">
              <w:rPr>
                <w:sz w:val="21"/>
                <w:szCs w:val="21"/>
              </w:rPr>
              <w:t>246</w:t>
            </w:r>
          </w:p>
        </w:tc>
      </w:tr>
      <w:tr w:rsidR="002A4FB8" w:rsidRPr="001C5867" w14:paraId="1DE1A70D" w14:textId="77777777" w:rsidTr="00251BAA">
        <w:trPr>
          <w:gridBefore w:val="1"/>
          <w:wBefore w:w="10" w:type="dxa"/>
          <w:cantSplit/>
          <w:trHeight w:val="80"/>
        </w:trPr>
        <w:tc>
          <w:tcPr>
            <w:tcW w:w="2508" w:type="dxa"/>
            <w:vAlign w:val="bottom"/>
          </w:tcPr>
          <w:p w14:paraId="52B03891" w14:textId="626EA3A9" w:rsidR="002A4FB8" w:rsidRPr="001C5867" w:rsidRDefault="002A4FB8" w:rsidP="002A4FB8">
            <w:pPr>
              <w:spacing w:line="240" w:lineRule="auto"/>
              <w:ind w:left="187" w:hanging="187"/>
              <w:rPr>
                <w:sz w:val="21"/>
                <w:szCs w:val="21"/>
              </w:rPr>
            </w:pPr>
            <w:r w:rsidRPr="001C5867">
              <w:rPr>
                <w:b/>
                <w:bCs/>
                <w:i/>
                <w:iCs/>
                <w:sz w:val="21"/>
                <w:szCs w:val="21"/>
              </w:rPr>
              <w:t xml:space="preserve">Cost </w:t>
            </w:r>
            <w:r w:rsidRPr="001C5867">
              <w:rPr>
                <w:rFonts w:cs="Angsana New"/>
                <w:b/>
                <w:bCs/>
                <w:i/>
                <w:iCs/>
                <w:sz w:val="21"/>
                <w:szCs w:val="21"/>
                <w:cs/>
                <w:lang w:bidi="th-TH"/>
              </w:rPr>
              <w:t>(</w:t>
            </w:r>
            <w:r w:rsidRPr="001C5867">
              <w:rPr>
                <w:b/>
                <w:bCs/>
                <w:i/>
                <w:iCs/>
                <w:sz w:val="21"/>
                <w:szCs w:val="21"/>
              </w:rPr>
              <w:t>cont</w:t>
            </w:r>
            <w:r w:rsidRPr="001C5867">
              <w:rPr>
                <w:rFonts w:cs="Angsana New"/>
                <w:b/>
                <w:bCs/>
                <w:i/>
                <w:iCs/>
                <w:sz w:val="21"/>
                <w:szCs w:val="21"/>
                <w:cs/>
                <w:lang w:bidi="th-TH"/>
              </w:rPr>
              <w:t>.)</w:t>
            </w:r>
          </w:p>
        </w:tc>
        <w:tc>
          <w:tcPr>
            <w:tcW w:w="553" w:type="dxa"/>
          </w:tcPr>
          <w:p w14:paraId="4D7706E4" w14:textId="77777777" w:rsidR="002A4FB8" w:rsidRPr="001C5867" w:rsidRDefault="002A4FB8" w:rsidP="002A4FB8">
            <w:pPr>
              <w:pStyle w:val="acctfourfigures"/>
              <w:tabs>
                <w:tab w:val="clear" w:pos="765"/>
                <w:tab w:val="decimal" w:pos="731"/>
              </w:tabs>
              <w:spacing w:line="240" w:lineRule="auto"/>
              <w:ind w:right="11"/>
              <w:jc w:val="center"/>
              <w:rPr>
                <w:b/>
                <w:bCs/>
                <w:sz w:val="21"/>
                <w:szCs w:val="21"/>
              </w:rPr>
            </w:pPr>
          </w:p>
        </w:tc>
        <w:tc>
          <w:tcPr>
            <w:tcW w:w="1168" w:type="dxa"/>
            <w:vAlign w:val="bottom"/>
          </w:tcPr>
          <w:p w14:paraId="6A50281A" w14:textId="77777777" w:rsidR="002A4FB8" w:rsidRPr="001C5867" w:rsidRDefault="002A4FB8" w:rsidP="002A4FB8">
            <w:pPr>
              <w:pStyle w:val="acctfourfigures"/>
              <w:tabs>
                <w:tab w:val="clear" w:pos="765"/>
                <w:tab w:val="decimal" w:pos="551"/>
              </w:tabs>
              <w:spacing w:line="240" w:lineRule="auto"/>
              <w:ind w:right="11"/>
              <w:rPr>
                <w:sz w:val="21"/>
                <w:szCs w:val="21"/>
              </w:rPr>
            </w:pPr>
          </w:p>
        </w:tc>
        <w:tc>
          <w:tcPr>
            <w:tcW w:w="182" w:type="dxa"/>
            <w:vAlign w:val="bottom"/>
          </w:tcPr>
          <w:p w14:paraId="201F4E08"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6C01418D"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80" w:type="dxa"/>
            <w:vAlign w:val="bottom"/>
          </w:tcPr>
          <w:p w14:paraId="073CA45B" w14:textId="77777777" w:rsidR="002A4FB8" w:rsidRPr="001C5867" w:rsidRDefault="002A4FB8" w:rsidP="002A4FB8">
            <w:pPr>
              <w:pStyle w:val="acctfourfigures"/>
              <w:spacing w:line="240" w:lineRule="auto"/>
              <w:jc w:val="center"/>
              <w:rPr>
                <w:sz w:val="21"/>
                <w:szCs w:val="21"/>
              </w:rPr>
            </w:pPr>
          </w:p>
        </w:tc>
        <w:tc>
          <w:tcPr>
            <w:tcW w:w="1348" w:type="dxa"/>
            <w:vAlign w:val="bottom"/>
          </w:tcPr>
          <w:p w14:paraId="3C79DA5A"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80" w:type="dxa"/>
            <w:vAlign w:val="bottom"/>
          </w:tcPr>
          <w:p w14:paraId="29BA7761" w14:textId="77777777" w:rsidR="002A4FB8" w:rsidRPr="001C5867" w:rsidRDefault="002A4FB8" w:rsidP="002A4FB8">
            <w:pPr>
              <w:pStyle w:val="acctfourfigures"/>
              <w:spacing w:line="240" w:lineRule="auto"/>
              <w:jc w:val="center"/>
              <w:rPr>
                <w:sz w:val="21"/>
                <w:szCs w:val="21"/>
              </w:rPr>
            </w:pPr>
          </w:p>
        </w:tc>
        <w:tc>
          <w:tcPr>
            <w:tcW w:w="1080" w:type="dxa"/>
            <w:vAlign w:val="bottom"/>
          </w:tcPr>
          <w:p w14:paraId="71827F0E" w14:textId="77777777" w:rsidR="002A4FB8" w:rsidRPr="001C5867" w:rsidRDefault="002A4FB8" w:rsidP="002A4FB8">
            <w:pPr>
              <w:pStyle w:val="acctfourfigures"/>
              <w:tabs>
                <w:tab w:val="clear" w:pos="765"/>
                <w:tab w:val="decimal" w:pos="825"/>
              </w:tabs>
              <w:spacing w:line="240" w:lineRule="auto"/>
              <w:ind w:right="-64"/>
              <w:rPr>
                <w:sz w:val="21"/>
                <w:szCs w:val="21"/>
              </w:rPr>
            </w:pPr>
          </w:p>
        </w:tc>
        <w:tc>
          <w:tcPr>
            <w:tcW w:w="180" w:type="dxa"/>
            <w:vAlign w:val="bottom"/>
          </w:tcPr>
          <w:p w14:paraId="36512C7B" w14:textId="77777777" w:rsidR="002A4FB8" w:rsidRPr="001C5867" w:rsidRDefault="002A4FB8" w:rsidP="002A4FB8">
            <w:pPr>
              <w:pStyle w:val="acctfourfigures"/>
              <w:spacing w:line="240" w:lineRule="auto"/>
              <w:jc w:val="center"/>
              <w:rPr>
                <w:sz w:val="21"/>
                <w:szCs w:val="21"/>
              </w:rPr>
            </w:pPr>
          </w:p>
        </w:tc>
        <w:tc>
          <w:tcPr>
            <w:tcW w:w="1170" w:type="dxa"/>
            <w:vAlign w:val="bottom"/>
          </w:tcPr>
          <w:p w14:paraId="63242FD7" w14:textId="77777777" w:rsidR="002A4FB8" w:rsidRPr="001C5867" w:rsidRDefault="002A4FB8" w:rsidP="002A4FB8">
            <w:pPr>
              <w:pStyle w:val="acctfourfigures"/>
              <w:tabs>
                <w:tab w:val="clear" w:pos="765"/>
                <w:tab w:val="decimal" w:pos="839"/>
              </w:tabs>
              <w:spacing w:line="240" w:lineRule="auto"/>
              <w:ind w:right="11"/>
              <w:rPr>
                <w:sz w:val="21"/>
                <w:szCs w:val="21"/>
              </w:rPr>
            </w:pPr>
          </w:p>
        </w:tc>
        <w:tc>
          <w:tcPr>
            <w:tcW w:w="180" w:type="dxa"/>
            <w:vAlign w:val="bottom"/>
          </w:tcPr>
          <w:p w14:paraId="7E4C3E0B" w14:textId="77777777" w:rsidR="002A4FB8" w:rsidRPr="001C5867" w:rsidRDefault="002A4FB8" w:rsidP="002A4FB8">
            <w:pPr>
              <w:pStyle w:val="acctfourfigures"/>
              <w:spacing w:line="240" w:lineRule="auto"/>
              <w:jc w:val="center"/>
              <w:rPr>
                <w:sz w:val="21"/>
                <w:szCs w:val="21"/>
              </w:rPr>
            </w:pPr>
          </w:p>
        </w:tc>
        <w:tc>
          <w:tcPr>
            <w:tcW w:w="1170" w:type="dxa"/>
          </w:tcPr>
          <w:p w14:paraId="4DF51E43"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80" w:type="dxa"/>
          </w:tcPr>
          <w:p w14:paraId="4F96CA54"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080" w:type="dxa"/>
          </w:tcPr>
          <w:p w14:paraId="66DCD81F"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80" w:type="dxa"/>
          </w:tcPr>
          <w:p w14:paraId="415C14C6" w14:textId="77777777" w:rsidR="002A4FB8" w:rsidRPr="001C5867" w:rsidRDefault="002A4FB8" w:rsidP="002A4FB8">
            <w:pPr>
              <w:pStyle w:val="acctfourfigures"/>
              <w:tabs>
                <w:tab w:val="clear" w:pos="765"/>
                <w:tab w:val="decimal" w:pos="731"/>
              </w:tabs>
              <w:spacing w:line="240" w:lineRule="auto"/>
              <w:ind w:right="11"/>
              <w:jc w:val="center"/>
              <w:rPr>
                <w:sz w:val="21"/>
                <w:szCs w:val="21"/>
              </w:rPr>
            </w:pPr>
          </w:p>
        </w:tc>
        <w:tc>
          <w:tcPr>
            <w:tcW w:w="1427" w:type="dxa"/>
            <w:vAlign w:val="bottom"/>
          </w:tcPr>
          <w:p w14:paraId="0495BEE8" w14:textId="77777777" w:rsidR="002A4FB8" w:rsidRPr="001C5867" w:rsidRDefault="002A4FB8" w:rsidP="002A4FB8">
            <w:pPr>
              <w:pStyle w:val="acctfourfigures"/>
              <w:tabs>
                <w:tab w:val="clear" w:pos="765"/>
                <w:tab w:val="decimal" w:pos="869"/>
              </w:tabs>
              <w:spacing w:line="240" w:lineRule="auto"/>
              <w:ind w:right="11"/>
              <w:rPr>
                <w:sz w:val="21"/>
                <w:szCs w:val="21"/>
              </w:rPr>
            </w:pPr>
          </w:p>
        </w:tc>
        <w:tc>
          <w:tcPr>
            <w:tcW w:w="180" w:type="dxa"/>
            <w:vAlign w:val="bottom"/>
          </w:tcPr>
          <w:p w14:paraId="7FC98EFD" w14:textId="77777777" w:rsidR="002A4FB8" w:rsidRPr="001C5867" w:rsidRDefault="002A4FB8" w:rsidP="002A4FB8">
            <w:pPr>
              <w:pStyle w:val="acctfourfigures"/>
              <w:spacing w:line="240" w:lineRule="auto"/>
              <w:jc w:val="center"/>
              <w:rPr>
                <w:sz w:val="21"/>
                <w:szCs w:val="21"/>
              </w:rPr>
            </w:pPr>
          </w:p>
        </w:tc>
        <w:tc>
          <w:tcPr>
            <w:tcW w:w="1181" w:type="dxa"/>
            <w:vAlign w:val="bottom"/>
          </w:tcPr>
          <w:p w14:paraId="727F6F67" w14:textId="77777777" w:rsidR="002A4FB8" w:rsidRPr="001C5867" w:rsidRDefault="002A4FB8" w:rsidP="002A4FB8">
            <w:pPr>
              <w:pStyle w:val="acctfourfigures"/>
              <w:tabs>
                <w:tab w:val="clear" w:pos="765"/>
                <w:tab w:val="decimal" w:pos="551"/>
              </w:tabs>
              <w:spacing w:line="240" w:lineRule="auto"/>
              <w:ind w:right="11"/>
              <w:rPr>
                <w:sz w:val="21"/>
                <w:szCs w:val="21"/>
              </w:rPr>
            </w:pPr>
          </w:p>
        </w:tc>
      </w:tr>
      <w:tr w:rsidR="00251BAA" w:rsidRPr="001C5867" w14:paraId="5316B5B4" w14:textId="77777777" w:rsidTr="009630AC">
        <w:trPr>
          <w:gridBefore w:val="1"/>
          <w:wBefore w:w="10" w:type="dxa"/>
          <w:cantSplit/>
        </w:trPr>
        <w:tc>
          <w:tcPr>
            <w:tcW w:w="2508" w:type="dxa"/>
            <w:vAlign w:val="bottom"/>
          </w:tcPr>
          <w:p w14:paraId="235CAA12" w14:textId="0DF9D322" w:rsidR="00251BAA" w:rsidRPr="001C5867" w:rsidRDefault="00251BAA" w:rsidP="00251BAA">
            <w:pPr>
              <w:spacing w:line="240" w:lineRule="auto"/>
              <w:ind w:left="187" w:hanging="187"/>
              <w:rPr>
                <w:b/>
                <w:bCs/>
                <w:i/>
                <w:iCs/>
                <w:sz w:val="21"/>
                <w:szCs w:val="21"/>
              </w:rPr>
            </w:pPr>
            <w:r w:rsidRPr="001C5867">
              <w:rPr>
                <w:sz w:val="21"/>
                <w:szCs w:val="21"/>
              </w:rPr>
              <w:t>Transfers</w:t>
            </w:r>
          </w:p>
        </w:tc>
        <w:tc>
          <w:tcPr>
            <w:tcW w:w="553" w:type="dxa"/>
          </w:tcPr>
          <w:p w14:paraId="34F53919"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vAlign w:val="bottom"/>
          </w:tcPr>
          <w:p w14:paraId="3E9C55A4" w14:textId="44256F4E"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0E8E3B17"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017D91EA" w14:textId="6B2BE6C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554</w:t>
            </w:r>
          </w:p>
        </w:tc>
        <w:tc>
          <w:tcPr>
            <w:tcW w:w="180" w:type="dxa"/>
            <w:vAlign w:val="bottom"/>
          </w:tcPr>
          <w:p w14:paraId="49536618"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1F808761" w14:textId="0E40C878"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2,948</w:t>
            </w:r>
          </w:p>
        </w:tc>
        <w:tc>
          <w:tcPr>
            <w:tcW w:w="180" w:type="dxa"/>
            <w:vAlign w:val="bottom"/>
          </w:tcPr>
          <w:p w14:paraId="20D65F52"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5B13806A" w14:textId="6657605C" w:rsidR="00251BAA" w:rsidRPr="001C5867" w:rsidRDefault="00251BAA" w:rsidP="00251BAA">
            <w:pPr>
              <w:pStyle w:val="acctfourfigures"/>
              <w:tabs>
                <w:tab w:val="clear" w:pos="765"/>
                <w:tab w:val="decimal" w:pos="825"/>
              </w:tabs>
              <w:spacing w:line="240" w:lineRule="auto"/>
              <w:ind w:right="-64"/>
              <w:rPr>
                <w:sz w:val="21"/>
                <w:szCs w:val="21"/>
              </w:rPr>
            </w:pPr>
            <w:r w:rsidRPr="001C5867">
              <w:rPr>
                <w:sz w:val="21"/>
                <w:szCs w:val="21"/>
              </w:rPr>
              <w:t>257</w:t>
            </w:r>
          </w:p>
        </w:tc>
        <w:tc>
          <w:tcPr>
            <w:tcW w:w="180" w:type="dxa"/>
            <w:vAlign w:val="bottom"/>
          </w:tcPr>
          <w:p w14:paraId="1632421F"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211F4A0C" w14:textId="41188F2D" w:rsidR="00251BAA" w:rsidRPr="001C5867" w:rsidRDefault="00251BAA" w:rsidP="00251BAA">
            <w:pPr>
              <w:pStyle w:val="acctfourfigures"/>
              <w:tabs>
                <w:tab w:val="clear" w:pos="765"/>
                <w:tab w:val="decimal" w:pos="839"/>
              </w:tabs>
              <w:spacing w:line="240" w:lineRule="auto"/>
              <w:ind w:right="11"/>
              <w:rPr>
                <w:sz w:val="21"/>
                <w:szCs w:val="21"/>
              </w:rPr>
            </w:pPr>
            <w:r w:rsidRPr="001C5867">
              <w:rPr>
                <w:sz w:val="21"/>
                <w:szCs w:val="21"/>
              </w:rPr>
              <w:t>1,281</w:t>
            </w:r>
          </w:p>
        </w:tc>
        <w:tc>
          <w:tcPr>
            <w:tcW w:w="180" w:type="dxa"/>
            <w:vAlign w:val="bottom"/>
          </w:tcPr>
          <w:p w14:paraId="48687D55" w14:textId="77777777" w:rsidR="00251BAA" w:rsidRPr="001C5867" w:rsidRDefault="00251BAA" w:rsidP="00251BAA">
            <w:pPr>
              <w:pStyle w:val="acctfourfigures"/>
              <w:spacing w:line="240" w:lineRule="auto"/>
              <w:jc w:val="center"/>
              <w:rPr>
                <w:sz w:val="21"/>
                <w:szCs w:val="21"/>
              </w:rPr>
            </w:pPr>
          </w:p>
        </w:tc>
        <w:tc>
          <w:tcPr>
            <w:tcW w:w="1170" w:type="dxa"/>
          </w:tcPr>
          <w:p w14:paraId="6B9D10F3" w14:textId="66397E72"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623</w:t>
            </w:r>
          </w:p>
        </w:tc>
        <w:tc>
          <w:tcPr>
            <w:tcW w:w="180" w:type="dxa"/>
          </w:tcPr>
          <w:p w14:paraId="03A029C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326F4F32" w14:textId="46B4D818"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4</w:t>
            </w:r>
          </w:p>
        </w:tc>
        <w:tc>
          <w:tcPr>
            <w:tcW w:w="180" w:type="dxa"/>
          </w:tcPr>
          <w:p w14:paraId="733E08D4"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2DE59AC9" w14:textId="22D2F427" w:rsidR="00251BAA" w:rsidRPr="001C5867" w:rsidRDefault="00251BAA" w:rsidP="00251BAA">
            <w:pPr>
              <w:pStyle w:val="acctfourfigures"/>
              <w:tabs>
                <w:tab w:val="clear" w:pos="765"/>
                <w:tab w:val="decimal" w:pos="869"/>
              </w:tabs>
              <w:spacing w:line="240" w:lineRule="auto"/>
              <w:ind w:right="11"/>
              <w:rPr>
                <w:sz w:val="21"/>
                <w:szCs w:val="21"/>
              </w:rPr>
            </w:pPr>
            <w:r w:rsidRPr="001C5867">
              <w:rPr>
                <w:rFonts w:cs="Angsana New"/>
                <w:sz w:val="21"/>
                <w:szCs w:val="21"/>
                <w:cs/>
                <w:lang w:bidi="th-TH"/>
              </w:rPr>
              <w:t>(</w:t>
            </w:r>
            <w:r w:rsidRPr="001C5867">
              <w:rPr>
                <w:sz w:val="21"/>
                <w:szCs w:val="21"/>
              </w:rPr>
              <w:t>5,667</w:t>
            </w:r>
            <w:r w:rsidRPr="001C5867">
              <w:rPr>
                <w:rFonts w:cs="Angsana New"/>
                <w:sz w:val="21"/>
                <w:szCs w:val="21"/>
                <w:cs/>
                <w:lang w:bidi="th-TH"/>
              </w:rPr>
              <w:t>)</w:t>
            </w:r>
          </w:p>
        </w:tc>
        <w:tc>
          <w:tcPr>
            <w:tcW w:w="180" w:type="dxa"/>
            <w:vAlign w:val="bottom"/>
          </w:tcPr>
          <w:p w14:paraId="5C6FEEE7"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4D2D049C" w14:textId="11ED3112"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r>
      <w:tr w:rsidR="00251BAA" w:rsidRPr="001C5867" w14:paraId="19F28D8B" w14:textId="77777777" w:rsidTr="009630AC">
        <w:trPr>
          <w:gridBefore w:val="1"/>
          <w:wBefore w:w="10" w:type="dxa"/>
          <w:cantSplit/>
        </w:trPr>
        <w:tc>
          <w:tcPr>
            <w:tcW w:w="2508" w:type="dxa"/>
            <w:vAlign w:val="bottom"/>
          </w:tcPr>
          <w:p w14:paraId="510E9AA1" w14:textId="77777777" w:rsidR="00251BAA" w:rsidRPr="001C5867" w:rsidRDefault="00251BAA" w:rsidP="00251BAA">
            <w:pPr>
              <w:spacing w:line="240" w:lineRule="auto"/>
              <w:ind w:left="187" w:hanging="187"/>
              <w:rPr>
                <w:sz w:val="21"/>
                <w:szCs w:val="21"/>
              </w:rPr>
            </w:pPr>
            <w:r w:rsidRPr="001C5867">
              <w:rPr>
                <w:sz w:val="21"/>
                <w:szCs w:val="21"/>
              </w:rPr>
              <w:t xml:space="preserve">Transfer from </w:t>
            </w:r>
            <w:r w:rsidRPr="001C5867">
              <w:rPr>
                <w:rFonts w:cs="Angsana New"/>
                <w:sz w:val="21"/>
                <w:szCs w:val="21"/>
                <w:cs/>
                <w:lang w:bidi="th-TH"/>
              </w:rPr>
              <w:t>(</w:t>
            </w:r>
            <w:r w:rsidRPr="001C5867">
              <w:rPr>
                <w:sz w:val="21"/>
                <w:szCs w:val="21"/>
              </w:rPr>
              <w:t>to</w:t>
            </w:r>
            <w:r w:rsidRPr="001C5867">
              <w:rPr>
                <w:rFonts w:cs="Angsana New"/>
                <w:sz w:val="21"/>
                <w:szCs w:val="21"/>
                <w:cs/>
                <w:lang w:bidi="th-TH"/>
              </w:rPr>
              <w:t xml:space="preserve">) </w:t>
            </w:r>
            <w:r w:rsidRPr="001C5867">
              <w:rPr>
                <w:sz w:val="21"/>
                <w:szCs w:val="21"/>
              </w:rPr>
              <w:t>investment property</w:t>
            </w:r>
          </w:p>
        </w:tc>
        <w:tc>
          <w:tcPr>
            <w:tcW w:w="553" w:type="dxa"/>
          </w:tcPr>
          <w:p w14:paraId="03F14D1A" w14:textId="77777777" w:rsidR="00251BAA" w:rsidRPr="001C5867" w:rsidRDefault="00251BAA" w:rsidP="00251BAA">
            <w:pPr>
              <w:pStyle w:val="acctfourfigures"/>
              <w:tabs>
                <w:tab w:val="clear" w:pos="765"/>
              </w:tabs>
              <w:spacing w:line="240" w:lineRule="auto"/>
              <w:ind w:right="11"/>
              <w:jc w:val="center"/>
              <w:rPr>
                <w:i/>
                <w:iCs/>
                <w:sz w:val="21"/>
                <w:szCs w:val="21"/>
              </w:rPr>
            </w:pPr>
          </w:p>
          <w:p w14:paraId="384EE74F" w14:textId="4FE4C72B" w:rsidR="00251BAA" w:rsidRPr="001C5867" w:rsidRDefault="00251BAA" w:rsidP="00251BAA">
            <w:pPr>
              <w:pStyle w:val="acctfourfigures"/>
              <w:tabs>
                <w:tab w:val="clear" w:pos="765"/>
              </w:tabs>
              <w:spacing w:line="240" w:lineRule="auto"/>
              <w:ind w:right="11"/>
              <w:jc w:val="center"/>
              <w:rPr>
                <w:i/>
                <w:iCs/>
                <w:sz w:val="21"/>
                <w:szCs w:val="21"/>
              </w:rPr>
            </w:pPr>
            <w:r w:rsidRPr="001C5867">
              <w:rPr>
                <w:i/>
                <w:iCs/>
                <w:sz w:val="21"/>
                <w:szCs w:val="21"/>
              </w:rPr>
              <w:t>15</w:t>
            </w:r>
          </w:p>
        </w:tc>
        <w:tc>
          <w:tcPr>
            <w:tcW w:w="1168" w:type="dxa"/>
            <w:vAlign w:val="bottom"/>
          </w:tcPr>
          <w:p w14:paraId="460C8CDA" w14:textId="7610FE88"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76</w:t>
            </w:r>
          </w:p>
        </w:tc>
        <w:tc>
          <w:tcPr>
            <w:tcW w:w="182" w:type="dxa"/>
            <w:vAlign w:val="bottom"/>
          </w:tcPr>
          <w:p w14:paraId="6A84682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749C7BA7" w14:textId="2AC1866B"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19</w:t>
            </w:r>
            <w:r w:rsidRPr="001C5867">
              <w:rPr>
                <w:rFonts w:cs="Angsana New"/>
                <w:sz w:val="21"/>
                <w:szCs w:val="21"/>
                <w:cs/>
                <w:lang w:bidi="th-TH"/>
              </w:rPr>
              <w:t>)</w:t>
            </w:r>
          </w:p>
        </w:tc>
        <w:tc>
          <w:tcPr>
            <w:tcW w:w="180" w:type="dxa"/>
            <w:vAlign w:val="bottom"/>
          </w:tcPr>
          <w:p w14:paraId="3240AD8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764EEC09" w14:textId="10CFF7C4"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1,760</w:t>
            </w:r>
            <w:r w:rsidRPr="001C5867">
              <w:rPr>
                <w:rFonts w:cs="Angsana New"/>
                <w:sz w:val="21"/>
                <w:szCs w:val="21"/>
                <w:cs/>
                <w:lang w:bidi="th-TH"/>
              </w:rPr>
              <w:t>)</w:t>
            </w:r>
          </w:p>
        </w:tc>
        <w:tc>
          <w:tcPr>
            <w:tcW w:w="180" w:type="dxa"/>
            <w:vAlign w:val="bottom"/>
          </w:tcPr>
          <w:p w14:paraId="4CC2121A"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4C3D3A99" w14:textId="48B4569F" w:rsidR="00251BAA" w:rsidRPr="001C5867" w:rsidRDefault="00251BAA" w:rsidP="00251BAA">
            <w:pPr>
              <w:pStyle w:val="acctfourfigures"/>
              <w:tabs>
                <w:tab w:val="clear" w:pos="765"/>
                <w:tab w:val="decimal" w:pos="27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63FDE08A"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1D9BE99F" w14:textId="3E0A28E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803</w:t>
            </w:r>
            <w:r w:rsidRPr="001C5867">
              <w:rPr>
                <w:rFonts w:cs="Angsana New"/>
                <w:sz w:val="21"/>
                <w:szCs w:val="21"/>
                <w:cs/>
                <w:lang w:bidi="th-TH"/>
              </w:rPr>
              <w:t>)</w:t>
            </w:r>
          </w:p>
        </w:tc>
        <w:tc>
          <w:tcPr>
            <w:tcW w:w="180" w:type="dxa"/>
            <w:vAlign w:val="bottom"/>
          </w:tcPr>
          <w:p w14:paraId="015E4A4A" w14:textId="77777777" w:rsidR="00251BAA" w:rsidRPr="001C5867" w:rsidRDefault="00251BAA" w:rsidP="00251BAA">
            <w:pPr>
              <w:pStyle w:val="acctfourfigures"/>
              <w:spacing w:line="240" w:lineRule="auto"/>
              <w:jc w:val="center"/>
              <w:rPr>
                <w:sz w:val="21"/>
                <w:szCs w:val="21"/>
              </w:rPr>
            </w:pPr>
          </w:p>
        </w:tc>
        <w:tc>
          <w:tcPr>
            <w:tcW w:w="1170" w:type="dxa"/>
          </w:tcPr>
          <w:p w14:paraId="19549DFA" w14:textId="6637DE35" w:rsidR="00251BAA" w:rsidRPr="001C5867" w:rsidRDefault="00251BAA" w:rsidP="00251BAA">
            <w:pPr>
              <w:pStyle w:val="acctfourfigures"/>
              <w:tabs>
                <w:tab w:val="clear" w:pos="765"/>
                <w:tab w:val="decimal" w:pos="551"/>
              </w:tabs>
              <w:spacing w:line="240" w:lineRule="auto"/>
              <w:ind w:right="11"/>
              <w:rPr>
                <w:sz w:val="21"/>
                <w:szCs w:val="21"/>
              </w:rPr>
            </w:pPr>
            <w:r w:rsidRPr="001C5867">
              <w:rPr>
                <w:sz w:val="21"/>
                <w:szCs w:val="21"/>
              </w:rPr>
              <w:br/>
            </w:r>
            <w:r w:rsidRPr="001C5867">
              <w:rPr>
                <w:rFonts w:cs="Angsana New"/>
                <w:sz w:val="21"/>
                <w:szCs w:val="21"/>
                <w:cs/>
                <w:lang w:bidi="th-TH"/>
              </w:rPr>
              <w:t>-</w:t>
            </w:r>
          </w:p>
        </w:tc>
        <w:tc>
          <w:tcPr>
            <w:tcW w:w="180" w:type="dxa"/>
          </w:tcPr>
          <w:p w14:paraId="5E3D2FE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6C646D9A" w14:textId="7F3BAAEC" w:rsidR="00251BAA" w:rsidRPr="001C5867" w:rsidRDefault="00251BAA" w:rsidP="00251BAA">
            <w:pPr>
              <w:pStyle w:val="acctfourfigures"/>
              <w:tabs>
                <w:tab w:val="clear" w:pos="765"/>
                <w:tab w:val="decimal" w:pos="270"/>
              </w:tabs>
              <w:spacing w:line="240" w:lineRule="auto"/>
              <w:ind w:right="11"/>
              <w:jc w:val="center"/>
              <w:rPr>
                <w:sz w:val="21"/>
                <w:szCs w:val="21"/>
              </w:rPr>
            </w:pPr>
            <w:r w:rsidRPr="001C5867">
              <w:rPr>
                <w:sz w:val="21"/>
                <w:szCs w:val="21"/>
              </w:rPr>
              <w:br/>
            </w:r>
            <w:r w:rsidRPr="001C5867">
              <w:rPr>
                <w:rFonts w:cs="Angsana New"/>
                <w:sz w:val="21"/>
                <w:szCs w:val="21"/>
                <w:cs/>
                <w:lang w:bidi="th-TH"/>
              </w:rPr>
              <w:t>-</w:t>
            </w:r>
          </w:p>
        </w:tc>
        <w:tc>
          <w:tcPr>
            <w:tcW w:w="180" w:type="dxa"/>
          </w:tcPr>
          <w:p w14:paraId="63CD8EA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5FE6711C" w14:textId="7069DD4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249</w:t>
            </w:r>
            <w:r w:rsidRPr="001C5867">
              <w:rPr>
                <w:rFonts w:cs="Angsana New"/>
                <w:sz w:val="21"/>
                <w:szCs w:val="21"/>
                <w:cs/>
                <w:lang w:bidi="th-TH"/>
              </w:rPr>
              <w:t>)</w:t>
            </w:r>
          </w:p>
        </w:tc>
        <w:tc>
          <w:tcPr>
            <w:tcW w:w="180" w:type="dxa"/>
            <w:vAlign w:val="bottom"/>
          </w:tcPr>
          <w:p w14:paraId="268E3436"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3875CAD1" w14:textId="29C2CA02" w:rsidR="00251BAA" w:rsidRPr="001C5867" w:rsidRDefault="00251BAA" w:rsidP="00251BAA">
            <w:pPr>
              <w:pStyle w:val="acctfourfigures"/>
              <w:tabs>
                <w:tab w:val="clear" w:pos="765"/>
                <w:tab w:val="decimal" w:pos="740"/>
              </w:tabs>
              <w:spacing w:line="240" w:lineRule="auto"/>
              <w:ind w:right="11"/>
              <w:jc w:val="center"/>
              <w:rPr>
                <w:sz w:val="21"/>
                <w:szCs w:val="21"/>
              </w:rPr>
            </w:pPr>
            <w:r w:rsidRPr="001C5867">
              <w:rPr>
                <w:rFonts w:cs="Angsana New"/>
                <w:sz w:val="21"/>
                <w:szCs w:val="21"/>
                <w:cs/>
                <w:lang w:bidi="th-TH"/>
              </w:rPr>
              <w:t>(</w:t>
            </w:r>
            <w:r w:rsidRPr="001C5867">
              <w:rPr>
                <w:sz w:val="21"/>
                <w:szCs w:val="21"/>
              </w:rPr>
              <w:t>2,755</w:t>
            </w:r>
            <w:r w:rsidRPr="001C5867">
              <w:rPr>
                <w:rFonts w:cs="Angsana New"/>
                <w:sz w:val="21"/>
                <w:szCs w:val="21"/>
                <w:cs/>
                <w:lang w:bidi="th-TH"/>
              </w:rPr>
              <w:t>)</w:t>
            </w:r>
          </w:p>
        </w:tc>
      </w:tr>
      <w:tr w:rsidR="00251BAA" w:rsidRPr="001C5867" w14:paraId="5B9493FA" w14:textId="77777777" w:rsidTr="009630AC">
        <w:trPr>
          <w:gridBefore w:val="1"/>
          <w:wBefore w:w="10" w:type="dxa"/>
          <w:cantSplit/>
        </w:trPr>
        <w:tc>
          <w:tcPr>
            <w:tcW w:w="2508" w:type="dxa"/>
            <w:vAlign w:val="bottom"/>
          </w:tcPr>
          <w:p w14:paraId="092CCA44" w14:textId="77777777" w:rsidR="00251BAA" w:rsidRPr="001C5867" w:rsidRDefault="00251BAA" w:rsidP="00251BAA">
            <w:pPr>
              <w:spacing w:line="240" w:lineRule="auto"/>
              <w:ind w:left="187" w:hanging="187"/>
              <w:rPr>
                <w:sz w:val="21"/>
                <w:szCs w:val="21"/>
              </w:rPr>
            </w:pPr>
            <w:r w:rsidRPr="001C5867">
              <w:rPr>
                <w:sz w:val="21"/>
                <w:szCs w:val="21"/>
              </w:rPr>
              <w:t xml:space="preserve">Disposals </w:t>
            </w:r>
            <w:r w:rsidRPr="001C5867">
              <w:rPr>
                <w:rFonts w:cs="Angsana New"/>
                <w:sz w:val="21"/>
                <w:szCs w:val="21"/>
                <w:cs/>
                <w:lang w:bidi="th-TH"/>
              </w:rPr>
              <w:t xml:space="preserve">- </w:t>
            </w:r>
            <w:r w:rsidRPr="001C5867">
              <w:rPr>
                <w:sz w:val="21"/>
                <w:szCs w:val="21"/>
              </w:rPr>
              <w:t>discontinued operations</w:t>
            </w:r>
          </w:p>
        </w:tc>
        <w:tc>
          <w:tcPr>
            <w:tcW w:w="553" w:type="dxa"/>
          </w:tcPr>
          <w:p w14:paraId="5C4D3BD6" w14:textId="77777777" w:rsidR="00251BAA" w:rsidRPr="001C5867" w:rsidRDefault="00251BAA" w:rsidP="00251BAA">
            <w:pPr>
              <w:pStyle w:val="acctfourfigures"/>
              <w:tabs>
                <w:tab w:val="clear" w:pos="765"/>
              </w:tabs>
              <w:spacing w:line="240" w:lineRule="auto"/>
              <w:ind w:right="11"/>
              <w:jc w:val="center"/>
              <w:rPr>
                <w:i/>
                <w:iCs/>
                <w:sz w:val="21"/>
                <w:szCs w:val="21"/>
              </w:rPr>
            </w:pPr>
          </w:p>
          <w:p w14:paraId="16585218" w14:textId="681EA66D" w:rsidR="00251BAA" w:rsidRPr="001C5867" w:rsidRDefault="00251BAA" w:rsidP="00251BAA">
            <w:pPr>
              <w:pStyle w:val="acctfourfigures"/>
              <w:tabs>
                <w:tab w:val="clear" w:pos="765"/>
              </w:tabs>
              <w:spacing w:line="240" w:lineRule="auto"/>
              <w:ind w:right="11"/>
              <w:jc w:val="center"/>
              <w:rPr>
                <w:i/>
                <w:iCs/>
                <w:sz w:val="21"/>
                <w:szCs w:val="21"/>
              </w:rPr>
            </w:pPr>
            <w:r w:rsidRPr="001C5867">
              <w:rPr>
                <w:i/>
                <w:iCs/>
                <w:sz w:val="21"/>
                <w:szCs w:val="21"/>
              </w:rPr>
              <w:t>36</w:t>
            </w:r>
          </w:p>
        </w:tc>
        <w:tc>
          <w:tcPr>
            <w:tcW w:w="1168" w:type="dxa"/>
            <w:vAlign w:val="bottom"/>
          </w:tcPr>
          <w:p w14:paraId="55522FD2" w14:textId="314C9819" w:rsidR="00251BAA" w:rsidRPr="001C5867" w:rsidRDefault="00251BAA" w:rsidP="00251BAA">
            <w:pPr>
              <w:pStyle w:val="acctfourfigures"/>
              <w:tabs>
                <w:tab w:val="clear" w:pos="765"/>
                <w:tab w:val="left" w:pos="999"/>
              </w:tabs>
              <w:spacing w:line="240" w:lineRule="auto"/>
              <w:ind w:left="179" w:right="11"/>
              <w:jc w:val="center"/>
              <w:rPr>
                <w:sz w:val="21"/>
                <w:szCs w:val="21"/>
              </w:rPr>
            </w:pPr>
            <w:r w:rsidRPr="001C5867">
              <w:rPr>
                <w:rFonts w:cs="Angsana New"/>
                <w:sz w:val="21"/>
                <w:szCs w:val="21"/>
                <w:cs/>
                <w:lang w:bidi="th-TH"/>
              </w:rPr>
              <w:t xml:space="preserve">  (</w:t>
            </w:r>
            <w:r w:rsidRPr="001C5867">
              <w:rPr>
                <w:sz w:val="21"/>
                <w:szCs w:val="21"/>
              </w:rPr>
              <w:t>6,081</w:t>
            </w:r>
            <w:r w:rsidRPr="001C5867">
              <w:rPr>
                <w:rFonts w:cs="Angsana New"/>
                <w:sz w:val="21"/>
                <w:szCs w:val="21"/>
                <w:cs/>
                <w:lang w:bidi="th-TH"/>
              </w:rPr>
              <w:t>)</w:t>
            </w:r>
          </w:p>
        </w:tc>
        <w:tc>
          <w:tcPr>
            <w:tcW w:w="182" w:type="dxa"/>
            <w:vAlign w:val="bottom"/>
          </w:tcPr>
          <w:p w14:paraId="4D01619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490A5ABD" w14:textId="10BB188E"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2,263</w:t>
            </w:r>
            <w:r w:rsidRPr="001C5867">
              <w:rPr>
                <w:rFonts w:cs="Angsana New"/>
                <w:sz w:val="21"/>
                <w:szCs w:val="21"/>
                <w:cs/>
                <w:lang w:bidi="th-TH"/>
              </w:rPr>
              <w:t>)</w:t>
            </w:r>
          </w:p>
        </w:tc>
        <w:tc>
          <w:tcPr>
            <w:tcW w:w="180" w:type="dxa"/>
            <w:vAlign w:val="bottom"/>
          </w:tcPr>
          <w:p w14:paraId="2D47DFE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396643B7" w14:textId="2EF94AF5"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18,183</w:t>
            </w:r>
            <w:r w:rsidRPr="001C5867">
              <w:rPr>
                <w:rFonts w:cs="Angsana New"/>
                <w:sz w:val="21"/>
                <w:szCs w:val="21"/>
                <w:cs/>
                <w:lang w:bidi="th-TH"/>
              </w:rPr>
              <w:t>)</w:t>
            </w:r>
          </w:p>
        </w:tc>
        <w:tc>
          <w:tcPr>
            <w:tcW w:w="180" w:type="dxa"/>
            <w:vAlign w:val="bottom"/>
          </w:tcPr>
          <w:p w14:paraId="23409B4C"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009287F5" w14:textId="79986966"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88</w:t>
            </w:r>
            <w:r w:rsidRPr="001C5867">
              <w:rPr>
                <w:rFonts w:cs="Angsana New"/>
                <w:sz w:val="21"/>
                <w:szCs w:val="21"/>
                <w:cs/>
                <w:lang w:bidi="th-TH"/>
              </w:rPr>
              <w:t>)</w:t>
            </w:r>
          </w:p>
        </w:tc>
        <w:tc>
          <w:tcPr>
            <w:tcW w:w="180" w:type="dxa"/>
            <w:vAlign w:val="bottom"/>
          </w:tcPr>
          <w:p w14:paraId="10767136"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2AE1E8BB" w14:textId="7A7441F7"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897</w:t>
            </w:r>
            <w:r w:rsidRPr="001C5867">
              <w:rPr>
                <w:rFonts w:cs="Angsana New"/>
                <w:sz w:val="21"/>
                <w:szCs w:val="21"/>
                <w:cs/>
                <w:lang w:bidi="th-TH"/>
              </w:rPr>
              <w:t>)</w:t>
            </w:r>
          </w:p>
        </w:tc>
        <w:tc>
          <w:tcPr>
            <w:tcW w:w="180" w:type="dxa"/>
            <w:vAlign w:val="bottom"/>
          </w:tcPr>
          <w:p w14:paraId="37AA112F" w14:textId="77777777" w:rsidR="00251BAA" w:rsidRPr="001C5867" w:rsidRDefault="00251BAA" w:rsidP="00251BAA">
            <w:pPr>
              <w:pStyle w:val="acctfourfigures"/>
              <w:spacing w:line="240" w:lineRule="auto"/>
              <w:jc w:val="center"/>
              <w:rPr>
                <w:sz w:val="21"/>
                <w:szCs w:val="21"/>
              </w:rPr>
            </w:pPr>
          </w:p>
        </w:tc>
        <w:tc>
          <w:tcPr>
            <w:tcW w:w="1170" w:type="dxa"/>
          </w:tcPr>
          <w:p w14:paraId="1261FF99" w14:textId="5F097A0D"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br/>
            </w:r>
            <w:r w:rsidRPr="001C5867">
              <w:rPr>
                <w:rFonts w:cs="Angsana New"/>
                <w:sz w:val="21"/>
                <w:szCs w:val="21"/>
                <w:cs/>
                <w:lang w:bidi="th-TH"/>
              </w:rPr>
              <w:t>(</w:t>
            </w:r>
            <w:r w:rsidRPr="001C5867">
              <w:rPr>
                <w:sz w:val="21"/>
                <w:szCs w:val="21"/>
              </w:rPr>
              <w:t>2,933</w:t>
            </w:r>
            <w:r w:rsidRPr="001C5867">
              <w:rPr>
                <w:rFonts w:cs="Angsana New"/>
                <w:sz w:val="21"/>
                <w:szCs w:val="21"/>
                <w:cs/>
                <w:lang w:bidi="th-TH"/>
              </w:rPr>
              <w:t>)</w:t>
            </w:r>
          </w:p>
        </w:tc>
        <w:tc>
          <w:tcPr>
            <w:tcW w:w="180" w:type="dxa"/>
          </w:tcPr>
          <w:p w14:paraId="54973F5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4965AD45" w14:textId="49DF3759" w:rsidR="00251BAA" w:rsidRPr="001C5867" w:rsidRDefault="00251BAA" w:rsidP="00251BAA">
            <w:pPr>
              <w:pStyle w:val="acctfourfigures"/>
              <w:tabs>
                <w:tab w:val="clear" w:pos="765"/>
                <w:tab w:val="decimal" w:pos="270"/>
              </w:tabs>
              <w:spacing w:line="240" w:lineRule="auto"/>
              <w:ind w:right="11"/>
              <w:jc w:val="center"/>
              <w:rPr>
                <w:sz w:val="21"/>
                <w:szCs w:val="21"/>
              </w:rPr>
            </w:pPr>
            <w:r w:rsidRPr="001C5867">
              <w:rPr>
                <w:sz w:val="21"/>
                <w:szCs w:val="21"/>
              </w:rPr>
              <w:br/>
            </w:r>
            <w:r w:rsidRPr="001C5867">
              <w:rPr>
                <w:rFonts w:cs="Angsana New"/>
                <w:sz w:val="21"/>
                <w:szCs w:val="21"/>
                <w:cs/>
                <w:lang w:bidi="th-TH"/>
              </w:rPr>
              <w:t>-</w:t>
            </w:r>
          </w:p>
        </w:tc>
        <w:tc>
          <w:tcPr>
            <w:tcW w:w="180" w:type="dxa"/>
          </w:tcPr>
          <w:p w14:paraId="5CB5008A"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26E28B1F" w14:textId="2D1DD6F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2,617</w:t>
            </w:r>
            <w:r w:rsidRPr="001C5867">
              <w:rPr>
                <w:rFonts w:cs="Angsana New"/>
                <w:sz w:val="21"/>
                <w:szCs w:val="21"/>
                <w:cs/>
                <w:lang w:bidi="th-TH"/>
              </w:rPr>
              <w:t>)</w:t>
            </w:r>
          </w:p>
        </w:tc>
        <w:tc>
          <w:tcPr>
            <w:tcW w:w="180" w:type="dxa"/>
            <w:vAlign w:val="bottom"/>
          </w:tcPr>
          <w:p w14:paraId="5BFFE7B2"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036883CA" w14:textId="59CA5F3D" w:rsidR="00251BAA" w:rsidRPr="001C5867" w:rsidRDefault="00251BAA" w:rsidP="00251BAA">
            <w:pPr>
              <w:pStyle w:val="acctfourfigures"/>
              <w:tabs>
                <w:tab w:val="clear" w:pos="765"/>
                <w:tab w:val="decimal" w:pos="740"/>
              </w:tabs>
              <w:spacing w:line="240" w:lineRule="auto"/>
              <w:ind w:right="11"/>
              <w:jc w:val="center"/>
              <w:rPr>
                <w:sz w:val="21"/>
                <w:szCs w:val="21"/>
              </w:rPr>
            </w:pPr>
            <w:r w:rsidRPr="001C5867">
              <w:rPr>
                <w:rFonts w:cs="Angsana New"/>
                <w:sz w:val="21"/>
                <w:szCs w:val="21"/>
                <w:cs/>
                <w:lang w:bidi="th-TH"/>
              </w:rPr>
              <w:t>(</w:t>
            </w:r>
            <w:r w:rsidRPr="001C5867">
              <w:rPr>
                <w:sz w:val="21"/>
                <w:szCs w:val="21"/>
              </w:rPr>
              <w:t>33,062</w:t>
            </w:r>
            <w:r w:rsidRPr="001C5867">
              <w:rPr>
                <w:rFonts w:cs="Angsana New"/>
                <w:sz w:val="21"/>
                <w:szCs w:val="21"/>
                <w:cs/>
                <w:lang w:bidi="th-TH"/>
              </w:rPr>
              <w:t>)</w:t>
            </w:r>
          </w:p>
        </w:tc>
      </w:tr>
      <w:tr w:rsidR="00251BAA" w:rsidRPr="001C5867" w14:paraId="259254E5" w14:textId="77777777" w:rsidTr="009630AC">
        <w:trPr>
          <w:gridBefore w:val="1"/>
          <w:wBefore w:w="10" w:type="dxa"/>
          <w:cantSplit/>
        </w:trPr>
        <w:tc>
          <w:tcPr>
            <w:tcW w:w="2508" w:type="dxa"/>
            <w:vAlign w:val="bottom"/>
          </w:tcPr>
          <w:p w14:paraId="6DFDD57A" w14:textId="77777777" w:rsidR="00251BAA" w:rsidRPr="001C5867" w:rsidRDefault="00251BAA" w:rsidP="00251BAA">
            <w:pPr>
              <w:pStyle w:val="acctfourfigures"/>
              <w:tabs>
                <w:tab w:val="clear" w:pos="765"/>
                <w:tab w:val="decimal" w:pos="102"/>
              </w:tabs>
              <w:spacing w:line="240" w:lineRule="auto"/>
              <w:ind w:right="11"/>
              <w:jc w:val="both"/>
              <w:rPr>
                <w:sz w:val="21"/>
                <w:szCs w:val="21"/>
              </w:rPr>
            </w:pPr>
            <w:r w:rsidRPr="001C5867">
              <w:rPr>
                <w:sz w:val="21"/>
                <w:szCs w:val="21"/>
              </w:rPr>
              <w:t>Disposals</w:t>
            </w:r>
          </w:p>
        </w:tc>
        <w:tc>
          <w:tcPr>
            <w:tcW w:w="553" w:type="dxa"/>
          </w:tcPr>
          <w:p w14:paraId="3DF3AC98"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vAlign w:val="bottom"/>
          </w:tcPr>
          <w:p w14:paraId="4831260D" w14:textId="7F1BEACA" w:rsidR="00251BAA" w:rsidRPr="001C5867" w:rsidRDefault="00251BAA" w:rsidP="00251BAA">
            <w:pPr>
              <w:pStyle w:val="acctfourfigures"/>
              <w:tabs>
                <w:tab w:val="clear" w:pos="765"/>
                <w:tab w:val="decimal" w:pos="821"/>
              </w:tabs>
              <w:spacing w:line="240" w:lineRule="auto"/>
              <w:ind w:right="11"/>
              <w:jc w:val="center"/>
              <w:rPr>
                <w:sz w:val="21"/>
                <w:szCs w:val="21"/>
              </w:rPr>
            </w:pPr>
            <w:r w:rsidRPr="001C5867">
              <w:rPr>
                <w:rFonts w:cs="Angsana New"/>
                <w:sz w:val="21"/>
                <w:szCs w:val="21"/>
                <w:cs/>
                <w:lang w:bidi="th-TH"/>
              </w:rPr>
              <w:t>(</w:t>
            </w:r>
            <w:r w:rsidRPr="001C5867">
              <w:rPr>
                <w:sz w:val="21"/>
                <w:szCs w:val="21"/>
              </w:rPr>
              <w:t>683</w:t>
            </w:r>
            <w:r w:rsidRPr="001C5867">
              <w:rPr>
                <w:rFonts w:cs="Angsana New"/>
                <w:sz w:val="21"/>
                <w:szCs w:val="21"/>
                <w:cs/>
                <w:lang w:bidi="th-TH"/>
              </w:rPr>
              <w:t>)</w:t>
            </w:r>
          </w:p>
        </w:tc>
        <w:tc>
          <w:tcPr>
            <w:tcW w:w="182" w:type="dxa"/>
            <w:vAlign w:val="bottom"/>
          </w:tcPr>
          <w:p w14:paraId="208D8A9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710B1387" w14:textId="636D26C2"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745</w:t>
            </w:r>
            <w:r w:rsidRPr="001C5867">
              <w:rPr>
                <w:rFonts w:cs="Angsana New"/>
                <w:sz w:val="21"/>
                <w:szCs w:val="21"/>
                <w:cs/>
                <w:lang w:bidi="th-TH"/>
              </w:rPr>
              <w:t>)</w:t>
            </w:r>
          </w:p>
        </w:tc>
        <w:tc>
          <w:tcPr>
            <w:tcW w:w="180" w:type="dxa"/>
            <w:vAlign w:val="bottom"/>
          </w:tcPr>
          <w:p w14:paraId="50F91D39"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7FE30538" w14:textId="327882F6"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2,405</w:t>
            </w:r>
            <w:r w:rsidRPr="001C5867">
              <w:rPr>
                <w:rFonts w:cs="Angsana New"/>
                <w:sz w:val="21"/>
                <w:szCs w:val="21"/>
                <w:cs/>
                <w:lang w:bidi="th-TH"/>
              </w:rPr>
              <w:t>)</w:t>
            </w:r>
          </w:p>
        </w:tc>
        <w:tc>
          <w:tcPr>
            <w:tcW w:w="180" w:type="dxa"/>
            <w:vAlign w:val="bottom"/>
          </w:tcPr>
          <w:p w14:paraId="434C3CAA"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5EC02165" w14:textId="66F70877"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193</w:t>
            </w:r>
            <w:r w:rsidRPr="001C5867">
              <w:rPr>
                <w:rFonts w:cs="Angsana New"/>
                <w:sz w:val="21"/>
                <w:szCs w:val="21"/>
                <w:cs/>
                <w:lang w:bidi="th-TH"/>
              </w:rPr>
              <w:t>)</w:t>
            </w:r>
          </w:p>
        </w:tc>
        <w:tc>
          <w:tcPr>
            <w:tcW w:w="180" w:type="dxa"/>
            <w:vAlign w:val="bottom"/>
          </w:tcPr>
          <w:p w14:paraId="0BCDFF27"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78C23E60" w14:textId="32AEEB7B"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548</w:t>
            </w:r>
            <w:r w:rsidRPr="001C5867">
              <w:rPr>
                <w:rFonts w:cs="Angsana New"/>
                <w:sz w:val="21"/>
                <w:szCs w:val="21"/>
                <w:cs/>
                <w:lang w:bidi="th-TH"/>
              </w:rPr>
              <w:t>)</w:t>
            </w:r>
          </w:p>
        </w:tc>
        <w:tc>
          <w:tcPr>
            <w:tcW w:w="180" w:type="dxa"/>
            <w:vAlign w:val="bottom"/>
          </w:tcPr>
          <w:p w14:paraId="4EDFE674" w14:textId="77777777" w:rsidR="00251BAA" w:rsidRPr="001C5867" w:rsidRDefault="00251BAA" w:rsidP="00251BAA">
            <w:pPr>
              <w:pStyle w:val="acctfourfigures"/>
              <w:spacing w:line="240" w:lineRule="auto"/>
              <w:jc w:val="center"/>
              <w:rPr>
                <w:sz w:val="21"/>
                <w:szCs w:val="21"/>
              </w:rPr>
            </w:pPr>
          </w:p>
        </w:tc>
        <w:tc>
          <w:tcPr>
            <w:tcW w:w="1170" w:type="dxa"/>
          </w:tcPr>
          <w:p w14:paraId="7E98DA76" w14:textId="3850AEE2"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934</w:t>
            </w:r>
            <w:r w:rsidRPr="001C5867">
              <w:rPr>
                <w:rFonts w:cs="Angsana New"/>
                <w:sz w:val="21"/>
                <w:szCs w:val="21"/>
                <w:cs/>
                <w:lang w:bidi="th-TH"/>
              </w:rPr>
              <w:t>)</w:t>
            </w:r>
          </w:p>
        </w:tc>
        <w:tc>
          <w:tcPr>
            <w:tcW w:w="180" w:type="dxa"/>
          </w:tcPr>
          <w:p w14:paraId="4901D76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66B1720B" w14:textId="4E350686"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30</w:t>
            </w:r>
            <w:r w:rsidRPr="001C5867">
              <w:rPr>
                <w:rFonts w:cs="Angsana New"/>
                <w:sz w:val="21"/>
                <w:szCs w:val="21"/>
                <w:cs/>
                <w:lang w:bidi="th-TH"/>
              </w:rPr>
              <w:t>)</w:t>
            </w:r>
          </w:p>
        </w:tc>
        <w:tc>
          <w:tcPr>
            <w:tcW w:w="180" w:type="dxa"/>
          </w:tcPr>
          <w:p w14:paraId="4070F1DA"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47FB1A93" w14:textId="63A58784"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34</w:t>
            </w:r>
            <w:r w:rsidRPr="001C5867">
              <w:rPr>
                <w:rFonts w:cs="Angsana New"/>
                <w:sz w:val="21"/>
                <w:szCs w:val="21"/>
                <w:cs/>
                <w:lang w:bidi="th-TH"/>
              </w:rPr>
              <w:t>)</w:t>
            </w:r>
          </w:p>
        </w:tc>
        <w:tc>
          <w:tcPr>
            <w:tcW w:w="180" w:type="dxa"/>
            <w:vAlign w:val="bottom"/>
          </w:tcPr>
          <w:p w14:paraId="07376634"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3588279" w14:textId="7C8D0B60" w:rsidR="00251BAA" w:rsidRPr="001C5867" w:rsidRDefault="00251BAA" w:rsidP="00251BAA">
            <w:pPr>
              <w:pStyle w:val="acctfourfigures"/>
              <w:tabs>
                <w:tab w:val="clear" w:pos="765"/>
                <w:tab w:val="decimal" w:pos="740"/>
              </w:tabs>
              <w:spacing w:line="240" w:lineRule="auto"/>
              <w:ind w:right="11"/>
              <w:jc w:val="center"/>
              <w:rPr>
                <w:sz w:val="21"/>
                <w:szCs w:val="21"/>
              </w:rPr>
            </w:pPr>
            <w:r w:rsidRPr="001C5867">
              <w:rPr>
                <w:rFonts w:cs="Angsana New"/>
                <w:sz w:val="21"/>
                <w:szCs w:val="21"/>
                <w:cs/>
                <w:lang w:bidi="th-TH"/>
              </w:rPr>
              <w:t>(</w:t>
            </w:r>
            <w:r w:rsidRPr="001C5867">
              <w:rPr>
                <w:sz w:val="21"/>
                <w:szCs w:val="21"/>
              </w:rPr>
              <w:t>5,572</w:t>
            </w:r>
            <w:r w:rsidRPr="001C5867">
              <w:rPr>
                <w:rFonts w:cs="Angsana New"/>
                <w:sz w:val="21"/>
                <w:szCs w:val="21"/>
                <w:cs/>
                <w:lang w:bidi="th-TH"/>
              </w:rPr>
              <w:t>)</w:t>
            </w:r>
          </w:p>
        </w:tc>
      </w:tr>
      <w:tr w:rsidR="00251BAA" w:rsidRPr="001C5867" w14:paraId="1204BD7D" w14:textId="77777777" w:rsidTr="009630AC">
        <w:trPr>
          <w:gridBefore w:val="1"/>
          <w:wBefore w:w="10" w:type="dxa"/>
          <w:cantSplit/>
        </w:trPr>
        <w:tc>
          <w:tcPr>
            <w:tcW w:w="2508" w:type="dxa"/>
            <w:vAlign w:val="bottom"/>
          </w:tcPr>
          <w:p w14:paraId="79CF8F42" w14:textId="77777777" w:rsidR="00251BAA" w:rsidRPr="001C5867" w:rsidRDefault="00251BAA" w:rsidP="00251BAA">
            <w:pPr>
              <w:spacing w:line="240" w:lineRule="auto"/>
              <w:ind w:left="187" w:hanging="187"/>
              <w:rPr>
                <w:sz w:val="21"/>
                <w:szCs w:val="21"/>
              </w:rPr>
            </w:pPr>
            <w:r w:rsidRPr="001C5867">
              <w:rPr>
                <w:sz w:val="21"/>
                <w:szCs w:val="21"/>
              </w:rPr>
              <w:t>Effect of movements</w:t>
            </w:r>
          </w:p>
        </w:tc>
        <w:tc>
          <w:tcPr>
            <w:tcW w:w="553" w:type="dxa"/>
          </w:tcPr>
          <w:p w14:paraId="2AB7CE6A"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vAlign w:val="bottom"/>
          </w:tcPr>
          <w:p w14:paraId="687680A9" w14:textId="53773940"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2" w:type="dxa"/>
            <w:vAlign w:val="bottom"/>
          </w:tcPr>
          <w:p w14:paraId="2532D08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29768B8F" w14:textId="12F943EA"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43D4AF7C"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515D0D4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79D31F7A"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336B7E7C"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3DE03BEE"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5E67EDF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54218BD3" w14:textId="77777777" w:rsidR="00251BAA" w:rsidRPr="001C5867" w:rsidRDefault="00251BAA" w:rsidP="00251BAA">
            <w:pPr>
              <w:pStyle w:val="acctfourfigures"/>
              <w:spacing w:line="240" w:lineRule="auto"/>
              <w:jc w:val="center"/>
              <w:rPr>
                <w:sz w:val="21"/>
                <w:szCs w:val="21"/>
              </w:rPr>
            </w:pPr>
          </w:p>
        </w:tc>
        <w:tc>
          <w:tcPr>
            <w:tcW w:w="1170" w:type="dxa"/>
          </w:tcPr>
          <w:p w14:paraId="25FE0F18"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tcPr>
          <w:p w14:paraId="1E95E5B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779A305C"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tcPr>
          <w:p w14:paraId="713E30E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79E80FD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56B5D020"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17FE4E0B" w14:textId="77777777" w:rsidR="00251BAA" w:rsidRPr="001C5867" w:rsidRDefault="00251BAA" w:rsidP="00251BAA">
            <w:pPr>
              <w:pStyle w:val="acctfourfigures"/>
              <w:tabs>
                <w:tab w:val="clear" w:pos="765"/>
                <w:tab w:val="decimal" w:pos="740"/>
              </w:tabs>
              <w:spacing w:line="240" w:lineRule="auto"/>
              <w:ind w:right="11"/>
              <w:jc w:val="center"/>
              <w:rPr>
                <w:sz w:val="21"/>
                <w:szCs w:val="21"/>
              </w:rPr>
            </w:pPr>
          </w:p>
        </w:tc>
      </w:tr>
      <w:tr w:rsidR="00251BAA" w:rsidRPr="001C5867" w14:paraId="7F1AABFB" w14:textId="77777777" w:rsidTr="009630AC">
        <w:trPr>
          <w:gridBefore w:val="1"/>
          <w:wBefore w:w="10" w:type="dxa"/>
          <w:cantSplit/>
        </w:trPr>
        <w:tc>
          <w:tcPr>
            <w:tcW w:w="2508" w:type="dxa"/>
            <w:vAlign w:val="bottom"/>
          </w:tcPr>
          <w:p w14:paraId="5AE60E72" w14:textId="77777777" w:rsidR="00251BAA" w:rsidRPr="001C5867" w:rsidRDefault="00251BAA" w:rsidP="00251BAA">
            <w:pPr>
              <w:spacing w:line="240" w:lineRule="auto"/>
              <w:ind w:left="187" w:hanging="187"/>
              <w:rPr>
                <w:sz w:val="21"/>
                <w:szCs w:val="21"/>
              </w:rPr>
            </w:pPr>
            <w:r w:rsidRPr="001C5867">
              <w:rPr>
                <w:sz w:val="21"/>
                <w:szCs w:val="21"/>
              </w:rPr>
              <w:t xml:space="preserve">   in exchange rates</w:t>
            </w:r>
          </w:p>
        </w:tc>
        <w:tc>
          <w:tcPr>
            <w:tcW w:w="553" w:type="dxa"/>
          </w:tcPr>
          <w:p w14:paraId="46C5016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tcBorders>
              <w:bottom w:val="single" w:sz="4" w:space="0" w:color="auto"/>
            </w:tcBorders>
            <w:vAlign w:val="bottom"/>
          </w:tcPr>
          <w:p w14:paraId="0ED4C6E2" w14:textId="241BBBD4" w:rsidR="00251BAA" w:rsidRPr="001C5867" w:rsidRDefault="00251BAA" w:rsidP="00251BAA">
            <w:pPr>
              <w:pStyle w:val="acctfourfigures"/>
              <w:tabs>
                <w:tab w:val="clear" w:pos="765"/>
                <w:tab w:val="decimal" w:pos="821"/>
              </w:tabs>
              <w:spacing w:line="240" w:lineRule="auto"/>
              <w:ind w:right="11"/>
              <w:jc w:val="center"/>
              <w:rPr>
                <w:sz w:val="21"/>
                <w:szCs w:val="21"/>
              </w:rPr>
            </w:pPr>
            <w:r w:rsidRPr="001C5867">
              <w:rPr>
                <w:rFonts w:cs="Angsana New"/>
                <w:sz w:val="21"/>
                <w:szCs w:val="21"/>
                <w:cs/>
                <w:lang w:bidi="th-TH"/>
              </w:rPr>
              <w:t>(</w:t>
            </w:r>
            <w:r w:rsidRPr="001C5867">
              <w:rPr>
                <w:sz w:val="21"/>
                <w:szCs w:val="21"/>
              </w:rPr>
              <w:t>122</w:t>
            </w:r>
            <w:r w:rsidRPr="001C5867">
              <w:rPr>
                <w:rFonts w:cs="Angsana New"/>
                <w:sz w:val="21"/>
                <w:szCs w:val="21"/>
                <w:cs/>
                <w:lang w:bidi="th-TH"/>
              </w:rPr>
              <w:t>)</w:t>
            </w:r>
          </w:p>
        </w:tc>
        <w:tc>
          <w:tcPr>
            <w:tcW w:w="182" w:type="dxa"/>
            <w:vAlign w:val="bottom"/>
          </w:tcPr>
          <w:p w14:paraId="13DE917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tcBorders>
              <w:bottom w:val="single" w:sz="4" w:space="0" w:color="auto"/>
            </w:tcBorders>
            <w:vAlign w:val="bottom"/>
          </w:tcPr>
          <w:p w14:paraId="5C802387" w14:textId="6CB27585"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284</w:t>
            </w:r>
            <w:r w:rsidRPr="001C5867">
              <w:rPr>
                <w:rFonts w:cs="Angsana New"/>
                <w:sz w:val="21"/>
                <w:szCs w:val="21"/>
                <w:cs/>
                <w:lang w:bidi="th-TH"/>
              </w:rPr>
              <w:t>)</w:t>
            </w:r>
          </w:p>
        </w:tc>
        <w:tc>
          <w:tcPr>
            <w:tcW w:w="180" w:type="dxa"/>
            <w:vAlign w:val="bottom"/>
          </w:tcPr>
          <w:p w14:paraId="3ADFD7F2"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tcBorders>
              <w:bottom w:val="single" w:sz="4" w:space="0" w:color="auto"/>
            </w:tcBorders>
            <w:vAlign w:val="bottom"/>
          </w:tcPr>
          <w:p w14:paraId="386C39F4" w14:textId="3A7A4F34"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407</w:t>
            </w:r>
            <w:r w:rsidRPr="001C5867">
              <w:rPr>
                <w:rFonts w:cs="Angsana New"/>
                <w:sz w:val="21"/>
                <w:szCs w:val="21"/>
                <w:cs/>
                <w:lang w:bidi="th-TH"/>
              </w:rPr>
              <w:t>)</w:t>
            </w:r>
          </w:p>
        </w:tc>
        <w:tc>
          <w:tcPr>
            <w:tcW w:w="180" w:type="dxa"/>
            <w:vAlign w:val="bottom"/>
          </w:tcPr>
          <w:p w14:paraId="2AF813B8" w14:textId="77777777" w:rsidR="00251BAA" w:rsidRPr="001C5867" w:rsidRDefault="00251BAA" w:rsidP="00251BAA">
            <w:pPr>
              <w:pStyle w:val="acctfourfigures"/>
              <w:spacing w:line="240" w:lineRule="auto"/>
              <w:jc w:val="center"/>
              <w:rPr>
                <w:sz w:val="21"/>
                <w:szCs w:val="21"/>
              </w:rPr>
            </w:pPr>
          </w:p>
        </w:tc>
        <w:tc>
          <w:tcPr>
            <w:tcW w:w="1080" w:type="dxa"/>
            <w:tcBorders>
              <w:bottom w:val="single" w:sz="4" w:space="0" w:color="auto"/>
            </w:tcBorders>
            <w:vAlign w:val="bottom"/>
          </w:tcPr>
          <w:p w14:paraId="0A1937AA" w14:textId="276A28FB"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29</w:t>
            </w:r>
            <w:r w:rsidRPr="001C5867">
              <w:rPr>
                <w:rFonts w:cs="Angsana New"/>
                <w:sz w:val="21"/>
                <w:szCs w:val="21"/>
                <w:cs/>
                <w:lang w:bidi="th-TH"/>
              </w:rPr>
              <w:t>)</w:t>
            </w:r>
          </w:p>
        </w:tc>
        <w:tc>
          <w:tcPr>
            <w:tcW w:w="180" w:type="dxa"/>
            <w:vAlign w:val="bottom"/>
          </w:tcPr>
          <w:p w14:paraId="0479229E" w14:textId="77777777" w:rsidR="00251BAA" w:rsidRPr="001C5867" w:rsidRDefault="00251BAA" w:rsidP="00251BAA">
            <w:pPr>
              <w:pStyle w:val="acctfourfigures"/>
              <w:spacing w:line="240" w:lineRule="auto"/>
              <w:jc w:val="center"/>
              <w:rPr>
                <w:sz w:val="21"/>
                <w:szCs w:val="21"/>
              </w:rPr>
            </w:pPr>
          </w:p>
        </w:tc>
        <w:tc>
          <w:tcPr>
            <w:tcW w:w="1170" w:type="dxa"/>
            <w:tcBorders>
              <w:bottom w:val="single" w:sz="4" w:space="0" w:color="auto"/>
            </w:tcBorders>
            <w:vAlign w:val="bottom"/>
          </w:tcPr>
          <w:p w14:paraId="3631C12B" w14:textId="2178E2AD"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52</w:t>
            </w:r>
            <w:r w:rsidRPr="001C5867">
              <w:rPr>
                <w:rFonts w:cs="Angsana New"/>
                <w:sz w:val="21"/>
                <w:szCs w:val="21"/>
                <w:cs/>
                <w:lang w:bidi="th-TH"/>
              </w:rPr>
              <w:t>)</w:t>
            </w:r>
          </w:p>
        </w:tc>
        <w:tc>
          <w:tcPr>
            <w:tcW w:w="180" w:type="dxa"/>
            <w:vAlign w:val="bottom"/>
          </w:tcPr>
          <w:p w14:paraId="2DCC6A2F" w14:textId="77777777" w:rsidR="00251BAA" w:rsidRPr="001C5867" w:rsidRDefault="00251BAA" w:rsidP="00251BAA">
            <w:pPr>
              <w:pStyle w:val="acctfourfigures"/>
              <w:spacing w:line="240" w:lineRule="auto"/>
              <w:jc w:val="center"/>
              <w:rPr>
                <w:sz w:val="21"/>
                <w:szCs w:val="21"/>
              </w:rPr>
            </w:pPr>
          </w:p>
        </w:tc>
        <w:tc>
          <w:tcPr>
            <w:tcW w:w="1170" w:type="dxa"/>
            <w:tcBorders>
              <w:bottom w:val="single" w:sz="4" w:space="0" w:color="auto"/>
            </w:tcBorders>
          </w:tcPr>
          <w:p w14:paraId="16126591" w14:textId="5DCAC887"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200</w:t>
            </w:r>
            <w:r w:rsidRPr="001C5867">
              <w:rPr>
                <w:rFonts w:cs="Angsana New"/>
                <w:sz w:val="21"/>
                <w:szCs w:val="21"/>
                <w:cs/>
                <w:lang w:bidi="th-TH"/>
              </w:rPr>
              <w:t>)</w:t>
            </w:r>
          </w:p>
        </w:tc>
        <w:tc>
          <w:tcPr>
            <w:tcW w:w="180" w:type="dxa"/>
          </w:tcPr>
          <w:p w14:paraId="5ACF3302"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59E4AA91" w14:textId="7265CC1F"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w:t>
            </w:r>
            <w:r w:rsidRPr="001C5867">
              <w:rPr>
                <w:rFonts w:cs="Angsana New"/>
                <w:sz w:val="21"/>
                <w:szCs w:val="21"/>
                <w:cs/>
                <w:lang w:bidi="th-TH"/>
              </w:rPr>
              <w:t>)</w:t>
            </w:r>
          </w:p>
        </w:tc>
        <w:tc>
          <w:tcPr>
            <w:tcW w:w="180" w:type="dxa"/>
          </w:tcPr>
          <w:p w14:paraId="34706A8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Borders>
              <w:bottom w:val="single" w:sz="4" w:space="0" w:color="auto"/>
            </w:tcBorders>
            <w:vAlign w:val="bottom"/>
          </w:tcPr>
          <w:p w14:paraId="57B35518" w14:textId="3C8064B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90</w:t>
            </w:r>
            <w:r w:rsidRPr="001C5867">
              <w:rPr>
                <w:rFonts w:cs="Angsana New"/>
                <w:sz w:val="21"/>
                <w:szCs w:val="21"/>
                <w:cs/>
                <w:lang w:bidi="th-TH"/>
              </w:rPr>
              <w:t>)</w:t>
            </w:r>
          </w:p>
        </w:tc>
        <w:tc>
          <w:tcPr>
            <w:tcW w:w="180" w:type="dxa"/>
            <w:vAlign w:val="bottom"/>
          </w:tcPr>
          <w:p w14:paraId="15D45F53" w14:textId="77777777" w:rsidR="00251BAA" w:rsidRPr="001C5867" w:rsidRDefault="00251BAA" w:rsidP="00251BAA">
            <w:pPr>
              <w:pStyle w:val="acctfourfigures"/>
              <w:spacing w:line="240" w:lineRule="auto"/>
              <w:jc w:val="center"/>
              <w:rPr>
                <w:sz w:val="21"/>
                <w:szCs w:val="21"/>
              </w:rPr>
            </w:pPr>
          </w:p>
        </w:tc>
        <w:tc>
          <w:tcPr>
            <w:tcW w:w="1181" w:type="dxa"/>
            <w:tcBorders>
              <w:bottom w:val="single" w:sz="4" w:space="0" w:color="auto"/>
            </w:tcBorders>
            <w:vAlign w:val="bottom"/>
          </w:tcPr>
          <w:p w14:paraId="0F59B252" w14:textId="421E3DB1" w:rsidR="00251BAA" w:rsidRPr="001C5867" w:rsidRDefault="00251BAA" w:rsidP="00251BAA">
            <w:pPr>
              <w:pStyle w:val="acctfourfigures"/>
              <w:tabs>
                <w:tab w:val="clear" w:pos="765"/>
                <w:tab w:val="decimal" w:pos="740"/>
              </w:tabs>
              <w:spacing w:line="240" w:lineRule="auto"/>
              <w:ind w:right="11"/>
              <w:jc w:val="center"/>
              <w:rPr>
                <w:sz w:val="21"/>
                <w:szCs w:val="21"/>
              </w:rPr>
            </w:pPr>
            <w:r w:rsidRPr="001C5867">
              <w:rPr>
                <w:rFonts w:cs="Angsana New"/>
                <w:sz w:val="21"/>
                <w:szCs w:val="21"/>
                <w:cs/>
                <w:lang w:bidi="th-TH"/>
              </w:rPr>
              <w:t>(</w:t>
            </w:r>
            <w:r w:rsidRPr="001C5867">
              <w:rPr>
                <w:sz w:val="21"/>
                <w:szCs w:val="21"/>
              </w:rPr>
              <w:t>1,185</w:t>
            </w:r>
            <w:r w:rsidRPr="001C5867">
              <w:rPr>
                <w:rFonts w:cs="Angsana New"/>
                <w:sz w:val="21"/>
                <w:szCs w:val="21"/>
                <w:cs/>
                <w:lang w:bidi="th-TH"/>
              </w:rPr>
              <w:t>)</w:t>
            </w:r>
          </w:p>
        </w:tc>
      </w:tr>
      <w:tr w:rsidR="00251BAA" w:rsidRPr="001C5867" w14:paraId="11AE403E" w14:textId="77777777" w:rsidTr="009630AC">
        <w:trPr>
          <w:gridBefore w:val="1"/>
          <w:wBefore w:w="10" w:type="dxa"/>
          <w:cantSplit/>
        </w:trPr>
        <w:tc>
          <w:tcPr>
            <w:tcW w:w="2508" w:type="dxa"/>
            <w:vAlign w:val="bottom"/>
          </w:tcPr>
          <w:p w14:paraId="3D44C53A" w14:textId="77777777" w:rsidR="00251BAA" w:rsidRPr="001C5867" w:rsidRDefault="00251BAA" w:rsidP="00251BAA">
            <w:pPr>
              <w:spacing w:line="240" w:lineRule="auto"/>
              <w:ind w:left="187" w:hanging="187"/>
              <w:rPr>
                <w:b/>
                <w:bCs/>
                <w:sz w:val="21"/>
                <w:szCs w:val="21"/>
              </w:rPr>
            </w:pPr>
            <w:r w:rsidRPr="001C5867">
              <w:rPr>
                <w:b/>
                <w:bCs/>
                <w:sz w:val="21"/>
                <w:szCs w:val="21"/>
              </w:rPr>
              <w:t>At 31 December 2018</w:t>
            </w:r>
          </w:p>
        </w:tc>
        <w:tc>
          <w:tcPr>
            <w:tcW w:w="553" w:type="dxa"/>
          </w:tcPr>
          <w:p w14:paraId="124F2474"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tcBorders>
              <w:top w:val="single" w:sz="4" w:space="0" w:color="auto"/>
              <w:bottom w:val="single" w:sz="4" w:space="0" w:color="auto"/>
            </w:tcBorders>
            <w:vAlign w:val="bottom"/>
          </w:tcPr>
          <w:p w14:paraId="01363C94" w14:textId="110AD462"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2,606</w:t>
            </w:r>
          </w:p>
        </w:tc>
        <w:tc>
          <w:tcPr>
            <w:tcW w:w="182" w:type="dxa"/>
            <w:vAlign w:val="bottom"/>
          </w:tcPr>
          <w:p w14:paraId="18BEA35B"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70" w:type="dxa"/>
            <w:tcBorders>
              <w:top w:val="single" w:sz="4" w:space="0" w:color="auto"/>
              <w:bottom w:val="single" w:sz="4" w:space="0" w:color="auto"/>
            </w:tcBorders>
            <w:vAlign w:val="bottom"/>
          </w:tcPr>
          <w:p w14:paraId="648D8644" w14:textId="0FF2E4DD" w:rsidR="00251BAA" w:rsidRPr="001C5867" w:rsidRDefault="00251BAA" w:rsidP="00251BAA">
            <w:pPr>
              <w:pStyle w:val="acctfourfigures"/>
              <w:tabs>
                <w:tab w:val="clear" w:pos="765"/>
                <w:tab w:val="decimal" w:pos="731"/>
              </w:tabs>
              <w:spacing w:line="240" w:lineRule="auto"/>
              <w:ind w:right="101"/>
              <w:jc w:val="center"/>
              <w:rPr>
                <w:b/>
                <w:bCs/>
                <w:sz w:val="21"/>
                <w:szCs w:val="21"/>
              </w:rPr>
            </w:pPr>
            <w:r w:rsidRPr="001C5867">
              <w:rPr>
                <w:b/>
                <w:bCs/>
                <w:sz w:val="21"/>
                <w:szCs w:val="21"/>
              </w:rPr>
              <w:t>8,065</w:t>
            </w:r>
          </w:p>
        </w:tc>
        <w:tc>
          <w:tcPr>
            <w:tcW w:w="180" w:type="dxa"/>
            <w:vAlign w:val="bottom"/>
          </w:tcPr>
          <w:p w14:paraId="2464CA7D"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348" w:type="dxa"/>
            <w:tcBorders>
              <w:top w:val="single" w:sz="4" w:space="0" w:color="auto"/>
              <w:bottom w:val="single" w:sz="4" w:space="0" w:color="auto"/>
            </w:tcBorders>
            <w:vAlign w:val="bottom"/>
          </w:tcPr>
          <w:p w14:paraId="49B8EF3B" w14:textId="7B2BCF27" w:rsidR="00251BAA" w:rsidRPr="001C5867" w:rsidRDefault="00251BAA" w:rsidP="00251BAA">
            <w:pPr>
              <w:pStyle w:val="acctfourfigures"/>
              <w:tabs>
                <w:tab w:val="clear" w:pos="765"/>
                <w:tab w:val="decimal" w:pos="731"/>
              </w:tabs>
              <w:spacing w:line="240" w:lineRule="auto"/>
              <w:ind w:right="101"/>
              <w:jc w:val="center"/>
              <w:rPr>
                <w:b/>
                <w:bCs/>
                <w:sz w:val="21"/>
                <w:szCs w:val="21"/>
              </w:rPr>
            </w:pPr>
            <w:r w:rsidRPr="001C5867">
              <w:rPr>
                <w:b/>
                <w:bCs/>
                <w:sz w:val="21"/>
                <w:szCs w:val="21"/>
              </w:rPr>
              <w:t>39,034</w:t>
            </w:r>
          </w:p>
        </w:tc>
        <w:tc>
          <w:tcPr>
            <w:tcW w:w="180" w:type="dxa"/>
            <w:vAlign w:val="bottom"/>
          </w:tcPr>
          <w:p w14:paraId="56BE91C2" w14:textId="77777777" w:rsidR="00251BAA" w:rsidRPr="001C5867" w:rsidRDefault="00251BAA" w:rsidP="00251BAA">
            <w:pPr>
              <w:pStyle w:val="acctfourfigures"/>
              <w:spacing w:line="240" w:lineRule="auto"/>
              <w:jc w:val="center"/>
              <w:rPr>
                <w:b/>
                <w:bCs/>
                <w:sz w:val="21"/>
                <w:szCs w:val="21"/>
              </w:rPr>
            </w:pPr>
          </w:p>
        </w:tc>
        <w:tc>
          <w:tcPr>
            <w:tcW w:w="1080" w:type="dxa"/>
            <w:tcBorders>
              <w:top w:val="single" w:sz="4" w:space="0" w:color="auto"/>
              <w:bottom w:val="single" w:sz="4" w:space="0" w:color="auto"/>
            </w:tcBorders>
            <w:vAlign w:val="bottom"/>
          </w:tcPr>
          <w:p w14:paraId="67EAABD2" w14:textId="3F9D9F00" w:rsidR="00251BAA" w:rsidRPr="001C5867" w:rsidRDefault="00251BAA" w:rsidP="00251BAA">
            <w:pPr>
              <w:pStyle w:val="acctfourfigures"/>
              <w:tabs>
                <w:tab w:val="clear" w:pos="765"/>
                <w:tab w:val="decimal" w:pos="641"/>
              </w:tabs>
              <w:spacing w:line="240" w:lineRule="auto"/>
              <w:ind w:right="11"/>
              <w:jc w:val="center"/>
              <w:rPr>
                <w:b/>
                <w:bCs/>
                <w:sz w:val="21"/>
                <w:szCs w:val="21"/>
              </w:rPr>
            </w:pPr>
            <w:r w:rsidRPr="001C5867">
              <w:rPr>
                <w:b/>
                <w:bCs/>
                <w:sz w:val="21"/>
                <w:szCs w:val="21"/>
              </w:rPr>
              <w:t>2,987</w:t>
            </w:r>
          </w:p>
        </w:tc>
        <w:tc>
          <w:tcPr>
            <w:tcW w:w="180" w:type="dxa"/>
            <w:vAlign w:val="bottom"/>
          </w:tcPr>
          <w:p w14:paraId="30CE8A28" w14:textId="77777777" w:rsidR="00251BAA" w:rsidRPr="001C5867" w:rsidRDefault="00251BAA" w:rsidP="00251BAA">
            <w:pPr>
              <w:pStyle w:val="acctfourfigures"/>
              <w:spacing w:line="240" w:lineRule="auto"/>
              <w:jc w:val="center"/>
              <w:rPr>
                <w:b/>
                <w:bCs/>
                <w:sz w:val="21"/>
                <w:szCs w:val="21"/>
              </w:rPr>
            </w:pPr>
          </w:p>
        </w:tc>
        <w:tc>
          <w:tcPr>
            <w:tcW w:w="1170" w:type="dxa"/>
            <w:tcBorders>
              <w:top w:val="single" w:sz="4" w:space="0" w:color="auto"/>
              <w:bottom w:val="single" w:sz="4" w:space="0" w:color="auto"/>
            </w:tcBorders>
            <w:vAlign w:val="bottom"/>
          </w:tcPr>
          <w:p w14:paraId="7E96E576" w14:textId="6E7E5CA8" w:rsidR="00251BAA" w:rsidRPr="001C5867" w:rsidRDefault="00251BAA" w:rsidP="00251BAA">
            <w:pPr>
              <w:pStyle w:val="acctfourfigures"/>
              <w:tabs>
                <w:tab w:val="clear" w:pos="765"/>
                <w:tab w:val="decimal" w:pos="641"/>
              </w:tabs>
              <w:spacing w:line="240" w:lineRule="auto"/>
              <w:ind w:right="11"/>
              <w:jc w:val="center"/>
              <w:rPr>
                <w:b/>
                <w:bCs/>
                <w:sz w:val="21"/>
                <w:szCs w:val="21"/>
              </w:rPr>
            </w:pPr>
            <w:r w:rsidRPr="001C5867">
              <w:rPr>
                <w:b/>
                <w:bCs/>
                <w:sz w:val="21"/>
                <w:szCs w:val="21"/>
              </w:rPr>
              <w:t>21,601</w:t>
            </w:r>
          </w:p>
        </w:tc>
        <w:tc>
          <w:tcPr>
            <w:tcW w:w="180" w:type="dxa"/>
            <w:vAlign w:val="bottom"/>
          </w:tcPr>
          <w:p w14:paraId="7DEDE443" w14:textId="77777777" w:rsidR="00251BAA" w:rsidRPr="001C5867" w:rsidRDefault="00251BAA" w:rsidP="00251BAA">
            <w:pPr>
              <w:pStyle w:val="acctfourfigures"/>
              <w:spacing w:line="240" w:lineRule="auto"/>
              <w:jc w:val="center"/>
              <w:rPr>
                <w:b/>
                <w:bCs/>
                <w:sz w:val="21"/>
                <w:szCs w:val="21"/>
              </w:rPr>
            </w:pPr>
          </w:p>
        </w:tc>
        <w:tc>
          <w:tcPr>
            <w:tcW w:w="1170" w:type="dxa"/>
            <w:tcBorders>
              <w:top w:val="single" w:sz="4" w:space="0" w:color="auto"/>
              <w:bottom w:val="single" w:sz="4" w:space="0" w:color="auto"/>
            </w:tcBorders>
          </w:tcPr>
          <w:p w14:paraId="2A5ADD0C" w14:textId="20A96486" w:rsidR="00251BAA" w:rsidRPr="001C5867" w:rsidRDefault="00251BAA" w:rsidP="00251BAA">
            <w:pPr>
              <w:pStyle w:val="acctfourfigures"/>
              <w:tabs>
                <w:tab w:val="clear" w:pos="765"/>
                <w:tab w:val="decimal" w:pos="641"/>
              </w:tabs>
              <w:spacing w:line="240" w:lineRule="auto"/>
              <w:ind w:right="11"/>
              <w:jc w:val="center"/>
              <w:rPr>
                <w:b/>
                <w:bCs/>
                <w:sz w:val="21"/>
                <w:szCs w:val="21"/>
              </w:rPr>
            </w:pPr>
            <w:r w:rsidRPr="001C5867">
              <w:rPr>
                <w:b/>
                <w:bCs/>
                <w:sz w:val="21"/>
                <w:szCs w:val="21"/>
              </w:rPr>
              <w:t>19,325</w:t>
            </w:r>
          </w:p>
        </w:tc>
        <w:tc>
          <w:tcPr>
            <w:tcW w:w="180" w:type="dxa"/>
          </w:tcPr>
          <w:p w14:paraId="7ADECED3"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single" w:sz="4" w:space="0" w:color="auto"/>
            </w:tcBorders>
          </w:tcPr>
          <w:p w14:paraId="50B18111" w14:textId="594E3778" w:rsidR="00251BAA" w:rsidRPr="001C5867" w:rsidRDefault="00251BAA" w:rsidP="00251BAA">
            <w:pPr>
              <w:pStyle w:val="acctfourfigures"/>
              <w:tabs>
                <w:tab w:val="clear" w:pos="765"/>
                <w:tab w:val="decimal" w:pos="731"/>
              </w:tabs>
              <w:spacing w:line="240" w:lineRule="auto"/>
              <w:ind w:right="101"/>
              <w:jc w:val="center"/>
              <w:rPr>
                <w:b/>
                <w:bCs/>
                <w:sz w:val="21"/>
                <w:szCs w:val="21"/>
              </w:rPr>
            </w:pPr>
            <w:r w:rsidRPr="001C5867">
              <w:rPr>
                <w:b/>
                <w:bCs/>
                <w:sz w:val="21"/>
                <w:szCs w:val="21"/>
              </w:rPr>
              <w:t>357</w:t>
            </w:r>
          </w:p>
        </w:tc>
        <w:tc>
          <w:tcPr>
            <w:tcW w:w="180" w:type="dxa"/>
          </w:tcPr>
          <w:p w14:paraId="44B1524D"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bottom w:val="single" w:sz="4" w:space="0" w:color="auto"/>
            </w:tcBorders>
            <w:vAlign w:val="bottom"/>
          </w:tcPr>
          <w:p w14:paraId="61AF27BE" w14:textId="7833BCF1" w:rsidR="00251BAA" w:rsidRPr="001C5867" w:rsidRDefault="00251BAA" w:rsidP="00251BAA">
            <w:pPr>
              <w:pStyle w:val="acctfourfigures"/>
              <w:tabs>
                <w:tab w:val="clear" w:pos="765"/>
                <w:tab w:val="decimal" w:pos="641"/>
              </w:tabs>
              <w:spacing w:line="240" w:lineRule="auto"/>
              <w:ind w:right="11"/>
              <w:jc w:val="center"/>
              <w:rPr>
                <w:b/>
                <w:bCs/>
                <w:sz w:val="21"/>
                <w:szCs w:val="21"/>
              </w:rPr>
            </w:pPr>
            <w:r w:rsidRPr="001C5867">
              <w:rPr>
                <w:b/>
                <w:bCs/>
                <w:sz w:val="21"/>
                <w:szCs w:val="21"/>
              </w:rPr>
              <w:t>2,299</w:t>
            </w:r>
          </w:p>
        </w:tc>
        <w:tc>
          <w:tcPr>
            <w:tcW w:w="180" w:type="dxa"/>
            <w:vAlign w:val="bottom"/>
          </w:tcPr>
          <w:p w14:paraId="179480B6" w14:textId="77777777" w:rsidR="00251BAA" w:rsidRPr="001C5867" w:rsidRDefault="00251BAA" w:rsidP="00251BAA">
            <w:pPr>
              <w:pStyle w:val="acctfourfigures"/>
              <w:spacing w:line="240" w:lineRule="auto"/>
              <w:jc w:val="center"/>
              <w:rPr>
                <w:b/>
                <w:bCs/>
                <w:sz w:val="21"/>
                <w:szCs w:val="21"/>
              </w:rPr>
            </w:pPr>
          </w:p>
        </w:tc>
        <w:tc>
          <w:tcPr>
            <w:tcW w:w="1181" w:type="dxa"/>
            <w:tcBorders>
              <w:top w:val="single" w:sz="4" w:space="0" w:color="auto"/>
              <w:bottom w:val="single" w:sz="4" w:space="0" w:color="auto"/>
            </w:tcBorders>
            <w:vAlign w:val="bottom"/>
          </w:tcPr>
          <w:p w14:paraId="371A940B" w14:textId="19D4443B" w:rsidR="00251BAA" w:rsidRPr="001C5867" w:rsidRDefault="00251BAA" w:rsidP="00251BAA">
            <w:pPr>
              <w:pStyle w:val="acctfourfigures"/>
              <w:tabs>
                <w:tab w:val="clear" w:pos="765"/>
                <w:tab w:val="decimal" w:pos="654"/>
              </w:tabs>
              <w:spacing w:line="240" w:lineRule="auto"/>
              <w:ind w:right="11"/>
              <w:jc w:val="center"/>
              <w:rPr>
                <w:b/>
                <w:bCs/>
                <w:sz w:val="21"/>
                <w:szCs w:val="21"/>
                <w:cs/>
                <w:lang w:bidi="th-TH"/>
              </w:rPr>
            </w:pPr>
            <w:r w:rsidRPr="001C5867">
              <w:rPr>
                <w:b/>
                <w:bCs/>
                <w:sz w:val="21"/>
                <w:szCs w:val="21"/>
              </w:rPr>
              <w:t>96,274</w:t>
            </w:r>
          </w:p>
        </w:tc>
      </w:tr>
      <w:tr w:rsidR="00251BAA" w:rsidRPr="001C5867" w14:paraId="62736DD4" w14:textId="77777777" w:rsidTr="009630AC">
        <w:trPr>
          <w:gridBefore w:val="1"/>
          <w:wBefore w:w="10" w:type="dxa"/>
          <w:cantSplit/>
        </w:trPr>
        <w:tc>
          <w:tcPr>
            <w:tcW w:w="2508" w:type="dxa"/>
            <w:vAlign w:val="bottom"/>
          </w:tcPr>
          <w:p w14:paraId="64E3409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553" w:type="dxa"/>
          </w:tcPr>
          <w:p w14:paraId="7D32F324"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tcBorders>
              <w:top w:val="single" w:sz="4" w:space="0" w:color="auto"/>
            </w:tcBorders>
            <w:vAlign w:val="bottom"/>
          </w:tcPr>
          <w:p w14:paraId="26A6B50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2" w:type="dxa"/>
            <w:vAlign w:val="bottom"/>
          </w:tcPr>
          <w:p w14:paraId="647C68B2"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tcBorders>
              <w:top w:val="single" w:sz="4" w:space="0" w:color="auto"/>
            </w:tcBorders>
            <w:vAlign w:val="bottom"/>
          </w:tcPr>
          <w:p w14:paraId="13C95E9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2F3F80B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tcBorders>
              <w:top w:val="single" w:sz="4" w:space="0" w:color="auto"/>
            </w:tcBorders>
            <w:vAlign w:val="bottom"/>
          </w:tcPr>
          <w:p w14:paraId="323A5BA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03DAE7B8" w14:textId="77777777" w:rsidR="00251BAA" w:rsidRPr="001C5867" w:rsidRDefault="00251BAA" w:rsidP="00251BAA">
            <w:pPr>
              <w:pStyle w:val="acctfourfigures"/>
              <w:spacing w:line="240" w:lineRule="auto"/>
              <w:jc w:val="center"/>
              <w:rPr>
                <w:sz w:val="21"/>
                <w:szCs w:val="21"/>
              </w:rPr>
            </w:pPr>
          </w:p>
        </w:tc>
        <w:tc>
          <w:tcPr>
            <w:tcW w:w="1080" w:type="dxa"/>
            <w:tcBorders>
              <w:top w:val="single" w:sz="4" w:space="0" w:color="auto"/>
            </w:tcBorders>
            <w:vAlign w:val="bottom"/>
          </w:tcPr>
          <w:p w14:paraId="7FF82D58"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6EF08F50" w14:textId="77777777" w:rsidR="00251BAA" w:rsidRPr="001C5867" w:rsidRDefault="00251BAA" w:rsidP="00251BAA">
            <w:pPr>
              <w:pStyle w:val="acctfourfigures"/>
              <w:spacing w:line="240" w:lineRule="auto"/>
              <w:jc w:val="center"/>
              <w:rPr>
                <w:sz w:val="21"/>
                <w:szCs w:val="21"/>
              </w:rPr>
            </w:pPr>
          </w:p>
        </w:tc>
        <w:tc>
          <w:tcPr>
            <w:tcW w:w="1170" w:type="dxa"/>
            <w:tcBorders>
              <w:top w:val="single" w:sz="4" w:space="0" w:color="auto"/>
            </w:tcBorders>
            <w:vAlign w:val="bottom"/>
          </w:tcPr>
          <w:p w14:paraId="1DB6E421"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0C5A8767" w14:textId="77777777" w:rsidR="00251BAA" w:rsidRPr="001C5867" w:rsidRDefault="00251BAA" w:rsidP="00251BAA">
            <w:pPr>
              <w:pStyle w:val="acctfourfigures"/>
              <w:spacing w:line="240" w:lineRule="auto"/>
              <w:jc w:val="center"/>
              <w:rPr>
                <w:sz w:val="21"/>
                <w:szCs w:val="21"/>
              </w:rPr>
            </w:pPr>
          </w:p>
        </w:tc>
        <w:tc>
          <w:tcPr>
            <w:tcW w:w="1170" w:type="dxa"/>
            <w:tcBorders>
              <w:top w:val="single" w:sz="4" w:space="0" w:color="auto"/>
            </w:tcBorders>
          </w:tcPr>
          <w:p w14:paraId="080943DA"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tcPr>
          <w:p w14:paraId="667CB5F8"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tcBorders>
          </w:tcPr>
          <w:p w14:paraId="595DD8A3"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tcPr>
          <w:p w14:paraId="004CD47D"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tcBorders>
            <w:vAlign w:val="bottom"/>
          </w:tcPr>
          <w:p w14:paraId="1E8068C6"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3F403199" w14:textId="77777777" w:rsidR="00251BAA" w:rsidRPr="001C5867" w:rsidRDefault="00251BAA" w:rsidP="00251BAA">
            <w:pPr>
              <w:pStyle w:val="acctfourfigures"/>
              <w:spacing w:line="240" w:lineRule="auto"/>
              <w:jc w:val="center"/>
              <w:rPr>
                <w:sz w:val="21"/>
                <w:szCs w:val="21"/>
              </w:rPr>
            </w:pPr>
          </w:p>
        </w:tc>
        <w:tc>
          <w:tcPr>
            <w:tcW w:w="1181" w:type="dxa"/>
            <w:tcBorders>
              <w:top w:val="single" w:sz="4" w:space="0" w:color="auto"/>
            </w:tcBorders>
            <w:vAlign w:val="bottom"/>
          </w:tcPr>
          <w:p w14:paraId="1CBB8F41" w14:textId="77777777" w:rsidR="00251BAA" w:rsidRPr="001C5867" w:rsidRDefault="00251BAA" w:rsidP="00251BAA">
            <w:pPr>
              <w:pStyle w:val="acctfourfigures"/>
              <w:tabs>
                <w:tab w:val="clear" w:pos="765"/>
                <w:tab w:val="decimal" w:pos="740"/>
              </w:tabs>
              <w:spacing w:line="240" w:lineRule="auto"/>
              <w:ind w:right="11"/>
              <w:jc w:val="center"/>
              <w:rPr>
                <w:b/>
                <w:bCs/>
                <w:sz w:val="21"/>
                <w:szCs w:val="21"/>
              </w:rPr>
            </w:pPr>
          </w:p>
        </w:tc>
      </w:tr>
      <w:tr w:rsidR="00251BAA" w:rsidRPr="001C5867" w14:paraId="5D965EEB" w14:textId="77777777" w:rsidTr="009630AC">
        <w:trPr>
          <w:cantSplit/>
        </w:trPr>
        <w:tc>
          <w:tcPr>
            <w:tcW w:w="2518" w:type="dxa"/>
            <w:gridSpan w:val="2"/>
          </w:tcPr>
          <w:p w14:paraId="01494738" w14:textId="77777777" w:rsidR="00251BAA" w:rsidRPr="001C5867" w:rsidRDefault="00251BAA" w:rsidP="00251BAA">
            <w:pPr>
              <w:spacing w:line="240" w:lineRule="auto"/>
              <w:ind w:left="187" w:hanging="187"/>
              <w:rPr>
                <w:b/>
                <w:bCs/>
                <w:i/>
                <w:iCs/>
                <w:sz w:val="21"/>
                <w:szCs w:val="21"/>
              </w:rPr>
            </w:pPr>
            <w:r w:rsidRPr="001C5867">
              <w:rPr>
                <w:b/>
                <w:bCs/>
                <w:i/>
                <w:iCs/>
                <w:sz w:val="21"/>
                <w:szCs w:val="21"/>
              </w:rPr>
              <w:t>Depreciation and impairment losses</w:t>
            </w:r>
          </w:p>
        </w:tc>
        <w:tc>
          <w:tcPr>
            <w:tcW w:w="553" w:type="dxa"/>
          </w:tcPr>
          <w:p w14:paraId="733DE3B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vAlign w:val="bottom"/>
          </w:tcPr>
          <w:p w14:paraId="2855E269"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2" w:type="dxa"/>
            <w:vAlign w:val="bottom"/>
          </w:tcPr>
          <w:p w14:paraId="01DBAFF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63FB2838"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3542C5B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5DA8A28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296FD7BB"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42B3EDBC" w14:textId="77777777" w:rsidR="00251BAA" w:rsidRPr="001C5867" w:rsidRDefault="00251BAA" w:rsidP="00251BAA">
            <w:pPr>
              <w:pStyle w:val="acctfourfigures"/>
              <w:spacing w:line="240" w:lineRule="auto"/>
              <w:jc w:val="center"/>
              <w:rPr>
                <w:sz w:val="21"/>
                <w:szCs w:val="21"/>
              </w:rPr>
            </w:pPr>
          </w:p>
        </w:tc>
        <w:tc>
          <w:tcPr>
            <w:tcW w:w="180" w:type="dxa"/>
            <w:vAlign w:val="bottom"/>
          </w:tcPr>
          <w:p w14:paraId="0BB4261C"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1926A75D" w14:textId="77777777" w:rsidR="00251BAA" w:rsidRPr="001C5867" w:rsidRDefault="00251BAA" w:rsidP="00251BAA">
            <w:pPr>
              <w:pStyle w:val="acctfourfigures"/>
              <w:spacing w:line="240" w:lineRule="auto"/>
              <w:jc w:val="center"/>
              <w:rPr>
                <w:sz w:val="21"/>
                <w:szCs w:val="21"/>
              </w:rPr>
            </w:pPr>
          </w:p>
        </w:tc>
        <w:tc>
          <w:tcPr>
            <w:tcW w:w="180" w:type="dxa"/>
            <w:vAlign w:val="bottom"/>
          </w:tcPr>
          <w:p w14:paraId="7AEF4E2F" w14:textId="77777777" w:rsidR="00251BAA" w:rsidRPr="001C5867" w:rsidRDefault="00251BAA" w:rsidP="00251BAA">
            <w:pPr>
              <w:pStyle w:val="acctfourfigures"/>
              <w:spacing w:line="240" w:lineRule="auto"/>
              <w:jc w:val="center"/>
              <w:rPr>
                <w:sz w:val="21"/>
                <w:szCs w:val="21"/>
              </w:rPr>
            </w:pPr>
          </w:p>
        </w:tc>
        <w:tc>
          <w:tcPr>
            <w:tcW w:w="1170" w:type="dxa"/>
          </w:tcPr>
          <w:p w14:paraId="49975224" w14:textId="77777777" w:rsidR="00251BAA" w:rsidRPr="001C5867" w:rsidRDefault="00251BAA" w:rsidP="00251BAA">
            <w:pPr>
              <w:pStyle w:val="acctfourfigures"/>
              <w:spacing w:line="240" w:lineRule="auto"/>
              <w:jc w:val="center"/>
              <w:rPr>
                <w:sz w:val="21"/>
                <w:szCs w:val="21"/>
              </w:rPr>
            </w:pPr>
          </w:p>
        </w:tc>
        <w:tc>
          <w:tcPr>
            <w:tcW w:w="180" w:type="dxa"/>
          </w:tcPr>
          <w:p w14:paraId="4D370CAA" w14:textId="77777777" w:rsidR="00251BAA" w:rsidRPr="001C5867" w:rsidRDefault="00251BAA" w:rsidP="00251BAA">
            <w:pPr>
              <w:pStyle w:val="acctfourfigures"/>
              <w:spacing w:line="240" w:lineRule="auto"/>
              <w:jc w:val="center"/>
              <w:rPr>
                <w:sz w:val="21"/>
                <w:szCs w:val="21"/>
              </w:rPr>
            </w:pPr>
          </w:p>
        </w:tc>
        <w:tc>
          <w:tcPr>
            <w:tcW w:w="1080" w:type="dxa"/>
          </w:tcPr>
          <w:p w14:paraId="53EDAA93" w14:textId="77777777" w:rsidR="00251BAA" w:rsidRPr="001C5867" w:rsidRDefault="00251BAA" w:rsidP="00251BAA">
            <w:pPr>
              <w:pStyle w:val="acctfourfigures"/>
              <w:spacing w:line="240" w:lineRule="auto"/>
              <w:jc w:val="center"/>
              <w:rPr>
                <w:sz w:val="21"/>
                <w:szCs w:val="21"/>
              </w:rPr>
            </w:pPr>
          </w:p>
        </w:tc>
        <w:tc>
          <w:tcPr>
            <w:tcW w:w="180" w:type="dxa"/>
          </w:tcPr>
          <w:p w14:paraId="5FB5BAEB" w14:textId="77777777" w:rsidR="00251BAA" w:rsidRPr="001C5867" w:rsidRDefault="00251BAA" w:rsidP="00251BAA">
            <w:pPr>
              <w:pStyle w:val="acctfourfigures"/>
              <w:spacing w:line="240" w:lineRule="auto"/>
              <w:jc w:val="center"/>
              <w:rPr>
                <w:sz w:val="21"/>
                <w:szCs w:val="21"/>
              </w:rPr>
            </w:pPr>
          </w:p>
        </w:tc>
        <w:tc>
          <w:tcPr>
            <w:tcW w:w="1427" w:type="dxa"/>
            <w:vAlign w:val="bottom"/>
          </w:tcPr>
          <w:p w14:paraId="59D0AA54" w14:textId="77777777" w:rsidR="00251BAA" w:rsidRPr="001C5867" w:rsidRDefault="00251BAA" w:rsidP="00251BAA">
            <w:pPr>
              <w:pStyle w:val="acctfourfigures"/>
              <w:tabs>
                <w:tab w:val="clear" w:pos="765"/>
                <w:tab w:val="decimal" w:pos="821"/>
              </w:tabs>
              <w:spacing w:line="240" w:lineRule="auto"/>
              <w:ind w:right="11"/>
              <w:rPr>
                <w:sz w:val="21"/>
                <w:szCs w:val="21"/>
              </w:rPr>
            </w:pPr>
          </w:p>
        </w:tc>
        <w:tc>
          <w:tcPr>
            <w:tcW w:w="180" w:type="dxa"/>
            <w:vAlign w:val="bottom"/>
          </w:tcPr>
          <w:p w14:paraId="35233401"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228EDBE3" w14:textId="77777777" w:rsidR="00251BAA" w:rsidRPr="001C5867" w:rsidRDefault="00251BAA" w:rsidP="00251BAA">
            <w:pPr>
              <w:pStyle w:val="acctfourfigures"/>
              <w:spacing w:line="240" w:lineRule="auto"/>
              <w:jc w:val="center"/>
              <w:rPr>
                <w:sz w:val="21"/>
                <w:szCs w:val="21"/>
              </w:rPr>
            </w:pPr>
          </w:p>
        </w:tc>
      </w:tr>
      <w:tr w:rsidR="00251BAA" w:rsidRPr="001C5867" w14:paraId="3B116B01" w14:textId="77777777" w:rsidTr="009630AC">
        <w:trPr>
          <w:cantSplit/>
          <w:trHeight w:val="80"/>
        </w:trPr>
        <w:tc>
          <w:tcPr>
            <w:tcW w:w="2518" w:type="dxa"/>
            <w:gridSpan w:val="2"/>
          </w:tcPr>
          <w:p w14:paraId="6CC433D6" w14:textId="77777777" w:rsidR="00251BAA" w:rsidRPr="001C5867" w:rsidRDefault="00251BAA" w:rsidP="00251BAA">
            <w:pPr>
              <w:pStyle w:val="acctfourfigures"/>
              <w:tabs>
                <w:tab w:val="clear" w:pos="765"/>
              </w:tabs>
              <w:spacing w:line="240" w:lineRule="auto"/>
              <w:ind w:right="11"/>
              <w:rPr>
                <w:sz w:val="21"/>
                <w:szCs w:val="21"/>
              </w:rPr>
            </w:pPr>
            <w:r w:rsidRPr="001C5867">
              <w:rPr>
                <w:sz w:val="21"/>
                <w:szCs w:val="21"/>
              </w:rPr>
              <w:t>At 1 January 2016</w:t>
            </w:r>
          </w:p>
        </w:tc>
        <w:tc>
          <w:tcPr>
            <w:tcW w:w="553" w:type="dxa"/>
          </w:tcPr>
          <w:p w14:paraId="3E058A1C"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vAlign w:val="bottom"/>
          </w:tcPr>
          <w:p w14:paraId="75902744" w14:textId="5DB589D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3</w:t>
            </w:r>
          </w:p>
        </w:tc>
        <w:tc>
          <w:tcPr>
            <w:tcW w:w="182" w:type="dxa"/>
            <w:vAlign w:val="bottom"/>
          </w:tcPr>
          <w:p w14:paraId="363F466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347CAA12" w14:textId="5A875264"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6,739</w:t>
            </w:r>
          </w:p>
        </w:tc>
        <w:tc>
          <w:tcPr>
            <w:tcW w:w="180" w:type="dxa"/>
            <w:vAlign w:val="bottom"/>
          </w:tcPr>
          <w:p w14:paraId="2D954769"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52E15CF0" w14:textId="3F7E262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14,387</w:t>
            </w:r>
          </w:p>
        </w:tc>
        <w:tc>
          <w:tcPr>
            <w:tcW w:w="180" w:type="dxa"/>
            <w:vAlign w:val="bottom"/>
          </w:tcPr>
          <w:p w14:paraId="2AB73C34"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528D68A3" w14:textId="78640FFA"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2,129</w:t>
            </w:r>
          </w:p>
        </w:tc>
        <w:tc>
          <w:tcPr>
            <w:tcW w:w="180" w:type="dxa"/>
            <w:vAlign w:val="bottom"/>
          </w:tcPr>
          <w:p w14:paraId="15F41593"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4FEC7281" w14:textId="0EB010F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10,806</w:t>
            </w:r>
          </w:p>
        </w:tc>
        <w:tc>
          <w:tcPr>
            <w:tcW w:w="180" w:type="dxa"/>
            <w:vAlign w:val="bottom"/>
          </w:tcPr>
          <w:p w14:paraId="3CF1B15B" w14:textId="77777777" w:rsidR="00251BAA" w:rsidRPr="001C5867" w:rsidRDefault="00251BAA" w:rsidP="00251BAA">
            <w:pPr>
              <w:pStyle w:val="acctfourfigures"/>
              <w:spacing w:line="240" w:lineRule="auto"/>
              <w:jc w:val="center"/>
              <w:rPr>
                <w:sz w:val="21"/>
                <w:szCs w:val="21"/>
              </w:rPr>
            </w:pPr>
          </w:p>
        </w:tc>
        <w:tc>
          <w:tcPr>
            <w:tcW w:w="1170" w:type="dxa"/>
          </w:tcPr>
          <w:p w14:paraId="1F2DB884" w14:textId="3C082384"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12,922</w:t>
            </w:r>
          </w:p>
        </w:tc>
        <w:tc>
          <w:tcPr>
            <w:tcW w:w="180" w:type="dxa"/>
          </w:tcPr>
          <w:p w14:paraId="380C6C3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4FA0E9D3" w14:textId="0F0C5696"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225</w:t>
            </w:r>
          </w:p>
        </w:tc>
        <w:tc>
          <w:tcPr>
            <w:tcW w:w="180" w:type="dxa"/>
          </w:tcPr>
          <w:p w14:paraId="6B372E0C"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3EEE7FDD" w14:textId="4592BDBD"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5EAC24B7"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0D095BBF" w14:textId="10FFE2C9" w:rsidR="00251BAA" w:rsidRPr="001C5867" w:rsidRDefault="00251BAA" w:rsidP="00251BAA">
            <w:pPr>
              <w:pStyle w:val="acctfourfigures"/>
              <w:tabs>
                <w:tab w:val="clear" w:pos="765"/>
                <w:tab w:val="decimal" w:pos="654"/>
              </w:tabs>
              <w:spacing w:line="240" w:lineRule="auto"/>
              <w:ind w:right="11"/>
              <w:jc w:val="center"/>
              <w:rPr>
                <w:sz w:val="21"/>
                <w:szCs w:val="21"/>
              </w:rPr>
            </w:pPr>
            <w:r w:rsidRPr="001C5867">
              <w:rPr>
                <w:sz w:val="21"/>
                <w:szCs w:val="21"/>
              </w:rPr>
              <w:t>47,211</w:t>
            </w:r>
          </w:p>
        </w:tc>
      </w:tr>
      <w:tr w:rsidR="00251BAA" w:rsidRPr="001C5867" w14:paraId="00451FE0" w14:textId="77777777" w:rsidTr="009630AC">
        <w:trPr>
          <w:cantSplit/>
        </w:trPr>
        <w:tc>
          <w:tcPr>
            <w:tcW w:w="2518" w:type="dxa"/>
            <w:gridSpan w:val="2"/>
          </w:tcPr>
          <w:p w14:paraId="2642DD2E" w14:textId="77777777" w:rsidR="00251BAA" w:rsidRPr="001C5867" w:rsidRDefault="00251BAA" w:rsidP="00251BAA">
            <w:pPr>
              <w:spacing w:line="240" w:lineRule="auto"/>
              <w:ind w:left="187" w:hanging="187"/>
              <w:rPr>
                <w:sz w:val="21"/>
                <w:szCs w:val="21"/>
              </w:rPr>
            </w:pPr>
            <w:r w:rsidRPr="001C5867">
              <w:rPr>
                <w:sz w:val="21"/>
                <w:szCs w:val="21"/>
              </w:rPr>
              <w:t xml:space="preserve">Depreciation charge for the year  </w:t>
            </w:r>
          </w:p>
        </w:tc>
        <w:tc>
          <w:tcPr>
            <w:tcW w:w="553" w:type="dxa"/>
          </w:tcPr>
          <w:p w14:paraId="6E2C030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68" w:type="dxa"/>
            <w:vAlign w:val="bottom"/>
          </w:tcPr>
          <w:p w14:paraId="297E05A8" w14:textId="342406C0"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62ABC24A"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170" w:type="dxa"/>
            <w:vAlign w:val="bottom"/>
          </w:tcPr>
          <w:p w14:paraId="72497CED" w14:textId="29EC0785"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812</w:t>
            </w:r>
          </w:p>
        </w:tc>
        <w:tc>
          <w:tcPr>
            <w:tcW w:w="180" w:type="dxa"/>
            <w:vAlign w:val="bottom"/>
          </w:tcPr>
          <w:p w14:paraId="084A8D75"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348" w:type="dxa"/>
            <w:vAlign w:val="bottom"/>
          </w:tcPr>
          <w:p w14:paraId="2F2170A3" w14:textId="3630EDD6"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3,276</w:t>
            </w:r>
          </w:p>
        </w:tc>
        <w:tc>
          <w:tcPr>
            <w:tcW w:w="180" w:type="dxa"/>
            <w:vAlign w:val="bottom"/>
          </w:tcPr>
          <w:p w14:paraId="30EADA5C"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3CC7B74A" w14:textId="228047E6"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254</w:t>
            </w:r>
          </w:p>
        </w:tc>
        <w:tc>
          <w:tcPr>
            <w:tcW w:w="180" w:type="dxa"/>
            <w:vAlign w:val="bottom"/>
          </w:tcPr>
          <w:p w14:paraId="54CF70BE"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35250137" w14:textId="495A674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2,15</w:t>
            </w:r>
            <w:r w:rsidR="009064D1" w:rsidRPr="001C5867">
              <w:rPr>
                <w:sz w:val="21"/>
                <w:szCs w:val="21"/>
              </w:rPr>
              <w:t>4</w:t>
            </w:r>
          </w:p>
        </w:tc>
        <w:tc>
          <w:tcPr>
            <w:tcW w:w="180" w:type="dxa"/>
            <w:vAlign w:val="bottom"/>
          </w:tcPr>
          <w:p w14:paraId="67AC6CCD"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5CD6DBCC" w14:textId="3169FB0C" w:rsidR="00251BAA" w:rsidRPr="001C5867" w:rsidRDefault="00251BAA" w:rsidP="009064D1">
            <w:pPr>
              <w:pStyle w:val="acctfourfigures"/>
              <w:tabs>
                <w:tab w:val="clear" w:pos="765"/>
                <w:tab w:val="decimal" w:pos="731"/>
              </w:tabs>
              <w:spacing w:line="240" w:lineRule="auto"/>
              <w:ind w:right="11"/>
              <w:jc w:val="center"/>
              <w:rPr>
                <w:sz w:val="21"/>
                <w:szCs w:val="21"/>
              </w:rPr>
            </w:pPr>
            <w:r w:rsidRPr="001C5867">
              <w:rPr>
                <w:sz w:val="21"/>
                <w:szCs w:val="21"/>
              </w:rPr>
              <w:t>2,05</w:t>
            </w:r>
            <w:r w:rsidR="009064D1" w:rsidRPr="001C5867">
              <w:rPr>
                <w:sz w:val="21"/>
                <w:szCs w:val="21"/>
              </w:rPr>
              <w:t>1</w:t>
            </w:r>
          </w:p>
        </w:tc>
        <w:tc>
          <w:tcPr>
            <w:tcW w:w="180" w:type="dxa"/>
            <w:vAlign w:val="bottom"/>
          </w:tcPr>
          <w:p w14:paraId="39BB0D75"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vAlign w:val="bottom"/>
          </w:tcPr>
          <w:p w14:paraId="58000E01" w14:textId="64E5C7E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64</w:t>
            </w:r>
          </w:p>
        </w:tc>
        <w:tc>
          <w:tcPr>
            <w:tcW w:w="180" w:type="dxa"/>
          </w:tcPr>
          <w:p w14:paraId="152627AA"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73CC5C6D" w14:textId="3CD349D0"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0202C03B"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3E954A03" w14:textId="38F79F36" w:rsidR="00251BAA" w:rsidRPr="001C5867" w:rsidRDefault="00251BAA" w:rsidP="00251BAA">
            <w:pPr>
              <w:pStyle w:val="acctfourfigures"/>
              <w:tabs>
                <w:tab w:val="clear" w:pos="765"/>
                <w:tab w:val="decimal" w:pos="834"/>
              </w:tabs>
              <w:spacing w:line="240" w:lineRule="auto"/>
              <w:ind w:right="11"/>
              <w:rPr>
                <w:sz w:val="21"/>
                <w:szCs w:val="21"/>
              </w:rPr>
            </w:pPr>
            <w:r w:rsidRPr="001C5867">
              <w:rPr>
                <w:sz w:val="21"/>
                <w:szCs w:val="21"/>
              </w:rPr>
              <w:t>8,611</w:t>
            </w:r>
          </w:p>
        </w:tc>
      </w:tr>
      <w:tr w:rsidR="00251BAA" w:rsidRPr="001C5867" w14:paraId="380116D5" w14:textId="77777777" w:rsidTr="009630AC">
        <w:trPr>
          <w:cantSplit/>
        </w:trPr>
        <w:tc>
          <w:tcPr>
            <w:tcW w:w="2518" w:type="dxa"/>
            <w:gridSpan w:val="2"/>
          </w:tcPr>
          <w:p w14:paraId="76E48321" w14:textId="77777777" w:rsidR="00251BAA" w:rsidRPr="001C5867" w:rsidRDefault="00251BAA" w:rsidP="00251BAA">
            <w:pPr>
              <w:spacing w:line="240" w:lineRule="auto"/>
              <w:ind w:left="187" w:hanging="187"/>
              <w:rPr>
                <w:sz w:val="21"/>
                <w:szCs w:val="21"/>
              </w:rPr>
            </w:pPr>
            <w:r w:rsidRPr="001C5867">
              <w:rPr>
                <w:sz w:val="21"/>
                <w:szCs w:val="21"/>
              </w:rPr>
              <w:t>Impairment losses</w:t>
            </w:r>
          </w:p>
        </w:tc>
        <w:tc>
          <w:tcPr>
            <w:tcW w:w="553" w:type="dxa"/>
          </w:tcPr>
          <w:p w14:paraId="37877004" w14:textId="77777777" w:rsidR="00251BAA" w:rsidRPr="001C5867" w:rsidRDefault="00251BAA" w:rsidP="00251BAA">
            <w:pPr>
              <w:pStyle w:val="acctfourfigures"/>
              <w:tabs>
                <w:tab w:val="clear" w:pos="765"/>
                <w:tab w:val="decimal" w:pos="720"/>
              </w:tabs>
              <w:spacing w:line="240" w:lineRule="auto"/>
              <w:ind w:right="11"/>
              <w:rPr>
                <w:sz w:val="21"/>
                <w:szCs w:val="21"/>
              </w:rPr>
            </w:pPr>
          </w:p>
        </w:tc>
        <w:tc>
          <w:tcPr>
            <w:tcW w:w="1168" w:type="dxa"/>
          </w:tcPr>
          <w:p w14:paraId="61E12863" w14:textId="37F5CDB2"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15D73D20"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7D50C252" w14:textId="3104918E"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6</w:t>
            </w:r>
          </w:p>
        </w:tc>
        <w:tc>
          <w:tcPr>
            <w:tcW w:w="180" w:type="dxa"/>
            <w:vAlign w:val="bottom"/>
          </w:tcPr>
          <w:p w14:paraId="1E3BD1DB"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77EE8104" w14:textId="1006948D"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21</w:t>
            </w:r>
          </w:p>
        </w:tc>
        <w:tc>
          <w:tcPr>
            <w:tcW w:w="180" w:type="dxa"/>
            <w:vAlign w:val="bottom"/>
          </w:tcPr>
          <w:p w14:paraId="13D87B14"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72F67538" w14:textId="5A35073B" w:rsidR="00251BAA" w:rsidRPr="001C5867" w:rsidRDefault="00251BAA" w:rsidP="00251BAA">
            <w:pPr>
              <w:pStyle w:val="acctfourfigures"/>
              <w:tabs>
                <w:tab w:val="clear" w:pos="765"/>
                <w:tab w:val="decimal" w:pos="821"/>
              </w:tabs>
              <w:spacing w:line="240" w:lineRule="auto"/>
              <w:ind w:right="101"/>
              <w:jc w:val="center"/>
              <w:rPr>
                <w:sz w:val="21"/>
                <w:szCs w:val="21"/>
              </w:rPr>
            </w:pPr>
            <w:r w:rsidRPr="001C5867">
              <w:rPr>
                <w:sz w:val="21"/>
                <w:szCs w:val="21"/>
              </w:rPr>
              <w:t xml:space="preserve">     1</w:t>
            </w:r>
          </w:p>
        </w:tc>
        <w:tc>
          <w:tcPr>
            <w:tcW w:w="180" w:type="dxa"/>
            <w:vAlign w:val="bottom"/>
          </w:tcPr>
          <w:p w14:paraId="73FBE611"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21B61CC7" w14:textId="5DF210C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7</w:t>
            </w:r>
          </w:p>
        </w:tc>
        <w:tc>
          <w:tcPr>
            <w:tcW w:w="180" w:type="dxa"/>
            <w:vAlign w:val="bottom"/>
          </w:tcPr>
          <w:p w14:paraId="627AC8D8" w14:textId="77777777" w:rsidR="00251BAA" w:rsidRPr="001C5867" w:rsidRDefault="00251BAA" w:rsidP="00251BAA">
            <w:pPr>
              <w:pStyle w:val="acctfourfigures"/>
              <w:spacing w:line="240" w:lineRule="auto"/>
              <w:jc w:val="center"/>
              <w:rPr>
                <w:sz w:val="21"/>
                <w:szCs w:val="21"/>
              </w:rPr>
            </w:pPr>
          </w:p>
        </w:tc>
        <w:tc>
          <w:tcPr>
            <w:tcW w:w="1170" w:type="dxa"/>
          </w:tcPr>
          <w:p w14:paraId="1B77FC69" w14:textId="17BF293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16</w:t>
            </w:r>
          </w:p>
        </w:tc>
        <w:tc>
          <w:tcPr>
            <w:tcW w:w="180" w:type="dxa"/>
          </w:tcPr>
          <w:p w14:paraId="651AF7D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56A41AE6" w14:textId="4A071253" w:rsidR="00251BAA" w:rsidRPr="001C5867" w:rsidRDefault="00251BAA" w:rsidP="00251BAA">
            <w:pPr>
              <w:pStyle w:val="acctfourfigures"/>
              <w:tabs>
                <w:tab w:val="clear" w:pos="765"/>
                <w:tab w:val="decimal" w:pos="270"/>
              </w:tabs>
              <w:spacing w:line="240" w:lineRule="auto"/>
              <w:ind w:right="11"/>
              <w:jc w:val="center"/>
              <w:rPr>
                <w:sz w:val="21"/>
                <w:szCs w:val="21"/>
              </w:rPr>
            </w:pPr>
            <w:r w:rsidRPr="001C5867">
              <w:rPr>
                <w:rFonts w:cs="Angsana New"/>
                <w:sz w:val="21"/>
                <w:szCs w:val="21"/>
                <w:cs/>
                <w:lang w:bidi="th-TH"/>
              </w:rPr>
              <w:t>-</w:t>
            </w:r>
          </w:p>
        </w:tc>
        <w:tc>
          <w:tcPr>
            <w:tcW w:w="180" w:type="dxa"/>
          </w:tcPr>
          <w:p w14:paraId="70A8D12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176DB392" w14:textId="7A93C2FE"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668EA434"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093E59A0" w14:textId="238E38F7" w:rsidR="00251BAA" w:rsidRPr="001C5867" w:rsidRDefault="00251BAA" w:rsidP="00251BAA">
            <w:pPr>
              <w:pStyle w:val="acctfourfigures"/>
              <w:tabs>
                <w:tab w:val="clear" w:pos="765"/>
                <w:tab w:val="decimal" w:pos="834"/>
              </w:tabs>
              <w:spacing w:line="240" w:lineRule="auto"/>
              <w:ind w:right="11"/>
              <w:rPr>
                <w:sz w:val="21"/>
                <w:szCs w:val="21"/>
              </w:rPr>
            </w:pPr>
            <w:r w:rsidRPr="001C5867">
              <w:rPr>
                <w:sz w:val="21"/>
                <w:szCs w:val="21"/>
              </w:rPr>
              <w:t>51</w:t>
            </w:r>
          </w:p>
        </w:tc>
      </w:tr>
      <w:tr w:rsidR="00251BAA" w:rsidRPr="001C5867" w14:paraId="4C63EDBA" w14:textId="77777777" w:rsidTr="009630AC">
        <w:trPr>
          <w:cantSplit/>
        </w:trPr>
        <w:tc>
          <w:tcPr>
            <w:tcW w:w="2518" w:type="dxa"/>
            <w:gridSpan w:val="2"/>
          </w:tcPr>
          <w:p w14:paraId="1CD5BCB4" w14:textId="77777777" w:rsidR="00251BAA" w:rsidRPr="001C5867" w:rsidRDefault="00251BAA" w:rsidP="00251BAA">
            <w:pPr>
              <w:spacing w:line="240" w:lineRule="auto"/>
              <w:ind w:left="187" w:hanging="187"/>
              <w:rPr>
                <w:sz w:val="21"/>
                <w:szCs w:val="21"/>
              </w:rPr>
            </w:pPr>
            <w:r w:rsidRPr="001C5867">
              <w:rPr>
                <w:sz w:val="21"/>
                <w:szCs w:val="21"/>
              </w:rPr>
              <w:t>Reversal of impairment losses</w:t>
            </w:r>
          </w:p>
        </w:tc>
        <w:tc>
          <w:tcPr>
            <w:tcW w:w="553" w:type="dxa"/>
          </w:tcPr>
          <w:p w14:paraId="4EB4F844" w14:textId="77777777" w:rsidR="00251BAA" w:rsidRPr="001C5867" w:rsidRDefault="00251BAA" w:rsidP="00251BAA">
            <w:pPr>
              <w:pStyle w:val="acctfourfigures"/>
              <w:tabs>
                <w:tab w:val="clear" w:pos="765"/>
                <w:tab w:val="decimal" w:pos="720"/>
              </w:tabs>
              <w:spacing w:line="240" w:lineRule="auto"/>
              <w:ind w:right="11"/>
              <w:rPr>
                <w:sz w:val="21"/>
                <w:szCs w:val="21"/>
              </w:rPr>
            </w:pPr>
          </w:p>
        </w:tc>
        <w:tc>
          <w:tcPr>
            <w:tcW w:w="1168" w:type="dxa"/>
            <w:vAlign w:val="bottom"/>
          </w:tcPr>
          <w:p w14:paraId="0FA52F5C" w14:textId="12B72EBE"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4F168A0D"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2EBB0651" w14:textId="58ECDD13"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tcPr>
          <w:p w14:paraId="57EE12FD"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635B4B46" w14:textId="576025B9"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tcPr>
          <w:p w14:paraId="4063B4B1"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4C17B23B" w14:textId="2F4C7375" w:rsidR="00251BAA" w:rsidRPr="001C5867" w:rsidRDefault="00251BAA" w:rsidP="00251BAA">
            <w:pPr>
              <w:pStyle w:val="acctfourfigures"/>
              <w:tabs>
                <w:tab w:val="clear" w:pos="765"/>
                <w:tab w:val="decimal" w:pos="551"/>
              </w:tabs>
              <w:spacing w:line="240" w:lineRule="auto"/>
              <w:ind w:right="11"/>
              <w:rPr>
                <w:b/>
                <w:bCs/>
                <w:sz w:val="21"/>
                <w:szCs w:val="21"/>
              </w:rPr>
            </w:pPr>
            <w:r w:rsidRPr="001C5867">
              <w:rPr>
                <w:rFonts w:cs="Angsana New"/>
                <w:sz w:val="21"/>
                <w:szCs w:val="21"/>
                <w:cs/>
                <w:lang w:bidi="th-TH"/>
              </w:rPr>
              <w:t>-</w:t>
            </w:r>
          </w:p>
        </w:tc>
        <w:tc>
          <w:tcPr>
            <w:tcW w:w="180" w:type="dxa"/>
          </w:tcPr>
          <w:p w14:paraId="441D69A9"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376B4546" w14:textId="53D73D9A" w:rsidR="00251BAA" w:rsidRPr="001C5867" w:rsidRDefault="00251BAA" w:rsidP="00251BAA">
            <w:pPr>
              <w:pStyle w:val="acctfourfigures"/>
              <w:tabs>
                <w:tab w:val="clear" w:pos="765"/>
                <w:tab w:val="decimal" w:pos="551"/>
              </w:tabs>
              <w:spacing w:line="240" w:lineRule="auto"/>
              <w:ind w:right="11"/>
              <w:rPr>
                <w:b/>
                <w:bCs/>
                <w:sz w:val="21"/>
                <w:szCs w:val="21"/>
              </w:rPr>
            </w:pPr>
            <w:r w:rsidRPr="001C5867">
              <w:rPr>
                <w:rFonts w:cs="Angsana New"/>
                <w:sz w:val="21"/>
                <w:szCs w:val="21"/>
                <w:cs/>
                <w:lang w:bidi="th-TH"/>
              </w:rPr>
              <w:t>-</w:t>
            </w:r>
          </w:p>
        </w:tc>
        <w:tc>
          <w:tcPr>
            <w:tcW w:w="180" w:type="dxa"/>
            <w:vAlign w:val="bottom"/>
          </w:tcPr>
          <w:p w14:paraId="294D4FD8"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15FCDAE7" w14:textId="0F1FA425"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w:t>
            </w:r>
            <w:r w:rsidRPr="001C5867">
              <w:rPr>
                <w:rFonts w:cs="Angsana New"/>
                <w:sz w:val="21"/>
                <w:szCs w:val="21"/>
                <w:cs/>
                <w:lang w:bidi="th-TH"/>
              </w:rPr>
              <w:t>)</w:t>
            </w:r>
          </w:p>
        </w:tc>
        <w:tc>
          <w:tcPr>
            <w:tcW w:w="180" w:type="dxa"/>
          </w:tcPr>
          <w:p w14:paraId="206683B2"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vAlign w:val="bottom"/>
          </w:tcPr>
          <w:p w14:paraId="17D70AD9" w14:textId="41A7C83C" w:rsidR="00251BAA" w:rsidRPr="001C5867" w:rsidRDefault="00251BAA" w:rsidP="00251BAA">
            <w:pPr>
              <w:pStyle w:val="acctfourfigures"/>
              <w:tabs>
                <w:tab w:val="clear" w:pos="765"/>
                <w:tab w:val="decimal" w:pos="270"/>
              </w:tabs>
              <w:spacing w:line="240" w:lineRule="auto"/>
              <w:ind w:right="11"/>
              <w:jc w:val="center"/>
              <w:rPr>
                <w:sz w:val="21"/>
                <w:szCs w:val="21"/>
              </w:rPr>
            </w:pPr>
            <w:r w:rsidRPr="001C5867">
              <w:rPr>
                <w:rFonts w:cs="Angsana New"/>
                <w:sz w:val="21"/>
                <w:szCs w:val="21"/>
                <w:cs/>
                <w:lang w:bidi="th-TH"/>
              </w:rPr>
              <w:t>-</w:t>
            </w:r>
          </w:p>
        </w:tc>
        <w:tc>
          <w:tcPr>
            <w:tcW w:w="180" w:type="dxa"/>
          </w:tcPr>
          <w:p w14:paraId="2FC7EFB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2444F563" w14:textId="55DDA54E"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048694A3"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3A00D123" w14:textId="41BE4E98" w:rsidR="00251BAA" w:rsidRPr="001C5867" w:rsidRDefault="00251BAA" w:rsidP="00251BAA">
            <w:pPr>
              <w:pStyle w:val="acctfourfigures"/>
              <w:tabs>
                <w:tab w:val="clear" w:pos="765"/>
                <w:tab w:val="decimal" w:pos="834"/>
              </w:tabs>
              <w:spacing w:line="240" w:lineRule="auto"/>
              <w:ind w:right="11"/>
              <w:rPr>
                <w:sz w:val="21"/>
                <w:szCs w:val="21"/>
              </w:rPr>
            </w:pPr>
            <w:r w:rsidRPr="001C5867">
              <w:rPr>
                <w:rFonts w:cs="Angsana New"/>
                <w:sz w:val="21"/>
                <w:szCs w:val="21"/>
                <w:cs/>
                <w:lang w:bidi="th-TH"/>
              </w:rPr>
              <w:t>(</w:t>
            </w:r>
            <w:r w:rsidRPr="001C5867">
              <w:rPr>
                <w:sz w:val="21"/>
                <w:szCs w:val="21"/>
              </w:rPr>
              <w:t>2</w:t>
            </w:r>
            <w:r w:rsidRPr="001C5867">
              <w:rPr>
                <w:rFonts w:cs="Angsana New"/>
                <w:sz w:val="21"/>
                <w:szCs w:val="21"/>
                <w:cs/>
                <w:lang w:bidi="th-TH"/>
              </w:rPr>
              <w:t>)</w:t>
            </w:r>
          </w:p>
        </w:tc>
      </w:tr>
      <w:tr w:rsidR="00251BAA" w:rsidRPr="001C5867" w14:paraId="5953AD41" w14:textId="77777777" w:rsidTr="009630AC">
        <w:trPr>
          <w:cantSplit/>
        </w:trPr>
        <w:tc>
          <w:tcPr>
            <w:tcW w:w="2518" w:type="dxa"/>
            <w:gridSpan w:val="2"/>
          </w:tcPr>
          <w:p w14:paraId="28BEB1EB" w14:textId="77777777" w:rsidR="00251BAA" w:rsidRPr="001C5867" w:rsidRDefault="00251BAA" w:rsidP="00251BAA">
            <w:pPr>
              <w:spacing w:line="240" w:lineRule="auto"/>
              <w:ind w:left="187" w:hanging="187"/>
              <w:rPr>
                <w:sz w:val="21"/>
                <w:szCs w:val="21"/>
              </w:rPr>
            </w:pPr>
            <w:r w:rsidRPr="001C5867">
              <w:rPr>
                <w:sz w:val="21"/>
                <w:szCs w:val="21"/>
              </w:rPr>
              <w:t xml:space="preserve">Transfer from </w:t>
            </w:r>
            <w:r w:rsidRPr="001C5867">
              <w:rPr>
                <w:rFonts w:cs="Angsana New"/>
                <w:sz w:val="21"/>
                <w:szCs w:val="21"/>
                <w:cs/>
                <w:lang w:bidi="th-TH"/>
              </w:rPr>
              <w:t>(</w:t>
            </w:r>
            <w:r w:rsidRPr="001C5867">
              <w:rPr>
                <w:sz w:val="21"/>
                <w:szCs w:val="21"/>
              </w:rPr>
              <w:t>to</w:t>
            </w:r>
            <w:r w:rsidRPr="001C5867">
              <w:rPr>
                <w:rFonts w:cs="Angsana New"/>
                <w:sz w:val="21"/>
                <w:szCs w:val="21"/>
                <w:cs/>
                <w:lang w:bidi="th-TH"/>
              </w:rPr>
              <w:t xml:space="preserve">) </w:t>
            </w:r>
            <w:r w:rsidRPr="001C5867">
              <w:rPr>
                <w:sz w:val="21"/>
                <w:szCs w:val="21"/>
              </w:rPr>
              <w:t>investment property</w:t>
            </w:r>
          </w:p>
        </w:tc>
        <w:tc>
          <w:tcPr>
            <w:tcW w:w="553" w:type="dxa"/>
          </w:tcPr>
          <w:p w14:paraId="115DAA0F" w14:textId="77777777" w:rsidR="00251BAA" w:rsidRPr="001C5867" w:rsidRDefault="00251BAA" w:rsidP="00251BAA">
            <w:pPr>
              <w:pStyle w:val="acctfourfigures"/>
              <w:tabs>
                <w:tab w:val="clear" w:pos="765"/>
                <w:tab w:val="decimal" w:pos="720"/>
              </w:tabs>
              <w:spacing w:line="240" w:lineRule="auto"/>
              <w:ind w:right="11"/>
              <w:rPr>
                <w:sz w:val="21"/>
                <w:szCs w:val="21"/>
              </w:rPr>
            </w:pPr>
          </w:p>
          <w:p w14:paraId="36BC4051" w14:textId="076C3F8A" w:rsidR="00251BAA" w:rsidRPr="001C5867" w:rsidRDefault="00251BAA" w:rsidP="00251BAA">
            <w:pPr>
              <w:pStyle w:val="acctfourfigures"/>
              <w:tabs>
                <w:tab w:val="clear" w:pos="765"/>
              </w:tabs>
              <w:spacing w:line="240" w:lineRule="auto"/>
              <w:ind w:right="11"/>
              <w:jc w:val="center"/>
              <w:rPr>
                <w:i/>
                <w:iCs/>
                <w:sz w:val="21"/>
                <w:szCs w:val="21"/>
              </w:rPr>
            </w:pPr>
            <w:r w:rsidRPr="001C5867">
              <w:rPr>
                <w:i/>
                <w:iCs/>
                <w:sz w:val="21"/>
                <w:szCs w:val="21"/>
              </w:rPr>
              <w:t>15</w:t>
            </w:r>
          </w:p>
        </w:tc>
        <w:tc>
          <w:tcPr>
            <w:tcW w:w="1168" w:type="dxa"/>
            <w:vAlign w:val="bottom"/>
          </w:tcPr>
          <w:p w14:paraId="6EFC22E3" w14:textId="02C6A73B"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59D358E5"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1C0641E7" w14:textId="138F6B29"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19</w:t>
            </w:r>
            <w:r w:rsidRPr="001C5867">
              <w:rPr>
                <w:rFonts w:cs="Angsana New"/>
                <w:sz w:val="21"/>
                <w:szCs w:val="21"/>
                <w:cs/>
                <w:lang w:bidi="th-TH"/>
              </w:rPr>
              <w:t>)</w:t>
            </w:r>
          </w:p>
        </w:tc>
        <w:tc>
          <w:tcPr>
            <w:tcW w:w="180" w:type="dxa"/>
            <w:vAlign w:val="bottom"/>
          </w:tcPr>
          <w:p w14:paraId="371B064C"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22CD611C" w14:textId="501643C0"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49</w:t>
            </w:r>
            <w:r w:rsidRPr="001C5867">
              <w:rPr>
                <w:rFonts w:cs="Angsana New"/>
                <w:sz w:val="21"/>
                <w:szCs w:val="21"/>
                <w:cs/>
                <w:lang w:bidi="th-TH"/>
              </w:rPr>
              <w:t>)</w:t>
            </w:r>
          </w:p>
        </w:tc>
        <w:tc>
          <w:tcPr>
            <w:tcW w:w="180" w:type="dxa"/>
          </w:tcPr>
          <w:p w14:paraId="3C133E4C"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4949BC41" w14:textId="778B3E9B" w:rsidR="00251BAA" w:rsidRPr="001C5867" w:rsidRDefault="00251BAA" w:rsidP="00251BAA">
            <w:pPr>
              <w:pStyle w:val="acctfourfigures"/>
              <w:tabs>
                <w:tab w:val="clear" w:pos="765"/>
                <w:tab w:val="decimal" w:pos="551"/>
              </w:tabs>
              <w:spacing w:line="240" w:lineRule="auto"/>
              <w:ind w:right="11"/>
              <w:jc w:val="both"/>
              <w:rPr>
                <w:sz w:val="21"/>
                <w:szCs w:val="21"/>
              </w:rPr>
            </w:pPr>
            <w:r w:rsidRPr="001C5867">
              <w:rPr>
                <w:rFonts w:cs="Angsana New"/>
                <w:sz w:val="21"/>
                <w:szCs w:val="21"/>
                <w:cs/>
                <w:lang w:bidi="th-TH"/>
              </w:rPr>
              <w:t>-</w:t>
            </w:r>
          </w:p>
        </w:tc>
        <w:tc>
          <w:tcPr>
            <w:tcW w:w="180" w:type="dxa"/>
            <w:vAlign w:val="bottom"/>
          </w:tcPr>
          <w:p w14:paraId="2CC7F0DE"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0D7033AB" w14:textId="420DC9BD"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164</w:t>
            </w:r>
          </w:p>
        </w:tc>
        <w:tc>
          <w:tcPr>
            <w:tcW w:w="180" w:type="dxa"/>
            <w:vAlign w:val="bottom"/>
          </w:tcPr>
          <w:p w14:paraId="247AD162"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16BF612A" w14:textId="17C9222F" w:rsidR="00251BAA" w:rsidRPr="001C5867" w:rsidRDefault="00251BAA" w:rsidP="00251BAA">
            <w:pPr>
              <w:pStyle w:val="acctfourfigures"/>
              <w:tabs>
                <w:tab w:val="clear" w:pos="765"/>
              </w:tabs>
              <w:spacing w:line="240" w:lineRule="auto"/>
              <w:ind w:right="11" w:firstLine="101"/>
              <w:jc w:val="center"/>
              <w:rPr>
                <w:sz w:val="21"/>
                <w:szCs w:val="21"/>
              </w:rPr>
            </w:pPr>
            <w:r w:rsidRPr="001C5867">
              <w:rPr>
                <w:rFonts w:cs="Angsana New"/>
                <w:sz w:val="21"/>
                <w:szCs w:val="21"/>
                <w:cs/>
                <w:lang w:bidi="th-TH"/>
              </w:rPr>
              <w:t>-</w:t>
            </w:r>
          </w:p>
        </w:tc>
        <w:tc>
          <w:tcPr>
            <w:tcW w:w="180" w:type="dxa"/>
            <w:vAlign w:val="bottom"/>
          </w:tcPr>
          <w:p w14:paraId="46FF4373" w14:textId="77777777" w:rsidR="00251BAA" w:rsidRPr="001C5867" w:rsidRDefault="00251BAA" w:rsidP="00251BAA">
            <w:pPr>
              <w:pStyle w:val="acctfourfigures"/>
              <w:tabs>
                <w:tab w:val="clear" w:pos="765"/>
              </w:tabs>
              <w:spacing w:line="240" w:lineRule="auto"/>
              <w:ind w:right="11" w:firstLine="101"/>
              <w:jc w:val="center"/>
              <w:rPr>
                <w:sz w:val="21"/>
                <w:szCs w:val="21"/>
              </w:rPr>
            </w:pPr>
          </w:p>
        </w:tc>
        <w:tc>
          <w:tcPr>
            <w:tcW w:w="1080" w:type="dxa"/>
            <w:vAlign w:val="bottom"/>
          </w:tcPr>
          <w:p w14:paraId="49CB7FA6" w14:textId="67B5D455" w:rsidR="00251BAA" w:rsidRPr="001C5867" w:rsidRDefault="00251BAA" w:rsidP="00251BAA">
            <w:pPr>
              <w:pStyle w:val="acctfourfigures"/>
              <w:tabs>
                <w:tab w:val="clear" w:pos="765"/>
                <w:tab w:val="decimal" w:pos="270"/>
              </w:tabs>
              <w:spacing w:line="240" w:lineRule="auto"/>
              <w:ind w:right="11" w:firstLine="101"/>
              <w:jc w:val="center"/>
              <w:rPr>
                <w:sz w:val="21"/>
                <w:szCs w:val="21"/>
              </w:rPr>
            </w:pPr>
            <w:r w:rsidRPr="001C5867">
              <w:rPr>
                <w:rFonts w:cs="Angsana New"/>
                <w:sz w:val="21"/>
                <w:szCs w:val="21"/>
                <w:cs/>
                <w:lang w:bidi="th-TH"/>
              </w:rPr>
              <w:t>-</w:t>
            </w:r>
          </w:p>
        </w:tc>
        <w:tc>
          <w:tcPr>
            <w:tcW w:w="180" w:type="dxa"/>
            <w:vAlign w:val="bottom"/>
          </w:tcPr>
          <w:p w14:paraId="1EECDA39"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7F7C8B27" w14:textId="1BC4FF8E"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67F35E30"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E713D90" w14:textId="02842760" w:rsidR="00251BAA" w:rsidRPr="001C5867" w:rsidRDefault="00251BAA" w:rsidP="00251BAA">
            <w:pPr>
              <w:pStyle w:val="acctfourfigures"/>
              <w:tabs>
                <w:tab w:val="clear" w:pos="765"/>
                <w:tab w:val="decimal" w:pos="834"/>
              </w:tabs>
              <w:spacing w:line="240" w:lineRule="auto"/>
              <w:ind w:right="11"/>
              <w:rPr>
                <w:sz w:val="21"/>
                <w:szCs w:val="21"/>
              </w:rPr>
            </w:pPr>
            <w:r w:rsidRPr="001C5867">
              <w:rPr>
                <w:sz w:val="21"/>
                <w:szCs w:val="21"/>
              </w:rPr>
              <w:t>96</w:t>
            </w:r>
          </w:p>
        </w:tc>
      </w:tr>
      <w:tr w:rsidR="00251BAA" w:rsidRPr="001C5867" w14:paraId="322A5F17" w14:textId="77777777" w:rsidTr="009630AC">
        <w:trPr>
          <w:cantSplit/>
        </w:trPr>
        <w:tc>
          <w:tcPr>
            <w:tcW w:w="2518" w:type="dxa"/>
            <w:gridSpan w:val="2"/>
          </w:tcPr>
          <w:p w14:paraId="7A2A7ED6" w14:textId="77777777" w:rsidR="00251BAA" w:rsidRPr="001C5867" w:rsidRDefault="00251BAA" w:rsidP="00251BAA">
            <w:pPr>
              <w:spacing w:line="240" w:lineRule="auto"/>
              <w:ind w:left="187" w:hanging="187"/>
              <w:rPr>
                <w:b/>
                <w:bCs/>
                <w:sz w:val="21"/>
                <w:szCs w:val="21"/>
              </w:rPr>
            </w:pPr>
            <w:r w:rsidRPr="001C5867">
              <w:rPr>
                <w:sz w:val="21"/>
                <w:szCs w:val="21"/>
              </w:rPr>
              <w:t>Disposals</w:t>
            </w:r>
          </w:p>
        </w:tc>
        <w:tc>
          <w:tcPr>
            <w:tcW w:w="553" w:type="dxa"/>
          </w:tcPr>
          <w:p w14:paraId="4B50CAFB" w14:textId="77777777" w:rsidR="00251BAA" w:rsidRPr="001C5867" w:rsidRDefault="00251BAA" w:rsidP="00251BAA">
            <w:pPr>
              <w:pStyle w:val="acctfourfigures"/>
              <w:tabs>
                <w:tab w:val="clear" w:pos="765"/>
                <w:tab w:val="decimal" w:pos="911"/>
              </w:tabs>
              <w:spacing w:line="240" w:lineRule="auto"/>
              <w:ind w:right="11"/>
              <w:rPr>
                <w:sz w:val="21"/>
                <w:szCs w:val="21"/>
              </w:rPr>
            </w:pPr>
          </w:p>
        </w:tc>
        <w:tc>
          <w:tcPr>
            <w:tcW w:w="1168" w:type="dxa"/>
            <w:vAlign w:val="bottom"/>
          </w:tcPr>
          <w:p w14:paraId="7587E71B" w14:textId="1A954476" w:rsidR="00251BAA" w:rsidRPr="001C5867" w:rsidRDefault="00251BAA" w:rsidP="00251BAA">
            <w:pPr>
              <w:pStyle w:val="acctfourfigures"/>
              <w:tabs>
                <w:tab w:val="clear" w:pos="765"/>
                <w:tab w:val="decimal" w:pos="551"/>
              </w:tabs>
              <w:spacing w:line="240" w:lineRule="auto"/>
              <w:ind w:right="11"/>
              <w:rPr>
                <w:b/>
                <w:bCs/>
                <w:sz w:val="21"/>
                <w:szCs w:val="21"/>
              </w:rPr>
            </w:pPr>
            <w:r w:rsidRPr="001C5867">
              <w:rPr>
                <w:rFonts w:cs="Angsana New"/>
                <w:sz w:val="21"/>
                <w:szCs w:val="21"/>
                <w:cs/>
                <w:lang w:bidi="th-TH"/>
              </w:rPr>
              <w:t>-</w:t>
            </w:r>
          </w:p>
        </w:tc>
        <w:tc>
          <w:tcPr>
            <w:tcW w:w="182" w:type="dxa"/>
            <w:vAlign w:val="bottom"/>
          </w:tcPr>
          <w:p w14:paraId="79B9F489"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6DE7242D" w14:textId="488B8351"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260</w:t>
            </w:r>
            <w:r w:rsidRPr="001C5867">
              <w:rPr>
                <w:rFonts w:cs="Angsana New"/>
                <w:sz w:val="21"/>
                <w:szCs w:val="21"/>
                <w:cs/>
                <w:lang w:bidi="th-TH"/>
              </w:rPr>
              <w:t>)</w:t>
            </w:r>
          </w:p>
        </w:tc>
        <w:tc>
          <w:tcPr>
            <w:tcW w:w="180" w:type="dxa"/>
            <w:vAlign w:val="bottom"/>
          </w:tcPr>
          <w:p w14:paraId="5763CEA7"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2AFBC3B2" w14:textId="5DA5E798" w:rsidR="00251BAA" w:rsidRPr="001C5867" w:rsidRDefault="00251BAA" w:rsidP="00251BAA">
            <w:pPr>
              <w:pStyle w:val="acctfourfigures"/>
              <w:tabs>
                <w:tab w:val="clear" w:pos="765"/>
                <w:tab w:val="decimal" w:pos="821"/>
              </w:tabs>
              <w:spacing w:line="240" w:lineRule="auto"/>
              <w:ind w:right="11"/>
              <w:jc w:val="center"/>
              <w:rPr>
                <w:sz w:val="21"/>
                <w:szCs w:val="21"/>
              </w:rPr>
            </w:pPr>
            <w:r w:rsidRPr="001C5867">
              <w:rPr>
                <w:rFonts w:cs="Angsana New"/>
                <w:sz w:val="21"/>
                <w:szCs w:val="21"/>
                <w:cs/>
                <w:lang w:bidi="th-TH"/>
              </w:rPr>
              <w:t>(</w:t>
            </w:r>
            <w:r w:rsidRPr="001C5867">
              <w:rPr>
                <w:sz w:val="21"/>
                <w:szCs w:val="21"/>
              </w:rPr>
              <w:t>590</w:t>
            </w:r>
            <w:r w:rsidRPr="001C5867">
              <w:rPr>
                <w:rFonts w:cs="Angsana New"/>
                <w:sz w:val="21"/>
                <w:szCs w:val="21"/>
                <w:cs/>
                <w:lang w:bidi="th-TH"/>
              </w:rPr>
              <w:t>)</w:t>
            </w:r>
          </w:p>
        </w:tc>
        <w:tc>
          <w:tcPr>
            <w:tcW w:w="180" w:type="dxa"/>
            <w:vAlign w:val="bottom"/>
          </w:tcPr>
          <w:p w14:paraId="178F5424"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709B9FB3" w14:textId="1F20D130"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82</w:t>
            </w:r>
            <w:r w:rsidRPr="001C5867">
              <w:rPr>
                <w:rFonts w:cs="Angsana New"/>
                <w:sz w:val="21"/>
                <w:szCs w:val="21"/>
                <w:cs/>
                <w:lang w:bidi="th-TH"/>
              </w:rPr>
              <w:t>)</w:t>
            </w:r>
          </w:p>
        </w:tc>
        <w:tc>
          <w:tcPr>
            <w:tcW w:w="180" w:type="dxa"/>
            <w:vAlign w:val="bottom"/>
          </w:tcPr>
          <w:p w14:paraId="1D4A7FD4"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4E16ADC6" w14:textId="03D65BB2"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465</w:t>
            </w:r>
            <w:r w:rsidRPr="001C5867">
              <w:rPr>
                <w:rFonts w:cs="Angsana New"/>
                <w:sz w:val="21"/>
                <w:szCs w:val="21"/>
                <w:cs/>
                <w:lang w:bidi="th-TH"/>
              </w:rPr>
              <w:t>)</w:t>
            </w:r>
          </w:p>
        </w:tc>
        <w:tc>
          <w:tcPr>
            <w:tcW w:w="180" w:type="dxa"/>
            <w:vAlign w:val="bottom"/>
          </w:tcPr>
          <w:p w14:paraId="571562E4" w14:textId="77777777" w:rsidR="00251BAA" w:rsidRPr="001C5867" w:rsidRDefault="00251BAA" w:rsidP="00251BAA">
            <w:pPr>
              <w:pStyle w:val="acctfourfigures"/>
              <w:spacing w:line="240" w:lineRule="auto"/>
              <w:jc w:val="center"/>
              <w:rPr>
                <w:sz w:val="21"/>
                <w:szCs w:val="21"/>
              </w:rPr>
            </w:pPr>
          </w:p>
        </w:tc>
        <w:tc>
          <w:tcPr>
            <w:tcW w:w="1170" w:type="dxa"/>
          </w:tcPr>
          <w:p w14:paraId="6A7F9620" w14:textId="78FD16AE"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1,005</w:t>
            </w:r>
            <w:r w:rsidRPr="001C5867">
              <w:rPr>
                <w:rFonts w:cs="Angsana New"/>
                <w:sz w:val="21"/>
                <w:szCs w:val="21"/>
                <w:cs/>
                <w:lang w:bidi="th-TH"/>
              </w:rPr>
              <w:t>)</w:t>
            </w:r>
          </w:p>
        </w:tc>
        <w:tc>
          <w:tcPr>
            <w:tcW w:w="180" w:type="dxa"/>
          </w:tcPr>
          <w:p w14:paraId="3BAF2689"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4966389A" w14:textId="0588331B" w:rsidR="00251BAA" w:rsidRPr="001C5867" w:rsidRDefault="00251BAA" w:rsidP="00251BAA">
            <w:pPr>
              <w:pStyle w:val="acctfourfigures"/>
              <w:tabs>
                <w:tab w:val="clear" w:pos="765"/>
                <w:tab w:val="decimal" w:pos="821"/>
              </w:tabs>
              <w:spacing w:line="240" w:lineRule="auto"/>
              <w:ind w:right="11"/>
              <w:jc w:val="center"/>
              <w:rPr>
                <w:sz w:val="21"/>
                <w:szCs w:val="21"/>
              </w:rPr>
            </w:pPr>
            <w:r w:rsidRPr="001C5867">
              <w:rPr>
                <w:rFonts w:cs="Angsana New"/>
                <w:sz w:val="21"/>
                <w:szCs w:val="21"/>
                <w:cs/>
                <w:lang w:bidi="th-TH"/>
              </w:rPr>
              <w:t>(</w:t>
            </w:r>
            <w:r w:rsidRPr="001C5867">
              <w:rPr>
                <w:sz w:val="21"/>
                <w:szCs w:val="21"/>
              </w:rPr>
              <w:t>22</w:t>
            </w:r>
            <w:r w:rsidRPr="001C5867">
              <w:rPr>
                <w:rFonts w:cs="Angsana New"/>
                <w:sz w:val="21"/>
                <w:szCs w:val="21"/>
                <w:cs/>
                <w:lang w:bidi="th-TH"/>
              </w:rPr>
              <w:t>)</w:t>
            </w:r>
          </w:p>
        </w:tc>
        <w:tc>
          <w:tcPr>
            <w:tcW w:w="180" w:type="dxa"/>
          </w:tcPr>
          <w:p w14:paraId="719635D2"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2A9BBD3D" w14:textId="5F159094"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33B7A20E"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26D0C536" w14:textId="2EEEB26B" w:rsidR="00251BAA" w:rsidRPr="001C5867" w:rsidRDefault="00251BAA" w:rsidP="00251BAA">
            <w:pPr>
              <w:pStyle w:val="acctfourfigures"/>
              <w:tabs>
                <w:tab w:val="clear" w:pos="765"/>
                <w:tab w:val="decimal" w:pos="834"/>
              </w:tabs>
              <w:spacing w:line="240" w:lineRule="auto"/>
              <w:ind w:right="11"/>
              <w:rPr>
                <w:sz w:val="21"/>
                <w:szCs w:val="21"/>
              </w:rPr>
            </w:pPr>
            <w:r w:rsidRPr="001C5867">
              <w:rPr>
                <w:rFonts w:cs="Angsana New"/>
                <w:sz w:val="21"/>
                <w:szCs w:val="21"/>
                <w:cs/>
                <w:lang w:bidi="th-TH"/>
              </w:rPr>
              <w:t>(</w:t>
            </w:r>
            <w:r w:rsidRPr="001C5867">
              <w:rPr>
                <w:sz w:val="21"/>
                <w:szCs w:val="21"/>
              </w:rPr>
              <w:t>2,424</w:t>
            </w:r>
            <w:r w:rsidRPr="001C5867">
              <w:rPr>
                <w:rFonts w:cs="Angsana New"/>
                <w:sz w:val="21"/>
                <w:szCs w:val="21"/>
                <w:cs/>
                <w:lang w:bidi="th-TH"/>
              </w:rPr>
              <w:t>)</w:t>
            </w:r>
          </w:p>
        </w:tc>
      </w:tr>
      <w:tr w:rsidR="00251BAA" w:rsidRPr="001C5867" w14:paraId="087E11D3" w14:textId="77777777" w:rsidTr="009630AC">
        <w:trPr>
          <w:cantSplit/>
        </w:trPr>
        <w:tc>
          <w:tcPr>
            <w:tcW w:w="2518" w:type="dxa"/>
            <w:gridSpan w:val="2"/>
          </w:tcPr>
          <w:p w14:paraId="1E8ED138" w14:textId="77777777" w:rsidR="00251BAA" w:rsidRPr="001C5867" w:rsidRDefault="00251BAA" w:rsidP="00251BAA">
            <w:pPr>
              <w:spacing w:line="240" w:lineRule="auto"/>
              <w:ind w:left="187" w:hanging="187"/>
              <w:rPr>
                <w:sz w:val="21"/>
                <w:szCs w:val="21"/>
              </w:rPr>
            </w:pPr>
            <w:r w:rsidRPr="001C5867">
              <w:rPr>
                <w:sz w:val="21"/>
                <w:szCs w:val="21"/>
              </w:rPr>
              <w:t xml:space="preserve">Effect of movements </w:t>
            </w:r>
          </w:p>
        </w:tc>
        <w:tc>
          <w:tcPr>
            <w:tcW w:w="553" w:type="dxa"/>
          </w:tcPr>
          <w:p w14:paraId="67FD1F58" w14:textId="77777777" w:rsidR="00251BAA" w:rsidRPr="001C5867" w:rsidRDefault="00251BAA" w:rsidP="00251BAA">
            <w:pPr>
              <w:pStyle w:val="acctfourfigures"/>
              <w:tabs>
                <w:tab w:val="clear" w:pos="765"/>
                <w:tab w:val="decimal" w:pos="720"/>
              </w:tabs>
              <w:spacing w:line="240" w:lineRule="auto"/>
              <w:ind w:right="11"/>
              <w:rPr>
                <w:b/>
                <w:bCs/>
                <w:sz w:val="21"/>
                <w:szCs w:val="21"/>
              </w:rPr>
            </w:pPr>
          </w:p>
        </w:tc>
        <w:tc>
          <w:tcPr>
            <w:tcW w:w="1168" w:type="dxa"/>
            <w:vAlign w:val="bottom"/>
          </w:tcPr>
          <w:p w14:paraId="74A8502D" w14:textId="77777777" w:rsidR="00251BAA" w:rsidRPr="001C5867" w:rsidRDefault="00251BAA" w:rsidP="00251BAA">
            <w:pPr>
              <w:pStyle w:val="acctfourfigures"/>
              <w:tabs>
                <w:tab w:val="clear" w:pos="765"/>
                <w:tab w:val="decimal" w:pos="720"/>
              </w:tabs>
              <w:spacing w:line="240" w:lineRule="auto"/>
              <w:ind w:right="11"/>
              <w:rPr>
                <w:b/>
                <w:bCs/>
                <w:sz w:val="21"/>
                <w:szCs w:val="21"/>
              </w:rPr>
            </w:pPr>
          </w:p>
        </w:tc>
        <w:tc>
          <w:tcPr>
            <w:tcW w:w="182" w:type="dxa"/>
            <w:vAlign w:val="bottom"/>
          </w:tcPr>
          <w:p w14:paraId="7818CD0C"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6A7F4B8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30826CB7"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16917210" w14:textId="77777777" w:rsidR="00251BAA" w:rsidRPr="001C5867" w:rsidRDefault="00251BAA" w:rsidP="00251BAA">
            <w:pPr>
              <w:pStyle w:val="acctfourfigures"/>
              <w:tabs>
                <w:tab w:val="clear" w:pos="765"/>
                <w:tab w:val="decimal" w:pos="821"/>
              </w:tabs>
              <w:spacing w:line="240" w:lineRule="auto"/>
              <w:ind w:right="11"/>
              <w:jc w:val="center"/>
              <w:rPr>
                <w:sz w:val="21"/>
                <w:szCs w:val="21"/>
              </w:rPr>
            </w:pPr>
          </w:p>
        </w:tc>
        <w:tc>
          <w:tcPr>
            <w:tcW w:w="180" w:type="dxa"/>
            <w:vAlign w:val="bottom"/>
          </w:tcPr>
          <w:p w14:paraId="64D19186"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56C8A6F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6ABADB33"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1D782293"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24D31C39" w14:textId="77777777" w:rsidR="00251BAA" w:rsidRPr="001C5867" w:rsidRDefault="00251BAA" w:rsidP="00251BAA">
            <w:pPr>
              <w:pStyle w:val="acctfourfigures"/>
              <w:spacing w:line="240" w:lineRule="auto"/>
              <w:jc w:val="center"/>
              <w:rPr>
                <w:sz w:val="21"/>
                <w:szCs w:val="21"/>
              </w:rPr>
            </w:pPr>
          </w:p>
        </w:tc>
        <w:tc>
          <w:tcPr>
            <w:tcW w:w="1170" w:type="dxa"/>
          </w:tcPr>
          <w:p w14:paraId="51EE80BC"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tcPr>
          <w:p w14:paraId="45CD97D2"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vAlign w:val="bottom"/>
          </w:tcPr>
          <w:p w14:paraId="7B461FDD" w14:textId="77777777" w:rsidR="00251BAA" w:rsidRPr="001C5867" w:rsidRDefault="00251BAA" w:rsidP="00251BAA">
            <w:pPr>
              <w:pStyle w:val="acctfourfigures"/>
              <w:tabs>
                <w:tab w:val="clear" w:pos="765"/>
                <w:tab w:val="decimal" w:pos="270"/>
              </w:tabs>
              <w:spacing w:line="240" w:lineRule="auto"/>
              <w:ind w:right="11"/>
              <w:jc w:val="center"/>
              <w:rPr>
                <w:sz w:val="21"/>
                <w:szCs w:val="21"/>
              </w:rPr>
            </w:pPr>
          </w:p>
        </w:tc>
        <w:tc>
          <w:tcPr>
            <w:tcW w:w="180" w:type="dxa"/>
            <w:vAlign w:val="bottom"/>
          </w:tcPr>
          <w:p w14:paraId="4C41538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012F2237"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80" w:type="dxa"/>
            <w:vAlign w:val="bottom"/>
          </w:tcPr>
          <w:p w14:paraId="0840513B"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2678EF39" w14:textId="77777777" w:rsidR="00251BAA" w:rsidRPr="001C5867" w:rsidRDefault="00251BAA" w:rsidP="00251BAA">
            <w:pPr>
              <w:pStyle w:val="acctfourfigures"/>
              <w:tabs>
                <w:tab w:val="clear" w:pos="765"/>
                <w:tab w:val="decimal" w:pos="834"/>
              </w:tabs>
              <w:spacing w:line="240" w:lineRule="auto"/>
              <w:ind w:right="11"/>
              <w:rPr>
                <w:sz w:val="21"/>
                <w:szCs w:val="21"/>
              </w:rPr>
            </w:pPr>
          </w:p>
        </w:tc>
      </w:tr>
      <w:tr w:rsidR="00251BAA" w:rsidRPr="001C5867" w14:paraId="4B119BA3" w14:textId="77777777" w:rsidTr="009630AC">
        <w:trPr>
          <w:cantSplit/>
        </w:trPr>
        <w:tc>
          <w:tcPr>
            <w:tcW w:w="2518" w:type="dxa"/>
            <w:gridSpan w:val="2"/>
          </w:tcPr>
          <w:p w14:paraId="677E78A5" w14:textId="77777777" w:rsidR="00251BAA" w:rsidRPr="001C5867" w:rsidRDefault="00251BAA" w:rsidP="00251BAA">
            <w:pPr>
              <w:spacing w:line="240" w:lineRule="auto"/>
              <w:ind w:left="187" w:hanging="187"/>
              <w:rPr>
                <w:sz w:val="21"/>
                <w:szCs w:val="21"/>
              </w:rPr>
            </w:pPr>
            <w:r w:rsidRPr="001C5867">
              <w:rPr>
                <w:sz w:val="21"/>
                <w:szCs w:val="21"/>
              </w:rPr>
              <w:t xml:space="preserve">   in exchange rates</w:t>
            </w:r>
          </w:p>
        </w:tc>
        <w:tc>
          <w:tcPr>
            <w:tcW w:w="553" w:type="dxa"/>
          </w:tcPr>
          <w:p w14:paraId="79E741D8" w14:textId="77777777" w:rsidR="00251BAA" w:rsidRPr="001C5867" w:rsidRDefault="00251BAA" w:rsidP="00251BAA">
            <w:pPr>
              <w:pStyle w:val="acctfourfigures"/>
              <w:tabs>
                <w:tab w:val="clear" w:pos="765"/>
                <w:tab w:val="decimal" w:pos="720"/>
              </w:tabs>
              <w:spacing w:line="240" w:lineRule="auto"/>
              <w:ind w:right="11"/>
              <w:rPr>
                <w:sz w:val="21"/>
                <w:szCs w:val="21"/>
              </w:rPr>
            </w:pPr>
          </w:p>
        </w:tc>
        <w:tc>
          <w:tcPr>
            <w:tcW w:w="1168" w:type="dxa"/>
            <w:tcBorders>
              <w:bottom w:val="single" w:sz="4" w:space="0" w:color="auto"/>
            </w:tcBorders>
            <w:vAlign w:val="bottom"/>
          </w:tcPr>
          <w:p w14:paraId="37D5F334" w14:textId="1E7ED9DF"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25DFF5EC" w14:textId="77777777" w:rsidR="00251BAA" w:rsidRPr="001C5867" w:rsidRDefault="00251BAA" w:rsidP="00251BAA">
            <w:pPr>
              <w:pStyle w:val="acctfourfigures"/>
              <w:spacing w:line="240" w:lineRule="auto"/>
              <w:jc w:val="center"/>
              <w:rPr>
                <w:sz w:val="21"/>
                <w:szCs w:val="21"/>
              </w:rPr>
            </w:pPr>
          </w:p>
        </w:tc>
        <w:tc>
          <w:tcPr>
            <w:tcW w:w="1170" w:type="dxa"/>
            <w:tcBorders>
              <w:bottom w:val="single" w:sz="4" w:space="0" w:color="auto"/>
            </w:tcBorders>
            <w:vAlign w:val="bottom"/>
          </w:tcPr>
          <w:p w14:paraId="1BEA2505" w14:textId="525871A0"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157</w:t>
            </w:r>
            <w:r w:rsidRPr="001C5867">
              <w:rPr>
                <w:rFonts w:cs="Angsana New"/>
                <w:sz w:val="21"/>
                <w:szCs w:val="21"/>
                <w:cs/>
                <w:lang w:bidi="th-TH"/>
              </w:rPr>
              <w:t>)</w:t>
            </w:r>
          </w:p>
        </w:tc>
        <w:tc>
          <w:tcPr>
            <w:tcW w:w="180" w:type="dxa"/>
            <w:vAlign w:val="bottom"/>
          </w:tcPr>
          <w:p w14:paraId="009AF2D5" w14:textId="77777777" w:rsidR="00251BAA" w:rsidRPr="001C5867" w:rsidRDefault="00251BAA" w:rsidP="00251BAA">
            <w:pPr>
              <w:pStyle w:val="acctfourfigures"/>
              <w:spacing w:line="240" w:lineRule="auto"/>
              <w:jc w:val="center"/>
              <w:rPr>
                <w:sz w:val="21"/>
                <w:szCs w:val="21"/>
              </w:rPr>
            </w:pPr>
          </w:p>
        </w:tc>
        <w:tc>
          <w:tcPr>
            <w:tcW w:w="1348" w:type="dxa"/>
            <w:tcBorders>
              <w:bottom w:val="single" w:sz="4" w:space="0" w:color="auto"/>
            </w:tcBorders>
            <w:vAlign w:val="bottom"/>
          </w:tcPr>
          <w:p w14:paraId="536289D4" w14:textId="307498E5" w:rsidR="00251BAA" w:rsidRPr="001C5867" w:rsidRDefault="00251BAA" w:rsidP="00251BAA">
            <w:pPr>
              <w:pStyle w:val="acctfourfigures"/>
              <w:tabs>
                <w:tab w:val="clear" w:pos="765"/>
                <w:tab w:val="decimal" w:pos="821"/>
              </w:tabs>
              <w:spacing w:line="240" w:lineRule="auto"/>
              <w:ind w:right="11"/>
              <w:jc w:val="center"/>
              <w:rPr>
                <w:sz w:val="21"/>
                <w:szCs w:val="21"/>
              </w:rPr>
            </w:pPr>
            <w:r w:rsidRPr="001C5867">
              <w:rPr>
                <w:rFonts w:cs="Angsana New"/>
                <w:sz w:val="21"/>
                <w:szCs w:val="21"/>
                <w:cs/>
                <w:lang w:bidi="th-TH"/>
              </w:rPr>
              <w:t>(</w:t>
            </w:r>
            <w:r w:rsidRPr="001C5867">
              <w:rPr>
                <w:sz w:val="21"/>
                <w:szCs w:val="21"/>
              </w:rPr>
              <w:t>13</w:t>
            </w:r>
            <w:r w:rsidRPr="001C5867">
              <w:rPr>
                <w:rFonts w:cs="Angsana New"/>
                <w:sz w:val="21"/>
                <w:szCs w:val="21"/>
                <w:cs/>
                <w:lang w:bidi="th-TH"/>
              </w:rPr>
              <w:t>)</w:t>
            </w:r>
          </w:p>
        </w:tc>
        <w:tc>
          <w:tcPr>
            <w:tcW w:w="180" w:type="dxa"/>
            <w:vAlign w:val="bottom"/>
          </w:tcPr>
          <w:p w14:paraId="064E698E" w14:textId="77777777" w:rsidR="00251BAA" w:rsidRPr="001C5867" w:rsidRDefault="00251BAA" w:rsidP="00251BAA">
            <w:pPr>
              <w:pStyle w:val="acctfourfigures"/>
              <w:spacing w:line="240" w:lineRule="auto"/>
              <w:jc w:val="center"/>
              <w:rPr>
                <w:sz w:val="21"/>
                <w:szCs w:val="21"/>
              </w:rPr>
            </w:pPr>
          </w:p>
        </w:tc>
        <w:tc>
          <w:tcPr>
            <w:tcW w:w="1080" w:type="dxa"/>
            <w:tcBorders>
              <w:bottom w:val="single" w:sz="4" w:space="0" w:color="auto"/>
            </w:tcBorders>
            <w:vAlign w:val="bottom"/>
          </w:tcPr>
          <w:p w14:paraId="09341BDF" w14:textId="02B222F4"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19</w:t>
            </w:r>
            <w:r w:rsidRPr="001C5867">
              <w:rPr>
                <w:rFonts w:cs="Angsana New"/>
                <w:sz w:val="21"/>
                <w:szCs w:val="21"/>
                <w:cs/>
                <w:lang w:bidi="th-TH"/>
              </w:rPr>
              <w:t>)</w:t>
            </w:r>
          </w:p>
        </w:tc>
        <w:tc>
          <w:tcPr>
            <w:tcW w:w="180" w:type="dxa"/>
            <w:vAlign w:val="bottom"/>
          </w:tcPr>
          <w:p w14:paraId="2F1DDEBA" w14:textId="77777777" w:rsidR="00251BAA" w:rsidRPr="001C5867" w:rsidRDefault="00251BAA" w:rsidP="00251BAA">
            <w:pPr>
              <w:pStyle w:val="acctfourfigures"/>
              <w:spacing w:line="240" w:lineRule="auto"/>
              <w:jc w:val="center"/>
              <w:rPr>
                <w:sz w:val="21"/>
                <w:szCs w:val="21"/>
              </w:rPr>
            </w:pPr>
          </w:p>
        </w:tc>
        <w:tc>
          <w:tcPr>
            <w:tcW w:w="1170" w:type="dxa"/>
            <w:tcBorders>
              <w:bottom w:val="single" w:sz="4" w:space="0" w:color="auto"/>
            </w:tcBorders>
            <w:vAlign w:val="bottom"/>
          </w:tcPr>
          <w:p w14:paraId="27F65F90" w14:textId="4BA98F33"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20</w:t>
            </w:r>
            <w:r w:rsidRPr="001C5867">
              <w:rPr>
                <w:rFonts w:cs="Angsana New"/>
                <w:sz w:val="21"/>
                <w:szCs w:val="21"/>
                <w:cs/>
                <w:lang w:bidi="th-TH"/>
              </w:rPr>
              <w:t>)</w:t>
            </w:r>
          </w:p>
        </w:tc>
        <w:tc>
          <w:tcPr>
            <w:tcW w:w="180" w:type="dxa"/>
            <w:vAlign w:val="bottom"/>
          </w:tcPr>
          <w:p w14:paraId="31BCD08F" w14:textId="77777777" w:rsidR="00251BAA" w:rsidRPr="001C5867" w:rsidRDefault="00251BAA" w:rsidP="00251BAA">
            <w:pPr>
              <w:pStyle w:val="acctfourfigures"/>
              <w:spacing w:line="240" w:lineRule="auto"/>
              <w:jc w:val="center"/>
              <w:rPr>
                <w:sz w:val="21"/>
                <w:szCs w:val="21"/>
              </w:rPr>
            </w:pPr>
          </w:p>
        </w:tc>
        <w:tc>
          <w:tcPr>
            <w:tcW w:w="1170" w:type="dxa"/>
            <w:tcBorders>
              <w:bottom w:val="single" w:sz="4" w:space="0" w:color="auto"/>
            </w:tcBorders>
          </w:tcPr>
          <w:p w14:paraId="3399CF19" w14:textId="46A0BA07"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rFonts w:cs="Angsana New"/>
                <w:sz w:val="21"/>
                <w:szCs w:val="21"/>
                <w:cs/>
                <w:lang w:bidi="th-TH"/>
              </w:rPr>
              <w:t>(</w:t>
            </w:r>
            <w:r w:rsidRPr="001C5867">
              <w:rPr>
                <w:sz w:val="21"/>
                <w:szCs w:val="21"/>
              </w:rPr>
              <w:t>154</w:t>
            </w:r>
            <w:r w:rsidRPr="001C5867">
              <w:rPr>
                <w:rFonts w:cs="Angsana New"/>
                <w:sz w:val="21"/>
                <w:szCs w:val="21"/>
                <w:cs/>
                <w:lang w:bidi="th-TH"/>
              </w:rPr>
              <w:t>)</w:t>
            </w:r>
          </w:p>
        </w:tc>
        <w:tc>
          <w:tcPr>
            <w:tcW w:w="180" w:type="dxa"/>
          </w:tcPr>
          <w:p w14:paraId="2EAAC10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vAlign w:val="bottom"/>
          </w:tcPr>
          <w:p w14:paraId="67BD2128" w14:textId="64EC80F5" w:rsidR="00251BAA" w:rsidRPr="001C5867" w:rsidRDefault="00251BAA" w:rsidP="00251BAA">
            <w:pPr>
              <w:pStyle w:val="acctfourfigures"/>
              <w:tabs>
                <w:tab w:val="clear" w:pos="765"/>
                <w:tab w:val="decimal" w:pos="27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5DADEB06"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Borders>
              <w:bottom w:val="single" w:sz="4" w:space="0" w:color="auto"/>
            </w:tcBorders>
            <w:vAlign w:val="bottom"/>
          </w:tcPr>
          <w:p w14:paraId="741E29CE" w14:textId="344E0BA3"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4436C1DE" w14:textId="77777777" w:rsidR="00251BAA" w:rsidRPr="001C5867" w:rsidRDefault="00251BAA" w:rsidP="00251BAA">
            <w:pPr>
              <w:pStyle w:val="acctfourfigures"/>
              <w:spacing w:line="240" w:lineRule="auto"/>
              <w:jc w:val="center"/>
              <w:rPr>
                <w:sz w:val="21"/>
                <w:szCs w:val="21"/>
              </w:rPr>
            </w:pPr>
          </w:p>
        </w:tc>
        <w:tc>
          <w:tcPr>
            <w:tcW w:w="1181" w:type="dxa"/>
            <w:tcBorders>
              <w:bottom w:val="single" w:sz="4" w:space="0" w:color="auto"/>
            </w:tcBorders>
            <w:vAlign w:val="bottom"/>
          </w:tcPr>
          <w:p w14:paraId="03B82935" w14:textId="60F18224" w:rsidR="00251BAA" w:rsidRPr="001C5867" w:rsidRDefault="00251BAA" w:rsidP="00251BAA">
            <w:pPr>
              <w:pStyle w:val="acctfourfigures"/>
              <w:tabs>
                <w:tab w:val="clear" w:pos="765"/>
                <w:tab w:val="decimal" w:pos="834"/>
              </w:tabs>
              <w:spacing w:line="240" w:lineRule="auto"/>
              <w:ind w:right="11"/>
              <w:rPr>
                <w:sz w:val="21"/>
                <w:szCs w:val="21"/>
              </w:rPr>
            </w:pPr>
            <w:r w:rsidRPr="001C5867">
              <w:rPr>
                <w:rFonts w:cs="Angsana New"/>
                <w:sz w:val="21"/>
                <w:szCs w:val="21"/>
                <w:cs/>
                <w:lang w:bidi="th-TH"/>
              </w:rPr>
              <w:t>(</w:t>
            </w:r>
            <w:r w:rsidRPr="001C5867">
              <w:rPr>
                <w:sz w:val="21"/>
                <w:szCs w:val="21"/>
              </w:rPr>
              <w:t>363</w:t>
            </w:r>
            <w:r w:rsidRPr="001C5867">
              <w:rPr>
                <w:rFonts w:cs="Angsana New"/>
                <w:sz w:val="21"/>
                <w:szCs w:val="21"/>
                <w:cs/>
                <w:lang w:bidi="th-TH"/>
              </w:rPr>
              <w:t>)</w:t>
            </w:r>
          </w:p>
        </w:tc>
      </w:tr>
      <w:tr w:rsidR="00251BAA" w:rsidRPr="001C5867" w14:paraId="0FD98D0E" w14:textId="77777777" w:rsidTr="009630AC">
        <w:trPr>
          <w:cantSplit/>
        </w:trPr>
        <w:tc>
          <w:tcPr>
            <w:tcW w:w="2518" w:type="dxa"/>
            <w:gridSpan w:val="2"/>
          </w:tcPr>
          <w:p w14:paraId="7D8C9DB1" w14:textId="77777777" w:rsidR="00251BAA" w:rsidRPr="001C5867" w:rsidRDefault="00251BAA" w:rsidP="00251BAA">
            <w:pPr>
              <w:spacing w:line="240" w:lineRule="auto"/>
              <w:ind w:left="187" w:hanging="187"/>
              <w:rPr>
                <w:sz w:val="21"/>
                <w:szCs w:val="21"/>
              </w:rPr>
            </w:pPr>
            <w:r w:rsidRPr="001C5867">
              <w:rPr>
                <w:b/>
                <w:bCs/>
                <w:sz w:val="21"/>
                <w:szCs w:val="21"/>
              </w:rPr>
              <w:t xml:space="preserve">At 31 December 2016 </w:t>
            </w:r>
          </w:p>
        </w:tc>
        <w:tc>
          <w:tcPr>
            <w:tcW w:w="553" w:type="dxa"/>
          </w:tcPr>
          <w:p w14:paraId="168A9B92"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tcBorders>
            <w:vAlign w:val="bottom"/>
          </w:tcPr>
          <w:p w14:paraId="5E7EE4B6"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2" w:type="dxa"/>
            <w:vAlign w:val="bottom"/>
          </w:tcPr>
          <w:p w14:paraId="45190E8E" w14:textId="77777777" w:rsidR="00251BAA" w:rsidRPr="001C5867" w:rsidRDefault="00251BAA" w:rsidP="00251BAA">
            <w:pPr>
              <w:pStyle w:val="acctfourfigures"/>
              <w:spacing w:line="240" w:lineRule="auto"/>
              <w:jc w:val="center"/>
              <w:rPr>
                <w:b/>
                <w:bCs/>
                <w:sz w:val="21"/>
                <w:szCs w:val="21"/>
              </w:rPr>
            </w:pPr>
          </w:p>
        </w:tc>
        <w:tc>
          <w:tcPr>
            <w:tcW w:w="1170" w:type="dxa"/>
            <w:tcBorders>
              <w:top w:val="single" w:sz="4" w:space="0" w:color="auto"/>
            </w:tcBorders>
            <w:vAlign w:val="bottom"/>
          </w:tcPr>
          <w:p w14:paraId="6D5041C3"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3AF7D06C" w14:textId="77777777" w:rsidR="00251BAA" w:rsidRPr="001C5867" w:rsidRDefault="00251BAA" w:rsidP="00251BAA">
            <w:pPr>
              <w:pStyle w:val="acctfourfigures"/>
              <w:spacing w:line="240" w:lineRule="auto"/>
              <w:jc w:val="center"/>
              <w:rPr>
                <w:b/>
                <w:bCs/>
                <w:sz w:val="21"/>
                <w:szCs w:val="21"/>
              </w:rPr>
            </w:pPr>
          </w:p>
        </w:tc>
        <w:tc>
          <w:tcPr>
            <w:tcW w:w="1348" w:type="dxa"/>
            <w:tcBorders>
              <w:top w:val="single" w:sz="4" w:space="0" w:color="auto"/>
            </w:tcBorders>
            <w:vAlign w:val="bottom"/>
          </w:tcPr>
          <w:p w14:paraId="50039F5E"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3605B4B6" w14:textId="77777777" w:rsidR="00251BAA" w:rsidRPr="001C5867" w:rsidRDefault="00251BAA" w:rsidP="00251BAA">
            <w:pPr>
              <w:pStyle w:val="acctfourfigures"/>
              <w:spacing w:line="240" w:lineRule="auto"/>
              <w:jc w:val="center"/>
              <w:rPr>
                <w:b/>
                <w:bCs/>
                <w:sz w:val="21"/>
                <w:szCs w:val="21"/>
              </w:rPr>
            </w:pPr>
          </w:p>
        </w:tc>
        <w:tc>
          <w:tcPr>
            <w:tcW w:w="1080" w:type="dxa"/>
            <w:tcBorders>
              <w:top w:val="single" w:sz="4" w:space="0" w:color="auto"/>
            </w:tcBorders>
            <w:vAlign w:val="bottom"/>
          </w:tcPr>
          <w:p w14:paraId="13F2829C"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59896201" w14:textId="77777777" w:rsidR="00251BAA" w:rsidRPr="001C5867" w:rsidRDefault="00251BAA" w:rsidP="00251BAA">
            <w:pPr>
              <w:pStyle w:val="acctfourfigures"/>
              <w:spacing w:line="240" w:lineRule="auto"/>
              <w:jc w:val="center"/>
              <w:rPr>
                <w:b/>
                <w:bCs/>
                <w:sz w:val="21"/>
                <w:szCs w:val="21"/>
              </w:rPr>
            </w:pPr>
          </w:p>
        </w:tc>
        <w:tc>
          <w:tcPr>
            <w:tcW w:w="1170" w:type="dxa"/>
            <w:tcBorders>
              <w:top w:val="single" w:sz="4" w:space="0" w:color="auto"/>
            </w:tcBorders>
            <w:vAlign w:val="bottom"/>
          </w:tcPr>
          <w:p w14:paraId="06819736"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vAlign w:val="bottom"/>
          </w:tcPr>
          <w:p w14:paraId="349293BD" w14:textId="77777777" w:rsidR="00251BAA" w:rsidRPr="001C5867" w:rsidRDefault="00251BAA" w:rsidP="00251BAA">
            <w:pPr>
              <w:pStyle w:val="acctfourfigures"/>
              <w:spacing w:line="240" w:lineRule="auto"/>
              <w:jc w:val="center"/>
              <w:rPr>
                <w:b/>
                <w:bCs/>
                <w:sz w:val="21"/>
                <w:szCs w:val="21"/>
              </w:rPr>
            </w:pPr>
          </w:p>
        </w:tc>
        <w:tc>
          <w:tcPr>
            <w:tcW w:w="1170" w:type="dxa"/>
            <w:tcBorders>
              <w:top w:val="single" w:sz="4" w:space="0" w:color="auto"/>
            </w:tcBorders>
          </w:tcPr>
          <w:p w14:paraId="763A7813"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tcPr>
          <w:p w14:paraId="3C1D5681"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tcBorders>
          </w:tcPr>
          <w:p w14:paraId="4C8C7864"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80" w:type="dxa"/>
          </w:tcPr>
          <w:p w14:paraId="43F372E3"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tcBorders>
            <w:vAlign w:val="bottom"/>
          </w:tcPr>
          <w:p w14:paraId="6D8B5125"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80" w:type="dxa"/>
            <w:vAlign w:val="bottom"/>
          </w:tcPr>
          <w:p w14:paraId="14B4DAC0" w14:textId="77777777" w:rsidR="00251BAA" w:rsidRPr="001C5867" w:rsidRDefault="00251BAA" w:rsidP="00251BAA">
            <w:pPr>
              <w:pStyle w:val="acctfourfigures"/>
              <w:spacing w:line="240" w:lineRule="auto"/>
              <w:jc w:val="center"/>
              <w:rPr>
                <w:b/>
                <w:bCs/>
                <w:sz w:val="21"/>
                <w:szCs w:val="21"/>
              </w:rPr>
            </w:pPr>
          </w:p>
        </w:tc>
        <w:tc>
          <w:tcPr>
            <w:tcW w:w="1181" w:type="dxa"/>
            <w:tcBorders>
              <w:top w:val="single" w:sz="4" w:space="0" w:color="auto"/>
            </w:tcBorders>
            <w:vAlign w:val="bottom"/>
          </w:tcPr>
          <w:p w14:paraId="7938B736" w14:textId="77777777" w:rsidR="00251BAA" w:rsidRPr="001C5867" w:rsidRDefault="00251BAA" w:rsidP="00251BAA">
            <w:pPr>
              <w:pStyle w:val="acctfourfigures"/>
              <w:tabs>
                <w:tab w:val="clear" w:pos="765"/>
                <w:tab w:val="decimal" w:pos="731"/>
                <w:tab w:val="decimal" w:pos="834"/>
              </w:tabs>
              <w:spacing w:line="240" w:lineRule="auto"/>
              <w:ind w:right="11"/>
              <w:jc w:val="center"/>
              <w:rPr>
                <w:b/>
                <w:bCs/>
                <w:sz w:val="21"/>
                <w:szCs w:val="21"/>
              </w:rPr>
            </w:pPr>
          </w:p>
        </w:tc>
      </w:tr>
      <w:tr w:rsidR="00251BAA" w:rsidRPr="001C5867" w14:paraId="4A26960F" w14:textId="77777777" w:rsidTr="009630AC">
        <w:trPr>
          <w:cantSplit/>
        </w:trPr>
        <w:tc>
          <w:tcPr>
            <w:tcW w:w="2518" w:type="dxa"/>
            <w:gridSpan w:val="2"/>
          </w:tcPr>
          <w:p w14:paraId="2804FE12" w14:textId="77777777" w:rsidR="00251BAA" w:rsidRPr="001C5867" w:rsidRDefault="00251BAA" w:rsidP="00251BAA">
            <w:pPr>
              <w:spacing w:line="240" w:lineRule="auto"/>
              <w:ind w:left="187" w:hanging="187"/>
              <w:rPr>
                <w:sz w:val="21"/>
                <w:szCs w:val="21"/>
              </w:rPr>
            </w:pPr>
            <w:r w:rsidRPr="001C5867">
              <w:rPr>
                <w:b/>
                <w:bCs/>
                <w:sz w:val="21"/>
                <w:szCs w:val="21"/>
              </w:rPr>
              <w:t xml:space="preserve">   and 1 January 2017</w:t>
            </w:r>
          </w:p>
        </w:tc>
        <w:tc>
          <w:tcPr>
            <w:tcW w:w="553" w:type="dxa"/>
          </w:tcPr>
          <w:p w14:paraId="6293C3EA" w14:textId="77777777" w:rsidR="00251BAA" w:rsidRPr="001C5867" w:rsidRDefault="00251BAA" w:rsidP="00251BAA">
            <w:pPr>
              <w:pStyle w:val="acctfourfigures"/>
              <w:tabs>
                <w:tab w:val="clear" w:pos="765"/>
                <w:tab w:val="decimal" w:pos="821"/>
              </w:tabs>
              <w:spacing w:line="240" w:lineRule="auto"/>
              <w:ind w:right="11"/>
              <w:jc w:val="center"/>
              <w:rPr>
                <w:b/>
                <w:bCs/>
                <w:sz w:val="21"/>
                <w:szCs w:val="21"/>
              </w:rPr>
            </w:pPr>
          </w:p>
        </w:tc>
        <w:tc>
          <w:tcPr>
            <w:tcW w:w="1168" w:type="dxa"/>
            <w:vAlign w:val="bottom"/>
          </w:tcPr>
          <w:p w14:paraId="59CFDDDE" w14:textId="10B448FE"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3</w:t>
            </w:r>
          </w:p>
        </w:tc>
        <w:tc>
          <w:tcPr>
            <w:tcW w:w="182" w:type="dxa"/>
            <w:vAlign w:val="bottom"/>
          </w:tcPr>
          <w:p w14:paraId="167F8324" w14:textId="77777777" w:rsidR="00251BAA" w:rsidRPr="001C5867" w:rsidRDefault="00251BAA" w:rsidP="00251BAA">
            <w:pPr>
              <w:pStyle w:val="acctfourfigures"/>
              <w:tabs>
                <w:tab w:val="decimal" w:pos="731"/>
              </w:tabs>
              <w:spacing w:line="240" w:lineRule="auto"/>
              <w:jc w:val="center"/>
              <w:rPr>
                <w:b/>
                <w:bCs/>
                <w:sz w:val="21"/>
                <w:szCs w:val="21"/>
              </w:rPr>
            </w:pPr>
          </w:p>
        </w:tc>
        <w:tc>
          <w:tcPr>
            <w:tcW w:w="1170" w:type="dxa"/>
            <w:vAlign w:val="bottom"/>
          </w:tcPr>
          <w:p w14:paraId="34D6A85D" w14:textId="744C75E7"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7,121</w:t>
            </w:r>
          </w:p>
        </w:tc>
        <w:tc>
          <w:tcPr>
            <w:tcW w:w="180" w:type="dxa"/>
            <w:vAlign w:val="bottom"/>
          </w:tcPr>
          <w:p w14:paraId="2A05B8AD" w14:textId="77777777" w:rsidR="00251BAA" w:rsidRPr="001C5867" w:rsidRDefault="00251BAA" w:rsidP="00251BAA">
            <w:pPr>
              <w:pStyle w:val="acctfourfigures"/>
              <w:tabs>
                <w:tab w:val="decimal" w:pos="731"/>
              </w:tabs>
              <w:spacing w:line="240" w:lineRule="auto"/>
              <w:jc w:val="center"/>
              <w:rPr>
                <w:b/>
                <w:bCs/>
                <w:sz w:val="21"/>
                <w:szCs w:val="21"/>
              </w:rPr>
            </w:pPr>
          </w:p>
        </w:tc>
        <w:tc>
          <w:tcPr>
            <w:tcW w:w="1348" w:type="dxa"/>
            <w:vAlign w:val="bottom"/>
          </w:tcPr>
          <w:p w14:paraId="388A83DD" w14:textId="17B6D6FB"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17,032</w:t>
            </w:r>
          </w:p>
        </w:tc>
        <w:tc>
          <w:tcPr>
            <w:tcW w:w="180" w:type="dxa"/>
            <w:vAlign w:val="bottom"/>
          </w:tcPr>
          <w:p w14:paraId="34F185E9" w14:textId="77777777" w:rsidR="00251BAA" w:rsidRPr="001C5867" w:rsidRDefault="00251BAA" w:rsidP="00251BAA">
            <w:pPr>
              <w:pStyle w:val="acctfourfigures"/>
              <w:tabs>
                <w:tab w:val="decimal" w:pos="731"/>
              </w:tabs>
              <w:spacing w:line="240" w:lineRule="auto"/>
              <w:jc w:val="center"/>
              <w:rPr>
                <w:b/>
                <w:bCs/>
                <w:sz w:val="21"/>
                <w:szCs w:val="21"/>
              </w:rPr>
            </w:pPr>
          </w:p>
        </w:tc>
        <w:tc>
          <w:tcPr>
            <w:tcW w:w="1080" w:type="dxa"/>
            <w:vAlign w:val="bottom"/>
          </w:tcPr>
          <w:p w14:paraId="30AB0035" w14:textId="3A2F4BAD"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2,283</w:t>
            </w:r>
          </w:p>
        </w:tc>
        <w:tc>
          <w:tcPr>
            <w:tcW w:w="180" w:type="dxa"/>
            <w:vAlign w:val="bottom"/>
          </w:tcPr>
          <w:p w14:paraId="2B33AC73" w14:textId="77777777" w:rsidR="00251BAA" w:rsidRPr="001C5867" w:rsidRDefault="00251BAA" w:rsidP="00251BAA">
            <w:pPr>
              <w:pStyle w:val="acctfourfigures"/>
              <w:tabs>
                <w:tab w:val="decimal" w:pos="731"/>
              </w:tabs>
              <w:spacing w:line="240" w:lineRule="auto"/>
              <w:jc w:val="center"/>
              <w:rPr>
                <w:b/>
                <w:bCs/>
                <w:sz w:val="21"/>
                <w:szCs w:val="21"/>
              </w:rPr>
            </w:pPr>
          </w:p>
        </w:tc>
        <w:tc>
          <w:tcPr>
            <w:tcW w:w="1170" w:type="dxa"/>
            <w:vAlign w:val="bottom"/>
          </w:tcPr>
          <w:p w14:paraId="786B7E48" w14:textId="494FD508"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12,646</w:t>
            </w:r>
          </w:p>
        </w:tc>
        <w:tc>
          <w:tcPr>
            <w:tcW w:w="180" w:type="dxa"/>
            <w:vAlign w:val="bottom"/>
          </w:tcPr>
          <w:p w14:paraId="4ED88D70" w14:textId="77777777" w:rsidR="00251BAA" w:rsidRPr="001C5867" w:rsidRDefault="00251BAA" w:rsidP="00251BAA">
            <w:pPr>
              <w:pStyle w:val="acctfourfigures"/>
              <w:tabs>
                <w:tab w:val="decimal" w:pos="731"/>
              </w:tabs>
              <w:spacing w:line="240" w:lineRule="auto"/>
              <w:jc w:val="center"/>
              <w:rPr>
                <w:b/>
                <w:bCs/>
                <w:sz w:val="21"/>
                <w:szCs w:val="21"/>
              </w:rPr>
            </w:pPr>
          </w:p>
        </w:tc>
        <w:tc>
          <w:tcPr>
            <w:tcW w:w="1170" w:type="dxa"/>
          </w:tcPr>
          <w:p w14:paraId="64B6D023" w14:textId="6E4EBD53"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13,828</w:t>
            </w:r>
          </w:p>
        </w:tc>
        <w:tc>
          <w:tcPr>
            <w:tcW w:w="180" w:type="dxa"/>
          </w:tcPr>
          <w:p w14:paraId="545BAF5F"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080" w:type="dxa"/>
          </w:tcPr>
          <w:p w14:paraId="5C63B57D" w14:textId="7A4AEA1D" w:rsidR="00251BAA" w:rsidRPr="001C5867" w:rsidRDefault="00251BAA" w:rsidP="00251BAA">
            <w:pPr>
              <w:pStyle w:val="acctfourfigures"/>
              <w:tabs>
                <w:tab w:val="clear" w:pos="765"/>
                <w:tab w:val="decimal" w:pos="731"/>
              </w:tabs>
              <w:spacing w:line="240" w:lineRule="auto"/>
              <w:ind w:right="11"/>
              <w:jc w:val="center"/>
              <w:rPr>
                <w:b/>
                <w:bCs/>
                <w:sz w:val="21"/>
                <w:szCs w:val="21"/>
              </w:rPr>
            </w:pPr>
            <w:r w:rsidRPr="001C5867">
              <w:rPr>
                <w:b/>
                <w:bCs/>
                <w:sz w:val="21"/>
                <w:szCs w:val="21"/>
              </w:rPr>
              <w:t>267</w:t>
            </w:r>
          </w:p>
        </w:tc>
        <w:tc>
          <w:tcPr>
            <w:tcW w:w="180" w:type="dxa"/>
          </w:tcPr>
          <w:p w14:paraId="78365E6A"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vAlign w:val="bottom"/>
          </w:tcPr>
          <w:p w14:paraId="58D0F8D3" w14:textId="6EE2E1EB" w:rsidR="00251BAA" w:rsidRPr="001C5867" w:rsidRDefault="00251BAA" w:rsidP="00251BAA">
            <w:pPr>
              <w:pStyle w:val="acctfourfigures"/>
              <w:tabs>
                <w:tab w:val="clear" w:pos="765"/>
                <w:tab w:val="decimal" w:pos="731"/>
              </w:tabs>
              <w:spacing w:line="240" w:lineRule="auto"/>
              <w:ind w:right="11"/>
              <w:rPr>
                <w:b/>
                <w:bCs/>
                <w:sz w:val="21"/>
                <w:szCs w:val="21"/>
              </w:rPr>
            </w:pPr>
            <w:r w:rsidRPr="001C5867">
              <w:rPr>
                <w:rFonts w:cs="Angsana New"/>
                <w:b/>
                <w:bCs/>
                <w:sz w:val="21"/>
                <w:szCs w:val="21"/>
                <w:cs/>
                <w:lang w:bidi="th-TH"/>
              </w:rPr>
              <w:t>-</w:t>
            </w:r>
          </w:p>
        </w:tc>
        <w:tc>
          <w:tcPr>
            <w:tcW w:w="180" w:type="dxa"/>
            <w:vAlign w:val="bottom"/>
          </w:tcPr>
          <w:p w14:paraId="63E69B47" w14:textId="77777777" w:rsidR="00251BAA" w:rsidRPr="001C5867" w:rsidRDefault="00251BAA" w:rsidP="00251BAA">
            <w:pPr>
              <w:pStyle w:val="acctfourfigures"/>
              <w:tabs>
                <w:tab w:val="decimal" w:pos="731"/>
              </w:tabs>
              <w:spacing w:line="240" w:lineRule="auto"/>
              <w:jc w:val="center"/>
              <w:rPr>
                <w:b/>
                <w:bCs/>
                <w:sz w:val="21"/>
                <w:szCs w:val="21"/>
              </w:rPr>
            </w:pPr>
          </w:p>
        </w:tc>
        <w:tc>
          <w:tcPr>
            <w:tcW w:w="1181" w:type="dxa"/>
            <w:vAlign w:val="bottom"/>
          </w:tcPr>
          <w:p w14:paraId="20DFF0D3" w14:textId="0EE04D77" w:rsidR="00251BAA" w:rsidRPr="001C5867" w:rsidRDefault="00251BAA" w:rsidP="00251BAA">
            <w:pPr>
              <w:pStyle w:val="acctfourfigures"/>
              <w:tabs>
                <w:tab w:val="clear" w:pos="765"/>
                <w:tab w:val="decimal" w:pos="744"/>
                <w:tab w:val="decimal" w:pos="834"/>
              </w:tabs>
              <w:spacing w:line="240" w:lineRule="auto"/>
              <w:ind w:right="11"/>
              <w:jc w:val="center"/>
              <w:rPr>
                <w:b/>
                <w:bCs/>
                <w:sz w:val="21"/>
                <w:szCs w:val="21"/>
              </w:rPr>
            </w:pPr>
            <w:r w:rsidRPr="001C5867">
              <w:rPr>
                <w:b/>
                <w:bCs/>
                <w:sz w:val="21"/>
                <w:szCs w:val="21"/>
              </w:rPr>
              <w:t>53,180</w:t>
            </w:r>
          </w:p>
        </w:tc>
      </w:tr>
      <w:tr w:rsidR="00251BAA" w:rsidRPr="001C5867" w14:paraId="0AC6BE7E" w14:textId="77777777" w:rsidTr="009630AC">
        <w:trPr>
          <w:cantSplit/>
        </w:trPr>
        <w:tc>
          <w:tcPr>
            <w:tcW w:w="2518" w:type="dxa"/>
            <w:gridSpan w:val="2"/>
          </w:tcPr>
          <w:p w14:paraId="45579B42" w14:textId="77777777" w:rsidR="00251BAA" w:rsidRPr="001C5867" w:rsidRDefault="00251BAA" w:rsidP="00251BAA">
            <w:pPr>
              <w:spacing w:line="240" w:lineRule="auto"/>
              <w:ind w:left="187" w:hanging="187"/>
              <w:rPr>
                <w:sz w:val="21"/>
                <w:szCs w:val="21"/>
              </w:rPr>
            </w:pPr>
            <w:r w:rsidRPr="001C5867">
              <w:rPr>
                <w:sz w:val="21"/>
                <w:szCs w:val="21"/>
              </w:rPr>
              <w:t>Depreciation charge for the year</w:t>
            </w:r>
          </w:p>
        </w:tc>
        <w:tc>
          <w:tcPr>
            <w:tcW w:w="553" w:type="dxa"/>
          </w:tcPr>
          <w:p w14:paraId="4CEC1CB3"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vAlign w:val="bottom"/>
          </w:tcPr>
          <w:p w14:paraId="1915E42F" w14:textId="39CED29F"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2" w:type="dxa"/>
            <w:vAlign w:val="bottom"/>
          </w:tcPr>
          <w:p w14:paraId="77DF9ACA"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58422EAB" w14:textId="2AF387BB"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796</w:t>
            </w:r>
          </w:p>
        </w:tc>
        <w:tc>
          <w:tcPr>
            <w:tcW w:w="180" w:type="dxa"/>
            <w:vAlign w:val="bottom"/>
          </w:tcPr>
          <w:p w14:paraId="7E05368D"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290AB6A9" w14:textId="46652675"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3,500</w:t>
            </w:r>
          </w:p>
        </w:tc>
        <w:tc>
          <w:tcPr>
            <w:tcW w:w="180" w:type="dxa"/>
            <w:vAlign w:val="bottom"/>
          </w:tcPr>
          <w:p w14:paraId="1B0E398E"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0BC2ACFE" w14:textId="4253E6B9"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225</w:t>
            </w:r>
          </w:p>
        </w:tc>
        <w:tc>
          <w:tcPr>
            <w:tcW w:w="180" w:type="dxa"/>
            <w:vAlign w:val="bottom"/>
          </w:tcPr>
          <w:p w14:paraId="46734CC9"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5055A3EB" w14:textId="1A68DC45"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1,958</w:t>
            </w:r>
          </w:p>
        </w:tc>
        <w:tc>
          <w:tcPr>
            <w:tcW w:w="180" w:type="dxa"/>
            <w:vAlign w:val="bottom"/>
          </w:tcPr>
          <w:p w14:paraId="007E539A"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0959FDA3" w14:textId="2C29BCBA"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2,076</w:t>
            </w:r>
          </w:p>
        </w:tc>
        <w:tc>
          <w:tcPr>
            <w:tcW w:w="180" w:type="dxa"/>
          </w:tcPr>
          <w:p w14:paraId="5C63FCA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vAlign w:val="bottom"/>
          </w:tcPr>
          <w:p w14:paraId="02E07EFB" w14:textId="40793229"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41</w:t>
            </w:r>
          </w:p>
        </w:tc>
        <w:tc>
          <w:tcPr>
            <w:tcW w:w="180" w:type="dxa"/>
          </w:tcPr>
          <w:p w14:paraId="797418FB"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75EF3F0F" w14:textId="27BBFE28"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7653062D"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A20E38E" w14:textId="36D4515B" w:rsidR="00251BAA" w:rsidRPr="001C5867" w:rsidRDefault="00251BAA" w:rsidP="00251BAA">
            <w:pPr>
              <w:pStyle w:val="acctfourfigures"/>
              <w:tabs>
                <w:tab w:val="clear" w:pos="765"/>
                <w:tab w:val="decimal" w:pos="834"/>
              </w:tabs>
              <w:spacing w:line="240" w:lineRule="auto"/>
              <w:ind w:right="11"/>
              <w:rPr>
                <w:sz w:val="21"/>
                <w:szCs w:val="21"/>
              </w:rPr>
            </w:pPr>
            <w:r w:rsidRPr="001C5867">
              <w:rPr>
                <w:sz w:val="21"/>
                <w:szCs w:val="21"/>
              </w:rPr>
              <w:t>8,596</w:t>
            </w:r>
          </w:p>
        </w:tc>
      </w:tr>
      <w:tr w:rsidR="00251BAA" w:rsidRPr="001C5867" w14:paraId="3BC5DA61" w14:textId="77777777" w:rsidTr="009630AC">
        <w:trPr>
          <w:cantSplit/>
        </w:trPr>
        <w:tc>
          <w:tcPr>
            <w:tcW w:w="2518" w:type="dxa"/>
            <w:gridSpan w:val="2"/>
          </w:tcPr>
          <w:p w14:paraId="1FF8727A" w14:textId="7C28ED6E" w:rsidR="00251BAA" w:rsidRPr="001C5867" w:rsidRDefault="00251BAA" w:rsidP="00251BAA">
            <w:pPr>
              <w:spacing w:line="240" w:lineRule="auto"/>
              <w:ind w:left="187" w:right="-92" w:hanging="187"/>
              <w:rPr>
                <w:sz w:val="21"/>
                <w:szCs w:val="21"/>
              </w:rPr>
            </w:pPr>
            <w:r w:rsidRPr="001C5867">
              <w:rPr>
                <w:b/>
                <w:bCs/>
                <w:i/>
                <w:iCs/>
                <w:sz w:val="21"/>
                <w:szCs w:val="21"/>
              </w:rPr>
              <w:t xml:space="preserve">Depreciation and impairment losses </w:t>
            </w:r>
            <w:r w:rsidRPr="001C5867">
              <w:rPr>
                <w:rFonts w:cs="Angsana New"/>
                <w:b/>
                <w:bCs/>
                <w:i/>
                <w:iCs/>
                <w:sz w:val="21"/>
                <w:szCs w:val="21"/>
                <w:cs/>
                <w:lang w:bidi="th-TH"/>
              </w:rPr>
              <w:t>(</w:t>
            </w:r>
            <w:r w:rsidRPr="001C5867">
              <w:rPr>
                <w:b/>
                <w:bCs/>
                <w:i/>
                <w:iCs/>
                <w:sz w:val="21"/>
                <w:szCs w:val="21"/>
              </w:rPr>
              <w:t>cont</w:t>
            </w:r>
            <w:r w:rsidRPr="001C5867">
              <w:rPr>
                <w:rFonts w:cs="Angsana New"/>
                <w:b/>
                <w:bCs/>
                <w:i/>
                <w:iCs/>
                <w:sz w:val="21"/>
                <w:szCs w:val="21"/>
                <w:cs/>
                <w:lang w:bidi="th-TH"/>
              </w:rPr>
              <w:t>.)</w:t>
            </w:r>
          </w:p>
        </w:tc>
        <w:tc>
          <w:tcPr>
            <w:tcW w:w="553" w:type="dxa"/>
          </w:tcPr>
          <w:p w14:paraId="194C6BCB"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vAlign w:val="bottom"/>
          </w:tcPr>
          <w:p w14:paraId="23D00A70" w14:textId="77777777" w:rsidR="00251BAA" w:rsidRPr="001C5867" w:rsidRDefault="00251BAA" w:rsidP="00251BAA">
            <w:pPr>
              <w:pStyle w:val="acctfourfigures"/>
              <w:tabs>
                <w:tab w:val="clear" w:pos="765"/>
                <w:tab w:val="decimal" w:pos="551"/>
              </w:tabs>
              <w:spacing w:line="240" w:lineRule="auto"/>
              <w:ind w:right="11"/>
              <w:rPr>
                <w:sz w:val="21"/>
                <w:szCs w:val="21"/>
              </w:rPr>
            </w:pPr>
          </w:p>
        </w:tc>
        <w:tc>
          <w:tcPr>
            <w:tcW w:w="182" w:type="dxa"/>
            <w:vAlign w:val="bottom"/>
          </w:tcPr>
          <w:p w14:paraId="7F2D2D4C"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032FA8C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566BCBC3"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0074EB63"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2076DC87" w14:textId="77777777" w:rsidR="00251BAA" w:rsidRPr="001C5867" w:rsidRDefault="00251BAA" w:rsidP="00251BAA">
            <w:pPr>
              <w:pStyle w:val="acctfourfigures"/>
              <w:spacing w:line="240" w:lineRule="auto"/>
              <w:jc w:val="center"/>
              <w:rPr>
                <w:sz w:val="21"/>
                <w:szCs w:val="21"/>
              </w:rPr>
            </w:pPr>
          </w:p>
        </w:tc>
        <w:tc>
          <w:tcPr>
            <w:tcW w:w="1080" w:type="dxa"/>
            <w:vAlign w:val="bottom"/>
          </w:tcPr>
          <w:p w14:paraId="0AF6FD4A"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405FC17C"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348E79B8"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vAlign w:val="bottom"/>
          </w:tcPr>
          <w:p w14:paraId="58E04489"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2EB21A8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tcPr>
          <w:p w14:paraId="01B18AD0"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vAlign w:val="bottom"/>
          </w:tcPr>
          <w:p w14:paraId="1326FD25"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80" w:type="dxa"/>
          </w:tcPr>
          <w:p w14:paraId="59CA3508"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3D61546A"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80" w:type="dxa"/>
            <w:vAlign w:val="bottom"/>
          </w:tcPr>
          <w:p w14:paraId="59F03E8C"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09C6B1B" w14:textId="77777777" w:rsidR="00251BAA" w:rsidRPr="001C5867" w:rsidRDefault="00251BAA" w:rsidP="00251BAA">
            <w:pPr>
              <w:pStyle w:val="acctfourfigures"/>
              <w:tabs>
                <w:tab w:val="clear" w:pos="765"/>
                <w:tab w:val="decimal" w:pos="834"/>
              </w:tabs>
              <w:spacing w:line="240" w:lineRule="auto"/>
              <w:ind w:right="11"/>
              <w:rPr>
                <w:sz w:val="21"/>
                <w:szCs w:val="21"/>
              </w:rPr>
            </w:pPr>
          </w:p>
        </w:tc>
      </w:tr>
      <w:tr w:rsidR="00251BAA" w:rsidRPr="001C5867" w14:paraId="0C8AB2E7" w14:textId="77777777" w:rsidTr="009630AC">
        <w:trPr>
          <w:cantSplit/>
        </w:trPr>
        <w:tc>
          <w:tcPr>
            <w:tcW w:w="2518" w:type="dxa"/>
            <w:gridSpan w:val="2"/>
          </w:tcPr>
          <w:p w14:paraId="05869D93" w14:textId="77777777" w:rsidR="00251BAA" w:rsidRPr="001C5867" w:rsidRDefault="00251BAA" w:rsidP="00251BAA">
            <w:pPr>
              <w:spacing w:line="240" w:lineRule="auto"/>
              <w:ind w:left="187" w:hanging="187"/>
              <w:rPr>
                <w:sz w:val="21"/>
                <w:szCs w:val="21"/>
              </w:rPr>
            </w:pPr>
            <w:r w:rsidRPr="001C5867">
              <w:rPr>
                <w:sz w:val="21"/>
                <w:szCs w:val="21"/>
              </w:rPr>
              <w:t>Impairment losses</w:t>
            </w:r>
          </w:p>
        </w:tc>
        <w:tc>
          <w:tcPr>
            <w:tcW w:w="553" w:type="dxa"/>
          </w:tcPr>
          <w:p w14:paraId="1857D3EA"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tcPr>
          <w:p w14:paraId="7C6984BB" w14:textId="1C91BB6C"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7715FA22" w14:textId="77777777" w:rsidR="00251BAA" w:rsidRPr="001C5867" w:rsidRDefault="00251BAA" w:rsidP="00251BAA">
            <w:pPr>
              <w:pStyle w:val="acctfourfigures"/>
              <w:spacing w:line="240" w:lineRule="auto"/>
              <w:jc w:val="center"/>
              <w:rPr>
                <w:sz w:val="21"/>
                <w:szCs w:val="21"/>
              </w:rPr>
            </w:pPr>
          </w:p>
        </w:tc>
        <w:tc>
          <w:tcPr>
            <w:tcW w:w="1170" w:type="dxa"/>
          </w:tcPr>
          <w:p w14:paraId="2129E277" w14:textId="485C8869"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5EE1A94C" w14:textId="77777777" w:rsidR="00251BAA" w:rsidRPr="001C5867" w:rsidRDefault="00251BAA" w:rsidP="00251BAA">
            <w:pPr>
              <w:pStyle w:val="acctfourfigures"/>
              <w:spacing w:line="240" w:lineRule="auto"/>
              <w:jc w:val="center"/>
              <w:rPr>
                <w:sz w:val="21"/>
                <w:szCs w:val="21"/>
              </w:rPr>
            </w:pPr>
          </w:p>
        </w:tc>
        <w:tc>
          <w:tcPr>
            <w:tcW w:w="1348" w:type="dxa"/>
            <w:vAlign w:val="bottom"/>
          </w:tcPr>
          <w:p w14:paraId="1228C00C" w14:textId="4BBBBE7A" w:rsidR="00251BAA" w:rsidRPr="001C5867" w:rsidRDefault="00251BAA" w:rsidP="004F1249">
            <w:pPr>
              <w:pStyle w:val="acctfourfigures"/>
              <w:tabs>
                <w:tab w:val="clear" w:pos="765"/>
                <w:tab w:val="decimal" w:pos="821"/>
              </w:tabs>
              <w:spacing w:line="240" w:lineRule="auto"/>
              <w:ind w:right="11"/>
              <w:jc w:val="center"/>
              <w:rPr>
                <w:sz w:val="21"/>
                <w:szCs w:val="21"/>
              </w:rPr>
            </w:pPr>
            <w:r w:rsidRPr="001C5867">
              <w:rPr>
                <w:sz w:val="21"/>
                <w:szCs w:val="21"/>
              </w:rPr>
              <w:t>224</w:t>
            </w:r>
          </w:p>
        </w:tc>
        <w:tc>
          <w:tcPr>
            <w:tcW w:w="180" w:type="dxa"/>
            <w:vAlign w:val="bottom"/>
          </w:tcPr>
          <w:p w14:paraId="405C545E" w14:textId="77777777" w:rsidR="00251BAA" w:rsidRPr="001C5867" w:rsidRDefault="00251BAA" w:rsidP="00251BAA">
            <w:pPr>
              <w:pStyle w:val="acctfourfigures"/>
              <w:spacing w:line="240" w:lineRule="auto"/>
              <w:jc w:val="center"/>
              <w:rPr>
                <w:sz w:val="21"/>
                <w:szCs w:val="21"/>
              </w:rPr>
            </w:pPr>
          </w:p>
        </w:tc>
        <w:tc>
          <w:tcPr>
            <w:tcW w:w="1080" w:type="dxa"/>
          </w:tcPr>
          <w:p w14:paraId="311D62FB" w14:textId="6947711D" w:rsidR="00251BAA" w:rsidRPr="001C5867" w:rsidRDefault="00251BAA" w:rsidP="00251BAA">
            <w:pPr>
              <w:pStyle w:val="acctfourfigures"/>
              <w:tabs>
                <w:tab w:val="clear" w:pos="765"/>
                <w:tab w:val="decimal" w:pos="600"/>
              </w:tabs>
              <w:spacing w:line="240" w:lineRule="auto"/>
              <w:ind w:left="-77" w:right="-75"/>
              <w:rPr>
                <w:sz w:val="21"/>
                <w:szCs w:val="21"/>
              </w:rPr>
            </w:pPr>
            <w:r w:rsidRPr="001C5867">
              <w:rPr>
                <w:rFonts w:cs="Angsana New"/>
                <w:sz w:val="21"/>
                <w:szCs w:val="21"/>
                <w:cs/>
                <w:lang w:bidi="th-TH"/>
              </w:rPr>
              <w:t>-</w:t>
            </w:r>
          </w:p>
        </w:tc>
        <w:tc>
          <w:tcPr>
            <w:tcW w:w="180" w:type="dxa"/>
            <w:vAlign w:val="bottom"/>
          </w:tcPr>
          <w:p w14:paraId="4F6AFFF0" w14:textId="77777777" w:rsidR="00251BAA" w:rsidRPr="001C5867" w:rsidRDefault="00251BAA" w:rsidP="00251BAA">
            <w:pPr>
              <w:pStyle w:val="acctfourfigures"/>
              <w:spacing w:line="240" w:lineRule="auto"/>
              <w:jc w:val="center"/>
              <w:rPr>
                <w:sz w:val="21"/>
                <w:szCs w:val="21"/>
              </w:rPr>
            </w:pPr>
          </w:p>
        </w:tc>
        <w:tc>
          <w:tcPr>
            <w:tcW w:w="1170" w:type="dxa"/>
            <w:vAlign w:val="bottom"/>
          </w:tcPr>
          <w:p w14:paraId="56E98256" w14:textId="3902613B"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3</w:t>
            </w:r>
          </w:p>
        </w:tc>
        <w:tc>
          <w:tcPr>
            <w:tcW w:w="180" w:type="dxa"/>
            <w:vAlign w:val="bottom"/>
          </w:tcPr>
          <w:p w14:paraId="573A0983" w14:textId="77777777" w:rsidR="00251BAA" w:rsidRPr="001C5867" w:rsidRDefault="00251BAA" w:rsidP="00251BAA">
            <w:pPr>
              <w:pStyle w:val="acctfourfigures"/>
              <w:spacing w:line="240" w:lineRule="auto"/>
              <w:jc w:val="center"/>
              <w:rPr>
                <w:sz w:val="21"/>
                <w:szCs w:val="21"/>
              </w:rPr>
            </w:pPr>
          </w:p>
        </w:tc>
        <w:tc>
          <w:tcPr>
            <w:tcW w:w="1170" w:type="dxa"/>
          </w:tcPr>
          <w:p w14:paraId="688BD27C" w14:textId="0D01CD62" w:rsidR="00251BAA" w:rsidRPr="001C5867" w:rsidRDefault="00251BAA" w:rsidP="00251BAA">
            <w:pPr>
              <w:pStyle w:val="acctfourfigures"/>
              <w:tabs>
                <w:tab w:val="clear" w:pos="765"/>
                <w:tab w:val="decimal" w:pos="731"/>
              </w:tabs>
              <w:spacing w:line="240" w:lineRule="auto"/>
              <w:ind w:right="11"/>
              <w:jc w:val="center"/>
              <w:rPr>
                <w:sz w:val="21"/>
                <w:szCs w:val="21"/>
              </w:rPr>
            </w:pPr>
            <w:r w:rsidRPr="001C5867">
              <w:rPr>
                <w:sz w:val="21"/>
                <w:szCs w:val="21"/>
              </w:rPr>
              <w:t>24</w:t>
            </w:r>
          </w:p>
        </w:tc>
        <w:tc>
          <w:tcPr>
            <w:tcW w:w="180" w:type="dxa"/>
          </w:tcPr>
          <w:p w14:paraId="5716CE77"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080" w:type="dxa"/>
          </w:tcPr>
          <w:p w14:paraId="20FB88E5" w14:textId="01AE85FF" w:rsidR="00251BAA" w:rsidRPr="001C5867" w:rsidRDefault="00251BAA" w:rsidP="00251BAA">
            <w:pPr>
              <w:pStyle w:val="acctfourfigures"/>
              <w:tabs>
                <w:tab w:val="clear" w:pos="765"/>
                <w:tab w:val="decimal" w:pos="638"/>
              </w:tabs>
              <w:spacing w:line="240" w:lineRule="auto"/>
              <w:ind w:left="-77" w:right="-75"/>
              <w:rPr>
                <w:sz w:val="21"/>
                <w:szCs w:val="21"/>
              </w:rPr>
            </w:pPr>
            <w:r w:rsidRPr="001C5867">
              <w:rPr>
                <w:rFonts w:cs="Angsana New"/>
                <w:sz w:val="21"/>
                <w:szCs w:val="21"/>
                <w:cs/>
                <w:lang w:bidi="th-TH"/>
              </w:rPr>
              <w:t>-</w:t>
            </w:r>
          </w:p>
        </w:tc>
        <w:tc>
          <w:tcPr>
            <w:tcW w:w="180" w:type="dxa"/>
          </w:tcPr>
          <w:p w14:paraId="6CBF6E9D"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Pr>
          <w:p w14:paraId="07036A6F" w14:textId="6DAF39CC" w:rsidR="00251BAA" w:rsidRPr="001C5867" w:rsidRDefault="00251BAA" w:rsidP="00251BAA">
            <w:pPr>
              <w:pStyle w:val="acctfourfigures"/>
              <w:tabs>
                <w:tab w:val="clear" w:pos="765"/>
                <w:tab w:val="decimal" w:pos="731"/>
              </w:tabs>
              <w:spacing w:line="240" w:lineRule="auto"/>
              <w:ind w:right="11"/>
              <w:rPr>
                <w:sz w:val="21"/>
                <w:szCs w:val="21"/>
              </w:rPr>
            </w:pPr>
            <w:r w:rsidRPr="001C5867">
              <w:rPr>
                <w:rFonts w:cs="Angsana New"/>
                <w:sz w:val="21"/>
                <w:szCs w:val="21"/>
                <w:cs/>
                <w:lang w:bidi="th-TH"/>
              </w:rPr>
              <w:t>-</w:t>
            </w:r>
          </w:p>
        </w:tc>
        <w:tc>
          <w:tcPr>
            <w:tcW w:w="180" w:type="dxa"/>
            <w:vAlign w:val="bottom"/>
          </w:tcPr>
          <w:p w14:paraId="2916DF4B"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D811836" w14:textId="724A905D" w:rsidR="00251BAA" w:rsidRPr="001C5867" w:rsidRDefault="00251BAA" w:rsidP="00251BAA">
            <w:pPr>
              <w:pStyle w:val="acctfourfigures"/>
              <w:tabs>
                <w:tab w:val="clear" w:pos="765"/>
                <w:tab w:val="decimal" w:pos="834"/>
              </w:tabs>
              <w:spacing w:line="240" w:lineRule="auto"/>
              <w:ind w:right="11"/>
              <w:rPr>
                <w:sz w:val="21"/>
                <w:szCs w:val="21"/>
              </w:rPr>
            </w:pPr>
            <w:r w:rsidRPr="001C5867">
              <w:rPr>
                <w:sz w:val="21"/>
                <w:szCs w:val="21"/>
              </w:rPr>
              <w:t>251</w:t>
            </w:r>
          </w:p>
        </w:tc>
      </w:tr>
      <w:tr w:rsidR="00251BAA" w:rsidRPr="001C5867" w14:paraId="427FD7F1" w14:textId="77777777" w:rsidTr="009630AC">
        <w:trPr>
          <w:cantSplit/>
        </w:trPr>
        <w:tc>
          <w:tcPr>
            <w:tcW w:w="2518" w:type="dxa"/>
            <w:gridSpan w:val="2"/>
          </w:tcPr>
          <w:p w14:paraId="3FFDEEF5" w14:textId="77777777" w:rsidR="00251BAA" w:rsidRPr="001C5867" w:rsidRDefault="00251BAA" w:rsidP="00251BAA">
            <w:pPr>
              <w:spacing w:line="240" w:lineRule="auto"/>
              <w:ind w:left="187" w:hanging="187"/>
              <w:rPr>
                <w:sz w:val="21"/>
                <w:szCs w:val="21"/>
              </w:rPr>
            </w:pPr>
            <w:r w:rsidRPr="001C5867">
              <w:rPr>
                <w:sz w:val="21"/>
                <w:szCs w:val="21"/>
              </w:rPr>
              <w:t>Reversal of impairment losses</w:t>
            </w:r>
          </w:p>
        </w:tc>
        <w:tc>
          <w:tcPr>
            <w:tcW w:w="553" w:type="dxa"/>
          </w:tcPr>
          <w:p w14:paraId="0BC4F8D6"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tcPr>
          <w:p w14:paraId="471DE824" w14:textId="77777777" w:rsidR="00251BAA" w:rsidRPr="001C5867" w:rsidRDefault="00251BAA" w:rsidP="00251BAA">
            <w:pPr>
              <w:pStyle w:val="acctfourfigures"/>
              <w:tabs>
                <w:tab w:val="clear" w:pos="765"/>
                <w:tab w:val="decimal" w:pos="643"/>
              </w:tabs>
              <w:spacing w:line="240" w:lineRule="auto"/>
              <w:ind w:left="-77" w:right="-75"/>
              <w:rPr>
                <w:sz w:val="21"/>
                <w:szCs w:val="21"/>
              </w:rPr>
            </w:pPr>
          </w:p>
          <w:p w14:paraId="1E8AD654" w14:textId="615F8771"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4F4D0AE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14B2DFA0" w14:textId="77777777" w:rsidR="00251BAA" w:rsidRPr="001C5867" w:rsidRDefault="00251BAA" w:rsidP="00251BAA">
            <w:pPr>
              <w:pStyle w:val="acctfourfigures"/>
              <w:tabs>
                <w:tab w:val="clear" w:pos="765"/>
                <w:tab w:val="decimal" w:pos="823"/>
              </w:tabs>
              <w:spacing w:line="240" w:lineRule="auto"/>
              <w:ind w:left="-77" w:right="-75"/>
              <w:rPr>
                <w:sz w:val="21"/>
                <w:szCs w:val="21"/>
              </w:rPr>
            </w:pPr>
          </w:p>
          <w:p w14:paraId="59A887E6" w14:textId="2D39A79C"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31727B0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0FE70B79" w14:textId="036644EA"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3</w:t>
            </w:r>
            <w:r w:rsidRPr="001C5867">
              <w:rPr>
                <w:rFonts w:cs="Angsana New"/>
                <w:sz w:val="21"/>
                <w:szCs w:val="21"/>
                <w:cs/>
                <w:lang w:bidi="th-TH"/>
              </w:rPr>
              <w:t>)</w:t>
            </w:r>
          </w:p>
        </w:tc>
        <w:tc>
          <w:tcPr>
            <w:tcW w:w="180" w:type="dxa"/>
            <w:vAlign w:val="bottom"/>
          </w:tcPr>
          <w:p w14:paraId="2DAFD67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77567E24" w14:textId="77777777" w:rsidR="00251BAA" w:rsidRPr="001C5867" w:rsidRDefault="00251BAA" w:rsidP="00251BAA">
            <w:pPr>
              <w:pStyle w:val="acctfourfigures"/>
              <w:tabs>
                <w:tab w:val="clear" w:pos="765"/>
                <w:tab w:val="decimal" w:pos="600"/>
              </w:tabs>
              <w:spacing w:line="240" w:lineRule="auto"/>
              <w:ind w:left="-77" w:right="-75"/>
              <w:rPr>
                <w:sz w:val="21"/>
                <w:szCs w:val="21"/>
              </w:rPr>
            </w:pPr>
          </w:p>
          <w:p w14:paraId="4DC31481" w14:textId="4C322ECD" w:rsidR="00251BAA" w:rsidRPr="001C5867" w:rsidRDefault="00251BAA" w:rsidP="00251BAA">
            <w:pPr>
              <w:pStyle w:val="acctfourfigures"/>
              <w:tabs>
                <w:tab w:val="clear" w:pos="765"/>
                <w:tab w:val="decimal" w:pos="600"/>
              </w:tabs>
              <w:spacing w:line="240" w:lineRule="auto"/>
              <w:ind w:left="-77" w:right="-75"/>
              <w:rPr>
                <w:sz w:val="21"/>
                <w:szCs w:val="21"/>
              </w:rPr>
            </w:pPr>
            <w:r w:rsidRPr="001C5867">
              <w:rPr>
                <w:rFonts w:cs="Angsana New"/>
                <w:sz w:val="21"/>
                <w:szCs w:val="21"/>
                <w:cs/>
                <w:lang w:bidi="th-TH"/>
              </w:rPr>
              <w:t>-</w:t>
            </w:r>
          </w:p>
        </w:tc>
        <w:tc>
          <w:tcPr>
            <w:tcW w:w="180" w:type="dxa"/>
            <w:vAlign w:val="bottom"/>
          </w:tcPr>
          <w:p w14:paraId="4FF6761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D1C8F3E" w14:textId="24D7E102"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3</w:t>
            </w:r>
            <w:r w:rsidRPr="001C5867">
              <w:rPr>
                <w:rFonts w:cs="Angsana New"/>
                <w:sz w:val="21"/>
                <w:szCs w:val="21"/>
                <w:cs/>
                <w:lang w:bidi="th-TH"/>
              </w:rPr>
              <w:t>)</w:t>
            </w:r>
          </w:p>
        </w:tc>
        <w:tc>
          <w:tcPr>
            <w:tcW w:w="180" w:type="dxa"/>
            <w:vAlign w:val="bottom"/>
          </w:tcPr>
          <w:p w14:paraId="0BB01D4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7E60323D" w14:textId="0FD3C73B"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6</w:t>
            </w:r>
            <w:r w:rsidRPr="001C5867">
              <w:rPr>
                <w:rFonts w:cs="Angsana New"/>
                <w:sz w:val="21"/>
                <w:szCs w:val="21"/>
                <w:cs/>
                <w:lang w:bidi="th-TH"/>
              </w:rPr>
              <w:t>)</w:t>
            </w:r>
          </w:p>
        </w:tc>
        <w:tc>
          <w:tcPr>
            <w:tcW w:w="180" w:type="dxa"/>
          </w:tcPr>
          <w:p w14:paraId="4B743B41"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65E78F59" w14:textId="77777777" w:rsidR="00251BAA" w:rsidRPr="001C5867" w:rsidRDefault="00251BAA" w:rsidP="00251BAA">
            <w:pPr>
              <w:pStyle w:val="acctfourfigures"/>
              <w:tabs>
                <w:tab w:val="clear" w:pos="765"/>
                <w:tab w:val="decimal" w:pos="638"/>
              </w:tabs>
              <w:spacing w:line="240" w:lineRule="auto"/>
              <w:ind w:left="-77" w:right="-75"/>
              <w:rPr>
                <w:sz w:val="21"/>
                <w:szCs w:val="21"/>
              </w:rPr>
            </w:pPr>
          </w:p>
          <w:p w14:paraId="4512186F" w14:textId="7F733201" w:rsidR="00251BAA" w:rsidRPr="001C5867" w:rsidRDefault="00251BAA" w:rsidP="00251BAA">
            <w:pPr>
              <w:pStyle w:val="acctfourfigures"/>
              <w:tabs>
                <w:tab w:val="clear" w:pos="765"/>
                <w:tab w:val="decimal" w:pos="638"/>
              </w:tabs>
              <w:spacing w:line="240" w:lineRule="auto"/>
              <w:ind w:left="-77" w:right="-75"/>
              <w:rPr>
                <w:sz w:val="21"/>
                <w:szCs w:val="21"/>
              </w:rPr>
            </w:pPr>
            <w:r w:rsidRPr="001C5867">
              <w:rPr>
                <w:rFonts w:cs="Angsana New"/>
                <w:sz w:val="21"/>
                <w:szCs w:val="21"/>
                <w:cs/>
                <w:lang w:bidi="th-TH"/>
              </w:rPr>
              <w:t>-</w:t>
            </w:r>
          </w:p>
        </w:tc>
        <w:tc>
          <w:tcPr>
            <w:tcW w:w="180" w:type="dxa"/>
          </w:tcPr>
          <w:p w14:paraId="624042C6" w14:textId="77777777" w:rsidR="00251BAA" w:rsidRPr="001C5867" w:rsidRDefault="00251BAA" w:rsidP="00251BAA">
            <w:pPr>
              <w:pStyle w:val="acctfourfigures"/>
              <w:tabs>
                <w:tab w:val="clear" w:pos="765"/>
                <w:tab w:val="decimal" w:pos="731"/>
                <w:tab w:val="decimal" w:pos="834"/>
              </w:tabs>
              <w:spacing w:line="240" w:lineRule="auto"/>
              <w:ind w:right="11"/>
              <w:jc w:val="center"/>
              <w:rPr>
                <w:sz w:val="21"/>
                <w:szCs w:val="21"/>
              </w:rPr>
            </w:pPr>
          </w:p>
        </w:tc>
        <w:tc>
          <w:tcPr>
            <w:tcW w:w="1427" w:type="dxa"/>
          </w:tcPr>
          <w:p w14:paraId="4C7C8CC6" w14:textId="77777777" w:rsidR="00251BAA" w:rsidRPr="001C5867" w:rsidRDefault="00251BAA" w:rsidP="00251BAA">
            <w:pPr>
              <w:pStyle w:val="acctfourfigures"/>
              <w:tabs>
                <w:tab w:val="clear" w:pos="765"/>
                <w:tab w:val="decimal" w:pos="734"/>
              </w:tabs>
              <w:spacing w:line="240" w:lineRule="auto"/>
              <w:ind w:right="11"/>
              <w:rPr>
                <w:sz w:val="21"/>
                <w:szCs w:val="21"/>
              </w:rPr>
            </w:pPr>
          </w:p>
          <w:p w14:paraId="564E87B6" w14:textId="6131539B"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1DB92C88"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3EE27F5" w14:textId="7D7F606D"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12</w:t>
            </w:r>
            <w:r w:rsidRPr="001C5867">
              <w:rPr>
                <w:rFonts w:cs="Angsana New"/>
                <w:sz w:val="21"/>
                <w:szCs w:val="21"/>
                <w:cs/>
                <w:lang w:bidi="th-TH"/>
              </w:rPr>
              <w:t>)</w:t>
            </w:r>
          </w:p>
        </w:tc>
      </w:tr>
      <w:tr w:rsidR="00251BAA" w:rsidRPr="001C5867" w14:paraId="7A042914" w14:textId="77777777" w:rsidTr="009630AC">
        <w:trPr>
          <w:cantSplit/>
        </w:trPr>
        <w:tc>
          <w:tcPr>
            <w:tcW w:w="2518" w:type="dxa"/>
            <w:gridSpan w:val="2"/>
          </w:tcPr>
          <w:p w14:paraId="3D8C0EA5" w14:textId="77777777" w:rsidR="00251BAA" w:rsidRPr="001C5867" w:rsidRDefault="00251BAA" w:rsidP="00251BAA">
            <w:pPr>
              <w:spacing w:line="240" w:lineRule="auto"/>
              <w:ind w:left="187" w:hanging="187"/>
              <w:rPr>
                <w:sz w:val="21"/>
                <w:szCs w:val="21"/>
              </w:rPr>
            </w:pPr>
            <w:r w:rsidRPr="001C5867">
              <w:rPr>
                <w:sz w:val="21"/>
                <w:szCs w:val="21"/>
              </w:rPr>
              <w:t>Transfer</w:t>
            </w:r>
          </w:p>
        </w:tc>
        <w:tc>
          <w:tcPr>
            <w:tcW w:w="553" w:type="dxa"/>
          </w:tcPr>
          <w:p w14:paraId="411A9E77"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tcPr>
          <w:p w14:paraId="353E22DB" w14:textId="7EF851CF"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2BCC0D6B"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4E2B7DE3" w14:textId="773AC420"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209</w:t>
            </w:r>
            <w:r w:rsidRPr="001C5867">
              <w:rPr>
                <w:rFonts w:cs="Angsana New"/>
                <w:sz w:val="21"/>
                <w:szCs w:val="21"/>
                <w:cs/>
                <w:lang w:bidi="th-TH"/>
              </w:rPr>
              <w:t>)</w:t>
            </w:r>
          </w:p>
        </w:tc>
        <w:tc>
          <w:tcPr>
            <w:tcW w:w="180" w:type="dxa"/>
            <w:vAlign w:val="bottom"/>
          </w:tcPr>
          <w:p w14:paraId="75895A4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31588C4A" w14:textId="4D69FEB2"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sz w:val="21"/>
                <w:szCs w:val="21"/>
              </w:rPr>
              <w:t>209</w:t>
            </w:r>
          </w:p>
        </w:tc>
        <w:tc>
          <w:tcPr>
            <w:tcW w:w="180" w:type="dxa"/>
            <w:vAlign w:val="bottom"/>
          </w:tcPr>
          <w:p w14:paraId="2D0AC588"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1148B34C" w14:textId="60ED64BB" w:rsidR="00251BAA" w:rsidRPr="001C5867" w:rsidRDefault="00251BAA" w:rsidP="00251BAA">
            <w:pPr>
              <w:pStyle w:val="acctfourfigures"/>
              <w:tabs>
                <w:tab w:val="clear" w:pos="765"/>
                <w:tab w:val="decimal" w:pos="600"/>
              </w:tabs>
              <w:spacing w:line="240" w:lineRule="auto"/>
              <w:ind w:left="-77" w:right="-75"/>
              <w:rPr>
                <w:sz w:val="21"/>
                <w:szCs w:val="21"/>
              </w:rPr>
            </w:pPr>
            <w:r w:rsidRPr="001C5867">
              <w:rPr>
                <w:rFonts w:cs="Angsana New"/>
                <w:sz w:val="21"/>
                <w:szCs w:val="21"/>
                <w:cs/>
                <w:lang w:bidi="th-TH"/>
              </w:rPr>
              <w:t>-</w:t>
            </w:r>
          </w:p>
        </w:tc>
        <w:tc>
          <w:tcPr>
            <w:tcW w:w="180" w:type="dxa"/>
            <w:vAlign w:val="bottom"/>
          </w:tcPr>
          <w:p w14:paraId="2D1329A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5330AFBF" w14:textId="08068E8C" w:rsidR="00251BAA" w:rsidRPr="001C5867" w:rsidRDefault="00251BAA" w:rsidP="00251BAA">
            <w:pPr>
              <w:pStyle w:val="acctfourfigures"/>
              <w:tabs>
                <w:tab w:val="clear" w:pos="765"/>
                <w:tab w:val="decimal" w:pos="600"/>
              </w:tabs>
              <w:spacing w:line="240" w:lineRule="auto"/>
              <w:ind w:left="-77" w:right="-75"/>
              <w:rPr>
                <w:sz w:val="21"/>
                <w:szCs w:val="21"/>
              </w:rPr>
            </w:pPr>
            <w:r w:rsidRPr="001C5867">
              <w:rPr>
                <w:rFonts w:cs="Angsana New"/>
                <w:sz w:val="21"/>
                <w:szCs w:val="21"/>
                <w:cs/>
                <w:lang w:bidi="th-TH"/>
              </w:rPr>
              <w:t>-</w:t>
            </w:r>
          </w:p>
        </w:tc>
        <w:tc>
          <w:tcPr>
            <w:tcW w:w="180" w:type="dxa"/>
            <w:vAlign w:val="bottom"/>
          </w:tcPr>
          <w:p w14:paraId="0DD31D5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77184141" w14:textId="0CA3E33A" w:rsidR="00251BAA" w:rsidRPr="001C5867" w:rsidRDefault="00251BAA" w:rsidP="00251BAA">
            <w:pPr>
              <w:pStyle w:val="acctfourfigures"/>
              <w:tabs>
                <w:tab w:val="clear" w:pos="765"/>
                <w:tab w:val="decimal" w:pos="620"/>
              </w:tabs>
              <w:spacing w:line="240" w:lineRule="auto"/>
              <w:ind w:left="-77" w:right="-75"/>
              <w:rPr>
                <w:sz w:val="21"/>
                <w:szCs w:val="21"/>
              </w:rPr>
            </w:pPr>
            <w:r w:rsidRPr="001C5867">
              <w:rPr>
                <w:rFonts w:cs="Angsana New"/>
                <w:sz w:val="21"/>
                <w:szCs w:val="21"/>
                <w:cs/>
                <w:lang w:bidi="th-TH"/>
              </w:rPr>
              <w:t>-</w:t>
            </w:r>
          </w:p>
        </w:tc>
        <w:tc>
          <w:tcPr>
            <w:tcW w:w="180" w:type="dxa"/>
          </w:tcPr>
          <w:p w14:paraId="788C477B"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389F370A" w14:textId="688A49F1" w:rsidR="00251BAA" w:rsidRPr="001C5867" w:rsidRDefault="00251BAA" w:rsidP="00251BAA">
            <w:pPr>
              <w:pStyle w:val="acctfourfigures"/>
              <w:tabs>
                <w:tab w:val="clear" w:pos="765"/>
                <w:tab w:val="decimal" w:pos="638"/>
              </w:tabs>
              <w:spacing w:line="240" w:lineRule="auto"/>
              <w:ind w:left="-77" w:right="-75"/>
              <w:rPr>
                <w:sz w:val="21"/>
                <w:szCs w:val="21"/>
              </w:rPr>
            </w:pPr>
            <w:r w:rsidRPr="001C5867">
              <w:rPr>
                <w:rFonts w:cs="Angsana New"/>
                <w:sz w:val="21"/>
                <w:szCs w:val="21"/>
                <w:cs/>
                <w:lang w:bidi="th-TH"/>
              </w:rPr>
              <w:t>-</w:t>
            </w:r>
          </w:p>
        </w:tc>
        <w:tc>
          <w:tcPr>
            <w:tcW w:w="180" w:type="dxa"/>
          </w:tcPr>
          <w:p w14:paraId="4F0F5020" w14:textId="77777777" w:rsidR="00251BAA" w:rsidRPr="001C5867" w:rsidRDefault="00251BAA" w:rsidP="00251BAA">
            <w:pPr>
              <w:pStyle w:val="acctfourfigures"/>
              <w:tabs>
                <w:tab w:val="clear" w:pos="765"/>
                <w:tab w:val="decimal" w:pos="731"/>
                <w:tab w:val="decimal" w:pos="834"/>
              </w:tabs>
              <w:spacing w:line="240" w:lineRule="auto"/>
              <w:ind w:right="11"/>
              <w:jc w:val="center"/>
              <w:rPr>
                <w:sz w:val="21"/>
                <w:szCs w:val="21"/>
              </w:rPr>
            </w:pPr>
          </w:p>
        </w:tc>
        <w:tc>
          <w:tcPr>
            <w:tcW w:w="1427" w:type="dxa"/>
          </w:tcPr>
          <w:p w14:paraId="1981BF22" w14:textId="663580E9"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218E3739"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7E93E33" w14:textId="52ED90E4" w:rsidR="00251BAA" w:rsidRPr="001C5867" w:rsidRDefault="00251BAA" w:rsidP="00251BAA">
            <w:pPr>
              <w:pStyle w:val="acctfourfigures"/>
              <w:tabs>
                <w:tab w:val="clear" w:pos="765"/>
                <w:tab w:val="decimal" w:pos="580"/>
              </w:tabs>
              <w:spacing w:line="240" w:lineRule="auto"/>
              <w:ind w:right="11"/>
              <w:rPr>
                <w:sz w:val="21"/>
                <w:szCs w:val="21"/>
              </w:rPr>
            </w:pPr>
            <w:r w:rsidRPr="001C5867">
              <w:rPr>
                <w:rFonts w:cs="Angsana New"/>
                <w:sz w:val="21"/>
                <w:szCs w:val="21"/>
                <w:cs/>
                <w:lang w:bidi="th-TH"/>
              </w:rPr>
              <w:t>-</w:t>
            </w:r>
          </w:p>
        </w:tc>
      </w:tr>
      <w:tr w:rsidR="00251BAA" w:rsidRPr="001C5867" w14:paraId="44A8DBD2" w14:textId="77777777" w:rsidTr="009630AC">
        <w:trPr>
          <w:cantSplit/>
        </w:trPr>
        <w:tc>
          <w:tcPr>
            <w:tcW w:w="2518" w:type="dxa"/>
            <w:gridSpan w:val="2"/>
            <w:vAlign w:val="bottom"/>
          </w:tcPr>
          <w:p w14:paraId="0CA8DC74" w14:textId="77777777" w:rsidR="00251BAA" w:rsidRPr="001C5867" w:rsidRDefault="00251BAA" w:rsidP="00251BAA">
            <w:pPr>
              <w:spacing w:line="240" w:lineRule="auto"/>
              <w:ind w:left="187" w:hanging="187"/>
              <w:rPr>
                <w:sz w:val="21"/>
                <w:szCs w:val="21"/>
              </w:rPr>
            </w:pPr>
            <w:r w:rsidRPr="001C5867">
              <w:rPr>
                <w:sz w:val="21"/>
                <w:szCs w:val="21"/>
              </w:rPr>
              <w:t xml:space="preserve">Transfer from </w:t>
            </w:r>
            <w:r w:rsidRPr="001C5867">
              <w:rPr>
                <w:rFonts w:cs="Angsana New"/>
                <w:sz w:val="21"/>
                <w:szCs w:val="21"/>
                <w:cs/>
                <w:lang w:bidi="th-TH"/>
              </w:rPr>
              <w:t>(</w:t>
            </w:r>
            <w:r w:rsidRPr="001C5867">
              <w:rPr>
                <w:sz w:val="21"/>
                <w:szCs w:val="21"/>
              </w:rPr>
              <w:t>to</w:t>
            </w:r>
            <w:r w:rsidRPr="001C5867">
              <w:rPr>
                <w:rFonts w:cs="Angsana New"/>
                <w:sz w:val="21"/>
                <w:szCs w:val="21"/>
                <w:cs/>
                <w:lang w:bidi="th-TH"/>
              </w:rPr>
              <w:t xml:space="preserve">) </w:t>
            </w:r>
            <w:r w:rsidRPr="001C5867">
              <w:rPr>
                <w:sz w:val="21"/>
                <w:szCs w:val="21"/>
              </w:rPr>
              <w:t>investment property</w:t>
            </w:r>
          </w:p>
        </w:tc>
        <w:tc>
          <w:tcPr>
            <w:tcW w:w="553" w:type="dxa"/>
          </w:tcPr>
          <w:p w14:paraId="47C2E007" w14:textId="77777777" w:rsidR="00251BAA" w:rsidRPr="001C5867" w:rsidRDefault="00251BAA" w:rsidP="00251BAA">
            <w:pPr>
              <w:pStyle w:val="acctfourfigures"/>
              <w:tabs>
                <w:tab w:val="clear" w:pos="765"/>
                <w:tab w:val="decimal" w:pos="731"/>
              </w:tabs>
              <w:spacing w:line="240" w:lineRule="auto"/>
              <w:ind w:right="11"/>
              <w:rPr>
                <w:sz w:val="21"/>
                <w:szCs w:val="21"/>
              </w:rPr>
            </w:pPr>
          </w:p>
          <w:p w14:paraId="451E0F1A" w14:textId="65935B64" w:rsidR="00251BAA" w:rsidRPr="001C5867" w:rsidRDefault="00251BAA" w:rsidP="00251BAA">
            <w:pPr>
              <w:pStyle w:val="acctfourfigures"/>
              <w:tabs>
                <w:tab w:val="clear" w:pos="765"/>
              </w:tabs>
              <w:spacing w:line="240" w:lineRule="auto"/>
              <w:ind w:right="11"/>
              <w:jc w:val="center"/>
              <w:rPr>
                <w:i/>
                <w:iCs/>
                <w:sz w:val="21"/>
                <w:szCs w:val="21"/>
              </w:rPr>
            </w:pPr>
            <w:r w:rsidRPr="001C5867">
              <w:rPr>
                <w:i/>
                <w:iCs/>
                <w:sz w:val="21"/>
                <w:szCs w:val="21"/>
              </w:rPr>
              <w:t>15</w:t>
            </w:r>
          </w:p>
        </w:tc>
        <w:tc>
          <w:tcPr>
            <w:tcW w:w="1168" w:type="dxa"/>
            <w:vAlign w:val="bottom"/>
          </w:tcPr>
          <w:p w14:paraId="2D3644CB" w14:textId="64A6416E"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15F9EC4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2FE9182F" w14:textId="16BD48B2"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4</w:t>
            </w:r>
            <w:r w:rsidRPr="001C5867">
              <w:rPr>
                <w:rFonts w:cs="Angsana New"/>
                <w:sz w:val="21"/>
                <w:szCs w:val="21"/>
                <w:cs/>
                <w:lang w:bidi="th-TH"/>
              </w:rPr>
              <w:t>)</w:t>
            </w:r>
          </w:p>
        </w:tc>
        <w:tc>
          <w:tcPr>
            <w:tcW w:w="180" w:type="dxa"/>
            <w:vAlign w:val="bottom"/>
          </w:tcPr>
          <w:p w14:paraId="1C51A11D"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029E8771" w14:textId="6FD619C7"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sz w:val="21"/>
                <w:szCs w:val="21"/>
              </w:rPr>
              <w:t>41</w:t>
            </w:r>
          </w:p>
        </w:tc>
        <w:tc>
          <w:tcPr>
            <w:tcW w:w="180" w:type="dxa"/>
            <w:vAlign w:val="bottom"/>
          </w:tcPr>
          <w:p w14:paraId="16BEAC7B"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2BEBA787" w14:textId="1521195B" w:rsidR="00251BAA" w:rsidRPr="001C5867" w:rsidRDefault="00251BAA" w:rsidP="00251BAA">
            <w:pPr>
              <w:pStyle w:val="acctfourfigures"/>
              <w:tabs>
                <w:tab w:val="clear" w:pos="765"/>
                <w:tab w:val="decimal" w:pos="600"/>
              </w:tabs>
              <w:spacing w:line="240" w:lineRule="auto"/>
              <w:ind w:left="-77" w:right="-75"/>
              <w:rPr>
                <w:sz w:val="21"/>
                <w:szCs w:val="21"/>
              </w:rPr>
            </w:pPr>
            <w:r w:rsidRPr="001C5867">
              <w:rPr>
                <w:rFonts w:cs="Angsana New"/>
                <w:sz w:val="21"/>
                <w:szCs w:val="21"/>
                <w:cs/>
                <w:lang w:bidi="th-TH"/>
              </w:rPr>
              <w:t>-</w:t>
            </w:r>
          </w:p>
        </w:tc>
        <w:tc>
          <w:tcPr>
            <w:tcW w:w="180" w:type="dxa"/>
            <w:vAlign w:val="bottom"/>
          </w:tcPr>
          <w:p w14:paraId="0A86C368"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6F032CB1" w14:textId="588BC5C9"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1</w:t>
            </w:r>
          </w:p>
        </w:tc>
        <w:tc>
          <w:tcPr>
            <w:tcW w:w="180" w:type="dxa"/>
            <w:vAlign w:val="bottom"/>
          </w:tcPr>
          <w:p w14:paraId="67D6802E"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2B00448C" w14:textId="0743E471"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0" w:type="dxa"/>
            <w:vAlign w:val="bottom"/>
          </w:tcPr>
          <w:p w14:paraId="44526E8C"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2967D9D6" w14:textId="4F86D64E"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0" w:type="dxa"/>
          </w:tcPr>
          <w:p w14:paraId="101CAC94" w14:textId="77777777" w:rsidR="00251BAA" w:rsidRPr="001C5867" w:rsidRDefault="00251BAA" w:rsidP="00251BAA">
            <w:pPr>
              <w:pStyle w:val="acctfourfigures"/>
              <w:tabs>
                <w:tab w:val="clear" w:pos="765"/>
                <w:tab w:val="decimal" w:pos="731"/>
                <w:tab w:val="decimal" w:pos="834"/>
              </w:tabs>
              <w:spacing w:line="240" w:lineRule="auto"/>
              <w:ind w:right="11"/>
              <w:jc w:val="center"/>
              <w:rPr>
                <w:sz w:val="21"/>
                <w:szCs w:val="21"/>
              </w:rPr>
            </w:pPr>
          </w:p>
        </w:tc>
        <w:tc>
          <w:tcPr>
            <w:tcW w:w="1427" w:type="dxa"/>
            <w:vAlign w:val="bottom"/>
          </w:tcPr>
          <w:p w14:paraId="37156855" w14:textId="5DB4456B"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4B50520E"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368C05F" w14:textId="4C7B0924" w:rsidR="00251BAA" w:rsidRPr="001C5867" w:rsidRDefault="00251BAA" w:rsidP="00251BAA">
            <w:pPr>
              <w:pStyle w:val="acctfourfigures"/>
              <w:tabs>
                <w:tab w:val="clear" w:pos="765"/>
                <w:tab w:val="decimal" w:pos="832"/>
              </w:tabs>
              <w:spacing w:line="240" w:lineRule="auto"/>
              <w:ind w:right="11"/>
              <w:rPr>
                <w:sz w:val="21"/>
                <w:szCs w:val="21"/>
              </w:rPr>
            </w:pPr>
            <w:r w:rsidRPr="001C5867">
              <w:rPr>
                <w:sz w:val="21"/>
                <w:szCs w:val="21"/>
              </w:rPr>
              <w:t>38</w:t>
            </w:r>
          </w:p>
        </w:tc>
      </w:tr>
      <w:tr w:rsidR="00251BAA" w:rsidRPr="001C5867" w14:paraId="728CE483" w14:textId="77777777" w:rsidTr="009630AC">
        <w:trPr>
          <w:cantSplit/>
        </w:trPr>
        <w:tc>
          <w:tcPr>
            <w:tcW w:w="2518" w:type="dxa"/>
            <w:gridSpan w:val="2"/>
            <w:vAlign w:val="bottom"/>
          </w:tcPr>
          <w:p w14:paraId="1D05E2EE" w14:textId="77777777" w:rsidR="00251BAA" w:rsidRPr="001C5867" w:rsidRDefault="00251BAA" w:rsidP="00251BAA">
            <w:pPr>
              <w:spacing w:line="240" w:lineRule="auto"/>
              <w:ind w:left="187" w:hanging="187"/>
              <w:rPr>
                <w:sz w:val="21"/>
                <w:szCs w:val="21"/>
              </w:rPr>
            </w:pPr>
            <w:r w:rsidRPr="001C5867">
              <w:rPr>
                <w:sz w:val="21"/>
                <w:szCs w:val="21"/>
              </w:rPr>
              <w:t xml:space="preserve">Disposals </w:t>
            </w:r>
            <w:r w:rsidRPr="001C5867">
              <w:rPr>
                <w:rFonts w:cs="Angsana New"/>
                <w:sz w:val="21"/>
                <w:szCs w:val="21"/>
                <w:cs/>
                <w:lang w:bidi="th-TH"/>
              </w:rPr>
              <w:t xml:space="preserve">- </w:t>
            </w:r>
            <w:r w:rsidRPr="001C5867">
              <w:rPr>
                <w:sz w:val="21"/>
                <w:szCs w:val="21"/>
              </w:rPr>
              <w:t>discontinued operations</w:t>
            </w:r>
          </w:p>
        </w:tc>
        <w:tc>
          <w:tcPr>
            <w:tcW w:w="553" w:type="dxa"/>
            <w:vAlign w:val="bottom"/>
          </w:tcPr>
          <w:p w14:paraId="05DF7D8F" w14:textId="07FA7B98" w:rsidR="00251BAA" w:rsidRPr="001C5867" w:rsidRDefault="00251BAA" w:rsidP="00251BAA">
            <w:pPr>
              <w:pStyle w:val="acctfourfigures"/>
              <w:tabs>
                <w:tab w:val="clear" w:pos="765"/>
              </w:tabs>
              <w:spacing w:line="240" w:lineRule="auto"/>
              <w:ind w:right="-35"/>
              <w:jc w:val="center"/>
              <w:rPr>
                <w:i/>
                <w:iCs/>
                <w:sz w:val="21"/>
                <w:szCs w:val="21"/>
              </w:rPr>
            </w:pPr>
            <w:r w:rsidRPr="001C5867">
              <w:rPr>
                <w:i/>
                <w:iCs/>
                <w:sz w:val="21"/>
                <w:szCs w:val="21"/>
              </w:rPr>
              <w:t>36</w:t>
            </w:r>
          </w:p>
        </w:tc>
        <w:tc>
          <w:tcPr>
            <w:tcW w:w="1168" w:type="dxa"/>
            <w:vAlign w:val="bottom"/>
          </w:tcPr>
          <w:p w14:paraId="69E09A28" w14:textId="25F70760"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6886EE1C"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1B69927F" w14:textId="62B93B54" w:rsidR="00251BAA" w:rsidRPr="001C5867" w:rsidRDefault="00251BAA" w:rsidP="00251BAA">
            <w:pPr>
              <w:pStyle w:val="acctfourfigures"/>
              <w:tabs>
                <w:tab w:val="clear" w:pos="765"/>
                <w:tab w:val="decimal" w:pos="551"/>
              </w:tabs>
              <w:spacing w:line="240" w:lineRule="auto"/>
              <w:ind w:right="11"/>
              <w:rPr>
                <w:sz w:val="21"/>
                <w:szCs w:val="21"/>
              </w:rPr>
            </w:pPr>
            <w:r w:rsidRPr="001C5867">
              <w:rPr>
                <w:rFonts w:cs="Angsana New"/>
                <w:sz w:val="21"/>
                <w:szCs w:val="21"/>
                <w:cs/>
                <w:lang w:bidi="th-TH"/>
              </w:rPr>
              <w:t>-</w:t>
            </w:r>
          </w:p>
        </w:tc>
        <w:tc>
          <w:tcPr>
            <w:tcW w:w="180" w:type="dxa"/>
            <w:vAlign w:val="bottom"/>
          </w:tcPr>
          <w:p w14:paraId="3C25E25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1467D82E" w14:textId="06CD8B81"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316</w:t>
            </w:r>
            <w:r w:rsidRPr="001C5867">
              <w:rPr>
                <w:rFonts w:cs="Angsana New"/>
                <w:sz w:val="21"/>
                <w:szCs w:val="21"/>
                <w:cs/>
                <w:lang w:bidi="th-TH"/>
              </w:rPr>
              <w:t>)</w:t>
            </w:r>
          </w:p>
        </w:tc>
        <w:tc>
          <w:tcPr>
            <w:tcW w:w="180" w:type="dxa"/>
            <w:vAlign w:val="bottom"/>
          </w:tcPr>
          <w:p w14:paraId="6EDD0A4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30DFBD54" w14:textId="045DD5BA"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8</w:t>
            </w:r>
            <w:r w:rsidRPr="001C5867">
              <w:rPr>
                <w:rFonts w:cs="Angsana New"/>
                <w:sz w:val="21"/>
                <w:szCs w:val="21"/>
                <w:cs/>
                <w:lang w:bidi="th-TH"/>
              </w:rPr>
              <w:t>)</w:t>
            </w:r>
          </w:p>
        </w:tc>
        <w:tc>
          <w:tcPr>
            <w:tcW w:w="180" w:type="dxa"/>
            <w:vAlign w:val="bottom"/>
          </w:tcPr>
          <w:p w14:paraId="126F054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482A2C64" w14:textId="1EE9F241" w:rsidR="00251BAA" w:rsidRPr="001C5867" w:rsidRDefault="00251BAA" w:rsidP="00251BAA">
            <w:pPr>
              <w:pStyle w:val="acctfourfigures"/>
              <w:tabs>
                <w:tab w:val="clear" w:pos="765"/>
                <w:tab w:val="decimal" w:pos="600"/>
              </w:tabs>
              <w:spacing w:line="240" w:lineRule="auto"/>
              <w:ind w:left="-77" w:right="-75"/>
              <w:rPr>
                <w:sz w:val="21"/>
                <w:szCs w:val="21"/>
              </w:rPr>
            </w:pPr>
            <w:r w:rsidRPr="001C5867">
              <w:rPr>
                <w:rFonts w:cs="Angsana New"/>
                <w:sz w:val="21"/>
                <w:szCs w:val="21"/>
                <w:cs/>
                <w:lang w:bidi="th-TH"/>
              </w:rPr>
              <w:t xml:space="preserve">       -</w:t>
            </w:r>
          </w:p>
        </w:tc>
        <w:tc>
          <w:tcPr>
            <w:tcW w:w="180" w:type="dxa"/>
            <w:vAlign w:val="bottom"/>
          </w:tcPr>
          <w:p w14:paraId="14F5C9A1"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444DC0A" w14:textId="57699892"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68</w:t>
            </w:r>
            <w:r w:rsidRPr="001C5867">
              <w:rPr>
                <w:rFonts w:cs="Angsana New"/>
                <w:sz w:val="21"/>
                <w:szCs w:val="21"/>
                <w:cs/>
                <w:lang w:bidi="th-TH"/>
              </w:rPr>
              <w:t>)</w:t>
            </w:r>
          </w:p>
        </w:tc>
        <w:tc>
          <w:tcPr>
            <w:tcW w:w="180" w:type="dxa"/>
          </w:tcPr>
          <w:p w14:paraId="50BA281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10A13754" w14:textId="200696B4" w:rsidR="00251BAA" w:rsidRPr="001C5867" w:rsidRDefault="00251BAA" w:rsidP="00251BAA">
            <w:pPr>
              <w:pStyle w:val="acctfourfigures"/>
              <w:tabs>
                <w:tab w:val="clear" w:pos="765"/>
                <w:tab w:val="decimal" w:pos="647"/>
              </w:tabs>
              <w:spacing w:line="240" w:lineRule="auto"/>
              <w:ind w:left="-77" w:right="-75"/>
              <w:rPr>
                <w:sz w:val="21"/>
                <w:szCs w:val="21"/>
              </w:rPr>
            </w:pPr>
            <w:r w:rsidRPr="001C5867">
              <w:rPr>
                <w:rFonts w:cs="Angsana New"/>
                <w:sz w:val="21"/>
                <w:szCs w:val="21"/>
                <w:cs/>
                <w:lang w:bidi="th-TH"/>
              </w:rPr>
              <w:t>-</w:t>
            </w:r>
          </w:p>
        </w:tc>
        <w:tc>
          <w:tcPr>
            <w:tcW w:w="180" w:type="dxa"/>
          </w:tcPr>
          <w:p w14:paraId="13D448BE" w14:textId="77777777" w:rsidR="00251BAA" w:rsidRPr="001C5867" w:rsidRDefault="00251BAA" w:rsidP="00251BAA">
            <w:pPr>
              <w:pStyle w:val="acctfourfigures"/>
              <w:tabs>
                <w:tab w:val="clear" w:pos="765"/>
                <w:tab w:val="decimal" w:pos="731"/>
                <w:tab w:val="decimal" w:pos="834"/>
              </w:tabs>
              <w:spacing w:line="240" w:lineRule="auto"/>
              <w:ind w:right="11"/>
              <w:jc w:val="center"/>
              <w:rPr>
                <w:sz w:val="21"/>
                <w:szCs w:val="21"/>
              </w:rPr>
            </w:pPr>
          </w:p>
        </w:tc>
        <w:tc>
          <w:tcPr>
            <w:tcW w:w="1427" w:type="dxa"/>
            <w:vAlign w:val="bottom"/>
          </w:tcPr>
          <w:p w14:paraId="51F74F7A" w14:textId="48D84F02"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17B0ECD7"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97AAEB2" w14:textId="392C1089"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392</w:t>
            </w:r>
            <w:r w:rsidRPr="001C5867">
              <w:rPr>
                <w:rFonts w:cs="Angsana New"/>
                <w:sz w:val="21"/>
                <w:szCs w:val="21"/>
                <w:cs/>
                <w:lang w:bidi="th-TH"/>
              </w:rPr>
              <w:t>)</w:t>
            </w:r>
          </w:p>
        </w:tc>
      </w:tr>
      <w:tr w:rsidR="00251BAA" w:rsidRPr="001C5867" w14:paraId="6FD1CCDF" w14:textId="77777777" w:rsidTr="009630AC">
        <w:trPr>
          <w:cantSplit/>
        </w:trPr>
        <w:tc>
          <w:tcPr>
            <w:tcW w:w="2518" w:type="dxa"/>
            <w:gridSpan w:val="2"/>
          </w:tcPr>
          <w:p w14:paraId="22276D8D" w14:textId="77777777" w:rsidR="00251BAA" w:rsidRPr="001C5867" w:rsidRDefault="00251BAA" w:rsidP="00251BAA">
            <w:pPr>
              <w:spacing w:line="240" w:lineRule="auto"/>
              <w:ind w:left="187" w:hanging="187"/>
              <w:rPr>
                <w:b/>
                <w:bCs/>
                <w:sz w:val="21"/>
                <w:szCs w:val="21"/>
              </w:rPr>
            </w:pPr>
            <w:r w:rsidRPr="001C5867">
              <w:rPr>
                <w:sz w:val="21"/>
                <w:szCs w:val="21"/>
              </w:rPr>
              <w:t>Disposals</w:t>
            </w:r>
          </w:p>
        </w:tc>
        <w:tc>
          <w:tcPr>
            <w:tcW w:w="553" w:type="dxa"/>
          </w:tcPr>
          <w:p w14:paraId="5DA28CB8"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vAlign w:val="bottom"/>
          </w:tcPr>
          <w:p w14:paraId="3FFD4829" w14:textId="46357DCB"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72C61426"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3FFEC0B" w14:textId="44A6D615"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982</w:t>
            </w:r>
            <w:r w:rsidRPr="001C5867">
              <w:rPr>
                <w:rFonts w:cs="Angsana New"/>
                <w:sz w:val="21"/>
                <w:szCs w:val="21"/>
                <w:cs/>
                <w:lang w:bidi="th-TH"/>
              </w:rPr>
              <w:t>)</w:t>
            </w:r>
          </w:p>
        </w:tc>
        <w:tc>
          <w:tcPr>
            <w:tcW w:w="180" w:type="dxa"/>
            <w:vAlign w:val="bottom"/>
          </w:tcPr>
          <w:p w14:paraId="7C0F2DBF"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6D5AEABA" w14:textId="0A12954F"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586</w:t>
            </w:r>
            <w:r w:rsidRPr="001C5867">
              <w:rPr>
                <w:rFonts w:cs="Angsana New"/>
                <w:sz w:val="21"/>
                <w:szCs w:val="21"/>
                <w:cs/>
                <w:lang w:bidi="th-TH"/>
              </w:rPr>
              <w:t>)</w:t>
            </w:r>
          </w:p>
        </w:tc>
        <w:tc>
          <w:tcPr>
            <w:tcW w:w="180" w:type="dxa"/>
            <w:vAlign w:val="bottom"/>
          </w:tcPr>
          <w:p w14:paraId="53EBC29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1695707B" w14:textId="61BE7E47"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175</w:t>
            </w:r>
            <w:r w:rsidRPr="001C5867">
              <w:rPr>
                <w:rFonts w:cs="Angsana New"/>
                <w:sz w:val="21"/>
                <w:szCs w:val="21"/>
                <w:cs/>
                <w:lang w:bidi="th-TH"/>
              </w:rPr>
              <w:t>)</w:t>
            </w:r>
          </w:p>
        </w:tc>
        <w:tc>
          <w:tcPr>
            <w:tcW w:w="180" w:type="dxa"/>
            <w:vAlign w:val="bottom"/>
          </w:tcPr>
          <w:p w14:paraId="7E08CCB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2A16A02" w14:textId="56A3C38D"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418</w:t>
            </w:r>
            <w:r w:rsidRPr="001C5867">
              <w:rPr>
                <w:rFonts w:cs="Angsana New"/>
                <w:sz w:val="21"/>
                <w:szCs w:val="21"/>
                <w:cs/>
                <w:lang w:bidi="th-TH"/>
              </w:rPr>
              <w:t>)</w:t>
            </w:r>
          </w:p>
        </w:tc>
        <w:tc>
          <w:tcPr>
            <w:tcW w:w="180" w:type="dxa"/>
            <w:vAlign w:val="bottom"/>
          </w:tcPr>
          <w:p w14:paraId="756CA21E"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63945F78" w14:textId="6EE0A2B4"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837</w:t>
            </w:r>
            <w:r w:rsidRPr="001C5867">
              <w:rPr>
                <w:rFonts w:cs="Angsana New"/>
                <w:sz w:val="21"/>
                <w:szCs w:val="21"/>
                <w:cs/>
                <w:lang w:bidi="th-TH"/>
              </w:rPr>
              <w:t>)</w:t>
            </w:r>
          </w:p>
        </w:tc>
        <w:tc>
          <w:tcPr>
            <w:tcW w:w="180" w:type="dxa"/>
          </w:tcPr>
          <w:p w14:paraId="4E1F612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24DDDCFF" w14:textId="2845663F"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39</w:t>
            </w:r>
            <w:r w:rsidRPr="001C5867">
              <w:rPr>
                <w:rFonts w:cs="Angsana New"/>
                <w:sz w:val="21"/>
                <w:szCs w:val="21"/>
                <w:cs/>
                <w:lang w:bidi="th-TH"/>
              </w:rPr>
              <w:t>)</w:t>
            </w:r>
          </w:p>
        </w:tc>
        <w:tc>
          <w:tcPr>
            <w:tcW w:w="180" w:type="dxa"/>
          </w:tcPr>
          <w:p w14:paraId="6E73EA57" w14:textId="77777777" w:rsidR="00251BAA" w:rsidRPr="001C5867" w:rsidRDefault="00251BAA" w:rsidP="00251BAA">
            <w:pPr>
              <w:pStyle w:val="acctfourfigures"/>
              <w:tabs>
                <w:tab w:val="clear" w:pos="765"/>
                <w:tab w:val="decimal" w:pos="731"/>
                <w:tab w:val="decimal" w:pos="834"/>
              </w:tabs>
              <w:spacing w:line="240" w:lineRule="auto"/>
              <w:ind w:right="11"/>
              <w:jc w:val="center"/>
              <w:rPr>
                <w:sz w:val="21"/>
                <w:szCs w:val="21"/>
              </w:rPr>
            </w:pPr>
          </w:p>
        </w:tc>
        <w:tc>
          <w:tcPr>
            <w:tcW w:w="1427" w:type="dxa"/>
          </w:tcPr>
          <w:p w14:paraId="6FF20549" w14:textId="35D7CB71"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32C1C120"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4E1AA8FD" w14:textId="6BECF3C9"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3,037</w:t>
            </w:r>
            <w:r w:rsidRPr="001C5867">
              <w:rPr>
                <w:rFonts w:cs="Angsana New"/>
                <w:sz w:val="21"/>
                <w:szCs w:val="21"/>
                <w:cs/>
                <w:lang w:bidi="th-TH"/>
              </w:rPr>
              <w:t>)</w:t>
            </w:r>
          </w:p>
        </w:tc>
      </w:tr>
      <w:tr w:rsidR="00251BAA" w:rsidRPr="001C5867" w14:paraId="0FDD7336" w14:textId="77777777" w:rsidTr="009630AC">
        <w:trPr>
          <w:cantSplit/>
        </w:trPr>
        <w:tc>
          <w:tcPr>
            <w:tcW w:w="2518" w:type="dxa"/>
            <w:gridSpan w:val="2"/>
          </w:tcPr>
          <w:p w14:paraId="5EAD747B" w14:textId="77777777" w:rsidR="00251BAA" w:rsidRPr="001C5867" w:rsidRDefault="00251BAA" w:rsidP="00251BAA">
            <w:pPr>
              <w:spacing w:line="240" w:lineRule="auto"/>
              <w:ind w:left="187" w:hanging="187"/>
              <w:rPr>
                <w:sz w:val="21"/>
                <w:szCs w:val="21"/>
              </w:rPr>
            </w:pPr>
            <w:r w:rsidRPr="001C5867">
              <w:rPr>
                <w:sz w:val="21"/>
                <w:szCs w:val="21"/>
              </w:rPr>
              <w:t>Effect of movements</w:t>
            </w:r>
          </w:p>
        </w:tc>
        <w:tc>
          <w:tcPr>
            <w:tcW w:w="553" w:type="dxa"/>
          </w:tcPr>
          <w:p w14:paraId="3F5A7B0F" w14:textId="77777777" w:rsidR="00251BAA" w:rsidRPr="001C5867" w:rsidRDefault="00251BAA" w:rsidP="00251BAA">
            <w:pPr>
              <w:pStyle w:val="acctfourfigures"/>
              <w:tabs>
                <w:tab w:val="clear" w:pos="765"/>
                <w:tab w:val="decimal" w:pos="731"/>
              </w:tabs>
              <w:spacing w:line="240" w:lineRule="auto"/>
              <w:ind w:right="11"/>
              <w:rPr>
                <w:sz w:val="21"/>
                <w:szCs w:val="21"/>
              </w:rPr>
            </w:pPr>
          </w:p>
        </w:tc>
        <w:tc>
          <w:tcPr>
            <w:tcW w:w="1168" w:type="dxa"/>
            <w:vAlign w:val="bottom"/>
          </w:tcPr>
          <w:p w14:paraId="0D2FC944" w14:textId="77777777" w:rsidR="00251BAA" w:rsidRPr="001C5867" w:rsidRDefault="00251BAA" w:rsidP="00251BAA">
            <w:pPr>
              <w:pStyle w:val="acctfourfigures"/>
              <w:tabs>
                <w:tab w:val="clear" w:pos="765"/>
                <w:tab w:val="decimal" w:pos="643"/>
              </w:tabs>
              <w:spacing w:line="240" w:lineRule="auto"/>
              <w:ind w:left="-77" w:right="-75"/>
              <w:rPr>
                <w:sz w:val="21"/>
                <w:szCs w:val="21"/>
              </w:rPr>
            </w:pPr>
          </w:p>
        </w:tc>
        <w:tc>
          <w:tcPr>
            <w:tcW w:w="182" w:type="dxa"/>
            <w:vAlign w:val="bottom"/>
          </w:tcPr>
          <w:p w14:paraId="7D48EEDF"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7200D18D"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vAlign w:val="bottom"/>
          </w:tcPr>
          <w:p w14:paraId="247407D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125D48BA" w14:textId="77777777" w:rsidR="00251BAA" w:rsidRPr="001C5867" w:rsidRDefault="00251BAA" w:rsidP="004F1249">
            <w:pPr>
              <w:pStyle w:val="acctfourfigures"/>
              <w:tabs>
                <w:tab w:val="clear" w:pos="765"/>
                <w:tab w:val="decimal" w:pos="1001"/>
              </w:tabs>
              <w:spacing w:line="240" w:lineRule="auto"/>
              <w:ind w:left="-77" w:right="-75"/>
              <w:rPr>
                <w:sz w:val="21"/>
                <w:szCs w:val="21"/>
              </w:rPr>
            </w:pPr>
          </w:p>
        </w:tc>
        <w:tc>
          <w:tcPr>
            <w:tcW w:w="180" w:type="dxa"/>
            <w:vAlign w:val="bottom"/>
          </w:tcPr>
          <w:p w14:paraId="1FBBD2F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039883C8"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vAlign w:val="bottom"/>
          </w:tcPr>
          <w:p w14:paraId="0D04386C"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75F5338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vAlign w:val="bottom"/>
          </w:tcPr>
          <w:p w14:paraId="5AC6363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011A4E6C"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tcPr>
          <w:p w14:paraId="693F3D6E"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3A2487A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tcPr>
          <w:p w14:paraId="26748C5A" w14:textId="77777777" w:rsidR="00251BAA" w:rsidRPr="001C5867" w:rsidRDefault="00251BAA" w:rsidP="00251BAA">
            <w:pPr>
              <w:pStyle w:val="acctfourfigures"/>
              <w:tabs>
                <w:tab w:val="clear" w:pos="765"/>
                <w:tab w:val="decimal" w:pos="270"/>
                <w:tab w:val="decimal" w:pos="834"/>
              </w:tabs>
              <w:spacing w:line="240" w:lineRule="auto"/>
              <w:ind w:right="11"/>
              <w:jc w:val="center"/>
              <w:rPr>
                <w:sz w:val="21"/>
                <w:szCs w:val="21"/>
              </w:rPr>
            </w:pPr>
          </w:p>
        </w:tc>
        <w:tc>
          <w:tcPr>
            <w:tcW w:w="1427" w:type="dxa"/>
          </w:tcPr>
          <w:p w14:paraId="60391024" w14:textId="77777777" w:rsidR="00251BAA" w:rsidRPr="001C5867" w:rsidRDefault="00251BAA" w:rsidP="00251BAA">
            <w:pPr>
              <w:pStyle w:val="acctfourfigures"/>
              <w:tabs>
                <w:tab w:val="clear" w:pos="765"/>
                <w:tab w:val="decimal" w:pos="734"/>
              </w:tabs>
              <w:spacing w:line="240" w:lineRule="auto"/>
              <w:ind w:right="11"/>
              <w:rPr>
                <w:sz w:val="21"/>
                <w:szCs w:val="21"/>
              </w:rPr>
            </w:pPr>
          </w:p>
        </w:tc>
        <w:tc>
          <w:tcPr>
            <w:tcW w:w="180" w:type="dxa"/>
            <w:vAlign w:val="bottom"/>
          </w:tcPr>
          <w:p w14:paraId="082D1ECE"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460383A0" w14:textId="77777777" w:rsidR="00251BAA" w:rsidRPr="001C5867" w:rsidRDefault="00251BAA" w:rsidP="00251BAA">
            <w:pPr>
              <w:pStyle w:val="acctfourfigures"/>
              <w:tabs>
                <w:tab w:val="clear" w:pos="765"/>
                <w:tab w:val="decimal" w:pos="832"/>
              </w:tabs>
              <w:spacing w:line="240" w:lineRule="auto"/>
              <w:ind w:right="11"/>
              <w:rPr>
                <w:sz w:val="21"/>
                <w:szCs w:val="21"/>
              </w:rPr>
            </w:pPr>
          </w:p>
        </w:tc>
      </w:tr>
      <w:tr w:rsidR="00251BAA" w:rsidRPr="001C5867" w14:paraId="282D1381" w14:textId="77777777" w:rsidTr="009630AC">
        <w:trPr>
          <w:cantSplit/>
        </w:trPr>
        <w:tc>
          <w:tcPr>
            <w:tcW w:w="2518" w:type="dxa"/>
            <w:gridSpan w:val="2"/>
          </w:tcPr>
          <w:p w14:paraId="3D99892D" w14:textId="77777777" w:rsidR="00251BAA" w:rsidRPr="001C5867" w:rsidRDefault="00251BAA" w:rsidP="00251BAA">
            <w:pPr>
              <w:spacing w:line="240" w:lineRule="auto"/>
              <w:ind w:left="187" w:hanging="187"/>
              <w:rPr>
                <w:sz w:val="21"/>
                <w:szCs w:val="21"/>
              </w:rPr>
            </w:pPr>
            <w:r w:rsidRPr="001C5867">
              <w:rPr>
                <w:sz w:val="21"/>
                <w:szCs w:val="21"/>
              </w:rPr>
              <w:t xml:space="preserve">   in exchange rates</w:t>
            </w:r>
          </w:p>
        </w:tc>
        <w:tc>
          <w:tcPr>
            <w:tcW w:w="553" w:type="dxa"/>
          </w:tcPr>
          <w:p w14:paraId="463063C8" w14:textId="77777777" w:rsidR="00251BAA" w:rsidRPr="001C5867" w:rsidRDefault="00251BAA" w:rsidP="00251BAA">
            <w:pPr>
              <w:pStyle w:val="acctfourfigures"/>
              <w:tabs>
                <w:tab w:val="clear" w:pos="765"/>
                <w:tab w:val="decimal" w:pos="911"/>
              </w:tabs>
              <w:spacing w:line="240" w:lineRule="auto"/>
              <w:ind w:right="11"/>
              <w:rPr>
                <w:sz w:val="21"/>
                <w:szCs w:val="21"/>
              </w:rPr>
            </w:pPr>
          </w:p>
        </w:tc>
        <w:tc>
          <w:tcPr>
            <w:tcW w:w="1168" w:type="dxa"/>
            <w:tcBorders>
              <w:bottom w:val="single" w:sz="4" w:space="0" w:color="auto"/>
            </w:tcBorders>
            <w:vAlign w:val="bottom"/>
          </w:tcPr>
          <w:p w14:paraId="4970C0BA" w14:textId="55283FF0"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059E8DF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2EB81F62" w14:textId="530E129F"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123</w:t>
            </w:r>
          </w:p>
        </w:tc>
        <w:tc>
          <w:tcPr>
            <w:tcW w:w="180" w:type="dxa"/>
            <w:vAlign w:val="bottom"/>
          </w:tcPr>
          <w:p w14:paraId="6898BB5B"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tcBorders>
              <w:bottom w:val="single" w:sz="4" w:space="0" w:color="auto"/>
            </w:tcBorders>
            <w:vAlign w:val="bottom"/>
          </w:tcPr>
          <w:p w14:paraId="46587A35" w14:textId="176E206B"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sz w:val="21"/>
                <w:szCs w:val="21"/>
              </w:rPr>
              <w:t>18</w:t>
            </w:r>
          </w:p>
        </w:tc>
        <w:tc>
          <w:tcPr>
            <w:tcW w:w="180" w:type="dxa"/>
            <w:vAlign w:val="bottom"/>
          </w:tcPr>
          <w:p w14:paraId="4B552F86"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vAlign w:val="bottom"/>
          </w:tcPr>
          <w:p w14:paraId="1E0D1394" w14:textId="0EEEF122"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15</w:t>
            </w:r>
          </w:p>
        </w:tc>
        <w:tc>
          <w:tcPr>
            <w:tcW w:w="180" w:type="dxa"/>
            <w:vAlign w:val="bottom"/>
          </w:tcPr>
          <w:p w14:paraId="76B4DDD1"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13AE9EF4" w14:textId="07392414"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13</w:t>
            </w:r>
            <w:r w:rsidRPr="001C5867">
              <w:rPr>
                <w:rFonts w:cs="Angsana New"/>
                <w:sz w:val="21"/>
                <w:szCs w:val="21"/>
                <w:cs/>
                <w:lang w:bidi="th-TH"/>
              </w:rPr>
              <w:t>)</w:t>
            </w:r>
          </w:p>
        </w:tc>
        <w:tc>
          <w:tcPr>
            <w:tcW w:w="180" w:type="dxa"/>
            <w:vAlign w:val="bottom"/>
          </w:tcPr>
          <w:p w14:paraId="2D14AC3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tcPr>
          <w:p w14:paraId="0D1F8EF4" w14:textId="7BBFF86F"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97</w:t>
            </w:r>
          </w:p>
        </w:tc>
        <w:tc>
          <w:tcPr>
            <w:tcW w:w="180" w:type="dxa"/>
          </w:tcPr>
          <w:p w14:paraId="0EBBD95F"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tcPr>
          <w:p w14:paraId="578EC3DD" w14:textId="45752DCB"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w:t>
            </w:r>
            <w:r w:rsidRPr="001C5867">
              <w:rPr>
                <w:rFonts w:cs="Angsana New"/>
                <w:sz w:val="21"/>
                <w:szCs w:val="21"/>
                <w:cs/>
                <w:lang w:bidi="th-TH"/>
              </w:rPr>
              <w:t>)</w:t>
            </w:r>
          </w:p>
        </w:tc>
        <w:tc>
          <w:tcPr>
            <w:tcW w:w="180" w:type="dxa"/>
          </w:tcPr>
          <w:p w14:paraId="1AFCD186" w14:textId="77777777" w:rsidR="00251BAA" w:rsidRPr="001C5867" w:rsidRDefault="00251BAA" w:rsidP="00251BAA">
            <w:pPr>
              <w:pStyle w:val="acctfourfigures"/>
              <w:tabs>
                <w:tab w:val="clear" w:pos="765"/>
                <w:tab w:val="decimal" w:pos="731"/>
                <w:tab w:val="decimal" w:pos="834"/>
              </w:tabs>
              <w:spacing w:line="240" w:lineRule="auto"/>
              <w:ind w:right="11"/>
              <w:jc w:val="center"/>
              <w:rPr>
                <w:sz w:val="21"/>
                <w:szCs w:val="21"/>
              </w:rPr>
            </w:pPr>
          </w:p>
        </w:tc>
        <w:tc>
          <w:tcPr>
            <w:tcW w:w="1427" w:type="dxa"/>
            <w:tcBorders>
              <w:bottom w:val="single" w:sz="4" w:space="0" w:color="auto"/>
            </w:tcBorders>
          </w:tcPr>
          <w:p w14:paraId="6FFECC28" w14:textId="02336A9C"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1CEB0981" w14:textId="77777777" w:rsidR="00251BAA" w:rsidRPr="001C5867" w:rsidRDefault="00251BAA" w:rsidP="00251BAA">
            <w:pPr>
              <w:pStyle w:val="acctfourfigures"/>
              <w:spacing w:line="240" w:lineRule="auto"/>
              <w:jc w:val="center"/>
              <w:rPr>
                <w:sz w:val="21"/>
                <w:szCs w:val="21"/>
              </w:rPr>
            </w:pPr>
          </w:p>
        </w:tc>
        <w:tc>
          <w:tcPr>
            <w:tcW w:w="1181" w:type="dxa"/>
            <w:tcBorders>
              <w:bottom w:val="single" w:sz="4" w:space="0" w:color="auto"/>
            </w:tcBorders>
            <w:vAlign w:val="bottom"/>
          </w:tcPr>
          <w:p w14:paraId="7FD84DC9" w14:textId="3F15A21D" w:rsidR="00251BAA" w:rsidRPr="001C5867" w:rsidRDefault="00251BAA" w:rsidP="00251BAA">
            <w:pPr>
              <w:pStyle w:val="acctfourfigures"/>
              <w:tabs>
                <w:tab w:val="clear" w:pos="765"/>
                <w:tab w:val="decimal" w:pos="832"/>
              </w:tabs>
              <w:spacing w:line="240" w:lineRule="auto"/>
              <w:ind w:right="11"/>
              <w:rPr>
                <w:sz w:val="21"/>
                <w:szCs w:val="21"/>
              </w:rPr>
            </w:pPr>
            <w:r w:rsidRPr="001C5867">
              <w:rPr>
                <w:sz w:val="21"/>
                <w:szCs w:val="21"/>
              </w:rPr>
              <w:t>238</w:t>
            </w:r>
          </w:p>
        </w:tc>
      </w:tr>
      <w:tr w:rsidR="00251BAA" w:rsidRPr="001C5867" w14:paraId="4CF711D4" w14:textId="77777777" w:rsidTr="009630AC">
        <w:trPr>
          <w:cantSplit/>
        </w:trPr>
        <w:tc>
          <w:tcPr>
            <w:tcW w:w="2518" w:type="dxa"/>
            <w:gridSpan w:val="2"/>
          </w:tcPr>
          <w:p w14:paraId="6451FC86" w14:textId="77777777" w:rsidR="00251BAA" w:rsidRPr="001C5867" w:rsidRDefault="00251BAA" w:rsidP="00251BAA">
            <w:pPr>
              <w:spacing w:line="240" w:lineRule="auto"/>
              <w:ind w:left="187" w:hanging="187"/>
              <w:rPr>
                <w:sz w:val="21"/>
                <w:szCs w:val="21"/>
              </w:rPr>
            </w:pPr>
            <w:r w:rsidRPr="001C5867">
              <w:rPr>
                <w:b/>
                <w:bCs/>
                <w:sz w:val="21"/>
                <w:szCs w:val="21"/>
              </w:rPr>
              <w:t xml:space="preserve">At 31 December 2017 </w:t>
            </w:r>
          </w:p>
        </w:tc>
        <w:tc>
          <w:tcPr>
            <w:tcW w:w="553" w:type="dxa"/>
          </w:tcPr>
          <w:p w14:paraId="38519784"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tcBorders>
            <w:vAlign w:val="bottom"/>
          </w:tcPr>
          <w:p w14:paraId="2D2E7FF1" w14:textId="6FB44C55"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82" w:type="dxa"/>
            <w:vAlign w:val="bottom"/>
          </w:tcPr>
          <w:p w14:paraId="6BEF03FC"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tcBorders>
            <w:vAlign w:val="bottom"/>
          </w:tcPr>
          <w:p w14:paraId="4B78C6AB" w14:textId="4D4874C3"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80" w:type="dxa"/>
            <w:vAlign w:val="bottom"/>
          </w:tcPr>
          <w:p w14:paraId="736A6C27"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348" w:type="dxa"/>
            <w:tcBorders>
              <w:top w:val="single" w:sz="4" w:space="0" w:color="auto"/>
            </w:tcBorders>
            <w:vAlign w:val="bottom"/>
          </w:tcPr>
          <w:p w14:paraId="54C412CC" w14:textId="60699365" w:rsidR="00251BAA" w:rsidRPr="001C5867" w:rsidRDefault="00251BAA" w:rsidP="004F1249">
            <w:pPr>
              <w:pStyle w:val="acctfourfigures"/>
              <w:tabs>
                <w:tab w:val="clear" w:pos="765"/>
                <w:tab w:val="decimal" w:pos="1001"/>
              </w:tabs>
              <w:spacing w:line="240" w:lineRule="auto"/>
              <w:ind w:left="-77" w:right="-75"/>
              <w:rPr>
                <w:b/>
                <w:bCs/>
                <w:sz w:val="21"/>
                <w:szCs w:val="21"/>
              </w:rPr>
            </w:pPr>
          </w:p>
        </w:tc>
        <w:tc>
          <w:tcPr>
            <w:tcW w:w="180" w:type="dxa"/>
            <w:vAlign w:val="bottom"/>
          </w:tcPr>
          <w:p w14:paraId="0111F50E"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tcBorders>
            <w:vAlign w:val="bottom"/>
          </w:tcPr>
          <w:p w14:paraId="28F2BE81" w14:textId="1E45375C"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80" w:type="dxa"/>
            <w:vAlign w:val="bottom"/>
          </w:tcPr>
          <w:p w14:paraId="038318FC"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tcBorders>
            <w:vAlign w:val="bottom"/>
          </w:tcPr>
          <w:p w14:paraId="57622A6A" w14:textId="1CAC6FAE"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80" w:type="dxa"/>
            <w:vAlign w:val="bottom"/>
          </w:tcPr>
          <w:p w14:paraId="6C0202CD"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tcBorders>
          </w:tcPr>
          <w:p w14:paraId="24327659" w14:textId="42E66B3A"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80" w:type="dxa"/>
          </w:tcPr>
          <w:p w14:paraId="3EF3022F"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tcBorders>
          </w:tcPr>
          <w:p w14:paraId="0BA7945A" w14:textId="6336A861"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80" w:type="dxa"/>
          </w:tcPr>
          <w:p w14:paraId="36F2FAEA"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tcBorders>
          </w:tcPr>
          <w:p w14:paraId="2290C205" w14:textId="2BC943B1" w:rsidR="00251BAA" w:rsidRPr="001C5867" w:rsidRDefault="00251BAA" w:rsidP="00251BAA">
            <w:pPr>
              <w:pStyle w:val="acctfourfigures"/>
              <w:tabs>
                <w:tab w:val="clear" w:pos="765"/>
                <w:tab w:val="decimal" w:pos="734"/>
              </w:tabs>
              <w:spacing w:line="240" w:lineRule="auto"/>
              <w:ind w:right="11"/>
              <w:rPr>
                <w:b/>
                <w:bCs/>
                <w:sz w:val="21"/>
                <w:szCs w:val="21"/>
              </w:rPr>
            </w:pPr>
          </w:p>
        </w:tc>
        <w:tc>
          <w:tcPr>
            <w:tcW w:w="180" w:type="dxa"/>
            <w:vAlign w:val="bottom"/>
          </w:tcPr>
          <w:p w14:paraId="266FF995" w14:textId="77777777" w:rsidR="00251BAA" w:rsidRPr="001C5867" w:rsidRDefault="00251BAA" w:rsidP="00251BAA">
            <w:pPr>
              <w:pStyle w:val="acctfourfigures"/>
              <w:spacing w:line="240" w:lineRule="auto"/>
              <w:jc w:val="center"/>
              <w:rPr>
                <w:b/>
                <w:bCs/>
                <w:sz w:val="21"/>
                <w:szCs w:val="21"/>
              </w:rPr>
            </w:pPr>
          </w:p>
        </w:tc>
        <w:tc>
          <w:tcPr>
            <w:tcW w:w="1181" w:type="dxa"/>
            <w:tcBorders>
              <w:top w:val="single" w:sz="4" w:space="0" w:color="auto"/>
            </w:tcBorders>
            <w:vAlign w:val="bottom"/>
          </w:tcPr>
          <w:p w14:paraId="30C692B6" w14:textId="4BE1AD7C" w:rsidR="00251BAA" w:rsidRPr="001C5867" w:rsidRDefault="00251BAA" w:rsidP="00251BAA">
            <w:pPr>
              <w:pStyle w:val="acctfourfigures"/>
              <w:tabs>
                <w:tab w:val="clear" w:pos="765"/>
                <w:tab w:val="decimal" w:pos="832"/>
              </w:tabs>
              <w:spacing w:line="240" w:lineRule="auto"/>
              <w:ind w:right="11"/>
              <w:rPr>
                <w:b/>
                <w:bCs/>
                <w:sz w:val="21"/>
                <w:szCs w:val="21"/>
              </w:rPr>
            </w:pPr>
          </w:p>
        </w:tc>
      </w:tr>
      <w:tr w:rsidR="00251BAA" w:rsidRPr="001C5867" w14:paraId="4A2651B0" w14:textId="77777777" w:rsidTr="009630AC">
        <w:trPr>
          <w:cantSplit/>
        </w:trPr>
        <w:tc>
          <w:tcPr>
            <w:tcW w:w="2518" w:type="dxa"/>
            <w:gridSpan w:val="2"/>
          </w:tcPr>
          <w:p w14:paraId="3D73D752" w14:textId="77777777" w:rsidR="00251BAA" w:rsidRPr="001C5867" w:rsidRDefault="00251BAA" w:rsidP="00251BAA">
            <w:pPr>
              <w:spacing w:line="240" w:lineRule="auto"/>
              <w:ind w:left="187" w:hanging="187"/>
              <w:rPr>
                <w:sz w:val="21"/>
                <w:szCs w:val="21"/>
              </w:rPr>
            </w:pPr>
            <w:r w:rsidRPr="001C5867">
              <w:rPr>
                <w:b/>
                <w:bCs/>
                <w:sz w:val="21"/>
                <w:szCs w:val="21"/>
              </w:rPr>
              <w:t xml:space="preserve">   and 1 January 2018</w:t>
            </w:r>
          </w:p>
        </w:tc>
        <w:tc>
          <w:tcPr>
            <w:tcW w:w="553" w:type="dxa"/>
          </w:tcPr>
          <w:p w14:paraId="20182E72"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vAlign w:val="bottom"/>
          </w:tcPr>
          <w:p w14:paraId="5ABA9418" w14:textId="24A29E26"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3</w:t>
            </w:r>
          </w:p>
        </w:tc>
        <w:tc>
          <w:tcPr>
            <w:tcW w:w="182" w:type="dxa"/>
            <w:vAlign w:val="bottom"/>
          </w:tcPr>
          <w:p w14:paraId="42D03DE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49E390F2" w14:textId="0D99D373"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6,845</w:t>
            </w:r>
          </w:p>
        </w:tc>
        <w:tc>
          <w:tcPr>
            <w:tcW w:w="180" w:type="dxa"/>
            <w:vAlign w:val="bottom"/>
          </w:tcPr>
          <w:p w14:paraId="3A3C7F70"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3DF1B844" w14:textId="315B191F" w:rsidR="00251BAA" w:rsidRPr="001C5867" w:rsidRDefault="00251BAA" w:rsidP="004F1249">
            <w:pPr>
              <w:pStyle w:val="acctfourfigures"/>
              <w:tabs>
                <w:tab w:val="clear" w:pos="765"/>
                <w:tab w:val="decimal" w:pos="1001"/>
              </w:tabs>
              <w:spacing w:line="240" w:lineRule="auto"/>
              <w:ind w:left="-77" w:right="-75"/>
              <w:rPr>
                <w:b/>
                <w:bCs/>
                <w:sz w:val="21"/>
                <w:szCs w:val="21"/>
              </w:rPr>
            </w:pPr>
            <w:r w:rsidRPr="001C5867">
              <w:rPr>
                <w:b/>
                <w:bCs/>
                <w:sz w:val="21"/>
                <w:szCs w:val="21"/>
              </w:rPr>
              <w:t>20,119</w:t>
            </w:r>
          </w:p>
        </w:tc>
        <w:tc>
          <w:tcPr>
            <w:tcW w:w="180" w:type="dxa"/>
            <w:vAlign w:val="bottom"/>
          </w:tcPr>
          <w:p w14:paraId="7D36D49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3B871839" w14:textId="155C667E"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2,340</w:t>
            </w:r>
          </w:p>
        </w:tc>
        <w:tc>
          <w:tcPr>
            <w:tcW w:w="180" w:type="dxa"/>
            <w:vAlign w:val="bottom"/>
          </w:tcPr>
          <w:p w14:paraId="48B91B5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005AFA9B" w14:textId="0750566B"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14,174</w:t>
            </w:r>
          </w:p>
        </w:tc>
        <w:tc>
          <w:tcPr>
            <w:tcW w:w="180" w:type="dxa"/>
            <w:vAlign w:val="bottom"/>
          </w:tcPr>
          <w:p w14:paraId="3D4CB48C"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42B72718" w14:textId="59F94053"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15,114</w:t>
            </w:r>
          </w:p>
        </w:tc>
        <w:tc>
          <w:tcPr>
            <w:tcW w:w="180" w:type="dxa"/>
          </w:tcPr>
          <w:p w14:paraId="0763897B"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080" w:type="dxa"/>
          </w:tcPr>
          <w:p w14:paraId="109DEB49" w14:textId="207E80AB"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267</w:t>
            </w:r>
          </w:p>
        </w:tc>
        <w:tc>
          <w:tcPr>
            <w:tcW w:w="180" w:type="dxa"/>
          </w:tcPr>
          <w:p w14:paraId="1557FA75"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tcPr>
          <w:p w14:paraId="6B30110D" w14:textId="5940331D"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b/>
                <w:bCs/>
                <w:sz w:val="21"/>
                <w:szCs w:val="21"/>
                <w:cs/>
                <w:lang w:bidi="th-TH"/>
              </w:rPr>
              <w:t>-</w:t>
            </w:r>
          </w:p>
        </w:tc>
        <w:tc>
          <w:tcPr>
            <w:tcW w:w="180" w:type="dxa"/>
            <w:vAlign w:val="bottom"/>
          </w:tcPr>
          <w:p w14:paraId="2E0B028E"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76DCB89" w14:textId="0EF5B2EF" w:rsidR="00251BAA" w:rsidRPr="001C5867" w:rsidRDefault="00251BAA" w:rsidP="00251BAA">
            <w:pPr>
              <w:pStyle w:val="acctfourfigures"/>
              <w:tabs>
                <w:tab w:val="clear" w:pos="765"/>
                <w:tab w:val="decimal" w:pos="832"/>
              </w:tabs>
              <w:spacing w:line="240" w:lineRule="auto"/>
              <w:ind w:right="11"/>
              <w:rPr>
                <w:b/>
                <w:bCs/>
                <w:sz w:val="21"/>
                <w:szCs w:val="21"/>
              </w:rPr>
            </w:pPr>
            <w:r w:rsidRPr="001C5867">
              <w:rPr>
                <w:b/>
                <w:bCs/>
                <w:sz w:val="21"/>
                <w:szCs w:val="21"/>
              </w:rPr>
              <w:t>58,862</w:t>
            </w:r>
          </w:p>
        </w:tc>
      </w:tr>
      <w:tr w:rsidR="00251BAA" w:rsidRPr="001C5867" w14:paraId="73A981F3" w14:textId="77777777" w:rsidTr="002A4FB8">
        <w:trPr>
          <w:cantSplit/>
        </w:trPr>
        <w:tc>
          <w:tcPr>
            <w:tcW w:w="2518" w:type="dxa"/>
            <w:gridSpan w:val="2"/>
          </w:tcPr>
          <w:p w14:paraId="3B189DC9" w14:textId="77777777" w:rsidR="00251BAA" w:rsidRPr="001C5867" w:rsidRDefault="00251BAA" w:rsidP="00251BAA">
            <w:pPr>
              <w:spacing w:line="240" w:lineRule="auto"/>
              <w:ind w:left="187" w:hanging="187"/>
              <w:rPr>
                <w:sz w:val="21"/>
                <w:szCs w:val="21"/>
              </w:rPr>
            </w:pPr>
            <w:r w:rsidRPr="001C5867">
              <w:rPr>
                <w:sz w:val="21"/>
                <w:szCs w:val="21"/>
              </w:rPr>
              <w:t>Depreciation charge for the year</w:t>
            </w:r>
          </w:p>
        </w:tc>
        <w:tc>
          <w:tcPr>
            <w:tcW w:w="553" w:type="dxa"/>
          </w:tcPr>
          <w:p w14:paraId="3A6A017C"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vAlign w:val="bottom"/>
          </w:tcPr>
          <w:p w14:paraId="0FC7C73E" w14:textId="3BFC7817"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7E335D2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138993E3" w14:textId="5F56D823"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696</w:t>
            </w:r>
          </w:p>
        </w:tc>
        <w:tc>
          <w:tcPr>
            <w:tcW w:w="180" w:type="dxa"/>
            <w:vAlign w:val="bottom"/>
          </w:tcPr>
          <w:p w14:paraId="1FFB228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0068CF05" w14:textId="45D490BE"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sz w:val="21"/>
                <w:szCs w:val="21"/>
              </w:rPr>
              <w:t>2,972</w:t>
            </w:r>
          </w:p>
        </w:tc>
        <w:tc>
          <w:tcPr>
            <w:tcW w:w="180" w:type="dxa"/>
            <w:vAlign w:val="bottom"/>
          </w:tcPr>
          <w:p w14:paraId="4FDA9FD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1133280B" w14:textId="7C382E49"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295</w:t>
            </w:r>
          </w:p>
        </w:tc>
        <w:tc>
          <w:tcPr>
            <w:tcW w:w="180" w:type="dxa"/>
            <w:vAlign w:val="bottom"/>
          </w:tcPr>
          <w:p w14:paraId="7293F88C"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1B308CC" w14:textId="23344695"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2,031</w:t>
            </w:r>
          </w:p>
        </w:tc>
        <w:tc>
          <w:tcPr>
            <w:tcW w:w="180" w:type="dxa"/>
            <w:vAlign w:val="bottom"/>
          </w:tcPr>
          <w:p w14:paraId="3C65505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15C86929" w14:textId="7BBF9238"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br/>
              <w:t>1,910</w:t>
            </w:r>
          </w:p>
        </w:tc>
        <w:tc>
          <w:tcPr>
            <w:tcW w:w="180" w:type="dxa"/>
          </w:tcPr>
          <w:p w14:paraId="447702E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24B7AD9E" w14:textId="3AFD45C4"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br/>
              <w:t>30</w:t>
            </w:r>
          </w:p>
        </w:tc>
        <w:tc>
          <w:tcPr>
            <w:tcW w:w="180" w:type="dxa"/>
          </w:tcPr>
          <w:p w14:paraId="358C3B60"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5FCE9575" w14:textId="065F5165"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1348A391"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4B7A107" w14:textId="4A52DDA3" w:rsidR="00251BAA" w:rsidRPr="001C5867" w:rsidRDefault="00251BAA" w:rsidP="00251BAA">
            <w:pPr>
              <w:pStyle w:val="acctfourfigures"/>
              <w:tabs>
                <w:tab w:val="clear" w:pos="765"/>
                <w:tab w:val="decimal" w:pos="832"/>
              </w:tabs>
              <w:spacing w:line="240" w:lineRule="auto"/>
              <w:ind w:right="11"/>
              <w:rPr>
                <w:sz w:val="21"/>
                <w:szCs w:val="21"/>
              </w:rPr>
            </w:pPr>
            <w:r w:rsidRPr="001C5867">
              <w:rPr>
                <w:sz w:val="21"/>
                <w:szCs w:val="21"/>
              </w:rPr>
              <w:t>7,934</w:t>
            </w:r>
          </w:p>
        </w:tc>
      </w:tr>
      <w:tr w:rsidR="00251BAA" w:rsidRPr="001C5867" w14:paraId="3AFD4A8E" w14:textId="77777777" w:rsidTr="009630AC">
        <w:trPr>
          <w:cantSplit/>
        </w:trPr>
        <w:tc>
          <w:tcPr>
            <w:tcW w:w="2518" w:type="dxa"/>
            <w:gridSpan w:val="2"/>
          </w:tcPr>
          <w:p w14:paraId="48EB4382" w14:textId="77777777" w:rsidR="00251BAA" w:rsidRPr="001C5867" w:rsidRDefault="00251BAA" w:rsidP="00251BAA">
            <w:pPr>
              <w:spacing w:line="240" w:lineRule="auto"/>
              <w:ind w:left="187" w:hanging="187"/>
              <w:rPr>
                <w:sz w:val="21"/>
                <w:szCs w:val="21"/>
              </w:rPr>
            </w:pPr>
            <w:r w:rsidRPr="001C5867">
              <w:rPr>
                <w:sz w:val="21"/>
                <w:szCs w:val="21"/>
              </w:rPr>
              <w:t>Impairment losses</w:t>
            </w:r>
          </w:p>
        </w:tc>
        <w:tc>
          <w:tcPr>
            <w:tcW w:w="553" w:type="dxa"/>
          </w:tcPr>
          <w:p w14:paraId="0489B25D"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vAlign w:val="bottom"/>
          </w:tcPr>
          <w:p w14:paraId="318C4EFC" w14:textId="132D4F34"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6EBEF20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2E5830F7" w14:textId="70ECE062"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61</w:t>
            </w:r>
          </w:p>
        </w:tc>
        <w:tc>
          <w:tcPr>
            <w:tcW w:w="180" w:type="dxa"/>
            <w:vAlign w:val="bottom"/>
          </w:tcPr>
          <w:p w14:paraId="085B4A9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3148B0E3" w14:textId="3BA7228C"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sz w:val="21"/>
                <w:szCs w:val="21"/>
              </w:rPr>
              <w:t>12</w:t>
            </w:r>
          </w:p>
        </w:tc>
        <w:tc>
          <w:tcPr>
            <w:tcW w:w="180" w:type="dxa"/>
            <w:vAlign w:val="bottom"/>
          </w:tcPr>
          <w:p w14:paraId="4CB6B2E1"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17F94758" w14:textId="16066624" w:rsidR="00251BAA" w:rsidRPr="001C5867" w:rsidRDefault="00251BAA" w:rsidP="00251BAA">
            <w:pPr>
              <w:pStyle w:val="acctfourfigures"/>
              <w:tabs>
                <w:tab w:val="clear" w:pos="765"/>
                <w:tab w:val="decimal" w:pos="582"/>
              </w:tabs>
              <w:spacing w:line="240" w:lineRule="auto"/>
              <w:ind w:left="-77" w:right="-75"/>
              <w:rPr>
                <w:sz w:val="21"/>
                <w:szCs w:val="21"/>
              </w:rPr>
            </w:pPr>
            <w:r w:rsidRPr="001C5867">
              <w:rPr>
                <w:rFonts w:cs="Angsana New"/>
                <w:sz w:val="21"/>
                <w:szCs w:val="21"/>
                <w:cs/>
                <w:lang w:bidi="th-TH"/>
              </w:rPr>
              <w:t>-</w:t>
            </w:r>
          </w:p>
        </w:tc>
        <w:tc>
          <w:tcPr>
            <w:tcW w:w="180" w:type="dxa"/>
            <w:vAlign w:val="bottom"/>
          </w:tcPr>
          <w:p w14:paraId="5132BA2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221B88EA" w14:textId="3E11CD56"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3</w:t>
            </w:r>
            <w:r w:rsidRPr="001C5867">
              <w:rPr>
                <w:rFonts w:cs="Angsana New"/>
                <w:sz w:val="21"/>
                <w:szCs w:val="21"/>
                <w:cs/>
                <w:lang w:bidi="th-TH"/>
              </w:rPr>
              <w:t>)</w:t>
            </w:r>
          </w:p>
        </w:tc>
        <w:tc>
          <w:tcPr>
            <w:tcW w:w="180" w:type="dxa"/>
            <w:vAlign w:val="bottom"/>
          </w:tcPr>
          <w:p w14:paraId="1560355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26EA9376" w14:textId="190132D9"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167</w:t>
            </w:r>
          </w:p>
        </w:tc>
        <w:tc>
          <w:tcPr>
            <w:tcW w:w="180" w:type="dxa"/>
          </w:tcPr>
          <w:p w14:paraId="1027D556"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632FF1F2" w14:textId="0262A5DE" w:rsidR="00251BAA" w:rsidRPr="001C5867" w:rsidRDefault="00251BAA" w:rsidP="00251BAA">
            <w:pPr>
              <w:pStyle w:val="acctfourfigures"/>
              <w:tabs>
                <w:tab w:val="clear" w:pos="765"/>
                <w:tab w:val="decimal" w:pos="647"/>
              </w:tabs>
              <w:spacing w:line="240" w:lineRule="auto"/>
              <w:ind w:left="-77" w:right="-75"/>
              <w:rPr>
                <w:sz w:val="21"/>
                <w:szCs w:val="21"/>
              </w:rPr>
            </w:pPr>
            <w:r w:rsidRPr="001C5867">
              <w:rPr>
                <w:rFonts w:cs="Angsana New"/>
                <w:sz w:val="21"/>
                <w:szCs w:val="21"/>
                <w:cs/>
                <w:lang w:bidi="th-TH"/>
              </w:rPr>
              <w:t>-</w:t>
            </w:r>
          </w:p>
        </w:tc>
        <w:tc>
          <w:tcPr>
            <w:tcW w:w="180" w:type="dxa"/>
          </w:tcPr>
          <w:p w14:paraId="4161C979"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Pr>
          <w:p w14:paraId="5F7B0AC3" w14:textId="1B3569AC"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0E58B296"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BC7CC80" w14:textId="54AC65F7" w:rsidR="00251BAA" w:rsidRPr="001C5867" w:rsidRDefault="00251BAA" w:rsidP="00251BAA">
            <w:pPr>
              <w:pStyle w:val="acctfourfigures"/>
              <w:tabs>
                <w:tab w:val="clear" w:pos="765"/>
                <w:tab w:val="decimal" w:pos="832"/>
              </w:tabs>
              <w:spacing w:line="240" w:lineRule="auto"/>
              <w:ind w:right="11"/>
              <w:rPr>
                <w:sz w:val="21"/>
                <w:szCs w:val="21"/>
              </w:rPr>
            </w:pPr>
            <w:r w:rsidRPr="001C5867">
              <w:rPr>
                <w:sz w:val="21"/>
                <w:szCs w:val="21"/>
              </w:rPr>
              <w:t>237</w:t>
            </w:r>
          </w:p>
        </w:tc>
      </w:tr>
      <w:tr w:rsidR="00251BAA" w:rsidRPr="001C5867" w14:paraId="3A5CACA1" w14:textId="77777777" w:rsidTr="009630AC">
        <w:trPr>
          <w:cantSplit/>
        </w:trPr>
        <w:tc>
          <w:tcPr>
            <w:tcW w:w="2518" w:type="dxa"/>
            <w:gridSpan w:val="2"/>
          </w:tcPr>
          <w:p w14:paraId="67989133" w14:textId="77777777" w:rsidR="00251BAA" w:rsidRPr="001C5867" w:rsidRDefault="00251BAA" w:rsidP="00251BAA">
            <w:pPr>
              <w:spacing w:line="240" w:lineRule="auto"/>
              <w:ind w:left="187" w:hanging="187"/>
              <w:rPr>
                <w:sz w:val="21"/>
                <w:szCs w:val="21"/>
              </w:rPr>
            </w:pPr>
            <w:r w:rsidRPr="001C5867">
              <w:rPr>
                <w:sz w:val="21"/>
                <w:szCs w:val="21"/>
              </w:rPr>
              <w:t>Transfer</w:t>
            </w:r>
          </w:p>
        </w:tc>
        <w:tc>
          <w:tcPr>
            <w:tcW w:w="553" w:type="dxa"/>
          </w:tcPr>
          <w:p w14:paraId="6307437E"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vAlign w:val="bottom"/>
          </w:tcPr>
          <w:p w14:paraId="28B51D2E" w14:textId="7F594FF3"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472D307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2BA965BA" w14:textId="2F4C48EA"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202</w:t>
            </w:r>
          </w:p>
        </w:tc>
        <w:tc>
          <w:tcPr>
            <w:tcW w:w="180" w:type="dxa"/>
            <w:vAlign w:val="bottom"/>
          </w:tcPr>
          <w:p w14:paraId="1CB06D4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375C4AE7" w14:textId="42DF91B4"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202</w:t>
            </w:r>
            <w:r w:rsidRPr="001C5867">
              <w:rPr>
                <w:rFonts w:cs="Angsana New"/>
                <w:sz w:val="21"/>
                <w:szCs w:val="21"/>
                <w:cs/>
                <w:lang w:bidi="th-TH"/>
              </w:rPr>
              <w:t>)</w:t>
            </w:r>
          </w:p>
        </w:tc>
        <w:tc>
          <w:tcPr>
            <w:tcW w:w="180" w:type="dxa"/>
            <w:vAlign w:val="bottom"/>
          </w:tcPr>
          <w:p w14:paraId="6AB25628"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56A03F5B" w14:textId="220A76DF"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171</w:t>
            </w:r>
          </w:p>
        </w:tc>
        <w:tc>
          <w:tcPr>
            <w:tcW w:w="180" w:type="dxa"/>
            <w:vAlign w:val="bottom"/>
          </w:tcPr>
          <w:p w14:paraId="5CAB6571"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65F82A8" w14:textId="55800157"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173</w:t>
            </w:r>
            <w:r w:rsidRPr="001C5867">
              <w:rPr>
                <w:rFonts w:cs="Angsana New"/>
                <w:sz w:val="21"/>
                <w:szCs w:val="21"/>
                <w:cs/>
                <w:lang w:bidi="th-TH"/>
              </w:rPr>
              <w:t>)</w:t>
            </w:r>
          </w:p>
        </w:tc>
        <w:tc>
          <w:tcPr>
            <w:tcW w:w="180" w:type="dxa"/>
            <w:vAlign w:val="bottom"/>
          </w:tcPr>
          <w:p w14:paraId="0924425F"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4F12FA19" w14:textId="306BD96F"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w:t>
            </w:r>
            <w:r w:rsidRPr="001C5867">
              <w:rPr>
                <w:rFonts w:cs="Angsana New"/>
                <w:sz w:val="21"/>
                <w:szCs w:val="21"/>
                <w:cs/>
                <w:lang w:bidi="th-TH"/>
              </w:rPr>
              <w:t>)</w:t>
            </w:r>
          </w:p>
        </w:tc>
        <w:tc>
          <w:tcPr>
            <w:tcW w:w="180" w:type="dxa"/>
          </w:tcPr>
          <w:p w14:paraId="261164C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0453FC04" w14:textId="60782567"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t>4</w:t>
            </w:r>
          </w:p>
        </w:tc>
        <w:tc>
          <w:tcPr>
            <w:tcW w:w="180" w:type="dxa"/>
          </w:tcPr>
          <w:p w14:paraId="24F7D123"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Pr>
          <w:p w14:paraId="521F0195" w14:textId="35299885"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0A8C911E"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4DA7D329" w14:textId="2B38F67C" w:rsidR="00251BAA" w:rsidRPr="001C5867" w:rsidRDefault="00251BAA" w:rsidP="00251BAA">
            <w:pPr>
              <w:pStyle w:val="acctfourfigures"/>
              <w:tabs>
                <w:tab w:val="clear" w:pos="765"/>
                <w:tab w:val="decimal" w:pos="598"/>
              </w:tabs>
              <w:spacing w:line="240" w:lineRule="auto"/>
              <w:ind w:right="11"/>
              <w:rPr>
                <w:sz w:val="21"/>
                <w:szCs w:val="21"/>
              </w:rPr>
            </w:pPr>
            <w:r w:rsidRPr="001C5867">
              <w:rPr>
                <w:rFonts w:cs="Angsana New"/>
                <w:sz w:val="21"/>
                <w:szCs w:val="21"/>
                <w:cs/>
                <w:lang w:bidi="th-TH"/>
              </w:rPr>
              <w:t>-</w:t>
            </w:r>
          </w:p>
        </w:tc>
      </w:tr>
      <w:tr w:rsidR="00251BAA" w:rsidRPr="001C5867" w14:paraId="034DDB79" w14:textId="77777777" w:rsidTr="002A4FB8">
        <w:trPr>
          <w:cantSplit/>
        </w:trPr>
        <w:tc>
          <w:tcPr>
            <w:tcW w:w="2518" w:type="dxa"/>
            <w:gridSpan w:val="2"/>
            <w:vAlign w:val="bottom"/>
          </w:tcPr>
          <w:p w14:paraId="10576313" w14:textId="77777777" w:rsidR="00251BAA" w:rsidRPr="001C5867" w:rsidRDefault="00251BAA" w:rsidP="00251BAA">
            <w:pPr>
              <w:spacing w:line="240" w:lineRule="auto"/>
              <w:ind w:left="187" w:hanging="187"/>
              <w:rPr>
                <w:sz w:val="21"/>
                <w:szCs w:val="21"/>
              </w:rPr>
            </w:pPr>
            <w:r w:rsidRPr="001C5867">
              <w:rPr>
                <w:sz w:val="21"/>
                <w:szCs w:val="21"/>
              </w:rPr>
              <w:t xml:space="preserve">Transfer from </w:t>
            </w:r>
            <w:r w:rsidRPr="001C5867">
              <w:rPr>
                <w:rFonts w:cs="Angsana New"/>
                <w:sz w:val="21"/>
                <w:szCs w:val="21"/>
                <w:cs/>
                <w:lang w:bidi="th-TH"/>
              </w:rPr>
              <w:t>(</w:t>
            </w:r>
            <w:r w:rsidRPr="001C5867">
              <w:rPr>
                <w:sz w:val="21"/>
                <w:szCs w:val="21"/>
              </w:rPr>
              <w:t>to</w:t>
            </w:r>
            <w:r w:rsidRPr="001C5867">
              <w:rPr>
                <w:rFonts w:cs="Angsana New"/>
                <w:sz w:val="21"/>
                <w:szCs w:val="21"/>
                <w:cs/>
                <w:lang w:bidi="th-TH"/>
              </w:rPr>
              <w:t xml:space="preserve">) </w:t>
            </w:r>
            <w:r w:rsidRPr="001C5867">
              <w:rPr>
                <w:sz w:val="21"/>
                <w:szCs w:val="21"/>
              </w:rPr>
              <w:t>investment property</w:t>
            </w:r>
          </w:p>
        </w:tc>
        <w:tc>
          <w:tcPr>
            <w:tcW w:w="553" w:type="dxa"/>
          </w:tcPr>
          <w:p w14:paraId="38A74B62" w14:textId="77777777" w:rsidR="00251BAA" w:rsidRPr="001C5867" w:rsidRDefault="00251BAA" w:rsidP="00251BAA">
            <w:pPr>
              <w:pStyle w:val="acctfourfigures"/>
              <w:tabs>
                <w:tab w:val="clear" w:pos="765"/>
                <w:tab w:val="decimal" w:pos="731"/>
              </w:tabs>
              <w:spacing w:line="240" w:lineRule="auto"/>
              <w:ind w:right="11"/>
              <w:jc w:val="center"/>
              <w:rPr>
                <w:i/>
                <w:iCs/>
                <w:sz w:val="21"/>
                <w:szCs w:val="21"/>
              </w:rPr>
            </w:pPr>
          </w:p>
          <w:p w14:paraId="0380876E" w14:textId="3355242B" w:rsidR="00251BAA" w:rsidRPr="001C5867" w:rsidRDefault="00251BAA" w:rsidP="00251BAA">
            <w:pPr>
              <w:pStyle w:val="acctfourfigures"/>
              <w:tabs>
                <w:tab w:val="clear" w:pos="765"/>
              </w:tabs>
              <w:spacing w:line="240" w:lineRule="auto"/>
              <w:ind w:right="11"/>
              <w:jc w:val="center"/>
              <w:rPr>
                <w:i/>
                <w:iCs/>
                <w:sz w:val="21"/>
                <w:szCs w:val="21"/>
              </w:rPr>
            </w:pPr>
            <w:r w:rsidRPr="001C5867">
              <w:rPr>
                <w:i/>
                <w:iCs/>
                <w:sz w:val="21"/>
                <w:szCs w:val="21"/>
              </w:rPr>
              <w:t>15</w:t>
            </w:r>
          </w:p>
        </w:tc>
        <w:tc>
          <w:tcPr>
            <w:tcW w:w="1168" w:type="dxa"/>
            <w:vAlign w:val="bottom"/>
          </w:tcPr>
          <w:p w14:paraId="74D82AEC" w14:textId="2608C05D"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23F3A72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555F7F85" w14:textId="7F351DBA"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24</w:t>
            </w:r>
            <w:r w:rsidRPr="001C5867">
              <w:rPr>
                <w:rFonts w:cs="Angsana New"/>
                <w:sz w:val="21"/>
                <w:szCs w:val="21"/>
                <w:cs/>
                <w:lang w:bidi="th-TH"/>
              </w:rPr>
              <w:t>)</w:t>
            </w:r>
          </w:p>
        </w:tc>
        <w:tc>
          <w:tcPr>
            <w:tcW w:w="180" w:type="dxa"/>
            <w:vAlign w:val="bottom"/>
          </w:tcPr>
          <w:p w14:paraId="4BABE5AF"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1C9758A5" w14:textId="49787684"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431</w:t>
            </w:r>
            <w:r w:rsidRPr="001C5867">
              <w:rPr>
                <w:rFonts w:cs="Angsana New"/>
                <w:sz w:val="21"/>
                <w:szCs w:val="21"/>
                <w:cs/>
                <w:lang w:bidi="th-TH"/>
              </w:rPr>
              <w:t>)</w:t>
            </w:r>
          </w:p>
        </w:tc>
        <w:tc>
          <w:tcPr>
            <w:tcW w:w="180" w:type="dxa"/>
            <w:vAlign w:val="bottom"/>
          </w:tcPr>
          <w:p w14:paraId="7530854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61753494" w14:textId="05292561" w:rsidR="00251BAA" w:rsidRPr="001C5867" w:rsidRDefault="00251BAA" w:rsidP="00251BAA">
            <w:pPr>
              <w:pStyle w:val="acctfourfigures"/>
              <w:tabs>
                <w:tab w:val="clear" w:pos="765"/>
                <w:tab w:val="decimal" w:pos="573"/>
              </w:tabs>
              <w:spacing w:line="240" w:lineRule="auto"/>
              <w:ind w:left="-77" w:right="-75"/>
              <w:rPr>
                <w:sz w:val="21"/>
                <w:szCs w:val="21"/>
              </w:rPr>
            </w:pPr>
            <w:r w:rsidRPr="001C5867">
              <w:rPr>
                <w:rFonts w:cs="Angsana New"/>
                <w:sz w:val="21"/>
                <w:szCs w:val="21"/>
                <w:cs/>
                <w:lang w:bidi="th-TH"/>
              </w:rPr>
              <w:t>-</w:t>
            </w:r>
          </w:p>
        </w:tc>
        <w:tc>
          <w:tcPr>
            <w:tcW w:w="180" w:type="dxa"/>
            <w:vAlign w:val="bottom"/>
          </w:tcPr>
          <w:p w14:paraId="686EF87D"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043FD4BE" w14:textId="071655FA"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199</w:t>
            </w:r>
            <w:r w:rsidRPr="001C5867">
              <w:rPr>
                <w:rFonts w:cs="Angsana New"/>
                <w:sz w:val="21"/>
                <w:szCs w:val="21"/>
                <w:cs/>
                <w:lang w:bidi="th-TH"/>
              </w:rPr>
              <w:t>)</w:t>
            </w:r>
          </w:p>
        </w:tc>
        <w:tc>
          <w:tcPr>
            <w:tcW w:w="180" w:type="dxa"/>
            <w:vAlign w:val="bottom"/>
          </w:tcPr>
          <w:p w14:paraId="1FD11DC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346FD081" w14:textId="72B6BE84"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sz w:val="21"/>
                <w:szCs w:val="21"/>
              </w:rPr>
              <w:br/>
            </w:r>
            <w:r w:rsidRPr="001C5867">
              <w:rPr>
                <w:rFonts w:cs="Angsana New"/>
                <w:sz w:val="21"/>
                <w:szCs w:val="21"/>
                <w:cs/>
                <w:lang w:bidi="th-TH"/>
              </w:rPr>
              <w:t>-</w:t>
            </w:r>
          </w:p>
        </w:tc>
        <w:tc>
          <w:tcPr>
            <w:tcW w:w="180" w:type="dxa"/>
          </w:tcPr>
          <w:p w14:paraId="409EB8B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2420DB69" w14:textId="5123B98C" w:rsidR="00251BAA" w:rsidRPr="001C5867" w:rsidRDefault="00251BAA" w:rsidP="00251BAA">
            <w:pPr>
              <w:pStyle w:val="acctfourfigures"/>
              <w:tabs>
                <w:tab w:val="clear" w:pos="765"/>
                <w:tab w:val="decimal" w:pos="647"/>
              </w:tabs>
              <w:spacing w:line="240" w:lineRule="auto"/>
              <w:ind w:left="-77" w:right="-75"/>
              <w:rPr>
                <w:sz w:val="21"/>
                <w:szCs w:val="21"/>
              </w:rPr>
            </w:pPr>
            <w:r w:rsidRPr="001C5867">
              <w:rPr>
                <w:sz w:val="21"/>
                <w:szCs w:val="21"/>
              </w:rPr>
              <w:br/>
            </w:r>
            <w:r w:rsidRPr="001C5867">
              <w:rPr>
                <w:rFonts w:cs="Angsana New"/>
                <w:sz w:val="21"/>
                <w:szCs w:val="21"/>
                <w:cs/>
                <w:lang w:bidi="th-TH"/>
              </w:rPr>
              <w:t>-</w:t>
            </w:r>
          </w:p>
        </w:tc>
        <w:tc>
          <w:tcPr>
            <w:tcW w:w="180" w:type="dxa"/>
          </w:tcPr>
          <w:p w14:paraId="1B8E14F4"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34C684E5" w14:textId="173D4D32"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3EE51E22"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76C1C921" w14:textId="6417CE9F"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654</w:t>
            </w:r>
            <w:r w:rsidRPr="001C5867">
              <w:rPr>
                <w:rFonts w:cs="Angsana New"/>
                <w:sz w:val="21"/>
                <w:szCs w:val="21"/>
                <w:cs/>
                <w:lang w:bidi="th-TH"/>
              </w:rPr>
              <w:t>)</w:t>
            </w:r>
          </w:p>
        </w:tc>
      </w:tr>
      <w:tr w:rsidR="00251BAA" w:rsidRPr="001C5867" w14:paraId="4FF2EB23" w14:textId="77777777" w:rsidTr="002A4FB8">
        <w:trPr>
          <w:cantSplit/>
        </w:trPr>
        <w:tc>
          <w:tcPr>
            <w:tcW w:w="2518" w:type="dxa"/>
            <w:gridSpan w:val="2"/>
            <w:vAlign w:val="bottom"/>
          </w:tcPr>
          <w:p w14:paraId="5CE95466" w14:textId="77777777" w:rsidR="00251BAA" w:rsidRPr="001C5867" w:rsidRDefault="00251BAA" w:rsidP="00251BAA">
            <w:pPr>
              <w:spacing w:line="240" w:lineRule="auto"/>
              <w:ind w:left="187" w:hanging="187"/>
              <w:rPr>
                <w:sz w:val="21"/>
                <w:szCs w:val="21"/>
              </w:rPr>
            </w:pPr>
            <w:r w:rsidRPr="001C5867">
              <w:rPr>
                <w:sz w:val="21"/>
                <w:szCs w:val="21"/>
              </w:rPr>
              <w:t xml:space="preserve">Disposals </w:t>
            </w:r>
            <w:r w:rsidRPr="001C5867">
              <w:rPr>
                <w:rFonts w:cs="Angsana New"/>
                <w:sz w:val="21"/>
                <w:szCs w:val="21"/>
                <w:cs/>
                <w:lang w:bidi="th-TH"/>
              </w:rPr>
              <w:t xml:space="preserve">- </w:t>
            </w:r>
            <w:r w:rsidRPr="001C5867">
              <w:rPr>
                <w:sz w:val="21"/>
                <w:szCs w:val="21"/>
              </w:rPr>
              <w:t>discontinued operations</w:t>
            </w:r>
          </w:p>
        </w:tc>
        <w:tc>
          <w:tcPr>
            <w:tcW w:w="553" w:type="dxa"/>
            <w:vAlign w:val="bottom"/>
          </w:tcPr>
          <w:p w14:paraId="7E57A3AC" w14:textId="54429CF1" w:rsidR="00251BAA" w:rsidRPr="001C5867" w:rsidRDefault="00251BAA" w:rsidP="00251BAA">
            <w:pPr>
              <w:pStyle w:val="acctfourfigures"/>
              <w:tabs>
                <w:tab w:val="clear" w:pos="765"/>
              </w:tabs>
              <w:spacing w:line="240" w:lineRule="auto"/>
              <w:ind w:right="-35"/>
              <w:jc w:val="center"/>
              <w:rPr>
                <w:i/>
                <w:iCs/>
                <w:sz w:val="21"/>
                <w:szCs w:val="21"/>
              </w:rPr>
            </w:pPr>
            <w:r w:rsidRPr="001C5867">
              <w:rPr>
                <w:i/>
                <w:iCs/>
                <w:sz w:val="21"/>
                <w:szCs w:val="21"/>
              </w:rPr>
              <w:t>36</w:t>
            </w:r>
          </w:p>
        </w:tc>
        <w:tc>
          <w:tcPr>
            <w:tcW w:w="1168" w:type="dxa"/>
            <w:vAlign w:val="bottom"/>
          </w:tcPr>
          <w:p w14:paraId="032EED6E" w14:textId="458F553F"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3A5756D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43AAA988" w14:textId="1AC2078E"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636</w:t>
            </w:r>
            <w:r w:rsidRPr="001C5867">
              <w:rPr>
                <w:rFonts w:cs="Angsana New"/>
                <w:sz w:val="21"/>
                <w:szCs w:val="21"/>
                <w:cs/>
                <w:lang w:bidi="th-TH"/>
              </w:rPr>
              <w:t>)</w:t>
            </w:r>
          </w:p>
        </w:tc>
        <w:tc>
          <w:tcPr>
            <w:tcW w:w="180" w:type="dxa"/>
            <w:vAlign w:val="bottom"/>
          </w:tcPr>
          <w:p w14:paraId="05369ED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1B77C505" w14:textId="7DC1333F"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4,027</w:t>
            </w:r>
            <w:r w:rsidRPr="001C5867">
              <w:rPr>
                <w:rFonts w:cs="Angsana New"/>
                <w:sz w:val="21"/>
                <w:szCs w:val="21"/>
                <w:cs/>
                <w:lang w:bidi="th-TH"/>
              </w:rPr>
              <w:t>)</w:t>
            </w:r>
          </w:p>
        </w:tc>
        <w:tc>
          <w:tcPr>
            <w:tcW w:w="180" w:type="dxa"/>
            <w:vAlign w:val="bottom"/>
          </w:tcPr>
          <w:p w14:paraId="5CCE056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66B2A0FA" w14:textId="326C86A7"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44</w:t>
            </w:r>
            <w:r w:rsidRPr="001C5867">
              <w:rPr>
                <w:rFonts w:cs="Angsana New"/>
                <w:sz w:val="21"/>
                <w:szCs w:val="21"/>
                <w:cs/>
                <w:lang w:bidi="th-TH"/>
              </w:rPr>
              <w:t>)</w:t>
            </w:r>
          </w:p>
        </w:tc>
        <w:tc>
          <w:tcPr>
            <w:tcW w:w="180" w:type="dxa"/>
            <w:vAlign w:val="bottom"/>
          </w:tcPr>
          <w:p w14:paraId="6DD67F1E"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58D79C1B" w14:textId="47965F47"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430</w:t>
            </w:r>
            <w:r w:rsidRPr="001C5867">
              <w:rPr>
                <w:rFonts w:cs="Angsana New"/>
                <w:sz w:val="21"/>
                <w:szCs w:val="21"/>
                <w:cs/>
                <w:lang w:bidi="th-TH"/>
              </w:rPr>
              <w:t>)</w:t>
            </w:r>
          </w:p>
        </w:tc>
        <w:tc>
          <w:tcPr>
            <w:tcW w:w="180" w:type="dxa"/>
            <w:vAlign w:val="bottom"/>
          </w:tcPr>
          <w:p w14:paraId="628C9B8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4737CDE8" w14:textId="095259D2"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sz w:val="21"/>
                <w:szCs w:val="21"/>
              </w:rPr>
              <w:br/>
            </w:r>
            <w:r w:rsidRPr="001C5867">
              <w:rPr>
                <w:rFonts w:cs="Angsana New"/>
                <w:sz w:val="21"/>
                <w:szCs w:val="21"/>
                <w:cs/>
                <w:lang w:bidi="th-TH"/>
              </w:rPr>
              <w:t>(</w:t>
            </w:r>
            <w:r w:rsidRPr="001C5867">
              <w:rPr>
                <w:sz w:val="21"/>
                <w:szCs w:val="21"/>
              </w:rPr>
              <w:t>816</w:t>
            </w:r>
            <w:r w:rsidRPr="001C5867">
              <w:rPr>
                <w:rFonts w:cs="Angsana New"/>
                <w:sz w:val="21"/>
                <w:szCs w:val="21"/>
                <w:cs/>
                <w:lang w:bidi="th-TH"/>
              </w:rPr>
              <w:t>)</w:t>
            </w:r>
          </w:p>
        </w:tc>
        <w:tc>
          <w:tcPr>
            <w:tcW w:w="180" w:type="dxa"/>
          </w:tcPr>
          <w:p w14:paraId="42E30FC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1BE11E9C" w14:textId="0D50ACBD" w:rsidR="00251BAA" w:rsidRPr="001C5867" w:rsidRDefault="00251BAA" w:rsidP="00251BAA">
            <w:pPr>
              <w:pStyle w:val="acctfourfigures"/>
              <w:tabs>
                <w:tab w:val="clear" w:pos="765"/>
                <w:tab w:val="decimal" w:pos="647"/>
              </w:tabs>
              <w:spacing w:line="240" w:lineRule="auto"/>
              <w:ind w:left="-77" w:right="-75"/>
              <w:rPr>
                <w:sz w:val="21"/>
                <w:szCs w:val="21"/>
              </w:rPr>
            </w:pPr>
            <w:r w:rsidRPr="001C5867">
              <w:rPr>
                <w:sz w:val="21"/>
                <w:szCs w:val="21"/>
              </w:rPr>
              <w:br/>
            </w:r>
            <w:r w:rsidRPr="001C5867">
              <w:rPr>
                <w:rFonts w:cs="Angsana New"/>
                <w:sz w:val="21"/>
                <w:szCs w:val="21"/>
                <w:cs/>
                <w:lang w:bidi="th-TH"/>
              </w:rPr>
              <w:t>-</w:t>
            </w:r>
          </w:p>
        </w:tc>
        <w:tc>
          <w:tcPr>
            <w:tcW w:w="180" w:type="dxa"/>
          </w:tcPr>
          <w:p w14:paraId="26600DEE"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vAlign w:val="bottom"/>
          </w:tcPr>
          <w:p w14:paraId="4E033355" w14:textId="6A5AE5EA"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6BD535D8"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D7F83DF" w14:textId="13BF7778"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5,953</w:t>
            </w:r>
            <w:r w:rsidRPr="001C5867">
              <w:rPr>
                <w:rFonts w:cs="Angsana New"/>
                <w:sz w:val="21"/>
                <w:szCs w:val="21"/>
                <w:cs/>
                <w:lang w:bidi="th-TH"/>
              </w:rPr>
              <w:t>)</w:t>
            </w:r>
          </w:p>
        </w:tc>
      </w:tr>
      <w:tr w:rsidR="00251BAA" w:rsidRPr="001C5867" w14:paraId="58F05456" w14:textId="77777777" w:rsidTr="009630AC">
        <w:trPr>
          <w:cantSplit/>
        </w:trPr>
        <w:tc>
          <w:tcPr>
            <w:tcW w:w="2518" w:type="dxa"/>
            <w:gridSpan w:val="2"/>
          </w:tcPr>
          <w:p w14:paraId="35337190" w14:textId="77777777" w:rsidR="00251BAA" w:rsidRPr="001C5867" w:rsidRDefault="00251BAA" w:rsidP="00251BAA">
            <w:pPr>
              <w:spacing w:line="240" w:lineRule="auto"/>
              <w:ind w:left="187" w:hanging="187"/>
              <w:rPr>
                <w:b/>
                <w:bCs/>
                <w:sz w:val="21"/>
                <w:szCs w:val="21"/>
              </w:rPr>
            </w:pPr>
            <w:r w:rsidRPr="001C5867">
              <w:rPr>
                <w:sz w:val="21"/>
                <w:szCs w:val="21"/>
              </w:rPr>
              <w:t>Disposals</w:t>
            </w:r>
          </w:p>
        </w:tc>
        <w:tc>
          <w:tcPr>
            <w:tcW w:w="553" w:type="dxa"/>
          </w:tcPr>
          <w:p w14:paraId="11985E9B" w14:textId="77777777" w:rsidR="00251BAA" w:rsidRPr="001C5867" w:rsidRDefault="00251BAA" w:rsidP="00251BAA">
            <w:pPr>
              <w:pStyle w:val="acctfourfigures"/>
              <w:tabs>
                <w:tab w:val="clear" w:pos="765"/>
              </w:tabs>
              <w:spacing w:line="240" w:lineRule="auto"/>
              <w:ind w:right="-35"/>
              <w:jc w:val="center"/>
              <w:rPr>
                <w:i/>
                <w:iCs/>
                <w:sz w:val="21"/>
                <w:szCs w:val="21"/>
              </w:rPr>
            </w:pPr>
          </w:p>
        </w:tc>
        <w:tc>
          <w:tcPr>
            <w:tcW w:w="1168" w:type="dxa"/>
            <w:vAlign w:val="bottom"/>
          </w:tcPr>
          <w:p w14:paraId="1D722A1E" w14:textId="26E8D706"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w:t>
            </w:r>
            <w:r w:rsidRPr="001C5867">
              <w:rPr>
                <w:rFonts w:cs="Angsana New"/>
                <w:sz w:val="21"/>
                <w:szCs w:val="21"/>
                <w:cs/>
                <w:lang w:bidi="th-TH"/>
              </w:rPr>
              <w:t>)</w:t>
            </w:r>
          </w:p>
        </w:tc>
        <w:tc>
          <w:tcPr>
            <w:tcW w:w="182" w:type="dxa"/>
            <w:vAlign w:val="bottom"/>
          </w:tcPr>
          <w:p w14:paraId="3FC6712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3AEFBE1C" w14:textId="55D32397"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679</w:t>
            </w:r>
            <w:r w:rsidRPr="001C5867">
              <w:rPr>
                <w:rFonts w:cs="Angsana New"/>
                <w:sz w:val="21"/>
                <w:szCs w:val="21"/>
                <w:cs/>
                <w:lang w:bidi="th-TH"/>
              </w:rPr>
              <w:t>)</w:t>
            </w:r>
          </w:p>
        </w:tc>
        <w:tc>
          <w:tcPr>
            <w:tcW w:w="180" w:type="dxa"/>
            <w:vAlign w:val="bottom"/>
          </w:tcPr>
          <w:p w14:paraId="1A5D02F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7D4708C1" w14:textId="1F05E5D5"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685</w:t>
            </w:r>
            <w:r w:rsidRPr="001C5867">
              <w:rPr>
                <w:rFonts w:cs="Angsana New"/>
                <w:sz w:val="21"/>
                <w:szCs w:val="21"/>
                <w:cs/>
                <w:lang w:bidi="th-TH"/>
              </w:rPr>
              <w:t>)</w:t>
            </w:r>
          </w:p>
        </w:tc>
        <w:tc>
          <w:tcPr>
            <w:tcW w:w="180" w:type="dxa"/>
            <w:vAlign w:val="bottom"/>
          </w:tcPr>
          <w:p w14:paraId="2927C43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759EF4E6" w14:textId="023390F5"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122</w:t>
            </w:r>
            <w:r w:rsidRPr="001C5867">
              <w:rPr>
                <w:rFonts w:cs="Angsana New"/>
                <w:sz w:val="21"/>
                <w:szCs w:val="21"/>
                <w:cs/>
                <w:lang w:bidi="th-TH"/>
              </w:rPr>
              <w:t>)</w:t>
            </w:r>
          </w:p>
        </w:tc>
        <w:tc>
          <w:tcPr>
            <w:tcW w:w="180" w:type="dxa"/>
            <w:vAlign w:val="bottom"/>
          </w:tcPr>
          <w:p w14:paraId="6E261EF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477F4DBD" w14:textId="433179A9"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471</w:t>
            </w:r>
            <w:r w:rsidRPr="001C5867">
              <w:rPr>
                <w:rFonts w:cs="Angsana New"/>
                <w:sz w:val="21"/>
                <w:szCs w:val="21"/>
                <w:cs/>
                <w:lang w:bidi="th-TH"/>
              </w:rPr>
              <w:t>)</w:t>
            </w:r>
          </w:p>
        </w:tc>
        <w:tc>
          <w:tcPr>
            <w:tcW w:w="180" w:type="dxa"/>
            <w:vAlign w:val="bottom"/>
          </w:tcPr>
          <w:p w14:paraId="79D61B4E"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25E282C3" w14:textId="46724E50"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827</w:t>
            </w:r>
            <w:r w:rsidRPr="001C5867">
              <w:rPr>
                <w:rFonts w:cs="Angsana New"/>
                <w:sz w:val="21"/>
                <w:szCs w:val="21"/>
                <w:cs/>
                <w:lang w:bidi="th-TH"/>
              </w:rPr>
              <w:t>)</w:t>
            </w:r>
          </w:p>
        </w:tc>
        <w:tc>
          <w:tcPr>
            <w:tcW w:w="180" w:type="dxa"/>
          </w:tcPr>
          <w:p w14:paraId="7DBF3D6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2CA31B44" w14:textId="7140EA75"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28</w:t>
            </w:r>
            <w:r w:rsidRPr="001C5867">
              <w:rPr>
                <w:rFonts w:cs="Angsana New"/>
                <w:sz w:val="21"/>
                <w:szCs w:val="21"/>
                <w:cs/>
                <w:lang w:bidi="th-TH"/>
              </w:rPr>
              <w:t>)</w:t>
            </w:r>
          </w:p>
        </w:tc>
        <w:tc>
          <w:tcPr>
            <w:tcW w:w="180" w:type="dxa"/>
          </w:tcPr>
          <w:p w14:paraId="0859D5F3"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Pr>
          <w:p w14:paraId="7971815F" w14:textId="6926B628"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127D1F43"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652509A8" w14:textId="3049CCB0"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2,813</w:t>
            </w:r>
            <w:r w:rsidRPr="001C5867">
              <w:rPr>
                <w:rFonts w:cs="Angsana New"/>
                <w:sz w:val="21"/>
                <w:szCs w:val="21"/>
                <w:cs/>
                <w:lang w:bidi="th-TH"/>
              </w:rPr>
              <w:t>)</w:t>
            </w:r>
          </w:p>
        </w:tc>
      </w:tr>
      <w:tr w:rsidR="00251BAA" w:rsidRPr="001C5867" w14:paraId="4CDB4B82" w14:textId="77777777" w:rsidTr="009630AC">
        <w:trPr>
          <w:cantSplit/>
        </w:trPr>
        <w:tc>
          <w:tcPr>
            <w:tcW w:w="2518" w:type="dxa"/>
            <w:gridSpan w:val="2"/>
          </w:tcPr>
          <w:p w14:paraId="16E04D13" w14:textId="77777777" w:rsidR="00251BAA" w:rsidRPr="001C5867" w:rsidRDefault="00251BAA" w:rsidP="00251BAA">
            <w:pPr>
              <w:spacing w:line="240" w:lineRule="auto"/>
              <w:ind w:left="187" w:hanging="187"/>
              <w:rPr>
                <w:sz w:val="21"/>
                <w:szCs w:val="21"/>
              </w:rPr>
            </w:pPr>
            <w:r w:rsidRPr="001C5867">
              <w:rPr>
                <w:sz w:val="21"/>
                <w:szCs w:val="21"/>
              </w:rPr>
              <w:t>Effect of movements</w:t>
            </w:r>
          </w:p>
        </w:tc>
        <w:tc>
          <w:tcPr>
            <w:tcW w:w="553" w:type="dxa"/>
          </w:tcPr>
          <w:p w14:paraId="35F97F9C" w14:textId="77777777" w:rsidR="00251BAA" w:rsidRPr="001C5867" w:rsidRDefault="00251BAA" w:rsidP="00251BAA">
            <w:pPr>
              <w:pStyle w:val="acctfourfigures"/>
              <w:tabs>
                <w:tab w:val="clear" w:pos="765"/>
              </w:tabs>
              <w:spacing w:line="240" w:lineRule="auto"/>
              <w:ind w:right="-35"/>
              <w:jc w:val="center"/>
              <w:rPr>
                <w:i/>
                <w:iCs/>
                <w:sz w:val="21"/>
                <w:szCs w:val="21"/>
              </w:rPr>
            </w:pPr>
          </w:p>
        </w:tc>
        <w:tc>
          <w:tcPr>
            <w:tcW w:w="1168" w:type="dxa"/>
            <w:vAlign w:val="bottom"/>
          </w:tcPr>
          <w:p w14:paraId="3FA155DE" w14:textId="4A7D120F"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2" w:type="dxa"/>
            <w:vAlign w:val="bottom"/>
          </w:tcPr>
          <w:p w14:paraId="2B68097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513F7EE2"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vAlign w:val="bottom"/>
          </w:tcPr>
          <w:p w14:paraId="0BF3727B"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vAlign w:val="bottom"/>
          </w:tcPr>
          <w:p w14:paraId="157B8C03" w14:textId="77777777" w:rsidR="00251BAA" w:rsidRPr="001C5867" w:rsidRDefault="00251BAA" w:rsidP="004F1249">
            <w:pPr>
              <w:pStyle w:val="acctfourfigures"/>
              <w:tabs>
                <w:tab w:val="clear" w:pos="765"/>
                <w:tab w:val="decimal" w:pos="1001"/>
              </w:tabs>
              <w:spacing w:line="240" w:lineRule="auto"/>
              <w:ind w:left="-77" w:right="-75"/>
              <w:rPr>
                <w:sz w:val="21"/>
                <w:szCs w:val="21"/>
              </w:rPr>
            </w:pPr>
          </w:p>
        </w:tc>
        <w:tc>
          <w:tcPr>
            <w:tcW w:w="180" w:type="dxa"/>
            <w:vAlign w:val="bottom"/>
          </w:tcPr>
          <w:p w14:paraId="3FB712D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vAlign w:val="bottom"/>
          </w:tcPr>
          <w:p w14:paraId="6D5A0A48"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vAlign w:val="bottom"/>
          </w:tcPr>
          <w:p w14:paraId="32495FFF"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vAlign w:val="bottom"/>
          </w:tcPr>
          <w:p w14:paraId="43F48C9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vAlign w:val="bottom"/>
          </w:tcPr>
          <w:p w14:paraId="17C20CE5"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Pr>
          <w:p w14:paraId="0A755BB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tcPr>
          <w:p w14:paraId="534C9A5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Pr>
          <w:p w14:paraId="3CC9655A"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80" w:type="dxa"/>
          </w:tcPr>
          <w:p w14:paraId="1542098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Pr>
          <w:p w14:paraId="217580F4" w14:textId="77777777" w:rsidR="00251BAA" w:rsidRPr="001C5867" w:rsidRDefault="00251BAA" w:rsidP="00251BAA">
            <w:pPr>
              <w:pStyle w:val="acctfourfigures"/>
              <w:tabs>
                <w:tab w:val="clear" w:pos="765"/>
                <w:tab w:val="decimal" w:pos="734"/>
              </w:tabs>
              <w:spacing w:line="240" w:lineRule="auto"/>
              <w:ind w:right="11"/>
              <w:rPr>
                <w:sz w:val="21"/>
                <w:szCs w:val="21"/>
              </w:rPr>
            </w:pPr>
          </w:p>
        </w:tc>
        <w:tc>
          <w:tcPr>
            <w:tcW w:w="180" w:type="dxa"/>
            <w:vAlign w:val="bottom"/>
          </w:tcPr>
          <w:p w14:paraId="33E0C77D" w14:textId="77777777" w:rsidR="00251BAA" w:rsidRPr="001C5867" w:rsidRDefault="00251BAA" w:rsidP="00251BAA">
            <w:pPr>
              <w:pStyle w:val="acctfourfigures"/>
              <w:spacing w:line="240" w:lineRule="auto"/>
              <w:jc w:val="center"/>
              <w:rPr>
                <w:sz w:val="21"/>
                <w:szCs w:val="21"/>
              </w:rPr>
            </w:pPr>
          </w:p>
        </w:tc>
        <w:tc>
          <w:tcPr>
            <w:tcW w:w="1181" w:type="dxa"/>
            <w:vAlign w:val="bottom"/>
          </w:tcPr>
          <w:p w14:paraId="5151DEC0" w14:textId="77777777" w:rsidR="00251BAA" w:rsidRPr="001C5867" w:rsidRDefault="00251BAA" w:rsidP="00251BAA">
            <w:pPr>
              <w:pStyle w:val="acctfourfigures"/>
              <w:tabs>
                <w:tab w:val="clear" w:pos="765"/>
                <w:tab w:val="decimal" w:pos="832"/>
              </w:tabs>
              <w:spacing w:line="240" w:lineRule="auto"/>
              <w:ind w:right="11"/>
              <w:rPr>
                <w:sz w:val="21"/>
                <w:szCs w:val="21"/>
              </w:rPr>
            </w:pPr>
          </w:p>
        </w:tc>
      </w:tr>
      <w:tr w:rsidR="00251BAA" w:rsidRPr="001C5867" w14:paraId="485D37CB" w14:textId="77777777" w:rsidTr="009630AC">
        <w:trPr>
          <w:cantSplit/>
        </w:trPr>
        <w:tc>
          <w:tcPr>
            <w:tcW w:w="2518" w:type="dxa"/>
            <w:gridSpan w:val="2"/>
          </w:tcPr>
          <w:p w14:paraId="13EC9950" w14:textId="77777777" w:rsidR="00251BAA" w:rsidRPr="001C5867" w:rsidRDefault="00251BAA" w:rsidP="00251BAA">
            <w:pPr>
              <w:spacing w:line="240" w:lineRule="auto"/>
              <w:ind w:left="187" w:hanging="187"/>
              <w:rPr>
                <w:sz w:val="21"/>
                <w:szCs w:val="21"/>
              </w:rPr>
            </w:pPr>
            <w:r w:rsidRPr="001C5867">
              <w:rPr>
                <w:sz w:val="21"/>
                <w:szCs w:val="21"/>
              </w:rPr>
              <w:t xml:space="preserve">   in exchange rates</w:t>
            </w:r>
          </w:p>
        </w:tc>
        <w:tc>
          <w:tcPr>
            <w:tcW w:w="553" w:type="dxa"/>
          </w:tcPr>
          <w:p w14:paraId="76C258CB"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tcBorders>
              <w:bottom w:val="single" w:sz="4" w:space="0" w:color="auto"/>
            </w:tcBorders>
            <w:vAlign w:val="bottom"/>
          </w:tcPr>
          <w:p w14:paraId="18D54F92" w14:textId="60151703" w:rsidR="00251BAA" w:rsidRPr="001C5867" w:rsidRDefault="00251BAA" w:rsidP="00251BAA">
            <w:pPr>
              <w:pStyle w:val="acctfourfigures"/>
              <w:tabs>
                <w:tab w:val="clear" w:pos="765"/>
                <w:tab w:val="decimal" w:pos="643"/>
              </w:tabs>
              <w:spacing w:line="240" w:lineRule="auto"/>
              <w:ind w:left="-77" w:right="-75"/>
              <w:rPr>
                <w:sz w:val="21"/>
                <w:szCs w:val="21"/>
              </w:rPr>
            </w:pPr>
            <w:r w:rsidRPr="001C5867">
              <w:rPr>
                <w:rFonts w:cs="Angsana New"/>
                <w:sz w:val="21"/>
                <w:szCs w:val="21"/>
                <w:cs/>
                <w:lang w:bidi="th-TH"/>
              </w:rPr>
              <w:t>-</w:t>
            </w:r>
          </w:p>
        </w:tc>
        <w:tc>
          <w:tcPr>
            <w:tcW w:w="182" w:type="dxa"/>
            <w:vAlign w:val="bottom"/>
          </w:tcPr>
          <w:p w14:paraId="4A5A5633"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06A9CB48" w14:textId="17102205"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192</w:t>
            </w:r>
            <w:r w:rsidRPr="001C5867">
              <w:rPr>
                <w:rFonts w:cs="Angsana New"/>
                <w:sz w:val="21"/>
                <w:szCs w:val="21"/>
                <w:cs/>
                <w:lang w:bidi="th-TH"/>
              </w:rPr>
              <w:t>)</w:t>
            </w:r>
          </w:p>
        </w:tc>
        <w:tc>
          <w:tcPr>
            <w:tcW w:w="180" w:type="dxa"/>
            <w:vAlign w:val="bottom"/>
          </w:tcPr>
          <w:p w14:paraId="3AE83A16"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348" w:type="dxa"/>
            <w:tcBorders>
              <w:bottom w:val="single" w:sz="4" w:space="0" w:color="auto"/>
            </w:tcBorders>
            <w:vAlign w:val="bottom"/>
          </w:tcPr>
          <w:p w14:paraId="7A0928EB" w14:textId="51BA5D71" w:rsidR="00251BAA" w:rsidRPr="001C5867" w:rsidRDefault="00251BAA" w:rsidP="004F1249">
            <w:pPr>
              <w:pStyle w:val="acctfourfigures"/>
              <w:tabs>
                <w:tab w:val="clear" w:pos="765"/>
                <w:tab w:val="decimal" w:pos="1001"/>
              </w:tabs>
              <w:spacing w:line="240" w:lineRule="auto"/>
              <w:ind w:left="-77" w:right="-75"/>
              <w:rPr>
                <w:sz w:val="21"/>
                <w:szCs w:val="21"/>
              </w:rPr>
            </w:pPr>
            <w:r w:rsidRPr="001C5867">
              <w:rPr>
                <w:rFonts w:cs="Angsana New"/>
                <w:sz w:val="21"/>
                <w:szCs w:val="21"/>
                <w:cs/>
                <w:lang w:bidi="th-TH"/>
              </w:rPr>
              <w:t>(</w:t>
            </w:r>
            <w:r w:rsidRPr="001C5867">
              <w:rPr>
                <w:sz w:val="21"/>
                <w:szCs w:val="21"/>
              </w:rPr>
              <w:t>53</w:t>
            </w:r>
            <w:r w:rsidRPr="001C5867">
              <w:rPr>
                <w:rFonts w:cs="Angsana New"/>
                <w:sz w:val="21"/>
                <w:szCs w:val="21"/>
                <w:cs/>
                <w:lang w:bidi="th-TH"/>
              </w:rPr>
              <w:t>)</w:t>
            </w:r>
          </w:p>
        </w:tc>
        <w:tc>
          <w:tcPr>
            <w:tcW w:w="180" w:type="dxa"/>
            <w:vAlign w:val="bottom"/>
          </w:tcPr>
          <w:p w14:paraId="4C73B1C9"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vAlign w:val="bottom"/>
          </w:tcPr>
          <w:p w14:paraId="0D7853F3" w14:textId="0753367E"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24</w:t>
            </w:r>
            <w:r w:rsidRPr="001C5867">
              <w:rPr>
                <w:rFonts w:cs="Angsana New"/>
                <w:sz w:val="21"/>
                <w:szCs w:val="21"/>
                <w:cs/>
                <w:lang w:bidi="th-TH"/>
              </w:rPr>
              <w:t>)</w:t>
            </w:r>
          </w:p>
        </w:tc>
        <w:tc>
          <w:tcPr>
            <w:tcW w:w="180" w:type="dxa"/>
            <w:vAlign w:val="bottom"/>
          </w:tcPr>
          <w:p w14:paraId="5C39424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vAlign w:val="bottom"/>
          </w:tcPr>
          <w:p w14:paraId="1BB0960E" w14:textId="200622BC"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29</w:t>
            </w:r>
            <w:r w:rsidRPr="001C5867">
              <w:rPr>
                <w:rFonts w:cs="Angsana New"/>
                <w:sz w:val="21"/>
                <w:szCs w:val="21"/>
                <w:cs/>
                <w:lang w:bidi="th-TH"/>
              </w:rPr>
              <w:t>)</w:t>
            </w:r>
          </w:p>
        </w:tc>
        <w:tc>
          <w:tcPr>
            <w:tcW w:w="180" w:type="dxa"/>
            <w:vAlign w:val="bottom"/>
          </w:tcPr>
          <w:p w14:paraId="60795F04"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170" w:type="dxa"/>
            <w:tcBorders>
              <w:bottom w:val="single" w:sz="4" w:space="0" w:color="auto"/>
            </w:tcBorders>
          </w:tcPr>
          <w:p w14:paraId="2B3F04AE" w14:textId="07D890E5" w:rsidR="00251BAA" w:rsidRPr="001C5867" w:rsidRDefault="00251BAA" w:rsidP="00251BAA">
            <w:pPr>
              <w:pStyle w:val="acctfourfigures"/>
              <w:tabs>
                <w:tab w:val="clear" w:pos="765"/>
                <w:tab w:val="decimal" w:pos="823"/>
              </w:tabs>
              <w:spacing w:line="240" w:lineRule="auto"/>
              <w:ind w:left="-77" w:right="-75"/>
              <w:rPr>
                <w:sz w:val="21"/>
                <w:szCs w:val="21"/>
              </w:rPr>
            </w:pPr>
            <w:r w:rsidRPr="001C5867">
              <w:rPr>
                <w:rFonts w:cs="Angsana New"/>
                <w:sz w:val="21"/>
                <w:szCs w:val="21"/>
                <w:cs/>
                <w:lang w:bidi="th-TH"/>
              </w:rPr>
              <w:t>(</w:t>
            </w:r>
            <w:r w:rsidRPr="001C5867">
              <w:rPr>
                <w:sz w:val="21"/>
                <w:szCs w:val="21"/>
              </w:rPr>
              <w:t>182</w:t>
            </w:r>
            <w:r w:rsidRPr="001C5867">
              <w:rPr>
                <w:rFonts w:cs="Angsana New"/>
                <w:sz w:val="21"/>
                <w:szCs w:val="21"/>
                <w:cs/>
                <w:lang w:bidi="th-TH"/>
              </w:rPr>
              <w:t>)</w:t>
            </w:r>
          </w:p>
        </w:tc>
        <w:tc>
          <w:tcPr>
            <w:tcW w:w="180" w:type="dxa"/>
          </w:tcPr>
          <w:p w14:paraId="2BA35417" w14:textId="77777777" w:rsidR="00251BAA" w:rsidRPr="001C5867" w:rsidRDefault="00251BAA" w:rsidP="00251BAA">
            <w:pPr>
              <w:pStyle w:val="acctfourfigures"/>
              <w:tabs>
                <w:tab w:val="clear" w:pos="765"/>
                <w:tab w:val="decimal" w:pos="823"/>
              </w:tabs>
              <w:spacing w:line="240" w:lineRule="auto"/>
              <w:ind w:left="-77" w:right="-75"/>
              <w:rPr>
                <w:sz w:val="21"/>
                <w:szCs w:val="21"/>
              </w:rPr>
            </w:pPr>
          </w:p>
        </w:tc>
        <w:tc>
          <w:tcPr>
            <w:tcW w:w="1080" w:type="dxa"/>
            <w:tcBorders>
              <w:bottom w:val="single" w:sz="4" w:space="0" w:color="auto"/>
            </w:tcBorders>
          </w:tcPr>
          <w:p w14:paraId="33DDB7C5" w14:textId="16730FB7" w:rsidR="00251BAA" w:rsidRPr="001C5867" w:rsidRDefault="00251BAA" w:rsidP="00251BAA">
            <w:pPr>
              <w:pStyle w:val="acctfourfigures"/>
              <w:tabs>
                <w:tab w:val="clear" w:pos="765"/>
                <w:tab w:val="decimal" w:pos="647"/>
              </w:tabs>
              <w:spacing w:line="240" w:lineRule="auto"/>
              <w:ind w:left="-77" w:right="-75"/>
              <w:rPr>
                <w:sz w:val="21"/>
                <w:szCs w:val="21"/>
              </w:rPr>
            </w:pPr>
            <w:r w:rsidRPr="001C5867">
              <w:rPr>
                <w:rFonts w:cs="Angsana New"/>
                <w:sz w:val="21"/>
                <w:szCs w:val="21"/>
                <w:cs/>
                <w:lang w:bidi="th-TH"/>
              </w:rPr>
              <w:t>-</w:t>
            </w:r>
          </w:p>
        </w:tc>
        <w:tc>
          <w:tcPr>
            <w:tcW w:w="180" w:type="dxa"/>
          </w:tcPr>
          <w:p w14:paraId="5BDFC9FF" w14:textId="77777777" w:rsidR="00251BAA" w:rsidRPr="001C5867" w:rsidRDefault="00251BAA" w:rsidP="00251BAA">
            <w:pPr>
              <w:pStyle w:val="acctfourfigures"/>
              <w:tabs>
                <w:tab w:val="clear" w:pos="765"/>
                <w:tab w:val="decimal" w:pos="731"/>
              </w:tabs>
              <w:spacing w:line="240" w:lineRule="auto"/>
              <w:ind w:right="11"/>
              <w:jc w:val="center"/>
              <w:rPr>
                <w:sz w:val="21"/>
                <w:szCs w:val="21"/>
              </w:rPr>
            </w:pPr>
          </w:p>
        </w:tc>
        <w:tc>
          <w:tcPr>
            <w:tcW w:w="1427" w:type="dxa"/>
            <w:tcBorders>
              <w:bottom w:val="single" w:sz="4" w:space="0" w:color="auto"/>
            </w:tcBorders>
          </w:tcPr>
          <w:p w14:paraId="335515C7" w14:textId="31BA07D0"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62313A79" w14:textId="77777777" w:rsidR="00251BAA" w:rsidRPr="001C5867" w:rsidRDefault="00251BAA" w:rsidP="00251BAA">
            <w:pPr>
              <w:pStyle w:val="acctfourfigures"/>
              <w:spacing w:line="240" w:lineRule="auto"/>
              <w:jc w:val="center"/>
              <w:rPr>
                <w:sz w:val="21"/>
                <w:szCs w:val="21"/>
              </w:rPr>
            </w:pPr>
          </w:p>
        </w:tc>
        <w:tc>
          <w:tcPr>
            <w:tcW w:w="1181" w:type="dxa"/>
            <w:tcBorders>
              <w:bottom w:val="single" w:sz="4" w:space="0" w:color="auto"/>
            </w:tcBorders>
            <w:vAlign w:val="bottom"/>
          </w:tcPr>
          <w:p w14:paraId="159D233A" w14:textId="6C2571B4" w:rsidR="00251BAA" w:rsidRPr="001C5867" w:rsidRDefault="00251BAA" w:rsidP="00251BAA">
            <w:pPr>
              <w:pStyle w:val="acctfourfigures"/>
              <w:tabs>
                <w:tab w:val="clear" w:pos="765"/>
                <w:tab w:val="decimal" w:pos="832"/>
              </w:tabs>
              <w:spacing w:line="240" w:lineRule="auto"/>
              <w:ind w:right="11"/>
              <w:rPr>
                <w:sz w:val="21"/>
                <w:szCs w:val="21"/>
              </w:rPr>
            </w:pPr>
            <w:r w:rsidRPr="001C5867">
              <w:rPr>
                <w:rFonts w:cs="Angsana New"/>
                <w:sz w:val="21"/>
                <w:szCs w:val="21"/>
                <w:cs/>
                <w:lang w:bidi="th-TH"/>
              </w:rPr>
              <w:t>(</w:t>
            </w:r>
            <w:r w:rsidRPr="001C5867">
              <w:rPr>
                <w:sz w:val="21"/>
                <w:szCs w:val="21"/>
              </w:rPr>
              <w:t>480</w:t>
            </w:r>
            <w:r w:rsidRPr="001C5867">
              <w:rPr>
                <w:rFonts w:cs="Angsana New"/>
                <w:sz w:val="21"/>
                <w:szCs w:val="21"/>
                <w:cs/>
                <w:lang w:bidi="th-TH"/>
              </w:rPr>
              <w:t>)</w:t>
            </w:r>
          </w:p>
        </w:tc>
      </w:tr>
      <w:tr w:rsidR="00251BAA" w:rsidRPr="001C5867" w14:paraId="71C33C59" w14:textId="77777777" w:rsidTr="009630AC">
        <w:trPr>
          <w:cantSplit/>
        </w:trPr>
        <w:tc>
          <w:tcPr>
            <w:tcW w:w="2518" w:type="dxa"/>
            <w:gridSpan w:val="2"/>
          </w:tcPr>
          <w:p w14:paraId="3B324AC7" w14:textId="77777777" w:rsidR="00251BAA" w:rsidRPr="001C5867" w:rsidRDefault="00251BAA" w:rsidP="00251BAA">
            <w:pPr>
              <w:spacing w:line="240" w:lineRule="auto"/>
              <w:ind w:left="187" w:hanging="187"/>
              <w:rPr>
                <w:b/>
                <w:bCs/>
                <w:sz w:val="21"/>
                <w:szCs w:val="21"/>
              </w:rPr>
            </w:pPr>
            <w:r w:rsidRPr="001C5867">
              <w:rPr>
                <w:b/>
                <w:bCs/>
                <w:sz w:val="21"/>
                <w:szCs w:val="21"/>
              </w:rPr>
              <w:t>At 31 December 2018</w:t>
            </w:r>
          </w:p>
        </w:tc>
        <w:tc>
          <w:tcPr>
            <w:tcW w:w="553" w:type="dxa"/>
          </w:tcPr>
          <w:p w14:paraId="136B7A94"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168" w:type="dxa"/>
            <w:tcBorders>
              <w:top w:val="single" w:sz="4" w:space="0" w:color="auto"/>
              <w:bottom w:val="single" w:sz="4" w:space="0" w:color="auto"/>
            </w:tcBorders>
            <w:vAlign w:val="bottom"/>
          </w:tcPr>
          <w:p w14:paraId="1D4A41C8" w14:textId="2079E1F7"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2</w:t>
            </w:r>
          </w:p>
        </w:tc>
        <w:tc>
          <w:tcPr>
            <w:tcW w:w="182" w:type="dxa"/>
            <w:vAlign w:val="bottom"/>
          </w:tcPr>
          <w:p w14:paraId="44CA4A1B"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bottom w:val="single" w:sz="4" w:space="0" w:color="auto"/>
            </w:tcBorders>
            <w:vAlign w:val="bottom"/>
          </w:tcPr>
          <w:p w14:paraId="1F89CD58" w14:textId="38C0940C"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6,273</w:t>
            </w:r>
          </w:p>
        </w:tc>
        <w:tc>
          <w:tcPr>
            <w:tcW w:w="180" w:type="dxa"/>
            <w:vAlign w:val="bottom"/>
          </w:tcPr>
          <w:p w14:paraId="04977327"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348" w:type="dxa"/>
            <w:tcBorders>
              <w:top w:val="single" w:sz="4" w:space="0" w:color="auto"/>
              <w:bottom w:val="single" w:sz="4" w:space="0" w:color="auto"/>
            </w:tcBorders>
            <w:vAlign w:val="bottom"/>
          </w:tcPr>
          <w:p w14:paraId="41294BE7" w14:textId="53CA6A28" w:rsidR="00251BAA" w:rsidRPr="001C5867" w:rsidRDefault="00251BAA" w:rsidP="004F1249">
            <w:pPr>
              <w:pStyle w:val="acctfourfigures"/>
              <w:tabs>
                <w:tab w:val="clear" w:pos="765"/>
                <w:tab w:val="decimal" w:pos="1001"/>
              </w:tabs>
              <w:spacing w:line="240" w:lineRule="auto"/>
              <w:ind w:left="-77" w:right="-75"/>
              <w:rPr>
                <w:b/>
                <w:bCs/>
                <w:sz w:val="21"/>
                <w:szCs w:val="21"/>
              </w:rPr>
            </w:pPr>
            <w:r w:rsidRPr="001C5867">
              <w:rPr>
                <w:b/>
                <w:bCs/>
                <w:sz w:val="21"/>
                <w:szCs w:val="21"/>
              </w:rPr>
              <w:t>17,705</w:t>
            </w:r>
          </w:p>
        </w:tc>
        <w:tc>
          <w:tcPr>
            <w:tcW w:w="180" w:type="dxa"/>
            <w:vAlign w:val="bottom"/>
          </w:tcPr>
          <w:p w14:paraId="6851A140"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bottom w:val="single" w:sz="4" w:space="0" w:color="auto"/>
            </w:tcBorders>
            <w:vAlign w:val="bottom"/>
          </w:tcPr>
          <w:p w14:paraId="1EA40744" w14:textId="6488474A"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2,616</w:t>
            </w:r>
          </w:p>
        </w:tc>
        <w:tc>
          <w:tcPr>
            <w:tcW w:w="180" w:type="dxa"/>
            <w:vAlign w:val="bottom"/>
          </w:tcPr>
          <w:p w14:paraId="15B78E94"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bottom w:val="single" w:sz="4" w:space="0" w:color="auto"/>
            </w:tcBorders>
            <w:vAlign w:val="bottom"/>
          </w:tcPr>
          <w:p w14:paraId="3DE57332" w14:textId="52FB3F25"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14,900</w:t>
            </w:r>
          </w:p>
        </w:tc>
        <w:tc>
          <w:tcPr>
            <w:tcW w:w="180" w:type="dxa"/>
            <w:vAlign w:val="bottom"/>
          </w:tcPr>
          <w:p w14:paraId="26811E2E"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170" w:type="dxa"/>
            <w:tcBorders>
              <w:top w:val="single" w:sz="4" w:space="0" w:color="auto"/>
              <w:bottom w:val="single" w:sz="4" w:space="0" w:color="auto"/>
            </w:tcBorders>
          </w:tcPr>
          <w:p w14:paraId="426F9C75" w14:textId="17A2F56F"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15,364</w:t>
            </w:r>
          </w:p>
        </w:tc>
        <w:tc>
          <w:tcPr>
            <w:tcW w:w="180" w:type="dxa"/>
          </w:tcPr>
          <w:p w14:paraId="4ED214DC" w14:textId="77777777" w:rsidR="00251BAA" w:rsidRPr="001C5867" w:rsidRDefault="00251BAA" w:rsidP="00251BAA">
            <w:pPr>
              <w:pStyle w:val="acctfourfigures"/>
              <w:tabs>
                <w:tab w:val="clear" w:pos="765"/>
                <w:tab w:val="decimal" w:pos="823"/>
              </w:tabs>
              <w:spacing w:line="240" w:lineRule="auto"/>
              <w:ind w:left="-77" w:right="-75"/>
              <w:rPr>
                <w:b/>
                <w:bCs/>
                <w:sz w:val="21"/>
                <w:szCs w:val="21"/>
              </w:rPr>
            </w:pPr>
          </w:p>
        </w:tc>
        <w:tc>
          <w:tcPr>
            <w:tcW w:w="1080" w:type="dxa"/>
            <w:tcBorders>
              <w:top w:val="single" w:sz="4" w:space="0" w:color="auto"/>
              <w:bottom w:val="single" w:sz="4" w:space="0" w:color="auto"/>
            </w:tcBorders>
          </w:tcPr>
          <w:p w14:paraId="6C772C63" w14:textId="6B7CFFF3" w:rsidR="00251BAA" w:rsidRPr="001C5867" w:rsidRDefault="00251BAA" w:rsidP="00251BAA">
            <w:pPr>
              <w:pStyle w:val="acctfourfigures"/>
              <w:tabs>
                <w:tab w:val="clear" w:pos="765"/>
                <w:tab w:val="decimal" w:pos="823"/>
              </w:tabs>
              <w:spacing w:line="240" w:lineRule="auto"/>
              <w:ind w:left="-77" w:right="-75"/>
              <w:rPr>
                <w:b/>
                <w:bCs/>
                <w:sz w:val="21"/>
                <w:szCs w:val="21"/>
              </w:rPr>
            </w:pPr>
            <w:r w:rsidRPr="001C5867">
              <w:rPr>
                <w:b/>
                <w:bCs/>
                <w:sz w:val="21"/>
                <w:szCs w:val="21"/>
              </w:rPr>
              <w:t>273</w:t>
            </w:r>
          </w:p>
        </w:tc>
        <w:tc>
          <w:tcPr>
            <w:tcW w:w="180" w:type="dxa"/>
          </w:tcPr>
          <w:p w14:paraId="32EEC475" w14:textId="77777777" w:rsidR="00251BAA" w:rsidRPr="001C5867" w:rsidRDefault="00251BAA" w:rsidP="00251BAA">
            <w:pPr>
              <w:pStyle w:val="acctfourfigures"/>
              <w:tabs>
                <w:tab w:val="clear" w:pos="765"/>
                <w:tab w:val="decimal" w:pos="731"/>
              </w:tabs>
              <w:spacing w:line="240" w:lineRule="auto"/>
              <w:ind w:right="11"/>
              <w:jc w:val="center"/>
              <w:rPr>
                <w:b/>
                <w:bCs/>
                <w:sz w:val="21"/>
                <w:szCs w:val="21"/>
              </w:rPr>
            </w:pPr>
          </w:p>
        </w:tc>
        <w:tc>
          <w:tcPr>
            <w:tcW w:w="1427" w:type="dxa"/>
            <w:tcBorders>
              <w:top w:val="single" w:sz="4" w:space="0" w:color="auto"/>
              <w:bottom w:val="single" w:sz="4" w:space="0" w:color="auto"/>
            </w:tcBorders>
          </w:tcPr>
          <w:p w14:paraId="0CF384F7" w14:textId="648CB0C6" w:rsidR="00251BAA" w:rsidRPr="001C5867" w:rsidRDefault="00251BAA" w:rsidP="00251BAA">
            <w:pPr>
              <w:pStyle w:val="acctfourfigures"/>
              <w:tabs>
                <w:tab w:val="clear" w:pos="765"/>
                <w:tab w:val="decimal" w:pos="734"/>
              </w:tabs>
              <w:spacing w:line="240" w:lineRule="auto"/>
              <w:ind w:right="11"/>
              <w:rPr>
                <w:sz w:val="21"/>
                <w:szCs w:val="21"/>
              </w:rPr>
            </w:pPr>
            <w:r w:rsidRPr="001C5867">
              <w:rPr>
                <w:rFonts w:cs="Angsana New"/>
                <w:sz w:val="21"/>
                <w:szCs w:val="21"/>
                <w:cs/>
                <w:lang w:bidi="th-TH"/>
              </w:rPr>
              <w:t>-</w:t>
            </w:r>
          </w:p>
        </w:tc>
        <w:tc>
          <w:tcPr>
            <w:tcW w:w="180" w:type="dxa"/>
            <w:vAlign w:val="bottom"/>
          </w:tcPr>
          <w:p w14:paraId="75409DA4" w14:textId="77777777" w:rsidR="00251BAA" w:rsidRPr="001C5867" w:rsidRDefault="00251BAA" w:rsidP="00251BAA">
            <w:pPr>
              <w:pStyle w:val="acctfourfigures"/>
              <w:spacing w:line="240" w:lineRule="auto"/>
              <w:jc w:val="center"/>
              <w:rPr>
                <w:b/>
                <w:bCs/>
                <w:sz w:val="21"/>
                <w:szCs w:val="21"/>
              </w:rPr>
            </w:pPr>
          </w:p>
        </w:tc>
        <w:tc>
          <w:tcPr>
            <w:tcW w:w="1181" w:type="dxa"/>
            <w:tcBorders>
              <w:top w:val="single" w:sz="4" w:space="0" w:color="auto"/>
              <w:bottom w:val="single" w:sz="4" w:space="0" w:color="auto"/>
            </w:tcBorders>
            <w:vAlign w:val="bottom"/>
          </w:tcPr>
          <w:p w14:paraId="4AEC9955" w14:textId="6AEBCAC9" w:rsidR="00251BAA" w:rsidRPr="001C5867" w:rsidRDefault="00251BAA" w:rsidP="00251BAA">
            <w:pPr>
              <w:pStyle w:val="acctfourfigures"/>
              <w:tabs>
                <w:tab w:val="clear" w:pos="765"/>
                <w:tab w:val="decimal" w:pos="832"/>
              </w:tabs>
              <w:spacing w:line="240" w:lineRule="auto"/>
              <w:ind w:right="11"/>
              <w:rPr>
                <w:b/>
                <w:bCs/>
                <w:sz w:val="21"/>
                <w:szCs w:val="21"/>
              </w:rPr>
            </w:pPr>
            <w:r w:rsidRPr="001C5867">
              <w:rPr>
                <w:b/>
                <w:bCs/>
                <w:sz w:val="21"/>
                <w:szCs w:val="21"/>
              </w:rPr>
              <w:t>57,133</w:t>
            </w:r>
          </w:p>
        </w:tc>
      </w:tr>
    </w:tbl>
    <w:p w14:paraId="69EF26CE" w14:textId="77777777" w:rsidR="00680370" w:rsidRPr="001C5867" w:rsidRDefault="00680370">
      <w:pPr>
        <w:rPr>
          <w:b/>
          <w:bCs/>
        </w:rPr>
      </w:pPr>
      <w:r w:rsidRPr="001C5867">
        <w:rPr>
          <w:rFonts w:cs="Angsana New"/>
          <w:b/>
          <w:bCs/>
          <w:szCs w:val="22"/>
          <w:cs/>
          <w:lang w:bidi="th-TH"/>
        </w:rPr>
        <w:br w:type="page"/>
      </w:r>
    </w:p>
    <w:tbl>
      <w:tblPr>
        <w:tblW w:w="15109" w:type="dxa"/>
        <w:tblInd w:w="432" w:type="dxa"/>
        <w:tblLayout w:type="fixed"/>
        <w:tblCellMar>
          <w:left w:w="79" w:type="dxa"/>
          <w:right w:w="79" w:type="dxa"/>
        </w:tblCellMar>
        <w:tblLook w:val="0000" w:firstRow="0" w:lastRow="0" w:firstColumn="0" w:lastColumn="0" w:noHBand="0" w:noVBand="0"/>
      </w:tblPr>
      <w:tblGrid>
        <w:gridCol w:w="3139"/>
        <w:gridCol w:w="1170"/>
        <w:gridCol w:w="180"/>
        <w:gridCol w:w="1170"/>
        <w:gridCol w:w="180"/>
        <w:gridCol w:w="1170"/>
        <w:gridCol w:w="180"/>
        <w:gridCol w:w="11"/>
        <w:gridCol w:w="1159"/>
        <w:gridCol w:w="11"/>
        <w:gridCol w:w="169"/>
        <w:gridCol w:w="11"/>
        <w:gridCol w:w="1159"/>
        <w:gridCol w:w="180"/>
        <w:gridCol w:w="1170"/>
        <w:gridCol w:w="180"/>
        <w:gridCol w:w="1080"/>
        <w:gridCol w:w="180"/>
        <w:gridCol w:w="1249"/>
        <w:gridCol w:w="180"/>
        <w:gridCol w:w="1181"/>
      </w:tblGrid>
      <w:tr w:rsidR="00D6111C" w:rsidRPr="001C5867" w14:paraId="59BCCBD5" w14:textId="77777777" w:rsidTr="009557DC">
        <w:trPr>
          <w:cantSplit/>
          <w:trHeight w:val="80"/>
          <w:tblHeader/>
        </w:trPr>
        <w:tc>
          <w:tcPr>
            <w:tcW w:w="3139" w:type="dxa"/>
            <w:shd w:val="clear" w:color="auto" w:fill="auto"/>
            <w:vAlign w:val="bottom"/>
          </w:tcPr>
          <w:p w14:paraId="16B08C13" w14:textId="77777777" w:rsidR="00D6111C" w:rsidRPr="001C5867" w:rsidRDefault="00D6111C" w:rsidP="009C629E">
            <w:pPr>
              <w:spacing w:line="240" w:lineRule="auto"/>
              <w:rPr>
                <w:sz w:val="21"/>
                <w:szCs w:val="21"/>
              </w:rPr>
            </w:pPr>
          </w:p>
        </w:tc>
        <w:tc>
          <w:tcPr>
            <w:tcW w:w="11970" w:type="dxa"/>
            <w:gridSpan w:val="20"/>
            <w:vAlign w:val="bottom"/>
          </w:tcPr>
          <w:p w14:paraId="0DFA6336" w14:textId="77777777" w:rsidR="00D6111C" w:rsidRPr="001C5867" w:rsidRDefault="00D6111C" w:rsidP="009C629E">
            <w:pPr>
              <w:pStyle w:val="acctcolumnheading"/>
              <w:spacing w:after="0" w:line="240" w:lineRule="auto"/>
              <w:ind w:left="-79" w:right="-79"/>
              <w:rPr>
                <w:b/>
                <w:bCs/>
                <w:sz w:val="21"/>
                <w:szCs w:val="21"/>
              </w:rPr>
            </w:pPr>
            <w:r w:rsidRPr="001C5867">
              <w:rPr>
                <w:b/>
                <w:bCs/>
                <w:szCs w:val="22"/>
              </w:rPr>
              <w:t>Consolidated financial statements</w:t>
            </w:r>
          </w:p>
        </w:tc>
      </w:tr>
      <w:tr w:rsidR="00445E6E" w:rsidRPr="001C5867" w14:paraId="743F9006" w14:textId="77777777" w:rsidTr="009557DC">
        <w:trPr>
          <w:cantSplit/>
          <w:trHeight w:val="899"/>
          <w:tblHeader/>
        </w:trPr>
        <w:tc>
          <w:tcPr>
            <w:tcW w:w="3139" w:type="dxa"/>
            <w:shd w:val="clear" w:color="auto" w:fill="auto"/>
            <w:vAlign w:val="bottom"/>
          </w:tcPr>
          <w:p w14:paraId="3AE49394" w14:textId="77777777" w:rsidR="00445E6E" w:rsidRPr="001C5867" w:rsidRDefault="00445E6E" w:rsidP="009557DC">
            <w:pPr>
              <w:spacing w:line="240" w:lineRule="auto"/>
              <w:rPr>
                <w:sz w:val="21"/>
                <w:szCs w:val="21"/>
              </w:rPr>
            </w:pPr>
          </w:p>
          <w:p w14:paraId="6DFE6F80" w14:textId="77777777" w:rsidR="00680370" w:rsidRPr="001C5867" w:rsidRDefault="00680370" w:rsidP="009557DC">
            <w:pPr>
              <w:spacing w:line="240" w:lineRule="auto"/>
              <w:rPr>
                <w:sz w:val="21"/>
                <w:szCs w:val="21"/>
              </w:rPr>
            </w:pPr>
          </w:p>
        </w:tc>
        <w:tc>
          <w:tcPr>
            <w:tcW w:w="1170" w:type="dxa"/>
            <w:vAlign w:val="bottom"/>
          </w:tcPr>
          <w:p w14:paraId="5508806D" w14:textId="77777777" w:rsidR="00445E6E" w:rsidRPr="001C5867" w:rsidRDefault="00445E6E" w:rsidP="009C629E">
            <w:pPr>
              <w:pStyle w:val="acctcolumnheading"/>
              <w:spacing w:after="0" w:line="240" w:lineRule="auto"/>
              <w:ind w:left="-79" w:right="-79"/>
              <w:rPr>
                <w:sz w:val="21"/>
                <w:szCs w:val="21"/>
                <w:lang w:bidi="th-TH"/>
              </w:rPr>
            </w:pPr>
            <w:r w:rsidRPr="001C5867">
              <w:rPr>
                <w:sz w:val="21"/>
                <w:szCs w:val="21"/>
              </w:rPr>
              <w:t>Land and land improve</w:t>
            </w:r>
            <w:r w:rsidR="00AC7224" w:rsidRPr="001C5867">
              <w:rPr>
                <w:rFonts w:cs="Angsana New"/>
                <w:sz w:val="21"/>
                <w:szCs w:val="21"/>
                <w:cs/>
                <w:lang w:bidi="th-TH"/>
              </w:rPr>
              <w:t>-</w:t>
            </w:r>
            <w:proofErr w:type="spellStart"/>
            <w:r w:rsidRPr="001C5867">
              <w:rPr>
                <w:sz w:val="21"/>
                <w:szCs w:val="21"/>
              </w:rPr>
              <w:t>ment</w:t>
            </w:r>
            <w:r w:rsidR="007D23CE" w:rsidRPr="001C5867">
              <w:rPr>
                <w:sz w:val="21"/>
                <w:szCs w:val="21"/>
              </w:rPr>
              <w:t>s</w:t>
            </w:r>
            <w:proofErr w:type="spellEnd"/>
          </w:p>
        </w:tc>
        <w:tc>
          <w:tcPr>
            <w:tcW w:w="180" w:type="dxa"/>
            <w:vAlign w:val="bottom"/>
          </w:tcPr>
          <w:p w14:paraId="4233CA69" w14:textId="77777777" w:rsidR="00445E6E" w:rsidRPr="001C5867" w:rsidRDefault="00445E6E" w:rsidP="009C629E">
            <w:pPr>
              <w:pStyle w:val="acctcolumnheading"/>
              <w:spacing w:after="0" w:line="240" w:lineRule="auto"/>
              <w:rPr>
                <w:sz w:val="21"/>
                <w:szCs w:val="21"/>
              </w:rPr>
            </w:pPr>
          </w:p>
        </w:tc>
        <w:tc>
          <w:tcPr>
            <w:tcW w:w="1170" w:type="dxa"/>
            <w:vAlign w:val="bottom"/>
          </w:tcPr>
          <w:p w14:paraId="57E8FECD" w14:textId="77777777" w:rsidR="00445E6E" w:rsidRPr="001C5867" w:rsidRDefault="00445E6E" w:rsidP="009C629E">
            <w:pPr>
              <w:pStyle w:val="acctcolumnheading"/>
              <w:spacing w:after="0" w:line="240" w:lineRule="auto"/>
              <w:ind w:left="-79" w:right="-79"/>
              <w:rPr>
                <w:sz w:val="21"/>
                <w:szCs w:val="21"/>
                <w:lang w:bidi="th-TH"/>
              </w:rPr>
            </w:pPr>
            <w:r w:rsidRPr="001C5867">
              <w:rPr>
                <w:sz w:val="21"/>
                <w:szCs w:val="21"/>
              </w:rPr>
              <w:t>Leasehold improve</w:t>
            </w:r>
            <w:r w:rsidR="00AC7224" w:rsidRPr="001C5867">
              <w:rPr>
                <w:rFonts w:cs="Angsana New"/>
                <w:sz w:val="21"/>
                <w:szCs w:val="21"/>
                <w:cs/>
                <w:lang w:bidi="th-TH"/>
              </w:rPr>
              <w:t>-</w:t>
            </w:r>
            <w:proofErr w:type="spellStart"/>
            <w:r w:rsidRPr="001C5867">
              <w:rPr>
                <w:sz w:val="21"/>
                <w:szCs w:val="21"/>
              </w:rPr>
              <w:t>ments</w:t>
            </w:r>
            <w:proofErr w:type="spellEnd"/>
          </w:p>
        </w:tc>
        <w:tc>
          <w:tcPr>
            <w:tcW w:w="180" w:type="dxa"/>
            <w:vAlign w:val="bottom"/>
          </w:tcPr>
          <w:p w14:paraId="2083E474" w14:textId="77777777" w:rsidR="00445E6E" w:rsidRPr="001C5867" w:rsidRDefault="00445E6E" w:rsidP="009C629E">
            <w:pPr>
              <w:pStyle w:val="acctcolumnheading"/>
              <w:spacing w:after="0" w:line="240" w:lineRule="auto"/>
              <w:rPr>
                <w:sz w:val="21"/>
                <w:szCs w:val="21"/>
              </w:rPr>
            </w:pPr>
          </w:p>
        </w:tc>
        <w:tc>
          <w:tcPr>
            <w:tcW w:w="1170" w:type="dxa"/>
            <w:vAlign w:val="bottom"/>
          </w:tcPr>
          <w:p w14:paraId="7EDFF1C8" w14:textId="77777777" w:rsidR="00445E6E" w:rsidRPr="001C5867" w:rsidRDefault="00445E6E" w:rsidP="009C629E">
            <w:pPr>
              <w:pStyle w:val="acctcolumnheading"/>
              <w:spacing w:after="0" w:line="240" w:lineRule="auto"/>
              <w:ind w:left="-79" w:right="-79"/>
              <w:rPr>
                <w:sz w:val="21"/>
                <w:szCs w:val="21"/>
              </w:rPr>
            </w:pPr>
            <w:r w:rsidRPr="001C5867">
              <w:rPr>
                <w:sz w:val="21"/>
                <w:szCs w:val="21"/>
              </w:rPr>
              <w:t>Building and building improve</w:t>
            </w:r>
            <w:r w:rsidR="00AC7224" w:rsidRPr="001C5867">
              <w:rPr>
                <w:rFonts w:cs="Angsana New"/>
                <w:sz w:val="21"/>
                <w:szCs w:val="21"/>
                <w:cs/>
                <w:lang w:bidi="th-TH"/>
              </w:rPr>
              <w:t>-</w:t>
            </w:r>
            <w:proofErr w:type="spellStart"/>
            <w:r w:rsidRPr="001C5867">
              <w:rPr>
                <w:sz w:val="21"/>
                <w:szCs w:val="21"/>
              </w:rPr>
              <w:t>ment</w:t>
            </w:r>
            <w:r w:rsidR="007D23CE" w:rsidRPr="001C5867">
              <w:rPr>
                <w:sz w:val="21"/>
                <w:szCs w:val="21"/>
              </w:rPr>
              <w:t>s</w:t>
            </w:r>
            <w:proofErr w:type="spellEnd"/>
          </w:p>
        </w:tc>
        <w:tc>
          <w:tcPr>
            <w:tcW w:w="180" w:type="dxa"/>
            <w:vAlign w:val="bottom"/>
          </w:tcPr>
          <w:p w14:paraId="704B75F9" w14:textId="77777777" w:rsidR="00445E6E" w:rsidRPr="001C5867" w:rsidRDefault="00445E6E" w:rsidP="009C629E">
            <w:pPr>
              <w:pStyle w:val="acctcolumnheading"/>
              <w:spacing w:after="0" w:line="240" w:lineRule="auto"/>
              <w:rPr>
                <w:sz w:val="21"/>
                <w:szCs w:val="21"/>
              </w:rPr>
            </w:pPr>
          </w:p>
        </w:tc>
        <w:tc>
          <w:tcPr>
            <w:tcW w:w="1170" w:type="dxa"/>
            <w:gridSpan w:val="2"/>
            <w:vAlign w:val="bottom"/>
          </w:tcPr>
          <w:p w14:paraId="19F9B617" w14:textId="77777777" w:rsidR="00445E6E" w:rsidRPr="001C5867" w:rsidRDefault="00297E5C" w:rsidP="009C629E">
            <w:pPr>
              <w:pStyle w:val="acctcolumnheading"/>
              <w:spacing w:after="0" w:line="240" w:lineRule="auto"/>
              <w:ind w:left="-79" w:right="-79"/>
              <w:rPr>
                <w:sz w:val="21"/>
                <w:szCs w:val="21"/>
              </w:rPr>
            </w:pPr>
            <w:r w:rsidRPr="001C5867">
              <w:rPr>
                <w:sz w:val="21"/>
                <w:szCs w:val="21"/>
              </w:rPr>
              <w:t>Information system equipment</w:t>
            </w:r>
          </w:p>
        </w:tc>
        <w:tc>
          <w:tcPr>
            <w:tcW w:w="180" w:type="dxa"/>
            <w:gridSpan w:val="2"/>
            <w:vAlign w:val="bottom"/>
          </w:tcPr>
          <w:p w14:paraId="1BCB41BC" w14:textId="77777777" w:rsidR="00445E6E" w:rsidRPr="001C5867" w:rsidRDefault="00445E6E" w:rsidP="009C629E">
            <w:pPr>
              <w:pStyle w:val="acctcolumnheading"/>
              <w:spacing w:after="0" w:line="240" w:lineRule="auto"/>
              <w:rPr>
                <w:sz w:val="21"/>
                <w:szCs w:val="21"/>
              </w:rPr>
            </w:pPr>
          </w:p>
        </w:tc>
        <w:tc>
          <w:tcPr>
            <w:tcW w:w="1170" w:type="dxa"/>
            <w:gridSpan w:val="2"/>
            <w:vAlign w:val="bottom"/>
          </w:tcPr>
          <w:p w14:paraId="5FA597AC" w14:textId="77777777" w:rsidR="00445E6E" w:rsidRPr="001C5867" w:rsidRDefault="00445E6E" w:rsidP="009C629E">
            <w:pPr>
              <w:pStyle w:val="acctcolumnheading"/>
              <w:spacing w:after="0" w:line="240" w:lineRule="auto"/>
              <w:ind w:left="-79" w:right="-79"/>
              <w:rPr>
                <w:sz w:val="21"/>
                <w:szCs w:val="21"/>
              </w:rPr>
            </w:pPr>
            <w:r w:rsidRPr="001C5867">
              <w:rPr>
                <w:sz w:val="21"/>
                <w:szCs w:val="21"/>
              </w:rPr>
              <w:t xml:space="preserve">Utility and building system </w:t>
            </w:r>
          </w:p>
        </w:tc>
        <w:tc>
          <w:tcPr>
            <w:tcW w:w="180" w:type="dxa"/>
            <w:vAlign w:val="bottom"/>
          </w:tcPr>
          <w:p w14:paraId="6EB87B2C" w14:textId="77777777" w:rsidR="00445E6E" w:rsidRPr="001C5867" w:rsidRDefault="00445E6E" w:rsidP="009C629E">
            <w:pPr>
              <w:pStyle w:val="acctcolumnheading"/>
              <w:spacing w:after="0" w:line="240" w:lineRule="auto"/>
              <w:rPr>
                <w:sz w:val="21"/>
                <w:szCs w:val="21"/>
              </w:rPr>
            </w:pPr>
          </w:p>
        </w:tc>
        <w:tc>
          <w:tcPr>
            <w:tcW w:w="1170" w:type="dxa"/>
            <w:vAlign w:val="bottom"/>
          </w:tcPr>
          <w:p w14:paraId="365A3115" w14:textId="77777777" w:rsidR="00445E6E" w:rsidRPr="001C5867" w:rsidRDefault="00445E6E" w:rsidP="009C629E">
            <w:pPr>
              <w:pStyle w:val="acctcolumnheading"/>
              <w:spacing w:after="0" w:line="240" w:lineRule="auto"/>
              <w:ind w:left="-79" w:right="-79"/>
              <w:rPr>
                <w:sz w:val="21"/>
                <w:szCs w:val="21"/>
              </w:rPr>
            </w:pPr>
            <w:r w:rsidRPr="001C5867">
              <w:rPr>
                <w:sz w:val="21"/>
                <w:szCs w:val="21"/>
              </w:rPr>
              <w:t>Furniture, fixtures and office equipment</w:t>
            </w:r>
            <w:r w:rsidRPr="001C5867" w:rsidDel="008F22A5">
              <w:rPr>
                <w:rFonts w:cs="Angsana New"/>
                <w:sz w:val="21"/>
                <w:szCs w:val="21"/>
                <w:cs/>
                <w:lang w:bidi="th-TH"/>
              </w:rPr>
              <w:t xml:space="preserve"> </w:t>
            </w:r>
          </w:p>
        </w:tc>
        <w:tc>
          <w:tcPr>
            <w:tcW w:w="180" w:type="dxa"/>
            <w:vAlign w:val="bottom"/>
          </w:tcPr>
          <w:p w14:paraId="3D19D443" w14:textId="77777777" w:rsidR="00445E6E" w:rsidRPr="001C5867" w:rsidRDefault="00445E6E" w:rsidP="009C629E">
            <w:pPr>
              <w:pStyle w:val="acctcolumnheading"/>
              <w:spacing w:after="0" w:line="240" w:lineRule="auto"/>
              <w:ind w:left="-79" w:right="-79"/>
              <w:rPr>
                <w:sz w:val="21"/>
                <w:szCs w:val="21"/>
              </w:rPr>
            </w:pPr>
          </w:p>
        </w:tc>
        <w:tc>
          <w:tcPr>
            <w:tcW w:w="1080" w:type="dxa"/>
            <w:vAlign w:val="bottom"/>
          </w:tcPr>
          <w:p w14:paraId="22F0DBD1" w14:textId="77777777" w:rsidR="00445E6E" w:rsidRPr="001C5867" w:rsidRDefault="00445E6E" w:rsidP="009C629E">
            <w:pPr>
              <w:pStyle w:val="acctcolumnheading"/>
              <w:spacing w:after="0" w:line="240" w:lineRule="auto"/>
              <w:ind w:left="-79" w:right="-79"/>
              <w:rPr>
                <w:sz w:val="21"/>
                <w:szCs w:val="21"/>
              </w:rPr>
            </w:pPr>
            <w:r w:rsidRPr="001C5867">
              <w:rPr>
                <w:sz w:val="21"/>
                <w:szCs w:val="21"/>
              </w:rPr>
              <w:t>Vehicles</w:t>
            </w:r>
          </w:p>
        </w:tc>
        <w:tc>
          <w:tcPr>
            <w:tcW w:w="180" w:type="dxa"/>
            <w:vAlign w:val="bottom"/>
          </w:tcPr>
          <w:p w14:paraId="0D2DB3BA" w14:textId="77777777" w:rsidR="00445E6E" w:rsidRPr="001C5867" w:rsidRDefault="00445E6E" w:rsidP="009C629E">
            <w:pPr>
              <w:pStyle w:val="acctcolumnheading"/>
              <w:spacing w:after="0" w:line="240" w:lineRule="auto"/>
              <w:ind w:left="-79" w:right="-79"/>
              <w:rPr>
                <w:sz w:val="21"/>
                <w:szCs w:val="21"/>
              </w:rPr>
            </w:pPr>
          </w:p>
        </w:tc>
        <w:tc>
          <w:tcPr>
            <w:tcW w:w="1249" w:type="dxa"/>
            <w:vAlign w:val="bottom"/>
          </w:tcPr>
          <w:p w14:paraId="2D548F08" w14:textId="77777777" w:rsidR="00445E6E" w:rsidRPr="001C5867" w:rsidRDefault="00445E6E" w:rsidP="009C629E">
            <w:pPr>
              <w:pStyle w:val="acctcolumnheading"/>
              <w:spacing w:after="0" w:line="240" w:lineRule="auto"/>
              <w:ind w:left="-79" w:right="-79"/>
              <w:rPr>
                <w:sz w:val="21"/>
                <w:szCs w:val="21"/>
              </w:rPr>
            </w:pPr>
            <w:r w:rsidRPr="001C5867">
              <w:rPr>
                <w:sz w:val="21"/>
                <w:szCs w:val="21"/>
              </w:rPr>
              <w:t>Assets under construction</w:t>
            </w:r>
          </w:p>
        </w:tc>
        <w:tc>
          <w:tcPr>
            <w:tcW w:w="180" w:type="dxa"/>
            <w:vAlign w:val="bottom"/>
          </w:tcPr>
          <w:p w14:paraId="2000030B" w14:textId="77777777" w:rsidR="00445E6E" w:rsidRPr="001C5867" w:rsidRDefault="00445E6E" w:rsidP="009C629E">
            <w:pPr>
              <w:pStyle w:val="acctcolumnheading"/>
              <w:spacing w:after="0" w:line="240" w:lineRule="auto"/>
              <w:rPr>
                <w:sz w:val="21"/>
                <w:szCs w:val="21"/>
              </w:rPr>
            </w:pPr>
          </w:p>
        </w:tc>
        <w:tc>
          <w:tcPr>
            <w:tcW w:w="1181" w:type="dxa"/>
            <w:vAlign w:val="bottom"/>
          </w:tcPr>
          <w:p w14:paraId="3B818E5E" w14:textId="77777777" w:rsidR="00445E6E" w:rsidRPr="001C5867" w:rsidRDefault="00445E6E" w:rsidP="009C629E">
            <w:pPr>
              <w:pStyle w:val="acctcolumnheading"/>
              <w:spacing w:after="0" w:line="240" w:lineRule="auto"/>
              <w:ind w:left="-79" w:right="-79"/>
              <w:rPr>
                <w:sz w:val="21"/>
                <w:szCs w:val="21"/>
              </w:rPr>
            </w:pPr>
            <w:r w:rsidRPr="001C5867">
              <w:rPr>
                <w:sz w:val="21"/>
                <w:szCs w:val="21"/>
              </w:rPr>
              <w:t>Total</w:t>
            </w:r>
          </w:p>
        </w:tc>
      </w:tr>
      <w:tr w:rsidR="00D12291" w:rsidRPr="001C5867" w14:paraId="41917CB6" w14:textId="77777777" w:rsidTr="009557DC">
        <w:trPr>
          <w:cantSplit/>
        </w:trPr>
        <w:tc>
          <w:tcPr>
            <w:tcW w:w="3139" w:type="dxa"/>
            <w:vAlign w:val="bottom"/>
          </w:tcPr>
          <w:p w14:paraId="45853B41" w14:textId="77777777" w:rsidR="00D12291" w:rsidRPr="001C5867" w:rsidRDefault="00D12291" w:rsidP="009557DC">
            <w:pPr>
              <w:spacing w:line="240" w:lineRule="auto"/>
              <w:rPr>
                <w:b/>
                <w:bCs/>
                <w:i/>
                <w:iCs/>
                <w:sz w:val="21"/>
                <w:szCs w:val="21"/>
              </w:rPr>
            </w:pPr>
          </w:p>
        </w:tc>
        <w:tc>
          <w:tcPr>
            <w:tcW w:w="11970" w:type="dxa"/>
            <w:gridSpan w:val="20"/>
            <w:vAlign w:val="bottom"/>
          </w:tcPr>
          <w:p w14:paraId="233EF6DF" w14:textId="77777777" w:rsidR="00D12291" w:rsidRPr="001C5867" w:rsidRDefault="00D12291" w:rsidP="009C629E">
            <w:pPr>
              <w:pStyle w:val="acctfourfigures"/>
              <w:spacing w:line="240" w:lineRule="auto"/>
              <w:jc w:val="center"/>
              <w:rPr>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D12291" w:rsidRPr="001C5867" w14:paraId="509114A8" w14:textId="77777777" w:rsidTr="009557DC">
        <w:trPr>
          <w:cantSplit/>
          <w:trHeight w:val="90"/>
        </w:trPr>
        <w:tc>
          <w:tcPr>
            <w:tcW w:w="3139" w:type="dxa"/>
          </w:tcPr>
          <w:p w14:paraId="056A38B3" w14:textId="77777777" w:rsidR="00D12291" w:rsidRPr="001C5867" w:rsidRDefault="00D12291" w:rsidP="009557DC">
            <w:pPr>
              <w:spacing w:line="240" w:lineRule="auto"/>
              <w:rPr>
                <w:b/>
                <w:bCs/>
                <w:i/>
                <w:iCs/>
                <w:sz w:val="21"/>
                <w:szCs w:val="21"/>
              </w:rPr>
            </w:pPr>
            <w:r w:rsidRPr="001C5867">
              <w:rPr>
                <w:b/>
                <w:bCs/>
                <w:i/>
                <w:iCs/>
                <w:sz w:val="21"/>
                <w:szCs w:val="21"/>
              </w:rPr>
              <w:t>Net book value</w:t>
            </w:r>
          </w:p>
        </w:tc>
        <w:tc>
          <w:tcPr>
            <w:tcW w:w="1170" w:type="dxa"/>
            <w:vAlign w:val="bottom"/>
          </w:tcPr>
          <w:p w14:paraId="570DD1B0" w14:textId="77777777" w:rsidR="00D12291" w:rsidRPr="001C5867" w:rsidRDefault="00D12291" w:rsidP="009C629E">
            <w:pPr>
              <w:pStyle w:val="acctfourfigures"/>
              <w:spacing w:line="240" w:lineRule="auto"/>
              <w:jc w:val="center"/>
              <w:rPr>
                <w:sz w:val="21"/>
                <w:szCs w:val="21"/>
              </w:rPr>
            </w:pPr>
          </w:p>
        </w:tc>
        <w:tc>
          <w:tcPr>
            <w:tcW w:w="180" w:type="dxa"/>
            <w:vAlign w:val="bottom"/>
          </w:tcPr>
          <w:p w14:paraId="483242A6" w14:textId="77777777" w:rsidR="00D12291" w:rsidRPr="001C5867" w:rsidRDefault="00D12291" w:rsidP="009C629E">
            <w:pPr>
              <w:pStyle w:val="acctfourfigures"/>
              <w:spacing w:line="240" w:lineRule="auto"/>
              <w:jc w:val="center"/>
              <w:rPr>
                <w:sz w:val="21"/>
                <w:szCs w:val="21"/>
              </w:rPr>
            </w:pPr>
          </w:p>
        </w:tc>
        <w:tc>
          <w:tcPr>
            <w:tcW w:w="1170" w:type="dxa"/>
            <w:vAlign w:val="bottom"/>
          </w:tcPr>
          <w:p w14:paraId="4B33C1DB" w14:textId="77777777" w:rsidR="00D12291" w:rsidRPr="001C5867" w:rsidRDefault="00D12291" w:rsidP="009C629E">
            <w:pPr>
              <w:pStyle w:val="acctfourfigures"/>
              <w:spacing w:line="240" w:lineRule="auto"/>
              <w:jc w:val="center"/>
              <w:rPr>
                <w:sz w:val="21"/>
                <w:szCs w:val="21"/>
              </w:rPr>
            </w:pPr>
          </w:p>
        </w:tc>
        <w:tc>
          <w:tcPr>
            <w:tcW w:w="180" w:type="dxa"/>
            <w:vAlign w:val="bottom"/>
          </w:tcPr>
          <w:p w14:paraId="1BA0C973" w14:textId="77777777" w:rsidR="00D12291" w:rsidRPr="001C5867" w:rsidRDefault="00D12291" w:rsidP="009C629E">
            <w:pPr>
              <w:pStyle w:val="acctfourfigures"/>
              <w:spacing w:line="240" w:lineRule="auto"/>
              <w:jc w:val="center"/>
              <w:rPr>
                <w:sz w:val="21"/>
                <w:szCs w:val="21"/>
              </w:rPr>
            </w:pPr>
          </w:p>
        </w:tc>
        <w:tc>
          <w:tcPr>
            <w:tcW w:w="1170" w:type="dxa"/>
            <w:vAlign w:val="bottom"/>
          </w:tcPr>
          <w:p w14:paraId="025D00EC" w14:textId="77777777" w:rsidR="00D12291" w:rsidRPr="001C5867" w:rsidRDefault="00D12291" w:rsidP="009C629E">
            <w:pPr>
              <w:pStyle w:val="acctfourfigures"/>
              <w:spacing w:line="240" w:lineRule="auto"/>
              <w:jc w:val="center"/>
              <w:rPr>
                <w:sz w:val="21"/>
                <w:szCs w:val="21"/>
              </w:rPr>
            </w:pPr>
          </w:p>
        </w:tc>
        <w:tc>
          <w:tcPr>
            <w:tcW w:w="191" w:type="dxa"/>
            <w:gridSpan w:val="2"/>
            <w:vAlign w:val="bottom"/>
          </w:tcPr>
          <w:p w14:paraId="44F8FD6E" w14:textId="77777777" w:rsidR="00D12291" w:rsidRPr="001C5867" w:rsidRDefault="00D12291" w:rsidP="009C629E">
            <w:pPr>
              <w:pStyle w:val="acctfourfigures"/>
              <w:spacing w:line="240" w:lineRule="auto"/>
              <w:jc w:val="center"/>
              <w:rPr>
                <w:sz w:val="21"/>
                <w:szCs w:val="21"/>
              </w:rPr>
            </w:pPr>
          </w:p>
        </w:tc>
        <w:tc>
          <w:tcPr>
            <w:tcW w:w="1170" w:type="dxa"/>
            <w:gridSpan w:val="2"/>
            <w:vAlign w:val="bottom"/>
          </w:tcPr>
          <w:p w14:paraId="1F1F3870" w14:textId="77777777" w:rsidR="00D12291" w:rsidRPr="001C5867" w:rsidRDefault="00D12291" w:rsidP="009C629E">
            <w:pPr>
              <w:pStyle w:val="acctfourfigures"/>
              <w:spacing w:line="240" w:lineRule="auto"/>
              <w:jc w:val="center"/>
              <w:rPr>
                <w:sz w:val="21"/>
                <w:szCs w:val="21"/>
              </w:rPr>
            </w:pPr>
          </w:p>
        </w:tc>
        <w:tc>
          <w:tcPr>
            <w:tcW w:w="180" w:type="dxa"/>
            <w:gridSpan w:val="2"/>
            <w:vAlign w:val="bottom"/>
          </w:tcPr>
          <w:p w14:paraId="0BC4D225" w14:textId="77777777" w:rsidR="00D12291" w:rsidRPr="001C5867" w:rsidRDefault="00D12291" w:rsidP="009C629E">
            <w:pPr>
              <w:pStyle w:val="acctfourfigures"/>
              <w:spacing w:line="240" w:lineRule="auto"/>
              <w:jc w:val="center"/>
              <w:rPr>
                <w:sz w:val="21"/>
                <w:szCs w:val="21"/>
              </w:rPr>
            </w:pPr>
          </w:p>
        </w:tc>
        <w:tc>
          <w:tcPr>
            <w:tcW w:w="1159" w:type="dxa"/>
            <w:vAlign w:val="bottom"/>
          </w:tcPr>
          <w:p w14:paraId="18BE846D" w14:textId="77777777" w:rsidR="00D12291" w:rsidRPr="001C5867" w:rsidRDefault="00D12291" w:rsidP="009C629E">
            <w:pPr>
              <w:pStyle w:val="acctfourfigures"/>
              <w:spacing w:line="240" w:lineRule="auto"/>
              <w:jc w:val="center"/>
              <w:rPr>
                <w:sz w:val="21"/>
                <w:szCs w:val="21"/>
              </w:rPr>
            </w:pPr>
          </w:p>
        </w:tc>
        <w:tc>
          <w:tcPr>
            <w:tcW w:w="180" w:type="dxa"/>
            <w:vAlign w:val="bottom"/>
          </w:tcPr>
          <w:p w14:paraId="5FEAF8CD" w14:textId="77777777" w:rsidR="00D12291" w:rsidRPr="001C5867" w:rsidRDefault="00D12291" w:rsidP="009C629E">
            <w:pPr>
              <w:pStyle w:val="acctfourfigures"/>
              <w:spacing w:line="240" w:lineRule="auto"/>
              <w:jc w:val="center"/>
              <w:rPr>
                <w:sz w:val="21"/>
                <w:szCs w:val="21"/>
              </w:rPr>
            </w:pPr>
          </w:p>
        </w:tc>
        <w:tc>
          <w:tcPr>
            <w:tcW w:w="1170" w:type="dxa"/>
          </w:tcPr>
          <w:p w14:paraId="5457BAF2" w14:textId="77777777" w:rsidR="00D12291" w:rsidRPr="001C5867" w:rsidRDefault="00D12291" w:rsidP="009C629E">
            <w:pPr>
              <w:pStyle w:val="acctfourfigures"/>
              <w:spacing w:line="240" w:lineRule="auto"/>
              <w:jc w:val="center"/>
              <w:rPr>
                <w:sz w:val="21"/>
                <w:szCs w:val="21"/>
              </w:rPr>
            </w:pPr>
          </w:p>
        </w:tc>
        <w:tc>
          <w:tcPr>
            <w:tcW w:w="180" w:type="dxa"/>
          </w:tcPr>
          <w:p w14:paraId="44ABB406" w14:textId="77777777" w:rsidR="00D12291" w:rsidRPr="001C5867" w:rsidRDefault="00D12291" w:rsidP="009C629E">
            <w:pPr>
              <w:pStyle w:val="acctfourfigures"/>
              <w:spacing w:line="240" w:lineRule="auto"/>
              <w:jc w:val="center"/>
              <w:rPr>
                <w:sz w:val="21"/>
                <w:szCs w:val="21"/>
              </w:rPr>
            </w:pPr>
          </w:p>
        </w:tc>
        <w:tc>
          <w:tcPr>
            <w:tcW w:w="1080" w:type="dxa"/>
          </w:tcPr>
          <w:p w14:paraId="0A26296B" w14:textId="77777777" w:rsidR="00D12291" w:rsidRPr="001C5867" w:rsidRDefault="00D12291" w:rsidP="009C629E">
            <w:pPr>
              <w:pStyle w:val="acctfourfigures"/>
              <w:spacing w:line="240" w:lineRule="auto"/>
              <w:jc w:val="center"/>
              <w:rPr>
                <w:sz w:val="21"/>
                <w:szCs w:val="21"/>
              </w:rPr>
            </w:pPr>
          </w:p>
        </w:tc>
        <w:tc>
          <w:tcPr>
            <w:tcW w:w="180" w:type="dxa"/>
          </w:tcPr>
          <w:p w14:paraId="750F9C2D" w14:textId="77777777" w:rsidR="00D12291" w:rsidRPr="001C5867" w:rsidRDefault="00D12291" w:rsidP="009C629E">
            <w:pPr>
              <w:pStyle w:val="acctfourfigures"/>
              <w:spacing w:line="240" w:lineRule="auto"/>
              <w:jc w:val="center"/>
              <w:rPr>
                <w:sz w:val="21"/>
                <w:szCs w:val="21"/>
              </w:rPr>
            </w:pPr>
          </w:p>
        </w:tc>
        <w:tc>
          <w:tcPr>
            <w:tcW w:w="1249" w:type="dxa"/>
            <w:vAlign w:val="bottom"/>
          </w:tcPr>
          <w:p w14:paraId="72E74DED" w14:textId="77777777" w:rsidR="00D12291" w:rsidRPr="001C5867" w:rsidRDefault="00D12291" w:rsidP="009C629E">
            <w:pPr>
              <w:pStyle w:val="acctfourfigures"/>
              <w:spacing w:line="240" w:lineRule="auto"/>
              <w:jc w:val="center"/>
              <w:rPr>
                <w:sz w:val="21"/>
                <w:szCs w:val="21"/>
              </w:rPr>
            </w:pPr>
          </w:p>
        </w:tc>
        <w:tc>
          <w:tcPr>
            <w:tcW w:w="180" w:type="dxa"/>
            <w:vAlign w:val="bottom"/>
          </w:tcPr>
          <w:p w14:paraId="2EA56660" w14:textId="77777777" w:rsidR="00D12291" w:rsidRPr="001C5867" w:rsidRDefault="00D12291" w:rsidP="009C629E">
            <w:pPr>
              <w:pStyle w:val="acctfourfigures"/>
              <w:spacing w:line="240" w:lineRule="auto"/>
              <w:jc w:val="center"/>
              <w:rPr>
                <w:sz w:val="21"/>
                <w:szCs w:val="21"/>
              </w:rPr>
            </w:pPr>
          </w:p>
        </w:tc>
        <w:tc>
          <w:tcPr>
            <w:tcW w:w="1181" w:type="dxa"/>
            <w:vAlign w:val="bottom"/>
          </w:tcPr>
          <w:p w14:paraId="1A552C4C" w14:textId="77777777" w:rsidR="00D12291" w:rsidRPr="001C5867" w:rsidRDefault="00D12291" w:rsidP="009C629E">
            <w:pPr>
              <w:pStyle w:val="acctfourfigures"/>
              <w:spacing w:line="240" w:lineRule="auto"/>
              <w:jc w:val="center"/>
              <w:rPr>
                <w:sz w:val="21"/>
                <w:szCs w:val="21"/>
              </w:rPr>
            </w:pPr>
          </w:p>
        </w:tc>
      </w:tr>
      <w:tr w:rsidR="00D12291" w:rsidRPr="001C5867" w14:paraId="5C7093CD" w14:textId="77777777" w:rsidTr="009557DC">
        <w:trPr>
          <w:cantSplit/>
        </w:trPr>
        <w:tc>
          <w:tcPr>
            <w:tcW w:w="3139" w:type="dxa"/>
          </w:tcPr>
          <w:p w14:paraId="68D261F2" w14:textId="77777777" w:rsidR="00D12291" w:rsidRPr="001C5867" w:rsidRDefault="00D12291" w:rsidP="009557DC">
            <w:pPr>
              <w:spacing w:line="240" w:lineRule="auto"/>
              <w:rPr>
                <w:sz w:val="21"/>
                <w:szCs w:val="21"/>
              </w:rPr>
            </w:pPr>
            <w:r w:rsidRPr="001C5867">
              <w:rPr>
                <w:b/>
                <w:bCs/>
                <w:sz w:val="21"/>
                <w:szCs w:val="21"/>
              </w:rPr>
              <w:t>At 1 January 2016</w:t>
            </w:r>
          </w:p>
        </w:tc>
        <w:tc>
          <w:tcPr>
            <w:tcW w:w="1170" w:type="dxa"/>
            <w:vAlign w:val="bottom"/>
          </w:tcPr>
          <w:p w14:paraId="6A0476D9"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vAlign w:val="bottom"/>
          </w:tcPr>
          <w:p w14:paraId="48505F4A" w14:textId="77777777" w:rsidR="00D12291" w:rsidRPr="001C5867" w:rsidRDefault="00D12291" w:rsidP="009C629E">
            <w:pPr>
              <w:pStyle w:val="acctfourfigures"/>
              <w:spacing w:line="240" w:lineRule="auto"/>
              <w:jc w:val="center"/>
              <w:rPr>
                <w:sz w:val="21"/>
                <w:szCs w:val="21"/>
              </w:rPr>
            </w:pPr>
          </w:p>
        </w:tc>
        <w:tc>
          <w:tcPr>
            <w:tcW w:w="1170" w:type="dxa"/>
            <w:vAlign w:val="bottom"/>
          </w:tcPr>
          <w:p w14:paraId="4E646868"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vAlign w:val="bottom"/>
          </w:tcPr>
          <w:p w14:paraId="7D064567" w14:textId="77777777" w:rsidR="00D12291" w:rsidRPr="001C5867" w:rsidRDefault="00D12291" w:rsidP="009C629E">
            <w:pPr>
              <w:pStyle w:val="acctfourfigures"/>
              <w:spacing w:line="240" w:lineRule="auto"/>
              <w:jc w:val="center"/>
              <w:rPr>
                <w:sz w:val="21"/>
                <w:szCs w:val="21"/>
              </w:rPr>
            </w:pPr>
          </w:p>
        </w:tc>
        <w:tc>
          <w:tcPr>
            <w:tcW w:w="1170" w:type="dxa"/>
            <w:vAlign w:val="bottom"/>
          </w:tcPr>
          <w:p w14:paraId="74A188A2"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91" w:type="dxa"/>
            <w:gridSpan w:val="2"/>
            <w:vAlign w:val="bottom"/>
          </w:tcPr>
          <w:p w14:paraId="7403B7BE" w14:textId="77777777" w:rsidR="00D12291" w:rsidRPr="001C5867" w:rsidRDefault="00D12291" w:rsidP="009C629E">
            <w:pPr>
              <w:pStyle w:val="acctfourfigures"/>
              <w:spacing w:line="240" w:lineRule="auto"/>
              <w:jc w:val="center"/>
              <w:rPr>
                <w:sz w:val="21"/>
                <w:szCs w:val="21"/>
              </w:rPr>
            </w:pPr>
          </w:p>
        </w:tc>
        <w:tc>
          <w:tcPr>
            <w:tcW w:w="1170" w:type="dxa"/>
            <w:gridSpan w:val="2"/>
            <w:vAlign w:val="bottom"/>
          </w:tcPr>
          <w:p w14:paraId="4DACEED5"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gridSpan w:val="2"/>
            <w:vAlign w:val="bottom"/>
          </w:tcPr>
          <w:p w14:paraId="7E533020" w14:textId="77777777" w:rsidR="00D12291" w:rsidRPr="001C5867" w:rsidRDefault="00D12291" w:rsidP="009C629E">
            <w:pPr>
              <w:pStyle w:val="acctfourfigures"/>
              <w:spacing w:line="240" w:lineRule="auto"/>
              <w:jc w:val="center"/>
              <w:rPr>
                <w:sz w:val="21"/>
                <w:szCs w:val="21"/>
              </w:rPr>
            </w:pPr>
          </w:p>
        </w:tc>
        <w:tc>
          <w:tcPr>
            <w:tcW w:w="1159" w:type="dxa"/>
            <w:vAlign w:val="bottom"/>
          </w:tcPr>
          <w:p w14:paraId="586A3828"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vAlign w:val="bottom"/>
          </w:tcPr>
          <w:p w14:paraId="7DF92C2C" w14:textId="77777777" w:rsidR="00D12291" w:rsidRPr="001C5867" w:rsidRDefault="00D12291" w:rsidP="009C629E">
            <w:pPr>
              <w:pStyle w:val="acctfourfigures"/>
              <w:spacing w:line="240" w:lineRule="auto"/>
              <w:jc w:val="center"/>
              <w:rPr>
                <w:sz w:val="21"/>
                <w:szCs w:val="21"/>
              </w:rPr>
            </w:pPr>
          </w:p>
        </w:tc>
        <w:tc>
          <w:tcPr>
            <w:tcW w:w="1170" w:type="dxa"/>
          </w:tcPr>
          <w:p w14:paraId="5B20856D"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tcPr>
          <w:p w14:paraId="09AB80BD"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080" w:type="dxa"/>
          </w:tcPr>
          <w:p w14:paraId="137699D8"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tcPr>
          <w:p w14:paraId="47F8BC60"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249" w:type="dxa"/>
            <w:vAlign w:val="bottom"/>
          </w:tcPr>
          <w:p w14:paraId="2C5F7E9A" w14:textId="77777777" w:rsidR="00D12291" w:rsidRPr="001C5867" w:rsidRDefault="00D12291" w:rsidP="009C629E">
            <w:pPr>
              <w:pStyle w:val="acctfourfigures"/>
              <w:tabs>
                <w:tab w:val="clear" w:pos="765"/>
                <w:tab w:val="decimal" w:pos="731"/>
              </w:tabs>
              <w:spacing w:line="240" w:lineRule="auto"/>
              <w:ind w:right="11"/>
              <w:jc w:val="center"/>
              <w:rPr>
                <w:sz w:val="21"/>
                <w:szCs w:val="21"/>
              </w:rPr>
            </w:pPr>
          </w:p>
        </w:tc>
        <w:tc>
          <w:tcPr>
            <w:tcW w:w="180" w:type="dxa"/>
            <w:vAlign w:val="bottom"/>
          </w:tcPr>
          <w:p w14:paraId="6688979C" w14:textId="77777777" w:rsidR="00D12291" w:rsidRPr="001C5867" w:rsidRDefault="00D12291" w:rsidP="009C629E">
            <w:pPr>
              <w:pStyle w:val="acctfourfigures"/>
              <w:spacing w:line="240" w:lineRule="auto"/>
              <w:jc w:val="center"/>
              <w:rPr>
                <w:sz w:val="21"/>
                <w:szCs w:val="21"/>
              </w:rPr>
            </w:pPr>
          </w:p>
        </w:tc>
        <w:tc>
          <w:tcPr>
            <w:tcW w:w="1181" w:type="dxa"/>
            <w:vAlign w:val="bottom"/>
          </w:tcPr>
          <w:p w14:paraId="212D2852" w14:textId="77777777" w:rsidR="00D12291" w:rsidRPr="001C5867" w:rsidRDefault="00D12291" w:rsidP="009C629E">
            <w:pPr>
              <w:pStyle w:val="acctfourfigures"/>
              <w:tabs>
                <w:tab w:val="clear" w:pos="765"/>
              </w:tabs>
              <w:spacing w:line="240" w:lineRule="auto"/>
              <w:ind w:right="11"/>
              <w:jc w:val="center"/>
              <w:rPr>
                <w:sz w:val="21"/>
                <w:szCs w:val="21"/>
              </w:rPr>
            </w:pPr>
          </w:p>
        </w:tc>
      </w:tr>
      <w:tr w:rsidR="005F67FA" w:rsidRPr="001C5867" w14:paraId="48809171" w14:textId="77777777" w:rsidTr="009557DC">
        <w:trPr>
          <w:cantSplit/>
        </w:trPr>
        <w:tc>
          <w:tcPr>
            <w:tcW w:w="3139" w:type="dxa"/>
          </w:tcPr>
          <w:p w14:paraId="65E2FA49" w14:textId="77777777" w:rsidR="005F67FA" w:rsidRPr="001C5867" w:rsidRDefault="005F67FA" w:rsidP="005F67FA">
            <w:pPr>
              <w:spacing w:line="240" w:lineRule="auto"/>
              <w:rPr>
                <w:sz w:val="21"/>
                <w:szCs w:val="21"/>
              </w:rPr>
            </w:pPr>
            <w:r w:rsidRPr="001C5867">
              <w:rPr>
                <w:sz w:val="21"/>
                <w:szCs w:val="21"/>
              </w:rPr>
              <w:t>Owned assets</w:t>
            </w:r>
          </w:p>
        </w:tc>
        <w:tc>
          <w:tcPr>
            <w:tcW w:w="1170" w:type="dxa"/>
            <w:vAlign w:val="bottom"/>
          </w:tcPr>
          <w:p w14:paraId="4FA8A20D" w14:textId="6A038AC2"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13,382</w:t>
            </w:r>
          </w:p>
        </w:tc>
        <w:tc>
          <w:tcPr>
            <w:tcW w:w="180" w:type="dxa"/>
            <w:vAlign w:val="bottom"/>
          </w:tcPr>
          <w:p w14:paraId="135DBD45"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E32ACCD" w14:textId="06381ABC"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3,969</w:t>
            </w:r>
          </w:p>
        </w:tc>
        <w:tc>
          <w:tcPr>
            <w:tcW w:w="180" w:type="dxa"/>
            <w:vAlign w:val="bottom"/>
          </w:tcPr>
          <w:p w14:paraId="491BF8CF"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124E9DA" w14:textId="3C47F704" w:rsidR="005F67FA" w:rsidRPr="001C5867" w:rsidRDefault="005F67FA" w:rsidP="005F67FA">
            <w:pPr>
              <w:pStyle w:val="acctfourfigures"/>
              <w:tabs>
                <w:tab w:val="clear" w:pos="765"/>
                <w:tab w:val="decimal" w:pos="990"/>
              </w:tabs>
              <w:spacing w:line="240" w:lineRule="auto"/>
              <w:ind w:right="11"/>
              <w:rPr>
                <w:sz w:val="21"/>
                <w:szCs w:val="21"/>
              </w:rPr>
            </w:pPr>
            <w:r w:rsidRPr="001C5867">
              <w:rPr>
                <w:sz w:val="21"/>
                <w:szCs w:val="21"/>
              </w:rPr>
              <w:t>37,303</w:t>
            </w:r>
          </w:p>
        </w:tc>
        <w:tc>
          <w:tcPr>
            <w:tcW w:w="191" w:type="dxa"/>
            <w:gridSpan w:val="2"/>
            <w:vAlign w:val="bottom"/>
          </w:tcPr>
          <w:p w14:paraId="102C2312" w14:textId="77777777" w:rsidR="005F67FA" w:rsidRPr="001C5867" w:rsidRDefault="005F67FA" w:rsidP="005F67FA">
            <w:pPr>
              <w:pStyle w:val="acctfourfigures"/>
              <w:spacing w:line="240" w:lineRule="auto"/>
              <w:jc w:val="center"/>
              <w:rPr>
                <w:sz w:val="21"/>
                <w:szCs w:val="21"/>
              </w:rPr>
            </w:pPr>
          </w:p>
        </w:tc>
        <w:tc>
          <w:tcPr>
            <w:tcW w:w="1170" w:type="dxa"/>
            <w:gridSpan w:val="2"/>
            <w:vAlign w:val="bottom"/>
          </w:tcPr>
          <w:p w14:paraId="084A18F9" w14:textId="2EA37101"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442</w:t>
            </w:r>
          </w:p>
        </w:tc>
        <w:tc>
          <w:tcPr>
            <w:tcW w:w="180" w:type="dxa"/>
            <w:gridSpan w:val="2"/>
            <w:vAlign w:val="bottom"/>
          </w:tcPr>
          <w:p w14:paraId="1DACBB1C" w14:textId="77777777" w:rsidR="005F67FA" w:rsidRPr="001C5867" w:rsidRDefault="005F67FA" w:rsidP="005F67FA">
            <w:pPr>
              <w:pStyle w:val="acctfourfigures"/>
              <w:spacing w:line="240" w:lineRule="auto"/>
              <w:jc w:val="center"/>
              <w:rPr>
                <w:sz w:val="21"/>
                <w:szCs w:val="21"/>
              </w:rPr>
            </w:pPr>
          </w:p>
        </w:tc>
        <w:tc>
          <w:tcPr>
            <w:tcW w:w="1159" w:type="dxa"/>
            <w:vAlign w:val="bottom"/>
          </w:tcPr>
          <w:p w14:paraId="0692F2EC" w14:textId="715DFA4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6,902</w:t>
            </w:r>
          </w:p>
        </w:tc>
        <w:tc>
          <w:tcPr>
            <w:tcW w:w="180" w:type="dxa"/>
            <w:vAlign w:val="bottom"/>
          </w:tcPr>
          <w:p w14:paraId="4E7E01BA" w14:textId="77777777" w:rsidR="005F67FA" w:rsidRPr="001C5867" w:rsidRDefault="005F67FA" w:rsidP="005F67FA">
            <w:pPr>
              <w:pStyle w:val="acctfourfigures"/>
              <w:spacing w:line="240" w:lineRule="auto"/>
              <w:jc w:val="center"/>
              <w:rPr>
                <w:sz w:val="21"/>
                <w:szCs w:val="21"/>
              </w:rPr>
            </w:pPr>
          </w:p>
        </w:tc>
        <w:tc>
          <w:tcPr>
            <w:tcW w:w="1170" w:type="dxa"/>
          </w:tcPr>
          <w:p w14:paraId="53152D09" w14:textId="6DB0241A"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6,603</w:t>
            </w:r>
          </w:p>
        </w:tc>
        <w:tc>
          <w:tcPr>
            <w:tcW w:w="180" w:type="dxa"/>
          </w:tcPr>
          <w:p w14:paraId="6E6DA4C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7F56954B" w14:textId="777D8E9B"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110</w:t>
            </w:r>
          </w:p>
        </w:tc>
        <w:tc>
          <w:tcPr>
            <w:tcW w:w="180" w:type="dxa"/>
          </w:tcPr>
          <w:p w14:paraId="37AA50F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1BF0CACE" w14:textId="4970500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3,580</w:t>
            </w:r>
          </w:p>
        </w:tc>
        <w:tc>
          <w:tcPr>
            <w:tcW w:w="180" w:type="dxa"/>
            <w:vAlign w:val="bottom"/>
          </w:tcPr>
          <w:p w14:paraId="7FA107B7"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5FB1F13D" w14:textId="45E963FC"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72,291</w:t>
            </w:r>
          </w:p>
        </w:tc>
      </w:tr>
      <w:tr w:rsidR="005F67FA" w:rsidRPr="001C5867" w14:paraId="48A13F03" w14:textId="77777777" w:rsidTr="009557DC">
        <w:trPr>
          <w:cantSplit/>
        </w:trPr>
        <w:tc>
          <w:tcPr>
            <w:tcW w:w="3139" w:type="dxa"/>
          </w:tcPr>
          <w:p w14:paraId="0758858E" w14:textId="77777777" w:rsidR="005F67FA" w:rsidRPr="001C5867" w:rsidRDefault="005F67FA" w:rsidP="005F67FA">
            <w:pPr>
              <w:spacing w:line="240" w:lineRule="auto"/>
              <w:rPr>
                <w:sz w:val="21"/>
                <w:szCs w:val="21"/>
              </w:rPr>
            </w:pPr>
            <w:r w:rsidRPr="001C5867">
              <w:rPr>
                <w:sz w:val="21"/>
                <w:szCs w:val="21"/>
              </w:rPr>
              <w:t>Assets under finance leases</w:t>
            </w:r>
          </w:p>
        </w:tc>
        <w:tc>
          <w:tcPr>
            <w:tcW w:w="1170" w:type="dxa"/>
            <w:tcBorders>
              <w:bottom w:val="single" w:sz="4" w:space="0" w:color="auto"/>
            </w:tcBorders>
            <w:vAlign w:val="bottom"/>
          </w:tcPr>
          <w:p w14:paraId="6A084278" w14:textId="10FF962C"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59EAE409"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233B236F" w14:textId="43937B31"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91</w:t>
            </w:r>
          </w:p>
        </w:tc>
        <w:tc>
          <w:tcPr>
            <w:tcW w:w="180" w:type="dxa"/>
            <w:vAlign w:val="bottom"/>
          </w:tcPr>
          <w:p w14:paraId="2ECB1DF6"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41492887" w14:textId="28A06B21" w:rsidR="005F67FA" w:rsidRPr="001C5867" w:rsidRDefault="005F67FA" w:rsidP="005F67FA">
            <w:pPr>
              <w:pStyle w:val="acctfourfigures"/>
              <w:tabs>
                <w:tab w:val="clear" w:pos="765"/>
                <w:tab w:val="decimal" w:pos="400"/>
              </w:tabs>
              <w:spacing w:line="240" w:lineRule="auto"/>
              <w:ind w:right="11"/>
              <w:jc w:val="center"/>
              <w:rPr>
                <w:sz w:val="21"/>
                <w:szCs w:val="21"/>
              </w:rPr>
            </w:pPr>
            <w:r w:rsidRPr="001C5867">
              <w:rPr>
                <w:rFonts w:cs="Angsana New"/>
                <w:sz w:val="21"/>
                <w:szCs w:val="21"/>
                <w:cs/>
                <w:lang w:bidi="th-TH"/>
              </w:rPr>
              <w:t>-</w:t>
            </w:r>
          </w:p>
        </w:tc>
        <w:tc>
          <w:tcPr>
            <w:tcW w:w="191" w:type="dxa"/>
            <w:gridSpan w:val="2"/>
            <w:vAlign w:val="bottom"/>
          </w:tcPr>
          <w:p w14:paraId="2EA4ABCB"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gridSpan w:val="2"/>
            <w:tcBorders>
              <w:bottom w:val="single" w:sz="4" w:space="0" w:color="auto"/>
            </w:tcBorders>
            <w:vAlign w:val="bottom"/>
          </w:tcPr>
          <w:p w14:paraId="7E5F6209" w14:textId="3AA207C3"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gridSpan w:val="2"/>
            <w:vAlign w:val="bottom"/>
          </w:tcPr>
          <w:p w14:paraId="2C40E490" w14:textId="77777777" w:rsidR="005F67FA" w:rsidRPr="001C5867" w:rsidRDefault="005F67FA" w:rsidP="005F67FA">
            <w:pPr>
              <w:pStyle w:val="acctfourfigures"/>
              <w:tabs>
                <w:tab w:val="decimal" w:pos="90"/>
              </w:tabs>
              <w:spacing w:line="240" w:lineRule="auto"/>
              <w:jc w:val="center"/>
              <w:rPr>
                <w:sz w:val="21"/>
                <w:szCs w:val="21"/>
              </w:rPr>
            </w:pPr>
          </w:p>
        </w:tc>
        <w:tc>
          <w:tcPr>
            <w:tcW w:w="1159" w:type="dxa"/>
            <w:tcBorders>
              <w:bottom w:val="single" w:sz="4" w:space="0" w:color="auto"/>
            </w:tcBorders>
            <w:vAlign w:val="bottom"/>
          </w:tcPr>
          <w:p w14:paraId="508D345D" w14:textId="1A0227F0"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541EBBA3"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tcPr>
          <w:p w14:paraId="3A112C9D" w14:textId="50D0A953"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423</w:t>
            </w:r>
          </w:p>
        </w:tc>
        <w:tc>
          <w:tcPr>
            <w:tcW w:w="180" w:type="dxa"/>
          </w:tcPr>
          <w:p w14:paraId="3FE9590E"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760A35A4" w14:textId="4E2DBCC9" w:rsidR="005F67FA" w:rsidRPr="001C5867" w:rsidRDefault="005F67FA" w:rsidP="005F67FA">
            <w:pPr>
              <w:pStyle w:val="acctfourfigures"/>
              <w:tabs>
                <w:tab w:val="clear" w:pos="765"/>
                <w:tab w:val="decimal" w:pos="90"/>
              </w:tabs>
              <w:spacing w:line="240" w:lineRule="auto"/>
              <w:ind w:right="-108"/>
              <w:jc w:val="center"/>
              <w:rPr>
                <w:sz w:val="21"/>
                <w:szCs w:val="21"/>
              </w:rPr>
            </w:pPr>
            <w:r w:rsidRPr="001C5867">
              <w:rPr>
                <w:sz w:val="21"/>
                <w:szCs w:val="21"/>
              </w:rPr>
              <w:t xml:space="preserve">             4</w:t>
            </w:r>
          </w:p>
        </w:tc>
        <w:tc>
          <w:tcPr>
            <w:tcW w:w="180" w:type="dxa"/>
          </w:tcPr>
          <w:p w14:paraId="00B8C054"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tcBorders>
              <w:bottom w:val="single" w:sz="4" w:space="0" w:color="auto"/>
            </w:tcBorders>
            <w:vAlign w:val="bottom"/>
          </w:tcPr>
          <w:p w14:paraId="4AB711C9" w14:textId="46C6E124"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6C32197F" w14:textId="77777777" w:rsidR="005F67FA" w:rsidRPr="001C5867" w:rsidRDefault="005F67FA" w:rsidP="005F67FA">
            <w:pPr>
              <w:pStyle w:val="acctfourfigures"/>
              <w:tabs>
                <w:tab w:val="decimal" w:pos="90"/>
              </w:tabs>
              <w:spacing w:line="240" w:lineRule="auto"/>
              <w:jc w:val="center"/>
              <w:rPr>
                <w:sz w:val="21"/>
                <w:szCs w:val="21"/>
              </w:rPr>
            </w:pPr>
          </w:p>
        </w:tc>
        <w:tc>
          <w:tcPr>
            <w:tcW w:w="1181" w:type="dxa"/>
            <w:tcBorders>
              <w:bottom w:val="single" w:sz="4" w:space="0" w:color="auto"/>
            </w:tcBorders>
            <w:vAlign w:val="bottom"/>
          </w:tcPr>
          <w:p w14:paraId="5908FB65" w14:textId="6D536081"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518</w:t>
            </w:r>
          </w:p>
        </w:tc>
      </w:tr>
      <w:tr w:rsidR="005F67FA" w:rsidRPr="001C5867" w14:paraId="6EEE687C" w14:textId="77777777" w:rsidTr="009557DC">
        <w:trPr>
          <w:cantSplit/>
        </w:trPr>
        <w:tc>
          <w:tcPr>
            <w:tcW w:w="3139" w:type="dxa"/>
          </w:tcPr>
          <w:p w14:paraId="6CFB3073" w14:textId="77777777" w:rsidR="005F67FA" w:rsidRPr="001C5867" w:rsidRDefault="005F67FA" w:rsidP="005F67FA">
            <w:pPr>
              <w:spacing w:line="240" w:lineRule="auto"/>
              <w:rPr>
                <w:sz w:val="21"/>
                <w:szCs w:val="21"/>
              </w:rPr>
            </w:pPr>
          </w:p>
        </w:tc>
        <w:tc>
          <w:tcPr>
            <w:tcW w:w="1170" w:type="dxa"/>
            <w:tcBorders>
              <w:top w:val="single" w:sz="4" w:space="0" w:color="auto"/>
              <w:bottom w:val="double" w:sz="4" w:space="0" w:color="auto"/>
            </w:tcBorders>
            <w:vAlign w:val="bottom"/>
          </w:tcPr>
          <w:p w14:paraId="7B7EAE39" w14:textId="4386C42B"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13,382</w:t>
            </w:r>
          </w:p>
        </w:tc>
        <w:tc>
          <w:tcPr>
            <w:tcW w:w="180" w:type="dxa"/>
            <w:vAlign w:val="bottom"/>
          </w:tcPr>
          <w:p w14:paraId="45EECA0D"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bottom w:val="double" w:sz="4" w:space="0" w:color="auto"/>
            </w:tcBorders>
            <w:vAlign w:val="bottom"/>
          </w:tcPr>
          <w:p w14:paraId="74CA2C9C" w14:textId="0E64BC6E" w:rsidR="005F67FA" w:rsidRPr="001C5867" w:rsidRDefault="005F67FA" w:rsidP="005F67FA">
            <w:pPr>
              <w:pStyle w:val="acctfourfigures"/>
              <w:tabs>
                <w:tab w:val="clear" w:pos="765"/>
                <w:tab w:val="decimal" w:pos="760"/>
              </w:tabs>
              <w:spacing w:line="240" w:lineRule="auto"/>
              <w:ind w:right="11"/>
              <w:jc w:val="center"/>
              <w:rPr>
                <w:b/>
                <w:bCs/>
                <w:sz w:val="21"/>
                <w:szCs w:val="21"/>
                <w:cs/>
                <w:lang w:bidi="th-TH"/>
              </w:rPr>
            </w:pPr>
            <w:r w:rsidRPr="001C5867">
              <w:rPr>
                <w:b/>
                <w:bCs/>
                <w:sz w:val="21"/>
                <w:szCs w:val="21"/>
              </w:rPr>
              <w:t>4,060</w:t>
            </w:r>
          </w:p>
        </w:tc>
        <w:tc>
          <w:tcPr>
            <w:tcW w:w="180" w:type="dxa"/>
            <w:vAlign w:val="bottom"/>
          </w:tcPr>
          <w:p w14:paraId="0B1E5F5A"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bottom w:val="double" w:sz="4" w:space="0" w:color="auto"/>
            </w:tcBorders>
            <w:vAlign w:val="bottom"/>
          </w:tcPr>
          <w:p w14:paraId="273CAAC8" w14:textId="3A0B240F" w:rsidR="005F67FA" w:rsidRPr="001C5867" w:rsidRDefault="005F67FA" w:rsidP="005F67FA">
            <w:pPr>
              <w:pStyle w:val="acctfourfigures"/>
              <w:tabs>
                <w:tab w:val="clear" w:pos="765"/>
                <w:tab w:val="decimal" w:pos="900"/>
              </w:tabs>
              <w:spacing w:line="240" w:lineRule="auto"/>
              <w:ind w:right="11"/>
              <w:jc w:val="center"/>
              <w:rPr>
                <w:b/>
                <w:bCs/>
                <w:sz w:val="21"/>
                <w:szCs w:val="21"/>
              </w:rPr>
            </w:pPr>
            <w:r w:rsidRPr="001C5867">
              <w:rPr>
                <w:b/>
                <w:bCs/>
                <w:sz w:val="21"/>
                <w:szCs w:val="21"/>
              </w:rPr>
              <w:t>37,303</w:t>
            </w:r>
          </w:p>
        </w:tc>
        <w:tc>
          <w:tcPr>
            <w:tcW w:w="191" w:type="dxa"/>
            <w:gridSpan w:val="2"/>
            <w:vAlign w:val="bottom"/>
          </w:tcPr>
          <w:p w14:paraId="5D707F24"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gridSpan w:val="2"/>
            <w:tcBorders>
              <w:top w:val="single" w:sz="4" w:space="0" w:color="auto"/>
              <w:bottom w:val="double" w:sz="4" w:space="0" w:color="auto"/>
            </w:tcBorders>
            <w:vAlign w:val="bottom"/>
          </w:tcPr>
          <w:p w14:paraId="3FCA62AB" w14:textId="5338FD1A"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442</w:t>
            </w:r>
          </w:p>
        </w:tc>
        <w:tc>
          <w:tcPr>
            <w:tcW w:w="180" w:type="dxa"/>
            <w:gridSpan w:val="2"/>
            <w:vAlign w:val="bottom"/>
          </w:tcPr>
          <w:p w14:paraId="523804C0" w14:textId="77777777" w:rsidR="005F67FA" w:rsidRPr="001C5867" w:rsidRDefault="005F67FA" w:rsidP="005F67FA">
            <w:pPr>
              <w:pStyle w:val="acctfourfigures"/>
              <w:tabs>
                <w:tab w:val="decimal" w:pos="90"/>
              </w:tabs>
              <w:spacing w:line="240" w:lineRule="auto"/>
              <w:jc w:val="center"/>
              <w:rPr>
                <w:b/>
                <w:bCs/>
                <w:sz w:val="21"/>
                <w:szCs w:val="21"/>
              </w:rPr>
            </w:pPr>
          </w:p>
        </w:tc>
        <w:tc>
          <w:tcPr>
            <w:tcW w:w="1159" w:type="dxa"/>
            <w:tcBorders>
              <w:top w:val="single" w:sz="4" w:space="0" w:color="auto"/>
              <w:bottom w:val="double" w:sz="4" w:space="0" w:color="auto"/>
            </w:tcBorders>
            <w:vAlign w:val="bottom"/>
          </w:tcPr>
          <w:p w14:paraId="4A1B104B" w14:textId="194E32DC" w:rsidR="005F67FA" w:rsidRPr="001C5867" w:rsidRDefault="005F67FA" w:rsidP="005F67FA">
            <w:pPr>
              <w:pStyle w:val="acctfourfigures"/>
              <w:tabs>
                <w:tab w:val="clear" w:pos="765"/>
                <w:tab w:val="decimal" w:pos="839"/>
              </w:tabs>
              <w:spacing w:line="240" w:lineRule="auto"/>
              <w:ind w:right="-68"/>
              <w:rPr>
                <w:b/>
                <w:bCs/>
                <w:sz w:val="21"/>
                <w:szCs w:val="21"/>
              </w:rPr>
            </w:pPr>
            <w:r w:rsidRPr="001C5867">
              <w:rPr>
                <w:b/>
                <w:bCs/>
                <w:sz w:val="21"/>
                <w:szCs w:val="21"/>
              </w:rPr>
              <w:t>6,902</w:t>
            </w:r>
          </w:p>
        </w:tc>
        <w:tc>
          <w:tcPr>
            <w:tcW w:w="180" w:type="dxa"/>
            <w:vAlign w:val="bottom"/>
          </w:tcPr>
          <w:p w14:paraId="0B4CDF39"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tcPr>
          <w:p w14:paraId="1F1C363F" w14:textId="2A758F71"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7,026</w:t>
            </w:r>
          </w:p>
        </w:tc>
        <w:tc>
          <w:tcPr>
            <w:tcW w:w="180" w:type="dxa"/>
          </w:tcPr>
          <w:p w14:paraId="1859CCA1"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double" w:sz="4" w:space="0" w:color="auto"/>
            </w:tcBorders>
          </w:tcPr>
          <w:p w14:paraId="480C09BD" w14:textId="3151D9DB"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114</w:t>
            </w:r>
          </w:p>
        </w:tc>
        <w:tc>
          <w:tcPr>
            <w:tcW w:w="180" w:type="dxa"/>
          </w:tcPr>
          <w:p w14:paraId="10DE7BEB"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249" w:type="dxa"/>
            <w:tcBorders>
              <w:top w:val="single" w:sz="4" w:space="0" w:color="auto"/>
              <w:bottom w:val="double" w:sz="4" w:space="0" w:color="auto"/>
            </w:tcBorders>
            <w:vAlign w:val="bottom"/>
          </w:tcPr>
          <w:p w14:paraId="42449B32" w14:textId="4F0F206B"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3,580</w:t>
            </w:r>
          </w:p>
        </w:tc>
        <w:tc>
          <w:tcPr>
            <w:tcW w:w="180" w:type="dxa"/>
            <w:vAlign w:val="bottom"/>
          </w:tcPr>
          <w:p w14:paraId="5D02A92D"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tcBorders>
              <w:top w:val="single" w:sz="4" w:space="0" w:color="auto"/>
              <w:bottom w:val="double" w:sz="4" w:space="0" w:color="auto"/>
            </w:tcBorders>
            <w:vAlign w:val="bottom"/>
          </w:tcPr>
          <w:p w14:paraId="4A20FF49" w14:textId="5A0EA4AB" w:rsidR="005F67FA" w:rsidRPr="001C5867" w:rsidRDefault="005F67FA" w:rsidP="005F67FA">
            <w:pPr>
              <w:pStyle w:val="acctfourfigures"/>
              <w:tabs>
                <w:tab w:val="clear" w:pos="765"/>
                <w:tab w:val="decimal" w:pos="760"/>
              </w:tabs>
              <w:spacing w:line="240" w:lineRule="auto"/>
              <w:ind w:right="11"/>
              <w:jc w:val="center"/>
              <w:rPr>
                <w:b/>
                <w:bCs/>
                <w:sz w:val="21"/>
                <w:szCs w:val="21"/>
              </w:rPr>
            </w:pPr>
            <w:r w:rsidRPr="001C5867">
              <w:rPr>
                <w:b/>
                <w:bCs/>
                <w:sz w:val="21"/>
                <w:szCs w:val="21"/>
              </w:rPr>
              <w:t>72,809</w:t>
            </w:r>
          </w:p>
        </w:tc>
      </w:tr>
      <w:tr w:rsidR="00B10A01" w:rsidRPr="001C5867" w14:paraId="27609E16" w14:textId="77777777" w:rsidTr="009557DC">
        <w:trPr>
          <w:cantSplit/>
        </w:trPr>
        <w:tc>
          <w:tcPr>
            <w:tcW w:w="3139" w:type="dxa"/>
          </w:tcPr>
          <w:p w14:paraId="0DC51408" w14:textId="77777777" w:rsidR="00B10A01" w:rsidRPr="001C5867" w:rsidRDefault="00B10A01" w:rsidP="005F67FA">
            <w:pPr>
              <w:spacing w:line="240" w:lineRule="auto"/>
              <w:rPr>
                <w:b/>
                <w:bCs/>
                <w:sz w:val="21"/>
                <w:szCs w:val="21"/>
              </w:rPr>
            </w:pPr>
          </w:p>
        </w:tc>
        <w:tc>
          <w:tcPr>
            <w:tcW w:w="1170" w:type="dxa"/>
            <w:vAlign w:val="bottom"/>
          </w:tcPr>
          <w:p w14:paraId="5C9E39BE"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3D1A08C3" w14:textId="77777777" w:rsidR="00B10A01" w:rsidRPr="001C5867" w:rsidRDefault="00B10A01" w:rsidP="005F67FA">
            <w:pPr>
              <w:pStyle w:val="acctfourfigures"/>
              <w:spacing w:line="240" w:lineRule="auto"/>
              <w:jc w:val="center"/>
              <w:rPr>
                <w:sz w:val="21"/>
                <w:szCs w:val="21"/>
              </w:rPr>
            </w:pPr>
          </w:p>
        </w:tc>
        <w:tc>
          <w:tcPr>
            <w:tcW w:w="1170" w:type="dxa"/>
            <w:vAlign w:val="bottom"/>
          </w:tcPr>
          <w:p w14:paraId="2ACEF968" w14:textId="77777777" w:rsidR="00B10A01" w:rsidRPr="001C5867" w:rsidRDefault="00B10A01" w:rsidP="005F67FA">
            <w:pPr>
              <w:pStyle w:val="acctfourfigures"/>
              <w:tabs>
                <w:tab w:val="clear" w:pos="765"/>
                <w:tab w:val="decimal" w:pos="760"/>
              </w:tabs>
              <w:spacing w:line="240" w:lineRule="auto"/>
              <w:ind w:right="11"/>
              <w:jc w:val="center"/>
              <w:rPr>
                <w:sz w:val="21"/>
                <w:szCs w:val="21"/>
              </w:rPr>
            </w:pPr>
          </w:p>
        </w:tc>
        <w:tc>
          <w:tcPr>
            <w:tcW w:w="180" w:type="dxa"/>
            <w:vAlign w:val="bottom"/>
          </w:tcPr>
          <w:p w14:paraId="6142D914" w14:textId="77777777" w:rsidR="00B10A01" w:rsidRPr="001C5867" w:rsidRDefault="00B10A01" w:rsidP="005F67FA">
            <w:pPr>
              <w:pStyle w:val="acctfourfigures"/>
              <w:spacing w:line="240" w:lineRule="auto"/>
              <w:jc w:val="center"/>
              <w:rPr>
                <w:sz w:val="21"/>
                <w:szCs w:val="21"/>
              </w:rPr>
            </w:pPr>
          </w:p>
        </w:tc>
        <w:tc>
          <w:tcPr>
            <w:tcW w:w="1170" w:type="dxa"/>
            <w:vAlign w:val="bottom"/>
          </w:tcPr>
          <w:p w14:paraId="5C8ECD59"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91" w:type="dxa"/>
            <w:gridSpan w:val="2"/>
            <w:vAlign w:val="bottom"/>
          </w:tcPr>
          <w:p w14:paraId="6D68BD8D" w14:textId="77777777" w:rsidR="00B10A01" w:rsidRPr="001C5867" w:rsidRDefault="00B10A01" w:rsidP="005F67FA">
            <w:pPr>
              <w:pStyle w:val="acctfourfigures"/>
              <w:spacing w:line="240" w:lineRule="auto"/>
              <w:jc w:val="center"/>
              <w:rPr>
                <w:sz w:val="21"/>
                <w:szCs w:val="21"/>
              </w:rPr>
            </w:pPr>
          </w:p>
        </w:tc>
        <w:tc>
          <w:tcPr>
            <w:tcW w:w="1170" w:type="dxa"/>
            <w:gridSpan w:val="2"/>
            <w:vAlign w:val="bottom"/>
          </w:tcPr>
          <w:p w14:paraId="663CAB7A"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80" w:type="dxa"/>
            <w:gridSpan w:val="2"/>
            <w:vAlign w:val="bottom"/>
          </w:tcPr>
          <w:p w14:paraId="408B5ED5" w14:textId="77777777" w:rsidR="00B10A01" w:rsidRPr="001C5867" w:rsidRDefault="00B10A01" w:rsidP="005F67FA">
            <w:pPr>
              <w:pStyle w:val="acctfourfigures"/>
              <w:spacing w:line="240" w:lineRule="auto"/>
              <w:jc w:val="center"/>
              <w:rPr>
                <w:sz w:val="21"/>
                <w:szCs w:val="21"/>
              </w:rPr>
            </w:pPr>
          </w:p>
        </w:tc>
        <w:tc>
          <w:tcPr>
            <w:tcW w:w="1159" w:type="dxa"/>
            <w:vAlign w:val="bottom"/>
          </w:tcPr>
          <w:p w14:paraId="3DC1E05B"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51C8C7C4" w14:textId="77777777" w:rsidR="00B10A01" w:rsidRPr="001C5867" w:rsidRDefault="00B10A01" w:rsidP="005F67FA">
            <w:pPr>
              <w:pStyle w:val="acctfourfigures"/>
              <w:spacing w:line="240" w:lineRule="auto"/>
              <w:jc w:val="center"/>
              <w:rPr>
                <w:sz w:val="21"/>
                <w:szCs w:val="21"/>
              </w:rPr>
            </w:pPr>
          </w:p>
        </w:tc>
        <w:tc>
          <w:tcPr>
            <w:tcW w:w="1170" w:type="dxa"/>
          </w:tcPr>
          <w:p w14:paraId="1EA499B3"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80" w:type="dxa"/>
          </w:tcPr>
          <w:p w14:paraId="2BA9264B"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080" w:type="dxa"/>
          </w:tcPr>
          <w:p w14:paraId="132EE2EA"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80" w:type="dxa"/>
          </w:tcPr>
          <w:p w14:paraId="08C3F26B"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6037AA51" w14:textId="77777777" w:rsidR="00B10A01" w:rsidRPr="001C5867" w:rsidRDefault="00B10A01"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528DCF26" w14:textId="77777777" w:rsidR="00B10A01" w:rsidRPr="001C5867" w:rsidRDefault="00B10A01" w:rsidP="005F67FA">
            <w:pPr>
              <w:pStyle w:val="acctfourfigures"/>
              <w:spacing w:line="240" w:lineRule="auto"/>
              <w:jc w:val="center"/>
              <w:rPr>
                <w:sz w:val="21"/>
                <w:szCs w:val="21"/>
              </w:rPr>
            </w:pPr>
          </w:p>
        </w:tc>
        <w:tc>
          <w:tcPr>
            <w:tcW w:w="1181" w:type="dxa"/>
            <w:vAlign w:val="bottom"/>
          </w:tcPr>
          <w:p w14:paraId="2550C9F6" w14:textId="77777777" w:rsidR="00B10A01" w:rsidRPr="001C5867" w:rsidRDefault="00B10A01" w:rsidP="005F67FA">
            <w:pPr>
              <w:pStyle w:val="acctfourfigures"/>
              <w:tabs>
                <w:tab w:val="clear" w:pos="765"/>
              </w:tabs>
              <w:spacing w:line="240" w:lineRule="auto"/>
              <w:ind w:right="11"/>
              <w:jc w:val="center"/>
              <w:rPr>
                <w:sz w:val="21"/>
                <w:szCs w:val="21"/>
              </w:rPr>
            </w:pPr>
          </w:p>
        </w:tc>
      </w:tr>
      <w:tr w:rsidR="005F67FA" w:rsidRPr="001C5867" w14:paraId="712E27D0" w14:textId="77777777" w:rsidTr="009557DC">
        <w:trPr>
          <w:cantSplit/>
        </w:trPr>
        <w:tc>
          <w:tcPr>
            <w:tcW w:w="3139" w:type="dxa"/>
          </w:tcPr>
          <w:p w14:paraId="4B2B5C80" w14:textId="3C41D581" w:rsidR="005F67FA" w:rsidRPr="001C5867" w:rsidRDefault="005F67FA" w:rsidP="005F67FA">
            <w:pPr>
              <w:spacing w:line="240" w:lineRule="auto"/>
              <w:rPr>
                <w:sz w:val="21"/>
                <w:szCs w:val="21"/>
              </w:rPr>
            </w:pPr>
            <w:r w:rsidRPr="001C5867">
              <w:rPr>
                <w:b/>
                <w:bCs/>
                <w:sz w:val="21"/>
                <w:szCs w:val="21"/>
              </w:rPr>
              <w:t xml:space="preserve">At 31 December 2016 </w:t>
            </w:r>
          </w:p>
        </w:tc>
        <w:tc>
          <w:tcPr>
            <w:tcW w:w="1170" w:type="dxa"/>
            <w:vAlign w:val="bottom"/>
          </w:tcPr>
          <w:p w14:paraId="5988734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62BBC116"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57EB55B6" w14:textId="77777777" w:rsidR="005F67FA" w:rsidRPr="001C5867" w:rsidRDefault="005F67FA" w:rsidP="005F67FA">
            <w:pPr>
              <w:pStyle w:val="acctfourfigures"/>
              <w:tabs>
                <w:tab w:val="clear" w:pos="765"/>
                <w:tab w:val="decimal" w:pos="760"/>
              </w:tabs>
              <w:spacing w:line="240" w:lineRule="auto"/>
              <w:ind w:right="11"/>
              <w:jc w:val="center"/>
              <w:rPr>
                <w:sz w:val="21"/>
                <w:szCs w:val="21"/>
              </w:rPr>
            </w:pPr>
          </w:p>
        </w:tc>
        <w:tc>
          <w:tcPr>
            <w:tcW w:w="180" w:type="dxa"/>
            <w:vAlign w:val="bottom"/>
          </w:tcPr>
          <w:p w14:paraId="7A441675"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211E8390"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91" w:type="dxa"/>
            <w:gridSpan w:val="2"/>
            <w:vAlign w:val="bottom"/>
          </w:tcPr>
          <w:p w14:paraId="2AA9E4EF" w14:textId="77777777" w:rsidR="005F67FA" w:rsidRPr="001C5867" w:rsidRDefault="005F67FA" w:rsidP="005F67FA">
            <w:pPr>
              <w:pStyle w:val="acctfourfigures"/>
              <w:spacing w:line="240" w:lineRule="auto"/>
              <w:jc w:val="center"/>
              <w:rPr>
                <w:sz w:val="21"/>
                <w:szCs w:val="21"/>
              </w:rPr>
            </w:pPr>
          </w:p>
        </w:tc>
        <w:tc>
          <w:tcPr>
            <w:tcW w:w="1170" w:type="dxa"/>
            <w:gridSpan w:val="2"/>
            <w:vAlign w:val="bottom"/>
          </w:tcPr>
          <w:p w14:paraId="52C07273"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gridSpan w:val="2"/>
            <w:vAlign w:val="bottom"/>
          </w:tcPr>
          <w:p w14:paraId="3BF38683" w14:textId="77777777" w:rsidR="005F67FA" w:rsidRPr="001C5867" w:rsidRDefault="005F67FA" w:rsidP="005F67FA">
            <w:pPr>
              <w:pStyle w:val="acctfourfigures"/>
              <w:spacing w:line="240" w:lineRule="auto"/>
              <w:jc w:val="center"/>
              <w:rPr>
                <w:sz w:val="21"/>
                <w:szCs w:val="21"/>
              </w:rPr>
            </w:pPr>
          </w:p>
        </w:tc>
        <w:tc>
          <w:tcPr>
            <w:tcW w:w="1159" w:type="dxa"/>
            <w:vAlign w:val="bottom"/>
          </w:tcPr>
          <w:p w14:paraId="087C162D"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1B6B73DF" w14:textId="77777777" w:rsidR="005F67FA" w:rsidRPr="001C5867" w:rsidRDefault="005F67FA" w:rsidP="005F67FA">
            <w:pPr>
              <w:pStyle w:val="acctfourfigures"/>
              <w:spacing w:line="240" w:lineRule="auto"/>
              <w:jc w:val="center"/>
              <w:rPr>
                <w:sz w:val="21"/>
                <w:szCs w:val="21"/>
              </w:rPr>
            </w:pPr>
          </w:p>
        </w:tc>
        <w:tc>
          <w:tcPr>
            <w:tcW w:w="1170" w:type="dxa"/>
          </w:tcPr>
          <w:p w14:paraId="0448FC58"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7F0576A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0FA52DAD"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4ED5ED09"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7FF34C08"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33B8BFF9"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51A9910B" w14:textId="77777777" w:rsidR="005F67FA" w:rsidRPr="001C5867" w:rsidRDefault="005F67FA" w:rsidP="005F67FA">
            <w:pPr>
              <w:pStyle w:val="acctfourfigures"/>
              <w:tabs>
                <w:tab w:val="clear" w:pos="765"/>
              </w:tabs>
              <w:spacing w:line="240" w:lineRule="auto"/>
              <w:ind w:right="11"/>
              <w:jc w:val="center"/>
              <w:rPr>
                <w:sz w:val="21"/>
                <w:szCs w:val="21"/>
              </w:rPr>
            </w:pPr>
          </w:p>
        </w:tc>
      </w:tr>
      <w:tr w:rsidR="005F67FA" w:rsidRPr="001C5867" w14:paraId="488F59EF" w14:textId="77777777" w:rsidTr="009557DC">
        <w:trPr>
          <w:cantSplit/>
        </w:trPr>
        <w:tc>
          <w:tcPr>
            <w:tcW w:w="3139" w:type="dxa"/>
          </w:tcPr>
          <w:p w14:paraId="0BDA494F" w14:textId="77777777" w:rsidR="005F67FA" w:rsidRPr="001C5867" w:rsidRDefault="005F67FA" w:rsidP="005F67FA">
            <w:pPr>
              <w:spacing w:line="240" w:lineRule="auto"/>
              <w:rPr>
                <w:sz w:val="21"/>
                <w:szCs w:val="21"/>
              </w:rPr>
            </w:pPr>
            <w:r w:rsidRPr="001C5867">
              <w:rPr>
                <w:sz w:val="21"/>
                <w:szCs w:val="21"/>
              </w:rPr>
              <w:t>Owned assets</w:t>
            </w:r>
          </w:p>
        </w:tc>
        <w:tc>
          <w:tcPr>
            <w:tcW w:w="1170" w:type="dxa"/>
            <w:vAlign w:val="bottom"/>
          </w:tcPr>
          <w:p w14:paraId="503B1911" w14:textId="2558C0CE" w:rsidR="005F67FA" w:rsidRPr="001C5867" w:rsidRDefault="005F67FA" w:rsidP="002E1252">
            <w:pPr>
              <w:pStyle w:val="acctfourfigures"/>
              <w:tabs>
                <w:tab w:val="clear" w:pos="765"/>
                <w:tab w:val="decimal" w:pos="823"/>
              </w:tabs>
              <w:spacing w:line="240" w:lineRule="auto"/>
              <w:ind w:right="11"/>
              <w:jc w:val="center"/>
              <w:rPr>
                <w:sz w:val="21"/>
                <w:szCs w:val="21"/>
              </w:rPr>
            </w:pPr>
            <w:r w:rsidRPr="001C5867">
              <w:rPr>
                <w:sz w:val="21"/>
                <w:szCs w:val="21"/>
              </w:rPr>
              <w:t>12,83</w:t>
            </w:r>
            <w:r w:rsidR="002E1252" w:rsidRPr="001C5867">
              <w:rPr>
                <w:sz w:val="21"/>
                <w:szCs w:val="21"/>
              </w:rPr>
              <w:t>1</w:t>
            </w:r>
          </w:p>
        </w:tc>
        <w:tc>
          <w:tcPr>
            <w:tcW w:w="180" w:type="dxa"/>
            <w:vAlign w:val="bottom"/>
          </w:tcPr>
          <w:p w14:paraId="063D71F4"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7E4949C5" w14:textId="537936E6"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3,723</w:t>
            </w:r>
          </w:p>
        </w:tc>
        <w:tc>
          <w:tcPr>
            <w:tcW w:w="180" w:type="dxa"/>
            <w:vAlign w:val="bottom"/>
          </w:tcPr>
          <w:p w14:paraId="5CA00A3E"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2B5DA26" w14:textId="517011F8" w:rsidR="005F67FA" w:rsidRPr="001C5867" w:rsidRDefault="005F67FA" w:rsidP="005F67FA">
            <w:pPr>
              <w:pStyle w:val="acctfourfigures"/>
              <w:tabs>
                <w:tab w:val="clear" w:pos="765"/>
                <w:tab w:val="decimal" w:pos="990"/>
              </w:tabs>
              <w:spacing w:line="240" w:lineRule="auto"/>
              <w:ind w:right="11"/>
              <w:rPr>
                <w:sz w:val="21"/>
                <w:szCs w:val="21"/>
              </w:rPr>
            </w:pPr>
            <w:r w:rsidRPr="001C5867">
              <w:rPr>
                <w:sz w:val="21"/>
                <w:szCs w:val="21"/>
              </w:rPr>
              <w:t>35,701</w:t>
            </w:r>
          </w:p>
        </w:tc>
        <w:tc>
          <w:tcPr>
            <w:tcW w:w="191" w:type="dxa"/>
            <w:gridSpan w:val="2"/>
            <w:vAlign w:val="bottom"/>
          </w:tcPr>
          <w:p w14:paraId="157E8D51" w14:textId="77777777" w:rsidR="005F67FA" w:rsidRPr="001C5867" w:rsidRDefault="005F67FA" w:rsidP="005F67FA">
            <w:pPr>
              <w:pStyle w:val="acctfourfigures"/>
              <w:spacing w:line="240" w:lineRule="auto"/>
              <w:jc w:val="center"/>
              <w:rPr>
                <w:sz w:val="21"/>
                <w:szCs w:val="21"/>
              </w:rPr>
            </w:pPr>
          </w:p>
        </w:tc>
        <w:tc>
          <w:tcPr>
            <w:tcW w:w="1170" w:type="dxa"/>
            <w:gridSpan w:val="2"/>
            <w:vAlign w:val="bottom"/>
          </w:tcPr>
          <w:p w14:paraId="33002808" w14:textId="442D1FF2"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478</w:t>
            </w:r>
          </w:p>
        </w:tc>
        <w:tc>
          <w:tcPr>
            <w:tcW w:w="180" w:type="dxa"/>
            <w:gridSpan w:val="2"/>
            <w:vAlign w:val="bottom"/>
          </w:tcPr>
          <w:p w14:paraId="280C8FF4" w14:textId="77777777" w:rsidR="005F67FA" w:rsidRPr="001C5867" w:rsidRDefault="005F67FA" w:rsidP="005F67FA">
            <w:pPr>
              <w:pStyle w:val="acctfourfigures"/>
              <w:spacing w:line="240" w:lineRule="auto"/>
              <w:jc w:val="center"/>
              <w:rPr>
                <w:sz w:val="21"/>
                <w:szCs w:val="21"/>
              </w:rPr>
            </w:pPr>
          </w:p>
        </w:tc>
        <w:tc>
          <w:tcPr>
            <w:tcW w:w="1159" w:type="dxa"/>
            <w:vAlign w:val="bottom"/>
          </w:tcPr>
          <w:p w14:paraId="04FB3D57" w14:textId="3F8B532E"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7,823</w:t>
            </w:r>
          </w:p>
        </w:tc>
        <w:tc>
          <w:tcPr>
            <w:tcW w:w="180" w:type="dxa"/>
            <w:vAlign w:val="bottom"/>
          </w:tcPr>
          <w:p w14:paraId="356CE0D6" w14:textId="77777777" w:rsidR="005F67FA" w:rsidRPr="001C5867" w:rsidRDefault="005F67FA" w:rsidP="005F67FA">
            <w:pPr>
              <w:pStyle w:val="acctfourfigures"/>
              <w:spacing w:line="240" w:lineRule="auto"/>
              <w:jc w:val="center"/>
              <w:rPr>
                <w:sz w:val="21"/>
                <w:szCs w:val="21"/>
              </w:rPr>
            </w:pPr>
          </w:p>
        </w:tc>
        <w:tc>
          <w:tcPr>
            <w:tcW w:w="1170" w:type="dxa"/>
          </w:tcPr>
          <w:p w14:paraId="2CFA4E5B" w14:textId="0E359800"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6,138</w:t>
            </w:r>
          </w:p>
        </w:tc>
        <w:tc>
          <w:tcPr>
            <w:tcW w:w="180" w:type="dxa"/>
          </w:tcPr>
          <w:p w14:paraId="199CC005"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2D7F33D1" w14:textId="7335B201"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116</w:t>
            </w:r>
          </w:p>
        </w:tc>
        <w:tc>
          <w:tcPr>
            <w:tcW w:w="180" w:type="dxa"/>
          </w:tcPr>
          <w:p w14:paraId="03F3B504"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377416FF" w14:textId="4B341002"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6,793</w:t>
            </w:r>
          </w:p>
        </w:tc>
        <w:tc>
          <w:tcPr>
            <w:tcW w:w="180" w:type="dxa"/>
            <w:vAlign w:val="bottom"/>
          </w:tcPr>
          <w:p w14:paraId="7BA3057B"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38163F83" w14:textId="4D6EF3A9" w:rsidR="005F67FA" w:rsidRPr="001C5867" w:rsidRDefault="005F67FA" w:rsidP="005F67FA">
            <w:pPr>
              <w:pStyle w:val="acctfourfigures"/>
              <w:tabs>
                <w:tab w:val="clear" w:pos="765"/>
                <w:tab w:val="decimal" w:pos="731"/>
              </w:tabs>
              <w:spacing w:line="240" w:lineRule="auto"/>
              <w:ind w:right="11"/>
              <w:jc w:val="center"/>
              <w:rPr>
                <w:sz w:val="21"/>
                <w:szCs w:val="26"/>
                <w:cs/>
                <w:lang w:bidi="th-TH"/>
              </w:rPr>
            </w:pPr>
            <w:r w:rsidRPr="001C5867">
              <w:rPr>
                <w:sz w:val="21"/>
                <w:szCs w:val="26"/>
                <w:lang w:bidi="th-TH"/>
              </w:rPr>
              <w:t>73,603</w:t>
            </w:r>
          </w:p>
        </w:tc>
      </w:tr>
      <w:tr w:rsidR="005F67FA" w:rsidRPr="001C5867" w14:paraId="4F04CF78" w14:textId="77777777" w:rsidTr="009557DC">
        <w:trPr>
          <w:cantSplit/>
        </w:trPr>
        <w:tc>
          <w:tcPr>
            <w:tcW w:w="3139" w:type="dxa"/>
          </w:tcPr>
          <w:p w14:paraId="3E79FB65" w14:textId="77777777" w:rsidR="005F67FA" w:rsidRPr="001C5867" w:rsidRDefault="005F67FA" w:rsidP="005F67FA">
            <w:pPr>
              <w:spacing w:line="240" w:lineRule="auto"/>
              <w:rPr>
                <w:sz w:val="21"/>
                <w:szCs w:val="21"/>
              </w:rPr>
            </w:pPr>
            <w:r w:rsidRPr="001C5867">
              <w:rPr>
                <w:sz w:val="21"/>
                <w:szCs w:val="21"/>
              </w:rPr>
              <w:t>Assets under finance leases</w:t>
            </w:r>
          </w:p>
        </w:tc>
        <w:tc>
          <w:tcPr>
            <w:tcW w:w="1170" w:type="dxa"/>
            <w:tcBorders>
              <w:bottom w:val="single" w:sz="4" w:space="0" w:color="auto"/>
            </w:tcBorders>
            <w:vAlign w:val="bottom"/>
          </w:tcPr>
          <w:p w14:paraId="68AE15CD" w14:textId="238DC5D6"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79873794"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vAlign w:val="bottom"/>
          </w:tcPr>
          <w:p w14:paraId="536C2E5D" w14:textId="30BBE3FB"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115</w:t>
            </w:r>
          </w:p>
        </w:tc>
        <w:tc>
          <w:tcPr>
            <w:tcW w:w="180" w:type="dxa"/>
            <w:vAlign w:val="bottom"/>
          </w:tcPr>
          <w:p w14:paraId="783B7A87"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1CD87798" w14:textId="4F4083D6" w:rsidR="005F67FA" w:rsidRPr="001C5867" w:rsidRDefault="005F67FA" w:rsidP="005F67FA">
            <w:pPr>
              <w:pStyle w:val="acctfourfigures"/>
              <w:tabs>
                <w:tab w:val="clear" w:pos="765"/>
                <w:tab w:val="decimal" w:pos="400"/>
              </w:tabs>
              <w:spacing w:line="240" w:lineRule="auto"/>
              <w:ind w:right="11"/>
              <w:jc w:val="center"/>
              <w:rPr>
                <w:sz w:val="21"/>
                <w:szCs w:val="21"/>
              </w:rPr>
            </w:pPr>
            <w:r w:rsidRPr="001C5867">
              <w:rPr>
                <w:rFonts w:cs="Angsana New"/>
                <w:sz w:val="21"/>
                <w:szCs w:val="21"/>
                <w:cs/>
                <w:lang w:bidi="th-TH"/>
              </w:rPr>
              <w:t>-</w:t>
            </w:r>
          </w:p>
        </w:tc>
        <w:tc>
          <w:tcPr>
            <w:tcW w:w="191" w:type="dxa"/>
            <w:gridSpan w:val="2"/>
            <w:vAlign w:val="bottom"/>
          </w:tcPr>
          <w:p w14:paraId="3770C116"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gridSpan w:val="2"/>
            <w:tcBorders>
              <w:bottom w:val="single" w:sz="4" w:space="0" w:color="auto"/>
            </w:tcBorders>
            <w:vAlign w:val="bottom"/>
          </w:tcPr>
          <w:p w14:paraId="7BAC2BAD" w14:textId="3E244F3F"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gridSpan w:val="2"/>
            <w:vAlign w:val="bottom"/>
          </w:tcPr>
          <w:p w14:paraId="17147F04" w14:textId="77777777" w:rsidR="005F67FA" w:rsidRPr="001C5867" w:rsidRDefault="005F67FA" w:rsidP="005F67FA">
            <w:pPr>
              <w:pStyle w:val="acctfourfigures"/>
              <w:tabs>
                <w:tab w:val="decimal" w:pos="90"/>
              </w:tabs>
              <w:spacing w:line="240" w:lineRule="auto"/>
              <w:jc w:val="center"/>
              <w:rPr>
                <w:sz w:val="21"/>
                <w:szCs w:val="21"/>
              </w:rPr>
            </w:pPr>
          </w:p>
        </w:tc>
        <w:tc>
          <w:tcPr>
            <w:tcW w:w="1159" w:type="dxa"/>
            <w:tcBorders>
              <w:bottom w:val="single" w:sz="4" w:space="0" w:color="auto"/>
            </w:tcBorders>
            <w:vAlign w:val="bottom"/>
          </w:tcPr>
          <w:p w14:paraId="085976FA" w14:textId="4C770A35"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6B3602F9"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tcPr>
          <w:p w14:paraId="121D0677" w14:textId="67B05960"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450</w:t>
            </w:r>
          </w:p>
        </w:tc>
        <w:tc>
          <w:tcPr>
            <w:tcW w:w="180" w:type="dxa"/>
          </w:tcPr>
          <w:p w14:paraId="7E8DCE61"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21336690" w14:textId="028FDA9A"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 xml:space="preserve">           2</w:t>
            </w:r>
          </w:p>
        </w:tc>
        <w:tc>
          <w:tcPr>
            <w:tcW w:w="180" w:type="dxa"/>
          </w:tcPr>
          <w:p w14:paraId="4BF2579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tcBorders>
              <w:bottom w:val="single" w:sz="4" w:space="0" w:color="auto"/>
            </w:tcBorders>
            <w:vAlign w:val="bottom"/>
          </w:tcPr>
          <w:p w14:paraId="2B16F4F4" w14:textId="24EEE5E0"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2ABFF7DA" w14:textId="77777777" w:rsidR="005F67FA" w:rsidRPr="001C5867" w:rsidRDefault="005F67FA" w:rsidP="005F67FA">
            <w:pPr>
              <w:pStyle w:val="acctfourfigures"/>
              <w:tabs>
                <w:tab w:val="decimal" w:pos="90"/>
              </w:tabs>
              <w:spacing w:line="240" w:lineRule="auto"/>
              <w:jc w:val="center"/>
              <w:rPr>
                <w:sz w:val="21"/>
                <w:szCs w:val="21"/>
              </w:rPr>
            </w:pPr>
          </w:p>
        </w:tc>
        <w:tc>
          <w:tcPr>
            <w:tcW w:w="1181" w:type="dxa"/>
            <w:tcBorders>
              <w:bottom w:val="single" w:sz="4" w:space="0" w:color="auto"/>
            </w:tcBorders>
            <w:vAlign w:val="bottom"/>
          </w:tcPr>
          <w:p w14:paraId="21943D6A" w14:textId="1440CC2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567</w:t>
            </w:r>
          </w:p>
        </w:tc>
      </w:tr>
      <w:tr w:rsidR="005F67FA" w:rsidRPr="001C5867" w14:paraId="1588A57B" w14:textId="77777777" w:rsidTr="009557DC">
        <w:trPr>
          <w:cantSplit/>
        </w:trPr>
        <w:tc>
          <w:tcPr>
            <w:tcW w:w="3139" w:type="dxa"/>
          </w:tcPr>
          <w:p w14:paraId="0697FEC5" w14:textId="77777777" w:rsidR="005F67FA" w:rsidRPr="001C5867" w:rsidRDefault="005F67FA" w:rsidP="005F67FA">
            <w:pPr>
              <w:spacing w:line="240" w:lineRule="auto"/>
              <w:rPr>
                <w:sz w:val="21"/>
                <w:szCs w:val="21"/>
              </w:rPr>
            </w:pPr>
          </w:p>
        </w:tc>
        <w:tc>
          <w:tcPr>
            <w:tcW w:w="1170" w:type="dxa"/>
            <w:tcBorders>
              <w:top w:val="single" w:sz="4" w:space="0" w:color="auto"/>
              <w:bottom w:val="double" w:sz="4" w:space="0" w:color="auto"/>
            </w:tcBorders>
            <w:vAlign w:val="bottom"/>
          </w:tcPr>
          <w:p w14:paraId="10158CAF" w14:textId="2492A482"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12,831</w:t>
            </w:r>
          </w:p>
        </w:tc>
        <w:tc>
          <w:tcPr>
            <w:tcW w:w="180" w:type="dxa"/>
            <w:vAlign w:val="bottom"/>
          </w:tcPr>
          <w:p w14:paraId="25C2C322"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vAlign w:val="bottom"/>
          </w:tcPr>
          <w:p w14:paraId="3BC4B39D" w14:textId="18584636" w:rsidR="005F67FA" w:rsidRPr="001C5867" w:rsidRDefault="005F67FA" w:rsidP="005F67FA">
            <w:pPr>
              <w:pStyle w:val="acctfourfigures"/>
              <w:tabs>
                <w:tab w:val="clear" w:pos="765"/>
                <w:tab w:val="decimal" w:pos="760"/>
              </w:tabs>
              <w:spacing w:line="240" w:lineRule="auto"/>
              <w:ind w:right="11"/>
              <w:jc w:val="center"/>
              <w:rPr>
                <w:b/>
                <w:bCs/>
                <w:sz w:val="21"/>
                <w:szCs w:val="21"/>
              </w:rPr>
            </w:pPr>
            <w:r w:rsidRPr="001C5867">
              <w:rPr>
                <w:b/>
                <w:bCs/>
                <w:sz w:val="21"/>
                <w:szCs w:val="21"/>
              </w:rPr>
              <w:t>3,838</w:t>
            </w:r>
          </w:p>
        </w:tc>
        <w:tc>
          <w:tcPr>
            <w:tcW w:w="180" w:type="dxa"/>
            <w:vAlign w:val="bottom"/>
          </w:tcPr>
          <w:p w14:paraId="042B53B9"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bottom w:val="double" w:sz="4" w:space="0" w:color="auto"/>
            </w:tcBorders>
            <w:vAlign w:val="bottom"/>
          </w:tcPr>
          <w:p w14:paraId="0D3790D7" w14:textId="0F3AEBAA" w:rsidR="005F67FA" w:rsidRPr="001C5867" w:rsidRDefault="005F67FA" w:rsidP="005F67FA">
            <w:pPr>
              <w:pStyle w:val="acctfourfigures"/>
              <w:tabs>
                <w:tab w:val="clear" w:pos="765"/>
                <w:tab w:val="decimal" w:pos="990"/>
              </w:tabs>
              <w:spacing w:line="240" w:lineRule="auto"/>
              <w:ind w:right="11"/>
              <w:rPr>
                <w:b/>
                <w:bCs/>
                <w:sz w:val="21"/>
                <w:szCs w:val="21"/>
              </w:rPr>
            </w:pPr>
            <w:r w:rsidRPr="001C5867">
              <w:rPr>
                <w:b/>
                <w:bCs/>
                <w:sz w:val="21"/>
                <w:szCs w:val="21"/>
              </w:rPr>
              <w:t>35,701</w:t>
            </w:r>
          </w:p>
        </w:tc>
        <w:tc>
          <w:tcPr>
            <w:tcW w:w="191" w:type="dxa"/>
            <w:gridSpan w:val="2"/>
            <w:vAlign w:val="bottom"/>
          </w:tcPr>
          <w:p w14:paraId="27BC372A"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gridSpan w:val="2"/>
            <w:tcBorders>
              <w:top w:val="single" w:sz="4" w:space="0" w:color="auto"/>
              <w:bottom w:val="double" w:sz="4" w:space="0" w:color="auto"/>
            </w:tcBorders>
            <w:vAlign w:val="bottom"/>
          </w:tcPr>
          <w:p w14:paraId="7A9CFC6D" w14:textId="6C806A2C"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478</w:t>
            </w:r>
          </w:p>
        </w:tc>
        <w:tc>
          <w:tcPr>
            <w:tcW w:w="180" w:type="dxa"/>
            <w:gridSpan w:val="2"/>
            <w:vAlign w:val="bottom"/>
          </w:tcPr>
          <w:p w14:paraId="738CEE4F" w14:textId="77777777" w:rsidR="005F67FA" w:rsidRPr="001C5867" w:rsidRDefault="005F67FA" w:rsidP="005F67FA">
            <w:pPr>
              <w:pStyle w:val="acctfourfigures"/>
              <w:tabs>
                <w:tab w:val="decimal" w:pos="90"/>
              </w:tabs>
              <w:spacing w:line="240" w:lineRule="auto"/>
              <w:jc w:val="center"/>
              <w:rPr>
                <w:b/>
                <w:bCs/>
                <w:sz w:val="21"/>
                <w:szCs w:val="21"/>
              </w:rPr>
            </w:pPr>
          </w:p>
        </w:tc>
        <w:tc>
          <w:tcPr>
            <w:tcW w:w="1159" w:type="dxa"/>
            <w:tcBorders>
              <w:top w:val="single" w:sz="4" w:space="0" w:color="auto"/>
              <w:bottom w:val="double" w:sz="4" w:space="0" w:color="auto"/>
            </w:tcBorders>
            <w:vAlign w:val="bottom"/>
          </w:tcPr>
          <w:p w14:paraId="009F51B3" w14:textId="6E58FADF" w:rsidR="005F67FA" w:rsidRPr="001C5867" w:rsidRDefault="005F67FA" w:rsidP="005F67FA">
            <w:pPr>
              <w:pStyle w:val="acctfourfigures"/>
              <w:tabs>
                <w:tab w:val="clear" w:pos="765"/>
                <w:tab w:val="decimal" w:pos="839"/>
              </w:tabs>
              <w:spacing w:line="240" w:lineRule="auto"/>
              <w:ind w:right="-68"/>
              <w:rPr>
                <w:b/>
                <w:bCs/>
                <w:sz w:val="21"/>
                <w:szCs w:val="21"/>
              </w:rPr>
            </w:pPr>
            <w:r w:rsidRPr="001C5867">
              <w:rPr>
                <w:b/>
                <w:bCs/>
                <w:sz w:val="21"/>
                <w:szCs w:val="21"/>
              </w:rPr>
              <w:t>7,823</w:t>
            </w:r>
          </w:p>
        </w:tc>
        <w:tc>
          <w:tcPr>
            <w:tcW w:w="180" w:type="dxa"/>
            <w:vAlign w:val="bottom"/>
          </w:tcPr>
          <w:p w14:paraId="7B0E0362"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tcPr>
          <w:p w14:paraId="63A4D21E" w14:textId="38A9DFA8"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6,588</w:t>
            </w:r>
          </w:p>
        </w:tc>
        <w:tc>
          <w:tcPr>
            <w:tcW w:w="180" w:type="dxa"/>
          </w:tcPr>
          <w:p w14:paraId="451DB685"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double" w:sz="4" w:space="0" w:color="auto"/>
            </w:tcBorders>
          </w:tcPr>
          <w:p w14:paraId="1FEFDC31" w14:textId="65279EB5" w:rsidR="005F67FA" w:rsidRPr="001C5867" w:rsidRDefault="005F67FA" w:rsidP="005F67FA">
            <w:pPr>
              <w:pStyle w:val="acctfourfigures"/>
              <w:tabs>
                <w:tab w:val="clear" w:pos="765"/>
                <w:tab w:val="decimal" w:pos="900"/>
              </w:tabs>
              <w:spacing w:line="240" w:lineRule="auto"/>
              <w:ind w:right="11"/>
              <w:rPr>
                <w:sz w:val="21"/>
                <w:szCs w:val="21"/>
              </w:rPr>
            </w:pPr>
            <w:r w:rsidRPr="001C5867">
              <w:rPr>
                <w:b/>
                <w:bCs/>
                <w:sz w:val="21"/>
                <w:szCs w:val="21"/>
              </w:rPr>
              <w:t>118</w:t>
            </w:r>
          </w:p>
        </w:tc>
        <w:tc>
          <w:tcPr>
            <w:tcW w:w="180" w:type="dxa"/>
          </w:tcPr>
          <w:p w14:paraId="4FDF0F67"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249" w:type="dxa"/>
            <w:tcBorders>
              <w:top w:val="single" w:sz="4" w:space="0" w:color="auto"/>
              <w:bottom w:val="double" w:sz="4" w:space="0" w:color="auto"/>
            </w:tcBorders>
            <w:vAlign w:val="bottom"/>
          </w:tcPr>
          <w:p w14:paraId="3B5EC6D3" w14:textId="7859D99E"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6,793</w:t>
            </w:r>
          </w:p>
        </w:tc>
        <w:tc>
          <w:tcPr>
            <w:tcW w:w="180" w:type="dxa"/>
            <w:vAlign w:val="bottom"/>
          </w:tcPr>
          <w:p w14:paraId="3DFE4F6A"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tcBorders>
              <w:top w:val="single" w:sz="4" w:space="0" w:color="auto"/>
              <w:bottom w:val="double" w:sz="4" w:space="0" w:color="auto"/>
            </w:tcBorders>
            <w:vAlign w:val="bottom"/>
          </w:tcPr>
          <w:p w14:paraId="60396947" w14:textId="2124DF74"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74,170</w:t>
            </w:r>
          </w:p>
        </w:tc>
      </w:tr>
      <w:tr w:rsidR="005F67FA" w:rsidRPr="001C5867" w14:paraId="12060239" w14:textId="77777777" w:rsidTr="009557DC">
        <w:trPr>
          <w:cantSplit/>
        </w:trPr>
        <w:tc>
          <w:tcPr>
            <w:tcW w:w="3139" w:type="dxa"/>
          </w:tcPr>
          <w:p w14:paraId="36412D9C" w14:textId="77777777" w:rsidR="005F67FA" w:rsidRPr="001C5867" w:rsidRDefault="005F67FA" w:rsidP="005F67FA">
            <w:pPr>
              <w:spacing w:line="240" w:lineRule="auto"/>
              <w:rPr>
                <w:sz w:val="21"/>
                <w:szCs w:val="21"/>
              </w:rPr>
            </w:pPr>
          </w:p>
        </w:tc>
        <w:tc>
          <w:tcPr>
            <w:tcW w:w="1170" w:type="dxa"/>
            <w:tcBorders>
              <w:top w:val="double" w:sz="4" w:space="0" w:color="auto"/>
            </w:tcBorders>
            <w:vAlign w:val="bottom"/>
          </w:tcPr>
          <w:p w14:paraId="7D7F8FE9"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21C0E079" w14:textId="77777777" w:rsidR="005F67FA" w:rsidRPr="001C5867" w:rsidRDefault="005F67FA" w:rsidP="005F67FA">
            <w:pPr>
              <w:pStyle w:val="acctfourfigures"/>
              <w:spacing w:line="240" w:lineRule="auto"/>
              <w:jc w:val="center"/>
              <w:rPr>
                <w:sz w:val="21"/>
                <w:szCs w:val="21"/>
              </w:rPr>
            </w:pPr>
          </w:p>
        </w:tc>
        <w:tc>
          <w:tcPr>
            <w:tcW w:w="1170" w:type="dxa"/>
            <w:tcBorders>
              <w:top w:val="double" w:sz="4" w:space="0" w:color="auto"/>
            </w:tcBorders>
            <w:vAlign w:val="bottom"/>
          </w:tcPr>
          <w:p w14:paraId="7F703B20" w14:textId="77777777" w:rsidR="005F67FA" w:rsidRPr="001C5867" w:rsidRDefault="005F67FA" w:rsidP="005F67FA">
            <w:pPr>
              <w:pStyle w:val="acctfourfigures"/>
              <w:tabs>
                <w:tab w:val="clear" w:pos="765"/>
                <w:tab w:val="decimal" w:pos="760"/>
              </w:tabs>
              <w:spacing w:line="240" w:lineRule="auto"/>
              <w:ind w:right="11"/>
              <w:jc w:val="center"/>
              <w:rPr>
                <w:sz w:val="21"/>
                <w:szCs w:val="21"/>
              </w:rPr>
            </w:pPr>
          </w:p>
        </w:tc>
        <w:tc>
          <w:tcPr>
            <w:tcW w:w="180" w:type="dxa"/>
            <w:vAlign w:val="bottom"/>
          </w:tcPr>
          <w:p w14:paraId="0F992B2C" w14:textId="77777777" w:rsidR="005F67FA" w:rsidRPr="001C5867" w:rsidRDefault="005F67FA" w:rsidP="005F67FA">
            <w:pPr>
              <w:pStyle w:val="acctfourfigures"/>
              <w:spacing w:line="240" w:lineRule="auto"/>
              <w:jc w:val="center"/>
              <w:rPr>
                <w:sz w:val="21"/>
                <w:szCs w:val="21"/>
              </w:rPr>
            </w:pPr>
          </w:p>
        </w:tc>
        <w:tc>
          <w:tcPr>
            <w:tcW w:w="1170" w:type="dxa"/>
            <w:tcBorders>
              <w:top w:val="double" w:sz="4" w:space="0" w:color="auto"/>
            </w:tcBorders>
            <w:vAlign w:val="bottom"/>
          </w:tcPr>
          <w:p w14:paraId="0219E3DF"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91" w:type="dxa"/>
            <w:gridSpan w:val="2"/>
            <w:vAlign w:val="bottom"/>
          </w:tcPr>
          <w:p w14:paraId="36478DEC" w14:textId="77777777" w:rsidR="005F67FA" w:rsidRPr="001C5867" w:rsidRDefault="005F67FA" w:rsidP="005F67FA">
            <w:pPr>
              <w:pStyle w:val="acctfourfigures"/>
              <w:spacing w:line="240" w:lineRule="auto"/>
              <w:jc w:val="center"/>
              <w:rPr>
                <w:sz w:val="21"/>
                <w:szCs w:val="21"/>
              </w:rPr>
            </w:pPr>
          </w:p>
        </w:tc>
        <w:tc>
          <w:tcPr>
            <w:tcW w:w="1170" w:type="dxa"/>
            <w:gridSpan w:val="2"/>
            <w:tcBorders>
              <w:top w:val="double" w:sz="4" w:space="0" w:color="auto"/>
            </w:tcBorders>
            <w:vAlign w:val="bottom"/>
          </w:tcPr>
          <w:p w14:paraId="721C5B25"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gridSpan w:val="2"/>
            <w:vAlign w:val="bottom"/>
          </w:tcPr>
          <w:p w14:paraId="44E18510" w14:textId="77777777" w:rsidR="005F67FA" w:rsidRPr="001C5867" w:rsidRDefault="005F67FA" w:rsidP="005F67FA">
            <w:pPr>
              <w:pStyle w:val="acctfourfigures"/>
              <w:spacing w:line="240" w:lineRule="auto"/>
              <w:jc w:val="center"/>
              <w:rPr>
                <w:sz w:val="21"/>
                <w:szCs w:val="21"/>
              </w:rPr>
            </w:pPr>
          </w:p>
        </w:tc>
        <w:tc>
          <w:tcPr>
            <w:tcW w:w="1159" w:type="dxa"/>
            <w:tcBorders>
              <w:top w:val="double" w:sz="4" w:space="0" w:color="auto"/>
            </w:tcBorders>
            <w:vAlign w:val="bottom"/>
          </w:tcPr>
          <w:p w14:paraId="1ABAA2F0"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050988CA" w14:textId="77777777" w:rsidR="005F67FA" w:rsidRPr="001C5867" w:rsidRDefault="005F67FA" w:rsidP="005F67FA">
            <w:pPr>
              <w:pStyle w:val="acctfourfigures"/>
              <w:spacing w:line="240" w:lineRule="auto"/>
              <w:jc w:val="center"/>
              <w:rPr>
                <w:sz w:val="21"/>
                <w:szCs w:val="21"/>
              </w:rPr>
            </w:pPr>
          </w:p>
        </w:tc>
        <w:tc>
          <w:tcPr>
            <w:tcW w:w="1170" w:type="dxa"/>
            <w:tcBorders>
              <w:top w:val="double" w:sz="4" w:space="0" w:color="auto"/>
            </w:tcBorders>
          </w:tcPr>
          <w:p w14:paraId="59D15851"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4F35F85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top w:val="double" w:sz="4" w:space="0" w:color="auto"/>
            </w:tcBorders>
          </w:tcPr>
          <w:p w14:paraId="6484DE1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584848C8"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tcBorders>
              <w:top w:val="double" w:sz="4" w:space="0" w:color="auto"/>
            </w:tcBorders>
            <w:vAlign w:val="bottom"/>
          </w:tcPr>
          <w:p w14:paraId="681CFE3D"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3B526558" w14:textId="77777777" w:rsidR="005F67FA" w:rsidRPr="001C5867" w:rsidRDefault="005F67FA" w:rsidP="005F67FA">
            <w:pPr>
              <w:pStyle w:val="acctfourfigures"/>
              <w:spacing w:line="240" w:lineRule="auto"/>
              <w:jc w:val="center"/>
              <w:rPr>
                <w:sz w:val="21"/>
                <w:szCs w:val="21"/>
              </w:rPr>
            </w:pPr>
          </w:p>
        </w:tc>
        <w:tc>
          <w:tcPr>
            <w:tcW w:w="1181" w:type="dxa"/>
            <w:tcBorders>
              <w:top w:val="double" w:sz="4" w:space="0" w:color="auto"/>
            </w:tcBorders>
            <w:vAlign w:val="bottom"/>
          </w:tcPr>
          <w:p w14:paraId="6306AC1F" w14:textId="77777777" w:rsidR="005F67FA" w:rsidRPr="001C5867" w:rsidRDefault="005F67FA" w:rsidP="005F67FA">
            <w:pPr>
              <w:pStyle w:val="acctfourfigures"/>
              <w:tabs>
                <w:tab w:val="clear" w:pos="765"/>
              </w:tabs>
              <w:spacing w:line="240" w:lineRule="auto"/>
              <w:ind w:right="11"/>
              <w:jc w:val="center"/>
              <w:rPr>
                <w:sz w:val="21"/>
                <w:szCs w:val="21"/>
              </w:rPr>
            </w:pPr>
          </w:p>
        </w:tc>
      </w:tr>
      <w:tr w:rsidR="005F67FA" w:rsidRPr="001C5867" w14:paraId="3F00BF77" w14:textId="77777777" w:rsidTr="009557DC">
        <w:trPr>
          <w:cantSplit/>
        </w:trPr>
        <w:tc>
          <w:tcPr>
            <w:tcW w:w="3139" w:type="dxa"/>
          </w:tcPr>
          <w:p w14:paraId="0B8FF9D6" w14:textId="77777777" w:rsidR="005F67FA" w:rsidRPr="001C5867" w:rsidRDefault="005F67FA" w:rsidP="005F67FA">
            <w:pPr>
              <w:spacing w:line="240" w:lineRule="auto"/>
              <w:rPr>
                <w:sz w:val="21"/>
                <w:szCs w:val="21"/>
              </w:rPr>
            </w:pPr>
            <w:r w:rsidRPr="001C5867">
              <w:rPr>
                <w:b/>
                <w:bCs/>
                <w:sz w:val="21"/>
                <w:szCs w:val="21"/>
              </w:rPr>
              <w:t>At 31 December 2017</w:t>
            </w:r>
          </w:p>
        </w:tc>
        <w:tc>
          <w:tcPr>
            <w:tcW w:w="1170" w:type="dxa"/>
            <w:vAlign w:val="bottom"/>
          </w:tcPr>
          <w:p w14:paraId="2D7031E7"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4437365F"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152DB0FB" w14:textId="77777777" w:rsidR="005F67FA" w:rsidRPr="001C5867" w:rsidRDefault="005F67FA" w:rsidP="005F67FA">
            <w:pPr>
              <w:pStyle w:val="acctfourfigures"/>
              <w:tabs>
                <w:tab w:val="clear" w:pos="765"/>
                <w:tab w:val="decimal" w:pos="760"/>
              </w:tabs>
              <w:spacing w:line="240" w:lineRule="auto"/>
              <w:ind w:right="11"/>
              <w:jc w:val="center"/>
              <w:rPr>
                <w:sz w:val="21"/>
                <w:szCs w:val="21"/>
              </w:rPr>
            </w:pPr>
          </w:p>
        </w:tc>
        <w:tc>
          <w:tcPr>
            <w:tcW w:w="180" w:type="dxa"/>
            <w:vAlign w:val="bottom"/>
          </w:tcPr>
          <w:p w14:paraId="14EB5831"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23A2FC7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91" w:type="dxa"/>
            <w:gridSpan w:val="2"/>
            <w:vAlign w:val="bottom"/>
          </w:tcPr>
          <w:p w14:paraId="3EBBF83C" w14:textId="77777777" w:rsidR="005F67FA" w:rsidRPr="001C5867" w:rsidRDefault="005F67FA" w:rsidP="005F67FA">
            <w:pPr>
              <w:pStyle w:val="acctfourfigures"/>
              <w:spacing w:line="240" w:lineRule="auto"/>
              <w:jc w:val="center"/>
              <w:rPr>
                <w:sz w:val="21"/>
                <w:szCs w:val="21"/>
              </w:rPr>
            </w:pPr>
          </w:p>
        </w:tc>
        <w:tc>
          <w:tcPr>
            <w:tcW w:w="1170" w:type="dxa"/>
            <w:gridSpan w:val="2"/>
            <w:vAlign w:val="bottom"/>
          </w:tcPr>
          <w:p w14:paraId="4C2EE692"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gridSpan w:val="2"/>
            <w:vAlign w:val="bottom"/>
          </w:tcPr>
          <w:p w14:paraId="3E504189" w14:textId="77777777" w:rsidR="005F67FA" w:rsidRPr="001C5867" w:rsidRDefault="005F67FA" w:rsidP="005F67FA">
            <w:pPr>
              <w:pStyle w:val="acctfourfigures"/>
              <w:spacing w:line="240" w:lineRule="auto"/>
              <w:jc w:val="center"/>
              <w:rPr>
                <w:sz w:val="21"/>
                <w:szCs w:val="21"/>
              </w:rPr>
            </w:pPr>
          </w:p>
        </w:tc>
        <w:tc>
          <w:tcPr>
            <w:tcW w:w="1159" w:type="dxa"/>
            <w:vAlign w:val="bottom"/>
          </w:tcPr>
          <w:p w14:paraId="27EEFE1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16965940" w14:textId="77777777" w:rsidR="005F67FA" w:rsidRPr="001C5867" w:rsidRDefault="005F67FA" w:rsidP="005F67FA">
            <w:pPr>
              <w:pStyle w:val="acctfourfigures"/>
              <w:spacing w:line="240" w:lineRule="auto"/>
              <w:jc w:val="center"/>
              <w:rPr>
                <w:sz w:val="21"/>
                <w:szCs w:val="21"/>
              </w:rPr>
            </w:pPr>
          </w:p>
        </w:tc>
        <w:tc>
          <w:tcPr>
            <w:tcW w:w="1170" w:type="dxa"/>
          </w:tcPr>
          <w:p w14:paraId="20EABC20"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683FE33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75FD0C79"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07D46716"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7A836478"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vAlign w:val="bottom"/>
          </w:tcPr>
          <w:p w14:paraId="1DB2599D"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5E24A5FD" w14:textId="77777777" w:rsidR="005F67FA" w:rsidRPr="001C5867" w:rsidRDefault="005F67FA" w:rsidP="005F67FA">
            <w:pPr>
              <w:pStyle w:val="acctfourfigures"/>
              <w:tabs>
                <w:tab w:val="clear" w:pos="765"/>
              </w:tabs>
              <w:spacing w:line="240" w:lineRule="auto"/>
              <w:ind w:right="11"/>
              <w:jc w:val="center"/>
              <w:rPr>
                <w:sz w:val="21"/>
                <w:szCs w:val="21"/>
              </w:rPr>
            </w:pPr>
          </w:p>
        </w:tc>
      </w:tr>
      <w:tr w:rsidR="005F67FA" w:rsidRPr="001C5867" w14:paraId="2E6DE9F8" w14:textId="77777777" w:rsidTr="009557DC">
        <w:trPr>
          <w:cantSplit/>
        </w:trPr>
        <w:tc>
          <w:tcPr>
            <w:tcW w:w="3139" w:type="dxa"/>
          </w:tcPr>
          <w:p w14:paraId="1ABE08EE" w14:textId="77777777" w:rsidR="005F67FA" w:rsidRPr="001C5867" w:rsidRDefault="005F67FA" w:rsidP="005F67FA">
            <w:pPr>
              <w:spacing w:line="240" w:lineRule="auto"/>
              <w:rPr>
                <w:sz w:val="21"/>
                <w:szCs w:val="21"/>
              </w:rPr>
            </w:pPr>
            <w:r w:rsidRPr="001C5867">
              <w:rPr>
                <w:sz w:val="21"/>
                <w:szCs w:val="21"/>
              </w:rPr>
              <w:t>Owned assets</w:t>
            </w:r>
          </w:p>
        </w:tc>
        <w:tc>
          <w:tcPr>
            <w:tcW w:w="1170" w:type="dxa"/>
            <w:vAlign w:val="bottom"/>
          </w:tcPr>
          <w:p w14:paraId="07695DFE" w14:textId="0FA02AB7"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9,410</w:t>
            </w:r>
          </w:p>
        </w:tc>
        <w:tc>
          <w:tcPr>
            <w:tcW w:w="180" w:type="dxa"/>
            <w:vAlign w:val="bottom"/>
          </w:tcPr>
          <w:p w14:paraId="70479058"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4796D38" w14:textId="47F39C3C"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3,247</w:t>
            </w:r>
          </w:p>
        </w:tc>
        <w:tc>
          <w:tcPr>
            <w:tcW w:w="180" w:type="dxa"/>
            <w:vAlign w:val="bottom"/>
          </w:tcPr>
          <w:p w14:paraId="415FAA87" w14:textId="77777777" w:rsidR="005F67FA" w:rsidRPr="001C5867" w:rsidRDefault="005F67FA" w:rsidP="005F67FA">
            <w:pPr>
              <w:pStyle w:val="acctfourfigures"/>
              <w:spacing w:line="240" w:lineRule="auto"/>
              <w:jc w:val="center"/>
              <w:rPr>
                <w:sz w:val="21"/>
                <w:szCs w:val="21"/>
              </w:rPr>
            </w:pPr>
          </w:p>
        </w:tc>
        <w:tc>
          <w:tcPr>
            <w:tcW w:w="1170" w:type="dxa"/>
            <w:vAlign w:val="bottom"/>
          </w:tcPr>
          <w:p w14:paraId="0E1DC4D4" w14:textId="3F2205D9" w:rsidR="005F67FA" w:rsidRPr="001C5867" w:rsidRDefault="005F67FA" w:rsidP="0097344B">
            <w:pPr>
              <w:pStyle w:val="acctfourfigures"/>
              <w:tabs>
                <w:tab w:val="clear" w:pos="765"/>
                <w:tab w:val="decimal" w:pos="990"/>
              </w:tabs>
              <w:spacing w:line="240" w:lineRule="auto"/>
              <w:ind w:right="11"/>
              <w:rPr>
                <w:sz w:val="21"/>
                <w:szCs w:val="26"/>
                <w:lang w:bidi="th-TH"/>
              </w:rPr>
            </w:pPr>
            <w:r w:rsidRPr="001C5867">
              <w:rPr>
                <w:sz w:val="21"/>
                <w:szCs w:val="26"/>
                <w:lang w:bidi="th-TH"/>
              </w:rPr>
              <w:t>37,47</w:t>
            </w:r>
            <w:r w:rsidR="0097344B" w:rsidRPr="001C5867">
              <w:rPr>
                <w:sz w:val="21"/>
                <w:szCs w:val="26"/>
                <w:lang w:bidi="th-TH"/>
              </w:rPr>
              <w:t>1</w:t>
            </w:r>
          </w:p>
        </w:tc>
        <w:tc>
          <w:tcPr>
            <w:tcW w:w="191" w:type="dxa"/>
            <w:gridSpan w:val="2"/>
            <w:vAlign w:val="bottom"/>
          </w:tcPr>
          <w:p w14:paraId="2714ACF1" w14:textId="77777777" w:rsidR="005F67FA" w:rsidRPr="001C5867" w:rsidRDefault="005F67FA" w:rsidP="005F67FA">
            <w:pPr>
              <w:pStyle w:val="acctfourfigures"/>
              <w:spacing w:line="240" w:lineRule="auto"/>
              <w:jc w:val="center"/>
              <w:rPr>
                <w:sz w:val="21"/>
                <w:szCs w:val="21"/>
              </w:rPr>
            </w:pPr>
          </w:p>
        </w:tc>
        <w:tc>
          <w:tcPr>
            <w:tcW w:w="1170" w:type="dxa"/>
            <w:gridSpan w:val="2"/>
            <w:vAlign w:val="bottom"/>
          </w:tcPr>
          <w:p w14:paraId="5F3B6EAB" w14:textId="066CA4FF"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491</w:t>
            </w:r>
          </w:p>
        </w:tc>
        <w:tc>
          <w:tcPr>
            <w:tcW w:w="180" w:type="dxa"/>
            <w:gridSpan w:val="2"/>
            <w:vAlign w:val="bottom"/>
          </w:tcPr>
          <w:p w14:paraId="06117D27" w14:textId="77777777" w:rsidR="005F67FA" w:rsidRPr="001C5867" w:rsidRDefault="005F67FA" w:rsidP="005F67FA">
            <w:pPr>
              <w:pStyle w:val="acctfourfigures"/>
              <w:spacing w:line="240" w:lineRule="auto"/>
              <w:jc w:val="center"/>
              <w:rPr>
                <w:sz w:val="21"/>
                <w:szCs w:val="21"/>
              </w:rPr>
            </w:pPr>
          </w:p>
        </w:tc>
        <w:tc>
          <w:tcPr>
            <w:tcW w:w="1159" w:type="dxa"/>
            <w:vAlign w:val="bottom"/>
          </w:tcPr>
          <w:p w14:paraId="67FAEB47" w14:textId="574BD68A" w:rsidR="005F67FA" w:rsidRPr="001C5867" w:rsidRDefault="005F67FA" w:rsidP="0097344B">
            <w:pPr>
              <w:pStyle w:val="acctfourfigures"/>
              <w:tabs>
                <w:tab w:val="clear" w:pos="765"/>
                <w:tab w:val="decimal" w:pos="731"/>
              </w:tabs>
              <w:spacing w:line="240" w:lineRule="auto"/>
              <w:ind w:right="11"/>
              <w:jc w:val="center"/>
              <w:rPr>
                <w:sz w:val="21"/>
                <w:szCs w:val="21"/>
              </w:rPr>
            </w:pPr>
            <w:r w:rsidRPr="001C5867">
              <w:rPr>
                <w:sz w:val="21"/>
                <w:szCs w:val="21"/>
              </w:rPr>
              <w:t>7,4</w:t>
            </w:r>
            <w:r w:rsidR="0097344B" w:rsidRPr="001C5867">
              <w:rPr>
                <w:sz w:val="21"/>
                <w:szCs w:val="21"/>
              </w:rPr>
              <w:t>40</w:t>
            </w:r>
          </w:p>
        </w:tc>
        <w:tc>
          <w:tcPr>
            <w:tcW w:w="180" w:type="dxa"/>
            <w:vAlign w:val="bottom"/>
          </w:tcPr>
          <w:p w14:paraId="2020DFC8" w14:textId="77777777" w:rsidR="005F67FA" w:rsidRPr="001C5867" w:rsidRDefault="005F67FA" w:rsidP="005F67FA">
            <w:pPr>
              <w:pStyle w:val="acctfourfigures"/>
              <w:spacing w:line="240" w:lineRule="auto"/>
              <w:jc w:val="center"/>
              <w:rPr>
                <w:sz w:val="21"/>
                <w:szCs w:val="21"/>
              </w:rPr>
            </w:pPr>
          </w:p>
        </w:tc>
        <w:tc>
          <w:tcPr>
            <w:tcW w:w="1170" w:type="dxa"/>
          </w:tcPr>
          <w:p w14:paraId="2835BF18" w14:textId="1FB19A0E" w:rsidR="005F67FA" w:rsidRPr="001C5867" w:rsidRDefault="005F67FA" w:rsidP="0097344B">
            <w:pPr>
              <w:pStyle w:val="acctfourfigures"/>
              <w:tabs>
                <w:tab w:val="clear" w:pos="765"/>
                <w:tab w:val="decimal" w:pos="731"/>
              </w:tabs>
              <w:spacing w:line="240" w:lineRule="auto"/>
              <w:ind w:right="11"/>
              <w:jc w:val="center"/>
              <w:rPr>
                <w:sz w:val="21"/>
                <w:szCs w:val="21"/>
              </w:rPr>
            </w:pPr>
            <w:r w:rsidRPr="001C5867">
              <w:rPr>
                <w:sz w:val="21"/>
                <w:szCs w:val="21"/>
              </w:rPr>
              <w:t>5,89</w:t>
            </w:r>
            <w:r w:rsidR="0097344B" w:rsidRPr="001C5867">
              <w:rPr>
                <w:sz w:val="21"/>
                <w:szCs w:val="21"/>
              </w:rPr>
              <w:t>3</w:t>
            </w:r>
          </w:p>
        </w:tc>
        <w:tc>
          <w:tcPr>
            <w:tcW w:w="180" w:type="dxa"/>
          </w:tcPr>
          <w:p w14:paraId="30F0C17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1F3B4348" w14:textId="5E51302F" w:rsidR="005F67FA" w:rsidRPr="001C5867" w:rsidRDefault="005F67FA" w:rsidP="0097344B">
            <w:pPr>
              <w:pStyle w:val="acctfourfigures"/>
              <w:tabs>
                <w:tab w:val="clear" w:pos="765"/>
                <w:tab w:val="decimal" w:pos="900"/>
              </w:tabs>
              <w:spacing w:line="240" w:lineRule="auto"/>
              <w:ind w:right="11"/>
              <w:rPr>
                <w:sz w:val="21"/>
                <w:szCs w:val="21"/>
              </w:rPr>
            </w:pPr>
            <w:r w:rsidRPr="001C5867">
              <w:rPr>
                <w:sz w:val="21"/>
                <w:szCs w:val="21"/>
              </w:rPr>
              <w:t>9</w:t>
            </w:r>
            <w:r w:rsidR="0097344B" w:rsidRPr="001C5867">
              <w:rPr>
                <w:sz w:val="21"/>
                <w:szCs w:val="21"/>
              </w:rPr>
              <w:t>6</w:t>
            </w:r>
          </w:p>
        </w:tc>
        <w:tc>
          <w:tcPr>
            <w:tcW w:w="180" w:type="dxa"/>
          </w:tcPr>
          <w:p w14:paraId="3F90F274"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36B2290D" w14:textId="64A955B4"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4,455</w:t>
            </w:r>
          </w:p>
        </w:tc>
        <w:tc>
          <w:tcPr>
            <w:tcW w:w="180" w:type="dxa"/>
            <w:vAlign w:val="bottom"/>
          </w:tcPr>
          <w:p w14:paraId="6BDDBA8D" w14:textId="77777777" w:rsidR="005F67FA" w:rsidRPr="001C5867" w:rsidRDefault="005F67FA" w:rsidP="005F67FA">
            <w:pPr>
              <w:pStyle w:val="acctfourfigures"/>
              <w:spacing w:line="240" w:lineRule="auto"/>
              <w:jc w:val="center"/>
              <w:rPr>
                <w:sz w:val="21"/>
                <w:szCs w:val="21"/>
              </w:rPr>
            </w:pPr>
          </w:p>
        </w:tc>
        <w:tc>
          <w:tcPr>
            <w:tcW w:w="1181" w:type="dxa"/>
            <w:vAlign w:val="bottom"/>
          </w:tcPr>
          <w:p w14:paraId="344AA377" w14:textId="5B76F761"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68,503</w:t>
            </w:r>
          </w:p>
        </w:tc>
      </w:tr>
      <w:tr w:rsidR="005F67FA" w:rsidRPr="001C5867" w14:paraId="17254F2A" w14:textId="77777777" w:rsidTr="009557DC">
        <w:trPr>
          <w:cantSplit/>
        </w:trPr>
        <w:tc>
          <w:tcPr>
            <w:tcW w:w="3139" w:type="dxa"/>
          </w:tcPr>
          <w:p w14:paraId="49B58B7C" w14:textId="77777777" w:rsidR="005F67FA" w:rsidRPr="001C5867" w:rsidRDefault="005F67FA" w:rsidP="005F67FA">
            <w:pPr>
              <w:spacing w:line="240" w:lineRule="auto"/>
              <w:rPr>
                <w:sz w:val="21"/>
                <w:szCs w:val="21"/>
              </w:rPr>
            </w:pPr>
            <w:r w:rsidRPr="001C5867">
              <w:rPr>
                <w:sz w:val="21"/>
                <w:szCs w:val="21"/>
              </w:rPr>
              <w:t>Assets under finance leases</w:t>
            </w:r>
          </w:p>
        </w:tc>
        <w:tc>
          <w:tcPr>
            <w:tcW w:w="1170" w:type="dxa"/>
            <w:tcBorders>
              <w:bottom w:val="single" w:sz="4" w:space="0" w:color="auto"/>
            </w:tcBorders>
            <w:vAlign w:val="bottom"/>
          </w:tcPr>
          <w:p w14:paraId="54B4FD52" w14:textId="72217AD1"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3E67147F"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vAlign w:val="bottom"/>
          </w:tcPr>
          <w:p w14:paraId="138A2095" w14:textId="63290BFB"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93</w:t>
            </w:r>
          </w:p>
        </w:tc>
        <w:tc>
          <w:tcPr>
            <w:tcW w:w="180" w:type="dxa"/>
            <w:vAlign w:val="bottom"/>
          </w:tcPr>
          <w:p w14:paraId="3510C2CE"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5F0E2809" w14:textId="5AAA1037" w:rsidR="005F67FA" w:rsidRPr="001C5867" w:rsidRDefault="005F67FA" w:rsidP="005F67FA">
            <w:pPr>
              <w:pStyle w:val="acctfourfigures"/>
              <w:tabs>
                <w:tab w:val="clear" w:pos="765"/>
                <w:tab w:val="decimal" w:pos="400"/>
              </w:tabs>
              <w:spacing w:line="240" w:lineRule="auto"/>
              <w:ind w:right="11"/>
              <w:jc w:val="center"/>
              <w:rPr>
                <w:sz w:val="21"/>
                <w:szCs w:val="21"/>
              </w:rPr>
            </w:pPr>
            <w:r w:rsidRPr="001C5867">
              <w:rPr>
                <w:rFonts w:cs="Angsana New"/>
                <w:sz w:val="21"/>
                <w:szCs w:val="21"/>
                <w:cs/>
                <w:lang w:bidi="th-TH"/>
              </w:rPr>
              <w:t>-</w:t>
            </w:r>
          </w:p>
        </w:tc>
        <w:tc>
          <w:tcPr>
            <w:tcW w:w="191" w:type="dxa"/>
            <w:gridSpan w:val="2"/>
            <w:vAlign w:val="bottom"/>
          </w:tcPr>
          <w:p w14:paraId="3D22BAE2"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gridSpan w:val="2"/>
            <w:tcBorders>
              <w:bottom w:val="single" w:sz="4" w:space="0" w:color="auto"/>
            </w:tcBorders>
            <w:vAlign w:val="bottom"/>
          </w:tcPr>
          <w:p w14:paraId="7868533B" w14:textId="44C664B9"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gridSpan w:val="2"/>
            <w:vAlign w:val="bottom"/>
          </w:tcPr>
          <w:p w14:paraId="554DE42F" w14:textId="77777777" w:rsidR="005F67FA" w:rsidRPr="001C5867" w:rsidRDefault="005F67FA" w:rsidP="005F67FA">
            <w:pPr>
              <w:pStyle w:val="acctfourfigures"/>
              <w:tabs>
                <w:tab w:val="decimal" w:pos="90"/>
              </w:tabs>
              <w:spacing w:line="240" w:lineRule="auto"/>
              <w:jc w:val="center"/>
              <w:rPr>
                <w:sz w:val="21"/>
                <w:szCs w:val="21"/>
              </w:rPr>
            </w:pPr>
          </w:p>
        </w:tc>
        <w:tc>
          <w:tcPr>
            <w:tcW w:w="1159" w:type="dxa"/>
            <w:tcBorders>
              <w:bottom w:val="single" w:sz="4" w:space="0" w:color="auto"/>
            </w:tcBorders>
            <w:vAlign w:val="bottom"/>
          </w:tcPr>
          <w:p w14:paraId="2837D2B1" w14:textId="11C0AE56"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009A8E32"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tcPr>
          <w:p w14:paraId="444DC8FD" w14:textId="44B8468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341</w:t>
            </w:r>
          </w:p>
        </w:tc>
        <w:tc>
          <w:tcPr>
            <w:tcW w:w="180" w:type="dxa"/>
          </w:tcPr>
          <w:p w14:paraId="77246DEC"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4B99DE23" w14:textId="104FF3F4" w:rsidR="005F67FA" w:rsidRPr="001C5867" w:rsidRDefault="005F67FA" w:rsidP="005F67FA">
            <w:pPr>
              <w:pStyle w:val="acctfourfigures"/>
              <w:tabs>
                <w:tab w:val="clear" w:pos="765"/>
                <w:tab w:val="decimal" w:pos="900"/>
              </w:tabs>
              <w:spacing w:line="240" w:lineRule="auto"/>
              <w:ind w:right="11"/>
              <w:rPr>
                <w:sz w:val="21"/>
                <w:szCs w:val="21"/>
              </w:rPr>
            </w:pPr>
            <w:r w:rsidRPr="001C5867">
              <w:rPr>
                <w:sz w:val="21"/>
                <w:szCs w:val="21"/>
              </w:rPr>
              <w:t xml:space="preserve">            1</w:t>
            </w:r>
          </w:p>
        </w:tc>
        <w:tc>
          <w:tcPr>
            <w:tcW w:w="180" w:type="dxa"/>
          </w:tcPr>
          <w:p w14:paraId="68EBB1A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tcBorders>
              <w:bottom w:val="single" w:sz="4" w:space="0" w:color="auto"/>
            </w:tcBorders>
            <w:vAlign w:val="bottom"/>
          </w:tcPr>
          <w:p w14:paraId="350BB581" w14:textId="6F4A0369"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1D3EDB2D" w14:textId="77777777" w:rsidR="005F67FA" w:rsidRPr="001C5867" w:rsidRDefault="005F67FA" w:rsidP="005F67FA">
            <w:pPr>
              <w:pStyle w:val="acctfourfigures"/>
              <w:tabs>
                <w:tab w:val="decimal" w:pos="90"/>
              </w:tabs>
              <w:spacing w:line="240" w:lineRule="auto"/>
              <w:jc w:val="center"/>
              <w:rPr>
                <w:sz w:val="21"/>
                <w:szCs w:val="21"/>
              </w:rPr>
            </w:pPr>
          </w:p>
        </w:tc>
        <w:tc>
          <w:tcPr>
            <w:tcW w:w="1181" w:type="dxa"/>
            <w:tcBorders>
              <w:bottom w:val="single" w:sz="4" w:space="0" w:color="auto"/>
            </w:tcBorders>
            <w:vAlign w:val="bottom"/>
          </w:tcPr>
          <w:p w14:paraId="0F6B0180" w14:textId="7A24D651"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435</w:t>
            </w:r>
          </w:p>
        </w:tc>
      </w:tr>
      <w:tr w:rsidR="005F67FA" w:rsidRPr="001C5867" w14:paraId="65AE95DB" w14:textId="77777777" w:rsidTr="009557DC">
        <w:trPr>
          <w:cantSplit/>
        </w:trPr>
        <w:tc>
          <w:tcPr>
            <w:tcW w:w="3139" w:type="dxa"/>
          </w:tcPr>
          <w:p w14:paraId="0D5AB290" w14:textId="77777777" w:rsidR="005F67FA" w:rsidRPr="001C5867" w:rsidRDefault="005F67FA" w:rsidP="005F67FA">
            <w:pPr>
              <w:spacing w:line="240" w:lineRule="auto"/>
              <w:rPr>
                <w:sz w:val="21"/>
                <w:szCs w:val="21"/>
              </w:rPr>
            </w:pPr>
          </w:p>
        </w:tc>
        <w:tc>
          <w:tcPr>
            <w:tcW w:w="1170" w:type="dxa"/>
            <w:tcBorders>
              <w:top w:val="single" w:sz="4" w:space="0" w:color="auto"/>
              <w:bottom w:val="double" w:sz="4" w:space="0" w:color="auto"/>
            </w:tcBorders>
            <w:vAlign w:val="bottom"/>
          </w:tcPr>
          <w:p w14:paraId="6B80E98B" w14:textId="7273C305" w:rsidR="005F67FA" w:rsidRPr="001C5867" w:rsidRDefault="005F67FA" w:rsidP="002E1252">
            <w:pPr>
              <w:pStyle w:val="acctfourfigures"/>
              <w:tabs>
                <w:tab w:val="clear" w:pos="765"/>
                <w:tab w:val="decimal" w:pos="850"/>
              </w:tabs>
              <w:spacing w:line="240" w:lineRule="auto"/>
              <w:ind w:right="11"/>
              <w:rPr>
                <w:b/>
                <w:bCs/>
                <w:sz w:val="21"/>
                <w:szCs w:val="21"/>
              </w:rPr>
            </w:pPr>
            <w:r w:rsidRPr="001C5867">
              <w:rPr>
                <w:b/>
                <w:bCs/>
                <w:sz w:val="21"/>
                <w:szCs w:val="21"/>
              </w:rPr>
              <w:t>9,410</w:t>
            </w:r>
          </w:p>
        </w:tc>
        <w:tc>
          <w:tcPr>
            <w:tcW w:w="180" w:type="dxa"/>
            <w:vAlign w:val="bottom"/>
          </w:tcPr>
          <w:p w14:paraId="4B8C7248"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vAlign w:val="bottom"/>
          </w:tcPr>
          <w:p w14:paraId="66090680" w14:textId="4B41E2BC" w:rsidR="005F67FA" w:rsidRPr="001C5867" w:rsidRDefault="005F67FA" w:rsidP="005F67FA">
            <w:pPr>
              <w:pStyle w:val="acctfourfigures"/>
              <w:tabs>
                <w:tab w:val="clear" w:pos="765"/>
                <w:tab w:val="decimal" w:pos="760"/>
              </w:tabs>
              <w:spacing w:line="240" w:lineRule="auto"/>
              <w:ind w:right="11"/>
              <w:jc w:val="center"/>
              <w:rPr>
                <w:b/>
                <w:bCs/>
                <w:sz w:val="21"/>
                <w:szCs w:val="21"/>
              </w:rPr>
            </w:pPr>
            <w:r w:rsidRPr="001C5867">
              <w:rPr>
                <w:b/>
                <w:bCs/>
                <w:sz w:val="21"/>
                <w:szCs w:val="21"/>
              </w:rPr>
              <w:t>3,340</w:t>
            </w:r>
          </w:p>
        </w:tc>
        <w:tc>
          <w:tcPr>
            <w:tcW w:w="180" w:type="dxa"/>
            <w:vAlign w:val="bottom"/>
          </w:tcPr>
          <w:p w14:paraId="034B4E3F"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bottom w:val="double" w:sz="4" w:space="0" w:color="auto"/>
            </w:tcBorders>
            <w:vAlign w:val="bottom"/>
          </w:tcPr>
          <w:p w14:paraId="7B057005" w14:textId="71020EA6" w:rsidR="005F67FA" w:rsidRPr="001C5867" w:rsidRDefault="005F67FA" w:rsidP="005F67FA">
            <w:pPr>
              <w:pStyle w:val="acctfourfigures"/>
              <w:tabs>
                <w:tab w:val="clear" w:pos="765"/>
                <w:tab w:val="decimal" w:pos="990"/>
              </w:tabs>
              <w:spacing w:line="240" w:lineRule="auto"/>
              <w:ind w:right="11"/>
              <w:rPr>
                <w:b/>
                <w:bCs/>
                <w:sz w:val="21"/>
                <w:szCs w:val="21"/>
              </w:rPr>
            </w:pPr>
            <w:r w:rsidRPr="001C5867">
              <w:rPr>
                <w:b/>
                <w:bCs/>
                <w:sz w:val="21"/>
                <w:szCs w:val="21"/>
              </w:rPr>
              <w:t>37,47</w:t>
            </w:r>
            <w:r w:rsidR="00EC421D" w:rsidRPr="001C5867">
              <w:rPr>
                <w:b/>
                <w:bCs/>
                <w:sz w:val="21"/>
                <w:szCs w:val="21"/>
              </w:rPr>
              <w:t>1</w:t>
            </w:r>
          </w:p>
        </w:tc>
        <w:tc>
          <w:tcPr>
            <w:tcW w:w="191" w:type="dxa"/>
            <w:gridSpan w:val="2"/>
            <w:vAlign w:val="bottom"/>
          </w:tcPr>
          <w:p w14:paraId="1AA7654F"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gridSpan w:val="2"/>
            <w:tcBorders>
              <w:top w:val="single" w:sz="4" w:space="0" w:color="auto"/>
              <w:bottom w:val="double" w:sz="4" w:space="0" w:color="auto"/>
            </w:tcBorders>
            <w:vAlign w:val="bottom"/>
          </w:tcPr>
          <w:p w14:paraId="22E64B10" w14:textId="5A3B24E4"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491</w:t>
            </w:r>
          </w:p>
        </w:tc>
        <w:tc>
          <w:tcPr>
            <w:tcW w:w="180" w:type="dxa"/>
            <w:gridSpan w:val="2"/>
            <w:vAlign w:val="bottom"/>
          </w:tcPr>
          <w:p w14:paraId="77DA6399" w14:textId="77777777" w:rsidR="005F67FA" w:rsidRPr="001C5867" w:rsidRDefault="005F67FA" w:rsidP="005F67FA">
            <w:pPr>
              <w:pStyle w:val="acctfourfigures"/>
              <w:tabs>
                <w:tab w:val="decimal" w:pos="90"/>
              </w:tabs>
              <w:spacing w:line="240" w:lineRule="auto"/>
              <w:jc w:val="center"/>
              <w:rPr>
                <w:b/>
                <w:bCs/>
                <w:sz w:val="21"/>
                <w:szCs w:val="21"/>
              </w:rPr>
            </w:pPr>
          </w:p>
        </w:tc>
        <w:tc>
          <w:tcPr>
            <w:tcW w:w="1159" w:type="dxa"/>
            <w:tcBorders>
              <w:top w:val="single" w:sz="4" w:space="0" w:color="auto"/>
              <w:bottom w:val="double" w:sz="4" w:space="0" w:color="auto"/>
            </w:tcBorders>
            <w:vAlign w:val="bottom"/>
          </w:tcPr>
          <w:p w14:paraId="102BED08" w14:textId="77E664F2" w:rsidR="005F67FA" w:rsidRPr="001C5867" w:rsidRDefault="005F67FA" w:rsidP="0097344B">
            <w:pPr>
              <w:pStyle w:val="acctfourfigures"/>
              <w:tabs>
                <w:tab w:val="clear" w:pos="765"/>
                <w:tab w:val="decimal" w:pos="839"/>
              </w:tabs>
              <w:spacing w:line="240" w:lineRule="auto"/>
              <w:ind w:right="-68"/>
              <w:rPr>
                <w:b/>
                <w:bCs/>
                <w:sz w:val="21"/>
                <w:szCs w:val="21"/>
              </w:rPr>
            </w:pPr>
            <w:r w:rsidRPr="001C5867">
              <w:rPr>
                <w:b/>
                <w:bCs/>
                <w:sz w:val="21"/>
                <w:szCs w:val="21"/>
              </w:rPr>
              <w:t>7,4</w:t>
            </w:r>
            <w:r w:rsidR="0097344B" w:rsidRPr="001C5867">
              <w:rPr>
                <w:b/>
                <w:bCs/>
                <w:sz w:val="21"/>
                <w:szCs w:val="21"/>
              </w:rPr>
              <w:t>40</w:t>
            </w:r>
          </w:p>
        </w:tc>
        <w:tc>
          <w:tcPr>
            <w:tcW w:w="180" w:type="dxa"/>
            <w:vAlign w:val="bottom"/>
          </w:tcPr>
          <w:p w14:paraId="0030F68B"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tcPr>
          <w:p w14:paraId="716EF388" w14:textId="45B1631E"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6,2</w:t>
            </w:r>
            <w:r w:rsidR="009975AF" w:rsidRPr="001C5867">
              <w:rPr>
                <w:b/>
                <w:bCs/>
                <w:sz w:val="21"/>
                <w:szCs w:val="21"/>
              </w:rPr>
              <w:t>34</w:t>
            </w:r>
          </w:p>
        </w:tc>
        <w:tc>
          <w:tcPr>
            <w:tcW w:w="180" w:type="dxa"/>
          </w:tcPr>
          <w:p w14:paraId="48819BB9"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double" w:sz="4" w:space="0" w:color="auto"/>
            </w:tcBorders>
          </w:tcPr>
          <w:p w14:paraId="2F3FDF0D" w14:textId="091410F3" w:rsidR="005F67FA" w:rsidRPr="001C5867" w:rsidRDefault="005F67FA" w:rsidP="00144243">
            <w:pPr>
              <w:pStyle w:val="acctfourfigures"/>
              <w:tabs>
                <w:tab w:val="clear" w:pos="765"/>
                <w:tab w:val="decimal" w:pos="900"/>
              </w:tabs>
              <w:spacing w:line="240" w:lineRule="auto"/>
              <w:ind w:right="11"/>
              <w:rPr>
                <w:sz w:val="21"/>
                <w:szCs w:val="21"/>
              </w:rPr>
            </w:pPr>
            <w:r w:rsidRPr="001C5867">
              <w:rPr>
                <w:b/>
                <w:bCs/>
                <w:sz w:val="21"/>
                <w:szCs w:val="21"/>
              </w:rPr>
              <w:t>9</w:t>
            </w:r>
            <w:r w:rsidR="00144243" w:rsidRPr="001C5867">
              <w:rPr>
                <w:b/>
                <w:bCs/>
                <w:sz w:val="21"/>
                <w:szCs w:val="21"/>
              </w:rPr>
              <w:t>7</w:t>
            </w:r>
          </w:p>
        </w:tc>
        <w:tc>
          <w:tcPr>
            <w:tcW w:w="180" w:type="dxa"/>
          </w:tcPr>
          <w:p w14:paraId="405CBD34"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249" w:type="dxa"/>
            <w:tcBorders>
              <w:top w:val="single" w:sz="4" w:space="0" w:color="auto"/>
              <w:bottom w:val="double" w:sz="4" w:space="0" w:color="auto"/>
            </w:tcBorders>
            <w:vAlign w:val="bottom"/>
          </w:tcPr>
          <w:p w14:paraId="40D358AB" w14:textId="2182955D" w:rsidR="005F67FA" w:rsidRPr="001C5867"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4,455</w:t>
            </w:r>
          </w:p>
        </w:tc>
        <w:tc>
          <w:tcPr>
            <w:tcW w:w="180" w:type="dxa"/>
            <w:vAlign w:val="bottom"/>
          </w:tcPr>
          <w:p w14:paraId="06FD7DBA"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tcBorders>
              <w:top w:val="single" w:sz="4" w:space="0" w:color="auto"/>
              <w:bottom w:val="double" w:sz="4" w:space="0" w:color="auto"/>
            </w:tcBorders>
            <w:vAlign w:val="bottom"/>
          </w:tcPr>
          <w:p w14:paraId="45CD07BC" w14:textId="4CFF132C" w:rsidR="005F67FA" w:rsidRPr="001C5867" w:rsidRDefault="005F67FA" w:rsidP="005F67FA">
            <w:pPr>
              <w:pStyle w:val="acctfourfigures"/>
              <w:tabs>
                <w:tab w:val="clear" w:pos="765"/>
                <w:tab w:val="decimal" w:pos="731"/>
              </w:tabs>
              <w:spacing w:line="240" w:lineRule="auto"/>
              <w:ind w:right="11"/>
              <w:jc w:val="center"/>
              <w:rPr>
                <w:b/>
                <w:bCs/>
                <w:sz w:val="21"/>
                <w:szCs w:val="26"/>
                <w:cs/>
                <w:lang w:bidi="th-TH"/>
              </w:rPr>
            </w:pPr>
            <w:r w:rsidRPr="001C5867">
              <w:rPr>
                <w:b/>
                <w:bCs/>
                <w:sz w:val="21"/>
                <w:szCs w:val="21"/>
              </w:rPr>
              <w:t>68,938</w:t>
            </w:r>
          </w:p>
        </w:tc>
      </w:tr>
      <w:tr w:rsidR="005F67FA" w:rsidRPr="001C5867" w14:paraId="3B76A7DE" w14:textId="77777777" w:rsidTr="009557DC">
        <w:trPr>
          <w:cantSplit/>
        </w:trPr>
        <w:tc>
          <w:tcPr>
            <w:tcW w:w="3139" w:type="dxa"/>
          </w:tcPr>
          <w:p w14:paraId="75B7D53C" w14:textId="77777777" w:rsidR="005F67FA" w:rsidRPr="001C5867" w:rsidRDefault="005F67FA" w:rsidP="005F67FA">
            <w:pPr>
              <w:spacing w:line="240" w:lineRule="auto"/>
              <w:rPr>
                <w:sz w:val="21"/>
                <w:szCs w:val="21"/>
              </w:rPr>
            </w:pPr>
          </w:p>
        </w:tc>
        <w:tc>
          <w:tcPr>
            <w:tcW w:w="1170" w:type="dxa"/>
            <w:tcBorders>
              <w:top w:val="double" w:sz="4" w:space="0" w:color="auto"/>
            </w:tcBorders>
            <w:vAlign w:val="bottom"/>
          </w:tcPr>
          <w:p w14:paraId="287C6778" w14:textId="77777777" w:rsidR="005F67FA" w:rsidRPr="001C5867" w:rsidRDefault="005F67FA" w:rsidP="005F67FA">
            <w:pPr>
              <w:pStyle w:val="acctfourfigures"/>
              <w:tabs>
                <w:tab w:val="clear" w:pos="765"/>
                <w:tab w:val="decimal" w:pos="900"/>
              </w:tabs>
              <w:spacing w:line="240" w:lineRule="auto"/>
              <w:ind w:right="11"/>
              <w:rPr>
                <w:b/>
                <w:bCs/>
                <w:sz w:val="21"/>
                <w:szCs w:val="21"/>
              </w:rPr>
            </w:pPr>
          </w:p>
        </w:tc>
        <w:tc>
          <w:tcPr>
            <w:tcW w:w="180" w:type="dxa"/>
            <w:vAlign w:val="bottom"/>
          </w:tcPr>
          <w:p w14:paraId="479A260F"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double" w:sz="4" w:space="0" w:color="auto"/>
            </w:tcBorders>
            <w:vAlign w:val="bottom"/>
          </w:tcPr>
          <w:p w14:paraId="7FB2E184" w14:textId="77777777" w:rsidR="005F67FA" w:rsidRPr="001C5867" w:rsidRDefault="005F67FA" w:rsidP="005F67FA">
            <w:pPr>
              <w:pStyle w:val="acctfourfigures"/>
              <w:tabs>
                <w:tab w:val="clear" w:pos="765"/>
                <w:tab w:val="decimal" w:pos="760"/>
              </w:tabs>
              <w:spacing w:line="240" w:lineRule="auto"/>
              <w:ind w:right="11"/>
              <w:jc w:val="center"/>
              <w:rPr>
                <w:sz w:val="21"/>
                <w:szCs w:val="21"/>
              </w:rPr>
            </w:pPr>
          </w:p>
        </w:tc>
        <w:tc>
          <w:tcPr>
            <w:tcW w:w="180" w:type="dxa"/>
            <w:vAlign w:val="bottom"/>
          </w:tcPr>
          <w:p w14:paraId="0C827D84" w14:textId="77777777" w:rsidR="005F67FA" w:rsidRPr="001C5867" w:rsidRDefault="005F67FA" w:rsidP="005F67FA">
            <w:pPr>
              <w:pStyle w:val="acctfourfigures"/>
              <w:spacing w:line="240" w:lineRule="auto"/>
              <w:jc w:val="center"/>
              <w:rPr>
                <w:b/>
                <w:bCs/>
                <w:sz w:val="21"/>
                <w:szCs w:val="21"/>
              </w:rPr>
            </w:pPr>
          </w:p>
        </w:tc>
        <w:tc>
          <w:tcPr>
            <w:tcW w:w="1170" w:type="dxa"/>
            <w:tcBorders>
              <w:top w:val="double" w:sz="4" w:space="0" w:color="auto"/>
            </w:tcBorders>
            <w:vAlign w:val="bottom"/>
          </w:tcPr>
          <w:p w14:paraId="0515EE79" w14:textId="77777777" w:rsidR="005F67FA" w:rsidRPr="001C5867" w:rsidRDefault="005F67FA" w:rsidP="005F67FA">
            <w:pPr>
              <w:pStyle w:val="acctfourfigures"/>
              <w:tabs>
                <w:tab w:val="clear" w:pos="765"/>
                <w:tab w:val="decimal" w:pos="990"/>
              </w:tabs>
              <w:spacing w:line="240" w:lineRule="auto"/>
              <w:ind w:right="11"/>
              <w:rPr>
                <w:b/>
                <w:bCs/>
                <w:sz w:val="21"/>
                <w:szCs w:val="21"/>
              </w:rPr>
            </w:pPr>
          </w:p>
        </w:tc>
        <w:tc>
          <w:tcPr>
            <w:tcW w:w="191" w:type="dxa"/>
            <w:gridSpan w:val="2"/>
            <w:vAlign w:val="bottom"/>
          </w:tcPr>
          <w:p w14:paraId="356A504E"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gridSpan w:val="2"/>
            <w:tcBorders>
              <w:top w:val="double" w:sz="4" w:space="0" w:color="auto"/>
            </w:tcBorders>
            <w:vAlign w:val="bottom"/>
          </w:tcPr>
          <w:p w14:paraId="4A978A97" w14:textId="77777777" w:rsidR="005F67FA" w:rsidRPr="001C5867" w:rsidDel="000A005B" w:rsidRDefault="005F67FA" w:rsidP="005F67FA">
            <w:pPr>
              <w:pStyle w:val="acctfourfigures"/>
              <w:tabs>
                <w:tab w:val="clear" w:pos="765"/>
                <w:tab w:val="decimal" w:pos="900"/>
              </w:tabs>
              <w:spacing w:line="240" w:lineRule="auto"/>
              <w:ind w:right="11"/>
              <w:rPr>
                <w:b/>
                <w:bCs/>
                <w:sz w:val="21"/>
                <w:szCs w:val="21"/>
              </w:rPr>
            </w:pPr>
          </w:p>
        </w:tc>
        <w:tc>
          <w:tcPr>
            <w:tcW w:w="180" w:type="dxa"/>
            <w:gridSpan w:val="2"/>
            <w:vAlign w:val="bottom"/>
          </w:tcPr>
          <w:p w14:paraId="32AC9CEC" w14:textId="77777777" w:rsidR="005F67FA" w:rsidRPr="001C5867" w:rsidRDefault="005F67FA" w:rsidP="005F67FA">
            <w:pPr>
              <w:pStyle w:val="acctfourfigures"/>
              <w:tabs>
                <w:tab w:val="decimal" w:pos="90"/>
              </w:tabs>
              <w:spacing w:line="240" w:lineRule="auto"/>
              <w:jc w:val="center"/>
              <w:rPr>
                <w:b/>
                <w:bCs/>
                <w:sz w:val="21"/>
                <w:szCs w:val="21"/>
              </w:rPr>
            </w:pPr>
          </w:p>
        </w:tc>
        <w:tc>
          <w:tcPr>
            <w:tcW w:w="1159" w:type="dxa"/>
            <w:tcBorders>
              <w:top w:val="double" w:sz="4" w:space="0" w:color="auto"/>
            </w:tcBorders>
            <w:vAlign w:val="bottom"/>
          </w:tcPr>
          <w:p w14:paraId="230CC9F3" w14:textId="77777777" w:rsidR="005F67FA" w:rsidRPr="001C5867" w:rsidRDefault="005F67FA" w:rsidP="005F67FA">
            <w:pPr>
              <w:pStyle w:val="acctfourfigures"/>
              <w:tabs>
                <w:tab w:val="clear" w:pos="765"/>
                <w:tab w:val="decimal" w:pos="783"/>
              </w:tabs>
              <w:spacing w:line="240" w:lineRule="auto"/>
              <w:ind w:right="-68"/>
              <w:rPr>
                <w:b/>
                <w:bCs/>
                <w:sz w:val="21"/>
                <w:szCs w:val="21"/>
              </w:rPr>
            </w:pPr>
          </w:p>
        </w:tc>
        <w:tc>
          <w:tcPr>
            <w:tcW w:w="180" w:type="dxa"/>
            <w:vAlign w:val="bottom"/>
          </w:tcPr>
          <w:p w14:paraId="3CAC3C4E"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double" w:sz="4" w:space="0" w:color="auto"/>
            </w:tcBorders>
          </w:tcPr>
          <w:p w14:paraId="36924BB0"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80" w:type="dxa"/>
          </w:tcPr>
          <w:p w14:paraId="256E6021"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double" w:sz="4" w:space="0" w:color="auto"/>
            </w:tcBorders>
          </w:tcPr>
          <w:p w14:paraId="166A8684" w14:textId="77777777" w:rsidR="005F67FA" w:rsidRPr="001C5867" w:rsidRDefault="005F67FA" w:rsidP="005F67FA">
            <w:pPr>
              <w:pStyle w:val="acctfourfigures"/>
              <w:tabs>
                <w:tab w:val="clear" w:pos="765"/>
                <w:tab w:val="decimal" w:pos="900"/>
              </w:tabs>
              <w:spacing w:line="240" w:lineRule="auto"/>
              <w:ind w:right="11"/>
              <w:rPr>
                <w:b/>
                <w:bCs/>
                <w:sz w:val="21"/>
                <w:szCs w:val="21"/>
              </w:rPr>
            </w:pPr>
          </w:p>
        </w:tc>
        <w:tc>
          <w:tcPr>
            <w:tcW w:w="180" w:type="dxa"/>
          </w:tcPr>
          <w:p w14:paraId="0FB73618"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249" w:type="dxa"/>
            <w:tcBorders>
              <w:top w:val="double" w:sz="4" w:space="0" w:color="auto"/>
            </w:tcBorders>
            <w:vAlign w:val="bottom"/>
          </w:tcPr>
          <w:p w14:paraId="02A2FCC8" w14:textId="77777777" w:rsidR="005F67FA" w:rsidRPr="001C5867" w:rsidRDefault="005F67FA" w:rsidP="005F67FA">
            <w:pPr>
              <w:pStyle w:val="acctfourfigures"/>
              <w:tabs>
                <w:tab w:val="clear" w:pos="765"/>
                <w:tab w:val="decimal" w:pos="900"/>
              </w:tabs>
              <w:spacing w:line="240" w:lineRule="auto"/>
              <w:ind w:right="11"/>
              <w:rPr>
                <w:b/>
                <w:bCs/>
                <w:sz w:val="21"/>
                <w:szCs w:val="21"/>
              </w:rPr>
            </w:pPr>
          </w:p>
        </w:tc>
        <w:tc>
          <w:tcPr>
            <w:tcW w:w="180" w:type="dxa"/>
            <w:vAlign w:val="bottom"/>
          </w:tcPr>
          <w:p w14:paraId="41C831C3"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tcBorders>
              <w:top w:val="double" w:sz="4" w:space="0" w:color="auto"/>
            </w:tcBorders>
            <w:vAlign w:val="bottom"/>
          </w:tcPr>
          <w:p w14:paraId="3829ED05"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r>
      <w:tr w:rsidR="005F67FA" w:rsidRPr="001C5867" w14:paraId="09193044" w14:textId="77777777" w:rsidTr="009557DC">
        <w:trPr>
          <w:cantSplit/>
        </w:trPr>
        <w:tc>
          <w:tcPr>
            <w:tcW w:w="3139" w:type="dxa"/>
          </w:tcPr>
          <w:p w14:paraId="5212BB53" w14:textId="77777777" w:rsidR="005F67FA" w:rsidRPr="001C5867" w:rsidRDefault="005F67FA" w:rsidP="005F67FA">
            <w:pPr>
              <w:tabs>
                <w:tab w:val="right" w:pos="2981"/>
              </w:tabs>
              <w:spacing w:line="240" w:lineRule="auto"/>
              <w:rPr>
                <w:sz w:val="21"/>
                <w:szCs w:val="21"/>
              </w:rPr>
            </w:pPr>
            <w:r w:rsidRPr="001C5867">
              <w:rPr>
                <w:b/>
                <w:bCs/>
                <w:sz w:val="21"/>
                <w:szCs w:val="21"/>
              </w:rPr>
              <w:t>At 31 December 2018</w:t>
            </w:r>
            <w:r w:rsidRPr="001C5867">
              <w:rPr>
                <w:b/>
                <w:bCs/>
                <w:sz w:val="21"/>
                <w:szCs w:val="21"/>
              </w:rPr>
              <w:tab/>
            </w:r>
          </w:p>
        </w:tc>
        <w:tc>
          <w:tcPr>
            <w:tcW w:w="1170" w:type="dxa"/>
            <w:vAlign w:val="bottom"/>
          </w:tcPr>
          <w:p w14:paraId="33A94A87" w14:textId="77777777" w:rsidR="005F67FA" w:rsidRPr="001C5867" w:rsidRDefault="005F67FA" w:rsidP="005F67FA">
            <w:pPr>
              <w:pStyle w:val="acctfourfigures"/>
              <w:tabs>
                <w:tab w:val="clear" w:pos="765"/>
                <w:tab w:val="decimal" w:pos="900"/>
              </w:tabs>
              <w:spacing w:line="240" w:lineRule="auto"/>
              <w:ind w:right="11"/>
              <w:rPr>
                <w:b/>
                <w:bCs/>
                <w:sz w:val="21"/>
                <w:szCs w:val="21"/>
              </w:rPr>
            </w:pPr>
          </w:p>
        </w:tc>
        <w:tc>
          <w:tcPr>
            <w:tcW w:w="180" w:type="dxa"/>
            <w:vAlign w:val="bottom"/>
          </w:tcPr>
          <w:p w14:paraId="009CDBB0"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vAlign w:val="bottom"/>
          </w:tcPr>
          <w:p w14:paraId="1CA49CB9" w14:textId="77777777" w:rsidR="005F67FA" w:rsidRPr="001C5867" w:rsidRDefault="005F67FA" w:rsidP="005F67FA">
            <w:pPr>
              <w:pStyle w:val="acctfourfigures"/>
              <w:tabs>
                <w:tab w:val="clear" w:pos="765"/>
                <w:tab w:val="decimal" w:pos="760"/>
              </w:tabs>
              <w:spacing w:line="240" w:lineRule="auto"/>
              <w:ind w:right="11"/>
              <w:jc w:val="center"/>
              <w:rPr>
                <w:sz w:val="21"/>
                <w:szCs w:val="21"/>
              </w:rPr>
            </w:pPr>
          </w:p>
        </w:tc>
        <w:tc>
          <w:tcPr>
            <w:tcW w:w="180" w:type="dxa"/>
            <w:vAlign w:val="bottom"/>
          </w:tcPr>
          <w:p w14:paraId="721D1802" w14:textId="77777777" w:rsidR="005F67FA" w:rsidRPr="001C5867" w:rsidRDefault="005F67FA" w:rsidP="005F67FA">
            <w:pPr>
              <w:pStyle w:val="acctfourfigures"/>
              <w:spacing w:line="240" w:lineRule="auto"/>
              <w:jc w:val="center"/>
              <w:rPr>
                <w:b/>
                <w:bCs/>
                <w:sz w:val="21"/>
                <w:szCs w:val="21"/>
              </w:rPr>
            </w:pPr>
          </w:p>
        </w:tc>
        <w:tc>
          <w:tcPr>
            <w:tcW w:w="1170" w:type="dxa"/>
            <w:vAlign w:val="bottom"/>
          </w:tcPr>
          <w:p w14:paraId="612EEFE9" w14:textId="77777777" w:rsidR="005F67FA" w:rsidRPr="001C5867" w:rsidRDefault="005F67FA" w:rsidP="005F67FA">
            <w:pPr>
              <w:pStyle w:val="acctfourfigures"/>
              <w:tabs>
                <w:tab w:val="clear" w:pos="765"/>
                <w:tab w:val="decimal" w:pos="990"/>
              </w:tabs>
              <w:spacing w:line="240" w:lineRule="auto"/>
              <w:ind w:right="11"/>
              <w:rPr>
                <w:sz w:val="21"/>
                <w:szCs w:val="21"/>
              </w:rPr>
            </w:pPr>
          </w:p>
        </w:tc>
        <w:tc>
          <w:tcPr>
            <w:tcW w:w="191" w:type="dxa"/>
            <w:gridSpan w:val="2"/>
            <w:vAlign w:val="bottom"/>
          </w:tcPr>
          <w:p w14:paraId="60B6A485"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gridSpan w:val="2"/>
            <w:vAlign w:val="bottom"/>
          </w:tcPr>
          <w:p w14:paraId="59D26B37" w14:textId="77777777" w:rsidR="005F67FA" w:rsidRPr="001C5867" w:rsidDel="000A005B" w:rsidRDefault="005F67FA" w:rsidP="005F67FA">
            <w:pPr>
              <w:pStyle w:val="acctfourfigures"/>
              <w:tabs>
                <w:tab w:val="clear" w:pos="765"/>
                <w:tab w:val="decimal" w:pos="900"/>
              </w:tabs>
              <w:spacing w:line="240" w:lineRule="auto"/>
              <w:ind w:right="11"/>
              <w:rPr>
                <w:sz w:val="21"/>
                <w:szCs w:val="21"/>
              </w:rPr>
            </w:pPr>
          </w:p>
        </w:tc>
        <w:tc>
          <w:tcPr>
            <w:tcW w:w="180" w:type="dxa"/>
            <w:gridSpan w:val="2"/>
            <w:vAlign w:val="bottom"/>
          </w:tcPr>
          <w:p w14:paraId="78680235" w14:textId="77777777" w:rsidR="005F67FA" w:rsidRPr="001C5867" w:rsidRDefault="005F67FA" w:rsidP="005F67FA">
            <w:pPr>
              <w:pStyle w:val="acctfourfigures"/>
              <w:tabs>
                <w:tab w:val="decimal" w:pos="90"/>
              </w:tabs>
              <w:spacing w:line="240" w:lineRule="auto"/>
              <w:jc w:val="center"/>
              <w:rPr>
                <w:sz w:val="21"/>
                <w:szCs w:val="21"/>
              </w:rPr>
            </w:pPr>
          </w:p>
        </w:tc>
        <w:tc>
          <w:tcPr>
            <w:tcW w:w="1159" w:type="dxa"/>
            <w:vAlign w:val="bottom"/>
          </w:tcPr>
          <w:p w14:paraId="4929944E" w14:textId="77777777" w:rsidR="005F67FA" w:rsidRPr="001C5867" w:rsidRDefault="005F67FA" w:rsidP="005F67FA">
            <w:pPr>
              <w:pStyle w:val="acctfourfigures"/>
              <w:tabs>
                <w:tab w:val="clear" w:pos="765"/>
                <w:tab w:val="decimal" w:pos="783"/>
              </w:tabs>
              <w:spacing w:line="240" w:lineRule="auto"/>
              <w:ind w:right="-68"/>
              <w:rPr>
                <w:sz w:val="21"/>
                <w:szCs w:val="21"/>
              </w:rPr>
            </w:pPr>
          </w:p>
        </w:tc>
        <w:tc>
          <w:tcPr>
            <w:tcW w:w="180" w:type="dxa"/>
            <w:vAlign w:val="bottom"/>
          </w:tcPr>
          <w:p w14:paraId="5B2B4149"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Pr>
          <w:p w14:paraId="25747C44"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80" w:type="dxa"/>
          </w:tcPr>
          <w:p w14:paraId="00D00204"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46EA079A" w14:textId="77777777" w:rsidR="005F67FA" w:rsidRPr="001C5867" w:rsidRDefault="005F67FA" w:rsidP="005F67FA">
            <w:pPr>
              <w:pStyle w:val="acctfourfigures"/>
              <w:tabs>
                <w:tab w:val="clear" w:pos="765"/>
                <w:tab w:val="decimal" w:pos="900"/>
              </w:tabs>
              <w:spacing w:line="240" w:lineRule="auto"/>
              <w:ind w:right="11"/>
              <w:rPr>
                <w:sz w:val="21"/>
                <w:szCs w:val="21"/>
              </w:rPr>
            </w:pPr>
          </w:p>
        </w:tc>
        <w:tc>
          <w:tcPr>
            <w:tcW w:w="180" w:type="dxa"/>
          </w:tcPr>
          <w:p w14:paraId="1B3288F9"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7CBD7838" w14:textId="77777777" w:rsidR="005F67FA" w:rsidRPr="001C5867" w:rsidRDefault="005F67FA" w:rsidP="005F67FA">
            <w:pPr>
              <w:pStyle w:val="acctfourfigures"/>
              <w:tabs>
                <w:tab w:val="clear" w:pos="765"/>
                <w:tab w:val="decimal" w:pos="900"/>
              </w:tabs>
              <w:spacing w:line="240" w:lineRule="auto"/>
              <w:ind w:right="11"/>
              <w:rPr>
                <w:sz w:val="21"/>
                <w:szCs w:val="21"/>
              </w:rPr>
            </w:pPr>
          </w:p>
        </w:tc>
        <w:tc>
          <w:tcPr>
            <w:tcW w:w="180" w:type="dxa"/>
            <w:vAlign w:val="bottom"/>
          </w:tcPr>
          <w:p w14:paraId="0BB9EC4A"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vAlign w:val="bottom"/>
          </w:tcPr>
          <w:p w14:paraId="76AA94BE"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r>
      <w:tr w:rsidR="005F67FA" w:rsidRPr="001C5867" w14:paraId="3B9D7A4B" w14:textId="77777777" w:rsidTr="009557DC">
        <w:trPr>
          <w:cantSplit/>
        </w:trPr>
        <w:tc>
          <w:tcPr>
            <w:tcW w:w="3139" w:type="dxa"/>
          </w:tcPr>
          <w:p w14:paraId="265D6244" w14:textId="77777777" w:rsidR="005F67FA" w:rsidRPr="001C5867" w:rsidRDefault="005F67FA" w:rsidP="005F67FA">
            <w:pPr>
              <w:spacing w:line="240" w:lineRule="auto"/>
              <w:rPr>
                <w:sz w:val="21"/>
                <w:szCs w:val="21"/>
              </w:rPr>
            </w:pPr>
            <w:r w:rsidRPr="001C5867">
              <w:rPr>
                <w:sz w:val="21"/>
                <w:szCs w:val="21"/>
              </w:rPr>
              <w:t>Owned assets</w:t>
            </w:r>
          </w:p>
        </w:tc>
        <w:tc>
          <w:tcPr>
            <w:tcW w:w="1170" w:type="dxa"/>
            <w:vAlign w:val="bottom"/>
          </w:tcPr>
          <w:p w14:paraId="678FA211" w14:textId="46804620" w:rsidR="005F67FA" w:rsidRPr="001C5867" w:rsidRDefault="005F67FA" w:rsidP="002E1252">
            <w:pPr>
              <w:pStyle w:val="acctfourfigures"/>
              <w:tabs>
                <w:tab w:val="clear" w:pos="765"/>
                <w:tab w:val="decimal" w:pos="850"/>
              </w:tabs>
              <w:spacing w:line="240" w:lineRule="auto"/>
              <w:ind w:right="11"/>
              <w:rPr>
                <w:sz w:val="21"/>
                <w:szCs w:val="26"/>
                <w:cs/>
                <w:lang w:bidi="th-TH"/>
              </w:rPr>
            </w:pPr>
            <w:r w:rsidRPr="001C5867">
              <w:rPr>
                <w:sz w:val="21"/>
                <w:szCs w:val="21"/>
              </w:rPr>
              <w:t>2,604</w:t>
            </w:r>
          </w:p>
        </w:tc>
        <w:tc>
          <w:tcPr>
            <w:tcW w:w="180" w:type="dxa"/>
            <w:vAlign w:val="bottom"/>
          </w:tcPr>
          <w:p w14:paraId="0C495E70"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vAlign w:val="bottom"/>
          </w:tcPr>
          <w:p w14:paraId="75B8B69E" w14:textId="585C030A"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1,724</w:t>
            </w:r>
          </w:p>
        </w:tc>
        <w:tc>
          <w:tcPr>
            <w:tcW w:w="180" w:type="dxa"/>
            <w:vAlign w:val="bottom"/>
          </w:tcPr>
          <w:p w14:paraId="4A42B3A0" w14:textId="77777777" w:rsidR="005F67FA" w:rsidRPr="001C5867" w:rsidRDefault="005F67FA" w:rsidP="005F67FA">
            <w:pPr>
              <w:pStyle w:val="acctfourfigures"/>
              <w:spacing w:line="240" w:lineRule="auto"/>
              <w:jc w:val="center"/>
              <w:rPr>
                <w:b/>
                <w:bCs/>
                <w:sz w:val="21"/>
                <w:szCs w:val="21"/>
              </w:rPr>
            </w:pPr>
          </w:p>
        </w:tc>
        <w:tc>
          <w:tcPr>
            <w:tcW w:w="1170" w:type="dxa"/>
            <w:vAlign w:val="bottom"/>
          </w:tcPr>
          <w:p w14:paraId="7BF1CE13" w14:textId="715B59E4" w:rsidR="005F67FA" w:rsidRPr="001C5867" w:rsidRDefault="005F67FA" w:rsidP="0097344B">
            <w:pPr>
              <w:pStyle w:val="acctfourfigures"/>
              <w:tabs>
                <w:tab w:val="clear" w:pos="765"/>
                <w:tab w:val="decimal" w:pos="990"/>
              </w:tabs>
              <w:spacing w:line="240" w:lineRule="auto"/>
              <w:ind w:right="11"/>
              <w:rPr>
                <w:sz w:val="21"/>
                <w:szCs w:val="26"/>
                <w:lang w:bidi="th-TH"/>
              </w:rPr>
            </w:pPr>
            <w:r w:rsidRPr="001C5867">
              <w:rPr>
                <w:sz w:val="21"/>
                <w:szCs w:val="26"/>
                <w:lang w:bidi="th-TH"/>
              </w:rPr>
              <w:t>21,3</w:t>
            </w:r>
            <w:r w:rsidR="0097344B" w:rsidRPr="001C5867">
              <w:rPr>
                <w:sz w:val="21"/>
                <w:szCs w:val="26"/>
                <w:lang w:bidi="th-TH"/>
              </w:rPr>
              <w:t>29</w:t>
            </w:r>
          </w:p>
        </w:tc>
        <w:tc>
          <w:tcPr>
            <w:tcW w:w="191" w:type="dxa"/>
            <w:gridSpan w:val="2"/>
            <w:vAlign w:val="bottom"/>
          </w:tcPr>
          <w:p w14:paraId="067B9DA6"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gridSpan w:val="2"/>
            <w:vAlign w:val="bottom"/>
          </w:tcPr>
          <w:p w14:paraId="4F5BAEC3" w14:textId="330B1291" w:rsidR="005F67FA" w:rsidRPr="001C5867" w:rsidDel="000A005B" w:rsidRDefault="005F67FA" w:rsidP="00B42091">
            <w:pPr>
              <w:pStyle w:val="acctfourfigures"/>
              <w:tabs>
                <w:tab w:val="clear" w:pos="765"/>
                <w:tab w:val="decimal" w:pos="900"/>
              </w:tabs>
              <w:spacing w:line="240" w:lineRule="auto"/>
              <w:ind w:right="11"/>
              <w:rPr>
                <w:sz w:val="21"/>
                <w:szCs w:val="21"/>
              </w:rPr>
            </w:pPr>
            <w:r w:rsidRPr="001C5867">
              <w:rPr>
                <w:sz w:val="21"/>
                <w:szCs w:val="21"/>
              </w:rPr>
              <w:t>3</w:t>
            </w:r>
            <w:r w:rsidR="00B42091" w:rsidRPr="001C5867">
              <w:rPr>
                <w:sz w:val="21"/>
                <w:szCs w:val="21"/>
              </w:rPr>
              <w:t>71</w:t>
            </w:r>
          </w:p>
        </w:tc>
        <w:tc>
          <w:tcPr>
            <w:tcW w:w="180" w:type="dxa"/>
            <w:gridSpan w:val="2"/>
            <w:vAlign w:val="bottom"/>
          </w:tcPr>
          <w:p w14:paraId="0B4C574B" w14:textId="77777777" w:rsidR="005F67FA" w:rsidRPr="001C5867" w:rsidRDefault="005F67FA" w:rsidP="005F67FA">
            <w:pPr>
              <w:pStyle w:val="acctfourfigures"/>
              <w:tabs>
                <w:tab w:val="decimal" w:pos="90"/>
              </w:tabs>
              <w:spacing w:line="240" w:lineRule="auto"/>
              <w:jc w:val="center"/>
              <w:rPr>
                <w:sz w:val="21"/>
                <w:szCs w:val="21"/>
              </w:rPr>
            </w:pPr>
          </w:p>
        </w:tc>
        <w:tc>
          <w:tcPr>
            <w:tcW w:w="1159" w:type="dxa"/>
            <w:vAlign w:val="bottom"/>
          </w:tcPr>
          <w:p w14:paraId="0ABD93AB" w14:textId="0012D231" w:rsidR="005F67FA" w:rsidRPr="001C5867" w:rsidRDefault="005F67FA" w:rsidP="0097344B">
            <w:pPr>
              <w:pStyle w:val="acctfourfigures"/>
              <w:tabs>
                <w:tab w:val="clear" w:pos="765"/>
                <w:tab w:val="decimal" w:pos="839"/>
              </w:tabs>
              <w:spacing w:line="240" w:lineRule="auto"/>
              <w:ind w:right="-68"/>
              <w:rPr>
                <w:sz w:val="21"/>
                <w:szCs w:val="21"/>
              </w:rPr>
            </w:pPr>
            <w:r w:rsidRPr="001C5867">
              <w:rPr>
                <w:sz w:val="21"/>
                <w:szCs w:val="21"/>
              </w:rPr>
              <w:t>6,7</w:t>
            </w:r>
            <w:r w:rsidR="0097344B" w:rsidRPr="001C5867">
              <w:rPr>
                <w:sz w:val="21"/>
                <w:szCs w:val="21"/>
              </w:rPr>
              <w:t>01</w:t>
            </w:r>
          </w:p>
        </w:tc>
        <w:tc>
          <w:tcPr>
            <w:tcW w:w="180" w:type="dxa"/>
            <w:vAlign w:val="bottom"/>
          </w:tcPr>
          <w:p w14:paraId="25D6BC2C"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Pr>
          <w:p w14:paraId="39FDAE8A" w14:textId="4B5F0FC7" w:rsidR="005F67FA" w:rsidRPr="001C5867" w:rsidRDefault="005F67FA" w:rsidP="0097344B">
            <w:pPr>
              <w:pStyle w:val="acctfourfigures"/>
              <w:tabs>
                <w:tab w:val="clear" w:pos="765"/>
                <w:tab w:val="decimal" w:pos="731"/>
              </w:tabs>
              <w:spacing w:line="240" w:lineRule="auto"/>
              <w:ind w:right="11"/>
              <w:jc w:val="center"/>
              <w:rPr>
                <w:sz w:val="21"/>
                <w:szCs w:val="21"/>
              </w:rPr>
            </w:pPr>
            <w:r w:rsidRPr="001C5867">
              <w:rPr>
                <w:sz w:val="21"/>
                <w:szCs w:val="21"/>
              </w:rPr>
              <w:t>3,</w:t>
            </w:r>
            <w:r w:rsidR="0097344B" w:rsidRPr="001C5867">
              <w:rPr>
                <w:sz w:val="21"/>
                <w:szCs w:val="21"/>
              </w:rPr>
              <w:t>726</w:t>
            </w:r>
          </w:p>
        </w:tc>
        <w:tc>
          <w:tcPr>
            <w:tcW w:w="180" w:type="dxa"/>
          </w:tcPr>
          <w:p w14:paraId="541DB3B5"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Pr>
          <w:p w14:paraId="1283FCDA" w14:textId="33A1447B" w:rsidR="005F67FA" w:rsidRPr="001C5867" w:rsidRDefault="005F67FA" w:rsidP="0097344B">
            <w:pPr>
              <w:pStyle w:val="acctfourfigures"/>
              <w:tabs>
                <w:tab w:val="clear" w:pos="765"/>
                <w:tab w:val="decimal" w:pos="900"/>
              </w:tabs>
              <w:spacing w:line="240" w:lineRule="auto"/>
              <w:ind w:right="11"/>
              <w:rPr>
                <w:sz w:val="21"/>
                <w:szCs w:val="21"/>
              </w:rPr>
            </w:pPr>
            <w:r w:rsidRPr="001C5867">
              <w:rPr>
                <w:sz w:val="21"/>
                <w:szCs w:val="21"/>
              </w:rPr>
              <w:t>8</w:t>
            </w:r>
            <w:r w:rsidR="0097344B" w:rsidRPr="001C5867">
              <w:rPr>
                <w:sz w:val="21"/>
                <w:szCs w:val="21"/>
              </w:rPr>
              <w:t>4</w:t>
            </w:r>
          </w:p>
        </w:tc>
        <w:tc>
          <w:tcPr>
            <w:tcW w:w="180" w:type="dxa"/>
          </w:tcPr>
          <w:p w14:paraId="6C87DF5B"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vAlign w:val="bottom"/>
          </w:tcPr>
          <w:p w14:paraId="33908DAF" w14:textId="18AB4822" w:rsidR="005F67FA" w:rsidRPr="001C5867" w:rsidRDefault="005F67FA" w:rsidP="005F67FA">
            <w:pPr>
              <w:pStyle w:val="acctfourfigures"/>
              <w:tabs>
                <w:tab w:val="clear" w:pos="765"/>
                <w:tab w:val="decimal" w:pos="940"/>
              </w:tabs>
              <w:spacing w:line="240" w:lineRule="auto"/>
              <w:ind w:right="11"/>
              <w:rPr>
                <w:sz w:val="21"/>
                <w:szCs w:val="21"/>
              </w:rPr>
            </w:pPr>
            <w:r w:rsidRPr="001C5867">
              <w:rPr>
                <w:sz w:val="21"/>
                <w:szCs w:val="21"/>
              </w:rPr>
              <w:t>2,299</w:t>
            </w:r>
          </w:p>
        </w:tc>
        <w:tc>
          <w:tcPr>
            <w:tcW w:w="180" w:type="dxa"/>
            <w:vAlign w:val="bottom"/>
          </w:tcPr>
          <w:p w14:paraId="4B985481"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vAlign w:val="bottom"/>
          </w:tcPr>
          <w:p w14:paraId="2DEEC237" w14:textId="1E43AAE2"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38,838</w:t>
            </w:r>
          </w:p>
        </w:tc>
      </w:tr>
      <w:tr w:rsidR="005F67FA" w:rsidRPr="001C5867" w14:paraId="52E4619A" w14:textId="77777777" w:rsidTr="009557DC">
        <w:trPr>
          <w:cantSplit/>
          <w:trHeight w:val="60"/>
        </w:trPr>
        <w:tc>
          <w:tcPr>
            <w:tcW w:w="3139" w:type="dxa"/>
          </w:tcPr>
          <w:p w14:paraId="23695F92" w14:textId="77777777" w:rsidR="005F67FA" w:rsidRPr="001C5867" w:rsidRDefault="005F67FA" w:rsidP="005F67FA">
            <w:pPr>
              <w:spacing w:line="240" w:lineRule="auto"/>
              <w:rPr>
                <w:sz w:val="21"/>
                <w:szCs w:val="21"/>
              </w:rPr>
            </w:pPr>
            <w:r w:rsidRPr="001C5867">
              <w:rPr>
                <w:sz w:val="21"/>
                <w:szCs w:val="21"/>
              </w:rPr>
              <w:t>Assets under finance leases</w:t>
            </w:r>
          </w:p>
        </w:tc>
        <w:tc>
          <w:tcPr>
            <w:tcW w:w="1170" w:type="dxa"/>
            <w:tcBorders>
              <w:bottom w:val="single" w:sz="4" w:space="0" w:color="auto"/>
            </w:tcBorders>
            <w:vAlign w:val="bottom"/>
          </w:tcPr>
          <w:p w14:paraId="1C843317" w14:textId="71E5AA0E" w:rsidR="005F67FA" w:rsidRPr="001C5867" w:rsidRDefault="005F67FA" w:rsidP="002E1252">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16A8C509"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vAlign w:val="bottom"/>
          </w:tcPr>
          <w:p w14:paraId="639BAF47" w14:textId="7F18B7E2" w:rsidR="005F67FA" w:rsidRPr="001C5867" w:rsidRDefault="005F67FA" w:rsidP="005F67FA">
            <w:pPr>
              <w:pStyle w:val="acctfourfigures"/>
              <w:tabs>
                <w:tab w:val="clear" w:pos="765"/>
                <w:tab w:val="decimal" w:pos="760"/>
              </w:tabs>
              <w:spacing w:line="240" w:lineRule="auto"/>
              <w:ind w:right="11"/>
              <w:jc w:val="center"/>
              <w:rPr>
                <w:sz w:val="21"/>
                <w:szCs w:val="21"/>
              </w:rPr>
            </w:pPr>
            <w:r w:rsidRPr="001C5867">
              <w:rPr>
                <w:sz w:val="21"/>
                <w:szCs w:val="21"/>
              </w:rPr>
              <w:t>68</w:t>
            </w:r>
          </w:p>
        </w:tc>
        <w:tc>
          <w:tcPr>
            <w:tcW w:w="180" w:type="dxa"/>
            <w:vAlign w:val="bottom"/>
          </w:tcPr>
          <w:p w14:paraId="66A01BCB" w14:textId="77777777" w:rsidR="005F67FA" w:rsidRPr="001C5867" w:rsidRDefault="005F67FA" w:rsidP="005F67FA">
            <w:pPr>
              <w:pStyle w:val="acctfourfigures"/>
              <w:spacing w:line="240" w:lineRule="auto"/>
              <w:jc w:val="center"/>
              <w:rPr>
                <w:sz w:val="21"/>
                <w:szCs w:val="21"/>
              </w:rPr>
            </w:pPr>
          </w:p>
        </w:tc>
        <w:tc>
          <w:tcPr>
            <w:tcW w:w="1170" w:type="dxa"/>
            <w:tcBorders>
              <w:bottom w:val="single" w:sz="4" w:space="0" w:color="auto"/>
            </w:tcBorders>
            <w:vAlign w:val="bottom"/>
          </w:tcPr>
          <w:p w14:paraId="27573541" w14:textId="04CC1D89" w:rsidR="005F67FA" w:rsidRPr="001C5867" w:rsidRDefault="005F67FA" w:rsidP="005F67FA">
            <w:pPr>
              <w:pStyle w:val="acctfourfigures"/>
              <w:tabs>
                <w:tab w:val="clear" w:pos="765"/>
                <w:tab w:val="decimal" w:pos="400"/>
              </w:tabs>
              <w:spacing w:line="240" w:lineRule="auto"/>
              <w:ind w:right="11"/>
              <w:jc w:val="center"/>
              <w:rPr>
                <w:sz w:val="21"/>
                <w:szCs w:val="21"/>
              </w:rPr>
            </w:pPr>
            <w:r w:rsidRPr="001C5867">
              <w:rPr>
                <w:rFonts w:cs="Angsana New"/>
                <w:sz w:val="21"/>
                <w:szCs w:val="21"/>
                <w:cs/>
                <w:lang w:bidi="th-TH"/>
              </w:rPr>
              <w:t>-</w:t>
            </w:r>
          </w:p>
        </w:tc>
        <w:tc>
          <w:tcPr>
            <w:tcW w:w="191" w:type="dxa"/>
            <w:gridSpan w:val="2"/>
            <w:vAlign w:val="bottom"/>
          </w:tcPr>
          <w:p w14:paraId="57A2D7C7"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gridSpan w:val="2"/>
            <w:tcBorders>
              <w:bottom w:val="single" w:sz="4" w:space="0" w:color="auto"/>
            </w:tcBorders>
            <w:vAlign w:val="bottom"/>
          </w:tcPr>
          <w:p w14:paraId="1D3CCCFB" w14:textId="7C9981F0" w:rsidR="005F67FA" w:rsidRPr="001C5867" w:rsidDel="000A005B" w:rsidRDefault="005F67FA" w:rsidP="005F67FA">
            <w:pPr>
              <w:pStyle w:val="acctfourfigures"/>
              <w:tabs>
                <w:tab w:val="clear" w:pos="765"/>
                <w:tab w:val="decimal" w:pos="569"/>
              </w:tabs>
              <w:spacing w:line="240" w:lineRule="auto"/>
              <w:ind w:right="11"/>
              <w:rPr>
                <w:sz w:val="21"/>
                <w:szCs w:val="21"/>
              </w:rPr>
            </w:pPr>
            <w:r w:rsidRPr="001C5867">
              <w:rPr>
                <w:rFonts w:cs="Angsana New"/>
                <w:sz w:val="21"/>
                <w:szCs w:val="21"/>
                <w:cs/>
                <w:lang w:bidi="th-TH"/>
              </w:rPr>
              <w:t>-</w:t>
            </w:r>
          </w:p>
        </w:tc>
        <w:tc>
          <w:tcPr>
            <w:tcW w:w="180" w:type="dxa"/>
            <w:gridSpan w:val="2"/>
            <w:vAlign w:val="bottom"/>
          </w:tcPr>
          <w:p w14:paraId="40906AF0" w14:textId="77777777" w:rsidR="005F67FA" w:rsidRPr="001C5867" w:rsidRDefault="005F67FA" w:rsidP="005F67FA">
            <w:pPr>
              <w:pStyle w:val="acctfourfigures"/>
              <w:tabs>
                <w:tab w:val="decimal" w:pos="90"/>
              </w:tabs>
              <w:spacing w:line="240" w:lineRule="auto"/>
              <w:jc w:val="center"/>
              <w:rPr>
                <w:sz w:val="21"/>
                <w:szCs w:val="21"/>
              </w:rPr>
            </w:pPr>
          </w:p>
        </w:tc>
        <w:tc>
          <w:tcPr>
            <w:tcW w:w="1159" w:type="dxa"/>
            <w:tcBorders>
              <w:bottom w:val="single" w:sz="4" w:space="0" w:color="auto"/>
            </w:tcBorders>
            <w:vAlign w:val="bottom"/>
          </w:tcPr>
          <w:p w14:paraId="7F63440A" w14:textId="251CB710"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1E361F15" w14:textId="77777777" w:rsidR="005F67FA" w:rsidRPr="001C5867" w:rsidRDefault="005F67FA" w:rsidP="005F67FA">
            <w:pPr>
              <w:pStyle w:val="acctfourfigures"/>
              <w:tabs>
                <w:tab w:val="decimal" w:pos="90"/>
              </w:tabs>
              <w:spacing w:line="240" w:lineRule="auto"/>
              <w:jc w:val="center"/>
              <w:rPr>
                <w:sz w:val="21"/>
                <w:szCs w:val="21"/>
              </w:rPr>
            </w:pPr>
          </w:p>
        </w:tc>
        <w:tc>
          <w:tcPr>
            <w:tcW w:w="1170" w:type="dxa"/>
            <w:tcBorders>
              <w:bottom w:val="single" w:sz="4" w:space="0" w:color="auto"/>
            </w:tcBorders>
          </w:tcPr>
          <w:p w14:paraId="1D532E64" w14:textId="1212517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235</w:t>
            </w:r>
          </w:p>
        </w:tc>
        <w:tc>
          <w:tcPr>
            <w:tcW w:w="180" w:type="dxa"/>
          </w:tcPr>
          <w:p w14:paraId="1B2769ED"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080" w:type="dxa"/>
            <w:tcBorders>
              <w:bottom w:val="single" w:sz="4" w:space="0" w:color="auto"/>
            </w:tcBorders>
          </w:tcPr>
          <w:p w14:paraId="52177A65" w14:textId="16861DB6" w:rsidR="005F67FA" w:rsidRPr="001C5867" w:rsidRDefault="005F67FA" w:rsidP="005F67FA">
            <w:pPr>
              <w:pStyle w:val="acctfourfigures"/>
              <w:tabs>
                <w:tab w:val="clear" w:pos="765"/>
                <w:tab w:val="decimal" w:pos="900"/>
              </w:tabs>
              <w:spacing w:line="240" w:lineRule="auto"/>
              <w:ind w:right="11"/>
              <w:rPr>
                <w:sz w:val="21"/>
                <w:szCs w:val="21"/>
              </w:rPr>
            </w:pPr>
            <w:r w:rsidRPr="001C5867">
              <w:rPr>
                <w:rFonts w:cs="Angsana New"/>
                <w:sz w:val="21"/>
                <w:szCs w:val="21"/>
                <w:cs/>
                <w:lang w:bidi="th-TH"/>
              </w:rPr>
              <w:t>-</w:t>
            </w:r>
          </w:p>
        </w:tc>
        <w:tc>
          <w:tcPr>
            <w:tcW w:w="180" w:type="dxa"/>
          </w:tcPr>
          <w:p w14:paraId="69BF519A" w14:textId="77777777" w:rsidR="005F67FA" w:rsidRPr="001C5867" w:rsidRDefault="005F67FA" w:rsidP="005F67FA">
            <w:pPr>
              <w:pStyle w:val="acctfourfigures"/>
              <w:tabs>
                <w:tab w:val="clear" w:pos="765"/>
                <w:tab w:val="decimal" w:pos="731"/>
              </w:tabs>
              <w:spacing w:line="240" w:lineRule="auto"/>
              <w:ind w:right="11"/>
              <w:jc w:val="center"/>
              <w:rPr>
                <w:sz w:val="21"/>
                <w:szCs w:val="21"/>
              </w:rPr>
            </w:pPr>
          </w:p>
        </w:tc>
        <w:tc>
          <w:tcPr>
            <w:tcW w:w="1249" w:type="dxa"/>
            <w:tcBorders>
              <w:bottom w:val="single" w:sz="4" w:space="0" w:color="auto"/>
            </w:tcBorders>
            <w:vAlign w:val="bottom"/>
          </w:tcPr>
          <w:p w14:paraId="6BAA63C6" w14:textId="414005C2" w:rsidR="005F67FA" w:rsidRPr="001C5867" w:rsidRDefault="005F67FA" w:rsidP="005F67FA">
            <w:pPr>
              <w:pStyle w:val="acctfourfigures"/>
              <w:tabs>
                <w:tab w:val="clear" w:pos="765"/>
                <w:tab w:val="decimal" w:pos="90"/>
              </w:tabs>
              <w:spacing w:line="240" w:lineRule="auto"/>
              <w:ind w:right="11"/>
              <w:jc w:val="center"/>
              <w:rPr>
                <w:sz w:val="21"/>
                <w:szCs w:val="21"/>
              </w:rPr>
            </w:pPr>
            <w:r w:rsidRPr="001C5867">
              <w:rPr>
                <w:rFonts w:cs="Angsana New"/>
                <w:sz w:val="21"/>
                <w:szCs w:val="21"/>
                <w:cs/>
                <w:lang w:bidi="th-TH"/>
              </w:rPr>
              <w:t>-</w:t>
            </w:r>
          </w:p>
        </w:tc>
        <w:tc>
          <w:tcPr>
            <w:tcW w:w="180" w:type="dxa"/>
            <w:vAlign w:val="bottom"/>
          </w:tcPr>
          <w:p w14:paraId="02C2932D" w14:textId="77777777" w:rsidR="005F67FA" w:rsidRPr="001C5867" w:rsidRDefault="005F67FA" w:rsidP="005F67FA">
            <w:pPr>
              <w:pStyle w:val="acctfourfigures"/>
              <w:tabs>
                <w:tab w:val="decimal" w:pos="90"/>
              </w:tabs>
              <w:spacing w:line="240" w:lineRule="auto"/>
              <w:jc w:val="center"/>
              <w:rPr>
                <w:sz w:val="21"/>
                <w:szCs w:val="21"/>
              </w:rPr>
            </w:pPr>
          </w:p>
        </w:tc>
        <w:tc>
          <w:tcPr>
            <w:tcW w:w="1181" w:type="dxa"/>
            <w:tcBorders>
              <w:bottom w:val="single" w:sz="4" w:space="0" w:color="auto"/>
            </w:tcBorders>
            <w:vAlign w:val="bottom"/>
          </w:tcPr>
          <w:p w14:paraId="7D94DCB7" w14:textId="696DDF55" w:rsidR="005F67FA" w:rsidRPr="001C5867" w:rsidRDefault="005F67FA" w:rsidP="005F67FA">
            <w:pPr>
              <w:pStyle w:val="acctfourfigures"/>
              <w:tabs>
                <w:tab w:val="clear" w:pos="765"/>
                <w:tab w:val="decimal" w:pos="731"/>
              </w:tabs>
              <w:spacing w:line="240" w:lineRule="auto"/>
              <w:ind w:right="11"/>
              <w:jc w:val="center"/>
              <w:rPr>
                <w:sz w:val="21"/>
                <w:szCs w:val="21"/>
              </w:rPr>
            </w:pPr>
            <w:r w:rsidRPr="001C5867">
              <w:rPr>
                <w:sz w:val="21"/>
                <w:szCs w:val="21"/>
              </w:rPr>
              <w:t>303</w:t>
            </w:r>
          </w:p>
        </w:tc>
      </w:tr>
      <w:tr w:rsidR="005F67FA" w:rsidRPr="001C5867" w14:paraId="46442880" w14:textId="77777777" w:rsidTr="009557DC">
        <w:trPr>
          <w:cantSplit/>
        </w:trPr>
        <w:tc>
          <w:tcPr>
            <w:tcW w:w="3139" w:type="dxa"/>
          </w:tcPr>
          <w:p w14:paraId="1E812AF0" w14:textId="77777777" w:rsidR="005F67FA" w:rsidRPr="001C5867" w:rsidRDefault="005F67FA" w:rsidP="005F67FA">
            <w:pPr>
              <w:spacing w:line="240" w:lineRule="auto"/>
              <w:rPr>
                <w:sz w:val="21"/>
                <w:szCs w:val="21"/>
              </w:rPr>
            </w:pPr>
          </w:p>
        </w:tc>
        <w:tc>
          <w:tcPr>
            <w:tcW w:w="1170" w:type="dxa"/>
            <w:tcBorders>
              <w:top w:val="single" w:sz="4" w:space="0" w:color="auto"/>
              <w:bottom w:val="double" w:sz="4" w:space="0" w:color="auto"/>
            </w:tcBorders>
            <w:vAlign w:val="bottom"/>
          </w:tcPr>
          <w:p w14:paraId="5C58F26E" w14:textId="090BB213" w:rsidR="005F67FA" w:rsidRPr="001C5867" w:rsidRDefault="005F67FA" w:rsidP="002E1252">
            <w:pPr>
              <w:pStyle w:val="acctfourfigures"/>
              <w:tabs>
                <w:tab w:val="clear" w:pos="765"/>
                <w:tab w:val="decimal" w:pos="850"/>
              </w:tabs>
              <w:spacing w:line="240" w:lineRule="auto"/>
              <w:ind w:right="11"/>
              <w:rPr>
                <w:b/>
                <w:bCs/>
                <w:sz w:val="21"/>
                <w:szCs w:val="21"/>
              </w:rPr>
            </w:pPr>
            <w:r w:rsidRPr="001C5867">
              <w:rPr>
                <w:b/>
                <w:bCs/>
                <w:sz w:val="21"/>
                <w:szCs w:val="21"/>
              </w:rPr>
              <w:t>2,604</w:t>
            </w:r>
          </w:p>
        </w:tc>
        <w:tc>
          <w:tcPr>
            <w:tcW w:w="180" w:type="dxa"/>
            <w:vAlign w:val="bottom"/>
          </w:tcPr>
          <w:p w14:paraId="5B595D78"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vAlign w:val="bottom"/>
          </w:tcPr>
          <w:p w14:paraId="0E63B9EF" w14:textId="4A6C8A0A" w:rsidR="005F67FA" w:rsidRPr="001C5867" w:rsidRDefault="005F67FA" w:rsidP="005F67FA">
            <w:pPr>
              <w:pStyle w:val="acctfourfigures"/>
              <w:tabs>
                <w:tab w:val="clear" w:pos="765"/>
                <w:tab w:val="decimal" w:pos="760"/>
              </w:tabs>
              <w:spacing w:line="240" w:lineRule="auto"/>
              <w:ind w:right="11"/>
              <w:jc w:val="center"/>
              <w:rPr>
                <w:b/>
                <w:bCs/>
                <w:sz w:val="21"/>
                <w:szCs w:val="21"/>
              </w:rPr>
            </w:pPr>
            <w:r w:rsidRPr="001C5867">
              <w:rPr>
                <w:b/>
                <w:bCs/>
                <w:sz w:val="21"/>
                <w:szCs w:val="21"/>
              </w:rPr>
              <w:t>1,792</w:t>
            </w:r>
          </w:p>
        </w:tc>
        <w:tc>
          <w:tcPr>
            <w:tcW w:w="180" w:type="dxa"/>
            <w:vAlign w:val="bottom"/>
          </w:tcPr>
          <w:p w14:paraId="22E0CA89" w14:textId="77777777" w:rsidR="005F67FA" w:rsidRPr="001C5867" w:rsidRDefault="005F67FA" w:rsidP="005F67FA">
            <w:pPr>
              <w:pStyle w:val="acctfourfigures"/>
              <w:spacing w:line="240" w:lineRule="auto"/>
              <w:jc w:val="center"/>
              <w:rPr>
                <w:b/>
                <w:bCs/>
                <w:sz w:val="21"/>
                <w:szCs w:val="21"/>
              </w:rPr>
            </w:pPr>
          </w:p>
        </w:tc>
        <w:tc>
          <w:tcPr>
            <w:tcW w:w="1170" w:type="dxa"/>
            <w:tcBorders>
              <w:top w:val="single" w:sz="4" w:space="0" w:color="auto"/>
              <w:bottom w:val="double" w:sz="4" w:space="0" w:color="auto"/>
            </w:tcBorders>
            <w:vAlign w:val="bottom"/>
          </w:tcPr>
          <w:p w14:paraId="24C6B2E7" w14:textId="525504E7" w:rsidR="005F67FA" w:rsidRPr="001C5867" w:rsidRDefault="005F67FA" w:rsidP="0097344B">
            <w:pPr>
              <w:pStyle w:val="acctfourfigures"/>
              <w:tabs>
                <w:tab w:val="clear" w:pos="765"/>
                <w:tab w:val="decimal" w:pos="990"/>
              </w:tabs>
              <w:spacing w:line="240" w:lineRule="auto"/>
              <w:ind w:right="11"/>
              <w:rPr>
                <w:b/>
                <w:bCs/>
                <w:sz w:val="21"/>
                <w:szCs w:val="21"/>
              </w:rPr>
            </w:pPr>
            <w:r w:rsidRPr="001C5867">
              <w:rPr>
                <w:b/>
                <w:bCs/>
                <w:sz w:val="21"/>
                <w:szCs w:val="26"/>
                <w:lang w:bidi="th-TH"/>
              </w:rPr>
              <w:t>21,3</w:t>
            </w:r>
            <w:r w:rsidR="0097344B" w:rsidRPr="001C5867">
              <w:rPr>
                <w:b/>
                <w:bCs/>
                <w:sz w:val="21"/>
                <w:szCs w:val="26"/>
                <w:lang w:bidi="th-TH"/>
              </w:rPr>
              <w:t>29</w:t>
            </w:r>
          </w:p>
        </w:tc>
        <w:tc>
          <w:tcPr>
            <w:tcW w:w="191" w:type="dxa"/>
            <w:gridSpan w:val="2"/>
            <w:vAlign w:val="bottom"/>
          </w:tcPr>
          <w:p w14:paraId="75CA062E"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gridSpan w:val="2"/>
            <w:tcBorders>
              <w:top w:val="single" w:sz="4" w:space="0" w:color="auto"/>
              <w:bottom w:val="double" w:sz="4" w:space="0" w:color="auto"/>
            </w:tcBorders>
            <w:vAlign w:val="bottom"/>
          </w:tcPr>
          <w:p w14:paraId="625C10BD" w14:textId="766E9C64" w:rsidR="005F67FA" w:rsidRPr="001C5867" w:rsidDel="000A005B" w:rsidRDefault="005F67FA" w:rsidP="005F67FA">
            <w:pPr>
              <w:pStyle w:val="acctfourfigures"/>
              <w:tabs>
                <w:tab w:val="clear" w:pos="765"/>
                <w:tab w:val="decimal" w:pos="900"/>
              </w:tabs>
              <w:spacing w:line="240" w:lineRule="auto"/>
              <w:ind w:right="11"/>
              <w:rPr>
                <w:b/>
                <w:bCs/>
                <w:sz w:val="21"/>
                <w:szCs w:val="21"/>
              </w:rPr>
            </w:pPr>
            <w:r w:rsidRPr="001C5867">
              <w:rPr>
                <w:b/>
                <w:bCs/>
                <w:sz w:val="21"/>
                <w:szCs w:val="21"/>
              </w:rPr>
              <w:t>3</w:t>
            </w:r>
            <w:r w:rsidR="00B42091" w:rsidRPr="001C5867">
              <w:rPr>
                <w:b/>
                <w:bCs/>
                <w:sz w:val="21"/>
                <w:szCs w:val="21"/>
              </w:rPr>
              <w:t>71</w:t>
            </w:r>
          </w:p>
        </w:tc>
        <w:tc>
          <w:tcPr>
            <w:tcW w:w="180" w:type="dxa"/>
            <w:gridSpan w:val="2"/>
            <w:vAlign w:val="bottom"/>
          </w:tcPr>
          <w:p w14:paraId="00FB1096" w14:textId="77777777" w:rsidR="005F67FA" w:rsidRPr="001C5867" w:rsidRDefault="005F67FA" w:rsidP="005F67FA">
            <w:pPr>
              <w:pStyle w:val="acctfourfigures"/>
              <w:tabs>
                <w:tab w:val="decimal" w:pos="90"/>
              </w:tabs>
              <w:spacing w:line="240" w:lineRule="auto"/>
              <w:jc w:val="center"/>
              <w:rPr>
                <w:b/>
                <w:bCs/>
                <w:sz w:val="21"/>
                <w:szCs w:val="21"/>
              </w:rPr>
            </w:pPr>
          </w:p>
        </w:tc>
        <w:tc>
          <w:tcPr>
            <w:tcW w:w="1159" w:type="dxa"/>
            <w:tcBorders>
              <w:top w:val="single" w:sz="4" w:space="0" w:color="auto"/>
              <w:bottom w:val="double" w:sz="4" w:space="0" w:color="auto"/>
            </w:tcBorders>
            <w:vAlign w:val="bottom"/>
          </w:tcPr>
          <w:p w14:paraId="3AB7E983" w14:textId="35A3DC2F" w:rsidR="005F67FA" w:rsidRPr="001C5867" w:rsidRDefault="005F67FA" w:rsidP="0097344B">
            <w:pPr>
              <w:pStyle w:val="acctfourfigures"/>
              <w:tabs>
                <w:tab w:val="clear" w:pos="765"/>
                <w:tab w:val="decimal" w:pos="839"/>
              </w:tabs>
              <w:spacing w:line="240" w:lineRule="auto"/>
              <w:ind w:right="-68"/>
              <w:rPr>
                <w:b/>
                <w:bCs/>
                <w:sz w:val="21"/>
                <w:szCs w:val="21"/>
              </w:rPr>
            </w:pPr>
            <w:r w:rsidRPr="001C5867">
              <w:rPr>
                <w:b/>
                <w:bCs/>
                <w:sz w:val="21"/>
                <w:szCs w:val="21"/>
              </w:rPr>
              <w:t>6,7</w:t>
            </w:r>
            <w:r w:rsidR="0097344B" w:rsidRPr="001C5867">
              <w:rPr>
                <w:b/>
                <w:bCs/>
                <w:sz w:val="21"/>
                <w:szCs w:val="21"/>
              </w:rPr>
              <w:t>01</w:t>
            </w:r>
          </w:p>
        </w:tc>
        <w:tc>
          <w:tcPr>
            <w:tcW w:w="180" w:type="dxa"/>
            <w:vAlign w:val="bottom"/>
          </w:tcPr>
          <w:p w14:paraId="3C862813" w14:textId="77777777" w:rsidR="005F67FA" w:rsidRPr="001C5867" w:rsidRDefault="005F67FA" w:rsidP="005F67FA">
            <w:pPr>
              <w:pStyle w:val="acctfourfigures"/>
              <w:tabs>
                <w:tab w:val="decimal" w:pos="90"/>
              </w:tabs>
              <w:spacing w:line="240" w:lineRule="auto"/>
              <w:jc w:val="center"/>
              <w:rPr>
                <w:b/>
                <w:bCs/>
                <w:sz w:val="21"/>
                <w:szCs w:val="21"/>
              </w:rPr>
            </w:pPr>
          </w:p>
        </w:tc>
        <w:tc>
          <w:tcPr>
            <w:tcW w:w="1170" w:type="dxa"/>
            <w:tcBorders>
              <w:top w:val="single" w:sz="4" w:space="0" w:color="auto"/>
              <w:bottom w:val="double" w:sz="4" w:space="0" w:color="auto"/>
            </w:tcBorders>
          </w:tcPr>
          <w:p w14:paraId="01BC2BE9" w14:textId="191F7BCB" w:rsidR="005F67FA" w:rsidRPr="001C5867" w:rsidRDefault="009975AF"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3,961</w:t>
            </w:r>
          </w:p>
        </w:tc>
        <w:tc>
          <w:tcPr>
            <w:tcW w:w="180" w:type="dxa"/>
          </w:tcPr>
          <w:p w14:paraId="2AED364E"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080" w:type="dxa"/>
            <w:tcBorders>
              <w:top w:val="single" w:sz="4" w:space="0" w:color="auto"/>
              <w:bottom w:val="double" w:sz="4" w:space="0" w:color="auto"/>
            </w:tcBorders>
          </w:tcPr>
          <w:p w14:paraId="69490BB4" w14:textId="6FF1E77C" w:rsidR="005F67FA" w:rsidRPr="001C5867" w:rsidRDefault="005F67FA" w:rsidP="0097344B">
            <w:pPr>
              <w:pStyle w:val="acctfourfigures"/>
              <w:tabs>
                <w:tab w:val="clear" w:pos="765"/>
                <w:tab w:val="decimal" w:pos="900"/>
              </w:tabs>
              <w:spacing w:line="240" w:lineRule="auto"/>
              <w:ind w:right="11"/>
              <w:rPr>
                <w:sz w:val="21"/>
                <w:szCs w:val="21"/>
              </w:rPr>
            </w:pPr>
            <w:r w:rsidRPr="001C5867">
              <w:rPr>
                <w:b/>
                <w:bCs/>
                <w:sz w:val="21"/>
                <w:szCs w:val="21"/>
              </w:rPr>
              <w:t>8</w:t>
            </w:r>
            <w:r w:rsidR="0097344B" w:rsidRPr="001C5867">
              <w:rPr>
                <w:b/>
                <w:bCs/>
                <w:sz w:val="21"/>
                <w:szCs w:val="21"/>
              </w:rPr>
              <w:t>4</w:t>
            </w:r>
          </w:p>
        </w:tc>
        <w:tc>
          <w:tcPr>
            <w:tcW w:w="180" w:type="dxa"/>
          </w:tcPr>
          <w:p w14:paraId="3252E02B" w14:textId="77777777" w:rsidR="005F67FA" w:rsidRPr="001C5867" w:rsidRDefault="005F67FA" w:rsidP="005F67FA">
            <w:pPr>
              <w:pStyle w:val="acctfourfigures"/>
              <w:tabs>
                <w:tab w:val="clear" w:pos="765"/>
                <w:tab w:val="decimal" w:pos="731"/>
              </w:tabs>
              <w:spacing w:line="240" w:lineRule="auto"/>
              <w:ind w:right="11"/>
              <w:jc w:val="center"/>
              <w:rPr>
                <w:b/>
                <w:bCs/>
                <w:sz w:val="21"/>
                <w:szCs w:val="21"/>
              </w:rPr>
            </w:pPr>
          </w:p>
        </w:tc>
        <w:tc>
          <w:tcPr>
            <w:tcW w:w="1249" w:type="dxa"/>
            <w:tcBorders>
              <w:top w:val="single" w:sz="4" w:space="0" w:color="auto"/>
              <w:bottom w:val="double" w:sz="4" w:space="0" w:color="auto"/>
            </w:tcBorders>
            <w:vAlign w:val="bottom"/>
          </w:tcPr>
          <w:p w14:paraId="306E9B0D" w14:textId="071FF083" w:rsidR="005F67FA" w:rsidRPr="001C5867" w:rsidRDefault="005F67FA" w:rsidP="005F67FA">
            <w:pPr>
              <w:pStyle w:val="acctfourfigures"/>
              <w:tabs>
                <w:tab w:val="clear" w:pos="765"/>
                <w:tab w:val="decimal" w:pos="940"/>
              </w:tabs>
              <w:spacing w:line="240" w:lineRule="auto"/>
              <w:ind w:right="11"/>
              <w:rPr>
                <w:b/>
                <w:bCs/>
                <w:sz w:val="21"/>
                <w:szCs w:val="21"/>
              </w:rPr>
            </w:pPr>
            <w:r w:rsidRPr="001C5867">
              <w:rPr>
                <w:b/>
                <w:bCs/>
                <w:sz w:val="21"/>
                <w:szCs w:val="21"/>
              </w:rPr>
              <w:t>2,299</w:t>
            </w:r>
          </w:p>
        </w:tc>
        <w:tc>
          <w:tcPr>
            <w:tcW w:w="180" w:type="dxa"/>
            <w:vAlign w:val="bottom"/>
          </w:tcPr>
          <w:p w14:paraId="1E3F1BDD" w14:textId="77777777" w:rsidR="005F67FA" w:rsidRPr="001C5867" w:rsidRDefault="005F67FA" w:rsidP="005F67FA">
            <w:pPr>
              <w:pStyle w:val="acctfourfigures"/>
              <w:tabs>
                <w:tab w:val="decimal" w:pos="90"/>
              </w:tabs>
              <w:spacing w:line="240" w:lineRule="auto"/>
              <w:jc w:val="center"/>
              <w:rPr>
                <w:b/>
                <w:bCs/>
                <w:sz w:val="21"/>
                <w:szCs w:val="21"/>
              </w:rPr>
            </w:pPr>
          </w:p>
        </w:tc>
        <w:tc>
          <w:tcPr>
            <w:tcW w:w="1181" w:type="dxa"/>
            <w:tcBorders>
              <w:top w:val="single" w:sz="4" w:space="0" w:color="auto"/>
              <w:bottom w:val="double" w:sz="4" w:space="0" w:color="auto"/>
            </w:tcBorders>
            <w:vAlign w:val="bottom"/>
          </w:tcPr>
          <w:p w14:paraId="761CB477" w14:textId="01926D9D" w:rsidR="005F67FA" w:rsidRPr="001C5867" w:rsidRDefault="005F67FA" w:rsidP="005F67FA">
            <w:pPr>
              <w:pStyle w:val="acctfourfigures"/>
              <w:tabs>
                <w:tab w:val="clear" w:pos="765"/>
                <w:tab w:val="decimal" w:pos="731"/>
              </w:tabs>
              <w:spacing w:line="240" w:lineRule="auto"/>
              <w:ind w:right="11"/>
              <w:jc w:val="center"/>
              <w:rPr>
                <w:b/>
                <w:bCs/>
                <w:sz w:val="21"/>
                <w:szCs w:val="21"/>
              </w:rPr>
            </w:pPr>
            <w:r w:rsidRPr="001C5867">
              <w:rPr>
                <w:b/>
                <w:bCs/>
                <w:sz w:val="21"/>
                <w:szCs w:val="21"/>
              </w:rPr>
              <w:t>39,141</w:t>
            </w:r>
          </w:p>
        </w:tc>
      </w:tr>
    </w:tbl>
    <w:p w14:paraId="3FD2864D" w14:textId="46B4BAB9" w:rsidR="00AC7224" w:rsidRPr="001C5867" w:rsidRDefault="00AC7224" w:rsidP="0086488A">
      <w:pPr>
        <w:tabs>
          <w:tab w:val="left" w:pos="2880"/>
        </w:tabs>
        <w:spacing w:line="240" w:lineRule="auto"/>
        <w:jc w:val="thaiDistribute"/>
        <w:rPr>
          <w:lang w:bidi="th-TH"/>
        </w:rPr>
      </w:pPr>
    </w:p>
    <w:p w14:paraId="0A76FC9C" w14:textId="6545F836" w:rsidR="00D12291" w:rsidRPr="001C5867" w:rsidRDefault="00D12291" w:rsidP="009557DC">
      <w:pPr>
        <w:tabs>
          <w:tab w:val="left" w:pos="2880"/>
        </w:tabs>
        <w:spacing w:line="240" w:lineRule="auto"/>
        <w:ind w:left="547"/>
        <w:jc w:val="thaiDistribute"/>
      </w:pPr>
      <w:r w:rsidRPr="001C5867">
        <w:t>The gross amount of the Group</w:t>
      </w:r>
      <w:r w:rsidRPr="001C5867">
        <w:rPr>
          <w:rFonts w:cs="Angsana New"/>
          <w:szCs w:val="22"/>
          <w:cs/>
          <w:lang w:bidi="th-TH"/>
        </w:rPr>
        <w:t>’</w:t>
      </w:r>
      <w:r w:rsidRPr="001C5867">
        <w:t>s fully depreciated property, plant and equipment that was still in use as at 31 December 201</w:t>
      </w:r>
      <w:r w:rsidR="00205B66" w:rsidRPr="001C5867">
        <w:t>8</w:t>
      </w:r>
      <w:r w:rsidRPr="001C5867">
        <w:t xml:space="preserve"> amount</w:t>
      </w:r>
      <w:r w:rsidR="001E1CC5" w:rsidRPr="001C5867">
        <w:t>ing</w:t>
      </w:r>
      <w:r w:rsidRPr="001C5867">
        <w:t xml:space="preserve"> to Baht </w:t>
      </w:r>
      <w:r w:rsidR="005A0DBD" w:rsidRPr="001C5867">
        <w:t>32</w:t>
      </w:r>
      <w:r w:rsidR="00912F82" w:rsidRPr="001C5867">
        <w:t>,</w:t>
      </w:r>
      <w:r w:rsidR="005A0DBD" w:rsidRPr="001C5867">
        <w:t>960</w:t>
      </w:r>
      <w:r w:rsidR="00DE0638" w:rsidRPr="001C5867">
        <w:rPr>
          <w:rFonts w:cs="Angsana New"/>
          <w:szCs w:val="22"/>
          <w:cs/>
          <w:lang w:bidi="th-TH"/>
        </w:rPr>
        <w:t xml:space="preserve"> </w:t>
      </w:r>
      <w:r w:rsidRPr="001C5867">
        <w:t xml:space="preserve">million </w:t>
      </w:r>
      <w:r w:rsidRPr="001C5867">
        <w:rPr>
          <w:rFonts w:cs="Angsana New"/>
          <w:i/>
          <w:iCs/>
          <w:szCs w:val="22"/>
          <w:cs/>
          <w:lang w:bidi="th-TH"/>
        </w:rPr>
        <w:t>(</w:t>
      </w:r>
      <w:r w:rsidR="00205B66" w:rsidRPr="001C5867">
        <w:rPr>
          <w:i/>
          <w:iCs/>
        </w:rPr>
        <w:t>2017</w:t>
      </w:r>
      <w:r w:rsidR="00205B66" w:rsidRPr="001C5867">
        <w:rPr>
          <w:rFonts w:cs="Angsana New"/>
          <w:i/>
          <w:iCs/>
          <w:szCs w:val="22"/>
          <w:cs/>
          <w:lang w:bidi="th-TH"/>
        </w:rPr>
        <w:t xml:space="preserve">: </w:t>
      </w:r>
      <w:r w:rsidR="00205B66" w:rsidRPr="001C5867">
        <w:rPr>
          <w:i/>
          <w:iCs/>
        </w:rPr>
        <w:t>Baht 34,102</w:t>
      </w:r>
      <w:r w:rsidR="00205B66" w:rsidRPr="001C5867">
        <w:rPr>
          <w:rFonts w:cs="Angsana New"/>
          <w:szCs w:val="22"/>
          <w:cs/>
          <w:lang w:bidi="th-TH"/>
        </w:rPr>
        <w:t xml:space="preserve"> </w:t>
      </w:r>
      <w:r w:rsidR="00205B66" w:rsidRPr="001C5867">
        <w:rPr>
          <w:i/>
          <w:iCs/>
        </w:rPr>
        <w:t xml:space="preserve">million and </w:t>
      </w:r>
      <w:r w:rsidRPr="001C5867">
        <w:rPr>
          <w:i/>
          <w:iCs/>
        </w:rPr>
        <w:t>2016</w:t>
      </w:r>
      <w:r w:rsidRPr="001C5867">
        <w:rPr>
          <w:rFonts w:cs="Angsana New"/>
          <w:i/>
          <w:iCs/>
          <w:szCs w:val="22"/>
          <w:cs/>
          <w:lang w:bidi="th-TH"/>
        </w:rPr>
        <w:t xml:space="preserve">: </w:t>
      </w:r>
      <w:r w:rsidRPr="001C5867">
        <w:rPr>
          <w:i/>
          <w:iCs/>
        </w:rPr>
        <w:t xml:space="preserve">Baht </w:t>
      </w:r>
      <w:r w:rsidR="00366332" w:rsidRPr="001C5867">
        <w:rPr>
          <w:i/>
          <w:iCs/>
        </w:rPr>
        <w:t>30</w:t>
      </w:r>
      <w:r w:rsidR="00DE0638" w:rsidRPr="001C5867">
        <w:rPr>
          <w:i/>
          <w:iCs/>
        </w:rPr>
        <w:t>,</w:t>
      </w:r>
      <w:r w:rsidR="00366332" w:rsidRPr="001C5867">
        <w:rPr>
          <w:i/>
          <w:iCs/>
        </w:rPr>
        <w:t>937</w:t>
      </w:r>
      <w:r w:rsidR="00DE0638" w:rsidRPr="001C5867">
        <w:rPr>
          <w:rFonts w:cs="Angsana New"/>
          <w:i/>
          <w:iCs/>
          <w:szCs w:val="22"/>
          <w:cs/>
          <w:lang w:bidi="th-TH"/>
        </w:rPr>
        <w:t xml:space="preserve"> </w:t>
      </w:r>
      <w:r w:rsidRPr="001C5867">
        <w:rPr>
          <w:i/>
          <w:iCs/>
        </w:rPr>
        <w:t>million</w:t>
      </w:r>
      <w:r w:rsidRPr="001C5867">
        <w:rPr>
          <w:rFonts w:cs="Angsana New"/>
          <w:i/>
          <w:iCs/>
          <w:szCs w:val="22"/>
          <w:cs/>
          <w:lang w:bidi="th-TH"/>
        </w:rPr>
        <w:t>)</w:t>
      </w:r>
      <w:r w:rsidRPr="001C5867">
        <w:rPr>
          <w:rFonts w:cs="Angsana New"/>
          <w:szCs w:val="22"/>
          <w:cs/>
          <w:lang w:bidi="th-TH"/>
        </w:rPr>
        <w:t>.</w:t>
      </w:r>
    </w:p>
    <w:p w14:paraId="48501F8F" w14:textId="44D79906" w:rsidR="00E76AEC" w:rsidRPr="001C5867" w:rsidRDefault="00E76AEC" w:rsidP="009557DC">
      <w:pPr>
        <w:tabs>
          <w:tab w:val="left" w:pos="2880"/>
        </w:tabs>
        <w:spacing w:line="240" w:lineRule="auto"/>
        <w:ind w:left="547"/>
        <w:jc w:val="thaiDistribute"/>
      </w:pPr>
    </w:p>
    <w:p w14:paraId="5B803EB3" w14:textId="6B1A8B73" w:rsidR="00E76AEC" w:rsidRPr="001C5867" w:rsidRDefault="00E76AEC" w:rsidP="00E76AEC">
      <w:pPr>
        <w:pStyle w:val="BodyText"/>
        <w:ind w:left="540" w:firstLine="15"/>
        <w:jc w:val="both"/>
        <w:rPr>
          <w:szCs w:val="22"/>
          <w:rtl/>
          <w:cs/>
        </w:rPr>
      </w:pPr>
      <w:r w:rsidRPr="001C5867">
        <w:rPr>
          <w:szCs w:val="22"/>
        </w:rPr>
        <w:t>During 2018, the Group sold land with net book value Baht 262</w:t>
      </w:r>
      <w:r w:rsidRPr="001C5867">
        <w:rPr>
          <w:rFonts w:cs="Angsana New"/>
          <w:szCs w:val="22"/>
          <w:cs/>
          <w:lang w:bidi="th-TH"/>
        </w:rPr>
        <w:t>.</w:t>
      </w:r>
      <w:r w:rsidRPr="001C5867">
        <w:rPr>
          <w:szCs w:val="22"/>
        </w:rPr>
        <w:t>3 million to a related party in amount of Baht 1,806</w:t>
      </w:r>
      <w:r w:rsidRPr="001C5867">
        <w:rPr>
          <w:rFonts w:cs="Angsana New"/>
          <w:szCs w:val="22"/>
          <w:cs/>
          <w:lang w:bidi="th-TH"/>
        </w:rPr>
        <w:t>.</w:t>
      </w:r>
      <w:r w:rsidRPr="001C5867">
        <w:rPr>
          <w:szCs w:val="22"/>
        </w:rPr>
        <w:t>8 million</w:t>
      </w:r>
      <w:r w:rsidRPr="001C5867">
        <w:rPr>
          <w:rFonts w:cs="Angsana New"/>
          <w:szCs w:val="22"/>
          <w:cs/>
          <w:lang w:bidi="th-TH"/>
        </w:rPr>
        <w:t>.</w:t>
      </w:r>
    </w:p>
    <w:p w14:paraId="1E16607C" w14:textId="77777777" w:rsidR="00E76AEC" w:rsidRPr="001C5867" w:rsidRDefault="00E76AEC" w:rsidP="009557DC">
      <w:pPr>
        <w:tabs>
          <w:tab w:val="left" w:pos="2880"/>
        </w:tabs>
        <w:spacing w:line="240" w:lineRule="auto"/>
        <w:ind w:left="547"/>
        <w:jc w:val="thaiDistribute"/>
      </w:pPr>
    </w:p>
    <w:p w14:paraId="11C5AED6" w14:textId="77777777" w:rsidR="00D12291" w:rsidRPr="001C5867" w:rsidRDefault="00D12291" w:rsidP="009557DC">
      <w:pPr>
        <w:spacing w:line="240" w:lineRule="auto"/>
        <w:ind w:left="547"/>
        <w:jc w:val="both"/>
      </w:pPr>
    </w:p>
    <w:p w14:paraId="75C6F561" w14:textId="77777777" w:rsidR="00D12291" w:rsidRPr="001C5867" w:rsidRDefault="00D12291" w:rsidP="009557DC">
      <w:pPr>
        <w:pStyle w:val="Heading1"/>
        <w:numPr>
          <w:ilvl w:val="0"/>
          <w:numId w:val="0"/>
        </w:numPr>
        <w:spacing w:before="0" w:after="0" w:line="240" w:lineRule="auto"/>
        <w:ind w:left="547"/>
        <w:rPr>
          <w:rFonts w:cs="Angsana New"/>
          <w:bCs/>
          <w:szCs w:val="24"/>
          <w:cs/>
          <w:lang w:bidi="th-TH"/>
        </w:rPr>
        <w:sectPr w:rsidR="00D12291" w:rsidRPr="001C5867" w:rsidSect="00656A98">
          <w:pgSz w:w="16840" w:h="11907" w:orient="landscape"/>
          <w:pgMar w:top="1152" w:right="1090" w:bottom="1152" w:left="576" w:header="720" w:footer="720" w:gutter="0"/>
          <w:cols w:space="720"/>
          <w:docGrid w:linePitch="299"/>
        </w:sectPr>
      </w:pPr>
    </w:p>
    <w:p w14:paraId="6CC07695" w14:textId="77777777" w:rsidR="00A2511E" w:rsidRPr="001C5867" w:rsidRDefault="00A2511E" w:rsidP="00D26AD8">
      <w:pPr>
        <w:pStyle w:val="Heading1"/>
        <w:numPr>
          <w:ilvl w:val="0"/>
          <w:numId w:val="1"/>
        </w:numPr>
        <w:tabs>
          <w:tab w:val="left" w:pos="630"/>
        </w:tabs>
        <w:spacing w:before="0" w:after="0" w:line="240" w:lineRule="auto"/>
        <w:ind w:left="540" w:hanging="540"/>
        <w:rPr>
          <w:color w:val="000000"/>
          <w:szCs w:val="22"/>
          <w:lang w:bidi="th-TH"/>
        </w:rPr>
      </w:pPr>
      <w:r w:rsidRPr="001C5867">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277" w:type="dxa"/>
        <w:tblInd w:w="432" w:type="dxa"/>
        <w:tblLayout w:type="fixed"/>
        <w:tblCellMar>
          <w:left w:w="79" w:type="dxa"/>
          <w:right w:w="79" w:type="dxa"/>
        </w:tblCellMar>
        <w:tblLook w:val="0000" w:firstRow="0" w:lastRow="0" w:firstColumn="0" w:lastColumn="0" w:noHBand="0" w:noVBand="0"/>
      </w:tblPr>
      <w:tblGrid>
        <w:gridCol w:w="4417"/>
        <w:gridCol w:w="630"/>
        <w:gridCol w:w="1350"/>
        <w:gridCol w:w="180"/>
        <w:gridCol w:w="1260"/>
        <w:gridCol w:w="180"/>
        <w:gridCol w:w="1260"/>
      </w:tblGrid>
      <w:tr w:rsidR="009C323A" w:rsidRPr="001C5867" w14:paraId="1838E578" w14:textId="77777777" w:rsidTr="009C323A">
        <w:trPr>
          <w:cantSplit/>
          <w:tblHeader/>
        </w:trPr>
        <w:tc>
          <w:tcPr>
            <w:tcW w:w="4417" w:type="dxa"/>
          </w:tcPr>
          <w:p w14:paraId="37A7CF63" w14:textId="77777777" w:rsidR="009C323A" w:rsidRPr="001C5867" w:rsidRDefault="009C323A" w:rsidP="009557DC">
            <w:pPr>
              <w:pStyle w:val="acctfourfigures"/>
              <w:spacing w:line="240" w:lineRule="auto"/>
              <w:rPr>
                <w:i/>
                <w:iCs/>
                <w:szCs w:val="22"/>
              </w:rPr>
            </w:pPr>
          </w:p>
        </w:tc>
        <w:tc>
          <w:tcPr>
            <w:tcW w:w="630" w:type="dxa"/>
          </w:tcPr>
          <w:p w14:paraId="2A28C379" w14:textId="1E391CB0" w:rsidR="009C323A" w:rsidRPr="001C5867" w:rsidRDefault="009C323A" w:rsidP="00E207B0">
            <w:pPr>
              <w:pStyle w:val="acctmergecolhdg"/>
              <w:spacing w:line="240" w:lineRule="auto"/>
              <w:rPr>
                <w:b w:val="0"/>
                <w:bCs/>
                <w:i/>
                <w:iCs/>
                <w:szCs w:val="22"/>
              </w:rPr>
            </w:pPr>
            <w:r w:rsidRPr="001C5867">
              <w:rPr>
                <w:b w:val="0"/>
                <w:bCs/>
                <w:i/>
                <w:iCs/>
                <w:szCs w:val="22"/>
              </w:rPr>
              <w:t>Note</w:t>
            </w:r>
          </w:p>
        </w:tc>
        <w:tc>
          <w:tcPr>
            <w:tcW w:w="4230" w:type="dxa"/>
            <w:gridSpan w:val="5"/>
          </w:tcPr>
          <w:p w14:paraId="3BCBE5BA" w14:textId="3C0F186C" w:rsidR="009C323A" w:rsidRPr="001C5867" w:rsidRDefault="009C323A" w:rsidP="00E207B0">
            <w:pPr>
              <w:pStyle w:val="acctmergecolhdg"/>
              <w:spacing w:line="240" w:lineRule="auto"/>
              <w:rPr>
                <w:szCs w:val="22"/>
              </w:rPr>
            </w:pPr>
            <w:r w:rsidRPr="001C5867">
              <w:rPr>
                <w:szCs w:val="22"/>
              </w:rPr>
              <w:t>Consolidated financial statements</w:t>
            </w:r>
          </w:p>
        </w:tc>
      </w:tr>
      <w:tr w:rsidR="009C323A" w:rsidRPr="001C5867" w14:paraId="12673A19" w14:textId="77777777" w:rsidTr="009C323A">
        <w:trPr>
          <w:cantSplit/>
          <w:tblHeader/>
        </w:trPr>
        <w:tc>
          <w:tcPr>
            <w:tcW w:w="4417" w:type="dxa"/>
          </w:tcPr>
          <w:p w14:paraId="59C7D85A" w14:textId="77777777" w:rsidR="009C323A" w:rsidRPr="001C5867" w:rsidRDefault="009C323A" w:rsidP="009557DC">
            <w:pPr>
              <w:pStyle w:val="acctfourfigures"/>
              <w:spacing w:line="240" w:lineRule="auto"/>
              <w:rPr>
                <w:i/>
                <w:iCs/>
                <w:szCs w:val="22"/>
              </w:rPr>
            </w:pPr>
          </w:p>
        </w:tc>
        <w:tc>
          <w:tcPr>
            <w:tcW w:w="630" w:type="dxa"/>
          </w:tcPr>
          <w:p w14:paraId="3B59684B" w14:textId="77777777" w:rsidR="009C323A" w:rsidRPr="001C5867" w:rsidRDefault="009C323A" w:rsidP="00E207B0">
            <w:pPr>
              <w:pStyle w:val="acctfourfigures"/>
              <w:tabs>
                <w:tab w:val="clear" w:pos="765"/>
              </w:tabs>
              <w:spacing w:line="240" w:lineRule="auto"/>
              <w:ind w:left="-79" w:right="-79"/>
              <w:jc w:val="center"/>
              <w:rPr>
                <w:bCs/>
                <w:i/>
                <w:iCs/>
                <w:szCs w:val="22"/>
              </w:rPr>
            </w:pPr>
          </w:p>
        </w:tc>
        <w:tc>
          <w:tcPr>
            <w:tcW w:w="1350" w:type="dxa"/>
          </w:tcPr>
          <w:p w14:paraId="62C3D188" w14:textId="78DFC36F" w:rsidR="009C323A" w:rsidRPr="001C5867" w:rsidRDefault="009C323A" w:rsidP="00E207B0">
            <w:pPr>
              <w:pStyle w:val="acctfourfigures"/>
              <w:tabs>
                <w:tab w:val="clear" w:pos="765"/>
              </w:tabs>
              <w:spacing w:line="240" w:lineRule="auto"/>
              <w:ind w:left="-79" w:right="-79"/>
              <w:jc w:val="center"/>
              <w:rPr>
                <w:szCs w:val="22"/>
              </w:rPr>
            </w:pPr>
            <w:r w:rsidRPr="001C5867">
              <w:rPr>
                <w:szCs w:val="22"/>
              </w:rPr>
              <w:t>2018</w:t>
            </w:r>
          </w:p>
        </w:tc>
        <w:tc>
          <w:tcPr>
            <w:tcW w:w="180" w:type="dxa"/>
          </w:tcPr>
          <w:p w14:paraId="0D4A2A46" w14:textId="77777777" w:rsidR="009C323A" w:rsidRPr="001C5867" w:rsidRDefault="009C323A" w:rsidP="00E207B0">
            <w:pPr>
              <w:pStyle w:val="acctmergecolhdg"/>
              <w:spacing w:line="240" w:lineRule="auto"/>
              <w:rPr>
                <w:b w:val="0"/>
                <w:bCs/>
                <w:szCs w:val="22"/>
              </w:rPr>
            </w:pPr>
          </w:p>
        </w:tc>
        <w:tc>
          <w:tcPr>
            <w:tcW w:w="1260" w:type="dxa"/>
          </w:tcPr>
          <w:p w14:paraId="71446710" w14:textId="77777777" w:rsidR="009C323A" w:rsidRPr="001C5867" w:rsidRDefault="009C323A" w:rsidP="00E207B0">
            <w:pPr>
              <w:pStyle w:val="acctmergecolhdg"/>
              <w:spacing w:line="240" w:lineRule="auto"/>
              <w:rPr>
                <w:b w:val="0"/>
                <w:bCs/>
                <w:szCs w:val="22"/>
              </w:rPr>
            </w:pPr>
            <w:r w:rsidRPr="001C5867">
              <w:rPr>
                <w:b w:val="0"/>
                <w:bCs/>
                <w:szCs w:val="22"/>
              </w:rPr>
              <w:t>2017</w:t>
            </w:r>
          </w:p>
        </w:tc>
        <w:tc>
          <w:tcPr>
            <w:tcW w:w="180" w:type="dxa"/>
          </w:tcPr>
          <w:p w14:paraId="6832D462" w14:textId="77777777" w:rsidR="009C323A" w:rsidRPr="001C5867" w:rsidRDefault="009C323A" w:rsidP="00E207B0">
            <w:pPr>
              <w:pStyle w:val="acctmergecolhdg"/>
              <w:spacing w:line="240" w:lineRule="auto"/>
              <w:rPr>
                <w:b w:val="0"/>
                <w:bCs/>
                <w:szCs w:val="22"/>
              </w:rPr>
            </w:pPr>
          </w:p>
        </w:tc>
        <w:tc>
          <w:tcPr>
            <w:tcW w:w="1260" w:type="dxa"/>
          </w:tcPr>
          <w:p w14:paraId="010AB24F" w14:textId="77777777" w:rsidR="009C323A" w:rsidRPr="001C5867" w:rsidRDefault="009C323A" w:rsidP="00E207B0">
            <w:pPr>
              <w:pStyle w:val="acctmergecolhdg"/>
              <w:spacing w:line="240" w:lineRule="auto"/>
              <w:rPr>
                <w:b w:val="0"/>
                <w:bCs/>
                <w:szCs w:val="22"/>
              </w:rPr>
            </w:pPr>
            <w:r w:rsidRPr="001C5867">
              <w:rPr>
                <w:b w:val="0"/>
                <w:bCs/>
                <w:szCs w:val="22"/>
              </w:rPr>
              <w:t>2016</w:t>
            </w:r>
          </w:p>
        </w:tc>
      </w:tr>
      <w:tr w:rsidR="009C323A" w:rsidRPr="001C5867" w14:paraId="765164A5" w14:textId="77777777" w:rsidTr="009C323A">
        <w:trPr>
          <w:cantSplit/>
        </w:trPr>
        <w:tc>
          <w:tcPr>
            <w:tcW w:w="4417" w:type="dxa"/>
          </w:tcPr>
          <w:p w14:paraId="1D2C89CE" w14:textId="77777777" w:rsidR="009C323A" w:rsidRPr="001C5867" w:rsidRDefault="009C323A" w:rsidP="009557DC">
            <w:pPr>
              <w:spacing w:line="240" w:lineRule="auto"/>
              <w:rPr>
                <w:b/>
                <w:bCs/>
                <w:i/>
                <w:iCs/>
                <w:szCs w:val="22"/>
              </w:rPr>
            </w:pPr>
          </w:p>
        </w:tc>
        <w:tc>
          <w:tcPr>
            <w:tcW w:w="630" w:type="dxa"/>
          </w:tcPr>
          <w:p w14:paraId="39465FE4" w14:textId="77777777" w:rsidR="009C323A" w:rsidRPr="001C5867" w:rsidRDefault="009C323A" w:rsidP="00E207B0">
            <w:pPr>
              <w:pStyle w:val="acctfourfigures"/>
              <w:spacing w:line="240" w:lineRule="auto"/>
              <w:jc w:val="center"/>
              <w:rPr>
                <w:bCs/>
                <w:i/>
                <w:iCs/>
                <w:szCs w:val="22"/>
              </w:rPr>
            </w:pPr>
          </w:p>
        </w:tc>
        <w:tc>
          <w:tcPr>
            <w:tcW w:w="4230" w:type="dxa"/>
            <w:gridSpan w:val="5"/>
          </w:tcPr>
          <w:p w14:paraId="50AF7612" w14:textId="7002DF88" w:rsidR="009C323A" w:rsidRPr="001C5867" w:rsidRDefault="009C323A" w:rsidP="00E207B0">
            <w:pPr>
              <w:pStyle w:val="acctfourfigures"/>
              <w:spacing w:line="240" w:lineRule="auto"/>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9C323A" w:rsidRPr="001C5867" w14:paraId="659373B6" w14:textId="77777777" w:rsidTr="009C323A">
        <w:trPr>
          <w:cantSplit/>
        </w:trPr>
        <w:tc>
          <w:tcPr>
            <w:tcW w:w="4417" w:type="dxa"/>
          </w:tcPr>
          <w:p w14:paraId="2B8EF6D8" w14:textId="77777777" w:rsidR="009C323A" w:rsidRPr="001C5867" w:rsidRDefault="009C323A" w:rsidP="009557DC">
            <w:pPr>
              <w:spacing w:line="240" w:lineRule="auto"/>
              <w:rPr>
                <w:szCs w:val="22"/>
              </w:rPr>
            </w:pPr>
            <w:r w:rsidRPr="001C5867">
              <w:rPr>
                <w:b/>
                <w:bCs/>
                <w:i/>
                <w:iCs/>
                <w:szCs w:val="22"/>
              </w:rPr>
              <w:t>Cost</w:t>
            </w:r>
          </w:p>
        </w:tc>
        <w:tc>
          <w:tcPr>
            <w:tcW w:w="630" w:type="dxa"/>
          </w:tcPr>
          <w:p w14:paraId="3F70A83F" w14:textId="77777777" w:rsidR="009C323A" w:rsidRPr="001C5867" w:rsidRDefault="009C323A" w:rsidP="00E207B0">
            <w:pPr>
              <w:spacing w:line="240" w:lineRule="auto"/>
              <w:rPr>
                <w:bCs/>
                <w:i/>
                <w:iCs/>
                <w:szCs w:val="22"/>
              </w:rPr>
            </w:pPr>
          </w:p>
        </w:tc>
        <w:tc>
          <w:tcPr>
            <w:tcW w:w="1350" w:type="dxa"/>
          </w:tcPr>
          <w:p w14:paraId="26A07B56" w14:textId="5BD96E7D" w:rsidR="009C323A" w:rsidRPr="001C5867" w:rsidRDefault="009C323A" w:rsidP="00E207B0">
            <w:pPr>
              <w:spacing w:line="240" w:lineRule="auto"/>
              <w:rPr>
                <w:szCs w:val="22"/>
              </w:rPr>
            </w:pPr>
          </w:p>
        </w:tc>
        <w:tc>
          <w:tcPr>
            <w:tcW w:w="180" w:type="dxa"/>
          </w:tcPr>
          <w:p w14:paraId="75A854ED" w14:textId="77777777" w:rsidR="009C323A" w:rsidRPr="001C5867" w:rsidRDefault="009C323A" w:rsidP="00E207B0">
            <w:pPr>
              <w:pStyle w:val="acctfourfigures"/>
              <w:tabs>
                <w:tab w:val="clear" w:pos="765"/>
                <w:tab w:val="decimal" w:pos="731"/>
              </w:tabs>
              <w:spacing w:line="240" w:lineRule="auto"/>
              <w:ind w:right="11"/>
              <w:rPr>
                <w:szCs w:val="22"/>
              </w:rPr>
            </w:pPr>
          </w:p>
        </w:tc>
        <w:tc>
          <w:tcPr>
            <w:tcW w:w="1260" w:type="dxa"/>
            <w:vAlign w:val="bottom"/>
          </w:tcPr>
          <w:p w14:paraId="55CEFB43" w14:textId="77777777" w:rsidR="009C323A" w:rsidRPr="001C5867" w:rsidRDefault="009C323A" w:rsidP="00E207B0">
            <w:pPr>
              <w:pStyle w:val="acctfourfigures"/>
              <w:tabs>
                <w:tab w:val="clear" w:pos="765"/>
                <w:tab w:val="decimal" w:pos="731"/>
              </w:tabs>
              <w:spacing w:line="240" w:lineRule="auto"/>
              <w:ind w:right="11"/>
              <w:rPr>
                <w:szCs w:val="22"/>
              </w:rPr>
            </w:pPr>
          </w:p>
        </w:tc>
        <w:tc>
          <w:tcPr>
            <w:tcW w:w="180" w:type="dxa"/>
            <w:vAlign w:val="bottom"/>
          </w:tcPr>
          <w:p w14:paraId="008A1A3A" w14:textId="77777777" w:rsidR="009C323A" w:rsidRPr="001C5867" w:rsidRDefault="009C323A" w:rsidP="00E207B0">
            <w:pPr>
              <w:pStyle w:val="acctfourfigures"/>
              <w:spacing w:line="240" w:lineRule="auto"/>
              <w:rPr>
                <w:szCs w:val="22"/>
              </w:rPr>
            </w:pPr>
          </w:p>
        </w:tc>
        <w:tc>
          <w:tcPr>
            <w:tcW w:w="1260" w:type="dxa"/>
            <w:vAlign w:val="bottom"/>
          </w:tcPr>
          <w:p w14:paraId="4D1CD13A" w14:textId="77777777" w:rsidR="009C323A" w:rsidRPr="001C5867" w:rsidRDefault="009C323A" w:rsidP="00E207B0">
            <w:pPr>
              <w:pStyle w:val="acctfourfigures"/>
              <w:tabs>
                <w:tab w:val="clear" w:pos="765"/>
                <w:tab w:val="decimal" w:pos="731"/>
              </w:tabs>
              <w:spacing w:line="240" w:lineRule="auto"/>
              <w:ind w:right="11"/>
              <w:rPr>
                <w:szCs w:val="22"/>
              </w:rPr>
            </w:pPr>
          </w:p>
        </w:tc>
      </w:tr>
      <w:tr w:rsidR="009C323A" w:rsidRPr="001C5867" w14:paraId="1A82EE9C" w14:textId="77777777" w:rsidTr="009C323A">
        <w:trPr>
          <w:cantSplit/>
        </w:trPr>
        <w:tc>
          <w:tcPr>
            <w:tcW w:w="4417" w:type="dxa"/>
          </w:tcPr>
          <w:p w14:paraId="64CB0A05" w14:textId="77777777" w:rsidR="009C323A" w:rsidRPr="001C5867" w:rsidRDefault="009C323A" w:rsidP="009557DC">
            <w:pPr>
              <w:spacing w:line="240" w:lineRule="auto"/>
              <w:rPr>
                <w:szCs w:val="22"/>
              </w:rPr>
            </w:pPr>
            <w:r w:rsidRPr="001C5867">
              <w:rPr>
                <w:szCs w:val="22"/>
              </w:rPr>
              <w:t>At 1 January</w:t>
            </w:r>
          </w:p>
        </w:tc>
        <w:tc>
          <w:tcPr>
            <w:tcW w:w="630" w:type="dxa"/>
          </w:tcPr>
          <w:p w14:paraId="153235D0" w14:textId="77777777" w:rsidR="009C323A" w:rsidRPr="001C5867" w:rsidRDefault="009C323A" w:rsidP="00F36A7C">
            <w:pPr>
              <w:spacing w:line="240" w:lineRule="auto"/>
              <w:jc w:val="center"/>
              <w:rPr>
                <w:bCs/>
                <w:i/>
                <w:iCs/>
                <w:szCs w:val="22"/>
                <w:lang w:val="en-GB" w:bidi="th-TH"/>
              </w:rPr>
            </w:pPr>
          </w:p>
        </w:tc>
        <w:tc>
          <w:tcPr>
            <w:tcW w:w="1350" w:type="dxa"/>
          </w:tcPr>
          <w:p w14:paraId="5C4C5A26" w14:textId="5FF355DF" w:rsidR="009C323A" w:rsidRPr="001C5867" w:rsidRDefault="009C323A" w:rsidP="00FB4F62">
            <w:pPr>
              <w:tabs>
                <w:tab w:val="decimal" w:pos="995"/>
              </w:tabs>
              <w:spacing w:line="240" w:lineRule="auto"/>
              <w:ind w:left="-85" w:right="-89"/>
              <w:rPr>
                <w:szCs w:val="22"/>
                <w:lang w:val="en-GB" w:bidi="th-TH"/>
              </w:rPr>
            </w:pPr>
            <w:r w:rsidRPr="001C5867">
              <w:rPr>
                <w:szCs w:val="22"/>
                <w:lang w:val="en-GB" w:bidi="th-TH"/>
              </w:rPr>
              <w:t>30,316</w:t>
            </w:r>
          </w:p>
        </w:tc>
        <w:tc>
          <w:tcPr>
            <w:tcW w:w="180" w:type="dxa"/>
          </w:tcPr>
          <w:p w14:paraId="782B5910"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3204C548" w14:textId="3C86F7EB" w:rsidR="009C323A" w:rsidRPr="001C5867" w:rsidRDefault="00076D12" w:rsidP="00FB4F62">
            <w:pPr>
              <w:pStyle w:val="acctfourfigures"/>
              <w:tabs>
                <w:tab w:val="clear" w:pos="765"/>
                <w:tab w:val="decimal" w:pos="995"/>
              </w:tabs>
              <w:spacing w:line="240" w:lineRule="auto"/>
              <w:ind w:left="-85" w:right="-89"/>
              <w:rPr>
                <w:b/>
                <w:bCs/>
                <w:szCs w:val="22"/>
                <w:lang w:bidi="th-TH"/>
              </w:rPr>
            </w:pPr>
            <w:r w:rsidRPr="001C5867">
              <w:rPr>
                <w:szCs w:val="22"/>
              </w:rPr>
              <w:t>31,416</w:t>
            </w:r>
          </w:p>
        </w:tc>
        <w:tc>
          <w:tcPr>
            <w:tcW w:w="180" w:type="dxa"/>
            <w:vAlign w:val="bottom"/>
          </w:tcPr>
          <w:p w14:paraId="7C112867"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39480209" w14:textId="77777777" w:rsidR="009C323A" w:rsidRPr="001C5867" w:rsidRDefault="009C323A" w:rsidP="00FB4F62">
            <w:pPr>
              <w:pStyle w:val="acctfourfigures"/>
              <w:tabs>
                <w:tab w:val="clear" w:pos="765"/>
                <w:tab w:val="decimal" w:pos="995"/>
              </w:tabs>
              <w:spacing w:line="240" w:lineRule="auto"/>
              <w:ind w:left="-85" w:right="-89"/>
              <w:rPr>
                <w:b/>
                <w:bCs/>
                <w:szCs w:val="22"/>
              </w:rPr>
            </w:pPr>
            <w:r w:rsidRPr="001C5867">
              <w:rPr>
                <w:szCs w:val="22"/>
              </w:rPr>
              <w:t>8,851</w:t>
            </w:r>
          </w:p>
        </w:tc>
      </w:tr>
      <w:tr w:rsidR="009C323A" w:rsidRPr="001C5867" w14:paraId="5512C73D" w14:textId="77777777" w:rsidTr="009C323A">
        <w:trPr>
          <w:cantSplit/>
        </w:trPr>
        <w:tc>
          <w:tcPr>
            <w:tcW w:w="4417" w:type="dxa"/>
            <w:vAlign w:val="bottom"/>
          </w:tcPr>
          <w:p w14:paraId="2C089A42" w14:textId="77777777" w:rsidR="009C323A" w:rsidRPr="001C5867" w:rsidRDefault="009C323A" w:rsidP="009557DC">
            <w:pPr>
              <w:spacing w:line="240" w:lineRule="auto"/>
              <w:rPr>
                <w:szCs w:val="22"/>
              </w:rPr>
            </w:pPr>
            <w:r w:rsidRPr="001C5867">
              <w:rPr>
                <w:szCs w:val="22"/>
              </w:rPr>
              <w:t>Acquired through business combinations</w:t>
            </w:r>
          </w:p>
        </w:tc>
        <w:tc>
          <w:tcPr>
            <w:tcW w:w="630" w:type="dxa"/>
          </w:tcPr>
          <w:p w14:paraId="406251C0" w14:textId="64395FBC" w:rsidR="009C323A" w:rsidRPr="001C5867" w:rsidRDefault="00450260" w:rsidP="00F36A7C">
            <w:pPr>
              <w:spacing w:line="240" w:lineRule="auto"/>
              <w:jc w:val="center"/>
              <w:rPr>
                <w:bCs/>
                <w:i/>
                <w:iCs/>
                <w:szCs w:val="22"/>
              </w:rPr>
            </w:pPr>
            <w:r w:rsidRPr="001C5867">
              <w:rPr>
                <w:bCs/>
                <w:i/>
                <w:iCs/>
                <w:szCs w:val="22"/>
              </w:rPr>
              <w:t>5</w:t>
            </w:r>
            <w:r w:rsidRPr="001C5867">
              <w:rPr>
                <w:rFonts w:cs="Angsana New"/>
                <w:bCs/>
                <w:i/>
                <w:iCs/>
                <w:szCs w:val="22"/>
                <w:cs/>
                <w:lang w:bidi="th-TH"/>
              </w:rPr>
              <w:t>(</w:t>
            </w:r>
            <w:r w:rsidRPr="001C5867">
              <w:rPr>
                <w:bCs/>
                <w:i/>
                <w:iCs/>
                <w:szCs w:val="22"/>
              </w:rPr>
              <w:t>a</w:t>
            </w:r>
            <w:r w:rsidRPr="001C5867">
              <w:rPr>
                <w:rFonts w:cs="Angsana New"/>
                <w:bCs/>
                <w:i/>
                <w:iCs/>
                <w:szCs w:val="22"/>
                <w:cs/>
                <w:lang w:bidi="th-TH"/>
              </w:rPr>
              <w:t>)</w:t>
            </w:r>
          </w:p>
        </w:tc>
        <w:tc>
          <w:tcPr>
            <w:tcW w:w="1350" w:type="dxa"/>
            <w:vAlign w:val="bottom"/>
          </w:tcPr>
          <w:p w14:paraId="6112A9AB" w14:textId="42473252" w:rsidR="009C323A" w:rsidRPr="001C5867" w:rsidRDefault="009C323A" w:rsidP="00FB4F62">
            <w:pPr>
              <w:tabs>
                <w:tab w:val="decimal" w:pos="995"/>
              </w:tabs>
              <w:spacing w:line="240" w:lineRule="auto"/>
              <w:ind w:left="-85" w:right="-89"/>
              <w:rPr>
                <w:szCs w:val="22"/>
              </w:rPr>
            </w:pPr>
            <w:r w:rsidRPr="001C5867">
              <w:rPr>
                <w:szCs w:val="22"/>
              </w:rPr>
              <w:t>137</w:t>
            </w:r>
          </w:p>
        </w:tc>
        <w:tc>
          <w:tcPr>
            <w:tcW w:w="180" w:type="dxa"/>
          </w:tcPr>
          <w:p w14:paraId="24040134"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48AEF9F0" w14:textId="04400AAC" w:rsidR="009C323A" w:rsidRPr="001C5867" w:rsidRDefault="009C323A" w:rsidP="00FB4F62">
            <w:pPr>
              <w:pStyle w:val="acctfourfigures"/>
              <w:tabs>
                <w:tab w:val="clear" w:pos="765"/>
                <w:tab w:val="decimal" w:pos="995"/>
              </w:tabs>
              <w:spacing w:line="240" w:lineRule="auto"/>
              <w:ind w:left="-85" w:right="-89"/>
              <w:rPr>
                <w:b/>
                <w:bCs/>
                <w:szCs w:val="22"/>
              </w:rPr>
            </w:pPr>
            <w:r w:rsidRPr="001C5867">
              <w:rPr>
                <w:szCs w:val="22"/>
              </w:rPr>
              <w:t>257</w:t>
            </w:r>
          </w:p>
        </w:tc>
        <w:tc>
          <w:tcPr>
            <w:tcW w:w="180" w:type="dxa"/>
            <w:vAlign w:val="bottom"/>
          </w:tcPr>
          <w:p w14:paraId="7BB7420D"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406DF312" w14:textId="20AF375A" w:rsidR="009C323A" w:rsidRPr="001C5867" w:rsidRDefault="009C323A" w:rsidP="00FB4F62">
            <w:pPr>
              <w:pStyle w:val="acctfourfigures"/>
              <w:tabs>
                <w:tab w:val="clear" w:pos="765"/>
                <w:tab w:val="decimal" w:pos="995"/>
              </w:tabs>
              <w:spacing w:line="240" w:lineRule="auto"/>
              <w:ind w:left="-85" w:right="-89"/>
              <w:rPr>
                <w:b/>
                <w:bCs/>
                <w:szCs w:val="22"/>
                <w:lang w:val="en-GB" w:bidi="th-TH"/>
              </w:rPr>
            </w:pPr>
            <w:r w:rsidRPr="001C5867">
              <w:rPr>
                <w:szCs w:val="22"/>
                <w:lang w:val="en-GB" w:bidi="th-TH"/>
              </w:rPr>
              <w:t>22,669</w:t>
            </w:r>
          </w:p>
        </w:tc>
      </w:tr>
      <w:tr w:rsidR="009C323A" w:rsidRPr="001C5867" w14:paraId="044C7C26" w14:textId="77777777" w:rsidTr="009C323A">
        <w:trPr>
          <w:cantSplit/>
        </w:trPr>
        <w:tc>
          <w:tcPr>
            <w:tcW w:w="4417" w:type="dxa"/>
            <w:vAlign w:val="bottom"/>
          </w:tcPr>
          <w:p w14:paraId="1D62CEE6" w14:textId="1BF67FAF" w:rsidR="009C323A" w:rsidRPr="001C5867" w:rsidRDefault="009C323A" w:rsidP="009557DC">
            <w:pPr>
              <w:spacing w:line="240" w:lineRule="auto"/>
              <w:rPr>
                <w:szCs w:val="22"/>
              </w:rPr>
            </w:pPr>
            <w:r w:rsidRPr="001C5867">
              <w:rPr>
                <w:szCs w:val="22"/>
              </w:rPr>
              <w:t>Dis</w:t>
            </w:r>
            <w:r w:rsidR="00465945" w:rsidRPr="001C5867">
              <w:rPr>
                <w:szCs w:val="22"/>
              </w:rPr>
              <w:t>continued operations</w:t>
            </w:r>
          </w:p>
        </w:tc>
        <w:tc>
          <w:tcPr>
            <w:tcW w:w="630" w:type="dxa"/>
          </w:tcPr>
          <w:p w14:paraId="37931D45" w14:textId="0ED1E2BD" w:rsidR="009C323A" w:rsidRPr="001C5867" w:rsidRDefault="009A4542" w:rsidP="00F270F5">
            <w:pPr>
              <w:spacing w:line="240" w:lineRule="auto"/>
              <w:jc w:val="center"/>
              <w:rPr>
                <w:bCs/>
                <w:i/>
                <w:iCs/>
                <w:szCs w:val="22"/>
              </w:rPr>
            </w:pPr>
            <w:r w:rsidRPr="001C5867">
              <w:rPr>
                <w:bCs/>
                <w:i/>
                <w:iCs/>
                <w:szCs w:val="22"/>
              </w:rPr>
              <w:t>36</w:t>
            </w:r>
          </w:p>
        </w:tc>
        <w:tc>
          <w:tcPr>
            <w:tcW w:w="1350" w:type="dxa"/>
            <w:vAlign w:val="bottom"/>
          </w:tcPr>
          <w:p w14:paraId="72A818DB" w14:textId="16E7040D" w:rsidR="009C323A" w:rsidRPr="001C5867" w:rsidRDefault="009C323A" w:rsidP="00FB4F62">
            <w:pPr>
              <w:tabs>
                <w:tab w:val="decimal" w:pos="995"/>
              </w:tabs>
              <w:spacing w:line="240" w:lineRule="auto"/>
              <w:ind w:left="-85" w:right="-89"/>
              <w:rPr>
                <w:szCs w:val="22"/>
              </w:rPr>
            </w:pPr>
            <w:r w:rsidRPr="001C5867">
              <w:rPr>
                <w:rFonts w:cs="Angsana New"/>
                <w:szCs w:val="22"/>
                <w:cs/>
                <w:lang w:bidi="th-TH"/>
              </w:rPr>
              <w:t>(</w:t>
            </w:r>
            <w:r w:rsidRPr="001C5867">
              <w:rPr>
                <w:szCs w:val="22"/>
              </w:rPr>
              <w:t>473</w:t>
            </w:r>
            <w:r w:rsidRPr="001C5867">
              <w:rPr>
                <w:rFonts w:cs="Angsana New"/>
                <w:szCs w:val="22"/>
                <w:cs/>
                <w:lang w:bidi="th-TH"/>
              </w:rPr>
              <w:t>)</w:t>
            </w:r>
          </w:p>
        </w:tc>
        <w:tc>
          <w:tcPr>
            <w:tcW w:w="180" w:type="dxa"/>
          </w:tcPr>
          <w:p w14:paraId="35CE8F75"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506245C2" w14:textId="48D3CAA9" w:rsidR="009C323A" w:rsidRPr="001C5867" w:rsidRDefault="009C323A" w:rsidP="00FB4F62">
            <w:pPr>
              <w:pStyle w:val="acctfourfigures"/>
              <w:tabs>
                <w:tab w:val="clear" w:pos="765"/>
                <w:tab w:val="decimal" w:pos="747"/>
              </w:tabs>
              <w:spacing w:line="240" w:lineRule="auto"/>
              <w:ind w:left="-85" w:right="-89"/>
              <w:rPr>
                <w:szCs w:val="22"/>
              </w:rPr>
            </w:pPr>
            <w:r w:rsidRPr="001C5867">
              <w:rPr>
                <w:rFonts w:cs="Angsana New"/>
                <w:szCs w:val="22"/>
                <w:cs/>
                <w:lang w:bidi="th-TH"/>
              </w:rPr>
              <w:t>-</w:t>
            </w:r>
          </w:p>
        </w:tc>
        <w:tc>
          <w:tcPr>
            <w:tcW w:w="180" w:type="dxa"/>
            <w:vAlign w:val="bottom"/>
          </w:tcPr>
          <w:p w14:paraId="651AFD8A" w14:textId="77777777" w:rsidR="009C323A" w:rsidRPr="001C5867" w:rsidRDefault="009C323A" w:rsidP="00FB4F62">
            <w:pPr>
              <w:pStyle w:val="acctfourfigures"/>
              <w:tabs>
                <w:tab w:val="clear" w:pos="765"/>
                <w:tab w:val="decimal" w:pos="747"/>
              </w:tabs>
              <w:spacing w:line="240" w:lineRule="auto"/>
              <w:ind w:left="-85" w:right="-89"/>
              <w:rPr>
                <w:szCs w:val="22"/>
              </w:rPr>
            </w:pPr>
          </w:p>
        </w:tc>
        <w:tc>
          <w:tcPr>
            <w:tcW w:w="1260" w:type="dxa"/>
            <w:vAlign w:val="bottom"/>
          </w:tcPr>
          <w:p w14:paraId="577D7DB5" w14:textId="00129C93" w:rsidR="009C323A" w:rsidRPr="001C5867" w:rsidRDefault="009C323A" w:rsidP="00FB4F62">
            <w:pPr>
              <w:pStyle w:val="acctfourfigures"/>
              <w:tabs>
                <w:tab w:val="clear" w:pos="765"/>
                <w:tab w:val="decimal" w:pos="747"/>
              </w:tabs>
              <w:spacing w:line="240" w:lineRule="auto"/>
              <w:ind w:left="-85" w:right="-89"/>
              <w:rPr>
                <w:szCs w:val="22"/>
              </w:rPr>
            </w:pPr>
            <w:r w:rsidRPr="001C5867">
              <w:rPr>
                <w:rFonts w:cs="Angsana New"/>
                <w:szCs w:val="22"/>
                <w:cs/>
                <w:lang w:bidi="th-TH"/>
              </w:rPr>
              <w:t>-</w:t>
            </w:r>
          </w:p>
        </w:tc>
      </w:tr>
      <w:tr w:rsidR="009C323A" w:rsidRPr="001C5867" w14:paraId="5D4B05E5" w14:textId="77777777" w:rsidTr="009C323A">
        <w:trPr>
          <w:cantSplit/>
        </w:trPr>
        <w:tc>
          <w:tcPr>
            <w:tcW w:w="4417" w:type="dxa"/>
            <w:vAlign w:val="bottom"/>
          </w:tcPr>
          <w:p w14:paraId="4C7256DC" w14:textId="0CAE2174" w:rsidR="009C323A" w:rsidRPr="001C5867" w:rsidRDefault="009C323A" w:rsidP="009A4542">
            <w:pPr>
              <w:spacing w:line="240" w:lineRule="auto"/>
              <w:rPr>
                <w:szCs w:val="22"/>
              </w:rPr>
            </w:pPr>
            <w:r w:rsidRPr="001C5867">
              <w:rPr>
                <w:szCs w:val="22"/>
              </w:rPr>
              <w:t xml:space="preserve">Effect of </w:t>
            </w:r>
            <w:r w:rsidR="009A4542" w:rsidRPr="001C5867">
              <w:rPr>
                <w:szCs w:val="22"/>
              </w:rPr>
              <w:t>movements in exchange rate</w:t>
            </w:r>
            <w:r w:rsidRPr="001C5867">
              <w:rPr>
                <w:szCs w:val="22"/>
              </w:rPr>
              <w:t>s</w:t>
            </w:r>
          </w:p>
        </w:tc>
        <w:tc>
          <w:tcPr>
            <w:tcW w:w="630" w:type="dxa"/>
          </w:tcPr>
          <w:p w14:paraId="46FFBB6F" w14:textId="77777777" w:rsidR="009C323A" w:rsidRPr="001C5867" w:rsidRDefault="009C323A" w:rsidP="00F270F5">
            <w:pPr>
              <w:spacing w:line="240" w:lineRule="auto"/>
              <w:jc w:val="center"/>
              <w:rPr>
                <w:bCs/>
                <w:i/>
                <w:iCs/>
                <w:szCs w:val="22"/>
              </w:rPr>
            </w:pPr>
          </w:p>
        </w:tc>
        <w:tc>
          <w:tcPr>
            <w:tcW w:w="1350" w:type="dxa"/>
            <w:tcBorders>
              <w:bottom w:val="single" w:sz="4" w:space="0" w:color="auto"/>
            </w:tcBorders>
            <w:vAlign w:val="bottom"/>
          </w:tcPr>
          <w:p w14:paraId="597B1EBF" w14:textId="21D6C2E6" w:rsidR="009C323A" w:rsidRPr="001C5867" w:rsidRDefault="009C323A" w:rsidP="00FB4F62">
            <w:pPr>
              <w:tabs>
                <w:tab w:val="decimal" w:pos="995"/>
              </w:tabs>
              <w:spacing w:line="240" w:lineRule="auto"/>
              <w:ind w:left="-85" w:right="-89"/>
              <w:rPr>
                <w:szCs w:val="22"/>
              </w:rPr>
            </w:pPr>
            <w:r w:rsidRPr="001C5867">
              <w:rPr>
                <w:rFonts w:cs="Angsana New"/>
                <w:szCs w:val="22"/>
                <w:cs/>
                <w:lang w:bidi="th-TH"/>
              </w:rPr>
              <w:t>(</w:t>
            </w:r>
            <w:r w:rsidRPr="001C5867">
              <w:rPr>
                <w:szCs w:val="22"/>
              </w:rPr>
              <w:t>139</w:t>
            </w:r>
            <w:r w:rsidRPr="001C5867">
              <w:rPr>
                <w:rFonts w:cs="Angsana New"/>
                <w:szCs w:val="22"/>
                <w:cs/>
                <w:lang w:bidi="th-TH"/>
              </w:rPr>
              <w:t>)</w:t>
            </w:r>
          </w:p>
        </w:tc>
        <w:tc>
          <w:tcPr>
            <w:tcW w:w="180" w:type="dxa"/>
          </w:tcPr>
          <w:p w14:paraId="635763A5"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2A969E1D" w14:textId="444F6112" w:rsidR="009C323A" w:rsidRPr="001C5867" w:rsidRDefault="009C323A" w:rsidP="00FB4F62">
            <w:pPr>
              <w:pStyle w:val="acctfourfigures"/>
              <w:tabs>
                <w:tab w:val="clear" w:pos="765"/>
                <w:tab w:val="decimal" w:pos="995"/>
              </w:tabs>
              <w:spacing w:line="240" w:lineRule="auto"/>
              <w:ind w:left="-85" w:right="-89"/>
              <w:rPr>
                <w:b/>
                <w:bCs/>
                <w:szCs w:val="22"/>
              </w:rPr>
            </w:pPr>
            <w:r w:rsidRPr="001C5867">
              <w:rPr>
                <w:rFonts w:cs="Angsana New"/>
                <w:szCs w:val="22"/>
                <w:cs/>
                <w:lang w:bidi="th-TH"/>
              </w:rPr>
              <w:t>(</w:t>
            </w:r>
            <w:r w:rsidRPr="001C5867">
              <w:rPr>
                <w:szCs w:val="22"/>
              </w:rPr>
              <w:t>1,357</w:t>
            </w:r>
            <w:r w:rsidRPr="001C5867">
              <w:rPr>
                <w:rFonts w:cs="Angsana New"/>
                <w:szCs w:val="22"/>
                <w:cs/>
                <w:lang w:bidi="th-TH"/>
              </w:rPr>
              <w:t>)</w:t>
            </w:r>
          </w:p>
        </w:tc>
        <w:tc>
          <w:tcPr>
            <w:tcW w:w="180" w:type="dxa"/>
            <w:vAlign w:val="bottom"/>
          </w:tcPr>
          <w:p w14:paraId="6F3C8AF6"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00ABE3B3" w14:textId="77777777" w:rsidR="009C323A" w:rsidRPr="001C5867" w:rsidRDefault="009C323A" w:rsidP="00FB4F62">
            <w:pPr>
              <w:pStyle w:val="acctfourfigures"/>
              <w:tabs>
                <w:tab w:val="clear" w:pos="765"/>
                <w:tab w:val="decimal" w:pos="995"/>
              </w:tabs>
              <w:spacing w:line="240" w:lineRule="auto"/>
              <w:ind w:left="-85" w:right="-89"/>
              <w:rPr>
                <w:szCs w:val="22"/>
              </w:rPr>
            </w:pPr>
            <w:r w:rsidRPr="001C5867">
              <w:rPr>
                <w:rFonts w:cs="Angsana New"/>
                <w:szCs w:val="22"/>
                <w:cs/>
                <w:lang w:bidi="th-TH"/>
              </w:rPr>
              <w:t>(</w:t>
            </w:r>
            <w:r w:rsidRPr="001C5867">
              <w:rPr>
                <w:szCs w:val="22"/>
              </w:rPr>
              <w:t>104</w:t>
            </w:r>
            <w:r w:rsidRPr="001C5867">
              <w:rPr>
                <w:rFonts w:cs="Angsana New"/>
                <w:szCs w:val="22"/>
                <w:cs/>
                <w:lang w:bidi="th-TH"/>
              </w:rPr>
              <w:t>)</w:t>
            </w:r>
          </w:p>
        </w:tc>
      </w:tr>
      <w:tr w:rsidR="009C323A" w:rsidRPr="001C5867" w14:paraId="2ACB6C11" w14:textId="77777777" w:rsidTr="009C323A">
        <w:trPr>
          <w:cantSplit/>
        </w:trPr>
        <w:tc>
          <w:tcPr>
            <w:tcW w:w="4417" w:type="dxa"/>
          </w:tcPr>
          <w:p w14:paraId="222E010E" w14:textId="77777777" w:rsidR="009C323A" w:rsidRPr="001C5867" w:rsidRDefault="009C323A" w:rsidP="009557DC">
            <w:pPr>
              <w:spacing w:line="240" w:lineRule="auto"/>
              <w:rPr>
                <w:b/>
                <w:bCs/>
                <w:szCs w:val="22"/>
              </w:rPr>
            </w:pPr>
            <w:r w:rsidRPr="001C5867">
              <w:rPr>
                <w:b/>
                <w:bCs/>
                <w:szCs w:val="22"/>
              </w:rPr>
              <w:t>At 31 December</w:t>
            </w:r>
          </w:p>
        </w:tc>
        <w:tc>
          <w:tcPr>
            <w:tcW w:w="630" w:type="dxa"/>
          </w:tcPr>
          <w:p w14:paraId="6699B576" w14:textId="77777777" w:rsidR="009C323A" w:rsidRPr="001C5867" w:rsidRDefault="009C323A" w:rsidP="00094BE8">
            <w:pPr>
              <w:spacing w:line="240" w:lineRule="auto"/>
              <w:jc w:val="center"/>
              <w:rPr>
                <w:b/>
                <w:bCs/>
                <w:szCs w:val="22"/>
              </w:rPr>
            </w:pPr>
          </w:p>
        </w:tc>
        <w:tc>
          <w:tcPr>
            <w:tcW w:w="1350" w:type="dxa"/>
            <w:tcBorders>
              <w:top w:val="single" w:sz="4" w:space="0" w:color="auto"/>
              <w:bottom w:val="single" w:sz="4" w:space="0" w:color="auto"/>
            </w:tcBorders>
          </w:tcPr>
          <w:p w14:paraId="59EB3360" w14:textId="5BC66EE9" w:rsidR="009C323A" w:rsidRPr="001C5867" w:rsidRDefault="009C323A" w:rsidP="00FB4F62">
            <w:pPr>
              <w:tabs>
                <w:tab w:val="decimal" w:pos="995"/>
              </w:tabs>
              <w:spacing w:line="240" w:lineRule="auto"/>
              <w:ind w:left="-85" w:right="-89"/>
              <w:rPr>
                <w:b/>
                <w:bCs/>
                <w:szCs w:val="22"/>
              </w:rPr>
            </w:pPr>
            <w:r w:rsidRPr="001C5867">
              <w:rPr>
                <w:b/>
                <w:bCs/>
                <w:szCs w:val="22"/>
              </w:rPr>
              <w:t>29,841</w:t>
            </w:r>
          </w:p>
        </w:tc>
        <w:tc>
          <w:tcPr>
            <w:tcW w:w="180" w:type="dxa"/>
          </w:tcPr>
          <w:p w14:paraId="2F1EDA0B"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Borders>
              <w:top w:val="single" w:sz="4" w:space="0" w:color="auto"/>
              <w:bottom w:val="single" w:sz="4" w:space="0" w:color="auto"/>
            </w:tcBorders>
          </w:tcPr>
          <w:p w14:paraId="4D9FAE9D" w14:textId="1A9B0ACB" w:rsidR="009C323A" w:rsidRPr="001C5867" w:rsidRDefault="009C323A" w:rsidP="00FB4F62">
            <w:pPr>
              <w:pStyle w:val="acctfourfigures"/>
              <w:tabs>
                <w:tab w:val="clear" w:pos="765"/>
                <w:tab w:val="decimal" w:pos="995"/>
              </w:tabs>
              <w:spacing w:line="240" w:lineRule="auto"/>
              <w:ind w:left="-85" w:right="-89"/>
              <w:rPr>
                <w:b/>
                <w:bCs/>
                <w:szCs w:val="22"/>
              </w:rPr>
            </w:pPr>
            <w:r w:rsidRPr="001C5867">
              <w:rPr>
                <w:b/>
                <w:bCs/>
                <w:szCs w:val="22"/>
              </w:rPr>
              <w:t>30,316</w:t>
            </w:r>
          </w:p>
        </w:tc>
        <w:tc>
          <w:tcPr>
            <w:tcW w:w="180" w:type="dxa"/>
          </w:tcPr>
          <w:p w14:paraId="01FA95FB"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top w:val="single" w:sz="4" w:space="0" w:color="auto"/>
              <w:bottom w:val="single" w:sz="4" w:space="0" w:color="auto"/>
            </w:tcBorders>
          </w:tcPr>
          <w:p w14:paraId="0558629A" w14:textId="5C94202B" w:rsidR="009C323A" w:rsidRPr="001C5867" w:rsidRDefault="009C323A" w:rsidP="00FB4F62">
            <w:pPr>
              <w:pStyle w:val="acctfourfigures"/>
              <w:tabs>
                <w:tab w:val="clear" w:pos="765"/>
                <w:tab w:val="decimal" w:pos="995"/>
              </w:tabs>
              <w:spacing w:line="240" w:lineRule="auto"/>
              <w:ind w:left="-85" w:right="-89"/>
              <w:rPr>
                <w:b/>
                <w:bCs/>
                <w:szCs w:val="22"/>
              </w:rPr>
            </w:pPr>
            <w:r w:rsidRPr="001C5867">
              <w:rPr>
                <w:b/>
                <w:bCs/>
                <w:szCs w:val="22"/>
              </w:rPr>
              <w:t>31,416</w:t>
            </w:r>
          </w:p>
        </w:tc>
      </w:tr>
      <w:tr w:rsidR="009C323A" w:rsidRPr="001C5867" w14:paraId="2984DFAF" w14:textId="77777777" w:rsidTr="009C323A">
        <w:trPr>
          <w:cantSplit/>
          <w:trHeight w:val="235"/>
        </w:trPr>
        <w:tc>
          <w:tcPr>
            <w:tcW w:w="4417" w:type="dxa"/>
          </w:tcPr>
          <w:p w14:paraId="58FD8289" w14:textId="77777777" w:rsidR="009C323A" w:rsidRPr="001C5867" w:rsidRDefault="009C323A" w:rsidP="009557DC">
            <w:pPr>
              <w:spacing w:line="240" w:lineRule="auto"/>
              <w:rPr>
                <w:b/>
                <w:bCs/>
                <w:szCs w:val="22"/>
              </w:rPr>
            </w:pPr>
          </w:p>
        </w:tc>
        <w:tc>
          <w:tcPr>
            <w:tcW w:w="630" w:type="dxa"/>
          </w:tcPr>
          <w:p w14:paraId="154BCD90" w14:textId="77777777" w:rsidR="009C323A" w:rsidRPr="001C5867" w:rsidRDefault="009C323A" w:rsidP="00E207B0">
            <w:pPr>
              <w:spacing w:line="240" w:lineRule="auto"/>
              <w:rPr>
                <w:b/>
                <w:bCs/>
                <w:szCs w:val="22"/>
              </w:rPr>
            </w:pPr>
          </w:p>
        </w:tc>
        <w:tc>
          <w:tcPr>
            <w:tcW w:w="1350" w:type="dxa"/>
            <w:tcBorders>
              <w:top w:val="single" w:sz="4" w:space="0" w:color="auto"/>
            </w:tcBorders>
          </w:tcPr>
          <w:p w14:paraId="10859F78" w14:textId="31D36162" w:rsidR="009C323A" w:rsidRPr="001C5867" w:rsidRDefault="009C323A" w:rsidP="00FB4F62">
            <w:pPr>
              <w:tabs>
                <w:tab w:val="decimal" w:pos="995"/>
              </w:tabs>
              <w:spacing w:line="240" w:lineRule="auto"/>
              <w:ind w:left="-85" w:right="-89"/>
              <w:rPr>
                <w:b/>
                <w:bCs/>
                <w:szCs w:val="22"/>
              </w:rPr>
            </w:pPr>
          </w:p>
        </w:tc>
        <w:tc>
          <w:tcPr>
            <w:tcW w:w="180" w:type="dxa"/>
          </w:tcPr>
          <w:p w14:paraId="71438AB8"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Borders>
              <w:top w:val="single" w:sz="4" w:space="0" w:color="auto"/>
            </w:tcBorders>
          </w:tcPr>
          <w:p w14:paraId="472DA3AA"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80" w:type="dxa"/>
          </w:tcPr>
          <w:p w14:paraId="3CEC7D1C"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top w:val="single" w:sz="4" w:space="0" w:color="auto"/>
            </w:tcBorders>
          </w:tcPr>
          <w:p w14:paraId="57887888"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r>
      <w:tr w:rsidR="009C323A" w:rsidRPr="001C5867" w14:paraId="21B013D0" w14:textId="77777777" w:rsidTr="009C323A">
        <w:trPr>
          <w:cantSplit/>
        </w:trPr>
        <w:tc>
          <w:tcPr>
            <w:tcW w:w="4417" w:type="dxa"/>
          </w:tcPr>
          <w:p w14:paraId="69861417" w14:textId="77777777" w:rsidR="009C323A" w:rsidRPr="001C5867" w:rsidRDefault="009C323A" w:rsidP="009557DC">
            <w:pPr>
              <w:spacing w:line="240" w:lineRule="auto"/>
              <w:rPr>
                <w:szCs w:val="22"/>
              </w:rPr>
            </w:pPr>
            <w:r w:rsidRPr="001C5867">
              <w:rPr>
                <w:b/>
                <w:bCs/>
                <w:i/>
                <w:iCs/>
                <w:szCs w:val="22"/>
              </w:rPr>
              <w:t>Impairment losses</w:t>
            </w:r>
          </w:p>
        </w:tc>
        <w:tc>
          <w:tcPr>
            <w:tcW w:w="630" w:type="dxa"/>
          </w:tcPr>
          <w:p w14:paraId="2F451436" w14:textId="77777777" w:rsidR="009C323A" w:rsidRPr="001C5867" w:rsidRDefault="009C323A" w:rsidP="00E207B0">
            <w:pPr>
              <w:spacing w:line="240" w:lineRule="auto"/>
              <w:rPr>
                <w:b/>
                <w:bCs/>
                <w:szCs w:val="22"/>
              </w:rPr>
            </w:pPr>
          </w:p>
        </w:tc>
        <w:tc>
          <w:tcPr>
            <w:tcW w:w="1350" w:type="dxa"/>
          </w:tcPr>
          <w:p w14:paraId="57BD9630" w14:textId="1819C270" w:rsidR="009C323A" w:rsidRPr="001C5867" w:rsidRDefault="009C323A" w:rsidP="00FB4F62">
            <w:pPr>
              <w:tabs>
                <w:tab w:val="decimal" w:pos="995"/>
              </w:tabs>
              <w:spacing w:line="240" w:lineRule="auto"/>
              <w:ind w:left="-85" w:right="-89"/>
              <w:rPr>
                <w:b/>
                <w:bCs/>
                <w:szCs w:val="22"/>
              </w:rPr>
            </w:pPr>
          </w:p>
        </w:tc>
        <w:tc>
          <w:tcPr>
            <w:tcW w:w="180" w:type="dxa"/>
          </w:tcPr>
          <w:p w14:paraId="1F37957E"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vAlign w:val="bottom"/>
          </w:tcPr>
          <w:p w14:paraId="326EC563"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80" w:type="dxa"/>
            <w:vAlign w:val="bottom"/>
          </w:tcPr>
          <w:p w14:paraId="5E972CCC"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689E7309"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r>
      <w:tr w:rsidR="009C323A" w:rsidRPr="001C5867" w14:paraId="078F0655" w14:textId="77777777" w:rsidTr="009C323A">
        <w:trPr>
          <w:cantSplit/>
        </w:trPr>
        <w:tc>
          <w:tcPr>
            <w:tcW w:w="4417" w:type="dxa"/>
          </w:tcPr>
          <w:p w14:paraId="7AF4C97B" w14:textId="77777777" w:rsidR="009C323A" w:rsidRPr="001C5867" w:rsidRDefault="009C323A" w:rsidP="009557DC">
            <w:pPr>
              <w:spacing w:line="240" w:lineRule="auto"/>
              <w:rPr>
                <w:b/>
                <w:bCs/>
                <w:i/>
                <w:iCs/>
                <w:szCs w:val="22"/>
              </w:rPr>
            </w:pPr>
            <w:r w:rsidRPr="001C5867">
              <w:rPr>
                <w:szCs w:val="22"/>
              </w:rPr>
              <w:t xml:space="preserve">At 1 January </w:t>
            </w:r>
          </w:p>
        </w:tc>
        <w:tc>
          <w:tcPr>
            <w:tcW w:w="630" w:type="dxa"/>
          </w:tcPr>
          <w:p w14:paraId="1458B402" w14:textId="77777777" w:rsidR="009C323A" w:rsidRPr="001C5867" w:rsidRDefault="009C323A" w:rsidP="00035914">
            <w:pPr>
              <w:spacing w:line="240" w:lineRule="auto"/>
              <w:jc w:val="center"/>
              <w:rPr>
                <w:szCs w:val="22"/>
              </w:rPr>
            </w:pPr>
          </w:p>
        </w:tc>
        <w:tc>
          <w:tcPr>
            <w:tcW w:w="1350" w:type="dxa"/>
          </w:tcPr>
          <w:p w14:paraId="1BE2795C" w14:textId="08252713" w:rsidR="009C323A" w:rsidRPr="001C5867" w:rsidRDefault="009C323A" w:rsidP="00FB4F62">
            <w:pPr>
              <w:tabs>
                <w:tab w:val="decimal" w:pos="995"/>
              </w:tabs>
              <w:spacing w:line="240" w:lineRule="auto"/>
              <w:ind w:left="-85" w:right="-89"/>
              <w:rPr>
                <w:szCs w:val="22"/>
              </w:rPr>
            </w:pPr>
            <w:r w:rsidRPr="001C5867">
              <w:rPr>
                <w:rFonts w:cs="Angsana New"/>
                <w:szCs w:val="22"/>
                <w:cs/>
                <w:lang w:bidi="th-TH"/>
              </w:rPr>
              <w:t>(</w:t>
            </w:r>
            <w:r w:rsidRPr="001C5867">
              <w:rPr>
                <w:szCs w:val="22"/>
              </w:rPr>
              <w:t>2,804</w:t>
            </w:r>
            <w:r w:rsidRPr="001C5867">
              <w:rPr>
                <w:rFonts w:cs="Angsana New"/>
                <w:szCs w:val="22"/>
                <w:cs/>
                <w:lang w:bidi="th-TH"/>
              </w:rPr>
              <w:t>)</w:t>
            </w:r>
          </w:p>
        </w:tc>
        <w:tc>
          <w:tcPr>
            <w:tcW w:w="180" w:type="dxa"/>
          </w:tcPr>
          <w:p w14:paraId="5A5673B2"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41A1531F" w14:textId="77777777" w:rsidR="009C323A" w:rsidRPr="001C5867" w:rsidRDefault="009C323A" w:rsidP="00FB4F62">
            <w:pPr>
              <w:pStyle w:val="acctfourfigures"/>
              <w:tabs>
                <w:tab w:val="clear" w:pos="765"/>
                <w:tab w:val="decimal" w:pos="995"/>
              </w:tabs>
              <w:spacing w:line="240" w:lineRule="auto"/>
              <w:ind w:left="-85" w:right="-89"/>
              <w:rPr>
                <w:szCs w:val="22"/>
              </w:rPr>
            </w:pPr>
            <w:r w:rsidRPr="001C5867">
              <w:rPr>
                <w:rFonts w:cs="Angsana New"/>
                <w:szCs w:val="22"/>
                <w:cs/>
                <w:lang w:bidi="th-TH"/>
              </w:rPr>
              <w:t>(</w:t>
            </w:r>
            <w:r w:rsidRPr="001C5867">
              <w:rPr>
                <w:szCs w:val="22"/>
              </w:rPr>
              <w:t>2,547</w:t>
            </w:r>
            <w:r w:rsidRPr="001C5867">
              <w:rPr>
                <w:rFonts w:cs="Angsana New"/>
                <w:szCs w:val="22"/>
                <w:cs/>
                <w:lang w:bidi="th-TH"/>
              </w:rPr>
              <w:t>)</w:t>
            </w:r>
          </w:p>
        </w:tc>
        <w:tc>
          <w:tcPr>
            <w:tcW w:w="180" w:type="dxa"/>
            <w:vAlign w:val="bottom"/>
          </w:tcPr>
          <w:p w14:paraId="64FEB5D5"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vAlign w:val="bottom"/>
          </w:tcPr>
          <w:p w14:paraId="1A92A9F6" w14:textId="77777777" w:rsidR="009C323A" w:rsidRPr="001C5867" w:rsidRDefault="009C323A" w:rsidP="00FB4F62">
            <w:pPr>
              <w:pStyle w:val="acctfourfigures"/>
              <w:tabs>
                <w:tab w:val="clear" w:pos="765"/>
                <w:tab w:val="decimal" w:pos="995"/>
              </w:tabs>
              <w:spacing w:line="240" w:lineRule="auto"/>
              <w:ind w:left="-85" w:right="-89"/>
              <w:rPr>
                <w:szCs w:val="22"/>
              </w:rPr>
            </w:pPr>
            <w:r w:rsidRPr="001C5867">
              <w:rPr>
                <w:rFonts w:cs="Angsana New"/>
                <w:szCs w:val="22"/>
                <w:cs/>
                <w:lang w:bidi="th-TH"/>
              </w:rPr>
              <w:t>(</w:t>
            </w:r>
            <w:r w:rsidRPr="001C5867">
              <w:rPr>
                <w:szCs w:val="22"/>
              </w:rPr>
              <w:t>2,547</w:t>
            </w:r>
            <w:r w:rsidRPr="001C5867">
              <w:rPr>
                <w:rFonts w:cs="Angsana New"/>
                <w:szCs w:val="22"/>
                <w:cs/>
                <w:lang w:bidi="th-TH"/>
              </w:rPr>
              <w:t>)</w:t>
            </w:r>
          </w:p>
        </w:tc>
      </w:tr>
      <w:tr w:rsidR="009C323A" w:rsidRPr="001C5867" w14:paraId="1C009B36" w14:textId="77777777" w:rsidTr="009C323A">
        <w:trPr>
          <w:cantSplit/>
          <w:trHeight w:val="137"/>
        </w:trPr>
        <w:tc>
          <w:tcPr>
            <w:tcW w:w="4417" w:type="dxa"/>
          </w:tcPr>
          <w:p w14:paraId="14F294B1" w14:textId="77777777" w:rsidR="009C323A" w:rsidRPr="001C5867" w:rsidRDefault="009C323A" w:rsidP="009557DC">
            <w:pPr>
              <w:spacing w:line="240" w:lineRule="auto"/>
              <w:rPr>
                <w:szCs w:val="22"/>
              </w:rPr>
            </w:pPr>
            <w:r w:rsidRPr="001C5867">
              <w:rPr>
                <w:szCs w:val="22"/>
              </w:rPr>
              <w:t>Impairment loss</w:t>
            </w:r>
          </w:p>
        </w:tc>
        <w:tc>
          <w:tcPr>
            <w:tcW w:w="630" w:type="dxa"/>
          </w:tcPr>
          <w:p w14:paraId="22DD87F5" w14:textId="77777777" w:rsidR="009C323A" w:rsidRPr="001C5867" w:rsidRDefault="009C323A" w:rsidP="00035914">
            <w:pPr>
              <w:spacing w:line="240" w:lineRule="auto"/>
              <w:jc w:val="center"/>
              <w:rPr>
                <w:b/>
                <w:bCs/>
                <w:szCs w:val="22"/>
              </w:rPr>
            </w:pPr>
          </w:p>
        </w:tc>
        <w:tc>
          <w:tcPr>
            <w:tcW w:w="1350" w:type="dxa"/>
            <w:tcBorders>
              <w:bottom w:val="single" w:sz="4" w:space="0" w:color="auto"/>
            </w:tcBorders>
          </w:tcPr>
          <w:p w14:paraId="393F0B6A" w14:textId="29FE7BBB" w:rsidR="009C323A" w:rsidRPr="001C5867" w:rsidRDefault="009C323A" w:rsidP="00FB4F62">
            <w:pPr>
              <w:tabs>
                <w:tab w:val="decimal" w:pos="743"/>
              </w:tabs>
              <w:spacing w:line="240" w:lineRule="auto"/>
              <w:ind w:left="-85" w:right="-89"/>
              <w:rPr>
                <w:b/>
                <w:bCs/>
                <w:szCs w:val="22"/>
              </w:rPr>
            </w:pPr>
            <w:r w:rsidRPr="001C5867">
              <w:rPr>
                <w:rFonts w:cs="Angsana New"/>
                <w:b/>
                <w:bCs/>
                <w:szCs w:val="22"/>
                <w:cs/>
                <w:lang w:bidi="th-TH"/>
              </w:rPr>
              <w:t>-</w:t>
            </w:r>
          </w:p>
        </w:tc>
        <w:tc>
          <w:tcPr>
            <w:tcW w:w="180" w:type="dxa"/>
          </w:tcPr>
          <w:p w14:paraId="42A5B56D" w14:textId="77777777" w:rsidR="009C323A" w:rsidRPr="001C5867" w:rsidRDefault="009C323A" w:rsidP="00FB4F62">
            <w:pPr>
              <w:pStyle w:val="acctfourfigures"/>
              <w:tabs>
                <w:tab w:val="clear" w:pos="765"/>
                <w:tab w:val="decimal" w:pos="995"/>
              </w:tabs>
              <w:spacing w:line="240" w:lineRule="auto"/>
              <w:ind w:left="-85" w:right="-89"/>
              <w:rPr>
                <w:szCs w:val="22"/>
                <w:lang w:bidi="th-TH"/>
              </w:rPr>
            </w:pPr>
          </w:p>
        </w:tc>
        <w:tc>
          <w:tcPr>
            <w:tcW w:w="1260" w:type="dxa"/>
            <w:tcBorders>
              <w:bottom w:val="single" w:sz="4" w:space="0" w:color="auto"/>
            </w:tcBorders>
            <w:vAlign w:val="bottom"/>
          </w:tcPr>
          <w:p w14:paraId="6A2E0138" w14:textId="77777777" w:rsidR="009C323A" w:rsidRPr="001C5867" w:rsidRDefault="009C323A" w:rsidP="00FB4F62">
            <w:pPr>
              <w:pStyle w:val="acctfourfigures"/>
              <w:tabs>
                <w:tab w:val="clear" w:pos="765"/>
                <w:tab w:val="decimal" w:pos="995"/>
              </w:tabs>
              <w:spacing w:line="240" w:lineRule="auto"/>
              <w:ind w:left="-85" w:right="-89"/>
              <w:rPr>
                <w:szCs w:val="22"/>
                <w:lang w:bidi="th-TH"/>
              </w:rPr>
            </w:pPr>
            <w:r w:rsidRPr="001C5867">
              <w:rPr>
                <w:rFonts w:cs="Angsana New"/>
                <w:szCs w:val="22"/>
                <w:cs/>
                <w:lang w:bidi="th-TH"/>
              </w:rPr>
              <w:t>(</w:t>
            </w:r>
            <w:r w:rsidRPr="001C5867">
              <w:rPr>
                <w:szCs w:val="22"/>
                <w:lang w:bidi="th-TH"/>
              </w:rPr>
              <w:t>257</w:t>
            </w:r>
            <w:r w:rsidRPr="001C5867">
              <w:rPr>
                <w:rFonts w:cs="Angsana New"/>
                <w:szCs w:val="22"/>
                <w:cs/>
                <w:lang w:bidi="th-TH"/>
              </w:rPr>
              <w:t>)</w:t>
            </w:r>
          </w:p>
        </w:tc>
        <w:tc>
          <w:tcPr>
            <w:tcW w:w="180" w:type="dxa"/>
            <w:vAlign w:val="bottom"/>
          </w:tcPr>
          <w:p w14:paraId="01F1AD65"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bottom w:val="single" w:sz="4" w:space="0" w:color="auto"/>
            </w:tcBorders>
            <w:vAlign w:val="bottom"/>
          </w:tcPr>
          <w:p w14:paraId="2F95AC52" w14:textId="77777777" w:rsidR="009C323A" w:rsidRPr="001C5867" w:rsidRDefault="009C323A" w:rsidP="00FB4F62">
            <w:pPr>
              <w:pStyle w:val="acctfourfigures"/>
              <w:tabs>
                <w:tab w:val="clear" w:pos="765"/>
                <w:tab w:val="decimal" w:pos="729"/>
              </w:tabs>
              <w:spacing w:line="240" w:lineRule="auto"/>
              <w:ind w:left="-85" w:right="-89"/>
              <w:rPr>
                <w:szCs w:val="22"/>
              </w:rPr>
            </w:pPr>
            <w:r w:rsidRPr="001C5867">
              <w:rPr>
                <w:rFonts w:cs="Angsana New"/>
                <w:szCs w:val="22"/>
                <w:cs/>
                <w:lang w:bidi="th-TH"/>
              </w:rPr>
              <w:t>-</w:t>
            </w:r>
          </w:p>
        </w:tc>
      </w:tr>
      <w:tr w:rsidR="009C323A" w:rsidRPr="001C5867" w14:paraId="2C4BF376" w14:textId="77777777" w:rsidTr="009C323A">
        <w:trPr>
          <w:cantSplit/>
        </w:trPr>
        <w:tc>
          <w:tcPr>
            <w:tcW w:w="4417" w:type="dxa"/>
          </w:tcPr>
          <w:p w14:paraId="5E4F33CB" w14:textId="77777777" w:rsidR="009C323A" w:rsidRPr="001C5867" w:rsidRDefault="009C323A" w:rsidP="009557DC">
            <w:pPr>
              <w:spacing w:line="240" w:lineRule="auto"/>
              <w:rPr>
                <w:szCs w:val="22"/>
              </w:rPr>
            </w:pPr>
            <w:r w:rsidRPr="001C5867">
              <w:rPr>
                <w:b/>
                <w:bCs/>
                <w:szCs w:val="22"/>
              </w:rPr>
              <w:t>At 31 December</w:t>
            </w:r>
          </w:p>
        </w:tc>
        <w:tc>
          <w:tcPr>
            <w:tcW w:w="630" w:type="dxa"/>
          </w:tcPr>
          <w:p w14:paraId="78E43048" w14:textId="77777777" w:rsidR="009C323A" w:rsidRPr="001C5867" w:rsidRDefault="009C323A" w:rsidP="00035914">
            <w:pPr>
              <w:spacing w:line="240" w:lineRule="auto"/>
              <w:jc w:val="center"/>
              <w:rPr>
                <w:b/>
                <w:bCs/>
                <w:szCs w:val="22"/>
              </w:rPr>
            </w:pPr>
          </w:p>
        </w:tc>
        <w:tc>
          <w:tcPr>
            <w:tcW w:w="1350" w:type="dxa"/>
            <w:tcBorders>
              <w:top w:val="single" w:sz="4" w:space="0" w:color="auto"/>
              <w:bottom w:val="single" w:sz="4" w:space="0" w:color="auto"/>
            </w:tcBorders>
          </w:tcPr>
          <w:p w14:paraId="1F82D009" w14:textId="27B57F5F" w:rsidR="009C323A" w:rsidRPr="001C5867" w:rsidRDefault="009C323A" w:rsidP="00FB4F62">
            <w:pPr>
              <w:tabs>
                <w:tab w:val="decimal" w:pos="995"/>
              </w:tabs>
              <w:spacing w:line="240" w:lineRule="auto"/>
              <w:ind w:left="-85" w:right="-89"/>
              <w:rPr>
                <w:b/>
                <w:bCs/>
                <w:szCs w:val="22"/>
              </w:rPr>
            </w:pPr>
            <w:r w:rsidRPr="001C5867">
              <w:rPr>
                <w:rFonts w:cs="Angsana New"/>
                <w:b/>
                <w:bCs/>
                <w:szCs w:val="22"/>
                <w:cs/>
                <w:lang w:bidi="th-TH"/>
              </w:rPr>
              <w:t>(</w:t>
            </w:r>
            <w:r w:rsidRPr="001C5867">
              <w:rPr>
                <w:b/>
                <w:bCs/>
                <w:szCs w:val="22"/>
              </w:rPr>
              <w:t>2,804</w:t>
            </w:r>
            <w:r w:rsidRPr="001C5867">
              <w:rPr>
                <w:rFonts w:cs="Angsana New"/>
                <w:b/>
                <w:bCs/>
                <w:szCs w:val="22"/>
                <w:cs/>
                <w:lang w:bidi="th-TH"/>
              </w:rPr>
              <w:t>)</w:t>
            </w:r>
          </w:p>
        </w:tc>
        <w:tc>
          <w:tcPr>
            <w:tcW w:w="180" w:type="dxa"/>
          </w:tcPr>
          <w:p w14:paraId="7873A236"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top w:val="single" w:sz="4" w:space="0" w:color="auto"/>
            </w:tcBorders>
            <w:vAlign w:val="bottom"/>
          </w:tcPr>
          <w:p w14:paraId="0722F39F" w14:textId="77777777" w:rsidR="009C323A" w:rsidRPr="001C5867" w:rsidRDefault="009C323A" w:rsidP="00FB4F62">
            <w:pPr>
              <w:pStyle w:val="acctfourfigures"/>
              <w:tabs>
                <w:tab w:val="clear" w:pos="765"/>
                <w:tab w:val="decimal" w:pos="995"/>
              </w:tabs>
              <w:spacing w:line="240" w:lineRule="auto"/>
              <w:ind w:left="-85" w:right="-89"/>
              <w:rPr>
                <w:b/>
                <w:bCs/>
                <w:szCs w:val="22"/>
              </w:rPr>
            </w:pPr>
            <w:r w:rsidRPr="001C5867">
              <w:rPr>
                <w:rFonts w:cs="Angsana New"/>
                <w:b/>
                <w:bCs/>
                <w:szCs w:val="22"/>
                <w:cs/>
                <w:lang w:bidi="th-TH"/>
              </w:rPr>
              <w:t>(</w:t>
            </w:r>
            <w:r w:rsidRPr="001C5867">
              <w:rPr>
                <w:b/>
                <w:bCs/>
                <w:szCs w:val="22"/>
              </w:rPr>
              <w:t>2,804</w:t>
            </w:r>
            <w:r w:rsidRPr="001C5867">
              <w:rPr>
                <w:rFonts w:cs="Angsana New"/>
                <w:b/>
                <w:bCs/>
                <w:szCs w:val="22"/>
                <w:cs/>
                <w:lang w:bidi="th-TH"/>
              </w:rPr>
              <w:t>)</w:t>
            </w:r>
          </w:p>
        </w:tc>
        <w:tc>
          <w:tcPr>
            <w:tcW w:w="180" w:type="dxa"/>
            <w:vAlign w:val="bottom"/>
          </w:tcPr>
          <w:p w14:paraId="62E8D3EE"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Borders>
              <w:top w:val="single" w:sz="4" w:space="0" w:color="auto"/>
            </w:tcBorders>
            <w:vAlign w:val="bottom"/>
          </w:tcPr>
          <w:p w14:paraId="19174202" w14:textId="77777777" w:rsidR="009C323A" w:rsidRPr="001C5867" w:rsidRDefault="009C323A" w:rsidP="00FB4F62">
            <w:pPr>
              <w:pStyle w:val="acctfourfigures"/>
              <w:tabs>
                <w:tab w:val="clear" w:pos="765"/>
                <w:tab w:val="decimal" w:pos="995"/>
              </w:tabs>
              <w:spacing w:line="240" w:lineRule="auto"/>
              <w:ind w:left="-85" w:right="-89"/>
              <w:rPr>
                <w:b/>
                <w:bCs/>
                <w:szCs w:val="22"/>
              </w:rPr>
            </w:pPr>
            <w:r w:rsidRPr="001C5867">
              <w:rPr>
                <w:rFonts w:cs="Angsana New"/>
                <w:b/>
                <w:bCs/>
                <w:szCs w:val="22"/>
                <w:cs/>
                <w:lang w:bidi="th-TH"/>
              </w:rPr>
              <w:t>(</w:t>
            </w:r>
            <w:r w:rsidRPr="001C5867">
              <w:rPr>
                <w:b/>
                <w:bCs/>
                <w:szCs w:val="22"/>
              </w:rPr>
              <w:t>2,547</w:t>
            </w:r>
            <w:r w:rsidRPr="001C5867">
              <w:rPr>
                <w:rFonts w:cs="Angsana New"/>
                <w:b/>
                <w:bCs/>
                <w:szCs w:val="22"/>
                <w:cs/>
                <w:lang w:bidi="th-TH"/>
              </w:rPr>
              <w:t>)</w:t>
            </w:r>
          </w:p>
        </w:tc>
      </w:tr>
      <w:tr w:rsidR="009C323A" w:rsidRPr="001C5867" w14:paraId="7F7FCBF5" w14:textId="77777777" w:rsidTr="009C323A">
        <w:trPr>
          <w:cantSplit/>
          <w:trHeight w:val="235"/>
        </w:trPr>
        <w:tc>
          <w:tcPr>
            <w:tcW w:w="4417" w:type="dxa"/>
          </w:tcPr>
          <w:p w14:paraId="78C7BA33" w14:textId="77777777" w:rsidR="009C323A" w:rsidRPr="001C5867" w:rsidRDefault="009C323A" w:rsidP="009557DC">
            <w:pPr>
              <w:spacing w:line="240" w:lineRule="auto"/>
              <w:rPr>
                <w:b/>
                <w:bCs/>
                <w:szCs w:val="22"/>
              </w:rPr>
            </w:pPr>
          </w:p>
        </w:tc>
        <w:tc>
          <w:tcPr>
            <w:tcW w:w="630" w:type="dxa"/>
          </w:tcPr>
          <w:p w14:paraId="2C3AF9D8" w14:textId="77777777" w:rsidR="009C323A" w:rsidRPr="001C5867" w:rsidRDefault="009C323A" w:rsidP="009A4D2E">
            <w:pPr>
              <w:spacing w:line="240" w:lineRule="auto"/>
              <w:rPr>
                <w:b/>
                <w:bCs/>
                <w:szCs w:val="22"/>
              </w:rPr>
            </w:pPr>
          </w:p>
        </w:tc>
        <w:tc>
          <w:tcPr>
            <w:tcW w:w="1350" w:type="dxa"/>
            <w:tcBorders>
              <w:top w:val="single" w:sz="4" w:space="0" w:color="auto"/>
            </w:tcBorders>
          </w:tcPr>
          <w:p w14:paraId="213F298B" w14:textId="651D3303" w:rsidR="009C323A" w:rsidRPr="001C5867" w:rsidRDefault="009C323A" w:rsidP="00FB4F62">
            <w:pPr>
              <w:tabs>
                <w:tab w:val="decimal" w:pos="995"/>
              </w:tabs>
              <w:spacing w:line="240" w:lineRule="auto"/>
              <w:ind w:left="-85" w:right="-89"/>
              <w:rPr>
                <w:b/>
                <w:bCs/>
                <w:szCs w:val="22"/>
              </w:rPr>
            </w:pPr>
          </w:p>
        </w:tc>
        <w:tc>
          <w:tcPr>
            <w:tcW w:w="180" w:type="dxa"/>
          </w:tcPr>
          <w:p w14:paraId="0F298C72"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Borders>
              <w:top w:val="single" w:sz="4" w:space="0" w:color="auto"/>
            </w:tcBorders>
          </w:tcPr>
          <w:p w14:paraId="47FDA7D0"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80" w:type="dxa"/>
          </w:tcPr>
          <w:p w14:paraId="691BAB74"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top w:val="single" w:sz="4" w:space="0" w:color="auto"/>
            </w:tcBorders>
          </w:tcPr>
          <w:p w14:paraId="658D79A0"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r>
      <w:tr w:rsidR="009C323A" w:rsidRPr="001C5867" w14:paraId="142F6D68" w14:textId="77777777" w:rsidTr="009C323A">
        <w:trPr>
          <w:cantSplit/>
        </w:trPr>
        <w:tc>
          <w:tcPr>
            <w:tcW w:w="4417" w:type="dxa"/>
          </w:tcPr>
          <w:p w14:paraId="64C0783A" w14:textId="77777777" w:rsidR="009C323A" w:rsidRPr="001C5867" w:rsidRDefault="009C323A" w:rsidP="009557DC">
            <w:pPr>
              <w:spacing w:line="240" w:lineRule="auto"/>
              <w:rPr>
                <w:b/>
                <w:bCs/>
                <w:szCs w:val="22"/>
              </w:rPr>
            </w:pPr>
            <w:r w:rsidRPr="001C5867">
              <w:rPr>
                <w:b/>
                <w:bCs/>
                <w:i/>
                <w:iCs/>
                <w:szCs w:val="22"/>
              </w:rPr>
              <w:t>Net book value</w:t>
            </w:r>
          </w:p>
        </w:tc>
        <w:tc>
          <w:tcPr>
            <w:tcW w:w="630" w:type="dxa"/>
          </w:tcPr>
          <w:p w14:paraId="3A3AF56B" w14:textId="77777777" w:rsidR="009C323A" w:rsidRPr="001C5867" w:rsidRDefault="009C323A" w:rsidP="009A4D2E">
            <w:pPr>
              <w:spacing w:line="240" w:lineRule="auto"/>
              <w:rPr>
                <w:b/>
                <w:bCs/>
                <w:szCs w:val="22"/>
              </w:rPr>
            </w:pPr>
          </w:p>
        </w:tc>
        <w:tc>
          <w:tcPr>
            <w:tcW w:w="1350" w:type="dxa"/>
          </w:tcPr>
          <w:p w14:paraId="46D13D95" w14:textId="6D8FA1B1" w:rsidR="009C323A" w:rsidRPr="001C5867" w:rsidRDefault="009C323A" w:rsidP="00FB4F62">
            <w:pPr>
              <w:tabs>
                <w:tab w:val="decimal" w:pos="995"/>
              </w:tabs>
              <w:spacing w:line="240" w:lineRule="auto"/>
              <w:ind w:left="-85" w:right="-89"/>
              <w:rPr>
                <w:b/>
                <w:bCs/>
                <w:szCs w:val="22"/>
              </w:rPr>
            </w:pPr>
          </w:p>
        </w:tc>
        <w:tc>
          <w:tcPr>
            <w:tcW w:w="180" w:type="dxa"/>
          </w:tcPr>
          <w:p w14:paraId="64346846"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Pr>
          <w:p w14:paraId="49913BE4"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80" w:type="dxa"/>
          </w:tcPr>
          <w:p w14:paraId="63B37A55"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Pr>
          <w:p w14:paraId="77690D48"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r>
      <w:tr w:rsidR="009C323A" w:rsidRPr="001C5867" w14:paraId="2FD99C88" w14:textId="77777777" w:rsidTr="009C323A">
        <w:trPr>
          <w:cantSplit/>
        </w:trPr>
        <w:tc>
          <w:tcPr>
            <w:tcW w:w="4417" w:type="dxa"/>
          </w:tcPr>
          <w:p w14:paraId="7A84F822" w14:textId="77777777" w:rsidR="009C323A" w:rsidRPr="001C5867" w:rsidRDefault="009C323A" w:rsidP="009557DC">
            <w:pPr>
              <w:spacing w:line="240" w:lineRule="auto"/>
              <w:rPr>
                <w:b/>
                <w:bCs/>
                <w:szCs w:val="22"/>
              </w:rPr>
            </w:pPr>
            <w:r w:rsidRPr="001C5867">
              <w:rPr>
                <w:b/>
                <w:bCs/>
                <w:szCs w:val="22"/>
              </w:rPr>
              <w:t>At 1 January</w:t>
            </w:r>
          </w:p>
        </w:tc>
        <w:tc>
          <w:tcPr>
            <w:tcW w:w="630" w:type="dxa"/>
          </w:tcPr>
          <w:p w14:paraId="464CA696" w14:textId="77777777" w:rsidR="009C323A" w:rsidRPr="001C5867" w:rsidRDefault="009C323A" w:rsidP="00276783">
            <w:pPr>
              <w:spacing w:line="240" w:lineRule="auto"/>
              <w:jc w:val="center"/>
              <w:rPr>
                <w:b/>
                <w:bCs/>
                <w:szCs w:val="22"/>
              </w:rPr>
            </w:pPr>
          </w:p>
        </w:tc>
        <w:tc>
          <w:tcPr>
            <w:tcW w:w="1350" w:type="dxa"/>
            <w:tcBorders>
              <w:bottom w:val="double" w:sz="4" w:space="0" w:color="auto"/>
            </w:tcBorders>
          </w:tcPr>
          <w:p w14:paraId="5A3029E2" w14:textId="02E5D5ED" w:rsidR="009C323A" w:rsidRPr="001C5867" w:rsidRDefault="009C323A" w:rsidP="00FB4F62">
            <w:pPr>
              <w:tabs>
                <w:tab w:val="decimal" w:pos="995"/>
              </w:tabs>
              <w:spacing w:line="240" w:lineRule="auto"/>
              <w:ind w:left="-85" w:right="-89"/>
              <w:rPr>
                <w:b/>
                <w:bCs/>
                <w:szCs w:val="22"/>
              </w:rPr>
            </w:pPr>
            <w:r w:rsidRPr="001C5867">
              <w:rPr>
                <w:b/>
                <w:bCs/>
                <w:szCs w:val="22"/>
              </w:rPr>
              <w:t>27,512</w:t>
            </w:r>
          </w:p>
        </w:tc>
        <w:tc>
          <w:tcPr>
            <w:tcW w:w="180" w:type="dxa"/>
          </w:tcPr>
          <w:p w14:paraId="04C3B4EC"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Borders>
              <w:bottom w:val="double" w:sz="4" w:space="0" w:color="auto"/>
            </w:tcBorders>
            <w:vAlign w:val="bottom"/>
          </w:tcPr>
          <w:p w14:paraId="630071D6" w14:textId="37C606FF" w:rsidR="009C323A" w:rsidRPr="001C5867" w:rsidRDefault="009C323A" w:rsidP="00FB4F62">
            <w:pPr>
              <w:pStyle w:val="acctfourfigures"/>
              <w:tabs>
                <w:tab w:val="clear" w:pos="765"/>
                <w:tab w:val="decimal" w:pos="995"/>
              </w:tabs>
              <w:spacing w:line="240" w:lineRule="auto"/>
              <w:ind w:left="-85" w:right="-89"/>
              <w:rPr>
                <w:b/>
                <w:bCs/>
                <w:szCs w:val="22"/>
              </w:rPr>
            </w:pPr>
            <w:r w:rsidRPr="001C5867">
              <w:rPr>
                <w:b/>
                <w:bCs/>
                <w:szCs w:val="22"/>
              </w:rPr>
              <w:t>28,869</w:t>
            </w:r>
          </w:p>
        </w:tc>
        <w:tc>
          <w:tcPr>
            <w:tcW w:w="180" w:type="dxa"/>
            <w:vAlign w:val="bottom"/>
          </w:tcPr>
          <w:p w14:paraId="231C101C"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bottom w:val="double" w:sz="4" w:space="0" w:color="auto"/>
            </w:tcBorders>
            <w:vAlign w:val="bottom"/>
          </w:tcPr>
          <w:p w14:paraId="06A2D532" w14:textId="77777777" w:rsidR="009C323A" w:rsidRPr="001C5867" w:rsidRDefault="009C323A" w:rsidP="00FB4F62">
            <w:pPr>
              <w:pStyle w:val="acctfourfigures"/>
              <w:tabs>
                <w:tab w:val="clear" w:pos="765"/>
                <w:tab w:val="decimal" w:pos="995"/>
              </w:tabs>
              <w:spacing w:line="240" w:lineRule="auto"/>
              <w:ind w:left="-85" w:right="-89"/>
              <w:rPr>
                <w:b/>
                <w:bCs/>
                <w:szCs w:val="22"/>
              </w:rPr>
            </w:pPr>
            <w:r w:rsidRPr="001C5867">
              <w:rPr>
                <w:b/>
                <w:bCs/>
                <w:szCs w:val="22"/>
              </w:rPr>
              <w:t>6,304</w:t>
            </w:r>
          </w:p>
        </w:tc>
      </w:tr>
      <w:tr w:rsidR="009C323A" w:rsidRPr="001C5867" w14:paraId="50E500A1" w14:textId="77777777" w:rsidTr="009C323A">
        <w:trPr>
          <w:cantSplit/>
        </w:trPr>
        <w:tc>
          <w:tcPr>
            <w:tcW w:w="4417" w:type="dxa"/>
          </w:tcPr>
          <w:p w14:paraId="4A56DE2E" w14:textId="77777777" w:rsidR="009C323A" w:rsidRPr="001C5867" w:rsidRDefault="009C323A" w:rsidP="009557DC">
            <w:pPr>
              <w:spacing w:line="240" w:lineRule="auto"/>
              <w:rPr>
                <w:b/>
                <w:bCs/>
                <w:szCs w:val="22"/>
              </w:rPr>
            </w:pPr>
            <w:r w:rsidRPr="001C5867">
              <w:rPr>
                <w:b/>
                <w:bCs/>
                <w:szCs w:val="22"/>
              </w:rPr>
              <w:t>At 31 December</w:t>
            </w:r>
          </w:p>
        </w:tc>
        <w:tc>
          <w:tcPr>
            <w:tcW w:w="630" w:type="dxa"/>
          </w:tcPr>
          <w:p w14:paraId="56B94FD9" w14:textId="77777777" w:rsidR="009C323A" w:rsidRPr="001C5867" w:rsidRDefault="009C323A" w:rsidP="009375CE">
            <w:pPr>
              <w:spacing w:line="240" w:lineRule="auto"/>
              <w:jc w:val="center"/>
              <w:rPr>
                <w:b/>
                <w:bCs/>
                <w:szCs w:val="22"/>
              </w:rPr>
            </w:pPr>
          </w:p>
        </w:tc>
        <w:tc>
          <w:tcPr>
            <w:tcW w:w="1350" w:type="dxa"/>
            <w:tcBorders>
              <w:top w:val="double" w:sz="4" w:space="0" w:color="auto"/>
              <w:bottom w:val="double" w:sz="4" w:space="0" w:color="auto"/>
            </w:tcBorders>
          </w:tcPr>
          <w:p w14:paraId="01965D36" w14:textId="059F98E5" w:rsidR="009C323A" w:rsidRPr="001C5867" w:rsidRDefault="009C323A" w:rsidP="00FB4F62">
            <w:pPr>
              <w:tabs>
                <w:tab w:val="decimal" w:pos="995"/>
              </w:tabs>
              <w:spacing w:line="240" w:lineRule="auto"/>
              <w:ind w:left="-85" w:right="-89"/>
              <w:rPr>
                <w:b/>
                <w:bCs/>
                <w:szCs w:val="22"/>
              </w:rPr>
            </w:pPr>
            <w:r w:rsidRPr="001C5867">
              <w:rPr>
                <w:b/>
                <w:bCs/>
                <w:szCs w:val="22"/>
              </w:rPr>
              <w:t>27,037</w:t>
            </w:r>
          </w:p>
        </w:tc>
        <w:tc>
          <w:tcPr>
            <w:tcW w:w="180" w:type="dxa"/>
          </w:tcPr>
          <w:p w14:paraId="00829393" w14:textId="77777777" w:rsidR="009C323A" w:rsidRPr="001C5867" w:rsidRDefault="009C323A" w:rsidP="00FB4F62">
            <w:pPr>
              <w:pStyle w:val="acctfourfigures"/>
              <w:tabs>
                <w:tab w:val="clear" w:pos="765"/>
                <w:tab w:val="decimal" w:pos="995"/>
              </w:tabs>
              <w:spacing w:line="240" w:lineRule="auto"/>
              <w:ind w:left="-85" w:right="-89"/>
              <w:rPr>
                <w:b/>
                <w:bCs/>
                <w:szCs w:val="22"/>
              </w:rPr>
            </w:pPr>
          </w:p>
        </w:tc>
        <w:tc>
          <w:tcPr>
            <w:tcW w:w="1260" w:type="dxa"/>
            <w:tcBorders>
              <w:top w:val="double" w:sz="4" w:space="0" w:color="auto"/>
              <w:bottom w:val="double" w:sz="4" w:space="0" w:color="auto"/>
            </w:tcBorders>
          </w:tcPr>
          <w:p w14:paraId="2C640F4C" w14:textId="2CFBF27A" w:rsidR="009C323A" w:rsidRPr="001C5867" w:rsidRDefault="009C323A" w:rsidP="00FB4F62">
            <w:pPr>
              <w:pStyle w:val="acctfourfigures"/>
              <w:tabs>
                <w:tab w:val="clear" w:pos="765"/>
                <w:tab w:val="decimal" w:pos="995"/>
              </w:tabs>
              <w:spacing w:line="240" w:lineRule="auto"/>
              <w:ind w:left="-85" w:right="-89"/>
              <w:rPr>
                <w:b/>
                <w:bCs/>
                <w:szCs w:val="22"/>
                <w:cs/>
                <w:lang w:bidi="th-TH"/>
              </w:rPr>
            </w:pPr>
            <w:r w:rsidRPr="001C5867">
              <w:rPr>
                <w:b/>
                <w:bCs/>
                <w:szCs w:val="22"/>
              </w:rPr>
              <w:t>27,512</w:t>
            </w:r>
          </w:p>
        </w:tc>
        <w:tc>
          <w:tcPr>
            <w:tcW w:w="180" w:type="dxa"/>
          </w:tcPr>
          <w:p w14:paraId="15ABB1FC" w14:textId="77777777" w:rsidR="009C323A" w:rsidRPr="001C5867" w:rsidRDefault="009C323A" w:rsidP="00FB4F62">
            <w:pPr>
              <w:pStyle w:val="acctfourfigures"/>
              <w:tabs>
                <w:tab w:val="clear" w:pos="765"/>
                <w:tab w:val="decimal" w:pos="995"/>
              </w:tabs>
              <w:spacing w:line="240" w:lineRule="auto"/>
              <w:ind w:left="-85" w:right="-89"/>
              <w:rPr>
                <w:szCs w:val="22"/>
              </w:rPr>
            </w:pPr>
          </w:p>
        </w:tc>
        <w:tc>
          <w:tcPr>
            <w:tcW w:w="1260" w:type="dxa"/>
            <w:tcBorders>
              <w:top w:val="double" w:sz="4" w:space="0" w:color="auto"/>
              <w:bottom w:val="double" w:sz="4" w:space="0" w:color="auto"/>
            </w:tcBorders>
          </w:tcPr>
          <w:p w14:paraId="76D7D3CB" w14:textId="3BCF98D4" w:rsidR="009C323A" w:rsidRPr="001C5867" w:rsidRDefault="009C323A" w:rsidP="00FB4F62">
            <w:pPr>
              <w:pStyle w:val="acctfourfigures"/>
              <w:tabs>
                <w:tab w:val="clear" w:pos="765"/>
                <w:tab w:val="decimal" w:pos="995"/>
              </w:tabs>
              <w:spacing w:line="240" w:lineRule="auto"/>
              <w:ind w:left="-85" w:right="-89"/>
              <w:rPr>
                <w:b/>
                <w:bCs/>
                <w:szCs w:val="22"/>
              </w:rPr>
            </w:pPr>
            <w:r w:rsidRPr="001C5867">
              <w:rPr>
                <w:b/>
                <w:bCs/>
                <w:szCs w:val="22"/>
              </w:rPr>
              <w:t>28,869</w:t>
            </w:r>
          </w:p>
        </w:tc>
      </w:tr>
    </w:tbl>
    <w:p w14:paraId="7C55F5AE" w14:textId="77777777" w:rsidR="000E172E" w:rsidRPr="001C5867" w:rsidRDefault="000E172E" w:rsidP="009557DC">
      <w:pPr>
        <w:spacing w:line="240" w:lineRule="auto"/>
        <w:ind w:left="547"/>
        <w:jc w:val="both"/>
        <w:rPr>
          <w:color w:val="000000"/>
          <w:szCs w:val="22"/>
          <w:lang w:bidi="th-TH"/>
        </w:rPr>
      </w:pPr>
    </w:p>
    <w:p w14:paraId="0FD89DFF" w14:textId="77777777" w:rsidR="00E20C7E" w:rsidRPr="001C5867" w:rsidRDefault="00E20C7E" w:rsidP="0069622B">
      <w:pPr>
        <w:spacing w:line="240" w:lineRule="auto"/>
        <w:ind w:left="540"/>
        <w:jc w:val="both"/>
        <w:rPr>
          <w:i/>
          <w:iCs/>
          <w:color w:val="000000"/>
          <w:szCs w:val="22"/>
          <w:lang w:bidi="th-TH"/>
        </w:rPr>
      </w:pPr>
    </w:p>
    <w:p w14:paraId="41C33C62" w14:textId="77777777" w:rsidR="007273B9" w:rsidRPr="001C5867" w:rsidRDefault="007273B9" w:rsidP="0002249C">
      <w:pPr>
        <w:autoSpaceDE w:val="0"/>
        <w:autoSpaceDN w:val="0"/>
        <w:adjustRightInd w:val="0"/>
        <w:spacing w:line="240" w:lineRule="auto"/>
        <w:ind w:left="540"/>
        <w:jc w:val="both"/>
        <w:rPr>
          <w:szCs w:val="22"/>
        </w:rPr>
      </w:pPr>
    </w:p>
    <w:p w14:paraId="21BFA579" w14:textId="77777777" w:rsidR="000C3BC1" w:rsidRPr="001C5867" w:rsidRDefault="000C3BC1">
      <w:pPr>
        <w:spacing w:line="240" w:lineRule="auto"/>
        <w:rPr>
          <w:rFonts w:cs="Angsana New"/>
          <w:color w:val="000000"/>
          <w:szCs w:val="22"/>
          <w:cs/>
          <w:lang w:bidi="th-TH"/>
        </w:rPr>
        <w:sectPr w:rsidR="000C3BC1" w:rsidRPr="001C5867" w:rsidSect="00AE1306">
          <w:pgSz w:w="11907" w:h="16840"/>
          <w:pgMar w:top="691" w:right="1152" w:bottom="576" w:left="1152" w:header="720" w:footer="720" w:gutter="0"/>
          <w:cols w:space="720"/>
          <w:docGrid w:linePitch="299"/>
        </w:sectPr>
      </w:pPr>
      <w:r w:rsidRPr="001C5867">
        <w:rPr>
          <w:rFonts w:cs="Angsana New"/>
          <w:color w:val="000000"/>
          <w:szCs w:val="22"/>
          <w:cs/>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w:t>
      </w:r>
      <w:r w:rsidRPr="001C5867">
        <w:rPr>
          <w:rFonts w:cs="Angsana New"/>
          <w:color w:val="000000"/>
          <w:szCs w:val="22"/>
          <w:cs/>
          <w:lang w:bidi="th-TH"/>
        </w:rPr>
        <w:t>’</w:t>
      </w:r>
      <w:r w:rsidRPr="001C5867">
        <w:rPr>
          <w:color w:val="000000"/>
          <w:szCs w:val="22"/>
          <w:lang w:bidi="th-TH"/>
        </w:rPr>
        <w:t xml:space="preserve">s CGUs </w:t>
      </w:r>
      <w:r w:rsidRPr="001C5867">
        <w:rPr>
          <w:rFonts w:cs="Angsana New"/>
          <w:color w:val="000000"/>
          <w:szCs w:val="22"/>
          <w:cs/>
          <w:lang w:bidi="th-TH"/>
        </w:rPr>
        <w:t>(</w:t>
      </w:r>
      <w:r w:rsidRPr="001C5867">
        <w:rPr>
          <w:color w:val="000000"/>
          <w:szCs w:val="22"/>
          <w:lang w:bidi="th-TH"/>
        </w:rPr>
        <w:t>operating divisions</w:t>
      </w:r>
      <w:r w:rsidRPr="001C5867">
        <w:rPr>
          <w:rFonts w:cs="Angsana New"/>
          <w:color w:val="000000"/>
          <w:szCs w:val="22"/>
          <w:cs/>
          <w:lang w:bidi="th-TH"/>
        </w:rPr>
        <w:t xml:space="preserve">) </w:t>
      </w:r>
      <w:r w:rsidRPr="001C5867">
        <w:rPr>
          <w:color w:val="000000"/>
          <w:szCs w:val="22"/>
          <w:lang w:bidi="th-TH"/>
        </w:rPr>
        <w:t>as follows</w:t>
      </w:r>
      <w:r w:rsidRPr="001C5867">
        <w:rPr>
          <w:rFonts w:cs="Angsana New"/>
          <w:color w:val="000000"/>
          <w:szCs w:val="22"/>
          <w:cs/>
          <w:lang w:bidi="th-TH"/>
        </w:rPr>
        <w:t>.</w:t>
      </w:r>
    </w:p>
    <w:p w14:paraId="4B5E42C1" w14:textId="77777777" w:rsidR="00C55B54" w:rsidRPr="001C5867" w:rsidRDefault="00C55B54" w:rsidP="009557DC">
      <w:pPr>
        <w:spacing w:line="240" w:lineRule="auto"/>
        <w:ind w:left="547"/>
        <w:jc w:val="both"/>
        <w:rPr>
          <w:color w:val="000000"/>
          <w:szCs w:val="22"/>
          <w:lang w:bidi="th-TH"/>
        </w:rPr>
      </w:pPr>
    </w:p>
    <w:tbl>
      <w:tblPr>
        <w:tblW w:w="15046" w:type="dxa"/>
        <w:tblInd w:w="432" w:type="dxa"/>
        <w:tblLayout w:type="fixed"/>
        <w:tblCellMar>
          <w:left w:w="79" w:type="dxa"/>
          <w:right w:w="79" w:type="dxa"/>
        </w:tblCellMar>
        <w:tblLook w:val="0000" w:firstRow="0" w:lastRow="0" w:firstColumn="0" w:lastColumn="0" w:noHBand="0" w:noVBand="0"/>
      </w:tblPr>
      <w:tblGrid>
        <w:gridCol w:w="2538"/>
        <w:gridCol w:w="900"/>
        <w:gridCol w:w="180"/>
        <w:gridCol w:w="900"/>
        <w:gridCol w:w="180"/>
        <w:gridCol w:w="810"/>
        <w:gridCol w:w="180"/>
        <w:gridCol w:w="810"/>
        <w:gridCol w:w="180"/>
        <w:gridCol w:w="810"/>
        <w:gridCol w:w="180"/>
        <w:gridCol w:w="810"/>
        <w:gridCol w:w="180"/>
        <w:gridCol w:w="1078"/>
        <w:gridCol w:w="180"/>
        <w:gridCol w:w="810"/>
        <w:gridCol w:w="180"/>
        <w:gridCol w:w="900"/>
        <w:gridCol w:w="180"/>
        <w:gridCol w:w="900"/>
        <w:gridCol w:w="180"/>
        <w:gridCol w:w="900"/>
        <w:gridCol w:w="180"/>
        <w:gridCol w:w="900"/>
      </w:tblGrid>
      <w:tr w:rsidR="002A1069" w:rsidRPr="001C5867" w14:paraId="3726D864" w14:textId="77777777" w:rsidTr="00465945">
        <w:trPr>
          <w:cantSplit/>
          <w:tblHeader/>
        </w:trPr>
        <w:tc>
          <w:tcPr>
            <w:tcW w:w="2538" w:type="dxa"/>
          </w:tcPr>
          <w:p w14:paraId="7A33C379" w14:textId="77777777" w:rsidR="002A1069" w:rsidRPr="001C5867" w:rsidRDefault="002A1069" w:rsidP="009557DC">
            <w:pPr>
              <w:spacing w:line="240" w:lineRule="auto"/>
              <w:ind w:left="187" w:hanging="187"/>
              <w:rPr>
                <w:b/>
                <w:bCs/>
                <w:color w:val="0000FF"/>
                <w:szCs w:val="22"/>
              </w:rPr>
            </w:pPr>
          </w:p>
        </w:tc>
        <w:tc>
          <w:tcPr>
            <w:tcW w:w="12508" w:type="dxa"/>
            <w:gridSpan w:val="23"/>
          </w:tcPr>
          <w:p w14:paraId="2EDEDF3C" w14:textId="77777777" w:rsidR="002A1069" w:rsidRPr="001C5867" w:rsidRDefault="002A1069" w:rsidP="000C3BC1">
            <w:pPr>
              <w:pStyle w:val="acctmergecolhdg"/>
              <w:spacing w:line="240" w:lineRule="auto"/>
              <w:rPr>
                <w:b w:val="0"/>
                <w:bCs/>
                <w:szCs w:val="22"/>
              </w:rPr>
            </w:pPr>
            <w:r w:rsidRPr="001C5867">
              <w:rPr>
                <w:szCs w:val="22"/>
              </w:rPr>
              <w:t>Consolidated financial statements</w:t>
            </w:r>
          </w:p>
        </w:tc>
      </w:tr>
      <w:tr w:rsidR="000C3BC1" w:rsidRPr="001C5867" w14:paraId="12AD520C" w14:textId="77777777" w:rsidTr="00465945">
        <w:trPr>
          <w:cantSplit/>
          <w:tblHeader/>
        </w:trPr>
        <w:tc>
          <w:tcPr>
            <w:tcW w:w="2538" w:type="dxa"/>
          </w:tcPr>
          <w:p w14:paraId="684834C4" w14:textId="77777777" w:rsidR="000C3BC1" w:rsidRPr="001C5867" w:rsidRDefault="000C3BC1" w:rsidP="009557DC">
            <w:pPr>
              <w:spacing w:line="240" w:lineRule="auto"/>
              <w:ind w:left="187" w:hanging="187"/>
              <w:rPr>
                <w:b/>
                <w:bCs/>
                <w:color w:val="0000FF"/>
                <w:szCs w:val="22"/>
              </w:rPr>
            </w:pPr>
          </w:p>
        </w:tc>
        <w:tc>
          <w:tcPr>
            <w:tcW w:w="2970" w:type="dxa"/>
            <w:gridSpan w:val="5"/>
            <w:vAlign w:val="bottom"/>
          </w:tcPr>
          <w:p w14:paraId="351D2523" w14:textId="77777777" w:rsidR="000C3BC1" w:rsidRPr="001C5867" w:rsidRDefault="000C3BC1" w:rsidP="00C55B54">
            <w:pPr>
              <w:pStyle w:val="acctmergecolhdg"/>
              <w:spacing w:line="240" w:lineRule="auto"/>
              <w:rPr>
                <w:b w:val="0"/>
                <w:bCs/>
                <w:szCs w:val="22"/>
              </w:rPr>
            </w:pPr>
            <w:r w:rsidRPr="001C5867">
              <w:rPr>
                <w:b w:val="0"/>
                <w:bCs/>
                <w:szCs w:val="22"/>
              </w:rPr>
              <w:t xml:space="preserve">la </w:t>
            </w:r>
            <w:proofErr w:type="spellStart"/>
            <w:r w:rsidRPr="001C5867">
              <w:rPr>
                <w:b w:val="0"/>
                <w:bCs/>
                <w:szCs w:val="22"/>
              </w:rPr>
              <w:t>Rinascente</w:t>
            </w:r>
            <w:proofErr w:type="spellEnd"/>
            <w:r w:rsidRPr="001C5867">
              <w:rPr>
                <w:b w:val="0"/>
                <w:bCs/>
                <w:szCs w:val="22"/>
              </w:rPr>
              <w:t xml:space="preserve"> S</w:t>
            </w:r>
            <w:r w:rsidRPr="001C5867">
              <w:rPr>
                <w:rFonts w:cs="Angsana New"/>
                <w:b w:val="0"/>
                <w:bCs/>
                <w:szCs w:val="22"/>
                <w:cs/>
                <w:lang w:bidi="th-TH"/>
              </w:rPr>
              <w:t>.</w:t>
            </w:r>
            <w:r w:rsidRPr="001C5867">
              <w:rPr>
                <w:b w:val="0"/>
                <w:bCs/>
                <w:szCs w:val="22"/>
              </w:rPr>
              <w:t>p</w:t>
            </w:r>
            <w:r w:rsidRPr="001C5867">
              <w:rPr>
                <w:rFonts w:cs="Angsana New"/>
                <w:b w:val="0"/>
                <w:bCs/>
                <w:szCs w:val="22"/>
                <w:cs/>
                <w:lang w:bidi="th-TH"/>
              </w:rPr>
              <w:t>.</w:t>
            </w:r>
            <w:r w:rsidRPr="001C5867">
              <w:rPr>
                <w:b w:val="0"/>
                <w:bCs/>
                <w:szCs w:val="22"/>
              </w:rPr>
              <w:t>A</w:t>
            </w:r>
            <w:r w:rsidRPr="001C5867">
              <w:rPr>
                <w:rFonts w:cs="Angsana New"/>
                <w:b w:val="0"/>
                <w:bCs/>
                <w:szCs w:val="22"/>
                <w:cs/>
                <w:lang w:bidi="th-TH"/>
              </w:rPr>
              <w:t>.</w:t>
            </w:r>
          </w:p>
        </w:tc>
        <w:tc>
          <w:tcPr>
            <w:tcW w:w="180" w:type="dxa"/>
            <w:vAlign w:val="bottom"/>
          </w:tcPr>
          <w:p w14:paraId="3A2672B4" w14:textId="77777777" w:rsidR="000C3BC1" w:rsidRPr="001C5867" w:rsidRDefault="000C3BC1" w:rsidP="009D13F6">
            <w:pPr>
              <w:pStyle w:val="acctmergecolhdg"/>
              <w:spacing w:line="240" w:lineRule="auto"/>
              <w:rPr>
                <w:b w:val="0"/>
                <w:bCs/>
                <w:szCs w:val="22"/>
              </w:rPr>
            </w:pPr>
          </w:p>
        </w:tc>
        <w:tc>
          <w:tcPr>
            <w:tcW w:w="2790" w:type="dxa"/>
            <w:gridSpan w:val="5"/>
          </w:tcPr>
          <w:p w14:paraId="700B25B3" w14:textId="77777777" w:rsidR="000C3BC1" w:rsidRPr="001C5867" w:rsidRDefault="000C3BC1" w:rsidP="009D13F6">
            <w:pPr>
              <w:pStyle w:val="acctmergecolhdg"/>
              <w:spacing w:line="240" w:lineRule="auto"/>
              <w:rPr>
                <w:b w:val="0"/>
                <w:bCs/>
                <w:szCs w:val="22"/>
              </w:rPr>
            </w:pPr>
            <w:proofErr w:type="spellStart"/>
            <w:r w:rsidRPr="001C5867">
              <w:rPr>
                <w:b w:val="0"/>
                <w:bCs/>
                <w:szCs w:val="22"/>
              </w:rPr>
              <w:t>Quinam</w:t>
            </w:r>
            <w:proofErr w:type="spellEnd"/>
            <w:r w:rsidRPr="001C5867">
              <w:rPr>
                <w:b w:val="0"/>
                <w:bCs/>
                <w:szCs w:val="22"/>
              </w:rPr>
              <w:t xml:space="preserve"> B</w:t>
            </w:r>
            <w:r w:rsidRPr="001C5867">
              <w:rPr>
                <w:rFonts w:cs="Angsana New"/>
                <w:b w:val="0"/>
                <w:bCs/>
                <w:szCs w:val="22"/>
                <w:cs/>
                <w:lang w:bidi="th-TH"/>
              </w:rPr>
              <w:t>.</w:t>
            </w:r>
            <w:r w:rsidRPr="001C5867">
              <w:rPr>
                <w:b w:val="0"/>
                <w:bCs/>
                <w:szCs w:val="22"/>
              </w:rPr>
              <w:t>V</w:t>
            </w:r>
            <w:r w:rsidRPr="001C5867">
              <w:rPr>
                <w:rFonts w:cs="Angsana New"/>
                <w:b w:val="0"/>
                <w:bCs/>
                <w:szCs w:val="22"/>
                <w:cs/>
                <w:lang w:bidi="th-TH"/>
              </w:rPr>
              <w:t xml:space="preserve">. </w:t>
            </w:r>
            <w:r w:rsidRPr="001C5867">
              <w:rPr>
                <w:b w:val="0"/>
                <w:bCs/>
                <w:szCs w:val="22"/>
              </w:rPr>
              <w:t>and its subsidiaries</w:t>
            </w:r>
          </w:p>
        </w:tc>
        <w:tc>
          <w:tcPr>
            <w:tcW w:w="180" w:type="dxa"/>
          </w:tcPr>
          <w:p w14:paraId="76B23AB6" w14:textId="77777777" w:rsidR="000C3BC1" w:rsidRPr="001C5867" w:rsidRDefault="000C3BC1" w:rsidP="009C629E">
            <w:pPr>
              <w:pStyle w:val="acctmergecolhdg"/>
              <w:spacing w:line="240" w:lineRule="auto"/>
              <w:rPr>
                <w:b w:val="0"/>
                <w:bCs/>
                <w:szCs w:val="22"/>
              </w:rPr>
            </w:pPr>
          </w:p>
        </w:tc>
        <w:tc>
          <w:tcPr>
            <w:tcW w:w="3148" w:type="dxa"/>
            <w:gridSpan w:val="5"/>
          </w:tcPr>
          <w:p w14:paraId="2E834D88" w14:textId="77777777" w:rsidR="000C3BC1" w:rsidRPr="001C5867" w:rsidRDefault="000C3BC1" w:rsidP="009C629E">
            <w:pPr>
              <w:pStyle w:val="acctmergecolhdg"/>
              <w:spacing w:line="240" w:lineRule="auto"/>
              <w:rPr>
                <w:b w:val="0"/>
                <w:bCs/>
                <w:szCs w:val="22"/>
              </w:rPr>
            </w:pPr>
            <w:r w:rsidRPr="001C5867">
              <w:rPr>
                <w:b w:val="0"/>
                <w:bCs/>
                <w:szCs w:val="22"/>
              </w:rPr>
              <w:t>Multiple units without significant goodwill</w:t>
            </w:r>
          </w:p>
        </w:tc>
        <w:tc>
          <w:tcPr>
            <w:tcW w:w="180" w:type="dxa"/>
            <w:vAlign w:val="bottom"/>
          </w:tcPr>
          <w:p w14:paraId="7E422628" w14:textId="77777777" w:rsidR="000C3BC1" w:rsidRPr="001C5867" w:rsidRDefault="000C3BC1" w:rsidP="009C629E">
            <w:pPr>
              <w:pStyle w:val="acctmergecolhdg"/>
              <w:spacing w:line="240" w:lineRule="auto"/>
              <w:rPr>
                <w:b w:val="0"/>
                <w:bCs/>
                <w:szCs w:val="22"/>
              </w:rPr>
            </w:pPr>
          </w:p>
        </w:tc>
        <w:tc>
          <w:tcPr>
            <w:tcW w:w="3060" w:type="dxa"/>
            <w:gridSpan w:val="5"/>
            <w:vAlign w:val="bottom"/>
          </w:tcPr>
          <w:p w14:paraId="4ABEBEDF" w14:textId="77777777" w:rsidR="000C3BC1" w:rsidRPr="001C5867" w:rsidRDefault="000C3BC1" w:rsidP="000C3BC1">
            <w:pPr>
              <w:pStyle w:val="acctmergecolhdg"/>
              <w:spacing w:line="240" w:lineRule="auto"/>
              <w:rPr>
                <w:b w:val="0"/>
                <w:bCs/>
                <w:szCs w:val="22"/>
              </w:rPr>
            </w:pPr>
            <w:r w:rsidRPr="001C5867">
              <w:rPr>
                <w:b w:val="0"/>
                <w:bCs/>
                <w:szCs w:val="22"/>
              </w:rPr>
              <w:t>Total</w:t>
            </w:r>
          </w:p>
        </w:tc>
      </w:tr>
      <w:tr w:rsidR="000C3BC1" w:rsidRPr="001C5867" w14:paraId="2F7EB8A0" w14:textId="77777777" w:rsidTr="00465945">
        <w:trPr>
          <w:cantSplit/>
          <w:tblHeader/>
        </w:trPr>
        <w:tc>
          <w:tcPr>
            <w:tcW w:w="2538" w:type="dxa"/>
          </w:tcPr>
          <w:p w14:paraId="1E315274" w14:textId="77777777" w:rsidR="000C3BC1" w:rsidRPr="001C5867" w:rsidRDefault="000C3BC1" w:rsidP="009557DC">
            <w:pPr>
              <w:pStyle w:val="acctfourfigures"/>
              <w:spacing w:line="240" w:lineRule="auto"/>
              <w:ind w:left="187" w:hanging="187"/>
              <w:rPr>
                <w:i/>
                <w:iCs/>
                <w:szCs w:val="22"/>
              </w:rPr>
            </w:pPr>
          </w:p>
        </w:tc>
        <w:tc>
          <w:tcPr>
            <w:tcW w:w="900" w:type="dxa"/>
          </w:tcPr>
          <w:p w14:paraId="6534F98A" w14:textId="77777777" w:rsidR="000C3BC1" w:rsidRPr="001C5867" w:rsidRDefault="000C3BC1" w:rsidP="009C629E">
            <w:pPr>
              <w:pStyle w:val="acctmergecolhdg"/>
              <w:spacing w:line="240" w:lineRule="auto"/>
              <w:rPr>
                <w:b w:val="0"/>
                <w:bCs/>
                <w:szCs w:val="28"/>
                <w:lang w:bidi="th-TH"/>
              </w:rPr>
            </w:pPr>
            <w:r w:rsidRPr="001C5867">
              <w:rPr>
                <w:b w:val="0"/>
                <w:bCs/>
                <w:szCs w:val="28"/>
                <w:lang w:bidi="th-TH"/>
              </w:rPr>
              <w:t>2018</w:t>
            </w:r>
          </w:p>
        </w:tc>
        <w:tc>
          <w:tcPr>
            <w:tcW w:w="180" w:type="dxa"/>
          </w:tcPr>
          <w:p w14:paraId="3C561553" w14:textId="77777777" w:rsidR="000C3BC1" w:rsidRPr="001C5867" w:rsidRDefault="000C3BC1" w:rsidP="009C629E">
            <w:pPr>
              <w:pStyle w:val="acctmergecolhdg"/>
              <w:spacing w:line="240" w:lineRule="auto"/>
              <w:rPr>
                <w:b w:val="0"/>
                <w:bCs/>
                <w:szCs w:val="22"/>
              </w:rPr>
            </w:pPr>
          </w:p>
        </w:tc>
        <w:tc>
          <w:tcPr>
            <w:tcW w:w="900" w:type="dxa"/>
          </w:tcPr>
          <w:p w14:paraId="4D7CE419" w14:textId="77777777" w:rsidR="000C3BC1" w:rsidRPr="001C5867" w:rsidRDefault="000C3BC1" w:rsidP="009C629E">
            <w:pPr>
              <w:pStyle w:val="acctmergecolhdg"/>
              <w:spacing w:line="240" w:lineRule="auto"/>
              <w:rPr>
                <w:b w:val="0"/>
                <w:bCs/>
                <w:szCs w:val="22"/>
              </w:rPr>
            </w:pPr>
            <w:r w:rsidRPr="001C5867">
              <w:rPr>
                <w:b w:val="0"/>
                <w:bCs/>
                <w:szCs w:val="22"/>
              </w:rPr>
              <w:t>2017</w:t>
            </w:r>
          </w:p>
        </w:tc>
        <w:tc>
          <w:tcPr>
            <w:tcW w:w="180" w:type="dxa"/>
          </w:tcPr>
          <w:p w14:paraId="4B476FD8" w14:textId="77777777" w:rsidR="000C3BC1" w:rsidRPr="001C5867" w:rsidRDefault="000C3BC1" w:rsidP="009C629E">
            <w:pPr>
              <w:pStyle w:val="acctmergecolhdg"/>
              <w:spacing w:line="240" w:lineRule="auto"/>
              <w:rPr>
                <w:b w:val="0"/>
                <w:bCs/>
                <w:szCs w:val="22"/>
              </w:rPr>
            </w:pPr>
          </w:p>
        </w:tc>
        <w:tc>
          <w:tcPr>
            <w:tcW w:w="810" w:type="dxa"/>
          </w:tcPr>
          <w:p w14:paraId="0E9A865E" w14:textId="77777777" w:rsidR="000C3BC1" w:rsidRPr="001C5867" w:rsidRDefault="000C3BC1" w:rsidP="009C629E">
            <w:pPr>
              <w:pStyle w:val="acctmergecolhdg"/>
              <w:spacing w:line="240" w:lineRule="auto"/>
              <w:rPr>
                <w:b w:val="0"/>
                <w:bCs/>
                <w:szCs w:val="22"/>
              </w:rPr>
            </w:pPr>
            <w:r w:rsidRPr="001C5867">
              <w:rPr>
                <w:b w:val="0"/>
                <w:bCs/>
                <w:szCs w:val="22"/>
              </w:rPr>
              <w:t>2016</w:t>
            </w:r>
          </w:p>
        </w:tc>
        <w:tc>
          <w:tcPr>
            <w:tcW w:w="180" w:type="dxa"/>
          </w:tcPr>
          <w:p w14:paraId="59216FE8" w14:textId="77777777" w:rsidR="000C3BC1" w:rsidRPr="001C5867" w:rsidRDefault="000C3BC1" w:rsidP="009C629E">
            <w:pPr>
              <w:pStyle w:val="acctmergecolhdg"/>
              <w:spacing w:line="240" w:lineRule="auto"/>
              <w:rPr>
                <w:b w:val="0"/>
                <w:bCs/>
                <w:szCs w:val="22"/>
              </w:rPr>
            </w:pPr>
          </w:p>
        </w:tc>
        <w:tc>
          <w:tcPr>
            <w:tcW w:w="810" w:type="dxa"/>
          </w:tcPr>
          <w:p w14:paraId="72CEF41D" w14:textId="77777777" w:rsidR="000C3BC1" w:rsidRPr="001C5867" w:rsidRDefault="000C3BC1" w:rsidP="009C629E">
            <w:pPr>
              <w:pStyle w:val="acctmergecolhdg"/>
              <w:spacing w:line="240" w:lineRule="auto"/>
              <w:rPr>
                <w:b w:val="0"/>
                <w:bCs/>
                <w:szCs w:val="22"/>
              </w:rPr>
            </w:pPr>
            <w:r w:rsidRPr="001C5867">
              <w:rPr>
                <w:b w:val="0"/>
                <w:bCs/>
                <w:szCs w:val="28"/>
                <w:lang w:bidi="th-TH"/>
              </w:rPr>
              <w:t>2018</w:t>
            </w:r>
          </w:p>
        </w:tc>
        <w:tc>
          <w:tcPr>
            <w:tcW w:w="180" w:type="dxa"/>
          </w:tcPr>
          <w:p w14:paraId="0877FEC4" w14:textId="77777777" w:rsidR="000C3BC1" w:rsidRPr="001C5867" w:rsidRDefault="000C3BC1" w:rsidP="009C629E">
            <w:pPr>
              <w:pStyle w:val="acctmergecolhdg"/>
              <w:spacing w:line="240" w:lineRule="auto"/>
              <w:rPr>
                <w:b w:val="0"/>
                <w:bCs/>
                <w:szCs w:val="22"/>
              </w:rPr>
            </w:pPr>
          </w:p>
        </w:tc>
        <w:tc>
          <w:tcPr>
            <w:tcW w:w="810" w:type="dxa"/>
          </w:tcPr>
          <w:p w14:paraId="7E754CFD" w14:textId="77777777" w:rsidR="000C3BC1" w:rsidRPr="001C5867" w:rsidRDefault="000C3BC1" w:rsidP="009C629E">
            <w:pPr>
              <w:pStyle w:val="acctmergecolhdg"/>
              <w:spacing w:line="240" w:lineRule="auto"/>
              <w:rPr>
                <w:b w:val="0"/>
                <w:bCs/>
                <w:szCs w:val="22"/>
              </w:rPr>
            </w:pPr>
            <w:r w:rsidRPr="001C5867">
              <w:rPr>
                <w:b w:val="0"/>
                <w:bCs/>
                <w:szCs w:val="22"/>
              </w:rPr>
              <w:t>2017</w:t>
            </w:r>
          </w:p>
        </w:tc>
        <w:tc>
          <w:tcPr>
            <w:tcW w:w="180" w:type="dxa"/>
          </w:tcPr>
          <w:p w14:paraId="7517710E" w14:textId="77777777" w:rsidR="000C3BC1" w:rsidRPr="001C5867" w:rsidRDefault="000C3BC1" w:rsidP="009C629E">
            <w:pPr>
              <w:pStyle w:val="acctmergecolhdg"/>
              <w:spacing w:line="240" w:lineRule="auto"/>
              <w:rPr>
                <w:b w:val="0"/>
                <w:bCs/>
                <w:szCs w:val="22"/>
              </w:rPr>
            </w:pPr>
          </w:p>
        </w:tc>
        <w:tc>
          <w:tcPr>
            <w:tcW w:w="810" w:type="dxa"/>
          </w:tcPr>
          <w:p w14:paraId="1F591CB3" w14:textId="77777777" w:rsidR="000C3BC1" w:rsidRPr="001C5867" w:rsidRDefault="000C3BC1" w:rsidP="009C629E">
            <w:pPr>
              <w:pStyle w:val="acctmergecolhdg"/>
              <w:spacing w:line="240" w:lineRule="auto"/>
              <w:rPr>
                <w:b w:val="0"/>
                <w:bCs/>
                <w:szCs w:val="22"/>
              </w:rPr>
            </w:pPr>
            <w:r w:rsidRPr="001C5867">
              <w:rPr>
                <w:b w:val="0"/>
                <w:bCs/>
                <w:szCs w:val="22"/>
              </w:rPr>
              <w:t>2016</w:t>
            </w:r>
          </w:p>
        </w:tc>
        <w:tc>
          <w:tcPr>
            <w:tcW w:w="180" w:type="dxa"/>
          </w:tcPr>
          <w:p w14:paraId="38AEC72F" w14:textId="77777777" w:rsidR="000C3BC1" w:rsidRPr="001C5867" w:rsidRDefault="000C3BC1" w:rsidP="009C629E">
            <w:pPr>
              <w:pStyle w:val="acctmergecolhdg"/>
              <w:spacing w:line="240" w:lineRule="auto"/>
              <w:rPr>
                <w:b w:val="0"/>
                <w:bCs/>
                <w:szCs w:val="22"/>
              </w:rPr>
            </w:pPr>
          </w:p>
        </w:tc>
        <w:tc>
          <w:tcPr>
            <w:tcW w:w="1078" w:type="dxa"/>
          </w:tcPr>
          <w:p w14:paraId="241C2CD8" w14:textId="77777777" w:rsidR="000C3BC1" w:rsidRPr="001C5867" w:rsidRDefault="000C3BC1" w:rsidP="009C629E">
            <w:pPr>
              <w:pStyle w:val="acctmergecolhdg"/>
              <w:spacing w:line="240" w:lineRule="auto"/>
              <w:rPr>
                <w:b w:val="0"/>
                <w:bCs/>
                <w:szCs w:val="22"/>
              </w:rPr>
            </w:pPr>
            <w:r w:rsidRPr="001C5867">
              <w:rPr>
                <w:b w:val="0"/>
                <w:bCs/>
                <w:szCs w:val="28"/>
                <w:lang w:bidi="th-TH"/>
              </w:rPr>
              <w:t>2018</w:t>
            </w:r>
          </w:p>
        </w:tc>
        <w:tc>
          <w:tcPr>
            <w:tcW w:w="180" w:type="dxa"/>
          </w:tcPr>
          <w:p w14:paraId="67F11AFB" w14:textId="77777777" w:rsidR="000C3BC1" w:rsidRPr="001C5867" w:rsidRDefault="000C3BC1" w:rsidP="009C629E">
            <w:pPr>
              <w:pStyle w:val="acctmergecolhdg"/>
              <w:spacing w:line="240" w:lineRule="auto"/>
              <w:rPr>
                <w:b w:val="0"/>
                <w:bCs/>
                <w:szCs w:val="22"/>
              </w:rPr>
            </w:pPr>
          </w:p>
        </w:tc>
        <w:tc>
          <w:tcPr>
            <w:tcW w:w="810" w:type="dxa"/>
          </w:tcPr>
          <w:p w14:paraId="27A4F816" w14:textId="77777777" w:rsidR="000C3BC1" w:rsidRPr="001C5867" w:rsidRDefault="000C3BC1" w:rsidP="009C629E">
            <w:pPr>
              <w:pStyle w:val="acctmergecolhdg"/>
              <w:spacing w:line="240" w:lineRule="auto"/>
              <w:rPr>
                <w:b w:val="0"/>
                <w:bCs/>
                <w:szCs w:val="22"/>
              </w:rPr>
            </w:pPr>
            <w:r w:rsidRPr="001C5867">
              <w:rPr>
                <w:b w:val="0"/>
                <w:bCs/>
                <w:szCs w:val="22"/>
              </w:rPr>
              <w:t>2017</w:t>
            </w:r>
          </w:p>
        </w:tc>
        <w:tc>
          <w:tcPr>
            <w:tcW w:w="180" w:type="dxa"/>
          </w:tcPr>
          <w:p w14:paraId="7ECE22DB" w14:textId="77777777" w:rsidR="000C3BC1" w:rsidRPr="001C5867" w:rsidRDefault="000C3BC1" w:rsidP="009C629E">
            <w:pPr>
              <w:pStyle w:val="acctmergecolhdg"/>
              <w:spacing w:line="240" w:lineRule="auto"/>
              <w:rPr>
                <w:b w:val="0"/>
                <w:bCs/>
                <w:szCs w:val="22"/>
              </w:rPr>
            </w:pPr>
          </w:p>
        </w:tc>
        <w:tc>
          <w:tcPr>
            <w:tcW w:w="900" w:type="dxa"/>
          </w:tcPr>
          <w:p w14:paraId="451C149C" w14:textId="77777777" w:rsidR="000C3BC1" w:rsidRPr="001C5867" w:rsidRDefault="000C3BC1" w:rsidP="009C629E">
            <w:pPr>
              <w:pStyle w:val="acctmergecolhdg"/>
              <w:spacing w:line="240" w:lineRule="auto"/>
              <w:rPr>
                <w:b w:val="0"/>
                <w:bCs/>
                <w:szCs w:val="22"/>
              </w:rPr>
            </w:pPr>
            <w:r w:rsidRPr="001C5867">
              <w:rPr>
                <w:b w:val="0"/>
                <w:bCs/>
                <w:szCs w:val="22"/>
              </w:rPr>
              <w:t>2016</w:t>
            </w:r>
          </w:p>
        </w:tc>
        <w:tc>
          <w:tcPr>
            <w:tcW w:w="180" w:type="dxa"/>
          </w:tcPr>
          <w:p w14:paraId="614F719F" w14:textId="77777777" w:rsidR="000C3BC1" w:rsidRPr="001C5867" w:rsidRDefault="000C3BC1" w:rsidP="009C629E">
            <w:pPr>
              <w:pStyle w:val="acctmergecolhdg"/>
              <w:spacing w:line="240" w:lineRule="auto"/>
              <w:rPr>
                <w:b w:val="0"/>
                <w:bCs/>
                <w:szCs w:val="22"/>
              </w:rPr>
            </w:pPr>
          </w:p>
        </w:tc>
        <w:tc>
          <w:tcPr>
            <w:tcW w:w="900" w:type="dxa"/>
          </w:tcPr>
          <w:p w14:paraId="3FC6CF82" w14:textId="77777777" w:rsidR="000C3BC1" w:rsidRPr="001C5867" w:rsidRDefault="000C3BC1" w:rsidP="009C629E">
            <w:pPr>
              <w:pStyle w:val="acctmergecolhdg"/>
              <w:spacing w:line="240" w:lineRule="auto"/>
              <w:rPr>
                <w:b w:val="0"/>
                <w:bCs/>
                <w:szCs w:val="22"/>
              </w:rPr>
            </w:pPr>
            <w:r w:rsidRPr="001C5867">
              <w:rPr>
                <w:b w:val="0"/>
                <w:bCs/>
                <w:szCs w:val="28"/>
                <w:lang w:bidi="th-TH"/>
              </w:rPr>
              <w:t>2018</w:t>
            </w:r>
          </w:p>
        </w:tc>
        <w:tc>
          <w:tcPr>
            <w:tcW w:w="180" w:type="dxa"/>
          </w:tcPr>
          <w:p w14:paraId="49137389" w14:textId="77777777" w:rsidR="000C3BC1" w:rsidRPr="001C5867" w:rsidRDefault="000C3BC1" w:rsidP="009C629E">
            <w:pPr>
              <w:pStyle w:val="acctmergecolhdg"/>
              <w:spacing w:line="240" w:lineRule="auto"/>
              <w:rPr>
                <w:b w:val="0"/>
                <w:bCs/>
                <w:szCs w:val="22"/>
              </w:rPr>
            </w:pPr>
          </w:p>
        </w:tc>
        <w:tc>
          <w:tcPr>
            <w:tcW w:w="900" w:type="dxa"/>
          </w:tcPr>
          <w:p w14:paraId="0A442949" w14:textId="77777777" w:rsidR="000C3BC1" w:rsidRPr="001C5867" w:rsidRDefault="000C3BC1" w:rsidP="009C629E">
            <w:pPr>
              <w:pStyle w:val="acctmergecolhdg"/>
              <w:spacing w:line="240" w:lineRule="auto"/>
              <w:rPr>
                <w:b w:val="0"/>
                <w:bCs/>
                <w:szCs w:val="22"/>
              </w:rPr>
            </w:pPr>
            <w:r w:rsidRPr="001C5867">
              <w:rPr>
                <w:b w:val="0"/>
                <w:bCs/>
                <w:szCs w:val="22"/>
              </w:rPr>
              <w:t>2017</w:t>
            </w:r>
          </w:p>
        </w:tc>
        <w:tc>
          <w:tcPr>
            <w:tcW w:w="180" w:type="dxa"/>
          </w:tcPr>
          <w:p w14:paraId="73F0992D" w14:textId="77777777" w:rsidR="000C3BC1" w:rsidRPr="001C5867" w:rsidRDefault="000C3BC1" w:rsidP="009C629E">
            <w:pPr>
              <w:pStyle w:val="acctmergecolhdg"/>
              <w:spacing w:line="240" w:lineRule="auto"/>
              <w:rPr>
                <w:b w:val="0"/>
                <w:bCs/>
                <w:szCs w:val="22"/>
              </w:rPr>
            </w:pPr>
          </w:p>
        </w:tc>
        <w:tc>
          <w:tcPr>
            <w:tcW w:w="900" w:type="dxa"/>
          </w:tcPr>
          <w:p w14:paraId="7031545F" w14:textId="77777777" w:rsidR="000C3BC1" w:rsidRPr="001C5867" w:rsidRDefault="000C3BC1" w:rsidP="009C629E">
            <w:pPr>
              <w:pStyle w:val="acctmergecolhdg"/>
              <w:spacing w:line="240" w:lineRule="auto"/>
              <w:rPr>
                <w:b w:val="0"/>
                <w:bCs/>
                <w:szCs w:val="22"/>
              </w:rPr>
            </w:pPr>
            <w:r w:rsidRPr="001C5867">
              <w:rPr>
                <w:b w:val="0"/>
                <w:bCs/>
                <w:szCs w:val="22"/>
              </w:rPr>
              <w:t>2016</w:t>
            </w:r>
          </w:p>
        </w:tc>
      </w:tr>
      <w:tr w:rsidR="000C3BC1" w:rsidRPr="001C5867" w14:paraId="3F1F8B2B" w14:textId="77777777" w:rsidTr="00465945">
        <w:trPr>
          <w:cantSplit/>
          <w:tblHeader/>
        </w:trPr>
        <w:tc>
          <w:tcPr>
            <w:tcW w:w="2538" w:type="dxa"/>
          </w:tcPr>
          <w:p w14:paraId="2B7D8C32" w14:textId="77777777" w:rsidR="000C3BC1" w:rsidRPr="001C5867" w:rsidRDefault="000C3BC1" w:rsidP="009557DC">
            <w:pPr>
              <w:pStyle w:val="acctfourfigures"/>
              <w:spacing w:line="240" w:lineRule="auto"/>
              <w:ind w:left="187" w:hanging="187"/>
              <w:rPr>
                <w:i/>
                <w:iCs/>
                <w:szCs w:val="22"/>
              </w:rPr>
            </w:pPr>
          </w:p>
        </w:tc>
        <w:tc>
          <w:tcPr>
            <w:tcW w:w="12508" w:type="dxa"/>
            <w:gridSpan w:val="23"/>
          </w:tcPr>
          <w:p w14:paraId="0A782B3D" w14:textId="77777777" w:rsidR="000C3BC1" w:rsidRPr="001C5867" w:rsidRDefault="000C3BC1" w:rsidP="009C629E">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0C3BC1" w:rsidRPr="001C5867" w14:paraId="430C4A46" w14:textId="77777777" w:rsidTr="00465945">
        <w:trPr>
          <w:cantSplit/>
        </w:trPr>
        <w:tc>
          <w:tcPr>
            <w:tcW w:w="2538" w:type="dxa"/>
          </w:tcPr>
          <w:p w14:paraId="7288AD25" w14:textId="77777777" w:rsidR="000C3BC1" w:rsidRPr="001C5867" w:rsidRDefault="000C3BC1" w:rsidP="009557DC">
            <w:pPr>
              <w:spacing w:line="240" w:lineRule="auto"/>
              <w:ind w:left="187" w:hanging="187"/>
              <w:rPr>
                <w:szCs w:val="22"/>
              </w:rPr>
            </w:pPr>
            <w:r w:rsidRPr="001C5867">
              <w:rPr>
                <w:szCs w:val="22"/>
              </w:rPr>
              <w:t>At 1 January</w:t>
            </w:r>
          </w:p>
        </w:tc>
        <w:tc>
          <w:tcPr>
            <w:tcW w:w="900" w:type="dxa"/>
          </w:tcPr>
          <w:p w14:paraId="006768FE" w14:textId="1707AD9D" w:rsidR="000C3BC1" w:rsidRPr="001C5867" w:rsidRDefault="00526F8C" w:rsidP="00172007">
            <w:pPr>
              <w:pStyle w:val="acctfourfigures"/>
              <w:tabs>
                <w:tab w:val="clear" w:pos="765"/>
                <w:tab w:val="decimal" w:pos="620"/>
              </w:tabs>
              <w:spacing w:line="240" w:lineRule="auto"/>
              <w:ind w:left="-73" w:right="-98"/>
              <w:rPr>
                <w:szCs w:val="22"/>
              </w:rPr>
            </w:pPr>
            <w:r w:rsidRPr="001C5867">
              <w:rPr>
                <w:szCs w:val="22"/>
              </w:rPr>
              <w:t>5,260</w:t>
            </w:r>
          </w:p>
        </w:tc>
        <w:tc>
          <w:tcPr>
            <w:tcW w:w="180" w:type="dxa"/>
          </w:tcPr>
          <w:p w14:paraId="1A339831"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shd w:val="clear" w:color="auto" w:fill="auto"/>
            <w:vAlign w:val="bottom"/>
          </w:tcPr>
          <w:p w14:paraId="486240F4" w14:textId="77777777" w:rsidR="000C3BC1" w:rsidRPr="001C5867" w:rsidRDefault="000C3BC1" w:rsidP="00172007">
            <w:pPr>
              <w:pStyle w:val="acctfourfigures"/>
              <w:tabs>
                <w:tab w:val="clear" w:pos="765"/>
                <w:tab w:val="decimal" w:pos="620"/>
              </w:tabs>
              <w:spacing w:line="240" w:lineRule="auto"/>
              <w:ind w:left="-73" w:right="-98"/>
              <w:rPr>
                <w:szCs w:val="22"/>
              </w:rPr>
            </w:pPr>
            <w:r w:rsidRPr="001C5867">
              <w:rPr>
                <w:szCs w:val="22"/>
              </w:rPr>
              <w:t>5,182</w:t>
            </w:r>
          </w:p>
        </w:tc>
        <w:tc>
          <w:tcPr>
            <w:tcW w:w="180" w:type="dxa"/>
            <w:shd w:val="clear" w:color="auto" w:fill="auto"/>
            <w:vAlign w:val="bottom"/>
          </w:tcPr>
          <w:p w14:paraId="7C62BED7"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shd w:val="clear" w:color="auto" w:fill="auto"/>
            <w:vAlign w:val="bottom"/>
          </w:tcPr>
          <w:p w14:paraId="7340273A" w14:textId="77777777" w:rsidR="000C3BC1" w:rsidRPr="001C5867" w:rsidRDefault="000C3BC1" w:rsidP="00172007">
            <w:pPr>
              <w:pStyle w:val="acctfourfigures"/>
              <w:tabs>
                <w:tab w:val="clear" w:pos="765"/>
                <w:tab w:val="decimal" w:pos="620"/>
              </w:tabs>
              <w:spacing w:line="240" w:lineRule="auto"/>
              <w:ind w:left="-73" w:right="-98"/>
              <w:rPr>
                <w:szCs w:val="22"/>
              </w:rPr>
            </w:pPr>
            <w:r w:rsidRPr="001C5867">
              <w:rPr>
                <w:szCs w:val="22"/>
              </w:rPr>
              <w:t>5,285</w:t>
            </w:r>
          </w:p>
        </w:tc>
        <w:tc>
          <w:tcPr>
            <w:tcW w:w="180" w:type="dxa"/>
          </w:tcPr>
          <w:p w14:paraId="7F2DD646"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tcPr>
          <w:p w14:paraId="1C824586" w14:textId="2C64A9D3" w:rsidR="000C3BC1" w:rsidRPr="001C5867" w:rsidRDefault="00C9151F" w:rsidP="00172007">
            <w:pPr>
              <w:pStyle w:val="acctfourfigures"/>
              <w:tabs>
                <w:tab w:val="clear" w:pos="765"/>
                <w:tab w:val="decimal" w:pos="620"/>
              </w:tabs>
              <w:spacing w:line="240" w:lineRule="auto"/>
              <w:ind w:left="-73" w:right="-98"/>
              <w:rPr>
                <w:szCs w:val="22"/>
              </w:rPr>
            </w:pPr>
            <w:r w:rsidRPr="001C5867">
              <w:rPr>
                <w:szCs w:val="22"/>
              </w:rPr>
              <w:t>21,236</w:t>
            </w:r>
          </w:p>
        </w:tc>
        <w:tc>
          <w:tcPr>
            <w:tcW w:w="180" w:type="dxa"/>
          </w:tcPr>
          <w:p w14:paraId="4CB1F687"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vAlign w:val="bottom"/>
          </w:tcPr>
          <w:p w14:paraId="624B7281" w14:textId="75A79526" w:rsidR="000C3BC1" w:rsidRPr="001C5867" w:rsidRDefault="009375CE" w:rsidP="00172007">
            <w:pPr>
              <w:pStyle w:val="acctfourfigures"/>
              <w:tabs>
                <w:tab w:val="clear" w:pos="765"/>
                <w:tab w:val="decimal" w:pos="620"/>
              </w:tabs>
              <w:spacing w:line="240" w:lineRule="auto"/>
              <w:ind w:left="-73" w:right="-98"/>
              <w:rPr>
                <w:szCs w:val="22"/>
              </w:rPr>
            </w:pPr>
            <w:r w:rsidRPr="001C5867">
              <w:rPr>
                <w:szCs w:val="22"/>
              </w:rPr>
              <w:t>22,669</w:t>
            </w:r>
          </w:p>
        </w:tc>
        <w:tc>
          <w:tcPr>
            <w:tcW w:w="180" w:type="dxa"/>
            <w:vAlign w:val="bottom"/>
          </w:tcPr>
          <w:p w14:paraId="0374BA6D"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vAlign w:val="bottom"/>
          </w:tcPr>
          <w:p w14:paraId="302088DE" w14:textId="77777777" w:rsidR="000C3BC1" w:rsidRPr="001C5867" w:rsidRDefault="000C3BC1" w:rsidP="00172007">
            <w:pPr>
              <w:pStyle w:val="acctfourfigures"/>
              <w:tabs>
                <w:tab w:val="clear" w:pos="765"/>
                <w:tab w:val="decimal" w:pos="371"/>
              </w:tabs>
              <w:spacing w:line="240" w:lineRule="auto"/>
              <w:ind w:left="-73" w:right="-98"/>
              <w:rPr>
                <w:szCs w:val="22"/>
              </w:rPr>
            </w:pPr>
            <w:r w:rsidRPr="001C5867">
              <w:rPr>
                <w:rFonts w:cs="Angsana New"/>
                <w:szCs w:val="22"/>
                <w:cs/>
                <w:lang w:bidi="th-TH"/>
              </w:rPr>
              <w:t>-</w:t>
            </w:r>
          </w:p>
        </w:tc>
        <w:tc>
          <w:tcPr>
            <w:tcW w:w="180" w:type="dxa"/>
          </w:tcPr>
          <w:p w14:paraId="6B2F7900"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1078" w:type="dxa"/>
          </w:tcPr>
          <w:p w14:paraId="1741D25D" w14:textId="01AFD1C1" w:rsidR="000C3BC1" w:rsidRPr="001C5867" w:rsidRDefault="00C9151F" w:rsidP="0065186F">
            <w:pPr>
              <w:pStyle w:val="acctfourfigures"/>
              <w:tabs>
                <w:tab w:val="clear" w:pos="765"/>
                <w:tab w:val="decimal" w:pos="821"/>
              </w:tabs>
              <w:spacing w:line="240" w:lineRule="auto"/>
              <w:ind w:left="-73" w:right="-98"/>
              <w:rPr>
                <w:szCs w:val="22"/>
              </w:rPr>
            </w:pPr>
            <w:r w:rsidRPr="001C5867">
              <w:rPr>
                <w:szCs w:val="22"/>
              </w:rPr>
              <w:t>1,016</w:t>
            </w:r>
          </w:p>
        </w:tc>
        <w:tc>
          <w:tcPr>
            <w:tcW w:w="180" w:type="dxa"/>
          </w:tcPr>
          <w:p w14:paraId="532FF9D9"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tcPr>
          <w:p w14:paraId="7290DF48" w14:textId="5BE6D6FD" w:rsidR="000C3BC1" w:rsidRPr="001C5867" w:rsidRDefault="00C9151F" w:rsidP="00172007">
            <w:pPr>
              <w:pStyle w:val="acctfourfigures"/>
              <w:tabs>
                <w:tab w:val="clear" w:pos="765"/>
                <w:tab w:val="decimal" w:pos="620"/>
              </w:tabs>
              <w:spacing w:line="240" w:lineRule="auto"/>
              <w:ind w:left="-73" w:right="-98"/>
              <w:rPr>
                <w:szCs w:val="22"/>
              </w:rPr>
            </w:pPr>
            <w:r w:rsidRPr="001C5867">
              <w:rPr>
                <w:szCs w:val="22"/>
              </w:rPr>
              <w:t>1,018</w:t>
            </w:r>
          </w:p>
        </w:tc>
        <w:tc>
          <w:tcPr>
            <w:tcW w:w="180" w:type="dxa"/>
          </w:tcPr>
          <w:p w14:paraId="3AD2CB1D"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tcPr>
          <w:p w14:paraId="43C6D80C" w14:textId="019D120F" w:rsidR="000C3BC1" w:rsidRPr="001C5867" w:rsidRDefault="00C9151F" w:rsidP="00172007">
            <w:pPr>
              <w:pStyle w:val="acctfourfigures"/>
              <w:tabs>
                <w:tab w:val="clear" w:pos="765"/>
                <w:tab w:val="decimal" w:pos="620"/>
              </w:tabs>
              <w:spacing w:line="240" w:lineRule="auto"/>
              <w:ind w:left="-73" w:right="-98"/>
              <w:rPr>
                <w:szCs w:val="22"/>
              </w:rPr>
            </w:pPr>
            <w:r w:rsidRPr="001C5867">
              <w:rPr>
                <w:szCs w:val="22"/>
              </w:rPr>
              <w:t>1,019</w:t>
            </w:r>
          </w:p>
        </w:tc>
        <w:tc>
          <w:tcPr>
            <w:tcW w:w="180" w:type="dxa"/>
          </w:tcPr>
          <w:p w14:paraId="3E5B2D42"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tcPr>
          <w:p w14:paraId="4AE42234" w14:textId="0E7CC510" w:rsidR="000C3BC1" w:rsidRPr="001C5867" w:rsidRDefault="00C9151F" w:rsidP="00172007">
            <w:pPr>
              <w:pStyle w:val="acctfourfigures"/>
              <w:tabs>
                <w:tab w:val="clear" w:pos="765"/>
                <w:tab w:val="decimal" w:pos="620"/>
              </w:tabs>
              <w:spacing w:line="240" w:lineRule="auto"/>
              <w:ind w:left="-73" w:right="-98"/>
              <w:rPr>
                <w:szCs w:val="22"/>
              </w:rPr>
            </w:pPr>
            <w:r w:rsidRPr="001C5867">
              <w:rPr>
                <w:szCs w:val="22"/>
              </w:rPr>
              <w:t>27,512</w:t>
            </w:r>
          </w:p>
        </w:tc>
        <w:tc>
          <w:tcPr>
            <w:tcW w:w="180" w:type="dxa"/>
          </w:tcPr>
          <w:p w14:paraId="2D010DF1"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tcPr>
          <w:p w14:paraId="1C80A35B" w14:textId="19D25E79" w:rsidR="000C3BC1" w:rsidRPr="001C5867" w:rsidRDefault="00C9151F" w:rsidP="00172007">
            <w:pPr>
              <w:pStyle w:val="acctfourfigures"/>
              <w:tabs>
                <w:tab w:val="clear" w:pos="765"/>
                <w:tab w:val="decimal" w:pos="620"/>
              </w:tabs>
              <w:spacing w:line="240" w:lineRule="auto"/>
              <w:ind w:left="-73" w:right="-98"/>
              <w:rPr>
                <w:szCs w:val="22"/>
              </w:rPr>
            </w:pPr>
            <w:r w:rsidRPr="001C5867">
              <w:rPr>
                <w:szCs w:val="22"/>
              </w:rPr>
              <w:t>28,869</w:t>
            </w:r>
          </w:p>
        </w:tc>
        <w:tc>
          <w:tcPr>
            <w:tcW w:w="180" w:type="dxa"/>
          </w:tcPr>
          <w:p w14:paraId="0E079482"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tcPr>
          <w:p w14:paraId="53D8E66A" w14:textId="6A84067A" w:rsidR="000C3BC1" w:rsidRPr="001C5867" w:rsidRDefault="002E50C4" w:rsidP="00172007">
            <w:pPr>
              <w:pStyle w:val="acctfourfigures"/>
              <w:tabs>
                <w:tab w:val="clear" w:pos="765"/>
                <w:tab w:val="decimal" w:pos="620"/>
              </w:tabs>
              <w:spacing w:line="240" w:lineRule="auto"/>
              <w:ind w:left="-73" w:right="-98"/>
              <w:rPr>
                <w:szCs w:val="22"/>
              </w:rPr>
            </w:pPr>
            <w:r w:rsidRPr="001C5867">
              <w:rPr>
                <w:szCs w:val="22"/>
              </w:rPr>
              <w:t>6,304</w:t>
            </w:r>
          </w:p>
        </w:tc>
      </w:tr>
      <w:tr w:rsidR="000C3BC1" w:rsidRPr="001C5867" w14:paraId="26A6D4EA" w14:textId="77777777" w:rsidTr="00465945">
        <w:trPr>
          <w:cantSplit/>
        </w:trPr>
        <w:tc>
          <w:tcPr>
            <w:tcW w:w="2538" w:type="dxa"/>
          </w:tcPr>
          <w:p w14:paraId="498A2A22" w14:textId="77777777" w:rsidR="000C3BC1" w:rsidRPr="001C5867" w:rsidRDefault="000C3BC1" w:rsidP="002A12AE">
            <w:pPr>
              <w:spacing w:line="240" w:lineRule="auto"/>
              <w:ind w:left="187" w:right="-349" w:hanging="187"/>
              <w:rPr>
                <w:szCs w:val="22"/>
              </w:rPr>
            </w:pPr>
            <w:r w:rsidRPr="001C5867">
              <w:rPr>
                <w:szCs w:val="22"/>
              </w:rPr>
              <w:t>Acquired through business combinations</w:t>
            </w:r>
          </w:p>
        </w:tc>
        <w:tc>
          <w:tcPr>
            <w:tcW w:w="900" w:type="dxa"/>
          </w:tcPr>
          <w:p w14:paraId="3F89E01C" w14:textId="77777777" w:rsidR="00526F8C" w:rsidRPr="001C5867" w:rsidRDefault="00526F8C" w:rsidP="00172007">
            <w:pPr>
              <w:pStyle w:val="acctfourfigures"/>
              <w:tabs>
                <w:tab w:val="clear" w:pos="765"/>
                <w:tab w:val="decimal" w:pos="458"/>
              </w:tabs>
              <w:spacing w:line="240" w:lineRule="auto"/>
              <w:ind w:left="-73" w:right="-98"/>
              <w:rPr>
                <w:szCs w:val="22"/>
              </w:rPr>
            </w:pPr>
          </w:p>
          <w:p w14:paraId="547F37DC" w14:textId="675EEBD3" w:rsidR="000C3BC1" w:rsidRPr="001C5867" w:rsidRDefault="00526F8C" w:rsidP="00172007">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tcPr>
          <w:p w14:paraId="2F8EE723" w14:textId="77777777" w:rsidR="000C3BC1" w:rsidRPr="001C5867" w:rsidRDefault="000C3BC1" w:rsidP="00172007">
            <w:pPr>
              <w:pStyle w:val="acctfourfigures"/>
              <w:tabs>
                <w:tab w:val="clear" w:pos="765"/>
                <w:tab w:val="decimal" w:pos="458"/>
              </w:tabs>
              <w:spacing w:line="240" w:lineRule="auto"/>
              <w:ind w:left="-73" w:right="-98"/>
              <w:rPr>
                <w:szCs w:val="22"/>
              </w:rPr>
            </w:pPr>
          </w:p>
        </w:tc>
        <w:tc>
          <w:tcPr>
            <w:tcW w:w="900" w:type="dxa"/>
            <w:shd w:val="clear" w:color="auto" w:fill="auto"/>
            <w:vAlign w:val="bottom"/>
          </w:tcPr>
          <w:p w14:paraId="1845F8FE" w14:textId="77777777" w:rsidR="000C3BC1" w:rsidRPr="001C5867" w:rsidRDefault="000C3BC1" w:rsidP="00172007">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4F6DE27E" w14:textId="77777777" w:rsidR="000C3BC1" w:rsidRPr="001C5867" w:rsidRDefault="000C3BC1" w:rsidP="00172007">
            <w:pPr>
              <w:pStyle w:val="acctfourfigures"/>
              <w:tabs>
                <w:tab w:val="clear" w:pos="765"/>
                <w:tab w:val="decimal" w:pos="458"/>
              </w:tabs>
              <w:spacing w:line="240" w:lineRule="auto"/>
              <w:ind w:left="-73" w:right="-98"/>
              <w:rPr>
                <w:szCs w:val="22"/>
              </w:rPr>
            </w:pPr>
          </w:p>
        </w:tc>
        <w:tc>
          <w:tcPr>
            <w:tcW w:w="810" w:type="dxa"/>
            <w:shd w:val="clear" w:color="auto" w:fill="auto"/>
            <w:vAlign w:val="bottom"/>
          </w:tcPr>
          <w:p w14:paraId="4596DAC8" w14:textId="77777777" w:rsidR="000C3BC1" w:rsidRPr="001C5867" w:rsidRDefault="000C3BC1" w:rsidP="00172007">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tcPr>
          <w:p w14:paraId="475410C9"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tcPr>
          <w:p w14:paraId="6FFF22B8" w14:textId="77777777" w:rsidR="000C3BC1" w:rsidRPr="001C5867" w:rsidRDefault="000C3BC1" w:rsidP="00172007">
            <w:pPr>
              <w:pStyle w:val="acctfourfigures"/>
              <w:tabs>
                <w:tab w:val="clear" w:pos="765"/>
                <w:tab w:val="decimal" w:pos="620"/>
              </w:tabs>
              <w:spacing w:line="240" w:lineRule="auto"/>
              <w:ind w:left="-73" w:right="-98"/>
              <w:rPr>
                <w:szCs w:val="22"/>
              </w:rPr>
            </w:pPr>
          </w:p>
          <w:p w14:paraId="7F14B898" w14:textId="29E3D598" w:rsidR="00A279DC" w:rsidRPr="001C5867" w:rsidRDefault="00A279DC" w:rsidP="00172007">
            <w:pPr>
              <w:pStyle w:val="acctfourfigures"/>
              <w:tabs>
                <w:tab w:val="clear" w:pos="765"/>
                <w:tab w:val="decimal" w:pos="620"/>
              </w:tabs>
              <w:spacing w:line="240" w:lineRule="auto"/>
              <w:ind w:left="-73" w:right="-98"/>
              <w:rPr>
                <w:szCs w:val="22"/>
              </w:rPr>
            </w:pPr>
            <w:r w:rsidRPr="001C5867">
              <w:rPr>
                <w:szCs w:val="22"/>
              </w:rPr>
              <w:t>137</w:t>
            </w:r>
          </w:p>
        </w:tc>
        <w:tc>
          <w:tcPr>
            <w:tcW w:w="180" w:type="dxa"/>
          </w:tcPr>
          <w:p w14:paraId="58FAADA8"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vAlign w:val="bottom"/>
          </w:tcPr>
          <w:p w14:paraId="23E4EB69" w14:textId="7A015AAE" w:rsidR="000C3BC1" w:rsidRPr="001C5867" w:rsidRDefault="009375CE" w:rsidP="00172007">
            <w:pPr>
              <w:pStyle w:val="acctfourfigures"/>
              <w:tabs>
                <w:tab w:val="clear" w:pos="765"/>
                <w:tab w:val="decimal" w:pos="620"/>
              </w:tabs>
              <w:spacing w:line="240" w:lineRule="auto"/>
              <w:ind w:left="-73" w:right="-98"/>
              <w:rPr>
                <w:szCs w:val="22"/>
              </w:rPr>
            </w:pPr>
            <w:r w:rsidRPr="001C5867">
              <w:rPr>
                <w:szCs w:val="22"/>
              </w:rPr>
              <w:t>257</w:t>
            </w:r>
          </w:p>
        </w:tc>
        <w:tc>
          <w:tcPr>
            <w:tcW w:w="180" w:type="dxa"/>
            <w:vAlign w:val="bottom"/>
          </w:tcPr>
          <w:p w14:paraId="2027EBC5"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vAlign w:val="bottom"/>
          </w:tcPr>
          <w:p w14:paraId="368CA920" w14:textId="43BE4592" w:rsidR="000C3BC1" w:rsidRPr="001C5867" w:rsidRDefault="009375CE" w:rsidP="00172007">
            <w:pPr>
              <w:pStyle w:val="acctfourfigures"/>
              <w:tabs>
                <w:tab w:val="clear" w:pos="765"/>
                <w:tab w:val="decimal" w:pos="620"/>
              </w:tabs>
              <w:spacing w:line="240" w:lineRule="auto"/>
              <w:ind w:left="-73" w:right="-98"/>
              <w:rPr>
                <w:szCs w:val="22"/>
              </w:rPr>
            </w:pPr>
            <w:r w:rsidRPr="001C5867">
              <w:rPr>
                <w:szCs w:val="22"/>
              </w:rPr>
              <w:t>22,669</w:t>
            </w:r>
          </w:p>
        </w:tc>
        <w:tc>
          <w:tcPr>
            <w:tcW w:w="180" w:type="dxa"/>
          </w:tcPr>
          <w:p w14:paraId="4D41122E"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1078" w:type="dxa"/>
          </w:tcPr>
          <w:p w14:paraId="240260C8" w14:textId="77777777" w:rsidR="000C3BC1" w:rsidRPr="001C5867" w:rsidRDefault="000C3BC1" w:rsidP="0065186F">
            <w:pPr>
              <w:pStyle w:val="acctfourfigures"/>
              <w:tabs>
                <w:tab w:val="clear" w:pos="765"/>
                <w:tab w:val="decimal" w:pos="821"/>
              </w:tabs>
              <w:spacing w:line="240" w:lineRule="auto"/>
              <w:ind w:left="-73" w:right="-98"/>
              <w:rPr>
                <w:szCs w:val="22"/>
              </w:rPr>
            </w:pPr>
          </w:p>
          <w:p w14:paraId="54635B95" w14:textId="0A47AD54" w:rsidR="00854204" w:rsidRPr="001C5867" w:rsidRDefault="00854204" w:rsidP="0065186F">
            <w:pPr>
              <w:pStyle w:val="acctfourfigures"/>
              <w:tabs>
                <w:tab w:val="clear" w:pos="765"/>
                <w:tab w:val="decimal" w:pos="551"/>
              </w:tabs>
              <w:spacing w:line="240" w:lineRule="auto"/>
              <w:ind w:left="-73" w:right="-98"/>
              <w:rPr>
                <w:szCs w:val="22"/>
              </w:rPr>
            </w:pPr>
            <w:r w:rsidRPr="001C5867">
              <w:rPr>
                <w:rFonts w:cs="Angsana New"/>
                <w:szCs w:val="22"/>
                <w:cs/>
                <w:lang w:bidi="th-TH"/>
              </w:rPr>
              <w:t>-</w:t>
            </w:r>
          </w:p>
        </w:tc>
        <w:tc>
          <w:tcPr>
            <w:tcW w:w="180" w:type="dxa"/>
          </w:tcPr>
          <w:p w14:paraId="02BD3A0D"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810" w:type="dxa"/>
            <w:vAlign w:val="bottom"/>
          </w:tcPr>
          <w:p w14:paraId="3068ACD0" w14:textId="77777777" w:rsidR="000C3BC1" w:rsidRPr="001C5867" w:rsidRDefault="000C3BC1" w:rsidP="00172007">
            <w:pPr>
              <w:pStyle w:val="acctfourfigures"/>
              <w:tabs>
                <w:tab w:val="clear" w:pos="765"/>
                <w:tab w:val="decimal" w:pos="393"/>
              </w:tabs>
              <w:spacing w:line="240" w:lineRule="auto"/>
              <w:ind w:left="-73" w:right="-98"/>
              <w:rPr>
                <w:szCs w:val="22"/>
              </w:rPr>
            </w:pPr>
            <w:r w:rsidRPr="001C5867">
              <w:rPr>
                <w:rFonts w:cs="Angsana New"/>
                <w:szCs w:val="22"/>
                <w:cs/>
                <w:lang w:bidi="th-TH"/>
              </w:rPr>
              <w:t>-</w:t>
            </w:r>
          </w:p>
        </w:tc>
        <w:tc>
          <w:tcPr>
            <w:tcW w:w="180" w:type="dxa"/>
            <w:vAlign w:val="bottom"/>
          </w:tcPr>
          <w:p w14:paraId="3ABA61DC" w14:textId="77777777" w:rsidR="000C3BC1" w:rsidRPr="001C5867" w:rsidRDefault="000C3BC1" w:rsidP="00172007">
            <w:pPr>
              <w:pStyle w:val="acctfourfigures"/>
              <w:tabs>
                <w:tab w:val="clear" w:pos="765"/>
                <w:tab w:val="decimal" w:pos="393"/>
              </w:tabs>
              <w:spacing w:line="240" w:lineRule="auto"/>
              <w:ind w:left="-73" w:right="-98"/>
              <w:rPr>
                <w:szCs w:val="22"/>
              </w:rPr>
            </w:pPr>
          </w:p>
        </w:tc>
        <w:tc>
          <w:tcPr>
            <w:tcW w:w="900" w:type="dxa"/>
            <w:vAlign w:val="bottom"/>
          </w:tcPr>
          <w:p w14:paraId="1B490B8B" w14:textId="77777777" w:rsidR="000C3BC1" w:rsidRPr="001C5867" w:rsidRDefault="000C3BC1" w:rsidP="00172007">
            <w:pPr>
              <w:pStyle w:val="acctfourfigures"/>
              <w:tabs>
                <w:tab w:val="clear" w:pos="765"/>
                <w:tab w:val="decimal" w:pos="393"/>
              </w:tabs>
              <w:spacing w:line="240" w:lineRule="auto"/>
              <w:ind w:left="-73" w:right="-98"/>
              <w:rPr>
                <w:szCs w:val="22"/>
              </w:rPr>
            </w:pPr>
            <w:r w:rsidRPr="001C5867">
              <w:rPr>
                <w:rFonts w:cs="Angsana New"/>
                <w:szCs w:val="22"/>
                <w:cs/>
                <w:lang w:bidi="th-TH"/>
              </w:rPr>
              <w:t>-</w:t>
            </w:r>
          </w:p>
        </w:tc>
        <w:tc>
          <w:tcPr>
            <w:tcW w:w="180" w:type="dxa"/>
            <w:vAlign w:val="bottom"/>
          </w:tcPr>
          <w:p w14:paraId="5C4C8612"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tcPr>
          <w:p w14:paraId="19F405FF" w14:textId="77777777" w:rsidR="00852B9B" w:rsidRPr="001C5867" w:rsidRDefault="00852B9B" w:rsidP="00172007">
            <w:pPr>
              <w:pStyle w:val="acctfourfigures"/>
              <w:tabs>
                <w:tab w:val="clear" w:pos="765"/>
                <w:tab w:val="decimal" w:pos="620"/>
              </w:tabs>
              <w:spacing w:line="240" w:lineRule="auto"/>
              <w:ind w:left="-73" w:right="-98"/>
              <w:rPr>
                <w:szCs w:val="22"/>
              </w:rPr>
            </w:pPr>
          </w:p>
          <w:p w14:paraId="7EC051AD" w14:textId="4806F619" w:rsidR="000C3BC1" w:rsidRPr="001C5867" w:rsidRDefault="00A11164" w:rsidP="00172007">
            <w:pPr>
              <w:pStyle w:val="acctfourfigures"/>
              <w:tabs>
                <w:tab w:val="clear" w:pos="765"/>
                <w:tab w:val="decimal" w:pos="620"/>
              </w:tabs>
              <w:spacing w:line="240" w:lineRule="auto"/>
              <w:ind w:left="-73" w:right="-98"/>
              <w:rPr>
                <w:szCs w:val="22"/>
              </w:rPr>
            </w:pPr>
            <w:r w:rsidRPr="001C5867">
              <w:rPr>
                <w:szCs w:val="22"/>
              </w:rPr>
              <w:t>137</w:t>
            </w:r>
          </w:p>
        </w:tc>
        <w:tc>
          <w:tcPr>
            <w:tcW w:w="180" w:type="dxa"/>
          </w:tcPr>
          <w:p w14:paraId="330A64B1"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vAlign w:val="bottom"/>
          </w:tcPr>
          <w:p w14:paraId="30C5A41B" w14:textId="0FE4ACC1" w:rsidR="000C3BC1" w:rsidRPr="001C5867" w:rsidRDefault="009375CE" w:rsidP="00172007">
            <w:pPr>
              <w:pStyle w:val="acctfourfigures"/>
              <w:tabs>
                <w:tab w:val="clear" w:pos="765"/>
                <w:tab w:val="decimal" w:pos="620"/>
              </w:tabs>
              <w:spacing w:line="240" w:lineRule="auto"/>
              <w:ind w:left="-73" w:right="-98"/>
              <w:rPr>
                <w:szCs w:val="22"/>
              </w:rPr>
            </w:pPr>
            <w:r w:rsidRPr="001C5867">
              <w:rPr>
                <w:szCs w:val="22"/>
              </w:rPr>
              <w:t>257</w:t>
            </w:r>
          </w:p>
        </w:tc>
        <w:tc>
          <w:tcPr>
            <w:tcW w:w="180" w:type="dxa"/>
            <w:vAlign w:val="bottom"/>
          </w:tcPr>
          <w:p w14:paraId="2935766D" w14:textId="77777777" w:rsidR="000C3BC1" w:rsidRPr="001C5867" w:rsidRDefault="000C3BC1" w:rsidP="00172007">
            <w:pPr>
              <w:pStyle w:val="acctfourfigures"/>
              <w:tabs>
                <w:tab w:val="clear" w:pos="765"/>
                <w:tab w:val="decimal" w:pos="620"/>
              </w:tabs>
              <w:spacing w:line="240" w:lineRule="auto"/>
              <w:ind w:left="-73" w:right="-98"/>
              <w:rPr>
                <w:szCs w:val="22"/>
              </w:rPr>
            </w:pPr>
          </w:p>
        </w:tc>
        <w:tc>
          <w:tcPr>
            <w:tcW w:w="900" w:type="dxa"/>
            <w:vAlign w:val="bottom"/>
          </w:tcPr>
          <w:p w14:paraId="030D0C8B" w14:textId="51E76535" w:rsidR="000C3BC1" w:rsidRPr="001C5867" w:rsidRDefault="009375CE" w:rsidP="00172007">
            <w:pPr>
              <w:pStyle w:val="acctfourfigures"/>
              <w:tabs>
                <w:tab w:val="clear" w:pos="765"/>
                <w:tab w:val="decimal" w:pos="620"/>
              </w:tabs>
              <w:spacing w:line="240" w:lineRule="auto"/>
              <w:ind w:left="-73" w:right="-98"/>
              <w:rPr>
                <w:szCs w:val="22"/>
              </w:rPr>
            </w:pPr>
            <w:r w:rsidRPr="001C5867">
              <w:rPr>
                <w:szCs w:val="22"/>
              </w:rPr>
              <w:t>22,669</w:t>
            </w:r>
          </w:p>
        </w:tc>
      </w:tr>
      <w:tr w:rsidR="00C9151F" w:rsidRPr="001C5867" w14:paraId="47E10EAA" w14:textId="77777777" w:rsidTr="00465945">
        <w:trPr>
          <w:cantSplit/>
        </w:trPr>
        <w:tc>
          <w:tcPr>
            <w:tcW w:w="2538" w:type="dxa"/>
          </w:tcPr>
          <w:p w14:paraId="26CDF6B3" w14:textId="1FFC7DC1" w:rsidR="00C9151F" w:rsidRPr="001C5867" w:rsidRDefault="00C9151F" w:rsidP="00C9151F">
            <w:pPr>
              <w:spacing w:line="240" w:lineRule="auto"/>
              <w:ind w:left="187" w:right="-349" w:hanging="187"/>
              <w:rPr>
                <w:szCs w:val="22"/>
              </w:rPr>
            </w:pPr>
            <w:r w:rsidRPr="001C5867">
              <w:rPr>
                <w:szCs w:val="22"/>
              </w:rPr>
              <w:t>Impairment loss</w:t>
            </w:r>
          </w:p>
        </w:tc>
        <w:tc>
          <w:tcPr>
            <w:tcW w:w="900" w:type="dxa"/>
          </w:tcPr>
          <w:p w14:paraId="467DEEEB" w14:textId="7DEF3A06" w:rsidR="00C9151F" w:rsidRPr="001C5867" w:rsidRDefault="00C9151F" w:rsidP="00C9151F">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tcPr>
          <w:p w14:paraId="6843888F" w14:textId="77777777" w:rsidR="00C9151F" w:rsidRPr="001C5867" w:rsidRDefault="00C9151F" w:rsidP="00C9151F">
            <w:pPr>
              <w:pStyle w:val="acctfourfigures"/>
              <w:tabs>
                <w:tab w:val="clear" w:pos="765"/>
                <w:tab w:val="decimal" w:pos="458"/>
              </w:tabs>
              <w:spacing w:line="240" w:lineRule="auto"/>
              <w:ind w:left="-73" w:right="-98"/>
              <w:rPr>
                <w:szCs w:val="22"/>
              </w:rPr>
            </w:pPr>
          </w:p>
        </w:tc>
        <w:tc>
          <w:tcPr>
            <w:tcW w:w="900" w:type="dxa"/>
            <w:shd w:val="clear" w:color="auto" w:fill="auto"/>
            <w:vAlign w:val="bottom"/>
          </w:tcPr>
          <w:p w14:paraId="01DAB1F7" w14:textId="5D91EF17" w:rsidR="00C9151F" w:rsidRPr="001C5867" w:rsidRDefault="00C9151F" w:rsidP="00C9151F">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3DEA064E" w14:textId="77777777" w:rsidR="00C9151F" w:rsidRPr="001C5867" w:rsidRDefault="00C9151F" w:rsidP="00C9151F">
            <w:pPr>
              <w:pStyle w:val="acctfourfigures"/>
              <w:tabs>
                <w:tab w:val="clear" w:pos="765"/>
                <w:tab w:val="decimal" w:pos="458"/>
              </w:tabs>
              <w:spacing w:line="240" w:lineRule="auto"/>
              <w:ind w:left="-73" w:right="-98"/>
              <w:rPr>
                <w:szCs w:val="22"/>
              </w:rPr>
            </w:pPr>
          </w:p>
        </w:tc>
        <w:tc>
          <w:tcPr>
            <w:tcW w:w="810" w:type="dxa"/>
            <w:shd w:val="clear" w:color="auto" w:fill="auto"/>
            <w:vAlign w:val="bottom"/>
          </w:tcPr>
          <w:p w14:paraId="5600B34E" w14:textId="428E2963" w:rsidR="00C9151F" w:rsidRPr="001C5867" w:rsidRDefault="00C9151F" w:rsidP="00C9151F">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tcPr>
          <w:p w14:paraId="73EBA76D"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tcPr>
          <w:p w14:paraId="3282F69C" w14:textId="62D6813F" w:rsidR="00C9151F" w:rsidRPr="001C5867" w:rsidRDefault="00C9151F" w:rsidP="00C9151F">
            <w:pPr>
              <w:pStyle w:val="acctfourfigures"/>
              <w:tabs>
                <w:tab w:val="clear" w:pos="765"/>
                <w:tab w:val="decimal" w:pos="375"/>
              </w:tabs>
              <w:spacing w:line="240" w:lineRule="auto"/>
              <w:ind w:left="-73" w:right="-98"/>
              <w:rPr>
                <w:szCs w:val="22"/>
              </w:rPr>
            </w:pPr>
            <w:r w:rsidRPr="001C5867">
              <w:rPr>
                <w:rFonts w:cs="Angsana New"/>
                <w:szCs w:val="22"/>
                <w:cs/>
                <w:lang w:bidi="th-TH"/>
              </w:rPr>
              <w:t>-</w:t>
            </w:r>
          </w:p>
        </w:tc>
        <w:tc>
          <w:tcPr>
            <w:tcW w:w="180" w:type="dxa"/>
          </w:tcPr>
          <w:p w14:paraId="653B9BCE"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vAlign w:val="bottom"/>
          </w:tcPr>
          <w:p w14:paraId="3AD52592" w14:textId="2CD3E0B7"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257</w:t>
            </w:r>
            <w:r w:rsidRPr="001C5867">
              <w:rPr>
                <w:rFonts w:cs="Angsana New"/>
                <w:szCs w:val="22"/>
                <w:cs/>
                <w:lang w:bidi="th-TH"/>
              </w:rPr>
              <w:t>)</w:t>
            </w:r>
          </w:p>
        </w:tc>
        <w:tc>
          <w:tcPr>
            <w:tcW w:w="180" w:type="dxa"/>
            <w:vAlign w:val="bottom"/>
          </w:tcPr>
          <w:p w14:paraId="1E0F35EC"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vAlign w:val="bottom"/>
          </w:tcPr>
          <w:p w14:paraId="48945715" w14:textId="27A01450" w:rsidR="00C9151F" w:rsidRPr="001C5867" w:rsidRDefault="00C9151F" w:rsidP="00C9151F">
            <w:pPr>
              <w:pStyle w:val="acctfourfigures"/>
              <w:tabs>
                <w:tab w:val="clear" w:pos="765"/>
                <w:tab w:val="decimal" w:pos="375"/>
              </w:tabs>
              <w:spacing w:line="240" w:lineRule="auto"/>
              <w:ind w:left="-73" w:right="-98"/>
              <w:rPr>
                <w:szCs w:val="22"/>
              </w:rPr>
            </w:pPr>
            <w:r w:rsidRPr="001C5867">
              <w:rPr>
                <w:rFonts w:cs="Angsana New"/>
                <w:szCs w:val="22"/>
                <w:cs/>
                <w:lang w:bidi="th-TH"/>
              </w:rPr>
              <w:t>-</w:t>
            </w:r>
          </w:p>
        </w:tc>
        <w:tc>
          <w:tcPr>
            <w:tcW w:w="180" w:type="dxa"/>
          </w:tcPr>
          <w:p w14:paraId="7DDD8AE1"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1078" w:type="dxa"/>
          </w:tcPr>
          <w:p w14:paraId="3725DA2B" w14:textId="5A89D152" w:rsidR="00C9151F" w:rsidRPr="001C5867" w:rsidRDefault="00C9151F" w:rsidP="00F357D7">
            <w:pPr>
              <w:pStyle w:val="acctfourfigures"/>
              <w:tabs>
                <w:tab w:val="clear" w:pos="765"/>
                <w:tab w:val="decimal" w:pos="551"/>
              </w:tabs>
              <w:spacing w:line="240" w:lineRule="auto"/>
              <w:ind w:left="-73" w:right="-98"/>
              <w:rPr>
                <w:szCs w:val="22"/>
              </w:rPr>
            </w:pPr>
            <w:r w:rsidRPr="001C5867">
              <w:rPr>
                <w:rFonts w:cs="Angsana New"/>
                <w:szCs w:val="22"/>
                <w:cs/>
                <w:lang w:bidi="th-TH"/>
              </w:rPr>
              <w:t>-</w:t>
            </w:r>
          </w:p>
        </w:tc>
        <w:tc>
          <w:tcPr>
            <w:tcW w:w="180" w:type="dxa"/>
          </w:tcPr>
          <w:p w14:paraId="422F63FC"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vAlign w:val="bottom"/>
          </w:tcPr>
          <w:p w14:paraId="2F1B9583" w14:textId="74301845" w:rsidR="00C9151F" w:rsidRPr="001C5867" w:rsidRDefault="00C9151F" w:rsidP="00C9151F">
            <w:pPr>
              <w:pStyle w:val="acctfourfigures"/>
              <w:tabs>
                <w:tab w:val="clear" w:pos="765"/>
                <w:tab w:val="decimal" w:pos="393"/>
              </w:tabs>
              <w:spacing w:line="240" w:lineRule="auto"/>
              <w:ind w:left="-73" w:right="-98"/>
              <w:rPr>
                <w:szCs w:val="22"/>
              </w:rPr>
            </w:pPr>
            <w:r w:rsidRPr="001C5867">
              <w:rPr>
                <w:rFonts w:cs="Angsana New"/>
                <w:szCs w:val="22"/>
                <w:cs/>
                <w:lang w:bidi="th-TH"/>
              </w:rPr>
              <w:t>-</w:t>
            </w:r>
          </w:p>
        </w:tc>
        <w:tc>
          <w:tcPr>
            <w:tcW w:w="180" w:type="dxa"/>
            <w:vAlign w:val="bottom"/>
          </w:tcPr>
          <w:p w14:paraId="504389B2" w14:textId="77777777" w:rsidR="00C9151F" w:rsidRPr="001C5867" w:rsidRDefault="00C9151F" w:rsidP="00C9151F">
            <w:pPr>
              <w:pStyle w:val="acctfourfigures"/>
              <w:tabs>
                <w:tab w:val="clear" w:pos="765"/>
                <w:tab w:val="decimal" w:pos="393"/>
              </w:tabs>
              <w:spacing w:line="240" w:lineRule="auto"/>
              <w:ind w:left="-73" w:right="-98"/>
              <w:rPr>
                <w:szCs w:val="22"/>
              </w:rPr>
            </w:pPr>
          </w:p>
        </w:tc>
        <w:tc>
          <w:tcPr>
            <w:tcW w:w="900" w:type="dxa"/>
            <w:vAlign w:val="bottom"/>
          </w:tcPr>
          <w:p w14:paraId="4A0659F7" w14:textId="741FF4F7" w:rsidR="00C9151F" w:rsidRPr="001C5867" w:rsidRDefault="00C9151F" w:rsidP="00C9151F">
            <w:pPr>
              <w:pStyle w:val="acctfourfigures"/>
              <w:tabs>
                <w:tab w:val="clear" w:pos="765"/>
                <w:tab w:val="decimal" w:pos="393"/>
              </w:tabs>
              <w:spacing w:line="240" w:lineRule="auto"/>
              <w:ind w:left="-73" w:right="-98"/>
              <w:rPr>
                <w:szCs w:val="22"/>
              </w:rPr>
            </w:pPr>
            <w:r w:rsidRPr="001C5867">
              <w:rPr>
                <w:rFonts w:cs="Angsana New"/>
                <w:szCs w:val="22"/>
                <w:cs/>
                <w:lang w:bidi="th-TH"/>
              </w:rPr>
              <w:t>-</w:t>
            </w:r>
          </w:p>
        </w:tc>
        <w:tc>
          <w:tcPr>
            <w:tcW w:w="180" w:type="dxa"/>
            <w:vAlign w:val="bottom"/>
          </w:tcPr>
          <w:p w14:paraId="70B62C93"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tcPr>
          <w:p w14:paraId="17D8E70F" w14:textId="32307E95" w:rsidR="00C9151F" w:rsidRPr="001C5867" w:rsidRDefault="00C9151F" w:rsidP="00C9151F">
            <w:pPr>
              <w:pStyle w:val="acctfourfigures"/>
              <w:tabs>
                <w:tab w:val="clear" w:pos="765"/>
                <w:tab w:val="decimal" w:pos="406"/>
              </w:tabs>
              <w:spacing w:line="240" w:lineRule="auto"/>
              <w:ind w:left="-73" w:right="-98"/>
              <w:rPr>
                <w:szCs w:val="22"/>
              </w:rPr>
            </w:pPr>
            <w:r w:rsidRPr="001C5867">
              <w:rPr>
                <w:rFonts w:cs="Angsana New"/>
                <w:szCs w:val="22"/>
                <w:cs/>
                <w:lang w:bidi="th-TH"/>
              </w:rPr>
              <w:t>-</w:t>
            </w:r>
          </w:p>
        </w:tc>
        <w:tc>
          <w:tcPr>
            <w:tcW w:w="180" w:type="dxa"/>
          </w:tcPr>
          <w:p w14:paraId="7724F467"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vAlign w:val="bottom"/>
          </w:tcPr>
          <w:p w14:paraId="5FC0F7F8" w14:textId="0974DFAB"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257</w:t>
            </w:r>
            <w:r w:rsidRPr="001C5867">
              <w:rPr>
                <w:rFonts w:cs="Angsana New"/>
                <w:szCs w:val="22"/>
                <w:cs/>
                <w:lang w:bidi="th-TH"/>
              </w:rPr>
              <w:t>)</w:t>
            </w:r>
          </w:p>
        </w:tc>
        <w:tc>
          <w:tcPr>
            <w:tcW w:w="180" w:type="dxa"/>
            <w:vAlign w:val="bottom"/>
          </w:tcPr>
          <w:p w14:paraId="08F5DC4F"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vAlign w:val="bottom"/>
          </w:tcPr>
          <w:p w14:paraId="5B1175CD" w14:textId="63B545D0" w:rsidR="00C9151F" w:rsidRPr="001C5867" w:rsidRDefault="00C9151F" w:rsidP="00C9151F">
            <w:pPr>
              <w:pStyle w:val="acctfourfigures"/>
              <w:tabs>
                <w:tab w:val="clear" w:pos="765"/>
                <w:tab w:val="decimal" w:pos="406"/>
              </w:tabs>
              <w:spacing w:line="240" w:lineRule="auto"/>
              <w:ind w:left="-73" w:right="-98"/>
              <w:rPr>
                <w:szCs w:val="22"/>
              </w:rPr>
            </w:pPr>
            <w:r w:rsidRPr="001C5867">
              <w:rPr>
                <w:rFonts w:cs="Angsana New"/>
                <w:szCs w:val="22"/>
                <w:cs/>
                <w:lang w:bidi="th-TH"/>
              </w:rPr>
              <w:t>-</w:t>
            </w:r>
          </w:p>
        </w:tc>
      </w:tr>
      <w:tr w:rsidR="00C9151F" w:rsidRPr="001C5867" w14:paraId="322CA5FF" w14:textId="77777777" w:rsidTr="00465945">
        <w:trPr>
          <w:cantSplit/>
        </w:trPr>
        <w:tc>
          <w:tcPr>
            <w:tcW w:w="2538" w:type="dxa"/>
            <w:shd w:val="clear" w:color="auto" w:fill="auto"/>
          </w:tcPr>
          <w:p w14:paraId="33851C04" w14:textId="75E8EBBE" w:rsidR="00C9151F" w:rsidRPr="001C5867" w:rsidRDefault="00C9151F" w:rsidP="00C9151F">
            <w:pPr>
              <w:spacing w:line="240" w:lineRule="auto"/>
              <w:ind w:left="187" w:hanging="187"/>
              <w:rPr>
                <w:szCs w:val="22"/>
              </w:rPr>
            </w:pPr>
            <w:r w:rsidRPr="001C5867">
              <w:rPr>
                <w:szCs w:val="22"/>
              </w:rPr>
              <w:t>Disposal</w:t>
            </w:r>
          </w:p>
        </w:tc>
        <w:tc>
          <w:tcPr>
            <w:tcW w:w="900" w:type="dxa"/>
            <w:shd w:val="clear" w:color="auto" w:fill="auto"/>
          </w:tcPr>
          <w:p w14:paraId="14909627" w14:textId="1A3C2E79" w:rsidR="00C9151F" w:rsidRPr="001C5867" w:rsidRDefault="00C9151F" w:rsidP="00C9151F">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shd w:val="clear" w:color="auto" w:fill="auto"/>
          </w:tcPr>
          <w:p w14:paraId="09DD21B3" w14:textId="77777777" w:rsidR="00C9151F" w:rsidRPr="001C5867" w:rsidRDefault="00C9151F" w:rsidP="00C9151F">
            <w:pPr>
              <w:pStyle w:val="acctfourfigures"/>
              <w:tabs>
                <w:tab w:val="clear" w:pos="765"/>
                <w:tab w:val="decimal" w:pos="458"/>
              </w:tabs>
              <w:spacing w:line="240" w:lineRule="auto"/>
              <w:ind w:left="-73" w:right="-98"/>
              <w:rPr>
                <w:szCs w:val="22"/>
              </w:rPr>
            </w:pPr>
          </w:p>
        </w:tc>
        <w:tc>
          <w:tcPr>
            <w:tcW w:w="900" w:type="dxa"/>
            <w:shd w:val="clear" w:color="auto" w:fill="auto"/>
            <w:vAlign w:val="bottom"/>
          </w:tcPr>
          <w:p w14:paraId="0362871B" w14:textId="11CF878A" w:rsidR="00C9151F" w:rsidRPr="001C5867" w:rsidRDefault="00C9151F" w:rsidP="00C9151F">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75E5B753" w14:textId="77777777" w:rsidR="00C9151F" w:rsidRPr="001C5867" w:rsidRDefault="00C9151F" w:rsidP="00C9151F">
            <w:pPr>
              <w:pStyle w:val="acctfourfigures"/>
              <w:tabs>
                <w:tab w:val="clear" w:pos="765"/>
                <w:tab w:val="decimal" w:pos="458"/>
              </w:tabs>
              <w:spacing w:line="240" w:lineRule="auto"/>
              <w:ind w:left="-73" w:right="-98"/>
              <w:rPr>
                <w:szCs w:val="22"/>
              </w:rPr>
            </w:pPr>
          </w:p>
        </w:tc>
        <w:tc>
          <w:tcPr>
            <w:tcW w:w="810" w:type="dxa"/>
            <w:shd w:val="clear" w:color="auto" w:fill="auto"/>
            <w:vAlign w:val="bottom"/>
          </w:tcPr>
          <w:p w14:paraId="08B6E4EA" w14:textId="618F79B8" w:rsidR="00C9151F" w:rsidRPr="001C5867" w:rsidRDefault="00C9151F" w:rsidP="00C9151F">
            <w:pPr>
              <w:pStyle w:val="acctfourfigures"/>
              <w:tabs>
                <w:tab w:val="clear" w:pos="765"/>
                <w:tab w:val="decimal" w:pos="458"/>
              </w:tabs>
              <w:spacing w:line="240" w:lineRule="auto"/>
              <w:ind w:left="-73" w:right="-98"/>
              <w:rPr>
                <w:szCs w:val="22"/>
              </w:rPr>
            </w:pPr>
            <w:r w:rsidRPr="001C5867">
              <w:rPr>
                <w:rFonts w:cs="Angsana New"/>
                <w:szCs w:val="22"/>
                <w:cs/>
                <w:lang w:bidi="th-TH"/>
              </w:rPr>
              <w:t>-</w:t>
            </w:r>
          </w:p>
        </w:tc>
        <w:tc>
          <w:tcPr>
            <w:tcW w:w="180" w:type="dxa"/>
            <w:shd w:val="clear" w:color="auto" w:fill="auto"/>
          </w:tcPr>
          <w:p w14:paraId="6B789EED"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shd w:val="clear" w:color="auto" w:fill="auto"/>
          </w:tcPr>
          <w:p w14:paraId="0D75D39A" w14:textId="583D77B6" w:rsidR="00C9151F" w:rsidRPr="001C5867" w:rsidRDefault="00C9151F" w:rsidP="00C9151F">
            <w:pPr>
              <w:pStyle w:val="acctfourfigures"/>
              <w:tabs>
                <w:tab w:val="clear" w:pos="765"/>
                <w:tab w:val="decimal" w:pos="375"/>
              </w:tabs>
              <w:spacing w:line="240" w:lineRule="auto"/>
              <w:ind w:left="-73" w:right="-98"/>
              <w:rPr>
                <w:szCs w:val="22"/>
              </w:rPr>
            </w:pPr>
            <w:r w:rsidRPr="001C5867">
              <w:rPr>
                <w:rFonts w:cs="Angsana New"/>
                <w:szCs w:val="22"/>
                <w:cs/>
                <w:lang w:bidi="th-TH"/>
              </w:rPr>
              <w:t>-</w:t>
            </w:r>
          </w:p>
        </w:tc>
        <w:tc>
          <w:tcPr>
            <w:tcW w:w="180" w:type="dxa"/>
            <w:shd w:val="clear" w:color="auto" w:fill="auto"/>
          </w:tcPr>
          <w:p w14:paraId="7C4364D4" w14:textId="77777777" w:rsidR="00C9151F" w:rsidRPr="001C5867" w:rsidRDefault="00C9151F" w:rsidP="00C9151F">
            <w:pPr>
              <w:pStyle w:val="acctfourfigures"/>
              <w:tabs>
                <w:tab w:val="clear" w:pos="765"/>
                <w:tab w:val="decimal" w:pos="375"/>
              </w:tabs>
              <w:spacing w:line="240" w:lineRule="auto"/>
              <w:ind w:left="-73" w:right="-98"/>
              <w:rPr>
                <w:szCs w:val="22"/>
              </w:rPr>
            </w:pPr>
          </w:p>
        </w:tc>
        <w:tc>
          <w:tcPr>
            <w:tcW w:w="810" w:type="dxa"/>
            <w:shd w:val="clear" w:color="auto" w:fill="auto"/>
            <w:vAlign w:val="bottom"/>
          </w:tcPr>
          <w:p w14:paraId="40800776" w14:textId="49266239" w:rsidR="00C9151F" w:rsidRPr="001C5867" w:rsidRDefault="00C9151F" w:rsidP="00C9151F">
            <w:pPr>
              <w:pStyle w:val="acctfourfigures"/>
              <w:tabs>
                <w:tab w:val="clear" w:pos="765"/>
                <w:tab w:val="decimal" w:pos="375"/>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0AAB09D2" w14:textId="77777777" w:rsidR="00C9151F" w:rsidRPr="001C5867" w:rsidRDefault="00C9151F" w:rsidP="00C9151F">
            <w:pPr>
              <w:pStyle w:val="acctfourfigures"/>
              <w:tabs>
                <w:tab w:val="clear" w:pos="765"/>
                <w:tab w:val="decimal" w:pos="375"/>
              </w:tabs>
              <w:spacing w:line="240" w:lineRule="auto"/>
              <w:ind w:left="-73" w:right="-98"/>
              <w:rPr>
                <w:szCs w:val="22"/>
              </w:rPr>
            </w:pPr>
          </w:p>
        </w:tc>
        <w:tc>
          <w:tcPr>
            <w:tcW w:w="810" w:type="dxa"/>
            <w:shd w:val="clear" w:color="auto" w:fill="auto"/>
            <w:vAlign w:val="bottom"/>
          </w:tcPr>
          <w:p w14:paraId="5EA4697F" w14:textId="60930E21" w:rsidR="00C9151F" w:rsidRPr="001C5867" w:rsidRDefault="00C9151F" w:rsidP="00C9151F">
            <w:pPr>
              <w:pStyle w:val="acctfourfigures"/>
              <w:tabs>
                <w:tab w:val="clear" w:pos="765"/>
                <w:tab w:val="decimal" w:pos="375"/>
              </w:tabs>
              <w:spacing w:line="240" w:lineRule="auto"/>
              <w:ind w:left="-73" w:right="-98"/>
              <w:rPr>
                <w:szCs w:val="22"/>
              </w:rPr>
            </w:pPr>
            <w:r w:rsidRPr="001C5867">
              <w:rPr>
                <w:rFonts w:cs="Angsana New"/>
                <w:szCs w:val="22"/>
                <w:cs/>
                <w:lang w:bidi="th-TH"/>
              </w:rPr>
              <w:t>-</w:t>
            </w:r>
          </w:p>
        </w:tc>
        <w:tc>
          <w:tcPr>
            <w:tcW w:w="180" w:type="dxa"/>
            <w:shd w:val="clear" w:color="auto" w:fill="auto"/>
          </w:tcPr>
          <w:p w14:paraId="64700D6B"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1078" w:type="dxa"/>
            <w:shd w:val="clear" w:color="auto" w:fill="auto"/>
          </w:tcPr>
          <w:p w14:paraId="39BFAB5F" w14:textId="0491F7A3" w:rsidR="00C9151F" w:rsidRPr="001C5867" w:rsidRDefault="00C9151F" w:rsidP="00C9151F">
            <w:pPr>
              <w:pStyle w:val="acctfourfigures"/>
              <w:tabs>
                <w:tab w:val="clear" w:pos="765"/>
                <w:tab w:val="decimal" w:pos="821"/>
              </w:tabs>
              <w:spacing w:line="240" w:lineRule="auto"/>
              <w:ind w:left="-73" w:right="-98"/>
              <w:rPr>
                <w:szCs w:val="22"/>
              </w:rPr>
            </w:pPr>
            <w:r w:rsidRPr="001C5867">
              <w:rPr>
                <w:rFonts w:cs="Angsana New"/>
                <w:szCs w:val="22"/>
                <w:cs/>
                <w:lang w:bidi="th-TH"/>
              </w:rPr>
              <w:t>(</w:t>
            </w:r>
            <w:r w:rsidRPr="001C5867">
              <w:rPr>
                <w:szCs w:val="22"/>
              </w:rPr>
              <w:t>473</w:t>
            </w:r>
            <w:r w:rsidRPr="001C5867">
              <w:rPr>
                <w:rFonts w:cs="Angsana New"/>
                <w:szCs w:val="22"/>
                <w:cs/>
                <w:lang w:bidi="th-TH"/>
              </w:rPr>
              <w:t>)</w:t>
            </w:r>
          </w:p>
        </w:tc>
        <w:tc>
          <w:tcPr>
            <w:tcW w:w="180" w:type="dxa"/>
            <w:shd w:val="clear" w:color="auto" w:fill="auto"/>
          </w:tcPr>
          <w:p w14:paraId="091E2BC3"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shd w:val="clear" w:color="auto" w:fill="auto"/>
            <w:vAlign w:val="bottom"/>
          </w:tcPr>
          <w:p w14:paraId="65819FEB" w14:textId="6ED5CE0D" w:rsidR="00C9151F" w:rsidRPr="001C5867" w:rsidRDefault="00C9151F" w:rsidP="00C9151F">
            <w:pPr>
              <w:pStyle w:val="acctfourfigures"/>
              <w:tabs>
                <w:tab w:val="clear" w:pos="765"/>
                <w:tab w:val="decimal" w:pos="393"/>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38E0F089" w14:textId="77777777" w:rsidR="00C9151F" w:rsidRPr="001C5867" w:rsidRDefault="00C9151F" w:rsidP="00C9151F">
            <w:pPr>
              <w:pStyle w:val="acctfourfigures"/>
              <w:tabs>
                <w:tab w:val="clear" w:pos="765"/>
                <w:tab w:val="decimal" w:pos="393"/>
              </w:tabs>
              <w:spacing w:line="240" w:lineRule="auto"/>
              <w:ind w:left="-73" w:right="-98"/>
              <w:rPr>
                <w:szCs w:val="22"/>
              </w:rPr>
            </w:pPr>
          </w:p>
        </w:tc>
        <w:tc>
          <w:tcPr>
            <w:tcW w:w="900" w:type="dxa"/>
            <w:shd w:val="clear" w:color="auto" w:fill="auto"/>
            <w:vAlign w:val="bottom"/>
          </w:tcPr>
          <w:p w14:paraId="28787C68" w14:textId="1B4EBE83" w:rsidR="00C9151F" w:rsidRPr="001C5867" w:rsidRDefault="00C9151F" w:rsidP="00C9151F">
            <w:pPr>
              <w:pStyle w:val="acctfourfigures"/>
              <w:tabs>
                <w:tab w:val="clear" w:pos="765"/>
                <w:tab w:val="decimal" w:pos="393"/>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314963F2"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shd w:val="clear" w:color="auto" w:fill="auto"/>
          </w:tcPr>
          <w:p w14:paraId="678BFD4C" w14:textId="4E1BF798"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473</w:t>
            </w:r>
            <w:r w:rsidRPr="001C5867">
              <w:rPr>
                <w:rFonts w:cs="Angsana New"/>
                <w:szCs w:val="22"/>
                <w:cs/>
                <w:lang w:bidi="th-TH"/>
              </w:rPr>
              <w:t>)</w:t>
            </w:r>
          </w:p>
        </w:tc>
        <w:tc>
          <w:tcPr>
            <w:tcW w:w="180" w:type="dxa"/>
            <w:shd w:val="clear" w:color="auto" w:fill="auto"/>
          </w:tcPr>
          <w:p w14:paraId="00814A45"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shd w:val="clear" w:color="auto" w:fill="auto"/>
            <w:vAlign w:val="bottom"/>
          </w:tcPr>
          <w:p w14:paraId="7B0ADDA1" w14:textId="54A96BB1" w:rsidR="00C9151F" w:rsidRPr="001C5867" w:rsidRDefault="00C9151F" w:rsidP="00C9151F">
            <w:pPr>
              <w:pStyle w:val="acctfourfigures"/>
              <w:tabs>
                <w:tab w:val="clear" w:pos="765"/>
                <w:tab w:val="decimal" w:pos="406"/>
              </w:tabs>
              <w:spacing w:line="240" w:lineRule="auto"/>
              <w:ind w:left="-73" w:right="-98"/>
              <w:rPr>
                <w:szCs w:val="22"/>
              </w:rPr>
            </w:pPr>
            <w:r w:rsidRPr="001C5867">
              <w:rPr>
                <w:rFonts w:cs="Angsana New"/>
                <w:szCs w:val="22"/>
                <w:cs/>
                <w:lang w:bidi="th-TH"/>
              </w:rPr>
              <w:t>-</w:t>
            </w:r>
          </w:p>
        </w:tc>
        <w:tc>
          <w:tcPr>
            <w:tcW w:w="180" w:type="dxa"/>
            <w:shd w:val="clear" w:color="auto" w:fill="auto"/>
            <w:vAlign w:val="bottom"/>
          </w:tcPr>
          <w:p w14:paraId="6AE55BE7" w14:textId="77777777" w:rsidR="00C9151F" w:rsidRPr="001C5867" w:rsidRDefault="00C9151F" w:rsidP="00C9151F">
            <w:pPr>
              <w:pStyle w:val="acctfourfigures"/>
              <w:tabs>
                <w:tab w:val="clear" w:pos="765"/>
                <w:tab w:val="decimal" w:pos="406"/>
              </w:tabs>
              <w:spacing w:line="240" w:lineRule="auto"/>
              <w:ind w:left="-73" w:right="-98"/>
              <w:rPr>
                <w:szCs w:val="22"/>
              </w:rPr>
            </w:pPr>
          </w:p>
        </w:tc>
        <w:tc>
          <w:tcPr>
            <w:tcW w:w="900" w:type="dxa"/>
            <w:shd w:val="clear" w:color="auto" w:fill="auto"/>
            <w:vAlign w:val="bottom"/>
          </w:tcPr>
          <w:p w14:paraId="7C03A061" w14:textId="14B37D32" w:rsidR="00C9151F" w:rsidRPr="001C5867" w:rsidRDefault="00C9151F" w:rsidP="00C9151F">
            <w:pPr>
              <w:pStyle w:val="acctfourfigures"/>
              <w:tabs>
                <w:tab w:val="clear" w:pos="765"/>
                <w:tab w:val="decimal" w:pos="406"/>
              </w:tabs>
              <w:spacing w:line="240" w:lineRule="auto"/>
              <w:ind w:left="-73" w:right="-98"/>
              <w:rPr>
                <w:szCs w:val="22"/>
              </w:rPr>
            </w:pPr>
            <w:r w:rsidRPr="001C5867">
              <w:rPr>
                <w:rFonts w:cs="Angsana New"/>
                <w:szCs w:val="22"/>
                <w:cs/>
                <w:lang w:bidi="th-TH"/>
              </w:rPr>
              <w:t>-</w:t>
            </w:r>
          </w:p>
        </w:tc>
      </w:tr>
      <w:tr w:rsidR="00C9151F" w:rsidRPr="001C5867" w14:paraId="0110314B" w14:textId="77777777" w:rsidTr="00465945">
        <w:trPr>
          <w:cantSplit/>
        </w:trPr>
        <w:tc>
          <w:tcPr>
            <w:tcW w:w="2538" w:type="dxa"/>
          </w:tcPr>
          <w:p w14:paraId="6942D320" w14:textId="77777777" w:rsidR="00C9151F" w:rsidRPr="001C5867" w:rsidRDefault="00C9151F" w:rsidP="00C9151F">
            <w:pPr>
              <w:spacing w:line="240" w:lineRule="auto"/>
              <w:ind w:left="187" w:hanging="187"/>
              <w:rPr>
                <w:szCs w:val="22"/>
              </w:rPr>
            </w:pPr>
            <w:r w:rsidRPr="001C5867">
              <w:rPr>
                <w:szCs w:val="22"/>
              </w:rPr>
              <w:t>Effect of foreign currency exchange differences</w:t>
            </w:r>
          </w:p>
        </w:tc>
        <w:tc>
          <w:tcPr>
            <w:tcW w:w="900" w:type="dxa"/>
            <w:tcBorders>
              <w:bottom w:val="single" w:sz="4" w:space="0" w:color="auto"/>
            </w:tcBorders>
          </w:tcPr>
          <w:p w14:paraId="43CA563B" w14:textId="77777777" w:rsidR="00C9151F" w:rsidRPr="001C5867" w:rsidRDefault="00C9151F" w:rsidP="00C9151F">
            <w:pPr>
              <w:pStyle w:val="acctfourfigures"/>
              <w:tabs>
                <w:tab w:val="clear" w:pos="765"/>
                <w:tab w:val="decimal" w:pos="620"/>
              </w:tabs>
              <w:spacing w:line="240" w:lineRule="auto"/>
              <w:ind w:left="-73" w:right="-98"/>
              <w:rPr>
                <w:szCs w:val="22"/>
              </w:rPr>
            </w:pPr>
          </w:p>
          <w:p w14:paraId="43AA535C" w14:textId="27675F93"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117</w:t>
            </w:r>
            <w:r w:rsidRPr="001C5867">
              <w:rPr>
                <w:rFonts w:cs="Angsana New"/>
                <w:szCs w:val="22"/>
                <w:cs/>
                <w:lang w:bidi="th-TH"/>
              </w:rPr>
              <w:t>)</w:t>
            </w:r>
          </w:p>
        </w:tc>
        <w:tc>
          <w:tcPr>
            <w:tcW w:w="180" w:type="dxa"/>
          </w:tcPr>
          <w:p w14:paraId="784CB700"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shd w:val="clear" w:color="auto" w:fill="auto"/>
            <w:vAlign w:val="bottom"/>
          </w:tcPr>
          <w:p w14:paraId="32157F40" w14:textId="77777777" w:rsidR="00C9151F" w:rsidRPr="001C5867" w:rsidRDefault="00C9151F" w:rsidP="00C9151F">
            <w:pPr>
              <w:pStyle w:val="acctfourfigures"/>
              <w:tabs>
                <w:tab w:val="clear" w:pos="765"/>
                <w:tab w:val="decimal" w:pos="620"/>
              </w:tabs>
              <w:spacing w:line="240" w:lineRule="auto"/>
              <w:ind w:left="-73" w:right="-98"/>
              <w:rPr>
                <w:szCs w:val="22"/>
              </w:rPr>
            </w:pPr>
            <w:r w:rsidRPr="001C5867">
              <w:rPr>
                <w:szCs w:val="22"/>
              </w:rPr>
              <w:t>78</w:t>
            </w:r>
          </w:p>
        </w:tc>
        <w:tc>
          <w:tcPr>
            <w:tcW w:w="180" w:type="dxa"/>
            <w:shd w:val="clear" w:color="auto" w:fill="auto"/>
            <w:vAlign w:val="bottom"/>
          </w:tcPr>
          <w:p w14:paraId="7DBF84A6"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tcBorders>
              <w:bottom w:val="single" w:sz="4" w:space="0" w:color="auto"/>
            </w:tcBorders>
            <w:shd w:val="clear" w:color="auto" w:fill="auto"/>
            <w:vAlign w:val="bottom"/>
          </w:tcPr>
          <w:p w14:paraId="3750E2AB" w14:textId="77777777"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103</w:t>
            </w:r>
            <w:r w:rsidRPr="001C5867">
              <w:rPr>
                <w:rFonts w:cs="Angsana New"/>
                <w:szCs w:val="22"/>
                <w:cs/>
                <w:lang w:bidi="th-TH"/>
              </w:rPr>
              <w:t>)</w:t>
            </w:r>
          </w:p>
        </w:tc>
        <w:tc>
          <w:tcPr>
            <w:tcW w:w="180" w:type="dxa"/>
          </w:tcPr>
          <w:p w14:paraId="35149875"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tcBorders>
              <w:bottom w:val="single" w:sz="4" w:space="0" w:color="auto"/>
            </w:tcBorders>
          </w:tcPr>
          <w:p w14:paraId="2485FFA9" w14:textId="77777777" w:rsidR="00C9151F" w:rsidRPr="001C5867" w:rsidRDefault="00C9151F" w:rsidP="00C9151F">
            <w:pPr>
              <w:pStyle w:val="acctfourfigures"/>
              <w:tabs>
                <w:tab w:val="clear" w:pos="765"/>
                <w:tab w:val="decimal" w:pos="620"/>
              </w:tabs>
              <w:spacing w:line="240" w:lineRule="auto"/>
              <w:ind w:left="-73" w:right="-98"/>
              <w:rPr>
                <w:szCs w:val="22"/>
              </w:rPr>
            </w:pPr>
          </w:p>
          <w:p w14:paraId="72298E47" w14:textId="43ADCF42"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21</w:t>
            </w:r>
            <w:r w:rsidRPr="001C5867">
              <w:rPr>
                <w:rFonts w:cs="Angsana New"/>
                <w:szCs w:val="22"/>
                <w:cs/>
                <w:lang w:bidi="th-TH"/>
              </w:rPr>
              <w:t>)</w:t>
            </w:r>
          </w:p>
        </w:tc>
        <w:tc>
          <w:tcPr>
            <w:tcW w:w="180" w:type="dxa"/>
          </w:tcPr>
          <w:p w14:paraId="3F442876"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tcBorders>
              <w:bottom w:val="single" w:sz="4" w:space="0" w:color="auto"/>
            </w:tcBorders>
            <w:vAlign w:val="bottom"/>
          </w:tcPr>
          <w:p w14:paraId="34D11BA6" w14:textId="3468F36D"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1,433</w:t>
            </w:r>
            <w:r w:rsidRPr="001C5867">
              <w:rPr>
                <w:rFonts w:cs="Angsana New"/>
                <w:szCs w:val="22"/>
                <w:cs/>
                <w:lang w:bidi="th-TH"/>
              </w:rPr>
              <w:t>)</w:t>
            </w:r>
          </w:p>
        </w:tc>
        <w:tc>
          <w:tcPr>
            <w:tcW w:w="180" w:type="dxa"/>
            <w:vAlign w:val="bottom"/>
          </w:tcPr>
          <w:p w14:paraId="551E6E8B"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tcBorders>
              <w:bottom w:val="single" w:sz="4" w:space="0" w:color="auto"/>
            </w:tcBorders>
            <w:vAlign w:val="bottom"/>
          </w:tcPr>
          <w:p w14:paraId="0B83B007" w14:textId="77777777" w:rsidR="00C9151F" w:rsidRPr="001C5867" w:rsidRDefault="00C9151F" w:rsidP="00C9151F">
            <w:pPr>
              <w:pStyle w:val="acctfourfigures"/>
              <w:tabs>
                <w:tab w:val="clear" w:pos="765"/>
                <w:tab w:val="decimal" w:pos="371"/>
              </w:tabs>
              <w:spacing w:line="240" w:lineRule="auto"/>
              <w:ind w:left="-73" w:right="-98"/>
              <w:rPr>
                <w:szCs w:val="22"/>
              </w:rPr>
            </w:pPr>
            <w:r w:rsidRPr="001C5867">
              <w:rPr>
                <w:rFonts w:cs="Angsana New"/>
                <w:szCs w:val="22"/>
                <w:cs/>
                <w:lang w:bidi="th-TH"/>
              </w:rPr>
              <w:t>-</w:t>
            </w:r>
          </w:p>
        </w:tc>
        <w:tc>
          <w:tcPr>
            <w:tcW w:w="180" w:type="dxa"/>
          </w:tcPr>
          <w:p w14:paraId="5604B4BD"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1078" w:type="dxa"/>
            <w:tcBorders>
              <w:bottom w:val="single" w:sz="4" w:space="0" w:color="auto"/>
            </w:tcBorders>
          </w:tcPr>
          <w:p w14:paraId="36EF6FBF" w14:textId="77777777" w:rsidR="00C9151F" w:rsidRPr="001C5867" w:rsidRDefault="00C9151F" w:rsidP="00C9151F">
            <w:pPr>
              <w:pStyle w:val="acctfourfigures"/>
              <w:tabs>
                <w:tab w:val="clear" w:pos="765"/>
                <w:tab w:val="decimal" w:pos="821"/>
              </w:tabs>
              <w:spacing w:line="240" w:lineRule="auto"/>
              <w:ind w:left="-73" w:right="-98"/>
              <w:rPr>
                <w:szCs w:val="22"/>
              </w:rPr>
            </w:pPr>
          </w:p>
          <w:p w14:paraId="0D969958" w14:textId="63804E4E" w:rsidR="00C9151F" w:rsidRPr="001C5867" w:rsidRDefault="00C9151F" w:rsidP="00C9151F">
            <w:pPr>
              <w:pStyle w:val="acctfourfigures"/>
              <w:tabs>
                <w:tab w:val="clear" w:pos="765"/>
                <w:tab w:val="decimal" w:pos="821"/>
              </w:tabs>
              <w:spacing w:line="240" w:lineRule="auto"/>
              <w:ind w:left="-73" w:right="-98"/>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tcPr>
          <w:p w14:paraId="658580E9"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810" w:type="dxa"/>
            <w:tcBorders>
              <w:bottom w:val="single" w:sz="4" w:space="0" w:color="auto"/>
            </w:tcBorders>
            <w:vAlign w:val="bottom"/>
          </w:tcPr>
          <w:p w14:paraId="4DAF5079" w14:textId="4C3C550B"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180" w:type="dxa"/>
            <w:vAlign w:val="bottom"/>
          </w:tcPr>
          <w:p w14:paraId="59AF0606"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vAlign w:val="bottom"/>
          </w:tcPr>
          <w:p w14:paraId="2A870CBE" w14:textId="77777777"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vAlign w:val="bottom"/>
          </w:tcPr>
          <w:p w14:paraId="1A009278"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tcPr>
          <w:p w14:paraId="21F66C3F" w14:textId="77777777" w:rsidR="00C9151F" w:rsidRPr="001C5867" w:rsidRDefault="00C9151F" w:rsidP="00C9151F">
            <w:pPr>
              <w:pStyle w:val="acctfourfigures"/>
              <w:tabs>
                <w:tab w:val="clear" w:pos="765"/>
                <w:tab w:val="decimal" w:pos="620"/>
              </w:tabs>
              <w:spacing w:line="240" w:lineRule="auto"/>
              <w:ind w:left="-73" w:right="-98"/>
              <w:rPr>
                <w:szCs w:val="22"/>
              </w:rPr>
            </w:pPr>
          </w:p>
          <w:p w14:paraId="22FFB6F9" w14:textId="34C8357F"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139</w:t>
            </w:r>
            <w:r w:rsidRPr="001C5867">
              <w:rPr>
                <w:rFonts w:cs="Angsana New"/>
                <w:szCs w:val="22"/>
                <w:cs/>
                <w:lang w:bidi="th-TH"/>
              </w:rPr>
              <w:t>)</w:t>
            </w:r>
          </w:p>
        </w:tc>
        <w:tc>
          <w:tcPr>
            <w:tcW w:w="180" w:type="dxa"/>
          </w:tcPr>
          <w:p w14:paraId="471B3CD5"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vAlign w:val="bottom"/>
          </w:tcPr>
          <w:p w14:paraId="7AF99111" w14:textId="6DAC6884"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1,357</w:t>
            </w:r>
            <w:r w:rsidRPr="001C5867">
              <w:rPr>
                <w:rFonts w:cs="Angsana New"/>
                <w:szCs w:val="22"/>
                <w:cs/>
                <w:lang w:bidi="th-TH"/>
              </w:rPr>
              <w:t>)</w:t>
            </w:r>
          </w:p>
        </w:tc>
        <w:tc>
          <w:tcPr>
            <w:tcW w:w="180" w:type="dxa"/>
            <w:vAlign w:val="bottom"/>
          </w:tcPr>
          <w:p w14:paraId="533F2346" w14:textId="77777777" w:rsidR="00C9151F" w:rsidRPr="001C5867" w:rsidRDefault="00C9151F" w:rsidP="00C9151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vAlign w:val="bottom"/>
          </w:tcPr>
          <w:p w14:paraId="38391610" w14:textId="77777777" w:rsidR="00C9151F" w:rsidRPr="001C5867" w:rsidRDefault="00C9151F" w:rsidP="00C9151F">
            <w:pPr>
              <w:pStyle w:val="acctfourfigures"/>
              <w:tabs>
                <w:tab w:val="clear" w:pos="765"/>
                <w:tab w:val="decimal" w:pos="620"/>
              </w:tabs>
              <w:spacing w:line="240" w:lineRule="auto"/>
              <w:ind w:left="-73" w:right="-98"/>
              <w:rPr>
                <w:szCs w:val="22"/>
              </w:rPr>
            </w:pPr>
            <w:r w:rsidRPr="001C5867">
              <w:rPr>
                <w:rFonts w:cs="Angsana New"/>
                <w:szCs w:val="22"/>
                <w:cs/>
                <w:lang w:bidi="th-TH"/>
              </w:rPr>
              <w:t>(</w:t>
            </w:r>
            <w:r w:rsidRPr="001C5867">
              <w:rPr>
                <w:szCs w:val="22"/>
              </w:rPr>
              <w:t>104</w:t>
            </w:r>
            <w:r w:rsidRPr="001C5867">
              <w:rPr>
                <w:rFonts w:cs="Angsana New"/>
                <w:szCs w:val="22"/>
                <w:cs/>
                <w:lang w:bidi="th-TH"/>
              </w:rPr>
              <w:t>)</w:t>
            </w:r>
          </w:p>
        </w:tc>
      </w:tr>
      <w:tr w:rsidR="00C9151F" w:rsidRPr="001C5867" w14:paraId="3BAEF78F" w14:textId="77777777" w:rsidTr="00465945">
        <w:trPr>
          <w:cantSplit/>
        </w:trPr>
        <w:tc>
          <w:tcPr>
            <w:tcW w:w="2538" w:type="dxa"/>
          </w:tcPr>
          <w:p w14:paraId="653FB6AD" w14:textId="77777777" w:rsidR="00C9151F" w:rsidRPr="001C5867" w:rsidRDefault="00C9151F" w:rsidP="00C9151F">
            <w:pPr>
              <w:spacing w:line="240" w:lineRule="auto"/>
              <w:ind w:left="187" w:hanging="187"/>
              <w:rPr>
                <w:b/>
                <w:bCs/>
                <w:szCs w:val="22"/>
              </w:rPr>
            </w:pPr>
            <w:r w:rsidRPr="001C5867">
              <w:rPr>
                <w:b/>
                <w:bCs/>
                <w:szCs w:val="22"/>
              </w:rPr>
              <w:t>At 31 December</w:t>
            </w:r>
          </w:p>
        </w:tc>
        <w:tc>
          <w:tcPr>
            <w:tcW w:w="900" w:type="dxa"/>
            <w:tcBorders>
              <w:top w:val="single" w:sz="4" w:space="0" w:color="auto"/>
              <w:bottom w:val="double" w:sz="4" w:space="0" w:color="auto"/>
            </w:tcBorders>
          </w:tcPr>
          <w:p w14:paraId="58500009" w14:textId="445AE861"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5,143</w:t>
            </w:r>
          </w:p>
        </w:tc>
        <w:tc>
          <w:tcPr>
            <w:tcW w:w="180" w:type="dxa"/>
          </w:tcPr>
          <w:p w14:paraId="101E41DF"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shd w:val="clear" w:color="auto" w:fill="auto"/>
            <w:vAlign w:val="bottom"/>
          </w:tcPr>
          <w:p w14:paraId="73D1D15D" w14:textId="77777777"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5,260</w:t>
            </w:r>
          </w:p>
        </w:tc>
        <w:tc>
          <w:tcPr>
            <w:tcW w:w="180" w:type="dxa"/>
            <w:shd w:val="clear" w:color="auto" w:fill="auto"/>
            <w:vAlign w:val="bottom"/>
          </w:tcPr>
          <w:p w14:paraId="5359D651"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810" w:type="dxa"/>
            <w:tcBorders>
              <w:top w:val="single" w:sz="4" w:space="0" w:color="auto"/>
              <w:bottom w:val="double" w:sz="4" w:space="0" w:color="auto"/>
            </w:tcBorders>
            <w:shd w:val="clear" w:color="auto" w:fill="auto"/>
            <w:vAlign w:val="bottom"/>
          </w:tcPr>
          <w:p w14:paraId="387FD33E" w14:textId="77777777"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5,182</w:t>
            </w:r>
          </w:p>
        </w:tc>
        <w:tc>
          <w:tcPr>
            <w:tcW w:w="180" w:type="dxa"/>
          </w:tcPr>
          <w:p w14:paraId="1AD7C7FE"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810" w:type="dxa"/>
            <w:tcBorders>
              <w:top w:val="single" w:sz="4" w:space="0" w:color="auto"/>
              <w:bottom w:val="double" w:sz="4" w:space="0" w:color="auto"/>
            </w:tcBorders>
          </w:tcPr>
          <w:p w14:paraId="63202646" w14:textId="150FA902"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21,352</w:t>
            </w:r>
          </w:p>
        </w:tc>
        <w:tc>
          <w:tcPr>
            <w:tcW w:w="180" w:type="dxa"/>
          </w:tcPr>
          <w:p w14:paraId="636944D0"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810" w:type="dxa"/>
            <w:tcBorders>
              <w:top w:val="single" w:sz="4" w:space="0" w:color="auto"/>
              <w:bottom w:val="double" w:sz="4" w:space="0" w:color="auto"/>
            </w:tcBorders>
            <w:vAlign w:val="bottom"/>
          </w:tcPr>
          <w:p w14:paraId="5881C34A" w14:textId="0214B81E"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21,236</w:t>
            </w:r>
          </w:p>
        </w:tc>
        <w:tc>
          <w:tcPr>
            <w:tcW w:w="180" w:type="dxa"/>
            <w:vAlign w:val="bottom"/>
          </w:tcPr>
          <w:p w14:paraId="052DE506"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810" w:type="dxa"/>
            <w:tcBorders>
              <w:top w:val="single" w:sz="4" w:space="0" w:color="auto"/>
              <w:bottom w:val="double" w:sz="4" w:space="0" w:color="auto"/>
            </w:tcBorders>
            <w:vAlign w:val="bottom"/>
          </w:tcPr>
          <w:p w14:paraId="4CB7C350" w14:textId="43166467"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22,669</w:t>
            </w:r>
          </w:p>
        </w:tc>
        <w:tc>
          <w:tcPr>
            <w:tcW w:w="180" w:type="dxa"/>
          </w:tcPr>
          <w:p w14:paraId="40CCAD61"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1078" w:type="dxa"/>
            <w:tcBorders>
              <w:top w:val="single" w:sz="4" w:space="0" w:color="auto"/>
              <w:bottom w:val="double" w:sz="4" w:space="0" w:color="auto"/>
            </w:tcBorders>
          </w:tcPr>
          <w:p w14:paraId="07242980" w14:textId="48801255" w:rsidR="00C9151F" w:rsidRPr="001C5867" w:rsidRDefault="00C9151F" w:rsidP="00C9151F">
            <w:pPr>
              <w:pStyle w:val="acctfourfigures"/>
              <w:tabs>
                <w:tab w:val="clear" w:pos="765"/>
                <w:tab w:val="decimal" w:pos="821"/>
              </w:tabs>
              <w:spacing w:line="240" w:lineRule="auto"/>
              <w:ind w:left="-73" w:right="-98"/>
              <w:rPr>
                <w:b/>
                <w:bCs/>
                <w:szCs w:val="28"/>
                <w:cs/>
                <w:lang w:bidi="th-TH"/>
              </w:rPr>
            </w:pPr>
            <w:r w:rsidRPr="001C5867">
              <w:rPr>
                <w:b/>
                <w:bCs/>
                <w:szCs w:val="22"/>
              </w:rPr>
              <w:t>542</w:t>
            </w:r>
          </w:p>
        </w:tc>
        <w:tc>
          <w:tcPr>
            <w:tcW w:w="180" w:type="dxa"/>
          </w:tcPr>
          <w:p w14:paraId="1158BD03"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810" w:type="dxa"/>
            <w:tcBorders>
              <w:top w:val="single" w:sz="4" w:space="0" w:color="auto"/>
              <w:bottom w:val="double" w:sz="4" w:space="0" w:color="auto"/>
            </w:tcBorders>
          </w:tcPr>
          <w:p w14:paraId="1457E7B2" w14:textId="7227D64F"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1,016</w:t>
            </w:r>
          </w:p>
        </w:tc>
        <w:tc>
          <w:tcPr>
            <w:tcW w:w="180" w:type="dxa"/>
          </w:tcPr>
          <w:p w14:paraId="0B6055B5"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tcPr>
          <w:p w14:paraId="09C4C385" w14:textId="0BD24C84"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1,018</w:t>
            </w:r>
          </w:p>
        </w:tc>
        <w:tc>
          <w:tcPr>
            <w:tcW w:w="180" w:type="dxa"/>
          </w:tcPr>
          <w:p w14:paraId="5C8D72B9"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tcPr>
          <w:p w14:paraId="3976FFE5" w14:textId="058934FC"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27,037</w:t>
            </w:r>
          </w:p>
        </w:tc>
        <w:tc>
          <w:tcPr>
            <w:tcW w:w="180" w:type="dxa"/>
          </w:tcPr>
          <w:p w14:paraId="2543C21E"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tcPr>
          <w:p w14:paraId="337ACF24" w14:textId="245E1BA8"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27,512</w:t>
            </w:r>
          </w:p>
        </w:tc>
        <w:tc>
          <w:tcPr>
            <w:tcW w:w="180" w:type="dxa"/>
          </w:tcPr>
          <w:p w14:paraId="0969748B" w14:textId="77777777" w:rsidR="00C9151F" w:rsidRPr="001C5867" w:rsidRDefault="00C9151F" w:rsidP="00C9151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tcPr>
          <w:p w14:paraId="2DA8B185" w14:textId="6021295D" w:rsidR="00C9151F" w:rsidRPr="001C5867" w:rsidRDefault="00C9151F" w:rsidP="00C9151F">
            <w:pPr>
              <w:pStyle w:val="acctfourfigures"/>
              <w:tabs>
                <w:tab w:val="clear" w:pos="765"/>
                <w:tab w:val="decimal" w:pos="620"/>
              </w:tabs>
              <w:spacing w:line="240" w:lineRule="auto"/>
              <w:ind w:left="-73" w:right="-98"/>
              <w:rPr>
                <w:b/>
                <w:bCs/>
                <w:szCs w:val="22"/>
              </w:rPr>
            </w:pPr>
            <w:r w:rsidRPr="001C5867">
              <w:rPr>
                <w:b/>
                <w:bCs/>
                <w:szCs w:val="22"/>
              </w:rPr>
              <w:t>28,869</w:t>
            </w:r>
          </w:p>
        </w:tc>
      </w:tr>
    </w:tbl>
    <w:p w14:paraId="425C0449" w14:textId="77777777" w:rsidR="0007494B" w:rsidRPr="001C5867" w:rsidRDefault="0007494B" w:rsidP="00FB586E">
      <w:pPr>
        <w:spacing w:line="240" w:lineRule="auto"/>
        <w:ind w:left="547"/>
        <w:jc w:val="both"/>
        <w:rPr>
          <w:color w:val="000000"/>
          <w:szCs w:val="22"/>
          <w:lang w:bidi="th-TH"/>
        </w:rPr>
      </w:pPr>
    </w:p>
    <w:p w14:paraId="5F1D4E77" w14:textId="5D4ADAE3" w:rsidR="00CF0820" w:rsidRPr="001C5867" w:rsidRDefault="008149F6" w:rsidP="00FB586E">
      <w:pPr>
        <w:spacing w:line="240" w:lineRule="auto"/>
        <w:ind w:left="547"/>
        <w:jc w:val="both"/>
        <w:rPr>
          <w:color w:val="000000"/>
          <w:szCs w:val="22"/>
          <w:lang w:bidi="th-TH"/>
        </w:rPr>
      </w:pPr>
      <w:r w:rsidRPr="001C5867">
        <w:rPr>
          <w:color w:val="000000"/>
          <w:szCs w:val="22"/>
          <w:lang w:bidi="th-TH"/>
        </w:rPr>
        <w:t>The recoverable amount of the</w:t>
      </w:r>
      <w:r w:rsidR="00CF0820" w:rsidRPr="001C5867">
        <w:rPr>
          <w:color w:val="000000"/>
          <w:szCs w:val="22"/>
          <w:lang w:bidi="th-TH"/>
        </w:rPr>
        <w:t xml:space="preserve"> CGU was based on its value in use, estimated using discounted cash flow </w:t>
      </w:r>
      <w:r w:rsidR="000147B2" w:rsidRPr="001C5867">
        <w:rPr>
          <w:color w:val="000000"/>
          <w:szCs w:val="22"/>
          <w:lang w:bidi="th-TH"/>
        </w:rPr>
        <w:t>forecasts</w:t>
      </w:r>
      <w:r w:rsidR="00CF0820" w:rsidRPr="001C5867">
        <w:rPr>
          <w:rFonts w:cs="Angsana New"/>
          <w:color w:val="000000"/>
          <w:szCs w:val="22"/>
          <w:cs/>
          <w:lang w:bidi="th-TH"/>
        </w:rPr>
        <w:t xml:space="preserve">. </w:t>
      </w:r>
      <w:r w:rsidR="00CF0820" w:rsidRPr="001C5867">
        <w:rPr>
          <w:color w:val="000000"/>
          <w:szCs w:val="22"/>
          <w:lang w:bidi="th-TH"/>
        </w:rPr>
        <w:t xml:space="preserve">The fair value measurement was categorized as a level 3 fair value based on the inputs in the valuation technique used </w:t>
      </w:r>
      <w:r w:rsidR="00CF0820" w:rsidRPr="001C5867">
        <w:rPr>
          <w:rFonts w:cs="Angsana New"/>
          <w:color w:val="000000"/>
          <w:szCs w:val="22"/>
          <w:cs/>
          <w:lang w:bidi="th-TH"/>
        </w:rPr>
        <w:t>(</w:t>
      </w:r>
      <w:r w:rsidR="00CF0820" w:rsidRPr="001C5867">
        <w:rPr>
          <w:color w:val="000000"/>
          <w:szCs w:val="22"/>
          <w:lang w:bidi="th-TH"/>
        </w:rPr>
        <w:t>see note 2</w:t>
      </w:r>
      <w:r w:rsidR="00CF0820" w:rsidRPr="001C5867">
        <w:rPr>
          <w:rFonts w:cs="Angsana New"/>
          <w:color w:val="000000"/>
          <w:szCs w:val="22"/>
          <w:cs/>
          <w:lang w:bidi="th-TH"/>
        </w:rPr>
        <w:t>(</w:t>
      </w:r>
      <w:r w:rsidR="00CF0820" w:rsidRPr="001C5867">
        <w:rPr>
          <w:color w:val="000000"/>
          <w:szCs w:val="22"/>
          <w:lang w:bidi="th-TH"/>
        </w:rPr>
        <w:t>d</w:t>
      </w:r>
      <w:r w:rsidR="00CF0820" w:rsidRPr="001C5867">
        <w:rPr>
          <w:rFonts w:cs="Angsana New"/>
          <w:color w:val="000000"/>
          <w:szCs w:val="22"/>
          <w:cs/>
          <w:lang w:bidi="th-TH"/>
        </w:rPr>
        <w:t>)).</w:t>
      </w:r>
      <w:r w:rsidR="00CF0820" w:rsidRPr="001C5867">
        <w:rPr>
          <w:rFonts w:cs="Angsana New"/>
          <w:b/>
          <w:bCs/>
          <w:color w:val="0000FF"/>
          <w:szCs w:val="22"/>
          <w:cs/>
          <w:lang w:bidi="th-TH"/>
        </w:rPr>
        <w:t xml:space="preserve">  </w:t>
      </w:r>
    </w:p>
    <w:p w14:paraId="0258254B" w14:textId="77777777" w:rsidR="00CF0820" w:rsidRPr="001C5867" w:rsidRDefault="00CF0820" w:rsidP="00FB586E">
      <w:pPr>
        <w:spacing w:line="240" w:lineRule="auto"/>
        <w:ind w:left="547"/>
        <w:jc w:val="both"/>
        <w:rPr>
          <w:color w:val="000000"/>
          <w:szCs w:val="22"/>
          <w:lang w:bidi="th-TH"/>
        </w:rPr>
      </w:pPr>
    </w:p>
    <w:p w14:paraId="0A9B5D9B" w14:textId="77777777" w:rsidR="00CF0820" w:rsidRPr="001C5867" w:rsidRDefault="00CF0820" w:rsidP="00FB586E">
      <w:pPr>
        <w:spacing w:line="240" w:lineRule="auto"/>
        <w:ind w:left="547"/>
        <w:jc w:val="both"/>
        <w:rPr>
          <w:color w:val="000000"/>
          <w:szCs w:val="22"/>
          <w:lang w:bidi="th-TH"/>
        </w:rPr>
      </w:pPr>
      <w:r w:rsidRPr="001C5867">
        <w:rPr>
          <w:color w:val="000000"/>
          <w:szCs w:val="22"/>
          <w:lang w:bidi="th-TH"/>
        </w:rPr>
        <w:t>The key assumptions used in the estimation of the recoverable amount are set out below</w:t>
      </w:r>
      <w:r w:rsidRPr="001C5867">
        <w:rPr>
          <w:rFonts w:cs="Angsana New"/>
          <w:color w:val="000000"/>
          <w:szCs w:val="22"/>
          <w:cs/>
          <w:lang w:bidi="th-TH"/>
        </w:rPr>
        <w:t xml:space="preserve">. </w:t>
      </w:r>
      <w:r w:rsidRPr="001C5867">
        <w:rPr>
          <w:color w:val="000000"/>
          <w:szCs w:val="22"/>
          <w:lang w:bidi="th-TH"/>
        </w:rPr>
        <w:t>The values assigned to the key assumptions represent management</w:t>
      </w:r>
      <w:r w:rsidRPr="001C5867">
        <w:rPr>
          <w:rFonts w:cs="Angsana New"/>
          <w:color w:val="000000"/>
          <w:szCs w:val="22"/>
          <w:cs/>
          <w:lang w:bidi="th-TH"/>
        </w:rPr>
        <w:t>’</w:t>
      </w:r>
      <w:r w:rsidRPr="001C5867">
        <w:rPr>
          <w:color w:val="000000"/>
          <w:szCs w:val="22"/>
          <w:lang w:bidi="th-TH"/>
        </w:rPr>
        <w:t>s assessment of future trends in the relevant industries and have been based on historical data from both external and internal sources</w:t>
      </w:r>
      <w:r w:rsidRPr="001C5867">
        <w:rPr>
          <w:rFonts w:cs="Angsana New"/>
          <w:color w:val="000000"/>
          <w:szCs w:val="22"/>
          <w:cs/>
          <w:lang w:bidi="th-TH"/>
        </w:rPr>
        <w:t xml:space="preserve">. </w:t>
      </w:r>
    </w:p>
    <w:p w14:paraId="0562AEFF" w14:textId="77777777" w:rsidR="00CF0820" w:rsidRPr="001C5867" w:rsidRDefault="00CF0820" w:rsidP="00FB586E">
      <w:pPr>
        <w:spacing w:line="240" w:lineRule="auto"/>
        <w:ind w:left="547"/>
        <w:rPr>
          <w:color w:val="000000"/>
          <w:szCs w:val="22"/>
          <w:lang w:bidi="th-TH"/>
        </w:rPr>
      </w:pPr>
    </w:p>
    <w:tbl>
      <w:tblPr>
        <w:tblW w:w="14913" w:type="dxa"/>
        <w:tblInd w:w="466" w:type="dxa"/>
        <w:tblLayout w:type="fixed"/>
        <w:tblCellMar>
          <w:left w:w="79" w:type="dxa"/>
          <w:right w:w="79" w:type="dxa"/>
        </w:tblCellMar>
        <w:tblLook w:val="0000" w:firstRow="0" w:lastRow="0" w:firstColumn="0" w:lastColumn="0" w:noHBand="0" w:noVBand="0"/>
      </w:tblPr>
      <w:tblGrid>
        <w:gridCol w:w="6453"/>
        <w:gridCol w:w="1350"/>
        <w:gridCol w:w="180"/>
        <w:gridCol w:w="1170"/>
        <w:gridCol w:w="180"/>
        <w:gridCol w:w="1080"/>
        <w:gridCol w:w="180"/>
        <w:gridCol w:w="1350"/>
        <w:gridCol w:w="180"/>
        <w:gridCol w:w="1260"/>
        <w:gridCol w:w="180"/>
        <w:gridCol w:w="1350"/>
      </w:tblGrid>
      <w:tr w:rsidR="001D5A0D" w:rsidRPr="001C5867" w14:paraId="7D3A6FA4" w14:textId="77777777" w:rsidTr="001D5A0D">
        <w:trPr>
          <w:cantSplit/>
          <w:tblHeader/>
        </w:trPr>
        <w:tc>
          <w:tcPr>
            <w:tcW w:w="6453" w:type="dxa"/>
          </w:tcPr>
          <w:p w14:paraId="35E03323" w14:textId="77777777" w:rsidR="001D5A0D" w:rsidRPr="001C5867" w:rsidRDefault="001D5A0D" w:rsidP="007C5CFC">
            <w:pPr>
              <w:pStyle w:val="acctfourfigures"/>
              <w:spacing w:line="240" w:lineRule="auto"/>
              <w:rPr>
                <w:i/>
                <w:iCs/>
                <w:szCs w:val="22"/>
              </w:rPr>
            </w:pPr>
          </w:p>
        </w:tc>
        <w:tc>
          <w:tcPr>
            <w:tcW w:w="8460" w:type="dxa"/>
            <w:gridSpan w:val="11"/>
          </w:tcPr>
          <w:p w14:paraId="75168D5F" w14:textId="77777777" w:rsidR="001D5A0D" w:rsidRPr="001C5867" w:rsidRDefault="001D5A0D" w:rsidP="001D5A0D">
            <w:pPr>
              <w:tabs>
                <w:tab w:val="left" w:pos="310"/>
              </w:tabs>
              <w:spacing w:line="240" w:lineRule="auto"/>
              <w:ind w:left="382" w:hanging="180"/>
              <w:jc w:val="center"/>
              <w:rPr>
                <w:b/>
                <w:bCs/>
                <w:szCs w:val="22"/>
              </w:rPr>
            </w:pPr>
            <w:r w:rsidRPr="001C5867">
              <w:rPr>
                <w:b/>
                <w:bCs/>
                <w:szCs w:val="22"/>
              </w:rPr>
              <w:t>Consolidated financial statements</w:t>
            </w:r>
          </w:p>
        </w:tc>
      </w:tr>
      <w:tr w:rsidR="001D5A0D" w:rsidRPr="001C5867" w14:paraId="5C8226F1" w14:textId="77777777" w:rsidTr="001D5A0D">
        <w:trPr>
          <w:cantSplit/>
          <w:tblHeader/>
        </w:trPr>
        <w:tc>
          <w:tcPr>
            <w:tcW w:w="6453" w:type="dxa"/>
          </w:tcPr>
          <w:p w14:paraId="45D9E9C7" w14:textId="77777777" w:rsidR="001D5A0D" w:rsidRPr="001C5867" w:rsidRDefault="001D5A0D" w:rsidP="007C5CFC">
            <w:pPr>
              <w:pStyle w:val="acctfourfigures"/>
              <w:spacing w:line="240" w:lineRule="auto"/>
              <w:rPr>
                <w:i/>
                <w:iCs/>
                <w:szCs w:val="22"/>
              </w:rPr>
            </w:pPr>
          </w:p>
        </w:tc>
        <w:tc>
          <w:tcPr>
            <w:tcW w:w="3960" w:type="dxa"/>
            <w:gridSpan w:val="5"/>
          </w:tcPr>
          <w:p w14:paraId="53EA533B" w14:textId="77777777" w:rsidR="001D5A0D" w:rsidRPr="001C5867" w:rsidRDefault="001D5A0D" w:rsidP="007C5CFC">
            <w:pPr>
              <w:spacing w:line="240" w:lineRule="auto"/>
              <w:ind w:left="540" w:hanging="259"/>
              <w:jc w:val="center"/>
              <w:rPr>
                <w:b/>
                <w:bCs/>
                <w:color w:val="000000"/>
                <w:szCs w:val="22"/>
                <w:lang w:bidi="th-TH"/>
              </w:rPr>
            </w:pPr>
            <w:r w:rsidRPr="001C5867">
              <w:rPr>
                <w:b/>
                <w:bCs/>
                <w:color w:val="000000"/>
                <w:szCs w:val="22"/>
                <w:lang w:bidi="th-TH"/>
              </w:rPr>
              <w:t xml:space="preserve">la </w:t>
            </w:r>
            <w:proofErr w:type="spellStart"/>
            <w:r w:rsidRPr="001C5867">
              <w:rPr>
                <w:b/>
                <w:bCs/>
                <w:color w:val="000000"/>
                <w:szCs w:val="22"/>
                <w:lang w:bidi="th-TH"/>
              </w:rPr>
              <w:t>Rinascente</w:t>
            </w:r>
            <w:proofErr w:type="spellEnd"/>
            <w:r w:rsidRPr="001C5867">
              <w:rPr>
                <w:b/>
                <w:bCs/>
                <w:color w:val="000000"/>
                <w:szCs w:val="22"/>
                <w:lang w:bidi="th-TH"/>
              </w:rPr>
              <w:t xml:space="preserve"> S</w:t>
            </w:r>
            <w:r w:rsidRPr="001C5867">
              <w:rPr>
                <w:rFonts w:cs="Angsana New"/>
                <w:b/>
                <w:bCs/>
                <w:color w:val="000000"/>
                <w:szCs w:val="22"/>
                <w:cs/>
                <w:lang w:bidi="th-TH"/>
              </w:rPr>
              <w:t>.</w:t>
            </w:r>
            <w:r w:rsidRPr="001C5867">
              <w:rPr>
                <w:b/>
                <w:bCs/>
                <w:color w:val="000000"/>
                <w:szCs w:val="22"/>
                <w:lang w:bidi="th-TH"/>
              </w:rPr>
              <w:t>p</w:t>
            </w:r>
            <w:r w:rsidRPr="001C5867">
              <w:rPr>
                <w:rFonts w:cs="Angsana New"/>
                <w:b/>
                <w:bCs/>
                <w:color w:val="000000"/>
                <w:szCs w:val="22"/>
                <w:cs/>
                <w:lang w:bidi="th-TH"/>
              </w:rPr>
              <w:t>.</w:t>
            </w:r>
            <w:r w:rsidRPr="001C5867">
              <w:rPr>
                <w:b/>
                <w:bCs/>
                <w:color w:val="000000"/>
                <w:szCs w:val="22"/>
                <w:lang w:bidi="th-TH"/>
              </w:rPr>
              <w:t>A</w:t>
            </w:r>
            <w:r w:rsidRPr="001C5867">
              <w:rPr>
                <w:rFonts w:cs="Angsana New"/>
                <w:b/>
                <w:bCs/>
                <w:color w:val="000000"/>
                <w:szCs w:val="22"/>
                <w:cs/>
                <w:lang w:bidi="th-TH"/>
              </w:rPr>
              <w:t>.</w:t>
            </w:r>
          </w:p>
        </w:tc>
        <w:tc>
          <w:tcPr>
            <w:tcW w:w="180" w:type="dxa"/>
          </w:tcPr>
          <w:p w14:paraId="5F87D367" w14:textId="77777777" w:rsidR="001D5A0D" w:rsidRPr="001C5867" w:rsidRDefault="001D5A0D" w:rsidP="007C5CFC">
            <w:pPr>
              <w:spacing w:line="240" w:lineRule="auto"/>
              <w:ind w:left="540" w:hanging="259"/>
              <w:rPr>
                <w:b/>
                <w:bCs/>
                <w:color w:val="000000"/>
                <w:szCs w:val="22"/>
                <w:lang w:bidi="th-TH"/>
              </w:rPr>
            </w:pPr>
          </w:p>
        </w:tc>
        <w:tc>
          <w:tcPr>
            <w:tcW w:w="4320" w:type="dxa"/>
            <w:gridSpan w:val="5"/>
          </w:tcPr>
          <w:p w14:paraId="78C5EF81" w14:textId="77777777" w:rsidR="001D5A0D" w:rsidRPr="001C5867" w:rsidRDefault="001D5A0D" w:rsidP="007C5CFC">
            <w:pPr>
              <w:tabs>
                <w:tab w:val="left" w:pos="310"/>
              </w:tabs>
              <w:spacing w:line="240" w:lineRule="auto"/>
              <w:ind w:left="382" w:hanging="180"/>
              <w:rPr>
                <w:b/>
                <w:bCs/>
                <w:color w:val="000000"/>
                <w:szCs w:val="22"/>
                <w:lang w:bidi="th-TH"/>
              </w:rPr>
            </w:pPr>
            <w:proofErr w:type="spellStart"/>
            <w:r w:rsidRPr="001C5867">
              <w:rPr>
                <w:b/>
                <w:bCs/>
                <w:szCs w:val="22"/>
              </w:rPr>
              <w:t>Quinam</w:t>
            </w:r>
            <w:proofErr w:type="spellEnd"/>
            <w:r w:rsidRPr="001C5867">
              <w:rPr>
                <w:b/>
                <w:bCs/>
                <w:szCs w:val="22"/>
              </w:rPr>
              <w:t xml:space="preserve"> B</w:t>
            </w:r>
            <w:r w:rsidRPr="001C5867">
              <w:rPr>
                <w:rFonts w:cs="Angsana New"/>
                <w:b/>
                <w:bCs/>
                <w:szCs w:val="22"/>
                <w:cs/>
                <w:lang w:bidi="th-TH"/>
              </w:rPr>
              <w:t>.</w:t>
            </w:r>
            <w:r w:rsidRPr="001C5867">
              <w:rPr>
                <w:b/>
                <w:bCs/>
                <w:szCs w:val="22"/>
              </w:rPr>
              <w:t>V</w:t>
            </w:r>
            <w:r w:rsidRPr="001C5867">
              <w:rPr>
                <w:rFonts w:cs="Angsana New"/>
                <w:b/>
                <w:bCs/>
                <w:szCs w:val="22"/>
                <w:cs/>
                <w:lang w:bidi="th-TH"/>
              </w:rPr>
              <w:t xml:space="preserve">. </w:t>
            </w:r>
            <w:r w:rsidRPr="001C5867">
              <w:rPr>
                <w:b/>
                <w:bCs/>
                <w:szCs w:val="22"/>
              </w:rPr>
              <w:t>and its subsidiaries</w:t>
            </w:r>
          </w:p>
        </w:tc>
      </w:tr>
      <w:tr w:rsidR="001D5A0D" w:rsidRPr="001C5867" w14:paraId="383C8A7E" w14:textId="77777777" w:rsidTr="001D5A0D">
        <w:trPr>
          <w:cantSplit/>
          <w:tblHeader/>
        </w:trPr>
        <w:tc>
          <w:tcPr>
            <w:tcW w:w="6453" w:type="dxa"/>
          </w:tcPr>
          <w:p w14:paraId="081CC7CB" w14:textId="77777777" w:rsidR="001D5A0D" w:rsidRPr="001C5867" w:rsidRDefault="001D5A0D" w:rsidP="007C5CFC">
            <w:pPr>
              <w:pStyle w:val="acctfourfigures"/>
              <w:spacing w:line="240" w:lineRule="auto"/>
              <w:rPr>
                <w:i/>
                <w:iCs/>
                <w:szCs w:val="22"/>
              </w:rPr>
            </w:pPr>
          </w:p>
        </w:tc>
        <w:tc>
          <w:tcPr>
            <w:tcW w:w="1350" w:type="dxa"/>
          </w:tcPr>
          <w:p w14:paraId="53295ADC" w14:textId="77777777" w:rsidR="001D5A0D" w:rsidRPr="001C5867" w:rsidRDefault="001D5A0D" w:rsidP="007C5CFC">
            <w:pPr>
              <w:pStyle w:val="acctfourfigures"/>
              <w:tabs>
                <w:tab w:val="clear" w:pos="765"/>
              </w:tabs>
              <w:spacing w:line="240" w:lineRule="auto"/>
              <w:ind w:left="-79" w:right="-79"/>
              <w:jc w:val="center"/>
              <w:rPr>
                <w:szCs w:val="22"/>
              </w:rPr>
            </w:pPr>
            <w:r w:rsidRPr="001C5867">
              <w:rPr>
                <w:szCs w:val="22"/>
              </w:rPr>
              <w:t>2018</w:t>
            </w:r>
          </w:p>
        </w:tc>
        <w:tc>
          <w:tcPr>
            <w:tcW w:w="180" w:type="dxa"/>
          </w:tcPr>
          <w:p w14:paraId="748F98E3" w14:textId="77777777" w:rsidR="001D5A0D" w:rsidRPr="001C5867" w:rsidRDefault="001D5A0D" w:rsidP="007C5CFC">
            <w:pPr>
              <w:pStyle w:val="acctmergecolhdg"/>
              <w:spacing w:line="240" w:lineRule="auto"/>
              <w:rPr>
                <w:b w:val="0"/>
                <w:bCs/>
              </w:rPr>
            </w:pPr>
          </w:p>
        </w:tc>
        <w:tc>
          <w:tcPr>
            <w:tcW w:w="1170" w:type="dxa"/>
          </w:tcPr>
          <w:p w14:paraId="43E93D0B" w14:textId="77777777" w:rsidR="001D5A0D" w:rsidRPr="001C5867" w:rsidRDefault="001D5A0D" w:rsidP="007C5CFC">
            <w:pPr>
              <w:pStyle w:val="acctmergecolhdg"/>
              <w:spacing w:line="240" w:lineRule="auto"/>
              <w:rPr>
                <w:b w:val="0"/>
                <w:bCs/>
              </w:rPr>
            </w:pPr>
            <w:r w:rsidRPr="001C5867">
              <w:rPr>
                <w:b w:val="0"/>
                <w:bCs/>
              </w:rPr>
              <w:t>2017</w:t>
            </w:r>
          </w:p>
        </w:tc>
        <w:tc>
          <w:tcPr>
            <w:tcW w:w="180" w:type="dxa"/>
          </w:tcPr>
          <w:p w14:paraId="65D79D25" w14:textId="77777777" w:rsidR="001D5A0D" w:rsidRPr="001C5867" w:rsidRDefault="001D5A0D" w:rsidP="007C5CFC">
            <w:pPr>
              <w:pStyle w:val="acctmergecolhdg"/>
              <w:spacing w:line="240" w:lineRule="auto"/>
              <w:rPr>
                <w:b w:val="0"/>
                <w:bCs/>
              </w:rPr>
            </w:pPr>
          </w:p>
        </w:tc>
        <w:tc>
          <w:tcPr>
            <w:tcW w:w="1080" w:type="dxa"/>
          </w:tcPr>
          <w:p w14:paraId="1BB47F97" w14:textId="77777777" w:rsidR="001D5A0D" w:rsidRPr="001C5867" w:rsidRDefault="001D5A0D" w:rsidP="007C5CFC">
            <w:pPr>
              <w:pStyle w:val="acctmergecolhdg"/>
              <w:spacing w:line="240" w:lineRule="auto"/>
              <w:rPr>
                <w:b w:val="0"/>
                <w:bCs/>
              </w:rPr>
            </w:pPr>
            <w:r w:rsidRPr="001C5867">
              <w:rPr>
                <w:b w:val="0"/>
                <w:bCs/>
              </w:rPr>
              <w:t>2016</w:t>
            </w:r>
          </w:p>
        </w:tc>
        <w:tc>
          <w:tcPr>
            <w:tcW w:w="180" w:type="dxa"/>
          </w:tcPr>
          <w:p w14:paraId="768F93F3" w14:textId="77777777" w:rsidR="001D5A0D" w:rsidRPr="001C5867" w:rsidRDefault="001D5A0D" w:rsidP="007C5CFC">
            <w:pPr>
              <w:pStyle w:val="acctmergecolhdg"/>
              <w:spacing w:line="240" w:lineRule="auto"/>
              <w:rPr>
                <w:b w:val="0"/>
                <w:bCs/>
              </w:rPr>
            </w:pPr>
          </w:p>
        </w:tc>
        <w:tc>
          <w:tcPr>
            <w:tcW w:w="1350" w:type="dxa"/>
          </w:tcPr>
          <w:p w14:paraId="7D2BD825" w14:textId="77777777" w:rsidR="001D5A0D" w:rsidRPr="001C5867" w:rsidRDefault="001D5A0D" w:rsidP="007C5CFC">
            <w:pPr>
              <w:pStyle w:val="acctmergecolhdg"/>
              <w:spacing w:line="240" w:lineRule="auto"/>
              <w:rPr>
                <w:b w:val="0"/>
                <w:bCs/>
              </w:rPr>
            </w:pPr>
            <w:r w:rsidRPr="001C5867">
              <w:rPr>
                <w:b w:val="0"/>
                <w:bCs/>
              </w:rPr>
              <w:t>2018</w:t>
            </w:r>
          </w:p>
        </w:tc>
        <w:tc>
          <w:tcPr>
            <w:tcW w:w="180" w:type="dxa"/>
          </w:tcPr>
          <w:p w14:paraId="161001D9" w14:textId="77777777" w:rsidR="001D5A0D" w:rsidRPr="001C5867" w:rsidRDefault="001D5A0D" w:rsidP="007C5CFC">
            <w:pPr>
              <w:pStyle w:val="acctmergecolhdg"/>
              <w:spacing w:line="240" w:lineRule="auto"/>
              <w:rPr>
                <w:b w:val="0"/>
                <w:bCs/>
              </w:rPr>
            </w:pPr>
          </w:p>
        </w:tc>
        <w:tc>
          <w:tcPr>
            <w:tcW w:w="1260" w:type="dxa"/>
          </w:tcPr>
          <w:p w14:paraId="7F23A5CA" w14:textId="77777777" w:rsidR="001D5A0D" w:rsidRPr="001C5867" w:rsidRDefault="001D5A0D" w:rsidP="007C5CFC">
            <w:pPr>
              <w:pStyle w:val="acctmergecolhdg"/>
              <w:spacing w:line="240" w:lineRule="auto"/>
              <w:rPr>
                <w:b w:val="0"/>
                <w:bCs/>
              </w:rPr>
            </w:pPr>
            <w:r w:rsidRPr="001C5867">
              <w:rPr>
                <w:b w:val="0"/>
                <w:bCs/>
              </w:rPr>
              <w:t>2017</w:t>
            </w:r>
          </w:p>
        </w:tc>
        <w:tc>
          <w:tcPr>
            <w:tcW w:w="180" w:type="dxa"/>
          </w:tcPr>
          <w:p w14:paraId="159C2CEC" w14:textId="77777777" w:rsidR="001D5A0D" w:rsidRPr="001C5867" w:rsidRDefault="001D5A0D" w:rsidP="007C5CFC">
            <w:pPr>
              <w:pStyle w:val="acctmergecolhdg"/>
              <w:spacing w:line="240" w:lineRule="auto"/>
              <w:rPr>
                <w:b w:val="0"/>
                <w:bCs/>
              </w:rPr>
            </w:pPr>
          </w:p>
        </w:tc>
        <w:tc>
          <w:tcPr>
            <w:tcW w:w="1350" w:type="dxa"/>
          </w:tcPr>
          <w:p w14:paraId="23741B00" w14:textId="77777777" w:rsidR="001D5A0D" w:rsidRPr="001C5867" w:rsidRDefault="001D5A0D" w:rsidP="007C5CFC">
            <w:pPr>
              <w:pStyle w:val="acctmergecolhdg"/>
              <w:spacing w:line="240" w:lineRule="auto"/>
              <w:rPr>
                <w:b w:val="0"/>
                <w:bCs/>
              </w:rPr>
            </w:pPr>
            <w:r w:rsidRPr="001C5867">
              <w:rPr>
                <w:b w:val="0"/>
                <w:bCs/>
              </w:rPr>
              <w:t>2016</w:t>
            </w:r>
          </w:p>
        </w:tc>
      </w:tr>
      <w:tr w:rsidR="001D5A0D" w:rsidRPr="001C5867" w14:paraId="58BE9DAE" w14:textId="77777777" w:rsidTr="001D5A0D">
        <w:trPr>
          <w:cantSplit/>
          <w:tblHeader/>
        </w:trPr>
        <w:tc>
          <w:tcPr>
            <w:tcW w:w="6453" w:type="dxa"/>
          </w:tcPr>
          <w:p w14:paraId="0599E628" w14:textId="77777777" w:rsidR="001D5A0D" w:rsidRPr="001C5867" w:rsidRDefault="001D5A0D" w:rsidP="007C5CFC">
            <w:pPr>
              <w:pStyle w:val="acctfourfigures"/>
              <w:spacing w:line="240" w:lineRule="auto"/>
              <w:rPr>
                <w:i/>
                <w:iCs/>
                <w:szCs w:val="22"/>
              </w:rPr>
            </w:pPr>
          </w:p>
        </w:tc>
        <w:tc>
          <w:tcPr>
            <w:tcW w:w="8460" w:type="dxa"/>
            <w:gridSpan w:val="11"/>
          </w:tcPr>
          <w:p w14:paraId="7C1F52F6" w14:textId="77777777" w:rsidR="001D5A0D" w:rsidRPr="001C5867" w:rsidRDefault="001D5A0D" w:rsidP="007C5CFC">
            <w:pPr>
              <w:pStyle w:val="acctmergecolhdg"/>
              <w:spacing w:line="240" w:lineRule="auto"/>
              <w:rPr>
                <w:b w:val="0"/>
                <w:bCs/>
              </w:rPr>
            </w:pPr>
            <w:r w:rsidRPr="001C5867">
              <w:rPr>
                <w:rFonts w:cs="Angsana New"/>
                <w:b w:val="0"/>
                <w:bCs/>
                <w:i/>
                <w:iCs/>
                <w:szCs w:val="22"/>
                <w:cs/>
                <w:lang w:bidi="th-TH"/>
              </w:rPr>
              <w:t>(%)</w:t>
            </w:r>
          </w:p>
        </w:tc>
      </w:tr>
      <w:tr w:rsidR="001D5A0D" w:rsidRPr="001C5867" w14:paraId="39637788" w14:textId="77777777" w:rsidTr="001D5A0D">
        <w:trPr>
          <w:cantSplit/>
        </w:trPr>
        <w:tc>
          <w:tcPr>
            <w:tcW w:w="6453" w:type="dxa"/>
          </w:tcPr>
          <w:p w14:paraId="23B3EEDC" w14:textId="77777777" w:rsidR="001D5A0D" w:rsidRPr="001C5867" w:rsidRDefault="001D5A0D" w:rsidP="00FB586E">
            <w:pPr>
              <w:spacing w:line="240" w:lineRule="auto"/>
              <w:ind w:left="187" w:hanging="187"/>
              <w:rPr>
                <w:szCs w:val="22"/>
              </w:rPr>
            </w:pPr>
            <w:r w:rsidRPr="001C5867">
              <w:rPr>
                <w:szCs w:val="22"/>
              </w:rPr>
              <w:t>Discount rate</w:t>
            </w:r>
          </w:p>
        </w:tc>
        <w:tc>
          <w:tcPr>
            <w:tcW w:w="1350" w:type="dxa"/>
          </w:tcPr>
          <w:p w14:paraId="48DF2ECF" w14:textId="3E5D3F4F" w:rsidR="001D5A0D" w:rsidRPr="001C5867" w:rsidRDefault="00273ECB" w:rsidP="00524CDA">
            <w:pPr>
              <w:spacing w:line="240" w:lineRule="auto"/>
              <w:ind w:right="360"/>
              <w:jc w:val="right"/>
              <w:rPr>
                <w:szCs w:val="22"/>
              </w:rPr>
            </w:pPr>
            <w:r w:rsidRPr="001C5867">
              <w:rPr>
                <w:szCs w:val="22"/>
              </w:rPr>
              <w:t>9</w:t>
            </w:r>
            <w:r w:rsidRPr="001C5867">
              <w:rPr>
                <w:rFonts w:cs="Angsana New"/>
                <w:szCs w:val="22"/>
                <w:cs/>
                <w:lang w:bidi="th-TH"/>
              </w:rPr>
              <w:t>.</w:t>
            </w:r>
            <w:r w:rsidRPr="001C5867">
              <w:rPr>
                <w:szCs w:val="22"/>
              </w:rPr>
              <w:t>65</w:t>
            </w:r>
          </w:p>
        </w:tc>
        <w:tc>
          <w:tcPr>
            <w:tcW w:w="180" w:type="dxa"/>
          </w:tcPr>
          <w:p w14:paraId="3513A094"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170" w:type="dxa"/>
            <w:vAlign w:val="bottom"/>
          </w:tcPr>
          <w:p w14:paraId="4D041E63" w14:textId="77777777" w:rsidR="001D5A0D" w:rsidRPr="001C5867" w:rsidRDefault="001D5A0D" w:rsidP="00524CDA">
            <w:pPr>
              <w:pStyle w:val="acctfourfigures"/>
              <w:tabs>
                <w:tab w:val="clear" w:pos="765"/>
                <w:tab w:val="decimal" w:pos="731"/>
              </w:tabs>
              <w:spacing w:line="240" w:lineRule="auto"/>
              <w:ind w:right="180"/>
              <w:rPr>
                <w:szCs w:val="22"/>
              </w:rPr>
            </w:pPr>
            <w:r w:rsidRPr="001C5867">
              <w:rPr>
                <w:szCs w:val="22"/>
              </w:rPr>
              <w:t>9</w:t>
            </w:r>
            <w:r w:rsidRPr="001C5867">
              <w:rPr>
                <w:rFonts w:cs="Angsana New"/>
                <w:szCs w:val="22"/>
                <w:cs/>
                <w:lang w:bidi="th-TH"/>
              </w:rPr>
              <w:t>.</w:t>
            </w:r>
            <w:r w:rsidRPr="001C5867">
              <w:rPr>
                <w:szCs w:val="22"/>
              </w:rPr>
              <w:t>65</w:t>
            </w:r>
          </w:p>
        </w:tc>
        <w:tc>
          <w:tcPr>
            <w:tcW w:w="180" w:type="dxa"/>
            <w:vAlign w:val="bottom"/>
          </w:tcPr>
          <w:p w14:paraId="320EA6E4" w14:textId="77777777" w:rsidR="001D5A0D" w:rsidRPr="001C5867" w:rsidRDefault="001D5A0D" w:rsidP="007C5CFC">
            <w:pPr>
              <w:pStyle w:val="acctfourfigures"/>
              <w:spacing w:line="240" w:lineRule="auto"/>
              <w:rPr>
                <w:szCs w:val="22"/>
              </w:rPr>
            </w:pPr>
          </w:p>
        </w:tc>
        <w:tc>
          <w:tcPr>
            <w:tcW w:w="1080" w:type="dxa"/>
            <w:vAlign w:val="bottom"/>
          </w:tcPr>
          <w:p w14:paraId="77253405" w14:textId="77777777" w:rsidR="001D5A0D" w:rsidRPr="001C5867" w:rsidRDefault="001D5A0D" w:rsidP="00524CDA">
            <w:pPr>
              <w:pStyle w:val="acctfourfigures"/>
              <w:tabs>
                <w:tab w:val="clear" w:pos="765"/>
                <w:tab w:val="decimal" w:pos="731"/>
              </w:tabs>
              <w:spacing w:line="240" w:lineRule="auto"/>
              <w:ind w:right="90"/>
              <w:rPr>
                <w:szCs w:val="22"/>
              </w:rPr>
            </w:pPr>
            <w:r w:rsidRPr="001C5867">
              <w:rPr>
                <w:szCs w:val="22"/>
              </w:rPr>
              <w:t>9</w:t>
            </w:r>
            <w:r w:rsidRPr="001C5867">
              <w:rPr>
                <w:rFonts w:cs="Angsana New"/>
                <w:szCs w:val="22"/>
                <w:cs/>
                <w:lang w:bidi="th-TH"/>
              </w:rPr>
              <w:t>.</w:t>
            </w:r>
            <w:r w:rsidRPr="001C5867">
              <w:rPr>
                <w:szCs w:val="22"/>
              </w:rPr>
              <w:t>65</w:t>
            </w:r>
          </w:p>
        </w:tc>
        <w:tc>
          <w:tcPr>
            <w:tcW w:w="180" w:type="dxa"/>
          </w:tcPr>
          <w:p w14:paraId="694990AF"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350" w:type="dxa"/>
          </w:tcPr>
          <w:p w14:paraId="464086EE" w14:textId="66FF420F" w:rsidR="001D5A0D" w:rsidRPr="001C5867" w:rsidRDefault="00670D31" w:rsidP="007C5CFC">
            <w:pPr>
              <w:pStyle w:val="acctfourfigures"/>
              <w:tabs>
                <w:tab w:val="clear" w:pos="765"/>
                <w:tab w:val="decimal" w:pos="731"/>
              </w:tabs>
              <w:spacing w:line="240" w:lineRule="auto"/>
              <w:ind w:right="11"/>
              <w:rPr>
                <w:szCs w:val="22"/>
              </w:rPr>
            </w:pPr>
            <w:r w:rsidRPr="001C5867">
              <w:rPr>
                <w:szCs w:val="22"/>
              </w:rPr>
              <w:t>10</w:t>
            </w:r>
            <w:r w:rsidRPr="001C5867">
              <w:rPr>
                <w:rFonts w:cs="Angsana New"/>
                <w:szCs w:val="22"/>
                <w:cs/>
                <w:lang w:bidi="th-TH"/>
              </w:rPr>
              <w:t>.</w:t>
            </w:r>
            <w:r w:rsidRPr="001C5867">
              <w:rPr>
                <w:szCs w:val="22"/>
              </w:rPr>
              <w:t>00</w:t>
            </w:r>
          </w:p>
        </w:tc>
        <w:tc>
          <w:tcPr>
            <w:tcW w:w="180" w:type="dxa"/>
          </w:tcPr>
          <w:p w14:paraId="34852DE1"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260" w:type="dxa"/>
            <w:vAlign w:val="bottom"/>
          </w:tcPr>
          <w:p w14:paraId="743DED46" w14:textId="3B0E9639" w:rsidR="001D5A0D" w:rsidRPr="001C5867" w:rsidRDefault="00670D31" w:rsidP="007C5CFC">
            <w:pPr>
              <w:pStyle w:val="acctfourfigures"/>
              <w:tabs>
                <w:tab w:val="clear" w:pos="765"/>
                <w:tab w:val="decimal" w:pos="731"/>
              </w:tabs>
              <w:spacing w:line="240" w:lineRule="auto"/>
              <w:ind w:right="11"/>
              <w:rPr>
                <w:szCs w:val="22"/>
              </w:rPr>
            </w:pPr>
            <w:r w:rsidRPr="001C5867">
              <w:rPr>
                <w:szCs w:val="22"/>
              </w:rPr>
              <w:t>10</w:t>
            </w:r>
            <w:r w:rsidRPr="001C5867">
              <w:rPr>
                <w:rFonts w:cs="Angsana New"/>
                <w:szCs w:val="22"/>
                <w:cs/>
                <w:lang w:bidi="th-TH"/>
              </w:rPr>
              <w:t>.</w:t>
            </w:r>
            <w:r w:rsidRPr="001C5867">
              <w:rPr>
                <w:szCs w:val="22"/>
              </w:rPr>
              <w:t>00</w:t>
            </w:r>
          </w:p>
        </w:tc>
        <w:tc>
          <w:tcPr>
            <w:tcW w:w="180" w:type="dxa"/>
            <w:vAlign w:val="bottom"/>
          </w:tcPr>
          <w:p w14:paraId="06C47CC9"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350" w:type="dxa"/>
            <w:vAlign w:val="bottom"/>
          </w:tcPr>
          <w:p w14:paraId="3AF3E34B" w14:textId="2B4FEDC6" w:rsidR="001D5A0D" w:rsidRPr="001C5867" w:rsidRDefault="00670D31" w:rsidP="00A026EB">
            <w:pPr>
              <w:pStyle w:val="acctfourfigures"/>
              <w:tabs>
                <w:tab w:val="clear" w:pos="765"/>
                <w:tab w:val="decimal" w:pos="731"/>
              </w:tabs>
              <w:spacing w:line="240" w:lineRule="auto"/>
              <w:ind w:right="11"/>
              <w:rPr>
                <w:szCs w:val="22"/>
              </w:rPr>
            </w:pPr>
            <w:r w:rsidRPr="001C5867">
              <w:rPr>
                <w:szCs w:val="22"/>
              </w:rPr>
              <w:t>10</w:t>
            </w:r>
            <w:r w:rsidRPr="001C5867">
              <w:rPr>
                <w:rFonts w:cs="Angsana New"/>
                <w:szCs w:val="22"/>
                <w:cs/>
                <w:lang w:bidi="th-TH"/>
              </w:rPr>
              <w:t>.</w:t>
            </w:r>
            <w:r w:rsidRPr="001C5867">
              <w:rPr>
                <w:szCs w:val="22"/>
              </w:rPr>
              <w:t>00</w:t>
            </w:r>
          </w:p>
        </w:tc>
      </w:tr>
      <w:tr w:rsidR="001D5A0D" w:rsidRPr="001C5867" w14:paraId="4BB103F7" w14:textId="77777777" w:rsidTr="001D5A0D">
        <w:trPr>
          <w:cantSplit/>
        </w:trPr>
        <w:tc>
          <w:tcPr>
            <w:tcW w:w="6453" w:type="dxa"/>
          </w:tcPr>
          <w:p w14:paraId="37ED7A98" w14:textId="77777777" w:rsidR="001D5A0D" w:rsidRPr="001C5867" w:rsidRDefault="001D5A0D" w:rsidP="00FB586E">
            <w:pPr>
              <w:spacing w:line="240" w:lineRule="auto"/>
              <w:ind w:left="187" w:hanging="187"/>
              <w:rPr>
                <w:szCs w:val="22"/>
              </w:rPr>
            </w:pPr>
            <w:r w:rsidRPr="001C5867">
              <w:rPr>
                <w:szCs w:val="22"/>
              </w:rPr>
              <w:t>Terminal value growth rate</w:t>
            </w:r>
          </w:p>
        </w:tc>
        <w:tc>
          <w:tcPr>
            <w:tcW w:w="1350" w:type="dxa"/>
          </w:tcPr>
          <w:p w14:paraId="2C84D90F" w14:textId="1A528814" w:rsidR="001D5A0D" w:rsidRPr="001C5867" w:rsidRDefault="00273ECB" w:rsidP="00524CDA">
            <w:pPr>
              <w:spacing w:line="240" w:lineRule="auto"/>
              <w:ind w:right="360"/>
              <w:jc w:val="right"/>
              <w:rPr>
                <w:szCs w:val="22"/>
              </w:rPr>
            </w:pPr>
            <w:r w:rsidRPr="001C5867">
              <w:rPr>
                <w:szCs w:val="22"/>
              </w:rPr>
              <w:t>0</w:t>
            </w:r>
            <w:r w:rsidRPr="001C5867">
              <w:rPr>
                <w:rFonts w:cs="Angsana New"/>
                <w:szCs w:val="22"/>
                <w:cs/>
                <w:lang w:bidi="th-TH"/>
              </w:rPr>
              <w:t>.</w:t>
            </w:r>
            <w:r w:rsidRPr="001C5867">
              <w:rPr>
                <w:szCs w:val="22"/>
              </w:rPr>
              <w:t>00</w:t>
            </w:r>
          </w:p>
        </w:tc>
        <w:tc>
          <w:tcPr>
            <w:tcW w:w="180" w:type="dxa"/>
          </w:tcPr>
          <w:p w14:paraId="7F87E4FE"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170" w:type="dxa"/>
            <w:vAlign w:val="bottom"/>
          </w:tcPr>
          <w:p w14:paraId="1B68EE98" w14:textId="77777777" w:rsidR="001D5A0D" w:rsidRPr="001C5867" w:rsidRDefault="001D5A0D" w:rsidP="00524CDA">
            <w:pPr>
              <w:pStyle w:val="acctfourfigures"/>
              <w:tabs>
                <w:tab w:val="clear" w:pos="765"/>
                <w:tab w:val="decimal" w:pos="731"/>
              </w:tabs>
              <w:spacing w:line="240" w:lineRule="auto"/>
              <w:ind w:right="180"/>
              <w:rPr>
                <w:szCs w:val="22"/>
              </w:rPr>
            </w:pPr>
            <w:r w:rsidRPr="001C5867">
              <w:rPr>
                <w:szCs w:val="22"/>
              </w:rPr>
              <w:t>0</w:t>
            </w:r>
            <w:r w:rsidRPr="001C5867">
              <w:rPr>
                <w:rFonts w:cs="Angsana New"/>
                <w:szCs w:val="22"/>
                <w:cs/>
                <w:lang w:bidi="th-TH"/>
              </w:rPr>
              <w:t>.</w:t>
            </w:r>
            <w:r w:rsidRPr="001C5867">
              <w:rPr>
                <w:szCs w:val="22"/>
              </w:rPr>
              <w:t>00</w:t>
            </w:r>
          </w:p>
        </w:tc>
        <w:tc>
          <w:tcPr>
            <w:tcW w:w="180" w:type="dxa"/>
            <w:vAlign w:val="bottom"/>
          </w:tcPr>
          <w:p w14:paraId="2395FCAF" w14:textId="77777777" w:rsidR="001D5A0D" w:rsidRPr="001C5867" w:rsidRDefault="001D5A0D" w:rsidP="007C5CFC">
            <w:pPr>
              <w:pStyle w:val="acctfourfigures"/>
              <w:spacing w:line="240" w:lineRule="auto"/>
              <w:rPr>
                <w:szCs w:val="22"/>
              </w:rPr>
            </w:pPr>
          </w:p>
        </w:tc>
        <w:tc>
          <w:tcPr>
            <w:tcW w:w="1080" w:type="dxa"/>
            <w:vAlign w:val="bottom"/>
          </w:tcPr>
          <w:p w14:paraId="4C0B99A5" w14:textId="77777777" w:rsidR="001D5A0D" w:rsidRPr="001C5867" w:rsidRDefault="001D5A0D" w:rsidP="00524CDA">
            <w:pPr>
              <w:pStyle w:val="acctfourfigures"/>
              <w:tabs>
                <w:tab w:val="clear" w:pos="765"/>
                <w:tab w:val="decimal" w:pos="731"/>
              </w:tabs>
              <w:spacing w:line="240" w:lineRule="auto"/>
              <w:ind w:right="90"/>
              <w:rPr>
                <w:szCs w:val="22"/>
              </w:rPr>
            </w:pPr>
            <w:r w:rsidRPr="001C5867">
              <w:rPr>
                <w:szCs w:val="22"/>
              </w:rPr>
              <w:t>0</w:t>
            </w:r>
            <w:r w:rsidRPr="001C5867">
              <w:rPr>
                <w:rFonts w:cs="Angsana New"/>
                <w:szCs w:val="22"/>
                <w:cs/>
                <w:lang w:bidi="th-TH"/>
              </w:rPr>
              <w:t>.</w:t>
            </w:r>
            <w:r w:rsidRPr="001C5867">
              <w:rPr>
                <w:szCs w:val="22"/>
              </w:rPr>
              <w:t>00</w:t>
            </w:r>
          </w:p>
        </w:tc>
        <w:tc>
          <w:tcPr>
            <w:tcW w:w="180" w:type="dxa"/>
          </w:tcPr>
          <w:p w14:paraId="74122123"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350" w:type="dxa"/>
          </w:tcPr>
          <w:p w14:paraId="768E1F84" w14:textId="51A16017" w:rsidR="001D5A0D" w:rsidRPr="001C5867" w:rsidRDefault="00A026EB" w:rsidP="007C5CFC">
            <w:pPr>
              <w:pStyle w:val="acctfourfigures"/>
              <w:tabs>
                <w:tab w:val="clear" w:pos="765"/>
                <w:tab w:val="decimal" w:pos="731"/>
              </w:tabs>
              <w:spacing w:line="240" w:lineRule="auto"/>
              <w:ind w:right="11"/>
              <w:rPr>
                <w:szCs w:val="22"/>
              </w:rPr>
            </w:pPr>
            <w:r w:rsidRPr="001C5867">
              <w:rPr>
                <w:szCs w:val="22"/>
              </w:rPr>
              <w:t>7</w:t>
            </w:r>
            <w:r w:rsidR="00E762A4" w:rsidRPr="001C5867">
              <w:rPr>
                <w:rFonts w:cs="Angsana New"/>
                <w:szCs w:val="22"/>
                <w:cs/>
                <w:lang w:bidi="th-TH"/>
              </w:rPr>
              <w:t>.</w:t>
            </w:r>
            <w:r w:rsidR="00E762A4" w:rsidRPr="001C5867">
              <w:rPr>
                <w:szCs w:val="22"/>
              </w:rPr>
              <w:t>00</w:t>
            </w:r>
          </w:p>
        </w:tc>
        <w:tc>
          <w:tcPr>
            <w:tcW w:w="180" w:type="dxa"/>
          </w:tcPr>
          <w:p w14:paraId="455C090F"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260" w:type="dxa"/>
            <w:vAlign w:val="bottom"/>
          </w:tcPr>
          <w:p w14:paraId="76D452E5" w14:textId="20C5EFC0" w:rsidR="001D5A0D" w:rsidRPr="001C5867" w:rsidRDefault="00A026EB" w:rsidP="007C5CFC">
            <w:pPr>
              <w:pStyle w:val="acctfourfigures"/>
              <w:tabs>
                <w:tab w:val="clear" w:pos="765"/>
                <w:tab w:val="decimal" w:pos="731"/>
              </w:tabs>
              <w:spacing w:line="240" w:lineRule="auto"/>
              <w:ind w:right="11"/>
              <w:rPr>
                <w:szCs w:val="22"/>
              </w:rPr>
            </w:pPr>
            <w:r w:rsidRPr="001C5867">
              <w:rPr>
                <w:szCs w:val="22"/>
              </w:rPr>
              <w:t>7</w:t>
            </w:r>
            <w:r w:rsidR="001D5A0D" w:rsidRPr="001C5867">
              <w:rPr>
                <w:rFonts w:cs="Angsana New"/>
                <w:szCs w:val="22"/>
                <w:cs/>
                <w:lang w:bidi="th-TH"/>
              </w:rPr>
              <w:t>.</w:t>
            </w:r>
            <w:r w:rsidR="001D5A0D" w:rsidRPr="001C5867">
              <w:rPr>
                <w:szCs w:val="22"/>
              </w:rPr>
              <w:t>00</w:t>
            </w:r>
          </w:p>
        </w:tc>
        <w:tc>
          <w:tcPr>
            <w:tcW w:w="180" w:type="dxa"/>
            <w:vAlign w:val="bottom"/>
          </w:tcPr>
          <w:p w14:paraId="4A7D2236"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350" w:type="dxa"/>
            <w:vAlign w:val="bottom"/>
          </w:tcPr>
          <w:p w14:paraId="3D9657BF" w14:textId="2F53EC74" w:rsidR="001D5A0D" w:rsidRPr="001C5867" w:rsidRDefault="00A026EB" w:rsidP="007C5CFC">
            <w:pPr>
              <w:pStyle w:val="acctfourfigures"/>
              <w:tabs>
                <w:tab w:val="clear" w:pos="765"/>
                <w:tab w:val="decimal" w:pos="731"/>
              </w:tabs>
              <w:spacing w:line="240" w:lineRule="auto"/>
              <w:ind w:right="11"/>
              <w:rPr>
                <w:szCs w:val="22"/>
              </w:rPr>
            </w:pPr>
            <w:r w:rsidRPr="001C5867">
              <w:rPr>
                <w:szCs w:val="22"/>
              </w:rPr>
              <w:t>7</w:t>
            </w:r>
            <w:r w:rsidR="001D5A0D" w:rsidRPr="001C5867">
              <w:rPr>
                <w:rFonts w:cs="Angsana New"/>
                <w:szCs w:val="22"/>
                <w:cs/>
                <w:lang w:bidi="th-TH"/>
              </w:rPr>
              <w:t>.</w:t>
            </w:r>
            <w:r w:rsidR="001D5A0D" w:rsidRPr="001C5867">
              <w:rPr>
                <w:szCs w:val="22"/>
              </w:rPr>
              <w:t>00</w:t>
            </w:r>
          </w:p>
        </w:tc>
      </w:tr>
      <w:tr w:rsidR="001D5A0D" w:rsidRPr="001C5867" w14:paraId="41503399" w14:textId="77777777" w:rsidTr="001D5A0D">
        <w:trPr>
          <w:cantSplit/>
        </w:trPr>
        <w:tc>
          <w:tcPr>
            <w:tcW w:w="6453" w:type="dxa"/>
          </w:tcPr>
          <w:p w14:paraId="3F627E24" w14:textId="0FF02357" w:rsidR="001D5A0D" w:rsidRPr="001C5867" w:rsidRDefault="001D5A0D" w:rsidP="002A12AE">
            <w:pPr>
              <w:spacing w:line="240" w:lineRule="auto"/>
              <w:ind w:left="187" w:hanging="187"/>
              <w:rPr>
                <w:szCs w:val="22"/>
              </w:rPr>
            </w:pPr>
            <w:r w:rsidRPr="001C5867">
              <w:rPr>
                <w:szCs w:val="22"/>
              </w:rPr>
              <w:t xml:space="preserve">Budgeted EBITDA growth rate </w:t>
            </w:r>
            <w:r w:rsidRPr="001C5867">
              <w:rPr>
                <w:rFonts w:cs="Angsana New"/>
                <w:szCs w:val="22"/>
                <w:cs/>
                <w:lang w:bidi="th-TH"/>
              </w:rPr>
              <w:t>(</w:t>
            </w:r>
            <w:r w:rsidRPr="001C5867">
              <w:rPr>
                <w:szCs w:val="22"/>
              </w:rPr>
              <w:t>average of next five years</w:t>
            </w:r>
            <w:r w:rsidRPr="001C5867">
              <w:rPr>
                <w:rFonts w:cs="Angsana New"/>
                <w:szCs w:val="22"/>
                <w:cs/>
                <w:lang w:bidi="th-TH"/>
              </w:rPr>
              <w:t>)</w:t>
            </w:r>
          </w:p>
        </w:tc>
        <w:tc>
          <w:tcPr>
            <w:tcW w:w="1350" w:type="dxa"/>
          </w:tcPr>
          <w:p w14:paraId="408DF4BC" w14:textId="6B3B1A97" w:rsidR="001D5A0D" w:rsidRPr="001C5867" w:rsidRDefault="00273ECB" w:rsidP="00524CDA">
            <w:pPr>
              <w:spacing w:line="240" w:lineRule="auto"/>
              <w:ind w:right="360"/>
              <w:jc w:val="right"/>
              <w:rPr>
                <w:szCs w:val="22"/>
              </w:rPr>
            </w:pPr>
            <w:r w:rsidRPr="001C5867">
              <w:rPr>
                <w:szCs w:val="22"/>
              </w:rPr>
              <w:t>9</w:t>
            </w:r>
            <w:r w:rsidRPr="001C5867">
              <w:rPr>
                <w:rFonts w:cs="Angsana New"/>
                <w:szCs w:val="22"/>
                <w:cs/>
                <w:lang w:bidi="th-TH"/>
              </w:rPr>
              <w:t>.</w:t>
            </w:r>
            <w:r w:rsidRPr="001C5867">
              <w:rPr>
                <w:szCs w:val="22"/>
              </w:rPr>
              <w:t>24</w:t>
            </w:r>
          </w:p>
        </w:tc>
        <w:tc>
          <w:tcPr>
            <w:tcW w:w="180" w:type="dxa"/>
          </w:tcPr>
          <w:p w14:paraId="20F298FB"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170" w:type="dxa"/>
            <w:vAlign w:val="bottom"/>
          </w:tcPr>
          <w:p w14:paraId="15E39001" w14:textId="77777777" w:rsidR="001D5A0D" w:rsidRPr="001C5867" w:rsidRDefault="001D5A0D" w:rsidP="00524CDA">
            <w:pPr>
              <w:pStyle w:val="acctfourfigures"/>
              <w:tabs>
                <w:tab w:val="clear" w:pos="765"/>
                <w:tab w:val="decimal" w:pos="731"/>
              </w:tabs>
              <w:spacing w:line="240" w:lineRule="auto"/>
              <w:ind w:right="180"/>
              <w:rPr>
                <w:szCs w:val="22"/>
              </w:rPr>
            </w:pPr>
            <w:r w:rsidRPr="001C5867">
              <w:rPr>
                <w:szCs w:val="22"/>
              </w:rPr>
              <w:t>14</w:t>
            </w:r>
            <w:r w:rsidRPr="001C5867">
              <w:rPr>
                <w:rFonts w:cs="Angsana New"/>
                <w:szCs w:val="22"/>
                <w:cs/>
                <w:lang w:bidi="th-TH"/>
              </w:rPr>
              <w:t>.</w:t>
            </w:r>
            <w:r w:rsidRPr="001C5867">
              <w:rPr>
                <w:szCs w:val="22"/>
              </w:rPr>
              <w:t>05</w:t>
            </w:r>
          </w:p>
        </w:tc>
        <w:tc>
          <w:tcPr>
            <w:tcW w:w="180" w:type="dxa"/>
            <w:vAlign w:val="bottom"/>
          </w:tcPr>
          <w:p w14:paraId="56184064" w14:textId="77777777" w:rsidR="001D5A0D" w:rsidRPr="001C5867" w:rsidRDefault="001D5A0D" w:rsidP="007C5CFC">
            <w:pPr>
              <w:pStyle w:val="acctfourfigures"/>
              <w:spacing w:line="240" w:lineRule="auto"/>
              <w:rPr>
                <w:szCs w:val="22"/>
              </w:rPr>
            </w:pPr>
          </w:p>
        </w:tc>
        <w:tc>
          <w:tcPr>
            <w:tcW w:w="1080" w:type="dxa"/>
            <w:vAlign w:val="bottom"/>
          </w:tcPr>
          <w:p w14:paraId="7B6B27D9" w14:textId="77777777" w:rsidR="001D5A0D" w:rsidRPr="001C5867" w:rsidRDefault="001D5A0D" w:rsidP="00524CDA">
            <w:pPr>
              <w:pStyle w:val="acctfourfigures"/>
              <w:tabs>
                <w:tab w:val="clear" w:pos="765"/>
                <w:tab w:val="decimal" w:pos="731"/>
              </w:tabs>
              <w:spacing w:line="240" w:lineRule="auto"/>
              <w:ind w:right="90"/>
              <w:rPr>
                <w:szCs w:val="22"/>
              </w:rPr>
            </w:pPr>
            <w:r w:rsidRPr="001C5867">
              <w:rPr>
                <w:szCs w:val="22"/>
              </w:rPr>
              <w:t>13</w:t>
            </w:r>
            <w:r w:rsidRPr="001C5867">
              <w:rPr>
                <w:rFonts w:cs="Angsana New"/>
                <w:szCs w:val="22"/>
                <w:cs/>
                <w:lang w:bidi="th-TH"/>
              </w:rPr>
              <w:t>.</w:t>
            </w:r>
            <w:r w:rsidRPr="001C5867">
              <w:rPr>
                <w:szCs w:val="22"/>
              </w:rPr>
              <w:t>74</w:t>
            </w:r>
          </w:p>
        </w:tc>
        <w:tc>
          <w:tcPr>
            <w:tcW w:w="180" w:type="dxa"/>
          </w:tcPr>
          <w:p w14:paraId="58E4A2C5"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350" w:type="dxa"/>
          </w:tcPr>
          <w:p w14:paraId="564551FB" w14:textId="16FFB7A8" w:rsidR="00E762A4" w:rsidRPr="001C5867" w:rsidRDefault="00015A8B" w:rsidP="007C5CFC">
            <w:pPr>
              <w:pStyle w:val="acctfourfigures"/>
              <w:tabs>
                <w:tab w:val="clear" w:pos="765"/>
                <w:tab w:val="decimal" w:pos="731"/>
              </w:tabs>
              <w:spacing w:line="240" w:lineRule="auto"/>
              <w:ind w:right="11"/>
              <w:rPr>
                <w:szCs w:val="22"/>
              </w:rPr>
            </w:pPr>
            <w:r w:rsidRPr="001C5867">
              <w:rPr>
                <w:szCs w:val="22"/>
              </w:rPr>
              <w:t>23</w:t>
            </w:r>
            <w:r w:rsidRPr="001C5867">
              <w:rPr>
                <w:rFonts w:cs="Angsana New"/>
                <w:szCs w:val="22"/>
                <w:cs/>
                <w:lang w:bidi="th-TH"/>
              </w:rPr>
              <w:t>.</w:t>
            </w:r>
            <w:r w:rsidRPr="001C5867">
              <w:rPr>
                <w:szCs w:val="22"/>
              </w:rPr>
              <w:t>08</w:t>
            </w:r>
          </w:p>
        </w:tc>
        <w:tc>
          <w:tcPr>
            <w:tcW w:w="180" w:type="dxa"/>
          </w:tcPr>
          <w:p w14:paraId="3C66F209"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260" w:type="dxa"/>
            <w:vAlign w:val="bottom"/>
          </w:tcPr>
          <w:p w14:paraId="546013AB" w14:textId="3F16DDDB" w:rsidR="001D5A0D" w:rsidRPr="001C5867" w:rsidRDefault="00670D31" w:rsidP="007C5CFC">
            <w:pPr>
              <w:pStyle w:val="acctfourfigures"/>
              <w:tabs>
                <w:tab w:val="clear" w:pos="765"/>
                <w:tab w:val="decimal" w:pos="731"/>
              </w:tabs>
              <w:spacing w:line="240" w:lineRule="auto"/>
              <w:ind w:right="11"/>
              <w:rPr>
                <w:szCs w:val="22"/>
              </w:rPr>
            </w:pPr>
            <w:r w:rsidRPr="001C5867">
              <w:rPr>
                <w:szCs w:val="22"/>
              </w:rPr>
              <w:t>29</w:t>
            </w:r>
            <w:r w:rsidRPr="001C5867">
              <w:rPr>
                <w:rFonts w:cs="Angsana New"/>
                <w:szCs w:val="22"/>
                <w:cs/>
                <w:lang w:bidi="th-TH"/>
              </w:rPr>
              <w:t>.</w:t>
            </w:r>
            <w:r w:rsidRPr="001C5867">
              <w:rPr>
                <w:szCs w:val="22"/>
              </w:rPr>
              <w:t>08</w:t>
            </w:r>
          </w:p>
        </w:tc>
        <w:tc>
          <w:tcPr>
            <w:tcW w:w="180" w:type="dxa"/>
            <w:vAlign w:val="bottom"/>
          </w:tcPr>
          <w:p w14:paraId="04DF5D25" w14:textId="77777777" w:rsidR="001D5A0D" w:rsidRPr="001C5867" w:rsidRDefault="001D5A0D" w:rsidP="007C5CFC">
            <w:pPr>
              <w:pStyle w:val="acctfourfigures"/>
              <w:tabs>
                <w:tab w:val="clear" w:pos="765"/>
                <w:tab w:val="decimal" w:pos="731"/>
              </w:tabs>
              <w:spacing w:line="240" w:lineRule="auto"/>
              <w:ind w:right="11"/>
              <w:rPr>
                <w:szCs w:val="22"/>
              </w:rPr>
            </w:pPr>
          </w:p>
        </w:tc>
        <w:tc>
          <w:tcPr>
            <w:tcW w:w="1350" w:type="dxa"/>
            <w:vAlign w:val="bottom"/>
          </w:tcPr>
          <w:p w14:paraId="0804F5A3" w14:textId="201A7CFB" w:rsidR="001D5A0D" w:rsidRPr="001C5867" w:rsidRDefault="00670D31" w:rsidP="007C5CFC">
            <w:pPr>
              <w:pStyle w:val="acctfourfigures"/>
              <w:tabs>
                <w:tab w:val="clear" w:pos="765"/>
                <w:tab w:val="decimal" w:pos="731"/>
              </w:tabs>
              <w:spacing w:line="240" w:lineRule="auto"/>
              <w:ind w:right="11"/>
              <w:rPr>
                <w:szCs w:val="22"/>
              </w:rPr>
            </w:pPr>
            <w:r w:rsidRPr="001C5867">
              <w:rPr>
                <w:szCs w:val="28"/>
                <w:lang w:val="en-GB" w:bidi="th-TH"/>
              </w:rPr>
              <w:t>25</w:t>
            </w:r>
            <w:r w:rsidRPr="001C5867">
              <w:rPr>
                <w:rFonts w:cs="Angsana New"/>
                <w:szCs w:val="22"/>
                <w:cs/>
                <w:lang w:val="en-GB" w:bidi="th-TH"/>
              </w:rPr>
              <w:t>.</w:t>
            </w:r>
            <w:r w:rsidRPr="001C5867">
              <w:rPr>
                <w:szCs w:val="28"/>
                <w:lang w:val="en-GB" w:bidi="th-TH"/>
              </w:rPr>
              <w:t>04</w:t>
            </w:r>
          </w:p>
        </w:tc>
      </w:tr>
    </w:tbl>
    <w:p w14:paraId="3CD85610" w14:textId="77777777" w:rsidR="001D5A0D" w:rsidRPr="001C5867" w:rsidRDefault="001D5A0D" w:rsidP="00FB586E">
      <w:pPr>
        <w:spacing w:line="240" w:lineRule="auto"/>
        <w:ind w:left="547"/>
        <w:jc w:val="both"/>
        <w:rPr>
          <w:color w:val="000000"/>
          <w:szCs w:val="22"/>
          <w:cs/>
          <w:lang w:bidi="th-TH"/>
        </w:rPr>
      </w:pPr>
    </w:p>
    <w:p w14:paraId="526A89B7" w14:textId="77777777" w:rsidR="00CF0820" w:rsidRPr="001C5867" w:rsidRDefault="001D5A0D" w:rsidP="00FB586E">
      <w:pPr>
        <w:spacing w:line="240" w:lineRule="auto"/>
        <w:ind w:left="547"/>
        <w:jc w:val="both"/>
        <w:rPr>
          <w:rFonts w:cs="Angsana New"/>
          <w:color w:val="000000"/>
          <w:szCs w:val="22"/>
          <w:cs/>
          <w:lang w:bidi="th-TH"/>
        </w:rPr>
        <w:sectPr w:rsidR="00CF0820" w:rsidRPr="001C5867" w:rsidSect="001D5A0D">
          <w:pgSz w:w="16840" w:h="11907" w:orient="landscape"/>
          <w:pgMar w:top="1152" w:right="910" w:bottom="1152" w:left="576" w:header="720" w:footer="720" w:gutter="0"/>
          <w:cols w:space="720"/>
          <w:docGrid w:linePitch="299"/>
        </w:sectPr>
      </w:pPr>
      <w:r w:rsidRPr="001C5867">
        <w:rPr>
          <w:color w:val="000000"/>
          <w:szCs w:val="22"/>
          <w:lang w:bidi="th-TH"/>
        </w:rPr>
        <w:tab/>
        <w:t>The discount rate was a post</w:t>
      </w:r>
      <w:r w:rsidRPr="001C5867">
        <w:rPr>
          <w:rFonts w:cs="Angsana New"/>
          <w:color w:val="000000"/>
          <w:szCs w:val="22"/>
          <w:cs/>
          <w:lang w:bidi="th-TH"/>
        </w:rPr>
        <w:t>-</w:t>
      </w:r>
      <w:r w:rsidRPr="001C5867">
        <w:rPr>
          <w:color w:val="000000"/>
          <w:szCs w:val="22"/>
          <w:lang w:bidi="th-TH"/>
        </w:rPr>
        <w:t>tax measure estimated based on the historical industry average weighted</w:t>
      </w:r>
      <w:r w:rsidRPr="001C5867">
        <w:rPr>
          <w:rFonts w:cs="Angsana New"/>
          <w:color w:val="000000"/>
          <w:szCs w:val="22"/>
          <w:cs/>
          <w:lang w:bidi="th-TH"/>
        </w:rPr>
        <w:t>-</w:t>
      </w:r>
      <w:r w:rsidRPr="001C5867">
        <w:rPr>
          <w:color w:val="000000"/>
          <w:szCs w:val="22"/>
          <w:lang w:bidi="th-TH"/>
        </w:rPr>
        <w:t>average cost of capital, with a possible debt leveraging of 75</w:t>
      </w:r>
      <w:r w:rsidRPr="001C5867">
        <w:rPr>
          <w:rFonts w:cs="Angsana New"/>
          <w:color w:val="000000"/>
          <w:szCs w:val="22"/>
          <w:cs/>
          <w:lang w:bidi="th-TH"/>
        </w:rPr>
        <w:t xml:space="preserve">% </w:t>
      </w:r>
      <w:r w:rsidRPr="001C5867">
        <w:rPr>
          <w:color w:val="000000"/>
          <w:szCs w:val="22"/>
          <w:lang w:bidi="th-TH"/>
        </w:rPr>
        <w:t>at a market interest rate of 4</w:t>
      </w:r>
      <w:r w:rsidRPr="001C5867">
        <w:rPr>
          <w:rFonts w:cs="Angsana New"/>
          <w:color w:val="000000"/>
          <w:szCs w:val="22"/>
          <w:cs/>
          <w:lang w:bidi="th-TH"/>
        </w:rPr>
        <w:t>.</w:t>
      </w:r>
      <w:r w:rsidRPr="001C5867">
        <w:rPr>
          <w:color w:val="000000"/>
          <w:szCs w:val="22"/>
          <w:lang w:bidi="th-TH"/>
        </w:rPr>
        <w:t>42</w:t>
      </w:r>
      <w:r w:rsidRPr="001C5867">
        <w:rPr>
          <w:rFonts w:cs="Angsana New"/>
          <w:color w:val="000000"/>
          <w:szCs w:val="22"/>
          <w:cs/>
          <w:lang w:bidi="th-TH"/>
        </w:rPr>
        <w:t xml:space="preserve">% </w:t>
      </w:r>
      <w:r w:rsidRPr="001C5867">
        <w:rPr>
          <w:color w:val="000000"/>
          <w:szCs w:val="22"/>
          <w:lang w:bidi="th-TH"/>
        </w:rPr>
        <w:t xml:space="preserve">for la </w:t>
      </w:r>
      <w:proofErr w:type="spellStart"/>
      <w:r w:rsidRPr="001C5867">
        <w:rPr>
          <w:color w:val="000000"/>
          <w:szCs w:val="22"/>
          <w:lang w:bidi="th-TH"/>
        </w:rPr>
        <w:t>Rinascente</w:t>
      </w:r>
      <w:proofErr w:type="spellEnd"/>
      <w:r w:rsidRPr="001C5867">
        <w:rPr>
          <w:color w:val="000000"/>
          <w:szCs w:val="22"/>
          <w:lang w:bidi="th-TH"/>
        </w:rPr>
        <w:t xml:space="preserve"> S</w:t>
      </w:r>
      <w:r w:rsidRPr="001C5867">
        <w:rPr>
          <w:rFonts w:cs="Angsana New"/>
          <w:color w:val="000000"/>
          <w:szCs w:val="22"/>
          <w:cs/>
          <w:lang w:bidi="th-TH"/>
        </w:rPr>
        <w:t>.</w:t>
      </w:r>
      <w:r w:rsidRPr="001C5867">
        <w:rPr>
          <w:color w:val="000000"/>
          <w:szCs w:val="22"/>
          <w:lang w:bidi="th-TH"/>
        </w:rPr>
        <w:t>p</w:t>
      </w:r>
      <w:r w:rsidRPr="001C5867">
        <w:rPr>
          <w:rFonts w:cs="Angsana New"/>
          <w:color w:val="000000"/>
          <w:szCs w:val="22"/>
          <w:cs/>
          <w:lang w:bidi="th-TH"/>
        </w:rPr>
        <w:t>.</w:t>
      </w:r>
      <w:r w:rsidRPr="001C5867">
        <w:rPr>
          <w:color w:val="000000"/>
          <w:szCs w:val="22"/>
          <w:lang w:bidi="th-TH"/>
        </w:rPr>
        <w:t>A</w:t>
      </w:r>
      <w:r w:rsidRPr="001C5867">
        <w:rPr>
          <w:rFonts w:cs="Angsana New"/>
          <w:color w:val="000000"/>
          <w:szCs w:val="22"/>
          <w:cs/>
          <w:lang w:bidi="th-TH"/>
        </w:rPr>
        <w:t>.</w:t>
      </w:r>
      <w:r w:rsidRPr="001C5867">
        <w:rPr>
          <w:color w:val="000000"/>
          <w:szCs w:val="22"/>
          <w:lang w:bidi="th-TH"/>
        </w:rPr>
        <w:t>, and a possible debt leveraging of 50</w:t>
      </w:r>
      <w:r w:rsidRPr="001C5867">
        <w:rPr>
          <w:rFonts w:cs="Angsana New"/>
          <w:color w:val="000000"/>
          <w:szCs w:val="22"/>
          <w:cs/>
          <w:lang w:bidi="th-TH"/>
        </w:rPr>
        <w:t xml:space="preserve">% </w:t>
      </w:r>
      <w:r w:rsidRPr="001C5867">
        <w:rPr>
          <w:color w:val="000000"/>
          <w:szCs w:val="22"/>
          <w:lang w:bidi="th-TH"/>
        </w:rPr>
        <w:t>at a market interest rate of 6</w:t>
      </w:r>
      <w:r w:rsidRPr="001C5867">
        <w:rPr>
          <w:rFonts w:cs="Angsana New"/>
          <w:color w:val="000000"/>
          <w:szCs w:val="22"/>
          <w:cs/>
          <w:lang w:bidi="th-TH"/>
        </w:rPr>
        <w:t>.</w:t>
      </w:r>
      <w:r w:rsidRPr="001C5867">
        <w:rPr>
          <w:color w:val="000000"/>
          <w:szCs w:val="22"/>
          <w:lang w:bidi="th-TH"/>
        </w:rPr>
        <w:t>96</w:t>
      </w:r>
      <w:r w:rsidRPr="001C5867">
        <w:rPr>
          <w:rFonts w:cs="Angsana New"/>
          <w:color w:val="000000"/>
          <w:szCs w:val="22"/>
          <w:cs/>
          <w:lang w:bidi="th-TH"/>
        </w:rPr>
        <w:t xml:space="preserve">% </w:t>
      </w:r>
      <w:r w:rsidRPr="001C5867">
        <w:rPr>
          <w:color w:val="000000"/>
          <w:szCs w:val="22"/>
          <w:lang w:bidi="th-TH"/>
        </w:rPr>
        <w:t xml:space="preserve">for </w:t>
      </w:r>
      <w:proofErr w:type="spellStart"/>
      <w:r w:rsidRPr="001C5867">
        <w:rPr>
          <w:color w:val="000000"/>
          <w:szCs w:val="22"/>
          <w:lang w:bidi="th-TH"/>
        </w:rPr>
        <w:t>Quinam</w:t>
      </w:r>
      <w:proofErr w:type="spellEnd"/>
      <w:r w:rsidRPr="001C5867">
        <w:rPr>
          <w:color w:val="000000"/>
          <w:szCs w:val="22"/>
          <w:lang w:bidi="th-TH"/>
        </w:rPr>
        <w:t xml:space="preserve"> B</w:t>
      </w:r>
      <w:r w:rsidRPr="001C5867">
        <w:rPr>
          <w:rFonts w:cs="Angsana New"/>
          <w:color w:val="000000"/>
          <w:szCs w:val="22"/>
          <w:cs/>
          <w:lang w:bidi="th-TH"/>
        </w:rPr>
        <w:t>.</w:t>
      </w:r>
      <w:r w:rsidRPr="001C5867">
        <w:rPr>
          <w:color w:val="000000"/>
          <w:szCs w:val="22"/>
          <w:lang w:bidi="th-TH"/>
        </w:rPr>
        <w:t>V</w:t>
      </w:r>
      <w:r w:rsidRPr="001C5867">
        <w:rPr>
          <w:rFonts w:cs="Angsana New"/>
          <w:color w:val="000000"/>
          <w:szCs w:val="22"/>
          <w:cs/>
          <w:lang w:bidi="th-TH"/>
        </w:rPr>
        <w:t xml:space="preserve">. </w:t>
      </w:r>
      <w:r w:rsidRPr="001C5867">
        <w:rPr>
          <w:color w:val="000000"/>
          <w:szCs w:val="22"/>
          <w:lang w:bidi="th-TH"/>
        </w:rPr>
        <w:t>and its subsidiaries</w:t>
      </w:r>
      <w:r w:rsidRPr="001C5867">
        <w:rPr>
          <w:rFonts w:cs="Angsana New"/>
          <w:color w:val="000000"/>
          <w:szCs w:val="22"/>
          <w:cs/>
          <w:lang w:bidi="th-TH"/>
        </w:rPr>
        <w:t xml:space="preserve">. </w:t>
      </w:r>
    </w:p>
    <w:p w14:paraId="5C320C84" w14:textId="77777777" w:rsidR="0007494B" w:rsidRPr="001C5867" w:rsidRDefault="0007494B" w:rsidP="00FB586E">
      <w:pPr>
        <w:spacing w:line="240" w:lineRule="auto"/>
        <w:ind w:left="547"/>
        <w:jc w:val="both"/>
        <w:rPr>
          <w:color w:val="000000"/>
          <w:szCs w:val="22"/>
          <w:lang w:bidi="th-TH"/>
        </w:rPr>
      </w:pPr>
      <w:r w:rsidRPr="001C5867">
        <w:rPr>
          <w:color w:val="000000"/>
          <w:szCs w:val="22"/>
          <w:lang w:bidi="th-TH"/>
        </w:rPr>
        <w:t>The cash flow projections included specific estimates for five years and a terminal growth rate thereafter</w:t>
      </w:r>
      <w:r w:rsidRPr="001C5867">
        <w:rPr>
          <w:rFonts w:cs="Angsana New"/>
          <w:color w:val="000000"/>
          <w:szCs w:val="22"/>
          <w:cs/>
          <w:lang w:bidi="th-TH"/>
        </w:rPr>
        <w:t xml:space="preserve">. </w:t>
      </w:r>
      <w:r w:rsidRPr="001C5867">
        <w:rPr>
          <w:color w:val="000000"/>
          <w:szCs w:val="22"/>
          <w:lang w:bidi="th-TH"/>
        </w:rPr>
        <w:t>The terminal growth rate was determined based on management</w:t>
      </w:r>
      <w:r w:rsidRPr="001C5867">
        <w:rPr>
          <w:rFonts w:cs="Angsana New"/>
          <w:color w:val="000000"/>
          <w:szCs w:val="22"/>
          <w:cs/>
          <w:lang w:bidi="th-TH"/>
        </w:rPr>
        <w:t>’</w:t>
      </w:r>
      <w:r w:rsidRPr="001C5867">
        <w:rPr>
          <w:color w:val="000000"/>
          <w:szCs w:val="22"/>
          <w:lang w:bidi="th-TH"/>
        </w:rPr>
        <w:t>s estimate of the long</w:t>
      </w:r>
      <w:r w:rsidRPr="001C5867">
        <w:rPr>
          <w:rFonts w:cs="Angsana New"/>
          <w:color w:val="000000"/>
          <w:szCs w:val="22"/>
          <w:cs/>
          <w:lang w:bidi="th-TH"/>
        </w:rPr>
        <w:t>-</w:t>
      </w:r>
      <w:r w:rsidRPr="001C5867">
        <w:rPr>
          <w:color w:val="000000"/>
          <w:szCs w:val="22"/>
          <w:lang w:bidi="th-TH"/>
        </w:rPr>
        <w:t>term compound annual EBITDA growth rate, consistent with the assumptions that a market participant would make</w:t>
      </w:r>
      <w:r w:rsidRPr="001C5867">
        <w:rPr>
          <w:rFonts w:cs="Angsana New"/>
          <w:color w:val="000000"/>
          <w:szCs w:val="22"/>
          <w:cs/>
          <w:lang w:bidi="th-TH"/>
        </w:rPr>
        <w:t xml:space="preserve">.  </w:t>
      </w:r>
    </w:p>
    <w:p w14:paraId="60A7154C" w14:textId="77777777" w:rsidR="00670D31" w:rsidRPr="001C5867" w:rsidRDefault="00670D31" w:rsidP="00FB586E">
      <w:pPr>
        <w:spacing w:line="240" w:lineRule="auto"/>
        <w:ind w:left="547"/>
        <w:jc w:val="both"/>
        <w:rPr>
          <w:color w:val="000000"/>
          <w:szCs w:val="22"/>
          <w:lang w:bidi="th-TH"/>
        </w:rPr>
      </w:pPr>
    </w:p>
    <w:p w14:paraId="07171865" w14:textId="77777777" w:rsidR="0007494B" w:rsidRPr="001C5867" w:rsidRDefault="0007494B" w:rsidP="00FB586E">
      <w:pPr>
        <w:spacing w:line="240" w:lineRule="auto"/>
        <w:ind w:left="547"/>
        <w:jc w:val="both"/>
        <w:rPr>
          <w:color w:val="000000"/>
          <w:szCs w:val="22"/>
          <w:lang w:bidi="th-TH"/>
        </w:rPr>
      </w:pPr>
      <w:r w:rsidRPr="001C5867">
        <w:rPr>
          <w:color w:val="000000"/>
          <w:szCs w:val="22"/>
          <w:lang w:bidi="th-TH"/>
        </w:rPr>
        <w:t>Budgeted EBITDA was estimated taking into account past experience, adjusted as follows</w:t>
      </w:r>
      <w:r w:rsidRPr="001C5867">
        <w:rPr>
          <w:rFonts w:cs="Angsana New"/>
          <w:color w:val="000000"/>
          <w:szCs w:val="22"/>
          <w:cs/>
          <w:lang w:bidi="th-TH"/>
        </w:rPr>
        <w:t xml:space="preserve">. </w:t>
      </w:r>
    </w:p>
    <w:p w14:paraId="1C0F9883" w14:textId="77777777" w:rsidR="0007494B" w:rsidRPr="001C5867" w:rsidRDefault="0007494B" w:rsidP="00FB586E">
      <w:pPr>
        <w:spacing w:line="240" w:lineRule="auto"/>
        <w:ind w:left="547"/>
        <w:jc w:val="both"/>
        <w:rPr>
          <w:color w:val="000000"/>
          <w:szCs w:val="22"/>
          <w:lang w:bidi="th-TH"/>
        </w:rPr>
      </w:pPr>
    </w:p>
    <w:p w14:paraId="1D5A8773" w14:textId="77777777" w:rsidR="0007494B" w:rsidRPr="001C5867" w:rsidRDefault="0007494B" w:rsidP="007C3522">
      <w:pPr>
        <w:pStyle w:val="ListParagraph"/>
        <w:numPr>
          <w:ilvl w:val="0"/>
          <w:numId w:val="6"/>
        </w:numPr>
        <w:spacing w:line="240" w:lineRule="auto"/>
        <w:jc w:val="both"/>
        <w:rPr>
          <w:color w:val="000000"/>
          <w:szCs w:val="22"/>
          <w:lang w:bidi="th-TH"/>
        </w:rPr>
      </w:pPr>
      <w:r w:rsidRPr="001C5867">
        <w:rPr>
          <w:color w:val="000000"/>
          <w:szCs w:val="22"/>
          <w:lang w:bidi="th-TH"/>
        </w:rPr>
        <w:t>Revenue growth was projected taking into account the average growth levels experienced over the past five years and the estimated sales volume and price growth for the next five years</w:t>
      </w:r>
      <w:r w:rsidRPr="001C5867">
        <w:rPr>
          <w:rFonts w:cs="Angsana New"/>
          <w:color w:val="000000"/>
          <w:szCs w:val="22"/>
          <w:cs/>
          <w:lang w:bidi="th-TH"/>
        </w:rPr>
        <w:t xml:space="preserve">. </w:t>
      </w:r>
      <w:r w:rsidRPr="001C5867">
        <w:rPr>
          <w:color w:val="000000"/>
          <w:szCs w:val="22"/>
          <w:lang w:bidi="th-TH"/>
        </w:rPr>
        <w:t>It was assumed that the sales price would increase in line with forecast inflation over the next five years</w:t>
      </w:r>
      <w:r w:rsidRPr="001C5867">
        <w:rPr>
          <w:rFonts w:cs="Angsana New"/>
          <w:color w:val="000000"/>
          <w:szCs w:val="22"/>
          <w:cs/>
          <w:lang w:bidi="th-TH"/>
        </w:rPr>
        <w:t>.</w:t>
      </w:r>
    </w:p>
    <w:p w14:paraId="350B008C" w14:textId="77777777" w:rsidR="0007494B" w:rsidRPr="001C5867" w:rsidRDefault="0007494B" w:rsidP="007C3522">
      <w:pPr>
        <w:pStyle w:val="ListParagraph"/>
        <w:numPr>
          <w:ilvl w:val="0"/>
          <w:numId w:val="6"/>
        </w:numPr>
        <w:spacing w:line="240" w:lineRule="auto"/>
        <w:jc w:val="both"/>
        <w:rPr>
          <w:color w:val="000000"/>
          <w:szCs w:val="22"/>
          <w:lang w:bidi="th-TH"/>
        </w:rPr>
      </w:pPr>
      <w:r w:rsidRPr="001C5867">
        <w:rPr>
          <w:color w:val="000000"/>
          <w:szCs w:val="22"/>
          <w:lang w:bidi="th-TH"/>
        </w:rPr>
        <w:t>Significant one</w:t>
      </w:r>
      <w:r w:rsidRPr="001C5867">
        <w:rPr>
          <w:rFonts w:cs="Angsana New"/>
          <w:color w:val="000000"/>
          <w:szCs w:val="22"/>
          <w:cs/>
          <w:lang w:bidi="th-TH"/>
        </w:rPr>
        <w:t>-</w:t>
      </w:r>
      <w:r w:rsidRPr="001C5867">
        <w:rPr>
          <w:color w:val="000000"/>
          <w:szCs w:val="22"/>
          <w:lang w:bidi="th-TH"/>
        </w:rPr>
        <w:t>off environmental costs have been factored into the budgeted EBITDA, reflecting various potential regulatory developments in a number of European countries in which the CGU operates</w:t>
      </w:r>
      <w:r w:rsidRPr="001C5867">
        <w:rPr>
          <w:rFonts w:cs="Angsana New"/>
          <w:color w:val="000000"/>
          <w:szCs w:val="22"/>
          <w:cs/>
          <w:lang w:bidi="th-TH"/>
        </w:rPr>
        <w:t xml:space="preserve">. </w:t>
      </w:r>
      <w:r w:rsidRPr="001C5867">
        <w:rPr>
          <w:color w:val="000000"/>
          <w:szCs w:val="22"/>
          <w:lang w:bidi="th-TH"/>
        </w:rPr>
        <w:t>Other environmental costs are assumed to grow with inflation in other years</w:t>
      </w:r>
      <w:r w:rsidRPr="001C5867">
        <w:rPr>
          <w:rFonts w:cs="Angsana New"/>
          <w:color w:val="000000"/>
          <w:szCs w:val="22"/>
          <w:cs/>
          <w:lang w:bidi="th-TH"/>
        </w:rPr>
        <w:t>.</w:t>
      </w:r>
    </w:p>
    <w:p w14:paraId="0220D66D" w14:textId="77777777" w:rsidR="0007494B" w:rsidRPr="001C5867" w:rsidRDefault="0007494B" w:rsidP="00FB586E">
      <w:pPr>
        <w:spacing w:line="240" w:lineRule="auto"/>
        <w:ind w:left="547"/>
        <w:jc w:val="both"/>
        <w:rPr>
          <w:color w:val="000000"/>
          <w:szCs w:val="22"/>
          <w:lang w:bidi="th-TH"/>
        </w:rPr>
      </w:pPr>
    </w:p>
    <w:p w14:paraId="40CEC5BA" w14:textId="322675CE" w:rsidR="0007494B" w:rsidRPr="001C5867" w:rsidRDefault="0007494B" w:rsidP="00FB586E">
      <w:pPr>
        <w:spacing w:line="240" w:lineRule="auto"/>
        <w:ind w:left="547"/>
        <w:jc w:val="both"/>
        <w:rPr>
          <w:color w:val="000000"/>
          <w:szCs w:val="22"/>
          <w:lang w:bidi="th-TH"/>
        </w:rPr>
      </w:pPr>
      <w:r w:rsidRPr="001C5867">
        <w:rPr>
          <w:color w:val="000000"/>
          <w:szCs w:val="22"/>
          <w:lang w:bidi="th-TH"/>
        </w:rPr>
        <w:t xml:space="preserve">The estimated recoverable amount of the CGU exceeded its carrying amount by approximately Euro </w:t>
      </w:r>
      <w:r w:rsidR="00670D31" w:rsidRPr="001C5867">
        <w:rPr>
          <w:color w:val="000000"/>
          <w:szCs w:val="22"/>
          <w:lang w:bidi="th-TH"/>
        </w:rPr>
        <w:t>323</w:t>
      </w:r>
      <w:r w:rsidRPr="001C5867">
        <w:rPr>
          <w:color w:val="000000"/>
          <w:szCs w:val="22"/>
          <w:lang w:bidi="th-TH"/>
        </w:rPr>
        <w:t xml:space="preserve"> million </w:t>
      </w:r>
      <w:r w:rsidRPr="001C5867">
        <w:rPr>
          <w:rFonts w:cs="Angsana New"/>
          <w:color w:val="000000"/>
          <w:szCs w:val="22"/>
          <w:cs/>
          <w:lang w:bidi="th-TH"/>
        </w:rPr>
        <w:t>(</w:t>
      </w:r>
      <w:r w:rsidR="001D5A0D" w:rsidRPr="001C5867">
        <w:rPr>
          <w:i/>
          <w:iCs/>
          <w:color w:val="000000"/>
          <w:szCs w:val="22"/>
          <w:lang w:bidi="th-TH"/>
        </w:rPr>
        <w:t>2017</w:t>
      </w:r>
      <w:r w:rsidR="001D5A0D" w:rsidRPr="001C5867">
        <w:rPr>
          <w:rFonts w:cs="Angsana New"/>
          <w:i/>
          <w:iCs/>
          <w:color w:val="000000"/>
          <w:szCs w:val="22"/>
          <w:cs/>
          <w:lang w:bidi="th-TH"/>
        </w:rPr>
        <w:t xml:space="preserve">: </w:t>
      </w:r>
      <w:r w:rsidR="001D5A0D" w:rsidRPr="001C5867">
        <w:rPr>
          <w:i/>
          <w:iCs/>
          <w:color w:val="000000"/>
          <w:szCs w:val="22"/>
          <w:lang w:bidi="th-TH"/>
        </w:rPr>
        <w:t xml:space="preserve">Euro </w:t>
      </w:r>
      <w:r w:rsidR="00670D31" w:rsidRPr="001C5867">
        <w:rPr>
          <w:i/>
          <w:iCs/>
          <w:color w:val="000000"/>
          <w:szCs w:val="22"/>
          <w:lang w:bidi="th-TH"/>
        </w:rPr>
        <w:t>295</w:t>
      </w:r>
      <w:r w:rsidR="001D5A0D" w:rsidRPr="001C5867">
        <w:rPr>
          <w:i/>
          <w:iCs/>
          <w:color w:val="000000"/>
          <w:szCs w:val="22"/>
          <w:lang w:bidi="th-TH"/>
        </w:rPr>
        <w:t xml:space="preserve"> million and </w:t>
      </w:r>
      <w:r w:rsidRPr="001C5867">
        <w:rPr>
          <w:i/>
          <w:iCs/>
          <w:color w:val="000000"/>
          <w:szCs w:val="22"/>
          <w:lang w:bidi="th-TH"/>
        </w:rPr>
        <w:t>2016</w:t>
      </w:r>
      <w:r w:rsidRPr="001C5867">
        <w:rPr>
          <w:rFonts w:cs="Angsana New"/>
          <w:i/>
          <w:iCs/>
          <w:color w:val="000000"/>
          <w:szCs w:val="22"/>
          <w:cs/>
          <w:lang w:bidi="th-TH"/>
        </w:rPr>
        <w:t xml:space="preserve">: </w:t>
      </w:r>
      <w:r w:rsidRPr="001C5867">
        <w:rPr>
          <w:i/>
          <w:iCs/>
          <w:color w:val="000000"/>
          <w:szCs w:val="22"/>
          <w:lang w:bidi="th-TH"/>
        </w:rPr>
        <w:t xml:space="preserve">Euro </w:t>
      </w:r>
      <w:r w:rsidR="000045E0" w:rsidRPr="001C5867">
        <w:rPr>
          <w:i/>
          <w:iCs/>
          <w:color w:val="000000"/>
          <w:szCs w:val="22"/>
          <w:lang w:bidi="th-TH"/>
        </w:rPr>
        <w:t>2</w:t>
      </w:r>
      <w:r w:rsidR="00670D31" w:rsidRPr="001C5867">
        <w:rPr>
          <w:i/>
          <w:iCs/>
          <w:color w:val="000000"/>
          <w:szCs w:val="22"/>
          <w:lang w:bidi="th-TH"/>
        </w:rPr>
        <w:t>21</w:t>
      </w:r>
      <w:r w:rsidRPr="001C5867">
        <w:rPr>
          <w:rFonts w:cs="Angsana New"/>
          <w:i/>
          <w:iCs/>
          <w:color w:val="000000"/>
          <w:szCs w:val="22"/>
          <w:cs/>
          <w:lang w:bidi="th-TH"/>
        </w:rPr>
        <w:t xml:space="preserve"> </w:t>
      </w:r>
      <w:r w:rsidRPr="001C5867">
        <w:rPr>
          <w:i/>
          <w:iCs/>
          <w:color w:val="000000"/>
          <w:szCs w:val="22"/>
          <w:lang w:bidi="th-TH"/>
        </w:rPr>
        <w:t>million</w:t>
      </w:r>
      <w:r w:rsidRPr="001C5867">
        <w:rPr>
          <w:rFonts w:cs="Angsana New"/>
          <w:color w:val="000000"/>
          <w:szCs w:val="22"/>
          <w:cs/>
          <w:lang w:bidi="th-TH"/>
        </w:rPr>
        <w:t>)</w:t>
      </w:r>
      <w:r w:rsidR="009D13F6" w:rsidRPr="001C5867">
        <w:rPr>
          <w:color w:val="000000"/>
          <w:szCs w:val="22"/>
          <w:lang w:bidi="th-TH"/>
        </w:rPr>
        <w:t xml:space="preserve"> for la </w:t>
      </w:r>
      <w:proofErr w:type="spellStart"/>
      <w:r w:rsidR="009D13F6" w:rsidRPr="001C5867">
        <w:rPr>
          <w:color w:val="000000"/>
          <w:szCs w:val="22"/>
          <w:lang w:bidi="th-TH"/>
        </w:rPr>
        <w:t>Rinascente</w:t>
      </w:r>
      <w:proofErr w:type="spellEnd"/>
      <w:r w:rsidR="009D13F6" w:rsidRPr="001C5867">
        <w:rPr>
          <w:color w:val="000000"/>
          <w:szCs w:val="22"/>
          <w:lang w:bidi="th-TH"/>
        </w:rPr>
        <w:t xml:space="preserve"> S</w:t>
      </w:r>
      <w:r w:rsidR="009D13F6" w:rsidRPr="001C5867">
        <w:rPr>
          <w:rFonts w:cs="Angsana New"/>
          <w:color w:val="000000"/>
          <w:szCs w:val="22"/>
          <w:cs/>
          <w:lang w:bidi="th-TH"/>
        </w:rPr>
        <w:t>.</w:t>
      </w:r>
      <w:r w:rsidR="009D13F6" w:rsidRPr="001C5867">
        <w:rPr>
          <w:color w:val="000000"/>
          <w:szCs w:val="22"/>
          <w:lang w:bidi="th-TH"/>
        </w:rPr>
        <w:t>p</w:t>
      </w:r>
      <w:r w:rsidR="009D13F6" w:rsidRPr="001C5867">
        <w:rPr>
          <w:rFonts w:cs="Angsana New"/>
          <w:color w:val="000000"/>
          <w:szCs w:val="22"/>
          <w:cs/>
          <w:lang w:bidi="th-TH"/>
        </w:rPr>
        <w:t>.</w:t>
      </w:r>
      <w:r w:rsidR="009D13F6" w:rsidRPr="001C5867">
        <w:rPr>
          <w:color w:val="000000"/>
          <w:szCs w:val="22"/>
          <w:lang w:bidi="th-TH"/>
        </w:rPr>
        <w:t>A</w:t>
      </w:r>
      <w:r w:rsidR="009D13F6" w:rsidRPr="001C5867">
        <w:rPr>
          <w:rFonts w:cs="Angsana New"/>
          <w:color w:val="000000"/>
          <w:szCs w:val="22"/>
          <w:cs/>
          <w:lang w:bidi="th-TH"/>
        </w:rPr>
        <w:t xml:space="preserve">. </w:t>
      </w:r>
      <w:r w:rsidR="009D13F6" w:rsidRPr="001C5867">
        <w:rPr>
          <w:color w:val="000000"/>
          <w:szCs w:val="22"/>
          <w:lang w:bidi="th-TH"/>
        </w:rPr>
        <w:t xml:space="preserve">and VND </w:t>
      </w:r>
      <w:r w:rsidR="00670D31" w:rsidRPr="001C5867">
        <w:rPr>
          <w:color w:val="000000"/>
          <w:szCs w:val="22"/>
          <w:lang w:bidi="th-TH"/>
        </w:rPr>
        <w:t>36,024</w:t>
      </w:r>
      <w:r w:rsidR="009D13F6" w:rsidRPr="001C5867">
        <w:rPr>
          <w:color w:val="000000"/>
          <w:szCs w:val="22"/>
          <w:lang w:bidi="th-TH"/>
        </w:rPr>
        <w:t xml:space="preserve"> billion </w:t>
      </w:r>
      <w:r w:rsidR="009D13F6" w:rsidRPr="001C5867">
        <w:rPr>
          <w:rFonts w:cs="Angsana New"/>
          <w:color w:val="000000"/>
          <w:szCs w:val="22"/>
          <w:cs/>
          <w:lang w:bidi="th-TH"/>
        </w:rPr>
        <w:t>(</w:t>
      </w:r>
      <w:r w:rsidR="001D5A0D" w:rsidRPr="001C5867">
        <w:rPr>
          <w:i/>
          <w:iCs/>
          <w:color w:val="000000"/>
          <w:szCs w:val="22"/>
          <w:lang w:bidi="th-TH"/>
        </w:rPr>
        <w:t>2017</w:t>
      </w:r>
      <w:r w:rsidR="001D5A0D" w:rsidRPr="001C5867">
        <w:rPr>
          <w:rFonts w:cs="Angsana New"/>
          <w:i/>
          <w:iCs/>
          <w:color w:val="000000"/>
          <w:szCs w:val="22"/>
          <w:cs/>
          <w:lang w:bidi="th-TH"/>
        </w:rPr>
        <w:t xml:space="preserve">: </w:t>
      </w:r>
      <w:r w:rsidR="001D5A0D" w:rsidRPr="001C5867">
        <w:rPr>
          <w:i/>
          <w:iCs/>
          <w:color w:val="000000"/>
          <w:szCs w:val="22"/>
          <w:lang w:bidi="th-TH"/>
        </w:rPr>
        <w:t xml:space="preserve">VND </w:t>
      </w:r>
      <w:r w:rsidR="00670D31" w:rsidRPr="001C5867">
        <w:rPr>
          <w:i/>
          <w:iCs/>
          <w:color w:val="000000"/>
          <w:szCs w:val="22"/>
          <w:lang w:bidi="th-TH"/>
        </w:rPr>
        <w:t>26,319</w:t>
      </w:r>
      <w:r w:rsidR="001D5A0D" w:rsidRPr="001C5867">
        <w:rPr>
          <w:i/>
          <w:iCs/>
          <w:color w:val="000000"/>
          <w:szCs w:val="22"/>
          <w:lang w:bidi="th-TH"/>
        </w:rPr>
        <w:t xml:space="preserve"> billion and </w:t>
      </w:r>
      <w:r w:rsidR="009D13F6" w:rsidRPr="001C5867">
        <w:rPr>
          <w:i/>
          <w:iCs/>
          <w:color w:val="000000"/>
          <w:szCs w:val="22"/>
          <w:lang w:bidi="th-TH"/>
        </w:rPr>
        <w:t>2016</w:t>
      </w:r>
      <w:r w:rsidR="009D13F6" w:rsidRPr="001C5867">
        <w:rPr>
          <w:rFonts w:cs="Angsana New"/>
          <w:i/>
          <w:iCs/>
          <w:color w:val="000000"/>
          <w:szCs w:val="22"/>
          <w:cs/>
          <w:lang w:bidi="th-TH"/>
        </w:rPr>
        <w:t xml:space="preserve">: </w:t>
      </w:r>
      <w:r w:rsidR="009D13F6" w:rsidRPr="001C5867">
        <w:rPr>
          <w:i/>
          <w:iCs/>
          <w:color w:val="000000"/>
          <w:szCs w:val="22"/>
          <w:lang w:bidi="th-TH"/>
        </w:rPr>
        <w:t xml:space="preserve">VND </w:t>
      </w:r>
      <w:r w:rsidR="00670D31" w:rsidRPr="001C5867">
        <w:rPr>
          <w:i/>
          <w:iCs/>
          <w:color w:val="000000"/>
          <w:szCs w:val="22"/>
          <w:lang w:bidi="th-TH"/>
        </w:rPr>
        <w:t>9,398</w:t>
      </w:r>
      <w:r w:rsidR="009D13F6" w:rsidRPr="001C5867">
        <w:rPr>
          <w:rFonts w:cs="Angsana New"/>
          <w:i/>
          <w:iCs/>
          <w:color w:val="000000"/>
          <w:szCs w:val="22"/>
          <w:cs/>
          <w:lang w:bidi="th-TH"/>
        </w:rPr>
        <w:t xml:space="preserve"> </w:t>
      </w:r>
      <w:r w:rsidR="009D13F6" w:rsidRPr="001C5867">
        <w:rPr>
          <w:i/>
          <w:iCs/>
          <w:color w:val="000000"/>
          <w:szCs w:val="22"/>
          <w:lang w:bidi="th-TH"/>
        </w:rPr>
        <w:t>billion</w:t>
      </w:r>
      <w:r w:rsidR="009D13F6" w:rsidRPr="001C5867">
        <w:rPr>
          <w:rFonts w:cs="Angsana New"/>
          <w:color w:val="000000"/>
          <w:szCs w:val="22"/>
          <w:cs/>
          <w:lang w:bidi="th-TH"/>
        </w:rPr>
        <w:t>)</w:t>
      </w:r>
      <w:r w:rsidR="00C45743" w:rsidRPr="001C5867">
        <w:rPr>
          <w:color w:val="000000"/>
          <w:szCs w:val="22"/>
          <w:lang w:bidi="th-TH"/>
        </w:rPr>
        <w:t xml:space="preserve"> for </w:t>
      </w:r>
      <w:proofErr w:type="spellStart"/>
      <w:r w:rsidR="00153A28" w:rsidRPr="001C5867">
        <w:rPr>
          <w:szCs w:val="22"/>
        </w:rPr>
        <w:t>Quinam</w:t>
      </w:r>
      <w:proofErr w:type="spellEnd"/>
      <w:r w:rsidR="00153A28" w:rsidRPr="001C5867">
        <w:rPr>
          <w:szCs w:val="22"/>
        </w:rPr>
        <w:t xml:space="preserve"> B</w:t>
      </w:r>
      <w:r w:rsidR="00153A28" w:rsidRPr="001C5867">
        <w:rPr>
          <w:rFonts w:cs="Angsana New"/>
          <w:szCs w:val="22"/>
          <w:cs/>
          <w:lang w:bidi="th-TH"/>
        </w:rPr>
        <w:t>.</w:t>
      </w:r>
      <w:r w:rsidR="00153A28" w:rsidRPr="001C5867">
        <w:rPr>
          <w:szCs w:val="22"/>
        </w:rPr>
        <w:t>V</w:t>
      </w:r>
      <w:r w:rsidR="00153A28" w:rsidRPr="001C5867">
        <w:rPr>
          <w:rFonts w:cs="Angsana New"/>
          <w:szCs w:val="22"/>
          <w:cs/>
          <w:lang w:bidi="th-TH"/>
        </w:rPr>
        <w:t xml:space="preserve">. </w:t>
      </w:r>
      <w:r w:rsidR="00153A28" w:rsidRPr="001C5867">
        <w:rPr>
          <w:szCs w:val="22"/>
        </w:rPr>
        <w:t>and its subsidiaries</w:t>
      </w:r>
      <w:r w:rsidRPr="001C5867">
        <w:rPr>
          <w:rFonts w:cs="Angsana New"/>
          <w:color w:val="000000"/>
          <w:szCs w:val="22"/>
          <w:cs/>
          <w:lang w:bidi="th-TH"/>
        </w:rPr>
        <w:t xml:space="preserve">. </w:t>
      </w:r>
      <w:r w:rsidRPr="001C5867">
        <w:rPr>
          <w:color w:val="000000"/>
          <w:szCs w:val="22"/>
          <w:lang w:bidi="th-TH"/>
        </w:rPr>
        <w:t>Management has identified that a r</w:t>
      </w:r>
      <w:r w:rsidR="003E7A3B" w:rsidRPr="001C5867">
        <w:rPr>
          <w:color w:val="000000"/>
          <w:szCs w:val="22"/>
          <w:lang w:bidi="th-TH"/>
        </w:rPr>
        <w:t>easonably possible change in a key assumption</w:t>
      </w:r>
      <w:r w:rsidRPr="001C5867">
        <w:rPr>
          <w:color w:val="000000"/>
          <w:szCs w:val="22"/>
          <w:lang w:bidi="th-TH"/>
        </w:rPr>
        <w:t xml:space="preserve"> could cause the carrying amount to exceed the recoverable amount</w:t>
      </w:r>
      <w:r w:rsidRPr="001C5867">
        <w:rPr>
          <w:rFonts w:cs="Angsana New"/>
          <w:color w:val="000000"/>
          <w:szCs w:val="22"/>
          <w:cs/>
          <w:lang w:bidi="th-TH"/>
        </w:rPr>
        <w:t xml:space="preserve">. </w:t>
      </w:r>
      <w:r w:rsidRPr="001C5867">
        <w:rPr>
          <w:color w:val="000000"/>
          <w:szCs w:val="22"/>
          <w:lang w:bidi="th-TH"/>
        </w:rPr>
        <w:t>The following table sh</w:t>
      </w:r>
      <w:r w:rsidR="003E7A3B" w:rsidRPr="001C5867">
        <w:rPr>
          <w:color w:val="000000"/>
          <w:szCs w:val="22"/>
          <w:lang w:bidi="th-TH"/>
        </w:rPr>
        <w:t>ows the amount by which this assumption</w:t>
      </w:r>
      <w:r w:rsidRPr="001C5867">
        <w:rPr>
          <w:color w:val="000000"/>
          <w:szCs w:val="22"/>
          <w:lang w:bidi="th-TH"/>
        </w:rPr>
        <w:t xml:space="preserve"> would need to change individually for the estimated recoverable amount to be equal to the carrying amount</w:t>
      </w:r>
      <w:r w:rsidRPr="001C5867">
        <w:rPr>
          <w:rFonts w:cs="Angsana New"/>
          <w:color w:val="000000"/>
          <w:szCs w:val="22"/>
          <w:cs/>
          <w:lang w:bidi="th-TH"/>
        </w:rPr>
        <w:t xml:space="preserve">. </w:t>
      </w:r>
    </w:p>
    <w:p w14:paraId="578437E7" w14:textId="77777777" w:rsidR="0007494B" w:rsidRPr="001C5867" w:rsidRDefault="0007494B" w:rsidP="00FB586E">
      <w:pPr>
        <w:spacing w:line="240" w:lineRule="auto"/>
        <w:ind w:left="547"/>
        <w:jc w:val="both"/>
        <w:rPr>
          <w:color w:val="000000"/>
          <w:sz w:val="16"/>
          <w:szCs w:val="16"/>
          <w:highlight w:val="cyan"/>
          <w:lang w:bidi="th-TH"/>
        </w:rPr>
      </w:pPr>
    </w:p>
    <w:tbl>
      <w:tblPr>
        <w:tblW w:w="9435" w:type="dxa"/>
        <w:tblInd w:w="432" w:type="dxa"/>
        <w:tblLayout w:type="fixed"/>
        <w:tblCellMar>
          <w:left w:w="79" w:type="dxa"/>
          <w:right w:w="79" w:type="dxa"/>
        </w:tblCellMar>
        <w:tblLook w:val="0000" w:firstRow="0" w:lastRow="0" w:firstColumn="0" w:lastColumn="0" w:noHBand="0" w:noVBand="0"/>
      </w:tblPr>
      <w:tblGrid>
        <w:gridCol w:w="3310"/>
        <w:gridCol w:w="810"/>
        <w:gridCol w:w="180"/>
        <w:gridCol w:w="900"/>
        <w:gridCol w:w="180"/>
        <w:gridCol w:w="900"/>
        <w:gridCol w:w="178"/>
        <w:gridCol w:w="812"/>
        <w:gridCol w:w="180"/>
        <w:gridCol w:w="900"/>
        <w:gridCol w:w="178"/>
        <w:gridCol w:w="907"/>
      </w:tblGrid>
      <w:tr w:rsidR="00E03A33" w:rsidRPr="001C5867" w14:paraId="363F5201" w14:textId="77777777" w:rsidTr="00FB586E">
        <w:trPr>
          <w:cantSplit/>
          <w:tblHeader/>
        </w:trPr>
        <w:tc>
          <w:tcPr>
            <w:tcW w:w="3310" w:type="dxa"/>
          </w:tcPr>
          <w:p w14:paraId="066186C4" w14:textId="77777777" w:rsidR="00E03A33" w:rsidRPr="001C5867" w:rsidRDefault="00E03A33" w:rsidP="00FB586E">
            <w:pPr>
              <w:spacing w:line="240" w:lineRule="auto"/>
              <w:ind w:left="187" w:hanging="187"/>
              <w:rPr>
                <w:b/>
                <w:bCs/>
                <w:color w:val="0000FF"/>
                <w:szCs w:val="22"/>
              </w:rPr>
            </w:pPr>
          </w:p>
        </w:tc>
        <w:tc>
          <w:tcPr>
            <w:tcW w:w="6125" w:type="dxa"/>
            <w:gridSpan w:val="11"/>
            <w:vAlign w:val="bottom"/>
          </w:tcPr>
          <w:p w14:paraId="667BCB9E" w14:textId="77777777" w:rsidR="00E03A33" w:rsidRPr="001C5867" w:rsidRDefault="00E03A33" w:rsidP="00C45743">
            <w:pPr>
              <w:pStyle w:val="acctmergecolhdg"/>
              <w:spacing w:line="240" w:lineRule="auto"/>
              <w:rPr>
                <w:szCs w:val="22"/>
              </w:rPr>
            </w:pPr>
            <w:r w:rsidRPr="001C5867">
              <w:rPr>
                <w:szCs w:val="22"/>
              </w:rPr>
              <w:t>Consolidated financial statements</w:t>
            </w:r>
          </w:p>
        </w:tc>
      </w:tr>
      <w:tr w:rsidR="001D5A0D" w:rsidRPr="001C5867" w14:paraId="2EB1CFCA" w14:textId="77777777" w:rsidTr="00FB586E">
        <w:trPr>
          <w:cantSplit/>
          <w:tblHeader/>
        </w:trPr>
        <w:tc>
          <w:tcPr>
            <w:tcW w:w="3310" w:type="dxa"/>
          </w:tcPr>
          <w:p w14:paraId="3639AF87" w14:textId="77777777" w:rsidR="001D5A0D" w:rsidRPr="001C5867" w:rsidRDefault="001D5A0D" w:rsidP="00FB586E">
            <w:pPr>
              <w:spacing w:line="240" w:lineRule="auto"/>
              <w:ind w:left="187" w:hanging="187"/>
              <w:rPr>
                <w:b/>
                <w:bCs/>
                <w:color w:val="0000FF"/>
                <w:szCs w:val="22"/>
              </w:rPr>
            </w:pPr>
          </w:p>
        </w:tc>
        <w:tc>
          <w:tcPr>
            <w:tcW w:w="2970" w:type="dxa"/>
            <w:gridSpan w:val="5"/>
            <w:vAlign w:val="bottom"/>
          </w:tcPr>
          <w:p w14:paraId="5E0FAC9A" w14:textId="77777777" w:rsidR="001D5A0D" w:rsidRPr="001C5867" w:rsidRDefault="001D5A0D" w:rsidP="001D5A0D">
            <w:pPr>
              <w:pStyle w:val="acctmergecolhdg"/>
              <w:spacing w:line="240" w:lineRule="auto"/>
              <w:rPr>
                <w:szCs w:val="22"/>
              </w:rPr>
            </w:pPr>
            <w:r w:rsidRPr="001C5867">
              <w:rPr>
                <w:color w:val="000000"/>
                <w:szCs w:val="22"/>
                <w:lang w:bidi="th-TH"/>
              </w:rPr>
              <w:t xml:space="preserve">la </w:t>
            </w:r>
            <w:proofErr w:type="spellStart"/>
            <w:r w:rsidRPr="001C5867">
              <w:rPr>
                <w:color w:val="000000"/>
                <w:szCs w:val="22"/>
                <w:lang w:bidi="th-TH"/>
              </w:rPr>
              <w:t>Rinascente</w:t>
            </w:r>
            <w:proofErr w:type="spellEnd"/>
            <w:r w:rsidRPr="001C5867">
              <w:rPr>
                <w:color w:val="000000"/>
                <w:szCs w:val="22"/>
                <w:lang w:bidi="th-TH"/>
              </w:rPr>
              <w:t xml:space="preserve"> S</w:t>
            </w:r>
            <w:r w:rsidRPr="001C5867">
              <w:rPr>
                <w:rFonts w:cs="Angsana New"/>
                <w:bCs/>
                <w:color w:val="000000"/>
                <w:szCs w:val="22"/>
                <w:cs/>
                <w:lang w:bidi="th-TH"/>
              </w:rPr>
              <w:t>.</w:t>
            </w:r>
            <w:r w:rsidRPr="001C5867">
              <w:rPr>
                <w:color w:val="000000"/>
                <w:szCs w:val="22"/>
                <w:lang w:bidi="th-TH"/>
              </w:rPr>
              <w:t>p</w:t>
            </w:r>
            <w:r w:rsidRPr="001C5867">
              <w:rPr>
                <w:rFonts w:cs="Angsana New"/>
                <w:bCs/>
                <w:color w:val="000000"/>
                <w:szCs w:val="22"/>
                <w:cs/>
                <w:lang w:bidi="th-TH"/>
              </w:rPr>
              <w:t>.</w:t>
            </w:r>
            <w:r w:rsidRPr="001C5867">
              <w:rPr>
                <w:color w:val="000000"/>
                <w:szCs w:val="22"/>
                <w:lang w:bidi="th-TH"/>
              </w:rPr>
              <w:t>A</w:t>
            </w:r>
            <w:r w:rsidRPr="001C5867">
              <w:rPr>
                <w:rFonts w:cs="Angsana New"/>
                <w:bCs/>
                <w:color w:val="000000"/>
                <w:szCs w:val="22"/>
                <w:cs/>
                <w:lang w:bidi="th-TH"/>
              </w:rPr>
              <w:t>.</w:t>
            </w:r>
          </w:p>
        </w:tc>
        <w:tc>
          <w:tcPr>
            <w:tcW w:w="178" w:type="dxa"/>
          </w:tcPr>
          <w:p w14:paraId="1A5D72A1" w14:textId="77777777" w:rsidR="001D5A0D" w:rsidRPr="001C5867" w:rsidRDefault="001D5A0D" w:rsidP="00C45743">
            <w:pPr>
              <w:pStyle w:val="acctmergecolhdg"/>
              <w:spacing w:line="240" w:lineRule="auto"/>
              <w:rPr>
                <w:szCs w:val="22"/>
              </w:rPr>
            </w:pPr>
          </w:p>
        </w:tc>
        <w:tc>
          <w:tcPr>
            <w:tcW w:w="2977" w:type="dxa"/>
            <w:gridSpan w:val="5"/>
          </w:tcPr>
          <w:p w14:paraId="0E03466F" w14:textId="77777777" w:rsidR="001D5A0D" w:rsidRPr="001C5867" w:rsidRDefault="001D5A0D" w:rsidP="00C45743">
            <w:pPr>
              <w:pStyle w:val="acctmergecolhdg"/>
              <w:spacing w:line="240" w:lineRule="auto"/>
              <w:rPr>
                <w:szCs w:val="22"/>
              </w:rPr>
            </w:pPr>
            <w:proofErr w:type="spellStart"/>
            <w:r w:rsidRPr="001C5867">
              <w:rPr>
                <w:szCs w:val="22"/>
              </w:rPr>
              <w:t>Quinam</w:t>
            </w:r>
            <w:proofErr w:type="spellEnd"/>
            <w:r w:rsidRPr="001C5867">
              <w:rPr>
                <w:szCs w:val="22"/>
              </w:rPr>
              <w:t xml:space="preserve"> B</w:t>
            </w:r>
            <w:r w:rsidRPr="001C5867">
              <w:rPr>
                <w:rFonts w:cs="Angsana New"/>
                <w:bCs/>
                <w:szCs w:val="22"/>
                <w:cs/>
                <w:lang w:bidi="th-TH"/>
              </w:rPr>
              <w:t>.</w:t>
            </w:r>
            <w:r w:rsidRPr="001C5867">
              <w:rPr>
                <w:szCs w:val="22"/>
              </w:rPr>
              <w:t>V</w:t>
            </w:r>
            <w:r w:rsidRPr="001C5867">
              <w:rPr>
                <w:rFonts w:cs="Angsana New"/>
                <w:bCs/>
                <w:szCs w:val="22"/>
                <w:cs/>
                <w:lang w:bidi="th-TH"/>
              </w:rPr>
              <w:t xml:space="preserve">. </w:t>
            </w:r>
            <w:r w:rsidRPr="001C5867">
              <w:rPr>
                <w:szCs w:val="22"/>
              </w:rPr>
              <w:t>and its subsidiaries</w:t>
            </w:r>
          </w:p>
        </w:tc>
      </w:tr>
      <w:tr w:rsidR="001D5A0D" w:rsidRPr="001C5867" w14:paraId="69146A0E" w14:textId="77777777" w:rsidTr="00FB586E">
        <w:trPr>
          <w:cantSplit/>
          <w:tblHeader/>
        </w:trPr>
        <w:tc>
          <w:tcPr>
            <w:tcW w:w="3310" w:type="dxa"/>
          </w:tcPr>
          <w:p w14:paraId="767D4C73" w14:textId="77777777" w:rsidR="001D5A0D" w:rsidRPr="001C5867" w:rsidRDefault="001D5A0D" w:rsidP="00FB586E">
            <w:pPr>
              <w:pStyle w:val="acctfourfigures"/>
              <w:spacing w:line="240" w:lineRule="auto"/>
              <w:ind w:left="187" w:hanging="187"/>
              <w:rPr>
                <w:i/>
                <w:iCs/>
                <w:szCs w:val="22"/>
              </w:rPr>
            </w:pPr>
          </w:p>
        </w:tc>
        <w:tc>
          <w:tcPr>
            <w:tcW w:w="810" w:type="dxa"/>
          </w:tcPr>
          <w:p w14:paraId="3FEAD056" w14:textId="77777777" w:rsidR="001D5A0D" w:rsidRPr="001C5867" w:rsidRDefault="001D5A0D" w:rsidP="0057044E">
            <w:pPr>
              <w:pStyle w:val="acctfourfigures"/>
              <w:tabs>
                <w:tab w:val="clear" w:pos="765"/>
              </w:tabs>
              <w:spacing w:line="240" w:lineRule="auto"/>
              <w:ind w:left="-79" w:right="-79"/>
              <w:jc w:val="center"/>
              <w:rPr>
                <w:szCs w:val="22"/>
              </w:rPr>
            </w:pPr>
            <w:r w:rsidRPr="001C5867">
              <w:rPr>
                <w:szCs w:val="22"/>
              </w:rPr>
              <w:t>2018</w:t>
            </w:r>
          </w:p>
        </w:tc>
        <w:tc>
          <w:tcPr>
            <w:tcW w:w="180" w:type="dxa"/>
          </w:tcPr>
          <w:p w14:paraId="2E47571F" w14:textId="77777777" w:rsidR="001D5A0D" w:rsidRPr="001C5867" w:rsidRDefault="001D5A0D" w:rsidP="0057044E">
            <w:pPr>
              <w:pStyle w:val="acctmergecolhdg"/>
              <w:spacing w:line="240" w:lineRule="auto"/>
              <w:rPr>
                <w:b w:val="0"/>
                <w:bCs/>
              </w:rPr>
            </w:pPr>
          </w:p>
        </w:tc>
        <w:tc>
          <w:tcPr>
            <w:tcW w:w="900" w:type="dxa"/>
          </w:tcPr>
          <w:p w14:paraId="01E61EFA" w14:textId="77777777" w:rsidR="001D5A0D" w:rsidRPr="001C5867" w:rsidRDefault="001D5A0D" w:rsidP="0057044E">
            <w:pPr>
              <w:pStyle w:val="acctmergecolhdg"/>
              <w:spacing w:line="240" w:lineRule="auto"/>
              <w:rPr>
                <w:b w:val="0"/>
                <w:bCs/>
              </w:rPr>
            </w:pPr>
            <w:r w:rsidRPr="001C5867">
              <w:rPr>
                <w:b w:val="0"/>
                <w:bCs/>
              </w:rPr>
              <w:t>2017</w:t>
            </w:r>
          </w:p>
        </w:tc>
        <w:tc>
          <w:tcPr>
            <w:tcW w:w="180" w:type="dxa"/>
          </w:tcPr>
          <w:p w14:paraId="743F00B5" w14:textId="77777777" w:rsidR="001D5A0D" w:rsidRPr="001C5867" w:rsidRDefault="001D5A0D" w:rsidP="0057044E">
            <w:pPr>
              <w:pStyle w:val="acctmergecolhdg"/>
              <w:spacing w:line="240" w:lineRule="auto"/>
              <w:rPr>
                <w:b w:val="0"/>
                <w:bCs/>
              </w:rPr>
            </w:pPr>
          </w:p>
        </w:tc>
        <w:tc>
          <w:tcPr>
            <w:tcW w:w="900" w:type="dxa"/>
          </w:tcPr>
          <w:p w14:paraId="300B202F" w14:textId="77777777" w:rsidR="001D5A0D" w:rsidRPr="001C5867" w:rsidRDefault="001D5A0D" w:rsidP="0057044E">
            <w:pPr>
              <w:pStyle w:val="acctmergecolhdg"/>
              <w:spacing w:line="240" w:lineRule="auto"/>
              <w:rPr>
                <w:b w:val="0"/>
                <w:bCs/>
              </w:rPr>
            </w:pPr>
            <w:r w:rsidRPr="001C5867">
              <w:rPr>
                <w:b w:val="0"/>
                <w:bCs/>
              </w:rPr>
              <w:t>2016</w:t>
            </w:r>
          </w:p>
        </w:tc>
        <w:tc>
          <w:tcPr>
            <w:tcW w:w="178" w:type="dxa"/>
          </w:tcPr>
          <w:p w14:paraId="35DE825E" w14:textId="77777777" w:rsidR="001D5A0D" w:rsidRPr="001C5867" w:rsidRDefault="001D5A0D" w:rsidP="0057044E">
            <w:pPr>
              <w:pStyle w:val="acctmergecolhdg"/>
              <w:spacing w:line="240" w:lineRule="auto"/>
              <w:rPr>
                <w:b w:val="0"/>
                <w:bCs/>
              </w:rPr>
            </w:pPr>
          </w:p>
        </w:tc>
        <w:tc>
          <w:tcPr>
            <w:tcW w:w="812" w:type="dxa"/>
          </w:tcPr>
          <w:p w14:paraId="343C1B14" w14:textId="77777777" w:rsidR="001D5A0D" w:rsidRPr="001C5867" w:rsidRDefault="001D5A0D" w:rsidP="0057044E">
            <w:pPr>
              <w:pStyle w:val="acctmergecolhdg"/>
              <w:spacing w:line="240" w:lineRule="auto"/>
              <w:rPr>
                <w:b w:val="0"/>
                <w:bCs/>
              </w:rPr>
            </w:pPr>
            <w:r w:rsidRPr="001C5867">
              <w:rPr>
                <w:b w:val="0"/>
                <w:bCs/>
                <w:szCs w:val="22"/>
              </w:rPr>
              <w:t>2018</w:t>
            </w:r>
          </w:p>
        </w:tc>
        <w:tc>
          <w:tcPr>
            <w:tcW w:w="180" w:type="dxa"/>
          </w:tcPr>
          <w:p w14:paraId="00E79A52" w14:textId="77777777" w:rsidR="001D5A0D" w:rsidRPr="001C5867" w:rsidRDefault="001D5A0D" w:rsidP="0057044E">
            <w:pPr>
              <w:pStyle w:val="acctmergecolhdg"/>
              <w:spacing w:line="240" w:lineRule="auto"/>
              <w:rPr>
                <w:b w:val="0"/>
                <w:bCs/>
              </w:rPr>
            </w:pPr>
          </w:p>
        </w:tc>
        <w:tc>
          <w:tcPr>
            <w:tcW w:w="900" w:type="dxa"/>
          </w:tcPr>
          <w:p w14:paraId="5017FD47" w14:textId="77777777" w:rsidR="001D5A0D" w:rsidRPr="001C5867" w:rsidRDefault="001D5A0D" w:rsidP="0057044E">
            <w:pPr>
              <w:pStyle w:val="acctmergecolhdg"/>
              <w:spacing w:line="240" w:lineRule="auto"/>
              <w:rPr>
                <w:b w:val="0"/>
                <w:bCs/>
              </w:rPr>
            </w:pPr>
            <w:r w:rsidRPr="001C5867">
              <w:rPr>
                <w:b w:val="0"/>
                <w:bCs/>
              </w:rPr>
              <w:t>2017</w:t>
            </w:r>
          </w:p>
        </w:tc>
        <w:tc>
          <w:tcPr>
            <w:tcW w:w="178" w:type="dxa"/>
          </w:tcPr>
          <w:p w14:paraId="435C5D31" w14:textId="77777777" w:rsidR="001D5A0D" w:rsidRPr="001C5867" w:rsidRDefault="001D5A0D" w:rsidP="0057044E">
            <w:pPr>
              <w:pStyle w:val="acctmergecolhdg"/>
              <w:spacing w:line="240" w:lineRule="auto"/>
              <w:rPr>
                <w:b w:val="0"/>
                <w:bCs/>
              </w:rPr>
            </w:pPr>
          </w:p>
        </w:tc>
        <w:tc>
          <w:tcPr>
            <w:tcW w:w="907" w:type="dxa"/>
          </w:tcPr>
          <w:p w14:paraId="49700248" w14:textId="77777777" w:rsidR="001D5A0D" w:rsidRPr="001C5867" w:rsidRDefault="001D5A0D" w:rsidP="0057044E">
            <w:pPr>
              <w:pStyle w:val="acctmergecolhdg"/>
              <w:spacing w:line="240" w:lineRule="auto"/>
              <w:rPr>
                <w:b w:val="0"/>
                <w:bCs/>
              </w:rPr>
            </w:pPr>
            <w:r w:rsidRPr="001C5867">
              <w:rPr>
                <w:b w:val="0"/>
                <w:bCs/>
              </w:rPr>
              <w:t>2016</w:t>
            </w:r>
          </w:p>
        </w:tc>
      </w:tr>
      <w:tr w:rsidR="001D5A0D" w:rsidRPr="001C5867" w14:paraId="4D2DBA3A" w14:textId="77777777" w:rsidTr="00FB586E">
        <w:trPr>
          <w:cantSplit/>
          <w:tblHeader/>
        </w:trPr>
        <w:tc>
          <w:tcPr>
            <w:tcW w:w="3310" w:type="dxa"/>
          </w:tcPr>
          <w:p w14:paraId="4F359C7D" w14:textId="77777777" w:rsidR="001D5A0D" w:rsidRPr="001C5867" w:rsidRDefault="001D5A0D" w:rsidP="00FB586E">
            <w:pPr>
              <w:pStyle w:val="acctfourfigures"/>
              <w:spacing w:line="240" w:lineRule="auto"/>
              <w:ind w:left="187" w:hanging="187"/>
              <w:rPr>
                <w:i/>
                <w:iCs/>
                <w:szCs w:val="22"/>
              </w:rPr>
            </w:pPr>
          </w:p>
        </w:tc>
        <w:tc>
          <w:tcPr>
            <w:tcW w:w="6125" w:type="dxa"/>
            <w:gridSpan w:val="11"/>
          </w:tcPr>
          <w:p w14:paraId="56C1357C" w14:textId="77777777" w:rsidR="001D5A0D" w:rsidRPr="001C5867" w:rsidRDefault="001D5A0D" w:rsidP="0057044E">
            <w:pPr>
              <w:pStyle w:val="acctmergecolhdg"/>
              <w:spacing w:line="240" w:lineRule="auto"/>
              <w:rPr>
                <w:b w:val="0"/>
                <w:bCs/>
              </w:rPr>
            </w:pPr>
            <w:r w:rsidRPr="001C5867">
              <w:rPr>
                <w:rFonts w:cs="Angsana New"/>
                <w:b w:val="0"/>
                <w:bCs/>
                <w:i/>
                <w:iCs/>
                <w:szCs w:val="22"/>
                <w:cs/>
                <w:lang w:bidi="th-TH"/>
              </w:rPr>
              <w:t>(%)</w:t>
            </w:r>
          </w:p>
        </w:tc>
      </w:tr>
      <w:tr w:rsidR="001D5A0D" w:rsidRPr="001C5867" w14:paraId="1B4ED6FD" w14:textId="77777777" w:rsidTr="00FB586E">
        <w:trPr>
          <w:cantSplit/>
        </w:trPr>
        <w:tc>
          <w:tcPr>
            <w:tcW w:w="3310" w:type="dxa"/>
          </w:tcPr>
          <w:p w14:paraId="6E4E174A" w14:textId="77777777" w:rsidR="001D5A0D" w:rsidRPr="001C5867" w:rsidRDefault="001D5A0D" w:rsidP="00FB586E">
            <w:pPr>
              <w:spacing w:line="240" w:lineRule="auto"/>
              <w:ind w:left="187" w:hanging="187"/>
              <w:rPr>
                <w:b/>
                <w:bCs/>
              </w:rPr>
            </w:pPr>
            <w:r w:rsidRPr="001C5867">
              <w:rPr>
                <w:b/>
                <w:bCs/>
              </w:rPr>
              <w:t>Change required for carrying amount to equal recoverable amount</w:t>
            </w:r>
          </w:p>
        </w:tc>
        <w:tc>
          <w:tcPr>
            <w:tcW w:w="810" w:type="dxa"/>
          </w:tcPr>
          <w:p w14:paraId="44E05204" w14:textId="77777777" w:rsidR="001D5A0D" w:rsidRPr="001C5867" w:rsidRDefault="001D5A0D" w:rsidP="00424EF8">
            <w:pPr>
              <w:spacing w:line="240" w:lineRule="auto"/>
              <w:rPr>
                <w:b/>
                <w:bCs/>
                <w:szCs w:val="22"/>
              </w:rPr>
            </w:pPr>
          </w:p>
        </w:tc>
        <w:tc>
          <w:tcPr>
            <w:tcW w:w="180" w:type="dxa"/>
          </w:tcPr>
          <w:p w14:paraId="6CB73F17"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900" w:type="dxa"/>
            <w:vAlign w:val="bottom"/>
          </w:tcPr>
          <w:p w14:paraId="4CFC34D0"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180" w:type="dxa"/>
            <w:vAlign w:val="bottom"/>
          </w:tcPr>
          <w:p w14:paraId="0282F94A" w14:textId="77777777" w:rsidR="001D5A0D" w:rsidRPr="001C5867" w:rsidRDefault="001D5A0D" w:rsidP="00424EF8">
            <w:pPr>
              <w:pStyle w:val="acctfourfigures"/>
              <w:spacing w:line="240" w:lineRule="auto"/>
              <w:rPr>
                <w:b/>
                <w:bCs/>
                <w:szCs w:val="22"/>
              </w:rPr>
            </w:pPr>
          </w:p>
        </w:tc>
        <w:tc>
          <w:tcPr>
            <w:tcW w:w="900" w:type="dxa"/>
            <w:vAlign w:val="bottom"/>
          </w:tcPr>
          <w:p w14:paraId="75A24AAB"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178" w:type="dxa"/>
          </w:tcPr>
          <w:p w14:paraId="6E178A91"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812" w:type="dxa"/>
          </w:tcPr>
          <w:p w14:paraId="182BC49B"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180" w:type="dxa"/>
          </w:tcPr>
          <w:p w14:paraId="62221F63"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900" w:type="dxa"/>
          </w:tcPr>
          <w:p w14:paraId="521AF1D4"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178" w:type="dxa"/>
          </w:tcPr>
          <w:p w14:paraId="6EBC3C30" w14:textId="77777777" w:rsidR="001D5A0D" w:rsidRPr="001C5867" w:rsidRDefault="001D5A0D" w:rsidP="00424EF8">
            <w:pPr>
              <w:pStyle w:val="acctfourfigures"/>
              <w:tabs>
                <w:tab w:val="clear" w:pos="765"/>
                <w:tab w:val="decimal" w:pos="731"/>
              </w:tabs>
              <w:spacing w:line="240" w:lineRule="auto"/>
              <w:ind w:right="11"/>
              <w:rPr>
                <w:b/>
                <w:bCs/>
                <w:szCs w:val="22"/>
              </w:rPr>
            </w:pPr>
          </w:p>
        </w:tc>
        <w:tc>
          <w:tcPr>
            <w:tcW w:w="907" w:type="dxa"/>
          </w:tcPr>
          <w:p w14:paraId="465DE60A" w14:textId="77777777" w:rsidR="001D5A0D" w:rsidRPr="001C5867" w:rsidRDefault="001D5A0D" w:rsidP="00424EF8">
            <w:pPr>
              <w:pStyle w:val="acctfourfigures"/>
              <w:tabs>
                <w:tab w:val="clear" w:pos="765"/>
                <w:tab w:val="decimal" w:pos="731"/>
              </w:tabs>
              <w:spacing w:line="240" w:lineRule="auto"/>
              <w:ind w:right="11"/>
              <w:rPr>
                <w:b/>
                <w:bCs/>
                <w:szCs w:val="22"/>
              </w:rPr>
            </w:pPr>
          </w:p>
        </w:tc>
      </w:tr>
      <w:tr w:rsidR="00670D31" w:rsidRPr="001C5867" w14:paraId="318B6D25" w14:textId="77777777" w:rsidTr="00AF7DA0">
        <w:trPr>
          <w:cantSplit/>
        </w:trPr>
        <w:tc>
          <w:tcPr>
            <w:tcW w:w="3310" w:type="dxa"/>
          </w:tcPr>
          <w:p w14:paraId="3A9A7B15" w14:textId="77777777" w:rsidR="00670D31" w:rsidRPr="001C5867" w:rsidRDefault="00670D31" w:rsidP="00FB586E">
            <w:pPr>
              <w:spacing w:line="240" w:lineRule="auto"/>
              <w:ind w:left="187" w:hanging="187"/>
              <w:rPr>
                <w:szCs w:val="22"/>
              </w:rPr>
            </w:pPr>
            <w:r w:rsidRPr="001C5867">
              <w:t>Discount rate</w:t>
            </w:r>
          </w:p>
        </w:tc>
        <w:tc>
          <w:tcPr>
            <w:tcW w:w="810" w:type="dxa"/>
            <w:vAlign w:val="bottom"/>
          </w:tcPr>
          <w:p w14:paraId="53709FEE" w14:textId="419CB451" w:rsidR="00670D31" w:rsidRPr="001C5867" w:rsidRDefault="00AF7DA0" w:rsidP="00AF7DA0">
            <w:pPr>
              <w:pStyle w:val="acctfourfigures"/>
              <w:tabs>
                <w:tab w:val="clear" w:pos="765"/>
                <w:tab w:val="decimal" w:pos="319"/>
              </w:tabs>
              <w:spacing w:line="240" w:lineRule="auto"/>
              <w:ind w:right="-78"/>
              <w:rPr>
                <w:szCs w:val="22"/>
              </w:rPr>
            </w:pPr>
            <w:r w:rsidRPr="001C5867">
              <w:rPr>
                <w:szCs w:val="22"/>
              </w:rPr>
              <w:t>28</w:t>
            </w:r>
            <w:r w:rsidRPr="001C5867">
              <w:rPr>
                <w:rFonts w:cs="Angsana New"/>
                <w:szCs w:val="22"/>
                <w:cs/>
                <w:lang w:bidi="th-TH"/>
              </w:rPr>
              <w:t>.</w:t>
            </w:r>
            <w:r w:rsidRPr="001C5867">
              <w:rPr>
                <w:szCs w:val="22"/>
              </w:rPr>
              <w:t>78</w:t>
            </w:r>
          </w:p>
        </w:tc>
        <w:tc>
          <w:tcPr>
            <w:tcW w:w="180" w:type="dxa"/>
            <w:vAlign w:val="bottom"/>
          </w:tcPr>
          <w:p w14:paraId="22B45C5B" w14:textId="77777777" w:rsidR="00670D31" w:rsidRPr="001C5867" w:rsidRDefault="00670D31" w:rsidP="00AF7DA0">
            <w:pPr>
              <w:pStyle w:val="acctfourfigures"/>
              <w:tabs>
                <w:tab w:val="clear" w:pos="765"/>
              </w:tabs>
              <w:spacing w:line="240" w:lineRule="auto"/>
              <w:ind w:right="101"/>
              <w:rPr>
                <w:szCs w:val="22"/>
                <w:lang w:bidi="th-TH"/>
              </w:rPr>
            </w:pPr>
          </w:p>
        </w:tc>
        <w:tc>
          <w:tcPr>
            <w:tcW w:w="900" w:type="dxa"/>
            <w:vAlign w:val="bottom"/>
          </w:tcPr>
          <w:p w14:paraId="7C47E24D" w14:textId="1DEF6C1B" w:rsidR="00670D31" w:rsidRPr="001C5867" w:rsidRDefault="00AF7DA0" w:rsidP="00AF7DA0">
            <w:pPr>
              <w:pStyle w:val="acctfourfigures"/>
              <w:tabs>
                <w:tab w:val="clear" w:pos="765"/>
                <w:tab w:val="decimal" w:pos="409"/>
              </w:tabs>
              <w:spacing w:line="240" w:lineRule="auto"/>
              <w:ind w:right="-78"/>
              <w:rPr>
                <w:szCs w:val="22"/>
              </w:rPr>
            </w:pPr>
            <w:r w:rsidRPr="001C5867">
              <w:rPr>
                <w:szCs w:val="22"/>
                <w:lang w:bidi="th-TH"/>
              </w:rPr>
              <w:t>11</w:t>
            </w:r>
            <w:r w:rsidRPr="001C5867">
              <w:rPr>
                <w:rFonts w:cs="Angsana New"/>
                <w:szCs w:val="22"/>
                <w:cs/>
                <w:lang w:bidi="th-TH"/>
              </w:rPr>
              <w:t>.</w:t>
            </w:r>
            <w:r w:rsidRPr="001C5867">
              <w:rPr>
                <w:szCs w:val="22"/>
                <w:lang w:bidi="th-TH"/>
              </w:rPr>
              <w:t>08</w:t>
            </w:r>
          </w:p>
        </w:tc>
        <w:tc>
          <w:tcPr>
            <w:tcW w:w="180" w:type="dxa"/>
            <w:vAlign w:val="bottom"/>
          </w:tcPr>
          <w:p w14:paraId="6CC19C9B" w14:textId="77777777" w:rsidR="00670D31" w:rsidRPr="001C5867" w:rsidRDefault="00670D31" w:rsidP="00AF7DA0">
            <w:pPr>
              <w:pStyle w:val="acctfourfigures"/>
              <w:tabs>
                <w:tab w:val="clear" w:pos="765"/>
              </w:tabs>
              <w:spacing w:line="240" w:lineRule="auto"/>
              <w:rPr>
                <w:szCs w:val="22"/>
              </w:rPr>
            </w:pPr>
          </w:p>
        </w:tc>
        <w:tc>
          <w:tcPr>
            <w:tcW w:w="900" w:type="dxa"/>
            <w:vAlign w:val="bottom"/>
          </w:tcPr>
          <w:p w14:paraId="5AA1D13B" w14:textId="11455B41" w:rsidR="00670D31" w:rsidRPr="001C5867" w:rsidRDefault="00AF7DA0" w:rsidP="00AF7DA0">
            <w:pPr>
              <w:pStyle w:val="acctfourfigures"/>
              <w:tabs>
                <w:tab w:val="clear" w:pos="765"/>
                <w:tab w:val="decimal" w:pos="319"/>
              </w:tabs>
              <w:spacing w:line="240" w:lineRule="auto"/>
              <w:ind w:right="-78"/>
              <w:rPr>
                <w:szCs w:val="22"/>
              </w:rPr>
            </w:pPr>
            <w:r w:rsidRPr="001C5867">
              <w:rPr>
                <w:szCs w:val="22"/>
              </w:rPr>
              <w:t>7</w:t>
            </w:r>
            <w:r w:rsidRPr="001C5867">
              <w:rPr>
                <w:rFonts w:cs="Angsana New"/>
                <w:szCs w:val="22"/>
                <w:cs/>
                <w:lang w:bidi="th-TH"/>
              </w:rPr>
              <w:t>.</w:t>
            </w:r>
            <w:r w:rsidRPr="001C5867">
              <w:rPr>
                <w:szCs w:val="22"/>
              </w:rPr>
              <w:t>30</w:t>
            </w:r>
          </w:p>
        </w:tc>
        <w:tc>
          <w:tcPr>
            <w:tcW w:w="178" w:type="dxa"/>
            <w:vAlign w:val="bottom"/>
          </w:tcPr>
          <w:p w14:paraId="0CE4A612" w14:textId="77777777" w:rsidR="00670D31" w:rsidRPr="001C5867" w:rsidRDefault="00670D31" w:rsidP="00AF7DA0">
            <w:pPr>
              <w:pStyle w:val="acctfourfigures"/>
              <w:tabs>
                <w:tab w:val="clear" w:pos="765"/>
              </w:tabs>
              <w:spacing w:line="240" w:lineRule="auto"/>
              <w:ind w:right="101"/>
              <w:rPr>
                <w:szCs w:val="22"/>
                <w:lang w:bidi="th-TH"/>
              </w:rPr>
            </w:pPr>
          </w:p>
        </w:tc>
        <w:tc>
          <w:tcPr>
            <w:tcW w:w="812" w:type="dxa"/>
            <w:vAlign w:val="bottom"/>
          </w:tcPr>
          <w:p w14:paraId="3AC3A7A7" w14:textId="19BFA06D" w:rsidR="00670D31" w:rsidRPr="001C5867" w:rsidRDefault="00670D31" w:rsidP="00AF7DA0">
            <w:pPr>
              <w:pStyle w:val="acctfourfigures"/>
              <w:tabs>
                <w:tab w:val="clear" w:pos="765"/>
                <w:tab w:val="decimal" w:pos="321"/>
              </w:tabs>
              <w:spacing w:line="240" w:lineRule="auto"/>
              <w:ind w:right="-27"/>
              <w:rPr>
                <w:szCs w:val="22"/>
              </w:rPr>
            </w:pPr>
            <w:r w:rsidRPr="001C5867">
              <w:rPr>
                <w:szCs w:val="22"/>
              </w:rPr>
              <w:t>3</w:t>
            </w:r>
            <w:r w:rsidRPr="001C5867">
              <w:rPr>
                <w:rFonts w:cs="Angsana New"/>
                <w:szCs w:val="22"/>
                <w:cs/>
                <w:lang w:bidi="th-TH"/>
              </w:rPr>
              <w:t>.</w:t>
            </w:r>
            <w:r w:rsidRPr="001C5867">
              <w:rPr>
                <w:szCs w:val="22"/>
              </w:rPr>
              <w:t>02</w:t>
            </w:r>
          </w:p>
        </w:tc>
        <w:tc>
          <w:tcPr>
            <w:tcW w:w="180" w:type="dxa"/>
            <w:vAlign w:val="bottom"/>
          </w:tcPr>
          <w:p w14:paraId="7F038476" w14:textId="77777777" w:rsidR="00670D31" w:rsidRPr="001C5867" w:rsidRDefault="00670D31" w:rsidP="00AF7DA0">
            <w:pPr>
              <w:pStyle w:val="acctfourfigures"/>
              <w:tabs>
                <w:tab w:val="clear" w:pos="765"/>
              </w:tabs>
              <w:spacing w:line="240" w:lineRule="auto"/>
              <w:ind w:right="101"/>
              <w:rPr>
                <w:szCs w:val="22"/>
              </w:rPr>
            </w:pPr>
          </w:p>
        </w:tc>
        <w:tc>
          <w:tcPr>
            <w:tcW w:w="900" w:type="dxa"/>
            <w:vAlign w:val="bottom"/>
          </w:tcPr>
          <w:p w14:paraId="44FD980E" w14:textId="2E70B3F8" w:rsidR="00670D31" w:rsidRPr="001C5867" w:rsidRDefault="00670D31" w:rsidP="00AF7DA0">
            <w:pPr>
              <w:pStyle w:val="acctfourfigures"/>
              <w:tabs>
                <w:tab w:val="clear" w:pos="765"/>
                <w:tab w:val="decimal" w:pos="409"/>
              </w:tabs>
              <w:spacing w:line="240" w:lineRule="auto"/>
              <w:ind w:right="-117"/>
              <w:rPr>
                <w:szCs w:val="22"/>
                <w:lang w:bidi="th-TH"/>
              </w:rPr>
            </w:pPr>
            <w:r w:rsidRPr="001C5867">
              <w:rPr>
                <w:szCs w:val="22"/>
              </w:rPr>
              <w:t>2</w:t>
            </w:r>
            <w:r w:rsidRPr="001C5867">
              <w:rPr>
                <w:rFonts w:cs="Angsana New"/>
                <w:szCs w:val="22"/>
                <w:cs/>
                <w:lang w:bidi="th-TH"/>
              </w:rPr>
              <w:t>.</w:t>
            </w:r>
            <w:r w:rsidRPr="001C5867">
              <w:rPr>
                <w:szCs w:val="22"/>
              </w:rPr>
              <w:t>31</w:t>
            </w:r>
          </w:p>
        </w:tc>
        <w:tc>
          <w:tcPr>
            <w:tcW w:w="178" w:type="dxa"/>
            <w:vAlign w:val="bottom"/>
          </w:tcPr>
          <w:p w14:paraId="4FBF2E39" w14:textId="77777777" w:rsidR="00670D31" w:rsidRPr="001C5867" w:rsidRDefault="00670D31" w:rsidP="00AF7DA0">
            <w:pPr>
              <w:pStyle w:val="acctfourfigures"/>
              <w:tabs>
                <w:tab w:val="clear" w:pos="765"/>
              </w:tabs>
              <w:spacing w:line="240" w:lineRule="auto"/>
              <w:ind w:right="101"/>
              <w:rPr>
                <w:szCs w:val="22"/>
                <w:lang w:bidi="th-TH"/>
              </w:rPr>
            </w:pPr>
          </w:p>
        </w:tc>
        <w:tc>
          <w:tcPr>
            <w:tcW w:w="907" w:type="dxa"/>
            <w:vAlign w:val="bottom"/>
          </w:tcPr>
          <w:p w14:paraId="745D1214" w14:textId="34B4FC2C" w:rsidR="00670D31" w:rsidRPr="001C5867" w:rsidRDefault="00670D31" w:rsidP="00AF7DA0">
            <w:pPr>
              <w:pStyle w:val="acctfourfigures"/>
              <w:tabs>
                <w:tab w:val="clear" w:pos="765"/>
                <w:tab w:val="decimal" w:pos="321"/>
              </w:tabs>
              <w:spacing w:line="240" w:lineRule="auto"/>
              <w:ind w:right="-22"/>
              <w:rPr>
                <w:szCs w:val="22"/>
                <w:lang w:bidi="th-TH"/>
              </w:rPr>
            </w:pPr>
            <w:r w:rsidRPr="001C5867">
              <w:rPr>
                <w:szCs w:val="22"/>
              </w:rPr>
              <w:t>0</w:t>
            </w:r>
            <w:r w:rsidRPr="001C5867">
              <w:rPr>
                <w:rFonts w:cs="Angsana New"/>
                <w:szCs w:val="22"/>
                <w:cs/>
                <w:lang w:bidi="th-TH"/>
              </w:rPr>
              <w:t>.</w:t>
            </w:r>
            <w:r w:rsidRPr="001C5867">
              <w:rPr>
                <w:szCs w:val="22"/>
              </w:rPr>
              <w:t>89</w:t>
            </w:r>
          </w:p>
        </w:tc>
      </w:tr>
    </w:tbl>
    <w:p w14:paraId="5FB4DEEC" w14:textId="77777777" w:rsidR="005E42C6" w:rsidRPr="001C5867" w:rsidRDefault="005E42C6">
      <w:pPr>
        <w:spacing w:line="240" w:lineRule="auto"/>
        <w:rPr>
          <w:b/>
          <w:sz w:val="24"/>
          <w:lang w:bidi="th-TH"/>
        </w:rPr>
      </w:pPr>
    </w:p>
    <w:p w14:paraId="38D8FADF" w14:textId="77777777" w:rsidR="00114A06" w:rsidRPr="001C5867" w:rsidRDefault="00114A06" w:rsidP="00D26AD8">
      <w:pPr>
        <w:pStyle w:val="Heading1"/>
        <w:numPr>
          <w:ilvl w:val="0"/>
          <w:numId w:val="1"/>
        </w:numPr>
        <w:spacing w:before="0" w:after="0" w:line="240" w:lineRule="auto"/>
        <w:ind w:left="540" w:hanging="540"/>
        <w:rPr>
          <w:lang w:bidi="th-TH"/>
        </w:rPr>
      </w:pPr>
      <w:r w:rsidRPr="001C5867">
        <w:rPr>
          <w:lang w:bidi="th-TH"/>
        </w:rPr>
        <w:t>Leasehold rights</w:t>
      </w:r>
    </w:p>
    <w:p w14:paraId="771D0F81" w14:textId="77777777" w:rsidR="0034465F" w:rsidRPr="001C5867" w:rsidRDefault="0034465F" w:rsidP="009C629E">
      <w:pPr>
        <w:spacing w:line="240" w:lineRule="auto"/>
        <w:rPr>
          <w:lang w:bidi="th-TH"/>
        </w:rPr>
      </w:pPr>
    </w:p>
    <w:tbl>
      <w:tblPr>
        <w:tblW w:w="9442" w:type="dxa"/>
        <w:tblInd w:w="432" w:type="dxa"/>
        <w:tblLayout w:type="fixed"/>
        <w:tblCellMar>
          <w:left w:w="79" w:type="dxa"/>
          <w:right w:w="79" w:type="dxa"/>
        </w:tblCellMar>
        <w:tblLook w:val="0000" w:firstRow="0" w:lastRow="0" w:firstColumn="0" w:lastColumn="0" w:noHBand="0" w:noVBand="0"/>
      </w:tblPr>
      <w:tblGrid>
        <w:gridCol w:w="3949"/>
        <w:gridCol w:w="1085"/>
        <w:gridCol w:w="1350"/>
        <w:gridCol w:w="178"/>
        <w:gridCol w:w="1350"/>
        <w:gridCol w:w="180"/>
        <w:gridCol w:w="1350"/>
      </w:tblGrid>
      <w:tr w:rsidR="004B247D" w:rsidRPr="001C5867" w14:paraId="41F33AAA" w14:textId="77777777" w:rsidTr="00FB586E">
        <w:trPr>
          <w:cantSplit/>
          <w:tblHeader/>
        </w:trPr>
        <w:tc>
          <w:tcPr>
            <w:tcW w:w="3949" w:type="dxa"/>
          </w:tcPr>
          <w:p w14:paraId="30E8C78B" w14:textId="77777777" w:rsidR="004B247D" w:rsidRPr="001C5867" w:rsidRDefault="004B247D" w:rsidP="00FB586E">
            <w:pPr>
              <w:pStyle w:val="acctfourfigures"/>
              <w:spacing w:line="240" w:lineRule="auto"/>
              <w:ind w:left="187" w:hanging="187"/>
              <w:jc w:val="center"/>
              <w:rPr>
                <w:i/>
                <w:iCs/>
              </w:rPr>
            </w:pPr>
          </w:p>
        </w:tc>
        <w:tc>
          <w:tcPr>
            <w:tcW w:w="1085" w:type="dxa"/>
          </w:tcPr>
          <w:p w14:paraId="6D3BE6C0" w14:textId="77777777" w:rsidR="004B247D" w:rsidRPr="001C5867" w:rsidRDefault="004B247D" w:rsidP="00E207B0">
            <w:pPr>
              <w:pStyle w:val="acctfourfigures"/>
              <w:tabs>
                <w:tab w:val="clear" w:pos="765"/>
                <w:tab w:val="decimal" w:pos="371"/>
              </w:tabs>
              <w:spacing w:line="240" w:lineRule="auto"/>
              <w:ind w:left="-79" w:right="-79"/>
              <w:jc w:val="center"/>
              <w:rPr>
                <w:i/>
                <w:iCs/>
                <w:szCs w:val="22"/>
              </w:rPr>
            </w:pPr>
          </w:p>
        </w:tc>
        <w:tc>
          <w:tcPr>
            <w:tcW w:w="4408" w:type="dxa"/>
            <w:gridSpan w:val="5"/>
          </w:tcPr>
          <w:p w14:paraId="2E1049FD" w14:textId="77777777" w:rsidR="004B247D" w:rsidRPr="001C5867" w:rsidRDefault="004B247D" w:rsidP="00E207B0">
            <w:pPr>
              <w:pStyle w:val="acctmergecolhdg"/>
              <w:spacing w:line="240" w:lineRule="auto"/>
              <w:rPr>
                <w:b w:val="0"/>
                <w:bCs/>
              </w:rPr>
            </w:pPr>
            <w:r w:rsidRPr="001C5867">
              <w:rPr>
                <w:szCs w:val="22"/>
              </w:rPr>
              <w:t>Consolidated financial statements</w:t>
            </w:r>
          </w:p>
        </w:tc>
      </w:tr>
      <w:tr w:rsidR="004B247D" w:rsidRPr="001C5867" w14:paraId="308196F7" w14:textId="77777777" w:rsidTr="00FB586E">
        <w:trPr>
          <w:cantSplit/>
          <w:tblHeader/>
        </w:trPr>
        <w:tc>
          <w:tcPr>
            <w:tcW w:w="3949" w:type="dxa"/>
          </w:tcPr>
          <w:p w14:paraId="2B1E57BD" w14:textId="77777777" w:rsidR="004B247D" w:rsidRPr="001C5867" w:rsidRDefault="004B247D" w:rsidP="00FB586E">
            <w:pPr>
              <w:pStyle w:val="acctfourfigures"/>
              <w:spacing w:line="240" w:lineRule="auto"/>
              <w:ind w:left="187" w:hanging="187"/>
              <w:jc w:val="center"/>
              <w:rPr>
                <w:i/>
                <w:iCs/>
              </w:rPr>
            </w:pPr>
          </w:p>
        </w:tc>
        <w:tc>
          <w:tcPr>
            <w:tcW w:w="1085" w:type="dxa"/>
          </w:tcPr>
          <w:p w14:paraId="4618A82E" w14:textId="77777777" w:rsidR="004B247D" w:rsidRPr="001C5867" w:rsidRDefault="004B247D" w:rsidP="00E207B0">
            <w:pPr>
              <w:pStyle w:val="acctfourfigures"/>
              <w:tabs>
                <w:tab w:val="clear" w:pos="765"/>
                <w:tab w:val="decimal" w:pos="371"/>
              </w:tabs>
              <w:spacing w:line="240" w:lineRule="auto"/>
              <w:ind w:left="-79" w:right="-79"/>
              <w:jc w:val="center"/>
              <w:rPr>
                <w:bCs/>
                <w:i/>
                <w:iCs/>
              </w:rPr>
            </w:pPr>
            <w:r w:rsidRPr="001C5867">
              <w:rPr>
                <w:i/>
                <w:iCs/>
                <w:szCs w:val="22"/>
              </w:rPr>
              <w:t>Note</w:t>
            </w:r>
          </w:p>
        </w:tc>
        <w:tc>
          <w:tcPr>
            <w:tcW w:w="1350" w:type="dxa"/>
          </w:tcPr>
          <w:p w14:paraId="3AF8C13B" w14:textId="77777777" w:rsidR="004B247D" w:rsidRPr="001C5867" w:rsidRDefault="004B247D" w:rsidP="00E207B0">
            <w:pPr>
              <w:pStyle w:val="acctmergecolhdg"/>
              <w:spacing w:line="240" w:lineRule="auto"/>
              <w:rPr>
                <w:b w:val="0"/>
                <w:bCs/>
              </w:rPr>
            </w:pPr>
            <w:r w:rsidRPr="001C5867">
              <w:rPr>
                <w:b w:val="0"/>
                <w:bCs/>
              </w:rPr>
              <w:t>2018</w:t>
            </w:r>
          </w:p>
        </w:tc>
        <w:tc>
          <w:tcPr>
            <w:tcW w:w="178" w:type="dxa"/>
          </w:tcPr>
          <w:p w14:paraId="7419CA13" w14:textId="77777777" w:rsidR="004B247D" w:rsidRPr="001C5867" w:rsidRDefault="004B247D" w:rsidP="00E207B0">
            <w:pPr>
              <w:pStyle w:val="acctmergecolhdg"/>
              <w:spacing w:line="240" w:lineRule="auto"/>
              <w:rPr>
                <w:b w:val="0"/>
                <w:bCs/>
              </w:rPr>
            </w:pPr>
          </w:p>
        </w:tc>
        <w:tc>
          <w:tcPr>
            <w:tcW w:w="1350" w:type="dxa"/>
          </w:tcPr>
          <w:p w14:paraId="1C6A2C59" w14:textId="77777777" w:rsidR="004B247D" w:rsidRPr="001C5867" w:rsidRDefault="004B247D" w:rsidP="00E207B0">
            <w:pPr>
              <w:pStyle w:val="acctmergecolhdg"/>
              <w:spacing w:line="240" w:lineRule="auto"/>
              <w:rPr>
                <w:b w:val="0"/>
                <w:bCs/>
              </w:rPr>
            </w:pPr>
            <w:r w:rsidRPr="001C5867">
              <w:rPr>
                <w:b w:val="0"/>
                <w:bCs/>
              </w:rPr>
              <w:t>2017</w:t>
            </w:r>
          </w:p>
        </w:tc>
        <w:tc>
          <w:tcPr>
            <w:tcW w:w="180" w:type="dxa"/>
          </w:tcPr>
          <w:p w14:paraId="3034061C" w14:textId="77777777" w:rsidR="004B247D" w:rsidRPr="001C5867" w:rsidRDefault="004B247D" w:rsidP="00E207B0">
            <w:pPr>
              <w:pStyle w:val="acctmergecolhdg"/>
              <w:spacing w:line="240" w:lineRule="auto"/>
              <w:rPr>
                <w:b w:val="0"/>
                <w:bCs/>
              </w:rPr>
            </w:pPr>
          </w:p>
        </w:tc>
        <w:tc>
          <w:tcPr>
            <w:tcW w:w="1350" w:type="dxa"/>
          </w:tcPr>
          <w:p w14:paraId="56DB275A" w14:textId="77777777" w:rsidR="004B247D" w:rsidRPr="001C5867" w:rsidRDefault="004B247D" w:rsidP="00E207B0">
            <w:pPr>
              <w:pStyle w:val="acctmergecolhdg"/>
              <w:spacing w:line="240" w:lineRule="auto"/>
              <w:rPr>
                <w:b w:val="0"/>
                <w:bCs/>
              </w:rPr>
            </w:pPr>
            <w:r w:rsidRPr="001C5867">
              <w:rPr>
                <w:b w:val="0"/>
                <w:bCs/>
              </w:rPr>
              <w:t>2016</w:t>
            </w:r>
          </w:p>
        </w:tc>
      </w:tr>
      <w:tr w:rsidR="00412773" w:rsidRPr="001C5867" w14:paraId="0A80A9F4" w14:textId="77777777" w:rsidTr="00FB586E">
        <w:trPr>
          <w:cantSplit/>
          <w:tblHeader/>
        </w:trPr>
        <w:tc>
          <w:tcPr>
            <w:tcW w:w="3949" w:type="dxa"/>
          </w:tcPr>
          <w:p w14:paraId="76895173" w14:textId="77777777" w:rsidR="00412773" w:rsidRPr="001C5867" w:rsidRDefault="00412773" w:rsidP="00FB586E">
            <w:pPr>
              <w:pStyle w:val="acctfourfigures"/>
              <w:spacing w:line="240" w:lineRule="auto"/>
              <w:ind w:left="187" w:hanging="187"/>
              <w:jc w:val="center"/>
              <w:rPr>
                <w:i/>
                <w:iCs/>
              </w:rPr>
            </w:pPr>
          </w:p>
        </w:tc>
        <w:tc>
          <w:tcPr>
            <w:tcW w:w="1085" w:type="dxa"/>
          </w:tcPr>
          <w:p w14:paraId="0D06B32C" w14:textId="77777777" w:rsidR="00412773" w:rsidRPr="001C5867" w:rsidRDefault="00412773" w:rsidP="00E207B0">
            <w:pPr>
              <w:pStyle w:val="acctfourfigures"/>
              <w:tabs>
                <w:tab w:val="clear" w:pos="765"/>
                <w:tab w:val="decimal" w:pos="371"/>
              </w:tabs>
              <w:spacing w:line="240" w:lineRule="auto"/>
              <w:ind w:left="-79" w:right="-79"/>
              <w:jc w:val="center"/>
              <w:rPr>
                <w:bCs/>
                <w:i/>
                <w:iCs/>
              </w:rPr>
            </w:pPr>
          </w:p>
        </w:tc>
        <w:tc>
          <w:tcPr>
            <w:tcW w:w="4408" w:type="dxa"/>
            <w:gridSpan w:val="5"/>
          </w:tcPr>
          <w:p w14:paraId="55146557" w14:textId="77777777" w:rsidR="00412773" w:rsidRPr="001C5867" w:rsidRDefault="00412773" w:rsidP="00E207B0">
            <w:pPr>
              <w:pStyle w:val="acctmergecolhdg"/>
              <w:spacing w:line="240" w:lineRule="auto"/>
              <w:rPr>
                <w:b w:val="0"/>
                <w:bCs/>
              </w:rPr>
            </w:pPr>
            <w:r w:rsidRPr="001C5867">
              <w:rPr>
                <w:rFonts w:cs="Angsana New"/>
                <w:b w:val="0"/>
                <w:bCs/>
                <w:i/>
                <w:iCs/>
                <w:szCs w:val="22"/>
                <w:cs/>
                <w:lang w:bidi="th-TH"/>
              </w:rPr>
              <w:t>(</w:t>
            </w:r>
            <w:r w:rsidRPr="001C5867">
              <w:rPr>
                <w:b w:val="0"/>
                <w:bCs/>
                <w:i/>
                <w:iCs/>
              </w:rPr>
              <w:t>in million Baht</w:t>
            </w:r>
            <w:r w:rsidRPr="001C5867">
              <w:rPr>
                <w:rFonts w:cs="Angsana New"/>
                <w:b w:val="0"/>
                <w:bCs/>
                <w:i/>
                <w:iCs/>
                <w:szCs w:val="22"/>
                <w:cs/>
                <w:lang w:bidi="th-TH"/>
              </w:rPr>
              <w:t>)</w:t>
            </w:r>
          </w:p>
        </w:tc>
      </w:tr>
      <w:tr w:rsidR="004B247D" w:rsidRPr="001C5867" w14:paraId="3FEFF019" w14:textId="77777777" w:rsidTr="00FB586E">
        <w:trPr>
          <w:cantSplit/>
        </w:trPr>
        <w:tc>
          <w:tcPr>
            <w:tcW w:w="3949" w:type="dxa"/>
          </w:tcPr>
          <w:p w14:paraId="0504A5F9" w14:textId="77777777" w:rsidR="004B247D" w:rsidRPr="001C5867" w:rsidRDefault="004B247D" w:rsidP="00FB586E">
            <w:pPr>
              <w:spacing w:line="240" w:lineRule="auto"/>
              <w:ind w:left="187" w:hanging="187"/>
              <w:rPr>
                <w:b/>
                <w:bCs/>
              </w:rPr>
            </w:pPr>
            <w:r w:rsidRPr="001C5867">
              <w:t xml:space="preserve">Contracts with related parties  </w:t>
            </w:r>
          </w:p>
        </w:tc>
        <w:tc>
          <w:tcPr>
            <w:tcW w:w="1085" w:type="dxa"/>
          </w:tcPr>
          <w:p w14:paraId="1E5FFB01" w14:textId="55D96B3B" w:rsidR="004B247D" w:rsidRPr="001C5867" w:rsidRDefault="003152DB" w:rsidP="004E4EA3">
            <w:pPr>
              <w:pStyle w:val="acctfourfigures"/>
              <w:tabs>
                <w:tab w:val="clear" w:pos="765"/>
                <w:tab w:val="decimal" w:pos="101"/>
              </w:tabs>
              <w:spacing w:line="240" w:lineRule="auto"/>
              <w:ind w:right="11"/>
              <w:jc w:val="center"/>
              <w:rPr>
                <w:bCs/>
                <w:i/>
                <w:iCs/>
                <w:lang w:bidi="th-TH"/>
              </w:rPr>
            </w:pPr>
            <w:r w:rsidRPr="001C5867">
              <w:rPr>
                <w:bCs/>
                <w:i/>
                <w:iCs/>
                <w:lang w:bidi="th-TH"/>
              </w:rPr>
              <w:t>6</w:t>
            </w:r>
          </w:p>
        </w:tc>
        <w:tc>
          <w:tcPr>
            <w:tcW w:w="1350" w:type="dxa"/>
          </w:tcPr>
          <w:p w14:paraId="632D1C05" w14:textId="149B0EE7" w:rsidR="004B247D" w:rsidRPr="001C5867" w:rsidRDefault="004967D7" w:rsidP="006B002F">
            <w:pPr>
              <w:pStyle w:val="acctfourfigures"/>
              <w:tabs>
                <w:tab w:val="clear" w:pos="765"/>
              </w:tabs>
              <w:spacing w:line="240" w:lineRule="auto"/>
              <w:ind w:right="106"/>
              <w:jc w:val="right"/>
              <w:rPr>
                <w:szCs w:val="28"/>
                <w:lang w:val="en-GB" w:bidi="th-TH"/>
              </w:rPr>
            </w:pPr>
            <w:r w:rsidRPr="001C5867">
              <w:rPr>
                <w:szCs w:val="28"/>
                <w:lang w:val="en-GB" w:bidi="th-TH"/>
              </w:rPr>
              <w:t>4,</w:t>
            </w:r>
            <w:r w:rsidR="00E632A5" w:rsidRPr="001C5867">
              <w:rPr>
                <w:szCs w:val="28"/>
                <w:lang w:val="en-GB" w:bidi="th-TH"/>
              </w:rPr>
              <w:t>27</w:t>
            </w:r>
            <w:r w:rsidR="006B002F" w:rsidRPr="001C5867">
              <w:rPr>
                <w:szCs w:val="28"/>
                <w:lang w:val="en-GB" w:bidi="th-TH"/>
              </w:rPr>
              <w:t>4</w:t>
            </w:r>
          </w:p>
        </w:tc>
        <w:tc>
          <w:tcPr>
            <w:tcW w:w="178" w:type="dxa"/>
          </w:tcPr>
          <w:p w14:paraId="5498D0AB" w14:textId="77777777" w:rsidR="004B247D" w:rsidRPr="001C5867" w:rsidRDefault="004B247D" w:rsidP="00EF21DD">
            <w:pPr>
              <w:pStyle w:val="acctfourfigures"/>
              <w:tabs>
                <w:tab w:val="clear" w:pos="765"/>
              </w:tabs>
              <w:spacing w:line="240" w:lineRule="auto"/>
              <w:ind w:right="106"/>
              <w:jc w:val="right"/>
              <w:rPr>
                <w:szCs w:val="28"/>
                <w:lang w:val="en-GB" w:bidi="th-TH"/>
              </w:rPr>
            </w:pPr>
          </w:p>
        </w:tc>
        <w:tc>
          <w:tcPr>
            <w:tcW w:w="1350" w:type="dxa"/>
            <w:vAlign w:val="bottom"/>
          </w:tcPr>
          <w:p w14:paraId="058A1CB2" w14:textId="670729F9" w:rsidR="004B247D" w:rsidRPr="001C5867" w:rsidRDefault="00E632A5" w:rsidP="00EF21DD">
            <w:pPr>
              <w:pStyle w:val="acctfourfigures"/>
              <w:tabs>
                <w:tab w:val="clear" w:pos="765"/>
              </w:tabs>
              <w:spacing w:line="240" w:lineRule="auto"/>
              <w:ind w:right="106"/>
              <w:jc w:val="right"/>
              <w:rPr>
                <w:szCs w:val="28"/>
                <w:lang w:val="en-GB" w:bidi="th-TH"/>
              </w:rPr>
            </w:pPr>
            <w:r w:rsidRPr="001C5867">
              <w:rPr>
                <w:szCs w:val="28"/>
                <w:lang w:val="en-GB" w:bidi="th-TH"/>
              </w:rPr>
              <w:t>3</w:t>
            </w:r>
            <w:r w:rsidR="004B247D" w:rsidRPr="001C5867">
              <w:rPr>
                <w:szCs w:val="28"/>
                <w:lang w:val="en-GB" w:bidi="th-TH"/>
              </w:rPr>
              <w:t>,</w:t>
            </w:r>
            <w:r w:rsidR="006B002F" w:rsidRPr="001C5867">
              <w:rPr>
                <w:szCs w:val="28"/>
                <w:lang w:val="en-GB" w:bidi="th-TH"/>
              </w:rPr>
              <w:t>950</w:t>
            </w:r>
          </w:p>
        </w:tc>
        <w:tc>
          <w:tcPr>
            <w:tcW w:w="180" w:type="dxa"/>
          </w:tcPr>
          <w:p w14:paraId="1E7B93B6" w14:textId="77777777" w:rsidR="004B247D" w:rsidRPr="001C5867" w:rsidRDefault="004B247D" w:rsidP="004E4EA3">
            <w:pPr>
              <w:pStyle w:val="acctfourfigures"/>
              <w:spacing w:line="240" w:lineRule="auto"/>
              <w:rPr>
                <w:szCs w:val="22"/>
              </w:rPr>
            </w:pPr>
          </w:p>
        </w:tc>
        <w:tc>
          <w:tcPr>
            <w:tcW w:w="1350" w:type="dxa"/>
            <w:vAlign w:val="bottom"/>
          </w:tcPr>
          <w:p w14:paraId="05DE65B1" w14:textId="6112CBB2" w:rsidR="004B247D" w:rsidRPr="001C5867" w:rsidRDefault="00E632A5" w:rsidP="00C73FE0">
            <w:pPr>
              <w:pStyle w:val="acctfourfigures"/>
              <w:tabs>
                <w:tab w:val="clear" w:pos="765"/>
              </w:tabs>
              <w:spacing w:line="240" w:lineRule="auto"/>
              <w:ind w:right="196"/>
              <w:jc w:val="right"/>
              <w:rPr>
                <w:szCs w:val="28"/>
                <w:lang w:bidi="th-TH"/>
              </w:rPr>
            </w:pPr>
            <w:r w:rsidRPr="001C5867">
              <w:rPr>
                <w:szCs w:val="22"/>
              </w:rPr>
              <w:t>4</w:t>
            </w:r>
            <w:r w:rsidR="004B247D" w:rsidRPr="001C5867">
              <w:rPr>
                <w:szCs w:val="22"/>
              </w:rPr>
              <w:t>,</w:t>
            </w:r>
            <w:r w:rsidR="006B002F" w:rsidRPr="001C5867">
              <w:rPr>
                <w:szCs w:val="22"/>
              </w:rPr>
              <w:t>932</w:t>
            </w:r>
          </w:p>
        </w:tc>
      </w:tr>
      <w:tr w:rsidR="004B247D" w:rsidRPr="001C5867" w14:paraId="0BF80F3A" w14:textId="77777777" w:rsidTr="00FB586E">
        <w:trPr>
          <w:cantSplit/>
        </w:trPr>
        <w:tc>
          <w:tcPr>
            <w:tcW w:w="3949" w:type="dxa"/>
          </w:tcPr>
          <w:p w14:paraId="72DABCC8" w14:textId="77777777" w:rsidR="004B247D" w:rsidRPr="001C5867" w:rsidRDefault="004B247D" w:rsidP="00FB586E">
            <w:pPr>
              <w:spacing w:line="240" w:lineRule="auto"/>
              <w:ind w:left="187" w:hanging="187"/>
            </w:pPr>
            <w:r w:rsidRPr="001C5867">
              <w:t>Contracts with other parties</w:t>
            </w:r>
          </w:p>
        </w:tc>
        <w:tc>
          <w:tcPr>
            <w:tcW w:w="1085" w:type="dxa"/>
            <w:vAlign w:val="bottom"/>
          </w:tcPr>
          <w:p w14:paraId="4C892C5B" w14:textId="77777777" w:rsidR="004B247D" w:rsidRPr="001C5867" w:rsidRDefault="004B247D" w:rsidP="004E4EA3">
            <w:pPr>
              <w:pStyle w:val="acctfourfigures"/>
              <w:tabs>
                <w:tab w:val="clear" w:pos="765"/>
                <w:tab w:val="decimal" w:pos="731"/>
              </w:tabs>
              <w:spacing w:line="240" w:lineRule="auto"/>
              <w:ind w:right="11"/>
              <w:jc w:val="center"/>
              <w:rPr>
                <w:bCs/>
                <w:i/>
                <w:iCs/>
              </w:rPr>
            </w:pPr>
          </w:p>
        </w:tc>
        <w:tc>
          <w:tcPr>
            <w:tcW w:w="1350" w:type="dxa"/>
            <w:tcBorders>
              <w:bottom w:val="single" w:sz="4" w:space="0" w:color="auto"/>
            </w:tcBorders>
          </w:tcPr>
          <w:p w14:paraId="457787E2" w14:textId="05312A95" w:rsidR="004B247D" w:rsidRPr="001C5867" w:rsidRDefault="004967D7" w:rsidP="00EF21DD">
            <w:pPr>
              <w:pStyle w:val="acctfourfigures"/>
              <w:tabs>
                <w:tab w:val="clear" w:pos="765"/>
              </w:tabs>
              <w:spacing w:line="240" w:lineRule="auto"/>
              <w:ind w:right="106"/>
              <w:jc w:val="right"/>
              <w:rPr>
                <w:szCs w:val="22"/>
                <w:lang w:bidi="th-TH"/>
              </w:rPr>
            </w:pPr>
            <w:r w:rsidRPr="001C5867">
              <w:rPr>
                <w:szCs w:val="22"/>
                <w:lang w:bidi="th-TH"/>
              </w:rPr>
              <w:t>16,</w:t>
            </w:r>
            <w:r w:rsidR="00A70151" w:rsidRPr="001C5867">
              <w:rPr>
                <w:szCs w:val="22"/>
                <w:lang w:bidi="th-TH"/>
              </w:rPr>
              <w:t>717</w:t>
            </w:r>
          </w:p>
        </w:tc>
        <w:tc>
          <w:tcPr>
            <w:tcW w:w="178" w:type="dxa"/>
          </w:tcPr>
          <w:p w14:paraId="15A4C75D" w14:textId="77777777" w:rsidR="004B247D" w:rsidRPr="001C5867" w:rsidRDefault="004B247D" w:rsidP="00EF21DD">
            <w:pPr>
              <w:pStyle w:val="acctfourfigures"/>
              <w:tabs>
                <w:tab w:val="clear" w:pos="765"/>
              </w:tabs>
              <w:spacing w:line="240" w:lineRule="auto"/>
              <w:ind w:right="106"/>
              <w:jc w:val="right"/>
              <w:rPr>
                <w:szCs w:val="22"/>
                <w:lang w:bidi="th-TH"/>
              </w:rPr>
            </w:pPr>
          </w:p>
        </w:tc>
        <w:tc>
          <w:tcPr>
            <w:tcW w:w="1350" w:type="dxa"/>
            <w:tcBorders>
              <w:bottom w:val="single" w:sz="4" w:space="0" w:color="auto"/>
            </w:tcBorders>
            <w:vAlign w:val="bottom"/>
          </w:tcPr>
          <w:p w14:paraId="6D810197" w14:textId="0E9E8B51" w:rsidR="004B247D" w:rsidRPr="001C5867" w:rsidRDefault="004B247D" w:rsidP="00EF21DD">
            <w:pPr>
              <w:pStyle w:val="acctfourfigures"/>
              <w:tabs>
                <w:tab w:val="clear" w:pos="765"/>
              </w:tabs>
              <w:spacing w:line="240" w:lineRule="auto"/>
              <w:ind w:right="106"/>
              <w:jc w:val="right"/>
              <w:rPr>
                <w:szCs w:val="22"/>
                <w:lang w:bidi="th-TH"/>
              </w:rPr>
            </w:pPr>
            <w:r w:rsidRPr="001C5867">
              <w:rPr>
                <w:szCs w:val="22"/>
                <w:lang w:bidi="th-TH"/>
              </w:rPr>
              <w:t>18,</w:t>
            </w:r>
            <w:r w:rsidR="00A70151" w:rsidRPr="001C5867">
              <w:rPr>
                <w:szCs w:val="22"/>
                <w:lang w:bidi="th-TH"/>
              </w:rPr>
              <w:t>261</w:t>
            </w:r>
          </w:p>
        </w:tc>
        <w:tc>
          <w:tcPr>
            <w:tcW w:w="180" w:type="dxa"/>
          </w:tcPr>
          <w:p w14:paraId="0926F0A6" w14:textId="77777777" w:rsidR="004B247D" w:rsidRPr="001C5867" w:rsidRDefault="004B247D" w:rsidP="004E4EA3">
            <w:pPr>
              <w:pStyle w:val="acctfourfigures"/>
              <w:spacing w:line="240" w:lineRule="auto"/>
              <w:rPr>
                <w:szCs w:val="22"/>
              </w:rPr>
            </w:pPr>
          </w:p>
        </w:tc>
        <w:tc>
          <w:tcPr>
            <w:tcW w:w="1350" w:type="dxa"/>
            <w:tcBorders>
              <w:bottom w:val="single" w:sz="4" w:space="0" w:color="auto"/>
            </w:tcBorders>
            <w:vAlign w:val="bottom"/>
          </w:tcPr>
          <w:p w14:paraId="35EACE45" w14:textId="6D4960FF" w:rsidR="004B247D" w:rsidRPr="001C5867" w:rsidRDefault="004B247D" w:rsidP="00EF21DD">
            <w:pPr>
              <w:pStyle w:val="acctfourfigures"/>
              <w:tabs>
                <w:tab w:val="clear" w:pos="765"/>
              </w:tabs>
              <w:spacing w:line="240" w:lineRule="auto"/>
              <w:ind w:right="196"/>
              <w:jc w:val="right"/>
              <w:rPr>
                <w:szCs w:val="22"/>
              </w:rPr>
            </w:pPr>
            <w:r w:rsidRPr="001C5867">
              <w:rPr>
                <w:szCs w:val="22"/>
              </w:rPr>
              <w:t>19,</w:t>
            </w:r>
            <w:r w:rsidR="00A70151" w:rsidRPr="001C5867">
              <w:rPr>
                <w:szCs w:val="22"/>
              </w:rPr>
              <w:t>420</w:t>
            </w:r>
          </w:p>
        </w:tc>
      </w:tr>
      <w:tr w:rsidR="004B247D" w:rsidRPr="001C5867" w14:paraId="49CA7FE4" w14:textId="77777777" w:rsidTr="00FB586E">
        <w:trPr>
          <w:cantSplit/>
        </w:trPr>
        <w:tc>
          <w:tcPr>
            <w:tcW w:w="3949" w:type="dxa"/>
          </w:tcPr>
          <w:p w14:paraId="466CD599" w14:textId="77777777" w:rsidR="004B247D" w:rsidRPr="001C5867" w:rsidRDefault="004B247D" w:rsidP="00FB586E">
            <w:pPr>
              <w:spacing w:line="240" w:lineRule="auto"/>
              <w:ind w:left="187" w:hanging="187"/>
              <w:rPr>
                <w:b/>
                <w:bCs/>
              </w:rPr>
            </w:pPr>
            <w:r w:rsidRPr="001C5867">
              <w:rPr>
                <w:b/>
                <w:bCs/>
              </w:rPr>
              <w:t>Total</w:t>
            </w:r>
          </w:p>
        </w:tc>
        <w:tc>
          <w:tcPr>
            <w:tcW w:w="1085" w:type="dxa"/>
          </w:tcPr>
          <w:p w14:paraId="584B2AE4" w14:textId="77777777" w:rsidR="004B247D" w:rsidRPr="001C5867" w:rsidRDefault="004B247D" w:rsidP="004E4EA3">
            <w:pPr>
              <w:pStyle w:val="acctfourfigures"/>
              <w:tabs>
                <w:tab w:val="clear" w:pos="765"/>
                <w:tab w:val="decimal" w:pos="731"/>
              </w:tabs>
              <w:spacing w:line="240" w:lineRule="auto"/>
              <w:ind w:right="11"/>
              <w:jc w:val="center"/>
              <w:rPr>
                <w:bCs/>
                <w:i/>
                <w:iCs/>
              </w:rPr>
            </w:pPr>
          </w:p>
        </w:tc>
        <w:tc>
          <w:tcPr>
            <w:tcW w:w="1350" w:type="dxa"/>
            <w:tcBorders>
              <w:top w:val="single" w:sz="4" w:space="0" w:color="auto"/>
            </w:tcBorders>
          </w:tcPr>
          <w:p w14:paraId="56B964A3" w14:textId="02C1033F" w:rsidR="004B247D" w:rsidRPr="001C5867" w:rsidRDefault="00A70151" w:rsidP="00EF21DD">
            <w:pPr>
              <w:pStyle w:val="acctfourfigures"/>
              <w:tabs>
                <w:tab w:val="clear" w:pos="765"/>
              </w:tabs>
              <w:spacing w:line="240" w:lineRule="auto"/>
              <w:ind w:right="106"/>
              <w:jc w:val="right"/>
              <w:rPr>
                <w:b/>
                <w:bCs/>
                <w:szCs w:val="22"/>
              </w:rPr>
            </w:pPr>
            <w:r w:rsidRPr="001C5867">
              <w:rPr>
                <w:b/>
                <w:bCs/>
                <w:szCs w:val="22"/>
              </w:rPr>
              <w:t>20,991</w:t>
            </w:r>
          </w:p>
        </w:tc>
        <w:tc>
          <w:tcPr>
            <w:tcW w:w="178" w:type="dxa"/>
          </w:tcPr>
          <w:p w14:paraId="2156AC11" w14:textId="77777777" w:rsidR="004B247D" w:rsidRPr="001C5867" w:rsidRDefault="004B247D" w:rsidP="00EF21DD">
            <w:pPr>
              <w:pStyle w:val="acctfourfigures"/>
              <w:tabs>
                <w:tab w:val="clear" w:pos="765"/>
              </w:tabs>
              <w:spacing w:line="240" w:lineRule="auto"/>
              <w:ind w:right="106"/>
              <w:jc w:val="right"/>
              <w:rPr>
                <w:b/>
                <w:bCs/>
                <w:szCs w:val="22"/>
              </w:rPr>
            </w:pPr>
          </w:p>
        </w:tc>
        <w:tc>
          <w:tcPr>
            <w:tcW w:w="1350" w:type="dxa"/>
            <w:tcBorders>
              <w:top w:val="single" w:sz="4" w:space="0" w:color="auto"/>
            </w:tcBorders>
            <w:vAlign w:val="bottom"/>
          </w:tcPr>
          <w:p w14:paraId="1513BC67" w14:textId="32F756DD" w:rsidR="004B247D" w:rsidRPr="001C5867" w:rsidRDefault="004B247D" w:rsidP="00EF21DD">
            <w:pPr>
              <w:pStyle w:val="acctfourfigures"/>
              <w:tabs>
                <w:tab w:val="clear" w:pos="765"/>
              </w:tabs>
              <w:spacing w:line="240" w:lineRule="auto"/>
              <w:ind w:right="106"/>
              <w:jc w:val="right"/>
              <w:rPr>
                <w:b/>
                <w:bCs/>
                <w:szCs w:val="22"/>
              </w:rPr>
            </w:pPr>
            <w:r w:rsidRPr="001C5867">
              <w:rPr>
                <w:b/>
                <w:bCs/>
                <w:szCs w:val="22"/>
              </w:rPr>
              <w:t>22,</w:t>
            </w:r>
            <w:r w:rsidR="00A70151" w:rsidRPr="001C5867">
              <w:rPr>
                <w:b/>
                <w:bCs/>
                <w:szCs w:val="22"/>
              </w:rPr>
              <w:t>211</w:t>
            </w:r>
          </w:p>
        </w:tc>
        <w:tc>
          <w:tcPr>
            <w:tcW w:w="180" w:type="dxa"/>
          </w:tcPr>
          <w:p w14:paraId="312F860C" w14:textId="77777777" w:rsidR="004B247D" w:rsidRPr="001C5867" w:rsidRDefault="004B247D" w:rsidP="004E4EA3">
            <w:pPr>
              <w:pStyle w:val="acctfourfigures"/>
              <w:spacing w:line="240" w:lineRule="auto"/>
              <w:rPr>
                <w:b/>
                <w:bCs/>
                <w:szCs w:val="22"/>
              </w:rPr>
            </w:pPr>
          </w:p>
        </w:tc>
        <w:tc>
          <w:tcPr>
            <w:tcW w:w="1350" w:type="dxa"/>
            <w:tcBorders>
              <w:top w:val="single" w:sz="4" w:space="0" w:color="auto"/>
            </w:tcBorders>
            <w:vAlign w:val="bottom"/>
          </w:tcPr>
          <w:p w14:paraId="073650E8" w14:textId="060758C5" w:rsidR="004B247D" w:rsidRPr="001C5867" w:rsidRDefault="004B247D" w:rsidP="009F0F5D">
            <w:pPr>
              <w:pStyle w:val="acctfourfigures"/>
              <w:tabs>
                <w:tab w:val="clear" w:pos="765"/>
              </w:tabs>
              <w:spacing w:line="240" w:lineRule="auto"/>
              <w:ind w:right="196"/>
              <w:jc w:val="right"/>
              <w:rPr>
                <w:b/>
                <w:bCs/>
                <w:szCs w:val="22"/>
              </w:rPr>
            </w:pPr>
            <w:r w:rsidRPr="001C5867">
              <w:rPr>
                <w:b/>
                <w:bCs/>
                <w:szCs w:val="22"/>
              </w:rPr>
              <w:t>24,</w:t>
            </w:r>
            <w:r w:rsidR="00A70151" w:rsidRPr="001C5867">
              <w:rPr>
                <w:b/>
                <w:bCs/>
                <w:szCs w:val="22"/>
              </w:rPr>
              <w:t>352</w:t>
            </w:r>
          </w:p>
        </w:tc>
      </w:tr>
      <w:tr w:rsidR="004B247D" w:rsidRPr="001C5867" w14:paraId="6B4D94A8" w14:textId="77777777" w:rsidTr="00FB586E">
        <w:trPr>
          <w:cantSplit/>
        </w:trPr>
        <w:tc>
          <w:tcPr>
            <w:tcW w:w="3949" w:type="dxa"/>
          </w:tcPr>
          <w:p w14:paraId="78991CB9" w14:textId="77777777" w:rsidR="004B247D" w:rsidRPr="001C5867" w:rsidRDefault="004B247D" w:rsidP="00FB586E">
            <w:pPr>
              <w:pStyle w:val="acctfourfigures"/>
              <w:tabs>
                <w:tab w:val="clear" w:pos="765"/>
              </w:tabs>
              <w:spacing w:line="240" w:lineRule="auto"/>
              <w:ind w:left="187" w:hanging="187"/>
              <w:rPr>
                <w:bCs/>
                <w:i/>
                <w:iCs/>
                <w:lang w:bidi="th-TH"/>
              </w:rPr>
            </w:pPr>
            <w:r w:rsidRPr="001C5867">
              <w:rPr>
                <w:i/>
                <w:iCs/>
              </w:rPr>
              <w:t>Less</w:t>
            </w:r>
            <w:r w:rsidRPr="001C5867">
              <w:t xml:space="preserve"> allowance for impairment</w:t>
            </w:r>
            <w:r w:rsidRPr="001C5867">
              <w:rPr>
                <w:rFonts w:cs="Angsana New"/>
                <w:cs/>
                <w:lang w:bidi="th-TH"/>
              </w:rPr>
              <w:t xml:space="preserve"> </w:t>
            </w:r>
          </w:p>
        </w:tc>
        <w:tc>
          <w:tcPr>
            <w:tcW w:w="1085" w:type="dxa"/>
          </w:tcPr>
          <w:p w14:paraId="24EFEFAD" w14:textId="77777777" w:rsidR="004B247D" w:rsidRPr="001C5867" w:rsidRDefault="004B247D" w:rsidP="004E4EA3">
            <w:pPr>
              <w:pStyle w:val="acctfourfigures"/>
              <w:tabs>
                <w:tab w:val="clear" w:pos="765"/>
              </w:tabs>
              <w:spacing w:line="240" w:lineRule="auto"/>
              <w:ind w:right="11"/>
              <w:rPr>
                <w:bCs/>
                <w:i/>
                <w:iCs/>
                <w:lang w:bidi="th-TH"/>
              </w:rPr>
            </w:pPr>
          </w:p>
        </w:tc>
        <w:tc>
          <w:tcPr>
            <w:tcW w:w="1350" w:type="dxa"/>
            <w:tcBorders>
              <w:bottom w:val="single" w:sz="4" w:space="0" w:color="auto"/>
            </w:tcBorders>
          </w:tcPr>
          <w:p w14:paraId="23CA8D1A" w14:textId="41A63D50" w:rsidR="004B247D" w:rsidRPr="001C5867" w:rsidRDefault="00A70151" w:rsidP="00EF21DD">
            <w:pPr>
              <w:pStyle w:val="acctfourfigures"/>
              <w:tabs>
                <w:tab w:val="clear" w:pos="765"/>
              </w:tabs>
              <w:spacing w:line="240" w:lineRule="auto"/>
              <w:ind w:right="16"/>
              <w:jc w:val="right"/>
              <w:rPr>
                <w:szCs w:val="22"/>
              </w:rPr>
            </w:pPr>
            <w:r w:rsidRPr="001C5867">
              <w:rPr>
                <w:rFonts w:cs="Angsana New"/>
                <w:szCs w:val="22"/>
                <w:cs/>
                <w:lang w:bidi="th-TH"/>
              </w:rPr>
              <w:t>(</w:t>
            </w:r>
            <w:r w:rsidRPr="001C5867">
              <w:rPr>
                <w:szCs w:val="22"/>
              </w:rPr>
              <w:t>57</w:t>
            </w:r>
            <w:r w:rsidR="004967D7" w:rsidRPr="001C5867">
              <w:rPr>
                <w:rFonts w:cs="Angsana New"/>
                <w:szCs w:val="22"/>
                <w:cs/>
                <w:lang w:bidi="th-TH"/>
              </w:rPr>
              <w:t>)</w:t>
            </w:r>
          </w:p>
        </w:tc>
        <w:tc>
          <w:tcPr>
            <w:tcW w:w="178" w:type="dxa"/>
          </w:tcPr>
          <w:p w14:paraId="2C93DC56" w14:textId="77777777" w:rsidR="004B247D" w:rsidRPr="001C5867" w:rsidRDefault="004B247D" w:rsidP="00EF21DD">
            <w:pPr>
              <w:pStyle w:val="acctfourfigures"/>
              <w:tabs>
                <w:tab w:val="clear" w:pos="765"/>
              </w:tabs>
              <w:spacing w:line="240" w:lineRule="auto"/>
              <w:ind w:right="16"/>
              <w:jc w:val="right"/>
              <w:rPr>
                <w:szCs w:val="22"/>
              </w:rPr>
            </w:pPr>
          </w:p>
        </w:tc>
        <w:tc>
          <w:tcPr>
            <w:tcW w:w="1350" w:type="dxa"/>
            <w:vAlign w:val="bottom"/>
          </w:tcPr>
          <w:p w14:paraId="3F78AA6E" w14:textId="5C535061" w:rsidR="004B247D" w:rsidRPr="001C5867" w:rsidRDefault="00A70151" w:rsidP="00EF21DD">
            <w:pPr>
              <w:pStyle w:val="acctfourfigures"/>
              <w:tabs>
                <w:tab w:val="clear" w:pos="765"/>
              </w:tabs>
              <w:spacing w:line="240" w:lineRule="auto"/>
              <w:ind w:right="16"/>
              <w:jc w:val="right"/>
              <w:rPr>
                <w:szCs w:val="22"/>
              </w:rPr>
            </w:pPr>
            <w:r w:rsidRPr="001C5867">
              <w:rPr>
                <w:rFonts w:cs="Angsana New"/>
                <w:szCs w:val="22"/>
                <w:cs/>
                <w:lang w:bidi="th-TH"/>
              </w:rPr>
              <w:t>(</w:t>
            </w:r>
            <w:r w:rsidRPr="001C5867">
              <w:rPr>
                <w:szCs w:val="22"/>
              </w:rPr>
              <w:t>68</w:t>
            </w:r>
            <w:r w:rsidR="004B247D" w:rsidRPr="001C5867">
              <w:rPr>
                <w:rFonts w:cs="Angsana New"/>
                <w:szCs w:val="22"/>
                <w:cs/>
                <w:lang w:bidi="th-TH"/>
              </w:rPr>
              <w:t>)</w:t>
            </w:r>
          </w:p>
        </w:tc>
        <w:tc>
          <w:tcPr>
            <w:tcW w:w="180" w:type="dxa"/>
          </w:tcPr>
          <w:p w14:paraId="132F19FA" w14:textId="77777777" w:rsidR="004B247D" w:rsidRPr="001C5867" w:rsidRDefault="004B247D" w:rsidP="004E4EA3">
            <w:pPr>
              <w:pStyle w:val="acctfourfigures"/>
              <w:spacing w:line="240" w:lineRule="auto"/>
              <w:rPr>
                <w:szCs w:val="22"/>
              </w:rPr>
            </w:pPr>
          </w:p>
        </w:tc>
        <w:tc>
          <w:tcPr>
            <w:tcW w:w="1350" w:type="dxa"/>
            <w:vAlign w:val="bottom"/>
          </w:tcPr>
          <w:p w14:paraId="11044166" w14:textId="32B6258F" w:rsidR="004B247D" w:rsidRPr="001C5867" w:rsidRDefault="00A70151" w:rsidP="00EF21DD">
            <w:pPr>
              <w:pStyle w:val="acctfourfigures"/>
              <w:tabs>
                <w:tab w:val="clear" w:pos="765"/>
              </w:tabs>
              <w:spacing w:line="240" w:lineRule="auto"/>
              <w:ind w:right="106"/>
              <w:jc w:val="right"/>
              <w:rPr>
                <w:szCs w:val="22"/>
              </w:rPr>
            </w:pPr>
            <w:r w:rsidRPr="001C5867">
              <w:rPr>
                <w:rFonts w:cs="Angsana New"/>
                <w:szCs w:val="22"/>
                <w:cs/>
                <w:lang w:bidi="th-TH"/>
              </w:rPr>
              <w:t>(</w:t>
            </w:r>
            <w:r w:rsidRPr="001C5867">
              <w:rPr>
                <w:szCs w:val="22"/>
              </w:rPr>
              <w:t>84</w:t>
            </w:r>
            <w:r w:rsidR="004B247D" w:rsidRPr="001C5867">
              <w:rPr>
                <w:rFonts w:cs="Angsana New"/>
                <w:szCs w:val="22"/>
                <w:cs/>
                <w:lang w:bidi="th-TH"/>
              </w:rPr>
              <w:t>)</w:t>
            </w:r>
          </w:p>
        </w:tc>
      </w:tr>
      <w:tr w:rsidR="004B247D" w:rsidRPr="001C5867" w14:paraId="07297A41" w14:textId="77777777" w:rsidTr="00FB586E">
        <w:trPr>
          <w:cantSplit/>
        </w:trPr>
        <w:tc>
          <w:tcPr>
            <w:tcW w:w="3949" w:type="dxa"/>
          </w:tcPr>
          <w:p w14:paraId="1A4CF07D" w14:textId="77777777" w:rsidR="004B247D" w:rsidRPr="001C5867" w:rsidRDefault="004B247D" w:rsidP="00FB586E">
            <w:pPr>
              <w:spacing w:line="240" w:lineRule="auto"/>
              <w:ind w:left="187" w:hanging="187"/>
              <w:rPr>
                <w:b/>
                <w:bCs/>
              </w:rPr>
            </w:pPr>
            <w:r w:rsidRPr="001C5867">
              <w:rPr>
                <w:b/>
                <w:bCs/>
              </w:rPr>
              <w:t>Net</w:t>
            </w:r>
          </w:p>
        </w:tc>
        <w:tc>
          <w:tcPr>
            <w:tcW w:w="1085" w:type="dxa"/>
            <w:vAlign w:val="bottom"/>
          </w:tcPr>
          <w:p w14:paraId="14B29DD7" w14:textId="77777777" w:rsidR="004B247D" w:rsidRPr="001C5867" w:rsidRDefault="004B247D" w:rsidP="004E4EA3">
            <w:pPr>
              <w:pStyle w:val="acctfourfigures"/>
              <w:tabs>
                <w:tab w:val="clear" w:pos="765"/>
                <w:tab w:val="decimal" w:pos="731"/>
              </w:tabs>
              <w:spacing w:line="240" w:lineRule="auto"/>
              <w:ind w:right="11"/>
              <w:jc w:val="center"/>
              <w:rPr>
                <w:bCs/>
                <w:i/>
                <w:iCs/>
              </w:rPr>
            </w:pPr>
          </w:p>
        </w:tc>
        <w:tc>
          <w:tcPr>
            <w:tcW w:w="1350" w:type="dxa"/>
            <w:tcBorders>
              <w:top w:val="single" w:sz="4" w:space="0" w:color="auto"/>
              <w:bottom w:val="double" w:sz="4" w:space="0" w:color="auto"/>
            </w:tcBorders>
          </w:tcPr>
          <w:p w14:paraId="235DFDF3" w14:textId="1FA6A9FD" w:rsidR="004B247D" w:rsidRPr="001C5867" w:rsidRDefault="00E632A5" w:rsidP="00EF21DD">
            <w:pPr>
              <w:pStyle w:val="acctfourfigures"/>
              <w:tabs>
                <w:tab w:val="clear" w:pos="765"/>
              </w:tabs>
              <w:spacing w:line="240" w:lineRule="auto"/>
              <w:ind w:right="106"/>
              <w:jc w:val="right"/>
              <w:rPr>
                <w:b/>
                <w:bCs/>
                <w:szCs w:val="22"/>
              </w:rPr>
            </w:pPr>
            <w:r w:rsidRPr="001C5867">
              <w:rPr>
                <w:b/>
                <w:bCs/>
                <w:szCs w:val="22"/>
              </w:rPr>
              <w:t>20</w:t>
            </w:r>
            <w:r w:rsidR="004967D7" w:rsidRPr="001C5867">
              <w:rPr>
                <w:b/>
                <w:bCs/>
                <w:szCs w:val="22"/>
              </w:rPr>
              <w:t>,</w:t>
            </w:r>
            <w:r w:rsidRPr="001C5867">
              <w:rPr>
                <w:b/>
                <w:bCs/>
                <w:szCs w:val="22"/>
              </w:rPr>
              <w:t>9</w:t>
            </w:r>
            <w:r w:rsidR="00A70151" w:rsidRPr="001C5867">
              <w:rPr>
                <w:b/>
                <w:bCs/>
                <w:szCs w:val="22"/>
              </w:rPr>
              <w:t>34</w:t>
            </w:r>
          </w:p>
        </w:tc>
        <w:tc>
          <w:tcPr>
            <w:tcW w:w="178" w:type="dxa"/>
          </w:tcPr>
          <w:p w14:paraId="67E419A2" w14:textId="77777777" w:rsidR="004B247D" w:rsidRPr="001C5867" w:rsidRDefault="004B247D" w:rsidP="00EF21DD">
            <w:pPr>
              <w:pStyle w:val="acctfourfigures"/>
              <w:tabs>
                <w:tab w:val="clear" w:pos="765"/>
              </w:tabs>
              <w:spacing w:line="240" w:lineRule="auto"/>
              <w:ind w:right="106"/>
              <w:jc w:val="right"/>
              <w:rPr>
                <w:b/>
                <w:bCs/>
                <w:szCs w:val="22"/>
              </w:rPr>
            </w:pPr>
          </w:p>
        </w:tc>
        <w:tc>
          <w:tcPr>
            <w:tcW w:w="1350" w:type="dxa"/>
            <w:tcBorders>
              <w:top w:val="single" w:sz="4" w:space="0" w:color="auto"/>
              <w:bottom w:val="double" w:sz="4" w:space="0" w:color="auto"/>
            </w:tcBorders>
            <w:vAlign w:val="bottom"/>
          </w:tcPr>
          <w:p w14:paraId="34B84B32" w14:textId="7C352C68" w:rsidR="004B247D" w:rsidRPr="001C5867" w:rsidRDefault="004B247D" w:rsidP="00EF21DD">
            <w:pPr>
              <w:pStyle w:val="acctfourfigures"/>
              <w:tabs>
                <w:tab w:val="clear" w:pos="765"/>
              </w:tabs>
              <w:spacing w:line="240" w:lineRule="auto"/>
              <w:ind w:right="106"/>
              <w:jc w:val="right"/>
              <w:rPr>
                <w:b/>
                <w:bCs/>
                <w:szCs w:val="22"/>
              </w:rPr>
            </w:pPr>
            <w:r w:rsidRPr="001C5867">
              <w:rPr>
                <w:b/>
                <w:bCs/>
                <w:szCs w:val="22"/>
              </w:rPr>
              <w:t>22,</w:t>
            </w:r>
            <w:r w:rsidR="00A70151" w:rsidRPr="001C5867">
              <w:rPr>
                <w:b/>
                <w:bCs/>
                <w:szCs w:val="22"/>
              </w:rPr>
              <w:t>143</w:t>
            </w:r>
          </w:p>
        </w:tc>
        <w:tc>
          <w:tcPr>
            <w:tcW w:w="180" w:type="dxa"/>
          </w:tcPr>
          <w:p w14:paraId="1D2993DC" w14:textId="77777777" w:rsidR="004B247D" w:rsidRPr="001C5867" w:rsidRDefault="004B247D" w:rsidP="004E4EA3">
            <w:pPr>
              <w:pStyle w:val="acctfourfigures"/>
              <w:spacing w:line="240" w:lineRule="auto"/>
              <w:rPr>
                <w:b/>
                <w:bCs/>
                <w:szCs w:val="22"/>
              </w:rPr>
            </w:pPr>
          </w:p>
        </w:tc>
        <w:tc>
          <w:tcPr>
            <w:tcW w:w="1350" w:type="dxa"/>
            <w:tcBorders>
              <w:top w:val="single" w:sz="4" w:space="0" w:color="auto"/>
              <w:bottom w:val="double" w:sz="4" w:space="0" w:color="auto"/>
            </w:tcBorders>
            <w:vAlign w:val="bottom"/>
          </w:tcPr>
          <w:p w14:paraId="5F1A1877" w14:textId="1A6F501A" w:rsidR="004B247D" w:rsidRPr="001C5867" w:rsidRDefault="004B247D" w:rsidP="00EF21DD">
            <w:pPr>
              <w:pStyle w:val="acctfourfigures"/>
              <w:tabs>
                <w:tab w:val="clear" w:pos="765"/>
              </w:tabs>
              <w:spacing w:line="240" w:lineRule="auto"/>
              <w:ind w:right="196"/>
              <w:jc w:val="right"/>
              <w:rPr>
                <w:b/>
                <w:bCs/>
                <w:szCs w:val="28"/>
                <w:cs/>
                <w:lang w:bidi="th-TH"/>
              </w:rPr>
            </w:pPr>
            <w:r w:rsidRPr="001C5867">
              <w:rPr>
                <w:b/>
                <w:bCs/>
                <w:szCs w:val="22"/>
              </w:rPr>
              <w:t>24,</w:t>
            </w:r>
            <w:r w:rsidR="00A70151" w:rsidRPr="001C5867">
              <w:rPr>
                <w:b/>
                <w:bCs/>
                <w:szCs w:val="22"/>
              </w:rPr>
              <w:t>268</w:t>
            </w:r>
          </w:p>
        </w:tc>
      </w:tr>
    </w:tbl>
    <w:p w14:paraId="23CECE6C" w14:textId="77777777" w:rsidR="007C3522" w:rsidRPr="001C5867" w:rsidRDefault="00412773" w:rsidP="009A4542">
      <w:pPr>
        <w:tabs>
          <w:tab w:val="left" w:pos="450"/>
        </w:tabs>
        <w:spacing w:line="240" w:lineRule="auto"/>
        <w:ind w:left="547"/>
        <w:jc w:val="thaiDistribute"/>
        <w:rPr>
          <w:lang w:bidi="th-TH"/>
        </w:rPr>
      </w:pPr>
      <w:r w:rsidRPr="001C5867">
        <w:rPr>
          <w:rFonts w:cs="Angsana New"/>
          <w:szCs w:val="22"/>
          <w:cs/>
          <w:lang w:bidi="th-TH"/>
        </w:rPr>
        <w:br w:type="page"/>
      </w:r>
      <w:r w:rsidR="007C3522" w:rsidRPr="001C5867">
        <w:rPr>
          <w:lang w:bidi="th-TH"/>
        </w:rPr>
        <w:t>Movements during the years ended 31 December 2018, 2017 and 2016 of leasehold rights are as follows</w:t>
      </w:r>
      <w:r w:rsidR="007C3522" w:rsidRPr="001C5867">
        <w:rPr>
          <w:rFonts w:cs="Angsana New"/>
          <w:szCs w:val="22"/>
          <w:cs/>
          <w:lang w:bidi="th-TH"/>
        </w:rPr>
        <w:t>:</w:t>
      </w:r>
    </w:p>
    <w:p w14:paraId="4FD1D8B4" w14:textId="77777777" w:rsidR="007C3522" w:rsidRPr="001C5867" w:rsidRDefault="007C3522" w:rsidP="007C3522">
      <w:pPr>
        <w:pStyle w:val="BodyText"/>
        <w:spacing w:after="0" w:line="240" w:lineRule="auto"/>
        <w:ind w:left="547"/>
        <w:rPr>
          <w:lang w:bidi="th-TH"/>
        </w:rPr>
      </w:pPr>
    </w:p>
    <w:tbl>
      <w:tblPr>
        <w:tblW w:w="9375" w:type="dxa"/>
        <w:tblInd w:w="432" w:type="dxa"/>
        <w:tblLayout w:type="fixed"/>
        <w:tblCellMar>
          <w:left w:w="79" w:type="dxa"/>
          <w:right w:w="79" w:type="dxa"/>
        </w:tblCellMar>
        <w:tblLook w:val="04A0" w:firstRow="1" w:lastRow="0" w:firstColumn="1" w:lastColumn="0" w:noHBand="0" w:noVBand="1"/>
      </w:tblPr>
      <w:tblGrid>
        <w:gridCol w:w="4335"/>
        <w:gridCol w:w="630"/>
        <w:gridCol w:w="1350"/>
        <w:gridCol w:w="180"/>
        <w:gridCol w:w="1350"/>
        <w:gridCol w:w="180"/>
        <w:gridCol w:w="1350"/>
      </w:tblGrid>
      <w:tr w:rsidR="007C3522" w:rsidRPr="001C5867" w14:paraId="3BE48FD8" w14:textId="77777777" w:rsidTr="007C3522">
        <w:trPr>
          <w:cantSplit/>
        </w:trPr>
        <w:tc>
          <w:tcPr>
            <w:tcW w:w="4338" w:type="dxa"/>
          </w:tcPr>
          <w:p w14:paraId="40735891" w14:textId="77777777" w:rsidR="007C3522" w:rsidRPr="001C5867" w:rsidRDefault="007C3522">
            <w:pPr>
              <w:spacing w:line="240" w:lineRule="auto"/>
              <w:rPr>
                <w:b/>
                <w:bCs/>
              </w:rPr>
            </w:pPr>
          </w:p>
        </w:tc>
        <w:tc>
          <w:tcPr>
            <w:tcW w:w="630" w:type="dxa"/>
          </w:tcPr>
          <w:p w14:paraId="24199116" w14:textId="77777777" w:rsidR="007C3522" w:rsidRPr="001C5867" w:rsidRDefault="007C3522">
            <w:pPr>
              <w:pStyle w:val="acctmergecolhdg"/>
              <w:spacing w:line="240" w:lineRule="auto"/>
              <w:rPr>
                <w:b w:val="0"/>
                <w:bCs/>
                <w:i/>
                <w:iCs/>
                <w:szCs w:val="22"/>
              </w:rPr>
            </w:pPr>
          </w:p>
        </w:tc>
        <w:tc>
          <w:tcPr>
            <w:tcW w:w="4410" w:type="dxa"/>
            <w:gridSpan w:val="5"/>
            <w:hideMark/>
          </w:tcPr>
          <w:p w14:paraId="03DFCDBD" w14:textId="77777777" w:rsidR="007C3522" w:rsidRPr="001C5867" w:rsidRDefault="007C3522">
            <w:pPr>
              <w:pStyle w:val="acctmergecolhdg"/>
              <w:spacing w:line="240" w:lineRule="auto"/>
              <w:rPr>
                <w:b w:val="0"/>
                <w:bCs/>
                <w:szCs w:val="22"/>
              </w:rPr>
            </w:pPr>
            <w:r w:rsidRPr="001C5867">
              <w:rPr>
                <w:szCs w:val="22"/>
              </w:rPr>
              <w:t>Consolidated financial statements</w:t>
            </w:r>
          </w:p>
        </w:tc>
      </w:tr>
      <w:tr w:rsidR="007C3522" w:rsidRPr="001C5867" w14:paraId="7B64B81C" w14:textId="77777777" w:rsidTr="007C3522">
        <w:trPr>
          <w:cantSplit/>
        </w:trPr>
        <w:tc>
          <w:tcPr>
            <w:tcW w:w="4338" w:type="dxa"/>
          </w:tcPr>
          <w:p w14:paraId="4A6F368C" w14:textId="77777777" w:rsidR="007C3522" w:rsidRPr="001C5867" w:rsidRDefault="007C3522">
            <w:pPr>
              <w:spacing w:line="240" w:lineRule="auto"/>
              <w:rPr>
                <w:b/>
                <w:bCs/>
              </w:rPr>
            </w:pPr>
          </w:p>
        </w:tc>
        <w:tc>
          <w:tcPr>
            <w:tcW w:w="630" w:type="dxa"/>
            <w:hideMark/>
          </w:tcPr>
          <w:p w14:paraId="278C73F9" w14:textId="77777777" w:rsidR="007C3522" w:rsidRPr="001C5867" w:rsidRDefault="007C3522">
            <w:pPr>
              <w:pStyle w:val="acctmergecolhdg"/>
              <w:spacing w:line="240" w:lineRule="auto"/>
              <w:rPr>
                <w:b w:val="0"/>
                <w:bCs/>
                <w:szCs w:val="22"/>
              </w:rPr>
            </w:pPr>
            <w:r w:rsidRPr="001C5867">
              <w:rPr>
                <w:b w:val="0"/>
                <w:bCs/>
                <w:i/>
                <w:iCs/>
                <w:szCs w:val="22"/>
              </w:rPr>
              <w:t>Note</w:t>
            </w:r>
          </w:p>
        </w:tc>
        <w:tc>
          <w:tcPr>
            <w:tcW w:w="1350" w:type="dxa"/>
            <w:hideMark/>
          </w:tcPr>
          <w:p w14:paraId="5249EC80" w14:textId="77777777" w:rsidR="007C3522" w:rsidRPr="001C5867" w:rsidRDefault="007C3522">
            <w:pPr>
              <w:pStyle w:val="acctmergecolhdg"/>
              <w:spacing w:line="240" w:lineRule="auto"/>
              <w:rPr>
                <w:b w:val="0"/>
                <w:bCs/>
                <w:szCs w:val="22"/>
              </w:rPr>
            </w:pPr>
            <w:r w:rsidRPr="001C5867">
              <w:rPr>
                <w:b w:val="0"/>
                <w:bCs/>
                <w:szCs w:val="22"/>
              </w:rPr>
              <w:t>2018</w:t>
            </w:r>
          </w:p>
        </w:tc>
        <w:tc>
          <w:tcPr>
            <w:tcW w:w="180" w:type="dxa"/>
          </w:tcPr>
          <w:p w14:paraId="7902CA8E" w14:textId="77777777" w:rsidR="007C3522" w:rsidRPr="001C5867" w:rsidRDefault="007C3522">
            <w:pPr>
              <w:pStyle w:val="acctmergecolhdg"/>
              <w:spacing w:line="240" w:lineRule="auto"/>
              <w:rPr>
                <w:b w:val="0"/>
                <w:bCs/>
                <w:szCs w:val="22"/>
              </w:rPr>
            </w:pPr>
          </w:p>
        </w:tc>
        <w:tc>
          <w:tcPr>
            <w:tcW w:w="1350" w:type="dxa"/>
            <w:hideMark/>
          </w:tcPr>
          <w:p w14:paraId="7B21A48A"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tcPr>
          <w:p w14:paraId="54B2452E" w14:textId="77777777" w:rsidR="007C3522" w:rsidRPr="001C5867" w:rsidRDefault="007C3522">
            <w:pPr>
              <w:pStyle w:val="acctmergecolhdg"/>
              <w:spacing w:line="240" w:lineRule="auto"/>
              <w:rPr>
                <w:b w:val="0"/>
                <w:bCs/>
                <w:szCs w:val="22"/>
              </w:rPr>
            </w:pPr>
          </w:p>
        </w:tc>
        <w:tc>
          <w:tcPr>
            <w:tcW w:w="1350" w:type="dxa"/>
            <w:hideMark/>
          </w:tcPr>
          <w:p w14:paraId="5614EA13" w14:textId="77777777" w:rsidR="007C3522" w:rsidRPr="001C5867" w:rsidRDefault="007C3522">
            <w:pPr>
              <w:pStyle w:val="acctmergecolhdg"/>
              <w:spacing w:line="240" w:lineRule="auto"/>
              <w:rPr>
                <w:b w:val="0"/>
                <w:bCs/>
                <w:szCs w:val="22"/>
              </w:rPr>
            </w:pPr>
            <w:r w:rsidRPr="001C5867">
              <w:rPr>
                <w:b w:val="0"/>
                <w:bCs/>
                <w:szCs w:val="22"/>
              </w:rPr>
              <w:t>2016</w:t>
            </w:r>
          </w:p>
        </w:tc>
      </w:tr>
      <w:tr w:rsidR="007C3522" w:rsidRPr="001C5867" w14:paraId="41909550" w14:textId="77777777" w:rsidTr="007C3522">
        <w:trPr>
          <w:cantSplit/>
        </w:trPr>
        <w:tc>
          <w:tcPr>
            <w:tcW w:w="4338" w:type="dxa"/>
          </w:tcPr>
          <w:p w14:paraId="61F808E0" w14:textId="77777777" w:rsidR="007C3522" w:rsidRPr="001C5867" w:rsidRDefault="007C3522">
            <w:pPr>
              <w:spacing w:line="240" w:lineRule="auto"/>
              <w:rPr>
                <w:b/>
                <w:bCs/>
              </w:rPr>
            </w:pPr>
          </w:p>
        </w:tc>
        <w:tc>
          <w:tcPr>
            <w:tcW w:w="630" w:type="dxa"/>
          </w:tcPr>
          <w:p w14:paraId="03795936" w14:textId="77777777" w:rsidR="007C3522" w:rsidRPr="001C5867" w:rsidRDefault="007C3522">
            <w:pPr>
              <w:pStyle w:val="acctmergecolhdg"/>
              <w:spacing w:line="240" w:lineRule="auto"/>
              <w:rPr>
                <w:b w:val="0"/>
                <w:bCs/>
                <w:i/>
                <w:iCs/>
                <w:szCs w:val="22"/>
              </w:rPr>
            </w:pPr>
          </w:p>
        </w:tc>
        <w:tc>
          <w:tcPr>
            <w:tcW w:w="4410" w:type="dxa"/>
            <w:gridSpan w:val="5"/>
            <w:hideMark/>
          </w:tcPr>
          <w:p w14:paraId="61602C4E" w14:textId="77777777" w:rsidR="007C3522" w:rsidRPr="001C5867" w:rsidRDefault="007C3522">
            <w:pPr>
              <w:pStyle w:val="acctmergecolhdg"/>
              <w:spacing w:line="240" w:lineRule="auto"/>
              <w:rPr>
                <w:b w:val="0"/>
                <w:bCs/>
                <w:i/>
                <w:i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7C3522" w:rsidRPr="001C5867" w14:paraId="6D1A51C1" w14:textId="77777777" w:rsidTr="007C3522">
        <w:trPr>
          <w:cantSplit/>
        </w:trPr>
        <w:tc>
          <w:tcPr>
            <w:tcW w:w="4338" w:type="dxa"/>
            <w:hideMark/>
          </w:tcPr>
          <w:p w14:paraId="62BCE3E5" w14:textId="77777777" w:rsidR="007C3522" w:rsidRPr="001C5867" w:rsidRDefault="007C3522">
            <w:pPr>
              <w:spacing w:line="240" w:lineRule="auto"/>
            </w:pPr>
            <w:r w:rsidRPr="001C5867">
              <w:t>At 1 January</w:t>
            </w:r>
          </w:p>
        </w:tc>
        <w:tc>
          <w:tcPr>
            <w:tcW w:w="630" w:type="dxa"/>
          </w:tcPr>
          <w:p w14:paraId="037FAD20" w14:textId="77777777" w:rsidR="007C3522" w:rsidRPr="001C5867" w:rsidRDefault="007C3522">
            <w:pPr>
              <w:pStyle w:val="acctfourfigures"/>
              <w:tabs>
                <w:tab w:val="left" w:pos="720"/>
              </w:tabs>
              <w:spacing w:line="240" w:lineRule="auto"/>
              <w:ind w:right="101"/>
              <w:jc w:val="right"/>
              <w:rPr>
                <w:szCs w:val="22"/>
              </w:rPr>
            </w:pPr>
          </w:p>
        </w:tc>
        <w:tc>
          <w:tcPr>
            <w:tcW w:w="1350" w:type="dxa"/>
            <w:hideMark/>
          </w:tcPr>
          <w:p w14:paraId="54214B70" w14:textId="77777777" w:rsidR="007C3522" w:rsidRPr="001C5867" w:rsidRDefault="007C3522">
            <w:pPr>
              <w:pStyle w:val="acctfourfigures"/>
              <w:tabs>
                <w:tab w:val="left" w:pos="720"/>
              </w:tabs>
              <w:spacing w:line="240" w:lineRule="auto"/>
              <w:ind w:right="101"/>
              <w:jc w:val="right"/>
              <w:rPr>
                <w:szCs w:val="28"/>
                <w:lang w:bidi="th-TH"/>
              </w:rPr>
            </w:pPr>
            <w:r w:rsidRPr="001C5867">
              <w:rPr>
                <w:szCs w:val="22"/>
              </w:rPr>
              <w:t>22,1</w:t>
            </w:r>
            <w:r w:rsidRPr="001C5867">
              <w:rPr>
                <w:szCs w:val="28"/>
                <w:lang w:bidi="th-TH"/>
              </w:rPr>
              <w:t>43</w:t>
            </w:r>
          </w:p>
        </w:tc>
        <w:tc>
          <w:tcPr>
            <w:tcW w:w="180" w:type="dxa"/>
          </w:tcPr>
          <w:p w14:paraId="1C57E4FA" w14:textId="77777777" w:rsidR="007C3522" w:rsidRPr="001C5867" w:rsidRDefault="007C3522">
            <w:pPr>
              <w:pStyle w:val="acctfourfigures"/>
              <w:tabs>
                <w:tab w:val="left" w:pos="720"/>
              </w:tabs>
              <w:spacing w:line="240" w:lineRule="auto"/>
              <w:ind w:right="101"/>
              <w:jc w:val="right"/>
              <w:rPr>
                <w:szCs w:val="22"/>
              </w:rPr>
            </w:pPr>
          </w:p>
        </w:tc>
        <w:tc>
          <w:tcPr>
            <w:tcW w:w="1350" w:type="dxa"/>
            <w:vAlign w:val="bottom"/>
            <w:hideMark/>
          </w:tcPr>
          <w:p w14:paraId="72F803C3" w14:textId="77777777" w:rsidR="007C3522" w:rsidRPr="001C5867" w:rsidRDefault="007C3522">
            <w:pPr>
              <w:pStyle w:val="acctfourfigures"/>
              <w:tabs>
                <w:tab w:val="left" w:pos="720"/>
              </w:tabs>
              <w:spacing w:line="240" w:lineRule="auto"/>
              <w:ind w:right="101"/>
              <w:jc w:val="right"/>
              <w:rPr>
                <w:szCs w:val="22"/>
              </w:rPr>
            </w:pPr>
            <w:r w:rsidRPr="001C5867">
              <w:rPr>
                <w:szCs w:val="22"/>
              </w:rPr>
              <w:t>24,268</w:t>
            </w:r>
          </w:p>
        </w:tc>
        <w:tc>
          <w:tcPr>
            <w:tcW w:w="180" w:type="dxa"/>
          </w:tcPr>
          <w:p w14:paraId="2FB551D7" w14:textId="77777777" w:rsidR="007C3522" w:rsidRPr="001C5867" w:rsidRDefault="007C3522">
            <w:pPr>
              <w:pStyle w:val="acctfourfigures"/>
              <w:spacing w:line="240" w:lineRule="auto"/>
              <w:rPr>
                <w:szCs w:val="22"/>
              </w:rPr>
            </w:pPr>
          </w:p>
        </w:tc>
        <w:tc>
          <w:tcPr>
            <w:tcW w:w="1350" w:type="dxa"/>
            <w:vAlign w:val="bottom"/>
            <w:hideMark/>
          </w:tcPr>
          <w:p w14:paraId="5A1184A3" w14:textId="77777777" w:rsidR="007C3522" w:rsidRPr="001C5867" w:rsidRDefault="007C3522">
            <w:pPr>
              <w:pStyle w:val="acctfourfigures"/>
              <w:tabs>
                <w:tab w:val="left" w:pos="720"/>
              </w:tabs>
              <w:spacing w:line="240" w:lineRule="auto"/>
              <w:ind w:right="191"/>
              <w:jc w:val="right"/>
              <w:rPr>
                <w:szCs w:val="28"/>
                <w:lang w:bidi="th-TH"/>
              </w:rPr>
            </w:pPr>
            <w:r w:rsidRPr="001C5867">
              <w:rPr>
                <w:szCs w:val="28"/>
                <w:lang w:bidi="th-TH"/>
              </w:rPr>
              <w:t>13,</w:t>
            </w:r>
            <w:r w:rsidRPr="001C5867">
              <w:rPr>
                <w:szCs w:val="22"/>
              </w:rPr>
              <w:t>561</w:t>
            </w:r>
          </w:p>
        </w:tc>
      </w:tr>
      <w:tr w:rsidR="007C3522" w:rsidRPr="001C5867" w14:paraId="38447520" w14:textId="77777777" w:rsidTr="007C3522">
        <w:trPr>
          <w:cantSplit/>
        </w:trPr>
        <w:tc>
          <w:tcPr>
            <w:tcW w:w="4338" w:type="dxa"/>
            <w:hideMark/>
          </w:tcPr>
          <w:p w14:paraId="25BF5293" w14:textId="77777777" w:rsidR="007C3522" w:rsidRPr="001C5867" w:rsidRDefault="007C3522">
            <w:pPr>
              <w:spacing w:line="240" w:lineRule="auto"/>
              <w:rPr>
                <w:rtl/>
                <w:cs/>
              </w:rPr>
            </w:pPr>
            <w:r w:rsidRPr="001C5867">
              <w:t>Addition from business acquisition</w:t>
            </w:r>
          </w:p>
        </w:tc>
        <w:tc>
          <w:tcPr>
            <w:tcW w:w="630" w:type="dxa"/>
            <w:hideMark/>
          </w:tcPr>
          <w:p w14:paraId="37CF95D0" w14:textId="32FDF91F" w:rsidR="007C3522" w:rsidRPr="001C5867" w:rsidRDefault="009A4542">
            <w:pPr>
              <w:pStyle w:val="acctfourfigures"/>
              <w:tabs>
                <w:tab w:val="left" w:pos="720"/>
              </w:tabs>
              <w:spacing w:line="240" w:lineRule="auto"/>
              <w:ind w:right="11"/>
              <w:jc w:val="center"/>
              <w:rPr>
                <w:szCs w:val="22"/>
              </w:rPr>
            </w:pPr>
            <w:r w:rsidRPr="001C5867">
              <w:rPr>
                <w:i/>
                <w:iCs/>
                <w:szCs w:val="22"/>
              </w:rPr>
              <w:t>5</w:t>
            </w:r>
            <w:r w:rsidRPr="001C5867">
              <w:rPr>
                <w:rFonts w:cs="Angsana New"/>
                <w:i/>
                <w:iCs/>
                <w:szCs w:val="22"/>
                <w:cs/>
                <w:lang w:bidi="th-TH"/>
              </w:rPr>
              <w:t>(</w:t>
            </w:r>
            <w:r w:rsidRPr="001C5867">
              <w:rPr>
                <w:i/>
                <w:iCs/>
                <w:szCs w:val="22"/>
              </w:rPr>
              <w:t>a</w:t>
            </w:r>
            <w:r w:rsidRPr="001C5867">
              <w:rPr>
                <w:rFonts w:cs="Angsana New"/>
                <w:i/>
                <w:iCs/>
                <w:szCs w:val="22"/>
                <w:cs/>
                <w:lang w:bidi="th-TH"/>
              </w:rPr>
              <w:t>)</w:t>
            </w:r>
          </w:p>
        </w:tc>
        <w:tc>
          <w:tcPr>
            <w:tcW w:w="1350" w:type="dxa"/>
            <w:hideMark/>
          </w:tcPr>
          <w:p w14:paraId="31B3202F" w14:textId="77777777" w:rsidR="007C3522" w:rsidRPr="001C5867" w:rsidRDefault="007C3522">
            <w:pPr>
              <w:pStyle w:val="acctfourfigures"/>
              <w:tabs>
                <w:tab w:val="left" w:pos="720"/>
              </w:tabs>
              <w:spacing w:line="240" w:lineRule="auto"/>
              <w:ind w:right="371"/>
              <w:jc w:val="right"/>
              <w:rPr>
                <w:szCs w:val="22"/>
              </w:rPr>
            </w:pPr>
            <w:r w:rsidRPr="001C5867">
              <w:rPr>
                <w:rFonts w:cs="Angsana New"/>
                <w:szCs w:val="22"/>
                <w:cs/>
                <w:lang w:bidi="th-TH"/>
              </w:rPr>
              <w:t>-</w:t>
            </w:r>
          </w:p>
        </w:tc>
        <w:tc>
          <w:tcPr>
            <w:tcW w:w="180" w:type="dxa"/>
          </w:tcPr>
          <w:p w14:paraId="3FE679D3" w14:textId="77777777" w:rsidR="007C3522" w:rsidRPr="001C5867" w:rsidRDefault="007C3522">
            <w:pPr>
              <w:pStyle w:val="acctfourfigures"/>
              <w:tabs>
                <w:tab w:val="left" w:pos="720"/>
              </w:tabs>
              <w:spacing w:line="240" w:lineRule="auto"/>
              <w:ind w:right="371"/>
              <w:jc w:val="right"/>
              <w:rPr>
                <w:szCs w:val="22"/>
              </w:rPr>
            </w:pPr>
          </w:p>
        </w:tc>
        <w:tc>
          <w:tcPr>
            <w:tcW w:w="1350" w:type="dxa"/>
            <w:vAlign w:val="bottom"/>
            <w:hideMark/>
          </w:tcPr>
          <w:p w14:paraId="07DC69D3" w14:textId="77777777" w:rsidR="007C3522" w:rsidRPr="001C5867" w:rsidRDefault="007C3522">
            <w:pPr>
              <w:pStyle w:val="acctfourfigures"/>
              <w:tabs>
                <w:tab w:val="left" w:pos="720"/>
              </w:tabs>
              <w:spacing w:line="240" w:lineRule="auto"/>
              <w:ind w:right="371"/>
              <w:jc w:val="right"/>
              <w:rPr>
                <w:szCs w:val="22"/>
              </w:rPr>
            </w:pPr>
            <w:r w:rsidRPr="001C5867">
              <w:rPr>
                <w:rFonts w:cs="Angsana New"/>
                <w:szCs w:val="22"/>
                <w:cs/>
                <w:lang w:bidi="th-TH"/>
              </w:rPr>
              <w:t>-</w:t>
            </w:r>
          </w:p>
        </w:tc>
        <w:tc>
          <w:tcPr>
            <w:tcW w:w="180" w:type="dxa"/>
          </w:tcPr>
          <w:p w14:paraId="2DD472C9" w14:textId="77777777" w:rsidR="007C3522" w:rsidRPr="001C5867" w:rsidRDefault="007C3522">
            <w:pPr>
              <w:pStyle w:val="acctfourfigures"/>
              <w:spacing w:line="240" w:lineRule="auto"/>
              <w:rPr>
                <w:szCs w:val="22"/>
              </w:rPr>
            </w:pPr>
          </w:p>
        </w:tc>
        <w:tc>
          <w:tcPr>
            <w:tcW w:w="1350" w:type="dxa"/>
            <w:vAlign w:val="bottom"/>
            <w:hideMark/>
          </w:tcPr>
          <w:p w14:paraId="4A444629" w14:textId="77777777" w:rsidR="007C3522" w:rsidRPr="001C5867" w:rsidRDefault="007C3522">
            <w:pPr>
              <w:pStyle w:val="acctfourfigures"/>
              <w:tabs>
                <w:tab w:val="left" w:pos="720"/>
              </w:tabs>
              <w:spacing w:line="240" w:lineRule="auto"/>
              <w:ind w:right="191"/>
              <w:jc w:val="right"/>
              <w:rPr>
                <w:szCs w:val="22"/>
              </w:rPr>
            </w:pPr>
            <w:r w:rsidRPr="001C5867">
              <w:rPr>
                <w:szCs w:val="22"/>
              </w:rPr>
              <w:t>11,005</w:t>
            </w:r>
          </w:p>
        </w:tc>
      </w:tr>
      <w:tr w:rsidR="007C3522" w:rsidRPr="001C5867" w14:paraId="46D25004" w14:textId="77777777" w:rsidTr="007C3522">
        <w:trPr>
          <w:cantSplit/>
        </w:trPr>
        <w:tc>
          <w:tcPr>
            <w:tcW w:w="4338" w:type="dxa"/>
            <w:hideMark/>
          </w:tcPr>
          <w:p w14:paraId="354E2B7C" w14:textId="77777777" w:rsidR="007C3522" w:rsidRPr="001C5867" w:rsidRDefault="007C3522">
            <w:pPr>
              <w:spacing w:line="240" w:lineRule="auto"/>
              <w:rPr>
                <w:lang w:val="en-GB"/>
              </w:rPr>
            </w:pPr>
            <w:r w:rsidRPr="001C5867">
              <w:t>Addition</w:t>
            </w:r>
          </w:p>
        </w:tc>
        <w:tc>
          <w:tcPr>
            <w:tcW w:w="630" w:type="dxa"/>
          </w:tcPr>
          <w:p w14:paraId="12E70C3E" w14:textId="77777777" w:rsidR="007C3522" w:rsidRPr="001C5867" w:rsidRDefault="007C3522">
            <w:pPr>
              <w:pStyle w:val="acctfourfigures"/>
              <w:tabs>
                <w:tab w:val="left" w:pos="720"/>
              </w:tabs>
              <w:spacing w:line="240" w:lineRule="auto"/>
              <w:ind w:right="101"/>
              <w:jc w:val="right"/>
              <w:rPr>
                <w:szCs w:val="22"/>
              </w:rPr>
            </w:pPr>
          </w:p>
        </w:tc>
        <w:tc>
          <w:tcPr>
            <w:tcW w:w="1350" w:type="dxa"/>
            <w:hideMark/>
          </w:tcPr>
          <w:p w14:paraId="44CD51FB" w14:textId="77777777" w:rsidR="007C3522" w:rsidRPr="001C5867" w:rsidRDefault="007C3522">
            <w:pPr>
              <w:pStyle w:val="acctfourfigures"/>
              <w:tabs>
                <w:tab w:val="left" w:pos="720"/>
              </w:tabs>
              <w:spacing w:line="240" w:lineRule="auto"/>
              <w:ind w:right="101"/>
              <w:jc w:val="right"/>
              <w:rPr>
                <w:szCs w:val="22"/>
              </w:rPr>
            </w:pPr>
            <w:r w:rsidRPr="001C5867">
              <w:rPr>
                <w:szCs w:val="22"/>
              </w:rPr>
              <w:t>835</w:t>
            </w:r>
          </w:p>
        </w:tc>
        <w:tc>
          <w:tcPr>
            <w:tcW w:w="180" w:type="dxa"/>
          </w:tcPr>
          <w:p w14:paraId="13CEF183" w14:textId="77777777" w:rsidR="007C3522" w:rsidRPr="001C5867" w:rsidRDefault="007C3522">
            <w:pPr>
              <w:pStyle w:val="acctfourfigures"/>
              <w:tabs>
                <w:tab w:val="left" w:pos="720"/>
              </w:tabs>
              <w:spacing w:line="240" w:lineRule="auto"/>
              <w:ind w:right="101"/>
              <w:jc w:val="right"/>
              <w:rPr>
                <w:szCs w:val="22"/>
              </w:rPr>
            </w:pPr>
          </w:p>
        </w:tc>
        <w:tc>
          <w:tcPr>
            <w:tcW w:w="1350" w:type="dxa"/>
            <w:vAlign w:val="bottom"/>
            <w:hideMark/>
          </w:tcPr>
          <w:p w14:paraId="0513F494" w14:textId="77777777" w:rsidR="007C3522" w:rsidRPr="001C5867" w:rsidRDefault="007C3522">
            <w:pPr>
              <w:pStyle w:val="acctfourfigures"/>
              <w:tabs>
                <w:tab w:val="left" w:pos="720"/>
              </w:tabs>
              <w:spacing w:line="240" w:lineRule="auto"/>
              <w:ind w:right="101"/>
              <w:jc w:val="right"/>
              <w:rPr>
                <w:szCs w:val="22"/>
              </w:rPr>
            </w:pPr>
            <w:r w:rsidRPr="001C5867">
              <w:rPr>
                <w:szCs w:val="22"/>
              </w:rPr>
              <w:t>840</w:t>
            </w:r>
          </w:p>
        </w:tc>
        <w:tc>
          <w:tcPr>
            <w:tcW w:w="180" w:type="dxa"/>
          </w:tcPr>
          <w:p w14:paraId="699A77E7" w14:textId="77777777" w:rsidR="007C3522" w:rsidRPr="001C5867" w:rsidRDefault="007C3522">
            <w:pPr>
              <w:pStyle w:val="acctfourfigures"/>
              <w:spacing w:line="240" w:lineRule="auto"/>
              <w:rPr>
                <w:szCs w:val="22"/>
              </w:rPr>
            </w:pPr>
          </w:p>
        </w:tc>
        <w:tc>
          <w:tcPr>
            <w:tcW w:w="1350" w:type="dxa"/>
            <w:vAlign w:val="bottom"/>
            <w:hideMark/>
          </w:tcPr>
          <w:p w14:paraId="65F6C437" w14:textId="77777777" w:rsidR="007C3522" w:rsidRPr="001C5867" w:rsidRDefault="007C3522">
            <w:pPr>
              <w:pStyle w:val="acctfourfigures"/>
              <w:tabs>
                <w:tab w:val="left" w:pos="720"/>
              </w:tabs>
              <w:spacing w:line="240" w:lineRule="auto"/>
              <w:ind w:right="191"/>
              <w:jc w:val="right"/>
              <w:rPr>
                <w:szCs w:val="28"/>
                <w:lang w:bidi="th-TH"/>
              </w:rPr>
            </w:pPr>
            <w:r w:rsidRPr="001C5867">
              <w:rPr>
                <w:szCs w:val="22"/>
              </w:rPr>
              <w:t>1,2</w:t>
            </w:r>
            <w:r w:rsidRPr="001C5867">
              <w:rPr>
                <w:szCs w:val="28"/>
                <w:lang w:bidi="th-TH"/>
              </w:rPr>
              <w:t>76</w:t>
            </w:r>
          </w:p>
        </w:tc>
      </w:tr>
      <w:tr w:rsidR="007C3522" w:rsidRPr="001C5867" w14:paraId="0699E82D" w14:textId="77777777" w:rsidTr="007C3522">
        <w:trPr>
          <w:cantSplit/>
        </w:trPr>
        <w:tc>
          <w:tcPr>
            <w:tcW w:w="4338" w:type="dxa"/>
            <w:hideMark/>
          </w:tcPr>
          <w:p w14:paraId="0D5481B9" w14:textId="77777777" w:rsidR="007C3522" w:rsidRPr="001C5867" w:rsidRDefault="007C3522">
            <w:pPr>
              <w:spacing w:line="240" w:lineRule="auto"/>
            </w:pPr>
            <w:r w:rsidRPr="001C5867">
              <w:t>Disposal</w:t>
            </w:r>
          </w:p>
        </w:tc>
        <w:tc>
          <w:tcPr>
            <w:tcW w:w="630" w:type="dxa"/>
          </w:tcPr>
          <w:p w14:paraId="7E0148A1" w14:textId="77777777" w:rsidR="007C3522" w:rsidRPr="001C5867" w:rsidRDefault="007C3522">
            <w:pPr>
              <w:pStyle w:val="acctfourfigures"/>
              <w:tabs>
                <w:tab w:val="left" w:pos="720"/>
              </w:tabs>
              <w:spacing w:line="240" w:lineRule="auto"/>
              <w:ind w:right="11"/>
              <w:jc w:val="right"/>
              <w:rPr>
                <w:szCs w:val="22"/>
              </w:rPr>
            </w:pPr>
          </w:p>
        </w:tc>
        <w:tc>
          <w:tcPr>
            <w:tcW w:w="1350" w:type="dxa"/>
            <w:hideMark/>
          </w:tcPr>
          <w:p w14:paraId="124C520F"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85</w:t>
            </w:r>
            <w:r w:rsidRPr="001C5867">
              <w:rPr>
                <w:rFonts w:cs="Angsana New"/>
                <w:szCs w:val="22"/>
                <w:cs/>
                <w:lang w:bidi="th-TH"/>
              </w:rPr>
              <w:t>)</w:t>
            </w:r>
          </w:p>
        </w:tc>
        <w:tc>
          <w:tcPr>
            <w:tcW w:w="180" w:type="dxa"/>
          </w:tcPr>
          <w:p w14:paraId="14F4CFCF" w14:textId="77777777" w:rsidR="007C3522" w:rsidRPr="001C5867" w:rsidRDefault="007C3522">
            <w:pPr>
              <w:pStyle w:val="acctfourfigures"/>
              <w:tabs>
                <w:tab w:val="left" w:pos="720"/>
              </w:tabs>
              <w:spacing w:line="240" w:lineRule="auto"/>
              <w:ind w:right="11"/>
              <w:jc w:val="right"/>
              <w:rPr>
                <w:szCs w:val="22"/>
              </w:rPr>
            </w:pPr>
          </w:p>
        </w:tc>
        <w:tc>
          <w:tcPr>
            <w:tcW w:w="1350" w:type="dxa"/>
            <w:vAlign w:val="bottom"/>
            <w:hideMark/>
          </w:tcPr>
          <w:p w14:paraId="0ED5012F"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45</w:t>
            </w:r>
            <w:r w:rsidRPr="001C5867">
              <w:rPr>
                <w:rFonts w:cs="Angsana New"/>
                <w:szCs w:val="22"/>
                <w:cs/>
                <w:lang w:bidi="th-TH"/>
              </w:rPr>
              <w:t>)</w:t>
            </w:r>
          </w:p>
        </w:tc>
        <w:tc>
          <w:tcPr>
            <w:tcW w:w="180" w:type="dxa"/>
          </w:tcPr>
          <w:p w14:paraId="1C9B1868" w14:textId="77777777" w:rsidR="007C3522" w:rsidRPr="001C5867" w:rsidRDefault="007C3522">
            <w:pPr>
              <w:pStyle w:val="acctfourfigures"/>
              <w:spacing w:line="240" w:lineRule="auto"/>
              <w:rPr>
                <w:szCs w:val="22"/>
              </w:rPr>
            </w:pPr>
          </w:p>
        </w:tc>
        <w:tc>
          <w:tcPr>
            <w:tcW w:w="1350" w:type="dxa"/>
            <w:vAlign w:val="bottom"/>
            <w:hideMark/>
          </w:tcPr>
          <w:p w14:paraId="05040755" w14:textId="77777777" w:rsidR="007C3522" w:rsidRPr="001C5867" w:rsidRDefault="007C3522">
            <w:pPr>
              <w:pStyle w:val="acctfourfigures"/>
              <w:tabs>
                <w:tab w:val="left" w:pos="720"/>
              </w:tabs>
              <w:spacing w:line="240" w:lineRule="auto"/>
              <w:ind w:right="101"/>
              <w:jc w:val="right"/>
              <w:rPr>
                <w:b/>
                <w:bCs/>
                <w:szCs w:val="22"/>
              </w:rPr>
            </w:pPr>
            <w:r w:rsidRPr="001C5867">
              <w:rPr>
                <w:rFonts w:cs="Angsana New"/>
                <w:szCs w:val="22"/>
                <w:cs/>
                <w:lang w:bidi="th-TH"/>
              </w:rPr>
              <w:t>(</w:t>
            </w:r>
            <w:r w:rsidRPr="001C5867">
              <w:rPr>
                <w:szCs w:val="22"/>
              </w:rPr>
              <w:t>53</w:t>
            </w:r>
            <w:r w:rsidRPr="001C5867">
              <w:rPr>
                <w:rFonts w:cs="Angsana New"/>
                <w:szCs w:val="22"/>
                <w:cs/>
                <w:lang w:bidi="th-TH"/>
              </w:rPr>
              <w:t>)</w:t>
            </w:r>
          </w:p>
        </w:tc>
      </w:tr>
      <w:tr w:rsidR="007C3522" w:rsidRPr="001C5867" w14:paraId="6840A857" w14:textId="77777777" w:rsidTr="007C3522">
        <w:trPr>
          <w:cantSplit/>
        </w:trPr>
        <w:tc>
          <w:tcPr>
            <w:tcW w:w="4338" w:type="dxa"/>
            <w:hideMark/>
          </w:tcPr>
          <w:p w14:paraId="596CC4D6" w14:textId="77777777" w:rsidR="007C3522" w:rsidRPr="001C5867" w:rsidRDefault="007C3522">
            <w:pPr>
              <w:spacing w:line="240" w:lineRule="auto"/>
            </w:pPr>
            <w:r w:rsidRPr="001C5867">
              <w:t xml:space="preserve">Disposal </w:t>
            </w:r>
            <w:r w:rsidRPr="001C5867">
              <w:rPr>
                <w:rFonts w:cs="Angsana New"/>
                <w:szCs w:val="22"/>
                <w:cs/>
                <w:lang w:bidi="th-TH"/>
              </w:rPr>
              <w:t xml:space="preserve">- </w:t>
            </w:r>
            <w:r w:rsidRPr="001C5867">
              <w:t>discontinued operation</w:t>
            </w:r>
          </w:p>
        </w:tc>
        <w:tc>
          <w:tcPr>
            <w:tcW w:w="630" w:type="dxa"/>
            <w:hideMark/>
          </w:tcPr>
          <w:p w14:paraId="3CC83250" w14:textId="59ABC4D1" w:rsidR="007C3522" w:rsidRPr="001C5867" w:rsidRDefault="009A4542">
            <w:pPr>
              <w:pStyle w:val="acctfourfigures"/>
              <w:tabs>
                <w:tab w:val="left" w:pos="720"/>
              </w:tabs>
              <w:spacing w:line="240" w:lineRule="auto"/>
              <w:ind w:right="11"/>
              <w:jc w:val="center"/>
              <w:rPr>
                <w:i/>
                <w:iCs/>
                <w:szCs w:val="22"/>
              </w:rPr>
            </w:pPr>
            <w:r w:rsidRPr="001C5867">
              <w:rPr>
                <w:i/>
                <w:iCs/>
                <w:szCs w:val="22"/>
              </w:rPr>
              <w:t>36</w:t>
            </w:r>
          </w:p>
        </w:tc>
        <w:tc>
          <w:tcPr>
            <w:tcW w:w="1350" w:type="dxa"/>
            <w:hideMark/>
          </w:tcPr>
          <w:p w14:paraId="673F0878"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350</w:t>
            </w:r>
            <w:r w:rsidRPr="001C5867">
              <w:rPr>
                <w:rFonts w:cs="Angsana New"/>
                <w:szCs w:val="22"/>
                <w:cs/>
                <w:lang w:bidi="th-TH"/>
              </w:rPr>
              <w:t>)</w:t>
            </w:r>
          </w:p>
        </w:tc>
        <w:tc>
          <w:tcPr>
            <w:tcW w:w="180" w:type="dxa"/>
          </w:tcPr>
          <w:p w14:paraId="7834C286" w14:textId="77777777" w:rsidR="007C3522" w:rsidRPr="001C5867" w:rsidRDefault="007C3522">
            <w:pPr>
              <w:pStyle w:val="acctfourfigures"/>
              <w:tabs>
                <w:tab w:val="left" w:pos="720"/>
              </w:tabs>
              <w:spacing w:line="240" w:lineRule="auto"/>
              <w:ind w:right="11"/>
              <w:jc w:val="right"/>
              <w:rPr>
                <w:szCs w:val="22"/>
              </w:rPr>
            </w:pPr>
          </w:p>
        </w:tc>
        <w:tc>
          <w:tcPr>
            <w:tcW w:w="1350" w:type="dxa"/>
            <w:vAlign w:val="bottom"/>
            <w:hideMark/>
          </w:tcPr>
          <w:p w14:paraId="1B179434"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1,082</w:t>
            </w:r>
            <w:r w:rsidRPr="001C5867">
              <w:rPr>
                <w:rFonts w:cs="Angsana New"/>
                <w:szCs w:val="22"/>
                <w:cs/>
                <w:lang w:bidi="th-TH"/>
              </w:rPr>
              <w:t>)</w:t>
            </w:r>
          </w:p>
        </w:tc>
        <w:tc>
          <w:tcPr>
            <w:tcW w:w="180" w:type="dxa"/>
          </w:tcPr>
          <w:p w14:paraId="729D5CBD" w14:textId="77777777" w:rsidR="007C3522" w:rsidRPr="001C5867" w:rsidRDefault="007C3522">
            <w:pPr>
              <w:pStyle w:val="acctfourfigures"/>
              <w:spacing w:line="240" w:lineRule="auto"/>
              <w:rPr>
                <w:szCs w:val="22"/>
              </w:rPr>
            </w:pPr>
          </w:p>
        </w:tc>
        <w:tc>
          <w:tcPr>
            <w:tcW w:w="1350" w:type="dxa"/>
            <w:vAlign w:val="bottom"/>
            <w:hideMark/>
          </w:tcPr>
          <w:p w14:paraId="19FBB44D" w14:textId="77777777" w:rsidR="007C3522" w:rsidRPr="001C5867" w:rsidRDefault="007C3522">
            <w:pPr>
              <w:pStyle w:val="acctfourfigures"/>
              <w:tabs>
                <w:tab w:val="left" w:pos="720"/>
              </w:tabs>
              <w:spacing w:line="240" w:lineRule="auto"/>
              <w:ind w:right="371"/>
              <w:jc w:val="right"/>
              <w:rPr>
                <w:szCs w:val="22"/>
              </w:rPr>
            </w:pPr>
            <w:r w:rsidRPr="001C5867">
              <w:rPr>
                <w:rFonts w:cs="Angsana New"/>
                <w:szCs w:val="22"/>
                <w:cs/>
                <w:lang w:bidi="th-TH"/>
              </w:rPr>
              <w:t>-</w:t>
            </w:r>
          </w:p>
        </w:tc>
      </w:tr>
      <w:tr w:rsidR="007C3522" w:rsidRPr="001C5867" w14:paraId="14B7E796" w14:textId="77777777" w:rsidTr="007C3522">
        <w:trPr>
          <w:cantSplit/>
        </w:trPr>
        <w:tc>
          <w:tcPr>
            <w:tcW w:w="4338" w:type="dxa"/>
            <w:hideMark/>
          </w:tcPr>
          <w:p w14:paraId="1386FE8E" w14:textId="77777777" w:rsidR="007C3522" w:rsidRPr="001C5867" w:rsidRDefault="007C3522">
            <w:pPr>
              <w:spacing w:line="240" w:lineRule="auto"/>
            </w:pPr>
            <w:r w:rsidRPr="001C5867">
              <w:t>Amortization</w:t>
            </w:r>
          </w:p>
        </w:tc>
        <w:tc>
          <w:tcPr>
            <w:tcW w:w="630" w:type="dxa"/>
          </w:tcPr>
          <w:p w14:paraId="3CE0451C" w14:textId="77777777" w:rsidR="007C3522" w:rsidRPr="001C5867" w:rsidRDefault="007C3522">
            <w:pPr>
              <w:pStyle w:val="acctfourfigures"/>
              <w:tabs>
                <w:tab w:val="left" w:pos="720"/>
              </w:tabs>
              <w:spacing w:line="240" w:lineRule="auto"/>
              <w:ind w:right="11"/>
              <w:jc w:val="right"/>
              <w:rPr>
                <w:szCs w:val="22"/>
              </w:rPr>
            </w:pPr>
          </w:p>
        </w:tc>
        <w:tc>
          <w:tcPr>
            <w:tcW w:w="1350" w:type="dxa"/>
            <w:hideMark/>
          </w:tcPr>
          <w:p w14:paraId="02C80D81"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1,619</w:t>
            </w:r>
            <w:r w:rsidRPr="001C5867">
              <w:rPr>
                <w:rFonts w:cs="Angsana New"/>
                <w:szCs w:val="22"/>
                <w:cs/>
                <w:lang w:bidi="th-TH"/>
              </w:rPr>
              <w:t>)</w:t>
            </w:r>
          </w:p>
        </w:tc>
        <w:tc>
          <w:tcPr>
            <w:tcW w:w="180" w:type="dxa"/>
          </w:tcPr>
          <w:p w14:paraId="4FBAC888" w14:textId="77777777" w:rsidR="007C3522" w:rsidRPr="001C5867" w:rsidRDefault="007C3522">
            <w:pPr>
              <w:pStyle w:val="acctfourfigures"/>
              <w:tabs>
                <w:tab w:val="left" w:pos="720"/>
              </w:tabs>
              <w:spacing w:line="240" w:lineRule="auto"/>
              <w:ind w:right="11"/>
              <w:jc w:val="right"/>
              <w:rPr>
                <w:szCs w:val="22"/>
              </w:rPr>
            </w:pPr>
          </w:p>
        </w:tc>
        <w:tc>
          <w:tcPr>
            <w:tcW w:w="1350" w:type="dxa"/>
            <w:vAlign w:val="bottom"/>
            <w:hideMark/>
          </w:tcPr>
          <w:p w14:paraId="4BABEBDD"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1,720</w:t>
            </w:r>
            <w:r w:rsidRPr="001C5867">
              <w:rPr>
                <w:rFonts w:cs="Angsana New"/>
                <w:szCs w:val="22"/>
                <w:cs/>
                <w:lang w:bidi="th-TH"/>
              </w:rPr>
              <w:t>)</w:t>
            </w:r>
          </w:p>
        </w:tc>
        <w:tc>
          <w:tcPr>
            <w:tcW w:w="180" w:type="dxa"/>
          </w:tcPr>
          <w:p w14:paraId="1D8461B1" w14:textId="77777777" w:rsidR="007C3522" w:rsidRPr="001C5867" w:rsidRDefault="007C3522">
            <w:pPr>
              <w:pStyle w:val="acctfourfigures"/>
              <w:spacing w:line="240" w:lineRule="auto"/>
              <w:rPr>
                <w:szCs w:val="22"/>
              </w:rPr>
            </w:pPr>
          </w:p>
        </w:tc>
        <w:tc>
          <w:tcPr>
            <w:tcW w:w="1350" w:type="dxa"/>
            <w:vAlign w:val="bottom"/>
            <w:hideMark/>
          </w:tcPr>
          <w:p w14:paraId="7AA4860F" w14:textId="77777777" w:rsidR="007C3522" w:rsidRPr="001C5867" w:rsidRDefault="007C3522">
            <w:pPr>
              <w:pStyle w:val="acctfourfigures"/>
              <w:tabs>
                <w:tab w:val="left" w:pos="720"/>
              </w:tabs>
              <w:spacing w:line="240" w:lineRule="auto"/>
              <w:ind w:right="101"/>
              <w:jc w:val="right"/>
              <w:rPr>
                <w:szCs w:val="22"/>
              </w:rPr>
            </w:pPr>
            <w:r w:rsidRPr="001C5867">
              <w:rPr>
                <w:rFonts w:cs="Angsana New"/>
                <w:szCs w:val="22"/>
                <w:cs/>
                <w:lang w:bidi="th-TH"/>
              </w:rPr>
              <w:t>(</w:t>
            </w:r>
            <w:r w:rsidRPr="001C5867">
              <w:rPr>
                <w:szCs w:val="22"/>
              </w:rPr>
              <w:t>1,536</w:t>
            </w:r>
            <w:r w:rsidRPr="001C5867">
              <w:rPr>
                <w:rFonts w:cs="Angsana New"/>
                <w:szCs w:val="22"/>
                <w:cs/>
                <w:lang w:bidi="th-TH"/>
              </w:rPr>
              <w:t>)</w:t>
            </w:r>
          </w:p>
        </w:tc>
      </w:tr>
      <w:tr w:rsidR="007C3522" w:rsidRPr="001C5867" w14:paraId="766AECE4" w14:textId="77777777" w:rsidTr="007C3522">
        <w:trPr>
          <w:cantSplit/>
        </w:trPr>
        <w:tc>
          <w:tcPr>
            <w:tcW w:w="4338" w:type="dxa"/>
            <w:hideMark/>
          </w:tcPr>
          <w:p w14:paraId="6E3C1BF6" w14:textId="77777777" w:rsidR="007C3522" w:rsidRPr="001C5867" w:rsidRDefault="007C3522">
            <w:pPr>
              <w:spacing w:line="240" w:lineRule="auto"/>
            </w:pPr>
            <w:r w:rsidRPr="001C5867">
              <w:t>Reversal of impairment loss</w:t>
            </w:r>
          </w:p>
        </w:tc>
        <w:tc>
          <w:tcPr>
            <w:tcW w:w="630" w:type="dxa"/>
          </w:tcPr>
          <w:p w14:paraId="1309AE98" w14:textId="77777777" w:rsidR="007C3522" w:rsidRPr="001C5867" w:rsidRDefault="007C3522">
            <w:pPr>
              <w:pStyle w:val="acctfourfigures"/>
              <w:tabs>
                <w:tab w:val="left" w:pos="720"/>
              </w:tabs>
              <w:spacing w:line="240" w:lineRule="auto"/>
              <w:ind w:right="101"/>
              <w:jc w:val="right"/>
              <w:rPr>
                <w:szCs w:val="22"/>
              </w:rPr>
            </w:pPr>
          </w:p>
        </w:tc>
        <w:tc>
          <w:tcPr>
            <w:tcW w:w="1350" w:type="dxa"/>
            <w:hideMark/>
          </w:tcPr>
          <w:p w14:paraId="757BCB5E" w14:textId="77777777" w:rsidR="007C3522" w:rsidRPr="001C5867" w:rsidRDefault="007C3522">
            <w:pPr>
              <w:pStyle w:val="acctfourfigures"/>
              <w:tabs>
                <w:tab w:val="left" w:pos="720"/>
              </w:tabs>
              <w:spacing w:line="240" w:lineRule="auto"/>
              <w:ind w:right="101"/>
              <w:jc w:val="right"/>
              <w:rPr>
                <w:szCs w:val="22"/>
              </w:rPr>
            </w:pPr>
            <w:r w:rsidRPr="001C5867">
              <w:rPr>
                <w:szCs w:val="22"/>
              </w:rPr>
              <w:t>11</w:t>
            </w:r>
          </w:p>
        </w:tc>
        <w:tc>
          <w:tcPr>
            <w:tcW w:w="180" w:type="dxa"/>
          </w:tcPr>
          <w:p w14:paraId="2935C04C" w14:textId="77777777" w:rsidR="007C3522" w:rsidRPr="001C5867" w:rsidRDefault="007C3522">
            <w:pPr>
              <w:pStyle w:val="acctfourfigures"/>
              <w:tabs>
                <w:tab w:val="left" w:pos="720"/>
              </w:tabs>
              <w:spacing w:line="240" w:lineRule="auto"/>
              <w:ind w:right="101"/>
              <w:jc w:val="right"/>
              <w:rPr>
                <w:szCs w:val="22"/>
              </w:rPr>
            </w:pPr>
          </w:p>
        </w:tc>
        <w:tc>
          <w:tcPr>
            <w:tcW w:w="1350" w:type="dxa"/>
            <w:vAlign w:val="bottom"/>
            <w:hideMark/>
          </w:tcPr>
          <w:p w14:paraId="0E1EF3DC" w14:textId="77777777" w:rsidR="007C3522" w:rsidRPr="001C5867" w:rsidRDefault="007C3522">
            <w:pPr>
              <w:pStyle w:val="acctfourfigures"/>
              <w:tabs>
                <w:tab w:val="left" w:pos="720"/>
              </w:tabs>
              <w:spacing w:line="240" w:lineRule="auto"/>
              <w:ind w:right="101"/>
              <w:jc w:val="right"/>
              <w:rPr>
                <w:szCs w:val="22"/>
              </w:rPr>
            </w:pPr>
            <w:r w:rsidRPr="001C5867">
              <w:rPr>
                <w:szCs w:val="22"/>
              </w:rPr>
              <w:t>16</w:t>
            </w:r>
          </w:p>
        </w:tc>
        <w:tc>
          <w:tcPr>
            <w:tcW w:w="180" w:type="dxa"/>
          </w:tcPr>
          <w:p w14:paraId="547E0701" w14:textId="77777777" w:rsidR="007C3522" w:rsidRPr="001C5867" w:rsidRDefault="007C3522">
            <w:pPr>
              <w:pStyle w:val="acctfourfigures"/>
              <w:spacing w:line="240" w:lineRule="auto"/>
              <w:rPr>
                <w:szCs w:val="22"/>
              </w:rPr>
            </w:pPr>
          </w:p>
        </w:tc>
        <w:tc>
          <w:tcPr>
            <w:tcW w:w="1350" w:type="dxa"/>
            <w:vAlign w:val="bottom"/>
            <w:hideMark/>
          </w:tcPr>
          <w:p w14:paraId="01DF812B" w14:textId="77777777" w:rsidR="007C3522" w:rsidRPr="001C5867" w:rsidRDefault="007C3522">
            <w:pPr>
              <w:pStyle w:val="acctfourfigures"/>
              <w:tabs>
                <w:tab w:val="left" w:pos="720"/>
              </w:tabs>
              <w:spacing w:line="240" w:lineRule="auto"/>
              <w:ind w:right="191"/>
              <w:jc w:val="right"/>
              <w:rPr>
                <w:szCs w:val="22"/>
              </w:rPr>
            </w:pPr>
            <w:r w:rsidRPr="001C5867">
              <w:rPr>
                <w:szCs w:val="22"/>
              </w:rPr>
              <w:t>15</w:t>
            </w:r>
          </w:p>
        </w:tc>
      </w:tr>
      <w:tr w:rsidR="007C3522" w:rsidRPr="001C5867" w14:paraId="6D04AF0E" w14:textId="77777777" w:rsidTr="007C3522">
        <w:trPr>
          <w:cantSplit/>
        </w:trPr>
        <w:tc>
          <w:tcPr>
            <w:tcW w:w="4338" w:type="dxa"/>
            <w:hideMark/>
          </w:tcPr>
          <w:p w14:paraId="7F0ECF5A" w14:textId="77777777" w:rsidR="007C3522" w:rsidRPr="001C5867" w:rsidRDefault="007C3522">
            <w:pPr>
              <w:spacing w:line="240" w:lineRule="auto"/>
            </w:pPr>
            <w:r w:rsidRPr="001C5867">
              <w:t>Effect of movement in exchange rates</w:t>
            </w:r>
          </w:p>
        </w:tc>
        <w:tc>
          <w:tcPr>
            <w:tcW w:w="630" w:type="dxa"/>
          </w:tcPr>
          <w:p w14:paraId="7635AF72" w14:textId="77777777" w:rsidR="007C3522" w:rsidRPr="001C5867" w:rsidRDefault="007C3522">
            <w:pPr>
              <w:pStyle w:val="acctfourfigures"/>
              <w:tabs>
                <w:tab w:val="left" w:pos="720"/>
              </w:tabs>
              <w:spacing w:line="240" w:lineRule="auto"/>
              <w:ind w:right="11"/>
              <w:jc w:val="right"/>
              <w:rPr>
                <w:szCs w:val="22"/>
              </w:rPr>
            </w:pPr>
          </w:p>
        </w:tc>
        <w:tc>
          <w:tcPr>
            <w:tcW w:w="1350" w:type="dxa"/>
            <w:tcBorders>
              <w:top w:val="nil"/>
              <w:left w:val="nil"/>
              <w:bottom w:val="single" w:sz="4" w:space="0" w:color="auto"/>
              <w:right w:val="nil"/>
            </w:tcBorders>
            <w:hideMark/>
          </w:tcPr>
          <w:p w14:paraId="04989D15" w14:textId="0BBD9F16" w:rsidR="007C3522" w:rsidRPr="001C5867" w:rsidRDefault="00697910">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1</w:t>
            </w:r>
            <w:r w:rsidR="007C3522" w:rsidRPr="001C5867">
              <w:rPr>
                <w:rFonts w:cs="Angsana New"/>
                <w:szCs w:val="22"/>
                <w:cs/>
                <w:lang w:bidi="th-TH"/>
              </w:rPr>
              <w:t>)</w:t>
            </w:r>
          </w:p>
        </w:tc>
        <w:tc>
          <w:tcPr>
            <w:tcW w:w="180" w:type="dxa"/>
          </w:tcPr>
          <w:p w14:paraId="6DCEDB0F" w14:textId="77777777" w:rsidR="007C3522" w:rsidRPr="001C5867" w:rsidRDefault="007C3522">
            <w:pPr>
              <w:pStyle w:val="acctfourfigures"/>
              <w:tabs>
                <w:tab w:val="left" w:pos="720"/>
              </w:tabs>
              <w:spacing w:line="240" w:lineRule="auto"/>
              <w:ind w:right="11"/>
              <w:jc w:val="right"/>
              <w:rPr>
                <w:szCs w:val="22"/>
              </w:rPr>
            </w:pPr>
          </w:p>
        </w:tc>
        <w:tc>
          <w:tcPr>
            <w:tcW w:w="1350" w:type="dxa"/>
            <w:tcBorders>
              <w:top w:val="nil"/>
              <w:left w:val="nil"/>
              <w:bottom w:val="single" w:sz="4" w:space="0" w:color="auto"/>
              <w:right w:val="nil"/>
            </w:tcBorders>
            <w:vAlign w:val="bottom"/>
            <w:hideMark/>
          </w:tcPr>
          <w:p w14:paraId="33B6C3A3" w14:textId="77777777" w:rsidR="007C3522" w:rsidRPr="001C5867" w:rsidRDefault="007C3522">
            <w:pPr>
              <w:pStyle w:val="acctfourfigures"/>
              <w:tabs>
                <w:tab w:val="left" w:pos="720"/>
              </w:tabs>
              <w:spacing w:line="240" w:lineRule="auto"/>
              <w:ind w:right="11"/>
              <w:jc w:val="right"/>
              <w:rPr>
                <w:szCs w:val="22"/>
              </w:rPr>
            </w:pPr>
            <w:r w:rsidRPr="001C5867">
              <w:rPr>
                <w:rFonts w:cs="Angsana New"/>
                <w:szCs w:val="22"/>
                <w:cs/>
                <w:lang w:bidi="th-TH"/>
              </w:rPr>
              <w:t>(</w:t>
            </w:r>
            <w:r w:rsidRPr="001C5867">
              <w:rPr>
                <w:szCs w:val="22"/>
              </w:rPr>
              <w:t>134</w:t>
            </w:r>
            <w:r w:rsidRPr="001C5867">
              <w:rPr>
                <w:rFonts w:cs="Angsana New"/>
                <w:szCs w:val="22"/>
                <w:cs/>
                <w:lang w:bidi="th-TH"/>
              </w:rPr>
              <w:t>)</w:t>
            </w:r>
          </w:p>
        </w:tc>
        <w:tc>
          <w:tcPr>
            <w:tcW w:w="180" w:type="dxa"/>
          </w:tcPr>
          <w:p w14:paraId="057C215B" w14:textId="77777777" w:rsidR="007C3522" w:rsidRPr="001C5867" w:rsidRDefault="007C3522">
            <w:pPr>
              <w:pStyle w:val="acctfourfigures"/>
              <w:spacing w:line="240" w:lineRule="auto"/>
              <w:rPr>
                <w:b/>
                <w:bCs/>
                <w:szCs w:val="22"/>
              </w:rPr>
            </w:pPr>
          </w:p>
        </w:tc>
        <w:tc>
          <w:tcPr>
            <w:tcW w:w="1350" w:type="dxa"/>
            <w:tcBorders>
              <w:top w:val="nil"/>
              <w:left w:val="nil"/>
              <w:bottom w:val="single" w:sz="4" w:space="0" w:color="auto"/>
              <w:right w:val="nil"/>
            </w:tcBorders>
            <w:vAlign w:val="bottom"/>
            <w:hideMark/>
          </w:tcPr>
          <w:p w14:paraId="06184B12" w14:textId="77777777" w:rsidR="007C3522" w:rsidRPr="001C5867" w:rsidRDefault="007C3522">
            <w:pPr>
              <w:pStyle w:val="acctfourfigures"/>
              <w:tabs>
                <w:tab w:val="left" w:pos="720"/>
              </w:tabs>
              <w:spacing w:line="240" w:lineRule="auto"/>
              <w:ind w:right="371"/>
              <w:jc w:val="right"/>
              <w:rPr>
                <w:szCs w:val="22"/>
                <w:lang w:bidi="th-TH"/>
              </w:rPr>
            </w:pPr>
            <w:r w:rsidRPr="001C5867">
              <w:rPr>
                <w:rFonts w:cs="Angsana New"/>
                <w:szCs w:val="22"/>
                <w:cs/>
                <w:lang w:bidi="th-TH"/>
              </w:rPr>
              <w:t>-</w:t>
            </w:r>
          </w:p>
        </w:tc>
      </w:tr>
      <w:tr w:rsidR="007C3522" w:rsidRPr="001C5867" w14:paraId="04363501" w14:textId="77777777" w:rsidTr="007C3522">
        <w:trPr>
          <w:cantSplit/>
        </w:trPr>
        <w:tc>
          <w:tcPr>
            <w:tcW w:w="4338" w:type="dxa"/>
            <w:hideMark/>
          </w:tcPr>
          <w:p w14:paraId="67BC8ACB" w14:textId="77777777" w:rsidR="007C3522" w:rsidRPr="001C5867" w:rsidRDefault="007C3522">
            <w:pPr>
              <w:spacing w:line="240" w:lineRule="auto"/>
              <w:rPr>
                <w:b/>
                <w:bCs/>
                <w:rtl/>
                <w:cs/>
                <w:lang w:val="en-GB"/>
              </w:rPr>
            </w:pPr>
            <w:r w:rsidRPr="001C5867">
              <w:rPr>
                <w:b/>
                <w:bCs/>
              </w:rPr>
              <w:t>At 31 December</w:t>
            </w:r>
          </w:p>
        </w:tc>
        <w:tc>
          <w:tcPr>
            <w:tcW w:w="630" w:type="dxa"/>
          </w:tcPr>
          <w:p w14:paraId="47257E5D" w14:textId="77777777" w:rsidR="007C3522" w:rsidRPr="001C5867" w:rsidRDefault="007C3522">
            <w:pPr>
              <w:pStyle w:val="acctfourfigures"/>
              <w:tabs>
                <w:tab w:val="left" w:pos="720"/>
              </w:tabs>
              <w:spacing w:line="240" w:lineRule="auto"/>
              <w:ind w:right="101"/>
              <w:jc w:val="right"/>
              <w:rPr>
                <w:b/>
                <w:bCs/>
                <w:szCs w:val="22"/>
              </w:rPr>
            </w:pPr>
          </w:p>
        </w:tc>
        <w:tc>
          <w:tcPr>
            <w:tcW w:w="1350" w:type="dxa"/>
            <w:tcBorders>
              <w:top w:val="single" w:sz="4" w:space="0" w:color="auto"/>
              <w:left w:val="nil"/>
              <w:bottom w:val="double" w:sz="4" w:space="0" w:color="auto"/>
              <w:right w:val="nil"/>
            </w:tcBorders>
            <w:hideMark/>
          </w:tcPr>
          <w:p w14:paraId="046D8FDA" w14:textId="77777777" w:rsidR="007C3522" w:rsidRPr="001C5867" w:rsidRDefault="007C3522">
            <w:pPr>
              <w:pStyle w:val="acctfourfigures"/>
              <w:tabs>
                <w:tab w:val="left" w:pos="720"/>
              </w:tabs>
              <w:spacing w:line="240" w:lineRule="auto"/>
              <w:ind w:right="101"/>
              <w:jc w:val="right"/>
              <w:rPr>
                <w:b/>
                <w:bCs/>
                <w:szCs w:val="22"/>
              </w:rPr>
            </w:pPr>
            <w:r w:rsidRPr="001C5867">
              <w:rPr>
                <w:b/>
                <w:bCs/>
                <w:szCs w:val="22"/>
              </w:rPr>
              <w:t>20,934</w:t>
            </w:r>
          </w:p>
        </w:tc>
        <w:tc>
          <w:tcPr>
            <w:tcW w:w="180" w:type="dxa"/>
          </w:tcPr>
          <w:p w14:paraId="7A345E68" w14:textId="77777777" w:rsidR="007C3522" w:rsidRPr="001C5867" w:rsidRDefault="007C3522">
            <w:pPr>
              <w:pStyle w:val="acctfourfigures"/>
              <w:tabs>
                <w:tab w:val="left" w:pos="720"/>
              </w:tabs>
              <w:spacing w:line="240" w:lineRule="auto"/>
              <w:ind w:right="101"/>
              <w:jc w:val="right"/>
              <w:rPr>
                <w:b/>
                <w:bCs/>
                <w:szCs w:val="22"/>
              </w:rPr>
            </w:pPr>
          </w:p>
        </w:tc>
        <w:tc>
          <w:tcPr>
            <w:tcW w:w="1350" w:type="dxa"/>
            <w:tcBorders>
              <w:top w:val="single" w:sz="4" w:space="0" w:color="auto"/>
              <w:left w:val="nil"/>
              <w:bottom w:val="double" w:sz="4" w:space="0" w:color="auto"/>
              <w:right w:val="nil"/>
            </w:tcBorders>
            <w:vAlign w:val="bottom"/>
            <w:hideMark/>
          </w:tcPr>
          <w:p w14:paraId="4616AF2C" w14:textId="77777777" w:rsidR="007C3522" w:rsidRPr="001C5867" w:rsidRDefault="007C3522">
            <w:pPr>
              <w:pStyle w:val="acctfourfigures"/>
              <w:tabs>
                <w:tab w:val="left" w:pos="720"/>
              </w:tabs>
              <w:spacing w:line="240" w:lineRule="auto"/>
              <w:ind w:right="101"/>
              <w:jc w:val="right"/>
              <w:rPr>
                <w:b/>
                <w:bCs/>
                <w:szCs w:val="22"/>
              </w:rPr>
            </w:pPr>
            <w:r w:rsidRPr="001C5867">
              <w:rPr>
                <w:b/>
                <w:bCs/>
                <w:szCs w:val="22"/>
              </w:rPr>
              <w:t>22,143</w:t>
            </w:r>
          </w:p>
        </w:tc>
        <w:tc>
          <w:tcPr>
            <w:tcW w:w="180" w:type="dxa"/>
          </w:tcPr>
          <w:p w14:paraId="6F4AFA55" w14:textId="77777777" w:rsidR="007C3522" w:rsidRPr="001C5867" w:rsidRDefault="007C3522">
            <w:pPr>
              <w:pStyle w:val="acctfourfigures"/>
              <w:spacing w:line="240" w:lineRule="auto"/>
              <w:rPr>
                <w:b/>
                <w:bCs/>
                <w:szCs w:val="22"/>
              </w:rPr>
            </w:pPr>
          </w:p>
        </w:tc>
        <w:tc>
          <w:tcPr>
            <w:tcW w:w="1350" w:type="dxa"/>
            <w:tcBorders>
              <w:top w:val="single" w:sz="4" w:space="0" w:color="auto"/>
              <w:left w:val="nil"/>
              <w:bottom w:val="double" w:sz="4" w:space="0" w:color="auto"/>
              <w:right w:val="nil"/>
            </w:tcBorders>
            <w:vAlign w:val="bottom"/>
            <w:hideMark/>
          </w:tcPr>
          <w:p w14:paraId="2A72766E" w14:textId="77777777" w:rsidR="007C3522" w:rsidRPr="001C5867" w:rsidRDefault="007C3522">
            <w:pPr>
              <w:pStyle w:val="acctfourfigures"/>
              <w:tabs>
                <w:tab w:val="left" w:pos="720"/>
              </w:tabs>
              <w:spacing w:line="240" w:lineRule="auto"/>
              <w:ind w:right="191"/>
              <w:jc w:val="right"/>
              <w:rPr>
                <w:b/>
                <w:bCs/>
                <w:szCs w:val="22"/>
                <w:lang w:val="en-GB" w:bidi="th-TH"/>
              </w:rPr>
            </w:pPr>
            <w:r w:rsidRPr="001C5867">
              <w:rPr>
                <w:b/>
                <w:bCs/>
                <w:szCs w:val="22"/>
                <w:lang w:bidi="th-TH"/>
              </w:rPr>
              <w:t>24,268</w:t>
            </w:r>
          </w:p>
        </w:tc>
      </w:tr>
    </w:tbl>
    <w:p w14:paraId="2E9C0F14" w14:textId="77777777" w:rsidR="007C3522" w:rsidRPr="001C5867" w:rsidRDefault="007C3522" w:rsidP="007C3522">
      <w:pPr>
        <w:pStyle w:val="BodyText"/>
        <w:spacing w:after="0" w:line="240" w:lineRule="auto"/>
        <w:ind w:left="547"/>
        <w:rPr>
          <w:cs/>
          <w:lang w:bidi="th-TH"/>
        </w:rPr>
      </w:pPr>
    </w:p>
    <w:p w14:paraId="23D1ECF2" w14:textId="77777777" w:rsidR="008149F6" w:rsidRPr="001C5867" w:rsidRDefault="008149F6" w:rsidP="008149F6">
      <w:pPr>
        <w:spacing w:line="240" w:lineRule="auto"/>
        <w:ind w:left="547"/>
        <w:jc w:val="both"/>
        <w:rPr>
          <w:color w:val="000000"/>
          <w:szCs w:val="22"/>
          <w:lang w:bidi="th-TH"/>
        </w:rPr>
      </w:pPr>
      <w:r w:rsidRPr="001C5867">
        <w:rPr>
          <w:color w:val="000000"/>
          <w:szCs w:val="22"/>
          <w:lang w:bidi="th-TH"/>
        </w:rPr>
        <w:t>The Group entered into lease agreement and sublease agreements for office building and department store areas with related parties to operate department stores for a period of 16 years and 10 months to 30 years</w:t>
      </w:r>
      <w:r w:rsidRPr="001C5867">
        <w:rPr>
          <w:rFonts w:cs="Angsana New"/>
          <w:color w:val="000000"/>
          <w:szCs w:val="22"/>
          <w:cs/>
          <w:lang w:bidi="th-TH"/>
        </w:rPr>
        <w:t>.</w:t>
      </w:r>
      <w:r w:rsidRPr="001C5867">
        <w:rPr>
          <w:color w:val="000000"/>
          <w:szCs w:val="22"/>
          <w:lang w:bidi="th-TH"/>
        </w:rPr>
        <w:t>  The longest agreement shall terminate in August 2045</w:t>
      </w:r>
      <w:r w:rsidRPr="001C5867">
        <w:rPr>
          <w:rFonts w:cs="Angsana New"/>
          <w:color w:val="000000"/>
          <w:szCs w:val="22"/>
          <w:cs/>
          <w:lang w:bidi="th-TH"/>
        </w:rPr>
        <w:t>.</w:t>
      </w:r>
    </w:p>
    <w:p w14:paraId="477BB975" w14:textId="77777777" w:rsidR="008149F6" w:rsidRPr="001C5867" w:rsidRDefault="008149F6" w:rsidP="008149F6">
      <w:pPr>
        <w:spacing w:line="240" w:lineRule="auto"/>
        <w:ind w:left="547"/>
        <w:jc w:val="both"/>
        <w:rPr>
          <w:color w:val="000000"/>
          <w:sz w:val="12"/>
          <w:szCs w:val="12"/>
          <w:lang w:bidi="th-TH"/>
        </w:rPr>
      </w:pPr>
    </w:p>
    <w:p w14:paraId="7086AA86" w14:textId="77777777" w:rsidR="008149F6" w:rsidRPr="001C5867" w:rsidRDefault="008149F6" w:rsidP="008149F6">
      <w:pPr>
        <w:spacing w:line="240" w:lineRule="auto"/>
        <w:ind w:left="547"/>
        <w:jc w:val="both"/>
        <w:rPr>
          <w:color w:val="000000"/>
          <w:szCs w:val="22"/>
          <w:lang w:bidi="th-TH"/>
        </w:rPr>
      </w:pPr>
      <w:r w:rsidRPr="001C5867">
        <w:rPr>
          <w:color w:val="000000"/>
          <w:szCs w:val="22"/>
          <w:lang w:bidi="th-TH"/>
        </w:rPr>
        <w:t>The Group entered into lease agreement and sublease agreements for office building and department store areas with other parties to operate department stores for a period of 17 years and 1 month to 30 years</w:t>
      </w:r>
      <w:r w:rsidRPr="001C5867">
        <w:rPr>
          <w:rFonts w:cs="Angsana New"/>
          <w:color w:val="000000"/>
          <w:szCs w:val="22"/>
          <w:cs/>
          <w:lang w:bidi="th-TH"/>
        </w:rPr>
        <w:t>.</w:t>
      </w:r>
      <w:r w:rsidRPr="001C5867">
        <w:rPr>
          <w:color w:val="000000"/>
          <w:szCs w:val="22"/>
          <w:lang w:bidi="th-TH"/>
        </w:rPr>
        <w:t>  The longest agreement shall terminate in December 2032</w:t>
      </w:r>
      <w:r w:rsidRPr="001C5867">
        <w:rPr>
          <w:rFonts w:cs="Angsana New"/>
          <w:color w:val="000000"/>
          <w:szCs w:val="22"/>
          <w:cs/>
          <w:lang w:bidi="th-TH"/>
        </w:rPr>
        <w:t>.</w:t>
      </w:r>
    </w:p>
    <w:p w14:paraId="32848BB4" w14:textId="6F0CDBEA" w:rsidR="00C37E81" w:rsidRPr="001C5867" w:rsidRDefault="00C37E81" w:rsidP="007C3522">
      <w:pPr>
        <w:spacing w:line="240" w:lineRule="auto"/>
        <w:ind w:left="547"/>
        <w:jc w:val="both"/>
        <w:rPr>
          <w:color w:val="000000"/>
          <w:szCs w:val="22"/>
          <w:lang w:bidi="th-TH"/>
        </w:rPr>
      </w:pPr>
    </w:p>
    <w:p w14:paraId="21F04040" w14:textId="2DAA617D" w:rsidR="00C37E81" w:rsidRPr="001C5867" w:rsidRDefault="00C37E81" w:rsidP="00C37E81">
      <w:pPr>
        <w:pStyle w:val="Heading1"/>
        <w:numPr>
          <w:ilvl w:val="0"/>
          <w:numId w:val="1"/>
        </w:numPr>
        <w:spacing w:before="0" w:after="0" w:line="240" w:lineRule="auto"/>
        <w:ind w:left="540" w:hanging="540"/>
        <w:rPr>
          <w:lang w:bidi="th-TH"/>
        </w:rPr>
      </w:pPr>
      <w:r w:rsidRPr="001C5867">
        <w:rPr>
          <w:lang w:bidi="th-TH"/>
        </w:rPr>
        <w:t>Other intangible asset</w:t>
      </w:r>
      <w:r w:rsidR="009A4542" w:rsidRPr="001C5867">
        <w:rPr>
          <w:lang w:bidi="th-TH"/>
        </w:rPr>
        <w:t>s</w:t>
      </w:r>
    </w:p>
    <w:p w14:paraId="5A4EA44B" w14:textId="77777777" w:rsidR="007C3522" w:rsidRPr="001C5867" w:rsidRDefault="007C3522" w:rsidP="007C3522">
      <w:pPr>
        <w:pStyle w:val="BodyText"/>
        <w:spacing w:after="0" w:line="240" w:lineRule="auto"/>
        <w:ind w:firstLine="562"/>
        <w:rPr>
          <w:szCs w:val="22"/>
          <w:lang w:bidi="th-TH"/>
        </w:rPr>
      </w:pPr>
    </w:p>
    <w:tbl>
      <w:tblPr>
        <w:tblW w:w="9540" w:type="dxa"/>
        <w:tblInd w:w="450" w:type="dxa"/>
        <w:tblLayout w:type="fixed"/>
        <w:tblCellMar>
          <w:left w:w="79" w:type="dxa"/>
          <w:right w:w="79" w:type="dxa"/>
        </w:tblCellMar>
        <w:tblLook w:val="04A0" w:firstRow="1" w:lastRow="0" w:firstColumn="1" w:lastColumn="0" w:noHBand="0" w:noVBand="1"/>
      </w:tblPr>
      <w:tblGrid>
        <w:gridCol w:w="2610"/>
        <w:gridCol w:w="630"/>
        <w:gridCol w:w="990"/>
        <w:gridCol w:w="183"/>
        <w:gridCol w:w="1170"/>
        <w:gridCol w:w="180"/>
        <w:gridCol w:w="1170"/>
        <w:gridCol w:w="180"/>
        <w:gridCol w:w="1167"/>
        <w:gridCol w:w="180"/>
        <w:gridCol w:w="1061"/>
        <w:gridCol w:w="19"/>
      </w:tblGrid>
      <w:tr w:rsidR="007C3522" w:rsidRPr="001C5867" w14:paraId="61A31F61" w14:textId="77777777" w:rsidTr="009A4542">
        <w:trPr>
          <w:gridAfter w:val="1"/>
          <w:wAfter w:w="19" w:type="dxa"/>
          <w:trHeight w:val="272"/>
          <w:tblHeader/>
        </w:trPr>
        <w:tc>
          <w:tcPr>
            <w:tcW w:w="2610" w:type="dxa"/>
          </w:tcPr>
          <w:p w14:paraId="1601A9BD" w14:textId="77777777" w:rsidR="007C3522" w:rsidRPr="001C5867" w:rsidRDefault="007C3522" w:rsidP="007C3522">
            <w:pPr>
              <w:spacing w:line="220" w:lineRule="exact"/>
              <w:ind w:left="187" w:hanging="187"/>
            </w:pPr>
          </w:p>
        </w:tc>
        <w:tc>
          <w:tcPr>
            <w:tcW w:w="630" w:type="dxa"/>
            <w:vAlign w:val="bottom"/>
          </w:tcPr>
          <w:p w14:paraId="58D97EFE" w14:textId="77777777" w:rsidR="007C3522" w:rsidRPr="001C5867" w:rsidRDefault="007C3522" w:rsidP="007C3522">
            <w:pPr>
              <w:pStyle w:val="acctcolumnheading"/>
              <w:spacing w:after="0" w:line="220" w:lineRule="exact"/>
              <w:rPr>
                <w:i/>
                <w:iCs/>
              </w:rPr>
            </w:pPr>
          </w:p>
        </w:tc>
        <w:tc>
          <w:tcPr>
            <w:tcW w:w="6281" w:type="dxa"/>
            <w:gridSpan w:val="9"/>
            <w:vAlign w:val="bottom"/>
            <w:hideMark/>
          </w:tcPr>
          <w:p w14:paraId="2AE9AD1E" w14:textId="77777777" w:rsidR="007C3522" w:rsidRPr="001C5867" w:rsidRDefault="007C3522" w:rsidP="007C3522">
            <w:pPr>
              <w:pStyle w:val="acctcolumnheading"/>
              <w:spacing w:after="0" w:line="220" w:lineRule="exact"/>
              <w:rPr>
                <w:b/>
                <w:bCs/>
              </w:rPr>
            </w:pPr>
            <w:r w:rsidRPr="001C5867">
              <w:rPr>
                <w:b/>
                <w:bCs/>
                <w:szCs w:val="22"/>
              </w:rPr>
              <w:t>Consolidated financial statements</w:t>
            </w:r>
          </w:p>
        </w:tc>
      </w:tr>
      <w:tr w:rsidR="007C3522" w:rsidRPr="001C5867" w14:paraId="1DF2B94E" w14:textId="77777777" w:rsidTr="009A4542">
        <w:trPr>
          <w:trHeight w:val="272"/>
          <w:tblHeader/>
        </w:trPr>
        <w:tc>
          <w:tcPr>
            <w:tcW w:w="2610" w:type="dxa"/>
          </w:tcPr>
          <w:p w14:paraId="49F7B104" w14:textId="77777777" w:rsidR="007C3522" w:rsidRPr="001C5867" w:rsidRDefault="007C3522" w:rsidP="007C3522">
            <w:pPr>
              <w:spacing w:line="220" w:lineRule="exact"/>
              <w:ind w:left="187" w:hanging="187"/>
            </w:pPr>
          </w:p>
        </w:tc>
        <w:tc>
          <w:tcPr>
            <w:tcW w:w="630" w:type="dxa"/>
            <w:vAlign w:val="bottom"/>
            <w:hideMark/>
          </w:tcPr>
          <w:p w14:paraId="3E4ECC0E" w14:textId="77777777" w:rsidR="007C3522" w:rsidRPr="001C5867" w:rsidRDefault="007C3522" w:rsidP="007C3522">
            <w:pPr>
              <w:pStyle w:val="acctcolumnheading"/>
              <w:spacing w:after="0" w:line="220" w:lineRule="exact"/>
              <w:ind w:right="-79"/>
              <w:rPr>
                <w:i/>
                <w:iCs/>
              </w:rPr>
            </w:pPr>
            <w:r w:rsidRPr="001C5867">
              <w:rPr>
                <w:i/>
                <w:iCs/>
              </w:rPr>
              <w:t>Note</w:t>
            </w:r>
          </w:p>
        </w:tc>
        <w:tc>
          <w:tcPr>
            <w:tcW w:w="990" w:type="dxa"/>
            <w:vAlign w:val="bottom"/>
            <w:hideMark/>
          </w:tcPr>
          <w:p w14:paraId="6FF71A9C" w14:textId="77777777" w:rsidR="007C3522" w:rsidRPr="001C5867" w:rsidRDefault="007C3522" w:rsidP="007C3522">
            <w:pPr>
              <w:pStyle w:val="acctcolumnheading"/>
              <w:spacing w:after="0" w:line="220" w:lineRule="exact"/>
            </w:pPr>
            <w:r w:rsidRPr="001C5867">
              <w:t>Software licenses</w:t>
            </w:r>
          </w:p>
        </w:tc>
        <w:tc>
          <w:tcPr>
            <w:tcW w:w="183" w:type="dxa"/>
            <w:vAlign w:val="bottom"/>
          </w:tcPr>
          <w:p w14:paraId="75C4D797" w14:textId="77777777" w:rsidR="007C3522" w:rsidRPr="001C5867" w:rsidRDefault="007C3522" w:rsidP="007C3522">
            <w:pPr>
              <w:pStyle w:val="acctcolumnheading"/>
              <w:spacing w:after="0" w:line="220" w:lineRule="exact"/>
            </w:pPr>
          </w:p>
        </w:tc>
        <w:tc>
          <w:tcPr>
            <w:tcW w:w="1170" w:type="dxa"/>
            <w:vAlign w:val="bottom"/>
            <w:hideMark/>
          </w:tcPr>
          <w:p w14:paraId="1B8FC50D" w14:textId="77777777" w:rsidR="007C3522" w:rsidRPr="001C5867" w:rsidRDefault="007C3522" w:rsidP="007C3522">
            <w:pPr>
              <w:pStyle w:val="acctcolumnheading"/>
              <w:spacing w:after="0" w:line="220" w:lineRule="exact"/>
              <w:ind w:left="-68" w:right="-90"/>
            </w:pPr>
            <w:r w:rsidRPr="001C5867">
              <w:t>Trademarks</w:t>
            </w:r>
          </w:p>
        </w:tc>
        <w:tc>
          <w:tcPr>
            <w:tcW w:w="180" w:type="dxa"/>
            <w:vAlign w:val="bottom"/>
          </w:tcPr>
          <w:p w14:paraId="75874DAD" w14:textId="77777777" w:rsidR="007C3522" w:rsidRPr="001C5867" w:rsidRDefault="007C3522" w:rsidP="007C3522">
            <w:pPr>
              <w:pStyle w:val="acctcolumnheading"/>
              <w:spacing w:after="0" w:line="220" w:lineRule="exact"/>
            </w:pPr>
          </w:p>
        </w:tc>
        <w:tc>
          <w:tcPr>
            <w:tcW w:w="1170" w:type="dxa"/>
            <w:vAlign w:val="bottom"/>
            <w:hideMark/>
          </w:tcPr>
          <w:p w14:paraId="62BBCA66" w14:textId="77777777" w:rsidR="007C3522" w:rsidRPr="001C5867" w:rsidRDefault="007C3522" w:rsidP="007C3522">
            <w:pPr>
              <w:pStyle w:val="acctcolumnheading"/>
              <w:spacing w:after="0" w:line="220" w:lineRule="exact"/>
            </w:pPr>
            <w:r w:rsidRPr="001C5867">
              <w:t>System develop</w:t>
            </w:r>
            <w:r w:rsidRPr="001C5867">
              <w:rPr>
                <w:rFonts w:cs="Angsana New"/>
                <w:szCs w:val="22"/>
                <w:cs/>
                <w:lang w:bidi="th-TH"/>
              </w:rPr>
              <w:t>-</w:t>
            </w:r>
            <w:proofErr w:type="spellStart"/>
            <w:r w:rsidRPr="001C5867">
              <w:t>ment</w:t>
            </w:r>
            <w:proofErr w:type="spellEnd"/>
            <w:r w:rsidRPr="001C5867">
              <w:t xml:space="preserve"> </w:t>
            </w:r>
          </w:p>
        </w:tc>
        <w:tc>
          <w:tcPr>
            <w:tcW w:w="180" w:type="dxa"/>
          </w:tcPr>
          <w:p w14:paraId="5950A244" w14:textId="77777777" w:rsidR="007C3522" w:rsidRPr="001C5867" w:rsidRDefault="007C3522" w:rsidP="007C3522">
            <w:pPr>
              <w:pStyle w:val="acctcolumnheading"/>
              <w:spacing w:after="0" w:line="220" w:lineRule="exact"/>
            </w:pPr>
          </w:p>
        </w:tc>
        <w:tc>
          <w:tcPr>
            <w:tcW w:w="1167" w:type="dxa"/>
            <w:hideMark/>
          </w:tcPr>
          <w:p w14:paraId="056DE42C" w14:textId="77777777" w:rsidR="007C3522" w:rsidRPr="001C5867" w:rsidRDefault="007C3522" w:rsidP="007C3522">
            <w:pPr>
              <w:pStyle w:val="acctcolumnheading"/>
              <w:spacing w:after="0" w:line="220" w:lineRule="exact"/>
            </w:pPr>
            <w:r w:rsidRPr="001C5867">
              <w:t>Asset under installment</w:t>
            </w:r>
          </w:p>
        </w:tc>
        <w:tc>
          <w:tcPr>
            <w:tcW w:w="180" w:type="dxa"/>
          </w:tcPr>
          <w:p w14:paraId="63D71AD0" w14:textId="77777777" w:rsidR="007C3522" w:rsidRPr="001C5867" w:rsidRDefault="007C3522" w:rsidP="007C3522">
            <w:pPr>
              <w:pStyle w:val="acctcolumnheading"/>
              <w:spacing w:after="0" w:line="220" w:lineRule="exact"/>
            </w:pPr>
          </w:p>
        </w:tc>
        <w:tc>
          <w:tcPr>
            <w:tcW w:w="1080" w:type="dxa"/>
            <w:gridSpan w:val="2"/>
            <w:vAlign w:val="bottom"/>
            <w:hideMark/>
          </w:tcPr>
          <w:p w14:paraId="4E2C8B8F" w14:textId="77777777" w:rsidR="007C3522" w:rsidRPr="001C5867" w:rsidRDefault="007C3522" w:rsidP="007C3522">
            <w:pPr>
              <w:pStyle w:val="acctcolumnheading"/>
              <w:spacing w:after="0" w:line="220" w:lineRule="exact"/>
            </w:pPr>
            <w:r w:rsidRPr="001C5867">
              <w:t>Total</w:t>
            </w:r>
          </w:p>
        </w:tc>
      </w:tr>
      <w:tr w:rsidR="007C3522" w:rsidRPr="001C5867" w14:paraId="160E890D" w14:textId="77777777" w:rsidTr="009A4542">
        <w:trPr>
          <w:gridAfter w:val="1"/>
          <w:wAfter w:w="19" w:type="dxa"/>
          <w:tblHeader/>
        </w:trPr>
        <w:tc>
          <w:tcPr>
            <w:tcW w:w="2610" w:type="dxa"/>
          </w:tcPr>
          <w:p w14:paraId="03BB9C56" w14:textId="77777777" w:rsidR="007C3522" w:rsidRPr="001C5867" w:rsidRDefault="007C3522" w:rsidP="007C3522">
            <w:pPr>
              <w:spacing w:line="220" w:lineRule="exact"/>
              <w:ind w:left="187" w:hanging="187"/>
              <w:rPr>
                <w:b/>
                <w:bCs/>
                <w:i/>
                <w:iCs/>
              </w:rPr>
            </w:pPr>
          </w:p>
        </w:tc>
        <w:tc>
          <w:tcPr>
            <w:tcW w:w="6911" w:type="dxa"/>
            <w:gridSpan w:val="10"/>
            <w:hideMark/>
          </w:tcPr>
          <w:p w14:paraId="4F694F28" w14:textId="77777777" w:rsidR="007C3522" w:rsidRPr="001C5867" w:rsidRDefault="007C3522" w:rsidP="007C3522">
            <w:pPr>
              <w:pStyle w:val="acctfourfigures"/>
              <w:spacing w:line="220" w:lineRule="exact"/>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1C5B541B" w14:textId="77777777" w:rsidTr="007C3522">
        <w:trPr>
          <w:trHeight w:val="191"/>
        </w:trPr>
        <w:tc>
          <w:tcPr>
            <w:tcW w:w="2610" w:type="dxa"/>
            <w:hideMark/>
          </w:tcPr>
          <w:p w14:paraId="46AC7131" w14:textId="77777777" w:rsidR="007C3522" w:rsidRPr="001C5867" w:rsidRDefault="007C3522" w:rsidP="007C3522">
            <w:pPr>
              <w:spacing w:line="220" w:lineRule="exact"/>
              <w:ind w:left="187" w:hanging="187"/>
            </w:pPr>
            <w:r w:rsidRPr="001C5867">
              <w:rPr>
                <w:b/>
                <w:bCs/>
                <w:i/>
                <w:iCs/>
              </w:rPr>
              <w:t>Cost</w:t>
            </w:r>
          </w:p>
        </w:tc>
        <w:tc>
          <w:tcPr>
            <w:tcW w:w="630" w:type="dxa"/>
            <w:vAlign w:val="bottom"/>
          </w:tcPr>
          <w:p w14:paraId="607F4ADA" w14:textId="77777777" w:rsidR="007C3522" w:rsidRPr="001C5867" w:rsidRDefault="007C3522" w:rsidP="007C3522">
            <w:pPr>
              <w:pStyle w:val="acctfourfigures"/>
              <w:spacing w:line="220" w:lineRule="exact"/>
            </w:pPr>
          </w:p>
        </w:tc>
        <w:tc>
          <w:tcPr>
            <w:tcW w:w="990" w:type="dxa"/>
            <w:vAlign w:val="bottom"/>
          </w:tcPr>
          <w:p w14:paraId="0E67762C" w14:textId="77777777" w:rsidR="007C3522" w:rsidRPr="001C5867" w:rsidRDefault="007C3522" w:rsidP="007C3522">
            <w:pPr>
              <w:pStyle w:val="acctfourfigures"/>
              <w:tabs>
                <w:tab w:val="clear" w:pos="765"/>
                <w:tab w:val="decimal" w:pos="1001"/>
              </w:tabs>
              <w:spacing w:line="220" w:lineRule="exact"/>
              <w:ind w:right="101"/>
            </w:pPr>
          </w:p>
        </w:tc>
        <w:tc>
          <w:tcPr>
            <w:tcW w:w="183" w:type="dxa"/>
            <w:vAlign w:val="bottom"/>
          </w:tcPr>
          <w:p w14:paraId="322D3BD2" w14:textId="77777777" w:rsidR="007C3522" w:rsidRPr="001C5867" w:rsidRDefault="007C3522" w:rsidP="007C3522">
            <w:pPr>
              <w:pStyle w:val="acctfourfigures"/>
              <w:spacing w:line="220" w:lineRule="exact"/>
            </w:pPr>
          </w:p>
        </w:tc>
        <w:tc>
          <w:tcPr>
            <w:tcW w:w="1170" w:type="dxa"/>
            <w:vAlign w:val="bottom"/>
          </w:tcPr>
          <w:p w14:paraId="0C5CA5DC" w14:textId="77777777" w:rsidR="007C3522" w:rsidRPr="001C5867" w:rsidRDefault="007C3522" w:rsidP="007C3522">
            <w:pPr>
              <w:pStyle w:val="acctfourfigures"/>
              <w:tabs>
                <w:tab w:val="clear" w:pos="765"/>
                <w:tab w:val="decimal" w:pos="1001"/>
              </w:tabs>
              <w:spacing w:line="220" w:lineRule="exact"/>
              <w:ind w:right="101"/>
            </w:pPr>
          </w:p>
        </w:tc>
        <w:tc>
          <w:tcPr>
            <w:tcW w:w="180" w:type="dxa"/>
            <w:vAlign w:val="bottom"/>
          </w:tcPr>
          <w:p w14:paraId="59538FBC" w14:textId="77777777" w:rsidR="007C3522" w:rsidRPr="001C5867" w:rsidRDefault="007C3522" w:rsidP="007C3522">
            <w:pPr>
              <w:pStyle w:val="acctfourfigures"/>
              <w:spacing w:line="220" w:lineRule="exact"/>
            </w:pPr>
          </w:p>
        </w:tc>
        <w:tc>
          <w:tcPr>
            <w:tcW w:w="1170" w:type="dxa"/>
          </w:tcPr>
          <w:p w14:paraId="75BDFC94"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148FBF71" w14:textId="77777777" w:rsidR="007C3522" w:rsidRPr="001C5867" w:rsidRDefault="007C3522" w:rsidP="007C3522">
            <w:pPr>
              <w:pStyle w:val="acctfourfigures"/>
              <w:tabs>
                <w:tab w:val="clear" w:pos="765"/>
                <w:tab w:val="decimal" w:pos="1001"/>
              </w:tabs>
              <w:spacing w:line="220" w:lineRule="exact"/>
              <w:ind w:right="101"/>
            </w:pPr>
          </w:p>
        </w:tc>
        <w:tc>
          <w:tcPr>
            <w:tcW w:w="1167" w:type="dxa"/>
          </w:tcPr>
          <w:p w14:paraId="69B00753"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2115DA9D" w14:textId="77777777" w:rsidR="007C3522" w:rsidRPr="001C5867" w:rsidRDefault="007C3522" w:rsidP="007C3522">
            <w:pPr>
              <w:pStyle w:val="acctfourfigures"/>
              <w:tabs>
                <w:tab w:val="clear" w:pos="765"/>
                <w:tab w:val="decimal" w:pos="1001"/>
              </w:tabs>
              <w:spacing w:line="220" w:lineRule="exact"/>
              <w:ind w:right="101"/>
            </w:pPr>
          </w:p>
        </w:tc>
        <w:tc>
          <w:tcPr>
            <w:tcW w:w="1080" w:type="dxa"/>
            <w:gridSpan w:val="2"/>
            <w:vAlign w:val="bottom"/>
          </w:tcPr>
          <w:p w14:paraId="5E707C3F" w14:textId="77777777" w:rsidR="007C3522" w:rsidRPr="001C5867" w:rsidRDefault="007C3522" w:rsidP="007C3522">
            <w:pPr>
              <w:pStyle w:val="acctfourfigures"/>
              <w:tabs>
                <w:tab w:val="clear" w:pos="765"/>
                <w:tab w:val="decimal" w:pos="1001"/>
              </w:tabs>
              <w:spacing w:line="220" w:lineRule="exact"/>
              <w:ind w:right="101"/>
            </w:pPr>
          </w:p>
        </w:tc>
      </w:tr>
      <w:tr w:rsidR="007C3522" w:rsidRPr="001C5867" w14:paraId="559E3C92" w14:textId="77777777" w:rsidTr="007C3522">
        <w:tc>
          <w:tcPr>
            <w:tcW w:w="2610" w:type="dxa"/>
            <w:hideMark/>
          </w:tcPr>
          <w:p w14:paraId="76B653C4" w14:textId="77777777" w:rsidR="007C3522" w:rsidRPr="001C5867" w:rsidRDefault="007C3522" w:rsidP="007C3522">
            <w:pPr>
              <w:spacing w:line="220" w:lineRule="exact"/>
              <w:ind w:left="187" w:hanging="187"/>
            </w:pPr>
            <w:r w:rsidRPr="001C5867">
              <w:t>At 1 January 2016</w:t>
            </w:r>
          </w:p>
        </w:tc>
        <w:tc>
          <w:tcPr>
            <w:tcW w:w="630" w:type="dxa"/>
            <w:vAlign w:val="bottom"/>
          </w:tcPr>
          <w:p w14:paraId="4BB87CBD" w14:textId="77777777" w:rsidR="007C3522" w:rsidRPr="001C5867" w:rsidRDefault="007C3522" w:rsidP="007C3522">
            <w:pPr>
              <w:pStyle w:val="acctfourfigures"/>
              <w:spacing w:line="220" w:lineRule="exact"/>
            </w:pPr>
          </w:p>
        </w:tc>
        <w:tc>
          <w:tcPr>
            <w:tcW w:w="990" w:type="dxa"/>
            <w:hideMark/>
          </w:tcPr>
          <w:p w14:paraId="7F964648" w14:textId="4F78CE2A" w:rsidR="007C3522" w:rsidRPr="001C5867" w:rsidRDefault="007C3522" w:rsidP="0056650D">
            <w:pPr>
              <w:pStyle w:val="acctfourfigures"/>
              <w:tabs>
                <w:tab w:val="clear" w:pos="765"/>
                <w:tab w:val="decimal" w:pos="900"/>
              </w:tabs>
              <w:spacing w:line="220" w:lineRule="exact"/>
              <w:ind w:right="101"/>
              <w:rPr>
                <w:b/>
                <w:bCs/>
              </w:rPr>
            </w:pPr>
            <w:r w:rsidRPr="001C5867">
              <w:t>1,50</w:t>
            </w:r>
            <w:r w:rsidR="0056650D" w:rsidRPr="001C5867">
              <w:t>7</w:t>
            </w:r>
          </w:p>
        </w:tc>
        <w:tc>
          <w:tcPr>
            <w:tcW w:w="183" w:type="dxa"/>
          </w:tcPr>
          <w:p w14:paraId="43134060" w14:textId="77777777" w:rsidR="007C3522" w:rsidRPr="001C5867" w:rsidRDefault="007C3522" w:rsidP="007C3522">
            <w:pPr>
              <w:pStyle w:val="acctfourfigures"/>
              <w:spacing w:line="220" w:lineRule="exact"/>
            </w:pPr>
          </w:p>
        </w:tc>
        <w:tc>
          <w:tcPr>
            <w:tcW w:w="1170" w:type="dxa"/>
            <w:hideMark/>
          </w:tcPr>
          <w:p w14:paraId="54998568" w14:textId="77777777" w:rsidR="007C3522" w:rsidRPr="001C5867" w:rsidRDefault="007C3522" w:rsidP="007C3522">
            <w:pPr>
              <w:pStyle w:val="acctfourfigures"/>
              <w:tabs>
                <w:tab w:val="clear" w:pos="765"/>
                <w:tab w:val="decimal" w:pos="911"/>
              </w:tabs>
              <w:spacing w:line="220" w:lineRule="exact"/>
              <w:ind w:right="101"/>
              <w:rPr>
                <w:lang w:bidi="th-TH"/>
              </w:rPr>
            </w:pPr>
            <w:r w:rsidRPr="001C5867">
              <w:t>10,834</w:t>
            </w:r>
          </w:p>
        </w:tc>
        <w:tc>
          <w:tcPr>
            <w:tcW w:w="180" w:type="dxa"/>
          </w:tcPr>
          <w:p w14:paraId="209FBB27" w14:textId="77777777" w:rsidR="007C3522" w:rsidRPr="001C5867" w:rsidRDefault="007C3522" w:rsidP="007C3522">
            <w:pPr>
              <w:pStyle w:val="acctfourfigures"/>
              <w:spacing w:line="220" w:lineRule="exact"/>
              <w:rPr>
                <w:rtl/>
                <w:cs/>
              </w:rPr>
            </w:pPr>
          </w:p>
        </w:tc>
        <w:tc>
          <w:tcPr>
            <w:tcW w:w="1170" w:type="dxa"/>
            <w:hideMark/>
          </w:tcPr>
          <w:p w14:paraId="2ADB8EE0" w14:textId="77777777" w:rsidR="007C3522" w:rsidRPr="001C5867" w:rsidRDefault="007C3522" w:rsidP="007C3522">
            <w:pPr>
              <w:pStyle w:val="acctfourfigures"/>
              <w:tabs>
                <w:tab w:val="clear" w:pos="765"/>
                <w:tab w:val="decimal" w:pos="900"/>
              </w:tabs>
              <w:spacing w:line="220" w:lineRule="exact"/>
              <w:ind w:right="101"/>
            </w:pPr>
            <w:r w:rsidRPr="001C5867">
              <w:t>1,190</w:t>
            </w:r>
          </w:p>
        </w:tc>
        <w:tc>
          <w:tcPr>
            <w:tcW w:w="180" w:type="dxa"/>
          </w:tcPr>
          <w:p w14:paraId="4404FAB2"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0E1257E8" w14:textId="77777777" w:rsidR="007C3522" w:rsidRPr="001C5867" w:rsidRDefault="007C3522" w:rsidP="007C3522">
            <w:pPr>
              <w:pStyle w:val="acctfourfigures"/>
              <w:tabs>
                <w:tab w:val="clear" w:pos="765"/>
                <w:tab w:val="decimal" w:pos="900"/>
              </w:tabs>
              <w:spacing w:line="220" w:lineRule="exact"/>
              <w:ind w:right="101"/>
            </w:pPr>
            <w:r w:rsidRPr="001C5867">
              <w:t>50</w:t>
            </w:r>
          </w:p>
        </w:tc>
        <w:tc>
          <w:tcPr>
            <w:tcW w:w="180" w:type="dxa"/>
          </w:tcPr>
          <w:p w14:paraId="70C31F91" w14:textId="77777777" w:rsidR="007C3522" w:rsidRPr="001C5867" w:rsidRDefault="007C3522" w:rsidP="007C3522">
            <w:pPr>
              <w:pStyle w:val="acctfourfigures"/>
              <w:spacing w:line="220" w:lineRule="exact"/>
              <w:ind w:right="101"/>
            </w:pPr>
          </w:p>
        </w:tc>
        <w:tc>
          <w:tcPr>
            <w:tcW w:w="1080" w:type="dxa"/>
            <w:gridSpan w:val="2"/>
            <w:hideMark/>
          </w:tcPr>
          <w:p w14:paraId="089EF80A" w14:textId="77777777" w:rsidR="007C3522" w:rsidRPr="001C5867" w:rsidRDefault="007C3522" w:rsidP="007C3522">
            <w:pPr>
              <w:pStyle w:val="acctfourfigures"/>
              <w:spacing w:line="220" w:lineRule="exact"/>
              <w:ind w:right="101"/>
            </w:pPr>
            <w:r w:rsidRPr="001C5867">
              <w:t>13,581</w:t>
            </w:r>
          </w:p>
        </w:tc>
      </w:tr>
      <w:tr w:rsidR="007C3522" w:rsidRPr="001C5867" w14:paraId="72AA042F" w14:textId="77777777" w:rsidTr="007C3522">
        <w:tc>
          <w:tcPr>
            <w:tcW w:w="2610" w:type="dxa"/>
            <w:hideMark/>
          </w:tcPr>
          <w:p w14:paraId="32869BEF" w14:textId="77777777" w:rsidR="007C3522" w:rsidRPr="001C5867" w:rsidRDefault="007C3522" w:rsidP="007C3522">
            <w:pPr>
              <w:spacing w:line="220" w:lineRule="exact"/>
              <w:ind w:left="187" w:hanging="187"/>
            </w:pPr>
            <w:r w:rsidRPr="001C5867">
              <w:t>Acquisition through business combinations</w:t>
            </w:r>
          </w:p>
        </w:tc>
        <w:tc>
          <w:tcPr>
            <w:tcW w:w="630" w:type="dxa"/>
            <w:vAlign w:val="bottom"/>
            <w:hideMark/>
          </w:tcPr>
          <w:p w14:paraId="7118F311" w14:textId="2622FAD5" w:rsidR="007C3522" w:rsidRPr="001C5867" w:rsidRDefault="00AF7DA0" w:rsidP="007C3522">
            <w:pPr>
              <w:pStyle w:val="acctfourfigures"/>
              <w:tabs>
                <w:tab w:val="decimal" w:pos="1001"/>
              </w:tabs>
              <w:spacing w:line="220" w:lineRule="exact"/>
              <w:jc w:val="center"/>
              <w:rPr>
                <w:i/>
                <w:iCs/>
              </w:rPr>
            </w:pPr>
            <w:r w:rsidRPr="001C5867">
              <w:rPr>
                <w:i/>
                <w:iCs/>
              </w:rPr>
              <w:t>5</w:t>
            </w:r>
            <w:r w:rsidRPr="001C5867">
              <w:rPr>
                <w:rFonts w:cs="Angsana New"/>
                <w:i/>
                <w:iCs/>
                <w:szCs w:val="22"/>
                <w:cs/>
                <w:lang w:bidi="th-TH"/>
              </w:rPr>
              <w:t>(</w:t>
            </w:r>
            <w:r w:rsidRPr="001C5867">
              <w:rPr>
                <w:i/>
                <w:iCs/>
              </w:rPr>
              <w:t>a</w:t>
            </w:r>
            <w:r w:rsidRPr="001C5867">
              <w:rPr>
                <w:rFonts w:cs="Angsana New"/>
                <w:i/>
                <w:iCs/>
                <w:szCs w:val="22"/>
                <w:cs/>
                <w:lang w:bidi="th-TH"/>
              </w:rPr>
              <w:t>)</w:t>
            </w:r>
          </w:p>
        </w:tc>
        <w:tc>
          <w:tcPr>
            <w:tcW w:w="990" w:type="dxa"/>
          </w:tcPr>
          <w:p w14:paraId="6531CBCF" w14:textId="77777777" w:rsidR="007C3522" w:rsidRPr="001C5867" w:rsidRDefault="007C3522" w:rsidP="007C3522">
            <w:pPr>
              <w:pStyle w:val="acctfourfigures"/>
              <w:tabs>
                <w:tab w:val="clear" w:pos="765"/>
                <w:tab w:val="decimal" w:pos="900"/>
              </w:tabs>
              <w:spacing w:line="220" w:lineRule="exact"/>
              <w:ind w:right="101"/>
            </w:pPr>
          </w:p>
          <w:p w14:paraId="4264AF1F" w14:textId="77777777" w:rsidR="007C3522" w:rsidRPr="001C5867" w:rsidRDefault="007C3522" w:rsidP="007C3522">
            <w:pPr>
              <w:pStyle w:val="acctfourfigures"/>
              <w:tabs>
                <w:tab w:val="clear" w:pos="765"/>
                <w:tab w:val="decimal" w:pos="900"/>
              </w:tabs>
              <w:spacing w:line="220" w:lineRule="exact"/>
              <w:ind w:right="101"/>
            </w:pPr>
            <w:r w:rsidRPr="001C5867">
              <w:t>180</w:t>
            </w:r>
          </w:p>
        </w:tc>
        <w:tc>
          <w:tcPr>
            <w:tcW w:w="183" w:type="dxa"/>
          </w:tcPr>
          <w:p w14:paraId="2B9F19D2" w14:textId="77777777" w:rsidR="007C3522" w:rsidRPr="001C5867" w:rsidRDefault="007C3522" w:rsidP="007C3522">
            <w:pPr>
              <w:pStyle w:val="acctfourfigures"/>
              <w:tabs>
                <w:tab w:val="decimal" w:pos="1001"/>
              </w:tabs>
              <w:spacing w:line="220" w:lineRule="exact"/>
            </w:pPr>
          </w:p>
        </w:tc>
        <w:tc>
          <w:tcPr>
            <w:tcW w:w="1170" w:type="dxa"/>
          </w:tcPr>
          <w:p w14:paraId="11AE53CD" w14:textId="77777777" w:rsidR="007C3522" w:rsidRPr="001C5867" w:rsidRDefault="007C3522" w:rsidP="007C3522">
            <w:pPr>
              <w:pStyle w:val="acctfourfigures"/>
              <w:tabs>
                <w:tab w:val="clear" w:pos="765"/>
                <w:tab w:val="decimal" w:pos="900"/>
              </w:tabs>
              <w:spacing w:line="220" w:lineRule="exact"/>
              <w:ind w:right="101"/>
            </w:pPr>
          </w:p>
          <w:p w14:paraId="67D19006"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tcPr>
          <w:p w14:paraId="6D8F2AFE" w14:textId="77777777" w:rsidR="007C3522" w:rsidRPr="001C5867" w:rsidRDefault="007C3522" w:rsidP="007C3522">
            <w:pPr>
              <w:pStyle w:val="acctfourfigures"/>
              <w:tabs>
                <w:tab w:val="decimal" w:pos="641"/>
                <w:tab w:val="decimal" w:pos="1001"/>
              </w:tabs>
              <w:spacing w:line="220" w:lineRule="exact"/>
              <w:ind w:right="101"/>
            </w:pPr>
          </w:p>
        </w:tc>
        <w:tc>
          <w:tcPr>
            <w:tcW w:w="1170" w:type="dxa"/>
          </w:tcPr>
          <w:p w14:paraId="287132EF" w14:textId="77777777" w:rsidR="007C3522" w:rsidRPr="001C5867" w:rsidRDefault="007C3522" w:rsidP="007C3522">
            <w:pPr>
              <w:pStyle w:val="acctfourfigures"/>
              <w:tabs>
                <w:tab w:val="clear" w:pos="765"/>
                <w:tab w:val="decimal" w:pos="900"/>
              </w:tabs>
              <w:spacing w:line="220" w:lineRule="exact"/>
              <w:ind w:right="101"/>
            </w:pPr>
          </w:p>
          <w:p w14:paraId="19BBBA97" w14:textId="77777777" w:rsidR="007C3522" w:rsidRPr="001C5867" w:rsidRDefault="007C3522" w:rsidP="007C3522">
            <w:pPr>
              <w:pStyle w:val="acctfourfigures"/>
              <w:tabs>
                <w:tab w:val="clear" w:pos="765"/>
                <w:tab w:val="decimal" w:pos="638"/>
              </w:tabs>
              <w:spacing w:line="220" w:lineRule="exact"/>
              <w:ind w:right="101"/>
            </w:pPr>
            <w:r w:rsidRPr="001C5867">
              <w:rPr>
                <w:rFonts w:cs="Angsana New"/>
                <w:szCs w:val="22"/>
                <w:cs/>
                <w:lang w:bidi="th-TH"/>
              </w:rPr>
              <w:t>-</w:t>
            </w:r>
          </w:p>
        </w:tc>
        <w:tc>
          <w:tcPr>
            <w:tcW w:w="180" w:type="dxa"/>
          </w:tcPr>
          <w:p w14:paraId="51F1FC6F" w14:textId="77777777" w:rsidR="007C3522" w:rsidRPr="001C5867" w:rsidRDefault="007C3522" w:rsidP="007C3522">
            <w:pPr>
              <w:pStyle w:val="acctfourfigures"/>
              <w:tabs>
                <w:tab w:val="clear" w:pos="765"/>
                <w:tab w:val="decimal" w:pos="641"/>
                <w:tab w:val="decimal" w:pos="1001"/>
              </w:tabs>
              <w:spacing w:line="220" w:lineRule="exact"/>
              <w:ind w:right="101"/>
            </w:pPr>
          </w:p>
        </w:tc>
        <w:tc>
          <w:tcPr>
            <w:tcW w:w="1167" w:type="dxa"/>
          </w:tcPr>
          <w:p w14:paraId="4B6E1666" w14:textId="77777777" w:rsidR="007C3522" w:rsidRPr="001C5867" w:rsidRDefault="007C3522" w:rsidP="007C3522">
            <w:pPr>
              <w:pStyle w:val="acctfourfigures"/>
              <w:tabs>
                <w:tab w:val="clear" w:pos="765"/>
                <w:tab w:val="decimal" w:pos="900"/>
              </w:tabs>
              <w:spacing w:line="220" w:lineRule="exact"/>
              <w:ind w:right="101"/>
            </w:pPr>
          </w:p>
          <w:p w14:paraId="595E2C5B" w14:textId="77777777" w:rsidR="007C3522" w:rsidRPr="001C5867" w:rsidRDefault="007C3522" w:rsidP="007C3522">
            <w:pPr>
              <w:pStyle w:val="acctfourfigures"/>
              <w:tabs>
                <w:tab w:val="clear" w:pos="765"/>
                <w:tab w:val="decimal" w:pos="638"/>
              </w:tabs>
              <w:spacing w:line="220" w:lineRule="exact"/>
              <w:ind w:right="101"/>
            </w:pPr>
            <w:r w:rsidRPr="001C5867">
              <w:rPr>
                <w:rFonts w:cs="Angsana New"/>
                <w:szCs w:val="22"/>
                <w:cs/>
                <w:lang w:bidi="th-TH"/>
              </w:rPr>
              <w:t>-</w:t>
            </w:r>
          </w:p>
        </w:tc>
        <w:tc>
          <w:tcPr>
            <w:tcW w:w="180" w:type="dxa"/>
          </w:tcPr>
          <w:p w14:paraId="0CD88F14" w14:textId="77777777" w:rsidR="007C3522" w:rsidRPr="001C5867" w:rsidRDefault="007C3522" w:rsidP="007C3522">
            <w:pPr>
              <w:pStyle w:val="acctfourfigures"/>
              <w:spacing w:line="220" w:lineRule="exact"/>
              <w:ind w:right="11"/>
            </w:pPr>
          </w:p>
        </w:tc>
        <w:tc>
          <w:tcPr>
            <w:tcW w:w="1080" w:type="dxa"/>
            <w:gridSpan w:val="2"/>
          </w:tcPr>
          <w:p w14:paraId="6AF5BAF2" w14:textId="77777777" w:rsidR="007C3522" w:rsidRPr="001C5867" w:rsidRDefault="007C3522" w:rsidP="007C3522">
            <w:pPr>
              <w:pStyle w:val="acctfourfigures"/>
              <w:spacing w:line="220" w:lineRule="exact"/>
              <w:ind w:right="101"/>
            </w:pPr>
          </w:p>
          <w:p w14:paraId="7011B718" w14:textId="77777777" w:rsidR="007C3522" w:rsidRPr="001C5867" w:rsidRDefault="007C3522" w:rsidP="007C3522">
            <w:pPr>
              <w:pStyle w:val="acctfourfigures"/>
              <w:spacing w:line="220" w:lineRule="exact"/>
              <w:ind w:right="101"/>
            </w:pPr>
            <w:r w:rsidRPr="001C5867">
              <w:t>180</w:t>
            </w:r>
          </w:p>
        </w:tc>
      </w:tr>
      <w:tr w:rsidR="007C3522" w:rsidRPr="001C5867" w14:paraId="28C10C0F" w14:textId="77777777" w:rsidTr="007C3522">
        <w:tc>
          <w:tcPr>
            <w:tcW w:w="2610" w:type="dxa"/>
            <w:hideMark/>
          </w:tcPr>
          <w:p w14:paraId="7F6F71A3" w14:textId="77777777" w:rsidR="007C3522" w:rsidRPr="001C5867" w:rsidRDefault="007C3522" w:rsidP="007C3522">
            <w:pPr>
              <w:spacing w:line="220" w:lineRule="exact"/>
              <w:ind w:left="187" w:hanging="187"/>
            </w:pPr>
            <w:r w:rsidRPr="001C5867">
              <w:t>Additions</w:t>
            </w:r>
          </w:p>
        </w:tc>
        <w:tc>
          <w:tcPr>
            <w:tcW w:w="630" w:type="dxa"/>
            <w:vAlign w:val="bottom"/>
          </w:tcPr>
          <w:p w14:paraId="71677013" w14:textId="77777777" w:rsidR="007C3522" w:rsidRPr="001C5867" w:rsidRDefault="007C3522" w:rsidP="007C3522">
            <w:pPr>
              <w:pStyle w:val="acctfourfigures"/>
              <w:tabs>
                <w:tab w:val="decimal" w:pos="1001"/>
              </w:tabs>
              <w:spacing w:line="220" w:lineRule="exact"/>
            </w:pPr>
          </w:p>
        </w:tc>
        <w:tc>
          <w:tcPr>
            <w:tcW w:w="990" w:type="dxa"/>
            <w:hideMark/>
          </w:tcPr>
          <w:p w14:paraId="28437E77" w14:textId="4AEC31F0" w:rsidR="007C3522" w:rsidRPr="001C5867" w:rsidRDefault="007C3522" w:rsidP="009630AC">
            <w:pPr>
              <w:pStyle w:val="acctfourfigures"/>
              <w:tabs>
                <w:tab w:val="clear" w:pos="765"/>
                <w:tab w:val="decimal" w:pos="900"/>
              </w:tabs>
              <w:spacing w:line="220" w:lineRule="exact"/>
              <w:ind w:right="101"/>
              <w:rPr>
                <w:lang w:val="en-GB" w:bidi="th-TH"/>
              </w:rPr>
            </w:pPr>
            <w:r w:rsidRPr="001C5867">
              <w:t>26</w:t>
            </w:r>
            <w:r w:rsidR="009630AC" w:rsidRPr="001C5867">
              <w:t>5</w:t>
            </w:r>
          </w:p>
        </w:tc>
        <w:tc>
          <w:tcPr>
            <w:tcW w:w="183" w:type="dxa"/>
          </w:tcPr>
          <w:p w14:paraId="405774EC" w14:textId="77777777" w:rsidR="007C3522" w:rsidRPr="001C5867" w:rsidRDefault="007C3522" w:rsidP="007C3522">
            <w:pPr>
              <w:pStyle w:val="acctfourfigures"/>
              <w:tabs>
                <w:tab w:val="decimal" w:pos="1001"/>
              </w:tabs>
              <w:spacing w:line="220" w:lineRule="exact"/>
            </w:pPr>
          </w:p>
        </w:tc>
        <w:tc>
          <w:tcPr>
            <w:tcW w:w="1170" w:type="dxa"/>
            <w:hideMark/>
          </w:tcPr>
          <w:p w14:paraId="762D4577" w14:textId="77777777" w:rsidR="007C3522" w:rsidRPr="001C5867" w:rsidRDefault="007C3522" w:rsidP="007C3522">
            <w:pPr>
              <w:pStyle w:val="acctfourfigures"/>
              <w:tabs>
                <w:tab w:val="clear" w:pos="765"/>
                <w:tab w:val="decimal" w:pos="911"/>
              </w:tabs>
              <w:spacing w:line="220" w:lineRule="exact"/>
              <w:ind w:right="101"/>
            </w:pPr>
            <w:r w:rsidRPr="001C5867">
              <w:t>9</w:t>
            </w:r>
          </w:p>
        </w:tc>
        <w:tc>
          <w:tcPr>
            <w:tcW w:w="180" w:type="dxa"/>
          </w:tcPr>
          <w:p w14:paraId="41CEEE3A" w14:textId="77777777" w:rsidR="007C3522" w:rsidRPr="001C5867" w:rsidRDefault="007C3522" w:rsidP="007C3522">
            <w:pPr>
              <w:pStyle w:val="acctfourfigures"/>
              <w:tabs>
                <w:tab w:val="decimal" w:pos="1001"/>
              </w:tabs>
              <w:spacing w:line="220" w:lineRule="exact"/>
            </w:pPr>
          </w:p>
        </w:tc>
        <w:tc>
          <w:tcPr>
            <w:tcW w:w="1170" w:type="dxa"/>
            <w:hideMark/>
          </w:tcPr>
          <w:p w14:paraId="3A95F49F" w14:textId="77777777" w:rsidR="007C3522" w:rsidRPr="001C5867" w:rsidRDefault="007C3522" w:rsidP="007C3522">
            <w:pPr>
              <w:pStyle w:val="acctfourfigures"/>
              <w:tabs>
                <w:tab w:val="clear" w:pos="765"/>
                <w:tab w:val="decimal" w:pos="911"/>
              </w:tabs>
              <w:spacing w:line="220" w:lineRule="exact"/>
              <w:ind w:right="101"/>
            </w:pPr>
            <w:r w:rsidRPr="001C5867">
              <w:t>122</w:t>
            </w:r>
          </w:p>
        </w:tc>
        <w:tc>
          <w:tcPr>
            <w:tcW w:w="180" w:type="dxa"/>
          </w:tcPr>
          <w:p w14:paraId="25D65187" w14:textId="77777777" w:rsidR="007C3522" w:rsidRPr="001C5867" w:rsidRDefault="007C3522" w:rsidP="007C3522">
            <w:pPr>
              <w:pStyle w:val="acctfourfigures"/>
              <w:tabs>
                <w:tab w:val="clear" w:pos="765"/>
                <w:tab w:val="decimal" w:pos="1001"/>
              </w:tabs>
              <w:spacing w:line="220" w:lineRule="exact"/>
              <w:ind w:right="11"/>
            </w:pPr>
          </w:p>
        </w:tc>
        <w:tc>
          <w:tcPr>
            <w:tcW w:w="1167" w:type="dxa"/>
            <w:hideMark/>
          </w:tcPr>
          <w:p w14:paraId="2A0272C0" w14:textId="13A31B07" w:rsidR="007C3522" w:rsidRPr="001C5867" w:rsidRDefault="007C3522" w:rsidP="007C3522">
            <w:pPr>
              <w:pStyle w:val="acctfourfigures"/>
              <w:tabs>
                <w:tab w:val="clear" w:pos="765"/>
                <w:tab w:val="decimal" w:pos="900"/>
              </w:tabs>
              <w:spacing w:line="220" w:lineRule="exact"/>
              <w:ind w:right="101"/>
            </w:pPr>
            <w:r w:rsidRPr="001C5867">
              <w:t>2</w:t>
            </w:r>
            <w:r w:rsidR="0056650D" w:rsidRPr="001C5867">
              <w:t>8</w:t>
            </w:r>
          </w:p>
        </w:tc>
        <w:tc>
          <w:tcPr>
            <w:tcW w:w="180" w:type="dxa"/>
          </w:tcPr>
          <w:p w14:paraId="3AF8E6E6" w14:textId="77777777" w:rsidR="007C3522" w:rsidRPr="001C5867" w:rsidRDefault="007C3522" w:rsidP="007C3522">
            <w:pPr>
              <w:pStyle w:val="acctfourfigures"/>
              <w:spacing w:line="220" w:lineRule="exact"/>
              <w:ind w:right="11"/>
            </w:pPr>
          </w:p>
        </w:tc>
        <w:tc>
          <w:tcPr>
            <w:tcW w:w="1080" w:type="dxa"/>
            <w:gridSpan w:val="2"/>
            <w:hideMark/>
          </w:tcPr>
          <w:p w14:paraId="79BED367" w14:textId="774EA4AC" w:rsidR="007C3522" w:rsidRPr="001C5867" w:rsidRDefault="007C3522" w:rsidP="007C3522">
            <w:pPr>
              <w:pStyle w:val="acctfourfigures"/>
              <w:spacing w:line="220" w:lineRule="exact"/>
              <w:ind w:right="101"/>
            </w:pPr>
            <w:r w:rsidRPr="001C5867">
              <w:t>42</w:t>
            </w:r>
            <w:r w:rsidR="0056650D" w:rsidRPr="001C5867">
              <w:t>4</w:t>
            </w:r>
          </w:p>
        </w:tc>
      </w:tr>
      <w:tr w:rsidR="007C3522" w:rsidRPr="001C5867" w14:paraId="4FD3387A" w14:textId="77777777" w:rsidTr="007C3522">
        <w:tc>
          <w:tcPr>
            <w:tcW w:w="2610" w:type="dxa"/>
            <w:hideMark/>
          </w:tcPr>
          <w:p w14:paraId="10F855D2" w14:textId="77777777" w:rsidR="007C3522" w:rsidRPr="001C5867" w:rsidRDefault="007C3522" w:rsidP="007C3522">
            <w:pPr>
              <w:spacing w:line="220" w:lineRule="exact"/>
              <w:ind w:left="187" w:hanging="187"/>
            </w:pPr>
            <w:r w:rsidRPr="001C5867">
              <w:t>Transfers</w:t>
            </w:r>
          </w:p>
        </w:tc>
        <w:tc>
          <w:tcPr>
            <w:tcW w:w="630" w:type="dxa"/>
            <w:vAlign w:val="bottom"/>
          </w:tcPr>
          <w:p w14:paraId="22011FE0" w14:textId="77777777" w:rsidR="007C3522" w:rsidRPr="001C5867" w:rsidRDefault="007C3522" w:rsidP="007C3522">
            <w:pPr>
              <w:pStyle w:val="acctfourfigures"/>
              <w:spacing w:line="220" w:lineRule="exact"/>
            </w:pPr>
          </w:p>
        </w:tc>
        <w:tc>
          <w:tcPr>
            <w:tcW w:w="990" w:type="dxa"/>
            <w:vAlign w:val="bottom"/>
            <w:hideMark/>
          </w:tcPr>
          <w:p w14:paraId="20308BE6" w14:textId="77777777" w:rsidR="007C3522" w:rsidRPr="001C5867" w:rsidRDefault="007C3522" w:rsidP="007C3522">
            <w:pPr>
              <w:pStyle w:val="acctfourfigures"/>
              <w:tabs>
                <w:tab w:val="clear" w:pos="765"/>
                <w:tab w:val="decimal" w:pos="900"/>
              </w:tabs>
              <w:spacing w:line="220" w:lineRule="exact"/>
              <w:ind w:right="101"/>
            </w:pPr>
            <w:r w:rsidRPr="001C5867">
              <w:t>7</w:t>
            </w:r>
          </w:p>
        </w:tc>
        <w:tc>
          <w:tcPr>
            <w:tcW w:w="183" w:type="dxa"/>
            <w:vAlign w:val="bottom"/>
          </w:tcPr>
          <w:p w14:paraId="0173C0E3" w14:textId="77777777" w:rsidR="007C3522" w:rsidRPr="001C5867" w:rsidRDefault="007C3522" w:rsidP="007C3522">
            <w:pPr>
              <w:pStyle w:val="acctfourfigures"/>
              <w:spacing w:line="220" w:lineRule="exact"/>
            </w:pPr>
          </w:p>
        </w:tc>
        <w:tc>
          <w:tcPr>
            <w:tcW w:w="1170" w:type="dxa"/>
            <w:hideMark/>
          </w:tcPr>
          <w:p w14:paraId="50BB7F22"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vAlign w:val="bottom"/>
          </w:tcPr>
          <w:p w14:paraId="44091DCF" w14:textId="77777777" w:rsidR="007C3522" w:rsidRPr="001C5867" w:rsidRDefault="007C3522" w:rsidP="007C3522">
            <w:pPr>
              <w:pStyle w:val="acctfourfigures"/>
              <w:spacing w:line="220" w:lineRule="exact"/>
            </w:pPr>
          </w:p>
        </w:tc>
        <w:tc>
          <w:tcPr>
            <w:tcW w:w="1170" w:type="dxa"/>
            <w:vAlign w:val="bottom"/>
            <w:hideMark/>
          </w:tcPr>
          <w:p w14:paraId="2CC96711" w14:textId="77777777" w:rsidR="007C3522" w:rsidRPr="001C5867" w:rsidRDefault="007C3522" w:rsidP="007C3522">
            <w:pPr>
              <w:pStyle w:val="acctfourfigures"/>
              <w:tabs>
                <w:tab w:val="clear" w:pos="765"/>
                <w:tab w:val="decimal" w:pos="638"/>
              </w:tabs>
              <w:spacing w:line="220" w:lineRule="exact"/>
              <w:ind w:right="101"/>
            </w:pPr>
            <w:r w:rsidRPr="001C5867">
              <w:rPr>
                <w:rFonts w:cs="Angsana New"/>
                <w:szCs w:val="22"/>
                <w:cs/>
                <w:lang w:bidi="th-TH"/>
              </w:rPr>
              <w:t>-</w:t>
            </w:r>
          </w:p>
        </w:tc>
        <w:tc>
          <w:tcPr>
            <w:tcW w:w="180" w:type="dxa"/>
          </w:tcPr>
          <w:p w14:paraId="4583BAFC"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69A93E25"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7</w:t>
            </w:r>
            <w:r w:rsidRPr="001C5867">
              <w:rPr>
                <w:rFonts w:cs="Angsana New"/>
                <w:szCs w:val="22"/>
                <w:cs/>
                <w:lang w:bidi="th-TH"/>
              </w:rPr>
              <w:t>)</w:t>
            </w:r>
          </w:p>
        </w:tc>
        <w:tc>
          <w:tcPr>
            <w:tcW w:w="180" w:type="dxa"/>
          </w:tcPr>
          <w:p w14:paraId="1CC20129" w14:textId="77777777" w:rsidR="007C3522" w:rsidRPr="001C5867" w:rsidRDefault="007C3522" w:rsidP="007C3522">
            <w:pPr>
              <w:pStyle w:val="acctfourfigures"/>
              <w:spacing w:line="220" w:lineRule="exact"/>
              <w:ind w:right="101"/>
            </w:pPr>
          </w:p>
        </w:tc>
        <w:tc>
          <w:tcPr>
            <w:tcW w:w="1080" w:type="dxa"/>
            <w:gridSpan w:val="2"/>
            <w:vAlign w:val="bottom"/>
            <w:hideMark/>
          </w:tcPr>
          <w:p w14:paraId="59B35510" w14:textId="77777777" w:rsidR="007C3522" w:rsidRPr="001C5867" w:rsidRDefault="007C3522" w:rsidP="007C3522">
            <w:pPr>
              <w:pStyle w:val="acctfourfigures"/>
              <w:tabs>
                <w:tab w:val="clear" w:pos="765"/>
                <w:tab w:val="decimal" w:pos="532"/>
              </w:tabs>
              <w:spacing w:line="220" w:lineRule="exact"/>
              <w:ind w:right="101"/>
            </w:pPr>
            <w:r w:rsidRPr="001C5867">
              <w:rPr>
                <w:rFonts w:cs="Angsana New"/>
                <w:szCs w:val="22"/>
                <w:cs/>
                <w:lang w:bidi="th-TH"/>
              </w:rPr>
              <w:t>-</w:t>
            </w:r>
          </w:p>
        </w:tc>
      </w:tr>
      <w:tr w:rsidR="007C3522" w:rsidRPr="001C5867" w14:paraId="3C88FE7C" w14:textId="77777777" w:rsidTr="007C3522">
        <w:tc>
          <w:tcPr>
            <w:tcW w:w="2610" w:type="dxa"/>
            <w:hideMark/>
          </w:tcPr>
          <w:p w14:paraId="752A8F36" w14:textId="77777777" w:rsidR="007C3522" w:rsidRPr="001C5867" w:rsidRDefault="007C3522" w:rsidP="007C3522">
            <w:pPr>
              <w:spacing w:line="220" w:lineRule="exact"/>
              <w:ind w:left="187" w:hanging="187"/>
            </w:pPr>
            <w:r w:rsidRPr="001C5867">
              <w:t>Disposals</w:t>
            </w:r>
          </w:p>
        </w:tc>
        <w:tc>
          <w:tcPr>
            <w:tcW w:w="630" w:type="dxa"/>
            <w:vAlign w:val="bottom"/>
          </w:tcPr>
          <w:p w14:paraId="7CC50439" w14:textId="77777777" w:rsidR="007C3522" w:rsidRPr="001C5867" w:rsidRDefault="007C3522" w:rsidP="007C3522">
            <w:pPr>
              <w:pStyle w:val="acctfourfigures"/>
              <w:spacing w:line="220" w:lineRule="exact"/>
            </w:pPr>
          </w:p>
        </w:tc>
        <w:tc>
          <w:tcPr>
            <w:tcW w:w="990" w:type="dxa"/>
            <w:vAlign w:val="bottom"/>
            <w:hideMark/>
          </w:tcPr>
          <w:p w14:paraId="2D3FF76B"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94</w:t>
            </w:r>
            <w:r w:rsidRPr="001C5867">
              <w:rPr>
                <w:rFonts w:cs="Angsana New"/>
                <w:szCs w:val="22"/>
                <w:cs/>
                <w:lang w:bidi="th-TH"/>
              </w:rPr>
              <w:t>)</w:t>
            </w:r>
          </w:p>
        </w:tc>
        <w:tc>
          <w:tcPr>
            <w:tcW w:w="183" w:type="dxa"/>
            <w:vAlign w:val="bottom"/>
          </w:tcPr>
          <w:p w14:paraId="0A038F54" w14:textId="77777777" w:rsidR="007C3522" w:rsidRPr="001C5867" w:rsidRDefault="007C3522" w:rsidP="007C3522">
            <w:pPr>
              <w:pStyle w:val="acctfourfigures"/>
              <w:spacing w:line="220" w:lineRule="exact"/>
            </w:pPr>
          </w:p>
        </w:tc>
        <w:tc>
          <w:tcPr>
            <w:tcW w:w="1170" w:type="dxa"/>
            <w:vAlign w:val="bottom"/>
            <w:hideMark/>
          </w:tcPr>
          <w:p w14:paraId="459E399F"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vAlign w:val="bottom"/>
          </w:tcPr>
          <w:p w14:paraId="621553C3" w14:textId="77777777" w:rsidR="007C3522" w:rsidRPr="001C5867" w:rsidRDefault="007C3522" w:rsidP="007C3522">
            <w:pPr>
              <w:pStyle w:val="acctfourfigures"/>
              <w:spacing w:line="220" w:lineRule="exact"/>
            </w:pPr>
          </w:p>
        </w:tc>
        <w:tc>
          <w:tcPr>
            <w:tcW w:w="1170" w:type="dxa"/>
            <w:vAlign w:val="bottom"/>
            <w:hideMark/>
          </w:tcPr>
          <w:p w14:paraId="673B5939"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1</w:t>
            </w:r>
            <w:r w:rsidRPr="001C5867">
              <w:rPr>
                <w:rFonts w:cs="Angsana New"/>
                <w:szCs w:val="22"/>
                <w:cs/>
                <w:lang w:bidi="th-TH"/>
              </w:rPr>
              <w:t>)</w:t>
            </w:r>
          </w:p>
        </w:tc>
        <w:tc>
          <w:tcPr>
            <w:tcW w:w="180" w:type="dxa"/>
            <w:vAlign w:val="bottom"/>
          </w:tcPr>
          <w:p w14:paraId="6ADAC36F"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65887075"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1</w:t>
            </w:r>
            <w:r w:rsidRPr="001C5867">
              <w:rPr>
                <w:rFonts w:cs="Angsana New"/>
                <w:szCs w:val="22"/>
                <w:cs/>
                <w:lang w:bidi="th-TH"/>
              </w:rPr>
              <w:t>)</w:t>
            </w:r>
          </w:p>
        </w:tc>
        <w:tc>
          <w:tcPr>
            <w:tcW w:w="180" w:type="dxa"/>
          </w:tcPr>
          <w:p w14:paraId="3E4F3183" w14:textId="77777777" w:rsidR="007C3522" w:rsidRPr="001C5867" w:rsidRDefault="007C3522" w:rsidP="007C3522">
            <w:pPr>
              <w:pStyle w:val="acctfourfigures"/>
              <w:spacing w:line="220" w:lineRule="exact"/>
              <w:ind w:right="101"/>
            </w:pPr>
          </w:p>
        </w:tc>
        <w:tc>
          <w:tcPr>
            <w:tcW w:w="1080" w:type="dxa"/>
            <w:gridSpan w:val="2"/>
            <w:vAlign w:val="bottom"/>
            <w:hideMark/>
          </w:tcPr>
          <w:p w14:paraId="7F2B55D6" w14:textId="77777777" w:rsidR="007C3522" w:rsidRPr="001C5867" w:rsidRDefault="007C3522" w:rsidP="007C3522">
            <w:pPr>
              <w:pStyle w:val="acctfourfigures"/>
              <w:spacing w:line="220" w:lineRule="exact"/>
              <w:ind w:right="-90"/>
            </w:pPr>
            <w:r w:rsidRPr="001C5867">
              <w:rPr>
                <w:rFonts w:cs="Angsana New"/>
                <w:szCs w:val="22"/>
                <w:cs/>
                <w:lang w:bidi="th-TH"/>
              </w:rPr>
              <w:t>(</w:t>
            </w:r>
            <w:r w:rsidRPr="001C5867">
              <w:t>96</w:t>
            </w:r>
            <w:r w:rsidRPr="001C5867">
              <w:rPr>
                <w:rFonts w:cs="Angsana New"/>
                <w:szCs w:val="22"/>
                <w:cs/>
                <w:lang w:bidi="th-TH"/>
              </w:rPr>
              <w:t>)</w:t>
            </w:r>
          </w:p>
        </w:tc>
      </w:tr>
      <w:tr w:rsidR="007C3522" w:rsidRPr="001C5867" w14:paraId="5966985F" w14:textId="77777777" w:rsidTr="007C3522">
        <w:tc>
          <w:tcPr>
            <w:tcW w:w="2610" w:type="dxa"/>
            <w:hideMark/>
          </w:tcPr>
          <w:p w14:paraId="6E97ABBE" w14:textId="77777777" w:rsidR="007C3522" w:rsidRPr="001C5867" w:rsidRDefault="007C3522" w:rsidP="007C3522">
            <w:pPr>
              <w:spacing w:line="220" w:lineRule="exact"/>
              <w:ind w:left="187" w:hanging="187"/>
            </w:pPr>
            <w:r w:rsidRPr="001C5867">
              <w:t xml:space="preserve">Effect of movements in exchange rates  </w:t>
            </w:r>
          </w:p>
        </w:tc>
        <w:tc>
          <w:tcPr>
            <w:tcW w:w="630" w:type="dxa"/>
            <w:vAlign w:val="bottom"/>
          </w:tcPr>
          <w:p w14:paraId="4BA489EA" w14:textId="77777777" w:rsidR="007C3522" w:rsidRPr="001C5867" w:rsidRDefault="007C3522" w:rsidP="007C3522">
            <w:pPr>
              <w:pStyle w:val="acctfourfigures"/>
              <w:spacing w:line="220" w:lineRule="exact"/>
            </w:pPr>
          </w:p>
        </w:tc>
        <w:tc>
          <w:tcPr>
            <w:tcW w:w="990" w:type="dxa"/>
            <w:vAlign w:val="bottom"/>
            <w:hideMark/>
          </w:tcPr>
          <w:p w14:paraId="024BB373"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25</w:t>
            </w:r>
            <w:r w:rsidRPr="001C5867">
              <w:rPr>
                <w:rFonts w:cs="Angsana New"/>
                <w:szCs w:val="22"/>
                <w:cs/>
                <w:lang w:bidi="th-TH"/>
              </w:rPr>
              <w:t>)</w:t>
            </w:r>
          </w:p>
        </w:tc>
        <w:tc>
          <w:tcPr>
            <w:tcW w:w="183" w:type="dxa"/>
            <w:vAlign w:val="bottom"/>
          </w:tcPr>
          <w:p w14:paraId="2D2FE34C" w14:textId="77777777" w:rsidR="007C3522" w:rsidRPr="001C5867" w:rsidRDefault="007C3522" w:rsidP="007C3522">
            <w:pPr>
              <w:pStyle w:val="acctfourfigures"/>
              <w:spacing w:line="220" w:lineRule="exact"/>
            </w:pPr>
          </w:p>
        </w:tc>
        <w:tc>
          <w:tcPr>
            <w:tcW w:w="1170" w:type="dxa"/>
            <w:vAlign w:val="bottom"/>
            <w:hideMark/>
          </w:tcPr>
          <w:p w14:paraId="212FAE02" w14:textId="77777777" w:rsidR="007C3522" w:rsidRPr="001C5867" w:rsidRDefault="007C3522" w:rsidP="007C3522">
            <w:pPr>
              <w:pStyle w:val="acctfourfigures"/>
              <w:tabs>
                <w:tab w:val="clear" w:pos="765"/>
                <w:tab w:val="decimal" w:pos="911"/>
              </w:tabs>
              <w:spacing w:line="220" w:lineRule="exact"/>
              <w:ind w:right="101"/>
            </w:pPr>
            <w:r w:rsidRPr="001C5867">
              <w:rPr>
                <w:rFonts w:cs="Angsana New"/>
                <w:szCs w:val="22"/>
                <w:cs/>
                <w:lang w:bidi="th-TH"/>
              </w:rPr>
              <w:t>(</w:t>
            </w:r>
            <w:r w:rsidRPr="001C5867">
              <w:t>1</w:t>
            </w:r>
            <w:r w:rsidRPr="001C5867">
              <w:rPr>
                <w:rFonts w:cs="Angsana New"/>
                <w:szCs w:val="22"/>
                <w:cs/>
                <w:lang w:bidi="th-TH"/>
              </w:rPr>
              <w:t>)</w:t>
            </w:r>
          </w:p>
        </w:tc>
        <w:tc>
          <w:tcPr>
            <w:tcW w:w="180" w:type="dxa"/>
            <w:vAlign w:val="bottom"/>
          </w:tcPr>
          <w:p w14:paraId="3D335393" w14:textId="77777777" w:rsidR="007C3522" w:rsidRPr="001C5867" w:rsidRDefault="007C3522" w:rsidP="007C3522">
            <w:pPr>
              <w:pStyle w:val="acctfourfigures"/>
              <w:spacing w:line="220" w:lineRule="exact"/>
            </w:pPr>
          </w:p>
        </w:tc>
        <w:tc>
          <w:tcPr>
            <w:tcW w:w="1170" w:type="dxa"/>
            <w:tcBorders>
              <w:top w:val="nil"/>
              <w:left w:val="nil"/>
              <w:bottom w:val="single" w:sz="4" w:space="0" w:color="auto"/>
              <w:right w:val="nil"/>
            </w:tcBorders>
            <w:vAlign w:val="bottom"/>
            <w:hideMark/>
          </w:tcPr>
          <w:p w14:paraId="751A07DD"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10</w:t>
            </w:r>
            <w:r w:rsidRPr="001C5867">
              <w:rPr>
                <w:rFonts w:cs="Angsana New"/>
                <w:szCs w:val="22"/>
                <w:cs/>
                <w:lang w:bidi="th-TH"/>
              </w:rPr>
              <w:t>)</w:t>
            </w:r>
          </w:p>
        </w:tc>
        <w:tc>
          <w:tcPr>
            <w:tcW w:w="180" w:type="dxa"/>
          </w:tcPr>
          <w:p w14:paraId="02ACA4D9" w14:textId="77777777" w:rsidR="007C3522" w:rsidRPr="001C5867" w:rsidRDefault="007C3522" w:rsidP="007C3522">
            <w:pPr>
              <w:pStyle w:val="acctfourfigures"/>
              <w:tabs>
                <w:tab w:val="clear" w:pos="765"/>
                <w:tab w:val="decimal" w:pos="1001"/>
              </w:tabs>
              <w:spacing w:line="220" w:lineRule="exact"/>
              <w:ind w:right="101"/>
            </w:pPr>
          </w:p>
        </w:tc>
        <w:tc>
          <w:tcPr>
            <w:tcW w:w="1167" w:type="dxa"/>
            <w:tcBorders>
              <w:top w:val="nil"/>
              <w:left w:val="nil"/>
              <w:bottom w:val="single" w:sz="4" w:space="0" w:color="auto"/>
              <w:right w:val="nil"/>
            </w:tcBorders>
            <w:vAlign w:val="bottom"/>
            <w:hideMark/>
          </w:tcPr>
          <w:p w14:paraId="343CBA2D"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tcPr>
          <w:p w14:paraId="18BF23AC" w14:textId="77777777" w:rsidR="007C3522" w:rsidRPr="001C5867" w:rsidRDefault="007C3522" w:rsidP="007C3522">
            <w:pPr>
              <w:pStyle w:val="acctfourfigures"/>
              <w:spacing w:line="220" w:lineRule="exact"/>
              <w:ind w:right="101"/>
            </w:pPr>
          </w:p>
        </w:tc>
        <w:tc>
          <w:tcPr>
            <w:tcW w:w="1080" w:type="dxa"/>
            <w:gridSpan w:val="2"/>
            <w:tcBorders>
              <w:top w:val="nil"/>
              <w:left w:val="nil"/>
              <w:bottom w:val="single" w:sz="4" w:space="0" w:color="auto"/>
              <w:right w:val="nil"/>
            </w:tcBorders>
            <w:vAlign w:val="bottom"/>
            <w:hideMark/>
          </w:tcPr>
          <w:p w14:paraId="77C8475C" w14:textId="77777777" w:rsidR="007C3522" w:rsidRPr="001C5867" w:rsidRDefault="007C3522" w:rsidP="007C3522">
            <w:pPr>
              <w:pStyle w:val="acctfourfigures"/>
              <w:spacing w:line="220" w:lineRule="exact"/>
              <w:ind w:right="-90"/>
            </w:pPr>
            <w:r w:rsidRPr="001C5867">
              <w:rPr>
                <w:rFonts w:cs="Angsana New"/>
                <w:szCs w:val="22"/>
                <w:cs/>
                <w:lang w:bidi="th-TH"/>
              </w:rPr>
              <w:t>(</w:t>
            </w:r>
            <w:r w:rsidRPr="001C5867">
              <w:t>36</w:t>
            </w:r>
            <w:r w:rsidRPr="001C5867">
              <w:rPr>
                <w:rFonts w:cs="Angsana New"/>
                <w:szCs w:val="22"/>
                <w:cs/>
                <w:lang w:bidi="th-TH"/>
              </w:rPr>
              <w:t>)</w:t>
            </w:r>
          </w:p>
        </w:tc>
      </w:tr>
      <w:tr w:rsidR="007C3522" w:rsidRPr="001C5867" w14:paraId="4A2E5DD3" w14:textId="77777777" w:rsidTr="007C3522">
        <w:tc>
          <w:tcPr>
            <w:tcW w:w="2610" w:type="dxa"/>
            <w:hideMark/>
          </w:tcPr>
          <w:p w14:paraId="4FF04968" w14:textId="77777777" w:rsidR="007C3522" w:rsidRPr="001C5867" w:rsidRDefault="007C3522" w:rsidP="007C3522">
            <w:pPr>
              <w:spacing w:line="220" w:lineRule="exact"/>
              <w:ind w:left="187" w:hanging="187"/>
              <w:rPr>
                <w:b/>
                <w:bCs/>
              </w:rPr>
            </w:pPr>
            <w:r w:rsidRPr="001C5867">
              <w:rPr>
                <w:b/>
                <w:bCs/>
              </w:rPr>
              <w:t>At 31 December 2016 and</w:t>
            </w:r>
          </w:p>
        </w:tc>
        <w:tc>
          <w:tcPr>
            <w:tcW w:w="630" w:type="dxa"/>
            <w:vAlign w:val="bottom"/>
          </w:tcPr>
          <w:p w14:paraId="503CECE7" w14:textId="77777777" w:rsidR="007C3522" w:rsidRPr="001C5867" w:rsidRDefault="007C3522" w:rsidP="007C3522">
            <w:pPr>
              <w:pStyle w:val="acctfourfigures"/>
              <w:spacing w:line="220" w:lineRule="exact"/>
            </w:pPr>
          </w:p>
        </w:tc>
        <w:tc>
          <w:tcPr>
            <w:tcW w:w="990" w:type="dxa"/>
            <w:tcBorders>
              <w:top w:val="single" w:sz="4" w:space="0" w:color="auto"/>
              <w:left w:val="nil"/>
              <w:bottom w:val="nil"/>
              <w:right w:val="nil"/>
            </w:tcBorders>
            <w:vAlign w:val="bottom"/>
          </w:tcPr>
          <w:p w14:paraId="4C5936C1" w14:textId="77777777" w:rsidR="007C3522" w:rsidRPr="001C5867" w:rsidRDefault="007C3522" w:rsidP="007C3522">
            <w:pPr>
              <w:pStyle w:val="acctfourfigures"/>
              <w:tabs>
                <w:tab w:val="clear" w:pos="765"/>
                <w:tab w:val="decimal" w:pos="1001"/>
              </w:tabs>
              <w:spacing w:line="220" w:lineRule="exact"/>
              <w:ind w:right="101"/>
            </w:pPr>
          </w:p>
        </w:tc>
        <w:tc>
          <w:tcPr>
            <w:tcW w:w="183" w:type="dxa"/>
            <w:vAlign w:val="bottom"/>
          </w:tcPr>
          <w:p w14:paraId="159665FA" w14:textId="77777777" w:rsidR="007C3522" w:rsidRPr="001C5867" w:rsidRDefault="007C3522" w:rsidP="007C3522">
            <w:pPr>
              <w:pStyle w:val="acctfourfigures"/>
              <w:spacing w:line="220" w:lineRule="exact"/>
            </w:pPr>
          </w:p>
        </w:tc>
        <w:tc>
          <w:tcPr>
            <w:tcW w:w="1170" w:type="dxa"/>
            <w:tcBorders>
              <w:top w:val="single" w:sz="4" w:space="0" w:color="auto"/>
              <w:left w:val="nil"/>
              <w:bottom w:val="nil"/>
              <w:right w:val="nil"/>
            </w:tcBorders>
            <w:vAlign w:val="bottom"/>
          </w:tcPr>
          <w:p w14:paraId="45D2F5D2" w14:textId="77777777" w:rsidR="007C3522" w:rsidRPr="001C5867" w:rsidRDefault="007C3522" w:rsidP="007C3522">
            <w:pPr>
              <w:pStyle w:val="acctfourfigures"/>
              <w:tabs>
                <w:tab w:val="clear" w:pos="765"/>
                <w:tab w:val="decimal" w:pos="1001"/>
              </w:tabs>
              <w:spacing w:line="220" w:lineRule="exact"/>
              <w:ind w:right="101"/>
              <w:rPr>
                <w:lang w:bidi="th-TH"/>
              </w:rPr>
            </w:pPr>
          </w:p>
        </w:tc>
        <w:tc>
          <w:tcPr>
            <w:tcW w:w="180" w:type="dxa"/>
            <w:vAlign w:val="bottom"/>
          </w:tcPr>
          <w:p w14:paraId="492D5680" w14:textId="77777777" w:rsidR="007C3522" w:rsidRPr="001C5867" w:rsidRDefault="007C3522" w:rsidP="007C3522">
            <w:pPr>
              <w:pStyle w:val="acctfourfigures"/>
              <w:spacing w:line="220" w:lineRule="exact"/>
            </w:pPr>
          </w:p>
        </w:tc>
        <w:tc>
          <w:tcPr>
            <w:tcW w:w="1170" w:type="dxa"/>
            <w:tcBorders>
              <w:top w:val="single" w:sz="4" w:space="0" w:color="auto"/>
              <w:left w:val="nil"/>
              <w:bottom w:val="nil"/>
              <w:right w:val="nil"/>
            </w:tcBorders>
            <w:vAlign w:val="bottom"/>
          </w:tcPr>
          <w:p w14:paraId="6B5C44D7"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4DC9CBDD" w14:textId="77777777" w:rsidR="007C3522" w:rsidRPr="001C5867" w:rsidRDefault="007C3522" w:rsidP="007C3522">
            <w:pPr>
              <w:pStyle w:val="acctfourfigures"/>
              <w:tabs>
                <w:tab w:val="clear" w:pos="765"/>
                <w:tab w:val="decimal" w:pos="1001"/>
              </w:tabs>
              <w:spacing w:line="220" w:lineRule="exact"/>
              <w:ind w:right="101"/>
            </w:pPr>
          </w:p>
        </w:tc>
        <w:tc>
          <w:tcPr>
            <w:tcW w:w="1167" w:type="dxa"/>
            <w:tcBorders>
              <w:top w:val="single" w:sz="4" w:space="0" w:color="auto"/>
              <w:left w:val="nil"/>
              <w:bottom w:val="nil"/>
              <w:right w:val="nil"/>
            </w:tcBorders>
          </w:tcPr>
          <w:p w14:paraId="519EBC85" w14:textId="77777777" w:rsidR="007C3522" w:rsidRPr="001C5867" w:rsidRDefault="007C3522" w:rsidP="007C3522">
            <w:pPr>
              <w:pStyle w:val="acctfourfigures"/>
              <w:spacing w:line="220" w:lineRule="exact"/>
              <w:ind w:right="101"/>
            </w:pPr>
          </w:p>
        </w:tc>
        <w:tc>
          <w:tcPr>
            <w:tcW w:w="180" w:type="dxa"/>
          </w:tcPr>
          <w:p w14:paraId="51B30EFC" w14:textId="77777777" w:rsidR="007C3522" w:rsidRPr="001C5867" w:rsidRDefault="007C3522" w:rsidP="007C3522">
            <w:pPr>
              <w:pStyle w:val="acctfourfigures"/>
              <w:spacing w:line="220" w:lineRule="exact"/>
              <w:ind w:right="101"/>
            </w:pPr>
          </w:p>
        </w:tc>
        <w:tc>
          <w:tcPr>
            <w:tcW w:w="1080" w:type="dxa"/>
            <w:gridSpan w:val="2"/>
            <w:tcBorders>
              <w:top w:val="single" w:sz="4" w:space="0" w:color="auto"/>
              <w:left w:val="nil"/>
              <w:bottom w:val="nil"/>
              <w:right w:val="nil"/>
            </w:tcBorders>
            <w:vAlign w:val="bottom"/>
          </w:tcPr>
          <w:p w14:paraId="5D52BD20" w14:textId="77777777" w:rsidR="007C3522" w:rsidRPr="001C5867" w:rsidRDefault="007C3522" w:rsidP="007C3522">
            <w:pPr>
              <w:pStyle w:val="acctfourfigures"/>
              <w:spacing w:line="220" w:lineRule="exact"/>
              <w:ind w:right="101"/>
            </w:pPr>
          </w:p>
        </w:tc>
      </w:tr>
      <w:tr w:rsidR="007C3522" w:rsidRPr="001C5867" w14:paraId="4E62CB61" w14:textId="77777777" w:rsidTr="007C3522">
        <w:tc>
          <w:tcPr>
            <w:tcW w:w="2610" w:type="dxa"/>
            <w:hideMark/>
          </w:tcPr>
          <w:p w14:paraId="6FD24263" w14:textId="77777777" w:rsidR="007C3522" w:rsidRPr="001C5867" w:rsidRDefault="007C3522" w:rsidP="007C3522">
            <w:pPr>
              <w:spacing w:line="220" w:lineRule="exact"/>
              <w:ind w:left="187" w:hanging="187"/>
            </w:pPr>
            <w:r w:rsidRPr="001C5867">
              <w:rPr>
                <w:b/>
                <w:bCs/>
              </w:rPr>
              <w:t xml:space="preserve">   1 January 2017</w:t>
            </w:r>
          </w:p>
        </w:tc>
        <w:tc>
          <w:tcPr>
            <w:tcW w:w="630" w:type="dxa"/>
            <w:vAlign w:val="bottom"/>
          </w:tcPr>
          <w:p w14:paraId="7049CEE4" w14:textId="77777777" w:rsidR="007C3522" w:rsidRPr="001C5867" w:rsidRDefault="007C3522" w:rsidP="007C3522">
            <w:pPr>
              <w:pStyle w:val="acctfourfigures"/>
              <w:spacing w:line="220" w:lineRule="exact"/>
            </w:pPr>
          </w:p>
        </w:tc>
        <w:tc>
          <w:tcPr>
            <w:tcW w:w="990" w:type="dxa"/>
            <w:vAlign w:val="bottom"/>
            <w:hideMark/>
          </w:tcPr>
          <w:p w14:paraId="5A92F5A4" w14:textId="77777777" w:rsidR="007C3522" w:rsidRPr="001C5867" w:rsidRDefault="007C3522" w:rsidP="007C3522">
            <w:pPr>
              <w:pStyle w:val="acctfourfigures"/>
              <w:tabs>
                <w:tab w:val="clear" w:pos="765"/>
                <w:tab w:val="decimal" w:pos="900"/>
              </w:tabs>
              <w:spacing w:line="220" w:lineRule="exact"/>
              <w:ind w:right="101"/>
              <w:rPr>
                <w:b/>
                <w:bCs/>
              </w:rPr>
            </w:pPr>
            <w:r w:rsidRPr="001C5867">
              <w:rPr>
                <w:b/>
                <w:bCs/>
              </w:rPr>
              <w:t>1,840</w:t>
            </w:r>
          </w:p>
        </w:tc>
        <w:tc>
          <w:tcPr>
            <w:tcW w:w="183" w:type="dxa"/>
            <w:vAlign w:val="bottom"/>
          </w:tcPr>
          <w:p w14:paraId="52E6754F" w14:textId="77777777" w:rsidR="007C3522" w:rsidRPr="001C5867" w:rsidRDefault="007C3522" w:rsidP="007C3522">
            <w:pPr>
              <w:pStyle w:val="acctfourfigures"/>
              <w:spacing w:line="220" w:lineRule="exact"/>
              <w:rPr>
                <w:b/>
                <w:bCs/>
              </w:rPr>
            </w:pPr>
          </w:p>
        </w:tc>
        <w:tc>
          <w:tcPr>
            <w:tcW w:w="1170" w:type="dxa"/>
            <w:vAlign w:val="bottom"/>
            <w:hideMark/>
          </w:tcPr>
          <w:p w14:paraId="6E2F44A4" w14:textId="77777777" w:rsidR="007C3522" w:rsidRPr="001C5867" w:rsidRDefault="007C3522" w:rsidP="007C3522">
            <w:pPr>
              <w:pStyle w:val="acctfourfigures"/>
              <w:tabs>
                <w:tab w:val="clear" w:pos="765"/>
                <w:tab w:val="decimal" w:pos="911"/>
              </w:tabs>
              <w:spacing w:line="220" w:lineRule="exact"/>
              <w:ind w:right="101"/>
              <w:rPr>
                <w:b/>
                <w:bCs/>
              </w:rPr>
            </w:pPr>
            <w:r w:rsidRPr="001C5867">
              <w:rPr>
                <w:b/>
                <w:bCs/>
              </w:rPr>
              <w:t>10,842</w:t>
            </w:r>
          </w:p>
        </w:tc>
        <w:tc>
          <w:tcPr>
            <w:tcW w:w="180" w:type="dxa"/>
            <w:vAlign w:val="bottom"/>
          </w:tcPr>
          <w:p w14:paraId="26694BD4" w14:textId="77777777" w:rsidR="007C3522" w:rsidRPr="001C5867" w:rsidRDefault="007C3522" w:rsidP="007C3522">
            <w:pPr>
              <w:pStyle w:val="acctfourfigures"/>
              <w:spacing w:line="220" w:lineRule="exact"/>
              <w:rPr>
                <w:b/>
                <w:bCs/>
              </w:rPr>
            </w:pPr>
          </w:p>
        </w:tc>
        <w:tc>
          <w:tcPr>
            <w:tcW w:w="1170" w:type="dxa"/>
            <w:vAlign w:val="bottom"/>
            <w:hideMark/>
          </w:tcPr>
          <w:p w14:paraId="308ECE6C" w14:textId="77777777" w:rsidR="007C3522" w:rsidRPr="001C5867" w:rsidRDefault="007C3522" w:rsidP="007C3522">
            <w:pPr>
              <w:pStyle w:val="acctfourfigures"/>
              <w:tabs>
                <w:tab w:val="clear" w:pos="765"/>
                <w:tab w:val="decimal" w:pos="911"/>
              </w:tabs>
              <w:spacing w:line="220" w:lineRule="exact"/>
              <w:ind w:right="101"/>
              <w:rPr>
                <w:b/>
                <w:bCs/>
              </w:rPr>
            </w:pPr>
            <w:r w:rsidRPr="001C5867">
              <w:rPr>
                <w:b/>
                <w:bCs/>
              </w:rPr>
              <w:t>1,301</w:t>
            </w:r>
          </w:p>
        </w:tc>
        <w:tc>
          <w:tcPr>
            <w:tcW w:w="180" w:type="dxa"/>
          </w:tcPr>
          <w:p w14:paraId="7191C6DE" w14:textId="77777777" w:rsidR="007C3522" w:rsidRPr="001C5867" w:rsidRDefault="007C3522" w:rsidP="007C3522">
            <w:pPr>
              <w:pStyle w:val="acctfourfigures"/>
              <w:tabs>
                <w:tab w:val="clear" w:pos="765"/>
                <w:tab w:val="decimal" w:pos="1001"/>
              </w:tabs>
              <w:spacing w:line="220" w:lineRule="exact"/>
              <w:ind w:right="101"/>
              <w:rPr>
                <w:b/>
                <w:bCs/>
              </w:rPr>
            </w:pPr>
          </w:p>
        </w:tc>
        <w:tc>
          <w:tcPr>
            <w:tcW w:w="1167" w:type="dxa"/>
            <w:hideMark/>
          </w:tcPr>
          <w:p w14:paraId="0087375A" w14:textId="6855E96C" w:rsidR="007C3522" w:rsidRPr="001C5867" w:rsidRDefault="0056650D" w:rsidP="007C3522">
            <w:pPr>
              <w:pStyle w:val="acctfourfigures"/>
              <w:tabs>
                <w:tab w:val="clear" w:pos="765"/>
                <w:tab w:val="decimal" w:pos="900"/>
              </w:tabs>
              <w:spacing w:line="220" w:lineRule="exact"/>
              <w:ind w:right="101"/>
            </w:pPr>
            <w:r w:rsidRPr="001C5867">
              <w:rPr>
                <w:b/>
                <w:bCs/>
              </w:rPr>
              <w:t>70</w:t>
            </w:r>
          </w:p>
        </w:tc>
        <w:tc>
          <w:tcPr>
            <w:tcW w:w="180" w:type="dxa"/>
          </w:tcPr>
          <w:p w14:paraId="5E631F2E" w14:textId="77777777" w:rsidR="007C3522" w:rsidRPr="001C5867" w:rsidRDefault="007C3522" w:rsidP="007C3522">
            <w:pPr>
              <w:pStyle w:val="acctfourfigures"/>
              <w:spacing w:line="220" w:lineRule="exact"/>
              <w:ind w:right="101"/>
              <w:rPr>
                <w:b/>
                <w:bCs/>
              </w:rPr>
            </w:pPr>
          </w:p>
        </w:tc>
        <w:tc>
          <w:tcPr>
            <w:tcW w:w="1080" w:type="dxa"/>
            <w:gridSpan w:val="2"/>
            <w:vAlign w:val="bottom"/>
            <w:hideMark/>
          </w:tcPr>
          <w:p w14:paraId="1BB01D5A" w14:textId="75BB05EE" w:rsidR="007C3522" w:rsidRPr="001C5867" w:rsidRDefault="007C3522" w:rsidP="007C3522">
            <w:pPr>
              <w:pStyle w:val="acctfourfigures"/>
              <w:spacing w:line="220" w:lineRule="exact"/>
              <w:ind w:right="101"/>
              <w:rPr>
                <w:b/>
                <w:bCs/>
              </w:rPr>
            </w:pPr>
            <w:r w:rsidRPr="001C5867">
              <w:rPr>
                <w:b/>
                <w:bCs/>
              </w:rPr>
              <w:t>14,05</w:t>
            </w:r>
            <w:r w:rsidR="0056650D" w:rsidRPr="001C5867">
              <w:rPr>
                <w:b/>
                <w:bCs/>
              </w:rPr>
              <w:t>3</w:t>
            </w:r>
          </w:p>
        </w:tc>
      </w:tr>
      <w:tr w:rsidR="007C3522" w:rsidRPr="001C5867" w14:paraId="7235D04A" w14:textId="77777777" w:rsidTr="007C3522">
        <w:trPr>
          <w:trHeight w:val="164"/>
        </w:trPr>
        <w:tc>
          <w:tcPr>
            <w:tcW w:w="2610" w:type="dxa"/>
            <w:hideMark/>
          </w:tcPr>
          <w:p w14:paraId="3F211F3B" w14:textId="77777777" w:rsidR="007C3522" w:rsidRPr="001C5867" w:rsidRDefault="007C3522" w:rsidP="007C3522">
            <w:pPr>
              <w:spacing w:line="220" w:lineRule="exact"/>
              <w:ind w:left="187" w:hanging="187"/>
            </w:pPr>
            <w:r w:rsidRPr="001C5867">
              <w:t xml:space="preserve">Additions  </w:t>
            </w:r>
          </w:p>
        </w:tc>
        <w:tc>
          <w:tcPr>
            <w:tcW w:w="630" w:type="dxa"/>
            <w:vAlign w:val="bottom"/>
          </w:tcPr>
          <w:p w14:paraId="74B7EFD9" w14:textId="77777777" w:rsidR="007C3522" w:rsidRPr="001C5867" w:rsidRDefault="007C3522" w:rsidP="007C3522">
            <w:pPr>
              <w:pStyle w:val="acctfourfigures"/>
              <w:tabs>
                <w:tab w:val="decimal" w:pos="1001"/>
              </w:tabs>
              <w:spacing w:line="220" w:lineRule="exact"/>
            </w:pPr>
          </w:p>
        </w:tc>
        <w:tc>
          <w:tcPr>
            <w:tcW w:w="990" w:type="dxa"/>
            <w:vAlign w:val="bottom"/>
            <w:hideMark/>
          </w:tcPr>
          <w:p w14:paraId="4F795ABB" w14:textId="0315515E" w:rsidR="007C3522" w:rsidRPr="001C5867" w:rsidRDefault="007C3522" w:rsidP="007C3522">
            <w:pPr>
              <w:pStyle w:val="acctfourfigures"/>
              <w:tabs>
                <w:tab w:val="clear" w:pos="765"/>
                <w:tab w:val="decimal" w:pos="900"/>
              </w:tabs>
              <w:spacing w:line="220" w:lineRule="exact"/>
              <w:ind w:right="101"/>
            </w:pPr>
            <w:r w:rsidRPr="001C5867">
              <w:t>13</w:t>
            </w:r>
            <w:r w:rsidR="0056650D" w:rsidRPr="001C5867">
              <w:t>5</w:t>
            </w:r>
          </w:p>
        </w:tc>
        <w:tc>
          <w:tcPr>
            <w:tcW w:w="183" w:type="dxa"/>
            <w:vAlign w:val="bottom"/>
          </w:tcPr>
          <w:p w14:paraId="7D9A9E5B" w14:textId="77777777" w:rsidR="007C3522" w:rsidRPr="001C5867" w:rsidRDefault="007C3522" w:rsidP="007C3522">
            <w:pPr>
              <w:pStyle w:val="acctfourfigures"/>
              <w:tabs>
                <w:tab w:val="decimal" w:pos="1001"/>
              </w:tabs>
              <w:spacing w:line="220" w:lineRule="exact"/>
            </w:pPr>
          </w:p>
        </w:tc>
        <w:tc>
          <w:tcPr>
            <w:tcW w:w="1170" w:type="dxa"/>
            <w:vAlign w:val="bottom"/>
            <w:hideMark/>
          </w:tcPr>
          <w:p w14:paraId="2FBA14E0" w14:textId="77777777" w:rsidR="007C3522" w:rsidRPr="001C5867" w:rsidRDefault="007C3522" w:rsidP="007C3522">
            <w:pPr>
              <w:pStyle w:val="acctfourfigures"/>
              <w:tabs>
                <w:tab w:val="clear" w:pos="765"/>
                <w:tab w:val="decimal" w:pos="911"/>
              </w:tabs>
              <w:spacing w:line="220" w:lineRule="exact"/>
              <w:ind w:right="101"/>
            </w:pPr>
            <w:r w:rsidRPr="001C5867">
              <w:t>18</w:t>
            </w:r>
          </w:p>
        </w:tc>
        <w:tc>
          <w:tcPr>
            <w:tcW w:w="180" w:type="dxa"/>
            <w:vAlign w:val="bottom"/>
          </w:tcPr>
          <w:p w14:paraId="10BFAD1F" w14:textId="77777777" w:rsidR="007C3522" w:rsidRPr="001C5867" w:rsidRDefault="007C3522" w:rsidP="007C3522">
            <w:pPr>
              <w:pStyle w:val="acctfourfigures"/>
              <w:tabs>
                <w:tab w:val="decimal" w:pos="1001"/>
              </w:tabs>
              <w:spacing w:line="220" w:lineRule="exact"/>
            </w:pPr>
          </w:p>
        </w:tc>
        <w:tc>
          <w:tcPr>
            <w:tcW w:w="1170" w:type="dxa"/>
            <w:vAlign w:val="bottom"/>
            <w:hideMark/>
          </w:tcPr>
          <w:p w14:paraId="24612647" w14:textId="71C903D0" w:rsidR="007C3522" w:rsidRPr="001C5867" w:rsidRDefault="007C3522" w:rsidP="007C3522">
            <w:pPr>
              <w:pStyle w:val="acctfourfigures"/>
              <w:tabs>
                <w:tab w:val="clear" w:pos="765"/>
                <w:tab w:val="decimal" w:pos="900"/>
              </w:tabs>
              <w:spacing w:line="220" w:lineRule="exact"/>
              <w:ind w:right="101"/>
            </w:pPr>
            <w:r w:rsidRPr="001C5867">
              <w:t>18</w:t>
            </w:r>
            <w:r w:rsidR="0056650D" w:rsidRPr="001C5867">
              <w:t>1</w:t>
            </w:r>
          </w:p>
        </w:tc>
        <w:tc>
          <w:tcPr>
            <w:tcW w:w="180" w:type="dxa"/>
          </w:tcPr>
          <w:p w14:paraId="3E06251F" w14:textId="77777777" w:rsidR="007C3522" w:rsidRPr="001C5867" w:rsidRDefault="007C3522" w:rsidP="007C3522">
            <w:pPr>
              <w:pStyle w:val="acctfourfigures"/>
              <w:tabs>
                <w:tab w:val="clear" w:pos="765"/>
                <w:tab w:val="decimal" w:pos="1001"/>
              </w:tabs>
              <w:spacing w:line="220" w:lineRule="exact"/>
              <w:ind w:right="11"/>
            </w:pPr>
          </w:p>
        </w:tc>
        <w:tc>
          <w:tcPr>
            <w:tcW w:w="1167" w:type="dxa"/>
            <w:hideMark/>
          </w:tcPr>
          <w:p w14:paraId="0CCADA00" w14:textId="77777777" w:rsidR="007C3522" w:rsidRPr="001C5867" w:rsidRDefault="007C3522" w:rsidP="007C3522">
            <w:pPr>
              <w:pStyle w:val="acctfourfigures"/>
              <w:tabs>
                <w:tab w:val="clear" w:pos="765"/>
                <w:tab w:val="decimal" w:pos="900"/>
              </w:tabs>
              <w:spacing w:line="220" w:lineRule="exact"/>
              <w:ind w:right="101"/>
            </w:pPr>
            <w:r w:rsidRPr="001C5867">
              <w:t>243</w:t>
            </w:r>
          </w:p>
        </w:tc>
        <w:tc>
          <w:tcPr>
            <w:tcW w:w="180" w:type="dxa"/>
          </w:tcPr>
          <w:p w14:paraId="5D19ED44" w14:textId="77777777" w:rsidR="007C3522" w:rsidRPr="001C5867" w:rsidRDefault="007C3522" w:rsidP="007C3522">
            <w:pPr>
              <w:pStyle w:val="acctfourfigures"/>
              <w:spacing w:line="220" w:lineRule="exact"/>
              <w:ind w:right="11"/>
            </w:pPr>
          </w:p>
        </w:tc>
        <w:tc>
          <w:tcPr>
            <w:tcW w:w="1080" w:type="dxa"/>
            <w:gridSpan w:val="2"/>
            <w:vAlign w:val="bottom"/>
            <w:hideMark/>
          </w:tcPr>
          <w:p w14:paraId="46B03D8B" w14:textId="77777777" w:rsidR="007C3522" w:rsidRPr="001C5867" w:rsidRDefault="007C3522" w:rsidP="007C3522">
            <w:pPr>
              <w:pStyle w:val="acctfourfigures"/>
              <w:spacing w:line="220" w:lineRule="exact"/>
              <w:ind w:right="101"/>
            </w:pPr>
            <w:r w:rsidRPr="001C5867">
              <w:t>577</w:t>
            </w:r>
          </w:p>
        </w:tc>
      </w:tr>
      <w:tr w:rsidR="007C3522" w:rsidRPr="001C5867" w14:paraId="12BD76D1" w14:textId="77777777" w:rsidTr="007C3522">
        <w:tc>
          <w:tcPr>
            <w:tcW w:w="2610" w:type="dxa"/>
            <w:hideMark/>
          </w:tcPr>
          <w:p w14:paraId="15849C13" w14:textId="77777777" w:rsidR="007C3522" w:rsidRPr="001C5867" w:rsidRDefault="007C3522" w:rsidP="007C3522">
            <w:pPr>
              <w:spacing w:line="220" w:lineRule="exact"/>
              <w:ind w:left="187" w:hanging="187"/>
            </w:pPr>
            <w:r w:rsidRPr="001C5867">
              <w:t>Transfers</w:t>
            </w:r>
          </w:p>
        </w:tc>
        <w:tc>
          <w:tcPr>
            <w:tcW w:w="630" w:type="dxa"/>
            <w:vAlign w:val="bottom"/>
          </w:tcPr>
          <w:p w14:paraId="1B643BAD" w14:textId="77777777" w:rsidR="007C3522" w:rsidRPr="001C5867" w:rsidRDefault="007C3522" w:rsidP="007C3522">
            <w:pPr>
              <w:pStyle w:val="acctfourfigures"/>
              <w:spacing w:line="220" w:lineRule="exact"/>
            </w:pPr>
          </w:p>
        </w:tc>
        <w:tc>
          <w:tcPr>
            <w:tcW w:w="990" w:type="dxa"/>
            <w:vAlign w:val="bottom"/>
            <w:hideMark/>
          </w:tcPr>
          <w:p w14:paraId="6F522D38" w14:textId="77777777" w:rsidR="007C3522" w:rsidRPr="001C5867" w:rsidRDefault="007C3522" w:rsidP="007C3522">
            <w:pPr>
              <w:pStyle w:val="acctfourfigures"/>
              <w:tabs>
                <w:tab w:val="clear" w:pos="765"/>
                <w:tab w:val="decimal" w:pos="900"/>
              </w:tabs>
              <w:spacing w:line="220" w:lineRule="exact"/>
              <w:ind w:right="101"/>
            </w:pPr>
            <w:r w:rsidRPr="001C5867">
              <w:t>34</w:t>
            </w:r>
          </w:p>
        </w:tc>
        <w:tc>
          <w:tcPr>
            <w:tcW w:w="183" w:type="dxa"/>
            <w:vAlign w:val="bottom"/>
          </w:tcPr>
          <w:p w14:paraId="3E9DA139" w14:textId="77777777" w:rsidR="007C3522" w:rsidRPr="001C5867" w:rsidRDefault="007C3522" w:rsidP="007C3522">
            <w:pPr>
              <w:pStyle w:val="acctfourfigures"/>
              <w:spacing w:line="220" w:lineRule="exact"/>
            </w:pPr>
          </w:p>
        </w:tc>
        <w:tc>
          <w:tcPr>
            <w:tcW w:w="1170" w:type="dxa"/>
            <w:vAlign w:val="bottom"/>
            <w:hideMark/>
          </w:tcPr>
          <w:p w14:paraId="403EE67E"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vAlign w:val="bottom"/>
          </w:tcPr>
          <w:p w14:paraId="481D40FF" w14:textId="77777777" w:rsidR="007C3522" w:rsidRPr="001C5867" w:rsidRDefault="007C3522" w:rsidP="007C3522">
            <w:pPr>
              <w:pStyle w:val="acctfourfigures"/>
              <w:spacing w:line="220" w:lineRule="exact"/>
            </w:pPr>
          </w:p>
        </w:tc>
        <w:tc>
          <w:tcPr>
            <w:tcW w:w="1170" w:type="dxa"/>
            <w:vAlign w:val="bottom"/>
            <w:hideMark/>
          </w:tcPr>
          <w:p w14:paraId="25534C95" w14:textId="77777777" w:rsidR="007C3522" w:rsidRPr="001C5867" w:rsidRDefault="007C3522" w:rsidP="007C3522">
            <w:pPr>
              <w:pStyle w:val="acctfourfigures"/>
              <w:tabs>
                <w:tab w:val="clear" w:pos="765"/>
                <w:tab w:val="decimal" w:pos="900"/>
              </w:tabs>
              <w:spacing w:line="220" w:lineRule="exact"/>
              <w:ind w:right="101"/>
            </w:pPr>
            <w:r w:rsidRPr="001C5867">
              <w:t>22</w:t>
            </w:r>
          </w:p>
        </w:tc>
        <w:tc>
          <w:tcPr>
            <w:tcW w:w="180" w:type="dxa"/>
          </w:tcPr>
          <w:p w14:paraId="07ADB0B9"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2D614C5A" w14:textId="2580B9DA" w:rsidR="007C3522" w:rsidRPr="001C5867" w:rsidRDefault="007C3522" w:rsidP="00047001">
            <w:pPr>
              <w:pStyle w:val="acctfourfigures"/>
              <w:tabs>
                <w:tab w:val="clear" w:pos="765"/>
                <w:tab w:val="decimal" w:pos="911"/>
              </w:tabs>
              <w:spacing w:line="220" w:lineRule="exact"/>
              <w:ind w:right="27"/>
            </w:pPr>
            <w:r w:rsidRPr="001C5867">
              <w:rPr>
                <w:rFonts w:cs="Angsana New"/>
                <w:szCs w:val="22"/>
                <w:cs/>
                <w:lang w:bidi="th-TH"/>
              </w:rPr>
              <w:t>(</w:t>
            </w:r>
            <w:r w:rsidRPr="001C5867">
              <w:t>5</w:t>
            </w:r>
            <w:r w:rsidR="00047001" w:rsidRPr="001C5867">
              <w:t>6</w:t>
            </w:r>
            <w:r w:rsidRPr="001C5867">
              <w:rPr>
                <w:rFonts w:cs="Angsana New"/>
                <w:szCs w:val="22"/>
                <w:cs/>
                <w:lang w:bidi="th-TH"/>
              </w:rPr>
              <w:t>)</w:t>
            </w:r>
          </w:p>
        </w:tc>
        <w:tc>
          <w:tcPr>
            <w:tcW w:w="180" w:type="dxa"/>
          </w:tcPr>
          <w:p w14:paraId="08BAD371" w14:textId="77777777" w:rsidR="007C3522" w:rsidRPr="001C5867" w:rsidRDefault="007C3522" w:rsidP="007C3522">
            <w:pPr>
              <w:pStyle w:val="acctfourfigures"/>
              <w:spacing w:line="220" w:lineRule="exact"/>
              <w:ind w:right="101"/>
            </w:pPr>
          </w:p>
        </w:tc>
        <w:tc>
          <w:tcPr>
            <w:tcW w:w="1080" w:type="dxa"/>
            <w:gridSpan w:val="2"/>
            <w:vAlign w:val="bottom"/>
            <w:hideMark/>
          </w:tcPr>
          <w:p w14:paraId="024E591E" w14:textId="3CCBEA88" w:rsidR="007C3522" w:rsidRPr="001C5867" w:rsidRDefault="00047001" w:rsidP="00047001">
            <w:pPr>
              <w:pStyle w:val="acctfourfigures"/>
              <w:tabs>
                <w:tab w:val="clear" w:pos="765"/>
                <w:tab w:val="decimal" w:pos="551"/>
              </w:tabs>
              <w:spacing w:line="220" w:lineRule="exact"/>
              <w:ind w:right="-90"/>
            </w:pPr>
            <w:r w:rsidRPr="001C5867">
              <w:rPr>
                <w:rFonts w:cs="Angsana New"/>
                <w:szCs w:val="22"/>
                <w:cs/>
                <w:lang w:bidi="th-TH"/>
              </w:rPr>
              <w:t>-</w:t>
            </w:r>
          </w:p>
        </w:tc>
      </w:tr>
      <w:tr w:rsidR="007C3522" w:rsidRPr="001C5867" w14:paraId="4E504606" w14:textId="77777777" w:rsidTr="007C3522">
        <w:trPr>
          <w:trHeight w:val="173"/>
        </w:trPr>
        <w:tc>
          <w:tcPr>
            <w:tcW w:w="2610" w:type="dxa"/>
            <w:hideMark/>
          </w:tcPr>
          <w:p w14:paraId="0983FC22" w14:textId="77777777" w:rsidR="007C3522" w:rsidRPr="001C5867" w:rsidRDefault="007C3522" w:rsidP="007C3522">
            <w:pPr>
              <w:spacing w:line="220" w:lineRule="exact"/>
              <w:ind w:left="187" w:hanging="187"/>
            </w:pPr>
            <w:r w:rsidRPr="001C5867">
              <w:rPr>
                <w:sz w:val="21"/>
                <w:szCs w:val="21"/>
              </w:rPr>
              <w:t xml:space="preserve">Disposals </w:t>
            </w:r>
            <w:r w:rsidRPr="001C5867">
              <w:rPr>
                <w:rFonts w:cs="Angsana New"/>
                <w:sz w:val="21"/>
                <w:szCs w:val="21"/>
                <w:cs/>
                <w:lang w:bidi="th-TH"/>
              </w:rPr>
              <w:t xml:space="preserve">- </w:t>
            </w:r>
            <w:r w:rsidRPr="001C5867">
              <w:rPr>
                <w:sz w:val="21"/>
                <w:szCs w:val="21"/>
              </w:rPr>
              <w:t>discontinued operations</w:t>
            </w:r>
          </w:p>
        </w:tc>
        <w:tc>
          <w:tcPr>
            <w:tcW w:w="630" w:type="dxa"/>
            <w:vAlign w:val="bottom"/>
            <w:hideMark/>
          </w:tcPr>
          <w:p w14:paraId="276C646B" w14:textId="64F9068E" w:rsidR="007C3522" w:rsidRPr="001C5867" w:rsidRDefault="001C2AB4" w:rsidP="007C3522">
            <w:pPr>
              <w:pStyle w:val="acctfourfigures"/>
              <w:tabs>
                <w:tab w:val="decimal" w:pos="1001"/>
              </w:tabs>
              <w:spacing w:line="220" w:lineRule="exact"/>
              <w:jc w:val="center"/>
              <w:rPr>
                <w:b/>
                <w:bCs/>
              </w:rPr>
            </w:pPr>
            <w:r w:rsidRPr="001C5867">
              <w:rPr>
                <w:i/>
                <w:iCs/>
              </w:rPr>
              <w:t>3</w:t>
            </w:r>
            <w:r w:rsidR="00AF7DA0" w:rsidRPr="001C5867">
              <w:rPr>
                <w:i/>
                <w:iCs/>
              </w:rPr>
              <w:t>6</w:t>
            </w:r>
          </w:p>
        </w:tc>
        <w:tc>
          <w:tcPr>
            <w:tcW w:w="990" w:type="dxa"/>
            <w:vAlign w:val="bottom"/>
            <w:hideMark/>
          </w:tcPr>
          <w:p w14:paraId="04551BF7" w14:textId="77777777" w:rsidR="007C3522" w:rsidRPr="001C5867" w:rsidRDefault="007C3522" w:rsidP="007C3522">
            <w:pPr>
              <w:pStyle w:val="acctfourfigures"/>
              <w:tabs>
                <w:tab w:val="clear" w:pos="765"/>
                <w:tab w:val="decimal" w:pos="911"/>
              </w:tabs>
              <w:spacing w:line="220" w:lineRule="exact"/>
              <w:ind w:right="27"/>
            </w:pPr>
            <w:r w:rsidRPr="001C5867">
              <w:rPr>
                <w:rFonts w:cs="Angsana New"/>
                <w:szCs w:val="22"/>
                <w:cs/>
                <w:lang w:bidi="th-TH"/>
              </w:rPr>
              <w:t>(</w:t>
            </w:r>
            <w:r w:rsidRPr="001C5867">
              <w:t>8</w:t>
            </w:r>
            <w:r w:rsidRPr="001C5867">
              <w:rPr>
                <w:rFonts w:cs="Angsana New"/>
                <w:szCs w:val="22"/>
                <w:cs/>
                <w:lang w:bidi="th-TH"/>
              </w:rPr>
              <w:t>)</w:t>
            </w:r>
          </w:p>
        </w:tc>
        <w:tc>
          <w:tcPr>
            <w:tcW w:w="183" w:type="dxa"/>
            <w:vAlign w:val="bottom"/>
          </w:tcPr>
          <w:p w14:paraId="501E83F5" w14:textId="77777777" w:rsidR="007C3522" w:rsidRPr="001C5867" w:rsidRDefault="007C3522" w:rsidP="007C3522">
            <w:pPr>
              <w:pStyle w:val="acctfourfigures"/>
              <w:spacing w:line="220" w:lineRule="exact"/>
            </w:pPr>
          </w:p>
        </w:tc>
        <w:tc>
          <w:tcPr>
            <w:tcW w:w="1170" w:type="dxa"/>
            <w:vAlign w:val="bottom"/>
            <w:hideMark/>
          </w:tcPr>
          <w:p w14:paraId="3DB934CE"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vAlign w:val="bottom"/>
          </w:tcPr>
          <w:p w14:paraId="052BA4C5" w14:textId="77777777" w:rsidR="007C3522" w:rsidRPr="001C5867" w:rsidRDefault="007C3522" w:rsidP="007C3522">
            <w:pPr>
              <w:pStyle w:val="acctfourfigures"/>
              <w:spacing w:line="220" w:lineRule="exact"/>
            </w:pPr>
          </w:p>
        </w:tc>
        <w:tc>
          <w:tcPr>
            <w:tcW w:w="1170" w:type="dxa"/>
            <w:vAlign w:val="bottom"/>
            <w:hideMark/>
          </w:tcPr>
          <w:p w14:paraId="765CDC8D" w14:textId="0AB9F970" w:rsidR="007C3522" w:rsidRPr="001C5867" w:rsidRDefault="00062770" w:rsidP="003C3B27">
            <w:pPr>
              <w:pStyle w:val="acctfourfigures"/>
              <w:tabs>
                <w:tab w:val="clear" w:pos="765"/>
                <w:tab w:val="decimal" w:pos="908"/>
              </w:tabs>
              <w:spacing w:line="220" w:lineRule="exact"/>
              <w:ind w:right="27"/>
            </w:pPr>
            <w:r w:rsidRPr="001C5867">
              <w:rPr>
                <w:rFonts w:cs="Angsana New"/>
                <w:szCs w:val="22"/>
                <w:cs/>
                <w:lang w:bidi="th-TH"/>
              </w:rPr>
              <w:t>(</w:t>
            </w:r>
            <w:r w:rsidRPr="001C5867">
              <w:t>3</w:t>
            </w:r>
            <w:r w:rsidR="007C3522" w:rsidRPr="001C5867">
              <w:rPr>
                <w:rFonts w:cs="Angsana New"/>
                <w:szCs w:val="22"/>
                <w:cs/>
                <w:lang w:bidi="th-TH"/>
              </w:rPr>
              <w:t>)</w:t>
            </w:r>
          </w:p>
        </w:tc>
        <w:tc>
          <w:tcPr>
            <w:tcW w:w="180" w:type="dxa"/>
            <w:vAlign w:val="bottom"/>
          </w:tcPr>
          <w:p w14:paraId="6385F5E5" w14:textId="77777777" w:rsidR="007C3522" w:rsidRPr="001C5867" w:rsidRDefault="007C3522" w:rsidP="007C3522">
            <w:pPr>
              <w:pStyle w:val="acctfourfigures"/>
              <w:tabs>
                <w:tab w:val="clear" w:pos="765"/>
                <w:tab w:val="decimal" w:pos="1001"/>
              </w:tabs>
              <w:spacing w:line="220" w:lineRule="exact"/>
              <w:ind w:right="101"/>
            </w:pPr>
          </w:p>
        </w:tc>
        <w:tc>
          <w:tcPr>
            <w:tcW w:w="1167" w:type="dxa"/>
            <w:vAlign w:val="bottom"/>
            <w:hideMark/>
          </w:tcPr>
          <w:p w14:paraId="253748F4"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tcPr>
          <w:p w14:paraId="54F68EA8" w14:textId="77777777" w:rsidR="007C3522" w:rsidRPr="001C5867" w:rsidRDefault="007C3522" w:rsidP="007C3522">
            <w:pPr>
              <w:pStyle w:val="acctfourfigures"/>
              <w:spacing w:line="220" w:lineRule="exact"/>
              <w:ind w:right="101"/>
            </w:pPr>
          </w:p>
        </w:tc>
        <w:tc>
          <w:tcPr>
            <w:tcW w:w="1080" w:type="dxa"/>
            <w:gridSpan w:val="2"/>
            <w:vAlign w:val="bottom"/>
            <w:hideMark/>
          </w:tcPr>
          <w:p w14:paraId="11CBB0F4" w14:textId="77947515" w:rsidR="007C3522" w:rsidRPr="001C5867" w:rsidRDefault="001C2AB4" w:rsidP="007C3522">
            <w:pPr>
              <w:pStyle w:val="acctfourfigures"/>
              <w:spacing w:line="220" w:lineRule="exact"/>
              <w:ind w:right="-90"/>
            </w:pPr>
            <w:r w:rsidRPr="001C5867">
              <w:rPr>
                <w:rFonts w:cs="Angsana New"/>
                <w:szCs w:val="22"/>
                <w:cs/>
                <w:lang w:bidi="th-TH"/>
              </w:rPr>
              <w:t>(</w:t>
            </w:r>
            <w:r w:rsidRPr="001C5867">
              <w:t>11</w:t>
            </w:r>
            <w:r w:rsidR="007C3522" w:rsidRPr="001C5867">
              <w:rPr>
                <w:rFonts w:cs="Angsana New"/>
                <w:szCs w:val="22"/>
                <w:cs/>
                <w:lang w:bidi="th-TH"/>
              </w:rPr>
              <w:t>)</w:t>
            </w:r>
          </w:p>
        </w:tc>
      </w:tr>
      <w:tr w:rsidR="007C3522" w:rsidRPr="001C5867" w14:paraId="20A10228" w14:textId="77777777" w:rsidTr="007C3522">
        <w:trPr>
          <w:trHeight w:val="173"/>
        </w:trPr>
        <w:tc>
          <w:tcPr>
            <w:tcW w:w="2610" w:type="dxa"/>
            <w:hideMark/>
          </w:tcPr>
          <w:p w14:paraId="789B35A9" w14:textId="77777777" w:rsidR="007C3522" w:rsidRPr="001C5867" w:rsidRDefault="007C3522" w:rsidP="007C3522">
            <w:pPr>
              <w:spacing w:line="220" w:lineRule="exact"/>
              <w:ind w:left="187" w:hanging="187"/>
            </w:pPr>
            <w:r w:rsidRPr="001C5867">
              <w:t>Disposals</w:t>
            </w:r>
          </w:p>
        </w:tc>
        <w:tc>
          <w:tcPr>
            <w:tcW w:w="630" w:type="dxa"/>
            <w:vAlign w:val="bottom"/>
          </w:tcPr>
          <w:p w14:paraId="75667A4B" w14:textId="77777777" w:rsidR="007C3522" w:rsidRPr="001C5867" w:rsidRDefault="007C3522" w:rsidP="007C3522">
            <w:pPr>
              <w:pStyle w:val="acctfourfigures"/>
              <w:spacing w:line="220" w:lineRule="exact"/>
            </w:pPr>
          </w:p>
        </w:tc>
        <w:tc>
          <w:tcPr>
            <w:tcW w:w="990" w:type="dxa"/>
            <w:vAlign w:val="bottom"/>
            <w:hideMark/>
          </w:tcPr>
          <w:p w14:paraId="776E90A5" w14:textId="521DF87D" w:rsidR="007C3522" w:rsidRPr="001C5867" w:rsidRDefault="007C3522" w:rsidP="00DF3635">
            <w:pPr>
              <w:pStyle w:val="acctfourfigures"/>
              <w:tabs>
                <w:tab w:val="clear" w:pos="765"/>
                <w:tab w:val="decimal" w:pos="911"/>
              </w:tabs>
              <w:spacing w:line="220" w:lineRule="exact"/>
              <w:ind w:right="27"/>
            </w:pPr>
            <w:r w:rsidRPr="001C5867">
              <w:rPr>
                <w:rFonts w:cs="Angsana New"/>
                <w:szCs w:val="22"/>
                <w:cs/>
                <w:lang w:bidi="th-TH"/>
              </w:rPr>
              <w:t>(</w:t>
            </w:r>
            <w:r w:rsidRPr="001C5867">
              <w:t>3</w:t>
            </w:r>
            <w:r w:rsidR="00DF3635" w:rsidRPr="001C5867">
              <w:t>6</w:t>
            </w:r>
            <w:r w:rsidRPr="001C5867">
              <w:rPr>
                <w:rFonts w:cs="Angsana New"/>
                <w:szCs w:val="22"/>
                <w:cs/>
                <w:lang w:bidi="th-TH"/>
              </w:rPr>
              <w:t>)</w:t>
            </w:r>
          </w:p>
        </w:tc>
        <w:tc>
          <w:tcPr>
            <w:tcW w:w="183" w:type="dxa"/>
            <w:vAlign w:val="bottom"/>
          </w:tcPr>
          <w:p w14:paraId="67AFFE74" w14:textId="77777777" w:rsidR="007C3522" w:rsidRPr="001C5867" w:rsidRDefault="007C3522" w:rsidP="007C3522">
            <w:pPr>
              <w:pStyle w:val="acctfourfigures"/>
              <w:spacing w:line="220" w:lineRule="exact"/>
            </w:pPr>
          </w:p>
        </w:tc>
        <w:tc>
          <w:tcPr>
            <w:tcW w:w="1170" w:type="dxa"/>
            <w:vAlign w:val="bottom"/>
            <w:hideMark/>
          </w:tcPr>
          <w:p w14:paraId="65C1935C"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vAlign w:val="bottom"/>
          </w:tcPr>
          <w:p w14:paraId="4E3F2DDA" w14:textId="77777777" w:rsidR="007C3522" w:rsidRPr="001C5867" w:rsidRDefault="007C3522" w:rsidP="007C3522">
            <w:pPr>
              <w:pStyle w:val="acctfourfigures"/>
              <w:spacing w:line="220" w:lineRule="exact"/>
            </w:pPr>
          </w:p>
        </w:tc>
        <w:tc>
          <w:tcPr>
            <w:tcW w:w="1170" w:type="dxa"/>
            <w:vAlign w:val="bottom"/>
            <w:hideMark/>
          </w:tcPr>
          <w:p w14:paraId="68CEE094" w14:textId="03397802" w:rsidR="007C3522" w:rsidRPr="001C5867" w:rsidRDefault="00DF3635" w:rsidP="00DF3635">
            <w:pPr>
              <w:pStyle w:val="acctfourfigures"/>
              <w:tabs>
                <w:tab w:val="clear" w:pos="765"/>
                <w:tab w:val="decimal" w:pos="908"/>
              </w:tabs>
              <w:spacing w:line="220" w:lineRule="exact"/>
              <w:ind w:right="27"/>
            </w:pPr>
            <w:r w:rsidRPr="001C5867">
              <w:rPr>
                <w:rFonts w:cs="Angsana New"/>
                <w:szCs w:val="22"/>
                <w:cs/>
                <w:lang w:bidi="th-TH"/>
              </w:rPr>
              <w:t>(</w:t>
            </w:r>
            <w:r w:rsidR="003C3B27" w:rsidRPr="001C5867">
              <w:t>1</w:t>
            </w:r>
            <w:r w:rsidRPr="001C5867">
              <w:rPr>
                <w:rFonts w:cs="Angsana New"/>
                <w:szCs w:val="22"/>
                <w:cs/>
                <w:lang w:bidi="th-TH"/>
              </w:rPr>
              <w:t>)</w:t>
            </w:r>
          </w:p>
        </w:tc>
        <w:tc>
          <w:tcPr>
            <w:tcW w:w="180" w:type="dxa"/>
            <w:vAlign w:val="bottom"/>
          </w:tcPr>
          <w:p w14:paraId="638A8C8B"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553E9739" w14:textId="42712F70" w:rsidR="007C3522" w:rsidRPr="001C5867" w:rsidRDefault="007C3522" w:rsidP="00047001">
            <w:pPr>
              <w:pStyle w:val="acctfourfigures"/>
              <w:tabs>
                <w:tab w:val="clear" w:pos="765"/>
                <w:tab w:val="decimal" w:pos="911"/>
              </w:tabs>
              <w:spacing w:line="220" w:lineRule="exact"/>
              <w:ind w:right="27"/>
              <w:rPr>
                <w:b/>
                <w:bCs/>
              </w:rPr>
            </w:pPr>
            <w:r w:rsidRPr="001C5867">
              <w:rPr>
                <w:rFonts w:cs="Angsana New"/>
                <w:szCs w:val="22"/>
                <w:cs/>
                <w:lang w:bidi="th-TH"/>
              </w:rPr>
              <w:t>(</w:t>
            </w:r>
            <w:r w:rsidR="00047001" w:rsidRPr="001C5867">
              <w:t>3</w:t>
            </w:r>
            <w:r w:rsidRPr="001C5867">
              <w:rPr>
                <w:rFonts w:cs="Angsana New"/>
                <w:szCs w:val="22"/>
                <w:cs/>
                <w:lang w:bidi="th-TH"/>
              </w:rPr>
              <w:t>)</w:t>
            </w:r>
          </w:p>
        </w:tc>
        <w:tc>
          <w:tcPr>
            <w:tcW w:w="180" w:type="dxa"/>
          </w:tcPr>
          <w:p w14:paraId="5D3C40AB" w14:textId="77777777" w:rsidR="007C3522" w:rsidRPr="001C5867" w:rsidRDefault="007C3522" w:rsidP="007C3522">
            <w:pPr>
              <w:pStyle w:val="acctfourfigures"/>
              <w:spacing w:line="220" w:lineRule="exact"/>
              <w:ind w:right="101"/>
            </w:pPr>
          </w:p>
        </w:tc>
        <w:tc>
          <w:tcPr>
            <w:tcW w:w="1080" w:type="dxa"/>
            <w:gridSpan w:val="2"/>
            <w:vAlign w:val="bottom"/>
            <w:hideMark/>
          </w:tcPr>
          <w:p w14:paraId="6B89CD97" w14:textId="234CE6C0" w:rsidR="007C3522" w:rsidRPr="001C5867" w:rsidRDefault="007C3522" w:rsidP="00DF3635">
            <w:pPr>
              <w:pStyle w:val="acctfourfigures"/>
              <w:spacing w:line="220" w:lineRule="exact"/>
              <w:ind w:right="-90"/>
            </w:pPr>
            <w:r w:rsidRPr="001C5867">
              <w:rPr>
                <w:rFonts w:cs="Angsana New"/>
                <w:szCs w:val="22"/>
                <w:cs/>
                <w:lang w:bidi="th-TH"/>
              </w:rPr>
              <w:t>(</w:t>
            </w:r>
            <w:r w:rsidR="00DF3635" w:rsidRPr="001C5867">
              <w:t>40</w:t>
            </w:r>
            <w:r w:rsidRPr="001C5867">
              <w:rPr>
                <w:rFonts w:cs="Angsana New"/>
                <w:szCs w:val="22"/>
                <w:cs/>
                <w:lang w:bidi="th-TH"/>
              </w:rPr>
              <w:t>)</w:t>
            </w:r>
          </w:p>
        </w:tc>
      </w:tr>
      <w:tr w:rsidR="007C3522" w:rsidRPr="001C5867" w14:paraId="76E3AEB2" w14:textId="77777777" w:rsidTr="007C3522">
        <w:tc>
          <w:tcPr>
            <w:tcW w:w="2610" w:type="dxa"/>
            <w:hideMark/>
          </w:tcPr>
          <w:p w14:paraId="5BDC8C60" w14:textId="77777777" w:rsidR="007C3522" w:rsidRPr="001C5867" w:rsidRDefault="007C3522" w:rsidP="007C3522">
            <w:pPr>
              <w:spacing w:line="220" w:lineRule="exact"/>
              <w:ind w:left="187" w:hanging="187"/>
            </w:pPr>
            <w:r w:rsidRPr="001C5867">
              <w:t xml:space="preserve">Effect of movements in exchange rates  </w:t>
            </w:r>
          </w:p>
        </w:tc>
        <w:tc>
          <w:tcPr>
            <w:tcW w:w="630" w:type="dxa"/>
            <w:vAlign w:val="bottom"/>
          </w:tcPr>
          <w:p w14:paraId="37022288" w14:textId="77777777" w:rsidR="007C3522" w:rsidRPr="001C5867" w:rsidRDefault="007C3522" w:rsidP="007C3522">
            <w:pPr>
              <w:pStyle w:val="acctfourfigures"/>
              <w:spacing w:line="220" w:lineRule="exact"/>
            </w:pPr>
          </w:p>
        </w:tc>
        <w:tc>
          <w:tcPr>
            <w:tcW w:w="990" w:type="dxa"/>
            <w:vAlign w:val="bottom"/>
            <w:hideMark/>
          </w:tcPr>
          <w:p w14:paraId="67F38535" w14:textId="03C3C82D" w:rsidR="007C3522" w:rsidRPr="001C5867" w:rsidRDefault="007C3522" w:rsidP="00062770">
            <w:pPr>
              <w:pStyle w:val="acctfourfigures"/>
              <w:tabs>
                <w:tab w:val="clear" w:pos="765"/>
                <w:tab w:val="decimal" w:pos="911"/>
              </w:tabs>
              <w:spacing w:line="220" w:lineRule="exact"/>
              <w:ind w:right="27"/>
            </w:pPr>
            <w:r w:rsidRPr="001C5867">
              <w:rPr>
                <w:rFonts w:cs="Angsana New"/>
                <w:szCs w:val="22"/>
                <w:cs/>
                <w:lang w:bidi="th-TH"/>
              </w:rPr>
              <w:t>(</w:t>
            </w:r>
            <w:r w:rsidR="00062770" w:rsidRPr="001C5867">
              <w:t>7</w:t>
            </w:r>
            <w:r w:rsidRPr="001C5867">
              <w:rPr>
                <w:rFonts w:cs="Angsana New"/>
                <w:szCs w:val="22"/>
                <w:cs/>
                <w:lang w:bidi="th-TH"/>
              </w:rPr>
              <w:t>)</w:t>
            </w:r>
          </w:p>
        </w:tc>
        <w:tc>
          <w:tcPr>
            <w:tcW w:w="183" w:type="dxa"/>
            <w:vAlign w:val="bottom"/>
          </w:tcPr>
          <w:p w14:paraId="044A3F3D" w14:textId="77777777" w:rsidR="007C3522" w:rsidRPr="001C5867" w:rsidRDefault="007C3522" w:rsidP="007C3522">
            <w:pPr>
              <w:pStyle w:val="acctfourfigures"/>
              <w:spacing w:line="220" w:lineRule="exact"/>
              <w:ind w:right="27"/>
            </w:pPr>
          </w:p>
        </w:tc>
        <w:tc>
          <w:tcPr>
            <w:tcW w:w="1170" w:type="dxa"/>
            <w:vAlign w:val="bottom"/>
            <w:hideMark/>
          </w:tcPr>
          <w:p w14:paraId="2F68B9BD" w14:textId="5323B042" w:rsidR="007C3522" w:rsidRPr="001C5867" w:rsidRDefault="00062770" w:rsidP="00062770">
            <w:pPr>
              <w:pStyle w:val="acctfourfigures"/>
              <w:tabs>
                <w:tab w:val="clear" w:pos="765"/>
                <w:tab w:val="decimal" w:pos="638"/>
              </w:tabs>
              <w:spacing w:line="220" w:lineRule="exact"/>
              <w:ind w:right="101"/>
            </w:pPr>
            <w:r w:rsidRPr="001C5867">
              <w:rPr>
                <w:rFonts w:cs="Angsana New"/>
                <w:szCs w:val="22"/>
                <w:cs/>
                <w:lang w:bidi="th-TH"/>
              </w:rPr>
              <w:t>-</w:t>
            </w:r>
          </w:p>
        </w:tc>
        <w:tc>
          <w:tcPr>
            <w:tcW w:w="180" w:type="dxa"/>
            <w:vAlign w:val="bottom"/>
          </w:tcPr>
          <w:p w14:paraId="5FAA5270" w14:textId="77777777" w:rsidR="007C3522" w:rsidRPr="001C5867" w:rsidRDefault="007C3522" w:rsidP="007C3522">
            <w:pPr>
              <w:pStyle w:val="acctfourfigures"/>
              <w:spacing w:line="220" w:lineRule="exact"/>
            </w:pPr>
          </w:p>
        </w:tc>
        <w:tc>
          <w:tcPr>
            <w:tcW w:w="1170" w:type="dxa"/>
            <w:vAlign w:val="bottom"/>
            <w:hideMark/>
          </w:tcPr>
          <w:p w14:paraId="2429772B" w14:textId="3C9DC19C" w:rsidR="007C3522" w:rsidRPr="001C5867" w:rsidRDefault="00DF3635" w:rsidP="007C3522">
            <w:pPr>
              <w:pStyle w:val="acctfourfigures"/>
              <w:tabs>
                <w:tab w:val="clear" w:pos="765"/>
                <w:tab w:val="decimal" w:pos="900"/>
              </w:tabs>
              <w:spacing w:line="220" w:lineRule="exact"/>
              <w:ind w:right="101"/>
            </w:pPr>
            <w:r w:rsidRPr="001C5867">
              <w:t>4</w:t>
            </w:r>
          </w:p>
        </w:tc>
        <w:tc>
          <w:tcPr>
            <w:tcW w:w="180" w:type="dxa"/>
          </w:tcPr>
          <w:p w14:paraId="65CD7659" w14:textId="77777777" w:rsidR="007C3522" w:rsidRPr="001C5867" w:rsidRDefault="007C3522" w:rsidP="007C3522">
            <w:pPr>
              <w:pStyle w:val="acctfourfigures"/>
              <w:tabs>
                <w:tab w:val="clear" w:pos="765"/>
                <w:tab w:val="decimal" w:pos="1001"/>
              </w:tabs>
              <w:spacing w:line="220" w:lineRule="exact"/>
              <w:ind w:right="101"/>
            </w:pPr>
          </w:p>
        </w:tc>
        <w:tc>
          <w:tcPr>
            <w:tcW w:w="1167" w:type="dxa"/>
            <w:tcBorders>
              <w:top w:val="nil"/>
              <w:left w:val="nil"/>
              <w:bottom w:val="single" w:sz="4" w:space="0" w:color="auto"/>
              <w:right w:val="nil"/>
            </w:tcBorders>
            <w:vAlign w:val="bottom"/>
            <w:hideMark/>
          </w:tcPr>
          <w:p w14:paraId="16422A59"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tcPr>
          <w:p w14:paraId="035F4F09" w14:textId="77777777" w:rsidR="007C3522" w:rsidRPr="001C5867" w:rsidRDefault="007C3522" w:rsidP="007C3522">
            <w:pPr>
              <w:pStyle w:val="acctfourfigures"/>
              <w:spacing w:line="220" w:lineRule="exact"/>
              <w:ind w:right="101"/>
            </w:pPr>
          </w:p>
        </w:tc>
        <w:tc>
          <w:tcPr>
            <w:tcW w:w="1080" w:type="dxa"/>
            <w:gridSpan w:val="2"/>
            <w:vAlign w:val="bottom"/>
            <w:hideMark/>
          </w:tcPr>
          <w:p w14:paraId="7A67B04F" w14:textId="6E927D8E" w:rsidR="007C3522" w:rsidRPr="001C5867" w:rsidRDefault="007C3522" w:rsidP="00DF3635">
            <w:pPr>
              <w:pStyle w:val="acctfourfigures"/>
              <w:spacing w:line="220" w:lineRule="exact"/>
              <w:ind w:right="-90"/>
            </w:pPr>
            <w:r w:rsidRPr="001C5867">
              <w:rPr>
                <w:rFonts w:cs="Angsana New"/>
                <w:szCs w:val="22"/>
                <w:cs/>
                <w:lang w:bidi="th-TH"/>
              </w:rPr>
              <w:t>(</w:t>
            </w:r>
            <w:r w:rsidR="00DF3635" w:rsidRPr="001C5867">
              <w:t>3</w:t>
            </w:r>
            <w:r w:rsidRPr="001C5867">
              <w:rPr>
                <w:rFonts w:cs="Angsana New"/>
                <w:szCs w:val="22"/>
                <w:cs/>
                <w:lang w:bidi="th-TH"/>
              </w:rPr>
              <w:t>)</w:t>
            </w:r>
          </w:p>
        </w:tc>
      </w:tr>
      <w:tr w:rsidR="007C3522" w:rsidRPr="001C5867" w14:paraId="2FE49E6C" w14:textId="77777777" w:rsidTr="007C3522">
        <w:tc>
          <w:tcPr>
            <w:tcW w:w="2610" w:type="dxa"/>
            <w:hideMark/>
          </w:tcPr>
          <w:p w14:paraId="17B1E75D" w14:textId="77777777" w:rsidR="007C3522" w:rsidRPr="001C5867" w:rsidRDefault="007C3522" w:rsidP="007C3522">
            <w:pPr>
              <w:spacing w:line="220" w:lineRule="exact"/>
              <w:ind w:left="187" w:hanging="187"/>
              <w:rPr>
                <w:b/>
                <w:bCs/>
              </w:rPr>
            </w:pPr>
            <w:r w:rsidRPr="001C5867">
              <w:rPr>
                <w:b/>
                <w:bCs/>
              </w:rPr>
              <w:t>At 31 December 2017 and</w:t>
            </w:r>
          </w:p>
        </w:tc>
        <w:tc>
          <w:tcPr>
            <w:tcW w:w="630" w:type="dxa"/>
            <w:vAlign w:val="bottom"/>
          </w:tcPr>
          <w:p w14:paraId="1F05A8A3" w14:textId="77777777" w:rsidR="007C3522" w:rsidRPr="001C5867" w:rsidRDefault="007C3522" w:rsidP="007C3522">
            <w:pPr>
              <w:pStyle w:val="acctfourfigures"/>
              <w:spacing w:line="220" w:lineRule="exact"/>
            </w:pPr>
          </w:p>
        </w:tc>
        <w:tc>
          <w:tcPr>
            <w:tcW w:w="990" w:type="dxa"/>
            <w:tcBorders>
              <w:top w:val="single" w:sz="4" w:space="0" w:color="auto"/>
              <w:left w:val="nil"/>
              <w:bottom w:val="nil"/>
              <w:right w:val="nil"/>
            </w:tcBorders>
            <w:vAlign w:val="bottom"/>
          </w:tcPr>
          <w:p w14:paraId="3723447D" w14:textId="77777777" w:rsidR="007C3522" w:rsidRPr="001C5867" w:rsidRDefault="007C3522" w:rsidP="007C3522">
            <w:pPr>
              <w:pStyle w:val="acctfourfigures"/>
              <w:tabs>
                <w:tab w:val="clear" w:pos="765"/>
                <w:tab w:val="decimal" w:pos="900"/>
              </w:tabs>
              <w:spacing w:line="220" w:lineRule="exact"/>
              <w:ind w:right="101"/>
            </w:pPr>
          </w:p>
        </w:tc>
        <w:tc>
          <w:tcPr>
            <w:tcW w:w="183" w:type="dxa"/>
            <w:vAlign w:val="bottom"/>
          </w:tcPr>
          <w:p w14:paraId="5F074FFE" w14:textId="77777777" w:rsidR="007C3522" w:rsidRPr="001C5867" w:rsidRDefault="007C3522" w:rsidP="007C3522">
            <w:pPr>
              <w:pStyle w:val="acctfourfigures"/>
              <w:spacing w:line="220" w:lineRule="exact"/>
            </w:pPr>
          </w:p>
        </w:tc>
        <w:tc>
          <w:tcPr>
            <w:tcW w:w="1170" w:type="dxa"/>
            <w:tcBorders>
              <w:top w:val="single" w:sz="4" w:space="0" w:color="auto"/>
              <w:left w:val="nil"/>
              <w:bottom w:val="nil"/>
              <w:right w:val="nil"/>
            </w:tcBorders>
            <w:vAlign w:val="bottom"/>
          </w:tcPr>
          <w:p w14:paraId="3694A249" w14:textId="77777777" w:rsidR="007C3522" w:rsidRPr="001C5867" w:rsidRDefault="007C3522" w:rsidP="007C3522">
            <w:pPr>
              <w:pStyle w:val="acctfourfigures"/>
              <w:tabs>
                <w:tab w:val="clear" w:pos="765"/>
                <w:tab w:val="decimal" w:pos="911"/>
              </w:tabs>
              <w:spacing w:line="220" w:lineRule="exact"/>
              <w:ind w:right="101"/>
              <w:rPr>
                <w:b/>
                <w:bCs/>
              </w:rPr>
            </w:pPr>
          </w:p>
        </w:tc>
        <w:tc>
          <w:tcPr>
            <w:tcW w:w="180" w:type="dxa"/>
            <w:vAlign w:val="bottom"/>
          </w:tcPr>
          <w:p w14:paraId="7F228A48" w14:textId="77777777" w:rsidR="007C3522" w:rsidRPr="001C5867" w:rsidRDefault="007C3522" w:rsidP="007C3522">
            <w:pPr>
              <w:pStyle w:val="acctfourfigures"/>
              <w:spacing w:line="220" w:lineRule="exact"/>
            </w:pPr>
          </w:p>
        </w:tc>
        <w:tc>
          <w:tcPr>
            <w:tcW w:w="1170" w:type="dxa"/>
            <w:tcBorders>
              <w:top w:val="single" w:sz="4" w:space="0" w:color="auto"/>
              <w:left w:val="nil"/>
              <w:bottom w:val="nil"/>
              <w:right w:val="nil"/>
            </w:tcBorders>
            <w:vAlign w:val="bottom"/>
          </w:tcPr>
          <w:p w14:paraId="6B1FDC19" w14:textId="77777777" w:rsidR="007C3522" w:rsidRPr="001C5867" w:rsidRDefault="007C3522" w:rsidP="007C3522">
            <w:pPr>
              <w:pStyle w:val="acctfourfigures"/>
              <w:tabs>
                <w:tab w:val="clear" w:pos="765"/>
                <w:tab w:val="decimal" w:pos="1001"/>
              </w:tabs>
              <w:spacing w:line="220" w:lineRule="exact"/>
              <w:ind w:right="101"/>
              <w:rPr>
                <w:b/>
                <w:bCs/>
              </w:rPr>
            </w:pPr>
          </w:p>
        </w:tc>
        <w:tc>
          <w:tcPr>
            <w:tcW w:w="180" w:type="dxa"/>
          </w:tcPr>
          <w:p w14:paraId="404B934F" w14:textId="77777777" w:rsidR="007C3522" w:rsidRPr="001C5867" w:rsidRDefault="007C3522" w:rsidP="007C3522">
            <w:pPr>
              <w:pStyle w:val="acctfourfigures"/>
              <w:tabs>
                <w:tab w:val="clear" w:pos="765"/>
                <w:tab w:val="decimal" w:pos="1001"/>
              </w:tabs>
              <w:spacing w:line="220" w:lineRule="exact"/>
              <w:ind w:right="101"/>
              <w:rPr>
                <w:b/>
                <w:bCs/>
              </w:rPr>
            </w:pPr>
          </w:p>
        </w:tc>
        <w:tc>
          <w:tcPr>
            <w:tcW w:w="1167" w:type="dxa"/>
            <w:tcBorders>
              <w:top w:val="single" w:sz="4" w:space="0" w:color="auto"/>
              <w:left w:val="nil"/>
              <w:bottom w:val="nil"/>
              <w:right w:val="nil"/>
            </w:tcBorders>
          </w:tcPr>
          <w:p w14:paraId="2E5F0AA7" w14:textId="77777777" w:rsidR="007C3522" w:rsidRPr="001C5867" w:rsidRDefault="007C3522" w:rsidP="007C3522">
            <w:pPr>
              <w:pStyle w:val="acctfourfigures"/>
              <w:spacing w:line="220" w:lineRule="exact"/>
              <w:ind w:right="101"/>
              <w:rPr>
                <w:b/>
                <w:bCs/>
              </w:rPr>
            </w:pPr>
          </w:p>
        </w:tc>
        <w:tc>
          <w:tcPr>
            <w:tcW w:w="180" w:type="dxa"/>
          </w:tcPr>
          <w:p w14:paraId="0F28710D" w14:textId="77777777" w:rsidR="007C3522" w:rsidRPr="001C5867" w:rsidRDefault="007C3522" w:rsidP="007C3522">
            <w:pPr>
              <w:pStyle w:val="acctfourfigures"/>
              <w:spacing w:line="220" w:lineRule="exact"/>
              <w:ind w:right="101"/>
              <w:rPr>
                <w:b/>
                <w:bCs/>
              </w:rPr>
            </w:pPr>
          </w:p>
        </w:tc>
        <w:tc>
          <w:tcPr>
            <w:tcW w:w="1080" w:type="dxa"/>
            <w:gridSpan w:val="2"/>
            <w:tcBorders>
              <w:top w:val="single" w:sz="4" w:space="0" w:color="auto"/>
              <w:left w:val="nil"/>
              <w:bottom w:val="nil"/>
              <w:right w:val="nil"/>
            </w:tcBorders>
            <w:vAlign w:val="bottom"/>
          </w:tcPr>
          <w:p w14:paraId="1D85C509" w14:textId="77777777" w:rsidR="007C3522" w:rsidRPr="001C5867" w:rsidRDefault="007C3522" w:rsidP="007C3522">
            <w:pPr>
              <w:pStyle w:val="acctfourfigures"/>
              <w:spacing w:line="220" w:lineRule="exact"/>
              <w:ind w:right="101"/>
              <w:rPr>
                <w:b/>
                <w:bCs/>
              </w:rPr>
            </w:pPr>
          </w:p>
        </w:tc>
      </w:tr>
      <w:tr w:rsidR="007C3522" w:rsidRPr="001C5867" w14:paraId="679FC722" w14:textId="77777777" w:rsidTr="007C3522">
        <w:tc>
          <w:tcPr>
            <w:tcW w:w="2610" w:type="dxa"/>
            <w:hideMark/>
          </w:tcPr>
          <w:p w14:paraId="709E58E4" w14:textId="77777777" w:rsidR="007C3522" w:rsidRPr="001C5867" w:rsidRDefault="007C3522" w:rsidP="007C3522">
            <w:pPr>
              <w:spacing w:line="220" w:lineRule="exact"/>
              <w:ind w:left="187" w:hanging="187"/>
            </w:pPr>
            <w:r w:rsidRPr="001C5867">
              <w:rPr>
                <w:b/>
                <w:bCs/>
              </w:rPr>
              <w:t xml:space="preserve">   1 January 2018</w:t>
            </w:r>
          </w:p>
        </w:tc>
        <w:tc>
          <w:tcPr>
            <w:tcW w:w="630" w:type="dxa"/>
            <w:vAlign w:val="bottom"/>
          </w:tcPr>
          <w:p w14:paraId="05C523DC" w14:textId="77777777" w:rsidR="007C3522" w:rsidRPr="001C5867" w:rsidRDefault="007C3522" w:rsidP="007C3522">
            <w:pPr>
              <w:pStyle w:val="acctfourfigures"/>
              <w:spacing w:line="220" w:lineRule="exact"/>
            </w:pPr>
          </w:p>
        </w:tc>
        <w:tc>
          <w:tcPr>
            <w:tcW w:w="990" w:type="dxa"/>
            <w:vAlign w:val="bottom"/>
            <w:hideMark/>
          </w:tcPr>
          <w:p w14:paraId="76FD5A4D" w14:textId="77777777" w:rsidR="007C3522" w:rsidRPr="001C5867" w:rsidRDefault="007C3522" w:rsidP="007C3522">
            <w:pPr>
              <w:pStyle w:val="acctfourfigures"/>
              <w:tabs>
                <w:tab w:val="clear" w:pos="765"/>
                <w:tab w:val="decimal" w:pos="900"/>
              </w:tabs>
              <w:spacing w:line="220" w:lineRule="exact"/>
              <w:ind w:right="101"/>
              <w:rPr>
                <w:b/>
                <w:bCs/>
              </w:rPr>
            </w:pPr>
            <w:r w:rsidRPr="001C5867">
              <w:rPr>
                <w:b/>
                <w:bCs/>
              </w:rPr>
              <w:t>1,958</w:t>
            </w:r>
          </w:p>
        </w:tc>
        <w:tc>
          <w:tcPr>
            <w:tcW w:w="183" w:type="dxa"/>
            <w:vAlign w:val="bottom"/>
          </w:tcPr>
          <w:p w14:paraId="707E42B1" w14:textId="77777777" w:rsidR="007C3522" w:rsidRPr="001C5867" w:rsidRDefault="007C3522" w:rsidP="007C3522">
            <w:pPr>
              <w:pStyle w:val="acctfourfigures"/>
              <w:spacing w:line="220" w:lineRule="exact"/>
              <w:rPr>
                <w:b/>
                <w:bCs/>
              </w:rPr>
            </w:pPr>
          </w:p>
        </w:tc>
        <w:tc>
          <w:tcPr>
            <w:tcW w:w="1170" w:type="dxa"/>
            <w:vAlign w:val="bottom"/>
            <w:hideMark/>
          </w:tcPr>
          <w:p w14:paraId="36D170EB" w14:textId="5A946090" w:rsidR="007C3522" w:rsidRPr="001C5867" w:rsidRDefault="007C3522" w:rsidP="007C3522">
            <w:pPr>
              <w:pStyle w:val="acctfourfigures"/>
              <w:tabs>
                <w:tab w:val="clear" w:pos="765"/>
                <w:tab w:val="decimal" w:pos="911"/>
              </w:tabs>
              <w:spacing w:line="220" w:lineRule="exact"/>
              <w:ind w:right="101"/>
              <w:rPr>
                <w:b/>
                <w:bCs/>
              </w:rPr>
            </w:pPr>
            <w:r w:rsidRPr="001C5867">
              <w:rPr>
                <w:b/>
                <w:bCs/>
              </w:rPr>
              <w:t>10,86</w:t>
            </w:r>
            <w:r w:rsidR="00062770" w:rsidRPr="001C5867">
              <w:rPr>
                <w:b/>
                <w:bCs/>
              </w:rPr>
              <w:t>0</w:t>
            </w:r>
          </w:p>
        </w:tc>
        <w:tc>
          <w:tcPr>
            <w:tcW w:w="180" w:type="dxa"/>
            <w:vAlign w:val="bottom"/>
          </w:tcPr>
          <w:p w14:paraId="1BE5C183" w14:textId="77777777" w:rsidR="007C3522" w:rsidRPr="001C5867" w:rsidRDefault="007C3522" w:rsidP="007C3522">
            <w:pPr>
              <w:pStyle w:val="acctfourfigures"/>
              <w:spacing w:line="220" w:lineRule="exact"/>
              <w:rPr>
                <w:b/>
                <w:bCs/>
              </w:rPr>
            </w:pPr>
          </w:p>
        </w:tc>
        <w:tc>
          <w:tcPr>
            <w:tcW w:w="1170" w:type="dxa"/>
            <w:vAlign w:val="bottom"/>
            <w:hideMark/>
          </w:tcPr>
          <w:p w14:paraId="583D85C5" w14:textId="3AB913C5" w:rsidR="007C3522" w:rsidRPr="001C5867" w:rsidRDefault="007C3522" w:rsidP="003C3B27">
            <w:pPr>
              <w:pStyle w:val="acctfourfigures"/>
              <w:tabs>
                <w:tab w:val="clear" w:pos="765"/>
                <w:tab w:val="decimal" w:pos="908"/>
              </w:tabs>
              <w:spacing w:line="220" w:lineRule="exact"/>
              <w:ind w:right="101"/>
              <w:rPr>
                <w:b/>
                <w:bCs/>
              </w:rPr>
            </w:pPr>
            <w:r w:rsidRPr="001C5867">
              <w:rPr>
                <w:b/>
                <w:bCs/>
              </w:rPr>
              <w:t>1,50</w:t>
            </w:r>
            <w:r w:rsidR="003C3B27" w:rsidRPr="001C5867">
              <w:rPr>
                <w:b/>
                <w:bCs/>
              </w:rPr>
              <w:t>4</w:t>
            </w:r>
          </w:p>
        </w:tc>
        <w:tc>
          <w:tcPr>
            <w:tcW w:w="180" w:type="dxa"/>
          </w:tcPr>
          <w:p w14:paraId="4B41C5D6" w14:textId="77777777" w:rsidR="007C3522" w:rsidRPr="001C5867" w:rsidRDefault="007C3522" w:rsidP="007C3522">
            <w:pPr>
              <w:pStyle w:val="acctfourfigures"/>
              <w:tabs>
                <w:tab w:val="clear" w:pos="765"/>
                <w:tab w:val="decimal" w:pos="1001"/>
              </w:tabs>
              <w:spacing w:line="220" w:lineRule="exact"/>
              <w:ind w:right="101"/>
              <w:rPr>
                <w:b/>
                <w:bCs/>
              </w:rPr>
            </w:pPr>
          </w:p>
        </w:tc>
        <w:tc>
          <w:tcPr>
            <w:tcW w:w="1167" w:type="dxa"/>
            <w:hideMark/>
          </w:tcPr>
          <w:p w14:paraId="354F7278" w14:textId="31B8A3C4" w:rsidR="007C3522" w:rsidRPr="001C5867" w:rsidRDefault="007C3522" w:rsidP="00062770">
            <w:pPr>
              <w:pStyle w:val="acctfourfigures"/>
              <w:tabs>
                <w:tab w:val="clear" w:pos="765"/>
                <w:tab w:val="decimal" w:pos="900"/>
              </w:tabs>
              <w:spacing w:line="220" w:lineRule="exact"/>
              <w:ind w:right="101"/>
              <w:rPr>
                <w:b/>
                <w:bCs/>
              </w:rPr>
            </w:pPr>
            <w:r w:rsidRPr="001C5867">
              <w:rPr>
                <w:b/>
                <w:bCs/>
              </w:rPr>
              <w:t>25</w:t>
            </w:r>
            <w:r w:rsidR="00062770" w:rsidRPr="001C5867">
              <w:rPr>
                <w:b/>
                <w:bCs/>
              </w:rPr>
              <w:t>4</w:t>
            </w:r>
          </w:p>
        </w:tc>
        <w:tc>
          <w:tcPr>
            <w:tcW w:w="180" w:type="dxa"/>
          </w:tcPr>
          <w:p w14:paraId="43E72343" w14:textId="77777777" w:rsidR="007C3522" w:rsidRPr="001C5867" w:rsidRDefault="007C3522" w:rsidP="007C3522">
            <w:pPr>
              <w:pStyle w:val="acctfourfigures"/>
              <w:spacing w:line="220" w:lineRule="exact"/>
              <w:ind w:right="101"/>
              <w:rPr>
                <w:b/>
                <w:bCs/>
              </w:rPr>
            </w:pPr>
          </w:p>
        </w:tc>
        <w:tc>
          <w:tcPr>
            <w:tcW w:w="1080" w:type="dxa"/>
            <w:gridSpan w:val="2"/>
            <w:vAlign w:val="bottom"/>
            <w:hideMark/>
          </w:tcPr>
          <w:p w14:paraId="154087A0" w14:textId="2D90455D" w:rsidR="007C3522" w:rsidRPr="001C5867" w:rsidRDefault="007C3522" w:rsidP="003C3B27">
            <w:pPr>
              <w:pStyle w:val="acctfourfigures"/>
              <w:tabs>
                <w:tab w:val="clear" w:pos="765"/>
                <w:tab w:val="decimal" w:pos="821"/>
              </w:tabs>
              <w:spacing w:line="220" w:lineRule="exact"/>
              <w:ind w:right="101"/>
              <w:rPr>
                <w:b/>
                <w:bCs/>
              </w:rPr>
            </w:pPr>
            <w:r w:rsidRPr="001C5867">
              <w:rPr>
                <w:b/>
                <w:bCs/>
              </w:rPr>
              <w:t>14,57</w:t>
            </w:r>
            <w:r w:rsidR="003C3B27" w:rsidRPr="001C5867">
              <w:rPr>
                <w:b/>
                <w:bCs/>
              </w:rPr>
              <w:t>6</w:t>
            </w:r>
          </w:p>
        </w:tc>
      </w:tr>
      <w:tr w:rsidR="007C3522" w:rsidRPr="001C5867" w14:paraId="1AEE63B1" w14:textId="77777777" w:rsidTr="007C3522">
        <w:tc>
          <w:tcPr>
            <w:tcW w:w="2610" w:type="dxa"/>
            <w:hideMark/>
          </w:tcPr>
          <w:p w14:paraId="77A76486" w14:textId="77777777" w:rsidR="007C3522" w:rsidRPr="001C5867" w:rsidRDefault="007C3522" w:rsidP="007C3522">
            <w:pPr>
              <w:spacing w:line="220" w:lineRule="exact"/>
              <w:ind w:left="187" w:hanging="187"/>
            </w:pPr>
            <w:r w:rsidRPr="001C5867">
              <w:t xml:space="preserve">Additions  </w:t>
            </w:r>
          </w:p>
        </w:tc>
        <w:tc>
          <w:tcPr>
            <w:tcW w:w="630" w:type="dxa"/>
            <w:vAlign w:val="bottom"/>
          </w:tcPr>
          <w:p w14:paraId="6BC86E93" w14:textId="77777777" w:rsidR="007C3522" w:rsidRPr="001C5867" w:rsidRDefault="007C3522" w:rsidP="007C3522">
            <w:pPr>
              <w:pStyle w:val="acctfourfigures"/>
              <w:spacing w:line="220" w:lineRule="exact"/>
            </w:pPr>
          </w:p>
        </w:tc>
        <w:tc>
          <w:tcPr>
            <w:tcW w:w="990" w:type="dxa"/>
            <w:vAlign w:val="bottom"/>
            <w:hideMark/>
          </w:tcPr>
          <w:p w14:paraId="0346EE06" w14:textId="13034BF8" w:rsidR="007C3522" w:rsidRPr="001C5867" w:rsidRDefault="007C3522" w:rsidP="007C3522">
            <w:pPr>
              <w:pStyle w:val="acctfourfigures"/>
              <w:tabs>
                <w:tab w:val="clear" w:pos="765"/>
                <w:tab w:val="decimal" w:pos="900"/>
              </w:tabs>
              <w:spacing w:line="220" w:lineRule="exact"/>
              <w:ind w:right="101"/>
            </w:pPr>
            <w:r w:rsidRPr="001C5867">
              <w:t>11</w:t>
            </w:r>
            <w:r w:rsidR="00AD06EB" w:rsidRPr="001C5867">
              <w:t>2</w:t>
            </w:r>
          </w:p>
        </w:tc>
        <w:tc>
          <w:tcPr>
            <w:tcW w:w="183" w:type="dxa"/>
            <w:vAlign w:val="bottom"/>
          </w:tcPr>
          <w:p w14:paraId="53260FF4" w14:textId="77777777" w:rsidR="007C3522" w:rsidRPr="001C5867" w:rsidRDefault="007C3522" w:rsidP="007C3522">
            <w:pPr>
              <w:pStyle w:val="acctfourfigures"/>
              <w:spacing w:line="220" w:lineRule="exact"/>
            </w:pPr>
          </w:p>
        </w:tc>
        <w:tc>
          <w:tcPr>
            <w:tcW w:w="1170" w:type="dxa"/>
            <w:vAlign w:val="bottom"/>
            <w:hideMark/>
          </w:tcPr>
          <w:p w14:paraId="763EF12F" w14:textId="77777777" w:rsidR="007C3522" w:rsidRPr="001C5867" w:rsidRDefault="007C3522" w:rsidP="007C3522">
            <w:pPr>
              <w:pStyle w:val="acctfourfigures"/>
              <w:tabs>
                <w:tab w:val="clear" w:pos="765"/>
                <w:tab w:val="decimal" w:pos="911"/>
              </w:tabs>
              <w:spacing w:line="220" w:lineRule="exact"/>
              <w:ind w:right="101"/>
            </w:pPr>
            <w:r w:rsidRPr="001C5867">
              <w:t>19</w:t>
            </w:r>
          </w:p>
        </w:tc>
        <w:tc>
          <w:tcPr>
            <w:tcW w:w="180" w:type="dxa"/>
            <w:vAlign w:val="bottom"/>
          </w:tcPr>
          <w:p w14:paraId="67B79E58" w14:textId="77777777" w:rsidR="007C3522" w:rsidRPr="001C5867" w:rsidRDefault="007C3522" w:rsidP="007C3522">
            <w:pPr>
              <w:pStyle w:val="acctfourfigures"/>
              <w:spacing w:line="220" w:lineRule="exact"/>
            </w:pPr>
          </w:p>
        </w:tc>
        <w:tc>
          <w:tcPr>
            <w:tcW w:w="1170" w:type="dxa"/>
            <w:vAlign w:val="bottom"/>
            <w:hideMark/>
          </w:tcPr>
          <w:p w14:paraId="0A4282FE" w14:textId="28D08F4D" w:rsidR="007C3522" w:rsidRPr="001C5867" w:rsidRDefault="007C3522" w:rsidP="00AD06EB">
            <w:pPr>
              <w:pStyle w:val="acctfourfigures"/>
              <w:tabs>
                <w:tab w:val="clear" w:pos="765"/>
                <w:tab w:val="decimal" w:pos="900"/>
              </w:tabs>
              <w:spacing w:line="220" w:lineRule="exact"/>
              <w:ind w:right="101"/>
            </w:pPr>
            <w:r w:rsidRPr="001C5867">
              <w:t>36</w:t>
            </w:r>
            <w:r w:rsidR="00AD06EB" w:rsidRPr="001C5867">
              <w:t>1</w:t>
            </w:r>
          </w:p>
        </w:tc>
        <w:tc>
          <w:tcPr>
            <w:tcW w:w="180" w:type="dxa"/>
          </w:tcPr>
          <w:p w14:paraId="34A808C4"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2D650D6A" w14:textId="44DCDFF7" w:rsidR="007C3522" w:rsidRPr="001C5867" w:rsidRDefault="007C3522" w:rsidP="00AD06EB">
            <w:pPr>
              <w:pStyle w:val="acctfourfigures"/>
              <w:tabs>
                <w:tab w:val="clear" w:pos="765"/>
                <w:tab w:val="decimal" w:pos="900"/>
              </w:tabs>
              <w:spacing w:line="220" w:lineRule="exact"/>
              <w:ind w:right="101"/>
              <w:rPr>
                <w:b/>
                <w:bCs/>
              </w:rPr>
            </w:pPr>
            <w:r w:rsidRPr="001C5867">
              <w:t>19</w:t>
            </w:r>
            <w:r w:rsidR="00AD06EB" w:rsidRPr="001C5867">
              <w:t>6</w:t>
            </w:r>
          </w:p>
        </w:tc>
        <w:tc>
          <w:tcPr>
            <w:tcW w:w="180" w:type="dxa"/>
          </w:tcPr>
          <w:p w14:paraId="18C0568E" w14:textId="77777777" w:rsidR="007C3522" w:rsidRPr="001C5867" w:rsidRDefault="007C3522" w:rsidP="007C3522">
            <w:pPr>
              <w:pStyle w:val="acctfourfigures"/>
              <w:spacing w:line="220" w:lineRule="exact"/>
              <w:ind w:right="101"/>
            </w:pPr>
          </w:p>
        </w:tc>
        <w:tc>
          <w:tcPr>
            <w:tcW w:w="1080" w:type="dxa"/>
            <w:gridSpan w:val="2"/>
            <w:vAlign w:val="bottom"/>
            <w:hideMark/>
          </w:tcPr>
          <w:p w14:paraId="25C53E29" w14:textId="54F09FB6" w:rsidR="007C3522" w:rsidRPr="001C5867" w:rsidRDefault="007C3522" w:rsidP="007C3522">
            <w:pPr>
              <w:pStyle w:val="acctfourfigures"/>
              <w:tabs>
                <w:tab w:val="clear" w:pos="765"/>
                <w:tab w:val="decimal" w:pos="821"/>
              </w:tabs>
              <w:spacing w:line="220" w:lineRule="exact"/>
              <w:ind w:right="101"/>
            </w:pPr>
            <w:r w:rsidRPr="001C5867">
              <w:t>68</w:t>
            </w:r>
            <w:r w:rsidR="009630AC" w:rsidRPr="001C5867">
              <w:t>8</w:t>
            </w:r>
          </w:p>
        </w:tc>
      </w:tr>
      <w:tr w:rsidR="007C3522" w:rsidRPr="001C5867" w14:paraId="32FDE23B" w14:textId="77777777" w:rsidTr="007C3522">
        <w:tc>
          <w:tcPr>
            <w:tcW w:w="2610" w:type="dxa"/>
            <w:hideMark/>
          </w:tcPr>
          <w:p w14:paraId="46734B00" w14:textId="77777777" w:rsidR="007C3522" w:rsidRPr="001C5867" w:rsidRDefault="007C3522" w:rsidP="007C3522">
            <w:pPr>
              <w:spacing w:line="220" w:lineRule="exact"/>
              <w:ind w:left="187" w:hanging="187"/>
            </w:pPr>
            <w:r w:rsidRPr="001C5867">
              <w:t>Transfers</w:t>
            </w:r>
          </w:p>
        </w:tc>
        <w:tc>
          <w:tcPr>
            <w:tcW w:w="630" w:type="dxa"/>
            <w:vAlign w:val="bottom"/>
          </w:tcPr>
          <w:p w14:paraId="501126B3" w14:textId="77777777" w:rsidR="007C3522" w:rsidRPr="001C5867" w:rsidRDefault="007C3522" w:rsidP="007C3522">
            <w:pPr>
              <w:pStyle w:val="acctfourfigures"/>
              <w:spacing w:line="220" w:lineRule="exact"/>
            </w:pPr>
          </w:p>
        </w:tc>
        <w:tc>
          <w:tcPr>
            <w:tcW w:w="990" w:type="dxa"/>
            <w:vAlign w:val="bottom"/>
            <w:hideMark/>
          </w:tcPr>
          <w:p w14:paraId="3D0689DA" w14:textId="37305A1D" w:rsidR="007C3522" w:rsidRPr="001C5867" w:rsidRDefault="007C3522" w:rsidP="007C3522">
            <w:pPr>
              <w:pStyle w:val="acctfourfigures"/>
              <w:tabs>
                <w:tab w:val="clear" w:pos="765"/>
                <w:tab w:val="decimal" w:pos="900"/>
              </w:tabs>
              <w:spacing w:line="220" w:lineRule="exact"/>
              <w:ind w:right="101"/>
            </w:pPr>
            <w:r w:rsidRPr="001C5867">
              <w:t>29</w:t>
            </w:r>
            <w:r w:rsidR="00AD06EB" w:rsidRPr="001C5867">
              <w:t>2</w:t>
            </w:r>
          </w:p>
        </w:tc>
        <w:tc>
          <w:tcPr>
            <w:tcW w:w="183" w:type="dxa"/>
            <w:vAlign w:val="bottom"/>
          </w:tcPr>
          <w:p w14:paraId="3EE34E75" w14:textId="77777777" w:rsidR="007C3522" w:rsidRPr="001C5867" w:rsidRDefault="007C3522" w:rsidP="007C3522">
            <w:pPr>
              <w:pStyle w:val="acctfourfigures"/>
              <w:spacing w:line="220" w:lineRule="exact"/>
            </w:pPr>
          </w:p>
        </w:tc>
        <w:tc>
          <w:tcPr>
            <w:tcW w:w="1170" w:type="dxa"/>
            <w:vAlign w:val="bottom"/>
            <w:hideMark/>
          </w:tcPr>
          <w:p w14:paraId="3145A550" w14:textId="77777777" w:rsidR="007C3522" w:rsidRPr="001C5867" w:rsidRDefault="007C3522" w:rsidP="007C3522">
            <w:pPr>
              <w:pStyle w:val="acctfourfigures"/>
              <w:tabs>
                <w:tab w:val="clear" w:pos="765"/>
                <w:tab w:val="decimal" w:pos="639"/>
              </w:tabs>
              <w:spacing w:line="220" w:lineRule="exact"/>
              <w:ind w:right="101"/>
            </w:pPr>
            <w:r w:rsidRPr="001C5867">
              <w:rPr>
                <w:rFonts w:cs="Angsana New"/>
                <w:szCs w:val="22"/>
                <w:cs/>
                <w:lang w:bidi="th-TH"/>
              </w:rPr>
              <w:t>-</w:t>
            </w:r>
          </w:p>
        </w:tc>
        <w:tc>
          <w:tcPr>
            <w:tcW w:w="180" w:type="dxa"/>
            <w:vAlign w:val="bottom"/>
          </w:tcPr>
          <w:p w14:paraId="57E3BA7D" w14:textId="77777777" w:rsidR="007C3522" w:rsidRPr="001C5867" w:rsidRDefault="007C3522" w:rsidP="007C3522">
            <w:pPr>
              <w:pStyle w:val="acctfourfigures"/>
              <w:tabs>
                <w:tab w:val="decimal" w:pos="562"/>
              </w:tabs>
              <w:spacing w:line="220" w:lineRule="exact"/>
              <w:ind w:right="101"/>
            </w:pPr>
          </w:p>
        </w:tc>
        <w:tc>
          <w:tcPr>
            <w:tcW w:w="1170" w:type="dxa"/>
            <w:vAlign w:val="bottom"/>
            <w:hideMark/>
          </w:tcPr>
          <w:p w14:paraId="567631BD" w14:textId="63367413" w:rsidR="007C3522" w:rsidRPr="001C5867" w:rsidRDefault="007C3522" w:rsidP="007C3522">
            <w:pPr>
              <w:pStyle w:val="acctfourfigures"/>
              <w:tabs>
                <w:tab w:val="clear" w:pos="765"/>
                <w:tab w:val="decimal" w:pos="900"/>
              </w:tabs>
              <w:spacing w:line="220" w:lineRule="exact"/>
              <w:ind w:right="101"/>
            </w:pPr>
            <w:r w:rsidRPr="001C5867">
              <w:t>8</w:t>
            </w:r>
            <w:r w:rsidR="00AD06EB" w:rsidRPr="001C5867">
              <w:t>1</w:t>
            </w:r>
          </w:p>
        </w:tc>
        <w:tc>
          <w:tcPr>
            <w:tcW w:w="180" w:type="dxa"/>
          </w:tcPr>
          <w:p w14:paraId="0F5F01D2"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4AD586D1" w14:textId="77777777" w:rsidR="007C3522" w:rsidRPr="001C5867" w:rsidRDefault="007C3522" w:rsidP="007C3522">
            <w:pPr>
              <w:pStyle w:val="acctfourfigures"/>
              <w:tabs>
                <w:tab w:val="clear" w:pos="765"/>
                <w:tab w:val="decimal" w:pos="911"/>
              </w:tabs>
              <w:spacing w:line="220" w:lineRule="exact"/>
              <w:ind w:right="101"/>
            </w:pPr>
            <w:r w:rsidRPr="001C5867">
              <w:rPr>
                <w:rFonts w:cs="Angsana New"/>
                <w:szCs w:val="22"/>
                <w:cs/>
                <w:lang w:bidi="th-TH"/>
              </w:rPr>
              <w:t>(</w:t>
            </w:r>
            <w:r w:rsidRPr="001C5867">
              <w:t>373</w:t>
            </w:r>
            <w:r w:rsidRPr="001C5867">
              <w:rPr>
                <w:rFonts w:cs="Angsana New"/>
                <w:szCs w:val="22"/>
                <w:cs/>
                <w:lang w:bidi="th-TH"/>
              </w:rPr>
              <w:t>)</w:t>
            </w:r>
          </w:p>
        </w:tc>
        <w:tc>
          <w:tcPr>
            <w:tcW w:w="180" w:type="dxa"/>
          </w:tcPr>
          <w:p w14:paraId="7CA1DC3C" w14:textId="77777777" w:rsidR="007C3522" w:rsidRPr="001C5867" w:rsidRDefault="007C3522" w:rsidP="007C3522">
            <w:pPr>
              <w:pStyle w:val="acctfourfigures"/>
              <w:spacing w:line="220" w:lineRule="exact"/>
              <w:ind w:right="101"/>
            </w:pPr>
          </w:p>
        </w:tc>
        <w:tc>
          <w:tcPr>
            <w:tcW w:w="1080" w:type="dxa"/>
            <w:gridSpan w:val="2"/>
            <w:vAlign w:val="bottom"/>
            <w:hideMark/>
          </w:tcPr>
          <w:p w14:paraId="688AE19B" w14:textId="77777777" w:rsidR="007C3522" w:rsidRPr="001C5867" w:rsidRDefault="007C3522" w:rsidP="007C3522">
            <w:pPr>
              <w:pStyle w:val="acctfourfigures"/>
              <w:tabs>
                <w:tab w:val="clear" w:pos="765"/>
                <w:tab w:val="decimal" w:pos="621"/>
              </w:tabs>
              <w:spacing w:line="220" w:lineRule="exact"/>
              <w:ind w:right="101"/>
            </w:pPr>
            <w:r w:rsidRPr="001C5867">
              <w:rPr>
                <w:rFonts w:cs="Angsana New"/>
                <w:szCs w:val="22"/>
                <w:cs/>
                <w:lang w:bidi="th-TH"/>
              </w:rPr>
              <w:t>-</w:t>
            </w:r>
          </w:p>
        </w:tc>
      </w:tr>
      <w:tr w:rsidR="007C3522" w:rsidRPr="001C5867" w14:paraId="17CF3EB1" w14:textId="77777777" w:rsidTr="007C3522">
        <w:tc>
          <w:tcPr>
            <w:tcW w:w="2610" w:type="dxa"/>
            <w:hideMark/>
          </w:tcPr>
          <w:p w14:paraId="50DCD2FD" w14:textId="77777777" w:rsidR="007C3522" w:rsidRPr="001C5867" w:rsidRDefault="007C3522" w:rsidP="007C3522">
            <w:pPr>
              <w:spacing w:line="220" w:lineRule="exact"/>
              <w:ind w:left="187" w:hanging="187"/>
            </w:pPr>
            <w:r w:rsidRPr="001C5867">
              <w:rPr>
                <w:sz w:val="21"/>
                <w:szCs w:val="21"/>
              </w:rPr>
              <w:t xml:space="preserve">Disposals </w:t>
            </w:r>
            <w:r w:rsidRPr="001C5867">
              <w:rPr>
                <w:rFonts w:cs="Angsana New"/>
                <w:sz w:val="21"/>
                <w:szCs w:val="21"/>
                <w:cs/>
                <w:lang w:bidi="th-TH"/>
              </w:rPr>
              <w:t xml:space="preserve">- </w:t>
            </w:r>
            <w:r w:rsidRPr="001C5867">
              <w:rPr>
                <w:sz w:val="21"/>
                <w:szCs w:val="21"/>
              </w:rPr>
              <w:t>discontinued operations</w:t>
            </w:r>
          </w:p>
        </w:tc>
        <w:tc>
          <w:tcPr>
            <w:tcW w:w="630" w:type="dxa"/>
            <w:vAlign w:val="bottom"/>
            <w:hideMark/>
          </w:tcPr>
          <w:p w14:paraId="429720C8" w14:textId="25033BC0" w:rsidR="007C3522" w:rsidRPr="001C5867" w:rsidRDefault="000F3E26" w:rsidP="00AF7DA0">
            <w:pPr>
              <w:pStyle w:val="acctfourfigures"/>
              <w:tabs>
                <w:tab w:val="decimal" w:pos="1001"/>
              </w:tabs>
              <w:spacing w:line="220" w:lineRule="exact"/>
              <w:jc w:val="center"/>
            </w:pPr>
            <w:r w:rsidRPr="001C5867">
              <w:rPr>
                <w:i/>
                <w:iCs/>
              </w:rPr>
              <w:t>3</w:t>
            </w:r>
            <w:r w:rsidR="00AF7DA0" w:rsidRPr="001C5867">
              <w:rPr>
                <w:i/>
                <w:iCs/>
              </w:rPr>
              <w:t>6</w:t>
            </w:r>
          </w:p>
        </w:tc>
        <w:tc>
          <w:tcPr>
            <w:tcW w:w="990" w:type="dxa"/>
            <w:vAlign w:val="bottom"/>
            <w:hideMark/>
          </w:tcPr>
          <w:p w14:paraId="3AD16F93" w14:textId="77777777" w:rsidR="007C3522" w:rsidRPr="001C5867" w:rsidRDefault="007C3522" w:rsidP="007C3522">
            <w:pPr>
              <w:pStyle w:val="acctfourfigures"/>
              <w:tabs>
                <w:tab w:val="clear" w:pos="765"/>
                <w:tab w:val="decimal" w:pos="900"/>
              </w:tabs>
              <w:spacing w:line="220" w:lineRule="exact"/>
              <w:ind w:right="101"/>
            </w:pPr>
            <w:r w:rsidRPr="001C5867">
              <w:rPr>
                <w:rFonts w:cs="Angsana New"/>
                <w:szCs w:val="22"/>
                <w:cs/>
                <w:lang w:bidi="th-TH"/>
              </w:rPr>
              <w:t>(</w:t>
            </w:r>
            <w:r w:rsidRPr="001C5867">
              <w:t>743</w:t>
            </w:r>
            <w:r w:rsidRPr="001C5867">
              <w:rPr>
                <w:rFonts w:cs="Angsana New"/>
                <w:szCs w:val="22"/>
                <w:cs/>
                <w:lang w:bidi="th-TH"/>
              </w:rPr>
              <w:t>)</w:t>
            </w:r>
          </w:p>
        </w:tc>
        <w:tc>
          <w:tcPr>
            <w:tcW w:w="183" w:type="dxa"/>
            <w:vAlign w:val="bottom"/>
          </w:tcPr>
          <w:p w14:paraId="0FB228DB" w14:textId="77777777" w:rsidR="007C3522" w:rsidRPr="001C5867" w:rsidRDefault="007C3522" w:rsidP="007C3522">
            <w:pPr>
              <w:pStyle w:val="acctfourfigures"/>
              <w:spacing w:line="220" w:lineRule="exact"/>
            </w:pPr>
          </w:p>
        </w:tc>
        <w:tc>
          <w:tcPr>
            <w:tcW w:w="1170" w:type="dxa"/>
            <w:vAlign w:val="bottom"/>
            <w:hideMark/>
          </w:tcPr>
          <w:p w14:paraId="40D613DA" w14:textId="6DB8DA23" w:rsidR="007C3522" w:rsidRPr="001C5867" w:rsidRDefault="00AD06EB" w:rsidP="007C3522">
            <w:pPr>
              <w:pStyle w:val="acctfourfigures"/>
              <w:tabs>
                <w:tab w:val="clear" w:pos="765"/>
                <w:tab w:val="decimal" w:pos="911"/>
              </w:tabs>
              <w:spacing w:line="220" w:lineRule="exact"/>
              <w:ind w:right="101"/>
            </w:pPr>
            <w:r w:rsidRPr="001C5867">
              <w:rPr>
                <w:rFonts w:cs="Angsana New"/>
                <w:szCs w:val="22"/>
                <w:cs/>
                <w:lang w:bidi="th-TH"/>
              </w:rPr>
              <w:t>(</w:t>
            </w:r>
            <w:r w:rsidRPr="001C5867">
              <w:t>6,671</w:t>
            </w:r>
            <w:r w:rsidR="007C3522" w:rsidRPr="001C5867">
              <w:rPr>
                <w:rFonts w:cs="Angsana New"/>
                <w:szCs w:val="22"/>
                <w:cs/>
                <w:lang w:bidi="th-TH"/>
              </w:rPr>
              <w:t>)</w:t>
            </w:r>
          </w:p>
        </w:tc>
        <w:tc>
          <w:tcPr>
            <w:tcW w:w="180" w:type="dxa"/>
            <w:vAlign w:val="bottom"/>
          </w:tcPr>
          <w:p w14:paraId="6FC4782C" w14:textId="77777777" w:rsidR="007C3522" w:rsidRPr="001C5867" w:rsidRDefault="007C3522" w:rsidP="007C3522">
            <w:pPr>
              <w:pStyle w:val="acctfourfigures"/>
              <w:spacing w:line="220" w:lineRule="exact"/>
            </w:pPr>
          </w:p>
        </w:tc>
        <w:tc>
          <w:tcPr>
            <w:tcW w:w="1170" w:type="dxa"/>
            <w:vAlign w:val="bottom"/>
            <w:hideMark/>
          </w:tcPr>
          <w:p w14:paraId="5F4311FD" w14:textId="77777777" w:rsidR="007C3522" w:rsidRPr="001C5867" w:rsidRDefault="007C3522" w:rsidP="007C3522">
            <w:pPr>
              <w:pStyle w:val="acctfourfigures"/>
              <w:tabs>
                <w:tab w:val="clear" w:pos="765"/>
                <w:tab w:val="decimal" w:pos="911"/>
              </w:tabs>
              <w:spacing w:line="220" w:lineRule="exact"/>
              <w:ind w:right="101"/>
            </w:pPr>
            <w:r w:rsidRPr="001C5867">
              <w:rPr>
                <w:rFonts w:cs="Angsana New"/>
                <w:szCs w:val="22"/>
                <w:cs/>
                <w:lang w:bidi="th-TH"/>
              </w:rPr>
              <w:t>(</w:t>
            </w:r>
            <w:r w:rsidRPr="001C5867">
              <w:t>54</w:t>
            </w:r>
            <w:r w:rsidRPr="001C5867">
              <w:rPr>
                <w:rFonts w:cs="Angsana New"/>
                <w:szCs w:val="22"/>
                <w:cs/>
                <w:lang w:bidi="th-TH"/>
              </w:rPr>
              <w:t>)</w:t>
            </w:r>
          </w:p>
        </w:tc>
        <w:tc>
          <w:tcPr>
            <w:tcW w:w="180" w:type="dxa"/>
          </w:tcPr>
          <w:p w14:paraId="2B16073B" w14:textId="77777777" w:rsidR="007C3522" w:rsidRPr="001C5867" w:rsidRDefault="007C3522" w:rsidP="007C3522">
            <w:pPr>
              <w:pStyle w:val="acctfourfigures"/>
              <w:tabs>
                <w:tab w:val="clear" w:pos="765"/>
                <w:tab w:val="decimal" w:pos="1001"/>
              </w:tabs>
              <w:spacing w:line="220" w:lineRule="exact"/>
              <w:ind w:right="101"/>
            </w:pPr>
          </w:p>
        </w:tc>
        <w:tc>
          <w:tcPr>
            <w:tcW w:w="1167" w:type="dxa"/>
          </w:tcPr>
          <w:p w14:paraId="072020A1" w14:textId="77777777" w:rsidR="007C3522" w:rsidRPr="001C5867" w:rsidRDefault="007C3522" w:rsidP="007C3522">
            <w:pPr>
              <w:pStyle w:val="acctfourfigures"/>
              <w:tabs>
                <w:tab w:val="decimal" w:pos="562"/>
              </w:tabs>
              <w:spacing w:line="220" w:lineRule="exact"/>
              <w:ind w:right="101"/>
            </w:pPr>
          </w:p>
          <w:p w14:paraId="76906AD2" w14:textId="77777777" w:rsidR="007C3522" w:rsidRPr="001C5867" w:rsidRDefault="007C3522" w:rsidP="007C3522">
            <w:pPr>
              <w:pStyle w:val="acctfourfigures"/>
              <w:tabs>
                <w:tab w:val="clear" w:pos="765"/>
                <w:tab w:val="decimal" w:pos="621"/>
              </w:tabs>
              <w:spacing w:line="220" w:lineRule="exact"/>
              <w:ind w:right="101"/>
            </w:pPr>
            <w:r w:rsidRPr="001C5867">
              <w:rPr>
                <w:rFonts w:cs="Angsana New"/>
                <w:szCs w:val="22"/>
                <w:cs/>
                <w:lang w:bidi="th-TH"/>
              </w:rPr>
              <w:t>-</w:t>
            </w:r>
          </w:p>
        </w:tc>
        <w:tc>
          <w:tcPr>
            <w:tcW w:w="180" w:type="dxa"/>
          </w:tcPr>
          <w:p w14:paraId="1D5EEC2F" w14:textId="77777777" w:rsidR="007C3522" w:rsidRPr="001C5867" w:rsidRDefault="007C3522" w:rsidP="007C3522">
            <w:pPr>
              <w:pStyle w:val="acctfourfigures"/>
              <w:spacing w:line="220" w:lineRule="exact"/>
              <w:ind w:right="101"/>
            </w:pPr>
          </w:p>
        </w:tc>
        <w:tc>
          <w:tcPr>
            <w:tcW w:w="1080" w:type="dxa"/>
            <w:gridSpan w:val="2"/>
            <w:vAlign w:val="bottom"/>
            <w:hideMark/>
          </w:tcPr>
          <w:p w14:paraId="5D977E25" w14:textId="1DF1CB1D" w:rsidR="007C3522" w:rsidRPr="001C5867" w:rsidRDefault="00AD06EB" w:rsidP="007C3522">
            <w:pPr>
              <w:pStyle w:val="acctfourfigures"/>
              <w:tabs>
                <w:tab w:val="clear" w:pos="765"/>
                <w:tab w:val="decimal" w:pos="821"/>
              </w:tabs>
              <w:spacing w:line="220" w:lineRule="exact"/>
              <w:ind w:right="101"/>
            </w:pPr>
            <w:r w:rsidRPr="001C5867">
              <w:rPr>
                <w:rFonts w:cs="Angsana New"/>
                <w:szCs w:val="22"/>
                <w:cs/>
                <w:lang w:bidi="th-TH"/>
              </w:rPr>
              <w:t>(</w:t>
            </w:r>
            <w:r w:rsidRPr="001C5867">
              <w:t>7,468</w:t>
            </w:r>
            <w:r w:rsidR="007C3522" w:rsidRPr="001C5867">
              <w:rPr>
                <w:rFonts w:cs="Angsana New"/>
                <w:szCs w:val="22"/>
                <w:cs/>
                <w:lang w:bidi="th-TH"/>
              </w:rPr>
              <w:t>)</w:t>
            </w:r>
          </w:p>
        </w:tc>
      </w:tr>
      <w:tr w:rsidR="007C3522" w:rsidRPr="001C5867" w14:paraId="4CF411E3" w14:textId="77777777" w:rsidTr="007C3522">
        <w:tc>
          <w:tcPr>
            <w:tcW w:w="2610" w:type="dxa"/>
            <w:hideMark/>
          </w:tcPr>
          <w:p w14:paraId="04A4B956" w14:textId="77777777" w:rsidR="007C3522" w:rsidRPr="001C5867" w:rsidRDefault="007C3522" w:rsidP="007C3522">
            <w:pPr>
              <w:spacing w:line="220" w:lineRule="exact"/>
              <w:ind w:left="187" w:hanging="187"/>
            </w:pPr>
            <w:r w:rsidRPr="001C5867">
              <w:t>Disposals</w:t>
            </w:r>
          </w:p>
        </w:tc>
        <w:tc>
          <w:tcPr>
            <w:tcW w:w="630" w:type="dxa"/>
            <w:vAlign w:val="bottom"/>
          </w:tcPr>
          <w:p w14:paraId="3E66D216" w14:textId="77777777" w:rsidR="007C3522" w:rsidRPr="001C5867" w:rsidRDefault="007C3522" w:rsidP="007C3522">
            <w:pPr>
              <w:pStyle w:val="acctfourfigures"/>
              <w:spacing w:line="220" w:lineRule="exact"/>
            </w:pPr>
          </w:p>
        </w:tc>
        <w:tc>
          <w:tcPr>
            <w:tcW w:w="990" w:type="dxa"/>
            <w:vAlign w:val="bottom"/>
            <w:hideMark/>
          </w:tcPr>
          <w:p w14:paraId="09967887" w14:textId="77777777" w:rsidR="007C3522" w:rsidRPr="001C5867" w:rsidRDefault="007C3522" w:rsidP="007C3522">
            <w:pPr>
              <w:pStyle w:val="acctfourfigures"/>
              <w:tabs>
                <w:tab w:val="clear" w:pos="765"/>
                <w:tab w:val="decimal" w:pos="900"/>
              </w:tabs>
              <w:spacing w:line="220" w:lineRule="exact"/>
              <w:ind w:right="101"/>
            </w:pPr>
            <w:r w:rsidRPr="001C5867">
              <w:rPr>
                <w:rFonts w:cs="Angsana New"/>
                <w:szCs w:val="22"/>
                <w:cs/>
                <w:lang w:bidi="th-TH"/>
              </w:rPr>
              <w:t>(</w:t>
            </w:r>
            <w:r w:rsidRPr="001C5867">
              <w:t>124</w:t>
            </w:r>
            <w:r w:rsidRPr="001C5867">
              <w:rPr>
                <w:rFonts w:cs="Angsana New"/>
                <w:szCs w:val="22"/>
                <w:cs/>
                <w:lang w:bidi="th-TH"/>
              </w:rPr>
              <w:t>)</w:t>
            </w:r>
          </w:p>
        </w:tc>
        <w:tc>
          <w:tcPr>
            <w:tcW w:w="183" w:type="dxa"/>
            <w:vAlign w:val="bottom"/>
          </w:tcPr>
          <w:p w14:paraId="6C9A810C" w14:textId="77777777" w:rsidR="007C3522" w:rsidRPr="001C5867" w:rsidRDefault="007C3522" w:rsidP="007C3522">
            <w:pPr>
              <w:pStyle w:val="acctfourfigures"/>
              <w:spacing w:line="220" w:lineRule="exact"/>
            </w:pPr>
          </w:p>
        </w:tc>
        <w:tc>
          <w:tcPr>
            <w:tcW w:w="1170" w:type="dxa"/>
            <w:vAlign w:val="bottom"/>
            <w:hideMark/>
          </w:tcPr>
          <w:p w14:paraId="7E55976D" w14:textId="77777777" w:rsidR="007C3522" w:rsidRPr="001C5867" w:rsidRDefault="007C3522" w:rsidP="007C3522">
            <w:pPr>
              <w:pStyle w:val="acctfourfigures"/>
              <w:tabs>
                <w:tab w:val="clear" w:pos="765"/>
                <w:tab w:val="decimal" w:pos="911"/>
              </w:tabs>
              <w:spacing w:line="220" w:lineRule="exact"/>
              <w:ind w:right="101"/>
            </w:pPr>
            <w:r w:rsidRPr="001C5867">
              <w:rPr>
                <w:rFonts w:cs="Angsana New"/>
                <w:szCs w:val="22"/>
                <w:cs/>
                <w:lang w:bidi="th-TH"/>
              </w:rPr>
              <w:t>(</w:t>
            </w:r>
            <w:r w:rsidRPr="001C5867">
              <w:t>212</w:t>
            </w:r>
            <w:r w:rsidRPr="001C5867">
              <w:rPr>
                <w:rFonts w:cs="Angsana New"/>
                <w:szCs w:val="22"/>
                <w:cs/>
                <w:lang w:bidi="th-TH"/>
              </w:rPr>
              <w:t>)</w:t>
            </w:r>
          </w:p>
        </w:tc>
        <w:tc>
          <w:tcPr>
            <w:tcW w:w="180" w:type="dxa"/>
            <w:vAlign w:val="bottom"/>
          </w:tcPr>
          <w:p w14:paraId="349F2A5B" w14:textId="77777777" w:rsidR="007C3522" w:rsidRPr="001C5867" w:rsidRDefault="007C3522" w:rsidP="007C3522">
            <w:pPr>
              <w:pStyle w:val="acctfourfigures"/>
              <w:spacing w:line="220" w:lineRule="exact"/>
            </w:pPr>
          </w:p>
        </w:tc>
        <w:tc>
          <w:tcPr>
            <w:tcW w:w="1170" w:type="dxa"/>
            <w:vAlign w:val="bottom"/>
            <w:hideMark/>
          </w:tcPr>
          <w:p w14:paraId="5928C557" w14:textId="77777777" w:rsidR="007C3522" w:rsidRPr="001C5867" w:rsidRDefault="007C3522" w:rsidP="007C3522">
            <w:pPr>
              <w:pStyle w:val="acctfourfigures"/>
              <w:tabs>
                <w:tab w:val="clear" w:pos="765"/>
                <w:tab w:val="decimal" w:pos="911"/>
              </w:tabs>
              <w:spacing w:line="220" w:lineRule="exact"/>
              <w:ind w:right="101"/>
            </w:pPr>
            <w:r w:rsidRPr="001C5867">
              <w:rPr>
                <w:rFonts w:cs="Angsana New"/>
                <w:szCs w:val="22"/>
                <w:cs/>
                <w:lang w:bidi="th-TH"/>
              </w:rPr>
              <w:t>(</w:t>
            </w:r>
            <w:r w:rsidRPr="001C5867">
              <w:t>222</w:t>
            </w:r>
            <w:r w:rsidRPr="001C5867">
              <w:rPr>
                <w:rFonts w:cs="Angsana New"/>
                <w:szCs w:val="22"/>
                <w:cs/>
                <w:lang w:bidi="th-TH"/>
              </w:rPr>
              <w:t>)</w:t>
            </w:r>
          </w:p>
        </w:tc>
        <w:tc>
          <w:tcPr>
            <w:tcW w:w="180" w:type="dxa"/>
          </w:tcPr>
          <w:p w14:paraId="0C27841C" w14:textId="77777777" w:rsidR="007C3522" w:rsidRPr="001C5867" w:rsidRDefault="007C3522" w:rsidP="007C3522">
            <w:pPr>
              <w:pStyle w:val="acctfourfigures"/>
              <w:tabs>
                <w:tab w:val="clear" w:pos="765"/>
                <w:tab w:val="decimal" w:pos="1001"/>
              </w:tabs>
              <w:spacing w:line="220" w:lineRule="exact"/>
              <w:ind w:right="101"/>
            </w:pPr>
          </w:p>
        </w:tc>
        <w:tc>
          <w:tcPr>
            <w:tcW w:w="1167" w:type="dxa"/>
            <w:hideMark/>
          </w:tcPr>
          <w:p w14:paraId="6303D00E" w14:textId="77777777" w:rsidR="007C3522" w:rsidRPr="001C5867" w:rsidRDefault="007C3522" w:rsidP="007C3522">
            <w:pPr>
              <w:pStyle w:val="acctfourfigures"/>
              <w:tabs>
                <w:tab w:val="clear" w:pos="765"/>
                <w:tab w:val="decimal" w:pos="621"/>
              </w:tabs>
              <w:spacing w:line="220" w:lineRule="exact"/>
              <w:ind w:right="101"/>
            </w:pPr>
            <w:r w:rsidRPr="001C5867">
              <w:rPr>
                <w:rFonts w:cs="Angsana New"/>
                <w:szCs w:val="22"/>
                <w:cs/>
                <w:lang w:bidi="th-TH"/>
              </w:rPr>
              <w:t>-</w:t>
            </w:r>
          </w:p>
        </w:tc>
        <w:tc>
          <w:tcPr>
            <w:tcW w:w="180" w:type="dxa"/>
          </w:tcPr>
          <w:p w14:paraId="24519788" w14:textId="77777777" w:rsidR="007C3522" w:rsidRPr="001C5867" w:rsidRDefault="007C3522" w:rsidP="007C3522">
            <w:pPr>
              <w:pStyle w:val="acctfourfigures"/>
              <w:spacing w:line="220" w:lineRule="exact"/>
              <w:ind w:right="101"/>
            </w:pPr>
          </w:p>
        </w:tc>
        <w:tc>
          <w:tcPr>
            <w:tcW w:w="1080" w:type="dxa"/>
            <w:gridSpan w:val="2"/>
            <w:vAlign w:val="bottom"/>
            <w:hideMark/>
          </w:tcPr>
          <w:p w14:paraId="692F0C34" w14:textId="77777777" w:rsidR="007C3522" w:rsidRPr="001C5867" w:rsidRDefault="007C3522" w:rsidP="007C3522">
            <w:pPr>
              <w:pStyle w:val="acctfourfigures"/>
              <w:tabs>
                <w:tab w:val="clear" w:pos="765"/>
                <w:tab w:val="decimal" w:pos="821"/>
              </w:tabs>
              <w:spacing w:line="220" w:lineRule="exact"/>
              <w:ind w:right="101"/>
            </w:pPr>
            <w:r w:rsidRPr="001C5867">
              <w:rPr>
                <w:rFonts w:cs="Angsana New"/>
                <w:szCs w:val="22"/>
                <w:cs/>
                <w:lang w:bidi="th-TH"/>
              </w:rPr>
              <w:t>(</w:t>
            </w:r>
            <w:r w:rsidRPr="001C5867">
              <w:t>558</w:t>
            </w:r>
            <w:r w:rsidRPr="001C5867">
              <w:rPr>
                <w:rFonts w:cs="Angsana New"/>
                <w:szCs w:val="22"/>
                <w:cs/>
                <w:lang w:bidi="th-TH"/>
              </w:rPr>
              <w:t>)</w:t>
            </w:r>
          </w:p>
        </w:tc>
      </w:tr>
      <w:tr w:rsidR="007C3522" w:rsidRPr="001C5867" w14:paraId="74AB7783" w14:textId="77777777" w:rsidTr="007C3522">
        <w:tc>
          <w:tcPr>
            <w:tcW w:w="2610" w:type="dxa"/>
            <w:hideMark/>
          </w:tcPr>
          <w:p w14:paraId="4A5F19FD" w14:textId="77777777" w:rsidR="007C3522" w:rsidRPr="001C5867" w:rsidRDefault="007C3522" w:rsidP="007C3522">
            <w:pPr>
              <w:spacing w:line="220" w:lineRule="exact"/>
              <w:ind w:left="187" w:hanging="187"/>
            </w:pPr>
            <w:r w:rsidRPr="001C5867">
              <w:t xml:space="preserve">Effect of movements in exchange rates  </w:t>
            </w:r>
          </w:p>
        </w:tc>
        <w:tc>
          <w:tcPr>
            <w:tcW w:w="630" w:type="dxa"/>
            <w:vAlign w:val="bottom"/>
          </w:tcPr>
          <w:p w14:paraId="3D74E7A9" w14:textId="77777777" w:rsidR="007C3522" w:rsidRPr="001C5867" w:rsidRDefault="007C3522" w:rsidP="007C3522">
            <w:pPr>
              <w:pStyle w:val="acctfourfigures"/>
              <w:spacing w:line="220" w:lineRule="exact"/>
            </w:pPr>
          </w:p>
        </w:tc>
        <w:tc>
          <w:tcPr>
            <w:tcW w:w="990" w:type="dxa"/>
            <w:tcBorders>
              <w:top w:val="nil"/>
              <w:left w:val="nil"/>
              <w:bottom w:val="single" w:sz="4" w:space="0" w:color="auto"/>
              <w:right w:val="nil"/>
            </w:tcBorders>
            <w:vAlign w:val="bottom"/>
            <w:hideMark/>
          </w:tcPr>
          <w:p w14:paraId="48E815B0" w14:textId="77777777" w:rsidR="007C3522" w:rsidRPr="001C5867" w:rsidRDefault="007C3522" w:rsidP="007C3522">
            <w:pPr>
              <w:pStyle w:val="acctfourfigures"/>
              <w:tabs>
                <w:tab w:val="clear" w:pos="765"/>
                <w:tab w:val="decimal" w:pos="900"/>
              </w:tabs>
              <w:spacing w:line="220" w:lineRule="exact"/>
              <w:ind w:right="101"/>
            </w:pPr>
            <w:r w:rsidRPr="001C5867">
              <w:rPr>
                <w:rFonts w:cs="Angsana New"/>
                <w:szCs w:val="22"/>
                <w:cs/>
                <w:lang w:bidi="th-TH"/>
              </w:rPr>
              <w:t>(</w:t>
            </w:r>
            <w:r w:rsidRPr="001C5867">
              <w:t>22</w:t>
            </w:r>
            <w:r w:rsidRPr="001C5867">
              <w:rPr>
                <w:rFonts w:cs="Angsana New"/>
                <w:szCs w:val="22"/>
                <w:cs/>
                <w:lang w:bidi="th-TH"/>
              </w:rPr>
              <w:t>)</w:t>
            </w:r>
          </w:p>
        </w:tc>
        <w:tc>
          <w:tcPr>
            <w:tcW w:w="183" w:type="dxa"/>
            <w:vAlign w:val="bottom"/>
          </w:tcPr>
          <w:p w14:paraId="0A94CBDF" w14:textId="77777777" w:rsidR="007C3522" w:rsidRPr="001C5867" w:rsidRDefault="007C3522" w:rsidP="007C3522">
            <w:pPr>
              <w:pStyle w:val="acctfourfigures"/>
              <w:spacing w:line="220" w:lineRule="exact"/>
            </w:pPr>
          </w:p>
        </w:tc>
        <w:tc>
          <w:tcPr>
            <w:tcW w:w="1170" w:type="dxa"/>
            <w:tcBorders>
              <w:top w:val="nil"/>
              <w:left w:val="nil"/>
              <w:bottom w:val="single" w:sz="4" w:space="0" w:color="auto"/>
              <w:right w:val="nil"/>
            </w:tcBorders>
            <w:vAlign w:val="bottom"/>
            <w:hideMark/>
          </w:tcPr>
          <w:p w14:paraId="095DCFB4" w14:textId="77777777" w:rsidR="007C3522" w:rsidRPr="001C5867" w:rsidRDefault="007C3522" w:rsidP="007C3522">
            <w:pPr>
              <w:pStyle w:val="acctfourfigures"/>
              <w:tabs>
                <w:tab w:val="clear" w:pos="765"/>
                <w:tab w:val="decimal" w:pos="911"/>
              </w:tabs>
              <w:spacing w:line="220" w:lineRule="exact"/>
              <w:ind w:right="101"/>
            </w:pPr>
            <w:r w:rsidRPr="001C5867">
              <w:rPr>
                <w:rFonts w:cs="Angsana New"/>
                <w:szCs w:val="22"/>
                <w:cs/>
                <w:lang w:bidi="th-TH"/>
              </w:rPr>
              <w:t>(</w:t>
            </w:r>
            <w:r w:rsidRPr="001C5867">
              <w:t>1</w:t>
            </w:r>
            <w:r w:rsidRPr="001C5867">
              <w:rPr>
                <w:rFonts w:cs="Angsana New"/>
                <w:szCs w:val="22"/>
                <w:cs/>
                <w:lang w:bidi="th-TH"/>
              </w:rPr>
              <w:t>)</w:t>
            </w:r>
          </w:p>
        </w:tc>
        <w:tc>
          <w:tcPr>
            <w:tcW w:w="180" w:type="dxa"/>
            <w:vAlign w:val="bottom"/>
          </w:tcPr>
          <w:p w14:paraId="6EF5EDE0" w14:textId="77777777" w:rsidR="007C3522" w:rsidRPr="001C5867" w:rsidRDefault="007C3522" w:rsidP="007C3522">
            <w:pPr>
              <w:pStyle w:val="acctfourfigures"/>
              <w:spacing w:line="220" w:lineRule="exact"/>
            </w:pPr>
          </w:p>
        </w:tc>
        <w:tc>
          <w:tcPr>
            <w:tcW w:w="1170" w:type="dxa"/>
            <w:tcBorders>
              <w:top w:val="nil"/>
              <w:left w:val="nil"/>
              <w:bottom w:val="single" w:sz="4" w:space="0" w:color="auto"/>
              <w:right w:val="nil"/>
            </w:tcBorders>
            <w:vAlign w:val="bottom"/>
            <w:hideMark/>
          </w:tcPr>
          <w:p w14:paraId="6BB3A122" w14:textId="672BA661" w:rsidR="007C3522" w:rsidRPr="001C5867" w:rsidRDefault="00AD06EB" w:rsidP="007C3522">
            <w:pPr>
              <w:pStyle w:val="acctfourfigures"/>
              <w:tabs>
                <w:tab w:val="clear" w:pos="765"/>
                <w:tab w:val="decimal" w:pos="911"/>
              </w:tabs>
              <w:spacing w:line="220" w:lineRule="exact"/>
              <w:ind w:right="101"/>
            </w:pPr>
            <w:r w:rsidRPr="001C5867">
              <w:rPr>
                <w:rFonts w:cs="Angsana New"/>
                <w:szCs w:val="22"/>
                <w:cs/>
                <w:lang w:bidi="th-TH"/>
              </w:rPr>
              <w:t>(</w:t>
            </w:r>
            <w:r w:rsidRPr="001C5867">
              <w:t>15</w:t>
            </w:r>
            <w:r w:rsidR="007C3522" w:rsidRPr="001C5867">
              <w:rPr>
                <w:rFonts w:cs="Angsana New"/>
                <w:szCs w:val="22"/>
                <w:cs/>
                <w:lang w:bidi="th-TH"/>
              </w:rPr>
              <w:t>)</w:t>
            </w:r>
          </w:p>
        </w:tc>
        <w:tc>
          <w:tcPr>
            <w:tcW w:w="180" w:type="dxa"/>
          </w:tcPr>
          <w:p w14:paraId="653991CE" w14:textId="77777777" w:rsidR="007C3522" w:rsidRPr="001C5867" w:rsidRDefault="007C3522" w:rsidP="007C3522">
            <w:pPr>
              <w:pStyle w:val="acctfourfigures"/>
              <w:tabs>
                <w:tab w:val="clear" w:pos="765"/>
                <w:tab w:val="decimal" w:pos="1001"/>
              </w:tabs>
              <w:spacing w:line="220" w:lineRule="exact"/>
              <w:ind w:right="101"/>
            </w:pPr>
          </w:p>
        </w:tc>
        <w:tc>
          <w:tcPr>
            <w:tcW w:w="1167" w:type="dxa"/>
            <w:tcBorders>
              <w:top w:val="nil"/>
              <w:left w:val="nil"/>
              <w:bottom w:val="single" w:sz="4" w:space="0" w:color="auto"/>
              <w:right w:val="nil"/>
            </w:tcBorders>
          </w:tcPr>
          <w:p w14:paraId="6C9B80CC" w14:textId="77777777" w:rsidR="007C3522" w:rsidRPr="001C5867" w:rsidRDefault="007C3522" w:rsidP="007C3522">
            <w:pPr>
              <w:pStyle w:val="acctfourfigures"/>
              <w:tabs>
                <w:tab w:val="decimal" w:pos="562"/>
              </w:tabs>
              <w:spacing w:line="220" w:lineRule="exact"/>
              <w:ind w:right="101"/>
            </w:pPr>
          </w:p>
          <w:p w14:paraId="24A900B5" w14:textId="77777777" w:rsidR="007C3522" w:rsidRPr="001C5867" w:rsidRDefault="007C3522" w:rsidP="007C3522">
            <w:pPr>
              <w:pStyle w:val="acctfourfigures"/>
              <w:tabs>
                <w:tab w:val="clear" w:pos="765"/>
                <w:tab w:val="decimal" w:pos="621"/>
              </w:tabs>
              <w:spacing w:line="220" w:lineRule="exact"/>
              <w:ind w:right="101"/>
            </w:pPr>
            <w:r w:rsidRPr="001C5867">
              <w:rPr>
                <w:rFonts w:cs="Angsana New"/>
                <w:szCs w:val="22"/>
                <w:cs/>
                <w:lang w:bidi="th-TH"/>
              </w:rPr>
              <w:t>-</w:t>
            </w:r>
          </w:p>
        </w:tc>
        <w:tc>
          <w:tcPr>
            <w:tcW w:w="180" w:type="dxa"/>
          </w:tcPr>
          <w:p w14:paraId="028CD721" w14:textId="77777777" w:rsidR="007C3522" w:rsidRPr="001C5867" w:rsidRDefault="007C3522" w:rsidP="007C3522">
            <w:pPr>
              <w:pStyle w:val="acctfourfigures"/>
              <w:spacing w:line="220" w:lineRule="exact"/>
              <w:ind w:right="101"/>
            </w:pPr>
          </w:p>
        </w:tc>
        <w:tc>
          <w:tcPr>
            <w:tcW w:w="1080" w:type="dxa"/>
            <w:gridSpan w:val="2"/>
            <w:tcBorders>
              <w:top w:val="nil"/>
              <w:left w:val="nil"/>
              <w:bottom w:val="single" w:sz="4" w:space="0" w:color="auto"/>
              <w:right w:val="nil"/>
            </w:tcBorders>
            <w:vAlign w:val="bottom"/>
            <w:hideMark/>
          </w:tcPr>
          <w:p w14:paraId="7025C961" w14:textId="772D70AD" w:rsidR="007C3522" w:rsidRPr="001C5867" w:rsidRDefault="00AD06EB" w:rsidP="007C3522">
            <w:pPr>
              <w:pStyle w:val="acctfourfigures"/>
              <w:tabs>
                <w:tab w:val="clear" w:pos="765"/>
                <w:tab w:val="decimal" w:pos="821"/>
              </w:tabs>
              <w:spacing w:line="220" w:lineRule="exact"/>
              <w:ind w:right="101"/>
            </w:pPr>
            <w:r w:rsidRPr="001C5867">
              <w:rPr>
                <w:rFonts w:cs="Angsana New"/>
                <w:szCs w:val="22"/>
                <w:cs/>
                <w:lang w:bidi="th-TH"/>
              </w:rPr>
              <w:t>(</w:t>
            </w:r>
            <w:r w:rsidRPr="001C5867">
              <w:t>38</w:t>
            </w:r>
            <w:r w:rsidR="007C3522" w:rsidRPr="001C5867">
              <w:rPr>
                <w:rFonts w:cs="Angsana New"/>
                <w:szCs w:val="22"/>
                <w:cs/>
                <w:lang w:bidi="th-TH"/>
              </w:rPr>
              <w:t>)</w:t>
            </w:r>
          </w:p>
        </w:tc>
      </w:tr>
      <w:tr w:rsidR="007C3522" w:rsidRPr="001C5867" w14:paraId="7CD23F99" w14:textId="77777777" w:rsidTr="007C3522">
        <w:tc>
          <w:tcPr>
            <w:tcW w:w="2610" w:type="dxa"/>
            <w:hideMark/>
          </w:tcPr>
          <w:p w14:paraId="7114D54C" w14:textId="77777777" w:rsidR="007C3522" w:rsidRPr="001C5867" w:rsidRDefault="007C3522" w:rsidP="007C3522">
            <w:pPr>
              <w:spacing w:line="220" w:lineRule="exact"/>
              <w:ind w:left="187" w:hanging="187"/>
              <w:rPr>
                <w:b/>
                <w:bCs/>
              </w:rPr>
            </w:pPr>
            <w:r w:rsidRPr="001C5867">
              <w:rPr>
                <w:b/>
                <w:bCs/>
              </w:rPr>
              <w:t>At 31 December 2018</w:t>
            </w:r>
          </w:p>
        </w:tc>
        <w:tc>
          <w:tcPr>
            <w:tcW w:w="630" w:type="dxa"/>
            <w:vAlign w:val="bottom"/>
          </w:tcPr>
          <w:p w14:paraId="4747B66D" w14:textId="77777777" w:rsidR="007C3522" w:rsidRPr="001C5867" w:rsidRDefault="007C3522" w:rsidP="007C3522">
            <w:pPr>
              <w:pStyle w:val="acctfourfigures"/>
              <w:spacing w:line="220" w:lineRule="exact"/>
            </w:pPr>
          </w:p>
        </w:tc>
        <w:tc>
          <w:tcPr>
            <w:tcW w:w="990" w:type="dxa"/>
            <w:tcBorders>
              <w:top w:val="single" w:sz="4" w:space="0" w:color="auto"/>
              <w:left w:val="nil"/>
              <w:bottom w:val="nil"/>
              <w:right w:val="nil"/>
            </w:tcBorders>
            <w:vAlign w:val="bottom"/>
            <w:hideMark/>
          </w:tcPr>
          <w:p w14:paraId="252E4A24" w14:textId="7EA5B63E" w:rsidR="007C3522" w:rsidRPr="001C5867" w:rsidRDefault="007C3522" w:rsidP="007C3522">
            <w:pPr>
              <w:pStyle w:val="acctfourfigures"/>
              <w:tabs>
                <w:tab w:val="clear" w:pos="765"/>
                <w:tab w:val="decimal" w:pos="900"/>
              </w:tabs>
              <w:spacing w:line="220" w:lineRule="exact"/>
              <w:ind w:right="101"/>
              <w:rPr>
                <w:b/>
                <w:bCs/>
              </w:rPr>
            </w:pPr>
            <w:r w:rsidRPr="001C5867">
              <w:rPr>
                <w:b/>
                <w:bCs/>
              </w:rPr>
              <w:t>1,47</w:t>
            </w:r>
            <w:r w:rsidR="009630AC" w:rsidRPr="001C5867">
              <w:rPr>
                <w:b/>
                <w:bCs/>
              </w:rPr>
              <w:t>3</w:t>
            </w:r>
          </w:p>
        </w:tc>
        <w:tc>
          <w:tcPr>
            <w:tcW w:w="183" w:type="dxa"/>
            <w:vAlign w:val="bottom"/>
          </w:tcPr>
          <w:p w14:paraId="7BDF190C" w14:textId="77777777" w:rsidR="007C3522" w:rsidRPr="001C5867" w:rsidRDefault="007C3522" w:rsidP="007C3522">
            <w:pPr>
              <w:pStyle w:val="acctfourfigures"/>
              <w:spacing w:line="220" w:lineRule="exact"/>
            </w:pPr>
          </w:p>
        </w:tc>
        <w:tc>
          <w:tcPr>
            <w:tcW w:w="1170" w:type="dxa"/>
            <w:tcBorders>
              <w:top w:val="single" w:sz="4" w:space="0" w:color="auto"/>
              <w:left w:val="nil"/>
              <w:bottom w:val="nil"/>
              <w:right w:val="nil"/>
            </w:tcBorders>
            <w:vAlign w:val="bottom"/>
            <w:hideMark/>
          </w:tcPr>
          <w:p w14:paraId="38D0D69F" w14:textId="77777777" w:rsidR="007C3522" w:rsidRPr="001C5867" w:rsidRDefault="007C3522" w:rsidP="007C3522">
            <w:pPr>
              <w:pStyle w:val="acctfourfigures"/>
              <w:tabs>
                <w:tab w:val="clear" w:pos="765"/>
                <w:tab w:val="decimal" w:pos="911"/>
              </w:tabs>
              <w:spacing w:line="220" w:lineRule="exact"/>
              <w:ind w:right="101"/>
              <w:rPr>
                <w:b/>
                <w:bCs/>
              </w:rPr>
            </w:pPr>
            <w:r w:rsidRPr="001C5867">
              <w:rPr>
                <w:b/>
                <w:bCs/>
              </w:rPr>
              <w:t>3,995</w:t>
            </w:r>
          </w:p>
        </w:tc>
        <w:tc>
          <w:tcPr>
            <w:tcW w:w="180" w:type="dxa"/>
            <w:vAlign w:val="bottom"/>
          </w:tcPr>
          <w:p w14:paraId="3EC675F1" w14:textId="77777777" w:rsidR="007C3522" w:rsidRPr="001C5867" w:rsidRDefault="007C3522" w:rsidP="007C3522">
            <w:pPr>
              <w:pStyle w:val="acctfourfigures"/>
              <w:spacing w:line="220" w:lineRule="exact"/>
            </w:pPr>
          </w:p>
        </w:tc>
        <w:tc>
          <w:tcPr>
            <w:tcW w:w="1170" w:type="dxa"/>
            <w:tcBorders>
              <w:top w:val="single" w:sz="4" w:space="0" w:color="auto"/>
              <w:left w:val="nil"/>
              <w:bottom w:val="nil"/>
              <w:right w:val="nil"/>
            </w:tcBorders>
            <w:vAlign w:val="bottom"/>
            <w:hideMark/>
          </w:tcPr>
          <w:p w14:paraId="5EA772C5" w14:textId="76DFB79D" w:rsidR="007C3522" w:rsidRPr="001C5867" w:rsidRDefault="007C3522" w:rsidP="007C3522">
            <w:pPr>
              <w:pStyle w:val="acctfourfigures"/>
              <w:tabs>
                <w:tab w:val="clear" w:pos="765"/>
                <w:tab w:val="decimal" w:pos="911"/>
              </w:tabs>
              <w:spacing w:line="220" w:lineRule="exact"/>
              <w:ind w:right="101"/>
              <w:rPr>
                <w:b/>
                <w:bCs/>
              </w:rPr>
            </w:pPr>
            <w:r w:rsidRPr="001C5867">
              <w:rPr>
                <w:b/>
                <w:bCs/>
              </w:rPr>
              <w:t>1,65</w:t>
            </w:r>
            <w:r w:rsidR="002B629A" w:rsidRPr="001C5867">
              <w:rPr>
                <w:b/>
                <w:bCs/>
              </w:rPr>
              <w:t>5</w:t>
            </w:r>
          </w:p>
        </w:tc>
        <w:tc>
          <w:tcPr>
            <w:tcW w:w="180" w:type="dxa"/>
          </w:tcPr>
          <w:p w14:paraId="58EACFB3" w14:textId="77777777" w:rsidR="007C3522" w:rsidRPr="001C5867" w:rsidRDefault="007C3522" w:rsidP="007C3522">
            <w:pPr>
              <w:pStyle w:val="acctfourfigures"/>
              <w:tabs>
                <w:tab w:val="clear" w:pos="765"/>
                <w:tab w:val="decimal" w:pos="1001"/>
              </w:tabs>
              <w:spacing w:line="220" w:lineRule="exact"/>
              <w:ind w:right="101"/>
              <w:rPr>
                <w:b/>
                <w:bCs/>
              </w:rPr>
            </w:pPr>
          </w:p>
        </w:tc>
        <w:tc>
          <w:tcPr>
            <w:tcW w:w="1167" w:type="dxa"/>
            <w:tcBorders>
              <w:top w:val="single" w:sz="4" w:space="0" w:color="auto"/>
              <w:left w:val="nil"/>
              <w:bottom w:val="nil"/>
              <w:right w:val="nil"/>
            </w:tcBorders>
            <w:hideMark/>
          </w:tcPr>
          <w:p w14:paraId="432EE197" w14:textId="77777777" w:rsidR="007C3522" w:rsidRPr="001C5867" w:rsidRDefault="007C3522" w:rsidP="007C3522">
            <w:pPr>
              <w:pStyle w:val="acctfourfigures"/>
              <w:tabs>
                <w:tab w:val="clear" w:pos="765"/>
                <w:tab w:val="decimal" w:pos="911"/>
              </w:tabs>
              <w:spacing w:line="220" w:lineRule="exact"/>
              <w:ind w:right="101"/>
              <w:rPr>
                <w:b/>
                <w:bCs/>
              </w:rPr>
            </w:pPr>
            <w:r w:rsidRPr="001C5867">
              <w:rPr>
                <w:b/>
                <w:bCs/>
              </w:rPr>
              <w:t>77</w:t>
            </w:r>
          </w:p>
        </w:tc>
        <w:tc>
          <w:tcPr>
            <w:tcW w:w="180" w:type="dxa"/>
          </w:tcPr>
          <w:p w14:paraId="78913658" w14:textId="77777777" w:rsidR="007C3522" w:rsidRPr="001C5867" w:rsidRDefault="007C3522" w:rsidP="007C3522">
            <w:pPr>
              <w:pStyle w:val="acctfourfigures"/>
              <w:spacing w:line="220" w:lineRule="exact"/>
              <w:ind w:right="101"/>
              <w:rPr>
                <w:b/>
                <w:bCs/>
              </w:rPr>
            </w:pPr>
          </w:p>
        </w:tc>
        <w:tc>
          <w:tcPr>
            <w:tcW w:w="1080" w:type="dxa"/>
            <w:gridSpan w:val="2"/>
            <w:tcBorders>
              <w:top w:val="single" w:sz="4" w:space="0" w:color="auto"/>
              <w:left w:val="nil"/>
              <w:bottom w:val="nil"/>
              <w:right w:val="nil"/>
            </w:tcBorders>
            <w:vAlign w:val="bottom"/>
            <w:hideMark/>
          </w:tcPr>
          <w:p w14:paraId="75DEBBA9" w14:textId="0C0A0F80" w:rsidR="007C3522" w:rsidRPr="001C5867" w:rsidRDefault="002B629A" w:rsidP="007C3522">
            <w:pPr>
              <w:pStyle w:val="acctfourfigures"/>
              <w:tabs>
                <w:tab w:val="clear" w:pos="765"/>
                <w:tab w:val="decimal" w:pos="821"/>
              </w:tabs>
              <w:spacing w:line="220" w:lineRule="exact"/>
              <w:ind w:right="101"/>
              <w:rPr>
                <w:b/>
                <w:bCs/>
              </w:rPr>
            </w:pPr>
            <w:r w:rsidRPr="001C5867">
              <w:rPr>
                <w:b/>
                <w:bCs/>
              </w:rPr>
              <w:t>7,200</w:t>
            </w:r>
          </w:p>
        </w:tc>
      </w:tr>
      <w:tr w:rsidR="009A4542" w:rsidRPr="001C5867" w14:paraId="1E39678C" w14:textId="77777777" w:rsidTr="007C3522">
        <w:tc>
          <w:tcPr>
            <w:tcW w:w="2610" w:type="dxa"/>
          </w:tcPr>
          <w:p w14:paraId="11311443" w14:textId="77777777" w:rsidR="009A4542" w:rsidRPr="001C5867" w:rsidRDefault="009A4542" w:rsidP="007C3522">
            <w:pPr>
              <w:spacing w:line="220" w:lineRule="exact"/>
              <w:ind w:left="187" w:hanging="187"/>
              <w:rPr>
                <w:b/>
                <w:bCs/>
              </w:rPr>
            </w:pPr>
          </w:p>
        </w:tc>
        <w:tc>
          <w:tcPr>
            <w:tcW w:w="630" w:type="dxa"/>
            <w:vAlign w:val="bottom"/>
          </w:tcPr>
          <w:p w14:paraId="22E301AB" w14:textId="77777777" w:rsidR="009A4542" w:rsidRPr="001C5867" w:rsidRDefault="009A4542" w:rsidP="007C3522">
            <w:pPr>
              <w:pStyle w:val="acctfourfigures"/>
              <w:spacing w:line="220" w:lineRule="exact"/>
            </w:pPr>
          </w:p>
        </w:tc>
        <w:tc>
          <w:tcPr>
            <w:tcW w:w="990" w:type="dxa"/>
            <w:tcBorders>
              <w:top w:val="single" w:sz="4" w:space="0" w:color="auto"/>
              <w:left w:val="nil"/>
              <w:bottom w:val="nil"/>
              <w:right w:val="nil"/>
            </w:tcBorders>
            <w:vAlign w:val="bottom"/>
          </w:tcPr>
          <w:p w14:paraId="79C3C0DA" w14:textId="77777777" w:rsidR="009A4542" w:rsidRPr="001C5867" w:rsidRDefault="009A4542" w:rsidP="007C3522">
            <w:pPr>
              <w:pStyle w:val="acctfourfigures"/>
              <w:tabs>
                <w:tab w:val="clear" w:pos="765"/>
                <w:tab w:val="decimal" w:pos="900"/>
              </w:tabs>
              <w:spacing w:line="220" w:lineRule="exact"/>
              <w:ind w:right="101"/>
              <w:rPr>
                <w:b/>
                <w:bCs/>
              </w:rPr>
            </w:pPr>
          </w:p>
        </w:tc>
        <w:tc>
          <w:tcPr>
            <w:tcW w:w="183" w:type="dxa"/>
            <w:vAlign w:val="bottom"/>
          </w:tcPr>
          <w:p w14:paraId="65CA7330" w14:textId="77777777" w:rsidR="009A4542" w:rsidRPr="001C5867" w:rsidRDefault="009A4542" w:rsidP="007C3522">
            <w:pPr>
              <w:pStyle w:val="acctfourfigures"/>
              <w:spacing w:line="220" w:lineRule="exact"/>
            </w:pPr>
          </w:p>
        </w:tc>
        <w:tc>
          <w:tcPr>
            <w:tcW w:w="1170" w:type="dxa"/>
            <w:tcBorders>
              <w:top w:val="single" w:sz="4" w:space="0" w:color="auto"/>
              <w:left w:val="nil"/>
              <w:bottom w:val="nil"/>
              <w:right w:val="nil"/>
            </w:tcBorders>
            <w:vAlign w:val="bottom"/>
          </w:tcPr>
          <w:p w14:paraId="22B1EC5B" w14:textId="77777777" w:rsidR="009A4542" w:rsidRPr="001C5867" w:rsidRDefault="009A4542" w:rsidP="007C3522">
            <w:pPr>
              <w:pStyle w:val="acctfourfigures"/>
              <w:tabs>
                <w:tab w:val="clear" w:pos="765"/>
                <w:tab w:val="decimal" w:pos="911"/>
              </w:tabs>
              <w:spacing w:line="220" w:lineRule="exact"/>
              <w:ind w:right="101"/>
              <w:rPr>
                <w:b/>
                <w:bCs/>
              </w:rPr>
            </w:pPr>
          </w:p>
        </w:tc>
        <w:tc>
          <w:tcPr>
            <w:tcW w:w="180" w:type="dxa"/>
            <w:vAlign w:val="bottom"/>
          </w:tcPr>
          <w:p w14:paraId="1EC51276" w14:textId="77777777" w:rsidR="009A4542" w:rsidRPr="001C5867" w:rsidRDefault="009A4542" w:rsidP="007C3522">
            <w:pPr>
              <w:pStyle w:val="acctfourfigures"/>
              <w:spacing w:line="220" w:lineRule="exact"/>
            </w:pPr>
          </w:p>
        </w:tc>
        <w:tc>
          <w:tcPr>
            <w:tcW w:w="1170" w:type="dxa"/>
            <w:tcBorders>
              <w:top w:val="single" w:sz="4" w:space="0" w:color="auto"/>
              <w:left w:val="nil"/>
              <w:bottom w:val="nil"/>
              <w:right w:val="nil"/>
            </w:tcBorders>
            <w:vAlign w:val="bottom"/>
          </w:tcPr>
          <w:p w14:paraId="09620393" w14:textId="77777777" w:rsidR="009A4542" w:rsidRPr="001C5867" w:rsidRDefault="009A4542" w:rsidP="007C3522">
            <w:pPr>
              <w:pStyle w:val="acctfourfigures"/>
              <w:tabs>
                <w:tab w:val="clear" w:pos="765"/>
                <w:tab w:val="decimal" w:pos="911"/>
              </w:tabs>
              <w:spacing w:line="220" w:lineRule="exact"/>
              <w:ind w:right="101"/>
              <w:rPr>
                <w:b/>
                <w:bCs/>
              </w:rPr>
            </w:pPr>
          </w:p>
        </w:tc>
        <w:tc>
          <w:tcPr>
            <w:tcW w:w="180" w:type="dxa"/>
          </w:tcPr>
          <w:p w14:paraId="102FD58E" w14:textId="77777777" w:rsidR="009A4542" w:rsidRPr="001C5867" w:rsidRDefault="009A4542" w:rsidP="007C3522">
            <w:pPr>
              <w:pStyle w:val="acctfourfigures"/>
              <w:tabs>
                <w:tab w:val="clear" w:pos="765"/>
                <w:tab w:val="decimal" w:pos="1001"/>
              </w:tabs>
              <w:spacing w:line="220" w:lineRule="exact"/>
              <w:ind w:right="101"/>
              <w:rPr>
                <w:b/>
                <w:bCs/>
              </w:rPr>
            </w:pPr>
          </w:p>
        </w:tc>
        <w:tc>
          <w:tcPr>
            <w:tcW w:w="1167" w:type="dxa"/>
            <w:tcBorders>
              <w:top w:val="single" w:sz="4" w:space="0" w:color="auto"/>
              <w:left w:val="nil"/>
              <w:bottom w:val="nil"/>
              <w:right w:val="nil"/>
            </w:tcBorders>
          </w:tcPr>
          <w:p w14:paraId="16205013" w14:textId="77777777" w:rsidR="009A4542" w:rsidRPr="001C5867" w:rsidRDefault="009A4542" w:rsidP="007C3522">
            <w:pPr>
              <w:pStyle w:val="acctfourfigures"/>
              <w:tabs>
                <w:tab w:val="clear" w:pos="765"/>
                <w:tab w:val="decimal" w:pos="911"/>
              </w:tabs>
              <w:spacing w:line="220" w:lineRule="exact"/>
              <w:ind w:right="101"/>
              <w:rPr>
                <w:b/>
                <w:bCs/>
              </w:rPr>
            </w:pPr>
          </w:p>
        </w:tc>
        <w:tc>
          <w:tcPr>
            <w:tcW w:w="180" w:type="dxa"/>
          </w:tcPr>
          <w:p w14:paraId="70ACB82D" w14:textId="77777777" w:rsidR="009A4542" w:rsidRPr="001C5867" w:rsidRDefault="009A4542" w:rsidP="007C3522">
            <w:pPr>
              <w:pStyle w:val="acctfourfigures"/>
              <w:spacing w:line="220" w:lineRule="exact"/>
              <w:ind w:right="101"/>
              <w:rPr>
                <w:b/>
                <w:bCs/>
              </w:rPr>
            </w:pPr>
          </w:p>
        </w:tc>
        <w:tc>
          <w:tcPr>
            <w:tcW w:w="1080" w:type="dxa"/>
            <w:gridSpan w:val="2"/>
            <w:tcBorders>
              <w:top w:val="single" w:sz="4" w:space="0" w:color="auto"/>
              <w:left w:val="nil"/>
              <w:bottom w:val="nil"/>
              <w:right w:val="nil"/>
            </w:tcBorders>
            <w:vAlign w:val="bottom"/>
          </w:tcPr>
          <w:p w14:paraId="2D2276EF" w14:textId="77777777" w:rsidR="009A4542" w:rsidRPr="001C5867" w:rsidRDefault="009A4542" w:rsidP="007C3522">
            <w:pPr>
              <w:pStyle w:val="acctfourfigures"/>
              <w:tabs>
                <w:tab w:val="clear" w:pos="765"/>
                <w:tab w:val="decimal" w:pos="821"/>
              </w:tabs>
              <w:spacing w:line="220" w:lineRule="exact"/>
              <w:ind w:right="101"/>
              <w:rPr>
                <w:b/>
                <w:bCs/>
              </w:rPr>
            </w:pPr>
          </w:p>
        </w:tc>
      </w:tr>
      <w:tr w:rsidR="007C3522" w:rsidRPr="001C5867" w14:paraId="782E2950" w14:textId="77777777" w:rsidTr="007C3522">
        <w:tc>
          <w:tcPr>
            <w:tcW w:w="2610" w:type="dxa"/>
            <w:hideMark/>
          </w:tcPr>
          <w:p w14:paraId="38038D87" w14:textId="77777777" w:rsidR="007C3522" w:rsidRPr="001C5867" w:rsidRDefault="007C3522">
            <w:pPr>
              <w:spacing w:line="240" w:lineRule="auto"/>
              <w:ind w:left="187" w:hanging="187"/>
              <w:rPr>
                <w:i/>
                <w:iCs/>
              </w:rPr>
            </w:pPr>
            <w:r w:rsidRPr="001C5867">
              <w:rPr>
                <w:rFonts w:cs="Angsana New"/>
                <w:sz w:val="8"/>
                <w:szCs w:val="8"/>
                <w:cs/>
                <w:lang w:bidi="th-TH"/>
              </w:rPr>
              <w:br w:type="page"/>
            </w:r>
            <w:r w:rsidRPr="001C5867">
              <w:rPr>
                <w:b/>
                <w:bCs/>
                <w:i/>
                <w:iCs/>
                <w:szCs w:val="22"/>
              </w:rPr>
              <w:t>Amortization and impairment losses</w:t>
            </w:r>
          </w:p>
        </w:tc>
        <w:tc>
          <w:tcPr>
            <w:tcW w:w="630" w:type="dxa"/>
            <w:vAlign w:val="bottom"/>
          </w:tcPr>
          <w:p w14:paraId="7B595479" w14:textId="77777777" w:rsidR="007C3522" w:rsidRPr="001C5867" w:rsidRDefault="007C3522">
            <w:pPr>
              <w:pStyle w:val="acctfourfigures"/>
              <w:spacing w:line="240" w:lineRule="auto"/>
            </w:pPr>
          </w:p>
        </w:tc>
        <w:tc>
          <w:tcPr>
            <w:tcW w:w="990" w:type="dxa"/>
            <w:vAlign w:val="bottom"/>
          </w:tcPr>
          <w:p w14:paraId="2D0A9D65" w14:textId="77777777" w:rsidR="007C3522" w:rsidRPr="001C5867" w:rsidRDefault="007C3522">
            <w:pPr>
              <w:pStyle w:val="acctfourfigures"/>
              <w:tabs>
                <w:tab w:val="clear" w:pos="765"/>
                <w:tab w:val="decimal" w:pos="1001"/>
              </w:tabs>
              <w:spacing w:line="240" w:lineRule="auto"/>
              <w:ind w:right="101"/>
            </w:pPr>
          </w:p>
        </w:tc>
        <w:tc>
          <w:tcPr>
            <w:tcW w:w="183" w:type="dxa"/>
            <w:vAlign w:val="bottom"/>
          </w:tcPr>
          <w:p w14:paraId="0B44F3DA" w14:textId="77777777" w:rsidR="007C3522" w:rsidRPr="001C5867" w:rsidRDefault="007C3522">
            <w:pPr>
              <w:pStyle w:val="acctfourfigures"/>
              <w:spacing w:line="240" w:lineRule="auto"/>
            </w:pPr>
          </w:p>
        </w:tc>
        <w:tc>
          <w:tcPr>
            <w:tcW w:w="1170" w:type="dxa"/>
            <w:vAlign w:val="bottom"/>
          </w:tcPr>
          <w:p w14:paraId="6F4BA299" w14:textId="77777777" w:rsidR="007C3522" w:rsidRPr="001C5867" w:rsidRDefault="007C3522">
            <w:pPr>
              <w:pStyle w:val="acctfourfigures"/>
              <w:tabs>
                <w:tab w:val="clear" w:pos="765"/>
                <w:tab w:val="decimal" w:pos="1001"/>
              </w:tabs>
              <w:spacing w:line="240" w:lineRule="auto"/>
              <w:ind w:right="101"/>
            </w:pPr>
          </w:p>
        </w:tc>
        <w:tc>
          <w:tcPr>
            <w:tcW w:w="180" w:type="dxa"/>
            <w:vAlign w:val="bottom"/>
          </w:tcPr>
          <w:p w14:paraId="43A9AE75" w14:textId="77777777" w:rsidR="007C3522" w:rsidRPr="001C5867" w:rsidRDefault="007C3522">
            <w:pPr>
              <w:pStyle w:val="acctfourfigures"/>
              <w:spacing w:line="240" w:lineRule="auto"/>
            </w:pPr>
          </w:p>
        </w:tc>
        <w:tc>
          <w:tcPr>
            <w:tcW w:w="1170" w:type="dxa"/>
            <w:vAlign w:val="bottom"/>
          </w:tcPr>
          <w:p w14:paraId="5F96A77A" w14:textId="77777777" w:rsidR="007C3522" w:rsidRPr="001C5867" w:rsidRDefault="007C3522">
            <w:pPr>
              <w:pStyle w:val="acctfourfigures"/>
              <w:tabs>
                <w:tab w:val="clear" w:pos="765"/>
                <w:tab w:val="decimal" w:pos="1001"/>
              </w:tabs>
              <w:spacing w:line="240" w:lineRule="auto"/>
              <w:ind w:right="101"/>
            </w:pPr>
          </w:p>
        </w:tc>
        <w:tc>
          <w:tcPr>
            <w:tcW w:w="180" w:type="dxa"/>
          </w:tcPr>
          <w:p w14:paraId="31A3DF85" w14:textId="77777777" w:rsidR="007C3522" w:rsidRPr="001C5867" w:rsidRDefault="007C3522">
            <w:pPr>
              <w:pStyle w:val="acctfourfigures"/>
              <w:tabs>
                <w:tab w:val="clear" w:pos="765"/>
                <w:tab w:val="decimal" w:pos="1001"/>
              </w:tabs>
              <w:spacing w:line="240" w:lineRule="auto"/>
              <w:ind w:right="101"/>
            </w:pPr>
          </w:p>
        </w:tc>
        <w:tc>
          <w:tcPr>
            <w:tcW w:w="1167" w:type="dxa"/>
          </w:tcPr>
          <w:p w14:paraId="76C2AFE1" w14:textId="77777777" w:rsidR="007C3522" w:rsidRPr="001C5867" w:rsidRDefault="007C3522">
            <w:pPr>
              <w:pStyle w:val="acctfourfigures"/>
              <w:spacing w:line="240" w:lineRule="auto"/>
              <w:ind w:right="101"/>
            </w:pPr>
          </w:p>
        </w:tc>
        <w:tc>
          <w:tcPr>
            <w:tcW w:w="180" w:type="dxa"/>
          </w:tcPr>
          <w:p w14:paraId="25E23E48" w14:textId="77777777" w:rsidR="007C3522" w:rsidRPr="001C5867" w:rsidRDefault="007C3522">
            <w:pPr>
              <w:pStyle w:val="acctfourfigures"/>
              <w:spacing w:line="240" w:lineRule="auto"/>
              <w:ind w:right="101"/>
            </w:pPr>
          </w:p>
        </w:tc>
        <w:tc>
          <w:tcPr>
            <w:tcW w:w="1080" w:type="dxa"/>
            <w:gridSpan w:val="2"/>
            <w:vAlign w:val="bottom"/>
          </w:tcPr>
          <w:p w14:paraId="737C073A" w14:textId="77777777" w:rsidR="007C3522" w:rsidRPr="001C5867" w:rsidRDefault="007C3522">
            <w:pPr>
              <w:pStyle w:val="acctfourfigures"/>
              <w:spacing w:line="240" w:lineRule="auto"/>
              <w:ind w:right="101"/>
            </w:pPr>
          </w:p>
        </w:tc>
      </w:tr>
      <w:tr w:rsidR="007C3522" w:rsidRPr="001C5867" w14:paraId="4928FD89" w14:textId="77777777" w:rsidTr="007C3522">
        <w:tc>
          <w:tcPr>
            <w:tcW w:w="2610" w:type="dxa"/>
            <w:hideMark/>
          </w:tcPr>
          <w:p w14:paraId="1DF3DBF9" w14:textId="77777777" w:rsidR="007C3522" w:rsidRPr="001C5867" w:rsidRDefault="007C3522">
            <w:pPr>
              <w:spacing w:line="240" w:lineRule="auto"/>
              <w:ind w:left="187" w:hanging="187"/>
            </w:pPr>
            <w:r w:rsidRPr="001C5867">
              <w:t>At 1 January 2016</w:t>
            </w:r>
          </w:p>
        </w:tc>
        <w:tc>
          <w:tcPr>
            <w:tcW w:w="630" w:type="dxa"/>
            <w:vAlign w:val="bottom"/>
          </w:tcPr>
          <w:p w14:paraId="2F4AA751" w14:textId="77777777" w:rsidR="007C3522" w:rsidRPr="001C5867" w:rsidRDefault="007C3522">
            <w:pPr>
              <w:pStyle w:val="acctfourfigures"/>
              <w:spacing w:line="240" w:lineRule="auto"/>
            </w:pPr>
          </w:p>
        </w:tc>
        <w:tc>
          <w:tcPr>
            <w:tcW w:w="990" w:type="dxa"/>
            <w:hideMark/>
          </w:tcPr>
          <w:p w14:paraId="5E018951" w14:textId="77777777" w:rsidR="007C3522" w:rsidRPr="001C5867" w:rsidRDefault="007C3522">
            <w:pPr>
              <w:pStyle w:val="acctfourfigures"/>
              <w:tabs>
                <w:tab w:val="clear" w:pos="765"/>
                <w:tab w:val="decimal" w:pos="900"/>
              </w:tabs>
              <w:spacing w:line="240" w:lineRule="auto"/>
              <w:ind w:right="101"/>
            </w:pPr>
            <w:r w:rsidRPr="001C5867">
              <w:t>518</w:t>
            </w:r>
          </w:p>
        </w:tc>
        <w:tc>
          <w:tcPr>
            <w:tcW w:w="183" w:type="dxa"/>
          </w:tcPr>
          <w:p w14:paraId="7BFDDFC9" w14:textId="77777777" w:rsidR="007C3522" w:rsidRPr="001C5867" w:rsidRDefault="007C3522">
            <w:pPr>
              <w:pStyle w:val="acctfourfigures"/>
              <w:spacing w:line="240" w:lineRule="auto"/>
            </w:pPr>
          </w:p>
        </w:tc>
        <w:tc>
          <w:tcPr>
            <w:tcW w:w="1170" w:type="dxa"/>
            <w:hideMark/>
          </w:tcPr>
          <w:p w14:paraId="557F096B" w14:textId="77777777" w:rsidR="007C3522" w:rsidRPr="001C5867" w:rsidRDefault="007C3522">
            <w:pPr>
              <w:pStyle w:val="acctfourfigures"/>
              <w:tabs>
                <w:tab w:val="clear" w:pos="765"/>
                <w:tab w:val="decimal" w:pos="911"/>
              </w:tabs>
              <w:spacing w:line="240" w:lineRule="auto"/>
              <w:ind w:right="101"/>
            </w:pPr>
            <w:r w:rsidRPr="001C5867">
              <w:t>294</w:t>
            </w:r>
          </w:p>
        </w:tc>
        <w:tc>
          <w:tcPr>
            <w:tcW w:w="180" w:type="dxa"/>
          </w:tcPr>
          <w:p w14:paraId="05994131" w14:textId="77777777" w:rsidR="007C3522" w:rsidRPr="001C5867" w:rsidRDefault="007C3522">
            <w:pPr>
              <w:pStyle w:val="acctfourfigures"/>
              <w:spacing w:line="240" w:lineRule="auto"/>
            </w:pPr>
          </w:p>
        </w:tc>
        <w:tc>
          <w:tcPr>
            <w:tcW w:w="1170" w:type="dxa"/>
            <w:hideMark/>
          </w:tcPr>
          <w:p w14:paraId="636696D1" w14:textId="4EC2E3B6" w:rsidR="007C3522" w:rsidRPr="001C5867" w:rsidRDefault="007C3522">
            <w:pPr>
              <w:pStyle w:val="acctfourfigures"/>
              <w:tabs>
                <w:tab w:val="clear" w:pos="765"/>
                <w:tab w:val="decimal" w:pos="911"/>
              </w:tabs>
              <w:spacing w:line="240" w:lineRule="auto"/>
              <w:ind w:right="101"/>
            </w:pPr>
            <w:r w:rsidRPr="001C5867">
              <w:t>76</w:t>
            </w:r>
            <w:r w:rsidR="00AD06EB" w:rsidRPr="001C5867">
              <w:t>8</w:t>
            </w:r>
          </w:p>
        </w:tc>
        <w:tc>
          <w:tcPr>
            <w:tcW w:w="180" w:type="dxa"/>
          </w:tcPr>
          <w:p w14:paraId="71B4BB98" w14:textId="77777777" w:rsidR="007C3522" w:rsidRPr="001C5867" w:rsidRDefault="007C3522">
            <w:pPr>
              <w:pStyle w:val="acctfourfigures"/>
              <w:tabs>
                <w:tab w:val="clear" w:pos="765"/>
                <w:tab w:val="decimal" w:pos="1001"/>
              </w:tabs>
              <w:spacing w:line="240" w:lineRule="auto"/>
              <w:ind w:right="101"/>
            </w:pPr>
          </w:p>
        </w:tc>
        <w:tc>
          <w:tcPr>
            <w:tcW w:w="1167" w:type="dxa"/>
            <w:hideMark/>
          </w:tcPr>
          <w:p w14:paraId="3D8DB719" w14:textId="77777777" w:rsidR="007C3522" w:rsidRPr="001C5867" w:rsidRDefault="007C3522" w:rsidP="002E2758">
            <w:pPr>
              <w:pStyle w:val="acctfourfigures"/>
              <w:tabs>
                <w:tab w:val="clear" w:pos="765"/>
                <w:tab w:val="decimal" w:pos="639"/>
              </w:tabs>
              <w:spacing w:line="240" w:lineRule="auto"/>
              <w:ind w:right="101"/>
            </w:pPr>
            <w:r w:rsidRPr="001C5867">
              <w:rPr>
                <w:rFonts w:cs="Angsana New"/>
                <w:szCs w:val="22"/>
                <w:cs/>
                <w:lang w:bidi="th-TH"/>
              </w:rPr>
              <w:t>-</w:t>
            </w:r>
          </w:p>
        </w:tc>
        <w:tc>
          <w:tcPr>
            <w:tcW w:w="180" w:type="dxa"/>
          </w:tcPr>
          <w:p w14:paraId="00B5FDBF" w14:textId="77777777" w:rsidR="007C3522" w:rsidRPr="001C5867" w:rsidRDefault="007C3522">
            <w:pPr>
              <w:pStyle w:val="acctfourfigures"/>
              <w:spacing w:line="240" w:lineRule="auto"/>
              <w:ind w:right="101"/>
            </w:pPr>
          </w:p>
        </w:tc>
        <w:tc>
          <w:tcPr>
            <w:tcW w:w="1080" w:type="dxa"/>
            <w:gridSpan w:val="2"/>
            <w:hideMark/>
          </w:tcPr>
          <w:p w14:paraId="60D43CAF" w14:textId="4753884A" w:rsidR="007C3522" w:rsidRPr="001C5867" w:rsidRDefault="00AD06EB">
            <w:pPr>
              <w:pStyle w:val="acctfourfigures"/>
              <w:tabs>
                <w:tab w:val="clear" w:pos="765"/>
                <w:tab w:val="decimal" w:pos="821"/>
              </w:tabs>
              <w:spacing w:line="240" w:lineRule="auto"/>
              <w:ind w:right="101"/>
            </w:pPr>
            <w:r w:rsidRPr="001C5867">
              <w:t>1,580</w:t>
            </w:r>
          </w:p>
        </w:tc>
      </w:tr>
      <w:tr w:rsidR="007C3522" w:rsidRPr="001C5867" w14:paraId="41D91708" w14:textId="77777777" w:rsidTr="007C3522">
        <w:tc>
          <w:tcPr>
            <w:tcW w:w="2610" w:type="dxa"/>
            <w:hideMark/>
          </w:tcPr>
          <w:p w14:paraId="44934EA8" w14:textId="77777777" w:rsidR="007C3522" w:rsidRPr="001C5867" w:rsidRDefault="007C3522">
            <w:pPr>
              <w:spacing w:line="240" w:lineRule="auto"/>
              <w:ind w:left="187" w:hanging="187"/>
            </w:pPr>
            <w:r w:rsidRPr="001C5867">
              <w:t>Amortization for the year</w:t>
            </w:r>
          </w:p>
        </w:tc>
        <w:tc>
          <w:tcPr>
            <w:tcW w:w="630" w:type="dxa"/>
            <w:vAlign w:val="bottom"/>
          </w:tcPr>
          <w:p w14:paraId="623D4D5C" w14:textId="77777777" w:rsidR="007C3522" w:rsidRPr="001C5867" w:rsidRDefault="007C3522">
            <w:pPr>
              <w:pStyle w:val="acctfourfigures"/>
              <w:spacing w:line="240" w:lineRule="auto"/>
            </w:pPr>
          </w:p>
        </w:tc>
        <w:tc>
          <w:tcPr>
            <w:tcW w:w="990" w:type="dxa"/>
            <w:hideMark/>
          </w:tcPr>
          <w:p w14:paraId="64CDA374" w14:textId="039AFF70" w:rsidR="007C3522" w:rsidRPr="001C5867" w:rsidRDefault="007C3522">
            <w:pPr>
              <w:pStyle w:val="acctfourfigures"/>
              <w:tabs>
                <w:tab w:val="clear" w:pos="765"/>
                <w:tab w:val="decimal" w:pos="900"/>
              </w:tabs>
              <w:spacing w:line="240" w:lineRule="auto"/>
              <w:ind w:right="101"/>
            </w:pPr>
            <w:r w:rsidRPr="001C5867">
              <w:t>27</w:t>
            </w:r>
            <w:r w:rsidR="00AD06EB" w:rsidRPr="001C5867">
              <w:t>5</w:t>
            </w:r>
          </w:p>
        </w:tc>
        <w:tc>
          <w:tcPr>
            <w:tcW w:w="183" w:type="dxa"/>
          </w:tcPr>
          <w:p w14:paraId="40047B99" w14:textId="77777777" w:rsidR="007C3522" w:rsidRPr="001C5867" w:rsidRDefault="007C3522">
            <w:pPr>
              <w:pStyle w:val="acctfourfigures"/>
              <w:spacing w:line="240" w:lineRule="auto"/>
            </w:pPr>
          </w:p>
        </w:tc>
        <w:tc>
          <w:tcPr>
            <w:tcW w:w="1170" w:type="dxa"/>
            <w:hideMark/>
          </w:tcPr>
          <w:p w14:paraId="070669FD" w14:textId="77777777" w:rsidR="007C3522" w:rsidRPr="001C5867" w:rsidRDefault="007C3522">
            <w:pPr>
              <w:pStyle w:val="acctfourfigures"/>
              <w:tabs>
                <w:tab w:val="clear" w:pos="765"/>
                <w:tab w:val="decimal" w:pos="911"/>
              </w:tabs>
              <w:spacing w:line="240" w:lineRule="auto"/>
              <w:ind w:right="101"/>
            </w:pPr>
            <w:r w:rsidRPr="001C5867">
              <w:t>69</w:t>
            </w:r>
          </w:p>
        </w:tc>
        <w:tc>
          <w:tcPr>
            <w:tcW w:w="180" w:type="dxa"/>
          </w:tcPr>
          <w:p w14:paraId="1C1CB460" w14:textId="77777777" w:rsidR="007C3522" w:rsidRPr="001C5867" w:rsidRDefault="007C3522">
            <w:pPr>
              <w:pStyle w:val="acctfourfigures"/>
              <w:spacing w:line="240" w:lineRule="auto"/>
            </w:pPr>
          </w:p>
        </w:tc>
        <w:tc>
          <w:tcPr>
            <w:tcW w:w="1170" w:type="dxa"/>
            <w:hideMark/>
          </w:tcPr>
          <w:p w14:paraId="144099D3" w14:textId="77777777" w:rsidR="007C3522" w:rsidRPr="001C5867" w:rsidRDefault="007C3522">
            <w:pPr>
              <w:pStyle w:val="acctfourfigures"/>
              <w:tabs>
                <w:tab w:val="clear" w:pos="765"/>
                <w:tab w:val="decimal" w:pos="911"/>
              </w:tabs>
              <w:spacing w:line="240" w:lineRule="auto"/>
              <w:ind w:right="101"/>
            </w:pPr>
            <w:r w:rsidRPr="001C5867">
              <w:t>131</w:t>
            </w:r>
          </w:p>
        </w:tc>
        <w:tc>
          <w:tcPr>
            <w:tcW w:w="180" w:type="dxa"/>
          </w:tcPr>
          <w:p w14:paraId="0D59EA0E" w14:textId="77777777" w:rsidR="007C3522" w:rsidRPr="001C5867" w:rsidRDefault="007C3522">
            <w:pPr>
              <w:pStyle w:val="acctfourfigures"/>
              <w:tabs>
                <w:tab w:val="clear" w:pos="765"/>
                <w:tab w:val="decimal" w:pos="1001"/>
              </w:tabs>
              <w:spacing w:line="240" w:lineRule="auto"/>
              <w:ind w:right="101"/>
            </w:pPr>
          </w:p>
        </w:tc>
        <w:tc>
          <w:tcPr>
            <w:tcW w:w="1167" w:type="dxa"/>
            <w:hideMark/>
          </w:tcPr>
          <w:p w14:paraId="4D74C99E" w14:textId="77777777" w:rsidR="007C3522" w:rsidRPr="001C5867" w:rsidRDefault="007C3522" w:rsidP="002E2758">
            <w:pPr>
              <w:pStyle w:val="acctfourfigures"/>
              <w:tabs>
                <w:tab w:val="clear" w:pos="765"/>
                <w:tab w:val="decimal" w:pos="621"/>
              </w:tabs>
              <w:spacing w:line="240" w:lineRule="auto"/>
              <w:ind w:right="101"/>
            </w:pPr>
            <w:r w:rsidRPr="001C5867">
              <w:rPr>
                <w:rFonts w:cs="Angsana New"/>
                <w:szCs w:val="22"/>
                <w:cs/>
                <w:lang w:bidi="th-TH"/>
              </w:rPr>
              <w:t>-</w:t>
            </w:r>
          </w:p>
        </w:tc>
        <w:tc>
          <w:tcPr>
            <w:tcW w:w="180" w:type="dxa"/>
          </w:tcPr>
          <w:p w14:paraId="14678486" w14:textId="77777777" w:rsidR="007C3522" w:rsidRPr="001C5867" w:rsidRDefault="007C3522">
            <w:pPr>
              <w:pStyle w:val="acctfourfigures"/>
              <w:spacing w:line="240" w:lineRule="auto"/>
              <w:ind w:right="101"/>
            </w:pPr>
          </w:p>
        </w:tc>
        <w:tc>
          <w:tcPr>
            <w:tcW w:w="1080" w:type="dxa"/>
            <w:gridSpan w:val="2"/>
            <w:hideMark/>
          </w:tcPr>
          <w:p w14:paraId="6253BF27" w14:textId="267DEB9A" w:rsidR="007C3522" w:rsidRPr="001C5867" w:rsidRDefault="007C3522">
            <w:pPr>
              <w:pStyle w:val="acctfourfigures"/>
              <w:tabs>
                <w:tab w:val="clear" w:pos="765"/>
                <w:tab w:val="decimal" w:pos="821"/>
              </w:tabs>
              <w:spacing w:line="240" w:lineRule="auto"/>
              <w:ind w:right="101"/>
            </w:pPr>
            <w:r w:rsidRPr="001C5867">
              <w:t>47</w:t>
            </w:r>
            <w:r w:rsidR="00AD06EB" w:rsidRPr="001C5867">
              <w:t>5</w:t>
            </w:r>
          </w:p>
        </w:tc>
      </w:tr>
      <w:tr w:rsidR="007C3522" w:rsidRPr="001C5867" w14:paraId="54D89031" w14:textId="77777777" w:rsidTr="007C3522">
        <w:tc>
          <w:tcPr>
            <w:tcW w:w="2610" w:type="dxa"/>
            <w:hideMark/>
          </w:tcPr>
          <w:p w14:paraId="40555BE8" w14:textId="77777777" w:rsidR="007C3522" w:rsidRPr="001C5867" w:rsidRDefault="007C3522">
            <w:pPr>
              <w:spacing w:line="240" w:lineRule="auto"/>
              <w:ind w:left="187" w:hanging="187"/>
            </w:pPr>
            <w:r w:rsidRPr="001C5867">
              <w:t>Impairment loss</w:t>
            </w:r>
          </w:p>
        </w:tc>
        <w:tc>
          <w:tcPr>
            <w:tcW w:w="630" w:type="dxa"/>
            <w:vAlign w:val="bottom"/>
          </w:tcPr>
          <w:p w14:paraId="25B3B07E" w14:textId="77777777" w:rsidR="007C3522" w:rsidRPr="001C5867" w:rsidRDefault="007C3522">
            <w:pPr>
              <w:pStyle w:val="acctfourfigures"/>
              <w:spacing w:line="240" w:lineRule="auto"/>
            </w:pPr>
          </w:p>
        </w:tc>
        <w:tc>
          <w:tcPr>
            <w:tcW w:w="990" w:type="dxa"/>
            <w:vAlign w:val="bottom"/>
            <w:hideMark/>
          </w:tcPr>
          <w:p w14:paraId="7986AA1C" w14:textId="77777777" w:rsidR="007C3522" w:rsidRPr="001C5867" w:rsidRDefault="007C3522" w:rsidP="002E2758">
            <w:pPr>
              <w:pStyle w:val="acctfourfigures"/>
              <w:tabs>
                <w:tab w:val="clear" w:pos="765"/>
                <w:tab w:val="decimal" w:pos="551"/>
              </w:tabs>
              <w:spacing w:line="240" w:lineRule="auto"/>
              <w:ind w:right="74"/>
            </w:pPr>
            <w:r w:rsidRPr="001C5867">
              <w:rPr>
                <w:rFonts w:cs="Angsana New"/>
                <w:szCs w:val="22"/>
                <w:cs/>
                <w:lang w:bidi="th-TH"/>
              </w:rPr>
              <w:t>-</w:t>
            </w:r>
          </w:p>
        </w:tc>
        <w:tc>
          <w:tcPr>
            <w:tcW w:w="183" w:type="dxa"/>
            <w:vAlign w:val="bottom"/>
          </w:tcPr>
          <w:p w14:paraId="3E38FA4B" w14:textId="77777777" w:rsidR="007C3522" w:rsidRPr="001C5867" w:rsidRDefault="007C3522">
            <w:pPr>
              <w:pStyle w:val="acctfourfigures"/>
              <w:spacing w:line="240" w:lineRule="auto"/>
            </w:pPr>
          </w:p>
        </w:tc>
        <w:tc>
          <w:tcPr>
            <w:tcW w:w="1170" w:type="dxa"/>
            <w:vAlign w:val="bottom"/>
            <w:hideMark/>
          </w:tcPr>
          <w:p w14:paraId="2AE6EE7B" w14:textId="77777777" w:rsidR="007C3522" w:rsidRPr="001C5867" w:rsidRDefault="007C3522">
            <w:pPr>
              <w:pStyle w:val="acctfourfigures"/>
              <w:tabs>
                <w:tab w:val="clear" w:pos="765"/>
                <w:tab w:val="decimal" w:pos="911"/>
              </w:tabs>
              <w:spacing w:line="240" w:lineRule="auto"/>
              <w:ind w:right="101"/>
            </w:pPr>
            <w:r w:rsidRPr="001C5867">
              <w:t>88</w:t>
            </w:r>
          </w:p>
        </w:tc>
        <w:tc>
          <w:tcPr>
            <w:tcW w:w="180" w:type="dxa"/>
            <w:vAlign w:val="bottom"/>
          </w:tcPr>
          <w:p w14:paraId="7857B959" w14:textId="77777777" w:rsidR="007C3522" w:rsidRPr="001C5867" w:rsidRDefault="007C3522">
            <w:pPr>
              <w:pStyle w:val="acctfourfigures"/>
              <w:spacing w:line="240" w:lineRule="auto"/>
            </w:pPr>
          </w:p>
        </w:tc>
        <w:tc>
          <w:tcPr>
            <w:tcW w:w="1170" w:type="dxa"/>
            <w:vAlign w:val="bottom"/>
            <w:hideMark/>
          </w:tcPr>
          <w:p w14:paraId="586E9546" w14:textId="77777777" w:rsidR="007C3522" w:rsidRPr="001C5867" w:rsidRDefault="007C3522" w:rsidP="002E2758">
            <w:pPr>
              <w:pStyle w:val="acctfourfigures"/>
              <w:tabs>
                <w:tab w:val="clear" w:pos="765"/>
                <w:tab w:val="decimal" w:pos="652"/>
              </w:tabs>
              <w:spacing w:line="240" w:lineRule="auto"/>
              <w:ind w:right="101"/>
            </w:pPr>
            <w:r w:rsidRPr="001C5867">
              <w:rPr>
                <w:rFonts w:cs="Angsana New"/>
                <w:szCs w:val="22"/>
                <w:cs/>
                <w:lang w:bidi="th-TH"/>
              </w:rPr>
              <w:t>-</w:t>
            </w:r>
          </w:p>
        </w:tc>
        <w:tc>
          <w:tcPr>
            <w:tcW w:w="180" w:type="dxa"/>
          </w:tcPr>
          <w:p w14:paraId="256187B5" w14:textId="77777777" w:rsidR="007C3522" w:rsidRPr="001C5867" w:rsidRDefault="007C3522">
            <w:pPr>
              <w:pStyle w:val="acctfourfigures"/>
              <w:tabs>
                <w:tab w:val="clear" w:pos="765"/>
                <w:tab w:val="decimal" w:pos="1001"/>
              </w:tabs>
              <w:spacing w:line="240" w:lineRule="auto"/>
              <w:ind w:right="101"/>
            </w:pPr>
          </w:p>
        </w:tc>
        <w:tc>
          <w:tcPr>
            <w:tcW w:w="1167" w:type="dxa"/>
            <w:hideMark/>
          </w:tcPr>
          <w:p w14:paraId="299FE619" w14:textId="77777777" w:rsidR="007C3522" w:rsidRPr="001C5867" w:rsidRDefault="007C3522" w:rsidP="002E2758">
            <w:pPr>
              <w:pStyle w:val="acctfourfigures"/>
              <w:tabs>
                <w:tab w:val="clear" w:pos="765"/>
                <w:tab w:val="decimal" w:pos="621"/>
              </w:tabs>
              <w:spacing w:line="240" w:lineRule="auto"/>
              <w:ind w:right="101"/>
            </w:pPr>
            <w:r w:rsidRPr="001C5867">
              <w:rPr>
                <w:rFonts w:cs="Angsana New"/>
                <w:szCs w:val="22"/>
                <w:cs/>
                <w:lang w:bidi="th-TH"/>
              </w:rPr>
              <w:t>-</w:t>
            </w:r>
          </w:p>
        </w:tc>
        <w:tc>
          <w:tcPr>
            <w:tcW w:w="180" w:type="dxa"/>
          </w:tcPr>
          <w:p w14:paraId="764B2186" w14:textId="77777777" w:rsidR="007C3522" w:rsidRPr="001C5867" w:rsidRDefault="007C3522">
            <w:pPr>
              <w:pStyle w:val="acctfourfigures"/>
              <w:spacing w:line="240" w:lineRule="auto"/>
              <w:ind w:right="101"/>
            </w:pPr>
          </w:p>
        </w:tc>
        <w:tc>
          <w:tcPr>
            <w:tcW w:w="1080" w:type="dxa"/>
            <w:gridSpan w:val="2"/>
            <w:vAlign w:val="bottom"/>
            <w:hideMark/>
          </w:tcPr>
          <w:p w14:paraId="3B5206B8" w14:textId="77777777" w:rsidR="007C3522" w:rsidRPr="001C5867" w:rsidRDefault="007C3522">
            <w:pPr>
              <w:pStyle w:val="acctfourfigures"/>
              <w:tabs>
                <w:tab w:val="clear" w:pos="765"/>
                <w:tab w:val="decimal" w:pos="821"/>
              </w:tabs>
              <w:spacing w:line="240" w:lineRule="auto"/>
              <w:ind w:right="101"/>
            </w:pPr>
            <w:r w:rsidRPr="001C5867">
              <w:t>88</w:t>
            </w:r>
          </w:p>
        </w:tc>
      </w:tr>
      <w:tr w:rsidR="007C3522" w:rsidRPr="001C5867" w14:paraId="62FAC6EC" w14:textId="77777777" w:rsidTr="007C3522">
        <w:tc>
          <w:tcPr>
            <w:tcW w:w="2610" w:type="dxa"/>
            <w:hideMark/>
          </w:tcPr>
          <w:p w14:paraId="13208F5B" w14:textId="77777777" w:rsidR="007C3522" w:rsidRPr="001C5867" w:rsidRDefault="007C3522">
            <w:pPr>
              <w:spacing w:line="240" w:lineRule="auto"/>
              <w:ind w:left="187" w:hanging="187"/>
            </w:pPr>
            <w:r w:rsidRPr="001C5867">
              <w:t>Disposals</w:t>
            </w:r>
          </w:p>
        </w:tc>
        <w:tc>
          <w:tcPr>
            <w:tcW w:w="630" w:type="dxa"/>
            <w:vAlign w:val="bottom"/>
          </w:tcPr>
          <w:p w14:paraId="63284A95" w14:textId="77777777" w:rsidR="007C3522" w:rsidRPr="001C5867" w:rsidRDefault="007C3522">
            <w:pPr>
              <w:pStyle w:val="acctfourfigures"/>
              <w:spacing w:line="240" w:lineRule="auto"/>
            </w:pPr>
          </w:p>
        </w:tc>
        <w:tc>
          <w:tcPr>
            <w:tcW w:w="990" w:type="dxa"/>
            <w:vAlign w:val="bottom"/>
            <w:hideMark/>
          </w:tcPr>
          <w:p w14:paraId="1BC21CA2" w14:textId="77777777" w:rsidR="007C3522" w:rsidRPr="001C5867" w:rsidRDefault="007C3522">
            <w:pPr>
              <w:pStyle w:val="acctfourfigures"/>
              <w:tabs>
                <w:tab w:val="clear" w:pos="765"/>
                <w:tab w:val="decimal" w:pos="900"/>
              </w:tabs>
              <w:spacing w:line="240" w:lineRule="auto"/>
              <w:ind w:right="101"/>
            </w:pPr>
            <w:r w:rsidRPr="001C5867">
              <w:rPr>
                <w:rFonts w:cs="Angsana New"/>
                <w:szCs w:val="22"/>
                <w:cs/>
                <w:lang w:bidi="th-TH"/>
              </w:rPr>
              <w:t>(</w:t>
            </w:r>
            <w:r w:rsidRPr="001C5867">
              <w:t>14</w:t>
            </w:r>
            <w:r w:rsidRPr="001C5867">
              <w:rPr>
                <w:rFonts w:cs="Angsana New"/>
                <w:szCs w:val="22"/>
                <w:cs/>
                <w:lang w:bidi="th-TH"/>
              </w:rPr>
              <w:t>)</w:t>
            </w:r>
          </w:p>
        </w:tc>
        <w:tc>
          <w:tcPr>
            <w:tcW w:w="183" w:type="dxa"/>
            <w:vAlign w:val="bottom"/>
          </w:tcPr>
          <w:p w14:paraId="00D138EA" w14:textId="77777777" w:rsidR="007C3522" w:rsidRPr="001C5867" w:rsidRDefault="007C3522">
            <w:pPr>
              <w:pStyle w:val="acctfourfigures"/>
              <w:spacing w:line="240" w:lineRule="auto"/>
            </w:pPr>
          </w:p>
        </w:tc>
        <w:tc>
          <w:tcPr>
            <w:tcW w:w="1170" w:type="dxa"/>
            <w:vAlign w:val="bottom"/>
            <w:hideMark/>
          </w:tcPr>
          <w:p w14:paraId="7581161D" w14:textId="77777777" w:rsidR="007C3522" w:rsidRPr="001C5867" w:rsidRDefault="007C3522" w:rsidP="002E2758">
            <w:pPr>
              <w:pStyle w:val="acctfourfigures"/>
              <w:tabs>
                <w:tab w:val="clear" w:pos="765"/>
                <w:tab w:val="decimal" w:pos="639"/>
              </w:tabs>
              <w:spacing w:line="240" w:lineRule="auto"/>
              <w:ind w:right="101"/>
            </w:pPr>
            <w:r w:rsidRPr="001C5867">
              <w:rPr>
                <w:rFonts w:cs="Angsana New"/>
                <w:szCs w:val="22"/>
                <w:cs/>
                <w:lang w:bidi="th-TH"/>
              </w:rPr>
              <w:t>-</w:t>
            </w:r>
          </w:p>
        </w:tc>
        <w:tc>
          <w:tcPr>
            <w:tcW w:w="180" w:type="dxa"/>
            <w:vAlign w:val="bottom"/>
          </w:tcPr>
          <w:p w14:paraId="743A3DB6" w14:textId="77777777" w:rsidR="007C3522" w:rsidRPr="001C5867" w:rsidRDefault="007C3522">
            <w:pPr>
              <w:pStyle w:val="acctfourfigures"/>
              <w:spacing w:line="240" w:lineRule="auto"/>
            </w:pPr>
          </w:p>
        </w:tc>
        <w:tc>
          <w:tcPr>
            <w:tcW w:w="1170" w:type="dxa"/>
            <w:vAlign w:val="bottom"/>
            <w:hideMark/>
          </w:tcPr>
          <w:p w14:paraId="795E5923" w14:textId="77777777" w:rsidR="007C3522" w:rsidRPr="001C5867" w:rsidRDefault="007C3522" w:rsidP="002E2758">
            <w:pPr>
              <w:pStyle w:val="acctfourfigures"/>
              <w:tabs>
                <w:tab w:val="clear" w:pos="765"/>
                <w:tab w:val="decimal" w:pos="652"/>
              </w:tabs>
              <w:spacing w:line="240" w:lineRule="auto"/>
              <w:ind w:right="101"/>
            </w:pPr>
            <w:r w:rsidRPr="001C5867">
              <w:rPr>
                <w:rFonts w:cs="Angsana New"/>
                <w:szCs w:val="22"/>
                <w:cs/>
                <w:lang w:bidi="th-TH"/>
              </w:rPr>
              <w:t>-</w:t>
            </w:r>
          </w:p>
        </w:tc>
        <w:tc>
          <w:tcPr>
            <w:tcW w:w="180" w:type="dxa"/>
            <w:vAlign w:val="bottom"/>
          </w:tcPr>
          <w:p w14:paraId="338E94D1" w14:textId="77777777" w:rsidR="007C3522" w:rsidRPr="001C5867" w:rsidRDefault="007C3522">
            <w:pPr>
              <w:pStyle w:val="acctfourfigures"/>
              <w:tabs>
                <w:tab w:val="clear" w:pos="765"/>
                <w:tab w:val="decimal" w:pos="1001"/>
              </w:tabs>
              <w:spacing w:line="240" w:lineRule="auto"/>
              <w:ind w:right="101"/>
            </w:pPr>
          </w:p>
        </w:tc>
        <w:tc>
          <w:tcPr>
            <w:tcW w:w="1167" w:type="dxa"/>
            <w:hideMark/>
          </w:tcPr>
          <w:p w14:paraId="7FEFEE90" w14:textId="77777777" w:rsidR="007C3522" w:rsidRPr="001C5867" w:rsidRDefault="007C3522" w:rsidP="002E2758">
            <w:pPr>
              <w:pStyle w:val="acctfourfigures"/>
              <w:tabs>
                <w:tab w:val="clear" w:pos="765"/>
                <w:tab w:val="decimal" w:pos="621"/>
              </w:tabs>
              <w:spacing w:line="240" w:lineRule="auto"/>
              <w:ind w:right="101"/>
            </w:pPr>
            <w:r w:rsidRPr="001C5867">
              <w:rPr>
                <w:rFonts w:cs="Angsana New"/>
                <w:szCs w:val="22"/>
                <w:cs/>
                <w:lang w:bidi="th-TH"/>
              </w:rPr>
              <w:t>-</w:t>
            </w:r>
          </w:p>
        </w:tc>
        <w:tc>
          <w:tcPr>
            <w:tcW w:w="180" w:type="dxa"/>
          </w:tcPr>
          <w:p w14:paraId="32A005F2" w14:textId="77777777" w:rsidR="007C3522" w:rsidRPr="001C5867" w:rsidRDefault="007C3522">
            <w:pPr>
              <w:pStyle w:val="acctfourfigures"/>
              <w:spacing w:line="240" w:lineRule="auto"/>
              <w:ind w:right="101"/>
            </w:pPr>
          </w:p>
        </w:tc>
        <w:tc>
          <w:tcPr>
            <w:tcW w:w="1080" w:type="dxa"/>
            <w:gridSpan w:val="2"/>
            <w:vAlign w:val="bottom"/>
            <w:hideMark/>
          </w:tcPr>
          <w:p w14:paraId="4010E3AA" w14:textId="77777777" w:rsidR="007C3522" w:rsidRPr="001C5867" w:rsidRDefault="007C3522">
            <w:pPr>
              <w:pStyle w:val="acctfourfigures"/>
              <w:tabs>
                <w:tab w:val="clear" w:pos="765"/>
                <w:tab w:val="decimal" w:pos="821"/>
              </w:tabs>
              <w:spacing w:line="240" w:lineRule="auto"/>
              <w:ind w:right="101"/>
              <w:rPr>
                <w:b/>
                <w:bCs/>
              </w:rPr>
            </w:pPr>
            <w:r w:rsidRPr="001C5867">
              <w:rPr>
                <w:rFonts w:cs="Angsana New"/>
                <w:szCs w:val="22"/>
                <w:cs/>
                <w:lang w:bidi="th-TH"/>
              </w:rPr>
              <w:t>(</w:t>
            </w:r>
            <w:r w:rsidRPr="001C5867">
              <w:t>14</w:t>
            </w:r>
            <w:r w:rsidRPr="001C5867">
              <w:rPr>
                <w:rFonts w:cs="Angsana New"/>
                <w:szCs w:val="22"/>
                <w:cs/>
                <w:lang w:bidi="th-TH"/>
              </w:rPr>
              <w:t>)</w:t>
            </w:r>
          </w:p>
        </w:tc>
      </w:tr>
      <w:tr w:rsidR="007C3522" w:rsidRPr="001C5867" w14:paraId="133CB0A4" w14:textId="77777777" w:rsidTr="007C3522">
        <w:tc>
          <w:tcPr>
            <w:tcW w:w="2610" w:type="dxa"/>
            <w:hideMark/>
          </w:tcPr>
          <w:p w14:paraId="49AE4797" w14:textId="77777777" w:rsidR="007C3522" w:rsidRPr="001C5867" w:rsidRDefault="007C3522">
            <w:pPr>
              <w:spacing w:line="240" w:lineRule="auto"/>
              <w:ind w:left="187" w:hanging="187"/>
            </w:pPr>
            <w:r w:rsidRPr="001C5867">
              <w:t xml:space="preserve">Effect of movements in exchange rates   </w:t>
            </w:r>
          </w:p>
        </w:tc>
        <w:tc>
          <w:tcPr>
            <w:tcW w:w="630" w:type="dxa"/>
            <w:vAlign w:val="bottom"/>
          </w:tcPr>
          <w:p w14:paraId="3DFD4F5C" w14:textId="77777777" w:rsidR="007C3522" w:rsidRPr="001C5867" w:rsidRDefault="007C3522">
            <w:pPr>
              <w:pStyle w:val="acctfourfigures"/>
              <w:spacing w:line="240" w:lineRule="auto"/>
            </w:pPr>
          </w:p>
        </w:tc>
        <w:tc>
          <w:tcPr>
            <w:tcW w:w="990" w:type="dxa"/>
            <w:tcBorders>
              <w:top w:val="nil"/>
              <w:left w:val="nil"/>
              <w:bottom w:val="single" w:sz="4" w:space="0" w:color="auto"/>
              <w:right w:val="nil"/>
            </w:tcBorders>
            <w:vAlign w:val="bottom"/>
            <w:hideMark/>
          </w:tcPr>
          <w:p w14:paraId="39DA5EA7" w14:textId="77777777" w:rsidR="007C3522" w:rsidRPr="001C5867" w:rsidRDefault="007C3522">
            <w:pPr>
              <w:pStyle w:val="acctfourfigures"/>
              <w:tabs>
                <w:tab w:val="clear" w:pos="765"/>
                <w:tab w:val="decimal" w:pos="900"/>
              </w:tabs>
              <w:spacing w:line="240" w:lineRule="auto"/>
              <w:ind w:right="101"/>
            </w:pPr>
            <w:r w:rsidRPr="001C5867">
              <w:rPr>
                <w:rFonts w:cs="Angsana New"/>
                <w:szCs w:val="22"/>
                <w:cs/>
                <w:lang w:bidi="th-TH"/>
              </w:rPr>
              <w:t>(</w:t>
            </w:r>
            <w:r w:rsidRPr="001C5867">
              <w:t>42</w:t>
            </w:r>
            <w:r w:rsidRPr="001C5867">
              <w:rPr>
                <w:rFonts w:cs="Angsana New"/>
                <w:szCs w:val="22"/>
                <w:cs/>
                <w:lang w:bidi="th-TH"/>
              </w:rPr>
              <w:t>)</w:t>
            </w:r>
          </w:p>
        </w:tc>
        <w:tc>
          <w:tcPr>
            <w:tcW w:w="183" w:type="dxa"/>
            <w:vAlign w:val="bottom"/>
          </w:tcPr>
          <w:p w14:paraId="096E0B88" w14:textId="77777777" w:rsidR="007C3522" w:rsidRPr="001C5867" w:rsidRDefault="007C3522">
            <w:pPr>
              <w:pStyle w:val="acctfourfigures"/>
              <w:spacing w:line="240" w:lineRule="auto"/>
            </w:pPr>
          </w:p>
        </w:tc>
        <w:tc>
          <w:tcPr>
            <w:tcW w:w="1170" w:type="dxa"/>
            <w:tcBorders>
              <w:top w:val="nil"/>
              <w:left w:val="nil"/>
              <w:bottom w:val="single" w:sz="4" w:space="0" w:color="auto"/>
              <w:right w:val="nil"/>
            </w:tcBorders>
            <w:vAlign w:val="bottom"/>
            <w:hideMark/>
          </w:tcPr>
          <w:p w14:paraId="5DBD123B" w14:textId="77777777" w:rsidR="007C3522" w:rsidRPr="001C5867" w:rsidRDefault="007C3522">
            <w:pPr>
              <w:pStyle w:val="acctfourfigures"/>
              <w:tabs>
                <w:tab w:val="clear" w:pos="765"/>
                <w:tab w:val="decimal" w:pos="911"/>
              </w:tabs>
              <w:spacing w:line="240" w:lineRule="auto"/>
              <w:ind w:right="101"/>
            </w:pPr>
            <w:r w:rsidRPr="001C5867">
              <w:rPr>
                <w:rFonts w:cs="Angsana New"/>
                <w:szCs w:val="22"/>
                <w:cs/>
                <w:lang w:bidi="th-TH"/>
              </w:rPr>
              <w:t>(</w:t>
            </w:r>
            <w:r w:rsidRPr="001C5867">
              <w:t>1</w:t>
            </w:r>
            <w:r w:rsidRPr="001C5867">
              <w:rPr>
                <w:rFonts w:cs="Angsana New"/>
                <w:szCs w:val="22"/>
                <w:cs/>
                <w:lang w:bidi="th-TH"/>
              </w:rPr>
              <w:t>)</w:t>
            </w:r>
          </w:p>
        </w:tc>
        <w:tc>
          <w:tcPr>
            <w:tcW w:w="180" w:type="dxa"/>
            <w:vAlign w:val="bottom"/>
          </w:tcPr>
          <w:p w14:paraId="3971599F" w14:textId="77777777" w:rsidR="007C3522" w:rsidRPr="001C5867" w:rsidRDefault="007C3522">
            <w:pPr>
              <w:pStyle w:val="acctfourfigures"/>
              <w:spacing w:line="240" w:lineRule="auto"/>
            </w:pPr>
          </w:p>
        </w:tc>
        <w:tc>
          <w:tcPr>
            <w:tcW w:w="1170" w:type="dxa"/>
            <w:vAlign w:val="bottom"/>
            <w:hideMark/>
          </w:tcPr>
          <w:p w14:paraId="4C87E9B9" w14:textId="77777777" w:rsidR="007C3522" w:rsidRPr="001C5867" w:rsidRDefault="007C3522">
            <w:pPr>
              <w:pStyle w:val="acctfourfigures"/>
              <w:tabs>
                <w:tab w:val="clear" w:pos="765"/>
                <w:tab w:val="decimal" w:pos="911"/>
              </w:tabs>
              <w:spacing w:line="240" w:lineRule="auto"/>
              <w:ind w:right="101"/>
            </w:pPr>
            <w:r w:rsidRPr="001C5867">
              <w:rPr>
                <w:rFonts w:cs="Angsana New"/>
                <w:szCs w:val="22"/>
                <w:cs/>
                <w:lang w:bidi="th-TH"/>
              </w:rPr>
              <w:t>(</w:t>
            </w:r>
            <w:r w:rsidRPr="001C5867">
              <w:t>8</w:t>
            </w:r>
            <w:r w:rsidRPr="001C5867">
              <w:rPr>
                <w:rFonts w:cs="Angsana New"/>
                <w:szCs w:val="22"/>
                <w:cs/>
                <w:lang w:bidi="th-TH"/>
              </w:rPr>
              <w:t>)</w:t>
            </w:r>
          </w:p>
        </w:tc>
        <w:tc>
          <w:tcPr>
            <w:tcW w:w="180" w:type="dxa"/>
          </w:tcPr>
          <w:p w14:paraId="151E4A8E" w14:textId="77777777" w:rsidR="007C3522" w:rsidRPr="001C5867" w:rsidRDefault="007C3522">
            <w:pPr>
              <w:pStyle w:val="acctfourfigures"/>
              <w:tabs>
                <w:tab w:val="clear" w:pos="765"/>
                <w:tab w:val="decimal" w:pos="1001"/>
              </w:tabs>
              <w:spacing w:line="240" w:lineRule="auto"/>
              <w:ind w:right="101"/>
            </w:pPr>
          </w:p>
        </w:tc>
        <w:tc>
          <w:tcPr>
            <w:tcW w:w="1167" w:type="dxa"/>
            <w:tcBorders>
              <w:top w:val="nil"/>
              <w:left w:val="nil"/>
              <w:bottom w:val="single" w:sz="4" w:space="0" w:color="auto"/>
              <w:right w:val="nil"/>
            </w:tcBorders>
            <w:vAlign w:val="bottom"/>
            <w:hideMark/>
          </w:tcPr>
          <w:p w14:paraId="461EF616" w14:textId="77777777" w:rsidR="007C3522" w:rsidRPr="001C5867" w:rsidRDefault="007C3522" w:rsidP="002E2758">
            <w:pPr>
              <w:pStyle w:val="acctfourfigures"/>
              <w:tabs>
                <w:tab w:val="clear" w:pos="765"/>
                <w:tab w:val="decimal" w:pos="621"/>
              </w:tabs>
              <w:spacing w:line="240" w:lineRule="auto"/>
              <w:ind w:right="101"/>
            </w:pPr>
            <w:r w:rsidRPr="001C5867">
              <w:rPr>
                <w:rFonts w:cs="Angsana New"/>
                <w:szCs w:val="22"/>
                <w:cs/>
                <w:lang w:bidi="th-TH"/>
              </w:rPr>
              <w:t>-</w:t>
            </w:r>
          </w:p>
        </w:tc>
        <w:tc>
          <w:tcPr>
            <w:tcW w:w="180" w:type="dxa"/>
          </w:tcPr>
          <w:p w14:paraId="2CD3954A" w14:textId="77777777" w:rsidR="007C3522" w:rsidRPr="001C5867" w:rsidRDefault="007C3522">
            <w:pPr>
              <w:pStyle w:val="acctfourfigures"/>
              <w:spacing w:line="240" w:lineRule="auto"/>
              <w:ind w:right="101"/>
            </w:pPr>
          </w:p>
        </w:tc>
        <w:tc>
          <w:tcPr>
            <w:tcW w:w="1080" w:type="dxa"/>
            <w:gridSpan w:val="2"/>
            <w:tcBorders>
              <w:top w:val="nil"/>
              <w:left w:val="nil"/>
              <w:bottom w:val="single" w:sz="4" w:space="0" w:color="auto"/>
              <w:right w:val="nil"/>
            </w:tcBorders>
            <w:vAlign w:val="bottom"/>
            <w:hideMark/>
          </w:tcPr>
          <w:p w14:paraId="4C1315EB" w14:textId="77777777" w:rsidR="007C3522" w:rsidRPr="001C5867" w:rsidRDefault="007C3522">
            <w:pPr>
              <w:pStyle w:val="acctfourfigures"/>
              <w:tabs>
                <w:tab w:val="clear" w:pos="765"/>
                <w:tab w:val="decimal" w:pos="821"/>
              </w:tabs>
              <w:spacing w:line="240" w:lineRule="auto"/>
              <w:ind w:right="101"/>
            </w:pPr>
            <w:r w:rsidRPr="001C5867">
              <w:rPr>
                <w:rFonts w:cs="Angsana New"/>
                <w:szCs w:val="22"/>
                <w:cs/>
                <w:lang w:bidi="th-TH"/>
              </w:rPr>
              <w:t>(</w:t>
            </w:r>
            <w:r w:rsidRPr="001C5867">
              <w:t>51</w:t>
            </w:r>
            <w:r w:rsidRPr="001C5867">
              <w:rPr>
                <w:rFonts w:cs="Angsana New"/>
                <w:szCs w:val="22"/>
                <w:cs/>
                <w:lang w:bidi="th-TH"/>
              </w:rPr>
              <w:t>)</w:t>
            </w:r>
          </w:p>
        </w:tc>
      </w:tr>
      <w:tr w:rsidR="007C3522" w:rsidRPr="001C5867" w14:paraId="087B16F0" w14:textId="77777777" w:rsidTr="007C3522">
        <w:tc>
          <w:tcPr>
            <w:tcW w:w="2610" w:type="dxa"/>
            <w:hideMark/>
          </w:tcPr>
          <w:p w14:paraId="1A513602" w14:textId="77777777" w:rsidR="007C3522" w:rsidRPr="001C5867" w:rsidRDefault="007C3522">
            <w:pPr>
              <w:spacing w:line="240" w:lineRule="auto"/>
              <w:ind w:left="187" w:hanging="187"/>
              <w:rPr>
                <w:b/>
                <w:bCs/>
              </w:rPr>
            </w:pPr>
            <w:r w:rsidRPr="001C5867">
              <w:rPr>
                <w:b/>
                <w:bCs/>
              </w:rPr>
              <w:t>At 31 December 2016 and</w:t>
            </w:r>
          </w:p>
        </w:tc>
        <w:tc>
          <w:tcPr>
            <w:tcW w:w="630" w:type="dxa"/>
            <w:vAlign w:val="bottom"/>
          </w:tcPr>
          <w:p w14:paraId="3891A792" w14:textId="77777777" w:rsidR="007C3522" w:rsidRPr="001C5867" w:rsidRDefault="007C3522">
            <w:pPr>
              <w:pStyle w:val="acctfourfigures"/>
              <w:spacing w:line="240" w:lineRule="auto"/>
            </w:pPr>
          </w:p>
        </w:tc>
        <w:tc>
          <w:tcPr>
            <w:tcW w:w="990" w:type="dxa"/>
            <w:tcBorders>
              <w:top w:val="single" w:sz="4" w:space="0" w:color="auto"/>
              <w:left w:val="nil"/>
              <w:bottom w:val="nil"/>
              <w:right w:val="nil"/>
            </w:tcBorders>
            <w:vAlign w:val="bottom"/>
          </w:tcPr>
          <w:p w14:paraId="46D65266" w14:textId="77777777" w:rsidR="007C3522" w:rsidRPr="001C5867" w:rsidRDefault="007C3522">
            <w:pPr>
              <w:pStyle w:val="acctfourfigures"/>
              <w:tabs>
                <w:tab w:val="clear" w:pos="765"/>
                <w:tab w:val="decimal" w:pos="1001"/>
              </w:tabs>
              <w:spacing w:line="240" w:lineRule="auto"/>
              <w:ind w:right="101"/>
              <w:rPr>
                <w:b/>
                <w:bCs/>
              </w:rPr>
            </w:pPr>
          </w:p>
        </w:tc>
        <w:tc>
          <w:tcPr>
            <w:tcW w:w="183" w:type="dxa"/>
            <w:vAlign w:val="bottom"/>
          </w:tcPr>
          <w:p w14:paraId="2723DC09" w14:textId="77777777" w:rsidR="007C3522" w:rsidRPr="001C5867" w:rsidRDefault="007C3522">
            <w:pPr>
              <w:pStyle w:val="acctfourfigures"/>
              <w:spacing w:line="240" w:lineRule="auto"/>
            </w:pPr>
          </w:p>
        </w:tc>
        <w:tc>
          <w:tcPr>
            <w:tcW w:w="1170" w:type="dxa"/>
            <w:tcBorders>
              <w:top w:val="single" w:sz="4" w:space="0" w:color="auto"/>
              <w:left w:val="nil"/>
              <w:bottom w:val="nil"/>
              <w:right w:val="nil"/>
            </w:tcBorders>
            <w:vAlign w:val="bottom"/>
          </w:tcPr>
          <w:p w14:paraId="25BD1BF7" w14:textId="77777777" w:rsidR="007C3522" w:rsidRPr="001C5867" w:rsidRDefault="007C3522">
            <w:pPr>
              <w:pStyle w:val="acctfourfigures"/>
              <w:tabs>
                <w:tab w:val="clear" w:pos="765"/>
                <w:tab w:val="decimal" w:pos="1001"/>
              </w:tabs>
              <w:spacing w:line="240" w:lineRule="auto"/>
              <w:ind w:right="101"/>
              <w:rPr>
                <w:b/>
                <w:bCs/>
              </w:rPr>
            </w:pPr>
          </w:p>
        </w:tc>
        <w:tc>
          <w:tcPr>
            <w:tcW w:w="180" w:type="dxa"/>
            <w:vAlign w:val="bottom"/>
          </w:tcPr>
          <w:p w14:paraId="62E68C46" w14:textId="77777777" w:rsidR="007C3522" w:rsidRPr="001C5867" w:rsidRDefault="007C3522">
            <w:pPr>
              <w:pStyle w:val="acctfourfigures"/>
              <w:spacing w:line="240" w:lineRule="auto"/>
            </w:pPr>
          </w:p>
        </w:tc>
        <w:tc>
          <w:tcPr>
            <w:tcW w:w="1170" w:type="dxa"/>
            <w:tcBorders>
              <w:top w:val="single" w:sz="4" w:space="0" w:color="auto"/>
              <w:left w:val="nil"/>
              <w:bottom w:val="nil"/>
              <w:right w:val="nil"/>
            </w:tcBorders>
            <w:vAlign w:val="bottom"/>
          </w:tcPr>
          <w:p w14:paraId="41A04673" w14:textId="77777777" w:rsidR="007C3522" w:rsidRPr="001C5867" w:rsidRDefault="007C3522">
            <w:pPr>
              <w:pStyle w:val="acctfourfigures"/>
              <w:tabs>
                <w:tab w:val="clear" w:pos="765"/>
                <w:tab w:val="decimal" w:pos="1001"/>
              </w:tabs>
              <w:spacing w:line="240" w:lineRule="auto"/>
              <w:ind w:right="101"/>
              <w:rPr>
                <w:b/>
                <w:bCs/>
              </w:rPr>
            </w:pPr>
          </w:p>
        </w:tc>
        <w:tc>
          <w:tcPr>
            <w:tcW w:w="180" w:type="dxa"/>
          </w:tcPr>
          <w:p w14:paraId="3CBB8EA2" w14:textId="77777777" w:rsidR="007C3522" w:rsidRPr="001C5867" w:rsidRDefault="007C3522">
            <w:pPr>
              <w:pStyle w:val="acctfourfigures"/>
              <w:tabs>
                <w:tab w:val="clear" w:pos="765"/>
                <w:tab w:val="decimal" w:pos="1001"/>
              </w:tabs>
              <w:spacing w:line="240" w:lineRule="auto"/>
              <w:ind w:right="101"/>
              <w:rPr>
                <w:b/>
                <w:bCs/>
              </w:rPr>
            </w:pPr>
          </w:p>
        </w:tc>
        <w:tc>
          <w:tcPr>
            <w:tcW w:w="1167" w:type="dxa"/>
            <w:tcBorders>
              <w:top w:val="single" w:sz="4" w:space="0" w:color="auto"/>
              <w:left w:val="nil"/>
              <w:bottom w:val="nil"/>
              <w:right w:val="nil"/>
            </w:tcBorders>
          </w:tcPr>
          <w:p w14:paraId="025BA310" w14:textId="77777777" w:rsidR="007C3522" w:rsidRPr="001C5867" w:rsidRDefault="007C3522">
            <w:pPr>
              <w:pStyle w:val="acctfourfigures"/>
              <w:tabs>
                <w:tab w:val="decimal" w:pos="551"/>
              </w:tabs>
              <w:spacing w:line="240" w:lineRule="auto"/>
              <w:ind w:right="101"/>
            </w:pPr>
          </w:p>
        </w:tc>
        <w:tc>
          <w:tcPr>
            <w:tcW w:w="180" w:type="dxa"/>
          </w:tcPr>
          <w:p w14:paraId="108B57DC" w14:textId="77777777" w:rsidR="007C3522" w:rsidRPr="001C5867" w:rsidRDefault="007C3522">
            <w:pPr>
              <w:pStyle w:val="acctfourfigures"/>
              <w:spacing w:line="240" w:lineRule="auto"/>
              <w:ind w:right="101"/>
              <w:rPr>
                <w:b/>
                <w:bCs/>
              </w:rPr>
            </w:pPr>
          </w:p>
        </w:tc>
        <w:tc>
          <w:tcPr>
            <w:tcW w:w="1080" w:type="dxa"/>
            <w:gridSpan w:val="2"/>
            <w:tcBorders>
              <w:top w:val="single" w:sz="4" w:space="0" w:color="auto"/>
              <w:left w:val="nil"/>
              <w:bottom w:val="nil"/>
              <w:right w:val="nil"/>
            </w:tcBorders>
            <w:vAlign w:val="bottom"/>
          </w:tcPr>
          <w:p w14:paraId="4CB64B7F" w14:textId="77777777" w:rsidR="007C3522" w:rsidRPr="001C5867" w:rsidRDefault="007C3522">
            <w:pPr>
              <w:pStyle w:val="acctfourfigures"/>
              <w:spacing w:line="240" w:lineRule="auto"/>
              <w:ind w:right="101"/>
              <w:rPr>
                <w:b/>
                <w:bCs/>
              </w:rPr>
            </w:pPr>
          </w:p>
        </w:tc>
      </w:tr>
      <w:tr w:rsidR="007C3522" w:rsidRPr="001C5867" w14:paraId="0D378713" w14:textId="77777777" w:rsidTr="007C3522">
        <w:tc>
          <w:tcPr>
            <w:tcW w:w="2610" w:type="dxa"/>
            <w:hideMark/>
          </w:tcPr>
          <w:p w14:paraId="752BB9D2" w14:textId="77777777" w:rsidR="007C3522" w:rsidRPr="001C5867" w:rsidRDefault="007C3522">
            <w:pPr>
              <w:spacing w:line="240" w:lineRule="auto"/>
              <w:ind w:left="187" w:hanging="187"/>
            </w:pPr>
            <w:r w:rsidRPr="001C5867">
              <w:rPr>
                <w:b/>
                <w:bCs/>
              </w:rPr>
              <w:t xml:space="preserve">   1 January 2017</w:t>
            </w:r>
          </w:p>
        </w:tc>
        <w:tc>
          <w:tcPr>
            <w:tcW w:w="630" w:type="dxa"/>
            <w:vAlign w:val="bottom"/>
          </w:tcPr>
          <w:p w14:paraId="298495D1" w14:textId="77777777" w:rsidR="007C3522" w:rsidRPr="001C5867" w:rsidRDefault="007C3522">
            <w:pPr>
              <w:pStyle w:val="acctfourfigures"/>
              <w:spacing w:line="240" w:lineRule="auto"/>
            </w:pPr>
          </w:p>
        </w:tc>
        <w:tc>
          <w:tcPr>
            <w:tcW w:w="990" w:type="dxa"/>
            <w:vAlign w:val="bottom"/>
            <w:hideMark/>
          </w:tcPr>
          <w:p w14:paraId="5E743563" w14:textId="58FE21BD" w:rsidR="007C3522" w:rsidRPr="001C5867" w:rsidRDefault="007C3522">
            <w:pPr>
              <w:pStyle w:val="acctfourfigures"/>
              <w:tabs>
                <w:tab w:val="clear" w:pos="765"/>
                <w:tab w:val="decimal" w:pos="900"/>
              </w:tabs>
              <w:spacing w:line="240" w:lineRule="auto"/>
              <w:ind w:right="101"/>
            </w:pPr>
            <w:r w:rsidRPr="001C5867">
              <w:rPr>
                <w:b/>
                <w:bCs/>
              </w:rPr>
              <w:t>73</w:t>
            </w:r>
            <w:r w:rsidR="00AD06EB" w:rsidRPr="001C5867">
              <w:rPr>
                <w:b/>
                <w:bCs/>
              </w:rPr>
              <w:t>7</w:t>
            </w:r>
          </w:p>
        </w:tc>
        <w:tc>
          <w:tcPr>
            <w:tcW w:w="183" w:type="dxa"/>
            <w:vAlign w:val="bottom"/>
          </w:tcPr>
          <w:p w14:paraId="2B30F53A" w14:textId="77777777" w:rsidR="007C3522" w:rsidRPr="001C5867" w:rsidRDefault="007C3522">
            <w:pPr>
              <w:pStyle w:val="acctfourfigures"/>
              <w:spacing w:line="240" w:lineRule="auto"/>
              <w:rPr>
                <w:b/>
                <w:bCs/>
              </w:rPr>
            </w:pPr>
          </w:p>
        </w:tc>
        <w:tc>
          <w:tcPr>
            <w:tcW w:w="1170" w:type="dxa"/>
            <w:vAlign w:val="bottom"/>
            <w:hideMark/>
          </w:tcPr>
          <w:p w14:paraId="103C78E1" w14:textId="77777777" w:rsidR="007C3522" w:rsidRPr="001C5867" w:rsidRDefault="007C3522">
            <w:pPr>
              <w:pStyle w:val="acctfourfigures"/>
              <w:tabs>
                <w:tab w:val="clear" w:pos="765"/>
                <w:tab w:val="decimal" w:pos="911"/>
              </w:tabs>
              <w:spacing w:line="240" w:lineRule="auto"/>
              <w:ind w:right="101"/>
              <w:rPr>
                <w:b/>
                <w:bCs/>
              </w:rPr>
            </w:pPr>
            <w:r w:rsidRPr="001C5867">
              <w:rPr>
                <w:b/>
                <w:bCs/>
              </w:rPr>
              <w:t>450</w:t>
            </w:r>
          </w:p>
        </w:tc>
        <w:tc>
          <w:tcPr>
            <w:tcW w:w="180" w:type="dxa"/>
            <w:vAlign w:val="bottom"/>
          </w:tcPr>
          <w:p w14:paraId="7AF61C29" w14:textId="77777777" w:rsidR="007C3522" w:rsidRPr="001C5867" w:rsidRDefault="007C3522">
            <w:pPr>
              <w:pStyle w:val="acctfourfigures"/>
              <w:spacing w:line="240" w:lineRule="auto"/>
              <w:rPr>
                <w:b/>
                <w:bCs/>
              </w:rPr>
            </w:pPr>
          </w:p>
        </w:tc>
        <w:tc>
          <w:tcPr>
            <w:tcW w:w="1170" w:type="dxa"/>
            <w:vAlign w:val="bottom"/>
            <w:hideMark/>
          </w:tcPr>
          <w:p w14:paraId="4EA35B96" w14:textId="35564495" w:rsidR="007C3522" w:rsidRPr="001C5867" w:rsidRDefault="007C3522" w:rsidP="00AD06EB">
            <w:pPr>
              <w:pStyle w:val="acctfourfigures"/>
              <w:tabs>
                <w:tab w:val="clear" w:pos="765"/>
                <w:tab w:val="decimal" w:pos="911"/>
              </w:tabs>
              <w:spacing w:line="240" w:lineRule="auto"/>
              <w:ind w:right="101"/>
              <w:rPr>
                <w:b/>
                <w:bCs/>
              </w:rPr>
            </w:pPr>
            <w:r w:rsidRPr="001C5867">
              <w:rPr>
                <w:b/>
                <w:bCs/>
              </w:rPr>
              <w:t>89</w:t>
            </w:r>
            <w:r w:rsidR="00AD06EB" w:rsidRPr="001C5867">
              <w:rPr>
                <w:b/>
                <w:bCs/>
              </w:rPr>
              <w:t>1</w:t>
            </w:r>
          </w:p>
        </w:tc>
        <w:tc>
          <w:tcPr>
            <w:tcW w:w="180" w:type="dxa"/>
          </w:tcPr>
          <w:p w14:paraId="6BFD6BB9" w14:textId="77777777" w:rsidR="007C3522" w:rsidRPr="001C5867" w:rsidRDefault="007C3522">
            <w:pPr>
              <w:pStyle w:val="acctfourfigures"/>
              <w:tabs>
                <w:tab w:val="clear" w:pos="765"/>
                <w:tab w:val="decimal" w:pos="1001"/>
              </w:tabs>
              <w:spacing w:line="240" w:lineRule="auto"/>
              <w:ind w:right="101"/>
              <w:rPr>
                <w:b/>
                <w:bCs/>
              </w:rPr>
            </w:pPr>
          </w:p>
        </w:tc>
        <w:tc>
          <w:tcPr>
            <w:tcW w:w="1167" w:type="dxa"/>
            <w:hideMark/>
          </w:tcPr>
          <w:p w14:paraId="741A7710" w14:textId="77777777" w:rsidR="007C3522" w:rsidRPr="001C5867" w:rsidRDefault="007C3522" w:rsidP="002E2758">
            <w:pPr>
              <w:pStyle w:val="acctfourfigures"/>
              <w:tabs>
                <w:tab w:val="clear" w:pos="765"/>
                <w:tab w:val="decimal" w:pos="621"/>
              </w:tabs>
              <w:spacing w:line="240" w:lineRule="auto"/>
              <w:ind w:right="101"/>
              <w:rPr>
                <w:b/>
                <w:bCs/>
              </w:rPr>
            </w:pPr>
            <w:r w:rsidRPr="001C5867">
              <w:rPr>
                <w:rFonts w:cs="Angsana New"/>
                <w:b/>
                <w:bCs/>
                <w:szCs w:val="22"/>
                <w:cs/>
                <w:lang w:bidi="th-TH"/>
              </w:rPr>
              <w:t>-</w:t>
            </w:r>
          </w:p>
        </w:tc>
        <w:tc>
          <w:tcPr>
            <w:tcW w:w="180" w:type="dxa"/>
          </w:tcPr>
          <w:p w14:paraId="36569F84" w14:textId="77777777" w:rsidR="007C3522" w:rsidRPr="001C5867" w:rsidRDefault="007C3522">
            <w:pPr>
              <w:pStyle w:val="acctfourfigures"/>
              <w:spacing w:line="240" w:lineRule="auto"/>
              <w:ind w:right="101"/>
              <w:rPr>
                <w:b/>
                <w:bCs/>
              </w:rPr>
            </w:pPr>
          </w:p>
        </w:tc>
        <w:tc>
          <w:tcPr>
            <w:tcW w:w="1080" w:type="dxa"/>
            <w:gridSpan w:val="2"/>
            <w:vAlign w:val="bottom"/>
            <w:hideMark/>
          </w:tcPr>
          <w:p w14:paraId="34326ACA" w14:textId="7C1DFE32" w:rsidR="007C3522" w:rsidRPr="001C5867" w:rsidRDefault="007C3522" w:rsidP="00AD06EB">
            <w:pPr>
              <w:pStyle w:val="acctfourfigures"/>
              <w:tabs>
                <w:tab w:val="clear" w:pos="765"/>
                <w:tab w:val="decimal" w:pos="821"/>
              </w:tabs>
              <w:spacing w:line="240" w:lineRule="auto"/>
              <w:ind w:right="101"/>
              <w:rPr>
                <w:b/>
                <w:bCs/>
              </w:rPr>
            </w:pPr>
            <w:r w:rsidRPr="001C5867">
              <w:rPr>
                <w:b/>
                <w:bCs/>
              </w:rPr>
              <w:t>2,07</w:t>
            </w:r>
            <w:r w:rsidR="00AD06EB" w:rsidRPr="001C5867">
              <w:rPr>
                <w:b/>
                <w:bCs/>
              </w:rPr>
              <w:t>8</w:t>
            </w:r>
          </w:p>
        </w:tc>
      </w:tr>
      <w:tr w:rsidR="007C3522" w:rsidRPr="001C5867" w14:paraId="74DCEB59" w14:textId="77777777" w:rsidTr="007C3522">
        <w:tc>
          <w:tcPr>
            <w:tcW w:w="2610" w:type="dxa"/>
            <w:hideMark/>
          </w:tcPr>
          <w:p w14:paraId="2645A684" w14:textId="77777777" w:rsidR="007C3522" w:rsidRPr="001C5867" w:rsidRDefault="007C3522">
            <w:pPr>
              <w:spacing w:line="240" w:lineRule="auto"/>
              <w:ind w:left="187" w:hanging="187"/>
            </w:pPr>
            <w:r w:rsidRPr="001C5867">
              <w:t>Amortization for the year</w:t>
            </w:r>
          </w:p>
        </w:tc>
        <w:tc>
          <w:tcPr>
            <w:tcW w:w="630" w:type="dxa"/>
            <w:vAlign w:val="bottom"/>
          </w:tcPr>
          <w:p w14:paraId="5911DBC9" w14:textId="77777777" w:rsidR="007C3522" w:rsidRPr="001C5867" w:rsidRDefault="007C3522">
            <w:pPr>
              <w:pStyle w:val="acctfourfigures"/>
              <w:spacing w:line="240" w:lineRule="auto"/>
            </w:pPr>
          </w:p>
        </w:tc>
        <w:tc>
          <w:tcPr>
            <w:tcW w:w="990" w:type="dxa"/>
            <w:hideMark/>
          </w:tcPr>
          <w:p w14:paraId="1D2992F3" w14:textId="77777777" w:rsidR="007C3522" w:rsidRPr="001C5867" w:rsidRDefault="007C3522">
            <w:pPr>
              <w:pStyle w:val="acctfourfigures"/>
              <w:tabs>
                <w:tab w:val="clear" w:pos="765"/>
                <w:tab w:val="decimal" w:pos="900"/>
              </w:tabs>
              <w:spacing w:line="240" w:lineRule="auto"/>
              <w:ind w:right="101"/>
            </w:pPr>
            <w:r w:rsidRPr="001C5867">
              <w:t>286</w:t>
            </w:r>
          </w:p>
        </w:tc>
        <w:tc>
          <w:tcPr>
            <w:tcW w:w="183" w:type="dxa"/>
          </w:tcPr>
          <w:p w14:paraId="5EF74174" w14:textId="77777777" w:rsidR="007C3522" w:rsidRPr="001C5867" w:rsidRDefault="007C3522">
            <w:pPr>
              <w:pStyle w:val="acctfourfigures"/>
              <w:spacing w:line="240" w:lineRule="auto"/>
            </w:pPr>
          </w:p>
        </w:tc>
        <w:tc>
          <w:tcPr>
            <w:tcW w:w="1170" w:type="dxa"/>
            <w:hideMark/>
          </w:tcPr>
          <w:p w14:paraId="4E96DC6D" w14:textId="77777777" w:rsidR="007C3522" w:rsidRPr="001C5867" w:rsidRDefault="007C3522">
            <w:pPr>
              <w:pStyle w:val="acctfourfigures"/>
              <w:tabs>
                <w:tab w:val="clear" w:pos="765"/>
                <w:tab w:val="decimal" w:pos="911"/>
              </w:tabs>
              <w:spacing w:line="240" w:lineRule="auto"/>
              <w:ind w:right="101"/>
            </w:pPr>
            <w:r w:rsidRPr="001C5867">
              <w:t>70</w:t>
            </w:r>
          </w:p>
        </w:tc>
        <w:tc>
          <w:tcPr>
            <w:tcW w:w="180" w:type="dxa"/>
          </w:tcPr>
          <w:p w14:paraId="0C9320E9" w14:textId="77777777" w:rsidR="007C3522" w:rsidRPr="001C5867" w:rsidRDefault="007C3522">
            <w:pPr>
              <w:pStyle w:val="acctfourfigures"/>
              <w:spacing w:line="240" w:lineRule="auto"/>
            </w:pPr>
          </w:p>
        </w:tc>
        <w:tc>
          <w:tcPr>
            <w:tcW w:w="1170" w:type="dxa"/>
            <w:hideMark/>
          </w:tcPr>
          <w:p w14:paraId="03623FEC" w14:textId="77777777" w:rsidR="007C3522" w:rsidRPr="001C5867" w:rsidRDefault="007C3522">
            <w:pPr>
              <w:pStyle w:val="acctfourfigures"/>
              <w:tabs>
                <w:tab w:val="clear" w:pos="765"/>
                <w:tab w:val="decimal" w:pos="911"/>
              </w:tabs>
              <w:spacing w:line="240" w:lineRule="auto"/>
              <w:ind w:right="101"/>
            </w:pPr>
            <w:r w:rsidRPr="001C5867">
              <w:t>135</w:t>
            </w:r>
          </w:p>
        </w:tc>
        <w:tc>
          <w:tcPr>
            <w:tcW w:w="180" w:type="dxa"/>
          </w:tcPr>
          <w:p w14:paraId="6B3AF9D4" w14:textId="77777777" w:rsidR="007C3522" w:rsidRPr="001C5867" w:rsidRDefault="007C3522">
            <w:pPr>
              <w:pStyle w:val="acctfourfigures"/>
              <w:tabs>
                <w:tab w:val="clear" w:pos="765"/>
                <w:tab w:val="decimal" w:pos="1001"/>
              </w:tabs>
              <w:spacing w:line="240" w:lineRule="auto"/>
              <w:ind w:right="101"/>
            </w:pPr>
          </w:p>
        </w:tc>
        <w:tc>
          <w:tcPr>
            <w:tcW w:w="1167" w:type="dxa"/>
            <w:hideMark/>
          </w:tcPr>
          <w:p w14:paraId="508F2397" w14:textId="77777777" w:rsidR="007C3522" w:rsidRPr="001C5867" w:rsidRDefault="007C3522" w:rsidP="002E2758">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1E552F26" w14:textId="77777777" w:rsidR="007C3522" w:rsidRPr="001C5867" w:rsidRDefault="007C3522">
            <w:pPr>
              <w:pStyle w:val="acctfourfigures"/>
              <w:spacing w:line="240" w:lineRule="auto"/>
              <w:ind w:right="101"/>
            </w:pPr>
          </w:p>
        </w:tc>
        <w:tc>
          <w:tcPr>
            <w:tcW w:w="1080" w:type="dxa"/>
            <w:gridSpan w:val="2"/>
            <w:hideMark/>
          </w:tcPr>
          <w:p w14:paraId="44FE8FBC" w14:textId="77777777" w:rsidR="007C3522" w:rsidRPr="001C5867" w:rsidRDefault="007C3522">
            <w:pPr>
              <w:pStyle w:val="acctfourfigures"/>
              <w:tabs>
                <w:tab w:val="clear" w:pos="765"/>
                <w:tab w:val="decimal" w:pos="821"/>
              </w:tabs>
              <w:spacing w:line="240" w:lineRule="auto"/>
              <w:ind w:right="101"/>
            </w:pPr>
            <w:r w:rsidRPr="001C5867">
              <w:t>491</w:t>
            </w:r>
          </w:p>
        </w:tc>
      </w:tr>
      <w:tr w:rsidR="002722A1" w:rsidRPr="001C5867" w14:paraId="46A4770D" w14:textId="77777777" w:rsidTr="00DF3635">
        <w:tc>
          <w:tcPr>
            <w:tcW w:w="2610" w:type="dxa"/>
          </w:tcPr>
          <w:p w14:paraId="0D1C5811" w14:textId="38CAD640" w:rsidR="002722A1" w:rsidRPr="001C5867" w:rsidRDefault="002722A1" w:rsidP="002722A1">
            <w:pPr>
              <w:spacing w:line="240" w:lineRule="auto"/>
              <w:ind w:left="187" w:hanging="187"/>
            </w:pPr>
            <w:r w:rsidRPr="001C5867">
              <w:t>Reversal of impairment loss</w:t>
            </w:r>
          </w:p>
        </w:tc>
        <w:tc>
          <w:tcPr>
            <w:tcW w:w="630" w:type="dxa"/>
            <w:vAlign w:val="bottom"/>
          </w:tcPr>
          <w:p w14:paraId="136B2D3D" w14:textId="77777777" w:rsidR="002722A1" w:rsidRPr="001C5867" w:rsidRDefault="002722A1" w:rsidP="002722A1">
            <w:pPr>
              <w:pStyle w:val="acctfourfigures"/>
              <w:spacing w:line="240" w:lineRule="auto"/>
            </w:pPr>
          </w:p>
        </w:tc>
        <w:tc>
          <w:tcPr>
            <w:tcW w:w="990" w:type="dxa"/>
            <w:vAlign w:val="bottom"/>
          </w:tcPr>
          <w:p w14:paraId="11B34552" w14:textId="4D952412" w:rsidR="002722A1" w:rsidRPr="001C5867" w:rsidRDefault="002722A1" w:rsidP="002722A1">
            <w:pPr>
              <w:pStyle w:val="acctfourfigures"/>
              <w:tabs>
                <w:tab w:val="clear" w:pos="765"/>
                <w:tab w:val="decimal" w:pos="551"/>
              </w:tabs>
              <w:spacing w:line="240" w:lineRule="auto"/>
              <w:ind w:right="101"/>
            </w:pPr>
            <w:r w:rsidRPr="001C5867">
              <w:rPr>
                <w:rFonts w:cs="Angsana New"/>
                <w:szCs w:val="22"/>
                <w:cs/>
                <w:lang w:bidi="th-TH"/>
              </w:rPr>
              <w:t>-</w:t>
            </w:r>
          </w:p>
        </w:tc>
        <w:tc>
          <w:tcPr>
            <w:tcW w:w="183" w:type="dxa"/>
          </w:tcPr>
          <w:p w14:paraId="25770B32" w14:textId="77777777" w:rsidR="002722A1" w:rsidRPr="001C5867" w:rsidRDefault="002722A1" w:rsidP="002722A1">
            <w:pPr>
              <w:pStyle w:val="acctfourfigures"/>
              <w:spacing w:line="240" w:lineRule="auto"/>
            </w:pPr>
          </w:p>
        </w:tc>
        <w:tc>
          <w:tcPr>
            <w:tcW w:w="1170" w:type="dxa"/>
            <w:vAlign w:val="bottom"/>
          </w:tcPr>
          <w:p w14:paraId="62F53DAD" w14:textId="53E9DB76" w:rsidR="002722A1" w:rsidRPr="001C5867" w:rsidRDefault="002722A1" w:rsidP="002722A1">
            <w:pPr>
              <w:pStyle w:val="acctfourfigures"/>
              <w:tabs>
                <w:tab w:val="clear" w:pos="765"/>
                <w:tab w:val="decimal" w:pos="911"/>
              </w:tabs>
              <w:spacing w:line="240" w:lineRule="auto"/>
              <w:ind w:right="101"/>
            </w:pPr>
            <w:r w:rsidRPr="001C5867">
              <w:rPr>
                <w:rFonts w:cs="Angsana New"/>
                <w:szCs w:val="22"/>
                <w:cs/>
                <w:lang w:bidi="th-TH"/>
              </w:rPr>
              <w:t>(</w:t>
            </w:r>
            <w:r w:rsidRPr="001C5867">
              <w:t>23</w:t>
            </w:r>
            <w:r w:rsidRPr="001C5867">
              <w:rPr>
                <w:rFonts w:cs="Angsana New"/>
                <w:szCs w:val="22"/>
                <w:cs/>
                <w:lang w:bidi="th-TH"/>
              </w:rPr>
              <w:t>)</w:t>
            </w:r>
          </w:p>
        </w:tc>
        <w:tc>
          <w:tcPr>
            <w:tcW w:w="180" w:type="dxa"/>
          </w:tcPr>
          <w:p w14:paraId="754BFEBF" w14:textId="77777777" w:rsidR="002722A1" w:rsidRPr="001C5867" w:rsidRDefault="002722A1" w:rsidP="002722A1">
            <w:pPr>
              <w:pStyle w:val="acctfourfigures"/>
              <w:spacing w:line="240" w:lineRule="auto"/>
            </w:pPr>
          </w:p>
        </w:tc>
        <w:tc>
          <w:tcPr>
            <w:tcW w:w="1170" w:type="dxa"/>
            <w:vAlign w:val="bottom"/>
          </w:tcPr>
          <w:p w14:paraId="7F78CA9C" w14:textId="08E8160B" w:rsidR="002722A1" w:rsidRPr="001C5867" w:rsidRDefault="002722A1" w:rsidP="002722A1">
            <w:pPr>
              <w:pStyle w:val="acctfourfigures"/>
              <w:tabs>
                <w:tab w:val="clear" w:pos="765"/>
                <w:tab w:val="decimal" w:pos="638"/>
              </w:tabs>
              <w:spacing w:line="240" w:lineRule="auto"/>
              <w:ind w:right="101"/>
            </w:pPr>
            <w:r w:rsidRPr="001C5867">
              <w:rPr>
                <w:rFonts w:cs="Angsana New"/>
                <w:szCs w:val="22"/>
                <w:cs/>
                <w:lang w:bidi="th-TH"/>
              </w:rPr>
              <w:t>-</w:t>
            </w:r>
          </w:p>
        </w:tc>
        <w:tc>
          <w:tcPr>
            <w:tcW w:w="180" w:type="dxa"/>
          </w:tcPr>
          <w:p w14:paraId="5801D229" w14:textId="77777777" w:rsidR="002722A1" w:rsidRPr="001C5867" w:rsidRDefault="002722A1" w:rsidP="002722A1">
            <w:pPr>
              <w:pStyle w:val="acctfourfigures"/>
              <w:tabs>
                <w:tab w:val="clear" w:pos="765"/>
                <w:tab w:val="decimal" w:pos="1001"/>
              </w:tabs>
              <w:spacing w:line="240" w:lineRule="auto"/>
              <w:ind w:right="101"/>
            </w:pPr>
          </w:p>
        </w:tc>
        <w:tc>
          <w:tcPr>
            <w:tcW w:w="1167" w:type="dxa"/>
            <w:vAlign w:val="bottom"/>
          </w:tcPr>
          <w:p w14:paraId="58E842BD" w14:textId="153BB69E"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61553050" w14:textId="77777777" w:rsidR="002722A1" w:rsidRPr="001C5867" w:rsidRDefault="002722A1" w:rsidP="002722A1">
            <w:pPr>
              <w:pStyle w:val="acctfourfigures"/>
              <w:spacing w:line="240" w:lineRule="auto"/>
              <w:ind w:right="101"/>
            </w:pPr>
          </w:p>
        </w:tc>
        <w:tc>
          <w:tcPr>
            <w:tcW w:w="1080" w:type="dxa"/>
            <w:gridSpan w:val="2"/>
            <w:vAlign w:val="bottom"/>
          </w:tcPr>
          <w:p w14:paraId="1C2B5D3C" w14:textId="48C871FA" w:rsidR="002722A1" w:rsidRPr="001C5867" w:rsidRDefault="002722A1" w:rsidP="002722A1">
            <w:pPr>
              <w:pStyle w:val="acctfourfigures"/>
              <w:tabs>
                <w:tab w:val="clear" w:pos="765"/>
                <w:tab w:val="decimal" w:pos="821"/>
              </w:tabs>
              <w:spacing w:line="240" w:lineRule="auto"/>
              <w:ind w:right="101"/>
            </w:pPr>
            <w:r w:rsidRPr="001C5867">
              <w:rPr>
                <w:rFonts w:cs="Angsana New"/>
                <w:szCs w:val="22"/>
                <w:cs/>
                <w:lang w:bidi="th-TH"/>
              </w:rPr>
              <w:t>(</w:t>
            </w:r>
            <w:r w:rsidRPr="001C5867">
              <w:t>23</w:t>
            </w:r>
            <w:r w:rsidRPr="001C5867">
              <w:rPr>
                <w:rFonts w:cs="Angsana New"/>
                <w:szCs w:val="22"/>
                <w:cs/>
                <w:lang w:bidi="th-TH"/>
              </w:rPr>
              <w:t>)</w:t>
            </w:r>
          </w:p>
        </w:tc>
      </w:tr>
      <w:tr w:rsidR="002D483F" w:rsidRPr="001C5867" w14:paraId="7DFE61DF" w14:textId="77777777" w:rsidTr="007C3522">
        <w:tc>
          <w:tcPr>
            <w:tcW w:w="2610" w:type="dxa"/>
            <w:hideMark/>
          </w:tcPr>
          <w:p w14:paraId="63EE290B" w14:textId="77777777" w:rsidR="002D483F" w:rsidRPr="001C5867" w:rsidRDefault="002D483F" w:rsidP="002D483F">
            <w:pPr>
              <w:spacing w:line="240" w:lineRule="auto"/>
              <w:ind w:left="187" w:hanging="187"/>
            </w:pPr>
            <w:r w:rsidRPr="001C5867">
              <w:t>Disposals</w:t>
            </w:r>
          </w:p>
        </w:tc>
        <w:tc>
          <w:tcPr>
            <w:tcW w:w="630" w:type="dxa"/>
            <w:vAlign w:val="bottom"/>
          </w:tcPr>
          <w:p w14:paraId="42A98820" w14:textId="77777777" w:rsidR="002D483F" w:rsidRPr="001C5867" w:rsidRDefault="002D483F" w:rsidP="002D483F">
            <w:pPr>
              <w:pStyle w:val="acctfourfigures"/>
              <w:spacing w:line="240" w:lineRule="auto"/>
            </w:pPr>
          </w:p>
        </w:tc>
        <w:tc>
          <w:tcPr>
            <w:tcW w:w="990" w:type="dxa"/>
            <w:vAlign w:val="bottom"/>
            <w:hideMark/>
          </w:tcPr>
          <w:p w14:paraId="7CD81A80" w14:textId="13733D01" w:rsidR="002D483F" w:rsidRPr="001C5867" w:rsidRDefault="002D483F" w:rsidP="002D483F">
            <w:pPr>
              <w:pStyle w:val="acctfourfigures"/>
              <w:tabs>
                <w:tab w:val="clear" w:pos="765"/>
                <w:tab w:val="decimal" w:pos="900"/>
              </w:tabs>
              <w:spacing w:line="240" w:lineRule="auto"/>
              <w:ind w:right="101"/>
            </w:pPr>
            <w:r w:rsidRPr="001C5867">
              <w:rPr>
                <w:rFonts w:cs="Angsana New"/>
                <w:szCs w:val="22"/>
                <w:cs/>
                <w:lang w:bidi="th-TH"/>
              </w:rPr>
              <w:t>(</w:t>
            </w:r>
            <w:r w:rsidRPr="001C5867">
              <w:t>35</w:t>
            </w:r>
            <w:r w:rsidRPr="001C5867">
              <w:rPr>
                <w:rFonts w:cs="Angsana New"/>
                <w:szCs w:val="22"/>
                <w:cs/>
                <w:lang w:bidi="th-TH"/>
              </w:rPr>
              <w:t>)</w:t>
            </w:r>
          </w:p>
        </w:tc>
        <w:tc>
          <w:tcPr>
            <w:tcW w:w="183" w:type="dxa"/>
            <w:vAlign w:val="bottom"/>
          </w:tcPr>
          <w:p w14:paraId="097D8967" w14:textId="77777777" w:rsidR="002D483F" w:rsidRPr="001C5867" w:rsidRDefault="002D483F" w:rsidP="002D483F">
            <w:pPr>
              <w:pStyle w:val="acctfourfigures"/>
              <w:spacing w:line="240" w:lineRule="auto"/>
            </w:pPr>
          </w:p>
        </w:tc>
        <w:tc>
          <w:tcPr>
            <w:tcW w:w="1170" w:type="dxa"/>
            <w:vAlign w:val="bottom"/>
            <w:hideMark/>
          </w:tcPr>
          <w:p w14:paraId="300CF349" w14:textId="2F4B95CD" w:rsidR="002D483F" w:rsidRPr="001C5867" w:rsidRDefault="002D483F" w:rsidP="002D483F">
            <w:pPr>
              <w:pStyle w:val="acctfourfigures"/>
              <w:tabs>
                <w:tab w:val="clear" w:pos="765"/>
                <w:tab w:val="decimal" w:pos="639"/>
              </w:tabs>
              <w:spacing w:line="240" w:lineRule="auto"/>
              <w:ind w:right="101"/>
            </w:pPr>
            <w:r w:rsidRPr="001C5867">
              <w:rPr>
                <w:rFonts w:cs="Angsana New"/>
                <w:szCs w:val="22"/>
                <w:cs/>
                <w:lang w:bidi="th-TH"/>
              </w:rPr>
              <w:t>-</w:t>
            </w:r>
          </w:p>
        </w:tc>
        <w:tc>
          <w:tcPr>
            <w:tcW w:w="180" w:type="dxa"/>
            <w:vAlign w:val="bottom"/>
          </w:tcPr>
          <w:p w14:paraId="7BDDFA34" w14:textId="77777777" w:rsidR="002D483F" w:rsidRPr="001C5867" w:rsidRDefault="002D483F" w:rsidP="002D483F">
            <w:pPr>
              <w:pStyle w:val="acctfourfigures"/>
              <w:spacing w:line="240" w:lineRule="auto"/>
            </w:pPr>
          </w:p>
        </w:tc>
        <w:tc>
          <w:tcPr>
            <w:tcW w:w="1170" w:type="dxa"/>
            <w:vAlign w:val="bottom"/>
            <w:hideMark/>
          </w:tcPr>
          <w:p w14:paraId="0DD4900F" w14:textId="74CFE057" w:rsidR="002D483F" w:rsidRPr="001C5867" w:rsidRDefault="002D483F" w:rsidP="003C3B27">
            <w:pPr>
              <w:pStyle w:val="acctfourfigures"/>
              <w:tabs>
                <w:tab w:val="clear" w:pos="765"/>
                <w:tab w:val="decimal" w:pos="911"/>
              </w:tabs>
              <w:spacing w:line="240" w:lineRule="auto"/>
              <w:ind w:right="101"/>
              <w:rPr>
                <w:b/>
                <w:bCs/>
              </w:rPr>
            </w:pPr>
            <w:r w:rsidRPr="001C5867">
              <w:rPr>
                <w:rFonts w:cs="Angsana New"/>
                <w:szCs w:val="22"/>
                <w:cs/>
                <w:lang w:bidi="th-TH"/>
              </w:rPr>
              <w:t>(</w:t>
            </w:r>
            <w:r w:rsidR="003C3B27" w:rsidRPr="001C5867">
              <w:t>1</w:t>
            </w:r>
            <w:r w:rsidRPr="001C5867">
              <w:rPr>
                <w:rFonts w:cs="Angsana New"/>
                <w:szCs w:val="22"/>
                <w:cs/>
                <w:lang w:bidi="th-TH"/>
              </w:rPr>
              <w:t>)</w:t>
            </w:r>
          </w:p>
        </w:tc>
        <w:tc>
          <w:tcPr>
            <w:tcW w:w="180" w:type="dxa"/>
            <w:vAlign w:val="bottom"/>
          </w:tcPr>
          <w:p w14:paraId="2EA749F8" w14:textId="77777777" w:rsidR="002D483F" w:rsidRPr="001C5867" w:rsidRDefault="002D483F" w:rsidP="002D483F">
            <w:pPr>
              <w:pStyle w:val="acctfourfigures"/>
              <w:tabs>
                <w:tab w:val="clear" w:pos="765"/>
                <w:tab w:val="decimal" w:pos="1001"/>
              </w:tabs>
              <w:spacing w:line="240" w:lineRule="auto"/>
              <w:ind w:right="101"/>
            </w:pPr>
          </w:p>
        </w:tc>
        <w:tc>
          <w:tcPr>
            <w:tcW w:w="1167" w:type="dxa"/>
            <w:hideMark/>
          </w:tcPr>
          <w:p w14:paraId="62CD839C" w14:textId="77777777" w:rsidR="002D483F" w:rsidRPr="001C5867" w:rsidRDefault="002D483F" w:rsidP="002D483F">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013EF3AF" w14:textId="77777777" w:rsidR="002D483F" w:rsidRPr="001C5867" w:rsidRDefault="002D483F" w:rsidP="002D483F">
            <w:pPr>
              <w:pStyle w:val="acctfourfigures"/>
              <w:spacing w:line="240" w:lineRule="auto"/>
              <w:ind w:right="101"/>
            </w:pPr>
          </w:p>
        </w:tc>
        <w:tc>
          <w:tcPr>
            <w:tcW w:w="1080" w:type="dxa"/>
            <w:gridSpan w:val="2"/>
            <w:vAlign w:val="bottom"/>
            <w:hideMark/>
          </w:tcPr>
          <w:p w14:paraId="67172549" w14:textId="13B75DCC" w:rsidR="002D483F" w:rsidRPr="001C5867" w:rsidRDefault="002D483F" w:rsidP="003C3B27">
            <w:pPr>
              <w:pStyle w:val="acctfourfigures"/>
              <w:tabs>
                <w:tab w:val="clear" w:pos="765"/>
                <w:tab w:val="decimal" w:pos="821"/>
              </w:tabs>
              <w:spacing w:line="240" w:lineRule="auto"/>
              <w:ind w:right="101"/>
            </w:pPr>
            <w:r w:rsidRPr="001C5867">
              <w:rPr>
                <w:rFonts w:cs="Angsana New"/>
                <w:szCs w:val="22"/>
                <w:cs/>
                <w:lang w:bidi="th-TH"/>
              </w:rPr>
              <w:t>(</w:t>
            </w:r>
            <w:r w:rsidRPr="001C5867">
              <w:t>3</w:t>
            </w:r>
            <w:r w:rsidR="003C3B27" w:rsidRPr="001C5867">
              <w:t>6</w:t>
            </w:r>
            <w:r w:rsidRPr="001C5867">
              <w:rPr>
                <w:rFonts w:cs="Angsana New"/>
                <w:szCs w:val="22"/>
                <w:cs/>
                <w:lang w:bidi="th-TH"/>
              </w:rPr>
              <w:t>)</w:t>
            </w:r>
          </w:p>
        </w:tc>
      </w:tr>
      <w:tr w:rsidR="002722A1" w:rsidRPr="001C5867" w14:paraId="427C0DD6" w14:textId="77777777" w:rsidTr="007C3522">
        <w:tc>
          <w:tcPr>
            <w:tcW w:w="2610" w:type="dxa"/>
            <w:hideMark/>
          </w:tcPr>
          <w:p w14:paraId="22FD9316" w14:textId="77777777" w:rsidR="002722A1" w:rsidRPr="001C5867" w:rsidRDefault="002722A1" w:rsidP="002722A1">
            <w:pPr>
              <w:spacing w:line="240" w:lineRule="auto"/>
              <w:ind w:left="187" w:hanging="187"/>
            </w:pPr>
            <w:r w:rsidRPr="001C5867">
              <w:t xml:space="preserve">Effect of movements in exchange rates   </w:t>
            </w:r>
          </w:p>
        </w:tc>
        <w:tc>
          <w:tcPr>
            <w:tcW w:w="630" w:type="dxa"/>
            <w:vAlign w:val="bottom"/>
          </w:tcPr>
          <w:p w14:paraId="75007C32" w14:textId="77777777" w:rsidR="002722A1" w:rsidRPr="001C5867" w:rsidRDefault="002722A1" w:rsidP="002722A1">
            <w:pPr>
              <w:pStyle w:val="acctfourfigures"/>
              <w:spacing w:line="240" w:lineRule="auto"/>
            </w:pPr>
          </w:p>
        </w:tc>
        <w:tc>
          <w:tcPr>
            <w:tcW w:w="990" w:type="dxa"/>
            <w:tcBorders>
              <w:top w:val="nil"/>
              <w:left w:val="nil"/>
              <w:bottom w:val="single" w:sz="4" w:space="0" w:color="auto"/>
              <w:right w:val="nil"/>
            </w:tcBorders>
            <w:vAlign w:val="bottom"/>
            <w:hideMark/>
          </w:tcPr>
          <w:p w14:paraId="2EA975C3" w14:textId="77777777" w:rsidR="002722A1" w:rsidRPr="001C5867" w:rsidRDefault="002722A1" w:rsidP="002722A1">
            <w:pPr>
              <w:pStyle w:val="acctfourfigures"/>
              <w:tabs>
                <w:tab w:val="clear" w:pos="765"/>
                <w:tab w:val="decimal" w:pos="900"/>
              </w:tabs>
              <w:spacing w:line="240" w:lineRule="auto"/>
              <w:ind w:right="101"/>
            </w:pPr>
            <w:r w:rsidRPr="001C5867">
              <w:rPr>
                <w:rFonts w:cs="Angsana New"/>
                <w:szCs w:val="22"/>
                <w:cs/>
                <w:lang w:bidi="th-TH"/>
              </w:rPr>
              <w:t>(</w:t>
            </w:r>
            <w:r w:rsidRPr="001C5867">
              <w:t>1</w:t>
            </w:r>
            <w:r w:rsidRPr="001C5867">
              <w:rPr>
                <w:rFonts w:cs="Angsana New"/>
                <w:szCs w:val="22"/>
                <w:cs/>
                <w:lang w:bidi="th-TH"/>
              </w:rPr>
              <w:t>)</w:t>
            </w:r>
          </w:p>
        </w:tc>
        <w:tc>
          <w:tcPr>
            <w:tcW w:w="183" w:type="dxa"/>
            <w:vAlign w:val="bottom"/>
          </w:tcPr>
          <w:p w14:paraId="36178D63" w14:textId="77777777" w:rsidR="002722A1" w:rsidRPr="001C5867" w:rsidRDefault="002722A1" w:rsidP="002722A1">
            <w:pPr>
              <w:pStyle w:val="acctfourfigures"/>
              <w:spacing w:line="240" w:lineRule="auto"/>
            </w:pPr>
          </w:p>
        </w:tc>
        <w:tc>
          <w:tcPr>
            <w:tcW w:w="1170" w:type="dxa"/>
            <w:tcBorders>
              <w:top w:val="nil"/>
              <w:left w:val="nil"/>
              <w:bottom w:val="single" w:sz="4" w:space="0" w:color="auto"/>
              <w:right w:val="nil"/>
            </w:tcBorders>
            <w:vAlign w:val="bottom"/>
            <w:hideMark/>
          </w:tcPr>
          <w:p w14:paraId="4097D6BF" w14:textId="77777777" w:rsidR="002722A1" w:rsidRPr="001C5867" w:rsidRDefault="002722A1" w:rsidP="002722A1">
            <w:pPr>
              <w:pStyle w:val="acctfourfigures"/>
              <w:tabs>
                <w:tab w:val="clear" w:pos="765"/>
                <w:tab w:val="decimal" w:pos="911"/>
              </w:tabs>
              <w:spacing w:line="240" w:lineRule="auto"/>
              <w:ind w:right="101"/>
            </w:pPr>
            <w:r w:rsidRPr="001C5867">
              <w:t>1</w:t>
            </w:r>
          </w:p>
        </w:tc>
        <w:tc>
          <w:tcPr>
            <w:tcW w:w="180" w:type="dxa"/>
            <w:vAlign w:val="bottom"/>
          </w:tcPr>
          <w:p w14:paraId="1C1637AE" w14:textId="77777777" w:rsidR="002722A1" w:rsidRPr="001C5867" w:rsidRDefault="002722A1" w:rsidP="002722A1">
            <w:pPr>
              <w:pStyle w:val="acctfourfigures"/>
              <w:spacing w:line="240" w:lineRule="auto"/>
            </w:pPr>
          </w:p>
        </w:tc>
        <w:tc>
          <w:tcPr>
            <w:tcW w:w="1170" w:type="dxa"/>
            <w:tcBorders>
              <w:top w:val="nil"/>
              <w:left w:val="nil"/>
              <w:bottom w:val="single" w:sz="4" w:space="0" w:color="auto"/>
              <w:right w:val="nil"/>
            </w:tcBorders>
            <w:vAlign w:val="bottom"/>
            <w:hideMark/>
          </w:tcPr>
          <w:p w14:paraId="1B62BCF8" w14:textId="77777777" w:rsidR="002722A1" w:rsidRPr="001C5867" w:rsidRDefault="002722A1" w:rsidP="002722A1">
            <w:pPr>
              <w:pStyle w:val="acctfourfigures"/>
              <w:tabs>
                <w:tab w:val="clear" w:pos="765"/>
                <w:tab w:val="decimal" w:pos="911"/>
              </w:tabs>
              <w:spacing w:line="240" w:lineRule="auto"/>
              <w:ind w:right="101"/>
            </w:pPr>
            <w:r w:rsidRPr="001C5867">
              <w:t>1</w:t>
            </w:r>
          </w:p>
        </w:tc>
        <w:tc>
          <w:tcPr>
            <w:tcW w:w="180" w:type="dxa"/>
          </w:tcPr>
          <w:p w14:paraId="35F836C2" w14:textId="77777777" w:rsidR="002722A1" w:rsidRPr="001C5867" w:rsidRDefault="002722A1" w:rsidP="002722A1">
            <w:pPr>
              <w:pStyle w:val="acctfourfigures"/>
              <w:tabs>
                <w:tab w:val="clear" w:pos="765"/>
                <w:tab w:val="decimal" w:pos="1001"/>
              </w:tabs>
              <w:spacing w:line="240" w:lineRule="auto"/>
              <w:ind w:right="101"/>
            </w:pPr>
          </w:p>
        </w:tc>
        <w:tc>
          <w:tcPr>
            <w:tcW w:w="1167" w:type="dxa"/>
            <w:tcBorders>
              <w:top w:val="nil"/>
              <w:left w:val="nil"/>
              <w:bottom w:val="single" w:sz="4" w:space="0" w:color="auto"/>
              <w:right w:val="nil"/>
            </w:tcBorders>
            <w:vAlign w:val="bottom"/>
            <w:hideMark/>
          </w:tcPr>
          <w:p w14:paraId="0E5980F4"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1AB4C744" w14:textId="77777777" w:rsidR="002722A1" w:rsidRPr="001C5867" w:rsidRDefault="002722A1" w:rsidP="002722A1">
            <w:pPr>
              <w:pStyle w:val="acctfourfigures"/>
              <w:spacing w:line="240" w:lineRule="auto"/>
              <w:ind w:right="101"/>
            </w:pPr>
          </w:p>
        </w:tc>
        <w:tc>
          <w:tcPr>
            <w:tcW w:w="1080" w:type="dxa"/>
            <w:gridSpan w:val="2"/>
            <w:tcBorders>
              <w:top w:val="nil"/>
              <w:left w:val="nil"/>
              <w:bottom w:val="single" w:sz="4" w:space="0" w:color="auto"/>
              <w:right w:val="nil"/>
            </w:tcBorders>
            <w:vAlign w:val="bottom"/>
            <w:hideMark/>
          </w:tcPr>
          <w:p w14:paraId="244D3F24" w14:textId="77777777" w:rsidR="002722A1" w:rsidRPr="001C5867" w:rsidRDefault="002722A1" w:rsidP="002722A1">
            <w:pPr>
              <w:pStyle w:val="acctfourfigures"/>
              <w:tabs>
                <w:tab w:val="clear" w:pos="765"/>
                <w:tab w:val="decimal" w:pos="821"/>
              </w:tabs>
              <w:spacing w:line="240" w:lineRule="auto"/>
              <w:ind w:right="101"/>
              <w:rPr>
                <w:b/>
                <w:bCs/>
              </w:rPr>
            </w:pPr>
            <w:r w:rsidRPr="001C5867">
              <w:t>1</w:t>
            </w:r>
          </w:p>
        </w:tc>
      </w:tr>
      <w:tr w:rsidR="002722A1" w:rsidRPr="001C5867" w14:paraId="68398287" w14:textId="77777777" w:rsidTr="009A4542">
        <w:tc>
          <w:tcPr>
            <w:tcW w:w="2610" w:type="dxa"/>
            <w:hideMark/>
          </w:tcPr>
          <w:p w14:paraId="2C2BA8B4" w14:textId="77777777" w:rsidR="002722A1" w:rsidRPr="001C5867" w:rsidRDefault="002722A1" w:rsidP="002722A1">
            <w:pPr>
              <w:spacing w:line="240" w:lineRule="auto"/>
              <w:ind w:left="187" w:hanging="187"/>
              <w:rPr>
                <w:b/>
                <w:bCs/>
                <w:color w:val="0000FF"/>
                <w:szCs w:val="22"/>
              </w:rPr>
            </w:pPr>
            <w:r w:rsidRPr="001C5867">
              <w:rPr>
                <w:b/>
                <w:bCs/>
              </w:rPr>
              <w:t>At 31 December 2017 and</w:t>
            </w:r>
          </w:p>
        </w:tc>
        <w:tc>
          <w:tcPr>
            <w:tcW w:w="630" w:type="dxa"/>
            <w:vAlign w:val="bottom"/>
          </w:tcPr>
          <w:p w14:paraId="21F3D2B1" w14:textId="77777777" w:rsidR="002722A1" w:rsidRPr="001C5867" w:rsidRDefault="002722A1" w:rsidP="002722A1">
            <w:pPr>
              <w:pStyle w:val="acctfourfigures"/>
              <w:spacing w:line="240" w:lineRule="auto"/>
            </w:pPr>
          </w:p>
        </w:tc>
        <w:tc>
          <w:tcPr>
            <w:tcW w:w="990" w:type="dxa"/>
            <w:tcBorders>
              <w:top w:val="single" w:sz="4" w:space="0" w:color="auto"/>
              <w:left w:val="nil"/>
              <w:bottom w:val="nil"/>
              <w:right w:val="nil"/>
            </w:tcBorders>
            <w:vAlign w:val="bottom"/>
          </w:tcPr>
          <w:p w14:paraId="21E686DA" w14:textId="174600E3" w:rsidR="002722A1" w:rsidRPr="001C5867" w:rsidRDefault="002722A1" w:rsidP="002722A1">
            <w:pPr>
              <w:pStyle w:val="acctfourfigures"/>
              <w:tabs>
                <w:tab w:val="clear" w:pos="765"/>
                <w:tab w:val="decimal" w:pos="900"/>
              </w:tabs>
              <w:spacing w:line="240" w:lineRule="auto"/>
              <w:ind w:right="101"/>
              <w:rPr>
                <w:b/>
                <w:bCs/>
              </w:rPr>
            </w:pPr>
          </w:p>
        </w:tc>
        <w:tc>
          <w:tcPr>
            <w:tcW w:w="183" w:type="dxa"/>
            <w:vAlign w:val="bottom"/>
          </w:tcPr>
          <w:p w14:paraId="23D015AA" w14:textId="77777777" w:rsidR="002722A1" w:rsidRPr="001C5867" w:rsidRDefault="002722A1" w:rsidP="002722A1">
            <w:pPr>
              <w:pStyle w:val="acctfourfigures"/>
              <w:spacing w:line="240" w:lineRule="auto"/>
            </w:pPr>
          </w:p>
        </w:tc>
        <w:tc>
          <w:tcPr>
            <w:tcW w:w="1170" w:type="dxa"/>
            <w:tcBorders>
              <w:top w:val="single" w:sz="4" w:space="0" w:color="auto"/>
              <w:left w:val="nil"/>
              <w:bottom w:val="nil"/>
              <w:right w:val="nil"/>
            </w:tcBorders>
            <w:vAlign w:val="bottom"/>
          </w:tcPr>
          <w:p w14:paraId="00DBE4A4" w14:textId="0D0F1930" w:rsidR="002722A1" w:rsidRPr="001C5867" w:rsidRDefault="002722A1" w:rsidP="002722A1">
            <w:pPr>
              <w:pStyle w:val="acctfourfigures"/>
              <w:tabs>
                <w:tab w:val="clear" w:pos="765"/>
                <w:tab w:val="decimal" w:pos="911"/>
              </w:tabs>
              <w:spacing w:line="240" w:lineRule="auto"/>
              <w:ind w:right="101"/>
              <w:rPr>
                <w:b/>
                <w:bCs/>
              </w:rPr>
            </w:pPr>
          </w:p>
        </w:tc>
        <w:tc>
          <w:tcPr>
            <w:tcW w:w="180" w:type="dxa"/>
            <w:vAlign w:val="bottom"/>
          </w:tcPr>
          <w:p w14:paraId="0EDF1ECE" w14:textId="77777777" w:rsidR="002722A1" w:rsidRPr="001C5867" w:rsidRDefault="002722A1" w:rsidP="002722A1">
            <w:pPr>
              <w:pStyle w:val="acctfourfigures"/>
              <w:spacing w:line="240" w:lineRule="auto"/>
            </w:pPr>
          </w:p>
        </w:tc>
        <w:tc>
          <w:tcPr>
            <w:tcW w:w="1170" w:type="dxa"/>
            <w:tcBorders>
              <w:top w:val="single" w:sz="4" w:space="0" w:color="auto"/>
              <w:left w:val="nil"/>
              <w:bottom w:val="nil"/>
              <w:right w:val="nil"/>
            </w:tcBorders>
            <w:vAlign w:val="bottom"/>
          </w:tcPr>
          <w:p w14:paraId="20AD734B" w14:textId="0045B3CB" w:rsidR="002722A1" w:rsidRPr="001C5867" w:rsidRDefault="002722A1" w:rsidP="002722A1">
            <w:pPr>
              <w:pStyle w:val="acctfourfigures"/>
              <w:tabs>
                <w:tab w:val="clear" w:pos="765"/>
                <w:tab w:val="decimal" w:pos="911"/>
              </w:tabs>
              <w:spacing w:line="240" w:lineRule="auto"/>
              <w:ind w:right="101"/>
              <w:rPr>
                <w:b/>
                <w:bCs/>
              </w:rPr>
            </w:pPr>
          </w:p>
        </w:tc>
        <w:tc>
          <w:tcPr>
            <w:tcW w:w="180" w:type="dxa"/>
          </w:tcPr>
          <w:p w14:paraId="392CDAE7"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single" w:sz="4" w:space="0" w:color="auto"/>
              <w:left w:val="nil"/>
              <w:bottom w:val="nil"/>
              <w:right w:val="nil"/>
            </w:tcBorders>
          </w:tcPr>
          <w:p w14:paraId="08D6992A" w14:textId="5D7C2FE1" w:rsidR="002722A1" w:rsidRPr="001C5867" w:rsidRDefault="002722A1" w:rsidP="002722A1">
            <w:pPr>
              <w:pStyle w:val="acctfourfigures"/>
              <w:tabs>
                <w:tab w:val="clear" w:pos="765"/>
                <w:tab w:val="decimal" w:pos="612"/>
              </w:tabs>
              <w:spacing w:line="240" w:lineRule="auto"/>
              <w:ind w:right="101"/>
            </w:pPr>
          </w:p>
        </w:tc>
        <w:tc>
          <w:tcPr>
            <w:tcW w:w="180" w:type="dxa"/>
          </w:tcPr>
          <w:p w14:paraId="2BBE95C2" w14:textId="77777777" w:rsidR="002722A1" w:rsidRPr="001C5867" w:rsidRDefault="002722A1" w:rsidP="002722A1">
            <w:pPr>
              <w:pStyle w:val="acctfourfigures"/>
              <w:spacing w:line="240" w:lineRule="auto"/>
              <w:ind w:right="101"/>
              <w:rPr>
                <w:b/>
                <w:bCs/>
              </w:rPr>
            </w:pPr>
          </w:p>
        </w:tc>
        <w:tc>
          <w:tcPr>
            <w:tcW w:w="1080" w:type="dxa"/>
            <w:gridSpan w:val="2"/>
            <w:tcBorders>
              <w:top w:val="single" w:sz="4" w:space="0" w:color="auto"/>
              <w:left w:val="nil"/>
              <w:bottom w:val="nil"/>
              <w:right w:val="nil"/>
            </w:tcBorders>
            <w:vAlign w:val="bottom"/>
          </w:tcPr>
          <w:p w14:paraId="4984017A" w14:textId="69BB9CD3" w:rsidR="002722A1" w:rsidRPr="001C5867" w:rsidRDefault="002722A1" w:rsidP="002722A1">
            <w:pPr>
              <w:pStyle w:val="acctfourfigures"/>
              <w:tabs>
                <w:tab w:val="clear" w:pos="765"/>
                <w:tab w:val="decimal" w:pos="821"/>
              </w:tabs>
              <w:spacing w:line="240" w:lineRule="auto"/>
              <w:ind w:right="101"/>
              <w:rPr>
                <w:b/>
                <w:bCs/>
              </w:rPr>
            </w:pPr>
          </w:p>
        </w:tc>
      </w:tr>
      <w:tr w:rsidR="002722A1" w:rsidRPr="001C5867" w14:paraId="5C5D5227" w14:textId="77777777" w:rsidTr="007C3522">
        <w:tc>
          <w:tcPr>
            <w:tcW w:w="2610" w:type="dxa"/>
            <w:hideMark/>
          </w:tcPr>
          <w:p w14:paraId="015173C0" w14:textId="77777777" w:rsidR="002722A1" w:rsidRPr="001C5867" w:rsidRDefault="002722A1" w:rsidP="002722A1">
            <w:pPr>
              <w:spacing w:line="240" w:lineRule="auto"/>
              <w:ind w:left="187" w:hanging="187"/>
            </w:pPr>
            <w:r w:rsidRPr="001C5867">
              <w:rPr>
                <w:b/>
                <w:bCs/>
              </w:rPr>
              <w:t xml:space="preserve">   1 January 2018</w:t>
            </w:r>
          </w:p>
        </w:tc>
        <w:tc>
          <w:tcPr>
            <w:tcW w:w="630" w:type="dxa"/>
            <w:vAlign w:val="bottom"/>
          </w:tcPr>
          <w:p w14:paraId="2CD24626" w14:textId="77777777" w:rsidR="002722A1" w:rsidRPr="001C5867" w:rsidRDefault="002722A1" w:rsidP="002722A1">
            <w:pPr>
              <w:pStyle w:val="acctfourfigures"/>
              <w:spacing w:line="240" w:lineRule="auto"/>
            </w:pPr>
          </w:p>
        </w:tc>
        <w:tc>
          <w:tcPr>
            <w:tcW w:w="990" w:type="dxa"/>
            <w:vAlign w:val="bottom"/>
          </w:tcPr>
          <w:p w14:paraId="19D9D887" w14:textId="6E7F0DB9" w:rsidR="002722A1" w:rsidRPr="001C5867" w:rsidRDefault="002722A1" w:rsidP="002722A1">
            <w:pPr>
              <w:pStyle w:val="acctfourfigures"/>
              <w:tabs>
                <w:tab w:val="clear" w:pos="765"/>
                <w:tab w:val="decimal" w:pos="1001"/>
              </w:tabs>
              <w:spacing w:line="240" w:lineRule="auto"/>
              <w:ind w:right="101"/>
            </w:pPr>
            <w:r w:rsidRPr="001C5867">
              <w:rPr>
                <w:b/>
                <w:bCs/>
              </w:rPr>
              <w:t>987</w:t>
            </w:r>
          </w:p>
        </w:tc>
        <w:tc>
          <w:tcPr>
            <w:tcW w:w="183" w:type="dxa"/>
            <w:vAlign w:val="bottom"/>
          </w:tcPr>
          <w:p w14:paraId="55548547" w14:textId="77777777" w:rsidR="002722A1" w:rsidRPr="001C5867" w:rsidRDefault="002722A1" w:rsidP="002722A1">
            <w:pPr>
              <w:pStyle w:val="acctfourfigures"/>
              <w:spacing w:line="240" w:lineRule="auto"/>
            </w:pPr>
          </w:p>
        </w:tc>
        <w:tc>
          <w:tcPr>
            <w:tcW w:w="1170" w:type="dxa"/>
            <w:vAlign w:val="bottom"/>
          </w:tcPr>
          <w:p w14:paraId="2689C8E7" w14:textId="1B3E575D" w:rsidR="002722A1" w:rsidRPr="001C5867" w:rsidRDefault="002722A1" w:rsidP="002722A1">
            <w:pPr>
              <w:pStyle w:val="acctfourfigures"/>
              <w:tabs>
                <w:tab w:val="clear" w:pos="765"/>
                <w:tab w:val="decimal" w:pos="1001"/>
              </w:tabs>
              <w:spacing w:line="240" w:lineRule="auto"/>
              <w:ind w:right="101"/>
            </w:pPr>
            <w:r w:rsidRPr="001C5867">
              <w:rPr>
                <w:b/>
                <w:bCs/>
              </w:rPr>
              <w:t>498</w:t>
            </w:r>
          </w:p>
        </w:tc>
        <w:tc>
          <w:tcPr>
            <w:tcW w:w="180" w:type="dxa"/>
            <w:vAlign w:val="bottom"/>
          </w:tcPr>
          <w:p w14:paraId="0EED0875" w14:textId="77777777" w:rsidR="002722A1" w:rsidRPr="001C5867" w:rsidRDefault="002722A1" w:rsidP="002722A1">
            <w:pPr>
              <w:pStyle w:val="acctfourfigures"/>
              <w:spacing w:line="240" w:lineRule="auto"/>
            </w:pPr>
          </w:p>
        </w:tc>
        <w:tc>
          <w:tcPr>
            <w:tcW w:w="1170" w:type="dxa"/>
            <w:vAlign w:val="bottom"/>
          </w:tcPr>
          <w:p w14:paraId="366A2F5F" w14:textId="2D5552B1" w:rsidR="002722A1" w:rsidRPr="001C5867" w:rsidRDefault="002722A1" w:rsidP="00DB0D81">
            <w:pPr>
              <w:pStyle w:val="acctfourfigures"/>
              <w:tabs>
                <w:tab w:val="clear" w:pos="765"/>
                <w:tab w:val="decimal" w:pos="908"/>
              </w:tabs>
              <w:spacing w:line="240" w:lineRule="auto"/>
              <w:ind w:right="101"/>
            </w:pPr>
            <w:r w:rsidRPr="001C5867">
              <w:rPr>
                <w:b/>
                <w:bCs/>
              </w:rPr>
              <w:t>1,02</w:t>
            </w:r>
            <w:r w:rsidR="003C3B27" w:rsidRPr="001C5867">
              <w:rPr>
                <w:b/>
                <w:bCs/>
              </w:rPr>
              <w:t>6</w:t>
            </w:r>
          </w:p>
        </w:tc>
        <w:tc>
          <w:tcPr>
            <w:tcW w:w="180" w:type="dxa"/>
          </w:tcPr>
          <w:p w14:paraId="22A81233" w14:textId="77777777" w:rsidR="002722A1" w:rsidRPr="001C5867" w:rsidRDefault="002722A1" w:rsidP="002722A1">
            <w:pPr>
              <w:pStyle w:val="acctfourfigures"/>
              <w:tabs>
                <w:tab w:val="clear" w:pos="765"/>
                <w:tab w:val="decimal" w:pos="1001"/>
              </w:tabs>
              <w:spacing w:line="240" w:lineRule="auto"/>
              <w:ind w:right="101"/>
            </w:pPr>
          </w:p>
        </w:tc>
        <w:tc>
          <w:tcPr>
            <w:tcW w:w="1167" w:type="dxa"/>
          </w:tcPr>
          <w:p w14:paraId="24CEFB55" w14:textId="3C65538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338CA653" w14:textId="77777777" w:rsidR="002722A1" w:rsidRPr="001C5867" w:rsidRDefault="002722A1" w:rsidP="002722A1">
            <w:pPr>
              <w:pStyle w:val="acctfourfigures"/>
              <w:spacing w:line="240" w:lineRule="auto"/>
              <w:ind w:right="101"/>
            </w:pPr>
          </w:p>
        </w:tc>
        <w:tc>
          <w:tcPr>
            <w:tcW w:w="1080" w:type="dxa"/>
            <w:gridSpan w:val="2"/>
            <w:vAlign w:val="bottom"/>
          </w:tcPr>
          <w:p w14:paraId="35D58BB4" w14:textId="24BFF666" w:rsidR="002722A1" w:rsidRPr="001C5867" w:rsidRDefault="002722A1" w:rsidP="003C3B27">
            <w:pPr>
              <w:pStyle w:val="acctfourfigures"/>
              <w:tabs>
                <w:tab w:val="clear" w:pos="765"/>
                <w:tab w:val="decimal" w:pos="821"/>
              </w:tabs>
              <w:spacing w:line="240" w:lineRule="auto"/>
              <w:ind w:right="101"/>
            </w:pPr>
            <w:r w:rsidRPr="001C5867">
              <w:rPr>
                <w:b/>
                <w:bCs/>
              </w:rPr>
              <w:t>2,51</w:t>
            </w:r>
            <w:r w:rsidR="003C3B27" w:rsidRPr="001C5867">
              <w:rPr>
                <w:b/>
                <w:bCs/>
              </w:rPr>
              <w:t>1</w:t>
            </w:r>
          </w:p>
        </w:tc>
      </w:tr>
      <w:tr w:rsidR="002722A1" w:rsidRPr="001C5867" w14:paraId="3CDD7FB1" w14:textId="77777777" w:rsidTr="007C3522">
        <w:tc>
          <w:tcPr>
            <w:tcW w:w="2610" w:type="dxa"/>
            <w:hideMark/>
          </w:tcPr>
          <w:p w14:paraId="0325933D" w14:textId="77777777" w:rsidR="002722A1" w:rsidRPr="001C5867" w:rsidRDefault="002722A1" w:rsidP="002722A1">
            <w:pPr>
              <w:spacing w:line="240" w:lineRule="auto"/>
              <w:ind w:left="187" w:hanging="187"/>
            </w:pPr>
            <w:r w:rsidRPr="001C5867">
              <w:t>Amortization for the year</w:t>
            </w:r>
          </w:p>
        </w:tc>
        <w:tc>
          <w:tcPr>
            <w:tcW w:w="630" w:type="dxa"/>
            <w:vAlign w:val="bottom"/>
          </w:tcPr>
          <w:p w14:paraId="538E424E" w14:textId="77777777" w:rsidR="002722A1" w:rsidRPr="001C5867" w:rsidRDefault="002722A1" w:rsidP="002722A1">
            <w:pPr>
              <w:pStyle w:val="acctfourfigures"/>
              <w:spacing w:line="240" w:lineRule="auto"/>
              <w:rPr>
                <w:b/>
                <w:bCs/>
              </w:rPr>
            </w:pPr>
          </w:p>
        </w:tc>
        <w:tc>
          <w:tcPr>
            <w:tcW w:w="990" w:type="dxa"/>
            <w:vAlign w:val="bottom"/>
            <w:hideMark/>
          </w:tcPr>
          <w:p w14:paraId="13929E8E" w14:textId="77777777" w:rsidR="002722A1" w:rsidRPr="001C5867" w:rsidRDefault="002722A1" w:rsidP="002722A1">
            <w:pPr>
              <w:pStyle w:val="acctfourfigures"/>
              <w:tabs>
                <w:tab w:val="clear" w:pos="765"/>
                <w:tab w:val="decimal" w:pos="900"/>
              </w:tabs>
              <w:spacing w:line="240" w:lineRule="auto"/>
              <w:ind w:right="101"/>
            </w:pPr>
            <w:r w:rsidRPr="001C5867">
              <w:t>231</w:t>
            </w:r>
          </w:p>
        </w:tc>
        <w:tc>
          <w:tcPr>
            <w:tcW w:w="183" w:type="dxa"/>
            <w:vAlign w:val="bottom"/>
          </w:tcPr>
          <w:p w14:paraId="7AD96D7F" w14:textId="77777777" w:rsidR="002722A1" w:rsidRPr="001C5867" w:rsidRDefault="002722A1" w:rsidP="002722A1">
            <w:pPr>
              <w:pStyle w:val="acctfourfigures"/>
              <w:spacing w:line="240" w:lineRule="auto"/>
            </w:pPr>
          </w:p>
        </w:tc>
        <w:tc>
          <w:tcPr>
            <w:tcW w:w="1170" w:type="dxa"/>
            <w:vAlign w:val="bottom"/>
            <w:hideMark/>
          </w:tcPr>
          <w:p w14:paraId="024A9F05" w14:textId="77777777" w:rsidR="002722A1" w:rsidRPr="001C5867" w:rsidRDefault="002722A1" w:rsidP="002722A1">
            <w:pPr>
              <w:pStyle w:val="acctfourfigures"/>
              <w:tabs>
                <w:tab w:val="clear" w:pos="765"/>
                <w:tab w:val="decimal" w:pos="1001"/>
              </w:tabs>
              <w:spacing w:line="240" w:lineRule="auto"/>
              <w:ind w:right="101"/>
            </w:pPr>
            <w:r w:rsidRPr="001C5867">
              <w:t>67</w:t>
            </w:r>
          </w:p>
        </w:tc>
        <w:tc>
          <w:tcPr>
            <w:tcW w:w="180" w:type="dxa"/>
            <w:vAlign w:val="bottom"/>
          </w:tcPr>
          <w:p w14:paraId="03C33C4A" w14:textId="77777777" w:rsidR="002722A1" w:rsidRPr="001C5867" w:rsidRDefault="002722A1" w:rsidP="002722A1">
            <w:pPr>
              <w:pStyle w:val="acctfourfigures"/>
              <w:spacing w:line="240" w:lineRule="auto"/>
            </w:pPr>
          </w:p>
        </w:tc>
        <w:tc>
          <w:tcPr>
            <w:tcW w:w="1170" w:type="dxa"/>
            <w:vAlign w:val="bottom"/>
            <w:hideMark/>
          </w:tcPr>
          <w:p w14:paraId="73ECA292" w14:textId="77777777" w:rsidR="002722A1" w:rsidRPr="001C5867" w:rsidRDefault="002722A1" w:rsidP="002722A1">
            <w:pPr>
              <w:pStyle w:val="acctfourfigures"/>
              <w:tabs>
                <w:tab w:val="clear" w:pos="765"/>
                <w:tab w:val="decimal" w:pos="911"/>
              </w:tabs>
              <w:spacing w:line="240" w:lineRule="auto"/>
              <w:ind w:right="101"/>
            </w:pPr>
            <w:r w:rsidRPr="001C5867">
              <w:t>200</w:t>
            </w:r>
          </w:p>
        </w:tc>
        <w:tc>
          <w:tcPr>
            <w:tcW w:w="180" w:type="dxa"/>
          </w:tcPr>
          <w:p w14:paraId="5825BB02" w14:textId="77777777" w:rsidR="002722A1" w:rsidRPr="001C5867" w:rsidRDefault="002722A1" w:rsidP="002722A1">
            <w:pPr>
              <w:pStyle w:val="acctfourfigures"/>
              <w:tabs>
                <w:tab w:val="clear" w:pos="765"/>
                <w:tab w:val="decimal" w:pos="1001"/>
              </w:tabs>
              <w:spacing w:line="240" w:lineRule="auto"/>
              <w:ind w:right="101"/>
            </w:pPr>
          </w:p>
        </w:tc>
        <w:tc>
          <w:tcPr>
            <w:tcW w:w="1167" w:type="dxa"/>
            <w:hideMark/>
          </w:tcPr>
          <w:p w14:paraId="3A840FB9"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775BF76F" w14:textId="77777777" w:rsidR="002722A1" w:rsidRPr="001C5867" w:rsidRDefault="002722A1" w:rsidP="002722A1">
            <w:pPr>
              <w:pStyle w:val="acctfourfigures"/>
              <w:spacing w:line="240" w:lineRule="auto"/>
              <w:ind w:right="101"/>
            </w:pPr>
          </w:p>
        </w:tc>
        <w:tc>
          <w:tcPr>
            <w:tcW w:w="1080" w:type="dxa"/>
            <w:gridSpan w:val="2"/>
            <w:vAlign w:val="bottom"/>
            <w:hideMark/>
          </w:tcPr>
          <w:p w14:paraId="1E304541" w14:textId="77777777" w:rsidR="002722A1" w:rsidRPr="001C5867" w:rsidRDefault="002722A1" w:rsidP="002722A1">
            <w:pPr>
              <w:pStyle w:val="acctfourfigures"/>
              <w:tabs>
                <w:tab w:val="clear" w:pos="765"/>
                <w:tab w:val="decimal" w:pos="821"/>
              </w:tabs>
              <w:spacing w:line="240" w:lineRule="auto"/>
              <w:ind w:right="101"/>
            </w:pPr>
            <w:r w:rsidRPr="001C5867">
              <w:t>498</w:t>
            </w:r>
          </w:p>
        </w:tc>
      </w:tr>
      <w:tr w:rsidR="002722A1" w:rsidRPr="001C5867" w14:paraId="0D467F5B" w14:textId="77777777" w:rsidTr="007C3522">
        <w:tc>
          <w:tcPr>
            <w:tcW w:w="2610" w:type="dxa"/>
            <w:hideMark/>
          </w:tcPr>
          <w:p w14:paraId="1878822B" w14:textId="2C6414A2" w:rsidR="002722A1" w:rsidRPr="001C5867" w:rsidRDefault="002722A1" w:rsidP="002722A1">
            <w:pPr>
              <w:spacing w:line="240" w:lineRule="auto"/>
              <w:ind w:left="187" w:hanging="187"/>
            </w:pPr>
            <w:r w:rsidRPr="001C5867">
              <w:rPr>
                <w:rFonts w:cs="Angsana New"/>
                <w:szCs w:val="22"/>
                <w:cs/>
                <w:lang w:bidi="th-TH"/>
              </w:rPr>
              <w:t>(</w:t>
            </w:r>
            <w:r w:rsidRPr="001C5867">
              <w:t>Reversal</w:t>
            </w:r>
            <w:r w:rsidRPr="001C5867">
              <w:rPr>
                <w:rFonts w:cs="Angsana New"/>
                <w:szCs w:val="22"/>
                <w:cs/>
                <w:lang w:bidi="th-TH"/>
              </w:rPr>
              <w:t xml:space="preserve">) </w:t>
            </w:r>
            <w:r w:rsidRPr="001C5867">
              <w:t>impairment loss</w:t>
            </w:r>
          </w:p>
        </w:tc>
        <w:tc>
          <w:tcPr>
            <w:tcW w:w="630" w:type="dxa"/>
            <w:vAlign w:val="bottom"/>
          </w:tcPr>
          <w:p w14:paraId="62266F6E" w14:textId="77777777" w:rsidR="002722A1" w:rsidRPr="001C5867" w:rsidRDefault="002722A1" w:rsidP="002722A1">
            <w:pPr>
              <w:pStyle w:val="acctfourfigures"/>
              <w:spacing w:line="240" w:lineRule="auto"/>
              <w:rPr>
                <w:b/>
                <w:bCs/>
              </w:rPr>
            </w:pPr>
          </w:p>
        </w:tc>
        <w:tc>
          <w:tcPr>
            <w:tcW w:w="990" w:type="dxa"/>
            <w:vAlign w:val="bottom"/>
            <w:hideMark/>
          </w:tcPr>
          <w:p w14:paraId="778DB78F" w14:textId="77777777" w:rsidR="002722A1" w:rsidRPr="001C5867" w:rsidRDefault="002722A1" w:rsidP="002722A1">
            <w:pPr>
              <w:pStyle w:val="acctfourfigures"/>
              <w:tabs>
                <w:tab w:val="clear" w:pos="765"/>
                <w:tab w:val="decimal" w:pos="900"/>
              </w:tabs>
              <w:spacing w:line="240" w:lineRule="auto"/>
              <w:ind w:right="101"/>
            </w:pPr>
            <w:r w:rsidRPr="001C5867">
              <w:t>8</w:t>
            </w:r>
          </w:p>
        </w:tc>
        <w:tc>
          <w:tcPr>
            <w:tcW w:w="183" w:type="dxa"/>
            <w:vAlign w:val="bottom"/>
          </w:tcPr>
          <w:p w14:paraId="12C7D8AC" w14:textId="77777777" w:rsidR="002722A1" w:rsidRPr="001C5867" w:rsidRDefault="002722A1" w:rsidP="002722A1">
            <w:pPr>
              <w:pStyle w:val="acctfourfigures"/>
              <w:spacing w:line="240" w:lineRule="auto"/>
            </w:pPr>
          </w:p>
        </w:tc>
        <w:tc>
          <w:tcPr>
            <w:tcW w:w="1170" w:type="dxa"/>
            <w:vAlign w:val="bottom"/>
            <w:hideMark/>
          </w:tcPr>
          <w:p w14:paraId="17CFEB5F" w14:textId="55272149" w:rsidR="002722A1" w:rsidRPr="001C5867" w:rsidRDefault="002722A1" w:rsidP="002722A1">
            <w:pPr>
              <w:pStyle w:val="acctfourfigures"/>
              <w:tabs>
                <w:tab w:val="clear" w:pos="765"/>
                <w:tab w:val="decimal" w:pos="1001"/>
              </w:tabs>
              <w:spacing w:line="240" w:lineRule="auto"/>
              <w:ind w:right="101"/>
            </w:pPr>
            <w:r w:rsidRPr="001C5867">
              <w:rPr>
                <w:rFonts w:cs="Angsana New"/>
                <w:szCs w:val="22"/>
                <w:cs/>
                <w:lang w:bidi="th-TH"/>
              </w:rPr>
              <w:t>(</w:t>
            </w:r>
            <w:r w:rsidRPr="001C5867">
              <w:t>113</w:t>
            </w:r>
            <w:r w:rsidRPr="001C5867">
              <w:rPr>
                <w:rFonts w:cs="Angsana New"/>
                <w:szCs w:val="22"/>
                <w:cs/>
                <w:lang w:bidi="th-TH"/>
              </w:rPr>
              <w:t>)</w:t>
            </w:r>
          </w:p>
        </w:tc>
        <w:tc>
          <w:tcPr>
            <w:tcW w:w="180" w:type="dxa"/>
            <w:vAlign w:val="bottom"/>
          </w:tcPr>
          <w:p w14:paraId="1E85476C" w14:textId="77777777" w:rsidR="002722A1" w:rsidRPr="001C5867" w:rsidRDefault="002722A1" w:rsidP="002722A1">
            <w:pPr>
              <w:pStyle w:val="acctfourfigures"/>
              <w:spacing w:line="240" w:lineRule="auto"/>
            </w:pPr>
          </w:p>
        </w:tc>
        <w:tc>
          <w:tcPr>
            <w:tcW w:w="1170" w:type="dxa"/>
            <w:vAlign w:val="bottom"/>
            <w:hideMark/>
          </w:tcPr>
          <w:p w14:paraId="7A11BEA4" w14:textId="77777777" w:rsidR="002722A1" w:rsidRPr="001C5867" w:rsidRDefault="002722A1" w:rsidP="002722A1">
            <w:pPr>
              <w:pStyle w:val="acctfourfigures"/>
              <w:tabs>
                <w:tab w:val="clear" w:pos="765"/>
                <w:tab w:val="decimal" w:pos="911"/>
              </w:tabs>
              <w:spacing w:line="240" w:lineRule="auto"/>
              <w:ind w:right="101"/>
            </w:pPr>
            <w:r w:rsidRPr="001C5867">
              <w:t>44</w:t>
            </w:r>
          </w:p>
        </w:tc>
        <w:tc>
          <w:tcPr>
            <w:tcW w:w="180" w:type="dxa"/>
          </w:tcPr>
          <w:p w14:paraId="15CB9390" w14:textId="77777777" w:rsidR="002722A1" w:rsidRPr="001C5867" w:rsidRDefault="002722A1" w:rsidP="002722A1">
            <w:pPr>
              <w:pStyle w:val="acctfourfigures"/>
              <w:tabs>
                <w:tab w:val="clear" w:pos="765"/>
                <w:tab w:val="decimal" w:pos="1001"/>
              </w:tabs>
              <w:spacing w:line="240" w:lineRule="auto"/>
              <w:ind w:right="101"/>
            </w:pPr>
          </w:p>
        </w:tc>
        <w:tc>
          <w:tcPr>
            <w:tcW w:w="1167" w:type="dxa"/>
            <w:hideMark/>
          </w:tcPr>
          <w:p w14:paraId="3DE8CA10"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269C9DFB" w14:textId="77777777" w:rsidR="002722A1" w:rsidRPr="001C5867" w:rsidRDefault="002722A1" w:rsidP="002722A1">
            <w:pPr>
              <w:pStyle w:val="acctfourfigures"/>
              <w:spacing w:line="240" w:lineRule="auto"/>
              <w:ind w:right="101"/>
            </w:pPr>
          </w:p>
        </w:tc>
        <w:tc>
          <w:tcPr>
            <w:tcW w:w="1080" w:type="dxa"/>
            <w:gridSpan w:val="2"/>
            <w:vAlign w:val="bottom"/>
            <w:hideMark/>
          </w:tcPr>
          <w:p w14:paraId="61657BAD" w14:textId="46EAA9E8" w:rsidR="002722A1" w:rsidRPr="001C5867" w:rsidRDefault="002722A1" w:rsidP="002722A1">
            <w:pPr>
              <w:pStyle w:val="acctfourfigures"/>
              <w:tabs>
                <w:tab w:val="clear" w:pos="765"/>
                <w:tab w:val="decimal" w:pos="821"/>
              </w:tabs>
              <w:spacing w:line="240" w:lineRule="auto"/>
              <w:ind w:right="101"/>
            </w:pPr>
            <w:r w:rsidRPr="001C5867">
              <w:rPr>
                <w:rFonts w:cs="Angsana New"/>
                <w:szCs w:val="22"/>
                <w:cs/>
                <w:lang w:bidi="th-TH"/>
              </w:rPr>
              <w:t>(</w:t>
            </w:r>
            <w:r w:rsidRPr="001C5867">
              <w:t>61</w:t>
            </w:r>
            <w:r w:rsidRPr="001C5867">
              <w:rPr>
                <w:rFonts w:cs="Angsana New"/>
                <w:szCs w:val="22"/>
                <w:cs/>
                <w:lang w:bidi="th-TH"/>
              </w:rPr>
              <w:t>)</w:t>
            </w:r>
          </w:p>
        </w:tc>
      </w:tr>
      <w:tr w:rsidR="002722A1" w:rsidRPr="001C5867" w14:paraId="71FA92AF" w14:textId="77777777" w:rsidTr="007C3522">
        <w:tc>
          <w:tcPr>
            <w:tcW w:w="2610" w:type="dxa"/>
            <w:hideMark/>
          </w:tcPr>
          <w:p w14:paraId="649081ED" w14:textId="1DB1A446" w:rsidR="002722A1" w:rsidRPr="001C5867" w:rsidRDefault="002722A1" w:rsidP="002722A1">
            <w:pPr>
              <w:spacing w:line="240" w:lineRule="auto"/>
              <w:ind w:left="187" w:hanging="187"/>
              <w:rPr>
                <w:szCs w:val="22"/>
              </w:rPr>
            </w:pPr>
            <w:r w:rsidRPr="001C5867">
              <w:rPr>
                <w:szCs w:val="22"/>
              </w:rPr>
              <w:t>Transfers</w:t>
            </w:r>
          </w:p>
        </w:tc>
        <w:tc>
          <w:tcPr>
            <w:tcW w:w="630" w:type="dxa"/>
            <w:vAlign w:val="bottom"/>
          </w:tcPr>
          <w:p w14:paraId="16D53FF6" w14:textId="77777777" w:rsidR="002722A1" w:rsidRPr="001C5867" w:rsidRDefault="002722A1" w:rsidP="002722A1">
            <w:pPr>
              <w:pStyle w:val="acctfourfigures"/>
              <w:spacing w:line="240" w:lineRule="auto"/>
              <w:rPr>
                <w:b/>
                <w:bCs/>
              </w:rPr>
            </w:pPr>
          </w:p>
        </w:tc>
        <w:tc>
          <w:tcPr>
            <w:tcW w:w="990" w:type="dxa"/>
            <w:vAlign w:val="bottom"/>
            <w:hideMark/>
          </w:tcPr>
          <w:p w14:paraId="0E037233" w14:textId="77777777" w:rsidR="002722A1" w:rsidRPr="001C5867" w:rsidRDefault="002722A1" w:rsidP="002722A1">
            <w:pPr>
              <w:pStyle w:val="acctfourfigures"/>
              <w:tabs>
                <w:tab w:val="clear" w:pos="765"/>
                <w:tab w:val="decimal" w:pos="900"/>
              </w:tabs>
              <w:spacing w:line="240" w:lineRule="auto"/>
              <w:ind w:right="101"/>
            </w:pPr>
            <w:r w:rsidRPr="001C5867">
              <w:t>116</w:t>
            </w:r>
          </w:p>
        </w:tc>
        <w:tc>
          <w:tcPr>
            <w:tcW w:w="183" w:type="dxa"/>
            <w:vAlign w:val="bottom"/>
          </w:tcPr>
          <w:p w14:paraId="3540B9FD" w14:textId="77777777" w:rsidR="002722A1" w:rsidRPr="001C5867" w:rsidRDefault="002722A1" w:rsidP="002722A1">
            <w:pPr>
              <w:pStyle w:val="acctfourfigures"/>
              <w:spacing w:line="240" w:lineRule="auto"/>
            </w:pPr>
          </w:p>
        </w:tc>
        <w:tc>
          <w:tcPr>
            <w:tcW w:w="1170" w:type="dxa"/>
            <w:vAlign w:val="bottom"/>
            <w:hideMark/>
          </w:tcPr>
          <w:p w14:paraId="0F2BDFE0" w14:textId="77777777" w:rsidR="002722A1" w:rsidRPr="001C5867" w:rsidRDefault="002722A1" w:rsidP="002722A1">
            <w:pPr>
              <w:pStyle w:val="acctfourfigures"/>
              <w:tabs>
                <w:tab w:val="clear" w:pos="765"/>
                <w:tab w:val="decimal" w:pos="639"/>
              </w:tabs>
              <w:spacing w:line="240" w:lineRule="auto"/>
              <w:ind w:right="101"/>
            </w:pPr>
            <w:r w:rsidRPr="001C5867">
              <w:rPr>
                <w:rFonts w:cs="Angsana New"/>
                <w:szCs w:val="22"/>
                <w:cs/>
                <w:lang w:bidi="th-TH"/>
              </w:rPr>
              <w:t>-</w:t>
            </w:r>
          </w:p>
        </w:tc>
        <w:tc>
          <w:tcPr>
            <w:tcW w:w="180" w:type="dxa"/>
            <w:vAlign w:val="bottom"/>
          </w:tcPr>
          <w:p w14:paraId="21385A5C" w14:textId="77777777" w:rsidR="002722A1" w:rsidRPr="001C5867" w:rsidRDefault="002722A1" w:rsidP="002722A1">
            <w:pPr>
              <w:pStyle w:val="acctfourfigures"/>
              <w:spacing w:line="240" w:lineRule="auto"/>
            </w:pPr>
          </w:p>
        </w:tc>
        <w:tc>
          <w:tcPr>
            <w:tcW w:w="1170" w:type="dxa"/>
            <w:vAlign w:val="bottom"/>
            <w:hideMark/>
          </w:tcPr>
          <w:p w14:paraId="09EF47ED" w14:textId="77777777" w:rsidR="002722A1" w:rsidRPr="001C5867" w:rsidRDefault="002722A1" w:rsidP="002722A1">
            <w:pPr>
              <w:pStyle w:val="acctfourfigures"/>
              <w:tabs>
                <w:tab w:val="clear" w:pos="765"/>
                <w:tab w:val="decimal" w:pos="911"/>
              </w:tabs>
              <w:spacing w:line="240" w:lineRule="auto"/>
              <w:ind w:right="101"/>
            </w:pPr>
            <w:r w:rsidRPr="001C5867">
              <w:rPr>
                <w:rFonts w:cs="Angsana New"/>
                <w:szCs w:val="22"/>
                <w:cs/>
                <w:lang w:bidi="th-TH"/>
              </w:rPr>
              <w:t>(</w:t>
            </w:r>
            <w:r w:rsidRPr="001C5867">
              <w:t>116</w:t>
            </w:r>
            <w:r w:rsidRPr="001C5867">
              <w:rPr>
                <w:rFonts w:cs="Angsana New"/>
                <w:szCs w:val="22"/>
                <w:cs/>
                <w:lang w:bidi="th-TH"/>
              </w:rPr>
              <w:t>)</w:t>
            </w:r>
          </w:p>
        </w:tc>
        <w:tc>
          <w:tcPr>
            <w:tcW w:w="180" w:type="dxa"/>
          </w:tcPr>
          <w:p w14:paraId="3BA71408" w14:textId="77777777" w:rsidR="002722A1" w:rsidRPr="001C5867" w:rsidRDefault="002722A1" w:rsidP="002722A1">
            <w:pPr>
              <w:pStyle w:val="acctfourfigures"/>
              <w:tabs>
                <w:tab w:val="clear" w:pos="765"/>
                <w:tab w:val="decimal" w:pos="1001"/>
              </w:tabs>
              <w:spacing w:line="240" w:lineRule="auto"/>
              <w:ind w:right="101"/>
            </w:pPr>
          </w:p>
        </w:tc>
        <w:tc>
          <w:tcPr>
            <w:tcW w:w="1167" w:type="dxa"/>
            <w:hideMark/>
          </w:tcPr>
          <w:p w14:paraId="13B854F2"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219F79D2" w14:textId="77777777" w:rsidR="002722A1" w:rsidRPr="001C5867" w:rsidRDefault="002722A1" w:rsidP="002722A1">
            <w:pPr>
              <w:pStyle w:val="acctfourfigures"/>
              <w:spacing w:line="240" w:lineRule="auto"/>
              <w:ind w:right="101"/>
            </w:pPr>
          </w:p>
        </w:tc>
        <w:tc>
          <w:tcPr>
            <w:tcW w:w="1080" w:type="dxa"/>
            <w:gridSpan w:val="2"/>
            <w:vAlign w:val="bottom"/>
            <w:hideMark/>
          </w:tcPr>
          <w:p w14:paraId="7E111FB6" w14:textId="77777777" w:rsidR="002722A1" w:rsidRPr="001C5867" w:rsidRDefault="002722A1" w:rsidP="002722A1">
            <w:pPr>
              <w:pStyle w:val="acctfourfigures"/>
              <w:tabs>
                <w:tab w:val="clear" w:pos="765"/>
                <w:tab w:val="decimal" w:pos="551"/>
              </w:tabs>
              <w:spacing w:line="240" w:lineRule="auto"/>
              <w:ind w:right="101"/>
            </w:pPr>
            <w:r w:rsidRPr="001C5867">
              <w:rPr>
                <w:rFonts w:cs="Angsana New"/>
                <w:szCs w:val="22"/>
                <w:cs/>
                <w:lang w:bidi="th-TH"/>
              </w:rPr>
              <w:t>-</w:t>
            </w:r>
          </w:p>
        </w:tc>
      </w:tr>
      <w:tr w:rsidR="002722A1" w:rsidRPr="001C5867" w14:paraId="5BD6FCB3" w14:textId="77777777" w:rsidTr="007C3522">
        <w:tc>
          <w:tcPr>
            <w:tcW w:w="2610" w:type="dxa"/>
            <w:hideMark/>
          </w:tcPr>
          <w:p w14:paraId="34DA304C" w14:textId="77777777" w:rsidR="002722A1" w:rsidRPr="001C5867" w:rsidRDefault="002722A1" w:rsidP="002722A1">
            <w:pPr>
              <w:spacing w:line="240" w:lineRule="auto"/>
              <w:ind w:left="187" w:hanging="187"/>
              <w:rPr>
                <w:szCs w:val="22"/>
              </w:rPr>
            </w:pPr>
            <w:r w:rsidRPr="001C5867">
              <w:rPr>
                <w:szCs w:val="22"/>
              </w:rPr>
              <w:t xml:space="preserve">Disposals </w:t>
            </w:r>
            <w:r w:rsidRPr="001C5867">
              <w:rPr>
                <w:rFonts w:cs="Angsana New"/>
                <w:szCs w:val="22"/>
                <w:cs/>
                <w:lang w:bidi="th-TH"/>
              </w:rPr>
              <w:t xml:space="preserve">- </w:t>
            </w:r>
            <w:r w:rsidRPr="001C5867">
              <w:rPr>
                <w:szCs w:val="22"/>
              </w:rPr>
              <w:t>discontinued operations</w:t>
            </w:r>
          </w:p>
        </w:tc>
        <w:tc>
          <w:tcPr>
            <w:tcW w:w="630" w:type="dxa"/>
            <w:vAlign w:val="bottom"/>
          </w:tcPr>
          <w:p w14:paraId="317B9CAA" w14:textId="1BDDE096" w:rsidR="002722A1" w:rsidRPr="001C5867" w:rsidRDefault="002722A1" w:rsidP="002722A1">
            <w:pPr>
              <w:pStyle w:val="acctfourfigures"/>
              <w:tabs>
                <w:tab w:val="clear" w:pos="765"/>
                <w:tab w:val="decimal" w:pos="191"/>
              </w:tabs>
              <w:spacing w:line="240" w:lineRule="auto"/>
              <w:ind w:left="-259"/>
              <w:jc w:val="center"/>
              <w:rPr>
                <w:i/>
                <w:iCs/>
                <w:lang w:bidi="th-TH"/>
              </w:rPr>
            </w:pPr>
            <w:r w:rsidRPr="001C5867">
              <w:rPr>
                <w:i/>
                <w:iCs/>
                <w:lang w:bidi="th-TH"/>
              </w:rPr>
              <w:t>36</w:t>
            </w:r>
          </w:p>
        </w:tc>
        <w:tc>
          <w:tcPr>
            <w:tcW w:w="990" w:type="dxa"/>
            <w:vAlign w:val="bottom"/>
            <w:hideMark/>
          </w:tcPr>
          <w:p w14:paraId="6E36036A" w14:textId="77777777" w:rsidR="002722A1" w:rsidRPr="001C5867" w:rsidRDefault="002722A1" w:rsidP="002722A1">
            <w:pPr>
              <w:pStyle w:val="acctfourfigures"/>
              <w:tabs>
                <w:tab w:val="clear" w:pos="765"/>
                <w:tab w:val="decimal" w:pos="900"/>
              </w:tabs>
              <w:spacing w:line="240" w:lineRule="auto"/>
              <w:ind w:right="101"/>
            </w:pPr>
            <w:r w:rsidRPr="001C5867">
              <w:rPr>
                <w:rFonts w:cs="Angsana New"/>
                <w:szCs w:val="22"/>
                <w:cs/>
                <w:lang w:bidi="th-TH"/>
              </w:rPr>
              <w:t>(</w:t>
            </w:r>
            <w:r w:rsidRPr="001C5867">
              <w:t>480</w:t>
            </w:r>
            <w:r w:rsidRPr="001C5867">
              <w:rPr>
                <w:rFonts w:cs="Angsana New"/>
                <w:szCs w:val="22"/>
                <w:cs/>
                <w:lang w:bidi="th-TH"/>
              </w:rPr>
              <w:t>)</w:t>
            </w:r>
          </w:p>
        </w:tc>
        <w:tc>
          <w:tcPr>
            <w:tcW w:w="183" w:type="dxa"/>
            <w:vAlign w:val="bottom"/>
          </w:tcPr>
          <w:p w14:paraId="292DFBA9" w14:textId="77777777" w:rsidR="002722A1" w:rsidRPr="001C5867" w:rsidRDefault="002722A1" w:rsidP="002722A1">
            <w:pPr>
              <w:pStyle w:val="acctfourfigures"/>
              <w:spacing w:line="240" w:lineRule="auto"/>
            </w:pPr>
          </w:p>
        </w:tc>
        <w:tc>
          <w:tcPr>
            <w:tcW w:w="1170" w:type="dxa"/>
            <w:vAlign w:val="bottom"/>
            <w:hideMark/>
          </w:tcPr>
          <w:p w14:paraId="641C4980" w14:textId="77777777" w:rsidR="002722A1" w:rsidRPr="001C5867" w:rsidRDefault="002722A1" w:rsidP="002722A1">
            <w:pPr>
              <w:pStyle w:val="acctfourfigures"/>
              <w:tabs>
                <w:tab w:val="clear" w:pos="765"/>
                <w:tab w:val="decimal" w:pos="1001"/>
              </w:tabs>
              <w:spacing w:line="240" w:lineRule="auto"/>
              <w:ind w:right="101"/>
            </w:pPr>
            <w:r w:rsidRPr="001C5867">
              <w:rPr>
                <w:rFonts w:cs="Angsana New"/>
                <w:szCs w:val="22"/>
                <w:cs/>
                <w:lang w:bidi="th-TH"/>
              </w:rPr>
              <w:t>(</w:t>
            </w:r>
            <w:r w:rsidRPr="001C5867">
              <w:t>8</w:t>
            </w:r>
            <w:r w:rsidRPr="001C5867">
              <w:rPr>
                <w:rFonts w:cs="Angsana New"/>
                <w:szCs w:val="22"/>
                <w:cs/>
                <w:lang w:bidi="th-TH"/>
              </w:rPr>
              <w:t>)</w:t>
            </w:r>
          </w:p>
        </w:tc>
        <w:tc>
          <w:tcPr>
            <w:tcW w:w="180" w:type="dxa"/>
            <w:vAlign w:val="bottom"/>
          </w:tcPr>
          <w:p w14:paraId="2C3C9BCD" w14:textId="77777777" w:rsidR="002722A1" w:rsidRPr="001C5867" w:rsidRDefault="002722A1" w:rsidP="002722A1">
            <w:pPr>
              <w:pStyle w:val="acctfourfigures"/>
              <w:spacing w:line="240" w:lineRule="auto"/>
            </w:pPr>
          </w:p>
        </w:tc>
        <w:tc>
          <w:tcPr>
            <w:tcW w:w="1170" w:type="dxa"/>
            <w:vAlign w:val="bottom"/>
            <w:hideMark/>
          </w:tcPr>
          <w:p w14:paraId="2C31DB52" w14:textId="77777777" w:rsidR="002722A1" w:rsidRPr="001C5867" w:rsidRDefault="002722A1" w:rsidP="002722A1">
            <w:pPr>
              <w:pStyle w:val="acctfourfigures"/>
              <w:tabs>
                <w:tab w:val="clear" w:pos="765"/>
                <w:tab w:val="decimal" w:pos="652"/>
              </w:tabs>
              <w:spacing w:line="240" w:lineRule="auto"/>
              <w:ind w:right="101"/>
            </w:pPr>
            <w:r w:rsidRPr="001C5867">
              <w:rPr>
                <w:rFonts w:cs="Angsana New"/>
                <w:szCs w:val="22"/>
                <w:cs/>
                <w:lang w:bidi="th-TH"/>
              </w:rPr>
              <w:t>-</w:t>
            </w:r>
          </w:p>
        </w:tc>
        <w:tc>
          <w:tcPr>
            <w:tcW w:w="180" w:type="dxa"/>
          </w:tcPr>
          <w:p w14:paraId="0FB79615" w14:textId="77777777" w:rsidR="002722A1" w:rsidRPr="001C5867" w:rsidRDefault="002722A1" w:rsidP="002722A1">
            <w:pPr>
              <w:pStyle w:val="acctfourfigures"/>
              <w:tabs>
                <w:tab w:val="clear" w:pos="765"/>
                <w:tab w:val="decimal" w:pos="1001"/>
              </w:tabs>
              <w:spacing w:line="240" w:lineRule="auto"/>
              <w:ind w:right="101"/>
            </w:pPr>
          </w:p>
        </w:tc>
        <w:tc>
          <w:tcPr>
            <w:tcW w:w="1167" w:type="dxa"/>
          </w:tcPr>
          <w:p w14:paraId="11056D70" w14:textId="77777777" w:rsidR="002722A1" w:rsidRPr="001C5867" w:rsidRDefault="002722A1" w:rsidP="002722A1">
            <w:pPr>
              <w:pStyle w:val="acctfourfigures"/>
              <w:tabs>
                <w:tab w:val="clear" w:pos="765"/>
                <w:tab w:val="decimal" w:pos="612"/>
              </w:tabs>
              <w:spacing w:line="240" w:lineRule="auto"/>
              <w:ind w:right="101"/>
            </w:pPr>
          </w:p>
          <w:p w14:paraId="184411F2"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0671237F" w14:textId="77777777" w:rsidR="002722A1" w:rsidRPr="001C5867" w:rsidRDefault="002722A1" w:rsidP="002722A1">
            <w:pPr>
              <w:pStyle w:val="acctfourfigures"/>
              <w:spacing w:line="240" w:lineRule="auto"/>
              <w:ind w:right="101"/>
            </w:pPr>
          </w:p>
        </w:tc>
        <w:tc>
          <w:tcPr>
            <w:tcW w:w="1080" w:type="dxa"/>
            <w:gridSpan w:val="2"/>
            <w:vAlign w:val="bottom"/>
            <w:hideMark/>
          </w:tcPr>
          <w:p w14:paraId="3D6B638D" w14:textId="77777777" w:rsidR="002722A1" w:rsidRPr="001C5867" w:rsidRDefault="002722A1" w:rsidP="002722A1">
            <w:pPr>
              <w:pStyle w:val="acctfourfigures"/>
              <w:tabs>
                <w:tab w:val="clear" w:pos="765"/>
                <w:tab w:val="decimal" w:pos="821"/>
              </w:tabs>
              <w:spacing w:line="240" w:lineRule="auto"/>
              <w:ind w:right="101"/>
            </w:pPr>
            <w:r w:rsidRPr="001C5867">
              <w:rPr>
                <w:rFonts w:cs="Angsana New"/>
                <w:szCs w:val="22"/>
                <w:cs/>
                <w:lang w:bidi="th-TH"/>
              </w:rPr>
              <w:t>(</w:t>
            </w:r>
            <w:r w:rsidRPr="001C5867">
              <w:t>488</w:t>
            </w:r>
            <w:r w:rsidRPr="001C5867">
              <w:rPr>
                <w:rFonts w:cs="Angsana New"/>
                <w:szCs w:val="22"/>
                <w:cs/>
                <w:lang w:bidi="th-TH"/>
              </w:rPr>
              <w:t>)</w:t>
            </w:r>
          </w:p>
        </w:tc>
      </w:tr>
      <w:tr w:rsidR="002722A1" w:rsidRPr="001C5867" w14:paraId="2308DFCC" w14:textId="77777777" w:rsidTr="007C3522">
        <w:tc>
          <w:tcPr>
            <w:tcW w:w="2610" w:type="dxa"/>
            <w:hideMark/>
          </w:tcPr>
          <w:p w14:paraId="61A94F1E" w14:textId="77777777" w:rsidR="002722A1" w:rsidRPr="001C5867" w:rsidRDefault="002722A1" w:rsidP="002722A1">
            <w:pPr>
              <w:spacing w:line="240" w:lineRule="auto"/>
              <w:ind w:left="187" w:hanging="187"/>
            </w:pPr>
            <w:r w:rsidRPr="001C5867">
              <w:t>Disposals</w:t>
            </w:r>
          </w:p>
        </w:tc>
        <w:tc>
          <w:tcPr>
            <w:tcW w:w="630" w:type="dxa"/>
            <w:vAlign w:val="bottom"/>
          </w:tcPr>
          <w:p w14:paraId="374D27E9" w14:textId="77777777" w:rsidR="002722A1" w:rsidRPr="001C5867" w:rsidRDefault="002722A1" w:rsidP="002722A1">
            <w:pPr>
              <w:pStyle w:val="acctfourfigures"/>
              <w:spacing w:line="240" w:lineRule="auto"/>
              <w:rPr>
                <w:b/>
                <w:bCs/>
              </w:rPr>
            </w:pPr>
          </w:p>
        </w:tc>
        <w:tc>
          <w:tcPr>
            <w:tcW w:w="990" w:type="dxa"/>
            <w:vAlign w:val="bottom"/>
            <w:hideMark/>
          </w:tcPr>
          <w:p w14:paraId="2600F2B5" w14:textId="77777777" w:rsidR="002722A1" w:rsidRPr="001C5867" w:rsidRDefault="002722A1" w:rsidP="002722A1">
            <w:pPr>
              <w:pStyle w:val="acctfourfigures"/>
              <w:tabs>
                <w:tab w:val="clear" w:pos="765"/>
                <w:tab w:val="decimal" w:pos="900"/>
              </w:tabs>
              <w:spacing w:line="240" w:lineRule="auto"/>
              <w:ind w:right="101"/>
            </w:pPr>
            <w:r w:rsidRPr="001C5867">
              <w:rPr>
                <w:rFonts w:cs="Angsana New"/>
                <w:szCs w:val="22"/>
                <w:cs/>
                <w:lang w:bidi="th-TH"/>
              </w:rPr>
              <w:t>(</w:t>
            </w:r>
            <w:r w:rsidRPr="001C5867">
              <w:t>23</w:t>
            </w:r>
            <w:r w:rsidRPr="001C5867">
              <w:rPr>
                <w:rFonts w:cs="Angsana New"/>
                <w:szCs w:val="22"/>
                <w:cs/>
                <w:lang w:bidi="th-TH"/>
              </w:rPr>
              <w:t>)</w:t>
            </w:r>
          </w:p>
        </w:tc>
        <w:tc>
          <w:tcPr>
            <w:tcW w:w="183" w:type="dxa"/>
            <w:vAlign w:val="bottom"/>
          </w:tcPr>
          <w:p w14:paraId="0D6BD429" w14:textId="77777777" w:rsidR="002722A1" w:rsidRPr="001C5867" w:rsidRDefault="002722A1" w:rsidP="002722A1">
            <w:pPr>
              <w:pStyle w:val="acctfourfigures"/>
              <w:spacing w:line="240" w:lineRule="auto"/>
            </w:pPr>
          </w:p>
        </w:tc>
        <w:tc>
          <w:tcPr>
            <w:tcW w:w="1170" w:type="dxa"/>
            <w:vAlign w:val="bottom"/>
            <w:hideMark/>
          </w:tcPr>
          <w:p w14:paraId="7CB6EA87" w14:textId="3F5391D8" w:rsidR="002722A1" w:rsidRPr="001C5867" w:rsidRDefault="002722A1" w:rsidP="002722A1">
            <w:pPr>
              <w:pStyle w:val="acctfourfigures"/>
              <w:tabs>
                <w:tab w:val="clear" w:pos="765"/>
                <w:tab w:val="decimal" w:pos="1001"/>
              </w:tabs>
              <w:spacing w:line="240" w:lineRule="auto"/>
              <w:ind w:right="101"/>
            </w:pPr>
            <w:r w:rsidRPr="001C5867">
              <w:rPr>
                <w:rFonts w:cs="Angsana New"/>
                <w:szCs w:val="22"/>
                <w:cs/>
                <w:lang w:bidi="th-TH"/>
              </w:rPr>
              <w:t>(</w:t>
            </w:r>
            <w:r w:rsidRPr="001C5867">
              <w:t>106</w:t>
            </w:r>
            <w:r w:rsidRPr="001C5867">
              <w:rPr>
                <w:rFonts w:cs="Angsana New"/>
                <w:szCs w:val="22"/>
                <w:cs/>
                <w:lang w:bidi="th-TH"/>
              </w:rPr>
              <w:t>)</w:t>
            </w:r>
          </w:p>
        </w:tc>
        <w:tc>
          <w:tcPr>
            <w:tcW w:w="180" w:type="dxa"/>
            <w:vAlign w:val="bottom"/>
          </w:tcPr>
          <w:p w14:paraId="105041BF" w14:textId="77777777" w:rsidR="002722A1" w:rsidRPr="001C5867" w:rsidRDefault="002722A1" w:rsidP="002722A1">
            <w:pPr>
              <w:pStyle w:val="acctfourfigures"/>
              <w:spacing w:line="240" w:lineRule="auto"/>
            </w:pPr>
          </w:p>
        </w:tc>
        <w:tc>
          <w:tcPr>
            <w:tcW w:w="1170" w:type="dxa"/>
            <w:vAlign w:val="bottom"/>
            <w:hideMark/>
          </w:tcPr>
          <w:p w14:paraId="71F6E3DF" w14:textId="77777777" w:rsidR="002722A1" w:rsidRPr="001C5867" w:rsidRDefault="002722A1" w:rsidP="002722A1">
            <w:pPr>
              <w:pStyle w:val="acctfourfigures"/>
              <w:tabs>
                <w:tab w:val="clear" w:pos="765"/>
                <w:tab w:val="decimal" w:pos="911"/>
              </w:tabs>
              <w:spacing w:line="240" w:lineRule="auto"/>
              <w:ind w:right="101"/>
            </w:pPr>
            <w:r w:rsidRPr="001C5867">
              <w:rPr>
                <w:rFonts w:cs="Angsana New"/>
                <w:szCs w:val="22"/>
                <w:cs/>
                <w:lang w:bidi="th-TH"/>
              </w:rPr>
              <w:t>(</w:t>
            </w:r>
            <w:r w:rsidRPr="001C5867">
              <w:t>38</w:t>
            </w:r>
            <w:r w:rsidRPr="001C5867">
              <w:rPr>
                <w:rFonts w:cs="Angsana New"/>
                <w:szCs w:val="22"/>
                <w:cs/>
                <w:lang w:bidi="th-TH"/>
              </w:rPr>
              <w:t>)</w:t>
            </w:r>
          </w:p>
        </w:tc>
        <w:tc>
          <w:tcPr>
            <w:tcW w:w="180" w:type="dxa"/>
          </w:tcPr>
          <w:p w14:paraId="2790D7A7" w14:textId="77777777" w:rsidR="002722A1" w:rsidRPr="001C5867" w:rsidRDefault="002722A1" w:rsidP="002722A1">
            <w:pPr>
              <w:pStyle w:val="acctfourfigures"/>
              <w:tabs>
                <w:tab w:val="clear" w:pos="765"/>
                <w:tab w:val="decimal" w:pos="1001"/>
              </w:tabs>
              <w:spacing w:line="240" w:lineRule="auto"/>
              <w:ind w:right="101"/>
            </w:pPr>
          </w:p>
        </w:tc>
        <w:tc>
          <w:tcPr>
            <w:tcW w:w="1167" w:type="dxa"/>
            <w:hideMark/>
          </w:tcPr>
          <w:p w14:paraId="7AADDC09"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7ADF3236" w14:textId="77777777" w:rsidR="002722A1" w:rsidRPr="001C5867" w:rsidRDefault="002722A1" w:rsidP="002722A1">
            <w:pPr>
              <w:pStyle w:val="acctfourfigures"/>
              <w:spacing w:line="240" w:lineRule="auto"/>
              <w:ind w:right="101"/>
            </w:pPr>
          </w:p>
        </w:tc>
        <w:tc>
          <w:tcPr>
            <w:tcW w:w="1080" w:type="dxa"/>
            <w:gridSpan w:val="2"/>
            <w:vAlign w:val="bottom"/>
            <w:hideMark/>
          </w:tcPr>
          <w:p w14:paraId="5F964604" w14:textId="1CFDFCAC" w:rsidR="002722A1" w:rsidRPr="001C5867" w:rsidRDefault="002722A1" w:rsidP="002722A1">
            <w:pPr>
              <w:pStyle w:val="acctfourfigures"/>
              <w:tabs>
                <w:tab w:val="clear" w:pos="765"/>
                <w:tab w:val="decimal" w:pos="821"/>
              </w:tabs>
              <w:spacing w:line="240" w:lineRule="auto"/>
              <w:ind w:right="101"/>
            </w:pPr>
            <w:r w:rsidRPr="001C5867">
              <w:rPr>
                <w:rFonts w:cs="Angsana New"/>
                <w:szCs w:val="22"/>
                <w:cs/>
                <w:lang w:bidi="th-TH"/>
              </w:rPr>
              <w:t>(</w:t>
            </w:r>
            <w:r w:rsidRPr="001C5867">
              <w:t>167</w:t>
            </w:r>
            <w:r w:rsidRPr="001C5867">
              <w:rPr>
                <w:rFonts w:cs="Angsana New"/>
                <w:szCs w:val="22"/>
                <w:cs/>
                <w:lang w:bidi="th-TH"/>
              </w:rPr>
              <w:t>)</w:t>
            </w:r>
          </w:p>
        </w:tc>
      </w:tr>
      <w:tr w:rsidR="002722A1" w:rsidRPr="001C5867" w14:paraId="26FE669F" w14:textId="77777777" w:rsidTr="007C3522">
        <w:tc>
          <w:tcPr>
            <w:tcW w:w="2610" w:type="dxa"/>
            <w:hideMark/>
          </w:tcPr>
          <w:p w14:paraId="267E4E82" w14:textId="77777777" w:rsidR="002722A1" w:rsidRPr="001C5867" w:rsidRDefault="002722A1" w:rsidP="002722A1">
            <w:pPr>
              <w:spacing w:line="240" w:lineRule="auto"/>
              <w:ind w:left="187" w:hanging="187"/>
            </w:pPr>
            <w:r w:rsidRPr="001C5867">
              <w:t xml:space="preserve">Effect of movements in exchange rates   </w:t>
            </w:r>
          </w:p>
        </w:tc>
        <w:tc>
          <w:tcPr>
            <w:tcW w:w="630" w:type="dxa"/>
            <w:vAlign w:val="bottom"/>
          </w:tcPr>
          <w:p w14:paraId="569689F2" w14:textId="77777777" w:rsidR="002722A1" w:rsidRPr="001C5867" w:rsidRDefault="002722A1" w:rsidP="002722A1">
            <w:pPr>
              <w:pStyle w:val="acctfourfigures"/>
              <w:spacing w:line="240" w:lineRule="auto"/>
              <w:rPr>
                <w:b/>
                <w:bCs/>
              </w:rPr>
            </w:pPr>
          </w:p>
        </w:tc>
        <w:tc>
          <w:tcPr>
            <w:tcW w:w="990" w:type="dxa"/>
            <w:tcBorders>
              <w:top w:val="nil"/>
              <w:left w:val="nil"/>
              <w:bottom w:val="single" w:sz="4" w:space="0" w:color="auto"/>
              <w:right w:val="nil"/>
            </w:tcBorders>
            <w:vAlign w:val="bottom"/>
          </w:tcPr>
          <w:p w14:paraId="6836F602" w14:textId="77777777" w:rsidR="002722A1" w:rsidRPr="001C5867" w:rsidRDefault="002722A1" w:rsidP="002722A1">
            <w:pPr>
              <w:pStyle w:val="acctfourfigures"/>
              <w:tabs>
                <w:tab w:val="clear" w:pos="765"/>
                <w:tab w:val="decimal" w:pos="900"/>
              </w:tabs>
              <w:spacing w:line="240" w:lineRule="auto"/>
              <w:ind w:right="101"/>
            </w:pPr>
          </w:p>
          <w:p w14:paraId="1F88968D" w14:textId="77777777" w:rsidR="002722A1" w:rsidRPr="001C5867" w:rsidRDefault="002722A1" w:rsidP="002722A1">
            <w:pPr>
              <w:pStyle w:val="acctfourfigures"/>
              <w:tabs>
                <w:tab w:val="clear" w:pos="765"/>
                <w:tab w:val="decimal" w:pos="900"/>
              </w:tabs>
              <w:spacing w:line="240" w:lineRule="auto"/>
              <w:ind w:right="101"/>
            </w:pPr>
            <w:r w:rsidRPr="001C5867">
              <w:rPr>
                <w:rFonts w:cs="Angsana New"/>
                <w:szCs w:val="22"/>
                <w:cs/>
                <w:lang w:bidi="th-TH"/>
              </w:rPr>
              <w:t>(</w:t>
            </w:r>
            <w:r w:rsidRPr="001C5867">
              <w:t>9</w:t>
            </w:r>
            <w:r w:rsidRPr="001C5867">
              <w:rPr>
                <w:rFonts w:cs="Angsana New"/>
                <w:szCs w:val="22"/>
                <w:cs/>
                <w:lang w:bidi="th-TH"/>
              </w:rPr>
              <w:t>)</w:t>
            </w:r>
          </w:p>
        </w:tc>
        <w:tc>
          <w:tcPr>
            <w:tcW w:w="183" w:type="dxa"/>
            <w:vAlign w:val="bottom"/>
          </w:tcPr>
          <w:p w14:paraId="5604614F" w14:textId="77777777" w:rsidR="002722A1" w:rsidRPr="001C5867" w:rsidRDefault="002722A1" w:rsidP="002722A1">
            <w:pPr>
              <w:pStyle w:val="acctfourfigures"/>
              <w:spacing w:line="240" w:lineRule="auto"/>
            </w:pPr>
          </w:p>
        </w:tc>
        <w:tc>
          <w:tcPr>
            <w:tcW w:w="1170" w:type="dxa"/>
            <w:tcBorders>
              <w:top w:val="nil"/>
              <w:left w:val="nil"/>
              <w:bottom w:val="single" w:sz="4" w:space="0" w:color="auto"/>
              <w:right w:val="nil"/>
            </w:tcBorders>
            <w:vAlign w:val="bottom"/>
            <w:hideMark/>
          </w:tcPr>
          <w:p w14:paraId="0115F57C" w14:textId="77777777" w:rsidR="002722A1" w:rsidRPr="001C5867" w:rsidRDefault="002722A1" w:rsidP="002722A1">
            <w:pPr>
              <w:pStyle w:val="acctfourfigures"/>
              <w:tabs>
                <w:tab w:val="clear" w:pos="765"/>
                <w:tab w:val="decimal" w:pos="1001"/>
              </w:tabs>
              <w:spacing w:line="240" w:lineRule="auto"/>
              <w:ind w:right="101"/>
            </w:pPr>
            <w:r w:rsidRPr="001C5867">
              <w:rPr>
                <w:rFonts w:cs="Angsana New"/>
                <w:szCs w:val="22"/>
                <w:cs/>
                <w:lang w:bidi="th-TH"/>
              </w:rPr>
              <w:t>(</w:t>
            </w:r>
            <w:r w:rsidRPr="001C5867">
              <w:t>1</w:t>
            </w:r>
            <w:r w:rsidRPr="001C5867">
              <w:rPr>
                <w:rFonts w:cs="Angsana New"/>
                <w:szCs w:val="22"/>
                <w:cs/>
                <w:lang w:bidi="th-TH"/>
              </w:rPr>
              <w:t>)</w:t>
            </w:r>
          </w:p>
        </w:tc>
        <w:tc>
          <w:tcPr>
            <w:tcW w:w="180" w:type="dxa"/>
            <w:vAlign w:val="bottom"/>
          </w:tcPr>
          <w:p w14:paraId="42774B19" w14:textId="77777777" w:rsidR="002722A1" w:rsidRPr="001C5867" w:rsidRDefault="002722A1" w:rsidP="002722A1">
            <w:pPr>
              <w:pStyle w:val="acctfourfigures"/>
              <w:spacing w:line="240" w:lineRule="auto"/>
            </w:pPr>
          </w:p>
        </w:tc>
        <w:tc>
          <w:tcPr>
            <w:tcW w:w="1170" w:type="dxa"/>
            <w:tcBorders>
              <w:top w:val="nil"/>
              <w:left w:val="nil"/>
              <w:bottom w:val="single" w:sz="4" w:space="0" w:color="auto"/>
              <w:right w:val="nil"/>
            </w:tcBorders>
            <w:vAlign w:val="bottom"/>
            <w:hideMark/>
          </w:tcPr>
          <w:p w14:paraId="7588C8A2" w14:textId="77777777" w:rsidR="002722A1" w:rsidRPr="001C5867" w:rsidRDefault="002722A1" w:rsidP="002722A1">
            <w:pPr>
              <w:pStyle w:val="acctfourfigures"/>
              <w:tabs>
                <w:tab w:val="clear" w:pos="765"/>
                <w:tab w:val="decimal" w:pos="911"/>
              </w:tabs>
              <w:spacing w:line="240" w:lineRule="auto"/>
              <w:ind w:right="101"/>
            </w:pPr>
            <w:r w:rsidRPr="001C5867">
              <w:rPr>
                <w:rFonts w:cs="Angsana New"/>
                <w:szCs w:val="22"/>
                <w:cs/>
                <w:lang w:bidi="th-TH"/>
              </w:rPr>
              <w:t>(</w:t>
            </w:r>
            <w:r w:rsidRPr="001C5867">
              <w:t>11</w:t>
            </w:r>
            <w:r w:rsidRPr="001C5867">
              <w:rPr>
                <w:rFonts w:cs="Angsana New"/>
                <w:szCs w:val="22"/>
                <w:cs/>
                <w:lang w:bidi="th-TH"/>
              </w:rPr>
              <w:t>)</w:t>
            </w:r>
          </w:p>
        </w:tc>
        <w:tc>
          <w:tcPr>
            <w:tcW w:w="180" w:type="dxa"/>
          </w:tcPr>
          <w:p w14:paraId="1B85F041" w14:textId="77777777" w:rsidR="002722A1" w:rsidRPr="001C5867" w:rsidRDefault="002722A1" w:rsidP="002722A1">
            <w:pPr>
              <w:pStyle w:val="acctfourfigures"/>
              <w:tabs>
                <w:tab w:val="clear" w:pos="765"/>
                <w:tab w:val="decimal" w:pos="1001"/>
              </w:tabs>
              <w:spacing w:line="240" w:lineRule="auto"/>
              <w:ind w:right="101"/>
            </w:pPr>
          </w:p>
        </w:tc>
        <w:tc>
          <w:tcPr>
            <w:tcW w:w="1167" w:type="dxa"/>
            <w:tcBorders>
              <w:top w:val="nil"/>
              <w:left w:val="nil"/>
              <w:bottom w:val="single" w:sz="4" w:space="0" w:color="auto"/>
              <w:right w:val="nil"/>
            </w:tcBorders>
          </w:tcPr>
          <w:p w14:paraId="7C5EBBC3" w14:textId="77777777" w:rsidR="002722A1" w:rsidRPr="001C5867" w:rsidRDefault="002722A1" w:rsidP="002722A1">
            <w:pPr>
              <w:pStyle w:val="acctfourfigures"/>
              <w:tabs>
                <w:tab w:val="clear" w:pos="765"/>
                <w:tab w:val="decimal" w:pos="562"/>
              </w:tabs>
              <w:spacing w:line="240" w:lineRule="auto"/>
              <w:ind w:right="101"/>
            </w:pPr>
          </w:p>
          <w:p w14:paraId="595612FC"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56234428" w14:textId="77777777" w:rsidR="002722A1" w:rsidRPr="001C5867" w:rsidRDefault="002722A1" w:rsidP="002722A1">
            <w:pPr>
              <w:pStyle w:val="acctfourfigures"/>
              <w:spacing w:line="240" w:lineRule="auto"/>
              <w:ind w:right="101"/>
            </w:pPr>
          </w:p>
        </w:tc>
        <w:tc>
          <w:tcPr>
            <w:tcW w:w="1080" w:type="dxa"/>
            <w:gridSpan w:val="2"/>
            <w:tcBorders>
              <w:top w:val="nil"/>
              <w:left w:val="nil"/>
              <w:bottom w:val="single" w:sz="4" w:space="0" w:color="auto"/>
              <w:right w:val="nil"/>
            </w:tcBorders>
            <w:vAlign w:val="bottom"/>
            <w:hideMark/>
          </w:tcPr>
          <w:p w14:paraId="21FAA0FA" w14:textId="77777777" w:rsidR="002722A1" w:rsidRPr="001C5867" w:rsidRDefault="002722A1" w:rsidP="002722A1">
            <w:pPr>
              <w:pStyle w:val="acctfourfigures"/>
              <w:tabs>
                <w:tab w:val="clear" w:pos="765"/>
                <w:tab w:val="decimal" w:pos="821"/>
              </w:tabs>
              <w:spacing w:line="240" w:lineRule="auto"/>
              <w:ind w:right="101"/>
            </w:pPr>
            <w:r w:rsidRPr="001C5867">
              <w:rPr>
                <w:rFonts w:cs="Angsana New"/>
                <w:szCs w:val="22"/>
                <w:cs/>
                <w:lang w:bidi="th-TH"/>
              </w:rPr>
              <w:t>(</w:t>
            </w:r>
            <w:r w:rsidRPr="001C5867">
              <w:t>21</w:t>
            </w:r>
            <w:r w:rsidRPr="001C5867">
              <w:rPr>
                <w:rFonts w:cs="Angsana New"/>
                <w:szCs w:val="22"/>
                <w:cs/>
                <w:lang w:bidi="th-TH"/>
              </w:rPr>
              <w:t>)</w:t>
            </w:r>
          </w:p>
        </w:tc>
      </w:tr>
      <w:tr w:rsidR="002722A1" w:rsidRPr="001C5867" w14:paraId="7C959256" w14:textId="77777777" w:rsidTr="007C3522">
        <w:tc>
          <w:tcPr>
            <w:tcW w:w="2610" w:type="dxa"/>
            <w:hideMark/>
          </w:tcPr>
          <w:p w14:paraId="08B3A666" w14:textId="77777777" w:rsidR="002722A1" w:rsidRPr="001C5867" w:rsidRDefault="002722A1" w:rsidP="002722A1">
            <w:pPr>
              <w:spacing w:line="240" w:lineRule="auto"/>
              <w:ind w:left="187" w:hanging="187"/>
              <w:rPr>
                <w:b/>
                <w:bCs/>
                <w:color w:val="0000FF"/>
                <w:szCs w:val="22"/>
              </w:rPr>
            </w:pPr>
            <w:r w:rsidRPr="001C5867">
              <w:rPr>
                <w:b/>
                <w:bCs/>
              </w:rPr>
              <w:t>At 31 December 2018</w:t>
            </w:r>
          </w:p>
        </w:tc>
        <w:tc>
          <w:tcPr>
            <w:tcW w:w="630" w:type="dxa"/>
            <w:vAlign w:val="bottom"/>
          </w:tcPr>
          <w:p w14:paraId="6F035937" w14:textId="77777777" w:rsidR="002722A1" w:rsidRPr="001C5867" w:rsidRDefault="002722A1" w:rsidP="002722A1">
            <w:pPr>
              <w:pStyle w:val="acctfourfigures"/>
              <w:spacing w:line="240" w:lineRule="auto"/>
              <w:rPr>
                <w:b/>
                <w:bCs/>
              </w:rPr>
            </w:pPr>
          </w:p>
        </w:tc>
        <w:tc>
          <w:tcPr>
            <w:tcW w:w="990" w:type="dxa"/>
            <w:tcBorders>
              <w:top w:val="single" w:sz="4" w:space="0" w:color="auto"/>
              <w:left w:val="nil"/>
              <w:bottom w:val="single" w:sz="4" w:space="0" w:color="auto"/>
              <w:right w:val="nil"/>
            </w:tcBorders>
            <w:vAlign w:val="bottom"/>
            <w:hideMark/>
          </w:tcPr>
          <w:p w14:paraId="6E827BBA" w14:textId="4982CB34" w:rsidR="002722A1" w:rsidRPr="001C5867" w:rsidRDefault="002722A1" w:rsidP="002722A1">
            <w:pPr>
              <w:pStyle w:val="acctfourfigures"/>
              <w:tabs>
                <w:tab w:val="clear" w:pos="765"/>
                <w:tab w:val="decimal" w:pos="900"/>
              </w:tabs>
              <w:spacing w:line="240" w:lineRule="auto"/>
              <w:ind w:right="101"/>
              <w:rPr>
                <w:b/>
                <w:bCs/>
              </w:rPr>
            </w:pPr>
            <w:r w:rsidRPr="001C5867">
              <w:rPr>
                <w:b/>
                <w:bCs/>
              </w:rPr>
              <w:t>830</w:t>
            </w:r>
          </w:p>
        </w:tc>
        <w:tc>
          <w:tcPr>
            <w:tcW w:w="183" w:type="dxa"/>
            <w:vAlign w:val="bottom"/>
          </w:tcPr>
          <w:p w14:paraId="1ED18C61" w14:textId="77777777" w:rsidR="002722A1" w:rsidRPr="001C5867" w:rsidRDefault="002722A1" w:rsidP="002722A1">
            <w:pPr>
              <w:pStyle w:val="acctfourfigures"/>
              <w:spacing w:line="240" w:lineRule="auto"/>
              <w:rPr>
                <w:b/>
                <w:bCs/>
              </w:rPr>
            </w:pPr>
          </w:p>
        </w:tc>
        <w:tc>
          <w:tcPr>
            <w:tcW w:w="1170" w:type="dxa"/>
            <w:tcBorders>
              <w:top w:val="single" w:sz="4" w:space="0" w:color="auto"/>
              <w:left w:val="nil"/>
              <w:bottom w:val="single" w:sz="4" w:space="0" w:color="auto"/>
              <w:right w:val="nil"/>
            </w:tcBorders>
            <w:vAlign w:val="bottom"/>
            <w:hideMark/>
          </w:tcPr>
          <w:p w14:paraId="680317D0" w14:textId="77777777" w:rsidR="002722A1" w:rsidRPr="001C5867" w:rsidRDefault="002722A1" w:rsidP="002722A1">
            <w:pPr>
              <w:pStyle w:val="acctfourfigures"/>
              <w:tabs>
                <w:tab w:val="clear" w:pos="765"/>
                <w:tab w:val="decimal" w:pos="1001"/>
              </w:tabs>
              <w:spacing w:line="240" w:lineRule="auto"/>
              <w:ind w:right="101"/>
              <w:rPr>
                <w:b/>
                <w:bCs/>
              </w:rPr>
            </w:pPr>
            <w:r w:rsidRPr="001C5867">
              <w:rPr>
                <w:b/>
                <w:bCs/>
              </w:rPr>
              <w:t>337</w:t>
            </w:r>
          </w:p>
        </w:tc>
        <w:tc>
          <w:tcPr>
            <w:tcW w:w="180" w:type="dxa"/>
            <w:vAlign w:val="bottom"/>
          </w:tcPr>
          <w:p w14:paraId="59B577B4" w14:textId="77777777" w:rsidR="002722A1" w:rsidRPr="001C5867" w:rsidRDefault="002722A1" w:rsidP="002722A1">
            <w:pPr>
              <w:pStyle w:val="acctfourfigures"/>
              <w:spacing w:line="240" w:lineRule="auto"/>
              <w:rPr>
                <w:b/>
                <w:bCs/>
              </w:rPr>
            </w:pPr>
          </w:p>
        </w:tc>
        <w:tc>
          <w:tcPr>
            <w:tcW w:w="1170" w:type="dxa"/>
            <w:tcBorders>
              <w:top w:val="single" w:sz="4" w:space="0" w:color="auto"/>
              <w:left w:val="nil"/>
              <w:bottom w:val="single" w:sz="4" w:space="0" w:color="auto"/>
              <w:right w:val="nil"/>
            </w:tcBorders>
            <w:vAlign w:val="bottom"/>
            <w:hideMark/>
          </w:tcPr>
          <w:p w14:paraId="21BE18DF" w14:textId="45285558" w:rsidR="002722A1" w:rsidRPr="001C5867" w:rsidRDefault="002722A1" w:rsidP="002722A1">
            <w:pPr>
              <w:pStyle w:val="acctfourfigures"/>
              <w:tabs>
                <w:tab w:val="clear" w:pos="765"/>
                <w:tab w:val="decimal" w:pos="911"/>
              </w:tabs>
              <w:spacing w:line="240" w:lineRule="auto"/>
              <w:ind w:right="101"/>
              <w:rPr>
                <w:b/>
                <w:bCs/>
              </w:rPr>
            </w:pPr>
            <w:r w:rsidRPr="001C5867">
              <w:rPr>
                <w:b/>
                <w:bCs/>
              </w:rPr>
              <w:t>1,10</w:t>
            </w:r>
            <w:r w:rsidR="002B629A" w:rsidRPr="001C5867">
              <w:rPr>
                <w:b/>
                <w:bCs/>
              </w:rPr>
              <w:t>5</w:t>
            </w:r>
          </w:p>
        </w:tc>
        <w:tc>
          <w:tcPr>
            <w:tcW w:w="180" w:type="dxa"/>
          </w:tcPr>
          <w:p w14:paraId="14CCECBE"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single" w:sz="4" w:space="0" w:color="auto"/>
              <w:left w:val="nil"/>
              <w:bottom w:val="single" w:sz="4" w:space="0" w:color="auto"/>
              <w:right w:val="nil"/>
            </w:tcBorders>
            <w:hideMark/>
          </w:tcPr>
          <w:p w14:paraId="14A304AD" w14:textId="77777777" w:rsidR="002722A1" w:rsidRPr="001C5867" w:rsidRDefault="002722A1" w:rsidP="002722A1">
            <w:pPr>
              <w:pStyle w:val="acctfourfigures"/>
              <w:tabs>
                <w:tab w:val="clear" w:pos="765"/>
                <w:tab w:val="decimal" w:pos="612"/>
              </w:tabs>
              <w:spacing w:line="240" w:lineRule="auto"/>
              <w:ind w:right="101"/>
            </w:pPr>
            <w:r w:rsidRPr="001C5867">
              <w:rPr>
                <w:rFonts w:cs="Angsana New"/>
                <w:szCs w:val="22"/>
                <w:cs/>
                <w:lang w:bidi="th-TH"/>
              </w:rPr>
              <w:t>-</w:t>
            </w:r>
          </w:p>
        </w:tc>
        <w:tc>
          <w:tcPr>
            <w:tcW w:w="180" w:type="dxa"/>
          </w:tcPr>
          <w:p w14:paraId="4CF7178B" w14:textId="77777777" w:rsidR="002722A1" w:rsidRPr="001C5867" w:rsidRDefault="002722A1" w:rsidP="002722A1">
            <w:pPr>
              <w:pStyle w:val="acctfourfigures"/>
              <w:spacing w:line="240" w:lineRule="auto"/>
              <w:ind w:right="101"/>
              <w:rPr>
                <w:b/>
                <w:bCs/>
              </w:rPr>
            </w:pPr>
          </w:p>
        </w:tc>
        <w:tc>
          <w:tcPr>
            <w:tcW w:w="1080" w:type="dxa"/>
            <w:gridSpan w:val="2"/>
            <w:tcBorders>
              <w:top w:val="single" w:sz="4" w:space="0" w:color="auto"/>
              <w:left w:val="nil"/>
              <w:bottom w:val="single" w:sz="4" w:space="0" w:color="auto"/>
              <w:right w:val="nil"/>
            </w:tcBorders>
            <w:vAlign w:val="bottom"/>
            <w:hideMark/>
          </w:tcPr>
          <w:p w14:paraId="3E4F2043" w14:textId="4E0428A6" w:rsidR="002722A1" w:rsidRPr="001C5867" w:rsidRDefault="002722A1" w:rsidP="002722A1">
            <w:pPr>
              <w:pStyle w:val="acctfourfigures"/>
              <w:tabs>
                <w:tab w:val="clear" w:pos="765"/>
                <w:tab w:val="decimal" w:pos="821"/>
              </w:tabs>
              <w:spacing w:line="240" w:lineRule="auto"/>
              <w:ind w:right="101"/>
              <w:rPr>
                <w:b/>
                <w:bCs/>
              </w:rPr>
            </w:pPr>
            <w:r w:rsidRPr="001C5867">
              <w:rPr>
                <w:b/>
                <w:bCs/>
              </w:rPr>
              <w:t>2,27</w:t>
            </w:r>
            <w:r w:rsidR="002B629A" w:rsidRPr="001C5867">
              <w:rPr>
                <w:b/>
                <w:bCs/>
              </w:rPr>
              <w:t>2</w:t>
            </w:r>
          </w:p>
        </w:tc>
      </w:tr>
      <w:tr w:rsidR="002722A1" w:rsidRPr="001C5867" w14:paraId="24185B44" w14:textId="77777777" w:rsidTr="007C3522">
        <w:tc>
          <w:tcPr>
            <w:tcW w:w="2610" w:type="dxa"/>
          </w:tcPr>
          <w:p w14:paraId="111BF1F2" w14:textId="77777777" w:rsidR="002722A1" w:rsidRPr="001C5867" w:rsidRDefault="002722A1" w:rsidP="002722A1">
            <w:pPr>
              <w:spacing w:line="240" w:lineRule="auto"/>
              <w:ind w:left="187" w:hanging="187"/>
            </w:pPr>
          </w:p>
        </w:tc>
        <w:tc>
          <w:tcPr>
            <w:tcW w:w="630" w:type="dxa"/>
            <w:vAlign w:val="bottom"/>
          </w:tcPr>
          <w:p w14:paraId="781D7866" w14:textId="77777777" w:rsidR="002722A1" w:rsidRPr="001C5867" w:rsidRDefault="002722A1" w:rsidP="002722A1">
            <w:pPr>
              <w:pStyle w:val="acctfourfigures"/>
              <w:spacing w:line="240" w:lineRule="auto"/>
              <w:rPr>
                <w:b/>
                <w:bCs/>
              </w:rPr>
            </w:pPr>
          </w:p>
        </w:tc>
        <w:tc>
          <w:tcPr>
            <w:tcW w:w="990" w:type="dxa"/>
            <w:tcBorders>
              <w:top w:val="single" w:sz="4" w:space="0" w:color="auto"/>
              <w:left w:val="nil"/>
              <w:bottom w:val="nil"/>
              <w:right w:val="nil"/>
            </w:tcBorders>
            <w:vAlign w:val="bottom"/>
          </w:tcPr>
          <w:p w14:paraId="1DA0D6B2" w14:textId="77777777" w:rsidR="002722A1" w:rsidRPr="001C5867" w:rsidRDefault="002722A1" w:rsidP="002722A1">
            <w:pPr>
              <w:pStyle w:val="acctfourfigures"/>
              <w:tabs>
                <w:tab w:val="clear" w:pos="765"/>
                <w:tab w:val="decimal" w:pos="1001"/>
              </w:tabs>
              <w:spacing w:line="240" w:lineRule="auto"/>
              <w:ind w:right="101"/>
              <w:rPr>
                <w:b/>
                <w:bCs/>
              </w:rPr>
            </w:pPr>
          </w:p>
        </w:tc>
        <w:tc>
          <w:tcPr>
            <w:tcW w:w="183" w:type="dxa"/>
            <w:vAlign w:val="bottom"/>
          </w:tcPr>
          <w:p w14:paraId="3E592509" w14:textId="77777777" w:rsidR="002722A1" w:rsidRPr="001C5867" w:rsidRDefault="002722A1" w:rsidP="002722A1">
            <w:pPr>
              <w:pStyle w:val="acctfourfigures"/>
              <w:spacing w:line="240" w:lineRule="auto"/>
              <w:rPr>
                <w:b/>
                <w:bCs/>
              </w:rPr>
            </w:pPr>
          </w:p>
        </w:tc>
        <w:tc>
          <w:tcPr>
            <w:tcW w:w="1170" w:type="dxa"/>
            <w:tcBorders>
              <w:top w:val="single" w:sz="4" w:space="0" w:color="auto"/>
              <w:left w:val="nil"/>
              <w:bottom w:val="nil"/>
              <w:right w:val="nil"/>
            </w:tcBorders>
            <w:vAlign w:val="bottom"/>
          </w:tcPr>
          <w:p w14:paraId="7CEE90D9" w14:textId="77777777" w:rsidR="002722A1" w:rsidRPr="001C5867" w:rsidRDefault="002722A1" w:rsidP="002722A1">
            <w:pPr>
              <w:pStyle w:val="acctfourfigures"/>
              <w:tabs>
                <w:tab w:val="clear" w:pos="765"/>
                <w:tab w:val="decimal" w:pos="1001"/>
              </w:tabs>
              <w:spacing w:line="240" w:lineRule="auto"/>
              <w:ind w:right="101"/>
              <w:rPr>
                <w:b/>
                <w:bCs/>
              </w:rPr>
            </w:pPr>
          </w:p>
        </w:tc>
        <w:tc>
          <w:tcPr>
            <w:tcW w:w="180" w:type="dxa"/>
            <w:vAlign w:val="bottom"/>
          </w:tcPr>
          <w:p w14:paraId="6737D914" w14:textId="77777777" w:rsidR="002722A1" w:rsidRPr="001C5867" w:rsidRDefault="002722A1" w:rsidP="002722A1">
            <w:pPr>
              <w:pStyle w:val="acctfourfigures"/>
              <w:spacing w:line="240" w:lineRule="auto"/>
              <w:rPr>
                <w:b/>
                <w:bCs/>
              </w:rPr>
            </w:pPr>
          </w:p>
        </w:tc>
        <w:tc>
          <w:tcPr>
            <w:tcW w:w="1170" w:type="dxa"/>
            <w:tcBorders>
              <w:top w:val="single" w:sz="4" w:space="0" w:color="auto"/>
              <w:left w:val="nil"/>
              <w:bottom w:val="nil"/>
              <w:right w:val="nil"/>
            </w:tcBorders>
            <w:vAlign w:val="bottom"/>
          </w:tcPr>
          <w:p w14:paraId="648FC508" w14:textId="77777777" w:rsidR="002722A1" w:rsidRPr="001C5867" w:rsidRDefault="002722A1" w:rsidP="002722A1">
            <w:pPr>
              <w:pStyle w:val="acctfourfigures"/>
              <w:tabs>
                <w:tab w:val="clear" w:pos="765"/>
                <w:tab w:val="decimal" w:pos="911"/>
              </w:tabs>
              <w:spacing w:line="240" w:lineRule="auto"/>
              <w:ind w:right="101"/>
              <w:rPr>
                <w:b/>
                <w:bCs/>
              </w:rPr>
            </w:pPr>
          </w:p>
        </w:tc>
        <w:tc>
          <w:tcPr>
            <w:tcW w:w="180" w:type="dxa"/>
          </w:tcPr>
          <w:p w14:paraId="7A86ABE7"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single" w:sz="4" w:space="0" w:color="auto"/>
              <w:left w:val="nil"/>
              <w:bottom w:val="nil"/>
              <w:right w:val="nil"/>
            </w:tcBorders>
          </w:tcPr>
          <w:p w14:paraId="1B7DC19E" w14:textId="77777777" w:rsidR="002722A1" w:rsidRPr="001C5867" w:rsidRDefault="002722A1" w:rsidP="002722A1">
            <w:pPr>
              <w:pStyle w:val="acctfourfigures"/>
              <w:spacing w:line="240" w:lineRule="auto"/>
              <w:ind w:right="101"/>
              <w:rPr>
                <w:b/>
                <w:bCs/>
              </w:rPr>
            </w:pPr>
          </w:p>
        </w:tc>
        <w:tc>
          <w:tcPr>
            <w:tcW w:w="180" w:type="dxa"/>
          </w:tcPr>
          <w:p w14:paraId="42799840" w14:textId="77777777" w:rsidR="002722A1" w:rsidRPr="001C5867" w:rsidRDefault="002722A1" w:rsidP="002722A1">
            <w:pPr>
              <w:pStyle w:val="acctfourfigures"/>
              <w:spacing w:line="240" w:lineRule="auto"/>
              <w:ind w:right="101"/>
              <w:rPr>
                <w:b/>
                <w:bCs/>
              </w:rPr>
            </w:pPr>
          </w:p>
        </w:tc>
        <w:tc>
          <w:tcPr>
            <w:tcW w:w="1080" w:type="dxa"/>
            <w:gridSpan w:val="2"/>
            <w:tcBorders>
              <w:top w:val="single" w:sz="4" w:space="0" w:color="auto"/>
              <w:left w:val="nil"/>
              <w:bottom w:val="nil"/>
              <w:right w:val="nil"/>
            </w:tcBorders>
            <w:vAlign w:val="bottom"/>
          </w:tcPr>
          <w:p w14:paraId="4DD29E86" w14:textId="77777777" w:rsidR="002722A1" w:rsidRPr="001C5867" w:rsidRDefault="002722A1" w:rsidP="002722A1">
            <w:pPr>
              <w:pStyle w:val="acctfourfigures"/>
              <w:spacing w:line="240" w:lineRule="auto"/>
              <w:ind w:right="101"/>
              <w:rPr>
                <w:b/>
                <w:bCs/>
              </w:rPr>
            </w:pPr>
          </w:p>
        </w:tc>
      </w:tr>
      <w:tr w:rsidR="002722A1" w:rsidRPr="001C5867" w14:paraId="7322EA2A" w14:textId="77777777" w:rsidTr="007C3522">
        <w:tc>
          <w:tcPr>
            <w:tcW w:w="2610" w:type="dxa"/>
            <w:hideMark/>
          </w:tcPr>
          <w:p w14:paraId="5571F859" w14:textId="77777777" w:rsidR="002722A1" w:rsidRPr="001C5867" w:rsidRDefault="002722A1" w:rsidP="002722A1">
            <w:pPr>
              <w:spacing w:line="240" w:lineRule="auto"/>
              <w:ind w:left="187" w:hanging="187"/>
              <w:rPr>
                <w:b/>
                <w:bCs/>
                <w:i/>
                <w:iCs/>
              </w:rPr>
            </w:pPr>
            <w:r w:rsidRPr="001C5867">
              <w:rPr>
                <w:b/>
                <w:bCs/>
                <w:i/>
                <w:iCs/>
              </w:rPr>
              <w:t>Net book value</w:t>
            </w:r>
          </w:p>
        </w:tc>
        <w:tc>
          <w:tcPr>
            <w:tcW w:w="630" w:type="dxa"/>
            <w:vAlign w:val="bottom"/>
          </w:tcPr>
          <w:p w14:paraId="10515476" w14:textId="77777777" w:rsidR="002722A1" w:rsidRPr="001C5867" w:rsidRDefault="002722A1" w:rsidP="002722A1">
            <w:pPr>
              <w:pStyle w:val="acctfourfigures"/>
              <w:spacing w:line="240" w:lineRule="auto"/>
              <w:rPr>
                <w:b/>
                <w:bCs/>
              </w:rPr>
            </w:pPr>
          </w:p>
        </w:tc>
        <w:tc>
          <w:tcPr>
            <w:tcW w:w="990" w:type="dxa"/>
            <w:vAlign w:val="bottom"/>
          </w:tcPr>
          <w:p w14:paraId="1B21FC73" w14:textId="77777777" w:rsidR="002722A1" w:rsidRPr="001C5867" w:rsidRDefault="002722A1" w:rsidP="002722A1">
            <w:pPr>
              <w:pStyle w:val="acctfourfigures"/>
              <w:tabs>
                <w:tab w:val="clear" w:pos="765"/>
                <w:tab w:val="decimal" w:pos="1001"/>
              </w:tabs>
              <w:spacing w:line="240" w:lineRule="auto"/>
              <w:ind w:right="101"/>
              <w:rPr>
                <w:b/>
                <w:bCs/>
              </w:rPr>
            </w:pPr>
          </w:p>
        </w:tc>
        <w:tc>
          <w:tcPr>
            <w:tcW w:w="183" w:type="dxa"/>
            <w:vAlign w:val="bottom"/>
          </w:tcPr>
          <w:p w14:paraId="01DE897E" w14:textId="77777777" w:rsidR="002722A1" w:rsidRPr="001C5867" w:rsidRDefault="002722A1" w:rsidP="002722A1">
            <w:pPr>
              <w:pStyle w:val="acctfourfigures"/>
              <w:spacing w:line="240" w:lineRule="auto"/>
              <w:rPr>
                <w:b/>
                <w:bCs/>
              </w:rPr>
            </w:pPr>
          </w:p>
        </w:tc>
        <w:tc>
          <w:tcPr>
            <w:tcW w:w="1170" w:type="dxa"/>
            <w:vAlign w:val="bottom"/>
          </w:tcPr>
          <w:p w14:paraId="514D65B6" w14:textId="77777777" w:rsidR="002722A1" w:rsidRPr="001C5867" w:rsidRDefault="002722A1" w:rsidP="002722A1">
            <w:pPr>
              <w:pStyle w:val="acctfourfigures"/>
              <w:tabs>
                <w:tab w:val="clear" w:pos="765"/>
                <w:tab w:val="decimal" w:pos="1001"/>
              </w:tabs>
              <w:spacing w:line="240" w:lineRule="auto"/>
              <w:ind w:right="101"/>
              <w:rPr>
                <w:b/>
                <w:bCs/>
              </w:rPr>
            </w:pPr>
          </w:p>
        </w:tc>
        <w:tc>
          <w:tcPr>
            <w:tcW w:w="180" w:type="dxa"/>
            <w:vAlign w:val="bottom"/>
          </w:tcPr>
          <w:p w14:paraId="2143E724" w14:textId="77777777" w:rsidR="002722A1" w:rsidRPr="001C5867" w:rsidRDefault="002722A1" w:rsidP="002722A1">
            <w:pPr>
              <w:pStyle w:val="acctfourfigures"/>
              <w:spacing w:line="240" w:lineRule="auto"/>
              <w:rPr>
                <w:b/>
                <w:bCs/>
              </w:rPr>
            </w:pPr>
          </w:p>
        </w:tc>
        <w:tc>
          <w:tcPr>
            <w:tcW w:w="1170" w:type="dxa"/>
            <w:vAlign w:val="bottom"/>
          </w:tcPr>
          <w:p w14:paraId="45070966" w14:textId="77777777" w:rsidR="002722A1" w:rsidRPr="001C5867" w:rsidRDefault="002722A1" w:rsidP="002722A1">
            <w:pPr>
              <w:pStyle w:val="acctfourfigures"/>
              <w:tabs>
                <w:tab w:val="clear" w:pos="765"/>
                <w:tab w:val="decimal" w:pos="911"/>
              </w:tabs>
              <w:spacing w:line="240" w:lineRule="auto"/>
              <w:ind w:right="101"/>
              <w:rPr>
                <w:b/>
                <w:bCs/>
              </w:rPr>
            </w:pPr>
          </w:p>
        </w:tc>
        <w:tc>
          <w:tcPr>
            <w:tcW w:w="180" w:type="dxa"/>
          </w:tcPr>
          <w:p w14:paraId="3A00662C"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Pr>
          <w:p w14:paraId="3C5C70D7" w14:textId="77777777" w:rsidR="002722A1" w:rsidRPr="001C5867" w:rsidRDefault="002722A1" w:rsidP="002722A1">
            <w:pPr>
              <w:pStyle w:val="acctfourfigures"/>
              <w:spacing w:line="240" w:lineRule="auto"/>
              <w:ind w:right="101"/>
              <w:rPr>
                <w:b/>
                <w:bCs/>
              </w:rPr>
            </w:pPr>
          </w:p>
        </w:tc>
        <w:tc>
          <w:tcPr>
            <w:tcW w:w="180" w:type="dxa"/>
          </w:tcPr>
          <w:p w14:paraId="4161AD31" w14:textId="77777777" w:rsidR="002722A1" w:rsidRPr="001C5867" w:rsidRDefault="002722A1" w:rsidP="002722A1">
            <w:pPr>
              <w:pStyle w:val="acctfourfigures"/>
              <w:spacing w:line="240" w:lineRule="auto"/>
              <w:ind w:right="101"/>
              <w:rPr>
                <w:b/>
                <w:bCs/>
              </w:rPr>
            </w:pPr>
          </w:p>
        </w:tc>
        <w:tc>
          <w:tcPr>
            <w:tcW w:w="1080" w:type="dxa"/>
            <w:gridSpan w:val="2"/>
            <w:vAlign w:val="bottom"/>
          </w:tcPr>
          <w:p w14:paraId="5B3DF668" w14:textId="77777777" w:rsidR="002722A1" w:rsidRPr="001C5867" w:rsidRDefault="002722A1" w:rsidP="002722A1">
            <w:pPr>
              <w:pStyle w:val="acctfourfigures"/>
              <w:spacing w:line="240" w:lineRule="auto"/>
              <w:ind w:right="101"/>
              <w:rPr>
                <w:b/>
                <w:bCs/>
              </w:rPr>
            </w:pPr>
          </w:p>
        </w:tc>
      </w:tr>
      <w:tr w:rsidR="002722A1" w:rsidRPr="001C5867" w14:paraId="5EAF29E1" w14:textId="77777777" w:rsidTr="007C3522">
        <w:tc>
          <w:tcPr>
            <w:tcW w:w="2610" w:type="dxa"/>
            <w:hideMark/>
          </w:tcPr>
          <w:p w14:paraId="1D7E4D2A" w14:textId="77777777" w:rsidR="002722A1" w:rsidRPr="001C5867" w:rsidRDefault="002722A1" w:rsidP="002722A1">
            <w:pPr>
              <w:spacing w:line="240" w:lineRule="auto"/>
              <w:ind w:left="187" w:hanging="187"/>
            </w:pPr>
            <w:r w:rsidRPr="001C5867">
              <w:rPr>
                <w:b/>
                <w:bCs/>
              </w:rPr>
              <w:t xml:space="preserve">At 1 January 2016  </w:t>
            </w:r>
            <w:r w:rsidRPr="001C5867">
              <w:rPr>
                <w:rFonts w:cs="Angsana New"/>
                <w:szCs w:val="22"/>
                <w:cs/>
                <w:lang w:bidi="th-TH"/>
              </w:rPr>
              <w:t xml:space="preserve"> </w:t>
            </w:r>
          </w:p>
        </w:tc>
        <w:tc>
          <w:tcPr>
            <w:tcW w:w="630" w:type="dxa"/>
            <w:vAlign w:val="bottom"/>
          </w:tcPr>
          <w:p w14:paraId="1162FA22" w14:textId="77777777" w:rsidR="002722A1" w:rsidRPr="001C5867" w:rsidRDefault="002722A1" w:rsidP="002722A1">
            <w:pPr>
              <w:pStyle w:val="acctfourfigures"/>
              <w:spacing w:line="240" w:lineRule="auto"/>
            </w:pPr>
          </w:p>
        </w:tc>
        <w:tc>
          <w:tcPr>
            <w:tcW w:w="990" w:type="dxa"/>
            <w:tcBorders>
              <w:top w:val="nil"/>
              <w:left w:val="nil"/>
              <w:bottom w:val="double" w:sz="4" w:space="0" w:color="auto"/>
              <w:right w:val="nil"/>
            </w:tcBorders>
            <w:hideMark/>
          </w:tcPr>
          <w:p w14:paraId="1D22B4D5" w14:textId="4E5CA65F" w:rsidR="002722A1" w:rsidRPr="001C5867" w:rsidRDefault="002722A1" w:rsidP="002722A1">
            <w:pPr>
              <w:pStyle w:val="acctfourfigures"/>
              <w:tabs>
                <w:tab w:val="clear" w:pos="765"/>
                <w:tab w:val="decimal" w:pos="900"/>
              </w:tabs>
              <w:spacing w:line="240" w:lineRule="auto"/>
              <w:ind w:right="101"/>
              <w:rPr>
                <w:b/>
                <w:bCs/>
              </w:rPr>
            </w:pPr>
            <w:r w:rsidRPr="001C5867">
              <w:rPr>
                <w:b/>
                <w:bCs/>
              </w:rPr>
              <w:t>989</w:t>
            </w:r>
          </w:p>
        </w:tc>
        <w:tc>
          <w:tcPr>
            <w:tcW w:w="183" w:type="dxa"/>
          </w:tcPr>
          <w:p w14:paraId="578017FC" w14:textId="77777777" w:rsidR="002722A1" w:rsidRPr="001C5867" w:rsidRDefault="002722A1" w:rsidP="002722A1">
            <w:pPr>
              <w:pStyle w:val="acctfourfigures"/>
              <w:spacing w:line="240" w:lineRule="auto"/>
            </w:pPr>
          </w:p>
        </w:tc>
        <w:tc>
          <w:tcPr>
            <w:tcW w:w="1170" w:type="dxa"/>
            <w:tcBorders>
              <w:top w:val="nil"/>
              <w:left w:val="nil"/>
              <w:bottom w:val="double" w:sz="4" w:space="0" w:color="auto"/>
              <w:right w:val="nil"/>
            </w:tcBorders>
            <w:hideMark/>
          </w:tcPr>
          <w:p w14:paraId="6824F8C2" w14:textId="77777777" w:rsidR="002722A1" w:rsidRPr="001C5867" w:rsidRDefault="002722A1" w:rsidP="002722A1">
            <w:pPr>
              <w:pStyle w:val="acctfourfigures"/>
              <w:tabs>
                <w:tab w:val="clear" w:pos="765"/>
                <w:tab w:val="decimal" w:pos="911"/>
              </w:tabs>
              <w:spacing w:line="240" w:lineRule="auto"/>
              <w:ind w:right="101"/>
              <w:rPr>
                <w:b/>
                <w:bCs/>
              </w:rPr>
            </w:pPr>
            <w:r w:rsidRPr="001C5867">
              <w:rPr>
                <w:b/>
                <w:bCs/>
              </w:rPr>
              <w:t>10,540</w:t>
            </w:r>
          </w:p>
        </w:tc>
        <w:tc>
          <w:tcPr>
            <w:tcW w:w="180" w:type="dxa"/>
          </w:tcPr>
          <w:p w14:paraId="6D681EFD" w14:textId="77777777" w:rsidR="002722A1" w:rsidRPr="001C5867" w:rsidRDefault="002722A1" w:rsidP="002722A1">
            <w:pPr>
              <w:pStyle w:val="acctfourfigures"/>
              <w:spacing w:line="240" w:lineRule="auto"/>
            </w:pPr>
          </w:p>
        </w:tc>
        <w:tc>
          <w:tcPr>
            <w:tcW w:w="1170" w:type="dxa"/>
            <w:tcBorders>
              <w:top w:val="nil"/>
              <w:left w:val="nil"/>
              <w:bottom w:val="double" w:sz="4" w:space="0" w:color="auto"/>
              <w:right w:val="nil"/>
            </w:tcBorders>
            <w:hideMark/>
          </w:tcPr>
          <w:p w14:paraId="4E79BB0F" w14:textId="3E9058BE" w:rsidR="002722A1" w:rsidRPr="001C5867" w:rsidRDefault="002722A1" w:rsidP="002722A1">
            <w:pPr>
              <w:pStyle w:val="acctfourfigures"/>
              <w:tabs>
                <w:tab w:val="clear" w:pos="765"/>
                <w:tab w:val="decimal" w:pos="911"/>
              </w:tabs>
              <w:spacing w:line="240" w:lineRule="auto"/>
              <w:ind w:right="101"/>
              <w:rPr>
                <w:b/>
                <w:bCs/>
              </w:rPr>
            </w:pPr>
            <w:r w:rsidRPr="001C5867">
              <w:rPr>
                <w:b/>
                <w:bCs/>
              </w:rPr>
              <w:t>422</w:t>
            </w:r>
          </w:p>
        </w:tc>
        <w:tc>
          <w:tcPr>
            <w:tcW w:w="180" w:type="dxa"/>
          </w:tcPr>
          <w:p w14:paraId="2F09FEB3"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nil"/>
              <w:left w:val="nil"/>
              <w:bottom w:val="double" w:sz="4" w:space="0" w:color="auto"/>
              <w:right w:val="nil"/>
            </w:tcBorders>
            <w:hideMark/>
          </w:tcPr>
          <w:p w14:paraId="2D7CE11C" w14:textId="77777777" w:rsidR="002722A1" w:rsidRPr="001C5867" w:rsidRDefault="002722A1" w:rsidP="002722A1">
            <w:pPr>
              <w:pStyle w:val="acctfourfigures"/>
              <w:tabs>
                <w:tab w:val="clear" w:pos="765"/>
                <w:tab w:val="decimal" w:pos="911"/>
              </w:tabs>
              <w:spacing w:line="240" w:lineRule="auto"/>
              <w:ind w:right="101"/>
              <w:rPr>
                <w:b/>
                <w:bCs/>
              </w:rPr>
            </w:pPr>
            <w:r w:rsidRPr="001C5867">
              <w:rPr>
                <w:b/>
                <w:bCs/>
              </w:rPr>
              <w:t>50</w:t>
            </w:r>
          </w:p>
        </w:tc>
        <w:tc>
          <w:tcPr>
            <w:tcW w:w="180" w:type="dxa"/>
          </w:tcPr>
          <w:p w14:paraId="2AD4BEF9" w14:textId="77777777" w:rsidR="002722A1" w:rsidRPr="001C5867" w:rsidRDefault="002722A1" w:rsidP="002722A1">
            <w:pPr>
              <w:pStyle w:val="acctfourfigures"/>
              <w:spacing w:line="240" w:lineRule="auto"/>
              <w:ind w:right="101"/>
              <w:rPr>
                <w:b/>
                <w:bCs/>
              </w:rPr>
            </w:pPr>
          </w:p>
        </w:tc>
        <w:tc>
          <w:tcPr>
            <w:tcW w:w="1080" w:type="dxa"/>
            <w:gridSpan w:val="2"/>
            <w:tcBorders>
              <w:top w:val="nil"/>
              <w:left w:val="nil"/>
              <w:bottom w:val="double" w:sz="4" w:space="0" w:color="auto"/>
              <w:right w:val="nil"/>
            </w:tcBorders>
            <w:hideMark/>
          </w:tcPr>
          <w:p w14:paraId="3EAF1B17" w14:textId="71344E47" w:rsidR="002722A1" w:rsidRPr="001C5867" w:rsidRDefault="002722A1" w:rsidP="002722A1">
            <w:pPr>
              <w:pStyle w:val="acctfourfigures"/>
              <w:tabs>
                <w:tab w:val="clear" w:pos="765"/>
                <w:tab w:val="decimal" w:pos="821"/>
              </w:tabs>
              <w:spacing w:line="240" w:lineRule="auto"/>
              <w:ind w:right="101"/>
              <w:rPr>
                <w:b/>
                <w:bCs/>
              </w:rPr>
            </w:pPr>
            <w:r w:rsidRPr="001C5867">
              <w:rPr>
                <w:b/>
                <w:bCs/>
              </w:rPr>
              <w:t>12,001</w:t>
            </w:r>
          </w:p>
        </w:tc>
      </w:tr>
      <w:tr w:rsidR="002722A1" w:rsidRPr="001C5867" w14:paraId="12A53756" w14:textId="77777777" w:rsidTr="000F3E26">
        <w:trPr>
          <w:trHeight w:val="62"/>
        </w:trPr>
        <w:tc>
          <w:tcPr>
            <w:tcW w:w="2610" w:type="dxa"/>
            <w:hideMark/>
          </w:tcPr>
          <w:p w14:paraId="269BE3B4" w14:textId="6E3DD101" w:rsidR="002722A1" w:rsidRPr="001C5867" w:rsidRDefault="002722A1" w:rsidP="002722A1">
            <w:pPr>
              <w:spacing w:line="240" w:lineRule="auto"/>
              <w:ind w:left="187" w:hanging="187"/>
            </w:pPr>
            <w:r w:rsidRPr="001C5867">
              <w:rPr>
                <w:b/>
                <w:bCs/>
              </w:rPr>
              <w:t xml:space="preserve">At 31 December 2016 </w:t>
            </w:r>
          </w:p>
        </w:tc>
        <w:tc>
          <w:tcPr>
            <w:tcW w:w="630" w:type="dxa"/>
            <w:vAlign w:val="bottom"/>
          </w:tcPr>
          <w:p w14:paraId="457B3B52" w14:textId="77777777" w:rsidR="002722A1" w:rsidRPr="001C5867" w:rsidRDefault="002722A1" w:rsidP="002722A1">
            <w:pPr>
              <w:pStyle w:val="acctfourfigures"/>
              <w:spacing w:line="240" w:lineRule="auto"/>
            </w:pPr>
          </w:p>
        </w:tc>
        <w:tc>
          <w:tcPr>
            <w:tcW w:w="990" w:type="dxa"/>
            <w:tcBorders>
              <w:top w:val="double" w:sz="4" w:space="0" w:color="auto"/>
              <w:left w:val="nil"/>
              <w:bottom w:val="double" w:sz="4" w:space="0" w:color="auto"/>
              <w:right w:val="nil"/>
            </w:tcBorders>
          </w:tcPr>
          <w:p w14:paraId="3B715025" w14:textId="5A4BE300" w:rsidR="002722A1" w:rsidRPr="001C5867" w:rsidRDefault="002722A1" w:rsidP="002722A1">
            <w:pPr>
              <w:pStyle w:val="acctfourfigures"/>
              <w:tabs>
                <w:tab w:val="clear" w:pos="765"/>
                <w:tab w:val="decimal" w:pos="900"/>
              </w:tabs>
              <w:spacing w:line="240" w:lineRule="auto"/>
              <w:ind w:right="101"/>
              <w:rPr>
                <w:b/>
                <w:bCs/>
              </w:rPr>
            </w:pPr>
            <w:r w:rsidRPr="001C5867">
              <w:rPr>
                <w:b/>
                <w:bCs/>
              </w:rPr>
              <w:t>1,103</w:t>
            </w:r>
          </w:p>
        </w:tc>
        <w:tc>
          <w:tcPr>
            <w:tcW w:w="183" w:type="dxa"/>
          </w:tcPr>
          <w:p w14:paraId="051C5C8F" w14:textId="77777777" w:rsidR="002722A1" w:rsidRPr="001C5867" w:rsidRDefault="002722A1" w:rsidP="002722A1">
            <w:pPr>
              <w:pStyle w:val="acctfourfigures"/>
              <w:spacing w:line="240" w:lineRule="auto"/>
            </w:pPr>
          </w:p>
        </w:tc>
        <w:tc>
          <w:tcPr>
            <w:tcW w:w="1170" w:type="dxa"/>
            <w:tcBorders>
              <w:top w:val="double" w:sz="4" w:space="0" w:color="auto"/>
              <w:left w:val="nil"/>
              <w:bottom w:val="double" w:sz="4" w:space="0" w:color="auto"/>
              <w:right w:val="nil"/>
            </w:tcBorders>
          </w:tcPr>
          <w:p w14:paraId="1DB64A7D" w14:textId="77777777" w:rsidR="002722A1" w:rsidRPr="001C5867" w:rsidRDefault="002722A1" w:rsidP="002722A1">
            <w:pPr>
              <w:pStyle w:val="acctfourfigures"/>
              <w:tabs>
                <w:tab w:val="clear" w:pos="765"/>
                <w:tab w:val="decimal" w:pos="911"/>
              </w:tabs>
              <w:spacing w:line="240" w:lineRule="auto"/>
              <w:ind w:right="101"/>
              <w:rPr>
                <w:b/>
                <w:bCs/>
              </w:rPr>
            </w:pPr>
            <w:r w:rsidRPr="001C5867">
              <w:rPr>
                <w:b/>
                <w:bCs/>
              </w:rPr>
              <w:t>10,392</w:t>
            </w:r>
          </w:p>
        </w:tc>
        <w:tc>
          <w:tcPr>
            <w:tcW w:w="180" w:type="dxa"/>
          </w:tcPr>
          <w:p w14:paraId="75546317" w14:textId="77777777" w:rsidR="002722A1" w:rsidRPr="001C5867" w:rsidRDefault="002722A1" w:rsidP="002722A1">
            <w:pPr>
              <w:pStyle w:val="acctfourfigures"/>
              <w:spacing w:line="240" w:lineRule="auto"/>
            </w:pPr>
          </w:p>
        </w:tc>
        <w:tc>
          <w:tcPr>
            <w:tcW w:w="1170" w:type="dxa"/>
            <w:tcBorders>
              <w:top w:val="double" w:sz="4" w:space="0" w:color="auto"/>
              <w:left w:val="nil"/>
              <w:bottom w:val="double" w:sz="4" w:space="0" w:color="auto"/>
              <w:right w:val="nil"/>
            </w:tcBorders>
          </w:tcPr>
          <w:p w14:paraId="29F3299D" w14:textId="55DDE311" w:rsidR="002722A1" w:rsidRPr="001C5867" w:rsidRDefault="002722A1" w:rsidP="002722A1">
            <w:pPr>
              <w:pStyle w:val="acctfourfigures"/>
              <w:tabs>
                <w:tab w:val="clear" w:pos="765"/>
                <w:tab w:val="decimal" w:pos="911"/>
              </w:tabs>
              <w:spacing w:line="240" w:lineRule="auto"/>
              <w:ind w:right="101"/>
              <w:rPr>
                <w:b/>
                <w:bCs/>
              </w:rPr>
            </w:pPr>
            <w:r w:rsidRPr="001C5867">
              <w:rPr>
                <w:b/>
                <w:bCs/>
              </w:rPr>
              <w:t>410</w:t>
            </w:r>
          </w:p>
        </w:tc>
        <w:tc>
          <w:tcPr>
            <w:tcW w:w="180" w:type="dxa"/>
          </w:tcPr>
          <w:p w14:paraId="7090292D"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double" w:sz="4" w:space="0" w:color="auto"/>
              <w:left w:val="nil"/>
              <w:bottom w:val="double" w:sz="4" w:space="0" w:color="auto"/>
              <w:right w:val="nil"/>
            </w:tcBorders>
          </w:tcPr>
          <w:p w14:paraId="41795DB3" w14:textId="0036DA22" w:rsidR="002722A1" w:rsidRPr="001C5867" w:rsidRDefault="002722A1" w:rsidP="002722A1">
            <w:pPr>
              <w:pStyle w:val="acctfourfigures"/>
              <w:tabs>
                <w:tab w:val="clear" w:pos="765"/>
                <w:tab w:val="decimal" w:pos="911"/>
              </w:tabs>
              <w:spacing w:line="240" w:lineRule="auto"/>
              <w:ind w:right="101"/>
              <w:rPr>
                <w:b/>
                <w:bCs/>
              </w:rPr>
            </w:pPr>
            <w:r w:rsidRPr="001C5867">
              <w:rPr>
                <w:b/>
                <w:bCs/>
              </w:rPr>
              <w:t>70</w:t>
            </w:r>
          </w:p>
        </w:tc>
        <w:tc>
          <w:tcPr>
            <w:tcW w:w="180" w:type="dxa"/>
          </w:tcPr>
          <w:p w14:paraId="680C7B2F" w14:textId="77777777" w:rsidR="002722A1" w:rsidRPr="001C5867" w:rsidRDefault="002722A1" w:rsidP="002722A1">
            <w:pPr>
              <w:pStyle w:val="acctfourfigures"/>
              <w:spacing w:line="240" w:lineRule="auto"/>
              <w:ind w:right="101"/>
              <w:rPr>
                <w:b/>
                <w:bCs/>
              </w:rPr>
            </w:pPr>
          </w:p>
        </w:tc>
        <w:tc>
          <w:tcPr>
            <w:tcW w:w="1080" w:type="dxa"/>
            <w:gridSpan w:val="2"/>
            <w:tcBorders>
              <w:top w:val="double" w:sz="4" w:space="0" w:color="auto"/>
              <w:left w:val="nil"/>
              <w:bottom w:val="double" w:sz="4" w:space="0" w:color="auto"/>
              <w:right w:val="nil"/>
            </w:tcBorders>
          </w:tcPr>
          <w:p w14:paraId="16CB5C6B" w14:textId="77777777" w:rsidR="002722A1" w:rsidRPr="001C5867" w:rsidRDefault="002722A1" w:rsidP="002722A1">
            <w:pPr>
              <w:pStyle w:val="acctfourfigures"/>
              <w:tabs>
                <w:tab w:val="clear" w:pos="765"/>
                <w:tab w:val="decimal" w:pos="821"/>
              </w:tabs>
              <w:spacing w:line="240" w:lineRule="auto"/>
              <w:ind w:right="101"/>
              <w:rPr>
                <w:b/>
                <w:bCs/>
              </w:rPr>
            </w:pPr>
            <w:r w:rsidRPr="001C5867">
              <w:rPr>
                <w:b/>
                <w:bCs/>
              </w:rPr>
              <w:t>11,975</w:t>
            </w:r>
          </w:p>
        </w:tc>
      </w:tr>
      <w:tr w:rsidR="002722A1" w:rsidRPr="001C5867" w14:paraId="1813CBA6" w14:textId="77777777" w:rsidTr="007C3522">
        <w:tc>
          <w:tcPr>
            <w:tcW w:w="2610" w:type="dxa"/>
            <w:hideMark/>
          </w:tcPr>
          <w:p w14:paraId="67489623" w14:textId="77777777" w:rsidR="002722A1" w:rsidRPr="001C5867" w:rsidRDefault="002722A1" w:rsidP="002722A1">
            <w:pPr>
              <w:spacing w:line="240" w:lineRule="auto"/>
              <w:ind w:left="187" w:hanging="187"/>
              <w:rPr>
                <w:b/>
                <w:bCs/>
              </w:rPr>
            </w:pPr>
            <w:r w:rsidRPr="001C5867">
              <w:rPr>
                <w:b/>
                <w:bCs/>
              </w:rPr>
              <w:t>At 31 December 2017</w:t>
            </w:r>
          </w:p>
        </w:tc>
        <w:tc>
          <w:tcPr>
            <w:tcW w:w="630" w:type="dxa"/>
            <w:vAlign w:val="bottom"/>
          </w:tcPr>
          <w:p w14:paraId="66B4A9E2" w14:textId="77777777" w:rsidR="002722A1" w:rsidRPr="001C5867" w:rsidRDefault="002722A1" w:rsidP="002722A1">
            <w:pPr>
              <w:pStyle w:val="acctfourfigures"/>
              <w:spacing w:line="240" w:lineRule="auto"/>
            </w:pPr>
          </w:p>
        </w:tc>
        <w:tc>
          <w:tcPr>
            <w:tcW w:w="990" w:type="dxa"/>
            <w:tcBorders>
              <w:top w:val="double" w:sz="4" w:space="0" w:color="auto"/>
              <w:left w:val="nil"/>
              <w:bottom w:val="double" w:sz="4" w:space="0" w:color="auto"/>
              <w:right w:val="nil"/>
            </w:tcBorders>
            <w:hideMark/>
          </w:tcPr>
          <w:p w14:paraId="3BE635E4" w14:textId="21DAE707" w:rsidR="002722A1" w:rsidRPr="001C5867" w:rsidRDefault="002722A1" w:rsidP="002722A1">
            <w:pPr>
              <w:pStyle w:val="acctfourfigures"/>
              <w:tabs>
                <w:tab w:val="clear" w:pos="765"/>
                <w:tab w:val="decimal" w:pos="900"/>
              </w:tabs>
              <w:spacing w:line="240" w:lineRule="auto"/>
              <w:ind w:right="101"/>
              <w:rPr>
                <w:b/>
                <w:bCs/>
              </w:rPr>
            </w:pPr>
            <w:r w:rsidRPr="001C5867">
              <w:rPr>
                <w:b/>
                <w:bCs/>
              </w:rPr>
              <w:t>971</w:t>
            </w:r>
          </w:p>
        </w:tc>
        <w:tc>
          <w:tcPr>
            <w:tcW w:w="183" w:type="dxa"/>
          </w:tcPr>
          <w:p w14:paraId="09AE5029" w14:textId="77777777" w:rsidR="002722A1" w:rsidRPr="001C5867" w:rsidRDefault="002722A1" w:rsidP="002722A1">
            <w:pPr>
              <w:pStyle w:val="acctfourfigures"/>
              <w:spacing w:line="240" w:lineRule="auto"/>
            </w:pPr>
          </w:p>
        </w:tc>
        <w:tc>
          <w:tcPr>
            <w:tcW w:w="1170" w:type="dxa"/>
            <w:tcBorders>
              <w:top w:val="double" w:sz="4" w:space="0" w:color="auto"/>
              <w:left w:val="nil"/>
              <w:bottom w:val="double" w:sz="4" w:space="0" w:color="auto"/>
              <w:right w:val="nil"/>
            </w:tcBorders>
            <w:hideMark/>
          </w:tcPr>
          <w:p w14:paraId="7F45F0AF" w14:textId="53B6FBAE" w:rsidR="002722A1" w:rsidRPr="001C5867" w:rsidRDefault="002722A1" w:rsidP="002722A1">
            <w:pPr>
              <w:pStyle w:val="acctfourfigures"/>
              <w:tabs>
                <w:tab w:val="clear" w:pos="765"/>
                <w:tab w:val="decimal" w:pos="911"/>
              </w:tabs>
              <w:spacing w:line="240" w:lineRule="auto"/>
              <w:ind w:right="101"/>
              <w:rPr>
                <w:b/>
                <w:bCs/>
              </w:rPr>
            </w:pPr>
            <w:r w:rsidRPr="001C5867">
              <w:rPr>
                <w:b/>
                <w:bCs/>
              </w:rPr>
              <w:t>10,362</w:t>
            </w:r>
          </w:p>
        </w:tc>
        <w:tc>
          <w:tcPr>
            <w:tcW w:w="180" w:type="dxa"/>
          </w:tcPr>
          <w:p w14:paraId="392F67D4" w14:textId="77777777" w:rsidR="002722A1" w:rsidRPr="001C5867" w:rsidRDefault="002722A1" w:rsidP="002722A1">
            <w:pPr>
              <w:pStyle w:val="acctfourfigures"/>
              <w:spacing w:line="240" w:lineRule="auto"/>
            </w:pPr>
          </w:p>
        </w:tc>
        <w:tc>
          <w:tcPr>
            <w:tcW w:w="1170" w:type="dxa"/>
            <w:tcBorders>
              <w:top w:val="double" w:sz="4" w:space="0" w:color="auto"/>
              <w:left w:val="nil"/>
              <w:bottom w:val="double" w:sz="4" w:space="0" w:color="auto"/>
              <w:right w:val="nil"/>
            </w:tcBorders>
            <w:hideMark/>
          </w:tcPr>
          <w:p w14:paraId="6AAF0C66" w14:textId="3D9F000A" w:rsidR="002722A1" w:rsidRPr="001C5867" w:rsidRDefault="002722A1" w:rsidP="002722A1">
            <w:pPr>
              <w:pStyle w:val="acctfourfigures"/>
              <w:tabs>
                <w:tab w:val="clear" w:pos="765"/>
                <w:tab w:val="decimal" w:pos="911"/>
              </w:tabs>
              <w:spacing w:line="240" w:lineRule="auto"/>
              <w:ind w:right="101"/>
              <w:rPr>
                <w:b/>
                <w:bCs/>
              </w:rPr>
            </w:pPr>
            <w:r w:rsidRPr="001C5867">
              <w:rPr>
                <w:b/>
                <w:bCs/>
              </w:rPr>
              <w:t>478</w:t>
            </w:r>
          </w:p>
        </w:tc>
        <w:tc>
          <w:tcPr>
            <w:tcW w:w="180" w:type="dxa"/>
          </w:tcPr>
          <w:p w14:paraId="587BA3D5"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double" w:sz="4" w:space="0" w:color="auto"/>
              <w:left w:val="nil"/>
              <w:bottom w:val="double" w:sz="4" w:space="0" w:color="auto"/>
              <w:right w:val="nil"/>
            </w:tcBorders>
            <w:hideMark/>
          </w:tcPr>
          <w:p w14:paraId="1A49091C" w14:textId="661E904C" w:rsidR="002722A1" w:rsidRPr="001C5867" w:rsidRDefault="002722A1" w:rsidP="002722A1">
            <w:pPr>
              <w:pStyle w:val="acctfourfigures"/>
              <w:tabs>
                <w:tab w:val="clear" w:pos="765"/>
                <w:tab w:val="decimal" w:pos="911"/>
              </w:tabs>
              <w:spacing w:line="240" w:lineRule="auto"/>
              <w:ind w:right="101"/>
              <w:rPr>
                <w:b/>
                <w:bCs/>
              </w:rPr>
            </w:pPr>
            <w:r w:rsidRPr="001C5867">
              <w:rPr>
                <w:b/>
                <w:bCs/>
              </w:rPr>
              <w:t>254</w:t>
            </w:r>
          </w:p>
        </w:tc>
        <w:tc>
          <w:tcPr>
            <w:tcW w:w="180" w:type="dxa"/>
          </w:tcPr>
          <w:p w14:paraId="7EEF2BC5" w14:textId="77777777" w:rsidR="002722A1" w:rsidRPr="001C5867" w:rsidRDefault="002722A1" w:rsidP="002722A1">
            <w:pPr>
              <w:pStyle w:val="acctfourfigures"/>
              <w:spacing w:line="240" w:lineRule="auto"/>
              <w:ind w:right="101"/>
              <w:rPr>
                <w:b/>
                <w:bCs/>
              </w:rPr>
            </w:pPr>
          </w:p>
        </w:tc>
        <w:tc>
          <w:tcPr>
            <w:tcW w:w="1080" w:type="dxa"/>
            <w:gridSpan w:val="2"/>
            <w:tcBorders>
              <w:top w:val="double" w:sz="4" w:space="0" w:color="auto"/>
              <w:left w:val="nil"/>
              <w:bottom w:val="double" w:sz="4" w:space="0" w:color="auto"/>
              <w:right w:val="nil"/>
            </w:tcBorders>
            <w:hideMark/>
          </w:tcPr>
          <w:p w14:paraId="386F120A" w14:textId="77777777" w:rsidR="002722A1" w:rsidRPr="001C5867" w:rsidRDefault="002722A1" w:rsidP="002722A1">
            <w:pPr>
              <w:pStyle w:val="acctfourfigures"/>
              <w:tabs>
                <w:tab w:val="clear" w:pos="765"/>
                <w:tab w:val="decimal" w:pos="821"/>
              </w:tabs>
              <w:spacing w:line="240" w:lineRule="auto"/>
              <w:ind w:right="101"/>
              <w:rPr>
                <w:b/>
                <w:bCs/>
              </w:rPr>
            </w:pPr>
            <w:r w:rsidRPr="001C5867">
              <w:rPr>
                <w:b/>
                <w:bCs/>
              </w:rPr>
              <w:t>12,065</w:t>
            </w:r>
          </w:p>
        </w:tc>
      </w:tr>
      <w:tr w:rsidR="002722A1" w:rsidRPr="001C5867" w14:paraId="22278389" w14:textId="77777777" w:rsidTr="007C3522">
        <w:tc>
          <w:tcPr>
            <w:tcW w:w="2610" w:type="dxa"/>
            <w:hideMark/>
          </w:tcPr>
          <w:p w14:paraId="4A7853C1" w14:textId="77777777" w:rsidR="002722A1" w:rsidRPr="001C5867" w:rsidRDefault="002722A1" w:rsidP="002722A1">
            <w:pPr>
              <w:spacing w:line="240" w:lineRule="auto"/>
              <w:ind w:left="187" w:hanging="187"/>
              <w:rPr>
                <w:b/>
                <w:bCs/>
              </w:rPr>
            </w:pPr>
            <w:r w:rsidRPr="001C5867">
              <w:rPr>
                <w:b/>
                <w:bCs/>
              </w:rPr>
              <w:t>At 31 December 2018</w:t>
            </w:r>
          </w:p>
        </w:tc>
        <w:tc>
          <w:tcPr>
            <w:tcW w:w="630" w:type="dxa"/>
            <w:vAlign w:val="bottom"/>
          </w:tcPr>
          <w:p w14:paraId="0531F2A7" w14:textId="77777777" w:rsidR="002722A1" w:rsidRPr="001C5867" w:rsidRDefault="002722A1" w:rsidP="002722A1">
            <w:pPr>
              <w:pStyle w:val="acctfourfigures"/>
              <w:spacing w:line="240" w:lineRule="auto"/>
            </w:pPr>
          </w:p>
        </w:tc>
        <w:tc>
          <w:tcPr>
            <w:tcW w:w="990" w:type="dxa"/>
            <w:tcBorders>
              <w:top w:val="double" w:sz="4" w:space="0" w:color="auto"/>
              <w:left w:val="nil"/>
              <w:bottom w:val="double" w:sz="4" w:space="0" w:color="auto"/>
              <w:right w:val="nil"/>
            </w:tcBorders>
            <w:hideMark/>
          </w:tcPr>
          <w:p w14:paraId="6836947B" w14:textId="77777777" w:rsidR="002722A1" w:rsidRPr="001C5867" w:rsidRDefault="002722A1" w:rsidP="002722A1">
            <w:pPr>
              <w:pStyle w:val="acctfourfigures"/>
              <w:tabs>
                <w:tab w:val="clear" w:pos="765"/>
                <w:tab w:val="decimal" w:pos="900"/>
              </w:tabs>
              <w:spacing w:line="240" w:lineRule="auto"/>
              <w:ind w:right="101"/>
              <w:rPr>
                <w:b/>
                <w:bCs/>
              </w:rPr>
            </w:pPr>
            <w:r w:rsidRPr="001C5867">
              <w:rPr>
                <w:b/>
                <w:bCs/>
              </w:rPr>
              <w:t>643</w:t>
            </w:r>
          </w:p>
        </w:tc>
        <w:tc>
          <w:tcPr>
            <w:tcW w:w="183" w:type="dxa"/>
          </w:tcPr>
          <w:p w14:paraId="10EB2C25" w14:textId="77777777" w:rsidR="002722A1" w:rsidRPr="001C5867" w:rsidRDefault="002722A1" w:rsidP="002722A1">
            <w:pPr>
              <w:pStyle w:val="acctfourfigures"/>
              <w:spacing w:line="240" w:lineRule="auto"/>
            </w:pPr>
          </w:p>
        </w:tc>
        <w:tc>
          <w:tcPr>
            <w:tcW w:w="1170" w:type="dxa"/>
            <w:tcBorders>
              <w:top w:val="double" w:sz="4" w:space="0" w:color="auto"/>
              <w:left w:val="nil"/>
              <w:bottom w:val="double" w:sz="4" w:space="0" w:color="auto"/>
              <w:right w:val="nil"/>
            </w:tcBorders>
            <w:hideMark/>
          </w:tcPr>
          <w:p w14:paraId="29094BC7" w14:textId="77777777" w:rsidR="002722A1" w:rsidRPr="001C5867" w:rsidRDefault="002722A1" w:rsidP="002722A1">
            <w:pPr>
              <w:pStyle w:val="acctfourfigures"/>
              <w:tabs>
                <w:tab w:val="clear" w:pos="765"/>
                <w:tab w:val="decimal" w:pos="911"/>
              </w:tabs>
              <w:spacing w:line="240" w:lineRule="auto"/>
              <w:ind w:right="101"/>
              <w:rPr>
                <w:b/>
                <w:bCs/>
              </w:rPr>
            </w:pPr>
            <w:r w:rsidRPr="001C5867">
              <w:rPr>
                <w:b/>
                <w:bCs/>
              </w:rPr>
              <w:t>3,658</w:t>
            </w:r>
          </w:p>
        </w:tc>
        <w:tc>
          <w:tcPr>
            <w:tcW w:w="180" w:type="dxa"/>
          </w:tcPr>
          <w:p w14:paraId="64ACDDF1" w14:textId="77777777" w:rsidR="002722A1" w:rsidRPr="001C5867" w:rsidRDefault="002722A1" w:rsidP="002722A1">
            <w:pPr>
              <w:pStyle w:val="acctfourfigures"/>
              <w:spacing w:line="240" w:lineRule="auto"/>
            </w:pPr>
          </w:p>
        </w:tc>
        <w:tc>
          <w:tcPr>
            <w:tcW w:w="1170" w:type="dxa"/>
            <w:tcBorders>
              <w:top w:val="double" w:sz="4" w:space="0" w:color="auto"/>
              <w:left w:val="nil"/>
              <w:bottom w:val="double" w:sz="4" w:space="0" w:color="auto"/>
              <w:right w:val="nil"/>
            </w:tcBorders>
            <w:hideMark/>
          </w:tcPr>
          <w:p w14:paraId="56CB5FC9" w14:textId="77777777" w:rsidR="002722A1" w:rsidRPr="001C5867" w:rsidRDefault="002722A1" w:rsidP="002722A1">
            <w:pPr>
              <w:pStyle w:val="acctfourfigures"/>
              <w:tabs>
                <w:tab w:val="clear" w:pos="765"/>
                <w:tab w:val="decimal" w:pos="911"/>
              </w:tabs>
              <w:spacing w:line="240" w:lineRule="auto"/>
              <w:ind w:right="101"/>
              <w:rPr>
                <w:b/>
                <w:bCs/>
              </w:rPr>
            </w:pPr>
            <w:r w:rsidRPr="001C5867">
              <w:rPr>
                <w:b/>
                <w:bCs/>
              </w:rPr>
              <w:t>550</w:t>
            </w:r>
          </w:p>
        </w:tc>
        <w:tc>
          <w:tcPr>
            <w:tcW w:w="180" w:type="dxa"/>
          </w:tcPr>
          <w:p w14:paraId="532677D0" w14:textId="77777777" w:rsidR="002722A1" w:rsidRPr="001C5867" w:rsidRDefault="002722A1" w:rsidP="002722A1">
            <w:pPr>
              <w:pStyle w:val="acctfourfigures"/>
              <w:tabs>
                <w:tab w:val="clear" w:pos="765"/>
                <w:tab w:val="decimal" w:pos="1001"/>
              </w:tabs>
              <w:spacing w:line="240" w:lineRule="auto"/>
              <w:ind w:right="101"/>
              <w:rPr>
                <w:b/>
                <w:bCs/>
              </w:rPr>
            </w:pPr>
          </w:p>
        </w:tc>
        <w:tc>
          <w:tcPr>
            <w:tcW w:w="1167" w:type="dxa"/>
            <w:tcBorders>
              <w:top w:val="double" w:sz="4" w:space="0" w:color="auto"/>
              <w:left w:val="nil"/>
              <w:bottom w:val="double" w:sz="4" w:space="0" w:color="auto"/>
              <w:right w:val="nil"/>
            </w:tcBorders>
            <w:hideMark/>
          </w:tcPr>
          <w:p w14:paraId="05CF3F95" w14:textId="77777777" w:rsidR="002722A1" w:rsidRPr="001C5867" w:rsidRDefault="002722A1" w:rsidP="002722A1">
            <w:pPr>
              <w:pStyle w:val="acctfourfigures"/>
              <w:tabs>
                <w:tab w:val="clear" w:pos="765"/>
                <w:tab w:val="decimal" w:pos="911"/>
              </w:tabs>
              <w:spacing w:line="240" w:lineRule="auto"/>
              <w:ind w:right="101"/>
              <w:rPr>
                <w:b/>
                <w:bCs/>
              </w:rPr>
            </w:pPr>
            <w:r w:rsidRPr="001C5867">
              <w:rPr>
                <w:b/>
                <w:bCs/>
              </w:rPr>
              <w:t>77</w:t>
            </w:r>
          </w:p>
        </w:tc>
        <w:tc>
          <w:tcPr>
            <w:tcW w:w="180" w:type="dxa"/>
          </w:tcPr>
          <w:p w14:paraId="7AC6E282" w14:textId="77777777" w:rsidR="002722A1" w:rsidRPr="001C5867" w:rsidRDefault="002722A1" w:rsidP="002722A1">
            <w:pPr>
              <w:pStyle w:val="acctfourfigures"/>
              <w:spacing w:line="240" w:lineRule="auto"/>
              <w:ind w:right="101"/>
              <w:rPr>
                <w:b/>
                <w:bCs/>
              </w:rPr>
            </w:pPr>
          </w:p>
        </w:tc>
        <w:tc>
          <w:tcPr>
            <w:tcW w:w="1080" w:type="dxa"/>
            <w:gridSpan w:val="2"/>
            <w:tcBorders>
              <w:top w:val="double" w:sz="4" w:space="0" w:color="auto"/>
              <w:left w:val="nil"/>
              <w:bottom w:val="double" w:sz="4" w:space="0" w:color="auto"/>
              <w:right w:val="nil"/>
            </w:tcBorders>
            <w:hideMark/>
          </w:tcPr>
          <w:p w14:paraId="3AEC9BF3" w14:textId="4DACBB40" w:rsidR="002722A1" w:rsidRPr="001C5867" w:rsidRDefault="002722A1" w:rsidP="002722A1">
            <w:pPr>
              <w:pStyle w:val="acctfourfigures"/>
              <w:tabs>
                <w:tab w:val="clear" w:pos="765"/>
                <w:tab w:val="decimal" w:pos="821"/>
              </w:tabs>
              <w:spacing w:line="240" w:lineRule="auto"/>
              <w:ind w:right="101"/>
              <w:rPr>
                <w:b/>
                <w:bCs/>
              </w:rPr>
            </w:pPr>
            <w:r w:rsidRPr="001C5867">
              <w:rPr>
                <w:b/>
                <w:bCs/>
              </w:rPr>
              <w:t>4,928</w:t>
            </w:r>
          </w:p>
        </w:tc>
      </w:tr>
    </w:tbl>
    <w:p w14:paraId="60EDD278" w14:textId="77777777" w:rsidR="007C3522" w:rsidRPr="001C5867" w:rsidRDefault="007C3522" w:rsidP="007C3522">
      <w:pPr>
        <w:pStyle w:val="Heading1"/>
        <w:numPr>
          <w:ilvl w:val="0"/>
          <w:numId w:val="0"/>
        </w:numPr>
        <w:tabs>
          <w:tab w:val="left" w:pos="720"/>
        </w:tabs>
        <w:spacing w:before="0" w:after="0" w:line="240" w:lineRule="auto"/>
      </w:pPr>
    </w:p>
    <w:p w14:paraId="1EB02C2C" w14:textId="77777777" w:rsidR="007C3522" w:rsidRPr="001C5867" w:rsidRDefault="007C3522" w:rsidP="007C3522">
      <w:pPr>
        <w:spacing w:line="240" w:lineRule="auto"/>
        <w:rPr>
          <w:color w:val="000000"/>
          <w:lang w:bidi="th-TH"/>
        </w:rPr>
      </w:pPr>
      <w:r w:rsidRPr="001C5867">
        <w:rPr>
          <w:rFonts w:cs="Angsana New"/>
          <w:color w:val="000000"/>
          <w:szCs w:val="22"/>
          <w:cs/>
          <w:lang w:bidi="th-TH"/>
        </w:rPr>
        <w:br w:type="page"/>
      </w:r>
    </w:p>
    <w:p w14:paraId="17BCD4C2" w14:textId="79928B77" w:rsidR="007C3522" w:rsidRPr="001C5867" w:rsidRDefault="007C3522" w:rsidP="001856E5">
      <w:pPr>
        <w:pStyle w:val="Heading1"/>
        <w:numPr>
          <w:ilvl w:val="0"/>
          <w:numId w:val="1"/>
        </w:numPr>
        <w:spacing w:before="0" w:after="0" w:line="240" w:lineRule="auto"/>
        <w:ind w:left="540" w:hanging="540"/>
        <w:rPr>
          <w:lang w:bidi="th-TH"/>
        </w:rPr>
      </w:pPr>
      <w:r w:rsidRPr="001C5867">
        <w:rPr>
          <w:lang w:bidi="th-TH"/>
        </w:rPr>
        <w:t>Deferred tax</w:t>
      </w:r>
    </w:p>
    <w:p w14:paraId="423AC4B5" w14:textId="77777777" w:rsidR="007C3522" w:rsidRPr="001C5867" w:rsidRDefault="007C3522" w:rsidP="007C3522">
      <w:pPr>
        <w:spacing w:line="240" w:lineRule="auto"/>
        <w:ind w:left="547"/>
      </w:pPr>
    </w:p>
    <w:p w14:paraId="63993BDD" w14:textId="77777777" w:rsidR="007C3522" w:rsidRPr="001C5867" w:rsidRDefault="007C3522" w:rsidP="007C3522">
      <w:pPr>
        <w:spacing w:line="240" w:lineRule="auto"/>
        <w:ind w:left="547"/>
        <w:jc w:val="both"/>
      </w:pPr>
      <w:r w:rsidRPr="001C5867">
        <w:t>Deferred tax assets and liabilities as at 31 December were as follows</w:t>
      </w:r>
      <w:r w:rsidRPr="001C5867">
        <w:rPr>
          <w:rFonts w:cs="Angsana New"/>
          <w:szCs w:val="22"/>
          <w:cs/>
          <w:lang w:bidi="th-TH"/>
        </w:rPr>
        <w:t>:</w:t>
      </w:r>
    </w:p>
    <w:p w14:paraId="089A8938" w14:textId="77777777" w:rsidR="007C3522" w:rsidRPr="001C5867" w:rsidRDefault="007C3522" w:rsidP="007C3522">
      <w:pPr>
        <w:spacing w:line="240" w:lineRule="auto"/>
        <w:ind w:left="547"/>
      </w:pPr>
    </w:p>
    <w:tbl>
      <w:tblPr>
        <w:tblW w:w="9615" w:type="dxa"/>
        <w:tblInd w:w="450" w:type="dxa"/>
        <w:tblLayout w:type="fixed"/>
        <w:tblCellMar>
          <w:left w:w="79" w:type="dxa"/>
          <w:right w:w="79" w:type="dxa"/>
        </w:tblCellMar>
        <w:tblLook w:val="04A0" w:firstRow="1" w:lastRow="0" w:firstColumn="1" w:lastColumn="0" w:noHBand="0" w:noVBand="1"/>
      </w:tblPr>
      <w:tblGrid>
        <w:gridCol w:w="2597"/>
        <w:gridCol w:w="989"/>
        <w:gridCol w:w="179"/>
        <w:gridCol w:w="1080"/>
        <w:gridCol w:w="180"/>
        <w:gridCol w:w="990"/>
        <w:gridCol w:w="180"/>
        <w:gridCol w:w="990"/>
        <w:gridCol w:w="180"/>
        <w:gridCol w:w="1080"/>
        <w:gridCol w:w="180"/>
        <w:gridCol w:w="990"/>
      </w:tblGrid>
      <w:tr w:rsidR="007C3522" w:rsidRPr="001C5867" w14:paraId="7DC4CB7B" w14:textId="77777777" w:rsidTr="007C3522">
        <w:trPr>
          <w:cantSplit/>
          <w:tblHeader/>
        </w:trPr>
        <w:tc>
          <w:tcPr>
            <w:tcW w:w="2599" w:type="dxa"/>
          </w:tcPr>
          <w:p w14:paraId="2B8EED75" w14:textId="77777777" w:rsidR="007C3522" w:rsidRPr="001C5867" w:rsidRDefault="007C3522">
            <w:pPr>
              <w:spacing w:line="240" w:lineRule="auto"/>
              <w:ind w:left="187" w:hanging="187"/>
              <w:rPr>
                <w:szCs w:val="22"/>
              </w:rPr>
            </w:pPr>
          </w:p>
        </w:tc>
        <w:tc>
          <w:tcPr>
            <w:tcW w:w="7020" w:type="dxa"/>
            <w:gridSpan w:val="11"/>
            <w:hideMark/>
          </w:tcPr>
          <w:p w14:paraId="25385941" w14:textId="77777777" w:rsidR="007C3522" w:rsidRPr="001C5867" w:rsidRDefault="007C3522">
            <w:pPr>
              <w:pStyle w:val="acctmergecolhdg"/>
              <w:spacing w:line="240" w:lineRule="auto"/>
              <w:rPr>
                <w:szCs w:val="22"/>
              </w:rPr>
            </w:pPr>
            <w:r w:rsidRPr="001C5867">
              <w:rPr>
                <w:szCs w:val="22"/>
              </w:rPr>
              <w:t>Consolidated financial statements</w:t>
            </w:r>
          </w:p>
        </w:tc>
      </w:tr>
      <w:tr w:rsidR="007C3522" w:rsidRPr="001C5867" w14:paraId="2F702644" w14:textId="77777777" w:rsidTr="007C3522">
        <w:trPr>
          <w:cantSplit/>
          <w:tblHeader/>
        </w:trPr>
        <w:tc>
          <w:tcPr>
            <w:tcW w:w="2599" w:type="dxa"/>
          </w:tcPr>
          <w:p w14:paraId="01BF28B8" w14:textId="77777777" w:rsidR="007C3522" w:rsidRPr="001C5867" w:rsidRDefault="007C3522">
            <w:pPr>
              <w:spacing w:line="240" w:lineRule="auto"/>
              <w:ind w:left="187" w:hanging="187"/>
              <w:rPr>
                <w:szCs w:val="22"/>
              </w:rPr>
            </w:pPr>
          </w:p>
        </w:tc>
        <w:tc>
          <w:tcPr>
            <w:tcW w:w="3420" w:type="dxa"/>
            <w:gridSpan w:val="5"/>
            <w:hideMark/>
          </w:tcPr>
          <w:p w14:paraId="1D89D836" w14:textId="77777777" w:rsidR="007C3522" w:rsidRPr="001C5867" w:rsidRDefault="007C3522">
            <w:pPr>
              <w:pStyle w:val="acctmergecolhdg"/>
              <w:spacing w:line="240" w:lineRule="auto"/>
              <w:rPr>
                <w:szCs w:val="22"/>
              </w:rPr>
            </w:pPr>
            <w:r w:rsidRPr="001C5867">
              <w:rPr>
                <w:szCs w:val="22"/>
              </w:rPr>
              <w:t>Assets</w:t>
            </w:r>
          </w:p>
        </w:tc>
        <w:tc>
          <w:tcPr>
            <w:tcW w:w="180" w:type="dxa"/>
          </w:tcPr>
          <w:p w14:paraId="4C386064" w14:textId="77777777" w:rsidR="007C3522" w:rsidRPr="001C5867" w:rsidRDefault="007C3522">
            <w:pPr>
              <w:pStyle w:val="acctmergecolhdg"/>
              <w:spacing w:line="240" w:lineRule="auto"/>
              <w:rPr>
                <w:szCs w:val="22"/>
              </w:rPr>
            </w:pPr>
          </w:p>
        </w:tc>
        <w:tc>
          <w:tcPr>
            <w:tcW w:w="3420" w:type="dxa"/>
            <w:gridSpan w:val="5"/>
            <w:hideMark/>
          </w:tcPr>
          <w:p w14:paraId="29D6C5D4" w14:textId="77777777" w:rsidR="007C3522" w:rsidRPr="001C5867" w:rsidRDefault="007C3522">
            <w:pPr>
              <w:pStyle w:val="acctmergecolhdg"/>
              <w:spacing w:line="240" w:lineRule="auto"/>
              <w:rPr>
                <w:szCs w:val="22"/>
              </w:rPr>
            </w:pPr>
            <w:r w:rsidRPr="001C5867">
              <w:rPr>
                <w:szCs w:val="22"/>
              </w:rPr>
              <w:t>Liabilities</w:t>
            </w:r>
          </w:p>
        </w:tc>
      </w:tr>
      <w:tr w:rsidR="007C3522" w:rsidRPr="001C5867" w14:paraId="546AED82" w14:textId="77777777" w:rsidTr="007C3522">
        <w:trPr>
          <w:cantSplit/>
          <w:tblHeader/>
        </w:trPr>
        <w:tc>
          <w:tcPr>
            <w:tcW w:w="2599" w:type="dxa"/>
          </w:tcPr>
          <w:p w14:paraId="7C78C6C8" w14:textId="77777777" w:rsidR="007C3522" w:rsidRPr="001C5867" w:rsidRDefault="007C3522">
            <w:pPr>
              <w:pStyle w:val="acctfourfigures"/>
              <w:spacing w:line="240" w:lineRule="auto"/>
              <w:ind w:left="187" w:hanging="187"/>
              <w:jc w:val="center"/>
              <w:rPr>
                <w:szCs w:val="22"/>
              </w:rPr>
            </w:pPr>
          </w:p>
        </w:tc>
        <w:tc>
          <w:tcPr>
            <w:tcW w:w="990" w:type="dxa"/>
            <w:hideMark/>
          </w:tcPr>
          <w:p w14:paraId="406EDCD2" w14:textId="77777777" w:rsidR="007C3522" w:rsidRPr="001C5867" w:rsidRDefault="007C3522">
            <w:pPr>
              <w:pStyle w:val="acctmergecolhdg"/>
              <w:spacing w:line="240" w:lineRule="auto"/>
              <w:rPr>
                <w:b w:val="0"/>
                <w:bCs/>
                <w:szCs w:val="22"/>
              </w:rPr>
            </w:pPr>
            <w:r w:rsidRPr="001C5867">
              <w:rPr>
                <w:b w:val="0"/>
                <w:bCs/>
                <w:szCs w:val="22"/>
              </w:rPr>
              <w:t>2018</w:t>
            </w:r>
          </w:p>
        </w:tc>
        <w:tc>
          <w:tcPr>
            <w:tcW w:w="180" w:type="dxa"/>
          </w:tcPr>
          <w:p w14:paraId="781A28FF" w14:textId="77777777" w:rsidR="007C3522" w:rsidRPr="001C5867" w:rsidRDefault="007C3522">
            <w:pPr>
              <w:pStyle w:val="acctmergecolhdg"/>
              <w:spacing w:line="240" w:lineRule="auto"/>
              <w:rPr>
                <w:b w:val="0"/>
                <w:bCs/>
                <w:szCs w:val="22"/>
              </w:rPr>
            </w:pPr>
          </w:p>
        </w:tc>
        <w:tc>
          <w:tcPr>
            <w:tcW w:w="1080" w:type="dxa"/>
            <w:hideMark/>
          </w:tcPr>
          <w:p w14:paraId="1EA3AE22"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tcPr>
          <w:p w14:paraId="085C0C9F" w14:textId="77777777" w:rsidR="007C3522" w:rsidRPr="001C5867" w:rsidRDefault="007C3522">
            <w:pPr>
              <w:pStyle w:val="acctmergecolhdg"/>
              <w:spacing w:line="240" w:lineRule="auto"/>
              <w:rPr>
                <w:b w:val="0"/>
                <w:bCs/>
                <w:szCs w:val="22"/>
              </w:rPr>
            </w:pPr>
          </w:p>
        </w:tc>
        <w:tc>
          <w:tcPr>
            <w:tcW w:w="990" w:type="dxa"/>
            <w:hideMark/>
          </w:tcPr>
          <w:p w14:paraId="4E5CE110" w14:textId="77777777" w:rsidR="007C3522" w:rsidRPr="001C5867" w:rsidRDefault="007C3522">
            <w:pPr>
              <w:pStyle w:val="acctmergecolhdg"/>
              <w:spacing w:line="240" w:lineRule="auto"/>
              <w:rPr>
                <w:b w:val="0"/>
                <w:bCs/>
                <w:szCs w:val="22"/>
              </w:rPr>
            </w:pPr>
            <w:r w:rsidRPr="001C5867">
              <w:rPr>
                <w:b w:val="0"/>
                <w:bCs/>
                <w:szCs w:val="22"/>
              </w:rPr>
              <w:t>2016</w:t>
            </w:r>
          </w:p>
        </w:tc>
        <w:tc>
          <w:tcPr>
            <w:tcW w:w="180" w:type="dxa"/>
          </w:tcPr>
          <w:p w14:paraId="5C331095" w14:textId="77777777" w:rsidR="007C3522" w:rsidRPr="001C5867" w:rsidRDefault="007C3522">
            <w:pPr>
              <w:pStyle w:val="acctmergecolhdg"/>
              <w:spacing w:line="240" w:lineRule="auto"/>
              <w:rPr>
                <w:b w:val="0"/>
                <w:bCs/>
                <w:szCs w:val="22"/>
              </w:rPr>
            </w:pPr>
          </w:p>
        </w:tc>
        <w:tc>
          <w:tcPr>
            <w:tcW w:w="990" w:type="dxa"/>
            <w:hideMark/>
          </w:tcPr>
          <w:p w14:paraId="2E1001F1" w14:textId="77777777" w:rsidR="007C3522" w:rsidRPr="001C5867" w:rsidRDefault="007C3522">
            <w:pPr>
              <w:pStyle w:val="acctmergecolhdg"/>
              <w:spacing w:line="240" w:lineRule="auto"/>
              <w:rPr>
                <w:b w:val="0"/>
                <w:bCs/>
                <w:szCs w:val="22"/>
              </w:rPr>
            </w:pPr>
            <w:r w:rsidRPr="001C5867">
              <w:rPr>
                <w:b w:val="0"/>
                <w:bCs/>
                <w:szCs w:val="22"/>
              </w:rPr>
              <w:t>2018</w:t>
            </w:r>
          </w:p>
        </w:tc>
        <w:tc>
          <w:tcPr>
            <w:tcW w:w="180" w:type="dxa"/>
          </w:tcPr>
          <w:p w14:paraId="37273DEA" w14:textId="77777777" w:rsidR="007C3522" w:rsidRPr="001C5867" w:rsidRDefault="007C3522">
            <w:pPr>
              <w:pStyle w:val="acctmergecolhdg"/>
              <w:spacing w:line="240" w:lineRule="auto"/>
              <w:rPr>
                <w:b w:val="0"/>
                <w:bCs/>
                <w:szCs w:val="22"/>
              </w:rPr>
            </w:pPr>
          </w:p>
        </w:tc>
        <w:tc>
          <w:tcPr>
            <w:tcW w:w="1080" w:type="dxa"/>
            <w:hideMark/>
          </w:tcPr>
          <w:p w14:paraId="777EF8CB"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tcPr>
          <w:p w14:paraId="5D1B8C30" w14:textId="77777777" w:rsidR="007C3522" w:rsidRPr="001C5867" w:rsidRDefault="007C3522">
            <w:pPr>
              <w:pStyle w:val="acctmergecolhdg"/>
              <w:spacing w:line="240" w:lineRule="auto"/>
              <w:rPr>
                <w:b w:val="0"/>
                <w:bCs/>
                <w:szCs w:val="22"/>
              </w:rPr>
            </w:pPr>
          </w:p>
        </w:tc>
        <w:tc>
          <w:tcPr>
            <w:tcW w:w="990" w:type="dxa"/>
            <w:hideMark/>
          </w:tcPr>
          <w:p w14:paraId="04DE04CD" w14:textId="77777777" w:rsidR="007C3522" w:rsidRPr="001C5867" w:rsidRDefault="007C3522">
            <w:pPr>
              <w:pStyle w:val="acctmergecolhdg"/>
              <w:spacing w:line="240" w:lineRule="auto"/>
              <w:rPr>
                <w:b w:val="0"/>
                <w:bCs/>
                <w:szCs w:val="22"/>
              </w:rPr>
            </w:pPr>
            <w:r w:rsidRPr="001C5867">
              <w:rPr>
                <w:b w:val="0"/>
                <w:bCs/>
                <w:szCs w:val="22"/>
              </w:rPr>
              <w:t>2016</w:t>
            </w:r>
          </w:p>
        </w:tc>
      </w:tr>
      <w:tr w:rsidR="007C3522" w:rsidRPr="001C5867" w14:paraId="4977280C" w14:textId="77777777" w:rsidTr="007C3522">
        <w:trPr>
          <w:cantSplit/>
          <w:tblHeader/>
        </w:trPr>
        <w:tc>
          <w:tcPr>
            <w:tcW w:w="2599" w:type="dxa"/>
          </w:tcPr>
          <w:p w14:paraId="2526878B" w14:textId="77777777" w:rsidR="007C3522" w:rsidRPr="001C5867" w:rsidRDefault="007C3522">
            <w:pPr>
              <w:pStyle w:val="acctfourfigures"/>
              <w:spacing w:line="240" w:lineRule="auto"/>
              <w:ind w:left="187" w:hanging="187"/>
              <w:jc w:val="center"/>
              <w:rPr>
                <w:szCs w:val="22"/>
              </w:rPr>
            </w:pPr>
          </w:p>
        </w:tc>
        <w:tc>
          <w:tcPr>
            <w:tcW w:w="7020" w:type="dxa"/>
            <w:gridSpan w:val="11"/>
            <w:hideMark/>
          </w:tcPr>
          <w:p w14:paraId="522AA7E0" w14:textId="77777777" w:rsidR="007C3522" w:rsidRPr="001C5867" w:rsidRDefault="007C3522">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7C3522" w:rsidRPr="001C5867" w14:paraId="5B3E527D" w14:textId="77777777" w:rsidTr="007C3522">
        <w:trPr>
          <w:cantSplit/>
        </w:trPr>
        <w:tc>
          <w:tcPr>
            <w:tcW w:w="2599" w:type="dxa"/>
            <w:hideMark/>
          </w:tcPr>
          <w:p w14:paraId="7B482EDF" w14:textId="77777777" w:rsidR="007C3522" w:rsidRPr="001C5867" w:rsidRDefault="007C3522">
            <w:pPr>
              <w:spacing w:line="240" w:lineRule="auto"/>
              <w:ind w:left="187" w:hanging="187"/>
              <w:rPr>
                <w:szCs w:val="22"/>
              </w:rPr>
            </w:pPr>
            <w:r w:rsidRPr="001C5867">
              <w:rPr>
                <w:szCs w:val="22"/>
              </w:rPr>
              <w:t>Total</w:t>
            </w:r>
          </w:p>
        </w:tc>
        <w:tc>
          <w:tcPr>
            <w:tcW w:w="990" w:type="dxa"/>
            <w:hideMark/>
          </w:tcPr>
          <w:p w14:paraId="1B3B0B0A" w14:textId="77777777" w:rsidR="007C3522" w:rsidRPr="001C5867" w:rsidRDefault="007C3522">
            <w:pPr>
              <w:pStyle w:val="acctfourfigures"/>
              <w:spacing w:line="240" w:lineRule="auto"/>
              <w:ind w:right="11"/>
              <w:rPr>
                <w:szCs w:val="22"/>
              </w:rPr>
            </w:pPr>
            <w:r w:rsidRPr="001C5867">
              <w:rPr>
                <w:szCs w:val="22"/>
              </w:rPr>
              <w:t>1,7</w:t>
            </w:r>
            <w:r w:rsidRPr="001C5867">
              <w:rPr>
                <w:szCs w:val="22"/>
                <w:lang w:bidi="th-TH"/>
              </w:rPr>
              <w:t>67</w:t>
            </w:r>
          </w:p>
        </w:tc>
        <w:tc>
          <w:tcPr>
            <w:tcW w:w="180" w:type="dxa"/>
          </w:tcPr>
          <w:p w14:paraId="43233302" w14:textId="77777777" w:rsidR="007C3522" w:rsidRPr="001C5867" w:rsidRDefault="007C3522">
            <w:pPr>
              <w:pStyle w:val="acctfourfigures"/>
              <w:spacing w:line="240" w:lineRule="auto"/>
              <w:ind w:right="11"/>
              <w:rPr>
                <w:szCs w:val="22"/>
              </w:rPr>
            </w:pPr>
          </w:p>
        </w:tc>
        <w:tc>
          <w:tcPr>
            <w:tcW w:w="1080" w:type="dxa"/>
            <w:hideMark/>
          </w:tcPr>
          <w:p w14:paraId="3868AC4B" w14:textId="484B90A8" w:rsidR="007C3522" w:rsidRPr="001C5867" w:rsidRDefault="008F4078">
            <w:pPr>
              <w:pStyle w:val="acctfourfigures"/>
              <w:spacing w:line="240" w:lineRule="auto"/>
              <w:ind w:right="11"/>
              <w:rPr>
                <w:szCs w:val="22"/>
              </w:rPr>
            </w:pPr>
            <w:r w:rsidRPr="001C5867">
              <w:rPr>
                <w:szCs w:val="22"/>
              </w:rPr>
              <w:t>2,066</w:t>
            </w:r>
          </w:p>
        </w:tc>
        <w:tc>
          <w:tcPr>
            <w:tcW w:w="180" w:type="dxa"/>
          </w:tcPr>
          <w:p w14:paraId="22A6878C" w14:textId="77777777" w:rsidR="007C3522" w:rsidRPr="001C5867" w:rsidRDefault="007C3522">
            <w:pPr>
              <w:pStyle w:val="acctfourfigures"/>
              <w:spacing w:line="240" w:lineRule="auto"/>
              <w:ind w:right="11"/>
              <w:rPr>
                <w:szCs w:val="22"/>
              </w:rPr>
            </w:pPr>
          </w:p>
        </w:tc>
        <w:tc>
          <w:tcPr>
            <w:tcW w:w="990" w:type="dxa"/>
            <w:hideMark/>
          </w:tcPr>
          <w:p w14:paraId="69AAD894" w14:textId="77777777" w:rsidR="007C3522" w:rsidRPr="001C5867" w:rsidRDefault="007C3522">
            <w:pPr>
              <w:pStyle w:val="acctfourfigures"/>
              <w:spacing w:line="240" w:lineRule="auto"/>
              <w:ind w:right="11"/>
              <w:rPr>
                <w:szCs w:val="22"/>
              </w:rPr>
            </w:pPr>
            <w:r w:rsidRPr="001C5867">
              <w:rPr>
                <w:szCs w:val="22"/>
              </w:rPr>
              <w:t>1,800</w:t>
            </w:r>
          </w:p>
        </w:tc>
        <w:tc>
          <w:tcPr>
            <w:tcW w:w="180" w:type="dxa"/>
          </w:tcPr>
          <w:p w14:paraId="5A4393FC" w14:textId="77777777" w:rsidR="007C3522" w:rsidRPr="001C5867" w:rsidRDefault="007C3522">
            <w:pPr>
              <w:pStyle w:val="acctfourfigures"/>
              <w:spacing w:line="240" w:lineRule="auto"/>
              <w:ind w:right="11"/>
              <w:rPr>
                <w:szCs w:val="22"/>
              </w:rPr>
            </w:pPr>
          </w:p>
        </w:tc>
        <w:tc>
          <w:tcPr>
            <w:tcW w:w="990" w:type="dxa"/>
            <w:hideMark/>
          </w:tcPr>
          <w:p w14:paraId="6D910BCD" w14:textId="77777777" w:rsidR="007C3522" w:rsidRPr="001C5867" w:rsidRDefault="007C3522">
            <w:pPr>
              <w:pStyle w:val="acctfourfigures"/>
              <w:spacing w:line="240" w:lineRule="auto"/>
              <w:ind w:right="11"/>
              <w:rPr>
                <w:szCs w:val="22"/>
                <w:lang w:bidi="th-TH"/>
              </w:rPr>
            </w:pPr>
            <w:r w:rsidRPr="001C5867">
              <w:rPr>
                <w:rFonts w:cs="Angsana New"/>
                <w:szCs w:val="22"/>
                <w:cs/>
                <w:lang w:bidi="th-TH"/>
              </w:rPr>
              <w:t>(</w:t>
            </w:r>
            <w:r w:rsidRPr="001C5867">
              <w:rPr>
                <w:szCs w:val="22"/>
                <w:lang w:bidi="th-TH"/>
              </w:rPr>
              <w:t>3,266</w:t>
            </w:r>
            <w:r w:rsidRPr="001C5867">
              <w:rPr>
                <w:rFonts w:cs="Angsana New"/>
                <w:szCs w:val="22"/>
                <w:cs/>
                <w:lang w:bidi="th-TH"/>
              </w:rPr>
              <w:t>)</w:t>
            </w:r>
          </w:p>
        </w:tc>
        <w:tc>
          <w:tcPr>
            <w:tcW w:w="180" w:type="dxa"/>
          </w:tcPr>
          <w:p w14:paraId="707EAED5" w14:textId="77777777" w:rsidR="007C3522" w:rsidRPr="001C5867" w:rsidRDefault="007C3522">
            <w:pPr>
              <w:pStyle w:val="acctfourfigures"/>
              <w:spacing w:line="240" w:lineRule="auto"/>
              <w:ind w:right="11"/>
              <w:rPr>
                <w:szCs w:val="22"/>
              </w:rPr>
            </w:pPr>
          </w:p>
        </w:tc>
        <w:tc>
          <w:tcPr>
            <w:tcW w:w="1080" w:type="dxa"/>
            <w:hideMark/>
          </w:tcPr>
          <w:p w14:paraId="470608DB"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rPr>
              <w:t>8,997</w:t>
            </w:r>
            <w:r w:rsidRPr="001C5867">
              <w:rPr>
                <w:rFonts w:cs="Angsana New"/>
                <w:szCs w:val="22"/>
                <w:cs/>
                <w:lang w:bidi="th-TH"/>
              </w:rPr>
              <w:t>)</w:t>
            </w:r>
          </w:p>
        </w:tc>
        <w:tc>
          <w:tcPr>
            <w:tcW w:w="180" w:type="dxa"/>
          </w:tcPr>
          <w:p w14:paraId="4D8E8D8D" w14:textId="77777777" w:rsidR="007C3522" w:rsidRPr="001C5867" w:rsidRDefault="007C3522">
            <w:pPr>
              <w:pStyle w:val="acctfourfigures"/>
              <w:spacing w:line="240" w:lineRule="auto"/>
              <w:ind w:right="11"/>
              <w:rPr>
                <w:szCs w:val="22"/>
              </w:rPr>
            </w:pPr>
          </w:p>
        </w:tc>
        <w:tc>
          <w:tcPr>
            <w:tcW w:w="990" w:type="dxa"/>
            <w:hideMark/>
          </w:tcPr>
          <w:p w14:paraId="70D94BD0"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rPr>
              <w:t>9,475</w:t>
            </w:r>
            <w:r w:rsidRPr="001C5867">
              <w:rPr>
                <w:rFonts w:cs="Angsana New"/>
                <w:szCs w:val="22"/>
                <w:cs/>
                <w:lang w:bidi="th-TH"/>
              </w:rPr>
              <w:t>)</w:t>
            </w:r>
          </w:p>
        </w:tc>
      </w:tr>
      <w:tr w:rsidR="007C3522" w:rsidRPr="001C5867" w14:paraId="3AB38B10" w14:textId="77777777" w:rsidTr="007C3522">
        <w:trPr>
          <w:cantSplit/>
        </w:trPr>
        <w:tc>
          <w:tcPr>
            <w:tcW w:w="2599" w:type="dxa"/>
            <w:hideMark/>
          </w:tcPr>
          <w:p w14:paraId="00EF5CDB" w14:textId="77777777" w:rsidR="007C3522" w:rsidRPr="001C5867" w:rsidRDefault="007C3522">
            <w:pPr>
              <w:spacing w:line="240" w:lineRule="auto"/>
              <w:ind w:left="187" w:hanging="187"/>
              <w:rPr>
                <w:szCs w:val="22"/>
              </w:rPr>
            </w:pPr>
            <w:r w:rsidRPr="001C5867">
              <w:rPr>
                <w:szCs w:val="22"/>
              </w:rPr>
              <w:t xml:space="preserve">Set off of tax   </w:t>
            </w:r>
          </w:p>
        </w:tc>
        <w:tc>
          <w:tcPr>
            <w:tcW w:w="990" w:type="dxa"/>
            <w:tcBorders>
              <w:top w:val="nil"/>
              <w:left w:val="nil"/>
              <w:bottom w:val="single" w:sz="4" w:space="0" w:color="auto"/>
              <w:right w:val="nil"/>
            </w:tcBorders>
            <w:hideMark/>
          </w:tcPr>
          <w:p w14:paraId="79C9F00F"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cs/>
                <w:lang w:bidi="th-TH"/>
              </w:rPr>
              <w:t>295</w:t>
            </w:r>
            <w:r w:rsidRPr="001C5867">
              <w:rPr>
                <w:rFonts w:cs="Angsana New"/>
                <w:szCs w:val="22"/>
                <w:cs/>
                <w:lang w:bidi="th-TH"/>
              </w:rPr>
              <w:t>)</w:t>
            </w:r>
          </w:p>
        </w:tc>
        <w:tc>
          <w:tcPr>
            <w:tcW w:w="180" w:type="dxa"/>
          </w:tcPr>
          <w:p w14:paraId="530B599F" w14:textId="77777777" w:rsidR="007C3522" w:rsidRPr="001C5867" w:rsidRDefault="007C3522">
            <w:pPr>
              <w:pStyle w:val="acctfourfigures"/>
              <w:spacing w:line="240" w:lineRule="auto"/>
              <w:ind w:right="11"/>
              <w:rPr>
                <w:szCs w:val="22"/>
              </w:rPr>
            </w:pPr>
          </w:p>
        </w:tc>
        <w:tc>
          <w:tcPr>
            <w:tcW w:w="1080" w:type="dxa"/>
            <w:tcBorders>
              <w:top w:val="nil"/>
              <w:left w:val="nil"/>
              <w:bottom w:val="single" w:sz="4" w:space="0" w:color="auto"/>
              <w:right w:val="nil"/>
            </w:tcBorders>
            <w:hideMark/>
          </w:tcPr>
          <w:p w14:paraId="757A1CF9"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rPr>
              <w:t>252</w:t>
            </w:r>
            <w:r w:rsidRPr="001C5867">
              <w:rPr>
                <w:rFonts w:cs="Angsana New"/>
                <w:szCs w:val="22"/>
                <w:cs/>
                <w:lang w:bidi="th-TH"/>
              </w:rPr>
              <w:t>)</w:t>
            </w:r>
          </w:p>
        </w:tc>
        <w:tc>
          <w:tcPr>
            <w:tcW w:w="180" w:type="dxa"/>
          </w:tcPr>
          <w:p w14:paraId="68B67218" w14:textId="77777777" w:rsidR="007C3522" w:rsidRPr="001C5867" w:rsidRDefault="007C3522">
            <w:pPr>
              <w:pStyle w:val="acctfourfigures"/>
              <w:spacing w:line="240" w:lineRule="auto"/>
              <w:ind w:right="11"/>
              <w:rPr>
                <w:szCs w:val="22"/>
              </w:rPr>
            </w:pPr>
          </w:p>
        </w:tc>
        <w:tc>
          <w:tcPr>
            <w:tcW w:w="990" w:type="dxa"/>
            <w:tcBorders>
              <w:top w:val="nil"/>
              <w:left w:val="nil"/>
              <w:bottom w:val="single" w:sz="4" w:space="0" w:color="auto"/>
              <w:right w:val="nil"/>
            </w:tcBorders>
            <w:hideMark/>
          </w:tcPr>
          <w:p w14:paraId="3A43E374"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rPr>
              <w:t>192</w:t>
            </w:r>
            <w:r w:rsidRPr="001C5867">
              <w:rPr>
                <w:rFonts w:cs="Angsana New"/>
                <w:szCs w:val="22"/>
                <w:cs/>
                <w:lang w:bidi="th-TH"/>
              </w:rPr>
              <w:t>)</w:t>
            </w:r>
          </w:p>
        </w:tc>
        <w:tc>
          <w:tcPr>
            <w:tcW w:w="180" w:type="dxa"/>
          </w:tcPr>
          <w:p w14:paraId="59799FB9" w14:textId="77777777" w:rsidR="007C3522" w:rsidRPr="001C5867" w:rsidRDefault="007C3522">
            <w:pPr>
              <w:pStyle w:val="acctfourfigures"/>
              <w:spacing w:line="240" w:lineRule="auto"/>
              <w:ind w:right="11"/>
              <w:rPr>
                <w:szCs w:val="22"/>
              </w:rPr>
            </w:pPr>
          </w:p>
        </w:tc>
        <w:tc>
          <w:tcPr>
            <w:tcW w:w="990" w:type="dxa"/>
            <w:tcBorders>
              <w:top w:val="nil"/>
              <w:left w:val="nil"/>
              <w:bottom w:val="single" w:sz="4" w:space="0" w:color="auto"/>
              <w:right w:val="nil"/>
            </w:tcBorders>
            <w:hideMark/>
          </w:tcPr>
          <w:p w14:paraId="29F15A18" w14:textId="77777777" w:rsidR="007C3522" w:rsidRPr="001C5867" w:rsidRDefault="007C3522">
            <w:pPr>
              <w:pStyle w:val="acctfourfigures"/>
              <w:spacing w:line="240" w:lineRule="auto"/>
              <w:ind w:right="11"/>
              <w:rPr>
                <w:szCs w:val="22"/>
              </w:rPr>
            </w:pPr>
            <w:r w:rsidRPr="001C5867">
              <w:rPr>
                <w:szCs w:val="22"/>
              </w:rPr>
              <w:t>295</w:t>
            </w:r>
          </w:p>
        </w:tc>
        <w:tc>
          <w:tcPr>
            <w:tcW w:w="180" w:type="dxa"/>
          </w:tcPr>
          <w:p w14:paraId="2B1A150D" w14:textId="77777777" w:rsidR="007C3522" w:rsidRPr="001C5867" w:rsidRDefault="007C3522">
            <w:pPr>
              <w:pStyle w:val="acctfourfigures"/>
              <w:spacing w:line="240" w:lineRule="auto"/>
              <w:ind w:right="11"/>
              <w:rPr>
                <w:szCs w:val="22"/>
              </w:rPr>
            </w:pPr>
          </w:p>
        </w:tc>
        <w:tc>
          <w:tcPr>
            <w:tcW w:w="1080" w:type="dxa"/>
            <w:tcBorders>
              <w:top w:val="nil"/>
              <w:left w:val="nil"/>
              <w:bottom w:val="single" w:sz="4" w:space="0" w:color="auto"/>
              <w:right w:val="nil"/>
            </w:tcBorders>
            <w:hideMark/>
          </w:tcPr>
          <w:p w14:paraId="22A64E65" w14:textId="77777777" w:rsidR="007C3522" w:rsidRPr="001C5867" w:rsidRDefault="007C3522">
            <w:pPr>
              <w:pStyle w:val="acctfourfigures"/>
              <w:spacing w:line="240" w:lineRule="auto"/>
              <w:ind w:right="11"/>
              <w:rPr>
                <w:szCs w:val="22"/>
              </w:rPr>
            </w:pPr>
            <w:r w:rsidRPr="001C5867">
              <w:rPr>
                <w:szCs w:val="22"/>
              </w:rPr>
              <w:t>252</w:t>
            </w:r>
          </w:p>
        </w:tc>
        <w:tc>
          <w:tcPr>
            <w:tcW w:w="180" w:type="dxa"/>
          </w:tcPr>
          <w:p w14:paraId="611A34C8" w14:textId="77777777" w:rsidR="007C3522" w:rsidRPr="001C5867" w:rsidRDefault="007C3522">
            <w:pPr>
              <w:pStyle w:val="acctfourfigures"/>
              <w:spacing w:line="240" w:lineRule="auto"/>
              <w:ind w:right="11"/>
              <w:rPr>
                <w:szCs w:val="22"/>
              </w:rPr>
            </w:pPr>
          </w:p>
        </w:tc>
        <w:tc>
          <w:tcPr>
            <w:tcW w:w="990" w:type="dxa"/>
            <w:tcBorders>
              <w:top w:val="nil"/>
              <w:left w:val="nil"/>
              <w:bottom w:val="single" w:sz="4" w:space="0" w:color="auto"/>
              <w:right w:val="nil"/>
            </w:tcBorders>
            <w:hideMark/>
          </w:tcPr>
          <w:p w14:paraId="4567D06C" w14:textId="77777777" w:rsidR="007C3522" w:rsidRPr="001C5867" w:rsidRDefault="007C3522">
            <w:pPr>
              <w:pStyle w:val="acctfourfigures"/>
              <w:spacing w:line="240" w:lineRule="auto"/>
              <w:ind w:right="11"/>
              <w:rPr>
                <w:szCs w:val="22"/>
              </w:rPr>
            </w:pPr>
            <w:r w:rsidRPr="001C5867">
              <w:rPr>
                <w:szCs w:val="22"/>
              </w:rPr>
              <w:t>192</w:t>
            </w:r>
          </w:p>
        </w:tc>
      </w:tr>
      <w:tr w:rsidR="007C3522" w:rsidRPr="001C5867" w14:paraId="02DA855C" w14:textId="77777777" w:rsidTr="007C3522">
        <w:trPr>
          <w:cantSplit/>
        </w:trPr>
        <w:tc>
          <w:tcPr>
            <w:tcW w:w="2599" w:type="dxa"/>
            <w:vAlign w:val="bottom"/>
            <w:hideMark/>
          </w:tcPr>
          <w:p w14:paraId="14EAB7C3" w14:textId="77777777" w:rsidR="007C3522" w:rsidRPr="001C5867" w:rsidRDefault="007C3522">
            <w:pPr>
              <w:spacing w:line="240" w:lineRule="auto"/>
              <w:ind w:left="187" w:hanging="187"/>
              <w:rPr>
                <w:b/>
                <w:bCs/>
                <w:szCs w:val="22"/>
              </w:rPr>
            </w:pPr>
            <w:r w:rsidRPr="001C5867">
              <w:rPr>
                <w:b/>
                <w:bCs/>
                <w:szCs w:val="22"/>
              </w:rPr>
              <w:t xml:space="preserve">Net deferred tax assets </w:t>
            </w:r>
            <w:r w:rsidRPr="001C5867">
              <w:rPr>
                <w:rFonts w:cs="Angsana New"/>
                <w:b/>
                <w:bCs/>
                <w:szCs w:val="22"/>
                <w:cs/>
                <w:lang w:bidi="th-TH"/>
              </w:rPr>
              <w:t>(</w:t>
            </w:r>
            <w:r w:rsidRPr="001C5867">
              <w:rPr>
                <w:b/>
                <w:bCs/>
                <w:szCs w:val="22"/>
              </w:rPr>
              <w:t>liabilities</w:t>
            </w:r>
            <w:r w:rsidRPr="001C5867">
              <w:rPr>
                <w:rFonts w:cs="Angsana New"/>
                <w:b/>
                <w:bCs/>
                <w:szCs w:val="22"/>
                <w:cs/>
                <w:lang w:bidi="th-TH"/>
              </w:rPr>
              <w:t>)</w:t>
            </w:r>
          </w:p>
        </w:tc>
        <w:tc>
          <w:tcPr>
            <w:tcW w:w="990" w:type="dxa"/>
            <w:tcBorders>
              <w:top w:val="single" w:sz="4" w:space="0" w:color="auto"/>
              <w:left w:val="nil"/>
              <w:bottom w:val="double" w:sz="4" w:space="0" w:color="auto"/>
              <w:right w:val="nil"/>
            </w:tcBorders>
            <w:vAlign w:val="bottom"/>
            <w:hideMark/>
          </w:tcPr>
          <w:p w14:paraId="0B986A3E" w14:textId="77777777" w:rsidR="007C3522" w:rsidRPr="001C5867" w:rsidRDefault="007C3522">
            <w:pPr>
              <w:pStyle w:val="acctfourfigures"/>
              <w:spacing w:line="240" w:lineRule="auto"/>
              <w:ind w:right="11"/>
              <w:rPr>
                <w:b/>
                <w:bCs/>
                <w:szCs w:val="22"/>
              </w:rPr>
            </w:pPr>
            <w:r w:rsidRPr="001C5867">
              <w:rPr>
                <w:b/>
                <w:bCs/>
                <w:szCs w:val="22"/>
              </w:rPr>
              <w:t>1,472</w:t>
            </w:r>
          </w:p>
        </w:tc>
        <w:tc>
          <w:tcPr>
            <w:tcW w:w="180" w:type="dxa"/>
            <w:vAlign w:val="bottom"/>
          </w:tcPr>
          <w:p w14:paraId="71307B0D" w14:textId="77777777" w:rsidR="007C3522" w:rsidRPr="001C5867" w:rsidRDefault="007C3522">
            <w:pPr>
              <w:pStyle w:val="acctfourfigures"/>
              <w:spacing w:line="240" w:lineRule="auto"/>
              <w:ind w:right="11"/>
              <w:rPr>
                <w:b/>
                <w:bCs/>
                <w:szCs w:val="22"/>
              </w:rPr>
            </w:pPr>
          </w:p>
        </w:tc>
        <w:tc>
          <w:tcPr>
            <w:tcW w:w="1080" w:type="dxa"/>
            <w:tcBorders>
              <w:top w:val="single" w:sz="4" w:space="0" w:color="auto"/>
              <w:left w:val="nil"/>
              <w:bottom w:val="double" w:sz="4" w:space="0" w:color="auto"/>
              <w:right w:val="nil"/>
            </w:tcBorders>
            <w:vAlign w:val="bottom"/>
            <w:hideMark/>
          </w:tcPr>
          <w:p w14:paraId="6BED9A34" w14:textId="77777777" w:rsidR="007C3522" w:rsidRPr="001C5867" w:rsidRDefault="007C3522">
            <w:pPr>
              <w:pStyle w:val="acctfourfigures"/>
              <w:spacing w:line="240" w:lineRule="auto"/>
              <w:ind w:right="11"/>
              <w:rPr>
                <w:b/>
                <w:bCs/>
                <w:szCs w:val="22"/>
              </w:rPr>
            </w:pPr>
            <w:r w:rsidRPr="001C5867">
              <w:rPr>
                <w:b/>
                <w:bCs/>
                <w:szCs w:val="22"/>
              </w:rPr>
              <w:t>1,814</w:t>
            </w:r>
          </w:p>
        </w:tc>
        <w:tc>
          <w:tcPr>
            <w:tcW w:w="180" w:type="dxa"/>
            <w:vAlign w:val="bottom"/>
          </w:tcPr>
          <w:p w14:paraId="1541C018" w14:textId="77777777" w:rsidR="007C3522" w:rsidRPr="001C5867" w:rsidRDefault="007C3522">
            <w:pPr>
              <w:pStyle w:val="acctfourfigures"/>
              <w:spacing w:line="240" w:lineRule="auto"/>
              <w:ind w:right="11"/>
              <w:rPr>
                <w:szCs w:val="22"/>
              </w:rPr>
            </w:pPr>
          </w:p>
        </w:tc>
        <w:tc>
          <w:tcPr>
            <w:tcW w:w="990" w:type="dxa"/>
            <w:tcBorders>
              <w:top w:val="single" w:sz="4" w:space="0" w:color="auto"/>
              <w:left w:val="nil"/>
              <w:bottom w:val="double" w:sz="4" w:space="0" w:color="auto"/>
              <w:right w:val="nil"/>
            </w:tcBorders>
            <w:vAlign w:val="bottom"/>
            <w:hideMark/>
          </w:tcPr>
          <w:p w14:paraId="16730E4C" w14:textId="77777777" w:rsidR="007C3522" w:rsidRPr="001C5867" w:rsidRDefault="007C3522">
            <w:pPr>
              <w:pStyle w:val="acctfourfigures"/>
              <w:spacing w:line="240" w:lineRule="auto"/>
              <w:ind w:right="11"/>
              <w:rPr>
                <w:b/>
                <w:bCs/>
                <w:szCs w:val="22"/>
              </w:rPr>
            </w:pPr>
            <w:r w:rsidRPr="001C5867">
              <w:rPr>
                <w:b/>
                <w:bCs/>
                <w:szCs w:val="22"/>
              </w:rPr>
              <w:t>1,608</w:t>
            </w:r>
          </w:p>
        </w:tc>
        <w:tc>
          <w:tcPr>
            <w:tcW w:w="180" w:type="dxa"/>
            <w:vAlign w:val="bottom"/>
          </w:tcPr>
          <w:p w14:paraId="56F82837" w14:textId="77777777" w:rsidR="007C3522" w:rsidRPr="001C5867" w:rsidRDefault="007C3522">
            <w:pPr>
              <w:pStyle w:val="acctfourfigures"/>
              <w:spacing w:line="240" w:lineRule="auto"/>
              <w:ind w:right="11"/>
              <w:rPr>
                <w:szCs w:val="22"/>
              </w:rPr>
            </w:pPr>
          </w:p>
        </w:tc>
        <w:tc>
          <w:tcPr>
            <w:tcW w:w="990" w:type="dxa"/>
            <w:tcBorders>
              <w:top w:val="single" w:sz="4" w:space="0" w:color="auto"/>
              <w:left w:val="nil"/>
              <w:bottom w:val="double" w:sz="4" w:space="0" w:color="auto"/>
              <w:right w:val="nil"/>
            </w:tcBorders>
            <w:vAlign w:val="bottom"/>
            <w:hideMark/>
          </w:tcPr>
          <w:p w14:paraId="092B9F13" w14:textId="77777777" w:rsidR="007C3522" w:rsidRPr="001C5867" w:rsidRDefault="007C3522">
            <w:pPr>
              <w:pStyle w:val="acctfourfigures"/>
              <w:spacing w:line="240" w:lineRule="auto"/>
              <w:ind w:right="11"/>
              <w:rPr>
                <w:b/>
                <w:bCs/>
                <w:szCs w:val="22"/>
              </w:rPr>
            </w:pPr>
            <w:r w:rsidRPr="001C5867">
              <w:rPr>
                <w:rFonts w:cs="Angsana New"/>
                <w:b/>
                <w:bCs/>
                <w:szCs w:val="22"/>
                <w:cs/>
                <w:lang w:bidi="th-TH"/>
              </w:rPr>
              <w:t>(</w:t>
            </w:r>
            <w:r w:rsidRPr="001C5867">
              <w:rPr>
                <w:b/>
                <w:bCs/>
                <w:szCs w:val="22"/>
              </w:rPr>
              <w:t>2,971</w:t>
            </w:r>
            <w:r w:rsidRPr="001C5867">
              <w:rPr>
                <w:rFonts w:cs="Angsana New"/>
                <w:b/>
                <w:bCs/>
                <w:szCs w:val="22"/>
                <w:cs/>
                <w:lang w:bidi="th-TH"/>
              </w:rPr>
              <w:t>)</w:t>
            </w:r>
          </w:p>
        </w:tc>
        <w:tc>
          <w:tcPr>
            <w:tcW w:w="180" w:type="dxa"/>
            <w:vAlign w:val="bottom"/>
          </w:tcPr>
          <w:p w14:paraId="69824E40" w14:textId="77777777" w:rsidR="007C3522" w:rsidRPr="001C5867" w:rsidRDefault="007C3522">
            <w:pPr>
              <w:pStyle w:val="acctfourfigures"/>
              <w:spacing w:line="240" w:lineRule="auto"/>
              <w:ind w:right="11"/>
              <w:rPr>
                <w:b/>
                <w:bCs/>
                <w:szCs w:val="22"/>
              </w:rPr>
            </w:pPr>
          </w:p>
        </w:tc>
        <w:tc>
          <w:tcPr>
            <w:tcW w:w="1080" w:type="dxa"/>
            <w:tcBorders>
              <w:top w:val="single" w:sz="4" w:space="0" w:color="auto"/>
              <w:left w:val="nil"/>
              <w:bottom w:val="double" w:sz="4" w:space="0" w:color="auto"/>
              <w:right w:val="nil"/>
            </w:tcBorders>
            <w:vAlign w:val="bottom"/>
            <w:hideMark/>
          </w:tcPr>
          <w:p w14:paraId="4700EFDA" w14:textId="77777777" w:rsidR="007C3522" w:rsidRPr="001C5867" w:rsidRDefault="007C3522">
            <w:pPr>
              <w:pStyle w:val="acctfourfigures"/>
              <w:spacing w:line="240" w:lineRule="auto"/>
              <w:ind w:right="11"/>
              <w:rPr>
                <w:b/>
                <w:bCs/>
                <w:szCs w:val="22"/>
              </w:rPr>
            </w:pPr>
            <w:r w:rsidRPr="001C5867">
              <w:rPr>
                <w:rFonts w:cs="Angsana New"/>
                <w:b/>
                <w:bCs/>
                <w:szCs w:val="22"/>
                <w:cs/>
                <w:lang w:bidi="th-TH"/>
              </w:rPr>
              <w:t>(</w:t>
            </w:r>
            <w:r w:rsidRPr="001C5867">
              <w:rPr>
                <w:b/>
                <w:bCs/>
                <w:szCs w:val="22"/>
              </w:rPr>
              <w:t>8,745</w:t>
            </w:r>
            <w:r w:rsidRPr="001C5867">
              <w:rPr>
                <w:rFonts w:cs="Angsana New"/>
                <w:b/>
                <w:bCs/>
                <w:szCs w:val="22"/>
                <w:cs/>
                <w:lang w:bidi="th-TH"/>
              </w:rPr>
              <w:t>)</w:t>
            </w:r>
          </w:p>
        </w:tc>
        <w:tc>
          <w:tcPr>
            <w:tcW w:w="180" w:type="dxa"/>
            <w:vAlign w:val="bottom"/>
          </w:tcPr>
          <w:p w14:paraId="09FE48AD" w14:textId="77777777" w:rsidR="007C3522" w:rsidRPr="001C5867" w:rsidRDefault="007C3522">
            <w:pPr>
              <w:pStyle w:val="acctfourfigures"/>
              <w:spacing w:line="240" w:lineRule="auto"/>
              <w:ind w:right="11"/>
              <w:rPr>
                <w:szCs w:val="22"/>
              </w:rPr>
            </w:pPr>
          </w:p>
        </w:tc>
        <w:tc>
          <w:tcPr>
            <w:tcW w:w="990" w:type="dxa"/>
            <w:tcBorders>
              <w:top w:val="single" w:sz="4" w:space="0" w:color="auto"/>
              <w:left w:val="nil"/>
              <w:bottom w:val="double" w:sz="4" w:space="0" w:color="auto"/>
              <w:right w:val="nil"/>
            </w:tcBorders>
            <w:vAlign w:val="bottom"/>
            <w:hideMark/>
          </w:tcPr>
          <w:p w14:paraId="7B36DD73" w14:textId="77777777" w:rsidR="007C3522" w:rsidRPr="001C5867" w:rsidRDefault="007C3522">
            <w:pPr>
              <w:pStyle w:val="acctfourfigures"/>
              <w:spacing w:line="240" w:lineRule="auto"/>
              <w:ind w:right="11"/>
              <w:rPr>
                <w:b/>
                <w:bCs/>
                <w:szCs w:val="22"/>
              </w:rPr>
            </w:pPr>
            <w:r w:rsidRPr="001C5867">
              <w:rPr>
                <w:rFonts w:cs="Angsana New"/>
                <w:b/>
                <w:bCs/>
                <w:szCs w:val="22"/>
                <w:cs/>
                <w:lang w:bidi="th-TH"/>
              </w:rPr>
              <w:t>(</w:t>
            </w:r>
            <w:r w:rsidRPr="001C5867">
              <w:rPr>
                <w:b/>
                <w:bCs/>
                <w:szCs w:val="22"/>
              </w:rPr>
              <w:t>9,283</w:t>
            </w:r>
            <w:r w:rsidRPr="001C5867">
              <w:rPr>
                <w:rFonts w:cs="Angsana New"/>
                <w:b/>
                <w:bCs/>
                <w:szCs w:val="22"/>
                <w:cs/>
                <w:lang w:bidi="th-TH"/>
              </w:rPr>
              <w:t>)</w:t>
            </w:r>
          </w:p>
        </w:tc>
      </w:tr>
    </w:tbl>
    <w:p w14:paraId="27F3D4CB" w14:textId="77777777" w:rsidR="007C3522" w:rsidRPr="001C5867" w:rsidRDefault="007C3522" w:rsidP="007C3522">
      <w:pPr>
        <w:spacing w:line="240" w:lineRule="auto"/>
        <w:ind w:left="547"/>
      </w:pPr>
    </w:p>
    <w:p w14:paraId="5037397A" w14:textId="77777777" w:rsidR="007C3522" w:rsidRPr="001C5867" w:rsidRDefault="007C3522" w:rsidP="007C3522">
      <w:pPr>
        <w:spacing w:line="240" w:lineRule="auto"/>
        <w:ind w:left="547"/>
      </w:pPr>
      <w:r w:rsidRPr="001C5867">
        <w:t>Movements in total deferred tax assets and liabilities during the year were as follows</w:t>
      </w:r>
      <w:r w:rsidRPr="001C5867">
        <w:rPr>
          <w:rFonts w:cs="Angsana New"/>
          <w:szCs w:val="22"/>
          <w:cs/>
          <w:lang w:bidi="th-TH"/>
        </w:rPr>
        <w:t>:</w:t>
      </w:r>
    </w:p>
    <w:p w14:paraId="71A4CCF7" w14:textId="77777777" w:rsidR="007C3522" w:rsidRPr="001C5867" w:rsidRDefault="007C3522" w:rsidP="007C3522">
      <w:pPr>
        <w:spacing w:line="240" w:lineRule="auto"/>
        <w:ind w:left="547"/>
      </w:pPr>
    </w:p>
    <w:tbl>
      <w:tblPr>
        <w:tblW w:w="9375" w:type="dxa"/>
        <w:tblInd w:w="432" w:type="dxa"/>
        <w:tblLayout w:type="fixed"/>
        <w:tblCellMar>
          <w:left w:w="79" w:type="dxa"/>
          <w:right w:w="79" w:type="dxa"/>
        </w:tblCellMar>
        <w:tblLook w:val="04A0" w:firstRow="1" w:lastRow="0" w:firstColumn="1" w:lastColumn="0" w:noHBand="0" w:noVBand="1"/>
      </w:tblPr>
      <w:tblGrid>
        <w:gridCol w:w="3013"/>
        <w:gridCol w:w="991"/>
        <w:gridCol w:w="180"/>
        <w:gridCol w:w="954"/>
        <w:gridCol w:w="180"/>
        <w:gridCol w:w="1380"/>
        <w:gridCol w:w="178"/>
        <w:gridCol w:w="1204"/>
        <w:gridCol w:w="178"/>
        <w:gridCol w:w="1117"/>
      </w:tblGrid>
      <w:tr w:rsidR="007C3522" w:rsidRPr="001C5867" w14:paraId="58C39B91" w14:textId="77777777" w:rsidTr="007C3522">
        <w:trPr>
          <w:trHeight w:val="209"/>
          <w:tblHeader/>
        </w:trPr>
        <w:tc>
          <w:tcPr>
            <w:tcW w:w="3015" w:type="dxa"/>
            <w:vAlign w:val="bottom"/>
          </w:tcPr>
          <w:p w14:paraId="5A582327" w14:textId="77777777" w:rsidR="007C3522" w:rsidRPr="001C5867" w:rsidRDefault="007C3522">
            <w:pPr>
              <w:pStyle w:val="acctfourfigures"/>
              <w:tabs>
                <w:tab w:val="left" w:pos="720"/>
              </w:tabs>
              <w:spacing w:line="240" w:lineRule="auto"/>
              <w:ind w:left="187" w:hanging="187"/>
              <w:rPr>
                <w:i/>
                <w:iCs/>
                <w:color w:val="0000FF"/>
                <w:szCs w:val="22"/>
              </w:rPr>
            </w:pPr>
          </w:p>
        </w:tc>
        <w:tc>
          <w:tcPr>
            <w:tcW w:w="6363" w:type="dxa"/>
            <w:gridSpan w:val="9"/>
            <w:vAlign w:val="bottom"/>
            <w:hideMark/>
          </w:tcPr>
          <w:p w14:paraId="02498017"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Consolidated financial statements</w:t>
            </w:r>
          </w:p>
        </w:tc>
      </w:tr>
      <w:tr w:rsidR="007C3522" w:rsidRPr="001C5867" w14:paraId="702FB7F0" w14:textId="77777777" w:rsidTr="007C3522">
        <w:trPr>
          <w:trHeight w:val="209"/>
          <w:tblHeader/>
        </w:trPr>
        <w:tc>
          <w:tcPr>
            <w:tcW w:w="3015" w:type="dxa"/>
            <w:vAlign w:val="bottom"/>
          </w:tcPr>
          <w:p w14:paraId="6333DFC5" w14:textId="77777777" w:rsidR="007C3522" w:rsidRPr="001C5867" w:rsidRDefault="007C3522">
            <w:pPr>
              <w:pStyle w:val="acctfourfigures"/>
              <w:tabs>
                <w:tab w:val="left" w:pos="720"/>
              </w:tabs>
              <w:spacing w:line="240" w:lineRule="auto"/>
              <w:ind w:left="187" w:hanging="187"/>
              <w:rPr>
                <w:i/>
                <w:iCs/>
                <w:color w:val="0000FF"/>
                <w:szCs w:val="22"/>
              </w:rPr>
            </w:pPr>
          </w:p>
        </w:tc>
        <w:tc>
          <w:tcPr>
            <w:tcW w:w="992" w:type="dxa"/>
            <w:vAlign w:val="bottom"/>
          </w:tcPr>
          <w:p w14:paraId="581C6E18" w14:textId="77777777" w:rsidR="007C3522" w:rsidRPr="001C5867" w:rsidRDefault="007C3522">
            <w:pPr>
              <w:pStyle w:val="acctfourfigures"/>
              <w:tabs>
                <w:tab w:val="decimal" w:pos="254"/>
              </w:tabs>
              <w:spacing w:line="240" w:lineRule="auto"/>
              <w:ind w:left="-79" w:right="-79"/>
              <w:jc w:val="center"/>
              <w:rPr>
                <w:b/>
                <w:bCs/>
                <w:szCs w:val="22"/>
              </w:rPr>
            </w:pPr>
          </w:p>
        </w:tc>
        <w:tc>
          <w:tcPr>
            <w:tcW w:w="180" w:type="dxa"/>
            <w:vAlign w:val="bottom"/>
          </w:tcPr>
          <w:p w14:paraId="55B86D47" w14:textId="77777777" w:rsidR="007C3522" w:rsidRPr="001C5867" w:rsidRDefault="007C3522">
            <w:pPr>
              <w:pStyle w:val="acctfourfigures"/>
              <w:tabs>
                <w:tab w:val="left" w:pos="720"/>
              </w:tabs>
              <w:spacing w:line="240" w:lineRule="auto"/>
              <w:ind w:left="-79" w:right="-79"/>
              <w:jc w:val="center"/>
              <w:rPr>
                <w:szCs w:val="22"/>
              </w:rPr>
            </w:pPr>
          </w:p>
        </w:tc>
        <w:tc>
          <w:tcPr>
            <w:tcW w:w="2514" w:type="dxa"/>
            <w:gridSpan w:val="3"/>
            <w:vAlign w:val="bottom"/>
            <w:hideMark/>
          </w:tcPr>
          <w:p w14:paraId="1F451F7A" w14:textId="77777777" w:rsidR="007C3522" w:rsidRPr="001C5867" w:rsidRDefault="007C3522">
            <w:pPr>
              <w:pStyle w:val="acctfourfigures"/>
              <w:tabs>
                <w:tab w:val="decimal" w:pos="371"/>
              </w:tabs>
              <w:spacing w:line="240" w:lineRule="auto"/>
              <w:ind w:left="-79" w:right="-79"/>
              <w:jc w:val="center"/>
              <w:rPr>
                <w:szCs w:val="22"/>
              </w:rPr>
            </w:pPr>
            <w:r w:rsidRPr="001C5867">
              <w:rPr>
                <w:rFonts w:cs="Angsana New"/>
                <w:szCs w:val="22"/>
                <w:cs/>
                <w:lang w:bidi="th-TH"/>
              </w:rPr>
              <w:t>(</w:t>
            </w:r>
            <w:r w:rsidRPr="001C5867">
              <w:rPr>
                <w:szCs w:val="22"/>
              </w:rPr>
              <w:t>Charged</w:t>
            </w:r>
            <w:r w:rsidRPr="001C5867">
              <w:rPr>
                <w:rFonts w:cs="Angsana New"/>
                <w:szCs w:val="22"/>
                <w:cs/>
                <w:lang w:bidi="th-TH"/>
              </w:rPr>
              <w:t xml:space="preserve">) / </w:t>
            </w:r>
            <w:r w:rsidRPr="001C5867">
              <w:rPr>
                <w:szCs w:val="22"/>
              </w:rPr>
              <w:t>credited to</w:t>
            </w:r>
            <w:r w:rsidRPr="001C5867">
              <w:rPr>
                <w:rFonts w:cs="Angsana New"/>
                <w:szCs w:val="22"/>
                <w:cs/>
                <w:lang w:bidi="th-TH"/>
              </w:rPr>
              <w:t>:</w:t>
            </w:r>
          </w:p>
        </w:tc>
        <w:tc>
          <w:tcPr>
            <w:tcW w:w="178" w:type="dxa"/>
            <w:vAlign w:val="bottom"/>
          </w:tcPr>
          <w:p w14:paraId="39D54743" w14:textId="77777777" w:rsidR="007C3522" w:rsidRPr="001C5867" w:rsidRDefault="007C3522">
            <w:pPr>
              <w:pStyle w:val="acctfourfigures"/>
              <w:tabs>
                <w:tab w:val="left" w:pos="720"/>
              </w:tabs>
              <w:spacing w:line="240" w:lineRule="auto"/>
              <w:ind w:left="-79" w:right="-79"/>
              <w:jc w:val="center"/>
              <w:rPr>
                <w:szCs w:val="22"/>
              </w:rPr>
            </w:pPr>
          </w:p>
        </w:tc>
        <w:tc>
          <w:tcPr>
            <w:tcW w:w="1204" w:type="dxa"/>
          </w:tcPr>
          <w:p w14:paraId="461BBB2B" w14:textId="77777777" w:rsidR="007C3522" w:rsidRPr="001C5867" w:rsidRDefault="007C3522">
            <w:pPr>
              <w:pStyle w:val="acctfourfigures"/>
              <w:tabs>
                <w:tab w:val="left" w:pos="720"/>
              </w:tabs>
              <w:spacing w:line="240" w:lineRule="auto"/>
              <w:ind w:left="-79" w:right="-79"/>
              <w:jc w:val="center"/>
              <w:rPr>
                <w:b/>
                <w:bCs/>
                <w:szCs w:val="22"/>
              </w:rPr>
            </w:pPr>
          </w:p>
        </w:tc>
        <w:tc>
          <w:tcPr>
            <w:tcW w:w="178" w:type="dxa"/>
          </w:tcPr>
          <w:p w14:paraId="30E834B1" w14:textId="77777777" w:rsidR="007C3522" w:rsidRPr="001C5867" w:rsidRDefault="007C3522">
            <w:pPr>
              <w:pStyle w:val="acctfourfigures"/>
              <w:tabs>
                <w:tab w:val="left" w:pos="720"/>
              </w:tabs>
              <w:spacing w:line="240" w:lineRule="auto"/>
              <w:ind w:left="-79" w:right="-79"/>
              <w:jc w:val="center"/>
              <w:rPr>
                <w:b/>
                <w:bCs/>
                <w:szCs w:val="22"/>
              </w:rPr>
            </w:pPr>
          </w:p>
        </w:tc>
        <w:tc>
          <w:tcPr>
            <w:tcW w:w="1117" w:type="dxa"/>
            <w:vAlign w:val="bottom"/>
          </w:tcPr>
          <w:p w14:paraId="573A3C7F" w14:textId="77777777" w:rsidR="007C3522" w:rsidRPr="001C5867" w:rsidRDefault="007C3522">
            <w:pPr>
              <w:pStyle w:val="acctfourfigures"/>
              <w:tabs>
                <w:tab w:val="left" w:pos="720"/>
              </w:tabs>
              <w:spacing w:line="240" w:lineRule="auto"/>
              <w:ind w:left="-79" w:right="-79"/>
              <w:jc w:val="center"/>
              <w:rPr>
                <w:b/>
                <w:bCs/>
                <w:szCs w:val="22"/>
              </w:rPr>
            </w:pPr>
          </w:p>
        </w:tc>
      </w:tr>
      <w:tr w:rsidR="007C3522" w:rsidRPr="001C5867" w14:paraId="1BD57ACF" w14:textId="77777777" w:rsidTr="008F4078">
        <w:trPr>
          <w:trHeight w:val="715"/>
          <w:tblHeader/>
        </w:trPr>
        <w:tc>
          <w:tcPr>
            <w:tcW w:w="3015" w:type="dxa"/>
            <w:vAlign w:val="bottom"/>
          </w:tcPr>
          <w:p w14:paraId="71B0704A" w14:textId="77777777" w:rsidR="007C3522" w:rsidRPr="001C5867" w:rsidRDefault="007C3522">
            <w:pPr>
              <w:pStyle w:val="acctfourfigures"/>
              <w:tabs>
                <w:tab w:val="left" w:pos="720"/>
              </w:tabs>
              <w:spacing w:line="240" w:lineRule="auto"/>
              <w:ind w:left="187" w:hanging="187"/>
              <w:rPr>
                <w:i/>
                <w:iCs/>
                <w:color w:val="0000FF"/>
                <w:szCs w:val="22"/>
              </w:rPr>
            </w:pPr>
          </w:p>
          <w:p w14:paraId="18D0BBB3" w14:textId="77777777" w:rsidR="007C3522" w:rsidRPr="001C5867" w:rsidRDefault="007C3522">
            <w:pPr>
              <w:pStyle w:val="acctfourfigures"/>
              <w:tabs>
                <w:tab w:val="left" w:pos="720"/>
              </w:tabs>
              <w:spacing w:line="240" w:lineRule="auto"/>
              <w:ind w:left="187" w:hanging="187"/>
              <w:rPr>
                <w:i/>
                <w:iCs/>
                <w:color w:val="0000FF"/>
                <w:szCs w:val="22"/>
              </w:rPr>
            </w:pPr>
          </w:p>
        </w:tc>
        <w:tc>
          <w:tcPr>
            <w:tcW w:w="992" w:type="dxa"/>
            <w:vAlign w:val="bottom"/>
            <w:hideMark/>
          </w:tcPr>
          <w:p w14:paraId="1ABD7C66" w14:textId="77777777" w:rsidR="007C3522" w:rsidRPr="001C5867" w:rsidRDefault="007C3522">
            <w:pPr>
              <w:pStyle w:val="acctfourfigures"/>
              <w:tabs>
                <w:tab w:val="decimal" w:pos="254"/>
              </w:tabs>
              <w:spacing w:line="240" w:lineRule="auto"/>
              <w:ind w:left="-79" w:right="-79"/>
              <w:jc w:val="center"/>
              <w:rPr>
                <w:b/>
                <w:bCs/>
                <w:szCs w:val="22"/>
              </w:rPr>
            </w:pPr>
            <w:r w:rsidRPr="001C5867">
              <w:rPr>
                <w:b/>
                <w:bCs/>
                <w:szCs w:val="22"/>
              </w:rPr>
              <w:t xml:space="preserve">At 1 </w:t>
            </w:r>
          </w:p>
          <w:p w14:paraId="725A1BA2" w14:textId="77777777" w:rsidR="007C3522" w:rsidRPr="001C5867" w:rsidRDefault="007C3522">
            <w:pPr>
              <w:pStyle w:val="acctfourfigures"/>
              <w:tabs>
                <w:tab w:val="decimal" w:pos="254"/>
              </w:tabs>
              <w:spacing w:line="240" w:lineRule="auto"/>
              <w:ind w:left="-79" w:right="-79"/>
              <w:jc w:val="center"/>
              <w:rPr>
                <w:b/>
                <w:bCs/>
                <w:szCs w:val="22"/>
              </w:rPr>
            </w:pPr>
            <w:r w:rsidRPr="001C5867">
              <w:rPr>
                <w:b/>
                <w:bCs/>
                <w:szCs w:val="22"/>
              </w:rPr>
              <w:t xml:space="preserve">January </w:t>
            </w:r>
          </w:p>
          <w:p w14:paraId="05E31A1B" w14:textId="77777777" w:rsidR="007C3522" w:rsidRPr="001C5867" w:rsidRDefault="007C3522">
            <w:pPr>
              <w:pStyle w:val="acctfourfigures"/>
              <w:tabs>
                <w:tab w:val="decimal" w:pos="254"/>
              </w:tabs>
              <w:spacing w:line="240" w:lineRule="auto"/>
              <w:ind w:left="-79" w:right="-79"/>
              <w:jc w:val="center"/>
              <w:rPr>
                <w:b/>
                <w:bCs/>
                <w:szCs w:val="22"/>
                <w:lang w:bidi="th-TH"/>
              </w:rPr>
            </w:pPr>
            <w:r w:rsidRPr="001C5867">
              <w:rPr>
                <w:b/>
                <w:bCs/>
                <w:szCs w:val="22"/>
              </w:rPr>
              <w:t>2018</w:t>
            </w:r>
          </w:p>
        </w:tc>
        <w:tc>
          <w:tcPr>
            <w:tcW w:w="180" w:type="dxa"/>
            <w:vAlign w:val="bottom"/>
          </w:tcPr>
          <w:p w14:paraId="746D21D9" w14:textId="77777777" w:rsidR="007C3522" w:rsidRPr="001C5867" w:rsidRDefault="007C3522">
            <w:pPr>
              <w:pStyle w:val="acctfourfigures"/>
              <w:tabs>
                <w:tab w:val="left" w:pos="720"/>
              </w:tabs>
              <w:spacing w:line="240" w:lineRule="auto"/>
              <w:ind w:left="-79" w:right="-79"/>
              <w:jc w:val="center"/>
              <w:rPr>
                <w:szCs w:val="22"/>
              </w:rPr>
            </w:pPr>
          </w:p>
          <w:p w14:paraId="19B869D6" w14:textId="77777777" w:rsidR="007C3522" w:rsidRPr="001C5867" w:rsidRDefault="007C3522">
            <w:pPr>
              <w:pStyle w:val="acctfourfigures"/>
              <w:tabs>
                <w:tab w:val="left" w:pos="720"/>
              </w:tabs>
              <w:spacing w:line="240" w:lineRule="auto"/>
              <w:ind w:left="-79" w:right="-79"/>
              <w:jc w:val="center"/>
              <w:rPr>
                <w:szCs w:val="22"/>
              </w:rPr>
            </w:pPr>
          </w:p>
          <w:p w14:paraId="52C0EEB6" w14:textId="77777777" w:rsidR="007C3522" w:rsidRPr="001C5867" w:rsidRDefault="007C3522">
            <w:pPr>
              <w:pStyle w:val="acctfourfigures"/>
              <w:tabs>
                <w:tab w:val="left" w:pos="720"/>
              </w:tabs>
              <w:spacing w:line="240" w:lineRule="auto"/>
              <w:ind w:left="-79" w:right="-79"/>
              <w:jc w:val="center"/>
              <w:rPr>
                <w:szCs w:val="22"/>
              </w:rPr>
            </w:pPr>
          </w:p>
        </w:tc>
        <w:tc>
          <w:tcPr>
            <w:tcW w:w="954" w:type="dxa"/>
            <w:vAlign w:val="bottom"/>
            <w:hideMark/>
          </w:tcPr>
          <w:p w14:paraId="4E92B041" w14:textId="77777777" w:rsidR="007C3522" w:rsidRPr="001C5867" w:rsidRDefault="007C3522">
            <w:pPr>
              <w:pStyle w:val="acctfourfigures"/>
              <w:tabs>
                <w:tab w:val="left" w:pos="720"/>
              </w:tabs>
              <w:spacing w:line="240" w:lineRule="auto"/>
              <w:ind w:right="-79"/>
              <w:jc w:val="center"/>
              <w:rPr>
                <w:szCs w:val="22"/>
                <w:lang w:bidi="th-TH"/>
              </w:rPr>
            </w:pPr>
            <w:r w:rsidRPr="001C5867">
              <w:rPr>
                <w:szCs w:val="22"/>
              </w:rPr>
              <w:t>Profit or loss</w:t>
            </w:r>
          </w:p>
        </w:tc>
        <w:tc>
          <w:tcPr>
            <w:tcW w:w="180" w:type="dxa"/>
            <w:vAlign w:val="bottom"/>
          </w:tcPr>
          <w:p w14:paraId="6C809C48" w14:textId="77777777" w:rsidR="007C3522" w:rsidRPr="001C5867" w:rsidRDefault="007C3522">
            <w:pPr>
              <w:pStyle w:val="acctfourfigures"/>
              <w:tabs>
                <w:tab w:val="left" w:pos="720"/>
              </w:tabs>
              <w:spacing w:line="240" w:lineRule="auto"/>
              <w:ind w:left="-79" w:right="-79"/>
              <w:jc w:val="center"/>
              <w:rPr>
                <w:szCs w:val="22"/>
              </w:rPr>
            </w:pPr>
          </w:p>
          <w:p w14:paraId="1CF85ADD" w14:textId="77777777" w:rsidR="007C3522" w:rsidRPr="001C5867" w:rsidRDefault="007C3522">
            <w:pPr>
              <w:pStyle w:val="acctfourfigures"/>
              <w:tabs>
                <w:tab w:val="left" w:pos="720"/>
              </w:tabs>
              <w:spacing w:line="240" w:lineRule="auto"/>
              <w:ind w:left="-79" w:right="-79"/>
              <w:jc w:val="center"/>
              <w:rPr>
                <w:szCs w:val="22"/>
              </w:rPr>
            </w:pPr>
          </w:p>
          <w:p w14:paraId="7EC2888E" w14:textId="77777777" w:rsidR="007C3522" w:rsidRPr="001C5867" w:rsidRDefault="007C3522">
            <w:pPr>
              <w:pStyle w:val="acctfourfigures"/>
              <w:tabs>
                <w:tab w:val="left" w:pos="720"/>
              </w:tabs>
              <w:spacing w:line="240" w:lineRule="auto"/>
              <w:ind w:left="-79" w:right="-79"/>
              <w:jc w:val="center"/>
              <w:rPr>
                <w:szCs w:val="22"/>
              </w:rPr>
            </w:pPr>
          </w:p>
        </w:tc>
        <w:tc>
          <w:tcPr>
            <w:tcW w:w="1380" w:type="dxa"/>
            <w:vAlign w:val="bottom"/>
            <w:hideMark/>
          </w:tcPr>
          <w:p w14:paraId="07FD993D" w14:textId="77777777" w:rsidR="007C3522" w:rsidRPr="001C5867" w:rsidRDefault="007C3522">
            <w:pPr>
              <w:pStyle w:val="acctfourfigures"/>
              <w:tabs>
                <w:tab w:val="decimal" w:pos="371"/>
              </w:tabs>
              <w:spacing w:line="240" w:lineRule="auto"/>
              <w:ind w:left="-79" w:right="-79"/>
              <w:jc w:val="center"/>
              <w:rPr>
                <w:szCs w:val="22"/>
              </w:rPr>
            </w:pPr>
            <w:r w:rsidRPr="001C5867">
              <w:rPr>
                <w:szCs w:val="22"/>
              </w:rPr>
              <w:t>Other comprehensive income</w:t>
            </w:r>
          </w:p>
        </w:tc>
        <w:tc>
          <w:tcPr>
            <w:tcW w:w="178" w:type="dxa"/>
            <w:vAlign w:val="bottom"/>
          </w:tcPr>
          <w:p w14:paraId="26EC7122" w14:textId="77777777" w:rsidR="007C3522" w:rsidRPr="001C5867" w:rsidRDefault="007C3522">
            <w:pPr>
              <w:pStyle w:val="acctfourfigures"/>
              <w:tabs>
                <w:tab w:val="left" w:pos="720"/>
              </w:tabs>
              <w:spacing w:line="240" w:lineRule="auto"/>
              <w:ind w:left="-79" w:right="-79"/>
              <w:jc w:val="center"/>
              <w:rPr>
                <w:szCs w:val="22"/>
              </w:rPr>
            </w:pPr>
          </w:p>
          <w:p w14:paraId="57BCF320" w14:textId="77777777" w:rsidR="007C3522" w:rsidRPr="001C5867" w:rsidRDefault="007C3522">
            <w:pPr>
              <w:pStyle w:val="acctfourfigures"/>
              <w:tabs>
                <w:tab w:val="left" w:pos="720"/>
              </w:tabs>
              <w:spacing w:line="240" w:lineRule="auto"/>
              <w:ind w:left="-79" w:right="-79"/>
              <w:jc w:val="center"/>
              <w:rPr>
                <w:szCs w:val="22"/>
              </w:rPr>
            </w:pPr>
          </w:p>
          <w:p w14:paraId="06C8014C" w14:textId="77777777" w:rsidR="007C3522" w:rsidRPr="001C5867" w:rsidRDefault="007C3522">
            <w:pPr>
              <w:pStyle w:val="acctfourfigures"/>
              <w:tabs>
                <w:tab w:val="left" w:pos="720"/>
              </w:tabs>
              <w:spacing w:line="240" w:lineRule="auto"/>
              <w:ind w:left="-79" w:right="-79"/>
              <w:jc w:val="center"/>
              <w:rPr>
                <w:szCs w:val="22"/>
              </w:rPr>
            </w:pPr>
          </w:p>
        </w:tc>
        <w:tc>
          <w:tcPr>
            <w:tcW w:w="1204" w:type="dxa"/>
            <w:vAlign w:val="bottom"/>
            <w:hideMark/>
          </w:tcPr>
          <w:p w14:paraId="41E67EF3" w14:textId="77777777" w:rsidR="007C3522" w:rsidRPr="001C5867" w:rsidRDefault="007C3522" w:rsidP="008F4078">
            <w:pPr>
              <w:pStyle w:val="acctfourfigures"/>
              <w:tabs>
                <w:tab w:val="left" w:pos="720"/>
              </w:tabs>
              <w:spacing w:line="240" w:lineRule="auto"/>
              <w:ind w:right="-117" w:hanging="97"/>
              <w:jc w:val="center"/>
              <w:rPr>
                <w:szCs w:val="22"/>
              </w:rPr>
            </w:pPr>
            <w:r w:rsidRPr="001C5867">
              <w:rPr>
                <w:szCs w:val="22"/>
              </w:rPr>
              <w:t>Discontinued operations</w:t>
            </w:r>
          </w:p>
        </w:tc>
        <w:tc>
          <w:tcPr>
            <w:tcW w:w="178" w:type="dxa"/>
          </w:tcPr>
          <w:p w14:paraId="42A10EE9" w14:textId="77777777" w:rsidR="007C3522" w:rsidRPr="001C5867" w:rsidRDefault="007C3522">
            <w:pPr>
              <w:pStyle w:val="acctfourfigures"/>
              <w:tabs>
                <w:tab w:val="left" w:pos="720"/>
              </w:tabs>
              <w:spacing w:line="240" w:lineRule="auto"/>
              <w:ind w:left="-79" w:right="-79"/>
              <w:jc w:val="center"/>
              <w:rPr>
                <w:b/>
                <w:bCs/>
                <w:szCs w:val="22"/>
              </w:rPr>
            </w:pPr>
          </w:p>
        </w:tc>
        <w:tc>
          <w:tcPr>
            <w:tcW w:w="1117" w:type="dxa"/>
            <w:vAlign w:val="bottom"/>
            <w:hideMark/>
          </w:tcPr>
          <w:p w14:paraId="37C5EA4B"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At 31</w:t>
            </w:r>
          </w:p>
          <w:p w14:paraId="3EBA1D6E"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December</w:t>
            </w:r>
          </w:p>
          <w:p w14:paraId="0507EB2B"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2018</w:t>
            </w:r>
          </w:p>
        </w:tc>
      </w:tr>
      <w:tr w:rsidR="007C3522" w:rsidRPr="001C5867" w14:paraId="24307EF3" w14:textId="77777777" w:rsidTr="007C3522">
        <w:trPr>
          <w:trHeight w:val="137"/>
        </w:trPr>
        <w:tc>
          <w:tcPr>
            <w:tcW w:w="3015" w:type="dxa"/>
          </w:tcPr>
          <w:p w14:paraId="67D514CA" w14:textId="77777777" w:rsidR="007C3522" w:rsidRPr="001C5867" w:rsidRDefault="007C3522">
            <w:pPr>
              <w:spacing w:line="240" w:lineRule="auto"/>
              <w:ind w:left="187" w:hanging="187"/>
              <w:rPr>
                <w:b/>
                <w:bCs/>
                <w:i/>
                <w:iCs/>
                <w:szCs w:val="22"/>
              </w:rPr>
            </w:pPr>
          </w:p>
        </w:tc>
        <w:tc>
          <w:tcPr>
            <w:tcW w:w="6363" w:type="dxa"/>
            <w:gridSpan w:val="9"/>
            <w:vAlign w:val="bottom"/>
            <w:hideMark/>
          </w:tcPr>
          <w:p w14:paraId="748B6F0F" w14:textId="77777777" w:rsidR="007C3522" w:rsidRPr="001C5867" w:rsidRDefault="007C3522">
            <w:pPr>
              <w:pStyle w:val="acctfourfigures"/>
              <w:tabs>
                <w:tab w:val="left" w:pos="720"/>
              </w:tabs>
              <w:spacing w:line="240" w:lineRule="auto"/>
              <w:ind w:right="11"/>
              <w:jc w:val="center"/>
              <w:rPr>
                <w:b/>
                <w:b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6284E84E" w14:textId="77777777" w:rsidTr="007C3522">
        <w:trPr>
          <w:trHeight w:val="137"/>
        </w:trPr>
        <w:tc>
          <w:tcPr>
            <w:tcW w:w="3015" w:type="dxa"/>
            <w:hideMark/>
          </w:tcPr>
          <w:p w14:paraId="7382E45A" w14:textId="77777777" w:rsidR="007C3522" w:rsidRPr="001C5867" w:rsidRDefault="007C3522">
            <w:pPr>
              <w:spacing w:line="240" w:lineRule="auto"/>
              <w:ind w:left="187" w:hanging="187"/>
              <w:rPr>
                <w:szCs w:val="22"/>
              </w:rPr>
            </w:pPr>
            <w:r w:rsidRPr="001C5867">
              <w:rPr>
                <w:b/>
                <w:bCs/>
                <w:i/>
                <w:iCs/>
                <w:szCs w:val="22"/>
              </w:rPr>
              <w:t>Deferred tax assets</w:t>
            </w:r>
          </w:p>
        </w:tc>
        <w:tc>
          <w:tcPr>
            <w:tcW w:w="992" w:type="dxa"/>
          </w:tcPr>
          <w:p w14:paraId="7F7F33BF" w14:textId="77777777" w:rsidR="007C3522" w:rsidRPr="001C5867" w:rsidRDefault="007C3522">
            <w:pPr>
              <w:pStyle w:val="acctfourfigures"/>
              <w:spacing w:line="240" w:lineRule="auto"/>
              <w:ind w:right="11"/>
              <w:rPr>
                <w:szCs w:val="22"/>
              </w:rPr>
            </w:pPr>
          </w:p>
        </w:tc>
        <w:tc>
          <w:tcPr>
            <w:tcW w:w="180" w:type="dxa"/>
          </w:tcPr>
          <w:p w14:paraId="4DF12BAF" w14:textId="77777777" w:rsidR="007C3522" w:rsidRPr="001C5867" w:rsidRDefault="007C3522">
            <w:pPr>
              <w:pStyle w:val="acctfourfigures"/>
              <w:spacing w:line="240" w:lineRule="auto"/>
              <w:rPr>
                <w:szCs w:val="22"/>
              </w:rPr>
            </w:pPr>
          </w:p>
        </w:tc>
        <w:tc>
          <w:tcPr>
            <w:tcW w:w="954" w:type="dxa"/>
          </w:tcPr>
          <w:p w14:paraId="3825B7CF" w14:textId="77777777" w:rsidR="007C3522" w:rsidRPr="001C5867" w:rsidRDefault="007C3522">
            <w:pPr>
              <w:pStyle w:val="acctfourfigures"/>
              <w:tabs>
                <w:tab w:val="clear" w:pos="765"/>
                <w:tab w:val="decimal" w:pos="823"/>
              </w:tabs>
              <w:spacing w:line="240" w:lineRule="auto"/>
              <w:ind w:right="11"/>
              <w:rPr>
                <w:szCs w:val="22"/>
              </w:rPr>
            </w:pPr>
          </w:p>
        </w:tc>
        <w:tc>
          <w:tcPr>
            <w:tcW w:w="180" w:type="dxa"/>
          </w:tcPr>
          <w:p w14:paraId="1A0954DF" w14:textId="77777777" w:rsidR="007C3522" w:rsidRPr="001C5867" w:rsidRDefault="007C3522">
            <w:pPr>
              <w:pStyle w:val="acctfourfigures"/>
              <w:spacing w:line="240" w:lineRule="auto"/>
              <w:rPr>
                <w:szCs w:val="22"/>
              </w:rPr>
            </w:pPr>
          </w:p>
        </w:tc>
        <w:tc>
          <w:tcPr>
            <w:tcW w:w="1380" w:type="dxa"/>
          </w:tcPr>
          <w:p w14:paraId="7309AC3A" w14:textId="77777777" w:rsidR="007C3522" w:rsidRPr="001C5867" w:rsidRDefault="007C3522">
            <w:pPr>
              <w:pStyle w:val="acctfourfigures"/>
              <w:tabs>
                <w:tab w:val="clear" w:pos="765"/>
                <w:tab w:val="decimal" w:pos="1183"/>
              </w:tabs>
              <w:spacing w:line="240" w:lineRule="auto"/>
              <w:ind w:right="11"/>
              <w:rPr>
                <w:szCs w:val="22"/>
              </w:rPr>
            </w:pPr>
          </w:p>
        </w:tc>
        <w:tc>
          <w:tcPr>
            <w:tcW w:w="178" w:type="dxa"/>
          </w:tcPr>
          <w:p w14:paraId="55211645" w14:textId="77777777" w:rsidR="007C3522" w:rsidRPr="001C5867" w:rsidRDefault="007C3522">
            <w:pPr>
              <w:pStyle w:val="acctfourfigures"/>
              <w:spacing w:line="240" w:lineRule="auto"/>
              <w:rPr>
                <w:szCs w:val="22"/>
              </w:rPr>
            </w:pPr>
          </w:p>
        </w:tc>
        <w:tc>
          <w:tcPr>
            <w:tcW w:w="1204" w:type="dxa"/>
          </w:tcPr>
          <w:p w14:paraId="71602FCD" w14:textId="77777777" w:rsidR="007C3522" w:rsidRPr="001C5867" w:rsidRDefault="007C3522">
            <w:pPr>
              <w:pStyle w:val="acctfourfigures"/>
              <w:tabs>
                <w:tab w:val="decimal" w:pos="731"/>
              </w:tabs>
              <w:spacing w:line="240" w:lineRule="auto"/>
              <w:ind w:right="11"/>
              <w:rPr>
                <w:szCs w:val="22"/>
              </w:rPr>
            </w:pPr>
          </w:p>
        </w:tc>
        <w:tc>
          <w:tcPr>
            <w:tcW w:w="178" w:type="dxa"/>
          </w:tcPr>
          <w:p w14:paraId="1216CA68" w14:textId="77777777" w:rsidR="007C3522" w:rsidRPr="001C5867" w:rsidRDefault="007C3522">
            <w:pPr>
              <w:pStyle w:val="acctfourfigures"/>
              <w:tabs>
                <w:tab w:val="decimal" w:pos="731"/>
              </w:tabs>
              <w:spacing w:line="240" w:lineRule="auto"/>
              <w:ind w:right="11"/>
              <w:rPr>
                <w:szCs w:val="22"/>
              </w:rPr>
            </w:pPr>
          </w:p>
        </w:tc>
        <w:tc>
          <w:tcPr>
            <w:tcW w:w="1117" w:type="dxa"/>
          </w:tcPr>
          <w:p w14:paraId="0F5F9FDF" w14:textId="77777777" w:rsidR="007C3522" w:rsidRPr="001C5867" w:rsidRDefault="007C3522">
            <w:pPr>
              <w:pStyle w:val="acctfourfigures"/>
              <w:tabs>
                <w:tab w:val="decimal" w:pos="731"/>
              </w:tabs>
              <w:spacing w:line="240" w:lineRule="auto"/>
              <w:ind w:right="11"/>
              <w:rPr>
                <w:szCs w:val="22"/>
              </w:rPr>
            </w:pPr>
          </w:p>
        </w:tc>
      </w:tr>
      <w:tr w:rsidR="007C3522" w:rsidRPr="001C5867" w14:paraId="5B2A0999" w14:textId="77777777" w:rsidTr="007C3522">
        <w:trPr>
          <w:trHeight w:val="596"/>
        </w:trPr>
        <w:tc>
          <w:tcPr>
            <w:tcW w:w="3015" w:type="dxa"/>
            <w:hideMark/>
          </w:tcPr>
          <w:p w14:paraId="1FD0DE51" w14:textId="77777777" w:rsidR="007C3522" w:rsidRPr="001C5867" w:rsidRDefault="007C3522">
            <w:pPr>
              <w:spacing w:line="240" w:lineRule="auto"/>
              <w:ind w:left="187" w:hanging="187"/>
              <w:rPr>
                <w:szCs w:val="22"/>
              </w:rPr>
            </w:pPr>
            <w:r w:rsidRPr="001C5867">
              <w:rPr>
                <w:szCs w:val="22"/>
              </w:rPr>
              <w:t>Trade and other accounts receivable</w:t>
            </w:r>
            <w:r w:rsidRPr="001C5867">
              <w:rPr>
                <w:rFonts w:cs="Angsana New"/>
                <w:i/>
                <w:iCs/>
                <w:szCs w:val="22"/>
                <w:cs/>
                <w:lang w:bidi="th-TH"/>
              </w:rPr>
              <w:t xml:space="preserve"> (</w:t>
            </w:r>
            <w:r w:rsidRPr="001C5867">
              <w:rPr>
                <w:i/>
                <w:iCs/>
                <w:szCs w:val="22"/>
              </w:rPr>
              <w:t>allowance for doubtful accounts</w:t>
            </w:r>
            <w:r w:rsidRPr="001C5867">
              <w:rPr>
                <w:rFonts w:cs="Angsana New"/>
                <w:i/>
                <w:iCs/>
                <w:szCs w:val="22"/>
                <w:cs/>
                <w:lang w:bidi="th-TH"/>
              </w:rPr>
              <w:t>)</w:t>
            </w:r>
          </w:p>
        </w:tc>
        <w:tc>
          <w:tcPr>
            <w:tcW w:w="992" w:type="dxa"/>
            <w:vAlign w:val="bottom"/>
            <w:hideMark/>
          </w:tcPr>
          <w:p w14:paraId="2AED8512" w14:textId="77777777" w:rsidR="007C3522" w:rsidRPr="001C5867" w:rsidRDefault="007C3522">
            <w:pPr>
              <w:pStyle w:val="acctfourfigures"/>
              <w:tabs>
                <w:tab w:val="left" w:pos="720"/>
              </w:tabs>
              <w:spacing w:line="240" w:lineRule="auto"/>
              <w:ind w:right="101"/>
              <w:jc w:val="right"/>
              <w:rPr>
                <w:szCs w:val="22"/>
              </w:rPr>
            </w:pPr>
            <w:r w:rsidRPr="001C5867">
              <w:rPr>
                <w:szCs w:val="22"/>
              </w:rPr>
              <w:t>74</w:t>
            </w:r>
          </w:p>
        </w:tc>
        <w:tc>
          <w:tcPr>
            <w:tcW w:w="180" w:type="dxa"/>
            <w:vAlign w:val="bottom"/>
          </w:tcPr>
          <w:p w14:paraId="7516CD7E" w14:textId="77777777" w:rsidR="007C3522" w:rsidRPr="001C5867" w:rsidRDefault="007C3522">
            <w:pPr>
              <w:pStyle w:val="acctfourfigures"/>
              <w:spacing w:line="240" w:lineRule="auto"/>
              <w:jc w:val="right"/>
              <w:rPr>
                <w:szCs w:val="22"/>
              </w:rPr>
            </w:pPr>
          </w:p>
        </w:tc>
        <w:tc>
          <w:tcPr>
            <w:tcW w:w="954" w:type="dxa"/>
            <w:vAlign w:val="bottom"/>
            <w:hideMark/>
          </w:tcPr>
          <w:p w14:paraId="06D63F55" w14:textId="77777777" w:rsidR="007C3522" w:rsidRPr="001C5867" w:rsidRDefault="007C3522" w:rsidP="007C3522">
            <w:pPr>
              <w:pStyle w:val="acctfourfigures"/>
              <w:tabs>
                <w:tab w:val="clear" w:pos="765"/>
                <w:tab w:val="decimal" w:pos="614"/>
              </w:tabs>
              <w:spacing w:line="240" w:lineRule="auto"/>
              <w:rPr>
                <w:szCs w:val="22"/>
              </w:rPr>
            </w:pPr>
            <w:r w:rsidRPr="001C5867">
              <w:rPr>
                <w:szCs w:val="22"/>
              </w:rPr>
              <w:t>47</w:t>
            </w:r>
          </w:p>
        </w:tc>
        <w:tc>
          <w:tcPr>
            <w:tcW w:w="180" w:type="dxa"/>
          </w:tcPr>
          <w:p w14:paraId="64484A5D" w14:textId="77777777" w:rsidR="007C3522" w:rsidRPr="001C5867" w:rsidRDefault="007C3522">
            <w:pPr>
              <w:pStyle w:val="acctfourfigures"/>
              <w:spacing w:line="240" w:lineRule="auto"/>
              <w:rPr>
                <w:szCs w:val="22"/>
              </w:rPr>
            </w:pPr>
          </w:p>
        </w:tc>
        <w:tc>
          <w:tcPr>
            <w:tcW w:w="1380" w:type="dxa"/>
            <w:vAlign w:val="bottom"/>
            <w:hideMark/>
          </w:tcPr>
          <w:p w14:paraId="4459AB40"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3F0B8B72" w14:textId="77777777" w:rsidR="007C3522" w:rsidRPr="001C5867" w:rsidRDefault="007C3522">
            <w:pPr>
              <w:pStyle w:val="acctfourfigures"/>
              <w:spacing w:line="240" w:lineRule="auto"/>
              <w:jc w:val="center"/>
              <w:rPr>
                <w:szCs w:val="22"/>
              </w:rPr>
            </w:pPr>
          </w:p>
        </w:tc>
        <w:tc>
          <w:tcPr>
            <w:tcW w:w="1204" w:type="dxa"/>
            <w:vAlign w:val="bottom"/>
            <w:hideMark/>
          </w:tcPr>
          <w:p w14:paraId="38F15C0C" w14:textId="77777777" w:rsidR="007C3522" w:rsidRPr="001C5867" w:rsidRDefault="007C3522" w:rsidP="007C3522">
            <w:pPr>
              <w:pStyle w:val="acctfourfigures"/>
              <w:tabs>
                <w:tab w:val="clear" w:pos="765"/>
                <w:tab w:val="decimal" w:pos="735"/>
              </w:tabs>
              <w:spacing w:line="240" w:lineRule="auto"/>
              <w:rPr>
                <w:szCs w:val="22"/>
              </w:rPr>
            </w:pPr>
            <w:r w:rsidRPr="001C5867">
              <w:rPr>
                <w:rFonts w:cs="Angsana New"/>
                <w:szCs w:val="22"/>
                <w:cs/>
                <w:lang w:bidi="th-TH"/>
              </w:rPr>
              <w:t>-</w:t>
            </w:r>
          </w:p>
        </w:tc>
        <w:tc>
          <w:tcPr>
            <w:tcW w:w="178" w:type="dxa"/>
          </w:tcPr>
          <w:p w14:paraId="1E6504B7"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2472977B" w14:textId="77777777" w:rsidR="007C3522" w:rsidRPr="001C5867" w:rsidRDefault="007C3522">
            <w:pPr>
              <w:pStyle w:val="acctfourfigures"/>
              <w:tabs>
                <w:tab w:val="clear" w:pos="765"/>
                <w:tab w:val="decimal" w:pos="859"/>
              </w:tabs>
              <w:spacing w:line="240" w:lineRule="auto"/>
              <w:ind w:right="101"/>
              <w:rPr>
                <w:szCs w:val="22"/>
              </w:rPr>
            </w:pPr>
            <w:r w:rsidRPr="001C5867">
              <w:rPr>
                <w:szCs w:val="22"/>
              </w:rPr>
              <w:t>121</w:t>
            </w:r>
          </w:p>
        </w:tc>
      </w:tr>
      <w:tr w:rsidR="007C3522" w:rsidRPr="001C5867" w14:paraId="570F05BD" w14:textId="77777777" w:rsidTr="007C3522">
        <w:trPr>
          <w:trHeight w:val="144"/>
        </w:trPr>
        <w:tc>
          <w:tcPr>
            <w:tcW w:w="3015" w:type="dxa"/>
            <w:hideMark/>
          </w:tcPr>
          <w:p w14:paraId="76BF0A18" w14:textId="77777777" w:rsidR="007C3522" w:rsidRPr="001C5867" w:rsidRDefault="007C3522">
            <w:pPr>
              <w:spacing w:line="240" w:lineRule="auto"/>
              <w:ind w:left="187" w:hanging="187"/>
              <w:rPr>
                <w:szCs w:val="22"/>
              </w:rPr>
            </w:pPr>
            <w:r w:rsidRPr="001C5867">
              <w:rPr>
                <w:szCs w:val="22"/>
              </w:rPr>
              <w:t>Inventories</w:t>
            </w:r>
            <w:r w:rsidRPr="001C5867">
              <w:rPr>
                <w:rFonts w:cs="Angsana New"/>
                <w:i/>
                <w:iCs/>
                <w:szCs w:val="22"/>
                <w:cs/>
                <w:lang w:bidi="th-TH"/>
              </w:rPr>
              <w:t xml:space="preserve"> (</w:t>
            </w:r>
            <w:r w:rsidRPr="001C5867">
              <w:rPr>
                <w:i/>
                <w:iCs/>
                <w:szCs w:val="22"/>
              </w:rPr>
              <w:t>allowance for decline in value</w:t>
            </w:r>
            <w:r w:rsidRPr="001C5867">
              <w:rPr>
                <w:rFonts w:cs="Angsana New"/>
                <w:i/>
                <w:iCs/>
                <w:szCs w:val="22"/>
                <w:cs/>
                <w:lang w:bidi="th-TH"/>
              </w:rPr>
              <w:t>)</w:t>
            </w:r>
          </w:p>
        </w:tc>
        <w:tc>
          <w:tcPr>
            <w:tcW w:w="992" w:type="dxa"/>
            <w:vAlign w:val="bottom"/>
            <w:hideMark/>
          </w:tcPr>
          <w:p w14:paraId="19F340EB" w14:textId="77777777" w:rsidR="007C3522" w:rsidRPr="001C5867" w:rsidRDefault="007C3522">
            <w:pPr>
              <w:pStyle w:val="acctfourfigures"/>
              <w:tabs>
                <w:tab w:val="left" w:pos="720"/>
              </w:tabs>
              <w:spacing w:line="240" w:lineRule="auto"/>
              <w:ind w:right="101"/>
              <w:jc w:val="right"/>
              <w:rPr>
                <w:szCs w:val="22"/>
              </w:rPr>
            </w:pPr>
            <w:r w:rsidRPr="001C5867">
              <w:rPr>
                <w:szCs w:val="22"/>
              </w:rPr>
              <w:t>468</w:t>
            </w:r>
          </w:p>
        </w:tc>
        <w:tc>
          <w:tcPr>
            <w:tcW w:w="180" w:type="dxa"/>
            <w:vAlign w:val="bottom"/>
          </w:tcPr>
          <w:p w14:paraId="240E3723" w14:textId="77777777" w:rsidR="007C3522" w:rsidRPr="001C5867" w:rsidRDefault="007C3522">
            <w:pPr>
              <w:pStyle w:val="acctfourfigures"/>
              <w:spacing w:line="240" w:lineRule="auto"/>
              <w:jc w:val="right"/>
              <w:rPr>
                <w:szCs w:val="22"/>
              </w:rPr>
            </w:pPr>
          </w:p>
        </w:tc>
        <w:tc>
          <w:tcPr>
            <w:tcW w:w="954" w:type="dxa"/>
            <w:vAlign w:val="bottom"/>
            <w:hideMark/>
          </w:tcPr>
          <w:p w14:paraId="5066034B" w14:textId="77777777" w:rsidR="007C3522" w:rsidRPr="001C5867" w:rsidRDefault="007C3522" w:rsidP="007C3522">
            <w:pPr>
              <w:pStyle w:val="acctfourfigures"/>
              <w:tabs>
                <w:tab w:val="clear" w:pos="765"/>
                <w:tab w:val="decimal" w:pos="614"/>
              </w:tabs>
              <w:spacing w:line="240" w:lineRule="auto"/>
              <w:rPr>
                <w:szCs w:val="22"/>
              </w:rPr>
            </w:pPr>
            <w:r w:rsidRPr="001C5867">
              <w:rPr>
                <w:rFonts w:cs="Angsana New"/>
                <w:szCs w:val="22"/>
                <w:cs/>
                <w:lang w:bidi="th-TH"/>
              </w:rPr>
              <w:t>(</w:t>
            </w:r>
            <w:r w:rsidRPr="001C5867">
              <w:rPr>
                <w:szCs w:val="22"/>
              </w:rPr>
              <w:t>4</w:t>
            </w:r>
            <w:r w:rsidRPr="001C5867">
              <w:rPr>
                <w:rFonts w:cs="Angsana New"/>
                <w:szCs w:val="22"/>
                <w:cs/>
                <w:lang w:bidi="th-TH"/>
              </w:rPr>
              <w:t>)</w:t>
            </w:r>
          </w:p>
        </w:tc>
        <w:tc>
          <w:tcPr>
            <w:tcW w:w="180" w:type="dxa"/>
          </w:tcPr>
          <w:p w14:paraId="74993C52" w14:textId="77777777" w:rsidR="007C3522" w:rsidRPr="001C5867" w:rsidRDefault="007C3522">
            <w:pPr>
              <w:pStyle w:val="acctfourfigures"/>
              <w:spacing w:line="240" w:lineRule="auto"/>
              <w:rPr>
                <w:szCs w:val="22"/>
              </w:rPr>
            </w:pPr>
          </w:p>
        </w:tc>
        <w:tc>
          <w:tcPr>
            <w:tcW w:w="1380" w:type="dxa"/>
            <w:vAlign w:val="bottom"/>
            <w:hideMark/>
          </w:tcPr>
          <w:p w14:paraId="35ABFB18"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21CC9160" w14:textId="77777777" w:rsidR="007C3522" w:rsidRPr="001C5867" w:rsidRDefault="007C3522">
            <w:pPr>
              <w:pStyle w:val="acctfourfigures"/>
              <w:spacing w:line="240" w:lineRule="auto"/>
              <w:jc w:val="center"/>
              <w:rPr>
                <w:szCs w:val="22"/>
              </w:rPr>
            </w:pPr>
          </w:p>
        </w:tc>
        <w:tc>
          <w:tcPr>
            <w:tcW w:w="1204" w:type="dxa"/>
            <w:vAlign w:val="bottom"/>
            <w:hideMark/>
          </w:tcPr>
          <w:p w14:paraId="3FF1D88E" w14:textId="77777777" w:rsidR="007C3522" w:rsidRPr="001C5867" w:rsidRDefault="007C3522">
            <w:pPr>
              <w:pStyle w:val="acctfourfigures"/>
              <w:tabs>
                <w:tab w:val="clear" w:pos="765"/>
                <w:tab w:val="decimal" w:pos="795"/>
              </w:tabs>
              <w:spacing w:line="240" w:lineRule="auto"/>
              <w:rPr>
                <w:szCs w:val="22"/>
              </w:rPr>
            </w:pPr>
            <w:r w:rsidRPr="001C5867">
              <w:rPr>
                <w:rFonts w:cs="Angsana New"/>
                <w:szCs w:val="22"/>
                <w:cs/>
                <w:lang w:bidi="th-TH"/>
              </w:rPr>
              <w:t>(</w:t>
            </w:r>
            <w:r w:rsidRPr="001C5867">
              <w:rPr>
                <w:szCs w:val="22"/>
              </w:rPr>
              <w:t>7</w:t>
            </w:r>
            <w:r w:rsidRPr="001C5867">
              <w:rPr>
                <w:rFonts w:cs="Angsana New"/>
                <w:szCs w:val="22"/>
                <w:cs/>
                <w:lang w:bidi="th-TH"/>
              </w:rPr>
              <w:t>)</w:t>
            </w:r>
          </w:p>
        </w:tc>
        <w:tc>
          <w:tcPr>
            <w:tcW w:w="178" w:type="dxa"/>
          </w:tcPr>
          <w:p w14:paraId="3C0DA0C5"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71DD6F98" w14:textId="77777777" w:rsidR="007C3522" w:rsidRPr="001C5867" w:rsidRDefault="007C3522">
            <w:pPr>
              <w:pStyle w:val="acctfourfigures"/>
              <w:tabs>
                <w:tab w:val="clear" w:pos="765"/>
                <w:tab w:val="decimal" w:pos="859"/>
              </w:tabs>
              <w:spacing w:line="240" w:lineRule="auto"/>
              <w:ind w:right="101"/>
              <w:rPr>
                <w:szCs w:val="22"/>
              </w:rPr>
            </w:pPr>
            <w:r w:rsidRPr="001C5867">
              <w:rPr>
                <w:szCs w:val="22"/>
              </w:rPr>
              <w:t>457</w:t>
            </w:r>
          </w:p>
        </w:tc>
      </w:tr>
      <w:tr w:rsidR="007C3522" w:rsidRPr="001C5867" w14:paraId="621D61FE" w14:textId="77777777" w:rsidTr="007C3522">
        <w:trPr>
          <w:trHeight w:val="144"/>
        </w:trPr>
        <w:tc>
          <w:tcPr>
            <w:tcW w:w="3015" w:type="dxa"/>
            <w:hideMark/>
          </w:tcPr>
          <w:p w14:paraId="765C16AC" w14:textId="77777777" w:rsidR="007C3522" w:rsidRPr="001C5867" w:rsidRDefault="007C3522">
            <w:pPr>
              <w:spacing w:line="240" w:lineRule="auto"/>
              <w:ind w:left="187" w:hanging="187"/>
              <w:rPr>
                <w:szCs w:val="22"/>
              </w:rPr>
            </w:pPr>
            <w:r w:rsidRPr="001C5867">
              <w:rPr>
                <w:szCs w:val="22"/>
              </w:rPr>
              <w:t xml:space="preserve">Loans to other parties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992" w:type="dxa"/>
            <w:vAlign w:val="bottom"/>
            <w:hideMark/>
          </w:tcPr>
          <w:p w14:paraId="45DEBDB8" w14:textId="77777777" w:rsidR="007C3522" w:rsidRPr="001C5867" w:rsidRDefault="007C3522">
            <w:pPr>
              <w:pStyle w:val="acctfourfigures"/>
              <w:tabs>
                <w:tab w:val="left" w:pos="720"/>
              </w:tabs>
              <w:spacing w:line="240" w:lineRule="auto"/>
              <w:ind w:right="101"/>
              <w:jc w:val="right"/>
              <w:rPr>
                <w:szCs w:val="22"/>
              </w:rPr>
            </w:pPr>
            <w:r w:rsidRPr="001C5867">
              <w:rPr>
                <w:szCs w:val="22"/>
              </w:rPr>
              <w:t>43</w:t>
            </w:r>
          </w:p>
        </w:tc>
        <w:tc>
          <w:tcPr>
            <w:tcW w:w="180" w:type="dxa"/>
            <w:vAlign w:val="bottom"/>
          </w:tcPr>
          <w:p w14:paraId="0D2111CA" w14:textId="77777777" w:rsidR="007C3522" w:rsidRPr="001C5867" w:rsidRDefault="007C3522">
            <w:pPr>
              <w:pStyle w:val="acctfourfigures"/>
              <w:spacing w:line="240" w:lineRule="auto"/>
              <w:jc w:val="right"/>
              <w:rPr>
                <w:szCs w:val="22"/>
              </w:rPr>
            </w:pPr>
          </w:p>
        </w:tc>
        <w:tc>
          <w:tcPr>
            <w:tcW w:w="954" w:type="dxa"/>
            <w:vAlign w:val="bottom"/>
            <w:hideMark/>
          </w:tcPr>
          <w:p w14:paraId="48B432F9" w14:textId="77777777" w:rsidR="007C3522" w:rsidRPr="001C5867" w:rsidRDefault="007C3522" w:rsidP="007C3522">
            <w:pPr>
              <w:pStyle w:val="acctfourfigures"/>
              <w:tabs>
                <w:tab w:val="clear" w:pos="765"/>
                <w:tab w:val="decimal" w:pos="614"/>
              </w:tabs>
              <w:spacing w:line="240" w:lineRule="auto"/>
              <w:rPr>
                <w:szCs w:val="22"/>
              </w:rPr>
            </w:pPr>
            <w:r w:rsidRPr="001C5867">
              <w:rPr>
                <w:rFonts w:cs="Angsana New"/>
                <w:szCs w:val="22"/>
                <w:cs/>
                <w:lang w:bidi="th-TH"/>
              </w:rPr>
              <w:t>(</w:t>
            </w:r>
            <w:r w:rsidRPr="001C5867">
              <w:rPr>
                <w:szCs w:val="22"/>
              </w:rPr>
              <w:t>33</w:t>
            </w:r>
            <w:r w:rsidRPr="001C5867">
              <w:rPr>
                <w:rFonts w:cs="Angsana New"/>
                <w:szCs w:val="22"/>
                <w:cs/>
                <w:lang w:bidi="th-TH"/>
              </w:rPr>
              <w:t>)</w:t>
            </w:r>
          </w:p>
        </w:tc>
        <w:tc>
          <w:tcPr>
            <w:tcW w:w="180" w:type="dxa"/>
          </w:tcPr>
          <w:p w14:paraId="441443F6" w14:textId="77777777" w:rsidR="007C3522" w:rsidRPr="001C5867" w:rsidRDefault="007C3522">
            <w:pPr>
              <w:pStyle w:val="acctfourfigures"/>
              <w:spacing w:line="240" w:lineRule="auto"/>
              <w:rPr>
                <w:szCs w:val="22"/>
              </w:rPr>
            </w:pPr>
          </w:p>
        </w:tc>
        <w:tc>
          <w:tcPr>
            <w:tcW w:w="1380" w:type="dxa"/>
            <w:vAlign w:val="bottom"/>
            <w:hideMark/>
          </w:tcPr>
          <w:p w14:paraId="58801579"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44C4AC62" w14:textId="77777777" w:rsidR="007C3522" w:rsidRPr="001C5867" w:rsidRDefault="007C3522">
            <w:pPr>
              <w:pStyle w:val="acctfourfigures"/>
              <w:spacing w:line="240" w:lineRule="auto"/>
              <w:jc w:val="center"/>
              <w:rPr>
                <w:szCs w:val="22"/>
              </w:rPr>
            </w:pPr>
          </w:p>
        </w:tc>
        <w:tc>
          <w:tcPr>
            <w:tcW w:w="1204" w:type="dxa"/>
            <w:vAlign w:val="bottom"/>
            <w:hideMark/>
          </w:tcPr>
          <w:p w14:paraId="4815F4E2" w14:textId="77777777" w:rsidR="007C3522" w:rsidRPr="001C5867" w:rsidRDefault="007C3522" w:rsidP="007C3522">
            <w:pPr>
              <w:pStyle w:val="acctfourfigures"/>
              <w:tabs>
                <w:tab w:val="clear" w:pos="765"/>
                <w:tab w:val="decimal" w:pos="693"/>
              </w:tabs>
              <w:spacing w:line="240" w:lineRule="auto"/>
              <w:rPr>
                <w:szCs w:val="22"/>
              </w:rPr>
            </w:pPr>
            <w:r w:rsidRPr="001C5867">
              <w:rPr>
                <w:rFonts w:cs="Angsana New"/>
                <w:szCs w:val="22"/>
                <w:cs/>
                <w:lang w:bidi="th-TH"/>
              </w:rPr>
              <w:t>-</w:t>
            </w:r>
          </w:p>
        </w:tc>
        <w:tc>
          <w:tcPr>
            <w:tcW w:w="178" w:type="dxa"/>
          </w:tcPr>
          <w:p w14:paraId="0D604E4F"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42A8D5C3" w14:textId="77777777" w:rsidR="007C3522" w:rsidRPr="001C5867" w:rsidRDefault="007C3522">
            <w:pPr>
              <w:pStyle w:val="acctfourfigures"/>
              <w:tabs>
                <w:tab w:val="clear" w:pos="765"/>
                <w:tab w:val="decimal" w:pos="859"/>
              </w:tabs>
              <w:spacing w:line="240" w:lineRule="auto"/>
              <w:ind w:right="101"/>
              <w:rPr>
                <w:szCs w:val="22"/>
              </w:rPr>
            </w:pPr>
            <w:r w:rsidRPr="001C5867">
              <w:rPr>
                <w:szCs w:val="22"/>
              </w:rPr>
              <w:t>10</w:t>
            </w:r>
          </w:p>
        </w:tc>
      </w:tr>
      <w:tr w:rsidR="007C3522" w:rsidRPr="001C5867" w14:paraId="1B1808AB" w14:textId="77777777" w:rsidTr="007C3522">
        <w:trPr>
          <w:trHeight w:val="20"/>
        </w:trPr>
        <w:tc>
          <w:tcPr>
            <w:tcW w:w="3015" w:type="dxa"/>
            <w:hideMark/>
          </w:tcPr>
          <w:p w14:paraId="1C454A68" w14:textId="77777777" w:rsidR="007C3522" w:rsidRPr="001C5867" w:rsidRDefault="007C3522">
            <w:pPr>
              <w:spacing w:line="240" w:lineRule="auto"/>
              <w:ind w:left="187" w:hanging="187"/>
              <w:rPr>
                <w:szCs w:val="22"/>
              </w:rPr>
            </w:pPr>
            <w:r w:rsidRPr="001C5867">
              <w:rPr>
                <w:szCs w:val="22"/>
              </w:rPr>
              <w:t xml:space="preserve">Property, plant and equipment </w:t>
            </w:r>
            <w:r w:rsidRPr="001C5867">
              <w:rPr>
                <w:rFonts w:cs="Angsana New"/>
                <w:i/>
                <w:iCs/>
                <w:szCs w:val="22"/>
                <w:cs/>
                <w:lang w:bidi="th-TH"/>
              </w:rPr>
              <w:t>(</w:t>
            </w:r>
            <w:r w:rsidRPr="001C5867">
              <w:rPr>
                <w:i/>
                <w:iCs/>
                <w:szCs w:val="22"/>
              </w:rPr>
              <w:t>allowance for impairment</w:t>
            </w:r>
            <w:r w:rsidRPr="001C5867">
              <w:rPr>
                <w:rFonts w:cs="Angsana New"/>
                <w:i/>
                <w:iCs/>
                <w:szCs w:val="22"/>
                <w:cs/>
                <w:lang w:bidi="th-TH"/>
              </w:rPr>
              <w:t>)</w:t>
            </w:r>
          </w:p>
        </w:tc>
        <w:tc>
          <w:tcPr>
            <w:tcW w:w="992" w:type="dxa"/>
            <w:vAlign w:val="bottom"/>
            <w:hideMark/>
          </w:tcPr>
          <w:p w14:paraId="2944384C" w14:textId="77777777" w:rsidR="007C3522" w:rsidRPr="001C5867" w:rsidRDefault="007C3522">
            <w:pPr>
              <w:pStyle w:val="acctfourfigures"/>
              <w:tabs>
                <w:tab w:val="left" w:pos="720"/>
              </w:tabs>
              <w:spacing w:line="240" w:lineRule="auto"/>
              <w:ind w:right="101"/>
              <w:jc w:val="right"/>
              <w:rPr>
                <w:szCs w:val="22"/>
              </w:rPr>
            </w:pPr>
            <w:r w:rsidRPr="001C5867">
              <w:rPr>
                <w:szCs w:val="22"/>
              </w:rPr>
              <w:t>248</w:t>
            </w:r>
          </w:p>
        </w:tc>
        <w:tc>
          <w:tcPr>
            <w:tcW w:w="180" w:type="dxa"/>
            <w:vAlign w:val="bottom"/>
          </w:tcPr>
          <w:p w14:paraId="39307E25" w14:textId="77777777" w:rsidR="007C3522" w:rsidRPr="001C5867" w:rsidRDefault="007C3522">
            <w:pPr>
              <w:pStyle w:val="acctfourfigures"/>
              <w:spacing w:line="240" w:lineRule="auto"/>
              <w:jc w:val="right"/>
              <w:rPr>
                <w:szCs w:val="22"/>
              </w:rPr>
            </w:pPr>
          </w:p>
        </w:tc>
        <w:tc>
          <w:tcPr>
            <w:tcW w:w="954" w:type="dxa"/>
            <w:vAlign w:val="bottom"/>
            <w:hideMark/>
          </w:tcPr>
          <w:p w14:paraId="146436AC" w14:textId="77777777" w:rsidR="007C3522" w:rsidRPr="001C5867" w:rsidRDefault="007C3522" w:rsidP="007C3522">
            <w:pPr>
              <w:pStyle w:val="acctfourfigures"/>
              <w:tabs>
                <w:tab w:val="clear" w:pos="765"/>
                <w:tab w:val="decimal" w:pos="614"/>
              </w:tabs>
              <w:spacing w:line="240" w:lineRule="auto"/>
              <w:rPr>
                <w:szCs w:val="22"/>
              </w:rPr>
            </w:pPr>
            <w:r w:rsidRPr="001C5867">
              <w:rPr>
                <w:szCs w:val="22"/>
              </w:rPr>
              <w:t>19</w:t>
            </w:r>
          </w:p>
        </w:tc>
        <w:tc>
          <w:tcPr>
            <w:tcW w:w="180" w:type="dxa"/>
          </w:tcPr>
          <w:p w14:paraId="6392272B" w14:textId="77777777" w:rsidR="007C3522" w:rsidRPr="001C5867" w:rsidRDefault="007C3522">
            <w:pPr>
              <w:pStyle w:val="acctfourfigures"/>
              <w:spacing w:line="240" w:lineRule="auto"/>
              <w:rPr>
                <w:szCs w:val="22"/>
              </w:rPr>
            </w:pPr>
          </w:p>
        </w:tc>
        <w:tc>
          <w:tcPr>
            <w:tcW w:w="1380" w:type="dxa"/>
            <w:vAlign w:val="bottom"/>
            <w:hideMark/>
          </w:tcPr>
          <w:p w14:paraId="78F58FC8"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7F99F2D3" w14:textId="77777777" w:rsidR="007C3522" w:rsidRPr="001C5867" w:rsidRDefault="007C3522">
            <w:pPr>
              <w:pStyle w:val="acctfourfigures"/>
              <w:spacing w:line="240" w:lineRule="auto"/>
              <w:jc w:val="center"/>
              <w:rPr>
                <w:szCs w:val="22"/>
              </w:rPr>
            </w:pPr>
          </w:p>
        </w:tc>
        <w:tc>
          <w:tcPr>
            <w:tcW w:w="1204" w:type="dxa"/>
            <w:vAlign w:val="bottom"/>
            <w:hideMark/>
          </w:tcPr>
          <w:p w14:paraId="50057C91" w14:textId="77777777" w:rsidR="007C3522" w:rsidRPr="001C5867" w:rsidRDefault="007C3522">
            <w:pPr>
              <w:pStyle w:val="acctfourfigures"/>
              <w:tabs>
                <w:tab w:val="clear" w:pos="765"/>
                <w:tab w:val="decimal" w:pos="795"/>
              </w:tabs>
              <w:spacing w:line="240" w:lineRule="auto"/>
              <w:rPr>
                <w:szCs w:val="22"/>
              </w:rPr>
            </w:pPr>
            <w:r w:rsidRPr="001C5867">
              <w:rPr>
                <w:rFonts w:cs="Angsana New"/>
                <w:szCs w:val="22"/>
                <w:cs/>
                <w:lang w:bidi="th-TH"/>
              </w:rPr>
              <w:t>(</w:t>
            </w:r>
            <w:r w:rsidRPr="001C5867">
              <w:rPr>
                <w:szCs w:val="22"/>
              </w:rPr>
              <w:t>200</w:t>
            </w:r>
            <w:r w:rsidRPr="001C5867">
              <w:rPr>
                <w:rFonts w:cs="Angsana New"/>
                <w:szCs w:val="22"/>
                <w:cs/>
                <w:lang w:bidi="th-TH"/>
              </w:rPr>
              <w:t>)</w:t>
            </w:r>
          </w:p>
        </w:tc>
        <w:tc>
          <w:tcPr>
            <w:tcW w:w="178" w:type="dxa"/>
          </w:tcPr>
          <w:p w14:paraId="7D88A083"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7D82B99F" w14:textId="77777777" w:rsidR="007C3522" w:rsidRPr="001C5867" w:rsidRDefault="007C3522">
            <w:pPr>
              <w:pStyle w:val="acctfourfigures"/>
              <w:tabs>
                <w:tab w:val="clear" w:pos="765"/>
                <w:tab w:val="decimal" w:pos="859"/>
              </w:tabs>
              <w:spacing w:line="240" w:lineRule="auto"/>
              <w:ind w:right="101"/>
              <w:rPr>
                <w:szCs w:val="22"/>
              </w:rPr>
            </w:pPr>
            <w:r w:rsidRPr="001C5867">
              <w:rPr>
                <w:szCs w:val="22"/>
              </w:rPr>
              <w:t>67</w:t>
            </w:r>
          </w:p>
        </w:tc>
      </w:tr>
      <w:tr w:rsidR="007C3522" w:rsidRPr="001C5867" w14:paraId="0B8A17CA" w14:textId="77777777" w:rsidTr="007C3522">
        <w:trPr>
          <w:trHeight w:val="20"/>
        </w:trPr>
        <w:tc>
          <w:tcPr>
            <w:tcW w:w="3015" w:type="dxa"/>
            <w:hideMark/>
          </w:tcPr>
          <w:p w14:paraId="04113E00" w14:textId="77777777" w:rsidR="007C3522" w:rsidRPr="001C5867" w:rsidRDefault="007C3522">
            <w:pPr>
              <w:spacing w:line="240" w:lineRule="auto"/>
              <w:ind w:left="187" w:hanging="187"/>
              <w:rPr>
                <w:szCs w:val="22"/>
              </w:rPr>
            </w:pPr>
            <w:r w:rsidRPr="001C5867">
              <w:rPr>
                <w:szCs w:val="22"/>
              </w:rPr>
              <w:t xml:space="preserve">Leasehold rights </w:t>
            </w:r>
            <w:r w:rsidRPr="001C5867">
              <w:rPr>
                <w:rFonts w:cs="Angsana New"/>
                <w:i/>
                <w:iCs/>
                <w:szCs w:val="22"/>
                <w:cs/>
                <w:lang w:bidi="th-TH"/>
              </w:rPr>
              <w:t>(</w:t>
            </w:r>
            <w:r w:rsidRPr="001C5867">
              <w:rPr>
                <w:i/>
                <w:iCs/>
                <w:szCs w:val="22"/>
              </w:rPr>
              <w:t>allowance for impairment</w:t>
            </w:r>
            <w:r w:rsidRPr="001C5867">
              <w:rPr>
                <w:rFonts w:cs="Angsana New"/>
                <w:i/>
                <w:iCs/>
                <w:szCs w:val="22"/>
                <w:cs/>
                <w:lang w:bidi="th-TH"/>
              </w:rPr>
              <w:t>)</w:t>
            </w:r>
          </w:p>
        </w:tc>
        <w:tc>
          <w:tcPr>
            <w:tcW w:w="992" w:type="dxa"/>
            <w:vAlign w:val="bottom"/>
            <w:hideMark/>
          </w:tcPr>
          <w:p w14:paraId="24842A1E" w14:textId="26A3D5E0" w:rsidR="007C3522" w:rsidRPr="001C5867" w:rsidRDefault="007C3522">
            <w:pPr>
              <w:pStyle w:val="acctfourfigures"/>
              <w:tabs>
                <w:tab w:val="left" w:pos="720"/>
              </w:tabs>
              <w:spacing w:line="240" w:lineRule="auto"/>
              <w:ind w:right="101"/>
              <w:jc w:val="right"/>
              <w:rPr>
                <w:szCs w:val="28"/>
                <w:lang w:bidi="th-TH"/>
              </w:rPr>
            </w:pPr>
            <w:r w:rsidRPr="001C5867">
              <w:rPr>
                <w:szCs w:val="22"/>
              </w:rPr>
              <w:t>4</w:t>
            </w:r>
            <w:r w:rsidR="006C637B" w:rsidRPr="001C5867">
              <w:rPr>
                <w:szCs w:val="28"/>
                <w:lang w:bidi="th-TH"/>
              </w:rPr>
              <w:t>1</w:t>
            </w:r>
          </w:p>
        </w:tc>
        <w:tc>
          <w:tcPr>
            <w:tcW w:w="180" w:type="dxa"/>
            <w:vAlign w:val="bottom"/>
          </w:tcPr>
          <w:p w14:paraId="7D508980" w14:textId="77777777" w:rsidR="007C3522" w:rsidRPr="001C5867" w:rsidRDefault="007C3522">
            <w:pPr>
              <w:pStyle w:val="acctfourfigures"/>
              <w:spacing w:line="240" w:lineRule="auto"/>
              <w:jc w:val="right"/>
              <w:rPr>
                <w:szCs w:val="22"/>
              </w:rPr>
            </w:pPr>
          </w:p>
        </w:tc>
        <w:tc>
          <w:tcPr>
            <w:tcW w:w="954" w:type="dxa"/>
            <w:vAlign w:val="bottom"/>
            <w:hideMark/>
          </w:tcPr>
          <w:p w14:paraId="15B7F414" w14:textId="77777777" w:rsidR="007C3522" w:rsidRPr="001C5867" w:rsidRDefault="007C3522" w:rsidP="007C3522">
            <w:pPr>
              <w:pStyle w:val="acctfourfigures"/>
              <w:tabs>
                <w:tab w:val="clear" w:pos="765"/>
                <w:tab w:val="decimal" w:pos="614"/>
              </w:tabs>
              <w:spacing w:line="240" w:lineRule="auto"/>
              <w:rPr>
                <w:szCs w:val="22"/>
              </w:rPr>
            </w:pPr>
            <w:r w:rsidRPr="001C5867">
              <w:rPr>
                <w:rFonts w:cs="Angsana New"/>
                <w:szCs w:val="22"/>
                <w:cs/>
                <w:lang w:bidi="th-TH"/>
              </w:rPr>
              <w:t>(</w:t>
            </w:r>
            <w:r w:rsidRPr="001C5867">
              <w:rPr>
                <w:szCs w:val="22"/>
              </w:rPr>
              <w:t>6</w:t>
            </w:r>
            <w:r w:rsidRPr="001C5867">
              <w:rPr>
                <w:rFonts w:cs="Angsana New"/>
                <w:szCs w:val="22"/>
                <w:cs/>
                <w:lang w:bidi="th-TH"/>
              </w:rPr>
              <w:t>)</w:t>
            </w:r>
          </w:p>
        </w:tc>
        <w:tc>
          <w:tcPr>
            <w:tcW w:w="180" w:type="dxa"/>
          </w:tcPr>
          <w:p w14:paraId="4D1B716A" w14:textId="77777777" w:rsidR="007C3522" w:rsidRPr="001C5867" w:rsidRDefault="007C3522">
            <w:pPr>
              <w:pStyle w:val="acctfourfigures"/>
              <w:spacing w:line="240" w:lineRule="auto"/>
              <w:rPr>
                <w:szCs w:val="22"/>
              </w:rPr>
            </w:pPr>
          </w:p>
        </w:tc>
        <w:tc>
          <w:tcPr>
            <w:tcW w:w="1380" w:type="dxa"/>
            <w:vAlign w:val="bottom"/>
            <w:hideMark/>
          </w:tcPr>
          <w:p w14:paraId="30DADAA8"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57032F21" w14:textId="77777777" w:rsidR="007C3522" w:rsidRPr="001C5867" w:rsidRDefault="007C3522">
            <w:pPr>
              <w:pStyle w:val="acctfourfigures"/>
              <w:spacing w:line="240" w:lineRule="auto"/>
              <w:jc w:val="center"/>
              <w:rPr>
                <w:szCs w:val="22"/>
              </w:rPr>
            </w:pPr>
          </w:p>
        </w:tc>
        <w:tc>
          <w:tcPr>
            <w:tcW w:w="1204" w:type="dxa"/>
            <w:vAlign w:val="bottom"/>
            <w:hideMark/>
          </w:tcPr>
          <w:p w14:paraId="3033E57F" w14:textId="77777777" w:rsidR="007C3522" w:rsidRPr="001C5867" w:rsidRDefault="007C3522" w:rsidP="007C3522">
            <w:pPr>
              <w:pStyle w:val="acctfourfigures"/>
              <w:tabs>
                <w:tab w:val="clear" w:pos="765"/>
                <w:tab w:val="decimal" w:pos="693"/>
              </w:tabs>
              <w:spacing w:line="240" w:lineRule="auto"/>
              <w:rPr>
                <w:szCs w:val="22"/>
              </w:rPr>
            </w:pPr>
            <w:r w:rsidRPr="001C5867">
              <w:rPr>
                <w:rFonts w:cs="Angsana New"/>
                <w:szCs w:val="22"/>
                <w:cs/>
                <w:lang w:bidi="th-TH"/>
              </w:rPr>
              <w:t>-</w:t>
            </w:r>
          </w:p>
        </w:tc>
        <w:tc>
          <w:tcPr>
            <w:tcW w:w="178" w:type="dxa"/>
          </w:tcPr>
          <w:p w14:paraId="51F8112D"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34B7D599" w14:textId="0A2EF5C9" w:rsidR="007C3522" w:rsidRPr="001C5867" w:rsidRDefault="007C3522" w:rsidP="006C637B">
            <w:pPr>
              <w:pStyle w:val="acctfourfigures"/>
              <w:tabs>
                <w:tab w:val="clear" w:pos="765"/>
                <w:tab w:val="decimal" w:pos="859"/>
              </w:tabs>
              <w:spacing w:line="240" w:lineRule="auto"/>
              <w:ind w:right="101"/>
              <w:rPr>
                <w:szCs w:val="22"/>
              </w:rPr>
            </w:pPr>
            <w:r w:rsidRPr="001C5867">
              <w:rPr>
                <w:szCs w:val="22"/>
              </w:rPr>
              <w:t>3</w:t>
            </w:r>
            <w:r w:rsidR="006C637B" w:rsidRPr="001C5867">
              <w:rPr>
                <w:szCs w:val="22"/>
              </w:rPr>
              <w:t>5</w:t>
            </w:r>
          </w:p>
        </w:tc>
      </w:tr>
      <w:tr w:rsidR="007C3522" w:rsidRPr="001C5867" w14:paraId="63DFEA86" w14:textId="77777777" w:rsidTr="007C3522">
        <w:trPr>
          <w:trHeight w:val="20"/>
        </w:trPr>
        <w:tc>
          <w:tcPr>
            <w:tcW w:w="3015" w:type="dxa"/>
            <w:hideMark/>
          </w:tcPr>
          <w:p w14:paraId="4BBF659E" w14:textId="77777777" w:rsidR="007C3522" w:rsidRPr="001C5867" w:rsidRDefault="007C3522">
            <w:pPr>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provisions for employee benefits</w:t>
            </w:r>
          </w:p>
        </w:tc>
        <w:tc>
          <w:tcPr>
            <w:tcW w:w="992" w:type="dxa"/>
            <w:vAlign w:val="bottom"/>
            <w:hideMark/>
          </w:tcPr>
          <w:p w14:paraId="08AA31F2" w14:textId="119AEF7B" w:rsidR="007C3522" w:rsidRPr="001C5867" w:rsidRDefault="007C3522">
            <w:pPr>
              <w:pStyle w:val="acctfourfigures"/>
              <w:tabs>
                <w:tab w:val="left" w:pos="720"/>
              </w:tabs>
              <w:spacing w:line="240" w:lineRule="auto"/>
              <w:ind w:right="101"/>
              <w:jc w:val="right"/>
              <w:rPr>
                <w:szCs w:val="22"/>
              </w:rPr>
            </w:pPr>
            <w:r w:rsidRPr="001C5867">
              <w:rPr>
                <w:szCs w:val="22"/>
              </w:rPr>
              <w:t>27</w:t>
            </w:r>
            <w:r w:rsidR="006C637B" w:rsidRPr="001C5867">
              <w:rPr>
                <w:szCs w:val="22"/>
              </w:rPr>
              <w:t>0</w:t>
            </w:r>
          </w:p>
        </w:tc>
        <w:tc>
          <w:tcPr>
            <w:tcW w:w="180" w:type="dxa"/>
            <w:vAlign w:val="bottom"/>
          </w:tcPr>
          <w:p w14:paraId="044AD8B3" w14:textId="77777777" w:rsidR="007C3522" w:rsidRPr="001C5867" w:rsidRDefault="007C3522">
            <w:pPr>
              <w:pStyle w:val="acctfourfigures"/>
              <w:spacing w:line="240" w:lineRule="auto"/>
              <w:jc w:val="right"/>
              <w:rPr>
                <w:szCs w:val="22"/>
              </w:rPr>
            </w:pPr>
          </w:p>
        </w:tc>
        <w:tc>
          <w:tcPr>
            <w:tcW w:w="954" w:type="dxa"/>
            <w:vAlign w:val="bottom"/>
            <w:hideMark/>
          </w:tcPr>
          <w:p w14:paraId="4667FEF4" w14:textId="77777777" w:rsidR="007C3522" w:rsidRPr="001C5867" w:rsidRDefault="007C3522" w:rsidP="007C3522">
            <w:pPr>
              <w:pStyle w:val="acctfourfigures"/>
              <w:tabs>
                <w:tab w:val="clear" w:pos="765"/>
                <w:tab w:val="decimal" w:pos="614"/>
              </w:tabs>
              <w:spacing w:line="240" w:lineRule="auto"/>
              <w:rPr>
                <w:szCs w:val="22"/>
              </w:rPr>
            </w:pPr>
            <w:r w:rsidRPr="001C5867">
              <w:rPr>
                <w:szCs w:val="22"/>
              </w:rPr>
              <w:t>31</w:t>
            </w:r>
          </w:p>
        </w:tc>
        <w:tc>
          <w:tcPr>
            <w:tcW w:w="180" w:type="dxa"/>
          </w:tcPr>
          <w:p w14:paraId="1EACABC3" w14:textId="77777777" w:rsidR="007C3522" w:rsidRPr="001C5867" w:rsidRDefault="007C3522">
            <w:pPr>
              <w:pStyle w:val="acctfourfigures"/>
              <w:spacing w:line="240" w:lineRule="auto"/>
              <w:rPr>
                <w:szCs w:val="22"/>
              </w:rPr>
            </w:pPr>
          </w:p>
        </w:tc>
        <w:tc>
          <w:tcPr>
            <w:tcW w:w="1380" w:type="dxa"/>
            <w:vAlign w:val="bottom"/>
            <w:hideMark/>
          </w:tcPr>
          <w:p w14:paraId="61461880" w14:textId="77777777" w:rsidR="007C3522" w:rsidRPr="001C5867" w:rsidRDefault="007C3522">
            <w:pPr>
              <w:pStyle w:val="acctfourfigures"/>
              <w:tabs>
                <w:tab w:val="clear" w:pos="765"/>
                <w:tab w:val="decimal" w:pos="1002"/>
              </w:tabs>
              <w:spacing w:line="240" w:lineRule="auto"/>
              <w:ind w:right="-79"/>
              <w:rPr>
                <w:szCs w:val="22"/>
              </w:rPr>
            </w:pPr>
            <w:r w:rsidRPr="001C5867">
              <w:rPr>
                <w:szCs w:val="22"/>
              </w:rPr>
              <w:t>21</w:t>
            </w:r>
          </w:p>
        </w:tc>
        <w:tc>
          <w:tcPr>
            <w:tcW w:w="178" w:type="dxa"/>
            <w:vAlign w:val="bottom"/>
          </w:tcPr>
          <w:p w14:paraId="5926DD56" w14:textId="77777777" w:rsidR="007C3522" w:rsidRPr="001C5867" w:rsidRDefault="007C3522">
            <w:pPr>
              <w:pStyle w:val="acctfourfigures"/>
              <w:spacing w:line="240" w:lineRule="auto"/>
              <w:jc w:val="center"/>
              <w:rPr>
                <w:szCs w:val="22"/>
              </w:rPr>
            </w:pPr>
          </w:p>
        </w:tc>
        <w:tc>
          <w:tcPr>
            <w:tcW w:w="1204" w:type="dxa"/>
            <w:vAlign w:val="bottom"/>
            <w:hideMark/>
          </w:tcPr>
          <w:p w14:paraId="4306093A" w14:textId="1B751DBA" w:rsidR="007C3522" w:rsidRPr="001C5867" w:rsidRDefault="00554DB2">
            <w:pPr>
              <w:pStyle w:val="acctfourfigures"/>
              <w:tabs>
                <w:tab w:val="clear" w:pos="765"/>
                <w:tab w:val="decimal" w:pos="795"/>
              </w:tabs>
              <w:spacing w:line="240" w:lineRule="auto"/>
              <w:rPr>
                <w:szCs w:val="22"/>
              </w:rPr>
            </w:pPr>
            <w:r w:rsidRPr="001C5867">
              <w:rPr>
                <w:rFonts w:cs="Angsana New"/>
                <w:szCs w:val="22"/>
                <w:cs/>
                <w:lang w:bidi="th-TH"/>
              </w:rPr>
              <w:t>(</w:t>
            </w:r>
            <w:r w:rsidRPr="001C5867">
              <w:rPr>
                <w:szCs w:val="22"/>
              </w:rPr>
              <w:t>17</w:t>
            </w:r>
            <w:r w:rsidR="007C3522" w:rsidRPr="001C5867">
              <w:rPr>
                <w:rFonts w:cs="Angsana New"/>
                <w:szCs w:val="22"/>
                <w:cs/>
                <w:lang w:bidi="th-TH"/>
              </w:rPr>
              <w:t>)</w:t>
            </w:r>
          </w:p>
        </w:tc>
        <w:tc>
          <w:tcPr>
            <w:tcW w:w="178" w:type="dxa"/>
          </w:tcPr>
          <w:p w14:paraId="599CDFDE"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724533C4" w14:textId="77777777" w:rsidR="007C3522" w:rsidRPr="001C5867" w:rsidRDefault="007C3522">
            <w:pPr>
              <w:pStyle w:val="acctfourfigures"/>
              <w:tabs>
                <w:tab w:val="clear" w:pos="765"/>
                <w:tab w:val="decimal" w:pos="859"/>
              </w:tabs>
              <w:spacing w:line="240" w:lineRule="auto"/>
              <w:ind w:right="101"/>
              <w:rPr>
                <w:szCs w:val="22"/>
              </w:rPr>
            </w:pPr>
            <w:r w:rsidRPr="001C5867">
              <w:rPr>
                <w:szCs w:val="22"/>
              </w:rPr>
              <w:t>305</w:t>
            </w:r>
          </w:p>
        </w:tc>
      </w:tr>
      <w:tr w:rsidR="007C3522" w:rsidRPr="001C5867" w14:paraId="43DA2628" w14:textId="77777777" w:rsidTr="007C3522">
        <w:trPr>
          <w:trHeight w:val="20"/>
        </w:trPr>
        <w:tc>
          <w:tcPr>
            <w:tcW w:w="3015" w:type="dxa"/>
            <w:hideMark/>
          </w:tcPr>
          <w:p w14:paraId="20350E7E" w14:textId="77777777" w:rsidR="007C3522" w:rsidRPr="001C5867" w:rsidRDefault="007C3522">
            <w:pPr>
              <w:spacing w:line="240" w:lineRule="auto"/>
              <w:ind w:left="187" w:hanging="187"/>
              <w:rPr>
                <w:szCs w:val="22"/>
              </w:rPr>
            </w:pPr>
            <w:r w:rsidRPr="001C5867">
              <w:rPr>
                <w:szCs w:val="22"/>
              </w:rPr>
              <w:t>Deferred income</w:t>
            </w:r>
          </w:p>
        </w:tc>
        <w:tc>
          <w:tcPr>
            <w:tcW w:w="992" w:type="dxa"/>
            <w:vAlign w:val="bottom"/>
            <w:hideMark/>
          </w:tcPr>
          <w:p w14:paraId="2E79BC42" w14:textId="77777777" w:rsidR="007C3522" w:rsidRPr="001C5867" w:rsidRDefault="007C3522">
            <w:pPr>
              <w:pStyle w:val="acctfourfigures"/>
              <w:tabs>
                <w:tab w:val="left" w:pos="720"/>
              </w:tabs>
              <w:spacing w:line="240" w:lineRule="auto"/>
              <w:ind w:right="101"/>
              <w:jc w:val="right"/>
              <w:rPr>
                <w:szCs w:val="22"/>
              </w:rPr>
            </w:pPr>
            <w:r w:rsidRPr="001C5867">
              <w:rPr>
                <w:szCs w:val="22"/>
              </w:rPr>
              <w:t>158</w:t>
            </w:r>
          </w:p>
        </w:tc>
        <w:tc>
          <w:tcPr>
            <w:tcW w:w="180" w:type="dxa"/>
            <w:vAlign w:val="bottom"/>
          </w:tcPr>
          <w:p w14:paraId="0F380A91" w14:textId="77777777" w:rsidR="007C3522" w:rsidRPr="001C5867" w:rsidRDefault="007C3522">
            <w:pPr>
              <w:pStyle w:val="acctfourfigures"/>
              <w:spacing w:line="240" w:lineRule="auto"/>
              <w:jc w:val="right"/>
              <w:rPr>
                <w:szCs w:val="22"/>
              </w:rPr>
            </w:pPr>
          </w:p>
        </w:tc>
        <w:tc>
          <w:tcPr>
            <w:tcW w:w="954" w:type="dxa"/>
            <w:vAlign w:val="bottom"/>
            <w:hideMark/>
          </w:tcPr>
          <w:p w14:paraId="73FA274D" w14:textId="77777777" w:rsidR="007C3522" w:rsidRPr="001C5867" w:rsidRDefault="007C3522" w:rsidP="007C3522">
            <w:pPr>
              <w:pStyle w:val="acctfourfigures"/>
              <w:tabs>
                <w:tab w:val="clear" w:pos="765"/>
                <w:tab w:val="decimal" w:pos="614"/>
              </w:tabs>
              <w:spacing w:line="240" w:lineRule="auto"/>
              <w:rPr>
                <w:szCs w:val="22"/>
              </w:rPr>
            </w:pPr>
            <w:r w:rsidRPr="001C5867">
              <w:rPr>
                <w:rFonts w:cs="Angsana New"/>
                <w:szCs w:val="22"/>
                <w:cs/>
                <w:lang w:bidi="th-TH"/>
              </w:rPr>
              <w:t>(</w:t>
            </w:r>
            <w:r w:rsidRPr="001C5867">
              <w:rPr>
                <w:szCs w:val="22"/>
              </w:rPr>
              <w:t>158</w:t>
            </w:r>
            <w:r w:rsidRPr="001C5867">
              <w:rPr>
                <w:rFonts w:cs="Angsana New"/>
                <w:szCs w:val="22"/>
                <w:cs/>
                <w:lang w:bidi="th-TH"/>
              </w:rPr>
              <w:t>)</w:t>
            </w:r>
          </w:p>
        </w:tc>
        <w:tc>
          <w:tcPr>
            <w:tcW w:w="180" w:type="dxa"/>
          </w:tcPr>
          <w:p w14:paraId="5EC2B1E0" w14:textId="77777777" w:rsidR="007C3522" w:rsidRPr="001C5867" w:rsidRDefault="007C3522">
            <w:pPr>
              <w:pStyle w:val="acctfourfigures"/>
              <w:spacing w:line="240" w:lineRule="auto"/>
              <w:rPr>
                <w:szCs w:val="22"/>
              </w:rPr>
            </w:pPr>
          </w:p>
        </w:tc>
        <w:tc>
          <w:tcPr>
            <w:tcW w:w="1380" w:type="dxa"/>
            <w:vAlign w:val="bottom"/>
            <w:hideMark/>
          </w:tcPr>
          <w:p w14:paraId="6E2ED6C8"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15F2B2E4" w14:textId="77777777" w:rsidR="007C3522" w:rsidRPr="001C5867" w:rsidRDefault="007C3522">
            <w:pPr>
              <w:pStyle w:val="acctfourfigures"/>
              <w:spacing w:line="240" w:lineRule="auto"/>
              <w:jc w:val="center"/>
              <w:rPr>
                <w:szCs w:val="22"/>
              </w:rPr>
            </w:pPr>
          </w:p>
        </w:tc>
        <w:tc>
          <w:tcPr>
            <w:tcW w:w="1204" w:type="dxa"/>
            <w:vAlign w:val="bottom"/>
            <w:hideMark/>
          </w:tcPr>
          <w:p w14:paraId="1AC58E9A" w14:textId="77777777" w:rsidR="007C3522" w:rsidRPr="001C5867" w:rsidRDefault="007C3522" w:rsidP="007C3522">
            <w:pPr>
              <w:pStyle w:val="acctfourfigures"/>
              <w:tabs>
                <w:tab w:val="clear" w:pos="765"/>
                <w:tab w:val="decimal" w:pos="693"/>
              </w:tabs>
              <w:spacing w:line="240" w:lineRule="auto"/>
              <w:rPr>
                <w:szCs w:val="22"/>
              </w:rPr>
            </w:pPr>
            <w:r w:rsidRPr="001C5867">
              <w:rPr>
                <w:rFonts w:cs="Angsana New"/>
                <w:szCs w:val="22"/>
                <w:cs/>
                <w:lang w:bidi="th-TH"/>
              </w:rPr>
              <w:t>-</w:t>
            </w:r>
          </w:p>
        </w:tc>
        <w:tc>
          <w:tcPr>
            <w:tcW w:w="178" w:type="dxa"/>
          </w:tcPr>
          <w:p w14:paraId="27FC5F25"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17DAE6EF" w14:textId="77777777" w:rsidR="007C3522" w:rsidRPr="001C5867" w:rsidRDefault="007C3522" w:rsidP="009B31DB">
            <w:pPr>
              <w:pStyle w:val="acctfourfigures"/>
              <w:tabs>
                <w:tab w:val="clear" w:pos="765"/>
                <w:tab w:val="decimal" w:pos="590"/>
              </w:tabs>
              <w:spacing w:line="240" w:lineRule="auto"/>
              <w:ind w:right="101"/>
              <w:rPr>
                <w:szCs w:val="22"/>
              </w:rPr>
            </w:pPr>
            <w:r w:rsidRPr="001C5867">
              <w:rPr>
                <w:rFonts w:cs="Angsana New"/>
                <w:szCs w:val="22"/>
                <w:cs/>
                <w:lang w:bidi="th-TH"/>
              </w:rPr>
              <w:t>-</w:t>
            </w:r>
          </w:p>
        </w:tc>
      </w:tr>
      <w:tr w:rsidR="007C3522" w:rsidRPr="001C5867" w14:paraId="302B797B" w14:textId="77777777" w:rsidTr="007C3522">
        <w:trPr>
          <w:trHeight w:val="20"/>
        </w:trPr>
        <w:tc>
          <w:tcPr>
            <w:tcW w:w="3015" w:type="dxa"/>
            <w:hideMark/>
          </w:tcPr>
          <w:p w14:paraId="22F6A360" w14:textId="77777777" w:rsidR="007C3522" w:rsidRPr="001C5867" w:rsidRDefault="007C3522">
            <w:pPr>
              <w:spacing w:line="240" w:lineRule="auto"/>
              <w:ind w:left="187" w:hanging="187"/>
              <w:rPr>
                <w:szCs w:val="22"/>
              </w:rPr>
            </w:pPr>
            <w:r w:rsidRPr="001C5867">
              <w:rPr>
                <w:szCs w:val="22"/>
              </w:rPr>
              <w:t>Loss carry forward</w:t>
            </w:r>
          </w:p>
        </w:tc>
        <w:tc>
          <w:tcPr>
            <w:tcW w:w="992" w:type="dxa"/>
            <w:vAlign w:val="bottom"/>
            <w:hideMark/>
          </w:tcPr>
          <w:p w14:paraId="6AE6615B" w14:textId="0BF21F53" w:rsidR="007C3522" w:rsidRPr="001C5867" w:rsidRDefault="00554DB2">
            <w:pPr>
              <w:pStyle w:val="acctfourfigures"/>
              <w:tabs>
                <w:tab w:val="left" w:pos="720"/>
              </w:tabs>
              <w:spacing w:line="240" w:lineRule="auto"/>
              <w:ind w:right="101"/>
              <w:jc w:val="right"/>
              <w:rPr>
                <w:szCs w:val="22"/>
              </w:rPr>
            </w:pPr>
            <w:r w:rsidRPr="001C5867">
              <w:rPr>
                <w:szCs w:val="22"/>
              </w:rPr>
              <w:t>209</w:t>
            </w:r>
          </w:p>
        </w:tc>
        <w:tc>
          <w:tcPr>
            <w:tcW w:w="180" w:type="dxa"/>
            <w:vAlign w:val="bottom"/>
          </w:tcPr>
          <w:p w14:paraId="2331C4D7" w14:textId="77777777" w:rsidR="007C3522" w:rsidRPr="001C5867" w:rsidRDefault="007C3522">
            <w:pPr>
              <w:pStyle w:val="acctfourfigures"/>
              <w:spacing w:line="240" w:lineRule="auto"/>
              <w:jc w:val="right"/>
              <w:rPr>
                <w:szCs w:val="22"/>
              </w:rPr>
            </w:pPr>
          </w:p>
        </w:tc>
        <w:tc>
          <w:tcPr>
            <w:tcW w:w="954" w:type="dxa"/>
            <w:vAlign w:val="bottom"/>
            <w:hideMark/>
          </w:tcPr>
          <w:p w14:paraId="47592B6B" w14:textId="77777777" w:rsidR="007C3522" w:rsidRPr="001C5867" w:rsidRDefault="007C3522" w:rsidP="007C3522">
            <w:pPr>
              <w:pStyle w:val="acctfourfigures"/>
              <w:tabs>
                <w:tab w:val="clear" w:pos="765"/>
                <w:tab w:val="decimal" w:pos="614"/>
              </w:tabs>
              <w:spacing w:line="240" w:lineRule="auto"/>
              <w:rPr>
                <w:szCs w:val="22"/>
              </w:rPr>
            </w:pPr>
            <w:r w:rsidRPr="001C5867">
              <w:rPr>
                <w:rFonts w:cs="Angsana New"/>
                <w:szCs w:val="22"/>
                <w:cs/>
                <w:lang w:bidi="th-TH"/>
              </w:rPr>
              <w:t>(</w:t>
            </w:r>
            <w:r w:rsidRPr="001C5867">
              <w:rPr>
                <w:szCs w:val="22"/>
              </w:rPr>
              <w:t>105</w:t>
            </w:r>
            <w:r w:rsidRPr="001C5867">
              <w:rPr>
                <w:rFonts w:cs="Angsana New"/>
                <w:szCs w:val="22"/>
                <w:cs/>
                <w:lang w:bidi="th-TH"/>
              </w:rPr>
              <w:t>)</w:t>
            </w:r>
          </w:p>
        </w:tc>
        <w:tc>
          <w:tcPr>
            <w:tcW w:w="180" w:type="dxa"/>
          </w:tcPr>
          <w:p w14:paraId="42E3945E" w14:textId="77777777" w:rsidR="007C3522" w:rsidRPr="001C5867" w:rsidRDefault="007C3522">
            <w:pPr>
              <w:pStyle w:val="acctfourfigures"/>
              <w:spacing w:line="240" w:lineRule="auto"/>
              <w:rPr>
                <w:szCs w:val="22"/>
              </w:rPr>
            </w:pPr>
          </w:p>
        </w:tc>
        <w:tc>
          <w:tcPr>
            <w:tcW w:w="1380" w:type="dxa"/>
            <w:vAlign w:val="bottom"/>
            <w:hideMark/>
          </w:tcPr>
          <w:p w14:paraId="2FBFB497"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687FC18C" w14:textId="77777777" w:rsidR="007C3522" w:rsidRPr="001C5867" w:rsidRDefault="007C3522">
            <w:pPr>
              <w:pStyle w:val="acctfourfigures"/>
              <w:spacing w:line="240" w:lineRule="auto"/>
              <w:jc w:val="center"/>
              <w:rPr>
                <w:szCs w:val="22"/>
              </w:rPr>
            </w:pPr>
          </w:p>
        </w:tc>
        <w:tc>
          <w:tcPr>
            <w:tcW w:w="1204" w:type="dxa"/>
            <w:vAlign w:val="bottom"/>
            <w:hideMark/>
          </w:tcPr>
          <w:p w14:paraId="0830F6A6" w14:textId="77777777" w:rsidR="007C3522" w:rsidRPr="001C5867" w:rsidRDefault="007C3522" w:rsidP="007C3522">
            <w:pPr>
              <w:pStyle w:val="acctfourfigures"/>
              <w:tabs>
                <w:tab w:val="clear" w:pos="765"/>
                <w:tab w:val="decimal" w:pos="693"/>
              </w:tabs>
              <w:spacing w:line="240" w:lineRule="auto"/>
              <w:rPr>
                <w:szCs w:val="22"/>
              </w:rPr>
            </w:pPr>
            <w:r w:rsidRPr="001C5867">
              <w:rPr>
                <w:rFonts w:cs="Angsana New"/>
                <w:szCs w:val="22"/>
                <w:cs/>
                <w:lang w:bidi="th-TH"/>
              </w:rPr>
              <w:t>-</w:t>
            </w:r>
          </w:p>
        </w:tc>
        <w:tc>
          <w:tcPr>
            <w:tcW w:w="178" w:type="dxa"/>
          </w:tcPr>
          <w:p w14:paraId="5972E92A"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2867C634" w14:textId="4BA1C966" w:rsidR="007C3522" w:rsidRPr="001C5867" w:rsidRDefault="007C3522">
            <w:pPr>
              <w:pStyle w:val="acctfourfigures"/>
              <w:tabs>
                <w:tab w:val="clear" w:pos="765"/>
                <w:tab w:val="decimal" w:pos="859"/>
              </w:tabs>
              <w:spacing w:line="240" w:lineRule="auto"/>
              <w:ind w:right="101"/>
              <w:rPr>
                <w:szCs w:val="22"/>
              </w:rPr>
            </w:pPr>
            <w:r w:rsidRPr="001C5867">
              <w:rPr>
                <w:szCs w:val="22"/>
              </w:rPr>
              <w:t>10</w:t>
            </w:r>
            <w:r w:rsidR="006C637B" w:rsidRPr="001C5867">
              <w:rPr>
                <w:szCs w:val="22"/>
              </w:rPr>
              <w:t>4</w:t>
            </w:r>
          </w:p>
        </w:tc>
      </w:tr>
      <w:tr w:rsidR="007C3522" w:rsidRPr="001C5867" w14:paraId="3E0EA6D6" w14:textId="77777777" w:rsidTr="007C3522">
        <w:trPr>
          <w:trHeight w:val="281"/>
        </w:trPr>
        <w:tc>
          <w:tcPr>
            <w:tcW w:w="3015" w:type="dxa"/>
            <w:hideMark/>
          </w:tcPr>
          <w:p w14:paraId="0EE02D31" w14:textId="77777777" w:rsidR="007C3522" w:rsidRPr="001C5867" w:rsidRDefault="007C3522">
            <w:pPr>
              <w:spacing w:line="240" w:lineRule="auto"/>
              <w:ind w:left="187" w:hanging="187"/>
              <w:rPr>
                <w:szCs w:val="22"/>
              </w:rPr>
            </w:pPr>
            <w:r w:rsidRPr="001C5867">
              <w:rPr>
                <w:szCs w:val="22"/>
              </w:rPr>
              <w:t xml:space="preserve">Others </w:t>
            </w:r>
          </w:p>
        </w:tc>
        <w:tc>
          <w:tcPr>
            <w:tcW w:w="992" w:type="dxa"/>
            <w:vAlign w:val="bottom"/>
            <w:hideMark/>
          </w:tcPr>
          <w:p w14:paraId="49326B8B" w14:textId="19114862" w:rsidR="007C3522" w:rsidRPr="001C5867" w:rsidRDefault="007C3522">
            <w:pPr>
              <w:pStyle w:val="acctfourfigures"/>
              <w:tabs>
                <w:tab w:val="left" w:pos="720"/>
              </w:tabs>
              <w:spacing w:line="240" w:lineRule="auto"/>
              <w:ind w:right="101"/>
              <w:jc w:val="right"/>
              <w:rPr>
                <w:szCs w:val="22"/>
              </w:rPr>
            </w:pPr>
            <w:r w:rsidRPr="001C5867">
              <w:rPr>
                <w:szCs w:val="22"/>
              </w:rPr>
              <w:t>55</w:t>
            </w:r>
            <w:r w:rsidR="006C637B" w:rsidRPr="001C5867">
              <w:rPr>
                <w:szCs w:val="22"/>
              </w:rPr>
              <w:t>5</w:t>
            </w:r>
          </w:p>
        </w:tc>
        <w:tc>
          <w:tcPr>
            <w:tcW w:w="180" w:type="dxa"/>
            <w:vAlign w:val="bottom"/>
          </w:tcPr>
          <w:p w14:paraId="2E549CEC" w14:textId="77777777" w:rsidR="007C3522" w:rsidRPr="001C5867" w:rsidRDefault="007C3522">
            <w:pPr>
              <w:pStyle w:val="acctfourfigures"/>
              <w:spacing w:line="240" w:lineRule="auto"/>
              <w:jc w:val="right"/>
              <w:rPr>
                <w:szCs w:val="22"/>
              </w:rPr>
            </w:pPr>
          </w:p>
        </w:tc>
        <w:tc>
          <w:tcPr>
            <w:tcW w:w="954" w:type="dxa"/>
            <w:vAlign w:val="bottom"/>
            <w:hideMark/>
          </w:tcPr>
          <w:p w14:paraId="7F14D303" w14:textId="6708966D" w:rsidR="007C3522" w:rsidRPr="001C5867" w:rsidRDefault="007C3522" w:rsidP="0074109B">
            <w:pPr>
              <w:pStyle w:val="acctfourfigures"/>
              <w:tabs>
                <w:tab w:val="clear" w:pos="765"/>
                <w:tab w:val="decimal" w:pos="614"/>
              </w:tabs>
              <w:spacing w:line="240" w:lineRule="auto"/>
              <w:rPr>
                <w:szCs w:val="22"/>
              </w:rPr>
            </w:pPr>
            <w:r w:rsidRPr="001C5867">
              <w:rPr>
                <w:szCs w:val="22"/>
              </w:rPr>
              <w:t>12</w:t>
            </w:r>
            <w:r w:rsidR="0074109B" w:rsidRPr="001C5867">
              <w:rPr>
                <w:szCs w:val="22"/>
              </w:rPr>
              <w:t>5</w:t>
            </w:r>
          </w:p>
        </w:tc>
        <w:tc>
          <w:tcPr>
            <w:tcW w:w="180" w:type="dxa"/>
          </w:tcPr>
          <w:p w14:paraId="5CF00CA7" w14:textId="77777777" w:rsidR="007C3522" w:rsidRPr="001C5867" w:rsidRDefault="007C3522">
            <w:pPr>
              <w:pStyle w:val="acctfourfigures"/>
              <w:spacing w:line="240" w:lineRule="auto"/>
              <w:rPr>
                <w:szCs w:val="22"/>
              </w:rPr>
            </w:pPr>
          </w:p>
        </w:tc>
        <w:tc>
          <w:tcPr>
            <w:tcW w:w="1380" w:type="dxa"/>
            <w:vAlign w:val="bottom"/>
            <w:hideMark/>
          </w:tcPr>
          <w:p w14:paraId="00225889"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40AB2888" w14:textId="77777777" w:rsidR="007C3522" w:rsidRPr="001C5867" w:rsidRDefault="007C3522">
            <w:pPr>
              <w:pStyle w:val="acctfourfigures"/>
              <w:spacing w:line="240" w:lineRule="auto"/>
              <w:jc w:val="center"/>
              <w:rPr>
                <w:szCs w:val="22"/>
              </w:rPr>
            </w:pPr>
          </w:p>
        </w:tc>
        <w:tc>
          <w:tcPr>
            <w:tcW w:w="1204" w:type="dxa"/>
            <w:tcBorders>
              <w:top w:val="nil"/>
              <w:left w:val="nil"/>
              <w:bottom w:val="single" w:sz="4" w:space="0" w:color="auto"/>
              <w:right w:val="nil"/>
            </w:tcBorders>
            <w:vAlign w:val="bottom"/>
            <w:hideMark/>
          </w:tcPr>
          <w:p w14:paraId="013EBC0F" w14:textId="0E8C7263" w:rsidR="007C3522" w:rsidRPr="001C5867" w:rsidRDefault="007C3522" w:rsidP="0074109B">
            <w:pPr>
              <w:pStyle w:val="acctfourfigures"/>
              <w:tabs>
                <w:tab w:val="clear" w:pos="765"/>
                <w:tab w:val="decimal" w:pos="795"/>
              </w:tabs>
              <w:spacing w:line="240" w:lineRule="auto"/>
              <w:rPr>
                <w:szCs w:val="22"/>
              </w:rPr>
            </w:pPr>
            <w:r w:rsidRPr="001C5867">
              <w:rPr>
                <w:rFonts w:cs="Angsana New"/>
                <w:szCs w:val="22"/>
                <w:cs/>
                <w:lang w:bidi="th-TH"/>
              </w:rPr>
              <w:t>(</w:t>
            </w:r>
            <w:r w:rsidRPr="001C5867">
              <w:rPr>
                <w:szCs w:val="22"/>
              </w:rPr>
              <w:t>1</w:t>
            </w:r>
            <w:r w:rsidR="0074109B" w:rsidRPr="001C5867">
              <w:rPr>
                <w:szCs w:val="22"/>
              </w:rPr>
              <w:t>2</w:t>
            </w:r>
            <w:r w:rsidRPr="001C5867">
              <w:rPr>
                <w:rFonts w:cs="Angsana New"/>
                <w:szCs w:val="22"/>
                <w:cs/>
                <w:lang w:bidi="th-TH"/>
              </w:rPr>
              <w:t>)</w:t>
            </w:r>
          </w:p>
        </w:tc>
        <w:tc>
          <w:tcPr>
            <w:tcW w:w="178" w:type="dxa"/>
          </w:tcPr>
          <w:p w14:paraId="5EC1345C" w14:textId="77777777" w:rsidR="007C3522" w:rsidRPr="001C5867" w:rsidRDefault="007C3522">
            <w:pPr>
              <w:pStyle w:val="acctfourfigures"/>
              <w:tabs>
                <w:tab w:val="decimal" w:pos="667"/>
              </w:tabs>
              <w:spacing w:line="240" w:lineRule="auto"/>
              <w:ind w:right="101"/>
              <w:jc w:val="right"/>
              <w:rPr>
                <w:szCs w:val="22"/>
              </w:rPr>
            </w:pPr>
          </w:p>
        </w:tc>
        <w:tc>
          <w:tcPr>
            <w:tcW w:w="1117" w:type="dxa"/>
            <w:vAlign w:val="bottom"/>
            <w:hideMark/>
          </w:tcPr>
          <w:p w14:paraId="35028E02" w14:textId="77777777" w:rsidR="007C3522" w:rsidRPr="001C5867" w:rsidRDefault="007C3522">
            <w:pPr>
              <w:pStyle w:val="acctfourfigures"/>
              <w:tabs>
                <w:tab w:val="clear" w:pos="765"/>
                <w:tab w:val="decimal" w:pos="859"/>
              </w:tabs>
              <w:spacing w:line="240" w:lineRule="auto"/>
              <w:ind w:right="101"/>
              <w:rPr>
                <w:szCs w:val="22"/>
              </w:rPr>
            </w:pPr>
            <w:r w:rsidRPr="001C5867">
              <w:rPr>
                <w:szCs w:val="22"/>
              </w:rPr>
              <w:t>668</w:t>
            </w:r>
          </w:p>
        </w:tc>
      </w:tr>
      <w:tr w:rsidR="007C3522" w:rsidRPr="001C5867" w14:paraId="41EB9331" w14:textId="77777777" w:rsidTr="007C3522">
        <w:trPr>
          <w:trHeight w:val="236"/>
        </w:trPr>
        <w:tc>
          <w:tcPr>
            <w:tcW w:w="3015" w:type="dxa"/>
            <w:hideMark/>
          </w:tcPr>
          <w:p w14:paraId="53233DDA" w14:textId="77777777" w:rsidR="007C3522" w:rsidRPr="001C5867" w:rsidRDefault="007C3522">
            <w:pPr>
              <w:spacing w:line="240" w:lineRule="auto"/>
              <w:ind w:left="187" w:hanging="187"/>
              <w:rPr>
                <w:b/>
                <w:bCs/>
                <w:szCs w:val="22"/>
              </w:rPr>
            </w:pPr>
            <w:r w:rsidRPr="001C5867">
              <w:rPr>
                <w:b/>
                <w:bCs/>
                <w:szCs w:val="22"/>
              </w:rPr>
              <w:t>Total</w:t>
            </w:r>
            <w:r w:rsidRPr="001C5867">
              <w:rPr>
                <w:rFonts w:cs="Angsana New"/>
                <w:b/>
                <w:bCs/>
                <w:i/>
                <w:iCs/>
                <w:szCs w:val="22"/>
                <w:cs/>
                <w:lang w:bidi="th-TH"/>
              </w:rPr>
              <w:t xml:space="preserve"> </w:t>
            </w:r>
          </w:p>
        </w:tc>
        <w:tc>
          <w:tcPr>
            <w:tcW w:w="992" w:type="dxa"/>
            <w:tcBorders>
              <w:top w:val="single" w:sz="4" w:space="0" w:color="auto"/>
              <w:left w:val="nil"/>
              <w:bottom w:val="single" w:sz="4" w:space="0" w:color="auto"/>
              <w:right w:val="nil"/>
            </w:tcBorders>
            <w:vAlign w:val="bottom"/>
            <w:hideMark/>
          </w:tcPr>
          <w:p w14:paraId="0A08B36F" w14:textId="2D29530B" w:rsidR="007C3522" w:rsidRPr="001C5867" w:rsidRDefault="007C3522">
            <w:pPr>
              <w:pStyle w:val="acctfourfigures"/>
              <w:tabs>
                <w:tab w:val="left" w:pos="720"/>
              </w:tabs>
              <w:spacing w:line="240" w:lineRule="auto"/>
              <w:ind w:right="101"/>
              <w:jc w:val="right"/>
              <w:rPr>
                <w:b/>
                <w:bCs/>
                <w:szCs w:val="22"/>
              </w:rPr>
            </w:pPr>
            <w:r w:rsidRPr="001C5867">
              <w:rPr>
                <w:b/>
                <w:bCs/>
                <w:szCs w:val="22"/>
              </w:rPr>
              <w:t>2,06</w:t>
            </w:r>
            <w:r w:rsidR="006C637B" w:rsidRPr="001C5867">
              <w:rPr>
                <w:b/>
                <w:bCs/>
                <w:szCs w:val="22"/>
              </w:rPr>
              <w:t>6</w:t>
            </w:r>
          </w:p>
        </w:tc>
        <w:tc>
          <w:tcPr>
            <w:tcW w:w="180" w:type="dxa"/>
            <w:vAlign w:val="bottom"/>
          </w:tcPr>
          <w:p w14:paraId="0AD857A2" w14:textId="77777777" w:rsidR="007C3522" w:rsidRPr="001C5867" w:rsidRDefault="007C3522">
            <w:pPr>
              <w:pStyle w:val="acctfourfigures"/>
              <w:spacing w:line="240" w:lineRule="auto"/>
              <w:jc w:val="right"/>
              <w:rPr>
                <w:b/>
                <w:bCs/>
                <w:szCs w:val="22"/>
              </w:rPr>
            </w:pPr>
          </w:p>
        </w:tc>
        <w:tc>
          <w:tcPr>
            <w:tcW w:w="954" w:type="dxa"/>
            <w:tcBorders>
              <w:top w:val="single" w:sz="4" w:space="0" w:color="auto"/>
              <w:left w:val="nil"/>
              <w:bottom w:val="single" w:sz="4" w:space="0" w:color="auto"/>
              <w:right w:val="nil"/>
            </w:tcBorders>
            <w:vAlign w:val="bottom"/>
            <w:hideMark/>
          </w:tcPr>
          <w:p w14:paraId="28A69F12" w14:textId="705E5128" w:rsidR="007C3522" w:rsidRPr="001C5867" w:rsidRDefault="0074109B" w:rsidP="007C3522">
            <w:pPr>
              <w:pStyle w:val="acctfourfigures"/>
              <w:tabs>
                <w:tab w:val="clear" w:pos="765"/>
                <w:tab w:val="decimal" w:pos="614"/>
              </w:tabs>
              <w:spacing w:line="240" w:lineRule="auto"/>
              <w:rPr>
                <w:b/>
                <w:bCs/>
                <w:szCs w:val="22"/>
              </w:rPr>
            </w:pPr>
            <w:r w:rsidRPr="001C5867">
              <w:rPr>
                <w:rFonts w:cs="Angsana New"/>
                <w:b/>
                <w:bCs/>
                <w:szCs w:val="22"/>
                <w:cs/>
                <w:lang w:bidi="th-TH"/>
              </w:rPr>
              <w:t>(</w:t>
            </w:r>
            <w:r w:rsidRPr="001C5867">
              <w:rPr>
                <w:b/>
                <w:bCs/>
                <w:szCs w:val="22"/>
              </w:rPr>
              <w:t>84</w:t>
            </w:r>
            <w:r w:rsidR="007C3522" w:rsidRPr="001C5867">
              <w:rPr>
                <w:rFonts w:cs="Angsana New"/>
                <w:b/>
                <w:bCs/>
                <w:szCs w:val="22"/>
                <w:cs/>
                <w:lang w:bidi="th-TH"/>
              </w:rPr>
              <w:t>)</w:t>
            </w:r>
          </w:p>
        </w:tc>
        <w:tc>
          <w:tcPr>
            <w:tcW w:w="180" w:type="dxa"/>
          </w:tcPr>
          <w:p w14:paraId="1B313861" w14:textId="77777777" w:rsidR="007C3522" w:rsidRPr="001C5867" w:rsidRDefault="007C3522">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hideMark/>
          </w:tcPr>
          <w:p w14:paraId="4A4C959D" w14:textId="77777777" w:rsidR="007C3522" w:rsidRPr="001C5867" w:rsidRDefault="007C3522">
            <w:pPr>
              <w:pStyle w:val="acctfourfigures"/>
              <w:tabs>
                <w:tab w:val="clear" w:pos="765"/>
                <w:tab w:val="decimal" w:pos="1002"/>
              </w:tabs>
              <w:spacing w:line="240" w:lineRule="auto"/>
              <w:ind w:right="-79"/>
              <w:rPr>
                <w:b/>
                <w:bCs/>
                <w:szCs w:val="22"/>
              </w:rPr>
            </w:pPr>
            <w:r w:rsidRPr="001C5867">
              <w:rPr>
                <w:b/>
                <w:bCs/>
                <w:szCs w:val="22"/>
              </w:rPr>
              <w:t>21</w:t>
            </w:r>
          </w:p>
        </w:tc>
        <w:tc>
          <w:tcPr>
            <w:tcW w:w="178" w:type="dxa"/>
            <w:vAlign w:val="bottom"/>
          </w:tcPr>
          <w:p w14:paraId="77148099" w14:textId="77777777" w:rsidR="007C3522" w:rsidRPr="001C5867" w:rsidRDefault="007C3522">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hideMark/>
          </w:tcPr>
          <w:p w14:paraId="6896623E" w14:textId="3767EAC1" w:rsidR="007C3522" w:rsidRPr="001C5867" w:rsidRDefault="0074109B">
            <w:pPr>
              <w:pStyle w:val="acctfourfigures"/>
              <w:tabs>
                <w:tab w:val="clear" w:pos="765"/>
                <w:tab w:val="decimal" w:pos="795"/>
              </w:tabs>
              <w:spacing w:line="240" w:lineRule="auto"/>
              <w:rPr>
                <w:b/>
                <w:bCs/>
                <w:szCs w:val="22"/>
              </w:rPr>
            </w:pPr>
            <w:r w:rsidRPr="001C5867">
              <w:rPr>
                <w:rFonts w:cs="Angsana New"/>
                <w:b/>
                <w:bCs/>
                <w:szCs w:val="22"/>
                <w:cs/>
                <w:lang w:bidi="th-TH"/>
              </w:rPr>
              <w:t>(</w:t>
            </w:r>
            <w:r w:rsidRPr="001C5867">
              <w:rPr>
                <w:b/>
                <w:bCs/>
                <w:szCs w:val="22"/>
              </w:rPr>
              <w:t>236</w:t>
            </w:r>
            <w:r w:rsidR="007C3522" w:rsidRPr="001C5867">
              <w:rPr>
                <w:rFonts w:cs="Angsana New"/>
                <w:b/>
                <w:bCs/>
                <w:szCs w:val="22"/>
                <w:cs/>
                <w:lang w:bidi="th-TH"/>
              </w:rPr>
              <w:t>)</w:t>
            </w:r>
          </w:p>
        </w:tc>
        <w:tc>
          <w:tcPr>
            <w:tcW w:w="178" w:type="dxa"/>
          </w:tcPr>
          <w:p w14:paraId="6C43DDAE" w14:textId="77777777" w:rsidR="007C3522" w:rsidRPr="001C5867" w:rsidRDefault="007C3522">
            <w:pPr>
              <w:pStyle w:val="acctfourfigures"/>
              <w:tabs>
                <w:tab w:val="decimal" w:pos="667"/>
              </w:tabs>
              <w:spacing w:line="240" w:lineRule="auto"/>
              <w:ind w:right="101"/>
              <w:jc w:val="right"/>
              <w:rPr>
                <w:b/>
                <w:bCs/>
                <w:szCs w:val="22"/>
              </w:rPr>
            </w:pPr>
          </w:p>
        </w:tc>
        <w:tc>
          <w:tcPr>
            <w:tcW w:w="1117" w:type="dxa"/>
            <w:tcBorders>
              <w:top w:val="single" w:sz="4" w:space="0" w:color="auto"/>
              <w:left w:val="nil"/>
              <w:bottom w:val="single" w:sz="4" w:space="0" w:color="auto"/>
              <w:right w:val="nil"/>
            </w:tcBorders>
            <w:vAlign w:val="bottom"/>
            <w:hideMark/>
          </w:tcPr>
          <w:p w14:paraId="029C5167" w14:textId="77777777" w:rsidR="007C3522" w:rsidRPr="001C5867" w:rsidRDefault="007C3522">
            <w:pPr>
              <w:pStyle w:val="acctfourfigures"/>
              <w:tabs>
                <w:tab w:val="clear" w:pos="765"/>
                <w:tab w:val="decimal" w:pos="859"/>
              </w:tabs>
              <w:spacing w:line="240" w:lineRule="auto"/>
              <w:ind w:right="101"/>
              <w:rPr>
                <w:b/>
                <w:bCs/>
                <w:szCs w:val="22"/>
              </w:rPr>
            </w:pPr>
            <w:r w:rsidRPr="001C5867">
              <w:rPr>
                <w:b/>
                <w:bCs/>
                <w:szCs w:val="22"/>
              </w:rPr>
              <w:t>1,767</w:t>
            </w:r>
          </w:p>
        </w:tc>
      </w:tr>
      <w:tr w:rsidR="007C3522" w:rsidRPr="001C5867" w14:paraId="7DFDC4A3" w14:textId="77777777" w:rsidTr="007C3522">
        <w:trPr>
          <w:trHeight w:val="236"/>
        </w:trPr>
        <w:tc>
          <w:tcPr>
            <w:tcW w:w="3015" w:type="dxa"/>
          </w:tcPr>
          <w:p w14:paraId="057A902E" w14:textId="77777777" w:rsidR="007C3522" w:rsidRPr="001C5867" w:rsidRDefault="007C3522">
            <w:pPr>
              <w:spacing w:line="240" w:lineRule="auto"/>
              <w:ind w:left="187" w:hanging="187"/>
              <w:rPr>
                <w:b/>
                <w:bCs/>
                <w:i/>
                <w:iCs/>
                <w:szCs w:val="22"/>
              </w:rPr>
            </w:pPr>
          </w:p>
        </w:tc>
        <w:tc>
          <w:tcPr>
            <w:tcW w:w="992" w:type="dxa"/>
            <w:vAlign w:val="bottom"/>
          </w:tcPr>
          <w:p w14:paraId="49F9E2DE" w14:textId="77777777" w:rsidR="007C3522" w:rsidRPr="001C5867" w:rsidRDefault="007C3522">
            <w:pPr>
              <w:pStyle w:val="acctfourfigures"/>
              <w:spacing w:line="240" w:lineRule="auto"/>
              <w:ind w:right="11"/>
              <w:jc w:val="right"/>
              <w:rPr>
                <w:b/>
                <w:bCs/>
                <w:szCs w:val="22"/>
              </w:rPr>
            </w:pPr>
          </w:p>
        </w:tc>
        <w:tc>
          <w:tcPr>
            <w:tcW w:w="180" w:type="dxa"/>
            <w:vAlign w:val="bottom"/>
          </w:tcPr>
          <w:p w14:paraId="1281344B" w14:textId="77777777" w:rsidR="007C3522" w:rsidRPr="001C5867" w:rsidRDefault="007C3522">
            <w:pPr>
              <w:pStyle w:val="acctfourfigures"/>
              <w:spacing w:line="240" w:lineRule="auto"/>
              <w:jc w:val="right"/>
              <w:rPr>
                <w:b/>
                <w:bCs/>
                <w:szCs w:val="22"/>
              </w:rPr>
            </w:pPr>
          </w:p>
        </w:tc>
        <w:tc>
          <w:tcPr>
            <w:tcW w:w="954" w:type="dxa"/>
            <w:vAlign w:val="bottom"/>
          </w:tcPr>
          <w:p w14:paraId="01BFEC54" w14:textId="77777777" w:rsidR="007C3522" w:rsidRPr="001C5867" w:rsidRDefault="007C3522" w:rsidP="007C3522">
            <w:pPr>
              <w:pStyle w:val="acctfourfigures"/>
              <w:tabs>
                <w:tab w:val="clear" w:pos="765"/>
                <w:tab w:val="decimal" w:pos="614"/>
              </w:tabs>
              <w:spacing w:line="240" w:lineRule="auto"/>
              <w:rPr>
                <w:b/>
                <w:bCs/>
                <w:szCs w:val="22"/>
              </w:rPr>
            </w:pPr>
          </w:p>
        </w:tc>
        <w:tc>
          <w:tcPr>
            <w:tcW w:w="180" w:type="dxa"/>
          </w:tcPr>
          <w:p w14:paraId="3ADA0624" w14:textId="77777777" w:rsidR="007C3522" w:rsidRPr="001C5867" w:rsidRDefault="007C3522">
            <w:pPr>
              <w:pStyle w:val="acctfourfigures"/>
              <w:spacing w:line="240" w:lineRule="auto"/>
              <w:rPr>
                <w:b/>
                <w:bCs/>
                <w:szCs w:val="22"/>
              </w:rPr>
            </w:pPr>
          </w:p>
        </w:tc>
        <w:tc>
          <w:tcPr>
            <w:tcW w:w="1380" w:type="dxa"/>
            <w:vAlign w:val="bottom"/>
          </w:tcPr>
          <w:p w14:paraId="592A72B0" w14:textId="77777777" w:rsidR="007C3522" w:rsidRPr="001C5867" w:rsidRDefault="007C3522">
            <w:pPr>
              <w:pStyle w:val="acctfourfigures"/>
              <w:tabs>
                <w:tab w:val="clear" w:pos="765"/>
                <w:tab w:val="decimal" w:pos="821"/>
              </w:tabs>
              <w:spacing w:line="240" w:lineRule="auto"/>
              <w:ind w:right="-79"/>
              <w:rPr>
                <w:b/>
                <w:bCs/>
                <w:szCs w:val="22"/>
              </w:rPr>
            </w:pPr>
          </w:p>
        </w:tc>
        <w:tc>
          <w:tcPr>
            <w:tcW w:w="178" w:type="dxa"/>
            <w:vAlign w:val="bottom"/>
          </w:tcPr>
          <w:p w14:paraId="4C7EB216" w14:textId="77777777" w:rsidR="007C3522" w:rsidRPr="001C5867" w:rsidRDefault="007C3522">
            <w:pPr>
              <w:pStyle w:val="acctfourfigures"/>
              <w:spacing w:line="240" w:lineRule="auto"/>
              <w:jc w:val="center"/>
              <w:rPr>
                <w:b/>
                <w:bCs/>
                <w:szCs w:val="22"/>
              </w:rPr>
            </w:pPr>
          </w:p>
        </w:tc>
        <w:tc>
          <w:tcPr>
            <w:tcW w:w="1204" w:type="dxa"/>
            <w:vAlign w:val="bottom"/>
          </w:tcPr>
          <w:p w14:paraId="3382E244" w14:textId="77777777" w:rsidR="007C3522" w:rsidRPr="001C5867" w:rsidRDefault="007C3522">
            <w:pPr>
              <w:pStyle w:val="acctfourfigures"/>
              <w:tabs>
                <w:tab w:val="decimal" w:pos="735"/>
              </w:tabs>
              <w:spacing w:line="240" w:lineRule="auto"/>
              <w:rPr>
                <w:b/>
                <w:bCs/>
                <w:szCs w:val="22"/>
              </w:rPr>
            </w:pPr>
          </w:p>
        </w:tc>
        <w:tc>
          <w:tcPr>
            <w:tcW w:w="178" w:type="dxa"/>
          </w:tcPr>
          <w:p w14:paraId="3F2F103D" w14:textId="77777777" w:rsidR="007C3522" w:rsidRPr="001C5867" w:rsidRDefault="007C3522">
            <w:pPr>
              <w:pStyle w:val="acctfourfigures"/>
              <w:tabs>
                <w:tab w:val="decimal" w:pos="667"/>
              </w:tabs>
              <w:spacing w:line="240" w:lineRule="auto"/>
              <w:ind w:right="11"/>
              <w:jc w:val="right"/>
              <w:rPr>
                <w:b/>
                <w:bCs/>
                <w:szCs w:val="22"/>
              </w:rPr>
            </w:pPr>
          </w:p>
        </w:tc>
        <w:tc>
          <w:tcPr>
            <w:tcW w:w="1117" w:type="dxa"/>
            <w:vAlign w:val="bottom"/>
          </w:tcPr>
          <w:p w14:paraId="0B8EBD38" w14:textId="77777777" w:rsidR="007C3522" w:rsidRPr="001C5867" w:rsidRDefault="007C3522">
            <w:pPr>
              <w:pStyle w:val="acctfourfigures"/>
              <w:tabs>
                <w:tab w:val="clear" w:pos="765"/>
                <w:tab w:val="decimal" w:pos="859"/>
              </w:tabs>
              <w:spacing w:line="240" w:lineRule="auto"/>
              <w:ind w:right="101"/>
              <w:rPr>
                <w:b/>
                <w:bCs/>
                <w:szCs w:val="22"/>
              </w:rPr>
            </w:pPr>
          </w:p>
        </w:tc>
      </w:tr>
      <w:tr w:rsidR="007C3522" w:rsidRPr="001C5867" w14:paraId="0B82A7AB" w14:textId="77777777" w:rsidTr="007C3522">
        <w:trPr>
          <w:trHeight w:val="236"/>
        </w:trPr>
        <w:tc>
          <w:tcPr>
            <w:tcW w:w="3015" w:type="dxa"/>
            <w:hideMark/>
          </w:tcPr>
          <w:p w14:paraId="0B6DA35E" w14:textId="77777777" w:rsidR="007C3522" w:rsidRPr="001C5867" w:rsidRDefault="007C3522">
            <w:pPr>
              <w:spacing w:line="240" w:lineRule="auto"/>
              <w:ind w:left="187" w:hanging="187"/>
              <w:rPr>
                <w:b/>
                <w:bCs/>
                <w:i/>
                <w:iCs/>
                <w:szCs w:val="22"/>
              </w:rPr>
            </w:pPr>
            <w:r w:rsidRPr="001C5867">
              <w:rPr>
                <w:b/>
                <w:bCs/>
                <w:i/>
                <w:iCs/>
                <w:szCs w:val="22"/>
              </w:rPr>
              <w:t>Deferred tax liabilities</w:t>
            </w:r>
          </w:p>
        </w:tc>
        <w:tc>
          <w:tcPr>
            <w:tcW w:w="992" w:type="dxa"/>
            <w:vAlign w:val="bottom"/>
          </w:tcPr>
          <w:p w14:paraId="08211442" w14:textId="77777777" w:rsidR="007C3522" w:rsidRPr="001C5867" w:rsidRDefault="007C3522">
            <w:pPr>
              <w:pStyle w:val="acctfourfigures"/>
              <w:spacing w:line="240" w:lineRule="auto"/>
              <w:ind w:right="11"/>
              <w:jc w:val="right"/>
              <w:rPr>
                <w:b/>
                <w:bCs/>
                <w:szCs w:val="22"/>
              </w:rPr>
            </w:pPr>
          </w:p>
        </w:tc>
        <w:tc>
          <w:tcPr>
            <w:tcW w:w="180" w:type="dxa"/>
            <w:vAlign w:val="bottom"/>
          </w:tcPr>
          <w:p w14:paraId="7812E9E9" w14:textId="77777777" w:rsidR="007C3522" w:rsidRPr="001C5867" w:rsidRDefault="007C3522">
            <w:pPr>
              <w:pStyle w:val="acctfourfigures"/>
              <w:spacing w:line="240" w:lineRule="auto"/>
              <w:jc w:val="right"/>
              <w:rPr>
                <w:b/>
                <w:bCs/>
                <w:szCs w:val="22"/>
              </w:rPr>
            </w:pPr>
          </w:p>
        </w:tc>
        <w:tc>
          <w:tcPr>
            <w:tcW w:w="954" w:type="dxa"/>
            <w:vAlign w:val="bottom"/>
          </w:tcPr>
          <w:p w14:paraId="08A489DB" w14:textId="77777777" w:rsidR="007C3522" w:rsidRPr="001C5867" w:rsidRDefault="007C3522" w:rsidP="007C3522">
            <w:pPr>
              <w:pStyle w:val="acctfourfigures"/>
              <w:tabs>
                <w:tab w:val="clear" w:pos="765"/>
                <w:tab w:val="decimal" w:pos="614"/>
              </w:tabs>
              <w:spacing w:line="240" w:lineRule="auto"/>
              <w:rPr>
                <w:b/>
                <w:bCs/>
                <w:szCs w:val="22"/>
              </w:rPr>
            </w:pPr>
          </w:p>
        </w:tc>
        <w:tc>
          <w:tcPr>
            <w:tcW w:w="180" w:type="dxa"/>
          </w:tcPr>
          <w:p w14:paraId="2B4953ED" w14:textId="77777777" w:rsidR="007C3522" w:rsidRPr="001C5867" w:rsidRDefault="007C3522">
            <w:pPr>
              <w:pStyle w:val="acctfourfigures"/>
              <w:spacing w:line="240" w:lineRule="auto"/>
              <w:rPr>
                <w:b/>
                <w:bCs/>
                <w:szCs w:val="22"/>
              </w:rPr>
            </w:pPr>
          </w:p>
        </w:tc>
        <w:tc>
          <w:tcPr>
            <w:tcW w:w="1380" w:type="dxa"/>
            <w:vAlign w:val="bottom"/>
          </w:tcPr>
          <w:p w14:paraId="37257BDF" w14:textId="77777777" w:rsidR="007C3522" w:rsidRPr="001C5867" w:rsidRDefault="007C3522">
            <w:pPr>
              <w:pStyle w:val="acctfourfigures"/>
              <w:tabs>
                <w:tab w:val="clear" w:pos="765"/>
                <w:tab w:val="decimal" w:pos="821"/>
              </w:tabs>
              <w:spacing w:line="240" w:lineRule="auto"/>
              <w:ind w:right="-79"/>
              <w:rPr>
                <w:b/>
                <w:bCs/>
                <w:szCs w:val="22"/>
              </w:rPr>
            </w:pPr>
          </w:p>
        </w:tc>
        <w:tc>
          <w:tcPr>
            <w:tcW w:w="178" w:type="dxa"/>
            <w:vAlign w:val="bottom"/>
          </w:tcPr>
          <w:p w14:paraId="340DEC82" w14:textId="77777777" w:rsidR="007C3522" w:rsidRPr="001C5867" w:rsidRDefault="007C3522">
            <w:pPr>
              <w:pStyle w:val="acctfourfigures"/>
              <w:spacing w:line="240" w:lineRule="auto"/>
              <w:jc w:val="center"/>
              <w:rPr>
                <w:b/>
                <w:bCs/>
                <w:szCs w:val="22"/>
              </w:rPr>
            </w:pPr>
          </w:p>
        </w:tc>
        <w:tc>
          <w:tcPr>
            <w:tcW w:w="1204" w:type="dxa"/>
            <w:vAlign w:val="bottom"/>
          </w:tcPr>
          <w:p w14:paraId="1537108B" w14:textId="77777777" w:rsidR="007C3522" w:rsidRPr="001C5867" w:rsidRDefault="007C3522">
            <w:pPr>
              <w:pStyle w:val="acctfourfigures"/>
              <w:tabs>
                <w:tab w:val="decimal" w:pos="735"/>
              </w:tabs>
              <w:spacing w:line="240" w:lineRule="auto"/>
              <w:rPr>
                <w:b/>
                <w:bCs/>
                <w:szCs w:val="22"/>
              </w:rPr>
            </w:pPr>
          </w:p>
        </w:tc>
        <w:tc>
          <w:tcPr>
            <w:tcW w:w="178" w:type="dxa"/>
          </w:tcPr>
          <w:p w14:paraId="7C826BC0" w14:textId="77777777" w:rsidR="007C3522" w:rsidRPr="001C5867" w:rsidRDefault="007C3522">
            <w:pPr>
              <w:pStyle w:val="acctfourfigures"/>
              <w:tabs>
                <w:tab w:val="decimal" w:pos="667"/>
              </w:tabs>
              <w:spacing w:line="240" w:lineRule="auto"/>
              <w:ind w:right="11"/>
              <w:jc w:val="right"/>
              <w:rPr>
                <w:b/>
                <w:bCs/>
                <w:szCs w:val="22"/>
              </w:rPr>
            </w:pPr>
          </w:p>
        </w:tc>
        <w:tc>
          <w:tcPr>
            <w:tcW w:w="1117" w:type="dxa"/>
            <w:vAlign w:val="bottom"/>
          </w:tcPr>
          <w:p w14:paraId="326C9AFD" w14:textId="77777777" w:rsidR="007C3522" w:rsidRPr="001C5867" w:rsidRDefault="007C3522">
            <w:pPr>
              <w:pStyle w:val="acctfourfigures"/>
              <w:tabs>
                <w:tab w:val="clear" w:pos="765"/>
                <w:tab w:val="decimal" w:pos="859"/>
              </w:tabs>
              <w:spacing w:line="240" w:lineRule="auto"/>
              <w:ind w:right="101"/>
              <w:rPr>
                <w:b/>
                <w:bCs/>
                <w:szCs w:val="22"/>
              </w:rPr>
            </w:pPr>
          </w:p>
        </w:tc>
      </w:tr>
      <w:tr w:rsidR="007C3522" w:rsidRPr="001C5867" w14:paraId="5E49AEEA" w14:textId="77777777" w:rsidTr="007C3522">
        <w:trPr>
          <w:trHeight w:val="236"/>
        </w:trPr>
        <w:tc>
          <w:tcPr>
            <w:tcW w:w="3015" w:type="dxa"/>
            <w:hideMark/>
          </w:tcPr>
          <w:p w14:paraId="2E66F0BD" w14:textId="77777777" w:rsidR="007C3522" w:rsidRPr="001C5867" w:rsidRDefault="007C3522">
            <w:pPr>
              <w:spacing w:line="240" w:lineRule="auto"/>
              <w:ind w:left="187" w:hanging="187"/>
              <w:rPr>
                <w:b/>
                <w:bCs/>
                <w:szCs w:val="22"/>
              </w:rPr>
            </w:pPr>
            <w:r w:rsidRPr="001C5867">
              <w:rPr>
                <w:szCs w:val="22"/>
              </w:rPr>
              <w:t xml:space="preserve">Property, plant and equipment </w:t>
            </w:r>
            <w:r w:rsidRPr="001C5867">
              <w:rPr>
                <w:rFonts w:cs="Angsana New"/>
                <w:i/>
                <w:iCs/>
                <w:szCs w:val="22"/>
                <w:cs/>
                <w:lang w:bidi="th-TH"/>
              </w:rPr>
              <w:t>(</w:t>
            </w:r>
            <w:r w:rsidRPr="001C5867">
              <w:rPr>
                <w:i/>
                <w:iCs/>
                <w:szCs w:val="22"/>
              </w:rPr>
              <w:t>depreciation gap</w:t>
            </w:r>
            <w:r w:rsidRPr="001C5867">
              <w:rPr>
                <w:rFonts w:cs="Angsana New"/>
                <w:i/>
                <w:iCs/>
                <w:szCs w:val="22"/>
                <w:cs/>
                <w:lang w:bidi="th-TH"/>
              </w:rPr>
              <w:t>)</w:t>
            </w:r>
          </w:p>
        </w:tc>
        <w:tc>
          <w:tcPr>
            <w:tcW w:w="992" w:type="dxa"/>
            <w:vAlign w:val="bottom"/>
            <w:hideMark/>
          </w:tcPr>
          <w:p w14:paraId="3E2E3D2E" w14:textId="4AE62625" w:rsidR="007C3522" w:rsidRPr="001C5867" w:rsidRDefault="007C3522" w:rsidP="0093765F">
            <w:pPr>
              <w:pStyle w:val="acctfourfigures"/>
              <w:tabs>
                <w:tab w:val="decimal" w:pos="1145"/>
              </w:tabs>
              <w:spacing w:line="240" w:lineRule="auto"/>
              <w:ind w:right="11"/>
              <w:jc w:val="right"/>
              <w:rPr>
                <w:szCs w:val="22"/>
              </w:rPr>
            </w:pPr>
            <w:r w:rsidRPr="001C5867">
              <w:rPr>
                <w:rFonts w:cs="Angsana New"/>
                <w:szCs w:val="22"/>
                <w:cs/>
                <w:lang w:bidi="th-TH"/>
              </w:rPr>
              <w:t>(</w:t>
            </w:r>
            <w:r w:rsidRPr="001C5867">
              <w:rPr>
                <w:szCs w:val="22"/>
              </w:rPr>
              <w:t>2,36</w:t>
            </w:r>
            <w:r w:rsidR="0093765F" w:rsidRPr="001C5867">
              <w:rPr>
                <w:szCs w:val="22"/>
              </w:rPr>
              <w:t>6</w:t>
            </w:r>
            <w:r w:rsidRPr="001C5867">
              <w:rPr>
                <w:rFonts w:cs="Angsana New"/>
                <w:szCs w:val="22"/>
                <w:cs/>
                <w:lang w:bidi="th-TH"/>
              </w:rPr>
              <w:t>)</w:t>
            </w:r>
          </w:p>
        </w:tc>
        <w:tc>
          <w:tcPr>
            <w:tcW w:w="180" w:type="dxa"/>
            <w:vAlign w:val="bottom"/>
          </w:tcPr>
          <w:p w14:paraId="0EEDE23C" w14:textId="77777777" w:rsidR="007C3522" w:rsidRPr="001C5867" w:rsidRDefault="007C3522">
            <w:pPr>
              <w:pStyle w:val="acctfourfigures"/>
              <w:spacing w:line="240" w:lineRule="auto"/>
              <w:jc w:val="right"/>
              <w:rPr>
                <w:b/>
                <w:bCs/>
                <w:szCs w:val="22"/>
              </w:rPr>
            </w:pPr>
          </w:p>
        </w:tc>
        <w:tc>
          <w:tcPr>
            <w:tcW w:w="954" w:type="dxa"/>
            <w:vAlign w:val="bottom"/>
            <w:hideMark/>
          </w:tcPr>
          <w:p w14:paraId="570CC713" w14:textId="6F0149C7" w:rsidR="007C3522" w:rsidRPr="001C5867" w:rsidRDefault="007C3522" w:rsidP="006C637B">
            <w:pPr>
              <w:pStyle w:val="acctfourfigures"/>
              <w:tabs>
                <w:tab w:val="clear" w:pos="765"/>
                <w:tab w:val="decimal" w:pos="614"/>
              </w:tabs>
              <w:spacing w:line="240" w:lineRule="auto"/>
              <w:rPr>
                <w:szCs w:val="22"/>
              </w:rPr>
            </w:pPr>
            <w:r w:rsidRPr="001C5867">
              <w:rPr>
                <w:rFonts w:cs="Angsana New"/>
                <w:szCs w:val="22"/>
                <w:cs/>
                <w:lang w:bidi="th-TH"/>
              </w:rPr>
              <w:t>(</w:t>
            </w:r>
            <w:r w:rsidR="006C637B" w:rsidRPr="001C5867">
              <w:rPr>
                <w:szCs w:val="22"/>
              </w:rPr>
              <w:t>6</w:t>
            </w:r>
            <w:r w:rsidRPr="001C5867">
              <w:rPr>
                <w:rFonts w:cs="Angsana New"/>
                <w:szCs w:val="22"/>
                <w:cs/>
                <w:lang w:bidi="th-TH"/>
              </w:rPr>
              <w:t>)</w:t>
            </w:r>
          </w:p>
        </w:tc>
        <w:tc>
          <w:tcPr>
            <w:tcW w:w="180" w:type="dxa"/>
          </w:tcPr>
          <w:p w14:paraId="203E1559" w14:textId="77777777" w:rsidR="007C3522" w:rsidRPr="001C5867" w:rsidRDefault="007C3522">
            <w:pPr>
              <w:pStyle w:val="acctfourfigures"/>
              <w:spacing w:line="240" w:lineRule="auto"/>
              <w:rPr>
                <w:szCs w:val="22"/>
              </w:rPr>
            </w:pPr>
          </w:p>
        </w:tc>
        <w:tc>
          <w:tcPr>
            <w:tcW w:w="1380" w:type="dxa"/>
            <w:vAlign w:val="bottom"/>
            <w:hideMark/>
          </w:tcPr>
          <w:p w14:paraId="08C5AAF6"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223C589D" w14:textId="77777777" w:rsidR="007C3522" w:rsidRPr="001C5867" w:rsidRDefault="007C3522">
            <w:pPr>
              <w:pStyle w:val="acctfourfigures"/>
              <w:spacing w:line="240" w:lineRule="auto"/>
              <w:jc w:val="center"/>
              <w:rPr>
                <w:szCs w:val="22"/>
              </w:rPr>
            </w:pPr>
          </w:p>
        </w:tc>
        <w:tc>
          <w:tcPr>
            <w:tcW w:w="1204" w:type="dxa"/>
            <w:vAlign w:val="bottom"/>
            <w:hideMark/>
          </w:tcPr>
          <w:p w14:paraId="00205030" w14:textId="77777777" w:rsidR="007C3522" w:rsidRPr="001C5867" w:rsidRDefault="007C3522">
            <w:pPr>
              <w:pStyle w:val="acctfourfigures"/>
              <w:tabs>
                <w:tab w:val="clear" w:pos="765"/>
                <w:tab w:val="decimal" w:pos="804"/>
              </w:tabs>
              <w:spacing w:line="240" w:lineRule="auto"/>
              <w:rPr>
                <w:szCs w:val="22"/>
              </w:rPr>
            </w:pPr>
            <w:r w:rsidRPr="001C5867">
              <w:rPr>
                <w:szCs w:val="22"/>
              </w:rPr>
              <w:t>2,182</w:t>
            </w:r>
          </w:p>
        </w:tc>
        <w:tc>
          <w:tcPr>
            <w:tcW w:w="178" w:type="dxa"/>
          </w:tcPr>
          <w:p w14:paraId="72B0EA0C" w14:textId="77777777" w:rsidR="007C3522" w:rsidRPr="001C5867" w:rsidRDefault="007C3522">
            <w:pPr>
              <w:pStyle w:val="acctfourfigures"/>
              <w:tabs>
                <w:tab w:val="decimal" w:pos="667"/>
              </w:tabs>
              <w:spacing w:line="240" w:lineRule="auto"/>
              <w:ind w:right="11"/>
              <w:jc w:val="right"/>
              <w:rPr>
                <w:szCs w:val="22"/>
              </w:rPr>
            </w:pPr>
          </w:p>
        </w:tc>
        <w:tc>
          <w:tcPr>
            <w:tcW w:w="1117" w:type="dxa"/>
            <w:vAlign w:val="bottom"/>
            <w:hideMark/>
          </w:tcPr>
          <w:p w14:paraId="080FB970" w14:textId="77777777" w:rsidR="007C3522" w:rsidRPr="001C5867" w:rsidRDefault="007C3522">
            <w:pPr>
              <w:pStyle w:val="acctfourfigures"/>
              <w:tabs>
                <w:tab w:val="clear" w:pos="765"/>
                <w:tab w:val="decimal" w:pos="859"/>
              </w:tabs>
              <w:spacing w:line="240" w:lineRule="auto"/>
              <w:ind w:right="101"/>
              <w:rPr>
                <w:szCs w:val="22"/>
              </w:rPr>
            </w:pPr>
            <w:r w:rsidRPr="001C5867">
              <w:rPr>
                <w:rFonts w:cs="Angsana New"/>
                <w:szCs w:val="22"/>
                <w:cs/>
                <w:lang w:bidi="th-TH"/>
              </w:rPr>
              <w:t>(</w:t>
            </w:r>
            <w:r w:rsidRPr="001C5867">
              <w:rPr>
                <w:szCs w:val="22"/>
              </w:rPr>
              <w:t>190</w:t>
            </w:r>
            <w:r w:rsidRPr="001C5867">
              <w:rPr>
                <w:rFonts w:cs="Angsana New"/>
                <w:szCs w:val="22"/>
                <w:cs/>
                <w:lang w:bidi="th-TH"/>
              </w:rPr>
              <w:t>)</w:t>
            </w:r>
          </w:p>
        </w:tc>
      </w:tr>
      <w:tr w:rsidR="007C3522" w:rsidRPr="001C5867" w14:paraId="0671E4E8" w14:textId="77777777" w:rsidTr="007C3522">
        <w:trPr>
          <w:trHeight w:val="236"/>
        </w:trPr>
        <w:tc>
          <w:tcPr>
            <w:tcW w:w="3015" w:type="dxa"/>
            <w:hideMark/>
          </w:tcPr>
          <w:p w14:paraId="4BC82DCF" w14:textId="77777777" w:rsidR="007C3522" w:rsidRPr="001C5867" w:rsidRDefault="007C3522">
            <w:pPr>
              <w:spacing w:line="240" w:lineRule="auto"/>
              <w:ind w:left="187" w:hanging="187"/>
              <w:rPr>
                <w:szCs w:val="22"/>
              </w:rPr>
            </w:pPr>
            <w:r w:rsidRPr="001C5867">
              <w:rPr>
                <w:szCs w:val="22"/>
              </w:rPr>
              <w:t xml:space="preserve">Fair value from business combination </w:t>
            </w:r>
            <w:r w:rsidRPr="001C5867">
              <w:rPr>
                <w:rFonts w:cs="Angsana New"/>
                <w:i/>
                <w:iCs/>
                <w:szCs w:val="22"/>
                <w:cs/>
                <w:lang w:bidi="th-TH"/>
              </w:rPr>
              <w:t>(</w:t>
            </w:r>
            <w:r w:rsidRPr="001C5867">
              <w:rPr>
                <w:i/>
                <w:iCs/>
                <w:szCs w:val="22"/>
              </w:rPr>
              <w:t>fair value</w:t>
            </w:r>
            <w:r w:rsidRPr="001C5867">
              <w:rPr>
                <w:rFonts w:cs="Angsana New"/>
                <w:i/>
                <w:iCs/>
                <w:szCs w:val="22"/>
                <w:cs/>
                <w:lang w:bidi="th-TH"/>
              </w:rPr>
              <w:t>)</w:t>
            </w:r>
          </w:p>
        </w:tc>
        <w:tc>
          <w:tcPr>
            <w:tcW w:w="992" w:type="dxa"/>
            <w:vAlign w:val="bottom"/>
            <w:hideMark/>
          </w:tcPr>
          <w:p w14:paraId="59924021" w14:textId="77777777" w:rsidR="007C3522" w:rsidRPr="001C5867" w:rsidRDefault="007C3522">
            <w:pPr>
              <w:pStyle w:val="acctfourfigures"/>
              <w:spacing w:line="240" w:lineRule="auto"/>
              <w:ind w:right="11"/>
              <w:jc w:val="right"/>
              <w:rPr>
                <w:szCs w:val="22"/>
              </w:rPr>
            </w:pPr>
            <w:r w:rsidRPr="001C5867">
              <w:rPr>
                <w:rFonts w:cs="Angsana New"/>
                <w:szCs w:val="22"/>
                <w:cs/>
                <w:lang w:bidi="th-TH"/>
              </w:rPr>
              <w:t>(</w:t>
            </w:r>
            <w:r w:rsidRPr="001C5867">
              <w:rPr>
                <w:szCs w:val="22"/>
              </w:rPr>
              <w:t>6,530</w:t>
            </w:r>
            <w:r w:rsidRPr="001C5867">
              <w:rPr>
                <w:rFonts w:cs="Angsana New"/>
                <w:szCs w:val="22"/>
                <w:cs/>
                <w:lang w:bidi="th-TH"/>
              </w:rPr>
              <w:t>)</w:t>
            </w:r>
          </w:p>
        </w:tc>
        <w:tc>
          <w:tcPr>
            <w:tcW w:w="180" w:type="dxa"/>
            <w:vAlign w:val="bottom"/>
          </w:tcPr>
          <w:p w14:paraId="5AB31B56" w14:textId="77777777" w:rsidR="007C3522" w:rsidRPr="001C5867" w:rsidRDefault="007C3522">
            <w:pPr>
              <w:pStyle w:val="acctfourfigures"/>
              <w:spacing w:line="240" w:lineRule="auto"/>
              <w:jc w:val="right"/>
              <w:rPr>
                <w:b/>
                <w:bCs/>
                <w:szCs w:val="22"/>
              </w:rPr>
            </w:pPr>
          </w:p>
        </w:tc>
        <w:tc>
          <w:tcPr>
            <w:tcW w:w="954" w:type="dxa"/>
            <w:vAlign w:val="bottom"/>
            <w:hideMark/>
          </w:tcPr>
          <w:p w14:paraId="242C9AEB" w14:textId="77777777" w:rsidR="007C3522" w:rsidRPr="001C5867" w:rsidRDefault="007C3522" w:rsidP="007C3522">
            <w:pPr>
              <w:pStyle w:val="acctfourfigures"/>
              <w:tabs>
                <w:tab w:val="clear" w:pos="765"/>
                <w:tab w:val="decimal" w:pos="614"/>
              </w:tabs>
              <w:spacing w:line="240" w:lineRule="auto"/>
              <w:rPr>
                <w:szCs w:val="22"/>
              </w:rPr>
            </w:pPr>
            <w:r w:rsidRPr="001C5867">
              <w:rPr>
                <w:szCs w:val="22"/>
              </w:rPr>
              <w:t>241</w:t>
            </w:r>
          </w:p>
        </w:tc>
        <w:tc>
          <w:tcPr>
            <w:tcW w:w="180" w:type="dxa"/>
          </w:tcPr>
          <w:p w14:paraId="5E3FF9B1" w14:textId="77777777" w:rsidR="007C3522" w:rsidRPr="001C5867" w:rsidRDefault="007C3522">
            <w:pPr>
              <w:pStyle w:val="acctfourfigures"/>
              <w:spacing w:line="240" w:lineRule="auto"/>
              <w:rPr>
                <w:szCs w:val="22"/>
              </w:rPr>
            </w:pPr>
          </w:p>
        </w:tc>
        <w:tc>
          <w:tcPr>
            <w:tcW w:w="1380" w:type="dxa"/>
            <w:vAlign w:val="bottom"/>
            <w:hideMark/>
          </w:tcPr>
          <w:p w14:paraId="575AF0B6"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56D16828" w14:textId="77777777" w:rsidR="007C3522" w:rsidRPr="001C5867" w:rsidRDefault="007C3522">
            <w:pPr>
              <w:pStyle w:val="acctfourfigures"/>
              <w:spacing w:line="240" w:lineRule="auto"/>
              <w:jc w:val="center"/>
              <w:rPr>
                <w:szCs w:val="22"/>
              </w:rPr>
            </w:pPr>
          </w:p>
        </w:tc>
        <w:tc>
          <w:tcPr>
            <w:tcW w:w="1204" w:type="dxa"/>
            <w:vAlign w:val="bottom"/>
            <w:hideMark/>
          </w:tcPr>
          <w:p w14:paraId="3A95B1E7" w14:textId="77777777" w:rsidR="007C3522" w:rsidRPr="001C5867" w:rsidRDefault="007C3522">
            <w:pPr>
              <w:pStyle w:val="acctfourfigures"/>
              <w:tabs>
                <w:tab w:val="clear" w:pos="765"/>
                <w:tab w:val="decimal" w:pos="804"/>
              </w:tabs>
              <w:spacing w:line="240" w:lineRule="auto"/>
              <w:rPr>
                <w:szCs w:val="22"/>
              </w:rPr>
            </w:pPr>
            <w:r w:rsidRPr="001C5867">
              <w:rPr>
                <w:szCs w:val="22"/>
              </w:rPr>
              <w:t>3,321</w:t>
            </w:r>
          </w:p>
        </w:tc>
        <w:tc>
          <w:tcPr>
            <w:tcW w:w="178" w:type="dxa"/>
          </w:tcPr>
          <w:p w14:paraId="1BD6CFED" w14:textId="77777777" w:rsidR="007C3522" w:rsidRPr="001C5867" w:rsidRDefault="007C3522">
            <w:pPr>
              <w:pStyle w:val="acctfourfigures"/>
              <w:tabs>
                <w:tab w:val="decimal" w:pos="667"/>
              </w:tabs>
              <w:spacing w:line="240" w:lineRule="auto"/>
              <w:ind w:right="11"/>
              <w:jc w:val="right"/>
              <w:rPr>
                <w:szCs w:val="22"/>
              </w:rPr>
            </w:pPr>
          </w:p>
        </w:tc>
        <w:tc>
          <w:tcPr>
            <w:tcW w:w="1117" w:type="dxa"/>
            <w:vAlign w:val="bottom"/>
            <w:hideMark/>
          </w:tcPr>
          <w:p w14:paraId="1AF364E2" w14:textId="4BDCA022" w:rsidR="007C3522" w:rsidRPr="001C5867" w:rsidRDefault="007C3522" w:rsidP="006C637B">
            <w:pPr>
              <w:pStyle w:val="acctfourfigures"/>
              <w:tabs>
                <w:tab w:val="clear" w:pos="765"/>
                <w:tab w:val="decimal" w:pos="859"/>
              </w:tabs>
              <w:spacing w:line="240" w:lineRule="auto"/>
              <w:ind w:right="101"/>
              <w:rPr>
                <w:szCs w:val="22"/>
              </w:rPr>
            </w:pPr>
            <w:r w:rsidRPr="001C5867">
              <w:rPr>
                <w:rFonts w:cs="Angsana New"/>
                <w:szCs w:val="22"/>
                <w:cs/>
                <w:lang w:bidi="th-TH"/>
              </w:rPr>
              <w:t>(</w:t>
            </w:r>
            <w:r w:rsidRPr="001C5867">
              <w:rPr>
                <w:szCs w:val="22"/>
              </w:rPr>
              <w:t>2,96</w:t>
            </w:r>
            <w:r w:rsidR="006C637B" w:rsidRPr="001C5867">
              <w:rPr>
                <w:szCs w:val="22"/>
              </w:rPr>
              <w:t>8</w:t>
            </w:r>
            <w:r w:rsidRPr="001C5867">
              <w:rPr>
                <w:rFonts w:cs="Angsana New"/>
                <w:szCs w:val="22"/>
                <w:cs/>
                <w:lang w:bidi="th-TH"/>
              </w:rPr>
              <w:t>)</w:t>
            </w:r>
          </w:p>
        </w:tc>
      </w:tr>
      <w:tr w:rsidR="007C3522" w:rsidRPr="001C5867" w14:paraId="0EEC0212" w14:textId="77777777" w:rsidTr="007C3522">
        <w:trPr>
          <w:trHeight w:val="236"/>
        </w:trPr>
        <w:tc>
          <w:tcPr>
            <w:tcW w:w="3015" w:type="dxa"/>
            <w:hideMark/>
          </w:tcPr>
          <w:p w14:paraId="5A67519A" w14:textId="77777777" w:rsidR="007C3522" w:rsidRPr="001C5867" w:rsidRDefault="007C3522">
            <w:pPr>
              <w:spacing w:line="240" w:lineRule="auto"/>
              <w:ind w:left="187" w:hanging="187"/>
              <w:rPr>
                <w:b/>
                <w:bCs/>
                <w:szCs w:val="22"/>
              </w:rPr>
            </w:pPr>
            <w:r w:rsidRPr="001C5867">
              <w:rPr>
                <w:szCs w:val="22"/>
              </w:rPr>
              <w:t xml:space="preserve">Others </w:t>
            </w:r>
          </w:p>
        </w:tc>
        <w:tc>
          <w:tcPr>
            <w:tcW w:w="992" w:type="dxa"/>
            <w:tcBorders>
              <w:top w:val="nil"/>
              <w:left w:val="nil"/>
              <w:bottom w:val="single" w:sz="4" w:space="0" w:color="auto"/>
              <w:right w:val="nil"/>
            </w:tcBorders>
            <w:vAlign w:val="bottom"/>
            <w:hideMark/>
          </w:tcPr>
          <w:p w14:paraId="48B25910" w14:textId="715C2152" w:rsidR="007C3522" w:rsidRPr="001C5867" w:rsidRDefault="00554DB2">
            <w:pPr>
              <w:pStyle w:val="acctfourfigures"/>
              <w:spacing w:line="240" w:lineRule="auto"/>
              <w:ind w:right="11"/>
              <w:jc w:val="right"/>
              <w:rPr>
                <w:szCs w:val="22"/>
              </w:rPr>
            </w:pPr>
            <w:r w:rsidRPr="001C5867">
              <w:rPr>
                <w:rFonts w:cs="Angsana New"/>
                <w:szCs w:val="22"/>
                <w:cs/>
                <w:lang w:bidi="th-TH"/>
              </w:rPr>
              <w:t>(</w:t>
            </w:r>
            <w:r w:rsidRPr="001C5867">
              <w:rPr>
                <w:szCs w:val="22"/>
              </w:rPr>
              <w:t>101</w:t>
            </w:r>
            <w:r w:rsidR="007C3522" w:rsidRPr="001C5867">
              <w:rPr>
                <w:rFonts w:cs="Angsana New"/>
                <w:szCs w:val="22"/>
                <w:cs/>
                <w:lang w:bidi="th-TH"/>
              </w:rPr>
              <w:t>)</w:t>
            </w:r>
          </w:p>
        </w:tc>
        <w:tc>
          <w:tcPr>
            <w:tcW w:w="180" w:type="dxa"/>
            <w:vAlign w:val="bottom"/>
          </w:tcPr>
          <w:p w14:paraId="7D0F85AA" w14:textId="77777777" w:rsidR="007C3522" w:rsidRPr="001C5867" w:rsidRDefault="007C3522">
            <w:pPr>
              <w:pStyle w:val="acctfourfigures"/>
              <w:spacing w:line="240" w:lineRule="auto"/>
              <w:jc w:val="right"/>
              <w:rPr>
                <w:b/>
                <w:bCs/>
                <w:szCs w:val="22"/>
              </w:rPr>
            </w:pPr>
          </w:p>
        </w:tc>
        <w:tc>
          <w:tcPr>
            <w:tcW w:w="954" w:type="dxa"/>
            <w:tcBorders>
              <w:top w:val="nil"/>
              <w:left w:val="nil"/>
              <w:bottom w:val="single" w:sz="4" w:space="0" w:color="auto"/>
              <w:right w:val="nil"/>
            </w:tcBorders>
            <w:vAlign w:val="bottom"/>
            <w:hideMark/>
          </w:tcPr>
          <w:p w14:paraId="5787B634" w14:textId="77777777" w:rsidR="007C3522" w:rsidRPr="001C5867" w:rsidRDefault="007C3522" w:rsidP="007C3522">
            <w:pPr>
              <w:pStyle w:val="acctfourfigures"/>
              <w:tabs>
                <w:tab w:val="clear" w:pos="765"/>
                <w:tab w:val="decimal" w:pos="614"/>
              </w:tabs>
              <w:spacing w:line="240" w:lineRule="auto"/>
              <w:rPr>
                <w:szCs w:val="22"/>
              </w:rPr>
            </w:pPr>
            <w:r w:rsidRPr="001C5867">
              <w:rPr>
                <w:rFonts w:cs="Angsana New"/>
                <w:szCs w:val="22"/>
                <w:cs/>
                <w:lang w:bidi="th-TH"/>
              </w:rPr>
              <w:t>(</w:t>
            </w:r>
            <w:r w:rsidRPr="001C5867">
              <w:rPr>
                <w:szCs w:val="22"/>
              </w:rPr>
              <w:t>15</w:t>
            </w:r>
            <w:r w:rsidRPr="001C5867">
              <w:rPr>
                <w:rFonts w:cs="Angsana New"/>
                <w:szCs w:val="22"/>
                <w:cs/>
                <w:lang w:bidi="th-TH"/>
              </w:rPr>
              <w:t>)</w:t>
            </w:r>
          </w:p>
        </w:tc>
        <w:tc>
          <w:tcPr>
            <w:tcW w:w="180" w:type="dxa"/>
          </w:tcPr>
          <w:p w14:paraId="0C65D504" w14:textId="77777777" w:rsidR="007C3522" w:rsidRPr="001C5867" w:rsidRDefault="007C3522">
            <w:pPr>
              <w:pStyle w:val="acctfourfigures"/>
              <w:spacing w:line="240" w:lineRule="auto"/>
              <w:rPr>
                <w:szCs w:val="22"/>
              </w:rPr>
            </w:pPr>
          </w:p>
        </w:tc>
        <w:tc>
          <w:tcPr>
            <w:tcW w:w="1380" w:type="dxa"/>
            <w:tcBorders>
              <w:top w:val="nil"/>
              <w:left w:val="nil"/>
              <w:bottom w:val="single" w:sz="4" w:space="0" w:color="auto"/>
              <w:right w:val="nil"/>
            </w:tcBorders>
            <w:vAlign w:val="bottom"/>
            <w:hideMark/>
          </w:tcPr>
          <w:p w14:paraId="39A9B20D"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3E206E05" w14:textId="77777777" w:rsidR="007C3522" w:rsidRPr="001C5867" w:rsidRDefault="007C3522">
            <w:pPr>
              <w:pStyle w:val="acctfourfigures"/>
              <w:spacing w:line="240" w:lineRule="auto"/>
              <w:jc w:val="center"/>
              <w:rPr>
                <w:szCs w:val="22"/>
              </w:rPr>
            </w:pPr>
          </w:p>
        </w:tc>
        <w:tc>
          <w:tcPr>
            <w:tcW w:w="1204" w:type="dxa"/>
            <w:tcBorders>
              <w:top w:val="nil"/>
              <w:left w:val="nil"/>
              <w:bottom w:val="single" w:sz="4" w:space="0" w:color="auto"/>
              <w:right w:val="nil"/>
            </w:tcBorders>
            <w:vAlign w:val="bottom"/>
            <w:hideMark/>
          </w:tcPr>
          <w:p w14:paraId="7D2992B9" w14:textId="66DB53A5" w:rsidR="007C3522" w:rsidRPr="001C5867" w:rsidRDefault="006C637B">
            <w:pPr>
              <w:pStyle w:val="acctfourfigures"/>
              <w:tabs>
                <w:tab w:val="clear" w:pos="765"/>
                <w:tab w:val="decimal" w:pos="804"/>
              </w:tabs>
              <w:spacing w:line="240" w:lineRule="auto"/>
              <w:rPr>
                <w:szCs w:val="22"/>
              </w:rPr>
            </w:pPr>
            <w:r w:rsidRPr="001C5867">
              <w:rPr>
                <w:szCs w:val="22"/>
              </w:rPr>
              <w:t>8</w:t>
            </w:r>
          </w:p>
        </w:tc>
        <w:tc>
          <w:tcPr>
            <w:tcW w:w="178" w:type="dxa"/>
          </w:tcPr>
          <w:p w14:paraId="3EEECC67" w14:textId="77777777" w:rsidR="007C3522" w:rsidRPr="001C5867" w:rsidRDefault="007C3522">
            <w:pPr>
              <w:pStyle w:val="acctfourfigures"/>
              <w:tabs>
                <w:tab w:val="decimal" w:pos="667"/>
              </w:tabs>
              <w:spacing w:line="240" w:lineRule="auto"/>
              <w:ind w:right="11"/>
              <w:jc w:val="right"/>
              <w:rPr>
                <w:szCs w:val="22"/>
              </w:rPr>
            </w:pPr>
          </w:p>
        </w:tc>
        <w:tc>
          <w:tcPr>
            <w:tcW w:w="1117" w:type="dxa"/>
            <w:tcBorders>
              <w:top w:val="nil"/>
              <w:left w:val="nil"/>
              <w:bottom w:val="single" w:sz="4" w:space="0" w:color="auto"/>
              <w:right w:val="nil"/>
            </w:tcBorders>
            <w:vAlign w:val="bottom"/>
            <w:hideMark/>
          </w:tcPr>
          <w:p w14:paraId="6A24555F" w14:textId="6B43BCF8" w:rsidR="007C3522" w:rsidRPr="001C5867" w:rsidRDefault="006C637B">
            <w:pPr>
              <w:pStyle w:val="acctfourfigures"/>
              <w:tabs>
                <w:tab w:val="clear" w:pos="765"/>
                <w:tab w:val="decimal" w:pos="859"/>
              </w:tabs>
              <w:spacing w:line="240" w:lineRule="auto"/>
              <w:ind w:right="101"/>
              <w:rPr>
                <w:szCs w:val="22"/>
              </w:rPr>
            </w:pPr>
            <w:r w:rsidRPr="001C5867">
              <w:rPr>
                <w:rFonts w:cs="Angsana New"/>
                <w:szCs w:val="22"/>
                <w:cs/>
                <w:lang w:bidi="th-TH"/>
              </w:rPr>
              <w:t>(</w:t>
            </w:r>
            <w:r w:rsidRPr="001C5867">
              <w:rPr>
                <w:szCs w:val="22"/>
              </w:rPr>
              <w:t>108</w:t>
            </w:r>
            <w:r w:rsidR="007C3522" w:rsidRPr="001C5867">
              <w:rPr>
                <w:rFonts w:cs="Angsana New"/>
                <w:szCs w:val="22"/>
                <w:cs/>
                <w:lang w:bidi="th-TH"/>
              </w:rPr>
              <w:t>)</w:t>
            </w:r>
          </w:p>
        </w:tc>
      </w:tr>
      <w:tr w:rsidR="007C3522" w:rsidRPr="001C5867" w14:paraId="6C3A10A2" w14:textId="77777777" w:rsidTr="007C3522">
        <w:trPr>
          <w:trHeight w:val="236"/>
        </w:trPr>
        <w:tc>
          <w:tcPr>
            <w:tcW w:w="3015" w:type="dxa"/>
            <w:hideMark/>
          </w:tcPr>
          <w:p w14:paraId="0F1816E0" w14:textId="77777777" w:rsidR="007C3522" w:rsidRPr="001C5867" w:rsidRDefault="007C3522">
            <w:pPr>
              <w:spacing w:line="240" w:lineRule="auto"/>
              <w:ind w:left="187" w:hanging="187"/>
              <w:rPr>
                <w:b/>
                <w:bCs/>
                <w:szCs w:val="22"/>
              </w:rPr>
            </w:pPr>
            <w:r w:rsidRPr="001C5867">
              <w:rPr>
                <w:b/>
                <w:bCs/>
                <w:szCs w:val="22"/>
              </w:rPr>
              <w:t>Total</w:t>
            </w:r>
          </w:p>
        </w:tc>
        <w:tc>
          <w:tcPr>
            <w:tcW w:w="992" w:type="dxa"/>
            <w:tcBorders>
              <w:top w:val="single" w:sz="4" w:space="0" w:color="auto"/>
              <w:left w:val="nil"/>
              <w:bottom w:val="single" w:sz="4" w:space="0" w:color="auto"/>
              <w:right w:val="nil"/>
            </w:tcBorders>
            <w:vAlign w:val="bottom"/>
            <w:hideMark/>
          </w:tcPr>
          <w:p w14:paraId="2A325AE8" w14:textId="6452348A" w:rsidR="007C3522" w:rsidRPr="001C5867" w:rsidRDefault="007C3522" w:rsidP="0093765F">
            <w:pPr>
              <w:pStyle w:val="acctfourfigures"/>
              <w:spacing w:line="240" w:lineRule="auto"/>
              <w:ind w:right="11"/>
              <w:jc w:val="right"/>
              <w:rPr>
                <w:b/>
                <w:bCs/>
                <w:szCs w:val="22"/>
              </w:rPr>
            </w:pPr>
            <w:r w:rsidRPr="001C5867">
              <w:rPr>
                <w:rFonts w:cs="Angsana New"/>
                <w:b/>
                <w:bCs/>
                <w:szCs w:val="22"/>
                <w:cs/>
                <w:lang w:bidi="th-TH"/>
              </w:rPr>
              <w:t>(</w:t>
            </w:r>
            <w:r w:rsidRPr="001C5867">
              <w:rPr>
                <w:b/>
                <w:bCs/>
                <w:szCs w:val="22"/>
              </w:rPr>
              <w:t>8,99</w:t>
            </w:r>
            <w:r w:rsidR="0093765F" w:rsidRPr="001C5867">
              <w:rPr>
                <w:b/>
                <w:bCs/>
                <w:szCs w:val="22"/>
              </w:rPr>
              <w:t>7</w:t>
            </w:r>
            <w:r w:rsidRPr="001C5867">
              <w:rPr>
                <w:rFonts w:cs="Angsana New"/>
                <w:b/>
                <w:bCs/>
                <w:szCs w:val="22"/>
                <w:cs/>
                <w:lang w:bidi="th-TH"/>
              </w:rPr>
              <w:t>)</w:t>
            </w:r>
          </w:p>
        </w:tc>
        <w:tc>
          <w:tcPr>
            <w:tcW w:w="180" w:type="dxa"/>
            <w:vAlign w:val="bottom"/>
          </w:tcPr>
          <w:p w14:paraId="68D62D5A" w14:textId="77777777" w:rsidR="007C3522" w:rsidRPr="001C5867" w:rsidRDefault="007C3522">
            <w:pPr>
              <w:pStyle w:val="acctfourfigures"/>
              <w:spacing w:line="240" w:lineRule="auto"/>
              <w:jc w:val="right"/>
              <w:rPr>
                <w:szCs w:val="22"/>
              </w:rPr>
            </w:pPr>
          </w:p>
        </w:tc>
        <w:tc>
          <w:tcPr>
            <w:tcW w:w="954" w:type="dxa"/>
            <w:tcBorders>
              <w:top w:val="single" w:sz="4" w:space="0" w:color="auto"/>
              <w:left w:val="nil"/>
              <w:bottom w:val="single" w:sz="4" w:space="0" w:color="auto"/>
              <w:right w:val="nil"/>
            </w:tcBorders>
            <w:vAlign w:val="bottom"/>
            <w:hideMark/>
          </w:tcPr>
          <w:p w14:paraId="7B96C2F0" w14:textId="77777777" w:rsidR="007C3522" w:rsidRPr="001C5867" w:rsidRDefault="007C3522" w:rsidP="007C3522">
            <w:pPr>
              <w:pStyle w:val="acctfourfigures"/>
              <w:tabs>
                <w:tab w:val="clear" w:pos="765"/>
                <w:tab w:val="decimal" w:pos="614"/>
              </w:tabs>
              <w:spacing w:line="240" w:lineRule="auto"/>
              <w:rPr>
                <w:b/>
                <w:bCs/>
                <w:szCs w:val="22"/>
              </w:rPr>
            </w:pPr>
            <w:r w:rsidRPr="001C5867">
              <w:rPr>
                <w:b/>
                <w:bCs/>
                <w:szCs w:val="22"/>
              </w:rPr>
              <w:t>220</w:t>
            </w:r>
          </w:p>
        </w:tc>
        <w:tc>
          <w:tcPr>
            <w:tcW w:w="180" w:type="dxa"/>
          </w:tcPr>
          <w:p w14:paraId="61C16AF2" w14:textId="77777777" w:rsidR="007C3522" w:rsidRPr="001C5867" w:rsidRDefault="007C3522">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hideMark/>
          </w:tcPr>
          <w:p w14:paraId="5430A632" w14:textId="77777777" w:rsidR="007C3522" w:rsidRPr="001C5867" w:rsidRDefault="007C3522">
            <w:pPr>
              <w:pStyle w:val="acctfourfigures"/>
              <w:spacing w:line="240" w:lineRule="auto"/>
              <w:ind w:right="-79"/>
              <w:rPr>
                <w:szCs w:val="22"/>
              </w:rPr>
            </w:pPr>
            <w:r w:rsidRPr="001C5867">
              <w:rPr>
                <w:rFonts w:cs="Angsana New"/>
                <w:szCs w:val="22"/>
                <w:cs/>
                <w:lang w:bidi="th-TH"/>
              </w:rPr>
              <w:t>-</w:t>
            </w:r>
          </w:p>
        </w:tc>
        <w:tc>
          <w:tcPr>
            <w:tcW w:w="178" w:type="dxa"/>
            <w:vAlign w:val="bottom"/>
          </w:tcPr>
          <w:p w14:paraId="6964B5A9" w14:textId="77777777" w:rsidR="007C3522" w:rsidRPr="001C5867" w:rsidRDefault="007C3522">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hideMark/>
          </w:tcPr>
          <w:p w14:paraId="579A0B01" w14:textId="273DFAE8" w:rsidR="007C3522" w:rsidRPr="001C5867" w:rsidRDefault="007C3522">
            <w:pPr>
              <w:pStyle w:val="acctfourfigures"/>
              <w:tabs>
                <w:tab w:val="clear" w:pos="765"/>
                <w:tab w:val="decimal" w:pos="804"/>
              </w:tabs>
              <w:spacing w:line="240" w:lineRule="auto"/>
              <w:rPr>
                <w:b/>
                <w:bCs/>
                <w:szCs w:val="22"/>
              </w:rPr>
            </w:pPr>
            <w:r w:rsidRPr="001C5867">
              <w:rPr>
                <w:b/>
                <w:bCs/>
                <w:szCs w:val="22"/>
              </w:rPr>
              <w:t>5,51</w:t>
            </w:r>
            <w:r w:rsidR="006C637B" w:rsidRPr="001C5867">
              <w:rPr>
                <w:b/>
                <w:bCs/>
                <w:szCs w:val="22"/>
              </w:rPr>
              <w:t>1</w:t>
            </w:r>
          </w:p>
        </w:tc>
        <w:tc>
          <w:tcPr>
            <w:tcW w:w="178" w:type="dxa"/>
          </w:tcPr>
          <w:p w14:paraId="4BA513CF" w14:textId="77777777" w:rsidR="007C3522" w:rsidRPr="001C5867" w:rsidRDefault="007C3522">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single" w:sz="4" w:space="0" w:color="auto"/>
              <w:right w:val="nil"/>
            </w:tcBorders>
            <w:vAlign w:val="bottom"/>
            <w:hideMark/>
          </w:tcPr>
          <w:p w14:paraId="16F5BC00" w14:textId="77777777" w:rsidR="007C3522" w:rsidRPr="001C5867" w:rsidRDefault="007C3522">
            <w:pPr>
              <w:pStyle w:val="acctfourfigures"/>
              <w:tabs>
                <w:tab w:val="clear" w:pos="765"/>
                <w:tab w:val="decimal" w:pos="859"/>
              </w:tabs>
              <w:spacing w:line="240" w:lineRule="auto"/>
              <w:ind w:right="101"/>
              <w:rPr>
                <w:b/>
                <w:bCs/>
                <w:szCs w:val="22"/>
              </w:rPr>
            </w:pPr>
            <w:r w:rsidRPr="001C5867">
              <w:rPr>
                <w:rFonts w:cs="Angsana New"/>
                <w:b/>
                <w:bCs/>
                <w:szCs w:val="22"/>
                <w:cs/>
                <w:lang w:bidi="th-TH"/>
              </w:rPr>
              <w:t>(</w:t>
            </w:r>
            <w:r w:rsidRPr="001C5867">
              <w:rPr>
                <w:b/>
                <w:bCs/>
                <w:szCs w:val="22"/>
              </w:rPr>
              <w:t>3,266</w:t>
            </w:r>
            <w:r w:rsidRPr="001C5867">
              <w:rPr>
                <w:rFonts w:cs="Angsana New"/>
                <w:b/>
                <w:bCs/>
                <w:szCs w:val="22"/>
                <w:cs/>
                <w:lang w:bidi="th-TH"/>
              </w:rPr>
              <w:t>)</w:t>
            </w:r>
          </w:p>
        </w:tc>
      </w:tr>
      <w:tr w:rsidR="007C3522" w:rsidRPr="001C5867" w14:paraId="451F0878" w14:textId="77777777" w:rsidTr="007C3522">
        <w:trPr>
          <w:trHeight w:val="236"/>
        </w:trPr>
        <w:tc>
          <w:tcPr>
            <w:tcW w:w="3015" w:type="dxa"/>
            <w:hideMark/>
          </w:tcPr>
          <w:p w14:paraId="0A9CFF61" w14:textId="77777777" w:rsidR="007C3522" w:rsidRPr="001C5867" w:rsidRDefault="007C3522">
            <w:pPr>
              <w:spacing w:line="240" w:lineRule="auto"/>
              <w:ind w:left="187" w:hanging="187"/>
              <w:rPr>
                <w:b/>
                <w:bCs/>
                <w:szCs w:val="22"/>
              </w:rPr>
            </w:pPr>
            <w:r w:rsidRPr="001C5867">
              <w:rPr>
                <w:b/>
                <w:bCs/>
                <w:szCs w:val="22"/>
              </w:rPr>
              <w:t>Net</w:t>
            </w:r>
          </w:p>
        </w:tc>
        <w:tc>
          <w:tcPr>
            <w:tcW w:w="992" w:type="dxa"/>
            <w:tcBorders>
              <w:top w:val="single" w:sz="4" w:space="0" w:color="auto"/>
              <w:left w:val="nil"/>
              <w:bottom w:val="double" w:sz="4" w:space="0" w:color="auto"/>
              <w:right w:val="nil"/>
            </w:tcBorders>
            <w:vAlign w:val="bottom"/>
            <w:hideMark/>
          </w:tcPr>
          <w:p w14:paraId="43FDEEB3" w14:textId="3F7A77D6" w:rsidR="007C3522" w:rsidRPr="001C5867" w:rsidRDefault="007C3522">
            <w:pPr>
              <w:pStyle w:val="acctfourfigures"/>
              <w:spacing w:line="240" w:lineRule="auto"/>
              <w:ind w:right="11"/>
              <w:jc w:val="right"/>
              <w:rPr>
                <w:b/>
                <w:bCs/>
                <w:szCs w:val="22"/>
              </w:rPr>
            </w:pPr>
            <w:r w:rsidRPr="001C5867">
              <w:rPr>
                <w:rFonts w:cs="Angsana New"/>
                <w:b/>
                <w:bCs/>
                <w:szCs w:val="22"/>
                <w:cs/>
                <w:lang w:bidi="th-TH"/>
              </w:rPr>
              <w:t>(</w:t>
            </w:r>
            <w:r w:rsidRPr="001C5867">
              <w:rPr>
                <w:b/>
                <w:bCs/>
                <w:szCs w:val="22"/>
              </w:rPr>
              <w:t>6,93</w:t>
            </w:r>
            <w:r w:rsidR="0093765F" w:rsidRPr="001C5867">
              <w:rPr>
                <w:b/>
                <w:bCs/>
                <w:szCs w:val="22"/>
              </w:rPr>
              <w:t>1</w:t>
            </w:r>
            <w:r w:rsidRPr="001C5867">
              <w:rPr>
                <w:rFonts w:cs="Angsana New"/>
                <w:b/>
                <w:bCs/>
                <w:szCs w:val="22"/>
                <w:cs/>
                <w:lang w:bidi="th-TH"/>
              </w:rPr>
              <w:t>)</w:t>
            </w:r>
          </w:p>
        </w:tc>
        <w:tc>
          <w:tcPr>
            <w:tcW w:w="180" w:type="dxa"/>
            <w:vAlign w:val="bottom"/>
          </w:tcPr>
          <w:p w14:paraId="7FBB2749" w14:textId="77777777" w:rsidR="007C3522" w:rsidRPr="001C5867" w:rsidRDefault="007C3522">
            <w:pPr>
              <w:pStyle w:val="acctfourfigures"/>
              <w:spacing w:line="240" w:lineRule="auto"/>
              <w:jc w:val="right"/>
              <w:rPr>
                <w:b/>
                <w:bCs/>
                <w:szCs w:val="22"/>
              </w:rPr>
            </w:pPr>
          </w:p>
        </w:tc>
        <w:tc>
          <w:tcPr>
            <w:tcW w:w="954" w:type="dxa"/>
            <w:tcBorders>
              <w:top w:val="single" w:sz="4" w:space="0" w:color="auto"/>
              <w:left w:val="nil"/>
              <w:bottom w:val="double" w:sz="4" w:space="0" w:color="auto"/>
              <w:right w:val="nil"/>
            </w:tcBorders>
            <w:vAlign w:val="bottom"/>
            <w:hideMark/>
          </w:tcPr>
          <w:p w14:paraId="49DF08B1" w14:textId="7A877239" w:rsidR="007C3522" w:rsidRPr="001C5867" w:rsidRDefault="0074109B" w:rsidP="007C3522">
            <w:pPr>
              <w:pStyle w:val="acctfourfigures"/>
              <w:tabs>
                <w:tab w:val="clear" w:pos="765"/>
                <w:tab w:val="decimal" w:pos="614"/>
              </w:tabs>
              <w:spacing w:line="240" w:lineRule="auto"/>
              <w:rPr>
                <w:b/>
                <w:bCs/>
                <w:szCs w:val="22"/>
              </w:rPr>
            </w:pPr>
            <w:r w:rsidRPr="001C5867">
              <w:rPr>
                <w:b/>
                <w:bCs/>
                <w:szCs w:val="22"/>
              </w:rPr>
              <w:t>136</w:t>
            </w:r>
          </w:p>
        </w:tc>
        <w:tc>
          <w:tcPr>
            <w:tcW w:w="180" w:type="dxa"/>
          </w:tcPr>
          <w:p w14:paraId="0C5D3ACE" w14:textId="77777777" w:rsidR="007C3522" w:rsidRPr="001C5867" w:rsidRDefault="007C3522">
            <w:pPr>
              <w:pStyle w:val="acctfourfigures"/>
              <w:spacing w:line="240" w:lineRule="auto"/>
              <w:rPr>
                <w:b/>
                <w:bCs/>
                <w:szCs w:val="22"/>
              </w:rPr>
            </w:pPr>
          </w:p>
        </w:tc>
        <w:tc>
          <w:tcPr>
            <w:tcW w:w="1380" w:type="dxa"/>
            <w:tcBorders>
              <w:top w:val="single" w:sz="4" w:space="0" w:color="auto"/>
              <w:left w:val="nil"/>
              <w:bottom w:val="double" w:sz="4" w:space="0" w:color="auto"/>
              <w:right w:val="nil"/>
            </w:tcBorders>
            <w:vAlign w:val="bottom"/>
            <w:hideMark/>
          </w:tcPr>
          <w:p w14:paraId="6FA5B5C4" w14:textId="77777777" w:rsidR="007C3522" w:rsidRPr="001C5867" w:rsidRDefault="007C3522">
            <w:pPr>
              <w:pStyle w:val="acctfourfigures"/>
              <w:tabs>
                <w:tab w:val="clear" w:pos="765"/>
                <w:tab w:val="decimal" w:pos="1002"/>
              </w:tabs>
              <w:spacing w:line="240" w:lineRule="auto"/>
              <w:ind w:right="-79"/>
              <w:rPr>
                <w:b/>
                <w:bCs/>
                <w:szCs w:val="22"/>
              </w:rPr>
            </w:pPr>
            <w:r w:rsidRPr="001C5867">
              <w:rPr>
                <w:b/>
                <w:bCs/>
                <w:szCs w:val="22"/>
              </w:rPr>
              <w:t>21</w:t>
            </w:r>
          </w:p>
        </w:tc>
        <w:tc>
          <w:tcPr>
            <w:tcW w:w="178" w:type="dxa"/>
            <w:vAlign w:val="bottom"/>
          </w:tcPr>
          <w:p w14:paraId="433B249A" w14:textId="77777777" w:rsidR="007C3522" w:rsidRPr="001C5867" w:rsidRDefault="007C3522">
            <w:pPr>
              <w:pStyle w:val="acctfourfigures"/>
              <w:spacing w:line="240" w:lineRule="auto"/>
              <w:jc w:val="center"/>
              <w:rPr>
                <w:b/>
                <w:bCs/>
                <w:szCs w:val="22"/>
              </w:rPr>
            </w:pPr>
          </w:p>
        </w:tc>
        <w:tc>
          <w:tcPr>
            <w:tcW w:w="1204" w:type="dxa"/>
            <w:tcBorders>
              <w:top w:val="single" w:sz="4" w:space="0" w:color="auto"/>
              <w:left w:val="nil"/>
              <w:bottom w:val="double" w:sz="4" w:space="0" w:color="auto"/>
              <w:right w:val="nil"/>
            </w:tcBorders>
            <w:vAlign w:val="bottom"/>
            <w:hideMark/>
          </w:tcPr>
          <w:p w14:paraId="4EF80049" w14:textId="6668DBBC" w:rsidR="007C3522" w:rsidRPr="001C5867" w:rsidRDefault="007C3522">
            <w:pPr>
              <w:pStyle w:val="acctfourfigures"/>
              <w:tabs>
                <w:tab w:val="clear" w:pos="765"/>
                <w:tab w:val="decimal" w:pos="804"/>
              </w:tabs>
              <w:spacing w:line="240" w:lineRule="auto"/>
              <w:rPr>
                <w:b/>
                <w:bCs/>
                <w:szCs w:val="22"/>
              </w:rPr>
            </w:pPr>
            <w:r w:rsidRPr="001C5867">
              <w:rPr>
                <w:b/>
                <w:bCs/>
                <w:szCs w:val="22"/>
              </w:rPr>
              <w:t>5,27</w:t>
            </w:r>
            <w:r w:rsidR="0074109B" w:rsidRPr="001C5867">
              <w:rPr>
                <w:b/>
                <w:bCs/>
                <w:szCs w:val="22"/>
              </w:rPr>
              <w:t>5</w:t>
            </w:r>
          </w:p>
        </w:tc>
        <w:tc>
          <w:tcPr>
            <w:tcW w:w="178" w:type="dxa"/>
          </w:tcPr>
          <w:p w14:paraId="1B2FD048" w14:textId="77777777" w:rsidR="007C3522" w:rsidRPr="001C5867" w:rsidRDefault="007C3522">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double" w:sz="4" w:space="0" w:color="auto"/>
              <w:right w:val="nil"/>
            </w:tcBorders>
            <w:vAlign w:val="bottom"/>
            <w:hideMark/>
          </w:tcPr>
          <w:p w14:paraId="145612E1" w14:textId="77777777" w:rsidR="007C3522" w:rsidRPr="001C5867" w:rsidRDefault="007C3522">
            <w:pPr>
              <w:pStyle w:val="acctfourfigures"/>
              <w:tabs>
                <w:tab w:val="clear" w:pos="765"/>
                <w:tab w:val="decimal" w:pos="859"/>
              </w:tabs>
              <w:spacing w:line="240" w:lineRule="auto"/>
              <w:ind w:right="101"/>
              <w:rPr>
                <w:b/>
                <w:bCs/>
                <w:szCs w:val="22"/>
              </w:rPr>
            </w:pPr>
            <w:r w:rsidRPr="001C5867">
              <w:rPr>
                <w:rFonts w:cs="Angsana New"/>
                <w:b/>
                <w:bCs/>
                <w:szCs w:val="22"/>
                <w:cs/>
                <w:lang w:bidi="th-TH"/>
              </w:rPr>
              <w:t>(</w:t>
            </w:r>
            <w:r w:rsidRPr="001C5867">
              <w:rPr>
                <w:b/>
                <w:bCs/>
                <w:szCs w:val="22"/>
              </w:rPr>
              <w:t>1,499</w:t>
            </w:r>
            <w:r w:rsidRPr="001C5867">
              <w:rPr>
                <w:rFonts w:cs="Angsana New"/>
                <w:b/>
                <w:bCs/>
                <w:szCs w:val="22"/>
                <w:cs/>
                <w:lang w:bidi="th-TH"/>
              </w:rPr>
              <w:t>)</w:t>
            </w:r>
          </w:p>
        </w:tc>
      </w:tr>
    </w:tbl>
    <w:p w14:paraId="5294CF6A" w14:textId="77777777" w:rsidR="007C3522" w:rsidRPr="001C5867" w:rsidRDefault="007C3522" w:rsidP="007C3522">
      <w:pPr>
        <w:spacing w:line="240" w:lineRule="auto"/>
        <w:rPr>
          <w:lang w:bidi="th-TH"/>
        </w:rPr>
      </w:pPr>
    </w:p>
    <w:p w14:paraId="79EBCC0E" w14:textId="77777777" w:rsidR="007C3522" w:rsidRPr="001C5867" w:rsidRDefault="007C3522">
      <w:r w:rsidRPr="001C5867">
        <w:rPr>
          <w:rFonts w:cs="Angsana New"/>
          <w:szCs w:val="22"/>
          <w:cs/>
          <w:lang w:bidi="th-TH"/>
        </w:rPr>
        <w:br w:type="page"/>
      </w:r>
    </w:p>
    <w:tbl>
      <w:tblPr>
        <w:tblW w:w="9435" w:type="dxa"/>
        <w:tblInd w:w="432" w:type="dxa"/>
        <w:tblLayout w:type="fixed"/>
        <w:tblCellMar>
          <w:left w:w="79" w:type="dxa"/>
          <w:right w:w="79" w:type="dxa"/>
        </w:tblCellMar>
        <w:tblLook w:val="04A0" w:firstRow="1" w:lastRow="0" w:firstColumn="1" w:lastColumn="0" w:noHBand="0" w:noVBand="1"/>
      </w:tblPr>
      <w:tblGrid>
        <w:gridCol w:w="3014"/>
        <w:gridCol w:w="1052"/>
        <w:gridCol w:w="180"/>
        <w:gridCol w:w="953"/>
        <w:gridCol w:w="180"/>
        <w:gridCol w:w="1379"/>
        <w:gridCol w:w="178"/>
        <w:gridCol w:w="1203"/>
        <w:gridCol w:w="178"/>
        <w:gridCol w:w="1118"/>
      </w:tblGrid>
      <w:tr w:rsidR="007C3522" w:rsidRPr="001C5867" w14:paraId="151BD76F" w14:textId="77777777" w:rsidTr="007C3522">
        <w:trPr>
          <w:trHeight w:val="209"/>
          <w:tblHeader/>
        </w:trPr>
        <w:tc>
          <w:tcPr>
            <w:tcW w:w="3014" w:type="dxa"/>
            <w:vAlign w:val="bottom"/>
          </w:tcPr>
          <w:p w14:paraId="31E5FDF6" w14:textId="0B849F9C" w:rsidR="007C3522" w:rsidRPr="001C5867" w:rsidRDefault="007C3522">
            <w:pPr>
              <w:pStyle w:val="acctfourfigures"/>
              <w:tabs>
                <w:tab w:val="left" w:pos="720"/>
              </w:tabs>
              <w:spacing w:line="240" w:lineRule="auto"/>
              <w:ind w:left="187" w:hanging="187"/>
              <w:rPr>
                <w:i/>
                <w:iCs/>
                <w:color w:val="0000FF"/>
                <w:szCs w:val="22"/>
                <w:rtl/>
                <w:cs/>
              </w:rPr>
            </w:pPr>
          </w:p>
        </w:tc>
        <w:tc>
          <w:tcPr>
            <w:tcW w:w="6421" w:type="dxa"/>
            <w:gridSpan w:val="9"/>
            <w:vAlign w:val="bottom"/>
            <w:hideMark/>
          </w:tcPr>
          <w:p w14:paraId="5F4C81C9"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Consolidated financial statements</w:t>
            </w:r>
          </w:p>
        </w:tc>
      </w:tr>
      <w:tr w:rsidR="007C3522" w:rsidRPr="001C5867" w14:paraId="07E3F360" w14:textId="77777777" w:rsidTr="007C3522">
        <w:trPr>
          <w:trHeight w:val="209"/>
          <w:tblHeader/>
        </w:trPr>
        <w:tc>
          <w:tcPr>
            <w:tcW w:w="3014" w:type="dxa"/>
            <w:vAlign w:val="bottom"/>
          </w:tcPr>
          <w:p w14:paraId="682487E0" w14:textId="77777777" w:rsidR="007C3522" w:rsidRPr="001C5867" w:rsidRDefault="007C3522">
            <w:pPr>
              <w:pStyle w:val="acctfourfigures"/>
              <w:tabs>
                <w:tab w:val="left" w:pos="720"/>
              </w:tabs>
              <w:spacing w:line="240" w:lineRule="auto"/>
              <w:ind w:left="187" w:hanging="187"/>
              <w:rPr>
                <w:i/>
                <w:iCs/>
                <w:color w:val="0000FF"/>
                <w:szCs w:val="22"/>
              </w:rPr>
            </w:pPr>
          </w:p>
        </w:tc>
        <w:tc>
          <w:tcPr>
            <w:tcW w:w="1052" w:type="dxa"/>
            <w:vAlign w:val="bottom"/>
          </w:tcPr>
          <w:p w14:paraId="5C7D9250" w14:textId="77777777" w:rsidR="007C3522" w:rsidRPr="001C5867" w:rsidRDefault="007C3522">
            <w:pPr>
              <w:pStyle w:val="acctfourfigures"/>
              <w:tabs>
                <w:tab w:val="decimal" w:pos="254"/>
              </w:tabs>
              <w:spacing w:line="240" w:lineRule="auto"/>
              <w:ind w:left="-79" w:right="-79"/>
              <w:jc w:val="center"/>
              <w:rPr>
                <w:b/>
                <w:bCs/>
                <w:szCs w:val="22"/>
              </w:rPr>
            </w:pPr>
          </w:p>
        </w:tc>
        <w:tc>
          <w:tcPr>
            <w:tcW w:w="180" w:type="dxa"/>
            <w:vAlign w:val="bottom"/>
          </w:tcPr>
          <w:p w14:paraId="5862DD27" w14:textId="77777777" w:rsidR="007C3522" w:rsidRPr="001C5867" w:rsidRDefault="007C3522">
            <w:pPr>
              <w:pStyle w:val="acctfourfigures"/>
              <w:tabs>
                <w:tab w:val="left" w:pos="720"/>
              </w:tabs>
              <w:spacing w:line="240" w:lineRule="auto"/>
              <w:ind w:left="-79" w:right="-79"/>
              <w:jc w:val="center"/>
              <w:rPr>
                <w:szCs w:val="22"/>
              </w:rPr>
            </w:pPr>
          </w:p>
        </w:tc>
        <w:tc>
          <w:tcPr>
            <w:tcW w:w="2512" w:type="dxa"/>
            <w:gridSpan w:val="3"/>
            <w:vAlign w:val="bottom"/>
            <w:hideMark/>
          </w:tcPr>
          <w:p w14:paraId="63CB160E" w14:textId="77777777" w:rsidR="007C3522" w:rsidRPr="001C5867" w:rsidRDefault="007C3522">
            <w:pPr>
              <w:pStyle w:val="acctfourfigures"/>
              <w:tabs>
                <w:tab w:val="decimal" w:pos="371"/>
              </w:tabs>
              <w:spacing w:line="240" w:lineRule="auto"/>
              <w:ind w:left="-79" w:right="-79"/>
              <w:jc w:val="center"/>
              <w:rPr>
                <w:szCs w:val="22"/>
              </w:rPr>
            </w:pPr>
            <w:r w:rsidRPr="001C5867">
              <w:rPr>
                <w:rFonts w:cs="Angsana New"/>
                <w:szCs w:val="22"/>
                <w:cs/>
                <w:lang w:bidi="th-TH"/>
              </w:rPr>
              <w:t>(</w:t>
            </w:r>
            <w:r w:rsidRPr="001C5867">
              <w:rPr>
                <w:szCs w:val="22"/>
              </w:rPr>
              <w:t>Charged</w:t>
            </w:r>
            <w:r w:rsidRPr="001C5867">
              <w:rPr>
                <w:rFonts w:cs="Angsana New"/>
                <w:szCs w:val="22"/>
                <w:cs/>
                <w:lang w:bidi="th-TH"/>
              </w:rPr>
              <w:t xml:space="preserve">) / </w:t>
            </w:r>
            <w:r w:rsidRPr="001C5867">
              <w:rPr>
                <w:szCs w:val="22"/>
              </w:rPr>
              <w:t>credited to</w:t>
            </w:r>
            <w:r w:rsidRPr="001C5867">
              <w:rPr>
                <w:rFonts w:cs="Angsana New"/>
                <w:szCs w:val="22"/>
                <w:cs/>
                <w:lang w:bidi="th-TH"/>
              </w:rPr>
              <w:t>:</w:t>
            </w:r>
          </w:p>
        </w:tc>
        <w:tc>
          <w:tcPr>
            <w:tcW w:w="178" w:type="dxa"/>
            <w:vAlign w:val="bottom"/>
          </w:tcPr>
          <w:p w14:paraId="0119FEB7" w14:textId="77777777" w:rsidR="007C3522" w:rsidRPr="001C5867" w:rsidRDefault="007C3522">
            <w:pPr>
              <w:pStyle w:val="acctfourfigures"/>
              <w:tabs>
                <w:tab w:val="left" w:pos="720"/>
              </w:tabs>
              <w:spacing w:line="240" w:lineRule="auto"/>
              <w:ind w:left="-79" w:right="-79"/>
              <w:jc w:val="center"/>
              <w:rPr>
                <w:szCs w:val="22"/>
              </w:rPr>
            </w:pPr>
          </w:p>
        </w:tc>
        <w:tc>
          <w:tcPr>
            <w:tcW w:w="1203" w:type="dxa"/>
          </w:tcPr>
          <w:p w14:paraId="5D4D6DF9" w14:textId="77777777" w:rsidR="007C3522" w:rsidRPr="001C5867" w:rsidRDefault="007C3522">
            <w:pPr>
              <w:pStyle w:val="acctfourfigures"/>
              <w:tabs>
                <w:tab w:val="left" w:pos="720"/>
              </w:tabs>
              <w:spacing w:line="240" w:lineRule="auto"/>
              <w:ind w:left="-79" w:right="-79"/>
              <w:jc w:val="center"/>
              <w:rPr>
                <w:b/>
                <w:bCs/>
                <w:szCs w:val="22"/>
              </w:rPr>
            </w:pPr>
          </w:p>
        </w:tc>
        <w:tc>
          <w:tcPr>
            <w:tcW w:w="178" w:type="dxa"/>
          </w:tcPr>
          <w:p w14:paraId="7E80CBD6" w14:textId="77777777" w:rsidR="007C3522" w:rsidRPr="001C5867" w:rsidRDefault="007C3522">
            <w:pPr>
              <w:pStyle w:val="acctfourfigures"/>
              <w:tabs>
                <w:tab w:val="left" w:pos="720"/>
              </w:tabs>
              <w:spacing w:line="240" w:lineRule="auto"/>
              <w:ind w:left="-79" w:right="-79"/>
              <w:jc w:val="center"/>
              <w:rPr>
                <w:b/>
                <w:bCs/>
                <w:szCs w:val="22"/>
              </w:rPr>
            </w:pPr>
          </w:p>
        </w:tc>
        <w:tc>
          <w:tcPr>
            <w:tcW w:w="1118" w:type="dxa"/>
            <w:vAlign w:val="bottom"/>
          </w:tcPr>
          <w:p w14:paraId="2E18C901" w14:textId="77777777" w:rsidR="007C3522" w:rsidRPr="001C5867" w:rsidRDefault="007C3522">
            <w:pPr>
              <w:pStyle w:val="acctfourfigures"/>
              <w:tabs>
                <w:tab w:val="left" w:pos="720"/>
              </w:tabs>
              <w:spacing w:line="240" w:lineRule="auto"/>
              <w:ind w:left="-79" w:right="-79"/>
              <w:jc w:val="center"/>
              <w:rPr>
                <w:b/>
                <w:bCs/>
                <w:szCs w:val="22"/>
              </w:rPr>
            </w:pPr>
          </w:p>
        </w:tc>
      </w:tr>
      <w:tr w:rsidR="007C3522" w:rsidRPr="001C5867" w14:paraId="0F286632" w14:textId="77777777" w:rsidTr="007C3522">
        <w:trPr>
          <w:trHeight w:val="715"/>
          <w:tblHeader/>
        </w:trPr>
        <w:tc>
          <w:tcPr>
            <w:tcW w:w="3014" w:type="dxa"/>
            <w:vAlign w:val="bottom"/>
          </w:tcPr>
          <w:p w14:paraId="4EFC4C57" w14:textId="77777777" w:rsidR="007C3522" w:rsidRPr="001C5867" w:rsidRDefault="007C3522">
            <w:pPr>
              <w:pStyle w:val="acctfourfigures"/>
              <w:tabs>
                <w:tab w:val="left" w:pos="720"/>
              </w:tabs>
              <w:spacing w:line="240" w:lineRule="auto"/>
              <w:ind w:left="187" w:hanging="187"/>
              <w:rPr>
                <w:i/>
                <w:iCs/>
                <w:color w:val="0000FF"/>
                <w:szCs w:val="22"/>
              </w:rPr>
            </w:pPr>
          </w:p>
          <w:p w14:paraId="400994B9" w14:textId="77777777" w:rsidR="007C3522" w:rsidRPr="001C5867" w:rsidRDefault="007C3522">
            <w:pPr>
              <w:pStyle w:val="acctfourfigures"/>
              <w:tabs>
                <w:tab w:val="left" w:pos="720"/>
              </w:tabs>
              <w:spacing w:line="240" w:lineRule="auto"/>
              <w:ind w:left="187" w:hanging="187"/>
              <w:rPr>
                <w:i/>
                <w:iCs/>
                <w:color w:val="0000FF"/>
                <w:szCs w:val="22"/>
              </w:rPr>
            </w:pPr>
          </w:p>
        </w:tc>
        <w:tc>
          <w:tcPr>
            <w:tcW w:w="1052" w:type="dxa"/>
            <w:vAlign w:val="bottom"/>
            <w:hideMark/>
          </w:tcPr>
          <w:p w14:paraId="4A9B655B" w14:textId="77777777" w:rsidR="007C3522" w:rsidRPr="001C5867" w:rsidRDefault="007C3522">
            <w:pPr>
              <w:pStyle w:val="acctfourfigures"/>
              <w:tabs>
                <w:tab w:val="decimal" w:pos="254"/>
              </w:tabs>
              <w:spacing w:line="240" w:lineRule="auto"/>
              <w:ind w:left="-79" w:right="-79"/>
              <w:jc w:val="center"/>
              <w:rPr>
                <w:b/>
                <w:bCs/>
                <w:szCs w:val="22"/>
              </w:rPr>
            </w:pPr>
            <w:r w:rsidRPr="001C5867">
              <w:rPr>
                <w:b/>
                <w:bCs/>
                <w:szCs w:val="22"/>
              </w:rPr>
              <w:t xml:space="preserve">At 1 </w:t>
            </w:r>
          </w:p>
          <w:p w14:paraId="468C4054" w14:textId="77777777" w:rsidR="007C3522" w:rsidRPr="001C5867" w:rsidRDefault="007C3522">
            <w:pPr>
              <w:pStyle w:val="acctfourfigures"/>
              <w:tabs>
                <w:tab w:val="decimal" w:pos="254"/>
              </w:tabs>
              <w:spacing w:line="240" w:lineRule="auto"/>
              <w:ind w:left="-79" w:right="-79"/>
              <w:jc w:val="center"/>
              <w:rPr>
                <w:b/>
                <w:bCs/>
                <w:szCs w:val="22"/>
              </w:rPr>
            </w:pPr>
            <w:r w:rsidRPr="001C5867">
              <w:rPr>
                <w:b/>
                <w:bCs/>
                <w:szCs w:val="22"/>
              </w:rPr>
              <w:t xml:space="preserve">January </w:t>
            </w:r>
          </w:p>
          <w:p w14:paraId="0D8CC26A" w14:textId="77777777" w:rsidR="007C3522" w:rsidRPr="001C5867" w:rsidRDefault="007C3522">
            <w:pPr>
              <w:pStyle w:val="acctfourfigures"/>
              <w:tabs>
                <w:tab w:val="decimal" w:pos="254"/>
              </w:tabs>
              <w:spacing w:line="240" w:lineRule="auto"/>
              <w:ind w:left="-79" w:right="-79"/>
              <w:jc w:val="center"/>
              <w:rPr>
                <w:b/>
                <w:bCs/>
                <w:szCs w:val="22"/>
                <w:lang w:bidi="th-TH"/>
              </w:rPr>
            </w:pPr>
            <w:r w:rsidRPr="001C5867">
              <w:rPr>
                <w:b/>
                <w:bCs/>
                <w:szCs w:val="22"/>
              </w:rPr>
              <w:t>2017</w:t>
            </w:r>
          </w:p>
        </w:tc>
        <w:tc>
          <w:tcPr>
            <w:tcW w:w="180" w:type="dxa"/>
            <w:vAlign w:val="bottom"/>
          </w:tcPr>
          <w:p w14:paraId="6C0B258F" w14:textId="77777777" w:rsidR="007C3522" w:rsidRPr="001C5867" w:rsidRDefault="007C3522">
            <w:pPr>
              <w:pStyle w:val="acctfourfigures"/>
              <w:tabs>
                <w:tab w:val="left" w:pos="720"/>
              </w:tabs>
              <w:spacing w:line="240" w:lineRule="auto"/>
              <w:ind w:left="-79" w:right="-79"/>
              <w:jc w:val="center"/>
              <w:rPr>
                <w:szCs w:val="22"/>
              </w:rPr>
            </w:pPr>
          </w:p>
          <w:p w14:paraId="02ACE2FA" w14:textId="77777777" w:rsidR="007C3522" w:rsidRPr="001C5867" w:rsidRDefault="007C3522">
            <w:pPr>
              <w:pStyle w:val="acctfourfigures"/>
              <w:tabs>
                <w:tab w:val="left" w:pos="720"/>
              </w:tabs>
              <w:spacing w:line="240" w:lineRule="auto"/>
              <w:ind w:left="-79" w:right="-79"/>
              <w:jc w:val="center"/>
              <w:rPr>
                <w:szCs w:val="22"/>
              </w:rPr>
            </w:pPr>
          </w:p>
          <w:p w14:paraId="3D8C4665" w14:textId="77777777" w:rsidR="007C3522" w:rsidRPr="001C5867" w:rsidRDefault="007C3522">
            <w:pPr>
              <w:pStyle w:val="acctfourfigures"/>
              <w:tabs>
                <w:tab w:val="left" w:pos="720"/>
              </w:tabs>
              <w:spacing w:line="240" w:lineRule="auto"/>
              <w:ind w:left="-79" w:right="-79"/>
              <w:jc w:val="center"/>
              <w:rPr>
                <w:szCs w:val="22"/>
              </w:rPr>
            </w:pPr>
          </w:p>
        </w:tc>
        <w:tc>
          <w:tcPr>
            <w:tcW w:w="953" w:type="dxa"/>
            <w:vAlign w:val="bottom"/>
            <w:hideMark/>
          </w:tcPr>
          <w:p w14:paraId="497565AA" w14:textId="77777777" w:rsidR="007C3522" w:rsidRPr="001C5867" w:rsidRDefault="007C3522">
            <w:pPr>
              <w:pStyle w:val="acctfourfigures"/>
              <w:tabs>
                <w:tab w:val="left" w:pos="720"/>
              </w:tabs>
              <w:spacing w:line="240" w:lineRule="auto"/>
              <w:ind w:right="-79"/>
              <w:jc w:val="center"/>
              <w:rPr>
                <w:szCs w:val="22"/>
                <w:lang w:bidi="th-TH"/>
              </w:rPr>
            </w:pPr>
            <w:r w:rsidRPr="001C5867">
              <w:rPr>
                <w:szCs w:val="22"/>
              </w:rPr>
              <w:t>Profit or loss</w:t>
            </w:r>
          </w:p>
        </w:tc>
        <w:tc>
          <w:tcPr>
            <w:tcW w:w="180" w:type="dxa"/>
            <w:vAlign w:val="bottom"/>
          </w:tcPr>
          <w:p w14:paraId="37C9F47D" w14:textId="77777777" w:rsidR="007C3522" w:rsidRPr="001C5867" w:rsidRDefault="007C3522">
            <w:pPr>
              <w:pStyle w:val="acctfourfigures"/>
              <w:tabs>
                <w:tab w:val="left" w:pos="720"/>
              </w:tabs>
              <w:spacing w:line="240" w:lineRule="auto"/>
              <w:ind w:left="-79" w:right="-79"/>
              <w:jc w:val="center"/>
              <w:rPr>
                <w:szCs w:val="22"/>
              </w:rPr>
            </w:pPr>
          </w:p>
          <w:p w14:paraId="59B52F0F" w14:textId="77777777" w:rsidR="007C3522" w:rsidRPr="001C5867" w:rsidRDefault="007C3522">
            <w:pPr>
              <w:pStyle w:val="acctfourfigures"/>
              <w:tabs>
                <w:tab w:val="left" w:pos="720"/>
              </w:tabs>
              <w:spacing w:line="240" w:lineRule="auto"/>
              <w:ind w:left="-79" w:right="-79"/>
              <w:jc w:val="center"/>
              <w:rPr>
                <w:szCs w:val="22"/>
              </w:rPr>
            </w:pPr>
          </w:p>
          <w:p w14:paraId="16DB2F83" w14:textId="77777777" w:rsidR="007C3522" w:rsidRPr="001C5867" w:rsidRDefault="007C3522">
            <w:pPr>
              <w:pStyle w:val="acctfourfigures"/>
              <w:tabs>
                <w:tab w:val="left" w:pos="720"/>
              </w:tabs>
              <w:spacing w:line="240" w:lineRule="auto"/>
              <w:ind w:left="-79" w:right="-79"/>
              <w:jc w:val="center"/>
              <w:rPr>
                <w:szCs w:val="22"/>
              </w:rPr>
            </w:pPr>
          </w:p>
        </w:tc>
        <w:tc>
          <w:tcPr>
            <w:tcW w:w="1379" w:type="dxa"/>
            <w:vAlign w:val="bottom"/>
            <w:hideMark/>
          </w:tcPr>
          <w:p w14:paraId="71BA7EFE" w14:textId="77777777" w:rsidR="007C3522" w:rsidRPr="001C5867" w:rsidRDefault="007C3522">
            <w:pPr>
              <w:pStyle w:val="acctfourfigures"/>
              <w:tabs>
                <w:tab w:val="decimal" w:pos="371"/>
              </w:tabs>
              <w:spacing w:line="240" w:lineRule="auto"/>
              <w:ind w:left="-79" w:right="-79"/>
              <w:jc w:val="center"/>
              <w:rPr>
                <w:szCs w:val="22"/>
              </w:rPr>
            </w:pPr>
            <w:r w:rsidRPr="001C5867">
              <w:rPr>
                <w:szCs w:val="22"/>
              </w:rPr>
              <w:t>Other comprehensive income</w:t>
            </w:r>
          </w:p>
        </w:tc>
        <w:tc>
          <w:tcPr>
            <w:tcW w:w="178" w:type="dxa"/>
            <w:vAlign w:val="bottom"/>
          </w:tcPr>
          <w:p w14:paraId="1AA6BE47" w14:textId="77777777" w:rsidR="007C3522" w:rsidRPr="001C5867" w:rsidRDefault="007C3522">
            <w:pPr>
              <w:pStyle w:val="acctfourfigures"/>
              <w:tabs>
                <w:tab w:val="left" w:pos="720"/>
              </w:tabs>
              <w:spacing w:line="240" w:lineRule="auto"/>
              <w:ind w:left="-79" w:right="-79"/>
              <w:jc w:val="center"/>
              <w:rPr>
                <w:szCs w:val="22"/>
              </w:rPr>
            </w:pPr>
          </w:p>
          <w:p w14:paraId="09DE61C5" w14:textId="77777777" w:rsidR="007C3522" w:rsidRPr="001C5867" w:rsidRDefault="007C3522">
            <w:pPr>
              <w:pStyle w:val="acctfourfigures"/>
              <w:tabs>
                <w:tab w:val="left" w:pos="720"/>
              </w:tabs>
              <w:spacing w:line="240" w:lineRule="auto"/>
              <w:ind w:left="-79" w:right="-79"/>
              <w:jc w:val="center"/>
              <w:rPr>
                <w:szCs w:val="22"/>
              </w:rPr>
            </w:pPr>
          </w:p>
          <w:p w14:paraId="335969FB" w14:textId="77777777" w:rsidR="007C3522" w:rsidRPr="001C5867" w:rsidRDefault="007C3522">
            <w:pPr>
              <w:pStyle w:val="acctfourfigures"/>
              <w:tabs>
                <w:tab w:val="left" w:pos="720"/>
              </w:tabs>
              <w:spacing w:line="240" w:lineRule="auto"/>
              <w:ind w:left="-79" w:right="-79"/>
              <w:jc w:val="center"/>
              <w:rPr>
                <w:szCs w:val="22"/>
              </w:rPr>
            </w:pPr>
          </w:p>
        </w:tc>
        <w:tc>
          <w:tcPr>
            <w:tcW w:w="1203" w:type="dxa"/>
            <w:vAlign w:val="bottom"/>
            <w:hideMark/>
          </w:tcPr>
          <w:p w14:paraId="08438A7E" w14:textId="77777777" w:rsidR="007C3522" w:rsidRPr="001C5867" w:rsidRDefault="007C3522" w:rsidP="0093765F">
            <w:pPr>
              <w:pStyle w:val="acctfourfigures"/>
              <w:tabs>
                <w:tab w:val="left" w:pos="720"/>
              </w:tabs>
              <w:spacing w:line="240" w:lineRule="auto"/>
              <w:ind w:right="-117" w:hanging="97"/>
              <w:jc w:val="center"/>
              <w:rPr>
                <w:szCs w:val="22"/>
              </w:rPr>
            </w:pPr>
            <w:r w:rsidRPr="001C5867">
              <w:rPr>
                <w:szCs w:val="22"/>
              </w:rPr>
              <w:t>Discontinued operations</w:t>
            </w:r>
          </w:p>
        </w:tc>
        <w:tc>
          <w:tcPr>
            <w:tcW w:w="178" w:type="dxa"/>
          </w:tcPr>
          <w:p w14:paraId="2224C21E" w14:textId="77777777" w:rsidR="007C3522" w:rsidRPr="001C5867" w:rsidRDefault="007C3522">
            <w:pPr>
              <w:pStyle w:val="acctfourfigures"/>
              <w:tabs>
                <w:tab w:val="left" w:pos="720"/>
              </w:tabs>
              <w:spacing w:line="240" w:lineRule="auto"/>
              <w:ind w:left="-79" w:right="-79"/>
              <w:jc w:val="center"/>
              <w:rPr>
                <w:b/>
                <w:bCs/>
                <w:szCs w:val="22"/>
              </w:rPr>
            </w:pPr>
          </w:p>
        </w:tc>
        <w:tc>
          <w:tcPr>
            <w:tcW w:w="1118" w:type="dxa"/>
            <w:vAlign w:val="bottom"/>
            <w:hideMark/>
          </w:tcPr>
          <w:p w14:paraId="7737B12B"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At 31</w:t>
            </w:r>
          </w:p>
          <w:p w14:paraId="2E94A845"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December</w:t>
            </w:r>
          </w:p>
          <w:p w14:paraId="18083D67" w14:textId="77777777" w:rsidR="007C3522" w:rsidRPr="001C5867" w:rsidRDefault="007C3522">
            <w:pPr>
              <w:pStyle w:val="acctfourfigures"/>
              <w:tabs>
                <w:tab w:val="left" w:pos="720"/>
              </w:tabs>
              <w:spacing w:line="240" w:lineRule="auto"/>
              <w:ind w:left="-79" w:right="-79"/>
              <w:jc w:val="center"/>
              <w:rPr>
                <w:b/>
                <w:bCs/>
                <w:szCs w:val="22"/>
              </w:rPr>
            </w:pPr>
            <w:r w:rsidRPr="001C5867">
              <w:rPr>
                <w:b/>
                <w:bCs/>
                <w:szCs w:val="22"/>
              </w:rPr>
              <w:t>2017</w:t>
            </w:r>
          </w:p>
        </w:tc>
      </w:tr>
      <w:tr w:rsidR="007C3522" w:rsidRPr="001C5867" w14:paraId="6CA2963E" w14:textId="77777777" w:rsidTr="007C3522">
        <w:trPr>
          <w:trHeight w:val="137"/>
        </w:trPr>
        <w:tc>
          <w:tcPr>
            <w:tcW w:w="3014" w:type="dxa"/>
          </w:tcPr>
          <w:p w14:paraId="1BE55479" w14:textId="77777777" w:rsidR="007C3522" w:rsidRPr="001C5867" w:rsidRDefault="007C3522">
            <w:pPr>
              <w:spacing w:line="240" w:lineRule="auto"/>
              <w:ind w:left="187" w:hanging="187"/>
              <w:rPr>
                <w:b/>
                <w:bCs/>
                <w:i/>
                <w:iCs/>
                <w:szCs w:val="22"/>
              </w:rPr>
            </w:pPr>
          </w:p>
        </w:tc>
        <w:tc>
          <w:tcPr>
            <w:tcW w:w="6421" w:type="dxa"/>
            <w:gridSpan w:val="9"/>
            <w:vAlign w:val="bottom"/>
            <w:hideMark/>
          </w:tcPr>
          <w:p w14:paraId="47E6644C" w14:textId="77777777" w:rsidR="007C3522" w:rsidRPr="001C5867" w:rsidRDefault="007C3522">
            <w:pPr>
              <w:pStyle w:val="acctfourfigures"/>
              <w:tabs>
                <w:tab w:val="left" w:pos="720"/>
              </w:tabs>
              <w:spacing w:line="240" w:lineRule="auto"/>
              <w:ind w:right="11"/>
              <w:jc w:val="center"/>
              <w:rPr>
                <w:b/>
                <w:b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29302D23" w14:textId="77777777" w:rsidTr="007C3522">
        <w:trPr>
          <w:trHeight w:val="137"/>
        </w:trPr>
        <w:tc>
          <w:tcPr>
            <w:tcW w:w="3014" w:type="dxa"/>
            <w:hideMark/>
          </w:tcPr>
          <w:p w14:paraId="346AB22C" w14:textId="77777777" w:rsidR="007C3522" w:rsidRPr="001C5867" w:rsidRDefault="007C3522">
            <w:pPr>
              <w:spacing w:line="240" w:lineRule="auto"/>
              <w:ind w:left="187" w:hanging="187"/>
              <w:rPr>
                <w:szCs w:val="22"/>
              </w:rPr>
            </w:pPr>
            <w:r w:rsidRPr="001C5867">
              <w:rPr>
                <w:b/>
                <w:bCs/>
                <w:i/>
                <w:iCs/>
                <w:szCs w:val="22"/>
              </w:rPr>
              <w:t>Deferred tax assets</w:t>
            </w:r>
          </w:p>
        </w:tc>
        <w:tc>
          <w:tcPr>
            <w:tcW w:w="1052" w:type="dxa"/>
          </w:tcPr>
          <w:p w14:paraId="7C422051" w14:textId="77777777" w:rsidR="007C3522" w:rsidRPr="001C5867" w:rsidRDefault="007C3522">
            <w:pPr>
              <w:pStyle w:val="acctfourfigures"/>
              <w:spacing w:line="240" w:lineRule="auto"/>
              <w:ind w:right="11"/>
              <w:rPr>
                <w:szCs w:val="22"/>
              </w:rPr>
            </w:pPr>
          </w:p>
        </w:tc>
        <w:tc>
          <w:tcPr>
            <w:tcW w:w="180" w:type="dxa"/>
          </w:tcPr>
          <w:p w14:paraId="0FDEB791" w14:textId="77777777" w:rsidR="007C3522" w:rsidRPr="001C5867" w:rsidRDefault="007C3522">
            <w:pPr>
              <w:pStyle w:val="acctfourfigures"/>
              <w:spacing w:line="240" w:lineRule="auto"/>
              <w:rPr>
                <w:szCs w:val="22"/>
              </w:rPr>
            </w:pPr>
          </w:p>
        </w:tc>
        <w:tc>
          <w:tcPr>
            <w:tcW w:w="953" w:type="dxa"/>
          </w:tcPr>
          <w:p w14:paraId="6E34FE21" w14:textId="77777777" w:rsidR="007C3522" w:rsidRPr="001C5867" w:rsidRDefault="007C3522">
            <w:pPr>
              <w:pStyle w:val="acctfourfigures"/>
              <w:tabs>
                <w:tab w:val="clear" w:pos="765"/>
                <w:tab w:val="decimal" w:pos="823"/>
              </w:tabs>
              <w:spacing w:line="240" w:lineRule="auto"/>
              <w:ind w:right="11"/>
              <w:rPr>
                <w:szCs w:val="22"/>
              </w:rPr>
            </w:pPr>
          </w:p>
        </w:tc>
        <w:tc>
          <w:tcPr>
            <w:tcW w:w="180" w:type="dxa"/>
          </w:tcPr>
          <w:p w14:paraId="02062AA2" w14:textId="77777777" w:rsidR="007C3522" w:rsidRPr="001C5867" w:rsidRDefault="007C3522">
            <w:pPr>
              <w:pStyle w:val="acctfourfigures"/>
              <w:spacing w:line="240" w:lineRule="auto"/>
              <w:rPr>
                <w:szCs w:val="22"/>
              </w:rPr>
            </w:pPr>
          </w:p>
        </w:tc>
        <w:tc>
          <w:tcPr>
            <w:tcW w:w="1379" w:type="dxa"/>
          </w:tcPr>
          <w:p w14:paraId="419E3908" w14:textId="77777777" w:rsidR="007C3522" w:rsidRPr="001C5867" w:rsidRDefault="007C3522">
            <w:pPr>
              <w:pStyle w:val="acctfourfigures"/>
              <w:tabs>
                <w:tab w:val="clear" w:pos="765"/>
                <w:tab w:val="decimal" w:pos="1183"/>
              </w:tabs>
              <w:spacing w:line="240" w:lineRule="auto"/>
              <w:ind w:right="11"/>
              <w:rPr>
                <w:szCs w:val="22"/>
              </w:rPr>
            </w:pPr>
          </w:p>
        </w:tc>
        <w:tc>
          <w:tcPr>
            <w:tcW w:w="178" w:type="dxa"/>
          </w:tcPr>
          <w:p w14:paraId="6DFEB9E1" w14:textId="77777777" w:rsidR="007C3522" w:rsidRPr="001C5867" w:rsidRDefault="007C3522">
            <w:pPr>
              <w:pStyle w:val="acctfourfigures"/>
              <w:spacing w:line="240" w:lineRule="auto"/>
              <w:rPr>
                <w:szCs w:val="22"/>
              </w:rPr>
            </w:pPr>
          </w:p>
        </w:tc>
        <w:tc>
          <w:tcPr>
            <w:tcW w:w="1203" w:type="dxa"/>
          </w:tcPr>
          <w:p w14:paraId="602DD2A4" w14:textId="77777777" w:rsidR="007C3522" w:rsidRPr="001C5867" w:rsidRDefault="007C3522">
            <w:pPr>
              <w:pStyle w:val="acctfourfigures"/>
              <w:tabs>
                <w:tab w:val="decimal" w:pos="731"/>
              </w:tabs>
              <w:spacing w:line="240" w:lineRule="auto"/>
              <w:ind w:right="11"/>
              <w:rPr>
                <w:szCs w:val="22"/>
              </w:rPr>
            </w:pPr>
          </w:p>
        </w:tc>
        <w:tc>
          <w:tcPr>
            <w:tcW w:w="178" w:type="dxa"/>
          </w:tcPr>
          <w:p w14:paraId="58F6B89D" w14:textId="77777777" w:rsidR="007C3522" w:rsidRPr="001C5867" w:rsidRDefault="007C3522">
            <w:pPr>
              <w:pStyle w:val="acctfourfigures"/>
              <w:tabs>
                <w:tab w:val="decimal" w:pos="731"/>
              </w:tabs>
              <w:spacing w:line="240" w:lineRule="auto"/>
              <w:ind w:right="11"/>
              <w:rPr>
                <w:szCs w:val="22"/>
              </w:rPr>
            </w:pPr>
          </w:p>
        </w:tc>
        <w:tc>
          <w:tcPr>
            <w:tcW w:w="1118" w:type="dxa"/>
          </w:tcPr>
          <w:p w14:paraId="0C15537A" w14:textId="77777777" w:rsidR="007C3522" w:rsidRPr="001C5867" w:rsidRDefault="007C3522">
            <w:pPr>
              <w:pStyle w:val="acctfourfigures"/>
              <w:tabs>
                <w:tab w:val="decimal" w:pos="731"/>
              </w:tabs>
              <w:spacing w:line="240" w:lineRule="auto"/>
              <w:ind w:right="11"/>
              <w:rPr>
                <w:szCs w:val="22"/>
              </w:rPr>
            </w:pPr>
          </w:p>
        </w:tc>
      </w:tr>
      <w:tr w:rsidR="007C3522" w:rsidRPr="001C5867" w14:paraId="0D20949F" w14:textId="77777777" w:rsidTr="007C3522">
        <w:trPr>
          <w:trHeight w:val="596"/>
        </w:trPr>
        <w:tc>
          <w:tcPr>
            <w:tcW w:w="3014" w:type="dxa"/>
            <w:hideMark/>
          </w:tcPr>
          <w:p w14:paraId="38406BEF" w14:textId="77777777" w:rsidR="007C3522" w:rsidRPr="001C5867" w:rsidRDefault="007C3522">
            <w:pPr>
              <w:spacing w:line="240" w:lineRule="auto"/>
              <w:ind w:left="187" w:hanging="187"/>
              <w:rPr>
                <w:szCs w:val="22"/>
              </w:rPr>
            </w:pPr>
            <w:r w:rsidRPr="001C5867">
              <w:rPr>
                <w:szCs w:val="22"/>
              </w:rPr>
              <w:t>Trade and other accounts receivable</w:t>
            </w:r>
            <w:r w:rsidRPr="001C5867">
              <w:rPr>
                <w:rFonts w:cs="Angsana New"/>
                <w:i/>
                <w:iCs/>
                <w:szCs w:val="22"/>
                <w:cs/>
                <w:lang w:bidi="th-TH"/>
              </w:rPr>
              <w:t xml:space="preserve"> (</w:t>
            </w:r>
            <w:r w:rsidRPr="001C5867">
              <w:rPr>
                <w:i/>
                <w:iCs/>
                <w:szCs w:val="22"/>
              </w:rPr>
              <w:t>allowance for doubtful accounts</w:t>
            </w:r>
            <w:r w:rsidRPr="001C5867">
              <w:rPr>
                <w:rFonts w:cs="Angsana New"/>
                <w:i/>
                <w:iCs/>
                <w:szCs w:val="22"/>
                <w:cs/>
                <w:lang w:bidi="th-TH"/>
              </w:rPr>
              <w:t>)</w:t>
            </w:r>
          </w:p>
        </w:tc>
        <w:tc>
          <w:tcPr>
            <w:tcW w:w="1052" w:type="dxa"/>
            <w:vAlign w:val="bottom"/>
            <w:hideMark/>
          </w:tcPr>
          <w:p w14:paraId="1A798FF6" w14:textId="77777777" w:rsidR="007C3522" w:rsidRPr="001C5867" w:rsidRDefault="007C3522">
            <w:pPr>
              <w:pStyle w:val="acctfourfigures"/>
              <w:tabs>
                <w:tab w:val="left" w:pos="720"/>
              </w:tabs>
              <w:spacing w:line="240" w:lineRule="auto"/>
              <w:ind w:right="101"/>
              <w:jc w:val="right"/>
              <w:rPr>
                <w:szCs w:val="22"/>
              </w:rPr>
            </w:pPr>
            <w:r w:rsidRPr="001C5867">
              <w:rPr>
                <w:szCs w:val="22"/>
              </w:rPr>
              <w:t>78</w:t>
            </w:r>
          </w:p>
        </w:tc>
        <w:tc>
          <w:tcPr>
            <w:tcW w:w="180" w:type="dxa"/>
            <w:vAlign w:val="bottom"/>
          </w:tcPr>
          <w:p w14:paraId="44948591" w14:textId="77777777" w:rsidR="007C3522" w:rsidRPr="001C5867" w:rsidRDefault="007C3522">
            <w:pPr>
              <w:pStyle w:val="acctfourfigures"/>
              <w:spacing w:line="240" w:lineRule="auto"/>
              <w:jc w:val="right"/>
              <w:rPr>
                <w:szCs w:val="22"/>
              </w:rPr>
            </w:pPr>
          </w:p>
        </w:tc>
        <w:tc>
          <w:tcPr>
            <w:tcW w:w="953" w:type="dxa"/>
            <w:vAlign w:val="bottom"/>
            <w:hideMark/>
          </w:tcPr>
          <w:p w14:paraId="10D4E42B" w14:textId="77777777" w:rsidR="007C3522" w:rsidRPr="001C5867" w:rsidRDefault="007C3522" w:rsidP="009B31DB">
            <w:pPr>
              <w:pStyle w:val="acctfourfigures"/>
              <w:tabs>
                <w:tab w:val="clear" w:pos="765"/>
                <w:tab w:val="decimal" w:pos="639"/>
              </w:tabs>
              <w:spacing w:line="240" w:lineRule="auto"/>
              <w:rPr>
                <w:b/>
                <w:bCs/>
                <w:szCs w:val="22"/>
              </w:rPr>
            </w:pPr>
            <w:r w:rsidRPr="001C5867">
              <w:rPr>
                <w:szCs w:val="22"/>
              </w:rPr>
              <w:t>3</w:t>
            </w:r>
          </w:p>
        </w:tc>
        <w:tc>
          <w:tcPr>
            <w:tcW w:w="180" w:type="dxa"/>
          </w:tcPr>
          <w:p w14:paraId="52420CF4" w14:textId="77777777" w:rsidR="007C3522" w:rsidRPr="001C5867" w:rsidRDefault="007C3522">
            <w:pPr>
              <w:pStyle w:val="acctfourfigures"/>
              <w:spacing w:line="240" w:lineRule="auto"/>
              <w:rPr>
                <w:szCs w:val="22"/>
              </w:rPr>
            </w:pPr>
          </w:p>
        </w:tc>
        <w:tc>
          <w:tcPr>
            <w:tcW w:w="1379" w:type="dxa"/>
            <w:vAlign w:val="bottom"/>
            <w:hideMark/>
          </w:tcPr>
          <w:p w14:paraId="4AF7C37B"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1E133388" w14:textId="77777777" w:rsidR="007C3522" w:rsidRPr="001C5867" w:rsidRDefault="007C3522">
            <w:pPr>
              <w:pStyle w:val="acctfourfigures"/>
              <w:spacing w:line="240" w:lineRule="auto"/>
              <w:jc w:val="center"/>
              <w:rPr>
                <w:szCs w:val="22"/>
              </w:rPr>
            </w:pPr>
          </w:p>
        </w:tc>
        <w:tc>
          <w:tcPr>
            <w:tcW w:w="1203" w:type="dxa"/>
            <w:vAlign w:val="bottom"/>
            <w:hideMark/>
          </w:tcPr>
          <w:p w14:paraId="61ACA6D2" w14:textId="77777777" w:rsidR="007C3522" w:rsidRPr="001C5867" w:rsidRDefault="007C3522" w:rsidP="007C3522">
            <w:pPr>
              <w:pStyle w:val="acctfourfigures"/>
              <w:tabs>
                <w:tab w:val="clear" w:pos="765"/>
                <w:tab w:val="decimal" w:pos="735"/>
              </w:tabs>
              <w:spacing w:line="240" w:lineRule="auto"/>
              <w:rPr>
                <w:b/>
                <w:bCs/>
                <w:szCs w:val="22"/>
              </w:rPr>
            </w:pPr>
            <w:r w:rsidRPr="001C5867">
              <w:rPr>
                <w:rFonts w:cs="Angsana New"/>
                <w:szCs w:val="22"/>
                <w:cs/>
                <w:lang w:bidi="th-TH"/>
              </w:rPr>
              <w:t>(</w:t>
            </w:r>
            <w:r w:rsidRPr="001C5867">
              <w:rPr>
                <w:szCs w:val="22"/>
              </w:rPr>
              <w:t>7</w:t>
            </w:r>
            <w:r w:rsidRPr="001C5867">
              <w:rPr>
                <w:rFonts w:cs="Angsana New"/>
                <w:szCs w:val="22"/>
                <w:cs/>
                <w:lang w:bidi="th-TH"/>
              </w:rPr>
              <w:t>)</w:t>
            </w:r>
          </w:p>
        </w:tc>
        <w:tc>
          <w:tcPr>
            <w:tcW w:w="178" w:type="dxa"/>
          </w:tcPr>
          <w:p w14:paraId="3788ABE5"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11372F5C" w14:textId="77777777" w:rsidR="007C3522" w:rsidRPr="001C5867" w:rsidRDefault="007C3522">
            <w:pPr>
              <w:pStyle w:val="acctfourfigures"/>
              <w:tabs>
                <w:tab w:val="clear" w:pos="765"/>
                <w:tab w:val="decimal" w:pos="860"/>
              </w:tabs>
              <w:spacing w:line="240" w:lineRule="auto"/>
              <w:rPr>
                <w:szCs w:val="22"/>
              </w:rPr>
            </w:pPr>
            <w:r w:rsidRPr="001C5867">
              <w:rPr>
                <w:szCs w:val="22"/>
              </w:rPr>
              <w:t>74</w:t>
            </w:r>
          </w:p>
        </w:tc>
      </w:tr>
      <w:tr w:rsidR="007C3522" w:rsidRPr="001C5867" w14:paraId="53521494" w14:textId="77777777" w:rsidTr="007C3522">
        <w:trPr>
          <w:trHeight w:val="144"/>
        </w:trPr>
        <w:tc>
          <w:tcPr>
            <w:tcW w:w="3014" w:type="dxa"/>
            <w:hideMark/>
          </w:tcPr>
          <w:p w14:paraId="35F25414" w14:textId="77777777" w:rsidR="007C3522" w:rsidRPr="001C5867" w:rsidRDefault="007C3522">
            <w:pPr>
              <w:spacing w:line="240" w:lineRule="auto"/>
              <w:ind w:left="187" w:hanging="187"/>
              <w:rPr>
                <w:szCs w:val="22"/>
              </w:rPr>
            </w:pPr>
            <w:r w:rsidRPr="001C5867">
              <w:rPr>
                <w:szCs w:val="22"/>
              </w:rPr>
              <w:t>Inventories</w:t>
            </w:r>
            <w:r w:rsidRPr="001C5867">
              <w:rPr>
                <w:rFonts w:cs="Angsana New"/>
                <w:i/>
                <w:iCs/>
                <w:szCs w:val="22"/>
                <w:cs/>
                <w:lang w:bidi="th-TH"/>
              </w:rPr>
              <w:t xml:space="preserve"> (</w:t>
            </w:r>
            <w:r w:rsidRPr="001C5867">
              <w:rPr>
                <w:i/>
                <w:iCs/>
                <w:szCs w:val="22"/>
              </w:rPr>
              <w:t>allowance for decline in value</w:t>
            </w:r>
            <w:r w:rsidRPr="001C5867">
              <w:rPr>
                <w:rFonts w:cs="Angsana New"/>
                <w:i/>
                <w:iCs/>
                <w:szCs w:val="22"/>
                <w:cs/>
                <w:lang w:bidi="th-TH"/>
              </w:rPr>
              <w:t>)</w:t>
            </w:r>
          </w:p>
        </w:tc>
        <w:tc>
          <w:tcPr>
            <w:tcW w:w="1052" w:type="dxa"/>
            <w:vAlign w:val="bottom"/>
            <w:hideMark/>
          </w:tcPr>
          <w:p w14:paraId="2C906593" w14:textId="77777777" w:rsidR="007C3522" w:rsidRPr="001C5867" w:rsidRDefault="007C3522">
            <w:pPr>
              <w:pStyle w:val="acctfourfigures"/>
              <w:tabs>
                <w:tab w:val="left" w:pos="720"/>
              </w:tabs>
              <w:spacing w:line="240" w:lineRule="auto"/>
              <w:ind w:right="101"/>
              <w:jc w:val="right"/>
              <w:rPr>
                <w:szCs w:val="22"/>
              </w:rPr>
            </w:pPr>
            <w:r w:rsidRPr="001C5867">
              <w:rPr>
                <w:szCs w:val="22"/>
              </w:rPr>
              <w:t>240</w:t>
            </w:r>
          </w:p>
        </w:tc>
        <w:tc>
          <w:tcPr>
            <w:tcW w:w="180" w:type="dxa"/>
            <w:vAlign w:val="bottom"/>
          </w:tcPr>
          <w:p w14:paraId="3A9577DE" w14:textId="77777777" w:rsidR="007C3522" w:rsidRPr="001C5867" w:rsidRDefault="007C3522">
            <w:pPr>
              <w:pStyle w:val="acctfourfigures"/>
              <w:spacing w:line="240" w:lineRule="auto"/>
              <w:jc w:val="right"/>
              <w:rPr>
                <w:szCs w:val="22"/>
              </w:rPr>
            </w:pPr>
          </w:p>
        </w:tc>
        <w:tc>
          <w:tcPr>
            <w:tcW w:w="953" w:type="dxa"/>
            <w:vAlign w:val="bottom"/>
            <w:hideMark/>
          </w:tcPr>
          <w:p w14:paraId="132453B9" w14:textId="77777777" w:rsidR="007C3522" w:rsidRPr="001C5867" w:rsidRDefault="007C3522" w:rsidP="00DB2E42">
            <w:pPr>
              <w:pStyle w:val="acctfourfigures"/>
              <w:tabs>
                <w:tab w:val="clear" w:pos="765"/>
                <w:tab w:val="decimal" w:pos="639"/>
              </w:tabs>
              <w:spacing w:line="240" w:lineRule="auto"/>
              <w:rPr>
                <w:b/>
                <w:bCs/>
                <w:szCs w:val="22"/>
              </w:rPr>
            </w:pPr>
            <w:r w:rsidRPr="001C5867">
              <w:rPr>
                <w:szCs w:val="22"/>
              </w:rPr>
              <w:t>228</w:t>
            </w:r>
          </w:p>
        </w:tc>
        <w:tc>
          <w:tcPr>
            <w:tcW w:w="180" w:type="dxa"/>
          </w:tcPr>
          <w:p w14:paraId="73AC8C0A" w14:textId="77777777" w:rsidR="007C3522" w:rsidRPr="001C5867" w:rsidRDefault="007C3522">
            <w:pPr>
              <w:pStyle w:val="acctfourfigures"/>
              <w:spacing w:line="240" w:lineRule="auto"/>
              <w:rPr>
                <w:szCs w:val="22"/>
              </w:rPr>
            </w:pPr>
          </w:p>
        </w:tc>
        <w:tc>
          <w:tcPr>
            <w:tcW w:w="1379" w:type="dxa"/>
            <w:vAlign w:val="bottom"/>
            <w:hideMark/>
          </w:tcPr>
          <w:p w14:paraId="3D853F70"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3BDF836E" w14:textId="77777777" w:rsidR="007C3522" w:rsidRPr="001C5867" w:rsidRDefault="007C3522">
            <w:pPr>
              <w:pStyle w:val="acctfourfigures"/>
              <w:spacing w:line="240" w:lineRule="auto"/>
              <w:jc w:val="center"/>
              <w:rPr>
                <w:szCs w:val="22"/>
              </w:rPr>
            </w:pPr>
          </w:p>
        </w:tc>
        <w:tc>
          <w:tcPr>
            <w:tcW w:w="1203" w:type="dxa"/>
            <w:vAlign w:val="bottom"/>
            <w:hideMark/>
          </w:tcPr>
          <w:p w14:paraId="08C1E157"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10EE79EF"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27C88990" w14:textId="77777777" w:rsidR="007C3522" w:rsidRPr="001C5867" w:rsidRDefault="007C3522">
            <w:pPr>
              <w:pStyle w:val="acctfourfigures"/>
              <w:tabs>
                <w:tab w:val="clear" w:pos="765"/>
                <w:tab w:val="decimal" w:pos="860"/>
              </w:tabs>
              <w:spacing w:line="240" w:lineRule="auto"/>
              <w:rPr>
                <w:szCs w:val="22"/>
              </w:rPr>
            </w:pPr>
            <w:r w:rsidRPr="001C5867">
              <w:rPr>
                <w:szCs w:val="22"/>
              </w:rPr>
              <w:t>468</w:t>
            </w:r>
          </w:p>
        </w:tc>
      </w:tr>
      <w:tr w:rsidR="007C3522" w:rsidRPr="001C5867" w14:paraId="1AF4138B" w14:textId="77777777" w:rsidTr="007C3522">
        <w:trPr>
          <w:trHeight w:val="144"/>
        </w:trPr>
        <w:tc>
          <w:tcPr>
            <w:tcW w:w="3014" w:type="dxa"/>
            <w:hideMark/>
          </w:tcPr>
          <w:p w14:paraId="0EEC659C" w14:textId="77777777" w:rsidR="007C3522" w:rsidRPr="001C5867" w:rsidRDefault="007C3522">
            <w:pPr>
              <w:spacing w:line="240" w:lineRule="auto"/>
              <w:ind w:left="187" w:hanging="187"/>
              <w:rPr>
                <w:szCs w:val="22"/>
              </w:rPr>
            </w:pPr>
            <w:r w:rsidRPr="001C5867">
              <w:rPr>
                <w:szCs w:val="22"/>
              </w:rPr>
              <w:t xml:space="preserve">Loans to other parties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1052" w:type="dxa"/>
            <w:vAlign w:val="bottom"/>
            <w:hideMark/>
          </w:tcPr>
          <w:p w14:paraId="1E02BE1B" w14:textId="77777777" w:rsidR="007C3522" w:rsidRPr="001C5867" w:rsidRDefault="007C3522">
            <w:pPr>
              <w:pStyle w:val="acctfourfigures"/>
              <w:tabs>
                <w:tab w:val="left" w:pos="720"/>
              </w:tabs>
              <w:spacing w:line="240" w:lineRule="auto"/>
              <w:ind w:right="101"/>
              <w:jc w:val="right"/>
              <w:rPr>
                <w:szCs w:val="22"/>
              </w:rPr>
            </w:pPr>
            <w:r w:rsidRPr="001C5867">
              <w:rPr>
                <w:szCs w:val="22"/>
              </w:rPr>
              <w:t>41</w:t>
            </w:r>
          </w:p>
        </w:tc>
        <w:tc>
          <w:tcPr>
            <w:tcW w:w="180" w:type="dxa"/>
            <w:vAlign w:val="bottom"/>
          </w:tcPr>
          <w:p w14:paraId="6A43E0A2" w14:textId="77777777" w:rsidR="007C3522" w:rsidRPr="001C5867" w:rsidRDefault="007C3522">
            <w:pPr>
              <w:pStyle w:val="acctfourfigures"/>
              <w:spacing w:line="240" w:lineRule="auto"/>
              <w:jc w:val="right"/>
              <w:rPr>
                <w:szCs w:val="22"/>
              </w:rPr>
            </w:pPr>
          </w:p>
        </w:tc>
        <w:tc>
          <w:tcPr>
            <w:tcW w:w="953" w:type="dxa"/>
            <w:vAlign w:val="bottom"/>
            <w:hideMark/>
          </w:tcPr>
          <w:p w14:paraId="490D83FD" w14:textId="77777777" w:rsidR="007C3522" w:rsidRPr="001C5867" w:rsidRDefault="007C3522" w:rsidP="00DB2E42">
            <w:pPr>
              <w:pStyle w:val="acctfourfigures"/>
              <w:tabs>
                <w:tab w:val="clear" w:pos="765"/>
                <w:tab w:val="decimal" w:pos="639"/>
              </w:tabs>
              <w:spacing w:line="240" w:lineRule="auto"/>
              <w:rPr>
                <w:b/>
                <w:bCs/>
                <w:szCs w:val="22"/>
              </w:rPr>
            </w:pPr>
            <w:r w:rsidRPr="001C5867">
              <w:rPr>
                <w:szCs w:val="22"/>
              </w:rPr>
              <w:t>2</w:t>
            </w:r>
          </w:p>
        </w:tc>
        <w:tc>
          <w:tcPr>
            <w:tcW w:w="180" w:type="dxa"/>
          </w:tcPr>
          <w:p w14:paraId="268D5249" w14:textId="77777777" w:rsidR="007C3522" w:rsidRPr="001C5867" w:rsidRDefault="007C3522">
            <w:pPr>
              <w:pStyle w:val="acctfourfigures"/>
              <w:spacing w:line="240" w:lineRule="auto"/>
              <w:rPr>
                <w:szCs w:val="22"/>
              </w:rPr>
            </w:pPr>
          </w:p>
        </w:tc>
        <w:tc>
          <w:tcPr>
            <w:tcW w:w="1379" w:type="dxa"/>
            <w:vAlign w:val="bottom"/>
            <w:hideMark/>
          </w:tcPr>
          <w:p w14:paraId="169A780A"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3EFBCFFB" w14:textId="77777777" w:rsidR="007C3522" w:rsidRPr="001C5867" w:rsidRDefault="007C3522">
            <w:pPr>
              <w:pStyle w:val="acctfourfigures"/>
              <w:spacing w:line="240" w:lineRule="auto"/>
              <w:jc w:val="center"/>
              <w:rPr>
                <w:szCs w:val="22"/>
              </w:rPr>
            </w:pPr>
          </w:p>
        </w:tc>
        <w:tc>
          <w:tcPr>
            <w:tcW w:w="1203" w:type="dxa"/>
            <w:vAlign w:val="bottom"/>
            <w:hideMark/>
          </w:tcPr>
          <w:p w14:paraId="5D669A70"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443F94C0"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563A7053" w14:textId="77777777" w:rsidR="007C3522" w:rsidRPr="001C5867" w:rsidRDefault="007C3522">
            <w:pPr>
              <w:pStyle w:val="acctfourfigures"/>
              <w:tabs>
                <w:tab w:val="clear" w:pos="765"/>
                <w:tab w:val="decimal" w:pos="860"/>
              </w:tabs>
              <w:spacing w:line="240" w:lineRule="auto"/>
              <w:rPr>
                <w:szCs w:val="22"/>
              </w:rPr>
            </w:pPr>
            <w:r w:rsidRPr="001C5867">
              <w:rPr>
                <w:szCs w:val="22"/>
              </w:rPr>
              <w:t>43</w:t>
            </w:r>
          </w:p>
        </w:tc>
      </w:tr>
      <w:tr w:rsidR="007C3522" w:rsidRPr="001C5867" w14:paraId="457A2D2C" w14:textId="77777777" w:rsidTr="007C3522">
        <w:trPr>
          <w:trHeight w:val="20"/>
        </w:trPr>
        <w:tc>
          <w:tcPr>
            <w:tcW w:w="3014" w:type="dxa"/>
            <w:hideMark/>
          </w:tcPr>
          <w:p w14:paraId="209E8AD9" w14:textId="77777777" w:rsidR="007C3522" w:rsidRPr="001C5867" w:rsidRDefault="007C3522">
            <w:pPr>
              <w:spacing w:line="240" w:lineRule="auto"/>
              <w:ind w:left="187" w:hanging="187"/>
              <w:rPr>
                <w:szCs w:val="22"/>
              </w:rPr>
            </w:pPr>
            <w:r w:rsidRPr="001C5867">
              <w:rPr>
                <w:szCs w:val="22"/>
              </w:rPr>
              <w:t xml:space="preserve">Property, plant and equipment </w:t>
            </w:r>
            <w:r w:rsidRPr="001C5867">
              <w:rPr>
                <w:rFonts w:cs="Angsana New"/>
                <w:i/>
                <w:iCs/>
                <w:szCs w:val="22"/>
                <w:cs/>
                <w:lang w:bidi="th-TH"/>
              </w:rPr>
              <w:t>(</w:t>
            </w:r>
            <w:r w:rsidRPr="001C5867">
              <w:rPr>
                <w:i/>
                <w:iCs/>
                <w:szCs w:val="22"/>
              </w:rPr>
              <w:t>allowance for impairment</w:t>
            </w:r>
            <w:r w:rsidRPr="001C5867">
              <w:rPr>
                <w:rFonts w:cs="Angsana New"/>
                <w:i/>
                <w:iCs/>
                <w:szCs w:val="22"/>
                <w:cs/>
                <w:lang w:bidi="th-TH"/>
              </w:rPr>
              <w:t>)</w:t>
            </w:r>
          </w:p>
        </w:tc>
        <w:tc>
          <w:tcPr>
            <w:tcW w:w="1052" w:type="dxa"/>
            <w:vAlign w:val="bottom"/>
            <w:hideMark/>
          </w:tcPr>
          <w:p w14:paraId="7D416804" w14:textId="77777777" w:rsidR="007C3522" w:rsidRPr="001C5867" w:rsidRDefault="007C3522">
            <w:pPr>
              <w:pStyle w:val="acctfourfigures"/>
              <w:tabs>
                <w:tab w:val="left" w:pos="720"/>
              </w:tabs>
              <w:spacing w:line="240" w:lineRule="auto"/>
              <w:ind w:right="101"/>
              <w:jc w:val="right"/>
              <w:rPr>
                <w:szCs w:val="22"/>
              </w:rPr>
            </w:pPr>
            <w:r w:rsidRPr="001C5867">
              <w:rPr>
                <w:szCs w:val="22"/>
              </w:rPr>
              <w:t>242</w:t>
            </w:r>
          </w:p>
        </w:tc>
        <w:tc>
          <w:tcPr>
            <w:tcW w:w="180" w:type="dxa"/>
            <w:vAlign w:val="bottom"/>
          </w:tcPr>
          <w:p w14:paraId="514062B4" w14:textId="77777777" w:rsidR="007C3522" w:rsidRPr="001C5867" w:rsidRDefault="007C3522">
            <w:pPr>
              <w:pStyle w:val="acctfourfigures"/>
              <w:spacing w:line="240" w:lineRule="auto"/>
              <w:jc w:val="right"/>
              <w:rPr>
                <w:szCs w:val="22"/>
              </w:rPr>
            </w:pPr>
          </w:p>
        </w:tc>
        <w:tc>
          <w:tcPr>
            <w:tcW w:w="953" w:type="dxa"/>
            <w:vAlign w:val="bottom"/>
            <w:hideMark/>
          </w:tcPr>
          <w:p w14:paraId="2E1779F8" w14:textId="77777777" w:rsidR="007C3522" w:rsidRPr="001C5867" w:rsidRDefault="007C3522" w:rsidP="00DB2E42">
            <w:pPr>
              <w:pStyle w:val="acctfourfigures"/>
              <w:tabs>
                <w:tab w:val="clear" w:pos="765"/>
                <w:tab w:val="decimal" w:pos="639"/>
              </w:tabs>
              <w:spacing w:line="240" w:lineRule="auto"/>
              <w:rPr>
                <w:b/>
                <w:bCs/>
                <w:szCs w:val="22"/>
              </w:rPr>
            </w:pPr>
            <w:r w:rsidRPr="001C5867">
              <w:rPr>
                <w:szCs w:val="22"/>
              </w:rPr>
              <w:t>6</w:t>
            </w:r>
          </w:p>
        </w:tc>
        <w:tc>
          <w:tcPr>
            <w:tcW w:w="180" w:type="dxa"/>
          </w:tcPr>
          <w:p w14:paraId="55AEEC1E" w14:textId="77777777" w:rsidR="007C3522" w:rsidRPr="001C5867" w:rsidRDefault="007C3522">
            <w:pPr>
              <w:pStyle w:val="acctfourfigures"/>
              <w:spacing w:line="240" w:lineRule="auto"/>
              <w:rPr>
                <w:szCs w:val="22"/>
              </w:rPr>
            </w:pPr>
          </w:p>
        </w:tc>
        <w:tc>
          <w:tcPr>
            <w:tcW w:w="1379" w:type="dxa"/>
            <w:vAlign w:val="bottom"/>
            <w:hideMark/>
          </w:tcPr>
          <w:p w14:paraId="32A5309D"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0646B83A" w14:textId="77777777" w:rsidR="007C3522" w:rsidRPr="001C5867" w:rsidRDefault="007C3522">
            <w:pPr>
              <w:pStyle w:val="acctfourfigures"/>
              <w:spacing w:line="240" w:lineRule="auto"/>
              <w:jc w:val="center"/>
              <w:rPr>
                <w:szCs w:val="22"/>
              </w:rPr>
            </w:pPr>
          </w:p>
        </w:tc>
        <w:tc>
          <w:tcPr>
            <w:tcW w:w="1203" w:type="dxa"/>
            <w:vAlign w:val="bottom"/>
            <w:hideMark/>
          </w:tcPr>
          <w:p w14:paraId="62163D98"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0A45D6B9"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344B3D44" w14:textId="77777777" w:rsidR="007C3522" w:rsidRPr="001C5867" w:rsidRDefault="007C3522">
            <w:pPr>
              <w:pStyle w:val="acctfourfigures"/>
              <w:tabs>
                <w:tab w:val="clear" w:pos="765"/>
                <w:tab w:val="decimal" w:pos="860"/>
              </w:tabs>
              <w:spacing w:line="240" w:lineRule="auto"/>
              <w:rPr>
                <w:szCs w:val="22"/>
              </w:rPr>
            </w:pPr>
            <w:r w:rsidRPr="001C5867">
              <w:rPr>
                <w:szCs w:val="22"/>
              </w:rPr>
              <w:t>248</w:t>
            </w:r>
          </w:p>
        </w:tc>
      </w:tr>
      <w:tr w:rsidR="007C3522" w:rsidRPr="001C5867" w14:paraId="5F1FF7AD" w14:textId="77777777" w:rsidTr="007C3522">
        <w:trPr>
          <w:trHeight w:val="20"/>
        </w:trPr>
        <w:tc>
          <w:tcPr>
            <w:tcW w:w="3014" w:type="dxa"/>
            <w:hideMark/>
          </w:tcPr>
          <w:p w14:paraId="7B23D828" w14:textId="77777777" w:rsidR="007C3522" w:rsidRPr="001C5867" w:rsidRDefault="007C3522">
            <w:pPr>
              <w:spacing w:line="240" w:lineRule="auto"/>
              <w:ind w:left="187" w:hanging="187"/>
              <w:rPr>
                <w:szCs w:val="22"/>
              </w:rPr>
            </w:pPr>
            <w:r w:rsidRPr="001C5867">
              <w:rPr>
                <w:szCs w:val="22"/>
              </w:rPr>
              <w:t xml:space="preserve">Leasehold rights </w:t>
            </w:r>
            <w:r w:rsidRPr="001C5867">
              <w:rPr>
                <w:rFonts w:cs="Angsana New"/>
                <w:i/>
                <w:iCs/>
                <w:szCs w:val="22"/>
                <w:cs/>
                <w:lang w:bidi="th-TH"/>
              </w:rPr>
              <w:t>(</w:t>
            </w:r>
            <w:r w:rsidRPr="001C5867">
              <w:rPr>
                <w:i/>
                <w:iCs/>
                <w:szCs w:val="22"/>
              </w:rPr>
              <w:t>allowance for impairment</w:t>
            </w:r>
            <w:r w:rsidRPr="001C5867">
              <w:rPr>
                <w:rFonts w:cs="Angsana New"/>
                <w:i/>
                <w:iCs/>
                <w:szCs w:val="22"/>
                <w:cs/>
                <w:lang w:bidi="th-TH"/>
              </w:rPr>
              <w:t>)</w:t>
            </w:r>
          </w:p>
        </w:tc>
        <w:tc>
          <w:tcPr>
            <w:tcW w:w="1052" w:type="dxa"/>
            <w:vAlign w:val="bottom"/>
            <w:hideMark/>
          </w:tcPr>
          <w:p w14:paraId="29287B4E" w14:textId="77777777" w:rsidR="007C3522" w:rsidRPr="001C5867" w:rsidRDefault="007C3522">
            <w:pPr>
              <w:pStyle w:val="acctfourfigures"/>
              <w:tabs>
                <w:tab w:val="left" w:pos="720"/>
              </w:tabs>
              <w:spacing w:line="240" w:lineRule="auto"/>
              <w:ind w:right="101"/>
              <w:jc w:val="right"/>
              <w:rPr>
                <w:szCs w:val="22"/>
              </w:rPr>
            </w:pPr>
            <w:r w:rsidRPr="001C5867">
              <w:rPr>
                <w:szCs w:val="22"/>
              </w:rPr>
              <w:t>47</w:t>
            </w:r>
          </w:p>
        </w:tc>
        <w:tc>
          <w:tcPr>
            <w:tcW w:w="180" w:type="dxa"/>
            <w:vAlign w:val="bottom"/>
          </w:tcPr>
          <w:p w14:paraId="110F3415" w14:textId="77777777" w:rsidR="007C3522" w:rsidRPr="001C5867" w:rsidRDefault="007C3522">
            <w:pPr>
              <w:pStyle w:val="acctfourfigures"/>
              <w:spacing w:line="240" w:lineRule="auto"/>
              <w:jc w:val="right"/>
              <w:rPr>
                <w:szCs w:val="22"/>
              </w:rPr>
            </w:pPr>
          </w:p>
        </w:tc>
        <w:tc>
          <w:tcPr>
            <w:tcW w:w="953" w:type="dxa"/>
            <w:vAlign w:val="bottom"/>
            <w:hideMark/>
          </w:tcPr>
          <w:p w14:paraId="0F4DCDD1" w14:textId="77777777" w:rsidR="007C3522" w:rsidRPr="001C5867" w:rsidRDefault="007C3522" w:rsidP="00DB2E42">
            <w:pPr>
              <w:pStyle w:val="acctfourfigures"/>
              <w:tabs>
                <w:tab w:val="clear" w:pos="765"/>
                <w:tab w:val="decimal" w:pos="639"/>
              </w:tabs>
              <w:spacing w:line="240" w:lineRule="auto"/>
              <w:rPr>
                <w:b/>
                <w:bCs/>
                <w:szCs w:val="22"/>
              </w:rPr>
            </w:pPr>
            <w:r w:rsidRPr="001C5867">
              <w:rPr>
                <w:rFonts w:cs="Angsana New"/>
                <w:szCs w:val="22"/>
                <w:cs/>
                <w:lang w:bidi="th-TH"/>
              </w:rPr>
              <w:t xml:space="preserve"> (</w:t>
            </w:r>
            <w:r w:rsidRPr="001C5867">
              <w:rPr>
                <w:szCs w:val="22"/>
              </w:rPr>
              <w:t>6</w:t>
            </w:r>
            <w:r w:rsidRPr="001C5867">
              <w:rPr>
                <w:rFonts w:cs="Angsana New"/>
                <w:szCs w:val="22"/>
                <w:cs/>
                <w:lang w:bidi="th-TH"/>
              </w:rPr>
              <w:t>)</w:t>
            </w:r>
          </w:p>
        </w:tc>
        <w:tc>
          <w:tcPr>
            <w:tcW w:w="180" w:type="dxa"/>
          </w:tcPr>
          <w:p w14:paraId="36DD89A4" w14:textId="77777777" w:rsidR="007C3522" w:rsidRPr="001C5867" w:rsidRDefault="007C3522">
            <w:pPr>
              <w:pStyle w:val="acctfourfigures"/>
              <w:spacing w:line="240" w:lineRule="auto"/>
              <w:rPr>
                <w:szCs w:val="22"/>
              </w:rPr>
            </w:pPr>
          </w:p>
        </w:tc>
        <w:tc>
          <w:tcPr>
            <w:tcW w:w="1379" w:type="dxa"/>
            <w:vAlign w:val="bottom"/>
            <w:hideMark/>
          </w:tcPr>
          <w:p w14:paraId="6BF633B0"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5F29E258" w14:textId="77777777" w:rsidR="007C3522" w:rsidRPr="001C5867" w:rsidRDefault="007C3522">
            <w:pPr>
              <w:pStyle w:val="acctfourfigures"/>
              <w:spacing w:line="240" w:lineRule="auto"/>
              <w:jc w:val="center"/>
              <w:rPr>
                <w:szCs w:val="22"/>
              </w:rPr>
            </w:pPr>
          </w:p>
        </w:tc>
        <w:tc>
          <w:tcPr>
            <w:tcW w:w="1203" w:type="dxa"/>
            <w:vAlign w:val="bottom"/>
            <w:hideMark/>
          </w:tcPr>
          <w:p w14:paraId="64DD2A1A"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13A50303"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3C713C38" w14:textId="77777777" w:rsidR="007C3522" w:rsidRPr="001C5867" w:rsidRDefault="007C3522">
            <w:pPr>
              <w:pStyle w:val="acctfourfigures"/>
              <w:tabs>
                <w:tab w:val="clear" w:pos="765"/>
                <w:tab w:val="decimal" w:pos="860"/>
              </w:tabs>
              <w:spacing w:line="240" w:lineRule="auto"/>
              <w:rPr>
                <w:szCs w:val="22"/>
              </w:rPr>
            </w:pPr>
            <w:r w:rsidRPr="001C5867">
              <w:rPr>
                <w:szCs w:val="22"/>
              </w:rPr>
              <w:t>41</w:t>
            </w:r>
          </w:p>
        </w:tc>
      </w:tr>
      <w:tr w:rsidR="007C3522" w:rsidRPr="001C5867" w14:paraId="64AFA2CB" w14:textId="77777777" w:rsidTr="007C3522">
        <w:trPr>
          <w:trHeight w:val="20"/>
        </w:trPr>
        <w:tc>
          <w:tcPr>
            <w:tcW w:w="3014" w:type="dxa"/>
            <w:hideMark/>
          </w:tcPr>
          <w:p w14:paraId="686D7EB0" w14:textId="77777777" w:rsidR="007C3522" w:rsidRPr="001C5867" w:rsidRDefault="007C3522">
            <w:pPr>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provisions for employee benefits</w:t>
            </w:r>
          </w:p>
        </w:tc>
        <w:tc>
          <w:tcPr>
            <w:tcW w:w="1052" w:type="dxa"/>
            <w:vAlign w:val="bottom"/>
            <w:hideMark/>
          </w:tcPr>
          <w:p w14:paraId="4BA213C8" w14:textId="77777777" w:rsidR="007C3522" w:rsidRPr="001C5867" w:rsidRDefault="007C3522">
            <w:pPr>
              <w:pStyle w:val="acctfourfigures"/>
              <w:tabs>
                <w:tab w:val="left" w:pos="720"/>
              </w:tabs>
              <w:spacing w:line="240" w:lineRule="auto"/>
              <w:ind w:right="101"/>
              <w:jc w:val="right"/>
              <w:rPr>
                <w:szCs w:val="22"/>
              </w:rPr>
            </w:pPr>
            <w:r w:rsidRPr="001C5867">
              <w:rPr>
                <w:szCs w:val="22"/>
              </w:rPr>
              <w:t>246</w:t>
            </w:r>
          </w:p>
        </w:tc>
        <w:tc>
          <w:tcPr>
            <w:tcW w:w="180" w:type="dxa"/>
            <w:vAlign w:val="bottom"/>
          </w:tcPr>
          <w:p w14:paraId="23DDC470" w14:textId="77777777" w:rsidR="007C3522" w:rsidRPr="001C5867" w:rsidRDefault="007C3522">
            <w:pPr>
              <w:pStyle w:val="acctfourfigures"/>
              <w:spacing w:line="240" w:lineRule="auto"/>
              <w:jc w:val="right"/>
              <w:rPr>
                <w:szCs w:val="22"/>
              </w:rPr>
            </w:pPr>
          </w:p>
        </w:tc>
        <w:tc>
          <w:tcPr>
            <w:tcW w:w="953" w:type="dxa"/>
            <w:vAlign w:val="bottom"/>
            <w:hideMark/>
          </w:tcPr>
          <w:p w14:paraId="0DC5BBEE" w14:textId="77777777" w:rsidR="007C3522" w:rsidRPr="001C5867" w:rsidRDefault="007C3522" w:rsidP="00DB2E42">
            <w:pPr>
              <w:pStyle w:val="acctfourfigures"/>
              <w:tabs>
                <w:tab w:val="clear" w:pos="765"/>
                <w:tab w:val="decimal" w:pos="639"/>
              </w:tabs>
              <w:spacing w:line="240" w:lineRule="auto"/>
              <w:rPr>
                <w:b/>
                <w:bCs/>
                <w:szCs w:val="22"/>
                <w:lang w:bidi="th-TH"/>
              </w:rPr>
            </w:pPr>
            <w:r w:rsidRPr="001C5867">
              <w:rPr>
                <w:szCs w:val="22"/>
              </w:rPr>
              <w:t>2</w:t>
            </w:r>
            <w:r w:rsidRPr="001C5867">
              <w:rPr>
                <w:szCs w:val="22"/>
                <w:lang w:bidi="th-TH"/>
              </w:rPr>
              <w:t>4</w:t>
            </w:r>
          </w:p>
        </w:tc>
        <w:tc>
          <w:tcPr>
            <w:tcW w:w="180" w:type="dxa"/>
          </w:tcPr>
          <w:p w14:paraId="75C7589F" w14:textId="77777777" w:rsidR="007C3522" w:rsidRPr="001C5867" w:rsidRDefault="007C3522">
            <w:pPr>
              <w:pStyle w:val="acctfourfigures"/>
              <w:spacing w:line="240" w:lineRule="auto"/>
              <w:rPr>
                <w:szCs w:val="22"/>
              </w:rPr>
            </w:pPr>
          </w:p>
        </w:tc>
        <w:tc>
          <w:tcPr>
            <w:tcW w:w="1379" w:type="dxa"/>
            <w:vAlign w:val="bottom"/>
            <w:hideMark/>
          </w:tcPr>
          <w:p w14:paraId="7B9FD0AE"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3D15AC68" w14:textId="77777777" w:rsidR="007C3522" w:rsidRPr="001C5867" w:rsidRDefault="007C3522">
            <w:pPr>
              <w:pStyle w:val="acctfourfigures"/>
              <w:spacing w:line="240" w:lineRule="auto"/>
              <w:jc w:val="center"/>
              <w:rPr>
                <w:szCs w:val="22"/>
              </w:rPr>
            </w:pPr>
          </w:p>
        </w:tc>
        <w:tc>
          <w:tcPr>
            <w:tcW w:w="1203" w:type="dxa"/>
            <w:vAlign w:val="bottom"/>
            <w:hideMark/>
          </w:tcPr>
          <w:p w14:paraId="0383DBBD"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74919FD9"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11AE3EE5" w14:textId="77777777" w:rsidR="007C3522" w:rsidRPr="001C5867" w:rsidRDefault="007C3522">
            <w:pPr>
              <w:pStyle w:val="acctfourfigures"/>
              <w:tabs>
                <w:tab w:val="clear" w:pos="765"/>
                <w:tab w:val="decimal" w:pos="860"/>
              </w:tabs>
              <w:spacing w:line="240" w:lineRule="auto"/>
              <w:rPr>
                <w:szCs w:val="22"/>
              </w:rPr>
            </w:pPr>
            <w:r w:rsidRPr="001C5867">
              <w:rPr>
                <w:szCs w:val="22"/>
              </w:rPr>
              <w:t>270</w:t>
            </w:r>
          </w:p>
        </w:tc>
      </w:tr>
      <w:tr w:rsidR="007C3522" w:rsidRPr="001C5867" w14:paraId="0C42F0C7" w14:textId="77777777" w:rsidTr="007C3522">
        <w:trPr>
          <w:trHeight w:val="20"/>
        </w:trPr>
        <w:tc>
          <w:tcPr>
            <w:tcW w:w="3014" w:type="dxa"/>
            <w:hideMark/>
          </w:tcPr>
          <w:p w14:paraId="41052A26" w14:textId="77777777" w:rsidR="007C3522" w:rsidRPr="001C5867" w:rsidRDefault="007C3522">
            <w:pPr>
              <w:spacing w:line="240" w:lineRule="auto"/>
              <w:ind w:left="187" w:hanging="187"/>
              <w:rPr>
                <w:szCs w:val="22"/>
              </w:rPr>
            </w:pPr>
            <w:r w:rsidRPr="001C5867">
              <w:rPr>
                <w:szCs w:val="22"/>
              </w:rPr>
              <w:t>Deferred income</w:t>
            </w:r>
          </w:p>
        </w:tc>
        <w:tc>
          <w:tcPr>
            <w:tcW w:w="1052" w:type="dxa"/>
            <w:vAlign w:val="bottom"/>
            <w:hideMark/>
          </w:tcPr>
          <w:p w14:paraId="7E2EDCED" w14:textId="77777777" w:rsidR="007C3522" w:rsidRPr="001C5867" w:rsidRDefault="007C3522">
            <w:pPr>
              <w:pStyle w:val="acctfourfigures"/>
              <w:tabs>
                <w:tab w:val="left" w:pos="720"/>
              </w:tabs>
              <w:spacing w:line="240" w:lineRule="auto"/>
              <w:ind w:right="101"/>
              <w:jc w:val="right"/>
              <w:rPr>
                <w:szCs w:val="22"/>
              </w:rPr>
            </w:pPr>
            <w:r w:rsidRPr="001C5867">
              <w:rPr>
                <w:szCs w:val="22"/>
              </w:rPr>
              <w:t>127</w:t>
            </w:r>
          </w:p>
        </w:tc>
        <w:tc>
          <w:tcPr>
            <w:tcW w:w="180" w:type="dxa"/>
            <w:vAlign w:val="bottom"/>
          </w:tcPr>
          <w:p w14:paraId="66DE6A3B" w14:textId="77777777" w:rsidR="007C3522" w:rsidRPr="001C5867" w:rsidRDefault="007C3522">
            <w:pPr>
              <w:pStyle w:val="acctfourfigures"/>
              <w:spacing w:line="240" w:lineRule="auto"/>
              <w:jc w:val="right"/>
              <w:rPr>
                <w:szCs w:val="22"/>
              </w:rPr>
            </w:pPr>
          </w:p>
        </w:tc>
        <w:tc>
          <w:tcPr>
            <w:tcW w:w="953" w:type="dxa"/>
            <w:vAlign w:val="bottom"/>
            <w:hideMark/>
          </w:tcPr>
          <w:p w14:paraId="7D9E3644" w14:textId="77777777" w:rsidR="007C3522" w:rsidRPr="001C5867" w:rsidRDefault="007C3522" w:rsidP="00DB2E42">
            <w:pPr>
              <w:pStyle w:val="acctfourfigures"/>
              <w:tabs>
                <w:tab w:val="clear" w:pos="765"/>
                <w:tab w:val="decimal" w:pos="639"/>
              </w:tabs>
              <w:spacing w:line="240" w:lineRule="auto"/>
              <w:rPr>
                <w:b/>
                <w:bCs/>
                <w:szCs w:val="22"/>
              </w:rPr>
            </w:pPr>
            <w:r w:rsidRPr="001C5867">
              <w:rPr>
                <w:szCs w:val="22"/>
              </w:rPr>
              <w:t>31</w:t>
            </w:r>
          </w:p>
        </w:tc>
        <w:tc>
          <w:tcPr>
            <w:tcW w:w="180" w:type="dxa"/>
          </w:tcPr>
          <w:p w14:paraId="3994D0EE" w14:textId="77777777" w:rsidR="007C3522" w:rsidRPr="001C5867" w:rsidRDefault="007C3522">
            <w:pPr>
              <w:pStyle w:val="acctfourfigures"/>
              <w:spacing w:line="240" w:lineRule="auto"/>
              <w:rPr>
                <w:szCs w:val="22"/>
              </w:rPr>
            </w:pPr>
          </w:p>
        </w:tc>
        <w:tc>
          <w:tcPr>
            <w:tcW w:w="1379" w:type="dxa"/>
            <w:vAlign w:val="bottom"/>
            <w:hideMark/>
          </w:tcPr>
          <w:p w14:paraId="1D20089D"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70F733D1" w14:textId="77777777" w:rsidR="007C3522" w:rsidRPr="001C5867" w:rsidRDefault="007C3522">
            <w:pPr>
              <w:pStyle w:val="acctfourfigures"/>
              <w:spacing w:line="240" w:lineRule="auto"/>
              <w:jc w:val="center"/>
              <w:rPr>
                <w:szCs w:val="22"/>
              </w:rPr>
            </w:pPr>
          </w:p>
        </w:tc>
        <w:tc>
          <w:tcPr>
            <w:tcW w:w="1203" w:type="dxa"/>
            <w:vAlign w:val="bottom"/>
            <w:hideMark/>
          </w:tcPr>
          <w:p w14:paraId="568BCF63"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4C9FE98C"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2DCF7EDF" w14:textId="77777777" w:rsidR="007C3522" w:rsidRPr="001C5867" w:rsidRDefault="007C3522">
            <w:pPr>
              <w:pStyle w:val="acctfourfigures"/>
              <w:tabs>
                <w:tab w:val="clear" w:pos="765"/>
                <w:tab w:val="decimal" w:pos="860"/>
              </w:tabs>
              <w:spacing w:line="240" w:lineRule="auto"/>
              <w:rPr>
                <w:szCs w:val="22"/>
              </w:rPr>
            </w:pPr>
            <w:r w:rsidRPr="001C5867">
              <w:rPr>
                <w:szCs w:val="22"/>
              </w:rPr>
              <w:t>158</w:t>
            </w:r>
          </w:p>
        </w:tc>
      </w:tr>
      <w:tr w:rsidR="007C3522" w:rsidRPr="001C5867" w14:paraId="510B4E3F" w14:textId="77777777" w:rsidTr="007C3522">
        <w:trPr>
          <w:trHeight w:val="20"/>
        </w:trPr>
        <w:tc>
          <w:tcPr>
            <w:tcW w:w="3014" w:type="dxa"/>
            <w:hideMark/>
          </w:tcPr>
          <w:p w14:paraId="7F1BCBDE" w14:textId="77777777" w:rsidR="007C3522" w:rsidRPr="001C5867" w:rsidRDefault="007C3522">
            <w:pPr>
              <w:spacing w:line="240" w:lineRule="auto"/>
              <w:ind w:left="187" w:hanging="187"/>
              <w:rPr>
                <w:szCs w:val="22"/>
              </w:rPr>
            </w:pPr>
            <w:r w:rsidRPr="001C5867">
              <w:rPr>
                <w:szCs w:val="22"/>
              </w:rPr>
              <w:t>Loss carry forward</w:t>
            </w:r>
          </w:p>
        </w:tc>
        <w:tc>
          <w:tcPr>
            <w:tcW w:w="1052" w:type="dxa"/>
            <w:vAlign w:val="bottom"/>
            <w:hideMark/>
          </w:tcPr>
          <w:p w14:paraId="68691216" w14:textId="77777777" w:rsidR="007C3522" w:rsidRPr="001C5867" w:rsidRDefault="007C3522">
            <w:pPr>
              <w:pStyle w:val="acctfourfigures"/>
              <w:tabs>
                <w:tab w:val="left" w:pos="720"/>
              </w:tabs>
              <w:spacing w:line="240" w:lineRule="auto"/>
              <w:ind w:right="101"/>
              <w:jc w:val="right"/>
              <w:rPr>
                <w:szCs w:val="22"/>
              </w:rPr>
            </w:pPr>
            <w:r w:rsidRPr="001C5867">
              <w:rPr>
                <w:szCs w:val="22"/>
              </w:rPr>
              <w:t>211</w:t>
            </w:r>
          </w:p>
        </w:tc>
        <w:tc>
          <w:tcPr>
            <w:tcW w:w="180" w:type="dxa"/>
            <w:vAlign w:val="bottom"/>
          </w:tcPr>
          <w:p w14:paraId="21E7BB5F" w14:textId="77777777" w:rsidR="007C3522" w:rsidRPr="001C5867" w:rsidRDefault="007C3522">
            <w:pPr>
              <w:pStyle w:val="acctfourfigures"/>
              <w:spacing w:line="240" w:lineRule="auto"/>
              <w:jc w:val="right"/>
              <w:rPr>
                <w:szCs w:val="22"/>
              </w:rPr>
            </w:pPr>
          </w:p>
        </w:tc>
        <w:tc>
          <w:tcPr>
            <w:tcW w:w="953" w:type="dxa"/>
            <w:vAlign w:val="bottom"/>
            <w:hideMark/>
          </w:tcPr>
          <w:p w14:paraId="520BFC22" w14:textId="77777777" w:rsidR="007C3522" w:rsidRPr="001C5867" w:rsidRDefault="007C3522" w:rsidP="00DB2E42">
            <w:pPr>
              <w:pStyle w:val="acctfourfigures"/>
              <w:tabs>
                <w:tab w:val="clear" w:pos="765"/>
                <w:tab w:val="decimal" w:pos="639"/>
              </w:tabs>
              <w:spacing w:line="240" w:lineRule="auto"/>
              <w:rPr>
                <w:b/>
                <w:bCs/>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180" w:type="dxa"/>
          </w:tcPr>
          <w:p w14:paraId="30D48F47" w14:textId="77777777" w:rsidR="007C3522" w:rsidRPr="001C5867" w:rsidRDefault="007C3522">
            <w:pPr>
              <w:pStyle w:val="acctfourfigures"/>
              <w:spacing w:line="240" w:lineRule="auto"/>
              <w:rPr>
                <w:szCs w:val="22"/>
              </w:rPr>
            </w:pPr>
          </w:p>
        </w:tc>
        <w:tc>
          <w:tcPr>
            <w:tcW w:w="1379" w:type="dxa"/>
            <w:vAlign w:val="bottom"/>
            <w:hideMark/>
          </w:tcPr>
          <w:p w14:paraId="658951FC"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601B1D6B" w14:textId="77777777" w:rsidR="007C3522" w:rsidRPr="001C5867" w:rsidRDefault="007C3522">
            <w:pPr>
              <w:pStyle w:val="acctfourfigures"/>
              <w:spacing w:line="240" w:lineRule="auto"/>
              <w:jc w:val="center"/>
              <w:rPr>
                <w:szCs w:val="22"/>
              </w:rPr>
            </w:pPr>
          </w:p>
        </w:tc>
        <w:tc>
          <w:tcPr>
            <w:tcW w:w="1203" w:type="dxa"/>
            <w:vAlign w:val="bottom"/>
            <w:hideMark/>
          </w:tcPr>
          <w:p w14:paraId="0B4468CB"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5A74DBD5"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50225B09" w14:textId="77777777" w:rsidR="007C3522" w:rsidRPr="001C5867" w:rsidRDefault="007C3522">
            <w:pPr>
              <w:pStyle w:val="acctfourfigures"/>
              <w:tabs>
                <w:tab w:val="clear" w:pos="765"/>
                <w:tab w:val="decimal" w:pos="860"/>
              </w:tabs>
              <w:spacing w:line="240" w:lineRule="auto"/>
              <w:rPr>
                <w:szCs w:val="22"/>
              </w:rPr>
            </w:pPr>
            <w:r w:rsidRPr="001C5867">
              <w:rPr>
                <w:szCs w:val="22"/>
              </w:rPr>
              <w:t>209</w:t>
            </w:r>
          </w:p>
        </w:tc>
      </w:tr>
      <w:tr w:rsidR="007C3522" w:rsidRPr="001C5867" w14:paraId="627B8A74" w14:textId="77777777" w:rsidTr="007C3522">
        <w:trPr>
          <w:trHeight w:val="281"/>
        </w:trPr>
        <w:tc>
          <w:tcPr>
            <w:tcW w:w="3014" w:type="dxa"/>
            <w:hideMark/>
          </w:tcPr>
          <w:p w14:paraId="39C5A8E5" w14:textId="77777777" w:rsidR="007C3522" w:rsidRPr="001C5867" w:rsidRDefault="007C3522">
            <w:pPr>
              <w:spacing w:line="240" w:lineRule="auto"/>
              <w:ind w:left="187" w:hanging="187"/>
              <w:rPr>
                <w:szCs w:val="22"/>
              </w:rPr>
            </w:pPr>
            <w:r w:rsidRPr="001C5867">
              <w:rPr>
                <w:szCs w:val="22"/>
              </w:rPr>
              <w:t xml:space="preserve">Others </w:t>
            </w:r>
          </w:p>
        </w:tc>
        <w:tc>
          <w:tcPr>
            <w:tcW w:w="1052" w:type="dxa"/>
            <w:vAlign w:val="bottom"/>
            <w:hideMark/>
          </w:tcPr>
          <w:p w14:paraId="6EED2325" w14:textId="5D3666DB" w:rsidR="007C3522" w:rsidRPr="001C5867" w:rsidRDefault="007C3522" w:rsidP="00554DB2">
            <w:pPr>
              <w:pStyle w:val="acctfourfigures"/>
              <w:tabs>
                <w:tab w:val="left" w:pos="720"/>
              </w:tabs>
              <w:spacing w:line="240" w:lineRule="auto"/>
              <w:ind w:right="101"/>
              <w:jc w:val="right"/>
              <w:rPr>
                <w:szCs w:val="22"/>
              </w:rPr>
            </w:pPr>
            <w:r w:rsidRPr="001C5867">
              <w:rPr>
                <w:szCs w:val="22"/>
              </w:rPr>
              <w:t>56</w:t>
            </w:r>
            <w:r w:rsidR="00554DB2" w:rsidRPr="001C5867">
              <w:rPr>
                <w:szCs w:val="22"/>
              </w:rPr>
              <w:t>8</w:t>
            </w:r>
          </w:p>
        </w:tc>
        <w:tc>
          <w:tcPr>
            <w:tcW w:w="180" w:type="dxa"/>
            <w:vAlign w:val="bottom"/>
          </w:tcPr>
          <w:p w14:paraId="1A6A26FF" w14:textId="77777777" w:rsidR="007C3522" w:rsidRPr="001C5867" w:rsidRDefault="007C3522">
            <w:pPr>
              <w:pStyle w:val="acctfourfigures"/>
              <w:spacing w:line="240" w:lineRule="auto"/>
              <w:jc w:val="right"/>
              <w:rPr>
                <w:szCs w:val="22"/>
              </w:rPr>
            </w:pPr>
          </w:p>
        </w:tc>
        <w:tc>
          <w:tcPr>
            <w:tcW w:w="953" w:type="dxa"/>
            <w:vAlign w:val="bottom"/>
            <w:hideMark/>
          </w:tcPr>
          <w:p w14:paraId="7566D57B" w14:textId="77777777" w:rsidR="007C3522" w:rsidRPr="001C5867" w:rsidRDefault="007C3522" w:rsidP="00DB2E42">
            <w:pPr>
              <w:pStyle w:val="acctfourfigures"/>
              <w:tabs>
                <w:tab w:val="clear" w:pos="765"/>
                <w:tab w:val="decimal" w:pos="639"/>
              </w:tabs>
              <w:spacing w:line="240" w:lineRule="auto"/>
              <w:rPr>
                <w:b/>
                <w:bCs/>
                <w:szCs w:val="22"/>
                <w:lang w:bidi="th-TH"/>
              </w:rPr>
            </w:pPr>
            <w:r w:rsidRPr="001C5867">
              <w:rPr>
                <w:szCs w:val="22"/>
              </w:rPr>
              <w:t>8</w:t>
            </w:r>
            <w:r w:rsidRPr="001C5867">
              <w:rPr>
                <w:szCs w:val="22"/>
                <w:lang w:bidi="th-TH"/>
              </w:rPr>
              <w:t>9</w:t>
            </w:r>
          </w:p>
        </w:tc>
        <w:tc>
          <w:tcPr>
            <w:tcW w:w="180" w:type="dxa"/>
          </w:tcPr>
          <w:p w14:paraId="0518CF84" w14:textId="77777777" w:rsidR="007C3522" w:rsidRPr="001C5867" w:rsidRDefault="007C3522">
            <w:pPr>
              <w:pStyle w:val="acctfourfigures"/>
              <w:spacing w:line="240" w:lineRule="auto"/>
              <w:rPr>
                <w:szCs w:val="22"/>
              </w:rPr>
            </w:pPr>
          </w:p>
        </w:tc>
        <w:tc>
          <w:tcPr>
            <w:tcW w:w="1379" w:type="dxa"/>
            <w:vAlign w:val="bottom"/>
            <w:hideMark/>
          </w:tcPr>
          <w:p w14:paraId="23DDA9EF"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09CD0B65" w14:textId="77777777" w:rsidR="007C3522" w:rsidRPr="001C5867" w:rsidRDefault="007C3522">
            <w:pPr>
              <w:pStyle w:val="acctfourfigures"/>
              <w:spacing w:line="240" w:lineRule="auto"/>
              <w:jc w:val="center"/>
              <w:rPr>
                <w:szCs w:val="22"/>
              </w:rPr>
            </w:pPr>
          </w:p>
        </w:tc>
        <w:tc>
          <w:tcPr>
            <w:tcW w:w="1203" w:type="dxa"/>
            <w:tcBorders>
              <w:top w:val="nil"/>
              <w:left w:val="nil"/>
              <w:bottom w:val="single" w:sz="4" w:space="0" w:color="auto"/>
              <w:right w:val="nil"/>
            </w:tcBorders>
            <w:vAlign w:val="bottom"/>
            <w:hideMark/>
          </w:tcPr>
          <w:p w14:paraId="1A3AE5CE" w14:textId="77777777" w:rsidR="007C3522" w:rsidRPr="001C5867" w:rsidRDefault="007C3522" w:rsidP="00DB2E42">
            <w:pPr>
              <w:pStyle w:val="acctfourfigures"/>
              <w:tabs>
                <w:tab w:val="clear" w:pos="765"/>
                <w:tab w:val="decimal" w:pos="833"/>
              </w:tabs>
              <w:spacing w:line="240" w:lineRule="auto"/>
              <w:rPr>
                <w:b/>
                <w:bCs/>
                <w:szCs w:val="22"/>
              </w:rPr>
            </w:pPr>
            <w:r w:rsidRPr="001C5867">
              <w:rPr>
                <w:rFonts w:cs="Angsana New"/>
                <w:szCs w:val="22"/>
                <w:cs/>
                <w:lang w:bidi="th-TH"/>
              </w:rPr>
              <w:t>(</w:t>
            </w:r>
            <w:r w:rsidRPr="001C5867">
              <w:rPr>
                <w:szCs w:val="22"/>
              </w:rPr>
              <w:t>102</w:t>
            </w:r>
            <w:r w:rsidRPr="001C5867">
              <w:rPr>
                <w:rFonts w:cs="Angsana New"/>
                <w:szCs w:val="22"/>
                <w:cs/>
                <w:lang w:bidi="th-TH"/>
              </w:rPr>
              <w:t>)</w:t>
            </w:r>
          </w:p>
        </w:tc>
        <w:tc>
          <w:tcPr>
            <w:tcW w:w="178" w:type="dxa"/>
          </w:tcPr>
          <w:p w14:paraId="608EC795" w14:textId="77777777" w:rsidR="007C3522" w:rsidRPr="001C5867" w:rsidRDefault="007C3522">
            <w:pPr>
              <w:pStyle w:val="acctfourfigures"/>
              <w:tabs>
                <w:tab w:val="decimal" w:pos="667"/>
              </w:tabs>
              <w:spacing w:line="240" w:lineRule="auto"/>
              <w:ind w:right="101"/>
              <w:jc w:val="right"/>
              <w:rPr>
                <w:szCs w:val="22"/>
              </w:rPr>
            </w:pPr>
          </w:p>
        </w:tc>
        <w:tc>
          <w:tcPr>
            <w:tcW w:w="1118" w:type="dxa"/>
            <w:vAlign w:val="bottom"/>
            <w:hideMark/>
          </w:tcPr>
          <w:p w14:paraId="608B7E5C" w14:textId="74A678F4" w:rsidR="007C3522" w:rsidRPr="001C5867" w:rsidRDefault="007C3522" w:rsidP="00554DB2">
            <w:pPr>
              <w:pStyle w:val="acctfourfigures"/>
              <w:tabs>
                <w:tab w:val="clear" w:pos="765"/>
                <w:tab w:val="decimal" w:pos="860"/>
              </w:tabs>
              <w:spacing w:line="240" w:lineRule="auto"/>
              <w:rPr>
                <w:szCs w:val="22"/>
                <w:lang w:bidi="th-TH"/>
              </w:rPr>
            </w:pPr>
            <w:r w:rsidRPr="001C5867">
              <w:rPr>
                <w:szCs w:val="22"/>
              </w:rPr>
              <w:t>55</w:t>
            </w:r>
            <w:r w:rsidR="00554DB2" w:rsidRPr="001C5867">
              <w:rPr>
                <w:szCs w:val="22"/>
              </w:rPr>
              <w:t>5</w:t>
            </w:r>
          </w:p>
        </w:tc>
      </w:tr>
      <w:tr w:rsidR="007C3522" w:rsidRPr="001C5867" w14:paraId="032125C3" w14:textId="77777777" w:rsidTr="007C3522">
        <w:trPr>
          <w:trHeight w:val="236"/>
        </w:trPr>
        <w:tc>
          <w:tcPr>
            <w:tcW w:w="3014" w:type="dxa"/>
            <w:hideMark/>
          </w:tcPr>
          <w:p w14:paraId="387B67B9" w14:textId="77777777" w:rsidR="007C3522" w:rsidRPr="001C5867" w:rsidRDefault="007C3522">
            <w:pPr>
              <w:spacing w:line="240" w:lineRule="auto"/>
              <w:ind w:left="187" w:hanging="187"/>
              <w:rPr>
                <w:b/>
                <w:bCs/>
                <w:szCs w:val="22"/>
                <w:rtl/>
                <w:cs/>
              </w:rPr>
            </w:pPr>
            <w:r w:rsidRPr="001C5867">
              <w:rPr>
                <w:b/>
                <w:bCs/>
                <w:szCs w:val="22"/>
              </w:rPr>
              <w:t>Total</w:t>
            </w:r>
            <w:r w:rsidRPr="001C5867">
              <w:rPr>
                <w:rFonts w:cs="Angsana New"/>
                <w:b/>
                <w:bCs/>
                <w:i/>
                <w:iCs/>
                <w:szCs w:val="22"/>
                <w:cs/>
                <w:lang w:bidi="th-TH"/>
              </w:rPr>
              <w:t xml:space="preserve"> </w:t>
            </w:r>
          </w:p>
        </w:tc>
        <w:tc>
          <w:tcPr>
            <w:tcW w:w="1052" w:type="dxa"/>
            <w:tcBorders>
              <w:top w:val="single" w:sz="4" w:space="0" w:color="auto"/>
              <w:left w:val="nil"/>
              <w:bottom w:val="single" w:sz="4" w:space="0" w:color="auto"/>
              <w:right w:val="nil"/>
            </w:tcBorders>
            <w:vAlign w:val="bottom"/>
            <w:hideMark/>
          </w:tcPr>
          <w:p w14:paraId="7146E70A" w14:textId="69713AB7" w:rsidR="007C3522" w:rsidRPr="001C5867" w:rsidRDefault="00EC72A7">
            <w:pPr>
              <w:pStyle w:val="acctfourfigures"/>
              <w:tabs>
                <w:tab w:val="left" w:pos="720"/>
              </w:tabs>
              <w:spacing w:line="240" w:lineRule="auto"/>
              <w:ind w:right="101"/>
              <w:jc w:val="right"/>
              <w:rPr>
                <w:b/>
                <w:bCs/>
                <w:szCs w:val="22"/>
              </w:rPr>
            </w:pPr>
            <w:r w:rsidRPr="001C5867">
              <w:rPr>
                <w:b/>
                <w:bCs/>
                <w:szCs w:val="22"/>
              </w:rPr>
              <w:t>1,800</w:t>
            </w:r>
          </w:p>
        </w:tc>
        <w:tc>
          <w:tcPr>
            <w:tcW w:w="180" w:type="dxa"/>
            <w:vAlign w:val="bottom"/>
          </w:tcPr>
          <w:p w14:paraId="481A6BBC" w14:textId="77777777" w:rsidR="007C3522" w:rsidRPr="001C5867" w:rsidRDefault="007C3522">
            <w:pPr>
              <w:pStyle w:val="acctfourfigures"/>
              <w:spacing w:line="240" w:lineRule="auto"/>
              <w:jc w:val="right"/>
              <w:rPr>
                <w:b/>
                <w:bCs/>
                <w:szCs w:val="22"/>
              </w:rPr>
            </w:pPr>
          </w:p>
        </w:tc>
        <w:tc>
          <w:tcPr>
            <w:tcW w:w="953" w:type="dxa"/>
            <w:tcBorders>
              <w:top w:val="single" w:sz="4" w:space="0" w:color="auto"/>
              <w:left w:val="nil"/>
              <w:bottom w:val="single" w:sz="4" w:space="0" w:color="auto"/>
              <w:right w:val="nil"/>
            </w:tcBorders>
            <w:vAlign w:val="bottom"/>
            <w:hideMark/>
          </w:tcPr>
          <w:p w14:paraId="38A3E3F0" w14:textId="77777777" w:rsidR="007C3522" w:rsidRPr="001C5867" w:rsidRDefault="007C3522" w:rsidP="00DB2E42">
            <w:pPr>
              <w:pStyle w:val="acctfourfigures"/>
              <w:tabs>
                <w:tab w:val="clear" w:pos="765"/>
                <w:tab w:val="decimal" w:pos="639"/>
              </w:tabs>
              <w:spacing w:line="240" w:lineRule="auto"/>
              <w:rPr>
                <w:b/>
                <w:bCs/>
                <w:szCs w:val="22"/>
              </w:rPr>
            </w:pPr>
            <w:r w:rsidRPr="001C5867">
              <w:rPr>
                <w:b/>
                <w:bCs/>
                <w:szCs w:val="22"/>
              </w:rPr>
              <w:t xml:space="preserve"> 375</w:t>
            </w:r>
          </w:p>
        </w:tc>
        <w:tc>
          <w:tcPr>
            <w:tcW w:w="180" w:type="dxa"/>
          </w:tcPr>
          <w:p w14:paraId="026C4376" w14:textId="77777777" w:rsidR="007C3522" w:rsidRPr="001C5867" w:rsidRDefault="007C3522">
            <w:pPr>
              <w:pStyle w:val="acctfourfigures"/>
              <w:spacing w:line="240" w:lineRule="auto"/>
              <w:rPr>
                <w:b/>
                <w:bCs/>
                <w:szCs w:val="22"/>
              </w:rPr>
            </w:pPr>
          </w:p>
        </w:tc>
        <w:tc>
          <w:tcPr>
            <w:tcW w:w="1379" w:type="dxa"/>
            <w:tcBorders>
              <w:top w:val="single" w:sz="4" w:space="0" w:color="auto"/>
              <w:left w:val="nil"/>
              <w:bottom w:val="single" w:sz="4" w:space="0" w:color="auto"/>
              <w:right w:val="nil"/>
            </w:tcBorders>
            <w:vAlign w:val="bottom"/>
            <w:hideMark/>
          </w:tcPr>
          <w:p w14:paraId="0E64AE1B" w14:textId="77777777" w:rsidR="007C3522" w:rsidRPr="001C5867" w:rsidRDefault="007C3522">
            <w:pPr>
              <w:pStyle w:val="acctfourfigures"/>
              <w:spacing w:line="240" w:lineRule="auto"/>
              <w:ind w:right="-79"/>
              <w:rPr>
                <w:b/>
                <w:bCs/>
                <w:szCs w:val="22"/>
              </w:rPr>
            </w:pPr>
            <w:r w:rsidRPr="001C5867">
              <w:rPr>
                <w:rFonts w:cs="Angsana New"/>
                <w:szCs w:val="22"/>
                <w:cs/>
                <w:lang w:bidi="th-TH"/>
              </w:rPr>
              <w:t>-</w:t>
            </w:r>
          </w:p>
        </w:tc>
        <w:tc>
          <w:tcPr>
            <w:tcW w:w="178" w:type="dxa"/>
            <w:vAlign w:val="bottom"/>
          </w:tcPr>
          <w:p w14:paraId="47780A0B" w14:textId="77777777" w:rsidR="007C3522" w:rsidRPr="001C5867" w:rsidRDefault="007C3522">
            <w:pPr>
              <w:pStyle w:val="acctfourfigures"/>
              <w:spacing w:line="240" w:lineRule="auto"/>
              <w:jc w:val="center"/>
              <w:rPr>
                <w:b/>
                <w:bCs/>
                <w:szCs w:val="22"/>
              </w:rPr>
            </w:pPr>
          </w:p>
        </w:tc>
        <w:tc>
          <w:tcPr>
            <w:tcW w:w="1203" w:type="dxa"/>
            <w:tcBorders>
              <w:top w:val="single" w:sz="4" w:space="0" w:color="auto"/>
              <w:left w:val="nil"/>
              <w:bottom w:val="single" w:sz="4" w:space="0" w:color="auto"/>
              <w:right w:val="nil"/>
            </w:tcBorders>
            <w:vAlign w:val="bottom"/>
            <w:hideMark/>
          </w:tcPr>
          <w:p w14:paraId="6326165F" w14:textId="77777777" w:rsidR="007C3522" w:rsidRPr="001C5867" w:rsidRDefault="007C3522" w:rsidP="00DB2E42">
            <w:pPr>
              <w:pStyle w:val="acctfourfigures"/>
              <w:tabs>
                <w:tab w:val="clear" w:pos="765"/>
                <w:tab w:val="decimal" w:pos="833"/>
              </w:tabs>
              <w:spacing w:line="240" w:lineRule="auto"/>
              <w:rPr>
                <w:b/>
                <w:bCs/>
                <w:szCs w:val="22"/>
              </w:rPr>
            </w:pPr>
            <w:r w:rsidRPr="001C5867">
              <w:rPr>
                <w:rFonts w:cs="Angsana New"/>
                <w:b/>
                <w:bCs/>
                <w:szCs w:val="22"/>
                <w:cs/>
                <w:lang w:bidi="th-TH"/>
              </w:rPr>
              <w:t>(</w:t>
            </w:r>
            <w:r w:rsidRPr="001C5867">
              <w:rPr>
                <w:b/>
                <w:bCs/>
                <w:szCs w:val="22"/>
              </w:rPr>
              <w:t>109</w:t>
            </w:r>
            <w:r w:rsidRPr="001C5867">
              <w:rPr>
                <w:rFonts w:cs="Angsana New"/>
                <w:b/>
                <w:bCs/>
                <w:szCs w:val="22"/>
                <w:cs/>
                <w:lang w:bidi="th-TH"/>
              </w:rPr>
              <w:t>)</w:t>
            </w:r>
          </w:p>
        </w:tc>
        <w:tc>
          <w:tcPr>
            <w:tcW w:w="178" w:type="dxa"/>
          </w:tcPr>
          <w:p w14:paraId="47351433" w14:textId="77777777" w:rsidR="007C3522" w:rsidRPr="001C5867" w:rsidRDefault="007C3522">
            <w:pPr>
              <w:pStyle w:val="acctfourfigures"/>
              <w:tabs>
                <w:tab w:val="decimal" w:pos="667"/>
              </w:tabs>
              <w:spacing w:line="240" w:lineRule="auto"/>
              <w:ind w:right="101"/>
              <w:jc w:val="right"/>
              <w:rPr>
                <w:b/>
                <w:bCs/>
                <w:szCs w:val="22"/>
              </w:rPr>
            </w:pPr>
          </w:p>
        </w:tc>
        <w:tc>
          <w:tcPr>
            <w:tcW w:w="1118" w:type="dxa"/>
            <w:tcBorders>
              <w:top w:val="single" w:sz="4" w:space="0" w:color="auto"/>
              <w:left w:val="nil"/>
              <w:bottom w:val="single" w:sz="4" w:space="0" w:color="auto"/>
              <w:right w:val="nil"/>
            </w:tcBorders>
            <w:vAlign w:val="bottom"/>
            <w:hideMark/>
          </w:tcPr>
          <w:p w14:paraId="5A54D2A0" w14:textId="5AF7CDF1" w:rsidR="007C3522" w:rsidRPr="001C5867" w:rsidRDefault="00554DB2">
            <w:pPr>
              <w:pStyle w:val="acctfourfigures"/>
              <w:tabs>
                <w:tab w:val="clear" w:pos="765"/>
                <w:tab w:val="decimal" w:pos="860"/>
              </w:tabs>
              <w:spacing w:line="240" w:lineRule="auto"/>
              <w:rPr>
                <w:b/>
                <w:bCs/>
                <w:szCs w:val="22"/>
              </w:rPr>
            </w:pPr>
            <w:r w:rsidRPr="001C5867">
              <w:rPr>
                <w:b/>
                <w:bCs/>
                <w:szCs w:val="22"/>
              </w:rPr>
              <w:t>2,066</w:t>
            </w:r>
          </w:p>
        </w:tc>
      </w:tr>
      <w:tr w:rsidR="007C3522" w:rsidRPr="001C5867" w14:paraId="07C6A9FC" w14:textId="77777777" w:rsidTr="007C3522">
        <w:trPr>
          <w:trHeight w:val="236"/>
        </w:trPr>
        <w:tc>
          <w:tcPr>
            <w:tcW w:w="3014" w:type="dxa"/>
          </w:tcPr>
          <w:p w14:paraId="29B250F4" w14:textId="77777777" w:rsidR="007C3522" w:rsidRPr="001C5867" w:rsidRDefault="007C3522">
            <w:pPr>
              <w:spacing w:line="240" w:lineRule="auto"/>
              <w:ind w:left="187" w:hanging="187"/>
              <w:rPr>
                <w:b/>
                <w:bCs/>
                <w:szCs w:val="22"/>
              </w:rPr>
            </w:pPr>
          </w:p>
        </w:tc>
        <w:tc>
          <w:tcPr>
            <w:tcW w:w="1052" w:type="dxa"/>
            <w:tcBorders>
              <w:top w:val="single" w:sz="4" w:space="0" w:color="auto"/>
              <w:left w:val="nil"/>
              <w:bottom w:val="nil"/>
              <w:right w:val="nil"/>
            </w:tcBorders>
            <w:vAlign w:val="bottom"/>
          </w:tcPr>
          <w:p w14:paraId="38D87371" w14:textId="77777777" w:rsidR="007C3522" w:rsidRPr="001C5867" w:rsidRDefault="007C3522">
            <w:pPr>
              <w:pStyle w:val="acctfourfigures"/>
              <w:spacing w:line="240" w:lineRule="auto"/>
              <w:ind w:right="11"/>
              <w:jc w:val="right"/>
              <w:rPr>
                <w:b/>
                <w:bCs/>
                <w:szCs w:val="22"/>
              </w:rPr>
            </w:pPr>
          </w:p>
        </w:tc>
        <w:tc>
          <w:tcPr>
            <w:tcW w:w="180" w:type="dxa"/>
            <w:vAlign w:val="bottom"/>
          </w:tcPr>
          <w:p w14:paraId="62D17583" w14:textId="77777777" w:rsidR="007C3522" w:rsidRPr="001C5867" w:rsidRDefault="007C3522">
            <w:pPr>
              <w:pStyle w:val="acctfourfigures"/>
              <w:spacing w:line="240" w:lineRule="auto"/>
              <w:jc w:val="right"/>
              <w:rPr>
                <w:b/>
                <w:bCs/>
                <w:szCs w:val="22"/>
              </w:rPr>
            </w:pPr>
          </w:p>
        </w:tc>
        <w:tc>
          <w:tcPr>
            <w:tcW w:w="953" w:type="dxa"/>
            <w:tcBorders>
              <w:top w:val="single" w:sz="4" w:space="0" w:color="auto"/>
              <w:left w:val="nil"/>
              <w:bottom w:val="nil"/>
              <w:right w:val="nil"/>
            </w:tcBorders>
            <w:vAlign w:val="bottom"/>
          </w:tcPr>
          <w:p w14:paraId="18961D07" w14:textId="77777777" w:rsidR="007C3522" w:rsidRPr="001C5867" w:rsidRDefault="007C3522" w:rsidP="00DB2E42">
            <w:pPr>
              <w:pStyle w:val="acctfourfigures"/>
              <w:tabs>
                <w:tab w:val="clear" w:pos="765"/>
                <w:tab w:val="decimal" w:pos="639"/>
              </w:tabs>
              <w:spacing w:line="240" w:lineRule="auto"/>
              <w:rPr>
                <w:b/>
                <w:bCs/>
                <w:szCs w:val="22"/>
              </w:rPr>
            </w:pPr>
          </w:p>
        </w:tc>
        <w:tc>
          <w:tcPr>
            <w:tcW w:w="180" w:type="dxa"/>
          </w:tcPr>
          <w:p w14:paraId="51E44160" w14:textId="77777777" w:rsidR="007C3522" w:rsidRPr="001C5867" w:rsidRDefault="007C3522">
            <w:pPr>
              <w:pStyle w:val="acctfourfigures"/>
              <w:spacing w:line="240" w:lineRule="auto"/>
              <w:rPr>
                <w:b/>
                <w:bCs/>
                <w:szCs w:val="22"/>
              </w:rPr>
            </w:pPr>
          </w:p>
        </w:tc>
        <w:tc>
          <w:tcPr>
            <w:tcW w:w="1379" w:type="dxa"/>
            <w:tcBorders>
              <w:top w:val="single" w:sz="4" w:space="0" w:color="auto"/>
              <w:left w:val="nil"/>
              <w:bottom w:val="nil"/>
              <w:right w:val="nil"/>
            </w:tcBorders>
            <w:vAlign w:val="bottom"/>
          </w:tcPr>
          <w:p w14:paraId="3CACE3AE" w14:textId="77777777" w:rsidR="007C3522" w:rsidRPr="001C5867" w:rsidRDefault="007C3522">
            <w:pPr>
              <w:pStyle w:val="acctfourfigures"/>
              <w:tabs>
                <w:tab w:val="clear" w:pos="765"/>
                <w:tab w:val="decimal" w:pos="821"/>
              </w:tabs>
              <w:spacing w:line="240" w:lineRule="auto"/>
              <w:ind w:right="-79"/>
              <w:rPr>
                <w:b/>
                <w:bCs/>
                <w:szCs w:val="22"/>
              </w:rPr>
            </w:pPr>
          </w:p>
        </w:tc>
        <w:tc>
          <w:tcPr>
            <w:tcW w:w="178" w:type="dxa"/>
            <w:vAlign w:val="bottom"/>
          </w:tcPr>
          <w:p w14:paraId="4FA761F4" w14:textId="77777777" w:rsidR="007C3522" w:rsidRPr="001C5867" w:rsidRDefault="007C3522">
            <w:pPr>
              <w:pStyle w:val="acctfourfigures"/>
              <w:spacing w:line="240" w:lineRule="auto"/>
              <w:jc w:val="center"/>
              <w:rPr>
                <w:b/>
                <w:bCs/>
                <w:szCs w:val="22"/>
              </w:rPr>
            </w:pPr>
          </w:p>
        </w:tc>
        <w:tc>
          <w:tcPr>
            <w:tcW w:w="1203" w:type="dxa"/>
            <w:tcBorders>
              <w:top w:val="single" w:sz="4" w:space="0" w:color="auto"/>
              <w:left w:val="nil"/>
              <w:bottom w:val="nil"/>
              <w:right w:val="nil"/>
            </w:tcBorders>
            <w:vAlign w:val="bottom"/>
          </w:tcPr>
          <w:p w14:paraId="63659C04" w14:textId="77777777" w:rsidR="007C3522" w:rsidRPr="001C5867" w:rsidRDefault="007C3522">
            <w:pPr>
              <w:pStyle w:val="acctfourfigures"/>
              <w:tabs>
                <w:tab w:val="decimal" w:pos="735"/>
              </w:tabs>
              <w:spacing w:line="240" w:lineRule="auto"/>
              <w:rPr>
                <w:b/>
                <w:bCs/>
                <w:szCs w:val="22"/>
              </w:rPr>
            </w:pPr>
          </w:p>
        </w:tc>
        <w:tc>
          <w:tcPr>
            <w:tcW w:w="178" w:type="dxa"/>
          </w:tcPr>
          <w:p w14:paraId="4C1F1F24" w14:textId="77777777" w:rsidR="007C3522" w:rsidRPr="001C5867" w:rsidRDefault="007C3522">
            <w:pPr>
              <w:pStyle w:val="acctfourfigures"/>
              <w:tabs>
                <w:tab w:val="decimal" w:pos="667"/>
              </w:tabs>
              <w:spacing w:line="240" w:lineRule="auto"/>
              <w:ind w:right="11"/>
              <w:jc w:val="right"/>
              <w:rPr>
                <w:b/>
                <w:bCs/>
                <w:szCs w:val="22"/>
              </w:rPr>
            </w:pPr>
          </w:p>
        </w:tc>
        <w:tc>
          <w:tcPr>
            <w:tcW w:w="1118" w:type="dxa"/>
            <w:tcBorders>
              <w:top w:val="single" w:sz="4" w:space="0" w:color="auto"/>
              <w:left w:val="nil"/>
              <w:bottom w:val="nil"/>
              <w:right w:val="nil"/>
            </w:tcBorders>
            <w:vAlign w:val="bottom"/>
          </w:tcPr>
          <w:p w14:paraId="60FA922D" w14:textId="77777777" w:rsidR="007C3522" w:rsidRPr="001C5867" w:rsidRDefault="007C3522">
            <w:pPr>
              <w:pStyle w:val="acctfourfigures"/>
              <w:tabs>
                <w:tab w:val="clear" w:pos="765"/>
                <w:tab w:val="decimal" w:pos="860"/>
              </w:tabs>
              <w:spacing w:line="240" w:lineRule="auto"/>
              <w:rPr>
                <w:b/>
                <w:bCs/>
                <w:szCs w:val="22"/>
              </w:rPr>
            </w:pPr>
          </w:p>
        </w:tc>
      </w:tr>
      <w:tr w:rsidR="007C3522" w:rsidRPr="001C5867" w14:paraId="733D05FC" w14:textId="77777777" w:rsidTr="007C3522">
        <w:trPr>
          <w:trHeight w:val="236"/>
        </w:trPr>
        <w:tc>
          <w:tcPr>
            <w:tcW w:w="3014" w:type="dxa"/>
            <w:hideMark/>
          </w:tcPr>
          <w:p w14:paraId="6B73CFA8" w14:textId="77777777" w:rsidR="007C3522" w:rsidRPr="001C5867" w:rsidRDefault="007C3522">
            <w:pPr>
              <w:spacing w:line="240" w:lineRule="auto"/>
              <w:ind w:left="187" w:hanging="187"/>
              <w:rPr>
                <w:b/>
                <w:bCs/>
                <w:i/>
                <w:iCs/>
                <w:szCs w:val="22"/>
              </w:rPr>
            </w:pPr>
            <w:r w:rsidRPr="001C5867">
              <w:rPr>
                <w:b/>
                <w:bCs/>
                <w:i/>
                <w:iCs/>
                <w:szCs w:val="22"/>
              </w:rPr>
              <w:t>Deferred tax liabilities</w:t>
            </w:r>
          </w:p>
        </w:tc>
        <w:tc>
          <w:tcPr>
            <w:tcW w:w="1052" w:type="dxa"/>
            <w:vAlign w:val="bottom"/>
          </w:tcPr>
          <w:p w14:paraId="54F25930" w14:textId="77777777" w:rsidR="007C3522" w:rsidRPr="001C5867" w:rsidRDefault="007C3522">
            <w:pPr>
              <w:pStyle w:val="acctfourfigures"/>
              <w:spacing w:line="240" w:lineRule="auto"/>
              <w:ind w:right="11"/>
              <w:jc w:val="right"/>
              <w:rPr>
                <w:b/>
                <w:bCs/>
                <w:szCs w:val="22"/>
              </w:rPr>
            </w:pPr>
          </w:p>
        </w:tc>
        <w:tc>
          <w:tcPr>
            <w:tcW w:w="180" w:type="dxa"/>
            <w:vAlign w:val="bottom"/>
          </w:tcPr>
          <w:p w14:paraId="70547BB3" w14:textId="77777777" w:rsidR="007C3522" w:rsidRPr="001C5867" w:rsidRDefault="007C3522">
            <w:pPr>
              <w:pStyle w:val="acctfourfigures"/>
              <w:spacing w:line="240" w:lineRule="auto"/>
              <w:jc w:val="right"/>
              <w:rPr>
                <w:b/>
                <w:bCs/>
                <w:szCs w:val="22"/>
              </w:rPr>
            </w:pPr>
          </w:p>
        </w:tc>
        <w:tc>
          <w:tcPr>
            <w:tcW w:w="953" w:type="dxa"/>
            <w:vAlign w:val="bottom"/>
          </w:tcPr>
          <w:p w14:paraId="741A6621" w14:textId="77777777" w:rsidR="007C3522" w:rsidRPr="001C5867" w:rsidRDefault="007C3522" w:rsidP="00DB2E42">
            <w:pPr>
              <w:pStyle w:val="acctfourfigures"/>
              <w:tabs>
                <w:tab w:val="clear" w:pos="765"/>
                <w:tab w:val="decimal" w:pos="639"/>
              </w:tabs>
              <w:spacing w:line="240" w:lineRule="auto"/>
              <w:rPr>
                <w:b/>
                <w:bCs/>
                <w:szCs w:val="22"/>
              </w:rPr>
            </w:pPr>
          </w:p>
        </w:tc>
        <w:tc>
          <w:tcPr>
            <w:tcW w:w="180" w:type="dxa"/>
          </w:tcPr>
          <w:p w14:paraId="33CCF39B" w14:textId="77777777" w:rsidR="007C3522" w:rsidRPr="001C5867" w:rsidRDefault="007C3522">
            <w:pPr>
              <w:pStyle w:val="acctfourfigures"/>
              <w:spacing w:line="240" w:lineRule="auto"/>
              <w:rPr>
                <w:b/>
                <w:bCs/>
                <w:szCs w:val="22"/>
              </w:rPr>
            </w:pPr>
          </w:p>
        </w:tc>
        <w:tc>
          <w:tcPr>
            <w:tcW w:w="1379" w:type="dxa"/>
            <w:vAlign w:val="bottom"/>
          </w:tcPr>
          <w:p w14:paraId="58AA3F46" w14:textId="77777777" w:rsidR="007C3522" w:rsidRPr="001C5867" w:rsidRDefault="007C3522">
            <w:pPr>
              <w:pStyle w:val="acctfourfigures"/>
              <w:tabs>
                <w:tab w:val="clear" w:pos="765"/>
                <w:tab w:val="decimal" w:pos="821"/>
              </w:tabs>
              <w:spacing w:line="240" w:lineRule="auto"/>
              <w:ind w:right="-79"/>
              <w:rPr>
                <w:b/>
                <w:bCs/>
                <w:szCs w:val="22"/>
              </w:rPr>
            </w:pPr>
          </w:p>
        </w:tc>
        <w:tc>
          <w:tcPr>
            <w:tcW w:w="178" w:type="dxa"/>
            <w:vAlign w:val="bottom"/>
          </w:tcPr>
          <w:p w14:paraId="164A4297" w14:textId="77777777" w:rsidR="007C3522" w:rsidRPr="001C5867" w:rsidRDefault="007C3522">
            <w:pPr>
              <w:pStyle w:val="acctfourfigures"/>
              <w:spacing w:line="240" w:lineRule="auto"/>
              <w:jc w:val="center"/>
              <w:rPr>
                <w:b/>
                <w:bCs/>
                <w:szCs w:val="22"/>
              </w:rPr>
            </w:pPr>
          </w:p>
        </w:tc>
        <w:tc>
          <w:tcPr>
            <w:tcW w:w="1203" w:type="dxa"/>
            <w:vAlign w:val="bottom"/>
          </w:tcPr>
          <w:p w14:paraId="39E94C62" w14:textId="77777777" w:rsidR="007C3522" w:rsidRPr="001C5867" w:rsidRDefault="007C3522">
            <w:pPr>
              <w:pStyle w:val="acctfourfigures"/>
              <w:tabs>
                <w:tab w:val="decimal" w:pos="735"/>
              </w:tabs>
              <w:spacing w:line="240" w:lineRule="auto"/>
              <w:rPr>
                <w:b/>
                <w:bCs/>
                <w:szCs w:val="22"/>
              </w:rPr>
            </w:pPr>
          </w:p>
        </w:tc>
        <w:tc>
          <w:tcPr>
            <w:tcW w:w="178" w:type="dxa"/>
          </w:tcPr>
          <w:p w14:paraId="462427EA" w14:textId="77777777" w:rsidR="007C3522" w:rsidRPr="001C5867" w:rsidRDefault="007C3522">
            <w:pPr>
              <w:pStyle w:val="acctfourfigures"/>
              <w:tabs>
                <w:tab w:val="decimal" w:pos="667"/>
              </w:tabs>
              <w:spacing w:line="240" w:lineRule="auto"/>
              <w:ind w:right="11"/>
              <w:jc w:val="right"/>
              <w:rPr>
                <w:b/>
                <w:bCs/>
                <w:szCs w:val="22"/>
              </w:rPr>
            </w:pPr>
          </w:p>
        </w:tc>
        <w:tc>
          <w:tcPr>
            <w:tcW w:w="1118" w:type="dxa"/>
            <w:vAlign w:val="bottom"/>
          </w:tcPr>
          <w:p w14:paraId="741C0D74" w14:textId="77777777" w:rsidR="007C3522" w:rsidRPr="001C5867" w:rsidRDefault="007C3522">
            <w:pPr>
              <w:pStyle w:val="acctfourfigures"/>
              <w:tabs>
                <w:tab w:val="clear" w:pos="765"/>
                <w:tab w:val="decimal" w:pos="860"/>
              </w:tabs>
              <w:spacing w:line="240" w:lineRule="auto"/>
              <w:rPr>
                <w:b/>
                <w:bCs/>
                <w:szCs w:val="22"/>
              </w:rPr>
            </w:pPr>
          </w:p>
        </w:tc>
      </w:tr>
      <w:tr w:rsidR="007C3522" w:rsidRPr="001C5867" w14:paraId="0802268B" w14:textId="77777777" w:rsidTr="007C3522">
        <w:trPr>
          <w:trHeight w:val="236"/>
        </w:trPr>
        <w:tc>
          <w:tcPr>
            <w:tcW w:w="3014" w:type="dxa"/>
            <w:hideMark/>
          </w:tcPr>
          <w:p w14:paraId="071B95A7" w14:textId="77777777" w:rsidR="007C3522" w:rsidRPr="001C5867" w:rsidRDefault="007C3522">
            <w:pPr>
              <w:spacing w:line="240" w:lineRule="auto"/>
              <w:ind w:left="187" w:hanging="187"/>
              <w:rPr>
                <w:b/>
                <w:bCs/>
                <w:szCs w:val="22"/>
              </w:rPr>
            </w:pPr>
            <w:r w:rsidRPr="001C5867">
              <w:rPr>
                <w:szCs w:val="22"/>
              </w:rPr>
              <w:t xml:space="preserve">Property, plant and equipment </w:t>
            </w:r>
            <w:r w:rsidRPr="001C5867">
              <w:rPr>
                <w:rFonts w:cs="Angsana New"/>
                <w:i/>
                <w:iCs/>
                <w:szCs w:val="22"/>
                <w:cs/>
                <w:lang w:bidi="th-TH"/>
              </w:rPr>
              <w:t>(</w:t>
            </w:r>
            <w:r w:rsidRPr="001C5867">
              <w:rPr>
                <w:i/>
                <w:iCs/>
                <w:szCs w:val="22"/>
              </w:rPr>
              <w:t>depreciation gap</w:t>
            </w:r>
            <w:r w:rsidRPr="001C5867">
              <w:rPr>
                <w:rFonts w:cs="Angsana New"/>
                <w:i/>
                <w:iCs/>
                <w:szCs w:val="22"/>
                <w:cs/>
                <w:lang w:bidi="th-TH"/>
              </w:rPr>
              <w:t>)</w:t>
            </w:r>
          </w:p>
        </w:tc>
        <w:tc>
          <w:tcPr>
            <w:tcW w:w="1052" w:type="dxa"/>
            <w:vAlign w:val="bottom"/>
            <w:hideMark/>
          </w:tcPr>
          <w:p w14:paraId="4848D9F2" w14:textId="77777777" w:rsidR="007C3522" w:rsidRPr="001C5867" w:rsidRDefault="007C3522">
            <w:pPr>
              <w:pStyle w:val="acctfourfigures"/>
              <w:tabs>
                <w:tab w:val="decimal" w:pos="1145"/>
              </w:tabs>
              <w:spacing w:line="240" w:lineRule="auto"/>
              <w:ind w:right="11"/>
              <w:jc w:val="right"/>
              <w:rPr>
                <w:szCs w:val="22"/>
              </w:rPr>
            </w:pPr>
            <w:r w:rsidRPr="001C5867">
              <w:rPr>
                <w:rFonts w:cs="Angsana New"/>
                <w:szCs w:val="22"/>
                <w:cs/>
                <w:lang w:bidi="th-TH"/>
              </w:rPr>
              <w:t>(</w:t>
            </w:r>
            <w:r w:rsidRPr="001C5867">
              <w:rPr>
                <w:szCs w:val="22"/>
              </w:rPr>
              <w:t>2,203</w:t>
            </w:r>
            <w:r w:rsidRPr="001C5867">
              <w:rPr>
                <w:rFonts w:cs="Angsana New"/>
                <w:szCs w:val="22"/>
                <w:cs/>
                <w:lang w:bidi="th-TH"/>
              </w:rPr>
              <w:t>)</w:t>
            </w:r>
          </w:p>
        </w:tc>
        <w:tc>
          <w:tcPr>
            <w:tcW w:w="180" w:type="dxa"/>
            <w:vAlign w:val="bottom"/>
          </w:tcPr>
          <w:p w14:paraId="2DDDEE2F" w14:textId="77777777" w:rsidR="007C3522" w:rsidRPr="001C5867" w:rsidRDefault="007C3522">
            <w:pPr>
              <w:pStyle w:val="acctfourfigures"/>
              <w:spacing w:line="240" w:lineRule="auto"/>
              <w:jc w:val="right"/>
              <w:rPr>
                <w:b/>
                <w:bCs/>
                <w:szCs w:val="22"/>
              </w:rPr>
            </w:pPr>
          </w:p>
        </w:tc>
        <w:tc>
          <w:tcPr>
            <w:tcW w:w="953" w:type="dxa"/>
            <w:vAlign w:val="bottom"/>
            <w:hideMark/>
          </w:tcPr>
          <w:p w14:paraId="36074FAD" w14:textId="77777777" w:rsidR="007C3522" w:rsidRPr="001C5867" w:rsidRDefault="007C3522" w:rsidP="00DB2E42">
            <w:pPr>
              <w:pStyle w:val="acctfourfigures"/>
              <w:tabs>
                <w:tab w:val="clear" w:pos="765"/>
                <w:tab w:val="decimal" w:pos="639"/>
              </w:tabs>
              <w:spacing w:line="240" w:lineRule="auto"/>
              <w:rPr>
                <w:b/>
                <w:bCs/>
                <w:szCs w:val="22"/>
              </w:rPr>
            </w:pPr>
            <w:r w:rsidRPr="001C5867">
              <w:rPr>
                <w:rFonts w:cs="Angsana New"/>
                <w:szCs w:val="22"/>
                <w:cs/>
                <w:lang w:bidi="th-TH"/>
              </w:rPr>
              <w:t>(</w:t>
            </w:r>
            <w:r w:rsidRPr="001C5867">
              <w:rPr>
                <w:szCs w:val="22"/>
              </w:rPr>
              <w:t>163</w:t>
            </w:r>
            <w:r w:rsidRPr="001C5867">
              <w:rPr>
                <w:rFonts w:cs="Angsana New"/>
                <w:szCs w:val="22"/>
                <w:cs/>
                <w:lang w:bidi="th-TH"/>
              </w:rPr>
              <w:t>)</w:t>
            </w:r>
          </w:p>
        </w:tc>
        <w:tc>
          <w:tcPr>
            <w:tcW w:w="180" w:type="dxa"/>
          </w:tcPr>
          <w:p w14:paraId="51886814" w14:textId="77777777" w:rsidR="007C3522" w:rsidRPr="001C5867" w:rsidRDefault="007C3522">
            <w:pPr>
              <w:pStyle w:val="acctfourfigures"/>
              <w:spacing w:line="240" w:lineRule="auto"/>
              <w:rPr>
                <w:b/>
                <w:bCs/>
                <w:szCs w:val="22"/>
              </w:rPr>
            </w:pPr>
          </w:p>
        </w:tc>
        <w:tc>
          <w:tcPr>
            <w:tcW w:w="1379" w:type="dxa"/>
            <w:vAlign w:val="bottom"/>
            <w:hideMark/>
          </w:tcPr>
          <w:p w14:paraId="790DA4FF" w14:textId="77777777" w:rsidR="007C3522" w:rsidRPr="001C5867" w:rsidRDefault="007C3522">
            <w:pPr>
              <w:pStyle w:val="acctfourfigures"/>
              <w:spacing w:line="240" w:lineRule="auto"/>
              <w:ind w:right="-79"/>
              <w:rPr>
                <w:b/>
                <w:bCs/>
                <w:szCs w:val="22"/>
              </w:rPr>
            </w:pPr>
            <w:r w:rsidRPr="001C5867">
              <w:rPr>
                <w:rFonts w:cs="Angsana New"/>
                <w:b/>
                <w:bCs/>
                <w:szCs w:val="22"/>
                <w:cs/>
                <w:lang w:bidi="th-TH"/>
              </w:rPr>
              <w:t>-</w:t>
            </w:r>
          </w:p>
        </w:tc>
        <w:tc>
          <w:tcPr>
            <w:tcW w:w="178" w:type="dxa"/>
            <w:vAlign w:val="bottom"/>
          </w:tcPr>
          <w:p w14:paraId="1B7FD3C2" w14:textId="77777777" w:rsidR="007C3522" w:rsidRPr="001C5867" w:rsidRDefault="007C3522">
            <w:pPr>
              <w:pStyle w:val="acctfourfigures"/>
              <w:spacing w:line="240" w:lineRule="auto"/>
              <w:jc w:val="center"/>
              <w:rPr>
                <w:b/>
                <w:bCs/>
                <w:szCs w:val="22"/>
              </w:rPr>
            </w:pPr>
          </w:p>
        </w:tc>
        <w:tc>
          <w:tcPr>
            <w:tcW w:w="1203" w:type="dxa"/>
            <w:vAlign w:val="bottom"/>
            <w:hideMark/>
          </w:tcPr>
          <w:p w14:paraId="11EB7C8A"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1215836A" w14:textId="77777777" w:rsidR="007C3522" w:rsidRPr="001C5867" w:rsidRDefault="007C3522">
            <w:pPr>
              <w:pStyle w:val="acctfourfigures"/>
              <w:tabs>
                <w:tab w:val="decimal" w:pos="667"/>
              </w:tabs>
              <w:spacing w:line="240" w:lineRule="auto"/>
              <w:ind w:right="11"/>
              <w:jc w:val="right"/>
              <w:rPr>
                <w:szCs w:val="22"/>
              </w:rPr>
            </w:pPr>
          </w:p>
        </w:tc>
        <w:tc>
          <w:tcPr>
            <w:tcW w:w="1118" w:type="dxa"/>
            <w:vAlign w:val="bottom"/>
            <w:hideMark/>
          </w:tcPr>
          <w:p w14:paraId="5E5F45B5" w14:textId="77777777" w:rsidR="007C3522" w:rsidRPr="001C5867" w:rsidRDefault="007C3522">
            <w:pPr>
              <w:pStyle w:val="acctfourfigures"/>
              <w:tabs>
                <w:tab w:val="clear" w:pos="765"/>
                <w:tab w:val="decimal" w:pos="860"/>
              </w:tabs>
              <w:spacing w:line="240" w:lineRule="auto"/>
              <w:rPr>
                <w:szCs w:val="22"/>
              </w:rPr>
            </w:pPr>
            <w:r w:rsidRPr="001C5867">
              <w:rPr>
                <w:rFonts w:cs="Angsana New"/>
                <w:szCs w:val="22"/>
                <w:cs/>
                <w:lang w:bidi="th-TH"/>
              </w:rPr>
              <w:t>(</w:t>
            </w:r>
            <w:r w:rsidRPr="001C5867">
              <w:rPr>
                <w:szCs w:val="22"/>
              </w:rPr>
              <w:t>2,366</w:t>
            </w:r>
            <w:r w:rsidRPr="001C5867">
              <w:rPr>
                <w:rFonts w:cs="Angsana New"/>
                <w:szCs w:val="22"/>
                <w:cs/>
                <w:lang w:bidi="th-TH"/>
              </w:rPr>
              <w:t>)</w:t>
            </w:r>
          </w:p>
        </w:tc>
      </w:tr>
      <w:tr w:rsidR="007C3522" w:rsidRPr="001C5867" w14:paraId="6A6ADEA9" w14:textId="77777777" w:rsidTr="007C3522">
        <w:trPr>
          <w:trHeight w:val="236"/>
        </w:trPr>
        <w:tc>
          <w:tcPr>
            <w:tcW w:w="3014" w:type="dxa"/>
            <w:hideMark/>
          </w:tcPr>
          <w:p w14:paraId="558D6AA7" w14:textId="77777777" w:rsidR="007C3522" w:rsidRPr="001C5867" w:rsidRDefault="007C3522">
            <w:pPr>
              <w:spacing w:line="240" w:lineRule="auto"/>
              <w:ind w:left="187" w:hanging="187"/>
              <w:rPr>
                <w:szCs w:val="22"/>
              </w:rPr>
            </w:pPr>
            <w:r w:rsidRPr="001C5867">
              <w:rPr>
                <w:szCs w:val="22"/>
              </w:rPr>
              <w:t xml:space="preserve">Fair value from business combination </w:t>
            </w:r>
            <w:r w:rsidRPr="001C5867">
              <w:rPr>
                <w:rFonts w:cs="Angsana New"/>
                <w:i/>
                <w:iCs/>
                <w:szCs w:val="22"/>
                <w:cs/>
                <w:lang w:bidi="th-TH"/>
              </w:rPr>
              <w:t>(</w:t>
            </w:r>
            <w:r w:rsidRPr="001C5867">
              <w:rPr>
                <w:i/>
                <w:iCs/>
                <w:szCs w:val="22"/>
              </w:rPr>
              <w:t>fair value</w:t>
            </w:r>
            <w:r w:rsidRPr="001C5867">
              <w:rPr>
                <w:rFonts w:cs="Angsana New"/>
                <w:i/>
                <w:iCs/>
                <w:szCs w:val="22"/>
                <w:cs/>
                <w:lang w:bidi="th-TH"/>
              </w:rPr>
              <w:t>)</w:t>
            </w:r>
          </w:p>
        </w:tc>
        <w:tc>
          <w:tcPr>
            <w:tcW w:w="1052" w:type="dxa"/>
            <w:vAlign w:val="bottom"/>
            <w:hideMark/>
          </w:tcPr>
          <w:p w14:paraId="2D415F70" w14:textId="77777777" w:rsidR="007C3522" w:rsidRPr="001C5867" w:rsidRDefault="007C3522">
            <w:pPr>
              <w:pStyle w:val="acctfourfigures"/>
              <w:spacing w:line="240" w:lineRule="auto"/>
              <w:ind w:right="11"/>
              <w:jc w:val="right"/>
              <w:rPr>
                <w:szCs w:val="22"/>
              </w:rPr>
            </w:pPr>
            <w:r w:rsidRPr="001C5867">
              <w:rPr>
                <w:rFonts w:cs="Angsana New"/>
                <w:szCs w:val="22"/>
                <w:cs/>
                <w:lang w:bidi="th-TH"/>
              </w:rPr>
              <w:t>(</w:t>
            </w:r>
            <w:r w:rsidRPr="001C5867">
              <w:rPr>
                <w:szCs w:val="22"/>
              </w:rPr>
              <w:t>7,209</w:t>
            </w:r>
            <w:r w:rsidRPr="001C5867">
              <w:rPr>
                <w:rFonts w:cs="Angsana New"/>
                <w:szCs w:val="22"/>
                <w:cs/>
                <w:lang w:bidi="th-TH"/>
              </w:rPr>
              <w:t>)</w:t>
            </w:r>
          </w:p>
        </w:tc>
        <w:tc>
          <w:tcPr>
            <w:tcW w:w="180" w:type="dxa"/>
            <w:vAlign w:val="bottom"/>
          </w:tcPr>
          <w:p w14:paraId="3FF70C33" w14:textId="77777777" w:rsidR="007C3522" w:rsidRPr="001C5867" w:rsidRDefault="007C3522">
            <w:pPr>
              <w:pStyle w:val="acctfourfigures"/>
              <w:spacing w:line="240" w:lineRule="auto"/>
              <w:jc w:val="right"/>
              <w:rPr>
                <w:b/>
                <w:bCs/>
                <w:szCs w:val="22"/>
              </w:rPr>
            </w:pPr>
          </w:p>
        </w:tc>
        <w:tc>
          <w:tcPr>
            <w:tcW w:w="953" w:type="dxa"/>
            <w:vAlign w:val="bottom"/>
            <w:hideMark/>
          </w:tcPr>
          <w:p w14:paraId="039BE96E" w14:textId="77777777" w:rsidR="007C3522" w:rsidRPr="001C5867" w:rsidRDefault="007C3522" w:rsidP="00DB2E42">
            <w:pPr>
              <w:pStyle w:val="acctfourfigures"/>
              <w:tabs>
                <w:tab w:val="clear" w:pos="765"/>
                <w:tab w:val="decimal" w:pos="639"/>
              </w:tabs>
              <w:spacing w:line="240" w:lineRule="auto"/>
              <w:rPr>
                <w:b/>
                <w:bCs/>
                <w:szCs w:val="22"/>
              </w:rPr>
            </w:pPr>
            <w:r w:rsidRPr="001C5867">
              <w:rPr>
                <w:szCs w:val="22"/>
              </w:rPr>
              <w:t>679</w:t>
            </w:r>
          </w:p>
        </w:tc>
        <w:tc>
          <w:tcPr>
            <w:tcW w:w="180" w:type="dxa"/>
          </w:tcPr>
          <w:p w14:paraId="0F56DFD4" w14:textId="77777777" w:rsidR="007C3522" w:rsidRPr="001C5867" w:rsidRDefault="007C3522">
            <w:pPr>
              <w:pStyle w:val="acctfourfigures"/>
              <w:spacing w:line="240" w:lineRule="auto"/>
              <w:rPr>
                <w:b/>
                <w:bCs/>
                <w:szCs w:val="22"/>
              </w:rPr>
            </w:pPr>
          </w:p>
        </w:tc>
        <w:tc>
          <w:tcPr>
            <w:tcW w:w="1379" w:type="dxa"/>
            <w:vAlign w:val="bottom"/>
            <w:hideMark/>
          </w:tcPr>
          <w:p w14:paraId="12D58AB4" w14:textId="77777777" w:rsidR="007C3522" w:rsidRPr="001C5867" w:rsidRDefault="007C3522">
            <w:pPr>
              <w:pStyle w:val="acctfourfigures"/>
              <w:spacing w:line="240" w:lineRule="auto"/>
              <w:ind w:right="-79"/>
              <w:rPr>
                <w:b/>
                <w:bCs/>
                <w:szCs w:val="22"/>
              </w:rPr>
            </w:pPr>
            <w:r w:rsidRPr="001C5867">
              <w:rPr>
                <w:rFonts w:cs="Angsana New"/>
                <w:b/>
                <w:bCs/>
                <w:szCs w:val="22"/>
                <w:cs/>
                <w:lang w:bidi="th-TH"/>
              </w:rPr>
              <w:t>-</w:t>
            </w:r>
          </w:p>
        </w:tc>
        <w:tc>
          <w:tcPr>
            <w:tcW w:w="178" w:type="dxa"/>
            <w:vAlign w:val="bottom"/>
          </w:tcPr>
          <w:p w14:paraId="2536E832" w14:textId="77777777" w:rsidR="007C3522" w:rsidRPr="001C5867" w:rsidRDefault="007C3522">
            <w:pPr>
              <w:pStyle w:val="acctfourfigures"/>
              <w:spacing w:line="240" w:lineRule="auto"/>
              <w:jc w:val="center"/>
              <w:rPr>
                <w:b/>
                <w:bCs/>
                <w:szCs w:val="22"/>
              </w:rPr>
            </w:pPr>
          </w:p>
        </w:tc>
        <w:tc>
          <w:tcPr>
            <w:tcW w:w="1203" w:type="dxa"/>
            <w:vAlign w:val="bottom"/>
            <w:hideMark/>
          </w:tcPr>
          <w:p w14:paraId="4676809C"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4B30AE39" w14:textId="77777777" w:rsidR="007C3522" w:rsidRPr="001C5867" w:rsidRDefault="007C3522">
            <w:pPr>
              <w:pStyle w:val="acctfourfigures"/>
              <w:tabs>
                <w:tab w:val="decimal" w:pos="667"/>
              </w:tabs>
              <w:spacing w:line="240" w:lineRule="auto"/>
              <w:ind w:right="11"/>
              <w:jc w:val="right"/>
              <w:rPr>
                <w:szCs w:val="22"/>
              </w:rPr>
            </w:pPr>
          </w:p>
        </w:tc>
        <w:tc>
          <w:tcPr>
            <w:tcW w:w="1118" w:type="dxa"/>
            <w:vAlign w:val="bottom"/>
            <w:hideMark/>
          </w:tcPr>
          <w:p w14:paraId="25989A79" w14:textId="77777777" w:rsidR="007C3522" w:rsidRPr="001C5867" w:rsidRDefault="007C3522">
            <w:pPr>
              <w:pStyle w:val="acctfourfigures"/>
              <w:tabs>
                <w:tab w:val="clear" w:pos="765"/>
                <w:tab w:val="decimal" w:pos="860"/>
              </w:tabs>
              <w:spacing w:line="240" w:lineRule="auto"/>
              <w:rPr>
                <w:szCs w:val="22"/>
              </w:rPr>
            </w:pPr>
            <w:r w:rsidRPr="001C5867">
              <w:rPr>
                <w:rFonts w:cs="Angsana New"/>
                <w:szCs w:val="22"/>
                <w:cs/>
                <w:lang w:bidi="th-TH"/>
              </w:rPr>
              <w:t>(</w:t>
            </w:r>
            <w:r w:rsidRPr="001C5867">
              <w:rPr>
                <w:szCs w:val="22"/>
              </w:rPr>
              <w:t>6,530</w:t>
            </w:r>
            <w:r w:rsidRPr="001C5867">
              <w:rPr>
                <w:rFonts w:cs="Angsana New"/>
                <w:szCs w:val="22"/>
                <w:cs/>
                <w:lang w:bidi="th-TH"/>
              </w:rPr>
              <w:t>)</w:t>
            </w:r>
          </w:p>
        </w:tc>
      </w:tr>
      <w:tr w:rsidR="007C3522" w:rsidRPr="001C5867" w14:paraId="6F9AF60A" w14:textId="77777777" w:rsidTr="007C3522">
        <w:trPr>
          <w:trHeight w:val="236"/>
        </w:trPr>
        <w:tc>
          <w:tcPr>
            <w:tcW w:w="3014" w:type="dxa"/>
            <w:hideMark/>
          </w:tcPr>
          <w:p w14:paraId="20ECD6E8" w14:textId="77777777" w:rsidR="007C3522" w:rsidRPr="001C5867" w:rsidRDefault="007C3522">
            <w:pPr>
              <w:spacing w:line="240" w:lineRule="auto"/>
              <w:ind w:left="187" w:hanging="187"/>
              <w:rPr>
                <w:b/>
                <w:bCs/>
                <w:szCs w:val="22"/>
              </w:rPr>
            </w:pPr>
            <w:r w:rsidRPr="001C5867">
              <w:rPr>
                <w:szCs w:val="22"/>
              </w:rPr>
              <w:t xml:space="preserve">Others </w:t>
            </w:r>
          </w:p>
        </w:tc>
        <w:tc>
          <w:tcPr>
            <w:tcW w:w="1052" w:type="dxa"/>
            <w:tcBorders>
              <w:top w:val="nil"/>
              <w:left w:val="nil"/>
              <w:bottom w:val="single" w:sz="4" w:space="0" w:color="auto"/>
              <w:right w:val="nil"/>
            </w:tcBorders>
            <w:vAlign w:val="bottom"/>
            <w:hideMark/>
          </w:tcPr>
          <w:p w14:paraId="38FD5022" w14:textId="77777777" w:rsidR="007C3522" w:rsidRPr="001C5867" w:rsidRDefault="007C3522">
            <w:pPr>
              <w:pStyle w:val="acctfourfigures"/>
              <w:spacing w:line="240" w:lineRule="auto"/>
              <w:ind w:right="11"/>
              <w:jc w:val="right"/>
              <w:rPr>
                <w:szCs w:val="22"/>
              </w:rPr>
            </w:pPr>
            <w:r w:rsidRPr="001C5867">
              <w:rPr>
                <w:rFonts w:cs="Angsana New"/>
                <w:szCs w:val="22"/>
                <w:cs/>
                <w:lang w:bidi="th-TH"/>
              </w:rPr>
              <w:t>(</w:t>
            </w:r>
            <w:r w:rsidRPr="001C5867">
              <w:rPr>
                <w:szCs w:val="22"/>
              </w:rPr>
              <w:t>63</w:t>
            </w:r>
            <w:r w:rsidRPr="001C5867">
              <w:rPr>
                <w:rFonts w:cs="Angsana New"/>
                <w:szCs w:val="22"/>
                <w:cs/>
                <w:lang w:bidi="th-TH"/>
              </w:rPr>
              <w:t>)</w:t>
            </w:r>
          </w:p>
        </w:tc>
        <w:tc>
          <w:tcPr>
            <w:tcW w:w="180" w:type="dxa"/>
            <w:vAlign w:val="bottom"/>
          </w:tcPr>
          <w:p w14:paraId="68F7F7A0" w14:textId="77777777" w:rsidR="007C3522" w:rsidRPr="001C5867" w:rsidRDefault="007C3522">
            <w:pPr>
              <w:pStyle w:val="acctfourfigures"/>
              <w:spacing w:line="240" w:lineRule="auto"/>
              <w:jc w:val="right"/>
              <w:rPr>
                <w:b/>
                <w:bCs/>
                <w:szCs w:val="22"/>
              </w:rPr>
            </w:pPr>
          </w:p>
        </w:tc>
        <w:tc>
          <w:tcPr>
            <w:tcW w:w="953" w:type="dxa"/>
            <w:tcBorders>
              <w:top w:val="nil"/>
              <w:left w:val="nil"/>
              <w:bottom w:val="single" w:sz="4" w:space="0" w:color="auto"/>
              <w:right w:val="nil"/>
            </w:tcBorders>
            <w:vAlign w:val="bottom"/>
            <w:hideMark/>
          </w:tcPr>
          <w:p w14:paraId="0BE395B6" w14:textId="77777777" w:rsidR="007C3522" w:rsidRPr="001C5867" w:rsidRDefault="007C3522" w:rsidP="00DB2E42">
            <w:pPr>
              <w:pStyle w:val="acctfourfigures"/>
              <w:tabs>
                <w:tab w:val="clear" w:pos="765"/>
                <w:tab w:val="decimal" w:pos="639"/>
              </w:tabs>
              <w:spacing w:line="240" w:lineRule="auto"/>
              <w:rPr>
                <w:b/>
                <w:bCs/>
                <w:szCs w:val="22"/>
              </w:rPr>
            </w:pPr>
            <w:r w:rsidRPr="001C5867">
              <w:rPr>
                <w:rFonts w:cs="Angsana New"/>
                <w:szCs w:val="22"/>
                <w:cs/>
                <w:lang w:bidi="th-TH"/>
              </w:rPr>
              <w:t>(</w:t>
            </w:r>
            <w:r w:rsidRPr="001C5867">
              <w:rPr>
                <w:szCs w:val="22"/>
              </w:rPr>
              <w:t>38</w:t>
            </w:r>
            <w:r w:rsidRPr="001C5867">
              <w:rPr>
                <w:rFonts w:cs="Angsana New"/>
                <w:szCs w:val="22"/>
                <w:cs/>
                <w:lang w:bidi="th-TH"/>
              </w:rPr>
              <w:t>)</w:t>
            </w:r>
          </w:p>
        </w:tc>
        <w:tc>
          <w:tcPr>
            <w:tcW w:w="180" w:type="dxa"/>
          </w:tcPr>
          <w:p w14:paraId="34F31FC4" w14:textId="77777777" w:rsidR="007C3522" w:rsidRPr="001C5867" w:rsidRDefault="007C3522">
            <w:pPr>
              <w:pStyle w:val="acctfourfigures"/>
              <w:spacing w:line="240" w:lineRule="auto"/>
              <w:rPr>
                <w:b/>
                <w:bCs/>
                <w:szCs w:val="22"/>
              </w:rPr>
            </w:pPr>
          </w:p>
        </w:tc>
        <w:tc>
          <w:tcPr>
            <w:tcW w:w="1379" w:type="dxa"/>
            <w:tcBorders>
              <w:top w:val="nil"/>
              <w:left w:val="nil"/>
              <w:bottom w:val="single" w:sz="4" w:space="0" w:color="auto"/>
              <w:right w:val="nil"/>
            </w:tcBorders>
            <w:vAlign w:val="bottom"/>
            <w:hideMark/>
          </w:tcPr>
          <w:p w14:paraId="6E1661F7" w14:textId="41F31F11" w:rsidR="007C3522" w:rsidRPr="001C5867" w:rsidRDefault="00554DB2" w:rsidP="00554DB2">
            <w:pPr>
              <w:pStyle w:val="acctfourfigures"/>
              <w:tabs>
                <w:tab w:val="clear" w:pos="765"/>
                <w:tab w:val="decimal" w:pos="770"/>
              </w:tabs>
              <w:spacing w:line="240" w:lineRule="auto"/>
              <w:ind w:right="-79"/>
              <w:rPr>
                <w:b/>
                <w:bCs/>
                <w:szCs w:val="22"/>
              </w:rPr>
            </w:pPr>
            <w:r w:rsidRPr="001C5867">
              <w:rPr>
                <w:rFonts w:cs="Angsana New"/>
                <w:b/>
                <w:bCs/>
                <w:szCs w:val="22"/>
                <w:cs/>
                <w:lang w:bidi="th-TH"/>
              </w:rPr>
              <w:t>-</w:t>
            </w:r>
          </w:p>
        </w:tc>
        <w:tc>
          <w:tcPr>
            <w:tcW w:w="178" w:type="dxa"/>
            <w:vAlign w:val="bottom"/>
          </w:tcPr>
          <w:p w14:paraId="6BB930AC" w14:textId="77777777" w:rsidR="007C3522" w:rsidRPr="001C5867" w:rsidRDefault="007C3522">
            <w:pPr>
              <w:pStyle w:val="acctfourfigures"/>
              <w:spacing w:line="240" w:lineRule="auto"/>
              <w:jc w:val="center"/>
              <w:rPr>
                <w:b/>
                <w:bCs/>
                <w:szCs w:val="22"/>
              </w:rPr>
            </w:pPr>
          </w:p>
        </w:tc>
        <w:tc>
          <w:tcPr>
            <w:tcW w:w="1203" w:type="dxa"/>
            <w:tcBorders>
              <w:top w:val="nil"/>
              <w:left w:val="nil"/>
              <w:bottom w:val="single" w:sz="4" w:space="0" w:color="auto"/>
              <w:right w:val="nil"/>
            </w:tcBorders>
            <w:vAlign w:val="bottom"/>
            <w:hideMark/>
          </w:tcPr>
          <w:p w14:paraId="3A8D1EB6" w14:textId="77777777" w:rsidR="007C3522" w:rsidRPr="001C5867" w:rsidRDefault="007C3522" w:rsidP="007C3522">
            <w:pPr>
              <w:pStyle w:val="acctfourfigures"/>
              <w:tabs>
                <w:tab w:val="clear" w:pos="765"/>
                <w:tab w:val="decimal" w:pos="593"/>
              </w:tabs>
              <w:spacing w:line="240" w:lineRule="auto"/>
              <w:rPr>
                <w:b/>
                <w:bCs/>
                <w:szCs w:val="22"/>
              </w:rPr>
            </w:pPr>
            <w:r w:rsidRPr="001C5867">
              <w:rPr>
                <w:rFonts w:cs="Angsana New"/>
                <w:szCs w:val="22"/>
                <w:cs/>
                <w:lang w:bidi="th-TH"/>
              </w:rPr>
              <w:t>-</w:t>
            </w:r>
          </w:p>
        </w:tc>
        <w:tc>
          <w:tcPr>
            <w:tcW w:w="178" w:type="dxa"/>
          </w:tcPr>
          <w:p w14:paraId="52DFF911" w14:textId="77777777" w:rsidR="007C3522" w:rsidRPr="001C5867" w:rsidRDefault="007C3522">
            <w:pPr>
              <w:pStyle w:val="acctfourfigures"/>
              <w:tabs>
                <w:tab w:val="decimal" w:pos="667"/>
              </w:tabs>
              <w:spacing w:line="240" w:lineRule="auto"/>
              <w:ind w:right="11"/>
              <w:jc w:val="right"/>
              <w:rPr>
                <w:szCs w:val="22"/>
              </w:rPr>
            </w:pPr>
          </w:p>
        </w:tc>
        <w:tc>
          <w:tcPr>
            <w:tcW w:w="1118" w:type="dxa"/>
            <w:tcBorders>
              <w:top w:val="nil"/>
              <w:left w:val="nil"/>
              <w:bottom w:val="single" w:sz="4" w:space="0" w:color="auto"/>
              <w:right w:val="nil"/>
            </w:tcBorders>
            <w:vAlign w:val="bottom"/>
            <w:hideMark/>
          </w:tcPr>
          <w:p w14:paraId="7562EFEB" w14:textId="13B78FA6" w:rsidR="007C3522" w:rsidRPr="001C5867" w:rsidRDefault="00554DB2">
            <w:pPr>
              <w:pStyle w:val="acctfourfigures"/>
              <w:tabs>
                <w:tab w:val="clear" w:pos="765"/>
                <w:tab w:val="decimal" w:pos="860"/>
              </w:tabs>
              <w:spacing w:line="240" w:lineRule="auto"/>
              <w:rPr>
                <w:szCs w:val="22"/>
              </w:rPr>
            </w:pPr>
            <w:r w:rsidRPr="001C5867">
              <w:rPr>
                <w:rFonts w:cs="Angsana New"/>
                <w:szCs w:val="22"/>
                <w:cs/>
                <w:lang w:bidi="th-TH"/>
              </w:rPr>
              <w:t>(</w:t>
            </w:r>
            <w:r w:rsidRPr="001C5867">
              <w:rPr>
                <w:szCs w:val="22"/>
              </w:rPr>
              <w:t>101</w:t>
            </w:r>
            <w:r w:rsidR="007C3522" w:rsidRPr="001C5867">
              <w:rPr>
                <w:rFonts w:cs="Angsana New"/>
                <w:szCs w:val="22"/>
                <w:cs/>
                <w:lang w:bidi="th-TH"/>
              </w:rPr>
              <w:t>)</w:t>
            </w:r>
          </w:p>
        </w:tc>
      </w:tr>
      <w:tr w:rsidR="00554DB2" w:rsidRPr="001C5867" w14:paraId="4422B026" w14:textId="77777777" w:rsidTr="007C3522">
        <w:trPr>
          <w:trHeight w:val="236"/>
        </w:trPr>
        <w:tc>
          <w:tcPr>
            <w:tcW w:w="3014" w:type="dxa"/>
            <w:hideMark/>
          </w:tcPr>
          <w:p w14:paraId="26DDDE96" w14:textId="77777777" w:rsidR="00554DB2" w:rsidRPr="001C5867" w:rsidRDefault="00554DB2" w:rsidP="00554DB2">
            <w:pPr>
              <w:spacing w:line="240" w:lineRule="auto"/>
              <w:ind w:left="187" w:hanging="187"/>
              <w:rPr>
                <w:b/>
                <w:bCs/>
                <w:szCs w:val="22"/>
              </w:rPr>
            </w:pPr>
            <w:r w:rsidRPr="001C5867">
              <w:rPr>
                <w:b/>
                <w:bCs/>
                <w:szCs w:val="22"/>
              </w:rPr>
              <w:t>Total</w:t>
            </w:r>
          </w:p>
        </w:tc>
        <w:tc>
          <w:tcPr>
            <w:tcW w:w="1052" w:type="dxa"/>
            <w:tcBorders>
              <w:top w:val="single" w:sz="4" w:space="0" w:color="auto"/>
              <w:left w:val="nil"/>
              <w:bottom w:val="single" w:sz="4" w:space="0" w:color="auto"/>
              <w:right w:val="nil"/>
            </w:tcBorders>
            <w:vAlign w:val="bottom"/>
            <w:hideMark/>
          </w:tcPr>
          <w:p w14:paraId="28B0EB33" w14:textId="77777777" w:rsidR="00554DB2" w:rsidRPr="001C5867" w:rsidRDefault="00554DB2" w:rsidP="00554DB2">
            <w:pPr>
              <w:pStyle w:val="acctfourfigures"/>
              <w:spacing w:line="240" w:lineRule="auto"/>
              <w:ind w:right="11"/>
              <w:jc w:val="right"/>
              <w:rPr>
                <w:b/>
                <w:bCs/>
                <w:szCs w:val="22"/>
              </w:rPr>
            </w:pPr>
            <w:r w:rsidRPr="001C5867">
              <w:rPr>
                <w:rFonts w:cs="Angsana New"/>
                <w:b/>
                <w:bCs/>
                <w:szCs w:val="22"/>
                <w:cs/>
                <w:lang w:bidi="th-TH"/>
              </w:rPr>
              <w:t>(</w:t>
            </w:r>
            <w:r w:rsidRPr="001C5867">
              <w:rPr>
                <w:b/>
                <w:bCs/>
                <w:szCs w:val="22"/>
              </w:rPr>
              <w:t>9,475</w:t>
            </w:r>
            <w:r w:rsidRPr="001C5867">
              <w:rPr>
                <w:rFonts w:cs="Angsana New"/>
                <w:b/>
                <w:bCs/>
                <w:szCs w:val="22"/>
                <w:cs/>
                <w:lang w:bidi="th-TH"/>
              </w:rPr>
              <w:t>)</w:t>
            </w:r>
          </w:p>
        </w:tc>
        <w:tc>
          <w:tcPr>
            <w:tcW w:w="180" w:type="dxa"/>
            <w:vAlign w:val="bottom"/>
          </w:tcPr>
          <w:p w14:paraId="263BBAAD" w14:textId="77777777" w:rsidR="00554DB2" w:rsidRPr="001C5867" w:rsidRDefault="00554DB2" w:rsidP="00554DB2">
            <w:pPr>
              <w:pStyle w:val="acctfourfigures"/>
              <w:spacing w:line="240" w:lineRule="auto"/>
              <w:jc w:val="right"/>
              <w:rPr>
                <w:szCs w:val="22"/>
              </w:rPr>
            </w:pPr>
          </w:p>
        </w:tc>
        <w:tc>
          <w:tcPr>
            <w:tcW w:w="953" w:type="dxa"/>
            <w:tcBorders>
              <w:top w:val="single" w:sz="4" w:space="0" w:color="auto"/>
              <w:left w:val="nil"/>
              <w:bottom w:val="single" w:sz="4" w:space="0" w:color="auto"/>
              <w:right w:val="nil"/>
            </w:tcBorders>
            <w:vAlign w:val="bottom"/>
            <w:hideMark/>
          </w:tcPr>
          <w:p w14:paraId="5C754CB2" w14:textId="77777777" w:rsidR="00554DB2" w:rsidRPr="001C5867" w:rsidRDefault="00554DB2" w:rsidP="00554DB2">
            <w:pPr>
              <w:pStyle w:val="acctfourfigures"/>
              <w:tabs>
                <w:tab w:val="clear" w:pos="765"/>
                <w:tab w:val="decimal" w:pos="639"/>
              </w:tabs>
              <w:spacing w:line="240" w:lineRule="auto"/>
              <w:rPr>
                <w:b/>
                <w:bCs/>
                <w:szCs w:val="22"/>
              </w:rPr>
            </w:pPr>
            <w:r w:rsidRPr="001C5867">
              <w:rPr>
                <w:b/>
                <w:bCs/>
                <w:szCs w:val="22"/>
              </w:rPr>
              <w:t>478</w:t>
            </w:r>
          </w:p>
        </w:tc>
        <w:tc>
          <w:tcPr>
            <w:tcW w:w="180" w:type="dxa"/>
          </w:tcPr>
          <w:p w14:paraId="1B0C3E4E" w14:textId="77777777" w:rsidR="00554DB2" w:rsidRPr="001C5867" w:rsidRDefault="00554DB2" w:rsidP="00554DB2">
            <w:pPr>
              <w:pStyle w:val="acctfourfigures"/>
              <w:spacing w:line="240" w:lineRule="auto"/>
              <w:rPr>
                <w:b/>
                <w:bCs/>
                <w:szCs w:val="22"/>
              </w:rPr>
            </w:pPr>
          </w:p>
        </w:tc>
        <w:tc>
          <w:tcPr>
            <w:tcW w:w="1379" w:type="dxa"/>
            <w:tcBorders>
              <w:top w:val="single" w:sz="4" w:space="0" w:color="auto"/>
              <w:left w:val="nil"/>
              <w:bottom w:val="single" w:sz="4" w:space="0" w:color="auto"/>
              <w:right w:val="nil"/>
            </w:tcBorders>
            <w:vAlign w:val="bottom"/>
            <w:hideMark/>
          </w:tcPr>
          <w:p w14:paraId="3FBEF08E" w14:textId="74185D10" w:rsidR="00554DB2" w:rsidRPr="001C5867" w:rsidRDefault="00554DB2" w:rsidP="00554DB2">
            <w:pPr>
              <w:pStyle w:val="acctfourfigures"/>
              <w:tabs>
                <w:tab w:val="clear" w:pos="765"/>
                <w:tab w:val="decimal" w:pos="770"/>
              </w:tabs>
              <w:spacing w:line="240" w:lineRule="auto"/>
              <w:ind w:right="-79"/>
              <w:rPr>
                <w:b/>
                <w:bCs/>
                <w:szCs w:val="22"/>
              </w:rPr>
            </w:pPr>
            <w:r w:rsidRPr="001C5867">
              <w:rPr>
                <w:rFonts w:cs="Angsana New"/>
                <w:b/>
                <w:bCs/>
                <w:szCs w:val="22"/>
                <w:cs/>
                <w:lang w:bidi="th-TH"/>
              </w:rPr>
              <w:t>-</w:t>
            </w:r>
          </w:p>
        </w:tc>
        <w:tc>
          <w:tcPr>
            <w:tcW w:w="178" w:type="dxa"/>
            <w:vAlign w:val="bottom"/>
          </w:tcPr>
          <w:p w14:paraId="1B1F5699" w14:textId="77777777" w:rsidR="00554DB2" w:rsidRPr="001C5867" w:rsidRDefault="00554DB2" w:rsidP="00554DB2">
            <w:pPr>
              <w:pStyle w:val="acctfourfigures"/>
              <w:spacing w:line="240" w:lineRule="auto"/>
              <w:jc w:val="center"/>
              <w:rPr>
                <w:b/>
                <w:bCs/>
                <w:szCs w:val="22"/>
              </w:rPr>
            </w:pPr>
          </w:p>
        </w:tc>
        <w:tc>
          <w:tcPr>
            <w:tcW w:w="1203" w:type="dxa"/>
            <w:tcBorders>
              <w:top w:val="single" w:sz="4" w:space="0" w:color="auto"/>
              <w:left w:val="nil"/>
              <w:bottom w:val="single" w:sz="4" w:space="0" w:color="auto"/>
              <w:right w:val="nil"/>
            </w:tcBorders>
            <w:vAlign w:val="bottom"/>
            <w:hideMark/>
          </w:tcPr>
          <w:p w14:paraId="1C49EB59" w14:textId="77777777" w:rsidR="00554DB2" w:rsidRPr="001C5867" w:rsidRDefault="00554DB2" w:rsidP="00554DB2">
            <w:pPr>
              <w:pStyle w:val="acctfourfigures"/>
              <w:tabs>
                <w:tab w:val="clear" w:pos="765"/>
                <w:tab w:val="decimal" w:pos="593"/>
              </w:tabs>
              <w:spacing w:line="240" w:lineRule="auto"/>
              <w:rPr>
                <w:b/>
                <w:bCs/>
                <w:szCs w:val="22"/>
              </w:rPr>
            </w:pPr>
            <w:r w:rsidRPr="001C5867">
              <w:rPr>
                <w:rFonts w:cs="Angsana New"/>
                <w:b/>
                <w:bCs/>
                <w:szCs w:val="22"/>
                <w:cs/>
                <w:lang w:bidi="th-TH"/>
              </w:rPr>
              <w:t>-</w:t>
            </w:r>
          </w:p>
        </w:tc>
        <w:tc>
          <w:tcPr>
            <w:tcW w:w="178" w:type="dxa"/>
          </w:tcPr>
          <w:p w14:paraId="5AD67EE9" w14:textId="77777777" w:rsidR="00554DB2" w:rsidRPr="001C5867" w:rsidRDefault="00554DB2" w:rsidP="00554DB2">
            <w:pPr>
              <w:pStyle w:val="acctfourfigures"/>
              <w:tabs>
                <w:tab w:val="decimal" w:pos="667"/>
              </w:tabs>
              <w:spacing w:line="240" w:lineRule="auto"/>
              <w:ind w:right="11"/>
              <w:jc w:val="right"/>
              <w:rPr>
                <w:b/>
                <w:bCs/>
                <w:szCs w:val="22"/>
              </w:rPr>
            </w:pPr>
          </w:p>
        </w:tc>
        <w:tc>
          <w:tcPr>
            <w:tcW w:w="1118" w:type="dxa"/>
            <w:tcBorders>
              <w:top w:val="single" w:sz="4" w:space="0" w:color="auto"/>
              <w:left w:val="nil"/>
              <w:bottom w:val="single" w:sz="4" w:space="0" w:color="auto"/>
              <w:right w:val="nil"/>
            </w:tcBorders>
            <w:vAlign w:val="bottom"/>
            <w:hideMark/>
          </w:tcPr>
          <w:p w14:paraId="71CF98B8" w14:textId="211C47AF" w:rsidR="00554DB2" w:rsidRPr="001C5867" w:rsidRDefault="00554DB2" w:rsidP="00554DB2">
            <w:pPr>
              <w:pStyle w:val="acctfourfigures"/>
              <w:tabs>
                <w:tab w:val="clear" w:pos="765"/>
                <w:tab w:val="decimal" w:pos="860"/>
              </w:tabs>
              <w:spacing w:line="240" w:lineRule="auto"/>
              <w:rPr>
                <w:b/>
                <w:bCs/>
                <w:szCs w:val="22"/>
              </w:rPr>
            </w:pPr>
            <w:r w:rsidRPr="001C5867">
              <w:rPr>
                <w:rFonts w:cs="Angsana New"/>
                <w:b/>
                <w:bCs/>
                <w:szCs w:val="22"/>
                <w:cs/>
                <w:lang w:bidi="th-TH"/>
              </w:rPr>
              <w:t>(</w:t>
            </w:r>
            <w:r w:rsidRPr="001C5867">
              <w:rPr>
                <w:b/>
                <w:bCs/>
                <w:szCs w:val="22"/>
              </w:rPr>
              <w:t>8,997</w:t>
            </w:r>
            <w:r w:rsidRPr="001C5867">
              <w:rPr>
                <w:rFonts w:cs="Angsana New"/>
                <w:b/>
                <w:bCs/>
                <w:szCs w:val="22"/>
                <w:cs/>
                <w:lang w:bidi="th-TH"/>
              </w:rPr>
              <w:t>)</w:t>
            </w:r>
          </w:p>
        </w:tc>
      </w:tr>
      <w:tr w:rsidR="00554DB2" w:rsidRPr="001C5867" w14:paraId="111D6C65" w14:textId="77777777" w:rsidTr="007C3522">
        <w:trPr>
          <w:trHeight w:val="236"/>
        </w:trPr>
        <w:tc>
          <w:tcPr>
            <w:tcW w:w="3014" w:type="dxa"/>
            <w:hideMark/>
          </w:tcPr>
          <w:p w14:paraId="01CC6B77" w14:textId="77777777" w:rsidR="00554DB2" w:rsidRPr="001C5867" w:rsidRDefault="00554DB2" w:rsidP="00554DB2">
            <w:pPr>
              <w:spacing w:line="240" w:lineRule="auto"/>
              <w:ind w:left="187" w:hanging="187"/>
              <w:rPr>
                <w:b/>
                <w:bCs/>
                <w:szCs w:val="22"/>
              </w:rPr>
            </w:pPr>
            <w:r w:rsidRPr="001C5867">
              <w:rPr>
                <w:b/>
                <w:bCs/>
                <w:szCs w:val="22"/>
              </w:rPr>
              <w:t>Net</w:t>
            </w:r>
          </w:p>
        </w:tc>
        <w:tc>
          <w:tcPr>
            <w:tcW w:w="1052" w:type="dxa"/>
            <w:tcBorders>
              <w:top w:val="single" w:sz="4" w:space="0" w:color="auto"/>
              <w:left w:val="nil"/>
              <w:bottom w:val="double" w:sz="4" w:space="0" w:color="auto"/>
              <w:right w:val="nil"/>
            </w:tcBorders>
            <w:vAlign w:val="bottom"/>
            <w:hideMark/>
          </w:tcPr>
          <w:p w14:paraId="1A43568D" w14:textId="294ED5EA" w:rsidR="00554DB2" w:rsidRPr="001C5867" w:rsidRDefault="00554DB2" w:rsidP="00554DB2">
            <w:pPr>
              <w:pStyle w:val="acctfourfigures"/>
              <w:spacing w:line="240" w:lineRule="auto"/>
              <w:ind w:right="11"/>
              <w:jc w:val="right"/>
              <w:rPr>
                <w:b/>
                <w:bCs/>
                <w:szCs w:val="22"/>
              </w:rPr>
            </w:pPr>
            <w:r w:rsidRPr="001C5867">
              <w:rPr>
                <w:rFonts w:cs="Angsana New"/>
                <w:b/>
                <w:bCs/>
                <w:szCs w:val="22"/>
                <w:cs/>
                <w:lang w:bidi="th-TH"/>
              </w:rPr>
              <w:t>(</w:t>
            </w:r>
            <w:r w:rsidRPr="001C5867">
              <w:rPr>
                <w:b/>
                <w:bCs/>
                <w:szCs w:val="22"/>
              </w:rPr>
              <w:t>7,67</w:t>
            </w:r>
            <w:r w:rsidRPr="001C5867">
              <w:rPr>
                <w:b/>
                <w:bCs/>
                <w:szCs w:val="22"/>
                <w:lang w:bidi="th-TH"/>
              </w:rPr>
              <w:t>5</w:t>
            </w:r>
            <w:r w:rsidRPr="001C5867">
              <w:rPr>
                <w:rFonts w:cs="Angsana New"/>
                <w:b/>
                <w:bCs/>
                <w:szCs w:val="22"/>
                <w:cs/>
                <w:lang w:bidi="th-TH"/>
              </w:rPr>
              <w:t>)</w:t>
            </w:r>
          </w:p>
        </w:tc>
        <w:tc>
          <w:tcPr>
            <w:tcW w:w="180" w:type="dxa"/>
            <w:vAlign w:val="bottom"/>
          </w:tcPr>
          <w:p w14:paraId="245C1A0C" w14:textId="77777777" w:rsidR="00554DB2" w:rsidRPr="001C5867" w:rsidRDefault="00554DB2" w:rsidP="00554DB2">
            <w:pPr>
              <w:pStyle w:val="acctfourfigures"/>
              <w:spacing w:line="240" w:lineRule="auto"/>
              <w:jc w:val="right"/>
              <w:rPr>
                <w:b/>
                <w:bCs/>
                <w:szCs w:val="22"/>
              </w:rPr>
            </w:pPr>
          </w:p>
        </w:tc>
        <w:tc>
          <w:tcPr>
            <w:tcW w:w="953" w:type="dxa"/>
            <w:tcBorders>
              <w:top w:val="single" w:sz="4" w:space="0" w:color="auto"/>
              <w:left w:val="nil"/>
              <w:bottom w:val="double" w:sz="4" w:space="0" w:color="auto"/>
              <w:right w:val="nil"/>
            </w:tcBorders>
            <w:vAlign w:val="bottom"/>
            <w:hideMark/>
          </w:tcPr>
          <w:p w14:paraId="7C5FF906" w14:textId="77777777" w:rsidR="00554DB2" w:rsidRPr="001C5867" w:rsidRDefault="00554DB2" w:rsidP="00554DB2">
            <w:pPr>
              <w:pStyle w:val="acctfourfigures"/>
              <w:tabs>
                <w:tab w:val="clear" w:pos="765"/>
                <w:tab w:val="decimal" w:pos="639"/>
              </w:tabs>
              <w:spacing w:line="240" w:lineRule="auto"/>
              <w:rPr>
                <w:b/>
                <w:bCs/>
                <w:szCs w:val="22"/>
              </w:rPr>
            </w:pPr>
            <w:r w:rsidRPr="001C5867">
              <w:rPr>
                <w:b/>
                <w:bCs/>
                <w:szCs w:val="22"/>
              </w:rPr>
              <w:t>853</w:t>
            </w:r>
          </w:p>
        </w:tc>
        <w:tc>
          <w:tcPr>
            <w:tcW w:w="180" w:type="dxa"/>
          </w:tcPr>
          <w:p w14:paraId="08E16401" w14:textId="77777777" w:rsidR="00554DB2" w:rsidRPr="001C5867" w:rsidRDefault="00554DB2" w:rsidP="00554DB2">
            <w:pPr>
              <w:pStyle w:val="acctfourfigures"/>
              <w:spacing w:line="240" w:lineRule="auto"/>
              <w:rPr>
                <w:b/>
                <w:bCs/>
                <w:szCs w:val="22"/>
              </w:rPr>
            </w:pPr>
          </w:p>
        </w:tc>
        <w:tc>
          <w:tcPr>
            <w:tcW w:w="1379" w:type="dxa"/>
            <w:tcBorders>
              <w:top w:val="single" w:sz="4" w:space="0" w:color="auto"/>
              <w:left w:val="nil"/>
              <w:bottom w:val="double" w:sz="4" w:space="0" w:color="auto"/>
              <w:right w:val="nil"/>
            </w:tcBorders>
            <w:vAlign w:val="bottom"/>
            <w:hideMark/>
          </w:tcPr>
          <w:p w14:paraId="49C6218D" w14:textId="3DB093ED" w:rsidR="00554DB2" w:rsidRPr="001C5867" w:rsidRDefault="00554DB2" w:rsidP="00554DB2">
            <w:pPr>
              <w:pStyle w:val="acctfourfigures"/>
              <w:tabs>
                <w:tab w:val="clear" w:pos="765"/>
                <w:tab w:val="decimal" w:pos="770"/>
              </w:tabs>
              <w:spacing w:line="240" w:lineRule="auto"/>
              <w:ind w:right="-79"/>
              <w:rPr>
                <w:b/>
                <w:bCs/>
                <w:szCs w:val="22"/>
              </w:rPr>
            </w:pPr>
            <w:r w:rsidRPr="001C5867">
              <w:rPr>
                <w:rFonts w:cs="Angsana New"/>
                <w:b/>
                <w:bCs/>
                <w:szCs w:val="22"/>
                <w:cs/>
                <w:lang w:bidi="th-TH"/>
              </w:rPr>
              <w:t>-</w:t>
            </w:r>
          </w:p>
        </w:tc>
        <w:tc>
          <w:tcPr>
            <w:tcW w:w="178" w:type="dxa"/>
            <w:vAlign w:val="bottom"/>
          </w:tcPr>
          <w:p w14:paraId="5101F7FC" w14:textId="77777777" w:rsidR="00554DB2" w:rsidRPr="001C5867" w:rsidRDefault="00554DB2" w:rsidP="00554DB2">
            <w:pPr>
              <w:pStyle w:val="acctfourfigures"/>
              <w:spacing w:line="240" w:lineRule="auto"/>
              <w:jc w:val="center"/>
              <w:rPr>
                <w:b/>
                <w:bCs/>
                <w:szCs w:val="22"/>
              </w:rPr>
            </w:pPr>
          </w:p>
        </w:tc>
        <w:tc>
          <w:tcPr>
            <w:tcW w:w="1203" w:type="dxa"/>
            <w:tcBorders>
              <w:top w:val="single" w:sz="4" w:space="0" w:color="auto"/>
              <w:left w:val="nil"/>
              <w:bottom w:val="double" w:sz="4" w:space="0" w:color="auto"/>
              <w:right w:val="nil"/>
            </w:tcBorders>
            <w:vAlign w:val="bottom"/>
            <w:hideMark/>
          </w:tcPr>
          <w:p w14:paraId="53936F9D" w14:textId="77777777" w:rsidR="00554DB2" w:rsidRPr="001C5867" w:rsidRDefault="00554DB2" w:rsidP="00E11922">
            <w:pPr>
              <w:pStyle w:val="acctfourfigures"/>
              <w:tabs>
                <w:tab w:val="clear" w:pos="765"/>
                <w:tab w:val="decimal" w:pos="833"/>
              </w:tabs>
              <w:spacing w:line="240" w:lineRule="auto"/>
              <w:rPr>
                <w:b/>
                <w:bCs/>
                <w:szCs w:val="22"/>
              </w:rPr>
            </w:pPr>
            <w:r w:rsidRPr="001C5867">
              <w:rPr>
                <w:rFonts w:cs="Angsana New"/>
                <w:b/>
                <w:bCs/>
                <w:szCs w:val="22"/>
                <w:cs/>
                <w:lang w:bidi="th-TH"/>
              </w:rPr>
              <w:t>(</w:t>
            </w:r>
            <w:r w:rsidRPr="001C5867">
              <w:rPr>
                <w:b/>
                <w:bCs/>
                <w:szCs w:val="22"/>
              </w:rPr>
              <w:t>109</w:t>
            </w:r>
            <w:r w:rsidRPr="001C5867">
              <w:rPr>
                <w:rFonts w:cs="Angsana New"/>
                <w:b/>
                <w:bCs/>
                <w:szCs w:val="22"/>
                <w:cs/>
                <w:lang w:bidi="th-TH"/>
              </w:rPr>
              <w:t>)</w:t>
            </w:r>
          </w:p>
        </w:tc>
        <w:tc>
          <w:tcPr>
            <w:tcW w:w="178" w:type="dxa"/>
          </w:tcPr>
          <w:p w14:paraId="5A2DB78B" w14:textId="77777777" w:rsidR="00554DB2" w:rsidRPr="001C5867" w:rsidRDefault="00554DB2" w:rsidP="00554DB2">
            <w:pPr>
              <w:pStyle w:val="acctfourfigures"/>
              <w:tabs>
                <w:tab w:val="decimal" w:pos="667"/>
              </w:tabs>
              <w:spacing w:line="240" w:lineRule="auto"/>
              <w:ind w:right="11"/>
              <w:jc w:val="right"/>
              <w:rPr>
                <w:b/>
                <w:bCs/>
                <w:szCs w:val="22"/>
              </w:rPr>
            </w:pPr>
          </w:p>
        </w:tc>
        <w:tc>
          <w:tcPr>
            <w:tcW w:w="1118" w:type="dxa"/>
            <w:tcBorders>
              <w:top w:val="single" w:sz="4" w:space="0" w:color="auto"/>
              <w:left w:val="nil"/>
              <w:bottom w:val="double" w:sz="4" w:space="0" w:color="auto"/>
              <w:right w:val="nil"/>
            </w:tcBorders>
            <w:vAlign w:val="bottom"/>
            <w:hideMark/>
          </w:tcPr>
          <w:p w14:paraId="26E743B6" w14:textId="77777777" w:rsidR="00554DB2" w:rsidRPr="001C5867" w:rsidRDefault="00554DB2" w:rsidP="00554DB2">
            <w:pPr>
              <w:pStyle w:val="acctfourfigures"/>
              <w:tabs>
                <w:tab w:val="clear" w:pos="765"/>
                <w:tab w:val="decimal" w:pos="860"/>
              </w:tabs>
              <w:spacing w:line="240" w:lineRule="auto"/>
              <w:rPr>
                <w:b/>
                <w:bCs/>
                <w:szCs w:val="22"/>
              </w:rPr>
            </w:pPr>
            <w:r w:rsidRPr="001C5867">
              <w:rPr>
                <w:rFonts w:cs="Angsana New"/>
                <w:b/>
                <w:bCs/>
                <w:szCs w:val="22"/>
                <w:cs/>
                <w:lang w:bidi="th-TH"/>
              </w:rPr>
              <w:t>(</w:t>
            </w:r>
            <w:r w:rsidRPr="001C5867">
              <w:rPr>
                <w:b/>
                <w:bCs/>
                <w:szCs w:val="22"/>
              </w:rPr>
              <w:t>6,9</w:t>
            </w:r>
            <w:r w:rsidRPr="001C5867">
              <w:rPr>
                <w:b/>
                <w:bCs/>
                <w:szCs w:val="22"/>
                <w:cs/>
                <w:lang w:bidi="th-TH"/>
              </w:rPr>
              <w:t>3</w:t>
            </w:r>
            <w:r w:rsidRPr="001C5867">
              <w:rPr>
                <w:b/>
                <w:bCs/>
                <w:szCs w:val="22"/>
                <w:lang w:bidi="th-TH"/>
              </w:rPr>
              <w:t>1</w:t>
            </w:r>
            <w:r w:rsidRPr="001C5867">
              <w:rPr>
                <w:rFonts w:cs="Angsana New"/>
                <w:b/>
                <w:bCs/>
                <w:szCs w:val="22"/>
                <w:cs/>
                <w:lang w:bidi="th-TH"/>
              </w:rPr>
              <w:t>)</w:t>
            </w:r>
          </w:p>
        </w:tc>
      </w:tr>
    </w:tbl>
    <w:p w14:paraId="30D418E9" w14:textId="77777777" w:rsidR="007C3522" w:rsidRPr="001C5867" w:rsidRDefault="007C3522" w:rsidP="007C3522"/>
    <w:p w14:paraId="307C500B" w14:textId="77777777" w:rsidR="007C3522" w:rsidRPr="001C5867" w:rsidRDefault="007C3522">
      <w:r w:rsidRPr="001C5867">
        <w:rPr>
          <w:rFonts w:cs="Angsana New"/>
          <w:szCs w:val="22"/>
          <w:cs/>
          <w:lang w:bidi="th-TH"/>
        </w:rPr>
        <w:br w:type="page"/>
      </w:r>
    </w:p>
    <w:tbl>
      <w:tblPr>
        <w:tblW w:w="9270" w:type="dxa"/>
        <w:tblInd w:w="432" w:type="dxa"/>
        <w:tblLayout w:type="fixed"/>
        <w:tblCellMar>
          <w:left w:w="79" w:type="dxa"/>
          <w:right w:w="79" w:type="dxa"/>
        </w:tblCellMar>
        <w:tblLook w:val="04A0" w:firstRow="1" w:lastRow="0" w:firstColumn="1" w:lastColumn="0" w:noHBand="0" w:noVBand="1"/>
      </w:tblPr>
      <w:tblGrid>
        <w:gridCol w:w="2987"/>
        <w:gridCol w:w="992"/>
        <w:gridCol w:w="191"/>
        <w:gridCol w:w="943"/>
        <w:gridCol w:w="180"/>
        <w:gridCol w:w="1380"/>
        <w:gridCol w:w="180"/>
        <w:gridCol w:w="1199"/>
        <w:gridCol w:w="191"/>
        <w:gridCol w:w="1027"/>
      </w:tblGrid>
      <w:tr w:rsidR="007C3522" w:rsidRPr="001C5867" w14:paraId="1EC860B1" w14:textId="77777777" w:rsidTr="007C3522">
        <w:trPr>
          <w:cantSplit/>
          <w:tblHeader/>
        </w:trPr>
        <w:tc>
          <w:tcPr>
            <w:tcW w:w="2987" w:type="dxa"/>
            <w:vAlign w:val="bottom"/>
          </w:tcPr>
          <w:p w14:paraId="53CC81A7" w14:textId="6600319D" w:rsidR="007C3522" w:rsidRPr="001C5867" w:rsidRDefault="007C3522">
            <w:pPr>
              <w:pStyle w:val="acctfourfigures"/>
              <w:spacing w:line="240" w:lineRule="auto"/>
              <w:rPr>
                <w:i/>
                <w:iCs/>
                <w:color w:val="0000FF"/>
                <w:szCs w:val="22"/>
              </w:rPr>
            </w:pPr>
          </w:p>
        </w:tc>
        <w:tc>
          <w:tcPr>
            <w:tcW w:w="6283" w:type="dxa"/>
            <w:gridSpan w:val="9"/>
            <w:vAlign w:val="bottom"/>
            <w:hideMark/>
          </w:tcPr>
          <w:p w14:paraId="6796C9CB" w14:textId="77777777" w:rsidR="007C3522" w:rsidRPr="001C5867" w:rsidRDefault="007C3522">
            <w:pPr>
              <w:pStyle w:val="acctfourfigures"/>
              <w:tabs>
                <w:tab w:val="decimal" w:pos="371"/>
              </w:tabs>
              <w:spacing w:line="240" w:lineRule="auto"/>
              <w:ind w:left="-79" w:right="-79"/>
              <w:jc w:val="center"/>
              <w:rPr>
                <w:b/>
                <w:bCs/>
                <w:szCs w:val="22"/>
              </w:rPr>
            </w:pPr>
            <w:r w:rsidRPr="001C5867">
              <w:rPr>
                <w:b/>
                <w:bCs/>
                <w:szCs w:val="22"/>
              </w:rPr>
              <w:t>Consolidated financial statements</w:t>
            </w:r>
          </w:p>
        </w:tc>
      </w:tr>
      <w:tr w:rsidR="007C3522" w:rsidRPr="001C5867" w14:paraId="7F6E704F" w14:textId="77777777" w:rsidTr="007C3522">
        <w:trPr>
          <w:cantSplit/>
          <w:tblHeader/>
        </w:trPr>
        <w:tc>
          <w:tcPr>
            <w:tcW w:w="2987" w:type="dxa"/>
            <w:vAlign w:val="bottom"/>
          </w:tcPr>
          <w:p w14:paraId="08322804" w14:textId="77777777" w:rsidR="007C3522" w:rsidRPr="001C5867" w:rsidRDefault="007C3522">
            <w:pPr>
              <w:pStyle w:val="acctfourfigures"/>
              <w:spacing w:line="240" w:lineRule="auto"/>
              <w:rPr>
                <w:i/>
                <w:iCs/>
                <w:color w:val="0000FF"/>
                <w:szCs w:val="22"/>
              </w:rPr>
            </w:pPr>
          </w:p>
        </w:tc>
        <w:tc>
          <w:tcPr>
            <w:tcW w:w="992" w:type="dxa"/>
            <w:vAlign w:val="bottom"/>
          </w:tcPr>
          <w:p w14:paraId="0735E066" w14:textId="77777777" w:rsidR="007C3522" w:rsidRPr="001C5867" w:rsidRDefault="007C3522">
            <w:pPr>
              <w:pStyle w:val="acctfourfigures"/>
              <w:tabs>
                <w:tab w:val="decimal" w:pos="194"/>
              </w:tabs>
              <w:spacing w:line="240" w:lineRule="auto"/>
              <w:ind w:left="-79" w:right="-79"/>
              <w:jc w:val="center"/>
              <w:rPr>
                <w:b/>
                <w:bCs/>
                <w:szCs w:val="22"/>
              </w:rPr>
            </w:pPr>
          </w:p>
        </w:tc>
        <w:tc>
          <w:tcPr>
            <w:tcW w:w="191" w:type="dxa"/>
            <w:vAlign w:val="bottom"/>
          </w:tcPr>
          <w:p w14:paraId="38EE4C59" w14:textId="77777777" w:rsidR="007C3522" w:rsidRPr="001C5867" w:rsidRDefault="007C3522">
            <w:pPr>
              <w:pStyle w:val="acctfourfigures"/>
              <w:tabs>
                <w:tab w:val="left" w:pos="720"/>
              </w:tabs>
              <w:spacing w:line="240" w:lineRule="auto"/>
              <w:ind w:left="-79" w:right="-79"/>
              <w:jc w:val="center"/>
              <w:rPr>
                <w:szCs w:val="22"/>
              </w:rPr>
            </w:pPr>
          </w:p>
        </w:tc>
        <w:tc>
          <w:tcPr>
            <w:tcW w:w="2503" w:type="dxa"/>
            <w:gridSpan w:val="3"/>
            <w:vAlign w:val="bottom"/>
            <w:hideMark/>
          </w:tcPr>
          <w:p w14:paraId="28F3BB04" w14:textId="77777777" w:rsidR="007C3522" w:rsidRPr="001C5867" w:rsidRDefault="007C3522">
            <w:pPr>
              <w:pStyle w:val="acctfourfigures"/>
              <w:tabs>
                <w:tab w:val="decimal" w:pos="371"/>
              </w:tabs>
              <w:spacing w:line="240" w:lineRule="auto"/>
              <w:ind w:left="-79" w:right="-79"/>
              <w:jc w:val="center"/>
              <w:rPr>
                <w:szCs w:val="22"/>
              </w:rPr>
            </w:pPr>
            <w:r w:rsidRPr="001C5867">
              <w:rPr>
                <w:rFonts w:cs="Angsana New"/>
                <w:szCs w:val="22"/>
                <w:cs/>
                <w:lang w:bidi="th-TH"/>
              </w:rPr>
              <w:t>(</w:t>
            </w:r>
            <w:r w:rsidRPr="001C5867">
              <w:rPr>
                <w:szCs w:val="22"/>
              </w:rPr>
              <w:t>Charged</w:t>
            </w:r>
            <w:r w:rsidRPr="001C5867">
              <w:rPr>
                <w:rFonts w:cs="Angsana New"/>
                <w:szCs w:val="22"/>
                <w:cs/>
                <w:lang w:bidi="th-TH"/>
              </w:rPr>
              <w:t xml:space="preserve">) / </w:t>
            </w:r>
            <w:r w:rsidRPr="001C5867">
              <w:rPr>
                <w:szCs w:val="22"/>
              </w:rPr>
              <w:t>credited to</w:t>
            </w:r>
            <w:r w:rsidRPr="001C5867">
              <w:rPr>
                <w:rFonts w:cs="Angsana New"/>
                <w:szCs w:val="22"/>
                <w:cs/>
                <w:lang w:bidi="th-TH"/>
              </w:rPr>
              <w:t>:</w:t>
            </w:r>
          </w:p>
        </w:tc>
        <w:tc>
          <w:tcPr>
            <w:tcW w:w="180" w:type="dxa"/>
            <w:vAlign w:val="bottom"/>
          </w:tcPr>
          <w:p w14:paraId="295A4346" w14:textId="77777777" w:rsidR="007C3522" w:rsidRPr="001C5867" w:rsidRDefault="007C3522">
            <w:pPr>
              <w:pStyle w:val="acctfourfigures"/>
              <w:tabs>
                <w:tab w:val="left" w:pos="720"/>
              </w:tabs>
              <w:spacing w:line="240" w:lineRule="auto"/>
              <w:ind w:left="-79" w:right="-79"/>
              <w:jc w:val="center"/>
              <w:rPr>
                <w:szCs w:val="22"/>
              </w:rPr>
            </w:pPr>
          </w:p>
        </w:tc>
        <w:tc>
          <w:tcPr>
            <w:tcW w:w="1199" w:type="dxa"/>
          </w:tcPr>
          <w:p w14:paraId="06D39E76" w14:textId="77777777" w:rsidR="007C3522" w:rsidRPr="001C5867" w:rsidRDefault="007C3522">
            <w:pPr>
              <w:pStyle w:val="acctfourfigures"/>
              <w:tabs>
                <w:tab w:val="decimal" w:pos="371"/>
              </w:tabs>
              <w:spacing w:line="240" w:lineRule="auto"/>
              <w:ind w:left="-79" w:right="-79"/>
              <w:jc w:val="center"/>
              <w:rPr>
                <w:b/>
                <w:bCs/>
                <w:szCs w:val="22"/>
              </w:rPr>
            </w:pPr>
          </w:p>
        </w:tc>
        <w:tc>
          <w:tcPr>
            <w:tcW w:w="191" w:type="dxa"/>
          </w:tcPr>
          <w:p w14:paraId="7F72DA06" w14:textId="77777777" w:rsidR="007C3522" w:rsidRPr="001C5867" w:rsidRDefault="007C3522">
            <w:pPr>
              <w:pStyle w:val="acctfourfigures"/>
              <w:tabs>
                <w:tab w:val="decimal" w:pos="371"/>
              </w:tabs>
              <w:spacing w:line="240" w:lineRule="auto"/>
              <w:ind w:left="-79" w:right="-79"/>
              <w:jc w:val="center"/>
              <w:rPr>
                <w:b/>
                <w:bCs/>
                <w:szCs w:val="22"/>
              </w:rPr>
            </w:pPr>
          </w:p>
        </w:tc>
        <w:tc>
          <w:tcPr>
            <w:tcW w:w="1027" w:type="dxa"/>
            <w:vAlign w:val="bottom"/>
          </w:tcPr>
          <w:p w14:paraId="74230B1E" w14:textId="77777777" w:rsidR="007C3522" w:rsidRPr="001C5867" w:rsidRDefault="007C3522">
            <w:pPr>
              <w:pStyle w:val="acctfourfigures"/>
              <w:tabs>
                <w:tab w:val="decimal" w:pos="371"/>
              </w:tabs>
              <w:spacing w:line="240" w:lineRule="auto"/>
              <w:ind w:left="-79" w:right="-79"/>
              <w:jc w:val="center"/>
              <w:rPr>
                <w:b/>
                <w:bCs/>
                <w:szCs w:val="22"/>
              </w:rPr>
            </w:pPr>
          </w:p>
        </w:tc>
      </w:tr>
      <w:tr w:rsidR="007C3522" w:rsidRPr="001C5867" w14:paraId="091E3B1D" w14:textId="77777777" w:rsidTr="007C3522">
        <w:trPr>
          <w:cantSplit/>
          <w:tblHeader/>
        </w:trPr>
        <w:tc>
          <w:tcPr>
            <w:tcW w:w="2987" w:type="dxa"/>
            <w:vAlign w:val="bottom"/>
          </w:tcPr>
          <w:p w14:paraId="4AD794FD" w14:textId="77777777" w:rsidR="007C3522" w:rsidRPr="001C5867" w:rsidRDefault="007C3522">
            <w:pPr>
              <w:pStyle w:val="acctfourfigures"/>
              <w:spacing w:line="240" w:lineRule="auto"/>
              <w:ind w:left="187" w:hanging="187"/>
              <w:rPr>
                <w:i/>
                <w:iCs/>
                <w:color w:val="0000FF"/>
                <w:szCs w:val="22"/>
              </w:rPr>
            </w:pPr>
          </w:p>
        </w:tc>
        <w:tc>
          <w:tcPr>
            <w:tcW w:w="992" w:type="dxa"/>
            <w:vAlign w:val="bottom"/>
            <w:hideMark/>
          </w:tcPr>
          <w:p w14:paraId="4B7B855A" w14:textId="77777777" w:rsidR="007C3522" w:rsidRPr="001C5867" w:rsidRDefault="007C3522">
            <w:pPr>
              <w:pStyle w:val="acctfourfigures"/>
              <w:tabs>
                <w:tab w:val="decimal" w:pos="194"/>
              </w:tabs>
              <w:spacing w:line="240" w:lineRule="auto"/>
              <w:ind w:left="-79" w:right="-79"/>
              <w:jc w:val="center"/>
              <w:rPr>
                <w:b/>
                <w:bCs/>
                <w:szCs w:val="22"/>
              </w:rPr>
            </w:pPr>
            <w:r w:rsidRPr="001C5867">
              <w:rPr>
                <w:b/>
                <w:bCs/>
                <w:szCs w:val="22"/>
              </w:rPr>
              <w:t xml:space="preserve">At 1 </w:t>
            </w:r>
          </w:p>
          <w:p w14:paraId="5CB7A68F" w14:textId="77777777" w:rsidR="007C3522" w:rsidRPr="001C5867" w:rsidRDefault="007C3522">
            <w:pPr>
              <w:pStyle w:val="acctfourfigures"/>
              <w:tabs>
                <w:tab w:val="decimal" w:pos="194"/>
              </w:tabs>
              <w:spacing w:line="240" w:lineRule="auto"/>
              <w:ind w:left="-79" w:right="-79"/>
              <w:jc w:val="center"/>
              <w:rPr>
                <w:b/>
                <w:bCs/>
                <w:szCs w:val="22"/>
              </w:rPr>
            </w:pPr>
            <w:r w:rsidRPr="001C5867">
              <w:rPr>
                <w:b/>
                <w:bCs/>
                <w:szCs w:val="22"/>
              </w:rPr>
              <w:t xml:space="preserve">January </w:t>
            </w:r>
          </w:p>
          <w:p w14:paraId="0C7DA620" w14:textId="77777777" w:rsidR="007C3522" w:rsidRPr="001C5867" w:rsidRDefault="007C3522">
            <w:pPr>
              <w:pStyle w:val="acctfourfigures"/>
              <w:tabs>
                <w:tab w:val="decimal" w:pos="194"/>
              </w:tabs>
              <w:spacing w:line="240" w:lineRule="auto"/>
              <w:ind w:left="-79" w:right="-79"/>
              <w:jc w:val="center"/>
              <w:rPr>
                <w:b/>
                <w:bCs/>
                <w:szCs w:val="22"/>
                <w:lang w:bidi="th-TH"/>
              </w:rPr>
            </w:pPr>
            <w:r w:rsidRPr="001C5867">
              <w:rPr>
                <w:b/>
                <w:bCs/>
                <w:szCs w:val="22"/>
              </w:rPr>
              <w:t>2016</w:t>
            </w:r>
          </w:p>
        </w:tc>
        <w:tc>
          <w:tcPr>
            <w:tcW w:w="191" w:type="dxa"/>
            <w:vAlign w:val="bottom"/>
          </w:tcPr>
          <w:p w14:paraId="77B176A3" w14:textId="77777777" w:rsidR="007C3522" w:rsidRPr="001C5867" w:rsidRDefault="007C3522">
            <w:pPr>
              <w:pStyle w:val="acctfourfigures"/>
              <w:tabs>
                <w:tab w:val="left" w:pos="720"/>
              </w:tabs>
              <w:spacing w:line="240" w:lineRule="auto"/>
              <w:ind w:left="-79" w:right="-79"/>
              <w:jc w:val="center"/>
              <w:rPr>
                <w:szCs w:val="22"/>
              </w:rPr>
            </w:pPr>
          </w:p>
          <w:p w14:paraId="6E2144BF" w14:textId="77777777" w:rsidR="007C3522" w:rsidRPr="001C5867" w:rsidRDefault="007C3522">
            <w:pPr>
              <w:pStyle w:val="acctfourfigures"/>
              <w:tabs>
                <w:tab w:val="left" w:pos="720"/>
              </w:tabs>
              <w:spacing w:line="240" w:lineRule="auto"/>
              <w:ind w:left="-79" w:right="-79"/>
              <w:jc w:val="center"/>
              <w:rPr>
                <w:szCs w:val="22"/>
              </w:rPr>
            </w:pPr>
          </w:p>
        </w:tc>
        <w:tc>
          <w:tcPr>
            <w:tcW w:w="943" w:type="dxa"/>
            <w:vAlign w:val="bottom"/>
            <w:hideMark/>
          </w:tcPr>
          <w:p w14:paraId="0D574535" w14:textId="77777777" w:rsidR="007C3522" w:rsidRPr="001C5867" w:rsidRDefault="007C3522">
            <w:pPr>
              <w:pStyle w:val="acctfourfigures"/>
              <w:tabs>
                <w:tab w:val="left" w:pos="720"/>
              </w:tabs>
              <w:spacing w:line="240" w:lineRule="auto"/>
              <w:ind w:left="-79" w:right="-79"/>
              <w:jc w:val="center"/>
              <w:rPr>
                <w:i/>
                <w:iCs/>
                <w:szCs w:val="22"/>
              </w:rPr>
            </w:pPr>
            <w:r w:rsidRPr="001C5867">
              <w:rPr>
                <w:szCs w:val="22"/>
              </w:rPr>
              <w:t>Profit or loss</w:t>
            </w:r>
            <w:r w:rsidRPr="001C5867">
              <w:rPr>
                <w:rFonts w:cs="Angsana New"/>
                <w:i/>
                <w:iCs/>
                <w:szCs w:val="22"/>
                <w:cs/>
                <w:lang w:bidi="th-TH"/>
              </w:rPr>
              <w:t xml:space="preserve"> </w:t>
            </w:r>
          </w:p>
        </w:tc>
        <w:tc>
          <w:tcPr>
            <w:tcW w:w="180" w:type="dxa"/>
            <w:vAlign w:val="bottom"/>
          </w:tcPr>
          <w:p w14:paraId="63F81E4B" w14:textId="77777777" w:rsidR="007C3522" w:rsidRPr="001C5867" w:rsidRDefault="007C3522">
            <w:pPr>
              <w:pStyle w:val="acctfourfigures"/>
              <w:tabs>
                <w:tab w:val="left" w:pos="720"/>
              </w:tabs>
              <w:spacing w:line="240" w:lineRule="auto"/>
              <w:ind w:left="-79" w:right="-79"/>
              <w:jc w:val="center"/>
              <w:rPr>
                <w:szCs w:val="22"/>
              </w:rPr>
            </w:pPr>
          </w:p>
          <w:p w14:paraId="40AF1882" w14:textId="77777777" w:rsidR="007C3522" w:rsidRPr="001C5867" w:rsidRDefault="007C3522">
            <w:pPr>
              <w:pStyle w:val="acctfourfigures"/>
              <w:tabs>
                <w:tab w:val="left" w:pos="720"/>
              </w:tabs>
              <w:spacing w:line="240" w:lineRule="auto"/>
              <w:ind w:left="-79" w:right="-79"/>
              <w:jc w:val="center"/>
              <w:rPr>
                <w:szCs w:val="22"/>
              </w:rPr>
            </w:pPr>
          </w:p>
        </w:tc>
        <w:tc>
          <w:tcPr>
            <w:tcW w:w="1380" w:type="dxa"/>
            <w:vAlign w:val="bottom"/>
            <w:hideMark/>
          </w:tcPr>
          <w:p w14:paraId="184C1755" w14:textId="77777777" w:rsidR="007C3522" w:rsidRPr="001C5867" w:rsidRDefault="007C3522">
            <w:pPr>
              <w:pStyle w:val="acctfourfigures"/>
              <w:tabs>
                <w:tab w:val="decimal" w:pos="371"/>
              </w:tabs>
              <w:spacing w:line="240" w:lineRule="auto"/>
              <w:ind w:left="-79" w:right="-79"/>
              <w:jc w:val="center"/>
              <w:rPr>
                <w:color w:val="00FFFF"/>
                <w:szCs w:val="22"/>
              </w:rPr>
            </w:pPr>
            <w:r w:rsidRPr="001C5867">
              <w:rPr>
                <w:szCs w:val="22"/>
              </w:rPr>
              <w:t>Other comprehensive income</w:t>
            </w:r>
          </w:p>
        </w:tc>
        <w:tc>
          <w:tcPr>
            <w:tcW w:w="180" w:type="dxa"/>
            <w:vAlign w:val="bottom"/>
          </w:tcPr>
          <w:p w14:paraId="0EB8B0B7" w14:textId="77777777" w:rsidR="007C3522" w:rsidRPr="001C5867" w:rsidRDefault="007C3522">
            <w:pPr>
              <w:pStyle w:val="acctfourfigures"/>
              <w:tabs>
                <w:tab w:val="left" w:pos="720"/>
              </w:tabs>
              <w:spacing w:line="240" w:lineRule="auto"/>
              <w:ind w:left="-79" w:right="-79"/>
              <w:jc w:val="center"/>
              <w:rPr>
                <w:szCs w:val="22"/>
              </w:rPr>
            </w:pPr>
          </w:p>
        </w:tc>
        <w:tc>
          <w:tcPr>
            <w:tcW w:w="1199" w:type="dxa"/>
            <w:vAlign w:val="bottom"/>
            <w:hideMark/>
          </w:tcPr>
          <w:p w14:paraId="5E601221" w14:textId="7D6CBC42" w:rsidR="007C3522" w:rsidRPr="001C5867" w:rsidRDefault="00EC72A7" w:rsidP="00171F6D">
            <w:pPr>
              <w:pStyle w:val="acctfourfigures"/>
              <w:tabs>
                <w:tab w:val="decimal" w:pos="371"/>
              </w:tabs>
              <w:spacing w:line="240" w:lineRule="auto"/>
              <w:ind w:left="-72" w:right="-72"/>
              <w:jc w:val="center"/>
              <w:rPr>
                <w:szCs w:val="22"/>
              </w:rPr>
            </w:pPr>
            <w:r w:rsidRPr="001C5867">
              <w:rPr>
                <w:szCs w:val="22"/>
              </w:rPr>
              <w:t>Business acquisition</w:t>
            </w:r>
          </w:p>
        </w:tc>
        <w:tc>
          <w:tcPr>
            <w:tcW w:w="191" w:type="dxa"/>
          </w:tcPr>
          <w:p w14:paraId="26A457ED" w14:textId="77777777" w:rsidR="007C3522" w:rsidRPr="001C5867" w:rsidRDefault="007C3522">
            <w:pPr>
              <w:pStyle w:val="acctfourfigures"/>
              <w:tabs>
                <w:tab w:val="decimal" w:pos="371"/>
              </w:tabs>
              <w:spacing w:line="240" w:lineRule="auto"/>
              <w:ind w:left="-79" w:right="-79"/>
              <w:jc w:val="center"/>
              <w:rPr>
                <w:b/>
                <w:bCs/>
                <w:szCs w:val="22"/>
              </w:rPr>
            </w:pPr>
          </w:p>
        </w:tc>
        <w:tc>
          <w:tcPr>
            <w:tcW w:w="1027" w:type="dxa"/>
            <w:vAlign w:val="bottom"/>
            <w:hideMark/>
          </w:tcPr>
          <w:p w14:paraId="09CDF412" w14:textId="77777777" w:rsidR="007C3522" w:rsidRPr="001C5867" w:rsidRDefault="007C3522">
            <w:pPr>
              <w:pStyle w:val="acctfourfigures"/>
              <w:tabs>
                <w:tab w:val="decimal" w:pos="371"/>
              </w:tabs>
              <w:spacing w:line="240" w:lineRule="auto"/>
              <w:ind w:left="-79" w:right="-79"/>
              <w:jc w:val="center"/>
              <w:rPr>
                <w:b/>
                <w:bCs/>
                <w:szCs w:val="22"/>
              </w:rPr>
            </w:pPr>
            <w:r w:rsidRPr="001C5867">
              <w:rPr>
                <w:b/>
                <w:bCs/>
                <w:szCs w:val="22"/>
              </w:rPr>
              <w:t>At 31</w:t>
            </w:r>
          </w:p>
          <w:p w14:paraId="3D190944" w14:textId="77777777" w:rsidR="007C3522" w:rsidRPr="001C5867" w:rsidRDefault="007C3522">
            <w:pPr>
              <w:pStyle w:val="acctfourfigures"/>
              <w:tabs>
                <w:tab w:val="decimal" w:pos="371"/>
              </w:tabs>
              <w:spacing w:line="240" w:lineRule="auto"/>
              <w:ind w:left="-79" w:right="-79"/>
              <w:jc w:val="center"/>
              <w:rPr>
                <w:b/>
                <w:bCs/>
                <w:szCs w:val="22"/>
              </w:rPr>
            </w:pPr>
            <w:r w:rsidRPr="001C5867">
              <w:rPr>
                <w:b/>
                <w:bCs/>
                <w:szCs w:val="22"/>
              </w:rPr>
              <w:t xml:space="preserve"> December</w:t>
            </w:r>
          </w:p>
          <w:p w14:paraId="04854E6C" w14:textId="77777777" w:rsidR="007C3522" w:rsidRPr="001C5867" w:rsidRDefault="007C3522">
            <w:pPr>
              <w:pStyle w:val="acctfourfigures"/>
              <w:tabs>
                <w:tab w:val="decimal" w:pos="371"/>
              </w:tabs>
              <w:spacing w:line="240" w:lineRule="auto"/>
              <w:ind w:left="-79" w:right="-79"/>
              <w:jc w:val="center"/>
              <w:rPr>
                <w:b/>
                <w:bCs/>
                <w:szCs w:val="22"/>
              </w:rPr>
            </w:pPr>
            <w:r w:rsidRPr="001C5867">
              <w:rPr>
                <w:b/>
                <w:bCs/>
                <w:szCs w:val="22"/>
              </w:rPr>
              <w:t xml:space="preserve"> 2016</w:t>
            </w:r>
          </w:p>
        </w:tc>
      </w:tr>
      <w:tr w:rsidR="007C3522" w:rsidRPr="001C5867" w14:paraId="4F9E8DA5" w14:textId="77777777" w:rsidTr="007C3522">
        <w:trPr>
          <w:cantSplit/>
        </w:trPr>
        <w:tc>
          <w:tcPr>
            <w:tcW w:w="2987" w:type="dxa"/>
          </w:tcPr>
          <w:p w14:paraId="67CE6BA6" w14:textId="77777777" w:rsidR="007C3522" w:rsidRPr="001C5867" w:rsidRDefault="007C3522">
            <w:pPr>
              <w:spacing w:line="240" w:lineRule="auto"/>
              <w:ind w:left="187" w:hanging="187"/>
              <w:rPr>
                <w:b/>
                <w:bCs/>
                <w:i/>
                <w:iCs/>
                <w:szCs w:val="22"/>
              </w:rPr>
            </w:pPr>
          </w:p>
        </w:tc>
        <w:tc>
          <w:tcPr>
            <w:tcW w:w="6283" w:type="dxa"/>
            <w:gridSpan w:val="9"/>
            <w:vAlign w:val="bottom"/>
            <w:hideMark/>
          </w:tcPr>
          <w:p w14:paraId="7504AE45" w14:textId="77777777" w:rsidR="007C3522" w:rsidRPr="001C5867" w:rsidRDefault="007C3522">
            <w:pPr>
              <w:pStyle w:val="acctfourfigures"/>
              <w:tabs>
                <w:tab w:val="decimal" w:pos="731"/>
              </w:tabs>
              <w:spacing w:line="240" w:lineRule="auto"/>
              <w:ind w:right="11"/>
              <w:jc w:val="center"/>
              <w:rPr>
                <w:b/>
                <w:b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4F29666E" w14:textId="77777777" w:rsidTr="007C3522">
        <w:trPr>
          <w:cantSplit/>
        </w:trPr>
        <w:tc>
          <w:tcPr>
            <w:tcW w:w="2987" w:type="dxa"/>
            <w:hideMark/>
          </w:tcPr>
          <w:p w14:paraId="10ACC118" w14:textId="77777777" w:rsidR="007C3522" w:rsidRPr="001C5867" w:rsidRDefault="007C3522">
            <w:pPr>
              <w:spacing w:line="240" w:lineRule="auto"/>
              <w:ind w:left="187" w:hanging="187"/>
              <w:rPr>
                <w:szCs w:val="22"/>
              </w:rPr>
            </w:pPr>
            <w:r w:rsidRPr="001C5867">
              <w:rPr>
                <w:b/>
                <w:bCs/>
                <w:i/>
                <w:iCs/>
                <w:szCs w:val="22"/>
              </w:rPr>
              <w:t>Deferred tax assets</w:t>
            </w:r>
          </w:p>
        </w:tc>
        <w:tc>
          <w:tcPr>
            <w:tcW w:w="992" w:type="dxa"/>
            <w:vAlign w:val="bottom"/>
          </w:tcPr>
          <w:p w14:paraId="4E787A81" w14:textId="77777777" w:rsidR="007C3522" w:rsidRPr="001C5867" w:rsidRDefault="007C3522">
            <w:pPr>
              <w:pStyle w:val="acctfourfigures"/>
              <w:tabs>
                <w:tab w:val="decimal" w:pos="731"/>
              </w:tabs>
              <w:spacing w:line="240" w:lineRule="auto"/>
              <w:ind w:right="11"/>
              <w:jc w:val="right"/>
              <w:rPr>
                <w:szCs w:val="22"/>
              </w:rPr>
            </w:pPr>
          </w:p>
        </w:tc>
        <w:tc>
          <w:tcPr>
            <w:tcW w:w="191" w:type="dxa"/>
            <w:vAlign w:val="bottom"/>
          </w:tcPr>
          <w:p w14:paraId="7F0076F5" w14:textId="77777777" w:rsidR="007C3522" w:rsidRPr="001C5867" w:rsidRDefault="007C3522">
            <w:pPr>
              <w:pStyle w:val="acctfourfigures"/>
              <w:spacing w:line="240" w:lineRule="auto"/>
              <w:jc w:val="right"/>
              <w:rPr>
                <w:szCs w:val="22"/>
              </w:rPr>
            </w:pPr>
          </w:p>
        </w:tc>
        <w:tc>
          <w:tcPr>
            <w:tcW w:w="943" w:type="dxa"/>
            <w:vAlign w:val="bottom"/>
          </w:tcPr>
          <w:p w14:paraId="4FE09BE0" w14:textId="77777777" w:rsidR="007C3522" w:rsidRPr="001C5867" w:rsidRDefault="007C3522">
            <w:pPr>
              <w:pStyle w:val="acctfourfigures"/>
              <w:tabs>
                <w:tab w:val="decimal" w:pos="731"/>
              </w:tabs>
              <w:spacing w:line="240" w:lineRule="auto"/>
              <w:ind w:right="11"/>
              <w:jc w:val="right"/>
              <w:rPr>
                <w:szCs w:val="22"/>
              </w:rPr>
            </w:pPr>
          </w:p>
        </w:tc>
        <w:tc>
          <w:tcPr>
            <w:tcW w:w="180" w:type="dxa"/>
            <w:vAlign w:val="bottom"/>
          </w:tcPr>
          <w:p w14:paraId="76C8B86A" w14:textId="77777777" w:rsidR="007C3522" w:rsidRPr="001C5867" w:rsidRDefault="007C3522">
            <w:pPr>
              <w:pStyle w:val="acctfourfigures"/>
              <w:spacing w:line="240" w:lineRule="auto"/>
              <w:jc w:val="right"/>
              <w:rPr>
                <w:szCs w:val="22"/>
              </w:rPr>
            </w:pPr>
          </w:p>
        </w:tc>
        <w:tc>
          <w:tcPr>
            <w:tcW w:w="1380" w:type="dxa"/>
            <w:vAlign w:val="bottom"/>
          </w:tcPr>
          <w:p w14:paraId="0D57A4C2" w14:textId="77777777" w:rsidR="007C3522" w:rsidRPr="001C5867" w:rsidRDefault="007C3522">
            <w:pPr>
              <w:pStyle w:val="acctfourfigures"/>
              <w:tabs>
                <w:tab w:val="decimal" w:pos="540"/>
              </w:tabs>
              <w:spacing w:line="240" w:lineRule="auto"/>
              <w:ind w:right="11"/>
              <w:rPr>
                <w:szCs w:val="22"/>
              </w:rPr>
            </w:pPr>
          </w:p>
        </w:tc>
        <w:tc>
          <w:tcPr>
            <w:tcW w:w="180" w:type="dxa"/>
            <w:vAlign w:val="bottom"/>
          </w:tcPr>
          <w:p w14:paraId="76586FD4" w14:textId="77777777" w:rsidR="007C3522" w:rsidRPr="001C5867" w:rsidRDefault="007C3522">
            <w:pPr>
              <w:pStyle w:val="acctfourfigures"/>
              <w:spacing w:line="240" w:lineRule="auto"/>
              <w:jc w:val="right"/>
              <w:rPr>
                <w:szCs w:val="22"/>
              </w:rPr>
            </w:pPr>
          </w:p>
        </w:tc>
        <w:tc>
          <w:tcPr>
            <w:tcW w:w="1199" w:type="dxa"/>
          </w:tcPr>
          <w:p w14:paraId="39C7118D" w14:textId="77777777" w:rsidR="007C3522" w:rsidRPr="001C5867" w:rsidRDefault="007C3522">
            <w:pPr>
              <w:pStyle w:val="acctfourfigures"/>
              <w:tabs>
                <w:tab w:val="decimal" w:pos="731"/>
              </w:tabs>
              <w:spacing w:line="240" w:lineRule="auto"/>
              <w:ind w:right="11"/>
              <w:jc w:val="right"/>
              <w:rPr>
                <w:szCs w:val="22"/>
              </w:rPr>
            </w:pPr>
          </w:p>
        </w:tc>
        <w:tc>
          <w:tcPr>
            <w:tcW w:w="191" w:type="dxa"/>
          </w:tcPr>
          <w:p w14:paraId="24F919AD" w14:textId="77777777" w:rsidR="007C3522" w:rsidRPr="001C5867" w:rsidRDefault="007C3522">
            <w:pPr>
              <w:pStyle w:val="acctfourfigures"/>
              <w:tabs>
                <w:tab w:val="decimal" w:pos="731"/>
              </w:tabs>
              <w:spacing w:line="240" w:lineRule="auto"/>
              <w:ind w:right="11"/>
              <w:jc w:val="right"/>
              <w:rPr>
                <w:szCs w:val="22"/>
              </w:rPr>
            </w:pPr>
          </w:p>
        </w:tc>
        <w:tc>
          <w:tcPr>
            <w:tcW w:w="1027" w:type="dxa"/>
            <w:vAlign w:val="bottom"/>
          </w:tcPr>
          <w:p w14:paraId="035AD852" w14:textId="77777777" w:rsidR="007C3522" w:rsidRPr="001C5867" w:rsidRDefault="007C3522">
            <w:pPr>
              <w:pStyle w:val="acctfourfigures"/>
              <w:tabs>
                <w:tab w:val="decimal" w:pos="731"/>
              </w:tabs>
              <w:spacing w:line="240" w:lineRule="auto"/>
              <w:ind w:right="11"/>
              <w:jc w:val="right"/>
              <w:rPr>
                <w:szCs w:val="22"/>
              </w:rPr>
            </w:pPr>
          </w:p>
        </w:tc>
      </w:tr>
      <w:tr w:rsidR="007C3522" w:rsidRPr="001C5867" w14:paraId="06F4CFAA" w14:textId="77777777" w:rsidTr="007C3522">
        <w:trPr>
          <w:cantSplit/>
        </w:trPr>
        <w:tc>
          <w:tcPr>
            <w:tcW w:w="2987" w:type="dxa"/>
            <w:vAlign w:val="bottom"/>
            <w:hideMark/>
          </w:tcPr>
          <w:p w14:paraId="024B5CFC" w14:textId="77777777" w:rsidR="007C3522" w:rsidRPr="001C5867" w:rsidRDefault="007C3522">
            <w:pPr>
              <w:spacing w:line="240" w:lineRule="auto"/>
              <w:ind w:left="187" w:hanging="187"/>
              <w:rPr>
                <w:szCs w:val="22"/>
              </w:rPr>
            </w:pPr>
            <w:r w:rsidRPr="001C5867">
              <w:rPr>
                <w:szCs w:val="22"/>
              </w:rPr>
              <w:t xml:space="preserve">Trade and other accounts receivable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992" w:type="dxa"/>
            <w:vAlign w:val="bottom"/>
            <w:hideMark/>
          </w:tcPr>
          <w:p w14:paraId="203AECEA"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75</w:t>
            </w:r>
          </w:p>
        </w:tc>
        <w:tc>
          <w:tcPr>
            <w:tcW w:w="191" w:type="dxa"/>
            <w:vAlign w:val="bottom"/>
          </w:tcPr>
          <w:p w14:paraId="0F9F9DC9"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7974EB27"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szCs w:val="22"/>
              </w:rPr>
              <w:t>3</w:t>
            </w:r>
          </w:p>
        </w:tc>
        <w:tc>
          <w:tcPr>
            <w:tcW w:w="180" w:type="dxa"/>
            <w:vAlign w:val="bottom"/>
          </w:tcPr>
          <w:p w14:paraId="156E2DC8" w14:textId="77777777" w:rsidR="007C3522" w:rsidRPr="001C5867" w:rsidRDefault="007C3522">
            <w:pPr>
              <w:pStyle w:val="acctfourfigures"/>
              <w:spacing w:line="240" w:lineRule="auto"/>
              <w:jc w:val="right"/>
              <w:rPr>
                <w:szCs w:val="22"/>
              </w:rPr>
            </w:pPr>
          </w:p>
        </w:tc>
        <w:tc>
          <w:tcPr>
            <w:tcW w:w="1380" w:type="dxa"/>
            <w:vAlign w:val="bottom"/>
            <w:hideMark/>
          </w:tcPr>
          <w:p w14:paraId="3EDF19D0" w14:textId="77777777" w:rsidR="007C3522" w:rsidRPr="001C5867" w:rsidRDefault="007C3522" w:rsidP="00DB2E42">
            <w:pPr>
              <w:pStyle w:val="acctfourfigures"/>
              <w:tabs>
                <w:tab w:val="clear" w:pos="765"/>
                <w:tab w:val="decimal" w:pos="861"/>
              </w:tabs>
              <w:spacing w:line="240" w:lineRule="auto"/>
              <w:ind w:right="11"/>
              <w:rPr>
                <w:szCs w:val="22"/>
              </w:rPr>
            </w:pPr>
            <w:r w:rsidRPr="001C5867">
              <w:rPr>
                <w:rFonts w:cs="Angsana New"/>
                <w:szCs w:val="22"/>
                <w:cs/>
                <w:lang w:bidi="th-TH"/>
              </w:rPr>
              <w:t>-</w:t>
            </w:r>
          </w:p>
        </w:tc>
        <w:tc>
          <w:tcPr>
            <w:tcW w:w="180" w:type="dxa"/>
            <w:vAlign w:val="bottom"/>
          </w:tcPr>
          <w:p w14:paraId="0FEE1755" w14:textId="77777777" w:rsidR="007C3522" w:rsidRPr="001C5867" w:rsidRDefault="007C3522">
            <w:pPr>
              <w:pStyle w:val="acctfourfigures"/>
              <w:spacing w:line="240" w:lineRule="auto"/>
              <w:jc w:val="right"/>
              <w:rPr>
                <w:szCs w:val="22"/>
              </w:rPr>
            </w:pPr>
          </w:p>
        </w:tc>
        <w:tc>
          <w:tcPr>
            <w:tcW w:w="1199" w:type="dxa"/>
            <w:vAlign w:val="bottom"/>
            <w:hideMark/>
          </w:tcPr>
          <w:p w14:paraId="3C01D865"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2DD75D3B"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3A205F4D"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78</w:t>
            </w:r>
          </w:p>
        </w:tc>
      </w:tr>
      <w:tr w:rsidR="007C3522" w:rsidRPr="001C5867" w14:paraId="28164853" w14:textId="77777777" w:rsidTr="007C3522">
        <w:trPr>
          <w:cantSplit/>
        </w:trPr>
        <w:tc>
          <w:tcPr>
            <w:tcW w:w="2987" w:type="dxa"/>
            <w:vAlign w:val="bottom"/>
            <w:hideMark/>
          </w:tcPr>
          <w:p w14:paraId="78CF5331" w14:textId="77777777" w:rsidR="007C3522" w:rsidRPr="001C5867" w:rsidRDefault="007C3522">
            <w:pPr>
              <w:spacing w:line="240" w:lineRule="auto"/>
              <w:ind w:left="187" w:hanging="187"/>
              <w:rPr>
                <w:szCs w:val="22"/>
              </w:rPr>
            </w:pPr>
            <w:r w:rsidRPr="001C5867">
              <w:rPr>
                <w:szCs w:val="22"/>
              </w:rPr>
              <w:t xml:space="preserve">Inventories </w:t>
            </w:r>
            <w:r w:rsidRPr="001C5867">
              <w:rPr>
                <w:rFonts w:cs="Angsana New"/>
                <w:i/>
                <w:iCs/>
                <w:szCs w:val="22"/>
                <w:cs/>
                <w:lang w:bidi="th-TH"/>
              </w:rPr>
              <w:t>(</w:t>
            </w:r>
            <w:r w:rsidRPr="001C5867">
              <w:rPr>
                <w:i/>
                <w:iCs/>
                <w:szCs w:val="22"/>
              </w:rPr>
              <w:t>allowance for decline in value</w:t>
            </w:r>
            <w:r w:rsidRPr="001C5867">
              <w:rPr>
                <w:rFonts w:cs="Angsana New"/>
                <w:i/>
                <w:iCs/>
                <w:szCs w:val="22"/>
                <w:cs/>
                <w:lang w:bidi="th-TH"/>
              </w:rPr>
              <w:t>)</w:t>
            </w:r>
          </w:p>
        </w:tc>
        <w:tc>
          <w:tcPr>
            <w:tcW w:w="992" w:type="dxa"/>
            <w:vAlign w:val="bottom"/>
            <w:hideMark/>
          </w:tcPr>
          <w:p w14:paraId="44B785F9"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241</w:t>
            </w:r>
          </w:p>
        </w:tc>
        <w:tc>
          <w:tcPr>
            <w:tcW w:w="191" w:type="dxa"/>
            <w:vAlign w:val="bottom"/>
          </w:tcPr>
          <w:p w14:paraId="4F9B6F02"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18FE797E"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180" w:type="dxa"/>
            <w:vAlign w:val="bottom"/>
          </w:tcPr>
          <w:p w14:paraId="7587A179" w14:textId="77777777" w:rsidR="007C3522" w:rsidRPr="001C5867" w:rsidRDefault="007C3522">
            <w:pPr>
              <w:pStyle w:val="acctfourfigures"/>
              <w:spacing w:line="240" w:lineRule="auto"/>
              <w:jc w:val="right"/>
              <w:rPr>
                <w:szCs w:val="22"/>
              </w:rPr>
            </w:pPr>
          </w:p>
        </w:tc>
        <w:tc>
          <w:tcPr>
            <w:tcW w:w="1380" w:type="dxa"/>
            <w:vAlign w:val="bottom"/>
            <w:hideMark/>
          </w:tcPr>
          <w:p w14:paraId="6F4AA2D4" w14:textId="77777777" w:rsidR="007C3522" w:rsidRPr="001C5867" w:rsidRDefault="007C3522" w:rsidP="00DB2E42">
            <w:pPr>
              <w:pStyle w:val="acctfourfigures"/>
              <w:tabs>
                <w:tab w:val="clear" w:pos="765"/>
                <w:tab w:val="decimal" w:pos="852"/>
              </w:tabs>
              <w:spacing w:line="240" w:lineRule="auto"/>
              <w:ind w:right="11"/>
              <w:rPr>
                <w:szCs w:val="22"/>
              </w:rPr>
            </w:pPr>
            <w:r w:rsidRPr="001C5867">
              <w:rPr>
                <w:rFonts w:cs="Angsana New"/>
                <w:szCs w:val="22"/>
                <w:cs/>
                <w:lang w:bidi="th-TH"/>
              </w:rPr>
              <w:t>-</w:t>
            </w:r>
          </w:p>
        </w:tc>
        <w:tc>
          <w:tcPr>
            <w:tcW w:w="180" w:type="dxa"/>
            <w:vAlign w:val="bottom"/>
          </w:tcPr>
          <w:p w14:paraId="1D55933B" w14:textId="77777777" w:rsidR="007C3522" w:rsidRPr="001C5867" w:rsidRDefault="007C3522">
            <w:pPr>
              <w:pStyle w:val="acctfourfigures"/>
              <w:spacing w:line="240" w:lineRule="auto"/>
              <w:jc w:val="right"/>
              <w:rPr>
                <w:szCs w:val="22"/>
              </w:rPr>
            </w:pPr>
          </w:p>
        </w:tc>
        <w:tc>
          <w:tcPr>
            <w:tcW w:w="1199" w:type="dxa"/>
            <w:vAlign w:val="bottom"/>
            <w:hideMark/>
          </w:tcPr>
          <w:p w14:paraId="76FE0DC8" w14:textId="77777777" w:rsidR="007C3522" w:rsidRPr="001C5867" w:rsidRDefault="007C3522" w:rsidP="00B70779">
            <w:pPr>
              <w:pStyle w:val="acctfourfigures"/>
              <w:tabs>
                <w:tab w:val="clear" w:pos="765"/>
                <w:tab w:val="decimal" w:pos="911"/>
              </w:tabs>
              <w:spacing w:line="240" w:lineRule="auto"/>
              <w:rPr>
                <w:szCs w:val="22"/>
              </w:rPr>
            </w:pPr>
            <w:r w:rsidRPr="001C5867">
              <w:rPr>
                <w:szCs w:val="22"/>
              </w:rPr>
              <w:t>1</w:t>
            </w:r>
          </w:p>
        </w:tc>
        <w:tc>
          <w:tcPr>
            <w:tcW w:w="191" w:type="dxa"/>
          </w:tcPr>
          <w:p w14:paraId="0B639936"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06F9614C"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240</w:t>
            </w:r>
          </w:p>
        </w:tc>
      </w:tr>
      <w:tr w:rsidR="007C3522" w:rsidRPr="001C5867" w14:paraId="586D2DAA" w14:textId="77777777" w:rsidTr="007C3522">
        <w:trPr>
          <w:cantSplit/>
        </w:trPr>
        <w:tc>
          <w:tcPr>
            <w:tcW w:w="2987" w:type="dxa"/>
            <w:vAlign w:val="bottom"/>
            <w:hideMark/>
          </w:tcPr>
          <w:p w14:paraId="79E155F7" w14:textId="77777777" w:rsidR="007C3522" w:rsidRPr="001C5867" w:rsidRDefault="007C3522">
            <w:pPr>
              <w:spacing w:line="240" w:lineRule="auto"/>
              <w:ind w:left="187" w:hanging="187"/>
              <w:rPr>
                <w:szCs w:val="22"/>
              </w:rPr>
            </w:pPr>
            <w:r w:rsidRPr="001C5867">
              <w:rPr>
                <w:szCs w:val="22"/>
              </w:rPr>
              <w:t xml:space="preserve">Loans to other parties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992" w:type="dxa"/>
            <w:vAlign w:val="bottom"/>
            <w:hideMark/>
          </w:tcPr>
          <w:p w14:paraId="54ABDF50"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84</w:t>
            </w:r>
          </w:p>
        </w:tc>
        <w:tc>
          <w:tcPr>
            <w:tcW w:w="191" w:type="dxa"/>
            <w:vAlign w:val="bottom"/>
          </w:tcPr>
          <w:p w14:paraId="60A2E032"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637FB9B9"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43</w:t>
            </w:r>
            <w:r w:rsidRPr="001C5867">
              <w:rPr>
                <w:rFonts w:cs="Angsana New"/>
                <w:szCs w:val="22"/>
                <w:cs/>
                <w:lang w:bidi="th-TH"/>
              </w:rPr>
              <w:t>)</w:t>
            </w:r>
          </w:p>
        </w:tc>
        <w:tc>
          <w:tcPr>
            <w:tcW w:w="180" w:type="dxa"/>
            <w:vAlign w:val="bottom"/>
          </w:tcPr>
          <w:p w14:paraId="3604ED10" w14:textId="77777777" w:rsidR="007C3522" w:rsidRPr="001C5867" w:rsidRDefault="007C3522">
            <w:pPr>
              <w:pStyle w:val="acctfourfigures"/>
              <w:spacing w:line="240" w:lineRule="auto"/>
              <w:jc w:val="right"/>
              <w:rPr>
                <w:szCs w:val="22"/>
              </w:rPr>
            </w:pPr>
          </w:p>
        </w:tc>
        <w:tc>
          <w:tcPr>
            <w:tcW w:w="1380" w:type="dxa"/>
            <w:vAlign w:val="bottom"/>
            <w:hideMark/>
          </w:tcPr>
          <w:p w14:paraId="76074624" w14:textId="77777777" w:rsidR="007C3522" w:rsidRPr="001C5867" w:rsidRDefault="007C3522" w:rsidP="00DB2E42">
            <w:pPr>
              <w:pStyle w:val="acctfourfigures"/>
              <w:tabs>
                <w:tab w:val="clear" w:pos="765"/>
                <w:tab w:val="decimal" w:pos="852"/>
              </w:tabs>
              <w:spacing w:line="240" w:lineRule="auto"/>
              <w:ind w:right="11"/>
              <w:rPr>
                <w:szCs w:val="22"/>
              </w:rPr>
            </w:pPr>
            <w:r w:rsidRPr="001C5867">
              <w:rPr>
                <w:rFonts w:cs="Angsana New"/>
                <w:szCs w:val="22"/>
                <w:cs/>
                <w:lang w:bidi="th-TH"/>
              </w:rPr>
              <w:t>-</w:t>
            </w:r>
          </w:p>
        </w:tc>
        <w:tc>
          <w:tcPr>
            <w:tcW w:w="180" w:type="dxa"/>
            <w:vAlign w:val="bottom"/>
          </w:tcPr>
          <w:p w14:paraId="101AD049" w14:textId="77777777" w:rsidR="007C3522" w:rsidRPr="001C5867" w:rsidRDefault="007C3522">
            <w:pPr>
              <w:pStyle w:val="acctfourfigures"/>
              <w:spacing w:line="240" w:lineRule="auto"/>
              <w:jc w:val="right"/>
              <w:rPr>
                <w:szCs w:val="22"/>
              </w:rPr>
            </w:pPr>
          </w:p>
        </w:tc>
        <w:tc>
          <w:tcPr>
            <w:tcW w:w="1199" w:type="dxa"/>
            <w:vAlign w:val="bottom"/>
            <w:hideMark/>
          </w:tcPr>
          <w:p w14:paraId="6FB54813"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189AECA7"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0A757DF1"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41</w:t>
            </w:r>
          </w:p>
        </w:tc>
      </w:tr>
      <w:tr w:rsidR="007C3522" w:rsidRPr="001C5867" w14:paraId="4BFF8B27" w14:textId="77777777" w:rsidTr="007C3522">
        <w:trPr>
          <w:cantSplit/>
        </w:trPr>
        <w:tc>
          <w:tcPr>
            <w:tcW w:w="2987" w:type="dxa"/>
            <w:hideMark/>
          </w:tcPr>
          <w:p w14:paraId="6F7DA58D" w14:textId="77777777" w:rsidR="007C3522" w:rsidRPr="001C5867" w:rsidRDefault="007C3522">
            <w:pPr>
              <w:spacing w:line="240" w:lineRule="auto"/>
              <w:ind w:left="187" w:hanging="187"/>
              <w:rPr>
                <w:szCs w:val="22"/>
              </w:rPr>
            </w:pPr>
            <w:r w:rsidRPr="001C5867">
              <w:rPr>
                <w:szCs w:val="22"/>
              </w:rPr>
              <w:t xml:space="preserve">Property, plant and equipment </w:t>
            </w:r>
            <w:r w:rsidRPr="001C5867">
              <w:rPr>
                <w:rFonts w:cs="Angsana New"/>
                <w:i/>
                <w:iCs/>
                <w:szCs w:val="22"/>
                <w:cs/>
                <w:lang w:bidi="th-TH"/>
              </w:rPr>
              <w:t>(</w:t>
            </w:r>
            <w:r w:rsidRPr="001C5867">
              <w:rPr>
                <w:i/>
                <w:iCs/>
                <w:szCs w:val="22"/>
              </w:rPr>
              <w:t>allowance for impairment</w:t>
            </w:r>
            <w:r w:rsidRPr="001C5867">
              <w:rPr>
                <w:rFonts w:cs="Angsana New"/>
                <w:i/>
                <w:iCs/>
                <w:szCs w:val="22"/>
                <w:cs/>
                <w:lang w:bidi="th-TH"/>
              </w:rPr>
              <w:t>)</w:t>
            </w:r>
          </w:p>
        </w:tc>
        <w:tc>
          <w:tcPr>
            <w:tcW w:w="992" w:type="dxa"/>
            <w:vAlign w:val="bottom"/>
            <w:hideMark/>
          </w:tcPr>
          <w:p w14:paraId="42450769"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244</w:t>
            </w:r>
          </w:p>
        </w:tc>
        <w:tc>
          <w:tcPr>
            <w:tcW w:w="191" w:type="dxa"/>
            <w:vAlign w:val="bottom"/>
          </w:tcPr>
          <w:p w14:paraId="6D3A2447"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6A8EAF87"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2</w:t>
            </w:r>
            <w:r w:rsidRPr="001C5867">
              <w:rPr>
                <w:rFonts w:cs="Angsana New"/>
                <w:szCs w:val="22"/>
                <w:cs/>
                <w:lang w:bidi="th-TH"/>
              </w:rPr>
              <w:t>)</w:t>
            </w:r>
          </w:p>
        </w:tc>
        <w:tc>
          <w:tcPr>
            <w:tcW w:w="180" w:type="dxa"/>
            <w:vAlign w:val="bottom"/>
          </w:tcPr>
          <w:p w14:paraId="7EF0B212" w14:textId="77777777" w:rsidR="007C3522" w:rsidRPr="001C5867" w:rsidRDefault="007C3522">
            <w:pPr>
              <w:pStyle w:val="acctfourfigures"/>
              <w:spacing w:line="240" w:lineRule="auto"/>
              <w:jc w:val="right"/>
              <w:rPr>
                <w:szCs w:val="22"/>
              </w:rPr>
            </w:pPr>
          </w:p>
        </w:tc>
        <w:tc>
          <w:tcPr>
            <w:tcW w:w="1380" w:type="dxa"/>
            <w:vAlign w:val="bottom"/>
            <w:hideMark/>
          </w:tcPr>
          <w:p w14:paraId="72EC492F" w14:textId="77777777" w:rsidR="007C3522" w:rsidRPr="001C5867" w:rsidRDefault="007C3522" w:rsidP="00DB2E42">
            <w:pPr>
              <w:pStyle w:val="acctfourfigures"/>
              <w:tabs>
                <w:tab w:val="clear" w:pos="765"/>
                <w:tab w:val="decimal" w:pos="861"/>
              </w:tabs>
              <w:spacing w:line="240" w:lineRule="auto"/>
              <w:ind w:right="11"/>
              <w:rPr>
                <w:szCs w:val="22"/>
              </w:rPr>
            </w:pPr>
            <w:r w:rsidRPr="001C5867">
              <w:rPr>
                <w:rFonts w:cs="Angsana New"/>
                <w:szCs w:val="22"/>
                <w:cs/>
                <w:lang w:bidi="th-TH"/>
              </w:rPr>
              <w:t>-</w:t>
            </w:r>
          </w:p>
        </w:tc>
        <w:tc>
          <w:tcPr>
            <w:tcW w:w="180" w:type="dxa"/>
            <w:vAlign w:val="bottom"/>
          </w:tcPr>
          <w:p w14:paraId="6DC07899" w14:textId="77777777" w:rsidR="007C3522" w:rsidRPr="001C5867" w:rsidRDefault="007C3522">
            <w:pPr>
              <w:pStyle w:val="acctfourfigures"/>
              <w:spacing w:line="240" w:lineRule="auto"/>
              <w:jc w:val="right"/>
              <w:rPr>
                <w:szCs w:val="22"/>
              </w:rPr>
            </w:pPr>
          </w:p>
        </w:tc>
        <w:tc>
          <w:tcPr>
            <w:tcW w:w="1199" w:type="dxa"/>
            <w:vAlign w:val="bottom"/>
            <w:hideMark/>
          </w:tcPr>
          <w:p w14:paraId="0BDF6E69"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159B6A1E"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0642CEAE"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242</w:t>
            </w:r>
          </w:p>
        </w:tc>
      </w:tr>
      <w:tr w:rsidR="007C3522" w:rsidRPr="001C5867" w14:paraId="3408DC1F" w14:textId="77777777" w:rsidTr="007C3522">
        <w:trPr>
          <w:cantSplit/>
        </w:trPr>
        <w:tc>
          <w:tcPr>
            <w:tcW w:w="2987" w:type="dxa"/>
            <w:hideMark/>
          </w:tcPr>
          <w:p w14:paraId="258A3BE0" w14:textId="77777777" w:rsidR="007C3522" w:rsidRPr="001C5867" w:rsidRDefault="007C3522">
            <w:pPr>
              <w:spacing w:line="240" w:lineRule="auto"/>
              <w:ind w:left="187" w:hanging="187"/>
              <w:rPr>
                <w:szCs w:val="22"/>
              </w:rPr>
            </w:pPr>
            <w:r w:rsidRPr="001C5867">
              <w:rPr>
                <w:szCs w:val="22"/>
              </w:rPr>
              <w:t xml:space="preserve">Leasehold rights </w:t>
            </w:r>
            <w:r w:rsidRPr="001C5867">
              <w:rPr>
                <w:rFonts w:cs="Angsana New"/>
                <w:i/>
                <w:iCs/>
                <w:szCs w:val="22"/>
                <w:cs/>
                <w:lang w:bidi="th-TH"/>
              </w:rPr>
              <w:t>(</w:t>
            </w:r>
            <w:r w:rsidRPr="001C5867">
              <w:rPr>
                <w:i/>
                <w:iCs/>
                <w:szCs w:val="22"/>
              </w:rPr>
              <w:t>allowance for impairment</w:t>
            </w:r>
            <w:r w:rsidRPr="001C5867">
              <w:rPr>
                <w:rFonts w:cs="Angsana New"/>
                <w:i/>
                <w:iCs/>
                <w:szCs w:val="22"/>
                <w:cs/>
                <w:lang w:bidi="th-TH"/>
              </w:rPr>
              <w:t>)</w:t>
            </w:r>
          </w:p>
        </w:tc>
        <w:tc>
          <w:tcPr>
            <w:tcW w:w="992" w:type="dxa"/>
            <w:vAlign w:val="bottom"/>
            <w:hideMark/>
          </w:tcPr>
          <w:p w14:paraId="4327B8A5"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53</w:t>
            </w:r>
          </w:p>
        </w:tc>
        <w:tc>
          <w:tcPr>
            <w:tcW w:w="191" w:type="dxa"/>
            <w:vAlign w:val="bottom"/>
          </w:tcPr>
          <w:p w14:paraId="65E37B97"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63092E0A"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6</w:t>
            </w:r>
            <w:r w:rsidRPr="001C5867">
              <w:rPr>
                <w:rFonts w:cs="Angsana New"/>
                <w:szCs w:val="22"/>
                <w:cs/>
                <w:lang w:bidi="th-TH"/>
              </w:rPr>
              <w:t>)</w:t>
            </w:r>
          </w:p>
        </w:tc>
        <w:tc>
          <w:tcPr>
            <w:tcW w:w="180" w:type="dxa"/>
            <w:vAlign w:val="bottom"/>
          </w:tcPr>
          <w:p w14:paraId="72381BD5" w14:textId="77777777" w:rsidR="007C3522" w:rsidRPr="001C5867" w:rsidRDefault="007C3522">
            <w:pPr>
              <w:pStyle w:val="acctfourfigures"/>
              <w:spacing w:line="240" w:lineRule="auto"/>
              <w:jc w:val="right"/>
              <w:rPr>
                <w:szCs w:val="22"/>
              </w:rPr>
            </w:pPr>
          </w:p>
        </w:tc>
        <w:tc>
          <w:tcPr>
            <w:tcW w:w="1380" w:type="dxa"/>
            <w:vAlign w:val="bottom"/>
            <w:hideMark/>
          </w:tcPr>
          <w:p w14:paraId="6D90B14A" w14:textId="77777777" w:rsidR="007C3522" w:rsidRPr="001C5867" w:rsidRDefault="007C3522" w:rsidP="00DB2E42">
            <w:pPr>
              <w:pStyle w:val="acctfourfigures"/>
              <w:tabs>
                <w:tab w:val="clear" w:pos="765"/>
                <w:tab w:val="decimal" w:pos="861"/>
              </w:tabs>
              <w:spacing w:line="240" w:lineRule="auto"/>
              <w:ind w:right="11"/>
              <w:rPr>
                <w:szCs w:val="22"/>
              </w:rPr>
            </w:pPr>
            <w:r w:rsidRPr="001C5867">
              <w:rPr>
                <w:rFonts w:cs="Angsana New"/>
                <w:szCs w:val="22"/>
                <w:cs/>
                <w:lang w:bidi="th-TH"/>
              </w:rPr>
              <w:t>-</w:t>
            </w:r>
          </w:p>
        </w:tc>
        <w:tc>
          <w:tcPr>
            <w:tcW w:w="180" w:type="dxa"/>
            <w:vAlign w:val="bottom"/>
          </w:tcPr>
          <w:p w14:paraId="62EE47E9" w14:textId="77777777" w:rsidR="007C3522" w:rsidRPr="001C5867" w:rsidRDefault="007C3522">
            <w:pPr>
              <w:pStyle w:val="acctfourfigures"/>
              <w:spacing w:line="240" w:lineRule="auto"/>
              <w:jc w:val="right"/>
              <w:rPr>
                <w:szCs w:val="22"/>
              </w:rPr>
            </w:pPr>
          </w:p>
        </w:tc>
        <w:tc>
          <w:tcPr>
            <w:tcW w:w="1199" w:type="dxa"/>
            <w:vAlign w:val="bottom"/>
            <w:hideMark/>
          </w:tcPr>
          <w:p w14:paraId="6A49A25D"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25E6B921"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1F58FDAF"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4</w:t>
            </w:r>
            <w:r w:rsidRPr="001C5867">
              <w:rPr>
                <w:szCs w:val="22"/>
                <w:lang w:bidi="th-TH"/>
              </w:rPr>
              <w:t>7</w:t>
            </w:r>
          </w:p>
        </w:tc>
      </w:tr>
      <w:tr w:rsidR="007C3522" w:rsidRPr="001C5867" w14:paraId="07B53523" w14:textId="77777777" w:rsidTr="007C3522">
        <w:trPr>
          <w:cantSplit/>
        </w:trPr>
        <w:tc>
          <w:tcPr>
            <w:tcW w:w="2987" w:type="dxa"/>
            <w:vAlign w:val="bottom"/>
            <w:hideMark/>
          </w:tcPr>
          <w:p w14:paraId="52F157EB" w14:textId="77777777" w:rsidR="007C3522" w:rsidRPr="001C5867" w:rsidRDefault="007C3522">
            <w:pPr>
              <w:spacing w:line="240" w:lineRule="auto"/>
              <w:ind w:left="187" w:hanging="187"/>
              <w:rPr>
                <w:szCs w:val="22"/>
              </w:rPr>
            </w:pPr>
            <w:r w:rsidRPr="001C5867">
              <w:rPr>
                <w:szCs w:val="22"/>
              </w:rPr>
              <w:t>Non</w:t>
            </w:r>
            <w:r w:rsidRPr="001C5867">
              <w:rPr>
                <w:rFonts w:cs="Angsana New"/>
                <w:szCs w:val="22"/>
                <w:cs/>
                <w:lang w:bidi="th-TH"/>
              </w:rPr>
              <w:t>-</w:t>
            </w:r>
            <w:r w:rsidRPr="001C5867">
              <w:rPr>
                <w:szCs w:val="22"/>
              </w:rPr>
              <w:t>current provisions for employee benefits</w:t>
            </w:r>
          </w:p>
        </w:tc>
        <w:tc>
          <w:tcPr>
            <w:tcW w:w="992" w:type="dxa"/>
            <w:vAlign w:val="bottom"/>
            <w:hideMark/>
          </w:tcPr>
          <w:p w14:paraId="0FC6B73A"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214</w:t>
            </w:r>
          </w:p>
        </w:tc>
        <w:tc>
          <w:tcPr>
            <w:tcW w:w="191" w:type="dxa"/>
            <w:vAlign w:val="bottom"/>
          </w:tcPr>
          <w:p w14:paraId="556FF247"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42AE6F33"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szCs w:val="22"/>
              </w:rPr>
              <w:t>15</w:t>
            </w:r>
          </w:p>
        </w:tc>
        <w:tc>
          <w:tcPr>
            <w:tcW w:w="180" w:type="dxa"/>
            <w:vAlign w:val="bottom"/>
          </w:tcPr>
          <w:p w14:paraId="38ECD676" w14:textId="77777777" w:rsidR="007C3522" w:rsidRPr="001C5867" w:rsidRDefault="007C3522">
            <w:pPr>
              <w:pStyle w:val="acctfourfigures"/>
              <w:spacing w:line="240" w:lineRule="auto"/>
              <w:jc w:val="right"/>
              <w:rPr>
                <w:szCs w:val="22"/>
              </w:rPr>
            </w:pPr>
          </w:p>
        </w:tc>
        <w:tc>
          <w:tcPr>
            <w:tcW w:w="1380" w:type="dxa"/>
            <w:vAlign w:val="bottom"/>
            <w:hideMark/>
          </w:tcPr>
          <w:p w14:paraId="70EC4C06" w14:textId="77777777" w:rsidR="007C3522" w:rsidRPr="001C5867" w:rsidRDefault="007C3522" w:rsidP="00DB2E42">
            <w:pPr>
              <w:pStyle w:val="acctfourfigures"/>
              <w:tabs>
                <w:tab w:val="clear" w:pos="765"/>
                <w:tab w:val="decimal" w:pos="1041"/>
              </w:tabs>
              <w:spacing w:line="240" w:lineRule="auto"/>
              <w:ind w:right="11"/>
              <w:rPr>
                <w:b/>
                <w:bCs/>
                <w:szCs w:val="22"/>
              </w:rPr>
            </w:pPr>
            <w:r w:rsidRPr="001C5867">
              <w:rPr>
                <w:szCs w:val="22"/>
              </w:rPr>
              <w:t>17</w:t>
            </w:r>
          </w:p>
        </w:tc>
        <w:tc>
          <w:tcPr>
            <w:tcW w:w="180" w:type="dxa"/>
            <w:vAlign w:val="bottom"/>
          </w:tcPr>
          <w:p w14:paraId="342D763F" w14:textId="77777777" w:rsidR="007C3522" w:rsidRPr="001C5867" w:rsidRDefault="007C3522">
            <w:pPr>
              <w:pStyle w:val="acctfourfigures"/>
              <w:spacing w:line="240" w:lineRule="auto"/>
              <w:jc w:val="right"/>
              <w:rPr>
                <w:szCs w:val="22"/>
              </w:rPr>
            </w:pPr>
          </w:p>
        </w:tc>
        <w:tc>
          <w:tcPr>
            <w:tcW w:w="1199" w:type="dxa"/>
            <w:vAlign w:val="bottom"/>
            <w:hideMark/>
          </w:tcPr>
          <w:p w14:paraId="4F1E104C"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4F642367"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4FAF008E" w14:textId="77777777" w:rsidR="007C3522" w:rsidRPr="001C5867" w:rsidRDefault="007C3522" w:rsidP="00DB2E42">
            <w:pPr>
              <w:pStyle w:val="acctfourfigures"/>
              <w:tabs>
                <w:tab w:val="clear" w:pos="765"/>
                <w:tab w:val="decimal" w:pos="768"/>
              </w:tabs>
              <w:spacing w:line="240" w:lineRule="auto"/>
              <w:ind w:right="101"/>
              <w:rPr>
                <w:szCs w:val="22"/>
                <w:lang w:bidi="th-TH"/>
              </w:rPr>
            </w:pPr>
            <w:r w:rsidRPr="001C5867">
              <w:rPr>
                <w:szCs w:val="22"/>
              </w:rPr>
              <w:t>24</w:t>
            </w:r>
            <w:r w:rsidRPr="001C5867">
              <w:rPr>
                <w:szCs w:val="22"/>
                <w:lang w:bidi="th-TH"/>
              </w:rPr>
              <w:t>6</w:t>
            </w:r>
          </w:p>
        </w:tc>
      </w:tr>
      <w:tr w:rsidR="007C3522" w:rsidRPr="001C5867" w14:paraId="1A8CA637" w14:textId="77777777" w:rsidTr="007C3522">
        <w:trPr>
          <w:cantSplit/>
        </w:trPr>
        <w:tc>
          <w:tcPr>
            <w:tcW w:w="2987" w:type="dxa"/>
            <w:vAlign w:val="bottom"/>
            <w:hideMark/>
          </w:tcPr>
          <w:p w14:paraId="4DC42242" w14:textId="77777777" w:rsidR="007C3522" w:rsidRPr="001C5867" w:rsidRDefault="007C3522">
            <w:pPr>
              <w:spacing w:line="240" w:lineRule="auto"/>
              <w:ind w:left="187" w:hanging="187"/>
              <w:rPr>
                <w:szCs w:val="22"/>
              </w:rPr>
            </w:pPr>
            <w:r w:rsidRPr="001C5867">
              <w:rPr>
                <w:szCs w:val="22"/>
              </w:rPr>
              <w:t>Deferred income</w:t>
            </w:r>
          </w:p>
        </w:tc>
        <w:tc>
          <w:tcPr>
            <w:tcW w:w="992" w:type="dxa"/>
            <w:vAlign w:val="bottom"/>
            <w:hideMark/>
          </w:tcPr>
          <w:p w14:paraId="78630DB2"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132</w:t>
            </w:r>
          </w:p>
        </w:tc>
        <w:tc>
          <w:tcPr>
            <w:tcW w:w="191" w:type="dxa"/>
            <w:vAlign w:val="bottom"/>
          </w:tcPr>
          <w:p w14:paraId="0B11700F"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3704B5CF"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5</w:t>
            </w:r>
            <w:r w:rsidRPr="001C5867">
              <w:rPr>
                <w:rFonts w:cs="Angsana New"/>
                <w:szCs w:val="22"/>
                <w:cs/>
                <w:lang w:bidi="th-TH"/>
              </w:rPr>
              <w:t>)</w:t>
            </w:r>
          </w:p>
        </w:tc>
        <w:tc>
          <w:tcPr>
            <w:tcW w:w="180" w:type="dxa"/>
            <w:vAlign w:val="bottom"/>
          </w:tcPr>
          <w:p w14:paraId="4ABF8F2E" w14:textId="77777777" w:rsidR="007C3522" w:rsidRPr="001C5867" w:rsidRDefault="007C3522">
            <w:pPr>
              <w:pStyle w:val="acctfourfigures"/>
              <w:spacing w:line="240" w:lineRule="auto"/>
              <w:jc w:val="right"/>
              <w:rPr>
                <w:szCs w:val="22"/>
              </w:rPr>
            </w:pPr>
          </w:p>
        </w:tc>
        <w:tc>
          <w:tcPr>
            <w:tcW w:w="1380" w:type="dxa"/>
            <w:vAlign w:val="bottom"/>
            <w:hideMark/>
          </w:tcPr>
          <w:p w14:paraId="31E4AE67" w14:textId="77777777" w:rsidR="007C3522" w:rsidRPr="001C5867" w:rsidRDefault="007C3522" w:rsidP="00DB2E42">
            <w:pPr>
              <w:pStyle w:val="acctfourfigures"/>
              <w:tabs>
                <w:tab w:val="clear" w:pos="765"/>
                <w:tab w:val="decimal" w:pos="861"/>
              </w:tabs>
              <w:spacing w:line="240" w:lineRule="auto"/>
              <w:ind w:right="11"/>
              <w:rPr>
                <w:szCs w:val="22"/>
              </w:rPr>
            </w:pPr>
            <w:r w:rsidRPr="001C5867">
              <w:rPr>
                <w:rFonts w:cs="Angsana New"/>
                <w:szCs w:val="22"/>
                <w:cs/>
                <w:lang w:bidi="th-TH"/>
              </w:rPr>
              <w:t>-</w:t>
            </w:r>
          </w:p>
        </w:tc>
        <w:tc>
          <w:tcPr>
            <w:tcW w:w="180" w:type="dxa"/>
            <w:vAlign w:val="bottom"/>
          </w:tcPr>
          <w:p w14:paraId="2D038554" w14:textId="77777777" w:rsidR="007C3522" w:rsidRPr="001C5867" w:rsidRDefault="007C3522">
            <w:pPr>
              <w:pStyle w:val="acctfourfigures"/>
              <w:spacing w:line="240" w:lineRule="auto"/>
              <w:jc w:val="right"/>
              <w:rPr>
                <w:szCs w:val="22"/>
              </w:rPr>
            </w:pPr>
          </w:p>
        </w:tc>
        <w:tc>
          <w:tcPr>
            <w:tcW w:w="1199" w:type="dxa"/>
            <w:vAlign w:val="bottom"/>
            <w:hideMark/>
          </w:tcPr>
          <w:p w14:paraId="7B1EAE2B"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630CB2D6"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7935A876"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127</w:t>
            </w:r>
          </w:p>
        </w:tc>
      </w:tr>
      <w:tr w:rsidR="007C3522" w:rsidRPr="001C5867" w14:paraId="2570C8C9" w14:textId="77777777" w:rsidTr="007C3522">
        <w:trPr>
          <w:cantSplit/>
        </w:trPr>
        <w:tc>
          <w:tcPr>
            <w:tcW w:w="2987" w:type="dxa"/>
            <w:vAlign w:val="bottom"/>
            <w:hideMark/>
          </w:tcPr>
          <w:p w14:paraId="20D13C76" w14:textId="77777777" w:rsidR="007C3522" w:rsidRPr="001C5867" w:rsidRDefault="007C3522">
            <w:pPr>
              <w:spacing w:line="240" w:lineRule="auto"/>
              <w:ind w:left="187" w:hanging="187"/>
              <w:rPr>
                <w:szCs w:val="22"/>
              </w:rPr>
            </w:pPr>
            <w:r w:rsidRPr="001C5867">
              <w:rPr>
                <w:szCs w:val="22"/>
              </w:rPr>
              <w:t>Loss carry forward</w:t>
            </w:r>
          </w:p>
        </w:tc>
        <w:tc>
          <w:tcPr>
            <w:tcW w:w="992" w:type="dxa"/>
            <w:vAlign w:val="bottom"/>
            <w:hideMark/>
          </w:tcPr>
          <w:p w14:paraId="1609425A"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t>172</w:t>
            </w:r>
          </w:p>
        </w:tc>
        <w:tc>
          <w:tcPr>
            <w:tcW w:w="191" w:type="dxa"/>
            <w:vAlign w:val="bottom"/>
          </w:tcPr>
          <w:p w14:paraId="7C43351B"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395958C6"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31</w:t>
            </w:r>
            <w:r w:rsidRPr="001C5867">
              <w:rPr>
                <w:rFonts w:cs="Angsana New"/>
                <w:szCs w:val="22"/>
                <w:cs/>
                <w:lang w:bidi="th-TH"/>
              </w:rPr>
              <w:t>)</w:t>
            </w:r>
          </w:p>
        </w:tc>
        <w:tc>
          <w:tcPr>
            <w:tcW w:w="180" w:type="dxa"/>
            <w:vAlign w:val="bottom"/>
          </w:tcPr>
          <w:p w14:paraId="33AF8975" w14:textId="77777777" w:rsidR="007C3522" w:rsidRPr="001C5867" w:rsidRDefault="007C3522">
            <w:pPr>
              <w:pStyle w:val="acctfourfigures"/>
              <w:spacing w:line="240" w:lineRule="auto"/>
              <w:jc w:val="right"/>
              <w:rPr>
                <w:szCs w:val="22"/>
              </w:rPr>
            </w:pPr>
          </w:p>
        </w:tc>
        <w:tc>
          <w:tcPr>
            <w:tcW w:w="1380" w:type="dxa"/>
            <w:vAlign w:val="bottom"/>
            <w:hideMark/>
          </w:tcPr>
          <w:p w14:paraId="70392C10" w14:textId="77777777" w:rsidR="007C3522" w:rsidRPr="001C5867" w:rsidRDefault="007C3522" w:rsidP="00DB2E42">
            <w:pPr>
              <w:pStyle w:val="acctfourfigures"/>
              <w:tabs>
                <w:tab w:val="clear" w:pos="765"/>
                <w:tab w:val="decimal" w:pos="861"/>
              </w:tabs>
              <w:spacing w:line="240" w:lineRule="auto"/>
              <w:ind w:right="11"/>
              <w:rPr>
                <w:szCs w:val="22"/>
              </w:rPr>
            </w:pPr>
            <w:r w:rsidRPr="001C5867">
              <w:rPr>
                <w:rFonts w:cs="Angsana New"/>
                <w:szCs w:val="22"/>
                <w:cs/>
                <w:lang w:bidi="th-TH"/>
              </w:rPr>
              <w:t>-</w:t>
            </w:r>
          </w:p>
        </w:tc>
        <w:tc>
          <w:tcPr>
            <w:tcW w:w="180" w:type="dxa"/>
            <w:vAlign w:val="bottom"/>
          </w:tcPr>
          <w:p w14:paraId="5C5C447E" w14:textId="77777777" w:rsidR="007C3522" w:rsidRPr="001C5867" w:rsidRDefault="007C3522">
            <w:pPr>
              <w:pStyle w:val="acctfourfigures"/>
              <w:spacing w:line="240" w:lineRule="auto"/>
              <w:jc w:val="right"/>
              <w:rPr>
                <w:szCs w:val="22"/>
              </w:rPr>
            </w:pPr>
          </w:p>
        </w:tc>
        <w:tc>
          <w:tcPr>
            <w:tcW w:w="1199" w:type="dxa"/>
            <w:vAlign w:val="bottom"/>
            <w:hideMark/>
          </w:tcPr>
          <w:p w14:paraId="5ABC7827" w14:textId="77777777" w:rsidR="007C3522" w:rsidRPr="001C5867" w:rsidRDefault="007C3522" w:rsidP="00DB2E42">
            <w:pPr>
              <w:pStyle w:val="acctfourfigures"/>
              <w:tabs>
                <w:tab w:val="clear" w:pos="765"/>
                <w:tab w:val="decimal" w:pos="911"/>
              </w:tabs>
              <w:spacing w:line="240" w:lineRule="auto"/>
              <w:rPr>
                <w:b/>
                <w:bCs/>
                <w:szCs w:val="22"/>
              </w:rPr>
            </w:pPr>
            <w:r w:rsidRPr="001C5867">
              <w:rPr>
                <w:szCs w:val="22"/>
              </w:rPr>
              <w:t>70</w:t>
            </w:r>
          </w:p>
        </w:tc>
        <w:tc>
          <w:tcPr>
            <w:tcW w:w="191" w:type="dxa"/>
          </w:tcPr>
          <w:p w14:paraId="0B5A5CF8"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24AD3FAE"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szCs w:val="22"/>
              </w:rPr>
              <w:t>211</w:t>
            </w:r>
          </w:p>
        </w:tc>
      </w:tr>
      <w:tr w:rsidR="007C3522" w:rsidRPr="001C5867" w14:paraId="624EFC74" w14:textId="77777777" w:rsidTr="007C3522">
        <w:trPr>
          <w:cantSplit/>
        </w:trPr>
        <w:tc>
          <w:tcPr>
            <w:tcW w:w="2987" w:type="dxa"/>
            <w:vAlign w:val="bottom"/>
            <w:hideMark/>
          </w:tcPr>
          <w:p w14:paraId="72D380F0" w14:textId="77777777" w:rsidR="007C3522" w:rsidRPr="001C5867" w:rsidRDefault="007C3522">
            <w:pPr>
              <w:spacing w:line="240" w:lineRule="auto"/>
              <w:ind w:left="187" w:hanging="187"/>
              <w:rPr>
                <w:szCs w:val="22"/>
              </w:rPr>
            </w:pPr>
            <w:r w:rsidRPr="001C5867">
              <w:rPr>
                <w:szCs w:val="22"/>
              </w:rPr>
              <w:t>Others</w:t>
            </w:r>
          </w:p>
        </w:tc>
        <w:tc>
          <w:tcPr>
            <w:tcW w:w="992" w:type="dxa"/>
            <w:vAlign w:val="bottom"/>
            <w:hideMark/>
          </w:tcPr>
          <w:p w14:paraId="370660B0" w14:textId="68838385" w:rsidR="007C3522" w:rsidRPr="001C5867" w:rsidRDefault="007C3522" w:rsidP="00B70779">
            <w:pPr>
              <w:pStyle w:val="acctfourfigures"/>
              <w:tabs>
                <w:tab w:val="clear" w:pos="765"/>
                <w:tab w:val="decimal" w:pos="817"/>
              </w:tabs>
              <w:spacing w:line="240" w:lineRule="auto"/>
              <w:ind w:right="11" w:hanging="1"/>
              <w:rPr>
                <w:szCs w:val="22"/>
              </w:rPr>
            </w:pPr>
            <w:r w:rsidRPr="001C5867">
              <w:rPr>
                <w:szCs w:val="22"/>
              </w:rPr>
              <w:t>3</w:t>
            </w:r>
            <w:r w:rsidR="00B70779" w:rsidRPr="001C5867">
              <w:rPr>
                <w:szCs w:val="22"/>
              </w:rPr>
              <w:t>91</w:t>
            </w:r>
          </w:p>
        </w:tc>
        <w:tc>
          <w:tcPr>
            <w:tcW w:w="191" w:type="dxa"/>
            <w:vAlign w:val="bottom"/>
          </w:tcPr>
          <w:p w14:paraId="0AB81030"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5251C985" w14:textId="77777777" w:rsidR="007C3522" w:rsidRPr="001C5867" w:rsidRDefault="007C3522" w:rsidP="00DB2E42">
            <w:pPr>
              <w:pStyle w:val="acctfourfigures"/>
              <w:tabs>
                <w:tab w:val="clear" w:pos="765"/>
                <w:tab w:val="decimal" w:pos="627"/>
              </w:tabs>
              <w:spacing w:line="240" w:lineRule="auto"/>
              <w:ind w:right="11" w:hanging="1"/>
              <w:rPr>
                <w:szCs w:val="22"/>
              </w:rPr>
            </w:pPr>
            <w:r w:rsidRPr="001C5867">
              <w:rPr>
                <w:szCs w:val="22"/>
              </w:rPr>
              <w:t>139</w:t>
            </w:r>
          </w:p>
        </w:tc>
        <w:tc>
          <w:tcPr>
            <w:tcW w:w="180" w:type="dxa"/>
            <w:vAlign w:val="bottom"/>
          </w:tcPr>
          <w:p w14:paraId="26ACC31E" w14:textId="77777777" w:rsidR="007C3522" w:rsidRPr="001C5867" w:rsidRDefault="007C3522">
            <w:pPr>
              <w:pStyle w:val="acctfourfigures"/>
              <w:spacing w:line="240" w:lineRule="auto"/>
              <w:jc w:val="right"/>
              <w:rPr>
                <w:szCs w:val="22"/>
              </w:rPr>
            </w:pPr>
          </w:p>
        </w:tc>
        <w:tc>
          <w:tcPr>
            <w:tcW w:w="1380" w:type="dxa"/>
            <w:vAlign w:val="bottom"/>
            <w:hideMark/>
          </w:tcPr>
          <w:p w14:paraId="4CC61A88" w14:textId="77777777" w:rsidR="007C3522" w:rsidRPr="001C5867" w:rsidRDefault="007C3522" w:rsidP="00DB2E42">
            <w:pPr>
              <w:pStyle w:val="acctfourfigures"/>
              <w:tabs>
                <w:tab w:val="clear" w:pos="765"/>
                <w:tab w:val="decimal" w:pos="861"/>
              </w:tabs>
              <w:spacing w:line="240" w:lineRule="auto"/>
              <w:ind w:right="11"/>
              <w:rPr>
                <w:szCs w:val="22"/>
              </w:rPr>
            </w:pPr>
            <w:r w:rsidRPr="001C5867">
              <w:rPr>
                <w:rFonts w:cs="Angsana New"/>
                <w:szCs w:val="22"/>
                <w:cs/>
                <w:lang w:bidi="th-TH"/>
              </w:rPr>
              <w:t>-</w:t>
            </w:r>
          </w:p>
        </w:tc>
        <w:tc>
          <w:tcPr>
            <w:tcW w:w="180" w:type="dxa"/>
            <w:vAlign w:val="bottom"/>
          </w:tcPr>
          <w:p w14:paraId="66F4BBEE" w14:textId="77777777" w:rsidR="007C3522" w:rsidRPr="001C5867" w:rsidRDefault="007C3522">
            <w:pPr>
              <w:pStyle w:val="acctfourfigures"/>
              <w:spacing w:line="240" w:lineRule="auto"/>
              <w:jc w:val="right"/>
              <w:rPr>
                <w:szCs w:val="22"/>
              </w:rPr>
            </w:pPr>
          </w:p>
        </w:tc>
        <w:tc>
          <w:tcPr>
            <w:tcW w:w="1199" w:type="dxa"/>
            <w:tcBorders>
              <w:top w:val="nil"/>
              <w:left w:val="nil"/>
              <w:bottom w:val="single" w:sz="4" w:space="0" w:color="auto"/>
              <w:right w:val="nil"/>
            </w:tcBorders>
            <w:vAlign w:val="bottom"/>
            <w:hideMark/>
          </w:tcPr>
          <w:p w14:paraId="55DA8236" w14:textId="77777777" w:rsidR="007C3522" w:rsidRPr="001C5867" w:rsidRDefault="007C3522" w:rsidP="00DB2E42">
            <w:pPr>
              <w:pStyle w:val="acctfourfigures"/>
              <w:tabs>
                <w:tab w:val="clear" w:pos="765"/>
                <w:tab w:val="decimal" w:pos="911"/>
              </w:tabs>
              <w:spacing w:line="240" w:lineRule="auto"/>
              <w:rPr>
                <w:b/>
                <w:bCs/>
                <w:szCs w:val="22"/>
              </w:rPr>
            </w:pPr>
            <w:r w:rsidRPr="001C5867">
              <w:rPr>
                <w:szCs w:val="22"/>
              </w:rPr>
              <w:t>38</w:t>
            </w:r>
          </w:p>
        </w:tc>
        <w:tc>
          <w:tcPr>
            <w:tcW w:w="191" w:type="dxa"/>
          </w:tcPr>
          <w:p w14:paraId="3AC228E9" w14:textId="77777777" w:rsidR="007C3522" w:rsidRPr="001C5867" w:rsidRDefault="007C3522">
            <w:pPr>
              <w:pStyle w:val="acctfourfigures"/>
              <w:tabs>
                <w:tab w:val="decimal" w:pos="641"/>
              </w:tabs>
              <w:spacing w:line="240" w:lineRule="auto"/>
              <w:ind w:right="101"/>
              <w:jc w:val="right"/>
              <w:rPr>
                <w:szCs w:val="22"/>
              </w:rPr>
            </w:pPr>
          </w:p>
        </w:tc>
        <w:tc>
          <w:tcPr>
            <w:tcW w:w="1027" w:type="dxa"/>
            <w:vAlign w:val="bottom"/>
            <w:hideMark/>
          </w:tcPr>
          <w:p w14:paraId="45A83D93" w14:textId="6E772956" w:rsidR="007C3522" w:rsidRPr="001C5867" w:rsidRDefault="007C3522" w:rsidP="00B70779">
            <w:pPr>
              <w:pStyle w:val="acctfourfigures"/>
              <w:spacing w:line="240" w:lineRule="auto"/>
              <w:ind w:right="101"/>
              <w:rPr>
                <w:szCs w:val="22"/>
                <w:lang w:bidi="th-TH"/>
              </w:rPr>
            </w:pPr>
            <w:r w:rsidRPr="001C5867">
              <w:rPr>
                <w:szCs w:val="22"/>
              </w:rPr>
              <w:t>56</w:t>
            </w:r>
            <w:r w:rsidR="00B70779" w:rsidRPr="001C5867">
              <w:rPr>
                <w:szCs w:val="22"/>
              </w:rPr>
              <w:t>8</w:t>
            </w:r>
          </w:p>
        </w:tc>
      </w:tr>
      <w:tr w:rsidR="007C3522" w:rsidRPr="001C5867" w14:paraId="30F65617" w14:textId="77777777" w:rsidTr="007C3522">
        <w:trPr>
          <w:cantSplit/>
        </w:trPr>
        <w:tc>
          <w:tcPr>
            <w:tcW w:w="2987" w:type="dxa"/>
            <w:vAlign w:val="bottom"/>
            <w:hideMark/>
          </w:tcPr>
          <w:p w14:paraId="0B37D5FF" w14:textId="77777777" w:rsidR="007C3522" w:rsidRPr="001C5867" w:rsidRDefault="007C3522">
            <w:pPr>
              <w:spacing w:line="240" w:lineRule="auto"/>
              <w:ind w:left="187" w:hanging="187"/>
              <w:rPr>
                <w:b/>
                <w:bCs/>
                <w:szCs w:val="22"/>
              </w:rPr>
            </w:pPr>
            <w:r w:rsidRPr="001C5867">
              <w:rPr>
                <w:b/>
                <w:bCs/>
                <w:szCs w:val="22"/>
              </w:rPr>
              <w:t>Total</w:t>
            </w:r>
          </w:p>
        </w:tc>
        <w:tc>
          <w:tcPr>
            <w:tcW w:w="992" w:type="dxa"/>
            <w:tcBorders>
              <w:top w:val="single" w:sz="4" w:space="0" w:color="auto"/>
              <w:left w:val="nil"/>
              <w:bottom w:val="single" w:sz="4" w:space="0" w:color="auto"/>
              <w:right w:val="nil"/>
            </w:tcBorders>
            <w:vAlign w:val="bottom"/>
            <w:hideMark/>
          </w:tcPr>
          <w:p w14:paraId="781941AB" w14:textId="1BD6B02B" w:rsidR="007C3522" w:rsidRPr="001C5867" w:rsidRDefault="0093765F" w:rsidP="00DB2E42">
            <w:pPr>
              <w:pStyle w:val="acctfourfigures"/>
              <w:tabs>
                <w:tab w:val="clear" w:pos="765"/>
                <w:tab w:val="decimal" w:pos="817"/>
              </w:tabs>
              <w:spacing w:line="240" w:lineRule="auto"/>
              <w:ind w:right="11" w:hanging="1"/>
              <w:rPr>
                <w:b/>
                <w:bCs/>
                <w:szCs w:val="22"/>
              </w:rPr>
            </w:pPr>
            <w:r w:rsidRPr="001C5867">
              <w:rPr>
                <w:b/>
                <w:bCs/>
                <w:szCs w:val="22"/>
              </w:rPr>
              <w:t>1,606</w:t>
            </w:r>
          </w:p>
        </w:tc>
        <w:tc>
          <w:tcPr>
            <w:tcW w:w="191" w:type="dxa"/>
            <w:vAlign w:val="bottom"/>
          </w:tcPr>
          <w:p w14:paraId="7BF93980" w14:textId="77777777" w:rsidR="007C3522" w:rsidRPr="001C5867" w:rsidRDefault="007C3522" w:rsidP="00DB2E42">
            <w:pPr>
              <w:pStyle w:val="acctfourfigures"/>
              <w:tabs>
                <w:tab w:val="clear" w:pos="765"/>
                <w:tab w:val="decimal" w:pos="817"/>
              </w:tabs>
              <w:spacing w:line="240" w:lineRule="auto"/>
              <w:ind w:right="11" w:hanging="1"/>
              <w:rPr>
                <w:b/>
                <w:bCs/>
                <w:szCs w:val="22"/>
              </w:rPr>
            </w:pPr>
          </w:p>
        </w:tc>
        <w:tc>
          <w:tcPr>
            <w:tcW w:w="943" w:type="dxa"/>
            <w:tcBorders>
              <w:top w:val="single" w:sz="4" w:space="0" w:color="auto"/>
              <w:left w:val="nil"/>
              <w:bottom w:val="single" w:sz="4" w:space="0" w:color="auto"/>
              <w:right w:val="nil"/>
            </w:tcBorders>
            <w:vAlign w:val="bottom"/>
            <w:hideMark/>
          </w:tcPr>
          <w:p w14:paraId="231FD16C" w14:textId="77777777" w:rsidR="007C3522" w:rsidRPr="001C5867" w:rsidRDefault="007C3522" w:rsidP="00DB2E42">
            <w:pPr>
              <w:pStyle w:val="acctfourfigures"/>
              <w:tabs>
                <w:tab w:val="clear" w:pos="765"/>
                <w:tab w:val="decimal" w:pos="627"/>
              </w:tabs>
              <w:spacing w:line="240" w:lineRule="auto"/>
              <w:ind w:right="11" w:hanging="1"/>
              <w:rPr>
                <w:b/>
                <w:bCs/>
                <w:szCs w:val="22"/>
                <w:lang w:bidi="th-TH"/>
              </w:rPr>
            </w:pPr>
            <w:r w:rsidRPr="001C5867">
              <w:rPr>
                <w:b/>
                <w:bCs/>
                <w:szCs w:val="22"/>
                <w:lang w:bidi="th-TH"/>
              </w:rPr>
              <w:t>68</w:t>
            </w:r>
          </w:p>
        </w:tc>
        <w:tc>
          <w:tcPr>
            <w:tcW w:w="180" w:type="dxa"/>
            <w:vAlign w:val="bottom"/>
          </w:tcPr>
          <w:p w14:paraId="16B1E1B2" w14:textId="77777777" w:rsidR="007C3522" w:rsidRPr="001C5867" w:rsidRDefault="007C3522">
            <w:pPr>
              <w:pStyle w:val="acctfourfigures"/>
              <w:spacing w:line="240" w:lineRule="auto"/>
              <w:jc w:val="right"/>
              <w:rPr>
                <w:b/>
                <w:bCs/>
                <w:szCs w:val="22"/>
              </w:rPr>
            </w:pPr>
          </w:p>
        </w:tc>
        <w:tc>
          <w:tcPr>
            <w:tcW w:w="1380" w:type="dxa"/>
            <w:tcBorders>
              <w:top w:val="single" w:sz="4" w:space="0" w:color="auto"/>
              <w:left w:val="nil"/>
              <w:bottom w:val="single" w:sz="4" w:space="0" w:color="auto"/>
              <w:right w:val="nil"/>
            </w:tcBorders>
            <w:vAlign w:val="bottom"/>
            <w:hideMark/>
          </w:tcPr>
          <w:p w14:paraId="412C2BC0" w14:textId="77777777" w:rsidR="007C3522" w:rsidRPr="001C5867" w:rsidRDefault="007C3522" w:rsidP="00DB2E42">
            <w:pPr>
              <w:pStyle w:val="acctfourfigures"/>
              <w:tabs>
                <w:tab w:val="clear" w:pos="765"/>
                <w:tab w:val="decimal" w:pos="1041"/>
              </w:tabs>
              <w:spacing w:line="240" w:lineRule="auto"/>
              <w:ind w:right="11"/>
              <w:rPr>
                <w:b/>
                <w:bCs/>
                <w:szCs w:val="22"/>
              </w:rPr>
            </w:pPr>
            <w:r w:rsidRPr="001C5867">
              <w:rPr>
                <w:b/>
                <w:bCs/>
                <w:szCs w:val="22"/>
              </w:rPr>
              <w:t>17</w:t>
            </w:r>
          </w:p>
        </w:tc>
        <w:tc>
          <w:tcPr>
            <w:tcW w:w="180" w:type="dxa"/>
            <w:vAlign w:val="bottom"/>
          </w:tcPr>
          <w:p w14:paraId="56974688" w14:textId="77777777" w:rsidR="007C3522" w:rsidRPr="001C5867" w:rsidRDefault="007C3522">
            <w:pPr>
              <w:pStyle w:val="acctfourfigures"/>
              <w:tabs>
                <w:tab w:val="decimal" w:pos="731"/>
              </w:tabs>
              <w:spacing w:line="240" w:lineRule="auto"/>
              <w:jc w:val="right"/>
              <w:rPr>
                <w:b/>
                <w:bCs/>
                <w:szCs w:val="22"/>
              </w:rPr>
            </w:pPr>
          </w:p>
        </w:tc>
        <w:tc>
          <w:tcPr>
            <w:tcW w:w="1199" w:type="dxa"/>
            <w:tcBorders>
              <w:top w:val="single" w:sz="4" w:space="0" w:color="auto"/>
              <w:left w:val="nil"/>
              <w:bottom w:val="single" w:sz="4" w:space="0" w:color="auto"/>
              <w:right w:val="nil"/>
            </w:tcBorders>
            <w:vAlign w:val="bottom"/>
            <w:hideMark/>
          </w:tcPr>
          <w:p w14:paraId="0479AAD3" w14:textId="77777777" w:rsidR="007C3522" w:rsidRPr="001C5867" w:rsidRDefault="007C3522" w:rsidP="00DB2E42">
            <w:pPr>
              <w:pStyle w:val="acctfourfigures"/>
              <w:tabs>
                <w:tab w:val="clear" w:pos="765"/>
                <w:tab w:val="decimal" w:pos="911"/>
              </w:tabs>
              <w:spacing w:line="240" w:lineRule="auto"/>
              <w:rPr>
                <w:b/>
                <w:bCs/>
                <w:szCs w:val="22"/>
              </w:rPr>
            </w:pPr>
            <w:r w:rsidRPr="001C5867">
              <w:rPr>
                <w:b/>
                <w:bCs/>
                <w:szCs w:val="22"/>
              </w:rPr>
              <w:t>109</w:t>
            </w:r>
          </w:p>
        </w:tc>
        <w:tc>
          <w:tcPr>
            <w:tcW w:w="191" w:type="dxa"/>
          </w:tcPr>
          <w:p w14:paraId="4A9B04D8" w14:textId="77777777" w:rsidR="007C3522" w:rsidRPr="001C5867" w:rsidRDefault="007C3522">
            <w:pPr>
              <w:pStyle w:val="acctfourfigures"/>
              <w:tabs>
                <w:tab w:val="decimal" w:pos="641"/>
              </w:tabs>
              <w:spacing w:line="240" w:lineRule="auto"/>
              <w:ind w:right="101"/>
              <w:jc w:val="right"/>
              <w:rPr>
                <w:b/>
                <w:bCs/>
                <w:szCs w:val="22"/>
              </w:rPr>
            </w:pPr>
          </w:p>
        </w:tc>
        <w:tc>
          <w:tcPr>
            <w:tcW w:w="1027" w:type="dxa"/>
            <w:tcBorders>
              <w:top w:val="single" w:sz="4" w:space="0" w:color="auto"/>
              <w:left w:val="nil"/>
              <w:bottom w:val="single" w:sz="4" w:space="0" w:color="auto"/>
              <w:right w:val="nil"/>
            </w:tcBorders>
            <w:vAlign w:val="bottom"/>
            <w:hideMark/>
          </w:tcPr>
          <w:p w14:paraId="3815A20B" w14:textId="55F22636" w:rsidR="007C3522" w:rsidRPr="001C5867" w:rsidRDefault="007C3522" w:rsidP="00DB2E42">
            <w:pPr>
              <w:pStyle w:val="acctfourfigures"/>
              <w:tabs>
                <w:tab w:val="clear" w:pos="765"/>
                <w:tab w:val="decimal" w:pos="768"/>
              </w:tabs>
              <w:spacing w:line="240" w:lineRule="auto"/>
              <w:ind w:right="101"/>
              <w:rPr>
                <w:b/>
                <w:bCs/>
                <w:szCs w:val="22"/>
                <w:lang w:bidi="th-TH"/>
              </w:rPr>
            </w:pPr>
            <w:r w:rsidRPr="001C5867">
              <w:rPr>
                <w:b/>
                <w:bCs/>
                <w:szCs w:val="22"/>
              </w:rPr>
              <w:t>1</w:t>
            </w:r>
            <w:r w:rsidR="0093765F" w:rsidRPr="001C5867">
              <w:rPr>
                <w:b/>
                <w:bCs/>
                <w:szCs w:val="22"/>
              </w:rPr>
              <w:t>,800</w:t>
            </w:r>
          </w:p>
        </w:tc>
      </w:tr>
      <w:tr w:rsidR="007C3522" w:rsidRPr="001C5867" w14:paraId="0292A900" w14:textId="77777777" w:rsidTr="007C3522">
        <w:trPr>
          <w:cantSplit/>
        </w:trPr>
        <w:tc>
          <w:tcPr>
            <w:tcW w:w="2987" w:type="dxa"/>
          </w:tcPr>
          <w:p w14:paraId="75517EE1" w14:textId="77777777" w:rsidR="007C3522" w:rsidRPr="001C5867" w:rsidRDefault="007C3522">
            <w:pPr>
              <w:spacing w:line="240" w:lineRule="auto"/>
              <w:ind w:left="187" w:hanging="187"/>
              <w:rPr>
                <w:b/>
                <w:bCs/>
                <w:i/>
                <w:iCs/>
                <w:szCs w:val="22"/>
              </w:rPr>
            </w:pPr>
          </w:p>
        </w:tc>
        <w:tc>
          <w:tcPr>
            <w:tcW w:w="992" w:type="dxa"/>
            <w:tcBorders>
              <w:top w:val="single" w:sz="4" w:space="0" w:color="auto"/>
              <w:left w:val="nil"/>
              <w:bottom w:val="nil"/>
              <w:right w:val="nil"/>
            </w:tcBorders>
            <w:vAlign w:val="bottom"/>
          </w:tcPr>
          <w:p w14:paraId="527D655D"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191" w:type="dxa"/>
          </w:tcPr>
          <w:p w14:paraId="2FA682B8"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tcBorders>
              <w:top w:val="single" w:sz="4" w:space="0" w:color="auto"/>
              <w:left w:val="nil"/>
              <w:bottom w:val="nil"/>
              <w:right w:val="nil"/>
            </w:tcBorders>
            <w:vAlign w:val="bottom"/>
          </w:tcPr>
          <w:p w14:paraId="21F18FD5" w14:textId="77777777" w:rsidR="007C3522" w:rsidRPr="001C5867" w:rsidRDefault="007C3522" w:rsidP="00DB2E42">
            <w:pPr>
              <w:pStyle w:val="acctfourfigures"/>
              <w:tabs>
                <w:tab w:val="clear" w:pos="765"/>
                <w:tab w:val="decimal" w:pos="627"/>
              </w:tabs>
              <w:spacing w:line="240" w:lineRule="auto"/>
              <w:ind w:right="11" w:hanging="1"/>
              <w:rPr>
                <w:szCs w:val="22"/>
              </w:rPr>
            </w:pPr>
          </w:p>
        </w:tc>
        <w:tc>
          <w:tcPr>
            <w:tcW w:w="180" w:type="dxa"/>
          </w:tcPr>
          <w:p w14:paraId="4B27A0B1" w14:textId="77777777" w:rsidR="007C3522" w:rsidRPr="001C5867" w:rsidRDefault="007C3522">
            <w:pPr>
              <w:pStyle w:val="acctfourfigures"/>
              <w:spacing w:line="240" w:lineRule="auto"/>
              <w:rPr>
                <w:szCs w:val="22"/>
              </w:rPr>
            </w:pPr>
          </w:p>
        </w:tc>
        <w:tc>
          <w:tcPr>
            <w:tcW w:w="1380" w:type="dxa"/>
            <w:tcBorders>
              <w:top w:val="single" w:sz="4" w:space="0" w:color="auto"/>
              <w:left w:val="nil"/>
              <w:bottom w:val="nil"/>
              <w:right w:val="nil"/>
            </w:tcBorders>
            <w:vAlign w:val="bottom"/>
          </w:tcPr>
          <w:p w14:paraId="4A4C76A0" w14:textId="77777777" w:rsidR="007C3522" w:rsidRPr="001C5867" w:rsidRDefault="007C3522">
            <w:pPr>
              <w:pStyle w:val="acctfourfigures"/>
              <w:tabs>
                <w:tab w:val="decimal" w:pos="734"/>
              </w:tabs>
              <w:spacing w:line="240" w:lineRule="auto"/>
              <w:ind w:right="11"/>
              <w:rPr>
                <w:szCs w:val="22"/>
              </w:rPr>
            </w:pPr>
          </w:p>
        </w:tc>
        <w:tc>
          <w:tcPr>
            <w:tcW w:w="180" w:type="dxa"/>
          </w:tcPr>
          <w:p w14:paraId="726FA72C" w14:textId="77777777" w:rsidR="007C3522" w:rsidRPr="001C5867" w:rsidRDefault="007C3522">
            <w:pPr>
              <w:pStyle w:val="acctfourfigures"/>
              <w:spacing w:line="240" w:lineRule="auto"/>
              <w:rPr>
                <w:szCs w:val="22"/>
              </w:rPr>
            </w:pPr>
          </w:p>
        </w:tc>
        <w:tc>
          <w:tcPr>
            <w:tcW w:w="1199" w:type="dxa"/>
            <w:tcBorders>
              <w:top w:val="single" w:sz="4" w:space="0" w:color="auto"/>
              <w:left w:val="nil"/>
              <w:bottom w:val="nil"/>
              <w:right w:val="nil"/>
            </w:tcBorders>
            <w:vAlign w:val="bottom"/>
          </w:tcPr>
          <w:p w14:paraId="406D3507" w14:textId="77777777" w:rsidR="007C3522" w:rsidRPr="001C5867" w:rsidRDefault="007C3522" w:rsidP="00DB2E42">
            <w:pPr>
              <w:pStyle w:val="acctfourfigures"/>
              <w:spacing w:line="240" w:lineRule="auto"/>
              <w:rPr>
                <w:szCs w:val="22"/>
              </w:rPr>
            </w:pPr>
          </w:p>
        </w:tc>
        <w:tc>
          <w:tcPr>
            <w:tcW w:w="191" w:type="dxa"/>
          </w:tcPr>
          <w:p w14:paraId="389812B4" w14:textId="77777777" w:rsidR="007C3522" w:rsidRPr="001C5867" w:rsidRDefault="007C3522">
            <w:pPr>
              <w:pStyle w:val="acctfourfigures"/>
              <w:tabs>
                <w:tab w:val="decimal" w:pos="731"/>
              </w:tabs>
              <w:spacing w:line="240" w:lineRule="auto"/>
              <w:ind w:right="11"/>
              <w:rPr>
                <w:szCs w:val="22"/>
              </w:rPr>
            </w:pPr>
          </w:p>
        </w:tc>
        <w:tc>
          <w:tcPr>
            <w:tcW w:w="1027" w:type="dxa"/>
            <w:tcBorders>
              <w:top w:val="single" w:sz="4" w:space="0" w:color="auto"/>
              <w:left w:val="nil"/>
              <w:bottom w:val="nil"/>
              <w:right w:val="nil"/>
            </w:tcBorders>
          </w:tcPr>
          <w:p w14:paraId="3D124FF8" w14:textId="77777777" w:rsidR="007C3522" w:rsidRPr="001C5867" w:rsidRDefault="007C3522" w:rsidP="00DB2E42">
            <w:pPr>
              <w:pStyle w:val="acctfourfigures"/>
              <w:tabs>
                <w:tab w:val="clear" w:pos="765"/>
                <w:tab w:val="decimal" w:pos="768"/>
              </w:tabs>
              <w:spacing w:line="240" w:lineRule="auto"/>
              <w:ind w:right="101"/>
              <w:rPr>
                <w:szCs w:val="22"/>
              </w:rPr>
            </w:pPr>
          </w:p>
        </w:tc>
      </w:tr>
      <w:tr w:rsidR="007C3522" w:rsidRPr="001C5867" w14:paraId="4170EFB0" w14:textId="77777777" w:rsidTr="007C3522">
        <w:trPr>
          <w:cantSplit/>
        </w:trPr>
        <w:tc>
          <w:tcPr>
            <w:tcW w:w="2987" w:type="dxa"/>
            <w:hideMark/>
          </w:tcPr>
          <w:p w14:paraId="4F6A188D" w14:textId="77777777" w:rsidR="007C3522" w:rsidRPr="001C5867" w:rsidRDefault="007C3522">
            <w:pPr>
              <w:spacing w:line="240" w:lineRule="auto"/>
              <w:ind w:left="187" w:hanging="187"/>
              <w:rPr>
                <w:szCs w:val="22"/>
              </w:rPr>
            </w:pPr>
            <w:r w:rsidRPr="001C5867">
              <w:rPr>
                <w:b/>
                <w:bCs/>
                <w:i/>
                <w:iCs/>
                <w:szCs w:val="22"/>
              </w:rPr>
              <w:t>Deferred tax liabilities</w:t>
            </w:r>
            <w:r w:rsidRPr="001C5867">
              <w:rPr>
                <w:rFonts w:cs="Angsana New"/>
                <w:szCs w:val="22"/>
                <w:cs/>
                <w:lang w:bidi="th-TH"/>
              </w:rPr>
              <w:t xml:space="preserve"> </w:t>
            </w:r>
          </w:p>
        </w:tc>
        <w:tc>
          <w:tcPr>
            <w:tcW w:w="992" w:type="dxa"/>
            <w:vAlign w:val="bottom"/>
          </w:tcPr>
          <w:p w14:paraId="343CB1DE"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191" w:type="dxa"/>
          </w:tcPr>
          <w:p w14:paraId="1780578F"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tcPr>
          <w:p w14:paraId="31ABCE7C" w14:textId="77777777" w:rsidR="007C3522" w:rsidRPr="001C5867" w:rsidRDefault="007C3522" w:rsidP="00DB2E42">
            <w:pPr>
              <w:pStyle w:val="acctfourfigures"/>
              <w:tabs>
                <w:tab w:val="clear" w:pos="765"/>
                <w:tab w:val="decimal" w:pos="627"/>
              </w:tabs>
              <w:spacing w:line="240" w:lineRule="auto"/>
              <w:ind w:right="11" w:hanging="1"/>
              <w:rPr>
                <w:szCs w:val="22"/>
              </w:rPr>
            </w:pPr>
          </w:p>
        </w:tc>
        <w:tc>
          <w:tcPr>
            <w:tcW w:w="180" w:type="dxa"/>
          </w:tcPr>
          <w:p w14:paraId="271D341B" w14:textId="77777777" w:rsidR="007C3522" w:rsidRPr="001C5867" w:rsidRDefault="007C3522">
            <w:pPr>
              <w:pStyle w:val="acctfourfigures"/>
              <w:spacing w:line="240" w:lineRule="auto"/>
              <w:rPr>
                <w:szCs w:val="22"/>
              </w:rPr>
            </w:pPr>
          </w:p>
        </w:tc>
        <w:tc>
          <w:tcPr>
            <w:tcW w:w="1380" w:type="dxa"/>
            <w:vAlign w:val="bottom"/>
          </w:tcPr>
          <w:p w14:paraId="2664A71C" w14:textId="77777777" w:rsidR="007C3522" w:rsidRPr="001C5867" w:rsidRDefault="007C3522">
            <w:pPr>
              <w:pStyle w:val="acctfourfigures"/>
              <w:tabs>
                <w:tab w:val="decimal" w:pos="731"/>
              </w:tabs>
              <w:spacing w:line="240" w:lineRule="auto"/>
              <w:ind w:right="11"/>
              <w:rPr>
                <w:szCs w:val="22"/>
              </w:rPr>
            </w:pPr>
          </w:p>
        </w:tc>
        <w:tc>
          <w:tcPr>
            <w:tcW w:w="180" w:type="dxa"/>
          </w:tcPr>
          <w:p w14:paraId="7E6B9298" w14:textId="77777777" w:rsidR="007C3522" w:rsidRPr="001C5867" w:rsidRDefault="007C3522">
            <w:pPr>
              <w:pStyle w:val="acctfourfigures"/>
              <w:spacing w:line="240" w:lineRule="auto"/>
              <w:rPr>
                <w:szCs w:val="22"/>
              </w:rPr>
            </w:pPr>
          </w:p>
        </w:tc>
        <w:tc>
          <w:tcPr>
            <w:tcW w:w="1199" w:type="dxa"/>
            <w:vAlign w:val="bottom"/>
          </w:tcPr>
          <w:p w14:paraId="7FE3BE9C" w14:textId="77777777" w:rsidR="007C3522" w:rsidRPr="001C5867" w:rsidRDefault="007C3522" w:rsidP="00DB2E42">
            <w:pPr>
              <w:pStyle w:val="acctfourfigures"/>
              <w:spacing w:line="240" w:lineRule="auto"/>
              <w:rPr>
                <w:szCs w:val="22"/>
              </w:rPr>
            </w:pPr>
          </w:p>
        </w:tc>
        <w:tc>
          <w:tcPr>
            <w:tcW w:w="191" w:type="dxa"/>
          </w:tcPr>
          <w:p w14:paraId="5F146E5E" w14:textId="77777777" w:rsidR="007C3522" w:rsidRPr="001C5867" w:rsidRDefault="007C3522">
            <w:pPr>
              <w:pStyle w:val="acctfourfigures"/>
              <w:tabs>
                <w:tab w:val="decimal" w:pos="731"/>
              </w:tabs>
              <w:spacing w:line="240" w:lineRule="auto"/>
              <w:ind w:right="11"/>
              <w:rPr>
                <w:szCs w:val="22"/>
              </w:rPr>
            </w:pPr>
          </w:p>
        </w:tc>
        <w:tc>
          <w:tcPr>
            <w:tcW w:w="1027" w:type="dxa"/>
          </w:tcPr>
          <w:p w14:paraId="2DDAE431" w14:textId="77777777" w:rsidR="007C3522" w:rsidRPr="001C5867" w:rsidRDefault="007C3522" w:rsidP="00DB2E42">
            <w:pPr>
              <w:pStyle w:val="acctfourfigures"/>
              <w:tabs>
                <w:tab w:val="clear" w:pos="765"/>
                <w:tab w:val="decimal" w:pos="768"/>
              </w:tabs>
              <w:spacing w:line="240" w:lineRule="auto"/>
              <w:ind w:right="101"/>
              <w:rPr>
                <w:szCs w:val="22"/>
              </w:rPr>
            </w:pPr>
          </w:p>
        </w:tc>
      </w:tr>
      <w:tr w:rsidR="007C3522" w:rsidRPr="001C5867" w14:paraId="7E445686" w14:textId="77777777" w:rsidTr="007C3522">
        <w:trPr>
          <w:cantSplit/>
        </w:trPr>
        <w:tc>
          <w:tcPr>
            <w:tcW w:w="2987" w:type="dxa"/>
            <w:hideMark/>
          </w:tcPr>
          <w:p w14:paraId="24A7FC25" w14:textId="77777777" w:rsidR="007C3522" w:rsidRPr="001C5867" w:rsidRDefault="007C3522">
            <w:pPr>
              <w:spacing w:line="240" w:lineRule="auto"/>
              <w:ind w:left="187" w:hanging="187"/>
              <w:rPr>
                <w:szCs w:val="22"/>
              </w:rPr>
            </w:pPr>
            <w:r w:rsidRPr="001C5867">
              <w:rPr>
                <w:szCs w:val="22"/>
              </w:rPr>
              <w:t xml:space="preserve">Property, plant and equipment   </w:t>
            </w:r>
            <w:r w:rsidRPr="001C5867">
              <w:rPr>
                <w:rFonts w:cs="Angsana New"/>
                <w:i/>
                <w:iCs/>
                <w:szCs w:val="22"/>
                <w:cs/>
                <w:lang w:bidi="th-TH"/>
              </w:rPr>
              <w:t>(</w:t>
            </w:r>
            <w:r w:rsidRPr="001C5867">
              <w:rPr>
                <w:i/>
                <w:iCs/>
                <w:szCs w:val="22"/>
              </w:rPr>
              <w:t>depreciation gap</w:t>
            </w:r>
            <w:r w:rsidRPr="001C5867">
              <w:rPr>
                <w:rFonts w:cs="Angsana New"/>
                <w:i/>
                <w:iCs/>
                <w:szCs w:val="22"/>
                <w:cs/>
                <w:lang w:bidi="th-TH"/>
              </w:rPr>
              <w:t>)</w:t>
            </w:r>
          </w:p>
        </w:tc>
        <w:tc>
          <w:tcPr>
            <w:tcW w:w="992" w:type="dxa"/>
            <w:vAlign w:val="bottom"/>
            <w:hideMark/>
          </w:tcPr>
          <w:p w14:paraId="5B80DCAC"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rFonts w:cs="Angsana New"/>
                <w:szCs w:val="22"/>
                <w:cs/>
                <w:lang w:bidi="th-TH"/>
              </w:rPr>
              <w:t>(</w:t>
            </w:r>
            <w:r w:rsidRPr="001C5867">
              <w:rPr>
                <w:szCs w:val="22"/>
              </w:rPr>
              <w:t>2,162</w:t>
            </w:r>
            <w:r w:rsidRPr="001C5867">
              <w:rPr>
                <w:rFonts w:cs="Angsana New"/>
                <w:szCs w:val="22"/>
                <w:cs/>
                <w:lang w:bidi="th-TH"/>
              </w:rPr>
              <w:t>)</w:t>
            </w:r>
          </w:p>
        </w:tc>
        <w:tc>
          <w:tcPr>
            <w:tcW w:w="191" w:type="dxa"/>
          </w:tcPr>
          <w:p w14:paraId="799EAC64"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57486679" w14:textId="77777777" w:rsidR="007C3522" w:rsidRPr="001C5867" w:rsidRDefault="007C352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41</w:t>
            </w:r>
            <w:r w:rsidRPr="001C5867">
              <w:rPr>
                <w:rFonts w:cs="Angsana New"/>
                <w:szCs w:val="22"/>
                <w:cs/>
                <w:lang w:bidi="th-TH"/>
              </w:rPr>
              <w:t>)</w:t>
            </w:r>
          </w:p>
        </w:tc>
        <w:tc>
          <w:tcPr>
            <w:tcW w:w="180" w:type="dxa"/>
          </w:tcPr>
          <w:p w14:paraId="0F900A66" w14:textId="77777777" w:rsidR="007C3522" w:rsidRPr="001C5867" w:rsidRDefault="007C3522">
            <w:pPr>
              <w:pStyle w:val="acctfourfigures"/>
              <w:spacing w:line="240" w:lineRule="auto"/>
              <w:rPr>
                <w:szCs w:val="22"/>
              </w:rPr>
            </w:pPr>
          </w:p>
        </w:tc>
        <w:tc>
          <w:tcPr>
            <w:tcW w:w="1380" w:type="dxa"/>
            <w:vAlign w:val="bottom"/>
            <w:hideMark/>
          </w:tcPr>
          <w:p w14:paraId="23EBA7C0" w14:textId="66DDB441" w:rsidR="007C3522" w:rsidRPr="001C5867" w:rsidRDefault="00733966" w:rsidP="00733966">
            <w:pPr>
              <w:pStyle w:val="acctfourfigures"/>
              <w:tabs>
                <w:tab w:val="clear" w:pos="765"/>
                <w:tab w:val="decimal" w:pos="861"/>
              </w:tabs>
              <w:spacing w:line="240" w:lineRule="auto"/>
              <w:ind w:right="11"/>
              <w:rPr>
                <w:szCs w:val="22"/>
              </w:rPr>
            </w:pPr>
            <w:r w:rsidRPr="001C5867">
              <w:rPr>
                <w:rFonts w:cs="Angsana New"/>
                <w:szCs w:val="22"/>
                <w:cs/>
                <w:lang w:bidi="th-TH"/>
              </w:rPr>
              <w:t xml:space="preserve">               -</w:t>
            </w:r>
            <w:r w:rsidR="00DB2E42" w:rsidRPr="001C5867">
              <w:rPr>
                <w:rFonts w:cs="Angsana New"/>
                <w:szCs w:val="22"/>
                <w:cs/>
                <w:lang w:bidi="th-TH"/>
              </w:rPr>
              <w:t xml:space="preserve">                                                                                            </w:t>
            </w:r>
          </w:p>
        </w:tc>
        <w:tc>
          <w:tcPr>
            <w:tcW w:w="180" w:type="dxa"/>
          </w:tcPr>
          <w:p w14:paraId="228F292C" w14:textId="77777777" w:rsidR="007C3522" w:rsidRPr="001C5867" w:rsidRDefault="007C3522">
            <w:pPr>
              <w:pStyle w:val="acctfourfigures"/>
              <w:spacing w:line="240" w:lineRule="auto"/>
              <w:rPr>
                <w:szCs w:val="22"/>
              </w:rPr>
            </w:pPr>
          </w:p>
        </w:tc>
        <w:tc>
          <w:tcPr>
            <w:tcW w:w="1199" w:type="dxa"/>
            <w:vAlign w:val="bottom"/>
            <w:hideMark/>
          </w:tcPr>
          <w:p w14:paraId="692B4E34" w14:textId="77777777" w:rsidR="007C3522" w:rsidRPr="001C5867" w:rsidRDefault="007C3522" w:rsidP="00DB2E42">
            <w:pPr>
              <w:pStyle w:val="acctfourfigures"/>
              <w:spacing w:line="240" w:lineRule="auto"/>
              <w:rPr>
                <w:b/>
                <w:bCs/>
                <w:szCs w:val="22"/>
              </w:rPr>
            </w:pPr>
            <w:r w:rsidRPr="001C5867">
              <w:rPr>
                <w:rFonts w:cs="Angsana New"/>
                <w:szCs w:val="22"/>
                <w:cs/>
                <w:lang w:bidi="th-TH"/>
              </w:rPr>
              <w:t>-</w:t>
            </w:r>
          </w:p>
        </w:tc>
        <w:tc>
          <w:tcPr>
            <w:tcW w:w="191" w:type="dxa"/>
          </w:tcPr>
          <w:p w14:paraId="3D641D32" w14:textId="77777777" w:rsidR="007C3522" w:rsidRPr="001C5867" w:rsidRDefault="007C3522">
            <w:pPr>
              <w:pStyle w:val="acctfourfigures"/>
              <w:tabs>
                <w:tab w:val="clear" w:pos="765"/>
                <w:tab w:val="decimal" w:pos="1001"/>
              </w:tabs>
              <w:spacing w:line="240" w:lineRule="auto"/>
              <w:ind w:right="11"/>
              <w:rPr>
                <w:szCs w:val="22"/>
              </w:rPr>
            </w:pPr>
          </w:p>
        </w:tc>
        <w:tc>
          <w:tcPr>
            <w:tcW w:w="1027" w:type="dxa"/>
          </w:tcPr>
          <w:p w14:paraId="44C0EE1E" w14:textId="77777777" w:rsidR="007C3522" w:rsidRPr="001C5867" w:rsidRDefault="007C3522" w:rsidP="00DB2E42">
            <w:pPr>
              <w:pStyle w:val="acctfourfigures"/>
              <w:tabs>
                <w:tab w:val="clear" w:pos="765"/>
                <w:tab w:val="decimal" w:pos="768"/>
              </w:tabs>
              <w:spacing w:line="240" w:lineRule="auto"/>
              <w:ind w:right="101"/>
              <w:rPr>
                <w:szCs w:val="22"/>
              </w:rPr>
            </w:pPr>
          </w:p>
          <w:p w14:paraId="387BBE67"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rFonts w:cs="Angsana New"/>
                <w:szCs w:val="22"/>
                <w:cs/>
                <w:lang w:bidi="th-TH"/>
              </w:rPr>
              <w:t>(</w:t>
            </w:r>
            <w:r w:rsidRPr="001C5867">
              <w:rPr>
                <w:szCs w:val="22"/>
              </w:rPr>
              <w:t>2,203</w:t>
            </w:r>
            <w:r w:rsidRPr="001C5867">
              <w:rPr>
                <w:rFonts w:cs="Angsana New"/>
                <w:szCs w:val="22"/>
                <w:cs/>
                <w:lang w:bidi="th-TH"/>
              </w:rPr>
              <w:t>)</w:t>
            </w:r>
          </w:p>
        </w:tc>
      </w:tr>
      <w:tr w:rsidR="007C3522" w:rsidRPr="001C5867" w14:paraId="51E911B6" w14:textId="77777777" w:rsidTr="007C3522">
        <w:trPr>
          <w:cantSplit/>
        </w:trPr>
        <w:tc>
          <w:tcPr>
            <w:tcW w:w="2987" w:type="dxa"/>
            <w:hideMark/>
          </w:tcPr>
          <w:p w14:paraId="1EB83C1B" w14:textId="77777777" w:rsidR="007C3522" w:rsidRPr="001C5867" w:rsidRDefault="007C3522">
            <w:pPr>
              <w:spacing w:line="240" w:lineRule="auto"/>
              <w:ind w:left="187" w:hanging="187"/>
              <w:rPr>
                <w:szCs w:val="22"/>
              </w:rPr>
            </w:pPr>
            <w:r w:rsidRPr="001C5867">
              <w:rPr>
                <w:szCs w:val="22"/>
              </w:rPr>
              <w:t xml:space="preserve">Fair value from business combination </w:t>
            </w:r>
            <w:r w:rsidRPr="001C5867">
              <w:rPr>
                <w:rFonts w:cs="Angsana New"/>
                <w:i/>
                <w:iCs/>
                <w:szCs w:val="22"/>
                <w:cs/>
                <w:lang w:bidi="th-TH"/>
              </w:rPr>
              <w:t>(</w:t>
            </w:r>
            <w:r w:rsidRPr="001C5867">
              <w:rPr>
                <w:i/>
                <w:iCs/>
                <w:szCs w:val="22"/>
              </w:rPr>
              <w:t>fair value</w:t>
            </w:r>
            <w:r w:rsidRPr="001C5867">
              <w:rPr>
                <w:rFonts w:cs="Angsana New"/>
                <w:i/>
                <w:iCs/>
                <w:szCs w:val="22"/>
                <w:cs/>
                <w:lang w:bidi="th-TH"/>
              </w:rPr>
              <w:t>)</w:t>
            </w:r>
          </w:p>
        </w:tc>
        <w:tc>
          <w:tcPr>
            <w:tcW w:w="992" w:type="dxa"/>
            <w:vAlign w:val="bottom"/>
            <w:hideMark/>
          </w:tcPr>
          <w:p w14:paraId="1CE6A12A" w14:textId="77777777" w:rsidR="007C3522" w:rsidRPr="001C5867" w:rsidRDefault="007C3522" w:rsidP="00DB2E42">
            <w:pPr>
              <w:pStyle w:val="acctfourfigures"/>
              <w:tabs>
                <w:tab w:val="clear" w:pos="765"/>
                <w:tab w:val="decimal" w:pos="817"/>
              </w:tabs>
              <w:spacing w:line="240" w:lineRule="auto"/>
              <w:ind w:right="11" w:hanging="1"/>
              <w:rPr>
                <w:b/>
                <w:bCs/>
                <w:szCs w:val="22"/>
              </w:rPr>
            </w:pPr>
            <w:r w:rsidRPr="001C5867">
              <w:rPr>
                <w:szCs w:val="22"/>
              </w:rPr>
              <w:br/>
            </w:r>
            <w:r w:rsidRPr="001C5867">
              <w:rPr>
                <w:rFonts w:cs="Angsana New"/>
                <w:szCs w:val="22"/>
                <w:cs/>
                <w:lang w:bidi="th-TH"/>
              </w:rPr>
              <w:t>(</w:t>
            </w:r>
            <w:r w:rsidRPr="001C5867">
              <w:rPr>
                <w:szCs w:val="22"/>
              </w:rPr>
              <w:t>5,763</w:t>
            </w:r>
            <w:r w:rsidRPr="001C5867">
              <w:rPr>
                <w:rFonts w:cs="Angsana New"/>
                <w:szCs w:val="22"/>
                <w:cs/>
                <w:lang w:bidi="th-TH"/>
              </w:rPr>
              <w:t>)</w:t>
            </w:r>
          </w:p>
        </w:tc>
        <w:tc>
          <w:tcPr>
            <w:tcW w:w="191" w:type="dxa"/>
          </w:tcPr>
          <w:p w14:paraId="56C19B6D" w14:textId="77777777" w:rsidR="007C3522" w:rsidRPr="001C5867" w:rsidRDefault="007C3522" w:rsidP="00DB2E42">
            <w:pPr>
              <w:pStyle w:val="acctfourfigures"/>
              <w:tabs>
                <w:tab w:val="clear" w:pos="765"/>
                <w:tab w:val="decimal" w:pos="817"/>
              </w:tabs>
              <w:spacing w:line="240" w:lineRule="auto"/>
              <w:ind w:right="11" w:hanging="1"/>
              <w:rPr>
                <w:szCs w:val="22"/>
              </w:rPr>
            </w:pPr>
          </w:p>
        </w:tc>
        <w:tc>
          <w:tcPr>
            <w:tcW w:w="943" w:type="dxa"/>
            <w:vAlign w:val="bottom"/>
            <w:hideMark/>
          </w:tcPr>
          <w:p w14:paraId="5C749643" w14:textId="754B3FD9" w:rsidR="007C3522" w:rsidRPr="001C5867" w:rsidRDefault="003B5159" w:rsidP="00DB2E42">
            <w:pPr>
              <w:pStyle w:val="acctfourfigures"/>
              <w:tabs>
                <w:tab w:val="clear" w:pos="765"/>
                <w:tab w:val="decimal" w:pos="627"/>
              </w:tabs>
              <w:spacing w:line="240" w:lineRule="auto"/>
              <w:ind w:right="11" w:hanging="1"/>
              <w:rPr>
                <w:b/>
                <w:bCs/>
                <w:szCs w:val="22"/>
              </w:rPr>
            </w:pPr>
            <w:r w:rsidRPr="001C5867">
              <w:rPr>
                <w:szCs w:val="22"/>
              </w:rPr>
              <w:br/>
              <w:t>422</w:t>
            </w:r>
          </w:p>
        </w:tc>
        <w:tc>
          <w:tcPr>
            <w:tcW w:w="180" w:type="dxa"/>
          </w:tcPr>
          <w:p w14:paraId="7FB5773B" w14:textId="77777777" w:rsidR="007C3522" w:rsidRPr="001C5867" w:rsidRDefault="007C3522">
            <w:pPr>
              <w:pStyle w:val="acctfourfigures"/>
              <w:spacing w:line="240" w:lineRule="auto"/>
              <w:rPr>
                <w:szCs w:val="22"/>
              </w:rPr>
            </w:pPr>
          </w:p>
        </w:tc>
        <w:tc>
          <w:tcPr>
            <w:tcW w:w="1380" w:type="dxa"/>
            <w:vAlign w:val="bottom"/>
            <w:hideMark/>
          </w:tcPr>
          <w:p w14:paraId="6FAC0C0A" w14:textId="2F8B9F25" w:rsidR="007C3522" w:rsidRPr="001C5867" w:rsidRDefault="00DB2E42" w:rsidP="00DB2E42">
            <w:pPr>
              <w:pStyle w:val="acctfourfigures"/>
              <w:tabs>
                <w:tab w:val="clear" w:pos="765"/>
                <w:tab w:val="decimal" w:pos="897"/>
              </w:tabs>
              <w:spacing w:line="240" w:lineRule="auto"/>
              <w:ind w:right="11"/>
              <w:rPr>
                <w:szCs w:val="22"/>
              </w:rPr>
            </w:pPr>
            <w:r w:rsidRPr="001C5867">
              <w:rPr>
                <w:rFonts w:cs="Angsana New"/>
                <w:szCs w:val="22"/>
                <w:cs/>
                <w:lang w:bidi="th-TH"/>
              </w:rPr>
              <w:t>-</w:t>
            </w:r>
          </w:p>
        </w:tc>
        <w:tc>
          <w:tcPr>
            <w:tcW w:w="180" w:type="dxa"/>
          </w:tcPr>
          <w:p w14:paraId="3656D458" w14:textId="77777777" w:rsidR="007C3522" w:rsidRPr="001C5867" w:rsidRDefault="007C3522">
            <w:pPr>
              <w:pStyle w:val="acctfourfigures"/>
              <w:spacing w:line="240" w:lineRule="auto"/>
              <w:rPr>
                <w:szCs w:val="22"/>
              </w:rPr>
            </w:pPr>
          </w:p>
        </w:tc>
        <w:tc>
          <w:tcPr>
            <w:tcW w:w="1199" w:type="dxa"/>
            <w:vAlign w:val="bottom"/>
            <w:hideMark/>
          </w:tcPr>
          <w:p w14:paraId="3C1CFF6C" w14:textId="3D2497FB" w:rsidR="007C3522" w:rsidRPr="001C5867" w:rsidRDefault="007C3522" w:rsidP="003B5159">
            <w:pPr>
              <w:pStyle w:val="acctfourfigures"/>
              <w:tabs>
                <w:tab w:val="clear" w:pos="765"/>
                <w:tab w:val="decimal" w:pos="916"/>
              </w:tabs>
              <w:spacing w:line="240" w:lineRule="auto"/>
              <w:rPr>
                <w:b/>
                <w:bCs/>
                <w:szCs w:val="22"/>
              </w:rPr>
            </w:pPr>
            <w:r w:rsidRPr="001C5867">
              <w:rPr>
                <w:szCs w:val="22"/>
              </w:rPr>
              <w:br/>
            </w:r>
            <w:r w:rsidR="003B5159" w:rsidRPr="001C5867">
              <w:rPr>
                <w:rFonts w:cs="Angsana New"/>
                <w:szCs w:val="22"/>
                <w:cs/>
                <w:lang w:bidi="th-TH"/>
              </w:rPr>
              <w:t>(</w:t>
            </w:r>
            <w:r w:rsidR="003B5159" w:rsidRPr="001C5867">
              <w:rPr>
                <w:szCs w:val="22"/>
              </w:rPr>
              <w:t>1,868</w:t>
            </w:r>
            <w:r w:rsidR="003B5159" w:rsidRPr="001C5867">
              <w:rPr>
                <w:rFonts w:cs="Angsana New"/>
                <w:szCs w:val="22"/>
                <w:cs/>
                <w:lang w:bidi="th-TH"/>
              </w:rPr>
              <w:t>)</w:t>
            </w:r>
          </w:p>
        </w:tc>
        <w:tc>
          <w:tcPr>
            <w:tcW w:w="191" w:type="dxa"/>
          </w:tcPr>
          <w:p w14:paraId="3F7FA8B4" w14:textId="77777777" w:rsidR="007C3522" w:rsidRPr="001C5867" w:rsidRDefault="007C3522">
            <w:pPr>
              <w:pStyle w:val="acctfourfigures"/>
              <w:tabs>
                <w:tab w:val="clear" w:pos="765"/>
                <w:tab w:val="decimal" w:pos="1001"/>
              </w:tabs>
              <w:spacing w:line="240" w:lineRule="auto"/>
              <w:ind w:right="11"/>
              <w:rPr>
                <w:szCs w:val="22"/>
              </w:rPr>
            </w:pPr>
          </w:p>
        </w:tc>
        <w:tc>
          <w:tcPr>
            <w:tcW w:w="1027" w:type="dxa"/>
            <w:vAlign w:val="bottom"/>
            <w:hideMark/>
          </w:tcPr>
          <w:p w14:paraId="1F77CC65" w14:textId="77777777" w:rsidR="007C3522" w:rsidRPr="001C5867" w:rsidRDefault="007C3522" w:rsidP="00DB2E42">
            <w:pPr>
              <w:pStyle w:val="acctfourfigures"/>
              <w:tabs>
                <w:tab w:val="clear" w:pos="765"/>
                <w:tab w:val="decimal" w:pos="768"/>
              </w:tabs>
              <w:spacing w:line="240" w:lineRule="auto"/>
              <w:ind w:right="101"/>
              <w:rPr>
                <w:szCs w:val="22"/>
              </w:rPr>
            </w:pPr>
            <w:r w:rsidRPr="001C5867">
              <w:rPr>
                <w:rFonts w:cs="Angsana New"/>
                <w:szCs w:val="22"/>
                <w:cs/>
                <w:lang w:bidi="th-TH"/>
              </w:rPr>
              <w:t>(</w:t>
            </w:r>
            <w:r w:rsidRPr="001C5867">
              <w:rPr>
                <w:szCs w:val="22"/>
              </w:rPr>
              <w:t>7,209</w:t>
            </w:r>
            <w:r w:rsidRPr="001C5867">
              <w:rPr>
                <w:rFonts w:cs="Angsana New"/>
                <w:szCs w:val="22"/>
                <w:cs/>
                <w:lang w:bidi="th-TH"/>
              </w:rPr>
              <w:t>)</w:t>
            </w:r>
          </w:p>
        </w:tc>
      </w:tr>
      <w:tr w:rsidR="00DB2E42" w:rsidRPr="001C5867" w14:paraId="3702CE17" w14:textId="77777777" w:rsidTr="007C3522">
        <w:trPr>
          <w:cantSplit/>
        </w:trPr>
        <w:tc>
          <w:tcPr>
            <w:tcW w:w="2987" w:type="dxa"/>
            <w:hideMark/>
          </w:tcPr>
          <w:p w14:paraId="755956D8" w14:textId="77777777" w:rsidR="00DB2E42" w:rsidRPr="001C5867" w:rsidRDefault="00DB2E42" w:rsidP="00DB2E42">
            <w:pPr>
              <w:spacing w:line="240" w:lineRule="auto"/>
              <w:ind w:left="187" w:hanging="187"/>
              <w:rPr>
                <w:szCs w:val="22"/>
              </w:rPr>
            </w:pPr>
            <w:r w:rsidRPr="001C5867">
              <w:rPr>
                <w:szCs w:val="22"/>
              </w:rPr>
              <w:t xml:space="preserve">Others </w:t>
            </w:r>
          </w:p>
        </w:tc>
        <w:tc>
          <w:tcPr>
            <w:tcW w:w="992" w:type="dxa"/>
            <w:tcBorders>
              <w:top w:val="nil"/>
              <w:left w:val="nil"/>
              <w:bottom w:val="single" w:sz="4" w:space="0" w:color="auto"/>
              <w:right w:val="nil"/>
            </w:tcBorders>
            <w:vAlign w:val="bottom"/>
            <w:hideMark/>
          </w:tcPr>
          <w:p w14:paraId="7F65939A" w14:textId="77777777" w:rsidR="00DB2E42" w:rsidRPr="001C5867" w:rsidRDefault="00DB2E42" w:rsidP="00DB2E42">
            <w:pPr>
              <w:pStyle w:val="acctfourfigures"/>
              <w:tabs>
                <w:tab w:val="clear" w:pos="765"/>
                <w:tab w:val="decimal" w:pos="817"/>
              </w:tabs>
              <w:spacing w:line="240" w:lineRule="auto"/>
              <w:ind w:right="11" w:hanging="1"/>
              <w:rPr>
                <w:b/>
                <w:bCs/>
                <w:szCs w:val="22"/>
              </w:rPr>
            </w:pPr>
            <w:r w:rsidRPr="001C5867">
              <w:rPr>
                <w:rFonts w:cs="Angsana New"/>
                <w:szCs w:val="22"/>
                <w:cs/>
                <w:lang w:bidi="th-TH"/>
              </w:rPr>
              <w:t>(</w:t>
            </w:r>
            <w:r w:rsidRPr="001C5867">
              <w:rPr>
                <w:szCs w:val="22"/>
              </w:rPr>
              <w:t>37</w:t>
            </w:r>
            <w:r w:rsidRPr="001C5867">
              <w:rPr>
                <w:rFonts w:cs="Angsana New"/>
                <w:szCs w:val="22"/>
                <w:cs/>
                <w:lang w:bidi="th-TH"/>
              </w:rPr>
              <w:t>)</w:t>
            </w:r>
          </w:p>
        </w:tc>
        <w:tc>
          <w:tcPr>
            <w:tcW w:w="191" w:type="dxa"/>
          </w:tcPr>
          <w:p w14:paraId="76DC73F4" w14:textId="77777777" w:rsidR="00DB2E42" w:rsidRPr="001C5867" w:rsidRDefault="00DB2E42" w:rsidP="00DB2E42">
            <w:pPr>
              <w:pStyle w:val="acctfourfigures"/>
              <w:tabs>
                <w:tab w:val="clear" w:pos="765"/>
                <w:tab w:val="decimal" w:pos="817"/>
              </w:tabs>
              <w:spacing w:line="240" w:lineRule="auto"/>
              <w:ind w:right="11" w:hanging="1"/>
              <w:rPr>
                <w:szCs w:val="22"/>
              </w:rPr>
            </w:pPr>
          </w:p>
        </w:tc>
        <w:tc>
          <w:tcPr>
            <w:tcW w:w="943" w:type="dxa"/>
            <w:tcBorders>
              <w:top w:val="nil"/>
              <w:left w:val="nil"/>
              <w:bottom w:val="single" w:sz="4" w:space="0" w:color="auto"/>
              <w:right w:val="nil"/>
            </w:tcBorders>
            <w:vAlign w:val="bottom"/>
            <w:hideMark/>
          </w:tcPr>
          <w:p w14:paraId="02593EF9" w14:textId="77777777" w:rsidR="00DB2E42" w:rsidRPr="001C5867" w:rsidRDefault="00DB2E42" w:rsidP="00DB2E42">
            <w:pPr>
              <w:pStyle w:val="acctfourfigures"/>
              <w:tabs>
                <w:tab w:val="clear" w:pos="765"/>
                <w:tab w:val="decimal" w:pos="627"/>
              </w:tabs>
              <w:spacing w:line="240" w:lineRule="auto"/>
              <w:ind w:right="11" w:hanging="1"/>
              <w:rPr>
                <w:b/>
                <w:bCs/>
                <w:szCs w:val="22"/>
              </w:rPr>
            </w:pPr>
            <w:r w:rsidRPr="001C5867">
              <w:rPr>
                <w:rFonts w:cs="Angsana New"/>
                <w:szCs w:val="22"/>
                <w:cs/>
                <w:lang w:bidi="th-TH"/>
              </w:rPr>
              <w:t>(</w:t>
            </w:r>
            <w:r w:rsidRPr="001C5867">
              <w:rPr>
                <w:szCs w:val="22"/>
              </w:rPr>
              <w:t>26</w:t>
            </w:r>
            <w:r w:rsidRPr="001C5867">
              <w:rPr>
                <w:rFonts w:cs="Angsana New"/>
                <w:szCs w:val="22"/>
                <w:cs/>
                <w:lang w:bidi="th-TH"/>
              </w:rPr>
              <w:t>)</w:t>
            </w:r>
          </w:p>
        </w:tc>
        <w:tc>
          <w:tcPr>
            <w:tcW w:w="180" w:type="dxa"/>
          </w:tcPr>
          <w:p w14:paraId="34D17627" w14:textId="77777777" w:rsidR="00DB2E42" w:rsidRPr="001C5867" w:rsidRDefault="00DB2E42" w:rsidP="00DB2E42">
            <w:pPr>
              <w:pStyle w:val="acctfourfigures"/>
              <w:spacing w:line="240" w:lineRule="auto"/>
              <w:rPr>
                <w:szCs w:val="22"/>
              </w:rPr>
            </w:pPr>
          </w:p>
        </w:tc>
        <w:tc>
          <w:tcPr>
            <w:tcW w:w="1380" w:type="dxa"/>
            <w:tcBorders>
              <w:top w:val="nil"/>
              <w:left w:val="nil"/>
              <w:bottom w:val="single" w:sz="4" w:space="0" w:color="auto"/>
              <w:right w:val="nil"/>
            </w:tcBorders>
            <w:vAlign w:val="bottom"/>
            <w:hideMark/>
          </w:tcPr>
          <w:p w14:paraId="62AE89A3" w14:textId="753CB621" w:rsidR="00DB2E42" w:rsidRPr="001C5867" w:rsidRDefault="00DB2E42" w:rsidP="00DB2E42">
            <w:pPr>
              <w:pStyle w:val="acctfourfigures"/>
              <w:tabs>
                <w:tab w:val="clear" w:pos="765"/>
                <w:tab w:val="decimal" w:pos="897"/>
              </w:tabs>
              <w:spacing w:line="240" w:lineRule="auto"/>
              <w:ind w:right="11"/>
              <w:rPr>
                <w:szCs w:val="22"/>
              </w:rPr>
            </w:pPr>
            <w:r w:rsidRPr="001C5867">
              <w:rPr>
                <w:rFonts w:cs="Angsana New"/>
                <w:szCs w:val="22"/>
                <w:cs/>
                <w:lang w:bidi="th-TH"/>
              </w:rPr>
              <w:t>-</w:t>
            </w:r>
          </w:p>
        </w:tc>
        <w:tc>
          <w:tcPr>
            <w:tcW w:w="180" w:type="dxa"/>
          </w:tcPr>
          <w:p w14:paraId="5CE33065" w14:textId="77777777" w:rsidR="00DB2E42" w:rsidRPr="001C5867" w:rsidRDefault="00DB2E42" w:rsidP="00DB2E42">
            <w:pPr>
              <w:pStyle w:val="acctfourfigures"/>
              <w:spacing w:line="240" w:lineRule="auto"/>
              <w:rPr>
                <w:szCs w:val="22"/>
              </w:rPr>
            </w:pPr>
          </w:p>
        </w:tc>
        <w:tc>
          <w:tcPr>
            <w:tcW w:w="1199" w:type="dxa"/>
            <w:tcBorders>
              <w:top w:val="nil"/>
              <w:left w:val="nil"/>
              <w:bottom w:val="single" w:sz="4" w:space="0" w:color="auto"/>
              <w:right w:val="nil"/>
            </w:tcBorders>
            <w:vAlign w:val="bottom"/>
            <w:hideMark/>
          </w:tcPr>
          <w:p w14:paraId="12C4680A" w14:textId="77777777" w:rsidR="00DB2E42" w:rsidRPr="001C5867" w:rsidRDefault="00DB2E42" w:rsidP="00DB2E42">
            <w:pPr>
              <w:pStyle w:val="acctfourfigures"/>
              <w:spacing w:line="240" w:lineRule="auto"/>
              <w:rPr>
                <w:b/>
                <w:bCs/>
                <w:szCs w:val="22"/>
              </w:rPr>
            </w:pPr>
            <w:r w:rsidRPr="001C5867">
              <w:rPr>
                <w:rFonts w:cs="Angsana New"/>
                <w:szCs w:val="22"/>
                <w:cs/>
                <w:lang w:bidi="th-TH"/>
              </w:rPr>
              <w:t>-</w:t>
            </w:r>
          </w:p>
        </w:tc>
        <w:tc>
          <w:tcPr>
            <w:tcW w:w="191" w:type="dxa"/>
          </w:tcPr>
          <w:p w14:paraId="13D7F6D7" w14:textId="77777777" w:rsidR="00DB2E42" w:rsidRPr="001C5867" w:rsidRDefault="00DB2E42" w:rsidP="00DB2E42">
            <w:pPr>
              <w:pStyle w:val="acctfourfigures"/>
              <w:tabs>
                <w:tab w:val="clear" w:pos="765"/>
                <w:tab w:val="decimal" w:pos="1001"/>
              </w:tabs>
              <w:spacing w:line="240" w:lineRule="auto"/>
              <w:ind w:right="11"/>
              <w:rPr>
                <w:szCs w:val="22"/>
              </w:rPr>
            </w:pPr>
          </w:p>
        </w:tc>
        <w:tc>
          <w:tcPr>
            <w:tcW w:w="1027" w:type="dxa"/>
            <w:tcBorders>
              <w:top w:val="nil"/>
              <w:left w:val="nil"/>
              <w:bottom w:val="single" w:sz="4" w:space="0" w:color="auto"/>
              <w:right w:val="nil"/>
            </w:tcBorders>
            <w:vAlign w:val="bottom"/>
            <w:hideMark/>
          </w:tcPr>
          <w:p w14:paraId="5F255A37" w14:textId="77777777" w:rsidR="00DB2E42" w:rsidRPr="001C5867" w:rsidRDefault="00DB2E42" w:rsidP="00DB2E42">
            <w:pPr>
              <w:pStyle w:val="acctfourfigures"/>
              <w:tabs>
                <w:tab w:val="clear" w:pos="765"/>
                <w:tab w:val="decimal" w:pos="768"/>
              </w:tabs>
              <w:spacing w:line="240" w:lineRule="auto"/>
              <w:ind w:right="101"/>
              <w:rPr>
                <w:szCs w:val="22"/>
              </w:rPr>
            </w:pPr>
            <w:r w:rsidRPr="001C5867">
              <w:rPr>
                <w:rFonts w:cs="Angsana New"/>
                <w:szCs w:val="22"/>
                <w:cs/>
                <w:lang w:bidi="th-TH"/>
              </w:rPr>
              <w:t>(</w:t>
            </w:r>
            <w:r w:rsidRPr="001C5867">
              <w:rPr>
                <w:szCs w:val="22"/>
              </w:rPr>
              <w:t>63</w:t>
            </w:r>
            <w:r w:rsidRPr="001C5867">
              <w:rPr>
                <w:rFonts w:cs="Angsana New"/>
                <w:szCs w:val="22"/>
                <w:cs/>
                <w:lang w:bidi="th-TH"/>
              </w:rPr>
              <w:t>)</w:t>
            </w:r>
          </w:p>
        </w:tc>
      </w:tr>
      <w:tr w:rsidR="00DB2E42" w:rsidRPr="001C5867" w14:paraId="032D535C" w14:textId="77777777" w:rsidTr="007C3522">
        <w:trPr>
          <w:cantSplit/>
        </w:trPr>
        <w:tc>
          <w:tcPr>
            <w:tcW w:w="2987" w:type="dxa"/>
            <w:hideMark/>
          </w:tcPr>
          <w:p w14:paraId="01A92798" w14:textId="77777777" w:rsidR="00DB2E42" w:rsidRPr="001C5867" w:rsidRDefault="00DB2E42" w:rsidP="00DB2E42">
            <w:pPr>
              <w:spacing w:line="240" w:lineRule="auto"/>
              <w:ind w:left="187" w:hanging="187"/>
              <w:rPr>
                <w:b/>
                <w:bCs/>
                <w:szCs w:val="22"/>
              </w:rPr>
            </w:pPr>
            <w:r w:rsidRPr="001C5867">
              <w:rPr>
                <w:b/>
                <w:bCs/>
                <w:szCs w:val="22"/>
              </w:rPr>
              <w:t>Total</w:t>
            </w:r>
          </w:p>
        </w:tc>
        <w:tc>
          <w:tcPr>
            <w:tcW w:w="992" w:type="dxa"/>
            <w:tcBorders>
              <w:top w:val="single" w:sz="4" w:space="0" w:color="auto"/>
              <w:left w:val="nil"/>
              <w:bottom w:val="single" w:sz="4" w:space="0" w:color="auto"/>
              <w:right w:val="nil"/>
            </w:tcBorders>
            <w:vAlign w:val="bottom"/>
            <w:hideMark/>
          </w:tcPr>
          <w:p w14:paraId="5160A086" w14:textId="77777777" w:rsidR="00DB2E42" w:rsidRPr="001C5867" w:rsidRDefault="00DB2E42" w:rsidP="00DB2E42">
            <w:pPr>
              <w:pStyle w:val="acctfourfigures"/>
              <w:tabs>
                <w:tab w:val="clear" w:pos="765"/>
                <w:tab w:val="decimal" w:pos="817"/>
              </w:tabs>
              <w:spacing w:line="240" w:lineRule="auto"/>
              <w:ind w:right="11" w:hanging="1"/>
              <w:rPr>
                <w:b/>
                <w:bCs/>
                <w:szCs w:val="22"/>
              </w:rPr>
            </w:pPr>
            <w:r w:rsidRPr="001C5867">
              <w:rPr>
                <w:rFonts w:cs="Angsana New"/>
                <w:b/>
                <w:bCs/>
                <w:szCs w:val="22"/>
                <w:cs/>
                <w:lang w:bidi="th-TH"/>
              </w:rPr>
              <w:t>(</w:t>
            </w:r>
            <w:r w:rsidRPr="001C5867">
              <w:rPr>
                <w:b/>
                <w:bCs/>
                <w:szCs w:val="22"/>
              </w:rPr>
              <w:t>7,962</w:t>
            </w:r>
            <w:r w:rsidRPr="001C5867">
              <w:rPr>
                <w:rFonts w:cs="Angsana New"/>
                <w:b/>
                <w:bCs/>
                <w:szCs w:val="22"/>
                <w:cs/>
                <w:lang w:bidi="th-TH"/>
              </w:rPr>
              <w:t>)</w:t>
            </w:r>
          </w:p>
        </w:tc>
        <w:tc>
          <w:tcPr>
            <w:tcW w:w="191" w:type="dxa"/>
          </w:tcPr>
          <w:p w14:paraId="02FB1844" w14:textId="77777777" w:rsidR="00DB2E42" w:rsidRPr="001C5867" w:rsidRDefault="00DB2E42" w:rsidP="00DB2E42">
            <w:pPr>
              <w:pStyle w:val="acctfourfigures"/>
              <w:tabs>
                <w:tab w:val="clear" w:pos="765"/>
                <w:tab w:val="decimal" w:pos="817"/>
              </w:tabs>
              <w:spacing w:line="240" w:lineRule="auto"/>
              <w:ind w:right="11" w:hanging="1"/>
              <w:rPr>
                <w:b/>
                <w:bCs/>
                <w:szCs w:val="22"/>
              </w:rPr>
            </w:pPr>
          </w:p>
        </w:tc>
        <w:tc>
          <w:tcPr>
            <w:tcW w:w="943" w:type="dxa"/>
            <w:tcBorders>
              <w:top w:val="single" w:sz="4" w:space="0" w:color="auto"/>
              <w:left w:val="nil"/>
              <w:bottom w:val="single" w:sz="4" w:space="0" w:color="auto"/>
              <w:right w:val="nil"/>
            </w:tcBorders>
            <w:vAlign w:val="bottom"/>
            <w:hideMark/>
          </w:tcPr>
          <w:p w14:paraId="75DE90A3" w14:textId="7BAF1BD8" w:rsidR="00DB2E42" w:rsidRPr="001C5867" w:rsidRDefault="00C112EA" w:rsidP="00DB2E42">
            <w:pPr>
              <w:pStyle w:val="acctfourfigures"/>
              <w:tabs>
                <w:tab w:val="clear" w:pos="765"/>
                <w:tab w:val="decimal" w:pos="627"/>
              </w:tabs>
              <w:spacing w:line="240" w:lineRule="auto"/>
              <w:ind w:right="11" w:hanging="1"/>
              <w:rPr>
                <w:b/>
                <w:bCs/>
                <w:szCs w:val="22"/>
              </w:rPr>
            </w:pPr>
            <w:r w:rsidRPr="001C5867">
              <w:rPr>
                <w:b/>
                <w:bCs/>
                <w:szCs w:val="22"/>
              </w:rPr>
              <w:t>355</w:t>
            </w:r>
          </w:p>
        </w:tc>
        <w:tc>
          <w:tcPr>
            <w:tcW w:w="180" w:type="dxa"/>
          </w:tcPr>
          <w:p w14:paraId="765FB64C" w14:textId="77777777" w:rsidR="00DB2E42" w:rsidRPr="001C5867" w:rsidRDefault="00DB2E42" w:rsidP="00DB2E42">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hideMark/>
          </w:tcPr>
          <w:p w14:paraId="50E186E8" w14:textId="7EE979F7" w:rsidR="00DB2E42" w:rsidRPr="001C5867" w:rsidRDefault="00DB2E42" w:rsidP="00DB2E42">
            <w:pPr>
              <w:pStyle w:val="acctfourfigures"/>
              <w:tabs>
                <w:tab w:val="clear" w:pos="765"/>
                <w:tab w:val="decimal" w:pos="906"/>
              </w:tabs>
              <w:spacing w:line="240" w:lineRule="auto"/>
              <w:ind w:right="11"/>
              <w:rPr>
                <w:b/>
                <w:bCs/>
                <w:szCs w:val="22"/>
              </w:rPr>
            </w:pPr>
            <w:r w:rsidRPr="001C5867">
              <w:rPr>
                <w:rFonts w:cs="Angsana New"/>
                <w:b/>
                <w:bCs/>
                <w:szCs w:val="22"/>
                <w:cs/>
                <w:lang w:bidi="th-TH"/>
              </w:rPr>
              <w:t>-</w:t>
            </w:r>
          </w:p>
        </w:tc>
        <w:tc>
          <w:tcPr>
            <w:tcW w:w="180" w:type="dxa"/>
          </w:tcPr>
          <w:p w14:paraId="77015183" w14:textId="77777777" w:rsidR="00DB2E42" w:rsidRPr="001C5867" w:rsidRDefault="00DB2E42" w:rsidP="00DB2E42">
            <w:pPr>
              <w:pStyle w:val="acctfourfigures"/>
              <w:spacing w:line="240" w:lineRule="auto"/>
              <w:rPr>
                <w:b/>
                <w:bCs/>
                <w:szCs w:val="22"/>
              </w:rPr>
            </w:pPr>
          </w:p>
        </w:tc>
        <w:tc>
          <w:tcPr>
            <w:tcW w:w="1199" w:type="dxa"/>
            <w:tcBorders>
              <w:top w:val="single" w:sz="4" w:space="0" w:color="auto"/>
              <w:left w:val="nil"/>
              <w:bottom w:val="single" w:sz="4" w:space="0" w:color="auto"/>
              <w:right w:val="nil"/>
            </w:tcBorders>
            <w:vAlign w:val="bottom"/>
            <w:hideMark/>
          </w:tcPr>
          <w:p w14:paraId="08A109A0" w14:textId="381474C8" w:rsidR="00DB2E42" w:rsidRPr="001C5867" w:rsidRDefault="003B5159" w:rsidP="003B5159">
            <w:pPr>
              <w:pStyle w:val="acctfourfigures"/>
              <w:tabs>
                <w:tab w:val="clear" w:pos="765"/>
                <w:tab w:val="decimal" w:pos="916"/>
              </w:tabs>
              <w:spacing w:line="240" w:lineRule="auto"/>
              <w:rPr>
                <w:b/>
                <w:bCs/>
                <w:szCs w:val="22"/>
              </w:rPr>
            </w:pPr>
            <w:r w:rsidRPr="001C5867">
              <w:rPr>
                <w:rFonts w:cs="Angsana New"/>
                <w:b/>
                <w:bCs/>
                <w:szCs w:val="22"/>
                <w:cs/>
                <w:lang w:bidi="th-TH"/>
              </w:rPr>
              <w:t>(</w:t>
            </w:r>
            <w:r w:rsidRPr="001C5867">
              <w:rPr>
                <w:b/>
                <w:bCs/>
                <w:szCs w:val="22"/>
              </w:rPr>
              <w:t>1,868</w:t>
            </w:r>
            <w:r w:rsidRPr="001C5867">
              <w:rPr>
                <w:rFonts w:cs="Angsana New"/>
                <w:b/>
                <w:bCs/>
                <w:szCs w:val="22"/>
                <w:cs/>
                <w:lang w:bidi="th-TH"/>
              </w:rPr>
              <w:t>)</w:t>
            </w:r>
          </w:p>
        </w:tc>
        <w:tc>
          <w:tcPr>
            <w:tcW w:w="191" w:type="dxa"/>
          </w:tcPr>
          <w:p w14:paraId="24FAFC7E" w14:textId="77777777" w:rsidR="00DB2E42" w:rsidRPr="001C5867" w:rsidRDefault="00DB2E42" w:rsidP="00DB2E42">
            <w:pPr>
              <w:pStyle w:val="acctfourfigures"/>
              <w:tabs>
                <w:tab w:val="clear" w:pos="765"/>
                <w:tab w:val="decimal" w:pos="1001"/>
              </w:tabs>
              <w:spacing w:line="240" w:lineRule="auto"/>
              <w:ind w:right="11"/>
              <w:rPr>
                <w:b/>
                <w:bCs/>
                <w:szCs w:val="22"/>
              </w:rPr>
            </w:pPr>
          </w:p>
        </w:tc>
        <w:tc>
          <w:tcPr>
            <w:tcW w:w="1027" w:type="dxa"/>
            <w:tcBorders>
              <w:top w:val="single" w:sz="4" w:space="0" w:color="auto"/>
              <w:left w:val="nil"/>
              <w:bottom w:val="single" w:sz="4" w:space="0" w:color="auto"/>
              <w:right w:val="nil"/>
            </w:tcBorders>
            <w:vAlign w:val="bottom"/>
            <w:hideMark/>
          </w:tcPr>
          <w:p w14:paraId="4BB53E8C" w14:textId="77777777" w:rsidR="00DB2E42" w:rsidRPr="001C5867" w:rsidRDefault="00DB2E42" w:rsidP="00DB2E42">
            <w:pPr>
              <w:pStyle w:val="acctfourfigures"/>
              <w:tabs>
                <w:tab w:val="clear" w:pos="765"/>
                <w:tab w:val="decimal" w:pos="768"/>
              </w:tabs>
              <w:spacing w:line="240" w:lineRule="auto"/>
              <w:ind w:right="101"/>
              <w:rPr>
                <w:b/>
                <w:bCs/>
                <w:szCs w:val="22"/>
              </w:rPr>
            </w:pPr>
            <w:r w:rsidRPr="001C5867">
              <w:rPr>
                <w:rFonts w:cs="Angsana New"/>
                <w:b/>
                <w:bCs/>
                <w:szCs w:val="22"/>
                <w:cs/>
                <w:lang w:bidi="th-TH"/>
              </w:rPr>
              <w:t>(</w:t>
            </w:r>
            <w:r w:rsidRPr="001C5867">
              <w:rPr>
                <w:b/>
                <w:bCs/>
                <w:szCs w:val="22"/>
              </w:rPr>
              <w:t>9,475</w:t>
            </w:r>
            <w:r w:rsidRPr="001C5867">
              <w:rPr>
                <w:rFonts w:cs="Angsana New"/>
                <w:b/>
                <w:bCs/>
                <w:szCs w:val="22"/>
                <w:cs/>
                <w:lang w:bidi="th-TH"/>
              </w:rPr>
              <w:t>)</w:t>
            </w:r>
          </w:p>
        </w:tc>
      </w:tr>
      <w:tr w:rsidR="00DB2E42" w:rsidRPr="001C5867" w14:paraId="0D714B45" w14:textId="77777777" w:rsidTr="007C3522">
        <w:trPr>
          <w:cantSplit/>
        </w:trPr>
        <w:tc>
          <w:tcPr>
            <w:tcW w:w="2987" w:type="dxa"/>
            <w:hideMark/>
          </w:tcPr>
          <w:p w14:paraId="7CE3A35F" w14:textId="77777777" w:rsidR="00DB2E42" w:rsidRPr="001C5867" w:rsidRDefault="00DB2E42" w:rsidP="00DB2E42">
            <w:pPr>
              <w:spacing w:line="240" w:lineRule="auto"/>
              <w:ind w:left="187" w:hanging="187"/>
              <w:rPr>
                <w:b/>
                <w:bCs/>
                <w:szCs w:val="22"/>
              </w:rPr>
            </w:pPr>
            <w:r w:rsidRPr="001C5867">
              <w:rPr>
                <w:b/>
                <w:bCs/>
                <w:szCs w:val="22"/>
              </w:rPr>
              <w:t>Net</w:t>
            </w:r>
          </w:p>
        </w:tc>
        <w:tc>
          <w:tcPr>
            <w:tcW w:w="992" w:type="dxa"/>
            <w:tcBorders>
              <w:top w:val="single" w:sz="4" w:space="0" w:color="auto"/>
              <w:left w:val="nil"/>
              <w:bottom w:val="double" w:sz="4" w:space="0" w:color="auto"/>
              <w:right w:val="nil"/>
            </w:tcBorders>
            <w:vAlign w:val="bottom"/>
            <w:hideMark/>
          </w:tcPr>
          <w:p w14:paraId="43FF6122" w14:textId="3BB20484" w:rsidR="00DB2E42" w:rsidRPr="001C5867" w:rsidRDefault="00B70779" w:rsidP="00DB2E42">
            <w:pPr>
              <w:pStyle w:val="acctfourfigures"/>
              <w:tabs>
                <w:tab w:val="clear" w:pos="765"/>
                <w:tab w:val="decimal" w:pos="817"/>
              </w:tabs>
              <w:spacing w:line="240" w:lineRule="auto"/>
              <w:ind w:right="11" w:hanging="1"/>
              <w:rPr>
                <w:b/>
                <w:bCs/>
                <w:szCs w:val="22"/>
              </w:rPr>
            </w:pPr>
            <w:r w:rsidRPr="001C5867">
              <w:rPr>
                <w:rFonts w:cs="Angsana New"/>
                <w:b/>
                <w:bCs/>
                <w:szCs w:val="22"/>
                <w:cs/>
                <w:lang w:bidi="th-TH"/>
              </w:rPr>
              <w:t>(</w:t>
            </w:r>
            <w:r w:rsidRPr="001C5867">
              <w:rPr>
                <w:b/>
                <w:bCs/>
                <w:szCs w:val="22"/>
              </w:rPr>
              <w:t>6,356</w:t>
            </w:r>
            <w:r w:rsidR="00DB2E42" w:rsidRPr="001C5867">
              <w:rPr>
                <w:rFonts w:cs="Angsana New"/>
                <w:b/>
                <w:bCs/>
                <w:szCs w:val="22"/>
                <w:cs/>
                <w:lang w:bidi="th-TH"/>
              </w:rPr>
              <w:t>)</w:t>
            </w:r>
          </w:p>
        </w:tc>
        <w:tc>
          <w:tcPr>
            <w:tcW w:w="191" w:type="dxa"/>
          </w:tcPr>
          <w:p w14:paraId="373E3C3B" w14:textId="77777777" w:rsidR="00DB2E42" w:rsidRPr="001C5867" w:rsidRDefault="00DB2E42" w:rsidP="00DB2E42">
            <w:pPr>
              <w:pStyle w:val="acctfourfigures"/>
              <w:tabs>
                <w:tab w:val="clear" w:pos="765"/>
                <w:tab w:val="decimal" w:pos="817"/>
              </w:tabs>
              <w:spacing w:line="240" w:lineRule="auto"/>
              <w:ind w:right="11" w:hanging="1"/>
              <w:rPr>
                <w:b/>
                <w:bCs/>
                <w:szCs w:val="22"/>
              </w:rPr>
            </w:pPr>
          </w:p>
        </w:tc>
        <w:tc>
          <w:tcPr>
            <w:tcW w:w="943" w:type="dxa"/>
            <w:tcBorders>
              <w:top w:val="single" w:sz="4" w:space="0" w:color="auto"/>
              <w:left w:val="nil"/>
              <w:bottom w:val="double" w:sz="4" w:space="0" w:color="auto"/>
              <w:right w:val="nil"/>
            </w:tcBorders>
            <w:vAlign w:val="bottom"/>
            <w:hideMark/>
          </w:tcPr>
          <w:p w14:paraId="699965F8" w14:textId="6F011698" w:rsidR="00DB2E42" w:rsidRPr="001C5867" w:rsidRDefault="00C9779C" w:rsidP="00DB2E42">
            <w:pPr>
              <w:pStyle w:val="acctfourfigures"/>
              <w:tabs>
                <w:tab w:val="clear" w:pos="765"/>
                <w:tab w:val="decimal" w:pos="627"/>
              </w:tabs>
              <w:spacing w:line="240" w:lineRule="auto"/>
              <w:ind w:right="11" w:hanging="1"/>
              <w:rPr>
                <w:b/>
                <w:bCs/>
                <w:szCs w:val="28"/>
                <w:cs/>
                <w:lang w:bidi="th-TH"/>
              </w:rPr>
            </w:pPr>
            <w:r w:rsidRPr="001C5867">
              <w:rPr>
                <w:b/>
                <w:bCs/>
                <w:szCs w:val="22"/>
              </w:rPr>
              <w:t>423</w:t>
            </w:r>
          </w:p>
        </w:tc>
        <w:tc>
          <w:tcPr>
            <w:tcW w:w="180" w:type="dxa"/>
          </w:tcPr>
          <w:p w14:paraId="3CE9C053" w14:textId="77777777" w:rsidR="00DB2E42" w:rsidRPr="001C5867" w:rsidRDefault="00DB2E42" w:rsidP="00DB2E42">
            <w:pPr>
              <w:pStyle w:val="acctfourfigures"/>
              <w:spacing w:line="240" w:lineRule="auto"/>
              <w:rPr>
                <w:b/>
                <w:bCs/>
                <w:szCs w:val="22"/>
              </w:rPr>
            </w:pPr>
          </w:p>
        </w:tc>
        <w:tc>
          <w:tcPr>
            <w:tcW w:w="1380" w:type="dxa"/>
            <w:tcBorders>
              <w:top w:val="single" w:sz="4" w:space="0" w:color="auto"/>
              <w:left w:val="nil"/>
              <w:bottom w:val="double" w:sz="4" w:space="0" w:color="auto"/>
              <w:right w:val="nil"/>
            </w:tcBorders>
            <w:vAlign w:val="bottom"/>
            <w:hideMark/>
          </w:tcPr>
          <w:p w14:paraId="6E83F2D6" w14:textId="77777777" w:rsidR="00DB2E42" w:rsidRPr="001C5867" w:rsidRDefault="00DB2E42" w:rsidP="00DB2E42">
            <w:pPr>
              <w:pStyle w:val="acctfourfigures"/>
              <w:tabs>
                <w:tab w:val="clear" w:pos="765"/>
                <w:tab w:val="decimal" w:pos="1041"/>
              </w:tabs>
              <w:spacing w:line="240" w:lineRule="auto"/>
              <w:ind w:right="11"/>
              <w:rPr>
                <w:b/>
                <w:bCs/>
                <w:szCs w:val="22"/>
              </w:rPr>
            </w:pPr>
            <w:r w:rsidRPr="001C5867">
              <w:rPr>
                <w:b/>
                <w:bCs/>
                <w:szCs w:val="22"/>
              </w:rPr>
              <w:t>17</w:t>
            </w:r>
          </w:p>
        </w:tc>
        <w:tc>
          <w:tcPr>
            <w:tcW w:w="180" w:type="dxa"/>
          </w:tcPr>
          <w:p w14:paraId="5707EEE8" w14:textId="77777777" w:rsidR="00DB2E42" w:rsidRPr="001C5867" w:rsidRDefault="00DB2E42" w:rsidP="00DB2E42">
            <w:pPr>
              <w:pStyle w:val="acctfourfigures"/>
              <w:spacing w:line="240" w:lineRule="auto"/>
              <w:rPr>
                <w:b/>
                <w:bCs/>
                <w:szCs w:val="22"/>
              </w:rPr>
            </w:pPr>
          </w:p>
        </w:tc>
        <w:tc>
          <w:tcPr>
            <w:tcW w:w="1199" w:type="dxa"/>
            <w:tcBorders>
              <w:top w:val="single" w:sz="4" w:space="0" w:color="auto"/>
              <w:left w:val="nil"/>
              <w:bottom w:val="double" w:sz="4" w:space="0" w:color="auto"/>
              <w:right w:val="nil"/>
            </w:tcBorders>
            <w:vAlign w:val="bottom"/>
            <w:hideMark/>
          </w:tcPr>
          <w:p w14:paraId="66651B29" w14:textId="0F03F86D" w:rsidR="00DB2E42" w:rsidRPr="001C5867" w:rsidRDefault="00C9779C" w:rsidP="00DB2E42">
            <w:pPr>
              <w:pStyle w:val="acctfourfigures"/>
              <w:tabs>
                <w:tab w:val="clear" w:pos="765"/>
                <w:tab w:val="decimal" w:pos="911"/>
              </w:tabs>
              <w:spacing w:line="240" w:lineRule="auto"/>
              <w:rPr>
                <w:b/>
                <w:bCs/>
                <w:szCs w:val="22"/>
              </w:rPr>
            </w:pPr>
            <w:r w:rsidRPr="001C5867">
              <w:rPr>
                <w:rFonts w:cs="Angsana New"/>
                <w:b/>
                <w:bCs/>
                <w:szCs w:val="22"/>
                <w:cs/>
                <w:lang w:bidi="th-TH"/>
              </w:rPr>
              <w:t>(</w:t>
            </w:r>
            <w:r w:rsidR="00DB2E42" w:rsidRPr="001C5867">
              <w:rPr>
                <w:b/>
                <w:bCs/>
                <w:szCs w:val="22"/>
              </w:rPr>
              <w:t>1</w:t>
            </w:r>
            <w:r w:rsidRPr="001C5867">
              <w:rPr>
                <w:b/>
                <w:bCs/>
                <w:szCs w:val="22"/>
              </w:rPr>
              <w:t>,759</w:t>
            </w:r>
            <w:r w:rsidRPr="001C5867">
              <w:rPr>
                <w:rFonts w:cs="Angsana New"/>
                <w:b/>
                <w:bCs/>
                <w:szCs w:val="22"/>
                <w:cs/>
                <w:lang w:bidi="th-TH"/>
              </w:rPr>
              <w:t>)</w:t>
            </w:r>
          </w:p>
        </w:tc>
        <w:tc>
          <w:tcPr>
            <w:tcW w:w="191" w:type="dxa"/>
          </w:tcPr>
          <w:p w14:paraId="4FCFEEC7" w14:textId="77777777" w:rsidR="00DB2E42" w:rsidRPr="001C5867" w:rsidRDefault="00DB2E42" w:rsidP="00DB2E42">
            <w:pPr>
              <w:pStyle w:val="acctfourfigures"/>
              <w:tabs>
                <w:tab w:val="clear" w:pos="765"/>
                <w:tab w:val="decimal" w:pos="1001"/>
              </w:tabs>
              <w:spacing w:line="240" w:lineRule="auto"/>
              <w:ind w:right="11"/>
              <w:rPr>
                <w:b/>
                <w:bCs/>
                <w:szCs w:val="22"/>
              </w:rPr>
            </w:pPr>
          </w:p>
        </w:tc>
        <w:tc>
          <w:tcPr>
            <w:tcW w:w="1027" w:type="dxa"/>
            <w:tcBorders>
              <w:top w:val="single" w:sz="4" w:space="0" w:color="auto"/>
              <w:left w:val="nil"/>
              <w:bottom w:val="double" w:sz="4" w:space="0" w:color="auto"/>
              <w:right w:val="nil"/>
            </w:tcBorders>
            <w:vAlign w:val="bottom"/>
            <w:hideMark/>
          </w:tcPr>
          <w:p w14:paraId="77081DEF" w14:textId="276BCBA9" w:rsidR="00DB2E42" w:rsidRPr="001C5867" w:rsidRDefault="00DB2E42" w:rsidP="003A4AA8">
            <w:pPr>
              <w:pStyle w:val="acctfourfigures"/>
              <w:tabs>
                <w:tab w:val="clear" w:pos="765"/>
                <w:tab w:val="decimal" w:pos="786"/>
              </w:tabs>
              <w:spacing w:line="240" w:lineRule="auto"/>
              <w:ind w:right="11" w:hanging="1"/>
              <w:rPr>
                <w:b/>
                <w:bCs/>
                <w:szCs w:val="22"/>
              </w:rPr>
            </w:pPr>
            <w:r w:rsidRPr="001C5867">
              <w:rPr>
                <w:rFonts w:cs="Angsana New"/>
                <w:b/>
                <w:bCs/>
                <w:szCs w:val="22"/>
                <w:cs/>
                <w:lang w:bidi="th-TH"/>
              </w:rPr>
              <w:t>(</w:t>
            </w:r>
            <w:r w:rsidRPr="001C5867">
              <w:rPr>
                <w:b/>
                <w:bCs/>
                <w:szCs w:val="22"/>
              </w:rPr>
              <w:t>7,67</w:t>
            </w:r>
            <w:r w:rsidR="0093765F" w:rsidRPr="001C5867">
              <w:rPr>
                <w:b/>
                <w:bCs/>
                <w:szCs w:val="22"/>
              </w:rPr>
              <w:t>5</w:t>
            </w:r>
            <w:r w:rsidRPr="001C5867">
              <w:rPr>
                <w:rFonts w:cs="Angsana New"/>
                <w:b/>
                <w:bCs/>
                <w:szCs w:val="22"/>
                <w:cs/>
                <w:lang w:bidi="th-TH"/>
              </w:rPr>
              <w:t>)</w:t>
            </w:r>
          </w:p>
        </w:tc>
      </w:tr>
    </w:tbl>
    <w:p w14:paraId="4E6149D7" w14:textId="77777777" w:rsidR="007C3522" w:rsidRPr="001C5867" w:rsidRDefault="007C3522" w:rsidP="007C3522">
      <w:pPr>
        <w:spacing w:line="240" w:lineRule="auto"/>
        <w:ind w:left="547"/>
      </w:pPr>
    </w:p>
    <w:tbl>
      <w:tblPr>
        <w:tblW w:w="9285" w:type="dxa"/>
        <w:tblInd w:w="432" w:type="dxa"/>
        <w:tblLayout w:type="fixed"/>
        <w:tblCellMar>
          <w:left w:w="79" w:type="dxa"/>
          <w:right w:w="79" w:type="dxa"/>
        </w:tblCellMar>
        <w:tblLook w:val="04A0" w:firstRow="1" w:lastRow="0" w:firstColumn="1" w:lastColumn="0" w:noHBand="0" w:noVBand="1"/>
      </w:tblPr>
      <w:tblGrid>
        <w:gridCol w:w="3528"/>
        <w:gridCol w:w="1350"/>
        <w:gridCol w:w="180"/>
        <w:gridCol w:w="1259"/>
        <w:gridCol w:w="180"/>
        <w:gridCol w:w="1349"/>
        <w:gridCol w:w="180"/>
        <w:gridCol w:w="1259"/>
      </w:tblGrid>
      <w:tr w:rsidR="007C3522" w:rsidRPr="001C5867" w14:paraId="0E4A8421" w14:textId="77777777" w:rsidTr="008738CD">
        <w:trPr>
          <w:cantSplit/>
        </w:trPr>
        <w:tc>
          <w:tcPr>
            <w:tcW w:w="3528" w:type="dxa"/>
          </w:tcPr>
          <w:p w14:paraId="055AAAA8" w14:textId="77777777" w:rsidR="007C3522" w:rsidRPr="001C5867" w:rsidRDefault="007C3522">
            <w:pPr>
              <w:spacing w:line="240" w:lineRule="auto"/>
              <w:ind w:left="180" w:hanging="180"/>
            </w:pPr>
          </w:p>
        </w:tc>
        <w:tc>
          <w:tcPr>
            <w:tcW w:w="5757" w:type="dxa"/>
            <w:gridSpan w:val="7"/>
            <w:vAlign w:val="bottom"/>
            <w:hideMark/>
          </w:tcPr>
          <w:p w14:paraId="02519194" w14:textId="77777777" w:rsidR="007C3522" w:rsidRPr="001C5867" w:rsidRDefault="007C3522">
            <w:pPr>
              <w:pStyle w:val="acctcolumnheading"/>
              <w:spacing w:after="0" w:line="240" w:lineRule="auto"/>
              <w:ind w:left="-79" w:right="-79"/>
              <w:rPr>
                <w:b/>
                <w:bCs/>
              </w:rPr>
            </w:pPr>
            <w:r w:rsidRPr="001C5867">
              <w:rPr>
                <w:b/>
                <w:bCs/>
              </w:rPr>
              <w:t>Separate financial statements</w:t>
            </w:r>
          </w:p>
        </w:tc>
      </w:tr>
      <w:tr w:rsidR="007C3522" w:rsidRPr="001C5867" w14:paraId="52510626" w14:textId="77777777" w:rsidTr="008738CD">
        <w:trPr>
          <w:cantSplit/>
          <w:trHeight w:val="198"/>
        </w:trPr>
        <w:tc>
          <w:tcPr>
            <w:tcW w:w="3528" w:type="dxa"/>
          </w:tcPr>
          <w:p w14:paraId="5BBBA3A8" w14:textId="77777777" w:rsidR="007C3522" w:rsidRPr="001C5867" w:rsidRDefault="007C3522">
            <w:pPr>
              <w:spacing w:line="240" w:lineRule="auto"/>
              <w:ind w:left="187" w:hanging="187"/>
            </w:pPr>
          </w:p>
        </w:tc>
        <w:tc>
          <w:tcPr>
            <w:tcW w:w="1350" w:type="dxa"/>
            <w:vAlign w:val="bottom"/>
          </w:tcPr>
          <w:p w14:paraId="48824151" w14:textId="77777777" w:rsidR="007C3522" w:rsidRPr="001C5867" w:rsidRDefault="007C3522">
            <w:pPr>
              <w:pStyle w:val="acctfourfigures"/>
              <w:tabs>
                <w:tab w:val="decimal" w:pos="731"/>
              </w:tabs>
              <w:spacing w:line="240" w:lineRule="auto"/>
              <w:ind w:right="11"/>
              <w:rPr>
                <w:b/>
                <w:bCs/>
              </w:rPr>
            </w:pPr>
          </w:p>
        </w:tc>
        <w:tc>
          <w:tcPr>
            <w:tcW w:w="180" w:type="dxa"/>
            <w:vAlign w:val="bottom"/>
          </w:tcPr>
          <w:p w14:paraId="48109FBC" w14:textId="77777777" w:rsidR="007C3522" w:rsidRPr="001C5867" w:rsidRDefault="007C3522">
            <w:pPr>
              <w:pStyle w:val="acctcolumnheading"/>
              <w:spacing w:after="0" w:line="240" w:lineRule="auto"/>
            </w:pPr>
          </w:p>
        </w:tc>
        <w:tc>
          <w:tcPr>
            <w:tcW w:w="2788" w:type="dxa"/>
            <w:gridSpan w:val="3"/>
            <w:vAlign w:val="bottom"/>
            <w:hideMark/>
          </w:tcPr>
          <w:p w14:paraId="40CCCAEF" w14:textId="77777777" w:rsidR="007C3522" w:rsidRPr="001C5867" w:rsidRDefault="007C3522">
            <w:pPr>
              <w:pStyle w:val="acctfourfigures"/>
              <w:tabs>
                <w:tab w:val="decimal" w:pos="731"/>
              </w:tabs>
              <w:spacing w:line="240" w:lineRule="auto"/>
              <w:ind w:right="11"/>
            </w:pPr>
            <w:r w:rsidRPr="001C5867">
              <w:rPr>
                <w:rFonts w:cs="Angsana New"/>
                <w:szCs w:val="22"/>
                <w:cs/>
                <w:lang w:bidi="th-TH"/>
              </w:rPr>
              <w:t>(</w:t>
            </w:r>
            <w:r w:rsidRPr="001C5867">
              <w:t>Charged</w:t>
            </w:r>
            <w:r w:rsidRPr="001C5867">
              <w:rPr>
                <w:rFonts w:cs="Angsana New"/>
                <w:szCs w:val="22"/>
                <w:cs/>
                <w:lang w:bidi="th-TH"/>
              </w:rPr>
              <w:t xml:space="preserve">) / </w:t>
            </w:r>
            <w:r w:rsidRPr="001C5867">
              <w:t>credited to</w:t>
            </w:r>
            <w:r w:rsidRPr="001C5867">
              <w:rPr>
                <w:rFonts w:cs="Angsana New"/>
                <w:szCs w:val="22"/>
                <w:cs/>
                <w:lang w:bidi="th-TH"/>
              </w:rPr>
              <w:t>:</w:t>
            </w:r>
          </w:p>
        </w:tc>
        <w:tc>
          <w:tcPr>
            <w:tcW w:w="180" w:type="dxa"/>
            <w:vAlign w:val="bottom"/>
          </w:tcPr>
          <w:p w14:paraId="0B921249" w14:textId="77777777" w:rsidR="007C3522" w:rsidRPr="001C5867" w:rsidRDefault="007C3522">
            <w:pPr>
              <w:pStyle w:val="acctfourfigures"/>
              <w:spacing w:line="240" w:lineRule="auto"/>
              <w:jc w:val="center"/>
            </w:pPr>
          </w:p>
        </w:tc>
        <w:tc>
          <w:tcPr>
            <w:tcW w:w="1259" w:type="dxa"/>
            <w:vAlign w:val="bottom"/>
          </w:tcPr>
          <w:p w14:paraId="7DD43DBA" w14:textId="77777777" w:rsidR="007C3522" w:rsidRPr="001C5867" w:rsidRDefault="007C3522">
            <w:pPr>
              <w:pStyle w:val="acctcolumnheading"/>
              <w:spacing w:after="0" w:line="240" w:lineRule="auto"/>
              <w:ind w:left="-79" w:right="-79"/>
              <w:rPr>
                <w:b/>
                <w:bCs/>
              </w:rPr>
            </w:pPr>
          </w:p>
        </w:tc>
      </w:tr>
      <w:tr w:rsidR="007C3522" w:rsidRPr="001C5867" w14:paraId="4258871D" w14:textId="77777777" w:rsidTr="008738CD">
        <w:trPr>
          <w:cantSplit/>
        </w:trPr>
        <w:tc>
          <w:tcPr>
            <w:tcW w:w="3528" w:type="dxa"/>
          </w:tcPr>
          <w:p w14:paraId="0965CA22" w14:textId="77777777" w:rsidR="007C3522" w:rsidRPr="001C5867" w:rsidRDefault="007C3522">
            <w:pPr>
              <w:spacing w:line="240" w:lineRule="auto"/>
              <w:ind w:left="187" w:hanging="187"/>
            </w:pPr>
          </w:p>
        </w:tc>
        <w:tc>
          <w:tcPr>
            <w:tcW w:w="1350" w:type="dxa"/>
            <w:vAlign w:val="bottom"/>
            <w:hideMark/>
          </w:tcPr>
          <w:p w14:paraId="2108242A" w14:textId="77777777" w:rsidR="007C3522" w:rsidRPr="001C5867" w:rsidRDefault="007C3522">
            <w:pPr>
              <w:pStyle w:val="acctfourfigures"/>
              <w:tabs>
                <w:tab w:val="decimal" w:pos="461"/>
              </w:tabs>
              <w:spacing w:line="240" w:lineRule="auto"/>
              <w:ind w:right="11"/>
              <w:jc w:val="center"/>
            </w:pPr>
            <w:r w:rsidRPr="001C5867">
              <w:rPr>
                <w:b/>
                <w:bCs/>
              </w:rPr>
              <w:t>At 1 January 2018</w:t>
            </w:r>
          </w:p>
        </w:tc>
        <w:tc>
          <w:tcPr>
            <w:tcW w:w="180" w:type="dxa"/>
            <w:vAlign w:val="bottom"/>
          </w:tcPr>
          <w:p w14:paraId="5060205F" w14:textId="77777777" w:rsidR="007C3522" w:rsidRPr="001C5867" w:rsidRDefault="007C3522">
            <w:pPr>
              <w:pStyle w:val="acctcolumnheading"/>
              <w:spacing w:after="0" w:line="240" w:lineRule="auto"/>
            </w:pPr>
          </w:p>
          <w:p w14:paraId="12C6B06F" w14:textId="77777777" w:rsidR="007C3522" w:rsidRPr="001C5867" w:rsidRDefault="007C3522">
            <w:pPr>
              <w:pStyle w:val="acctcolumnheading"/>
              <w:spacing w:after="0" w:line="240" w:lineRule="auto"/>
            </w:pPr>
          </w:p>
          <w:p w14:paraId="6B6B5695" w14:textId="77777777" w:rsidR="007C3522" w:rsidRPr="001C5867" w:rsidRDefault="007C3522">
            <w:pPr>
              <w:pStyle w:val="acctfourfigures"/>
              <w:spacing w:line="240" w:lineRule="auto"/>
              <w:jc w:val="center"/>
            </w:pPr>
          </w:p>
        </w:tc>
        <w:tc>
          <w:tcPr>
            <w:tcW w:w="1259" w:type="dxa"/>
            <w:vAlign w:val="bottom"/>
            <w:hideMark/>
          </w:tcPr>
          <w:p w14:paraId="0FE57E2E" w14:textId="77777777" w:rsidR="007C3522" w:rsidRPr="001C5867" w:rsidRDefault="007C3522">
            <w:pPr>
              <w:pStyle w:val="acctfourfigures"/>
              <w:tabs>
                <w:tab w:val="left" w:pos="720"/>
              </w:tabs>
              <w:spacing w:line="240" w:lineRule="auto"/>
              <w:ind w:left="-79" w:right="-79"/>
              <w:jc w:val="center"/>
              <w:rPr>
                <w:szCs w:val="22"/>
              </w:rPr>
            </w:pPr>
            <w:r w:rsidRPr="001C5867">
              <w:rPr>
                <w:szCs w:val="22"/>
              </w:rPr>
              <w:t>Profit or loss</w:t>
            </w:r>
          </w:p>
        </w:tc>
        <w:tc>
          <w:tcPr>
            <w:tcW w:w="180" w:type="dxa"/>
            <w:vAlign w:val="bottom"/>
          </w:tcPr>
          <w:p w14:paraId="72265B7D" w14:textId="77777777" w:rsidR="007C3522" w:rsidRPr="001C5867" w:rsidRDefault="007C3522">
            <w:pPr>
              <w:pStyle w:val="acctcolumnheading"/>
              <w:spacing w:after="0" w:line="240" w:lineRule="auto"/>
              <w:ind w:left="-79" w:right="-79"/>
              <w:rPr>
                <w:szCs w:val="22"/>
              </w:rPr>
            </w:pPr>
          </w:p>
          <w:p w14:paraId="4490ADC4" w14:textId="77777777" w:rsidR="007C3522" w:rsidRPr="001C5867" w:rsidRDefault="007C3522">
            <w:pPr>
              <w:pStyle w:val="acctcolumnheading"/>
              <w:spacing w:after="0" w:line="240" w:lineRule="auto"/>
              <w:ind w:left="-79" w:right="-79"/>
              <w:rPr>
                <w:szCs w:val="22"/>
              </w:rPr>
            </w:pPr>
          </w:p>
          <w:p w14:paraId="7D670CA5" w14:textId="77777777" w:rsidR="007C3522" w:rsidRPr="001C5867" w:rsidRDefault="007C3522">
            <w:pPr>
              <w:pStyle w:val="acctfourfigures"/>
              <w:spacing w:line="240" w:lineRule="auto"/>
              <w:ind w:left="-79" w:right="-79"/>
              <w:jc w:val="center"/>
              <w:rPr>
                <w:szCs w:val="22"/>
              </w:rPr>
            </w:pPr>
          </w:p>
        </w:tc>
        <w:tc>
          <w:tcPr>
            <w:tcW w:w="1349" w:type="dxa"/>
            <w:vAlign w:val="bottom"/>
            <w:hideMark/>
          </w:tcPr>
          <w:p w14:paraId="755D0AFA" w14:textId="77777777" w:rsidR="007C3522" w:rsidRPr="001C5867" w:rsidRDefault="007C3522">
            <w:pPr>
              <w:pStyle w:val="acctfourfigures"/>
              <w:tabs>
                <w:tab w:val="left" w:pos="720"/>
              </w:tabs>
              <w:spacing w:line="240" w:lineRule="auto"/>
              <w:ind w:left="-79" w:right="-79" w:firstLine="79"/>
              <w:jc w:val="center"/>
              <w:rPr>
                <w:szCs w:val="22"/>
              </w:rPr>
            </w:pPr>
            <w:r w:rsidRPr="001C5867">
              <w:rPr>
                <w:szCs w:val="22"/>
              </w:rPr>
              <w:t>Other comprehensive income</w:t>
            </w:r>
          </w:p>
        </w:tc>
        <w:tc>
          <w:tcPr>
            <w:tcW w:w="180" w:type="dxa"/>
            <w:vAlign w:val="bottom"/>
          </w:tcPr>
          <w:p w14:paraId="0D7B0E89" w14:textId="77777777" w:rsidR="007C3522" w:rsidRPr="001C5867" w:rsidRDefault="007C3522">
            <w:pPr>
              <w:pStyle w:val="acctfourfigures"/>
              <w:spacing w:line="240" w:lineRule="auto"/>
              <w:jc w:val="center"/>
            </w:pPr>
          </w:p>
          <w:p w14:paraId="44E95F08" w14:textId="77777777" w:rsidR="007C3522" w:rsidRPr="001C5867" w:rsidRDefault="007C3522">
            <w:pPr>
              <w:pStyle w:val="acctfourfigures"/>
              <w:spacing w:line="240" w:lineRule="auto"/>
              <w:jc w:val="center"/>
            </w:pPr>
          </w:p>
          <w:p w14:paraId="47EF97C3" w14:textId="77777777" w:rsidR="007C3522" w:rsidRPr="001C5867" w:rsidRDefault="007C3522">
            <w:pPr>
              <w:pStyle w:val="acctfourfigures"/>
              <w:spacing w:line="240" w:lineRule="auto"/>
              <w:jc w:val="center"/>
            </w:pPr>
          </w:p>
        </w:tc>
        <w:tc>
          <w:tcPr>
            <w:tcW w:w="1259" w:type="dxa"/>
            <w:vAlign w:val="bottom"/>
            <w:hideMark/>
          </w:tcPr>
          <w:p w14:paraId="4D9DF638" w14:textId="77777777" w:rsidR="007C3522" w:rsidRPr="001C5867" w:rsidRDefault="007C3522">
            <w:pPr>
              <w:pStyle w:val="acctcolumnheading"/>
              <w:spacing w:after="0" w:line="240" w:lineRule="auto"/>
              <w:ind w:left="-79" w:right="-79"/>
              <w:rPr>
                <w:b/>
                <w:bCs/>
              </w:rPr>
            </w:pPr>
            <w:r w:rsidRPr="001C5867">
              <w:rPr>
                <w:b/>
                <w:bCs/>
              </w:rPr>
              <w:t>At 31</w:t>
            </w:r>
          </w:p>
          <w:p w14:paraId="3FFBAF24" w14:textId="77777777" w:rsidR="007C3522" w:rsidRPr="001C5867" w:rsidRDefault="007C3522">
            <w:pPr>
              <w:pStyle w:val="acctcolumnheading"/>
              <w:spacing w:after="0" w:line="240" w:lineRule="auto"/>
              <w:ind w:left="-79" w:right="-79"/>
              <w:rPr>
                <w:b/>
                <w:bCs/>
              </w:rPr>
            </w:pPr>
            <w:r w:rsidRPr="001C5867">
              <w:rPr>
                <w:b/>
                <w:bCs/>
              </w:rPr>
              <w:t>December</w:t>
            </w:r>
          </w:p>
          <w:p w14:paraId="357AC807" w14:textId="77777777" w:rsidR="007C3522" w:rsidRPr="001C5867" w:rsidRDefault="007C3522">
            <w:pPr>
              <w:pStyle w:val="acctcolumnheading"/>
              <w:spacing w:after="0" w:line="240" w:lineRule="auto"/>
              <w:ind w:left="-79" w:right="-79"/>
            </w:pPr>
            <w:r w:rsidRPr="001C5867">
              <w:rPr>
                <w:b/>
                <w:bCs/>
              </w:rPr>
              <w:t>2018</w:t>
            </w:r>
          </w:p>
        </w:tc>
      </w:tr>
      <w:tr w:rsidR="007C3522" w:rsidRPr="001C5867" w14:paraId="04002FDA" w14:textId="77777777" w:rsidTr="008738CD">
        <w:trPr>
          <w:cantSplit/>
        </w:trPr>
        <w:tc>
          <w:tcPr>
            <w:tcW w:w="3528" w:type="dxa"/>
            <w:hideMark/>
          </w:tcPr>
          <w:p w14:paraId="594443D1" w14:textId="77777777" w:rsidR="007C3522" w:rsidRPr="001C5867" w:rsidRDefault="007C3522">
            <w:pPr>
              <w:pStyle w:val="acctfourfigures"/>
              <w:tabs>
                <w:tab w:val="left" w:pos="720"/>
              </w:tabs>
              <w:spacing w:line="240" w:lineRule="auto"/>
              <w:ind w:left="187" w:hanging="187"/>
              <w:rPr>
                <w:color w:val="0000FF"/>
              </w:rPr>
            </w:pPr>
            <w:r w:rsidRPr="001C5867">
              <w:rPr>
                <w:b/>
                <w:bCs/>
                <w:i/>
                <w:iCs/>
              </w:rPr>
              <w:t>Deferred tax assets</w:t>
            </w:r>
          </w:p>
        </w:tc>
        <w:tc>
          <w:tcPr>
            <w:tcW w:w="5757" w:type="dxa"/>
            <w:gridSpan w:val="7"/>
            <w:hideMark/>
          </w:tcPr>
          <w:p w14:paraId="2AEA926D" w14:textId="77777777" w:rsidR="007C3522" w:rsidRPr="001C5867" w:rsidRDefault="007C3522">
            <w:pPr>
              <w:pStyle w:val="acctfourfigures"/>
              <w:tabs>
                <w:tab w:val="clear" w:pos="765"/>
                <w:tab w:val="decimal" w:pos="821"/>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5B11BCF" w14:textId="77777777" w:rsidTr="008738CD">
        <w:trPr>
          <w:cantSplit/>
        </w:trPr>
        <w:tc>
          <w:tcPr>
            <w:tcW w:w="3528" w:type="dxa"/>
            <w:hideMark/>
          </w:tcPr>
          <w:p w14:paraId="16385FEA" w14:textId="77777777" w:rsidR="007C3522" w:rsidRPr="001C5867" w:rsidRDefault="007C3522">
            <w:pPr>
              <w:spacing w:line="240" w:lineRule="auto"/>
              <w:ind w:left="187" w:hanging="187"/>
            </w:pPr>
            <w:r w:rsidRPr="001C5867">
              <w:rPr>
                <w:szCs w:val="22"/>
              </w:rPr>
              <w:t>Trade and other</w:t>
            </w:r>
            <w:r w:rsidRPr="001C5867">
              <w:rPr>
                <w:rFonts w:cs="Angsana New"/>
                <w:szCs w:val="28"/>
                <w:cs/>
                <w:lang w:bidi="th-TH"/>
              </w:rPr>
              <w:t xml:space="preserve"> </w:t>
            </w:r>
            <w:r w:rsidRPr="001C5867">
              <w:rPr>
                <w:szCs w:val="28"/>
                <w:lang w:bidi="th-TH"/>
              </w:rPr>
              <w:t>a</w:t>
            </w:r>
            <w:r w:rsidRPr="001C5867">
              <w:rPr>
                <w:szCs w:val="22"/>
              </w:rPr>
              <w:t xml:space="preserve">ccounts receivable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1350" w:type="dxa"/>
            <w:vAlign w:val="bottom"/>
            <w:hideMark/>
          </w:tcPr>
          <w:p w14:paraId="0BC463CF" w14:textId="77777777" w:rsidR="007C3522" w:rsidRPr="001C5867" w:rsidRDefault="007C3522">
            <w:pPr>
              <w:pStyle w:val="acctfourfigures"/>
              <w:tabs>
                <w:tab w:val="clear" w:pos="765"/>
                <w:tab w:val="decimal" w:pos="1001"/>
              </w:tabs>
              <w:spacing w:line="240" w:lineRule="auto"/>
              <w:ind w:right="11"/>
            </w:pPr>
            <w:r w:rsidRPr="001C5867">
              <w:t>9</w:t>
            </w:r>
          </w:p>
        </w:tc>
        <w:tc>
          <w:tcPr>
            <w:tcW w:w="180" w:type="dxa"/>
            <w:vAlign w:val="bottom"/>
          </w:tcPr>
          <w:p w14:paraId="0835C0D6" w14:textId="77777777" w:rsidR="007C3522" w:rsidRPr="001C5867" w:rsidRDefault="007C3522">
            <w:pPr>
              <w:pStyle w:val="acctfourfigures"/>
              <w:spacing w:line="240" w:lineRule="auto"/>
            </w:pPr>
          </w:p>
        </w:tc>
        <w:tc>
          <w:tcPr>
            <w:tcW w:w="1259" w:type="dxa"/>
            <w:vAlign w:val="bottom"/>
            <w:hideMark/>
          </w:tcPr>
          <w:p w14:paraId="113393E8"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vAlign w:val="bottom"/>
          </w:tcPr>
          <w:p w14:paraId="02BDEDAC" w14:textId="77777777" w:rsidR="007C3522" w:rsidRPr="001C5867" w:rsidRDefault="007C3522">
            <w:pPr>
              <w:pStyle w:val="acctfourfigures"/>
              <w:spacing w:line="240" w:lineRule="auto"/>
            </w:pPr>
          </w:p>
        </w:tc>
        <w:tc>
          <w:tcPr>
            <w:tcW w:w="1349" w:type="dxa"/>
            <w:vAlign w:val="bottom"/>
            <w:hideMark/>
          </w:tcPr>
          <w:p w14:paraId="4B53906A"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vAlign w:val="bottom"/>
          </w:tcPr>
          <w:p w14:paraId="5FD7FD70" w14:textId="77777777" w:rsidR="007C3522" w:rsidRPr="001C5867" w:rsidRDefault="007C3522">
            <w:pPr>
              <w:pStyle w:val="acctfourfigures"/>
              <w:spacing w:line="240" w:lineRule="auto"/>
            </w:pPr>
          </w:p>
        </w:tc>
        <w:tc>
          <w:tcPr>
            <w:tcW w:w="1259" w:type="dxa"/>
            <w:vAlign w:val="bottom"/>
            <w:hideMark/>
          </w:tcPr>
          <w:p w14:paraId="7C2294BD" w14:textId="77777777" w:rsidR="007C3522" w:rsidRPr="001C5867" w:rsidRDefault="007C3522">
            <w:pPr>
              <w:pStyle w:val="acctfourfigures"/>
              <w:tabs>
                <w:tab w:val="clear" w:pos="765"/>
                <w:tab w:val="decimal" w:pos="821"/>
              </w:tabs>
              <w:spacing w:line="240" w:lineRule="auto"/>
              <w:ind w:right="11"/>
            </w:pPr>
            <w:r w:rsidRPr="001C5867">
              <w:t>9</w:t>
            </w:r>
          </w:p>
        </w:tc>
      </w:tr>
      <w:tr w:rsidR="007C3522" w:rsidRPr="001C5867" w14:paraId="587333A1" w14:textId="77777777" w:rsidTr="008738CD">
        <w:trPr>
          <w:cantSplit/>
          <w:trHeight w:val="255"/>
        </w:trPr>
        <w:tc>
          <w:tcPr>
            <w:tcW w:w="3528" w:type="dxa"/>
            <w:vMerge w:val="restart"/>
            <w:hideMark/>
          </w:tcPr>
          <w:p w14:paraId="0684A580" w14:textId="77777777" w:rsidR="007C3522" w:rsidRPr="001C5867" w:rsidRDefault="007C3522">
            <w:pPr>
              <w:spacing w:line="240" w:lineRule="auto"/>
              <w:ind w:left="187" w:hanging="187"/>
            </w:pPr>
            <w:r w:rsidRPr="001C5867">
              <w:t>Provisions member card services agreements</w:t>
            </w:r>
          </w:p>
        </w:tc>
        <w:tc>
          <w:tcPr>
            <w:tcW w:w="1350" w:type="dxa"/>
          </w:tcPr>
          <w:p w14:paraId="29CDD60D" w14:textId="77777777" w:rsidR="007C3522" w:rsidRPr="001C5867" w:rsidRDefault="007C3522">
            <w:pPr>
              <w:pStyle w:val="acctfourfigures"/>
              <w:tabs>
                <w:tab w:val="clear" w:pos="765"/>
                <w:tab w:val="decimal" w:pos="1001"/>
              </w:tabs>
              <w:spacing w:line="240" w:lineRule="auto"/>
              <w:ind w:right="11"/>
            </w:pPr>
          </w:p>
        </w:tc>
        <w:tc>
          <w:tcPr>
            <w:tcW w:w="180" w:type="dxa"/>
            <w:vMerge w:val="restart"/>
          </w:tcPr>
          <w:p w14:paraId="58996D30" w14:textId="77777777" w:rsidR="007C3522" w:rsidRPr="001C5867" w:rsidRDefault="007C3522">
            <w:pPr>
              <w:pStyle w:val="acctfourfigures"/>
              <w:spacing w:line="240" w:lineRule="auto"/>
            </w:pPr>
          </w:p>
        </w:tc>
        <w:tc>
          <w:tcPr>
            <w:tcW w:w="1259" w:type="dxa"/>
          </w:tcPr>
          <w:p w14:paraId="10FEBAAF" w14:textId="77777777" w:rsidR="007C3522" w:rsidRPr="001C5867" w:rsidRDefault="007C3522">
            <w:pPr>
              <w:pStyle w:val="acctfourfigures"/>
              <w:tabs>
                <w:tab w:val="clear" w:pos="765"/>
                <w:tab w:val="decimal" w:pos="911"/>
              </w:tabs>
              <w:spacing w:line="240" w:lineRule="auto"/>
              <w:ind w:right="11"/>
            </w:pPr>
          </w:p>
        </w:tc>
        <w:tc>
          <w:tcPr>
            <w:tcW w:w="180" w:type="dxa"/>
            <w:vMerge w:val="restart"/>
          </w:tcPr>
          <w:p w14:paraId="174C82CD" w14:textId="77777777" w:rsidR="007C3522" w:rsidRPr="001C5867" w:rsidRDefault="007C3522">
            <w:pPr>
              <w:pStyle w:val="acctfourfigures"/>
              <w:spacing w:line="240" w:lineRule="auto"/>
            </w:pPr>
          </w:p>
        </w:tc>
        <w:tc>
          <w:tcPr>
            <w:tcW w:w="1349" w:type="dxa"/>
          </w:tcPr>
          <w:p w14:paraId="6D42A0ED" w14:textId="77777777" w:rsidR="007C3522" w:rsidRPr="001C5867" w:rsidRDefault="007C3522">
            <w:pPr>
              <w:pStyle w:val="acctfourfigures"/>
              <w:tabs>
                <w:tab w:val="decimal" w:pos="731"/>
              </w:tabs>
              <w:spacing w:line="240" w:lineRule="auto"/>
              <w:ind w:right="11"/>
            </w:pPr>
          </w:p>
        </w:tc>
        <w:tc>
          <w:tcPr>
            <w:tcW w:w="180" w:type="dxa"/>
            <w:vMerge w:val="restart"/>
          </w:tcPr>
          <w:p w14:paraId="3024959E" w14:textId="77777777" w:rsidR="007C3522" w:rsidRPr="001C5867" w:rsidRDefault="007C3522">
            <w:pPr>
              <w:pStyle w:val="acctfourfigures"/>
              <w:spacing w:line="240" w:lineRule="auto"/>
            </w:pPr>
          </w:p>
        </w:tc>
        <w:tc>
          <w:tcPr>
            <w:tcW w:w="1259" w:type="dxa"/>
          </w:tcPr>
          <w:p w14:paraId="068C8912" w14:textId="77777777" w:rsidR="007C3522" w:rsidRPr="001C5867" w:rsidRDefault="007C3522">
            <w:pPr>
              <w:pStyle w:val="acctfourfigures"/>
              <w:tabs>
                <w:tab w:val="clear" w:pos="765"/>
                <w:tab w:val="decimal" w:pos="821"/>
              </w:tabs>
              <w:spacing w:line="240" w:lineRule="auto"/>
              <w:ind w:right="11"/>
            </w:pPr>
          </w:p>
        </w:tc>
      </w:tr>
      <w:tr w:rsidR="007C3522" w:rsidRPr="001C5867" w14:paraId="5BCD904D" w14:textId="77777777" w:rsidTr="008738CD">
        <w:trPr>
          <w:cantSplit/>
          <w:trHeight w:val="255"/>
        </w:trPr>
        <w:tc>
          <w:tcPr>
            <w:tcW w:w="3528" w:type="dxa"/>
            <w:vMerge/>
            <w:vAlign w:val="center"/>
            <w:hideMark/>
          </w:tcPr>
          <w:p w14:paraId="56909B40" w14:textId="77777777" w:rsidR="007C3522" w:rsidRPr="001C5867" w:rsidRDefault="007C3522">
            <w:pPr>
              <w:spacing w:line="240" w:lineRule="auto"/>
            </w:pPr>
          </w:p>
        </w:tc>
        <w:tc>
          <w:tcPr>
            <w:tcW w:w="1350" w:type="dxa"/>
            <w:hideMark/>
          </w:tcPr>
          <w:p w14:paraId="04A0D872" w14:textId="77777777" w:rsidR="007C3522" w:rsidRPr="001C5867" w:rsidRDefault="007C3522">
            <w:pPr>
              <w:pStyle w:val="acctfourfigures"/>
              <w:tabs>
                <w:tab w:val="clear" w:pos="765"/>
                <w:tab w:val="decimal" w:pos="1001"/>
              </w:tabs>
              <w:spacing w:line="240" w:lineRule="auto"/>
              <w:ind w:right="11"/>
            </w:pPr>
            <w:r w:rsidRPr="001C5867">
              <w:t>158</w:t>
            </w:r>
          </w:p>
        </w:tc>
        <w:tc>
          <w:tcPr>
            <w:tcW w:w="180" w:type="dxa"/>
            <w:vMerge/>
            <w:vAlign w:val="center"/>
            <w:hideMark/>
          </w:tcPr>
          <w:p w14:paraId="299C3A00" w14:textId="77777777" w:rsidR="007C3522" w:rsidRPr="001C5867" w:rsidRDefault="007C3522">
            <w:pPr>
              <w:spacing w:line="240" w:lineRule="auto"/>
            </w:pPr>
          </w:p>
        </w:tc>
        <w:tc>
          <w:tcPr>
            <w:tcW w:w="1259" w:type="dxa"/>
            <w:hideMark/>
          </w:tcPr>
          <w:p w14:paraId="6969C865" w14:textId="77777777" w:rsidR="007C3522" w:rsidRPr="001C5867" w:rsidRDefault="007C3522">
            <w:pPr>
              <w:pStyle w:val="acctfourfigures"/>
              <w:tabs>
                <w:tab w:val="clear" w:pos="765"/>
                <w:tab w:val="decimal" w:pos="911"/>
              </w:tabs>
              <w:spacing w:line="240" w:lineRule="auto"/>
              <w:ind w:right="11"/>
            </w:pPr>
            <w:r w:rsidRPr="001C5867">
              <w:rPr>
                <w:rFonts w:cs="Angsana New"/>
                <w:szCs w:val="22"/>
                <w:cs/>
                <w:lang w:bidi="th-TH"/>
              </w:rPr>
              <w:t>(</w:t>
            </w:r>
            <w:r w:rsidRPr="001C5867">
              <w:t>158</w:t>
            </w:r>
            <w:r w:rsidRPr="001C5867">
              <w:rPr>
                <w:rFonts w:cs="Angsana New"/>
                <w:szCs w:val="22"/>
                <w:cs/>
                <w:lang w:bidi="th-TH"/>
              </w:rPr>
              <w:t>)</w:t>
            </w:r>
          </w:p>
        </w:tc>
        <w:tc>
          <w:tcPr>
            <w:tcW w:w="180" w:type="dxa"/>
            <w:vMerge/>
            <w:vAlign w:val="center"/>
            <w:hideMark/>
          </w:tcPr>
          <w:p w14:paraId="1A39C5F3" w14:textId="77777777" w:rsidR="007C3522" w:rsidRPr="001C5867" w:rsidRDefault="007C3522">
            <w:pPr>
              <w:spacing w:line="240" w:lineRule="auto"/>
            </w:pPr>
          </w:p>
        </w:tc>
        <w:tc>
          <w:tcPr>
            <w:tcW w:w="1349" w:type="dxa"/>
            <w:hideMark/>
          </w:tcPr>
          <w:p w14:paraId="356BCD66"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vMerge/>
            <w:vAlign w:val="center"/>
            <w:hideMark/>
          </w:tcPr>
          <w:p w14:paraId="03B39EE5" w14:textId="77777777" w:rsidR="007C3522" w:rsidRPr="001C5867" w:rsidRDefault="007C3522">
            <w:pPr>
              <w:spacing w:line="240" w:lineRule="auto"/>
            </w:pPr>
          </w:p>
        </w:tc>
        <w:tc>
          <w:tcPr>
            <w:tcW w:w="1259" w:type="dxa"/>
            <w:hideMark/>
          </w:tcPr>
          <w:p w14:paraId="1CE36CB1" w14:textId="77777777" w:rsidR="007C3522" w:rsidRPr="001C5867" w:rsidRDefault="007C3522" w:rsidP="00DB2E42">
            <w:pPr>
              <w:pStyle w:val="acctfourfigures"/>
              <w:tabs>
                <w:tab w:val="clear" w:pos="765"/>
                <w:tab w:val="decimal" w:pos="821"/>
              </w:tabs>
              <w:spacing w:line="240" w:lineRule="auto"/>
              <w:ind w:right="11"/>
            </w:pPr>
            <w:r w:rsidRPr="001C5867">
              <w:rPr>
                <w:rFonts w:cs="Angsana New"/>
                <w:szCs w:val="22"/>
                <w:cs/>
                <w:lang w:bidi="th-TH"/>
              </w:rPr>
              <w:t>-</w:t>
            </w:r>
          </w:p>
        </w:tc>
      </w:tr>
      <w:tr w:rsidR="007C3522" w:rsidRPr="001C5867" w14:paraId="26156CD5" w14:textId="77777777" w:rsidTr="008738CD">
        <w:trPr>
          <w:cantSplit/>
        </w:trPr>
        <w:tc>
          <w:tcPr>
            <w:tcW w:w="3528" w:type="dxa"/>
            <w:vAlign w:val="bottom"/>
            <w:hideMark/>
          </w:tcPr>
          <w:p w14:paraId="7825B72E" w14:textId="77777777" w:rsidR="007C3522" w:rsidRPr="001C5867" w:rsidRDefault="007C3522">
            <w:pPr>
              <w:spacing w:line="240" w:lineRule="auto"/>
              <w:ind w:left="187" w:hanging="187"/>
            </w:pPr>
            <w:r w:rsidRPr="001C5867">
              <w:rPr>
                <w:szCs w:val="22"/>
              </w:rPr>
              <w:t>Non</w:t>
            </w:r>
            <w:r w:rsidRPr="001C5867">
              <w:rPr>
                <w:rFonts w:cs="Angsana New"/>
                <w:szCs w:val="22"/>
                <w:cs/>
                <w:lang w:bidi="th-TH"/>
              </w:rPr>
              <w:t>-</w:t>
            </w:r>
            <w:r w:rsidRPr="001C5867">
              <w:rPr>
                <w:szCs w:val="22"/>
              </w:rPr>
              <w:t>current provisions for employee benefits</w:t>
            </w:r>
          </w:p>
        </w:tc>
        <w:tc>
          <w:tcPr>
            <w:tcW w:w="1350" w:type="dxa"/>
            <w:tcBorders>
              <w:top w:val="nil"/>
              <w:left w:val="nil"/>
              <w:bottom w:val="single" w:sz="4" w:space="0" w:color="auto"/>
              <w:right w:val="nil"/>
            </w:tcBorders>
          </w:tcPr>
          <w:p w14:paraId="59F15E6A" w14:textId="77777777" w:rsidR="007C3522" w:rsidRPr="001C5867" w:rsidRDefault="007C3522">
            <w:pPr>
              <w:pStyle w:val="acctfourfigures"/>
              <w:tabs>
                <w:tab w:val="decimal" w:pos="731"/>
              </w:tabs>
              <w:spacing w:line="240" w:lineRule="auto"/>
              <w:ind w:right="11"/>
            </w:pPr>
          </w:p>
          <w:p w14:paraId="1BBFE858"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2C4137A9" w14:textId="77777777" w:rsidR="007C3522" w:rsidRPr="001C5867" w:rsidRDefault="007C3522">
            <w:pPr>
              <w:pStyle w:val="acctfourfigures"/>
              <w:spacing w:line="240" w:lineRule="auto"/>
            </w:pPr>
          </w:p>
        </w:tc>
        <w:tc>
          <w:tcPr>
            <w:tcW w:w="1259" w:type="dxa"/>
            <w:tcBorders>
              <w:top w:val="nil"/>
              <w:left w:val="nil"/>
              <w:bottom w:val="single" w:sz="4" w:space="0" w:color="auto"/>
              <w:right w:val="nil"/>
            </w:tcBorders>
          </w:tcPr>
          <w:p w14:paraId="5D011101" w14:textId="77777777" w:rsidR="007C3522" w:rsidRPr="001C5867" w:rsidRDefault="007C3522">
            <w:pPr>
              <w:pStyle w:val="acctfourfigures"/>
              <w:tabs>
                <w:tab w:val="decimal" w:pos="731"/>
              </w:tabs>
              <w:spacing w:line="240" w:lineRule="auto"/>
              <w:ind w:right="11"/>
            </w:pPr>
          </w:p>
          <w:p w14:paraId="0CF63F90"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5DF135E0" w14:textId="77777777" w:rsidR="007C3522" w:rsidRPr="001C5867" w:rsidRDefault="007C3522">
            <w:pPr>
              <w:pStyle w:val="acctfourfigures"/>
              <w:spacing w:line="240" w:lineRule="auto"/>
            </w:pPr>
          </w:p>
        </w:tc>
        <w:tc>
          <w:tcPr>
            <w:tcW w:w="1349" w:type="dxa"/>
            <w:tcBorders>
              <w:top w:val="nil"/>
              <w:left w:val="nil"/>
              <w:bottom w:val="single" w:sz="4" w:space="0" w:color="auto"/>
              <w:right w:val="nil"/>
            </w:tcBorders>
          </w:tcPr>
          <w:p w14:paraId="09ACC5EB" w14:textId="77777777" w:rsidR="007C3522" w:rsidRPr="001C5867" w:rsidRDefault="007C3522">
            <w:pPr>
              <w:pStyle w:val="acctfourfigures"/>
              <w:tabs>
                <w:tab w:val="decimal" w:pos="731"/>
              </w:tabs>
              <w:spacing w:line="240" w:lineRule="auto"/>
              <w:ind w:right="11"/>
            </w:pPr>
          </w:p>
          <w:p w14:paraId="44317F4B" w14:textId="77777777" w:rsidR="007C3522" w:rsidRPr="001C5867" w:rsidRDefault="007C3522">
            <w:pPr>
              <w:pStyle w:val="acctfourfigures"/>
              <w:tabs>
                <w:tab w:val="clear" w:pos="765"/>
                <w:tab w:val="decimal" w:pos="940"/>
              </w:tabs>
              <w:spacing w:line="240" w:lineRule="auto"/>
              <w:ind w:right="11"/>
            </w:pPr>
            <w:r w:rsidRPr="001C5867">
              <w:t>1</w:t>
            </w:r>
          </w:p>
        </w:tc>
        <w:tc>
          <w:tcPr>
            <w:tcW w:w="180" w:type="dxa"/>
          </w:tcPr>
          <w:p w14:paraId="39ED3F8E" w14:textId="77777777" w:rsidR="007C3522" w:rsidRPr="001C5867" w:rsidRDefault="007C3522">
            <w:pPr>
              <w:pStyle w:val="acctfourfigures"/>
              <w:spacing w:line="240" w:lineRule="auto"/>
            </w:pPr>
          </w:p>
        </w:tc>
        <w:tc>
          <w:tcPr>
            <w:tcW w:w="1259" w:type="dxa"/>
            <w:tcBorders>
              <w:top w:val="nil"/>
              <w:left w:val="nil"/>
              <w:bottom w:val="single" w:sz="4" w:space="0" w:color="auto"/>
              <w:right w:val="nil"/>
            </w:tcBorders>
          </w:tcPr>
          <w:p w14:paraId="5DAC0639" w14:textId="77777777" w:rsidR="007C3522" w:rsidRPr="001C5867" w:rsidRDefault="007C3522">
            <w:pPr>
              <w:pStyle w:val="acctfourfigures"/>
              <w:tabs>
                <w:tab w:val="clear" w:pos="765"/>
                <w:tab w:val="decimal" w:pos="821"/>
              </w:tabs>
              <w:spacing w:line="240" w:lineRule="auto"/>
              <w:ind w:right="11"/>
            </w:pPr>
          </w:p>
          <w:p w14:paraId="2B77982B" w14:textId="77777777" w:rsidR="007C3522" w:rsidRPr="001C5867" w:rsidRDefault="007C3522">
            <w:pPr>
              <w:pStyle w:val="acctfourfigures"/>
              <w:tabs>
                <w:tab w:val="clear" w:pos="765"/>
                <w:tab w:val="decimal" w:pos="821"/>
              </w:tabs>
              <w:spacing w:line="240" w:lineRule="auto"/>
              <w:ind w:right="11"/>
            </w:pPr>
            <w:r w:rsidRPr="001C5867">
              <w:t>1</w:t>
            </w:r>
          </w:p>
        </w:tc>
      </w:tr>
      <w:tr w:rsidR="007C3522" w:rsidRPr="001C5867" w14:paraId="43F46938" w14:textId="77777777" w:rsidTr="008738CD">
        <w:trPr>
          <w:cantSplit/>
        </w:trPr>
        <w:tc>
          <w:tcPr>
            <w:tcW w:w="3528" w:type="dxa"/>
            <w:hideMark/>
          </w:tcPr>
          <w:p w14:paraId="1EFCFE99" w14:textId="77777777" w:rsidR="007C3522" w:rsidRPr="001C5867" w:rsidRDefault="007C3522">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hideMark/>
          </w:tcPr>
          <w:p w14:paraId="6ABFF78A" w14:textId="77777777" w:rsidR="007C3522" w:rsidRPr="001C5867" w:rsidRDefault="007C3522">
            <w:pPr>
              <w:pStyle w:val="acctfourfigures"/>
              <w:tabs>
                <w:tab w:val="clear" w:pos="765"/>
                <w:tab w:val="decimal" w:pos="1001"/>
              </w:tabs>
              <w:spacing w:line="240" w:lineRule="auto"/>
              <w:ind w:right="11"/>
              <w:rPr>
                <w:b/>
                <w:bCs/>
              </w:rPr>
            </w:pPr>
            <w:r w:rsidRPr="001C5867">
              <w:rPr>
                <w:b/>
                <w:bCs/>
              </w:rPr>
              <w:t>167</w:t>
            </w:r>
          </w:p>
        </w:tc>
        <w:tc>
          <w:tcPr>
            <w:tcW w:w="180" w:type="dxa"/>
          </w:tcPr>
          <w:p w14:paraId="61885FAB" w14:textId="77777777" w:rsidR="007C3522" w:rsidRPr="001C5867" w:rsidRDefault="007C3522">
            <w:pPr>
              <w:pStyle w:val="acctfourfigures"/>
              <w:spacing w:line="240" w:lineRule="auto"/>
              <w:rPr>
                <w:b/>
                <w:bCs/>
              </w:rPr>
            </w:pPr>
          </w:p>
        </w:tc>
        <w:tc>
          <w:tcPr>
            <w:tcW w:w="1259" w:type="dxa"/>
            <w:tcBorders>
              <w:top w:val="single" w:sz="4" w:space="0" w:color="auto"/>
              <w:left w:val="nil"/>
              <w:bottom w:val="double" w:sz="4" w:space="0" w:color="auto"/>
              <w:right w:val="nil"/>
            </w:tcBorders>
            <w:hideMark/>
          </w:tcPr>
          <w:p w14:paraId="47CB0A99" w14:textId="77777777" w:rsidR="007C3522" w:rsidRPr="001C5867" w:rsidRDefault="007C3522">
            <w:pPr>
              <w:pStyle w:val="acctfourfigures"/>
              <w:tabs>
                <w:tab w:val="clear" w:pos="765"/>
                <w:tab w:val="decimal" w:pos="911"/>
              </w:tabs>
              <w:spacing w:line="240" w:lineRule="auto"/>
              <w:ind w:right="11"/>
              <w:rPr>
                <w:b/>
                <w:bCs/>
              </w:rPr>
            </w:pPr>
            <w:r w:rsidRPr="001C5867">
              <w:rPr>
                <w:rFonts w:cs="Angsana New"/>
                <w:b/>
                <w:bCs/>
                <w:szCs w:val="22"/>
                <w:cs/>
                <w:lang w:bidi="th-TH"/>
              </w:rPr>
              <w:t>(</w:t>
            </w:r>
            <w:r w:rsidRPr="001C5867">
              <w:rPr>
                <w:b/>
                <w:bCs/>
              </w:rPr>
              <w:t>158</w:t>
            </w:r>
            <w:r w:rsidRPr="001C5867">
              <w:rPr>
                <w:rFonts w:cs="Angsana New"/>
                <w:b/>
                <w:bCs/>
                <w:szCs w:val="22"/>
                <w:cs/>
                <w:lang w:bidi="th-TH"/>
              </w:rPr>
              <w:t>)</w:t>
            </w:r>
          </w:p>
        </w:tc>
        <w:tc>
          <w:tcPr>
            <w:tcW w:w="180" w:type="dxa"/>
          </w:tcPr>
          <w:p w14:paraId="53626380" w14:textId="77777777" w:rsidR="007C3522" w:rsidRPr="001C5867" w:rsidRDefault="007C3522">
            <w:pPr>
              <w:pStyle w:val="acctfourfigures"/>
              <w:spacing w:line="240" w:lineRule="auto"/>
              <w:rPr>
                <w:b/>
                <w:bCs/>
              </w:rPr>
            </w:pPr>
          </w:p>
        </w:tc>
        <w:tc>
          <w:tcPr>
            <w:tcW w:w="1349" w:type="dxa"/>
            <w:tcBorders>
              <w:top w:val="single" w:sz="4" w:space="0" w:color="auto"/>
              <w:left w:val="nil"/>
              <w:bottom w:val="double" w:sz="4" w:space="0" w:color="auto"/>
              <w:right w:val="nil"/>
            </w:tcBorders>
            <w:hideMark/>
          </w:tcPr>
          <w:p w14:paraId="00901021" w14:textId="77777777" w:rsidR="007C3522" w:rsidRPr="001C5867" w:rsidRDefault="007C3522">
            <w:pPr>
              <w:pStyle w:val="acctfourfigures"/>
              <w:tabs>
                <w:tab w:val="clear" w:pos="765"/>
                <w:tab w:val="decimal" w:pos="940"/>
              </w:tabs>
              <w:spacing w:line="240" w:lineRule="auto"/>
              <w:ind w:right="11"/>
              <w:rPr>
                <w:b/>
                <w:bCs/>
              </w:rPr>
            </w:pPr>
            <w:r w:rsidRPr="001C5867">
              <w:rPr>
                <w:b/>
                <w:bCs/>
              </w:rPr>
              <w:t>1</w:t>
            </w:r>
          </w:p>
        </w:tc>
        <w:tc>
          <w:tcPr>
            <w:tcW w:w="180" w:type="dxa"/>
          </w:tcPr>
          <w:p w14:paraId="31C7614F" w14:textId="77777777" w:rsidR="007C3522" w:rsidRPr="001C5867" w:rsidRDefault="007C3522">
            <w:pPr>
              <w:pStyle w:val="acctfourfigures"/>
              <w:spacing w:line="240" w:lineRule="auto"/>
              <w:rPr>
                <w:b/>
                <w:bCs/>
              </w:rPr>
            </w:pPr>
          </w:p>
        </w:tc>
        <w:tc>
          <w:tcPr>
            <w:tcW w:w="1259" w:type="dxa"/>
            <w:tcBorders>
              <w:top w:val="single" w:sz="4" w:space="0" w:color="auto"/>
              <w:left w:val="nil"/>
              <w:bottom w:val="double" w:sz="4" w:space="0" w:color="auto"/>
              <w:right w:val="nil"/>
            </w:tcBorders>
            <w:hideMark/>
          </w:tcPr>
          <w:p w14:paraId="48ECEAB1" w14:textId="77777777" w:rsidR="007C3522" w:rsidRPr="001C5867" w:rsidRDefault="007C3522">
            <w:pPr>
              <w:pStyle w:val="acctfourfigures"/>
              <w:tabs>
                <w:tab w:val="clear" w:pos="765"/>
                <w:tab w:val="decimal" w:pos="821"/>
              </w:tabs>
              <w:spacing w:line="240" w:lineRule="auto"/>
              <w:ind w:right="11"/>
              <w:rPr>
                <w:b/>
                <w:bCs/>
              </w:rPr>
            </w:pPr>
            <w:r w:rsidRPr="001C5867">
              <w:rPr>
                <w:b/>
                <w:bCs/>
              </w:rPr>
              <w:t>10</w:t>
            </w:r>
          </w:p>
        </w:tc>
      </w:tr>
    </w:tbl>
    <w:p w14:paraId="1275747F" w14:textId="77777777" w:rsidR="007C3522" w:rsidRPr="001C5867" w:rsidRDefault="007C3522" w:rsidP="007C3522">
      <w:pPr>
        <w:spacing w:line="240" w:lineRule="auto"/>
        <w:ind w:left="540"/>
        <w:jc w:val="both"/>
      </w:pPr>
    </w:p>
    <w:p w14:paraId="3F02D5DF" w14:textId="77777777" w:rsidR="007C3522" w:rsidRPr="001C5867" w:rsidRDefault="007C3522" w:rsidP="007C3522">
      <w:pPr>
        <w:spacing w:line="240" w:lineRule="auto"/>
        <w:ind w:left="540"/>
        <w:jc w:val="both"/>
      </w:pPr>
    </w:p>
    <w:p w14:paraId="6AD3AC84" w14:textId="77777777" w:rsidR="007C3522" w:rsidRPr="001C5867" w:rsidRDefault="007C3522" w:rsidP="007C3522">
      <w:pPr>
        <w:spacing w:line="240" w:lineRule="auto"/>
        <w:ind w:left="540"/>
        <w:jc w:val="both"/>
      </w:pPr>
    </w:p>
    <w:p w14:paraId="558E425B" w14:textId="77777777" w:rsidR="007C3522" w:rsidRPr="001C5867" w:rsidRDefault="007C3522" w:rsidP="007C3522">
      <w:pPr>
        <w:spacing w:line="240" w:lineRule="auto"/>
        <w:rPr>
          <w:rFonts w:cs="Angsana New"/>
          <w:szCs w:val="22"/>
          <w:cs/>
          <w:lang w:bidi="th-TH"/>
        </w:rPr>
        <w:sectPr w:rsidR="007C3522" w:rsidRPr="001C5867">
          <w:pgSz w:w="11907" w:h="16840"/>
          <w:pgMar w:top="691" w:right="1152" w:bottom="720" w:left="1152" w:header="720" w:footer="720" w:gutter="0"/>
          <w:cols w:space="720"/>
        </w:sectPr>
      </w:pPr>
    </w:p>
    <w:tbl>
      <w:tblPr>
        <w:tblW w:w="9345" w:type="dxa"/>
        <w:tblInd w:w="432" w:type="dxa"/>
        <w:tblLayout w:type="fixed"/>
        <w:tblCellMar>
          <w:left w:w="79" w:type="dxa"/>
          <w:right w:w="79" w:type="dxa"/>
        </w:tblCellMar>
        <w:tblLook w:val="04A0" w:firstRow="1" w:lastRow="0" w:firstColumn="1" w:lastColumn="0" w:noHBand="0" w:noVBand="1"/>
      </w:tblPr>
      <w:tblGrid>
        <w:gridCol w:w="3588"/>
        <w:gridCol w:w="1350"/>
        <w:gridCol w:w="180"/>
        <w:gridCol w:w="1259"/>
        <w:gridCol w:w="180"/>
        <w:gridCol w:w="1349"/>
        <w:gridCol w:w="180"/>
        <w:gridCol w:w="1259"/>
      </w:tblGrid>
      <w:tr w:rsidR="007C3522" w:rsidRPr="001C5867" w14:paraId="534AB568" w14:textId="77777777" w:rsidTr="007C3522">
        <w:trPr>
          <w:cantSplit/>
        </w:trPr>
        <w:tc>
          <w:tcPr>
            <w:tcW w:w="3589" w:type="dxa"/>
          </w:tcPr>
          <w:p w14:paraId="4D948762" w14:textId="77777777" w:rsidR="007C3522" w:rsidRPr="001C5867" w:rsidRDefault="007C3522">
            <w:pPr>
              <w:spacing w:line="240" w:lineRule="auto"/>
              <w:ind w:left="187" w:hanging="187"/>
            </w:pPr>
          </w:p>
        </w:tc>
        <w:tc>
          <w:tcPr>
            <w:tcW w:w="5760" w:type="dxa"/>
            <w:gridSpan w:val="7"/>
            <w:vAlign w:val="bottom"/>
            <w:hideMark/>
          </w:tcPr>
          <w:p w14:paraId="561A8AC6" w14:textId="77777777" w:rsidR="007C3522" w:rsidRPr="001C5867" w:rsidRDefault="007C3522">
            <w:pPr>
              <w:pStyle w:val="acctcolumnheading"/>
              <w:spacing w:after="0" w:line="240" w:lineRule="auto"/>
              <w:ind w:left="-79" w:right="-79"/>
              <w:rPr>
                <w:b/>
                <w:bCs/>
              </w:rPr>
            </w:pPr>
            <w:r w:rsidRPr="001C5867">
              <w:rPr>
                <w:b/>
                <w:bCs/>
              </w:rPr>
              <w:t>Separate financial statements</w:t>
            </w:r>
          </w:p>
        </w:tc>
      </w:tr>
      <w:tr w:rsidR="007C3522" w:rsidRPr="001C5867" w14:paraId="0C1B82F1" w14:textId="77777777" w:rsidTr="007C3522">
        <w:trPr>
          <w:cantSplit/>
        </w:trPr>
        <w:tc>
          <w:tcPr>
            <w:tcW w:w="3589" w:type="dxa"/>
          </w:tcPr>
          <w:p w14:paraId="741E2AB3" w14:textId="77777777" w:rsidR="007C3522" w:rsidRPr="001C5867" w:rsidRDefault="007C3522">
            <w:pPr>
              <w:spacing w:line="240" w:lineRule="auto"/>
              <w:ind w:left="187" w:hanging="187"/>
            </w:pPr>
          </w:p>
        </w:tc>
        <w:tc>
          <w:tcPr>
            <w:tcW w:w="1350" w:type="dxa"/>
            <w:vAlign w:val="bottom"/>
          </w:tcPr>
          <w:p w14:paraId="4458FFA6" w14:textId="77777777" w:rsidR="007C3522" w:rsidRPr="001C5867" w:rsidRDefault="007C3522">
            <w:pPr>
              <w:pStyle w:val="acctfourfigures"/>
              <w:tabs>
                <w:tab w:val="decimal" w:pos="731"/>
              </w:tabs>
              <w:spacing w:line="240" w:lineRule="auto"/>
              <w:ind w:right="11"/>
              <w:rPr>
                <w:b/>
                <w:bCs/>
              </w:rPr>
            </w:pPr>
          </w:p>
        </w:tc>
        <w:tc>
          <w:tcPr>
            <w:tcW w:w="180" w:type="dxa"/>
            <w:vAlign w:val="bottom"/>
          </w:tcPr>
          <w:p w14:paraId="25546F6E" w14:textId="77777777" w:rsidR="007C3522" w:rsidRPr="001C5867" w:rsidRDefault="007C3522">
            <w:pPr>
              <w:pStyle w:val="acctcolumnheading"/>
              <w:spacing w:after="0" w:line="240" w:lineRule="auto"/>
            </w:pPr>
          </w:p>
        </w:tc>
        <w:tc>
          <w:tcPr>
            <w:tcW w:w="2790" w:type="dxa"/>
            <w:gridSpan w:val="3"/>
            <w:vAlign w:val="bottom"/>
            <w:hideMark/>
          </w:tcPr>
          <w:p w14:paraId="3343868F" w14:textId="77777777" w:rsidR="007C3522" w:rsidRPr="001C5867" w:rsidRDefault="007C3522" w:rsidP="00BD7F65">
            <w:pPr>
              <w:pStyle w:val="acctfourfigures"/>
              <w:tabs>
                <w:tab w:val="decimal" w:pos="731"/>
              </w:tabs>
              <w:spacing w:line="240" w:lineRule="auto"/>
              <w:ind w:right="11"/>
              <w:jc w:val="center"/>
            </w:pPr>
            <w:r w:rsidRPr="001C5867">
              <w:rPr>
                <w:rFonts w:cs="Angsana New"/>
                <w:szCs w:val="22"/>
                <w:cs/>
                <w:lang w:bidi="th-TH"/>
              </w:rPr>
              <w:t>(</w:t>
            </w:r>
            <w:r w:rsidRPr="001C5867">
              <w:t>Charged</w:t>
            </w:r>
            <w:r w:rsidRPr="001C5867">
              <w:rPr>
                <w:rFonts w:cs="Angsana New"/>
                <w:szCs w:val="22"/>
                <w:cs/>
                <w:lang w:bidi="th-TH"/>
              </w:rPr>
              <w:t xml:space="preserve">) / </w:t>
            </w:r>
            <w:r w:rsidRPr="001C5867">
              <w:t>credited to</w:t>
            </w:r>
            <w:r w:rsidRPr="001C5867">
              <w:rPr>
                <w:rFonts w:cs="Angsana New"/>
                <w:szCs w:val="22"/>
                <w:cs/>
                <w:lang w:bidi="th-TH"/>
              </w:rPr>
              <w:t>:</w:t>
            </w:r>
          </w:p>
        </w:tc>
        <w:tc>
          <w:tcPr>
            <w:tcW w:w="180" w:type="dxa"/>
            <w:vAlign w:val="bottom"/>
          </w:tcPr>
          <w:p w14:paraId="408DED3F" w14:textId="77777777" w:rsidR="007C3522" w:rsidRPr="001C5867" w:rsidRDefault="007C3522">
            <w:pPr>
              <w:pStyle w:val="acctfourfigures"/>
              <w:spacing w:line="240" w:lineRule="auto"/>
              <w:jc w:val="center"/>
            </w:pPr>
          </w:p>
        </w:tc>
        <w:tc>
          <w:tcPr>
            <w:tcW w:w="1260" w:type="dxa"/>
            <w:vAlign w:val="bottom"/>
          </w:tcPr>
          <w:p w14:paraId="1FD366CD" w14:textId="77777777" w:rsidR="007C3522" w:rsidRPr="001C5867" w:rsidRDefault="007C3522">
            <w:pPr>
              <w:pStyle w:val="acctcolumnheading"/>
              <w:spacing w:after="0" w:line="240" w:lineRule="auto"/>
              <w:ind w:left="-79" w:right="-79"/>
              <w:rPr>
                <w:b/>
                <w:bCs/>
              </w:rPr>
            </w:pPr>
          </w:p>
        </w:tc>
      </w:tr>
      <w:tr w:rsidR="007C3522" w:rsidRPr="001C5867" w14:paraId="7B84E216" w14:textId="77777777" w:rsidTr="007C3522">
        <w:trPr>
          <w:cantSplit/>
        </w:trPr>
        <w:tc>
          <w:tcPr>
            <w:tcW w:w="3589" w:type="dxa"/>
          </w:tcPr>
          <w:p w14:paraId="167B216F" w14:textId="77777777" w:rsidR="007C3522" w:rsidRPr="001C5867" w:rsidRDefault="007C3522">
            <w:pPr>
              <w:spacing w:line="240" w:lineRule="auto"/>
              <w:ind w:left="187" w:hanging="187"/>
            </w:pPr>
          </w:p>
        </w:tc>
        <w:tc>
          <w:tcPr>
            <w:tcW w:w="1350" w:type="dxa"/>
            <w:vAlign w:val="bottom"/>
            <w:hideMark/>
          </w:tcPr>
          <w:p w14:paraId="0CBE568D" w14:textId="77777777" w:rsidR="007C3522" w:rsidRPr="001C5867" w:rsidRDefault="007C3522">
            <w:pPr>
              <w:pStyle w:val="acctfourfigures"/>
              <w:tabs>
                <w:tab w:val="decimal" w:pos="461"/>
              </w:tabs>
              <w:spacing w:line="240" w:lineRule="auto"/>
              <w:ind w:right="11"/>
              <w:jc w:val="center"/>
            </w:pPr>
            <w:r w:rsidRPr="001C5867">
              <w:rPr>
                <w:b/>
                <w:bCs/>
              </w:rPr>
              <w:t>At 1 January 2017</w:t>
            </w:r>
          </w:p>
        </w:tc>
        <w:tc>
          <w:tcPr>
            <w:tcW w:w="180" w:type="dxa"/>
            <w:vAlign w:val="bottom"/>
          </w:tcPr>
          <w:p w14:paraId="7D0B0DAD" w14:textId="77777777" w:rsidR="007C3522" w:rsidRPr="001C5867" w:rsidRDefault="007C3522">
            <w:pPr>
              <w:pStyle w:val="acctcolumnheading"/>
              <w:spacing w:after="0" w:line="240" w:lineRule="auto"/>
            </w:pPr>
          </w:p>
          <w:p w14:paraId="2C18975E" w14:textId="77777777" w:rsidR="007C3522" w:rsidRPr="001C5867" w:rsidRDefault="007C3522">
            <w:pPr>
              <w:pStyle w:val="acctcolumnheading"/>
              <w:spacing w:after="0" w:line="240" w:lineRule="auto"/>
            </w:pPr>
          </w:p>
          <w:p w14:paraId="4673ABD1" w14:textId="77777777" w:rsidR="007C3522" w:rsidRPr="001C5867" w:rsidRDefault="007C3522">
            <w:pPr>
              <w:pStyle w:val="acctfourfigures"/>
              <w:spacing w:line="240" w:lineRule="auto"/>
              <w:jc w:val="center"/>
            </w:pPr>
          </w:p>
        </w:tc>
        <w:tc>
          <w:tcPr>
            <w:tcW w:w="1260" w:type="dxa"/>
            <w:vAlign w:val="bottom"/>
            <w:hideMark/>
          </w:tcPr>
          <w:p w14:paraId="5E935361" w14:textId="77777777" w:rsidR="007C3522" w:rsidRPr="001C5867" w:rsidRDefault="007C3522">
            <w:pPr>
              <w:pStyle w:val="acctfourfigures"/>
              <w:tabs>
                <w:tab w:val="left" w:pos="720"/>
              </w:tabs>
              <w:spacing w:line="240" w:lineRule="auto"/>
              <w:ind w:left="-79" w:right="-79"/>
              <w:jc w:val="center"/>
              <w:rPr>
                <w:szCs w:val="22"/>
              </w:rPr>
            </w:pPr>
            <w:r w:rsidRPr="001C5867">
              <w:rPr>
                <w:szCs w:val="22"/>
              </w:rPr>
              <w:t xml:space="preserve">Profit or loss </w:t>
            </w:r>
          </w:p>
        </w:tc>
        <w:tc>
          <w:tcPr>
            <w:tcW w:w="180" w:type="dxa"/>
            <w:vAlign w:val="bottom"/>
          </w:tcPr>
          <w:p w14:paraId="54F2A400" w14:textId="77777777" w:rsidR="007C3522" w:rsidRPr="001C5867" w:rsidRDefault="007C3522">
            <w:pPr>
              <w:pStyle w:val="acctfourfigures"/>
              <w:tabs>
                <w:tab w:val="left" w:pos="720"/>
              </w:tabs>
              <w:spacing w:line="240" w:lineRule="auto"/>
              <w:ind w:left="-79" w:right="-79"/>
              <w:jc w:val="center"/>
              <w:rPr>
                <w:szCs w:val="22"/>
              </w:rPr>
            </w:pPr>
          </w:p>
          <w:p w14:paraId="7B8A8630" w14:textId="77777777" w:rsidR="007C3522" w:rsidRPr="001C5867" w:rsidRDefault="007C3522">
            <w:pPr>
              <w:pStyle w:val="acctfourfigures"/>
              <w:tabs>
                <w:tab w:val="left" w:pos="720"/>
              </w:tabs>
              <w:spacing w:line="240" w:lineRule="auto"/>
              <w:ind w:left="-79" w:right="-79"/>
              <w:jc w:val="center"/>
              <w:rPr>
                <w:szCs w:val="22"/>
              </w:rPr>
            </w:pPr>
          </w:p>
          <w:p w14:paraId="0C4AD8C0" w14:textId="77777777" w:rsidR="007C3522" w:rsidRPr="001C5867" w:rsidRDefault="007C3522">
            <w:pPr>
              <w:pStyle w:val="acctfourfigures"/>
              <w:spacing w:line="240" w:lineRule="auto"/>
              <w:ind w:left="-79" w:right="-79"/>
              <w:jc w:val="center"/>
              <w:rPr>
                <w:szCs w:val="22"/>
              </w:rPr>
            </w:pPr>
          </w:p>
        </w:tc>
        <w:tc>
          <w:tcPr>
            <w:tcW w:w="1350" w:type="dxa"/>
            <w:vAlign w:val="bottom"/>
            <w:hideMark/>
          </w:tcPr>
          <w:p w14:paraId="2E69F439" w14:textId="77777777" w:rsidR="007C3522" w:rsidRPr="001C5867" w:rsidRDefault="007C3522">
            <w:pPr>
              <w:pStyle w:val="acctfourfigures"/>
              <w:tabs>
                <w:tab w:val="left" w:pos="720"/>
              </w:tabs>
              <w:spacing w:line="240" w:lineRule="auto"/>
              <w:ind w:left="-79" w:right="-79"/>
              <w:jc w:val="center"/>
              <w:rPr>
                <w:szCs w:val="22"/>
              </w:rPr>
            </w:pPr>
            <w:r w:rsidRPr="001C5867">
              <w:rPr>
                <w:szCs w:val="22"/>
              </w:rPr>
              <w:t>Other comprehensive income</w:t>
            </w:r>
          </w:p>
        </w:tc>
        <w:tc>
          <w:tcPr>
            <w:tcW w:w="180" w:type="dxa"/>
            <w:vAlign w:val="bottom"/>
          </w:tcPr>
          <w:p w14:paraId="31CB0A92" w14:textId="77777777" w:rsidR="007C3522" w:rsidRPr="001C5867" w:rsidRDefault="007C3522">
            <w:pPr>
              <w:pStyle w:val="acctfourfigures"/>
              <w:spacing w:line="240" w:lineRule="auto"/>
              <w:jc w:val="center"/>
            </w:pPr>
          </w:p>
          <w:p w14:paraId="5561510A" w14:textId="77777777" w:rsidR="007C3522" w:rsidRPr="001C5867" w:rsidRDefault="007C3522">
            <w:pPr>
              <w:pStyle w:val="acctfourfigures"/>
              <w:spacing w:line="240" w:lineRule="auto"/>
              <w:jc w:val="center"/>
            </w:pPr>
          </w:p>
          <w:p w14:paraId="116EC9D9" w14:textId="77777777" w:rsidR="007C3522" w:rsidRPr="001C5867" w:rsidRDefault="007C3522">
            <w:pPr>
              <w:pStyle w:val="acctfourfigures"/>
              <w:spacing w:line="240" w:lineRule="auto"/>
              <w:jc w:val="center"/>
            </w:pPr>
          </w:p>
        </w:tc>
        <w:tc>
          <w:tcPr>
            <w:tcW w:w="1260" w:type="dxa"/>
            <w:vAlign w:val="bottom"/>
            <w:hideMark/>
          </w:tcPr>
          <w:p w14:paraId="62423BCF" w14:textId="77777777" w:rsidR="007C3522" w:rsidRPr="001C5867" w:rsidRDefault="007C3522">
            <w:pPr>
              <w:pStyle w:val="acctcolumnheading"/>
              <w:spacing w:after="0" w:line="240" w:lineRule="auto"/>
              <w:ind w:left="-79" w:right="-79"/>
              <w:rPr>
                <w:b/>
                <w:bCs/>
              </w:rPr>
            </w:pPr>
            <w:r w:rsidRPr="001C5867">
              <w:rPr>
                <w:b/>
                <w:bCs/>
              </w:rPr>
              <w:t>At 31</w:t>
            </w:r>
          </w:p>
          <w:p w14:paraId="21FD53F6" w14:textId="77777777" w:rsidR="007C3522" w:rsidRPr="001C5867" w:rsidRDefault="007C3522">
            <w:pPr>
              <w:pStyle w:val="acctcolumnheading"/>
              <w:spacing w:after="0" w:line="240" w:lineRule="auto"/>
              <w:ind w:left="-79" w:right="-79"/>
              <w:rPr>
                <w:b/>
                <w:bCs/>
              </w:rPr>
            </w:pPr>
            <w:r w:rsidRPr="001C5867">
              <w:rPr>
                <w:b/>
                <w:bCs/>
              </w:rPr>
              <w:t>December</w:t>
            </w:r>
          </w:p>
          <w:p w14:paraId="0E8ABD17" w14:textId="77777777" w:rsidR="007C3522" w:rsidRPr="001C5867" w:rsidRDefault="007C3522">
            <w:pPr>
              <w:pStyle w:val="acctfourfigures"/>
              <w:tabs>
                <w:tab w:val="decimal" w:pos="371"/>
              </w:tabs>
              <w:spacing w:line="240" w:lineRule="auto"/>
              <w:ind w:right="11"/>
              <w:jc w:val="center"/>
            </w:pPr>
            <w:r w:rsidRPr="001C5867">
              <w:rPr>
                <w:b/>
                <w:bCs/>
              </w:rPr>
              <w:t>2017</w:t>
            </w:r>
          </w:p>
        </w:tc>
      </w:tr>
      <w:tr w:rsidR="007C3522" w:rsidRPr="001C5867" w14:paraId="468A11BE" w14:textId="77777777" w:rsidTr="007C3522">
        <w:trPr>
          <w:cantSplit/>
        </w:trPr>
        <w:tc>
          <w:tcPr>
            <w:tcW w:w="3589" w:type="dxa"/>
            <w:hideMark/>
          </w:tcPr>
          <w:p w14:paraId="33E251D1" w14:textId="77777777" w:rsidR="007C3522" w:rsidRPr="001C5867" w:rsidRDefault="007C3522">
            <w:pPr>
              <w:pStyle w:val="acctfourfigures"/>
              <w:tabs>
                <w:tab w:val="left" w:pos="720"/>
              </w:tabs>
              <w:spacing w:line="240" w:lineRule="auto"/>
              <w:ind w:left="187" w:hanging="187"/>
              <w:rPr>
                <w:color w:val="0000FF"/>
              </w:rPr>
            </w:pPr>
            <w:r w:rsidRPr="001C5867">
              <w:rPr>
                <w:b/>
                <w:bCs/>
                <w:i/>
                <w:iCs/>
              </w:rPr>
              <w:t>Deferred tax assets</w:t>
            </w:r>
          </w:p>
        </w:tc>
        <w:tc>
          <w:tcPr>
            <w:tcW w:w="5760" w:type="dxa"/>
            <w:gridSpan w:val="7"/>
            <w:hideMark/>
          </w:tcPr>
          <w:p w14:paraId="0C698117" w14:textId="77777777" w:rsidR="007C3522" w:rsidRPr="001C5867" w:rsidRDefault="007C3522">
            <w:pPr>
              <w:pStyle w:val="acctfourfigures"/>
              <w:tabs>
                <w:tab w:val="clear" w:pos="765"/>
                <w:tab w:val="decimal" w:pos="821"/>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2A34D007" w14:textId="77777777" w:rsidTr="007C3522">
        <w:trPr>
          <w:cantSplit/>
        </w:trPr>
        <w:tc>
          <w:tcPr>
            <w:tcW w:w="3589" w:type="dxa"/>
            <w:hideMark/>
          </w:tcPr>
          <w:p w14:paraId="39D77D51" w14:textId="77777777" w:rsidR="007C3522" w:rsidRPr="001C5867" w:rsidRDefault="007C3522">
            <w:pPr>
              <w:spacing w:line="240" w:lineRule="auto"/>
              <w:ind w:left="187" w:hanging="187"/>
            </w:pPr>
            <w:r w:rsidRPr="001C5867">
              <w:rPr>
                <w:szCs w:val="22"/>
              </w:rPr>
              <w:t xml:space="preserve">Trade and other accounts receivable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1350" w:type="dxa"/>
            <w:vAlign w:val="bottom"/>
            <w:hideMark/>
          </w:tcPr>
          <w:p w14:paraId="1AEF575B" w14:textId="77777777" w:rsidR="007C3522" w:rsidRPr="001C5867" w:rsidRDefault="007C3522">
            <w:pPr>
              <w:pStyle w:val="acctfourfigures"/>
              <w:tabs>
                <w:tab w:val="clear" w:pos="765"/>
                <w:tab w:val="decimal" w:pos="1039"/>
              </w:tabs>
              <w:spacing w:line="240" w:lineRule="auto"/>
              <w:ind w:right="11"/>
            </w:pPr>
            <w:r w:rsidRPr="001C5867">
              <w:t>8</w:t>
            </w:r>
          </w:p>
        </w:tc>
        <w:tc>
          <w:tcPr>
            <w:tcW w:w="180" w:type="dxa"/>
            <w:vAlign w:val="bottom"/>
          </w:tcPr>
          <w:p w14:paraId="6AF70A1C" w14:textId="77777777" w:rsidR="007C3522" w:rsidRPr="001C5867" w:rsidRDefault="007C3522">
            <w:pPr>
              <w:pStyle w:val="acctfourfigures"/>
              <w:spacing w:line="240" w:lineRule="auto"/>
            </w:pPr>
          </w:p>
        </w:tc>
        <w:tc>
          <w:tcPr>
            <w:tcW w:w="1260" w:type="dxa"/>
            <w:vAlign w:val="bottom"/>
            <w:hideMark/>
          </w:tcPr>
          <w:p w14:paraId="224BBC06" w14:textId="77777777" w:rsidR="007C3522" w:rsidRPr="001C5867" w:rsidRDefault="007C3522" w:rsidP="00DB2E42">
            <w:pPr>
              <w:pStyle w:val="acctfourfigures"/>
              <w:spacing w:line="240" w:lineRule="auto"/>
              <w:ind w:right="11"/>
            </w:pPr>
            <w:r w:rsidRPr="001C5867">
              <w:t>1</w:t>
            </w:r>
          </w:p>
        </w:tc>
        <w:tc>
          <w:tcPr>
            <w:tcW w:w="180" w:type="dxa"/>
            <w:vAlign w:val="bottom"/>
          </w:tcPr>
          <w:p w14:paraId="4E7902BA" w14:textId="77777777" w:rsidR="007C3522" w:rsidRPr="001C5867" w:rsidRDefault="007C3522">
            <w:pPr>
              <w:pStyle w:val="acctfourfigures"/>
              <w:spacing w:line="240" w:lineRule="auto"/>
            </w:pPr>
          </w:p>
        </w:tc>
        <w:tc>
          <w:tcPr>
            <w:tcW w:w="1350" w:type="dxa"/>
            <w:vAlign w:val="bottom"/>
            <w:hideMark/>
          </w:tcPr>
          <w:p w14:paraId="136A7D87"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vAlign w:val="bottom"/>
          </w:tcPr>
          <w:p w14:paraId="775E635B" w14:textId="77777777" w:rsidR="007C3522" w:rsidRPr="001C5867" w:rsidRDefault="007C3522">
            <w:pPr>
              <w:pStyle w:val="acctfourfigures"/>
              <w:spacing w:line="240" w:lineRule="auto"/>
            </w:pPr>
          </w:p>
        </w:tc>
        <w:tc>
          <w:tcPr>
            <w:tcW w:w="1260" w:type="dxa"/>
            <w:vAlign w:val="bottom"/>
            <w:hideMark/>
          </w:tcPr>
          <w:p w14:paraId="7B16868D" w14:textId="77777777" w:rsidR="007C3522" w:rsidRPr="001C5867" w:rsidRDefault="007C3522">
            <w:pPr>
              <w:pStyle w:val="acctfourfigures"/>
              <w:tabs>
                <w:tab w:val="clear" w:pos="765"/>
                <w:tab w:val="decimal" w:pos="821"/>
              </w:tabs>
              <w:spacing w:line="240" w:lineRule="auto"/>
              <w:ind w:right="11"/>
            </w:pPr>
            <w:r w:rsidRPr="001C5867">
              <w:t>9</w:t>
            </w:r>
          </w:p>
        </w:tc>
      </w:tr>
      <w:tr w:rsidR="007C3522" w:rsidRPr="001C5867" w14:paraId="2E5BC2B9" w14:textId="77777777" w:rsidTr="007C3522">
        <w:trPr>
          <w:cantSplit/>
        </w:trPr>
        <w:tc>
          <w:tcPr>
            <w:tcW w:w="3589" w:type="dxa"/>
            <w:hideMark/>
          </w:tcPr>
          <w:p w14:paraId="471D594F" w14:textId="77777777" w:rsidR="007C3522" w:rsidRPr="001C5867" w:rsidRDefault="007C3522">
            <w:pPr>
              <w:spacing w:line="240" w:lineRule="auto"/>
              <w:ind w:left="187" w:hanging="187"/>
            </w:pPr>
            <w:r w:rsidRPr="001C5867">
              <w:t>Provisions member card services agreements</w:t>
            </w:r>
          </w:p>
        </w:tc>
        <w:tc>
          <w:tcPr>
            <w:tcW w:w="1350" w:type="dxa"/>
          </w:tcPr>
          <w:p w14:paraId="4BF81174" w14:textId="77777777" w:rsidR="007C3522" w:rsidRPr="001C5867" w:rsidRDefault="007C3522">
            <w:pPr>
              <w:pStyle w:val="acctfourfigures"/>
              <w:tabs>
                <w:tab w:val="decimal" w:pos="731"/>
              </w:tabs>
              <w:spacing w:line="240" w:lineRule="auto"/>
              <w:ind w:right="11"/>
            </w:pPr>
          </w:p>
          <w:p w14:paraId="06C25C3F" w14:textId="77777777" w:rsidR="007C3522" w:rsidRPr="001C5867" w:rsidRDefault="007C3522">
            <w:pPr>
              <w:pStyle w:val="acctfourfigures"/>
              <w:tabs>
                <w:tab w:val="clear" w:pos="765"/>
                <w:tab w:val="decimal" w:pos="1030"/>
              </w:tabs>
              <w:spacing w:line="240" w:lineRule="auto"/>
              <w:ind w:right="11"/>
            </w:pPr>
            <w:r w:rsidRPr="001C5867">
              <w:t>127</w:t>
            </w:r>
          </w:p>
        </w:tc>
        <w:tc>
          <w:tcPr>
            <w:tcW w:w="180" w:type="dxa"/>
          </w:tcPr>
          <w:p w14:paraId="69598CD7" w14:textId="77777777" w:rsidR="007C3522" w:rsidRPr="001C5867" w:rsidRDefault="007C3522">
            <w:pPr>
              <w:pStyle w:val="acctfourfigures"/>
              <w:spacing w:line="240" w:lineRule="auto"/>
            </w:pPr>
          </w:p>
        </w:tc>
        <w:tc>
          <w:tcPr>
            <w:tcW w:w="1260" w:type="dxa"/>
          </w:tcPr>
          <w:p w14:paraId="2B7CF789" w14:textId="77777777" w:rsidR="007C3522" w:rsidRPr="001C5867" w:rsidRDefault="007C3522" w:rsidP="00DB2E42">
            <w:pPr>
              <w:pStyle w:val="acctfourfigures"/>
              <w:spacing w:line="240" w:lineRule="auto"/>
              <w:ind w:right="11"/>
            </w:pPr>
          </w:p>
          <w:p w14:paraId="74311E08" w14:textId="77777777" w:rsidR="007C3522" w:rsidRPr="001C5867" w:rsidRDefault="007C3522" w:rsidP="00DB2E42">
            <w:pPr>
              <w:pStyle w:val="acctfourfigures"/>
              <w:spacing w:line="240" w:lineRule="auto"/>
              <w:ind w:right="11"/>
            </w:pPr>
            <w:r w:rsidRPr="001C5867">
              <w:t>31</w:t>
            </w:r>
          </w:p>
        </w:tc>
        <w:tc>
          <w:tcPr>
            <w:tcW w:w="180" w:type="dxa"/>
          </w:tcPr>
          <w:p w14:paraId="1B59FBE4" w14:textId="77777777" w:rsidR="007C3522" w:rsidRPr="001C5867" w:rsidRDefault="007C3522">
            <w:pPr>
              <w:pStyle w:val="acctfourfigures"/>
              <w:spacing w:line="240" w:lineRule="auto"/>
            </w:pPr>
          </w:p>
        </w:tc>
        <w:tc>
          <w:tcPr>
            <w:tcW w:w="1350" w:type="dxa"/>
          </w:tcPr>
          <w:p w14:paraId="66210B5B" w14:textId="77777777" w:rsidR="007C3522" w:rsidRPr="001C5867" w:rsidRDefault="007C3522" w:rsidP="00DB2E42">
            <w:pPr>
              <w:pStyle w:val="acctfourfigures"/>
              <w:spacing w:line="240" w:lineRule="auto"/>
              <w:ind w:right="11"/>
            </w:pPr>
          </w:p>
          <w:p w14:paraId="1CBD7E5F"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2CA5D3F6" w14:textId="77777777" w:rsidR="007C3522" w:rsidRPr="001C5867" w:rsidRDefault="007C3522">
            <w:pPr>
              <w:pStyle w:val="acctfourfigures"/>
              <w:spacing w:line="240" w:lineRule="auto"/>
            </w:pPr>
          </w:p>
        </w:tc>
        <w:tc>
          <w:tcPr>
            <w:tcW w:w="1260" w:type="dxa"/>
          </w:tcPr>
          <w:p w14:paraId="70C148D9" w14:textId="77777777" w:rsidR="007C3522" w:rsidRPr="001C5867" w:rsidRDefault="007C3522">
            <w:pPr>
              <w:pStyle w:val="acctfourfigures"/>
              <w:tabs>
                <w:tab w:val="clear" w:pos="765"/>
                <w:tab w:val="decimal" w:pos="821"/>
              </w:tabs>
              <w:spacing w:line="240" w:lineRule="auto"/>
              <w:ind w:right="11"/>
            </w:pPr>
          </w:p>
          <w:p w14:paraId="4214ADC9" w14:textId="77777777" w:rsidR="007C3522" w:rsidRPr="001C5867" w:rsidRDefault="007C3522">
            <w:pPr>
              <w:pStyle w:val="acctfourfigures"/>
              <w:tabs>
                <w:tab w:val="clear" w:pos="765"/>
                <w:tab w:val="decimal" w:pos="821"/>
              </w:tabs>
              <w:spacing w:line="240" w:lineRule="auto"/>
              <w:ind w:right="11"/>
            </w:pPr>
            <w:r w:rsidRPr="001C5867">
              <w:t>158</w:t>
            </w:r>
          </w:p>
        </w:tc>
      </w:tr>
      <w:tr w:rsidR="007C3522" w:rsidRPr="001C5867" w14:paraId="6F931523" w14:textId="77777777" w:rsidTr="007C3522">
        <w:trPr>
          <w:cantSplit/>
        </w:trPr>
        <w:tc>
          <w:tcPr>
            <w:tcW w:w="3589" w:type="dxa"/>
            <w:hideMark/>
          </w:tcPr>
          <w:p w14:paraId="114A10B9" w14:textId="77777777" w:rsidR="007C3522" w:rsidRPr="001C5867" w:rsidRDefault="007C3522">
            <w:pPr>
              <w:spacing w:line="240" w:lineRule="auto"/>
              <w:ind w:left="187" w:hanging="187"/>
            </w:pPr>
            <w:r w:rsidRPr="001C5867">
              <w:t>Loss carry forward</w:t>
            </w:r>
          </w:p>
        </w:tc>
        <w:tc>
          <w:tcPr>
            <w:tcW w:w="1350" w:type="dxa"/>
            <w:tcBorders>
              <w:top w:val="nil"/>
              <w:left w:val="nil"/>
              <w:bottom w:val="single" w:sz="4" w:space="0" w:color="auto"/>
              <w:right w:val="nil"/>
            </w:tcBorders>
            <w:hideMark/>
          </w:tcPr>
          <w:p w14:paraId="617030B1" w14:textId="77777777" w:rsidR="007C3522" w:rsidRPr="001C5867" w:rsidRDefault="007C3522">
            <w:pPr>
              <w:pStyle w:val="acctfourfigures"/>
              <w:tabs>
                <w:tab w:val="clear" w:pos="765"/>
                <w:tab w:val="decimal" w:pos="1030"/>
              </w:tabs>
              <w:spacing w:line="240" w:lineRule="auto"/>
              <w:ind w:right="11"/>
            </w:pPr>
            <w:r w:rsidRPr="001C5867">
              <w:t>46</w:t>
            </w:r>
          </w:p>
        </w:tc>
        <w:tc>
          <w:tcPr>
            <w:tcW w:w="180" w:type="dxa"/>
          </w:tcPr>
          <w:p w14:paraId="2808EBF1" w14:textId="77777777" w:rsidR="007C3522" w:rsidRPr="001C5867" w:rsidRDefault="007C3522">
            <w:pPr>
              <w:pStyle w:val="acctfourfigures"/>
              <w:spacing w:line="240" w:lineRule="auto"/>
            </w:pPr>
          </w:p>
        </w:tc>
        <w:tc>
          <w:tcPr>
            <w:tcW w:w="1260" w:type="dxa"/>
            <w:tcBorders>
              <w:top w:val="nil"/>
              <w:left w:val="nil"/>
              <w:bottom w:val="single" w:sz="4" w:space="0" w:color="auto"/>
              <w:right w:val="nil"/>
            </w:tcBorders>
            <w:hideMark/>
          </w:tcPr>
          <w:p w14:paraId="795036C4" w14:textId="77777777" w:rsidR="007C3522" w:rsidRPr="001C5867" w:rsidRDefault="007C3522" w:rsidP="00DB2E42">
            <w:pPr>
              <w:pStyle w:val="acctfourfigures"/>
              <w:spacing w:line="240" w:lineRule="auto"/>
              <w:ind w:right="11"/>
            </w:pPr>
            <w:r w:rsidRPr="001C5867">
              <w:rPr>
                <w:rFonts w:cs="Angsana New"/>
                <w:szCs w:val="22"/>
                <w:cs/>
                <w:lang w:bidi="th-TH"/>
              </w:rPr>
              <w:t>(</w:t>
            </w:r>
            <w:r w:rsidRPr="001C5867">
              <w:t>46</w:t>
            </w:r>
            <w:r w:rsidRPr="001C5867">
              <w:rPr>
                <w:rFonts w:cs="Angsana New"/>
                <w:szCs w:val="22"/>
                <w:cs/>
                <w:lang w:bidi="th-TH"/>
              </w:rPr>
              <w:t>)</w:t>
            </w:r>
          </w:p>
        </w:tc>
        <w:tc>
          <w:tcPr>
            <w:tcW w:w="180" w:type="dxa"/>
          </w:tcPr>
          <w:p w14:paraId="15520294" w14:textId="77777777" w:rsidR="007C3522" w:rsidRPr="001C5867" w:rsidRDefault="007C3522">
            <w:pPr>
              <w:pStyle w:val="acctfourfigures"/>
              <w:spacing w:line="240" w:lineRule="auto"/>
            </w:pPr>
          </w:p>
        </w:tc>
        <w:tc>
          <w:tcPr>
            <w:tcW w:w="1350" w:type="dxa"/>
            <w:tcBorders>
              <w:top w:val="nil"/>
              <w:left w:val="nil"/>
              <w:bottom w:val="single" w:sz="4" w:space="0" w:color="auto"/>
              <w:right w:val="nil"/>
            </w:tcBorders>
            <w:hideMark/>
          </w:tcPr>
          <w:p w14:paraId="0639A789"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6CDCD5FC" w14:textId="77777777" w:rsidR="007C3522" w:rsidRPr="001C5867" w:rsidRDefault="007C3522">
            <w:pPr>
              <w:pStyle w:val="acctfourfigures"/>
              <w:spacing w:line="240" w:lineRule="auto"/>
            </w:pPr>
          </w:p>
        </w:tc>
        <w:tc>
          <w:tcPr>
            <w:tcW w:w="1260" w:type="dxa"/>
            <w:tcBorders>
              <w:top w:val="nil"/>
              <w:left w:val="nil"/>
              <w:bottom w:val="single" w:sz="4" w:space="0" w:color="auto"/>
              <w:right w:val="nil"/>
            </w:tcBorders>
            <w:hideMark/>
          </w:tcPr>
          <w:p w14:paraId="6F0A0C9F" w14:textId="77777777" w:rsidR="007C3522" w:rsidRPr="001C5867" w:rsidRDefault="007C3522" w:rsidP="00DB2E42">
            <w:pPr>
              <w:pStyle w:val="acctfourfigures"/>
              <w:tabs>
                <w:tab w:val="clear" w:pos="765"/>
                <w:tab w:val="decimal" w:pos="669"/>
              </w:tabs>
              <w:spacing w:line="240" w:lineRule="auto"/>
              <w:ind w:right="11"/>
            </w:pPr>
            <w:r w:rsidRPr="001C5867">
              <w:rPr>
                <w:rFonts w:cs="Angsana New"/>
                <w:szCs w:val="22"/>
                <w:cs/>
                <w:lang w:bidi="th-TH"/>
              </w:rPr>
              <w:t>-</w:t>
            </w:r>
          </w:p>
        </w:tc>
      </w:tr>
      <w:tr w:rsidR="007C3522" w:rsidRPr="001C5867" w14:paraId="4B3757C9" w14:textId="77777777" w:rsidTr="007C3522">
        <w:trPr>
          <w:cantSplit/>
        </w:trPr>
        <w:tc>
          <w:tcPr>
            <w:tcW w:w="3589" w:type="dxa"/>
            <w:hideMark/>
          </w:tcPr>
          <w:p w14:paraId="789ED6C6" w14:textId="77777777" w:rsidR="007C3522" w:rsidRPr="001C5867" w:rsidRDefault="007C3522">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hideMark/>
          </w:tcPr>
          <w:p w14:paraId="00A25BE6" w14:textId="77777777" w:rsidR="007C3522" w:rsidRPr="001C5867" w:rsidRDefault="007C3522">
            <w:pPr>
              <w:pStyle w:val="acctfourfigures"/>
              <w:tabs>
                <w:tab w:val="clear" w:pos="765"/>
                <w:tab w:val="decimal" w:pos="1030"/>
              </w:tabs>
              <w:spacing w:line="240" w:lineRule="auto"/>
              <w:ind w:right="11"/>
              <w:rPr>
                <w:b/>
                <w:bCs/>
              </w:rPr>
            </w:pPr>
            <w:r w:rsidRPr="001C5867">
              <w:rPr>
                <w:b/>
                <w:bCs/>
              </w:rPr>
              <w:t>181</w:t>
            </w:r>
          </w:p>
        </w:tc>
        <w:tc>
          <w:tcPr>
            <w:tcW w:w="180" w:type="dxa"/>
          </w:tcPr>
          <w:p w14:paraId="6FAC44AB" w14:textId="77777777" w:rsidR="007C3522" w:rsidRPr="001C5867" w:rsidRDefault="007C3522">
            <w:pPr>
              <w:pStyle w:val="acctfourfigures"/>
              <w:spacing w:line="240" w:lineRule="auto"/>
              <w:rPr>
                <w:b/>
                <w:bCs/>
              </w:rPr>
            </w:pPr>
          </w:p>
        </w:tc>
        <w:tc>
          <w:tcPr>
            <w:tcW w:w="1260" w:type="dxa"/>
            <w:tcBorders>
              <w:top w:val="single" w:sz="4" w:space="0" w:color="auto"/>
              <w:left w:val="nil"/>
              <w:bottom w:val="double" w:sz="4" w:space="0" w:color="auto"/>
              <w:right w:val="nil"/>
            </w:tcBorders>
            <w:hideMark/>
          </w:tcPr>
          <w:p w14:paraId="3ED34437" w14:textId="77777777" w:rsidR="007C3522" w:rsidRPr="001C5867" w:rsidRDefault="007C3522" w:rsidP="00DB2E42">
            <w:pPr>
              <w:pStyle w:val="acctfourfigures"/>
              <w:spacing w:line="240" w:lineRule="auto"/>
              <w:ind w:right="11"/>
              <w:rPr>
                <w:b/>
                <w:bCs/>
              </w:rPr>
            </w:pPr>
            <w:r w:rsidRPr="001C5867">
              <w:rPr>
                <w:rFonts w:cs="Angsana New"/>
                <w:b/>
                <w:bCs/>
                <w:szCs w:val="22"/>
                <w:cs/>
                <w:lang w:bidi="th-TH"/>
              </w:rPr>
              <w:t>(</w:t>
            </w:r>
            <w:r w:rsidRPr="001C5867">
              <w:rPr>
                <w:b/>
                <w:bCs/>
              </w:rPr>
              <w:t>14</w:t>
            </w:r>
            <w:r w:rsidRPr="001C5867">
              <w:rPr>
                <w:rFonts w:cs="Angsana New"/>
                <w:b/>
                <w:bCs/>
                <w:szCs w:val="22"/>
                <w:cs/>
                <w:lang w:bidi="th-TH"/>
              </w:rPr>
              <w:t>)</w:t>
            </w:r>
          </w:p>
        </w:tc>
        <w:tc>
          <w:tcPr>
            <w:tcW w:w="180" w:type="dxa"/>
          </w:tcPr>
          <w:p w14:paraId="49ECCD2B" w14:textId="77777777" w:rsidR="007C3522" w:rsidRPr="001C5867" w:rsidRDefault="007C3522">
            <w:pPr>
              <w:pStyle w:val="acctfourfigures"/>
              <w:spacing w:line="240" w:lineRule="auto"/>
              <w:rPr>
                <w:b/>
                <w:bCs/>
              </w:rPr>
            </w:pPr>
          </w:p>
        </w:tc>
        <w:tc>
          <w:tcPr>
            <w:tcW w:w="1350" w:type="dxa"/>
            <w:tcBorders>
              <w:top w:val="single" w:sz="4" w:space="0" w:color="auto"/>
              <w:left w:val="nil"/>
              <w:bottom w:val="double" w:sz="4" w:space="0" w:color="auto"/>
              <w:right w:val="nil"/>
            </w:tcBorders>
            <w:hideMark/>
          </w:tcPr>
          <w:p w14:paraId="1C87C6A3" w14:textId="77777777" w:rsidR="007C3522" w:rsidRPr="001C5867" w:rsidRDefault="007C3522" w:rsidP="00DB2E42">
            <w:pPr>
              <w:pStyle w:val="acctfourfigures"/>
              <w:spacing w:line="240" w:lineRule="auto"/>
              <w:ind w:right="11"/>
              <w:rPr>
                <w:b/>
                <w:bCs/>
              </w:rPr>
            </w:pPr>
            <w:r w:rsidRPr="001C5867">
              <w:rPr>
                <w:rFonts w:cs="Angsana New"/>
                <w:szCs w:val="22"/>
                <w:cs/>
                <w:lang w:bidi="th-TH"/>
              </w:rPr>
              <w:t>-</w:t>
            </w:r>
          </w:p>
        </w:tc>
        <w:tc>
          <w:tcPr>
            <w:tcW w:w="180" w:type="dxa"/>
          </w:tcPr>
          <w:p w14:paraId="1FDC10CA" w14:textId="77777777" w:rsidR="007C3522" w:rsidRPr="001C5867" w:rsidRDefault="007C3522">
            <w:pPr>
              <w:pStyle w:val="acctfourfigures"/>
              <w:spacing w:line="240" w:lineRule="auto"/>
              <w:rPr>
                <w:b/>
                <w:bCs/>
              </w:rPr>
            </w:pPr>
          </w:p>
        </w:tc>
        <w:tc>
          <w:tcPr>
            <w:tcW w:w="1260" w:type="dxa"/>
            <w:tcBorders>
              <w:top w:val="single" w:sz="4" w:space="0" w:color="auto"/>
              <w:left w:val="nil"/>
              <w:bottom w:val="double" w:sz="4" w:space="0" w:color="auto"/>
              <w:right w:val="nil"/>
            </w:tcBorders>
            <w:hideMark/>
          </w:tcPr>
          <w:p w14:paraId="587CEA5A" w14:textId="77777777" w:rsidR="007C3522" w:rsidRPr="001C5867" w:rsidRDefault="007C3522">
            <w:pPr>
              <w:pStyle w:val="acctfourfigures"/>
              <w:tabs>
                <w:tab w:val="clear" w:pos="765"/>
                <w:tab w:val="decimal" w:pos="821"/>
              </w:tabs>
              <w:spacing w:line="240" w:lineRule="auto"/>
              <w:ind w:right="11"/>
              <w:rPr>
                <w:b/>
                <w:bCs/>
              </w:rPr>
            </w:pPr>
            <w:r w:rsidRPr="001C5867">
              <w:rPr>
                <w:b/>
                <w:bCs/>
              </w:rPr>
              <w:t>167</w:t>
            </w:r>
          </w:p>
        </w:tc>
      </w:tr>
    </w:tbl>
    <w:p w14:paraId="252F92BD" w14:textId="77777777" w:rsidR="007C3522" w:rsidRPr="001C5867" w:rsidRDefault="007C3522" w:rsidP="007C3522">
      <w:pPr>
        <w:spacing w:line="240" w:lineRule="auto"/>
        <w:ind w:left="540"/>
        <w:jc w:val="both"/>
      </w:pPr>
    </w:p>
    <w:tbl>
      <w:tblPr>
        <w:tblW w:w="9345" w:type="dxa"/>
        <w:tblInd w:w="432" w:type="dxa"/>
        <w:tblLayout w:type="fixed"/>
        <w:tblCellMar>
          <w:left w:w="79" w:type="dxa"/>
          <w:right w:w="79" w:type="dxa"/>
        </w:tblCellMar>
        <w:tblLook w:val="04A0" w:firstRow="1" w:lastRow="0" w:firstColumn="1" w:lastColumn="0" w:noHBand="0" w:noVBand="1"/>
      </w:tblPr>
      <w:tblGrid>
        <w:gridCol w:w="3588"/>
        <w:gridCol w:w="1350"/>
        <w:gridCol w:w="180"/>
        <w:gridCol w:w="1259"/>
        <w:gridCol w:w="180"/>
        <w:gridCol w:w="1349"/>
        <w:gridCol w:w="180"/>
        <w:gridCol w:w="1259"/>
      </w:tblGrid>
      <w:tr w:rsidR="007C3522" w:rsidRPr="001C5867" w14:paraId="387A4BDB" w14:textId="77777777" w:rsidTr="007C3522">
        <w:trPr>
          <w:cantSplit/>
        </w:trPr>
        <w:tc>
          <w:tcPr>
            <w:tcW w:w="3589" w:type="dxa"/>
          </w:tcPr>
          <w:p w14:paraId="2D1D1289" w14:textId="77777777" w:rsidR="007C3522" w:rsidRPr="001C5867" w:rsidRDefault="007C3522">
            <w:pPr>
              <w:spacing w:line="240" w:lineRule="auto"/>
              <w:ind w:left="187" w:hanging="187"/>
            </w:pPr>
          </w:p>
        </w:tc>
        <w:tc>
          <w:tcPr>
            <w:tcW w:w="5760" w:type="dxa"/>
            <w:gridSpan w:val="7"/>
            <w:vAlign w:val="bottom"/>
            <w:hideMark/>
          </w:tcPr>
          <w:p w14:paraId="4F5CDC3F" w14:textId="77777777" w:rsidR="007C3522" w:rsidRPr="001C5867" w:rsidRDefault="007C3522">
            <w:pPr>
              <w:pStyle w:val="acctcolumnheading"/>
              <w:spacing w:after="0" w:line="240" w:lineRule="auto"/>
              <w:ind w:left="-79" w:right="-79"/>
              <w:rPr>
                <w:b/>
                <w:bCs/>
              </w:rPr>
            </w:pPr>
            <w:r w:rsidRPr="001C5867">
              <w:rPr>
                <w:b/>
                <w:bCs/>
              </w:rPr>
              <w:t>Separate financial statements</w:t>
            </w:r>
          </w:p>
        </w:tc>
      </w:tr>
      <w:tr w:rsidR="007C3522" w:rsidRPr="001C5867" w14:paraId="091E8CFC" w14:textId="77777777" w:rsidTr="007C3522">
        <w:trPr>
          <w:cantSplit/>
          <w:trHeight w:val="198"/>
        </w:trPr>
        <w:tc>
          <w:tcPr>
            <w:tcW w:w="3589" w:type="dxa"/>
          </w:tcPr>
          <w:p w14:paraId="46BCEAC6" w14:textId="77777777" w:rsidR="007C3522" w:rsidRPr="001C5867" w:rsidRDefault="007C3522">
            <w:pPr>
              <w:spacing w:line="240" w:lineRule="auto"/>
              <w:ind w:left="187" w:hanging="187"/>
            </w:pPr>
          </w:p>
        </w:tc>
        <w:tc>
          <w:tcPr>
            <w:tcW w:w="1350" w:type="dxa"/>
            <w:vAlign w:val="bottom"/>
          </w:tcPr>
          <w:p w14:paraId="58877C14" w14:textId="77777777" w:rsidR="007C3522" w:rsidRPr="001C5867" w:rsidRDefault="007C3522">
            <w:pPr>
              <w:pStyle w:val="acctfourfigures"/>
              <w:tabs>
                <w:tab w:val="decimal" w:pos="731"/>
              </w:tabs>
              <w:spacing w:line="240" w:lineRule="auto"/>
              <w:ind w:right="11"/>
              <w:rPr>
                <w:b/>
                <w:bCs/>
              </w:rPr>
            </w:pPr>
          </w:p>
        </w:tc>
        <w:tc>
          <w:tcPr>
            <w:tcW w:w="180" w:type="dxa"/>
            <w:vAlign w:val="bottom"/>
          </w:tcPr>
          <w:p w14:paraId="60AFF669" w14:textId="77777777" w:rsidR="007C3522" w:rsidRPr="001C5867" w:rsidRDefault="007C3522">
            <w:pPr>
              <w:pStyle w:val="acctcolumnheading"/>
              <w:spacing w:after="0" w:line="240" w:lineRule="auto"/>
            </w:pPr>
          </w:p>
        </w:tc>
        <w:tc>
          <w:tcPr>
            <w:tcW w:w="2790" w:type="dxa"/>
            <w:gridSpan w:val="3"/>
            <w:vAlign w:val="bottom"/>
            <w:hideMark/>
          </w:tcPr>
          <w:p w14:paraId="598D109B" w14:textId="77777777" w:rsidR="007C3522" w:rsidRPr="001C5867" w:rsidRDefault="007C3522" w:rsidP="00BD7F65">
            <w:pPr>
              <w:pStyle w:val="acctfourfigures"/>
              <w:tabs>
                <w:tab w:val="decimal" w:pos="731"/>
              </w:tabs>
              <w:spacing w:line="240" w:lineRule="auto"/>
              <w:ind w:right="11"/>
              <w:jc w:val="center"/>
            </w:pPr>
            <w:r w:rsidRPr="001C5867">
              <w:rPr>
                <w:rFonts w:cs="Angsana New"/>
                <w:szCs w:val="22"/>
                <w:cs/>
                <w:lang w:bidi="th-TH"/>
              </w:rPr>
              <w:t>(</w:t>
            </w:r>
            <w:r w:rsidRPr="001C5867">
              <w:t>Charged</w:t>
            </w:r>
            <w:r w:rsidRPr="001C5867">
              <w:rPr>
                <w:rFonts w:cs="Angsana New"/>
                <w:szCs w:val="22"/>
                <w:cs/>
                <w:lang w:bidi="th-TH"/>
              </w:rPr>
              <w:t xml:space="preserve">) / </w:t>
            </w:r>
            <w:r w:rsidRPr="001C5867">
              <w:t>credited to</w:t>
            </w:r>
            <w:r w:rsidRPr="001C5867">
              <w:rPr>
                <w:rFonts w:cs="Angsana New"/>
                <w:szCs w:val="22"/>
                <w:cs/>
                <w:lang w:bidi="th-TH"/>
              </w:rPr>
              <w:t>:</w:t>
            </w:r>
          </w:p>
        </w:tc>
        <w:tc>
          <w:tcPr>
            <w:tcW w:w="180" w:type="dxa"/>
            <w:vAlign w:val="bottom"/>
          </w:tcPr>
          <w:p w14:paraId="13C2EAD2" w14:textId="77777777" w:rsidR="007C3522" w:rsidRPr="001C5867" w:rsidRDefault="007C3522">
            <w:pPr>
              <w:pStyle w:val="acctfourfigures"/>
              <w:spacing w:line="240" w:lineRule="auto"/>
              <w:jc w:val="center"/>
            </w:pPr>
          </w:p>
        </w:tc>
        <w:tc>
          <w:tcPr>
            <w:tcW w:w="1260" w:type="dxa"/>
            <w:vAlign w:val="bottom"/>
          </w:tcPr>
          <w:p w14:paraId="37B72BF8" w14:textId="77777777" w:rsidR="007C3522" w:rsidRPr="001C5867" w:rsidRDefault="007C3522">
            <w:pPr>
              <w:pStyle w:val="acctcolumnheading"/>
              <w:spacing w:after="0" w:line="240" w:lineRule="auto"/>
              <w:ind w:left="-79" w:right="-79"/>
              <w:rPr>
                <w:b/>
                <w:bCs/>
              </w:rPr>
            </w:pPr>
          </w:p>
        </w:tc>
      </w:tr>
      <w:tr w:rsidR="007C3522" w:rsidRPr="001C5867" w14:paraId="3A87763E" w14:textId="77777777" w:rsidTr="007C3522">
        <w:trPr>
          <w:cantSplit/>
        </w:trPr>
        <w:tc>
          <w:tcPr>
            <w:tcW w:w="3589" w:type="dxa"/>
          </w:tcPr>
          <w:p w14:paraId="74134263" w14:textId="77777777" w:rsidR="007C3522" w:rsidRPr="001C5867" w:rsidRDefault="007C3522">
            <w:pPr>
              <w:spacing w:line="240" w:lineRule="auto"/>
              <w:ind w:left="187" w:hanging="187"/>
            </w:pPr>
          </w:p>
        </w:tc>
        <w:tc>
          <w:tcPr>
            <w:tcW w:w="1350" w:type="dxa"/>
            <w:vAlign w:val="bottom"/>
            <w:hideMark/>
          </w:tcPr>
          <w:p w14:paraId="21E6BB90" w14:textId="77777777" w:rsidR="007C3522" w:rsidRPr="001C5867" w:rsidRDefault="007C3522">
            <w:pPr>
              <w:pStyle w:val="acctfourfigures"/>
              <w:tabs>
                <w:tab w:val="decimal" w:pos="461"/>
              </w:tabs>
              <w:spacing w:line="240" w:lineRule="auto"/>
              <w:ind w:right="11"/>
              <w:jc w:val="center"/>
            </w:pPr>
            <w:r w:rsidRPr="001C5867">
              <w:rPr>
                <w:b/>
                <w:bCs/>
              </w:rPr>
              <w:t>At 1 January 2016</w:t>
            </w:r>
          </w:p>
        </w:tc>
        <w:tc>
          <w:tcPr>
            <w:tcW w:w="180" w:type="dxa"/>
            <w:vAlign w:val="bottom"/>
          </w:tcPr>
          <w:p w14:paraId="2BB656DC" w14:textId="77777777" w:rsidR="007C3522" w:rsidRPr="001C5867" w:rsidRDefault="007C3522">
            <w:pPr>
              <w:pStyle w:val="acctcolumnheading"/>
              <w:spacing w:after="0" w:line="240" w:lineRule="auto"/>
            </w:pPr>
          </w:p>
          <w:p w14:paraId="0D2EFDB5" w14:textId="77777777" w:rsidR="007C3522" w:rsidRPr="001C5867" w:rsidRDefault="007C3522">
            <w:pPr>
              <w:pStyle w:val="acctcolumnheading"/>
              <w:spacing w:after="0" w:line="240" w:lineRule="auto"/>
            </w:pPr>
          </w:p>
          <w:p w14:paraId="5EC7BCAD" w14:textId="77777777" w:rsidR="007C3522" w:rsidRPr="001C5867" w:rsidRDefault="007C3522">
            <w:pPr>
              <w:pStyle w:val="acctfourfigures"/>
              <w:spacing w:line="240" w:lineRule="auto"/>
              <w:jc w:val="center"/>
            </w:pPr>
          </w:p>
        </w:tc>
        <w:tc>
          <w:tcPr>
            <w:tcW w:w="1260" w:type="dxa"/>
            <w:vAlign w:val="bottom"/>
            <w:hideMark/>
          </w:tcPr>
          <w:p w14:paraId="2F9E3455" w14:textId="77777777" w:rsidR="007C3522" w:rsidRPr="001C5867" w:rsidRDefault="007C3522">
            <w:pPr>
              <w:pStyle w:val="acctfourfigures"/>
              <w:tabs>
                <w:tab w:val="left" w:pos="720"/>
              </w:tabs>
              <w:spacing w:line="240" w:lineRule="auto"/>
              <w:ind w:left="-79" w:right="-79"/>
              <w:jc w:val="center"/>
              <w:rPr>
                <w:szCs w:val="22"/>
              </w:rPr>
            </w:pPr>
            <w:r w:rsidRPr="001C5867">
              <w:rPr>
                <w:szCs w:val="22"/>
              </w:rPr>
              <w:t>Profit or loss</w:t>
            </w:r>
          </w:p>
        </w:tc>
        <w:tc>
          <w:tcPr>
            <w:tcW w:w="180" w:type="dxa"/>
            <w:vAlign w:val="bottom"/>
          </w:tcPr>
          <w:p w14:paraId="634A618A" w14:textId="77777777" w:rsidR="007C3522" w:rsidRPr="001C5867" w:rsidRDefault="007C3522">
            <w:pPr>
              <w:pStyle w:val="acctcolumnheading"/>
              <w:spacing w:after="0" w:line="240" w:lineRule="auto"/>
              <w:ind w:left="-79" w:right="-79"/>
              <w:rPr>
                <w:szCs w:val="22"/>
              </w:rPr>
            </w:pPr>
          </w:p>
          <w:p w14:paraId="378CE1F8" w14:textId="77777777" w:rsidR="007C3522" w:rsidRPr="001C5867" w:rsidRDefault="007C3522">
            <w:pPr>
              <w:pStyle w:val="acctcolumnheading"/>
              <w:spacing w:after="0" w:line="240" w:lineRule="auto"/>
              <w:ind w:left="-79" w:right="-79"/>
              <w:rPr>
                <w:szCs w:val="22"/>
              </w:rPr>
            </w:pPr>
          </w:p>
          <w:p w14:paraId="32C5C415" w14:textId="77777777" w:rsidR="007C3522" w:rsidRPr="001C5867" w:rsidRDefault="007C3522">
            <w:pPr>
              <w:pStyle w:val="acctfourfigures"/>
              <w:spacing w:line="240" w:lineRule="auto"/>
              <w:ind w:left="-79" w:right="-79"/>
              <w:jc w:val="center"/>
              <w:rPr>
                <w:szCs w:val="22"/>
              </w:rPr>
            </w:pPr>
          </w:p>
        </w:tc>
        <w:tc>
          <w:tcPr>
            <w:tcW w:w="1350" w:type="dxa"/>
            <w:vAlign w:val="bottom"/>
            <w:hideMark/>
          </w:tcPr>
          <w:p w14:paraId="68001D10" w14:textId="77777777" w:rsidR="007C3522" w:rsidRPr="001C5867" w:rsidRDefault="007C3522">
            <w:pPr>
              <w:pStyle w:val="acctfourfigures"/>
              <w:tabs>
                <w:tab w:val="left" w:pos="720"/>
              </w:tabs>
              <w:spacing w:line="240" w:lineRule="auto"/>
              <w:ind w:left="-79" w:right="-79" w:firstLine="79"/>
              <w:jc w:val="center"/>
              <w:rPr>
                <w:szCs w:val="22"/>
              </w:rPr>
            </w:pPr>
            <w:r w:rsidRPr="001C5867">
              <w:rPr>
                <w:szCs w:val="22"/>
              </w:rPr>
              <w:t>Other comprehensive income</w:t>
            </w:r>
          </w:p>
        </w:tc>
        <w:tc>
          <w:tcPr>
            <w:tcW w:w="180" w:type="dxa"/>
            <w:vAlign w:val="bottom"/>
          </w:tcPr>
          <w:p w14:paraId="6767DAEF" w14:textId="77777777" w:rsidR="007C3522" w:rsidRPr="001C5867" w:rsidRDefault="007C3522">
            <w:pPr>
              <w:pStyle w:val="acctfourfigures"/>
              <w:spacing w:line="240" w:lineRule="auto"/>
              <w:jc w:val="center"/>
            </w:pPr>
          </w:p>
          <w:p w14:paraId="1646E0CA" w14:textId="77777777" w:rsidR="007C3522" w:rsidRPr="001C5867" w:rsidRDefault="007C3522">
            <w:pPr>
              <w:pStyle w:val="acctfourfigures"/>
              <w:spacing w:line="240" w:lineRule="auto"/>
              <w:jc w:val="center"/>
            </w:pPr>
          </w:p>
          <w:p w14:paraId="382A5051" w14:textId="77777777" w:rsidR="007C3522" w:rsidRPr="001C5867" w:rsidRDefault="007C3522">
            <w:pPr>
              <w:pStyle w:val="acctfourfigures"/>
              <w:spacing w:line="240" w:lineRule="auto"/>
              <w:jc w:val="center"/>
            </w:pPr>
          </w:p>
        </w:tc>
        <w:tc>
          <w:tcPr>
            <w:tcW w:w="1260" w:type="dxa"/>
            <w:vAlign w:val="bottom"/>
            <w:hideMark/>
          </w:tcPr>
          <w:p w14:paraId="4A581056" w14:textId="77777777" w:rsidR="007C3522" w:rsidRPr="001C5867" w:rsidRDefault="007C3522">
            <w:pPr>
              <w:pStyle w:val="acctcolumnheading"/>
              <w:spacing w:after="0" w:line="240" w:lineRule="auto"/>
              <w:ind w:left="-79" w:right="-79"/>
              <w:rPr>
                <w:b/>
                <w:bCs/>
              </w:rPr>
            </w:pPr>
            <w:r w:rsidRPr="001C5867">
              <w:rPr>
                <w:b/>
                <w:bCs/>
              </w:rPr>
              <w:t>At 31</w:t>
            </w:r>
          </w:p>
          <w:p w14:paraId="2F779613" w14:textId="77777777" w:rsidR="007C3522" w:rsidRPr="001C5867" w:rsidRDefault="007C3522">
            <w:pPr>
              <w:pStyle w:val="acctcolumnheading"/>
              <w:spacing w:after="0" w:line="240" w:lineRule="auto"/>
              <w:ind w:left="-79" w:right="-79"/>
              <w:rPr>
                <w:b/>
                <w:bCs/>
              </w:rPr>
            </w:pPr>
            <w:r w:rsidRPr="001C5867">
              <w:rPr>
                <w:b/>
                <w:bCs/>
              </w:rPr>
              <w:t>December</w:t>
            </w:r>
          </w:p>
          <w:p w14:paraId="19C520C9" w14:textId="77777777" w:rsidR="007C3522" w:rsidRPr="001C5867" w:rsidRDefault="007C3522">
            <w:pPr>
              <w:pStyle w:val="acctcolumnheading"/>
              <w:spacing w:after="0" w:line="240" w:lineRule="auto"/>
              <w:ind w:left="-79" w:right="-79"/>
            </w:pPr>
            <w:r w:rsidRPr="001C5867">
              <w:rPr>
                <w:b/>
                <w:bCs/>
              </w:rPr>
              <w:t>2016</w:t>
            </w:r>
          </w:p>
        </w:tc>
      </w:tr>
      <w:tr w:rsidR="007C3522" w:rsidRPr="001C5867" w14:paraId="43DA5A4B" w14:textId="77777777" w:rsidTr="007C3522">
        <w:trPr>
          <w:cantSplit/>
        </w:trPr>
        <w:tc>
          <w:tcPr>
            <w:tcW w:w="3589" w:type="dxa"/>
            <w:hideMark/>
          </w:tcPr>
          <w:p w14:paraId="79CFFD57" w14:textId="77777777" w:rsidR="007C3522" w:rsidRPr="001C5867" w:rsidRDefault="007C3522">
            <w:pPr>
              <w:pStyle w:val="acctfourfigures"/>
              <w:tabs>
                <w:tab w:val="left" w:pos="720"/>
              </w:tabs>
              <w:spacing w:line="240" w:lineRule="auto"/>
              <w:ind w:left="187" w:hanging="187"/>
              <w:rPr>
                <w:color w:val="0000FF"/>
              </w:rPr>
            </w:pPr>
            <w:r w:rsidRPr="001C5867">
              <w:rPr>
                <w:b/>
                <w:bCs/>
                <w:i/>
                <w:iCs/>
              </w:rPr>
              <w:t>Deferred tax assets</w:t>
            </w:r>
          </w:p>
        </w:tc>
        <w:tc>
          <w:tcPr>
            <w:tcW w:w="5760" w:type="dxa"/>
            <w:gridSpan w:val="7"/>
            <w:hideMark/>
          </w:tcPr>
          <w:p w14:paraId="3B36E41F" w14:textId="77777777" w:rsidR="007C3522" w:rsidRPr="001C5867" w:rsidRDefault="007C3522">
            <w:pPr>
              <w:pStyle w:val="acctfourfigures"/>
              <w:tabs>
                <w:tab w:val="clear" w:pos="765"/>
                <w:tab w:val="decimal" w:pos="821"/>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131B0603" w14:textId="77777777" w:rsidTr="007C3522">
        <w:trPr>
          <w:cantSplit/>
        </w:trPr>
        <w:tc>
          <w:tcPr>
            <w:tcW w:w="3589" w:type="dxa"/>
            <w:hideMark/>
          </w:tcPr>
          <w:p w14:paraId="2AC6D1B4" w14:textId="77777777" w:rsidR="007C3522" w:rsidRPr="001C5867" w:rsidRDefault="007C3522">
            <w:pPr>
              <w:spacing w:line="240" w:lineRule="auto"/>
              <w:ind w:left="187" w:hanging="187"/>
            </w:pPr>
            <w:r w:rsidRPr="001C5867">
              <w:rPr>
                <w:szCs w:val="22"/>
              </w:rPr>
              <w:t xml:space="preserve">Trade and other accounts receivable </w:t>
            </w:r>
            <w:r w:rsidRPr="001C5867">
              <w:rPr>
                <w:rFonts w:cs="Angsana New"/>
                <w:i/>
                <w:iCs/>
                <w:szCs w:val="22"/>
                <w:cs/>
                <w:lang w:bidi="th-TH"/>
              </w:rPr>
              <w:t>(</w:t>
            </w:r>
            <w:r w:rsidRPr="001C5867">
              <w:rPr>
                <w:i/>
                <w:iCs/>
                <w:szCs w:val="22"/>
              </w:rPr>
              <w:t>allowance for doubtful accounts</w:t>
            </w:r>
            <w:r w:rsidRPr="001C5867">
              <w:rPr>
                <w:rFonts w:cs="Angsana New"/>
                <w:i/>
                <w:iCs/>
                <w:szCs w:val="22"/>
                <w:cs/>
                <w:lang w:bidi="th-TH"/>
              </w:rPr>
              <w:t>)</w:t>
            </w:r>
          </w:p>
        </w:tc>
        <w:tc>
          <w:tcPr>
            <w:tcW w:w="1350" w:type="dxa"/>
            <w:vAlign w:val="bottom"/>
            <w:hideMark/>
          </w:tcPr>
          <w:p w14:paraId="2867B3CB" w14:textId="77777777" w:rsidR="007C3522" w:rsidRPr="001C5867" w:rsidRDefault="007C3522">
            <w:pPr>
              <w:pStyle w:val="acctfourfigures"/>
              <w:tabs>
                <w:tab w:val="clear" w:pos="765"/>
                <w:tab w:val="decimal" w:pos="1001"/>
              </w:tabs>
              <w:spacing w:line="240" w:lineRule="auto"/>
              <w:ind w:right="11"/>
            </w:pPr>
            <w:r w:rsidRPr="001C5867">
              <w:t>3</w:t>
            </w:r>
          </w:p>
        </w:tc>
        <w:tc>
          <w:tcPr>
            <w:tcW w:w="180" w:type="dxa"/>
            <w:vAlign w:val="bottom"/>
          </w:tcPr>
          <w:p w14:paraId="2D693E93" w14:textId="77777777" w:rsidR="007C3522" w:rsidRPr="001C5867" w:rsidRDefault="007C3522">
            <w:pPr>
              <w:pStyle w:val="acctfourfigures"/>
              <w:spacing w:line="240" w:lineRule="auto"/>
            </w:pPr>
          </w:p>
        </w:tc>
        <w:tc>
          <w:tcPr>
            <w:tcW w:w="1260" w:type="dxa"/>
            <w:vAlign w:val="bottom"/>
            <w:hideMark/>
          </w:tcPr>
          <w:p w14:paraId="39926059" w14:textId="77777777" w:rsidR="007C3522" w:rsidRPr="001C5867" w:rsidRDefault="007C3522">
            <w:pPr>
              <w:pStyle w:val="acctfourfigures"/>
              <w:spacing w:line="240" w:lineRule="auto"/>
              <w:ind w:right="11"/>
            </w:pPr>
            <w:r w:rsidRPr="001C5867">
              <w:t>5</w:t>
            </w:r>
          </w:p>
        </w:tc>
        <w:tc>
          <w:tcPr>
            <w:tcW w:w="180" w:type="dxa"/>
            <w:vAlign w:val="bottom"/>
          </w:tcPr>
          <w:p w14:paraId="3F871318" w14:textId="77777777" w:rsidR="007C3522" w:rsidRPr="001C5867" w:rsidRDefault="007C3522">
            <w:pPr>
              <w:pStyle w:val="acctfourfigures"/>
              <w:spacing w:line="240" w:lineRule="auto"/>
            </w:pPr>
          </w:p>
        </w:tc>
        <w:tc>
          <w:tcPr>
            <w:tcW w:w="1350" w:type="dxa"/>
            <w:vAlign w:val="bottom"/>
            <w:hideMark/>
          </w:tcPr>
          <w:p w14:paraId="3BF4549D"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vAlign w:val="bottom"/>
          </w:tcPr>
          <w:p w14:paraId="275EDD29" w14:textId="77777777" w:rsidR="007C3522" w:rsidRPr="001C5867" w:rsidRDefault="007C3522">
            <w:pPr>
              <w:pStyle w:val="acctfourfigures"/>
              <w:spacing w:line="240" w:lineRule="auto"/>
            </w:pPr>
          </w:p>
        </w:tc>
        <w:tc>
          <w:tcPr>
            <w:tcW w:w="1260" w:type="dxa"/>
            <w:vAlign w:val="bottom"/>
            <w:hideMark/>
          </w:tcPr>
          <w:p w14:paraId="7D57245D" w14:textId="77777777" w:rsidR="007C3522" w:rsidRPr="001C5867" w:rsidRDefault="007C3522">
            <w:pPr>
              <w:pStyle w:val="acctfourfigures"/>
              <w:tabs>
                <w:tab w:val="clear" w:pos="765"/>
                <w:tab w:val="decimal" w:pos="821"/>
              </w:tabs>
              <w:spacing w:line="240" w:lineRule="auto"/>
              <w:ind w:right="11"/>
            </w:pPr>
            <w:r w:rsidRPr="001C5867">
              <w:t>8</w:t>
            </w:r>
          </w:p>
        </w:tc>
      </w:tr>
      <w:tr w:rsidR="007C3522" w:rsidRPr="001C5867" w14:paraId="62F3B895" w14:textId="77777777" w:rsidTr="007C3522">
        <w:trPr>
          <w:cantSplit/>
        </w:trPr>
        <w:tc>
          <w:tcPr>
            <w:tcW w:w="3589" w:type="dxa"/>
            <w:hideMark/>
          </w:tcPr>
          <w:p w14:paraId="0EC26F3E" w14:textId="77777777" w:rsidR="007C3522" w:rsidRPr="001C5867" w:rsidRDefault="007C3522">
            <w:pPr>
              <w:spacing w:line="240" w:lineRule="auto"/>
              <w:ind w:left="187" w:hanging="187"/>
            </w:pPr>
            <w:r w:rsidRPr="001C5867">
              <w:t>Provisions member card services agreements</w:t>
            </w:r>
          </w:p>
        </w:tc>
        <w:tc>
          <w:tcPr>
            <w:tcW w:w="1350" w:type="dxa"/>
          </w:tcPr>
          <w:p w14:paraId="5432624F" w14:textId="77777777" w:rsidR="007C3522" w:rsidRPr="001C5867" w:rsidRDefault="007C3522">
            <w:pPr>
              <w:pStyle w:val="acctfourfigures"/>
              <w:tabs>
                <w:tab w:val="clear" w:pos="765"/>
                <w:tab w:val="decimal" w:pos="1001"/>
              </w:tabs>
              <w:spacing w:line="240" w:lineRule="auto"/>
              <w:ind w:right="11"/>
            </w:pPr>
          </w:p>
          <w:p w14:paraId="2BF240CD" w14:textId="77777777" w:rsidR="007C3522" w:rsidRPr="001C5867" w:rsidRDefault="007C3522">
            <w:pPr>
              <w:pStyle w:val="acctfourfigures"/>
              <w:tabs>
                <w:tab w:val="clear" w:pos="765"/>
                <w:tab w:val="decimal" w:pos="1001"/>
              </w:tabs>
              <w:spacing w:line="240" w:lineRule="auto"/>
              <w:ind w:right="11"/>
            </w:pPr>
            <w:r w:rsidRPr="001C5867">
              <w:t>132</w:t>
            </w:r>
          </w:p>
        </w:tc>
        <w:tc>
          <w:tcPr>
            <w:tcW w:w="180" w:type="dxa"/>
          </w:tcPr>
          <w:p w14:paraId="07ACB29F" w14:textId="77777777" w:rsidR="007C3522" w:rsidRPr="001C5867" w:rsidRDefault="007C3522">
            <w:pPr>
              <w:pStyle w:val="acctfourfigures"/>
              <w:spacing w:line="240" w:lineRule="auto"/>
            </w:pPr>
          </w:p>
        </w:tc>
        <w:tc>
          <w:tcPr>
            <w:tcW w:w="1260" w:type="dxa"/>
          </w:tcPr>
          <w:p w14:paraId="074D2F71" w14:textId="77777777" w:rsidR="007C3522" w:rsidRPr="001C5867" w:rsidRDefault="007C3522">
            <w:pPr>
              <w:pStyle w:val="acctfourfigures"/>
              <w:tabs>
                <w:tab w:val="clear" w:pos="765"/>
                <w:tab w:val="decimal" w:pos="911"/>
              </w:tabs>
              <w:spacing w:line="240" w:lineRule="auto"/>
              <w:ind w:right="11"/>
            </w:pPr>
          </w:p>
          <w:p w14:paraId="3721C5F0" w14:textId="77777777" w:rsidR="007C3522" w:rsidRPr="001C5867" w:rsidRDefault="007C3522">
            <w:pPr>
              <w:pStyle w:val="acctfourfigures"/>
              <w:spacing w:line="240" w:lineRule="auto"/>
              <w:ind w:right="11"/>
            </w:pPr>
            <w:r w:rsidRPr="001C5867">
              <w:rPr>
                <w:rFonts w:cs="Angsana New"/>
                <w:szCs w:val="22"/>
                <w:cs/>
                <w:lang w:bidi="th-TH"/>
              </w:rPr>
              <w:t>(</w:t>
            </w:r>
            <w:r w:rsidRPr="001C5867">
              <w:t>5</w:t>
            </w:r>
            <w:r w:rsidRPr="001C5867">
              <w:rPr>
                <w:rFonts w:cs="Angsana New"/>
                <w:szCs w:val="22"/>
                <w:cs/>
                <w:lang w:bidi="th-TH"/>
              </w:rPr>
              <w:t>)</w:t>
            </w:r>
          </w:p>
        </w:tc>
        <w:tc>
          <w:tcPr>
            <w:tcW w:w="180" w:type="dxa"/>
          </w:tcPr>
          <w:p w14:paraId="25B35165" w14:textId="77777777" w:rsidR="007C3522" w:rsidRPr="001C5867" w:rsidRDefault="007C3522">
            <w:pPr>
              <w:pStyle w:val="acctfourfigures"/>
              <w:spacing w:line="240" w:lineRule="auto"/>
            </w:pPr>
          </w:p>
        </w:tc>
        <w:tc>
          <w:tcPr>
            <w:tcW w:w="1350" w:type="dxa"/>
          </w:tcPr>
          <w:p w14:paraId="6B4654EC" w14:textId="77777777" w:rsidR="007C3522" w:rsidRPr="001C5867" w:rsidRDefault="007C3522" w:rsidP="00DB2E42">
            <w:pPr>
              <w:pStyle w:val="acctfourfigures"/>
              <w:spacing w:line="240" w:lineRule="auto"/>
              <w:ind w:right="11"/>
            </w:pPr>
          </w:p>
          <w:p w14:paraId="0434DBA6"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7ADB10CB" w14:textId="77777777" w:rsidR="007C3522" w:rsidRPr="001C5867" w:rsidRDefault="007C3522">
            <w:pPr>
              <w:pStyle w:val="acctfourfigures"/>
              <w:spacing w:line="240" w:lineRule="auto"/>
            </w:pPr>
          </w:p>
        </w:tc>
        <w:tc>
          <w:tcPr>
            <w:tcW w:w="1260" w:type="dxa"/>
          </w:tcPr>
          <w:p w14:paraId="4120435E" w14:textId="77777777" w:rsidR="007C3522" w:rsidRPr="001C5867" w:rsidRDefault="007C3522">
            <w:pPr>
              <w:pStyle w:val="acctfourfigures"/>
              <w:tabs>
                <w:tab w:val="clear" w:pos="765"/>
                <w:tab w:val="decimal" w:pos="821"/>
              </w:tabs>
              <w:spacing w:line="240" w:lineRule="auto"/>
              <w:ind w:right="11"/>
            </w:pPr>
          </w:p>
          <w:p w14:paraId="0DC53E4D" w14:textId="77777777" w:rsidR="007C3522" w:rsidRPr="001C5867" w:rsidRDefault="007C3522">
            <w:pPr>
              <w:pStyle w:val="acctfourfigures"/>
              <w:tabs>
                <w:tab w:val="clear" w:pos="765"/>
                <w:tab w:val="decimal" w:pos="821"/>
              </w:tabs>
              <w:spacing w:line="240" w:lineRule="auto"/>
              <w:ind w:right="11"/>
            </w:pPr>
            <w:r w:rsidRPr="001C5867">
              <w:t>127</w:t>
            </w:r>
          </w:p>
        </w:tc>
      </w:tr>
      <w:tr w:rsidR="007C3522" w:rsidRPr="001C5867" w14:paraId="02E33AE6" w14:textId="77777777" w:rsidTr="007C3522">
        <w:trPr>
          <w:cantSplit/>
        </w:trPr>
        <w:tc>
          <w:tcPr>
            <w:tcW w:w="3589" w:type="dxa"/>
            <w:hideMark/>
          </w:tcPr>
          <w:p w14:paraId="3AFD1734" w14:textId="77777777" w:rsidR="007C3522" w:rsidRPr="001C5867" w:rsidRDefault="007C3522">
            <w:pPr>
              <w:spacing w:line="240" w:lineRule="auto"/>
              <w:ind w:left="187" w:hanging="187"/>
            </w:pPr>
            <w:r w:rsidRPr="001C5867">
              <w:t>Loss carry forward</w:t>
            </w:r>
          </w:p>
        </w:tc>
        <w:tc>
          <w:tcPr>
            <w:tcW w:w="1350" w:type="dxa"/>
            <w:tcBorders>
              <w:top w:val="nil"/>
              <w:left w:val="nil"/>
              <w:bottom w:val="single" w:sz="4" w:space="0" w:color="auto"/>
              <w:right w:val="nil"/>
            </w:tcBorders>
            <w:hideMark/>
          </w:tcPr>
          <w:p w14:paraId="1A6FEF06" w14:textId="77777777" w:rsidR="007C3522" w:rsidRPr="001C5867" w:rsidRDefault="007C3522">
            <w:pPr>
              <w:pStyle w:val="acctfourfigures"/>
              <w:tabs>
                <w:tab w:val="clear" w:pos="765"/>
                <w:tab w:val="decimal" w:pos="1001"/>
              </w:tabs>
              <w:spacing w:line="240" w:lineRule="auto"/>
              <w:ind w:right="11"/>
            </w:pPr>
            <w:r w:rsidRPr="001C5867">
              <w:t>46</w:t>
            </w:r>
          </w:p>
        </w:tc>
        <w:tc>
          <w:tcPr>
            <w:tcW w:w="180" w:type="dxa"/>
          </w:tcPr>
          <w:p w14:paraId="53317772" w14:textId="77777777" w:rsidR="007C3522" w:rsidRPr="001C5867" w:rsidRDefault="007C3522">
            <w:pPr>
              <w:pStyle w:val="acctfourfigures"/>
              <w:spacing w:line="240" w:lineRule="auto"/>
            </w:pPr>
          </w:p>
        </w:tc>
        <w:tc>
          <w:tcPr>
            <w:tcW w:w="1260" w:type="dxa"/>
            <w:tcBorders>
              <w:top w:val="nil"/>
              <w:left w:val="nil"/>
              <w:bottom w:val="single" w:sz="4" w:space="0" w:color="auto"/>
              <w:right w:val="nil"/>
            </w:tcBorders>
            <w:hideMark/>
          </w:tcPr>
          <w:p w14:paraId="2BC02815"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05CE750A" w14:textId="77777777" w:rsidR="007C3522" w:rsidRPr="001C5867" w:rsidRDefault="007C3522">
            <w:pPr>
              <w:pStyle w:val="acctfourfigures"/>
              <w:spacing w:line="240" w:lineRule="auto"/>
            </w:pPr>
          </w:p>
        </w:tc>
        <w:tc>
          <w:tcPr>
            <w:tcW w:w="1350" w:type="dxa"/>
            <w:tcBorders>
              <w:top w:val="nil"/>
              <w:left w:val="nil"/>
              <w:bottom w:val="single" w:sz="4" w:space="0" w:color="auto"/>
              <w:right w:val="nil"/>
            </w:tcBorders>
            <w:hideMark/>
          </w:tcPr>
          <w:p w14:paraId="5C6CB814" w14:textId="77777777" w:rsidR="007C3522" w:rsidRPr="001C5867" w:rsidRDefault="007C3522" w:rsidP="00DB2E42">
            <w:pPr>
              <w:pStyle w:val="acctfourfigures"/>
              <w:spacing w:line="240" w:lineRule="auto"/>
              <w:ind w:right="11"/>
            </w:pPr>
            <w:r w:rsidRPr="001C5867">
              <w:rPr>
                <w:rFonts w:cs="Angsana New"/>
                <w:szCs w:val="22"/>
                <w:cs/>
                <w:lang w:bidi="th-TH"/>
              </w:rPr>
              <w:t>-</w:t>
            </w:r>
          </w:p>
        </w:tc>
        <w:tc>
          <w:tcPr>
            <w:tcW w:w="180" w:type="dxa"/>
          </w:tcPr>
          <w:p w14:paraId="51DEC0FD" w14:textId="77777777" w:rsidR="007C3522" w:rsidRPr="001C5867" w:rsidRDefault="007C3522">
            <w:pPr>
              <w:pStyle w:val="acctfourfigures"/>
              <w:spacing w:line="240" w:lineRule="auto"/>
            </w:pPr>
          </w:p>
        </w:tc>
        <w:tc>
          <w:tcPr>
            <w:tcW w:w="1260" w:type="dxa"/>
            <w:tcBorders>
              <w:top w:val="nil"/>
              <w:left w:val="nil"/>
              <w:bottom w:val="single" w:sz="4" w:space="0" w:color="auto"/>
              <w:right w:val="nil"/>
            </w:tcBorders>
            <w:hideMark/>
          </w:tcPr>
          <w:p w14:paraId="699E8F10" w14:textId="77777777" w:rsidR="007C3522" w:rsidRPr="001C5867" w:rsidRDefault="007C3522">
            <w:pPr>
              <w:pStyle w:val="acctfourfigures"/>
              <w:tabs>
                <w:tab w:val="clear" w:pos="765"/>
                <w:tab w:val="decimal" w:pos="821"/>
              </w:tabs>
              <w:spacing w:line="240" w:lineRule="auto"/>
              <w:ind w:right="11"/>
            </w:pPr>
            <w:r w:rsidRPr="001C5867">
              <w:t>46</w:t>
            </w:r>
          </w:p>
        </w:tc>
      </w:tr>
      <w:tr w:rsidR="007C3522" w:rsidRPr="001C5867" w14:paraId="58E283EE" w14:textId="77777777" w:rsidTr="007C3522">
        <w:trPr>
          <w:cantSplit/>
        </w:trPr>
        <w:tc>
          <w:tcPr>
            <w:tcW w:w="3589" w:type="dxa"/>
            <w:hideMark/>
          </w:tcPr>
          <w:p w14:paraId="6257341D" w14:textId="77777777" w:rsidR="007C3522" w:rsidRPr="001C5867" w:rsidRDefault="007C3522">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hideMark/>
          </w:tcPr>
          <w:p w14:paraId="46771CF8" w14:textId="77777777" w:rsidR="007C3522" w:rsidRPr="001C5867" w:rsidRDefault="007C3522">
            <w:pPr>
              <w:pStyle w:val="acctfourfigures"/>
              <w:tabs>
                <w:tab w:val="clear" w:pos="765"/>
                <w:tab w:val="decimal" w:pos="1001"/>
              </w:tabs>
              <w:spacing w:line="240" w:lineRule="auto"/>
              <w:ind w:right="11"/>
              <w:rPr>
                <w:b/>
                <w:bCs/>
              </w:rPr>
            </w:pPr>
            <w:r w:rsidRPr="001C5867">
              <w:rPr>
                <w:b/>
                <w:bCs/>
              </w:rPr>
              <w:t>181</w:t>
            </w:r>
          </w:p>
        </w:tc>
        <w:tc>
          <w:tcPr>
            <w:tcW w:w="180" w:type="dxa"/>
          </w:tcPr>
          <w:p w14:paraId="629F3E2B" w14:textId="77777777" w:rsidR="007C3522" w:rsidRPr="001C5867" w:rsidRDefault="007C3522">
            <w:pPr>
              <w:pStyle w:val="acctfourfigures"/>
              <w:spacing w:line="240" w:lineRule="auto"/>
              <w:rPr>
                <w:b/>
                <w:bCs/>
              </w:rPr>
            </w:pPr>
          </w:p>
        </w:tc>
        <w:tc>
          <w:tcPr>
            <w:tcW w:w="1260" w:type="dxa"/>
            <w:tcBorders>
              <w:top w:val="single" w:sz="4" w:space="0" w:color="auto"/>
              <w:left w:val="nil"/>
              <w:bottom w:val="double" w:sz="4" w:space="0" w:color="auto"/>
              <w:right w:val="nil"/>
            </w:tcBorders>
            <w:hideMark/>
          </w:tcPr>
          <w:p w14:paraId="1220DCED" w14:textId="77777777" w:rsidR="007C3522" w:rsidRPr="001C5867" w:rsidRDefault="007C3522">
            <w:pPr>
              <w:pStyle w:val="acctfourfigures"/>
              <w:spacing w:line="240" w:lineRule="auto"/>
              <w:ind w:right="11"/>
              <w:rPr>
                <w:b/>
                <w:bCs/>
              </w:rPr>
            </w:pPr>
            <w:r w:rsidRPr="001C5867">
              <w:rPr>
                <w:rFonts w:cs="Angsana New"/>
                <w:b/>
                <w:bCs/>
                <w:szCs w:val="22"/>
                <w:cs/>
                <w:lang w:bidi="th-TH"/>
              </w:rPr>
              <w:t>-</w:t>
            </w:r>
          </w:p>
        </w:tc>
        <w:tc>
          <w:tcPr>
            <w:tcW w:w="180" w:type="dxa"/>
          </w:tcPr>
          <w:p w14:paraId="11C839C1" w14:textId="77777777" w:rsidR="007C3522" w:rsidRPr="001C5867" w:rsidRDefault="007C3522">
            <w:pPr>
              <w:pStyle w:val="acctfourfigures"/>
              <w:spacing w:line="240" w:lineRule="auto"/>
              <w:rPr>
                <w:b/>
                <w:bCs/>
              </w:rPr>
            </w:pPr>
          </w:p>
        </w:tc>
        <w:tc>
          <w:tcPr>
            <w:tcW w:w="1350" w:type="dxa"/>
            <w:tcBorders>
              <w:top w:val="single" w:sz="4" w:space="0" w:color="auto"/>
              <w:left w:val="nil"/>
              <w:bottom w:val="double" w:sz="4" w:space="0" w:color="auto"/>
              <w:right w:val="nil"/>
            </w:tcBorders>
            <w:hideMark/>
          </w:tcPr>
          <w:p w14:paraId="495C69CB" w14:textId="77777777" w:rsidR="007C3522" w:rsidRPr="001C5867" w:rsidRDefault="007C3522" w:rsidP="00DB2E42">
            <w:pPr>
              <w:pStyle w:val="acctfourfigures"/>
              <w:spacing w:line="240" w:lineRule="auto"/>
              <w:ind w:right="11"/>
              <w:rPr>
                <w:b/>
                <w:bCs/>
              </w:rPr>
            </w:pPr>
            <w:r w:rsidRPr="001C5867">
              <w:rPr>
                <w:rFonts w:cs="Angsana New"/>
                <w:b/>
                <w:bCs/>
                <w:szCs w:val="22"/>
                <w:cs/>
                <w:lang w:bidi="th-TH"/>
              </w:rPr>
              <w:t>-</w:t>
            </w:r>
          </w:p>
        </w:tc>
        <w:tc>
          <w:tcPr>
            <w:tcW w:w="180" w:type="dxa"/>
          </w:tcPr>
          <w:p w14:paraId="795371ED" w14:textId="77777777" w:rsidR="007C3522" w:rsidRPr="001C5867" w:rsidRDefault="007C3522">
            <w:pPr>
              <w:pStyle w:val="acctfourfigures"/>
              <w:spacing w:line="240" w:lineRule="auto"/>
              <w:rPr>
                <w:b/>
                <w:bCs/>
              </w:rPr>
            </w:pPr>
          </w:p>
        </w:tc>
        <w:tc>
          <w:tcPr>
            <w:tcW w:w="1260" w:type="dxa"/>
            <w:tcBorders>
              <w:top w:val="single" w:sz="4" w:space="0" w:color="auto"/>
              <w:left w:val="nil"/>
              <w:bottom w:val="double" w:sz="4" w:space="0" w:color="auto"/>
              <w:right w:val="nil"/>
            </w:tcBorders>
            <w:hideMark/>
          </w:tcPr>
          <w:p w14:paraId="1146817E" w14:textId="77777777" w:rsidR="007C3522" w:rsidRPr="001C5867" w:rsidRDefault="007C3522">
            <w:pPr>
              <w:pStyle w:val="acctfourfigures"/>
              <w:tabs>
                <w:tab w:val="clear" w:pos="765"/>
                <w:tab w:val="decimal" w:pos="821"/>
              </w:tabs>
              <w:spacing w:line="240" w:lineRule="auto"/>
              <w:ind w:right="11"/>
              <w:rPr>
                <w:b/>
                <w:bCs/>
              </w:rPr>
            </w:pPr>
            <w:r w:rsidRPr="001C5867">
              <w:rPr>
                <w:b/>
                <w:bCs/>
              </w:rPr>
              <w:t>181</w:t>
            </w:r>
          </w:p>
        </w:tc>
      </w:tr>
    </w:tbl>
    <w:p w14:paraId="04EC3468" w14:textId="77777777" w:rsidR="007C3522" w:rsidRPr="001C5867" w:rsidRDefault="007C3522" w:rsidP="007C3522">
      <w:pPr>
        <w:spacing w:line="240" w:lineRule="auto"/>
        <w:ind w:left="547"/>
        <w:jc w:val="both"/>
      </w:pPr>
    </w:p>
    <w:p w14:paraId="74A31F51" w14:textId="77777777" w:rsidR="007C3522" w:rsidRPr="001C5867" w:rsidRDefault="007C3522" w:rsidP="007C3522">
      <w:pPr>
        <w:spacing w:line="240" w:lineRule="auto"/>
        <w:ind w:left="547"/>
        <w:jc w:val="both"/>
        <w:rPr>
          <w:i/>
          <w:iCs/>
          <w:color w:val="0000FF"/>
        </w:rPr>
      </w:pPr>
      <w:r w:rsidRPr="001C5867">
        <w:t>Deferred tax assets have not been recognized in respect of the following items</w:t>
      </w:r>
      <w:r w:rsidRPr="001C5867">
        <w:rPr>
          <w:rFonts w:cs="Angsana New"/>
          <w:szCs w:val="22"/>
          <w:cs/>
          <w:lang w:bidi="th-TH"/>
        </w:rPr>
        <w:t>:</w:t>
      </w:r>
    </w:p>
    <w:p w14:paraId="30F566B4" w14:textId="77777777" w:rsidR="007C3522" w:rsidRPr="001C5867" w:rsidRDefault="007C3522" w:rsidP="007C3522">
      <w:pPr>
        <w:spacing w:line="240" w:lineRule="auto"/>
        <w:ind w:left="547"/>
        <w:jc w:val="both"/>
        <w:rPr>
          <w:highlight w:val="yellow"/>
          <w:lang w:bidi="th-TH"/>
        </w:rPr>
      </w:pPr>
    </w:p>
    <w:tbl>
      <w:tblPr>
        <w:tblW w:w="9390" w:type="dxa"/>
        <w:tblInd w:w="432" w:type="dxa"/>
        <w:tblLayout w:type="fixed"/>
        <w:tblCellMar>
          <w:left w:w="79" w:type="dxa"/>
          <w:right w:w="79" w:type="dxa"/>
        </w:tblCellMar>
        <w:tblLook w:val="04A0" w:firstRow="1" w:lastRow="0" w:firstColumn="1" w:lastColumn="0" w:noHBand="0" w:noVBand="1"/>
      </w:tblPr>
      <w:tblGrid>
        <w:gridCol w:w="3095"/>
        <w:gridCol w:w="900"/>
        <w:gridCol w:w="180"/>
        <w:gridCol w:w="899"/>
        <w:gridCol w:w="180"/>
        <w:gridCol w:w="899"/>
        <w:gridCol w:w="180"/>
        <w:gridCol w:w="899"/>
        <w:gridCol w:w="180"/>
        <w:gridCol w:w="899"/>
        <w:gridCol w:w="180"/>
        <w:gridCol w:w="899"/>
      </w:tblGrid>
      <w:tr w:rsidR="007C3522" w:rsidRPr="001C5867" w14:paraId="6FE69E1F" w14:textId="77777777" w:rsidTr="007C3522">
        <w:trPr>
          <w:cantSplit/>
          <w:tblHeader/>
        </w:trPr>
        <w:tc>
          <w:tcPr>
            <w:tcW w:w="3096" w:type="dxa"/>
          </w:tcPr>
          <w:p w14:paraId="5171E008" w14:textId="77777777" w:rsidR="007C3522" w:rsidRPr="001C5867" w:rsidRDefault="007C3522">
            <w:pPr>
              <w:pStyle w:val="acctfourfigures"/>
              <w:spacing w:line="240" w:lineRule="auto"/>
              <w:ind w:left="187" w:hanging="187"/>
              <w:jc w:val="center"/>
              <w:rPr>
                <w:highlight w:val="yellow"/>
                <w:rtl/>
                <w:cs/>
              </w:rPr>
            </w:pPr>
          </w:p>
        </w:tc>
        <w:tc>
          <w:tcPr>
            <w:tcW w:w="3060" w:type="dxa"/>
            <w:gridSpan w:val="5"/>
            <w:hideMark/>
          </w:tcPr>
          <w:p w14:paraId="18AC682D" w14:textId="77777777" w:rsidR="007C3522" w:rsidRPr="001C5867" w:rsidRDefault="007C3522">
            <w:pPr>
              <w:pStyle w:val="acctmergecolhdg"/>
              <w:spacing w:line="240" w:lineRule="auto"/>
            </w:pPr>
            <w:r w:rsidRPr="001C5867">
              <w:rPr>
                <w:szCs w:val="22"/>
              </w:rPr>
              <w:t>Consolidated financial statements</w:t>
            </w:r>
          </w:p>
        </w:tc>
        <w:tc>
          <w:tcPr>
            <w:tcW w:w="180" w:type="dxa"/>
          </w:tcPr>
          <w:p w14:paraId="292554F3" w14:textId="77777777" w:rsidR="007C3522" w:rsidRPr="001C5867" w:rsidRDefault="007C3522">
            <w:pPr>
              <w:pStyle w:val="acctmergecolhdg"/>
              <w:spacing w:line="240" w:lineRule="auto"/>
              <w:rPr>
                <w:szCs w:val="22"/>
              </w:rPr>
            </w:pPr>
          </w:p>
        </w:tc>
        <w:tc>
          <w:tcPr>
            <w:tcW w:w="3060" w:type="dxa"/>
            <w:gridSpan w:val="5"/>
            <w:hideMark/>
          </w:tcPr>
          <w:p w14:paraId="1838B683" w14:textId="77777777" w:rsidR="007C3522" w:rsidRPr="001C5867" w:rsidRDefault="007C3522">
            <w:pPr>
              <w:pStyle w:val="acctmergecolhdg"/>
              <w:spacing w:line="240" w:lineRule="auto"/>
            </w:pPr>
            <w:r w:rsidRPr="001C5867">
              <w:t xml:space="preserve">Separate </w:t>
            </w:r>
          </w:p>
          <w:p w14:paraId="52BE76F6" w14:textId="77777777" w:rsidR="007C3522" w:rsidRPr="001C5867" w:rsidRDefault="007C3522">
            <w:pPr>
              <w:pStyle w:val="acctmergecolhdg"/>
              <w:spacing w:line="240" w:lineRule="auto"/>
              <w:rPr>
                <w:szCs w:val="22"/>
              </w:rPr>
            </w:pPr>
            <w:r w:rsidRPr="001C5867">
              <w:t>financial statements</w:t>
            </w:r>
          </w:p>
        </w:tc>
      </w:tr>
      <w:tr w:rsidR="007C3522" w:rsidRPr="001C5867" w14:paraId="3CB905A4" w14:textId="77777777" w:rsidTr="007C3522">
        <w:trPr>
          <w:cantSplit/>
          <w:tblHeader/>
        </w:trPr>
        <w:tc>
          <w:tcPr>
            <w:tcW w:w="3096" w:type="dxa"/>
          </w:tcPr>
          <w:p w14:paraId="7D4CF488" w14:textId="77777777" w:rsidR="007C3522" w:rsidRPr="001C5867" w:rsidRDefault="007C3522">
            <w:pPr>
              <w:pStyle w:val="acctfourfigures"/>
              <w:spacing w:line="240" w:lineRule="auto"/>
              <w:ind w:left="187" w:hanging="187"/>
              <w:jc w:val="center"/>
            </w:pPr>
          </w:p>
        </w:tc>
        <w:tc>
          <w:tcPr>
            <w:tcW w:w="900" w:type="dxa"/>
            <w:hideMark/>
          </w:tcPr>
          <w:p w14:paraId="0C4E0D8E" w14:textId="77777777" w:rsidR="007C3522" w:rsidRPr="001C5867" w:rsidRDefault="007C3522">
            <w:pPr>
              <w:pStyle w:val="acctmergecolhdg"/>
              <w:spacing w:line="240" w:lineRule="auto"/>
              <w:rPr>
                <w:b w:val="0"/>
                <w:bCs/>
              </w:rPr>
            </w:pPr>
            <w:r w:rsidRPr="001C5867">
              <w:rPr>
                <w:b w:val="0"/>
                <w:bCs/>
              </w:rPr>
              <w:t>2018</w:t>
            </w:r>
          </w:p>
        </w:tc>
        <w:tc>
          <w:tcPr>
            <w:tcW w:w="180" w:type="dxa"/>
          </w:tcPr>
          <w:p w14:paraId="296AB5B6" w14:textId="77777777" w:rsidR="007C3522" w:rsidRPr="001C5867" w:rsidRDefault="007C3522">
            <w:pPr>
              <w:pStyle w:val="acctmergecolhdg"/>
              <w:spacing w:line="240" w:lineRule="auto"/>
              <w:rPr>
                <w:b w:val="0"/>
                <w:bCs/>
              </w:rPr>
            </w:pPr>
          </w:p>
        </w:tc>
        <w:tc>
          <w:tcPr>
            <w:tcW w:w="900" w:type="dxa"/>
            <w:hideMark/>
          </w:tcPr>
          <w:p w14:paraId="7DC9D8A3" w14:textId="77777777" w:rsidR="007C3522" w:rsidRPr="001C5867" w:rsidRDefault="007C3522">
            <w:pPr>
              <w:pStyle w:val="acctmergecolhdg"/>
              <w:spacing w:line="240" w:lineRule="auto"/>
              <w:rPr>
                <w:b w:val="0"/>
                <w:bCs/>
              </w:rPr>
            </w:pPr>
            <w:r w:rsidRPr="001C5867">
              <w:rPr>
                <w:b w:val="0"/>
                <w:bCs/>
              </w:rPr>
              <w:t>2017</w:t>
            </w:r>
          </w:p>
        </w:tc>
        <w:tc>
          <w:tcPr>
            <w:tcW w:w="180" w:type="dxa"/>
          </w:tcPr>
          <w:p w14:paraId="4388D708" w14:textId="77777777" w:rsidR="007C3522" w:rsidRPr="001C5867" w:rsidRDefault="007C3522">
            <w:pPr>
              <w:pStyle w:val="acctmergecolhdg"/>
              <w:spacing w:line="240" w:lineRule="auto"/>
              <w:rPr>
                <w:b w:val="0"/>
                <w:bCs/>
              </w:rPr>
            </w:pPr>
          </w:p>
        </w:tc>
        <w:tc>
          <w:tcPr>
            <w:tcW w:w="900" w:type="dxa"/>
            <w:hideMark/>
          </w:tcPr>
          <w:p w14:paraId="73AE2472" w14:textId="77777777" w:rsidR="007C3522" w:rsidRPr="001C5867" w:rsidRDefault="007C3522">
            <w:pPr>
              <w:pStyle w:val="acctmergecolhdg"/>
              <w:spacing w:line="240" w:lineRule="auto"/>
              <w:rPr>
                <w:b w:val="0"/>
                <w:bCs/>
              </w:rPr>
            </w:pPr>
            <w:r w:rsidRPr="001C5867">
              <w:rPr>
                <w:b w:val="0"/>
                <w:bCs/>
              </w:rPr>
              <w:t>2016</w:t>
            </w:r>
          </w:p>
        </w:tc>
        <w:tc>
          <w:tcPr>
            <w:tcW w:w="180" w:type="dxa"/>
          </w:tcPr>
          <w:p w14:paraId="7AB921BF" w14:textId="77777777" w:rsidR="007C3522" w:rsidRPr="001C5867" w:rsidRDefault="007C3522">
            <w:pPr>
              <w:pStyle w:val="acctmergecolhdg"/>
              <w:spacing w:line="240" w:lineRule="auto"/>
              <w:rPr>
                <w:b w:val="0"/>
                <w:bCs/>
              </w:rPr>
            </w:pPr>
          </w:p>
        </w:tc>
        <w:tc>
          <w:tcPr>
            <w:tcW w:w="900" w:type="dxa"/>
            <w:hideMark/>
          </w:tcPr>
          <w:p w14:paraId="2B5091CD" w14:textId="77777777" w:rsidR="007C3522" w:rsidRPr="001C5867" w:rsidRDefault="007C3522">
            <w:pPr>
              <w:pStyle w:val="acctmergecolhdg"/>
              <w:spacing w:line="240" w:lineRule="auto"/>
              <w:rPr>
                <w:b w:val="0"/>
                <w:bCs/>
              </w:rPr>
            </w:pPr>
            <w:r w:rsidRPr="001C5867">
              <w:rPr>
                <w:b w:val="0"/>
                <w:bCs/>
              </w:rPr>
              <w:t>2018</w:t>
            </w:r>
          </w:p>
        </w:tc>
        <w:tc>
          <w:tcPr>
            <w:tcW w:w="180" w:type="dxa"/>
          </w:tcPr>
          <w:p w14:paraId="4CF6313A" w14:textId="77777777" w:rsidR="007C3522" w:rsidRPr="001C5867" w:rsidRDefault="007C3522">
            <w:pPr>
              <w:pStyle w:val="acctmergecolhdg"/>
              <w:spacing w:line="240" w:lineRule="auto"/>
              <w:rPr>
                <w:b w:val="0"/>
                <w:bCs/>
              </w:rPr>
            </w:pPr>
          </w:p>
        </w:tc>
        <w:tc>
          <w:tcPr>
            <w:tcW w:w="900" w:type="dxa"/>
            <w:hideMark/>
          </w:tcPr>
          <w:p w14:paraId="1BCB4A0D" w14:textId="77777777" w:rsidR="007C3522" w:rsidRPr="001C5867" w:rsidRDefault="007C3522">
            <w:pPr>
              <w:pStyle w:val="acctmergecolhdg"/>
              <w:spacing w:line="240" w:lineRule="auto"/>
              <w:rPr>
                <w:b w:val="0"/>
                <w:bCs/>
              </w:rPr>
            </w:pPr>
            <w:r w:rsidRPr="001C5867">
              <w:rPr>
                <w:b w:val="0"/>
                <w:bCs/>
              </w:rPr>
              <w:t>2017</w:t>
            </w:r>
          </w:p>
        </w:tc>
        <w:tc>
          <w:tcPr>
            <w:tcW w:w="180" w:type="dxa"/>
          </w:tcPr>
          <w:p w14:paraId="60E48F3D" w14:textId="77777777" w:rsidR="007C3522" w:rsidRPr="001C5867" w:rsidRDefault="007C3522">
            <w:pPr>
              <w:pStyle w:val="acctmergecolhdg"/>
              <w:spacing w:line="240" w:lineRule="auto"/>
              <w:rPr>
                <w:b w:val="0"/>
                <w:bCs/>
              </w:rPr>
            </w:pPr>
          </w:p>
        </w:tc>
        <w:tc>
          <w:tcPr>
            <w:tcW w:w="900" w:type="dxa"/>
            <w:hideMark/>
          </w:tcPr>
          <w:p w14:paraId="3B58120B" w14:textId="77777777" w:rsidR="007C3522" w:rsidRPr="001C5867" w:rsidRDefault="007C3522">
            <w:pPr>
              <w:pStyle w:val="acctmergecolhdg"/>
              <w:spacing w:line="240" w:lineRule="auto"/>
              <w:rPr>
                <w:b w:val="0"/>
                <w:bCs/>
              </w:rPr>
            </w:pPr>
            <w:r w:rsidRPr="001C5867">
              <w:rPr>
                <w:b w:val="0"/>
                <w:bCs/>
              </w:rPr>
              <w:t>2016</w:t>
            </w:r>
          </w:p>
        </w:tc>
      </w:tr>
      <w:tr w:rsidR="007C3522" w:rsidRPr="001C5867" w14:paraId="002A116E" w14:textId="77777777" w:rsidTr="007C3522">
        <w:trPr>
          <w:cantSplit/>
        </w:trPr>
        <w:tc>
          <w:tcPr>
            <w:tcW w:w="3096" w:type="dxa"/>
          </w:tcPr>
          <w:p w14:paraId="211A2FA9" w14:textId="77777777" w:rsidR="007C3522" w:rsidRPr="001C5867" w:rsidRDefault="007C3522">
            <w:pPr>
              <w:spacing w:line="240" w:lineRule="auto"/>
              <w:ind w:left="187" w:hanging="187"/>
              <w:rPr>
                <w:b/>
                <w:bCs/>
                <w:i/>
                <w:iCs/>
              </w:rPr>
            </w:pPr>
          </w:p>
        </w:tc>
        <w:tc>
          <w:tcPr>
            <w:tcW w:w="6300" w:type="dxa"/>
            <w:gridSpan w:val="11"/>
            <w:hideMark/>
          </w:tcPr>
          <w:p w14:paraId="04A31A06"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2CE7C16" w14:textId="77777777" w:rsidTr="007C3522">
        <w:trPr>
          <w:cantSplit/>
        </w:trPr>
        <w:tc>
          <w:tcPr>
            <w:tcW w:w="3096" w:type="dxa"/>
            <w:hideMark/>
          </w:tcPr>
          <w:p w14:paraId="68EB53BE" w14:textId="77777777" w:rsidR="007C3522" w:rsidRPr="001C5867" w:rsidRDefault="007C3522">
            <w:pPr>
              <w:spacing w:line="240" w:lineRule="auto"/>
              <w:ind w:left="187" w:hanging="187"/>
            </w:pPr>
            <w:r w:rsidRPr="001C5867">
              <w:t>Loss carry forward</w:t>
            </w:r>
          </w:p>
        </w:tc>
        <w:tc>
          <w:tcPr>
            <w:tcW w:w="900" w:type="dxa"/>
            <w:tcBorders>
              <w:top w:val="nil"/>
              <w:left w:val="nil"/>
              <w:bottom w:val="single" w:sz="4" w:space="0" w:color="auto"/>
              <w:right w:val="nil"/>
            </w:tcBorders>
            <w:hideMark/>
          </w:tcPr>
          <w:p w14:paraId="26F8955D" w14:textId="77777777" w:rsidR="007C3522" w:rsidRPr="001C5867" w:rsidRDefault="007C3522" w:rsidP="00D53075">
            <w:pPr>
              <w:pStyle w:val="acctfourfigures"/>
              <w:tabs>
                <w:tab w:val="clear" w:pos="765"/>
                <w:tab w:val="decimal" w:pos="623"/>
              </w:tabs>
              <w:spacing w:line="240" w:lineRule="auto"/>
              <w:ind w:right="11"/>
            </w:pPr>
            <w:r w:rsidRPr="001C5867">
              <w:rPr>
                <w:lang w:bidi="th-TH"/>
              </w:rPr>
              <w:t>1,031</w:t>
            </w:r>
          </w:p>
        </w:tc>
        <w:tc>
          <w:tcPr>
            <w:tcW w:w="180" w:type="dxa"/>
          </w:tcPr>
          <w:p w14:paraId="2986E3E2" w14:textId="77777777" w:rsidR="007C3522" w:rsidRPr="001C5867" w:rsidRDefault="007C3522" w:rsidP="00D53075">
            <w:pPr>
              <w:pStyle w:val="acctfourfigures"/>
              <w:tabs>
                <w:tab w:val="clear" w:pos="765"/>
                <w:tab w:val="decimal" w:pos="623"/>
              </w:tabs>
              <w:spacing w:line="240" w:lineRule="auto"/>
              <w:ind w:right="11"/>
            </w:pPr>
          </w:p>
        </w:tc>
        <w:tc>
          <w:tcPr>
            <w:tcW w:w="900" w:type="dxa"/>
            <w:tcBorders>
              <w:top w:val="nil"/>
              <w:left w:val="nil"/>
              <w:bottom w:val="single" w:sz="4" w:space="0" w:color="auto"/>
              <w:right w:val="nil"/>
            </w:tcBorders>
            <w:hideMark/>
          </w:tcPr>
          <w:p w14:paraId="36E11970" w14:textId="77777777" w:rsidR="007C3522" w:rsidRPr="001C5867" w:rsidRDefault="007C3522" w:rsidP="00D53075">
            <w:pPr>
              <w:pStyle w:val="acctfourfigures"/>
              <w:tabs>
                <w:tab w:val="clear" w:pos="765"/>
                <w:tab w:val="decimal" w:pos="623"/>
              </w:tabs>
              <w:spacing w:line="240" w:lineRule="auto"/>
              <w:ind w:right="11"/>
            </w:pPr>
            <w:r w:rsidRPr="001C5867">
              <w:rPr>
                <w:lang w:bidi="th-TH"/>
              </w:rPr>
              <w:t>716</w:t>
            </w:r>
          </w:p>
        </w:tc>
        <w:tc>
          <w:tcPr>
            <w:tcW w:w="180" w:type="dxa"/>
          </w:tcPr>
          <w:p w14:paraId="7499AA56" w14:textId="77777777" w:rsidR="007C3522" w:rsidRPr="001C5867" w:rsidRDefault="007C3522" w:rsidP="00D53075">
            <w:pPr>
              <w:pStyle w:val="acctfourfigures"/>
              <w:tabs>
                <w:tab w:val="clear" w:pos="765"/>
                <w:tab w:val="decimal" w:pos="623"/>
              </w:tabs>
              <w:spacing w:line="240" w:lineRule="auto"/>
            </w:pPr>
          </w:p>
        </w:tc>
        <w:tc>
          <w:tcPr>
            <w:tcW w:w="900" w:type="dxa"/>
            <w:tcBorders>
              <w:top w:val="nil"/>
              <w:left w:val="nil"/>
              <w:bottom w:val="single" w:sz="4" w:space="0" w:color="auto"/>
              <w:right w:val="nil"/>
            </w:tcBorders>
            <w:hideMark/>
          </w:tcPr>
          <w:p w14:paraId="46289E7A" w14:textId="77777777" w:rsidR="007C3522" w:rsidRPr="001C5867" w:rsidRDefault="007C3522" w:rsidP="00D53075">
            <w:pPr>
              <w:pStyle w:val="acctfourfigures"/>
              <w:tabs>
                <w:tab w:val="clear" w:pos="765"/>
                <w:tab w:val="decimal" w:pos="623"/>
              </w:tabs>
              <w:spacing w:line="240" w:lineRule="auto"/>
              <w:ind w:right="11"/>
            </w:pPr>
            <w:r w:rsidRPr="001C5867">
              <w:rPr>
                <w:lang w:bidi="th-TH"/>
              </w:rPr>
              <w:t>783</w:t>
            </w:r>
          </w:p>
        </w:tc>
        <w:tc>
          <w:tcPr>
            <w:tcW w:w="180" w:type="dxa"/>
          </w:tcPr>
          <w:p w14:paraId="1F548444" w14:textId="77777777" w:rsidR="007C3522" w:rsidRPr="001C5867" w:rsidRDefault="007C3522" w:rsidP="00D53075">
            <w:pPr>
              <w:pStyle w:val="acctfourfigures"/>
              <w:tabs>
                <w:tab w:val="clear" w:pos="765"/>
                <w:tab w:val="decimal" w:pos="623"/>
              </w:tabs>
              <w:spacing w:line="240" w:lineRule="auto"/>
              <w:ind w:right="11"/>
            </w:pPr>
          </w:p>
        </w:tc>
        <w:tc>
          <w:tcPr>
            <w:tcW w:w="900" w:type="dxa"/>
            <w:tcBorders>
              <w:top w:val="nil"/>
              <w:left w:val="nil"/>
              <w:bottom w:val="single" w:sz="4" w:space="0" w:color="auto"/>
              <w:right w:val="nil"/>
            </w:tcBorders>
            <w:hideMark/>
          </w:tcPr>
          <w:p w14:paraId="0862E54C" w14:textId="77777777" w:rsidR="007C3522" w:rsidRPr="001C5867" w:rsidRDefault="007C3522" w:rsidP="00D53075">
            <w:pPr>
              <w:pStyle w:val="acctfourfigures"/>
              <w:tabs>
                <w:tab w:val="clear" w:pos="765"/>
                <w:tab w:val="decimal" w:pos="623"/>
              </w:tabs>
              <w:spacing w:line="240" w:lineRule="auto"/>
              <w:ind w:right="11"/>
            </w:pPr>
            <w:r w:rsidRPr="001C5867">
              <w:t>448</w:t>
            </w:r>
          </w:p>
        </w:tc>
        <w:tc>
          <w:tcPr>
            <w:tcW w:w="180" w:type="dxa"/>
          </w:tcPr>
          <w:p w14:paraId="550337C0" w14:textId="77777777" w:rsidR="007C3522" w:rsidRPr="001C5867" w:rsidRDefault="007C3522" w:rsidP="00D53075">
            <w:pPr>
              <w:pStyle w:val="acctfourfigures"/>
              <w:tabs>
                <w:tab w:val="clear" w:pos="765"/>
                <w:tab w:val="decimal" w:pos="623"/>
              </w:tabs>
              <w:spacing w:line="240" w:lineRule="auto"/>
              <w:ind w:right="11"/>
            </w:pPr>
          </w:p>
        </w:tc>
        <w:tc>
          <w:tcPr>
            <w:tcW w:w="900" w:type="dxa"/>
            <w:tcBorders>
              <w:top w:val="nil"/>
              <w:left w:val="nil"/>
              <w:bottom w:val="single" w:sz="4" w:space="0" w:color="auto"/>
              <w:right w:val="nil"/>
            </w:tcBorders>
            <w:hideMark/>
          </w:tcPr>
          <w:p w14:paraId="777EA1DB" w14:textId="77777777" w:rsidR="007C3522" w:rsidRPr="001C5867" w:rsidRDefault="007C3522" w:rsidP="00D53075">
            <w:pPr>
              <w:pStyle w:val="acctfourfigures"/>
              <w:tabs>
                <w:tab w:val="clear" w:pos="765"/>
                <w:tab w:val="decimal" w:pos="623"/>
              </w:tabs>
              <w:spacing w:line="240" w:lineRule="auto"/>
              <w:ind w:right="11"/>
            </w:pPr>
            <w:r w:rsidRPr="001C5867">
              <w:t>78</w:t>
            </w:r>
          </w:p>
        </w:tc>
        <w:tc>
          <w:tcPr>
            <w:tcW w:w="180" w:type="dxa"/>
          </w:tcPr>
          <w:p w14:paraId="501437FB" w14:textId="77777777" w:rsidR="007C3522" w:rsidRPr="001C5867" w:rsidRDefault="007C3522" w:rsidP="00D53075">
            <w:pPr>
              <w:pStyle w:val="acctfourfigures"/>
              <w:tabs>
                <w:tab w:val="clear" w:pos="765"/>
                <w:tab w:val="decimal" w:pos="623"/>
              </w:tabs>
              <w:spacing w:line="240" w:lineRule="auto"/>
              <w:ind w:right="11"/>
            </w:pPr>
          </w:p>
        </w:tc>
        <w:tc>
          <w:tcPr>
            <w:tcW w:w="900" w:type="dxa"/>
            <w:tcBorders>
              <w:top w:val="nil"/>
              <w:left w:val="nil"/>
              <w:bottom w:val="single" w:sz="4" w:space="0" w:color="auto"/>
              <w:right w:val="nil"/>
            </w:tcBorders>
            <w:hideMark/>
          </w:tcPr>
          <w:p w14:paraId="32B487E7" w14:textId="77777777" w:rsidR="007C3522" w:rsidRPr="001C5867" w:rsidRDefault="007C3522" w:rsidP="00D53075">
            <w:pPr>
              <w:pStyle w:val="acctfourfigures"/>
              <w:tabs>
                <w:tab w:val="clear" w:pos="765"/>
                <w:tab w:val="decimal" w:pos="623"/>
              </w:tabs>
              <w:spacing w:line="240" w:lineRule="auto"/>
              <w:ind w:right="11"/>
            </w:pPr>
            <w:r w:rsidRPr="001C5867">
              <w:t>71</w:t>
            </w:r>
          </w:p>
        </w:tc>
      </w:tr>
      <w:tr w:rsidR="007C3522" w:rsidRPr="001C5867" w14:paraId="54C048DE" w14:textId="77777777" w:rsidTr="007C3522">
        <w:trPr>
          <w:cantSplit/>
        </w:trPr>
        <w:tc>
          <w:tcPr>
            <w:tcW w:w="3096" w:type="dxa"/>
            <w:hideMark/>
          </w:tcPr>
          <w:p w14:paraId="567B49A8" w14:textId="77777777" w:rsidR="007C3522" w:rsidRPr="001C5867" w:rsidRDefault="007C3522">
            <w:pPr>
              <w:spacing w:line="240" w:lineRule="auto"/>
              <w:ind w:left="187" w:hanging="187"/>
              <w:rPr>
                <w:b/>
                <w:bCs/>
              </w:rPr>
            </w:pPr>
            <w:r w:rsidRPr="001C5867">
              <w:rPr>
                <w:b/>
                <w:bCs/>
              </w:rPr>
              <w:t>Total</w:t>
            </w:r>
          </w:p>
        </w:tc>
        <w:tc>
          <w:tcPr>
            <w:tcW w:w="900" w:type="dxa"/>
            <w:tcBorders>
              <w:top w:val="single" w:sz="4" w:space="0" w:color="auto"/>
              <w:left w:val="nil"/>
              <w:bottom w:val="double" w:sz="4" w:space="0" w:color="auto"/>
              <w:right w:val="nil"/>
            </w:tcBorders>
            <w:hideMark/>
          </w:tcPr>
          <w:p w14:paraId="52C5A0ED" w14:textId="77777777" w:rsidR="007C3522" w:rsidRPr="001C5867" w:rsidRDefault="007C3522" w:rsidP="00D53075">
            <w:pPr>
              <w:pStyle w:val="acctfourfigures"/>
              <w:tabs>
                <w:tab w:val="clear" w:pos="765"/>
                <w:tab w:val="decimal" w:pos="623"/>
              </w:tabs>
              <w:spacing w:line="240" w:lineRule="auto"/>
              <w:ind w:right="11"/>
              <w:rPr>
                <w:b/>
                <w:bCs/>
              </w:rPr>
            </w:pPr>
            <w:r w:rsidRPr="001C5867">
              <w:rPr>
                <w:b/>
                <w:bCs/>
              </w:rPr>
              <w:t>1,031</w:t>
            </w:r>
          </w:p>
        </w:tc>
        <w:tc>
          <w:tcPr>
            <w:tcW w:w="180" w:type="dxa"/>
          </w:tcPr>
          <w:p w14:paraId="02BB7759" w14:textId="77777777" w:rsidR="007C3522" w:rsidRPr="001C5867" w:rsidRDefault="007C3522" w:rsidP="00D53075">
            <w:pPr>
              <w:pStyle w:val="acctfourfigures"/>
              <w:tabs>
                <w:tab w:val="clear" w:pos="765"/>
                <w:tab w:val="decimal" w:pos="623"/>
              </w:tabs>
              <w:spacing w:line="240" w:lineRule="auto"/>
              <w:ind w:right="11"/>
              <w:rPr>
                <w:b/>
                <w:bCs/>
              </w:rPr>
            </w:pPr>
          </w:p>
        </w:tc>
        <w:tc>
          <w:tcPr>
            <w:tcW w:w="900" w:type="dxa"/>
            <w:tcBorders>
              <w:top w:val="single" w:sz="4" w:space="0" w:color="auto"/>
              <w:left w:val="nil"/>
              <w:bottom w:val="double" w:sz="4" w:space="0" w:color="auto"/>
              <w:right w:val="nil"/>
            </w:tcBorders>
            <w:hideMark/>
          </w:tcPr>
          <w:p w14:paraId="6CDE3D3D" w14:textId="77777777" w:rsidR="007C3522" w:rsidRPr="001C5867" w:rsidRDefault="007C3522" w:rsidP="00D53075">
            <w:pPr>
              <w:pStyle w:val="acctfourfigures"/>
              <w:tabs>
                <w:tab w:val="clear" w:pos="765"/>
                <w:tab w:val="decimal" w:pos="623"/>
              </w:tabs>
              <w:spacing w:line="240" w:lineRule="auto"/>
              <w:ind w:right="11"/>
              <w:rPr>
                <w:b/>
                <w:bCs/>
                <w:lang w:bidi="th-TH"/>
              </w:rPr>
            </w:pPr>
            <w:r w:rsidRPr="001C5867">
              <w:rPr>
                <w:b/>
                <w:bCs/>
                <w:lang w:bidi="th-TH"/>
              </w:rPr>
              <w:t>716</w:t>
            </w:r>
          </w:p>
        </w:tc>
        <w:tc>
          <w:tcPr>
            <w:tcW w:w="180" w:type="dxa"/>
          </w:tcPr>
          <w:p w14:paraId="24E037F0" w14:textId="77777777" w:rsidR="007C3522" w:rsidRPr="001C5867" w:rsidRDefault="007C3522" w:rsidP="00D53075">
            <w:pPr>
              <w:pStyle w:val="acctfourfigures"/>
              <w:tabs>
                <w:tab w:val="clear" w:pos="765"/>
                <w:tab w:val="decimal" w:pos="623"/>
              </w:tabs>
              <w:spacing w:line="240" w:lineRule="auto"/>
              <w:rPr>
                <w:b/>
                <w:bCs/>
              </w:rPr>
            </w:pPr>
          </w:p>
        </w:tc>
        <w:tc>
          <w:tcPr>
            <w:tcW w:w="900" w:type="dxa"/>
            <w:tcBorders>
              <w:top w:val="single" w:sz="4" w:space="0" w:color="auto"/>
              <w:left w:val="nil"/>
              <w:bottom w:val="double" w:sz="4" w:space="0" w:color="auto"/>
              <w:right w:val="nil"/>
            </w:tcBorders>
            <w:hideMark/>
          </w:tcPr>
          <w:p w14:paraId="48CEB672" w14:textId="017016BE" w:rsidR="007C3522" w:rsidRPr="001C5867" w:rsidRDefault="00B70779" w:rsidP="00D53075">
            <w:pPr>
              <w:pStyle w:val="acctfourfigures"/>
              <w:tabs>
                <w:tab w:val="clear" w:pos="765"/>
                <w:tab w:val="decimal" w:pos="623"/>
              </w:tabs>
              <w:spacing w:line="240" w:lineRule="auto"/>
              <w:ind w:right="11"/>
              <w:rPr>
                <w:b/>
                <w:bCs/>
                <w:lang w:bidi="th-TH"/>
              </w:rPr>
            </w:pPr>
            <w:r w:rsidRPr="001C5867">
              <w:rPr>
                <w:b/>
                <w:bCs/>
                <w:lang w:bidi="th-TH"/>
              </w:rPr>
              <w:t>7</w:t>
            </w:r>
            <w:r w:rsidR="007C3522" w:rsidRPr="001C5867">
              <w:rPr>
                <w:b/>
                <w:bCs/>
                <w:lang w:bidi="th-TH"/>
              </w:rPr>
              <w:t>8</w:t>
            </w:r>
            <w:r w:rsidRPr="001C5867">
              <w:rPr>
                <w:b/>
                <w:bCs/>
                <w:lang w:bidi="th-TH"/>
              </w:rPr>
              <w:t>3</w:t>
            </w:r>
          </w:p>
        </w:tc>
        <w:tc>
          <w:tcPr>
            <w:tcW w:w="180" w:type="dxa"/>
          </w:tcPr>
          <w:p w14:paraId="3D3A1F76" w14:textId="77777777" w:rsidR="007C3522" w:rsidRPr="001C5867" w:rsidRDefault="007C3522" w:rsidP="00D53075">
            <w:pPr>
              <w:pStyle w:val="acctfourfigures"/>
              <w:tabs>
                <w:tab w:val="clear" w:pos="765"/>
                <w:tab w:val="decimal" w:pos="623"/>
              </w:tabs>
              <w:spacing w:line="240" w:lineRule="auto"/>
              <w:ind w:right="11"/>
              <w:rPr>
                <w:b/>
                <w:bCs/>
              </w:rPr>
            </w:pPr>
          </w:p>
        </w:tc>
        <w:tc>
          <w:tcPr>
            <w:tcW w:w="900" w:type="dxa"/>
            <w:tcBorders>
              <w:top w:val="single" w:sz="4" w:space="0" w:color="auto"/>
              <w:left w:val="nil"/>
              <w:bottom w:val="double" w:sz="4" w:space="0" w:color="auto"/>
              <w:right w:val="nil"/>
            </w:tcBorders>
            <w:hideMark/>
          </w:tcPr>
          <w:p w14:paraId="79D5C8DB" w14:textId="77777777" w:rsidR="007C3522" w:rsidRPr="001C5867" w:rsidRDefault="007C3522" w:rsidP="00D53075">
            <w:pPr>
              <w:pStyle w:val="acctfourfigures"/>
              <w:tabs>
                <w:tab w:val="clear" w:pos="765"/>
                <w:tab w:val="decimal" w:pos="623"/>
              </w:tabs>
              <w:spacing w:line="240" w:lineRule="auto"/>
              <w:ind w:right="11"/>
              <w:rPr>
                <w:b/>
                <w:bCs/>
              </w:rPr>
            </w:pPr>
            <w:r w:rsidRPr="001C5867">
              <w:rPr>
                <w:b/>
                <w:bCs/>
              </w:rPr>
              <w:t>448</w:t>
            </w:r>
          </w:p>
        </w:tc>
        <w:tc>
          <w:tcPr>
            <w:tcW w:w="180" w:type="dxa"/>
          </w:tcPr>
          <w:p w14:paraId="19877558" w14:textId="77777777" w:rsidR="007C3522" w:rsidRPr="001C5867" w:rsidRDefault="007C3522" w:rsidP="00D53075">
            <w:pPr>
              <w:pStyle w:val="acctfourfigures"/>
              <w:tabs>
                <w:tab w:val="clear" w:pos="765"/>
                <w:tab w:val="decimal" w:pos="623"/>
              </w:tabs>
              <w:spacing w:line="240" w:lineRule="auto"/>
              <w:ind w:right="11"/>
              <w:rPr>
                <w:b/>
                <w:bCs/>
              </w:rPr>
            </w:pPr>
          </w:p>
        </w:tc>
        <w:tc>
          <w:tcPr>
            <w:tcW w:w="900" w:type="dxa"/>
            <w:tcBorders>
              <w:top w:val="single" w:sz="4" w:space="0" w:color="auto"/>
              <w:left w:val="nil"/>
              <w:bottom w:val="double" w:sz="4" w:space="0" w:color="auto"/>
              <w:right w:val="nil"/>
            </w:tcBorders>
            <w:hideMark/>
          </w:tcPr>
          <w:p w14:paraId="7CAD6723" w14:textId="77777777" w:rsidR="007C3522" w:rsidRPr="001C5867" w:rsidRDefault="007C3522" w:rsidP="00D53075">
            <w:pPr>
              <w:pStyle w:val="acctfourfigures"/>
              <w:tabs>
                <w:tab w:val="clear" w:pos="765"/>
                <w:tab w:val="decimal" w:pos="623"/>
              </w:tabs>
              <w:spacing w:line="240" w:lineRule="auto"/>
              <w:ind w:right="11"/>
              <w:rPr>
                <w:b/>
                <w:bCs/>
              </w:rPr>
            </w:pPr>
            <w:r w:rsidRPr="001C5867">
              <w:rPr>
                <w:b/>
                <w:bCs/>
              </w:rPr>
              <w:t>78</w:t>
            </w:r>
          </w:p>
        </w:tc>
        <w:tc>
          <w:tcPr>
            <w:tcW w:w="180" w:type="dxa"/>
          </w:tcPr>
          <w:p w14:paraId="235AB66F" w14:textId="77777777" w:rsidR="007C3522" w:rsidRPr="001C5867" w:rsidRDefault="007C3522" w:rsidP="00D53075">
            <w:pPr>
              <w:pStyle w:val="acctfourfigures"/>
              <w:tabs>
                <w:tab w:val="clear" w:pos="765"/>
                <w:tab w:val="decimal" w:pos="623"/>
              </w:tabs>
              <w:spacing w:line="240" w:lineRule="auto"/>
              <w:ind w:right="11"/>
              <w:rPr>
                <w:b/>
                <w:bCs/>
              </w:rPr>
            </w:pPr>
          </w:p>
        </w:tc>
        <w:tc>
          <w:tcPr>
            <w:tcW w:w="900" w:type="dxa"/>
            <w:tcBorders>
              <w:top w:val="single" w:sz="4" w:space="0" w:color="auto"/>
              <w:left w:val="nil"/>
              <w:bottom w:val="double" w:sz="4" w:space="0" w:color="auto"/>
              <w:right w:val="nil"/>
            </w:tcBorders>
            <w:hideMark/>
          </w:tcPr>
          <w:p w14:paraId="6A157898" w14:textId="77777777" w:rsidR="007C3522" w:rsidRPr="001C5867" w:rsidRDefault="007C3522" w:rsidP="00D53075">
            <w:pPr>
              <w:pStyle w:val="acctfourfigures"/>
              <w:tabs>
                <w:tab w:val="clear" w:pos="765"/>
                <w:tab w:val="decimal" w:pos="623"/>
              </w:tabs>
              <w:spacing w:line="240" w:lineRule="auto"/>
              <w:ind w:right="11"/>
              <w:rPr>
                <w:b/>
                <w:bCs/>
                <w:lang w:bidi="th-TH"/>
              </w:rPr>
            </w:pPr>
            <w:r w:rsidRPr="001C5867">
              <w:rPr>
                <w:b/>
                <w:bCs/>
              </w:rPr>
              <w:t>71</w:t>
            </w:r>
          </w:p>
        </w:tc>
      </w:tr>
    </w:tbl>
    <w:p w14:paraId="6FB84AD5" w14:textId="77777777" w:rsidR="007C3522" w:rsidRPr="001C5867" w:rsidRDefault="007C3522" w:rsidP="007C3522">
      <w:pPr>
        <w:spacing w:line="240" w:lineRule="auto"/>
        <w:ind w:left="547"/>
        <w:rPr>
          <w:rtl/>
          <w:cs/>
        </w:rPr>
      </w:pPr>
    </w:p>
    <w:p w14:paraId="0C1BB396" w14:textId="77777777" w:rsidR="007C3522" w:rsidRPr="001C5867" w:rsidRDefault="007C3522" w:rsidP="007C3522">
      <w:pPr>
        <w:spacing w:line="240" w:lineRule="auto"/>
        <w:ind w:left="547"/>
        <w:jc w:val="thaiDistribute"/>
        <w:rPr>
          <w:spacing w:val="-4"/>
          <w:szCs w:val="22"/>
        </w:rPr>
      </w:pPr>
      <w:r w:rsidRPr="001C5867">
        <w:rPr>
          <w:spacing w:val="-4"/>
          <w:szCs w:val="22"/>
        </w:rPr>
        <w:t xml:space="preserve">The tax losses expire in 2019 </w:t>
      </w:r>
      <w:r w:rsidRPr="001C5867">
        <w:rPr>
          <w:rFonts w:cs="Angsana New"/>
          <w:spacing w:val="-4"/>
          <w:szCs w:val="22"/>
          <w:cs/>
          <w:lang w:bidi="th-TH"/>
        </w:rPr>
        <w:t xml:space="preserve">- </w:t>
      </w:r>
      <w:r w:rsidRPr="001C5867">
        <w:rPr>
          <w:spacing w:val="-4"/>
          <w:szCs w:val="22"/>
        </w:rPr>
        <w:t>2023</w:t>
      </w:r>
      <w:r w:rsidRPr="001C5867">
        <w:rPr>
          <w:rFonts w:cs="Angsana New"/>
          <w:spacing w:val="-4"/>
          <w:szCs w:val="22"/>
          <w:cs/>
          <w:lang w:bidi="th-TH"/>
        </w:rPr>
        <w:t>.</w:t>
      </w:r>
      <w:r w:rsidRPr="001C5867">
        <w:rPr>
          <w:spacing w:val="-4"/>
          <w:szCs w:val="22"/>
        </w:rPr>
        <w:t>  The deductible temporary differences do not expire under current tax legislation</w:t>
      </w:r>
      <w:r w:rsidRPr="001C5867">
        <w:rPr>
          <w:rFonts w:cs="Angsana New"/>
          <w:spacing w:val="-4"/>
          <w:szCs w:val="22"/>
          <w:cs/>
          <w:lang w:bidi="th-TH"/>
        </w:rPr>
        <w:t xml:space="preserve">. </w:t>
      </w:r>
      <w:r w:rsidRPr="001C5867">
        <w:rPr>
          <w:spacing w:val="-4"/>
          <w:szCs w:val="22"/>
        </w:rPr>
        <w:t>Deferred tax assets have not been recognized in respect of these items because it is not probable that future taxable profit will be available against which the Group can utilize the benefits therefrom</w:t>
      </w:r>
      <w:r w:rsidRPr="001C5867">
        <w:rPr>
          <w:rFonts w:cs="Angsana New"/>
          <w:spacing w:val="-4"/>
          <w:szCs w:val="22"/>
          <w:cs/>
          <w:lang w:bidi="th-TH"/>
        </w:rPr>
        <w:t>.</w:t>
      </w:r>
    </w:p>
    <w:p w14:paraId="1DC52BAE" w14:textId="77777777" w:rsidR="007C3522" w:rsidRPr="001C5867" w:rsidRDefault="007C3522" w:rsidP="007C3522">
      <w:pPr>
        <w:pStyle w:val="BodyText"/>
        <w:spacing w:after="0"/>
        <w:ind w:left="547"/>
      </w:pPr>
    </w:p>
    <w:p w14:paraId="2AD71931" w14:textId="77777777" w:rsidR="00D53075" w:rsidRPr="001C5867" w:rsidRDefault="00D53075">
      <w:pPr>
        <w:spacing w:line="240" w:lineRule="auto"/>
        <w:rPr>
          <w:b/>
          <w:sz w:val="24"/>
        </w:rPr>
      </w:pPr>
      <w:r w:rsidRPr="001C5867">
        <w:rPr>
          <w:rFonts w:cs="Angsana New"/>
          <w:szCs w:val="22"/>
          <w:cs/>
          <w:lang w:bidi="th-TH"/>
        </w:rPr>
        <w:br w:type="page"/>
      </w:r>
    </w:p>
    <w:p w14:paraId="30296FCE" w14:textId="74589BB7" w:rsidR="007C3522" w:rsidRPr="001C5867" w:rsidRDefault="007C3522" w:rsidP="001856E5">
      <w:pPr>
        <w:pStyle w:val="Heading1"/>
        <w:numPr>
          <w:ilvl w:val="0"/>
          <w:numId w:val="1"/>
        </w:numPr>
        <w:spacing w:before="0" w:after="0" w:line="240" w:lineRule="auto"/>
        <w:ind w:left="540" w:hanging="540"/>
        <w:rPr>
          <w:lang w:bidi="th-TH"/>
        </w:rPr>
      </w:pPr>
      <w:r w:rsidRPr="001C5867">
        <w:rPr>
          <w:lang w:bidi="th-TH"/>
        </w:rPr>
        <w:t>Interest</w:t>
      </w:r>
      <w:r w:rsidRPr="001C5867">
        <w:rPr>
          <w:rFonts w:cs="Angsana New"/>
          <w:bCs/>
          <w:szCs w:val="24"/>
          <w:cs/>
          <w:lang w:bidi="th-TH"/>
        </w:rPr>
        <w:t>-</w:t>
      </w:r>
      <w:r w:rsidRPr="001C5867">
        <w:rPr>
          <w:lang w:bidi="th-TH"/>
        </w:rPr>
        <w:t xml:space="preserve">bearing liabilities   </w:t>
      </w:r>
    </w:p>
    <w:p w14:paraId="40B2F127" w14:textId="77777777" w:rsidR="007C3522" w:rsidRPr="001C5867" w:rsidRDefault="007C3522" w:rsidP="007C3522">
      <w:pPr>
        <w:pStyle w:val="BodyText"/>
        <w:spacing w:after="0"/>
        <w:ind w:left="547"/>
      </w:pPr>
    </w:p>
    <w:tbl>
      <w:tblPr>
        <w:tblW w:w="9540" w:type="dxa"/>
        <w:tblInd w:w="432" w:type="dxa"/>
        <w:tblLayout w:type="fixed"/>
        <w:tblCellMar>
          <w:left w:w="79" w:type="dxa"/>
          <w:right w:w="79" w:type="dxa"/>
        </w:tblCellMar>
        <w:tblLook w:val="04A0" w:firstRow="1" w:lastRow="0" w:firstColumn="1" w:lastColumn="0" w:noHBand="0" w:noVBand="1"/>
      </w:tblPr>
      <w:tblGrid>
        <w:gridCol w:w="2520"/>
        <w:gridCol w:w="187"/>
        <w:gridCol w:w="443"/>
        <w:gridCol w:w="900"/>
        <w:gridCol w:w="180"/>
        <w:gridCol w:w="900"/>
        <w:gridCol w:w="180"/>
        <w:gridCol w:w="990"/>
        <w:gridCol w:w="180"/>
        <w:gridCol w:w="900"/>
        <w:gridCol w:w="180"/>
        <w:gridCol w:w="900"/>
        <w:gridCol w:w="180"/>
        <w:gridCol w:w="900"/>
      </w:tblGrid>
      <w:tr w:rsidR="007C3522" w:rsidRPr="001C5867" w14:paraId="2FA6074D" w14:textId="77777777" w:rsidTr="007C3522">
        <w:trPr>
          <w:cantSplit/>
        </w:trPr>
        <w:tc>
          <w:tcPr>
            <w:tcW w:w="2520" w:type="dxa"/>
          </w:tcPr>
          <w:p w14:paraId="2BDA2B4D" w14:textId="77777777" w:rsidR="007C3522" w:rsidRPr="001C5867" w:rsidRDefault="007C3522">
            <w:pPr>
              <w:pStyle w:val="acctfourfigures"/>
              <w:spacing w:line="240" w:lineRule="auto"/>
              <w:ind w:left="187" w:hanging="187"/>
              <w:jc w:val="center"/>
            </w:pPr>
          </w:p>
        </w:tc>
        <w:tc>
          <w:tcPr>
            <w:tcW w:w="630" w:type="dxa"/>
            <w:gridSpan w:val="2"/>
            <w:vAlign w:val="bottom"/>
          </w:tcPr>
          <w:p w14:paraId="6BBC0369" w14:textId="77777777" w:rsidR="007C3522" w:rsidRPr="001C5867" w:rsidRDefault="007C3522">
            <w:pPr>
              <w:pStyle w:val="acctfourfigures"/>
              <w:tabs>
                <w:tab w:val="decimal" w:pos="101"/>
              </w:tabs>
              <w:spacing w:line="240" w:lineRule="auto"/>
              <w:jc w:val="center"/>
              <w:rPr>
                <w:i/>
                <w:iCs/>
              </w:rPr>
            </w:pPr>
          </w:p>
        </w:tc>
        <w:tc>
          <w:tcPr>
            <w:tcW w:w="3150" w:type="dxa"/>
            <w:gridSpan w:val="5"/>
            <w:hideMark/>
          </w:tcPr>
          <w:p w14:paraId="26DBB634" w14:textId="77777777" w:rsidR="007C3522" w:rsidRPr="001C5867" w:rsidRDefault="007C3522">
            <w:pPr>
              <w:pStyle w:val="acctmergecolhdg"/>
              <w:spacing w:line="240" w:lineRule="auto"/>
              <w:rPr>
                <w:b w:val="0"/>
                <w:bCs/>
              </w:rPr>
            </w:pPr>
            <w:r w:rsidRPr="001C5867">
              <w:rPr>
                <w:szCs w:val="22"/>
              </w:rPr>
              <w:t>Consolidated financial statements</w:t>
            </w:r>
          </w:p>
        </w:tc>
        <w:tc>
          <w:tcPr>
            <w:tcW w:w="180" w:type="dxa"/>
          </w:tcPr>
          <w:p w14:paraId="55E9A176" w14:textId="77777777" w:rsidR="007C3522" w:rsidRPr="001C5867" w:rsidRDefault="007C3522">
            <w:pPr>
              <w:pStyle w:val="acctmergecolhdg"/>
              <w:spacing w:line="240" w:lineRule="auto"/>
              <w:rPr>
                <w:szCs w:val="22"/>
              </w:rPr>
            </w:pPr>
          </w:p>
        </w:tc>
        <w:tc>
          <w:tcPr>
            <w:tcW w:w="3060" w:type="dxa"/>
            <w:gridSpan w:val="5"/>
            <w:hideMark/>
          </w:tcPr>
          <w:p w14:paraId="7EE40B06" w14:textId="77777777" w:rsidR="007C3522" w:rsidRPr="001C5867" w:rsidRDefault="007C3522">
            <w:pPr>
              <w:pStyle w:val="acctmergecolhdg"/>
              <w:spacing w:line="240" w:lineRule="auto"/>
            </w:pPr>
            <w:r w:rsidRPr="001C5867">
              <w:t xml:space="preserve">Separate </w:t>
            </w:r>
          </w:p>
          <w:p w14:paraId="0D87D93F" w14:textId="77777777" w:rsidR="007C3522" w:rsidRPr="001C5867" w:rsidRDefault="007C3522">
            <w:pPr>
              <w:pStyle w:val="acctmergecolhdg"/>
              <w:spacing w:line="240" w:lineRule="auto"/>
              <w:rPr>
                <w:szCs w:val="22"/>
              </w:rPr>
            </w:pPr>
            <w:r w:rsidRPr="001C5867">
              <w:t>financial statements</w:t>
            </w:r>
          </w:p>
        </w:tc>
      </w:tr>
      <w:tr w:rsidR="007C3522" w:rsidRPr="001C5867" w14:paraId="5D9C72A3" w14:textId="77777777" w:rsidTr="007C3522">
        <w:trPr>
          <w:cantSplit/>
        </w:trPr>
        <w:tc>
          <w:tcPr>
            <w:tcW w:w="2520" w:type="dxa"/>
          </w:tcPr>
          <w:p w14:paraId="0F72DE68" w14:textId="77777777" w:rsidR="007C3522" w:rsidRPr="001C5867" w:rsidRDefault="007C3522">
            <w:pPr>
              <w:pStyle w:val="acctfourfigures"/>
              <w:spacing w:line="240" w:lineRule="auto"/>
              <w:ind w:left="187" w:hanging="187"/>
              <w:jc w:val="center"/>
            </w:pPr>
          </w:p>
        </w:tc>
        <w:tc>
          <w:tcPr>
            <w:tcW w:w="630" w:type="dxa"/>
            <w:gridSpan w:val="2"/>
            <w:vAlign w:val="bottom"/>
            <w:hideMark/>
          </w:tcPr>
          <w:p w14:paraId="44CAEF8F" w14:textId="77777777" w:rsidR="007C3522" w:rsidRPr="001C5867" w:rsidRDefault="007C3522">
            <w:pPr>
              <w:pStyle w:val="acctfourfigures"/>
              <w:tabs>
                <w:tab w:val="decimal" w:pos="101"/>
              </w:tabs>
              <w:spacing w:line="240" w:lineRule="auto"/>
              <w:jc w:val="center"/>
              <w:rPr>
                <w:i/>
                <w:iCs/>
              </w:rPr>
            </w:pPr>
            <w:r w:rsidRPr="001C5867">
              <w:rPr>
                <w:i/>
                <w:iCs/>
              </w:rPr>
              <w:t>Note</w:t>
            </w:r>
          </w:p>
        </w:tc>
        <w:tc>
          <w:tcPr>
            <w:tcW w:w="900" w:type="dxa"/>
            <w:hideMark/>
          </w:tcPr>
          <w:p w14:paraId="38550822" w14:textId="77777777" w:rsidR="007C3522" w:rsidRPr="001C5867" w:rsidRDefault="007C3522">
            <w:pPr>
              <w:pStyle w:val="acctmergecolhdg"/>
              <w:spacing w:line="240" w:lineRule="auto"/>
              <w:rPr>
                <w:b w:val="0"/>
                <w:bCs/>
              </w:rPr>
            </w:pPr>
            <w:r w:rsidRPr="001C5867">
              <w:rPr>
                <w:b w:val="0"/>
                <w:bCs/>
              </w:rPr>
              <w:t>2018</w:t>
            </w:r>
          </w:p>
        </w:tc>
        <w:tc>
          <w:tcPr>
            <w:tcW w:w="180" w:type="dxa"/>
          </w:tcPr>
          <w:p w14:paraId="3125C942" w14:textId="77777777" w:rsidR="007C3522" w:rsidRPr="001C5867" w:rsidRDefault="007C3522">
            <w:pPr>
              <w:pStyle w:val="acctmergecolhdg"/>
              <w:spacing w:line="240" w:lineRule="auto"/>
              <w:rPr>
                <w:b w:val="0"/>
                <w:bCs/>
              </w:rPr>
            </w:pPr>
          </w:p>
        </w:tc>
        <w:tc>
          <w:tcPr>
            <w:tcW w:w="900" w:type="dxa"/>
            <w:hideMark/>
          </w:tcPr>
          <w:p w14:paraId="11A6B8B4" w14:textId="77777777" w:rsidR="007C3522" w:rsidRPr="001C5867" w:rsidRDefault="007C3522">
            <w:pPr>
              <w:pStyle w:val="acctmergecolhdg"/>
              <w:spacing w:line="240" w:lineRule="auto"/>
              <w:rPr>
                <w:b w:val="0"/>
                <w:bCs/>
              </w:rPr>
            </w:pPr>
            <w:r w:rsidRPr="001C5867">
              <w:rPr>
                <w:b w:val="0"/>
                <w:bCs/>
              </w:rPr>
              <w:t>2017</w:t>
            </w:r>
          </w:p>
        </w:tc>
        <w:tc>
          <w:tcPr>
            <w:tcW w:w="180" w:type="dxa"/>
          </w:tcPr>
          <w:p w14:paraId="44088F0F" w14:textId="77777777" w:rsidR="007C3522" w:rsidRPr="001C5867" w:rsidRDefault="007C3522">
            <w:pPr>
              <w:pStyle w:val="acctmergecolhdg"/>
              <w:spacing w:line="240" w:lineRule="auto"/>
              <w:rPr>
                <w:b w:val="0"/>
                <w:bCs/>
              </w:rPr>
            </w:pPr>
          </w:p>
        </w:tc>
        <w:tc>
          <w:tcPr>
            <w:tcW w:w="990" w:type="dxa"/>
            <w:hideMark/>
          </w:tcPr>
          <w:p w14:paraId="1764F8BC" w14:textId="77777777" w:rsidR="007C3522" w:rsidRPr="001C5867" w:rsidRDefault="007C3522">
            <w:pPr>
              <w:pStyle w:val="acctmergecolhdg"/>
              <w:spacing w:line="240" w:lineRule="auto"/>
              <w:rPr>
                <w:b w:val="0"/>
                <w:bCs/>
              </w:rPr>
            </w:pPr>
            <w:r w:rsidRPr="001C5867">
              <w:rPr>
                <w:b w:val="0"/>
                <w:bCs/>
              </w:rPr>
              <w:t>2016</w:t>
            </w:r>
          </w:p>
        </w:tc>
        <w:tc>
          <w:tcPr>
            <w:tcW w:w="180" w:type="dxa"/>
          </w:tcPr>
          <w:p w14:paraId="17A70650" w14:textId="77777777" w:rsidR="007C3522" w:rsidRPr="001C5867" w:rsidRDefault="007C3522">
            <w:pPr>
              <w:pStyle w:val="acctmergecolhdg"/>
              <w:spacing w:line="240" w:lineRule="auto"/>
              <w:rPr>
                <w:b w:val="0"/>
                <w:bCs/>
              </w:rPr>
            </w:pPr>
          </w:p>
        </w:tc>
        <w:tc>
          <w:tcPr>
            <w:tcW w:w="900" w:type="dxa"/>
            <w:hideMark/>
          </w:tcPr>
          <w:p w14:paraId="7DA9DF82" w14:textId="77777777" w:rsidR="007C3522" w:rsidRPr="001C5867" w:rsidRDefault="007C3522">
            <w:pPr>
              <w:pStyle w:val="acctmergecolhdg"/>
              <w:spacing w:line="240" w:lineRule="auto"/>
              <w:rPr>
                <w:b w:val="0"/>
                <w:bCs/>
              </w:rPr>
            </w:pPr>
            <w:r w:rsidRPr="001C5867">
              <w:rPr>
                <w:b w:val="0"/>
                <w:bCs/>
              </w:rPr>
              <w:t>2018</w:t>
            </w:r>
          </w:p>
        </w:tc>
        <w:tc>
          <w:tcPr>
            <w:tcW w:w="180" w:type="dxa"/>
          </w:tcPr>
          <w:p w14:paraId="78F0841F" w14:textId="77777777" w:rsidR="007C3522" w:rsidRPr="001C5867" w:rsidRDefault="007C3522">
            <w:pPr>
              <w:pStyle w:val="acctmergecolhdg"/>
              <w:spacing w:line="240" w:lineRule="auto"/>
              <w:rPr>
                <w:b w:val="0"/>
                <w:bCs/>
              </w:rPr>
            </w:pPr>
          </w:p>
        </w:tc>
        <w:tc>
          <w:tcPr>
            <w:tcW w:w="900" w:type="dxa"/>
            <w:hideMark/>
          </w:tcPr>
          <w:p w14:paraId="3E0989E1" w14:textId="77777777" w:rsidR="007C3522" w:rsidRPr="001C5867" w:rsidRDefault="007C3522">
            <w:pPr>
              <w:pStyle w:val="acctmergecolhdg"/>
              <w:spacing w:line="240" w:lineRule="auto"/>
              <w:rPr>
                <w:b w:val="0"/>
                <w:bCs/>
              </w:rPr>
            </w:pPr>
            <w:r w:rsidRPr="001C5867">
              <w:rPr>
                <w:b w:val="0"/>
                <w:bCs/>
              </w:rPr>
              <w:t>2017</w:t>
            </w:r>
          </w:p>
        </w:tc>
        <w:tc>
          <w:tcPr>
            <w:tcW w:w="180" w:type="dxa"/>
          </w:tcPr>
          <w:p w14:paraId="0EFB56E1" w14:textId="77777777" w:rsidR="007C3522" w:rsidRPr="001C5867" w:rsidRDefault="007C3522">
            <w:pPr>
              <w:pStyle w:val="acctmergecolhdg"/>
              <w:spacing w:line="240" w:lineRule="auto"/>
              <w:rPr>
                <w:b w:val="0"/>
                <w:bCs/>
              </w:rPr>
            </w:pPr>
          </w:p>
        </w:tc>
        <w:tc>
          <w:tcPr>
            <w:tcW w:w="900" w:type="dxa"/>
            <w:hideMark/>
          </w:tcPr>
          <w:p w14:paraId="5B40BCEB" w14:textId="77777777" w:rsidR="007C3522" w:rsidRPr="001C5867" w:rsidRDefault="007C3522">
            <w:pPr>
              <w:pStyle w:val="acctmergecolhdg"/>
              <w:spacing w:line="240" w:lineRule="auto"/>
              <w:rPr>
                <w:b w:val="0"/>
                <w:bCs/>
              </w:rPr>
            </w:pPr>
            <w:r w:rsidRPr="001C5867">
              <w:rPr>
                <w:b w:val="0"/>
                <w:bCs/>
              </w:rPr>
              <w:t>2016</w:t>
            </w:r>
          </w:p>
        </w:tc>
      </w:tr>
      <w:tr w:rsidR="007C3522" w:rsidRPr="001C5867" w14:paraId="2FEDBD51" w14:textId="77777777" w:rsidTr="007C3522">
        <w:trPr>
          <w:cantSplit/>
        </w:trPr>
        <w:tc>
          <w:tcPr>
            <w:tcW w:w="2520" w:type="dxa"/>
          </w:tcPr>
          <w:p w14:paraId="55E6CD4D" w14:textId="77777777" w:rsidR="007C3522" w:rsidRPr="001C5867" w:rsidRDefault="007C3522">
            <w:pPr>
              <w:spacing w:line="240" w:lineRule="auto"/>
              <w:ind w:left="187" w:hanging="187"/>
              <w:rPr>
                <w:b/>
                <w:bCs/>
                <w:i/>
                <w:iCs/>
              </w:rPr>
            </w:pPr>
          </w:p>
        </w:tc>
        <w:tc>
          <w:tcPr>
            <w:tcW w:w="630" w:type="dxa"/>
            <w:gridSpan w:val="2"/>
            <w:vAlign w:val="bottom"/>
          </w:tcPr>
          <w:p w14:paraId="125EE701" w14:textId="77777777" w:rsidR="007C3522" w:rsidRPr="001C5867" w:rsidRDefault="007C3522">
            <w:pPr>
              <w:pStyle w:val="acctfourfigures"/>
              <w:tabs>
                <w:tab w:val="decimal" w:pos="101"/>
              </w:tabs>
              <w:spacing w:line="240" w:lineRule="auto"/>
              <w:jc w:val="center"/>
              <w:rPr>
                <w:i/>
                <w:iCs/>
              </w:rPr>
            </w:pPr>
          </w:p>
        </w:tc>
        <w:tc>
          <w:tcPr>
            <w:tcW w:w="6390" w:type="dxa"/>
            <w:gridSpan w:val="11"/>
            <w:hideMark/>
          </w:tcPr>
          <w:p w14:paraId="5DD0D7A5"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E0CB155" w14:textId="77777777" w:rsidTr="007C3522">
        <w:trPr>
          <w:cantSplit/>
        </w:trPr>
        <w:tc>
          <w:tcPr>
            <w:tcW w:w="2520" w:type="dxa"/>
            <w:hideMark/>
          </w:tcPr>
          <w:p w14:paraId="4E84A73D" w14:textId="77777777" w:rsidR="007C3522" w:rsidRPr="001C5867" w:rsidRDefault="007C3522">
            <w:pPr>
              <w:spacing w:line="240" w:lineRule="auto"/>
              <w:ind w:left="187" w:hanging="187"/>
              <w:rPr>
                <w:b/>
                <w:bCs/>
                <w:i/>
                <w:iCs/>
              </w:rPr>
            </w:pPr>
            <w:r w:rsidRPr="001C5867">
              <w:rPr>
                <w:b/>
                <w:bCs/>
                <w:i/>
                <w:iCs/>
              </w:rPr>
              <w:t>Current</w:t>
            </w:r>
          </w:p>
        </w:tc>
        <w:tc>
          <w:tcPr>
            <w:tcW w:w="630" w:type="dxa"/>
            <w:gridSpan w:val="2"/>
            <w:vAlign w:val="bottom"/>
          </w:tcPr>
          <w:p w14:paraId="5210AEB1" w14:textId="77777777" w:rsidR="007C3522" w:rsidRPr="001C5867" w:rsidRDefault="007C3522">
            <w:pPr>
              <w:pStyle w:val="acctfourfigures"/>
              <w:tabs>
                <w:tab w:val="decimal" w:pos="101"/>
              </w:tabs>
              <w:spacing w:line="240" w:lineRule="auto"/>
              <w:jc w:val="center"/>
              <w:rPr>
                <w:i/>
                <w:iCs/>
              </w:rPr>
            </w:pPr>
          </w:p>
        </w:tc>
        <w:tc>
          <w:tcPr>
            <w:tcW w:w="900" w:type="dxa"/>
          </w:tcPr>
          <w:p w14:paraId="650AACD7" w14:textId="77777777" w:rsidR="007C3522" w:rsidRPr="001C5867" w:rsidRDefault="007C3522" w:rsidP="003A4CBA">
            <w:pPr>
              <w:pStyle w:val="acctfourfigures"/>
              <w:tabs>
                <w:tab w:val="clear" w:pos="765"/>
                <w:tab w:val="decimal" w:pos="661"/>
              </w:tabs>
              <w:spacing w:line="240" w:lineRule="auto"/>
            </w:pPr>
          </w:p>
        </w:tc>
        <w:tc>
          <w:tcPr>
            <w:tcW w:w="180" w:type="dxa"/>
          </w:tcPr>
          <w:p w14:paraId="6595AD90" w14:textId="77777777" w:rsidR="007C3522" w:rsidRPr="001C5867" w:rsidRDefault="007C3522" w:rsidP="003A4CBA">
            <w:pPr>
              <w:pStyle w:val="acctfourfigures"/>
              <w:tabs>
                <w:tab w:val="clear" w:pos="765"/>
                <w:tab w:val="decimal" w:pos="661"/>
              </w:tabs>
              <w:spacing w:line="240" w:lineRule="auto"/>
            </w:pPr>
          </w:p>
        </w:tc>
        <w:tc>
          <w:tcPr>
            <w:tcW w:w="900" w:type="dxa"/>
          </w:tcPr>
          <w:p w14:paraId="3A305803" w14:textId="77777777" w:rsidR="007C3522" w:rsidRPr="001C5867" w:rsidRDefault="007C3522" w:rsidP="003A4CBA">
            <w:pPr>
              <w:pStyle w:val="acctfourfigures"/>
              <w:tabs>
                <w:tab w:val="clear" w:pos="765"/>
                <w:tab w:val="decimal" w:pos="661"/>
              </w:tabs>
              <w:spacing w:line="240" w:lineRule="auto"/>
            </w:pPr>
          </w:p>
        </w:tc>
        <w:tc>
          <w:tcPr>
            <w:tcW w:w="180" w:type="dxa"/>
          </w:tcPr>
          <w:p w14:paraId="6BAD37BD" w14:textId="77777777" w:rsidR="007C3522" w:rsidRPr="001C5867" w:rsidRDefault="007C3522" w:rsidP="003A4CBA">
            <w:pPr>
              <w:pStyle w:val="acctfourfigures"/>
              <w:tabs>
                <w:tab w:val="clear" w:pos="765"/>
                <w:tab w:val="decimal" w:pos="661"/>
              </w:tabs>
              <w:spacing w:line="240" w:lineRule="auto"/>
            </w:pPr>
          </w:p>
        </w:tc>
        <w:tc>
          <w:tcPr>
            <w:tcW w:w="990" w:type="dxa"/>
          </w:tcPr>
          <w:p w14:paraId="6F4046E4" w14:textId="77777777" w:rsidR="007C3522" w:rsidRPr="001C5867" w:rsidRDefault="007C3522" w:rsidP="003A4CBA">
            <w:pPr>
              <w:pStyle w:val="acctfourfigures"/>
              <w:tabs>
                <w:tab w:val="clear" w:pos="765"/>
                <w:tab w:val="decimal" w:pos="661"/>
              </w:tabs>
              <w:spacing w:line="240" w:lineRule="auto"/>
            </w:pPr>
          </w:p>
        </w:tc>
        <w:tc>
          <w:tcPr>
            <w:tcW w:w="180" w:type="dxa"/>
          </w:tcPr>
          <w:p w14:paraId="0FEC9523" w14:textId="77777777" w:rsidR="007C3522" w:rsidRPr="001C5867" w:rsidRDefault="007C3522" w:rsidP="003A4CBA">
            <w:pPr>
              <w:pStyle w:val="acctfourfigures"/>
              <w:tabs>
                <w:tab w:val="clear" w:pos="765"/>
                <w:tab w:val="decimal" w:pos="661"/>
              </w:tabs>
              <w:spacing w:line="240" w:lineRule="auto"/>
            </w:pPr>
          </w:p>
        </w:tc>
        <w:tc>
          <w:tcPr>
            <w:tcW w:w="900" w:type="dxa"/>
          </w:tcPr>
          <w:p w14:paraId="02222062" w14:textId="77777777" w:rsidR="007C3522" w:rsidRPr="001C5867" w:rsidRDefault="007C3522" w:rsidP="003A4CBA">
            <w:pPr>
              <w:pStyle w:val="acctfourfigures"/>
              <w:tabs>
                <w:tab w:val="clear" w:pos="765"/>
                <w:tab w:val="decimal" w:pos="661"/>
              </w:tabs>
              <w:spacing w:line="240" w:lineRule="auto"/>
            </w:pPr>
          </w:p>
        </w:tc>
        <w:tc>
          <w:tcPr>
            <w:tcW w:w="180" w:type="dxa"/>
          </w:tcPr>
          <w:p w14:paraId="7240F9B5" w14:textId="77777777" w:rsidR="007C3522" w:rsidRPr="001C5867" w:rsidRDefault="007C3522" w:rsidP="003A4CBA">
            <w:pPr>
              <w:pStyle w:val="acctfourfigures"/>
              <w:tabs>
                <w:tab w:val="clear" w:pos="765"/>
                <w:tab w:val="decimal" w:pos="661"/>
              </w:tabs>
              <w:spacing w:line="240" w:lineRule="auto"/>
            </w:pPr>
          </w:p>
        </w:tc>
        <w:tc>
          <w:tcPr>
            <w:tcW w:w="900" w:type="dxa"/>
          </w:tcPr>
          <w:p w14:paraId="41B8981B" w14:textId="77777777" w:rsidR="007C3522" w:rsidRPr="001C5867" w:rsidRDefault="007C3522" w:rsidP="003A4CBA">
            <w:pPr>
              <w:pStyle w:val="acctfourfigures"/>
              <w:tabs>
                <w:tab w:val="clear" w:pos="765"/>
                <w:tab w:val="decimal" w:pos="661"/>
              </w:tabs>
              <w:spacing w:line="240" w:lineRule="auto"/>
            </w:pPr>
          </w:p>
        </w:tc>
        <w:tc>
          <w:tcPr>
            <w:tcW w:w="180" w:type="dxa"/>
          </w:tcPr>
          <w:p w14:paraId="61B01E3F" w14:textId="77777777" w:rsidR="007C3522" w:rsidRPr="001C5867" w:rsidRDefault="007C3522" w:rsidP="003A4CBA">
            <w:pPr>
              <w:pStyle w:val="acctfourfigures"/>
              <w:tabs>
                <w:tab w:val="clear" w:pos="765"/>
                <w:tab w:val="decimal" w:pos="661"/>
              </w:tabs>
              <w:spacing w:line="240" w:lineRule="auto"/>
            </w:pPr>
          </w:p>
        </w:tc>
        <w:tc>
          <w:tcPr>
            <w:tcW w:w="900" w:type="dxa"/>
          </w:tcPr>
          <w:p w14:paraId="3C8539F1" w14:textId="77777777" w:rsidR="007C3522" w:rsidRPr="001C5867" w:rsidRDefault="007C3522" w:rsidP="003A4CBA">
            <w:pPr>
              <w:pStyle w:val="acctfourfigures"/>
              <w:tabs>
                <w:tab w:val="clear" w:pos="765"/>
                <w:tab w:val="decimal" w:pos="661"/>
              </w:tabs>
              <w:spacing w:line="240" w:lineRule="auto"/>
            </w:pPr>
          </w:p>
        </w:tc>
      </w:tr>
      <w:tr w:rsidR="007C3522" w:rsidRPr="001C5867" w14:paraId="3B76B52F" w14:textId="77777777" w:rsidTr="007C3522">
        <w:trPr>
          <w:cantSplit/>
        </w:trPr>
        <w:tc>
          <w:tcPr>
            <w:tcW w:w="2520" w:type="dxa"/>
            <w:hideMark/>
          </w:tcPr>
          <w:p w14:paraId="27FC0177" w14:textId="77777777" w:rsidR="007C3522" w:rsidRPr="001C5867" w:rsidRDefault="007C3522">
            <w:pPr>
              <w:spacing w:line="240" w:lineRule="auto"/>
              <w:ind w:left="187" w:hanging="187"/>
            </w:pPr>
            <w:r w:rsidRPr="001C5867">
              <w:t>Bank overdrafts</w:t>
            </w:r>
          </w:p>
        </w:tc>
        <w:tc>
          <w:tcPr>
            <w:tcW w:w="630" w:type="dxa"/>
            <w:gridSpan w:val="2"/>
            <w:vAlign w:val="bottom"/>
          </w:tcPr>
          <w:p w14:paraId="09D1082D" w14:textId="77777777" w:rsidR="007C3522" w:rsidRPr="001C5867" w:rsidRDefault="007C3522">
            <w:pPr>
              <w:pStyle w:val="acctfourfigures"/>
              <w:tabs>
                <w:tab w:val="decimal" w:pos="101"/>
                <w:tab w:val="decimal" w:pos="731"/>
              </w:tabs>
              <w:spacing w:line="240" w:lineRule="auto"/>
              <w:ind w:right="11"/>
              <w:jc w:val="center"/>
              <w:rPr>
                <w:i/>
                <w:iCs/>
              </w:rPr>
            </w:pPr>
          </w:p>
        </w:tc>
        <w:tc>
          <w:tcPr>
            <w:tcW w:w="900" w:type="dxa"/>
          </w:tcPr>
          <w:p w14:paraId="333366F0"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5600CEB1"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78063D68"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226EA835" w14:textId="77777777" w:rsidR="007C3522" w:rsidRPr="001C5867" w:rsidRDefault="007C3522" w:rsidP="003A4CBA">
            <w:pPr>
              <w:pStyle w:val="acctfourfigures"/>
              <w:tabs>
                <w:tab w:val="clear" w:pos="765"/>
                <w:tab w:val="decimal" w:pos="661"/>
              </w:tabs>
              <w:spacing w:line="240" w:lineRule="auto"/>
            </w:pPr>
          </w:p>
        </w:tc>
        <w:tc>
          <w:tcPr>
            <w:tcW w:w="990" w:type="dxa"/>
          </w:tcPr>
          <w:p w14:paraId="0A37C29D"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1831ADD8"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44E702C6"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6D622E75"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6A9D381C"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2C7E82E2"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C6FE37C"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4133A182" w14:textId="77777777" w:rsidTr="007C3522">
        <w:trPr>
          <w:cantSplit/>
        </w:trPr>
        <w:tc>
          <w:tcPr>
            <w:tcW w:w="2520" w:type="dxa"/>
            <w:hideMark/>
          </w:tcPr>
          <w:p w14:paraId="54119B33" w14:textId="77777777" w:rsidR="007C3522" w:rsidRPr="001C5867" w:rsidRDefault="007C3522">
            <w:pPr>
              <w:spacing w:line="240" w:lineRule="auto"/>
              <w:ind w:left="389" w:hanging="187"/>
            </w:pPr>
            <w:r w:rsidRPr="001C5867">
              <w:t>Secured</w:t>
            </w:r>
          </w:p>
        </w:tc>
        <w:tc>
          <w:tcPr>
            <w:tcW w:w="630" w:type="dxa"/>
            <w:gridSpan w:val="2"/>
            <w:vAlign w:val="bottom"/>
          </w:tcPr>
          <w:p w14:paraId="427BC62C"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216E6D3D" w14:textId="77777777" w:rsidR="007C3522" w:rsidRPr="001C5867" w:rsidRDefault="007C3522" w:rsidP="00EC2F8B">
            <w:pPr>
              <w:pStyle w:val="acctfourfigures"/>
              <w:tabs>
                <w:tab w:val="clear" w:pos="765"/>
                <w:tab w:val="decimal" w:pos="659"/>
              </w:tabs>
              <w:spacing w:line="240" w:lineRule="auto"/>
              <w:ind w:right="11"/>
            </w:pPr>
            <w:r w:rsidRPr="001C5867">
              <w:t>1</w:t>
            </w:r>
          </w:p>
        </w:tc>
        <w:tc>
          <w:tcPr>
            <w:tcW w:w="180" w:type="dxa"/>
          </w:tcPr>
          <w:p w14:paraId="24617C2D"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4AE59AF8" w14:textId="77777777" w:rsidR="007C3522" w:rsidRPr="001C5867" w:rsidRDefault="007C3522" w:rsidP="003A4CBA">
            <w:pPr>
              <w:pStyle w:val="acctfourfigures"/>
              <w:tabs>
                <w:tab w:val="clear" w:pos="765"/>
                <w:tab w:val="decimal" w:pos="661"/>
              </w:tabs>
              <w:spacing w:line="240" w:lineRule="auto"/>
              <w:ind w:right="11"/>
            </w:pPr>
            <w:r w:rsidRPr="001C5867">
              <w:t>1</w:t>
            </w:r>
          </w:p>
        </w:tc>
        <w:tc>
          <w:tcPr>
            <w:tcW w:w="180" w:type="dxa"/>
          </w:tcPr>
          <w:p w14:paraId="65770704" w14:textId="77777777" w:rsidR="007C3522" w:rsidRPr="001C5867" w:rsidRDefault="007C3522" w:rsidP="003A4CBA">
            <w:pPr>
              <w:pStyle w:val="acctfourfigures"/>
              <w:tabs>
                <w:tab w:val="clear" w:pos="765"/>
                <w:tab w:val="decimal" w:pos="661"/>
              </w:tabs>
              <w:spacing w:line="240" w:lineRule="auto"/>
            </w:pPr>
          </w:p>
        </w:tc>
        <w:tc>
          <w:tcPr>
            <w:tcW w:w="990" w:type="dxa"/>
            <w:hideMark/>
          </w:tcPr>
          <w:p w14:paraId="22550603" w14:textId="77777777" w:rsidR="007C3522" w:rsidRPr="001C5867" w:rsidRDefault="007C3522" w:rsidP="003A4CBA">
            <w:pPr>
              <w:pStyle w:val="acctfourfigures"/>
              <w:tabs>
                <w:tab w:val="clear" w:pos="765"/>
                <w:tab w:val="decimal" w:pos="661"/>
              </w:tabs>
              <w:spacing w:line="240" w:lineRule="auto"/>
              <w:ind w:right="11"/>
            </w:pPr>
            <w:r w:rsidRPr="001C5867">
              <w:t>359</w:t>
            </w:r>
          </w:p>
        </w:tc>
        <w:tc>
          <w:tcPr>
            <w:tcW w:w="180" w:type="dxa"/>
          </w:tcPr>
          <w:p w14:paraId="32D46799"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19972F80"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58060FF3"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7B9EBDEE"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13E95FCE"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7B0D1D8D"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r>
      <w:tr w:rsidR="007C3522" w:rsidRPr="001C5867" w14:paraId="72846454" w14:textId="77777777" w:rsidTr="007C3522">
        <w:trPr>
          <w:cantSplit/>
        </w:trPr>
        <w:tc>
          <w:tcPr>
            <w:tcW w:w="2520" w:type="dxa"/>
            <w:hideMark/>
          </w:tcPr>
          <w:p w14:paraId="74C7D8A8" w14:textId="77777777" w:rsidR="007C3522" w:rsidRPr="001C5867" w:rsidRDefault="007C3522">
            <w:pPr>
              <w:spacing w:line="240" w:lineRule="auto"/>
              <w:ind w:left="389" w:hanging="187"/>
            </w:pPr>
            <w:r w:rsidRPr="001C5867">
              <w:t>Unsecured</w:t>
            </w:r>
          </w:p>
        </w:tc>
        <w:tc>
          <w:tcPr>
            <w:tcW w:w="630" w:type="dxa"/>
            <w:gridSpan w:val="2"/>
            <w:vAlign w:val="bottom"/>
          </w:tcPr>
          <w:p w14:paraId="31CF9C78"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04B26FC1"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4C75EF84"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637281D4" w14:textId="77777777" w:rsidR="007C3522" w:rsidRPr="001C5867" w:rsidRDefault="007C3522" w:rsidP="003A4CBA">
            <w:pPr>
              <w:pStyle w:val="acctfourfigures"/>
              <w:tabs>
                <w:tab w:val="clear" w:pos="765"/>
                <w:tab w:val="decimal" w:pos="661"/>
              </w:tabs>
              <w:spacing w:line="240" w:lineRule="auto"/>
              <w:ind w:right="11"/>
            </w:pPr>
            <w:r w:rsidRPr="001C5867">
              <w:t>30</w:t>
            </w:r>
          </w:p>
        </w:tc>
        <w:tc>
          <w:tcPr>
            <w:tcW w:w="180" w:type="dxa"/>
          </w:tcPr>
          <w:p w14:paraId="3AEB8AEA" w14:textId="77777777" w:rsidR="007C3522" w:rsidRPr="001C5867" w:rsidRDefault="007C3522" w:rsidP="003A4CBA">
            <w:pPr>
              <w:pStyle w:val="acctfourfigures"/>
              <w:tabs>
                <w:tab w:val="clear" w:pos="765"/>
                <w:tab w:val="decimal" w:pos="661"/>
              </w:tabs>
              <w:spacing w:line="240" w:lineRule="auto"/>
            </w:pPr>
          </w:p>
        </w:tc>
        <w:tc>
          <w:tcPr>
            <w:tcW w:w="990" w:type="dxa"/>
            <w:hideMark/>
          </w:tcPr>
          <w:p w14:paraId="793D183C" w14:textId="77777777" w:rsidR="007C3522" w:rsidRPr="001C5867" w:rsidRDefault="007C3522" w:rsidP="003A4CBA">
            <w:pPr>
              <w:pStyle w:val="acctfourfigures"/>
              <w:tabs>
                <w:tab w:val="clear" w:pos="765"/>
                <w:tab w:val="decimal" w:pos="661"/>
              </w:tabs>
              <w:spacing w:line="240" w:lineRule="auto"/>
              <w:ind w:right="11"/>
            </w:pPr>
            <w:r w:rsidRPr="001C5867">
              <w:t>178</w:t>
            </w:r>
          </w:p>
        </w:tc>
        <w:tc>
          <w:tcPr>
            <w:tcW w:w="180" w:type="dxa"/>
          </w:tcPr>
          <w:p w14:paraId="37D79ED9"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65F5B7C8"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1E986267"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5703CEBA"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481E9015"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578A5FA7"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r>
      <w:tr w:rsidR="007C3522" w:rsidRPr="001C5867" w14:paraId="1B13CC1E" w14:textId="77777777" w:rsidTr="007C3522">
        <w:trPr>
          <w:cantSplit/>
        </w:trPr>
        <w:tc>
          <w:tcPr>
            <w:tcW w:w="2520" w:type="dxa"/>
            <w:hideMark/>
          </w:tcPr>
          <w:p w14:paraId="5C09E279" w14:textId="77777777" w:rsidR="007C3522" w:rsidRPr="001C5867" w:rsidRDefault="007C3522">
            <w:pPr>
              <w:spacing w:line="240" w:lineRule="auto"/>
              <w:ind w:left="187" w:hanging="187"/>
            </w:pPr>
            <w:r w:rsidRPr="001C5867">
              <w:t>Short</w:t>
            </w:r>
            <w:r w:rsidRPr="001C5867">
              <w:rPr>
                <w:rFonts w:cs="Angsana New"/>
                <w:szCs w:val="22"/>
                <w:cs/>
                <w:lang w:bidi="th-TH"/>
              </w:rPr>
              <w:t>-</w:t>
            </w:r>
            <w:r w:rsidRPr="001C5867">
              <w:t>term loans from financial institutions</w:t>
            </w:r>
          </w:p>
        </w:tc>
        <w:tc>
          <w:tcPr>
            <w:tcW w:w="630" w:type="dxa"/>
            <w:gridSpan w:val="2"/>
            <w:vAlign w:val="bottom"/>
          </w:tcPr>
          <w:p w14:paraId="024234D2"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Pr>
          <w:p w14:paraId="40F10F3E"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7AE284C8"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tcPr>
          <w:p w14:paraId="5F0CD388"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0A1BF162" w14:textId="77777777" w:rsidR="007C3522" w:rsidRPr="001C5867" w:rsidRDefault="007C3522" w:rsidP="003A4CBA">
            <w:pPr>
              <w:pStyle w:val="acctfourfigures"/>
              <w:tabs>
                <w:tab w:val="clear" w:pos="765"/>
                <w:tab w:val="decimal" w:pos="661"/>
              </w:tabs>
              <w:spacing w:line="240" w:lineRule="auto"/>
            </w:pPr>
          </w:p>
        </w:tc>
        <w:tc>
          <w:tcPr>
            <w:tcW w:w="990" w:type="dxa"/>
            <w:vAlign w:val="bottom"/>
          </w:tcPr>
          <w:p w14:paraId="6D08026F"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67524140"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599E27DD"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236C2D8B"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81BE253"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30C63FCD"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408A7769"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7A968C4A" w14:textId="77777777" w:rsidTr="007C3522">
        <w:trPr>
          <w:cantSplit/>
        </w:trPr>
        <w:tc>
          <w:tcPr>
            <w:tcW w:w="2520" w:type="dxa"/>
            <w:hideMark/>
          </w:tcPr>
          <w:p w14:paraId="618A4DA0" w14:textId="77777777" w:rsidR="007C3522" w:rsidRPr="001C5867" w:rsidRDefault="007C3522">
            <w:pPr>
              <w:spacing w:line="240" w:lineRule="auto"/>
              <w:ind w:left="389" w:hanging="187"/>
            </w:pPr>
            <w:r w:rsidRPr="001C5867">
              <w:t>Secured</w:t>
            </w:r>
          </w:p>
        </w:tc>
        <w:tc>
          <w:tcPr>
            <w:tcW w:w="630" w:type="dxa"/>
            <w:gridSpan w:val="2"/>
            <w:vAlign w:val="bottom"/>
          </w:tcPr>
          <w:p w14:paraId="11D0CBD8"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1228D358" w14:textId="68E9DFC0" w:rsidR="007C3522" w:rsidRPr="001C5867" w:rsidRDefault="00EC2F8B" w:rsidP="00EC2F8B">
            <w:pPr>
              <w:pStyle w:val="acctfourfigures"/>
              <w:tabs>
                <w:tab w:val="clear" w:pos="765"/>
                <w:tab w:val="decimal" w:pos="661"/>
              </w:tabs>
              <w:spacing w:line="240" w:lineRule="auto"/>
              <w:ind w:right="11"/>
            </w:pPr>
            <w:r w:rsidRPr="001C5867">
              <w:t xml:space="preserve">  23,676</w:t>
            </w:r>
          </w:p>
        </w:tc>
        <w:tc>
          <w:tcPr>
            <w:tcW w:w="180" w:type="dxa"/>
          </w:tcPr>
          <w:p w14:paraId="4340A173"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217E8163" w14:textId="611C733B" w:rsidR="007C3522" w:rsidRPr="001C5867" w:rsidRDefault="00EC2F8B" w:rsidP="003A4CBA">
            <w:pPr>
              <w:pStyle w:val="acctfourfigures"/>
              <w:tabs>
                <w:tab w:val="clear" w:pos="765"/>
                <w:tab w:val="decimal" w:pos="661"/>
              </w:tabs>
              <w:spacing w:line="240" w:lineRule="auto"/>
              <w:ind w:right="11"/>
            </w:pPr>
            <w:r w:rsidRPr="001C5867">
              <w:t>33,966</w:t>
            </w:r>
          </w:p>
        </w:tc>
        <w:tc>
          <w:tcPr>
            <w:tcW w:w="180" w:type="dxa"/>
          </w:tcPr>
          <w:p w14:paraId="0D3666D2" w14:textId="77777777" w:rsidR="007C3522" w:rsidRPr="001C5867" w:rsidRDefault="007C3522" w:rsidP="003A4CBA">
            <w:pPr>
              <w:pStyle w:val="acctfourfigures"/>
              <w:tabs>
                <w:tab w:val="clear" w:pos="765"/>
                <w:tab w:val="decimal" w:pos="661"/>
              </w:tabs>
              <w:spacing w:line="240" w:lineRule="auto"/>
            </w:pPr>
          </w:p>
        </w:tc>
        <w:tc>
          <w:tcPr>
            <w:tcW w:w="990" w:type="dxa"/>
            <w:hideMark/>
          </w:tcPr>
          <w:p w14:paraId="7B132E13" w14:textId="77777777" w:rsidR="007C3522" w:rsidRPr="001C5867" w:rsidRDefault="007C3522" w:rsidP="003A4CBA">
            <w:pPr>
              <w:pStyle w:val="acctfourfigures"/>
              <w:tabs>
                <w:tab w:val="clear" w:pos="765"/>
                <w:tab w:val="decimal" w:pos="661"/>
              </w:tabs>
              <w:spacing w:line="240" w:lineRule="auto"/>
              <w:ind w:right="11"/>
            </w:pPr>
            <w:r w:rsidRPr="001C5867">
              <w:t>29,066</w:t>
            </w:r>
          </w:p>
        </w:tc>
        <w:tc>
          <w:tcPr>
            <w:tcW w:w="180" w:type="dxa"/>
          </w:tcPr>
          <w:p w14:paraId="29DB7A0D"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63E614F8" w14:textId="68C50B2B" w:rsidR="007C3522" w:rsidRPr="001C5867" w:rsidRDefault="002F4731" w:rsidP="003A4CBA">
            <w:pPr>
              <w:pStyle w:val="acctfourfigures"/>
              <w:tabs>
                <w:tab w:val="clear" w:pos="765"/>
                <w:tab w:val="decimal" w:pos="661"/>
              </w:tabs>
              <w:spacing w:line="240" w:lineRule="auto"/>
              <w:ind w:right="11"/>
            </w:pPr>
            <w:r w:rsidRPr="001C5867">
              <w:t>13,0</w:t>
            </w:r>
            <w:r w:rsidR="007C3522" w:rsidRPr="001C5867">
              <w:t>00</w:t>
            </w:r>
          </w:p>
        </w:tc>
        <w:tc>
          <w:tcPr>
            <w:tcW w:w="180" w:type="dxa"/>
          </w:tcPr>
          <w:p w14:paraId="0CBF5C8B"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244DE9EF" w14:textId="77777777" w:rsidR="007C3522" w:rsidRPr="001C5867" w:rsidRDefault="007C3522" w:rsidP="003A4CBA">
            <w:pPr>
              <w:pStyle w:val="acctfourfigures"/>
              <w:tabs>
                <w:tab w:val="clear" w:pos="765"/>
                <w:tab w:val="decimal" w:pos="661"/>
              </w:tabs>
              <w:spacing w:line="240" w:lineRule="auto"/>
              <w:ind w:right="11"/>
            </w:pPr>
            <w:r w:rsidRPr="001C5867">
              <w:t>11,068</w:t>
            </w:r>
          </w:p>
        </w:tc>
        <w:tc>
          <w:tcPr>
            <w:tcW w:w="180" w:type="dxa"/>
          </w:tcPr>
          <w:p w14:paraId="5C143A75" w14:textId="77777777" w:rsidR="007C3522" w:rsidRPr="001C5867" w:rsidRDefault="007C3522" w:rsidP="003A4CBA">
            <w:pPr>
              <w:pStyle w:val="acctfourfigures"/>
              <w:tabs>
                <w:tab w:val="clear" w:pos="765"/>
                <w:tab w:val="decimal" w:pos="661"/>
              </w:tabs>
              <w:spacing w:line="240" w:lineRule="auto"/>
            </w:pPr>
          </w:p>
        </w:tc>
        <w:tc>
          <w:tcPr>
            <w:tcW w:w="900" w:type="dxa"/>
            <w:hideMark/>
          </w:tcPr>
          <w:p w14:paraId="0F138308" w14:textId="77777777" w:rsidR="007C3522" w:rsidRPr="001C5867" w:rsidRDefault="007C3522" w:rsidP="003A4CBA">
            <w:pPr>
              <w:pStyle w:val="acctfourfigures"/>
              <w:tabs>
                <w:tab w:val="clear" w:pos="765"/>
                <w:tab w:val="decimal" w:pos="661"/>
              </w:tabs>
              <w:spacing w:line="240" w:lineRule="auto"/>
              <w:ind w:right="11"/>
            </w:pPr>
            <w:r w:rsidRPr="001C5867">
              <w:t>7,000</w:t>
            </w:r>
          </w:p>
        </w:tc>
      </w:tr>
      <w:tr w:rsidR="007C3522" w:rsidRPr="001C5867" w14:paraId="6A5D8C65" w14:textId="77777777" w:rsidTr="007C3522">
        <w:trPr>
          <w:cantSplit/>
        </w:trPr>
        <w:tc>
          <w:tcPr>
            <w:tcW w:w="2520" w:type="dxa"/>
            <w:hideMark/>
          </w:tcPr>
          <w:p w14:paraId="7C90F089" w14:textId="77777777" w:rsidR="007C3522" w:rsidRPr="001C5867" w:rsidRDefault="007C3522">
            <w:pPr>
              <w:spacing w:line="240" w:lineRule="auto"/>
              <w:ind w:left="389" w:hanging="187"/>
            </w:pPr>
            <w:r w:rsidRPr="001C5867">
              <w:t>Unsecured</w:t>
            </w:r>
          </w:p>
        </w:tc>
        <w:tc>
          <w:tcPr>
            <w:tcW w:w="630" w:type="dxa"/>
            <w:gridSpan w:val="2"/>
            <w:vAlign w:val="bottom"/>
          </w:tcPr>
          <w:p w14:paraId="5F68A922"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hideMark/>
          </w:tcPr>
          <w:p w14:paraId="4D2D76CF" w14:textId="47E8FEDA" w:rsidR="007C3522" w:rsidRPr="001C5867" w:rsidRDefault="00EC2F8B" w:rsidP="00EC2F8B">
            <w:pPr>
              <w:pStyle w:val="acctfourfigures"/>
              <w:tabs>
                <w:tab w:val="clear" w:pos="765"/>
                <w:tab w:val="decimal" w:pos="731"/>
              </w:tabs>
              <w:spacing w:line="240" w:lineRule="auto"/>
              <w:ind w:right="11"/>
            </w:pPr>
            <w:r w:rsidRPr="001C5867">
              <w:t>5,423</w:t>
            </w:r>
          </w:p>
        </w:tc>
        <w:tc>
          <w:tcPr>
            <w:tcW w:w="180" w:type="dxa"/>
          </w:tcPr>
          <w:p w14:paraId="6433CDE5"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326EBD35" w14:textId="07A45F00" w:rsidR="007C3522" w:rsidRPr="001C5867" w:rsidRDefault="007C3522" w:rsidP="003A4CBA">
            <w:pPr>
              <w:pStyle w:val="acctfourfigures"/>
              <w:tabs>
                <w:tab w:val="clear" w:pos="765"/>
                <w:tab w:val="decimal" w:pos="661"/>
              </w:tabs>
              <w:spacing w:line="240" w:lineRule="auto"/>
              <w:ind w:right="11"/>
            </w:pPr>
            <w:r w:rsidRPr="001C5867">
              <w:t>7,</w:t>
            </w:r>
            <w:r w:rsidR="00EC2F8B" w:rsidRPr="001C5867">
              <w:t>776</w:t>
            </w:r>
          </w:p>
        </w:tc>
        <w:tc>
          <w:tcPr>
            <w:tcW w:w="180" w:type="dxa"/>
          </w:tcPr>
          <w:p w14:paraId="5D5D6D20" w14:textId="77777777" w:rsidR="007C3522" w:rsidRPr="001C5867" w:rsidRDefault="007C3522" w:rsidP="003A4CBA">
            <w:pPr>
              <w:pStyle w:val="acctfourfigures"/>
              <w:tabs>
                <w:tab w:val="clear" w:pos="765"/>
                <w:tab w:val="decimal" w:pos="661"/>
              </w:tabs>
              <w:spacing w:line="240" w:lineRule="auto"/>
            </w:pPr>
          </w:p>
        </w:tc>
        <w:tc>
          <w:tcPr>
            <w:tcW w:w="990" w:type="dxa"/>
            <w:tcBorders>
              <w:top w:val="nil"/>
              <w:left w:val="nil"/>
              <w:bottom w:val="single" w:sz="4" w:space="0" w:color="auto"/>
              <w:right w:val="nil"/>
            </w:tcBorders>
            <w:hideMark/>
          </w:tcPr>
          <w:p w14:paraId="64303A6A" w14:textId="77777777" w:rsidR="007C3522" w:rsidRPr="001C5867" w:rsidRDefault="007C3522" w:rsidP="003A4CBA">
            <w:pPr>
              <w:pStyle w:val="acctfourfigures"/>
              <w:tabs>
                <w:tab w:val="clear" w:pos="765"/>
                <w:tab w:val="decimal" w:pos="661"/>
              </w:tabs>
              <w:spacing w:line="240" w:lineRule="auto"/>
              <w:ind w:right="11"/>
            </w:pPr>
            <w:r w:rsidRPr="001C5867">
              <w:t>16,203</w:t>
            </w:r>
          </w:p>
        </w:tc>
        <w:tc>
          <w:tcPr>
            <w:tcW w:w="180" w:type="dxa"/>
          </w:tcPr>
          <w:p w14:paraId="293DF3E3"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48C21D36" w14:textId="2A5B62EB" w:rsidR="007C3522" w:rsidRPr="001C5867" w:rsidRDefault="002F4731" w:rsidP="003A4CBA">
            <w:pPr>
              <w:pStyle w:val="acctfourfigures"/>
              <w:tabs>
                <w:tab w:val="clear" w:pos="765"/>
                <w:tab w:val="decimal" w:pos="661"/>
              </w:tabs>
              <w:spacing w:line="240" w:lineRule="auto"/>
              <w:ind w:right="11"/>
            </w:pPr>
            <w:r w:rsidRPr="001C5867">
              <w:t>3,775</w:t>
            </w:r>
          </w:p>
        </w:tc>
        <w:tc>
          <w:tcPr>
            <w:tcW w:w="180" w:type="dxa"/>
          </w:tcPr>
          <w:p w14:paraId="59E780F9"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214BC0ED" w14:textId="77777777" w:rsidR="007C3522" w:rsidRPr="001C5867" w:rsidRDefault="007C3522" w:rsidP="003A4CBA">
            <w:pPr>
              <w:pStyle w:val="acctfourfigures"/>
              <w:tabs>
                <w:tab w:val="clear" w:pos="765"/>
                <w:tab w:val="decimal" w:pos="661"/>
              </w:tabs>
              <w:spacing w:line="240" w:lineRule="auto"/>
              <w:ind w:right="11"/>
            </w:pPr>
            <w:r w:rsidRPr="001C5867">
              <w:t>2,800</w:t>
            </w:r>
          </w:p>
        </w:tc>
        <w:tc>
          <w:tcPr>
            <w:tcW w:w="180" w:type="dxa"/>
          </w:tcPr>
          <w:p w14:paraId="72351039" w14:textId="77777777" w:rsidR="007C3522" w:rsidRPr="001C5867" w:rsidRDefault="007C3522" w:rsidP="003A4CBA">
            <w:pPr>
              <w:pStyle w:val="acctfourfigures"/>
              <w:tabs>
                <w:tab w:val="clear" w:pos="765"/>
                <w:tab w:val="decimal" w:pos="661"/>
              </w:tabs>
              <w:spacing w:line="240" w:lineRule="auto"/>
            </w:pPr>
          </w:p>
        </w:tc>
        <w:tc>
          <w:tcPr>
            <w:tcW w:w="900" w:type="dxa"/>
            <w:tcBorders>
              <w:top w:val="nil"/>
              <w:left w:val="nil"/>
              <w:bottom w:val="single" w:sz="4" w:space="0" w:color="auto"/>
              <w:right w:val="nil"/>
            </w:tcBorders>
            <w:hideMark/>
          </w:tcPr>
          <w:p w14:paraId="78BC4986" w14:textId="77777777" w:rsidR="007C3522" w:rsidRPr="001C5867" w:rsidRDefault="007C3522" w:rsidP="003A4CBA">
            <w:pPr>
              <w:pStyle w:val="acctfourfigures"/>
              <w:tabs>
                <w:tab w:val="clear" w:pos="765"/>
                <w:tab w:val="decimal" w:pos="661"/>
              </w:tabs>
              <w:spacing w:line="240" w:lineRule="auto"/>
              <w:ind w:right="11"/>
            </w:pPr>
            <w:r w:rsidRPr="001C5867">
              <w:t>13,536</w:t>
            </w:r>
          </w:p>
        </w:tc>
      </w:tr>
      <w:tr w:rsidR="007C3522" w:rsidRPr="001C5867" w14:paraId="391387FB" w14:textId="77777777" w:rsidTr="007C3522">
        <w:trPr>
          <w:cantSplit/>
          <w:trHeight w:val="255"/>
        </w:trPr>
        <w:tc>
          <w:tcPr>
            <w:tcW w:w="2520" w:type="dxa"/>
            <w:vMerge w:val="restart"/>
            <w:hideMark/>
          </w:tcPr>
          <w:p w14:paraId="21DFDC21" w14:textId="77777777" w:rsidR="007C3522" w:rsidRPr="001C5867" w:rsidRDefault="007C3522">
            <w:pPr>
              <w:spacing w:line="240" w:lineRule="auto"/>
              <w:ind w:left="187" w:hanging="187"/>
              <w:rPr>
                <w:b/>
                <w:bCs/>
              </w:rPr>
            </w:pPr>
            <w:r w:rsidRPr="001C5867">
              <w:rPr>
                <w:b/>
                <w:bCs/>
              </w:rPr>
              <w:t>Bank overdrafts and short</w:t>
            </w:r>
            <w:r w:rsidRPr="001C5867">
              <w:rPr>
                <w:rFonts w:cs="Angsana New"/>
                <w:b/>
                <w:bCs/>
                <w:szCs w:val="22"/>
                <w:cs/>
                <w:lang w:bidi="th-TH"/>
              </w:rPr>
              <w:t>-</w:t>
            </w:r>
            <w:r w:rsidRPr="001C5867">
              <w:rPr>
                <w:b/>
                <w:bCs/>
              </w:rPr>
              <w:t>term loans from financial institutions</w:t>
            </w:r>
          </w:p>
        </w:tc>
        <w:tc>
          <w:tcPr>
            <w:tcW w:w="630" w:type="dxa"/>
            <w:gridSpan w:val="2"/>
            <w:vMerge w:val="restart"/>
            <w:vAlign w:val="bottom"/>
          </w:tcPr>
          <w:p w14:paraId="240CA4DF"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vMerge w:val="restart"/>
            <w:tcBorders>
              <w:top w:val="single" w:sz="4" w:space="0" w:color="auto"/>
              <w:left w:val="nil"/>
              <w:bottom w:val="single" w:sz="4" w:space="0" w:color="auto"/>
              <w:right w:val="nil"/>
            </w:tcBorders>
            <w:hideMark/>
          </w:tcPr>
          <w:p w14:paraId="141DD269" w14:textId="77777777" w:rsidR="007C3522" w:rsidRPr="001C5867" w:rsidRDefault="007C3522" w:rsidP="00EC2F8B">
            <w:pPr>
              <w:pStyle w:val="acctfourfigures"/>
              <w:tabs>
                <w:tab w:val="clear" w:pos="765"/>
                <w:tab w:val="decimal" w:pos="731"/>
              </w:tabs>
              <w:spacing w:line="240" w:lineRule="auto"/>
              <w:ind w:right="11"/>
              <w:rPr>
                <w:b/>
                <w:bCs/>
              </w:rPr>
            </w:pPr>
            <w:r w:rsidRPr="001C5867">
              <w:rPr>
                <w:b/>
                <w:bCs/>
              </w:rPr>
              <w:br/>
            </w:r>
            <w:r w:rsidRPr="001C5867">
              <w:rPr>
                <w:b/>
                <w:bCs/>
              </w:rPr>
              <w:br/>
              <w:t>29,100</w:t>
            </w:r>
          </w:p>
        </w:tc>
        <w:tc>
          <w:tcPr>
            <w:tcW w:w="180" w:type="dxa"/>
            <w:vMerge w:val="restart"/>
          </w:tcPr>
          <w:p w14:paraId="571DBFFD"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vMerge w:val="restart"/>
            <w:tcBorders>
              <w:top w:val="single" w:sz="4" w:space="0" w:color="auto"/>
              <w:left w:val="nil"/>
              <w:bottom w:val="single" w:sz="4" w:space="0" w:color="auto"/>
              <w:right w:val="nil"/>
            </w:tcBorders>
            <w:vAlign w:val="bottom"/>
            <w:hideMark/>
          </w:tcPr>
          <w:p w14:paraId="2B5B2F71" w14:textId="0927EBAA" w:rsidR="007C3522" w:rsidRPr="001C5867" w:rsidRDefault="00EC2F8B" w:rsidP="003A4CBA">
            <w:pPr>
              <w:pStyle w:val="acctfourfigures"/>
              <w:tabs>
                <w:tab w:val="clear" w:pos="765"/>
                <w:tab w:val="decimal" w:pos="661"/>
              </w:tabs>
              <w:spacing w:line="240" w:lineRule="auto"/>
              <w:ind w:right="11"/>
              <w:rPr>
                <w:b/>
                <w:bCs/>
              </w:rPr>
            </w:pPr>
            <w:r w:rsidRPr="001C5867">
              <w:rPr>
                <w:b/>
                <w:bCs/>
              </w:rPr>
              <w:t>41,773</w:t>
            </w:r>
          </w:p>
        </w:tc>
        <w:tc>
          <w:tcPr>
            <w:tcW w:w="180" w:type="dxa"/>
            <w:vMerge w:val="restart"/>
            <w:vAlign w:val="bottom"/>
          </w:tcPr>
          <w:p w14:paraId="6437D66B" w14:textId="77777777" w:rsidR="007C3522" w:rsidRPr="001C5867" w:rsidRDefault="007C3522" w:rsidP="003A4CBA">
            <w:pPr>
              <w:pStyle w:val="acctfourfigures"/>
              <w:tabs>
                <w:tab w:val="clear" w:pos="765"/>
                <w:tab w:val="decimal" w:pos="661"/>
              </w:tabs>
              <w:spacing w:line="240" w:lineRule="auto"/>
              <w:rPr>
                <w:b/>
                <w:bCs/>
              </w:rPr>
            </w:pPr>
          </w:p>
        </w:tc>
        <w:tc>
          <w:tcPr>
            <w:tcW w:w="990" w:type="dxa"/>
            <w:vMerge w:val="restart"/>
            <w:tcBorders>
              <w:top w:val="single" w:sz="4" w:space="0" w:color="auto"/>
              <w:left w:val="nil"/>
              <w:bottom w:val="single" w:sz="4" w:space="0" w:color="auto"/>
              <w:right w:val="nil"/>
            </w:tcBorders>
            <w:vAlign w:val="bottom"/>
            <w:hideMark/>
          </w:tcPr>
          <w:p w14:paraId="4D29B4F1"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45,806</w:t>
            </w:r>
          </w:p>
        </w:tc>
        <w:tc>
          <w:tcPr>
            <w:tcW w:w="180" w:type="dxa"/>
            <w:vMerge w:val="restart"/>
          </w:tcPr>
          <w:p w14:paraId="540F54DF"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bottom w:val="nil"/>
              <w:right w:val="nil"/>
            </w:tcBorders>
          </w:tcPr>
          <w:p w14:paraId="6B37C840"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vMerge w:val="restart"/>
          </w:tcPr>
          <w:p w14:paraId="560A25E7"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vMerge w:val="restart"/>
            <w:tcBorders>
              <w:top w:val="single" w:sz="4" w:space="0" w:color="auto"/>
              <w:left w:val="nil"/>
              <w:bottom w:val="single" w:sz="4" w:space="0" w:color="auto"/>
              <w:right w:val="nil"/>
            </w:tcBorders>
            <w:vAlign w:val="bottom"/>
            <w:hideMark/>
          </w:tcPr>
          <w:p w14:paraId="5E5CE310"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13,868</w:t>
            </w:r>
          </w:p>
        </w:tc>
        <w:tc>
          <w:tcPr>
            <w:tcW w:w="180" w:type="dxa"/>
            <w:vMerge w:val="restart"/>
            <w:vAlign w:val="bottom"/>
          </w:tcPr>
          <w:p w14:paraId="2C7FB5FB" w14:textId="77777777" w:rsidR="007C3522" w:rsidRPr="001C5867" w:rsidRDefault="007C3522" w:rsidP="003A4CBA">
            <w:pPr>
              <w:pStyle w:val="acctfourfigures"/>
              <w:tabs>
                <w:tab w:val="clear" w:pos="765"/>
                <w:tab w:val="decimal" w:pos="661"/>
              </w:tabs>
              <w:spacing w:line="240" w:lineRule="auto"/>
              <w:rPr>
                <w:b/>
                <w:bCs/>
              </w:rPr>
            </w:pPr>
          </w:p>
        </w:tc>
        <w:tc>
          <w:tcPr>
            <w:tcW w:w="900" w:type="dxa"/>
            <w:vMerge w:val="restart"/>
            <w:tcBorders>
              <w:top w:val="single" w:sz="4" w:space="0" w:color="auto"/>
              <w:left w:val="nil"/>
              <w:bottom w:val="single" w:sz="4" w:space="0" w:color="auto"/>
              <w:right w:val="nil"/>
            </w:tcBorders>
            <w:vAlign w:val="bottom"/>
            <w:hideMark/>
          </w:tcPr>
          <w:p w14:paraId="3A751781"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20,536</w:t>
            </w:r>
          </w:p>
        </w:tc>
      </w:tr>
      <w:tr w:rsidR="007C3522" w:rsidRPr="001C5867" w14:paraId="3EC50C65" w14:textId="77777777" w:rsidTr="00134F16">
        <w:trPr>
          <w:cantSplit/>
          <w:trHeight w:val="255"/>
        </w:trPr>
        <w:tc>
          <w:tcPr>
            <w:tcW w:w="2520" w:type="dxa"/>
            <w:vMerge/>
            <w:vAlign w:val="center"/>
            <w:hideMark/>
          </w:tcPr>
          <w:p w14:paraId="3D54730A" w14:textId="77777777" w:rsidR="007C3522" w:rsidRPr="001C5867" w:rsidRDefault="007C3522">
            <w:pPr>
              <w:spacing w:line="240" w:lineRule="auto"/>
              <w:rPr>
                <w:b/>
                <w:bCs/>
              </w:rPr>
            </w:pPr>
          </w:p>
        </w:tc>
        <w:tc>
          <w:tcPr>
            <w:tcW w:w="630" w:type="dxa"/>
            <w:gridSpan w:val="2"/>
            <w:vMerge/>
            <w:vAlign w:val="center"/>
            <w:hideMark/>
          </w:tcPr>
          <w:p w14:paraId="6BCE0BB7" w14:textId="77777777" w:rsidR="007C3522" w:rsidRPr="001C5867" w:rsidRDefault="007C3522">
            <w:pPr>
              <w:spacing w:line="240" w:lineRule="auto"/>
              <w:rPr>
                <w:i/>
                <w:iCs/>
              </w:rPr>
            </w:pPr>
          </w:p>
        </w:tc>
        <w:tc>
          <w:tcPr>
            <w:tcW w:w="900" w:type="dxa"/>
            <w:vMerge/>
            <w:tcBorders>
              <w:top w:val="single" w:sz="4" w:space="0" w:color="auto"/>
              <w:left w:val="nil"/>
              <w:bottom w:val="single" w:sz="4" w:space="0" w:color="auto"/>
              <w:right w:val="nil"/>
            </w:tcBorders>
            <w:vAlign w:val="center"/>
            <w:hideMark/>
          </w:tcPr>
          <w:p w14:paraId="5AA45773" w14:textId="77777777" w:rsidR="007C3522" w:rsidRPr="001C5867" w:rsidRDefault="007C3522" w:rsidP="003A4CBA">
            <w:pPr>
              <w:tabs>
                <w:tab w:val="decimal" w:pos="661"/>
              </w:tabs>
              <w:spacing w:line="240" w:lineRule="auto"/>
              <w:rPr>
                <w:b/>
                <w:bCs/>
              </w:rPr>
            </w:pPr>
          </w:p>
        </w:tc>
        <w:tc>
          <w:tcPr>
            <w:tcW w:w="180" w:type="dxa"/>
            <w:vMerge/>
            <w:vAlign w:val="center"/>
            <w:hideMark/>
          </w:tcPr>
          <w:p w14:paraId="6DBBCD3D"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58BD7DAB" w14:textId="77777777" w:rsidR="007C3522" w:rsidRPr="001C5867" w:rsidRDefault="007C3522" w:rsidP="003A4CBA">
            <w:pPr>
              <w:tabs>
                <w:tab w:val="decimal" w:pos="661"/>
              </w:tabs>
              <w:spacing w:line="240" w:lineRule="auto"/>
              <w:rPr>
                <w:b/>
                <w:bCs/>
              </w:rPr>
            </w:pPr>
          </w:p>
        </w:tc>
        <w:tc>
          <w:tcPr>
            <w:tcW w:w="180" w:type="dxa"/>
            <w:vMerge/>
            <w:vAlign w:val="center"/>
            <w:hideMark/>
          </w:tcPr>
          <w:p w14:paraId="788AE129" w14:textId="77777777" w:rsidR="007C3522" w:rsidRPr="001C5867" w:rsidRDefault="007C3522" w:rsidP="003A4CBA">
            <w:pPr>
              <w:tabs>
                <w:tab w:val="decimal" w:pos="661"/>
              </w:tabs>
              <w:spacing w:line="240" w:lineRule="auto"/>
              <w:rPr>
                <w:b/>
                <w:bCs/>
              </w:rPr>
            </w:pPr>
          </w:p>
        </w:tc>
        <w:tc>
          <w:tcPr>
            <w:tcW w:w="990" w:type="dxa"/>
            <w:vMerge/>
            <w:tcBorders>
              <w:top w:val="single" w:sz="4" w:space="0" w:color="auto"/>
              <w:left w:val="nil"/>
              <w:bottom w:val="single" w:sz="4" w:space="0" w:color="auto"/>
              <w:right w:val="nil"/>
            </w:tcBorders>
            <w:vAlign w:val="center"/>
            <w:hideMark/>
          </w:tcPr>
          <w:p w14:paraId="02ECCC26" w14:textId="77777777" w:rsidR="007C3522" w:rsidRPr="001C5867" w:rsidRDefault="007C3522" w:rsidP="003A4CBA">
            <w:pPr>
              <w:tabs>
                <w:tab w:val="decimal" w:pos="661"/>
              </w:tabs>
              <w:spacing w:line="240" w:lineRule="auto"/>
              <w:rPr>
                <w:b/>
                <w:bCs/>
              </w:rPr>
            </w:pPr>
          </w:p>
        </w:tc>
        <w:tc>
          <w:tcPr>
            <w:tcW w:w="180" w:type="dxa"/>
            <w:vMerge/>
            <w:vAlign w:val="center"/>
            <w:hideMark/>
          </w:tcPr>
          <w:p w14:paraId="516070CC" w14:textId="77777777" w:rsidR="007C3522" w:rsidRPr="001C5867" w:rsidRDefault="007C3522" w:rsidP="003A4CBA">
            <w:pPr>
              <w:tabs>
                <w:tab w:val="decimal" w:pos="661"/>
              </w:tabs>
              <w:spacing w:line="240" w:lineRule="auto"/>
              <w:rPr>
                <w:b/>
                <w:bCs/>
              </w:rPr>
            </w:pPr>
          </w:p>
        </w:tc>
        <w:tc>
          <w:tcPr>
            <w:tcW w:w="900" w:type="dxa"/>
          </w:tcPr>
          <w:p w14:paraId="7BD41547"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vMerge/>
            <w:vAlign w:val="center"/>
            <w:hideMark/>
          </w:tcPr>
          <w:p w14:paraId="12414D77"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6E458DB1" w14:textId="77777777" w:rsidR="007C3522" w:rsidRPr="001C5867" w:rsidRDefault="007C3522" w:rsidP="003A4CBA">
            <w:pPr>
              <w:tabs>
                <w:tab w:val="decimal" w:pos="661"/>
              </w:tabs>
              <w:spacing w:line="240" w:lineRule="auto"/>
              <w:rPr>
                <w:b/>
                <w:bCs/>
              </w:rPr>
            </w:pPr>
          </w:p>
        </w:tc>
        <w:tc>
          <w:tcPr>
            <w:tcW w:w="180" w:type="dxa"/>
            <w:vMerge/>
            <w:vAlign w:val="center"/>
            <w:hideMark/>
          </w:tcPr>
          <w:p w14:paraId="7D59B9BB"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763733A4" w14:textId="77777777" w:rsidR="007C3522" w:rsidRPr="001C5867" w:rsidRDefault="007C3522" w:rsidP="003A4CBA">
            <w:pPr>
              <w:tabs>
                <w:tab w:val="decimal" w:pos="661"/>
              </w:tabs>
              <w:spacing w:line="240" w:lineRule="auto"/>
              <w:rPr>
                <w:b/>
                <w:bCs/>
              </w:rPr>
            </w:pPr>
          </w:p>
        </w:tc>
      </w:tr>
      <w:tr w:rsidR="007C3522" w:rsidRPr="001C5867" w14:paraId="161C6B53" w14:textId="77777777" w:rsidTr="00134F16">
        <w:trPr>
          <w:cantSplit/>
          <w:trHeight w:val="255"/>
        </w:trPr>
        <w:tc>
          <w:tcPr>
            <w:tcW w:w="2520" w:type="dxa"/>
            <w:vMerge/>
            <w:vAlign w:val="center"/>
            <w:hideMark/>
          </w:tcPr>
          <w:p w14:paraId="2879553C" w14:textId="77777777" w:rsidR="007C3522" w:rsidRPr="001C5867" w:rsidRDefault="007C3522">
            <w:pPr>
              <w:spacing w:line="240" w:lineRule="auto"/>
              <w:rPr>
                <w:b/>
                <w:bCs/>
              </w:rPr>
            </w:pPr>
          </w:p>
        </w:tc>
        <w:tc>
          <w:tcPr>
            <w:tcW w:w="630" w:type="dxa"/>
            <w:gridSpan w:val="2"/>
            <w:vMerge/>
            <w:vAlign w:val="center"/>
            <w:hideMark/>
          </w:tcPr>
          <w:p w14:paraId="51C7B0C5" w14:textId="77777777" w:rsidR="007C3522" w:rsidRPr="001C5867" w:rsidRDefault="007C3522">
            <w:pPr>
              <w:spacing w:line="240" w:lineRule="auto"/>
              <w:rPr>
                <w:i/>
                <w:iCs/>
              </w:rPr>
            </w:pPr>
          </w:p>
        </w:tc>
        <w:tc>
          <w:tcPr>
            <w:tcW w:w="900" w:type="dxa"/>
            <w:vMerge/>
            <w:tcBorders>
              <w:top w:val="single" w:sz="4" w:space="0" w:color="auto"/>
              <w:left w:val="nil"/>
              <w:bottom w:val="single" w:sz="4" w:space="0" w:color="auto"/>
              <w:right w:val="nil"/>
            </w:tcBorders>
            <w:vAlign w:val="center"/>
            <w:hideMark/>
          </w:tcPr>
          <w:p w14:paraId="74D54477" w14:textId="77777777" w:rsidR="007C3522" w:rsidRPr="001C5867" w:rsidRDefault="007C3522" w:rsidP="003A4CBA">
            <w:pPr>
              <w:tabs>
                <w:tab w:val="decimal" w:pos="661"/>
              </w:tabs>
              <w:spacing w:line="240" w:lineRule="auto"/>
              <w:rPr>
                <w:b/>
                <w:bCs/>
              </w:rPr>
            </w:pPr>
          </w:p>
        </w:tc>
        <w:tc>
          <w:tcPr>
            <w:tcW w:w="180" w:type="dxa"/>
            <w:vMerge/>
            <w:vAlign w:val="center"/>
            <w:hideMark/>
          </w:tcPr>
          <w:p w14:paraId="34B06D56"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6F5F497E" w14:textId="77777777" w:rsidR="007C3522" w:rsidRPr="001C5867" w:rsidRDefault="007C3522" w:rsidP="003A4CBA">
            <w:pPr>
              <w:tabs>
                <w:tab w:val="decimal" w:pos="661"/>
              </w:tabs>
              <w:spacing w:line="240" w:lineRule="auto"/>
              <w:rPr>
                <w:b/>
                <w:bCs/>
              </w:rPr>
            </w:pPr>
          </w:p>
        </w:tc>
        <w:tc>
          <w:tcPr>
            <w:tcW w:w="180" w:type="dxa"/>
            <w:vMerge/>
            <w:vAlign w:val="center"/>
            <w:hideMark/>
          </w:tcPr>
          <w:p w14:paraId="35934B07" w14:textId="77777777" w:rsidR="007C3522" w:rsidRPr="001C5867" w:rsidRDefault="007C3522" w:rsidP="003A4CBA">
            <w:pPr>
              <w:tabs>
                <w:tab w:val="decimal" w:pos="661"/>
              </w:tabs>
              <w:spacing w:line="240" w:lineRule="auto"/>
              <w:rPr>
                <w:b/>
                <w:bCs/>
              </w:rPr>
            </w:pPr>
          </w:p>
        </w:tc>
        <w:tc>
          <w:tcPr>
            <w:tcW w:w="990" w:type="dxa"/>
            <w:vMerge/>
            <w:tcBorders>
              <w:top w:val="single" w:sz="4" w:space="0" w:color="auto"/>
              <w:left w:val="nil"/>
              <w:bottom w:val="single" w:sz="4" w:space="0" w:color="auto"/>
              <w:right w:val="nil"/>
            </w:tcBorders>
            <w:vAlign w:val="center"/>
            <w:hideMark/>
          </w:tcPr>
          <w:p w14:paraId="6EB226E1" w14:textId="77777777" w:rsidR="007C3522" w:rsidRPr="001C5867" w:rsidRDefault="007C3522" w:rsidP="003A4CBA">
            <w:pPr>
              <w:tabs>
                <w:tab w:val="decimal" w:pos="661"/>
              </w:tabs>
              <w:spacing w:line="240" w:lineRule="auto"/>
              <w:rPr>
                <w:b/>
                <w:bCs/>
              </w:rPr>
            </w:pPr>
          </w:p>
        </w:tc>
        <w:tc>
          <w:tcPr>
            <w:tcW w:w="180" w:type="dxa"/>
            <w:vMerge/>
            <w:vAlign w:val="center"/>
            <w:hideMark/>
          </w:tcPr>
          <w:p w14:paraId="438A6FB0" w14:textId="77777777" w:rsidR="007C3522" w:rsidRPr="001C5867" w:rsidRDefault="007C3522" w:rsidP="003A4CBA">
            <w:pPr>
              <w:tabs>
                <w:tab w:val="decimal" w:pos="661"/>
              </w:tabs>
              <w:spacing w:line="240" w:lineRule="auto"/>
              <w:rPr>
                <w:b/>
                <w:bCs/>
              </w:rPr>
            </w:pPr>
          </w:p>
        </w:tc>
        <w:tc>
          <w:tcPr>
            <w:tcW w:w="900" w:type="dxa"/>
            <w:tcBorders>
              <w:top w:val="nil"/>
              <w:left w:val="nil"/>
              <w:bottom w:val="single" w:sz="4" w:space="0" w:color="auto"/>
              <w:right w:val="nil"/>
            </w:tcBorders>
          </w:tcPr>
          <w:p w14:paraId="569E8A4F"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16,775</w:t>
            </w:r>
          </w:p>
        </w:tc>
        <w:tc>
          <w:tcPr>
            <w:tcW w:w="180" w:type="dxa"/>
            <w:vMerge/>
            <w:vAlign w:val="center"/>
            <w:hideMark/>
          </w:tcPr>
          <w:p w14:paraId="1B2CE8DF"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24EE6344" w14:textId="77777777" w:rsidR="007C3522" w:rsidRPr="001C5867" w:rsidRDefault="007C3522" w:rsidP="003A4CBA">
            <w:pPr>
              <w:tabs>
                <w:tab w:val="decimal" w:pos="661"/>
              </w:tabs>
              <w:spacing w:line="240" w:lineRule="auto"/>
              <w:rPr>
                <w:b/>
                <w:bCs/>
              </w:rPr>
            </w:pPr>
          </w:p>
        </w:tc>
        <w:tc>
          <w:tcPr>
            <w:tcW w:w="180" w:type="dxa"/>
            <w:vMerge/>
            <w:vAlign w:val="center"/>
            <w:hideMark/>
          </w:tcPr>
          <w:p w14:paraId="686300A4"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391C84B8" w14:textId="77777777" w:rsidR="007C3522" w:rsidRPr="001C5867" w:rsidRDefault="007C3522" w:rsidP="003A4CBA">
            <w:pPr>
              <w:tabs>
                <w:tab w:val="decimal" w:pos="661"/>
              </w:tabs>
              <w:spacing w:line="240" w:lineRule="auto"/>
              <w:rPr>
                <w:b/>
                <w:bCs/>
              </w:rPr>
            </w:pPr>
          </w:p>
        </w:tc>
      </w:tr>
      <w:tr w:rsidR="007C3522" w:rsidRPr="001C5867" w14:paraId="0E52D98F" w14:textId="77777777" w:rsidTr="007C3522">
        <w:trPr>
          <w:cantSplit/>
        </w:trPr>
        <w:tc>
          <w:tcPr>
            <w:tcW w:w="2520" w:type="dxa"/>
          </w:tcPr>
          <w:p w14:paraId="5B4E18E1" w14:textId="77777777" w:rsidR="007C3522" w:rsidRPr="001C5867" w:rsidRDefault="007C3522">
            <w:pPr>
              <w:spacing w:line="240" w:lineRule="auto"/>
              <w:ind w:left="187" w:hanging="187"/>
              <w:rPr>
                <w:spacing w:val="-4"/>
              </w:rPr>
            </w:pPr>
          </w:p>
        </w:tc>
        <w:tc>
          <w:tcPr>
            <w:tcW w:w="630" w:type="dxa"/>
            <w:gridSpan w:val="2"/>
            <w:vAlign w:val="bottom"/>
          </w:tcPr>
          <w:p w14:paraId="5E1D65C0"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single" w:sz="4" w:space="0" w:color="auto"/>
              <w:left w:val="nil"/>
              <w:bottom w:val="nil"/>
              <w:right w:val="nil"/>
            </w:tcBorders>
          </w:tcPr>
          <w:p w14:paraId="28D553D0"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1AFD1CF8"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tcPr>
          <w:p w14:paraId="7B4D17BA"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57943F44" w14:textId="77777777" w:rsidR="007C3522" w:rsidRPr="001C5867" w:rsidRDefault="007C3522" w:rsidP="003A4CBA">
            <w:pPr>
              <w:pStyle w:val="acctfourfigures"/>
              <w:tabs>
                <w:tab w:val="clear" w:pos="765"/>
                <w:tab w:val="decimal" w:pos="661"/>
              </w:tabs>
              <w:spacing w:line="240" w:lineRule="auto"/>
            </w:pPr>
          </w:p>
        </w:tc>
        <w:tc>
          <w:tcPr>
            <w:tcW w:w="990" w:type="dxa"/>
            <w:vAlign w:val="bottom"/>
          </w:tcPr>
          <w:p w14:paraId="6D4C07EA"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18D891A6"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475847AC"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20C27E6F"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60791FD8"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21C7922A"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03F0FEE"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0A097671" w14:textId="77777777" w:rsidTr="007C3522">
        <w:trPr>
          <w:cantSplit/>
        </w:trPr>
        <w:tc>
          <w:tcPr>
            <w:tcW w:w="2520" w:type="dxa"/>
            <w:hideMark/>
          </w:tcPr>
          <w:p w14:paraId="1B70E9FE" w14:textId="77777777" w:rsidR="007C3522" w:rsidRPr="001C5867" w:rsidRDefault="007C3522">
            <w:pPr>
              <w:spacing w:line="240" w:lineRule="auto"/>
              <w:ind w:left="187" w:hanging="187"/>
              <w:rPr>
                <w:spacing w:val="-4"/>
              </w:rPr>
            </w:pPr>
            <w:r w:rsidRPr="001C5867">
              <w:rPr>
                <w:spacing w:val="-4"/>
              </w:rPr>
              <w:t>Current portion of long</w:t>
            </w:r>
            <w:r w:rsidRPr="001C5867">
              <w:rPr>
                <w:rFonts w:cs="Angsana New"/>
                <w:spacing w:val="-4"/>
                <w:szCs w:val="22"/>
                <w:cs/>
                <w:lang w:bidi="th-TH"/>
              </w:rPr>
              <w:t>-</w:t>
            </w:r>
            <w:r w:rsidRPr="001C5867">
              <w:rPr>
                <w:spacing w:val="-4"/>
              </w:rPr>
              <w:t>term loans from financial institutions</w:t>
            </w:r>
          </w:p>
        </w:tc>
        <w:tc>
          <w:tcPr>
            <w:tcW w:w="630" w:type="dxa"/>
            <w:gridSpan w:val="2"/>
            <w:vAlign w:val="bottom"/>
          </w:tcPr>
          <w:p w14:paraId="55CD691B"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Pr>
          <w:p w14:paraId="444606D4"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4D80BA92"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tcPr>
          <w:p w14:paraId="5E825EC9"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4A7B2680" w14:textId="77777777" w:rsidR="007C3522" w:rsidRPr="001C5867" w:rsidRDefault="007C3522" w:rsidP="003A4CBA">
            <w:pPr>
              <w:pStyle w:val="acctfourfigures"/>
              <w:tabs>
                <w:tab w:val="clear" w:pos="765"/>
                <w:tab w:val="decimal" w:pos="661"/>
              </w:tabs>
              <w:spacing w:line="240" w:lineRule="auto"/>
            </w:pPr>
          </w:p>
        </w:tc>
        <w:tc>
          <w:tcPr>
            <w:tcW w:w="990" w:type="dxa"/>
            <w:vAlign w:val="bottom"/>
          </w:tcPr>
          <w:p w14:paraId="7180E266"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787A6474"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A6CAAA8"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05DBB3E5"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589108E5"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4F0F1594"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10BBA72F"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09CC100F" w14:textId="77777777" w:rsidTr="007C3522">
        <w:trPr>
          <w:cantSplit/>
        </w:trPr>
        <w:tc>
          <w:tcPr>
            <w:tcW w:w="2520" w:type="dxa"/>
            <w:hideMark/>
          </w:tcPr>
          <w:p w14:paraId="281181A7" w14:textId="77777777" w:rsidR="007C3522" w:rsidRPr="001C5867" w:rsidRDefault="007C3522">
            <w:pPr>
              <w:spacing w:line="240" w:lineRule="auto"/>
              <w:ind w:left="389" w:hanging="187"/>
            </w:pPr>
            <w:r w:rsidRPr="001C5867">
              <w:t>Secured</w:t>
            </w:r>
          </w:p>
        </w:tc>
        <w:tc>
          <w:tcPr>
            <w:tcW w:w="630" w:type="dxa"/>
            <w:gridSpan w:val="2"/>
            <w:vAlign w:val="bottom"/>
          </w:tcPr>
          <w:p w14:paraId="42A7AAC6"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354F563B" w14:textId="5A0C6887" w:rsidR="007C3522" w:rsidRPr="001C5867" w:rsidRDefault="00726A3B" w:rsidP="00EC2F8B">
            <w:pPr>
              <w:pStyle w:val="acctfourfigures"/>
              <w:tabs>
                <w:tab w:val="clear" w:pos="765"/>
                <w:tab w:val="decimal" w:pos="731"/>
              </w:tabs>
              <w:spacing w:line="240" w:lineRule="auto"/>
              <w:ind w:right="11"/>
            </w:pPr>
            <w:r w:rsidRPr="001C5867">
              <w:t>5</w:t>
            </w:r>
            <w:r w:rsidR="007C3522" w:rsidRPr="001C5867">
              <w:t>,</w:t>
            </w:r>
            <w:r w:rsidRPr="001C5867">
              <w:t>189</w:t>
            </w:r>
          </w:p>
        </w:tc>
        <w:tc>
          <w:tcPr>
            <w:tcW w:w="180" w:type="dxa"/>
          </w:tcPr>
          <w:p w14:paraId="3FABE947"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41212C73" w14:textId="408441F0" w:rsidR="007C3522" w:rsidRPr="001C5867" w:rsidRDefault="00EC2F8B" w:rsidP="003A4CBA">
            <w:pPr>
              <w:pStyle w:val="acctfourfigures"/>
              <w:tabs>
                <w:tab w:val="clear" w:pos="765"/>
                <w:tab w:val="decimal" w:pos="661"/>
              </w:tabs>
              <w:spacing w:line="240" w:lineRule="auto"/>
              <w:ind w:right="11"/>
            </w:pPr>
            <w:r w:rsidRPr="001C5867">
              <w:t>4,927</w:t>
            </w:r>
          </w:p>
        </w:tc>
        <w:tc>
          <w:tcPr>
            <w:tcW w:w="180" w:type="dxa"/>
          </w:tcPr>
          <w:p w14:paraId="30B30195" w14:textId="77777777" w:rsidR="007C3522" w:rsidRPr="001C5867" w:rsidRDefault="007C3522" w:rsidP="003A4CBA">
            <w:pPr>
              <w:pStyle w:val="acctfourfigures"/>
              <w:tabs>
                <w:tab w:val="clear" w:pos="765"/>
                <w:tab w:val="decimal" w:pos="661"/>
              </w:tabs>
              <w:spacing w:line="240" w:lineRule="auto"/>
            </w:pPr>
          </w:p>
        </w:tc>
        <w:tc>
          <w:tcPr>
            <w:tcW w:w="990" w:type="dxa"/>
            <w:hideMark/>
          </w:tcPr>
          <w:p w14:paraId="5E5087BF" w14:textId="77777777" w:rsidR="007C3522" w:rsidRPr="001C5867" w:rsidRDefault="007C3522" w:rsidP="003A4CBA">
            <w:pPr>
              <w:pStyle w:val="acctfourfigures"/>
              <w:tabs>
                <w:tab w:val="clear" w:pos="765"/>
                <w:tab w:val="decimal" w:pos="661"/>
              </w:tabs>
              <w:spacing w:line="240" w:lineRule="auto"/>
              <w:ind w:right="11"/>
            </w:pPr>
            <w:r w:rsidRPr="001C5867">
              <w:t>4,719</w:t>
            </w:r>
          </w:p>
        </w:tc>
        <w:tc>
          <w:tcPr>
            <w:tcW w:w="180" w:type="dxa"/>
          </w:tcPr>
          <w:p w14:paraId="52748353"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5ADEF84B"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36E839BA"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05FB5E4E"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175D7FA0"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78F5D3D2"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r>
      <w:tr w:rsidR="007C3522" w:rsidRPr="001C5867" w14:paraId="73ED57F1" w14:textId="77777777" w:rsidTr="007C3522">
        <w:trPr>
          <w:cantSplit/>
        </w:trPr>
        <w:tc>
          <w:tcPr>
            <w:tcW w:w="2520" w:type="dxa"/>
            <w:hideMark/>
          </w:tcPr>
          <w:p w14:paraId="7490D129" w14:textId="77777777" w:rsidR="007C3522" w:rsidRPr="001C5867" w:rsidRDefault="007C3522">
            <w:pPr>
              <w:spacing w:line="240" w:lineRule="auto"/>
              <w:ind w:left="389" w:hanging="187"/>
            </w:pPr>
            <w:r w:rsidRPr="001C5867">
              <w:t>Unsecured</w:t>
            </w:r>
          </w:p>
        </w:tc>
        <w:tc>
          <w:tcPr>
            <w:tcW w:w="630" w:type="dxa"/>
            <w:gridSpan w:val="2"/>
            <w:vAlign w:val="bottom"/>
          </w:tcPr>
          <w:p w14:paraId="72B4F732"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237C292F" w14:textId="06F1B6B3" w:rsidR="007C3522" w:rsidRPr="001C5867" w:rsidRDefault="00DB4BE2" w:rsidP="00EC2F8B">
            <w:pPr>
              <w:pStyle w:val="acctfourfigures"/>
              <w:tabs>
                <w:tab w:val="clear" w:pos="765"/>
                <w:tab w:val="decimal" w:pos="731"/>
              </w:tabs>
              <w:spacing w:line="240" w:lineRule="auto"/>
              <w:ind w:right="11"/>
            </w:pPr>
            <w:r w:rsidRPr="001C5867">
              <w:t>1</w:t>
            </w:r>
          </w:p>
        </w:tc>
        <w:tc>
          <w:tcPr>
            <w:tcW w:w="180" w:type="dxa"/>
          </w:tcPr>
          <w:p w14:paraId="6D44B8D4"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0073852C" w14:textId="65518416" w:rsidR="007C3522" w:rsidRPr="001C5867" w:rsidRDefault="00EC2F8B" w:rsidP="003A4CBA">
            <w:pPr>
              <w:pStyle w:val="acctfourfigures"/>
              <w:tabs>
                <w:tab w:val="clear" w:pos="765"/>
                <w:tab w:val="decimal" w:pos="661"/>
              </w:tabs>
              <w:spacing w:line="240" w:lineRule="auto"/>
              <w:ind w:right="11"/>
            </w:pPr>
            <w:r w:rsidRPr="001C5867">
              <w:t>1,522</w:t>
            </w:r>
          </w:p>
        </w:tc>
        <w:tc>
          <w:tcPr>
            <w:tcW w:w="180" w:type="dxa"/>
          </w:tcPr>
          <w:p w14:paraId="6AC888AD" w14:textId="77777777" w:rsidR="007C3522" w:rsidRPr="001C5867" w:rsidRDefault="007C3522" w:rsidP="003A4CBA">
            <w:pPr>
              <w:pStyle w:val="acctfourfigures"/>
              <w:tabs>
                <w:tab w:val="clear" w:pos="765"/>
                <w:tab w:val="decimal" w:pos="661"/>
              </w:tabs>
              <w:spacing w:line="240" w:lineRule="auto"/>
            </w:pPr>
          </w:p>
        </w:tc>
        <w:tc>
          <w:tcPr>
            <w:tcW w:w="990" w:type="dxa"/>
            <w:hideMark/>
          </w:tcPr>
          <w:p w14:paraId="2A304EAF" w14:textId="77777777" w:rsidR="007C3522" w:rsidRPr="001C5867" w:rsidRDefault="007C3522" w:rsidP="003A4CBA">
            <w:pPr>
              <w:pStyle w:val="acctfourfigures"/>
              <w:tabs>
                <w:tab w:val="clear" w:pos="765"/>
                <w:tab w:val="decimal" w:pos="661"/>
              </w:tabs>
              <w:spacing w:line="240" w:lineRule="auto"/>
              <w:ind w:right="11"/>
            </w:pPr>
            <w:r w:rsidRPr="001C5867">
              <w:t>16</w:t>
            </w:r>
          </w:p>
        </w:tc>
        <w:tc>
          <w:tcPr>
            <w:tcW w:w="180" w:type="dxa"/>
          </w:tcPr>
          <w:p w14:paraId="1A475BEE"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3E9E7075"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5F4D1EC8"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2CA2B62D"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793395D1"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4B0758FA"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r>
      <w:tr w:rsidR="007C3522" w:rsidRPr="001C5867" w14:paraId="16762167" w14:textId="77777777" w:rsidTr="007C3522">
        <w:trPr>
          <w:cantSplit/>
          <w:trHeight w:val="20"/>
        </w:trPr>
        <w:tc>
          <w:tcPr>
            <w:tcW w:w="2707" w:type="dxa"/>
            <w:gridSpan w:val="2"/>
            <w:hideMark/>
          </w:tcPr>
          <w:p w14:paraId="7353B2AE" w14:textId="77777777" w:rsidR="007C3522" w:rsidRPr="001C5867" w:rsidRDefault="007C3522">
            <w:pPr>
              <w:spacing w:line="240" w:lineRule="auto"/>
              <w:ind w:left="187" w:hanging="187"/>
              <w:rPr>
                <w:b/>
                <w:bCs/>
                <w:spacing w:val="-4"/>
              </w:rPr>
            </w:pPr>
            <w:r w:rsidRPr="001C5867">
              <w:rPr>
                <w:spacing w:val="-4"/>
              </w:rPr>
              <w:t>Current portion of long</w:t>
            </w:r>
            <w:r w:rsidRPr="001C5867">
              <w:rPr>
                <w:rFonts w:cs="Angsana New"/>
                <w:spacing w:val="-4"/>
                <w:szCs w:val="22"/>
                <w:cs/>
                <w:lang w:bidi="th-TH"/>
              </w:rPr>
              <w:t>-</w:t>
            </w:r>
            <w:r w:rsidRPr="001C5867">
              <w:rPr>
                <w:spacing w:val="-4"/>
              </w:rPr>
              <w:t>term loans from other parties</w:t>
            </w:r>
          </w:p>
        </w:tc>
        <w:tc>
          <w:tcPr>
            <w:tcW w:w="443" w:type="dxa"/>
            <w:vAlign w:val="bottom"/>
          </w:tcPr>
          <w:p w14:paraId="6CFAC068"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Pr>
          <w:p w14:paraId="6AB45814"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23A3F2AD"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63A1908A"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4832F917" w14:textId="77777777" w:rsidR="007C3522" w:rsidRPr="001C5867" w:rsidRDefault="007C3522" w:rsidP="003A4CBA">
            <w:pPr>
              <w:pStyle w:val="acctfourfigures"/>
              <w:tabs>
                <w:tab w:val="clear" w:pos="765"/>
                <w:tab w:val="decimal" w:pos="661"/>
              </w:tabs>
              <w:spacing w:line="240" w:lineRule="auto"/>
            </w:pPr>
          </w:p>
        </w:tc>
        <w:tc>
          <w:tcPr>
            <w:tcW w:w="990" w:type="dxa"/>
          </w:tcPr>
          <w:p w14:paraId="668AC3F7"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748CC80C"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57E37516" w14:textId="77777777" w:rsidR="007C3522" w:rsidRPr="001C5867" w:rsidRDefault="007C3522" w:rsidP="00171F6D">
            <w:pPr>
              <w:pStyle w:val="acctfourfigures"/>
              <w:tabs>
                <w:tab w:val="clear" w:pos="765"/>
                <w:tab w:val="decimal" w:pos="477"/>
              </w:tabs>
              <w:spacing w:line="240" w:lineRule="auto"/>
              <w:ind w:right="11"/>
            </w:pPr>
          </w:p>
        </w:tc>
        <w:tc>
          <w:tcPr>
            <w:tcW w:w="180" w:type="dxa"/>
          </w:tcPr>
          <w:p w14:paraId="4C0FA93A"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FDC06EA" w14:textId="77777777" w:rsidR="007C3522" w:rsidRPr="001C5867" w:rsidRDefault="007C3522" w:rsidP="00171F6D">
            <w:pPr>
              <w:pStyle w:val="acctfourfigures"/>
              <w:tabs>
                <w:tab w:val="clear" w:pos="765"/>
                <w:tab w:val="decimal" w:pos="477"/>
              </w:tabs>
              <w:spacing w:line="240" w:lineRule="auto"/>
              <w:ind w:right="11"/>
            </w:pPr>
          </w:p>
        </w:tc>
        <w:tc>
          <w:tcPr>
            <w:tcW w:w="180" w:type="dxa"/>
          </w:tcPr>
          <w:p w14:paraId="0702079E"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73EAEC3F" w14:textId="77777777" w:rsidR="007C3522" w:rsidRPr="001C5867" w:rsidRDefault="007C3522" w:rsidP="00171F6D">
            <w:pPr>
              <w:pStyle w:val="acctfourfigures"/>
              <w:tabs>
                <w:tab w:val="clear" w:pos="765"/>
                <w:tab w:val="decimal" w:pos="477"/>
              </w:tabs>
              <w:spacing w:line="240" w:lineRule="auto"/>
              <w:ind w:right="11"/>
            </w:pPr>
          </w:p>
        </w:tc>
      </w:tr>
      <w:tr w:rsidR="007C3522" w:rsidRPr="001C5867" w14:paraId="1E33B1CE" w14:textId="77777777" w:rsidTr="007C3522">
        <w:trPr>
          <w:cantSplit/>
          <w:trHeight w:val="245"/>
        </w:trPr>
        <w:tc>
          <w:tcPr>
            <w:tcW w:w="2520" w:type="dxa"/>
            <w:hideMark/>
          </w:tcPr>
          <w:p w14:paraId="4CEC3147" w14:textId="77777777" w:rsidR="007C3522" w:rsidRPr="001C5867" w:rsidRDefault="007C3522">
            <w:pPr>
              <w:spacing w:line="240" w:lineRule="auto"/>
              <w:ind w:left="389" w:hanging="187"/>
              <w:rPr>
                <w:b/>
                <w:bCs/>
              </w:rPr>
            </w:pPr>
            <w:r w:rsidRPr="001C5867">
              <w:t>Unsecured</w:t>
            </w:r>
          </w:p>
        </w:tc>
        <w:tc>
          <w:tcPr>
            <w:tcW w:w="630" w:type="dxa"/>
            <w:gridSpan w:val="2"/>
            <w:vAlign w:val="bottom"/>
          </w:tcPr>
          <w:p w14:paraId="1C2B47DD"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hideMark/>
          </w:tcPr>
          <w:p w14:paraId="43709F4F"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529C721D"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56D2A943" w14:textId="77777777" w:rsidR="007C3522" w:rsidRPr="001C5867" w:rsidRDefault="007C3522" w:rsidP="003A4CBA">
            <w:pPr>
              <w:pStyle w:val="acctfourfigures"/>
              <w:tabs>
                <w:tab w:val="clear" w:pos="765"/>
                <w:tab w:val="decimal" w:pos="661"/>
              </w:tabs>
              <w:spacing w:line="240" w:lineRule="auto"/>
              <w:ind w:right="11"/>
            </w:pPr>
            <w:r w:rsidRPr="001C5867">
              <w:t>309</w:t>
            </w:r>
          </w:p>
        </w:tc>
        <w:tc>
          <w:tcPr>
            <w:tcW w:w="180" w:type="dxa"/>
          </w:tcPr>
          <w:p w14:paraId="6AB44A4D" w14:textId="77777777" w:rsidR="007C3522" w:rsidRPr="001C5867" w:rsidRDefault="007C3522" w:rsidP="003A4CBA">
            <w:pPr>
              <w:pStyle w:val="acctfourfigures"/>
              <w:tabs>
                <w:tab w:val="clear" w:pos="765"/>
                <w:tab w:val="decimal" w:pos="661"/>
              </w:tabs>
              <w:spacing w:line="240" w:lineRule="auto"/>
            </w:pPr>
          </w:p>
        </w:tc>
        <w:tc>
          <w:tcPr>
            <w:tcW w:w="990" w:type="dxa"/>
            <w:tcBorders>
              <w:top w:val="nil"/>
              <w:left w:val="nil"/>
              <w:bottom w:val="single" w:sz="4" w:space="0" w:color="auto"/>
              <w:right w:val="nil"/>
            </w:tcBorders>
            <w:hideMark/>
          </w:tcPr>
          <w:p w14:paraId="21935972" w14:textId="77777777" w:rsidR="007C3522" w:rsidRPr="001C5867" w:rsidRDefault="007C3522" w:rsidP="003A4CBA">
            <w:pPr>
              <w:pStyle w:val="acctfourfigures"/>
              <w:tabs>
                <w:tab w:val="clear" w:pos="765"/>
                <w:tab w:val="decimal" w:pos="661"/>
              </w:tabs>
              <w:spacing w:line="240" w:lineRule="auto"/>
              <w:ind w:right="11"/>
            </w:pPr>
            <w:r w:rsidRPr="001C5867">
              <w:t>3</w:t>
            </w:r>
          </w:p>
        </w:tc>
        <w:tc>
          <w:tcPr>
            <w:tcW w:w="180" w:type="dxa"/>
          </w:tcPr>
          <w:p w14:paraId="2CDB2C5A"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6F414C8A"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37222DCA"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35436857"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76068FCB"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74C755CE"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r>
      <w:tr w:rsidR="007C3522" w:rsidRPr="001C5867" w14:paraId="07187837" w14:textId="77777777" w:rsidTr="007C3522">
        <w:trPr>
          <w:cantSplit/>
          <w:trHeight w:val="255"/>
        </w:trPr>
        <w:tc>
          <w:tcPr>
            <w:tcW w:w="2520" w:type="dxa"/>
            <w:vMerge w:val="restart"/>
            <w:hideMark/>
          </w:tcPr>
          <w:p w14:paraId="4038E9F4" w14:textId="77777777" w:rsidR="007C3522" w:rsidRPr="001C5867" w:rsidRDefault="007C3522">
            <w:pPr>
              <w:spacing w:line="240" w:lineRule="auto"/>
              <w:ind w:left="187" w:hanging="187"/>
              <w:rPr>
                <w:b/>
                <w:bCs/>
              </w:rPr>
            </w:pPr>
            <w:r w:rsidRPr="001C5867">
              <w:rPr>
                <w:b/>
                <w:bCs/>
              </w:rPr>
              <w:t>Current portion of long</w:t>
            </w:r>
            <w:r w:rsidRPr="001C5867">
              <w:rPr>
                <w:rFonts w:cs="Angsana New"/>
                <w:b/>
                <w:bCs/>
                <w:szCs w:val="22"/>
                <w:cs/>
                <w:lang w:bidi="th-TH"/>
              </w:rPr>
              <w:t>-</w:t>
            </w:r>
            <w:r w:rsidRPr="001C5867">
              <w:rPr>
                <w:b/>
                <w:bCs/>
              </w:rPr>
              <w:t>term loans</w:t>
            </w:r>
          </w:p>
        </w:tc>
        <w:tc>
          <w:tcPr>
            <w:tcW w:w="630" w:type="dxa"/>
            <w:gridSpan w:val="2"/>
            <w:vMerge w:val="restart"/>
            <w:vAlign w:val="bottom"/>
          </w:tcPr>
          <w:p w14:paraId="6273FF5E"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vMerge w:val="restart"/>
            <w:tcBorders>
              <w:top w:val="single" w:sz="4" w:space="0" w:color="auto"/>
              <w:left w:val="nil"/>
              <w:bottom w:val="single" w:sz="4" w:space="0" w:color="auto"/>
              <w:right w:val="nil"/>
            </w:tcBorders>
            <w:hideMark/>
          </w:tcPr>
          <w:p w14:paraId="1718AF2A" w14:textId="77777777" w:rsidR="007C3522" w:rsidRPr="001C5867" w:rsidRDefault="007C3522" w:rsidP="00EC2F8B">
            <w:pPr>
              <w:pStyle w:val="acctfourfigures"/>
              <w:tabs>
                <w:tab w:val="clear" w:pos="765"/>
                <w:tab w:val="decimal" w:pos="731"/>
              </w:tabs>
              <w:spacing w:line="240" w:lineRule="auto"/>
              <w:ind w:right="11"/>
              <w:rPr>
                <w:b/>
                <w:bCs/>
              </w:rPr>
            </w:pPr>
            <w:r w:rsidRPr="001C5867">
              <w:rPr>
                <w:b/>
                <w:bCs/>
              </w:rPr>
              <w:br/>
              <w:t>5,190</w:t>
            </w:r>
          </w:p>
        </w:tc>
        <w:tc>
          <w:tcPr>
            <w:tcW w:w="180" w:type="dxa"/>
            <w:vMerge w:val="restart"/>
          </w:tcPr>
          <w:p w14:paraId="290494F5"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vMerge w:val="restart"/>
            <w:tcBorders>
              <w:top w:val="single" w:sz="4" w:space="0" w:color="auto"/>
              <w:left w:val="nil"/>
              <w:bottom w:val="single" w:sz="4" w:space="0" w:color="auto"/>
              <w:right w:val="nil"/>
            </w:tcBorders>
            <w:vAlign w:val="bottom"/>
            <w:hideMark/>
          </w:tcPr>
          <w:p w14:paraId="2FD34569" w14:textId="680AC931" w:rsidR="007C3522" w:rsidRPr="001C5867" w:rsidRDefault="00EC2F8B" w:rsidP="003A4CBA">
            <w:pPr>
              <w:pStyle w:val="acctfourfigures"/>
              <w:tabs>
                <w:tab w:val="clear" w:pos="765"/>
                <w:tab w:val="decimal" w:pos="661"/>
              </w:tabs>
              <w:spacing w:line="240" w:lineRule="auto"/>
              <w:ind w:right="11"/>
              <w:rPr>
                <w:b/>
                <w:bCs/>
              </w:rPr>
            </w:pPr>
            <w:r w:rsidRPr="001C5867">
              <w:rPr>
                <w:b/>
                <w:bCs/>
              </w:rPr>
              <w:t>6</w:t>
            </w:r>
            <w:r w:rsidR="007C3522" w:rsidRPr="001C5867">
              <w:rPr>
                <w:b/>
                <w:bCs/>
              </w:rPr>
              <w:t>,</w:t>
            </w:r>
            <w:r w:rsidRPr="001C5867">
              <w:rPr>
                <w:b/>
                <w:bCs/>
              </w:rPr>
              <w:t>758</w:t>
            </w:r>
          </w:p>
        </w:tc>
        <w:tc>
          <w:tcPr>
            <w:tcW w:w="180" w:type="dxa"/>
            <w:vMerge w:val="restart"/>
            <w:vAlign w:val="bottom"/>
          </w:tcPr>
          <w:p w14:paraId="571A8EC8" w14:textId="77777777" w:rsidR="007C3522" w:rsidRPr="001C5867" w:rsidRDefault="007C3522" w:rsidP="003A4CBA">
            <w:pPr>
              <w:pStyle w:val="acctfourfigures"/>
              <w:tabs>
                <w:tab w:val="clear" w:pos="765"/>
                <w:tab w:val="decimal" w:pos="661"/>
              </w:tabs>
              <w:spacing w:line="240" w:lineRule="auto"/>
              <w:rPr>
                <w:b/>
                <w:bCs/>
              </w:rPr>
            </w:pPr>
          </w:p>
        </w:tc>
        <w:tc>
          <w:tcPr>
            <w:tcW w:w="990" w:type="dxa"/>
            <w:vMerge w:val="restart"/>
            <w:tcBorders>
              <w:top w:val="single" w:sz="4" w:space="0" w:color="auto"/>
              <w:left w:val="nil"/>
              <w:bottom w:val="single" w:sz="4" w:space="0" w:color="auto"/>
              <w:right w:val="nil"/>
            </w:tcBorders>
            <w:vAlign w:val="bottom"/>
            <w:hideMark/>
          </w:tcPr>
          <w:p w14:paraId="30E46CFE"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4,738</w:t>
            </w:r>
          </w:p>
        </w:tc>
        <w:tc>
          <w:tcPr>
            <w:tcW w:w="180" w:type="dxa"/>
            <w:vMerge w:val="restart"/>
          </w:tcPr>
          <w:p w14:paraId="46361A0D"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bottom w:val="nil"/>
              <w:right w:val="nil"/>
            </w:tcBorders>
          </w:tcPr>
          <w:p w14:paraId="24922D08" w14:textId="77777777" w:rsidR="007C3522" w:rsidRPr="001C5867" w:rsidRDefault="007C3522" w:rsidP="003A4CBA">
            <w:pPr>
              <w:pStyle w:val="acctfourfigures"/>
              <w:tabs>
                <w:tab w:val="clear" w:pos="765"/>
                <w:tab w:val="decimal" w:pos="661"/>
              </w:tabs>
              <w:spacing w:line="240" w:lineRule="auto"/>
              <w:ind w:right="11"/>
            </w:pPr>
          </w:p>
        </w:tc>
        <w:tc>
          <w:tcPr>
            <w:tcW w:w="180" w:type="dxa"/>
            <w:vMerge w:val="restart"/>
          </w:tcPr>
          <w:p w14:paraId="16D64A40"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vMerge w:val="restart"/>
            <w:tcBorders>
              <w:top w:val="single" w:sz="4" w:space="0" w:color="auto"/>
              <w:left w:val="nil"/>
              <w:bottom w:val="single" w:sz="4" w:space="0" w:color="auto"/>
              <w:right w:val="nil"/>
            </w:tcBorders>
            <w:vAlign w:val="bottom"/>
            <w:hideMark/>
          </w:tcPr>
          <w:p w14:paraId="35EB3186"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vMerge w:val="restart"/>
            <w:vAlign w:val="bottom"/>
          </w:tcPr>
          <w:p w14:paraId="1AD7A4F8" w14:textId="77777777" w:rsidR="007C3522" w:rsidRPr="001C5867" w:rsidRDefault="007C3522" w:rsidP="003A4CBA">
            <w:pPr>
              <w:pStyle w:val="acctfourfigures"/>
              <w:tabs>
                <w:tab w:val="clear" w:pos="765"/>
                <w:tab w:val="decimal" w:pos="661"/>
              </w:tabs>
              <w:spacing w:line="240" w:lineRule="auto"/>
              <w:ind w:right="11"/>
            </w:pPr>
          </w:p>
        </w:tc>
        <w:tc>
          <w:tcPr>
            <w:tcW w:w="900" w:type="dxa"/>
            <w:vMerge w:val="restart"/>
            <w:tcBorders>
              <w:top w:val="single" w:sz="4" w:space="0" w:color="auto"/>
              <w:left w:val="nil"/>
              <w:bottom w:val="single" w:sz="4" w:space="0" w:color="auto"/>
              <w:right w:val="nil"/>
            </w:tcBorders>
            <w:vAlign w:val="bottom"/>
            <w:hideMark/>
          </w:tcPr>
          <w:p w14:paraId="5DE075EA"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r>
      <w:tr w:rsidR="007C3522" w:rsidRPr="001C5867" w14:paraId="78162054" w14:textId="77777777" w:rsidTr="00134F16">
        <w:trPr>
          <w:cantSplit/>
          <w:trHeight w:val="255"/>
        </w:trPr>
        <w:tc>
          <w:tcPr>
            <w:tcW w:w="2520" w:type="dxa"/>
            <w:vMerge/>
            <w:vAlign w:val="center"/>
            <w:hideMark/>
          </w:tcPr>
          <w:p w14:paraId="50C8802A" w14:textId="77777777" w:rsidR="007C3522" w:rsidRPr="001C5867" w:rsidRDefault="007C3522">
            <w:pPr>
              <w:spacing w:line="240" w:lineRule="auto"/>
              <w:rPr>
                <w:b/>
                <w:bCs/>
              </w:rPr>
            </w:pPr>
          </w:p>
        </w:tc>
        <w:tc>
          <w:tcPr>
            <w:tcW w:w="630" w:type="dxa"/>
            <w:gridSpan w:val="2"/>
            <w:vMerge/>
            <w:vAlign w:val="center"/>
            <w:hideMark/>
          </w:tcPr>
          <w:p w14:paraId="36E9AF37" w14:textId="77777777" w:rsidR="007C3522" w:rsidRPr="001C5867" w:rsidRDefault="007C3522">
            <w:pPr>
              <w:spacing w:line="240" w:lineRule="auto"/>
              <w:rPr>
                <w:i/>
                <w:iCs/>
              </w:rPr>
            </w:pPr>
          </w:p>
        </w:tc>
        <w:tc>
          <w:tcPr>
            <w:tcW w:w="900" w:type="dxa"/>
            <w:vMerge/>
            <w:tcBorders>
              <w:top w:val="single" w:sz="4" w:space="0" w:color="auto"/>
              <w:left w:val="nil"/>
              <w:bottom w:val="single" w:sz="4" w:space="0" w:color="auto"/>
              <w:right w:val="nil"/>
            </w:tcBorders>
            <w:vAlign w:val="center"/>
            <w:hideMark/>
          </w:tcPr>
          <w:p w14:paraId="3DF3904C" w14:textId="77777777" w:rsidR="007C3522" w:rsidRPr="001C5867" w:rsidRDefault="007C3522" w:rsidP="003A4CBA">
            <w:pPr>
              <w:tabs>
                <w:tab w:val="decimal" w:pos="661"/>
              </w:tabs>
              <w:spacing w:line="240" w:lineRule="auto"/>
              <w:rPr>
                <w:b/>
                <w:bCs/>
              </w:rPr>
            </w:pPr>
          </w:p>
        </w:tc>
        <w:tc>
          <w:tcPr>
            <w:tcW w:w="180" w:type="dxa"/>
            <w:vMerge/>
            <w:vAlign w:val="center"/>
            <w:hideMark/>
          </w:tcPr>
          <w:p w14:paraId="43F379BE"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6E924876" w14:textId="77777777" w:rsidR="007C3522" w:rsidRPr="001C5867" w:rsidRDefault="007C3522" w:rsidP="003A4CBA">
            <w:pPr>
              <w:tabs>
                <w:tab w:val="decimal" w:pos="661"/>
              </w:tabs>
              <w:spacing w:line="240" w:lineRule="auto"/>
              <w:rPr>
                <w:b/>
                <w:bCs/>
              </w:rPr>
            </w:pPr>
          </w:p>
        </w:tc>
        <w:tc>
          <w:tcPr>
            <w:tcW w:w="180" w:type="dxa"/>
            <w:vMerge/>
            <w:vAlign w:val="center"/>
            <w:hideMark/>
          </w:tcPr>
          <w:p w14:paraId="7CF2B9EB" w14:textId="77777777" w:rsidR="007C3522" w:rsidRPr="001C5867" w:rsidRDefault="007C3522" w:rsidP="003A4CBA">
            <w:pPr>
              <w:tabs>
                <w:tab w:val="decimal" w:pos="661"/>
              </w:tabs>
              <w:spacing w:line="240" w:lineRule="auto"/>
              <w:rPr>
                <w:b/>
                <w:bCs/>
              </w:rPr>
            </w:pPr>
          </w:p>
        </w:tc>
        <w:tc>
          <w:tcPr>
            <w:tcW w:w="990" w:type="dxa"/>
            <w:vMerge/>
            <w:tcBorders>
              <w:top w:val="single" w:sz="4" w:space="0" w:color="auto"/>
              <w:left w:val="nil"/>
              <w:bottom w:val="single" w:sz="4" w:space="0" w:color="auto"/>
              <w:right w:val="nil"/>
            </w:tcBorders>
            <w:vAlign w:val="center"/>
            <w:hideMark/>
          </w:tcPr>
          <w:p w14:paraId="06D371AC" w14:textId="77777777" w:rsidR="007C3522" w:rsidRPr="001C5867" w:rsidRDefault="007C3522" w:rsidP="003A4CBA">
            <w:pPr>
              <w:tabs>
                <w:tab w:val="decimal" w:pos="661"/>
              </w:tabs>
              <w:spacing w:line="240" w:lineRule="auto"/>
              <w:rPr>
                <w:b/>
                <w:bCs/>
              </w:rPr>
            </w:pPr>
          </w:p>
        </w:tc>
        <w:tc>
          <w:tcPr>
            <w:tcW w:w="180" w:type="dxa"/>
            <w:vMerge/>
            <w:vAlign w:val="center"/>
            <w:hideMark/>
          </w:tcPr>
          <w:p w14:paraId="78BC8C5A" w14:textId="77777777" w:rsidR="007C3522" w:rsidRPr="001C5867" w:rsidRDefault="007C3522" w:rsidP="003A4CBA">
            <w:pPr>
              <w:tabs>
                <w:tab w:val="decimal" w:pos="661"/>
              </w:tabs>
              <w:spacing w:line="240" w:lineRule="auto"/>
              <w:rPr>
                <w:b/>
                <w:bCs/>
              </w:rPr>
            </w:pPr>
          </w:p>
        </w:tc>
        <w:tc>
          <w:tcPr>
            <w:tcW w:w="900" w:type="dxa"/>
            <w:tcBorders>
              <w:top w:val="nil"/>
              <w:left w:val="nil"/>
              <w:bottom w:val="single" w:sz="4" w:space="0" w:color="auto"/>
              <w:right w:val="nil"/>
            </w:tcBorders>
            <w:hideMark/>
          </w:tcPr>
          <w:p w14:paraId="746153BA"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vMerge/>
            <w:vAlign w:val="center"/>
            <w:hideMark/>
          </w:tcPr>
          <w:p w14:paraId="54D5EA4D" w14:textId="77777777" w:rsidR="007C3522" w:rsidRPr="001C5867" w:rsidRDefault="007C3522" w:rsidP="003A4CBA">
            <w:pPr>
              <w:tabs>
                <w:tab w:val="decimal" w:pos="661"/>
              </w:tabs>
              <w:spacing w:line="240" w:lineRule="auto"/>
              <w:rPr>
                <w:b/>
                <w:bCs/>
              </w:rPr>
            </w:pPr>
          </w:p>
        </w:tc>
        <w:tc>
          <w:tcPr>
            <w:tcW w:w="900" w:type="dxa"/>
            <w:vMerge/>
            <w:tcBorders>
              <w:top w:val="single" w:sz="4" w:space="0" w:color="auto"/>
              <w:left w:val="nil"/>
              <w:bottom w:val="single" w:sz="4" w:space="0" w:color="auto"/>
              <w:right w:val="nil"/>
            </w:tcBorders>
            <w:vAlign w:val="center"/>
            <w:hideMark/>
          </w:tcPr>
          <w:p w14:paraId="2D8A5CD2" w14:textId="77777777" w:rsidR="007C3522" w:rsidRPr="001C5867" w:rsidRDefault="007C3522" w:rsidP="003A4CBA">
            <w:pPr>
              <w:tabs>
                <w:tab w:val="decimal" w:pos="661"/>
              </w:tabs>
              <w:spacing w:line="240" w:lineRule="auto"/>
            </w:pPr>
          </w:p>
        </w:tc>
        <w:tc>
          <w:tcPr>
            <w:tcW w:w="180" w:type="dxa"/>
            <w:vMerge/>
            <w:vAlign w:val="center"/>
            <w:hideMark/>
          </w:tcPr>
          <w:p w14:paraId="3017BDC1" w14:textId="77777777" w:rsidR="007C3522" w:rsidRPr="001C5867" w:rsidRDefault="007C3522" w:rsidP="003A4CBA">
            <w:pPr>
              <w:tabs>
                <w:tab w:val="decimal" w:pos="661"/>
              </w:tabs>
              <w:spacing w:line="240" w:lineRule="auto"/>
            </w:pPr>
          </w:p>
        </w:tc>
        <w:tc>
          <w:tcPr>
            <w:tcW w:w="900" w:type="dxa"/>
            <w:vMerge/>
            <w:tcBorders>
              <w:top w:val="single" w:sz="4" w:space="0" w:color="auto"/>
              <w:left w:val="nil"/>
              <w:bottom w:val="single" w:sz="4" w:space="0" w:color="auto"/>
              <w:right w:val="nil"/>
            </w:tcBorders>
            <w:vAlign w:val="center"/>
            <w:hideMark/>
          </w:tcPr>
          <w:p w14:paraId="19D76A4F" w14:textId="77777777" w:rsidR="007C3522" w:rsidRPr="001C5867" w:rsidRDefault="007C3522" w:rsidP="003A4CBA">
            <w:pPr>
              <w:tabs>
                <w:tab w:val="decimal" w:pos="661"/>
              </w:tabs>
              <w:spacing w:line="240" w:lineRule="auto"/>
            </w:pPr>
          </w:p>
        </w:tc>
      </w:tr>
      <w:tr w:rsidR="007C3522" w:rsidRPr="001C5867" w14:paraId="34318392" w14:textId="77777777" w:rsidTr="007C3522">
        <w:trPr>
          <w:cantSplit/>
        </w:trPr>
        <w:tc>
          <w:tcPr>
            <w:tcW w:w="2520" w:type="dxa"/>
          </w:tcPr>
          <w:p w14:paraId="03E3293C" w14:textId="77777777" w:rsidR="007C3522" w:rsidRPr="001C5867" w:rsidRDefault="007C3522">
            <w:pPr>
              <w:spacing w:line="240" w:lineRule="auto"/>
            </w:pPr>
          </w:p>
        </w:tc>
        <w:tc>
          <w:tcPr>
            <w:tcW w:w="630" w:type="dxa"/>
            <w:gridSpan w:val="2"/>
            <w:vAlign w:val="bottom"/>
          </w:tcPr>
          <w:p w14:paraId="3CB199DF"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single" w:sz="4" w:space="0" w:color="auto"/>
              <w:left w:val="nil"/>
              <w:bottom w:val="nil"/>
              <w:right w:val="nil"/>
            </w:tcBorders>
          </w:tcPr>
          <w:p w14:paraId="0468C6E6"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42A31296"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single" w:sz="4" w:space="0" w:color="auto"/>
              <w:left w:val="nil"/>
              <w:bottom w:val="nil"/>
              <w:right w:val="nil"/>
            </w:tcBorders>
            <w:vAlign w:val="bottom"/>
          </w:tcPr>
          <w:p w14:paraId="050CE4B4"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5AAE898F" w14:textId="77777777" w:rsidR="007C3522" w:rsidRPr="001C5867" w:rsidRDefault="007C3522" w:rsidP="003A4CBA">
            <w:pPr>
              <w:pStyle w:val="acctfourfigures"/>
              <w:tabs>
                <w:tab w:val="clear" w:pos="765"/>
                <w:tab w:val="decimal" w:pos="661"/>
              </w:tabs>
              <w:spacing w:line="240" w:lineRule="auto"/>
            </w:pPr>
          </w:p>
        </w:tc>
        <w:tc>
          <w:tcPr>
            <w:tcW w:w="990" w:type="dxa"/>
            <w:tcBorders>
              <w:top w:val="single" w:sz="4" w:space="0" w:color="auto"/>
              <w:left w:val="nil"/>
              <w:bottom w:val="nil"/>
              <w:right w:val="nil"/>
            </w:tcBorders>
            <w:vAlign w:val="bottom"/>
          </w:tcPr>
          <w:p w14:paraId="74E00751"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51859C7F"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single" w:sz="4" w:space="0" w:color="auto"/>
              <w:left w:val="nil"/>
              <w:bottom w:val="nil"/>
              <w:right w:val="nil"/>
            </w:tcBorders>
          </w:tcPr>
          <w:p w14:paraId="0DD18789"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3A494C9D"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single" w:sz="4" w:space="0" w:color="auto"/>
              <w:left w:val="nil"/>
              <w:bottom w:val="nil"/>
              <w:right w:val="nil"/>
            </w:tcBorders>
          </w:tcPr>
          <w:p w14:paraId="290D0591"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739B600B"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single" w:sz="4" w:space="0" w:color="auto"/>
              <w:left w:val="nil"/>
              <w:bottom w:val="nil"/>
              <w:right w:val="nil"/>
            </w:tcBorders>
          </w:tcPr>
          <w:p w14:paraId="2AC07411"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44171826" w14:textId="77777777" w:rsidTr="007C3522">
        <w:trPr>
          <w:cantSplit/>
        </w:trPr>
        <w:tc>
          <w:tcPr>
            <w:tcW w:w="2520" w:type="dxa"/>
            <w:hideMark/>
          </w:tcPr>
          <w:p w14:paraId="6A91583F" w14:textId="77777777" w:rsidR="007C3522" w:rsidRPr="001C5867" w:rsidRDefault="007C3522">
            <w:pPr>
              <w:spacing w:line="240" w:lineRule="auto"/>
              <w:ind w:left="187" w:hanging="187"/>
            </w:pPr>
            <w:r w:rsidRPr="001C5867">
              <w:t>Short</w:t>
            </w:r>
            <w:r w:rsidRPr="001C5867">
              <w:rPr>
                <w:rFonts w:cs="Angsana New"/>
                <w:szCs w:val="22"/>
                <w:cs/>
                <w:lang w:bidi="th-TH"/>
              </w:rPr>
              <w:t>-</w:t>
            </w:r>
            <w:r w:rsidRPr="001C5867">
              <w:t>term loans from related parties</w:t>
            </w:r>
          </w:p>
        </w:tc>
        <w:tc>
          <w:tcPr>
            <w:tcW w:w="630" w:type="dxa"/>
            <w:gridSpan w:val="2"/>
            <w:vAlign w:val="bottom"/>
            <w:hideMark/>
          </w:tcPr>
          <w:p w14:paraId="64F34B6A" w14:textId="074192BA" w:rsidR="007C3522" w:rsidRPr="001C5867" w:rsidRDefault="00AF7DA0">
            <w:pPr>
              <w:pStyle w:val="acctfourfigures"/>
              <w:tabs>
                <w:tab w:val="clear" w:pos="765"/>
                <w:tab w:val="decimal" w:pos="101"/>
                <w:tab w:val="decimal" w:pos="821"/>
              </w:tabs>
              <w:spacing w:line="240" w:lineRule="auto"/>
              <w:ind w:right="11"/>
              <w:jc w:val="center"/>
              <w:rPr>
                <w:i/>
                <w:iCs/>
              </w:rPr>
            </w:pPr>
            <w:r w:rsidRPr="001C5867">
              <w:rPr>
                <w:i/>
                <w:iCs/>
              </w:rPr>
              <w:t>6</w:t>
            </w:r>
          </w:p>
        </w:tc>
        <w:tc>
          <w:tcPr>
            <w:tcW w:w="900" w:type="dxa"/>
          </w:tcPr>
          <w:p w14:paraId="64A11C3D"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13C53E3C"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tcPr>
          <w:p w14:paraId="10F130C2"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0FE8355B" w14:textId="77777777" w:rsidR="007C3522" w:rsidRPr="001C5867" w:rsidRDefault="007C3522" w:rsidP="003A4CBA">
            <w:pPr>
              <w:pStyle w:val="acctfourfigures"/>
              <w:tabs>
                <w:tab w:val="clear" w:pos="765"/>
                <w:tab w:val="decimal" w:pos="661"/>
              </w:tabs>
              <w:spacing w:line="240" w:lineRule="auto"/>
            </w:pPr>
          </w:p>
        </w:tc>
        <w:tc>
          <w:tcPr>
            <w:tcW w:w="990" w:type="dxa"/>
            <w:vAlign w:val="bottom"/>
          </w:tcPr>
          <w:p w14:paraId="5A53A459"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55D4BE53"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5D9667BE"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6E16CBF2"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7B9B00A4"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04748BFE"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62B3EDB"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161BAD01" w14:textId="77777777" w:rsidTr="007C3522">
        <w:trPr>
          <w:cantSplit/>
        </w:trPr>
        <w:tc>
          <w:tcPr>
            <w:tcW w:w="2520" w:type="dxa"/>
            <w:hideMark/>
          </w:tcPr>
          <w:p w14:paraId="4506334F" w14:textId="77777777" w:rsidR="007C3522" w:rsidRPr="001C5867" w:rsidRDefault="007C3522">
            <w:pPr>
              <w:spacing w:line="240" w:lineRule="auto"/>
              <w:ind w:left="187"/>
            </w:pPr>
            <w:r w:rsidRPr="001C5867">
              <w:t>Unsecured</w:t>
            </w:r>
          </w:p>
        </w:tc>
        <w:tc>
          <w:tcPr>
            <w:tcW w:w="630" w:type="dxa"/>
            <w:gridSpan w:val="2"/>
            <w:vAlign w:val="bottom"/>
          </w:tcPr>
          <w:p w14:paraId="19EB3ECF"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70D54E42"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4228299F"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hideMark/>
          </w:tcPr>
          <w:p w14:paraId="19D1851E" w14:textId="77777777" w:rsidR="007C3522" w:rsidRPr="001C5867" w:rsidRDefault="007C3522" w:rsidP="003A4CBA">
            <w:pPr>
              <w:pStyle w:val="acctfourfigures"/>
              <w:tabs>
                <w:tab w:val="clear" w:pos="765"/>
                <w:tab w:val="decimal" w:pos="661"/>
              </w:tabs>
              <w:spacing w:line="240" w:lineRule="auto"/>
              <w:ind w:right="11"/>
            </w:pPr>
            <w:r w:rsidRPr="001C5867">
              <w:rPr>
                <w:lang w:bidi="th-TH"/>
              </w:rPr>
              <w:t>49,958</w:t>
            </w:r>
          </w:p>
        </w:tc>
        <w:tc>
          <w:tcPr>
            <w:tcW w:w="180" w:type="dxa"/>
            <w:vAlign w:val="bottom"/>
          </w:tcPr>
          <w:p w14:paraId="15EC86E6" w14:textId="77777777" w:rsidR="007C3522" w:rsidRPr="001C5867" w:rsidRDefault="007C3522" w:rsidP="003A4CBA">
            <w:pPr>
              <w:pStyle w:val="acctfourfigures"/>
              <w:tabs>
                <w:tab w:val="clear" w:pos="765"/>
                <w:tab w:val="decimal" w:pos="661"/>
              </w:tabs>
              <w:spacing w:line="240" w:lineRule="auto"/>
            </w:pPr>
          </w:p>
        </w:tc>
        <w:tc>
          <w:tcPr>
            <w:tcW w:w="990" w:type="dxa"/>
            <w:vAlign w:val="bottom"/>
            <w:hideMark/>
          </w:tcPr>
          <w:p w14:paraId="2DFFE578" w14:textId="77777777" w:rsidR="007C3522" w:rsidRPr="001C5867" w:rsidRDefault="007C3522" w:rsidP="003A4CBA">
            <w:pPr>
              <w:pStyle w:val="acctfourfigures"/>
              <w:tabs>
                <w:tab w:val="clear" w:pos="765"/>
                <w:tab w:val="decimal" w:pos="661"/>
              </w:tabs>
              <w:spacing w:line="240" w:lineRule="auto"/>
              <w:ind w:right="11"/>
            </w:pPr>
            <w:r w:rsidRPr="001C5867">
              <w:t>27,480</w:t>
            </w:r>
          </w:p>
        </w:tc>
        <w:tc>
          <w:tcPr>
            <w:tcW w:w="180" w:type="dxa"/>
          </w:tcPr>
          <w:p w14:paraId="4D13041C"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6D918601" w14:textId="77777777" w:rsidR="007C3522" w:rsidRPr="001C5867" w:rsidRDefault="007C3522" w:rsidP="003A4CBA">
            <w:pPr>
              <w:pStyle w:val="acctfourfigures"/>
              <w:tabs>
                <w:tab w:val="clear" w:pos="765"/>
                <w:tab w:val="decimal" w:pos="661"/>
              </w:tabs>
              <w:spacing w:line="240" w:lineRule="auto"/>
              <w:ind w:right="11"/>
            </w:pPr>
            <w:r w:rsidRPr="001C5867">
              <w:t>28,856</w:t>
            </w:r>
          </w:p>
        </w:tc>
        <w:tc>
          <w:tcPr>
            <w:tcW w:w="180" w:type="dxa"/>
          </w:tcPr>
          <w:p w14:paraId="02CEBA6B"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4FD25DA2" w14:textId="1EEA6932" w:rsidR="007C3522" w:rsidRPr="001C5867" w:rsidRDefault="007C3522" w:rsidP="00C36CDE">
            <w:pPr>
              <w:pStyle w:val="acctfourfigures"/>
              <w:tabs>
                <w:tab w:val="clear" w:pos="765"/>
                <w:tab w:val="decimal" w:pos="661"/>
              </w:tabs>
              <w:spacing w:line="240" w:lineRule="auto"/>
              <w:ind w:right="11"/>
            </w:pPr>
            <w:r w:rsidRPr="001C5867">
              <w:t>21,</w:t>
            </w:r>
            <w:r w:rsidR="00C36CDE" w:rsidRPr="001C5867">
              <w:t>891</w:t>
            </w:r>
          </w:p>
        </w:tc>
        <w:tc>
          <w:tcPr>
            <w:tcW w:w="180" w:type="dxa"/>
          </w:tcPr>
          <w:p w14:paraId="545EE39F" w14:textId="77777777" w:rsidR="007C3522" w:rsidRPr="001C5867" w:rsidRDefault="007C3522" w:rsidP="003A4CBA">
            <w:pPr>
              <w:pStyle w:val="acctfourfigures"/>
              <w:tabs>
                <w:tab w:val="clear" w:pos="765"/>
                <w:tab w:val="decimal" w:pos="661"/>
              </w:tabs>
              <w:spacing w:line="240" w:lineRule="auto"/>
            </w:pPr>
          </w:p>
        </w:tc>
        <w:tc>
          <w:tcPr>
            <w:tcW w:w="900" w:type="dxa"/>
            <w:hideMark/>
          </w:tcPr>
          <w:p w14:paraId="574F3E73" w14:textId="77777777" w:rsidR="007C3522" w:rsidRPr="001C5867" w:rsidRDefault="007C3522" w:rsidP="003A4CBA">
            <w:pPr>
              <w:pStyle w:val="acctfourfigures"/>
              <w:tabs>
                <w:tab w:val="clear" w:pos="765"/>
                <w:tab w:val="decimal" w:pos="661"/>
              </w:tabs>
              <w:spacing w:line="240" w:lineRule="auto"/>
              <w:ind w:right="11"/>
            </w:pPr>
            <w:r w:rsidRPr="001C5867">
              <w:t>13,872</w:t>
            </w:r>
          </w:p>
        </w:tc>
      </w:tr>
      <w:tr w:rsidR="007C3522" w:rsidRPr="001C5867" w14:paraId="31323702" w14:textId="77777777" w:rsidTr="007C3522">
        <w:trPr>
          <w:cantSplit/>
        </w:trPr>
        <w:tc>
          <w:tcPr>
            <w:tcW w:w="2520" w:type="dxa"/>
            <w:hideMark/>
          </w:tcPr>
          <w:p w14:paraId="3EC8B011" w14:textId="77777777" w:rsidR="007C3522" w:rsidRPr="001C5867" w:rsidRDefault="007C3522">
            <w:pPr>
              <w:spacing w:line="240" w:lineRule="auto"/>
              <w:ind w:left="187" w:hanging="187"/>
            </w:pPr>
            <w:r w:rsidRPr="001C5867">
              <w:t>Short</w:t>
            </w:r>
            <w:r w:rsidRPr="001C5867">
              <w:rPr>
                <w:rFonts w:cs="Angsana New"/>
                <w:szCs w:val="22"/>
                <w:cs/>
                <w:lang w:bidi="th-TH"/>
              </w:rPr>
              <w:t>-</w:t>
            </w:r>
            <w:r w:rsidRPr="001C5867">
              <w:t>term loans from other parties</w:t>
            </w:r>
          </w:p>
        </w:tc>
        <w:tc>
          <w:tcPr>
            <w:tcW w:w="630" w:type="dxa"/>
            <w:gridSpan w:val="2"/>
            <w:vAlign w:val="bottom"/>
          </w:tcPr>
          <w:p w14:paraId="34175890"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Pr>
          <w:p w14:paraId="7EAD64B9" w14:textId="77777777" w:rsidR="007C3522" w:rsidRPr="001C5867" w:rsidRDefault="007C3522" w:rsidP="00171F6D">
            <w:pPr>
              <w:pStyle w:val="acctfourfigures"/>
              <w:tabs>
                <w:tab w:val="clear" w:pos="765"/>
                <w:tab w:val="decimal" w:pos="477"/>
              </w:tabs>
              <w:spacing w:line="240" w:lineRule="auto"/>
              <w:ind w:right="11"/>
            </w:pPr>
          </w:p>
        </w:tc>
        <w:tc>
          <w:tcPr>
            <w:tcW w:w="180" w:type="dxa"/>
          </w:tcPr>
          <w:p w14:paraId="5CFE1A4C"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tcPr>
          <w:p w14:paraId="1B43B0A6"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0EDC9E62" w14:textId="77777777" w:rsidR="007C3522" w:rsidRPr="001C5867" w:rsidRDefault="007C3522" w:rsidP="003A4CBA">
            <w:pPr>
              <w:pStyle w:val="acctfourfigures"/>
              <w:tabs>
                <w:tab w:val="clear" w:pos="765"/>
                <w:tab w:val="decimal" w:pos="661"/>
              </w:tabs>
              <w:spacing w:line="240" w:lineRule="auto"/>
            </w:pPr>
          </w:p>
        </w:tc>
        <w:tc>
          <w:tcPr>
            <w:tcW w:w="990" w:type="dxa"/>
            <w:vAlign w:val="bottom"/>
          </w:tcPr>
          <w:p w14:paraId="40B4D36B"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741F8416"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781B467C"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496C050C"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500A7CE4"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3D66275F"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13013A9C"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15621E2E" w14:textId="77777777" w:rsidTr="007C3522">
        <w:trPr>
          <w:cantSplit/>
        </w:trPr>
        <w:tc>
          <w:tcPr>
            <w:tcW w:w="2520" w:type="dxa"/>
            <w:hideMark/>
          </w:tcPr>
          <w:p w14:paraId="6E751460" w14:textId="77777777" w:rsidR="007C3522" w:rsidRPr="001C5867" w:rsidRDefault="007C3522">
            <w:pPr>
              <w:spacing w:line="240" w:lineRule="auto"/>
              <w:ind w:left="187"/>
            </w:pPr>
            <w:r w:rsidRPr="001C5867">
              <w:t>Unsecured</w:t>
            </w:r>
          </w:p>
        </w:tc>
        <w:tc>
          <w:tcPr>
            <w:tcW w:w="630" w:type="dxa"/>
            <w:gridSpan w:val="2"/>
            <w:vAlign w:val="bottom"/>
          </w:tcPr>
          <w:p w14:paraId="1C9BA01D"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hideMark/>
          </w:tcPr>
          <w:p w14:paraId="195A281E"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32C1C77D"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vAlign w:val="bottom"/>
            <w:hideMark/>
          </w:tcPr>
          <w:p w14:paraId="4F0ECFEA" w14:textId="694FD113" w:rsidR="007C3522" w:rsidRPr="001C5867" w:rsidRDefault="007C3522" w:rsidP="003A4CBA">
            <w:pPr>
              <w:pStyle w:val="acctfourfigures"/>
              <w:tabs>
                <w:tab w:val="clear" w:pos="765"/>
                <w:tab w:val="decimal" w:pos="661"/>
              </w:tabs>
              <w:spacing w:line="240" w:lineRule="auto"/>
              <w:ind w:right="11"/>
            </w:pPr>
            <w:r w:rsidRPr="001C5867">
              <w:t>6</w:t>
            </w:r>
            <w:r w:rsidR="0064335F" w:rsidRPr="001C5867">
              <w:t>6</w:t>
            </w:r>
          </w:p>
        </w:tc>
        <w:tc>
          <w:tcPr>
            <w:tcW w:w="180" w:type="dxa"/>
            <w:vAlign w:val="bottom"/>
          </w:tcPr>
          <w:p w14:paraId="064B251E" w14:textId="77777777" w:rsidR="007C3522" w:rsidRPr="001C5867" w:rsidRDefault="007C3522" w:rsidP="003A4CBA">
            <w:pPr>
              <w:pStyle w:val="acctfourfigures"/>
              <w:tabs>
                <w:tab w:val="clear" w:pos="765"/>
                <w:tab w:val="decimal" w:pos="661"/>
              </w:tabs>
              <w:spacing w:line="240" w:lineRule="auto"/>
            </w:pPr>
          </w:p>
        </w:tc>
        <w:tc>
          <w:tcPr>
            <w:tcW w:w="990" w:type="dxa"/>
            <w:tcBorders>
              <w:top w:val="nil"/>
              <w:left w:val="nil"/>
              <w:bottom w:val="single" w:sz="4" w:space="0" w:color="auto"/>
              <w:right w:val="nil"/>
            </w:tcBorders>
            <w:vAlign w:val="bottom"/>
            <w:hideMark/>
          </w:tcPr>
          <w:p w14:paraId="0BDBB2F6"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066D50A7"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2ABBBC82" w14:textId="77777777" w:rsidR="007C3522" w:rsidRPr="001C5867" w:rsidRDefault="007C3522" w:rsidP="00171F6D">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7F3B96A6"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2C0F4CD3" w14:textId="214675BB" w:rsidR="007C3522" w:rsidRPr="001C5867" w:rsidRDefault="00C36CDE" w:rsidP="00C36CDE">
            <w:pPr>
              <w:pStyle w:val="acctfourfigures"/>
              <w:tabs>
                <w:tab w:val="clear" w:pos="765"/>
                <w:tab w:val="decimal" w:pos="659"/>
              </w:tabs>
              <w:spacing w:line="240" w:lineRule="auto"/>
              <w:ind w:right="11"/>
              <w:rPr>
                <w:cs/>
                <w:lang w:bidi="th-TH"/>
              </w:rPr>
            </w:pPr>
            <w:r w:rsidRPr="001C5867">
              <w:t>65</w:t>
            </w:r>
          </w:p>
        </w:tc>
        <w:tc>
          <w:tcPr>
            <w:tcW w:w="180" w:type="dxa"/>
          </w:tcPr>
          <w:p w14:paraId="6203117E"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2AC2FC9F"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r>
      <w:tr w:rsidR="0091034A" w:rsidRPr="001C5867" w14:paraId="30DE08DD" w14:textId="77777777" w:rsidTr="007C3522">
        <w:trPr>
          <w:cantSplit/>
        </w:trPr>
        <w:tc>
          <w:tcPr>
            <w:tcW w:w="2520" w:type="dxa"/>
          </w:tcPr>
          <w:p w14:paraId="66404BED" w14:textId="7BDC9BB7" w:rsidR="0091034A" w:rsidRPr="001C5867" w:rsidRDefault="0091034A" w:rsidP="0091034A">
            <w:pPr>
              <w:spacing w:line="240" w:lineRule="auto"/>
              <w:ind w:left="187" w:hanging="187"/>
            </w:pPr>
            <w:r w:rsidRPr="001C5867">
              <w:rPr>
                <w:b/>
                <w:bCs/>
              </w:rPr>
              <w:t>Short</w:t>
            </w:r>
            <w:r w:rsidRPr="001C5867">
              <w:rPr>
                <w:rFonts w:cs="Angsana New"/>
                <w:b/>
                <w:bCs/>
                <w:szCs w:val="22"/>
                <w:cs/>
                <w:lang w:bidi="th-TH"/>
              </w:rPr>
              <w:t>-</w:t>
            </w:r>
            <w:r w:rsidRPr="001C5867">
              <w:rPr>
                <w:b/>
                <w:bCs/>
              </w:rPr>
              <w:t>term loans</w:t>
            </w:r>
          </w:p>
        </w:tc>
        <w:tc>
          <w:tcPr>
            <w:tcW w:w="630" w:type="dxa"/>
            <w:gridSpan w:val="2"/>
            <w:vAlign w:val="bottom"/>
          </w:tcPr>
          <w:p w14:paraId="4BADB3DD" w14:textId="77777777" w:rsidR="0091034A" w:rsidRPr="001C5867" w:rsidRDefault="0091034A">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tcPr>
          <w:p w14:paraId="61DA0D49" w14:textId="7636FE98" w:rsidR="0091034A" w:rsidRPr="001C5867" w:rsidRDefault="007C6D40" w:rsidP="00171F6D">
            <w:pPr>
              <w:pStyle w:val="acctfourfigures"/>
              <w:tabs>
                <w:tab w:val="clear" w:pos="765"/>
                <w:tab w:val="decimal" w:pos="477"/>
              </w:tabs>
              <w:spacing w:line="240" w:lineRule="auto"/>
              <w:ind w:right="11"/>
              <w:rPr>
                <w:b/>
                <w:bCs/>
              </w:rPr>
            </w:pPr>
            <w:r w:rsidRPr="001C5867">
              <w:rPr>
                <w:rFonts w:cs="Angsana New"/>
                <w:b/>
                <w:bCs/>
                <w:szCs w:val="22"/>
                <w:cs/>
                <w:lang w:bidi="th-TH"/>
              </w:rPr>
              <w:t>-</w:t>
            </w:r>
          </w:p>
        </w:tc>
        <w:tc>
          <w:tcPr>
            <w:tcW w:w="180" w:type="dxa"/>
          </w:tcPr>
          <w:p w14:paraId="053C87DC" w14:textId="77777777" w:rsidR="0091034A" w:rsidRPr="001C5867" w:rsidRDefault="0091034A"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vAlign w:val="bottom"/>
          </w:tcPr>
          <w:p w14:paraId="7E34AA55" w14:textId="5EE65A87" w:rsidR="0091034A" w:rsidRPr="001C5867" w:rsidRDefault="0091034A" w:rsidP="003A4CBA">
            <w:pPr>
              <w:pStyle w:val="acctfourfigures"/>
              <w:tabs>
                <w:tab w:val="clear" w:pos="765"/>
                <w:tab w:val="decimal" w:pos="661"/>
              </w:tabs>
              <w:spacing w:line="240" w:lineRule="auto"/>
              <w:ind w:right="11"/>
            </w:pPr>
            <w:r w:rsidRPr="001C5867">
              <w:rPr>
                <w:b/>
                <w:bCs/>
              </w:rPr>
              <w:t>50,024</w:t>
            </w:r>
          </w:p>
        </w:tc>
        <w:tc>
          <w:tcPr>
            <w:tcW w:w="180" w:type="dxa"/>
            <w:vAlign w:val="bottom"/>
          </w:tcPr>
          <w:p w14:paraId="45776D8C" w14:textId="77777777" w:rsidR="0091034A" w:rsidRPr="001C5867" w:rsidRDefault="0091034A" w:rsidP="003A4CBA">
            <w:pPr>
              <w:pStyle w:val="acctfourfigures"/>
              <w:tabs>
                <w:tab w:val="clear" w:pos="765"/>
                <w:tab w:val="decimal" w:pos="661"/>
              </w:tabs>
              <w:spacing w:line="240" w:lineRule="auto"/>
            </w:pPr>
          </w:p>
        </w:tc>
        <w:tc>
          <w:tcPr>
            <w:tcW w:w="990" w:type="dxa"/>
            <w:tcBorders>
              <w:top w:val="nil"/>
              <w:left w:val="nil"/>
              <w:bottom w:val="single" w:sz="4" w:space="0" w:color="auto"/>
              <w:right w:val="nil"/>
            </w:tcBorders>
            <w:vAlign w:val="bottom"/>
          </w:tcPr>
          <w:p w14:paraId="11B278A4" w14:textId="34636B02" w:rsidR="0091034A" w:rsidRPr="001C5867" w:rsidRDefault="0091034A" w:rsidP="00171F6D">
            <w:pPr>
              <w:pStyle w:val="acctfourfigures"/>
              <w:tabs>
                <w:tab w:val="clear" w:pos="765"/>
                <w:tab w:val="decimal" w:pos="477"/>
              </w:tabs>
              <w:spacing w:line="240" w:lineRule="auto"/>
              <w:ind w:right="11"/>
            </w:pPr>
            <w:r w:rsidRPr="001C5867">
              <w:rPr>
                <w:b/>
                <w:bCs/>
              </w:rPr>
              <w:t>27,480</w:t>
            </w:r>
          </w:p>
        </w:tc>
        <w:tc>
          <w:tcPr>
            <w:tcW w:w="180" w:type="dxa"/>
          </w:tcPr>
          <w:p w14:paraId="06CAEAD2" w14:textId="77777777" w:rsidR="0091034A" w:rsidRPr="001C5867" w:rsidRDefault="0091034A"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tcPr>
          <w:p w14:paraId="319F3974" w14:textId="18D1EECB" w:rsidR="0091034A" w:rsidRPr="001C5867" w:rsidRDefault="0091034A" w:rsidP="00171F6D">
            <w:pPr>
              <w:pStyle w:val="acctfourfigures"/>
              <w:tabs>
                <w:tab w:val="clear" w:pos="765"/>
                <w:tab w:val="decimal" w:pos="477"/>
              </w:tabs>
              <w:spacing w:line="240" w:lineRule="auto"/>
              <w:ind w:right="11"/>
            </w:pPr>
            <w:r w:rsidRPr="001C5867">
              <w:rPr>
                <w:b/>
                <w:bCs/>
              </w:rPr>
              <w:t>28,856</w:t>
            </w:r>
          </w:p>
        </w:tc>
        <w:tc>
          <w:tcPr>
            <w:tcW w:w="180" w:type="dxa"/>
          </w:tcPr>
          <w:p w14:paraId="446BF5B3" w14:textId="77777777" w:rsidR="0091034A" w:rsidRPr="001C5867" w:rsidRDefault="0091034A"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tcPr>
          <w:p w14:paraId="7CBDB6B4" w14:textId="7CE6E3BC" w:rsidR="0091034A" w:rsidRPr="001C5867" w:rsidRDefault="0091034A" w:rsidP="00C36CDE">
            <w:pPr>
              <w:pStyle w:val="acctfourfigures"/>
              <w:tabs>
                <w:tab w:val="clear" w:pos="765"/>
                <w:tab w:val="decimal" w:pos="659"/>
              </w:tabs>
              <w:spacing w:line="240" w:lineRule="auto"/>
              <w:ind w:right="11"/>
            </w:pPr>
            <w:r w:rsidRPr="001C5867">
              <w:rPr>
                <w:b/>
                <w:bCs/>
              </w:rPr>
              <w:t>21,956</w:t>
            </w:r>
          </w:p>
        </w:tc>
        <w:tc>
          <w:tcPr>
            <w:tcW w:w="180" w:type="dxa"/>
          </w:tcPr>
          <w:p w14:paraId="15172010" w14:textId="77777777" w:rsidR="0091034A" w:rsidRPr="001C5867" w:rsidRDefault="0091034A"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tcPr>
          <w:p w14:paraId="3335C547" w14:textId="40FF45AE" w:rsidR="0091034A" w:rsidRPr="001C5867" w:rsidRDefault="0091034A" w:rsidP="00134F16">
            <w:pPr>
              <w:pStyle w:val="acctfourfigures"/>
              <w:tabs>
                <w:tab w:val="clear" w:pos="765"/>
                <w:tab w:val="decimal" w:pos="481"/>
              </w:tabs>
              <w:spacing w:line="240" w:lineRule="auto"/>
              <w:ind w:right="11"/>
            </w:pPr>
            <w:r w:rsidRPr="001C5867">
              <w:rPr>
                <w:b/>
                <w:bCs/>
              </w:rPr>
              <w:t>13,872</w:t>
            </w:r>
          </w:p>
        </w:tc>
      </w:tr>
      <w:tr w:rsidR="007C3522" w:rsidRPr="001C5867" w14:paraId="4863D33E" w14:textId="77777777" w:rsidTr="007C3522">
        <w:trPr>
          <w:cantSplit/>
        </w:trPr>
        <w:tc>
          <w:tcPr>
            <w:tcW w:w="2520" w:type="dxa"/>
          </w:tcPr>
          <w:p w14:paraId="66EE8A22" w14:textId="77777777" w:rsidR="007C3522" w:rsidRPr="001C5867" w:rsidRDefault="007C3522">
            <w:pPr>
              <w:spacing w:line="240" w:lineRule="auto"/>
              <w:ind w:left="187" w:hanging="187"/>
              <w:rPr>
                <w:b/>
                <w:bCs/>
              </w:rPr>
            </w:pPr>
          </w:p>
        </w:tc>
        <w:tc>
          <w:tcPr>
            <w:tcW w:w="630" w:type="dxa"/>
            <w:gridSpan w:val="2"/>
            <w:vAlign w:val="bottom"/>
          </w:tcPr>
          <w:p w14:paraId="68361FCD"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single" w:sz="4" w:space="0" w:color="auto"/>
              <w:left w:val="nil"/>
              <w:bottom w:val="nil"/>
              <w:right w:val="nil"/>
            </w:tcBorders>
          </w:tcPr>
          <w:p w14:paraId="7F6EF96C" w14:textId="77777777" w:rsidR="007C3522" w:rsidRPr="001C5867" w:rsidRDefault="007C3522" w:rsidP="00171F6D">
            <w:pPr>
              <w:pStyle w:val="acctfourfigures"/>
              <w:tabs>
                <w:tab w:val="clear" w:pos="765"/>
                <w:tab w:val="decimal" w:pos="477"/>
              </w:tabs>
              <w:spacing w:line="240" w:lineRule="auto"/>
              <w:ind w:right="11"/>
              <w:rPr>
                <w:b/>
                <w:bCs/>
              </w:rPr>
            </w:pPr>
          </w:p>
        </w:tc>
        <w:tc>
          <w:tcPr>
            <w:tcW w:w="180" w:type="dxa"/>
          </w:tcPr>
          <w:p w14:paraId="5F63B166"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bottom w:val="nil"/>
              <w:right w:val="nil"/>
            </w:tcBorders>
            <w:vAlign w:val="bottom"/>
          </w:tcPr>
          <w:p w14:paraId="0E9977FD"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vAlign w:val="bottom"/>
          </w:tcPr>
          <w:p w14:paraId="309CE7E6" w14:textId="77777777" w:rsidR="007C3522" w:rsidRPr="001C5867" w:rsidRDefault="007C3522" w:rsidP="003A4CBA">
            <w:pPr>
              <w:pStyle w:val="acctfourfigures"/>
              <w:tabs>
                <w:tab w:val="clear" w:pos="765"/>
                <w:tab w:val="decimal" w:pos="661"/>
              </w:tabs>
              <w:spacing w:line="240" w:lineRule="auto"/>
              <w:rPr>
                <w:b/>
                <w:bCs/>
              </w:rPr>
            </w:pPr>
          </w:p>
        </w:tc>
        <w:tc>
          <w:tcPr>
            <w:tcW w:w="990" w:type="dxa"/>
            <w:tcBorders>
              <w:top w:val="single" w:sz="4" w:space="0" w:color="auto"/>
              <w:left w:val="nil"/>
              <w:bottom w:val="nil"/>
              <w:right w:val="nil"/>
            </w:tcBorders>
            <w:vAlign w:val="bottom"/>
          </w:tcPr>
          <w:p w14:paraId="0E7924DF"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tcPr>
          <w:p w14:paraId="588828F8"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bottom w:val="nil"/>
              <w:right w:val="nil"/>
            </w:tcBorders>
          </w:tcPr>
          <w:p w14:paraId="7A98A781"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tcPr>
          <w:p w14:paraId="4D5EF1E7"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bottom w:val="nil"/>
              <w:right w:val="nil"/>
            </w:tcBorders>
          </w:tcPr>
          <w:p w14:paraId="4E731671"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tcPr>
          <w:p w14:paraId="3030B9A1"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bottom w:val="nil"/>
              <w:right w:val="nil"/>
            </w:tcBorders>
          </w:tcPr>
          <w:p w14:paraId="584E2164" w14:textId="77777777" w:rsidR="007C3522" w:rsidRPr="001C5867" w:rsidRDefault="007C3522" w:rsidP="003A4CBA">
            <w:pPr>
              <w:pStyle w:val="acctfourfigures"/>
              <w:tabs>
                <w:tab w:val="clear" w:pos="765"/>
                <w:tab w:val="decimal" w:pos="661"/>
              </w:tabs>
              <w:spacing w:line="240" w:lineRule="auto"/>
              <w:ind w:right="11"/>
              <w:rPr>
                <w:b/>
                <w:bCs/>
              </w:rPr>
            </w:pPr>
          </w:p>
        </w:tc>
      </w:tr>
      <w:tr w:rsidR="007C3522" w:rsidRPr="001C5867" w14:paraId="0824B6BA" w14:textId="77777777" w:rsidTr="007C3522">
        <w:trPr>
          <w:cantSplit/>
        </w:trPr>
        <w:tc>
          <w:tcPr>
            <w:tcW w:w="2520" w:type="dxa"/>
            <w:hideMark/>
          </w:tcPr>
          <w:p w14:paraId="38ABCA2A" w14:textId="77777777" w:rsidR="007C3522" w:rsidRPr="001C5867" w:rsidRDefault="007C3522">
            <w:pPr>
              <w:spacing w:line="240" w:lineRule="auto"/>
              <w:ind w:left="187" w:hanging="187"/>
              <w:rPr>
                <w:b/>
                <w:bCs/>
              </w:rPr>
            </w:pPr>
            <w:r w:rsidRPr="001C5867">
              <w:rPr>
                <w:b/>
                <w:bCs/>
              </w:rPr>
              <w:t>Current portion of finance lease liabilities</w:t>
            </w:r>
          </w:p>
        </w:tc>
        <w:tc>
          <w:tcPr>
            <w:tcW w:w="630" w:type="dxa"/>
            <w:gridSpan w:val="2"/>
            <w:vAlign w:val="bottom"/>
          </w:tcPr>
          <w:p w14:paraId="31778287"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hideMark/>
          </w:tcPr>
          <w:p w14:paraId="50D743A4"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br/>
              <w:t>34</w:t>
            </w:r>
          </w:p>
        </w:tc>
        <w:tc>
          <w:tcPr>
            <w:tcW w:w="180" w:type="dxa"/>
          </w:tcPr>
          <w:p w14:paraId="6D4AD92B"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nil"/>
              <w:left w:val="nil"/>
              <w:bottom w:val="single" w:sz="4" w:space="0" w:color="auto"/>
              <w:right w:val="nil"/>
            </w:tcBorders>
            <w:vAlign w:val="bottom"/>
            <w:hideMark/>
          </w:tcPr>
          <w:p w14:paraId="6B7A4AB8"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129</w:t>
            </w:r>
          </w:p>
        </w:tc>
        <w:tc>
          <w:tcPr>
            <w:tcW w:w="180" w:type="dxa"/>
            <w:vAlign w:val="bottom"/>
          </w:tcPr>
          <w:p w14:paraId="4D9157AC" w14:textId="77777777" w:rsidR="007C3522" w:rsidRPr="001C5867" w:rsidRDefault="007C3522" w:rsidP="003A4CBA">
            <w:pPr>
              <w:pStyle w:val="acctfourfigures"/>
              <w:tabs>
                <w:tab w:val="clear" w:pos="765"/>
                <w:tab w:val="decimal" w:pos="661"/>
              </w:tabs>
              <w:spacing w:line="240" w:lineRule="auto"/>
              <w:rPr>
                <w:b/>
                <w:bCs/>
              </w:rPr>
            </w:pPr>
          </w:p>
        </w:tc>
        <w:tc>
          <w:tcPr>
            <w:tcW w:w="990" w:type="dxa"/>
            <w:tcBorders>
              <w:top w:val="nil"/>
              <w:left w:val="nil"/>
              <w:bottom w:val="single" w:sz="4" w:space="0" w:color="auto"/>
              <w:right w:val="nil"/>
            </w:tcBorders>
            <w:vAlign w:val="bottom"/>
            <w:hideMark/>
          </w:tcPr>
          <w:p w14:paraId="5BDD51CD" w14:textId="77777777" w:rsidR="007C3522" w:rsidRPr="001C5867" w:rsidRDefault="007C3522" w:rsidP="003A4CBA">
            <w:pPr>
              <w:pStyle w:val="acctfourfigures"/>
              <w:tabs>
                <w:tab w:val="clear" w:pos="765"/>
                <w:tab w:val="decimal" w:pos="661"/>
              </w:tabs>
              <w:spacing w:line="240" w:lineRule="auto"/>
              <w:ind w:right="11"/>
              <w:rPr>
                <w:b/>
                <w:bCs/>
              </w:rPr>
            </w:pPr>
            <w:r w:rsidRPr="001C5867">
              <w:rPr>
                <w:b/>
                <w:bCs/>
              </w:rPr>
              <w:t>230</w:t>
            </w:r>
          </w:p>
        </w:tc>
        <w:tc>
          <w:tcPr>
            <w:tcW w:w="180" w:type="dxa"/>
          </w:tcPr>
          <w:p w14:paraId="54980A07"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nil"/>
              <w:left w:val="nil"/>
              <w:bottom w:val="single" w:sz="4" w:space="0" w:color="auto"/>
              <w:right w:val="nil"/>
            </w:tcBorders>
          </w:tcPr>
          <w:p w14:paraId="67C57F3D" w14:textId="77777777" w:rsidR="007C3522" w:rsidRPr="001C5867" w:rsidRDefault="007C3522" w:rsidP="003A4CBA">
            <w:pPr>
              <w:pStyle w:val="acctfourfigures"/>
              <w:tabs>
                <w:tab w:val="clear" w:pos="765"/>
                <w:tab w:val="decimal" w:pos="661"/>
              </w:tabs>
              <w:spacing w:line="240" w:lineRule="auto"/>
              <w:ind w:right="11"/>
              <w:rPr>
                <w:b/>
                <w:bCs/>
              </w:rPr>
            </w:pPr>
          </w:p>
          <w:p w14:paraId="1EAF390E" w14:textId="77777777" w:rsidR="007C3522" w:rsidRPr="001C5867" w:rsidRDefault="007C3522" w:rsidP="00134F16">
            <w:pPr>
              <w:pStyle w:val="acctfourfigures"/>
              <w:tabs>
                <w:tab w:val="clear" w:pos="765"/>
                <w:tab w:val="decimal" w:pos="481"/>
              </w:tabs>
              <w:spacing w:line="240" w:lineRule="auto"/>
              <w:ind w:right="11"/>
              <w:rPr>
                <w:b/>
                <w:bCs/>
              </w:rPr>
            </w:pPr>
            <w:r w:rsidRPr="001C5867">
              <w:rPr>
                <w:rFonts w:cs="Angsana New"/>
                <w:b/>
                <w:bCs/>
                <w:szCs w:val="22"/>
                <w:cs/>
                <w:lang w:bidi="th-TH"/>
              </w:rPr>
              <w:t>-</w:t>
            </w:r>
          </w:p>
        </w:tc>
        <w:tc>
          <w:tcPr>
            <w:tcW w:w="180" w:type="dxa"/>
          </w:tcPr>
          <w:p w14:paraId="432C8529"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nil"/>
              <w:left w:val="nil"/>
              <w:bottom w:val="single" w:sz="4" w:space="0" w:color="auto"/>
              <w:right w:val="nil"/>
            </w:tcBorders>
          </w:tcPr>
          <w:p w14:paraId="1DFD3CC7" w14:textId="77777777" w:rsidR="007C3522" w:rsidRPr="001C5867" w:rsidRDefault="007C3522" w:rsidP="003A4CBA">
            <w:pPr>
              <w:pStyle w:val="acctfourfigures"/>
              <w:tabs>
                <w:tab w:val="clear" w:pos="765"/>
                <w:tab w:val="decimal" w:pos="661"/>
              </w:tabs>
              <w:spacing w:line="240" w:lineRule="auto"/>
              <w:ind w:right="11"/>
            </w:pPr>
          </w:p>
          <w:p w14:paraId="171171B1"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c>
          <w:tcPr>
            <w:tcW w:w="180" w:type="dxa"/>
          </w:tcPr>
          <w:p w14:paraId="13434D26"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tcPr>
          <w:p w14:paraId="17F366FA" w14:textId="77777777" w:rsidR="007C3522" w:rsidRPr="001C5867" w:rsidRDefault="007C3522" w:rsidP="003A4CBA">
            <w:pPr>
              <w:pStyle w:val="acctfourfigures"/>
              <w:tabs>
                <w:tab w:val="clear" w:pos="765"/>
                <w:tab w:val="decimal" w:pos="661"/>
              </w:tabs>
              <w:spacing w:line="240" w:lineRule="auto"/>
              <w:ind w:right="11"/>
            </w:pPr>
          </w:p>
          <w:p w14:paraId="6FC232D3"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r>
      <w:tr w:rsidR="007C3522" w:rsidRPr="001C5867" w14:paraId="3CE43ABE" w14:textId="77777777" w:rsidTr="009A4542">
        <w:trPr>
          <w:cantSplit/>
          <w:trHeight w:val="288"/>
        </w:trPr>
        <w:tc>
          <w:tcPr>
            <w:tcW w:w="2520" w:type="dxa"/>
            <w:vAlign w:val="bottom"/>
          </w:tcPr>
          <w:p w14:paraId="0382AA9B" w14:textId="77777777" w:rsidR="007C3522" w:rsidRPr="001C5867" w:rsidRDefault="007C3522">
            <w:pPr>
              <w:spacing w:line="240" w:lineRule="auto"/>
              <w:ind w:left="187" w:hanging="187"/>
              <w:rPr>
                <w:b/>
                <w:bCs/>
              </w:rPr>
            </w:pPr>
          </w:p>
        </w:tc>
        <w:tc>
          <w:tcPr>
            <w:tcW w:w="630" w:type="dxa"/>
            <w:gridSpan w:val="2"/>
            <w:vAlign w:val="bottom"/>
          </w:tcPr>
          <w:p w14:paraId="46D7B627" w14:textId="77777777" w:rsidR="007C3522" w:rsidRPr="001C5867" w:rsidRDefault="007C3522">
            <w:pPr>
              <w:pStyle w:val="acctfourfigures"/>
              <w:tabs>
                <w:tab w:val="clear" w:pos="765"/>
                <w:tab w:val="decimal" w:pos="101"/>
                <w:tab w:val="decimal" w:pos="821"/>
              </w:tabs>
              <w:spacing w:line="240" w:lineRule="auto"/>
              <w:ind w:right="11"/>
              <w:rPr>
                <w:b/>
                <w:bCs/>
                <w:i/>
                <w:iCs/>
              </w:rPr>
            </w:pPr>
          </w:p>
        </w:tc>
        <w:tc>
          <w:tcPr>
            <w:tcW w:w="900" w:type="dxa"/>
            <w:tcBorders>
              <w:top w:val="single" w:sz="4" w:space="0" w:color="auto"/>
              <w:left w:val="nil"/>
              <w:right w:val="nil"/>
            </w:tcBorders>
          </w:tcPr>
          <w:p w14:paraId="5C73D8B2"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tcPr>
          <w:p w14:paraId="634D1F65"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right w:val="nil"/>
            </w:tcBorders>
            <w:vAlign w:val="bottom"/>
          </w:tcPr>
          <w:p w14:paraId="20BA53C3"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vAlign w:val="bottom"/>
          </w:tcPr>
          <w:p w14:paraId="272C3329" w14:textId="77777777" w:rsidR="007C3522" w:rsidRPr="001C5867" w:rsidRDefault="007C3522" w:rsidP="003A4CBA">
            <w:pPr>
              <w:pStyle w:val="acctfourfigures"/>
              <w:tabs>
                <w:tab w:val="clear" w:pos="765"/>
                <w:tab w:val="decimal" w:pos="661"/>
              </w:tabs>
              <w:spacing w:line="240" w:lineRule="auto"/>
              <w:rPr>
                <w:b/>
                <w:bCs/>
              </w:rPr>
            </w:pPr>
          </w:p>
        </w:tc>
        <w:tc>
          <w:tcPr>
            <w:tcW w:w="990" w:type="dxa"/>
            <w:tcBorders>
              <w:top w:val="single" w:sz="4" w:space="0" w:color="auto"/>
              <w:left w:val="nil"/>
              <w:right w:val="nil"/>
            </w:tcBorders>
            <w:vAlign w:val="bottom"/>
          </w:tcPr>
          <w:p w14:paraId="65B38522"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tcPr>
          <w:p w14:paraId="33075001"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right w:val="nil"/>
            </w:tcBorders>
          </w:tcPr>
          <w:p w14:paraId="3A950A5C"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02BB36A7"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right w:val="nil"/>
            </w:tcBorders>
          </w:tcPr>
          <w:p w14:paraId="632C663A" w14:textId="77777777" w:rsidR="007C3522" w:rsidRPr="001C5867" w:rsidRDefault="007C3522" w:rsidP="003A4CBA">
            <w:pPr>
              <w:pStyle w:val="acctfourfigures"/>
              <w:tabs>
                <w:tab w:val="clear" w:pos="765"/>
                <w:tab w:val="decimal" w:pos="661"/>
              </w:tabs>
              <w:spacing w:line="240" w:lineRule="auto"/>
              <w:ind w:right="11"/>
              <w:rPr>
                <w:b/>
                <w:bCs/>
              </w:rPr>
            </w:pPr>
          </w:p>
        </w:tc>
        <w:tc>
          <w:tcPr>
            <w:tcW w:w="180" w:type="dxa"/>
          </w:tcPr>
          <w:p w14:paraId="395ABCCE" w14:textId="77777777" w:rsidR="007C3522" w:rsidRPr="001C5867" w:rsidRDefault="007C3522" w:rsidP="003A4CBA">
            <w:pPr>
              <w:pStyle w:val="acctfourfigures"/>
              <w:tabs>
                <w:tab w:val="clear" w:pos="765"/>
                <w:tab w:val="decimal" w:pos="661"/>
              </w:tabs>
              <w:spacing w:line="240" w:lineRule="auto"/>
              <w:ind w:right="11"/>
              <w:rPr>
                <w:b/>
                <w:bCs/>
              </w:rPr>
            </w:pPr>
          </w:p>
        </w:tc>
        <w:tc>
          <w:tcPr>
            <w:tcW w:w="900" w:type="dxa"/>
            <w:tcBorders>
              <w:top w:val="single" w:sz="4" w:space="0" w:color="auto"/>
              <w:left w:val="nil"/>
              <w:right w:val="nil"/>
            </w:tcBorders>
          </w:tcPr>
          <w:p w14:paraId="6909ED5F" w14:textId="77777777" w:rsidR="007C3522" w:rsidRPr="001C5867" w:rsidRDefault="007C3522" w:rsidP="003A4CBA">
            <w:pPr>
              <w:pStyle w:val="acctfourfigures"/>
              <w:tabs>
                <w:tab w:val="clear" w:pos="765"/>
                <w:tab w:val="decimal" w:pos="661"/>
              </w:tabs>
              <w:spacing w:line="240" w:lineRule="auto"/>
              <w:ind w:right="11"/>
              <w:rPr>
                <w:b/>
                <w:bCs/>
              </w:rPr>
            </w:pPr>
          </w:p>
        </w:tc>
      </w:tr>
      <w:tr w:rsidR="009A4542" w:rsidRPr="001C5867" w14:paraId="78945556" w14:textId="77777777" w:rsidTr="009A4542">
        <w:trPr>
          <w:cantSplit/>
          <w:trHeight w:val="288"/>
        </w:trPr>
        <w:tc>
          <w:tcPr>
            <w:tcW w:w="2520" w:type="dxa"/>
            <w:vAlign w:val="bottom"/>
          </w:tcPr>
          <w:p w14:paraId="0F27A3A6" w14:textId="34A95CA0" w:rsidR="009A4542" w:rsidRPr="001C5867" w:rsidRDefault="009A4542">
            <w:pPr>
              <w:spacing w:line="240" w:lineRule="auto"/>
              <w:ind w:left="187" w:hanging="187"/>
              <w:rPr>
                <w:b/>
                <w:bCs/>
              </w:rPr>
            </w:pPr>
            <w:r w:rsidRPr="001C5867">
              <w:rPr>
                <w:b/>
                <w:bCs/>
              </w:rPr>
              <w:t>Total current interest</w:t>
            </w:r>
            <w:r w:rsidRPr="001C5867">
              <w:rPr>
                <w:rFonts w:cs="Angsana New"/>
                <w:b/>
                <w:bCs/>
                <w:szCs w:val="22"/>
                <w:cs/>
                <w:lang w:bidi="th-TH"/>
              </w:rPr>
              <w:t>-</w:t>
            </w:r>
            <w:r w:rsidRPr="001C5867">
              <w:rPr>
                <w:b/>
                <w:bCs/>
              </w:rPr>
              <w:t>bearing liabilities</w:t>
            </w:r>
          </w:p>
        </w:tc>
        <w:tc>
          <w:tcPr>
            <w:tcW w:w="630" w:type="dxa"/>
            <w:gridSpan w:val="2"/>
            <w:vAlign w:val="bottom"/>
          </w:tcPr>
          <w:p w14:paraId="7EBDCAA1" w14:textId="77777777" w:rsidR="009A4542" w:rsidRPr="001C5867" w:rsidRDefault="009A4542">
            <w:pPr>
              <w:pStyle w:val="acctfourfigures"/>
              <w:tabs>
                <w:tab w:val="clear" w:pos="765"/>
                <w:tab w:val="decimal" w:pos="101"/>
                <w:tab w:val="decimal" w:pos="821"/>
              </w:tabs>
              <w:spacing w:line="240" w:lineRule="auto"/>
              <w:ind w:right="11"/>
              <w:rPr>
                <w:b/>
                <w:bCs/>
                <w:i/>
                <w:iCs/>
              </w:rPr>
            </w:pPr>
          </w:p>
        </w:tc>
        <w:tc>
          <w:tcPr>
            <w:tcW w:w="900" w:type="dxa"/>
            <w:tcBorders>
              <w:left w:val="nil"/>
              <w:bottom w:val="double" w:sz="4" w:space="0" w:color="auto"/>
              <w:right w:val="nil"/>
            </w:tcBorders>
            <w:vAlign w:val="bottom"/>
          </w:tcPr>
          <w:p w14:paraId="52136C96" w14:textId="173FC4B8" w:rsidR="009A4542" w:rsidRPr="001C5867" w:rsidRDefault="009A4542" w:rsidP="009A4542">
            <w:pPr>
              <w:pStyle w:val="acctfourfigures"/>
              <w:tabs>
                <w:tab w:val="clear" w:pos="765"/>
                <w:tab w:val="decimal" w:pos="661"/>
              </w:tabs>
              <w:spacing w:line="240" w:lineRule="auto"/>
              <w:ind w:right="11"/>
              <w:rPr>
                <w:b/>
                <w:bCs/>
              </w:rPr>
            </w:pPr>
            <w:r w:rsidRPr="001C5867">
              <w:rPr>
                <w:b/>
                <w:bCs/>
              </w:rPr>
              <w:t>34,324</w:t>
            </w:r>
          </w:p>
        </w:tc>
        <w:tc>
          <w:tcPr>
            <w:tcW w:w="180" w:type="dxa"/>
          </w:tcPr>
          <w:p w14:paraId="4E399820" w14:textId="77777777" w:rsidR="009A4542" w:rsidRPr="001C5867" w:rsidRDefault="009A4542" w:rsidP="003A4CBA">
            <w:pPr>
              <w:pStyle w:val="acctfourfigures"/>
              <w:tabs>
                <w:tab w:val="clear" w:pos="765"/>
                <w:tab w:val="decimal" w:pos="661"/>
              </w:tabs>
              <w:spacing w:line="240" w:lineRule="auto"/>
              <w:ind w:right="11"/>
              <w:rPr>
                <w:b/>
                <w:bCs/>
              </w:rPr>
            </w:pPr>
          </w:p>
        </w:tc>
        <w:tc>
          <w:tcPr>
            <w:tcW w:w="900" w:type="dxa"/>
            <w:tcBorders>
              <w:left w:val="nil"/>
              <w:bottom w:val="double" w:sz="4" w:space="0" w:color="auto"/>
              <w:right w:val="nil"/>
            </w:tcBorders>
            <w:vAlign w:val="bottom"/>
          </w:tcPr>
          <w:p w14:paraId="128DD11B" w14:textId="0863C578" w:rsidR="009A4542" w:rsidRPr="001C5867" w:rsidRDefault="009A4542" w:rsidP="003A4CBA">
            <w:pPr>
              <w:pStyle w:val="acctfourfigures"/>
              <w:tabs>
                <w:tab w:val="clear" w:pos="765"/>
                <w:tab w:val="decimal" w:pos="661"/>
              </w:tabs>
              <w:spacing w:line="240" w:lineRule="auto"/>
              <w:ind w:right="11"/>
              <w:rPr>
                <w:b/>
                <w:bCs/>
              </w:rPr>
            </w:pPr>
            <w:r w:rsidRPr="001C5867">
              <w:rPr>
                <w:b/>
                <w:bCs/>
              </w:rPr>
              <w:t>98,68</w:t>
            </w:r>
            <w:r w:rsidR="0064335F" w:rsidRPr="001C5867">
              <w:rPr>
                <w:b/>
                <w:bCs/>
              </w:rPr>
              <w:t>4</w:t>
            </w:r>
          </w:p>
        </w:tc>
        <w:tc>
          <w:tcPr>
            <w:tcW w:w="180" w:type="dxa"/>
            <w:vAlign w:val="bottom"/>
          </w:tcPr>
          <w:p w14:paraId="659BA53D" w14:textId="77777777" w:rsidR="009A4542" w:rsidRPr="001C5867" w:rsidRDefault="009A4542" w:rsidP="003A4CBA">
            <w:pPr>
              <w:pStyle w:val="acctfourfigures"/>
              <w:tabs>
                <w:tab w:val="clear" w:pos="765"/>
                <w:tab w:val="decimal" w:pos="661"/>
              </w:tabs>
              <w:spacing w:line="240" w:lineRule="auto"/>
              <w:rPr>
                <w:b/>
                <w:bCs/>
              </w:rPr>
            </w:pPr>
          </w:p>
        </w:tc>
        <w:tc>
          <w:tcPr>
            <w:tcW w:w="990" w:type="dxa"/>
            <w:tcBorders>
              <w:left w:val="nil"/>
              <w:bottom w:val="double" w:sz="4" w:space="0" w:color="auto"/>
              <w:right w:val="nil"/>
            </w:tcBorders>
            <w:vAlign w:val="bottom"/>
          </w:tcPr>
          <w:p w14:paraId="1F1F0A5A" w14:textId="70F07B52" w:rsidR="009A4542" w:rsidRPr="001C5867" w:rsidRDefault="009A4542" w:rsidP="003A4CBA">
            <w:pPr>
              <w:pStyle w:val="acctfourfigures"/>
              <w:tabs>
                <w:tab w:val="clear" w:pos="765"/>
                <w:tab w:val="decimal" w:pos="661"/>
              </w:tabs>
              <w:spacing w:line="240" w:lineRule="auto"/>
              <w:ind w:right="11"/>
              <w:rPr>
                <w:b/>
                <w:bCs/>
              </w:rPr>
            </w:pPr>
            <w:r w:rsidRPr="001C5867">
              <w:rPr>
                <w:b/>
                <w:bCs/>
              </w:rPr>
              <w:t>78,254</w:t>
            </w:r>
          </w:p>
        </w:tc>
        <w:tc>
          <w:tcPr>
            <w:tcW w:w="180" w:type="dxa"/>
          </w:tcPr>
          <w:p w14:paraId="04DCD579" w14:textId="77777777" w:rsidR="009A4542" w:rsidRPr="001C5867" w:rsidRDefault="009A4542" w:rsidP="003A4CBA">
            <w:pPr>
              <w:pStyle w:val="acctfourfigures"/>
              <w:tabs>
                <w:tab w:val="clear" w:pos="765"/>
                <w:tab w:val="decimal" w:pos="661"/>
              </w:tabs>
              <w:spacing w:line="240" w:lineRule="auto"/>
              <w:ind w:right="11"/>
              <w:rPr>
                <w:b/>
                <w:bCs/>
              </w:rPr>
            </w:pPr>
          </w:p>
        </w:tc>
        <w:tc>
          <w:tcPr>
            <w:tcW w:w="900" w:type="dxa"/>
            <w:tcBorders>
              <w:left w:val="nil"/>
              <w:bottom w:val="double" w:sz="4" w:space="0" w:color="auto"/>
              <w:right w:val="nil"/>
            </w:tcBorders>
            <w:vAlign w:val="bottom"/>
          </w:tcPr>
          <w:p w14:paraId="26F62DF8" w14:textId="36C4BF24" w:rsidR="009A4542" w:rsidRPr="001C5867" w:rsidRDefault="009A4542" w:rsidP="009A4542">
            <w:pPr>
              <w:pStyle w:val="acctfourfigures"/>
              <w:tabs>
                <w:tab w:val="clear" w:pos="765"/>
                <w:tab w:val="decimal" w:pos="661"/>
              </w:tabs>
              <w:spacing w:line="240" w:lineRule="auto"/>
              <w:ind w:right="11"/>
            </w:pPr>
            <w:r w:rsidRPr="001C5867">
              <w:rPr>
                <w:b/>
                <w:bCs/>
              </w:rPr>
              <w:t>45,631</w:t>
            </w:r>
          </w:p>
        </w:tc>
        <w:tc>
          <w:tcPr>
            <w:tcW w:w="180" w:type="dxa"/>
          </w:tcPr>
          <w:p w14:paraId="4D4E409C" w14:textId="77777777" w:rsidR="009A4542" w:rsidRPr="001C5867" w:rsidRDefault="009A4542" w:rsidP="003A4CBA">
            <w:pPr>
              <w:pStyle w:val="acctfourfigures"/>
              <w:tabs>
                <w:tab w:val="clear" w:pos="765"/>
                <w:tab w:val="decimal" w:pos="661"/>
              </w:tabs>
              <w:spacing w:line="240" w:lineRule="auto"/>
              <w:ind w:right="11"/>
              <w:rPr>
                <w:b/>
                <w:bCs/>
              </w:rPr>
            </w:pPr>
          </w:p>
        </w:tc>
        <w:tc>
          <w:tcPr>
            <w:tcW w:w="900" w:type="dxa"/>
            <w:tcBorders>
              <w:left w:val="nil"/>
              <w:bottom w:val="double" w:sz="4" w:space="0" w:color="auto"/>
              <w:right w:val="nil"/>
            </w:tcBorders>
            <w:vAlign w:val="bottom"/>
          </w:tcPr>
          <w:p w14:paraId="4E117F61" w14:textId="3BCB71A6" w:rsidR="009A4542" w:rsidRPr="001C5867" w:rsidRDefault="009A4542" w:rsidP="009A4542">
            <w:pPr>
              <w:pStyle w:val="acctfourfigures"/>
              <w:tabs>
                <w:tab w:val="clear" w:pos="765"/>
                <w:tab w:val="decimal" w:pos="661"/>
              </w:tabs>
              <w:spacing w:line="240" w:lineRule="auto"/>
              <w:ind w:right="11"/>
              <w:rPr>
                <w:b/>
                <w:bCs/>
              </w:rPr>
            </w:pPr>
            <w:r w:rsidRPr="001C5867">
              <w:rPr>
                <w:b/>
                <w:bCs/>
              </w:rPr>
              <w:t>35,824</w:t>
            </w:r>
          </w:p>
        </w:tc>
        <w:tc>
          <w:tcPr>
            <w:tcW w:w="180" w:type="dxa"/>
          </w:tcPr>
          <w:p w14:paraId="10509CDC" w14:textId="77777777" w:rsidR="009A4542" w:rsidRPr="001C5867" w:rsidRDefault="009A4542" w:rsidP="003A4CBA">
            <w:pPr>
              <w:pStyle w:val="acctfourfigures"/>
              <w:tabs>
                <w:tab w:val="clear" w:pos="765"/>
                <w:tab w:val="decimal" w:pos="661"/>
              </w:tabs>
              <w:spacing w:line="240" w:lineRule="auto"/>
              <w:ind w:right="11"/>
              <w:rPr>
                <w:b/>
                <w:bCs/>
              </w:rPr>
            </w:pPr>
          </w:p>
        </w:tc>
        <w:tc>
          <w:tcPr>
            <w:tcW w:w="900" w:type="dxa"/>
            <w:tcBorders>
              <w:left w:val="nil"/>
              <w:bottom w:val="double" w:sz="4" w:space="0" w:color="auto"/>
              <w:right w:val="nil"/>
            </w:tcBorders>
            <w:vAlign w:val="bottom"/>
          </w:tcPr>
          <w:p w14:paraId="7F9E579E" w14:textId="4C37B395" w:rsidR="009A4542" w:rsidRPr="001C5867" w:rsidRDefault="009A4542" w:rsidP="009A4542">
            <w:pPr>
              <w:pStyle w:val="acctfourfigures"/>
              <w:tabs>
                <w:tab w:val="clear" w:pos="765"/>
                <w:tab w:val="decimal" w:pos="661"/>
              </w:tabs>
              <w:spacing w:line="240" w:lineRule="auto"/>
              <w:ind w:right="11"/>
              <w:rPr>
                <w:b/>
                <w:bCs/>
              </w:rPr>
            </w:pPr>
            <w:r w:rsidRPr="001C5867">
              <w:rPr>
                <w:b/>
                <w:bCs/>
              </w:rPr>
              <w:t>34,408</w:t>
            </w:r>
          </w:p>
        </w:tc>
      </w:tr>
    </w:tbl>
    <w:p w14:paraId="0BED4BB1" w14:textId="77777777" w:rsidR="00134F16" w:rsidRPr="001C5867" w:rsidRDefault="00134F16">
      <w:r w:rsidRPr="001C5867">
        <w:rPr>
          <w:rFonts w:cs="Angsana New"/>
          <w:szCs w:val="22"/>
          <w:cs/>
          <w:lang w:bidi="th-TH"/>
        </w:rPr>
        <w:br w:type="page"/>
      </w:r>
    </w:p>
    <w:tbl>
      <w:tblPr>
        <w:tblW w:w="9540" w:type="dxa"/>
        <w:tblInd w:w="432" w:type="dxa"/>
        <w:tblLayout w:type="fixed"/>
        <w:tblCellMar>
          <w:left w:w="79" w:type="dxa"/>
          <w:right w:w="79" w:type="dxa"/>
        </w:tblCellMar>
        <w:tblLook w:val="04A0" w:firstRow="1" w:lastRow="0" w:firstColumn="1" w:lastColumn="0" w:noHBand="0" w:noVBand="1"/>
      </w:tblPr>
      <w:tblGrid>
        <w:gridCol w:w="2520"/>
        <w:gridCol w:w="630"/>
        <w:gridCol w:w="900"/>
        <w:gridCol w:w="180"/>
        <w:gridCol w:w="900"/>
        <w:gridCol w:w="180"/>
        <w:gridCol w:w="990"/>
        <w:gridCol w:w="180"/>
        <w:gridCol w:w="900"/>
        <w:gridCol w:w="180"/>
        <w:gridCol w:w="900"/>
        <w:gridCol w:w="180"/>
        <w:gridCol w:w="900"/>
      </w:tblGrid>
      <w:tr w:rsidR="00134F16" w:rsidRPr="001C5867" w14:paraId="7B753908" w14:textId="77777777" w:rsidTr="001A1689">
        <w:trPr>
          <w:cantSplit/>
        </w:trPr>
        <w:tc>
          <w:tcPr>
            <w:tcW w:w="2520" w:type="dxa"/>
          </w:tcPr>
          <w:p w14:paraId="3C3BF7F2" w14:textId="77777777" w:rsidR="00134F16" w:rsidRPr="001C5867" w:rsidRDefault="00134F16" w:rsidP="001A1689">
            <w:pPr>
              <w:pStyle w:val="acctfourfigures"/>
              <w:spacing w:line="240" w:lineRule="auto"/>
              <w:ind w:left="187" w:hanging="187"/>
              <w:jc w:val="center"/>
            </w:pPr>
          </w:p>
        </w:tc>
        <w:tc>
          <w:tcPr>
            <w:tcW w:w="630" w:type="dxa"/>
            <w:vAlign w:val="bottom"/>
          </w:tcPr>
          <w:p w14:paraId="63A3D142" w14:textId="77777777" w:rsidR="00134F16" w:rsidRPr="001C5867" w:rsidRDefault="00134F16" w:rsidP="001A1689">
            <w:pPr>
              <w:pStyle w:val="acctfourfigures"/>
              <w:tabs>
                <w:tab w:val="decimal" w:pos="101"/>
              </w:tabs>
              <w:spacing w:line="240" w:lineRule="auto"/>
              <w:jc w:val="center"/>
              <w:rPr>
                <w:i/>
                <w:iCs/>
              </w:rPr>
            </w:pPr>
          </w:p>
        </w:tc>
        <w:tc>
          <w:tcPr>
            <w:tcW w:w="3150" w:type="dxa"/>
            <w:gridSpan w:val="5"/>
            <w:hideMark/>
          </w:tcPr>
          <w:p w14:paraId="1E9FC2B8" w14:textId="77777777" w:rsidR="00134F16" w:rsidRPr="001C5867" w:rsidRDefault="00134F16" w:rsidP="001A1689">
            <w:pPr>
              <w:pStyle w:val="acctmergecolhdg"/>
              <w:spacing w:line="240" w:lineRule="auto"/>
              <w:rPr>
                <w:b w:val="0"/>
                <w:bCs/>
              </w:rPr>
            </w:pPr>
            <w:r w:rsidRPr="001C5867">
              <w:rPr>
                <w:szCs w:val="22"/>
              </w:rPr>
              <w:t>Consolidated financial statements</w:t>
            </w:r>
          </w:p>
        </w:tc>
        <w:tc>
          <w:tcPr>
            <w:tcW w:w="180" w:type="dxa"/>
          </w:tcPr>
          <w:p w14:paraId="71FDDC57" w14:textId="77777777" w:rsidR="00134F16" w:rsidRPr="001C5867" w:rsidRDefault="00134F16" w:rsidP="001A1689">
            <w:pPr>
              <w:pStyle w:val="acctmergecolhdg"/>
              <w:spacing w:line="240" w:lineRule="auto"/>
              <w:rPr>
                <w:szCs w:val="22"/>
              </w:rPr>
            </w:pPr>
          </w:p>
        </w:tc>
        <w:tc>
          <w:tcPr>
            <w:tcW w:w="3060" w:type="dxa"/>
            <w:gridSpan w:val="5"/>
            <w:hideMark/>
          </w:tcPr>
          <w:p w14:paraId="32FAEB18" w14:textId="77777777" w:rsidR="00134F16" w:rsidRPr="001C5867" w:rsidRDefault="00134F16" w:rsidP="001A1689">
            <w:pPr>
              <w:pStyle w:val="acctmergecolhdg"/>
              <w:spacing w:line="240" w:lineRule="auto"/>
            </w:pPr>
            <w:r w:rsidRPr="001C5867">
              <w:t xml:space="preserve">Separate </w:t>
            </w:r>
          </w:p>
          <w:p w14:paraId="5F19CA5D" w14:textId="77777777" w:rsidR="00134F16" w:rsidRPr="001C5867" w:rsidRDefault="00134F16" w:rsidP="001A1689">
            <w:pPr>
              <w:pStyle w:val="acctmergecolhdg"/>
              <w:spacing w:line="240" w:lineRule="auto"/>
              <w:rPr>
                <w:szCs w:val="22"/>
              </w:rPr>
            </w:pPr>
            <w:r w:rsidRPr="001C5867">
              <w:t>financial statements</w:t>
            </w:r>
          </w:p>
        </w:tc>
      </w:tr>
      <w:tr w:rsidR="00134F16" w:rsidRPr="001C5867" w14:paraId="0C60192E" w14:textId="77777777" w:rsidTr="001A1689">
        <w:trPr>
          <w:cantSplit/>
        </w:trPr>
        <w:tc>
          <w:tcPr>
            <w:tcW w:w="2520" w:type="dxa"/>
          </w:tcPr>
          <w:p w14:paraId="5B19F3A5" w14:textId="77777777" w:rsidR="00134F16" w:rsidRPr="001C5867" w:rsidRDefault="00134F16" w:rsidP="001A1689">
            <w:pPr>
              <w:pStyle w:val="acctfourfigures"/>
              <w:spacing w:line="240" w:lineRule="auto"/>
              <w:ind w:left="187" w:hanging="187"/>
              <w:jc w:val="center"/>
            </w:pPr>
          </w:p>
        </w:tc>
        <w:tc>
          <w:tcPr>
            <w:tcW w:w="630" w:type="dxa"/>
            <w:vAlign w:val="bottom"/>
            <w:hideMark/>
          </w:tcPr>
          <w:p w14:paraId="0DA4F801" w14:textId="77777777" w:rsidR="00134F16" w:rsidRPr="001C5867" w:rsidRDefault="00134F16" w:rsidP="001A1689">
            <w:pPr>
              <w:pStyle w:val="acctfourfigures"/>
              <w:tabs>
                <w:tab w:val="decimal" w:pos="101"/>
              </w:tabs>
              <w:spacing w:line="240" w:lineRule="auto"/>
              <w:jc w:val="center"/>
              <w:rPr>
                <w:i/>
                <w:iCs/>
              </w:rPr>
            </w:pPr>
            <w:r w:rsidRPr="001C5867">
              <w:rPr>
                <w:i/>
                <w:iCs/>
              </w:rPr>
              <w:t>Note</w:t>
            </w:r>
          </w:p>
        </w:tc>
        <w:tc>
          <w:tcPr>
            <w:tcW w:w="900" w:type="dxa"/>
            <w:hideMark/>
          </w:tcPr>
          <w:p w14:paraId="0CCB09E5" w14:textId="77777777" w:rsidR="00134F16" w:rsidRPr="001C5867" w:rsidRDefault="00134F16" w:rsidP="001A1689">
            <w:pPr>
              <w:pStyle w:val="acctmergecolhdg"/>
              <w:spacing w:line="240" w:lineRule="auto"/>
              <w:rPr>
                <w:b w:val="0"/>
                <w:bCs/>
              </w:rPr>
            </w:pPr>
            <w:r w:rsidRPr="001C5867">
              <w:rPr>
                <w:b w:val="0"/>
                <w:bCs/>
              </w:rPr>
              <w:t>2018</w:t>
            </w:r>
          </w:p>
        </w:tc>
        <w:tc>
          <w:tcPr>
            <w:tcW w:w="180" w:type="dxa"/>
          </w:tcPr>
          <w:p w14:paraId="64474D43" w14:textId="77777777" w:rsidR="00134F16" w:rsidRPr="001C5867" w:rsidRDefault="00134F16" w:rsidP="001A1689">
            <w:pPr>
              <w:pStyle w:val="acctmergecolhdg"/>
              <w:spacing w:line="240" w:lineRule="auto"/>
              <w:rPr>
                <w:b w:val="0"/>
                <w:bCs/>
              </w:rPr>
            </w:pPr>
          </w:p>
        </w:tc>
        <w:tc>
          <w:tcPr>
            <w:tcW w:w="900" w:type="dxa"/>
            <w:hideMark/>
          </w:tcPr>
          <w:p w14:paraId="1E6BF096" w14:textId="77777777" w:rsidR="00134F16" w:rsidRPr="001C5867" w:rsidRDefault="00134F16" w:rsidP="001A1689">
            <w:pPr>
              <w:pStyle w:val="acctmergecolhdg"/>
              <w:spacing w:line="240" w:lineRule="auto"/>
              <w:rPr>
                <w:b w:val="0"/>
                <w:bCs/>
              </w:rPr>
            </w:pPr>
            <w:r w:rsidRPr="001C5867">
              <w:rPr>
                <w:b w:val="0"/>
                <w:bCs/>
              </w:rPr>
              <w:t>2017</w:t>
            </w:r>
          </w:p>
        </w:tc>
        <w:tc>
          <w:tcPr>
            <w:tcW w:w="180" w:type="dxa"/>
          </w:tcPr>
          <w:p w14:paraId="2DF97DE4" w14:textId="77777777" w:rsidR="00134F16" w:rsidRPr="001C5867" w:rsidRDefault="00134F16" w:rsidP="001A1689">
            <w:pPr>
              <w:pStyle w:val="acctmergecolhdg"/>
              <w:spacing w:line="240" w:lineRule="auto"/>
              <w:rPr>
                <w:b w:val="0"/>
                <w:bCs/>
              </w:rPr>
            </w:pPr>
          </w:p>
        </w:tc>
        <w:tc>
          <w:tcPr>
            <w:tcW w:w="990" w:type="dxa"/>
            <w:hideMark/>
          </w:tcPr>
          <w:p w14:paraId="575F4DAC" w14:textId="77777777" w:rsidR="00134F16" w:rsidRPr="001C5867" w:rsidRDefault="00134F16" w:rsidP="001A1689">
            <w:pPr>
              <w:pStyle w:val="acctmergecolhdg"/>
              <w:spacing w:line="240" w:lineRule="auto"/>
              <w:rPr>
                <w:b w:val="0"/>
                <w:bCs/>
              </w:rPr>
            </w:pPr>
            <w:r w:rsidRPr="001C5867">
              <w:rPr>
                <w:b w:val="0"/>
                <w:bCs/>
              </w:rPr>
              <w:t>2016</w:t>
            </w:r>
          </w:p>
        </w:tc>
        <w:tc>
          <w:tcPr>
            <w:tcW w:w="180" w:type="dxa"/>
          </w:tcPr>
          <w:p w14:paraId="7E33A203" w14:textId="77777777" w:rsidR="00134F16" w:rsidRPr="001C5867" w:rsidRDefault="00134F16" w:rsidP="001A1689">
            <w:pPr>
              <w:pStyle w:val="acctmergecolhdg"/>
              <w:spacing w:line="240" w:lineRule="auto"/>
              <w:rPr>
                <w:b w:val="0"/>
                <w:bCs/>
              </w:rPr>
            </w:pPr>
          </w:p>
        </w:tc>
        <w:tc>
          <w:tcPr>
            <w:tcW w:w="900" w:type="dxa"/>
            <w:hideMark/>
          </w:tcPr>
          <w:p w14:paraId="1DDB47D3" w14:textId="77777777" w:rsidR="00134F16" w:rsidRPr="001C5867" w:rsidRDefault="00134F16" w:rsidP="001A1689">
            <w:pPr>
              <w:pStyle w:val="acctmergecolhdg"/>
              <w:spacing w:line="240" w:lineRule="auto"/>
              <w:rPr>
                <w:b w:val="0"/>
                <w:bCs/>
              </w:rPr>
            </w:pPr>
            <w:r w:rsidRPr="001C5867">
              <w:rPr>
                <w:b w:val="0"/>
                <w:bCs/>
              </w:rPr>
              <w:t>2018</w:t>
            </w:r>
          </w:p>
        </w:tc>
        <w:tc>
          <w:tcPr>
            <w:tcW w:w="180" w:type="dxa"/>
          </w:tcPr>
          <w:p w14:paraId="005F3183" w14:textId="77777777" w:rsidR="00134F16" w:rsidRPr="001C5867" w:rsidRDefault="00134F16" w:rsidP="001A1689">
            <w:pPr>
              <w:pStyle w:val="acctmergecolhdg"/>
              <w:spacing w:line="240" w:lineRule="auto"/>
              <w:rPr>
                <w:b w:val="0"/>
                <w:bCs/>
              </w:rPr>
            </w:pPr>
          </w:p>
        </w:tc>
        <w:tc>
          <w:tcPr>
            <w:tcW w:w="900" w:type="dxa"/>
            <w:hideMark/>
          </w:tcPr>
          <w:p w14:paraId="5EFB297B" w14:textId="77777777" w:rsidR="00134F16" w:rsidRPr="001C5867" w:rsidRDefault="00134F16" w:rsidP="001A1689">
            <w:pPr>
              <w:pStyle w:val="acctmergecolhdg"/>
              <w:spacing w:line="240" w:lineRule="auto"/>
              <w:rPr>
                <w:b w:val="0"/>
                <w:bCs/>
              </w:rPr>
            </w:pPr>
            <w:r w:rsidRPr="001C5867">
              <w:rPr>
                <w:b w:val="0"/>
                <w:bCs/>
              </w:rPr>
              <w:t>2017</w:t>
            </w:r>
          </w:p>
        </w:tc>
        <w:tc>
          <w:tcPr>
            <w:tcW w:w="180" w:type="dxa"/>
          </w:tcPr>
          <w:p w14:paraId="64734B0B" w14:textId="77777777" w:rsidR="00134F16" w:rsidRPr="001C5867" w:rsidRDefault="00134F16" w:rsidP="001A1689">
            <w:pPr>
              <w:pStyle w:val="acctmergecolhdg"/>
              <w:spacing w:line="240" w:lineRule="auto"/>
              <w:rPr>
                <w:b w:val="0"/>
                <w:bCs/>
              </w:rPr>
            </w:pPr>
          </w:p>
        </w:tc>
        <w:tc>
          <w:tcPr>
            <w:tcW w:w="900" w:type="dxa"/>
            <w:hideMark/>
          </w:tcPr>
          <w:p w14:paraId="3612DAC9" w14:textId="77777777" w:rsidR="00134F16" w:rsidRPr="001C5867" w:rsidRDefault="00134F16" w:rsidP="001A1689">
            <w:pPr>
              <w:pStyle w:val="acctmergecolhdg"/>
              <w:spacing w:line="240" w:lineRule="auto"/>
              <w:rPr>
                <w:b w:val="0"/>
                <w:bCs/>
              </w:rPr>
            </w:pPr>
            <w:r w:rsidRPr="001C5867">
              <w:rPr>
                <w:b w:val="0"/>
                <w:bCs/>
              </w:rPr>
              <w:t>2016</w:t>
            </w:r>
          </w:p>
        </w:tc>
      </w:tr>
      <w:tr w:rsidR="00134F16" w:rsidRPr="001C5867" w14:paraId="394F453A" w14:textId="77777777" w:rsidTr="001A1689">
        <w:trPr>
          <w:cantSplit/>
        </w:trPr>
        <w:tc>
          <w:tcPr>
            <w:tcW w:w="2520" w:type="dxa"/>
          </w:tcPr>
          <w:p w14:paraId="5DB2AA1D" w14:textId="77777777" w:rsidR="00134F16" w:rsidRPr="001C5867" w:rsidRDefault="00134F16" w:rsidP="001A1689">
            <w:pPr>
              <w:spacing w:line="240" w:lineRule="auto"/>
              <w:ind w:left="187" w:hanging="187"/>
              <w:rPr>
                <w:b/>
                <w:bCs/>
                <w:i/>
                <w:iCs/>
              </w:rPr>
            </w:pPr>
          </w:p>
        </w:tc>
        <w:tc>
          <w:tcPr>
            <w:tcW w:w="630" w:type="dxa"/>
            <w:vAlign w:val="bottom"/>
          </w:tcPr>
          <w:p w14:paraId="2A35016A" w14:textId="77777777" w:rsidR="00134F16" w:rsidRPr="001C5867" w:rsidRDefault="00134F16" w:rsidP="001A1689">
            <w:pPr>
              <w:pStyle w:val="acctfourfigures"/>
              <w:tabs>
                <w:tab w:val="decimal" w:pos="101"/>
              </w:tabs>
              <w:spacing w:line="240" w:lineRule="auto"/>
              <w:jc w:val="center"/>
              <w:rPr>
                <w:i/>
                <w:iCs/>
              </w:rPr>
            </w:pPr>
          </w:p>
        </w:tc>
        <w:tc>
          <w:tcPr>
            <w:tcW w:w="6390" w:type="dxa"/>
            <w:gridSpan w:val="11"/>
            <w:hideMark/>
          </w:tcPr>
          <w:p w14:paraId="4E84020B" w14:textId="77777777" w:rsidR="00134F16" w:rsidRPr="001C5867" w:rsidRDefault="00134F16" w:rsidP="001A1689">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D35069B" w14:textId="77777777" w:rsidTr="007C3522">
        <w:trPr>
          <w:cantSplit/>
          <w:trHeight w:val="263"/>
        </w:trPr>
        <w:tc>
          <w:tcPr>
            <w:tcW w:w="2520" w:type="dxa"/>
            <w:hideMark/>
          </w:tcPr>
          <w:p w14:paraId="33F3EF55" w14:textId="77777777" w:rsidR="007C3522" w:rsidRPr="001C5867" w:rsidRDefault="007C3522">
            <w:pPr>
              <w:spacing w:line="240" w:lineRule="auto"/>
              <w:ind w:left="187" w:hanging="187"/>
              <w:rPr>
                <w:b/>
                <w:bCs/>
                <w:i/>
                <w:iCs/>
              </w:rPr>
            </w:pPr>
            <w:r w:rsidRPr="001C5867">
              <w:rPr>
                <w:b/>
                <w:bCs/>
                <w:i/>
                <w:iCs/>
              </w:rPr>
              <w:t>Non</w:t>
            </w:r>
            <w:r w:rsidRPr="001C5867">
              <w:rPr>
                <w:rFonts w:cs="Angsana New"/>
                <w:b/>
                <w:bCs/>
                <w:i/>
                <w:iCs/>
                <w:szCs w:val="22"/>
                <w:cs/>
                <w:lang w:bidi="th-TH"/>
              </w:rPr>
              <w:t>-</w:t>
            </w:r>
            <w:r w:rsidRPr="001C5867">
              <w:rPr>
                <w:b/>
                <w:bCs/>
                <w:i/>
                <w:iCs/>
              </w:rPr>
              <w:t>current</w:t>
            </w:r>
          </w:p>
        </w:tc>
        <w:tc>
          <w:tcPr>
            <w:tcW w:w="630" w:type="dxa"/>
            <w:vAlign w:val="bottom"/>
          </w:tcPr>
          <w:p w14:paraId="3031550A"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Pr>
          <w:p w14:paraId="6F982D35" w14:textId="77777777" w:rsidR="007C3522" w:rsidRPr="001C5867" w:rsidRDefault="007C3522" w:rsidP="003A4CBA">
            <w:pPr>
              <w:pStyle w:val="acctmergecolhdg"/>
              <w:tabs>
                <w:tab w:val="decimal" w:pos="661"/>
              </w:tabs>
              <w:spacing w:line="240" w:lineRule="auto"/>
              <w:jc w:val="left"/>
              <w:rPr>
                <w:b w:val="0"/>
                <w:bCs/>
              </w:rPr>
            </w:pPr>
          </w:p>
        </w:tc>
        <w:tc>
          <w:tcPr>
            <w:tcW w:w="180" w:type="dxa"/>
          </w:tcPr>
          <w:p w14:paraId="3C0B3C85" w14:textId="77777777" w:rsidR="007C3522" w:rsidRPr="001C5867" w:rsidRDefault="007C3522" w:rsidP="003A4CBA">
            <w:pPr>
              <w:pStyle w:val="acctmergecolhdg"/>
              <w:tabs>
                <w:tab w:val="decimal" w:pos="661"/>
              </w:tabs>
              <w:spacing w:line="240" w:lineRule="auto"/>
              <w:jc w:val="left"/>
              <w:rPr>
                <w:b w:val="0"/>
                <w:bCs/>
              </w:rPr>
            </w:pPr>
          </w:p>
        </w:tc>
        <w:tc>
          <w:tcPr>
            <w:tcW w:w="2070" w:type="dxa"/>
            <w:gridSpan w:val="3"/>
          </w:tcPr>
          <w:p w14:paraId="161D944F" w14:textId="77777777" w:rsidR="007C3522" w:rsidRPr="001C5867" w:rsidRDefault="007C3522" w:rsidP="003A4CBA">
            <w:pPr>
              <w:pStyle w:val="acctmergecolhdg"/>
              <w:tabs>
                <w:tab w:val="decimal" w:pos="661"/>
              </w:tabs>
              <w:spacing w:line="240" w:lineRule="auto"/>
              <w:jc w:val="left"/>
              <w:rPr>
                <w:b w:val="0"/>
                <w:bCs/>
              </w:rPr>
            </w:pPr>
          </w:p>
        </w:tc>
        <w:tc>
          <w:tcPr>
            <w:tcW w:w="180" w:type="dxa"/>
          </w:tcPr>
          <w:p w14:paraId="07CF53F3" w14:textId="77777777" w:rsidR="007C3522" w:rsidRPr="001C5867" w:rsidRDefault="007C3522" w:rsidP="003A4CBA">
            <w:pPr>
              <w:pStyle w:val="acctmergecolhdg"/>
              <w:tabs>
                <w:tab w:val="decimal" w:pos="661"/>
              </w:tabs>
              <w:spacing w:line="240" w:lineRule="auto"/>
              <w:jc w:val="left"/>
              <w:rPr>
                <w:b w:val="0"/>
                <w:bCs/>
              </w:rPr>
            </w:pPr>
          </w:p>
        </w:tc>
        <w:tc>
          <w:tcPr>
            <w:tcW w:w="900" w:type="dxa"/>
          </w:tcPr>
          <w:p w14:paraId="37D43C10" w14:textId="77777777" w:rsidR="007C3522" w:rsidRPr="001C5867" w:rsidRDefault="007C3522" w:rsidP="003A4CBA">
            <w:pPr>
              <w:pStyle w:val="acctmergecolhdg"/>
              <w:tabs>
                <w:tab w:val="decimal" w:pos="661"/>
              </w:tabs>
              <w:spacing w:line="240" w:lineRule="auto"/>
              <w:jc w:val="left"/>
              <w:rPr>
                <w:b w:val="0"/>
                <w:bCs/>
              </w:rPr>
            </w:pPr>
          </w:p>
        </w:tc>
        <w:tc>
          <w:tcPr>
            <w:tcW w:w="180" w:type="dxa"/>
          </w:tcPr>
          <w:p w14:paraId="641100C9" w14:textId="77777777" w:rsidR="007C3522" w:rsidRPr="001C5867" w:rsidRDefault="007C3522" w:rsidP="003A4CBA">
            <w:pPr>
              <w:pStyle w:val="acctmergecolhdg"/>
              <w:tabs>
                <w:tab w:val="decimal" w:pos="661"/>
              </w:tabs>
              <w:spacing w:line="240" w:lineRule="auto"/>
              <w:jc w:val="left"/>
              <w:rPr>
                <w:b w:val="0"/>
                <w:bCs/>
              </w:rPr>
            </w:pPr>
          </w:p>
        </w:tc>
        <w:tc>
          <w:tcPr>
            <w:tcW w:w="900" w:type="dxa"/>
          </w:tcPr>
          <w:p w14:paraId="7B580A17" w14:textId="77777777" w:rsidR="007C3522" w:rsidRPr="001C5867" w:rsidRDefault="007C3522" w:rsidP="003A4CBA">
            <w:pPr>
              <w:pStyle w:val="acctmergecolhdg"/>
              <w:tabs>
                <w:tab w:val="decimal" w:pos="661"/>
              </w:tabs>
              <w:spacing w:line="240" w:lineRule="auto"/>
              <w:jc w:val="left"/>
              <w:rPr>
                <w:b w:val="0"/>
                <w:bCs/>
              </w:rPr>
            </w:pPr>
          </w:p>
        </w:tc>
        <w:tc>
          <w:tcPr>
            <w:tcW w:w="180" w:type="dxa"/>
          </w:tcPr>
          <w:p w14:paraId="7B8803D8" w14:textId="77777777" w:rsidR="007C3522" w:rsidRPr="001C5867" w:rsidRDefault="007C3522" w:rsidP="003A4CBA">
            <w:pPr>
              <w:pStyle w:val="acctmergecolhdg"/>
              <w:tabs>
                <w:tab w:val="decimal" w:pos="661"/>
              </w:tabs>
              <w:spacing w:line="240" w:lineRule="auto"/>
              <w:jc w:val="left"/>
              <w:rPr>
                <w:b w:val="0"/>
                <w:bCs/>
              </w:rPr>
            </w:pPr>
          </w:p>
        </w:tc>
        <w:tc>
          <w:tcPr>
            <w:tcW w:w="900" w:type="dxa"/>
          </w:tcPr>
          <w:p w14:paraId="2C088076" w14:textId="77777777" w:rsidR="007C3522" w:rsidRPr="001C5867" w:rsidRDefault="007C3522" w:rsidP="003A4CBA">
            <w:pPr>
              <w:pStyle w:val="acctmergecolhdg"/>
              <w:tabs>
                <w:tab w:val="decimal" w:pos="661"/>
              </w:tabs>
              <w:spacing w:line="240" w:lineRule="auto"/>
              <w:jc w:val="left"/>
              <w:rPr>
                <w:b w:val="0"/>
                <w:bCs/>
              </w:rPr>
            </w:pPr>
          </w:p>
        </w:tc>
      </w:tr>
      <w:tr w:rsidR="007C3522" w:rsidRPr="001C5867" w14:paraId="1A2C81E2" w14:textId="77777777" w:rsidTr="007C3522">
        <w:trPr>
          <w:cantSplit/>
          <w:trHeight w:val="144"/>
        </w:trPr>
        <w:tc>
          <w:tcPr>
            <w:tcW w:w="2520" w:type="dxa"/>
            <w:hideMark/>
          </w:tcPr>
          <w:p w14:paraId="564B5D0C" w14:textId="77777777" w:rsidR="007C3522" w:rsidRPr="001C5867" w:rsidRDefault="007C3522">
            <w:pPr>
              <w:spacing w:line="240" w:lineRule="auto"/>
              <w:ind w:left="187" w:hanging="187"/>
              <w:rPr>
                <w:b/>
                <w:bCs/>
              </w:rPr>
            </w:pPr>
            <w:r w:rsidRPr="001C5867">
              <w:t>Long</w:t>
            </w:r>
            <w:r w:rsidRPr="001C5867">
              <w:rPr>
                <w:rFonts w:cs="Angsana New"/>
                <w:szCs w:val="22"/>
                <w:cs/>
                <w:lang w:bidi="th-TH"/>
              </w:rPr>
              <w:t>-</w:t>
            </w:r>
            <w:r w:rsidRPr="001C5867">
              <w:t>term loans from financial institutions</w:t>
            </w:r>
          </w:p>
        </w:tc>
        <w:tc>
          <w:tcPr>
            <w:tcW w:w="630" w:type="dxa"/>
            <w:vAlign w:val="bottom"/>
          </w:tcPr>
          <w:p w14:paraId="243D6F0D"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Pr>
          <w:p w14:paraId="63DA0975"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3EA9AF23"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tcPr>
          <w:p w14:paraId="0EB09F32" w14:textId="77777777" w:rsidR="007C3522" w:rsidRPr="001C5867" w:rsidRDefault="007C3522" w:rsidP="003A4CBA">
            <w:pPr>
              <w:pStyle w:val="acctfourfigures"/>
              <w:tabs>
                <w:tab w:val="clear" w:pos="765"/>
                <w:tab w:val="decimal" w:pos="661"/>
              </w:tabs>
              <w:spacing w:line="240" w:lineRule="auto"/>
              <w:ind w:right="11"/>
            </w:pPr>
          </w:p>
        </w:tc>
        <w:tc>
          <w:tcPr>
            <w:tcW w:w="180" w:type="dxa"/>
            <w:vAlign w:val="bottom"/>
          </w:tcPr>
          <w:p w14:paraId="28D7ED99" w14:textId="77777777" w:rsidR="007C3522" w:rsidRPr="001C5867" w:rsidRDefault="007C3522" w:rsidP="003A4CBA">
            <w:pPr>
              <w:pStyle w:val="acctfourfigures"/>
              <w:tabs>
                <w:tab w:val="clear" w:pos="765"/>
                <w:tab w:val="decimal" w:pos="661"/>
              </w:tabs>
              <w:spacing w:line="240" w:lineRule="auto"/>
            </w:pPr>
          </w:p>
        </w:tc>
        <w:tc>
          <w:tcPr>
            <w:tcW w:w="990" w:type="dxa"/>
            <w:vAlign w:val="bottom"/>
          </w:tcPr>
          <w:p w14:paraId="7EC2D567"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1381D3EC"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76ABAFD1"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3384CFC6"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0923B9AC" w14:textId="77777777" w:rsidR="007C3522" w:rsidRPr="001C5867" w:rsidRDefault="007C3522" w:rsidP="003A4CBA">
            <w:pPr>
              <w:pStyle w:val="acctfourfigures"/>
              <w:tabs>
                <w:tab w:val="clear" w:pos="765"/>
                <w:tab w:val="decimal" w:pos="661"/>
              </w:tabs>
              <w:spacing w:line="240" w:lineRule="auto"/>
              <w:ind w:right="11"/>
            </w:pPr>
          </w:p>
        </w:tc>
        <w:tc>
          <w:tcPr>
            <w:tcW w:w="180" w:type="dxa"/>
          </w:tcPr>
          <w:p w14:paraId="3A96ADB0" w14:textId="77777777" w:rsidR="007C3522" w:rsidRPr="001C5867" w:rsidRDefault="007C3522" w:rsidP="003A4CBA">
            <w:pPr>
              <w:pStyle w:val="acctfourfigures"/>
              <w:tabs>
                <w:tab w:val="clear" w:pos="765"/>
                <w:tab w:val="decimal" w:pos="661"/>
              </w:tabs>
              <w:spacing w:line="240" w:lineRule="auto"/>
              <w:ind w:right="11"/>
            </w:pPr>
          </w:p>
        </w:tc>
        <w:tc>
          <w:tcPr>
            <w:tcW w:w="900" w:type="dxa"/>
          </w:tcPr>
          <w:p w14:paraId="4192073D" w14:textId="77777777" w:rsidR="007C3522" w:rsidRPr="001C5867" w:rsidRDefault="007C3522" w:rsidP="003A4CBA">
            <w:pPr>
              <w:pStyle w:val="acctfourfigures"/>
              <w:tabs>
                <w:tab w:val="clear" w:pos="765"/>
                <w:tab w:val="decimal" w:pos="661"/>
              </w:tabs>
              <w:spacing w:line="240" w:lineRule="auto"/>
              <w:ind w:right="11"/>
            </w:pPr>
          </w:p>
        </w:tc>
      </w:tr>
      <w:tr w:rsidR="007C3522" w:rsidRPr="001C5867" w14:paraId="4CF10E90" w14:textId="77777777" w:rsidTr="007C3522">
        <w:trPr>
          <w:cantSplit/>
          <w:trHeight w:val="80"/>
        </w:trPr>
        <w:tc>
          <w:tcPr>
            <w:tcW w:w="2520" w:type="dxa"/>
            <w:hideMark/>
          </w:tcPr>
          <w:p w14:paraId="387F82F5" w14:textId="77777777" w:rsidR="007C3522" w:rsidRPr="001C5867" w:rsidRDefault="007C3522">
            <w:pPr>
              <w:spacing w:line="240" w:lineRule="auto"/>
              <w:ind w:left="187"/>
            </w:pPr>
            <w:r w:rsidRPr="001C5867">
              <w:t>Secured</w:t>
            </w:r>
          </w:p>
        </w:tc>
        <w:tc>
          <w:tcPr>
            <w:tcW w:w="630" w:type="dxa"/>
            <w:vAlign w:val="bottom"/>
          </w:tcPr>
          <w:p w14:paraId="0ECFD244"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hideMark/>
          </w:tcPr>
          <w:p w14:paraId="55C22556" w14:textId="2FAF6B2A" w:rsidR="007C3522" w:rsidRPr="001C5867" w:rsidRDefault="00EC2F8B" w:rsidP="003A4CBA">
            <w:pPr>
              <w:pStyle w:val="acctfourfigures"/>
              <w:tabs>
                <w:tab w:val="clear" w:pos="765"/>
                <w:tab w:val="decimal" w:pos="661"/>
              </w:tabs>
              <w:spacing w:line="240" w:lineRule="auto"/>
              <w:ind w:right="11"/>
            </w:pPr>
            <w:r w:rsidRPr="001C5867">
              <w:t>7,</w:t>
            </w:r>
            <w:r w:rsidR="00DB1158" w:rsidRPr="001C5867">
              <w:t>827</w:t>
            </w:r>
          </w:p>
        </w:tc>
        <w:tc>
          <w:tcPr>
            <w:tcW w:w="180" w:type="dxa"/>
          </w:tcPr>
          <w:p w14:paraId="141F3BA5"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hideMark/>
          </w:tcPr>
          <w:p w14:paraId="0D3FF5E5" w14:textId="7DE10524" w:rsidR="007C3522" w:rsidRPr="001C5867" w:rsidRDefault="00EC2F8B" w:rsidP="003A4CBA">
            <w:pPr>
              <w:pStyle w:val="acctfourfigures"/>
              <w:tabs>
                <w:tab w:val="clear" w:pos="765"/>
                <w:tab w:val="decimal" w:pos="661"/>
              </w:tabs>
              <w:spacing w:line="240" w:lineRule="auto"/>
              <w:ind w:right="11"/>
            </w:pPr>
            <w:r w:rsidRPr="001C5867">
              <w:t>12,308</w:t>
            </w:r>
          </w:p>
        </w:tc>
        <w:tc>
          <w:tcPr>
            <w:tcW w:w="180" w:type="dxa"/>
            <w:vAlign w:val="bottom"/>
          </w:tcPr>
          <w:p w14:paraId="69C91A92" w14:textId="77777777" w:rsidR="007C3522" w:rsidRPr="001C5867" w:rsidRDefault="007C3522" w:rsidP="003A4CBA">
            <w:pPr>
              <w:pStyle w:val="acctfourfigures"/>
              <w:tabs>
                <w:tab w:val="clear" w:pos="765"/>
                <w:tab w:val="decimal" w:pos="661"/>
              </w:tabs>
              <w:spacing w:line="240" w:lineRule="auto"/>
            </w:pPr>
          </w:p>
        </w:tc>
        <w:tc>
          <w:tcPr>
            <w:tcW w:w="990" w:type="dxa"/>
            <w:vAlign w:val="bottom"/>
            <w:hideMark/>
          </w:tcPr>
          <w:p w14:paraId="630D3EB6" w14:textId="77777777" w:rsidR="007C3522" w:rsidRPr="001C5867" w:rsidRDefault="007C3522" w:rsidP="003A4CBA">
            <w:pPr>
              <w:pStyle w:val="acctfourfigures"/>
              <w:tabs>
                <w:tab w:val="clear" w:pos="765"/>
                <w:tab w:val="decimal" w:pos="661"/>
              </w:tabs>
              <w:spacing w:line="240" w:lineRule="auto"/>
              <w:ind w:right="11"/>
            </w:pPr>
            <w:r w:rsidRPr="001C5867">
              <w:t>7,598</w:t>
            </w:r>
          </w:p>
        </w:tc>
        <w:tc>
          <w:tcPr>
            <w:tcW w:w="180" w:type="dxa"/>
          </w:tcPr>
          <w:p w14:paraId="0E2BA6A2"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3BA45883" w14:textId="77777777" w:rsidR="007C3522" w:rsidRPr="001C5867" w:rsidRDefault="007C3522" w:rsidP="003A4CBA">
            <w:pPr>
              <w:pStyle w:val="acctfourfigures"/>
              <w:tabs>
                <w:tab w:val="clear" w:pos="765"/>
                <w:tab w:val="decimal" w:pos="661"/>
              </w:tabs>
              <w:spacing w:line="240" w:lineRule="auto"/>
              <w:ind w:right="11"/>
            </w:pPr>
            <w:r w:rsidRPr="001C5867">
              <w:t>2,500</w:t>
            </w:r>
          </w:p>
        </w:tc>
        <w:tc>
          <w:tcPr>
            <w:tcW w:w="180" w:type="dxa"/>
          </w:tcPr>
          <w:p w14:paraId="2AE47441" w14:textId="77777777" w:rsidR="007C3522" w:rsidRPr="001C5867" w:rsidRDefault="007C3522" w:rsidP="003A4CBA">
            <w:pPr>
              <w:pStyle w:val="acctfourfigures"/>
              <w:tabs>
                <w:tab w:val="clear" w:pos="765"/>
                <w:tab w:val="decimal" w:pos="661"/>
              </w:tabs>
              <w:spacing w:line="240" w:lineRule="auto"/>
              <w:ind w:right="11"/>
            </w:pPr>
          </w:p>
        </w:tc>
        <w:tc>
          <w:tcPr>
            <w:tcW w:w="900" w:type="dxa"/>
            <w:vAlign w:val="bottom"/>
            <w:hideMark/>
          </w:tcPr>
          <w:p w14:paraId="194CB336" w14:textId="77777777" w:rsidR="007C3522" w:rsidRPr="001C5867" w:rsidRDefault="007C3522" w:rsidP="003A4CBA">
            <w:pPr>
              <w:pStyle w:val="acctfourfigures"/>
              <w:tabs>
                <w:tab w:val="clear" w:pos="765"/>
                <w:tab w:val="decimal" w:pos="661"/>
              </w:tabs>
              <w:spacing w:line="240" w:lineRule="auto"/>
              <w:ind w:right="11"/>
            </w:pPr>
            <w:r w:rsidRPr="001C5867">
              <w:t>5,000</w:t>
            </w:r>
          </w:p>
        </w:tc>
        <w:tc>
          <w:tcPr>
            <w:tcW w:w="180" w:type="dxa"/>
          </w:tcPr>
          <w:p w14:paraId="2E83F10A" w14:textId="77777777" w:rsidR="007C3522" w:rsidRPr="001C5867" w:rsidRDefault="007C3522" w:rsidP="003A4CBA">
            <w:pPr>
              <w:pStyle w:val="acctfourfigures"/>
              <w:tabs>
                <w:tab w:val="clear" w:pos="765"/>
                <w:tab w:val="decimal" w:pos="661"/>
              </w:tabs>
              <w:spacing w:line="240" w:lineRule="auto"/>
              <w:ind w:right="11"/>
            </w:pPr>
          </w:p>
        </w:tc>
        <w:tc>
          <w:tcPr>
            <w:tcW w:w="900" w:type="dxa"/>
            <w:hideMark/>
          </w:tcPr>
          <w:p w14:paraId="16C2DEFB"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r>
      <w:tr w:rsidR="007C3522" w:rsidRPr="001C5867" w14:paraId="4B9F1B9B" w14:textId="77777777" w:rsidTr="007C3522">
        <w:trPr>
          <w:cantSplit/>
          <w:trHeight w:val="144"/>
        </w:trPr>
        <w:tc>
          <w:tcPr>
            <w:tcW w:w="2520" w:type="dxa"/>
            <w:hideMark/>
          </w:tcPr>
          <w:p w14:paraId="56C879CF" w14:textId="77777777" w:rsidR="007C3522" w:rsidRPr="001C5867" w:rsidRDefault="007C3522">
            <w:pPr>
              <w:spacing w:line="240" w:lineRule="auto"/>
              <w:ind w:left="187"/>
            </w:pPr>
            <w:r w:rsidRPr="001C5867">
              <w:t>Unsecured</w:t>
            </w:r>
          </w:p>
        </w:tc>
        <w:tc>
          <w:tcPr>
            <w:tcW w:w="630" w:type="dxa"/>
            <w:vAlign w:val="bottom"/>
          </w:tcPr>
          <w:p w14:paraId="63F5EFAF" w14:textId="77777777" w:rsidR="007C3522" w:rsidRPr="001C5867" w:rsidRDefault="007C3522">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hideMark/>
          </w:tcPr>
          <w:p w14:paraId="6CF90595" w14:textId="110BFB72" w:rsidR="007C3522" w:rsidRPr="001C5867" w:rsidRDefault="00DB1158" w:rsidP="00DB1158">
            <w:pPr>
              <w:pStyle w:val="acctfourfigures"/>
              <w:tabs>
                <w:tab w:val="clear" w:pos="765"/>
                <w:tab w:val="decimal" w:pos="386"/>
              </w:tabs>
              <w:spacing w:line="240" w:lineRule="auto"/>
              <w:ind w:right="11"/>
            </w:pPr>
            <w:r w:rsidRPr="001C5867">
              <w:rPr>
                <w:rFonts w:cs="Angsana New"/>
                <w:szCs w:val="22"/>
                <w:cs/>
                <w:lang w:bidi="th-TH"/>
              </w:rPr>
              <w:t>-</w:t>
            </w:r>
          </w:p>
        </w:tc>
        <w:tc>
          <w:tcPr>
            <w:tcW w:w="180" w:type="dxa"/>
          </w:tcPr>
          <w:p w14:paraId="28580C62"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vAlign w:val="bottom"/>
            <w:hideMark/>
          </w:tcPr>
          <w:p w14:paraId="54DFCAC4" w14:textId="6A923BDC" w:rsidR="007C3522" w:rsidRPr="001C5867" w:rsidRDefault="00EC2F8B" w:rsidP="00EC2F8B">
            <w:pPr>
              <w:pStyle w:val="acctfourfigures"/>
              <w:tabs>
                <w:tab w:val="clear" w:pos="765"/>
                <w:tab w:val="decimal" w:pos="661"/>
              </w:tabs>
              <w:spacing w:line="240" w:lineRule="auto"/>
              <w:ind w:right="11"/>
            </w:pPr>
            <w:r w:rsidRPr="001C5867">
              <w:t>1,773</w:t>
            </w:r>
          </w:p>
        </w:tc>
        <w:tc>
          <w:tcPr>
            <w:tcW w:w="180" w:type="dxa"/>
            <w:vAlign w:val="bottom"/>
          </w:tcPr>
          <w:p w14:paraId="28729FC4" w14:textId="77777777" w:rsidR="007C3522" w:rsidRPr="001C5867" w:rsidRDefault="007C3522" w:rsidP="003A4CBA">
            <w:pPr>
              <w:pStyle w:val="acctfourfigures"/>
              <w:tabs>
                <w:tab w:val="clear" w:pos="765"/>
                <w:tab w:val="decimal" w:pos="661"/>
              </w:tabs>
              <w:spacing w:line="240" w:lineRule="auto"/>
            </w:pPr>
          </w:p>
        </w:tc>
        <w:tc>
          <w:tcPr>
            <w:tcW w:w="990" w:type="dxa"/>
            <w:tcBorders>
              <w:top w:val="nil"/>
              <w:left w:val="nil"/>
              <w:bottom w:val="single" w:sz="4" w:space="0" w:color="auto"/>
              <w:right w:val="nil"/>
            </w:tcBorders>
            <w:vAlign w:val="bottom"/>
            <w:hideMark/>
          </w:tcPr>
          <w:p w14:paraId="5067DE85" w14:textId="77777777" w:rsidR="007C3522" w:rsidRPr="001C5867" w:rsidRDefault="007C3522" w:rsidP="003A4CBA">
            <w:pPr>
              <w:pStyle w:val="acctfourfigures"/>
              <w:tabs>
                <w:tab w:val="clear" w:pos="765"/>
                <w:tab w:val="decimal" w:pos="661"/>
              </w:tabs>
              <w:spacing w:line="240" w:lineRule="auto"/>
              <w:ind w:right="11"/>
            </w:pPr>
            <w:r w:rsidRPr="001C5867">
              <w:t>5,566</w:t>
            </w:r>
          </w:p>
        </w:tc>
        <w:tc>
          <w:tcPr>
            <w:tcW w:w="180" w:type="dxa"/>
          </w:tcPr>
          <w:p w14:paraId="3BD0769F"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47639797"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c>
          <w:tcPr>
            <w:tcW w:w="180" w:type="dxa"/>
          </w:tcPr>
          <w:p w14:paraId="52BB4FED" w14:textId="77777777" w:rsidR="007C3522" w:rsidRPr="001C5867" w:rsidRDefault="007C3522" w:rsidP="003A4CBA">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vAlign w:val="bottom"/>
            <w:hideMark/>
          </w:tcPr>
          <w:p w14:paraId="76F6094A"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c>
          <w:tcPr>
            <w:tcW w:w="180" w:type="dxa"/>
            <w:vAlign w:val="bottom"/>
          </w:tcPr>
          <w:p w14:paraId="57CF660D" w14:textId="77777777" w:rsidR="007C3522" w:rsidRPr="001C5867" w:rsidRDefault="007C3522" w:rsidP="003A4CBA">
            <w:pPr>
              <w:pStyle w:val="acctfourfigures"/>
              <w:tabs>
                <w:tab w:val="clear" w:pos="765"/>
                <w:tab w:val="decimal" w:pos="661"/>
              </w:tabs>
              <w:spacing w:line="240" w:lineRule="auto"/>
            </w:pPr>
          </w:p>
        </w:tc>
        <w:tc>
          <w:tcPr>
            <w:tcW w:w="900" w:type="dxa"/>
            <w:tcBorders>
              <w:top w:val="nil"/>
              <w:left w:val="nil"/>
              <w:bottom w:val="single" w:sz="4" w:space="0" w:color="auto"/>
              <w:right w:val="nil"/>
            </w:tcBorders>
            <w:vAlign w:val="bottom"/>
            <w:hideMark/>
          </w:tcPr>
          <w:p w14:paraId="4A8AD877" w14:textId="77777777" w:rsidR="007C3522" w:rsidRPr="001C5867" w:rsidRDefault="007C3522" w:rsidP="00134F16">
            <w:pPr>
              <w:pStyle w:val="acctfourfigures"/>
              <w:tabs>
                <w:tab w:val="clear" w:pos="765"/>
                <w:tab w:val="decimal" w:pos="481"/>
              </w:tabs>
              <w:spacing w:line="240" w:lineRule="auto"/>
              <w:ind w:right="11"/>
            </w:pPr>
            <w:r w:rsidRPr="001C5867">
              <w:rPr>
                <w:rFonts w:cs="Angsana New"/>
                <w:szCs w:val="22"/>
                <w:cs/>
                <w:lang w:bidi="th-TH"/>
              </w:rPr>
              <w:t>-</w:t>
            </w:r>
          </w:p>
        </w:tc>
      </w:tr>
      <w:tr w:rsidR="00576FC4" w:rsidRPr="001C5867" w14:paraId="2706453C" w14:textId="77777777" w:rsidTr="007C3522">
        <w:trPr>
          <w:cantSplit/>
          <w:trHeight w:val="144"/>
        </w:trPr>
        <w:tc>
          <w:tcPr>
            <w:tcW w:w="2520" w:type="dxa"/>
          </w:tcPr>
          <w:p w14:paraId="46F98349" w14:textId="5318483E" w:rsidR="00576FC4" w:rsidRPr="001C5867" w:rsidRDefault="00576FC4">
            <w:pPr>
              <w:spacing w:line="240" w:lineRule="auto"/>
              <w:ind w:left="187" w:hanging="187"/>
            </w:pPr>
          </w:p>
        </w:tc>
        <w:tc>
          <w:tcPr>
            <w:tcW w:w="630" w:type="dxa"/>
            <w:vAlign w:val="bottom"/>
          </w:tcPr>
          <w:p w14:paraId="6D2E63C1" w14:textId="77777777" w:rsidR="00576FC4" w:rsidRPr="001C5867" w:rsidRDefault="00576FC4">
            <w:pPr>
              <w:pStyle w:val="acctfourfigures"/>
              <w:tabs>
                <w:tab w:val="clear" w:pos="765"/>
                <w:tab w:val="decimal" w:pos="101"/>
                <w:tab w:val="decimal" w:pos="821"/>
              </w:tabs>
              <w:spacing w:line="240" w:lineRule="auto"/>
              <w:ind w:right="11"/>
              <w:jc w:val="center"/>
              <w:rPr>
                <w:i/>
                <w:iCs/>
              </w:rPr>
            </w:pPr>
          </w:p>
        </w:tc>
        <w:tc>
          <w:tcPr>
            <w:tcW w:w="900" w:type="dxa"/>
          </w:tcPr>
          <w:p w14:paraId="27B5D3F5" w14:textId="77777777" w:rsidR="00576FC4" w:rsidRPr="001C5867" w:rsidRDefault="00576FC4" w:rsidP="003A4CBA">
            <w:pPr>
              <w:pStyle w:val="acctfourfigures"/>
              <w:tabs>
                <w:tab w:val="clear" w:pos="765"/>
                <w:tab w:val="decimal" w:pos="661"/>
              </w:tabs>
              <w:spacing w:line="240" w:lineRule="auto"/>
              <w:ind w:right="11"/>
              <w:rPr>
                <w:b/>
                <w:bCs/>
              </w:rPr>
            </w:pPr>
          </w:p>
        </w:tc>
        <w:tc>
          <w:tcPr>
            <w:tcW w:w="180" w:type="dxa"/>
          </w:tcPr>
          <w:p w14:paraId="059126C3" w14:textId="77777777" w:rsidR="00576FC4" w:rsidRPr="001C5867" w:rsidRDefault="00576FC4" w:rsidP="003A4CBA">
            <w:pPr>
              <w:pStyle w:val="acctfourfigures"/>
              <w:tabs>
                <w:tab w:val="clear" w:pos="765"/>
                <w:tab w:val="decimal" w:pos="661"/>
              </w:tabs>
              <w:spacing w:line="240" w:lineRule="auto"/>
              <w:ind w:right="11"/>
              <w:rPr>
                <w:b/>
                <w:bCs/>
              </w:rPr>
            </w:pPr>
          </w:p>
        </w:tc>
        <w:tc>
          <w:tcPr>
            <w:tcW w:w="900" w:type="dxa"/>
            <w:vAlign w:val="bottom"/>
          </w:tcPr>
          <w:p w14:paraId="2C88C8A1" w14:textId="77777777" w:rsidR="00576FC4" w:rsidRPr="001C5867" w:rsidRDefault="00576FC4" w:rsidP="003A4CBA">
            <w:pPr>
              <w:pStyle w:val="acctfourfigures"/>
              <w:tabs>
                <w:tab w:val="clear" w:pos="765"/>
                <w:tab w:val="decimal" w:pos="661"/>
              </w:tabs>
              <w:spacing w:line="240" w:lineRule="auto"/>
              <w:ind w:right="11"/>
              <w:rPr>
                <w:b/>
                <w:bCs/>
              </w:rPr>
            </w:pPr>
          </w:p>
        </w:tc>
        <w:tc>
          <w:tcPr>
            <w:tcW w:w="180" w:type="dxa"/>
            <w:vAlign w:val="bottom"/>
          </w:tcPr>
          <w:p w14:paraId="16858E66" w14:textId="77777777" w:rsidR="00576FC4" w:rsidRPr="001C5867" w:rsidRDefault="00576FC4" w:rsidP="003A4CBA">
            <w:pPr>
              <w:pStyle w:val="acctfourfigures"/>
              <w:tabs>
                <w:tab w:val="clear" w:pos="765"/>
                <w:tab w:val="decimal" w:pos="661"/>
              </w:tabs>
              <w:spacing w:line="240" w:lineRule="auto"/>
              <w:rPr>
                <w:b/>
                <w:bCs/>
              </w:rPr>
            </w:pPr>
          </w:p>
        </w:tc>
        <w:tc>
          <w:tcPr>
            <w:tcW w:w="990" w:type="dxa"/>
            <w:vAlign w:val="bottom"/>
          </w:tcPr>
          <w:p w14:paraId="1CB4A497" w14:textId="77777777" w:rsidR="00576FC4" w:rsidRPr="001C5867" w:rsidRDefault="00576FC4" w:rsidP="003A4CBA">
            <w:pPr>
              <w:pStyle w:val="acctfourfigures"/>
              <w:tabs>
                <w:tab w:val="clear" w:pos="765"/>
                <w:tab w:val="decimal" w:pos="661"/>
              </w:tabs>
              <w:spacing w:line="240" w:lineRule="auto"/>
              <w:ind w:right="11"/>
              <w:rPr>
                <w:b/>
                <w:bCs/>
              </w:rPr>
            </w:pPr>
          </w:p>
        </w:tc>
        <w:tc>
          <w:tcPr>
            <w:tcW w:w="180" w:type="dxa"/>
          </w:tcPr>
          <w:p w14:paraId="591AFDE9" w14:textId="77777777" w:rsidR="00576FC4" w:rsidRPr="001C5867" w:rsidRDefault="00576FC4" w:rsidP="003A4CBA">
            <w:pPr>
              <w:pStyle w:val="acctfourfigures"/>
              <w:tabs>
                <w:tab w:val="clear" w:pos="765"/>
                <w:tab w:val="decimal" w:pos="661"/>
              </w:tabs>
              <w:spacing w:line="240" w:lineRule="auto"/>
              <w:ind w:right="11"/>
              <w:rPr>
                <w:b/>
                <w:bCs/>
              </w:rPr>
            </w:pPr>
          </w:p>
        </w:tc>
        <w:tc>
          <w:tcPr>
            <w:tcW w:w="900" w:type="dxa"/>
          </w:tcPr>
          <w:p w14:paraId="7B8BB14D" w14:textId="77777777" w:rsidR="00576FC4" w:rsidRPr="001C5867" w:rsidRDefault="00576FC4" w:rsidP="003A4CBA">
            <w:pPr>
              <w:pStyle w:val="acctfourfigures"/>
              <w:tabs>
                <w:tab w:val="clear" w:pos="765"/>
                <w:tab w:val="decimal" w:pos="661"/>
              </w:tabs>
              <w:spacing w:line="240" w:lineRule="auto"/>
              <w:ind w:right="11"/>
              <w:rPr>
                <w:b/>
                <w:bCs/>
              </w:rPr>
            </w:pPr>
          </w:p>
        </w:tc>
        <w:tc>
          <w:tcPr>
            <w:tcW w:w="180" w:type="dxa"/>
          </w:tcPr>
          <w:p w14:paraId="391DD920" w14:textId="77777777" w:rsidR="00576FC4" w:rsidRPr="001C5867" w:rsidRDefault="00576FC4" w:rsidP="003A4CBA">
            <w:pPr>
              <w:pStyle w:val="acctfourfigures"/>
              <w:tabs>
                <w:tab w:val="clear" w:pos="765"/>
                <w:tab w:val="decimal" w:pos="661"/>
              </w:tabs>
              <w:spacing w:line="240" w:lineRule="auto"/>
              <w:ind w:right="11"/>
              <w:rPr>
                <w:b/>
                <w:bCs/>
              </w:rPr>
            </w:pPr>
          </w:p>
        </w:tc>
        <w:tc>
          <w:tcPr>
            <w:tcW w:w="900" w:type="dxa"/>
          </w:tcPr>
          <w:p w14:paraId="491F67BB" w14:textId="77777777" w:rsidR="00576FC4" w:rsidRPr="001C5867" w:rsidRDefault="00576FC4" w:rsidP="003A4CBA">
            <w:pPr>
              <w:pStyle w:val="acctfourfigures"/>
              <w:tabs>
                <w:tab w:val="clear" w:pos="765"/>
                <w:tab w:val="decimal" w:pos="661"/>
              </w:tabs>
              <w:spacing w:line="240" w:lineRule="auto"/>
              <w:ind w:right="11"/>
              <w:rPr>
                <w:b/>
                <w:bCs/>
              </w:rPr>
            </w:pPr>
          </w:p>
        </w:tc>
        <w:tc>
          <w:tcPr>
            <w:tcW w:w="180" w:type="dxa"/>
          </w:tcPr>
          <w:p w14:paraId="54DB593C" w14:textId="77777777" w:rsidR="00576FC4" w:rsidRPr="001C5867" w:rsidRDefault="00576FC4" w:rsidP="003A4CBA">
            <w:pPr>
              <w:pStyle w:val="acctfourfigures"/>
              <w:tabs>
                <w:tab w:val="clear" w:pos="765"/>
                <w:tab w:val="decimal" w:pos="661"/>
              </w:tabs>
              <w:spacing w:line="240" w:lineRule="auto"/>
              <w:ind w:right="11"/>
              <w:rPr>
                <w:b/>
                <w:bCs/>
              </w:rPr>
            </w:pPr>
          </w:p>
        </w:tc>
        <w:tc>
          <w:tcPr>
            <w:tcW w:w="900" w:type="dxa"/>
          </w:tcPr>
          <w:p w14:paraId="7DFB26A3" w14:textId="77777777" w:rsidR="00576FC4" w:rsidRPr="001C5867" w:rsidRDefault="00576FC4" w:rsidP="003A4CBA">
            <w:pPr>
              <w:pStyle w:val="acctfourfigures"/>
              <w:tabs>
                <w:tab w:val="clear" w:pos="765"/>
                <w:tab w:val="decimal" w:pos="661"/>
              </w:tabs>
              <w:spacing w:line="240" w:lineRule="auto"/>
              <w:ind w:right="11"/>
            </w:pPr>
          </w:p>
        </w:tc>
      </w:tr>
      <w:tr w:rsidR="00EC2F8B" w:rsidRPr="001C5867" w14:paraId="49DCC095" w14:textId="77777777" w:rsidTr="007C3522">
        <w:trPr>
          <w:cantSplit/>
          <w:trHeight w:val="144"/>
        </w:trPr>
        <w:tc>
          <w:tcPr>
            <w:tcW w:w="2520" w:type="dxa"/>
            <w:hideMark/>
          </w:tcPr>
          <w:p w14:paraId="6F008212" w14:textId="77777777" w:rsidR="00EC2F8B" w:rsidRPr="001C5867" w:rsidRDefault="00EC2F8B" w:rsidP="00EC2F8B">
            <w:pPr>
              <w:spacing w:line="240" w:lineRule="auto"/>
              <w:ind w:left="187" w:hanging="187"/>
            </w:pPr>
            <w:r w:rsidRPr="001C5867">
              <w:t>Long</w:t>
            </w:r>
            <w:r w:rsidRPr="001C5867">
              <w:rPr>
                <w:rFonts w:cs="Angsana New"/>
                <w:szCs w:val="22"/>
                <w:cs/>
                <w:lang w:bidi="th-TH"/>
              </w:rPr>
              <w:t>-</w:t>
            </w:r>
            <w:r w:rsidRPr="001C5867">
              <w:t>term loans from other parties</w:t>
            </w:r>
          </w:p>
        </w:tc>
        <w:tc>
          <w:tcPr>
            <w:tcW w:w="630" w:type="dxa"/>
            <w:vAlign w:val="bottom"/>
          </w:tcPr>
          <w:p w14:paraId="018AD3DF" w14:textId="77777777" w:rsidR="00EC2F8B" w:rsidRPr="001C5867" w:rsidRDefault="00EC2F8B" w:rsidP="00EC2F8B">
            <w:pPr>
              <w:pStyle w:val="acctfourfigures"/>
              <w:tabs>
                <w:tab w:val="clear" w:pos="765"/>
                <w:tab w:val="decimal" w:pos="101"/>
                <w:tab w:val="decimal" w:pos="821"/>
              </w:tabs>
              <w:spacing w:line="240" w:lineRule="auto"/>
              <w:ind w:right="11"/>
              <w:jc w:val="center"/>
              <w:rPr>
                <w:i/>
                <w:iCs/>
              </w:rPr>
            </w:pPr>
          </w:p>
        </w:tc>
        <w:tc>
          <w:tcPr>
            <w:tcW w:w="900" w:type="dxa"/>
          </w:tcPr>
          <w:p w14:paraId="45EEB1B5" w14:textId="77777777" w:rsidR="00EC2F8B" w:rsidRPr="001C5867" w:rsidRDefault="00EC2F8B" w:rsidP="00EC2F8B">
            <w:pPr>
              <w:pStyle w:val="acctfourfigures"/>
              <w:tabs>
                <w:tab w:val="clear" w:pos="765"/>
                <w:tab w:val="decimal" w:pos="661"/>
              </w:tabs>
              <w:spacing w:line="240" w:lineRule="auto"/>
              <w:ind w:right="11"/>
            </w:pPr>
          </w:p>
        </w:tc>
        <w:tc>
          <w:tcPr>
            <w:tcW w:w="180" w:type="dxa"/>
          </w:tcPr>
          <w:p w14:paraId="71244039" w14:textId="77777777" w:rsidR="00EC2F8B" w:rsidRPr="001C5867" w:rsidRDefault="00EC2F8B" w:rsidP="00EC2F8B">
            <w:pPr>
              <w:pStyle w:val="acctfourfigures"/>
              <w:tabs>
                <w:tab w:val="clear" w:pos="765"/>
                <w:tab w:val="decimal" w:pos="661"/>
              </w:tabs>
              <w:spacing w:line="240" w:lineRule="auto"/>
              <w:ind w:right="11"/>
            </w:pPr>
          </w:p>
        </w:tc>
        <w:tc>
          <w:tcPr>
            <w:tcW w:w="900" w:type="dxa"/>
            <w:vAlign w:val="bottom"/>
          </w:tcPr>
          <w:p w14:paraId="16C0BD5A" w14:textId="77777777" w:rsidR="00EC2F8B" w:rsidRPr="001C5867" w:rsidRDefault="00EC2F8B" w:rsidP="00EC2F8B">
            <w:pPr>
              <w:pStyle w:val="acctfourfigures"/>
              <w:tabs>
                <w:tab w:val="clear" w:pos="765"/>
                <w:tab w:val="decimal" w:pos="661"/>
              </w:tabs>
              <w:spacing w:line="240" w:lineRule="auto"/>
              <w:ind w:right="11"/>
            </w:pPr>
          </w:p>
        </w:tc>
        <w:tc>
          <w:tcPr>
            <w:tcW w:w="180" w:type="dxa"/>
            <w:vAlign w:val="bottom"/>
          </w:tcPr>
          <w:p w14:paraId="7B2CD5DF" w14:textId="77777777" w:rsidR="00EC2F8B" w:rsidRPr="001C5867" w:rsidRDefault="00EC2F8B" w:rsidP="00EC2F8B">
            <w:pPr>
              <w:pStyle w:val="acctfourfigures"/>
              <w:tabs>
                <w:tab w:val="clear" w:pos="765"/>
                <w:tab w:val="decimal" w:pos="661"/>
              </w:tabs>
              <w:spacing w:line="240" w:lineRule="auto"/>
              <w:rPr>
                <w:b/>
                <w:bCs/>
              </w:rPr>
            </w:pPr>
          </w:p>
        </w:tc>
        <w:tc>
          <w:tcPr>
            <w:tcW w:w="990" w:type="dxa"/>
            <w:vAlign w:val="bottom"/>
          </w:tcPr>
          <w:p w14:paraId="0215C45A" w14:textId="77777777" w:rsidR="00EC2F8B" w:rsidRPr="001C5867" w:rsidRDefault="00EC2F8B" w:rsidP="00EC2F8B">
            <w:pPr>
              <w:pStyle w:val="acctfourfigures"/>
              <w:tabs>
                <w:tab w:val="clear" w:pos="765"/>
                <w:tab w:val="decimal" w:pos="661"/>
              </w:tabs>
              <w:spacing w:line="240" w:lineRule="auto"/>
              <w:ind w:right="11"/>
            </w:pPr>
          </w:p>
        </w:tc>
        <w:tc>
          <w:tcPr>
            <w:tcW w:w="180" w:type="dxa"/>
          </w:tcPr>
          <w:p w14:paraId="181A5962" w14:textId="77777777" w:rsidR="00EC2F8B" w:rsidRPr="001C5867" w:rsidRDefault="00EC2F8B" w:rsidP="00EC2F8B">
            <w:pPr>
              <w:pStyle w:val="acctfourfigures"/>
              <w:tabs>
                <w:tab w:val="clear" w:pos="765"/>
                <w:tab w:val="decimal" w:pos="661"/>
              </w:tabs>
              <w:spacing w:line="240" w:lineRule="auto"/>
              <w:ind w:right="11"/>
            </w:pPr>
          </w:p>
        </w:tc>
        <w:tc>
          <w:tcPr>
            <w:tcW w:w="900" w:type="dxa"/>
          </w:tcPr>
          <w:p w14:paraId="45E3D048" w14:textId="77777777" w:rsidR="00EC2F8B" w:rsidRPr="001C5867" w:rsidRDefault="00EC2F8B" w:rsidP="00EC2F8B">
            <w:pPr>
              <w:pStyle w:val="acctfourfigures"/>
              <w:tabs>
                <w:tab w:val="clear" w:pos="765"/>
                <w:tab w:val="decimal" w:pos="661"/>
              </w:tabs>
              <w:spacing w:line="240" w:lineRule="auto"/>
              <w:ind w:right="11"/>
            </w:pPr>
          </w:p>
        </w:tc>
        <w:tc>
          <w:tcPr>
            <w:tcW w:w="180" w:type="dxa"/>
          </w:tcPr>
          <w:p w14:paraId="4FBA362B" w14:textId="77777777" w:rsidR="00EC2F8B" w:rsidRPr="001C5867" w:rsidRDefault="00EC2F8B" w:rsidP="00EC2F8B">
            <w:pPr>
              <w:pStyle w:val="acctfourfigures"/>
              <w:tabs>
                <w:tab w:val="clear" w:pos="765"/>
                <w:tab w:val="decimal" w:pos="661"/>
              </w:tabs>
              <w:spacing w:line="240" w:lineRule="auto"/>
              <w:ind w:right="11"/>
            </w:pPr>
          </w:p>
        </w:tc>
        <w:tc>
          <w:tcPr>
            <w:tcW w:w="900" w:type="dxa"/>
          </w:tcPr>
          <w:p w14:paraId="35BCEB8F" w14:textId="77777777" w:rsidR="00EC2F8B" w:rsidRPr="001C5867" w:rsidRDefault="00EC2F8B" w:rsidP="00EC2F8B">
            <w:pPr>
              <w:pStyle w:val="acctfourfigures"/>
              <w:tabs>
                <w:tab w:val="clear" w:pos="765"/>
                <w:tab w:val="decimal" w:pos="661"/>
              </w:tabs>
              <w:spacing w:line="240" w:lineRule="auto"/>
              <w:ind w:right="11"/>
            </w:pPr>
          </w:p>
        </w:tc>
        <w:tc>
          <w:tcPr>
            <w:tcW w:w="180" w:type="dxa"/>
          </w:tcPr>
          <w:p w14:paraId="2BA5A1EB" w14:textId="77777777" w:rsidR="00EC2F8B" w:rsidRPr="001C5867" w:rsidRDefault="00EC2F8B" w:rsidP="00EC2F8B">
            <w:pPr>
              <w:pStyle w:val="acctfourfigures"/>
              <w:tabs>
                <w:tab w:val="clear" w:pos="765"/>
                <w:tab w:val="decimal" w:pos="661"/>
              </w:tabs>
              <w:spacing w:line="240" w:lineRule="auto"/>
              <w:ind w:right="11"/>
            </w:pPr>
          </w:p>
        </w:tc>
        <w:tc>
          <w:tcPr>
            <w:tcW w:w="900" w:type="dxa"/>
          </w:tcPr>
          <w:p w14:paraId="0C418D77" w14:textId="77777777" w:rsidR="00EC2F8B" w:rsidRPr="001C5867" w:rsidRDefault="00EC2F8B" w:rsidP="00EC2F8B">
            <w:pPr>
              <w:pStyle w:val="acctfourfigures"/>
              <w:tabs>
                <w:tab w:val="clear" w:pos="765"/>
                <w:tab w:val="decimal" w:pos="661"/>
              </w:tabs>
              <w:spacing w:line="240" w:lineRule="auto"/>
              <w:ind w:right="11"/>
            </w:pPr>
          </w:p>
        </w:tc>
      </w:tr>
      <w:tr w:rsidR="00EC2F8B" w:rsidRPr="001C5867" w14:paraId="009755E5" w14:textId="77777777" w:rsidTr="007C3522">
        <w:trPr>
          <w:cantSplit/>
          <w:trHeight w:val="144"/>
        </w:trPr>
        <w:tc>
          <w:tcPr>
            <w:tcW w:w="2520" w:type="dxa"/>
            <w:hideMark/>
          </w:tcPr>
          <w:p w14:paraId="34D4F05E" w14:textId="77777777" w:rsidR="00EC2F8B" w:rsidRPr="001C5867" w:rsidRDefault="00EC2F8B" w:rsidP="00EC2F8B">
            <w:pPr>
              <w:spacing w:line="240" w:lineRule="auto"/>
              <w:ind w:left="187"/>
            </w:pPr>
            <w:r w:rsidRPr="001C5867">
              <w:t>Unsecured</w:t>
            </w:r>
          </w:p>
        </w:tc>
        <w:tc>
          <w:tcPr>
            <w:tcW w:w="630" w:type="dxa"/>
            <w:vAlign w:val="bottom"/>
          </w:tcPr>
          <w:p w14:paraId="681610A0" w14:textId="77777777" w:rsidR="00EC2F8B" w:rsidRPr="001C5867" w:rsidRDefault="00EC2F8B" w:rsidP="00EC2F8B">
            <w:pPr>
              <w:pStyle w:val="acctfourfigures"/>
              <w:tabs>
                <w:tab w:val="clear" w:pos="765"/>
                <w:tab w:val="decimal" w:pos="101"/>
                <w:tab w:val="decimal" w:pos="821"/>
              </w:tabs>
              <w:spacing w:line="240" w:lineRule="auto"/>
              <w:ind w:right="11"/>
              <w:jc w:val="center"/>
              <w:rPr>
                <w:i/>
                <w:iCs/>
              </w:rPr>
            </w:pPr>
          </w:p>
        </w:tc>
        <w:tc>
          <w:tcPr>
            <w:tcW w:w="900" w:type="dxa"/>
            <w:tcBorders>
              <w:top w:val="nil"/>
              <w:left w:val="nil"/>
              <w:bottom w:val="single" w:sz="4" w:space="0" w:color="auto"/>
              <w:right w:val="nil"/>
            </w:tcBorders>
            <w:hideMark/>
          </w:tcPr>
          <w:p w14:paraId="3188B918" w14:textId="77777777" w:rsidR="00EC2F8B" w:rsidRPr="001C5867" w:rsidRDefault="00EC2F8B" w:rsidP="00EC2F8B">
            <w:pPr>
              <w:pStyle w:val="acctfourfigures"/>
              <w:tabs>
                <w:tab w:val="clear" w:pos="765"/>
                <w:tab w:val="decimal" w:pos="391"/>
              </w:tabs>
              <w:spacing w:line="240" w:lineRule="auto"/>
              <w:ind w:right="11"/>
            </w:pPr>
            <w:r w:rsidRPr="001C5867">
              <w:rPr>
                <w:rFonts w:cs="Angsana New"/>
                <w:szCs w:val="22"/>
                <w:cs/>
                <w:lang w:bidi="th-TH"/>
              </w:rPr>
              <w:t>-</w:t>
            </w:r>
          </w:p>
        </w:tc>
        <w:tc>
          <w:tcPr>
            <w:tcW w:w="180" w:type="dxa"/>
          </w:tcPr>
          <w:p w14:paraId="6531A7EE" w14:textId="77777777" w:rsidR="00EC2F8B" w:rsidRPr="001C5867" w:rsidRDefault="00EC2F8B" w:rsidP="00EC2F8B">
            <w:pPr>
              <w:pStyle w:val="acctfourfigures"/>
              <w:tabs>
                <w:tab w:val="clear" w:pos="765"/>
                <w:tab w:val="decimal" w:pos="661"/>
              </w:tabs>
              <w:spacing w:line="240" w:lineRule="auto"/>
              <w:ind w:right="11"/>
            </w:pPr>
          </w:p>
        </w:tc>
        <w:tc>
          <w:tcPr>
            <w:tcW w:w="900" w:type="dxa"/>
            <w:vAlign w:val="bottom"/>
            <w:hideMark/>
          </w:tcPr>
          <w:p w14:paraId="3D0449FA" w14:textId="1F4EB69B" w:rsidR="00EC2F8B" w:rsidRPr="001C5867" w:rsidRDefault="002D2F50" w:rsidP="00EC2F8B">
            <w:pPr>
              <w:pStyle w:val="acctfourfigures"/>
              <w:tabs>
                <w:tab w:val="clear" w:pos="765"/>
                <w:tab w:val="decimal" w:pos="661"/>
              </w:tabs>
              <w:spacing w:line="240" w:lineRule="auto"/>
              <w:ind w:right="11"/>
            </w:pPr>
            <w:r w:rsidRPr="001C5867">
              <w:t>352</w:t>
            </w:r>
          </w:p>
        </w:tc>
        <w:tc>
          <w:tcPr>
            <w:tcW w:w="180" w:type="dxa"/>
            <w:vAlign w:val="bottom"/>
          </w:tcPr>
          <w:p w14:paraId="6896C09A" w14:textId="77777777" w:rsidR="00EC2F8B" w:rsidRPr="001C5867" w:rsidRDefault="00EC2F8B" w:rsidP="00EC2F8B">
            <w:pPr>
              <w:pStyle w:val="acctfourfigures"/>
              <w:tabs>
                <w:tab w:val="clear" w:pos="765"/>
                <w:tab w:val="decimal" w:pos="661"/>
              </w:tabs>
              <w:spacing w:line="240" w:lineRule="auto"/>
            </w:pPr>
          </w:p>
        </w:tc>
        <w:tc>
          <w:tcPr>
            <w:tcW w:w="990" w:type="dxa"/>
            <w:vAlign w:val="bottom"/>
            <w:hideMark/>
          </w:tcPr>
          <w:p w14:paraId="7A67CA67" w14:textId="77777777" w:rsidR="00EC2F8B" w:rsidRPr="001C5867" w:rsidRDefault="00EC2F8B" w:rsidP="00EC2F8B">
            <w:pPr>
              <w:pStyle w:val="acctfourfigures"/>
              <w:tabs>
                <w:tab w:val="clear" w:pos="765"/>
                <w:tab w:val="decimal" w:pos="661"/>
              </w:tabs>
              <w:spacing w:line="240" w:lineRule="auto"/>
              <w:ind w:right="11"/>
            </w:pPr>
            <w:r w:rsidRPr="001C5867">
              <w:t>285</w:t>
            </w:r>
          </w:p>
        </w:tc>
        <w:tc>
          <w:tcPr>
            <w:tcW w:w="180" w:type="dxa"/>
          </w:tcPr>
          <w:p w14:paraId="7ACCD849" w14:textId="77777777" w:rsidR="00EC2F8B" w:rsidRPr="001C5867" w:rsidRDefault="00EC2F8B" w:rsidP="00EC2F8B">
            <w:pPr>
              <w:pStyle w:val="acctfourfigures"/>
              <w:tabs>
                <w:tab w:val="clear" w:pos="765"/>
                <w:tab w:val="decimal" w:pos="661"/>
              </w:tabs>
              <w:spacing w:line="240" w:lineRule="auto"/>
              <w:ind w:right="11"/>
            </w:pPr>
          </w:p>
        </w:tc>
        <w:tc>
          <w:tcPr>
            <w:tcW w:w="900" w:type="dxa"/>
            <w:hideMark/>
          </w:tcPr>
          <w:p w14:paraId="1F9266ED" w14:textId="77777777" w:rsidR="00EC2F8B" w:rsidRPr="001C5867" w:rsidRDefault="00EC2F8B" w:rsidP="00EC2F8B">
            <w:pPr>
              <w:pStyle w:val="acctfourfigures"/>
              <w:tabs>
                <w:tab w:val="clear" w:pos="765"/>
                <w:tab w:val="decimal" w:pos="477"/>
              </w:tabs>
              <w:spacing w:line="240" w:lineRule="auto"/>
              <w:ind w:right="11"/>
            </w:pPr>
            <w:r w:rsidRPr="001C5867">
              <w:rPr>
                <w:rFonts w:cs="Angsana New"/>
                <w:szCs w:val="22"/>
                <w:cs/>
                <w:lang w:bidi="th-TH"/>
              </w:rPr>
              <w:t>-</w:t>
            </w:r>
          </w:p>
        </w:tc>
        <w:tc>
          <w:tcPr>
            <w:tcW w:w="180" w:type="dxa"/>
          </w:tcPr>
          <w:p w14:paraId="4E83560F" w14:textId="77777777" w:rsidR="00EC2F8B" w:rsidRPr="001C5867" w:rsidRDefault="00EC2F8B" w:rsidP="00EC2F8B">
            <w:pPr>
              <w:pStyle w:val="acctfourfigures"/>
              <w:tabs>
                <w:tab w:val="clear" w:pos="765"/>
                <w:tab w:val="decimal" w:pos="661"/>
              </w:tabs>
              <w:spacing w:line="240" w:lineRule="auto"/>
              <w:ind w:right="11"/>
            </w:pPr>
          </w:p>
        </w:tc>
        <w:tc>
          <w:tcPr>
            <w:tcW w:w="900" w:type="dxa"/>
            <w:hideMark/>
          </w:tcPr>
          <w:p w14:paraId="1F894DA0" w14:textId="77777777" w:rsidR="00EC2F8B" w:rsidRPr="001C5867" w:rsidRDefault="00EC2F8B" w:rsidP="00EC2F8B">
            <w:pPr>
              <w:pStyle w:val="acctfourfigures"/>
              <w:tabs>
                <w:tab w:val="clear" w:pos="765"/>
                <w:tab w:val="decimal" w:pos="481"/>
              </w:tabs>
              <w:spacing w:line="240" w:lineRule="auto"/>
              <w:ind w:right="11"/>
            </w:pPr>
            <w:r w:rsidRPr="001C5867">
              <w:rPr>
                <w:rFonts w:cs="Angsana New"/>
                <w:szCs w:val="22"/>
                <w:cs/>
                <w:lang w:bidi="th-TH"/>
              </w:rPr>
              <w:t>-</w:t>
            </w:r>
          </w:p>
        </w:tc>
        <w:tc>
          <w:tcPr>
            <w:tcW w:w="180" w:type="dxa"/>
          </w:tcPr>
          <w:p w14:paraId="7173B43C" w14:textId="77777777" w:rsidR="00EC2F8B" w:rsidRPr="001C5867" w:rsidRDefault="00EC2F8B" w:rsidP="00EC2F8B">
            <w:pPr>
              <w:pStyle w:val="acctfourfigures"/>
              <w:tabs>
                <w:tab w:val="clear" w:pos="765"/>
                <w:tab w:val="decimal" w:pos="661"/>
              </w:tabs>
              <w:spacing w:line="240" w:lineRule="auto"/>
              <w:ind w:right="11"/>
            </w:pPr>
          </w:p>
        </w:tc>
        <w:tc>
          <w:tcPr>
            <w:tcW w:w="900" w:type="dxa"/>
            <w:hideMark/>
          </w:tcPr>
          <w:p w14:paraId="7ED65C14" w14:textId="77777777" w:rsidR="00EC2F8B" w:rsidRPr="001C5867" w:rsidRDefault="00EC2F8B" w:rsidP="00EC2F8B">
            <w:pPr>
              <w:pStyle w:val="acctfourfigures"/>
              <w:tabs>
                <w:tab w:val="clear" w:pos="765"/>
                <w:tab w:val="decimal" w:pos="481"/>
              </w:tabs>
              <w:spacing w:line="240" w:lineRule="auto"/>
              <w:ind w:right="11"/>
            </w:pPr>
            <w:r w:rsidRPr="001C5867">
              <w:rPr>
                <w:rFonts w:cs="Angsana New"/>
                <w:szCs w:val="22"/>
                <w:cs/>
                <w:lang w:bidi="th-TH"/>
              </w:rPr>
              <w:t>-</w:t>
            </w:r>
          </w:p>
        </w:tc>
      </w:tr>
      <w:tr w:rsidR="00EC2F8B" w:rsidRPr="001C5867" w14:paraId="22C75D6F" w14:textId="77777777" w:rsidTr="007C3522">
        <w:trPr>
          <w:cantSplit/>
          <w:trHeight w:val="144"/>
        </w:trPr>
        <w:tc>
          <w:tcPr>
            <w:tcW w:w="2520" w:type="dxa"/>
            <w:hideMark/>
          </w:tcPr>
          <w:p w14:paraId="48C6D196" w14:textId="77777777" w:rsidR="00EC2F8B" w:rsidRPr="001C5867" w:rsidRDefault="00EC2F8B" w:rsidP="00EC2F8B">
            <w:pPr>
              <w:spacing w:line="240" w:lineRule="auto"/>
              <w:ind w:left="187" w:hanging="187"/>
              <w:rPr>
                <w:b/>
                <w:bCs/>
              </w:rPr>
            </w:pPr>
            <w:r w:rsidRPr="001C5867">
              <w:rPr>
                <w:b/>
                <w:bCs/>
              </w:rPr>
              <w:t>Long</w:t>
            </w:r>
            <w:r w:rsidRPr="001C5867">
              <w:rPr>
                <w:rFonts w:cs="Angsana New"/>
                <w:b/>
                <w:bCs/>
                <w:szCs w:val="22"/>
                <w:cs/>
                <w:lang w:bidi="th-TH"/>
              </w:rPr>
              <w:t>-</w:t>
            </w:r>
            <w:r w:rsidRPr="001C5867">
              <w:rPr>
                <w:b/>
                <w:bCs/>
              </w:rPr>
              <w:t>term loans</w:t>
            </w:r>
          </w:p>
        </w:tc>
        <w:tc>
          <w:tcPr>
            <w:tcW w:w="630" w:type="dxa"/>
            <w:vAlign w:val="bottom"/>
          </w:tcPr>
          <w:p w14:paraId="0E634575" w14:textId="77777777" w:rsidR="00EC2F8B" w:rsidRPr="001C5867" w:rsidRDefault="00EC2F8B" w:rsidP="00EC2F8B">
            <w:pPr>
              <w:pStyle w:val="acctfourfigures"/>
              <w:tabs>
                <w:tab w:val="clear" w:pos="765"/>
                <w:tab w:val="decimal" w:pos="101"/>
                <w:tab w:val="decimal" w:pos="821"/>
              </w:tabs>
              <w:spacing w:line="240" w:lineRule="auto"/>
              <w:ind w:right="11"/>
              <w:jc w:val="center"/>
              <w:rPr>
                <w:b/>
                <w:bCs/>
                <w:i/>
                <w:iCs/>
              </w:rPr>
            </w:pPr>
          </w:p>
        </w:tc>
        <w:tc>
          <w:tcPr>
            <w:tcW w:w="900" w:type="dxa"/>
            <w:tcBorders>
              <w:top w:val="single" w:sz="4" w:space="0" w:color="auto"/>
              <w:left w:val="nil"/>
              <w:bottom w:val="single" w:sz="4" w:space="0" w:color="auto"/>
              <w:right w:val="nil"/>
            </w:tcBorders>
            <w:hideMark/>
          </w:tcPr>
          <w:p w14:paraId="116C4FE8"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 xml:space="preserve">  7,827</w:t>
            </w:r>
          </w:p>
        </w:tc>
        <w:tc>
          <w:tcPr>
            <w:tcW w:w="180" w:type="dxa"/>
          </w:tcPr>
          <w:p w14:paraId="034225D1"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Borders>
              <w:top w:val="single" w:sz="4" w:space="0" w:color="auto"/>
              <w:left w:val="nil"/>
              <w:bottom w:val="single" w:sz="4" w:space="0" w:color="auto"/>
              <w:right w:val="nil"/>
            </w:tcBorders>
            <w:vAlign w:val="bottom"/>
            <w:hideMark/>
          </w:tcPr>
          <w:p w14:paraId="1BB16EB0" w14:textId="37D91F5D" w:rsidR="00EC2F8B" w:rsidRPr="001C5867" w:rsidRDefault="00EC2F8B" w:rsidP="00EC2F8B">
            <w:pPr>
              <w:pStyle w:val="acctfourfigures"/>
              <w:tabs>
                <w:tab w:val="clear" w:pos="765"/>
                <w:tab w:val="decimal" w:pos="661"/>
              </w:tabs>
              <w:spacing w:line="240" w:lineRule="auto"/>
              <w:ind w:right="11"/>
              <w:rPr>
                <w:b/>
                <w:bCs/>
              </w:rPr>
            </w:pPr>
            <w:r w:rsidRPr="001C5867">
              <w:rPr>
                <w:b/>
                <w:bCs/>
              </w:rPr>
              <w:t>14,433</w:t>
            </w:r>
          </w:p>
        </w:tc>
        <w:tc>
          <w:tcPr>
            <w:tcW w:w="180" w:type="dxa"/>
            <w:vAlign w:val="bottom"/>
          </w:tcPr>
          <w:p w14:paraId="00F00C6B" w14:textId="77777777" w:rsidR="00EC2F8B" w:rsidRPr="001C5867" w:rsidRDefault="00EC2F8B" w:rsidP="00EC2F8B">
            <w:pPr>
              <w:pStyle w:val="acctfourfigures"/>
              <w:tabs>
                <w:tab w:val="clear" w:pos="765"/>
                <w:tab w:val="decimal" w:pos="661"/>
              </w:tabs>
              <w:spacing w:line="240" w:lineRule="auto"/>
              <w:rPr>
                <w:b/>
                <w:bCs/>
              </w:rPr>
            </w:pPr>
          </w:p>
        </w:tc>
        <w:tc>
          <w:tcPr>
            <w:tcW w:w="990" w:type="dxa"/>
            <w:tcBorders>
              <w:top w:val="single" w:sz="4" w:space="0" w:color="auto"/>
              <w:left w:val="nil"/>
              <w:bottom w:val="single" w:sz="4" w:space="0" w:color="auto"/>
              <w:right w:val="nil"/>
            </w:tcBorders>
            <w:vAlign w:val="bottom"/>
            <w:hideMark/>
          </w:tcPr>
          <w:p w14:paraId="14190B03"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13,449</w:t>
            </w:r>
          </w:p>
        </w:tc>
        <w:tc>
          <w:tcPr>
            <w:tcW w:w="180" w:type="dxa"/>
          </w:tcPr>
          <w:p w14:paraId="1FC83707"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Borders>
              <w:top w:val="single" w:sz="4" w:space="0" w:color="auto"/>
              <w:left w:val="nil"/>
              <w:bottom w:val="single" w:sz="4" w:space="0" w:color="auto"/>
              <w:right w:val="nil"/>
            </w:tcBorders>
            <w:hideMark/>
          </w:tcPr>
          <w:p w14:paraId="5EF3CAB7"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2,500</w:t>
            </w:r>
          </w:p>
        </w:tc>
        <w:tc>
          <w:tcPr>
            <w:tcW w:w="180" w:type="dxa"/>
          </w:tcPr>
          <w:p w14:paraId="49B4B565"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Borders>
              <w:top w:val="single" w:sz="4" w:space="0" w:color="auto"/>
              <w:left w:val="nil"/>
              <w:bottom w:val="single" w:sz="4" w:space="0" w:color="auto"/>
              <w:right w:val="nil"/>
            </w:tcBorders>
            <w:vAlign w:val="bottom"/>
            <w:hideMark/>
          </w:tcPr>
          <w:p w14:paraId="349FBCDB"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5,000</w:t>
            </w:r>
          </w:p>
        </w:tc>
        <w:tc>
          <w:tcPr>
            <w:tcW w:w="180" w:type="dxa"/>
            <w:vAlign w:val="bottom"/>
          </w:tcPr>
          <w:p w14:paraId="6F1CFD3D" w14:textId="77777777" w:rsidR="00EC2F8B" w:rsidRPr="001C5867" w:rsidRDefault="00EC2F8B" w:rsidP="00EC2F8B">
            <w:pPr>
              <w:pStyle w:val="acctfourfigures"/>
              <w:tabs>
                <w:tab w:val="clear" w:pos="765"/>
                <w:tab w:val="decimal" w:pos="661"/>
              </w:tabs>
              <w:spacing w:line="240" w:lineRule="auto"/>
              <w:rPr>
                <w:b/>
                <w:bCs/>
              </w:rPr>
            </w:pPr>
          </w:p>
        </w:tc>
        <w:tc>
          <w:tcPr>
            <w:tcW w:w="900" w:type="dxa"/>
            <w:tcBorders>
              <w:top w:val="single" w:sz="4" w:space="0" w:color="auto"/>
              <w:left w:val="nil"/>
              <w:bottom w:val="single" w:sz="4" w:space="0" w:color="auto"/>
              <w:right w:val="nil"/>
            </w:tcBorders>
            <w:vAlign w:val="bottom"/>
            <w:hideMark/>
          </w:tcPr>
          <w:p w14:paraId="462C0BA4" w14:textId="77777777" w:rsidR="00EC2F8B" w:rsidRPr="001C5867" w:rsidRDefault="00EC2F8B" w:rsidP="00EC2F8B">
            <w:pPr>
              <w:pStyle w:val="acctfourfigures"/>
              <w:tabs>
                <w:tab w:val="clear" w:pos="765"/>
                <w:tab w:val="decimal" w:pos="481"/>
              </w:tabs>
              <w:spacing w:line="240" w:lineRule="auto"/>
              <w:ind w:right="11"/>
            </w:pPr>
            <w:r w:rsidRPr="001C5867">
              <w:rPr>
                <w:rFonts w:cs="Angsana New"/>
                <w:szCs w:val="22"/>
                <w:cs/>
                <w:lang w:bidi="th-TH"/>
              </w:rPr>
              <w:t>-</w:t>
            </w:r>
          </w:p>
        </w:tc>
      </w:tr>
      <w:tr w:rsidR="00EC2F8B" w:rsidRPr="001C5867" w14:paraId="6EE492F5" w14:textId="77777777" w:rsidTr="007C3522">
        <w:trPr>
          <w:cantSplit/>
          <w:trHeight w:val="145"/>
        </w:trPr>
        <w:tc>
          <w:tcPr>
            <w:tcW w:w="2520" w:type="dxa"/>
            <w:hideMark/>
          </w:tcPr>
          <w:p w14:paraId="55583068" w14:textId="77777777" w:rsidR="00EC2F8B" w:rsidRPr="001C5867" w:rsidRDefault="00EC2F8B" w:rsidP="00EC2F8B">
            <w:pPr>
              <w:spacing w:line="240" w:lineRule="auto"/>
              <w:ind w:left="187" w:hanging="187"/>
              <w:rPr>
                <w:b/>
                <w:bCs/>
              </w:rPr>
            </w:pPr>
            <w:r w:rsidRPr="001C5867">
              <w:rPr>
                <w:b/>
                <w:bCs/>
              </w:rPr>
              <w:t>Finance lease liabilities</w:t>
            </w:r>
          </w:p>
        </w:tc>
        <w:tc>
          <w:tcPr>
            <w:tcW w:w="630" w:type="dxa"/>
            <w:vAlign w:val="bottom"/>
          </w:tcPr>
          <w:p w14:paraId="3345F1C1" w14:textId="77777777" w:rsidR="00EC2F8B" w:rsidRPr="001C5867" w:rsidRDefault="00EC2F8B" w:rsidP="00EC2F8B">
            <w:pPr>
              <w:pStyle w:val="acctfourfigures"/>
              <w:tabs>
                <w:tab w:val="clear" w:pos="765"/>
                <w:tab w:val="decimal" w:pos="101"/>
                <w:tab w:val="decimal" w:pos="821"/>
              </w:tabs>
              <w:spacing w:line="240" w:lineRule="auto"/>
              <w:ind w:right="11"/>
              <w:jc w:val="center"/>
              <w:rPr>
                <w:i/>
                <w:iCs/>
              </w:rPr>
            </w:pPr>
          </w:p>
        </w:tc>
        <w:tc>
          <w:tcPr>
            <w:tcW w:w="900" w:type="dxa"/>
            <w:tcBorders>
              <w:top w:val="single" w:sz="4" w:space="0" w:color="auto"/>
              <w:left w:val="nil"/>
              <w:bottom w:val="single" w:sz="4" w:space="0" w:color="auto"/>
              <w:right w:val="nil"/>
            </w:tcBorders>
            <w:hideMark/>
          </w:tcPr>
          <w:p w14:paraId="1D584924"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58</w:t>
            </w:r>
          </w:p>
        </w:tc>
        <w:tc>
          <w:tcPr>
            <w:tcW w:w="180" w:type="dxa"/>
          </w:tcPr>
          <w:p w14:paraId="5EFA9D41"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Borders>
              <w:top w:val="nil"/>
              <w:left w:val="nil"/>
              <w:bottom w:val="single" w:sz="4" w:space="0" w:color="auto"/>
              <w:right w:val="nil"/>
            </w:tcBorders>
            <w:vAlign w:val="bottom"/>
            <w:hideMark/>
          </w:tcPr>
          <w:p w14:paraId="4F6FA2C6"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92</w:t>
            </w:r>
          </w:p>
        </w:tc>
        <w:tc>
          <w:tcPr>
            <w:tcW w:w="180" w:type="dxa"/>
            <w:vAlign w:val="bottom"/>
          </w:tcPr>
          <w:p w14:paraId="08C46FCF" w14:textId="77777777" w:rsidR="00EC2F8B" w:rsidRPr="001C5867" w:rsidRDefault="00EC2F8B" w:rsidP="00EC2F8B">
            <w:pPr>
              <w:pStyle w:val="acctfourfigures"/>
              <w:tabs>
                <w:tab w:val="clear" w:pos="765"/>
                <w:tab w:val="decimal" w:pos="661"/>
              </w:tabs>
              <w:spacing w:line="240" w:lineRule="auto"/>
              <w:rPr>
                <w:b/>
                <w:bCs/>
              </w:rPr>
            </w:pPr>
          </w:p>
        </w:tc>
        <w:tc>
          <w:tcPr>
            <w:tcW w:w="990" w:type="dxa"/>
            <w:tcBorders>
              <w:top w:val="nil"/>
              <w:left w:val="nil"/>
              <w:bottom w:val="single" w:sz="4" w:space="0" w:color="auto"/>
              <w:right w:val="nil"/>
            </w:tcBorders>
            <w:vAlign w:val="bottom"/>
            <w:hideMark/>
          </w:tcPr>
          <w:p w14:paraId="7301FE8F"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221</w:t>
            </w:r>
          </w:p>
        </w:tc>
        <w:tc>
          <w:tcPr>
            <w:tcW w:w="180" w:type="dxa"/>
          </w:tcPr>
          <w:p w14:paraId="2E8FB427"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Borders>
              <w:top w:val="nil"/>
              <w:left w:val="nil"/>
              <w:bottom w:val="single" w:sz="4" w:space="0" w:color="auto"/>
              <w:right w:val="nil"/>
            </w:tcBorders>
            <w:hideMark/>
          </w:tcPr>
          <w:p w14:paraId="59FF0DEA" w14:textId="77777777" w:rsidR="00EC2F8B" w:rsidRPr="001C5867" w:rsidRDefault="00EC2F8B" w:rsidP="00EC2F8B">
            <w:pPr>
              <w:pStyle w:val="acctfourfigures"/>
              <w:tabs>
                <w:tab w:val="clear" w:pos="765"/>
                <w:tab w:val="decimal" w:pos="477"/>
              </w:tabs>
              <w:spacing w:line="240" w:lineRule="auto"/>
              <w:ind w:right="11"/>
              <w:rPr>
                <w:b/>
                <w:bCs/>
              </w:rPr>
            </w:pPr>
            <w:r w:rsidRPr="001C5867">
              <w:rPr>
                <w:rFonts w:cs="Angsana New"/>
                <w:b/>
                <w:bCs/>
                <w:szCs w:val="22"/>
                <w:cs/>
                <w:lang w:bidi="th-TH"/>
              </w:rPr>
              <w:t>-</w:t>
            </w:r>
          </w:p>
        </w:tc>
        <w:tc>
          <w:tcPr>
            <w:tcW w:w="180" w:type="dxa"/>
          </w:tcPr>
          <w:p w14:paraId="28C5AA5E"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Borders>
              <w:top w:val="nil"/>
              <w:left w:val="nil"/>
              <w:bottom w:val="single" w:sz="4" w:space="0" w:color="auto"/>
              <w:right w:val="nil"/>
            </w:tcBorders>
            <w:hideMark/>
          </w:tcPr>
          <w:p w14:paraId="4225A241" w14:textId="77777777" w:rsidR="00EC2F8B" w:rsidRPr="001C5867" w:rsidRDefault="00EC2F8B" w:rsidP="00EC2F8B">
            <w:pPr>
              <w:pStyle w:val="acctfourfigures"/>
              <w:tabs>
                <w:tab w:val="clear" w:pos="765"/>
                <w:tab w:val="decimal" w:pos="481"/>
              </w:tabs>
              <w:spacing w:line="240" w:lineRule="auto"/>
              <w:ind w:right="11"/>
            </w:pPr>
            <w:r w:rsidRPr="001C5867">
              <w:rPr>
                <w:rFonts w:cs="Angsana New"/>
                <w:szCs w:val="22"/>
                <w:cs/>
                <w:lang w:bidi="th-TH"/>
              </w:rPr>
              <w:t>-</w:t>
            </w:r>
          </w:p>
        </w:tc>
        <w:tc>
          <w:tcPr>
            <w:tcW w:w="180" w:type="dxa"/>
          </w:tcPr>
          <w:p w14:paraId="38CE63BE" w14:textId="77777777" w:rsidR="00EC2F8B" w:rsidRPr="001C5867" w:rsidRDefault="00EC2F8B" w:rsidP="00EC2F8B">
            <w:pPr>
              <w:pStyle w:val="acctfourfigures"/>
              <w:tabs>
                <w:tab w:val="clear" w:pos="765"/>
                <w:tab w:val="decimal" w:pos="661"/>
              </w:tabs>
              <w:spacing w:line="240" w:lineRule="auto"/>
              <w:ind w:right="11"/>
            </w:pPr>
          </w:p>
        </w:tc>
        <w:tc>
          <w:tcPr>
            <w:tcW w:w="900" w:type="dxa"/>
            <w:tcBorders>
              <w:top w:val="nil"/>
              <w:left w:val="nil"/>
              <w:bottom w:val="single" w:sz="4" w:space="0" w:color="auto"/>
              <w:right w:val="nil"/>
            </w:tcBorders>
            <w:hideMark/>
          </w:tcPr>
          <w:p w14:paraId="60D5387A" w14:textId="77777777" w:rsidR="00EC2F8B" w:rsidRPr="001C5867" w:rsidRDefault="00EC2F8B" w:rsidP="00EC2F8B">
            <w:pPr>
              <w:pStyle w:val="acctfourfigures"/>
              <w:tabs>
                <w:tab w:val="clear" w:pos="765"/>
                <w:tab w:val="decimal" w:pos="481"/>
              </w:tabs>
              <w:spacing w:line="240" w:lineRule="auto"/>
              <w:ind w:right="11"/>
            </w:pPr>
            <w:r w:rsidRPr="001C5867">
              <w:rPr>
                <w:rFonts w:cs="Angsana New"/>
                <w:szCs w:val="22"/>
                <w:cs/>
                <w:lang w:bidi="th-TH"/>
              </w:rPr>
              <w:t>-</w:t>
            </w:r>
          </w:p>
        </w:tc>
      </w:tr>
      <w:tr w:rsidR="00EC2F8B" w:rsidRPr="001C5867" w14:paraId="4F1A78C0" w14:textId="77777777" w:rsidTr="00765904">
        <w:trPr>
          <w:cantSplit/>
          <w:trHeight w:val="255"/>
        </w:trPr>
        <w:tc>
          <w:tcPr>
            <w:tcW w:w="2520" w:type="dxa"/>
            <w:vMerge w:val="restart"/>
            <w:hideMark/>
          </w:tcPr>
          <w:p w14:paraId="51E6BDC2" w14:textId="77777777" w:rsidR="00EC2F8B" w:rsidRPr="001C5867" w:rsidRDefault="00EC2F8B" w:rsidP="00EC2F8B">
            <w:pPr>
              <w:spacing w:line="240" w:lineRule="auto"/>
              <w:ind w:left="187" w:hanging="187"/>
            </w:pPr>
            <w:r w:rsidRPr="001C5867">
              <w:rPr>
                <w:b/>
                <w:bCs/>
              </w:rPr>
              <w:t>Total non</w:t>
            </w:r>
            <w:r w:rsidRPr="001C5867">
              <w:rPr>
                <w:rFonts w:cs="Angsana New"/>
                <w:b/>
                <w:bCs/>
                <w:szCs w:val="22"/>
                <w:cs/>
                <w:lang w:bidi="th-TH"/>
              </w:rPr>
              <w:t>-</w:t>
            </w:r>
            <w:r w:rsidRPr="001C5867">
              <w:rPr>
                <w:b/>
                <w:bCs/>
              </w:rPr>
              <w:t>current interest</w:t>
            </w:r>
            <w:r w:rsidRPr="001C5867">
              <w:rPr>
                <w:rFonts w:cs="Angsana New"/>
                <w:b/>
                <w:bCs/>
                <w:szCs w:val="22"/>
                <w:cs/>
                <w:lang w:bidi="th-TH"/>
              </w:rPr>
              <w:t>-</w:t>
            </w:r>
            <w:r w:rsidRPr="001C5867">
              <w:rPr>
                <w:b/>
                <w:bCs/>
              </w:rPr>
              <w:t>bearing liabilities</w:t>
            </w:r>
          </w:p>
        </w:tc>
        <w:tc>
          <w:tcPr>
            <w:tcW w:w="630" w:type="dxa"/>
            <w:vMerge w:val="restart"/>
            <w:vAlign w:val="bottom"/>
          </w:tcPr>
          <w:p w14:paraId="1C0AA5F4" w14:textId="77777777" w:rsidR="00EC2F8B" w:rsidRPr="001C5867" w:rsidRDefault="00EC2F8B" w:rsidP="00EC2F8B">
            <w:pPr>
              <w:pStyle w:val="acctfourfigures"/>
              <w:tabs>
                <w:tab w:val="clear" w:pos="765"/>
                <w:tab w:val="decimal" w:pos="101"/>
                <w:tab w:val="decimal" w:pos="821"/>
              </w:tabs>
              <w:spacing w:line="240" w:lineRule="auto"/>
              <w:ind w:right="11"/>
              <w:jc w:val="center"/>
              <w:rPr>
                <w:i/>
                <w:iCs/>
              </w:rPr>
            </w:pPr>
          </w:p>
        </w:tc>
        <w:tc>
          <w:tcPr>
            <w:tcW w:w="900" w:type="dxa"/>
            <w:vMerge w:val="restart"/>
            <w:tcBorders>
              <w:top w:val="single" w:sz="4" w:space="0" w:color="auto"/>
              <w:left w:val="nil"/>
              <w:bottom w:val="double" w:sz="4" w:space="0" w:color="auto"/>
              <w:right w:val="nil"/>
            </w:tcBorders>
            <w:vAlign w:val="bottom"/>
            <w:hideMark/>
          </w:tcPr>
          <w:p w14:paraId="5F8D3963" w14:textId="77777777" w:rsidR="00EC2F8B" w:rsidRPr="001C5867" w:rsidRDefault="00EC2F8B" w:rsidP="00765904">
            <w:pPr>
              <w:pStyle w:val="acctfourfigures"/>
              <w:tabs>
                <w:tab w:val="clear" w:pos="765"/>
                <w:tab w:val="decimal" w:pos="661"/>
              </w:tabs>
              <w:spacing w:line="240" w:lineRule="auto"/>
              <w:ind w:right="11"/>
              <w:rPr>
                <w:b/>
                <w:bCs/>
              </w:rPr>
            </w:pPr>
            <w:r w:rsidRPr="001C5867">
              <w:rPr>
                <w:b/>
                <w:bCs/>
              </w:rPr>
              <w:br/>
            </w:r>
            <w:r w:rsidRPr="001C5867">
              <w:rPr>
                <w:b/>
                <w:bCs/>
              </w:rPr>
              <w:br/>
              <w:t>7,885</w:t>
            </w:r>
          </w:p>
        </w:tc>
        <w:tc>
          <w:tcPr>
            <w:tcW w:w="180" w:type="dxa"/>
            <w:vMerge w:val="restart"/>
          </w:tcPr>
          <w:p w14:paraId="47DF6A33"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vMerge w:val="restart"/>
            <w:tcBorders>
              <w:top w:val="nil"/>
              <w:left w:val="nil"/>
              <w:bottom w:val="double" w:sz="4" w:space="0" w:color="auto"/>
              <w:right w:val="nil"/>
            </w:tcBorders>
            <w:vAlign w:val="bottom"/>
            <w:hideMark/>
          </w:tcPr>
          <w:p w14:paraId="60F9FB32" w14:textId="4A8A6782" w:rsidR="00EC2F8B" w:rsidRPr="001C5867" w:rsidRDefault="00EC2F8B" w:rsidP="00EC2F8B">
            <w:pPr>
              <w:pStyle w:val="acctfourfigures"/>
              <w:tabs>
                <w:tab w:val="clear" w:pos="765"/>
                <w:tab w:val="decimal" w:pos="661"/>
              </w:tabs>
              <w:spacing w:line="240" w:lineRule="auto"/>
              <w:ind w:right="11"/>
              <w:rPr>
                <w:b/>
                <w:bCs/>
              </w:rPr>
            </w:pPr>
            <w:r w:rsidRPr="001C5867">
              <w:rPr>
                <w:b/>
                <w:bCs/>
              </w:rPr>
              <w:t>14,525</w:t>
            </w:r>
          </w:p>
        </w:tc>
        <w:tc>
          <w:tcPr>
            <w:tcW w:w="180" w:type="dxa"/>
            <w:vMerge w:val="restart"/>
            <w:vAlign w:val="bottom"/>
          </w:tcPr>
          <w:p w14:paraId="712690BE" w14:textId="77777777" w:rsidR="00EC2F8B" w:rsidRPr="001C5867" w:rsidRDefault="00EC2F8B" w:rsidP="00EC2F8B">
            <w:pPr>
              <w:pStyle w:val="acctfourfigures"/>
              <w:tabs>
                <w:tab w:val="clear" w:pos="765"/>
                <w:tab w:val="decimal" w:pos="661"/>
              </w:tabs>
              <w:spacing w:line="240" w:lineRule="auto"/>
              <w:rPr>
                <w:b/>
                <w:bCs/>
              </w:rPr>
            </w:pPr>
          </w:p>
        </w:tc>
        <w:tc>
          <w:tcPr>
            <w:tcW w:w="990" w:type="dxa"/>
            <w:vMerge w:val="restart"/>
            <w:tcBorders>
              <w:top w:val="nil"/>
              <w:left w:val="nil"/>
              <w:bottom w:val="double" w:sz="4" w:space="0" w:color="auto"/>
              <w:right w:val="nil"/>
            </w:tcBorders>
            <w:vAlign w:val="bottom"/>
            <w:hideMark/>
          </w:tcPr>
          <w:p w14:paraId="6F8BB238"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13,670</w:t>
            </w:r>
          </w:p>
        </w:tc>
        <w:tc>
          <w:tcPr>
            <w:tcW w:w="180" w:type="dxa"/>
            <w:vMerge w:val="restart"/>
          </w:tcPr>
          <w:p w14:paraId="5D410F72"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tcPr>
          <w:p w14:paraId="23FA610E" w14:textId="77777777" w:rsidR="00EC2F8B" w:rsidRPr="001C5867" w:rsidRDefault="00EC2F8B" w:rsidP="00EC2F8B">
            <w:pPr>
              <w:pStyle w:val="acctfourfigures"/>
              <w:tabs>
                <w:tab w:val="clear" w:pos="765"/>
                <w:tab w:val="decimal" w:pos="661"/>
              </w:tabs>
              <w:spacing w:line="240" w:lineRule="auto"/>
              <w:ind w:right="11"/>
              <w:rPr>
                <w:b/>
                <w:bCs/>
              </w:rPr>
            </w:pPr>
          </w:p>
        </w:tc>
        <w:tc>
          <w:tcPr>
            <w:tcW w:w="180" w:type="dxa"/>
            <w:vMerge w:val="restart"/>
          </w:tcPr>
          <w:p w14:paraId="576A2B5A" w14:textId="77777777" w:rsidR="00EC2F8B" w:rsidRPr="001C5867" w:rsidRDefault="00EC2F8B" w:rsidP="00EC2F8B">
            <w:pPr>
              <w:pStyle w:val="acctfourfigures"/>
              <w:tabs>
                <w:tab w:val="clear" w:pos="765"/>
                <w:tab w:val="decimal" w:pos="661"/>
              </w:tabs>
              <w:spacing w:line="240" w:lineRule="auto"/>
              <w:ind w:right="11"/>
              <w:rPr>
                <w:b/>
                <w:bCs/>
              </w:rPr>
            </w:pPr>
          </w:p>
        </w:tc>
        <w:tc>
          <w:tcPr>
            <w:tcW w:w="900" w:type="dxa"/>
            <w:vMerge w:val="restart"/>
            <w:tcBorders>
              <w:top w:val="nil"/>
              <w:left w:val="nil"/>
              <w:bottom w:val="double" w:sz="4" w:space="0" w:color="auto"/>
              <w:right w:val="nil"/>
            </w:tcBorders>
            <w:vAlign w:val="bottom"/>
            <w:hideMark/>
          </w:tcPr>
          <w:p w14:paraId="1F0E10A9" w14:textId="77777777" w:rsidR="00EC2F8B" w:rsidRPr="001C5867" w:rsidRDefault="00EC2F8B" w:rsidP="00EC2F8B">
            <w:pPr>
              <w:pStyle w:val="acctfourfigures"/>
              <w:tabs>
                <w:tab w:val="clear" w:pos="765"/>
                <w:tab w:val="decimal" w:pos="661"/>
              </w:tabs>
              <w:spacing w:line="240" w:lineRule="auto"/>
              <w:ind w:right="11"/>
              <w:rPr>
                <w:b/>
                <w:bCs/>
              </w:rPr>
            </w:pPr>
            <w:r w:rsidRPr="001C5867">
              <w:rPr>
                <w:b/>
                <w:bCs/>
              </w:rPr>
              <w:t>5,000</w:t>
            </w:r>
          </w:p>
        </w:tc>
        <w:tc>
          <w:tcPr>
            <w:tcW w:w="180" w:type="dxa"/>
            <w:vMerge w:val="restart"/>
            <w:vAlign w:val="bottom"/>
          </w:tcPr>
          <w:p w14:paraId="79A1EB9F" w14:textId="77777777" w:rsidR="00EC2F8B" w:rsidRPr="001C5867" w:rsidRDefault="00EC2F8B" w:rsidP="00EC2F8B">
            <w:pPr>
              <w:pStyle w:val="acctfourfigures"/>
              <w:tabs>
                <w:tab w:val="clear" w:pos="765"/>
                <w:tab w:val="decimal" w:pos="661"/>
              </w:tabs>
              <w:spacing w:line="240" w:lineRule="auto"/>
              <w:rPr>
                <w:b/>
                <w:bCs/>
              </w:rPr>
            </w:pPr>
          </w:p>
        </w:tc>
        <w:tc>
          <w:tcPr>
            <w:tcW w:w="900" w:type="dxa"/>
            <w:vMerge w:val="restart"/>
            <w:tcBorders>
              <w:top w:val="nil"/>
              <w:left w:val="nil"/>
              <w:bottom w:val="double" w:sz="4" w:space="0" w:color="auto"/>
              <w:right w:val="nil"/>
            </w:tcBorders>
            <w:vAlign w:val="bottom"/>
            <w:hideMark/>
          </w:tcPr>
          <w:p w14:paraId="53D936DC" w14:textId="77777777" w:rsidR="00EC2F8B" w:rsidRPr="001C5867" w:rsidRDefault="00EC2F8B" w:rsidP="00EC2F8B">
            <w:pPr>
              <w:pStyle w:val="acctfourfigures"/>
              <w:tabs>
                <w:tab w:val="clear" w:pos="765"/>
                <w:tab w:val="decimal" w:pos="481"/>
              </w:tabs>
              <w:spacing w:line="240" w:lineRule="auto"/>
              <w:ind w:right="11"/>
            </w:pPr>
            <w:r w:rsidRPr="001C5867">
              <w:rPr>
                <w:rFonts w:cs="Angsana New"/>
                <w:szCs w:val="22"/>
                <w:cs/>
                <w:lang w:bidi="th-TH"/>
              </w:rPr>
              <w:t>-</w:t>
            </w:r>
          </w:p>
        </w:tc>
      </w:tr>
      <w:tr w:rsidR="00EC2F8B" w:rsidRPr="001C5867" w14:paraId="45D09833" w14:textId="77777777" w:rsidTr="00134F16">
        <w:trPr>
          <w:cantSplit/>
          <w:trHeight w:val="255"/>
        </w:trPr>
        <w:tc>
          <w:tcPr>
            <w:tcW w:w="2520" w:type="dxa"/>
            <w:vMerge/>
            <w:vAlign w:val="center"/>
            <w:hideMark/>
          </w:tcPr>
          <w:p w14:paraId="45974DFE" w14:textId="77777777" w:rsidR="00EC2F8B" w:rsidRPr="001C5867" w:rsidRDefault="00EC2F8B" w:rsidP="00EC2F8B">
            <w:pPr>
              <w:spacing w:line="240" w:lineRule="auto"/>
            </w:pPr>
          </w:p>
        </w:tc>
        <w:tc>
          <w:tcPr>
            <w:tcW w:w="630" w:type="dxa"/>
            <w:vMerge/>
            <w:vAlign w:val="center"/>
            <w:hideMark/>
          </w:tcPr>
          <w:p w14:paraId="5897E6DC" w14:textId="77777777" w:rsidR="00EC2F8B" w:rsidRPr="001C5867" w:rsidRDefault="00EC2F8B" w:rsidP="00EC2F8B">
            <w:pPr>
              <w:spacing w:line="240" w:lineRule="auto"/>
              <w:rPr>
                <w:i/>
                <w:iCs/>
              </w:rPr>
            </w:pPr>
          </w:p>
        </w:tc>
        <w:tc>
          <w:tcPr>
            <w:tcW w:w="900" w:type="dxa"/>
            <w:vMerge/>
            <w:tcBorders>
              <w:top w:val="single" w:sz="4" w:space="0" w:color="auto"/>
              <w:left w:val="nil"/>
              <w:bottom w:val="double" w:sz="4" w:space="0" w:color="auto"/>
              <w:right w:val="nil"/>
            </w:tcBorders>
            <w:vAlign w:val="center"/>
            <w:hideMark/>
          </w:tcPr>
          <w:p w14:paraId="56805ABD" w14:textId="77777777" w:rsidR="00EC2F8B" w:rsidRPr="001C5867" w:rsidRDefault="00EC2F8B" w:rsidP="00EC2F8B">
            <w:pPr>
              <w:spacing w:line="240" w:lineRule="auto"/>
              <w:rPr>
                <w:b/>
                <w:bCs/>
              </w:rPr>
            </w:pPr>
          </w:p>
        </w:tc>
        <w:tc>
          <w:tcPr>
            <w:tcW w:w="180" w:type="dxa"/>
            <w:vMerge/>
            <w:vAlign w:val="center"/>
            <w:hideMark/>
          </w:tcPr>
          <w:p w14:paraId="1525F62E" w14:textId="77777777" w:rsidR="00EC2F8B" w:rsidRPr="001C5867" w:rsidRDefault="00EC2F8B" w:rsidP="00EC2F8B">
            <w:pPr>
              <w:spacing w:line="240" w:lineRule="auto"/>
              <w:rPr>
                <w:b/>
                <w:bCs/>
              </w:rPr>
            </w:pPr>
          </w:p>
        </w:tc>
        <w:tc>
          <w:tcPr>
            <w:tcW w:w="900" w:type="dxa"/>
            <w:vMerge/>
            <w:tcBorders>
              <w:top w:val="nil"/>
              <w:left w:val="nil"/>
              <w:bottom w:val="double" w:sz="4" w:space="0" w:color="auto"/>
              <w:right w:val="nil"/>
            </w:tcBorders>
            <w:vAlign w:val="center"/>
            <w:hideMark/>
          </w:tcPr>
          <w:p w14:paraId="6C61FD4D" w14:textId="77777777" w:rsidR="00EC2F8B" w:rsidRPr="001C5867" w:rsidRDefault="00EC2F8B" w:rsidP="00EC2F8B">
            <w:pPr>
              <w:spacing w:line="240" w:lineRule="auto"/>
              <w:rPr>
                <w:b/>
                <w:bCs/>
              </w:rPr>
            </w:pPr>
          </w:p>
        </w:tc>
        <w:tc>
          <w:tcPr>
            <w:tcW w:w="180" w:type="dxa"/>
            <w:vMerge/>
            <w:vAlign w:val="center"/>
            <w:hideMark/>
          </w:tcPr>
          <w:p w14:paraId="063F74D4" w14:textId="77777777" w:rsidR="00EC2F8B" w:rsidRPr="001C5867" w:rsidRDefault="00EC2F8B" w:rsidP="00EC2F8B">
            <w:pPr>
              <w:spacing w:line="240" w:lineRule="auto"/>
              <w:rPr>
                <w:b/>
                <w:bCs/>
              </w:rPr>
            </w:pPr>
          </w:p>
        </w:tc>
        <w:tc>
          <w:tcPr>
            <w:tcW w:w="990" w:type="dxa"/>
            <w:vMerge/>
            <w:tcBorders>
              <w:top w:val="nil"/>
              <w:left w:val="nil"/>
              <w:bottom w:val="double" w:sz="4" w:space="0" w:color="auto"/>
              <w:right w:val="nil"/>
            </w:tcBorders>
            <w:vAlign w:val="center"/>
            <w:hideMark/>
          </w:tcPr>
          <w:p w14:paraId="4B719440" w14:textId="77777777" w:rsidR="00EC2F8B" w:rsidRPr="001C5867" w:rsidRDefault="00EC2F8B" w:rsidP="00EC2F8B">
            <w:pPr>
              <w:spacing w:line="240" w:lineRule="auto"/>
              <w:rPr>
                <w:b/>
                <w:bCs/>
              </w:rPr>
            </w:pPr>
          </w:p>
        </w:tc>
        <w:tc>
          <w:tcPr>
            <w:tcW w:w="180" w:type="dxa"/>
            <w:vMerge/>
            <w:vAlign w:val="center"/>
            <w:hideMark/>
          </w:tcPr>
          <w:p w14:paraId="5F512DAB" w14:textId="77777777" w:rsidR="00EC2F8B" w:rsidRPr="001C5867" w:rsidRDefault="00EC2F8B" w:rsidP="00EC2F8B">
            <w:pPr>
              <w:spacing w:line="240" w:lineRule="auto"/>
              <w:rPr>
                <w:b/>
                <w:bCs/>
              </w:rPr>
            </w:pPr>
          </w:p>
        </w:tc>
        <w:tc>
          <w:tcPr>
            <w:tcW w:w="900" w:type="dxa"/>
          </w:tcPr>
          <w:p w14:paraId="4851F1D5" w14:textId="77777777" w:rsidR="00EC2F8B" w:rsidRPr="001C5867" w:rsidRDefault="00EC2F8B" w:rsidP="00EC2F8B">
            <w:pPr>
              <w:pStyle w:val="acctfourfigures"/>
              <w:tabs>
                <w:tab w:val="clear" w:pos="765"/>
                <w:tab w:val="decimal" w:pos="1001"/>
              </w:tabs>
              <w:spacing w:line="240" w:lineRule="auto"/>
              <w:ind w:right="11"/>
              <w:rPr>
                <w:b/>
                <w:bCs/>
              </w:rPr>
            </w:pPr>
          </w:p>
        </w:tc>
        <w:tc>
          <w:tcPr>
            <w:tcW w:w="180" w:type="dxa"/>
            <w:vMerge/>
            <w:vAlign w:val="center"/>
            <w:hideMark/>
          </w:tcPr>
          <w:p w14:paraId="0AB743C3" w14:textId="77777777" w:rsidR="00EC2F8B" w:rsidRPr="001C5867" w:rsidRDefault="00EC2F8B" w:rsidP="00EC2F8B">
            <w:pPr>
              <w:spacing w:line="240" w:lineRule="auto"/>
              <w:rPr>
                <w:b/>
                <w:bCs/>
              </w:rPr>
            </w:pPr>
          </w:p>
        </w:tc>
        <w:tc>
          <w:tcPr>
            <w:tcW w:w="900" w:type="dxa"/>
            <w:vMerge/>
            <w:tcBorders>
              <w:top w:val="nil"/>
              <w:left w:val="nil"/>
              <w:bottom w:val="double" w:sz="4" w:space="0" w:color="auto"/>
              <w:right w:val="nil"/>
            </w:tcBorders>
            <w:vAlign w:val="center"/>
            <w:hideMark/>
          </w:tcPr>
          <w:p w14:paraId="33AF38FA" w14:textId="77777777" w:rsidR="00EC2F8B" w:rsidRPr="001C5867" w:rsidRDefault="00EC2F8B" w:rsidP="00EC2F8B">
            <w:pPr>
              <w:spacing w:line="240" w:lineRule="auto"/>
              <w:rPr>
                <w:b/>
                <w:bCs/>
              </w:rPr>
            </w:pPr>
          </w:p>
        </w:tc>
        <w:tc>
          <w:tcPr>
            <w:tcW w:w="180" w:type="dxa"/>
            <w:vMerge/>
            <w:vAlign w:val="center"/>
            <w:hideMark/>
          </w:tcPr>
          <w:p w14:paraId="64299DF1" w14:textId="77777777" w:rsidR="00EC2F8B" w:rsidRPr="001C5867" w:rsidRDefault="00EC2F8B" w:rsidP="00EC2F8B">
            <w:pPr>
              <w:spacing w:line="240" w:lineRule="auto"/>
              <w:rPr>
                <w:b/>
                <w:bCs/>
              </w:rPr>
            </w:pPr>
          </w:p>
        </w:tc>
        <w:tc>
          <w:tcPr>
            <w:tcW w:w="900" w:type="dxa"/>
            <w:vMerge/>
            <w:tcBorders>
              <w:top w:val="nil"/>
              <w:left w:val="nil"/>
              <w:bottom w:val="double" w:sz="4" w:space="0" w:color="auto"/>
              <w:right w:val="nil"/>
            </w:tcBorders>
            <w:vAlign w:val="center"/>
            <w:hideMark/>
          </w:tcPr>
          <w:p w14:paraId="2B9D1F90" w14:textId="77777777" w:rsidR="00EC2F8B" w:rsidRPr="001C5867" w:rsidRDefault="00EC2F8B" w:rsidP="00EC2F8B">
            <w:pPr>
              <w:spacing w:line="240" w:lineRule="auto"/>
            </w:pPr>
          </w:p>
        </w:tc>
      </w:tr>
      <w:tr w:rsidR="00EC2F8B" w:rsidRPr="001C5867" w14:paraId="2CA7B578" w14:textId="77777777" w:rsidTr="00134F16">
        <w:trPr>
          <w:cantSplit/>
          <w:trHeight w:val="255"/>
        </w:trPr>
        <w:tc>
          <w:tcPr>
            <w:tcW w:w="2520" w:type="dxa"/>
            <w:vMerge/>
            <w:vAlign w:val="center"/>
            <w:hideMark/>
          </w:tcPr>
          <w:p w14:paraId="6E6BC1E7" w14:textId="77777777" w:rsidR="00EC2F8B" w:rsidRPr="001C5867" w:rsidRDefault="00EC2F8B" w:rsidP="00EC2F8B">
            <w:pPr>
              <w:spacing w:line="240" w:lineRule="auto"/>
            </w:pPr>
          </w:p>
        </w:tc>
        <w:tc>
          <w:tcPr>
            <w:tcW w:w="630" w:type="dxa"/>
            <w:vMerge/>
            <w:vAlign w:val="center"/>
            <w:hideMark/>
          </w:tcPr>
          <w:p w14:paraId="36FAB1E8" w14:textId="77777777" w:rsidR="00EC2F8B" w:rsidRPr="001C5867" w:rsidRDefault="00EC2F8B" w:rsidP="00EC2F8B">
            <w:pPr>
              <w:spacing w:line="240" w:lineRule="auto"/>
              <w:rPr>
                <w:i/>
                <w:iCs/>
              </w:rPr>
            </w:pPr>
          </w:p>
        </w:tc>
        <w:tc>
          <w:tcPr>
            <w:tcW w:w="900" w:type="dxa"/>
            <w:vMerge/>
            <w:tcBorders>
              <w:top w:val="single" w:sz="4" w:space="0" w:color="auto"/>
              <w:left w:val="nil"/>
              <w:bottom w:val="double" w:sz="4" w:space="0" w:color="auto"/>
              <w:right w:val="nil"/>
            </w:tcBorders>
            <w:vAlign w:val="center"/>
            <w:hideMark/>
          </w:tcPr>
          <w:p w14:paraId="4A87D5D7" w14:textId="77777777" w:rsidR="00EC2F8B" w:rsidRPr="001C5867" w:rsidRDefault="00EC2F8B" w:rsidP="00EC2F8B">
            <w:pPr>
              <w:spacing w:line="240" w:lineRule="auto"/>
              <w:rPr>
                <w:b/>
                <w:bCs/>
              </w:rPr>
            </w:pPr>
          </w:p>
        </w:tc>
        <w:tc>
          <w:tcPr>
            <w:tcW w:w="180" w:type="dxa"/>
            <w:vMerge/>
            <w:vAlign w:val="center"/>
            <w:hideMark/>
          </w:tcPr>
          <w:p w14:paraId="58237AA9" w14:textId="77777777" w:rsidR="00EC2F8B" w:rsidRPr="001C5867" w:rsidRDefault="00EC2F8B" w:rsidP="00EC2F8B">
            <w:pPr>
              <w:spacing w:line="240" w:lineRule="auto"/>
              <w:rPr>
                <w:b/>
                <w:bCs/>
              </w:rPr>
            </w:pPr>
          </w:p>
        </w:tc>
        <w:tc>
          <w:tcPr>
            <w:tcW w:w="900" w:type="dxa"/>
            <w:vMerge/>
            <w:tcBorders>
              <w:top w:val="nil"/>
              <w:left w:val="nil"/>
              <w:bottom w:val="double" w:sz="4" w:space="0" w:color="auto"/>
              <w:right w:val="nil"/>
            </w:tcBorders>
            <w:vAlign w:val="center"/>
            <w:hideMark/>
          </w:tcPr>
          <w:p w14:paraId="64259243" w14:textId="77777777" w:rsidR="00EC2F8B" w:rsidRPr="001C5867" w:rsidRDefault="00EC2F8B" w:rsidP="00EC2F8B">
            <w:pPr>
              <w:spacing w:line="240" w:lineRule="auto"/>
              <w:rPr>
                <w:b/>
                <w:bCs/>
              </w:rPr>
            </w:pPr>
          </w:p>
        </w:tc>
        <w:tc>
          <w:tcPr>
            <w:tcW w:w="180" w:type="dxa"/>
            <w:vMerge/>
            <w:vAlign w:val="center"/>
            <w:hideMark/>
          </w:tcPr>
          <w:p w14:paraId="106911A0" w14:textId="77777777" w:rsidR="00EC2F8B" w:rsidRPr="001C5867" w:rsidRDefault="00EC2F8B" w:rsidP="00EC2F8B">
            <w:pPr>
              <w:spacing w:line="240" w:lineRule="auto"/>
              <w:rPr>
                <w:b/>
                <w:bCs/>
              </w:rPr>
            </w:pPr>
          </w:p>
        </w:tc>
        <w:tc>
          <w:tcPr>
            <w:tcW w:w="990" w:type="dxa"/>
            <w:vMerge/>
            <w:tcBorders>
              <w:top w:val="nil"/>
              <w:left w:val="nil"/>
              <w:bottom w:val="double" w:sz="4" w:space="0" w:color="auto"/>
              <w:right w:val="nil"/>
            </w:tcBorders>
            <w:vAlign w:val="center"/>
            <w:hideMark/>
          </w:tcPr>
          <w:p w14:paraId="29D5CF37" w14:textId="77777777" w:rsidR="00EC2F8B" w:rsidRPr="001C5867" w:rsidRDefault="00EC2F8B" w:rsidP="00EC2F8B">
            <w:pPr>
              <w:spacing w:line="240" w:lineRule="auto"/>
              <w:rPr>
                <w:b/>
                <w:bCs/>
              </w:rPr>
            </w:pPr>
          </w:p>
        </w:tc>
        <w:tc>
          <w:tcPr>
            <w:tcW w:w="180" w:type="dxa"/>
            <w:vMerge/>
            <w:vAlign w:val="center"/>
            <w:hideMark/>
          </w:tcPr>
          <w:p w14:paraId="0A7B2B47" w14:textId="77777777" w:rsidR="00EC2F8B" w:rsidRPr="001C5867" w:rsidRDefault="00EC2F8B" w:rsidP="00EC2F8B">
            <w:pPr>
              <w:spacing w:line="240" w:lineRule="auto"/>
              <w:rPr>
                <w:b/>
                <w:bCs/>
              </w:rPr>
            </w:pPr>
          </w:p>
        </w:tc>
        <w:tc>
          <w:tcPr>
            <w:tcW w:w="900" w:type="dxa"/>
            <w:tcBorders>
              <w:top w:val="nil"/>
              <w:left w:val="nil"/>
              <w:bottom w:val="double" w:sz="4" w:space="0" w:color="auto"/>
              <w:right w:val="nil"/>
            </w:tcBorders>
            <w:hideMark/>
          </w:tcPr>
          <w:p w14:paraId="32380269" w14:textId="77777777" w:rsidR="00EC2F8B" w:rsidRPr="001C5867" w:rsidRDefault="00EC2F8B" w:rsidP="00EC2F8B">
            <w:pPr>
              <w:pStyle w:val="acctfourfigures"/>
              <w:tabs>
                <w:tab w:val="clear" w:pos="765"/>
                <w:tab w:val="decimal" w:pos="1001"/>
              </w:tabs>
              <w:spacing w:line="240" w:lineRule="auto"/>
              <w:ind w:right="11"/>
              <w:rPr>
                <w:b/>
                <w:bCs/>
              </w:rPr>
            </w:pPr>
            <w:r w:rsidRPr="001C5867">
              <w:rPr>
                <w:b/>
                <w:bCs/>
              </w:rPr>
              <w:t>2,500</w:t>
            </w:r>
          </w:p>
        </w:tc>
        <w:tc>
          <w:tcPr>
            <w:tcW w:w="180" w:type="dxa"/>
            <w:vMerge/>
            <w:vAlign w:val="center"/>
            <w:hideMark/>
          </w:tcPr>
          <w:p w14:paraId="29C131CA" w14:textId="77777777" w:rsidR="00EC2F8B" w:rsidRPr="001C5867" w:rsidRDefault="00EC2F8B" w:rsidP="00EC2F8B">
            <w:pPr>
              <w:spacing w:line="240" w:lineRule="auto"/>
              <w:rPr>
                <w:b/>
                <w:bCs/>
              </w:rPr>
            </w:pPr>
          </w:p>
        </w:tc>
        <w:tc>
          <w:tcPr>
            <w:tcW w:w="900" w:type="dxa"/>
            <w:vMerge/>
            <w:tcBorders>
              <w:top w:val="nil"/>
              <w:left w:val="nil"/>
              <w:bottom w:val="double" w:sz="4" w:space="0" w:color="auto"/>
              <w:right w:val="nil"/>
            </w:tcBorders>
            <w:vAlign w:val="center"/>
            <w:hideMark/>
          </w:tcPr>
          <w:p w14:paraId="739FDC56" w14:textId="77777777" w:rsidR="00EC2F8B" w:rsidRPr="001C5867" w:rsidRDefault="00EC2F8B" w:rsidP="00EC2F8B">
            <w:pPr>
              <w:spacing w:line="240" w:lineRule="auto"/>
              <w:rPr>
                <w:b/>
                <w:bCs/>
              </w:rPr>
            </w:pPr>
          </w:p>
        </w:tc>
        <w:tc>
          <w:tcPr>
            <w:tcW w:w="180" w:type="dxa"/>
            <w:vMerge/>
            <w:vAlign w:val="center"/>
            <w:hideMark/>
          </w:tcPr>
          <w:p w14:paraId="56D4B3CB" w14:textId="77777777" w:rsidR="00EC2F8B" w:rsidRPr="001C5867" w:rsidRDefault="00EC2F8B" w:rsidP="00EC2F8B">
            <w:pPr>
              <w:spacing w:line="240" w:lineRule="auto"/>
              <w:rPr>
                <w:b/>
                <w:bCs/>
              </w:rPr>
            </w:pPr>
          </w:p>
        </w:tc>
        <w:tc>
          <w:tcPr>
            <w:tcW w:w="900" w:type="dxa"/>
            <w:vMerge/>
            <w:tcBorders>
              <w:top w:val="nil"/>
              <w:left w:val="nil"/>
              <w:bottom w:val="double" w:sz="4" w:space="0" w:color="auto"/>
              <w:right w:val="nil"/>
            </w:tcBorders>
            <w:vAlign w:val="center"/>
            <w:hideMark/>
          </w:tcPr>
          <w:p w14:paraId="390269F5" w14:textId="77777777" w:rsidR="00EC2F8B" w:rsidRPr="001C5867" w:rsidRDefault="00EC2F8B" w:rsidP="00EC2F8B">
            <w:pPr>
              <w:spacing w:line="240" w:lineRule="auto"/>
            </w:pPr>
          </w:p>
        </w:tc>
      </w:tr>
    </w:tbl>
    <w:p w14:paraId="38E991CA" w14:textId="77777777" w:rsidR="007C3522" w:rsidRPr="001C5867" w:rsidRDefault="007C3522" w:rsidP="007C3522">
      <w:pPr>
        <w:spacing w:line="240" w:lineRule="auto"/>
        <w:ind w:left="547"/>
      </w:pPr>
    </w:p>
    <w:p w14:paraId="738ABA03" w14:textId="77777777" w:rsidR="007C3522" w:rsidRPr="001C5867" w:rsidRDefault="007C3522" w:rsidP="007C3522">
      <w:pPr>
        <w:pStyle w:val="block"/>
        <w:spacing w:after="0" w:line="240" w:lineRule="auto"/>
        <w:ind w:left="547"/>
        <w:jc w:val="both"/>
      </w:pPr>
      <w:r w:rsidRPr="001C5867">
        <w:t>The periods to maturity of interest</w:t>
      </w:r>
      <w:r w:rsidRPr="001C5867">
        <w:rPr>
          <w:rFonts w:cs="Angsana New"/>
          <w:szCs w:val="22"/>
          <w:cs/>
          <w:lang w:bidi="th-TH"/>
        </w:rPr>
        <w:t>-</w:t>
      </w:r>
      <w:r w:rsidRPr="001C5867">
        <w:t xml:space="preserve">bearing liabilities, excluding finance lease liabilities, as at </w:t>
      </w:r>
      <w:r w:rsidRPr="001C5867">
        <w:br/>
        <w:t>31 December were as follows</w:t>
      </w:r>
      <w:r w:rsidRPr="001C5867">
        <w:rPr>
          <w:rFonts w:cs="Angsana New"/>
          <w:szCs w:val="22"/>
          <w:cs/>
          <w:lang w:bidi="th-TH"/>
        </w:rPr>
        <w:t>:</w:t>
      </w:r>
    </w:p>
    <w:p w14:paraId="2C0EF7CE" w14:textId="77777777" w:rsidR="007C3522" w:rsidRPr="001C5867" w:rsidRDefault="007C3522" w:rsidP="007C3522">
      <w:pPr>
        <w:pStyle w:val="block"/>
        <w:spacing w:after="0" w:line="240" w:lineRule="auto"/>
        <w:ind w:left="547"/>
        <w:jc w:val="both"/>
        <w:rPr>
          <w:lang w:bidi="th-TH"/>
        </w:rPr>
      </w:pPr>
    </w:p>
    <w:tbl>
      <w:tblPr>
        <w:tblW w:w="9375" w:type="dxa"/>
        <w:tblInd w:w="432" w:type="dxa"/>
        <w:tblLayout w:type="fixed"/>
        <w:tblCellMar>
          <w:left w:w="79" w:type="dxa"/>
          <w:right w:w="79" w:type="dxa"/>
        </w:tblCellMar>
        <w:tblLook w:val="04A0" w:firstRow="1" w:lastRow="0" w:firstColumn="1" w:lastColumn="0" w:noHBand="0" w:noVBand="1"/>
      </w:tblPr>
      <w:tblGrid>
        <w:gridCol w:w="2986"/>
        <w:gridCol w:w="899"/>
        <w:gridCol w:w="180"/>
        <w:gridCol w:w="900"/>
        <w:gridCol w:w="180"/>
        <w:gridCol w:w="990"/>
        <w:gridCol w:w="180"/>
        <w:gridCol w:w="900"/>
        <w:gridCol w:w="180"/>
        <w:gridCol w:w="900"/>
        <w:gridCol w:w="180"/>
        <w:gridCol w:w="900"/>
      </w:tblGrid>
      <w:tr w:rsidR="007C3522" w:rsidRPr="001C5867" w14:paraId="765CEBB3" w14:textId="77777777" w:rsidTr="007C3522">
        <w:trPr>
          <w:cantSplit/>
          <w:tblHeader/>
        </w:trPr>
        <w:tc>
          <w:tcPr>
            <w:tcW w:w="2988" w:type="dxa"/>
          </w:tcPr>
          <w:p w14:paraId="55457745" w14:textId="77777777" w:rsidR="007C3522" w:rsidRPr="001C5867" w:rsidRDefault="007C3522">
            <w:pPr>
              <w:pStyle w:val="acctfourfigures"/>
              <w:spacing w:line="240" w:lineRule="auto"/>
              <w:ind w:left="187" w:hanging="187"/>
              <w:jc w:val="center"/>
            </w:pPr>
          </w:p>
        </w:tc>
        <w:tc>
          <w:tcPr>
            <w:tcW w:w="3150" w:type="dxa"/>
            <w:gridSpan w:val="5"/>
            <w:hideMark/>
          </w:tcPr>
          <w:p w14:paraId="64FD7F4F" w14:textId="77777777" w:rsidR="007C3522" w:rsidRPr="001C5867" w:rsidRDefault="007C3522">
            <w:pPr>
              <w:pStyle w:val="acctmergecolhdg"/>
              <w:spacing w:line="240" w:lineRule="auto"/>
              <w:rPr>
                <w:szCs w:val="22"/>
              </w:rPr>
            </w:pPr>
            <w:r w:rsidRPr="001C5867">
              <w:rPr>
                <w:szCs w:val="22"/>
              </w:rPr>
              <w:t xml:space="preserve">Consolidated </w:t>
            </w:r>
          </w:p>
          <w:p w14:paraId="6C09F375" w14:textId="77777777" w:rsidR="007C3522" w:rsidRPr="001C5867" w:rsidRDefault="007C3522">
            <w:pPr>
              <w:pStyle w:val="acctmergecolhdg"/>
              <w:spacing w:line="240" w:lineRule="auto"/>
              <w:rPr>
                <w:b w:val="0"/>
                <w:bCs/>
              </w:rPr>
            </w:pPr>
            <w:r w:rsidRPr="001C5867">
              <w:rPr>
                <w:szCs w:val="22"/>
              </w:rPr>
              <w:t>financial statements</w:t>
            </w:r>
          </w:p>
        </w:tc>
        <w:tc>
          <w:tcPr>
            <w:tcW w:w="180" w:type="dxa"/>
          </w:tcPr>
          <w:p w14:paraId="54CDAFB6" w14:textId="77777777" w:rsidR="007C3522" w:rsidRPr="001C5867" w:rsidRDefault="007C3522">
            <w:pPr>
              <w:pStyle w:val="acctmergecolhdg"/>
              <w:spacing w:line="240" w:lineRule="auto"/>
              <w:rPr>
                <w:szCs w:val="22"/>
              </w:rPr>
            </w:pPr>
          </w:p>
        </w:tc>
        <w:tc>
          <w:tcPr>
            <w:tcW w:w="3060" w:type="dxa"/>
            <w:gridSpan w:val="5"/>
            <w:hideMark/>
          </w:tcPr>
          <w:p w14:paraId="71DABBA5" w14:textId="77777777" w:rsidR="007C3522" w:rsidRPr="001C5867" w:rsidRDefault="007C3522">
            <w:pPr>
              <w:pStyle w:val="acctmergecolhdg"/>
              <w:spacing w:line="240" w:lineRule="auto"/>
            </w:pPr>
            <w:r w:rsidRPr="001C5867">
              <w:t xml:space="preserve">Separate </w:t>
            </w:r>
          </w:p>
          <w:p w14:paraId="6F5DA3AC" w14:textId="77777777" w:rsidR="007C3522" w:rsidRPr="001C5867" w:rsidRDefault="007C3522">
            <w:pPr>
              <w:pStyle w:val="acctmergecolhdg"/>
              <w:spacing w:line="240" w:lineRule="auto"/>
              <w:rPr>
                <w:szCs w:val="22"/>
              </w:rPr>
            </w:pPr>
            <w:r w:rsidRPr="001C5867">
              <w:t>financial statements</w:t>
            </w:r>
          </w:p>
        </w:tc>
      </w:tr>
      <w:tr w:rsidR="007C3522" w:rsidRPr="001C5867" w14:paraId="35D65431" w14:textId="77777777" w:rsidTr="007C3522">
        <w:trPr>
          <w:cantSplit/>
          <w:tblHeader/>
        </w:trPr>
        <w:tc>
          <w:tcPr>
            <w:tcW w:w="2988" w:type="dxa"/>
          </w:tcPr>
          <w:p w14:paraId="65CB39B8" w14:textId="77777777" w:rsidR="007C3522" w:rsidRPr="001C5867" w:rsidRDefault="007C3522">
            <w:pPr>
              <w:pStyle w:val="acctfourfigures"/>
              <w:spacing w:line="240" w:lineRule="auto"/>
              <w:ind w:left="187" w:hanging="187"/>
              <w:jc w:val="center"/>
            </w:pPr>
          </w:p>
        </w:tc>
        <w:tc>
          <w:tcPr>
            <w:tcW w:w="900" w:type="dxa"/>
            <w:hideMark/>
          </w:tcPr>
          <w:p w14:paraId="40724640" w14:textId="77777777" w:rsidR="007C3522" w:rsidRPr="001C5867" w:rsidRDefault="007C3522">
            <w:pPr>
              <w:pStyle w:val="acctmergecolhdg"/>
              <w:spacing w:line="240" w:lineRule="auto"/>
              <w:rPr>
                <w:b w:val="0"/>
                <w:bCs/>
              </w:rPr>
            </w:pPr>
            <w:r w:rsidRPr="001C5867">
              <w:rPr>
                <w:b w:val="0"/>
                <w:bCs/>
              </w:rPr>
              <w:t>2018</w:t>
            </w:r>
          </w:p>
        </w:tc>
        <w:tc>
          <w:tcPr>
            <w:tcW w:w="180" w:type="dxa"/>
          </w:tcPr>
          <w:p w14:paraId="7AFDC922" w14:textId="77777777" w:rsidR="007C3522" w:rsidRPr="001C5867" w:rsidRDefault="007C3522">
            <w:pPr>
              <w:pStyle w:val="acctmergecolhdg"/>
              <w:spacing w:line="240" w:lineRule="auto"/>
              <w:rPr>
                <w:b w:val="0"/>
                <w:bCs/>
              </w:rPr>
            </w:pPr>
          </w:p>
        </w:tc>
        <w:tc>
          <w:tcPr>
            <w:tcW w:w="900" w:type="dxa"/>
            <w:hideMark/>
          </w:tcPr>
          <w:p w14:paraId="751A0CEB" w14:textId="77777777" w:rsidR="007C3522" w:rsidRPr="001C5867" w:rsidRDefault="007C3522">
            <w:pPr>
              <w:pStyle w:val="acctmergecolhdg"/>
              <w:spacing w:line="240" w:lineRule="auto"/>
              <w:rPr>
                <w:b w:val="0"/>
                <w:bCs/>
              </w:rPr>
            </w:pPr>
            <w:r w:rsidRPr="001C5867">
              <w:rPr>
                <w:b w:val="0"/>
                <w:bCs/>
              </w:rPr>
              <w:t>2017</w:t>
            </w:r>
          </w:p>
        </w:tc>
        <w:tc>
          <w:tcPr>
            <w:tcW w:w="180" w:type="dxa"/>
          </w:tcPr>
          <w:p w14:paraId="036E7F0C" w14:textId="77777777" w:rsidR="007C3522" w:rsidRPr="001C5867" w:rsidRDefault="007C3522">
            <w:pPr>
              <w:pStyle w:val="acctmergecolhdg"/>
              <w:spacing w:line="240" w:lineRule="auto"/>
              <w:rPr>
                <w:b w:val="0"/>
                <w:bCs/>
              </w:rPr>
            </w:pPr>
          </w:p>
        </w:tc>
        <w:tc>
          <w:tcPr>
            <w:tcW w:w="990" w:type="dxa"/>
            <w:hideMark/>
          </w:tcPr>
          <w:p w14:paraId="410CA396" w14:textId="77777777" w:rsidR="007C3522" w:rsidRPr="001C5867" w:rsidRDefault="007C3522">
            <w:pPr>
              <w:pStyle w:val="acctmergecolhdg"/>
              <w:spacing w:line="240" w:lineRule="auto"/>
              <w:rPr>
                <w:b w:val="0"/>
                <w:bCs/>
              </w:rPr>
            </w:pPr>
            <w:r w:rsidRPr="001C5867">
              <w:rPr>
                <w:b w:val="0"/>
                <w:bCs/>
              </w:rPr>
              <w:t>2016</w:t>
            </w:r>
          </w:p>
        </w:tc>
        <w:tc>
          <w:tcPr>
            <w:tcW w:w="180" w:type="dxa"/>
          </w:tcPr>
          <w:p w14:paraId="1CEC7C20" w14:textId="77777777" w:rsidR="007C3522" w:rsidRPr="001C5867" w:rsidRDefault="007C3522">
            <w:pPr>
              <w:pStyle w:val="acctmergecolhdg"/>
              <w:spacing w:line="240" w:lineRule="auto"/>
              <w:rPr>
                <w:b w:val="0"/>
                <w:bCs/>
              </w:rPr>
            </w:pPr>
          </w:p>
        </w:tc>
        <w:tc>
          <w:tcPr>
            <w:tcW w:w="900" w:type="dxa"/>
            <w:hideMark/>
          </w:tcPr>
          <w:p w14:paraId="376287CE" w14:textId="77777777" w:rsidR="007C3522" w:rsidRPr="001C5867" w:rsidRDefault="007C3522">
            <w:pPr>
              <w:pStyle w:val="acctmergecolhdg"/>
              <w:spacing w:line="240" w:lineRule="auto"/>
              <w:rPr>
                <w:b w:val="0"/>
                <w:bCs/>
              </w:rPr>
            </w:pPr>
            <w:r w:rsidRPr="001C5867">
              <w:rPr>
                <w:b w:val="0"/>
                <w:bCs/>
              </w:rPr>
              <w:t>2018</w:t>
            </w:r>
          </w:p>
        </w:tc>
        <w:tc>
          <w:tcPr>
            <w:tcW w:w="180" w:type="dxa"/>
          </w:tcPr>
          <w:p w14:paraId="5A00BBCE" w14:textId="77777777" w:rsidR="007C3522" w:rsidRPr="001C5867" w:rsidRDefault="007C3522">
            <w:pPr>
              <w:pStyle w:val="acctmergecolhdg"/>
              <w:spacing w:line="240" w:lineRule="auto"/>
              <w:rPr>
                <w:b w:val="0"/>
                <w:bCs/>
              </w:rPr>
            </w:pPr>
          </w:p>
        </w:tc>
        <w:tc>
          <w:tcPr>
            <w:tcW w:w="900" w:type="dxa"/>
            <w:hideMark/>
          </w:tcPr>
          <w:p w14:paraId="6931C319" w14:textId="77777777" w:rsidR="007C3522" w:rsidRPr="001C5867" w:rsidRDefault="007C3522">
            <w:pPr>
              <w:pStyle w:val="acctmergecolhdg"/>
              <w:spacing w:line="240" w:lineRule="auto"/>
              <w:rPr>
                <w:b w:val="0"/>
                <w:bCs/>
              </w:rPr>
            </w:pPr>
            <w:r w:rsidRPr="001C5867">
              <w:rPr>
                <w:b w:val="0"/>
                <w:bCs/>
              </w:rPr>
              <w:t>2017</w:t>
            </w:r>
          </w:p>
        </w:tc>
        <w:tc>
          <w:tcPr>
            <w:tcW w:w="180" w:type="dxa"/>
          </w:tcPr>
          <w:p w14:paraId="35167A30" w14:textId="77777777" w:rsidR="007C3522" w:rsidRPr="001C5867" w:rsidRDefault="007C3522">
            <w:pPr>
              <w:pStyle w:val="acctmergecolhdg"/>
              <w:spacing w:line="240" w:lineRule="auto"/>
              <w:rPr>
                <w:b w:val="0"/>
                <w:bCs/>
              </w:rPr>
            </w:pPr>
          </w:p>
        </w:tc>
        <w:tc>
          <w:tcPr>
            <w:tcW w:w="900" w:type="dxa"/>
            <w:hideMark/>
          </w:tcPr>
          <w:p w14:paraId="3A5A50B0" w14:textId="77777777" w:rsidR="007C3522" w:rsidRPr="001C5867" w:rsidRDefault="007C3522">
            <w:pPr>
              <w:pStyle w:val="acctmergecolhdg"/>
              <w:spacing w:line="240" w:lineRule="auto"/>
              <w:rPr>
                <w:b w:val="0"/>
                <w:bCs/>
              </w:rPr>
            </w:pPr>
            <w:r w:rsidRPr="001C5867">
              <w:rPr>
                <w:b w:val="0"/>
                <w:bCs/>
              </w:rPr>
              <w:t>2016</w:t>
            </w:r>
          </w:p>
        </w:tc>
      </w:tr>
      <w:tr w:rsidR="007C3522" w:rsidRPr="001C5867" w14:paraId="3A74B0AC" w14:textId="77777777" w:rsidTr="007C3522">
        <w:trPr>
          <w:cantSplit/>
        </w:trPr>
        <w:tc>
          <w:tcPr>
            <w:tcW w:w="2988" w:type="dxa"/>
          </w:tcPr>
          <w:p w14:paraId="7A68B6FC" w14:textId="77777777" w:rsidR="007C3522" w:rsidRPr="001C5867" w:rsidRDefault="007C3522">
            <w:pPr>
              <w:spacing w:line="240" w:lineRule="auto"/>
              <w:ind w:left="187" w:hanging="187"/>
              <w:rPr>
                <w:b/>
                <w:bCs/>
                <w:i/>
                <w:iCs/>
              </w:rPr>
            </w:pPr>
          </w:p>
        </w:tc>
        <w:tc>
          <w:tcPr>
            <w:tcW w:w="6390" w:type="dxa"/>
            <w:gridSpan w:val="11"/>
            <w:hideMark/>
          </w:tcPr>
          <w:p w14:paraId="1E40E3ED"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21A91D88" w14:textId="77777777" w:rsidTr="007C3522">
        <w:trPr>
          <w:cantSplit/>
        </w:trPr>
        <w:tc>
          <w:tcPr>
            <w:tcW w:w="2988" w:type="dxa"/>
            <w:hideMark/>
          </w:tcPr>
          <w:p w14:paraId="29AA8B74" w14:textId="77777777" w:rsidR="007C3522" w:rsidRPr="001C5867" w:rsidRDefault="007C3522">
            <w:pPr>
              <w:spacing w:line="240" w:lineRule="auto"/>
              <w:ind w:left="187" w:hanging="187"/>
            </w:pPr>
            <w:r w:rsidRPr="001C5867">
              <w:t xml:space="preserve">Within one year </w:t>
            </w:r>
          </w:p>
        </w:tc>
        <w:tc>
          <w:tcPr>
            <w:tcW w:w="900" w:type="dxa"/>
            <w:hideMark/>
          </w:tcPr>
          <w:p w14:paraId="0EB4BA3C" w14:textId="736F97CB" w:rsidR="007C3522" w:rsidRPr="001C5867" w:rsidRDefault="007C3522" w:rsidP="005945F7">
            <w:pPr>
              <w:pStyle w:val="acctfourfigures"/>
              <w:tabs>
                <w:tab w:val="clear" w:pos="765"/>
                <w:tab w:val="decimal" w:pos="911"/>
              </w:tabs>
              <w:spacing w:line="240" w:lineRule="auto"/>
              <w:ind w:right="11"/>
            </w:pPr>
            <w:r w:rsidRPr="001C5867">
              <w:t>34,29</w:t>
            </w:r>
            <w:r w:rsidR="005945F7" w:rsidRPr="001C5867">
              <w:t>0</w:t>
            </w:r>
          </w:p>
        </w:tc>
        <w:tc>
          <w:tcPr>
            <w:tcW w:w="180" w:type="dxa"/>
          </w:tcPr>
          <w:p w14:paraId="46594226" w14:textId="77777777" w:rsidR="007C3522" w:rsidRPr="001C5867" w:rsidRDefault="007C3522">
            <w:pPr>
              <w:pStyle w:val="acctfourfigures"/>
              <w:tabs>
                <w:tab w:val="clear" w:pos="765"/>
                <w:tab w:val="decimal" w:pos="911"/>
              </w:tabs>
              <w:spacing w:line="240" w:lineRule="auto"/>
              <w:ind w:right="11"/>
            </w:pPr>
          </w:p>
        </w:tc>
        <w:tc>
          <w:tcPr>
            <w:tcW w:w="900" w:type="dxa"/>
            <w:hideMark/>
          </w:tcPr>
          <w:p w14:paraId="694B880A" w14:textId="5AD23E65" w:rsidR="007C3522" w:rsidRPr="001C5867" w:rsidRDefault="00EC2F8B">
            <w:pPr>
              <w:pStyle w:val="acctfourfigures"/>
              <w:tabs>
                <w:tab w:val="clear" w:pos="765"/>
                <w:tab w:val="decimal" w:pos="821"/>
              </w:tabs>
              <w:spacing w:line="240" w:lineRule="auto"/>
              <w:ind w:right="11"/>
            </w:pPr>
            <w:r w:rsidRPr="001C5867">
              <w:t>98,55</w:t>
            </w:r>
            <w:r w:rsidR="00C36CDE" w:rsidRPr="001C5867">
              <w:t>5</w:t>
            </w:r>
          </w:p>
        </w:tc>
        <w:tc>
          <w:tcPr>
            <w:tcW w:w="180" w:type="dxa"/>
          </w:tcPr>
          <w:p w14:paraId="11AED87A" w14:textId="77777777" w:rsidR="007C3522" w:rsidRPr="001C5867" w:rsidRDefault="007C3522">
            <w:pPr>
              <w:pStyle w:val="acctfourfigures"/>
              <w:spacing w:line="240" w:lineRule="auto"/>
            </w:pPr>
          </w:p>
        </w:tc>
        <w:tc>
          <w:tcPr>
            <w:tcW w:w="990" w:type="dxa"/>
            <w:hideMark/>
          </w:tcPr>
          <w:p w14:paraId="7BB388EC" w14:textId="77777777" w:rsidR="007C3522" w:rsidRPr="001C5867" w:rsidRDefault="007C3522">
            <w:pPr>
              <w:pStyle w:val="acctfourfigures"/>
              <w:tabs>
                <w:tab w:val="clear" w:pos="765"/>
                <w:tab w:val="decimal" w:pos="821"/>
              </w:tabs>
              <w:spacing w:line="240" w:lineRule="auto"/>
              <w:ind w:right="11"/>
            </w:pPr>
            <w:r w:rsidRPr="001C5867">
              <w:t>78,024</w:t>
            </w:r>
          </w:p>
        </w:tc>
        <w:tc>
          <w:tcPr>
            <w:tcW w:w="180" w:type="dxa"/>
          </w:tcPr>
          <w:p w14:paraId="3198C650" w14:textId="77777777" w:rsidR="007C3522" w:rsidRPr="001C5867" w:rsidRDefault="007C3522">
            <w:pPr>
              <w:pStyle w:val="acctfourfigures"/>
              <w:tabs>
                <w:tab w:val="clear" w:pos="765"/>
                <w:tab w:val="decimal" w:pos="911"/>
              </w:tabs>
              <w:spacing w:line="240" w:lineRule="auto"/>
              <w:ind w:right="11"/>
            </w:pPr>
          </w:p>
        </w:tc>
        <w:tc>
          <w:tcPr>
            <w:tcW w:w="900" w:type="dxa"/>
            <w:hideMark/>
          </w:tcPr>
          <w:p w14:paraId="4CFCB936" w14:textId="77777777" w:rsidR="007C3522" w:rsidRPr="001C5867" w:rsidRDefault="007C3522">
            <w:pPr>
              <w:pStyle w:val="acctfourfigures"/>
              <w:tabs>
                <w:tab w:val="clear" w:pos="765"/>
                <w:tab w:val="decimal" w:pos="911"/>
              </w:tabs>
              <w:spacing w:line="240" w:lineRule="auto"/>
              <w:ind w:right="11"/>
            </w:pPr>
            <w:r w:rsidRPr="001C5867">
              <w:t>45,631</w:t>
            </w:r>
          </w:p>
        </w:tc>
        <w:tc>
          <w:tcPr>
            <w:tcW w:w="180" w:type="dxa"/>
          </w:tcPr>
          <w:p w14:paraId="165A37C4" w14:textId="77777777" w:rsidR="007C3522" w:rsidRPr="001C5867" w:rsidRDefault="007C3522">
            <w:pPr>
              <w:pStyle w:val="acctfourfigures"/>
              <w:tabs>
                <w:tab w:val="clear" w:pos="765"/>
                <w:tab w:val="decimal" w:pos="911"/>
              </w:tabs>
              <w:spacing w:line="240" w:lineRule="auto"/>
              <w:ind w:right="11"/>
            </w:pPr>
          </w:p>
        </w:tc>
        <w:tc>
          <w:tcPr>
            <w:tcW w:w="900" w:type="dxa"/>
            <w:vAlign w:val="bottom"/>
            <w:hideMark/>
          </w:tcPr>
          <w:p w14:paraId="1E1A2A4E" w14:textId="77777777" w:rsidR="007C3522" w:rsidRPr="001C5867" w:rsidRDefault="007C3522">
            <w:pPr>
              <w:pStyle w:val="acctfourfigures"/>
              <w:tabs>
                <w:tab w:val="clear" w:pos="765"/>
                <w:tab w:val="decimal" w:pos="821"/>
              </w:tabs>
              <w:spacing w:line="240" w:lineRule="auto"/>
              <w:ind w:right="11"/>
            </w:pPr>
            <w:r w:rsidRPr="001C5867">
              <w:t>35,824</w:t>
            </w:r>
          </w:p>
        </w:tc>
        <w:tc>
          <w:tcPr>
            <w:tcW w:w="180" w:type="dxa"/>
            <w:vAlign w:val="bottom"/>
          </w:tcPr>
          <w:p w14:paraId="6CD5AC7A" w14:textId="77777777" w:rsidR="007C3522" w:rsidRPr="001C5867" w:rsidRDefault="007C3522">
            <w:pPr>
              <w:pStyle w:val="acctfourfigures"/>
              <w:spacing w:line="240" w:lineRule="auto"/>
            </w:pPr>
          </w:p>
        </w:tc>
        <w:tc>
          <w:tcPr>
            <w:tcW w:w="900" w:type="dxa"/>
            <w:vAlign w:val="bottom"/>
            <w:hideMark/>
          </w:tcPr>
          <w:p w14:paraId="5C46C2B9" w14:textId="77777777" w:rsidR="007C3522" w:rsidRPr="001C5867" w:rsidRDefault="007C3522">
            <w:pPr>
              <w:pStyle w:val="acctfourfigures"/>
              <w:tabs>
                <w:tab w:val="clear" w:pos="765"/>
                <w:tab w:val="decimal" w:pos="911"/>
              </w:tabs>
              <w:spacing w:line="240" w:lineRule="auto"/>
              <w:ind w:right="11"/>
            </w:pPr>
            <w:r w:rsidRPr="001C5867">
              <w:t>34,408</w:t>
            </w:r>
          </w:p>
        </w:tc>
      </w:tr>
      <w:tr w:rsidR="007C3522" w:rsidRPr="001C5867" w14:paraId="52775C33" w14:textId="77777777" w:rsidTr="007C3522">
        <w:trPr>
          <w:cantSplit/>
        </w:trPr>
        <w:tc>
          <w:tcPr>
            <w:tcW w:w="2988" w:type="dxa"/>
            <w:hideMark/>
          </w:tcPr>
          <w:p w14:paraId="6FDEBA94" w14:textId="0EE0CFE5" w:rsidR="007C3522" w:rsidRPr="001C5867" w:rsidRDefault="007C3522">
            <w:pPr>
              <w:spacing w:line="240" w:lineRule="auto"/>
              <w:ind w:left="187" w:hanging="187"/>
            </w:pPr>
            <w:r w:rsidRPr="001C5867">
              <w:t>After o</w:t>
            </w:r>
            <w:r w:rsidR="00CF2A96" w:rsidRPr="001C5867">
              <w:t xml:space="preserve">ne year but </w:t>
            </w:r>
            <w:r w:rsidRPr="001C5867">
              <w:t>within five years</w:t>
            </w:r>
          </w:p>
        </w:tc>
        <w:tc>
          <w:tcPr>
            <w:tcW w:w="900" w:type="dxa"/>
            <w:hideMark/>
          </w:tcPr>
          <w:p w14:paraId="4EA8A73E" w14:textId="1BB50493" w:rsidR="007C3522" w:rsidRPr="001C5867" w:rsidRDefault="00EC2F8B">
            <w:pPr>
              <w:pStyle w:val="acctfourfigures"/>
              <w:tabs>
                <w:tab w:val="clear" w:pos="765"/>
                <w:tab w:val="decimal" w:pos="911"/>
              </w:tabs>
              <w:spacing w:line="240" w:lineRule="auto"/>
              <w:ind w:right="11"/>
            </w:pPr>
            <w:r w:rsidRPr="001C5867">
              <w:br/>
              <w:t>7,827</w:t>
            </w:r>
          </w:p>
        </w:tc>
        <w:tc>
          <w:tcPr>
            <w:tcW w:w="180" w:type="dxa"/>
          </w:tcPr>
          <w:p w14:paraId="3724C985" w14:textId="77777777" w:rsidR="007C3522" w:rsidRPr="001C5867" w:rsidRDefault="007C3522">
            <w:pPr>
              <w:pStyle w:val="acctfourfigures"/>
              <w:tabs>
                <w:tab w:val="clear" w:pos="765"/>
                <w:tab w:val="decimal" w:pos="911"/>
              </w:tabs>
              <w:spacing w:line="240" w:lineRule="auto"/>
              <w:ind w:right="11"/>
            </w:pPr>
          </w:p>
        </w:tc>
        <w:tc>
          <w:tcPr>
            <w:tcW w:w="900" w:type="dxa"/>
            <w:hideMark/>
          </w:tcPr>
          <w:p w14:paraId="1953BE8C" w14:textId="3320884C" w:rsidR="007C3522" w:rsidRPr="001C5867" w:rsidRDefault="0079463F">
            <w:pPr>
              <w:pStyle w:val="acctfourfigures"/>
              <w:tabs>
                <w:tab w:val="clear" w:pos="765"/>
                <w:tab w:val="decimal" w:pos="821"/>
              </w:tabs>
              <w:spacing w:line="240" w:lineRule="auto"/>
              <w:ind w:right="11"/>
            </w:pPr>
            <w:r w:rsidRPr="001C5867">
              <w:br/>
              <w:t>14,002</w:t>
            </w:r>
          </w:p>
        </w:tc>
        <w:tc>
          <w:tcPr>
            <w:tcW w:w="180" w:type="dxa"/>
          </w:tcPr>
          <w:p w14:paraId="3CC1C26C" w14:textId="77777777" w:rsidR="007C3522" w:rsidRPr="001C5867" w:rsidRDefault="007C3522">
            <w:pPr>
              <w:pStyle w:val="acctfourfigures"/>
              <w:spacing w:line="240" w:lineRule="auto"/>
            </w:pPr>
          </w:p>
        </w:tc>
        <w:tc>
          <w:tcPr>
            <w:tcW w:w="990" w:type="dxa"/>
            <w:hideMark/>
          </w:tcPr>
          <w:p w14:paraId="704C8099" w14:textId="77777777" w:rsidR="007C3522" w:rsidRPr="001C5867" w:rsidRDefault="007C3522">
            <w:pPr>
              <w:pStyle w:val="acctfourfigures"/>
              <w:tabs>
                <w:tab w:val="clear" w:pos="765"/>
                <w:tab w:val="decimal" w:pos="821"/>
              </w:tabs>
              <w:spacing w:line="240" w:lineRule="auto"/>
              <w:ind w:right="11"/>
            </w:pPr>
            <w:r w:rsidRPr="001C5867">
              <w:br/>
              <w:t>12,878</w:t>
            </w:r>
          </w:p>
        </w:tc>
        <w:tc>
          <w:tcPr>
            <w:tcW w:w="180" w:type="dxa"/>
          </w:tcPr>
          <w:p w14:paraId="41EE65D8" w14:textId="77777777" w:rsidR="007C3522" w:rsidRPr="001C5867" w:rsidRDefault="007C3522">
            <w:pPr>
              <w:pStyle w:val="acctfourfigures"/>
              <w:tabs>
                <w:tab w:val="clear" w:pos="765"/>
                <w:tab w:val="decimal" w:pos="911"/>
              </w:tabs>
              <w:spacing w:line="240" w:lineRule="auto"/>
              <w:ind w:right="11"/>
            </w:pPr>
          </w:p>
        </w:tc>
        <w:tc>
          <w:tcPr>
            <w:tcW w:w="900" w:type="dxa"/>
          </w:tcPr>
          <w:p w14:paraId="71C5D779" w14:textId="77777777" w:rsidR="007C3522" w:rsidRPr="001C5867" w:rsidRDefault="007C3522">
            <w:pPr>
              <w:pStyle w:val="acctfourfigures"/>
              <w:tabs>
                <w:tab w:val="clear" w:pos="765"/>
                <w:tab w:val="decimal" w:pos="911"/>
              </w:tabs>
              <w:spacing w:line="240" w:lineRule="auto"/>
              <w:ind w:right="11"/>
            </w:pPr>
          </w:p>
          <w:p w14:paraId="4DE82C26" w14:textId="77777777" w:rsidR="007C3522" w:rsidRPr="001C5867" w:rsidRDefault="007C3522">
            <w:pPr>
              <w:pStyle w:val="acctfourfigures"/>
              <w:tabs>
                <w:tab w:val="clear" w:pos="765"/>
                <w:tab w:val="decimal" w:pos="911"/>
              </w:tabs>
              <w:spacing w:line="240" w:lineRule="auto"/>
              <w:ind w:right="11"/>
            </w:pPr>
            <w:r w:rsidRPr="001C5867">
              <w:t>2,500</w:t>
            </w:r>
          </w:p>
        </w:tc>
        <w:tc>
          <w:tcPr>
            <w:tcW w:w="180" w:type="dxa"/>
          </w:tcPr>
          <w:p w14:paraId="5EF29CEC" w14:textId="77777777" w:rsidR="007C3522" w:rsidRPr="001C5867" w:rsidRDefault="007C3522">
            <w:pPr>
              <w:pStyle w:val="acctfourfigures"/>
              <w:tabs>
                <w:tab w:val="clear" w:pos="765"/>
                <w:tab w:val="decimal" w:pos="911"/>
              </w:tabs>
              <w:spacing w:line="240" w:lineRule="auto"/>
              <w:ind w:right="11"/>
            </w:pPr>
          </w:p>
        </w:tc>
        <w:tc>
          <w:tcPr>
            <w:tcW w:w="900" w:type="dxa"/>
            <w:vAlign w:val="bottom"/>
            <w:hideMark/>
          </w:tcPr>
          <w:p w14:paraId="1C7AF1E3" w14:textId="77777777" w:rsidR="007C3522" w:rsidRPr="001C5867" w:rsidRDefault="007C3522">
            <w:pPr>
              <w:pStyle w:val="acctfourfigures"/>
              <w:tabs>
                <w:tab w:val="clear" w:pos="765"/>
                <w:tab w:val="decimal" w:pos="821"/>
              </w:tabs>
              <w:spacing w:line="240" w:lineRule="auto"/>
              <w:ind w:right="11"/>
            </w:pPr>
            <w:r w:rsidRPr="001C5867">
              <w:t>5,000</w:t>
            </w:r>
          </w:p>
        </w:tc>
        <w:tc>
          <w:tcPr>
            <w:tcW w:w="180" w:type="dxa"/>
            <w:vAlign w:val="bottom"/>
          </w:tcPr>
          <w:p w14:paraId="339E5760" w14:textId="77777777" w:rsidR="007C3522" w:rsidRPr="001C5867" w:rsidRDefault="007C3522">
            <w:pPr>
              <w:pStyle w:val="acctfourfigures"/>
              <w:spacing w:line="240" w:lineRule="auto"/>
            </w:pPr>
          </w:p>
        </w:tc>
        <w:tc>
          <w:tcPr>
            <w:tcW w:w="900" w:type="dxa"/>
            <w:vAlign w:val="bottom"/>
            <w:hideMark/>
          </w:tcPr>
          <w:p w14:paraId="5C8AC368" w14:textId="77777777" w:rsidR="007C3522" w:rsidRPr="001C5867" w:rsidRDefault="007C3522" w:rsidP="00F51271">
            <w:pPr>
              <w:pStyle w:val="acctfourfigures"/>
              <w:tabs>
                <w:tab w:val="clear" w:pos="765"/>
                <w:tab w:val="decimal" w:pos="461"/>
              </w:tabs>
              <w:spacing w:line="240" w:lineRule="auto"/>
              <w:ind w:right="11"/>
            </w:pPr>
            <w:r w:rsidRPr="001C5867">
              <w:rPr>
                <w:rFonts w:cs="Angsana New"/>
                <w:szCs w:val="22"/>
                <w:cs/>
                <w:lang w:bidi="th-TH"/>
              </w:rPr>
              <w:t>-</w:t>
            </w:r>
          </w:p>
        </w:tc>
      </w:tr>
      <w:tr w:rsidR="007C3522" w:rsidRPr="001C5867" w14:paraId="181A9000" w14:textId="77777777" w:rsidTr="007C3522">
        <w:trPr>
          <w:cantSplit/>
        </w:trPr>
        <w:tc>
          <w:tcPr>
            <w:tcW w:w="2988" w:type="dxa"/>
            <w:hideMark/>
          </w:tcPr>
          <w:p w14:paraId="4818EE30" w14:textId="77777777" w:rsidR="007C3522" w:rsidRPr="001C5867" w:rsidRDefault="007C3522">
            <w:pPr>
              <w:spacing w:line="240" w:lineRule="auto"/>
              <w:ind w:left="187" w:hanging="187"/>
            </w:pPr>
            <w:r w:rsidRPr="001C5867">
              <w:t>After five years</w:t>
            </w:r>
          </w:p>
        </w:tc>
        <w:tc>
          <w:tcPr>
            <w:tcW w:w="900" w:type="dxa"/>
            <w:tcBorders>
              <w:top w:val="nil"/>
              <w:left w:val="nil"/>
              <w:bottom w:val="single" w:sz="4" w:space="0" w:color="auto"/>
              <w:right w:val="nil"/>
            </w:tcBorders>
            <w:hideMark/>
          </w:tcPr>
          <w:p w14:paraId="7F768339" w14:textId="5A01660D" w:rsidR="007C3522" w:rsidRPr="001C5867" w:rsidRDefault="0079463F" w:rsidP="0079463F">
            <w:pPr>
              <w:pStyle w:val="acctfourfigures"/>
              <w:tabs>
                <w:tab w:val="clear" w:pos="765"/>
                <w:tab w:val="decimal" w:pos="463"/>
              </w:tabs>
              <w:spacing w:line="240" w:lineRule="auto"/>
              <w:ind w:right="11"/>
            </w:pPr>
            <w:r w:rsidRPr="001C5867">
              <w:rPr>
                <w:rFonts w:cs="Angsana New"/>
                <w:szCs w:val="22"/>
                <w:cs/>
                <w:lang w:bidi="th-TH"/>
              </w:rPr>
              <w:t>-</w:t>
            </w:r>
          </w:p>
        </w:tc>
        <w:tc>
          <w:tcPr>
            <w:tcW w:w="180" w:type="dxa"/>
          </w:tcPr>
          <w:p w14:paraId="00950F1B" w14:textId="77777777" w:rsidR="007C3522" w:rsidRPr="001C5867" w:rsidRDefault="007C3522">
            <w:pPr>
              <w:pStyle w:val="acctfourfigures"/>
              <w:tabs>
                <w:tab w:val="clear" w:pos="765"/>
                <w:tab w:val="decimal" w:pos="911"/>
              </w:tabs>
              <w:spacing w:line="240" w:lineRule="auto"/>
              <w:ind w:right="11"/>
            </w:pPr>
          </w:p>
        </w:tc>
        <w:tc>
          <w:tcPr>
            <w:tcW w:w="900" w:type="dxa"/>
            <w:tcBorders>
              <w:top w:val="nil"/>
              <w:left w:val="nil"/>
              <w:bottom w:val="single" w:sz="4" w:space="0" w:color="auto"/>
              <w:right w:val="nil"/>
            </w:tcBorders>
            <w:hideMark/>
          </w:tcPr>
          <w:p w14:paraId="717139C6" w14:textId="77777777" w:rsidR="007C3522" w:rsidRPr="001C5867" w:rsidRDefault="007C3522">
            <w:pPr>
              <w:pStyle w:val="acctfourfigures"/>
              <w:tabs>
                <w:tab w:val="clear" w:pos="765"/>
                <w:tab w:val="decimal" w:pos="821"/>
              </w:tabs>
              <w:spacing w:line="240" w:lineRule="auto"/>
              <w:ind w:right="11"/>
            </w:pPr>
            <w:r w:rsidRPr="001C5867">
              <w:t>431</w:t>
            </w:r>
          </w:p>
        </w:tc>
        <w:tc>
          <w:tcPr>
            <w:tcW w:w="180" w:type="dxa"/>
          </w:tcPr>
          <w:p w14:paraId="1FC25F43" w14:textId="77777777" w:rsidR="007C3522" w:rsidRPr="001C5867" w:rsidRDefault="007C3522">
            <w:pPr>
              <w:pStyle w:val="acctfourfigures"/>
              <w:spacing w:line="240" w:lineRule="auto"/>
            </w:pPr>
          </w:p>
        </w:tc>
        <w:tc>
          <w:tcPr>
            <w:tcW w:w="990" w:type="dxa"/>
            <w:tcBorders>
              <w:top w:val="nil"/>
              <w:left w:val="nil"/>
              <w:bottom w:val="single" w:sz="4" w:space="0" w:color="auto"/>
              <w:right w:val="nil"/>
            </w:tcBorders>
            <w:hideMark/>
          </w:tcPr>
          <w:p w14:paraId="7ECD55CB" w14:textId="77777777" w:rsidR="007C3522" w:rsidRPr="001C5867" w:rsidRDefault="007C3522">
            <w:pPr>
              <w:pStyle w:val="acctfourfigures"/>
              <w:tabs>
                <w:tab w:val="clear" w:pos="765"/>
                <w:tab w:val="decimal" w:pos="821"/>
              </w:tabs>
              <w:spacing w:line="240" w:lineRule="auto"/>
              <w:ind w:right="11"/>
            </w:pPr>
            <w:r w:rsidRPr="001C5867">
              <w:t>571</w:t>
            </w:r>
          </w:p>
        </w:tc>
        <w:tc>
          <w:tcPr>
            <w:tcW w:w="180" w:type="dxa"/>
          </w:tcPr>
          <w:p w14:paraId="26613F63" w14:textId="77777777" w:rsidR="007C3522" w:rsidRPr="001C5867" w:rsidRDefault="007C3522">
            <w:pPr>
              <w:pStyle w:val="acctfourfigures"/>
              <w:tabs>
                <w:tab w:val="clear" w:pos="765"/>
                <w:tab w:val="decimal" w:pos="911"/>
              </w:tabs>
              <w:spacing w:line="240" w:lineRule="auto"/>
              <w:ind w:right="11"/>
            </w:pPr>
          </w:p>
        </w:tc>
        <w:tc>
          <w:tcPr>
            <w:tcW w:w="900" w:type="dxa"/>
            <w:tcBorders>
              <w:top w:val="nil"/>
              <w:left w:val="nil"/>
              <w:bottom w:val="single" w:sz="4" w:space="0" w:color="auto"/>
              <w:right w:val="nil"/>
            </w:tcBorders>
            <w:hideMark/>
          </w:tcPr>
          <w:p w14:paraId="7BC98F81" w14:textId="77777777" w:rsidR="007C3522" w:rsidRPr="001C5867" w:rsidRDefault="007C3522" w:rsidP="00F51271">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7E934032" w14:textId="77777777" w:rsidR="007C3522" w:rsidRPr="001C5867" w:rsidRDefault="007C3522">
            <w:pPr>
              <w:pStyle w:val="acctfourfigures"/>
              <w:tabs>
                <w:tab w:val="clear" w:pos="765"/>
                <w:tab w:val="decimal" w:pos="911"/>
              </w:tabs>
              <w:spacing w:line="240" w:lineRule="auto"/>
              <w:ind w:right="11"/>
            </w:pPr>
          </w:p>
        </w:tc>
        <w:tc>
          <w:tcPr>
            <w:tcW w:w="900" w:type="dxa"/>
            <w:tcBorders>
              <w:top w:val="nil"/>
              <w:left w:val="nil"/>
              <w:bottom w:val="single" w:sz="4" w:space="0" w:color="auto"/>
              <w:right w:val="nil"/>
            </w:tcBorders>
            <w:vAlign w:val="bottom"/>
            <w:hideMark/>
          </w:tcPr>
          <w:p w14:paraId="7212B393" w14:textId="77777777" w:rsidR="007C3522" w:rsidRPr="001C5867" w:rsidRDefault="007C3522" w:rsidP="00F51271">
            <w:pPr>
              <w:pStyle w:val="acctfourfigures"/>
              <w:tabs>
                <w:tab w:val="clear" w:pos="765"/>
                <w:tab w:val="decimal" w:pos="461"/>
              </w:tabs>
              <w:spacing w:line="240" w:lineRule="auto"/>
              <w:ind w:right="11"/>
            </w:pPr>
            <w:r w:rsidRPr="001C5867">
              <w:rPr>
                <w:rFonts w:cs="Angsana New"/>
                <w:szCs w:val="22"/>
                <w:cs/>
                <w:lang w:bidi="th-TH"/>
              </w:rPr>
              <w:t>-</w:t>
            </w:r>
          </w:p>
        </w:tc>
        <w:tc>
          <w:tcPr>
            <w:tcW w:w="180" w:type="dxa"/>
            <w:vAlign w:val="bottom"/>
          </w:tcPr>
          <w:p w14:paraId="52800084" w14:textId="77777777" w:rsidR="007C3522" w:rsidRPr="001C5867" w:rsidRDefault="007C3522">
            <w:pPr>
              <w:pStyle w:val="acctfourfigures"/>
              <w:spacing w:line="240" w:lineRule="auto"/>
            </w:pPr>
          </w:p>
        </w:tc>
        <w:tc>
          <w:tcPr>
            <w:tcW w:w="900" w:type="dxa"/>
            <w:tcBorders>
              <w:top w:val="nil"/>
              <w:left w:val="nil"/>
              <w:bottom w:val="single" w:sz="4" w:space="0" w:color="auto"/>
              <w:right w:val="nil"/>
            </w:tcBorders>
            <w:vAlign w:val="bottom"/>
            <w:hideMark/>
          </w:tcPr>
          <w:p w14:paraId="13A0BA5F" w14:textId="77777777" w:rsidR="007C3522" w:rsidRPr="001C5867" w:rsidRDefault="007C3522" w:rsidP="00F51271">
            <w:pPr>
              <w:pStyle w:val="acctfourfigures"/>
              <w:tabs>
                <w:tab w:val="clear" w:pos="765"/>
                <w:tab w:val="decimal" w:pos="461"/>
              </w:tabs>
              <w:spacing w:line="240" w:lineRule="auto"/>
              <w:ind w:right="11"/>
            </w:pPr>
            <w:r w:rsidRPr="001C5867">
              <w:rPr>
                <w:rFonts w:cs="Angsana New"/>
                <w:szCs w:val="22"/>
                <w:cs/>
                <w:lang w:bidi="th-TH"/>
              </w:rPr>
              <w:t>-</w:t>
            </w:r>
          </w:p>
        </w:tc>
      </w:tr>
      <w:tr w:rsidR="007C3522" w:rsidRPr="001C5867" w14:paraId="417585DD" w14:textId="77777777" w:rsidTr="007C3522">
        <w:trPr>
          <w:cantSplit/>
        </w:trPr>
        <w:tc>
          <w:tcPr>
            <w:tcW w:w="2988" w:type="dxa"/>
            <w:hideMark/>
          </w:tcPr>
          <w:p w14:paraId="4E132066" w14:textId="77777777" w:rsidR="007C3522" w:rsidRPr="001C5867" w:rsidRDefault="007C3522">
            <w:pPr>
              <w:spacing w:line="240" w:lineRule="auto"/>
              <w:ind w:left="187" w:hanging="187"/>
              <w:rPr>
                <w:b/>
                <w:bCs/>
              </w:rPr>
            </w:pPr>
            <w:r w:rsidRPr="001C5867">
              <w:rPr>
                <w:b/>
                <w:bCs/>
              </w:rPr>
              <w:t>Total</w:t>
            </w:r>
          </w:p>
        </w:tc>
        <w:tc>
          <w:tcPr>
            <w:tcW w:w="900" w:type="dxa"/>
            <w:tcBorders>
              <w:top w:val="single" w:sz="4" w:space="0" w:color="auto"/>
              <w:left w:val="nil"/>
              <w:bottom w:val="double" w:sz="4" w:space="0" w:color="auto"/>
              <w:right w:val="nil"/>
            </w:tcBorders>
            <w:hideMark/>
          </w:tcPr>
          <w:p w14:paraId="4ECEBF12" w14:textId="656ECD2E" w:rsidR="007C3522" w:rsidRPr="001C5867" w:rsidRDefault="005945F7">
            <w:pPr>
              <w:pStyle w:val="acctfourfigures"/>
              <w:tabs>
                <w:tab w:val="clear" w:pos="765"/>
                <w:tab w:val="decimal" w:pos="911"/>
              </w:tabs>
              <w:spacing w:line="240" w:lineRule="auto"/>
              <w:ind w:right="11"/>
              <w:rPr>
                <w:b/>
                <w:bCs/>
              </w:rPr>
            </w:pPr>
            <w:r w:rsidRPr="001C5867">
              <w:rPr>
                <w:b/>
                <w:bCs/>
              </w:rPr>
              <w:t>42,117</w:t>
            </w:r>
          </w:p>
        </w:tc>
        <w:tc>
          <w:tcPr>
            <w:tcW w:w="180" w:type="dxa"/>
          </w:tcPr>
          <w:p w14:paraId="6C850375" w14:textId="77777777" w:rsidR="007C3522" w:rsidRPr="001C5867" w:rsidRDefault="007C3522">
            <w:pPr>
              <w:pStyle w:val="acctfourfigures"/>
              <w:tabs>
                <w:tab w:val="clear" w:pos="765"/>
                <w:tab w:val="decimal" w:pos="911"/>
              </w:tabs>
              <w:spacing w:line="240" w:lineRule="auto"/>
              <w:ind w:right="11"/>
              <w:rPr>
                <w:b/>
                <w:bCs/>
              </w:rPr>
            </w:pPr>
          </w:p>
        </w:tc>
        <w:tc>
          <w:tcPr>
            <w:tcW w:w="900" w:type="dxa"/>
            <w:tcBorders>
              <w:top w:val="single" w:sz="4" w:space="0" w:color="auto"/>
              <w:left w:val="nil"/>
              <w:bottom w:val="double" w:sz="4" w:space="0" w:color="auto"/>
              <w:right w:val="nil"/>
            </w:tcBorders>
            <w:hideMark/>
          </w:tcPr>
          <w:p w14:paraId="45E28B40" w14:textId="45585383" w:rsidR="007C3522" w:rsidRPr="001C5867" w:rsidRDefault="005945F7">
            <w:pPr>
              <w:pStyle w:val="acctfourfigures"/>
              <w:tabs>
                <w:tab w:val="clear" w:pos="765"/>
                <w:tab w:val="decimal" w:pos="821"/>
              </w:tabs>
              <w:spacing w:line="240" w:lineRule="auto"/>
              <w:ind w:right="11"/>
              <w:rPr>
                <w:b/>
                <w:bCs/>
                <w:lang w:bidi="th-TH"/>
              </w:rPr>
            </w:pPr>
            <w:r w:rsidRPr="001C5867">
              <w:rPr>
                <w:b/>
                <w:bCs/>
              </w:rPr>
              <w:t>112,9</w:t>
            </w:r>
            <w:r w:rsidR="007C3522" w:rsidRPr="001C5867">
              <w:rPr>
                <w:b/>
                <w:bCs/>
              </w:rPr>
              <w:t>8</w:t>
            </w:r>
            <w:r w:rsidR="00C36CDE" w:rsidRPr="001C5867">
              <w:rPr>
                <w:b/>
                <w:bCs/>
                <w:lang w:bidi="th-TH"/>
              </w:rPr>
              <w:t>8</w:t>
            </w:r>
          </w:p>
        </w:tc>
        <w:tc>
          <w:tcPr>
            <w:tcW w:w="180" w:type="dxa"/>
          </w:tcPr>
          <w:p w14:paraId="1F04F7E2" w14:textId="77777777" w:rsidR="007C3522" w:rsidRPr="001C5867" w:rsidRDefault="007C3522">
            <w:pPr>
              <w:pStyle w:val="acctfourfigures"/>
              <w:spacing w:line="240" w:lineRule="auto"/>
            </w:pPr>
          </w:p>
        </w:tc>
        <w:tc>
          <w:tcPr>
            <w:tcW w:w="990" w:type="dxa"/>
            <w:tcBorders>
              <w:top w:val="single" w:sz="4" w:space="0" w:color="auto"/>
              <w:left w:val="nil"/>
              <w:bottom w:val="double" w:sz="4" w:space="0" w:color="auto"/>
              <w:right w:val="nil"/>
            </w:tcBorders>
            <w:hideMark/>
          </w:tcPr>
          <w:p w14:paraId="1CA66694" w14:textId="77777777" w:rsidR="007C3522" w:rsidRPr="001C5867" w:rsidRDefault="007C3522">
            <w:pPr>
              <w:pStyle w:val="acctfourfigures"/>
              <w:tabs>
                <w:tab w:val="clear" w:pos="765"/>
                <w:tab w:val="decimal" w:pos="821"/>
              </w:tabs>
              <w:spacing w:line="240" w:lineRule="auto"/>
              <w:ind w:right="11"/>
              <w:rPr>
                <w:b/>
                <w:bCs/>
              </w:rPr>
            </w:pPr>
            <w:r w:rsidRPr="001C5867">
              <w:rPr>
                <w:b/>
                <w:bCs/>
              </w:rPr>
              <w:t>91,473</w:t>
            </w:r>
          </w:p>
        </w:tc>
        <w:tc>
          <w:tcPr>
            <w:tcW w:w="180" w:type="dxa"/>
          </w:tcPr>
          <w:p w14:paraId="36BA0E90" w14:textId="77777777" w:rsidR="007C3522" w:rsidRPr="001C5867" w:rsidRDefault="007C3522">
            <w:pPr>
              <w:pStyle w:val="acctfourfigures"/>
              <w:tabs>
                <w:tab w:val="clear" w:pos="765"/>
                <w:tab w:val="decimal" w:pos="911"/>
              </w:tabs>
              <w:spacing w:line="240" w:lineRule="auto"/>
              <w:ind w:right="11"/>
              <w:rPr>
                <w:b/>
                <w:bCs/>
              </w:rPr>
            </w:pPr>
          </w:p>
        </w:tc>
        <w:tc>
          <w:tcPr>
            <w:tcW w:w="900" w:type="dxa"/>
            <w:tcBorders>
              <w:top w:val="single" w:sz="4" w:space="0" w:color="auto"/>
              <w:left w:val="nil"/>
              <w:bottom w:val="double" w:sz="4" w:space="0" w:color="auto"/>
              <w:right w:val="nil"/>
            </w:tcBorders>
            <w:hideMark/>
          </w:tcPr>
          <w:p w14:paraId="1ACD7924" w14:textId="77777777" w:rsidR="007C3522" w:rsidRPr="001C5867" w:rsidRDefault="007C3522">
            <w:pPr>
              <w:pStyle w:val="acctfourfigures"/>
              <w:tabs>
                <w:tab w:val="clear" w:pos="765"/>
                <w:tab w:val="decimal" w:pos="911"/>
              </w:tabs>
              <w:spacing w:line="240" w:lineRule="auto"/>
              <w:ind w:right="11"/>
              <w:rPr>
                <w:b/>
                <w:bCs/>
              </w:rPr>
            </w:pPr>
            <w:r w:rsidRPr="001C5867">
              <w:rPr>
                <w:b/>
                <w:bCs/>
              </w:rPr>
              <w:t>48,131</w:t>
            </w:r>
          </w:p>
        </w:tc>
        <w:tc>
          <w:tcPr>
            <w:tcW w:w="180" w:type="dxa"/>
          </w:tcPr>
          <w:p w14:paraId="57AD10D9" w14:textId="77777777" w:rsidR="007C3522" w:rsidRPr="001C5867" w:rsidRDefault="007C3522">
            <w:pPr>
              <w:pStyle w:val="acctfourfigures"/>
              <w:tabs>
                <w:tab w:val="clear" w:pos="765"/>
                <w:tab w:val="decimal" w:pos="911"/>
              </w:tabs>
              <w:spacing w:line="240" w:lineRule="auto"/>
              <w:ind w:right="11"/>
              <w:rPr>
                <w:b/>
                <w:bCs/>
              </w:rPr>
            </w:pPr>
          </w:p>
        </w:tc>
        <w:tc>
          <w:tcPr>
            <w:tcW w:w="900" w:type="dxa"/>
            <w:tcBorders>
              <w:top w:val="single" w:sz="4" w:space="0" w:color="auto"/>
              <w:left w:val="nil"/>
              <w:bottom w:val="double" w:sz="4" w:space="0" w:color="auto"/>
              <w:right w:val="nil"/>
            </w:tcBorders>
            <w:vAlign w:val="bottom"/>
            <w:hideMark/>
          </w:tcPr>
          <w:p w14:paraId="256C4C92" w14:textId="77777777" w:rsidR="007C3522" w:rsidRPr="001C5867" w:rsidRDefault="007C3522">
            <w:pPr>
              <w:pStyle w:val="acctfourfigures"/>
              <w:tabs>
                <w:tab w:val="clear" w:pos="765"/>
                <w:tab w:val="decimal" w:pos="821"/>
              </w:tabs>
              <w:spacing w:line="240" w:lineRule="auto"/>
              <w:ind w:right="11"/>
              <w:rPr>
                <w:b/>
                <w:bCs/>
              </w:rPr>
            </w:pPr>
            <w:r w:rsidRPr="001C5867">
              <w:rPr>
                <w:b/>
                <w:bCs/>
              </w:rPr>
              <w:t>40,824</w:t>
            </w:r>
          </w:p>
        </w:tc>
        <w:tc>
          <w:tcPr>
            <w:tcW w:w="180" w:type="dxa"/>
            <w:vAlign w:val="bottom"/>
          </w:tcPr>
          <w:p w14:paraId="46C23A8E" w14:textId="77777777" w:rsidR="007C3522" w:rsidRPr="001C5867" w:rsidRDefault="007C3522">
            <w:pPr>
              <w:pStyle w:val="acctfourfigures"/>
              <w:spacing w:line="240" w:lineRule="auto"/>
            </w:pPr>
          </w:p>
        </w:tc>
        <w:tc>
          <w:tcPr>
            <w:tcW w:w="900" w:type="dxa"/>
            <w:tcBorders>
              <w:top w:val="single" w:sz="4" w:space="0" w:color="auto"/>
              <w:left w:val="nil"/>
              <w:bottom w:val="double" w:sz="4" w:space="0" w:color="auto"/>
              <w:right w:val="nil"/>
            </w:tcBorders>
            <w:vAlign w:val="bottom"/>
            <w:hideMark/>
          </w:tcPr>
          <w:p w14:paraId="244D384C" w14:textId="77777777" w:rsidR="007C3522" w:rsidRPr="001C5867" w:rsidRDefault="007C3522">
            <w:pPr>
              <w:pStyle w:val="acctfourfigures"/>
              <w:tabs>
                <w:tab w:val="clear" w:pos="765"/>
                <w:tab w:val="decimal" w:pos="911"/>
              </w:tabs>
              <w:spacing w:line="240" w:lineRule="auto"/>
              <w:ind w:right="11"/>
              <w:rPr>
                <w:b/>
                <w:bCs/>
              </w:rPr>
            </w:pPr>
            <w:r w:rsidRPr="001C5867">
              <w:rPr>
                <w:b/>
                <w:bCs/>
              </w:rPr>
              <w:t>34,408</w:t>
            </w:r>
          </w:p>
        </w:tc>
      </w:tr>
    </w:tbl>
    <w:p w14:paraId="549D4959" w14:textId="77777777" w:rsidR="007C3522" w:rsidRPr="001C5867" w:rsidRDefault="007C3522" w:rsidP="007C3522">
      <w:pPr>
        <w:spacing w:line="240" w:lineRule="auto"/>
        <w:ind w:left="547"/>
      </w:pPr>
    </w:p>
    <w:p w14:paraId="09459F30" w14:textId="191B8410" w:rsidR="009C48BA" w:rsidRPr="001C5867" w:rsidRDefault="009C48BA" w:rsidP="009C48BA">
      <w:pPr>
        <w:autoSpaceDE w:val="0"/>
        <w:autoSpaceDN w:val="0"/>
        <w:spacing w:line="240" w:lineRule="auto"/>
        <w:ind w:left="547"/>
        <w:jc w:val="thaiDistribute"/>
      </w:pPr>
      <w:r w:rsidRPr="001C5867">
        <w:t>As at 31 December 2018, the Group had unutilized credit facilities from financial institutions totaling Baht 7</w:t>
      </w:r>
      <w:r w:rsidR="0002282E" w:rsidRPr="001C5867">
        <w:rPr>
          <w:lang w:bidi="th-TH"/>
        </w:rPr>
        <w:t>1</w:t>
      </w:r>
      <w:r w:rsidR="00734CFD" w:rsidRPr="001C5867">
        <w:t>,916</w:t>
      </w:r>
      <w:r w:rsidRPr="001C5867">
        <w:t xml:space="preserve"> million </w:t>
      </w:r>
      <w:r w:rsidR="00734CFD" w:rsidRPr="001C5867">
        <w:rPr>
          <w:rFonts w:cs="Angsana New"/>
          <w:i/>
          <w:iCs/>
          <w:szCs w:val="22"/>
          <w:cs/>
          <w:lang w:bidi="th-TH"/>
        </w:rPr>
        <w:t>(</w:t>
      </w:r>
      <w:r w:rsidR="00734CFD" w:rsidRPr="001C5867">
        <w:rPr>
          <w:i/>
          <w:iCs/>
        </w:rPr>
        <w:t>2017</w:t>
      </w:r>
      <w:r w:rsidR="00734CFD" w:rsidRPr="001C5867">
        <w:rPr>
          <w:rFonts w:cs="Angsana New"/>
          <w:i/>
          <w:iCs/>
          <w:szCs w:val="22"/>
          <w:cs/>
          <w:lang w:bidi="th-TH"/>
        </w:rPr>
        <w:t xml:space="preserve">: </w:t>
      </w:r>
      <w:r w:rsidR="00734CFD" w:rsidRPr="001C5867">
        <w:rPr>
          <w:i/>
          <w:iCs/>
        </w:rPr>
        <w:t>Baht 72,991</w:t>
      </w:r>
      <w:r w:rsidRPr="001C5867">
        <w:rPr>
          <w:rFonts w:cs="Angsana New"/>
          <w:szCs w:val="22"/>
          <w:cs/>
          <w:lang w:bidi="th-TH"/>
        </w:rPr>
        <w:t xml:space="preserve"> </w:t>
      </w:r>
      <w:r w:rsidRPr="001C5867">
        <w:rPr>
          <w:i/>
          <w:iCs/>
        </w:rPr>
        <w:t>million and 2016</w:t>
      </w:r>
      <w:r w:rsidRPr="001C5867">
        <w:rPr>
          <w:rFonts w:cs="Angsana New"/>
          <w:i/>
          <w:iCs/>
          <w:szCs w:val="22"/>
          <w:cs/>
          <w:lang w:bidi="th-TH"/>
        </w:rPr>
        <w:t xml:space="preserve">: </w:t>
      </w:r>
      <w:r w:rsidRPr="001C5867">
        <w:rPr>
          <w:i/>
          <w:iCs/>
        </w:rPr>
        <w:t>Baht 13</w:t>
      </w:r>
      <w:r w:rsidR="00734CFD" w:rsidRPr="001C5867">
        <w:rPr>
          <w:i/>
          <w:iCs/>
        </w:rPr>
        <w:t>6,934</w:t>
      </w:r>
      <w:r w:rsidRPr="001C5867">
        <w:rPr>
          <w:i/>
          <w:iCs/>
        </w:rPr>
        <w:t xml:space="preserve"> million</w:t>
      </w:r>
      <w:r w:rsidRPr="001C5867">
        <w:rPr>
          <w:rFonts w:cs="Angsana New"/>
          <w:i/>
          <w:iCs/>
          <w:szCs w:val="22"/>
          <w:cs/>
          <w:lang w:bidi="th-TH"/>
        </w:rPr>
        <w:t>)</w:t>
      </w:r>
      <w:r w:rsidRPr="001C5867">
        <w:rPr>
          <w:rFonts w:cs="Angsana New"/>
          <w:szCs w:val="22"/>
          <w:cs/>
          <w:lang w:bidi="th-TH"/>
        </w:rPr>
        <w:t xml:space="preserve">. </w:t>
      </w:r>
    </w:p>
    <w:p w14:paraId="4EF8B4A7" w14:textId="77777777" w:rsidR="009C48BA" w:rsidRPr="001C5867" w:rsidRDefault="009C48BA" w:rsidP="009C48BA">
      <w:pPr>
        <w:autoSpaceDE w:val="0"/>
        <w:autoSpaceDN w:val="0"/>
        <w:spacing w:line="240" w:lineRule="auto"/>
        <w:ind w:left="547"/>
        <w:jc w:val="thaiDistribute"/>
      </w:pPr>
    </w:p>
    <w:p w14:paraId="363737B2" w14:textId="30F72258" w:rsidR="009C48BA" w:rsidRPr="001C5867" w:rsidRDefault="009C48BA" w:rsidP="009C48BA">
      <w:pPr>
        <w:autoSpaceDE w:val="0"/>
        <w:autoSpaceDN w:val="0"/>
        <w:spacing w:line="240" w:lineRule="auto"/>
        <w:ind w:left="547"/>
        <w:jc w:val="thaiDistribute"/>
      </w:pPr>
      <w:r w:rsidRPr="001C5867">
        <w:t>As at 31 December 2018, the Company had unutilized credit facilities from financi</w:t>
      </w:r>
      <w:r w:rsidR="00876029" w:rsidRPr="001C5867">
        <w:t>al institutions totaling Baht 2</w:t>
      </w:r>
      <w:r w:rsidR="00876029" w:rsidRPr="001C5867">
        <w:rPr>
          <w:lang w:bidi="th-TH"/>
        </w:rPr>
        <w:t>7</w:t>
      </w:r>
      <w:r w:rsidR="00876029" w:rsidRPr="001C5867">
        <w:t>,877</w:t>
      </w:r>
      <w:r w:rsidRPr="001C5867">
        <w:t xml:space="preserve"> million</w:t>
      </w:r>
      <w:r w:rsidR="00876029" w:rsidRPr="001C5867">
        <w:rPr>
          <w:rFonts w:cs="Angsana New"/>
          <w:i/>
          <w:iCs/>
          <w:szCs w:val="22"/>
          <w:cs/>
          <w:lang w:bidi="th-TH"/>
        </w:rPr>
        <w:t xml:space="preserve"> (</w:t>
      </w:r>
      <w:r w:rsidR="00876029" w:rsidRPr="001C5867">
        <w:rPr>
          <w:i/>
          <w:iCs/>
        </w:rPr>
        <w:t>2017</w:t>
      </w:r>
      <w:r w:rsidR="00876029" w:rsidRPr="001C5867">
        <w:rPr>
          <w:rFonts w:cs="Angsana New"/>
          <w:i/>
          <w:iCs/>
          <w:szCs w:val="22"/>
          <w:cs/>
          <w:lang w:bidi="th-TH"/>
        </w:rPr>
        <w:t xml:space="preserve">: </w:t>
      </w:r>
      <w:r w:rsidR="00876029" w:rsidRPr="001C5867">
        <w:rPr>
          <w:i/>
          <w:iCs/>
        </w:rPr>
        <w:t>Baht 25,</w:t>
      </w:r>
      <w:r w:rsidR="001523E4" w:rsidRPr="001C5867">
        <w:rPr>
          <w:i/>
          <w:iCs/>
          <w:lang w:bidi="th-TH"/>
        </w:rPr>
        <w:t>110</w:t>
      </w:r>
      <w:r w:rsidRPr="001C5867">
        <w:rPr>
          <w:rFonts w:cs="Angsana New"/>
          <w:szCs w:val="22"/>
          <w:cs/>
          <w:lang w:bidi="th-TH"/>
        </w:rPr>
        <w:t xml:space="preserve"> </w:t>
      </w:r>
      <w:r w:rsidR="00876029" w:rsidRPr="001C5867">
        <w:rPr>
          <w:i/>
          <w:iCs/>
        </w:rPr>
        <w:t>million and 2016</w:t>
      </w:r>
      <w:r w:rsidR="00876029" w:rsidRPr="001C5867">
        <w:rPr>
          <w:rFonts w:cs="Angsana New"/>
          <w:i/>
          <w:iCs/>
          <w:szCs w:val="22"/>
          <w:cs/>
          <w:lang w:bidi="th-TH"/>
        </w:rPr>
        <w:t xml:space="preserve">: </w:t>
      </w:r>
      <w:r w:rsidR="00876029" w:rsidRPr="001C5867">
        <w:rPr>
          <w:i/>
          <w:iCs/>
        </w:rPr>
        <w:t>Baht 89,702</w:t>
      </w:r>
      <w:r w:rsidRPr="001C5867">
        <w:rPr>
          <w:i/>
          <w:iCs/>
        </w:rPr>
        <w:t> million</w:t>
      </w:r>
      <w:r w:rsidRPr="001C5867">
        <w:rPr>
          <w:rFonts w:cs="Angsana New"/>
          <w:i/>
          <w:iCs/>
          <w:szCs w:val="22"/>
          <w:cs/>
          <w:lang w:bidi="th-TH"/>
        </w:rPr>
        <w:t>)</w:t>
      </w:r>
      <w:r w:rsidRPr="001C5867">
        <w:rPr>
          <w:rFonts w:cs="Angsana New"/>
          <w:szCs w:val="22"/>
          <w:cs/>
          <w:lang w:bidi="th-TH"/>
        </w:rPr>
        <w:t xml:space="preserve">. </w:t>
      </w:r>
    </w:p>
    <w:p w14:paraId="7F607702" w14:textId="77777777" w:rsidR="009C48BA" w:rsidRPr="001C5867" w:rsidRDefault="009C48BA" w:rsidP="009C48BA">
      <w:pPr>
        <w:autoSpaceDE w:val="0"/>
        <w:autoSpaceDN w:val="0"/>
        <w:spacing w:line="240" w:lineRule="auto"/>
        <w:jc w:val="thaiDistribute"/>
      </w:pPr>
    </w:p>
    <w:p w14:paraId="32C295A4" w14:textId="77777777" w:rsidR="009C48BA" w:rsidRPr="001C5867" w:rsidRDefault="009C48BA" w:rsidP="009C48BA">
      <w:pPr>
        <w:autoSpaceDE w:val="0"/>
        <w:autoSpaceDN w:val="0"/>
        <w:spacing w:line="240" w:lineRule="auto"/>
        <w:ind w:left="547"/>
        <w:jc w:val="thaiDistribute"/>
      </w:pPr>
      <w:r w:rsidRPr="001C5867">
        <w:t>As at 31 December 2018, the Group had short</w:t>
      </w:r>
      <w:r w:rsidRPr="001C5867">
        <w:rPr>
          <w:rFonts w:cs="Angsana New"/>
          <w:szCs w:val="22"/>
          <w:cs/>
          <w:lang w:bidi="th-TH"/>
        </w:rPr>
        <w:t>-</w:t>
      </w:r>
      <w:r w:rsidRPr="001C5867">
        <w:t>term loans from financial institutions represent</w:t>
      </w:r>
      <w:r w:rsidRPr="001C5867">
        <w:rPr>
          <w:lang w:bidi="th-TH"/>
        </w:rPr>
        <w:t>ing</w:t>
      </w:r>
      <w:r w:rsidRPr="001C5867">
        <w:t xml:space="preserve"> promissory notes, packing credits, letters of credit and trust receipts which will be repayable within 2019</w:t>
      </w:r>
      <w:r w:rsidRPr="001C5867">
        <w:rPr>
          <w:rFonts w:cs="Angsana New"/>
          <w:szCs w:val="22"/>
          <w:cs/>
          <w:lang w:bidi="th-TH"/>
        </w:rPr>
        <w:t xml:space="preserve">. </w:t>
      </w:r>
      <w:r w:rsidRPr="001C5867">
        <w:t>Interest was charged at rates from 0</w:t>
      </w:r>
      <w:r w:rsidRPr="001C5867">
        <w:rPr>
          <w:rFonts w:cs="Angsana New"/>
          <w:szCs w:val="22"/>
          <w:cs/>
          <w:lang w:bidi="th-TH"/>
        </w:rPr>
        <w:t>.</w:t>
      </w:r>
      <w:r w:rsidRPr="001C5867">
        <w:t>45</w:t>
      </w:r>
      <w:r w:rsidRPr="001C5867">
        <w:rPr>
          <w:rFonts w:cs="Angsana New"/>
          <w:szCs w:val="22"/>
          <w:cs/>
          <w:lang w:bidi="th-TH"/>
        </w:rPr>
        <w:t xml:space="preserve">% </w:t>
      </w:r>
      <w:r w:rsidRPr="001C5867">
        <w:t>to 9</w:t>
      </w:r>
      <w:r w:rsidRPr="001C5867">
        <w:rPr>
          <w:rFonts w:cs="Angsana New"/>
          <w:szCs w:val="22"/>
          <w:cs/>
          <w:lang w:bidi="th-TH"/>
        </w:rPr>
        <w:t>.</w:t>
      </w:r>
      <w:r w:rsidRPr="001C5867">
        <w:t>00</w:t>
      </w:r>
      <w:r w:rsidRPr="001C5867">
        <w:rPr>
          <w:rFonts w:cs="Angsana New"/>
          <w:szCs w:val="22"/>
          <w:cs/>
          <w:lang w:bidi="th-TH"/>
        </w:rPr>
        <w:t xml:space="preserve">% </w:t>
      </w:r>
      <w:r w:rsidRPr="001C5867">
        <w:t xml:space="preserve">per annum </w:t>
      </w:r>
      <w:r w:rsidRPr="001C5867">
        <w:rPr>
          <w:rFonts w:cs="Angsana New"/>
          <w:i/>
          <w:iCs/>
          <w:szCs w:val="22"/>
          <w:cs/>
          <w:lang w:bidi="th-TH"/>
        </w:rPr>
        <w:t>(</w:t>
      </w:r>
      <w:r w:rsidRPr="001C5867">
        <w:rPr>
          <w:i/>
          <w:iCs/>
        </w:rPr>
        <w:t>2017</w:t>
      </w:r>
      <w:r w:rsidRPr="001C5867">
        <w:rPr>
          <w:rFonts w:cs="Angsana New"/>
          <w:i/>
          <w:iCs/>
          <w:szCs w:val="22"/>
          <w:cs/>
          <w:lang w:bidi="th-TH"/>
        </w:rPr>
        <w:t xml:space="preserve">: </w:t>
      </w:r>
      <w:r w:rsidRPr="001C5867">
        <w:rPr>
          <w:i/>
          <w:iCs/>
        </w:rPr>
        <w:t>0</w:t>
      </w:r>
      <w:r w:rsidRPr="001C5867">
        <w:rPr>
          <w:rFonts w:cs="Angsana New"/>
          <w:i/>
          <w:iCs/>
          <w:szCs w:val="22"/>
          <w:cs/>
          <w:lang w:bidi="th-TH"/>
        </w:rPr>
        <w:t>.</w:t>
      </w:r>
      <w:r w:rsidRPr="001C5867">
        <w:rPr>
          <w:i/>
          <w:iCs/>
        </w:rPr>
        <w:t>45</w:t>
      </w:r>
      <w:r w:rsidRPr="001C5867">
        <w:rPr>
          <w:rFonts w:cs="Angsana New"/>
          <w:i/>
          <w:iCs/>
          <w:szCs w:val="22"/>
          <w:cs/>
          <w:lang w:bidi="th-TH"/>
        </w:rPr>
        <w:t xml:space="preserve">% </w:t>
      </w:r>
      <w:r w:rsidRPr="001C5867">
        <w:rPr>
          <w:i/>
          <w:iCs/>
        </w:rPr>
        <w:t>to 9</w:t>
      </w:r>
      <w:r w:rsidRPr="001C5867">
        <w:rPr>
          <w:rFonts w:cs="Angsana New"/>
          <w:i/>
          <w:iCs/>
          <w:szCs w:val="22"/>
          <w:cs/>
          <w:lang w:bidi="th-TH"/>
        </w:rPr>
        <w:t>.</w:t>
      </w:r>
      <w:r w:rsidRPr="001C5867">
        <w:rPr>
          <w:i/>
          <w:iCs/>
        </w:rPr>
        <w:t>00</w:t>
      </w:r>
      <w:r w:rsidRPr="001C5867">
        <w:rPr>
          <w:rFonts w:cs="Angsana New"/>
          <w:i/>
          <w:iCs/>
          <w:szCs w:val="22"/>
          <w:cs/>
          <w:lang w:bidi="th-TH"/>
        </w:rPr>
        <w:t xml:space="preserve">% </w:t>
      </w:r>
      <w:r w:rsidRPr="001C5867">
        <w:rPr>
          <w:i/>
          <w:iCs/>
        </w:rPr>
        <w:t>per annum and 2016</w:t>
      </w:r>
      <w:r w:rsidRPr="001C5867">
        <w:rPr>
          <w:rFonts w:cs="Angsana New"/>
          <w:i/>
          <w:iCs/>
          <w:szCs w:val="22"/>
          <w:cs/>
          <w:lang w:bidi="th-TH"/>
        </w:rPr>
        <w:t xml:space="preserve">: </w:t>
      </w:r>
      <w:r w:rsidRPr="001C5867">
        <w:rPr>
          <w:i/>
          <w:iCs/>
        </w:rPr>
        <w:t>0</w:t>
      </w:r>
      <w:r w:rsidRPr="001C5867">
        <w:rPr>
          <w:rFonts w:cs="Angsana New"/>
          <w:i/>
          <w:iCs/>
          <w:szCs w:val="22"/>
          <w:cs/>
          <w:lang w:bidi="th-TH"/>
        </w:rPr>
        <w:t>.</w:t>
      </w:r>
      <w:r w:rsidRPr="001C5867">
        <w:rPr>
          <w:i/>
          <w:iCs/>
        </w:rPr>
        <w:t>45</w:t>
      </w:r>
      <w:r w:rsidRPr="001C5867">
        <w:rPr>
          <w:rFonts w:cs="Angsana New"/>
          <w:i/>
          <w:iCs/>
          <w:szCs w:val="22"/>
          <w:cs/>
          <w:lang w:bidi="th-TH"/>
        </w:rPr>
        <w:t xml:space="preserve">% </w:t>
      </w:r>
      <w:r w:rsidRPr="001C5867">
        <w:rPr>
          <w:i/>
          <w:iCs/>
        </w:rPr>
        <w:t>to 9</w:t>
      </w:r>
      <w:r w:rsidRPr="001C5867">
        <w:rPr>
          <w:rFonts w:cs="Angsana New"/>
          <w:i/>
          <w:iCs/>
          <w:szCs w:val="22"/>
          <w:cs/>
          <w:lang w:bidi="th-TH"/>
        </w:rPr>
        <w:t>.</w:t>
      </w:r>
      <w:r w:rsidRPr="001C5867">
        <w:rPr>
          <w:i/>
          <w:iCs/>
        </w:rPr>
        <w:t>25</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r w:rsidRPr="001C5867">
        <w:rPr>
          <w:rFonts w:cs="Angsana New"/>
          <w:szCs w:val="22"/>
          <w:cs/>
          <w:lang w:bidi="th-TH"/>
        </w:rPr>
        <w:t>.</w:t>
      </w:r>
    </w:p>
    <w:p w14:paraId="6DF38F9D" w14:textId="77777777" w:rsidR="009C48BA" w:rsidRPr="001C5867" w:rsidRDefault="009C48BA" w:rsidP="009C48BA">
      <w:pPr>
        <w:autoSpaceDE w:val="0"/>
        <w:autoSpaceDN w:val="0"/>
        <w:spacing w:line="240" w:lineRule="auto"/>
        <w:ind w:left="547"/>
        <w:jc w:val="thaiDistribute"/>
      </w:pPr>
    </w:p>
    <w:p w14:paraId="33D96E7A" w14:textId="27C692EA" w:rsidR="009C48BA" w:rsidRPr="001C5867" w:rsidRDefault="009C48BA" w:rsidP="009C48BA">
      <w:pPr>
        <w:autoSpaceDE w:val="0"/>
        <w:autoSpaceDN w:val="0"/>
        <w:spacing w:line="240" w:lineRule="auto"/>
        <w:ind w:left="547"/>
        <w:jc w:val="thaiDistribute"/>
      </w:pPr>
      <w:r w:rsidRPr="001C5867">
        <w:t>As at 31 December 2017, the Group had short</w:t>
      </w:r>
      <w:r w:rsidRPr="001C5867">
        <w:rPr>
          <w:rFonts w:cs="Angsana New"/>
          <w:szCs w:val="22"/>
          <w:cs/>
          <w:lang w:bidi="th-TH"/>
        </w:rPr>
        <w:t>-</w:t>
      </w:r>
      <w:r w:rsidRPr="001C5867">
        <w:t>term loans from related parties representing promissory notes at call</w:t>
      </w:r>
      <w:r w:rsidRPr="001C5867">
        <w:rPr>
          <w:rFonts w:cs="Angsana New"/>
          <w:szCs w:val="22"/>
          <w:cs/>
          <w:lang w:bidi="th-TH"/>
        </w:rPr>
        <w:t xml:space="preserve">. </w:t>
      </w:r>
      <w:r w:rsidRPr="001C5867">
        <w:t xml:space="preserve">Interest was </w:t>
      </w:r>
      <w:r w:rsidR="001D6DE6" w:rsidRPr="001C5867">
        <w:t>charged at rates from 0</w:t>
      </w:r>
      <w:r w:rsidR="001D6DE6" w:rsidRPr="001C5867">
        <w:rPr>
          <w:rFonts w:cs="Angsana New"/>
          <w:szCs w:val="22"/>
          <w:cs/>
          <w:lang w:bidi="th-TH"/>
        </w:rPr>
        <w:t>.</w:t>
      </w:r>
      <w:r w:rsidR="001D6DE6" w:rsidRPr="001C5867">
        <w:t>55</w:t>
      </w:r>
      <w:r w:rsidR="001D6DE6" w:rsidRPr="001C5867">
        <w:rPr>
          <w:rFonts w:cs="Angsana New"/>
          <w:szCs w:val="22"/>
          <w:cs/>
          <w:lang w:bidi="th-TH"/>
        </w:rPr>
        <w:t xml:space="preserve">% </w:t>
      </w:r>
      <w:r w:rsidR="001D6DE6" w:rsidRPr="001C5867">
        <w:t>to 5</w:t>
      </w:r>
      <w:r w:rsidRPr="001C5867">
        <w:rPr>
          <w:rFonts w:cs="Angsana New"/>
          <w:szCs w:val="22"/>
          <w:cs/>
          <w:lang w:bidi="th-TH"/>
        </w:rPr>
        <w:t>.</w:t>
      </w:r>
      <w:r w:rsidR="001D6DE6" w:rsidRPr="001C5867">
        <w:t>7</w:t>
      </w:r>
      <w:r w:rsidRPr="001C5867">
        <w:t>5</w:t>
      </w:r>
      <w:r w:rsidRPr="001C5867">
        <w:rPr>
          <w:rFonts w:cs="Angsana New"/>
          <w:szCs w:val="22"/>
          <w:cs/>
          <w:lang w:bidi="th-TH"/>
        </w:rPr>
        <w:t xml:space="preserve">% </w:t>
      </w:r>
      <w:r w:rsidRPr="001C5867">
        <w:t xml:space="preserve">per annum </w:t>
      </w:r>
      <w:r w:rsidR="001D6DE6" w:rsidRPr="001C5867">
        <w:rPr>
          <w:rFonts w:cs="Angsana New"/>
          <w:i/>
          <w:iCs/>
          <w:szCs w:val="22"/>
          <w:cs/>
          <w:lang w:bidi="th-TH"/>
        </w:rPr>
        <w:t>(</w:t>
      </w:r>
      <w:r w:rsidR="001D6DE6" w:rsidRPr="001C5867">
        <w:rPr>
          <w:i/>
          <w:iCs/>
        </w:rPr>
        <w:t>2016</w:t>
      </w:r>
      <w:r w:rsidR="001D6DE6" w:rsidRPr="001C5867">
        <w:rPr>
          <w:rFonts w:cs="Angsana New"/>
          <w:i/>
          <w:iCs/>
          <w:szCs w:val="22"/>
          <w:cs/>
          <w:lang w:bidi="th-TH"/>
        </w:rPr>
        <w:t xml:space="preserve">: </w:t>
      </w:r>
      <w:r w:rsidR="001D6DE6" w:rsidRPr="001C5867">
        <w:rPr>
          <w:i/>
          <w:iCs/>
        </w:rPr>
        <w:t>0</w:t>
      </w:r>
      <w:r w:rsidR="001D6DE6" w:rsidRPr="001C5867">
        <w:rPr>
          <w:rFonts w:cs="Angsana New"/>
          <w:i/>
          <w:iCs/>
          <w:szCs w:val="22"/>
          <w:cs/>
          <w:lang w:bidi="th-TH"/>
        </w:rPr>
        <w:t>.</w:t>
      </w:r>
      <w:r w:rsidR="001D6DE6" w:rsidRPr="001C5867">
        <w:rPr>
          <w:i/>
          <w:iCs/>
        </w:rPr>
        <w:t>55</w:t>
      </w:r>
      <w:r w:rsidR="001D6DE6" w:rsidRPr="001C5867">
        <w:rPr>
          <w:rFonts w:cs="Angsana New"/>
          <w:i/>
          <w:iCs/>
          <w:szCs w:val="22"/>
          <w:cs/>
          <w:lang w:bidi="th-TH"/>
        </w:rPr>
        <w:t xml:space="preserve">% </w:t>
      </w:r>
      <w:r w:rsidR="001D6DE6" w:rsidRPr="001C5867">
        <w:rPr>
          <w:i/>
          <w:iCs/>
        </w:rPr>
        <w:t>to 5</w:t>
      </w:r>
      <w:r w:rsidR="001D6DE6" w:rsidRPr="001C5867">
        <w:rPr>
          <w:rFonts w:cs="Angsana New"/>
          <w:i/>
          <w:iCs/>
          <w:szCs w:val="22"/>
          <w:cs/>
          <w:lang w:bidi="th-TH"/>
        </w:rPr>
        <w:t>.</w:t>
      </w:r>
      <w:r w:rsidR="001D6DE6" w:rsidRPr="001C5867">
        <w:rPr>
          <w:i/>
          <w:iCs/>
        </w:rPr>
        <w:t>75</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r w:rsidRPr="001C5867">
        <w:rPr>
          <w:rFonts w:cs="Angsana New"/>
          <w:szCs w:val="22"/>
          <w:cs/>
          <w:lang w:bidi="th-TH"/>
        </w:rPr>
        <w:t>.</w:t>
      </w:r>
    </w:p>
    <w:p w14:paraId="376FFC49" w14:textId="77777777" w:rsidR="009C48BA" w:rsidRPr="001C5867" w:rsidRDefault="009C48BA" w:rsidP="009C48BA">
      <w:pPr>
        <w:autoSpaceDE w:val="0"/>
        <w:autoSpaceDN w:val="0"/>
        <w:spacing w:line="240" w:lineRule="auto"/>
        <w:ind w:left="547"/>
        <w:jc w:val="thaiDistribute"/>
      </w:pPr>
    </w:p>
    <w:p w14:paraId="044E0981" w14:textId="5E2E5EAD" w:rsidR="00F51271" w:rsidRPr="001C5867" w:rsidRDefault="009C48BA" w:rsidP="009C48BA">
      <w:pPr>
        <w:autoSpaceDE w:val="0"/>
        <w:autoSpaceDN w:val="0"/>
        <w:spacing w:line="240" w:lineRule="auto"/>
        <w:ind w:left="547"/>
        <w:jc w:val="thaiDistribute"/>
        <w:rPr>
          <w:lang w:bidi="th-TH"/>
        </w:rPr>
      </w:pPr>
      <w:r w:rsidRPr="001C5867">
        <w:t>As at 31 December 2017, the Group had short</w:t>
      </w:r>
      <w:r w:rsidRPr="001C5867">
        <w:rPr>
          <w:rFonts w:cs="Angsana New"/>
          <w:szCs w:val="22"/>
          <w:cs/>
          <w:lang w:bidi="th-TH"/>
        </w:rPr>
        <w:t>-</w:t>
      </w:r>
      <w:r w:rsidRPr="001C5867">
        <w:t>term loans from other parties representing promissory notes at call</w:t>
      </w:r>
      <w:r w:rsidRPr="001C5867">
        <w:rPr>
          <w:rFonts w:cs="Angsana New"/>
          <w:szCs w:val="22"/>
          <w:cs/>
          <w:lang w:bidi="th-TH"/>
        </w:rPr>
        <w:t xml:space="preserve">. </w:t>
      </w:r>
      <w:r w:rsidRPr="001C5867">
        <w:t>Interest was charged at a rate of 0</w:t>
      </w:r>
      <w:r w:rsidRPr="001C5867">
        <w:rPr>
          <w:rFonts w:cs="Angsana New"/>
          <w:szCs w:val="22"/>
          <w:cs/>
          <w:lang w:bidi="th-TH"/>
        </w:rPr>
        <w:t>.</w:t>
      </w:r>
      <w:r w:rsidRPr="001C5867">
        <w:t>55</w:t>
      </w:r>
      <w:r w:rsidRPr="001C5867">
        <w:rPr>
          <w:rFonts w:cs="Angsana New"/>
          <w:szCs w:val="22"/>
          <w:cs/>
          <w:lang w:bidi="th-TH"/>
        </w:rPr>
        <w:t xml:space="preserve">% </w:t>
      </w:r>
      <w:r w:rsidRPr="001C5867">
        <w:t>per annum</w:t>
      </w:r>
      <w:r w:rsidRPr="001C5867">
        <w:rPr>
          <w:rFonts w:cs="Angsana New"/>
          <w:szCs w:val="22"/>
          <w:cs/>
          <w:lang w:bidi="th-TH"/>
        </w:rPr>
        <w:t xml:space="preserve">. </w:t>
      </w:r>
      <w:r w:rsidR="00F51271" w:rsidRPr="001C5867">
        <w:rPr>
          <w:rFonts w:cs="Angsana New"/>
          <w:szCs w:val="22"/>
          <w:cs/>
          <w:lang w:bidi="th-TH"/>
        </w:rPr>
        <w:br w:type="page"/>
      </w:r>
    </w:p>
    <w:p w14:paraId="2BEA32F4" w14:textId="77777777" w:rsidR="009C48BA" w:rsidRPr="001C5867" w:rsidRDefault="009C48BA" w:rsidP="009C48BA">
      <w:pPr>
        <w:autoSpaceDE w:val="0"/>
        <w:autoSpaceDN w:val="0"/>
        <w:spacing w:line="240" w:lineRule="auto"/>
        <w:ind w:left="547"/>
        <w:jc w:val="thaiDistribute"/>
      </w:pPr>
      <w:r w:rsidRPr="001C5867">
        <w:t>As at 31 December 2018, the Group had long</w:t>
      </w:r>
      <w:r w:rsidRPr="001C5867">
        <w:rPr>
          <w:rFonts w:cs="Angsana New"/>
          <w:szCs w:val="22"/>
          <w:cs/>
          <w:lang w:bidi="th-TH"/>
        </w:rPr>
        <w:t>-</w:t>
      </w:r>
      <w:r w:rsidRPr="001C5867">
        <w:t>term loan agreements with local and foreign financial institutions, which were repayable as stipulated in the agreements</w:t>
      </w:r>
      <w:r w:rsidRPr="001C5867">
        <w:rPr>
          <w:rFonts w:cs="Angsana New"/>
          <w:szCs w:val="22"/>
          <w:cs/>
          <w:lang w:bidi="th-TH"/>
        </w:rPr>
        <w:t xml:space="preserve">. </w:t>
      </w:r>
      <w:r w:rsidRPr="001C5867">
        <w:t>Interest was charged at rates from 0</w:t>
      </w:r>
      <w:r w:rsidRPr="001C5867">
        <w:rPr>
          <w:rFonts w:cs="Angsana New"/>
          <w:szCs w:val="22"/>
          <w:cs/>
          <w:lang w:bidi="th-TH"/>
        </w:rPr>
        <w:t>.</w:t>
      </w:r>
      <w:r w:rsidRPr="001C5867">
        <w:t>85</w:t>
      </w:r>
      <w:r w:rsidRPr="001C5867">
        <w:rPr>
          <w:rFonts w:cs="Angsana New"/>
          <w:szCs w:val="22"/>
          <w:cs/>
          <w:lang w:bidi="th-TH"/>
        </w:rPr>
        <w:t xml:space="preserve">% </w:t>
      </w:r>
      <w:r w:rsidRPr="001C5867">
        <w:t>to 9</w:t>
      </w:r>
      <w:r w:rsidRPr="001C5867">
        <w:rPr>
          <w:rFonts w:cs="Angsana New"/>
          <w:szCs w:val="22"/>
          <w:cs/>
          <w:lang w:bidi="th-TH"/>
        </w:rPr>
        <w:t>.</w:t>
      </w:r>
      <w:r w:rsidRPr="001C5867">
        <w:t>00</w:t>
      </w:r>
      <w:r w:rsidRPr="001C5867">
        <w:rPr>
          <w:rFonts w:cs="Angsana New"/>
          <w:szCs w:val="22"/>
          <w:cs/>
          <w:lang w:bidi="th-TH"/>
        </w:rPr>
        <w:t xml:space="preserve">% </w:t>
      </w:r>
      <w:r w:rsidRPr="001C5867">
        <w:t xml:space="preserve">per annum </w:t>
      </w:r>
      <w:r w:rsidRPr="001C5867">
        <w:rPr>
          <w:rFonts w:cs="Angsana New"/>
          <w:i/>
          <w:iCs/>
          <w:szCs w:val="22"/>
          <w:cs/>
          <w:lang w:bidi="th-TH"/>
        </w:rPr>
        <w:t>(</w:t>
      </w:r>
      <w:r w:rsidRPr="001C5867">
        <w:rPr>
          <w:i/>
          <w:iCs/>
        </w:rPr>
        <w:t>2017</w:t>
      </w:r>
      <w:r w:rsidRPr="001C5867">
        <w:rPr>
          <w:rFonts w:cs="Angsana New"/>
          <w:i/>
          <w:iCs/>
          <w:szCs w:val="22"/>
          <w:cs/>
          <w:lang w:bidi="th-TH"/>
        </w:rPr>
        <w:t xml:space="preserve">: </w:t>
      </w:r>
      <w:r w:rsidRPr="001C5867">
        <w:rPr>
          <w:i/>
          <w:iCs/>
        </w:rPr>
        <w:t>0</w:t>
      </w:r>
      <w:r w:rsidRPr="001C5867">
        <w:rPr>
          <w:rFonts w:cs="Angsana New"/>
          <w:i/>
          <w:iCs/>
          <w:szCs w:val="22"/>
          <w:cs/>
          <w:lang w:bidi="th-TH"/>
        </w:rPr>
        <w:t>.</w:t>
      </w:r>
      <w:r w:rsidRPr="001C5867">
        <w:rPr>
          <w:i/>
          <w:iCs/>
        </w:rPr>
        <w:t>85</w:t>
      </w:r>
      <w:r w:rsidRPr="001C5867">
        <w:rPr>
          <w:rFonts w:cs="Angsana New"/>
          <w:i/>
          <w:iCs/>
          <w:szCs w:val="22"/>
          <w:cs/>
          <w:lang w:bidi="th-TH"/>
        </w:rPr>
        <w:t xml:space="preserve">% </w:t>
      </w:r>
      <w:r w:rsidRPr="001C5867">
        <w:rPr>
          <w:i/>
          <w:iCs/>
        </w:rPr>
        <w:t>to 9</w:t>
      </w:r>
      <w:r w:rsidRPr="001C5867">
        <w:rPr>
          <w:rFonts w:cs="Angsana New"/>
          <w:i/>
          <w:iCs/>
          <w:szCs w:val="22"/>
          <w:cs/>
          <w:lang w:bidi="th-TH"/>
        </w:rPr>
        <w:t>.</w:t>
      </w:r>
      <w:r w:rsidRPr="001C5867">
        <w:rPr>
          <w:i/>
          <w:iCs/>
        </w:rPr>
        <w:t>00</w:t>
      </w:r>
      <w:r w:rsidRPr="001C5867">
        <w:rPr>
          <w:rFonts w:cs="Angsana New"/>
          <w:i/>
          <w:iCs/>
          <w:szCs w:val="22"/>
          <w:cs/>
          <w:lang w:bidi="th-TH"/>
        </w:rPr>
        <w:t xml:space="preserve">% </w:t>
      </w:r>
      <w:r w:rsidRPr="001C5867">
        <w:rPr>
          <w:i/>
          <w:iCs/>
        </w:rPr>
        <w:t>per annum and 2016</w:t>
      </w:r>
      <w:r w:rsidRPr="001C5867">
        <w:rPr>
          <w:rFonts w:cs="Angsana New"/>
          <w:i/>
          <w:iCs/>
          <w:szCs w:val="22"/>
          <w:cs/>
          <w:lang w:bidi="th-TH"/>
        </w:rPr>
        <w:t xml:space="preserve">: </w:t>
      </w:r>
      <w:r w:rsidRPr="001C5867">
        <w:rPr>
          <w:i/>
          <w:iCs/>
        </w:rPr>
        <w:t>0</w:t>
      </w:r>
      <w:r w:rsidRPr="001C5867">
        <w:rPr>
          <w:rFonts w:cs="Angsana New"/>
          <w:i/>
          <w:iCs/>
          <w:szCs w:val="22"/>
          <w:cs/>
          <w:lang w:bidi="th-TH"/>
        </w:rPr>
        <w:t>.</w:t>
      </w:r>
      <w:r w:rsidRPr="001C5867">
        <w:rPr>
          <w:i/>
          <w:iCs/>
        </w:rPr>
        <w:t>80</w:t>
      </w:r>
      <w:r w:rsidRPr="001C5867">
        <w:rPr>
          <w:rFonts w:cs="Angsana New"/>
          <w:i/>
          <w:iCs/>
          <w:szCs w:val="22"/>
          <w:cs/>
          <w:lang w:bidi="th-TH"/>
        </w:rPr>
        <w:t xml:space="preserve">% </w:t>
      </w:r>
      <w:r w:rsidRPr="001C5867">
        <w:rPr>
          <w:i/>
          <w:iCs/>
        </w:rPr>
        <w:t>to 9</w:t>
      </w:r>
      <w:r w:rsidRPr="001C5867">
        <w:rPr>
          <w:rFonts w:cs="Angsana New"/>
          <w:i/>
          <w:iCs/>
          <w:szCs w:val="22"/>
          <w:cs/>
          <w:lang w:bidi="th-TH"/>
        </w:rPr>
        <w:t>.</w:t>
      </w:r>
      <w:r w:rsidRPr="001C5867">
        <w:rPr>
          <w:i/>
          <w:iCs/>
        </w:rPr>
        <w:t>00</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r w:rsidRPr="001C5867">
        <w:t xml:space="preserve"> The loans are guaranteed by subsidiaries</w:t>
      </w:r>
      <w:r w:rsidRPr="001C5867">
        <w:rPr>
          <w:rFonts w:cs="Angsana New"/>
          <w:szCs w:val="22"/>
          <w:cs/>
          <w:lang w:bidi="th-TH"/>
        </w:rPr>
        <w:t xml:space="preserve">. </w:t>
      </w:r>
      <w:r w:rsidRPr="001C5867">
        <w:t>Accordingly, the Group must comply with the conditions outlined in the agreements e</w:t>
      </w:r>
      <w:r w:rsidRPr="001C5867">
        <w:rPr>
          <w:rFonts w:cs="Angsana New"/>
          <w:szCs w:val="22"/>
          <w:cs/>
          <w:lang w:bidi="th-TH"/>
        </w:rPr>
        <w:t>.</w:t>
      </w:r>
      <w:r w:rsidRPr="001C5867">
        <w:t>g</w:t>
      </w:r>
      <w:r w:rsidRPr="001C5867">
        <w:rPr>
          <w:rFonts w:cs="Angsana New"/>
          <w:szCs w:val="22"/>
          <w:cs/>
          <w:lang w:bidi="th-TH"/>
        </w:rPr>
        <w:t xml:space="preserve">. </w:t>
      </w:r>
      <w:r w:rsidRPr="001C5867">
        <w:t>maintain the ratios of liabilities to equity, maintain the ratios of shareholding of investments in certain subsidiaries</w:t>
      </w:r>
      <w:r w:rsidRPr="001C5867">
        <w:rPr>
          <w:rFonts w:cs="Angsana New"/>
          <w:szCs w:val="22"/>
          <w:cs/>
          <w:lang w:bidi="th-TH"/>
        </w:rPr>
        <w:t>.</w:t>
      </w:r>
    </w:p>
    <w:p w14:paraId="52B18318" w14:textId="77777777" w:rsidR="009C48BA" w:rsidRPr="001C5867" w:rsidRDefault="009C48BA" w:rsidP="009C48BA">
      <w:pPr>
        <w:autoSpaceDE w:val="0"/>
        <w:autoSpaceDN w:val="0"/>
        <w:spacing w:line="240" w:lineRule="auto"/>
        <w:ind w:left="547"/>
        <w:jc w:val="thaiDistribute"/>
      </w:pPr>
    </w:p>
    <w:p w14:paraId="7EFF225B" w14:textId="77777777" w:rsidR="009C48BA" w:rsidRPr="001C5867" w:rsidRDefault="009C48BA" w:rsidP="009C48BA">
      <w:pPr>
        <w:autoSpaceDE w:val="0"/>
        <w:autoSpaceDN w:val="0"/>
        <w:spacing w:line="240" w:lineRule="auto"/>
        <w:ind w:left="547"/>
        <w:jc w:val="thaiDistribute"/>
      </w:pPr>
      <w:r w:rsidRPr="001C5867">
        <w:t xml:space="preserve"> As at 31 December 2017, the Group had long</w:t>
      </w:r>
      <w:r w:rsidRPr="001C5867">
        <w:rPr>
          <w:rFonts w:cs="Angsana New"/>
          <w:szCs w:val="22"/>
          <w:cs/>
          <w:lang w:bidi="th-TH"/>
        </w:rPr>
        <w:t>-</w:t>
      </w:r>
      <w:r w:rsidRPr="001C5867">
        <w:t xml:space="preserve">term loans agreements with other parties, which were repayable as stipulated in the agreements until 31 July 2020 </w:t>
      </w:r>
      <w:r w:rsidRPr="001C5867">
        <w:rPr>
          <w:rFonts w:cs="Angsana New"/>
          <w:i/>
          <w:iCs/>
          <w:szCs w:val="22"/>
          <w:cs/>
          <w:lang w:bidi="th-TH"/>
        </w:rPr>
        <w:t>(</w:t>
      </w:r>
      <w:r w:rsidRPr="001C5867">
        <w:rPr>
          <w:i/>
          <w:iCs/>
        </w:rPr>
        <w:t>2016</w:t>
      </w:r>
      <w:r w:rsidRPr="001C5867">
        <w:rPr>
          <w:rFonts w:cs="Angsana New"/>
          <w:i/>
          <w:iCs/>
          <w:szCs w:val="22"/>
          <w:cs/>
          <w:lang w:bidi="th-TH"/>
        </w:rPr>
        <w:t xml:space="preserve">: </w:t>
      </w:r>
      <w:r w:rsidRPr="001C5867">
        <w:rPr>
          <w:i/>
          <w:iCs/>
        </w:rPr>
        <w:t>until 31 August 2018</w:t>
      </w:r>
      <w:r w:rsidRPr="001C5867">
        <w:rPr>
          <w:rFonts w:cs="Angsana New"/>
          <w:i/>
          <w:iCs/>
          <w:szCs w:val="22"/>
          <w:cs/>
          <w:lang w:bidi="th-TH"/>
        </w:rPr>
        <w:t>)</w:t>
      </w:r>
      <w:r w:rsidRPr="001C5867">
        <w:rPr>
          <w:rFonts w:cs="Angsana New"/>
          <w:szCs w:val="22"/>
          <w:cs/>
          <w:lang w:bidi="th-TH"/>
        </w:rPr>
        <w:t xml:space="preserve">. </w:t>
      </w:r>
      <w:r w:rsidRPr="001C5867">
        <w:t>Interests was charged at a rate 3</w:t>
      </w:r>
      <w:r w:rsidRPr="001C5867">
        <w:rPr>
          <w:rFonts w:cs="Angsana New"/>
          <w:szCs w:val="22"/>
          <w:cs/>
          <w:lang w:bidi="th-TH"/>
        </w:rPr>
        <w:t>.</w:t>
      </w:r>
      <w:r w:rsidRPr="001C5867">
        <w:t>00</w:t>
      </w:r>
      <w:r w:rsidRPr="001C5867">
        <w:rPr>
          <w:rFonts w:cs="Angsana New"/>
          <w:szCs w:val="22"/>
          <w:cs/>
          <w:lang w:bidi="th-TH"/>
        </w:rPr>
        <w:t xml:space="preserve">% </w:t>
      </w:r>
      <w:r w:rsidRPr="001C5867">
        <w:t>per annum</w:t>
      </w:r>
      <w:r w:rsidRPr="001C5867">
        <w:rPr>
          <w:rFonts w:cs="Angsana New"/>
          <w:i/>
          <w:iCs/>
          <w:szCs w:val="22"/>
          <w:cs/>
          <w:lang w:bidi="th-TH"/>
        </w:rPr>
        <w:t>. (</w:t>
      </w:r>
      <w:r w:rsidRPr="001C5867">
        <w:rPr>
          <w:i/>
          <w:iCs/>
        </w:rPr>
        <w:t>2016</w:t>
      </w:r>
      <w:r w:rsidRPr="001C5867">
        <w:rPr>
          <w:rFonts w:cs="Angsana New"/>
          <w:i/>
          <w:iCs/>
          <w:szCs w:val="22"/>
          <w:cs/>
          <w:lang w:bidi="th-TH"/>
        </w:rPr>
        <w:t xml:space="preserve">: </w:t>
      </w:r>
      <w:r w:rsidRPr="001C5867">
        <w:rPr>
          <w:i/>
          <w:iCs/>
        </w:rPr>
        <w:t>3</w:t>
      </w:r>
      <w:r w:rsidRPr="001C5867">
        <w:rPr>
          <w:rFonts w:cs="Angsana New"/>
          <w:i/>
          <w:iCs/>
          <w:szCs w:val="22"/>
          <w:cs/>
          <w:lang w:bidi="th-TH"/>
        </w:rPr>
        <w:t>.</w:t>
      </w:r>
      <w:r w:rsidRPr="001C5867">
        <w:rPr>
          <w:i/>
          <w:iCs/>
        </w:rPr>
        <w:t>00</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r w:rsidRPr="001C5867">
        <w:rPr>
          <w:rFonts w:cs="Angsana New"/>
          <w:szCs w:val="22"/>
          <w:cs/>
          <w:lang w:bidi="th-TH"/>
        </w:rPr>
        <w:t>.</w:t>
      </w:r>
    </w:p>
    <w:p w14:paraId="1CD5F9D1" w14:textId="77777777" w:rsidR="009C48BA" w:rsidRPr="001C5867" w:rsidRDefault="009C48BA" w:rsidP="009C48BA">
      <w:pPr>
        <w:autoSpaceDE w:val="0"/>
        <w:autoSpaceDN w:val="0"/>
        <w:spacing w:line="240" w:lineRule="auto"/>
        <w:ind w:left="547"/>
        <w:jc w:val="thaiDistribute"/>
      </w:pPr>
    </w:p>
    <w:p w14:paraId="57DD8B09" w14:textId="77777777" w:rsidR="009C48BA" w:rsidRPr="001C5867" w:rsidRDefault="009C48BA" w:rsidP="009C48BA">
      <w:pPr>
        <w:autoSpaceDE w:val="0"/>
        <w:autoSpaceDN w:val="0"/>
        <w:spacing w:line="240" w:lineRule="auto"/>
        <w:ind w:left="547"/>
        <w:jc w:val="thaiDistribute"/>
      </w:pPr>
      <w:r w:rsidRPr="001C5867">
        <w:t>As at 31 December 2018, the Company had short</w:t>
      </w:r>
      <w:r w:rsidRPr="001C5867">
        <w:rPr>
          <w:rFonts w:cs="Angsana New"/>
          <w:szCs w:val="22"/>
          <w:cs/>
          <w:lang w:bidi="th-TH"/>
        </w:rPr>
        <w:t>-</w:t>
      </w:r>
      <w:r w:rsidRPr="001C5867">
        <w:t>term loans from financial institutions representing promissory notes</w:t>
      </w:r>
      <w:r w:rsidRPr="001C5867">
        <w:rPr>
          <w:rFonts w:cs="Angsana New"/>
          <w:cs/>
          <w:lang w:bidi="th-TH"/>
        </w:rPr>
        <w:t xml:space="preserve"> </w:t>
      </w:r>
      <w:r w:rsidRPr="001C5867">
        <w:t>repayable within 2019</w:t>
      </w:r>
      <w:r w:rsidRPr="001C5867">
        <w:rPr>
          <w:rFonts w:cs="Angsana New"/>
          <w:szCs w:val="22"/>
          <w:cs/>
          <w:lang w:bidi="th-TH"/>
        </w:rPr>
        <w:t xml:space="preserve">. </w:t>
      </w:r>
      <w:r w:rsidRPr="001C5867">
        <w:t>Interests was charged at rates from 1</w:t>
      </w:r>
      <w:r w:rsidRPr="001C5867">
        <w:rPr>
          <w:rFonts w:cs="Angsana New"/>
          <w:szCs w:val="22"/>
          <w:cs/>
          <w:lang w:bidi="th-TH"/>
        </w:rPr>
        <w:t>.</w:t>
      </w:r>
      <w:r w:rsidRPr="001C5867">
        <w:t>80</w:t>
      </w:r>
      <w:r w:rsidRPr="001C5867">
        <w:rPr>
          <w:rFonts w:cs="Angsana New"/>
          <w:szCs w:val="22"/>
          <w:cs/>
          <w:lang w:bidi="th-TH"/>
        </w:rPr>
        <w:t xml:space="preserve">% </w:t>
      </w:r>
      <w:r w:rsidRPr="001C5867">
        <w:t>to 2</w:t>
      </w:r>
      <w:r w:rsidRPr="001C5867">
        <w:rPr>
          <w:rFonts w:cs="Angsana New"/>
          <w:szCs w:val="22"/>
          <w:cs/>
          <w:lang w:bidi="th-TH"/>
        </w:rPr>
        <w:t>.</w:t>
      </w:r>
      <w:r w:rsidRPr="001C5867">
        <w:t>34</w:t>
      </w:r>
      <w:r w:rsidRPr="001C5867">
        <w:rPr>
          <w:rFonts w:cs="Angsana New"/>
          <w:szCs w:val="22"/>
          <w:cs/>
          <w:lang w:bidi="th-TH"/>
        </w:rPr>
        <w:t xml:space="preserve">% </w:t>
      </w:r>
      <w:r w:rsidRPr="001C5867">
        <w:t xml:space="preserve">per annum </w:t>
      </w:r>
      <w:r w:rsidRPr="001C5867">
        <w:rPr>
          <w:rFonts w:cs="Angsana New"/>
          <w:i/>
          <w:iCs/>
          <w:szCs w:val="22"/>
          <w:cs/>
          <w:lang w:bidi="th-TH"/>
        </w:rPr>
        <w:t>(</w:t>
      </w:r>
      <w:r w:rsidRPr="001C5867">
        <w:rPr>
          <w:i/>
          <w:iCs/>
        </w:rPr>
        <w:t>2017</w:t>
      </w:r>
      <w:r w:rsidRPr="001C5867">
        <w:rPr>
          <w:rFonts w:cs="Angsana New"/>
          <w:i/>
          <w:iCs/>
          <w:szCs w:val="22"/>
          <w:cs/>
          <w:lang w:bidi="th-TH"/>
        </w:rPr>
        <w:t xml:space="preserve">: </w:t>
      </w:r>
      <w:r w:rsidRPr="001C5867">
        <w:rPr>
          <w:i/>
          <w:iCs/>
        </w:rPr>
        <w:t>0</w:t>
      </w:r>
      <w:r w:rsidRPr="001C5867">
        <w:rPr>
          <w:rFonts w:cs="Angsana New"/>
          <w:i/>
          <w:iCs/>
          <w:szCs w:val="22"/>
          <w:cs/>
          <w:lang w:bidi="th-TH"/>
        </w:rPr>
        <w:t>.</w:t>
      </w:r>
      <w:r w:rsidRPr="001C5867">
        <w:rPr>
          <w:i/>
          <w:iCs/>
        </w:rPr>
        <w:t>70</w:t>
      </w:r>
      <w:r w:rsidRPr="001C5867">
        <w:rPr>
          <w:rFonts w:cs="Angsana New"/>
          <w:i/>
          <w:iCs/>
          <w:szCs w:val="22"/>
          <w:cs/>
          <w:lang w:bidi="th-TH"/>
        </w:rPr>
        <w:t xml:space="preserve">% </w:t>
      </w:r>
      <w:r w:rsidRPr="001C5867">
        <w:rPr>
          <w:i/>
          <w:iCs/>
        </w:rPr>
        <w:t>to 2</w:t>
      </w:r>
      <w:r w:rsidRPr="001C5867">
        <w:rPr>
          <w:rFonts w:cs="Angsana New"/>
          <w:i/>
          <w:iCs/>
          <w:szCs w:val="22"/>
          <w:cs/>
          <w:lang w:bidi="th-TH"/>
        </w:rPr>
        <w:t>.</w:t>
      </w:r>
      <w:r w:rsidRPr="001C5867">
        <w:rPr>
          <w:i/>
          <w:iCs/>
        </w:rPr>
        <w:t>34</w:t>
      </w:r>
      <w:r w:rsidRPr="001C5867">
        <w:rPr>
          <w:rFonts w:cs="Angsana New"/>
          <w:i/>
          <w:iCs/>
          <w:szCs w:val="22"/>
          <w:cs/>
          <w:lang w:bidi="th-TH"/>
        </w:rPr>
        <w:t>%</w:t>
      </w:r>
      <w:r w:rsidRPr="001C5867">
        <w:rPr>
          <w:rFonts w:cs="Angsana New"/>
          <w:szCs w:val="22"/>
          <w:cs/>
          <w:lang w:bidi="th-TH"/>
        </w:rPr>
        <w:t xml:space="preserve"> </w:t>
      </w:r>
      <w:r w:rsidRPr="001C5867">
        <w:rPr>
          <w:i/>
          <w:iCs/>
        </w:rPr>
        <w:t>per annum and 2016</w:t>
      </w:r>
      <w:r w:rsidRPr="001C5867">
        <w:rPr>
          <w:rFonts w:cs="Angsana New"/>
          <w:i/>
          <w:iCs/>
          <w:szCs w:val="22"/>
          <w:cs/>
          <w:lang w:bidi="th-TH"/>
        </w:rPr>
        <w:t xml:space="preserve">: </w:t>
      </w:r>
      <w:r w:rsidRPr="001C5867">
        <w:rPr>
          <w:i/>
          <w:iCs/>
          <w:lang w:bidi="th-TH"/>
        </w:rPr>
        <w:t>1</w:t>
      </w:r>
      <w:r w:rsidRPr="001C5867">
        <w:rPr>
          <w:rFonts w:cs="Angsana New"/>
          <w:i/>
          <w:iCs/>
          <w:szCs w:val="22"/>
          <w:cs/>
          <w:lang w:bidi="th-TH"/>
        </w:rPr>
        <w:t>.</w:t>
      </w:r>
      <w:r w:rsidRPr="001C5867">
        <w:rPr>
          <w:i/>
          <w:iCs/>
        </w:rPr>
        <w:t>77</w:t>
      </w:r>
      <w:r w:rsidRPr="001C5867">
        <w:rPr>
          <w:rFonts w:cs="Angsana New"/>
          <w:i/>
          <w:iCs/>
          <w:szCs w:val="22"/>
          <w:cs/>
          <w:lang w:bidi="th-TH"/>
        </w:rPr>
        <w:t xml:space="preserve">% </w:t>
      </w:r>
      <w:r w:rsidRPr="001C5867">
        <w:rPr>
          <w:i/>
          <w:iCs/>
        </w:rPr>
        <w:t>to 2</w:t>
      </w:r>
      <w:r w:rsidRPr="001C5867">
        <w:rPr>
          <w:rFonts w:cs="Angsana New"/>
          <w:i/>
          <w:iCs/>
          <w:szCs w:val="22"/>
          <w:cs/>
          <w:lang w:bidi="th-TH"/>
        </w:rPr>
        <w:t>.</w:t>
      </w:r>
      <w:r w:rsidRPr="001C5867">
        <w:rPr>
          <w:i/>
          <w:iCs/>
        </w:rPr>
        <w:t>59</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r w:rsidRPr="001C5867">
        <w:rPr>
          <w:rFonts w:cs="Angsana New"/>
          <w:szCs w:val="22"/>
          <w:cs/>
          <w:lang w:bidi="th-TH"/>
        </w:rPr>
        <w:t>.</w:t>
      </w:r>
    </w:p>
    <w:p w14:paraId="692BB661" w14:textId="77777777" w:rsidR="009C48BA" w:rsidRPr="001C5867" w:rsidRDefault="009C48BA" w:rsidP="009C48BA">
      <w:pPr>
        <w:autoSpaceDE w:val="0"/>
        <w:autoSpaceDN w:val="0"/>
        <w:spacing w:line="240" w:lineRule="auto"/>
        <w:ind w:left="547"/>
        <w:jc w:val="thaiDistribute"/>
      </w:pPr>
    </w:p>
    <w:p w14:paraId="4D008679" w14:textId="77777777" w:rsidR="009C48BA" w:rsidRPr="001C5867" w:rsidRDefault="009C48BA" w:rsidP="009C48BA">
      <w:pPr>
        <w:autoSpaceDE w:val="0"/>
        <w:autoSpaceDN w:val="0"/>
        <w:spacing w:line="240" w:lineRule="auto"/>
        <w:ind w:left="547"/>
        <w:jc w:val="thaiDistribute"/>
      </w:pPr>
      <w:r w:rsidRPr="001C5867">
        <w:t>As at 31 December 2018, the Company had short</w:t>
      </w:r>
      <w:r w:rsidRPr="001C5867">
        <w:rPr>
          <w:rFonts w:cs="Angsana New"/>
          <w:szCs w:val="22"/>
          <w:cs/>
          <w:lang w:bidi="th-TH"/>
        </w:rPr>
        <w:t>-</w:t>
      </w:r>
      <w:r w:rsidRPr="001C5867">
        <w:t>term loans from related parties representing promissory notes at call</w:t>
      </w:r>
      <w:r w:rsidRPr="001C5867">
        <w:rPr>
          <w:rFonts w:cs="Angsana New"/>
          <w:szCs w:val="22"/>
          <w:cs/>
          <w:lang w:bidi="th-TH"/>
        </w:rPr>
        <w:t xml:space="preserve">. </w:t>
      </w:r>
      <w:r w:rsidRPr="001C5867">
        <w:t>Interests was charged at rates from 0</w:t>
      </w:r>
      <w:r w:rsidRPr="001C5867">
        <w:rPr>
          <w:rFonts w:cs="Angsana New"/>
          <w:szCs w:val="22"/>
          <w:cs/>
          <w:lang w:bidi="th-TH"/>
        </w:rPr>
        <w:t>.</w:t>
      </w:r>
      <w:r w:rsidRPr="001C5867">
        <w:t>55</w:t>
      </w:r>
      <w:r w:rsidRPr="001C5867">
        <w:rPr>
          <w:rFonts w:cs="Angsana New"/>
          <w:szCs w:val="22"/>
          <w:cs/>
          <w:lang w:bidi="th-TH"/>
        </w:rPr>
        <w:t xml:space="preserve">% </w:t>
      </w:r>
      <w:r w:rsidRPr="001C5867">
        <w:t>to 3</w:t>
      </w:r>
      <w:r w:rsidRPr="001C5867">
        <w:rPr>
          <w:rFonts w:cs="Angsana New"/>
          <w:szCs w:val="22"/>
          <w:cs/>
          <w:lang w:bidi="th-TH"/>
        </w:rPr>
        <w:t>.</w:t>
      </w:r>
      <w:r w:rsidRPr="001C5867">
        <w:t>50</w:t>
      </w:r>
      <w:r w:rsidRPr="001C5867">
        <w:rPr>
          <w:rFonts w:cs="Angsana New"/>
          <w:szCs w:val="22"/>
          <w:cs/>
          <w:lang w:bidi="th-TH"/>
        </w:rPr>
        <w:t xml:space="preserve">% </w:t>
      </w:r>
      <w:r w:rsidRPr="001C5867">
        <w:t xml:space="preserve">per annum </w:t>
      </w:r>
      <w:r w:rsidRPr="001C5867">
        <w:rPr>
          <w:rFonts w:cs="Angsana New"/>
          <w:i/>
          <w:iCs/>
          <w:szCs w:val="22"/>
          <w:cs/>
          <w:lang w:bidi="th-TH"/>
        </w:rPr>
        <w:t>(</w:t>
      </w:r>
      <w:r w:rsidRPr="001C5867">
        <w:rPr>
          <w:i/>
          <w:iCs/>
        </w:rPr>
        <w:t>2017 and 2016</w:t>
      </w:r>
      <w:r w:rsidRPr="001C5867">
        <w:rPr>
          <w:rFonts w:cs="Angsana New"/>
          <w:i/>
          <w:iCs/>
          <w:szCs w:val="22"/>
          <w:cs/>
          <w:lang w:bidi="th-TH"/>
        </w:rPr>
        <w:t xml:space="preserve">: </w:t>
      </w:r>
      <w:r w:rsidRPr="001C5867">
        <w:rPr>
          <w:i/>
          <w:iCs/>
        </w:rPr>
        <w:t>0</w:t>
      </w:r>
      <w:r w:rsidRPr="001C5867">
        <w:rPr>
          <w:rFonts w:cs="Angsana New"/>
          <w:i/>
          <w:iCs/>
          <w:szCs w:val="22"/>
          <w:cs/>
          <w:lang w:bidi="th-TH"/>
        </w:rPr>
        <w:t>.</w:t>
      </w:r>
      <w:r w:rsidRPr="001C5867">
        <w:rPr>
          <w:i/>
          <w:iCs/>
        </w:rPr>
        <w:t>55</w:t>
      </w:r>
      <w:r w:rsidRPr="001C5867">
        <w:rPr>
          <w:rFonts w:cs="Angsana New"/>
          <w:i/>
          <w:iCs/>
          <w:szCs w:val="22"/>
          <w:cs/>
          <w:lang w:bidi="th-TH"/>
        </w:rPr>
        <w:t xml:space="preserve">% </w:t>
      </w:r>
      <w:r w:rsidRPr="001C5867">
        <w:rPr>
          <w:i/>
          <w:iCs/>
        </w:rPr>
        <w:t>to 3</w:t>
      </w:r>
      <w:r w:rsidRPr="001C5867">
        <w:rPr>
          <w:rFonts w:cs="Angsana New"/>
          <w:i/>
          <w:iCs/>
          <w:szCs w:val="22"/>
          <w:cs/>
          <w:lang w:bidi="th-TH"/>
        </w:rPr>
        <w:t>.</w:t>
      </w:r>
      <w:r w:rsidRPr="001C5867">
        <w:rPr>
          <w:i/>
          <w:iCs/>
        </w:rPr>
        <w:t>50</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r w:rsidRPr="001C5867">
        <w:rPr>
          <w:rFonts w:cs="Angsana New"/>
          <w:szCs w:val="22"/>
          <w:cs/>
          <w:lang w:bidi="th-TH"/>
        </w:rPr>
        <w:t>.</w:t>
      </w:r>
    </w:p>
    <w:p w14:paraId="2833A4A1" w14:textId="77777777" w:rsidR="009C48BA" w:rsidRPr="001C5867" w:rsidRDefault="009C48BA" w:rsidP="009C48BA">
      <w:pPr>
        <w:autoSpaceDE w:val="0"/>
        <w:autoSpaceDN w:val="0"/>
        <w:spacing w:line="240" w:lineRule="auto"/>
        <w:ind w:left="547"/>
        <w:jc w:val="thaiDistribute"/>
      </w:pPr>
      <w:r w:rsidRPr="001C5867">
        <w:rPr>
          <w:rFonts w:cs="Angsana New"/>
          <w:szCs w:val="22"/>
          <w:cs/>
          <w:lang w:bidi="th-TH"/>
        </w:rPr>
        <w:t xml:space="preserve"> </w:t>
      </w:r>
    </w:p>
    <w:p w14:paraId="603F71B4" w14:textId="15E70170" w:rsidR="009C48BA" w:rsidRPr="001C5867" w:rsidRDefault="009C48BA" w:rsidP="009C48BA">
      <w:pPr>
        <w:autoSpaceDE w:val="0"/>
        <w:autoSpaceDN w:val="0"/>
        <w:spacing w:line="240" w:lineRule="auto"/>
        <w:ind w:left="547"/>
        <w:jc w:val="thaiDistribute"/>
        <w:rPr>
          <w:lang w:bidi="th-TH"/>
        </w:rPr>
      </w:pPr>
      <w:r w:rsidRPr="001C5867">
        <w:t>In February 2017, the Company had long</w:t>
      </w:r>
      <w:r w:rsidRPr="001C5867">
        <w:rPr>
          <w:rFonts w:cs="Angsana New"/>
          <w:szCs w:val="22"/>
          <w:cs/>
          <w:lang w:bidi="th-TH"/>
        </w:rPr>
        <w:t>-</w:t>
      </w:r>
      <w:r w:rsidRPr="001C5867">
        <w:t>term loans agreements with a local financial institution, which were repayable as stipulated in the agreements</w:t>
      </w:r>
      <w:r w:rsidRPr="001C5867">
        <w:rPr>
          <w:rFonts w:cs="Angsana New"/>
          <w:szCs w:val="22"/>
          <w:cs/>
          <w:lang w:bidi="th-TH"/>
        </w:rPr>
        <w:t xml:space="preserve">. </w:t>
      </w:r>
      <w:r w:rsidRPr="001C5867">
        <w:t>Interests was charged at rates from 2</w:t>
      </w:r>
      <w:r w:rsidRPr="001C5867">
        <w:rPr>
          <w:rFonts w:cs="Angsana New"/>
          <w:szCs w:val="22"/>
          <w:cs/>
          <w:lang w:bidi="th-TH"/>
        </w:rPr>
        <w:t>.</w:t>
      </w:r>
      <w:r w:rsidRPr="001C5867">
        <w:t>50</w:t>
      </w:r>
      <w:r w:rsidRPr="001C5867">
        <w:rPr>
          <w:rFonts w:cs="Angsana New"/>
          <w:szCs w:val="22"/>
          <w:cs/>
          <w:lang w:bidi="th-TH"/>
        </w:rPr>
        <w:t xml:space="preserve">% </w:t>
      </w:r>
      <w:r w:rsidRPr="001C5867">
        <w:t>and 3</w:t>
      </w:r>
      <w:r w:rsidRPr="001C5867">
        <w:rPr>
          <w:rFonts w:cs="Angsana New"/>
          <w:szCs w:val="22"/>
          <w:cs/>
          <w:lang w:bidi="th-TH"/>
        </w:rPr>
        <w:t>.</w:t>
      </w:r>
      <w:r w:rsidRPr="001C5867">
        <w:t>0</w:t>
      </w:r>
      <w:r w:rsidR="00AB287F" w:rsidRPr="001C5867">
        <w:t>9</w:t>
      </w:r>
      <w:r w:rsidRPr="001C5867">
        <w:rPr>
          <w:rFonts w:cs="Angsana New"/>
          <w:szCs w:val="22"/>
          <w:cs/>
          <w:lang w:bidi="th-TH"/>
        </w:rPr>
        <w:t xml:space="preserve">% </w:t>
      </w:r>
      <w:r w:rsidRPr="001C5867">
        <w:t>per annum</w:t>
      </w:r>
      <w:r w:rsidRPr="001C5867">
        <w:rPr>
          <w:rFonts w:cs="Angsana New"/>
          <w:szCs w:val="22"/>
          <w:cs/>
          <w:lang w:bidi="th-TH"/>
        </w:rPr>
        <w:t xml:space="preserve">. </w:t>
      </w:r>
      <w:r w:rsidRPr="001C5867">
        <w:t>The loans are guaranteed by a subsidiary</w:t>
      </w:r>
      <w:r w:rsidRPr="001C5867">
        <w:rPr>
          <w:rFonts w:cs="Angsana New"/>
          <w:szCs w:val="22"/>
          <w:cs/>
          <w:lang w:bidi="th-TH"/>
        </w:rPr>
        <w:t xml:space="preserve">. </w:t>
      </w:r>
      <w:r w:rsidRPr="001C5867">
        <w:t>Accordingly, the Group must comply with the conditions outlined in the agreements e</w:t>
      </w:r>
      <w:r w:rsidRPr="001C5867">
        <w:rPr>
          <w:rFonts w:cs="Angsana New"/>
          <w:szCs w:val="22"/>
          <w:cs/>
          <w:lang w:bidi="th-TH"/>
        </w:rPr>
        <w:t>.</w:t>
      </w:r>
      <w:r w:rsidRPr="001C5867">
        <w:t>g</w:t>
      </w:r>
      <w:r w:rsidRPr="001C5867">
        <w:rPr>
          <w:rFonts w:cs="Angsana New"/>
          <w:szCs w:val="22"/>
          <w:cs/>
          <w:lang w:bidi="th-TH"/>
        </w:rPr>
        <w:t xml:space="preserve">. </w:t>
      </w:r>
      <w:r w:rsidRPr="001C5867">
        <w:t>maintain the ratios of liabilities to equity, maintain the ratios of shareholding of investments in certain subsidiaries</w:t>
      </w:r>
      <w:r w:rsidRPr="001C5867">
        <w:rPr>
          <w:rFonts w:cs="Angsana New"/>
          <w:szCs w:val="22"/>
          <w:cs/>
          <w:lang w:bidi="th-TH"/>
        </w:rPr>
        <w:t>.</w:t>
      </w:r>
    </w:p>
    <w:p w14:paraId="7CF9EF96" w14:textId="77777777" w:rsidR="009C48BA" w:rsidRPr="001C5867" w:rsidRDefault="009C48BA" w:rsidP="009C48BA">
      <w:pPr>
        <w:autoSpaceDE w:val="0"/>
        <w:autoSpaceDN w:val="0"/>
        <w:spacing w:line="240" w:lineRule="auto"/>
        <w:ind w:left="547"/>
        <w:jc w:val="thaiDistribute"/>
        <w:rPr>
          <w:lang w:bidi="th-TH"/>
        </w:rPr>
      </w:pPr>
    </w:p>
    <w:p w14:paraId="1B694E99" w14:textId="7BB0E5DD" w:rsidR="009C48BA" w:rsidRPr="001C5867" w:rsidRDefault="009C48BA" w:rsidP="009C48BA">
      <w:pPr>
        <w:autoSpaceDE w:val="0"/>
        <w:autoSpaceDN w:val="0"/>
        <w:spacing w:line="240" w:lineRule="auto"/>
        <w:ind w:left="547"/>
        <w:jc w:val="thaiDistribute"/>
        <w:rPr>
          <w:lang w:bidi="th-TH"/>
        </w:rPr>
      </w:pPr>
      <w:r w:rsidRPr="001C5867">
        <w:rPr>
          <w:lang w:bidi="th-TH"/>
        </w:rPr>
        <w:t>In January 2018, the Company had long</w:t>
      </w:r>
      <w:r w:rsidRPr="001C5867">
        <w:rPr>
          <w:rFonts w:cs="Angsana New"/>
          <w:szCs w:val="22"/>
          <w:cs/>
          <w:lang w:bidi="th-TH"/>
        </w:rPr>
        <w:t>-</w:t>
      </w:r>
      <w:r w:rsidRPr="001C5867">
        <w:rPr>
          <w:lang w:bidi="th-TH"/>
        </w:rPr>
        <w:t>term loan agreements with a local financial institution, which were repayable as stipulated in the agreements</w:t>
      </w:r>
      <w:r w:rsidRPr="001C5867">
        <w:rPr>
          <w:rFonts w:cs="Angsana New"/>
          <w:szCs w:val="22"/>
          <w:cs/>
          <w:lang w:bidi="th-TH"/>
        </w:rPr>
        <w:t xml:space="preserve">. </w:t>
      </w:r>
      <w:r w:rsidRPr="001C5867">
        <w:rPr>
          <w:lang w:bidi="th-TH"/>
        </w:rPr>
        <w:t>Interest was charged at a rate of 2</w:t>
      </w:r>
      <w:r w:rsidRPr="001C5867">
        <w:rPr>
          <w:rFonts w:cs="Angsana New"/>
          <w:szCs w:val="22"/>
          <w:cs/>
          <w:lang w:bidi="th-TH"/>
        </w:rPr>
        <w:t>.</w:t>
      </w:r>
      <w:r w:rsidRPr="001C5867">
        <w:rPr>
          <w:lang w:bidi="th-TH"/>
        </w:rPr>
        <w:t>50</w:t>
      </w:r>
      <w:r w:rsidRPr="001C5867">
        <w:rPr>
          <w:rFonts w:cs="Angsana New"/>
          <w:szCs w:val="22"/>
          <w:cs/>
          <w:lang w:bidi="th-TH"/>
        </w:rPr>
        <w:t>%</w:t>
      </w:r>
      <w:r w:rsidRPr="001C5867">
        <w:rPr>
          <w:rFonts w:cs="Angsana New"/>
          <w:cs/>
          <w:lang w:bidi="th-TH"/>
        </w:rPr>
        <w:t xml:space="preserve"> </w:t>
      </w:r>
      <w:r w:rsidRPr="001C5867">
        <w:rPr>
          <w:lang w:bidi="th-TH"/>
        </w:rPr>
        <w:t>per annum</w:t>
      </w:r>
      <w:r w:rsidRPr="001C5867">
        <w:rPr>
          <w:rFonts w:cs="Angsana New"/>
          <w:szCs w:val="22"/>
          <w:cs/>
          <w:lang w:bidi="th-TH"/>
        </w:rPr>
        <w:t xml:space="preserve">. </w:t>
      </w:r>
      <w:r w:rsidRPr="001C5867">
        <w:rPr>
          <w:lang w:bidi="th-TH"/>
        </w:rPr>
        <w:t>The loans are guaranteed by a subsidiary</w:t>
      </w:r>
      <w:r w:rsidRPr="001C5867">
        <w:rPr>
          <w:rFonts w:cs="Angsana New"/>
          <w:szCs w:val="22"/>
          <w:cs/>
          <w:lang w:bidi="th-TH"/>
        </w:rPr>
        <w:t xml:space="preserve">. </w:t>
      </w:r>
      <w:r w:rsidRPr="001C5867">
        <w:rPr>
          <w:lang w:bidi="th-TH"/>
        </w:rPr>
        <w:t>Accordingly, the Group must comply with the conditions outlined in the agreements e</w:t>
      </w:r>
      <w:r w:rsidRPr="001C5867">
        <w:rPr>
          <w:rFonts w:cs="Angsana New"/>
          <w:szCs w:val="22"/>
          <w:cs/>
          <w:lang w:bidi="th-TH"/>
        </w:rPr>
        <w:t>.</w:t>
      </w:r>
      <w:r w:rsidRPr="001C5867">
        <w:rPr>
          <w:lang w:bidi="th-TH"/>
        </w:rPr>
        <w:t>g</w:t>
      </w:r>
      <w:r w:rsidRPr="001C5867">
        <w:rPr>
          <w:rFonts w:cs="Angsana New"/>
          <w:szCs w:val="22"/>
          <w:cs/>
          <w:lang w:bidi="th-TH"/>
        </w:rPr>
        <w:t xml:space="preserve">. </w:t>
      </w:r>
      <w:r w:rsidRPr="001C5867">
        <w:rPr>
          <w:lang w:bidi="th-TH"/>
        </w:rPr>
        <w:t>maintain the ratios of liabilities to equity, maintain the ratios of net debt to EBITDA</w:t>
      </w:r>
      <w:r w:rsidRPr="001C5867">
        <w:rPr>
          <w:rFonts w:cs="Angsana New"/>
          <w:szCs w:val="22"/>
          <w:cs/>
          <w:lang w:bidi="th-TH"/>
        </w:rPr>
        <w:t>.</w:t>
      </w:r>
    </w:p>
    <w:p w14:paraId="4AF42722" w14:textId="77777777" w:rsidR="007C3522" w:rsidRPr="001C5867" w:rsidRDefault="007C3522" w:rsidP="007C3522">
      <w:pPr>
        <w:spacing w:line="240" w:lineRule="auto"/>
        <w:ind w:left="547"/>
      </w:pPr>
    </w:p>
    <w:p w14:paraId="138E14BA" w14:textId="77777777" w:rsidR="007C3522" w:rsidRPr="001C5867" w:rsidRDefault="007C3522" w:rsidP="007C3522">
      <w:pPr>
        <w:spacing w:line="240" w:lineRule="auto"/>
        <w:ind w:left="547"/>
        <w:jc w:val="both"/>
        <w:rPr>
          <w:b/>
          <w:bCs/>
          <w:i/>
          <w:iCs/>
          <w:szCs w:val="22"/>
        </w:rPr>
      </w:pPr>
      <w:r w:rsidRPr="001C5867">
        <w:rPr>
          <w:b/>
          <w:bCs/>
          <w:i/>
          <w:iCs/>
          <w:szCs w:val="22"/>
        </w:rPr>
        <w:t>Finance lease liabilities</w:t>
      </w:r>
    </w:p>
    <w:p w14:paraId="4CBDE116" w14:textId="77777777" w:rsidR="007C3522" w:rsidRPr="001C5867" w:rsidRDefault="007C3522" w:rsidP="007C3522">
      <w:pPr>
        <w:spacing w:line="240" w:lineRule="auto"/>
        <w:ind w:left="547"/>
        <w:jc w:val="both"/>
        <w:rPr>
          <w:szCs w:val="22"/>
        </w:rPr>
      </w:pPr>
    </w:p>
    <w:p w14:paraId="2B70E7B4" w14:textId="77777777" w:rsidR="007C3522" w:rsidRPr="001C5867" w:rsidRDefault="007C3522" w:rsidP="007C3522">
      <w:pPr>
        <w:spacing w:line="240" w:lineRule="auto"/>
        <w:ind w:left="547"/>
        <w:jc w:val="both"/>
        <w:rPr>
          <w:b/>
          <w:bCs/>
          <w:color w:val="0000FF"/>
          <w:szCs w:val="22"/>
          <w:lang w:bidi="th-TH"/>
        </w:rPr>
      </w:pPr>
      <w:r w:rsidRPr="001C5867">
        <w:rPr>
          <w:szCs w:val="22"/>
        </w:rPr>
        <w:t>Finance lease liabilities</w:t>
      </w:r>
      <w:r w:rsidRPr="001C5867">
        <w:t xml:space="preserve"> as at 31 December were payable as follows</w:t>
      </w:r>
      <w:r w:rsidRPr="001C5867">
        <w:rPr>
          <w:rFonts w:cs="Angsana New"/>
          <w:szCs w:val="22"/>
          <w:cs/>
          <w:lang w:bidi="th-TH"/>
        </w:rPr>
        <w:t xml:space="preserve">:   </w:t>
      </w:r>
    </w:p>
    <w:p w14:paraId="2575AEA6" w14:textId="77777777" w:rsidR="007C3522" w:rsidRPr="001C5867" w:rsidRDefault="007C3522" w:rsidP="007C3522">
      <w:pPr>
        <w:spacing w:line="240" w:lineRule="auto"/>
        <w:ind w:left="547"/>
        <w:jc w:val="both"/>
        <w:rPr>
          <w:lang w:bidi="th-TH"/>
        </w:rPr>
      </w:pPr>
    </w:p>
    <w:tbl>
      <w:tblPr>
        <w:tblW w:w="9180" w:type="dxa"/>
        <w:tblInd w:w="432" w:type="dxa"/>
        <w:tblLayout w:type="fixed"/>
        <w:tblCellMar>
          <w:left w:w="79" w:type="dxa"/>
          <w:right w:w="79" w:type="dxa"/>
        </w:tblCellMar>
        <w:tblLook w:val="04A0" w:firstRow="1" w:lastRow="0" w:firstColumn="1" w:lastColumn="0" w:noHBand="0" w:noVBand="1"/>
      </w:tblPr>
      <w:tblGrid>
        <w:gridCol w:w="4590"/>
        <w:gridCol w:w="1440"/>
        <w:gridCol w:w="180"/>
        <w:gridCol w:w="1350"/>
        <w:gridCol w:w="180"/>
        <w:gridCol w:w="1440"/>
      </w:tblGrid>
      <w:tr w:rsidR="007C3522" w:rsidRPr="001C5867" w14:paraId="6EB7E093" w14:textId="77777777" w:rsidTr="007C3522">
        <w:trPr>
          <w:cantSplit/>
          <w:trHeight w:val="113"/>
          <w:tblHeader/>
        </w:trPr>
        <w:tc>
          <w:tcPr>
            <w:tcW w:w="4590" w:type="dxa"/>
            <w:vAlign w:val="bottom"/>
          </w:tcPr>
          <w:p w14:paraId="2EB9CA02" w14:textId="77777777" w:rsidR="007C3522" w:rsidRPr="001C5867" w:rsidRDefault="007C3522" w:rsidP="00F51271">
            <w:pPr>
              <w:pStyle w:val="acctfourfigures"/>
              <w:tabs>
                <w:tab w:val="left" w:pos="720"/>
              </w:tabs>
              <w:spacing w:line="240" w:lineRule="exact"/>
              <w:ind w:left="187" w:hanging="187"/>
            </w:pPr>
          </w:p>
        </w:tc>
        <w:tc>
          <w:tcPr>
            <w:tcW w:w="4590" w:type="dxa"/>
            <w:gridSpan w:val="5"/>
            <w:hideMark/>
          </w:tcPr>
          <w:p w14:paraId="28876EF1" w14:textId="77777777" w:rsidR="007C3522" w:rsidRPr="001C5867" w:rsidRDefault="007C3522" w:rsidP="00F51271">
            <w:pPr>
              <w:pStyle w:val="acctfourfigures"/>
              <w:tabs>
                <w:tab w:val="left" w:pos="720"/>
              </w:tabs>
              <w:spacing w:line="240" w:lineRule="exact"/>
              <w:ind w:left="-79" w:right="-79"/>
              <w:jc w:val="center"/>
              <w:rPr>
                <w:b/>
                <w:bCs/>
              </w:rPr>
            </w:pPr>
            <w:r w:rsidRPr="001C5867">
              <w:rPr>
                <w:b/>
                <w:bCs/>
                <w:szCs w:val="22"/>
              </w:rPr>
              <w:t>Consolidated financial statements</w:t>
            </w:r>
          </w:p>
        </w:tc>
      </w:tr>
      <w:tr w:rsidR="007C3522" w:rsidRPr="001C5867" w14:paraId="12CEE413" w14:textId="77777777" w:rsidTr="007C3522">
        <w:trPr>
          <w:cantSplit/>
          <w:trHeight w:val="113"/>
          <w:tblHeader/>
        </w:trPr>
        <w:tc>
          <w:tcPr>
            <w:tcW w:w="4590" w:type="dxa"/>
            <w:vAlign w:val="bottom"/>
          </w:tcPr>
          <w:p w14:paraId="1F2F5D1E" w14:textId="77777777" w:rsidR="007C3522" w:rsidRPr="001C5867" w:rsidRDefault="007C3522" w:rsidP="00F51271">
            <w:pPr>
              <w:pStyle w:val="acctfourfigures"/>
              <w:tabs>
                <w:tab w:val="left" w:pos="720"/>
              </w:tabs>
              <w:spacing w:line="240" w:lineRule="exact"/>
              <w:ind w:left="187" w:hanging="187"/>
            </w:pPr>
          </w:p>
        </w:tc>
        <w:tc>
          <w:tcPr>
            <w:tcW w:w="1440" w:type="dxa"/>
            <w:vAlign w:val="bottom"/>
            <w:hideMark/>
          </w:tcPr>
          <w:p w14:paraId="77140928" w14:textId="77777777" w:rsidR="007C3522" w:rsidRPr="001C5867" w:rsidRDefault="007C3522" w:rsidP="00F51271">
            <w:pPr>
              <w:pStyle w:val="acctfourfigures"/>
              <w:tabs>
                <w:tab w:val="decimal" w:pos="371"/>
              </w:tabs>
              <w:spacing w:line="240" w:lineRule="exact"/>
              <w:ind w:left="-79" w:right="-79"/>
              <w:jc w:val="center"/>
            </w:pPr>
            <w:r w:rsidRPr="001C5867">
              <w:t>Future minimum lease payments</w:t>
            </w:r>
          </w:p>
        </w:tc>
        <w:tc>
          <w:tcPr>
            <w:tcW w:w="180" w:type="dxa"/>
            <w:vAlign w:val="bottom"/>
          </w:tcPr>
          <w:p w14:paraId="56B04BC0" w14:textId="77777777" w:rsidR="007C3522" w:rsidRPr="001C5867" w:rsidRDefault="007C3522" w:rsidP="00F51271">
            <w:pPr>
              <w:pStyle w:val="acctfourfigures"/>
              <w:tabs>
                <w:tab w:val="decimal" w:pos="371"/>
              </w:tabs>
              <w:spacing w:line="240" w:lineRule="exact"/>
              <w:ind w:left="-79" w:right="-79"/>
              <w:jc w:val="center"/>
            </w:pPr>
          </w:p>
        </w:tc>
        <w:tc>
          <w:tcPr>
            <w:tcW w:w="1350" w:type="dxa"/>
            <w:vAlign w:val="bottom"/>
            <w:hideMark/>
          </w:tcPr>
          <w:p w14:paraId="4456E748" w14:textId="77777777" w:rsidR="007C3522" w:rsidRPr="001C5867" w:rsidRDefault="007C3522" w:rsidP="00F51271">
            <w:pPr>
              <w:pStyle w:val="acctfourfigures"/>
              <w:tabs>
                <w:tab w:val="decimal" w:pos="371"/>
              </w:tabs>
              <w:spacing w:line="240" w:lineRule="exact"/>
              <w:ind w:left="-79" w:right="-79"/>
              <w:jc w:val="center"/>
            </w:pPr>
            <w:r w:rsidRPr="001C5867">
              <w:t>Interest</w:t>
            </w:r>
          </w:p>
        </w:tc>
        <w:tc>
          <w:tcPr>
            <w:tcW w:w="180" w:type="dxa"/>
            <w:vAlign w:val="bottom"/>
          </w:tcPr>
          <w:p w14:paraId="54F38986" w14:textId="77777777" w:rsidR="007C3522" w:rsidRPr="001C5867" w:rsidRDefault="007C3522" w:rsidP="00F51271">
            <w:pPr>
              <w:pStyle w:val="acctfourfigures"/>
              <w:tabs>
                <w:tab w:val="decimal" w:pos="371"/>
              </w:tabs>
              <w:spacing w:line="240" w:lineRule="exact"/>
              <w:ind w:left="-79" w:right="-79"/>
              <w:jc w:val="center"/>
            </w:pPr>
          </w:p>
        </w:tc>
        <w:tc>
          <w:tcPr>
            <w:tcW w:w="1440" w:type="dxa"/>
            <w:vAlign w:val="bottom"/>
            <w:hideMark/>
          </w:tcPr>
          <w:p w14:paraId="1DEFC7C0" w14:textId="77777777" w:rsidR="007C3522" w:rsidRPr="001C5867" w:rsidRDefault="007C3522" w:rsidP="00F51271">
            <w:pPr>
              <w:pStyle w:val="acctfourfigures"/>
              <w:tabs>
                <w:tab w:val="decimal" w:pos="371"/>
              </w:tabs>
              <w:spacing w:line="240" w:lineRule="exact"/>
              <w:ind w:left="-79" w:right="-79"/>
              <w:jc w:val="center"/>
            </w:pPr>
            <w:r w:rsidRPr="001C5867">
              <w:t>Present value of minimum lease payments</w:t>
            </w:r>
          </w:p>
        </w:tc>
      </w:tr>
      <w:tr w:rsidR="007C3522" w:rsidRPr="001C5867" w14:paraId="2B0386E9" w14:textId="77777777" w:rsidTr="007C3522">
        <w:trPr>
          <w:cantSplit/>
          <w:trHeight w:val="113"/>
          <w:tblHeader/>
        </w:trPr>
        <w:tc>
          <w:tcPr>
            <w:tcW w:w="4590" w:type="dxa"/>
            <w:vAlign w:val="bottom"/>
          </w:tcPr>
          <w:p w14:paraId="26105FC8" w14:textId="77777777" w:rsidR="007C3522" w:rsidRPr="001C5867" w:rsidRDefault="007C3522" w:rsidP="00F51271">
            <w:pPr>
              <w:pStyle w:val="acctfourfigures"/>
              <w:tabs>
                <w:tab w:val="left" w:pos="720"/>
              </w:tabs>
              <w:spacing w:line="240" w:lineRule="exact"/>
              <w:ind w:left="187" w:hanging="187"/>
              <w:rPr>
                <w:i/>
                <w:iCs/>
              </w:rPr>
            </w:pPr>
          </w:p>
        </w:tc>
        <w:tc>
          <w:tcPr>
            <w:tcW w:w="4590" w:type="dxa"/>
            <w:gridSpan w:val="5"/>
            <w:vAlign w:val="bottom"/>
            <w:hideMark/>
          </w:tcPr>
          <w:p w14:paraId="5D373BF1" w14:textId="77777777" w:rsidR="007C3522" w:rsidRPr="001C5867" w:rsidRDefault="007C3522" w:rsidP="00F51271">
            <w:pPr>
              <w:pStyle w:val="acctfourfigures"/>
              <w:tabs>
                <w:tab w:val="decimal" w:pos="371"/>
              </w:tabs>
              <w:spacing w:line="240" w:lineRule="exact"/>
              <w:ind w:left="-79" w:right="-79"/>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661B6472" w14:textId="77777777" w:rsidTr="007C3522">
        <w:trPr>
          <w:cantSplit/>
        </w:trPr>
        <w:tc>
          <w:tcPr>
            <w:tcW w:w="4590" w:type="dxa"/>
            <w:hideMark/>
          </w:tcPr>
          <w:p w14:paraId="415B63DF" w14:textId="77777777" w:rsidR="007C3522" w:rsidRPr="001C5867" w:rsidRDefault="007C3522" w:rsidP="00F51271">
            <w:pPr>
              <w:spacing w:line="240" w:lineRule="exact"/>
              <w:ind w:left="187" w:hanging="187"/>
            </w:pPr>
            <w:r w:rsidRPr="001C5867">
              <w:t>At 31 December 2018</w:t>
            </w:r>
          </w:p>
        </w:tc>
        <w:tc>
          <w:tcPr>
            <w:tcW w:w="1440" w:type="dxa"/>
            <w:vAlign w:val="bottom"/>
          </w:tcPr>
          <w:p w14:paraId="6A1349EF" w14:textId="77777777" w:rsidR="007C3522" w:rsidRPr="001C5867" w:rsidRDefault="007C3522" w:rsidP="00F51271">
            <w:pPr>
              <w:pStyle w:val="acctfourfigures"/>
              <w:tabs>
                <w:tab w:val="clear" w:pos="765"/>
                <w:tab w:val="decimal" w:pos="911"/>
              </w:tabs>
              <w:spacing w:line="240" w:lineRule="exact"/>
              <w:ind w:right="-79"/>
            </w:pPr>
          </w:p>
        </w:tc>
        <w:tc>
          <w:tcPr>
            <w:tcW w:w="180" w:type="dxa"/>
            <w:vAlign w:val="bottom"/>
          </w:tcPr>
          <w:p w14:paraId="0108538F"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tcPr>
          <w:p w14:paraId="377A407C" w14:textId="77777777" w:rsidR="007C3522" w:rsidRPr="001C5867" w:rsidRDefault="007C3522" w:rsidP="00F51271">
            <w:pPr>
              <w:pStyle w:val="acctfourfigures"/>
              <w:tabs>
                <w:tab w:val="clear" w:pos="765"/>
                <w:tab w:val="decimal" w:pos="911"/>
              </w:tabs>
              <w:spacing w:line="240" w:lineRule="exact"/>
              <w:ind w:right="-79"/>
            </w:pPr>
          </w:p>
        </w:tc>
        <w:tc>
          <w:tcPr>
            <w:tcW w:w="180" w:type="dxa"/>
            <w:vAlign w:val="bottom"/>
          </w:tcPr>
          <w:p w14:paraId="68089CFA" w14:textId="77777777" w:rsidR="007C3522" w:rsidRPr="001C5867" w:rsidRDefault="007C3522" w:rsidP="00F51271">
            <w:pPr>
              <w:pStyle w:val="acctfourfigures"/>
              <w:tabs>
                <w:tab w:val="clear" w:pos="765"/>
                <w:tab w:val="decimal" w:pos="911"/>
              </w:tabs>
              <w:spacing w:line="240" w:lineRule="exact"/>
              <w:ind w:right="-79"/>
            </w:pPr>
          </w:p>
        </w:tc>
        <w:tc>
          <w:tcPr>
            <w:tcW w:w="1440" w:type="dxa"/>
            <w:vAlign w:val="bottom"/>
          </w:tcPr>
          <w:p w14:paraId="2D7B1683" w14:textId="77777777" w:rsidR="007C3522" w:rsidRPr="001C5867" w:rsidRDefault="007C3522" w:rsidP="00F51271">
            <w:pPr>
              <w:pStyle w:val="acctfourfigures"/>
              <w:tabs>
                <w:tab w:val="clear" w:pos="765"/>
                <w:tab w:val="decimal" w:pos="794"/>
              </w:tabs>
              <w:spacing w:line="240" w:lineRule="exact"/>
              <w:ind w:right="-79"/>
            </w:pPr>
          </w:p>
        </w:tc>
      </w:tr>
      <w:tr w:rsidR="007C3522" w:rsidRPr="001C5867" w14:paraId="5ECE3CB8" w14:textId="77777777" w:rsidTr="007C3522">
        <w:trPr>
          <w:cantSplit/>
        </w:trPr>
        <w:tc>
          <w:tcPr>
            <w:tcW w:w="4590" w:type="dxa"/>
            <w:hideMark/>
          </w:tcPr>
          <w:p w14:paraId="43E966D8" w14:textId="77777777" w:rsidR="007C3522" w:rsidRPr="001C5867" w:rsidRDefault="007C3522" w:rsidP="00F51271">
            <w:pPr>
              <w:spacing w:line="240" w:lineRule="exact"/>
              <w:ind w:left="187" w:hanging="187"/>
            </w:pPr>
            <w:r w:rsidRPr="001C5867">
              <w:t>Within one year</w:t>
            </w:r>
          </w:p>
        </w:tc>
        <w:tc>
          <w:tcPr>
            <w:tcW w:w="1440" w:type="dxa"/>
            <w:vAlign w:val="bottom"/>
            <w:hideMark/>
          </w:tcPr>
          <w:p w14:paraId="6C1B48DA" w14:textId="33334559" w:rsidR="007C3522" w:rsidRPr="001C5867" w:rsidRDefault="007C3522" w:rsidP="00F51271">
            <w:pPr>
              <w:pStyle w:val="acctfourfigures"/>
              <w:tabs>
                <w:tab w:val="clear" w:pos="765"/>
                <w:tab w:val="decimal" w:pos="931"/>
              </w:tabs>
              <w:spacing w:line="240" w:lineRule="exact"/>
              <w:ind w:right="-79"/>
            </w:pPr>
            <w:r w:rsidRPr="001C5867">
              <w:t>3</w:t>
            </w:r>
            <w:r w:rsidR="00A73257" w:rsidRPr="001C5867">
              <w:t>7</w:t>
            </w:r>
          </w:p>
        </w:tc>
        <w:tc>
          <w:tcPr>
            <w:tcW w:w="180" w:type="dxa"/>
            <w:vAlign w:val="bottom"/>
          </w:tcPr>
          <w:p w14:paraId="6DC6D1F9"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hideMark/>
          </w:tcPr>
          <w:p w14:paraId="7F72242E" w14:textId="6C2F73A8" w:rsidR="007C3522" w:rsidRPr="001C5867" w:rsidRDefault="00532406" w:rsidP="00F51271">
            <w:pPr>
              <w:pStyle w:val="acctfourfigures"/>
              <w:tabs>
                <w:tab w:val="clear" w:pos="765"/>
                <w:tab w:val="decimal" w:pos="930"/>
              </w:tabs>
              <w:spacing w:line="240" w:lineRule="exact"/>
              <w:ind w:right="-79"/>
            </w:pPr>
            <w:r w:rsidRPr="001C5867">
              <w:t>3</w:t>
            </w:r>
          </w:p>
        </w:tc>
        <w:tc>
          <w:tcPr>
            <w:tcW w:w="180" w:type="dxa"/>
            <w:vAlign w:val="bottom"/>
          </w:tcPr>
          <w:p w14:paraId="58E2FA1C"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hideMark/>
          </w:tcPr>
          <w:p w14:paraId="16A1F8B0" w14:textId="77777777" w:rsidR="007C3522" w:rsidRPr="001C5867" w:rsidRDefault="007C3522" w:rsidP="00F51271">
            <w:pPr>
              <w:pStyle w:val="acctfourfigures"/>
              <w:tabs>
                <w:tab w:val="clear" w:pos="765"/>
                <w:tab w:val="decimal" w:pos="930"/>
              </w:tabs>
              <w:spacing w:line="240" w:lineRule="exact"/>
              <w:ind w:right="-79"/>
            </w:pPr>
            <w:r w:rsidRPr="001C5867">
              <w:t>34</w:t>
            </w:r>
          </w:p>
        </w:tc>
      </w:tr>
      <w:tr w:rsidR="007C3522" w:rsidRPr="001C5867" w14:paraId="1BF7366F" w14:textId="77777777" w:rsidTr="007C3522">
        <w:trPr>
          <w:cantSplit/>
        </w:trPr>
        <w:tc>
          <w:tcPr>
            <w:tcW w:w="4590" w:type="dxa"/>
            <w:hideMark/>
          </w:tcPr>
          <w:p w14:paraId="28FC554F" w14:textId="77777777" w:rsidR="007C3522" w:rsidRPr="001C5867" w:rsidRDefault="007C3522" w:rsidP="00F51271">
            <w:pPr>
              <w:spacing w:line="240" w:lineRule="exact"/>
              <w:ind w:left="187" w:hanging="187"/>
            </w:pPr>
            <w:r w:rsidRPr="001C5867">
              <w:t>After one year but within five years</w:t>
            </w:r>
          </w:p>
        </w:tc>
        <w:tc>
          <w:tcPr>
            <w:tcW w:w="1440" w:type="dxa"/>
            <w:tcBorders>
              <w:top w:val="nil"/>
              <w:left w:val="nil"/>
              <w:bottom w:val="single" w:sz="4" w:space="0" w:color="auto"/>
              <w:right w:val="nil"/>
            </w:tcBorders>
            <w:vAlign w:val="bottom"/>
            <w:hideMark/>
          </w:tcPr>
          <w:p w14:paraId="736171D7" w14:textId="77777777" w:rsidR="007C3522" w:rsidRPr="001C5867" w:rsidRDefault="007C3522" w:rsidP="00F51271">
            <w:pPr>
              <w:pStyle w:val="acctfourfigures"/>
              <w:tabs>
                <w:tab w:val="clear" w:pos="765"/>
                <w:tab w:val="decimal" w:pos="931"/>
              </w:tabs>
              <w:spacing w:line="240" w:lineRule="exact"/>
              <w:ind w:right="-79"/>
            </w:pPr>
            <w:r w:rsidRPr="001C5867">
              <w:t>61</w:t>
            </w:r>
          </w:p>
        </w:tc>
        <w:tc>
          <w:tcPr>
            <w:tcW w:w="180" w:type="dxa"/>
            <w:vAlign w:val="bottom"/>
          </w:tcPr>
          <w:p w14:paraId="7C594382" w14:textId="77777777" w:rsidR="007C3522" w:rsidRPr="001C5867" w:rsidRDefault="007C3522" w:rsidP="00F51271">
            <w:pPr>
              <w:pStyle w:val="acctfourfigures"/>
              <w:tabs>
                <w:tab w:val="clear" w:pos="765"/>
                <w:tab w:val="decimal" w:pos="911"/>
              </w:tabs>
              <w:spacing w:line="240" w:lineRule="exact"/>
              <w:ind w:right="-79"/>
            </w:pPr>
          </w:p>
        </w:tc>
        <w:tc>
          <w:tcPr>
            <w:tcW w:w="1350" w:type="dxa"/>
            <w:tcBorders>
              <w:top w:val="nil"/>
              <w:left w:val="nil"/>
              <w:bottom w:val="single" w:sz="4" w:space="0" w:color="auto"/>
              <w:right w:val="nil"/>
            </w:tcBorders>
            <w:vAlign w:val="bottom"/>
            <w:hideMark/>
          </w:tcPr>
          <w:p w14:paraId="077FBC8E" w14:textId="77777777" w:rsidR="007C3522" w:rsidRPr="001C5867" w:rsidRDefault="007C3522" w:rsidP="00F51271">
            <w:pPr>
              <w:pStyle w:val="acctfourfigures"/>
              <w:tabs>
                <w:tab w:val="clear" w:pos="765"/>
                <w:tab w:val="decimal" w:pos="930"/>
              </w:tabs>
              <w:spacing w:line="240" w:lineRule="exact"/>
              <w:ind w:right="-79"/>
            </w:pPr>
            <w:r w:rsidRPr="001C5867">
              <w:t>3</w:t>
            </w:r>
          </w:p>
        </w:tc>
        <w:tc>
          <w:tcPr>
            <w:tcW w:w="180" w:type="dxa"/>
            <w:vAlign w:val="bottom"/>
          </w:tcPr>
          <w:p w14:paraId="4A713D78" w14:textId="77777777" w:rsidR="007C3522" w:rsidRPr="001C5867" w:rsidRDefault="007C3522" w:rsidP="00F51271">
            <w:pPr>
              <w:pStyle w:val="acctfourfigures"/>
              <w:tabs>
                <w:tab w:val="clear" w:pos="765"/>
                <w:tab w:val="decimal" w:pos="930"/>
              </w:tabs>
              <w:spacing w:line="240" w:lineRule="exact"/>
              <w:ind w:right="-79"/>
            </w:pPr>
          </w:p>
        </w:tc>
        <w:tc>
          <w:tcPr>
            <w:tcW w:w="1440" w:type="dxa"/>
            <w:tcBorders>
              <w:top w:val="nil"/>
              <w:left w:val="nil"/>
              <w:bottom w:val="single" w:sz="4" w:space="0" w:color="auto"/>
              <w:right w:val="nil"/>
            </w:tcBorders>
            <w:vAlign w:val="bottom"/>
            <w:hideMark/>
          </w:tcPr>
          <w:p w14:paraId="75501309" w14:textId="77777777" w:rsidR="007C3522" w:rsidRPr="001C5867" w:rsidRDefault="007C3522" w:rsidP="00F51271">
            <w:pPr>
              <w:pStyle w:val="acctfourfigures"/>
              <w:tabs>
                <w:tab w:val="clear" w:pos="765"/>
                <w:tab w:val="decimal" w:pos="930"/>
              </w:tabs>
              <w:spacing w:line="240" w:lineRule="exact"/>
              <w:ind w:right="-79"/>
            </w:pPr>
            <w:r w:rsidRPr="001C5867">
              <w:t>58</w:t>
            </w:r>
          </w:p>
        </w:tc>
      </w:tr>
      <w:tr w:rsidR="007C3522" w:rsidRPr="001C5867" w14:paraId="407E0ACB" w14:textId="77777777" w:rsidTr="007C3522">
        <w:trPr>
          <w:cantSplit/>
        </w:trPr>
        <w:tc>
          <w:tcPr>
            <w:tcW w:w="4590" w:type="dxa"/>
            <w:hideMark/>
          </w:tcPr>
          <w:p w14:paraId="75F00508" w14:textId="77777777" w:rsidR="007C3522" w:rsidRPr="001C5867" w:rsidRDefault="007C3522" w:rsidP="00F51271">
            <w:pPr>
              <w:spacing w:line="240" w:lineRule="exact"/>
              <w:ind w:left="187" w:hanging="187"/>
              <w:rPr>
                <w:b/>
                <w:bCs/>
              </w:rPr>
            </w:pPr>
            <w:r w:rsidRPr="001C5867">
              <w:rPr>
                <w:b/>
                <w:bCs/>
              </w:rPr>
              <w:t>Total</w:t>
            </w:r>
          </w:p>
        </w:tc>
        <w:tc>
          <w:tcPr>
            <w:tcW w:w="1440" w:type="dxa"/>
            <w:tcBorders>
              <w:top w:val="single" w:sz="4" w:space="0" w:color="auto"/>
              <w:left w:val="nil"/>
              <w:bottom w:val="double" w:sz="4" w:space="0" w:color="auto"/>
              <w:right w:val="nil"/>
            </w:tcBorders>
            <w:vAlign w:val="bottom"/>
            <w:hideMark/>
          </w:tcPr>
          <w:p w14:paraId="13FDF367" w14:textId="77777777" w:rsidR="007C3522" w:rsidRPr="001C5867" w:rsidRDefault="007C3522" w:rsidP="00F51271">
            <w:pPr>
              <w:pStyle w:val="acctfourfigures"/>
              <w:tabs>
                <w:tab w:val="clear" w:pos="765"/>
                <w:tab w:val="decimal" w:pos="931"/>
              </w:tabs>
              <w:spacing w:line="240" w:lineRule="exact"/>
              <w:ind w:right="-79"/>
              <w:rPr>
                <w:b/>
                <w:bCs/>
              </w:rPr>
            </w:pPr>
            <w:r w:rsidRPr="001C5867">
              <w:rPr>
                <w:b/>
                <w:bCs/>
              </w:rPr>
              <w:t>98</w:t>
            </w:r>
          </w:p>
        </w:tc>
        <w:tc>
          <w:tcPr>
            <w:tcW w:w="180" w:type="dxa"/>
            <w:vAlign w:val="bottom"/>
          </w:tcPr>
          <w:p w14:paraId="106F74B0" w14:textId="77777777" w:rsidR="007C3522" w:rsidRPr="001C5867" w:rsidRDefault="007C3522" w:rsidP="00F51271">
            <w:pPr>
              <w:pStyle w:val="acctfourfigures"/>
              <w:tabs>
                <w:tab w:val="clear" w:pos="765"/>
                <w:tab w:val="decimal" w:pos="911"/>
              </w:tabs>
              <w:spacing w:line="240" w:lineRule="exact"/>
              <w:ind w:right="-79"/>
              <w:rPr>
                <w:b/>
                <w:bCs/>
              </w:rPr>
            </w:pPr>
          </w:p>
        </w:tc>
        <w:tc>
          <w:tcPr>
            <w:tcW w:w="1350" w:type="dxa"/>
            <w:tcBorders>
              <w:top w:val="single" w:sz="4" w:space="0" w:color="auto"/>
              <w:left w:val="nil"/>
              <w:bottom w:val="double" w:sz="4" w:space="0" w:color="auto"/>
              <w:right w:val="nil"/>
            </w:tcBorders>
            <w:vAlign w:val="bottom"/>
            <w:hideMark/>
          </w:tcPr>
          <w:p w14:paraId="1EDC353E" w14:textId="64F07FD3" w:rsidR="007C3522" w:rsidRPr="001C5867" w:rsidRDefault="00532406" w:rsidP="00F51271">
            <w:pPr>
              <w:pStyle w:val="acctfourfigures"/>
              <w:tabs>
                <w:tab w:val="clear" w:pos="765"/>
                <w:tab w:val="decimal" w:pos="930"/>
              </w:tabs>
              <w:spacing w:line="240" w:lineRule="exact"/>
              <w:ind w:right="-79"/>
              <w:rPr>
                <w:b/>
                <w:bCs/>
              </w:rPr>
            </w:pPr>
            <w:r w:rsidRPr="001C5867">
              <w:rPr>
                <w:b/>
                <w:bCs/>
              </w:rPr>
              <w:t>6</w:t>
            </w:r>
          </w:p>
        </w:tc>
        <w:tc>
          <w:tcPr>
            <w:tcW w:w="180" w:type="dxa"/>
            <w:vAlign w:val="bottom"/>
          </w:tcPr>
          <w:p w14:paraId="00F352EF" w14:textId="77777777" w:rsidR="007C3522" w:rsidRPr="001C5867" w:rsidRDefault="007C3522" w:rsidP="00F51271">
            <w:pPr>
              <w:pStyle w:val="acctfourfigures"/>
              <w:tabs>
                <w:tab w:val="clear" w:pos="765"/>
                <w:tab w:val="decimal" w:pos="930"/>
              </w:tabs>
              <w:spacing w:line="240" w:lineRule="exact"/>
              <w:ind w:right="-79"/>
              <w:rPr>
                <w:b/>
                <w:bCs/>
              </w:rPr>
            </w:pPr>
          </w:p>
        </w:tc>
        <w:tc>
          <w:tcPr>
            <w:tcW w:w="1440" w:type="dxa"/>
            <w:tcBorders>
              <w:top w:val="single" w:sz="4" w:space="0" w:color="auto"/>
              <w:left w:val="nil"/>
              <w:bottom w:val="double" w:sz="4" w:space="0" w:color="auto"/>
              <w:right w:val="nil"/>
            </w:tcBorders>
            <w:vAlign w:val="bottom"/>
            <w:hideMark/>
          </w:tcPr>
          <w:p w14:paraId="11C15246" w14:textId="77777777" w:rsidR="007C3522" w:rsidRPr="001C5867" w:rsidRDefault="007C3522" w:rsidP="00F51271">
            <w:pPr>
              <w:pStyle w:val="acctfourfigures"/>
              <w:tabs>
                <w:tab w:val="clear" w:pos="765"/>
                <w:tab w:val="decimal" w:pos="930"/>
              </w:tabs>
              <w:spacing w:line="240" w:lineRule="exact"/>
              <w:ind w:right="-79"/>
              <w:rPr>
                <w:b/>
                <w:bCs/>
              </w:rPr>
            </w:pPr>
            <w:r w:rsidRPr="001C5867">
              <w:rPr>
                <w:b/>
                <w:bCs/>
              </w:rPr>
              <w:t>92</w:t>
            </w:r>
          </w:p>
        </w:tc>
      </w:tr>
      <w:tr w:rsidR="007C3522" w:rsidRPr="001C5867" w14:paraId="726CA463" w14:textId="77777777" w:rsidTr="007C3522">
        <w:trPr>
          <w:cantSplit/>
        </w:trPr>
        <w:tc>
          <w:tcPr>
            <w:tcW w:w="4590" w:type="dxa"/>
          </w:tcPr>
          <w:p w14:paraId="3E70D80A" w14:textId="77777777" w:rsidR="007C3522" w:rsidRPr="001C5867" w:rsidRDefault="007C3522">
            <w:pPr>
              <w:spacing w:line="240" w:lineRule="auto"/>
              <w:ind w:left="187" w:hanging="187"/>
              <w:rPr>
                <w:sz w:val="16"/>
                <w:szCs w:val="16"/>
              </w:rPr>
            </w:pPr>
          </w:p>
        </w:tc>
        <w:tc>
          <w:tcPr>
            <w:tcW w:w="1440" w:type="dxa"/>
            <w:tcBorders>
              <w:top w:val="double" w:sz="4" w:space="0" w:color="auto"/>
              <w:left w:val="nil"/>
              <w:bottom w:val="nil"/>
              <w:right w:val="nil"/>
            </w:tcBorders>
            <w:vAlign w:val="bottom"/>
          </w:tcPr>
          <w:p w14:paraId="0A1CC1F7" w14:textId="77777777" w:rsidR="007C3522" w:rsidRPr="001C5867" w:rsidRDefault="007C3522">
            <w:pPr>
              <w:pStyle w:val="acctfourfigures"/>
              <w:tabs>
                <w:tab w:val="clear" w:pos="765"/>
                <w:tab w:val="decimal" w:pos="931"/>
              </w:tabs>
              <w:spacing w:line="240" w:lineRule="auto"/>
              <w:ind w:right="-79"/>
              <w:rPr>
                <w:sz w:val="16"/>
                <w:szCs w:val="16"/>
              </w:rPr>
            </w:pPr>
          </w:p>
        </w:tc>
        <w:tc>
          <w:tcPr>
            <w:tcW w:w="180" w:type="dxa"/>
            <w:vAlign w:val="bottom"/>
          </w:tcPr>
          <w:p w14:paraId="0C49DB67" w14:textId="77777777" w:rsidR="007C3522" w:rsidRPr="001C5867" w:rsidRDefault="007C3522">
            <w:pPr>
              <w:pStyle w:val="acctfourfigures"/>
              <w:tabs>
                <w:tab w:val="clear" w:pos="765"/>
                <w:tab w:val="decimal" w:pos="911"/>
              </w:tabs>
              <w:spacing w:line="240" w:lineRule="auto"/>
              <w:ind w:right="-79"/>
              <w:rPr>
                <w:sz w:val="16"/>
                <w:szCs w:val="16"/>
              </w:rPr>
            </w:pPr>
          </w:p>
        </w:tc>
        <w:tc>
          <w:tcPr>
            <w:tcW w:w="1350" w:type="dxa"/>
            <w:tcBorders>
              <w:top w:val="double" w:sz="4" w:space="0" w:color="auto"/>
              <w:left w:val="nil"/>
              <w:bottom w:val="nil"/>
              <w:right w:val="nil"/>
            </w:tcBorders>
            <w:vAlign w:val="bottom"/>
          </w:tcPr>
          <w:p w14:paraId="0872BA84" w14:textId="77777777" w:rsidR="007C3522" w:rsidRPr="001C5867" w:rsidRDefault="007C3522" w:rsidP="00F51271">
            <w:pPr>
              <w:pStyle w:val="acctfourfigures"/>
              <w:tabs>
                <w:tab w:val="clear" w:pos="765"/>
                <w:tab w:val="decimal" w:pos="930"/>
              </w:tabs>
              <w:spacing w:line="240" w:lineRule="auto"/>
              <w:ind w:right="-79"/>
              <w:rPr>
                <w:sz w:val="16"/>
                <w:szCs w:val="16"/>
              </w:rPr>
            </w:pPr>
          </w:p>
        </w:tc>
        <w:tc>
          <w:tcPr>
            <w:tcW w:w="180" w:type="dxa"/>
            <w:vAlign w:val="bottom"/>
          </w:tcPr>
          <w:p w14:paraId="346A00FE" w14:textId="77777777" w:rsidR="007C3522" w:rsidRPr="001C5867" w:rsidRDefault="007C3522" w:rsidP="00F51271">
            <w:pPr>
              <w:pStyle w:val="acctfourfigures"/>
              <w:tabs>
                <w:tab w:val="clear" w:pos="765"/>
                <w:tab w:val="decimal" w:pos="930"/>
              </w:tabs>
              <w:spacing w:line="240" w:lineRule="auto"/>
              <w:ind w:right="-79"/>
              <w:rPr>
                <w:sz w:val="16"/>
                <w:szCs w:val="16"/>
              </w:rPr>
            </w:pPr>
          </w:p>
        </w:tc>
        <w:tc>
          <w:tcPr>
            <w:tcW w:w="1440" w:type="dxa"/>
            <w:tcBorders>
              <w:top w:val="double" w:sz="4" w:space="0" w:color="auto"/>
              <w:left w:val="nil"/>
              <w:bottom w:val="nil"/>
              <w:right w:val="nil"/>
            </w:tcBorders>
            <w:vAlign w:val="bottom"/>
          </w:tcPr>
          <w:p w14:paraId="61B4DC19" w14:textId="77777777" w:rsidR="007C3522" w:rsidRPr="001C5867" w:rsidRDefault="007C3522" w:rsidP="00F51271">
            <w:pPr>
              <w:pStyle w:val="acctfourfigures"/>
              <w:tabs>
                <w:tab w:val="clear" w:pos="765"/>
                <w:tab w:val="decimal" w:pos="930"/>
              </w:tabs>
              <w:spacing w:line="240" w:lineRule="auto"/>
              <w:ind w:right="-79"/>
              <w:rPr>
                <w:sz w:val="16"/>
                <w:szCs w:val="16"/>
              </w:rPr>
            </w:pPr>
          </w:p>
        </w:tc>
      </w:tr>
      <w:tr w:rsidR="007C3522" w:rsidRPr="001C5867" w14:paraId="38F8C2B0" w14:textId="77777777" w:rsidTr="007C3522">
        <w:trPr>
          <w:cantSplit/>
        </w:trPr>
        <w:tc>
          <w:tcPr>
            <w:tcW w:w="4590" w:type="dxa"/>
            <w:hideMark/>
          </w:tcPr>
          <w:p w14:paraId="4CEB6D17" w14:textId="77777777" w:rsidR="007C3522" w:rsidRPr="001C5867" w:rsidRDefault="007C3522" w:rsidP="00F51271">
            <w:pPr>
              <w:spacing w:line="240" w:lineRule="exact"/>
              <w:ind w:left="187" w:hanging="187"/>
            </w:pPr>
            <w:r w:rsidRPr="001C5867">
              <w:t>At 31 December 2017</w:t>
            </w:r>
          </w:p>
        </w:tc>
        <w:tc>
          <w:tcPr>
            <w:tcW w:w="1440" w:type="dxa"/>
            <w:vAlign w:val="bottom"/>
          </w:tcPr>
          <w:p w14:paraId="7EC4E065" w14:textId="77777777" w:rsidR="007C3522" w:rsidRPr="001C5867" w:rsidRDefault="007C3522" w:rsidP="00F51271">
            <w:pPr>
              <w:pStyle w:val="acctfourfigures"/>
              <w:tabs>
                <w:tab w:val="clear" w:pos="765"/>
                <w:tab w:val="decimal" w:pos="931"/>
              </w:tabs>
              <w:spacing w:line="240" w:lineRule="exact"/>
              <w:ind w:right="-79"/>
            </w:pPr>
          </w:p>
        </w:tc>
        <w:tc>
          <w:tcPr>
            <w:tcW w:w="180" w:type="dxa"/>
            <w:vAlign w:val="bottom"/>
          </w:tcPr>
          <w:p w14:paraId="61E1891C"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tcPr>
          <w:p w14:paraId="2455F248" w14:textId="77777777" w:rsidR="007C3522" w:rsidRPr="001C5867" w:rsidRDefault="007C3522" w:rsidP="00F51271">
            <w:pPr>
              <w:pStyle w:val="acctfourfigures"/>
              <w:tabs>
                <w:tab w:val="clear" w:pos="765"/>
                <w:tab w:val="decimal" w:pos="930"/>
              </w:tabs>
              <w:spacing w:line="240" w:lineRule="exact"/>
              <w:ind w:right="-79"/>
            </w:pPr>
          </w:p>
        </w:tc>
        <w:tc>
          <w:tcPr>
            <w:tcW w:w="180" w:type="dxa"/>
            <w:vAlign w:val="bottom"/>
          </w:tcPr>
          <w:p w14:paraId="103C7858"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tcPr>
          <w:p w14:paraId="7AE186AE" w14:textId="77777777" w:rsidR="007C3522" w:rsidRPr="001C5867" w:rsidRDefault="007C3522" w:rsidP="00F51271">
            <w:pPr>
              <w:pStyle w:val="acctfourfigures"/>
              <w:tabs>
                <w:tab w:val="clear" w:pos="765"/>
                <w:tab w:val="decimal" w:pos="930"/>
              </w:tabs>
              <w:spacing w:line="240" w:lineRule="exact"/>
              <w:ind w:right="-79"/>
            </w:pPr>
          </w:p>
        </w:tc>
      </w:tr>
      <w:tr w:rsidR="007C3522" w:rsidRPr="001C5867" w14:paraId="75151CBD" w14:textId="77777777" w:rsidTr="007C3522">
        <w:trPr>
          <w:cantSplit/>
        </w:trPr>
        <w:tc>
          <w:tcPr>
            <w:tcW w:w="4590" w:type="dxa"/>
            <w:hideMark/>
          </w:tcPr>
          <w:p w14:paraId="3A51AEFB" w14:textId="77777777" w:rsidR="007C3522" w:rsidRPr="001C5867" w:rsidRDefault="007C3522" w:rsidP="00F51271">
            <w:pPr>
              <w:spacing w:line="240" w:lineRule="exact"/>
              <w:ind w:left="187" w:hanging="187"/>
            </w:pPr>
            <w:r w:rsidRPr="001C5867">
              <w:t>Within one year</w:t>
            </w:r>
          </w:p>
        </w:tc>
        <w:tc>
          <w:tcPr>
            <w:tcW w:w="1440" w:type="dxa"/>
            <w:vAlign w:val="bottom"/>
            <w:hideMark/>
          </w:tcPr>
          <w:p w14:paraId="6AB2B33D" w14:textId="77777777" w:rsidR="007C3522" w:rsidRPr="001C5867" w:rsidRDefault="007C3522" w:rsidP="00F51271">
            <w:pPr>
              <w:pStyle w:val="acctfourfigures"/>
              <w:tabs>
                <w:tab w:val="clear" w:pos="765"/>
                <w:tab w:val="decimal" w:pos="931"/>
              </w:tabs>
              <w:spacing w:line="240" w:lineRule="exact"/>
              <w:ind w:right="-79"/>
            </w:pPr>
            <w:r w:rsidRPr="001C5867">
              <w:t>136</w:t>
            </w:r>
          </w:p>
        </w:tc>
        <w:tc>
          <w:tcPr>
            <w:tcW w:w="180" w:type="dxa"/>
            <w:vAlign w:val="bottom"/>
          </w:tcPr>
          <w:p w14:paraId="6493261E"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hideMark/>
          </w:tcPr>
          <w:p w14:paraId="7C2A2982" w14:textId="77777777" w:rsidR="007C3522" w:rsidRPr="001C5867" w:rsidRDefault="007C3522" w:rsidP="00F51271">
            <w:pPr>
              <w:pStyle w:val="acctfourfigures"/>
              <w:tabs>
                <w:tab w:val="clear" w:pos="765"/>
                <w:tab w:val="decimal" w:pos="930"/>
              </w:tabs>
              <w:spacing w:line="240" w:lineRule="exact"/>
              <w:ind w:right="-79"/>
            </w:pPr>
            <w:r w:rsidRPr="001C5867">
              <w:t>7</w:t>
            </w:r>
          </w:p>
        </w:tc>
        <w:tc>
          <w:tcPr>
            <w:tcW w:w="180" w:type="dxa"/>
            <w:vAlign w:val="bottom"/>
          </w:tcPr>
          <w:p w14:paraId="78874D8B"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hideMark/>
          </w:tcPr>
          <w:p w14:paraId="79B6CE4B" w14:textId="77777777" w:rsidR="007C3522" w:rsidRPr="001C5867" w:rsidRDefault="007C3522" w:rsidP="00F51271">
            <w:pPr>
              <w:pStyle w:val="acctfourfigures"/>
              <w:tabs>
                <w:tab w:val="clear" w:pos="765"/>
                <w:tab w:val="decimal" w:pos="930"/>
              </w:tabs>
              <w:spacing w:line="240" w:lineRule="exact"/>
              <w:ind w:right="-79"/>
            </w:pPr>
            <w:r w:rsidRPr="001C5867">
              <w:t>129</w:t>
            </w:r>
          </w:p>
        </w:tc>
      </w:tr>
      <w:tr w:rsidR="007C3522" w:rsidRPr="001C5867" w14:paraId="3FD6A8C5" w14:textId="77777777" w:rsidTr="007C3522">
        <w:trPr>
          <w:cantSplit/>
        </w:trPr>
        <w:tc>
          <w:tcPr>
            <w:tcW w:w="4590" w:type="dxa"/>
            <w:hideMark/>
          </w:tcPr>
          <w:p w14:paraId="45FC647D" w14:textId="77777777" w:rsidR="007C3522" w:rsidRPr="001C5867" w:rsidRDefault="007C3522" w:rsidP="00F51271">
            <w:pPr>
              <w:spacing w:line="240" w:lineRule="exact"/>
              <w:ind w:left="187" w:hanging="187"/>
            </w:pPr>
            <w:r w:rsidRPr="001C5867">
              <w:t>After one year but within five years</w:t>
            </w:r>
          </w:p>
        </w:tc>
        <w:tc>
          <w:tcPr>
            <w:tcW w:w="1440" w:type="dxa"/>
            <w:vAlign w:val="bottom"/>
            <w:hideMark/>
          </w:tcPr>
          <w:p w14:paraId="7EA7E38D" w14:textId="77777777" w:rsidR="007C3522" w:rsidRPr="001C5867" w:rsidRDefault="007C3522" w:rsidP="00F51271">
            <w:pPr>
              <w:pStyle w:val="acctfourfigures"/>
              <w:tabs>
                <w:tab w:val="clear" w:pos="765"/>
                <w:tab w:val="decimal" w:pos="931"/>
              </w:tabs>
              <w:spacing w:line="240" w:lineRule="exact"/>
              <w:ind w:right="-79"/>
            </w:pPr>
            <w:r w:rsidRPr="001C5867">
              <w:t>99</w:t>
            </w:r>
          </w:p>
        </w:tc>
        <w:tc>
          <w:tcPr>
            <w:tcW w:w="180" w:type="dxa"/>
            <w:vAlign w:val="bottom"/>
          </w:tcPr>
          <w:p w14:paraId="09D197C1"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hideMark/>
          </w:tcPr>
          <w:p w14:paraId="48B78095" w14:textId="77777777" w:rsidR="007C3522" w:rsidRPr="001C5867" w:rsidRDefault="007C3522" w:rsidP="00F51271">
            <w:pPr>
              <w:pStyle w:val="acctfourfigures"/>
              <w:tabs>
                <w:tab w:val="clear" w:pos="765"/>
                <w:tab w:val="decimal" w:pos="930"/>
              </w:tabs>
              <w:spacing w:line="240" w:lineRule="exact"/>
              <w:ind w:right="-79"/>
            </w:pPr>
            <w:r w:rsidRPr="001C5867">
              <w:t>7</w:t>
            </w:r>
          </w:p>
        </w:tc>
        <w:tc>
          <w:tcPr>
            <w:tcW w:w="180" w:type="dxa"/>
            <w:vAlign w:val="bottom"/>
          </w:tcPr>
          <w:p w14:paraId="42CCBA2E"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hideMark/>
          </w:tcPr>
          <w:p w14:paraId="430F5FB0" w14:textId="77777777" w:rsidR="007C3522" w:rsidRPr="001C5867" w:rsidRDefault="007C3522" w:rsidP="00F51271">
            <w:pPr>
              <w:pStyle w:val="acctfourfigures"/>
              <w:tabs>
                <w:tab w:val="clear" w:pos="765"/>
                <w:tab w:val="decimal" w:pos="930"/>
              </w:tabs>
              <w:spacing w:line="240" w:lineRule="exact"/>
              <w:ind w:right="-79"/>
            </w:pPr>
            <w:r w:rsidRPr="001C5867">
              <w:t>92</w:t>
            </w:r>
          </w:p>
        </w:tc>
      </w:tr>
      <w:tr w:rsidR="007C3522" w:rsidRPr="001C5867" w14:paraId="53F5B869" w14:textId="77777777" w:rsidTr="007C3522">
        <w:trPr>
          <w:cantSplit/>
        </w:trPr>
        <w:tc>
          <w:tcPr>
            <w:tcW w:w="4590" w:type="dxa"/>
            <w:hideMark/>
          </w:tcPr>
          <w:p w14:paraId="2915727F" w14:textId="77777777" w:rsidR="007C3522" w:rsidRPr="001C5867" w:rsidRDefault="007C3522" w:rsidP="00F51271">
            <w:pPr>
              <w:spacing w:line="240" w:lineRule="exact"/>
              <w:ind w:left="187" w:hanging="187"/>
              <w:rPr>
                <w:b/>
                <w:bCs/>
              </w:rPr>
            </w:pPr>
            <w:r w:rsidRPr="001C5867">
              <w:rPr>
                <w:b/>
                <w:bCs/>
              </w:rPr>
              <w:t>Total</w:t>
            </w:r>
          </w:p>
        </w:tc>
        <w:tc>
          <w:tcPr>
            <w:tcW w:w="1440" w:type="dxa"/>
            <w:tcBorders>
              <w:top w:val="single" w:sz="4" w:space="0" w:color="auto"/>
              <w:left w:val="nil"/>
              <w:bottom w:val="double" w:sz="4" w:space="0" w:color="auto"/>
              <w:right w:val="nil"/>
            </w:tcBorders>
            <w:vAlign w:val="bottom"/>
            <w:hideMark/>
          </w:tcPr>
          <w:p w14:paraId="36D63F50" w14:textId="77777777" w:rsidR="007C3522" w:rsidRPr="001C5867" w:rsidRDefault="007C3522" w:rsidP="00F51271">
            <w:pPr>
              <w:pStyle w:val="acctfourfigures"/>
              <w:tabs>
                <w:tab w:val="clear" w:pos="765"/>
                <w:tab w:val="decimal" w:pos="931"/>
              </w:tabs>
              <w:spacing w:line="240" w:lineRule="exact"/>
              <w:ind w:right="-79"/>
              <w:rPr>
                <w:b/>
                <w:bCs/>
              </w:rPr>
            </w:pPr>
            <w:r w:rsidRPr="001C5867">
              <w:rPr>
                <w:b/>
                <w:bCs/>
              </w:rPr>
              <w:t>235</w:t>
            </w:r>
          </w:p>
        </w:tc>
        <w:tc>
          <w:tcPr>
            <w:tcW w:w="180" w:type="dxa"/>
            <w:vAlign w:val="bottom"/>
          </w:tcPr>
          <w:p w14:paraId="5447BD59" w14:textId="77777777" w:rsidR="007C3522" w:rsidRPr="001C5867" w:rsidRDefault="007C3522" w:rsidP="00F51271">
            <w:pPr>
              <w:pStyle w:val="acctfourfigures"/>
              <w:tabs>
                <w:tab w:val="clear" w:pos="765"/>
                <w:tab w:val="decimal" w:pos="911"/>
              </w:tabs>
              <w:spacing w:line="240" w:lineRule="exact"/>
              <w:ind w:right="-79"/>
              <w:rPr>
                <w:b/>
                <w:bCs/>
              </w:rPr>
            </w:pPr>
          </w:p>
        </w:tc>
        <w:tc>
          <w:tcPr>
            <w:tcW w:w="1350" w:type="dxa"/>
            <w:tcBorders>
              <w:top w:val="single" w:sz="4" w:space="0" w:color="auto"/>
              <w:left w:val="nil"/>
              <w:bottom w:val="double" w:sz="4" w:space="0" w:color="auto"/>
              <w:right w:val="nil"/>
            </w:tcBorders>
            <w:vAlign w:val="bottom"/>
            <w:hideMark/>
          </w:tcPr>
          <w:p w14:paraId="5F37DEA4" w14:textId="77777777" w:rsidR="007C3522" w:rsidRPr="001C5867" w:rsidRDefault="007C3522" w:rsidP="00F51271">
            <w:pPr>
              <w:pStyle w:val="acctfourfigures"/>
              <w:tabs>
                <w:tab w:val="clear" w:pos="765"/>
                <w:tab w:val="decimal" w:pos="930"/>
              </w:tabs>
              <w:spacing w:line="240" w:lineRule="exact"/>
              <w:ind w:right="-79"/>
              <w:rPr>
                <w:b/>
                <w:bCs/>
              </w:rPr>
            </w:pPr>
            <w:r w:rsidRPr="001C5867">
              <w:rPr>
                <w:b/>
                <w:bCs/>
              </w:rPr>
              <w:t>14</w:t>
            </w:r>
          </w:p>
        </w:tc>
        <w:tc>
          <w:tcPr>
            <w:tcW w:w="180" w:type="dxa"/>
            <w:vAlign w:val="bottom"/>
          </w:tcPr>
          <w:p w14:paraId="7D651536" w14:textId="77777777" w:rsidR="007C3522" w:rsidRPr="001C5867" w:rsidRDefault="007C3522" w:rsidP="00F51271">
            <w:pPr>
              <w:pStyle w:val="acctfourfigures"/>
              <w:tabs>
                <w:tab w:val="clear" w:pos="765"/>
                <w:tab w:val="decimal" w:pos="930"/>
              </w:tabs>
              <w:spacing w:line="240" w:lineRule="exact"/>
              <w:ind w:right="-79"/>
              <w:rPr>
                <w:b/>
                <w:bCs/>
              </w:rPr>
            </w:pPr>
          </w:p>
        </w:tc>
        <w:tc>
          <w:tcPr>
            <w:tcW w:w="1440" w:type="dxa"/>
            <w:tcBorders>
              <w:top w:val="single" w:sz="4" w:space="0" w:color="auto"/>
              <w:left w:val="nil"/>
              <w:bottom w:val="double" w:sz="4" w:space="0" w:color="auto"/>
              <w:right w:val="nil"/>
            </w:tcBorders>
            <w:vAlign w:val="bottom"/>
            <w:hideMark/>
          </w:tcPr>
          <w:p w14:paraId="29EBBE71" w14:textId="77777777" w:rsidR="007C3522" w:rsidRPr="001C5867" w:rsidRDefault="007C3522" w:rsidP="00F51271">
            <w:pPr>
              <w:pStyle w:val="acctfourfigures"/>
              <w:tabs>
                <w:tab w:val="clear" w:pos="765"/>
                <w:tab w:val="decimal" w:pos="930"/>
              </w:tabs>
              <w:spacing w:line="240" w:lineRule="exact"/>
              <w:ind w:right="-79"/>
              <w:rPr>
                <w:b/>
                <w:bCs/>
              </w:rPr>
            </w:pPr>
            <w:r w:rsidRPr="001C5867">
              <w:rPr>
                <w:b/>
                <w:bCs/>
              </w:rPr>
              <w:t>221</w:t>
            </w:r>
          </w:p>
        </w:tc>
      </w:tr>
      <w:tr w:rsidR="007C3522" w:rsidRPr="001C5867" w14:paraId="17999CEC" w14:textId="77777777" w:rsidTr="007C3522">
        <w:trPr>
          <w:cantSplit/>
        </w:trPr>
        <w:tc>
          <w:tcPr>
            <w:tcW w:w="4590" w:type="dxa"/>
          </w:tcPr>
          <w:p w14:paraId="14B0794D" w14:textId="5D2240DC" w:rsidR="007C3522" w:rsidRPr="001C5867" w:rsidRDefault="00F51271">
            <w:pPr>
              <w:spacing w:line="240" w:lineRule="auto"/>
              <w:ind w:left="187" w:hanging="187"/>
              <w:rPr>
                <w:sz w:val="16"/>
                <w:szCs w:val="16"/>
              </w:rPr>
            </w:pPr>
            <w:r w:rsidRPr="001C5867">
              <w:rPr>
                <w:rFonts w:cs="Angsana New"/>
                <w:sz w:val="16"/>
                <w:szCs w:val="16"/>
                <w:cs/>
                <w:lang w:bidi="th-TH"/>
              </w:rPr>
              <w:t xml:space="preserve">                                     </w:t>
            </w:r>
          </w:p>
        </w:tc>
        <w:tc>
          <w:tcPr>
            <w:tcW w:w="1440" w:type="dxa"/>
            <w:vAlign w:val="bottom"/>
          </w:tcPr>
          <w:p w14:paraId="512A3AB1" w14:textId="77777777" w:rsidR="007C3522" w:rsidRPr="001C5867" w:rsidRDefault="007C3522">
            <w:pPr>
              <w:pStyle w:val="acctfourfigures"/>
              <w:tabs>
                <w:tab w:val="clear" w:pos="765"/>
                <w:tab w:val="decimal" w:pos="931"/>
              </w:tabs>
              <w:spacing w:line="240" w:lineRule="auto"/>
              <w:ind w:right="-79"/>
              <w:rPr>
                <w:sz w:val="16"/>
                <w:szCs w:val="16"/>
              </w:rPr>
            </w:pPr>
          </w:p>
        </w:tc>
        <w:tc>
          <w:tcPr>
            <w:tcW w:w="180" w:type="dxa"/>
            <w:vAlign w:val="bottom"/>
          </w:tcPr>
          <w:p w14:paraId="5C1A6939" w14:textId="77777777" w:rsidR="007C3522" w:rsidRPr="001C5867" w:rsidRDefault="007C3522">
            <w:pPr>
              <w:pStyle w:val="acctfourfigures"/>
              <w:tabs>
                <w:tab w:val="clear" w:pos="765"/>
                <w:tab w:val="decimal" w:pos="911"/>
              </w:tabs>
              <w:spacing w:line="240" w:lineRule="auto"/>
              <w:ind w:right="-79"/>
              <w:rPr>
                <w:sz w:val="16"/>
                <w:szCs w:val="16"/>
              </w:rPr>
            </w:pPr>
          </w:p>
        </w:tc>
        <w:tc>
          <w:tcPr>
            <w:tcW w:w="1350" w:type="dxa"/>
            <w:vAlign w:val="bottom"/>
          </w:tcPr>
          <w:p w14:paraId="7C439023" w14:textId="77777777" w:rsidR="007C3522" w:rsidRPr="001C5867" w:rsidRDefault="007C3522" w:rsidP="00F51271">
            <w:pPr>
              <w:pStyle w:val="acctfourfigures"/>
              <w:tabs>
                <w:tab w:val="clear" w:pos="765"/>
                <w:tab w:val="decimal" w:pos="930"/>
              </w:tabs>
              <w:spacing w:line="240" w:lineRule="auto"/>
              <w:ind w:right="-79"/>
              <w:rPr>
                <w:sz w:val="16"/>
                <w:szCs w:val="16"/>
              </w:rPr>
            </w:pPr>
          </w:p>
        </w:tc>
        <w:tc>
          <w:tcPr>
            <w:tcW w:w="180" w:type="dxa"/>
            <w:vAlign w:val="bottom"/>
          </w:tcPr>
          <w:p w14:paraId="46FD8627" w14:textId="77777777" w:rsidR="007C3522" w:rsidRPr="001C5867" w:rsidRDefault="007C3522" w:rsidP="00F51271">
            <w:pPr>
              <w:pStyle w:val="acctfourfigures"/>
              <w:tabs>
                <w:tab w:val="clear" w:pos="765"/>
                <w:tab w:val="decimal" w:pos="930"/>
              </w:tabs>
              <w:spacing w:line="240" w:lineRule="auto"/>
              <w:ind w:right="-79"/>
              <w:rPr>
                <w:sz w:val="16"/>
                <w:szCs w:val="16"/>
              </w:rPr>
            </w:pPr>
          </w:p>
        </w:tc>
        <w:tc>
          <w:tcPr>
            <w:tcW w:w="1440" w:type="dxa"/>
            <w:vAlign w:val="bottom"/>
          </w:tcPr>
          <w:p w14:paraId="07104E54" w14:textId="77777777" w:rsidR="007C3522" w:rsidRPr="001C5867" w:rsidRDefault="007C3522" w:rsidP="00F51271">
            <w:pPr>
              <w:pStyle w:val="acctfourfigures"/>
              <w:tabs>
                <w:tab w:val="clear" w:pos="765"/>
                <w:tab w:val="decimal" w:pos="930"/>
              </w:tabs>
              <w:spacing w:line="240" w:lineRule="auto"/>
              <w:ind w:right="-79"/>
              <w:rPr>
                <w:sz w:val="16"/>
                <w:szCs w:val="16"/>
              </w:rPr>
            </w:pPr>
          </w:p>
        </w:tc>
      </w:tr>
      <w:tr w:rsidR="007C3522" w:rsidRPr="001C5867" w14:paraId="5CB90D56" w14:textId="77777777" w:rsidTr="007C3522">
        <w:trPr>
          <w:cantSplit/>
        </w:trPr>
        <w:tc>
          <w:tcPr>
            <w:tcW w:w="4590" w:type="dxa"/>
            <w:hideMark/>
          </w:tcPr>
          <w:p w14:paraId="7B25CA3F" w14:textId="77777777" w:rsidR="007C3522" w:rsidRPr="001C5867" w:rsidRDefault="007C3522" w:rsidP="00F51271">
            <w:pPr>
              <w:spacing w:line="240" w:lineRule="exact"/>
              <w:ind w:left="187" w:hanging="187"/>
            </w:pPr>
            <w:r w:rsidRPr="001C5867">
              <w:t>At 31 December 2016</w:t>
            </w:r>
          </w:p>
        </w:tc>
        <w:tc>
          <w:tcPr>
            <w:tcW w:w="1440" w:type="dxa"/>
            <w:vAlign w:val="bottom"/>
          </w:tcPr>
          <w:p w14:paraId="73CCBBC9" w14:textId="77777777" w:rsidR="007C3522" w:rsidRPr="001C5867" w:rsidRDefault="007C3522" w:rsidP="00F51271">
            <w:pPr>
              <w:pStyle w:val="acctfourfigures"/>
              <w:tabs>
                <w:tab w:val="clear" w:pos="765"/>
                <w:tab w:val="decimal" w:pos="931"/>
              </w:tabs>
              <w:spacing w:line="240" w:lineRule="exact"/>
              <w:ind w:right="-79"/>
            </w:pPr>
          </w:p>
        </w:tc>
        <w:tc>
          <w:tcPr>
            <w:tcW w:w="180" w:type="dxa"/>
            <w:vAlign w:val="bottom"/>
          </w:tcPr>
          <w:p w14:paraId="104CF340"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tcPr>
          <w:p w14:paraId="731CA102" w14:textId="77777777" w:rsidR="007C3522" w:rsidRPr="001C5867" w:rsidRDefault="007C3522" w:rsidP="00F51271">
            <w:pPr>
              <w:pStyle w:val="acctfourfigures"/>
              <w:tabs>
                <w:tab w:val="clear" w:pos="765"/>
                <w:tab w:val="decimal" w:pos="930"/>
              </w:tabs>
              <w:spacing w:line="240" w:lineRule="exact"/>
              <w:ind w:right="-79"/>
            </w:pPr>
          </w:p>
        </w:tc>
        <w:tc>
          <w:tcPr>
            <w:tcW w:w="180" w:type="dxa"/>
            <w:vAlign w:val="bottom"/>
          </w:tcPr>
          <w:p w14:paraId="2C59C3DC"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tcPr>
          <w:p w14:paraId="0ABBABC3" w14:textId="77777777" w:rsidR="007C3522" w:rsidRPr="001C5867" w:rsidRDefault="007C3522" w:rsidP="00F51271">
            <w:pPr>
              <w:pStyle w:val="acctfourfigures"/>
              <w:tabs>
                <w:tab w:val="clear" w:pos="765"/>
                <w:tab w:val="decimal" w:pos="930"/>
              </w:tabs>
              <w:spacing w:line="240" w:lineRule="exact"/>
              <w:ind w:right="-79"/>
            </w:pPr>
          </w:p>
        </w:tc>
      </w:tr>
      <w:tr w:rsidR="007C3522" w:rsidRPr="001C5867" w14:paraId="1BC356FA" w14:textId="77777777" w:rsidTr="007C3522">
        <w:trPr>
          <w:cantSplit/>
        </w:trPr>
        <w:tc>
          <w:tcPr>
            <w:tcW w:w="4590" w:type="dxa"/>
            <w:hideMark/>
          </w:tcPr>
          <w:p w14:paraId="4241909B" w14:textId="77777777" w:rsidR="007C3522" w:rsidRPr="001C5867" w:rsidRDefault="007C3522" w:rsidP="00F51271">
            <w:pPr>
              <w:spacing w:line="240" w:lineRule="exact"/>
              <w:ind w:left="187" w:hanging="187"/>
            </w:pPr>
            <w:r w:rsidRPr="001C5867">
              <w:t>Within one year</w:t>
            </w:r>
          </w:p>
        </w:tc>
        <w:tc>
          <w:tcPr>
            <w:tcW w:w="1440" w:type="dxa"/>
            <w:vAlign w:val="bottom"/>
            <w:hideMark/>
          </w:tcPr>
          <w:p w14:paraId="68556784" w14:textId="77777777" w:rsidR="007C3522" w:rsidRPr="001C5867" w:rsidRDefault="007C3522" w:rsidP="00F51271">
            <w:pPr>
              <w:pStyle w:val="acctfourfigures"/>
              <w:tabs>
                <w:tab w:val="clear" w:pos="765"/>
                <w:tab w:val="decimal" w:pos="931"/>
              </w:tabs>
              <w:spacing w:line="240" w:lineRule="exact"/>
              <w:ind w:right="-79"/>
            </w:pPr>
            <w:r w:rsidRPr="001C5867">
              <w:t>244</w:t>
            </w:r>
          </w:p>
        </w:tc>
        <w:tc>
          <w:tcPr>
            <w:tcW w:w="180" w:type="dxa"/>
            <w:vAlign w:val="bottom"/>
          </w:tcPr>
          <w:p w14:paraId="2F7131A8"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hideMark/>
          </w:tcPr>
          <w:p w14:paraId="248AD9CB" w14:textId="77777777" w:rsidR="007C3522" w:rsidRPr="001C5867" w:rsidRDefault="007C3522" w:rsidP="00F51271">
            <w:pPr>
              <w:pStyle w:val="acctfourfigures"/>
              <w:tabs>
                <w:tab w:val="clear" w:pos="765"/>
                <w:tab w:val="decimal" w:pos="930"/>
              </w:tabs>
              <w:spacing w:line="240" w:lineRule="exact"/>
              <w:ind w:right="-79"/>
            </w:pPr>
            <w:r w:rsidRPr="001C5867">
              <w:t>14</w:t>
            </w:r>
          </w:p>
        </w:tc>
        <w:tc>
          <w:tcPr>
            <w:tcW w:w="180" w:type="dxa"/>
            <w:vAlign w:val="bottom"/>
          </w:tcPr>
          <w:p w14:paraId="7DD1F977"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hideMark/>
          </w:tcPr>
          <w:p w14:paraId="7B5C3753" w14:textId="77777777" w:rsidR="007C3522" w:rsidRPr="001C5867" w:rsidRDefault="007C3522" w:rsidP="00F51271">
            <w:pPr>
              <w:pStyle w:val="acctfourfigures"/>
              <w:tabs>
                <w:tab w:val="clear" w:pos="765"/>
                <w:tab w:val="decimal" w:pos="930"/>
              </w:tabs>
              <w:spacing w:line="240" w:lineRule="exact"/>
              <w:ind w:right="-79"/>
            </w:pPr>
            <w:r w:rsidRPr="001C5867">
              <w:t xml:space="preserve">       230</w:t>
            </w:r>
          </w:p>
        </w:tc>
      </w:tr>
      <w:tr w:rsidR="007C3522" w:rsidRPr="001C5867" w14:paraId="6A0615F0" w14:textId="77777777" w:rsidTr="007C3522">
        <w:trPr>
          <w:cantSplit/>
        </w:trPr>
        <w:tc>
          <w:tcPr>
            <w:tcW w:w="4590" w:type="dxa"/>
            <w:hideMark/>
          </w:tcPr>
          <w:p w14:paraId="2FEC76FC" w14:textId="77777777" w:rsidR="007C3522" w:rsidRPr="001C5867" w:rsidRDefault="007C3522" w:rsidP="00F51271">
            <w:pPr>
              <w:spacing w:line="240" w:lineRule="exact"/>
              <w:ind w:left="187" w:hanging="187"/>
            </w:pPr>
            <w:r w:rsidRPr="001C5867">
              <w:t>After one year but within five years</w:t>
            </w:r>
          </w:p>
        </w:tc>
        <w:tc>
          <w:tcPr>
            <w:tcW w:w="1440" w:type="dxa"/>
            <w:vAlign w:val="bottom"/>
            <w:hideMark/>
          </w:tcPr>
          <w:p w14:paraId="1D9D63F0" w14:textId="77777777" w:rsidR="007C3522" w:rsidRPr="001C5867" w:rsidRDefault="007C3522" w:rsidP="00F51271">
            <w:pPr>
              <w:pStyle w:val="acctfourfigures"/>
              <w:tabs>
                <w:tab w:val="clear" w:pos="765"/>
                <w:tab w:val="decimal" w:pos="931"/>
              </w:tabs>
              <w:spacing w:line="240" w:lineRule="exact"/>
              <w:ind w:right="-79"/>
            </w:pPr>
            <w:r w:rsidRPr="001C5867">
              <w:t>235</w:t>
            </w:r>
          </w:p>
        </w:tc>
        <w:tc>
          <w:tcPr>
            <w:tcW w:w="180" w:type="dxa"/>
            <w:vAlign w:val="bottom"/>
          </w:tcPr>
          <w:p w14:paraId="3A0F9F1E" w14:textId="77777777" w:rsidR="007C3522" w:rsidRPr="001C5867" w:rsidRDefault="007C3522" w:rsidP="00F51271">
            <w:pPr>
              <w:pStyle w:val="acctfourfigures"/>
              <w:tabs>
                <w:tab w:val="clear" w:pos="765"/>
                <w:tab w:val="decimal" w:pos="911"/>
              </w:tabs>
              <w:spacing w:line="240" w:lineRule="exact"/>
              <w:ind w:right="-79"/>
            </w:pPr>
          </w:p>
        </w:tc>
        <w:tc>
          <w:tcPr>
            <w:tcW w:w="1350" w:type="dxa"/>
            <w:vAlign w:val="bottom"/>
            <w:hideMark/>
          </w:tcPr>
          <w:p w14:paraId="04580CD5" w14:textId="77777777" w:rsidR="007C3522" w:rsidRPr="001C5867" w:rsidRDefault="007C3522" w:rsidP="00F51271">
            <w:pPr>
              <w:pStyle w:val="acctfourfigures"/>
              <w:tabs>
                <w:tab w:val="clear" w:pos="765"/>
                <w:tab w:val="decimal" w:pos="930"/>
              </w:tabs>
              <w:spacing w:line="240" w:lineRule="exact"/>
              <w:ind w:right="-79"/>
            </w:pPr>
            <w:r w:rsidRPr="001C5867">
              <w:t>14</w:t>
            </w:r>
          </w:p>
        </w:tc>
        <w:tc>
          <w:tcPr>
            <w:tcW w:w="180" w:type="dxa"/>
            <w:vAlign w:val="bottom"/>
          </w:tcPr>
          <w:p w14:paraId="40F0ED11" w14:textId="77777777" w:rsidR="007C3522" w:rsidRPr="001C5867" w:rsidRDefault="007C3522" w:rsidP="00F51271">
            <w:pPr>
              <w:pStyle w:val="acctfourfigures"/>
              <w:tabs>
                <w:tab w:val="clear" w:pos="765"/>
                <w:tab w:val="decimal" w:pos="930"/>
              </w:tabs>
              <w:spacing w:line="240" w:lineRule="exact"/>
              <w:ind w:right="-79"/>
            </w:pPr>
          </w:p>
        </w:tc>
        <w:tc>
          <w:tcPr>
            <w:tcW w:w="1440" w:type="dxa"/>
            <w:vAlign w:val="bottom"/>
            <w:hideMark/>
          </w:tcPr>
          <w:p w14:paraId="75C38D06" w14:textId="77777777" w:rsidR="007C3522" w:rsidRPr="001C5867" w:rsidRDefault="007C3522" w:rsidP="00F51271">
            <w:pPr>
              <w:pStyle w:val="acctfourfigures"/>
              <w:tabs>
                <w:tab w:val="clear" w:pos="765"/>
                <w:tab w:val="decimal" w:pos="930"/>
              </w:tabs>
              <w:spacing w:line="240" w:lineRule="exact"/>
              <w:ind w:right="-79"/>
            </w:pPr>
            <w:r w:rsidRPr="001C5867">
              <w:t xml:space="preserve">       221</w:t>
            </w:r>
          </w:p>
        </w:tc>
      </w:tr>
      <w:tr w:rsidR="007C3522" w:rsidRPr="001C5867" w14:paraId="390A7612" w14:textId="77777777" w:rsidTr="007C3522">
        <w:trPr>
          <w:cantSplit/>
        </w:trPr>
        <w:tc>
          <w:tcPr>
            <w:tcW w:w="4590" w:type="dxa"/>
            <w:hideMark/>
          </w:tcPr>
          <w:p w14:paraId="068494A6" w14:textId="77777777" w:rsidR="007C3522" w:rsidRPr="001C5867" w:rsidRDefault="007C3522" w:rsidP="00F51271">
            <w:pPr>
              <w:spacing w:line="240" w:lineRule="exact"/>
              <w:ind w:left="187" w:hanging="187"/>
              <w:rPr>
                <w:b/>
                <w:bCs/>
              </w:rPr>
            </w:pPr>
            <w:r w:rsidRPr="001C5867">
              <w:rPr>
                <w:b/>
                <w:bCs/>
              </w:rPr>
              <w:t>Total</w:t>
            </w:r>
          </w:p>
        </w:tc>
        <w:tc>
          <w:tcPr>
            <w:tcW w:w="1440" w:type="dxa"/>
            <w:tcBorders>
              <w:top w:val="single" w:sz="4" w:space="0" w:color="auto"/>
              <w:left w:val="nil"/>
              <w:bottom w:val="double" w:sz="4" w:space="0" w:color="auto"/>
              <w:right w:val="nil"/>
            </w:tcBorders>
            <w:vAlign w:val="bottom"/>
            <w:hideMark/>
          </w:tcPr>
          <w:p w14:paraId="27474C78" w14:textId="77777777" w:rsidR="007C3522" w:rsidRPr="001C5867" w:rsidRDefault="007C3522" w:rsidP="00F51271">
            <w:pPr>
              <w:pStyle w:val="acctfourfigures"/>
              <w:tabs>
                <w:tab w:val="clear" w:pos="765"/>
                <w:tab w:val="decimal" w:pos="931"/>
              </w:tabs>
              <w:spacing w:line="240" w:lineRule="exact"/>
              <w:ind w:right="-79"/>
              <w:rPr>
                <w:b/>
                <w:bCs/>
              </w:rPr>
            </w:pPr>
            <w:r w:rsidRPr="001C5867">
              <w:rPr>
                <w:b/>
                <w:bCs/>
              </w:rPr>
              <w:t>479</w:t>
            </w:r>
          </w:p>
        </w:tc>
        <w:tc>
          <w:tcPr>
            <w:tcW w:w="180" w:type="dxa"/>
            <w:vAlign w:val="bottom"/>
          </w:tcPr>
          <w:p w14:paraId="754D58DA" w14:textId="77777777" w:rsidR="007C3522" w:rsidRPr="001C5867" w:rsidRDefault="007C3522" w:rsidP="00F51271">
            <w:pPr>
              <w:pStyle w:val="acctfourfigures"/>
              <w:tabs>
                <w:tab w:val="clear" w:pos="765"/>
                <w:tab w:val="decimal" w:pos="911"/>
              </w:tabs>
              <w:spacing w:line="240" w:lineRule="exact"/>
              <w:ind w:right="-79"/>
              <w:rPr>
                <w:b/>
                <w:bCs/>
              </w:rPr>
            </w:pPr>
          </w:p>
        </w:tc>
        <w:tc>
          <w:tcPr>
            <w:tcW w:w="1350" w:type="dxa"/>
            <w:tcBorders>
              <w:top w:val="single" w:sz="4" w:space="0" w:color="auto"/>
              <w:left w:val="nil"/>
              <w:bottom w:val="double" w:sz="4" w:space="0" w:color="auto"/>
              <w:right w:val="nil"/>
            </w:tcBorders>
            <w:vAlign w:val="bottom"/>
            <w:hideMark/>
          </w:tcPr>
          <w:p w14:paraId="3356AB6B" w14:textId="77777777" w:rsidR="007C3522" w:rsidRPr="001C5867" w:rsidRDefault="007C3522" w:rsidP="00171F6D">
            <w:pPr>
              <w:pStyle w:val="acctfourfigures"/>
              <w:tabs>
                <w:tab w:val="clear" w:pos="765"/>
                <w:tab w:val="decimal" w:pos="930"/>
              </w:tabs>
              <w:spacing w:line="240" w:lineRule="exact"/>
              <w:ind w:right="-79"/>
              <w:rPr>
                <w:b/>
                <w:bCs/>
              </w:rPr>
            </w:pPr>
            <w:r w:rsidRPr="001C5867">
              <w:rPr>
                <w:b/>
                <w:bCs/>
              </w:rPr>
              <w:t>28</w:t>
            </w:r>
          </w:p>
        </w:tc>
        <w:tc>
          <w:tcPr>
            <w:tcW w:w="180" w:type="dxa"/>
            <w:vAlign w:val="bottom"/>
          </w:tcPr>
          <w:p w14:paraId="1EFAE40A" w14:textId="77777777" w:rsidR="007C3522" w:rsidRPr="001C5867" w:rsidRDefault="007C3522" w:rsidP="00F51271">
            <w:pPr>
              <w:pStyle w:val="acctfourfigures"/>
              <w:tabs>
                <w:tab w:val="clear" w:pos="765"/>
                <w:tab w:val="decimal" w:pos="911"/>
              </w:tabs>
              <w:spacing w:line="240" w:lineRule="exact"/>
              <w:ind w:right="-79"/>
              <w:rPr>
                <w:b/>
                <w:bCs/>
              </w:rPr>
            </w:pPr>
          </w:p>
        </w:tc>
        <w:tc>
          <w:tcPr>
            <w:tcW w:w="1440" w:type="dxa"/>
            <w:tcBorders>
              <w:top w:val="single" w:sz="4" w:space="0" w:color="auto"/>
              <w:left w:val="nil"/>
              <w:bottom w:val="double" w:sz="4" w:space="0" w:color="auto"/>
              <w:right w:val="nil"/>
            </w:tcBorders>
            <w:vAlign w:val="bottom"/>
            <w:hideMark/>
          </w:tcPr>
          <w:p w14:paraId="1A0B2801" w14:textId="77777777" w:rsidR="007C3522" w:rsidRPr="001C5867" w:rsidRDefault="007C3522" w:rsidP="00F51271">
            <w:pPr>
              <w:pStyle w:val="acctfourfigures"/>
              <w:tabs>
                <w:tab w:val="clear" w:pos="765"/>
                <w:tab w:val="decimal" w:pos="839"/>
                <w:tab w:val="decimal" w:pos="911"/>
                <w:tab w:val="decimal" w:pos="1091"/>
              </w:tabs>
              <w:spacing w:line="240" w:lineRule="exact"/>
              <w:ind w:right="191"/>
              <w:jc w:val="center"/>
              <w:rPr>
                <w:b/>
                <w:bCs/>
              </w:rPr>
            </w:pPr>
            <w:r w:rsidRPr="001C5867">
              <w:rPr>
                <w:b/>
                <w:bCs/>
              </w:rPr>
              <w:t xml:space="preserve">       451</w:t>
            </w:r>
          </w:p>
        </w:tc>
      </w:tr>
    </w:tbl>
    <w:p w14:paraId="71A5C3A5" w14:textId="77777777" w:rsidR="009C48BA" w:rsidRPr="001C5867" w:rsidRDefault="009C48BA" w:rsidP="009C48BA">
      <w:pPr>
        <w:spacing w:line="240" w:lineRule="atLeast"/>
        <w:ind w:left="547"/>
        <w:jc w:val="thaiDistribute"/>
        <w:rPr>
          <w:i/>
          <w:iCs/>
        </w:rPr>
      </w:pPr>
      <w:r w:rsidRPr="001C5867">
        <w:t xml:space="preserve">As at 31 December 2018, finance lease liabilities </w:t>
      </w:r>
      <w:r w:rsidRPr="001C5867">
        <w:rPr>
          <w:lang w:bidi="th-TH"/>
        </w:rPr>
        <w:t>represented</w:t>
      </w:r>
      <w:r w:rsidRPr="001C5867">
        <w:t xml:space="preserve"> lease leasehold right improvements, furniture, fixtures and office equipment with the terms of agreement from 3 years to 7 years and effective interest rates from 1</w:t>
      </w:r>
      <w:r w:rsidRPr="001C5867">
        <w:rPr>
          <w:rFonts w:cs="Angsana New"/>
          <w:szCs w:val="22"/>
          <w:cs/>
          <w:lang w:bidi="th-TH"/>
        </w:rPr>
        <w:t>.</w:t>
      </w:r>
      <w:r w:rsidRPr="001C5867">
        <w:t>58</w:t>
      </w:r>
      <w:r w:rsidRPr="001C5867">
        <w:rPr>
          <w:rFonts w:cs="Angsana New"/>
          <w:szCs w:val="22"/>
          <w:cs/>
          <w:lang w:bidi="th-TH"/>
        </w:rPr>
        <w:t xml:space="preserve">% </w:t>
      </w:r>
      <w:r w:rsidRPr="001C5867">
        <w:t>to</w:t>
      </w:r>
      <w:r w:rsidRPr="001C5867">
        <w:rPr>
          <w:rFonts w:cs="Angsana New"/>
          <w:i/>
          <w:iCs/>
          <w:szCs w:val="22"/>
          <w:cs/>
          <w:lang w:bidi="th-TH"/>
        </w:rPr>
        <w:t xml:space="preserve"> </w:t>
      </w:r>
      <w:r w:rsidRPr="001C5867">
        <w:t>4</w:t>
      </w:r>
      <w:r w:rsidRPr="001C5867">
        <w:rPr>
          <w:rFonts w:cs="Angsana New"/>
          <w:szCs w:val="22"/>
          <w:cs/>
          <w:lang w:bidi="th-TH"/>
        </w:rPr>
        <w:t>.</w:t>
      </w:r>
      <w:r w:rsidRPr="001C5867">
        <w:t>00</w:t>
      </w:r>
      <w:r w:rsidRPr="001C5867">
        <w:rPr>
          <w:rFonts w:cs="Angsana New"/>
          <w:szCs w:val="22"/>
          <w:cs/>
          <w:lang w:bidi="th-TH"/>
        </w:rPr>
        <w:t xml:space="preserve">% </w:t>
      </w:r>
      <w:r w:rsidRPr="001C5867">
        <w:t xml:space="preserve">per year </w:t>
      </w:r>
      <w:r w:rsidRPr="001C5867">
        <w:rPr>
          <w:rFonts w:cs="Angsana New"/>
          <w:i/>
          <w:iCs/>
          <w:szCs w:val="22"/>
          <w:cs/>
          <w:lang w:bidi="th-TH"/>
        </w:rPr>
        <w:t>(</w:t>
      </w:r>
      <w:r w:rsidRPr="001C5867">
        <w:rPr>
          <w:i/>
          <w:iCs/>
        </w:rPr>
        <w:t xml:space="preserve">2017 and 2016 </w:t>
      </w:r>
      <w:r w:rsidRPr="001C5867">
        <w:rPr>
          <w:rFonts w:cs="Angsana New"/>
          <w:i/>
          <w:iCs/>
          <w:szCs w:val="22"/>
          <w:cs/>
          <w:lang w:bidi="th-TH"/>
        </w:rPr>
        <w:t xml:space="preserve">: </w:t>
      </w:r>
      <w:r w:rsidRPr="001C5867">
        <w:rPr>
          <w:i/>
          <w:iCs/>
        </w:rPr>
        <w:t>1</w:t>
      </w:r>
      <w:r w:rsidRPr="001C5867">
        <w:rPr>
          <w:rFonts w:cs="Angsana New"/>
          <w:i/>
          <w:iCs/>
          <w:szCs w:val="22"/>
          <w:cs/>
          <w:lang w:bidi="th-TH"/>
        </w:rPr>
        <w:t>.</w:t>
      </w:r>
      <w:r w:rsidRPr="001C5867">
        <w:rPr>
          <w:i/>
          <w:iCs/>
        </w:rPr>
        <w:t>58</w:t>
      </w:r>
      <w:r w:rsidRPr="001C5867">
        <w:rPr>
          <w:rFonts w:cs="Angsana New"/>
          <w:i/>
          <w:iCs/>
          <w:szCs w:val="22"/>
          <w:cs/>
          <w:lang w:bidi="th-TH"/>
        </w:rPr>
        <w:t xml:space="preserve">% </w:t>
      </w:r>
      <w:r w:rsidRPr="001C5867">
        <w:rPr>
          <w:i/>
          <w:iCs/>
        </w:rPr>
        <w:t>to 4</w:t>
      </w:r>
      <w:r w:rsidRPr="001C5867">
        <w:rPr>
          <w:rFonts w:cs="Angsana New"/>
          <w:i/>
          <w:iCs/>
          <w:szCs w:val="22"/>
          <w:cs/>
          <w:lang w:bidi="th-TH"/>
        </w:rPr>
        <w:t>.</w:t>
      </w:r>
      <w:r w:rsidRPr="001C5867">
        <w:rPr>
          <w:i/>
          <w:iCs/>
        </w:rPr>
        <w:t>00</w:t>
      </w:r>
      <w:r w:rsidRPr="001C5867">
        <w:rPr>
          <w:rFonts w:cs="Angsana New"/>
          <w:i/>
          <w:iCs/>
          <w:szCs w:val="22"/>
          <w:cs/>
          <w:lang w:bidi="th-TH"/>
        </w:rPr>
        <w:t xml:space="preserve">% </w:t>
      </w:r>
      <w:r w:rsidRPr="001C5867">
        <w:rPr>
          <w:i/>
          <w:iCs/>
        </w:rPr>
        <w:t>per annum</w:t>
      </w:r>
      <w:r w:rsidRPr="001C5867">
        <w:rPr>
          <w:rFonts w:cs="Angsana New"/>
          <w:i/>
          <w:iCs/>
          <w:szCs w:val="22"/>
          <w:cs/>
          <w:lang w:bidi="th-TH"/>
        </w:rPr>
        <w:t>)</w:t>
      </w:r>
    </w:p>
    <w:p w14:paraId="4282B38C" w14:textId="77777777" w:rsidR="007C3522" w:rsidRPr="001C5867" w:rsidRDefault="007C3522" w:rsidP="007C3522">
      <w:pPr>
        <w:spacing w:line="240" w:lineRule="atLeast"/>
        <w:ind w:left="547"/>
        <w:jc w:val="both"/>
        <w:rPr>
          <w:i/>
          <w:iCs/>
        </w:rPr>
      </w:pPr>
    </w:p>
    <w:p w14:paraId="2B2ED5DB" w14:textId="77777777" w:rsidR="007C3522" w:rsidRPr="001C5867" w:rsidRDefault="007C3522" w:rsidP="007C3522">
      <w:pPr>
        <w:spacing w:line="240" w:lineRule="atLeast"/>
        <w:ind w:left="547"/>
        <w:jc w:val="both"/>
        <w:rPr>
          <w:i/>
          <w:iCs/>
          <w:color w:val="000000"/>
          <w:szCs w:val="22"/>
          <w:lang w:bidi="th-TH"/>
        </w:rPr>
      </w:pPr>
      <w:r w:rsidRPr="001C5867">
        <w:rPr>
          <w:i/>
          <w:iCs/>
          <w:color w:val="000000"/>
          <w:szCs w:val="22"/>
          <w:lang w:bidi="th-TH"/>
        </w:rPr>
        <w:t xml:space="preserve">Security </w:t>
      </w:r>
    </w:p>
    <w:p w14:paraId="3ECEFDC9" w14:textId="77777777" w:rsidR="007C3522" w:rsidRPr="001C5867" w:rsidRDefault="007C3522" w:rsidP="007C3522">
      <w:pPr>
        <w:spacing w:line="240" w:lineRule="atLeast"/>
        <w:ind w:left="547"/>
        <w:jc w:val="both"/>
        <w:rPr>
          <w:i/>
          <w:iCs/>
          <w:color w:val="000000"/>
          <w:szCs w:val="22"/>
          <w:lang w:bidi="th-TH"/>
        </w:rPr>
      </w:pPr>
    </w:p>
    <w:p w14:paraId="325F3576" w14:textId="3D8FBD03" w:rsidR="00FC4BC3" w:rsidRPr="001C5867" w:rsidRDefault="007C3522" w:rsidP="007C3522">
      <w:pPr>
        <w:spacing w:line="240" w:lineRule="atLeast"/>
        <w:ind w:left="547"/>
        <w:jc w:val="both"/>
      </w:pPr>
      <w:r w:rsidRPr="001C5867">
        <w:rPr>
          <w:color w:val="000000"/>
          <w:szCs w:val="22"/>
          <w:lang w:bidi="th-TH"/>
        </w:rPr>
        <w:t xml:space="preserve">At 31 December 2018, 2017 and 2016, the </w:t>
      </w:r>
      <w:r w:rsidRPr="001C5867">
        <w:rPr>
          <w:color w:val="000000"/>
          <w:szCs w:val="28"/>
          <w:lang w:bidi="th-TH"/>
        </w:rPr>
        <w:t>Group</w:t>
      </w:r>
      <w:r w:rsidRPr="001C5867">
        <w:rPr>
          <w:rFonts w:cs="Angsana New"/>
          <w:color w:val="000000"/>
          <w:szCs w:val="22"/>
          <w:cs/>
          <w:lang w:bidi="th-TH"/>
        </w:rPr>
        <w:t>’</w:t>
      </w:r>
      <w:r w:rsidRPr="001C5867">
        <w:rPr>
          <w:color w:val="000000"/>
          <w:szCs w:val="22"/>
          <w:lang w:bidi="th-TH"/>
        </w:rPr>
        <w:t>s credit facility was guaranteed by the ultimate parent company, related p</w:t>
      </w:r>
      <w:r w:rsidR="00F646AC" w:rsidRPr="001C5867">
        <w:rPr>
          <w:color w:val="000000"/>
          <w:szCs w:val="22"/>
          <w:lang w:bidi="th-TH"/>
        </w:rPr>
        <w:t xml:space="preserve">arties and </w:t>
      </w:r>
      <w:r w:rsidR="001F1FC9" w:rsidRPr="001C5867">
        <w:t>the following assets</w:t>
      </w:r>
      <w:r w:rsidR="001F1FC9" w:rsidRPr="001C5867">
        <w:rPr>
          <w:rFonts w:cs="Angsana New"/>
          <w:szCs w:val="22"/>
          <w:cs/>
          <w:lang w:bidi="th-TH"/>
        </w:rPr>
        <w:t>.</w:t>
      </w:r>
    </w:p>
    <w:p w14:paraId="219A7539" w14:textId="77777777" w:rsidR="001F1FC9" w:rsidRPr="001C5867" w:rsidRDefault="001F1FC9" w:rsidP="007C3522">
      <w:pPr>
        <w:spacing w:line="240" w:lineRule="atLeast"/>
        <w:ind w:left="547"/>
        <w:jc w:val="both"/>
        <w:rPr>
          <w:color w:val="000000"/>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260"/>
        <w:gridCol w:w="180"/>
        <w:gridCol w:w="1260"/>
        <w:gridCol w:w="180"/>
        <w:gridCol w:w="1260"/>
      </w:tblGrid>
      <w:tr w:rsidR="0037369E" w:rsidRPr="001C5867" w14:paraId="13A5D2F1" w14:textId="60DC3C1E" w:rsidTr="00BD7F65">
        <w:trPr>
          <w:cantSplit/>
          <w:tblHeader/>
        </w:trPr>
        <w:tc>
          <w:tcPr>
            <w:tcW w:w="5130" w:type="dxa"/>
            <w:shd w:val="clear" w:color="auto" w:fill="auto"/>
          </w:tcPr>
          <w:p w14:paraId="30609940" w14:textId="0992CBA8" w:rsidR="0037369E" w:rsidRPr="001C5867" w:rsidRDefault="0037369E" w:rsidP="00467F80">
            <w:pPr>
              <w:spacing w:line="240" w:lineRule="atLeast"/>
              <w:rPr>
                <w:i/>
                <w:iCs/>
                <w:color w:val="0000FF"/>
              </w:rPr>
            </w:pPr>
          </w:p>
        </w:tc>
        <w:tc>
          <w:tcPr>
            <w:tcW w:w="4140" w:type="dxa"/>
            <w:gridSpan w:val="5"/>
          </w:tcPr>
          <w:p w14:paraId="777A3742" w14:textId="77777777" w:rsidR="0037369E" w:rsidRPr="001C5867" w:rsidRDefault="0037369E" w:rsidP="00467F80">
            <w:pPr>
              <w:pStyle w:val="acctmergecolhdg"/>
              <w:spacing w:line="240" w:lineRule="atLeast"/>
            </w:pPr>
            <w:r w:rsidRPr="001C5867">
              <w:t xml:space="preserve">Consolidated </w:t>
            </w:r>
          </w:p>
          <w:p w14:paraId="4C3EF987" w14:textId="26A6CCD3" w:rsidR="0037369E" w:rsidRPr="001C5867" w:rsidRDefault="0037369E" w:rsidP="00467F80">
            <w:pPr>
              <w:pStyle w:val="acctmergecolhdg"/>
              <w:spacing w:line="240" w:lineRule="atLeast"/>
            </w:pPr>
            <w:r w:rsidRPr="001C5867">
              <w:t>financial statements</w:t>
            </w:r>
          </w:p>
        </w:tc>
      </w:tr>
      <w:tr w:rsidR="0037369E" w:rsidRPr="001C5867" w14:paraId="4AAD66FB" w14:textId="6E8923A3" w:rsidTr="00BD7F65">
        <w:trPr>
          <w:cantSplit/>
          <w:tblHeader/>
        </w:trPr>
        <w:tc>
          <w:tcPr>
            <w:tcW w:w="5130" w:type="dxa"/>
          </w:tcPr>
          <w:p w14:paraId="5B9A21EB" w14:textId="77777777" w:rsidR="0037369E" w:rsidRPr="001C5867" w:rsidRDefault="0037369E" w:rsidP="00467F80">
            <w:pPr>
              <w:pStyle w:val="acctfourfigures"/>
              <w:spacing w:line="240" w:lineRule="atLeast"/>
              <w:jc w:val="center"/>
            </w:pPr>
          </w:p>
        </w:tc>
        <w:tc>
          <w:tcPr>
            <w:tcW w:w="1260" w:type="dxa"/>
          </w:tcPr>
          <w:p w14:paraId="764EFE4F" w14:textId="77777777" w:rsidR="0037369E" w:rsidRPr="001C5867" w:rsidRDefault="0037369E" w:rsidP="00467F80">
            <w:pPr>
              <w:pStyle w:val="acctmergecolhdg"/>
              <w:spacing w:line="240" w:lineRule="atLeast"/>
              <w:rPr>
                <w:b w:val="0"/>
                <w:bCs/>
              </w:rPr>
            </w:pPr>
            <w:r w:rsidRPr="001C5867">
              <w:rPr>
                <w:b w:val="0"/>
                <w:bCs/>
              </w:rPr>
              <w:t>2018</w:t>
            </w:r>
          </w:p>
        </w:tc>
        <w:tc>
          <w:tcPr>
            <w:tcW w:w="180" w:type="dxa"/>
          </w:tcPr>
          <w:p w14:paraId="4F7F0D64" w14:textId="77777777" w:rsidR="0037369E" w:rsidRPr="001C5867" w:rsidRDefault="0037369E" w:rsidP="00467F80">
            <w:pPr>
              <w:pStyle w:val="acctmergecolhdg"/>
              <w:spacing w:line="240" w:lineRule="atLeast"/>
              <w:rPr>
                <w:b w:val="0"/>
                <w:bCs/>
              </w:rPr>
            </w:pPr>
          </w:p>
        </w:tc>
        <w:tc>
          <w:tcPr>
            <w:tcW w:w="1260" w:type="dxa"/>
          </w:tcPr>
          <w:p w14:paraId="5831965C" w14:textId="77777777" w:rsidR="0037369E" w:rsidRPr="001C5867" w:rsidRDefault="0037369E" w:rsidP="00467F80">
            <w:pPr>
              <w:pStyle w:val="acctmergecolhdg"/>
              <w:spacing w:line="240" w:lineRule="atLeast"/>
              <w:rPr>
                <w:b w:val="0"/>
                <w:bCs/>
              </w:rPr>
            </w:pPr>
            <w:r w:rsidRPr="001C5867">
              <w:rPr>
                <w:b w:val="0"/>
                <w:bCs/>
              </w:rPr>
              <w:t>2017</w:t>
            </w:r>
          </w:p>
        </w:tc>
        <w:tc>
          <w:tcPr>
            <w:tcW w:w="180" w:type="dxa"/>
          </w:tcPr>
          <w:p w14:paraId="4EB68E9D" w14:textId="77777777" w:rsidR="0037369E" w:rsidRPr="001C5867" w:rsidRDefault="0037369E" w:rsidP="00467F80">
            <w:pPr>
              <w:pStyle w:val="acctmergecolhdg"/>
              <w:spacing w:line="240" w:lineRule="atLeast"/>
              <w:rPr>
                <w:b w:val="0"/>
                <w:bCs/>
              </w:rPr>
            </w:pPr>
          </w:p>
        </w:tc>
        <w:tc>
          <w:tcPr>
            <w:tcW w:w="1260" w:type="dxa"/>
          </w:tcPr>
          <w:p w14:paraId="0209CDEC" w14:textId="19A8B055" w:rsidR="0037369E" w:rsidRPr="001C5867" w:rsidRDefault="0037369E" w:rsidP="00467F80">
            <w:pPr>
              <w:pStyle w:val="acctmergecolhdg"/>
              <w:spacing w:line="240" w:lineRule="atLeast"/>
              <w:rPr>
                <w:b w:val="0"/>
                <w:bCs/>
                <w:lang w:bidi="th-TH"/>
              </w:rPr>
            </w:pPr>
            <w:r w:rsidRPr="001C5867">
              <w:rPr>
                <w:b w:val="0"/>
                <w:bCs/>
                <w:lang w:bidi="th-TH"/>
              </w:rPr>
              <w:t>2016</w:t>
            </w:r>
          </w:p>
        </w:tc>
      </w:tr>
      <w:tr w:rsidR="00DB3E0B" w:rsidRPr="001C5867" w14:paraId="44CB6CA5" w14:textId="77777777" w:rsidTr="00BD7F65">
        <w:trPr>
          <w:cantSplit/>
          <w:tblHeader/>
        </w:trPr>
        <w:tc>
          <w:tcPr>
            <w:tcW w:w="5130" w:type="dxa"/>
          </w:tcPr>
          <w:p w14:paraId="73CB93A6" w14:textId="77777777" w:rsidR="00DB3E0B" w:rsidRPr="001C5867" w:rsidRDefault="00DB3E0B" w:rsidP="00467F80">
            <w:pPr>
              <w:pStyle w:val="acctfourfigures"/>
              <w:spacing w:line="240" w:lineRule="atLeast"/>
              <w:jc w:val="center"/>
            </w:pPr>
          </w:p>
        </w:tc>
        <w:tc>
          <w:tcPr>
            <w:tcW w:w="4140" w:type="dxa"/>
            <w:gridSpan w:val="5"/>
          </w:tcPr>
          <w:p w14:paraId="7FF3BDF5" w14:textId="3FD8AD32" w:rsidR="00DB3E0B" w:rsidRPr="001C5867" w:rsidRDefault="00DB3E0B" w:rsidP="00467F80">
            <w:pPr>
              <w:pStyle w:val="acctmergecolhdg"/>
              <w:spacing w:line="240" w:lineRule="atLeast"/>
              <w:rPr>
                <w:b w:val="0"/>
                <w:bCs/>
                <w:lang w:bidi="th-TH"/>
              </w:rPr>
            </w:pPr>
            <w:r w:rsidRPr="001C5867">
              <w:rPr>
                <w:rFonts w:cs="Angsana New"/>
                <w:b w:val="0"/>
                <w:bCs/>
                <w:i/>
                <w:iCs/>
                <w:szCs w:val="22"/>
                <w:cs/>
                <w:lang w:bidi="th-TH"/>
              </w:rPr>
              <w:t>(</w:t>
            </w:r>
            <w:r w:rsidRPr="001C5867">
              <w:rPr>
                <w:b w:val="0"/>
                <w:bCs/>
                <w:i/>
                <w:iCs/>
              </w:rPr>
              <w:t>in million Baht</w:t>
            </w:r>
            <w:r w:rsidRPr="001C5867">
              <w:rPr>
                <w:rFonts w:cs="Angsana New"/>
                <w:b w:val="0"/>
                <w:bCs/>
                <w:i/>
                <w:iCs/>
                <w:szCs w:val="22"/>
                <w:cs/>
                <w:lang w:bidi="th-TH"/>
              </w:rPr>
              <w:t>)</w:t>
            </w:r>
          </w:p>
        </w:tc>
      </w:tr>
      <w:tr w:rsidR="0037369E" w:rsidRPr="001C5867" w14:paraId="593176AC" w14:textId="3E169F4E" w:rsidTr="00BD7F65">
        <w:trPr>
          <w:cantSplit/>
        </w:trPr>
        <w:tc>
          <w:tcPr>
            <w:tcW w:w="5130" w:type="dxa"/>
          </w:tcPr>
          <w:p w14:paraId="143D94E0" w14:textId="0AC56E9A" w:rsidR="0037369E" w:rsidRPr="001C5867" w:rsidRDefault="0029483E" w:rsidP="00751563">
            <w:pPr>
              <w:spacing w:line="240" w:lineRule="atLeast"/>
            </w:pPr>
            <w:r w:rsidRPr="001C5867">
              <w:t>Fixed deposit</w:t>
            </w:r>
          </w:p>
        </w:tc>
        <w:tc>
          <w:tcPr>
            <w:tcW w:w="1260" w:type="dxa"/>
          </w:tcPr>
          <w:p w14:paraId="23129DF1" w14:textId="4C308D0C" w:rsidR="0037369E" w:rsidRPr="001C5867" w:rsidRDefault="00DB3E0B" w:rsidP="00BD7F65">
            <w:pPr>
              <w:pStyle w:val="acctfourfigures"/>
              <w:tabs>
                <w:tab w:val="clear" w:pos="765"/>
                <w:tab w:val="decimal" w:pos="911"/>
              </w:tabs>
              <w:spacing w:line="240" w:lineRule="atLeast"/>
              <w:ind w:right="11"/>
            </w:pPr>
            <w:r w:rsidRPr="001C5867">
              <w:t>42</w:t>
            </w:r>
          </w:p>
        </w:tc>
        <w:tc>
          <w:tcPr>
            <w:tcW w:w="180" w:type="dxa"/>
          </w:tcPr>
          <w:p w14:paraId="1C41F321" w14:textId="77777777" w:rsidR="0037369E" w:rsidRPr="001C5867" w:rsidRDefault="0037369E" w:rsidP="00751563">
            <w:pPr>
              <w:pStyle w:val="acctfourfigures"/>
              <w:spacing w:line="240" w:lineRule="atLeast"/>
            </w:pPr>
          </w:p>
        </w:tc>
        <w:tc>
          <w:tcPr>
            <w:tcW w:w="1260" w:type="dxa"/>
          </w:tcPr>
          <w:p w14:paraId="291904E4" w14:textId="2353617D" w:rsidR="0037369E" w:rsidRPr="001C5867" w:rsidRDefault="00DB3E0B" w:rsidP="00BD7F65">
            <w:pPr>
              <w:pStyle w:val="acctfourfigures"/>
              <w:tabs>
                <w:tab w:val="clear" w:pos="765"/>
                <w:tab w:val="decimal" w:pos="911"/>
              </w:tabs>
              <w:spacing w:line="240" w:lineRule="atLeast"/>
              <w:ind w:right="11"/>
            </w:pPr>
            <w:r w:rsidRPr="001C5867">
              <w:t>47</w:t>
            </w:r>
          </w:p>
        </w:tc>
        <w:tc>
          <w:tcPr>
            <w:tcW w:w="180" w:type="dxa"/>
          </w:tcPr>
          <w:p w14:paraId="22B7FDD5" w14:textId="77777777" w:rsidR="0037369E" w:rsidRPr="001C5867" w:rsidRDefault="0037369E" w:rsidP="00751563">
            <w:pPr>
              <w:pStyle w:val="acctfourfigures"/>
              <w:spacing w:line="240" w:lineRule="atLeast"/>
            </w:pPr>
          </w:p>
        </w:tc>
        <w:tc>
          <w:tcPr>
            <w:tcW w:w="1260" w:type="dxa"/>
          </w:tcPr>
          <w:p w14:paraId="5402E592" w14:textId="7965F632" w:rsidR="0037369E" w:rsidRPr="001C5867" w:rsidRDefault="00DB3E0B" w:rsidP="00BD7F65">
            <w:pPr>
              <w:pStyle w:val="acctfourfigures"/>
              <w:tabs>
                <w:tab w:val="clear" w:pos="765"/>
                <w:tab w:val="decimal" w:pos="911"/>
              </w:tabs>
              <w:spacing w:line="240" w:lineRule="atLeast"/>
            </w:pPr>
            <w:r w:rsidRPr="001C5867">
              <w:t>80</w:t>
            </w:r>
          </w:p>
        </w:tc>
      </w:tr>
      <w:tr w:rsidR="0037369E" w:rsidRPr="001C5867" w14:paraId="5CEDD3EC" w14:textId="2A99F4CA" w:rsidTr="00BD7F65">
        <w:trPr>
          <w:cantSplit/>
        </w:trPr>
        <w:tc>
          <w:tcPr>
            <w:tcW w:w="5130" w:type="dxa"/>
          </w:tcPr>
          <w:p w14:paraId="59A28238" w14:textId="4E6B5405" w:rsidR="0037369E" w:rsidRPr="001C5867" w:rsidRDefault="0037369E" w:rsidP="00751563">
            <w:pPr>
              <w:spacing w:line="240" w:lineRule="atLeast"/>
            </w:pPr>
            <w:r w:rsidRPr="001C5867">
              <w:t>Property, plant and equipment</w:t>
            </w:r>
          </w:p>
        </w:tc>
        <w:tc>
          <w:tcPr>
            <w:tcW w:w="1260" w:type="dxa"/>
          </w:tcPr>
          <w:p w14:paraId="72E7855A" w14:textId="31765226" w:rsidR="0037369E" w:rsidRPr="001C5867" w:rsidRDefault="0037369E" w:rsidP="00BD7F65">
            <w:pPr>
              <w:pStyle w:val="acctfourfigures"/>
              <w:tabs>
                <w:tab w:val="clear" w:pos="765"/>
                <w:tab w:val="decimal" w:pos="911"/>
              </w:tabs>
              <w:spacing w:line="240" w:lineRule="atLeast"/>
              <w:ind w:right="11"/>
            </w:pPr>
            <w:r w:rsidRPr="001C5867">
              <w:t>71</w:t>
            </w:r>
          </w:p>
        </w:tc>
        <w:tc>
          <w:tcPr>
            <w:tcW w:w="180" w:type="dxa"/>
          </w:tcPr>
          <w:p w14:paraId="36F3D5C4" w14:textId="77777777" w:rsidR="0037369E" w:rsidRPr="001C5867" w:rsidRDefault="0037369E" w:rsidP="00751563">
            <w:pPr>
              <w:pStyle w:val="acctfourfigures"/>
              <w:spacing w:line="240" w:lineRule="atLeast"/>
            </w:pPr>
          </w:p>
        </w:tc>
        <w:tc>
          <w:tcPr>
            <w:tcW w:w="1260" w:type="dxa"/>
          </w:tcPr>
          <w:p w14:paraId="435C94A6" w14:textId="233A5100" w:rsidR="0037369E" w:rsidRPr="001C5867" w:rsidRDefault="0037369E" w:rsidP="00BD7F65">
            <w:pPr>
              <w:pStyle w:val="acctfourfigures"/>
              <w:tabs>
                <w:tab w:val="clear" w:pos="765"/>
                <w:tab w:val="decimal" w:pos="911"/>
              </w:tabs>
              <w:spacing w:line="240" w:lineRule="atLeast"/>
              <w:ind w:right="11"/>
            </w:pPr>
            <w:r w:rsidRPr="001C5867">
              <w:t>77</w:t>
            </w:r>
          </w:p>
        </w:tc>
        <w:tc>
          <w:tcPr>
            <w:tcW w:w="180" w:type="dxa"/>
          </w:tcPr>
          <w:p w14:paraId="74E7B04C" w14:textId="77777777" w:rsidR="0037369E" w:rsidRPr="001C5867" w:rsidRDefault="0037369E" w:rsidP="00751563">
            <w:pPr>
              <w:pStyle w:val="acctfourfigures"/>
              <w:spacing w:line="240" w:lineRule="atLeast"/>
            </w:pPr>
          </w:p>
        </w:tc>
        <w:tc>
          <w:tcPr>
            <w:tcW w:w="1260" w:type="dxa"/>
            <w:tcBorders>
              <w:bottom w:val="single" w:sz="4" w:space="0" w:color="auto"/>
            </w:tcBorders>
          </w:tcPr>
          <w:p w14:paraId="118E361F" w14:textId="0F4234A2" w:rsidR="0037369E" w:rsidRPr="001C5867" w:rsidRDefault="0037369E" w:rsidP="00BD7F65">
            <w:pPr>
              <w:pStyle w:val="acctfourfigures"/>
              <w:tabs>
                <w:tab w:val="clear" w:pos="765"/>
                <w:tab w:val="decimal" w:pos="911"/>
              </w:tabs>
              <w:spacing w:line="240" w:lineRule="atLeast"/>
            </w:pPr>
            <w:r w:rsidRPr="001C5867">
              <w:t>95</w:t>
            </w:r>
          </w:p>
        </w:tc>
      </w:tr>
      <w:tr w:rsidR="0037369E" w:rsidRPr="001C5867" w14:paraId="09C70032" w14:textId="07026308" w:rsidTr="00BD7F65">
        <w:trPr>
          <w:cantSplit/>
        </w:trPr>
        <w:tc>
          <w:tcPr>
            <w:tcW w:w="5130" w:type="dxa"/>
          </w:tcPr>
          <w:p w14:paraId="2E6F8239" w14:textId="77777777" w:rsidR="0037369E" w:rsidRPr="001C5867" w:rsidRDefault="0037369E" w:rsidP="00751563">
            <w:pPr>
              <w:spacing w:line="240" w:lineRule="atLeast"/>
              <w:rPr>
                <w:b/>
                <w:bCs/>
              </w:rPr>
            </w:pPr>
            <w:r w:rsidRPr="001C5867">
              <w:rPr>
                <w:b/>
                <w:bCs/>
              </w:rPr>
              <w:t>Total</w:t>
            </w:r>
          </w:p>
        </w:tc>
        <w:tc>
          <w:tcPr>
            <w:tcW w:w="1260" w:type="dxa"/>
            <w:tcBorders>
              <w:top w:val="single" w:sz="4" w:space="0" w:color="auto"/>
              <w:bottom w:val="double" w:sz="4" w:space="0" w:color="auto"/>
            </w:tcBorders>
          </w:tcPr>
          <w:p w14:paraId="6083695D" w14:textId="30A0EDF8" w:rsidR="0037369E" w:rsidRPr="001C5867" w:rsidRDefault="00007934" w:rsidP="00BD7F65">
            <w:pPr>
              <w:pStyle w:val="acctfourfigures"/>
              <w:tabs>
                <w:tab w:val="clear" w:pos="765"/>
                <w:tab w:val="decimal" w:pos="911"/>
              </w:tabs>
              <w:spacing w:line="240" w:lineRule="atLeast"/>
              <w:ind w:right="11"/>
              <w:rPr>
                <w:b/>
                <w:bCs/>
              </w:rPr>
            </w:pPr>
            <w:r w:rsidRPr="001C5867">
              <w:rPr>
                <w:b/>
                <w:bCs/>
              </w:rPr>
              <w:t>113</w:t>
            </w:r>
          </w:p>
        </w:tc>
        <w:tc>
          <w:tcPr>
            <w:tcW w:w="180" w:type="dxa"/>
          </w:tcPr>
          <w:p w14:paraId="2C6E0328" w14:textId="77777777" w:rsidR="0037369E" w:rsidRPr="001C5867" w:rsidRDefault="0037369E" w:rsidP="00751563">
            <w:pPr>
              <w:pStyle w:val="acctfourfigures"/>
              <w:spacing w:line="240" w:lineRule="atLeast"/>
            </w:pPr>
          </w:p>
        </w:tc>
        <w:tc>
          <w:tcPr>
            <w:tcW w:w="1260" w:type="dxa"/>
            <w:tcBorders>
              <w:top w:val="single" w:sz="4" w:space="0" w:color="auto"/>
              <w:bottom w:val="double" w:sz="4" w:space="0" w:color="auto"/>
            </w:tcBorders>
          </w:tcPr>
          <w:p w14:paraId="137BDE5D" w14:textId="6229A30D" w:rsidR="0037369E" w:rsidRPr="001C5867" w:rsidRDefault="00007934" w:rsidP="00BD7F65">
            <w:pPr>
              <w:pStyle w:val="acctfourfigures"/>
              <w:tabs>
                <w:tab w:val="clear" w:pos="765"/>
                <w:tab w:val="decimal" w:pos="911"/>
              </w:tabs>
              <w:spacing w:line="240" w:lineRule="atLeast"/>
              <w:ind w:right="11"/>
              <w:rPr>
                <w:b/>
                <w:bCs/>
              </w:rPr>
            </w:pPr>
            <w:r w:rsidRPr="001C5867">
              <w:rPr>
                <w:b/>
                <w:bCs/>
              </w:rPr>
              <w:t>124</w:t>
            </w:r>
          </w:p>
        </w:tc>
        <w:tc>
          <w:tcPr>
            <w:tcW w:w="180" w:type="dxa"/>
          </w:tcPr>
          <w:p w14:paraId="36E3F7B6" w14:textId="77777777" w:rsidR="0037369E" w:rsidRPr="001C5867" w:rsidRDefault="0037369E" w:rsidP="00751563">
            <w:pPr>
              <w:pStyle w:val="acctfourfigures"/>
              <w:spacing w:line="240" w:lineRule="atLeast"/>
            </w:pPr>
          </w:p>
        </w:tc>
        <w:tc>
          <w:tcPr>
            <w:tcW w:w="1260" w:type="dxa"/>
            <w:tcBorders>
              <w:top w:val="single" w:sz="4" w:space="0" w:color="auto"/>
              <w:bottom w:val="double" w:sz="4" w:space="0" w:color="auto"/>
            </w:tcBorders>
          </w:tcPr>
          <w:p w14:paraId="16346981" w14:textId="39EC8AA9" w:rsidR="0037369E" w:rsidRPr="001C5867" w:rsidRDefault="00007934" w:rsidP="00BD7F65">
            <w:pPr>
              <w:pStyle w:val="acctfourfigures"/>
              <w:tabs>
                <w:tab w:val="clear" w:pos="765"/>
                <w:tab w:val="decimal" w:pos="911"/>
              </w:tabs>
              <w:spacing w:line="240" w:lineRule="atLeast"/>
              <w:rPr>
                <w:b/>
                <w:bCs/>
              </w:rPr>
            </w:pPr>
            <w:r w:rsidRPr="001C5867">
              <w:rPr>
                <w:b/>
                <w:bCs/>
              </w:rPr>
              <w:t>175</w:t>
            </w:r>
          </w:p>
        </w:tc>
      </w:tr>
    </w:tbl>
    <w:p w14:paraId="4103EE48" w14:textId="77777777" w:rsidR="007C3522" w:rsidRPr="001C5867" w:rsidRDefault="007C3522" w:rsidP="007C3522">
      <w:pPr>
        <w:spacing w:line="240" w:lineRule="atLeast"/>
        <w:ind w:left="547"/>
        <w:jc w:val="both"/>
        <w:rPr>
          <w:color w:val="000000"/>
          <w:szCs w:val="22"/>
          <w:lang w:bidi="th-TH"/>
        </w:rPr>
      </w:pPr>
    </w:p>
    <w:p w14:paraId="4ED9120D" w14:textId="017BAB06"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Trade accounts payable   </w:t>
      </w:r>
    </w:p>
    <w:p w14:paraId="78966B04" w14:textId="77777777" w:rsidR="007C3522" w:rsidRPr="001C5867" w:rsidRDefault="007C3522" w:rsidP="007C3522">
      <w:pPr>
        <w:spacing w:line="240" w:lineRule="auto"/>
        <w:ind w:left="547"/>
        <w:jc w:val="both"/>
        <w:rPr>
          <w:i/>
          <w:iCs/>
          <w:color w:val="000000"/>
          <w:szCs w:val="22"/>
          <w:lang w:bidi="th-TH"/>
        </w:rPr>
      </w:pPr>
    </w:p>
    <w:tbl>
      <w:tblPr>
        <w:tblW w:w="9270" w:type="dxa"/>
        <w:tblInd w:w="432" w:type="dxa"/>
        <w:tblLayout w:type="fixed"/>
        <w:tblCellMar>
          <w:left w:w="79" w:type="dxa"/>
          <w:right w:w="79" w:type="dxa"/>
        </w:tblCellMar>
        <w:tblLook w:val="04A0" w:firstRow="1" w:lastRow="0" w:firstColumn="1" w:lastColumn="0" w:noHBand="0" w:noVBand="1"/>
      </w:tblPr>
      <w:tblGrid>
        <w:gridCol w:w="4410"/>
        <w:gridCol w:w="720"/>
        <w:gridCol w:w="1260"/>
        <w:gridCol w:w="180"/>
        <w:gridCol w:w="1260"/>
        <w:gridCol w:w="180"/>
        <w:gridCol w:w="1260"/>
      </w:tblGrid>
      <w:tr w:rsidR="007C3522" w:rsidRPr="001C5867" w14:paraId="29B0FFE4" w14:textId="77777777" w:rsidTr="007C3522">
        <w:trPr>
          <w:cantSplit/>
          <w:tblHeader/>
        </w:trPr>
        <w:tc>
          <w:tcPr>
            <w:tcW w:w="4410" w:type="dxa"/>
          </w:tcPr>
          <w:p w14:paraId="3D9460AE" w14:textId="77777777" w:rsidR="007C3522" w:rsidRPr="001C5867" w:rsidRDefault="007C3522">
            <w:pPr>
              <w:pStyle w:val="acctfourfigures"/>
              <w:tabs>
                <w:tab w:val="left" w:pos="720"/>
              </w:tabs>
              <w:spacing w:line="240" w:lineRule="auto"/>
              <w:rPr>
                <w:rtl/>
                <w:cs/>
              </w:rPr>
            </w:pPr>
          </w:p>
        </w:tc>
        <w:tc>
          <w:tcPr>
            <w:tcW w:w="720" w:type="dxa"/>
          </w:tcPr>
          <w:p w14:paraId="004DC02B" w14:textId="77777777" w:rsidR="007C3522" w:rsidRPr="001C5867" w:rsidRDefault="007C3522">
            <w:pPr>
              <w:pStyle w:val="acctfourfigures"/>
              <w:tabs>
                <w:tab w:val="decimal" w:pos="371"/>
              </w:tabs>
              <w:spacing w:line="240" w:lineRule="auto"/>
              <w:jc w:val="center"/>
              <w:rPr>
                <w:i/>
                <w:iCs/>
              </w:rPr>
            </w:pPr>
          </w:p>
        </w:tc>
        <w:tc>
          <w:tcPr>
            <w:tcW w:w="4140" w:type="dxa"/>
            <w:gridSpan w:val="5"/>
            <w:hideMark/>
          </w:tcPr>
          <w:p w14:paraId="02BCCE0F" w14:textId="77777777" w:rsidR="00416380" w:rsidRPr="001C5867" w:rsidRDefault="007C3522">
            <w:pPr>
              <w:pStyle w:val="acctmergecolhdg"/>
              <w:spacing w:line="240" w:lineRule="auto"/>
              <w:rPr>
                <w:szCs w:val="22"/>
              </w:rPr>
            </w:pPr>
            <w:r w:rsidRPr="001C5867">
              <w:rPr>
                <w:szCs w:val="22"/>
              </w:rPr>
              <w:t xml:space="preserve">Consolidated </w:t>
            </w:r>
          </w:p>
          <w:p w14:paraId="41D1D3A4" w14:textId="2039CF5F" w:rsidR="007C3522" w:rsidRPr="001C5867" w:rsidRDefault="007C3522">
            <w:pPr>
              <w:pStyle w:val="acctmergecolhdg"/>
              <w:spacing w:line="240" w:lineRule="auto"/>
            </w:pPr>
            <w:r w:rsidRPr="001C5867">
              <w:rPr>
                <w:szCs w:val="22"/>
              </w:rPr>
              <w:t>financial statements</w:t>
            </w:r>
          </w:p>
        </w:tc>
      </w:tr>
      <w:tr w:rsidR="007C3522" w:rsidRPr="001C5867" w14:paraId="5629A059" w14:textId="77777777" w:rsidTr="007C3522">
        <w:trPr>
          <w:cantSplit/>
          <w:tblHeader/>
        </w:trPr>
        <w:tc>
          <w:tcPr>
            <w:tcW w:w="4410" w:type="dxa"/>
          </w:tcPr>
          <w:p w14:paraId="0655905E" w14:textId="77777777" w:rsidR="007C3522" w:rsidRPr="001C5867" w:rsidRDefault="007C3522">
            <w:pPr>
              <w:pStyle w:val="acctfourfigures"/>
              <w:tabs>
                <w:tab w:val="left" w:pos="720"/>
              </w:tabs>
              <w:spacing w:line="240" w:lineRule="auto"/>
            </w:pPr>
            <w:bookmarkStart w:id="3" w:name="OLE_LINK2"/>
            <w:bookmarkStart w:id="4" w:name="OLE_LINK1"/>
          </w:p>
        </w:tc>
        <w:tc>
          <w:tcPr>
            <w:tcW w:w="720" w:type="dxa"/>
            <w:hideMark/>
          </w:tcPr>
          <w:p w14:paraId="1B902504" w14:textId="77777777" w:rsidR="007C3522" w:rsidRPr="001C5867" w:rsidRDefault="007C3522">
            <w:pPr>
              <w:pStyle w:val="acctfourfigures"/>
              <w:tabs>
                <w:tab w:val="decimal" w:pos="371"/>
              </w:tabs>
              <w:spacing w:line="240" w:lineRule="auto"/>
              <w:jc w:val="center"/>
              <w:rPr>
                <w:i/>
                <w:iCs/>
              </w:rPr>
            </w:pPr>
            <w:r w:rsidRPr="001C5867">
              <w:rPr>
                <w:i/>
                <w:iCs/>
              </w:rPr>
              <w:t>Note</w:t>
            </w:r>
          </w:p>
        </w:tc>
        <w:tc>
          <w:tcPr>
            <w:tcW w:w="1260" w:type="dxa"/>
            <w:hideMark/>
          </w:tcPr>
          <w:p w14:paraId="03E8CD25" w14:textId="77777777" w:rsidR="007C3522" w:rsidRPr="001C5867" w:rsidRDefault="007C3522">
            <w:pPr>
              <w:pStyle w:val="acctmergecolhdg"/>
              <w:spacing w:line="240" w:lineRule="auto"/>
              <w:rPr>
                <w:b w:val="0"/>
                <w:bCs/>
              </w:rPr>
            </w:pPr>
            <w:r w:rsidRPr="001C5867">
              <w:rPr>
                <w:b w:val="0"/>
                <w:bCs/>
              </w:rPr>
              <w:t>2018</w:t>
            </w:r>
          </w:p>
        </w:tc>
        <w:tc>
          <w:tcPr>
            <w:tcW w:w="180" w:type="dxa"/>
          </w:tcPr>
          <w:p w14:paraId="1512AAE2" w14:textId="77777777" w:rsidR="007C3522" w:rsidRPr="001C5867" w:rsidRDefault="007C3522">
            <w:pPr>
              <w:pStyle w:val="acctmergecolhdg"/>
              <w:spacing w:line="240" w:lineRule="auto"/>
              <w:rPr>
                <w:b w:val="0"/>
                <w:bCs/>
              </w:rPr>
            </w:pPr>
          </w:p>
        </w:tc>
        <w:tc>
          <w:tcPr>
            <w:tcW w:w="1260" w:type="dxa"/>
            <w:hideMark/>
          </w:tcPr>
          <w:p w14:paraId="08325A8D" w14:textId="77777777" w:rsidR="007C3522" w:rsidRPr="001C5867" w:rsidRDefault="007C3522">
            <w:pPr>
              <w:pStyle w:val="acctmergecolhdg"/>
              <w:spacing w:line="240" w:lineRule="auto"/>
              <w:rPr>
                <w:b w:val="0"/>
                <w:bCs/>
              </w:rPr>
            </w:pPr>
            <w:r w:rsidRPr="001C5867">
              <w:rPr>
                <w:b w:val="0"/>
                <w:bCs/>
              </w:rPr>
              <w:t>2017</w:t>
            </w:r>
          </w:p>
        </w:tc>
        <w:tc>
          <w:tcPr>
            <w:tcW w:w="180" w:type="dxa"/>
          </w:tcPr>
          <w:p w14:paraId="0EC87A6A" w14:textId="77777777" w:rsidR="007C3522" w:rsidRPr="001C5867" w:rsidRDefault="007C3522">
            <w:pPr>
              <w:pStyle w:val="acctmergecolhdg"/>
              <w:spacing w:line="240" w:lineRule="auto"/>
              <w:rPr>
                <w:b w:val="0"/>
                <w:bCs/>
              </w:rPr>
            </w:pPr>
          </w:p>
        </w:tc>
        <w:tc>
          <w:tcPr>
            <w:tcW w:w="1260" w:type="dxa"/>
            <w:hideMark/>
          </w:tcPr>
          <w:p w14:paraId="3C0CE7E9" w14:textId="77777777" w:rsidR="007C3522" w:rsidRPr="001C5867" w:rsidRDefault="007C3522">
            <w:pPr>
              <w:pStyle w:val="acctmergecolhdg"/>
              <w:spacing w:line="240" w:lineRule="auto"/>
              <w:rPr>
                <w:b w:val="0"/>
                <w:bCs/>
              </w:rPr>
            </w:pPr>
            <w:r w:rsidRPr="001C5867">
              <w:rPr>
                <w:b w:val="0"/>
                <w:bCs/>
              </w:rPr>
              <w:t>2016</w:t>
            </w:r>
          </w:p>
        </w:tc>
      </w:tr>
      <w:tr w:rsidR="007C3522" w:rsidRPr="001C5867" w14:paraId="508D8665" w14:textId="77777777" w:rsidTr="007C3522">
        <w:trPr>
          <w:cantSplit/>
          <w:trHeight w:val="110"/>
        </w:trPr>
        <w:tc>
          <w:tcPr>
            <w:tcW w:w="4410" w:type="dxa"/>
          </w:tcPr>
          <w:p w14:paraId="15F953D8" w14:textId="77777777" w:rsidR="007C3522" w:rsidRPr="001C5867" w:rsidRDefault="007C3522">
            <w:pPr>
              <w:spacing w:line="240" w:lineRule="auto"/>
              <w:rPr>
                <w:b/>
                <w:bCs/>
                <w:i/>
                <w:iCs/>
              </w:rPr>
            </w:pPr>
          </w:p>
        </w:tc>
        <w:tc>
          <w:tcPr>
            <w:tcW w:w="720" w:type="dxa"/>
          </w:tcPr>
          <w:p w14:paraId="19125352" w14:textId="77777777" w:rsidR="007C3522" w:rsidRPr="001C5867" w:rsidRDefault="007C3522">
            <w:pPr>
              <w:pStyle w:val="acctfourfigures"/>
              <w:tabs>
                <w:tab w:val="decimal" w:pos="371"/>
              </w:tabs>
              <w:spacing w:line="240" w:lineRule="auto"/>
              <w:jc w:val="center"/>
              <w:rPr>
                <w:i/>
                <w:iCs/>
              </w:rPr>
            </w:pPr>
          </w:p>
        </w:tc>
        <w:tc>
          <w:tcPr>
            <w:tcW w:w="4140" w:type="dxa"/>
            <w:gridSpan w:val="5"/>
            <w:hideMark/>
          </w:tcPr>
          <w:p w14:paraId="6F134010"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70846B40" w14:textId="77777777" w:rsidTr="007C3522">
        <w:trPr>
          <w:cantSplit/>
        </w:trPr>
        <w:tc>
          <w:tcPr>
            <w:tcW w:w="4410" w:type="dxa"/>
            <w:hideMark/>
          </w:tcPr>
          <w:p w14:paraId="6069AFC6" w14:textId="77777777" w:rsidR="007C3522" w:rsidRPr="001C5867" w:rsidRDefault="007C3522">
            <w:pPr>
              <w:spacing w:line="240" w:lineRule="auto"/>
            </w:pPr>
            <w:r w:rsidRPr="001C5867">
              <w:t>Related parties</w:t>
            </w:r>
          </w:p>
        </w:tc>
        <w:tc>
          <w:tcPr>
            <w:tcW w:w="720" w:type="dxa"/>
            <w:hideMark/>
          </w:tcPr>
          <w:p w14:paraId="51892C06" w14:textId="0430F2F3" w:rsidR="007C3522" w:rsidRPr="001C5867" w:rsidRDefault="003E7A3B">
            <w:pPr>
              <w:pStyle w:val="acctfourfigures"/>
              <w:tabs>
                <w:tab w:val="decimal" w:pos="371"/>
                <w:tab w:val="decimal" w:pos="731"/>
              </w:tabs>
              <w:spacing w:line="240" w:lineRule="auto"/>
              <w:ind w:right="11"/>
              <w:jc w:val="center"/>
              <w:rPr>
                <w:i/>
                <w:iCs/>
              </w:rPr>
            </w:pPr>
            <w:r w:rsidRPr="001C5867">
              <w:rPr>
                <w:i/>
                <w:iCs/>
              </w:rPr>
              <w:t>6</w:t>
            </w:r>
          </w:p>
        </w:tc>
        <w:tc>
          <w:tcPr>
            <w:tcW w:w="1260" w:type="dxa"/>
            <w:hideMark/>
          </w:tcPr>
          <w:p w14:paraId="166ACE01" w14:textId="77777777" w:rsidR="007C3522" w:rsidRPr="001C5867" w:rsidRDefault="007C3522">
            <w:pPr>
              <w:pStyle w:val="acctfourfigures"/>
              <w:tabs>
                <w:tab w:val="clear" w:pos="765"/>
                <w:tab w:val="decimal" w:pos="927"/>
              </w:tabs>
              <w:spacing w:line="240" w:lineRule="auto"/>
              <w:ind w:right="11"/>
            </w:pPr>
            <w:r w:rsidRPr="001C5867">
              <w:t>329</w:t>
            </w:r>
          </w:p>
        </w:tc>
        <w:tc>
          <w:tcPr>
            <w:tcW w:w="180" w:type="dxa"/>
          </w:tcPr>
          <w:p w14:paraId="1A6DBE74" w14:textId="77777777" w:rsidR="007C3522" w:rsidRPr="001C5867" w:rsidRDefault="007C3522">
            <w:pPr>
              <w:pStyle w:val="acctfourfigures"/>
              <w:tabs>
                <w:tab w:val="clear" w:pos="765"/>
                <w:tab w:val="decimal" w:pos="731"/>
                <w:tab w:val="decimal" w:pos="927"/>
              </w:tabs>
              <w:spacing w:line="240" w:lineRule="auto"/>
              <w:ind w:right="11"/>
            </w:pPr>
          </w:p>
        </w:tc>
        <w:tc>
          <w:tcPr>
            <w:tcW w:w="1260" w:type="dxa"/>
            <w:hideMark/>
          </w:tcPr>
          <w:p w14:paraId="7F30238E" w14:textId="77777777" w:rsidR="007C3522" w:rsidRPr="001C5867" w:rsidRDefault="007C3522">
            <w:pPr>
              <w:pStyle w:val="acctfourfigures"/>
              <w:tabs>
                <w:tab w:val="clear" w:pos="765"/>
                <w:tab w:val="decimal" w:pos="927"/>
              </w:tabs>
              <w:spacing w:line="240" w:lineRule="auto"/>
              <w:ind w:right="11"/>
              <w:rPr>
                <w:lang w:bidi="th-TH"/>
              </w:rPr>
            </w:pPr>
            <w:r w:rsidRPr="001C5867">
              <w:t>388</w:t>
            </w:r>
          </w:p>
        </w:tc>
        <w:tc>
          <w:tcPr>
            <w:tcW w:w="180" w:type="dxa"/>
          </w:tcPr>
          <w:p w14:paraId="74D1005C" w14:textId="77777777" w:rsidR="007C3522" w:rsidRPr="001C5867" w:rsidRDefault="007C3522">
            <w:pPr>
              <w:pStyle w:val="acctfourfigures"/>
              <w:tabs>
                <w:tab w:val="decimal" w:pos="927"/>
              </w:tabs>
              <w:spacing w:line="240" w:lineRule="auto"/>
            </w:pPr>
          </w:p>
        </w:tc>
        <w:tc>
          <w:tcPr>
            <w:tcW w:w="1260" w:type="dxa"/>
            <w:hideMark/>
          </w:tcPr>
          <w:p w14:paraId="1107BA58" w14:textId="77777777" w:rsidR="007C3522" w:rsidRPr="001C5867" w:rsidRDefault="007C3522">
            <w:pPr>
              <w:pStyle w:val="acctfourfigures"/>
              <w:tabs>
                <w:tab w:val="clear" w:pos="765"/>
                <w:tab w:val="decimal" w:pos="927"/>
              </w:tabs>
              <w:spacing w:line="240" w:lineRule="auto"/>
              <w:ind w:right="11"/>
            </w:pPr>
            <w:r w:rsidRPr="001C5867">
              <w:t>209</w:t>
            </w:r>
          </w:p>
        </w:tc>
      </w:tr>
      <w:tr w:rsidR="007C3522" w:rsidRPr="001C5867" w14:paraId="1BE23CED" w14:textId="77777777" w:rsidTr="007C3522">
        <w:trPr>
          <w:cantSplit/>
        </w:trPr>
        <w:tc>
          <w:tcPr>
            <w:tcW w:w="4410" w:type="dxa"/>
            <w:hideMark/>
          </w:tcPr>
          <w:p w14:paraId="231379AD" w14:textId="77777777" w:rsidR="007C3522" w:rsidRPr="001C5867" w:rsidRDefault="007C3522">
            <w:pPr>
              <w:spacing w:line="240" w:lineRule="auto"/>
            </w:pPr>
            <w:r w:rsidRPr="001C5867">
              <w:t>Other parties</w:t>
            </w:r>
          </w:p>
        </w:tc>
        <w:tc>
          <w:tcPr>
            <w:tcW w:w="720" w:type="dxa"/>
          </w:tcPr>
          <w:p w14:paraId="3D2FAC67" w14:textId="77777777" w:rsidR="007C3522" w:rsidRPr="001C5867" w:rsidRDefault="007C3522">
            <w:pPr>
              <w:pStyle w:val="acctfourfigures"/>
              <w:tabs>
                <w:tab w:val="decimal" w:pos="371"/>
                <w:tab w:val="decimal" w:pos="731"/>
              </w:tabs>
              <w:spacing w:line="240" w:lineRule="auto"/>
              <w:ind w:right="11"/>
              <w:jc w:val="center"/>
              <w:rPr>
                <w:i/>
                <w:iCs/>
              </w:rPr>
            </w:pPr>
          </w:p>
        </w:tc>
        <w:tc>
          <w:tcPr>
            <w:tcW w:w="1260" w:type="dxa"/>
            <w:tcBorders>
              <w:top w:val="nil"/>
              <w:left w:val="nil"/>
              <w:bottom w:val="single" w:sz="4" w:space="0" w:color="auto"/>
              <w:right w:val="nil"/>
            </w:tcBorders>
            <w:hideMark/>
          </w:tcPr>
          <w:p w14:paraId="68F5BAFD" w14:textId="1EDE349C" w:rsidR="007C3522" w:rsidRPr="001C5867" w:rsidRDefault="0067638C">
            <w:pPr>
              <w:pStyle w:val="acctfourfigures"/>
              <w:tabs>
                <w:tab w:val="clear" w:pos="765"/>
                <w:tab w:val="decimal" w:pos="927"/>
              </w:tabs>
              <w:spacing w:line="240" w:lineRule="auto"/>
              <w:ind w:right="11"/>
            </w:pPr>
            <w:r w:rsidRPr="001C5867">
              <w:t>37,409</w:t>
            </w:r>
          </w:p>
        </w:tc>
        <w:tc>
          <w:tcPr>
            <w:tcW w:w="180" w:type="dxa"/>
          </w:tcPr>
          <w:p w14:paraId="3613785E" w14:textId="77777777" w:rsidR="007C3522" w:rsidRPr="001C5867" w:rsidRDefault="007C3522">
            <w:pPr>
              <w:pStyle w:val="acctfourfigures"/>
              <w:tabs>
                <w:tab w:val="clear" w:pos="765"/>
                <w:tab w:val="decimal" w:pos="731"/>
                <w:tab w:val="decimal" w:pos="927"/>
              </w:tabs>
              <w:spacing w:line="240" w:lineRule="auto"/>
              <w:ind w:right="11"/>
            </w:pPr>
          </w:p>
        </w:tc>
        <w:tc>
          <w:tcPr>
            <w:tcW w:w="1260" w:type="dxa"/>
            <w:tcBorders>
              <w:top w:val="nil"/>
              <w:left w:val="nil"/>
              <w:bottom w:val="single" w:sz="4" w:space="0" w:color="auto"/>
              <w:right w:val="nil"/>
            </w:tcBorders>
            <w:hideMark/>
          </w:tcPr>
          <w:p w14:paraId="23FD7CAD" w14:textId="77777777" w:rsidR="007C3522" w:rsidRPr="001C5867" w:rsidRDefault="007C3522">
            <w:pPr>
              <w:pStyle w:val="acctfourfigures"/>
              <w:tabs>
                <w:tab w:val="clear" w:pos="765"/>
                <w:tab w:val="decimal" w:pos="927"/>
              </w:tabs>
              <w:spacing w:line="240" w:lineRule="auto"/>
              <w:ind w:right="11"/>
              <w:rPr>
                <w:lang w:val="en-GB" w:bidi="th-TH"/>
              </w:rPr>
            </w:pPr>
            <w:r w:rsidRPr="001C5867">
              <w:t>37,565</w:t>
            </w:r>
          </w:p>
        </w:tc>
        <w:tc>
          <w:tcPr>
            <w:tcW w:w="180" w:type="dxa"/>
          </w:tcPr>
          <w:p w14:paraId="4EA4BA1C" w14:textId="77777777" w:rsidR="007C3522" w:rsidRPr="001C5867" w:rsidRDefault="007C3522">
            <w:pPr>
              <w:pStyle w:val="acctfourfigures"/>
              <w:tabs>
                <w:tab w:val="decimal" w:pos="927"/>
              </w:tabs>
              <w:spacing w:line="240" w:lineRule="auto"/>
            </w:pPr>
          </w:p>
        </w:tc>
        <w:tc>
          <w:tcPr>
            <w:tcW w:w="1260" w:type="dxa"/>
            <w:tcBorders>
              <w:top w:val="nil"/>
              <w:left w:val="nil"/>
              <w:bottom w:val="single" w:sz="4" w:space="0" w:color="auto"/>
              <w:right w:val="nil"/>
            </w:tcBorders>
            <w:hideMark/>
          </w:tcPr>
          <w:p w14:paraId="2084A608" w14:textId="77777777" w:rsidR="007C3522" w:rsidRPr="001C5867" w:rsidRDefault="007C3522">
            <w:pPr>
              <w:pStyle w:val="acctfourfigures"/>
              <w:tabs>
                <w:tab w:val="clear" w:pos="765"/>
                <w:tab w:val="decimal" w:pos="927"/>
              </w:tabs>
              <w:spacing w:line="240" w:lineRule="auto"/>
              <w:ind w:right="11"/>
            </w:pPr>
            <w:r w:rsidRPr="001C5867">
              <w:t>35,253</w:t>
            </w:r>
          </w:p>
        </w:tc>
      </w:tr>
      <w:tr w:rsidR="007C3522" w:rsidRPr="001C5867" w14:paraId="40F0BB03" w14:textId="77777777" w:rsidTr="007C3522">
        <w:trPr>
          <w:cantSplit/>
        </w:trPr>
        <w:tc>
          <w:tcPr>
            <w:tcW w:w="4410" w:type="dxa"/>
            <w:hideMark/>
          </w:tcPr>
          <w:p w14:paraId="51481688" w14:textId="77777777" w:rsidR="007C3522" w:rsidRPr="001C5867" w:rsidRDefault="007C3522">
            <w:pPr>
              <w:spacing w:line="240" w:lineRule="auto"/>
              <w:rPr>
                <w:b/>
                <w:bCs/>
              </w:rPr>
            </w:pPr>
            <w:r w:rsidRPr="001C5867">
              <w:rPr>
                <w:b/>
                <w:bCs/>
              </w:rPr>
              <w:t>Total</w:t>
            </w:r>
          </w:p>
        </w:tc>
        <w:tc>
          <w:tcPr>
            <w:tcW w:w="720" w:type="dxa"/>
          </w:tcPr>
          <w:p w14:paraId="55952F5B" w14:textId="77777777" w:rsidR="007C3522" w:rsidRPr="001C5867" w:rsidRDefault="007C3522">
            <w:pPr>
              <w:pStyle w:val="acctfourfigures"/>
              <w:tabs>
                <w:tab w:val="decimal" w:pos="371"/>
                <w:tab w:val="decimal" w:pos="731"/>
              </w:tabs>
              <w:spacing w:line="240" w:lineRule="auto"/>
              <w:ind w:right="11"/>
              <w:jc w:val="center"/>
              <w:rPr>
                <w:b/>
                <w:bCs/>
                <w:i/>
                <w:iCs/>
              </w:rPr>
            </w:pPr>
          </w:p>
        </w:tc>
        <w:tc>
          <w:tcPr>
            <w:tcW w:w="1260" w:type="dxa"/>
            <w:tcBorders>
              <w:top w:val="single" w:sz="4" w:space="0" w:color="auto"/>
              <w:left w:val="nil"/>
              <w:bottom w:val="double" w:sz="4" w:space="0" w:color="auto"/>
              <w:right w:val="nil"/>
            </w:tcBorders>
            <w:hideMark/>
          </w:tcPr>
          <w:p w14:paraId="574688A1" w14:textId="6BBC3C4B" w:rsidR="007C3522" w:rsidRPr="001C5867" w:rsidRDefault="0067638C">
            <w:pPr>
              <w:pStyle w:val="acctfourfigures"/>
              <w:tabs>
                <w:tab w:val="clear" w:pos="765"/>
                <w:tab w:val="decimal" w:pos="927"/>
              </w:tabs>
              <w:spacing w:line="240" w:lineRule="auto"/>
              <w:ind w:right="11"/>
              <w:rPr>
                <w:b/>
                <w:bCs/>
              </w:rPr>
            </w:pPr>
            <w:r w:rsidRPr="001C5867">
              <w:rPr>
                <w:b/>
                <w:bCs/>
              </w:rPr>
              <w:t>37,738</w:t>
            </w:r>
          </w:p>
        </w:tc>
        <w:tc>
          <w:tcPr>
            <w:tcW w:w="180" w:type="dxa"/>
          </w:tcPr>
          <w:p w14:paraId="47F468C5" w14:textId="77777777" w:rsidR="007C3522" w:rsidRPr="001C5867" w:rsidRDefault="007C3522">
            <w:pPr>
              <w:pStyle w:val="acctfourfigures"/>
              <w:tabs>
                <w:tab w:val="clear" w:pos="765"/>
                <w:tab w:val="decimal" w:pos="731"/>
                <w:tab w:val="decimal" w:pos="927"/>
              </w:tabs>
              <w:spacing w:line="240" w:lineRule="auto"/>
              <w:ind w:right="11"/>
              <w:rPr>
                <w:b/>
                <w:bCs/>
              </w:rPr>
            </w:pPr>
          </w:p>
        </w:tc>
        <w:tc>
          <w:tcPr>
            <w:tcW w:w="1260" w:type="dxa"/>
            <w:tcBorders>
              <w:top w:val="single" w:sz="4" w:space="0" w:color="auto"/>
              <w:left w:val="nil"/>
              <w:bottom w:val="double" w:sz="4" w:space="0" w:color="auto"/>
              <w:right w:val="nil"/>
            </w:tcBorders>
            <w:hideMark/>
          </w:tcPr>
          <w:p w14:paraId="06643712" w14:textId="77777777" w:rsidR="007C3522" w:rsidRPr="001C5867" w:rsidRDefault="007C3522">
            <w:pPr>
              <w:pStyle w:val="acctfourfigures"/>
              <w:tabs>
                <w:tab w:val="clear" w:pos="765"/>
                <w:tab w:val="decimal" w:pos="927"/>
              </w:tabs>
              <w:spacing w:line="240" w:lineRule="auto"/>
              <w:ind w:right="11"/>
              <w:rPr>
                <w:b/>
                <w:bCs/>
              </w:rPr>
            </w:pPr>
            <w:r w:rsidRPr="001C5867">
              <w:rPr>
                <w:b/>
                <w:bCs/>
              </w:rPr>
              <w:t>37,953</w:t>
            </w:r>
          </w:p>
        </w:tc>
        <w:tc>
          <w:tcPr>
            <w:tcW w:w="180" w:type="dxa"/>
          </w:tcPr>
          <w:p w14:paraId="4DA1576C" w14:textId="77777777" w:rsidR="007C3522" w:rsidRPr="001C5867" w:rsidRDefault="007C3522">
            <w:pPr>
              <w:pStyle w:val="acctfourfigures"/>
              <w:tabs>
                <w:tab w:val="decimal" w:pos="927"/>
              </w:tabs>
              <w:spacing w:line="240" w:lineRule="auto"/>
              <w:rPr>
                <w:b/>
                <w:bCs/>
              </w:rPr>
            </w:pPr>
          </w:p>
        </w:tc>
        <w:tc>
          <w:tcPr>
            <w:tcW w:w="1260" w:type="dxa"/>
            <w:tcBorders>
              <w:top w:val="single" w:sz="4" w:space="0" w:color="auto"/>
              <w:left w:val="nil"/>
              <w:bottom w:val="double" w:sz="4" w:space="0" w:color="auto"/>
              <w:right w:val="nil"/>
            </w:tcBorders>
            <w:hideMark/>
          </w:tcPr>
          <w:p w14:paraId="41A3B8AE" w14:textId="77777777" w:rsidR="007C3522" w:rsidRPr="001C5867" w:rsidRDefault="007C3522">
            <w:pPr>
              <w:pStyle w:val="acctfourfigures"/>
              <w:tabs>
                <w:tab w:val="clear" w:pos="765"/>
                <w:tab w:val="decimal" w:pos="927"/>
              </w:tabs>
              <w:spacing w:line="240" w:lineRule="auto"/>
              <w:ind w:right="11"/>
              <w:rPr>
                <w:b/>
                <w:bCs/>
              </w:rPr>
            </w:pPr>
            <w:r w:rsidRPr="001C5867">
              <w:rPr>
                <w:b/>
                <w:bCs/>
              </w:rPr>
              <w:t>35,462</w:t>
            </w:r>
          </w:p>
        </w:tc>
      </w:tr>
      <w:bookmarkEnd w:id="3"/>
      <w:bookmarkEnd w:id="4"/>
    </w:tbl>
    <w:p w14:paraId="6E4326B9" w14:textId="77777777" w:rsidR="007C3522" w:rsidRPr="001C5867" w:rsidRDefault="007C3522" w:rsidP="007C3522">
      <w:pPr>
        <w:spacing w:line="240" w:lineRule="auto"/>
        <w:ind w:left="540"/>
        <w:jc w:val="both"/>
        <w:rPr>
          <w:lang w:bidi="th-TH"/>
        </w:rPr>
      </w:pPr>
    </w:p>
    <w:p w14:paraId="21316FBC" w14:textId="2AAECB34"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payables     </w:t>
      </w:r>
    </w:p>
    <w:p w14:paraId="009841C3" w14:textId="77777777" w:rsidR="007C3522" w:rsidRPr="001C5867" w:rsidRDefault="007C3522" w:rsidP="007C3522">
      <w:pPr>
        <w:pStyle w:val="BodyText"/>
        <w:spacing w:after="0" w:line="240" w:lineRule="auto"/>
      </w:pPr>
    </w:p>
    <w:tbl>
      <w:tblPr>
        <w:tblW w:w="9180" w:type="dxa"/>
        <w:tblInd w:w="432" w:type="dxa"/>
        <w:tblLayout w:type="fixed"/>
        <w:tblCellMar>
          <w:left w:w="79" w:type="dxa"/>
          <w:right w:w="79" w:type="dxa"/>
        </w:tblCellMar>
        <w:tblLook w:val="04A0" w:firstRow="1" w:lastRow="0" w:firstColumn="1" w:lastColumn="0" w:noHBand="0" w:noVBand="1"/>
      </w:tblPr>
      <w:tblGrid>
        <w:gridCol w:w="2160"/>
        <w:gridCol w:w="630"/>
        <w:gridCol w:w="900"/>
        <w:gridCol w:w="180"/>
        <w:gridCol w:w="990"/>
        <w:gridCol w:w="180"/>
        <w:gridCol w:w="900"/>
        <w:gridCol w:w="180"/>
        <w:gridCol w:w="900"/>
        <w:gridCol w:w="180"/>
        <w:gridCol w:w="900"/>
        <w:gridCol w:w="180"/>
        <w:gridCol w:w="900"/>
      </w:tblGrid>
      <w:tr w:rsidR="007C3522" w:rsidRPr="001C5867" w14:paraId="3E866D6B" w14:textId="77777777" w:rsidTr="007C3522">
        <w:trPr>
          <w:cantSplit/>
          <w:tblHeader/>
        </w:trPr>
        <w:tc>
          <w:tcPr>
            <w:tcW w:w="2160" w:type="dxa"/>
          </w:tcPr>
          <w:p w14:paraId="6C1F8DBC" w14:textId="77777777" w:rsidR="007C3522" w:rsidRPr="001C5867" w:rsidRDefault="007C3522">
            <w:pPr>
              <w:pStyle w:val="acctfourfigures"/>
              <w:spacing w:line="240" w:lineRule="auto"/>
              <w:ind w:left="187" w:hanging="187"/>
              <w:jc w:val="center"/>
            </w:pPr>
          </w:p>
        </w:tc>
        <w:tc>
          <w:tcPr>
            <w:tcW w:w="630" w:type="dxa"/>
          </w:tcPr>
          <w:p w14:paraId="118D5279" w14:textId="77777777" w:rsidR="007C3522" w:rsidRPr="001C5867" w:rsidRDefault="007C3522">
            <w:pPr>
              <w:pStyle w:val="acctfourfigures"/>
              <w:tabs>
                <w:tab w:val="decimal" w:pos="371"/>
              </w:tabs>
              <w:spacing w:line="240" w:lineRule="auto"/>
              <w:jc w:val="center"/>
              <w:rPr>
                <w:i/>
                <w:iCs/>
              </w:rPr>
            </w:pPr>
          </w:p>
        </w:tc>
        <w:tc>
          <w:tcPr>
            <w:tcW w:w="3150" w:type="dxa"/>
            <w:gridSpan w:val="5"/>
            <w:hideMark/>
          </w:tcPr>
          <w:p w14:paraId="75A19DA2" w14:textId="77777777" w:rsidR="007C3522" w:rsidRPr="001C5867" w:rsidRDefault="007C3522">
            <w:pPr>
              <w:pStyle w:val="acctmergecolhdg"/>
              <w:spacing w:line="240" w:lineRule="auto"/>
              <w:rPr>
                <w:szCs w:val="22"/>
              </w:rPr>
            </w:pPr>
            <w:r w:rsidRPr="001C5867">
              <w:rPr>
                <w:szCs w:val="22"/>
              </w:rPr>
              <w:t xml:space="preserve">Consolidated </w:t>
            </w:r>
          </w:p>
          <w:p w14:paraId="54293A19" w14:textId="77777777" w:rsidR="007C3522" w:rsidRPr="001C5867" w:rsidRDefault="007C3522">
            <w:pPr>
              <w:pStyle w:val="acctmergecolhdg"/>
              <w:spacing w:line="240" w:lineRule="auto"/>
              <w:rPr>
                <w:b w:val="0"/>
                <w:bCs/>
              </w:rPr>
            </w:pPr>
            <w:r w:rsidRPr="001C5867">
              <w:rPr>
                <w:szCs w:val="22"/>
              </w:rPr>
              <w:t>financial statements</w:t>
            </w:r>
          </w:p>
        </w:tc>
        <w:tc>
          <w:tcPr>
            <w:tcW w:w="180" w:type="dxa"/>
          </w:tcPr>
          <w:p w14:paraId="4CA6C0CD" w14:textId="77777777" w:rsidR="007C3522" w:rsidRPr="001C5867" w:rsidRDefault="007C3522">
            <w:pPr>
              <w:pStyle w:val="acctmergecolhdg"/>
              <w:spacing w:line="240" w:lineRule="auto"/>
              <w:rPr>
                <w:szCs w:val="22"/>
              </w:rPr>
            </w:pPr>
          </w:p>
        </w:tc>
        <w:tc>
          <w:tcPr>
            <w:tcW w:w="3060" w:type="dxa"/>
            <w:gridSpan w:val="5"/>
            <w:hideMark/>
          </w:tcPr>
          <w:p w14:paraId="343F4BA5" w14:textId="77777777" w:rsidR="007C3522" w:rsidRPr="001C5867" w:rsidRDefault="007C3522">
            <w:pPr>
              <w:pStyle w:val="acctmergecolhdg"/>
              <w:spacing w:line="240" w:lineRule="auto"/>
            </w:pPr>
            <w:r w:rsidRPr="001C5867">
              <w:t xml:space="preserve">Separate </w:t>
            </w:r>
          </w:p>
          <w:p w14:paraId="7B45C43E" w14:textId="77777777" w:rsidR="007C3522" w:rsidRPr="001C5867" w:rsidRDefault="007C3522">
            <w:pPr>
              <w:pStyle w:val="acctmergecolhdg"/>
              <w:spacing w:line="240" w:lineRule="auto"/>
              <w:rPr>
                <w:szCs w:val="22"/>
              </w:rPr>
            </w:pPr>
            <w:r w:rsidRPr="001C5867">
              <w:t>financial statements</w:t>
            </w:r>
          </w:p>
        </w:tc>
      </w:tr>
      <w:tr w:rsidR="007C3522" w:rsidRPr="001C5867" w14:paraId="4D93FEE8" w14:textId="77777777" w:rsidTr="007C3522">
        <w:trPr>
          <w:cantSplit/>
          <w:tblHeader/>
        </w:trPr>
        <w:tc>
          <w:tcPr>
            <w:tcW w:w="2160" w:type="dxa"/>
          </w:tcPr>
          <w:p w14:paraId="4620751E" w14:textId="77777777" w:rsidR="007C3522" w:rsidRPr="001C5867" w:rsidRDefault="007C3522">
            <w:pPr>
              <w:pStyle w:val="acctfourfigures"/>
              <w:spacing w:line="240" w:lineRule="auto"/>
              <w:ind w:left="187" w:hanging="187"/>
              <w:jc w:val="center"/>
            </w:pPr>
          </w:p>
        </w:tc>
        <w:tc>
          <w:tcPr>
            <w:tcW w:w="630" w:type="dxa"/>
            <w:hideMark/>
          </w:tcPr>
          <w:p w14:paraId="6639D22B" w14:textId="77777777" w:rsidR="007C3522" w:rsidRPr="001C5867" w:rsidRDefault="007C3522">
            <w:pPr>
              <w:pStyle w:val="acctfourfigures"/>
              <w:tabs>
                <w:tab w:val="decimal" w:pos="101"/>
              </w:tabs>
              <w:spacing w:line="240" w:lineRule="auto"/>
              <w:rPr>
                <w:i/>
                <w:iCs/>
              </w:rPr>
            </w:pPr>
            <w:r w:rsidRPr="001C5867">
              <w:rPr>
                <w:i/>
                <w:iCs/>
              </w:rPr>
              <w:t>Note</w:t>
            </w:r>
          </w:p>
        </w:tc>
        <w:tc>
          <w:tcPr>
            <w:tcW w:w="900" w:type="dxa"/>
            <w:hideMark/>
          </w:tcPr>
          <w:p w14:paraId="5340A665" w14:textId="77777777" w:rsidR="007C3522" w:rsidRPr="001C5867" w:rsidRDefault="007C3522">
            <w:pPr>
              <w:pStyle w:val="acctmergecolhdg"/>
              <w:spacing w:line="240" w:lineRule="auto"/>
              <w:rPr>
                <w:b w:val="0"/>
                <w:bCs/>
              </w:rPr>
            </w:pPr>
            <w:r w:rsidRPr="001C5867">
              <w:rPr>
                <w:b w:val="0"/>
                <w:bCs/>
              </w:rPr>
              <w:t>2018</w:t>
            </w:r>
          </w:p>
        </w:tc>
        <w:tc>
          <w:tcPr>
            <w:tcW w:w="180" w:type="dxa"/>
          </w:tcPr>
          <w:p w14:paraId="723C444F" w14:textId="77777777" w:rsidR="007C3522" w:rsidRPr="001C5867" w:rsidRDefault="007C3522">
            <w:pPr>
              <w:pStyle w:val="acctmergecolhdg"/>
              <w:spacing w:line="240" w:lineRule="auto"/>
              <w:rPr>
                <w:b w:val="0"/>
                <w:bCs/>
              </w:rPr>
            </w:pPr>
          </w:p>
        </w:tc>
        <w:tc>
          <w:tcPr>
            <w:tcW w:w="990" w:type="dxa"/>
            <w:hideMark/>
          </w:tcPr>
          <w:p w14:paraId="0D157FD1" w14:textId="77777777" w:rsidR="007C3522" w:rsidRPr="001C5867" w:rsidRDefault="007C3522">
            <w:pPr>
              <w:pStyle w:val="acctmergecolhdg"/>
              <w:spacing w:line="240" w:lineRule="auto"/>
              <w:rPr>
                <w:b w:val="0"/>
                <w:bCs/>
              </w:rPr>
            </w:pPr>
            <w:r w:rsidRPr="001C5867">
              <w:rPr>
                <w:b w:val="0"/>
                <w:bCs/>
              </w:rPr>
              <w:t>2017</w:t>
            </w:r>
          </w:p>
        </w:tc>
        <w:tc>
          <w:tcPr>
            <w:tcW w:w="180" w:type="dxa"/>
          </w:tcPr>
          <w:p w14:paraId="0CD524CF" w14:textId="77777777" w:rsidR="007C3522" w:rsidRPr="001C5867" w:rsidRDefault="007C3522">
            <w:pPr>
              <w:pStyle w:val="acctmergecolhdg"/>
              <w:spacing w:line="240" w:lineRule="auto"/>
              <w:rPr>
                <w:b w:val="0"/>
                <w:bCs/>
              </w:rPr>
            </w:pPr>
          </w:p>
        </w:tc>
        <w:tc>
          <w:tcPr>
            <w:tcW w:w="900" w:type="dxa"/>
            <w:hideMark/>
          </w:tcPr>
          <w:p w14:paraId="67F1CF4C" w14:textId="77777777" w:rsidR="007C3522" w:rsidRPr="001C5867" w:rsidRDefault="007C3522">
            <w:pPr>
              <w:pStyle w:val="acctmergecolhdg"/>
              <w:spacing w:line="240" w:lineRule="auto"/>
              <w:rPr>
                <w:b w:val="0"/>
                <w:bCs/>
              </w:rPr>
            </w:pPr>
            <w:r w:rsidRPr="001C5867">
              <w:rPr>
                <w:b w:val="0"/>
                <w:bCs/>
              </w:rPr>
              <w:t>2016</w:t>
            </w:r>
          </w:p>
        </w:tc>
        <w:tc>
          <w:tcPr>
            <w:tcW w:w="180" w:type="dxa"/>
          </w:tcPr>
          <w:p w14:paraId="42AA75FE" w14:textId="77777777" w:rsidR="007C3522" w:rsidRPr="001C5867" w:rsidRDefault="007C3522">
            <w:pPr>
              <w:pStyle w:val="acctmergecolhdg"/>
              <w:spacing w:line="240" w:lineRule="auto"/>
              <w:rPr>
                <w:b w:val="0"/>
                <w:bCs/>
              </w:rPr>
            </w:pPr>
          </w:p>
        </w:tc>
        <w:tc>
          <w:tcPr>
            <w:tcW w:w="900" w:type="dxa"/>
            <w:hideMark/>
          </w:tcPr>
          <w:p w14:paraId="207D73E2" w14:textId="77777777" w:rsidR="007C3522" w:rsidRPr="001C5867" w:rsidRDefault="007C3522">
            <w:pPr>
              <w:pStyle w:val="acctmergecolhdg"/>
              <w:spacing w:line="240" w:lineRule="auto"/>
              <w:rPr>
                <w:b w:val="0"/>
                <w:bCs/>
              </w:rPr>
            </w:pPr>
            <w:r w:rsidRPr="001C5867">
              <w:rPr>
                <w:b w:val="0"/>
                <w:bCs/>
              </w:rPr>
              <w:t>2018</w:t>
            </w:r>
          </w:p>
        </w:tc>
        <w:tc>
          <w:tcPr>
            <w:tcW w:w="180" w:type="dxa"/>
          </w:tcPr>
          <w:p w14:paraId="07D35A14" w14:textId="77777777" w:rsidR="007C3522" w:rsidRPr="001C5867" w:rsidRDefault="007C3522">
            <w:pPr>
              <w:pStyle w:val="acctmergecolhdg"/>
              <w:spacing w:line="240" w:lineRule="auto"/>
              <w:rPr>
                <w:b w:val="0"/>
                <w:bCs/>
              </w:rPr>
            </w:pPr>
          </w:p>
        </w:tc>
        <w:tc>
          <w:tcPr>
            <w:tcW w:w="900" w:type="dxa"/>
            <w:hideMark/>
          </w:tcPr>
          <w:p w14:paraId="523374DA" w14:textId="77777777" w:rsidR="007C3522" w:rsidRPr="001C5867" w:rsidRDefault="007C3522">
            <w:pPr>
              <w:pStyle w:val="acctmergecolhdg"/>
              <w:spacing w:line="240" w:lineRule="auto"/>
              <w:rPr>
                <w:b w:val="0"/>
                <w:bCs/>
              </w:rPr>
            </w:pPr>
            <w:r w:rsidRPr="001C5867">
              <w:rPr>
                <w:b w:val="0"/>
                <w:bCs/>
              </w:rPr>
              <w:t>2017</w:t>
            </w:r>
          </w:p>
        </w:tc>
        <w:tc>
          <w:tcPr>
            <w:tcW w:w="180" w:type="dxa"/>
          </w:tcPr>
          <w:p w14:paraId="1B16A2E5" w14:textId="77777777" w:rsidR="007C3522" w:rsidRPr="001C5867" w:rsidRDefault="007C3522">
            <w:pPr>
              <w:pStyle w:val="acctmergecolhdg"/>
              <w:spacing w:line="240" w:lineRule="auto"/>
              <w:rPr>
                <w:b w:val="0"/>
                <w:bCs/>
              </w:rPr>
            </w:pPr>
          </w:p>
        </w:tc>
        <w:tc>
          <w:tcPr>
            <w:tcW w:w="900" w:type="dxa"/>
            <w:hideMark/>
          </w:tcPr>
          <w:p w14:paraId="4E73DA8C" w14:textId="77777777" w:rsidR="007C3522" w:rsidRPr="001C5867" w:rsidRDefault="007C3522">
            <w:pPr>
              <w:pStyle w:val="acctmergecolhdg"/>
              <w:spacing w:line="240" w:lineRule="auto"/>
              <w:rPr>
                <w:b w:val="0"/>
                <w:bCs/>
              </w:rPr>
            </w:pPr>
            <w:r w:rsidRPr="001C5867">
              <w:rPr>
                <w:b w:val="0"/>
                <w:bCs/>
              </w:rPr>
              <w:t>2016</w:t>
            </w:r>
          </w:p>
        </w:tc>
      </w:tr>
      <w:tr w:rsidR="007C3522" w:rsidRPr="001C5867" w14:paraId="4B684D75" w14:textId="77777777" w:rsidTr="007C3522">
        <w:trPr>
          <w:cantSplit/>
          <w:tblHeader/>
        </w:trPr>
        <w:tc>
          <w:tcPr>
            <w:tcW w:w="2160" w:type="dxa"/>
          </w:tcPr>
          <w:p w14:paraId="41A6E026" w14:textId="77777777" w:rsidR="007C3522" w:rsidRPr="001C5867" w:rsidRDefault="007C3522">
            <w:pPr>
              <w:spacing w:line="240" w:lineRule="auto"/>
              <w:ind w:left="187" w:hanging="187"/>
              <w:rPr>
                <w:b/>
                <w:bCs/>
                <w:i/>
                <w:iCs/>
              </w:rPr>
            </w:pPr>
          </w:p>
        </w:tc>
        <w:tc>
          <w:tcPr>
            <w:tcW w:w="630" w:type="dxa"/>
          </w:tcPr>
          <w:p w14:paraId="39F1F1CA" w14:textId="77777777" w:rsidR="007C3522" w:rsidRPr="001C5867" w:rsidRDefault="007C3522">
            <w:pPr>
              <w:pStyle w:val="acctfourfigures"/>
              <w:tabs>
                <w:tab w:val="decimal" w:pos="371"/>
              </w:tabs>
              <w:spacing w:line="240" w:lineRule="auto"/>
              <w:jc w:val="center"/>
              <w:rPr>
                <w:i/>
                <w:iCs/>
              </w:rPr>
            </w:pPr>
          </w:p>
        </w:tc>
        <w:tc>
          <w:tcPr>
            <w:tcW w:w="6390" w:type="dxa"/>
            <w:gridSpan w:val="11"/>
            <w:hideMark/>
          </w:tcPr>
          <w:p w14:paraId="11D5A003"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47087431" w14:textId="77777777" w:rsidTr="004C0E5C">
        <w:trPr>
          <w:cantSplit/>
        </w:trPr>
        <w:tc>
          <w:tcPr>
            <w:tcW w:w="2160" w:type="dxa"/>
            <w:hideMark/>
          </w:tcPr>
          <w:p w14:paraId="7B706E72" w14:textId="77777777" w:rsidR="007C3522" w:rsidRPr="001C5867" w:rsidRDefault="007C3522">
            <w:pPr>
              <w:spacing w:line="240" w:lineRule="auto"/>
              <w:ind w:left="187" w:hanging="187"/>
              <w:rPr>
                <w:b/>
                <w:bCs/>
              </w:rPr>
            </w:pPr>
            <w:r w:rsidRPr="001C5867">
              <w:rPr>
                <w:b/>
                <w:bCs/>
              </w:rPr>
              <w:t>Related parties</w:t>
            </w:r>
          </w:p>
        </w:tc>
        <w:tc>
          <w:tcPr>
            <w:tcW w:w="630" w:type="dxa"/>
            <w:hideMark/>
          </w:tcPr>
          <w:p w14:paraId="234A0FAA" w14:textId="41EE62B5" w:rsidR="007C3522" w:rsidRPr="001C5867" w:rsidRDefault="003E7A3B">
            <w:pPr>
              <w:pStyle w:val="acctfourfigures"/>
              <w:tabs>
                <w:tab w:val="decimal" w:pos="371"/>
                <w:tab w:val="decimal" w:pos="731"/>
              </w:tabs>
              <w:spacing w:line="240" w:lineRule="auto"/>
              <w:ind w:right="11"/>
              <w:jc w:val="center"/>
              <w:rPr>
                <w:i/>
                <w:iCs/>
              </w:rPr>
            </w:pPr>
            <w:r w:rsidRPr="001C5867">
              <w:rPr>
                <w:i/>
                <w:iCs/>
              </w:rPr>
              <w:t>6</w:t>
            </w:r>
          </w:p>
        </w:tc>
        <w:tc>
          <w:tcPr>
            <w:tcW w:w="900" w:type="dxa"/>
            <w:tcBorders>
              <w:top w:val="nil"/>
              <w:left w:val="nil"/>
              <w:bottom w:val="single" w:sz="4" w:space="0" w:color="auto"/>
              <w:right w:val="nil"/>
            </w:tcBorders>
            <w:hideMark/>
          </w:tcPr>
          <w:p w14:paraId="6B47B729" w14:textId="77777777" w:rsidR="007C3522" w:rsidRPr="001C5867" w:rsidRDefault="007C3522" w:rsidP="005546B9">
            <w:pPr>
              <w:pStyle w:val="acctfourfigures"/>
              <w:tabs>
                <w:tab w:val="decimal" w:pos="731"/>
              </w:tabs>
              <w:spacing w:line="240" w:lineRule="auto"/>
              <w:ind w:right="11"/>
              <w:jc w:val="right"/>
              <w:rPr>
                <w:b/>
                <w:bCs/>
                <w:lang w:val="en-GB" w:bidi="th-TH"/>
              </w:rPr>
            </w:pPr>
            <w:r w:rsidRPr="001C5867">
              <w:rPr>
                <w:b/>
                <w:bCs/>
                <w:lang w:val="en-GB" w:bidi="th-TH"/>
              </w:rPr>
              <w:t>1,810</w:t>
            </w:r>
          </w:p>
        </w:tc>
        <w:tc>
          <w:tcPr>
            <w:tcW w:w="180" w:type="dxa"/>
          </w:tcPr>
          <w:p w14:paraId="394A87E5" w14:textId="77777777" w:rsidR="007C3522" w:rsidRPr="001C5867" w:rsidRDefault="007C3522">
            <w:pPr>
              <w:pStyle w:val="acctfourfigures"/>
              <w:tabs>
                <w:tab w:val="decimal" w:pos="731"/>
              </w:tabs>
              <w:spacing w:line="240" w:lineRule="auto"/>
              <w:ind w:right="11"/>
              <w:rPr>
                <w:b/>
                <w:bCs/>
                <w:lang w:val="en-GB" w:bidi="th-TH"/>
              </w:rPr>
            </w:pPr>
          </w:p>
        </w:tc>
        <w:tc>
          <w:tcPr>
            <w:tcW w:w="990" w:type="dxa"/>
            <w:tcBorders>
              <w:top w:val="nil"/>
              <w:left w:val="nil"/>
              <w:bottom w:val="single" w:sz="4" w:space="0" w:color="auto"/>
              <w:right w:val="nil"/>
            </w:tcBorders>
            <w:hideMark/>
          </w:tcPr>
          <w:p w14:paraId="7B4C3A86" w14:textId="77777777" w:rsidR="007C3522" w:rsidRPr="001C5867" w:rsidRDefault="007C3522">
            <w:pPr>
              <w:pStyle w:val="acctfourfigures"/>
              <w:tabs>
                <w:tab w:val="clear" w:pos="765"/>
                <w:tab w:val="decimal" w:pos="821"/>
              </w:tabs>
              <w:spacing w:line="240" w:lineRule="auto"/>
              <w:ind w:right="11"/>
              <w:rPr>
                <w:b/>
                <w:bCs/>
                <w:lang w:val="en-GB" w:bidi="th-TH"/>
              </w:rPr>
            </w:pPr>
            <w:r w:rsidRPr="001C5867">
              <w:rPr>
                <w:b/>
                <w:bCs/>
                <w:lang w:val="en-GB" w:bidi="th-TH"/>
              </w:rPr>
              <w:t>2,100</w:t>
            </w:r>
          </w:p>
        </w:tc>
        <w:tc>
          <w:tcPr>
            <w:tcW w:w="180" w:type="dxa"/>
          </w:tcPr>
          <w:p w14:paraId="366E1AD2" w14:textId="77777777" w:rsidR="007C3522" w:rsidRPr="001C5867" w:rsidRDefault="007C3522">
            <w:pPr>
              <w:pStyle w:val="acctfourfigures"/>
              <w:spacing w:line="240" w:lineRule="auto"/>
              <w:rPr>
                <w:b/>
                <w:bCs/>
              </w:rPr>
            </w:pPr>
          </w:p>
        </w:tc>
        <w:tc>
          <w:tcPr>
            <w:tcW w:w="900" w:type="dxa"/>
            <w:tcBorders>
              <w:top w:val="nil"/>
              <w:left w:val="nil"/>
              <w:bottom w:val="single" w:sz="4" w:space="0" w:color="auto"/>
              <w:right w:val="nil"/>
            </w:tcBorders>
            <w:hideMark/>
          </w:tcPr>
          <w:p w14:paraId="3907B2BF" w14:textId="77777777" w:rsidR="007C3522" w:rsidRPr="001C5867" w:rsidRDefault="007C3522" w:rsidP="005546B9">
            <w:pPr>
              <w:pStyle w:val="acctfourfigures"/>
              <w:tabs>
                <w:tab w:val="decimal" w:pos="731"/>
              </w:tabs>
              <w:spacing w:line="240" w:lineRule="auto"/>
              <w:ind w:right="11"/>
              <w:jc w:val="right"/>
              <w:rPr>
                <w:b/>
                <w:bCs/>
              </w:rPr>
            </w:pPr>
            <w:r w:rsidRPr="001C5867">
              <w:rPr>
                <w:b/>
                <w:bCs/>
              </w:rPr>
              <w:t>1,279</w:t>
            </w:r>
          </w:p>
        </w:tc>
        <w:tc>
          <w:tcPr>
            <w:tcW w:w="180" w:type="dxa"/>
            <w:tcBorders>
              <w:top w:val="nil"/>
              <w:left w:val="nil"/>
              <w:right w:val="nil"/>
            </w:tcBorders>
          </w:tcPr>
          <w:p w14:paraId="776115A9" w14:textId="77777777" w:rsidR="007C3522" w:rsidRPr="001C5867" w:rsidRDefault="007C3522">
            <w:pPr>
              <w:pStyle w:val="acctfourfigures"/>
              <w:tabs>
                <w:tab w:val="decimal" w:pos="731"/>
              </w:tabs>
              <w:spacing w:line="240" w:lineRule="auto"/>
              <w:ind w:right="11"/>
              <w:rPr>
                <w:b/>
                <w:bCs/>
              </w:rPr>
            </w:pPr>
          </w:p>
        </w:tc>
        <w:tc>
          <w:tcPr>
            <w:tcW w:w="900" w:type="dxa"/>
            <w:tcBorders>
              <w:top w:val="nil"/>
              <w:left w:val="nil"/>
              <w:bottom w:val="single" w:sz="4" w:space="0" w:color="auto"/>
              <w:right w:val="nil"/>
            </w:tcBorders>
            <w:hideMark/>
          </w:tcPr>
          <w:p w14:paraId="6288F126" w14:textId="77777777" w:rsidR="007C3522" w:rsidRPr="001C5867" w:rsidRDefault="007C3522" w:rsidP="005546B9">
            <w:pPr>
              <w:pStyle w:val="acctfourfigures"/>
              <w:tabs>
                <w:tab w:val="decimal" w:pos="731"/>
              </w:tabs>
              <w:spacing w:line="240" w:lineRule="auto"/>
              <w:ind w:right="11"/>
              <w:jc w:val="right"/>
              <w:rPr>
                <w:b/>
                <w:bCs/>
                <w:lang w:val="en-GB" w:bidi="th-TH"/>
              </w:rPr>
            </w:pPr>
            <w:r w:rsidRPr="001C5867">
              <w:rPr>
                <w:b/>
                <w:bCs/>
                <w:lang w:val="en-GB" w:bidi="th-TH"/>
              </w:rPr>
              <w:t>62</w:t>
            </w:r>
          </w:p>
        </w:tc>
        <w:tc>
          <w:tcPr>
            <w:tcW w:w="180" w:type="dxa"/>
          </w:tcPr>
          <w:p w14:paraId="3A982947" w14:textId="77777777" w:rsidR="007C3522" w:rsidRPr="001C5867" w:rsidRDefault="007C3522" w:rsidP="005546B9">
            <w:pPr>
              <w:pStyle w:val="acctfourfigures"/>
              <w:tabs>
                <w:tab w:val="decimal" w:pos="731"/>
              </w:tabs>
              <w:spacing w:line="240" w:lineRule="auto"/>
              <w:ind w:right="11"/>
              <w:jc w:val="right"/>
              <w:rPr>
                <w:b/>
                <w:bCs/>
                <w:lang w:val="en-GB" w:bidi="th-TH"/>
              </w:rPr>
            </w:pPr>
          </w:p>
        </w:tc>
        <w:tc>
          <w:tcPr>
            <w:tcW w:w="900" w:type="dxa"/>
            <w:tcBorders>
              <w:top w:val="nil"/>
              <w:left w:val="nil"/>
              <w:bottom w:val="single" w:sz="4" w:space="0" w:color="auto"/>
              <w:right w:val="nil"/>
            </w:tcBorders>
            <w:hideMark/>
          </w:tcPr>
          <w:p w14:paraId="7A7466E6" w14:textId="77777777" w:rsidR="007C3522" w:rsidRPr="001C5867" w:rsidRDefault="007C3522" w:rsidP="005546B9">
            <w:pPr>
              <w:pStyle w:val="acctfourfigures"/>
              <w:tabs>
                <w:tab w:val="decimal" w:pos="641"/>
              </w:tabs>
              <w:spacing w:line="240" w:lineRule="auto"/>
              <w:ind w:right="11"/>
              <w:jc w:val="right"/>
              <w:rPr>
                <w:b/>
                <w:bCs/>
                <w:lang w:val="en-GB" w:bidi="th-TH"/>
              </w:rPr>
            </w:pPr>
            <w:r w:rsidRPr="001C5867">
              <w:rPr>
                <w:b/>
                <w:bCs/>
                <w:lang w:val="en-GB" w:bidi="th-TH"/>
              </w:rPr>
              <w:t>106</w:t>
            </w:r>
          </w:p>
        </w:tc>
        <w:tc>
          <w:tcPr>
            <w:tcW w:w="180" w:type="dxa"/>
          </w:tcPr>
          <w:p w14:paraId="5E9C8B26" w14:textId="77777777" w:rsidR="007C3522" w:rsidRPr="001C5867" w:rsidRDefault="007C3522" w:rsidP="005546B9">
            <w:pPr>
              <w:pStyle w:val="acctfourfigures"/>
              <w:spacing w:line="240" w:lineRule="auto"/>
              <w:jc w:val="right"/>
              <w:rPr>
                <w:b/>
                <w:bCs/>
                <w:lang w:val="en-GB" w:bidi="th-TH"/>
              </w:rPr>
            </w:pPr>
          </w:p>
        </w:tc>
        <w:tc>
          <w:tcPr>
            <w:tcW w:w="900" w:type="dxa"/>
            <w:tcBorders>
              <w:top w:val="nil"/>
              <w:left w:val="nil"/>
              <w:bottom w:val="single" w:sz="4" w:space="0" w:color="auto"/>
              <w:right w:val="nil"/>
            </w:tcBorders>
            <w:hideMark/>
          </w:tcPr>
          <w:p w14:paraId="36932BEA" w14:textId="3FE18FE8" w:rsidR="007C3522" w:rsidRPr="001C5867" w:rsidRDefault="007C3522" w:rsidP="005546B9">
            <w:pPr>
              <w:pStyle w:val="acctfourfigures"/>
              <w:tabs>
                <w:tab w:val="decimal" w:pos="641"/>
              </w:tabs>
              <w:spacing w:line="240" w:lineRule="auto"/>
              <w:ind w:right="11"/>
              <w:jc w:val="right"/>
              <w:rPr>
                <w:b/>
                <w:bCs/>
                <w:lang w:val="en-GB" w:bidi="th-TH"/>
              </w:rPr>
            </w:pPr>
            <w:r w:rsidRPr="001C5867">
              <w:rPr>
                <w:b/>
                <w:bCs/>
                <w:lang w:val="en-GB" w:bidi="th-TH"/>
              </w:rPr>
              <w:t>3</w:t>
            </w:r>
            <w:r w:rsidR="005546B9" w:rsidRPr="001C5867">
              <w:rPr>
                <w:b/>
                <w:bCs/>
                <w:lang w:val="en-GB" w:bidi="th-TH"/>
              </w:rPr>
              <w:t>60</w:t>
            </w:r>
          </w:p>
        </w:tc>
      </w:tr>
      <w:tr w:rsidR="007C3522" w:rsidRPr="001C5867" w14:paraId="690559BC" w14:textId="77777777" w:rsidTr="007C3522">
        <w:trPr>
          <w:cantSplit/>
        </w:trPr>
        <w:tc>
          <w:tcPr>
            <w:tcW w:w="2160" w:type="dxa"/>
          </w:tcPr>
          <w:p w14:paraId="2A5E60E1" w14:textId="77777777" w:rsidR="007C3522" w:rsidRPr="001C5867" w:rsidRDefault="007C3522">
            <w:pPr>
              <w:spacing w:line="240" w:lineRule="auto"/>
              <w:ind w:left="187" w:hanging="187"/>
              <w:rPr>
                <w:sz w:val="12"/>
                <w:szCs w:val="12"/>
              </w:rPr>
            </w:pPr>
          </w:p>
        </w:tc>
        <w:tc>
          <w:tcPr>
            <w:tcW w:w="630" w:type="dxa"/>
          </w:tcPr>
          <w:p w14:paraId="01B772DB" w14:textId="77777777" w:rsidR="007C3522" w:rsidRPr="001C5867" w:rsidRDefault="007C3522">
            <w:pPr>
              <w:pStyle w:val="acctfourfigures"/>
              <w:tabs>
                <w:tab w:val="decimal" w:pos="371"/>
                <w:tab w:val="decimal" w:pos="731"/>
              </w:tabs>
              <w:spacing w:line="240" w:lineRule="auto"/>
              <w:ind w:right="11"/>
              <w:jc w:val="center"/>
              <w:rPr>
                <w:i/>
                <w:iCs/>
                <w:sz w:val="12"/>
                <w:szCs w:val="12"/>
              </w:rPr>
            </w:pPr>
          </w:p>
        </w:tc>
        <w:tc>
          <w:tcPr>
            <w:tcW w:w="900" w:type="dxa"/>
            <w:tcBorders>
              <w:top w:val="single" w:sz="4" w:space="0" w:color="auto"/>
              <w:left w:val="nil"/>
              <w:bottom w:val="nil"/>
              <w:right w:val="nil"/>
            </w:tcBorders>
          </w:tcPr>
          <w:p w14:paraId="75BDEA3C" w14:textId="77777777" w:rsidR="007C3522" w:rsidRPr="001C5867" w:rsidRDefault="007C3522">
            <w:pPr>
              <w:pStyle w:val="acctfourfigures"/>
              <w:tabs>
                <w:tab w:val="decimal" w:pos="731"/>
              </w:tabs>
              <w:spacing w:line="240" w:lineRule="auto"/>
              <w:ind w:right="11"/>
              <w:rPr>
                <w:sz w:val="12"/>
                <w:szCs w:val="12"/>
              </w:rPr>
            </w:pPr>
          </w:p>
        </w:tc>
        <w:tc>
          <w:tcPr>
            <w:tcW w:w="180" w:type="dxa"/>
          </w:tcPr>
          <w:p w14:paraId="11D00639" w14:textId="77777777" w:rsidR="007C3522" w:rsidRPr="001C5867" w:rsidRDefault="007C3522">
            <w:pPr>
              <w:pStyle w:val="acctfourfigures"/>
              <w:tabs>
                <w:tab w:val="decimal" w:pos="731"/>
              </w:tabs>
              <w:spacing w:line="240" w:lineRule="auto"/>
              <w:ind w:right="11"/>
              <w:rPr>
                <w:sz w:val="12"/>
                <w:szCs w:val="12"/>
              </w:rPr>
            </w:pPr>
          </w:p>
        </w:tc>
        <w:tc>
          <w:tcPr>
            <w:tcW w:w="990" w:type="dxa"/>
            <w:tcBorders>
              <w:top w:val="single" w:sz="4" w:space="0" w:color="auto"/>
              <w:left w:val="nil"/>
              <w:bottom w:val="nil"/>
              <w:right w:val="nil"/>
            </w:tcBorders>
          </w:tcPr>
          <w:p w14:paraId="748B7E03" w14:textId="77777777" w:rsidR="007C3522" w:rsidRPr="001C5867" w:rsidRDefault="007C3522">
            <w:pPr>
              <w:pStyle w:val="acctfourfigures"/>
              <w:tabs>
                <w:tab w:val="clear" w:pos="765"/>
                <w:tab w:val="decimal" w:pos="821"/>
              </w:tabs>
              <w:spacing w:line="240" w:lineRule="auto"/>
              <w:ind w:right="11"/>
              <w:rPr>
                <w:sz w:val="12"/>
                <w:szCs w:val="12"/>
              </w:rPr>
            </w:pPr>
          </w:p>
        </w:tc>
        <w:tc>
          <w:tcPr>
            <w:tcW w:w="180" w:type="dxa"/>
          </w:tcPr>
          <w:p w14:paraId="266E39F8" w14:textId="77777777" w:rsidR="007C3522" w:rsidRPr="001C5867" w:rsidRDefault="007C3522">
            <w:pPr>
              <w:pStyle w:val="acctfourfigures"/>
              <w:spacing w:line="240" w:lineRule="auto"/>
              <w:rPr>
                <w:sz w:val="12"/>
                <w:szCs w:val="12"/>
              </w:rPr>
            </w:pPr>
          </w:p>
        </w:tc>
        <w:tc>
          <w:tcPr>
            <w:tcW w:w="900" w:type="dxa"/>
          </w:tcPr>
          <w:p w14:paraId="6DB2A2C0" w14:textId="77777777" w:rsidR="007C3522" w:rsidRPr="001C5867" w:rsidRDefault="007C3522">
            <w:pPr>
              <w:pStyle w:val="acctfourfigures"/>
              <w:tabs>
                <w:tab w:val="decimal" w:pos="731"/>
              </w:tabs>
              <w:spacing w:line="240" w:lineRule="auto"/>
              <w:ind w:right="11"/>
              <w:rPr>
                <w:sz w:val="12"/>
                <w:szCs w:val="12"/>
              </w:rPr>
            </w:pPr>
          </w:p>
        </w:tc>
        <w:tc>
          <w:tcPr>
            <w:tcW w:w="180" w:type="dxa"/>
          </w:tcPr>
          <w:p w14:paraId="791AA0C6" w14:textId="77777777" w:rsidR="007C3522" w:rsidRPr="001C5867" w:rsidRDefault="007C3522">
            <w:pPr>
              <w:pStyle w:val="acctfourfigures"/>
              <w:tabs>
                <w:tab w:val="decimal" w:pos="731"/>
              </w:tabs>
              <w:spacing w:line="240" w:lineRule="auto"/>
              <w:ind w:right="11"/>
              <w:rPr>
                <w:sz w:val="12"/>
                <w:szCs w:val="12"/>
              </w:rPr>
            </w:pPr>
          </w:p>
        </w:tc>
        <w:tc>
          <w:tcPr>
            <w:tcW w:w="900" w:type="dxa"/>
          </w:tcPr>
          <w:p w14:paraId="0D96C40B" w14:textId="77777777" w:rsidR="007C3522" w:rsidRPr="001C5867" w:rsidRDefault="007C3522">
            <w:pPr>
              <w:pStyle w:val="acctfourfigures"/>
              <w:tabs>
                <w:tab w:val="decimal" w:pos="731"/>
              </w:tabs>
              <w:spacing w:line="240" w:lineRule="auto"/>
              <w:ind w:right="11"/>
              <w:rPr>
                <w:sz w:val="12"/>
                <w:szCs w:val="12"/>
              </w:rPr>
            </w:pPr>
          </w:p>
        </w:tc>
        <w:tc>
          <w:tcPr>
            <w:tcW w:w="180" w:type="dxa"/>
          </w:tcPr>
          <w:p w14:paraId="6BEB9410" w14:textId="77777777" w:rsidR="007C3522" w:rsidRPr="001C5867" w:rsidRDefault="007C3522">
            <w:pPr>
              <w:pStyle w:val="acctfourfigures"/>
              <w:tabs>
                <w:tab w:val="decimal" w:pos="731"/>
              </w:tabs>
              <w:spacing w:line="240" w:lineRule="auto"/>
              <w:ind w:right="11"/>
              <w:rPr>
                <w:sz w:val="12"/>
                <w:szCs w:val="12"/>
              </w:rPr>
            </w:pPr>
          </w:p>
        </w:tc>
        <w:tc>
          <w:tcPr>
            <w:tcW w:w="900" w:type="dxa"/>
          </w:tcPr>
          <w:p w14:paraId="479C2140" w14:textId="77777777" w:rsidR="007C3522" w:rsidRPr="001C5867" w:rsidRDefault="007C3522">
            <w:pPr>
              <w:pStyle w:val="acctfourfigures"/>
              <w:tabs>
                <w:tab w:val="decimal" w:pos="641"/>
                <w:tab w:val="decimal" w:pos="731"/>
              </w:tabs>
              <w:spacing w:line="240" w:lineRule="auto"/>
              <w:ind w:right="11"/>
              <w:rPr>
                <w:sz w:val="12"/>
                <w:szCs w:val="12"/>
              </w:rPr>
            </w:pPr>
          </w:p>
        </w:tc>
        <w:tc>
          <w:tcPr>
            <w:tcW w:w="180" w:type="dxa"/>
          </w:tcPr>
          <w:p w14:paraId="4BB45C68" w14:textId="77777777" w:rsidR="007C3522" w:rsidRPr="001C5867" w:rsidRDefault="007C3522">
            <w:pPr>
              <w:pStyle w:val="acctfourfigures"/>
              <w:tabs>
                <w:tab w:val="decimal" w:pos="731"/>
              </w:tabs>
              <w:spacing w:line="240" w:lineRule="auto"/>
              <w:ind w:right="11"/>
              <w:rPr>
                <w:sz w:val="12"/>
                <w:szCs w:val="12"/>
              </w:rPr>
            </w:pPr>
          </w:p>
        </w:tc>
        <w:tc>
          <w:tcPr>
            <w:tcW w:w="900" w:type="dxa"/>
          </w:tcPr>
          <w:p w14:paraId="6149D88C" w14:textId="77777777" w:rsidR="007C3522" w:rsidRPr="001C5867" w:rsidRDefault="007C3522">
            <w:pPr>
              <w:pStyle w:val="acctfourfigures"/>
              <w:tabs>
                <w:tab w:val="decimal" w:pos="641"/>
                <w:tab w:val="decimal" w:pos="731"/>
              </w:tabs>
              <w:spacing w:line="240" w:lineRule="auto"/>
              <w:ind w:right="11"/>
              <w:rPr>
                <w:sz w:val="12"/>
                <w:szCs w:val="12"/>
              </w:rPr>
            </w:pPr>
          </w:p>
        </w:tc>
      </w:tr>
      <w:tr w:rsidR="007C3522" w:rsidRPr="001C5867" w14:paraId="0890AFFA" w14:textId="77777777" w:rsidTr="007C3522">
        <w:trPr>
          <w:cantSplit/>
        </w:trPr>
        <w:tc>
          <w:tcPr>
            <w:tcW w:w="2160" w:type="dxa"/>
            <w:hideMark/>
          </w:tcPr>
          <w:p w14:paraId="0D506A33" w14:textId="77777777" w:rsidR="007C3522" w:rsidRPr="001C5867" w:rsidRDefault="007C3522">
            <w:pPr>
              <w:spacing w:line="240" w:lineRule="auto"/>
              <w:ind w:left="187" w:hanging="187"/>
              <w:rPr>
                <w:b/>
                <w:bCs/>
              </w:rPr>
            </w:pPr>
            <w:r w:rsidRPr="001C5867">
              <w:rPr>
                <w:b/>
                <w:bCs/>
              </w:rPr>
              <w:t>Others</w:t>
            </w:r>
          </w:p>
        </w:tc>
        <w:tc>
          <w:tcPr>
            <w:tcW w:w="630" w:type="dxa"/>
          </w:tcPr>
          <w:p w14:paraId="6106E564"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Pr>
          <w:p w14:paraId="609B1660" w14:textId="77777777" w:rsidR="007C3522" w:rsidRPr="001C5867" w:rsidRDefault="007C3522">
            <w:pPr>
              <w:pStyle w:val="acctfourfigures"/>
              <w:tabs>
                <w:tab w:val="decimal" w:pos="731"/>
              </w:tabs>
              <w:spacing w:line="240" w:lineRule="auto"/>
              <w:ind w:right="11"/>
            </w:pPr>
          </w:p>
        </w:tc>
        <w:tc>
          <w:tcPr>
            <w:tcW w:w="180" w:type="dxa"/>
          </w:tcPr>
          <w:p w14:paraId="38B6540A" w14:textId="77777777" w:rsidR="007C3522" w:rsidRPr="001C5867" w:rsidRDefault="007C3522">
            <w:pPr>
              <w:pStyle w:val="acctfourfigures"/>
              <w:tabs>
                <w:tab w:val="decimal" w:pos="731"/>
              </w:tabs>
              <w:spacing w:line="240" w:lineRule="auto"/>
              <w:ind w:right="11"/>
            </w:pPr>
          </w:p>
        </w:tc>
        <w:tc>
          <w:tcPr>
            <w:tcW w:w="990" w:type="dxa"/>
          </w:tcPr>
          <w:p w14:paraId="45C2E471" w14:textId="77777777" w:rsidR="007C3522" w:rsidRPr="001C5867" w:rsidRDefault="007C3522">
            <w:pPr>
              <w:pStyle w:val="acctfourfigures"/>
              <w:tabs>
                <w:tab w:val="clear" w:pos="765"/>
                <w:tab w:val="decimal" w:pos="821"/>
              </w:tabs>
              <w:spacing w:line="240" w:lineRule="auto"/>
              <w:ind w:right="11"/>
            </w:pPr>
          </w:p>
        </w:tc>
        <w:tc>
          <w:tcPr>
            <w:tcW w:w="180" w:type="dxa"/>
          </w:tcPr>
          <w:p w14:paraId="60C2909A" w14:textId="77777777" w:rsidR="007C3522" w:rsidRPr="001C5867" w:rsidRDefault="007C3522">
            <w:pPr>
              <w:pStyle w:val="acctfourfigures"/>
              <w:spacing w:line="240" w:lineRule="auto"/>
            </w:pPr>
          </w:p>
        </w:tc>
        <w:tc>
          <w:tcPr>
            <w:tcW w:w="900" w:type="dxa"/>
          </w:tcPr>
          <w:p w14:paraId="23323DB6" w14:textId="77777777" w:rsidR="007C3522" w:rsidRPr="001C5867" w:rsidRDefault="007C3522">
            <w:pPr>
              <w:pStyle w:val="acctfourfigures"/>
              <w:tabs>
                <w:tab w:val="decimal" w:pos="731"/>
              </w:tabs>
              <w:spacing w:line="240" w:lineRule="auto"/>
              <w:ind w:right="11"/>
            </w:pPr>
          </w:p>
        </w:tc>
        <w:tc>
          <w:tcPr>
            <w:tcW w:w="180" w:type="dxa"/>
          </w:tcPr>
          <w:p w14:paraId="597639D2" w14:textId="77777777" w:rsidR="007C3522" w:rsidRPr="001C5867" w:rsidRDefault="007C3522">
            <w:pPr>
              <w:pStyle w:val="acctfourfigures"/>
              <w:tabs>
                <w:tab w:val="decimal" w:pos="731"/>
              </w:tabs>
              <w:spacing w:line="240" w:lineRule="auto"/>
              <w:ind w:right="11"/>
            </w:pPr>
          </w:p>
        </w:tc>
        <w:tc>
          <w:tcPr>
            <w:tcW w:w="900" w:type="dxa"/>
          </w:tcPr>
          <w:p w14:paraId="27950ACD" w14:textId="77777777" w:rsidR="007C3522" w:rsidRPr="001C5867" w:rsidRDefault="007C3522">
            <w:pPr>
              <w:pStyle w:val="acctfourfigures"/>
              <w:tabs>
                <w:tab w:val="decimal" w:pos="731"/>
              </w:tabs>
              <w:spacing w:line="240" w:lineRule="auto"/>
              <w:ind w:right="11"/>
            </w:pPr>
          </w:p>
        </w:tc>
        <w:tc>
          <w:tcPr>
            <w:tcW w:w="180" w:type="dxa"/>
          </w:tcPr>
          <w:p w14:paraId="1BCC2853" w14:textId="77777777" w:rsidR="007C3522" w:rsidRPr="001C5867" w:rsidRDefault="007C3522">
            <w:pPr>
              <w:pStyle w:val="acctfourfigures"/>
              <w:tabs>
                <w:tab w:val="decimal" w:pos="731"/>
              </w:tabs>
              <w:spacing w:line="240" w:lineRule="auto"/>
              <w:ind w:right="11"/>
            </w:pPr>
          </w:p>
        </w:tc>
        <w:tc>
          <w:tcPr>
            <w:tcW w:w="900" w:type="dxa"/>
          </w:tcPr>
          <w:p w14:paraId="0233C76E" w14:textId="77777777" w:rsidR="007C3522" w:rsidRPr="001C5867" w:rsidRDefault="007C3522">
            <w:pPr>
              <w:pStyle w:val="acctfourfigures"/>
              <w:tabs>
                <w:tab w:val="decimal" w:pos="641"/>
                <w:tab w:val="decimal" w:pos="731"/>
              </w:tabs>
              <w:spacing w:line="240" w:lineRule="auto"/>
              <w:ind w:right="11"/>
            </w:pPr>
          </w:p>
        </w:tc>
        <w:tc>
          <w:tcPr>
            <w:tcW w:w="180" w:type="dxa"/>
          </w:tcPr>
          <w:p w14:paraId="1776812F" w14:textId="77777777" w:rsidR="007C3522" w:rsidRPr="001C5867" w:rsidRDefault="007C3522">
            <w:pPr>
              <w:pStyle w:val="acctfourfigures"/>
              <w:tabs>
                <w:tab w:val="decimal" w:pos="731"/>
              </w:tabs>
              <w:spacing w:line="240" w:lineRule="auto"/>
              <w:ind w:right="11"/>
            </w:pPr>
          </w:p>
        </w:tc>
        <w:tc>
          <w:tcPr>
            <w:tcW w:w="900" w:type="dxa"/>
          </w:tcPr>
          <w:p w14:paraId="3846A0B9" w14:textId="77777777" w:rsidR="007C3522" w:rsidRPr="001C5867" w:rsidRDefault="007C3522">
            <w:pPr>
              <w:pStyle w:val="acctfourfigures"/>
              <w:tabs>
                <w:tab w:val="decimal" w:pos="641"/>
                <w:tab w:val="decimal" w:pos="731"/>
              </w:tabs>
              <w:spacing w:line="240" w:lineRule="auto"/>
              <w:ind w:right="11"/>
            </w:pPr>
          </w:p>
        </w:tc>
      </w:tr>
      <w:tr w:rsidR="007C3522" w:rsidRPr="001C5867" w14:paraId="66460333" w14:textId="77777777" w:rsidTr="007C3522">
        <w:trPr>
          <w:cantSplit/>
        </w:trPr>
        <w:tc>
          <w:tcPr>
            <w:tcW w:w="2160" w:type="dxa"/>
            <w:hideMark/>
          </w:tcPr>
          <w:p w14:paraId="31BBCA56" w14:textId="77777777" w:rsidR="007C3522" w:rsidRPr="001C5867" w:rsidRDefault="007C3522">
            <w:pPr>
              <w:spacing w:line="240" w:lineRule="auto"/>
              <w:ind w:left="187" w:hanging="187"/>
            </w:pPr>
            <w:r w:rsidRPr="001C5867">
              <w:t xml:space="preserve">Rental and service payable </w:t>
            </w:r>
          </w:p>
        </w:tc>
        <w:tc>
          <w:tcPr>
            <w:tcW w:w="630" w:type="dxa"/>
          </w:tcPr>
          <w:p w14:paraId="0C4E07C8"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Pr>
          <w:p w14:paraId="288D4286" w14:textId="77777777" w:rsidR="007C3522" w:rsidRPr="001C5867" w:rsidRDefault="007C3522">
            <w:pPr>
              <w:pStyle w:val="acctfourfigures"/>
              <w:tabs>
                <w:tab w:val="clear" w:pos="765"/>
                <w:tab w:val="decimal" w:pos="821"/>
              </w:tabs>
              <w:spacing w:line="240" w:lineRule="auto"/>
              <w:ind w:right="11"/>
              <w:jc w:val="right"/>
            </w:pPr>
          </w:p>
          <w:p w14:paraId="4E3DD15E" w14:textId="77777777" w:rsidR="007C3522" w:rsidRPr="001C5867" w:rsidRDefault="007C3522">
            <w:pPr>
              <w:pStyle w:val="acctfourfigures"/>
              <w:tabs>
                <w:tab w:val="clear" w:pos="765"/>
                <w:tab w:val="decimal" w:pos="821"/>
              </w:tabs>
              <w:spacing w:line="240" w:lineRule="auto"/>
              <w:ind w:right="11"/>
              <w:jc w:val="right"/>
            </w:pPr>
            <w:r w:rsidRPr="001C5867">
              <w:t>5,059</w:t>
            </w:r>
          </w:p>
        </w:tc>
        <w:tc>
          <w:tcPr>
            <w:tcW w:w="180" w:type="dxa"/>
          </w:tcPr>
          <w:p w14:paraId="3495CFF3" w14:textId="77777777" w:rsidR="007C3522" w:rsidRPr="001C5867" w:rsidRDefault="007C3522">
            <w:pPr>
              <w:pStyle w:val="acctfourfigures"/>
              <w:tabs>
                <w:tab w:val="decimal" w:pos="731"/>
              </w:tabs>
              <w:spacing w:line="240" w:lineRule="auto"/>
              <w:ind w:right="11"/>
            </w:pPr>
          </w:p>
        </w:tc>
        <w:tc>
          <w:tcPr>
            <w:tcW w:w="990" w:type="dxa"/>
            <w:vAlign w:val="bottom"/>
            <w:hideMark/>
          </w:tcPr>
          <w:p w14:paraId="72577E15" w14:textId="77777777" w:rsidR="007C3522" w:rsidRPr="001C5867" w:rsidRDefault="007C3522">
            <w:pPr>
              <w:pStyle w:val="acctfourfigures"/>
              <w:tabs>
                <w:tab w:val="clear" w:pos="765"/>
                <w:tab w:val="decimal" w:pos="821"/>
              </w:tabs>
              <w:spacing w:line="240" w:lineRule="auto"/>
              <w:ind w:right="11"/>
              <w:jc w:val="right"/>
              <w:rPr>
                <w:szCs w:val="22"/>
              </w:rPr>
            </w:pPr>
            <w:r w:rsidRPr="001C5867">
              <w:t>5,668</w:t>
            </w:r>
          </w:p>
        </w:tc>
        <w:tc>
          <w:tcPr>
            <w:tcW w:w="180" w:type="dxa"/>
            <w:vAlign w:val="bottom"/>
          </w:tcPr>
          <w:p w14:paraId="218CDF8C" w14:textId="77777777" w:rsidR="007C3522" w:rsidRPr="001C5867" w:rsidRDefault="007C3522">
            <w:pPr>
              <w:pStyle w:val="acctfourfigures"/>
              <w:spacing w:line="240" w:lineRule="auto"/>
              <w:jc w:val="right"/>
              <w:rPr>
                <w:szCs w:val="22"/>
              </w:rPr>
            </w:pPr>
          </w:p>
        </w:tc>
        <w:tc>
          <w:tcPr>
            <w:tcW w:w="900" w:type="dxa"/>
            <w:vAlign w:val="bottom"/>
            <w:hideMark/>
          </w:tcPr>
          <w:p w14:paraId="3468B156" w14:textId="2E37023E" w:rsidR="007C3522" w:rsidRPr="001C5867" w:rsidRDefault="008D4AE2">
            <w:pPr>
              <w:pStyle w:val="acctfourfigures"/>
              <w:tabs>
                <w:tab w:val="decimal" w:pos="731"/>
              </w:tabs>
              <w:spacing w:line="240" w:lineRule="auto"/>
              <w:ind w:right="11"/>
              <w:jc w:val="right"/>
              <w:rPr>
                <w:szCs w:val="22"/>
              </w:rPr>
            </w:pPr>
            <w:r w:rsidRPr="001C5867">
              <w:t>4,98</w:t>
            </w:r>
            <w:r w:rsidR="007C3522" w:rsidRPr="001C5867">
              <w:t>6</w:t>
            </w:r>
          </w:p>
        </w:tc>
        <w:tc>
          <w:tcPr>
            <w:tcW w:w="180" w:type="dxa"/>
            <w:vAlign w:val="bottom"/>
          </w:tcPr>
          <w:p w14:paraId="2F6801EA" w14:textId="77777777" w:rsidR="007C3522" w:rsidRPr="001C5867" w:rsidRDefault="007C3522">
            <w:pPr>
              <w:pStyle w:val="acctfourfigures"/>
              <w:tabs>
                <w:tab w:val="decimal" w:pos="731"/>
              </w:tabs>
              <w:spacing w:line="240" w:lineRule="auto"/>
              <w:ind w:right="11"/>
              <w:jc w:val="right"/>
            </w:pPr>
          </w:p>
        </w:tc>
        <w:tc>
          <w:tcPr>
            <w:tcW w:w="900" w:type="dxa"/>
            <w:vAlign w:val="bottom"/>
            <w:hideMark/>
          </w:tcPr>
          <w:p w14:paraId="441E4766" w14:textId="77777777" w:rsidR="007C3522" w:rsidRPr="001C5867" w:rsidRDefault="007C3522">
            <w:pPr>
              <w:pStyle w:val="acctfourfigures"/>
              <w:tabs>
                <w:tab w:val="decimal" w:pos="731"/>
              </w:tabs>
              <w:spacing w:line="240" w:lineRule="auto"/>
              <w:ind w:right="11"/>
              <w:jc w:val="right"/>
            </w:pPr>
            <w:r w:rsidRPr="001C5867">
              <w:t>25</w:t>
            </w:r>
          </w:p>
        </w:tc>
        <w:tc>
          <w:tcPr>
            <w:tcW w:w="180" w:type="dxa"/>
            <w:vAlign w:val="bottom"/>
          </w:tcPr>
          <w:p w14:paraId="58A5E247" w14:textId="77777777" w:rsidR="007C3522" w:rsidRPr="001C5867" w:rsidRDefault="007C3522">
            <w:pPr>
              <w:pStyle w:val="acctfourfigures"/>
              <w:tabs>
                <w:tab w:val="decimal" w:pos="731"/>
              </w:tabs>
              <w:spacing w:line="240" w:lineRule="auto"/>
              <w:ind w:right="11"/>
              <w:jc w:val="right"/>
            </w:pPr>
          </w:p>
        </w:tc>
        <w:tc>
          <w:tcPr>
            <w:tcW w:w="900" w:type="dxa"/>
            <w:vAlign w:val="bottom"/>
            <w:hideMark/>
          </w:tcPr>
          <w:p w14:paraId="6EE6AFE8" w14:textId="77777777" w:rsidR="007C3522" w:rsidRPr="001C5867" w:rsidRDefault="007C3522">
            <w:pPr>
              <w:pStyle w:val="acctfourfigures"/>
              <w:tabs>
                <w:tab w:val="decimal" w:pos="641"/>
              </w:tabs>
              <w:spacing w:line="240" w:lineRule="auto"/>
              <w:ind w:right="11"/>
              <w:jc w:val="right"/>
            </w:pPr>
            <w:r w:rsidRPr="001C5867">
              <w:t>12</w:t>
            </w:r>
          </w:p>
        </w:tc>
        <w:tc>
          <w:tcPr>
            <w:tcW w:w="180" w:type="dxa"/>
            <w:vAlign w:val="bottom"/>
          </w:tcPr>
          <w:p w14:paraId="22F749A0" w14:textId="77777777" w:rsidR="007C3522" w:rsidRPr="001C5867" w:rsidRDefault="007C3522">
            <w:pPr>
              <w:pStyle w:val="acctfourfigures"/>
              <w:spacing w:line="240" w:lineRule="auto"/>
              <w:jc w:val="right"/>
              <w:rPr>
                <w:szCs w:val="22"/>
              </w:rPr>
            </w:pPr>
          </w:p>
        </w:tc>
        <w:tc>
          <w:tcPr>
            <w:tcW w:w="900" w:type="dxa"/>
            <w:vAlign w:val="bottom"/>
            <w:hideMark/>
          </w:tcPr>
          <w:p w14:paraId="03D039CC" w14:textId="77777777" w:rsidR="007C3522" w:rsidRPr="001C5867" w:rsidRDefault="007C3522">
            <w:pPr>
              <w:pStyle w:val="acctfourfigures"/>
              <w:tabs>
                <w:tab w:val="decimal" w:pos="641"/>
              </w:tabs>
              <w:spacing w:line="240" w:lineRule="auto"/>
              <w:ind w:right="11"/>
              <w:jc w:val="right"/>
            </w:pPr>
            <w:r w:rsidRPr="001C5867">
              <w:t>1</w:t>
            </w:r>
          </w:p>
        </w:tc>
      </w:tr>
      <w:tr w:rsidR="00601059" w:rsidRPr="001C5867" w14:paraId="230CB111" w14:textId="77777777" w:rsidTr="007C3522">
        <w:trPr>
          <w:cantSplit/>
        </w:trPr>
        <w:tc>
          <w:tcPr>
            <w:tcW w:w="2160" w:type="dxa"/>
          </w:tcPr>
          <w:p w14:paraId="07D65C0E" w14:textId="41F61683" w:rsidR="00601059" w:rsidRPr="001C5867" w:rsidRDefault="00601059" w:rsidP="00601059">
            <w:pPr>
              <w:spacing w:line="240" w:lineRule="auto"/>
              <w:ind w:left="187" w:hanging="187"/>
            </w:pPr>
            <w:r w:rsidRPr="001C5867">
              <w:t>Accrued operating expenses</w:t>
            </w:r>
          </w:p>
        </w:tc>
        <w:tc>
          <w:tcPr>
            <w:tcW w:w="630" w:type="dxa"/>
          </w:tcPr>
          <w:p w14:paraId="4596412E" w14:textId="77777777" w:rsidR="00601059" w:rsidRPr="001C5867" w:rsidRDefault="00601059" w:rsidP="00601059">
            <w:pPr>
              <w:pStyle w:val="acctfourfigures"/>
              <w:tabs>
                <w:tab w:val="decimal" w:pos="371"/>
                <w:tab w:val="decimal" w:pos="731"/>
              </w:tabs>
              <w:spacing w:line="240" w:lineRule="auto"/>
              <w:ind w:right="11"/>
              <w:jc w:val="center"/>
              <w:rPr>
                <w:i/>
                <w:iCs/>
              </w:rPr>
            </w:pPr>
          </w:p>
        </w:tc>
        <w:tc>
          <w:tcPr>
            <w:tcW w:w="900" w:type="dxa"/>
          </w:tcPr>
          <w:p w14:paraId="18CA80A0" w14:textId="77777777" w:rsidR="00601059" w:rsidRPr="001C5867" w:rsidRDefault="00601059" w:rsidP="00601059">
            <w:pPr>
              <w:pStyle w:val="acctfourfigures"/>
              <w:tabs>
                <w:tab w:val="clear" w:pos="765"/>
                <w:tab w:val="decimal" w:pos="821"/>
              </w:tabs>
              <w:spacing w:line="240" w:lineRule="auto"/>
              <w:ind w:right="11"/>
              <w:jc w:val="right"/>
            </w:pPr>
          </w:p>
          <w:p w14:paraId="304F4F1D" w14:textId="2BB53638" w:rsidR="00601059" w:rsidRPr="001C5867" w:rsidRDefault="00601059" w:rsidP="00601059">
            <w:pPr>
              <w:pStyle w:val="acctfourfigures"/>
              <w:tabs>
                <w:tab w:val="clear" w:pos="765"/>
                <w:tab w:val="decimal" w:pos="821"/>
              </w:tabs>
              <w:spacing w:line="240" w:lineRule="auto"/>
              <w:ind w:right="11"/>
              <w:jc w:val="right"/>
            </w:pPr>
            <w:r w:rsidRPr="001C5867">
              <w:t>3,307</w:t>
            </w:r>
          </w:p>
        </w:tc>
        <w:tc>
          <w:tcPr>
            <w:tcW w:w="180" w:type="dxa"/>
          </w:tcPr>
          <w:p w14:paraId="6D9AD75C" w14:textId="77777777" w:rsidR="00601059" w:rsidRPr="001C5867" w:rsidRDefault="00601059" w:rsidP="00601059">
            <w:pPr>
              <w:pStyle w:val="acctfourfigures"/>
              <w:tabs>
                <w:tab w:val="decimal" w:pos="731"/>
              </w:tabs>
              <w:spacing w:line="240" w:lineRule="auto"/>
              <w:ind w:right="11"/>
            </w:pPr>
          </w:p>
        </w:tc>
        <w:tc>
          <w:tcPr>
            <w:tcW w:w="990" w:type="dxa"/>
            <w:vAlign w:val="bottom"/>
          </w:tcPr>
          <w:p w14:paraId="6844DDBB" w14:textId="61EDCFBE" w:rsidR="00601059" w:rsidRPr="001C5867" w:rsidRDefault="00601059" w:rsidP="00601059">
            <w:pPr>
              <w:pStyle w:val="acctfourfigures"/>
              <w:tabs>
                <w:tab w:val="clear" w:pos="765"/>
                <w:tab w:val="decimal" w:pos="821"/>
              </w:tabs>
              <w:spacing w:line="240" w:lineRule="auto"/>
              <w:ind w:right="11"/>
              <w:jc w:val="right"/>
            </w:pPr>
            <w:r w:rsidRPr="001C5867">
              <w:t>4,342</w:t>
            </w:r>
          </w:p>
        </w:tc>
        <w:tc>
          <w:tcPr>
            <w:tcW w:w="180" w:type="dxa"/>
            <w:vAlign w:val="bottom"/>
          </w:tcPr>
          <w:p w14:paraId="34FB2BC5" w14:textId="77777777" w:rsidR="00601059" w:rsidRPr="001C5867" w:rsidRDefault="00601059" w:rsidP="00601059">
            <w:pPr>
              <w:pStyle w:val="acctfourfigures"/>
              <w:spacing w:line="240" w:lineRule="auto"/>
              <w:jc w:val="right"/>
              <w:rPr>
                <w:szCs w:val="22"/>
              </w:rPr>
            </w:pPr>
          </w:p>
        </w:tc>
        <w:tc>
          <w:tcPr>
            <w:tcW w:w="900" w:type="dxa"/>
            <w:vAlign w:val="bottom"/>
          </w:tcPr>
          <w:p w14:paraId="22CB006E" w14:textId="7B479E36" w:rsidR="00601059" w:rsidRPr="001C5867" w:rsidRDefault="00601059" w:rsidP="00601059">
            <w:pPr>
              <w:pStyle w:val="acctfourfigures"/>
              <w:tabs>
                <w:tab w:val="decimal" w:pos="731"/>
              </w:tabs>
              <w:spacing w:line="240" w:lineRule="auto"/>
              <w:ind w:right="11"/>
              <w:jc w:val="right"/>
            </w:pPr>
            <w:r w:rsidRPr="001C5867">
              <w:t>4,095</w:t>
            </w:r>
          </w:p>
        </w:tc>
        <w:tc>
          <w:tcPr>
            <w:tcW w:w="180" w:type="dxa"/>
            <w:vAlign w:val="bottom"/>
          </w:tcPr>
          <w:p w14:paraId="60DC49F6"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tcPr>
          <w:p w14:paraId="7E0E3F93" w14:textId="3844A54C" w:rsidR="00601059" w:rsidRPr="001C5867" w:rsidRDefault="00601059" w:rsidP="00601059">
            <w:pPr>
              <w:pStyle w:val="acctfourfigures"/>
              <w:tabs>
                <w:tab w:val="decimal" w:pos="731"/>
              </w:tabs>
              <w:spacing w:line="240" w:lineRule="auto"/>
              <w:ind w:right="11"/>
              <w:jc w:val="right"/>
            </w:pPr>
            <w:r w:rsidRPr="001C5867">
              <w:rPr>
                <w:lang w:bidi="th-TH"/>
              </w:rPr>
              <w:t>8</w:t>
            </w:r>
            <w:r w:rsidR="005546B9" w:rsidRPr="001C5867">
              <w:rPr>
                <w:lang w:bidi="th-TH"/>
              </w:rPr>
              <w:t>5</w:t>
            </w:r>
          </w:p>
        </w:tc>
        <w:tc>
          <w:tcPr>
            <w:tcW w:w="180" w:type="dxa"/>
            <w:vAlign w:val="bottom"/>
          </w:tcPr>
          <w:p w14:paraId="03A9E91C"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tcPr>
          <w:p w14:paraId="286090A5" w14:textId="1F183EF0" w:rsidR="00601059" w:rsidRPr="001C5867" w:rsidRDefault="00601059" w:rsidP="00601059">
            <w:pPr>
              <w:pStyle w:val="acctfourfigures"/>
              <w:tabs>
                <w:tab w:val="decimal" w:pos="641"/>
              </w:tabs>
              <w:spacing w:line="240" w:lineRule="auto"/>
              <w:ind w:right="11"/>
              <w:jc w:val="right"/>
            </w:pPr>
            <w:r w:rsidRPr="001C5867">
              <w:t>40</w:t>
            </w:r>
          </w:p>
        </w:tc>
        <w:tc>
          <w:tcPr>
            <w:tcW w:w="180" w:type="dxa"/>
            <w:vAlign w:val="bottom"/>
          </w:tcPr>
          <w:p w14:paraId="1B99C9A2" w14:textId="77777777" w:rsidR="00601059" w:rsidRPr="001C5867" w:rsidRDefault="00601059" w:rsidP="00601059">
            <w:pPr>
              <w:pStyle w:val="acctfourfigures"/>
              <w:spacing w:line="240" w:lineRule="auto"/>
              <w:jc w:val="right"/>
              <w:rPr>
                <w:szCs w:val="22"/>
              </w:rPr>
            </w:pPr>
          </w:p>
        </w:tc>
        <w:tc>
          <w:tcPr>
            <w:tcW w:w="900" w:type="dxa"/>
            <w:vAlign w:val="bottom"/>
          </w:tcPr>
          <w:p w14:paraId="75D90E76" w14:textId="003332B1" w:rsidR="00601059" w:rsidRPr="001C5867" w:rsidRDefault="00601059" w:rsidP="00601059">
            <w:pPr>
              <w:pStyle w:val="acctfourfigures"/>
              <w:tabs>
                <w:tab w:val="decimal" w:pos="641"/>
              </w:tabs>
              <w:spacing w:line="240" w:lineRule="auto"/>
              <w:ind w:right="11"/>
              <w:jc w:val="right"/>
            </w:pPr>
            <w:r w:rsidRPr="001C5867">
              <w:t>22</w:t>
            </w:r>
          </w:p>
        </w:tc>
      </w:tr>
      <w:tr w:rsidR="00601059" w:rsidRPr="001C5867" w14:paraId="668D7D22" w14:textId="77777777" w:rsidTr="00601059">
        <w:trPr>
          <w:cantSplit/>
        </w:trPr>
        <w:tc>
          <w:tcPr>
            <w:tcW w:w="2160" w:type="dxa"/>
          </w:tcPr>
          <w:p w14:paraId="3FDEE5E5" w14:textId="5FF6876C" w:rsidR="00601059" w:rsidRPr="001C5867" w:rsidRDefault="005546B9" w:rsidP="00601059">
            <w:pPr>
              <w:spacing w:line="240" w:lineRule="auto"/>
              <w:ind w:left="187" w:hanging="187"/>
            </w:pPr>
            <w:r w:rsidRPr="001C5867">
              <w:t>Accrued bonus</w:t>
            </w:r>
          </w:p>
        </w:tc>
        <w:tc>
          <w:tcPr>
            <w:tcW w:w="630" w:type="dxa"/>
          </w:tcPr>
          <w:p w14:paraId="652656C9" w14:textId="77777777" w:rsidR="00601059" w:rsidRPr="001C5867" w:rsidRDefault="00601059" w:rsidP="00601059">
            <w:pPr>
              <w:pStyle w:val="acctfourfigures"/>
              <w:tabs>
                <w:tab w:val="decimal" w:pos="371"/>
                <w:tab w:val="decimal" w:pos="731"/>
              </w:tabs>
              <w:spacing w:line="240" w:lineRule="auto"/>
              <w:ind w:right="11"/>
              <w:jc w:val="center"/>
            </w:pPr>
          </w:p>
        </w:tc>
        <w:tc>
          <w:tcPr>
            <w:tcW w:w="900" w:type="dxa"/>
          </w:tcPr>
          <w:p w14:paraId="3D9BC2CF" w14:textId="1B2635A1" w:rsidR="00601059" w:rsidRPr="001C5867" w:rsidRDefault="00601059" w:rsidP="00601059">
            <w:pPr>
              <w:pStyle w:val="acctfourfigures"/>
              <w:tabs>
                <w:tab w:val="clear" w:pos="765"/>
                <w:tab w:val="decimal" w:pos="821"/>
              </w:tabs>
              <w:spacing w:line="240" w:lineRule="auto"/>
              <w:ind w:right="11"/>
              <w:jc w:val="right"/>
              <w:rPr>
                <w:lang w:val="en-GB" w:bidi="th-TH"/>
              </w:rPr>
            </w:pPr>
            <w:r w:rsidRPr="001C5867">
              <w:t>1,29</w:t>
            </w:r>
            <w:r w:rsidR="008D4AE2" w:rsidRPr="001C5867">
              <w:t>1</w:t>
            </w:r>
          </w:p>
        </w:tc>
        <w:tc>
          <w:tcPr>
            <w:tcW w:w="180" w:type="dxa"/>
          </w:tcPr>
          <w:p w14:paraId="1B8D5991" w14:textId="77777777" w:rsidR="00601059" w:rsidRPr="001C5867" w:rsidRDefault="00601059" w:rsidP="00601059">
            <w:pPr>
              <w:pStyle w:val="acctfourfigures"/>
              <w:tabs>
                <w:tab w:val="clear" w:pos="765"/>
                <w:tab w:val="decimal" w:pos="1001"/>
              </w:tabs>
              <w:spacing w:line="240" w:lineRule="auto"/>
              <w:ind w:right="11"/>
            </w:pPr>
          </w:p>
        </w:tc>
        <w:tc>
          <w:tcPr>
            <w:tcW w:w="990" w:type="dxa"/>
            <w:vAlign w:val="bottom"/>
          </w:tcPr>
          <w:p w14:paraId="18B1C567" w14:textId="6EED4946" w:rsidR="00601059" w:rsidRPr="001C5867" w:rsidRDefault="00601059" w:rsidP="00601059">
            <w:pPr>
              <w:pStyle w:val="acctfourfigures"/>
              <w:tabs>
                <w:tab w:val="clear" w:pos="765"/>
                <w:tab w:val="decimal" w:pos="821"/>
                <w:tab w:val="decimal" w:pos="1001"/>
              </w:tabs>
              <w:spacing w:line="240" w:lineRule="auto"/>
              <w:ind w:right="11"/>
              <w:jc w:val="right"/>
            </w:pPr>
            <w:r w:rsidRPr="001C5867">
              <w:t>1,373</w:t>
            </w:r>
          </w:p>
        </w:tc>
        <w:tc>
          <w:tcPr>
            <w:tcW w:w="180" w:type="dxa"/>
            <w:vAlign w:val="bottom"/>
          </w:tcPr>
          <w:p w14:paraId="76EEBCF5" w14:textId="77777777" w:rsidR="00601059" w:rsidRPr="001C5867" w:rsidRDefault="00601059" w:rsidP="00601059">
            <w:pPr>
              <w:pStyle w:val="acctfourfigures"/>
              <w:spacing w:line="240" w:lineRule="auto"/>
              <w:jc w:val="right"/>
            </w:pPr>
          </w:p>
        </w:tc>
        <w:tc>
          <w:tcPr>
            <w:tcW w:w="900" w:type="dxa"/>
            <w:vAlign w:val="bottom"/>
          </w:tcPr>
          <w:p w14:paraId="3FD3FA37" w14:textId="2020F542" w:rsidR="00601059" w:rsidRPr="001C5867" w:rsidRDefault="00601059" w:rsidP="00601059">
            <w:pPr>
              <w:pStyle w:val="acctfourfigures"/>
              <w:tabs>
                <w:tab w:val="decimal" w:pos="731"/>
              </w:tabs>
              <w:spacing w:line="240" w:lineRule="auto"/>
              <w:ind w:right="11"/>
              <w:jc w:val="right"/>
            </w:pPr>
            <w:r w:rsidRPr="001C5867">
              <w:t>1,372</w:t>
            </w:r>
          </w:p>
        </w:tc>
        <w:tc>
          <w:tcPr>
            <w:tcW w:w="180" w:type="dxa"/>
            <w:vAlign w:val="bottom"/>
          </w:tcPr>
          <w:p w14:paraId="4232E985"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tcPr>
          <w:p w14:paraId="36356F7B" w14:textId="2B6DB9B9" w:rsidR="00601059" w:rsidRPr="001C5867" w:rsidRDefault="00601059" w:rsidP="00601059">
            <w:pPr>
              <w:pStyle w:val="acctfourfigures"/>
              <w:tabs>
                <w:tab w:val="decimal" w:pos="731"/>
              </w:tabs>
              <w:spacing w:line="240" w:lineRule="auto"/>
              <w:ind w:right="11"/>
              <w:jc w:val="right"/>
              <w:rPr>
                <w:lang w:bidi="th-TH"/>
              </w:rPr>
            </w:pPr>
            <w:r w:rsidRPr="001C5867">
              <w:t>60</w:t>
            </w:r>
          </w:p>
        </w:tc>
        <w:tc>
          <w:tcPr>
            <w:tcW w:w="180" w:type="dxa"/>
            <w:vAlign w:val="bottom"/>
          </w:tcPr>
          <w:p w14:paraId="3B028532" w14:textId="77777777" w:rsidR="00601059" w:rsidRPr="001C5867" w:rsidRDefault="00601059" w:rsidP="00601059">
            <w:pPr>
              <w:pStyle w:val="acctfourfigures"/>
              <w:tabs>
                <w:tab w:val="decimal" w:pos="731"/>
              </w:tabs>
              <w:spacing w:line="240" w:lineRule="auto"/>
              <w:ind w:right="11"/>
              <w:jc w:val="right"/>
              <w:rPr>
                <w:rtl/>
                <w:cs/>
              </w:rPr>
            </w:pPr>
          </w:p>
        </w:tc>
        <w:tc>
          <w:tcPr>
            <w:tcW w:w="900" w:type="dxa"/>
            <w:vAlign w:val="bottom"/>
          </w:tcPr>
          <w:p w14:paraId="6ABC9BE3" w14:textId="2B7AB265" w:rsidR="00601059" w:rsidRPr="001C5867" w:rsidRDefault="00601059" w:rsidP="00601059">
            <w:pPr>
              <w:pStyle w:val="acctfourfigures"/>
              <w:tabs>
                <w:tab w:val="decimal" w:pos="641"/>
              </w:tabs>
              <w:spacing w:line="240" w:lineRule="auto"/>
              <w:ind w:right="11"/>
              <w:jc w:val="right"/>
            </w:pPr>
            <w:r w:rsidRPr="001C5867">
              <w:t>14</w:t>
            </w:r>
          </w:p>
        </w:tc>
        <w:tc>
          <w:tcPr>
            <w:tcW w:w="180" w:type="dxa"/>
            <w:vAlign w:val="bottom"/>
          </w:tcPr>
          <w:p w14:paraId="60B553AA" w14:textId="77777777" w:rsidR="00601059" w:rsidRPr="001C5867" w:rsidRDefault="00601059" w:rsidP="00601059">
            <w:pPr>
              <w:pStyle w:val="acctfourfigures"/>
              <w:spacing w:line="240" w:lineRule="auto"/>
              <w:jc w:val="right"/>
              <w:rPr>
                <w:szCs w:val="22"/>
              </w:rPr>
            </w:pPr>
          </w:p>
        </w:tc>
        <w:tc>
          <w:tcPr>
            <w:tcW w:w="900" w:type="dxa"/>
            <w:vAlign w:val="bottom"/>
          </w:tcPr>
          <w:p w14:paraId="275798CB" w14:textId="1D1A8B69" w:rsidR="00601059" w:rsidRPr="001C5867" w:rsidRDefault="00601059" w:rsidP="00601059">
            <w:pPr>
              <w:pStyle w:val="acctfourfigures"/>
              <w:tabs>
                <w:tab w:val="decimal" w:pos="641"/>
              </w:tabs>
              <w:spacing w:line="240" w:lineRule="auto"/>
              <w:ind w:right="11"/>
              <w:jc w:val="right"/>
            </w:pPr>
            <w:r w:rsidRPr="001C5867">
              <w:t>6</w:t>
            </w:r>
          </w:p>
        </w:tc>
      </w:tr>
      <w:tr w:rsidR="00601059" w:rsidRPr="001C5867" w14:paraId="0AE74BE6" w14:textId="77777777" w:rsidTr="00601059">
        <w:trPr>
          <w:cantSplit/>
        </w:trPr>
        <w:tc>
          <w:tcPr>
            <w:tcW w:w="2160" w:type="dxa"/>
          </w:tcPr>
          <w:p w14:paraId="5D0675F0" w14:textId="264F445E" w:rsidR="00601059" w:rsidRPr="001C5867" w:rsidRDefault="00601059" w:rsidP="00601059">
            <w:pPr>
              <w:spacing w:line="240" w:lineRule="auto"/>
              <w:ind w:left="187" w:hanging="187"/>
            </w:pPr>
            <w:r w:rsidRPr="001C5867">
              <w:t>Deposits and advances received</w:t>
            </w:r>
          </w:p>
        </w:tc>
        <w:tc>
          <w:tcPr>
            <w:tcW w:w="630" w:type="dxa"/>
          </w:tcPr>
          <w:p w14:paraId="5BE76A4D" w14:textId="77777777" w:rsidR="00601059" w:rsidRPr="001C5867" w:rsidRDefault="00601059" w:rsidP="00601059">
            <w:pPr>
              <w:pStyle w:val="acctfourfigures"/>
              <w:tabs>
                <w:tab w:val="decimal" w:pos="371"/>
                <w:tab w:val="decimal" w:pos="731"/>
              </w:tabs>
              <w:spacing w:line="240" w:lineRule="auto"/>
              <w:ind w:right="11"/>
              <w:jc w:val="center"/>
              <w:rPr>
                <w:i/>
                <w:iCs/>
              </w:rPr>
            </w:pPr>
          </w:p>
        </w:tc>
        <w:tc>
          <w:tcPr>
            <w:tcW w:w="900" w:type="dxa"/>
          </w:tcPr>
          <w:p w14:paraId="49FE8C16" w14:textId="77777777" w:rsidR="00601059" w:rsidRPr="001C5867" w:rsidRDefault="00601059" w:rsidP="00601059">
            <w:pPr>
              <w:pStyle w:val="acctfourfigures"/>
              <w:tabs>
                <w:tab w:val="clear" w:pos="765"/>
                <w:tab w:val="decimal" w:pos="821"/>
              </w:tabs>
              <w:spacing w:line="240" w:lineRule="auto"/>
              <w:ind w:right="11"/>
              <w:jc w:val="right"/>
            </w:pPr>
          </w:p>
          <w:p w14:paraId="57E5FE50" w14:textId="4550FBD6" w:rsidR="00601059" w:rsidRPr="001C5867" w:rsidRDefault="00601059" w:rsidP="00601059">
            <w:pPr>
              <w:pStyle w:val="acctfourfigures"/>
              <w:tabs>
                <w:tab w:val="clear" w:pos="765"/>
                <w:tab w:val="decimal" w:pos="821"/>
              </w:tabs>
              <w:spacing w:line="240" w:lineRule="auto"/>
              <w:ind w:right="11"/>
              <w:jc w:val="right"/>
            </w:pPr>
            <w:r w:rsidRPr="001C5867">
              <w:t>1,285</w:t>
            </w:r>
          </w:p>
        </w:tc>
        <w:tc>
          <w:tcPr>
            <w:tcW w:w="180" w:type="dxa"/>
          </w:tcPr>
          <w:p w14:paraId="2D5A23F2" w14:textId="77777777" w:rsidR="00601059" w:rsidRPr="001C5867" w:rsidRDefault="00601059" w:rsidP="00601059">
            <w:pPr>
              <w:pStyle w:val="acctfourfigures"/>
              <w:tabs>
                <w:tab w:val="decimal" w:pos="731"/>
              </w:tabs>
              <w:spacing w:line="240" w:lineRule="auto"/>
              <w:ind w:right="11"/>
            </w:pPr>
          </w:p>
        </w:tc>
        <w:tc>
          <w:tcPr>
            <w:tcW w:w="990" w:type="dxa"/>
            <w:vAlign w:val="bottom"/>
          </w:tcPr>
          <w:p w14:paraId="7621CF6E" w14:textId="6441ECE4" w:rsidR="00601059" w:rsidRPr="001C5867" w:rsidRDefault="008D4AE2" w:rsidP="00601059">
            <w:pPr>
              <w:pStyle w:val="acctfourfigures"/>
              <w:tabs>
                <w:tab w:val="clear" w:pos="765"/>
                <w:tab w:val="decimal" w:pos="821"/>
              </w:tabs>
              <w:spacing w:line="240" w:lineRule="auto"/>
              <w:ind w:right="11"/>
              <w:jc w:val="right"/>
              <w:rPr>
                <w:szCs w:val="22"/>
              </w:rPr>
            </w:pPr>
            <w:r w:rsidRPr="001C5867">
              <w:t>2,8</w:t>
            </w:r>
            <w:r w:rsidR="00601059" w:rsidRPr="001C5867">
              <w:t>9</w:t>
            </w:r>
            <w:r w:rsidRPr="001C5867">
              <w:t>0</w:t>
            </w:r>
          </w:p>
        </w:tc>
        <w:tc>
          <w:tcPr>
            <w:tcW w:w="180" w:type="dxa"/>
            <w:vAlign w:val="bottom"/>
          </w:tcPr>
          <w:p w14:paraId="0A1FAAF9" w14:textId="77777777" w:rsidR="00601059" w:rsidRPr="001C5867" w:rsidRDefault="00601059" w:rsidP="00601059">
            <w:pPr>
              <w:pStyle w:val="acctfourfigures"/>
              <w:spacing w:line="240" w:lineRule="auto"/>
              <w:jc w:val="right"/>
              <w:rPr>
                <w:szCs w:val="22"/>
              </w:rPr>
            </w:pPr>
          </w:p>
        </w:tc>
        <w:tc>
          <w:tcPr>
            <w:tcW w:w="900" w:type="dxa"/>
            <w:vAlign w:val="bottom"/>
          </w:tcPr>
          <w:p w14:paraId="7BEEB73E" w14:textId="21B326DC" w:rsidR="00601059" w:rsidRPr="001C5867" w:rsidRDefault="00601059" w:rsidP="00601059">
            <w:pPr>
              <w:pStyle w:val="acctfourfigures"/>
              <w:tabs>
                <w:tab w:val="decimal" w:pos="731"/>
              </w:tabs>
              <w:spacing w:line="240" w:lineRule="auto"/>
              <w:ind w:right="11"/>
              <w:jc w:val="right"/>
              <w:rPr>
                <w:szCs w:val="22"/>
              </w:rPr>
            </w:pPr>
            <w:r w:rsidRPr="001C5867">
              <w:t>2,858</w:t>
            </w:r>
          </w:p>
        </w:tc>
        <w:tc>
          <w:tcPr>
            <w:tcW w:w="180" w:type="dxa"/>
            <w:vAlign w:val="bottom"/>
          </w:tcPr>
          <w:p w14:paraId="0FF8CCD9"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tcPr>
          <w:p w14:paraId="56D7561B" w14:textId="70E69C89" w:rsidR="00601059" w:rsidRPr="001C5867" w:rsidRDefault="00601059" w:rsidP="005546B9">
            <w:pPr>
              <w:pStyle w:val="acctfourfigures"/>
              <w:tabs>
                <w:tab w:val="clear" w:pos="765"/>
                <w:tab w:val="decimal" w:pos="299"/>
                <w:tab w:val="decimal" w:pos="479"/>
              </w:tabs>
              <w:spacing w:line="240" w:lineRule="auto"/>
              <w:ind w:right="11"/>
              <w:jc w:val="center"/>
            </w:pPr>
            <w:r w:rsidRPr="001C5867">
              <w:rPr>
                <w:rFonts w:cs="Angsana New"/>
                <w:szCs w:val="22"/>
                <w:cs/>
                <w:lang w:bidi="th-TH"/>
              </w:rPr>
              <w:t>-</w:t>
            </w:r>
          </w:p>
        </w:tc>
        <w:tc>
          <w:tcPr>
            <w:tcW w:w="180" w:type="dxa"/>
            <w:vAlign w:val="bottom"/>
          </w:tcPr>
          <w:p w14:paraId="1E0F2945"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tcPr>
          <w:p w14:paraId="46AEFF47" w14:textId="24A552D2" w:rsidR="00601059" w:rsidRPr="001C5867" w:rsidRDefault="005546B9" w:rsidP="005546B9">
            <w:pPr>
              <w:pStyle w:val="acctfourfigures"/>
              <w:tabs>
                <w:tab w:val="clear" w:pos="765"/>
                <w:tab w:val="decimal" w:pos="299"/>
                <w:tab w:val="decimal" w:pos="479"/>
              </w:tabs>
              <w:spacing w:line="240" w:lineRule="auto"/>
              <w:ind w:right="11"/>
              <w:jc w:val="center"/>
            </w:pPr>
            <w:r w:rsidRPr="001C5867">
              <w:rPr>
                <w:rFonts w:cs="Angsana New"/>
                <w:szCs w:val="22"/>
                <w:cs/>
                <w:lang w:bidi="th-TH"/>
              </w:rPr>
              <w:t>-</w:t>
            </w:r>
          </w:p>
        </w:tc>
        <w:tc>
          <w:tcPr>
            <w:tcW w:w="180" w:type="dxa"/>
            <w:vAlign w:val="bottom"/>
          </w:tcPr>
          <w:p w14:paraId="42841E02" w14:textId="77777777" w:rsidR="00601059" w:rsidRPr="001C5867" w:rsidRDefault="00601059" w:rsidP="00601059">
            <w:pPr>
              <w:pStyle w:val="acctfourfigures"/>
              <w:spacing w:line="240" w:lineRule="auto"/>
              <w:jc w:val="right"/>
              <w:rPr>
                <w:szCs w:val="22"/>
              </w:rPr>
            </w:pPr>
          </w:p>
        </w:tc>
        <w:tc>
          <w:tcPr>
            <w:tcW w:w="900" w:type="dxa"/>
            <w:vAlign w:val="bottom"/>
          </w:tcPr>
          <w:p w14:paraId="61801D0C" w14:textId="3A842AC2" w:rsidR="00601059" w:rsidRPr="001C5867" w:rsidRDefault="00601059" w:rsidP="00601059">
            <w:pPr>
              <w:pStyle w:val="acctfourfigures"/>
              <w:tabs>
                <w:tab w:val="decimal" w:pos="641"/>
              </w:tabs>
              <w:spacing w:line="240" w:lineRule="auto"/>
              <w:ind w:right="11"/>
              <w:jc w:val="right"/>
            </w:pPr>
            <w:r w:rsidRPr="001C5867">
              <w:t>1</w:t>
            </w:r>
          </w:p>
        </w:tc>
      </w:tr>
      <w:tr w:rsidR="00601059" w:rsidRPr="001C5867" w14:paraId="48FCB036" w14:textId="77777777" w:rsidTr="007C3522">
        <w:trPr>
          <w:cantSplit/>
        </w:trPr>
        <w:tc>
          <w:tcPr>
            <w:tcW w:w="2160" w:type="dxa"/>
            <w:hideMark/>
          </w:tcPr>
          <w:p w14:paraId="665777AA" w14:textId="77777777" w:rsidR="00601059" w:rsidRPr="001C5867" w:rsidRDefault="00601059" w:rsidP="00601059">
            <w:pPr>
              <w:spacing w:line="240" w:lineRule="auto"/>
              <w:ind w:left="187" w:hanging="187"/>
              <w:rPr>
                <w:lang w:bidi="th-TH"/>
              </w:rPr>
            </w:pPr>
            <w:r w:rsidRPr="001C5867">
              <w:t xml:space="preserve">Accrued </w:t>
            </w:r>
            <w:r w:rsidRPr="001C5867">
              <w:rPr>
                <w:lang w:bidi="th-TH"/>
              </w:rPr>
              <w:t>other tax expense</w:t>
            </w:r>
          </w:p>
        </w:tc>
        <w:tc>
          <w:tcPr>
            <w:tcW w:w="630" w:type="dxa"/>
          </w:tcPr>
          <w:p w14:paraId="4496AF0A" w14:textId="77777777" w:rsidR="00601059" w:rsidRPr="001C5867" w:rsidRDefault="00601059" w:rsidP="00601059">
            <w:pPr>
              <w:pStyle w:val="acctfourfigures"/>
              <w:tabs>
                <w:tab w:val="decimal" w:pos="371"/>
                <w:tab w:val="decimal" w:pos="731"/>
              </w:tabs>
              <w:spacing w:line="240" w:lineRule="auto"/>
              <w:ind w:right="11"/>
              <w:jc w:val="center"/>
              <w:rPr>
                <w:i/>
                <w:iCs/>
              </w:rPr>
            </w:pPr>
          </w:p>
        </w:tc>
        <w:tc>
          <w:tcPr>
            <w:tcW w:w="900" w:type="dxa"/>
          </w:tcPr>
          <w:p w14:paraId="63C5FD41" w14:textId="77777777" w:rsidR="00601059" w:rsidRPr="001C5867" w:rsidRDefault="00601059" w:rsidP="00601059">
            <w:pPr>
              <w:pStyle w:val="acctfourfigures"/>
              <w:tabs>
                <w:tab w:val="clear" w:pos="765"/>
                <w:tab w:val="decimal" w:pos="821"/>
              </w:tabs>
              <w:spacing w:line="240" w:lineRule="auto"/>
              <w:ind w:right="11"/>
              <w:jc w:val="right"/>
            </w:pPr>
          </w:p>
          <w:p w14:paraId="3D9192A9" w14:textId="77777777" w:rsidR="00601059" w:rsidRPr="001C5867" w:rsidRDefault="00601059" w:rsidP="00601059">
            <w:pPr>
              <w:pStyle w:val="acctfourfigures"/>
              <w:tabs>
                <w:tab w:val="clear" w:pos="765"/>
                <w:tab w:val="decimal" w:pos="821"/>
              </w:tabs>
              <w:spacing w:line="240" w:lineRule="auto"/>
              <w:ind w:right="11"/>
              <w:jc w:val="right"/>
            </w:pPr>
            <w:r w:rsidRPr="001C5867">
              <w:t>1,146</w:t>
            </w:r>
          </w:p>
        </w:tc>
        <w:tc>
          <w:tcPr>
            <w:tcW w:w="180" w:type="dxa"/>
          </w:tcPr>
          <w:p w14:paraId="14B43464" w14:textId="77777777" w:rsidR="00601059" w:rsidRPr="001C5867" w:rsidRDefault="00601059" w:rsidP="00601059">
            <w:pPr>
              <w:pStyle w:val="acctfourfigures"/>
              <w:tabs>
                <w:tab w:val="decimal" w:pos="731"/>
              </w:tabs>
              <w:spacing w:line="240" w:lineRule="auto"/>
              <w:ind w:right="11"/>
            </w:pPr>
          </w:p>
        </w:tc>
        <w:tc>
          <w:tcPr>
            <w:tcW w:w="990" w:type="dxa"/>
            <w:vAlign w:val="bottom"/>
            <w:hideMark/>
          </w:tcPr>
          <w:p w14:paraId="604A8F62" w14:textId="77777777" w:rsidR="00601059" w:rsidRPr="001C5867" w:rsidRDefault="00601059" w:rsidP="00601059">
            <w:pPr>
              <w:pStyle w:val="acctfourfigures"/>
              <w:tabs>
                <w:tab w:val="clear" w:pos="765"/>
                <w:tab w:val="decimal" w:pos="821"/>
              </w:tabs>
              <w:spacing w:line="240" w:lineRule="auto"/>
              <w:ind w:right="11"/>
              <w:jc w:val="right"/>
              <w:rPr>
                <w:szCs w:val="22"/>
                <w:lang w:val="en-GB" w:bidi="th-TH"/>
              </w:rPr>
            </w:pPr>
            <w:r w:rsidRPr="001C5867">
              <w:t>1,0</w:t>
            </w:r>
            <w:r w:rsidRPr="001C5867">
              <w:rPr>
                <w:lang w:val="en-GB" w:bidi="th-TH"/>
              </w:rPr>
              <w:t>10</w:t>
            </w:r>
          </w:p>
        </w:tc>
        <w:tc>
          <w:tcPr>
            <w:tcW w:w="180" w:type="dxa"/>
            <w:vAlign w:val="bottom"/>
          </w:tcPr>
          <w:p w14:paraId="276B7F24" w14:textId="77777777" w:rsidR="00601059" w:rsidRPr="001C5867" w:rsidRDefault="00601059" w:rsidP="00601059">
            <w:pPr>
              <w:pStyle w:val="acctfourfigures"/>
              <w:spacing w:line="240" w:lineRule="auto"/>
              <w:jc w:val="right"/>
              <w:rPr>
                <w:szCs w:val="22"/>
              </w:rPr>
            </w:pPr>
          </w:p>
        </w:tc>
        <w:tc>
          <w:tcPr>
            <w:tcW w:w="900" w:type="dxa"/>
            <w:vAlign w:val="bottom"/>
            <w:hideMark/>
          </w:tcPr>
          <w:p w14:paraId="61F94811" w14:textId="77777777" w:rsidR="00601059" w:rsidRPr="001C5867" w:rsidRDefault="00601059" w:rsidP="00601059">
            <w:pPr>
              <w:pStyle w:val="acctfourfigures"/>
              <w:tabs>
                <w:tab w:val="decimal" w:pos="731"/>
              </w:tabs>
              <w:spacing w:line="240" w:lineRule="auto"/>
              <w:ind w:right="11"/>
              <w:jc w:val="right"/>
              <w:rPr>
                <w:szCs w:val="22"/>
              </w:rPr>
            </w:pPr>
            <w:r w:rsidRPr="001C5867">
              <w:t>1,259</w:t>
            </w:r>
          </w:p>
        </w:tc>
        <w:tc>
          <w:tcPr>
            <w:tcW w:w="180" w:type="dxa"/>
            <w:vAlign w:val="bottom"/>
          </w:tcPr>
          <w:p w14:paraId="334E92A9"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hideMark/>
          </w:tcPr>
          <w:p w14:paraId="685D391B" w14:textId="77777777" w:rsidR="00601059" w:rsidRPr="001C5867" w:rsidRDefault="00601059" w:rsidP="00601059">
            <w:pPr>
              <w:pStyle w:val="acctfourfigures"/>
              <w:tabs>
                <w:tab w:val="decimal" w:pos="731"/>
              </w:tabs>
              <w:spacing w:line="240" w:lineRule="auto"/>
              <w:ind w:right="11"/>
              <w:jc w:val="right"/>
            </w:pPr>
            <w:r w:rsidRPr="001C5867">
              <w:t>36</w:t>
            </w:r>
          </w:p>
        </w:tc>
        <w:tc>
          <w:tcPr>
            <w:tcW w:w="180" w:type="dxa"/>
            <w:vAlign w:val="bottom"/>
          </w:tcPr>
          <w:p w14:paraId="5B64A73C" w14:textId="77777777" w:rsidR="00601059" w:rsidRPr="001C5867" w:rsidRDefault="00601059" w:rsidP="00601059">
            <w:pPr>
              <w:pStyle w:val="acctfourfigures"/>
              <w:tabs>
                <w:tab w:val="decimal" w:pos="731"/>
              </w:tabs>
              <w:spacing w:line="240" w:lineRule="auto"/>
              <w:ind w:right="11"/>
              <w:jc w:val="right"/>
            </w:pPr>
          </w:p>
        </w:tc>
        <w:tc>
          <w:tcPr>
            <w:tcW w:w="900" w:type="dxa"/>
            <w:vAlign w:val="bottom"/>
            <w:hideMark/>
          </w:tcPr>
          <w:p w14:paraId="3F708E40" w14:textId="77777777" w:rsidR="00601059" w:rsidRPr="001C5867" w:rsidRDefault="00601059" w:rsidP="00601059">
            <w:pPr>
              <w:pStyle w:val="acctfourfigures"/>
              <w:tabs>
                <w:tab w:val="decimal" w:pos="641"/>
              </w:tabs>
              <w:spacing w:line="240" w:lineRule="auto"/>
              <w:ind w:right="11"/>
              <w:jc w:val="right"/>
            </w:pPr>
            <w:r w:rsidRPr="001C5867">
              <w:t>31</w:t>
            </w:r>
          </w:p>
        </w:tc>
        <w:tc>
          <w:tcPr>
            <w:tcW w:w="180" w:type="dxa"/>
            <w:vAlign w:val="bottom"/>
          </w:tcPr>
          <w:p w14:paraId="5C0E04D7" w14:textId="77777777" w:rsidR="00601059" w:rsidRPr="001C5867" w:rsidRDefault="00601059" w:rsidP="00601059">
            <w:pPr>
              <w:pStyle w:val="acctfourfigures"/>
              <w:spacing w:line="240" w:lineRule="auto"/>
              <w:jc w:val="right"/>
              <w:rPr>
                <w:szCs w:val="22"/>
              </w:rPr>
            </w:pPr>
          </w:p>
        </w:tc>
        <w:tc>
          <w:tcPr>
            <w:tcW w:w="900" w:type="dxa"/>
            <w:vAlign w:val="bottom"/>
            <w:hideMark/>
          </w:tcPr>
          <w:p w14:paraId="20DC92E9" w14:textId="77777777" w:rsidR="00601059" w:rsidRPr="001C5867" w:rsidRDefault="00601059" w:rsidP="00601059">
            <w:pPr>
              <w:pStyle w:val="acctfourfigures"/>
              <w:tabs>
                <w:tab w:val="decimal" w:pos="641"/>
              </w:tabs>
              <w:spacing w:line="240" w:lineRule="auto"/>
              <w:ind w:right="11"/>
              <w:jc w:val="right"/>
            </w:pPr>
            <w:r w:rsidRPr="001C5867">
              <w:t>34</w:t>
            </w:r>
          </w:p>
        </w:tc>
      </w:tr>
      <w:tr w:rsidR="00601059" w:rsidRPr="001C5867" w14:paraId="3D6D3150" w14:textId="77777777" w:rsidTr="007C3522">
        <w:trPr>
          <w:cantSplit/>
        </w:trPr>
        <w:tc>
          <w:tcPr>
            <w:tcW w:w="2160" w:type="dxa"/>
            <w:hideMark/>
          </w:tcPr>
          <w:p w14:paraId="2100F0F8" w14:textId="77777777" w:rsidR="00601059" w:rsidRPr="001C5867" w:rsidRDefault="00601059" w:rsidP="00601059">
            <w:pPr>
              <w:spacing w:line="240" w:lineRule="auto"/>
              <w:ind w:left="187" w:hanging="187"/>
            </w:pPr>
            <w:r w:rsidRPr="001C5867">
              <w:t>Others</w:t>
            </w:r>
          </w:p>
        </w:tc>
        <w:tc>
          <w:tcPr>
            <w:tcW w:w="630" w:type="dxa"/>
          </w:tcPr>
          <w:p w14:paraId="3C291C68" w14:textId="77777777" w:rsidR="00601059" w:rsidRPr="001C5867" w:rsidRDefault="00601059" w:rsidP="00601059">
            <w:pPr>
              <w:pStyle w:val="acctfourfigures"/>
              <w:tabs>
                <w:tab w:val="decimal" w:pos="371"/>
                <w:tab w:val="decimal" w:pos="731"/>
              </w:tabs>
              <w:spacing w:line="240" w:lineRule="auto"/>
              <w:ind w:right="11"/>
              <w:jc w:val="center"/>
              <w:rPr>
                <w:i/>
                <w:iCs/>
              </w:rPr>
            </w:pPr>
          </w:p>
        </w:tc>
        <w:tc>
          <w:tcPr>
            <w:tcW w:w="900" w:type="dxa"/>
            <w:tcBorders>
              <w:top w:val="nil"/>
              <w:left w:val="nil"/>
              <w:bottom w:val="single" w:sz="4" w:space="0" w:color="auto"/>
              <w:right w:val="nil"/>
            </w:tcBorders>
            <w:hideMark/>
          </w:tcPr>
          <w:p w14:paraId="1033921C" w14:textId="6F0A6F30" w:rsidR="00601059" w:rsidRPr="001C5867" w:rsidRDefault="00601059" w:rsidP="00601059">
            <w:pPr>
              <w:pStyle w:val="acctfourfigures"/>
              <w:tabs>
                <w:tab w:val="clear" w:pos="765"/>
                <w:tab w:val="decimal" w:pos="821"/>
              </w:tabs>
              <w:spacing w:line="240" w:lineRule="auto"/>
              <w:ind w:right="11"/>
              <w:jc w:val="right"/>
            </w:pPr>
            <w:r w:rsidRPr="001C5867">
              <w:t>15</w:t>
            </w:r>
            <w:r w:rsidR="008D4AE2" w:rsidRPr="001C5867">
              <w:t>8</w:t>
            </w:r>
          </w:p>
        </w:tc>
        <w:tc>
          <w:tcPr>
            <w:tcW w:w="180" w:type="dxa"/>
          </w:tcPr>
          <w:p w14:paraId="2578E4DC" w14:textId="77777777" w:rsidR="00601059" w:rsidRPr="001C5867" w:rsidRDefault="00601059" w:rsidP="00601059">
            <w:pPr>
              <w:pStyle w:val="acctfourfigures"/>
              <w:tabs>
                <w:tab w:val="decimal" w:pos="731"/>
              </w:tabs>
              <w:spacing w:line="240" w:lineRule="auto"/>
              <w:ind w:right="11"/>
            </w:pPr>
          </w:p>
        </w:tc>
        <w:tc>
          <w:tcPr>
            <w:tcW w:w="990" w:type="dxa"/>
            <w:tcBorders>
              <w:top w:val="nil"/>
              <w:left w:val="nil"/>
              <w:bottom w:val="single" w:sz="4" w:space="0" w:color="auto"/>
              <w:right w:val="nil"/>
            </w:tcBorders>
            <w:vAlign w:val="bottom"/>
            <w:hideMark/>
          </w:tcPr>
          <w:p w14:paraId="29F0979A" w14:textId="77777777" w:rsidR="00601059" w:rsidRPr="001C5867" w:rsidRDefault="00601059" w:rsidP="00601059">
            <w:pPr>
              <w:pStyle w:val="acctfourfigures"/>
              <w:tabs>
                <w:tab w:val="clear" w:pos="765"/>
                <w:tab w:val="decimal" w:pos="821"/>
              </w:tabs>
              <w:spacing w:line="240" w:lineRule="auto"/>
              <w:ind w:right="11"/>
              <w:jc w:val="right"/>
              <w:rPr>
                <w:szCs w:val="22"/>
              </w:rPr>
            </w:pPr>
            <w:r w:rsidRPr="001C5867">
              <w:t>158</w:t>
            </w:r>
          </w:p>
        </w:tc>
        <w:tc>
          <w:tcPr>
            <w:tcW w:w="180" w:type="dxa"/>
            <w:vAlign w:val="bottom"/>
          </w:tcPr>
          <w:p w14:paraId="0DF4B3F5" w14:textId="77777777" w:rsidR="00601059" w:rsidRPr="001C5867" w:rsidRDefault="00601059" w:rsidP="00601059">
            <w:pPr>
              <w:pStyle w:val="acctfourfigures"/>
              <w:spacing w:line="240" w:lineRule="auto"/>
              <w:jc w:val="right"/>
              <w:rPr>
                <w:szCs w:val="22"/>
              </w:rPr>
            </w:pPr>
          </w:p>
        </w:tc>
        <w:tc>
          <w:tcPr>
            <w:tcW w:w="900" w:type="dxa"/>
            <w:tcBorders>
              <w:top w:val="nil"/>
              <w:left w:val="nil"/>
              <w:bottom w:val="single" w:sz="4" w:space="0" w:color="auto"/>
              <w:right w:val="nil"/>
            </w:tcBorders>
            <w:vAlign w:val="bottom"/>
            <w:hideMark/>
          </w:tcPr>
          <w:p w14:paraId="7FA87CA4" w14:textId="77777777" w:rsidR="00601059" w:rsidRPr="001C5867" w:rsidRDefault="00601059" w:rsidP="00601059">
            <w:pPr>
              <w:pStyle w:val="acctfourfigures"/>
              <w:tabs>
                <w:tab w:val="decimal" w:pos="731"/>
              </w:tabs>
              <w:spacing w:line="240" w:lineRule="auto"/>
              <w:ind w:right="11"/>
              <w:jc w:val="right"/>
              <w:rPr>
                <w:szCs w:val="22"/>
              </w:rPr>
            </w:pPr>
            <w:r w:rsidRPr="001C5867">
              <w:t>158</w:t>
            </w:r>
          </w:p>
        </w:tc>
        <w:tc>
          <w:tcPr>
            <w:tcW w:w="180" w:type="dxa"/>
            <w:vAlign w:val="bottom"/>
          </w:tcPr>
          <w:p w14:paraId="7DC29A15" w14:textId="77777777" w:rsidR="00601059" w:rsidRPr="001C5867" w:rsidRDefault="00601059" w:rsidP="00601059">
            <w:pPr>
              <w:pStyle w:val="acctfourfigures"/>
              <w:tabs>
                <w:tab w:val="decimal" w:pos="731"/>
              </w:tabs>
              <w:spacing w:line="240" w:lineRule="auto"/>
              <w:ind w:right="11"/>
              <w:jc w:val="right"/>
            </w:pPr>
          </w:p>
        </w:tc>
        <w:tc>
          <w:tcPr>
            <w:tcW w:w="900" w:type="dxa"/>
            <w:tcBorders>
              <w:top w:val="nil"/>
              <w:left w:val="nil"/>
              <w:bottom w:val="single" w:sz="4" w:space="0" w:color="auto"/>
              <w:right w:val="nil"/>
            </w:tcBorders>
            <w:vAlign w:val="bottom"/>
            <w:hideMark/>
          </w:tcPr>
          <w:p w14:paraId="2D9E173C" w14:textId="77777777" w:rsidR="00601059" w:rsidRPr="001C5867" w:rsidRDefault="00601059" w:rsidP="00601059">
            <w:pPr>
              <w:pStyle w:val="acctfourfigures"/>
              <w:tabs>
                <w:tab w:val="decimal" w:pos="731"/>
              </w:tabs>
              <w:spacing w:line="240" w:lineRule="auto"/>
              <w:ind w:right="11"/>
              <w:jc w:val="right"/>
              <w:rPr>
                <w:lang w:bidi="th-TH"/>
              </w:rPr>
            </w:pPr>
            <w:r w:rsidRPr="001C5867">
              <w:rPr>
                <w:lang w:bidi="th-TH"/>
              </w:rPr>
              <w:t>45</w:t>
            </w:r>
          </w:p>
        </w:tc>
        <w:tc>
          <w:tcPr>
            <w:tcW w:w="180" w:type="dxa"/>
            <w:vAlign w:val="bottom"/>
          </w:tcPr>
          <w:p w14:paraId="24EE192A" w14:textId="77777777" w:rsidR="00601059" w:rsidRPr="001C5867" w:rsidRDefault="00601059" w:rsidP="00601059">
            <w:pPr>
              <w:pStyle w:val="acctfourfigures"/>
              <w:tabs>
                <w:tab w:val="decimal" w:pos="731"/>
              </w:tabs>
              <w:spacing w:line="240" w:lineRule="auto"/>
              <w:ind w:right="11"/>
              <w:jc w:val="right"/>
              <w:rPr>
                <w:rtl/>
                <w:cs/>
              </w:rPr>
            </w:pPr>
          </w:p>
        </w:tc>
        <w:tc>
          <w:tcPr>
            <w:tcW w:w="900" w:type="dxa"/>
            <w:tcBorders>
              <w:top w:val="nil"/>
              <w:left w:val="nil"/>
              <w:bottom w:val="single" w:sz="4" w:space="0" w:color="auto"/>
              <w:right w:val="nil"/>
            </w:tcBorders>
            <w:vAlign w:val="bottom"/>
            <w:hideMark/>
          </w:tcPr>
          <w:p w14:paraId="5D4814DB" w14:textId="4923BE5A" w:rsidR="00601059" w:rsidRPr="001C5867" w:rsidRDefault="00BA1663" w:rsidP="00601059">
            <w:pPr>
              <w:pStyle w:val="acctfourfigures"/>
              <w:tabs>
                <w:tab w:val="decimal" w:pos="641"/>
              </w:tabs>
              <w:spacing w:line="240" w:lineRule="auto"/>
              <w:ind w:right="11"/>
              <w:jc w:val="right"/>
              <w:rPr>
                <w:b/>
                <w:bCs/>
              </w:rPr>
            </w:pPr>
            <w:r w:rsidRPr="001C5867">
              <w:t>129</w:t>
            </w:r>
          </w:p>
        </w:tc>
        <w:tc>
          <w:tcPr>
            <w:tcW w:w="180" w:type="dxa"/>
            <w:vAlign w:val="bottom"/>
          </w:tcPr>
          <w:p w14:paraId="31550308" w14:textId="77777777" w:rsidR="00601059" w:rsidRPr="001C5867" w:rsidRDefault="00601059" w:rsidP="00601059">
            <w:pPr>
              <w:pStyle w:val="acctfourfigures"/>
              <w:spacing w:line="240" w:lineRule="auto"/>
              <w:jc w:val="right"/>
              <w:rPr>
                <w:szCs w:val="22"/>
              </w:rPr>
            </w:pPr>
          </w:p>
        </w:tc>
        <w:tc>
          <w:tcPr>
            <w:tcW w:w="900" w:type="dxa"/>
            <w:tcBorders>
              <w:top w:val="nil"/>
              <w:left w:val="nil"/>
              <w:bottom w:val="single" w:sz="4" w:space="0" w:color="auto"/>
              <w:right w:val="nil"/>
            </w:tcBorders>
            <w:vAlign w:val="bottom"/>
            <w:hideMark/>
          </w:tcPr>
          <w:p w14:paraId="25620BD8" w14:textId="63E27E69" w:rsidR="00601059" w:rsidRPr="001C5867" w:rsidRDefault="00601059" w:rsidP="00601059">
            <w:pPr>
              <w:pStyle w:val="acctfourfigures"/>
              <w:tabs>
                <w:tab w:val="decimal" w:pos="641"/>
              </w:tabs>
              <w:spacing w:line="240" w:lineRule="auto"/>
              <w:ind w:right="11"/>
              <w:jc w:val="right"/>
              <w:rPr>
                <w:b/>
                <w:bCs/>
              </w:rPr>
            </w:pPr>
            <w:r w:rsidRPr="001C5867">
              <w:t>8</w:t>
            </w:r>
            <w:r w:rsidR="000E23B0" w:rsidRPr="001C5867">
              <w:t>4</w:t>
            </w:r>
          </w:p>
        </w:tc>
      </w:tr>
      <w:tr w:rsidR="00601059" w:rsidRPr="001C5867" w14:paraId="5D0AD2FA" w14:textId="77777777" w:rsidTr="007C3522">
        <w:trPr>
          <w:cantSplit/>
        </w:trPr>
        <w:tc>
          <w:tcPr>
            <w:tcW w:w="2160" w:type="dxa"/>
          </w:tcPr>
          <w:p w14:paraId="2109ADB8" w14:textId="77777777" w:rsidR="00601059" w:rsidRPr="001C5867" w:rsidRDefault="00601059" w:rsidP="00601059">
            <w:pPr>
              <w:spacing w:line="240" w:lineRule="auto"/>
              <w:ind w:left="187" w:hanging="187"/>
            </w:pPr>
          </w:p>
        </w:tc>
        <w:tc>
          <w:tcPr>
            <w:tcW w:w="630" w:type="dxa"/>
          </w:tcPr>
          <w:p w14:paraId="0B5A35A7" w14:textId="77777777" w:rsidR="00601059" w:rsidRPr="001C5867" w:rsidRDefault="00601059" w:rsidP="00601059">
            <w:pPr>
              <w:pStyle w:val="acctfourfigures"/>
              <w:tabs>
                <w:tab w:val="decimal" w:pos="371"/>
                <w:tab w:val="decimal" w:pos="731"/>
              </w:tabs>
              <w:spacing w:line="240" w:lineRule="auto"/>
              <w:ind w:right="11"/>
              <w:jc w:val="center"/>
              <w:rPr>
                <w:i/>
                <w:iCs/>
              </w:rPr>
            </w:pPr>
          </w:p>
        </w:tc>
        <w:tc>
          <w:tcPr>
            <w:tcW w:w="900" w:type="dxa"/>
            <w:tcBorders>
              <w:top w:val="single" w:sz="4" w:space="0" w:color="auto"/>
              <w:left w:val="nil"/>
              <w:bottom w:val="single" w:sz="4" w:space="0" w:color="auto"/>
              <w:right w:val="nil"/>
            </w:tcBorders>
            <w:hideMark/>
          </w:tcPr>
          <w:p w14:paraId="1EC8F7ED" w14:textId="77777777" w:rsidR="00601059" w:rsidRPr="001C5867" w:rsidRDefault="00601059" w:rsidP="00601059">
            <w:pPr>
              <w:pStyle w:val="acctfourfigures"/>
              <w:tabs>
                <w:tab w:val="clear" w:pos="765"/>
                <w:tab w:val="decimal" w:pos="821"/>
              </w:tabs>
              <w:spacing w:line="240" w:lineRule="auto"/>
              <w:ind w:right="11"/>
              <w:jc w:val="right"/>
              <w:rPr>
                <w:b/>
                <w:bCs/>
              </w:rPr>
            </w:pPr>
            <w:r w:rsidRPr="001C5867">
              <w:rPr>
                <w:b/>
                <w:bCs/>
              </w:rPr>
              <w:t>12,246</w:t>
            </w:r>
          </w:p>
        </w:tc>
        <w:tc>
          <w:tcPr>
            <w:tcW w:w="180" w:type="dxa"/>
          </w:tcPr>
          <w:p w14:paraId="1EDBF1AD" w14:textId="77777777" w:rsidR="00601059" w:rsidRPr="001C5867" w:rsidRDefault="00601059" w:rsidP="00601059">
            <w:pPr>
              <w:pStyle w:val="acctfourfigures"/>
              <w:tabs>
                <w:tab w:val="decimal" w:pos="731"/>
              </w:tabs>
              <w:spacing w:line="240" w:lineRule="auto"/>
              <w:ind w:right="11"/>
              <w:rPr>
                <w:b/>
                <w:bCs/>
              </w:rPr>
            </w:pPr>
          </w:p>
        </w:tc>
        <w:tc>
          <w:tcPr>
            <w:tcW w:w="990" w:type="dxa"/>
            <w:tcBorders>
              <w:top w:val="single" w:sz="4" w:space="0" w:color="auto"/>
              <w:left w:val="nil"/>
              <w:bottom w:val="single" w:sz="4" w:space="0" w:color="auto"/>
              <w:right w:val="nil"/>
            </w:tcBorders>
            <w:vAlign w:val="bottom"/>
            <w:hideMark/>
          </w:tcPr>
          <w:p w14:paraId="76D344A0" w14:textId="77777777" w:rsidR="00601059" w:rsidRPr="001C5867" w:rsidRDefault="00601059" w:rsidP="00601059">
            <w:pPr>
              <w:pStyle w:val="acctfourfigures"/>
              <w:tabs>
                <w:tab w:val="clear" w:pos="765"/>
                <w:tab w:val="decimal" w:pos="821"/>
              </w:tabs>
              <w:spacing w:line="240" w:lineRule="auto"/>
              <w:ind w:right="11"/>
              <w:jc w:val="right"/>
              <w:rPr>
                <w:b/>
                <w:bCs/>
                <w:szCs w:val="22"/>
                <w:lang w:bidi="th-TH"/>
              </w:rPr>
            </w:pPr>
            <w:r w:rsidRPr="001C5867">
              <w:rPr>
                <w:b/>
                <w:bCs/>
              </w:rPr>
              <w:t>15,441</w:t>
            </w:r>
          </w:p>
        </w:tc>
        <w:tc>
          <w:tcPr>
            <w:tcW w:w="180" w:type="dxa"/>
            <w:vAlign w:val="bottom"/>
          </w:tcPr>
          <w:p w14:paraId="21FC929B" w14:textId="77777777" w:rsidR="00601059" w:rsidRPr="001C5867" w:rsidRDefault="00601059" w:rsidP="00601059">
            <w:pPr>
              <w:pStyle w:val="acctfourfigures"/>
              <w:spacing w:line="240" w:lineRule="auto"/>
              <w:jc w:val="right"/>
              <w:rPr>
                <w:b/>
                <w:bCs/>
                <w:szCs w:val="22"/>
                <w:rtl/>
                <w:cs/>
              </w:rPr>
            </w:pPr>
          </w:p>
        </w:tc>
        <w:tc>
          <w:tcPr>
            <w:tcW w:w="900" w:type="dxa"/>
            <w:tcBorders>
              <w:top w:val="single" w:sz="4" w:space="0" w:color="auto"/>
              <w:left w:val="nil"/>
              <w:bottom w:val="single" w:sz="4" w:space="0" w:color="auto"/>
              <w:right w:val="nil"/>
            </w:tcBorders>
            <w:vAlign w:val="bottom"/>
            <w:hideMark/>
          </w:tcPr>
          <w:p w14:paraId="71910E1C" w14:textId="77777777" w:rsidR="00601059" w:rsidRPr="001C5867" w:rsidRDefault="00601059" w:rsidP="00601059">
            <w:pPr>
              <w:pStyle w:val="acctfourfigures"/>
              <w:tabs>
                <w:tab w:val="decimal" w:pos="731"/>
              </w:tabs>
              <w:spacing w:line="240" w:lineRule="auto"/>
              <w:ind w:right="11"/>
              <w:jc w:val="right"/>
              <w:rPr>
                <w:b/>
                <w:bCs/>
                <w:szCs w:val="22"/>
                <w:lang w:val="en-GB" w:bidi="th-TH"/>
              </w:rPr>
            </w:pPr>
            <w:r w:rsidRPr="001C5867">
              <w:rPr>
                <w:b/>
                <w:bCs/>
              </w:rPr>
              <w:t>14,728</w:t>
            </w:r>
          </w:p>
        </w:tc>
        <w:tc>
          <w:tcPr>
            <w:tcW w:w="180" w:type="dxa"/>
            <w:vAlign w:val="bottom"/>
          </w:tcPr>
          <w:p w14:paraId="64D74526" w14:textId="77777777" w:rsidR="00601059" w:rsidRPr="001C5867" w:rsidRDefault="00601059" w:rsidP="00601059">
            <w:pPr>
              <w:pStyle w:val="acctfourfigures"/>
              <w:tabs>
                <w:tab w:val="decimal" w:pos="731"/>
              </w:tabs>
              <w:spacing w:line="240" w:lineRule="auto"/>
              <w:ind w:right="11"/>
              <w:jc w:val="right"/>
              <w:rPr>
                <w:b/>
                <w:bCs/>
              </w:rPr>
            </w:pPr>
          </w:p>
        </w:tc>
        <w:tc>
          <w:tcPr>
            <w:tcW w:w="900" w:type="dxa"/>
            <w:tcBorders>
              <w:top w:val="single" w:sz="4" w:space="0" w:color="auto"/>
              <w:left w:val="nil"/>
              <w:bottom w:val="single" w:sz="4" w:space="0" w:color="auto"/>
              <w:right w:val="nil"/>
            </w:tcBorders>
            <w:vAlign w:val="bottom"/>
            <w:hideMark/>
          </w:tcPr>
          <w:p w14:paraId="3184C21C" w14:textId="65E41D55" w:rsidR="00601059" w:rsidRPr="001C5867" w:rsidRDefault="00642413" w:rsidP="00601059">
            <w:pPr>
              <w:pStyle w:val="acctfourfigures"/>
              <w:tabs>
                <w:tab w:val="decimal" w:pos="731"/>
              </w:tabs>
              <w:spacing w:line="240" w:lineRule="auto"/>
              <w:ind w:right="11"/>
              <w:jc w:val="right"/>
              <w:rPr>
                <w:b/>
                <w:bCs/>
                <w:lang w:bidi="th-TH"/>
              </w:rPr>
            </w:pPr>
            <w:r w:rsidRPr="001C5867">
              <w:rPr>
                <w:b/>
                <w:bCs/>
              </w:rPr>
              <w:t>2</w:t>
            </w:r>
            <w:r w:rsidR="00601059" w:rsidRPr="001C5867">
              <w:rPr>
                <w:b/>
                <w:bCs/>
              </w:rPr>
              <w:t>5</w:t>
            </w:r>
            <w:r w:rsidRPr="001C5867">
              <w:rPr>
                <w:b/>
                <w:bCs/>
              </w:rPr>
              <w:t>1</w:t>
            </w:r>
          </w:p>
        </w:tc>
        <w:tc>
          <w:tcPr>
            <w:tcW w:w="180" w:type="dxa"/>
            <w:vAlign w:val="bottom"/>
          </w:tcPr>
          <w:p w14:paraId="4D1776F3" w14:textId="77777777" w:rsidR="00601059" w:rsidRPr="001C5867" w:rsidRDefault="00601059" w:rsidP="00601059">
            <w:pPr>
              <w:pStyle w:val="acctfourfigures"/>
              <w:tabs>
                <w:tab w:val="decimal" w:pos="731"/>
              </w:tabs>
              <w:spacing w:line="240" w:lineRule="auto"/>
              <w:ind w:right="11"/>
              <w:jc w:val="right"/>
              <w:rPr>
                <w:b/>
                <w:bCs/>
                <w:rtl/>
                <w:cs/>
              </w:rPr>
            </w:pPr>
          </w:p>
        </w:tc>
        <w:tc>
          <w:tcPr>
            <w:tcW w:w="900" w:type="dxa"/>
            <w:tcBorders>
              <w:top w:val="single" w:sz="4" w:space="0" w:color="auto"/>
              <w:left w:val="nil"/>
              <w:bottom w:val="single" w:sz="4" w:space="0" w:color="auto"/>
              <w:right w:val="nil"/>
            </w:tcBorders>
            <w:vAlign w:val="bottom"/>
            <w:hideMark/>
          </w:tcPr>
          <w:p w14:paraId="183B2CC2" w14:textId="192A0841" w:rsidR="00601059" w:rsidRPr="001C5867" w:rsidRDefault="00601059" w:rsidP="00BA1663">
            <w:pPr>
              <w:pStyle w:val="acctfourfigures"/>
              <w:tabs>
                <w:tab w:val="decimal" w:pos="641"/>
              </w:tabs>
              <w:spacing w:line="240" w:lineRule="auto"/>
              <w:ind w:right="11"/>
              <w:jc w:val="right"/>
              <w:rPr>
                <w:b/>
                <w:bCs/>
              </w:rPr>
            </w:pPr>
            <w:r w:rsidRPr="001C5867">
              <w:rPr>
                <w:b/>
                <w:bCs/>
              </w:rPr>
              <w:t>22</w:t>
            </w:r>
            <w:r w:rsidR="00BA1663" w:rsidRPr="001C5867">
              <w:rPr>
                <w:b/>
                <w:bCs/>
              </w:rPr>
              <w:t>6</w:t>
            </w:r>
          </w:p>
        </w:tc>
        <w:tc>
          <w:tcPr>
            <w:tcW w:w="180" w:type="dxa"/>
            <w:vAlign w:val="bottom"/>
          </w:tcPr>
          <w:p w14:paraId="3130D835" w14:textId="77777777" w:rsidR="00601059" w:rsidRPr="001C5867" w:rsidRDefault="00601059" w:rsidP="00601059">
            <w:pPr>
              <w:pStyle w:val="acctfourfigures"/>
              <w:spacing w:line="240" w:lineRule="auto"/>
              <w:jc w:val="right"/>
              <w:rPr>
                <w:b/>
                <w:bCs/>
                <w:szCs w:val="22"/>
              </w:rPr>
            </w:pPr>
          </w:p>
        </w:tc>
        <w:tc>
          <w:tcPr>
            <w:tcW w:w="900" w:type="dxa"/>
            <w:tcBorders>
              <w:top w:val="single" w:sz="4" w:space="0" w:color="auto"/>
              <w:left w:val="nil"/>
              <w:bottom w:val="single" w:sz="4" w:space="0" w:color="auto"/>
              <w:right w:val="nil"/>
            </w:tcBorders>
            <w:vAlign w:val="bottom"/>
            <w:hideMark/>
          </w:tcPr>
          <w:p w14:paraId="39E338E7" w14:textId="45D61A1C" w:rsidR="00601059" w:rsidRPr="001C5867" w:rsidRDefault="00601059" w:rsidP="00601059">
            <w:pPr>
              <w:pStyle w:val="acctfourfigures"/>
              <w:tabs>
                <w:tab w:val="decimal" w:pos="641"/>
              </w:tabs>
              <w:spacing w:line="240" w:lineRule="auto"/>
              <w:ind w:right="11"/>
              <w:jc w:val="right"/>
              <w:rPr>
                <w:b/>
                <w:bCs/>
              </w:rPr>
            </w:pPr>
            <w:r w:rsidRPr="001C5867">
              <w:rPr>
                <w:b/>
                <w:bCs/>
              </w:rPr>
              <w:t>1</w:t>
            </w:r>
            <w:r w:rsidR="000E23B0" w:rsidRPr="001C5867">
              <w:rPr>
                <w:b/>
                <w:bCs/>
              </w:rPr>
              <w:t>4</w:t>
            </w:r>
            <w:r w:rsidR="00642413" w:rsidRPr="001C5867">
              <w:rPr>
                <w:b/>
                <w:bCs/>
              </w:rPr>
              <w:t>8</w:t>
            </w:r>
          </w:p>
        </w:tc>
      </w:tr>
      <w:tr w:rsidR="00601059" w:rsidRPr="001C5867" w14:paraId="56633F77" w14:textId="77777777" w:rsidTr="007C3522">
        <w:trPr>
          <w:cantSplit/>
        </w:trPr>
        <w:tc>
          <w:tcPr>
            <w:tcW w:w="2160" w:type="dxa"/>
            <w:hideMark/>
          </w:tcPr>
          <w:p w14:paraId="034CB197" w14:textId="77777777" w:rsidR="00601059" w:rsidRPr="001C5867" w:rsidRDefault="00601059" w:rsidP="00601059">
            <w:pPr>
              <w:spacing w:line="240" w:lineRule="auto"/>
              <w:rPr>
                <w:b/>
                <w:bCs/>
              </w:rPr>
            </w:pPr>
            <w:r w:rsidRPr="001C5867">
              <w:rPr>
                <w:b/>
                <w:bCs/>
              </w:rPr>
              <w:t>Total</w:t>
            </w:r>
          </w:p>
        </w:tc>
        <w:tc>
          <w:tcPr>
            <w:tcW w:w="630" w:type="dxa"/>
          </w:tcPr>
          <w:p w14:paraId="3045AF7E" w14:textId="77777777" w:rsidR="00601059" w:rsidRPr="001C5867" w:rsidRDefault="00601059" w:rsidP="00601059">
            <w:pPr>
              <w:pStyle w:val="acctfourfigures"/>
              <w:tabs>
                <w:tab w:val="decimal" w:pos="371"/>
                <w:tab w:val="decimal" w:pos="731"/>
              </w:tabs>
              <w:spacing w:line="240" w:lineRule="auto"/>
              <w:ind w:right="11"/>
              <w:jc w:val="center"/>
              <w:rPr>
                <w:b/>
                <w:bCs/>
                <w:i/>
                <w:iCs/>
              </w:rPr>
            </w:pPr>
          </w:p>
        </w:tc>
        <w:tc>
          <w:tcPr>
            <w:tcW w:w="900" w:type="dxa"/>
            <w:tcBorders>
              <w:top w:val="single" w:sz="4" w:space="0" w:color="auto"/>
              <w:left w:val="nil"/>
              <w:bottom w:val="double" w:sz="4" w:space="0" w:color="auto"/>
              <w:right w:val="nil"/>
            </w:tcBorders>
            <w:hideMark/>
          </w:tcPr>
          <w:p w14:paraId="7C6A531B" w14:textId="77777777" w:rsidR="00601059" w:rsidRPr="001C5867" w:rsidRDefault="00601059" w:rsidP="00601059">
            <w:pPr>
              <w:pStyle w:val="acctfourfigures"/>
              <w:tabs>
                <w:tab w:val="clear" w:pos="765"/>
                <w:tab w:val="decimal" w:pos="821"/>
              </w:tabs>
              <w:spacing w:line="240" w:lineRule="auto"/>
              <w:ind w:right="11"/>
              <w:jc w:val="right"/>
              <w:rPr>
                <w:b/>
                <w:bCs/>
              </w:rPr>
            </w:pPr>
            <w:r w:rsidRPr="001C5867">
              <w:rPr>
                <w:b/>
                <w:bCs/>
              </w:rPr>
              <w:t>14,056</w:t>
            </w:r>
          </w:p>
        </w:tc>
        <w:tc>
          <w:tcPr>
            <w:tcW w:w="180" w:type="dxa"/>
          </w:tcPr>
          <w:p w14:paraId="16033DF4" w14:textId="77777777" w:rsidR="00601059" w:rsidRPr="001C5867" w:rsidRDefault="00601059" w:rsidP="00601059">
            <w:pPr>
              <w:pStyle w:val="acctfourfigures"/>
              <w:tabs>
                <w:tab w:val="decimal" w:pos="731"/>
              </w:tabs>
              <w:spacing w:line="240" w:lineRule="auto"/>
              <w:ind w:right="11"/>
              <w:rPr>
                <w:b/>
                <w:bCs/>
                <w:rtl/>
                <w:cs/>
              </w:rPr>
            </w:pPr>
          </w:p>
        </w:tc>
        <w:tc>
          <w:tcPr>
            <w:tcW w:w="990" w:type="dxa"/>
            <w:tcBorders>
              <w:top w:val="nil"/>
              <w:left w:val="nil"/>
              <w:bottom w:val="double" w:sz="4" w:space="0" w:color="auto"/>
              <w:right w:val="nil"/>
            </w:tcBorders>
            <w:vAlign w:val="bottom"/>
            <w:hideMark/>
          </w:tcPr>
          <w:p w14:paraId="156C78F5" w14:textId="77777777" w:rsidR="00601059" w:rsidRPr="001C5867" w:rsidRDefault="00601059" w:rsidP="00601059">
            <w:pPr>
              <w:pStyle w:val="acctfourfigures"/>
              <w:tabs>
                <w:tab w:val="clear" w:pos="765"/>
                <w:tab w:val="decimal" w:pos="821"/>
              </w:tabs>
              <w:spacing w:line="240" w:lineRule="auto"/>
              <w:ind w:right="11"/>
              <w:jc w:val="right"/>
              <w:rPr>
                <w:b/>
                <w:bCs/>
                <w:szCs w:val="22"/>
              </w:rPr>
            </w:pPr>
            <w:r w:rsidRPr="001C5867">
              <w:rPr>
                <w:b/>
                <w:bCs/>
              </w:rPr>
              <w:t>17,541</w:t>
            </w:r>
          </w:p>
        </w:tc>
        <w:tc>
          <w:tcPr>
            <w:tcW w:w="180" w:type="dxa"/>
            <w:vAlign w:val="bottom"/>
          </w:tcPr>
          <w:p w14:paraId="7D691522" w14:textId="77777777" w:rsidR="00601059" w:rsidRPr="001C5867" w:rsidRDefault="00601059" w:rsidP="00601059">
            <w:pPr>
              <w:pStyle w:val="acctfourfigures"/>
              <w:spacing w:line="240" w:lineRule="auto"/>
              <w:jc w:val="right"/>
              <w:rPr>
                <w:b/>
                <w:bCs/>
                <w:szCs w:val="22"/>
              </w:rPr>
            </w:pPr>
          </w:p>
        </w:tc>
        <w:tc>
          <w:tcPr>
            <w:tcW w:w="900" w:type="dxa"/>
            <w:tcBorders>
              <w:top w:val="nil"/>
              <w:left w:val="nil"/>
              <w:bottom w:val="double" w:sz="4" w:space="0" w:color="auto"/>
              <w:right w:val="nil"/>
            </w:tcBorders>
            <w:vAlign w:val="bottom"/>
            <w:hideMark/>
          </w:tcPr>
          <w:p w14:paraId="435CBA27" w14:textId="77777777" w:rsidR="00601059" w:rsidRPr="001C5867" w:rsidRDefault="00601059" w:rsidP="00601059">
            <w:pPr>
              <w:pStyle w:val="acctfourfigures"/>
              <w:tabs>
                <w:tab w:val="decimal" w:pos="731"/>
              </w:tabs>
              <w:spacing w:line="240" w:lineRule="auto"/>
              <w:ind w:right="11"/>
              <w:jc w:val="right"/>
              <w:rPr>
                <w:b/>
                <w:bCs/>
                <w:szCs w:val="22"/>
                <w:lang w:bidi="th-TH"/>
              </w:rPr>
            </w:pPr>
            <w:r w:rsidRPr="001C5867">
              <w:rPr>
                <w:b/>
                <w:bCs/>
              </w:rPr>
              <w:t>16,007</w:t>
            </w:r>
          </w:p>
        </w:tc>
        <w:tc>
          <w:tcPr>
            <w:tcW w:w="180" w:type="dxa"/>
            <w:vAlign w:val="bottom"/>
          </w:tcPr>
          <w:p w14:paraId="575E4D4C" w14:textId="77777777" w:rsidR="00601059" w:rsidRPr="001C5867" w:rsidRDefault="00601059" w:rsidP="00601059">
            <w:pPr>
              <w:pStyle w:val="acctfourfigures"/>
              <w:tabs>
                <w:tab w:val="decimal" w:pos="731"/>
              </w:tabs>
              <w:spacing w:line="240" w:lineRule="auto"/>
              <w:ind w:right="11"/>
              <w:jc w:val="right"/>
              <w:rPr>
                <w:b/>
                <w:bCs/>
                <w:rtl/>
                <w:cs/>
              </w:rPr>
            </w:pPr>
          </w:p>
        </w:tc>
        <w:tc>
          <w:tcPr>
            <w:tcW w:w="900" w:type="dxa"/>
            <w:tcBorders>
              <w:top w:val="nil"/>
              <w:left w:val="nil"/>
              <w:bottom w:val="double" w:sz="4" w:space="0" w:color="auto"/>
              <w:right w:val="nil"/>
            </w:tcBorders>
            <w:vAlign w:val="bottom"/>
            <w:hideMark/>
          </w:tcPr>
          <w:p w14:paraId="57C8425C" w14:textId="608D944C" w:rsidR="00601059" w:rsidRPr="001C5867" w:rsidRDefault="000E23B0" w:rsidP="00601059">
            <w:pPr>
              <w:pStyle w:val="acctfourfigures"/>
              <w:tabs>
                <w:tab w:val="decimal" w:pos="731"/>
              </w:tabs>
              <w:spacing w:line="240" w:lineRule="auto"/>
              <w:ind w:right="11"/>
              <w:jc w:val="right"/>
              <w:rPr>
                <w:b/>
                <w:bCs/>
              </w:rPr>
            </w:pPr>
            <w:r w:rsidRPr="001C5867">
              <w:rPr>
                <w:b/>
                <w:bCs/>
              </w:rPr>
              <w:t>313</w:t>
            </w:r>
          </w:p>
        </w:tc>
        <w:tc>
          <w:tcPr>
            <w:tcW w:w="180" w:type="dxa"/>
            <w:vAlign w:val="bottom"/>
          </w:tcPr>
          <w:p w14:paraId="38A6B6E3" w14:textId="77777777" w:rsidR="00601059" w:rsidRPr="001C5867" w:rsidRDefault="00601059" w:rsidP="00601059">
            <w:pPr>
              <w:pStyle w:val="acctfourfigures"/>
              <w:tabs>
                <w:tab w:val="decimal" w:pos="731"/>
              </w:tabs>
              <w:spacing w:line="240" w:lineRule="auto"/>
              <w:ind w:right="11"/>
              <w:jc w:val="right"/>
              <w:rPr>
                <w:b/>
                <w:bCs/>
              </w:rPr>
            </w:pPr>
          </w:p>
        </w:tc>
        <w:tc>
          <w:tcPr>
            <w:tcW w:w="900" w:type="dxa"/>
            <w:tcBorders>
              <w:top w:val="nil"/>
              <w:left w:val="nil"/>
              <w:bottom w:val="double" w:sz="4" w:space="0" w:color="auto"/>
              <w:right w:val="nil"/>
            </w:tcBorders>
            <w:vAlign w:val="bottom"/>
            <w:hideMark/>
          </w:tcPr>
          <w:p w14:paraId="6EC2F8C8" w14:textId="6C8AFF6F" w:rsidR="00601059" w:rsidRPr="001C5867" w:rsidRDefault="00601059" w:rsidP="00601059">
            <w:pPr>
              <w:pStyle w:val="acctfourfigures"/>
              <w:tabs>
                <w:tab w:val="decimal" w:pos="641"/>
              </w:tabs>
              <w:spacing w:line="240" w:lineRule="auto"/>
              <w:ind w:right="11"/>
              <w:jc w:val="right"/>
              <w:rPr>
                <w:b/>
                <w:bCs/>
              </w:rPr>
            </w:pPr>
            <w:r w:rsidRPr="001C5867">
              <w:rPr>
                <w:b/>
                <w:bCs/>
              </w:rPr>
              <w:t>33</w:t>
            </w:r>
            <w:r w:rsidR="00BA1663" w:rsidRPr="001C5867">
              <w:rPr>
                <w:b/>
                <w:bCs/>
              </w:rPr>
              <w:t>2</w:t>
            </w:r>
          </w:p>
        </w:tc>
        <w:tc>
          <w:tcPr>
            <w:tcW w:w="180" w:type="dxa"/>
            <w:vAlign w:val="bottom"/>
          </w:tcPr>
          <w:p w14:paraId="48CEF416" w14:textId="77777777" w:rsidR="00601059" w:rsidRPr="001C5867" w:rsidRDefault="00601059" w:rsidP="00601059">
            <w:pPr>
              <w:pStyle w:val="acctfourfigures"/>
              <w:spacing w:line="240" w:lineRule="auto"/>
              <w:jc w:val="right"/>
              <w:rPr>
                <w:b/>
                <w:bCs/>
                <w:szCs w:val="22"/>
              </w:rPr>
            </w:pPr>
          </w:p>
        </w:tc>
        <w:tc>
          <w:tcPr>
            <w:tcW w:w="900" w:type="dxa"/>
            <w:tcBorders>
              <w:top w:val="nil"/>
              <w:left w:val="nil"/>
              <w:bottom w:val="double" w:sz="4" w:space="0" w:color="auto"/>
              <w:right w:val="nil"/>
            </w:tcBorders>
            <w:vAlign w:val="bottom"/>
            <w:hideMark/>
          </w:tcPr>
          <w:p w14:paraId="4676CB54" w14:textId="325A7271" w:rsidR="00601059" w:rsidRPr="001C5867" w:rsidRDefault="00601059" w:rsidP="00601059">
            <w:pPr>
              <w:pStyle w:val="acctfourfigures"/>
              <w:tabs>
                <w:tab w:val="decimal" w:pos="641"/>
              </w:tabs>
              <w:spacing w:line="240" w:lineRule="auto"/>
              <w:ind w:right="11"/>
              <w:jc w:val="right"/>
              <w:rPr>
                <w:b/>
                <w:bCs/>
              </w:rPr>
            </w:pPr>
            <w:r w:rsidRPr="001C5867">
              <w:rPr>
                <w:b/>
                <w:bCs/>
              </w:rPr>
              <w:t>50</w:t>
            </w:r>
            <w:r w:rsidR="000E23B0" w:rsidRPr="001C5867">
              <w:rPr>
                <w:b/>
                <w:bCs/>
              </w:rPr>
              <w:t>8</w:t>
            </w:r>
          </w:p>
        </w:tc>
      </w:tr>
    </w:tbl>
    <w:p w14:paraId="38868BED" w14:textId="77777777" w:rsidR="007C3522" w:rsidRPr="001C5867" w:rsidRDefault="007C3522" w:rsidP="007C3522">
      <w:pPr>
        <w:spacing w:line="240" w:lineRule="auto"/>
        <w:ind w:left="547"/>
        <w:rPr>
          <w:b/>
          <w:sz w:val="24"/>
        </w:rPr>
      </w:pPr>
    </w:p>
    <w:p w14:paraId="3E906422" w14:textId="14EC3CC8" w:rsidR="00DD5099" w:rsidRPr="001C5867" w:rsidRDefault="00DD5099" w:rsidP="00DD5099">
      <w:pPr>
        <w:pStyle w:val="10"/>
        <w:tabs>
          <w:tab w:val="clear" w:pos="1080"/>
          <w:tab w:val="left" w:pos="540"/>
        </w:tabs>
        <w:spacing w:line="240" w:lineRule="atLeast"/>
        <w:ind w:left="540"/>
        <w:jc w:val="thaiDistribute"/>
        <w:rPr>
          <w:rFonts w:cs="Times New Roman"/>
          <w:sz w:val="22"/>
          <w:szCs w:val="22"/>
          <w:cs/>
          <w:lang w:val="en-US"/>
        </w:rPr>
      </w:pPr>
      <w:r w:rsidRPr="001C5867">
        <w:rPr>
          <w:rFonts w:cs="Times New Roman"/>
          <w:sz w:val="22"/>
          <w:szCs w:val="22"/>
          <w:lang w:val="en-US"/>
        </w:rPr>
        <w:t>During 2018</w:t>
      </w:r>
      <w:r w:rsidRPr="001C5867">
        <w:rPr>
          <w:rFonts w:cs="Times New Roman"/>
          <w:sz w:val="22"/>
          <w:szCs w:val="28"/>
          <w:lang w:val="en-US"/>
        </w:rPr>
        <w:t>, the</w:t>
      </w:r>
      <w:r w:rsidRPr="001C5867">
        <w:rPr>
          <w:rFonts w:cs="Times New Roman"/>
          <w:sz w:val="22"/>
          <w:szCs w:val="22"/>
          <w:lang w:val="en-US"/>
        </w:rPr>
        <w:t xml:space="preserve"> Group entered into the agreement with a related party to transfer the right of Central gift card operation amounting to Baht 1,496</w:t>
      </w:r>
      <w:r w:rsidRPr="001C5867">
        <w:rPr>
          <w:rFonts w:cs="Angsana New"/>
          <w:sz w:val="22"/>
          <w:szCs w:val="22"/>
          <w:cs/>
          <w:lang w:val="en-US"/>
        </w:rPr>
        <w:t>.</w:t>
      </w:r>
      <w:r w:rsidRPr="001C5867">
        <w:rPr>
          <w:rFonts w:cs="Times New Roman"/>
          <w:sz w:val="22"/>
          <w:szCs w:val="22"/>
          <w:lang w:val="en-US"/>
        </w:rPr>
        <w:t>7 million, which can be redeemed at Central Department Store and stores under Central Group which located in Central Department Store</w:t>
      </w:r>
      <w:r w:rsidRPr="001C5867">
        <w:rPr>
          <w:rFonts w:cs="Angsana New"/>
          <w:sz w:val="22"/>
          <w:szCs w:val="22"/>
          <w:cs/>
          <w:lang w:val="en-US"/>
        </w:rPr>
        <w:t xml:space="preserve">. </w:t>
      </w:r>
    </w:p>
    <w:p w14:paraId="696F61B9" w14:textId="77777777" w:rsidR="00DD5099" w:rsidRPr="001C5867" w:rsidRDefault="00DD5099">
      <w:pPr>
        <w:spacing w:line="240" w:lineRule="auto"/>
        <w:rPr>
          <w:b/>
          <w:sz w:val="24"/>
          <w:lang w:bidi="th-TH"/>
        </w:rPr>
      </w:pPr>
      <w:r w:rsidRPr="001C5867">
        <w:rPr>
          <w:rFonts w:cs="Angsana New"/>
          <w:szCs w:val="22"/>
          <w:cs/>
          <w:lang w:bidi="th-TH"/>
        </w:rPr>
        <w:br w:type="page"/>
      </w:r>
    </w:p>
    <w:p w14:paraId="1CB2D8D1" w14:textId="44115ED1"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Deferred income</w:t>
      </w:r>
    </w:p>
    <w:p w14:paraId="14349BFA" w14:textId="77777777" w:rsidR="007C3522" w:rsidRPr="001C5867" w:rsidRDefault="007C3522" w:rsidP="007C3522">
      <w:pPr>
        <w:pStyle w:val="BodyText"/>
        <w:spacing w:after="0" w:line="240" w:lineRule="auto"/>
        <w:ind w:left="547"/>
      </w:pPr>
    </w:p>
    <w:p w14:paraId="41507553" w14:textId="77777777" w:rsidR="007C3522" w:rsidRPr="001C5867" w:rsidRDefault="007C3522" w:rsidP="007C3522">
      <w:pPr>
        <w:spacing w:line="240" w:lineRule="auto"/>
        <w:ind w:left="547"/>
        <w:jc w:val="both"/>
        <w:rPr>
          <w:lang w:bidi="th-TH"/>
        </w:rPr>
      </w:pPr>
      <w:r w:rsidRPr="001C5867">
        <w:rPr>
          <w:lang w:bidi="th-TH"/>
        </w:rPr>
        <w:t>T</w:t>
      </w:r>
      <w:r w:rsidRPr="001C5867">
        <w:t>he Group introduced a customer loyalty program to stimulate the sale of certain products used in the retail industry</w:t>
      </w:r>
      <w:r w:rsidRPr="001C5867">
        <w:rPr>
          <w:rFonts w:cs="Angsana New"/>
          <w:szCs w:val="22"/>
          <w:cs/>
          <w:lang w:bidi="th-TH"/>
        </w:rPr>
        <w:t xml:space="preserve">. </w:t>
      </w:r>
      <w:r w:rsidRPr="001C5867">
        <w:t xml:space="preserve">The Group grants points </w:t>
      </w:r>
      <w:r w:rsidRPr="001C5867">
        <w:rPr>
          <w:rFonts w:cs="Angsana New"/>
          <w:szCs w:val="22"/>
          <w:cs/>
          <w:lang w:bidi="th-TH"/>
        </w:rPr>
        <w:t>(</w:t>
      </w:r>
      <w:r w:rsidRPr="001C5867">
        <w:t>Points</w:t>
      </w:r>
      <w:r w:rsidRPr="001C5867">
        <w:rPr>
          <w:rFonts w:cs="Angsana New"/>
          <w:szCs w:val="22"/>
          <w:cs/>
          <w:lang w:bidi="th-TH"/>
        </w:rPr>
        <w:t xml:space="preserve">) </w:t>
      </w:r>
      <w:r w:rsidRPr="001C5867">
        <w:t>when a customer buys certain products</w:t>
      </w:r>
      <w:r w:rsidRPr="001C5867">
        <w:rPr>
          <w:rFonts w:cs="Angsana New"/>
          <w:szCs w:val="22"/>
          <w:cs/>
          <w:lang w:bidi="th-TH"/>
        </w:rPr>
        <w:t xml:space="preserve">. </w:t>
      </w:r>
      <w:r w:rsidRPr="001C5867">
        <w:t>These Points can be redeemed for discounted products, services or cash</w:t>
      </w:r>
      <w:r w:rsidRPr="001C5867">
        <w:rPr>
          <w:rFonts w:cs="Angsana New"/>
          <w:szCs w:val="22"/>
          <w:cs/>
          <w:lang w:bidi="th-TH"/>
        </w:rPr>
        <w:t>.</w:t>
      </w:r>
    </w:p>
    <w:p w14:paraId="46B1D123" w14:textId="77777777" w:rsidR="007C3522" w:rsidRPr="001C5867" w:rsidRDefault="007C3522" w:rsidP="007C3522">
      <w:pPr>
        <w:spacing w:line="240" w:lineRule="auto"/>
        <w:ind w:left="547"/>
        <w:jc w:val="both"/>
        <w:rPr>
          <w:lang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6297"/>
        <w:gridCol w:w="543"/>
        <w:gridCol w:w="2250"/>
      </w:tblGrid>
      <w:tr w:rsidR="007C3522" w:rsidRPr="001C5867" w14:paraId="086CD87C" w14:textId="77777777" w:rsidTr="00785CB9">
        <w:trPr>
          <w:tblHeader/>
        </w:trPr>
        <w:tc>
          <w:tcPr>
            <w:tcW w:w="6297" w:type="dxa"/>
          </w:tcPr>
          <w:p w14:paraId="2EB0F958" w14:textId="003EE034" w:rsidR="007C3522" w:rsidRPr="001C5867" w:rsidRDefault="007C3522">
            <w:pPr>
              <w:pStyle w:val="acctfourfigures"/>
              <w:tabs>
                <w:tab w:val="left" w:pos="720"/>
              </w:tabs>
              <w:spacing w:line="240" w:lineRule="auto"/>
              <w:ind w:left="187" w:hanging="187"/>
              <w:rPr>
                <w:b/>
                <w:bCs/>
                <w:i/>
                <w:iCs/>
                <w:szCs w:val="22"/>
                <w:lang w:bidi="th-TH"/>
              </w:rPr>
            </w:pPr>
          </w:p>
        </w:tc>
        <w:tc>
          <w:tcPr>
            <w:tcW w:w="543" w:type="dxa"/>
          </w:tcPr>
          <w:p w14:paraId="565A5F56" w14:textId="77777777" w:rsidR="007C3522" w:rsidRPr="001C5867" w:rsidRDefault="007C3522">
            <w:pPr>
              <w:pStyle w:val="acctfourfigures"/>
              <w:spacing w:line="240" w:lineRule="auto"/>
              <w:ind w:left="-79" w:right="-79"/>
              <w:rPr>
                <w:szCs w:val="22"/>
                <w:lang w:bidi="th-TH"/>
              </w:rPr>
            </w:pPr>
          </w:p>
        </w:tc>
        <w:tc>
          <w:tcPr>
            <w:tcW w:w="2250" w:type="dxa"/>
            <w:hideMark/>
          </w:tcPr>
          <w:p w14:paraId="64085330" w14:textId="69CF9F6D" w:rsidR="007C3522" w:rsidRPr="001C5867" w:rsidRDefault="00785CB9" w:rsidP="00322CDB">
            <w:pPr>
              <w:pStyle w:val="acctmergecolhdg"/>
              <w:spacing w:line="240" w:lineRule="auto"/>
              <w:ind w:right="-79" w:hanging="79"/>
              <w:rPr>
                <w:szCs w:val="22"/>
                <w:rtl/>
                <w:cs/>
              </w:rPr>
            </w:pPr>
            <w:r w:rsidRPr="001C5867">
              <w:rPr>
                <w:szCs w:val="22"/>
              </w:rPr>
              <w:t>Consolidated</w:t>
            </w:r>
            <w:r w:rsidRPr="001C5867">
              <w:rPr>
                <w:rFonts w:cs="Angsana New"/>
                <w:bCs/>
                <w:szCs w:val="22"/>
                <w:cs/>
                <w:lang w:bidi="th-TH"/>
              </w:rPr>
              <w:t>/</w:t>
            </w:r>
            <w:r w:rsidR="00322CDB" w:rsidRPr="001C5867">
              <w:rPr>
                <w:rFonts w:cs="Angsana New"/>
                <w:bCs/>
                <w:szCs w:val="22"/>
                <w:cs/>
                <w:lang w:bidi="th-TH"/>
              </w:rPr>
              <w:t xml:space="preserve"> </w:t>
            </w:r>
            <w:r w:rsidRPr="001C5867">
              <w:rPr>
                <w:szCs w:val="22"/>
              </w:rPr>
              <w:t>Separate</w:t>
            </w:r>
          </w:p>
          <w:p w14:paraId="2E6C3653" w14:textId="77777777" w:rsidR="007C3522" w:rsidRPr="001C5867" w:rsidRDefault="007C3522">
            <w:pPr>
              <w:pStyle w:val="acctfourfigures"/>
              <w:spacing w:line="240" w:lineRule="auto"/>
              <w:ind w:left="-79" w:right="-79"/>
              <w:jc w:val="center"/>
              <w:rPr>
                <w:b/>
                <w:bCs/>
                <w:i/>
                <w:iCs/>
                <w:szCs w:val="22"/>
              </w:rPr>
            </w:pPr>
            <w:r w:rsidRPr="001C5867">
              <w:rPr>
                <w:b/>
                <w:bCs/>
                <w:szCs w:val="22"/>
              </w:rPr>
              <w:t>financial statements</w:t>
            </w:r>
          </w:p>
        </w:tc>
      </w:tr>
      <w:tr w:rsidR="007C3522" w:rsidRPr="001C5867" w14:paraId="4546C1AF" w14:textId="77777777" w:rsidTr="00785CB9">
        <w:trPr>
          <w:tblHeader/>
        </w:trPr>
        <w:tc>
          <w:tcPr>
            <w:tcW w:w="6297" w:type="dxa"/>
          </w:tcPr>
          <w:p w14:paraId="52B9C7B7" w14:textId="77777777" w:rsidR="007C3522" w:rsidRPr="001C5867" w:rsidRDefault="007C3522">
            <w:pPr>
              <w:pStyle w:val="acctfourfigures"/>
              <w:tabs>
                <w:tab w:val="left" w:pos="720"/>
              </w:tabs>
              <w:spacing w:line="240" w:lineRule="auto"/>
              <w:ind w:left="187" w:hanging="187"/>
              <w:rPr>
                <w:b/>
                <w:bCs/>
                <w:i/>
                <w:iCs/>
                <w:szCs w:val="22"/>
                <w:lang w:bidi="th-TH"/>
              </w:rPr>
            </w:pPr>
          </w:p>
        </w:tc>
        <w:tc>
          <w:tcPr>
            <w:tcW w:w="543" w:type="dxa"/>
          </w:tcPr>
          <w:p w14:paraId="3C2F99F0" w14:textId="77777777" w:rsidR="007C3522" w:rsidRPr="001C5867" w:rsidRDefault="007C3522">
            <w:pPr>
              <w:pStyle w:val="acctfourfigures"/>
              <w:spacing w:line="240" w:lineRule="auto"/>
              <w:ind w:left="-79" w:right="-79"/>
              <w:rPr>
                <w:szCs w:val="22"/>
                <w:lang w:bidi="th-TH"/>
              </w:rPr>
            </w:pPr>
          </w:p>
        </w:tc>
        <w:tc>
          <w:tcPr>
            <w:tcW w:w="2250" w:type="dxa"/>
            <w:hideMark/>
          </w:tcPr>
          <w:p w14:paraId="09315998" w14:textId="77777777" w:rsidR="007C3522" w:rsidRPr="001C5867" w:rsidRDefault="007C3522">
            <w:pPr>
              <w:pStyle w:val="acctfourfigures"/>
              <w:spacing w:line="240" w:lineRule="auto"/>
              <w:ind w:left="-79" w:right="-79"/>
              <w:jc w:val="center"/>
              <w:rPr>
                <w:i/>
                <w:iCs/>
                <w:szCs w:val="22"/>
                <w:cs/>
                <w:lang w:bidi="th-TH"/>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54772B04" w14:textId="77777777" w:rsidTr="00785CB9">
        <w:tc>
          <w:tcPr>
            <w:tcW w:w="6297" w:type="dxa"/>
            <w:hideMark/>
          </w:tcPr>
          <w:p w14:paraId="46812985" w14:textId="77777777" w:rsidR="007C3522" w:rsidRPr="001C5867" w:rsidRDefault="007C3522">
            <w:pPr>
              <w:spacing w:line="240" w:lineRule="auto"/>
              <w:ind w:left="187" w:hanging="187"/>
              <w:rPr>
                <w:szCs w:val="22"/>
                <w:rtl/>
                <w:cs/>
              </w:rPr>
            </w:pPr>
            <w:r w:rsidRPr="001C5867">
              <w:rPr>
                <w:szCs w:val="22"/>
              </w:rPr>
              <w:t>At 1 January 2016</w:t>
            </w:r>
          </w:p>
        </w:tc>
        <w:tc>
          <w:tcPr>
            <w:tcW w:w="543" w:type="dxa"/>
          </w:tcPr>
          <w:p w14:paraId="6422B013"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21C9C429" w14:textId="77777777" w:rsidR="007C3522" w:rsidRPr="001C5867" w:rsidRDefault="007C3522">
            <w:pPr>
              <w:pStyle w:val="acctfourfigures"/>
              <w:tabs>
                <w:tab w:val="clear" w:pos="765"/>
                <w:tab w:val="decimal" w:pos="1530"/>
              </w:tabs>
              <w:spacing w:line="240" w:lineRule="auto"/>
              <w:ind w:right="11"/>
              <w:rPr>
                <w:szCs w:val="22"/>
              </w:rPr>
            </w:pPr>
            <w:r w:rsidRPr="001C5867">
              <w:rPr>
                <w:szCs w:val="22"/>
              </w:rPr>
              <w:t>661</w:t>
            </w:r>
          </w:p>
        </w:tc>
      </w:tr>
      <w:tr w:rsidR="007C3522" w:rsidRPr="001C5867" w14:paraId="35DD76EB" w14:textId="77777777" w:rsidTr="00785CB9">
        <w:tc>
          <w:tcPr>
            <w:tcW w:w="6297" w:type="dxa"/>
            <w:hideMark/>
          </w:tcPr>
          <w:p w14:paraId="7ABA1549" w14:textId="77777777" w:rsidR="007C3522" w:rsidRPr="001C5867" w:rsidRDefault="007C3522">
            <w:pPr>
              <w:spacing w:line="240" w:lineRule="auto"/>
              <w:ind w:left="187" w:hanging="187"/>
              <w:rPr>
                <w:szCs w:val="22"/>
              </w:rPr>
            </w:pPr>
            <w:r w:rsidRPr="001C5867">
              <w:rPr>
                <w:szCs w:val="22"/>
              </w:rPr>
              <w:t>Increase during the year</w:t>
            </w:r>
          </w:p>
        </w:tc>
        <w:tc>
          <w:tcPr>
            <w:tcW w:w="543" w:type="dxa"/>
          </w:tcPr>
          <w:p w14:paraId="4FCF93BF"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6963D489" w14:textId="77777777" w:rsidR="007C3522" w:rsidRPr="001C5867" w:rsidRDefault="007C3522">
            <w:pPr>
              <w:pStyle w:val="acctfourfigures"/>
              <w:tabs>
                <w:tab w:val="clear" w:pos="765"/>
                <w:tab w:val="decimal" w:pos="1530"/>
              </w:tabs>
              <w:spacing w:line="240" w:lineRule="auto"/>
              <w:ind w:right="11"/>
              <w:rPr>
                <w:szCs w:val="22"/>
              </w:rPr>
            </w:pPr>
            <w:r w:rsidRPr="001C5867">
              <w:rPr>
                <w:szCs w:val="22"/>
              </w:rPr>
              <w:t>859</w:t>
            </w:r>
          </w:p>
        </w:tc>
      </w:tr>
      <w:tr w:rsidR="007C3522" w:rsidRPr="001C5867" w14:paraId="4A985D5F" w14:textId="77777777" w:rsidTr="00785CB9">
        <w:tc>
          <w:tcPr>
            <w:tcW w:w="6297" w:type="dxa"/>
            <w:hideMark/>
          </w:tcPr>
          <w:p w14:paraId="0C27E579" w14:textId="77777777" w:rsidR="007C3522" w:rsidRPr="001C5867" w:rsidRDefault="007C3522">
            <w:pPr>
              <w:spacing w:line="240" w:lineRule="auto"/>
              <w:ind w:left="187" w:hanging="187"/>
              <w:rPr>
                <w:szCs w:val="22"/>
              </w:rPr>
            </w:pPr>
            <w:r w:rsidRPr="001C5867">
              <w:rPr>
                <w:szCs w:val="22"/>
              </w:rPr>
              <w:t>Redemption</w:t>
            </w:r>
          </w:p>
        </w:tc>
        <w:tc>
          <w:tcPr>
            <w:tcW w:w="543" w:type="dxa"/>
          </w:tcPr>
          <w:p w14:paraId="719B0D19"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6452767C" w14:textId="77777777" w:rsidR="007C3522" w:rsidRPr="001C5867" w:rsidRDefault="007C3522">
            <w:pPr>
              <w:pStyle w:val="acctfourfigures"/>
              <w:tabs>
                <w:tab w:val="clear" w:pos="765"/>
                <w:tab w:val="decimal" w:pos="1530"/>
              </w:tabs>
              <w:spacing w:line="240" w:lineRule="auto"/>
              <w:ind w:right="11"/>
              <w:rPr>
                <w:szCs w:val="22"/>
              </w:rPr>
            </w:pPr>
            <w:r w:rsidRPr="001C5867">
              <w:rPr>
                <w:rFonts w:cs="Angsana New"/>
                <w:szCs w:val="22"/>
                <w:cs/>
                <w:lang w:bidi="th-TH"/>
              </w:rPr>
              <w:t>(</w:t>
            </w:r>
            <w:r w:rsidRPr="001C5867">
              <w:rPr>
                <w:szCs w:val="22"/>
              </w:rPr>
              <w:t>885</w:t>
            </w:r>
            <w:r w:rsidRPr="001C5867">
              <w:rPr>
                <w:rFonts w:cs="Angsana New"/>
                <w:szCs w:val="22"/>
                <w:cs/>
                <w:lang w:bidi="th-TH"/>
              </w:rPr>
              <w:t>)</w:t>
            </w:r>
          </w:p>
        </w:tc>
      </w:tr>
      <w:tr w:rsidR="007C3522" w:rsidRPr="001C5867" w14:paraId="55B37E33" w14:textId="77777777" w:rsidTr="00785CB9">
        <w:tc>
          <w:tcPr>
            <w:tcW w:w="6297" w:type="dxa"/>
            <w:hideMark/>
          </w:tcPr>
          <w:p w14:paraId="5242D5AF" w14:textId="77777777" w:rsidR="007C3522" w:rsidRPr="001C5867" w:rsidRDefault="007C3522">
            <w:pPr>
              <w:spacing w:line="240" w:lineRule="auto"/>
              <w:ind w:left="187" w:hanging="187"/>
              <w:rPr>
                <w:b/>
                <w:bCs/>
                <w:szCs w:val="22"/>
              </w:rPr>
            </w:pPr>
            <w:r w:rsidRPr="001C5867">
              <w:rPr>
                <w:b/>
                <w:bCs/>
                <w:szCs w:val="22"/>
              </w:rPr>
              <w:t>At 31 December 2016 and 1 January 2017</w:t>
            </w:r>
          </w:p>
        </w:tc>
        <w:tc>
          <w:tcPr>
            <w:tcW w:w="543" w:type="dxa"/>
          </w:tcPr>
          <w:p w14:paraId="690C820C" w14:textId="77777777" w:rsidR="007C3522" w:rsidRPr="001C5867" w:rsidRDefault="007C3522">
            <w:pPr>
              <w:pStyle w:val="acctfourfigures"/>
              <w:tabs>
                <w:tab w:val="decimal" w:pos="731"/>
              </w:tabs>
              <w:spacing w:line="240" w:lineRule="auto"/>
              <w:ind w:right="11"/>
              <w:rPr>
                <w:b/>
                <w:bCs/>
                <w:szCs w:val="22"/>
                <w:lang w:bidi="th-TH"/>
              </w:rPr>
            </w:pPr>
          </w:p>
        </w:tc>
        <w:tc>
          <w:tcPr>
            <w:tcW w:w="2250" w:type="dxa"/>
            <w:tcBorders>
              <w:top w:val="single" w:sz="4" w:space="0" w:color="auto"/>
              <w:left w:val="nil"/>
              <w:bottom w:val="nil"/>
              <w:right w:val="nil"/>
            </w:tcBorders>
            <w:hideMark/>
          </w:tcPr>
          <w:p w14:paraId="1FE600A5" w14:textId="77777777" w:rsidR="007C3522" w:rsidRPr="001C5867" w:rsidRDefault="007C3522">
            <w:pPr>
              <w:pStyle w:val="acctfourfigures"/>
              <w:tabs>
                <w:tab w:val="clear" w:pos="765"/>
                <w:tab w:val="decimal" w:pos="1530"/>
              </w:tabs>
              <w:spacing w:line="240" w:lineRule="auto"/>
              <w:ind w:right="11"/>
              <w:rPr>
                <w:b/>
                <w:bCs/>
                <w:szCs w:val="22"/>
                <w:rtl/>
                <w:cs/>
              </w:rPr>
            </w:pPr>
            <w:r w:rsidRPr="001C5867">
              <w:rPr>
                <w:b/>
                <w:bCs/>
                <w:szCs w:val="22"/>
              </w:rPr>
              <w:t>635</w:t>
            </w:r>
          </w:p>
        </w:tc>
      </w:tr>
      <w:tr w:rsidR="007C3522" w:rsidRPr="001C5867" w14:paraId="007322B6" w14:textId="77777777" w:rsidTr="00785CB9">
        <w:tc>
          <w:tcPr>
            <w:tcW w:w="6297" w:type="dxa"/>
            <w:hideMark/>
          </w:tcPr>
          <w:p w14:paraId="61FD5692" w14:textId="77777777" w:rsidR="007C3522" w:rsidRPr="001C5867" w:rsidRDefault="007C3522">
            <w:pPr>
              <w:spacing w:line="240" w:lineRule="auto"/>
              <w:ind w:left="187" w:hanging="187"/>
              <w:rPr>
                <w:szCs w:val="22"/>
              </w:rPr>
            </w:pPr>
            <w:r w:rsidRPr="001C5867">
              <w:rPr>
                <w:szCs w:val="22"/>
              </w:rPr>
              <w:t>Increase during the year</w:t>
            </w:r>
          </w:p>
        </w:tc>
        <w:tc>
          <w:tcPr>
            <w:tcW w:w="543" w:type="dxa"/>
          </w:tcPr>
          <w:p w14:paraId="4EEF1C65"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4621241C" w14:textId="77777777" w:rsidR="007C3522" w:rsidRPr="001C5867" w:rsidRDefault="007C3522">
            <w:pPr>
              <w:pStyle w:val="acctfourfigures"/>
              <w:tabs>
                <w:tab w:val="clear" w:pos="765"/>
                <w:tab w:val="decimal" w:pos="1530"/>
              </w:tabs>
              <w:spacing w:line="240" w:lineRule="auto"/>
              <w:ind w:right="11"/>
              <w:rPr>
                <w:szCs w:val="22"/>
              </w:rPr>
            </w:pPr>
            <w:r w:rsidRPr="001C5867">
              <w:rPr>
                <w:szCs w:val="22"/>
              </w:rPr>
              <w:t>1,068</w:t>
            </w:r>
          </w:p>
        </w:tc>
      </w:tr>
      <w:tr w:rsidR="007C3522" w:rsidRPr="001C5867" w14:paraId="0A68BBA6" w14:textId="77777777" w:rsidTr="00785CB9">
        <w:tc>
          <w:tcPr>
            <w:tcW w:w="6297" w:type="dxa"/>
            <w:hideMark/>
          </w:tcPr>
          <w:p w14:paraId="5C07601B" w14:textId="77777777" w:rsidR="007C3522" w:rsidRPr="001C5867" w:rsidRDefault="007C3522">
            <w:pPr>
              <w:spacing w:line="240" w:lineRule="auto"/>
              <w:ind w:left="187" w:hanging="187"/>
              <w:rPr>
                <w:szCs w:val="22"/>
              </w:rPr>
            </w:pPr>
            <w:r w:rsidRPr="001C5867">
              <w:rPr>
                <w:szCs w:val="22"/>
              </w:rPr>
              <w:t>Redemption</w:t>
            </w:r>
          </w:p>
        </w:tc>
        <w:tc>
          <w:tcPr>
            <w:tcW w:w="543" w:type="dxa"/>
          </w:tcPr>
          <w:p w14:paraId="21FECA4C"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46A3866C" w14:textId="77777777" w:rsidR="007C3522" w:rsidRPr="001C5867" w:rsidRDefault="007C3522">
            <w:pPr>
              <w:pStyle w:val="acctfourfigures"/>
              <w:tabs>
                <w:tab w:val="clear" w:pos="765"/>
                <w:tab w:val="decimal" w:pos="1530"/>
              </w:tabs>
              <w:spacing w:line="240" w:lineRule="auto"/>
              <w:ind w:right="11"/>
              <w:rPr>
                <w:szCs w:val="22"/>
              </w:rPr>
            </w:pPr>
            <w:r w:rsidRPr="001C5867">
              <w:rPr>
                <w:rFonts w:cs="Angsana New"/>
                <w:szCs w:val="22"/>
                <w:cs/>
                <w:lang w:bidi="th-TH"/>
              </w:rPr>
              <w:t>(</w:t>
            </w:r>
            <w:r w:rsidRPr="001C5867">
              <w:rPr>
                <w:szCs w:val="22"/>
              </w:rPr>
              <w:t>911</w:t>
            </w:r>
            <w:r w:rsidRPr="001C5867">
              <w:rPr>
                <w:rFonts w:cs="Angsana New"/>
                <w:szCs w:val="22"/>
                <w:cs/>
                <w:lang w:bidi="th-TH"/>
              </w:rPr>
              <w:t>)</w:t>
            </w:r>
          </w:p>
        </w:tc>
      </w:tr>
      <w:tr w:rsidR="007C3522" w:rsidRPr="001C5867" w14:paraId="09B37B77" w14:textId="77777777" w:rsidTr="00785CB9">
        <w:tc>
          <w:tcPr>
            <w:tcW w:w="6297" w:type="dxa"/>
            <w:hideMark/>
          </w:tcPr>
          <w:p w14:paraId="6EF37DAF" w14:textId="77777777" w:rsidR="007C3522" w:rsidRPr="001C5867" w:rsidRDefault="007C3522">
            <w:pPr>
              <w:spacing w:line="240" w:lineRule="auto"/>
              <w:ind w:left="187" w:hanging="187"/>
              <w:rPr>
                <w:b/>
                <w:bCs/>
                <w:szCs w:val="22"/>
              </w:rPr>
            </w:pPr>
            <w:r w:rsidRPr="001C5867">
              <w:rPr>
                <w:b/>
                <w:bCs/>
                <w:szCs w:val="22"/>
              </w:rPr>
              <w:t>At 31 December 2017 and 1 January 2018</w:t>
            </w:r>
          </w:p>
        </w:tc>
        <w:tc>
          <w:tcPr>
            <w:tcW w:w="543" w:type="dxa"/>
          </w:tcPr>
          <w:p w14:paraId="0E298D20" w14:textId="77777777" w:rsidR="007C3522" w:rsidRPr="001C5867" w:rsidRDefault="007C3522">
            <w:pPr>
              <w:pStyle w:val="acctfourfigures"/>
              <w:tabs>
                <w:tab w:val="decimal" w:pos="731"/>
              </w:tabs>
              <w:spacing w:line="240" w:lineRule="auto"/>
              <w:ind w:right="11"/>
              <w:rPr>
                <w:b/>
                <w:bCs/>
                <w:szCs w:val="22"/>
              </w:rPr>
            </w:pPr>
          </w:p>
        </w:tc>
        <w:tc>
          <w:tcPr>
            <w:tcW w:w="2250" w:type="dxa"/>
            <w:tcBorders>
              <w:top w:val="single" w:sz="4" w:space="0" w:color="auto"/>
              <w:left w:val="nil"/>
              <w:bottom w:val="nil"/>
              <w:right w:val="nil"/>
            </w:tcBorders>
            <w:hideMark/>
          </w:tcPr>
          <w:p w14:paraId="6B17C37D" w14:textId="77777777" w:rsidR="007C3522" w:rsidRPr="001C5867" w:rsidRDefault="007C3522">
            <w:pPr>
              <w:pStyle w:val="acctfourfigures"/>
              <w:tabs>
                <w:tab w:val="clear" w:pos="765"/>
                <w:tab w:val="decimal" w:pos="1530"/>
              </w:tabs>
              <w:spacing w:line="240" w:lineRule="auto"/>
              <w:ind w:right="11"/>
              <w:rPr>
                <w:b/>
                <w:bCs/>
                <w:szCs w:val="22"/>
              </w:rPr>
            </w:pPr>
            <w:r w:rsidRPr="001C5867">
              <w:rPr>
                <w:b/>
                <w:bCs/>
                <w:szCs w:val="22"/>
              </w:rPr>
              <w:t>792</w:t>
            </w:r>
          </w:p>
        </w:tc>
      </w:tr>
      <w:tr w:rsidR="007C3522" w:rsidRPr="001C5867" w14:paraId="2C80D743" w14:textId="77777777" w:rsidTr="00785CB9">
        <w:tc>
          <w:tcPr>
            <w:tcW w:w="6297" w:type="dxa"/>
            <w:hideMark/>
          </w:tcPr>
          <w:p w14:paraId="45942AD2" w14:textId="77777777" w:rsidR="007C3522" w:rsidRPr="001C5867" w:rsidRDefault="007C3522">
            <w:pPr>
              <w:spacing w:line="240" w:lineRule="auto"/>
              <w:ind w:left="187" w:hanging="187"/>
              <w:rPr>
                <w:szCs w:val="22"/>
              </w:rPr>
            </w:pPr>
            <w:r w:rsidRPr="001C5867">
              <w:rPr>
                <w:szCs w:val="22"/>
              </w:rPr>
              <w:t>Increase during the year</w:t>
            </w:r>
          </w:p>
        </w:tc>
        <w:tc>
          <w:tcPr>
            <w:tcW w:w="543" w:type="dxa"/>
          </w:tcPr>
          <w:p w14:paraId="603B82AB"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6610C5CB" w14:textId="77777777" w:rsidR="007C3522" w:rsidRPr="001C5867" w:rsidRDefault="007C3522">
            <w:pPr>
              <w:pStyle w:val="acctfourfigures"/>
              <w:tabs>
                <w:tab w:val="clear" w:pos="765"/>
                <w:tab w:val="decimal" w:pos="1530"/>
              </w:tabs>
              <w:spacing w:line="240" w:lineRule="auto"/>
              <w:ind w:right="11"/>
              <w:rPr>
                <w:szCs w:val="28"/>
                <w:lang w:val="en-GB" w:bidi="th-TH"/>
              </w:rPr>
            </w:pPr>
            <w:r w:rsidRPr="001C5867">
              <w:rPr>
                <w:szCs w:val="28"/>
                <w:lang w:val="en-GB" w:bidi="th-TH"/>
              </w:rPr>
              <w:t>1,479</w:t>
            </w:r>
          </w:p>
        </w:tc>
      </w:tr>
      <w:tr w:rsidR="007C3522" w:rsidRPr="001C5867" w14:paraId="35416B7B" w14:textId="77777777" w:rsidTr="00785CB9">
        <w:tc>
          <w:tcPr>
            <w:tcW w:w="6297" w:type="dxa"/>
            <w:hideMark/>
          </w:tcPr>
          <w:p w14:paraId="65CEE900" w14:textId="77777777" w:rsidR="007C3522" w:rsidRPr="001C5867" w:rsidRDefault="007C3522">
            <w:pPr>
              <w:spacing w:line="240" w:lineRule="auto"/>
              <w:ind w:left="187" w:hanging="187"/>
              <w:rPr>
                <w:szCs w:val="22"/>
                <w:rtl/>
                <w:cs/>
              </w:rPr>
            </w:pPr>
            <w:r w:rsidRPr="001C5867">
              <w:rPr>
                <w:szCs w:val="22"/>
              </w:rPr>
              <w:t>Redemption</w:t>
            </w:r>
          </w:p>
        </w:tc>
        <w:tc>
          <w:tcPr>
            <w:tcW w:w="543" w:type="dxa"/>
          </w:tcPr>
          <w:p w14:paraId="4DCD7FAA" w14:textId="77777777" w:rsidR="007C3522" w:rsidRPr="001C5867" w:rsidRDefault="007C3522">
            <w:pPr>
              <w:pStyle w:val="acctfourfigures"/>
              <w:tabs>
                <w:tab w:val="decimal" w:pos="731"/>
              </w:tabs>
              <w:spacing w:line="240" w:lineRule="auto"/>
              <w:ind w:right="11"/>
              <w:rPr>
                <w:szCs w:val="22"/>
              </w:rPr>
            </w:pPr>
          </w:p>
        </w:tc>
        <w:tc>
          <w:tcPr>
            <w:tcW w:w="2250" w:type="dxa"/>
            <w:hideMark/>
          </w:tcPr>
          <w:p w14:paraId="5FA76E5A" w14:textId="77777777" w:rsidR="007C3522" w:rsidRPr="001C5867" w:rsidRDefault="007C3522">
            <w:pPr>
              <w:pStyle w:val="acctfourfigures"/>
              <w:tabs>
                <w:tab w:val="clear" w:pos="765"/>
                <w:tab w:val="decimal" w:pos="1530"/>
              </w:tabs>
              <w:spacing w:line="240" w:lineRule="auto"/>
              <w:ind w:right="11"/>
              <w:rPr>
                <w:szCs w:val="28"/>
                <w:lang w:val="en-GB" w:bidi="th-TH"/>
              </w:rPr>
            </w:pPr>
            <w:r w:rsidRPr="001C5867">
              <w:rPr>
                <w:rFonts w:cs="Angsana New"/>
                <w:szCs w:val="22"/>
                <w:cs/>
                <w:lang w:val="en-GB" w:bidi="th-TH"/>
              </w:rPr>
              <w:t>(</w:t>
            </w:r>
            <w:r w:rsidRPr="001C5867">
              <w:rPr>
                <w:szCs w:val="28"/>
                <w:lang w:val="en-GB" w:bidi="th-TH"/>
              </w:rPr>
              <w:t>995</w:t>
            </w:r>
            <w:r w:rsidRPr="001C5867">
              <w:rPr>
                <w:rFonts w:cs="Angsana New"/>
                <w:szCs w:val="22"/>
                <w:cs/>
                <w:lang w:val="en-GB" w:bidi="th-TH"/>
              </w:rPr>
              <w:t>)</w:t>
            </w:r>
          </w:p>
        </w:tc>
      </w:tr>
      <w:tr w:rsidR="007C3522" w:rsidRPr="001C5867" w14:paraId="3F8A5CF1" w14:textId="77777777" w:rsidTr="00785CB9">
        <w:tc>
          <w:tcPr>
            <w:tcW w:w="6297" w:type="dxa"/>
            <w:hideMark/>
          </w:tcPr>
          <w:p w14:paraId="29C52008" w14:textId="7361362F" w:rsidR="007C3522" w:rsidRPr="001C5867" w:rsidRDefault="009C48BA">
            <w:pPr>
              <w:spacing w:line="240" w:lineRule="auto"/>
              <w:ind w:left="187" w:hanging="187"/>
              <w:rPr>
                <w:szCs w:val="22"/>
              </w:rPr>
            </w:pPr>
            <w:r w:rsidRPr="001C5867">
              <w:rPr>
                <w:szCs w:val="22"/>
              </w:rPr>
              <w:t>Disposal</w:t>
            </w:r>
            <w:r w:rsidR="007C3522" w:rsidRPr="001C5867">
              <w:rPr>
                <w:rFonts w:cs="Angsana New"/>
                <w:i/>
                <w:iCs/>
                <w:szCs w:val="22"/>
                <w:cs/>
                <w:lang w:bidi="th-TH"/>
              </w:rPr>
              <w:t xml:space="preserve"> (</w:t>
            </w:r>
            <w:r w:rsidR="007C3522" w:rsidRPr="001C5867">
              <w:rPr>
                <w:i/>
                <w:iCs/>
                <w:szCs w:val="22"/>
              </w:rPr>
              <w:t>see note 4</w:t>
            </w:r>
            <w:r w:rsidR="007C3522" w:rsidRPr="001C5867">
              <w:rPr>
                <w:rFonts w:cs="Angsana New"/>
                <w:i/>
                <w:iCs/>
                <w:szCs w:val="22"/>
                <w:cs/>
                <w:lang w:bidi="th-TH"/>
              </w:rPr>
              <w:t>(</w:t>
            </w:r>
            <w:r w:rsidR="007C3522" w:rsidRPr="001C5867">
              <w:rPr>
                <w:i/>
                <w:iCs/>
                <w:szCs w:val="22"/>
              </w:rPr>
              <w:t>d</w:t>
            </w:r>
            <w:r w:rsidR="007C3522" w:rsidRPr="001C5867">
              <w:rPr>
                <w:rFonts w:cs="Angsana New"/>
                <w:i/>
                <w:iCs/>
                <w:szCs w:val="22"/>
                <w:cs/>
                <w:lang w:bidi="th-TH"/>
              </w:rPr>
              <w:t>))</w:t>
            </w:r>
          </w:p>
        </w:tc>
        <w:tc>
          <w:tcPr>
            <w:tcW w:w="543" w:type="dxa"/>
          </w:tcPr>
          <w:p w14:paraId="0A6A9E4A" w14:textId="77777777" w:rsidR="007C3522" w:rsidRPr="001C5867" w:rsidRDefault="007C3522">
            <w:pPr>
              <w:pStyle w:val="acctfourfigures"/>
              <w:tabs>
                <w:tab w:val="decimal" w:pos="731"/>
              </w:tabs>
              <w:spacing w:line="240" w:lineRule="auto"/>
              <w:ind w:right="11"/>
              <w:rPr>
                <w:szCs w:val="22"/>
              </w:rPr>
            </w:pPr>
          </w:p>
        </w:tc>
        <w:tc>
          <w:tcPr>
            <w:tcW w:w="2250" w:type="dxa"/>
            <w:tcBorders>
              <w:top w:val="nil"/>
              <w:left w:val="nil"/>
              <w:bottom w:val="single" w:sz="4" w:space="0" w:color="auto"/>
              <w:right w:val="nil"/>
            </w:tcBorders>
            <w:hideMark/>
          </w:tcPr>
          <w:p w14:paraId="37472605" w14:textId="75EFE40D" w:rsidR="007C3522" w:rsidRPr="001C5867" w:rsidRDefault="00B13104">
            <w:pPr>
              <w:pStyle w:val="acctfourfigures"/>
              <w:tabs>
                <w:tab w:val="clear" w:pos="765"/>
                <w:tab w:val="decimal" w:pos="1530"/>
              </w:tabs>
              <w:spacing w:line="240" w:lineRule="auto"/>
              <w:ind w:right="11"/>
              <w:rPr>
                <w:szCs w:val="22"/>
              </w:rPr>
            </w:pPr>
            <w:r w:rsidRPr="001C5867">
              <w:rPr>
                <w:rFonts w:cs="Angsana New"/>
                <w:szCs w:val="22"/>
                <w:cs/>
                <w:lang w:bidi="th-TH"/>
              </w:rPr>
              <w:t>(</w:t>
            </w:r>
            <w:r w:rsidRPr="001C5867">
              <w:rPr>
                <w:szCs w:val="22"/>
              </w:rPr>
              <w:t>1,276</w:t>
            </w:r>
            <w:r w:rsidR="007C3522" w:rsidRPr="001C5867">
              <w:rPr>
                <w:rFonts w:cs="Angsana New"/>
                <w:szCs w:val="22"/>
                <w:cs/>
                <w:lang w:bidi="th-TH"/>
              </w:rPr>
              <w:t>)</w:t>
            </w:r>
          </w:p>
        </w:tc>
      </w:tr>
      <w:tr w:rsidR="007C3522" w:rsidRPr="001C5867" w14:paraId="052F392B" w14:textId="77777777" w:rsidTr="00785CB9">
        <w:tc>
          <w:tcPr>
            <w:tcW w:w="6297" w:type="dxa"/>
            <w:hideMark/>
          </w:tcPr>
          <w:p w14:paraId="3A1C5C33" w14:textId="77777777" w:rsidR="007C3522" w:rsidRPr="001C5867" w:rsidRDefault="007C3522">
            <w:pPr>
              <w:spacing w:line="240" w:lineRule="auto"/>
              <w:ind w:left="187" w:hanging="187"/>
              <w:rPr>
                <w:b/>
                <w:bCs/>
                <w:szCs w:val="22"/>
              </w:rPr>
            </w:pPr>
            <w:r w:rsidRPr="001C5867">
              <w:rPr>
                <w:b/>
                <w:bCs/>
                <w:szCs w:val="22"/>
              </w:rPr>
              <w:t>At 31 December 2018</w:t>
            </w:r>
          </w:p>
        </w:tc>
        <w:tc>
          <w:tcPr>
            <w:tcW w:w="543" w:type="dxa"/>
          </w:tcPr>
          <w:p w14:paraId="6D09D16A" w14:textId="77777777" w:rsidR="007C3522" w:rsidRPr="001C5867" w:rsidRDefault="007C3522">
            <w:pPr>
              <w:pStyle w:val="acctfourfigures"/>
              <w:tabs>
                <w:tab w:val="decimal" w:pos="731"/>
              </w:tabs>
              <w:spacing w:line="240" w:lineRule="auto"/>
              <w:ind w:right="11"/>
              <w:rPr>
                <w:b/>
                <w:bCs/>
                <w:szCs w:val="22"/>
              </w:rPr>
            </w:pPr>
          </w:p>
        </w:tc>
        <w:tc>
          <w:tcPr>
            <w:tcW w:w="2250" w:type="dxa"/>
            <w:tcBorders>
              <w:top w:val="single" w:sz="4" w:space="0" w:color="auto"/>
              <w:left w:val="nil"/>
              <w:bottom w:val="double" w:sz="4" w:space="0" w:color="auto"/>
              <w:right w:val="nil"/>
            </w:tcBorders>
            <w:hideMark/>
          </w:tcPr>
          <w:p w14:paraId="2CB3B4E3" w14:textId="77777777" w:rsidR="007C3522" w:rsidRPr="001C5867" w:rsidRDefault="007C3522">
            <w:pPr>
              <w:pStyle w:val="acctfourfigures"/>
              <w:tabs>
                <w:tab w:val="clear" w:pos="765"/>
                <w:tab w:val="decimal" w:pos="1352"/>
              </w:tabs>
              <w:spacing w:line="240" w:lineRule="auto"/>
              <w:ind w:right="11"/>
              <w:rPr>
                <w:b/>
                <w:bCs/>
                <w:szCs w:val="22"/>
              </w:rPr>
            </w:pPr>
            <w:r w:rsidRPr="001C5867">
              <w:rPr>
                <w:rFonts w:cs="Angsana New"/>
                <w:b/>
                <w:bCs/>
                <w:szCs w:val="22"/>
                <w:cs/>
                <w:lang w:bidi="th-TH"/>
              </w:rPr>
              <w:t>-</w:t>
            </w:r>
          </w:p>
        </w:tc>
      </w:tr>
    </w:tbl>
    <w:p w14:paraId="7FB0CBC8" w14:textId="77777777" w:rsidR="007C3522" w:rsidRPr="001C5867" w:rsidRDefault="007C3522" w:rsidP="007C3522">
      <w:pPr>
        <w:spacing w:line="240" w:lineRule="auto"/>
        <w:ind w:left="540"/>
        <w:jc w:val="both"/>
        <w:rPr>
          <w:lang w:bidi="th-TH"/>
        </w:rPr>
      </w:pPr>
    </w:p>
    <w:p w14:paraId="3C86BB75" w14:textId="0D24B647"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Non</w:t>
      </w:r>
      <w:r w:rsidRPr="001C5867">
        <w:rPr>
          <w:rFonts w:cs="Angsana New"/>
          <w:bCs/>
          <w:szCs w:val="24"/>
          <w:cs/>
          <w:lang w:bidi="th-TH"/>
        </w:rPr>
        <w:t>-</w:t>
      </w:r>
      <w:r w:rsidRPr="001C5867">
        <w:rPr>
          <w:lang w:bidi="th-TH"/>
        </w:rPr>
        <w:t xml:space="preserve">current provisions for employee benefits  </w:t>
      </w:r>
    </w:p>
    <w:p w14:paraId="17D23E77" w14:textId="77777777" w:rsidR="007C3522" w:rsidRPr="001C5867" w:rsidRDefault="007C3522" w:rsidP="007C3522">
      <w:pPr>
        <w:spacing w:line="240" w:lineRule="auto"/>
        <w:ind w:left="540"/>
        <w:jc w:val="both"/>
        <w:rPr>
          <w:lang w:bidi="th-TH"/>
        </w:rPr>
      </w:pPr>
    </w:p>
    <w:tbl>
      <w:tblPr>
        <w:tblW w:w="9180" w:type="dxa"/>
        <w:tblInd w:w="432" w:type="dxa"/>
        <w:tblLayout w:type="fixed"/>
        <w:tblCellMar>
          <w:left w:w="79" w:type="dxa"/>
          <w:right w:w="79" w:type="dxa"/>
        </w:tblCellMar>
        <w:tblLook w:val="04A0" w:firstRow="1" w:lastRow="0" w:firstColumn="1" w:lastColumn="0" w:noHBand="0" w:noVBand="1"/>
      </w:tblPr>
      <w:tblGrid>
        <w:gridCol w:w="3240"/>
        <w:gridCol w:w="810"/>
        <w:gridCol w:w="180"/>
        <w:gridCol w:w="900"/>
        <w:gridCol w:w="180"/>
        <w:gridCol w:w="900"/>
        <w:gridCol w:w="180"/>
        <w:gridCol w:w="810"/>
        <w:gridCol w:w="180"/>
        <w:gridCol w:w="810"/>
        <w:gridCol w:w="180"/>
        <w:gridCol w:w="810"/>
      </w:tblGrid>
      <w:tr w:rsidR="007C3522" w:rsidRPr="001C5867" w14:paraId="1C7DA060" w14:textId="77777777" w:rsidTr="007C3522">
        <w:tc>
          <w:tcPr>
            <w:tcW w:w="3240" w:type="dxa"/>
          </w:tcPr>
          <w:p w14:paraId="77B30F3A" w14:textId="77777777" w:rsidR="007C3522" w:rsidRPr="001C5867" w:rsidRDefault="007C3522">
            <w:pPr>
              <w:pStyle w:val="acctfourfigures"/>
              <w:spacing w:line="240" w:lineRule="auto"/>
              <w:ind w:left="187" w:hanging="187"/>
              <w:jc w:val="center"/>
            </w:pPr>
          </w:p>
        </w:tc>
        <w:tc>
          <w:tcPr>
            <w:tcW w:w="2970" w:type="dxa"/>
            <w:gridSpan w:val="5"/>
            <w:hideMark/>
          </w:tcPr>
          <w:p w14:paraId="2B5C2686" w14:textId="77777777" w:rsidR="007C3522" w:rsidRPr="001C5867" w:rsidRDefault="007C3522">
            <w:pPr>
              <w:pStyle w:val="acctmergecolhdg"/>
              <w:spacing w:line="240" w:lineRule="auto"/>
              <w:rPr>
                <w:szCs w:val="22"/>
              </w:rPr>
            </w:pPr>
            <w:r w:rsidRPr="001C5867">
              <w:rPr>
                <w:szCs w:val="22"/>
              </w:rPr>
              <w:t xml:space="preserve">Consolidated </w:t>
            </w:r>
          </w:p>
          <w:p w14:paraId="093E9F4D" w14:textId="77777777" w:rsidR="007C3522" w:rsidRPr="001C5867" w:rsidRDefault="007C3522">
            <w:pPr>
              <w:pStyle w:val="acctmergecolhdg"/>
              <w:spacing w:line="240" w:lineRule="auto"/>
              <w:rPr>
                <w:b w:val="0"/>
                <w:bCs/>
              </w:rPr>
            </w:pPr>
            <w:r w:rsidRPr="001C5867">
              <w:rPr>
                <w:szCs w:val="22"/>
              </w:rPr>
              <w:t>financial statements</w:t>
            </w:r>
          </w:p>
        </w:tc>
        <w:tc>
          <w:tcPr>
            <w:tcW w:w="180" w:type="dxa"/>
          </w:tcPr>
          <w:p w14:paraId="4271FE6D" w14:textId="77777777" w:rsidR="007C3522" w:rsidRPr="001C5867" w:rsidRDefault="007C3522">
            <w:pPr>
              <w:pStyle w:val="acctmergecolhdg"/>
              <w:spacing w:line="240" w:lineRule="auto"/>
              <w:rPr>
                <w:szCs w:val="22"/>
              </w:rPr>
            </w:pPr>
          </w:p>
        </w:tc>
        <w:tc>
          <w:tcPr>
            <w:tcW w:w="2790" w:type="dxa"/>
            <w:gridSpan w:val="5"/>
            <w:hideMark/>
          </w:tcPr>
          <w:p w14:paraId="2A3A70F1" w14:textId="77777777" w:rsidR="007C3522" w:rsidRPr="001C5867" w:rsidRDefault="007C3522">
            <w:pPr>
              <w:pStyle w:val="acctmergecolhdg"/>
              <w:spacing w:line="240" w:lineRule="auto"/>
            </w:pPr>
            <w:r w:rsidRPr="001C5867">
              <w:t xml:space="preserve">Separate </w:t>
            </w:r>
          </w:p>
          <w:p w14:paraId="1F0BA31F" w14:textId="77777777" w:rsidR="007C3522" w:rsidRPr="001C5867" w:rsidRDefault="007C3522">
            <w:pPr>
              <w:pStyle w:val="acctmergecolhdg"/>
              <w:spacing w:line="240" w:lineRule="auto"/>
              <w:rPr>
                <w:szCs w:val="22"/>
              </w:rPr>
            </w:pPr>
            <w:r w:rsidRPr="001C5867">
              <w:t>financial statements</w:t>
            </w:r>
          </w:p>
        </w:tc>
      </w:tr>
      <w:tr w:rsidR="007C3522" w:rsidRPr="001C5867" w14:paraId="126D8A8F" w14:textId="77777777" w:rsidTr="007C3522">
        <w:tc>
          <w:tcPr>
            <w:tcW w:w="3240" w:type="dxa"/>
          </w:tcPr>
          <w:p w14:paraId="1A7E3AA0" w14:textId="77777777" w:rsidR="007C3522" w:rsidRPr="001C5867" w:rsidRDefault="007C3522">
            <w:pPr>
              <w:pStyle w:val="acctfourfigures"/>
              <w:spacing w:line="240" w:lineRule="auto"/>
              <w:ind w:left="187" w:hanging="187"/>
              <w:jc w:val="center"/>
            </w:pPr>
          </w:p>
        </w:tc>
        <w:tc>
          <w:tcPr>
            <w:tcW w:w="810" w:type="dxa"/>
            <w:hideMark/>
          </w:tcPr>
          <w:p w14:paraId="779BC4FE" w14:textId="77777777" w:rsidR="007C3522" w:rsidRPr="001C5867" w:rsidRDefault="007C3522">
            <w:pPr>
              <w:pStyle w:val="acctmergecolhdg"/>
              <w:spacing w:line="240" w:lineRule="auto"/>
              <w:rPr>
                <w:b w:val="0"/>
                <w:bCs/>
              </w:rPr>
            </w:pPr>
            <w:r w:rsidRPr="001C5867">
              <w:rPr>
                <w:b w:val="0"/>
                <w:bCs/>
              </w:rPr>
              <w:t>2018</w:t>
            </w:r>
          </w:p>
        </w:tc>
        <w:tc>
          <w:tcPr>
            <w:tcW w:w="180" w:type="dxa"/>
          </w:tcPr>
          <w:p w14:paraId="2DE13F4F" w14:textId="77777777" w:rsidR="007C3522" w:rsidRPr="001C5867" w:rsidRDefault="007C3522">
            <w:pPr>
              <w:pStyle w:val="acctmergecolhdg"/>
              <w:spacing w:line="240" w:lineRule="auto"/>
              <w:rPr>
                <w:b w:val="0"/>
                <w:bCs/>
              </w:rPr>
            </w:pPr>
          </w:p>
        </w:tc>
        <w:tc>
          <w:tcPr>
            <w:tcW w:w="900" w:type="dxa"/>
            <w:hideMark/>
          </w:tcPr>
          <w:p w14:paraId="35467711" w14:textId="77777777" w:rsidR="007C3522" w:rsidRPr="001C5867" w:rsidRDefault="007C3522">
            <w:pPr>
              <w:pStyle w:val="acctmergecolhdg"/>
              <w:spacing w:line="240" w:lineRule="auto"/>
              <w:rPr>
                <w:b w:val="0"/>
                <w:bCs/>
              </w:rPr>
            </w:pPr>
            <w:r w:rsidRPr="001C5867">
              <w:rPr>
                <w:b w:val="0"/>
                <w:bCs/>
              </w:rPr>
              <w:t>2017</w:t>
            </w:r>
          </w:p>
        </w:tc>
        <w:tc>
          <w:tcPr>
            <w:tcW w:w="180" w:type="dxa"/>
          </w:tcPr>
          <w:p w14:paraId="6B5297F2" w14:textId="77777777" w:rsidR="007C3522" w:rsidRPr="001C5867" w:rsidRDefault="007C3522">
            <w:pPr>
              <w:pStyle w:val="acctmergecolhdg"/>
              <w:spacing w:line="240" w:lineRule="auto"/>
              <w:rPr>
                <w:b w:val="0"/>
                <w:bCs/>
              </w:rPr>
            </w:pPr>
          </w:p>
        </w:tc>
        <w:tc>
          <w:tcPr>
            <w:tcW w:w="900" w:type="dxa"/>
            <w:hideMark/>
          </w:tcPr>
          <w:p w14:paraId="5A9C17C6" w14:textId="77777777" w:rsidR="007C3522" w:rsidRPr="001C5867" w:rsidRDefault="007C3522">
            <w:pPr>
              <w:pStyle w:val="acctmergecolhdg"/>
              <w:spacing w:line="240" w:lineRule="auto"/>
              <w:rPr>
                <w:b w:val="0"/>
                <w:bCs/>
              </w:rPr>
            </w:pPr>
            <w:r w:rsidRPr="001C5867">
              <w:rPr>
                <w:b w:val="0"/>
                <w:bCs/>
              </w:rPr>
              <w:t>2016</w:t>
            </w:r>
          </w:p>
        </w:tc>
        <w:tc>
          <w:tcPr>
            <w:tcW w:w="180" w:type="dxa"/>
          </w:tcPr>
          <w:p w14:paraId="3148E052" w14:textId="77777777" w:rsidR="007C3522" w:rsidRPr="001C5867" w:rsidRDefault="007C3522">
            <w:pPr>
              <w:pStyle w:val="acctmergecolhdg"/>
              <w:spacing w:line="240" w:lineRule="auto"/>
              <w:rPr>
                <w:b w:val="0"/>
                <w:bCs/>
              </w:rPr>
            </w:pPr>
          </w:p>
        </w:tc>
        <w:tc>
          <w:tcPr>
            <w:tcW w:w="810" w:type="dxa"/>
            <w:hideMark/>
          </w:tcPr>
          <w:p w14:paraId="53D27803" w14:textId="77777777" w:rsidR="007C3522" w:rsidRPr="001C5867" w:rsidRDefault="007C3522">
            <w:pPr>
              <w:pStyle w:val="acctmergecolhdg"/>
              <w:spacing w:line="240" w:lineRule="auto"/>
              <w:rPr>
                <w:b w:val="0"/>
                <w:bCs/>
              </w:rPr>
            </w:pPr>
            <w:r w:rsidRPr="001C5867">
              <w:rPr>
                <w:b w:val="0"/>
                <w:bCs/>
              </w:rPr>
              <w:t>2018</w:t>
            </w:r>
          </w:p>
        </w:tc>
        <w:tc>
          <w:tcPr>
            <w:tcW w:w="180" w:type="dxa"/>
          </w:tcPr>
          <w:p w14:paraId="4C52FD35" w14:textId="77777777" w:rsidR="007C3522" w:rsidRPr="001C5867" w:rsidRDefault="007C3522">
            <w:pPr>
              <w:pStyle w:val="acctmergecolhdg"/>
              <w:spacing w:line="240" w:lineRule="auto"/>
              <w:rPr>
                <w:b w:val="0"/>
                <w:bCs/>
              </w:rPr>
            </w:pPr>
          </w:p>
        </w:tc>
        <w:tc>
          <w:tcPr>
            <w:tcW w:w="810" w:type="dxa"/>
            <w:hideMark/>
          </w:tcPr>
          <w:p w14:paraId="26C8A63C" w14:textId="77777777" w:rsidR="007C3522" w:rsidRPr="001C5867" w:rsidRDefault="007C3522">
            <w:pPr>
              <w:pStyle w:val="acctmergecolhdg"/>
              <w:spacing w:line="240" w:lineRule="auto"/>
              <w:rPr>
                <w:b w:val="0"/>
                <w:bCs/>
              </w:rPr>
            </w:pPr>
            <w:r w:rsidRPr="001C5867">
              <w:rPr>
                <w:b w:val="0"/>
                <w:bCs/>
              </w:rPr>
              <w:t>2017</w:t>
            </w:r>
          </w:p>
        </w:tc>
        <w:tc>
          <w:tcPr>
            <w:tcW w:w="180" w:type="dxa"/>
          </w:tcPr>
          <w:p w14:paraId="7A9E0650" w14:textId="77777777" w:rsidR="007C3522" w:rsidRPr="001C5867" w:rsidRDefault="007C3522">
            <w:pPr>
              <w:pStyle w:val="acctmergecolhdg"/>
              <w:spacing w:line="240" w:lineRule="auto"/>
              <w:rPr>
                <w:b w:val="0"/>
                <w:bCs/>
              </w:rPr>
            </w:pPr>
          </w:p>
        </w:tc>
        <w:tc>
          <w:tcPr>
            <w:tcW w:w="810" w:type="dxa"/>
            <w:hideMark/>
          </w:tcPr>
          <w:p w14:paraId="1B6525F3" w14:textId="77777777" w:rsidR="007C3522" w:rsidRPr="001C5867" w:rsidRDefault="007C3522">
            <w:pPr>
              <w:pStyle w:val="acctmergecolhdg"/>
              <w:spacing w:line="240" w:lineRule="auto"/>
              <w:rPr>
                <w:b w:val="0"/>
                <w:bCs/>
              </w:rPr>
            </w:pPr>
            <w:r w:rsidRPr="001C5867">
              <w:rPr>
                <w:b w:val="0"/>
                <w:bCs/>
              </w:rPr>
              <w:t>2016</w:t>
            </w:r>
          </w:p>
        </w:tc>
      </w:tr>
      <w:tr w:rsidR="007C3522" w:rsidRPr="001C5867" w14:paraId="46394204" w14:textId="77777777" w:rsidTr="007C3522">
        <w:tc>
          <w:tcPr>
            <w:tcW w:w="3240" w:type="dxa"/>
          </w:tcPr>
          <w:p w14:paraId="0F695B08" w14:textId="77777777" w:rsidR="007C3522" w:rsidRPr="001C5867" w:rsidRDefault="007C3522">
            <w:pPr>
              <w:spacing w:line="240" w:lineRule="auto"/>
              <w:ind w:left="187" w:hanging="187"/>
              <w:rPr>
                <w:b/>
                <w:bCs/>
                <w:i/>
                <w:iCs/>
              </w:rPr>
            </w:pPr>
          </w:p>
        </w:tc>
        <w:tc>
          <w:tcPr>
            <w:tcW w:w="5940" w:type="dxa"/>
            <w:gridSpan w:val="11"/>
            <w:hideMark/>
          </w:tcPr>
          <w:p w14:paraId="57D5F588"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758E54FE" w14:textId="77777777" w:rsidTr="007C3522">
        <w:trPr>
          <w:cantSplit/>
        </w:trPr>
        <w:tc>
          <w:tcPr>
            <w:tcW w:w="3240" w:type="dxa"/>
            <w:hideMark/>
          </w:tcPr>
          <w:p w14:paraId="1DA6649A" w14:textId="77777777" w:rsidR="007C3522" w:rsidRPr="001C5867" w:rsidRDefault="007C3522">
            <w:pPr>
              <w:spacing w:line="240" w:lineRule="auto"/>
              <w:ind w:left="187" w:hanging="187"/>
              <w:rPr>
                <w:b/>
                <w:bCs/>
                <w:szCs w:val="22"/>
                <w:lang w:bidi="th-TH"/>
              </w:rPr>
            </w:pPr>
            <w:r w:rsidRPr="001C5867">
              <w:rPr>
                <w:b/>
                <w:bCs/>
                <w:szCs w:val="22"/>
                <w:lang w:bidi="th-TH"/>
              </w:rPr>
              <w:t xml:space="preserve">Statement of financial position </w:t>
            </w:r>
          </w:p>
          <w:p w14:paraId="136E36EC" w14:textId="77777777" w:rsidR="007C3522" w:rsidRPr="001C5867" w:rsidRDefault="007C3522">
            <w:pPr>
              <w:spacing w:line="240" w:lineRule="auto"/>
              <w:ind w:left="187" w:hanging="187"/>
              <w:rPr>
                <w:szCs w:val="22"/>
                <w:lang w:bidi="th-TH"/>
              </w:rPr>
            </w:pPr>
            <w:r w:rsidRPr="001C5867">
              <w:rPr>
                <w:b/>
                <w:bCs/>
                <w:szCs w:val="22"/>
                <w:lang w:bidi="th-TH"/>
              </w:rPr>
              <w:t>Non</w:t>
            </w:r>
            <w:r w:rsidRPr="001C5867">
              <w:rPr>
                <w:rFonts w:cs="Angsana New"/>
                <w:b/>
                <w:bCs/>
                <w:szCs w:val="22"/>
                <w:cs/>
                <w:lang w:bidi="th-TH"/>
              </w:rPr>
              <w:t>-</w:t>
            </w:r>
            <w:r w:rsidRPr="001C5867">
              <w:rPr>
                <w:b/>
                <w:bCs/>
                <w:szCs w:val="22"/>
                <w:lang w:bidi="th-TH"/>
              </w:rPr>
              <w:t>current provisions for</w:t>
            </w:r>
            <w:r w:rsidRPr="001C5867">
              <w:rPr>
                <w:rFonts w:cs="Angsana New"/>
                <w:b/>
                <w:bCs/>
                <w:szCs w:val="22"/>
                <w:cs/>
                <w:lang w:bidi="th-TH"/>
              </w:rPr>
              <w:t>:</w:t>
            </w:r>
          </w:p>
        </w:tc>
        <w:tc>
          <w:tcPr>
            <w:tcW w:w="810" w:type="dxa"/>
          </w:tcPr>
          <w:p w14:paraId="063DC073" w14:textId="77777777" w:rsidR="007C3522" w:rsidRPr="001C5867" w:rsidRDefault="007C3522">
            <w:pPr>
              <w:pStyle w:val="acctfourfigures"/>
              <w:tabs>
                <w:tab w:val="decimal" w:pos="731"/>
              </w:tabs>
              <w:spacing w:line="240" w:lineRule="auto"/>
              <w:ind w:right="11"/>
              <w:rPr>
                <w:lang w:bidi="th-TH"/>
              </w:rPr>
            </w:pPr>
          </w:p>
        </w:tc>
        <w:tc>
          <w:tcPr>
            <w:tcW w:w="180" w:type="dxa"/>
          </w:tcPr>
          <w:p w14:paraId="0A0C9E8C" w14:textId="77777777" w:rsidR="007C3522" w:rsidRPr="001C5867" w:rsidRDefault="007C3522">
            <w:pPr>
              <w:pStyle w:val="acctfourfigures"/>
              <w:tabs>
                <w:tab w:val="decimal" w:pos="731"/>
              </w:tabs>
              <w:spacing w:line="240" w:lineRule="auto"/>
              <w:ind w:right="11"/>
              <w:rPr>
                <w:lang w:bidi="th-TH"/>
              </w:rPr>
            </w:pPr>
          </w:p>
        </w:tc>
        <w:tc>
          <w:tcPr>
            <w:tcW w:w="900" w:type="dxa"/>
          </w:tcPr>
          <w:p w14:paraId="212B1F21" w14:textId="77777777" w:rsidR="007C3522" w:rsidRPr="001C5867" w:rsidRDefault="007C3522">
            <w:pPr>
              <w:pStyle w:val="acctfourfigures"/>
              <w:tabs>
                <w:tab w:val="decimal" w:pos="731"/>
              </w:tabs>
              <w:spacing w:line="240" w:lineRule="auto"/>
              <w:ind w:right="11"/>
              <w:rPr>
                <w:lang w:bidi="th-TH"/>
              </w:rPr>
            </w:pPr>
          </w:p>
          <w:p w14:paraId="0E55E64B" w14:textId="77777777" w:rsidR="007C3522" w:rsidRPr="001C5867" w:rsidRDefault="007C3522">
            <w:pPr>
              <w:pStyle w:val="acctfourfigures"/>
              <w:tabs>
                <w:tab w:val="decimal" w:pos="731"/>
              </w:tabs>
              <w:spacing w:line="240" w:lineRule="auto"/>
              <w:ind w:right="11"/>
              <w:rPr>
                <w:lang w:bidi="th-TH"/>
              </w:rPr>
            </w:pPr>
          </w:p>
        </w:tc>
        <w:tc>
          <w:tcPr>
            <w:tcW w:w="180" w:type="dxa"/>
          </w:tcPr>
          <w:p w14:paraId="107092A8" w14:textId="77777777" w:rsidR="007C3522" w:rsidRPr="001C5867" w:rsidRDefault="007C3522">
            <w:pPr>
              <w:pStyle w:val="acctfourfigures"/>
              <w:spacing w:line="240" w:lineRule="auto"/>
            </w:pPr>
          </w:p>
        </w:tc>
        <w:tc>
          <w:tcPr>
            <w:tcW w:w="900" w:type="dxa"/>
          </w:tcPr>
          <w:p w14:paraId="49B6EE7A" w14:textId="77777777" w:rsidR="007C3522" w:rsidRPr="001C5867" w:rsidRDefault="007C3522">
            <w:pPr>
              <w:pStyle w:val="acctfourfigures"/>
              <w:tabs>
                <w:tab w:val="decimal" w:pos="731"/>
              </w:tabs>
              <w:spacing w:line="240" w:lineRule="auto"/>
              <w:ind w:right="11"/>
            </w:pPr>
          </w:p>
        </w:tc>
        <w:tc>
          <w:tcPr>
            <w:tcW w:w="180" w:type="dxa"/>
          </w:tcPr>
          <w:p w14:paraId="09E7A80C" w14:textId="77777777" w:rsidR="007C3522" w:rsidRPr="001C5867" w:rsidRDefault="007C3522">
            <w:pPr>
              <w:pStyle w:val="acctfourfigures"/>
              <w:tabs>
                <w:tab w:val="decimal" w:pos="731"/>
              </w:tabs>
              <w:spacing w:line="240" w:lineRule="auto"/>
              <w:ind w:right="11"/>
            </w:pPr>
          </w:p>
        </w:tc>
        <w:tc>
          <w:tcPr>
            <w:tcW w:w="810" w:type="dxa"/>
          </w:tcPr>
          <w:p w14:paraId="17269327" w14:textId="77777777" w:rsidR="007C3522" w:rsidRPr="001C5867" w:rsidRDefault="007C3522">
            <w:pPr>
              <w:pStyle w:val="acctfourfigures"/>
              <w:tabs>
                <w:tab w:val="decimal" w:pos="731"/>
              </w:tabs>
              <w:spacing w:line="240" w:lineRule="auto"/>
              <w:ind w:right="11"/>
            </w:pPr>
          </w:p>
        </w:tc>
        <w:tc>
          <w:tcPr>
            <w:tcW w:w="180" w:type="dxa"/>
          </w:tcPr>
          <w:p w14:paraId="3DE7FAE3" w14:textId="77777777" w:rsidR="007C3522" w:rsidRPr="001C5867" w:rsidRDefault="007C3522">
            <w:pPr>
              <w:pStyle w:val="acctfourfigures"/>
              <w:tabs>
                <w:tab w:val="decimal" w:pos="731"/>
              </w:tabs>
              <w:spacing w:line="240" w:lineRule="auto"/>
              <w:ind w:right="11"/>
            </w:pPr>
          </w:p>
        </w:tc>
        <w:tc>
          <w:tcPr>
            <w:tcW w:w="810" w:type="dxa"/>
          </w:tcPr>
          <w:p w14:paraId="0790A764" w14:textId="77777777" w:rsidR="007C3522" w:rsidRPr="001C5867" w:rsidRDefault="007C3522">
            <w:pPr>
              <w:pStyle w:val="acctfourfigures"/>
              <w:tabs>
                <w:tab w:val="decimal" w:pos="731"/>
              </w:tabs>
              <w:spacing w:line="240" w:lineRule="auto"/>
              <w:ind w:right="11"/>
            </w:pPr>
          </w:p>
        </w:tc>
        <w:tc>
          <w:tcPr>
            <w:tcW w:w="180" w:type="dxa"/>
          </w:tcPr>
          <w:p w14:paraId="53726166" w14:textId="77777777" w:rsidR="007C3522" w:rsidRPr="001C5867" w:rsidRDefault="007C3522">
            <w:pPr>
              <w:pStyle w:val="acctfourfigures"/>
              <w:tabs>
                <w:tab w:val="decimal" w:pos="731"/>
              </w:tabs>
              <w:spacing w:line="240" w:lineRule="auto"/>
              <w:ind w:right="11"/>
            </w:pPr>
          </w:p>
        </w:tc>
        <w:tc>
          <w:tcPr>
            <w:tcW w:w="810" w:type="dxa"/>
          </w:tcPr>
          <w:p w14:paraId="660F5720" w14:textId="77777777" w:rsidR="007C3522" w:rsidRPr="001C5867" w:rsidRDefault="007C3522">
            <w:pPr>
              <w:pStyle w:val="acctfourfigures"/>
              <w:tabs>
                <w:tab w:val="decimal" w:pos="731"/>
              </w:tabs>
              <w:spacing w:line="240" w:lineRule="auto"/>
              <w:ind w:right="11"/>
            </w:pPr>
          </w:p>
        </w:tc>
      </w:tr>
      <w:tr w:rsidR="007C3522" w:rsidRPr="001C5867" w14:paraId="3D9D8259" w14:textId="77777777" w:rsidTr="007C3522">
        <w:trPr>
          <w:cantSplit/>
        </w:trPr>
        <w:tc>
          <w:tcPr>
            <w:tcW w:w="3240" w:type="dxa"/>
            <w:hideMark/>
          </w:tcPr>
          <w:p w14:paraId="705F8377" w14:textId="77777777" w:rsidR="007C3522" w:rsidRPr="001C5867" w:rsidRDefault="007C3522">
            <w:pPr>
              <w:spacing w:line="240" w:lineRule="auto"/>
              <w:ind w:left="187" w:hanging="187"/>
              <w:rPr>
                <w:b/>
                <w:bCs/>
              </w:rPr>
            </w:pPr>
            <w:r w:rsidRPr="001C5867">
              <w:rPr>
                <w:szCs w:val="22"/>
                <w:lang w:bidi="th-TH"/>
              </w:rPr>
              <w:t>Post</w:t>
            </w:r>
            <w:r w:rsidRPr="001C5867">
              <w:rPr>
                <w:rFonts w:cs="Angsana New"/>
                <w:szCs w:val="22"/>
                <w:cs/>
                <w:lang w:bidi="th-TH"/>
              </w:rPr>
              <w:t>-</w:t>
            </w:r>
            <w:r w:rsidRPr="001C5867">
              <w:rPr>
                <w:szCs w:val="22"/>
                <w:lang w:bidi="th-TH"/>
              </w:rPr>
              <w:t>employment benefits</w:t>
            </w:r>
          </w:p>
        </w:tc>
        <w:tc>
          <w:tcPr>
            <w:tcW w:w="810" w:type="dxa"/>
            <w:tcBorders>
              <w:top w:val="nil"/>
              <w:left w:val="nil"/>
              <w:bottom w:val="double" w:sz="4" w:space="0" w:color="auto"/>
              <w:right w:val="nil"/>
            </w:tcBorders>
            <w:hideMark/>
          </w:tcPr>
          <w:p w14:paraId="1B435B5A" w14:textId="77777777" w:rsidR="007C3522" w:rsidRPr="001C5867" w:rsidRDefault="007C3522">
            <w:pPr>
              <w:pStyle w:val="acctfourfigures"/>
              <w:tabs>
                <w:tab w:val="left" w:pos="720"/>
              </w:tabs>
              <w:spacing w:line="240" w:lineRule="auto"/>
              <w:ind w:right="90"/>
              <w:jc w:val="right"/>
              <w:rPr>
                <w:lang w:val="en-GB" w:bidi="th-TH"/>
              </w:rPr>
            </w:pPr>
            <w:r w:rsidRPr="001C5867">
              <w:rPr>
                <w:lang w:val="en-GB" w:bidi="th-TH"/>
              </w:rPr>
              <w:t>1,681</w:t>
            </w:r>
          </w:p>
        </w:tc>
        <w:tc>
          <w:tcPr>
            <w:tcW w:w="180" w:type="dxa"/>
          </w:tcPr>
          <w:p w14:paraId="02144D90" w14:textId="77777777" w:rsidR="007C3522" w:rsidRPr="001C5867" w:rsidRDefault="007C3522">
            <w:pPr>
              <w:pStyle w:val="acctfourfigures"/>
              <w:tabs>
                <w:tab w:val="left" w:pos="720"/>
              </w:tabs>
              <w:spacing w:line="240" w:lineRule="auto"/>
              <w:ind w:right="90"/>
              <w:jc w:val="right"/>
              <w:rPr>
                <w:lang w:val="en-GB" w:bidi="th-TH"/>
              </w:rPr>
            </w:pPr>
          </w:p>
        </w:tc>
        <w:tc>
          <w:tcPr>
            <w:tcW w:w="900" w:type="dxa"/>
            <w:hideMark/>
          </w:tcPr>
          <w:p w14:paraId="5FF033D3" w14:textId="77777777" w:rsidR="007C3522" w:rsidRPr="001C5867" w:rsidRDefault="007C3522">
            <w:pPr>
              <w:pStyle w:val="acctfourfigures"/>
              <w:tabs>
                <w:tab w:val="left" w:pos="720"/>
              </w:tabs>
              <w:spacing w:line="240" w:lineRule="auto"/>
              <w:ind w:right="90"/>
              <w:jc w:val="right"/>
              <w:rPr>
                <w:lang w:val="en-GB" w:bidi="th-TH"/>
              </w:rPr>
            </w:pPr>
            <w:r w:rsidRPr="001C5867">
              <w:rPr>
                <w:lang w:val="en-GB" w:bidi="th-TH"/>
              </w:rPr>
              <w:t>1,708</w:t>
            </w:r>
          </w:p>
        </w:tc>
        <w:tc>
          <w:tcPr>
            <w:tcW w:w="180" w:type="dxa"/>
          </w:tcPr>
          <w:p w14:paraId="1D010D6F" w14:textId="77777777" w:rsidR="007C3522" w:rsidRPr="001C5867" w:rsidRDefault="007C3522">
            <w:pPr>
              <w:pStyle w:val="acctfourfigures"/>
              <w:spacing w:line="240" w:lineRule="auto"/>
            </w:pPr>
          </w:p>
        </w:tc>
        <w:tc>
          <w:tcPr>
            <w:tcW w:w="900" w:type="dxa"/>
            <w:hideMark/>
          </w:tcPr>
          <w:p w14:paraId="4C6D1565" w14:textId="77777777" w:rsidR="007C3522" w:rsidRPr="001C5867" w:rsidRDefault="007C3522">
            <w:pPr>
              <w:pStyle w:val="acctfourfigures"/>
              <w:tabs>
                <w:tab w:val="left" w:pos="720"/>
              </w:tabs>
              <w:spacing w:line="240" w:lineRule="auto"/>
              <w:ind w:right="90"/>
              <w:jc w:val="right"/>
            </w:pPr>
            <w:r w:rsidRPr="001C5867">
              <w:t>1,635</w:t>
            </w:r>
          </w:p>
        </w:tc>
        <w:tc>
          <w:tcPr>
            <w:tcW w:w="180" w:type="dxa"/>
          </w:tcPr>
          <w:p w14:paraId="0FDA94C4" w14:textId="77777777" w:rsidR="007C3522" w:rsidRPr="001C5867" w:rsidRDefault="007C3522">
            <w:pPr>
              <w:pStyle w:val="acctfourfigures"/>
              <w:tabs>
                <w:tab w:val="left" w:pos="720"/>
              </w:tabs>
              <w:spacing w:line="240" w:lineRule="auto"/>
              <w:ind w:right="90"/>
              <w:jc w:val="right"/>
            </w:pPr>
          </w:p>
        </w:tc>
        <w:tc>
          <w:tcPr>
            <w:tcW w:w="810" w:type="dxa"/>
            <w:hideMark/>
          </w:tcPr>
          <w:p w14:paraId="4F89EB35" w14:textId="77777777" w:rsidR="007C3522" w:rsidRPr="001C5867" w:rsidRDefault="007C3522">
            <w:pPr>
              <w:pStyle w:val="acctfourfigures"/>
              <w:tabs>
                <w:tab w:val="left" w:pos="720"/>
              </w:tabs>
              <w:spacing w:line="240" w:lineRule="auto"/>
              <w:ind w:right="90"/>
              <w:jc w:val="right"/>
            </w:pPr>
            <w:r w:rsidRPr="001C5867">
              <w:t>42</w:t>
            </w:r>
          </w:p>
        </w:tc>
        <w:tc>
          <w:tcPr>
            <w:tcW w:w="180" w:type="dxa"/>
          </w:tcPr>
          <w:p w14:paraId="79113F72" w14:textId="77777777" w:rsidR="007C3522" w:rsidRPr="001C5867" w:rsidRDefault="007C3522">
            <w:pPr>
              <w:pStyle w:val="acctfourfigures"/>
              <w:tabs>
                <w:tab w:val="left" w:pos="720"/>
              </w:tabs>
              <w:spacing w:line="240" w:lineRule="auto"/>
              <w:ind w:right="90"/>
              <w:jc w:val="right"/>
            </w:pPr>
          </w:p>
        </w:tc>
        <w:tc>
          <w:tcPr>
            <w:tcW w:w="810" w:type="dxa"/>
            <w:hideMark/>
          </w:tcPr>
          <w:p w14:paraId="25BBE789" w14:textId="77777777" w:rsidR="007C3522" w:rsidRPr="001C5867" w:rsidRDefault="007C3522" w:rsidP="00F51271">
            <w:pPr>
              <w:pStyle w:val="acctfourfigures"/>
              <w:tabs>
                <w:tab w:val="clear" w:pos="765"/>
                <w:tab w:val="decimal" w:pos="482"/>
              </w:tabs>
              <w:spacing w:line="240" w:lineRule="auto"/>
              <w:ind w:right="11"/>
              <w:jc w:val="both"/>
            </w:pPr>
            <w:r w:rsidRPr="001C5867">
              <w:t>2</w:t>
            </w:r>
          </w:p>
        </w:tc>
        <w:tc>
          <w:tcPr>
            <w:tcW w:w="180" w:type="dxa"/>
          </w:tcPr>
          <w:p w14:paraId="34AE34A2" w14:textId="77777777" w:rsidR="007C3522" w:rsidRPr="001C5867" w:rsidRDefault="007C3522">
            <w:pPr>
              <w:pStyle w:val="acctfourfigures"/>
              <w:spacing w:line="240" w:lineRule="auto"/>
            </w:pPr>
          </w:p>
        </w:tc>
        <w:tc>
          <w:tcPr>
            <w:tcW w:w="810" w:type="dxa"/>
            <w:hideMark/>
          </w:tcPr>
          <w:p w14:paraId="1A25F7BB" w14:textId="77777777" w:rsidR="007C3522" w:rsidRPr="001C5867" w:rsidRDefault="007C3522" w:rsidP="00F51271">
            <w:pPr>
              <w:pStyle w:val="acctfourfigures"/>
              <w:tabs>
                <w:tab w:val="clear" w:pos="765"/>
                <w:tab w:val="decimal" w:pos="473"/>
              </w:tabs>
              <w:spacing w:line="240" w:lineRule="auto"/>
              <w:ind w:right="11"/>
            </w:pPr>
            <w:r w:rsidRPr="001C5867">
              <w:t>2</w:t>
            </w:r>
          </w:p>
        </w:tc>
      </w:tr>
      <w:tr w:rsidR="007C3522" w:rsidRPr="001C5867" w14:paraId="2DD031F8" w14:textId="77777777" w:rsidTr="007C3522">
        <w:trPr>
          <w:cantSplit/>
        </w:trPr>
        <w:tc>
          <w:tcPr>
            <w:tcW w:w="3240" w:type="dxa"/>
          </w:tcPr>
          <w:p w14:paraId="5E9E59C3" w14:textId="77777777" w:rsidR="007C3522" w:rsidRPr="001C5867" w:rsidRDefault="007C3522">
            <w:pPr>
              <w:spacing w:line="240" w:lineRule="auto"/>
              <w:ind w:left="187" w:hanging="187"/>
              <w:rPr>
                <w:b/>
                <w:bCs/>
                <w:szCs w:val="22"/>
                <w:lang w:bidi="th-TH"/>
              </w:rPr>
            </w:pPr>
          </w:p>
        </w:tc>
        <w:tc>
          <w:tcPr>
            <w:tcW w:w="810" w:type="dxa"/>
            <w:tcBorders>
              <w:top w:val="double" w:sz="4" w:space="0" w:color="auto"/>
              <w:left w:val="nil"/>
              <w:bottom w:val="nil"/>
              <w:right w:val="nil"/>
            </w:tcBorders>
          </w:tcPr>
          <w:p w14:paraId="7BE667FA" w14:textId="77777777" w:rsidR="007C3522" w:rsidRPr="001C5867" w:rsidRDefault="007C3522">
            <w:pPr>
              <w:pStyle w:val="acctfourfigures"/>
              <w:tabs>
                <w:tab w:val="left" w:pos="720"/>
              </w:tabs>
              <w:spacing w:line="240" w:lineRule="auto"/>
              <w:ind w:right="90"/>
              <w:jc w:val="right"/>
              <w:rPr>
                <w:lang w:val="en-GB" w:bidi="th-TH"/>
              </w:rPr>
            </w:pPr>
          </w:p>
        </w:tc>
        <w:tc>
          <w:tcPr>
            <w:tcW w:w="180" w:type="dxa"/>
          </w:tcPr>
          <w:p w14:paraId="512FCF5D" w14:textId="77777777" w:rsidR="007C3522" w:rsidRPr="001C5867" w:rsidRDefault="007C3522">
            <w:pPr>
              <w:pStyle w:val="acctfourfigures"/>
              <w:tabs>
                <w:tab w:val="left" w:pos="720"/>
              </w:tabs>
              <w:spacing w:line="240" w:lineRule="auto"/>
              <w:ind w:right="90"/>
              <w:jc w:val="right"/>
            </w:pPr>
          </w:p>
        </w:tc>
        <w:tc>
          <w:tcPr>
            <w:tcW w:w="900" w:type="dxa"/>
            <w:tcBorders>
              <w:top w:val="double" w:sz="4" w:space="0" w:color="auto"/>
              <w:left w:val="nil"/>
              <w:bottom w:val="nil"/>
              <w:right w:val="nil"/>
            </w:tcBorders>
          </w:tcPr>
          <w:p w14:paraId="32331234" w14:textId="77777777" w:rsidR="007C3522" w:rsidRPr="001C5867" w:rsidRDefault="007C3522">
            <w:pPr>
              <w:pStyle w:val="acctfourfigures"/>
              <w:tabs>
                <w:tab w:val="left" w:pos="720"/>
              </w:tabs>
              <w:spacing w:line="240" w:lineRule="auto"/>
              <w:ind w:right="90"/>
              <w:jc w:val="right"/>
            </w:pPr>
          </w:p>
        </w:tc>
        <w:tc>
          <w:tcPr>
            <w:tcW w:w="180" w:type="dxa"/>
          </w:tcPr>
          <w:p w14:paraId="6C4E328C" w14:textId="77777777" w:rsidR="007C3522" w:rsidRPr="001C5867" w:rsidRDefault="007C3522">
            <w:pPr>
              <w:pStyle w:val="acctfourfigures"/>
              <w:spacing w:line="240" w:lineRule="auto"/>
            </w:pPr>
          </w:p>
        </w:tc>
        <w:tc>
          <w:tcPr>
            <w:tcW w:w="900" w:type="dxa"/>
            <w:tcBorders>
              <w:top w:val="double" w:sz="4" w:space="0" w:color="auto"/>
              <w:left w:val="nil"/>
              <w:bottom w:val="nil"/>
              <w:right w:val="nil"/>
            </w:tcBorders>
          </w:tcPr>
          <w:p w14:paraId="0EF62703" w14:textId="77777777" w:rsidR="007C3522" w:rsidRPr="001C5867" w:rsidRDefault="007C3522">
            <w:pPr>
              <w:pStyle w:val="acctfourfigures"/>
              <w:tabs>
                <w:tab w:val="left" w:pos="720"/>
              </w:tabs>
              <w:spacing w:line="240" w:lineRule="auto"/>
              <w:ind w:right="90"/>
              <w:jc w:val="right"/>
            </w:pPr>
          </w:p>
        </w:tc>
        <w:tc>
          <w:tcPr>
            <w:tcW w:w="180" w:type="dxa"/>
          </w:tcPr>
          <w:p w14:paraId="14436533" w14:textId="77777777" w:rsidR="007C3522" w:rsidRPr="001C5867" w:rsidRDefault="007C3522">
            <w:pPr>
              <w:pStyle w:val="acctfourfigures"/>
              <w:tabs>
                <w:tab w:val="left" w:pos="720"/>
              </w:tabs>
              <w:spacing w:line="240" w:lineRule="auto"/>
              <w:ind w:right="90"/>
              <w:jc w:val="right"/>
            </w:pPr>
          </w:p>
        </w:tc>
        <w:tc>
          <w:tcPr>
            <w:tcW w:w="810" w:type="dxa"/>
            <w:tcBorders>
              <w:top w:val="double" w:sz="4" w:space="0" w:color="auto"/>
              <w:left w:val="nil"/>
              <w:bottom w:val="nil"/>
              <w:right w:val="nil"/>
            </w:tcBorders>
          </w:tcPr>
          <w:p w14:paraId="788E1776" w14:textId="77777777" w:rsidR="007C3522" w:rsidRPr="001C5867" w:rsidRDefault="007C3522">
            <w:pPr>
              <w:pStyle w:val="acctfourfigures"/>
              <w:tabs>
                <w:tab w:val="left" w:pos="720"/>
              </w:tabs>
              <w:spacing w:line="240" w:lineRule="auto"/>
              <w:ind w:right="90"/>
              <w:jc w:val="right"/>
            </w:pPr>
          </w:p>
        </w:tc>
        <w:tc>
          <w:tcPr>
            <w:tcW w:w="180" w:type="dxa"/>
          </w:tcPr>
          <w:p w14:paraId="7E270412" w14:textId="77777777" w:rsidR="007C3522" w:rsidRPr="001C5867" w:rsidRDefault="007C3522">
            <w:pPr>
              <w:pStyle w:val="acctfourfigures"/>
              <w:tabs>
                <w:tab w:val="left" w:pos="720"/>
              </w:tabs>
              <w:spacing w:line="240" w:lineRule="auto"/>
              <w:ind w:right="90"/>
              <w:jc w:val="right"/>
            </w:pPr>
          </w:p>
        </w:tc>
        <w:tc>
          <w:tcPr>
            <w:tcW w:w="810" w:type="dxa"/>
            <w:tcBorders>
              <w:top w:val="double" w:sz="4" w:space="0" w:color="auto"/>
              <w:left w:val="nil"/>
              <w:bottom w:val="nil"/>
              <w:right w:val="nil"/>
            </w:tcBorders>
          </w:tcPr>
          <w:p w14:paraId="39D430A2" w14:textId="77777777" w:rsidR="007C3522" w:rsidRPr="001C5867" w:rsidRDefault="007C3522">
            <w:pPr>
              <w:pStyle w:val="acctfourfigures"/>
              <w:tabs>
                <w:tab w:val="left" w:pos="720"/>
              </w:tabs>
              <w:spacing w:line="240" w:lineRule="auto"/>
              <w:ind w:right="90"/>
              <w:jc w:val="right"/>
            </w:pPr>
          </w:p>
        </w:tc>
        <w:tc>
          <w:tcPr>
            <w:tcW w:w="180" w:type="dxa"/>
          </w:tcPr>
          <w:p w14:paraId="1C5A87B4" w14:textId="77777777" w:rsidR="007C3522" w:rsidRPr="001C5867" w:rsidRDefault="007C3522">
            <w:pPr>
              <w:pStyle w:val="acctfourfigures"/>
              <w:tabs>
                <w:tab w:val="left" w:pos="720"/>
              </w:tabs>
              <w:spacing w:line="240" w:lineRule="auto"/>
              <w:ind w:right="90"/>
              <w:jc w:val="right"/>
            </w:pPr>
          </w:p>
        </w:tc>
        <w:tc>
          <w:tcPr>
            <w:tcW w:w="810" w:type="dxa"/>
            <w:tcBorders>
              <w:top w:val="double" w:sz="4" w:space="0" w:color="auto"/>
              <w:left w:val="nil"/>
              <w:bottom w:val="nil"/>
              <w:right w:val="nil"/>
            </w:tcBorders>
          </w:tcPr>
          <w:p w14:paraId="5814B77E" w14:textId="77777777" w:rsidR="007C3522" w:rsidRPr="001C5867" w:rsidRDefault="007C3522">
            <w:pPr>
              <w:pStyle w:val="acctfourfigures"/>
              <w:tabs>
                <w:tab w:val="left" w:pos="720"/>
              </w:tabs>
              <w:spacing w:line="240" w:lineRule="auto"/>
              <w:ind w:right="90"/>
              <w:jc w:val="right"/>
            </w:pPr>
          </w:p>
        </w:tc>
      </w:tr>
      <w:tr w:rsidR="007C3522" w:rsidRPr="001C5867" w14:paraId="051DB420" w14:textId="77777777" w:rsidTr="007C3522">
        <w:trPr>
          <w:cantSplit/>
        </w:trPr>
        <w:tc>
          <w:tcPr>
            <w:tcW w:w="3240" w:type="dxa"/>
            <w:hideMark/>
          </w:tcPr>
          <w:p w14:paraId="2719BEBA" w14:textId="77777777" w:rsidR="007C3522" w:rsidRPr="001C5867" w:rsidRDefault="007C3522">
            <w:pPr>
              <w:spacing w:line="240" w:lineRule="auto"/>
              <w:ind w:left="187" w:hanging="187"/>
              <w:rPr>
                <w:b/>
                <w:bCs/>
                <w:i/>
                <w:iCs/>
                <w:szCs w:val="22"/>
                <w:lang w:bidi="th-TH"/>
              </w:rPr>
            </w:pPr>
            <w:r w:rsidRPr="001C5867">
              <w:rPr>
                <w:b/>
                <w:bCs/>
                <w:i/>
                <w:iCs/>
                <w:szCs w:val="22"/>
                <w:lang w:bidi="th-TH"/>
              </w:rPr>
              <w:t xml:space="preserve">Year ended 31 December </w:t>
            </w:r>
          </w:p>
        </w:tc>
        <w:tc>
          <w:tcPr>
            <w:tcW w:w="810" w:type="dxa"/>
          </w:tcPr>
          <w:p w14:paraId="21B6B1ED" w14:textId="77777777" w:rsidR="007C3522" w:rsidRPr="001C5867" w:rsidRDefault="007C3522">
            <w:pPr>
              <w:pStyle w:val="acctfourfigures"/>
              <w:tabs>
                <w:tab w:val="left" w:pos="720"/>
              </w:tabs>
              <w:spacing w:line="240" w:lineRule="auto"/>
              <w:ind w:right="90"/>
              <w:jc w:val="right"/>
              <w:rPr>
                <w:lang w:val="en-GB" w:bidi="th-TH"/>
              </w:rPr>
            </w:pPr>
          </w:p>
        </w:tc>
        <w:tc>
          <w:tcPr>
            <w:tcW w:w="180" w:type="dxa"/>
          </w:tcPr>
          <w:p w14:paraId="78D48818" w14:textId="77777777" w:rsidR="007C3522" w:rsidRPr="001C5867" w:rsidRDefault="007C3522">
            <w:pPr>
              <w:pStyle w:val="acctfourfigures"/>
              <w:tabs>
                <w:tab w:val="left" w:pos="720"/>
              </w:tabs>
              <w:spacing w:line="240" w:lineRule="auto"/>
              <w:ind w:right="90"/>
              <w:jc w:val="right"/>
            </w:pPr>
          </w:p>
        </w:tc>
        <w:tc>
          <w:tcPr>
            <w:tcW w:w="900" w:type="dxa"/>
          </w:tcPr>
          <w:p w14:paraId="0C75E700" w14:textId="77777777" w:rsidR="007C3522" w:rsidRPr="001C5867" w:rsidRDefault="007C3522">
            <w:pPr>
              <w:pStyle w:val="acctfourfigures"/>
              <w:tabs>
                <w:tab w:val="left" w:pos="720"/>
              </w:tabs>
              <w:spacing w:line="240" w:lineRule="auto"/>
              <w:ind w:right="90"/>
              <w:jc w:val="right"/>
            </w:pPr>
          </w:p>
        </w:tc>
        <w:tc>
          <w:tcPr>
            <w:tcW w:w="180" w:type="dxa"/>
          </w:tcPr>
          <w:p w14:paraId="222B9C3B" w14:textId="77777777" w:rsidR="007C3522" w:rsidRPr="001C5867" w:rsidRDefault="007C3522">
            <w:pPr>
              <w:pStyle w:val="acctfourfigures"/>
              <w:spacing w:line="240" w:lineRule="auto"/>
            </w:pPr>
          </w:p>
        </w:tc>
        <w:tc>
          <w:tcPr>
            <w:tcW w:w="900" w:type="dxa"/>
          </w:tcPr>
          <w:p w14:paraId="7E1543DE" w14:textId="77777777" w:rsidR="007C3522" w:rsidRPr="001C5867" w:rsidRDefault="007C3522">
            <w:pPr>
              <w:pStyle w:val="acctfourfigures"/>
              <w:tabs>
                <w:tab w:val="left" w:pos="720"/>
              </w:tabs>
              <w:spacing w:line="240" w:lineRule="auto"/>
              <w:ind w:right="90"/>
              <w:jc w:val="right"/>
            </w:pPr>
          </w:p>
        </w:tc>
        <w:tc>
          <w:tcPr>
            <w:tcW w:w="180" w:type="dxa"/>
          </w:tcPr>
          <w:p w14:paraId="10D9A3F2" w14:textId="77777777" w:rsidR="007C3522" w:rsidRPr="001C5867" w:rsidRDefault="007C3522">
            <w:pPr>
              <w:pStyle w:val="acctfourfigures"/>
              <w:tabs>
                <w:tab w:val="left" w:pos="720"/>
              </w:tabs>
              <w:spacing w:line="240" w:lineRule="auto"/>
              <w:ind w:right="90"/>
              <w:jc w:val="right"/>
            </w:pPr>
          </w:p>
        </w:tc>
        <w:tc>
          <w:tcPr>
            <w:tcW w:w="810" w:type="dxa"/>
          </w:tcPr>
          <w:p w14:paraId="08733DFB" w14:textId="77777777" w:rsidR="007C3522" w:rsidRPr="001C5867" w:rsidRDefault="007C3522">
            <w:pPr>
              <w:pStyle w:val="acctfourfigures"/>
              <w:tabs>
                <w:tab w:val="left" w:pos="720"/>
              </w:tabs>
              <w:spacing w:line="240" w:lineRule="auto"/>
              <w:ind w:right="90"/>
              <w:jc w:val="right"/>
            </w:pPr>
          </w:p>
        </w:tc>
        <w:tc>
          <w:tcPr>
            <w:tcW w:w="180" w:type="dxa"/>
          </w:tcPr>
          <w:p w14:paraId="481D691A" w14:textId="77777777" w:rsidR="007C3522" w:rsidRPr="001C5867" w:rsidRDefault="007C3522">
            <w:pPr>
              <w:pStyle w:val="acctfourfigures"/>
              <w:tabs>
                <w:tab w:val="left" w:pos="720"/>
              </w:tabs>
              <w:spacing w:line="240" w:lineRule="auto"/>
              <w:ind w:right="90"/>
              <w:jc w:val="right"/>
            </w:pPr>
          </w:p>
        </w:tc>
        <w:tc>
          <w:tcPr>
            <w:tcW w:w="810" w:type="dxa"/>
          </w:tcPr>
          <w:p w14:paraId="2B55D6A6" w14:textId="77777777" w:rsidR="007C3522" w:rsidRPr="001C5867" w:rsidRDefault="007C3522">
            <w:pPr>
              <w:pStyle w:val="acctfourfigures"/>
              <w:tabs>
                <w:tab w:val="left" w:pos="720"/>
              </w:tabs>
              <w:spacing w:line="240" w:lineRule="auto"/>
              <w:ind w:right="90"/>
              <w:jc w:val="right"/>
            </w:pPr>
          </w:p>
        </w:tc>
        <w:tc>
          <w:tcPr>
            <w:tcW w:w="180" w:type="dxa"/>
          </w:tcPr>
          <w:p w14:paraId="17186DBB" w14:textId="77777777" w:rsidR="007C3522" w:rsidRPr="001C5867" w:rsidRDefault="007C3522">
            <w:pPr>
              <w:pStyle w:val="acctfourfigures"/>
              <w:tabs>
                <w:tab w:val="left" w:pos="720"/>
              </w:tabs>
              <w:spacing w:line="240" w:lineRule="auto"/>
              <w:ind w:right="90"/>
              <w:jc w:val="right"/>
            </w:pPr>
          </w:p>
        </w:tc>
        <w:tc>
          <w:tcPr>
            <w:tcW w:w="810" w:type="dxa"/>
          </w:tcPr>
          <w:p w14:paraId="1F366718" w14:textId="77777777" w:rsidR="007C3522" w:rsidRPr="001C5867" w:rsidRDefault="007C3522">
            <w:pPr>
              <w:pStyle w:val="acctfourfigures"/>
              <w:tabs>
                <w:tab w:val="left" w:pos="720"/>
              </w:tabs>
              <w:spacing w:line="240" w:lineRule="auto"/>
              <w:ind w:right="90"/>
              <w:jc w:val="right"/>
            </w:pPr>
          </w:p>
        </w:tc>
      </w:tr>
      <w:tr w:rsidR="007C3522" w:rsidRPr="001C5867" w14:paraId="0EFEBE31" w14:textId="77777777" w:rsidTr="007C3522">
        <w:trPr>
          <w:cantSplit/>
        </w:trPr>
        <w:tc>
          <w:tcPr>
            <w:tcW w:w="3240" w:type="dxa"/>
            <w:hideMark/>
          </w:tcPr>
          <w:p w14:paraId="5F93F023" w14:textId="77777777" w:rsidR="007C3522" w:rsidRPr="001C5867" w:rsidRDefault="007C3522">
            <w:pPr>
              <w:spacing w:line="240" w:lineRule="auto"/>
              <w:ind w:left="187" w:hanging="187"/>
              <w:rPr>
                <w:b/>
                <w:bCs/>
                <w:szCs w:val="22"/>
                <w:lang w:bidi="th-TH"/>
              </w:rPr>
            </w:pPr>
            <w:r w:rsidRPr="001C5867">
              <w:rPr>
                <w:b/>
                <w:bCs/>
                <w:szCs w:val="22"/>
                <w:lang w:bidi="th-TH"/>
              </w:rPr>
              <w:t>Statement of comprehensive income</w:t>
            </w:r>
          </w:p>
        </w:tc>
        <w:tc>
          <w:tcPr>
            <w:tcW w:w="810" w:type="dxa"/>
          </w:tcPr>
          <w:p w14:paraId="4970579D" w14:textId="77777777" w:rsidR="007C3522" w:rsidRPr="001C5867" w:rsidRDefault="007C3522">
            <w:pPr>
              <w:pStyle w:val="acctfourfigures"/>
              <w:tabs>
                <w:tab w:val="left" w:pos="720"/>
              </w:tabs>
              <w:spacing w:line="240" w:lineRule="auto"/>
              <w:ind w:right="90"/>
              <w:jc w:val="right"/>
              <w:rPr>
                <w:lang w:val="en-GB" w:bidi="th-TH"/>
              </w:rPr>
            </w:pPr>
          </w:p>
        </w:tc>
        <w:tc>
          <w:tcPr>
            <w:tcW w:w="180" w:type="dxa"/>
          </w:tcPr>
          <w:p w14:paraId="75DE0743" w14:textId="77777777" w:rsidR="007C3522" w:rsidRPr="001C5867" w:rsidRDefault="007C3522">
            <w:pPr>
              <w:pStyle w:val="acctfourfigures"/>
              <w:tabs>
                <w:tab w:val="left" w:pos="720"/>
              </w:tabs>
              <w:spacing w:line="240" w:lineRule="auto"/>
              <w:ind w:right="90"/>
              <w:jc w:val="right"/>
            </w:pPr>
          </w:p>
        </w:tc>
        <w:tc>
          <w:tcPr>
            <w:tcW w:w="900" w:type="dxa"/>
          </w:tcPr>
          <w:p w14:paraId="61C97E63" w14:textId="77777777" w:rsidR="007C3522" w:rsidRPr="001C5867" w:rsidRDefault="007C3522">
            <w:pPr>
              <w:pStyle w:val="acctfourfigures"/>
              <w:tabs>
                <w:tab w:val="left" w:pos="720"/>
              </w:tabs>
              <w:spacing w:line="240" w:lineRule="auto"/>
              <w:ind w:right="90"/>
              <w:jc w:val="right"/>
            </w:pPr>
          </w:p>
        </w:tc>
        <w:tc>
          <w:tcPr>
            <w:tcW w:w="180" w:type="dxa"/>
          </w:tcPr>
          <w:p w14:paraId="0A028F48" w14:textId="77777777" w:rsidR="007C3522" w:rsidRPr="001C5867" w:rsidRDefault="007C3522">
            <w:pPr>
              <w:pStyle w:val="acctfourfigures"/>
              <w:spacing w:line="240" w:lineRule="auto"/>
            </w:pPr>
          </w:p>
        </w:tc>
        <w:tc>
          <w:tcPr>
            <w:tcW w:w="900" w:type="dxa"/>
          </w:tcPr>
          <w:p w14:paraId="1F3F858A" w14:textId="77777777" w:rsidR="007C3522" w:rsidRPr="001C5867" w:rsidRDefault="007C3522">
            <w:pPr>
              <w:pStyle w:val="acctfourfigures"/>
              <w:tabs>
                <w:tab w:val="left" w:pos="720"/>
              </w:tabs>
              <w:spacing w:line="240" w:lineRule="auto"/>
              <w:ind w:right="90"/>
              <w:jc w:val="right"/>
            </w:pPr>
          </w:p>
        </w:tc>
        <w:tc>
          <w:tcPr>
            <w:tcW w:w="180" w:type="dxa"/>
          </w:tcPr>
          <w:p w14:paraId="62F2C471" w14:textId="77777777" w:rsidR="007C3522" w:rsidRPr="001C5867" w:rsidRDefault="007C3522">
            <w:pPr>
              <w:pStyle w:val="acctfourfigures"/>
              <w:tabs>
                <w:tab w:val="left" w:pos="720"/>
              </w:tabs>
              <w:spacing w:line="240" w:lineRule="auto"/>
              <w:ind w:right="90"/>
              <w:jc w:val="right"/>
            </w:pPr>
          </w:p>
        </w:tc>
        <w:tc>
          <w:tcPr>
            <w:tcW w:w="810" w:type="dxa"/>
          </w:tcPr>
          <w:p w14:paraId="1666FD91" w14:textId="77777777" w:rsidR="007C3522" w:rsidRPr="001C5867" w:rsidRDefault="007C3522">
            <w:pPr>
              <w:pStyle w:val="acctfourfigures"/>
              <w:tabs>
                <w:tab w:val="left" w:pos="720"/>
              </w:tabs>
              <w:spacing w:line="240" w:lineRule="auto"/>
              <w:ind w:right="90"/>
              <w:jc w:val="right"/>
            </w:pPr>
          </w:p>
        </w:tc>
        <w:tc>
          <w:tcPr>
            <w:tcW w:w="180" w:type="dxa"/>
          </w:tcPr>
          <w:p w14:paraId="081A6757" w14:textId="77777777" w:rsidR="007C3522" w:rsidRPr="001C5867" w:rsidRDefault="007C3522">
            <w:pPr>
              <w:pStyle w:val="acctfourfigures"/>
              <w:tabs>
                <w:tab w:val="left" w:pos="720"/>
              </w:tabs>
              <w:spacing w:line="240" w:lineRule="auto"/>
              <w:ind w:right="90"/>
              <w:jc w:val="right"/>
            </w:pPr>
          </w:p>
        </w:tc>
        <w:tc>
          <w:tcPr>
            <w:tcW w:w="810" w:type="dxa"/>
          </w:tcPr>
          <w:p w14:paraId="77FB28E7" w14:textId="77777777" w:rsidR="007C3522" w:rsidRPr="001C5867" w:rsidRDefault="007C3522">
            <w:pPr>
              <w:pStyle w:val="acctfourfigures"/>
              <w:tabs>
                <w:tab w:val="left" w:pos="720"/>
              </w:tabs>
              <w:spacing w:line="240" w:lineRule="auto"/>
              <w:ind w:right="90"/>
              <w:jc w:val="right"/>
            </w:pPr>
          </w:p>
        </w:tc>
        <w:tc>
          <w:tcPr>
            <w:tcW w:w="180" w:type="dxa"/>
          </w:tcPr>
          <w:p w14:paraId="795D1DE0" w14:textId="77777777" w:rsidR="007C3522" w:rsidRPr="001C5867" w:rsidRDefault="007C3522">
            <w:pPr>
              <w:pStyle w:val="acctfourfigures"/>
              <w:tabs>
                <w:tab w:val="left" w:pos="720"/>
              </w:tabs>
              <w:spacing w:line="240" w:lineRule="auto"/>
              <w:ind w:right="90"/>
              <w:jc w:val="right"/>
            </w:pPr>
          </w:p>
        </w:tc>
        <w:tc>
          <w:tcPr>
            <w:tcW w:w="810" w:type="dxa"/>
          </w:tcPr>
          <w:p w14:paraId="0450133D" w14:textId="77777777" w:rsidR="007C3522" w:rsidRPr="001C5867" w:rsidRDefault="007C3522">
            <w:pPr>
              <w:pStyle w:val="acctfourfigures"/>
              <w:tabs>
                <w:tab w:val="left" w:pos="720"/>
              </w:tabs>
              <w:spacing w:line="240" w:lineRule="auto"/>
              <w:ind w:right="90"/>
              <w:jc w:val="right"/>
            </w:pPr>
          </w:p>
        </w:tc>
      </w:tr>
      <w:tr w:rsidR="007C3522" w:rsidRPr="001C5867" w14:paraId="5FFA30E4" w14:textId="77777777" w:rsidTr="007C3522">
        <w:trPr>
          <w:cantSplit/>
          <w:trHeight w:val="290"/>
        </w:trPr>
        <w:tc>
          <w:tcPr>
            <w:tcW w:w="3240" w:type="dxa"/>
            <w:hideMark/>
          </w:tcPr>
          <w:p w14:paraId="5DD305A9" w14:textId="77777777" w:rsidR="007C3522" w:rsidRPr="001C5867" w:rsidRDefault="007C3522">
            <w:pPr>
              <w:spacing w:line="240" w:lineRule="auto"/>
              <w:ind w:left="187" w:hanging="187"/>
              <w:rPr>
                <w:b/>
                <w:bCs/>
                <w:szCs w:val="22"/>
                <w:lang w:bidi="th-TH"/>
              </w:rPr>
            </w:pPr>
            <w:r w:rsidRPr="001C5867">
              <w:rPr>
                <w:b/>
                <w:bCs/>
                <w:szCs w:val="22"/>
                <w:lang w:bidi="th-TH"/>
              </w:rPr>
              <w:t>Recognized in profit or loss</w:t>
            </w:r>
            <w:r w:rsidRPr="001C5867">
              <w:rPr>
                <w:rFonts w:cs="Angsana New"/>
                <w:b/>
                <w:bCs/>
                <w:szCs w:val="22"/>
                <w:cs/>
                <w:lang w:bidi="th-TH"/>
              </w:rPr>
              <w:t>:</w:t>
            </w:r>
          </w:p>
        </w:tc>
        <w:tc>
          <w:tcPr>
            <w:tcW w:w="810" w:type="dxa"/>
          </w:tcPr>
          <w:p w14:paraId="038D1684" w14:textId="77777777" w:rsidR="007C3522" w:rsidRPr="001C5867" w:rsidRDefault="007C3522">
            <w:pPr>
              <w:pStyle w:val="acctfourfigures"/>
              <w:tabs>
                <w:tab w:val="left" w:pos="720"/>
              </w:tabs>
              <w:spacing w:line="240" w:lineRule="auto"/>
              <w:ind w:right="90"/>
              <w:jc w:val="right"/>
              <w:rPr>
                <w:lang w:val="en-GB" w:bidi="th-TH"/>
              </w:rPr>
            </w:pPr>
          </w:p>
        </w:tc>
        <w:tc>
          <w:tcPr>
            <w:tcW w:w="180" w:type="dxa"/>
          </w:tcPr>
          <w:p w14:paraId="56A56B91" w14:textId="77777777" w:rsidR="007C3522" w:rsidRPr="001C5867" w:rsidRDefault="007C3522">
            <w:pPr>
              <w:pStyle w:val="acctfourfigures"/>
              <w:tabs>
                <w:tab w:val="left" w:pos="720"/>
              </w:tabs>
              <w:spacing w:line="240" w:lineRule="auto"/>
              <w:ind w:right="90"/>
              <w:jc w:val="right"/>
            </w:pPr>
          </w:p>
        </w:tc>
        <w:tc>
          <w:tcPr>
            <w:tcW w:w="900" w:type="dxa"/>
          </w:tcPr>
          <w:p w14:paraId="231C7A8F" w14:textId="77777777" w:rsidR="007C3522" w:rsidRPr="001C5867" w:rsidRDefault="007C3522">
            <w:pPr>
              <w:pStyle w:val="acctfourfigures"/>
              <w:tabs>
                <w:tab w:val="left" w:pos="720"/>
              </w:tabs>
              <w:spacing w:line="240" w:lineRule="auto"/>
              <w:ind w:right="90"/>
              <w:jc w:val="right"/>
            </w:pPr>
          </w:p>
        </w:tc>
        <w:tc>
          <w:tcPr>
            <w:tcW w:w="180" w:type="dxa"/>
          </w:tcPr>
          <w:p w14:paraId="16969479" w14:textId="77777777" w:rsidR="007C3522" w:rsidRPr="001C5867" w:rsidRDefault="007C3522">
            <w:pPr>
              <w:pStyle w:val="acctfourfigures"/>
              <w:spacing w:line="240" w:lineRule="auto"/>
            </w:pPr>
          </w:p>
        </w:tc>
        <w:tc>
          <w:tcPr>
            <w:tcW w:w="900" w:type="dxa"/>
          </w:tcPr>
          <w:p w14:paraId="29CA953D" w14:textId="77777777" w:rsidR="007C3522" w:rsidRPr="001C5867" w:rsidRDefault="007C3522">
            <w:pPr>
              <w:pStyle w:val="acctfourfigures"/>
              <w:tabs>
                <w:tab w:val="left" w:pos="720"/>
              </w:tabs>
              <w:spacing w:line="240" w:lineRule="auto"/>
              <w:ind w:right="90"/>
              <w:jc w:val="right"/>
            </w:pPr>
          </w:p>
        </w:tc>
        <w:tc>
          <w:tcPr>
            <w:tcW w:w="180" w:type="dxa"/>
          </w:tcPr>
          <w:p w14:paraId="5BCC103D" w14:textId="77777777" w:rsidR="007C3522" w:rsidRPr="001C5867" w:rsidRDefault="007C3522">
            <w:pPr>
              <w:pStyle w:val="acctfourfigures"/>
              <w:tabs>
                <w:tab w:val="left" w:pos="720"/>
              </w:tabs>
              <w:spacing w:line="240" w:lineRule="auto"/>
              <w:ind w:right="90"/>
              <w:jc w:val="right"/>
            </w:pPr>
          </w:p>
        </w:tc>
        <w:tc>
          <w:tcPr>
            <w:tcW w:w="810" w:type="dxa"/>
          </w:tcPr>
          <w:p w14:paraId="3E97CE26" w14:textId="77777777" w:rsidR="007C3522" w:rsidRPr="001C5867" w:rsidRDefault="007C3522">
            <w:pPr>
              <w:pStyle w:val="acctfourfigures"/>
              <w:tabs>
                <w:tab w:val="left" w:pos="720"/>
              </w:tabs>
              <w:spacing w:line="240" w:lineRule="auto"/>
              <w:ind w:right="90"/>
              <w:jc w:val="right"/>
            </w:pPr>
          </w:p>
        </w:tc>
        <w:tc>
          <w:tcPr>
            <w:tcW w:w="180" w:type="dxa"/>
          </w:tcPr>
          <w:p w14:paraId="60CC6769" w14:textId="77777777" w:rsidR="007C3522" w:rsidRPr="001C5867" w:rsidRDefault="007C3522">
            <w:pPr>
              <w:pStyle w:val="acctfourfigures"/>
              <w:tabs>
                <w:tab w:val="left" w:pos="720"/>
              </w:tabs>
              <w:spacing w:line="240" w:lineRule="auto"/>
              <w:ind w:right="90"/>
              <w:jc w:val="right"/>
            </w:pPr>
          </w:p>
        </w:tc>
        <w:tc>
          <w:tcPr>
            <w:tcW w:w="810" w:type="dxa"/>
          </w:tcPr>
          <w:p w14:paraId="1CA81EA8" w14:textId="77777777" w:rsidR="007C3522" w:rsidRPr="001C5867" w:rsidRDefault="007C3522">
            <w:pPr>
              <w:pStyle w:val="acctfourfigures"/>
              <w:tabs>
                <w:tab w:val="left" w:pos="720"/>
              </w:tabs>
              <w:spacing w:line="240" w:lineRule="auto"/>
              <w:ind w:right="90"/>
              <w:jc w:val="right"/>
            </w:pPr>
          </w:p>
        </w:tc>
        <w:tc>
          <w:tcPr>
            <w:tcW w:w="180" w:type="dxa"/>
          </w:tcPr>
          <w:p w14:paraId="78ACE201" w14:textId="77777777" w:rsidR="007C3522" w:rsidRPr="001C5867" w:rsidRDefault="007C3522">
            <w:pPr>
              <w:pStyle w:val="acctfourfigures"/>
              <w:tabs>
                <w:tab w:val="left" w:pos="720"/>
              </w:tabs>
              <w:spacing w:line="240" w:lineRule="auto"/>
              <w:ind w:right="90"/>
              <w:jc w:val="right"/>
            </w:pPr>
          </w:p>
        </w:tc>
        <w:tc>
          <w:tcPr>
            <w:tcW w:w="810" w:type="dxa"/>
          </w:tcPr>
          <w:p w14:paraId="1B672B70" w14:textId="77777777" w:rsidR="007C3522" w:rsidRPr="001C5867" w:rsidRDefault="007C3522">
            <w:pPr>
              <w:pStyle w:val="acctfourfigures"/>
              <w:tabs>
                <w:tab w:val="left" w:pos="720"/>
              </w:tabs>
              <w:spacing w:line="240" w:lineRule="auto"/>
              <w:ind w:right="90"/>
              <w:jc w:val="right"/>
            </w:pPr>
          </w:p>
        </w:tc>
      </w:tr>
      <w:tr w:rsidR="007C3522" w:rsidRPr="001C5867" w14:paraId="63FC9A25" w14:textId="77777777" w:rsidTr="007C3522">
        <w:trPr>
          <w:cantSplit/>
          <w:trHeight w:val="255"/>
        </w:trPr>
        <w:tc>
          <w:tcPr>
            <w:tcW w:w="3240" w:type="dxa"/>
            <w:vMerge w:val="restart"/>
            <w:hideMark/>
          </w:tcPr>
          <w:p w14:paraId="1C32866D" w14:textId="77777777" w:rsidR="007C3522" w:rsidRPr="001C5867" w:rsidRDefault="007C3522">
            <w:pPr>
              <w:spacing w:line="240" w:lineRule="auto"/>
              <w:ind w:left="187" w:hanging="187"/>
              <w:rPr>
                <w:b/>
                <w:bCs/>
                <w:szCs w:val="22"/>
                <w:lang w:bidi="th-TH"/>
              </w:rPr>
            </w:pPr>
            <w:r w:rsidRPr="001C5867">
              <w:rPr>
                <w:szCs w:val="22"/>
                <w:lang w:bidi="th-TH"/>
              </w:rPr>
              <w:t>Post</w:t>
            </w:r>
            <w:r w:rsidRPr="001C5867">
              <w:rPr>
                <w:rFonts w:cs="Angsana New"/>
                <w:szCs w:val="22"/>
                <w:cs/>
                <w:lang w:bidi="th-TH"/>
              </w:rPr>
              <w:t>-</w:t>
            </w:r>
            <w:r w:rsidRPr="001C5867">
              <w:rPr>
                <w:szCs w:val="22"/>
                <w:lang w:bidi="th-TH"/>
              </w:rPr>
              <w:t>employment benefits from continuing operation</w:t>
            </w:r>
          </w:p>
        </w:tc>
        <w:tc>
          <w:tcPr>
            <w:tcW w:w="810" w:type="dxa"/>
            <w:vMerge w:val="restart"/>
          </w:tcPr>
          <w:p w14:paraId="595BD724" w14:textId="77777777" w:rsidR="007C3522" w:rsidRPr="001C5867" w:rsidRDefault="007C3522">
            <w:pPr>
              <w:pStyle w:val="acctfourfigures"/>
              <w:tabs>
                <w:tab w:val="left" w:pos="720"/>
              </w:tabs>
              <w:spacing w:line="240" w:lineRule="auto"/>
              <w:ind w:right="90"/>
              <w:jc w:val="right"/>
              <w:rPr>
                <w:lang w:val="en-GB" w:bidi="th-TH"/>
              </w:rPr>
            </w:pPr>
          </w:p>
          <w:p w14:paraId="33596E39" w14:textId="77777777" w:rsidR="007C3522" w:rsidRPr="001C5867" w:rsidRDefault="007C3522">
            <w:pPr>
              <w:pStyle w:val="acctfourfigures"/>
              <w:tabs>
                <w:tab w:val="left" w:pos="720"/>
              </w:tabs>
              <w:spacing w:line="240" w:lineRule="auto"/>
              <w:ind w:right="90"/>
              <w:jc w:val="right"/>
              <w:rPr>
                <w:lang w:val="en-GB" w:bidi="th-TH"/>
              </w:rPr>
            </w:pPr>
            <w:r w:rsidRPr="001C5867">
              <w:rPr>
                <w:lang w:val="en-GB" w:bidi="th-TH"/>
              </w:rPr>
              <w:t>316</w:t>
            </w:r>
          </w:p>
        </w:tc>
        <w:tc>
          <w:tcPr>
            <w:tcW w:w="180" w:type="dxa"/>
            <w:vMerge w:val="restart"/>
          </w:tcPr>
          <w:p w14:paraId="08E65B00" w14:textId="77777777" w:rsidR="007C3522" w:rsidRPr="001C5867" w:rsidRDefault="007C3522">
            <w:pPr>
              <w:pStyle w:val="acctfourfigures"/>
              <w:tabs>
                <w:tab w:val="left" w:pos="720"/>
              </w:tabs>
              <w:spacing w:line="240" w:lineRule="auto"/>
              <w:ind w:right="90"/>
              <w:jc w:val="right"/>
            </w:pPr>
          </w:p>
        </w:tc>
        <w:tc>
          <w:tcPr>
            <w:tcW w:w="900" w:type="dxa"/>
            <w:vMerge w:val="restart"/>
            <w:vAlign w:val="bottom"/>
            <w:hideMark/>
          </w:tcPr>
          <w:p w14:paraId="083DBDC2" w14:textId="77777777" w:rsidR="007C3522" w:rsidRPr="001C5867" w:rsidRDefault="007C3522">
            <w:pPr>
              <w:pStyle w:val="acctfourfigures"/>
              <w:tabs>
                <w:tab w:val="left" w:pos="720"/>
              </w:tabs>
              <w:spacing w:line="240" w:lineRule="auto"/>
              <w:ind w:right="90"/>
              <w:jc w:val="right"/>
            </w:pPr>
            <w:r w:rsidRPr="001C5867">
              <w:t>257</w:t>
            </w:r>
          </w:p>
        </w:tc>
        <w:tc>
          <w:tcPr>
            <w:tcW w:w="180" w:type="dxa"/>
            <w:vMerge w:val="restart"/>
            <w:vAlign w:val="bottom"/>
          </w:tcPr>
          <w:p w14:paraId="43A57C24" w14:textId="77777777" w:rsidR="007C3522" w:rsidRPr="001C5867" w:rsidRDefault="007C3522">
            <w:pPr>
              <w:pStyle w:val="acctfourfigures"/>
              <w:spacing w:line="240" w:lineRule="auto"/>
              <w:jc w:val="right"/>
            </w:pPr>
          </w:p>
        </w:tc>
        <w:tc>
          <w:tcPr>
            <w:tcW w:w="900" w:type="dxa"/>
            <w:vMerge w:val="restart"/>
            <w:vAlign w:val="bottom"/>
            <w:hideMark/>
          </w:tcPr>
          <w:p w14:paraId="3E98418D" w14:textId="77777777" w:rsidR="007C3522" w:rsidRPr="001C5867" w:rsidRDefault="007C3522">
            <w:pPr>
              <w:pStyle w:val="acctfourfigures"/>
              <w:tabs>
                <w:tab w:val="left" w:pos="720"/>
              </w:tabs>
              <w:spacing w:line="240" w:lineRule="auto"/>
              <w:ind w:right="90"/>
              <w:jc w:val="right"/>
            </w:pPr>
            <w:r w:rsidRPr="001C5867">
              <w:t>231</w:t>
            </w:r>
          </w:p>
        </w:tc>
        <w:tc>
          <w:tcPr>
            <w:tcW w:w="180" w:type="dxa"/>
            <w:vMerge w:val="restart"/>
          </w:tcPr>
          <w:p w14:paraId="72179B35" w14:textId="77777777" w:rsidR="007C3522" w:rsidRPr="001C5867" w:rsidRDefault="007C3522">
            <w:pPr>
              <w:pStyle w:val="acctfourfigures"/>
              <w:tabs>
                <w:tab w:val="left" w:pos="720"/>
              </w:tabs>
              <w:spacing w:line="240" w:lineRule="auto"/>
              <w:ind w:right="90"/>
              <w:jc w:val="right"/>
            </w:pPr>
          </w:p>
        </w:tc>
        <w:tc>
          <w:tcPr>
            <w:tcW w:w="810" w:type="dxa"/>
          </w:tcPr>
          <w:p w14:paraId="0EAA2A0E" w14:textId="77777777" w:rsidR="007C3522" w:rsidRPr="001C5867" w:rsidRDefault="007C3522">
            <w:pPr>
              <w:pStyle w:val="acctfourfigures"/>
              <w:tabs>
                <w:tab w:val="left" w:pos="720"/>
              </w:tabs>
              <w:spacing w:line="240" w:lineRule="auto"/>
              <w:ind w:right="90"/>
              <w:jc w:val="right"/>
            </w:pPr>
          </w:p>
        </w:tc>
        <w:tc>
          <w:tcPr>
            <w:tcW w:w="180" w:type="dxa"/>
            <w:vMerge w:val="restart"/>
          </w:tcPr>
          <w:p w14:paraId="311C20D8" w14:textId="77777777" w:rsidR="007C3522" w:rsidRPr="001C5867" w:rsidRDefault="007C3522">
            <w:pPr>
              <w:pStyle w:val="acctfourfigures"/>
              <w:tabs>
                <w:tab w:val="left" w:pos="720"/>
              </w:tabs>
              <w:spacing w:line="240" w:lineRule="auto"/>
              <w:ind w:right="90"/>
              <w:jc w:val="right"/>
            </w:pPr>
          </w:p>
        </w:tc>
        <w:tc>
          <w:tcPr>
            <w:tcW w:w="810" w:type="dxa"/>
            <w:vMerge w:val="restart"/>
          </w:tcPr>
          <w:p w14:paraId="1F24DC6E" w14:textId="77777777" w:rsidR="007C3522" w:rsidRPr="001C5867" w:rsidRDefault="007C3522" w:rsidP="00171F6D">
            <w:pPr>
              <w:pStyle w:val="acctfourfigures"/>
              <w:tabs>
                <w:tab w:val="clear" w:pos="765"/>
                <w:tab w:val="decimal" w:pos="392"/>
              </w:tabs>
              <w:spacing w:line="240" w:lineRule="auto"/>
              <w:ind w:left="-14" w:right="-1" w:hanging="44"/>
            </w:pPr>
          </w:p>
          <w:p w14:paraId="64293942" w14:textId="77777777" w:rsidR="007C3522" w:rsidRPr="001C5867" w:rsidRDefault="007C3522" w:rsidP="00171F6D">
            <w:pPr>
              <w:pStyle w:val="acctfourfigures"/>
              <w:tabs>
                <w:tab w:val="clear" w:pos="765"/>
                <w:tab w:val="decimal" w:pos="392"/>
              </w:tabs>
              <w:spacing w:line="240" w:lineRule="auto"/>
              <w:ind w:left="-14" w:right="-1" w:hanging="44"/>
            </w:pPr>
            <w:r w:rsidRPr="001C5867">
              <w:rPr>
                <w:rFonts w:cs="Angsana New"/>
                <w:szCs w:val="22"/>
                <w:cs/>
                <w:lang w:bidi="th-TH"/>
              </w:rPr>
              <w:t>-</w:t>
            </w:r>
          </w:p>
        </w:tc>
        <w:tc>
          <w:tcPr>
            <w:tcW w:w="180" w:type="dxa"/>
            <w:vMerge w:val="restart"/>
          </w:tcPr>
          <w:p w14:paraId="1C8675E4" w14:textId="77777777" w:rsidR="007C3522" w:rsidRPr="001C5867" w:rsidRDefault="007C3522" w:rsidP="00171F6D">
            <w:pPr>
              <w:pStyle w:val="acctfourfigures"/>
              <w:tabs>
                <w:tab w:val="clear" w:pos="765"/>
                <w:tab w:val="decimal" w:pos="392"/>
              </w:tabs>
              <w:spacing w:line="240" w:lineRule="auto"/>
              <w:ind w:left="-14" w:right="-1" w:hanging="44"/>
            </w:pPr>
          </w:p>
        </w:tc>
        <w:tc>
          <w:tcPr>
            <w:tcW w:w="810" w:type="dxa"/>
            <w:vMerge w:val="restart"/>
          </w:tcPr>
          <w:p w14:paraId="6D65684B" w14:textId="77777777" w:rsidR="007C3522" w:rsidRPr="001C5867" w:rsidRDefault="007C3522" w:rsidP="00171F6D">
            <w:pPr>
              <w:pStyle w:val="acctfourfigures"/>
              <w:tabs>
                <w:tab w:val="clear" w:pos="765"/>
                <w:tab w:val="decimal" w:pos="392"/>
              </w:tabs>
              <w:spacing w:line="240" w:lineRule="auto"/>
              <w:ind w:left="-14" w:right="-1" w:hanging="44"/>
            </w:pPr>
          </w:p>
          <w:p w14:paraId="665EF57D" w14:textId="77777777" w:rsidR="007C3522" w:rsidRPr="001C5867" w:rsidRDefault="007C3522" w:rsidP="00171F6D">
            <w:pPr>
              <w:pStyle w:val="acctfourfigures"/>
              <w:tabs>
                <w:tab w:val="clear" w:pos="765"/>
                <w:tab w:val="decimal" w:pos="392"/>
              </w:tabs>
              <w:spacing w:line="240" w:lineRule="auto"/>
              <w:ind w:left="-14" w:right="-1" w:hanging="44"/>
            </w:pPr>
            <w:r w:rsidRPr="001C5867">
              <w:rPr>
                <w:rFonts w:cs="Angsana New"/>
                <w:szCs w:val="22"/>
                <w:cs/>
                <w:lang w:bidi="th-TH"/>
              </w:rPr>
              <w:t>-</w:t>
            </w:r>
          </w:p>
        </w:tc>
      </w:tr>
      <w:tr w:rsidR="007C3522" w:rsidRPr="001C5867" w14:paraId="3049B72B" w14:textId="77777777" w:rsidTr="00B619AA">
        <w:trPr>
          <w:cantSplit/>
          <w:trHeight w:val="255"/>
        </w:trPr>
        <w:tc>
          <w:tcPr>
            <w:tcW w:w="3240" w:type="dxa"/>
            <w:vMerge/>
            <w:vAlign w:val="center"/>
            <w:hideMark/>
          </w:tcPr>
          <w:p w14:paraId="6CB26032" w14:textId="77777777" w:rsidR="007C3522" w:rsidRPr="001C5867" w:rsidRDefault="007C3522">
            <w:pPr>
              <w:spacing w:line="240" w:lineRule="auto"/>
              <w:rPr>
                <w:b/>
                <w:bCs/>
                <w:szCs w:val="22"/>
                <w:lang w:bidi="th-TH"/>
              </w:rPr>
            </w:pPr>
          </w:p>
        </w:tc>
        <w:tc>
          <w:tcPr>
            <w:tcW w:w="810" w:type="dxa"/>
            <w:vMerge/>
            <w:vAlign w:val="center"/>
            <w:hideMark/>
          </w:tcPr>
          <w:p w14:paraId="12214771" w14:textId="77777777" w:rsidR="007C3522" w:rsidRPr="001C5867" w:rsidRDefault="007C3522">
            <w:pPr>
              <w:spacing w:line="240" w:lineRule="auto"/>
              <w:rPr>
                <w:lang w:val="en-GB" w:bidi="th-TH"/>
              </w:rPr>
            </w:pPr>
          </w:p>
        </w:tc>
        <w:tc>
          <w:tcPr>
            <w:tcW w:w="180" w:type="dxa"/>
            <w:vMerge/>
            <w:vAlign w:val="center"/>
            <w:hideMark/>
          </w:tcPr>
          <w:p w14:paraId="21BE7579" w14:textId="77777777" w:rsidR="007C3522" w:rsidRPr="001C5867" w:rsidRDefault="007C3522">
            <w:pPr>
              <w:spacing w:line="240" w:lineRule="auto"/>
            </w:pPr>
          </w:p>
        </w:tc>
        <w:tc>
          <w:tcPr>
            <w:tcW w:w="900" w:type="dxa"/>
            <w:vMerge/>
            <w:vAlign w:val="center"/>
            <w:hideMark/>
          </w:tcPr>
          <w:p w14:paraId="22AD5802" w14:textId="77777777" w:rsidR="007C3522" w:rsidRPr="001C5867" w:rsidRDefault="007C3522">
            <w:pPr>
              <w:spacing w:line="240" w:lineRule="auto"/>
            </w:pPr>
          </w:p>
        </w:tc>
        <w:tc>
          <w:tcPr>
            <w:tcW w:w="180" w:type="dxa"/>
            <w:vMerge/>
            <w:vAlign w:val="center"/>
            <w:hideMark/>
          </w:tcPr>
          <w:p w14:paraId="6F160F47" w14:textId="77777777" w:rsidR="007C3522" w:rsidRPr="001C5867" w:rsidRDefault="007C3522">
            <w:pPr>
              <w:spacing w:line="240" w:lineRule="auto"/>
            </w:pPr>
          </w:p>
        </w:tc>
        <w:tc>
          <w:tcPr>
            <w:tcW w:w="900" w:type="dxa"/>
            <w:vMerge/>
            <w:vAlign w:val="center"/>
            <w:hideMark/>
          </w:tcPr>
          <w:p w14:paraId="3C550CBB" w14:textId="77777777" w:rsidR="007C3522" w:rsidRPr="001C5867" w:rsidRDefault="007C3522">
            <w:pPr>
              <w:spacing w:line="240" w:lineRule="auto"/>
            </w:pPr>
          </w:p>
        </w:tc>
        <w:tc>
          <w:tcPr>
            <w:tcW w:w="180" w:type="dxa"/>
            <w:vMerge/>
            <w:vAlign w:val="center"/>
            <w:hideMark/>
          </w:tcPr>
          <w:p w14:paraId="25D6382E" w14:textId="77777777" w:rsidR="007C3522" w:rsidRPr="001C5867" w:rsidRDefault="007C3522">
            <w:pPr>
              <w:spacing w:line="240" w:lineRule="auto"/>
            </w:pPr>
          </w:p>
        </w:tc>
        <w:tc>
          <w:tcPr>
            <w:tcW w:w="810" w:type="dxa"/>
            <w:hideMark/>
          </w:tcPr>
          <w:p w14:paraId="2635F2D0" w14:textId="77777777" w:rsidR="007C3522" w:rsidRPr="001C5867" w:rsidRDefault="007C3522" w:rsidP="00F51271">
            <w:pPr>
              <w:pStyle w:val="acctfourfigures"/>
              <w:tabs>
                <w:tab w:val="clear" w:pos="765"/>
                <w:tab w:val="decimal" w:pos="388"/>
              </w:tabs>
              <w:spacing w:line="240" w:lineRule="auto"/>
              <w:ind w:right="90"/>
            </w:pPr>
            <w:r w:rsidRPr="001C5867">
              <w:rPr>
                <w:rFonts w:cs="Angsana New"/>
                <w:szCs w:val="22"/>
                <w:cs/>
                <w:lang w:bidi="th-TH"/>
              </w:rPr>
              <w:t>-</w:t>
            </w:r>
          </w:p>
        </w:tc>
        <w:tc>
          <w:tcPr>
            <w:tcW w:w="180" w:type="dxa"/>
            <w:vMerge/>
            <w:vAlign w:val="center"/>
            <w:hideMark/>
          </w:tcPr>
          <w:p w14:paraId="7EB0CE94" w14:textId="77777777" w:rsidR="007C3522" w:rsidRPr="001C5867" w:rsidRDefault="007C3522">
            <w:pPr>
              <w:spacing w:line="240" w:lineRule="auto"/>
            </w:pPr>
          </w:p>
        </w:tc>
        <w:tc>
          <w:tcPr>
            <w:tcW w:w="810" w:type="dxa"/>
            <w:vMerge/>
            <w:vAlign w:val="center"/>
            <w:hideMark/>
          </w:tcPr>
          <w:p w14:paraId="5FF20CBC" w14:textId="77777777" w:rsidR="007C3522" w:rsidRPr="001C5867" w:rsidRDefault="007C3522" w:rsidP="00171F6D">
            <w:pPr>
              <w:tabs>
                <w:tab w:val="decimal" w:pos="392"/>
              </w:tabs>
              <w:spacing w:line="240" w:lineRule="auto"/>
              <w:ind w:left="-14" w:right="-1" w:hanging="44"/>
            </w:pPr>
          </w:p>
        </w:tc>
        <w:tc>
          <w:tcPr>
            <w:tcW w:w="180" w:type="dxa"/>
            <w:vMerge/>
            <w:vAlign w:val="center"/>
            <w:hideMark/>
          </w:tcPr>
          <w:p w14:paraId="63DF63A2" w14:textId="77777777" w:rsidR="007C3522" w:rsidRPr="001C5867" w:rsidRDefault="007C3522" w:rsidP="00171F6D">
            <w:pPr>
              <w:tabs>
                <w:tab w:val="decimal" w:pos="392"/>
              </w:tabs>
              <w:spacing w:line="240" w:lineRule="auto"/>
              <w:ind w:left="-14" w:right="-1" w:hanging="44"/>
            </w:pPr>
          </w:p>
        </w:tc>
        <w:tc>
          <w:tcPr>
            <w:tcW w:w="810" w:type="dxa"/>
            <w:vMerge/>
            <w:vAlign w:val="center"/>
            <w:hideMark/>
          </w:tcPr>
          <w:p w14:paraId="0BFE27CE" w14:textId="77777777" w:rsidR="007C3522" w:rsidRPr="001C5867" w:rsidRDefault="007C3522" w:rsidP="00171F6D">
            <w:pPr>
              <w:tabs>
                <w:tab w:val="decimal" w:pos="392"/>
              </w:tabs>
              <w:spacing w:line="240" w:lineRule="auto"/>
              <w:ind w:left="-14" w:right="-1" w:hanging="44"/>
            </w:pPr>
          </w:p>
        </w:tc>
      </w:tr>
      <w:tr w:rsidR="007C3522" w:rsidRPr="001C5867" w14:paraId="57307F51" w14:textId="77777777" w:rsidTr="007C3522">
        <w:trPr>
          <w:cantSplit/>
          <w:trHeight w:val="255"/>
        </w:trPr>
        <w:tc>
          <w:tcPr>
            <w:tcW w:w="3240" w:type="dxa"/>
            <w:vMerge w:val="restart"/>
            <w:hideMark/>
          </w:tcPr>
          <w:p w14:paraId="1704C258" w14:textId="77777777" w:rsidR="007C3522" w:rsidRPr="001C5867" w:rsidRDefault="007C3522">
            <w:pPr>
              <w:spacing w:line="240" w:lineRule="auto"/>
              <w:ind w:left="187" w:hanging="187"/>
              <w:rPr>
                <w:b/>
                <w:bCs/>
                <w:szCs w:val="22"/>
                <w:lang w:bidi="th-TH"/>
              </w:rPr>
            </w:pPr>
            <w:r w:rsidRPr="001C5867">
              <w:rPr>
                <w:szCs w:val="22"/>
                <w:lang w:bidi="th-TH"/>
              </w:rPr>
              <w:t>Post</w:t>
            </w:r>
            <w:r w:rsidRPr="001C5867">
              <w:rPr>
                <w:rFonts w:cs="Angsana New"/>
                <w:szCs w:val="22"/>
                <w:cs/>
                <w:lang w:bidi="th-TH"/>
              </w:rPr>
              <w:t>-</w:t>
            </w:r>
            <w:r w:rsidRPr="001C5867">
              <w:rPr>
                <w:szCs w:val="22"/>
                <w:lang w:bidi="th-TH"/>
              </w:rPr>
              <w:t>employment benefits from discontinued operation</w:t>
            </w:r>
          </w:p>
        </w:tc>
        <w:tc>
          <w:tcPr>
            <w:tcW w:w="810" w:type="dxa"/>
            <w:vMerge w:val="restart"/>
            <w:tcBorders>
              <w:top w:val="nil"/>
              <w:left w:val="nil"/>
              <w:bottom w:val="single" w:sz="4" w:space="0" w:color="auto"/>
              <w:right w:val="nil"/>
            </w:tcBorders>
          </w:tcPr>
          <w:p w14:paraId="2CA055A7" w14:textId="77777777" w:rsidR="007C3522" w:rsidRPr="001C5867" w:rsidRDefault="007C3522">
            <w:pPr>
              <w:pStyle w:val="acctfourfigures"/>
              <w:tabs>
                <w:tab w:val="left" w:pos="720"/>
              </w:tabs>
              <w:spacing w:line="240" w:lineRule="auto"/>
              <w:ind w:right="90"/>
              <w:jc w:val="right"/>
              <w:rPr>
                <w:lang w:val="en-GB" w:bidi="th-TH"/>
              </w:rPr>
            </w:pPr>
          </w:p>
          <w:p w14:paraId="1E02BD8A" w14:textId="77777777" w:rsidR="007C3522" w:rsidRPr="001C5867" w:rsidRDefault="007C3522">
            <w:pPr>
              <w:pStyle w:val="acctfourfigures"/>
              <w:tabs>
                <w:tab w:val="left" w:pos="720"/>
              </w:tabs>
              <w:spacing w:line="240" w:lineRule="auto"/>
              <w:ind w:right="90"/>
              <w:jc w:val="right"/>
              <w:rPr>
                <w:lang w:val="en-GB" w:bidi="th-TH"/>
              </w:rPr>
            </w:pPr>
            <w:r w:rsidRPr="001C5867">
              <w:rPr>
                <w:lang w:val="en-GB" w:bidi="th-TH"/>
              </w:rPr>
              <w:t>35</w:t>
            </w:r>
          </w:p>
        </w:tc>
        <w:tc>
          <w:tcPr>
            <w:tcW w:w="180" w:type="dxa"/>
            <w:vMerge w:val="restart"/>
          </w:tcPr>
          <w:p w14:paraId="6A2E10C0" w14:textId="77777777" w:rsidR="007C3522" w:rsidRPr="001C5867" w:rsidRDefault="007C3522">
            <w:pPr>
              <w:pStyle w:val="acctfourfigures"/>
              <w:tabs>
                <w:tab w:val="left" w:pos="720"/>
              </w:tabs>
              <w:spacing w:line="240" w:lineRule="auto"/>
              <w:ind w:right="90"/>
              <w:jc w:val="right"/>
              <w:rPr>
                <w:lang w:bidi="th-TH"/>
              </w:rPr>
            </w:pPr>
          </w:p>
        </w:tc>
        <w:tc>
          <w:tcPr>
            <w:tcW w:w="900" w:type="dxa"/>
            <w:vMerge w:val="restart"/>
            <w:tcBorders>
              <w:top w:val="nil"/>
              <w:left w:val="nil"/>
              <w:bottom w:val="single" w:sz="4" w:space="0" w:color="auto"/>
              <w:right w:val="nil"/>
            </w:tcBorders>
            <w:vAlign w:val="bottom"/>
            <w:hideMark/>
          </w:tcPr>
          <w:p w14:paraId="044589BE" w14:textId="77777777" w:rsidR="007C3522" w:rsidRPr="001C5867" w:rsidRDefault="007C3522">
            <w:pPr>
              <w:pStyle w:val="acctfourfigures"/>
              <w:tabs>
                <w:tab w:val="left" w:pos="720"/>
              </w:tabs>
              <w:spacing w:line="240" w:lineRule="auto"/>
              <w:ind w:right="90"/>
              <w:jc w:val="right"/>
              <w:rPr>
                <w:lang w:bidi="th-TH"/>
              </w:rPr>
            </w:pPr>
            <w:r w:rsidRPr="001C5867">
              <w:rPr>
                <w:lang w:bidi="th-TH"/>
              </w:rPr>
              <w:t>28</w:t>
            </w:r>
          </w:p>
        </w:tc>
        <w:tc>
          <w:tcPr>
            <w:tcW w:w="180" w:type="dxa"/>
            <w:vMerge w:val="restart"/>
            <w:vAlign w:val="bottom"/>
          </w:tcPr>
          <w:p w14:paraId="7AC1F864" w14:textId="77777777" w:rsidR="007C3522" w:rsidRPr="001C5867" w:rsidRDefault="007C3522">
            <w:pPr>
              <w:pStyle w:val="acctfourfigures"/>
              <w:spacing w:line="240" w:lineRule="auto"/>
              <w:jc w:val="right"/>
            </w:pPr>
          </w:p>
        </w:tc>
        <w:tc>
          <w:tcPr>
            <w:tcW w:w="900" w:type="dxa"/>
            <w:vMerge w:val="restart"/>
            <w:tcBorders>
              <w:top w:val="nil"/>
              <w:left w:val="nil"/>
              <w:bottom w:val="single" w:sz="4" w:space="0" w:color="auto"/>
              <w:right w:val="nil"/>
            </w:tcBorders>
            <w:vAlign w:val="bottom"/>
            <w:hideMark/>
          </w:tcPr>
          <w:p w14:paraId="7E630145" w14:textId="77777777" w:rsidR="007C3522" w:rsidRPr="001C5867" w:rsidRDefault="007C3522">
            <w:pPr>
              <w:pStyle w:val="acctfourfigures"/>
              <w:tabs>
                <w:tab w:val="left" w:pos="720"/>
              </w:tabs>
              <w:spacing w:line="240" w:lineRule="auto"/>
              <w:ind w:right="90"/>
              <w:jc w:val="right"/>
            </w:pPr>
            <w:r w:rsidRPr="001C5867">
              <w:t>29</w:t>
            </w:r>
          </w:p>
        </w:tc>
        <w:tc>
          <w:tcPr>
            <w:tcW w:w="180" w:type="dxa"/>
            <w:vMerge w:val="restart"/>
          </w:tcPr>
          <w:p w14:paraId="3734B877" w14:textId="77777777" w:rsidR="007C3522" w:rsidRPr="001C5867" w:rsidRDefault="007C3522">
            <w:pPr>
              <w:pStyle w:val="acctfourfigures"/>
              <w:tabs>
                <w:tab w:val="left" w:pos="720"/>
              </w:tabs>
              <w:spacing w:line="240" w:lineRule="auto"/>
              <w:ind w:right="90"/>
              <w:jc w:val="right"/>
            </w:pPr>
          </w:p>
        </w:tc>
        <w:tc>
          <w:tcPr>
            <w:tcW w:w="810" w:type="dxa"/>
          </w:tcPr>
          <w:p w14:paraId="7C958591" w14:textId="77777777" w:rsidR="007C3522" w:rsidRPr="001C5867" w:rsidRDefault="007C3522">
            <w:pPr>
              <w:pStyle w:val="acctfourfigures"/>
              <w:tabs>
                <w:tab w:val="left" w:pos="720"/>
              </w:tabs>
              <w:spacing w:line="240" w:lineRule="auto"/>
              <w:ind w:right="90"/>
              <w:jc w:val="right"/>
            </w:pPr>
          </w:p>
        </w:tc>
        <w:tc>
          <w:tcPr>
            <w:tcW w:w="180" w:type="dxa"/>
            <w:vMerge w:val="restart"/>
          </w:tcPr>
          <w:p w14:paraId="0F3211CD" w14:textId="77777777" w:rsidR="007C3522" w:rsidRPr="001C5867" w:rsidRDefault="007C3522">
            <w:pPr>
              <w:pStyle w:val="acctfourfigures"/>
              <w:tabs>
                <w:tab w:val="left" w:pos="720"/>
              </w:tabs>
              <w:spacing w:line="240" w:lineRule="auto"/>
              <w:ind w:right="90"/>
              <w:jc w:val="right"/>
            </w:pPr>
          </w:p>
        </w:tc>
        <w:tc>
          <w:tcPr>
            <w:tcW w:w="810" w:type="dxa"/>
            <w:vMerge w:val="restart"/>
            <w:tcBorders>
              <w:top w:val="nil"/>
              <w:left w:val="nil"/>
              <w:bottom w:val="single" w:sz="4" w:space="0" w:color="auto"/>
              <w:right w:val="nil"/>
            </w:tcBorders>
          </w:tcPr>
          <w:p w14:paraId="0EE19E59" w14:textId="77777777" w:rsidR="007C3522" w:rsidRPr="001C5867" w:rsidRDefault="007C3522" w:rsidP="00171F6D">
            <w:pPr>
              <w:pStyle w:val="acctfourfigures"/>
              <w:tabs>
                <w:tab w:val="clear" w:pos="765"/>
                <w:tab w:val="decimal" w:pos="392"/>
              </w:tabs>
              <w:spacing w:line="240" w:lineRule="auto"/>
              <w:ind w:left="-14" w:right="-1" w:hanging="44"/>
            </w:pPr>
          </w:p>
          <w:p w14:paraId="00846AA4" w14:textId="77777777" w:rsidR="007C3522" w:rsidRPr="001C5867" w:rsidRDefault="007C3522" w:rsidP="00171F6D">
            <w:pPr>
              <w:pStyle w:val="acctfourfigures"/>
              <w:tabs>
                <w:tab w:val="clear" w:pos="765"/>
                <w:tab w:val="decimal" w:pos="392"/>
              </w:tabs>
              <w:spacing w:line="240" w:lineRule="auto"/>
              <w:ind w:left="-14" w:right="-1" w:hanging="44"/>
            </w:pPr>
            <w:r w:rsidRPr="001C5867">
              <w:rPr>
                <w:rFonts w:cs="Angsana New"/>
                <w:b/>
                <w:bCs/>
                <w:szCs w:val="22"/>
                <w:cs/>
                <w:lang w:bidi="th-TH"/>
              </w:rPr>
              <w:t>-</w:t>
            </w:r>
          </w:p>
        </w:tc>
        <w:tc>
          <w:tcPr>
            <w:tcW w:w="180" w:type="dxa"/>
            <w:vMerge w:val="restart"/>
          </w:tcPr>
          <w:p w14:paraId="72FBD2CB" w14:textId="77777777" w:rsidR="007C3522" w:rsidRPr="001C5867" w:rsidRDefault="007C3522" w:rsidP="00171F6D">
            <w:pPr>
              <w:pStyle w:val="acctfourfigures"/>
              <w:tabs>
                <w:tab w:val="clear" w:pos="765"/>
                <w:tab w:val="decimal" w:pos="392"/>
              </w:tabs>
              <w:spacing w:line="240" w:lineRule="auto"/>
              <w:ind w:left="-14" w:right="-1" w:hanging="44"/>
            </w:pPr>
          </w:p>
        </w:tc>
        <w:tc>
          <w:tcPr>
            <w:tcW w:w="810" w:type="dxa"/>
            <w:vMerge w:val="restart"/>
            <w:tcBorders>
              <w:top w:val="nil"/>
              <w:left w:val="nil"/>
              <w:bottom w:val="single" w:sz="4" w:space="0" w:color="auto"/>
              <w:right w:val="nil"/>
            </w:tcBorders>
          </w:tcPr>
          <w:p w14:paraId="41D29EF2" w14:textId="77777777" w:rsidR="007C3522" w:rsidRPr="001C5867" w:rsidRDefault="007C3522" w:rsidP="00171F6D">
            <w:pPr>
              <w:pStyle w:val="acctfourfigures"/>
              <w:tabs>
                <w:tab w:val="clear" w:pos="765"/>
                <w:tab w:val="decimal" w:pos="392"/>
              </w:tabs>
              <w:spacing w:line="240" w:lineRule="auto"/>
              <w:ind w:left="-14" w:right="-1" w:hanging="44"/>
            </w:pPr>
          </w:p>
          <w:p w14:paraId="48289031" w14:textId="77777777" w:rsidR="007C3522" w:rsidRPr="001C5867" w:rsidRDefault="007C3522" w:rsidP="00171F6D">
            <w:pPr>
              <w:pStyle w:val="acctfourfigures"/>
              <w:tabs>
                <w:tab w:val="clear" w:pos="765"/>
                <w:tab w:val="decimal" w:pos="392"/>
              </w:tabs>
              <w:spacing w:line="240" w:lineRule="auto"/>
              <w:ind w:left="-14" w:right="-1" w:hanging="44"/>
            </w:pPr>
            <w:r w:rsidRPr="001C5867">
              <w:rPr>
                <w:rFonts w:cs="Angsana New"/>
                <w:szCs w:val="22"/>
                <w:cs/>
                <w:lang w:bidi="th-TH"/>
              </w:rPr>
              <w:t>-</w:t>
            </w:r>
          </w:p>
        </w:tc>
      </w:tr>
      <w:tr w:rsidR="007C3522" w:rsidRPr="001C5867" w14:paraId="2BAF2D6C" w14:textId="77777777" w:rsidTr="00B619AA">
        <w:trPr>
          <w:cantSplit/>
          <w:trHeight w:val="255"/>
        </w:trPr>
        <w:tc>
          <w:tcPr>
            <w:tcW w:w="3240" w:type="dxa"/>
            <w:vMerge/>
            <w:vAlign w:val="center"/>
            <w:hideMark/>
          </w:tcPr>
          <w:p w14:paraId="7A912641" w14:textId="77777777" w:rsidR="007C3522" w:rsidRPr="001C5867" w:rsidRDefault="007C3522">
            <w:pPr>
              <w:spacing w:line="240" w:lineRule="auto"/>
              <w:rPr>
                <w:b/>
                <w:bCs/>
                <w:szCs w:val="22"/>
                <w:lang w:bidi="th-TH"/>
              </w:rPr>
            </w:pPr>
          </w:p>
        </w:tc>
        <w:tc>
          <w:tcPr>
            <w:tcW w:w="810" w:type="dxa"/>
            <w:vMerge/>
            <w:tcBorders>
              <w:top w:val="nil"/>
              <w:left w:val="nil"/>
              <w:bottom w:val="single" w:sz="4" w:space="0" w:color="auto"/>
              <w:right w:val="nil"/>
            </w:tcBorders>
            <w:vAlign w:val="center"/>
            <w:hideMark/>
          </w:tcPr>
          <w:p w14:paraId="2D759808" w14:textId="77777777" w:rsidR="007C3522" w:rsidRPr="001C5867" w:rsidRDefault="007C3522">
            <w:pPr>
              <w:spacing w:line="240" w:lineRule="auto"/>
              <w:rPr>
                <w:lang w:val="en-GB" w:bidi="th-TH"/>
              </w:rPr>
            </w:pPr>
          </w:p>
        </w:tc>
        <w:tc>
          <w:tcPr>
            <w:tcW w:w="180" w:type="dxa"/>
            <w:vMerge/>
            <w:vAlign w:val="center"/>
            <w:hideMark/>
          </w:tcPr>
          <w:p w14:paraId="13562DAC" w14:textId="77777777" w:rsidR="007C3522" w:rsidRPr="001C5867" w:rsidRDefault="007C3522">
            <w:pPr>
              <w:spacing w:line="240" w:lineRule="auto"/>
              <w:rPr>
                <w:lang w:bidi="th-TH"/>
              </w:rPr>
            </w:pPr>
          </w:p>
        </w:tc>
        <w:tc>
          <w:tcPr>
            <w:tcW w:w="900" w:type="dxa"/>
            <w:vMerge/>
            <w:tcBorders>
              <w:top w:val="nil"/>
              <w:left w:val="nil"/>
              <w:bottom w:val="single" w:sz="4" w:space="0" w:color="auto"/>
              <w:right w:val="nil"/>
            </w:tcBorders>
            <w:vAlign w:val="center"/>
            <w:hideMark/>
          </w:tcPr>
          <w:p w14:paraId="6C22CCE3" w14:textId="77777777" w:rsidR="007C3522" w:rsidRPr="001C5867" w:rsidRDefault="007C3522">
            <w:pPr>
              <w:spacing w:line="240" w:lineRule="auto"/>
              <w:rPr>
                <w:lang w:bidi="th-TH"/>
              </w:rPr>
            </w:pPr>
          </w:p>
        </w:tc>
        <w:tc>
          <w:tcPr>
            <w:tcW w:w="180" w:type="dxa"/>
            <w:vMerge/>
            <w:vAlign w:val="center"/>
            <w:hideMark/>
          </w:tcPr>
          <w:p w14:paraId="0E1B2385" w14:textId="77777777" w:rsidR="007C3522" w:rsidRPr="001C5867" w:rsidRDefault="007C3522">
            <w:pPr>
              <w:spacing w:line="240" w:lineRule="auto"/>
            </w:pPr>
          </w:p>
        </w:tc>
        <w:tc>
          <w:tcPr>
            <w:tcW w:w="900" w:type="dxa"/>
            <w:vMerge/>
            <w:tcBorders>
              <w:top w:val="nil"/>
              <w:left w:val="nil"/>
              <w:bottom w:val="single" w:sz="4" w:space="0" w:color="auto"/>
              <w:right w:val="nil"/>
            </w:tcBorders>
            <w:vAlign w:val="center"/>
            <w:hideMark/>
          </w:tcPr>
          <w:p w14:paraId="422E4CF4" w14:textId="77777777" w:rsidR="007C3522" w:rsidRPr="001C5867" w:rsidRDefault="007C3522">
            <w:pPr>
              <w:spacing w:line="240" w:lineRule="auto"/>
            </w:pPr>
          </w:p>
        </w:tc>
        <w:tc>
          <w:tcPr>
            <w:tcW w:w="180" w:type="dxa"/>
            <w:vMerge/>
            <w:vAlign w:val="center"/>
            <w:hideMark/>
          </w:tcPr>
          <w:p w14:paraId="054B09DB" w14:textId="77777777" w:rsidR="007C3522" w:rsidRPr="001C5867" w:rsidRDefault="007C3522">
            <w:pPr>
              <w:spacing w:line="240" w:lineRule="auto"/>
            </w:pPr>
          </w:p>
        </w:tc>
        <w:tc>
          <w:tcPr>
            <w:tcW w:w="810" w:type="dxa"/>
            <w:tcBorders>
              <w:top w:val="nil"/>
              <w:left w:val="nil"/>
              <w:bottom w:val="single" w:sz="4" w:space="0" w:color="auto"/>
              <w:right w:val="nil"/>
            </w:tcBorders>
            <w:hideMark/>
          </w:tcPr>
          <w:p w14:paraId="2AC5C88A" w14:textId="77777777" w:rsidR="007C3522" w:rsidRPr="001C5867" w:rsidRDefault="007C3522" w:rsidP="00F51271">
            <w:pPr>
              <w:pStyle w:val="acctfourfigures"/>
              <w:tabs>
                <w:tab w:val="clear" w:pos="765"/>
                <w:tab w:val="decimal" w:pos="388"/>
              </w:tabs>
              <w:spacing w:line="240" w:lineRule="auto"/>
              <w:ind w:right="90"/>
            </w:pPr>
            <w:r w:rsidRPr="001C5867">
              <w:rPr>
                <w:rFonts w:cs="Angsana New"/>
                <w:szCs w:val="22"/>
                <w:cs/>
                <w:lang w:bidi="th-TH"/>
              </w:rPr>
              <w:t>-</w:t>
            </w:r>
          </w:p>
        </w:tc>
        <w:tc>
          <w:tcPr>
            <w:tcW w:w="180" w:type="dxa"/>
            <w:vMerge/>
            <w:vAlign w:val="center"/>
            <w:hideMark/>
          </w:tcPr>
          <w:p w14:paraId="00AB0F88" w14:textId="77777777" w:rsidR="007C3522" w:rsidRPr="001C5867" w:rsidRDefault="007C3522">
            <w:pPr>
              <w:spacing w:line="240" w:lineRule="auto"/>
            </w:pPr>
          </w:p>
        </w:tc>
        <w:tc>
          <w:tcPr>
            <w:tcW w:w="810" w:type="dxa"/>
            <w:vMerge/>
            <w:tcBorders>
              <w:top w:val="nil"/>
              <w:left w:val="nil"/>
              <w:bottom w:val="single" w:sz="4" w:space="0" w:color="auto"/>
              <w:right w:val="nil"/>
            </w:tcBorders>
            <w:vAlign w:val="center"/>
            <w:hideMark/>
          </w:tcPr>
          <w:p w14:paraId="3D7F8D21" w14:textId="77777777" w:rsidR="007C3522" w:rsidRPr="001C5867" w:rsidRDefault="007C3522" w:rsidP="00171F6D">
            <w:pPr>
              <w:tabs>
                <w:tab w:val="decimal" w:pos="392"/>
              </w:tabs>
              <w:spacing w:line="240" w:lineRule="auto"/>
              <w:ind w:left="-14" w:right="-1" w:hanging="44"/>
            </w:pPr>
          </w:p>
        </w:tc>
        <w:tc>
          <w:tcPr>
            <w:tcW w:w="180" w:type="dxa"/>
            <w:vMerge/>
            <w:vAlign w:val="center"/>
            <w:hideMark/>
          </w:tcPr>
          <w:p w14:paraId="6155F1B8" w14:textId="77777777" w:rsidR="007C3522" w:rsidRPr="001C5867" w:rsidRDefault="007C3522" w:rsidP="00171F6D">
            <w:pPr>
              <w:tabs>
                <w:tab w:val="decimal" w:pos="392"/>
              </w:tabs>
              <w:spacing w:line="240" w:lineRule="auto"/>
              <w:ind w:left="-14" w:right="-1" w:hanging="44"/>
            </w:pPr>
          </w:p>
        </w:tc>
        <w:tc>
          <w:tcPr>
            <w:tcW w:w="810" w:type="dxa"/>
            <w:vMerge/>
            <w:tcBorders>
              <w:top w:val="nil"/>
              <w:left w:val="nil"/>
              <w:bottom w:val="single" w:sz="4" w:space="0" w:color="auto"/>
              <w:right w:val="nil"/>
            </w:tcBorders>
            <w:vAlign w:val="center"/>
            <w:hideMark/>
          </w:tcPr>
          <w:p w14:paraId="39271721" w14:textId="77777777" w:rsidR="007C3522" w:rsidRPr="001C5867" w:rsidRDefault="007C3522" w:rsidP="00171F6D">
            <w:pPr>
              <w:tabs>
                <w:tab w:val="decimal" w:pos="392"/>
              </w:tabs>
              <w:spacing w:line="240" w:lineRule="auto"/>
              <w:ind w:left="-14" w:right="-1" w:hanging="44"/>
            </w:pPr>
          </w:p>
        </w:tc>
      </w:tr>
      <w:tr w:rsidR="007C3522" w:rsidRPr="001C5867" w14:paraId="11400A6D" w14:textId="77777777" w:rsidTr="00952197">
        <w:trPr>
          <w:cantSplit/>
        </w:trPr>
        <w:tc>
          <w:tcPr>
            <w:tcW w:w="3240" w:type="dxa"/>
            <w:hideMark/>
          </w:tcPr>
          <w:p w14:paraId="7A6E594E" w14:textId="77777777" w:rsidR="007C3522" w:rsidRPr="001C5867" w:rsidRDefault="007C3522">
            <w:pPr>
              <w:spacing w:line="240" w:lineRule="auto"/>
              <w:ind w:left="187" w:hanging="187"/>
              <w:rPr>
                <w:b/>
                <w:bCs/>
                <w:szCs w:val="22"/>
                <w:lang w:bidi="th-TH"/>
              </w:rPr>
            </w:pPr>
            <w:r w:rsidRPr="001C5867">
              <w:rPr>
                <w:b/>
                <w:bCs/>
                <w:szCs w:val="22"/>
                <w:lang w:bidi="th-TH"/>
              </w:rPr>
              <w:t>Total</w:t>
            </w:r>
          </w:p>
        </w:tc>
        <w:tc>
          <w:tcPr>
            <w:tcW w:w="810" w:type="dxa"/>
            <w:tcBorders>
              <w:top w:val="single" w:sz="4" w:space="0" w:color="auto"/>
              <w:left w:val="nil"/>
              <w:bottom w:val="double" w:sz="4" w:space="0" w:color="auto"/>
              <w:right w:val="nil"/>
            </w:tcBorders>
            <w:hideMark/>
          </w:tcPr>
          <w:p w14:paraId="7664F3B4" w14:textId="77777777" w:rsidR="007C3522" w:rsidRPr="001C5867" w:rsidRDefault="007C3522">
            <w:pPr>
              <w:pStyle w:val="acctfourfigures"/>
              <w:tabs>
                <w:tab w:val="left" w:pos="720"/>
              </w:tabs>
              <w:spacing w:line="240" w:lineRule="auto"/>
              <w:ind w:right="90"/>
              <w:jc w:val="right"/>
              <w:rPr>
                <w:b/>
                <w:bCs/>
                <w:lang w:bidi="th-TH"/>
              </w:rPr>
            </w:pPr>
            <w:r w:rsidRPr="001C5867">
              <w:rPr>
                <w:b/>
                <w:bCs/>
                <w:lang w:bidi="th-TH"/>
              </w:rPr>
              <w:t>351</w:t>
            </w:r>
          </w:p>
        </w:tc>
        <w:tc>
          <w:tcPr>
            <w:tcW w:w="180" w:type="dxa"/>
          </w:tcPr>
          <w:p w14:paraId="19E62FA9" w14:textId="77777777" w:rsidR="007C3522" w:rsidRPr="001C5867" w:rsidRDefault="007C3522">
            <w:pPr>
              <w:pStyle w:val="acctfourfigures"/>
              <w:tabs>
                <w:tab w:val="left" w:pos="720"/>
              </w:tabs>
              <w:spacing w:line="240" w:lineRule="auto"/>
              <w:ind w:right="90"/>
              <w:jc w:val="right"/>
              <w:rPr>
                <w:b/>
                <w:bCs/>
                <w:lang w:bidi="th-TH"/>
              </w:rPr>
            </w:pPr>
          </w:p>
        </w:tc>
        <w:tc>
          <w:tcPr>
            <w:tcW w:w="900" w:type="dxa"/>
            <w:tcBorders>
              <w:top w:val="single" w:sz="4" w:space="0" w:color="auto"/>
              <w:left w:val="nil"/>
              <w:bottom w:val="double" w:sz="4" w:space="0" w:color="auto"/>
              <w:right w:val="nil"/>
            </w:tcBorders>
            <w:vAlign w:val="bottom"/>
            <w:hideMark/>
          </w:tcPr>
          <w:p w14:paraId="2EBF3632" w14:textId="77777777" w:rsidR="007C3522" w:rsidRPr="001C5867" w:rsidRDefault="007C3522">
            <w:pPr>
              <w:pStyle w:val="acctfourfigures"/>
              <w:tabs>
                <w:tab w:val="left" w:pos="720"/>
              </w:tabs>
              <w:spacing w:line="240" w:lineRule="auto"/>
              <w:ind w:right="90"/>
              <w:jc w:val="right"/>
              <w:rPr>
                <w:b/>
                <w:bCs/>
                <w:lang w:bidi="th-TH"/>
              </w:rPr>
            </w:pPr>
            <w:r w:rsidRPr="001C5867">
              <w:rPr>
                <w:b/>
                <w:bCs/>
                <w:lang w:bidi="th-TH"/>
              </w:rPr>
              <w:t>285</w:t>
            </w:r>
          </w:p>
        </w:tc>
        <w:tc>
          <w:tcPr>
            <w:tcW w:w="180" w:type="dxa"/>
            <w:vAlign w:val="bottom"/>
          </w:tcPr>
          <w:p w14:paraId="788EE0CC" w14:textId="77777777" w:rsidR="007C3522" w:rsidRPr="001C5867" w:rsidRDefault="007C3522">
            <w:pPr>
              <w:pStyle w:val="acctfourfigures"/>
              <w:spacing w:line="240" w:lineRule="auto"/>
              <w:jc w:val="right"/>
              <w:rPr>
                <w:b/>
                <w:bCs/>
              </w:rPr>
            </w:pPr>
          </w:p>
        </w:tc>
        <w:tc>
          <w:tcPr>
            <w:tcW w:w="900" w:type="dxa"/>
            <w:tcBorders>
              <w:top w:val="single" w:sz="4" w:space="0" w:color="auto"/>
              <w:left w:val="nil"/>
              <w:bottom w:val="double" w:sz="4" w:space="0" w:color="auto"/>
              <w:right w:val="nil"/>
            </w:tcBorders>
            <w:vAlign w:val="bottom"/>
            <w:hideMark/>
          </w:tcPr>
          <w:p w14:paraId="1C52DAA3" w14:textId="77777777" w:rsidR="007C3522" w:rsidRPr="001C5867" w:rsidRDefault="007C3522">
            <w:pPr>
              <w:pStyle w:val="acctfourfigures"/>
              <w:tabs>
                <w:tab w:val="left" w:pos="720"/>
              </w:tabs>
              <w:spacing w:line="240" w:lineRule="auto"/>
              <w:ind w:right="90"/>
              <w:jc w:val="right"/>
              <w:rPr>
                <w:b/>
                <w:bCs/>
              </w:rPr>
            </w:pPr>
            <w:r w:rsidRPr="001C5867">
              <w:rPr>
                <w:b/>
                <w:bCs/>
              </w:rPr>
              <w:t>260</w:t>
            </w:r>
          </w:p>
        </w:tc>
        <w:tc>
          <w:tcPr>
            <w:tcW w:w="180" w:type="dxa"/>
          </w:tcPr>
          <w:p w14:paraId="319A61AD" w14:textId="77777777" w:rsidR="007C3522" w:rsidRPr="001C5867" w:rsidRDefault="007C3522">
            <w:pPr>
              <w:pStyle w:val="acctfourfigures"/>
              <w:tabs>
                <w:tab w:val="left" w:pos="720"/>
              </w:tabs>
              <w:spacing w:line="240" w:lineRule="auto"/>
              <w:ind w:right="90"/>
              <w:jc w:val="right"/>
              <w:rPr>
                <w:b/>
                <w:bCs/>
              </w:rPr>
            </w:pPr>
          </w:p>
        </w:tc>
        <w:tc>
          <w:tcPr>
            <w:tcW w:w="810" w:type="dxa"/>
            <w:tcBorders>
              <w:top w:val="single" w:sz="4" w:space="0" w:color="auto"/>
              <w:left w:val="nil"/>
              <w:bottom w:val="double" w:sz="4" w:space="0" w:color="auto"/>
              <w:right w:val="nil"/>
            </w:tcBorders>
            <w:hideMark/>
          </w:tcPr>
          <w:p w14:paraId="0AA2081C" w14:textId="77777777" w:rsidR="007C3522" w:rsidRPr="001C5867" w:rsidRDefault="007C3522" w:rsidP="00F51271">
            <w:pPr>
              <w:pStyle w:val="acctfourfigures"/>
              <w:tabs>
                <w:tab w:val="clear" w:pos="765"/>
                <w:tab w:val="decimal" w:pos="388"/>
              </w:tabs>
              <w:spacing w:line="240" w:lineRule="auto"/>
              <w:ind w:right="90"/>
              <w:rPr>
                <w:b/>
                <w:bCs/>
              </w:rPr>
            </w:pPr>
            <w:r w:rsidRPr="001C5867">
              <w:rPr>
                <w:rFonts w:cs="Angsana New"/>
                <w:b/>
                <w:bCs/>
                <w:szCs w:val="22"/>
                <w:cs/>
                <w:lang w:bidi="th-TH"/>
              </w:rPr>
              <w:t>-</w:t>
            </w:r>
          </w:p>
        </w:tc>
        <w:tc>
          <w:tcPr>
            <w:tcW w:w="180" w:type="dxa"/>
          </w:tcPr>
          <w:p w14:paraId="051DE0FC" w14:textId="77777777" w:rsidR="007C3522" w:rsidRPr="001C5867" w:rsidRDefault="007C3522">
            <w:pPr>
              <w:pStyle w:val="acctfourfigures"/>
              <w:tabs>
                <w:tab w:val="left" w:pos="720"/>
              </w:tabs>
              <w:spacing w:line="240" w:lineRule="auto"/>
              <w:ind w:right="90"/>
              <w:jc w:val="right"/>
              <w:rPr>
                <w:b/>
                <w:bCs/>
              </w:rPr>
            </w:pPr>
          </w:p>
        </w:tc>
        <w:tc>
          <w:tcPr>
            <w:tcW w:w="810" w:type="dxa"/>
            <w:tcBorders>
              <w:top w:val="single" w:sz="4" w:space="0" w:color="auto"/>
              <w:left w:val="nil"/>
              <w:bottom w:val="double" w:sz="4" w:space="0" w:color="auto"/>
              <w:right w:val="nil"/>
            </w:tcBorders>
            <w:hideMark/>
          </w:tcPr>
          <w:p w14:paraId="664CC99C" w14:textId="77777777" w:rsidR="007C3522" w:rsidRPr="001C5867" w:rsidRDefault="007C3522" w:rsidP="00171F6D">
            <w:pPr>
              <w:pStyle w:val="acctfourfigures"/>
              <w:tabs>
                <w:tab w:val="clear" w:pos="765"/>
                <w:tab w:val="decimal" w:pos="392"/>
              </w:tabs>
              <w:spacing w:line="240" w:lineRule="auto"/>
              <w:ind w:left="-14" w:right="-1" w:hanging="44"/>
              <w:rPr>
                <w:b/>
                <w:bCs/>
              </w:rPr>
            </w:pPr>
            <w:r w:rsidRPr="001C5867">
              <w:rPr>
                <w:rFonts w:cs="Angsana New"/>
                <w:b/>
                <w:bCs/>
                <w:szCs w:val="22"/>
                <w:cs/>
                <w:lang w:bidi="th-TH"/>
              </w:rPr>
              <w:t>-</w:t>
            </w:r>
          </w:p>
        </w:tc>
        <w:tc>
          <w:tcPr>
            <w:tcW w:w="180" w:type="dxa"/>
          </w:tcPr>
          <w:p w14:paraId="2ADF4A01" w14:textId="77777777" w:rsidR="007C3522" w:rsidRPr="001C5867" w:rsidRDefault="007C3522" w:rsidP="00171F6D">
            <w:pPr>
              <w:pStyle w:val="acctfourfigures"/>
              <w:tabs>
                <w:tab w:val="clear" w:pos="765"/>
                <w:tab w:val="decimal" w:pos="392"/>
              </w:tabs>
              <w:spacing w:line="240" w:lineRule="auto"/>
              <w:ind w:left="-14" w:right="-1" w:hanging="44"/>
              <w:rPr>
                <w:b/>
                <w:bCs/>
              </w:rPr>
            </w:pPr>
          </w:p>
        </w:tc>
        <w:tc>
          <w:tcPr>
            <w:tcW w:w="810" w:type="dxa"/>
            <w:tcBorders>
              <w:top w:val="single" w:sz="4" w:space="0" w:color="auto"/>
              <w:left w:val="nil"/>
              <w:bottom w:val="double" w:sz="4" w:space="0" w:color="auto"/>
              <w:right w:val="nil"/>
            </w:tcBorders>
            <w:hideMark/>
          </w:tcPr>
          <w:p w14:paraId="5326C428" w14:textId="77777777" w:rsidR="007C3522" w:rsidRPr="001C5867" w:rsidRDefault="007C3522" w:rsidP="00171F6D">
            <w:pPr>
              <w:pStyle w:val="acctfourfigures"/>
              <w:tabs>
                <w:tab w:val="clear" w:pos="765"/>
                <w:tab w:val="decimal" w:pos="392"/>
              </w:tabs>
              <w:spacing w:line="240" w:lineRule="auto"/>
              <w:ind w:left="-14" w:right="-1" w:hanging="44"/>
              <w:rPr>
                <w:b/>
                <w:bCs/>
              </w:rPr>
            </w:pPr>
            <w:r w:rsidRPr="001C5867">
              <w:rPr>
                <w:rFonts w:cs="Angsana New"/>
                <w:b/>
                <w:bCs/>
                <w:szCs w:val="22"/>
                <w:cs/>
                <w:lang w:bidi="th-TH"/>
              </w:rPr>
              <w:t>-</w:t>
            </w:r>
          </w:p>
        </w:tc>
      </w:tr>
      <w:tr w:rsidR="007C3522" w:rsidRPr="001C5867" w14:paraId="358BF495" w14:textId="77777777" w:rsidTr="00952197">
        <w:trPr>
          <w:cantSplit/>
        </w:trPr>
        <w:tc>
          <w:tcPr>
            <w:tcW w:w="3240" w:type="dxa"/>
          </w:tcPr>
          <w:p w14:paraId="60DCAD8B" w14:textId="77777777" w:rsidR="007C3522" w:rsidRPr="001C5867" w:rsidRDefault="007C3522">
            <w:pPr>
              <w:spacing w:line="240" w:lineRule="auto"/>
              <w:ind w:left="187" w:hanging="187"/>
              <w:rPr>
                <w:highlight w:val="cyan"/>
              </w:rPr>
            </w:pPr>
          </w:p>
        </w:tc>
        <w:tc>
          <w:tcPr>
            <w:tcW w:w="810" w:type="dxa"/>
            <w:tcBorders>
              <w:top w:val="double" w:sz="4" w:space="0" w:color="auto"/>
            </w:tcBorders>
          </w:tcPr>
          <w:p w14:paraId="0CFAA54F" w14:textId="77777777" w:rsidR="007C3522" w:rsidRPr="001C5867" w:rsidRDefault="007C3522">
            <w:pPr>
              <w:pStyle w:val="acctfourfigures"/>
              <w:tabs>
                <w:tab w:val="left" w:pos="720"/>
              </w:tabs>
              <w:spacing w:line="240" w:lineRule="auto"/>
              <w:ind w:right="90"/>
              <w:jc w:val="right"/>
              <w:rPr>
                <w:lang w:val="en-GB" w:bidi="th-TH"/>
              </w:rPr>
            </w:pPr>
          </w:p>
        </w:tc>
        <w:tc>
          <w:tcPr>
            <w:tcW w:w="180" w:type="dxa"/>
          </w:tcPr>
          <w:p w14:paraId="06A48C30" w14:textId="77777777" w:rsidR="007C3522" w:rsidRPr="001C5867" w:rsidRDefault="007C3522">
            <w:pPr>
              <w:pStyle w:val="acctfourfigures"/>
              <w:tabs>
                <w:tab w:val="left" w:pos="720"/>
              </w:tabs>
              <w:spacing w:line="240" w:lineRule="auto"/>
              <w:ind w:right="90"/>
              <w:jc w:val="right"/>
            </w:pPr>
          </w:p>
        </w:tc>
        <w:tc>
          <w:tcPr>
            <w:tcW w:w="900" w:type="dxa"/>
            <w:tcBorders>
              <w:top w:val="double" w:sz="4" w:space="0" w:color="auto"/>
            </w:tcBorders>
            <w:vAlign w:val="bottom"/>
          </w:tcPr>
          <w:p w14:paraId="71A2C1A9" w14:textId="77777777" w:rsidR="007C3522" w:rsidRPr="001C5867" w:rsidRDefault="007C3522">
            <w:pPr>
              <w:pStyle w:val="acctfourfigures"/>
              <w:tabs>
                <w:tab w:val="left" w:pos="720"/>
              </w:tabs>
              <w:spacing w:line="240" w:lineRule="auto"/>
              <w:ind w:right="90"/>
              <w:jc w:val="right"/>
            </w:pPr>
          </w:p>
        </w:tc>
        <w:tc>
          <w:tcPr>
            <w:tcW w:w="180" w:type="dxa"/>
            <w:vAlign w:val="bottom"/>
          </w:tcPr>
          <w:p w14:paraId="0BEC6164" w14:textId="77777777" w:rsidR="007C3522" w:rsidRPr="001C5867" w:rsidRDefault="007C3522">
            <w:pPr>
              <w:pStyle w:val="acctfourfigures"/>
              <w:spacing w:line="240" w:lineRule="auto"/>
              <w:jc w:val="right"/>
            </w:pPr>
          </w:p>
        </w:tc>
        <w:tc>
          <w:tcPr>
            <w:tcW w:w="900" w:type="dxa"/>
            <w:tcBorders>
              <w:top w:val="double" w:sz="4" w:space="0" w:color="auto"/>
            </w:tcBorders>
            <w:vAlign w:val="bottom"/>
          </w:tcPr>
          <w:p w14:paraId="0660E983" w14:textId="77777777" w:rsidR="007C3522" w:rsidRPr="001C5867" w:rsidRDefault="007C3522">
            <w:pPr>
              <w:pStyle w:val="acctfourfigures"/>
              <w:tabs>
                <w:tab w:val="left" w:pos="720"/>
              </w:tabs>
              <w:spacing w:line="240" w:lineRule="auto"/>
              <w:ind w:right="90"/>
              <w:jc w:val="right"/>
            </w:pPr>
          </w:p>
        </w:tc>
        <w:tc>
          <w:tcPr>
            <w:tcW w:w="180" w:type="dxa"/>
          </w:tcPr>
          <w:p w14:paraId="4EEAF233" w14:textId="77777777" w:rsidR="007C3522" w:rsidRPr="001C5867" w:rsidRDefault="007C3522">
            <w:pPr>
              <w:pStyle w:val="acctfourfigures"/>
              <w:tabs>
                <w:tab w:val="left" w:pos="720"/>
              </w:tabs>
              <w:spacing w:line="240" w:lineRule="auto"/>
              <w:ind w:right="90"/>
              <w:jc w:val="right"/>
            </w:pPr>
          </w:p>
        </w:tc>
        <w:tc>
          <w:tcPr>
            <w:tcW w:w="810" w:type="dxa"/>
            <w:tcBorders>
              <w:top w:val="double" w:sz="4" w:space="0" w:color="auto"/>
            </w:tcBorders>
          </w:tcPr>
          <w:p w14:paraId="265A5D6E" w14:textId="77777777" w:rsidR="007C3522" w:rsidRPr="001C5867" w:rsidRDefault="007C3522">
            <w:pPr>
              <w:pStyle w:val="acctfourfigures"/>
              <w:tabs>
                <w:tab w:val="left" w:pos="720"/>
              </w:tabs>
              <w:spacing w:line="240" w:lineRule="auto"/>
              <w:ind w:right="90"/>
              <w:jc w:val="right"/>
            </w:pPr>
          </w:p>
        </w:tc>
        <w:tc>
          <w:tcPr>
            <w:tcW w:w="180" w:type="dxa"/>
          </w:tcPr>
          <w:p w14:paraId="73BF02B3" w14:textId="77777777" w:rsidR="007C3522" w:rsidRPr="001C5867" w:rsidRDefault="007C3522">
            <w:pPr>
              <w:pStyle w:val="acctfourfigures"/>
              <w:tabs>
                <w:tab w:val="left" w:pos="720"/>
              </w:tabs>
              <w:spacing w:line="240" w:lineRule="auto"/>
              <w:ind w:right="90"/>
              <w:jc w:val="right"/>
            </w:pPr>
          </w:p>
        </w:tc>
        <w:tc>
          <w:tcPr>
            <w:tcW w:w="810" w:type="dxa"/>
            <w:tcBorders>
              <w:top w:val="double" w:sz="4" w:space="0" w:color="auto"/>
            </w:tcBorders>
          </w:tcPr>
          <w:p w14:paraId="01D780A5" w14:textId="77777777" w:rsidR="007C3522" w:rsidRPr="001C5867" w:rsidRDefault="007C3522" w:rsidP="00171F6D">
            <w:pPr>
              <w:pStyle w:val="acctfourfigures"/>
              <w:tabs>
                <w:tab w:val="clear" w:pos="765"/>
                <w:tab w:val="decimal" w:pos="392"/>
              </w:tabs>
              <w:spacing w:line="240" w:lineRule="auto"/>
              <w:ind w:left="-14" w:right="-1" w:hanging="44"/>
            </w:pPr>
          </w:p>
        </w:tc>
        <w:tc>
          <w:tcPr>
            <w:tcW w:w="180" w:type="dxa"/>
          </w:tcPr>
          <w:p w14:paraId="436EF7E8" w14:textId="77777777" w:rsidR="007C3522" w:rsidRPr="001C5867" w:rsidRDefault="007C3522" w:rsidP="00171F6D">
            <w:pPr>
              <w:pStyle w:val="acctfourfigures"/>
              <w:tabs>
                <w:tab w:val="clear" w:pos="765"/>
                <w:tab w:val="decimal" w:pos="392"/>
              </w:tabs>
              <w:spacing w:line="240" w:lineRule="auto"/>
              <w:ind w:left="-14" w:right="-1" w:hanging="44"/>
            </w:pPr>
          </w:p>
        </w:tc>
        <w:tc>
          <w:tcPr>
            <w:tcW w:w="810" w:type="dxa"/>
            <w:tcBorders>
              <w:top w:val="double" w:sz="4" w:space="0" w:color="auto"/>
            </w:tcBorders>
          </w:tcPr>
          <w:p w14:paraId="13296171" w14:textId="77777777" w:rsidR="007C3522" w:rsidRPr="001C5867" w:rsidRDefault="007C3522" w:rsidP="00171F6D">
            <w:pPr>
              <w:pStyle w:val="acctfourfigures"/>
              <w:tabs>
                <w:tab w:val="clear" w:pos="765"/>
                <w:tab w:val="decimal" w:pos="392"/>
              </w:tabs>
              <w:spacing w:line="240" w:lineRule="auto"/>
              <w:ind w:left="-14" w:right="-1" w:hanging="44"/>
            </w:pPr>
          </w:p>
        </w:tc>
      </w:tr>
      <w:tr w:rsidR="007C3522" w:rsidRPr="001C5867" w14:paraId="732254F5" w14:textId="77777777" w:rsidTr="007C3522">
        <w:trPr>
          <w:cantSplit/>
        </w:trPr>
        <w:tc>
          <w:tcPr>
            <w:tcW w:w="3240" w:type="dxa"/>
            <w:hideMark/>
          </w:tcPr>
          <w:p w14:paraId="5532CB60" w14:textId="77777777" w:rsidR="007C3522" w:rsidRPr="001C5867" w:rsidRDefault="007C3522">
            <w:pPr>
              <w:spacing w:line="240" w:lineRule="auto"/>
              <w:ind w:left="187" w:hanging="187"/>
              <w:rPr>
                <w:highlight w:val="cyan"/>
              </w:rPr>
            </w:pPr>
            <w:r w:rsidRPr="001C5867">
              <w:rPr>
                <w:b/>
                <w:bCs/>
                <w:szCs w:val="22"/>
                <w:lang w:bidi="th-TH"/>
              </w:rPr>
              <w:t>Recognized in other comprehensive income</w:t>
            </w:r>
            <w:r w:rsidRPr="001C5867">
              <w:rPr>
                <w:rFonts w:cs="Angsana New"/>
                <w:b/>
                <w:bCs/>
                <w:szCs w:val="22"/>
                <w:cs/>
                <w:lang w:bidi="th-TH"/>
              </w:rPr>
              <w:t>:</w:t>
            </w:r>
          </w:p>
        </w:tc>
        <w:tc>
          <w:tcPr>
            <w:tcW w:w="810" w:type="dxa"/>
          </w:tcPr>
          <w:p w14:paraId="18B0F426" w14:textId="77777777" w:rsidR="007C3522" w:rsidRPr="001C5867" w:rsidRDefault="007C3522">
            <w:pPr>
              <w:pStyle w:val="acctfourfigures"/>
              <w:tabs>
                <w:tab w:val="left" w:pos="720"/>
              </w:tabs>
              <w:spacing w:line="240" w:lineRule="auto"/>
              <w:ind w:right="90"/>
              <w:jc w:val="right"/>
            </w:pPr>
          </w:p>
        </w:tc>
        <w:tc>
          <w:tcPr>
            <w:tcW w:w="180" w:type="dxa"/>
          </w:tcPr>
          <w:p w14:paraId="57931A37" w14:textId="77777777" w:rsidR="007C3522" w:rsidRPr="001C5867" w:rsidRDefault="007C3522">
            <w:pPr>
              <w:pStyle w:val="acctfourfigures"/>
              <w:tabs>
                <w:tab w:val="left" w:pos="720"/>
              </w:tabs>
              <w:spacing w:line="240" w:lineRule="auto"/>
              <w:ind w:right="90"/>
              <w:jc w:val="right"/>
            </w:pPr>
          </w:p>
        </w:tc>
        <w:tc>
          <w:tcPr>
            <w:tcW w:w="900" w:type="dxa"/>
            <w:vAlign w:val="bottom"/>
          </w:tcPr>
          <w:p w14:paraId="4161839A" w14:textId="77777777" w:rsidR="007C3522" w:rsidRPr="001C5867" w:rsidRDefault="007C3522">
            <w:pPr>
              <w:pStyle w:val="acctfourfigures"/>
              <w:tabs>
                <w:tab w:val="left" w:pos="720"/>
              </w:tabs>
              <w:spacing w:line="240" w:lineRule="auto"/>
              <w:ind w:right="90"/>
              <w:jc w:val="right"/>
            </w:pPr>
          </w:p>
        </w:tc>
        <w:tc>
          <w:tcPr>
            <w:tcW w:w="180" w:type="dxa"/>
            <w:vAlign w:val="bottom"/>
          </w:tcPr>
          <w:p w14:paraId="550279B2" w14:textId="77777777" w:rsidR="007C3522" w:rsidRPr="001C5867" w:rsidRDefault="007C3522">
            <w:pPr>
              <w:pStyle w:val="acctfourfigures"/>
              <w:spacing w:line="240" w:lineRule="auto"/>
              <w:jc w:val="right"/>
            </w:pPr>
          </w:p>
        </w:tc>
        <w:tc>
          <w:tcPr>
            <w:tcW w:w="900" w:type="dxa"/>
            <w:vAlign w:val="bottom"/>
          </w:tcPr>
          <w:p w14:paraId="5B0377D5" w14:textId="77777777" w:rsidR="007C3522" w:rsidRPr="001C5867" w:rsidRDefault="007C3522">
            <w:pPr>
              <w:pStyle w:val="acctfourfigures"/>
              <w:tabs>
                <w:tab w:val="left" w:pos="720"/>
              </w:tabs>
              <w:spacing w:line="240" w:lineRule="auto"/>
              <w:ind w:right="90"/>
              <w:jc w:val="right"/>
            </w:pPr>
          </w:p>
        </w:tc>
        <w:tc>
          <w:tcPr>
            <w:tcW w:w="180" w:type="dxa"/>
          </w:tcPr>
          <w:p w14:paraId="2F18FBE0" w14:textId="77777777" w:rsidR="007C3522" w:rsidRPr="001C5867" w:rsidRDefault="007C3522">
            <w:pPr>
              <w:pStyle w:val="acctfourfigures"/>
              <w:tabs>
                <w:tab w:val="left" w:pos="720"/>
              </w:tabs>
              <w:spacing w:line="240" w:lineRule="auto"/>
              <w:ind w:right="90"/>
              <w:jc w:val="right"/>
            </w:pPr>
          </w:p>
        </w:tc>
        <w:tc>
          <w:tcPr>
            <w:tcW w:w="810" w:type="dxa"/>
          </w:tcPr>
          <w:p w14:paraId="6C837D84" w14:textId="77777777" w:rsidR="007C3522" w:rsidRPr="001C5867" w:rsidRDefault="007C3522">
            <w:pPr>
              <w:pStyle w:val="acctfourfigures"/>
              <w:tabs>
                <w:tab w:val="left" w:pos="720"/>
              </w:tabs>
              <w:spacing w:line="240" w:lineRule="auto"/>
              <w:ind w:right="90"/>
              <w:jc w:val="right"/>
            </w:pPr>
          </w:p>
        </w:tc>
        <w:tc>
          <w:tcPr>
            <w:tcW w:w="180" w:type="dxa"/>
          </w:tcPr>
          <w:p w14:paraId="0B731330" w14:textId="77777777" w:rsidR="007C3522" w:rsidRPr="001C5867" w:rsidRDefault="007C3522">
            <w:pPr>
              <w:pStyle w:val="acctfourfigures"/>
              <w:tabs>
                <w:tab w:val="left" w:pos="720"/>
              </w:tabs>
              <w:spacing w:line="240" w:lineRule="auto"/>
              <w:ind w:right="90"/>
              <w:jc w:val="right"/>
            </w:pPr>
          </w:p>
        </w:tc>
        <w:tc>
          <w:tcPr>
            <w:tcW w:w="810" w:type="dxa"/>
          </w:tcPr>
          <w:p w14:paraId="58B3D102" w14:textId="77777777" w:rsidR="007C3522" w:rsidRPr="001C5867" w:rsidRDefault="007C3522" w:rsidP="00171F6D">
            <w:pPr>
              <w:pStyle w:val="acctfourfigures"/>
              <w:tabs>
                <w:tab w:val="clear" w:pos="765"/>
                <w:tab w:val="decimal" w:pos="392"/>
              </w:tabs>
              <w:spacing w:line="240" w:lineRule="auto"/>
              <w:ind w:left="-14" w:right="-1" w:hanging="44"/>
            </w:pPr>
          </w:p>
        </w:tc>
        <w:tc>
          <w:tcPr>
            <w:tcW w:w="180" w:type="dxa"/>
          </w:tcPr>
          <w:p w14:paraId="056618E4" w14:textId="77777777" w:rsidR="007C3522" w:rsidRPr="001C5867" w:rsidRDefault="007C3522" w:rsidP="00171F6D">
            <w:pPr>
              <w:pStyle w:val="acctfourfigures"/>
              <w:tabs>
                <w:tab w:val="clear" w:pos="765"/>
                <w:tab w:val="decimal" w:pos="392"/>
              </w:tabs>
              <w:spacing w:line="240" w:lineRule="auto"/>
              <w:ind w:left="-14" w:right="-1" w:hanging="44"/>
            </w:pPr>
          </w:p>
        </w:tc>
        <w:tc>
          <w:tcPr>
            <w:tcW w:w="810" w:type="dxa"/>
          </w:tcPr>
          <w:p w14:paraId="38D58A2B" w14:textId="77777777" w:rsidR="007C3522" w:rsidRPr="001C5867" w:rsidRDefault="007C3522" w:rsidP="00171F6D">
            <w:pPr>
              <w:pStyle w:val="acctfourfigures"/>
              <w:tabs>
                <w:tab w:val="clear" w:pos="765"/>
                <w:tab w:val="decimal" w:pos="392"/>
              </w:tabs>
              <w:spacing w:line="240" w:lineRule="auto"/>
              <w:ind w:left="-14" w:right="-1" w:hanging="44"/>
            </w:pPr>
          </w:p>
        </w:tc>
      </w:tr>
      <w:tr w:rsidR="00B619AA" w:rsidRPr="001C5867" w14:paraId="73B898E9" w14:textId="77777777" w:rsidTr="00981A3A">
        <w:trPr>
          <w:cantSplit/>
        </w:trPr>
        <w:tc>
          <w:tcPr>
            <w:tcW w:w="3240" w:type="dxa"/>
          </w:tcPr>
          <w:p w14:paraId="49636993" w14:textId="3276BA09" w:rsidR="00B619AA" w:rsidRPr="001C5867" w:rsidRDefault="00B619AA" w:rsidP="00B619AA">
            <w:pPr>
              <w:spacing w:line="240" w:lineRule="auto"/>
              <w:ind w:left="187" w:hanging="187"/>
              <w:rPr>
                <w:b/>
                <w:bCs/>
                <w:szCs w:val="22"/>
                <w:lang w:bidi="th-TH"/>
              </w:rPr>
            </w:pPr>
            <w:r w:rsidRPr="001C5867">
              <w:t>Actuarial losses recognized in the year</w:t>
            </w:r>
          </w:p>
        </w:tc>
        <w:tc>
          <w:tcPr>
            <w:tcW w:w="810" w:type="dxa"/>
            <w:vAlign w:val="bottom"/>
          </w:tcPr>
          <w:p w14:paraId="05D5FBC1" w14:textId="710C7187" w:rsidR="00B619AA" w:rsidRPr="001C5867" w:rsidRDefault="00B619AA" w:rsidP="00981A3A">
            <w:pPr>
              <w:pStyle w:val="acctfourfigures"/>
              <w:tabs>
                <w:tab w:val="left" w:pos="720"/>
              </w:tabs>
              <w:spacing w:line="240" w:lineRule="auto"/>
              <w:ind w:right="90"/>
              <w:jc w:val="right"/>
            </w:pPr>
            <w:r w:rsidRPr="001C5867">
              <w:t>107</w:t>
            </w:r>
          </w:p>
        </w:tc>
        <w:tc>
          <w:tcPr>
            <w:tcW w:w="180" w:type="dxa"/>
          </w:tcPr>
          <w:p w14:paraId="7D27DC4C" w14:textId="77777777" w:rsidR="00B619AA" w:rsidRPr="001C5867" w:rsidRDefault="00B619AA" w:rsidP="00B619AA">
            <w:pPr>
              <w:pStyle w:val="acctfourfigures"/>
              <w:tabs>
                <w:tab w:val="left" w:pos="720"/>
              </w:tabs>
              <w:spacing w:line="240" w:lineRule="auto"/>
              <w:ind w:right="90"/>
              <w:jc w:val="right"/>
            </w:pPr>
          </w:p>
        </w:tc>
        <w:tc>
          <w:tcPr>
            <w:tcW w:w="900" w:type="dxa"/>
            <w:vAlign w:val="bottom"/>
          </w:tcPr>
          <w:p w14:paraId="7D3B50DB" w14:textId="3552E74C" w:rsidR="00B619AA" w:rsidRPr="001C5867" w:rsidRDefault="00B619AA" w:rsidP="00B619AA">
            <w:pPr>
              <w:pStyle w:val="acctfourfigures"/>
              <w:tabs>
                <w:tab w:val="left" w:pos="720"/>
              </w:tabs>
              <w:spacing w:line="240" w:lineRule="auto"/>
              <w:ind w:right="90"/>
              <w:jc w:val="right"/>
            </w:pPr>
            <w:r w:rsidRPr="001C5867">
              <w:t>1</w:t>
            </w:r>
          </w:p>
        </w:tc>
        <w:tc>
          <w:tcPr>
            <w:tcW w:w="180" w:type="dxa"/>
            <w:vAlign w:val="bottom"/>
          </w:tcPr>
          <w:p w14:paraId="6799EE7F" w14:textId="77777777" w:rsidR="00B619AA" w:rsidRPr="001C5867" w:rsidRDefault="00B619AA" w:rsidP="00B619AA">
            <w:pPr>
              <w:pStyle w:val="acctfourfigures"/>
              <w:spacing w:line="240" w:lineRule="auto"/>
              <w:jc w:val="right"/>
            </w:pPr>
          </w:p>
        </w:tc>
        <w:tc>
          <w:tcPr>
            <w:tcW w:w="900" w:type="dxa"/>
            <w:vAlign w:val="bottom"/>
          </w:tcPr>
          <w:p w14:paraId="175F719B" w14:textId="13904E60" w:rsidR="00B619AA" w:rsidRPr="001C5867" w:rsidRDefault="00B619AA" w:rsidP="00B619AA">
            <w:pPr>
              <w:pStyle w:val="acctfourfigures"/>
              <w:tabs>
                <w:tab w:val="left" w:pos="720"/>
              </w:tabs>
              <w:spacing w:line="240" w:lineRule="auto"/>
              <w:ind w:right="90"/>
              <w:jc w:val="right"/>
            </w:pPr>
            <w:r w:rsidRPr="001C5867">
              <w:t>75</w:t>
            </w:r>
          </w:p>
        </w:tc>
        <w:tc>
          <w:tcPr>
            <w:tcW w:w="180" w:type="dxa"/>
          </w:tcPr>
          <w:p w14:paraId="4395F743" w14:textId="77777777" w:rsidR="00B619AA" w:rsidRPr="001C5867" w:rsidRDefault="00B619AA" w:rsidP="00B619AA">
            <w:pPr>
              <w:pStyle w:val="acctfourfigures"/>
              <w:tabs>
                <w:tab w:val="left" w:pos="720"/>
              </w:tabs>
              <w:spacing w:line="240" w:lineRule="auto"/>
              <w:ind w:right="90"/>
              <w:jc w:val="right"/>
            </w:pPr>
          </w:p>
        </w:tc>
        <w:tc>
          <w:tcPr>
            <w:tcW w:w="810" w:type="dxa"/>
            <w:vAlign w:val="bottom"/>
          </w:tcPr>
          <w:p w14:paraId="6B3BA8C4" w14:textId="21DD03C5" w:rsidR="00B619AA" w:rsidRPr="001C5867" w:rsidRDefault="00B619AA" w:rsidP="00981A3A">
            <w:pPr>
              <w:pStyle w:val="acctfourfigures"/>
              <w:tabs>
                <w:tab w:val="left" w:pos="720"/>
              </w:tabs>
              <w:spacing w:line="240" w:lineRule="auto"/>
              <w:ind w:right="90"/>
              <w:jc w:val="right"/>
            </w:pPr>
            <w:r w:rsidRPr="001C5867">
              <w:t>5</w:t>
            </w:r>
          </w:p>
        </w:tc>
        <w:tc>
          <w:tcPr>
            <w:tcW w:w="180" w:type="dxa"/>
          </w:tcPr>
          <w:p w14:paraId="6AC668D4" w14:textId="77777777" w:rsidR="00B619AA" w:rsidRPr="001C5867" w:rsidRDefault="00B619AA" w:rsidP="00B619AA">
            <w:pPr>
              <w:pStyle w:val="acctfourfigures"/>
              <w:tabs>
                <w:tab w:val="left" w:pos="720"/>
              </w:tabs>
              <w:spacing w:line="240" w:lineRule="auto"/>
              <w:ind w:right="90"/>
              <w:jc w:val="right"/>
            </w:pPr>
          </w:p>
        </w:tc>
        <w:tc>
          <w:tcPr>
            <w:tcW w:w="810" w:type="dxa"/>
            <w:vAlign w:val="bottom"/>
          </w:tcPr>
          <w:p w14:paraId="58B07025" w14:textId="70AF13B4" w:rsidR="00B619AA" w:rsidRPr="001C5867" w:rsidRDefault="00B619AA" w:rsidP="00981A3A">
            <w:pPr>
              <w:pStyle w:val="acctfourfigures"/>
              <w:tabs>
                <w:tab w:val="clear" w:pos="765"/>
                <w:tab w:val="decimal" w:pos="392"/>
              </w:tabs>
              <w:spacing w:line="240" w:lineRule="auto"/>
              <w:ind w:left="-14" w:right="-1" w:hanging="44"/>
            </w:pPr>
            <w:r w:rsidRPr="001C5867">
              <w:rPr>
                <w:rFonts w:cs="Angsana New"/>
                <w:szCs w:val="22"/>
                <w:cs/>
                <w:lang w:bidi="th-TH"/>
              </w:rPr>
              <w:t>-</w:t>
            </w:r>
          </w:p>
        </w:tc>
        <w:tc>
          <w:tcPr>
            <w:tcW w:w="180" w:type="dxa"/>
          </w:tcPr>
          <w:p w14:paraId="03CB2146" w14:textId="77777777" w:rsidR="00B619AA" w:rsidRPr="001C5867" w:rsidRDefault="00B619AA" w:rsidP="00B619AA">
            <w:pPr>
              <w:pStyle w:val="acctfourfigures"/>
              <w:tabs>
                <w:tab w:val="clear" w:pos="765"/>
                <w:tab w:val="decimal" w:pos="392"/>
              </w:tabs>
              <w:spacing w:line="240" w:lineRule="auto"/>
              <w:ind w:left="-14" w:right="-1" w:hanging="44"/>
            </w:pPr>
          </w:p>
        </w:tc>
        <w:tc>
          <w:tcPr>
            <w:tcW w:w="810" w:type="dxa"/>
            <w:vAlign w:val="bottom"/>
          </w:tcPr>
          <w:p w14:paraId="22C82823" w14:textId="20EE7802" w:rsidR="00B619AA" w:rsidRPr="001C5867" w:rsidRDefault="00B619AA" w:rsidP="00981A3A">
            <w:pPr>
              <w:pStyle w:val="acctfourfigures"/>
              <w:tabs>
                <w:tab w:val="clear" w:pos="765"/>
                <w:tab w:val="decimal" w:pos="392"/>
              </w:tabs>
              <w:spacing w:line="240" w:lineRule="auto"/>
              <w:ind w:left="-14" w:right="-1" w:hanging="44"/>
            </w:pPr>
            <w:r w:rsidRPr="001C5867">
              <w:rPr>
                <w:rFonts w:cs="Angsana New"/>
                <w:szCs w:val="22"/>
                <w:cs/>
                <w:lang w:bidi="th-TH"/>
              </w:rPr>
              <w:t>-</w:t>
            </w:r>
          </w:p>
        </w:tc>
      </w:tr>
      <w:tr w:rsidR="00981A3A" w:rsidRPr="001C5867" w14:paraId="292801C1" w14:textId="77777777" w:rsidTr="00E17260">
        <w:trPr>
          <w:cantSplit/>
        </w:trPr>
        <w:tc>
          <w:tcPr>
            <w:tcW w:w="3240" w:type="dxa"/>
          </w:tcPr>
          <w:p w14:paraId="5B7ACFB2" w14:textId="703573CC" w:rsidR="00981A3A" w:rsidRPr="001C5867" w:rsidRDefault="00981A3A" w:rsidP="00981A3A">
            <w:pPr>
              <w:spacing w:line="240" w:lineRule="auto"/>
              <w:ind w:left="187" w:hanging="187"/>
            </w:pPr>
            <w:r w:rsidRPr="001C5867">
              <w:t>Cumulative actuarial losses recognized</w:t>
            </w:r>
          </w:p>
        </w:tc>
        <w:tc>
          <w:tcPr>
            <w:tcW w:w="810" w:type="dxa"/>
            <w:tcBorders>
              <w:bottom w:val="double" w:sz="4" w:space="0" w:color="auto"/>
            </w:tcBorders>
            <w:vAlign w:val="bottom"/>
          </w:tcPr>
          <w:p w14:paraId="117ECD4A" w14:textId="1D2EE532" w:rsidR="00981A3A" w:rsidRPr="001C5867" w:rsidRDefault="00981A3A" w:rsidP="00981A3A">
            <w:pPr>
              <w:pStyle w:val="acctfourfigures"/>
              <w:tabs>
                <w:tab w:val="left" w:pos="720"/>
              </w:tabs>
              <w:spacing w:line="240" w:lineRule="auto"/>
              <w:ind w:right="90"/>
              <w:jc w:val="right"/>
            </w:pPr>
            <w:r w:rsidRPr="001C5867">
              <w:t>125</w:t>
            </w:r>
          </w:p>
        </w:tc>
        <w:tc>
          <w:tcPr>
            <w:tcW w:w="180" w:type="dxa"/>
          </w:tcPr>
          <w:p w14:paraId="48963965" w14:textId="77777777" w:rsidR="00981A3A" w:rsidRPr="001C5867" w:rsidRDefault="00981A3A" w:rsidP="00981A3A">
            <w:pPr>
              <w:pStyle w:val="acctfourfigures"/>
              <w:tabs>
                <w:tab w:val="left" w:pos="720"/>
              </w:tabs>
              <w:spacing w:line="240" w:lineRule="auto"/>
              <w:ind w:right="90"/>
              <w:jc w:val="right"/>
            </w:pPr>
          </w:p>
        </w:tc>
        <w:tc>
          <w:tcPr>
            <w:tcW w:w="900" w:type="dxa"/>
            <w:tcBorders>
              <w:bottom w:val="double" w:sz="4" w:space="0" w:color="auto"/>
            </w:tcBorders>
            <w:vAlign w:val="bottom"/>
          </w:tcPr>
          <w:p w14:paraId="4624A34B" w14:textId="6F6E5972" w:rsidR="00981A3A" w:rsidRPr="001C5867" w:rsidRDefault="00981A3A" w:rsidP="00981A3A">
            <w:pPr>
              <w:pStyle w:val="acctfourfigures"/>
              <w:tabs>
                <w:tab w:val="left" w:pos="720"/>
              </w:tabs>
              <w:spacing w:line="240" w:lineRule="auto"/>
              <w:ind w:right="90"/>
              <w:jc w:val="right"/>
            </w:pPr>
            <w:r w:rsidRPr="001C5867">
              <w:rPr>
                <w:lang w:bidi="th-TH"/>
              </w:rPr>
              <w:t>18</w:t>
            </w:r>
          </w:p>
        </w:tc>
        <w:tc>
          <w:tcPr>
            <w:tcW w:w="180" w:type="dxa"/>
            <w:vAlign w:val="bottom"/>
          </w:tcPr>
          <w:p w14:paraId="069958A7" w14:textId="77777777" w:rsidR="00981A3A" w:rsidRPr="001C5867" w:rsidRDefault="00981A3A" w:rsidP="00981A3A">
            <w:pPr>
              <w:pStyle w:val="acctfourfigures"/>
              <w:spacing w:line="240" w:lineRule="auto"/>
              <w:jc w:val="right"/>
            </w:pPr>
          </w:p>
        </w:tc>
        <w:tc>
          <w:tcPr>
            <w:tcW w:w="900" w:type="dxa"/>
            <w:tcBorders>
              <w:bottom w:val="double" w:sz="4" w:space="0" w:color="auto"/>
            </w:tcBorders>
            <w:vAlign w:val="bottom"/>
          </w:tcPr>
          <w:p w14:paraId="43EAC16E" w14:textId="106D3605" w:rsidR="00981A3A" w:rsidRPr="001C5867" w:rsidRDefault="00981A3A" w:rsidP="00981A3A">
            <w:pPr>
              <w:pStyle w:val="acctfourfigures"/>
              <w:tabs>
                <w:tab w:val="left" w:pos="720"/>
              </w:tabs>
              <w:spacing w:line="240" w:lineRule="auto"/>
              <w:ind w:right="90"/>
              <w:jc w:val="right"/>
            </w:pPr>
            <w:r w:rsidRPr="001C5867">
              <w:t>17</w:t>
            </w:r>
          </w:p>
        </w:tc>
        <w:tc>
          <w:tcPr>
            <w:tcW w:w="180" w:type="dxa"/>
          </w:tcPr>
          <w:p w14:paraId="200B6CBC" w14:textId="77777777" w:rsidR="00981A3A" w:rsidRPr="001C5867" w:rsidRDefault="00981A3A" w:rsidP="00981A3A">
            <w:pPr>
              <w:pStyle w:val="acctfourfigures"/>
              <w:tabs>
                <w:tab w:val="left" w:pos="720"/>
              </w:tabs>
              <w:spacing w:line="240" w:lineRule="auto"/>
              <w:ind w:right="90"/>
              <w:jc w:val="right"/>
            </w:pPr>
          </w:p>
        </w:tc>
        <w:tc>
          <w:tcPr>
            <w:tcW w:w="810" w:type="dxa"/>
            <w:tcBorders>
              <w:bottom w:val="double" w:sz="4" w:space="0" w:color="auto"/>
            </w:tcBorders>
            <w:vAlign w:val="bottom"/>
          </w:tcPr>
          <w:p w14:paraId="71571E9E" w14:textId="42423C4E" w:rsidR="00981A3A" w:rsidRPr="001C5867" w:rsidRDefault="00981A3A" w:rsidP="00981A3A">
            <w:pPr>
              <w:pStyle w:val="acctfourfigures"/>
              <w:tabs>
                <w:tab w:val="left" w:pos="720"/>
              </w:tabs>
              <w:spacing w:line="240" w:lineRule="auto"/>
              <w:ind w:right="90"/>
              <w:jc w:val="right"/>
            </w:pPr>
            <w:r w:rsidRPr="001C5867">
              <w:t>5</w:t>
            </w:r>
          </w:p>
        </w:tc>
        <w:tc>
          <w:tcPr>
            <w:tcW w:w="180" w:type="dxa"/>
          </w:tcPr>
          <w:p w14:paraId="363E87B0" w14:textId="77777777" w:rsidR="00981A3A" w:rsidRPr="001C5867" w:rsidRDefault="00981A3A" w:rsidP="00981A3A">
            <w:pPr>
              <w:pStyle w:val="acctfourfigures"/>
              <w:tabs>
                <w:tab w:val="left" w:pos="720"/>
              </w:tabs>
              <w:spacing w:line="240" w:lineRule="auto"/>
              <w:ind w:right="90"/>
              <w:jc w:val="right"/>
            </w:pPr>
          </w:p>
        </w:tc>
        <w:tc>
          <w:tcPr>
            <w:tcW w:w="810" w:type="dxa"/>
            <w:tcBorders>
              <w:bottom w:val="double" w:sz="4" w:space="0" w:color="auto"/>
            </w:tcBorders>
            <w:vAlign w:val="bottom"/>
          </w:tcPr>
          <w:p w14:paraId="17E8412F" w14:textId="0210538E" w:rsidR="00981A3A" w:rsidRPr="001C5867" w:rsidRDefault="00981A3A" w:rsidP="00981A3A">
            <w:pPr>
              <w:pStyle w:val="acctfourfigures"/>
              <w:tabs>
                <w:tab w:val="clear" w:pos="765"/>
                <w:tab w:val="decimal" w:pos="392"/>
              </w:tabs>
              <w:spacing w:line="240" w:lineRule="auto"/>
              <w:ind w:left="-14" w:right="-1" w:hanging="44"/>
            </w:pPr>
            <w:r w:rsidRPr="001C5867">
              <w:rPr>
                <w:rFonts w:cs="Angsana New"/>
                <w:szCs w:val="22"/>
                <w:cs/>
                <w:lang w:bidi="th-TH"/>
              </w:rPr>
              <w:t>-</w:t>
            </w:r>
          </w:p>
        </w:tc>
        <w:tc>
          <w:tcPr>
            <w:tcW w:w="180" w:type="dxa"/>
          </w:tcPr>
          <w:p w14:paraId="44195E2C" w14:textId="77777777" w:rsidR="00981A3A" w:rsidRPr="001C5867" w:rsidRDefault="00981A3A" w:rsidP="00981A3A">
            <w:pPr>
              <w:pStyle w:val="acctfourfigures"/>
              <w:tabs>
                <w:tab w:val="clear" w:pos="765"/>
                <w:tab w:val="decimal" w:pos="392"/>
              </w:tabs>
              <w:spacing w:line="240" w:lineRule="auto"/>
              <w:ind w:left="-14" w:right="-1" w:hanging="44"/>
            </w:pPr>
          </w:p>
        </w:tc>
        <w:tc>
          <w:tcPr>
            <w:tcW w:w="810" w:type="dxa"/>
            <w:tcBorders>
              <w:bottom w:val="double" w:sz="4" w:space="0" w:color="auto"/>
            </w:tcBorders>
            <w:vAlign w:val="bottom"/>
          </w:tcPr>
          <w:p w14:paraId="1C3E9D5F" w14:textId="4762328C" w:rsidR="00981A3A" w:rsidRPr="001C5867" w:rsidRDefault="00981A3A" w:rsidP="00981A3A">
            <w:pPr>
              <w:pStyle w:val="acctfourfigures"/>
              <w:tabs>
                <w:tab w:val="clear" w:pos="765"/>
                <w:tab w:val="decimal" w:pos="392"/>
              </w:tabs>
              <w:spacing w:line="240" w:lineRule="auto"/>
              <w:ind w:left="-14" w:right="-1" w:hanging="44"/>
            </w:pPr>
            <w:r w:rsidRPr="001C5867">
              <w:rPr>
                <w:rFonts w:cs="Angsana New"/>
                <w:szCs w:val="22"/>
                <w:cs/>
                <w:lang w:bidi="th-TH"/>
              </w:rPr>
              <w:t>-</w:t>
            </w:r>
          </w:p>
        </w:tc>
      </w:tr>
    </w:tbl>
    <w:p w14:paraId="24C5EFD5" w14:textId="77777777" w:rsidR="007C3522" w:rsidRPr="001C5867" w:rsidRDefault="007C3522" w:rsidP="007C3522">
      <w:pPr>
        <w:spacing w:line="240" w:lineRule="auto"/>
        <w:ind w:left="547"/>
        <w:rPr>
          <w:b/>
          <w:bCs/>
          <w:i/>
          <w:iCs/>
          <w:lang w:bidi="th-TH"/>
        </w:rPr>
      </w:pPr>
    </w:p>
    <w:p w14:paraId="588E8509" w14:textId="77777777" w:rsidR="007C3522" w:rsidRPr="001C5867" w:rsidRDefault="007C3522" w:rsidP="007C3522">
      <w:pPr>
        <w:spacing w:line="240" w:lineRule="auto"/>
        <w:ind w:left="547"/>
        <w:rPr>
          <w:i/>
          <w:iCs/>
          <w:color w:val="0000FF"/>
        </w:rPr>
      </w:pPr>
      <w:r w:rsidRPr="001C5867">
        <w:rPr>
          <w:b/>
          <w:bCs/>
          <w:i/>
          <w:iCs/>
          <w:lang w:bidi="th-TH"/>
        </w:rPr>
        <w:t>Defined benefit plan</w:t>
      </w:r>
      <w:r w:rsidRPr="001C5867">
        <w:rPr>
          <w:rFonts w:cs="Angsana New"/>
          <w:b/>
          <w:bCs/>
          <w:i/>
          <w:iCs/>
          <w:szCs w:val="22"/>
          <w:cs/>
          <w:lang w:bidi="th-TH"/>
        </w:rPr>
        <w:t xml:space="preserve">   </w:t>
      </w:r>
    </w:p>
    <w:p w14:paraId="6E928F1F" w14:textId="77777777" w:rsidR="007C3522" w:rsidRPr="001C5867" w:rsidRDefault="007C3522" w:rsidP="007C3522">
      <w:pPr>
        <w:spacing w:line="240" w:lineRule="auto"/>
        <w:ind w:left="547"/>
        <w:rPr>
          <w:sz w:val="20"/>
          <w:szCs w:val="18"/>
        </w:rPr>
      </w:pPr>
    </w:p>
    <w:p w14:paraId="0D0E2A57" w14:textId="77777777" w:rsidR="009C48BA" w:rsidRPr="001C5867" w:rsidRDefault="009C48BA" w:rsidP="009C48BA">
      <w:pPr>
        <w:spacing w:line="240" w:lineRule="auto"/>
        <w:ind w:left="547"/>
        <w:jc w:val="both"/>
      </w:pPr>
      <w:r w:rsidRPr="001C5867">
        <w:t>The Group and the Company operate a defined benefit plan based on the requirements of the Thai Labor Protection Act B</w:t>
      </w:r>
      <w:r w:rsidRPr="001C5867">
        <w:rPr>
          <w:rFonts w:cs="Angsana New"/>
          <w:szCs w:val="22"/>
          <w:cs/>
          <w:lang w:bidi="th-TH"/>
        </w:rPr>
        <w:t>.</w:t>
      </w:r>
      <w:r w:rsidRPr="001C5867">
        <w:t xml:space="preserve">E 2541 </w:t>
      </w:r>
      <w:r w:rsidRPr="001C5867">
        <w:rPr>
          <w:rFonts w:cs="Angsana New"/>
          <w:szCs w:val="22"/>
          <w:cs/>
          <w:lang w:bidi="th-TH"/>
        </w:rPr>
        <w:t>(</w:t>
      </w:r>
      <w:r w:rsidRPr="001C5867">
        <w:t>1998</w:t>
      </w:r>
      <w:r w:rsidRPr="001C5867">
        <w:rPr>
          <w:rFonts w:cs="Angsana New"/>
          <w:szCs w:val="22"/>
          <w:cs/>
          <w:lang w:bidi="th-TH"/>
        </w:rPr>
        <w:t xml:space="preserve">) </w:t>
      </w:r>
      <w:r w:rsidRPr="001C5867">
        <w:t>to provide retirement benefits to employees based on pensionable remuneration and length of service</w:t>
      </w:r>
      <w:r w:rsidRPr="001C5867">
        <w:rPr>
          <w:rFonts w:cs="Angsana New"/>
          <w:szCs w:val="22"/>
          <w:cs/>
          <w:lang w:bidi="th-TH"/>
        </w:rPr>
        <w:t>.</w:t>
      </w:r>
    </w:p>
    <w:p w14:paraId="0E289DD4" w14:textId="77777777" w:rsidR="007C3522" w:rsidRPr="001C5867" w:rsidRDefault="007C3522" w:rsidP="007C3522">
      <w:pPr>
        <w:tabs>
          <w:tab w:val="left" w:pos="900"/>
        </w:tabs>
        <w:spacing w:line="240" w:lineRule="auto"/>
        <w:ind w:left="547"/>
        <w:jc w:val="thaiDistribute"/>
        <w:rPr>
          <w:lang w:bidi="th-TH"/>
        </w:rPr>
      </w:pPr>
      <w:r w:rsidRPr="001C5867">
        <w:rPr>
          <w:rFonts w:eastAsiaTheme="minorHAnsi"/>
          <w:szCs w:val="28"/>
          <w:lang w:bidi="th-TH"/>
        </w:rPr>
        <w:t xml:space="preserve">The defined benefit plans expose the Group to actuarial risks, such as longevity risk, currency risk, interest rate risk and market </w:t>
      </w:r>
      <w:r w:rsidRPr="001C5867">
        <w:rPr>
          <w:rFonts w:eastAsiaTheme="minorHAnsi" w:cs="Angsana New"/>
          <w:szCs w:val="22"/>
          <w:cs/>
          <w:lang w:bidi="th-TH"/>
        </w:rPr>
        <w:t>(</w:t>
      </w:r>
      <w:r w:rsidRPr="001C5867">
        <w:rPr>
          <w:rFonts w:eastAsiaTheme="minorHAnsi"/>
          <w:szCs w:val="28"/>
          <w:lang w:bidi="th-TH"/>
        </w:rPr>
        <w:t>investment</w:t>
      </w:r>
      <w:r w:rsidRPr="001C5867">
        <w:rPr>
          <w:rFonts w:eastAsiaTheme="minorHAnsi" w:cs="Angsana New"/>
          <w:szCs w:val="22"/>
          <w:cs/>
          <w:lang w:bidi="th-TH"/>
        </w:rPr>
        <w:t xml:space="preserve">) </w:t>
      </w:r>
      <w:r w:rsidRPr="001C5867">
        <w:rPr>
          <w:rFonts w:eastAsiaTheme="minorHAnsi"/>
          <w:szCs w:val="28"/>
          <w:lang w:bidi="th-TH"/>
        </w:rPr>
        <w:t>risk</w:t>
      </w:r>
      <w:r w:rsidRPr="001C5867">
        <w:rPr>
          <w:rFonts w:eastAsiaTheme="minorHAnsi" w:cs="Angsana New"/>
          <w:szCs w:val="22"/>
          <w:cs/>
          <w:lang w:bidi="th-TH"/>
        </w:rPr>
        <w:t>.</w:t>
      </w:r>
    </w:p>
    <w:p w14:paraId="5B1202B5" w14:textId="77777777" w:rsidR="00F51271" w:rsidRPr="001C5867" w:rsidRDefault="00F51271" w:rsidP="007C3522">
      <w:pPr>
        <w:spacing w:line="240" w:lineRule="auto"/>
        <w:ind w:left="540"/>
        <w:rPr>
          <w:lang w:bidi="th-TH"/>
        </w:rPr>
      </w:pPr>
    </w:p>
    <w:p w14:paraId="51118E60" w14:textId="5CFEBE4E" w:rsidR="007C3522" w:rsidRPr="001C5867" w:rsidRDefault="007C3522" w:rsidP="007C3522">
      <w:pPr>
        <w:spacing w:line="240" w:lineRule="auto"/>
        <w:ind w:left="540"/>
        <w:rPr>
          <w:lang w:bidi="th-TH"/>
        </w:rPr>
      </w:pPr>
      <w:r w:rsidRPr="001C5867">
        <w:rPr>
          <w:lang w:bidi="th-TH"/>
        </w:rPr>
        <w:t>Movement in the present value of the defined benefit obligations were as follows</w:t>
      </w:r>
      <w:r w:rsidRPr="001C5867">
        <w:rPr>
          <w:rFonts w:cs="Angsana New"/>
          <w:szCs w:val="22"/>
          <w:cs/>
          <w:lang w:bidi="th-TH"/>
        </w:rPr>
        <w:t xml:space="preserve">. </w:t>
      </w:r>
    </w:p>
    <w:p w14:paraId="298FDD0E" w14:textId="77777777" w:rsidR="007C3522" w:rsidRPr="001C5867" w:rsidRDefault="007C3522" w:rsidP="007C3522">
      <w:pPr>
        <w:spacing w:line="240" w:lineRule="auto"/>
        <w:ind w:left="540"/>
        <w:rPr>
          <w:lang w:bidi="th-TH"/>
        </w:rPr>
      </w:pPr>
    </w:p>
    <w:tbl>
      <w:tblPr>
        <w:tblW w:w="9180" w:type="dxa"/>
        <w:tblInd w:w="432" w:type="dxa"/>
        <w:tblLayout w:type="fixed"/>
        <w:tblCellMar>
          <w:left w:w="79" w:type="dxa"/>
          <w:right w:w="79" w:type="dxa"/>
        </w:tblCellMar>
        <w:tblLook w:val="04A0" w:firstRow="1" w:lastRow="0" w:firstColumn="1" w:lastColumn="0" w:noHBand="0" w:noVBand="1"/>
      </w:tblPr>
      <w:tblGrid>
        <w:gridCol w:w="2880"/>
        <w:gridCol w:w="900"/>
        <w:gridCol w:w="180"/>
        <w:gridCol w:w="900"/>
        <w:gridCol w:w="180"/>
        <w:gridCol w:w="900"/>
        <w:gridCol w:w="180"/>
        <w:gridCol w:w="900"/>
        <w:gridCol w:w="180"/>
        <w:gridCol w:w="900"/>
        <w:gridCol w:w="180"/>
        <w:gridCol w:w="900"/>
      </w:tblGrid>
      <w:tr w:rsidR="007C3522" w:rsidRPr="001C5867" w14:paraId="45B626CE" w14:textId="77777777" w:rsidTr="007C3522">
        <w:trPr>
          <w:cantSplit/>
        </w:trPr>
        <w:tc>
          <w:tcPr>
            <w:tcW w:w="2880" w:type="dxa"/>
          </w:tcPr>
          <w:p w14:paraId="0F20364F" w14:textId="77777777" w:rsidR="007C3522" w:rsidRPr="001C5867" w:rsidRDefault="007C3522">
            <w:pPr>
              <w:pStyle w:val="acctfourfigures"/>
              <w:tabs>
                <w:tab w:val="left" w:pos="720"/>
              </w:tabs>
              <w:spacing w:line="240" w:lineRule="auto"/>
              <w:ind w:left="187" w:hanging="187"/>
            </w:pPr>
          </w:p>
        </w:tc>
        <w:tc>
          <w:tcPr>
            <w:tcW w:w="3060" w:type="dxa"/>
            <w:gridSpan w:val="5"/>
            <w:hideMark/>
          </w:tcPr>
          <w:p w14:paraId="61D02E78" w14:textId="77777777" w:rsidR="007C3522" w:rsidRPr="001C5867" w:rsidRDefault="007C3522">
            <w:pPr>
              <w:pStyle w:val="acctmergecolhdg"/>
              <w:spacing w:line="240" w:lineRule="auto"/>
              <w:rPr>
                <w:szCs w:val="22"/>
              </w:rPr>
            </w:pPr>
            <w:r w:rsidRPr="001C5867">
              <w:rPr>
                <w:szCs w:val="22"/>
              </w:rPr>
              <w:t xml:space="preserve">Consolidated </w:t>
            </w:r>
          </w:p>
          <w:p w14:paraId="0A938D29" w14:textId="77777777" w:rsidR="007C3522" w:rsidRPr="001C5867" w:rsidRDefault="007C3522">
            <w:pPr>
              <w:pStyle w:val="acctmergecolhdg"/>
              <w:spacing w:line="240" w:lineRule="auto"/>
              <w:rPr>
                <w:b w:val="0"/>
                <w:bCs/>
              </w:rPr>
            </w:pPr>
            <w:r w:rsidRPr="001C5867">
              <w:rPr>
                <w:szCs w:val="22"/>
              </w:rPr>
              <w:t>financial statements</w:t>
            </w:r>
          </w:p>
        </w:tc>
        <w:tc>
          <w:tcPr>
            <w:tcW w:w="180" w:type="dxa"/>
          </w:tcPr>
          <w:p w14:paraId="599B1005" w14:textId="77777777" w:rsidR="007C3522" w:rsidRPr="001C5867" w:rsidRDefault="007C3522">
            <w:pPr>
              <w:pStyle w:val="acctmergecolhdg"/>
              <w:spacing w:line="240" w:lineRule="auto"/>
              <w:rPr>
                <w:szCs w:val="22"/>
              </w:rPr>
            </w:pPr>
          </w:p>
        </w:tc>
        <w:tc>
          <w:tcPr>
            <w:tcW w:w="3060" w:type="dxa"/>
            <w:gridSpan w:val="5"/>
            <w:hideMark/>
          </w:tcPr>
          <w:p w14:paraId="2CC27D83" w14:textId="77777777" w:rsidR="007C3522" w:rsidRPr="001C5867" w:rsidRDefault="007C3522">
            <w:pPr>
              <w:pStyle w:val="acctmergecolhdg"/>
              <w:spacing w:line="240" w:lineRule="auto"/>
            </w:pPr>
            <w:r w:rsidRPr="001C5867">
              <w:t xml:space="preserve">Separate </w:t>
            </w:r>
          </w:p>
          <w:p w14:paraId="3C55E16F" w14:textId="77777777" w:rsidR="007C3522" w:rsidRPr="001C5867" w:rsidRDefault="007C3522">
            <w:pPr>
              <w:pStyle w:val="acctmergecolhdg"/>
              <w:spacing w:line="240" w:lineRule="auto"/>
              <w:rPr>
                <w:szCs w:val="22"/>
              </w:rPr>
            </w:pPr>
            <w:r w:rsidRPr="001C5867">
              <w:t>financial statements</w:t>
            </w:r>
          </w:p>
        </w:tc>
      </w:tr>
      <w:tr w:rsidR="007C3522" w:rsidRPr="001C5867" w14:paraId="7934BF4F" w14:textId="77777777" w:rsidTr="007C3522">
        <w:trPr>
          <w:cantSplit/>
        </w:trPr>
        <w:tc>
          <w:tcPr>
            <w:tcW w:w="2880" w:type="dxa"/>
          </w:tcPr>
          <w:p w14:paraId="77FB919D" w14:textId="77777777" w:rsidR="007C3522" w:rsidRPr="001C5867" w:rsidRDefault="007C3522">
            <w:pPr>
              <w:pStyle w:val="acctfourfigures"/>
              <w:tabs>
                <w:tab w:val="left" w:pos="720"/>
              </w:tabs>
              <w:spacing w:line="240" w:lineRule="auto"/>
              <w:ind w:left="187" w:hanging="187"/>
            </w:pPr>
          </w:p>
        </w:tc>
        <w:tc>
          <w:tcPr>
            <w:tcW w:w="900" w:type="dxa"/>
            <w:hideMark/>
          </w:tcPr>
          <w:p w14:paraId="090E19A4" w14:textId="77777777" w:rsidR="007C3522" w:rsidRPr="001C5867" w:rsidRDefault="007C3522">
            <w:pPr>
              <w:pStyle w:val="acctmergecolhdg"/>
              <w:spacing w:line="240" w:lineRule="auto"/>
              <w:rPr>
                <w:b w:val="0"/>
                <w:bCs/>
              </w:rPr>
            </w:pPr>
            <w:r w:rsidRPr="001C5867">
              <w:rPr>
                <w:b w:val="0"/>
                <w:bCs/>
              </w:rPr>
              <w:t>2018</w:t>
            </w:r>
          </w:p>
        </w:tc>
        <w:tc>
          <w:tcPr>
            <w:tcW w:w="180" w:type="dxa"/>
          </w:tcPr>
          <w:p w14:paraId="7CFA67BD" w14:textId="77777777" w:rsidR="007C3522" w:rsidRPr="001C5867" w:rsidRDefault="007C3522">
            <w:pPr>
              <w:pStyle w:val="acctmergecolhdg"/>
              <w:spacing w:line="240" w:lineRule="auto"/>
              <w:rPr>
                <w:b w:val="0"/>
                <w:bCs/>
              </w:rPr>
            </w:pPr>
          </w:p>
        </w:tc>
        <w:tc>
          <w:tcPr>
            <w:tcW w:w="900" w:type="dxa"/>
            <w:hideMark/>
          </w:tcPr>
          <w:p w14:paraId="2D6AC296" w14:textId="77777777" w:rsidR="007C3522" w:rsidRPr="001C5867" w:rsidRDefault="007C3522">
            <w:pPr>
              <w:pStyle w:val="acctmergecolhdg"/>
              <w:spacing w:line="240" w:lineRule="auto"/>
              <w:rPr>
                <w:b w:val="0"/>
                <w:bCs/>
              </w:rPr>
            </w:pPr>
            <w:r w:rsidRPr="001C5867">
              <w:rPr>
                <w:b w:val="0"/>
                <w:bCs/>
              </w:rPr>
              <w:t>2017</w:t>
            </w:r>
          </w:p>
        </w:tc>
        <w:tc>
          <w:tcPr>
            <w:tcW w:w="180" w:type="dxa"/>
          </w:tcPr>
          <w:p w14:paraId="73B7B0F5" w14:textId="77777777" w:rsidR="007C3522" w:rsidRPr="001C5867" w:rsidRDefault="007C3522">
            <w:pPr>
              <w:pStyle w:val="acctmergecolhdg"/>
              <w:spacing w:line="240" w:lineRule="auto"/>
              <w:rPr>
                <w:b w:val="0"/>
                <w:bCs/>
              </w:rPr>
            </w:pPr>
          </w:p>
        </w:tc>
        <w:tc>
          <w:tcPr>
            <w:tcW w:w="900" w:type="dxa"/>
            <w:hideMark/>
          </w:tcPr>
          <w:p w14:paraId="690C973F" w14:textId="77777777" w:rsidR="007C3522" w:rsidRPr="001C5867" w:rsidRDefault="007C3522">
            <w:pPr>
              <w:pStyle w:val="acctmergecolhdg"/>
              <w:spacing w:line="240" w:lineRule="auto"/>
              <w:rPr>
                <w:b w:val="0"/>
                <w:bCs/>
              </w:rPr>
            </w:pPr>
            <w:r w:rsidRPr="001C5867">
              <w:rPr>
                <w:b w:val="0"/>
                <w:bCs/>
              </w:rPr>
              <w:t>2016</w:t>
            </w:r>
          </w:p>
        </w:tc>
        <w:tc>
          <w:tcPr>
            <w:tcW w:w="180" w:type="dxa"/>
          </w:tcPr>
          <w:p w14:paraId="231329A0" w14:textId="77777777" w:rsidR="007C3522" w:rsidRPr="001C5867" w:rsidRDefault="007C3522">
            <w:pPr>
              <w:pStyle w:val="acctmergecolhdg"/>
              <w:spacing w:line="240" w:lineRule="auto"/>
              <w:rPr>
                <w:b w:val="0"/>
                <w:bCs/>
              </w:rPr>
            </w:pPr>
          </w:p>
        </w:tc>
        <w:tc>
          <w:tcPr>
            <w:tcW w:w="900" w:type="dxa"/>
            <w:hideMark/>
          </w:tcPr>
          <w:p w14:paraId="31309B85" w14:textId="77777777" w:rsidR="007C3522" w:rsidRPr="001C5867" w:rsidRDefault="007C3522">
            <w:pPr>
              <w:pStyle w:val="acctmergecolhdg"/>
              <w:spacing w:line="240" w:lineRule="auto"/>
              <w:rPr>
                <w:b w:val="0"/>
                <w:bCs/>
              </w:rPr>
            </w:pPr>
            <w:r w:rsidRPr="001C5867">
              <w:rPr>
                <w:b w:val="0"/>
                <w:bCs/>
              </w:rPr>
              <w:t>2018</w:t>
            </w:r>
          </w:p>
        </w:tc>
        <w:tc>
          <w:tcPr>
            <w:tcW w:w="180" w:type="dxa"/>
          </w:tcPr>
          <w:p w14:paraId="30CB003B" w14:textId="77777777" w:rsidR="007C3522" w:rsidRPr="001C5867" w:rsidRDefault="007C3522">
            <w:pPr>
              <w:pStyle w:val="acctmergecolhdg"/>
              <w:spacing w:line="240" w:lineRule="auto"/>
              <w:rPr>
                <w:b w:val="0"/>
                <w:bCs/>
              </w:rPr>
            </w:pPr>
          </w:p>
        </w:tc>
        <w:tc>
          <w:tcPr>
            <w:tcW w:w="900" w:type="dxa"/>
            <w:hideMark/>
          </w:tcPr>
          <w:p w14:paraId="76D492C6" w14:textId="77777777" w:rsidR="007C3522" w:rsidRPr="001C5867" w:rsidRDefault="007C3522">
            <w:pPr>
              <w:pStyle w:val="acctmergecolhdg"/>
              <w:spacing w:line="240" w:lineRule="auto"/>
              <w:rPr>
                <w:b w:val="0"/>
                <w:bCs/>
              </w:rPr>
            </w:pPr>
            <w:r w:rsidRPr="001C5867">
              <w:rPr>
                <w:b w:val="0"/>
                <w:bCs/>
              </w:rPr>
              <w:t>2017</w:t>
            </w:r>
          </w:p>
        </w:tc>
        <w:tc>
          <w:tcPr>
            <w:tcW w:w="180" w:type="dxa"/>
          </w:tcPr>
          <w:p w14:paraId="540FB0BC" w14:textId="77777777" w:rsidR="007C3522" w:rsidRPr="001C5867" w:rsidRDefault="007C3522">
            <w:pPr>
              <w:pStyle w:val="acctmergecolhdg"/>
              <w:spacing w:line="240" w:lineRule="auto"/>
              <w:rPr>
                <w:b w:val="0"/>
                <w:bCs/>
              </w:rPr>
            </w:pPr>
          </w:p>
        </w:tc>
        <w:tc>
          <w:tcPr>
            <w:tcW w:w="900" w:type="dxa"/>
            <w:hideMark/>
          </w:tcPr>
          <w:p w14:paraId="78FC1168" w14:textId="77777777" w:rsidR="007C3522" w:rsidRPr="001C5867" w:rsidRDefault="007C3522">
            <w:pPr>
              <w:pStyle w:val="acctmergecolhdg"/>
              <w:spacing w:line="240" w:lineRule="auto"/>
              <w:rPr>
                <w:b w:val="0"/>
                <w:bCs/>
              </w:rPr>
            </w:pPr>
            <w:r w:rsidRPr="001C5867">
              <w:rPr>
                <w:b w:val="0"/>
                <w:bCs/>
              </w:rPr>
              <w:t>2016</w:t>
            </w:r>
          </w:p>
        </w:tc>
      </w:tr>
      <w:tr w:rsidR="007C3522" w:rsidRPr="001C5867" w14:paraId="2D324451" w14:textId="77777777" w:rsidTr="007C3522">
        <w:trPr>
          <w:cantSplit/>
        </w:trPr>
        <w:tc>
          <w:tcPr>
            <w:tcW w:w="2880" w:type="dxa"/>
          </w:tcPr>
          <w:p w14:paraId="779C35B4" w14:textId="77777777" w:rsidR="007C3522" w:rsidRPr="001C5867" w:rsidRDefault="007C3522">
            <w:pPr>
              <w:spacing w:line="240" w:lineRule="auto"/>
              <w:ind w:left="187" w:hanging="187"/>
              <w:rPr>
                <w:b/>
                <w:bCs/>
                <w:i/>
                <w:iCs/>
              </w:rPr>
            </w:pPr>
          </w:p>
        </w:tc>
        <w:tc>
          <w:tcPr>
            <w:tcW w:w="6300" w:type="dxa"/>
            <w:gridSpan w:val="11"/>
            <w:hideMark/>
          </w:tcPr>
          <w:p w14:paraId="3EC52BE8"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25998CC3" w14:textId="77777777" w:rsidTr="007C3522">
        <w:trPr>
          <w:cantSplit/>
        </w:trPr>
        <w:tc>
          <w:tcPr>
            <w:tcW w:w="2880" w:type="dxa"/>
            <w:hideMark/>
          </w:tcPr>
          <w:p w14:paraId="7C739384" w14:textId="77777777" w:rsidR="007C3522" w:rsidRPr="001C5867" w:rsidRDefault="007C3522">
            <w:pPr>
              <w:spacing w:line="240" w:lineRule="auto"/>
              <w:ind w:left="187" w:hanging="187"/>
            </w:pPr>
            <w:r w:rsidRPr="001C5867">
              <w:t>At 1 January</w:t>
            </w:r>
          </w:p>
        </w:tc>
        <w:tc>
          <w:tcPr>
            <w:tcW w:w="900" w:type="dxa"/>
            <w:hideMark/>
          </w:tcPr>
          <w:p w14:paraId="78EF22B7" w14:textId="77777777" w:rsidR="007C3522" w:rsidRPr="001C5867" w:rsidRDefault="007C3522">
            <w:pPr>
              <w:pStyle w:val="acctfourfigures"/>
              <w:tabs>
                <w:tab w:val="clear" w:pos="765"/>
                <w:tab w:val="left" w:pos="832"/>
              </w:tabs>
              <w:spacing w:line="240" w:lineRule="auto"/>
              <w:ind w:right="90"/>
              <w:jc w:val="right"/>
              <w:rPr>
                <w:lang w:val="en-GB" w:bidi="th-TH"/>
              </w:rPr>
            </w:pPr>
            <w:r w:rsidRPr="001C5867">
              <w:rPr>
                <w:lang w:val="en-GB" w:bidi="th-TH"/>
              </w:rPr>
              <w:t>1,708</w:t>
            </w:r>
          </w:p>
        </w:tc>
        <w:tc>
          <w:tcPr>
            <w:tcW w:w="180" w:type="dxa"/>
          </w:tcPr>
          <w:p w14:paraId="0913B8C0"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900" w:type="dxa"/>
            <w:hideMark/>
          </w:tcPr>
          <w:p w14:paraId="54A35160" w14:textId="77777777" w:rsidR="007C3522" w:rsidRPr="001C5867" w:rsidRDefault="007C3522">
            <w:pPr>
              <w:pStyle w:val="acctfourfigures"/>
              <w:tabs>
                <w:tab w:val="clear" w:pos="765"/>
                <w:tab w:val="left" w:pos="832"/>
              </w:tabs>
              <w:spacing w:line="240" w:lineRule="auto"/>
              <w:ind w:right="90"/>
              <w:jc w:val="right"/>
              <w:rPr>
                <w:lang w:val="en-GB" w:bidi="th-TH"/>
              </w:rPr>
            </w:pPr>
            <w:r w:rsidRPr="001C5867">
              <w:rPr>
                <w:lang w:val="en-GB" w:bidi="th-TH"/>
              </w:rPr>
              <w:t>1,635</w:t>
            </w:r>
          </w:p>
        </w:tc>
        <w:tc>
          <w:tcPr>
            <w:tcW w:w="180" w:type="dxa"/>
          </w:tcPr>
          <w:p w14:paraId="1875AF7C" w14:textId="77777777" w:rsidR="007C3522" w:rsidRPr="001C5867" w:rsidRDefault="007C3522">
            <w:pPr>
              <w:pStyle w:val="acctfourfigures"/>
              <w:spacing w:line="240" w:lineRule="auto"/>
            </w:pPr>
          </w:p>
        </w:tc>
        <w:tc>
          <w:tcPr>
            <w:tcW w:w="900" w:type="dxa"/>
            <w:hideMark/>
          </w:tcPr>
          <w:p w14:paraId="75D9F931" w14:textId="77777777" w:rsidR="007C3522" w:rsidRPr="001C5867" w:rsidRDefault="007C3522">
            <w:pPr>
              <w:pStyle w:val="acctfourfigures"/>
              <w:tabs>
                <w:tab w:val="left" w:pos="720"/>
              </w:tabs>
              <w:spacing w:line="240" w:lineRule="auto"/>
              <w:ind w:right="90"/>
              <w:jc w:val="right"/>
            </w:pPr>
            <w:r w:rsidRPr="001C5867">
              <w:t>1,473</w:t>
            </w:r>
          </w:p>
        </w:tc>
        <w:tc>
          <w:tcPr>
            <w:tcW w:w="180" w:type="dxa"/>
          </w:tcPr>
          <w:p w14:paraId="4639C223" w14:textId="77777777" w:rsidR="007C3522" w:rsidRPr="001C5867" w:rsidRDefault="007C3522">
            <w:pPr>
              <w:pStyle w:val="acctfourfigures"/>
              <w:tabs>
                <w:tab w:val="left" w:pos="720"/>
              </w:tabs>
              <w:spacing w:line="240" w:lineRule="auto"/>
              <w:ind w:right="90"/>
              <w:jc w:val="right"/>
            </w:pPr>
          </w:p>
        </w:tc>
        <w:tc>
          <w:tcPr>
            <w:tcW w:w="900" w:type="dxa"/>
            <w:hideMark/>
          </w:tcPr>
          <w:p w14:paraId="30D9A3F0" w14:textId="77777777" w:rsidR="007C3522" w:rsidRPr="001C5867" w:rsidRDefault="007C3522">
            <w:pPr>
              <w:pStyle w:val="acctfourfigures"/>
              <w:tabs>
                <w:tab w:val="left" w:pos="720"/>
              </w:tabs>
              <w:spacing w:line="240" w:lineRule="auto"/>
              <w:ind w:right="90"/>
              <w:jc w:val="right"/>
            </w:pPr>
            <w:r w:rsidRPr="001C5867">
              <w:t>2</w:t>
            </w:r>
          </w:p>
        </w:tc>
        <w:tc>
          <w:tcPr>
            <w:tcW w:w="180" w:type="dxa"/>
          </w:tcPr>
          <w:p w14:paraId="28730542" w14:textId="77777777" w:rsidR="007C3522" w:rsidRPr="001C5867" w:rsidRDefault="007C3522">
            <w:pPr>
              <w:pStyle w:val="acctfourfigures"/>
              <w:tabs>
                <w:tab w:val="left" w:pos="720"/>
              </w:tabs>
              <w:spacing w:line="240" w:lineRule="auto"/>
              <w:ind w:right="90"/>
              <w:jc w:val="right"/>
            </w:pPr>
          </w:p>
        </w:tc>
        <w:tc>
          <w:tcPr>
            <w:tcW w:w="900" w:type="dxa"/>
            <w:hideMark/>
          </w:tcPr>
          <w:p w14:paraId="5F9D6B00" w14:textId="77777777" w:rsidR="007C3522" w:rsidRPr="001C5867" w:rsidRDefault="007C3522" w:rsidP="00F51271">
            <w:pPr>
              <w:pStyle w:val="acctfourfigures"/>
              <w:tabs>
                <w:tab w:val="clear" w:pos="765"/>
                <w:tab w:val="decimal" w:pos="731"/>
              </w:tabs>
              <w:spacing w:line="240" w:lineRule="auto"/>
              <w:ind w:right="11"/>
            </w:pPr>
            <w:r w:rsidRPr="001C5867">
              <w:t>2</w:t>
            </w:r>
          </w:p>
        </w:tc>
        <w:tc>
          <w:tcPr>
            <w:tcW w:w="180" w:type="dxa"/>
          </w:tcPr>
          <w:p w14:paraId="351EB76B" w14:textId="77777777" w:rsidR="007C3522" w:rsidRPr="001C5867" w:rsidRDefault="007C3522">
            <w:pPr>
              <w:pStyle w:val="acctfourfigures"/>
              <w:spacing w:line="240" w:lineRule="auto"/>
            </w:pPr>
          </w:p>
        </w:tc>
        <w:tc>
          <w:tcPr>
            <w:tcW w:w="900" w:type="dxa"/>
            <w:hideMark/>
          </w:tcPr>
          <w:p w14:paraId="766F443B" w14:textId="77777777" w:rsidR="007C3522" w:rsidRPr="001C5867" w:rsidRDefault="007C3522" w:rsidP="00F51271">
            <w:pPr>
              <w:pStyle w:val="acctfourfigures"/>
              <w:tabs>
                <w:tab w:val="clear" w:pos="765"/>
                <w:tab w:val="decimal" w:pos="731"/>
              </w:tabs>
              <w:spacing w:line="240" w:lineRule="auto"/>
              <w:ind w:right="11"/>
            </w:pPr>
            <w:r w:rsidRPr="001C5867">
              <w:t>2</w:t>
            </w:r>
          </w:p>
        </w:tc>
      </w:tr>
      <w:tr w:rsidR="007C3522" w:rsidRPr="001C5867" w14:paraId="10359E78" w14:textId="77777777" w:rsidTr="007C3522">
        <w:trPr>
          <w:cantSplit/>
        </w:trPr>
        <w:tc>
          <w:tcPr>
            <w:tcW w:w="2880" w:type="dxa"/>
          </w:tcPr>
          <w:p w14:paraId="0EB9DC1A" w14:textId="77777777" w:rsidR="007C3522" w:rsidRPr="001C5867" w:rsidRDefault="007C3522">
            <w:pPr>
              <w:spacing w:line="240" w:lineRule="auto"/>
              <w:ind w:left="187" w:hanging="187"/>
            </w:pPr>
          </w:p>
        </w:tc>
        <w:tc>
          <w:tcPr>
            <w:tcW w:w="900" w:type="dxa"/>
          </w:tcPr>
          <w:p w14:paraId="0B3D7AF6"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180" w:type="dxa"/>
          </w:tcPr>
          <w:p w14:paraId="50A2D49B"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11C322B7" w14:textId="77777777" w:rsidR="007C3522" w:rsidRPr="001C5867" w:rsidRDefault="007C3522">
            <w:pPr>
              <w:pStyle w:val="acctfourfigures"/>
              <w:tabs>
                <w:tab w:val="clear" w:pos="765"/>
                <w:tab w:val="left" w:pos="832"/>
              </w:tabs>
              <w:spacing w:line="240" w:lineRule="auto"/>
              <w:ind w:right="90"/>
              <w:jc w:val="right"/>
            </w:pPr>
          </w:p>
        </w:tc>
        <w:tc>
          <w:tcPr>
            <w:tcW w:w="180" w:type="dxa"/>
          </w:tcPr>
          <w:p w14:paraId="0617893F" w14:textId="77777777" w:rsidR="007C3522" w:rsidRPr="001C5867" w:rsidRDefault="007C3522">
            <w:pPr>
              <w:pStyle w:val="acctfourfigures"/>
              <w:spacing w:line="240" w:lineRule="auto"/>
            </w:pPr>
          </w:p>
        </w:tc>
        <w:tc>
          <w:tcPr>
            <w:tcW w:w="900" w:type="dxa"/>
          </w:tcPr>
          <w:p w14:paraId="4FF8E34B" w14:textId="77777777" w:rsidR="007C3522" w:rsidRPr="001C5867" w:rsidRDefault="007C3522">
            <w:pPr>
              <w:pStyle w:val="acctfourfigures"/>
              <w:tabs>
                <w:tab w:val="left" w:pos="720"/>
              </w:tabs>
              <w:spacing w:line="240" w:lineRule="auto"/>
              <w:ind w:right="90"/>
              <w:jc w:val="right"/>
            </w:pPr>
          </w:p>
        </w:tc>
        <w:tc>
          <w:tcPr>
            <w:tcW w:w="180" w:type="dxa"/>
          </w:tcPr>
          <w:p w14:paraId="1A3490EF" w14:textId="77777777" w:rsidR="007C3522" w:rsidRPr="001C5867" w:rsidRDefault="007C3522">
            <w:pPr>
              <w:pStyle w:val="acctfourfigures"/>
              <w:tabs>
                <w:tab w:val="left" w:pos="720"/>
              </w:tabs>
              <w:spacing w:line="240" w:lineRule="auto"/>
              <w:ind w:right="90"/>
              <w:jc w:val="right"/>
            </w:pPr>
          </w:p>
        </w:tc>
        <w:tc>
          <w:tcPr>
            <w:tcW w:w="900" w:type="dxa"/>
          </w:tcPr>
          <w:p w14:paraId="6DA8EEBF" w14:textId="77777777" w:rsidR="007C3522" w:rsidRPr="001C5867" w:rsidRDefault="007C3522">
            <w:pPr>
              <w:pStyle w:val="acctfourfigures"/>
              <w:tabs>
                <w:tab w:val="left" w:pos="720"/>
              </w:tabs>
              <w:spacing w:line="240" w:lineRule="auto"/>
              <w:ind w:right="90"/>
              <w:jc w:val="right"/>
            </w:pPr>
          </w:p>
        </w:tc>
        <w:tc>
          <w:tcPr>
            <w:tcW w:w="180" w:type="dxa"/>
          </w:tcPr>
          <w:p w14:paraId="04DC11FF" w14:textId="77777777" w:rsidR="007C3522" w:rsidRPr="001C5867" w:rsidRDefault="007C3522">
            <w:pPr>
              <w:pStyle w:val="acctfourfigures"/>
              <w:tabs>
                <w:tab w:val="left" w:pos="720"/>
              </w:tabs>
              <w:spacing w:line="240" w:lineRule="auto"/>
              <w:ind w:right="90"/>
              <w:jc w:val="right"/>
            </w:pPr>
          </w:p>
        </w:tc>
        <w:tc>
          <w:tcPr>
            <w:tcW w:w="900" w:type="dxa"/>
          </w:tcPr>
          <w:p w14:paraId="09AB19D0" w14:textId="77777777" w:rsidR="007C3522" w:rsidRPr="001C5867" w:rsidRDefault="007C3522">
            <w:pPr>
              <w:pStyle w:val="acctfourfigures"/>
              <w:tabs>
                <w:tab w:val="left" w:pos="720"/>
              </w:tabs>
              <w:spacing w:line="240" w:lineRule="auto"/>
              <w:ind w:right="90"/>
              <w:jc w:val="right"/>
            </w:pPr>
          </w:p>
        </w:tc>
        <w:tc>
          <w:tcPr>
            <w:tcW w:w="180" w:type="dxa"/>
          </w:tcPr>
          <w:p w14:paraId="040A008E" w14:textId="77777777" w:rsidR="007C3522" w:rsidRPr="001C5867" w:rsidRDefault="007C3522">
            <w:pPr>
              <w:pStyle w:val="acctfourfigures"/>
              <w:tabs>
                <w:tab w:val="left" w:pos="720"/>
              </w:tabs>
              <w:spacing w:line="240" w:lineRule="auto"/>
              <w:ind w:right="90"/>
              <w:jc w:val="right"/>
            </w:pPr>
          </w:p>
        </w:tc>
        <w:tc>
          <w:tcPr>
            <w:tcW w:w="900" w:type="dxa"/>
          </w:tcPr>
          <w:p w14:paraId="0EC3FFB6" w14:textId="77777777" w:rsidR="007C3522" w:rsidRPr="001C5867" w:rsidRDefault="007C3522">
            <w:pPr>
              <w:pStyle w:val="acctfourfigures"/>
              <w:tabs>
                <w:tab w:val="left" w:pos="720"/>
              </w:tabs>
              <w:spacing w:line="240" w:lineRule="auto"/>
              <w:ind w:right="90"/>
              <w:jc w:val="right"/>
            </w:pPr>
          </w:p>
        </w:tc>
      </w:tr>
      <w:tr w:rsidR="007C3522" w:rsidRPr="001C5867" w14:paraId="725A8DA3" w14:textId="77777777" w:rsidTr="007C3522">
        <w:trPr>
          <w:cantSplit/>
        </w:trPr>
        <w:tc>
          <w:tcPr>
            <w:tcW w:w="2880" w:type="dxa"/>
            <w:hideMark/>
          </w:tcPr>
          <w:p w14:paraId="740D21A8" w14:textId="77777777" w:rsidR="007C3522" w:rsidRPr="001C5867" w:rsidRDefault="007C3522">
            <w:pPr>
              <w:spacing w:line="240" w:lineRule="auto"/>
              <w:ind w:left="187" w:hanging="187"/>
              <w:rPr>
                <w:szCs w:val="22"/>
                <w:lang w:bidi="th-TH"/>
              </w:rPr>
            </w:pPr>
            <w:r w:rsidRPr="001C5867">
              <w:rPr>
                <w:b/>
                <w:bCs/>
                <w:szCs w:val="22"/>
                <w:lang w:bidi="th-TH"/>
              </w:rPr>
              <w:t>Include in profit or loss</w:t>
            </w:r>
            <w:r w:rsidRPr="001C5867">
              <w:rPr>
                <w:rFonts w:cs="Angsana New"/>
                <w:b/>
                <w:bCs/>
                <w:szCs w:val="22"/>
                <w:cs/>
                <w:lang w:bidi="th-TH"/>
              </w:rPr>
              <w:t>:</w:t>
            </w:r>
          </w:p>
        </w:tc>
        <w:tc>
          <w:tcPr>
            <w:tcW w:w="900" w:type="dxa"/>
          </w:tcPr>
          <w:p w14:paraId="36D10F7C"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180" w:type="dxa"/>
          </w:tcPr>
          <w:p w14:paraId="0D4BDFCB"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32D516C2" w14:textId="77777777" w:rsidR="007C3522" w:rsidRPr="001C5867" w:rsidRDefault="007C3522">
            <w:pPr>
              <w:pStyle w:val="acctfourfigures"/>
              <w:tabs>
                <w:tab w:val="clear" w:pos="765"/>
                <w:tab w:val="left" w:pos="832"/>
              </w:tabs>
              <w:spacing w:line="240" w:lineRule="auto"/>
              <w:ind w:right="90"/>
              <w:jc w:val="right"/>
            </w:pPr>
          </w:p>
        </w:tc>
        <w:tc>
          <w:tcPr>
            <w:tcW w:w="180" w:type="dxa"/>
          </w:tcPr>
          <w:p w14:paraId="33D6EA2B" w14:textId="77777777" w:rsidR="007C3522" w:rsidRPr="001C5867" w:rsidRDefault="007C3522">
            <w:pPr>
              <w:pStyle w:val="acctfourfigures"/>
              <w:spacing w:line="240" w:lineRule="auto"/>
            </w:pPr>
          </w:p>
        </w:tc>
        <w:tc>
          <w:tcPr>
            <w:tcW w:w="900" w:type="dxa"/>
          </w:tcPr>
          <w:p w14:paraId="56E2375B" w14:textId="77777777" w:rsidR="007C3522" w:rsidRPr="001C5867" w:rsidRDefault="007C3522">
            <w:pPr>
              <w:pStyle w:val="acctfourfigures"/>
              <w:tabs>
                <w:tab w:val="left" w:pos="720"/>
              </w:tabs>
              <w:spacing w:line="240" w:lineRule="auto"/>
              <w:ind w:right="90"/>
              <w:jc w:val="right"/>
            </w:pPr>
          </w:p>
        </w:tc>
        <w:tc>
          <w:tcPr>
            <w:tcW w:w="180" w:type="dxa"/>
          </w:tcPr>
          <w:p w14:paraId="3F727FB1" w14:textId="77777777" w:rsidR="007C3522" w:rsidRPr="001C5867" w:rsidRDefault="007C3522">
            <w:pPr>
              <w:pStyle w:val="acctfourfigures"/>
              <w:tabs>
                <w:tab w:val="left" w:pos="720"/>
              </w:tabs>
              <w:spacing w:line="240" w:lineRule="auto"/>
              <w:ind w:right="90"/>
              <w:jc w:val="right"/>
            </w:pPr>
          </w:p>
        </w:tc>
        <w:tc>
          <w:tcPr>
            <w:tcW w:w="900" w:type="dxa"/>
          </w:tcPr>
          <w:p w14:paraId="269976C7" w14:textId="77777777" w:rsidR="007C3522" w:rsidRPr="001C5867" w:rsidRDefault="007C3522">
            <w:pPr>
              <w:pStyle w:val="acctfourfigures"/>
              <w:tabs>
                <w:tab w:val="left" w:pos="720"/>
              </w:tabs>
              <w:spacing w:line="240" w:lineRule="auto"/>
              <w:ind w:right="90"/>
              <w:jc w:val="right"/>
            </w:pPr>
          </w:p>
        </w:tc>
        <w:tc>
          <w:tcPr>
            <w:tcW w:w="180" w:type="dxa"/>
          </w:tcPr>
          <w:p w14:paraId="686E8316" w14:textId="77777777" w:rsidR="007C3522" w:rsidRPr="001C5867" w:rsidRDefault="007C3522">
            <w:pPr>
              <w:pStyle w:val="acctfourfigures"/>
              <w:tabs>
                <w:tab w:val="left" w:pos="720"/>
              </w:tabs>
              <w:spacing w:line="240" w:lineRule="auto"/>
              <w:ind w:right="90"/>
              <w:jc w:val="right"/>
            </w:pPr>
          </w:p>
        </w:tc>
        <w:tc>
          <w:tcPr>
            <w:tcW w:w="900" w:type="dxa"/>
          </w:tcPr>
          <w:p w14:paraId="72A7D82D" w14:textId="77777777" w:rsidR="007C3522" w:rsidRPr="001C5867" w:rsidRDefault="007C3522">
            <w:pPr>
              <w:pStyle w:val="acctfourfigures"/>
              <w:tabs>
                <w:tab w:val="left" w:pos="720"/>
              </w:tabs>
              <w:spacing w:line="240" w:lineRule="auto"/>
              <w:ind w:right="90"/>
              <w:jc w:val="right"/>
            </w:pPr>
          </w:p>
        </w:tc>
        <w:tc>
          <w:tcPr>
            <w:tcW w:w="180" w:type="dxa"/>
          </w:tcPr>
          <w:p w14:paraId="2C1D39D9" w14:textId="77777777" w:rsidR="007C3522" w:rsidRPr="001C5867" w:rsidRDefault="007C3522">
            <w:pPr>
              <w:pStyle w:val="acctfourfigures"/>
              <w:tabs>
                <w:tab w:val="left" w:pos="720"/>
              </w:tabs>
              <w:spacing w:line="240" w:lineRule="auto"/>
              <w:ind w:right="90"/>
              <w:jc w:val="right"/>
            </w:pPr>
          </w:p>
        </w:tc>
        <w:tc>
          <w:tcPr>
            <w:tcW w:w="900" w:type="dxa"/>
          </w:tcPr>
          <w:p w14:paraId="78410B47" w14:textId="77777777" w:rsidR="007C3522" w:rsidRPr="001C5867" w:rsidRDefault="007C3522">
            <w:pPr>
              <w:pStyle w:val="acctfourfigures"/>
              <w:tabs>
                <w:tab w:val="left" w:pos="720"/>
              </w:tabs>
              <w:spacing w:line="240" w:lineRule="auto"/>
              <w:ind w:right="90"/>
              <w:jc w:val="right"/>
            </w:pPr>
          </w:p>
        </w:tc>
      </w:tr>
      <w:tr w:rsidR="007C3522" w:rsidRPr="001C5867" w14:paraId="4303ABAD" w14:textId="77777777" w:rsidTr="007C3522">
        <w:trPr>
          <w:cantSplit/>
        </w:trPr>
        <w:tc>
          <w:tcPr>
            <w:tcW w:w="2880" w:type="dxa"/>
            <w:hideMark/>
          </w:tcPr>
          <w:p w14:paraId="16F8A752" w14:textId="77777777" w:rsidR="007C3522" w:rsidRPr="001C5867" w:rsidRDefault="007C3522">
            <w:pPr>
              <w:spacing w:line="240" w:lineRule="auto"/>
              <w:ind w:left="187" w:hanging="187"/>
            </w:pPr>
            <w:r w:rsidRPr="001C5867">
              <w:t xml:space="preserve">Current service costs </w:t>
            </w:r>
          </w:p>
        </w:tc>
        <w:tc>
          <w:tcPr>
            <w:tcW w:w="900" w:type="dxa"/>
            <w:tcBorders>
              <w:top w:val="nil"/>
              <w:left w:val="nil"/>
              <w:bottom w:val="single" w:sz="4" w:space="0" w:color="auto"/>
              <w:right w:val="nil"/>
            </w:tcBorders>
            <w:hideMark/>
          </w:tcPr>
          <w:p w14:paraId="5C37A711" w14:textId="77777777" w:rsidR="007C3522" w:rsidRPr="001C5867" w:rsidRDefault="007C3522">
            <w:pPr>
              <w:pStyle w:val="acctfourfigures"/>
              <w:tabs>
                <w:tab w:val="clear" w:pos="765"/>
                <w:tab w:val="left" w:pos="832"/>
              </w:tabs>
              <w:spacing w:line="240" w:lineRule="auto"/>
              <w:ind w:right="90"/>
              <w:jc w:val="right"/>
              <w:rPr>
                <w:lang w:val="en-GB" w:bidi="th-TH"/>
              </w:rPr>
            </w:pPr>
            <w:r w:rsidRPr="001C5867">
              <w:rPr>
                <w:lang w:val="en-GB" w:bidi="th-TH"/>
              </w:rPr>
              <w:t>351</w:t>
            </w:r>
          </w:p>
        </w:tc>
        <w:tc>
          <w:tcPr>
            <w:tcW w:w="180" w:type="dxa"/>
          </w:tcPr>
          <w:p w14:paraId="5E110C71" w14:textId="77777777" w:rsidR="007C3522" w:rsidRPr="001C5867" w:rsidRDefault="007C3522">
            <w:pPr>
              <w:pStyle w:val="acctfourfigures"/>
              <w:tabs>
                <w:tab w:val="clear" w:pos="765"/>
                <w:tab w:val="left" w:pos="832"/>
              </w:tabs>
              <w:spacing w:line="240" w:lineRule="auto"/>
              <w:ind w:right="90"/>
              <w:jc w:val="right"/>
            </w:pPr>
          </w:p>
        </w:tc>
        <w:tc>
          <w:tcPr>
            <w:tcW w:w="900" w:type="dxa"/>
            <w:hideMark/>
          </w:tcPr>
          <w:p w14:paraId="4F174003" w14:textId="77777777" w:rsidR="007C3522" w:rsidRPr="001C5867" w:rsidRDefault="007C3522">
            <w:pPr>
              <w:pStyle w:val="acctfourfigures"/>
              <w:tabs>
                <w:tab w:val="clear" w:pos="765"/>
                <w:tab w:val="left" w:pos="832"/>
              </w:tabs>
              <w:spacing w:line="240" w:lineRule="auto"/>
              <w:ind w:right="90"/>
              <w:jc w:val="right"/>
            </w:pPr>
            <w:r w:rsidRPr="001C5867">
              <w:t>285</w:t>
            </w:r>
          </w:p>
        </w:tc>
        <w:tc>
          <w:tcPr>
            <w:tcW w:w="180" w:type="dxa"/>
          </w:tcPr>
          <w:p w14:paraId="49FFA1AF" w14:textId="77777777" w:rsidR="007C3522" w:rsidRPr="001C5867" w:rsidRDefault="007C3522">
            <w:pPr>
              <w:pStyle w:val="acctfourfigures"/>
              <w:spacing w:line="240" w:lineRule="auto"/>
            </w:pPr>
          </w:p>
        </w:tc>
        <w:tc>
          <w:tcPr>
            <w:tcW w:w="900" w:type="dxa"/>
            <w:hideMark/>
          </w:tcPr>
          <w:p w14:paraId="6EEA944F" w14:textId="77777777" w:rsidR="007C3522" w:rsidRPr="001C5867" w:rsidRDefault="007C3522">
            <w:pPr>
              <w:pStyle w:val="acctfourfigures"/>
              <w:tabs>
                <w:tab w:val="left" w:pos="720"/>
              </w:tabs>
              <w:spacing w:line="240" w:lineRule="auto"/>
              <w:ind w:right="90"/>
              <w:jc w:val="right"/>
            </w:pPr>
            <w:r w:rsidRPr="001C5867">
              <w:t>260</w:t>
            </w:r>
          </w:p>
        </w:tc>
        <w:tc>
          <w:tcPr>
            <w:tcW w:w="180" w:type="dxa"/>
          </w:tcPr>
          <w:p w14:paraId="38487D75" w14:textId="77777777" w:rsidR="007C3522" w:rsidRPr="001C5867" w:rsidRDefault="007C3522">
            <w:pPr>
              <w:pStyle w:val="acctfourfigures"/>
              <w:tabs>
                <w:tab w:val="left" w:pos="720"/>
              </w:tabs>
              <w:spacing w:line="240" w:lineRule="auto"/>
              <w:ind w:right="90"/>
              <w:jc w:val="right"/>
            </w:pPr>
          </w:p>
        </w:tc>
        <w:tc>
          <w:tcPr>
            <w:tcW w:w="900" w:type="dxa"/>
            <w:hideMark/>
          </w:tcPr>
          <w:p w14:paraId="5001B490" w14:textId="77777777" w:rsidR="007C3522" w:rsidRPr="001C5867" w:rsidRDefault="007C3522" w:rsidP="00F51271">
            <w:pPr>
              <w:pStyle w:val="acctfourfigures"/>
              <w:tabs>
                <w:tab w:val="clear" w:pos="765"/>
                <w:tab w:val="decimal" w:pos="481"/>
              </w:tabs>
              <w:spacing w:line="240" w:lineRule="auto"/>
              <w:ind w:right="90"/>
            </w:pPr>
            <w:r w:rsidRPr="001C5867">
              <w:rPr>
                <w:rFonts w:cs="Angsana New"/>
                <w:szCs w:val="22"/>
                <w:cs/>
                <w:lang w:bidi="th-TH"/>
              </w:rPr>
              <w:t>-</w:t>
            </w:r>
          </w:p>
        </w:tc>
        <w:tc>
          <w:tcPr>
            <w:tcW w:w="180" w:type="dxa"/>
          </w:tcPr>
          <w:p w14:paraId="6C78E7F4" w14:textId="77777777" w:rsidR="007C3522" w:rsidRPr="001C5867" w:rsidRDefault="007C3522">
            <w:pPr>
              <w:pStyle w:val="acctfourfigures"/>
              <w:tabs>
                <w:tab w:val="left" w:pos="720"/>
              </w:tabs>
              <w:spacing w:line="240" w:lineRule="auto"/>
              <w:ind w:right="90"/>
              <w:jc w:val="right"/>
            </w:pPr>
          </w:p>
        </w:tc>
        <w:tc>
          <w:tcPr>
            <w:tcW w:w="900" w:type="dxa"/>
            <w:vAlign w:val="bottom"/>
            <w:hideMark/>
          </w:tcPr>
          <w:p w14:paraId="75676E34"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1BFBB6C1" w14:textId="77777777" w:rsidR="007C3522" w:rsidRPr="001C5867" w:rsidRDefault="007C3522">
            <w:pPr>
              <w:pStyle w:val="acctfourfigures"/>
              <w:spacing w:line="240" w:lineRule="auto"/>
            </w:pPr>
          </w:p>
        </w:tc>
        <w:tc>
          <w:tcPr>
            <w:tcW w:w="900" w:type="dxa"/>
            <w:vAlign w:val="bottom"/>
            <w:hideMark/>
          </w:tcPr>
          <w:p w14:paraId="229ED951" w14:textId="77777777" w:rsidR="007C3522" w:rsidRPr="001C5867" w:rsidRDefault="007C3522"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0611179E" w14:textId="77777777" w:rsidTr="007C3522">
        <w:trPr>
          <w:cantSplit/>
        </w:trPr>
        <w:tc>
          <w:tcPr>
            <w:tcW w:w="2880" w:type="dxa"/>
          </w:tcPr>
          <w:p w14:paraId="7EDDEEF9" w14:textId="77777777" w:rsidR="007C3522" w:rsidRPr="001C5867" w:rsidRDefault="007C3522">
            <w:pPr>
              <w:spacing w:line="240" w:lineRule="auto"/>
              <w:ind w:left="187" w:hanging="187"/>
              <w:rPr>
                <w:b/>
                <w:bCs/>
              </w:rPr>
            </w:pPr>
          </w:p>
        </w:tc>
        <w:tc>
          <w:tcPr>
            <w:tcW w:w="900" w:type="dxa"/>
            <w:tcBorders>
              <w:top w:val="single" w:sz="4" w:space="0" w:color="auto"/>
              <w:left w:val="nil"/>
              <w:bottom w:val="nil"/>
              <w:right w:val="nil"/>
            </w:tcBorders>
          </w:tcPr>
          <w:p w14:paraId="2325D293"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180" w:type="dxa"/>
          </w:tcPr>
          <w:p w14:paraId="7D0C1EA6" w14:textId="77777777" w:rsidR="007C3522" w:rsidRPr="001C5867" w:rsidRDefault="007C3522">
            <w:pPr>
              <w:pStyle w:val="acctfourfigures"/>
              <w:tabs>
                <w:tab w:val="clear" w:pos="765"/>
                <w:tab w:val="left" w:pos="832"/>
              </w:tabs>
              <w:spacing w:line="240" w:lineRule="auto"/>
              <w:ind w:right="90"/>
              <w:jc w:val="right"/>
              <w:rPr>
                <w:b/>
                <w:bCs/>
              </w:rPr>
            </w:pPr>
          </w:p>
        </w:tc>
        <w:tc>
          <w:tcPr>
            <w:tcW w:w="900" w:type="dxa"/>
            <w:tcBorders>
              <w:top w:val="single" w:sz="4" w:space="0" w:color="auto"/>
              <w:left w:val="nil"/>
              <w:bottom w:val="nil"/>
              <w:right w:val="nil"/>
            </w:tcBorders>
          </w:tcPr>
          <w:p w14:paraId="5500D0EC" w14:textId="77777777" w:rsidR="007C3522" w:rsidRPr="001C5867" w:rsidRDefault="007C3522">
            <w:pPr>
              <w:pStyle w:val="acctfourfigures"/>
              <w:tabs>
                <w:tab w:val="clear" w:pos="765"/>
                <w:tab w:val="left" w:pos="832"/>
              </w:tabs>
              <w:spacing w:line="240" w:lineRule="auto"/>
              <w:ind w:right="90"/>
              <w:jc w:val="right"/>
              <w:rPr>
                <w:b/>
                <w:bCs/>
              </w:rPr>
            </w:pPr>
          </w:p>
        </w:tc>
        <w:tc>
          <w:tcPr>
            <w:tcW w:w="180" w:type="dxa"/>
          </w:tcPr>
          <w:p w14:paraId="1B5BC913" w14:textId="77777777" w:rsidR="007C3522" w:rsidRPr="001C5867" w:rsidRDefault="007C3522">
            <w:pPr>
              <w:pStyle w:val="acctfourfigures"/>
              <w:spacing w:line="240" w:lineRule="auto"/>
              <w:rPr>
                <w:b/>
                <w:bCs/>
              </w:rPr>
            </w:pPr>
          </w:p>
        </w:tc>
        <w:tc>
          <w:tcPr>
            <w:tcW w:w="900" w:type="dxa"/>
            <w:tcBorders>
              <w:top w:val="single" w:sz="4" w:space="0" w:color="auto"/>
              <w:left w:val="nil"/>
              <w:bottom w:val="nil"/>
              <w:right w:val="nil"/>
            </w:tcBorders>
          </w:tcPr>
          <w:p w14:paraId="2B3DA17D" w14:textId="77777777" w:rsidR="007C3522" w:rsidRPr="001C5867" w:rsidRDefault="007C3522">
            <w:pPr>
              <w:pStyle w:val="acctfourfigures"/>
              <w:tabs>
                <w:tab w:val="left" w:pos="720"/>
              </w:tabs>
              <w:spacing w:line="240" w:lineRule="auto"/>
              <w:ind w:right="90"/>
              <w:jc w:val="right"/>
              <w:rPr>
                <w:b/>
                <w:bCs/>
              </w:rPr>
            </w:pPr>
          </w:p>
        </w:tc>
        <w:tc>
          <w:tcPr>
            <w:tcW w:w="180" w:type="dxa"/>
          </w:tcPr>
          <w:p w14:paraId="76690C1A" w14:textId="77777777" w:rsidR="007C3522" w:rsidRPr="001C5867" w:rsidRDefault="007C3522">
            <w:pPr>
              <w:pStyle w:val="acctfourfigures"/>
              <w:tabs>
                <w:tab w:val="left" w:pos="720"/>
              </w:tabs>
              <w:spacing w:line="240" w:lineRule="auto"/>
              <w:ind w:right="90"/>
              <w:jc w:val="right"/>
              <w:rPr>
                <w:b/>
                <w:bCs/>
              </w:rPr>
            </w:pPr>
          </w:p>
        </w:tc>
        <w:tc>
          <w:tcPr>
            <w:tcW w:w="900" w:type="dxa"/>
            <w:tcBorders>
              <w:top w:val="single" w:sz="4" w:space="0" w:color="auto"/>
              <w:left w:val="nil"/>
              <w:bottom w:val="nil"/>
              <w:right w:val="nil"/>
            </w:tcBorders>
          </w:tcPr>
          <w:p w14:paraId="37023D87" w14:textId="77777777" w:rsidR="007C3522" w:rsidRPr="001C5867" w:rsidRDefault="007C3522">
            <w:pPr>
              <w:pStyle w:val="acctfourfigures"/>
              <w:tabs>
                <w:tab w:val="left" w:pos="720"/>
              </w:tabs>
              <w:spacing w:line="240" w:lineRule="auto"/>
              <w:ind w:right="90"/>
              <w:jc w:val="right"/>
              <w:rPr>
                <w:b/>
                <w:bCs/>
              </w:rPr>
            </w:pPr>
          </w:p>
        </w:tc>
        <w:tc>
          <w:tcPr>
            <w:tcW w:w="180" w:type="dxa"/>
          </w:tcPr>
          <w:p w14:paraId="6BFF3616" w14:textId="77777777" w:rsidR="007C3522" w:rsidRPr="001C5867" w:rsidRDefault="007C3522">
            <w:pPr>
              <w:pStyle w:val="acctfourfigures"/>
              <w:tabs>
                <w:tab w:val="left" w:pos="720"/>
              </w:tabs>
              <w:spacing w:line="240" w:lineRule="auto"/>
              <w:ind w:right="90"/>
              <w:jc w:val="right"/>
              <w:rPr>
                <w:b/>
                <w:bCs/>
              </w:rPr>
            </w:pPr>
          </w:p>
        </w:tc>
        <w:tc>
          <w:tcPr>
            <w:tcW w:w="900" w:type="dxa"/>
            <w:tcBorders>
              <w:top w:val="single" w:sz="4" w:space="0" w:color="auto"/>
              <w:left w:val="nil"/>
              <w:bottom w:val="nil"/>
              <w:right w:val="nil"/>
            </w:tcBorders>
          </w:tcPr>
          <w:p w14:paraId="38CAE639" w14:textId="77777777" w:rsidR="007C3522" w:rsidRPr="001C5867" w:rsidRDefault="007C3522">
            <w:pPr>
              <w:pStyle w:val="acctfourfigures"/>
              <w:tabs>
                <w:tab w:val="left" w:pos="720"/>
              </w:tabs>
              <w:spacing w:line="240" w:lineRule="auto"/>
              <w:ind w:right="90"/>
              <w:jc w:val="right"/>
              <w:rPr>
                <w:b/>
                <w:bCs/>
              </w:rPr>
            </w:pPr>
          </w:p>
        </w:tc>
        <w:tc>
          <w:tcPr>
            <w:tcW w:w="180" w:type="dxa"/>
          </w:tcPr>
          <w:p w14:paraId="5AEEF8D7" w14:textId="77777777" w:rsidR="007C3522" w:rsidRPr="001C5867" w:rsidRDefault="007C3522">
            <w:pPr>
              <w:pStyle w:val="acctfourfigures"/>
              <w:tabs>
                <w:tab w:val="left" w:pos="720"/>
              </w:tabs>
              <w:spacing w:line="240" w:lineRule="auto"/>
              <w:ind w:right="90"/>
              <w:jc w:val="right"/>
              <w:rPr>
                <w:b/>
                <w:bCs/>
              </w:rPr>
            </w:pPr>
          </w:p>
        </w:tc>
        <w:tc>
          <w:tcPr>
            <w:tcW w:w="900" w:type="dxa"/>
            <w:tcBorders>
              <w:top w:val="single" w:sz="4" w:space="0" w:color="auto"/>
              <w:left w:val="nil"/>
              <w:bottom w:val="nil"/>
              <w:right w:val="nil"/>
            </w:tcBorders>
          </w:tcPr>
          <w:p w14:paraId="1CCD2BAC" w14:textId="77777777" w:rsidR="007C3522" w:rsidRPr="001C5867" w:rsidRDefault="007C3522">
            <w:pPr>
              <w:pStyle w:val="acctfourfigures"/>
              <w:tabs>
                <w:tab w:val="left" w:pos="720"/>
              </w:tabs>
              <w:spacing w:line="240" w:lineRule="auto"/>
              <w:ind w:right="90"/>
              <w:jc w:val="right"/>
              <w:rPr>
                <w:b/>
                <w:bCs/>
              </w:rPr>
            </w:pPr>
          </w:p>
        </w:tc>
      </w:tr>
      <w:tr w:rsidR="007C3522" w:rsidRPr="001C5867" w14:paraId="4E6BF093" w14:textId="77777777" w:rsidTr="007C3522">
        <w:trPr>
          <w:cantSplit/>
        </w:trPr>
        <w:tc>
          <w:tcPr>
            <w:tcW w:w="2880" w:type="dxa"/>
            <w:hideMark/>
          </w:tcPr>
          <w:p w14:paraId="58C3A95E" w14:textId="77777777" w:rsidR="007C3522" w:rsidRPr="001C5867" w:rsidRDefault="007C3522">
            <w:pPr>
              <w:spacing w:line="240" w:lineRule="auto"/>
              <w:ind w:left="187" w:hanging="187"/>
              <w:rPr>
                <w:b/>
                <w:bCs/>
                <w:szCs w:val="22"/>
                <w:lang w:bidi="th-TH"/>
              </w:rPr>
            </w:pPr>
            <w:r w:rsidRPr="001C5867">
              <w:rPr>
                <w:b/>
                <w:bCs/>
                <w:szCs w:val="22"/>
                <w:lang w:bidi="th-TH"/>
              </w:rPr>
              <w:t>Included in other comprehensive income</w:t>
            </w:r>
          </w:p>
        </w:tc>
        <w:tc>
          <w:tcPr>
            <w:tcW w:w="900" w:type="dxa"/>
          </w:tcPr>
          <w:p w14:paraId="654551FD"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180" w:type="dxa"/>
          </w:tcPr>
          <w:p w14:paraId="2F6744C2"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27C584E5" w14:textId="77777777" w:rsidR="007C3522" w:rsidRPr="001C5867" w:rsidRDefault="007C3522">
            <w:pPr>
              <w:pStyle w:val="acctfourfigures"/>
              <w:tabs>
                <w:tab w:val="clear" w:pos="765"/>
                <w:tab w:val="left" w:pos="832"/>
              </w:tabs>
              <w:spacing w:line="240" w:lineRule="auto"/>
              <w:ind w:right="90"/>
              <w:jc w:val="right"/>
            </w:pPr>
          </w:p>
        </w:tc>
        <w:tc>
          <w:tcPr>
            <w:tcW w:w="180" w:type="dxa"/>
          </w:tcPr>
          <w:p w14:paraId="5F88046E" w14:textId="77777777" w:rsidR="007C3522" w:rsidRPr="001C5867" w:rsidRDefault="007C3522">
            <w:pPr>
              <w:pStyle w:val="acctfourfigures"/>
              <w:spacing w:line="240" w:lineRule="auto"/>
            </w:pPr>
          </w:p>
        </w:tc>
        <w:tc>
          <w:tcPr>
            <w:tcW w:w="900" w:type="dxa"/>
          </w:tcPr>
          <w:p w14:paraId="001ED57E" w14:textId="77777777" w:rsidR="007C3522" w:rsidRPr="001C5867" w:rsidRDefault="007C3522">
            <w:pPr>
              <w:pStyle w:val="acctfourfigures"/>
              <w:tabs>
                <w:tab w:val="left" w:pos="720"/>
              </w:tabs>
              <w:spacing w:line="240" w:lineRule="auto"/>
              <w:ind w:right="90"/>
              <w:jc w:val="right"/>
            </w:pPr>
          </w:p>
        </w:tc>
        <w:tc>
          <w:tcPr>
            <w:tcW w:w="180" w:type="dxa"/>
          </w:tcPr>
          <w:p w14:paraId="39F0FAF8" w14:textId="77777777" w:rsidR="007C3522" w:rsidRPr="001C5867" w:rsidRDefault="007C3522">
            <w:pPr>
              <w:pStyle w:val="acctfourfigures"/>
              <w:tabs>
                <w:tab w:val="left" w:pos="720"/>
              </w:tabs>
              <w:spacing w:line="240" w:lineRule="auto"/>
              <w:ind w:right="90"/>
              <w:jc w:val="right"/>
            </w:pPr>
          </w:p>
        </w:tc>
        <w:tc>
          <w:tcPr>
            <w:tcW w:w="900" w:type="dxa"/>
          </w:tcPr>
          <w:p w14:paraId="6CD8DEC6" w14:textId="77777777" w:rsidR="007C3522" w:rsidRPr="001C5867" w:rsidRDefault="007C3522">
            <w:pPr>
              <w:pStyle w:val="acctfourfigures"/>
              <w:tabs>
                <w:tab w:val="left" w:pos="720"/>
              </w:tabs>
              <w:spacing w:line="240" w:lineRule="auto"/>
              <w:ind w:right="90"/>
              <w:jc w:val="right"/>
            </w:pPr>
          </w:p>
        </w:tc>
        <w:tc>
          <w:tcPr>
            <w:tcW w:w="180" w:type="dxa"/>
          </w:tcPr>
          <w:p w14:paraId="56E7429F" w14:textId="77777777" w:rsidR="007C3522" w:rsidRPr="001C5867" w:rsidRDefault="007C3522">
            <w:pPr>
              <w:pStyle w:val="acctfourfigures"/>
              <w:tabs>
                <w:tab w:val="left" w:pos="720"/>
              </w:tabs>
              <w:spacing w:line="240" w:lineRule="auto"/>
              <w:ind w:right="90"/>
              <w:jc w:val="right"/>
            </w:pPr>
          </w:p>
        </w:tc>
        <w:tc>
          <w:tcPr>
            <w:tcW w:w="900" w:type="dxa"/>
          </w:tcPr>
          <w:p w14:paraId="00F3AECC" w14:textId="77777777" w:rsidR="007C3522" w:rsidRPr="001C5867" w:rsidRDefault="007C3522">
            <w:pPr>
              <w:pStyle w:val="acctfourfigures"/>
              <w:tabs>
                <w:tab w:val="left" w:pos="720"/>
              </w:tabs>
              <w:spacing w:line="240" w:lineRule="auto"/>
              <w:ind w:right="90"/>
              <w:jc w:val="right"/>
            </w:pPr>
          </w:p>
        </w:tc>
        <w:tc>
          <w:tcPr>
            <w:tcW w:w="180" w:type="dxa"/>
          </w:tcPr>
          <w:p w14:paraId="1F858434" w14:textId="77777777" w:rsidR="007C3522" w:rsidRPr="001C5867" w:rsidRDefault="007C3522">
            <w:pPr>
              <w:pStyle w:val="acctfourfigures"/>
              <w:tabs>
                <w:tab w:val="left" w:pos="720"/>
              </w:tabs>
              <w:spacing w:line="240" w:lineRule="auto"/>
              <w:ind w:right="90"/>
              <w:jc w:val="right"/>
            </w:pPr>
          </w:p>
        </w:tc>
        <w:tc>
          <w:tcPr>
            <w:tcW w:w="900" w:type="dxa"/>
          </w:tcPr>
          <w:p w14:paraId="602D8C4B" w14:textId="77777777" w:rsidR="007C3522" w:rsidRPr="001C5867" w:rsidRDefault="007C3522">
            <w:pPr>
              <w:pStyle w:val="acctfourfigures"/>
              <w:tabs>
                <w:tab w:val="left" w:pos="720"/>
              </w:tabs>
              <w:spacing w:line="240" w:lineRule="auto"/>
              <w:ind w:right="90"/>
              <w:jc w:val="right"/>
            </w:pPr>
          </w:p>
        </w:tc>
      </w:tr>
      <w:tr w:rsidR="007C3522" w:rsidRPr="001C5867" w14:paraId="0EA06B14" w14:textId="77777777" w:rsidTr="007C3522">
        <w:trPr>
          <w:cantSplit/>
        </w:trPr>
        <w:tc>
          <w:tcPr>
            <w:tcW w:w="2880" w:type="dxa"/>
            <w:hideMark/>
          </w:tcPr>
          <w:p w14:paraId="1DF918F6" w14:textId="77777777" w:rsidR="007C3522" w:rsidRPr="001C5867" w:rsidRDefault="007C3522">
            <w:pPr>
              <w:spacing w:line="240" w:lineRule="auto"/>
              <w:ind w:left="187" w:hanging="187"/>
              <w:rPr>
                <w:szCs w:val="22"/>
                <w:lang w:bidi="th-TH"/>
              </w:rPr>
            </w:pPr>
            <w:r w:rsidRPr="001C5867">
              <w:rPr>
                <w:szCs w:val="22"/>
                <w:lang w:bidi="th-TH"/>
              </w:rPr>
              <w:t>Actuarial loss</w:t>
            </w:r>
          </w:p>
        </w:tc>
        <w:tc>
          <w:tcPr>
            <w:tcW w:w="900" w:type="dxa"/>
            <w:hideMark/>
          </w:tcPr>
          <w:p w14:paraId="783F5BDF" w14:textId="77777777" w:rsidR="007C3522" w:rsidRPr="001C5867" w:rsidRDefault="007C3522">
            <w:pPr>
              <w:pStyle w:val="acctfourfigures"/>
              <w:tabs>
                <w:tab w:val="clear" w:pos="765"/>
                <w:tab w:val="left" w:pos="832"/>
              </w:tabs>
              <w:spacing w:line="240" w:lineRule="auto"/>
              <w:ind w:right="90"/>
              <w:jc w:val="right"/>
              <w:rPr>
                <w:lang w:val="en-GB" w:bidi="th-TH"/>
              </w:rPr>
            </w:pPr>
            <w:r w:rsidRPr="001C5867">
              <w:rPr>
                <w:lang w:val="en-GB" w:bidi="th-TH"/>
              </w:rPr>
              <w:t>106</w:t>
            </w:r>
          </w:p>
        </w:tc>
        <w:tc>
          <w:tcPr>
            <w:tcW w:w="180" w:type="dxa"/>
          </w:tcPr>
          <w:p w14:paraId="31B4774B" w14:textId="77777777" w:rsidR="007C3522" w:rsidRPr="001C5867" w:rsidRDefault="007C3522">
            <w:pPr>
              <w:pStyle w:val="acctfourfigures"/>
              <w:tabs>
                <w:tab w:val="left" w:pos="472"/>
              </w:tabs>
              <w:spacing w:line="240" w:lineRule="auto"/>
              <w:ind w:right="90"/>
              <w:jc w:val="center"/>
            </w:pPr>
          </w:p>
        </w:tc>
        <w:tc>
          <w:tcPr>
            <w:tcW w:w="900" w:type="dxa"/>
            <w:hideMark/>
          </w:tcPr>
          <w:p w14:paraId="735146B1" w14:textId="77777777" w:rsidR="007C3522" w:rsidRPr="001C5867" w:rsidRDefault="007C3522" w:rsidP="00F51271">
            <w:pPr>
              <w:pStyle w:val="acctfourfigures"/>
              <w:tabs>
                <w:tab w:val="clear" w:pos="765"/>
                <w:tab w:val="decimal" w:pos="505"/>
              </w:tabs>
              <w:spacing w:line="240" w:lineRule="auto"/>
              <w:ind w:right="90"/>
            </w:pPr>
            <w:r w:rsidRPr="001C5867">
              <w:rPr>
                <w:rFonts w:cs="Angsana New"/>
                <w:szCs w:val="22"/>
                <w:cs/>
                <w:lang w:bidi="th-TH"/>
              </w:rPr>
              <w:t>-</w:t>
            </w:r>
          </w:p>
        </w:tc>
        <w:tc>
          <w:tcPr>
            <w:tcW w:w="180" w:type="dxa"/>
          </w:tcPr>
          <w:p w14:paraId="1011FB53" w14:textId="77777777" w:rsidR="007C3522" w:rsidRPr="001C5867" w:rsidRDefault="007C3522">
            <w:pPr>
              <w:pStyle w:val="acctfourfigures"/>
              <w:spacing w:line="240" w:lineRule="auto"/>
            </w:pPr>
          </w:p>
        </w:tc>
        <w:tc>
          <w:tcPr>
            <w:tcW w:w="900" w:type="dxa"/>
            <w:hideMark/>
          </w:tcPr>
          <w:p w14:paraId="1CE35EEB" w14:textId="77777777" w:rsidR="007C3522" w:rsidRPr="001C5867" w:rsidRDefault="007C3522">
            <w:pPr>
              <w:pStyle w:val="acctfourfigures"/>
              <w:tabs>
                <w:tab w:val="left" w:pos="720"/>
              </w:tabs>
              <w:spacing w:line="240" w:lineRule="auto"/>
              <w:ind w:right="90"/>
              <w:jc w:val="right"/>
            </w:pPr>
            <w:r w:rsidRPr="001C5867">
              <w:t>74</w:t>
            </w:r>
          </w:p>
        </w:tc>
        <w:tc>
          <w:tcPr>
            <w:tcW w:w="180" w:type="dxa"/>
          </w:tcPr>
          <w:p w14:paraId="59BD26F3" w14:textId="77777777" w:rsidR="007C3522" w:rsidRPr="001C5867" w:rsidRDefault="007C3522">
            <w:pPr>
              <w:pStyle w:val="acctfourfigures"/>
              <w:tabs>
                <w:tab w:val="left" w:pos="720"/>
              </w:tabs>
              <w:spacing w:line="240" w:lineRule="auto"/>
              <w:ind w:right="90"/>
              <w:jc w:val="right"/>
            </w:pPr>
          </w:p>
        </w:tc>
        <w:tc>
          <w:tcPr>
            <w:tcW w:w="900" w:type="dxa"/>
            <w:hideMark/>
          </w:tcPr>
          <w:p w14:paraId="488C205A" w14:textId="77777777" w:rsidR="007C3522" w:rsidRPr="001C5867" w:rsidRDefault="007C3522">
            <w:pPr>
              <w:pStyle w:val="acctfourfigures"/>
              <w:tabs>
                <w:tab w:val="left" w:pos="720"/>
              </w:tabs>
              <w:spacing w:line="240" w:lineRule="auto"/>
              <w:ind w:right="90"/>
              <w:jc w:val="right"/>
            </w:pPr>
            <w:r w:rsidRPr="001C5867">
              <w:t>5</w:t>
            </w:r>
          </w:p>
        </w:tc>
        <w:tc>
          <w:tcPr>
            <w:tcW w:w="180" w:type="dxa"/>
          </w:tcPr>
          <w:p w14:paraId="42C20200" w14:textId="77777777" w:rsidR="007C3522" w:rsidRPr="001C5867" w:rsidRDefault="007C3522">
            <w:pPr>
              <w:pStyle w:val="acctfourfigures"/>
              <w:tabs>
                <w:tab w:val="left" w:pos="720"/>
              </w:tabs>
              <w:spacing w:line="240" w:lineRule="auto"/>
              <w:ind w:right="90"/>
              <w:jc w:val="right"/>
            </w:pPr>
          </w:p>
        </w:tc>
        <w:tc>
          <w:tcPr>
            <w:tcW w:w="900" w:type="dxa"/>
            <w:vAlign w:val="bottom"/>
            <w:hideMark/>
          </w:tcPr>
          <w:p w14:paraId="27D383A8"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786E8CB5" w14:textId="77777777" w:rsidR="007C3522" w:rsidRPr="001C5867" w:rsidRDefault="007C3522">
            <w:pPr>
              <w:pStyle w:val="acctfourfigures"/>
              <w:spacing w:line="240" w:lineRule="auto"/>
            </w:pPr>
          </w:p>
        </w:tc>
        <w:tc>
          <w:tcPr>
            <w:tcW w:w="900" w:type="dxa"/>
            <w:vAlign w:val="bottom"/>
            <w:hideMark/>
          </w:tcPr>
          <w:p w14:paraId="4419034D" w14:textId="77777777" w:rsidR="007C3522" w:rsidRPr="001C5867" w:rsidRDefault="007C3522"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53C06A2C" w14:textId="77777777" w:rsidTr="007C3522">
        <w:trPr>
          <w:cantSplit/>
        </w:trPr>
        <w:tc>
          <w:tcPr>
            <w:tcW w:w="2880" w:type="dxa"/>
            <w:hideMark/>
          </w:tcPr>
          <w:p w14:paraId="3B38AA65" w14:textId="77777777" w:rsidR="007C3522" w:rsidRPr="001C5867" w:rsidRDefault="007C3522">
            <w:pPr>
              <w:spacing w:line="240" w:lineRule="auto"/>
              <w:ind w:left="187" w:hanging="187"/>
              <w:rPr>
                <w:szCs w:val="22"/>
                <w:lang w:bidi="th-TH"/>
              </w:rPr>
            </w:pPr>
            <w:r w:rsidRPr="001C5867">
              <w:rPr>
                <w:szCs w:val="22"/>
                <w:lang w:bidi="th-TH"/>
              </w:rPr>
              <w:t xml:space="preserve">Effect of movements in exchange rates </w:t>
            </w:r>
          </w:p>
        </w:tc>
        <w:tc>
          <w:tcPr>
            <w:tcW w:w="900" w:type="dxa"/>
            <w:tcBorders>
              <w:top w:val="nil"/>
              <w:left w:val="nil"/>
              <w:bottom w:val="single" w:sz="4" w:space="0" w:color="auto"/>
              <w:right w:val="nil"/>
            </w:tcBorders>
          </w:tcPr>
          <w:p w14:paraId="07EDAD27" w14:textId="77777777" w:rsidR="007C3522" w:rsidRPr="001C5867" w:rsidRDefault="007C3522">
            <w:pPr>
              <w:pStyle w:val="acctfourfigures"/>
              <w:tabs>
                <w:tab w:val="clear" w:pos="765"/>
                <w:tab w:val="left" w:pos="832"/>
              </w:tabs>
              <w:spacing w:line="240" w:lineRule="auto"/>
              <w:ind w:right="90"/>
              <w:jc w:val="right"/>
              <w:rPr>
                <w:lang w:val="en-GB" w:bidi="th-TH"/>
              </w:rPr>
            </w:pPr>
          </w:p>
          <w:p w14:paraId="44185715" w14:textId="77777777" w:rsidR="007C3522" w:rsidRPr="001C5867" w:rsidRDefault="007C3522">
            <w:pPr>
              <w:pStyle w:val="acctfourfigures"/>
              <w:tabs>
                <w:tab w:val="clear" w:pos="765"/>
                <w:tab w:val="left" w:pos="832"/>
              </w:tabs>
              <w:spacing w:line="240" w:lineRule="auto"/>
              <w:ind w:right="90"/>
              <w:jc w:val="right"/>
              <w:rPr>
                <w:lang w:val="en-GB" w:bidi="th-TH"/>
              </w:rPr>
            </w:pPr>
            <w:r w:rsidRPr="001C5867">
              <w:rPr>
                <w:lang w:val="en-GB" w:bidi="th-TH"/>
              </w:rPr>
              <w:t>1</w:t>
            </w:r>
          </w:p>
        </w:tc>
        <w:tc>
          <w:tcPr>
            <w:tcW w:w="180" w:type="dxa"/>
          </w:tcPr>
          <w:p w14:paraId="74D19705" w14:textId="77777777" w:rsidR="007C3522" w:rsidRPr="001C5867" w:rsidRDefault="007C3522">
            <w:pPr>
              <w:pStyle w:val="acctfourfigures"/>
              <w:tabs>
                <w:tab w:val="clear" w:pos="765"/>
                <w:tab w:val="left" w:pos="832"/>
              </w:tabs>
              <w:spacing w:line="240" w:lineRule="auto"/>
              <w:ind w:right="90"/>
              <w:jc w:val="right"/>
            </w:pPr>
          </w:p>
        </w:tc>
        <w:tc>
          <w:tcPr>
            <w:tcW w:w="900" w:type="dxa"/>
            <w:tcBorders>
              <w:top w:val="nil"/>
              <w:left w:val="nil"/>
              <w:bottom w:val="single" w:sz="4" w:space="0" w:color="auto"/>
              <w:right w:val="nil"/>
            </w:tcBorders>
          </w:tcPr>
          <w:p w14:paraId="279B8537" w14:textId="77777777" w:rsidR="007C3522" w:rsidRPr="001C5867" w:rsidRDefault="007C3522">
            <w:pPr>
              <w:pStyle w:val="acctfourfigures"/>
              <w:tabs>
                <w:tab w:val="clear" w:pos="765"/>
                <w:tab w:val="left" w:pos="832"/>
              </w:tabs>
              <w:spacing w:line="240" w:lineRule="auto"/>
              <w:ind w:right="90"/>
              <w:jc w:val="right"/>
            </w:pPr>
          </w:p>
          <w:p w14:paraId="14526620" w14:textId="77777777" w:rsidR="007C3522" w:rsidRPr="001C5867" w:rsidRDefault="007C3522">
            <w:pPr>
              <w:pStyle w:val="acctfourfigures"/>
              <w:tabs>
                <w:tab w:val="clear" w:pos="765"/>
                <w:tab w:val="left" w:pos="832"/>
              </w:tabs>
              <w:spacing w:line="240" w:lineRule="auto"/>
              <w:ind w:right="90"/>
              <w:jc w:val="right"/>
            </w:pPr>
            <w:r w:rsidRPr="001C5867">
              <w:t>1</w:t>
            </w:r>
          </w:p>
        </w:tc>
        <w:tc>
          <w:tcPr>
            <w:tcW w:w="180" w:type="dxa"/>
          </w:tcPr>
          <w:p w14:paraId="3824969E" w14:textId="77777777" w:rsidR="007C3522" w:rsidRPr="001C5867" w:rsidRDefault="007C3522">
            <w:pPr>
              <w:pStyle w:val="acctfourfigures"/>
              <w:spacing w:line="240" w:lineRule="auto"/>
            </w:pPr>
          </w:p>
        </w:tc>
        <w:tc>
          <w:tcPr>
            <w:tcW w:w="900" w:type="dxa"/>
            <w:tcBorders>
              <w:top w:val="nil"/>
              <w:left w:val="nil"/>
              <w:bottom w:val="single" w:sz="4" w:space="0" w:color="auto"/>
              <w:right w:val="nil"/>
            </w:tcBorders>
          </w:tcPr>
          <w:p w14:paraId="6EB2FFB1" w14:textId="77777777" w:rsidR="007C3522" w:rsidRPr="001C5867" w:rsidRDefault="007C3522">
            <w:pPr>
              <w:pStyle w:val="acctfourfigures"/>
              <w:tabs>
                <w:tab w:val="left" w:pos="720"/>
              </w:tabs>
              <w:spacing w:line="240" w:lineRule="auto"/>
              <w:ind w:right="90"/>
              <w:jc w:val="right"/>
            </w:pPr>
          </w:p>
          <w:p w14:paraId="64081066" w14:textId="77777777" w:rsidR="007C3522" w:rsidRPr="001C5867" w:rsidRDefault="007C3522">
            <w:pPr>
              <w:pStyle w:val="acctfourfigures"/>
              <w:tabs>
                <w:tab w:val="left" w:pos="720"/>
              </w:tabs>
              <w:spacing w:line="240" w:lineRule="auto"/>
              <w:ind w:right="90"/>
              <w:jc w:val="right"/>
            </w:pPr>
            <w:r w:rsidRPr="001C5867">
              <w:t>1</w:t>
            </w:r>
          </w:p>
        </w:tc>
        <w:tc>
          <w:tcPr>
            <w:tcW w:w="180" w:type="dxa"/>
          </w:tcPr>
          <w:p w14:paraId="246A16DC" w14:textId="77777777" w:rsidR="007C3522" w:rsidRPr="001C5867" w:rsidRDefault="007C3522">
            <w:pPr>
              <w:pStyle w:val="acctfourfigures"/>
              <w:tabs>
                <w:tab w:val="left" w:pos="720"/>
              </w:tabs>
              <w:spacing w:line="240" w:lineRule="auto"/>
              <w:ind w:right="90"/>
              <w:jc w:val="right"/>
            </w:pPr>
          </w:p>
        </w:tc>
        <w:tc>
          <w:tcPr>
            <w:tcW w:w="900" w:type="dxa"/>
            <w:tcBorders>
              <w:top w:val="nil"/>
              <w:left w:val="nil"/>
              <w:bottom w:val="single" w:sz="4" w:space="0" w:color="auto"/>
              <w:right w:val="nil"/>
            </w:tcBorders>
          </w:tcPr>
          <w:p w14:paraId="14FBCECA" w14:textId="77777777" w:rsidR="007C3522" w:rsidRPr="001C5867" w:rsidRDefault="007C3522">
            <w:pPr>
              <w:pStyle w:val="acctfourfigures"/>
              <w:tabs>
                <w:tab w:val="left" w:pos="720"/>
              </w:tabs>
              <w:spacing w:line="240" w:lineRule="auto"/>
              <w:ind w:right="90"/>
              <w:jc w:val="right"/>
            </w:pPr>
          </w:p>
          <w:p w14:paraId="1B38DF32" w14:textId="77777777" w:rsidR="007C3522" w:rsidRPr="001C5867" w:rsidRDefault="007C3522" w:rsidP="00F51271">
            <w:pPr>
              <w:pStyle w:val="acctfourfigures"/>
              <w:tabs>
                <w:tab w:val="clear" w:pos="765"/>
                <w:tab w:val="decimal" w:pos="481"/>
              </w:tabs>
              <w:spacing w:line="240" w:lineRule="auto"/>
              <w:ind w:right="90"/>
            </w:pPr>
            <w:r w:rsidRPr="001C5867">
              <w:rPr>
                <w:rFonts w:cs="Angsana New"/>
                <w:szCs w:val="22"/>
                <w:cs/>
                <w:lang w:bidi="th-TH"/>
              </w:rPr>
              <w:t>-</w:t>
            </w:r>
          </w:p>
        </w:tc>
        <w:tc>
          <w:tcPr>
            <w:tcW w:w="180" w:type="dxa"/>
          </w:tcPr>
          <w:p w14:paraId="6FD74366" w14:textId="77777777" w:rsidR="007C3522" w:rsidRPr="001C5867" w:rsidRDefault="007C3522">
            <w:pPr>
              <w:pStyle w:val="acctfourfigures"/>
              <w:tabs>
                <w:tab w:val="left" w:pos="720"/>
              </w:tabs>
              <w:spacing w:line="240" w:lineRule="auto"/>
              <w:ind w:right="90"/>
              <w:jc w:val="right"/>
            </w:pPr>
          </w:p>
        </w:tc>
        <w:tc>
          <w:tcPr>
            <w:tcW w:w="900" w:type="dxa"/>
            <w:tcBorders>
              <w:top w:val="nil"/>
              <w:left w:val="nil"/>
              <w:bottom w:val="single" w:sz="4" w:space="0" w:color="auto"/>
              <w:right w:val="nil"/>
            </w:tcBorders>
            <w:vAlign w:val="bottom"/>
            <w:hideMark/>
          </w:tcPr>
          <w:p w14:paraId="30418FC6"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5E35722C" w14:textId="77777777" w:rsidR="007C3522" w:rsidRPr="001C5867" w:rsidRDefault="007C3522">
            <w:pPr>
              <w:pStyle w:val="acctfourfigures"/>
              <w:spacing w:line="240" w:lineRule="auto"/>
            </w:pPr>
          </w:p>
        </w:tc>
        <w:tc>
          <w:tcPr>
            <w:tcW w:w="900" w:type="dxa"/>
            <w:tcBorders>
              <w:top w:val="nil"/>
              <w:left w:val="nil"/>
              <w:bottom w:val="single" w:sz="4" w:space="0" w:color="auto"/>
              <w:right w:val="nil"/>
            </w:tcBorders>
            <w:vAlign w:val="bottom"/>
            <w:hideMark/>
          </w:tcPr>
          <w:p w14:paraId="4369FA9E" w14:textId="77777777" w:rsidR="007C3522" w:rsidRPr="001C5867" w:rsidRDefault="007C3522"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5F8F88A0" w14:textId="77777777" w:rsidTr="00D42F1F">
        <w:trPr>
          <w:cantSplit/>
        </w:trPr>
        <w:tc>
          <w:tcPr>
            <w:tcW w:w="2880" w:type="dxa"/>
          </w:tcPr>
          <w:p w14:paraId="17B5ED9B" w14:textId="77777777" w:rsidR="007C3522" w:rsidRPr="001C5867" w:rsidRDefault="007C3522">
            <w:pPr>
              <w:spacing w:line="240" w:lineRule="auto"/>
              <w:ind w:left="187" w:hanging="187"/>
              <w:rPr>
                <w:b/>
                <w:bCs/>
                <w:szCs w:val="22"/>
                <w:lang w:bidi="th-TH"/>
              </w:rPr>
            </w:pPr>
          </w:p>
        </w:tc>
        <w:tc>
          <w:tcPr>
            <w:tcW w:w="900" w:type="dxa"/>
            <w:tcBorders>
              <w:top w:val="single" w:sz="4" w:space="0" w:color="auto"/>
              <w:left w:val="nil"/>
              <w:right w:val="nil"/>
            </w:tcBorders>
            <w:hideMark/>
          </w:tcPr>
          <w:p w14:paraId="3969220F" w14:textId="77777777" w:rsidR="007C3522" w:rsidRPr="001C5867" w:rsidRDefault="007C3522">
            <w:pPr>
              <w:pStyle w:val="acctfourfigures"/>
              <w:tabs>
                <w:tab w:val="clear" w:pos="765"/>
                <w:tab w:val="left" w:pos="832"/>
              </w:tabs>
              <w:spacing w:line="240" w:lineRule="auto"/>
              <w:ind w:right="90"/>
              <w:jc w:val="right"/>
              <w:rPr>
                <w:b/>
                <w:bCs/>
                <w:lang w:val="en-GB" w:bidi="th-TH"/>
              </w:rPr>
            </w:pPr>
            <w:r w:rsidRPr="001C5867">
              <w:rPr>
                <w:b/>
                <w:bCs/>
                <w:lang w:val="en-GB" w:bidi="th-TH"/>
              </w:rPr>
              <w:t>107</w:t>
            </w:r>
          </w:p>
        </w:tc>
        <w:tc>
          <w:tcPr>
            <w:tcW w:w="180" w:type="dxa"/>
          </w:tcPr>
          <w:p w14:paraId="114C6F9F" w14:textId="77777777" w:rsidR="007C3522" w:rsidRPr="001C5867" w:rsidRDefault="007C3522">
            <w:pPr>
              <w:pStyle w:val="acctfourfigures"/>
              <w:tabs>
                <w:tab w:val="clear" w:pos="765"/>
                <w:tab w:val="left" w:pos="832"/>
              </w:tabs>
              <w:spacing w:line="240" w:lineRule="auto"/>
              <w:ind w:right="90"/>
              <w:jc w:val="right"/>
              <w:rPr>
                <w:b/>
                <w:bCs/>
              </w:rPr>
            </w:pPr>
          </w:p>
        </w:tc>
        <w:tc>
          <w:tcPr>
            <w:tcW w:w="900" w:type="dxa"/>
            <w:hideMark/>
          </w:tcPr>
          <w:p w14:paraId="3C62D5E4" w14:textId="77777777" w:rsidR="007C3522" w:rsidRPr="001C5867" w:rsidRDefault="007C3522">
            <w:pPr>
              <w:pStyle w:val="acctfourfigures"/>
              <w:tabs>
                <w:tab w:val="clear" w:pos="765"/>
                <w:tab w:val="left" w:pos="832"/>
              </w:tabs>
              <w:spacing w:line="240" w:lineRule="auto"/>
              <w:ind w:right="90"/>
              <w:jc w:val="right"/>
              <w:rPr>
                <w:b/>
                <w:bCs/>
              </w:rPr>
            </w:pPr>
            <w:r w:rsidRPr="001C5867">
              <w:rPr>
                <w:b/>
                <w:bCs/>
              </w:rPr>
              <w:t>1</w:t>
            </w:r>
          </w:p>
        </w:tc>
        <w:tc>
          <w:tcPr>
            <w:tcW w:w="180" w:type="dxa"/>
          </w:tcPr>
          <w:p w14:paraId="36B46F55" w14:textId="77777777" w:rsidR="007C3522" w:rsidRPr="001C5867" w:rsidRDefault="007C3522">
            <w:pPr>
              <w:pStyle w:val="acctfourfigures"/>
              <w:spacing w:line="240" w:lineRule="auto"/>
              <w:rPr>
                <w:b/>
                <w:bCs/>
              </w:rPr>
            </w:pPr>
          </w:p>
        </w:tc>
        <w:tc>
          <w:tcPr>
            <w:tcW w:w="900" w:type="dxa"/>
            <w:hideMark/>
          </w:tcPr>
          <w:p w14:paraId="431FF21C" w14:textId="77777777" w:rsidR="007C3522" w:rsidRPr="001C5867" w:rsidRDefault="007C3522">
            <w:pPr>
              <w:pStyle w:val="acctfourfigures"/>
              <w:tabs>
                <w:tab w:val="left" w:pos="720"/>
              </w:tabs>
              <w:spacing w:line="240" w:lineRule="auto"/>
              <w:ind w:right="90"/>
              <w:jc w:val="right"/>
              <w:rPr>
                <w:b/>
                <w:bCs/>
                <w:lang w:bidi="th-TH"/>
              </w:rPr>
            </w:pPr>
            <w:r w:rsidRPr="001C5867">
              <w:rPr>
                <w:b/>
                <w:bCs/>
              </w:rPr>
              <w:t>75</w:t>
            </w:r>
          </w:p>
        </w:tc>
        <w:tc>
          <w:tcPr>
            <w:tcW w:w="180" w:type="dxa"/>
          </w:tcPr>
          <w:p w14:paraId="3B97FB08" w14:textId="77777777" w:rsidR="007C3522" w:rsidRPr="001C5867" w:rsidRDefault="007C3522">
            <w:pPr>
              <w:pStyle w:val="acctfourfigures"/>
              <w:tabs>
                <w:tab w:val="left" w:pos="720"/>
              </w:tabs>
              <w:spacing w:line="240" w:lineRule="auto"/>
              <w:ind w:right="90"/>
              <w:jc w:val="right"/>
              <w:rPr>
                <w:b/>
                <w:bCs/>
                <w:rtl/>
                <w:cs/>
              </w:rPr>
            </w:pPr>
          </w:p>
        </w:tc>
        <w:tc>
          <w:tcPr>
            <w:tcW w:w="900" w:type="dxa"/>
            <w:hideMark/>
          </w:tcPr>
          <w:p w14:paraId="50863A19" w14:textId="77777777" w:rsidR="007C3522" w:rsidRPr="001C5867" w:rsidRDefault="007C3522">
            <w:pPr>
              <w:pStyle w:val="acctfourfigures"/>
              <w:tabs>
                <w:tab w:val="left" w:pos="720"/>
              </w:tabs>
              <w:spacing w:line="240" w:lineRule="auto"/>
              <w:ind w:right="90"/>
              <w:jc w:val="right"/>
              <w:rPr>
                <w:b/>
                <w:bCs/>
              </w:rPr>
            </w:pPr>
            <w:r w:rsidRPr="001C5867">
              <w:rPr>
                <w:b/>
                <w:bCs/>
              </w:rPr>
              <w:t>5</w:t>
            </w:r>
          </w:p>
        </w:tc>
        <w:tc>
          <w:tcPr>
            <w:tcW w:w="180" w:type="dxa"/>
          </w:tcPr>
          <w:p w14:paraId="486FA2E7" w14:textId="77777777" w:rsidR="007C3522" w:rsidRPr="001C5867" w:rsidRDefault="007C3522">
            <w:pPr>
              <w:pStyle w:val="acctfourfigures"/>
              <w:tabs>
                <w:tab w:val="left" w:pos="720"/>
              </w:tabs>
              <w:spacing w:line="240" w:lineRule="auto"/>
              <w:ind w:right="90"/>
              <w:jc w:val="right"/>
              <w:rPr>
                <w:b/>
                <w:bCs/>
              </w:rPr>
            </w:pPr>
          </w:p>
        </w:tc>
        <w:tc>
          <w:tcPr>
            <w:tcW w:w="900" w:type="dxa"/>
            <w:vAlign w:val="bottom"/>
            <w:hideMark/>
          </w:tcPr>
          <w:p w14:paraId="7DC95F3E"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3157B9DF" w14:textId="77777777" w:rsidR="007C3522" w:rsidRPr="001C5867" w:rsidRDefault="007C3522">
            <w:pPr>
              <w:pStyle w:val="acctfourfigures"/>
              <w:spacing w:line="240" w:lineRule="auto"/>
            </w:pPr>
          </w:p>
        </w:tc>
        <w:tc>
          <w:tcPr>
            <w:tcW w:w="900" w:type="dxa"/>
            <w:vAlign w:val="bottom"/>
            <w:hideMark/>
          </w:tcPr>
          <w:p w14:paraId="0D826CAB" w14:textId="77777777" w:rsidR="007C3522" w:rsidRPr="001C5867" w:rsidRDefault="007C3522"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308C6EBB" w14:textId="77777777" w:rsidTr="00D42F1F">
        <w:trPr>
          <w:cantSplit/>
        </w:trPr>
        <w:tc>
          <w:tcPr>
            <w:tcW w:w="2880" w:type="dxa"/>
          </w:tcPr>
          <w:p w14:paraId="20795E49" w14:textId="77777777" w:rsidR="007C3522" w:rsidRPr="001C5867" w:rsidRDefault="007C3522">
            <w:pPr>
              <w:spacing w:line="240" w:lineRule="auto"/>
              <w:ind w:left="187" w:hanging="187"/>
              <w:rPr>
                <w:b/>
                <w:bCs/>
                <w:szCs w:val="22"/>
                <w:lang w:bidi="th-TH"/>
              </w:rPr>
            </w:pPr>
          </w:p>
        </w:tc>
        <w:tc>
          <w:tcPr>
            <w:tcW w:w="6300" w:type="dxa"/>
            <w:gridSpan w:val="11"/>
          </w:tcPr>
          <w:p w14:paraId="6B22C92B" w14:textId="38CFB9DF" w:rsidR="007C3522" w:rsidRPr="001C5867" w:rsidRDefault="007C3522">
            <w:pPr>
              <w:pStyle w:val="acctfourfigures"/>
              <w:tabs>
                <w:tab w:val="decimal" w:pos="529"/>
              </w:tabs>
              <w:spacing w:line="240" w:lineRule="auto"/>
              <w:ind w:right="11"/>
              <w:jc w:val="center"/>
              <w:rPr>
                <w:i/>
                <w:iCs/>
              </w:rPr>
            </w:pPr>
          </w:p>
        </w:tc>
      </w:tr>
      <w:tr w:rsidR="007C3522" w:rsidRPr="001C5867" w14:paraId="047BFF95" w14:textId="77777777" w:rsidTr="007C3522">
        <w:trPr>
          <w:cantSplit/>
        </w:trPr>
        <w:tc>
          <w:tcPr>
            <w:tcW w:w="2880" w:type="dxa"/>
            <w:hideMark/>
          </w:tcPr>
          <w:p w14:paraId="1680DC5F" w14:textId="77777777" w:rsidR="007C3522" w:rsidRPr="001C5867" w:rsidRDefault="007C3522">
            <w:pPr>
              <w:spacing w:line="240" w:lineRule="auto"/>
              <w:ind w:left="187" w:hanging="187"/>
              <w:rPr>
                <w:szCs w:val="22"/>
                <w:lang w:bidi="th-TH"/>
              </w:rPr>
            </w:pPr>
            <w:r w:rsidRPr="001C5867">
              <w:rPr>
                <w:b/>
                <w:bCs/>
                <w:szCs w:val="22"/>
                <w:lang w:bidi="th-TH"/>
              </w:rPr>
              <w:t>Others</w:t>
            </w:r>
          </w:p>
        </w:tc>
        <w:tc>
          <w:tcPr>
            <w:tcW w:w="900" w:type="dxa"/>
          </w:tcPr>
          <w:p w14:paraId="6892D338"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180" w:type="dxa"/>
          </w:tcPr>
          <w:p w14:paraId="63BDF9B6" w14:textId="77777777" w:rsidR="007C3522" w:rsidRPr="001C5867" w:rsidRDefault="007C3522">
            <w:pPr>
              <w:pStyle w:val="acctfourfigures"/>
              <w:tabs>
                <w:tab w:val="clear" w:pos="765"/>
                <w:tab w:val="left" w:pos="832"/>
              </w:tabs>
              <w:spacing w:line="240" w:lineRule="auto"/>
              <w:ind w:right="90"/>
              <w:jc w:val="right"/>
            </w:pPr>
          </w:p>
        </w:tc>
        <w:tc>
          <w:tcPr>
            <w:tcW w:w="900" w:type="dxa"/>
          </w:tcPr>
          <w:p w14:paraId="0A21AA50" w14:textId="77777777" w:rsidR="007C3522" w:rsidRPr="001C5867" w:rsidRDefault="007C3522">
            <w:pPr>
              <w:pStyle w:val="acctfourfigures"/>
              <w:tabs>
                <w:tab w:val="clear" w:pos="765"/>
                <w:tab w:val="left" w:pos="832"/>
              </w:tabs>
              <w:spacing w:line="240" w:lineRule="auto"/>
              <w:ind w:right="90"/>
              <w:jc w:val="right"/>
            </w:pPr>
          </w:p>
        </w:tc>
        <w:tc>
          <w:tcPr>
            <w:tcW w:w="180" w:type="dxa"/>
          </w:tcPr>
          <w:p w14:paraId="488F87D1" w14:textId="77777777" w:rsidR="007C3522" w:rsidRPr="001C5867" w:rsidRDefault="007C3522">
            <w:pPr>
              <w:pStyle w:val="acctfourfigures"/>
              <w:spacing w:line="240" w:lineRule="auto"/>
            </w:pPr>
          </w:p>
        </w:tc>
        <w:tc>
          <w:tcPr>
            <w:tcW w:w="900" w:type="dxa"/>
          </w:tcPr>
          <w:p w14:paraId="455A4513" w14:textId="77777777" w:rsidR="007C3522" w:rsidRPr="001C5867" w:rsidRDefault="007C3522">
            <w:pPr>
              <w:pStyle w:val="acctfourfigures"/>
              <w:tabs>
                <w:tab w:val="left" w:pos="720"/>
              </w:tabs>
              <w:spacing w:line="240" w:lineRule="auto"/>
              <w:ind w:right="90"/>
              <w:jc w:val="right"/>
            </w:pPr>
          </w:p>
        </w:tc>
        <w:tc>
          <w:tcPr>
            <w:tcW w:w="180" w:type="dxa"/>
          </w:tcPr>
          <w:p w14:paraId="3318D62D" w14:textId="77777777" w:rsidR="007C3522" w:rsidRPr="001C5867" w:rsidRDefault="007C3522">
            <w:pPr>
              <w:pStyle w:val="acctfourfigures"/>
              <w:tabs>
                <w:tab w:val="left" w:pos="720"/>
              </w:tabs>
              <w:spacing w:line="240" w:lineRule="auto"/>
              <w:ind w:right="90"/>
              <w:jc w:val="right"/>
            </w:pPr>
          </w:p>
        </w:tc>
        <w:tc>
          <w:tcPr>
            <w:tcW w:w="900" w:type="dxa"/>
          </w:tcPr>
          <w:p w14:paraId="5ADD41E1" w14:textId="77777777" w:rsidR="007C3522" w:rsidRPr="001C5867" w:rsidRDefault="007C3522">
            <w:pPr>
              <w:pStyle w:val="acctfourfigures"/>
              <w:tabs>
                <w:tab w:val="left" w:pos="720"/>
              </w:tabs>
              <w:spacing w:line="240" w:lineRule="auto"/>
              <w:ind w:right="90"/>
              <w:jc w:val="right"/>
            </w:pPr>
          </w:p>
        </w:tc>
        <w:tc>
          <w:tcPr>
            <w:tcW w:w="180" w:type="dxa"/>
          </w:tcPr>
          <w:p w14:paraId="75354427" w14:textId="77777777" w:rsidR="007C3522" w:rsidRPr="001C5867" w:rsidRDefault="007C3522">
            <w:pPr>
              <w:pStyle w:val="acctfourfigures"/>
              <w:tabs>
                <w:tab w:val="left" w:pos="720"/>
              </w:tabs>
              <w:spacing w:line="240" w:lineRule="auto"/>
              <w:ind w:right="90"/>
              <w:jc w:val="right"/>
            </w:pPr>
          </w:p>
        </w:tc>
        <w:tc>
          <w:tcPr>
            <w:tcW w:w="900" w:type="dxa"/>
          </w:tcPr>
          <w:p w14:paraId="17849032" w14:textId="77777777" w:rsidR="007C3522" w:rsidRPr="001C5867" w:rsidRDefault="007C3522">
            <w:pPr>
              <w:pStyle w:val="acctfourfigures"/>
              <w:tabs>
                <w:tab w:val="left" w:pos="720"/>
              </w:tabs>
              <w:spacing w:line="240" w:lineRule="auto"/>
              <w:ind w:right="90"/>
              <w:jc w:val="right"/>
            </w:pPr>
          </w:p>
        </w:tc>
        <w:tc>
          <w:tcPr>
            <w:tcW w:w="180" w:type="dxa"/>
          </w:tcPr>
          <w:p w14:paraId="539C83BD" w14:textId="77777777" w:rsidR="007C3522" w:rsidRPr="001C5867" w:rsidRDefault="007C3522">
            <w:pPr>
              <w:pStyle w:val="acctfourfigures"/>
              <w:tabs>
                <w:tab w:val="left" w:pos="720"/>
              </w:tabs>
              <w:spacing w:line="240" w:lineRule="auto"/>
              <w:ind w:right="90"/>
              <w:jc w:val="right"/>
            </w:pPr>
          </w:p>
        </w:tc>
        <w:tc>
          <w:tcPr>
            <w:tcW w:w="900" w:type="dxa"/>
          </w:tcPr>
          <w:p w14:paraId="3676BEA1" w14:textId="77777777" w:rsidR="007C3522" w:rsidRPr="001C5867" w:rsidRDefault="007C3522">
            <w:pPr>
              <w:pStyle w:val="acctfourfigures"/>
              <w:tabs>
                <w:tab w:val="left" w:pos="720"/>
              </w:tabs>
              <w:spacing w:line="240" w:lineRule="auto"/>
              <w:ind w:right="90"/>
              <w:jc w:val="right"/>
            </w:pPr>
          </w:p>
        </w:tc>
      </w:tr>
      <w:tr w:rsidR="007C3522" w:rsidRPr="001C5867" w14:paraId="685396AA" w14:textId="77777777" w:rsidTr="007C3522">
        <w:trPr>
          <w:cantSplit/>
        </w:trPr>
        <w:tc>
          <w:tcPr>
            <w:tcW w:w="2880" w:type="dxa"/>
            <w:hideMark/>
          </w:tcPr>
          <w:p w14:paraId="2408A97C" w14:textId="77777777" w:rsidR="007C3522" w:rsidRPr="001C5867" w:rsidRDefault="007C3522">
            <w:pPr>
              <w:spacing w:line="240" w:lineRule="auto"/>
              <w:ind w:left="187" w:hanging="187"/>
              <w:rPr>
                <w:szCs w:val="22"/>
                <w:lang w:bidi="th-TH"/>
              </w:rPr>
            </w:pPr>
            <w:r w:rsidRPr="001C5867">
              <w:rPr>
                <w:szCs w:val="22"/>
                <w:lang w:bidi="th-TH"/>
              </w:rPr>
              <w:t>Benefit paid</w:t>
            </w:r>
          </w:p>
        </w:tc>
        <w:tc>
          <w:tcPr>
            <w:tcW w:w="900" w:type="dxa"/>
            <w:hideMark/>
          </w:tcPr>
          <w:p w14:paraId="7B5AAFEB" w14:textId="2AB7D1CD" w:rsidR="007C3522" w:rsidRPr="001C5867" w:rsidRDefault="006624B3">
            <w:pPr>
              <w:pStyle w:val="acctfourfigures"/>
              <w:tabs>
                <w:tab w:val="left" w:pos="720"/>
              </w:tabs>
              <w:spacing w:line="240" w:lineRule="auto"/>
              <w:jc w:val="right"/>
            </w:pPr>
            <w:r w:rsidRPr="001C5867">
              <w:rPr>
                <w:rFonts w:cs="Angsana New"/>
                <w:szCs w:val="22"/>
                <w:cs/>
                <w:lang w:bidi="th-TH"/>
              </w:rPr>
              <w:t>(</w:t>
            </w:r>
            <w:r w:rsidRPr="001C5867">
              <w:t>378</w:t>
            </w:r>
            <w:r w:rsidR="007C3522" w:rsidRPr="001C5867">
              <w:rPr>
                <w:rFonts w:cs="Angsana New"/>
                <w:szCs w:val="22"/>
                <w:cs/>
                <w:lang w:bidi="th-TH"/>
              </w:rPr>
              <w:t>)</w:t>
            </w:r>
          </w:p>
        </w:tc>
        <w:tc>
          <w:tcPr>
            <w:tcW w:w="180" w:type="dxa"/>
          </w:tcPr>
          <w:p w14:paraId="611BBB36" w14:textId="77777777" w:rsidR="007C3522" w:rsidRPr="001C5867" w:rsidRDefault="007C3522">
            <w:pPr>
              <w:pStyle w:val="acctfourfigures"/>
              <w:tabs>
                <w:tab w:val="left" w:pos="720"/>
              </w:tabs>
              <w:spacing w:line="240" w:lineRule="auto"/>
              <w:jc w:val="right"/>
            </w:pPr>
          </w:p>
        </w:tc>
        <w:tc>
          <w:tcPr>
            <w:tcW w:w="900" w:type="dxa"/>
            <w:hideMark/>
          </w:tcPr>
          <w:p w14:paraId="7FE9F5BB" w14:textId="77777777" w:rsidR="007C3522" w:rsidRPr="001C5867" w:rsidRDefault="007C3522">
            <w:pPr>
              <w:pStyle w:val="acctfourfigures"/>
              <w:tabs>
                <w:tab w:val="left" w:pos="720"/>
              </w:tabs>
              <w:spacing w:line="240" w:lineRule="auto"/>
              <w:jc w:val="right"/>
            </w:pPr>
            <w:r w:rsidRPr="001C5867">
              <w:rPr>
                <w:rFonts w:cs="Angsana New"/>
                <w:szCs w:val="22"/>
                <w:cs/>
                <w:lang w:bidi="th-TH"/>
              </w:rPr>
              <w:t>(</w:t>
            </w:r>
            <w:r w:rsidRPr="001C5867">
              <w:t>211</w:t>
            </w:r>
            <w:r w:rsidRPr="001C5867">
              <w:rPr>
                <w:rFonts w:cs="Angsana New"/>
                <w:szCs w:val="22"/>
                <w:cs/>
                <w:lang w:bidi="th-TH"/>
              </w:rPr>
              <w:t>)</w:t>
            </w:r>
          </w:p>
        </w:tc>
        <w:tc>
          <w:tcPr>
            <w:tcW w:w="180" w:type="dxa"/>
          </w:tcPr>
          <w:p w14:paraId="4D851572" w14:textId="77777777" w:rsidR="007C3522" w:rsidRPr="001C5867" w:rsidRDefault="007C3522">
            <w:pPr>
              <w:pStyle w:val="acctfourfigures"/>
              <w:spacing w:line="240" w:lineRule="auto"/>
            </w:pPr>
          </w:p>
        </w:tc>
        <w:tc>
          <w:tcPr>
            <w:tcW w:w="900" w:type="dxa"/>
            <w:hideMark/>
          </w:tcPr>
          <w:p w14:paraId="0594A2D7" w14:textId="77777777" w:rsidR="007C3522" w:rsidRPr="001C5867" w:rsidRDefault="007C3522">
            <w:pPr>
              <w:pStyle w:val="acctfourfigures"/>
              <w:tabs>
                <w:tab w:val="left" w:pos="720"/>
              </w:tabs>
              <w:spacing w:line="240" w:lineRule="auto"/>
              <w:jc w:val="right"/>
            </w:pPr>
            <w:r w:rsidRPr="001C5867">
              <w:rPr>
                <w:rFonts w:cs="Angsana New"/>
                <w:szCs w:val="22"/>
                <w:cs/>
                <w:lang w:bidi="th-TH"/>
              </w:rPr>
              <w:t>(</w:t>
            </w:r>
            <w:r w:rsidRPr="001C5867">
              <w:t>173</w:t>
            </w:r>
            <w:r w:rsidRPr="001C5867">
              <w:rPr>
                <w:rFonts w:cs="Angsana New"/>
                <w:szCs w:val="22"/>
                <w:cs/>
                <w:lang w:bidi="th-TH"/>
              </w:rPr>
              <w:t>)</w:t>
            </w:r>
          </w:p>
        </w:tc>
        <w:tc>
          <w:tcPr>
            <w:tcW w:w="180" w:type="dxa"/>
          </w:tcPr>
          <w:p w14:paraId="3237BF37" w14:textId="77777777" w:rsidR="007C3522" w:rsidRPr="001C5867" w:rsidRDefault="007C3522">
            <w:pPr>
              <w:pStyle w:val="acctfourfigures"/>
              <w:tabs>
                <w:tab w:val="left" w:pos="720"/>
              </w:tabs>
              <w:spacing w:line="240" w:lineRule="auto"/>
              <w:jc w:val="right"/>
            </w:pPr>
          </w:p>
        </w:tc>
        <w:tc>
          <w:tcPr>
            <w:tcW w:w="900" w:type="dxa"/>
            <w:hideMark/>
          </w:tcPr>
          <w:p w14:paraId="1FAF61CC"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26478728" w14:textId="77777777" w:rsidR="007C3522" w:rsidRPr="001C5867" w:rsidRDefault="007C3522">
            <w:pPr>
              <w:pStyle w:val="acctfourfigures"/>
              <w:tabs>
                <w:tab w:val="left" w:pos="720"/>
              </w:tabs>
              <w:spacing w:line="240" w:lineRule="auto"/>
              <w:jc w:val="right"/>
            </w:pPr>
          </w:p>
        </w:tc>
        <w:tc>
          <w:tcPr>
            <w:tcW w:w="900" w:type="dxa"/>
            <w:vAlign w:val="bottom"/>
            <w:hideMark/>
          </w:tcPr>
          <w:p w14:paraId="2118DE47"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52140DFA" w14:textId="77777777" w:rsidR="007C3522" w:rsidRPr="001C5867" w:rsidRDefault="007C3522">
            <w:pPr>
              <w:pStyle w:val="acctfourfigures"/>
              <w:spacing w:line="240" w:lineRule="auto"/>
            </w:pPr>
          </w:p>
        </w:tc>
        <w:tc>
          <w:tcPr>
            <w:tcW w:w="900" w:type="dxa"/>
            <w:vAlign w:val="bottom"/>
            <w:hideMark/>
          </w:tcPr>
          <w:p w14:paraId="666914E6" w14:textId="1B824461" w:rsidR="007C3522" w:rsidRPr="001C5867" w:rsidRDefault="00F51271"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7EF1BB2A" w14:textId="77777777" w:rsidTr="007C3522">
        <w:trPr>
          <w:cantSplit/>
          <w:trHeight w:val="255"/>
        </w:trPr>
        <w:tc>
          <w:tcPr>
            <w:tcW w:w="2880" w:type="dxa"/>
            <w:hideMark/>
          </w:tcPr>
          <w:p w14:paraId="69C7F32A" w14:textId="0489E333" w:rsidR="007C3522" w:rsidRPr="001C5867" w:rsidRDefault="007C3522" w:rsidP="00785CB9">
            <w:pPr>
              <w:spacing w:line="240" w:lineRule="auto"/>
              <w:ind w:left="187" w:hanging="187"/>
              <w:rPr>
                <w:szCs w:val="28"/>
                <w:lang w:bidi="th-TH"/>
              </w:rPr>
            </w:pPr>
            <w:r w:rsidRPr="001C5867">
              <w:rPr>
                <w:szCs w:val="28"/>
                <w:lang w:bidi="th-TH"/>
              </w:rPr>
              <w:t xml:space="preserve">Transfer </w:t>
            </w:r>
          </w:p>
        </w:tc>
        <w:tc>
          <w:tcPr>
            <w:tcW w:w="900" w:type="dxa"/>
            <w:hideMark/>
          </w:tcPr>
          <w:p w14:paraId="36C87251" w14:textId="77777777" w:rsidR="007C3522" w:rsidRPr="001C5867" w:rsidRDefault="007C3522">
            <w:pPr>
              <w:pStyle w:val="acctfourfigures"/>
              <w:tabs>
                <w:tab w:val="clear" w:pos="765"/>
                <w:tab w:val="left" w:pos="832"/>
              </w:tabs>
              <w:spacing w:line="240" w:lineRule="auto"/>
              <w:ind w:right="90"/>
              <w:jc w:val="right"/>
              <w:rPr>
                <w:lang w:val="en-GB" w:bidi="th-TH"/>
              </w:rPr>
            </w:pPr>
            <w:r w:rsidRPr="001C5867">
              <w:rPr>
                <w:lang w:val="en-GB" w:bidi="th-TH"/>
              </w:rPr>
              <w:t>35</w:t>
            </w:r>
          </w:p>
        </w:tc>
        <w:tc>
          <w:tcPr>
            <w:tcW w:w="180" w:type="dxa"/>
          </w:tcPr>
          <w:p w14:paraId="42D66205" w14:textId="77777777" w:rsidR="007C3522" w:rsidRPr="001C5867" w:rsidRDefault="007C3522">
            <w:pPr>
              <w:pStyle w:val="acctfourfigures"/>
              <w:tabs>
                <w:tab w:val="left" w:pos="720"/>
              </w:tabs>
              <w:spacing w:line="240" w:lineRule="auto"/>
              <w:jc w:val="right"/>
            </w:pPr>
          </w:p>
        </w:tc>
        <w:tc>
          <w:tcPr>
            <w:tcW w:w="900" w:type="dxa"/>
            <w:vAlign w:val="bottom"/>
            <w:hideMark/>
          </w:tcPr>
          <w:p w14:paraId="357B366E" w14:textId="77777777" w:rsidR="007C3522" w:rsidRPr="001C5867" w:rsidRDefault="007C3522" w:rsidP="00F51271">
            <w:pPr>
              <w:pStyle w:val="acctfourfigures"/>
              <w:tabs>
                <w:tab w:val="clear" w:pos="765"/>
                <w:tab w:val="decimal" w:pos="505"/>
              </w:tabs>
              <w:spacing w:line="240" w:lineRule="auto"/>
              <w:ind w:right="90"/>
            </w:pPr>
            <w:r w:rsidRPr="001C5867">
              <w:rPr>
                <w:rFonts w:cs="Angsana New"/>
                <w:szCs w:val="22"/>
                <w:cs/>
                <w:lang w:bidi="th-TH"/>
              </w:rPr>
              <w:t>-</w:t>
            </w:r>
          </w:p>
        </w:tc>
        <w:tc>
          <w:tcPr>
            <w:tcW w:w="180" w:type="dxa"/>
          </w:tcPr>
          <w:p w14:paraId="52E3E0EB" w14:textId="77777777" w:rsidR="007C3522" w:rsidRPr="001C5867" w:rsidRDefault="007C3522">
            <w:pPr>
              <w:pStyle w:val="acctfourfigures"/>
              <w:spacing w:line="240" w:lineRule="auto"/>
            </w:pPr>
          </w:p>
        </w:tc>
        <w:tc>
          <w:tcPr>
            <w:tcW w:w="900" w:type="dxa"/>
            <w:vAlign w:val="bottom"/>
            <w:hideMark/>
          </w:tcPr>
          <w:p w14:paraId="0B3871BD" w14:textId="77777777" w:rsidR="007C3522" w:rsidRPr="001C5867" w:rsidRDefault="007C3522">
            <w:pPr>
              <w:pStyle w:val="acctfourfigures"/>
              <w:tabs>
                <w:tab w:val="left" w:pos="720"/>
              </w:tabs>
              <w:spacing w:line="240" w:lineRule="auto"/>
              <w:ind w:right="90"/>
              <w:jc w:val="center"/>
            </w:pPr>
            <w:r w:rsidRPr="001C5867">
              <w:rPr>
                <w:rFonts w:cs="Angsana New"/>
                <w:szCs w:val="22"/>
                <w:cs/>
                <w:lang w:bidi="th-TH"/>
              </w:rPr>
              <w:t>-</w:t>
            </w:r>
          </w:p>
        </w:tc>
        <w:tc>
          <w:tcPr>
            <w:tcW w:w="180" w:type="dxa"/>
          </w:tcPr>
          <w:p w14:paraId="0F701563" w14:textId="77777777" w:rsidR="007C3522" w:rsidRPr="001C5867" w:rsidRDefault="007C3522">
            <w:pPr>
              <w:pStyle w:val="acctfourfigures"/>
              <w:tabs>
                <w:tab w:val="left" w:pos="720"/>
              </w:tabs>
              <w:spacing w:line="240" w:lineRule="auto"/>
              <w:ind w:right="90"/>
              <w:jc w:val="center"/>
            </w:pPr>
          </w:p>
        </w:tc>
        <w:tc>
          <w:tcPr>
            <w:tcW w:w="900" w:type="dxa"/>
            <w:hideMark/>
          </w:tcPr>
          <w:p w14:paraId="59F13381" w14:textId="77777777" w:rsidR="007C3522" w:rsidRPr="001C5867" w:rsidRDefault="007C3522">
            <w:pPr>
              <w:pStyle w:val="acctfourfigures"/>
              <w:tabs>
                <w:tab w:val="left" w:pos="720"/>
              </w:tabs>
              <w:spacing w:line="240" w:lineRule="auto"/>
              <w:ind w:right="90"/>
              <w:jc w:val="right"/>
            </w:pPr>
            <w:r w:rsidRPr="001C5867">
              <w:t>35</w:t>
            </w:r>
          </w:p>
        </w:tc>
        <w:tc>
          <w:tcPr>
            <w:tcW w:w="180" w:type="dxa"/>
          </w:tcPr>
          <w:p w14:paraId="1551D314" w14:textId="77777777" w:rsidR="007C3522" w:rsidRPr="001C5867" w:rsidRDefault="007C3522">
            <w:pPr>
              <w:pStyle w:val="acctfourfigures"/>
              <w:tabs>
                <w:tab w:val="left" w:pos="720"/>
              </w:tabs>
              <w:spacing w:line="240" w:lineRule="auto"/>
              <w:ind w:right="90"/>
              <w:jc w:val="center"/>
            </w:pPr>
          </w:p>
        </w:tc>
        <w:tc>
          <w:tcPr>
            <w:tcW w:w="900" w:type="dxa"/>
            <w:vAlign w:val="bottom"/>
            <w:hideMark/>
          </w:tcPr>
          <w:p w14:paraId="7F1B595D"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57404057" w14:textId="77777777" w:rsidR="007C3522" w:rsidRPr="001C5867" w:rsidRDefault="007C3522">
            <w:pPr>
              <w:pStyle w:val="acctfourfigures"/>
              <w:spacing w:line="240" w:lineRule="auto"/>
            </w:pPr>
          </w:p>
        </w:tc>
        <w:tc>
          <w:tcPr>
            <w:tcW w:w="900" w:type="dxa"/>
            <w:vAlign w:val="bottom"/>
            <w:hideMark/>
          </w:tcPr>
          <w:p w14:paraId="56F137AD" w14:textId="77777777" w:rsidR="007C3522" w:rsidRPr="001C5867" w:rsidRDefault="007C3522"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14EEFAC3" w14:textId="77777777" w:rsidTr="007C3522">
        <w:trPr>
          <w:cantSplit/>
          <w:trHeight w:val="255"/>
        </w:trPr>
        <w:tc>
          <w:tcPr>
            <w:tcW w:w="2880" w:type="dxa"/>
            <w:hideMark/>
          </w:tcPr>
          <w:p w14:paraId="1AA639DD" w14:textId="2790280C" w:rsidR="007C3522" w:rsidRPr="001C5867" w:rsidRDefault="007C3522">
            <w:pPr>
              <w:spacing w:line="240" w:lineRule="auto"/>
              <w:ind w:left="187" w:hanging="187"/>
              <w:rPr>
                <w:szCs w:val="28"/>
                <w:lang w:bidi="th-TH"/>
              </w:rPr>
            </w:pPr>
            <w:r w:rsidRPr="001C5867">
              <w:rPr>
                <w:szCs w:val="28"/>
                <w:lang w:bidi="th-TH"/>
              </w:rPr>
              <w:t>Discontinue</w:t>
            </w:r>
            <w:r w:rsidR="00A23D3A" w:rsidRPr="001C5867">
              <w:rPr>
                <w:szCs w:val="28"/>
                <w:lang w:bidi="th-TH"/>
              </w:rPr>
              <w:t>d</w:t>
            </w:r>
            <w:r w:rsidRPr="001C5867">
              <w:rPr>
                <w:szCs w:val="28"/>
                <w:lang w:bidi="th-TH"/>
              </w:rPr>
              <w:t xml:space="preserve"> operations</w:t>
            </w:r>
          </w:p>
        </w:tc>
        <w:tc>
          <w:tcPr>
            <w:tcW w:w="900" w:type="dxa"/>
            <w:hideMark/>
          </w:tcPr>
          <w:p w14:paraId="760693A5" w14:textId="77777777" w:rsidR="007C3522" w:rsidRPr="001C5867" w:rsidRDefault="007C3522">
            <w:pPr>
              <w:pStyle w:val="acctfourfigures"/>
              <w:tabs>
                <w:tab w:val="left" w:pos="720"/>
              </w:tabs>
              <w:spacing w:line="240" w:lineRule="auto"/>
              <w:jc w:val="right"/>
            </w:pPr>
            <w:r w:rsidRPr="001C5867">
              <w:rPr>
                <w:rFonts w:cs="Angsana New"/>
                <w:szCs w:val="22"/>
                <w:cs/>
                <w:lang w:bidi="th-TH"/>
              </w:rPr>
              <w:t>(</w:t>
            </w:r>
            <w:r w:rsidRPr="001C5867">
              <w:t>142</w:t>
            </w:r>
            <w:r w:rsidRPr="001C5867">
              <w:rPr>
                <w:rFonts w:cs="Angsana New"/>
                <w:szCs w:val="22"/>
                <w:cs/>
                <w:lang w:bidi="th-TH"/>
              </w:rPr>
              <w:t>)</w:t>
            </w:r>
          </w:p>
        </w:tc>
        <w:tc>
          <w:tcPr>
            <w:tcW w:w="180" w:type="dxa"/>
          </w:tcPr>
          <w:p w14:paraId="755B2244" w14:textId="77777777" w:rsidR="007C3522" w:rsidRPr="001C5867" w:rsidRDefault="007C3522">
            <w:pPr>
              <w:pStyle w:val="acctfourfigures"/>
              <w:tabs>
                <w:tab w:val="left" w:pos="720"/>
              </w:tabs>
              <w:spacing w:line="240" w:lineRule="auto"/>
              <w:jc w:val="right"/>
            </w:pPr>
          </w:p>
        </w:tc>
        <w:tc>
          <w:tcPr>
            <w:tcW w:w="900" w:type="dxa"/>
            <w:vAlign w:val="bottom"/>
            <w:hideMark/>
          </w:tcPr>
          <w:p w14:paraId="443E7853" w14:textId="77777777" w:rsidR="007C3522" w:rsidRPr="001C5867" w:rsidRDefault="007C3522">
            <w:pPr>
              <w:pStyle w:val="acctfourfigures"/>
              <w:tabs>
                <w:tab w:val="left" w:pos="720"/>
              </w:tabs>
              <w:spacing w:line="240" w:lineRule="auto"/>
              <w:jc w:val="right"/>
            </w:pPr>
            <w:r w:rsidRPr="001C5867">
              <w:rPr>
                <w:rFonts w:cs="Angsana New"/>
                <w:szCs w:val="22"/>
                <w:cs/>
                <w:lang w:bidi="th-TH"/>
              </w:rPr>
              <w:t>(</w:t>
            </w:r>
            <w:r w:rsidRPr="001C5867">
              <w:t>2</w:t>
            </w:r>
            <w:r w:rsidRPr="001C5867">
              <w:rPr>
                <w:rFonts w:cs="Angsana New"/>
                <w:szCs w:val="22"/>
                <w:cs/>
                <w:lang w:bidi="th-TH"/>
              </w:rPr>
              <w:t>)</w:t>
            </w:r>
          </w:p>
        </w:tc>
        <w:tc>
          <w:tcPr>
            <w:tcW w:w="180" w:type="dxa"/>
          </w:tcPr>
          <w:p w14:paraId="2B9AD81A" w14:textId="77777777" w:rsidR="007C3522" w:rsidRPr="001C5867" w:rsidRDefault="007C3522">
            <w:pPr>
              <w:pStyle w:val="acctfourfigures"/>
              <w:spacing w:line="240" w:lineRule="auto"/>
            </w:pPr>
          </w:p>
        </w:tc>
        <w:tc>
          <w:tcPr>
            <w:tcW w:w="900" w:type="dxa"/>
            <w:vAlign w:val="bottom"/>
            <w:hideMark/>
          </w:tcPr>
          <w:p w14:paraId="6E613004" w14:textId="77777777" w:rsidR="007C3522" w:rsidRPr="001C5867" w:rsidRDefault="007C3522">
            <w:pPr>
              <w:pStyle w:val="acctfourfigures"/>
              <w:tabs>
                <w:tab w:val="left" w:pos="720"/>
              </w:tabs>
              <w:spacing w:line="240" w:lineRule="auto"/>
              <w:ind w:right="90"/>
              <w:jc w:val="center"/>
            </w:pPr>
            <w:r w:rsidRPr="001C5867">
              <w:rPr>
                <w:rFonts w:cs="Angsana New"/>
                <w:szCs w:val="22"/>
                <w:cs/>
                <w:lang w:bidi="th-TH"/>
              </w:rPr>
              <w:t>-</w:t>
            </w:r>
          </w:p>
        </w:tc>
        <w:tc>
          <w:tcPr>
            <w:tcW w:w="180" w:type="dxa"/>
          </w:tcPr>
          <w:p w14:paraId="217BE9BD" w14:textId="77777777" w:rsidR="007C3522" w:rsidRPr="001C5867" w:rsidRDefault="007C3522">
            <w:pPr>
              <w:pStyle w:val="acctfourfigures"/>
              <w:tabs>
                <w:tab w:val="left" w:pos="720"/>
              </w:tabs>
              <w:spacing w:line="240" w:lineRule="auto"/>
              <w:ind w:right="90"/>
              <w:jc w:val="center"/>
            </w:pPr>
          </w:p>
        </w:tc>
        <w:tc>
          <w:tcPr>
            <w:tcW w:w="900" w:type="dxa"/>
            <w:hideMark/>
          </w:tcPr>
          <w:p w14:paraId="29C2BADF"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2E87D43B" w14:textId="77777777" w:rsidR="007C3522" w:rsidRPr="001C5867" w:rsidRDefault="007C3522">
            <w:pPr>
              <w:pStyle w:val="acctfourfigures"/>
              <w:tabs>
                <w:tab w:val="left" w:pos="720"/>
              </w:tabs>
              <w:spacing w:line="240" w:lineRule="auto"/>
              <w:ind w:right="90"/>
              <w:jc w:val="center"/>
            </w:pPr>
          </w:p>
        </w:tc>
        <w:tc>
          <w:tcPr>
            <w:tcW w:w="900" w:type="dxa"/>
            <w:vAlign w:val="bottom"/>
            <w:hideMark/>
          </w:tcPr>
          <w:p w14:paraId="2BE59F65" w14:textId="77777777" w:rsidR="007C3522" w:rsidRPr="001C5867" w:rsidRDefault="007C3522" w:rsidP="00F51271">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2320B5DE" w14:textId="77777777" w:rsidR="007C3522" w:rsidRPr="001C5867" w:rsidRDefault="007C3522">
            <w:pPr>
              <w:pStyle w:val="acctfourfigures"/>
              <w:spacing w:line="240" w:lineRule="auto"/>
            </w:pPr>
          </w:p>
        </w:tc>
        <w:tc>
          <w:tcPr>
            <w:tcW w:w="900" w:type="dxa"/>
            <w:vAlign w:val="bottom"/>
            <w:hideMark/>
          </w:tcPr>
          <w:p w14:paraId="38EDC6C3" w14:textId="77777777" w:rsidR="007C3522" w:rsidRPr="001C5867" w:rsidRDefault="007C3522" w:rsidP="00F51271">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1B900348" w14:textId="77777777" w:rsidTr="007C3522">
        <w:trPr>
          <w:cantSplit/>
        </w:trPr>
        <w:tc>
          <w:tcPr>
            <w:tcW w:w="2880" w:type="dxa"/>
          </w:tcPr>
          <w:p w14:paraId="2F16CF1A" w14:textId="77777777" w:rsidR="007C3522" w:rsidRPr="001C5867" w:rsidRDefault="007C3522">
            <w:pPr>
              <w:spacing w:line="240" w:lineRule="auto"/>
              <w:ind w:left="187" w:hanging="187"/>
              <w:rPr>
                <w:szCs w:val="28"/>
                <w:lang w:bidi="th-TH"/>
              </w:rPr>
            </w:pPr>
          </w:p>
        </w:tc>
        <w:tc>
          <w:tcPr>
            <w:tcW w:w="900" w:type="dxa"/>
            <w:tcBorders>
              <w:top w:val="single" w:sz="4" w:space="0" w:color="auto"/>
              <w:left w:val="nil"/>
              <w:bottom w:val="single" w:sz="4" w:space="0" w:color="auto"/>
              <w:right w:val="nil"/>
            </w:tcBorders>
            <w:hideMark/>
          </w:tcPr>
          <w:p w14:paraId="1913DE22" w14:textId="77777777" w:rsidR="007C3522" w:rsidRPr="001C5867" w:rsidRDefault="007C3522">
            <w:pPr>
              <w:pStyle w:val="acctfourfigures"/>
              <w:tabs>
                <w:tab w:val="left" w:pos="720"/>
              </w:tabs>
              <w:spacing w:line="240" w:lineRule="auto"/>
              <w:jc w:val="right"/>
              <w:rPr>
                <w:b/>
                <w:bCs/>
              </w:rPr>
            </w:pPr>
            <w:r w:rsidRPr="001C5867">
              <w:rPr>
                <w:rFonts w:cs="Angsana New"/>
                <w:b/>
                <w:bCs/>
                <w:szCs w:val="22"/>
                <w:cs/>
                <w:lang w:bidi="th-TH"/>
              </w:rPr>
              <w:t>(</w:t>
            </w:r>
            <w:r w:rsidRPr="001C5867">
              <w:rPr>
                <w:b/>
                <w:bCs/>
              </w:rPr>
              <w:t>485</w:t>
            </w:r>
            <w:r w:rsidRPr="001C5867">
              <w:rPr>
                <w:rFonts w:cs="Angsana New"/>
                <w:b/>
                <w:bCs/>
                <w:szCs w:val="22"/>
                <w:cs/>
                <w:lang w:bidi="th-TH"/>
              </w:rPr>
              <w:t>)</w:t>
            </w:r>
          </w:p>
        </w:tc>
        <w:tc>
          <w:tcPr>
            <w:tcW w:w="180" w:type="dxa"/>
          </w:tcPr>
          <w:p w14:paraId="2A3D6EFB" w14:textId="77777777" w:rsidR="007C3522" w:rsidRPr="001C5867" w:rsidRDefault="007C3522">
            <w:pPr>
              <w:pStyle w:val="acctfourfigures"/>
              <w:tabs>
                <w:tab w:val="left" w:pos="720"/>
              </w:tabs>
              <w:spacing w:line="240" w:lineRule="auto"/>
              <w:jc w:val="right"/>
              <w:rPr>
                <w:b/>
                <w:bCs/>
              </w:rPr>
            </w:pPr>
          </w:p>
        </w:tc>
        <w:tc>
          <w:tcPr>
            <w:tcW w:w="900" w:type="dxa"/>
            <w:tcBorders>
              <w:top w:val="single" w:sz="4" w:space="0" w:color="auto"/>
              <w:left w:val="nil"/>
              <w:bottom w:val="single" w:sz="4" w:space="0" w:color="auto"/>
              <w:right w:val="nil"/>
            </w:tcBorders>
            <w:vAlign w:val="bottom"/>
            <w:hideMark/>
          </w:tcPr>
          <w:p w14:paraId="11D7689B" w14:textId="3137E979" w:rsidR="007C3522" w:rsidRPr="001C5867" w:rsidRDefault="006624B3" w:rsidP="006624B3">
            <w:pPr>
              <w:pStyle w:val="acctfourfigures"/>
              <w:tabs>
                <w:tab w:val="left" w:pos="720"/>
              </w:tabs>
              <w:spacing w:line="240" w:lineRule="auto"/>
              <w:jc w:val="right"/>
              <w:rPr>
                <w:b/>
                <w:bCs/>
              </w:rPr>
            </w:pPr>
            <w:r w:rsidRPr="001C5867">
              <w:rPr>
                <w:rFonts w:cs="Angsana New"/>
                <w:b/>
                <w:bCs/>
                <w:szCs w:val="22"/>
                <w:cs/>
                <w:lang w:bidi="th-TH"/>
              </w:rPr>
              <w:t>(</w:t>
            </w:r>
            <w:r w:rsidRPr="001C5867">
              <w:rPr>
                <w:b/>
                <w:bCs/>
              </w:rPr>
              <w:t>213</w:t>
            </w:r>
            <w:r w:rsidR="007C3522" w:rsidRPr="001C5867">
              <w:rPr>
                <w:rFonts w:cs="Angsana New"/>
                <w:b/>
                <w:bCs/>
                <w:szCs w:val="22"/>
                <w:cs/>
                <w:lang w:bidi="th-TH"/>
              </w:rPr>
              <w:t>)</w:t>
            </w:r>
          </w:p>
        </w:tc>
        <w:tc>
          <w:tcPr>
            <w:tcW w:w="180" w:type="dxa"/>
          </w:tcPr>
          <w:p w14:paraId="0FD4B87C" w14:textId="77777777" w:rsidR="007C3522" w:rsidRPr="001C5867" w:rsidRDefault="007C3522">
            <w:pPr>
              <w:pStyle w:val="acctfourfigures"/>
              <w:spacing w:line="240" w:lineRule="auto"/>
              <w:rPr>
                <w:b/>
                <w:bCs/>
              </w:rPr>
            </w:pPr>
          </w:p>
        </w:tc>
        <w:tc>
          <w:tcPr>
            <w:tcW w:w="900" w:type="dxa"/>
            <w:tcBorders>
              <w:top w:val="single" w:sz="4" w:space="0" w:color="auto"/>
              <w:left w:val="nil"/>
              <w:bottom w:val="single" w:sz="4" w:space="0" w:color="auto"/>
              <w:right w:val="nil"/>
            </w:tcBorders>
            <w:vAlign w:val="bottom"/>
            <w:hideMark/>
          </w:tcPr>
          <w:p w14:paraId="6EB62D08" w14:textId="77777777" w:rsidR="007C3522" w:rsidRPr="001C5867" w:rsidRDefault="007C3522">
            <w:pPr>
              <w:pStyle w:val="acctfourfigures"/>
              <w:tabs>
                <w:tab w:val="left" w:pos="720"/>
              </w:tabs>
              <w:spacing w:line="240" w:lineRule="auto"/>
              <w:jc w:val="right"/>
              <w:rPr>
                <w:b/>
                <w:bCs/>
              </w:rPr>
            </w:pPr>
            <w:r w:rsidRPr="001C5867">
              <w:rPr>
                <w:rFonts w:cs="Angsana New"/>
                <w:b/>
                <w:bCs/>
                <w:szCs w:val="22"/>
                <w:cs/>
                <w:lang w:bidi="th-TH"/>
              </w:rPr>
              <w:t>(</w:t>
            </w:r>
            <w:r w:rsidRPr="001C5867">
              <w:rPr>
                <w:b/>
                <w:bCs/>
              </w:rPr>
              <w:t>173</w:t>
            </w:r>
            <w:r w:rsidRPr="001C5867">
              <w:rPr>
                <w:rFonts w:cs="Angsana New"/>
                <w:b/>
                <w:bCs/>
                <w:szCs w:val="22"/>
                <w:cs/>
                <w:lang w:bidi="th-TH"/>
              </w:rPr>
              <w:t>)</w:t>
            </w:r>
          </w:p>
        </w:tc>
        <w:tc>
          <w:tcPr>
            <w:tcW w:w="180" w:type="dxa"/>
          </w:tcPr>
          <w:p w14:paraId="5DEA90C1" w14:textId="77777777" w:rsidR="007C3522" w:rsidRPr="001C5867" w:rsidRDefault="007C3522">
            <w:pPr>
              <w:pStyle w:val="acctfourfigures"/>
              <w:tabs>
                <w:tab w:val="left" w:pos="720"/>
              </w:tabs>
              <w:spacing w:line="240" w:lineRule="auto"/>
              <w:jc w:val="right"/>
              <w:rPr>
                <w:b/>
                <w:bCs/>
              </w:rPr>
            </w:pPr>
          </w:p>
        </w:tc>
        <w:tc>
          <w:tcPr>
            <w:tcW w:w="900" w:type="dxa"/>
            <w:tcBorders>
              <w:top w:val="single" w:sz="4" w:space="0" w:color="auto"/>
              <w:left w:val="nil"/>
              <w:bottom w:val="single" w:sz="4" w:space="0" w:color="auto"/>
              <w:right w:val="nil"/>
            </w:tcBorders>
            <w:hideMark/>
          </w:tcPr>
          <w:p w14:paraId="0AC017E7" w14:textId="77777777" w:rsidR="007C3522" w:rsidRPr="001C5867" w:rsidRDefault="007C3522">
            <w:pPr>
              <w:pStyle w:val="acctfourfigures"/>
              <w:tabs>
                <w:tab w:val="left" w:pos="720"/>
              </w:tabs>
              <w:spacing w:line="240" w:lineRule="auto"/>
              <w:ind w:right="90"/>
              <w:jc w:val="right"/>
              <w:rPr>
                <w:b/>
                <w:bCs/>
              </w:rPr>
            </w:pPr>
            <w:r w:rsidRPr="001C5867">
              <w:rPr>
                <w:b/>
                <w:bCs/>
              </w:rPr>
              <w:t>35</w:t>
            </w:r>
          </w:p>
        </w:tc>
        <w:tc>
          <w:tcPr>
            <w:tcW w:w="180" w:type="dxa"/>
          </w:tcPr>
          <w:p w14:paraId="0661BFF4" w14:textId="77777777" w:rsidR="007C3522" w:rsidRPr="001C5867" w:rsidRDefault="007C3522">
            <w:pPr>
              <w:pStyle w:val="acctfourfigures"/>
              <w:tabs>
                <w:tab w:val="left" w:pos="720"/>
              </w:tabs>
              <w:spacing w:line="240" w:lineRule="auto"/>
              <w:jc w:val="right"/>
              <w:rPr>
                <w:b/>
                <w:bCs/>
              </w:rPr>
            </w:pPr>
          </w:p>
        </w:tc>
        <w:tc>
          <w:tcPr>
            <w:tcW w:w="900" w:type="dxa"/>
            <w:tcBorders>
              <w:top w:val="single" w:sz="4" w:space="0" w:color="auto"/>
              <w:left w:val="nil"/>
              <w:bottom w:val="single" w:sz="4" w:space="0" w:color="auto"/>
              <w:right w:val="nil"/>
            </w:tcBorders>
            <w:vAlign w:val="bottom"/>
            <w:hideMark/>
          </w:tcPr>
          <w:p w14:paraId="6F0DAE9B" w14:textId="77777777" w:rsidR="007C3522" w:rsidRPr="001C5867" w:rsidRDefault="007C3522" w:rsidP="00F51271">
            <w:pPr>
              <w:pStyle w:val="acctfourfigures"/>
              <w:tabs>
                <w:tab w:val="clear" w:pos="765"/>
                <w:tab w:val="decimal" w:pos="529"/>
              </w:tabs>
              <w:spacing w:line="240" w:lineRule="auto"/>
              <w:ind w:left="-112" w:right="11"/>
              <w:rPr>
                <w:b/>
                <w:bCs/>
              </w:rPr>
            </w:pPr>
            <w:r w:rsidRPr="001C5867">
              <w:rPr>
                <w:rFonts w:cs="Angsana New"/>
                <w:b/>
                <w:bCs/>
                <w:szCs w:val="22"/>
                <w:cs/>
                <w:lang w:bidi="th-TH"/>
              </w:rPr>
              <w:t>-</w:t>
            </w:r>
          </w:p>
        </w:tc>
        <w:tc>
          <w:tcPr>
            <w:tcW w:w="180" w:type="dxa"/>
          </w:tcPr>
          <w:p w14:paraId="7AF06EA2" w14:textId="77777777" w:rsidR="007C3522" w:rsidRPr="001C5867" w:rsidRDefault="007C3522">
            <w:pPr>
              <w:pStyle w:val="acctfourfigures"/>
              <w:spacing w:line="240" w:lineRule="auto"/>
              <w:rPr>
                <w:b/>
                <w:bCs/>
              </w:rPr>
            </w:pPr>
          </w:p>
        </w:tc>
        <w:tc>
          <w:tcPr>
            <w:tcW w:w="900" w:type="dxa"/>
            <w:tcBorders>
              <w:top w:val="single" w:sz="4" w:space="0" w:color="auto"/>
              <w:left w:val="nil"/>
              <w:bottom w:val="single" w:sz="4" w:space="0" w:color="auto"/>
              <w:right w:val="nil"/>
            </w:tcBorders>
            <w:vAlign w:val="bottom"/>
            <w:hideMark/>
          </w:tcPr>
          <w:p w14:paraId="74D146A4" w14:textId="77777777" w:rsidR="007C3522" w:rsidRPr="001C5867" w:rsidRDefault="007C3522" w:rsidP="00F51271">
            <w:pPr>
              <w:pStyle w:val="acctfourfigures"/>
              <w:tabs>
                <w:tab w:val="clear" w:pos="765"/>
                <w:tab w:val="decimal" w:pos="529"/>
              </w:tabs>
              <w:spacing w:line="240" w:lineRule="auto"/>
              <w:ind w:right="11"/>
              <w:rPr>
                <w:b/>
                <w:bCs/>
              </w:rPr>
            </w:pPr>
            <w:r w:rsidRPr="001C5867">
              <w:rPr>
                <w:rFonts w:cs="Angsana New"/>
                <w:b/>
                <w:bCs/>
                <w:szCs w:val="22"/>
                <w:cs/>
                <w:lang w:bidi="th-TH"/>
              </w:rPr>
              <w:t>-</w:t>
            </w:r>
          </w:p>
        </w:tc>
      </w:tr>
      <w:tr w:rsidR="007C3522" w:rsidRPr="001C5867" w14:paraId="1F34DDFF" w14:textId="77777777" w:rsidTr="007C3522">
        <w:trPr>
          <w:cantSplit/>
        </w:trPr>
        <w:tc>
          <w:tcPr>
            <w:tcW w:w="2880" w:type="dxa"/>
          </w:tcPr>
          <w:p w14:paraId="7EDAA4D0" w14:textId="77777777" w:rsidR="007C3522" w:rsidRPr="001C5867" w:rsidRDefault="007C3522">
            <w:pPr>
              <w:spacing w:line="240" w:lineRule="auto"/>
              <w:ind w:left="187" w:hanging="187"/>
              <w:rPr>
                <w:szCs w:val="28"/>
                <w:lang w:bidi="th-TH"/>
              </w:rPr>
            </w:pPr>
          </w:p>
        </w:tc>
        <w:tc>
          <w:tcPr>
            <w:tcW w:w="900" w:type="dxa"/>
            <w:tcBorders>
              <w:top w:val="single" w:sz="4" w:space="0" w:color="auto"/>
              <w:left w:val="nil"/>
              <w:bottom w:val="nil"/>
              <w:right w:val="nil"/>
            </w:tcBorders>
          </w:tcPr>
          <w:p w14:paraId="24F1C097" w14:textId="77777777" w:rsidR="007C3522" w:rsidRPr="001C5867" w:rsidRDefault="007C3522">
            <w:pPr>
              <w:pStyle w:val="acctfourfigures"/>
              <w:tabs>
                <w:tab w:val="clear" w:pos="765"/>
                <w:tab w:val="left" w:pos="832"/>
              </w:tabs>
              <w:spacing w:line="240" w:lineRule="auto"/>
              <w:ind w:right="90"/>
              <w:jc w:val="right"/>
              <w:rPr>
                <w:lang w:val="en-GB" w:bidi="th-TH"/>
              </w:rPr>
            </w:pPr>
          </w:p>
        </w:tc>
        <w:tc>
          <w:tcPr>
            <w:tcW w:w="180" w:type="dxa"/>
          </w:tcPr>
          <w:p w14:paraId="6976329A" w14:textId="77777777" w:rsidR="007C3522" w:rsidRPr="001C5867" w:rsidRDefault="007C3522">
            <w:pPr>
              <w:pStyle w:val="acctfourfigures"/>
              <w:tabs>
                <w:tab w:val="clear" w:pos="765"/>
                <w:tab w:val="left" w:pos="832"/>
              </w:tabs>
              <w:spacing w:line="240" w:lineRule="auto"/>
              <w:ind w:right="90"/>
              <w:jc w:val="right"/>
            </w:pPr>
          </w:p>
        </w:tc>
        <w:tc>
          <w:tcPr>
            <w:tcW w:w="900" w:type="dxa"/>
            <w:tcBorders>
              <w:top w:val="single" w:sz="4" w:space="0" w:color="auto"/>
              <w:left w:val="nil"/>
              <w:bottom w:val="nil"/>
              <w:right w:val="nil"/>
            </w:tcBorders>
            <w:vAlign w:val="bottom"/>
          </w:tcPr>
          <w:p w14:paraId="76801E4D" w14:textId="77777777" w:rsidR="007C3522" w:rsidRPr="001C5867" w:rsidRDefault="007C3522">
            <w:pPr>
              <w:pStyle w:val="acctfourfigures"/>
              <w:tabs>
                <w:tab w:val="clear" w:pos="765"/>
                <w:tab w:val="left" w:pos="832"/>
              </w:tabs>
              <w:spacing w:line="240" w:lineRule="auto"/>
              <w:ind w:right="90"/>
              <w:jc w:val="right"/>
            </w:pPr>
          </w:p>
        </w:tc>
        <w:tc>
          <w:tcPr>
            <w:tcW w:w="180" w:type="dxa"/>
          </w:tcPr>
          <w:p w14:paraId="2C176071" w14:textId="77777777" w:rsidR="007C3522" w:rsidRPr="001C5867" w:rsidRDefault="007C3522">
            <w:pPr>
              <w:pStyle w:val="acctfourfigures"/>
              <w:spacing w:line="240" w:lineRule="auto"/>
            </w:pPr>
          </w:p>
        </w:tc>
        <w:tc>
          <w:tcPr>
            <w:tcW w:w="900" w:type="dxa"/>
            <w:tcBorders>
              <w:top w:val="single" w:sz="4" w:space="0" w:color="auto"/>
              <w:left w:val="nil"/>
              <w:bottom w:val="nil"/>
              <w:right w:val="nil"/>
            </w:tcBorders>
            <w:vAlign w:val="bottom"/>
          </w:tcPr>
          <w:p w14:paraId="17DB9B41" w14:textId="77777777" w:rsidR="007C3522" w:rsidRPr="001C5867" w:rsidRDefault="007C3522">
            <w:pPr>
              <w:pStyle w:val="acctfourfigures"/>
              <w:tabs>
                <w:tab w:val="left" w:pos="720"/>
              </w:tabs>
              <w:spacing w:line="240" w:lineRule="auto"/>
              <w:ind w:right="90"/>
              <w:jc w:val="right"/>
            </w:pPr>
          </w:p>
        </w:tc>
        <w:tc>
          <w:tcPr>
            <w:tcW w:w="180" w:type="dxa"/>
          </w:tcPr>
          <w:p w14:paraId="5EDFDC09" w14:textId="77777777" w:rsidR="007C3522" w:rsidRPr="001C5867" w:rsidRDefault="007C3522">
            <w:pPr>
              <w:pStyle w:val="acctfourfigures"/>
              <w:tabs>
                <w:tab w:val="left" w:pos="720"/>
              </w:tabs>
              <w:spacing w:line="240" w:lineRule="auto"/>
              <w:ind w:right="90"/>
              <w:jc w:val="right"/>
            </w:pPr>
          </w:p>
        </w:tc>
        <w:tc>
          <w:tcPr>
            <w:tcW w:w="900" w:type="dxa"/>
            <w:tcBorders>
              <w:top w:val="single" w:sz="4" w:space="0" w:color="auto"/>
              <w:left w:val="nil"/>
              <w:bottom w:val="nil"/>
              <w:right w:val="nil"/>
            </w:tcBorders>
          </w:tcPr>
          <w:p w14:paraId="4D0933CA" w14:textId="77777777" w:rsidR="007C3522" w:rsidRPr="001C5867" w:rsidRDefault="007C3522">
            <w:pPr>
              <w:pStyle w:val="acctfourfigures"/>
              <w:tabs>
                <w:tab w:val="left" w:pos="720"/>
              </w:tabs>
              <w:spacing w:line="240" w:lineRule="auto"/>
              <w:ind w:right="90"/>
              <w:jc w:val="right"/>
            </w:pPr>
          </w:p>
        </w:tc>
        <w:tc>
          <w:tcPr>
            <w:tcW w:w="180" w:type="dxa"/>
          </w:tcPr>
          <w:p w14:paraId="7514A326" w14:textId="77777777" w:rsidR="007C3522" w:rsidRPr="001C5867" w:rsidRDefault="007C3522">
            <w:pPr>
              <w:pStyle w:val="acctfourfigures"/>
              <w:tabs>
                <w:tab w:val="left" w:pos="720"/>
              </w:tabs>
              <w:spacing w:line="240" w:lineRule="auto"/>
              <w:ind w:right="90"/>
              <w:jc w:val="right"/>
            </w:pPr>
          </w:p>
        </w:tc>
        <w:tc>
          <w:tcPr>
            <w:tcW w:w="900" w:type="dxa"/>
            <w:tcBorders>
              <w:top w:val="single" w:sz="4" w:space="0" w:color="auto"/>
              <w:left w:val="nil"/>
              <w:bottom w:val="nil"/>
              <w:right w:val="nil"/>
            </w:tcBorders>
          </w:tcPr>
          <w:p w14:paraId="33C3CFAF" w14:textId="77777777" w:rsidR="007C3522" w:rsidRPr="001C5867" w:rsidRDefault="007C3522">
            <w:pPr>
              <w:pStyle w:val="acctfourfigures"/>
              <w:tabs>
                <w:tab w:val="left" w:pos="720"/>
              </w:tabs>
              <w:spacing w:line="240" w:lineRule="auto"/>
              <w:ind w:right="90"/>
              <w:jc w:val="right"/>
            </w:pPr>
          </w:p>
        </w:tc>
        <w:tc>
          <w:tcPr>
            <w:tcW w:w="180" w:type="dxa"/>
          </w:tcPr>
          <w:p w14:paraId="7A032F2F" w14:textId="77777777" w:rsidR="007C3522" w:rsidRPr="001C5867" w:rsidRDefault="007C3522">
            <w:pPr>
              <w:pStyle w:val="acctfourfigures"/>
              <w:tabs>
                <w:tab w:val="left" w:pos="720"/>
              </w:tabs>
              <w:spacing w:line="240" w:lineRule="auto"/>
              <w:ind w:right="90"/>
              <w:jc w:val="right"/>
            </w:pPr>
          </w:p>
        </w:tc>
        <w:tc>
          <w:tcPr>
            <w:tcW w:w="900" w:type="dxa"/>
            <w:tcBorders>
              <w:top w:val="single" w:sz="4" w:space="0" w:color="auto"/>
              <w:left w:val="nil"/>
              <w:bottom w:val="nil"/>
              <w:right w:val="nil"/>
            </w:tcBorders>
          </w:tcPr>
          <w:p w14:paraId="67360A45" w14:textId="77777777" w:rsidR="007C3522" w:rsidRPr="001C5867" w:rsidRDefault="007C3522">
            <w:pPr>
              <w:pStyle w:val="acctfourfigures"/>
              <w:tabs>
                <w:tab w:val="left" w:pos="720"/>
              </w:tabs>
              <w:spacing w:line="240" w:lineRule="auto"/>
              <w:ind w:right="90"/>
              <w:jc w:val="right"/>
            </w:pPr>
          </w:p>
        </w:tc>
      </w:tr>
      <w:tr w:rsidR="007C3522" w:rsidRPr="001C5867" w14:paraId="7FF478D4" w14:textId="77777777" w:rsidTr="007C3522">
        <w:trPr>
          <w:cantSplit/>
        </w:trPr>
        <w:tc>
          <w:tcPr>
            <w:tcW w:w="2880" w:type="dxa"/>
            <w:shd w:val="clear" w:color="auto" w:fill="FFFFFF" w:themeFill="background1"/>
            <w:hideMark/>
          </w:tcPr>
          <w:p w14:paraId="4A354CD0" w14:textId="77777777" w:rsidR="007C3522" w:rsidRPr="001C5867" w:rsidRDefault="007C3522">
            <w:pPr>
              <w:spacing w:line="240" w:lineRule="auto"/>
              <w:ind w:left="187" w:hanging="187"/>
              <w:rPr>
                <w:b/>
                <w:bCs/>
              </w:rPr>
            </w:pPr>
            <w:r w:rsidRPr="001C5867">
              <w:rPr>
                <w:b/>
                <w:bCs/>
              </w:rPr>
              <w:t>At 31 December</w:t>
            </w:r>
          </w:p>
        </w:tc>
        <w:tc>
          <w:tcPr>
            <w:tcW w:w="900" w:type="dxa"/>
            <w:tcBorders>
              <w:top w:val="nil"/>
              <w:left w:val="nil"/>
              <w:bottom w:val="double" w:sz="4" w:space="0" w:color="auto"/>
              <w:right w:val="nil"/>
            </w:tcBorders>
            <w:hideMark/>
          </w:tcPr>
          <w:p w14:paraId="79D0A4D8" w14:textId="77777777" w:rsidR="007C3522" w:rsidRPr="001C5867" w:rsidRDefault="007C3522">
            <w:pPr>
              <w:pStyle w:val="acctfourfigures"/>
              <w:tabs>
                <w:tab w:val="clear" w:pos="765"/>
                <w:tab w:val="left" w:pos="832"/>
              </w:tabs>
              <w:spacing w:line="240" w:lineRule="auto"/>
              <w:ind w:right="90"/>
              <w:jc w:val="right"/>
              <w:rPr>
                <w:b/>
                <w:bCs/>
                <w:lang w:val="en-GB" w:bidi="th-TH"/>
              </w:rPr>
            </w:pPr>
            <w:r w:rsidRPr="001C5867">
              <w:rPr>
                <w:b/>
                <w:bCs/>
                <w:lang w:val="en-GB" w:bidi="th-TH"/>
              </w:rPr>
              <w:t>1,681</w:t>
            </w:r>
          </w:p>
        </w:tc>
        <w:tc>
          <w:tcPr>
            <w:tcW w:w="180" w:type="dxa"/>
          </w:tcPr>
          <w:p w14:paraId="5450F824" w14:textId="77777777" w:rsidR="007C3522" w:rsidRPr="001C5867" w:rsidRDefault="007C3522">
            <w:pPr>
              <w:pStyle w:val="acctfourfigures"/>
              <w:tabs>
                <w:tab w:val="clear" w:pos="765"/>
                <w:tab w:val="left" w:pos="832"/>
              </w:tabs>
              <w:spacing w:line="240" w:lineRule="auto"/>
              <w:ind w:right="90"/>
              <w:jc w:val="right"/>
              <w:rPr>
                <w:b/>
                <w:bCs/>
              </w:rPr>
            </w:pPr>
          </w:p>
        </w:tc>
        <w:tc>
          <w:tcPr>
            <w:tcW w:w="900" w:type="dxa"/>
            <w:tcBorders>
              <w:top w:val="nil"/>
              <w:left w:val="nil"/>
              <w:bottom w:val="double" w:sz="4" w:space="0" w:color="auto"/>
              <w:right w:val="nil"/>
            </w:tcBorders>
            <w:hideMark/>
          </w:tcPr>
          <w:p w14:paraId="414C58B7" w14:textId="77777777" w:rsidR="007C3522" w:rsidRPr="001C5867" w:rsidRDefault="007C3522">
            <w:pPr>
              <w:pStyle w:val="acctfourfigures"/>
              <w:tabs>
                <w:tab w:val="clear" w:pos="765"/>
                <w:tab w:val="left" w:pos="832"/>
              </w:tabs>
              <w:spacing w:line="240" w:lineRule="auto"/>
              <w:ind w:right="90"/>
              <w:jc w:val="right"/>
              <w:rPr>
                <w:b/>
                <w:bCs/>
              </w:rPr>
            </w:pPr>
            <w:r w:rsidRPr="001C5867">
              <w:rPr>
                <w:b/>
                <w:bCs/>
              </w:rPr>
              <w:t>1,708</w:t>
            </w:r>
          </w:p>
        </w:tc>
        <w:tc>
          <w:tcPr>
            <w:tcW w:w="180" w:type="dxa"/>
          </w:tcPr>
          <w:p w14:paraId="28F443F1" w14:textId="77777777" w:rsidR="007C3522" w:rsidRPr="001C5867" w:rsidRDefault="007C3522">
            <w:pPr>
              <w:pStyle w:val="acctfourfigures"/>
              <w:tabs>
                <w:tab w:val="decimal" w:pos="731"/>
              </w:tabs>
              <w:spacing w:line="240" w:lineRule="auto"/>
              <w:ind w:right="11"/>
              <w:rPr>
                <w:b/>
                <w:bCs/>
              </w:rPr>
            </w:pPr>
          </w:p>
        </w:tc>
        <w:tc>
          <w:tcPr>
            <w:tcW w:w="900" w:type="dxa"/>
            <w:tcBorders>
              <w:top w:val="nil"/>
              <w:left w:val="nil"/>
              <w:bottom w:val="double" w:sz="4" w:space="0" w:color="auto"/>
              <w:right w:val="nil"/>
            </w:tcBorders>
            <w:hideMark/>
          </w:tcPr>
          <w:p w14:paraId="3DDF37C3" w14:textId="77777777" w:rsidR="007C3522" w:rsidRPr="001C5867" w:rsidRDefault="007C3522">
            <w:pPr>
              <w:pStyle w:val="acctfourfigures"/>
              <w:tabs>
                <w:tab w:val="left" w:pos="720"/>
              </w:tabs>
              <w:spacing w:line="240" w:lineRule="auto"/>
              <w:ind w:right="90"/>
              <w:jc w:val="right"/>
              <w:rPr>
                <w:b/>
                <w:bCs/>
              </w:rPr>
            </w:pPr>
            <w:r w:rsidRPr="001C5867">
              <w:rPr>
                <w:b/>
                <w:bCs/>
              </w:rPr>
              <w:t>1,635</w:t>
            </w:r>
          </w:p>
        </w:tc>
        <w:tc>
          <w:tcPr>
            <w:tcW w:w="180" w:type="dxa"/>
          </w:tcPr>
          <w:p w14:paraId="376B0B0F" w14:textId="77777777" w:rsidR="007C3522" w:rsidRPr="001C5867" w:rsidRDefault="007C3522">
            <w:pPr>
              <w:pStyle w:val="acctfourfigures"/>
              <w:tabs>
                <w:tab w:val="left" w:pos="720"/>
              </w:tabs>
              <w:spacing w:line="240" w:lineRule="auto"/>
              <w:ind w:right="90"/>
              <w:jc w:val="right"/>
              <w:rPr>
                <w:b/>
                <w:bCs/>
              </w:rPr>
            </w:pPr>
          </w:p>
        </w:tc>
        <w:tc>
          <w:tcPr>
            <w:tcW w:w="900" w:type="dxa"/>
            <w:tcBorders>
              <w:top w:val="nil"/>
              <w:left w:val="nil"/>
              <w:bottom w:val="double" w:sz="4" w:space="0" w:color="auto"/>
              <w:right w:val="nil"/>
            </w:tcBorders>
            <w:hideMark/>
          </w:tcPr>
          <w:p w14:paraId="20940269" w14:textId="77777777" w:rsidR="007C3522" w:rsidRPr="001C5867" w:rsidRDefault="007C3522">
            <w:pPr>
              <w:pStyle w:val="acctfourfigures"/>
              <w:tabs>
                <w:tab w:val="left" w:pos="720"/>
              </w:tabs>
              <w:spacing w:line="240" w:lineRule="auto"/>
              <w:ind w:right="90"/>
              <w:jc w:val="right"/>
              <w:rPr>
                <w:b/>
                <w:bCs/>
              </w:rPr>
            </w:pPr>
            <w:r w:rsidRPr="001C5867">
              <w:rPr>
                <w:b/>
                <w:bCs/>
              </w:rPr>
              <w:t>42</w:t>
            </w:r>
          </w:p>
        </w:tc>
        <w:tc>
          <w:tcPr>
            <w:tcW w:w="180" w:type="dxa"/>
          </w:tcPr>
          <w:p w14:paraId="692D4651" w14:textId="77777777" w:rsidR="007C3522" w:rsidRPr="001C5867" w:rsidRDefault="007C3522">
            <w:pPr>
              <w:pStyle w:val="acctfourfigures"/>
              <w:tabs>
                <w:tab w:val="left" w:pos="720"/>
              </w:tabs>
              <w:spacing w:line="240" w:lineRule="auto"/>
              <w:ind w:right="90"/>
              <w:jc w:val="right"/>
              <w:rPr>
                <w:b/>
                <w:bCs/>
              </w:rPr>
            </w:pPr>
          </w:p>
        </w:tc>
        <w:tc>
          <w:tcPr>
            <w:tcW w:w="900" w:type="dxa"/>
            <w:tcBorders>
              <w:top w:val="nil"/>
              <w:left w:val="nil"/>
              <w:bottom w:val="double" w:sz="4" w:space="0" w:color="auto"/>
              <w:right w:val="nil"/>
            </w:tcBorders>
            <w:hideMark/>
          </w:tcPr>
          <w:p w14:paraId="08EF78E8" w14:textId="77777777" w:rsidR="007C3522" w:rsidRPr="001C5867" w:rsidRDefault="007C3522" w:rsidP="00F51271">
            <w:pPr>
              <w:pStyle w:val="acctfourfigures"/>
              <w:tabs>
                <w:tab w:val="clear" w:pos="765"/>
                <w:tab w:val="decimal" w:pos="574"/>
              </w:tabs>
              <w:spacing w:line="240" w:lineRule="auto"/>
              <w:ind w:right="11"/>
              <w:rPr>
                <w:b/>
                <w:bCs/>
              </w:rPr>
            </w:pPr>
            <w:r w:rsidRPr="001C5867">
              <w:rPr>
                <w:b/>
                <w:bCs/>
              </w:rPr>
              <w:t>2</w:t>
            </w:r>
          </w:p>
        </w:tc>
        <w:tc>
          <w:tcPr>
            <w:tcW w:w="180" w:type="dxa"/>
          </w:tcPr>
          <w:p w14:paraId="65FE09D6" w14:textId="77777777" w:rsidR="007C3522" w:rsidRPr="001C5867" w:rsidRDefault="007C3522">
            <w:pPr>
              <w:pStyle w:val="acctfourfigures"/>
              <w:spacing w:line="240" w:lineRule="auto"/>
              <w:rPr>
                <w:b/>
                <w:bCs/>
              </w:rPr>
            </w:pPr>
          </w:p>
        </w:tc>
        <w:tc>
          <w:tcPr>
            <w:tcW w:w="900" w:type="dxa"/>
            <w:tcBorders>
              <w:top w:val="nil"/>
              <w:left w:val="nil"/>
              <w:bottom w:val="double" w:sz="4" w:space="0" w:color="auto"/>
              <w:right w:val="nil"/>
            </w:tcBorders>
            <w:hideMark/>
          </w:tcPr>
          <w:p w14:paraId="5DCC415D" w14:textId="77777777" w:rsidR="007C3522" w:rsidRPr="001C5867" w:rsidRDefault="007C3522" w:rsidP="00F51271">
            <w:pPr>
              <w:pStyle w:val="acctfourfigures"/>
              <w:tabs>
                <w:tab w:val="clear" w:pos="765"/>
                <w:tab w:val="decimal" w:pos="654"/>
              </w:tabs>
              <w:spacing w:line="240" w:lineRule="auto"/>
              <w:ind w:right="11"/>
              <w:rPr>
                <w:b/>
                <w:bCs/>
              </w:rPr>
            </w:pPr>
            <w:r w:rsidRPr="001C5867">
              <w:rPr>
                <w:b/>
                <w:bCs/>
              </w:rPr>
              <w:t>2</w:t>
            </w:r>
          </w:p>
        </w:tc>
      </w:tr>
    </w:tbl>
    <w:p w14:paraId="60CC5A5E" w14:textId="77777777" w:rsidR="007C3522" w:rsidRPr="001C5867" w:rsidRDefault="007C3522" w:rsidP="007C3522">
      <w:pPr>
        <w:spacing w:line="240" w:lineRule="auto"/>
        <w:ind w:left="547"/>
        <w:rPr>
          <w:rFonts w:eastAsiaTheme="minorHAnsi"/>
          <w:b/>
          <w:bCs/>
          <w:i/>
          <w:iCs/>
          <w:szCs w:val="28"/>
          <w:lang w:bidi="th-TH"/>
        </w:rPr>
      </w:pPr>
    </w:p>
    <w:p w14:paraId="504AADF3" w14:textId="77777777" w:rsidR="009C48BA" w:rsidRPr="001C5867" w:rsidRDefault="009C48BA" w:rsidP="009C48BA">
      <w:pPr>
        <w:pStyle w:val="BodyText"/>
        <w:spacing w:after="0"/>
        <w:ind w:left="540"/>
        <w:jc w:val="both"/>
        <w:rPr>
          <w:szCs w:val="22"/>
          <w:lang w:bidi="th-TH"/>
        </w:rPr>
      </w:pPr>
      <w:r w:rsidRPr="001C5867">
        <w:rPr>
          <w:szCs w:val="22"/>
          <w:lang w:bidi="th-TH"/>
        </w:rPr>
        <w:t>Actuarial gains and losses recognized in other comprehensive income arising from</w:t>
      </w:r>
      <w:r w:rsidRPr="001C5867">
        <w:rPr>
          <w:rFonts w:cs="Angsana New"/>
          <w:szCs w:val="22"/>
          <w:cs/>
          <w:lang w:bidi="th-TH"/>
        </w:rPr>
        <w:t>:</w:t>
      </w:r>
    </w:p>
    <w:p w14:paraId="7D733DDD" w14:textId="77777777" w:rsidR="007C3522" w:rsidRPr="001C5867" w:rsidRDefault="007C3522" w:rsidP="007C3522">
      <w:pPr>
        <w:tabs>
          <w:tab w:val="left" w:pos="900"/>
        </w:tabs>
        <w:spacing w:line="276" w:lineRule="auto"/>
        <w:ind w:left="540"/>
        <w:jc w:val="both"/>
        <w:rPr>
          <w:rFonts w:eastAsiaTheme="minorHAnsi"/>
          <w:szCs w:val="28"/>
          <w:highlight w:val="cyan"/>
          <w:lang w:bidi="th-TH"/>
        </w:rPr>
      </w:pPr>
    </w:p>
    <w:tbl>
      <w:tblPr>
        <w:tblW w:w="9195" w:type="dxa"/>
        <w:tblInd w:w="432" w:type="dxa"/>
        <w:tblLayout w:type="fixed"/>
        <w:tblCellMar>
          <w:left w:w="79" w:type="dxa"/>
          <w:right w:w="79" w:type="dxa"/>
        </w:tblCellMar>
        <w:tblLook w:val="04A0" w:firstRow="1" w:lastRow="0" w:firstColumn="1" w:lastColumn="0" w:noHBand="0" w:noVBand="1"/>
      </w:tblPr>
      <w:tblGrid>
        <w:gridCol w:w="2896"/>
        <w:gridCol w:w="899"/>
        <w:gridCol w:w="180"/>
        <w:gridCol w:w="900"/>
        <w:gridCol w:w="180"/>
        <w:gridCol w:w="900"/>
        <w:gridCol w:w="180"/>
        <w:gridCol w:w="900"/>
        <w:gridCol w:w="180"/>
        <w:gridCol w:w="900"/>
        <w:gridCol w:w="180"/>
        <w:gridCol w:w="900"/>
      </w:tblGrid>
      <w:tr w:rsidR="007C3522" w:rsidRPr="001C5867" w14:paraId="41648810" w14:textId="77777777" w:rsidTr="007C3522">
        <w:trPr>
          <w:cantSplit/>
          <w:tblHeader/>
        </w:trPr>
        <w:tc>
          <w:tcPr>
            <w:tcW w:w="2898" w:type="dxa"/>
          </w:tcPr>
          <w:p w14:paraId="49194FE1" w14:textId="77777777" w:rsidR="007C3522" w:rsidRPr="001C5867" w:rsidRDefault="007C3522">
            <w:pPr>
              <w:pStyle w:val="acctfourfigures"/>
              <w:spacing w:line="240" w:lineRule="auto"/>
              <w:ind w:left="29"/>
              <w:jc w:val="center"/>
            </w:pPr>
          </w:p>
        </w:tc>
        <w:tc>
          <w:tcPr>
            <w:tcW w:w="3060" w:type="dxa"/>
            <w:gridSpan w:val="5"/>
            <w:hideMark/>
          </w:tcPr>
          <w:p w14:paraId="6B1A49AC" w14:textId="77777777" w:rsidR="007C3522" w:rsidRPr="001C5867" w:rsidRDefault="007C3522">
            <w:pPr>
              <w:pStyle w:val="acctmergecolhdg"/>
              <w:spacing w:line="240" w:lineRule="auto"/>
            </w:pPr>
            <w:r w:rsidRPr="001C5867">
              <w:t xml:space="preserve">Consolidated </w:t>
            </w:r>
          </w:p>
          <w:p w14:paraId="6A892AA4" w14:textId="77777777" w:rsidR="007C3522" w:rsidRPr="001C5867" w:rsidRDefault="007C3522">
            <w:pPr>
              <w:pStyle w:val="acctmergecolhdg"/>
              <w:spacing w:line="240" w:lineRule="auto"/>
            </w:pPr>
            <w:r w:rsidRPr="001C5867">
              <w:t>financial statements</w:t>
            </w:r>
          </w:p>
        </w:tc>
        <w:tc>
          <w:tcPr>
            <w:tcW w:w="180" w:type="dxa"/>
          </w:tcPr>
          <w:p w14:paraId="2B35C9CB" w14:textId="77777777" w:rsidR="007C3522" w:rsidRPr="001C5867" w:rsidRDefault="007C3522">
            <w:pPr>
              <w:pStyle w:val="acctmergecolhdg"/>
              <w:spacing w:line="240" w:lineRule="auto"/>
            </w:pPr>
          </w:p>
        </w:tc>
        <w:tc>
          <w:tcPr>
            <w:tcW w:w="3060" w:type="dxa"/>
            <w:gridSpan w:val="5"/>
            <w:hideMark/>
          </w:tcPr>
          <w:p w14:paraId="498B4005" w14:textId="77777777" w:rsidR="007C3522" w:rsidRPr="001C5867" w:rsidRDefault="007C3522">
            <w:pPr>
              <w:pStyle w:val="acctmergecolhdg"/>
              <w:spacing w:line="240" w:lineRule="auto"/>
            </w:pPr>
            <w:r w:rsidRPr="001C5867">
              <w:t xml:space="preserve">Separate </w:t>
            </w:r>
          </w:p>
          <w:p w14:paraId="7E23E065" w14:textId="77777777" w:rsidR="007C3522" w:rsidRPr="001C5867" w:rsidRDefault="007C3522">
            <w:pPr>
              <w:pStyle w:val="acctmergecolhdg"/>
              <w:spacing w:line="240" w:lineRule="auto"/>
            </w:pPr>
            <w:r w:rsidRPr="001C5867">
              <w:t>financial statements</w:t>
            </w:r>
          </w:p>
        </w:tc>
      </w:tr>
      <w:tr w:rsidR="007C3522" w:rsidRPr="001C5867" w14:paraId="024595F6" w14:textId="77777777" w:rsidTr="007C3522">
        <w:trPr>
          <w:cantSplit/>
          <w:tblHeader/>
        </w:trPr>
        <w:tc>
          <w:tcPr>
            <w:tcW w:w="2898" w:type="dxa"/>
          </w:tcPr>
          <w:p w14:paraId="48C4B3F1" w14:textId="77777777" w:rsidR="007C3522" w:rsidRPr="001C5867" w:rsidRDefault="007C3522">
            <w:pPr>
              <w:pStyle w:val="acctfourfigures"/>
              <w:spacing w:line="240" w:lineRule="auto"/>
              <w:jc w:val="center"/>
            </w:pPr>
          </w:p>
        </w:tc>
        <w:tc>
          <w:tcPr>
            <w:tcW w:w="900" w:type="dxa"/>
            <w:hideMark/>
          </w:tcPr>
          <w:p w14:paraId="3D37EE22" w14:textId="77777777" w:rsidR="007C3522" w:rsidRPr="001C5867" w:rsidRDefault="007C3522">
            <w:pPr>
              <w:pStyle w:val="acctmergecolhdg"/>
              <w:spacing w:line="240" w:lineRule="auto"/>
              <w:rPr>
                <w:b w:val="0"/>
                <w:bCs/>
              </w:rPr>
            </w:pPr>
            <w:r w:rsidRPr="001C5867">
              <w:rPr>
                <w:b w:val="0"/>
                <w:bCs/>
              </w:rPr>
              <w:t>2018</w:t>
            </w:r>
          </w:p>
        </w:tc>
        <w:tc>
          <w:tcPr>
            <w:tcW w:w="180" w:type="dxa"/>
          </w:tcPr>
          <w:p w14:paraId="25B75011" w14:textId="77777777" w:rsidR="007C3522" w:rsidRPr="001C5867" w:rsidRDefault="007C3522">
            <w:pPr>
              <w:pStyle w:val="acctmergecolhdg"/>
              <w:spacing w:line="240" w:lineRule="auto"/>
              <w:rPr>
                <w:b w:val="0"/>
                <w:bCs/>
              </w:rPr>
            </w:pPr>
          </w:p>
        </w:tc>
        <w:tc>
          <w:tcPr>
            <w:tcW w:w="900" w:type="dxa"/>
            <w:hideMark/>
          </w:tcPr>
          <w:p w14:paraId="04875B1F" w14:textId="77777777" w:rsidR="007C3522" w:rsidRPr="001C5867" w:rsidRDefault="007C3522">
            <w:pPr>
              <w:pStyle w:val="acctmergecolhdg"/>
              <w:spacing w:line="240" w:lineRule="auto"/>
              <w:rPr>
                <w:b w:val="0"/>
                <w:bCs/>
              </w:rPr>
            </w:pPr>
            <w:r w:rsidRPr="001C5867">
              <w:rPr>
                <w:b w:val="0"/>
                <w:bCs/>
              </w:rPr>
              <w:t>2017</w:t>
            </w:r>
          </w:p>
        </w:tc>
        <w:tc>
          <w:tcPr>
            <w:tcW w:w="180" w:type="dxa"/>
          </w:tcPr>
          <w:p w14:paraId="57BF578D" w14:textId="77777777" w:rsidR="007C3522" w:rsidRPr="001C5867" w:rsidRDefault="007C3522">
            <w:pPr>
              <w:pStyle w:val="acctmergecolhdg"/>
              <w:spacing w:line="240" w:lineRule="auto"/>
              <w:rPr>
                <w:b w:val="0"/>
                <w:bCs/>
              </w:rPr>
            </w:pPr>
          </w:p>
        </w:tc>
        <w:tc>
          <w:tcPr>
            <w:tcW w:w="900" w:type="dxa"/>
            <w:hideMark/>
          </w:tcPr>
          <w:p w14:paraId="628EAB44" w14:textId="77777777" w:rsidR="007C3522" w:rsidRPr="001C5867" w:rsidRDefault="007C3522">
            <w:pPr>
              <w:pStyle w:val="acctmergecolhdg"/>
              <w:spacing w:line="240" w:lineRule="auto"/>
              <w:rPr>
                <w:b w:val="0"/>
                <w:bCs/>
              </w:rPr>
            </w:pPr>
            <w:r w:rsidRPr="001C5867">
              <w:rPr>
                <w:b w:val="0"/>
                <w:bCs/>
              </w:rPr>
              <w:t>2016</w:t>
            </w:r>
          </w:p>
        </w:tc>
        <w:tc>
          <w:tcPr>
            <w:tcW w:w="180" w:type="dxa"/>
          </w:tcPr>
          <w:p w14:paraId="164D30E3" w14:textId="77777777" w:rsidR="007C3522" w:rsidRPr="001C5867" w:rsidRDefault="007C3522">
            <w:pPr>
              <w:pStyle w:val="acctmergecolhdg"/>
              <w:spacing w:line="240" w:lineRule="auto"/>
              <w:rPr>
                <w:b w:val="0"/>
                <w:bCs/>
              </w:rPr>
            </w:pPr>
          </w:p>
        </w:tc>
        <w:tc>
          <w:tcPr>
            <w:tcW w:w="900" w:type="dxa"/>
            <w:hideMark/>
          </w:tcPr>
          <w:p w14:paraId="2A593E7F" w14:textId="77777777" w:rsidR="007C3522" w:rsidRPr="001C5867" w:rsidRDefault="007C3522">
            <w:pPr>
              <w:pStyle w:val="acctmergecolhdg"/>
              <w:spacing w:line="240" w:lineRule="auto"/>
              <w:rPr>
                <w:b w:val="0"/>
                <w:bCs/>
              </w:rPr>
            </w:pPr>
            <w:r w:rsidRPr="001C5867">
              <w:rPr>
                <w:b w:val="0"/>
                <w:bCs/>
              </w:rPr>
              <w:t>2018</w:t>
            </w:r>
          </w:p>
        </w:tc>
        <w:tc>
          <w:tcPr>
            <w:tcW w:w="180" w:type="dxa"/>
          </w:tcPr>
          <w:p w14:paraId="3CBF534C" w14:textId="77777777" w:rsidR="007C3522" w:rsidRPr="001C5867" w:rsidRDefault="007C3522">
            <w:pPr>
              <w:pStyle w:val="acctmergecolhdg"/>
              <w:spacing w:line="240" w:lineRule="auto"/>
              <w:rPr>
                <w:b w:val="0"/>
                <w:bCs/>
              </w:rPr>
            </w:pPr>
          </w:p>
        </w:tc>
        <w:tc>
          <w:tcPr>
            <w:tcW w:w="900" w:type="dxa"/>
            <w:hideMark/>
          </w:tcPr>
          <w:p w14:paraId="12EB5730" w14:textId="77777777" w:rsidR="007C3522" w:rsidRPr="001C5867" w:rsidRDefault="007C3522">
            <w:pPr>
              <w:pStyle w:val="acctmergecolhdg"/>
              <w:spacing w:line="240" w:lineRule="auto"/>
              <w:rPr>
                <w:b w:val="0"/>
                <w:bCs/>
              </w:rPr>
            </w:pPr>
            <w:r w:rsidRPr="001C5867">
              <w:rPr>
                <w:b w:val="0"/>
                <w:bCs/>
              </w:rPr>
              <w:t>2017</w:t>
            </w:r>
          </w:p>
        </w:tc>
        <w:tc>
          <w:tcPr>
            <w:tcW w:w="180" w:type="dxa"/>
          </w:tcPr>
          <w:p w14:paraId="697C9856" w14:textId="77777777" w:rsidR="007C3522" w:rsidRPr="001C5867" w:rsidRDefault="007C3522">
            <w:pPr>
              <w:pStyle w:val="acctmergecolhdg"/>
              <w:spacing w:line="240" w:lineRule="auto"/>
              <w:rPr>
                <w:b w:val="0"/>
                <w:bCs/>
              </w:rPr>
            </w:pPr>
          </w:p>
        </w:tc>
        <w:tc>
          <w:tcPr>
            <w:tcW w:w="900" w:type="dxa"/>
            <w:hideMark/>
          </w:tcPr>
          <w:p w14:paraId="6BED1B84" w14:textId="77777777" w:rsidR="007C3522" w:rsidRPr="001C5867" w:rsidRDefault="007C3522">
            <w:pPr>
              <w:pStyle w:val="acctmergecolhdg"/>
              <w:spacing w:line="240" w:lineRule="auto"/>
              <w:rPr>
                <w:b w:val="0"/>
                <w:bCs/>
              </w:rPr>
            </w:pPr>
            <w:r w:rsidRPr="001C5867">
              <w:rPr>
                <w:b w:val="0"/>
                <w:bCs/>
              </w:rPr>
              <w:t>2016</w:t>
            </w:r>
          </w:p>
        </w:tc>
      </w:tr>
      <w:tr w:rsidR="007C3522" w:rsidRPr="001C5867" w14:paraId="6F19ED07" w14:textId="77777777" w:rsidTr="007C3522">
        <w:trPr>
          <w:cantSplit/>
        </w:trPr>
        <w:tc>
          <w:tcPr>
            <w:tcW w:w="2898" w:type="dxa"/>
          </w:tcPr>
          <w:p w14:paraId="4296AD59" w14:textId="77777777" w:rsidR="007C3522" w:rsidRPr="001C5867" w:rsidRDefault="007C3522">
            <w:pPr>
              <w:spacing w:line="240" w:lineRule="auto"/>
              <w:rPr>
                <w:b/>
                <w:bCs/>
                <w:i/>
                <w:iCs/>
              </w:rPr>
            </w:pPr>
          </w:p>
        </w:tc>
        <w:tc>
          <w:tcPr>
            <w:tcW w:w="6300" w:type="dxa"/>
            <w:gridSpan w:val="11"/>
            <w:hideMark/>
          </w:tcPr>
          <w:p w14:paraId="298504E7" w14:textId="77777777" w:rsidR="007C3522" w:rsidRPr="001C5867" w:rsidRDefault="007C3522">
            <w:pPr>
              <w:pStyle w:val="acctfourfigures"/>
              <w:tabs>
                <w:tab w:val="left" w:pos="720"/>
              </w:tab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66FAD456" w14:textId="77777777" w:rsidTr="007C3522">
        <w:trPr>
          <w:cantSplit/>
        </w:trPr>
        <w:tc>
          <w:tcPr>
            <w:tcW w:w="2898" w:type="dxa"/>
            <w:hideMark/>
          </w:tcPr>
          <w:p w14:paraId="50A720F3" w14:textId="77777777" w:rsidR="007C3522" w:rsidRPr="001C5867" w:rsidRDefault="007C3522">
            <w:pPr>
              <w:pStyle w:val="BodyText"/>
              <w:spacing w:after="0" w:line="240" w:lineRule="auto"/>
              <w:rPr>
                <w:szCs w:val="22"/>
                <w:lang w:bidi="th-TH"/>
              </w:rPr>
            </w:pPr>
            <w:r w:rsidRPr="001C5867">
              <w:rPr>
                <w:szCs w:val="22"/>
                <w:lang w:bidi="th-TH"/>
              </w:rPr>
              <w:t xml:space="preserve">Demographic assumptions </w:t>
            </w:r>
          </w:p>
        </w:tc>
        <w:tc>
          <w:tcPr>
            <w:tcW w:w="900" w:type="dxa"/>
            <w:hideMark/>
          </w:tcPr>
          <w:p w14:paraId="36A7EA69" w14:textId="77777777" w:rsidR="007C3522" w:rsidRPr="001C5867" w:rsidRDefault="007C3522" w:rsidP="00785CB9">
            <w:pPr>
              <w:pStyle w:val="acctfourfigures"/>
              <w:tabs>
                <w:tab w:val="left" w:pos="720"/>
              </w:tabs>
              <w:spacing w:line="240" w:lineRule="auto"/>
              <w:jc w:val="right"/>
              <w:rPr>
                <w:lang w:bidi="th-TH"/>
              </w:rPr>
            </w:pPr>
            <w:r w:rsidRPr="001C5867">
              <w:rPr>
                <w:rFonts w:cs="Angsana New"/>
                <w:szCs w:val="22"/>
                <w:cs/>
                <w:lang w:bidi="th-TH"/>
              </w:rPr>
              <w:t>(</w:t>
            </w:r>
            <w:r w:rsidRPr="001C5867">
              <w:t>115</w:t>
            </w:r>
            <w:r w:rsidRPr="001C5867">
              <w:rPr>
                <w:rFonts w:cs="Angsana New"/>
                <w:szCs w:val="22"/>
                <w:cs/>
                <w:lang w:bidi="th-TH"/>
              </w:rPr>
              <w:t>)</w:t>
            </w:r>
          </w:p>
        </w:tc>
        <w:tc>
          <w:tcPr>
            <w:tcW w:w="180" w:type="dxa"/>
          </w:tcPr>
          <w:p w14:paraId="62D899B5" w14:textId="77777777" w:rsidR="007C3522" w:rsidRPr="001C5867" w:rsidRDefault="007C3522">
            <w:pPr>
              <w:pStyle w:val="acctfourfigures"/>
              <w:tabs>
                <w:tab w:val="decimal" w:pos="731"/>
              </w:tabs>
              <w:spacing w:line="240" w:lineRule="auto"/>
              <w:ind w:right="11"/>
              <w:jc w:val="center"/>
              <w:rPr>
                <w:lang w:bidi="th-TH"/>
              </w:rPr>
            </w:pPr>
          </w:p>
        </w:tc>
        <w:tc>
          <w:tcPr>
            <w:tcW w:w="900" w:type="dxa"/>
            <w:hideMark/>
          </w:tcPr>
          <w:p w14:paraId="2A8D8D3F" w14:textId="77777777" w:rsidR="007C3522" w:rsidRPr="001C5867" w:rsidRDefault="007C3522">
            <w:pPr>
              <w:pStyle w:val="acctfourfigures"/>
              <w:tabs>
                <w:tab w:val="left" w:pos="472"/>
              </w:tabs>
              <w:spacing w:line="240" w:lineRule="auto"/>
              <w:ind w:right="90"/>
              <w:jc w:val="center"/>
            </w:pPr>
            <w:r w:rsidRPr="001C5867">
              <w:rPr>
                <w:rFonts w:cs="Angsana New"/>
                <w:szCs w:val="22"/>
                <w:cs/>
                <w:lang w:bidi="th-TH"/>
              </w:rPr>
              <w:t>-</w:t>
            </w:r>
          </w:p>
        </w:tc>
        <w:tc>
          <w:tcPr>
            <w:tcW w:w="180" w:type="dxa"/>
          </w:tcPr>
          <w:p w14:paraId="13707139" w14:textId="77777777" w:rsidR="007C3522" w:rsidRPr="001C5867" w:rsidRDefault="007C3522">
            <w:pPr>
              <w:pStyle w:val="acctfourfigures"/>
              <w:spacing w:line="240" w:lineRule="auto"/>
              <w:jc w:val="center"/>
            </w:pPr>
          </w:p>
        </w:tc>
        <w:tc>
          <w:tcPr>
            <w:tcW w:w="900" w:type="dxa"/>
            <w:hideMark/>
          </w:tcPr>
          <w:p w14:paraId="5BB4482F" w14:textId="77777777" w:rsidR="007C3522" w:rsidRPr="001C5867" w:rsidRDefault="007C3522" w:rsidP="00785CB9">
            <w:pPr>
              <w:pStyle w:val="acctfourfigures"/>
              <w:tabs>
                <w:tab w:val="left" w:pos="720"/>
              </w:tabs>
              <w:spacing w:line="240" w:lineRule="auto"/>
              <w:jc w:val="right"/>
              <w:rPr>
                <w:lang w:bidi="th-TH"/>
              </w:rPr>
            </w:pPr>
            <w:r w:rsidRPr="001C5867">
              <w:rPr>
                <w:rFonts w:cs="Angsana New"/>
                <w:szCs w:val="22"/>
                <w:cs/>
                <w:lang w:bidi="th-TH"/>
              </w:rPr>
              <w:t>(</w:t>
            </w:r>
            <w:r w:rsidRPr="001C5867">
              <w:rPr>
                <w:lang w:bidi="th-TH"/>
              </w:rPr>
              <w:t>9</w:t>
            </w:r>
            <w:r w:rsidRPr="001C5867">
              <w:rPr>
                <w:rFonts w:cs="Angsana New"/>
                <w:szCs w:val="22"/>
                <w:cs/>
                <w:lang w:bidi="th-TH"/>
              </w:rPr>
              <w:t>)</w:t>
            </w:r>
          </w:p>
        </w:tc>
        <w:tc>
          <w:tcPr>
            <w:tcW w:w="180" w:type="dxa"/>
          </w:tcPr>
          <w:p w14:paraId="2E4220EC" w14:textId="77777777" w:rsidR="007C3522" w:rsidRPr="001C5867" w:rsidRDefault="007C3522">
            <w:pPr>
              <w:pStyle w:val="acctfourfigures"/>
              <w:tabs>
                <w:tab w:val="decimal" w:pos="731"/>
              </w:tabs>
              <w:spacing w:line="240" w:lineRule="auto"/>
              <w:ind w:right="11"/>
              <w:jc w:val="center"/>
            </w:pPr>
          </w:p>
        </w:tc>
        <w:tc>
          <w:tcPr>
            <w:tcW w:w="900" w:type="dxa"/>
            <w:hideMark/>
          </w:tcPr>
          <w:p w14:paraId="39F5BC26" w14:textId="77777777" w:rsidR="007C3522" w:rsidRPr="001C5867" w:rsidRDefault="007C3522" w:rsidP="00A23D3A">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233FE369" w14:textId="77777777" w:rsidR="007C3522" w:rsidRPr="001C5867" w:rsidRDefault="007C3522">
            <w:pPr>
              <w:pStyle w:val="acctfourfigures"/>
              <w:tabs>
                <w:tab w:val="decimal" w:pos="731"/>
              </w:tabs>
              <w:spacing w:line="240" w:lineRule="auto"/>
              <w:ind w:right="11"/>
              <w:jc w:val="center"/>
            </w:pPr>
          </w:p>
        </w:tc>
        <w:tc>
          <w:tcPr>
            <w:tcW w:w="900" w:type="dxa"/>
            <w:hideMark/>
          </w:tcPr>
          <w:p w14:paraId="6503F24F" w14:textId="77777777" w:rsidR="007C3522" w:rsidRPr="001C5867" w:rsidRDefault="007C3522" w:rsidP="00171F6D">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63739F42" w14:textId="77777777" w:rsidR="007C3522" w:rsidRPr="001C5867" w:rsidRDefault="007C3522">
            <w:pPr>
              <w:pStyle w:val="acctfourfigures"/>
              <w:spacing w:line="240" w:lineRule="auto"/>
            </w:pPr>
          </w:p>
        </w:tc>
        <w:tc>
          <w:tcPr>
            <w:tcW w:w="900" w:type="dxa"/>
            <w:hideMark/>
          </w:tcPr>
          <w:p w14:paraId="65B189A8" w14:textId="77777777" w:rsidR="007C3522" w:rsidRPr="001C5867" w:rsidRDefault="007C3522" w:rsidP="00171F6D">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50B9FBFD" w14:textId="77777777" w:rsidTr="007C3522">
        <w:trPr>
          <w:cantSplit/>
        </w:trPr>
        <w:tc>
          <w:tcPr>
            <w:tcW w:w="2898" w:type="dxa"/>
            <w:hideMark/>
          </w:tcPr>
          <w:p w14:paraId="3FB0CD12" w14:textId="77777777" w:rsidR="007C3522" w:rsidRPr="001C5867" w:rsidRDefault="007C3522">
            <w:pPr>
              <w:pStyle w:val="BodyText"/>
              <w:spacing w:after="0" w:line="240" w:lineRule="auto"/>
            </w:pPr>
            <w:r w:rsidRPr="001C5867">
              <w:rPr>
                <w:szCs w:val="22"/>
              </w:rPr>
              <w:t xml:space="preserve">Financial assumptions </w:t>
            </w:r>
          </w:p>
        </w:tc>
        <w:tc>
          <w:tcPr>
            <w:tcW w:w="900" w:type="dxa"/>
            <w:hideMark/>
          </w:tcPr>
          <w:p w14:paraId="7CB7FF9B" w14:textId="77777777" w:rsidR="007C3522" w:rsidRPr="001C5867" w:rsidRDefault="007C3522" w:rsidP="00785CB9">
            <w:pPr>
              <w:pStyle w:val="acctfourfigures"/>
              <w:tabs>
                <w:tab w:val="clear" w:pos="765"/>
                <w:tab w:val="left" w:pos="832"/>
              </w:tabs>
              <w:spacing w:line="240" w:lineRule="auto"/>
              <w:ind w:right="90"/>
              <w:jc w:val="right"/>
              <w:rPr>
                <w:lang w:bidi="th-TH"/>
              </w:rPr>
            </w:pPr>
            <w:r w:rsidRPr="001C5867">
              <w:rPr>
                <w:lang w:bidi="th-TH"/>
              </w:rPr>
              <w:t>57</w:t>
            </w:r>
          </w:p>
        </w:tc>
        <w:tc>
          <w:tcPr>
            <w:tcW w:w="180" w:type="dxa"/>
          </w:tcPr>
          <w:p w14:paraId="39D5D5DE" w14:textId="77777777" w:rsidR="007C3522" w:rsidRPr="001C5867" w:rsidRDefault="007C3522">
            <w:pPr>
              <w:pStyle w:val="acctfourfigures"/>
              <w:tabs>
                <w:tab w:val="decimal" w:pos="731"/>
              </w:tabs>
              <w:spacing w:line="240" w:lineRule="auto"/>
              <w:ind w:right="11"/>
              <w:jc w:val="center"/>
              <w:rPr>
                <w:lang w:bidi="th-TH"/>
              </w:rPr>
            </w:pPr>
          </w:p>
        </w:tc>
        <w:tc>
          <w:tcPr>
            <w:tcW w:w="900" w:type="dxa"/>
            <w:hideMark/>
          </w:tcPr>
          <w:p w14:paraId="5B7A8987" w14:textId="77777777" w:rsidR="007C3522" w:rsidRPr="001C5867" w:rsidRDefault="007C3522">
            <w:pPr>
              <w:pStyle w:val="acctfourfigures"/>
              <w:tabs>
                <w:tab w:val="left" w:pos="472"/>
              </w:tabs>
              <w:spacing w:line="240" w:lineRule="auto"/>
              <w:ind w:right="90"/>
              <w:jc w:val="center"/>
            </w:pPr>
            <w:r w:rsidRPr="001C5867">
              <w:rPr>
                <w:rFonts w:cs="Angsana New"/>
                <w:szCs w:val="22"/>
                <w:cs/>
                <w:lang w:bidi="th-TH"/>
              </w:rPr>
              <w:t>-</w:t>
            </w:r>
          </w:p>
        </w:tc>
        <w:tc>
          <w:tcPr>
            <w:tcW w:w="180" w:type="dxa"/>
          </w:tcPr>
          <w:p w14:paraId="06FADEC2" w14:textId="77777777" w:rsidR="007C3522" w:rsidRPr="001C5867" w:rsidRDefault="007C3522">
            <w:pPr>
              <w:pStyle w:val="acctfourfigures"/>
              <w:spacing w:line="240" w:lineRule="auto"/>
              <w:jc w:val="center"/>
            </w:pPr>
          </w:p>
        </w:tc>
        <w:tc>
          <w:tcPr>
            <w:tcW w:w="900" w:type="dxa"/>
            <w:hideMark/>
          </w:tcPr>
          <w:p w14:paraId="61405C5E" w14:textId="77777777" w:rsidR="007C3522" w:rsidRPr="001C5867" w:rsidRDefault="007C3522" w:rsidP="00785CB9">
            <w:pPr>
              <w:pStyle w:val="acctfourfigures"/>
              <w:tabs>
                <w:tab w:val="clear" w:pos="765"/>
                <w:tab w:val="left" w:pos="832"/>
              </w:tabs>
              <w:spacing w:line="240" w:lineRule="auto"/>
              <w:ind w:right="90"/>
              <w:jc w:val="right"/>
              <w:rPr>
                <w:lang w:bidi="th-TH"/>
              </w:rPr>
            </w:pPr>
            <w:r w:rsidRPr="001C5867">
              <w:rPr>
                <w:lang w:bidi="th-TH"/>
              </w:rPr>
              <w:t>77</w:t>
            </w:r>
          </w:p>
        </w:tc>
        <w:tc>
          <w:tcPr>
            <w:tcW w:w="180" w:type="dxa"/>
          </w:tcPr>
          <w:p w14:paraId="7D245C35" w14:textId="77777777" w:rsidR="007C3522" w:rsidRPr="001C5867" w:rsidRDefault="007C3522">
            <w:pPr>
              <w:pStyle w:val="acctfourfigures"/>
              <w:tabs>
                <w:tab w:val="decimal" w:pos="731"/>
              </w:tabs>
              <w:spacing w:line="240" w:lineRule="auto"/>
              <w:ind w:right="11"/>
              <w:jc w:val="center"/>
            </w:pPr>
          </w:p>
        </w:tc>
        <w:tc>
          <w:tcPr>
            <w:tcW w:w="900" w:type="dxa"/>
            <w:hideMark/>
          </w:tcPr>
          <w:p w14:paraId="76F26A31" w14:textId="77777777" w:rsidR="007C3522" w:rsidRPr="001C5867" w:rsidRDefault="007C3522" w:rsidP="00785CB9">
            <w:pPr>
              <w:pStyle w:val="acctfourfigures"/>
              <w:tabs>
                <w:tab w:val="clear" w:pos="765"/>
                <w:tab w:val="left" w:pos="832"/>
              </w:tabs>
              <w:spacing w:line="240" w:lineRule="auto"/>
              <w:ind w:right="90"/>
              <w:jc w:val="right"/>
              <w:rPr>
                <w:lang w:bidi="th-TH"/>
              </w:rPr>
            </w:pPr>
            <w:r w:rsidRPr="001C5867">
              <w:rPr>
                <w:lang w:bidi="th-TH"/>
              </w:rPr>
              <w:t>1</w:t>
            </w:r>
          </w:p>
        </w:tc>
        <w:tc>
          <w:tcPr>
            <w:tcW w:w="180" w:type="dxa"/>
          </w:tcPr>
          <w:p w14:paraId="4CE0CD44" w14:textId="77777777" w:rsidR="007C3522" w:rsidRPr="001C5867" w:rsidRDefault="007C3522">
            <w:pPr>
              <w:pStyle w:val="acctfourfigures"/>
              <w:tabs>
                <w:tab w:val="decimal" w:pos="731"/>
              </w:tabs>
              <w:spacing w:line="240" w:lineRule="auto"/>
              <w:ind w:right="11"/>
              <w:jc w:val="center"/>
            </w:pPr>
          </w:p>
        </w:tc>
        <w:tc>
          <w:tcPr>
            <w:tcW w:w="900" w:type="dxa"/>
            <w:hideMark/>
          </w:tcPr>
          <w:p w14:paraId="672F8018" w14:textId="77777777" w:rsidR="007C3522" w:rsidRPr="001C5867" w:rsidRDefault="007C3522" w:rsidP="00171F6D">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2452031E" w14:textId="77777777" w:rsidR="007C3522" w:rsidRPr="001C5867" w:rsidRDefault="007C3522">
            <w:pPr>
              <w:pStyle w:val="acctfourfigures"/>
              <w:spacing w:line="240" w:lineRule="auto"/>
            </w:pPr>
          </w:p>
        </w:tc>
        <w:tc>
          <w:tcPr>
            <w:tcW w:w="900" w:type="dxa"/>
            <w:hideMark/>
          </w:tcPr>
          <w:p w14:paraId="794E6D09" w14:textId="77777777" w:rsidR="007C3522" w:rsidRPr="001C5867" w:rsidRDefault="007C3522" w:rsidP="00171F6D">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3F04D1B0" w14:textId="77777777" w:rsidTr="007C3522">
        <w:trPr>
          <w:cantSplit/>
        </w:trPr>
        <w:tc>
          <w:tcPr>
            <w:tcW w:w="2898" w:type="dxa"/>
            <w:hideMark/>
          </w:tcPr>
          <w:p w14:paraId="0A04ED5C" w14:textId="77777777" w:rsidR="007C3522" w:rsidRPr="001C5867" w:rsidRDefault="007C3522">
            <w:pPr>
              <w:pStyle w:val="BodyText"/>
              <w:spacing w:after="0" w:line="240" w:lineRule="auto"/>
            </w:pPr>
            <w:r w:rsidRPr="001C5867">
              <w:rPr>
                <w:szCs w:val="22"/>
                <w:lang w:bidi="th-TH"/>
              </w:rPr>
              <w:t>Experience adjustment</w:t>
            </w:r>
          </w:p>
        </w:tc>
        <w:tc>
          <w:tcPr>
            <w:tcW w:w="900" w:type="dxa"/>
            <w:tcBorders>
              <w:top w:val="nil"/>
              <w:left w:val="nil"/>
              <w:bottom w:val="single" w:sz="4" w:space="0" w:color="auto"/>
              <w:right w:val="nil"/>
            </w:tcBorders>
            <w:hideMark/>
          </w:tcPr>
          <w:p w14:paraId="7A128ABB" w14:textId="77777777" w:rsidR="007C3522" w:rsidRPr="001C5867" w:rsidRDefault="007C3522" w:rsidP="00785CB9">
            <w:pPr>
              <w:pStyle w:val="acctfourfigures"/>
              <w:tabs>
                <w:tab w:val="clear" w:pos="765"/>
                <w:tab w:val="left" w:pos="832"/>
              </w:tabs>
              <w:spacing w:line="240" w:lineRule="auto"/>
              <w:ind w:right="90"/>
              <w:jc w:val="right"/>
              <w:rPr>
                <w:lang w:bidi="th-TH"/>
              </w:rPr>
            </w:pPr>
            <w:r w:rsidRPr="001C5867">
              <w:rPr>
                <w:lang w:bidi="th-TH"/>
              </w:rPr>
              <w:t>164</w:t>
            </w:r>
          </w:p>
        </w:tc>
        <w:tc>
          <w:tcPr>
            <w:tcW w:w="180" w:type="dxa"/>
          </w:tcPr>
          <w:p w14:paraId="34611D7F" w14:textId="77777777" w:rsidR="007C3522" w:rsidRPr="001C5867" w:rsidRDefault="007C3522">
            <w:pPr>
              <w:pStyle w:val="acctfourfigures"/>
              <w:tabs>
                <w:tab w:val="decimal" w:pos="731"/>
              </w:tabs>
              <w:spacing w:line="240" w:lineRule="auto"/>
              <w:ind w:right="11"/>
              <w:jc w:val="center"/>
              <w:rPr>
                <w:lang w:bidi="th-TH"/>
              </w:rPr>
            </w:pPr>
          </w:p>
        </w:tc>
        <w:tc>
          <w:tcPr>
            <w:tcW w:w="900" w:type="dxa"/>
            <w:tcBorders>
              <w:top w:val="nil"/>
              <w:left w:val="nil"/>
              <w:bottom w:val="single" w:sz="4" w:space="0" w:color="auto"/>
              <w:right w:val="nil"/>
            </w:tcBorders>
            <w:hideMark/>
          </w:tcPr>
          <w:p w14:paraId="0CB56AD4" w14:textId="77777777" w:rsidR="007C3522" w:rsidRPr="001C5867" w:rsidRDefault="007C3522">
            <w:pPr>
              <w:pStyle w:val="acctfourfigures"/>
              <w:tabs>
                <w:tab w:val="left" w:pos="472"/>
              </w:tabs>
              <w:spacing w:line="240" w:lineRule="auto"/>
              <w:ind w:right="90"/>
              <w:jc w:val="center"/>
            </w:pPr>
            <w:r w:rsidRPr="001C5867">
              <w:rPr>
                <w:rFonts w:cs="Angsana New"/>
                <w:szCs w:val="22"/>
                <w:cs/>
                <w:lang w:bidi="th-TH"/>
              </w:rPr>
              <w:t>-</w:t>
            </w:r>
          </w:p>
        </w:tc>
        <w:tc>
          <w:tcPr>
            <w:tcW w:w="180" w:type="dxa"/>
          </w:tcPr>
          <w:p w14:paraId="26D00AC1" w14:textId="77777777" w:rsidR="007C3522" w:rsidRPr="001C5867" w:rsidRDefault="007C3522">
            <w:pPr>
              <w:pStyle w:val="acctfourfigures"/>
              <w:spacing w:line="240" w:lineRule="auto"/>
              <w:jc w:val="center"/>
            </w:pPr>
          </w:p>
        </w:tc>
        <w:tc>
          <w:tcPr>
            <w:tcW w:w="900" w:type="dxa"/>
            <w:tcBorders>
              <w:top w:val="nil"/>
              <w:left w:val="nil"/>
              <w:bottom w:val="single" w:sz="4" w:space="0" w:color="auto"/>
              <w:right w:val="nil"/>
            </w:tcBorders>
            <w:hideMark/>
          </w:tcPr>
          <w:p w14:paraId="16394962" w14:textId="574E4B87" w:rsidR="007C3522" w:rsidRPr="001C5867" w:rsidRDefault="00952197" w:rsidP="00785CB9">
            <w:pPr>
              <w:pStyle w:val="acctfourfigures"/>
              <w:tabs>
                <w:tab w:val="clear" w:pos="765"/>
                <w:tab w:val="left" w:pos="832"/>
              </w:tabs>
              <w:spacing w:line="240" w:lineRule="auto"/>
              <w:ind w:right="90"/>
              <w:jc w:val="right"/>
              <w:rPr>
                <w:lang w:bidi="th-TH"/>
              </w:rPr>
            </w:pPr>
            <w:r w:rsidRPr="001C5867">
              <w:rPr>
                <w:lang w:bidi="th-TH"/>
              </w:rPr>
              <w:t>6</w:t>
            </w:r>
          </w:p>
        </w:tc>
        <w:tc>
          <w:tcPr>
            <w:tcW w:w="180" w:type="dxa"/>
          </w:tcPr>
          <w:p w14:paraId="2EC10214" w14:textId="77777777" w:rsidR="007C3522" w:rsidRPr="001C5867" w:rsidRDefault="007C3522">
            <w:pPr>
              <w:pStyle w:val="acctfourfigures"/>
              <w:tabs>
                <w:tab w:val="decimal" w:pos="731"/>
              </w:tabs>
              <w:spacing w:line="240" w:lineRule="auto"/>
              <w:ind w:right="11"/>
              <w:jc w:val="center"/>
            </w:pPr>
          </w:p>
        </w:tc>
        <w:tc>
          <w:tcPr>
            <w:tcW w:w="900" w:type="dxa"/>
            <w:tcBorders>
              <w:top w:val="nil"/>
              <w:left w:val="nil"/>
              <w:bottom w:val="single" w:sz="4" w:space="0" w:color="auto"/>
              <w:right w:val="nil"/>
            </w:tcBorders>
            <w:hideMark/>
          </w:tcPr>
          <w:p w14:paraId="3D798C10" w14:textId="77777777" w:rsidR="007C3522" w:rsidRPr="001C5867" w:rsidRDefault="007C3522" w:rsidP="00785CB9">
            <w:pPr>
              <w:pStyle w:val="acctfourfigures"/>
              <w:tabs>
                <w:tab w:val="clear" w:pos="765"/>
                <w:tab w:val="left" w:pos="832"/>
              </w:tabs>
              <w:spacing w:line="240" w:lineRule="auto"/>
              <w:ind w:right="90"/>
              <w:jc w:val="right"/>
              <w:rPr>
                <w:lang w:bidi="th-TH"/>
              </w:rPr>
            </w:pPr>
            <w:r w:rsidRPr="001C5867">
              <w:rPr>
                <w:lang w:bidi="th-TH"/>
              </w:rPr>
              <w:t>4</w:t>
            </w:r>
          </w:p>
        </w:tc>
        <w:tc>
          <w:tcPr>
            <w:tcW w:w="180" w:type="dxa"/>
          </w:tcPr>
          <w:p w14:paraId="7AFF10A2" w14:textId="77777777" w:rsidR="007C3522" w:rsidRPr="001C5867" w:rsidRDefault="007C3522">
            <w:pPr>
              <w:pStyle w:val="acctfourfigures"/>
              <w:tabs>
                <w:tab w:val="decimal" w:pos="635"/>
              </w:tabs>
              <w:spacing w:line="240" w:lineRule="auto"/>
              <w:ind w:right="11"/>
              <w:jc w:val="center"/>
            </w:pPr>
          </w:p>
        </w:tc>
        <w:tc>
          <w:tcPr>
            <w:tcW w:w="900" w:type="dxa"/>
            <w:tcBorders>
              <w:top w:val="nil"/>
              <w:left w:val="nil"/>
              <w:bottom w:val="single" w:sz="4" w:space="0" w:color="auto"/>
              <w:right w:val="nil"/>
            </w:tcBorders>
            <w:hideMark/>
          </w:tcPr>
          <w:p w14:paraId="262E1A5A" w14:textId="77777777" w:rsidR="007C3522" w:rsidRPr="001C5867" w:rsidRDefault="007C3522" w:rsidP="00171F6D">
            <w:pPr>
              <w:pStyle w:val="acctfourfigures"/>
              <w:tabs>
                <w:tab w:val="clear" w:pos="765"/>
                <w:tab w:val="decimal" w:pos="529"/>
              </w:tabs>
              <w:spacing w:line="240" w:lineRule="auto"/>
              <w:ind w:left="-112" w:right="11"/>
            </w:pPr>
            <w:r w:rsidRPr="001C5867">
              <w:rPr>
                <w:rFonts w:cs="Angsana New"/>
                <w:szCs w:val="22"/>
                <w:cs/>
                <w:lang w:bidi="th-TH"/>
              </w:rPr>
              <w:t>-</w:t>
            </w:r>
          </w:p>
        </w:tc>
        <w:tc>
          <w:tcPr>
            <w:tcW w:w="180" w:type="dxa"/>
          </w:tcPr>
          <w:p w14:paraId="51B5C024" w14:textId="77777777" w:rsidR="007C3522" w:rsidRPr="001C5867" w:rsidRDefault="007C3522">
            <w:pPr>
              <w:pStyle w:val="acctfourfigures"/>
              <w:spacing w:line="240" w:lineRule="auto"/>
            </w:pPr>
          </w:p>
        </w:tc>
        <w:tc>
          <w:tcPr>
            <w:tcW w:w="900" w:type="dxa"/>
            <w:tcBorders>
              <w:top w:val="nil"/>
              <w:left w:val="nil"/>
              <w:bottom w:val="single" w:sz="4" w:space="0" w:color="auto"/>
              <w:right w:val="nil"/>
            </w:tcBorders>
            <w:hideMark/>
          </w:tcPr>
          <w:p w14:paraId="44990FED" w14:textId="77777777" w:rsidR="007C3522" w:rsidRPr="001C5867" w:rsidRDefault="007C3522" w:rsidP="00171F6D">
            <w:pPr>
              <w:pStyle w:val="acctfourfigures"/>
              <w:tabs>
                <w:tab w:val="clear" w:pos="765"/>
                <w:tab w:val="decimal" w:pos="529"/>
              </w:tabs>
              <w:spacing w:line="240" w:lineRule="auto"/>
              <w:ind w:right="11"/>
            </w:pPr>
            <w:r w:rsidRPr="001C5867">
              <w:rPr>
                <w:rFonts w:cs="Angsana New"/>
                <w:szCs w:val="22"/>
                <w:cs/>
                <w:lang w:bidi="th-TH"/>
              </w:rPr>
              <w:t>-</w:t>
            </w:r>
          </w:p>
        </w:tc>
      </w:tr>
      <w:tr w:rsidR="007C3522" w:rsidRPr="001C5867" w14:paraId="267CE945" w14:textId="77777777" w:rsidTr="007C3522">
        <w:trPr>
          <w:cantSplit/>
        </w:trPr>
        <w:tc>
          <w:tcPr>
            <w:tcW w:w="2898" w:type="dxa"/>
            <w:hideMark/>
          </w:tcPr>
          <w:p w14:paraId="36ED1791" w14:textId="77777777" w:rsidR="007C3522" w:rsidRPr="001C5867" w:rsidRDefault="007C3522">
            <w:pPr>
              <w:pStyle w:val="BodyText"/>
              <w:spacing w:after="0" w:line="240" w:lineRule="auto"/>
              <w:rPr>
                <w:szCs w:val="22"/>
              </w:rPr>
            </w:pPr>
            <w:r w:rsidRPr="001C5867">
              <w:rPr>
                <w:b/>
                <w:bCs/>
                <w:szCs w:val="22"/>
                <w:lang w:bidi="th-TH"/>
              </w:rPr>
              <w:t>Total</w:t>
            </w:r>
          </w:p>
        </w:tc>
        <w:tc>
          <w:tcPr>
            <w:tcW w:w="900" w:type="dxa"/>
            <w:tcBorders>
              <w:top w:val="single" w:sz="4" w:space="0" w:color="auto"/>
              <w:left w:val="nil"/>
              <w:bottom w:val="double" w:sz="4" w:space="0" w:color="auto"/>
              <w:right w:val="nil"/>
            </w:tcBorders>
            <w:hideMark/>
          </w:tcPr>
          <w:p w14:paraId="40ADEC38" w14:textId="77777777" w:rsidR="007C3522" w:rsidRPr="001C5867" w:rsidRDefault="007C3522" w:rsidP="00785CB9">
            <w:pPr>
              <w:pStyle w:val="acctfourfigures"/>
              <w:tabs>
                <w:tab w:val="clear" w:pos="765"/>
                <w:tab w:val="left" w:pos="832"/>
              </w:tabs>
              <w:spacing w:line="240" w:lineRule="auto"/>
              <w:ind w:right="90"/>
              <w:jc w:val="right"/>
              <w:rPr>
                <w:b/>
                <w:bCs/>
              </w:rPr>
            </w:pPr>
            <w:r w:rsidRPr="001C5867">
              <w:rPr>
                <w:b/>
                <w:bCs/>
              </w:rPr>
              <w:t>106</w:t>
            </w:r>
          </w:p>
        </w:tc>
        <w:tc>
          <w:tcPr>
            <w:tcW w:w="180" w:type="dxa"/>
          </w:tcPr>
          <w:p w14:paraId="6B4BF250" w14:textId="77777777" w:rsidR="007C3522" w:rsidRPr="001C5867" w:rsidRDefault="007C3522">
            <w:pPr>
              <w:pStyle w:val="acctfourfigures"/>
              <w:tabs>
                <w:tab w:val="decimal" w:pos="731"/>
              </w:tabs>
              <w:spacing w:line="240" w:lineRule="auto"/>
              <w:ind w:right="11"/>
              <w:jc w:val="center"/>
              <w:rPr>
                <w:b/>
                <w:bCs/>
              </w:rPr>
            </w:pPr>
          </w:p>
        </w:tc>
        <w:tc>
          <w:tcPr>
            <w:tcW w:w="900" w:type="dxa"/>
            <w:tcBorders>
              <w:top w:val="single" w:sz="4" w:space="0" w:color="auto"/>
              <w:left w:val="nil"/>
              <w:bottom w:val="double" w:sz="4" w:space="0" w:color="auto"/>
              <w:right w:val="nil"/>
            </w:tcBorders>
            <w:hideMark/>
          </w:tcPr>
          <w:p w14:paraId="5B9BDC53" w14:textId="77777777" w:rsidR="007C3522" w:rsidRPr="001C5867" w:rsidRDefault="007C3522">
            <w:pPr>
              <w:pStyle w:val="acctfourfigures"/>
              <w:tabs>
                <w:tab w:val="left" w:pos="472"/>
              </w:tabs>
              <w:spacing w:line="240" w:lineRule="auto"/>
              <w:ind w:right="90"/>
              <w:jc w:val="center"/>
              <w:rPr>
                <w:b/>
                <w:bCs/>
              </w:rPr>
            </w:pPr>
            <w:r w:rsidRPr="001C5867">
              <w:rPr>
                <w:rFonts w:cs="Angsana New"/>
                <w:b/>
                <w:bCs/>
                <w:szCs w:val="22"/>
                <w:cs/>
                <w:lang w:bidi="th-TH"/>
              </w:rPr>
              <w:t>-</w:t>
            </w:r>
          </w:p>
        </w:tc>
        <w:tc>
          <w:tcPr>
            <w:tcW w:w="180" w:type="dxa"/>
          </w:tcPr>
          <w:p w14:paraId="05604056" w14:textId="77777777" w:rsidR="007C3522" w:rsidRPr="001C5867" w:rsidRDefault="007C3522">
            <w:pPr>
              <w:pStyle w:val="acctfourfigures"/>
              <w:spacing w:line="240" w:lineRule="auto"/>
              <w:jc w:val="center"/>
              <w:rPr>
                <w:b/>
                <w:bCs/>
              </w:rPr>
            </w:pPr>
          </w:p>
        </w:tc>
        <w:tc>
          <w:tcPr>
            <w:tcW w:w="900" w:type="dxa"/>
            <w:tcBorders>
              <w:top w:val="single" w:sz="4" w:space="0" w:color="auto"/>
              <w:left w:val="nil"/>
              <w:bottom w:val="double" w:sz="4" w:space="0" w:color="auto"/>
              <w:right w:val="nil"/>
            </w:tcBorders>
            <w:hideMark/>
          </w:tcPr>
          <w:p w14:paraId="5890D119" w14:textId="322D46CB" w:rsidR="007C3522" w:rsidRPr="001C5867" w:rsidRDefault="007C3522" w:rsidP="00785CB9">
            <w:pPr>
              <w:pStyle w:val="acctfourfigures"/>
              <w:tabs>
                <w:tab w:val="clear" w:pos="765"/>
                <w:tab w:val="left" w:pos="832"/>
              </w:tabs>
              <w:spacing w:line="240" w:lineRule="auto"/>
              <w:ind w:right="90"/>
              <w:jc w:val="right"/>
              <w:rPr>
                <w:b/>
                <w:bCs/>
              </w:rPr>
            </w:pPr>
            <w:r w:rsidRPr="001C5867">
              <w:rPr>
                <w:b/>
                <w:bCs/>
              </w:rPr>
              <w:t>7</w:t>
            </w:r>
            <w:r w:rsidR="00952197" w:rsidRPr="001C5867">
              <w:rPr>
                <w:b/>
                <w:bCs/>
              </w:rPr>
              <w:t>4</w:t>
            </w:r>
          </w:p>
        </w:tc>
        <w:tc>
          <w:tcPr>
            <w:tcW w:w="180" w:type="dxa"/>
          </w:tcPr>
          <w:p w14:paraId="46B28C37" w14:textId="77777777" w:rsidR="007C3522" w:rsidRPr="001C5867" w:rsidRDefault="007C3522">
            <w:pPr>
              <w:pStyle w:val="acctfourfigures"/>
              <w:tabs>
                <w:tab w:val="decimal" w:pos="731"/>
              </w:tabs>
              <w:spacing w:line="240" w:lineRule="auto"/>
              <w:ind w:right="11"/>
              <w:jc w:val="center"/>
              <w:rPr>
                <w:b/>
                <w:bCs/>
              </w:rPr>
            </w:pPr>
          </w:p>
        </w:tc>
        <w:tc>
          <w:tcPr>
            <w:tcW w:w="900" w:type="dxa"/>
            <w:tcBorders>
              <w:top w:val="single" w:sz="4" w:space="0" w:color="auto"/>
              <w:left w:val="nil"/>
              <w:bottom w:val="double" w:sz="4" w:space="0" w:color="auto"/>
              <w:right w:val="nil"/>
            </w:tcBorders>
            <w:hideMark/>
          </w:tcPr>
          <w:p w14:paraId="4AB9F58B" w14:textId="77777777" w:rsidR="007C3522" w:rsidRPr="001C5867" w:rsidRDefault="007C3522" w:rsidP="00785CB9">
            <w:pPr>
              <w:pStyle w:val="acctfourfigures"/>
              <w:tabs>
                <w:tab w:val="clear" w:pos="765"/>
                <w:tab w:val="left" w:pos="832"/>
              </w:tabs>
              <w:spacing w:line="240" w:lineRule="auto"/>
              <w:ind w:right="90"/>
              <w:jc w:val="right"/>
              <w:rPr>
                <w:b/>
                <w:bCs/>
                <w:lang w:bidi="th-TH"/>
              </w:rPr>
            </w:pPr>
            <w:r w:rsidRPr="001C5867">
              <w:rPr>
                <w:b/>
                <w:bCs/>
                <w:lang w:bidi="th-TH"/>
              </w:rPr>
              <w:t>5</w:t>
            </w:r>
          </w:p>
        </w:tc>
        <w:tc>
          <w:tcPr>
            <w:tcW w:w="180" w:type="dxa"/>
          </w:tcPr>
          <w:p w14:paraId="5B0DADFC" w14:textId="77777777" w:rsidR="007C3522" w:rsidRPr="001C5867" w:rsidRDefault="007C3522">
            <w:pPr>
              <w:pStyle w:val="acctfourfigures"/>
              <w:tabs>
                <w:tab w:val="decimal" w:pos="635"/>
              </w:tabs>
              <w:spacing w:line="240" w:lineRule="auto"/>
              <w:ind w:right="11"/>
              <w:jc w:val="center"/>
              <w:rPr>
                <w:b/>
                <w:bCs/>
              </w:rPr>
            </w:pPr>
          </w:p>
        </w:tc>
        <w:tc>
          <w:tcPr>
            <w:tcW w:w="900" w:type="dxa"/>
            <w:tcBorders>
              <w:top w:val="single" w:sz="4" w:space="0" w:color="auto"/>
              <w:left w:val="nil"/>
              <w:bottom w:val="double" w:sz="4" w:space="0" w:color="auto"/>
              <w:right w:val="nil"/>
            </w:tcBorders>
            <w:hideMark/>
          </w:tcPr>
          <w:p w14:paraId="36D88A3E" w14:textId="77777777" w:rsidR="007C3522" w:rsidRPr="001C5867" w:rsidRDefault="007C3522" w:rsidP="00171F6D">
            <w:pPr>
              <w:pStyle w:val="acctfourfigures"/>
              <w:tabs>
                <w:tab w:val="clear" w:pos="765"/>
                <w:tab w:val="decimal" w:pos="529"/>
              </w:tabs>
              <w:spacing w:line="240" w:lineRule="auto"/>
              <w:ind w:left="-112" w:right="11"/>
              <w:rPr>
                <w:b/>
                <w:bCs/>
              </w:rPr>
            </w:pPr>
            <w:r w:rsidRPr="001C5867">
              <w:rPr>
                <w:rFonts w:cs="Angsana New"/>
                <w:b/>
                <w:bCs/>
                <w:szCs w:val="22"/>
                <w:cs/>
                <w:lang w:bidi="th-TH"/>
              </w:rPr>
              <w:t>-</w:t>
            </w:r>
          </w:p>
        </w:tc>
        <w:tc>
          <w:tcPr>
            <w:tcW w:w="180" w:type="dxa"/>
          </w:tcPr>
          <w:p w14:paraId="2C3C435E" w14:textId="77777777" w:rsidR="007C3522" w:rsidRPr="001C5867" w:rsidRDefault="007C3522">
            <w:pPr>
              <w:pStyle w:val="acctfourfigures"/>
              <w:spacing w:line="240" w:lineRule="auto"/>
              <w:rPr>
                <w:b/>
                <w:bCs/>
              </w:rPr>
            </w:pPr>
          </w:p>
        </w:tc>
        <w:tc>
          <w:tcPr>
            <w:tcW w:w="900" w:type="dxa"/>
            <w:tcBorders>
              <w:top w:val="single" w:sz="4" w:space="0" w:color="auto"/>
              <w:left w:val="nil"/>
              <w:bottom w:val="double" w:sz="4" w:space="0" w:color="auto"/>
              <w:right w:val="nil"/>
            </w:tcBorders>
            <w:hideMark/>
          </w:tcPr>
          <w:p w14:paraId="1EF134A2" w14:textId="77777777" w:rsidR="007C3522" w:rsidRPr="001C5867" w:rsidRDefault="007C3522" w:rsidP="00171F6D">
            <w:pPr>
              <w:pStyle w:val="acctfourfigures"/>
              <w:tabs>
                <w:tab w:val="clear" w:pos="765"/>
                <w:tab w:val="decimal" w:pos="529"/>
              </w:tabs>
              <w:spacing w:line="240" w:lineRule="auto"/>
              <w:ind w:right="11"/>
              <w:rPr>
                <w:b/>
                <w:bCs/>
              </w:rPr>
            </w:pPr>
            <w:r w:rsidRPr="001C5867">
              <w:rPr>
                <w:rFonts w:cs="Angsana New"/>
                <w:b/>
                <w:bCs/>
                <w:szCs w:val="22"/>
                <w:cs/>
                <w:lang w:bidi="th-TH"/>
              </w:rPr>
              <w:t>-</w:t>
            </w:r>
          </w:p>
        </w:tc>
      </w:tr>
    </w:tbl>
    <w:p w14:paraId="210DBB4F" w14:textId="77777777" w:rsidR="007C3522" w:rsidRPr="001C5867" w:rsidRDefault="007C3522" w:rsidP="007C3522">
      <w:pPr>
        <w:tabs>
          <w:tab w:val="left" w:pos="900"/>
        </w:tabs>
        <w:spacing w:line="276" w:lineRule="auto"/>
        <w:ind w:left="540"/>
        <w:jc w:val="both"/>
        <w:rPr>
          <w:rFonts w:eastAsiaTheme="minorHAnsi"/>
          <w:szCs w:val="28"/>
          <w:highlight w:val="cyan"/>
          <w:lang w:bidi="th-TH"/>
        </w:rPr>
      </w:pPr>
    </w:p>
    <w:p w14:paraId="26D784DE" w14:textId="77777777" w:rsidR="007C3522" w:rsidRPr="001C5867" w:rsidRDefault="007C3522" w:rsidP="007C3522">
      <w:pPr>
        <w:tabs>
          <w:tab w:val="left" w:pos="900"/>
        </w:tabs>
        <w:spacing w:line="240" w:lineRule="auto"/>
        <w:ind w:left="547"/>
        <w:jc w:val="thaiDistribute"/>
        <w:rPr>
          <w:rFonts w:eastAsiaTheme="minorHAnsi"/>
          <w:b/>
          <w:bCs/>
          <w:i/>
          <w:iCs/>
          <w:szCs w:val="28"/>
          <w:lang w:bidi="th-TH"/>
        </w:rPr>
      </w:pPr>
      <w:r w:rsidRPr="001C5867">
        <w:rPr>
          <w:rFonts w:eastAsiaTheme="minorHAnsi"/>
          <w:b/>
          <w:bCs/>
          <w:i/>
          <w:iCs/>
          <w:szCs w:val="28"/>
          <w:lang w:bidi="th-TH"/>
        </w:rPr>
        <w:t>Actuarial assumptions</w:t>
      </w:r>
    </w:p>
    <w:p w14:paraId="3510F0D8" w14:textId="77777777" w:rsidR="007C3522" w:rsidRPr="001C5867" w:rsidRDefault="007C3522" w:rsidP="007C3522">
      <w:pPr>
        <w:tabs>
          <w:tab w:val="left" w:pos="900"/>
        </w:tabs>
        <w:spacing w:line="240" w:lineRule="auto"/>
        <w:ind w:left="547"/>
        <w:jc w:val="thaiDistribute"/>
        <w:rPr>
          <w:rFonts w:eastAsiaTheme="minorHAnsi"/>
          <w:szCs w:val="28"/>
          <w:lang w:bidi="th-TH"/>
        </w:rPr>
      </w:pPr>
    </w:p>
    <w:p w14:paraId="65F47126" w14:textId="77777777" w:rsidR="007C3522" w:rsidRPr="001C5867"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 xml:space="preserve">The following were the principal actuarial assumptions at the reporting date </w:t>
      </w:r>
      <w:r w:rsidRPr="001C5867">
        <w:rPr>
          <w:rFonts w:eastAsiaTheme="minorHAnsi" w:cs="Angsana New"/>
          <w:szCs w:val="22"/>
          <w:cs/>
          <w:lang w:bidi="th-TH"/>
        </w:rPr>
        <w:t>(</w:t>
      </w:r>
      <w:r w:rsidRPr="001C5867">
        <w:rPr>
          <w:rFonts w:eastAsiaTheme="minorHAnsi"/>
          <w:szCs w:val="28"/>
          <w:lang w:bidi="th-TH"/>
        </w:rPr>
        <w:t>expressed as weighted averages</w:t>
      </w:r>
      <w:r w:rsidRPr="001C5867">
        <w:rPr>
          <w:rFonts w:eastAsiaTheme="minorHAnsi" w:cs="Angsana New"/>
          <w:szCs w:val="22"/>
          <w:cs/>
          <w:lang w:bidi="th-TH"/>
        </w:rPr>
        <w:t>).</w:t>
      </w:r>
    </w:p>
    <w:p w14:paraId="6DA5A11C" w14:textId="77777777" w:rsidR="007C3522" w:rsidRPr="001C5867" w:rsidRDefault="007C3522" w:rsidP="007C3522">
      <w:pPr>
        <w:tabs>
          <w:tab w:val="left" w:pos="900"/>
        </w:tabs>
        <w:spacing w:line="240" w:lineRule="auto"/>
        <w:ind w:left="547"/>
        <w:jc w:val="thaiDistribute"/>
        <w:rPr>
          <w:rFonts w:eastAsiaTheme="minorHAnsi"/>
          <w:szCs w:val="28"/>
          <w:lang w:bidi="th-TH"/>
        </w:rPr>
      </w:pPr>
    </w:p>
    <w:tbl>
      <w:tblPr>
        <w:tblW w:w="9165" w:type="dxa"/>
        <w:tblInd w:w="432" w:type="dxa"/>
        <w:tblLayout w:type="fixed"/>
        <w:tblCellMar>
          <w:left w:w="79" w:type="dxa"/>
          <w:right w:w="79" w:type="dxa"/>
        </w:tblCellMar>
        <w:tblLook w:val="04A0" w:firstRow="1" w:lastRow="0" w:firstColumn="1" w:lastColumn="0" w:noHBand="0" w:noVBand="1"/>
      </w:tblPr>
      <w:tblGrid>
        <w:gridCol w:w="2144"/>
        <w:gridCol w:w="991"/>
        <w:gridCol w:w="180"/>
        <w:gridCol w:w="990"/>
        <w:gridCol w:w="180"/>
        <w:gridCol w:w="1080"/>
        <w:gridCol w:w="180"/>
        <w:gridCol w:w="990"/>
        <w:gridCol w:w="180"/>
        <w:gridCol w:w="990"/>
        <w:gridCol w:w="180"/>
        <w:gridCol w:w="1080"/>
      </w:tblGrid>
      <w:tr w:rsidR="007C3522" w:rsidRPr="001C5867" w14:paraId="2310954F" w14:textId="77777777" w:rsidTr="007C3522">
        <w:trPr>
          <w:cantSplit/>
          <w:tblHeader/>
        </w:trPr>
        <w:tc>
          <w:tcPr>
            <w:tcW w:w="2142" w:type="dxa"/>
          </w:tcPr>
          <w:p w14:paraId="06229501" w14:textId="77777777" w:rsidR="007C3522" w:rsidRPr="001C5867" w:rsidRDefault="007C3522">
            <w:pPr>
              <w:pStyle w:val="acctfourfigures"/>
              <w:spacing w:line="240" w:lineRule="auto"/>
              <w:ind w:left="29"/>
              <w:jc w:val="center"/>
            </w:pPr>
          </w:p>
        </w:tc>
        <w:tc>
          <w:tcPr>
            <w:tcW w:w="3420" w:type="dxa"/>
            <w:gridSpan w:val="5"/>
            <w:hideMark/>
          </w:tcPr>
          <w:p w14:paraId="77BAF524" w14:textId="77777777" w:rsidR="007C3522" w:rsidRPr="001C5867" w:rsidRDefault="007C3522">
            <w:pPr>
              <w:pStyle w:val="acctmergecolhdg"/>
              <w:spacing w:line="240" w:lineRule="auto"/>
            </w:pPr>
            <w:r w:rsidRPr="001C5867">
              <w:t xml:space="preserve">Consolidated </w:t>
            </w:r>
          </w:p>
          <w:p w14:paraId="5A5B659B" w14:textId="77777777" w:rsidR="007C3522" w:rsidRPr="001C5867" w:rsidRDefault="007C3522">
            <w:pPr>
              <w:pStyle w:val="acctmergecolhdg"/>
              <w:spacing w:line="240" w:lineRule="auto"/>
            </w:pPr>
            <w:r w:rsidRPr="001C5867">
              <w:t>financial statements</w:t>
            </w:r>
          </w:p>
        </w:tc>
        <w:tc>
          <w:tcPr>
            <w:tcW w:w="180" w:type="dxa"/>
          </w:tcPr>
          <w:p w14:paraId="7F55CB23" w14:textId="77777777" w:rsidR="007C3522" w:rsidRPr="001C5867" w:rsidRDefault="007C3522">
            <w:pPr>
              <w:pStyle w:val="acctmergecolhdg"/>
              <w:spacing w:line="240" w:lineRule="auto"/>
            </w:pPr>
          </w:p>
        </w:tc>
        <w:tc>
          <w:tcPr>
            <w:tcW w:w="3420" w:type="dxa"/>
            <w:gridSpan w:val="5"/>
            <w:hideMark/>
          </w:tcPr>
          <w:p w14:paraId="195F0A22" w14:textId="77777777" w:rsidR="007C3522" w:rsidRPr="001C5867" w:rsidRDefault="007C3522">
            <w:pPr>
              <w:pStyle w:val="acctmergecolhdg"/>
              <w:spacing w:line="240" w:lineRule="auto"/>
            </w:pPr>
            <w:r w:rsidRPr="001C5867">
              <w:t xml:space="preserve">Separate </w:t>
            </w:r>
          </w:p>
          <w:p w14:paraId="6E147D1C" w14:textId="77777777" w:rsidR="007C3522" w:rsidRPr="001C5867" w:rsidRDefault="007C3522">
            <w:pPr>
              <w:pStyle w:val="acctmergecolhdg"/>
              <w:spacing w:line="240" w:lineRule="auto"/>
            </w:pPr>
            <w:r w:rsidRPr="001C5867">
              <w:t>financial statements</w:t>
            </w:r>
          </w:p>
        </w:tc>
      </w:tr>
      <w:tr w:rsidR="007C3522" w:rsidRPr="001C5867" w14:paraId="130DB48F" w14:textId="77777777" w:rsidTr="007C3522">
        <w:trPr>
          <w:cantSplit/>
          <w:tblHeader/>
        </w:trPr>
        <w:tc>
          <w:tcPr>
            <w:tcW w:w="2142" w:type="dxa"/>
          </w:tcPr>
          <w:p w14:paraId="4E3CAE2C" w14:textId="77777777" w:rsidR="007C3522" w:rsidRPr="001C5867" w:rsidRDefault="007C3522">
            <w:pPr>
              <w:pStyle w:val="acctfourfigures"/>
              <w:spacing w:line="240" w:lineRule="auto"/>
              <w:jc w:val="center"/>
            </w:pPr>
          </w:p>
        </w:tc>
        <w:tc>
          <w:tcPr>
            <w:tcW w:w="990" w:type="dxa"/>
            <w:hideMark/>
          </w:tcPr>
          <w:p w14:paraId="08F2A9DA" w14:textId="77777777" w:rsidR="007C3522" w:rsidRPr="001C5867" w:rsidRDefault="007C3522">
            <w:pPr>
              <w:pStyle w:val="acctmergecolhdg"/>
              <w:spacing w:line="240" w:lineRule="auto"/>
              <w:rPr>
                <w:b w:val="0"/>
                <w:bCs/>
              </w:rPr>
            </w:pPr>
            <w:r w:rsidRPr="001C5867">
              <w:rPr>
                <w:b w:val="0"/>
                <w:bCs/>
              </w:rPr>
              <w:t>2018</w:t>
            </w:r>
          </w:p>
        </w:tc>
        <w:tc>
          <w:tcPr>
            <w:tcW w:w="180" w:type="dxa"/>
          </w:tcPr>
          <w:p w14:paraId="606AB7D5" w14:textId="77777777" w:rsidR="007C3522" w:rsidRPr="001C5867" w:rsidRDefault="007C3522">
            <w:pPr>
              <w:pStyle w:val="acctmergecolhdg"/>
              <w:spacing w:line="240" w:lineRule="auto"/>
              <w:rPr>
                <w:b w:val="0"/>
                <w:bCs/>
              </w:rPr>
            </w:pPr>
          </w:p>
        </w:tc>
        <w:tc>
          <w:tcPr>
            <w:tcW w:w="990" w:type="dxa"/>
            <w:hideMark/>
          </w:tcPr>
          <w:p w14:paraId="791B4396" w14:textId="77777777" w:rsidR="007C3522" w:rsidRPr="001C5867" w:rsidRDefault="007C3522">
            <w:pPr>
              <w:pStyle w:val="acctmergecolhdg"/>
              <w:spacing w:line="240" w:lineRule="auto"/>
              <w:rPr>
                <w:b w:val="0"/>
                <w:bCs/>
              </w:rPr>
            </w:pPr>
            <w:r w:rsidRPr="001C5867">
              <w:rPr>
                <w:b w:val="0"/>
                <w:bCs/>
              </w:rPr>
              <w:t>2017</w:t>
            </w:r>
          </w:p>
        </w:tc>
        <w:tc>
          <w:tcPr>
            <w:tcW w:w="180" w:type="dxa"/>
          </w:tcPr>
          <w:p w14:paraId="25FCD033" w14:textId="77777777" w:rsidR="007C3522" w:rsidRPr="001C5867" w:rsidRDefault="007C3522">
            <w:pPr>
              <w:pStyle w:val="acctmergecolhdg"/>
              <w:spacing w:line="240" w:lineRule="auto"/>
              <w:rPr>
                <w:b w:val="0"/>
                <w:bCs/>
              </w:rPr>
            </w:pPr>
          </w:p>
        </w:tc>
        <w:tc>
          <w:tcPr>
            <w:tcW w:w="1080" w:type="dxa"/>
            <w:hideMark/>
          </w:tcPr>
          <w:p w14:paraId="6ECBEDFF" w14:textId="77777777" w:rsidR="007C3522" w:rsidRPr="001C5867" w:rsidRDefault="007C3522">
            <w:pPr>
              <w:pStyle w:val="acctmergecolhdg"/>
              <w:spacing w:line="240" w:lineRule="auto"/>
              <w:rPr>
                <w:b w:val="0"/>
                <w:bCs/>
              </w:rPr>
            </w:pPr>
            <w:r w:rsidRPr="001C5867">
              <w:rPr>
                <w:b w:val="0"/>
                <w:bCs/>
              </w:rPr>
              <w:t>2016</w:t>
            </w:r>
          </w:p>
        </w:tc>
        <w:tc>
          <w:tcPr>
            <w:tcW w:w="180" w:type="dxa"/>
          </w:tcPr>
          <w:p w14:paraId="207635B1" w14:textId="77777777" w:rsidR="007C3522" w:rsidRPr="001C5867" w:rsidRDefault="007C3522">
            <w:pPr>
              <w:pStyle w:val="acctmergecolhdg"/>
              <w:spacing w:line="240" w:lineRule="auto"/>
              <w:rPr>
                <w:b w:val="0"/>
                <w:bCs/>
              </w:rPr>
            </w:pPr>
          </w:p>
        </w:tc>
        <w:tc>
          <w:tcPr>
            <w:tcW w:w="990" w:type="dxa"/>
            <w:hideMark/>
          </w:tcPr>
          <w:p w14:paraId="71F68A0F" w14:textId="77777777" w:rsidR="007C3522" w:rsidRPr="001C5867" w:rsidRDefault="007C3522">
            <w:pPr>
              <w:pStyle w:val="acctmergecolhdg"/>
              <w:spacing w:line="240" w:lineRule="auto"/>
              <w:rPr>
                <w:b w:val="0"/>
                <w:bCs/>
              </w:rPr>
            </w:pPr>
            <w:r w:rsidRPr="001C5867">
              <w:rPr>
                <w:b w:val="0"/>
                <w:bCs/>
              </w:rPr>
              <w:t>2018</w:t>
            </w:r>
          </w:p>
        </w:tc>
        <w:tc>
          <w:tcPr>
            <w:tcW w:w="180" w:type="dxa"/>
          </w:tcPr>
          <w:p w14:paraId="1A1B5B96" w14:textId="77777777" w:rsidR="007C3522" w:rsidRPr="001C5867" w:rsidRDefault="007C3522">
            <w:pPr>
              <w:pStyle w:val="acctmergecolhdg"/>
              <w:spacing w:line="240" w:lineRule="auto"/>
              <w:rPr>
                <w:b w:val="0"/>
                <w:bCs/>
              </w:rPr>
            </w:pPr>
          </w:p>
        </w:tc>
        <w:tc>
          <w:tcPr>
            <w:tcW w:w="990" w:type="dxa"/>
            <w:hideMark/>
          </w:tcPr>
          <w:p w14:paraId="26953FF8" w14:textId="77777777" w:rsidR="007C3522" w:rsidRPr="001C5867" w:rsidRDefault="007C3522">
            <w:pPr>
              <w:pStyle w:val="acctmergecolhdg"/>
              <w:spacing w:line="240" w:lineRule="auto"/>
              <w:rPr>
                <w:b w:val="0"/>
                <w:bCs/>
              </w:rPr>
            </w:pPr>
            <w:r w:rsidRPr="001C5867">
              <w:rPr>
                <w:b w:val="0"/>
                <w:bCs/>
              </w:rPr>
              <w:t>2017</w:t>
            </w:r>
          </w:p>
        </w:tc>
        <w:tc>
          <w:tcPr>
            <w:tcW w:w="180" w:type="dxa"/>
          </w:tcPr>
          <w:p w14:paraId="46C3C298" w14:textId="77777777" w:rsidR="007C3522" w:rsidRPr="001C5867" w:rsidRDefault="007C3522">
            <w:pPr>
              <w:pStyle w:val="acctmergecolhdg"/>
              <w:spacing w:line="240" w:lineRule="auto"/>
              <w:rPr>
                <w:b w:val="0"/>
                <w:bCs/>
              </w:rPr>
            </w:pPr>
          </w:p>
        </w:tc>
        <w:tc>
          <w:tcPr>
            <w:tcW w:w="1080" w:type="dxa"/>
            <w:hideMark/>
          </w:tcPr>
          <w:p w14:paraId="5F0D0F38" w14:textId="77777777" w:rsidR="007C3522" w:rsidRPr="001C5867" w:rsidRDefault="007C3522">
            <w:pPr>
              <w:pStyle w:val="acctmergecolhdg"/>
              <w:spacing w:line="240" w:lineRule="auto"/>
              <w:rPr>
                <w:b w:val="0"/>
                <w:bCs/>
              </w:rPr>
            </w:pPr>
            <w:r w:rsidRPr="001C5867">
              <w:rPr>
                <w:b w:val="0"/>
                <w:bCs/>
              </w:rPr>
              <w:t>2016</w:t>
            </w:r>
          </w:p>
        </w:tc>
      </w:tr>
      <w:tr w:rsidR="007C3522" w:rsidRPr="001C5867" w14:paraId="3A0582A5" w14:textId="77777777" w:rsidTr="007C3522">
        <w:trPr>
          <w:cantSplit/>
        </w:trPr>
        <w:tc>
          <w:tcPr>
            <w:tcW w:w="2142" w:type="dxa"/>
          </w:tcPr>
          <w:p w14:paraId="0FD483EE" w14:textId="77777777" w:rsidR="007C3522" w:rsidRPr="001C5867" w:rsidRDefault="007C3522">
            <w:pPr>
              <w:spacing w:line="240" w:lineRule="auto"/>
              <w:rPr>
                <w:b/>
                <w:bCs/>
                <w:i/>
                <w:iCs/>
              </w:rPr>
            </w:pPr>
          </w:p>
        </w:tc>
        <w:tc>
          <w:tcPr>
            <w:tcW w:w="7020" w:type="dxa"/>
            <w:gridSpan w:val="11"/>
            <w:hideMark/>
          </w:tcPr>
          <w:p w14:paraId="66D5FADB" w14:textId="77777777" w:rsidR="007C3522" w:rsidRPr="001C5867" w:rsidRDefault="007C3522">
            <w:pPr>
              <w:pStyle w:val="acctfourfigures"/>
              <w:tabs>
                <w:tab w:val="left" w:pos="720"/>
              </w:tabs>
              <w:spacing w:line="240" w:lineRule="auto"/>
              <w:jc w:val="center"/>
              <w:rPr>
                <w:i/>
                <w:iCs/>
              </w:rPr>
            </w:pPr>
            <w:r w:rsidRPr="001C5867">
              <w:rPr>
                <w:rFonts w:cs="Angsana New"/>
                <w:i/>
                <w:iCs/>
                <w:szCs w:val="22"/>
                <w:cs/>
                <w:lang w:bidi="th-TH"/>
              </w:rPr>
              <w:t>(%)</w:t>
            </w:r>
          </w:p>
        </w:tc>
      </w:tr>
      <w:tr w:rsidR="007C3522" w:rsidRPr="001C5867" w14:paraId="1BE093D3" w14:textId="77777777" w:rsidTr="007C3522">
        <w:trPr>
          <w:cantSplit/>
        </w:trPr>
        <w:tc>
          <w:tcPr>
            <w:tcW w:w="2142" w:type="dxa"/>
            <w:hideMark/>
          </w:tcPr>
          <w:p w14:paraId="0071BAAE" w14:textId="77777777" w:rsidR="007C3522" w:rsidRPr="001C5867" w:rsidRDefault="007C3522">
            <w:pPr>
              <w:pStyle w:val="BodyText"/>
              <w:spacing w:after="0" w:line="240" w:lineRule="auto"/>
              <w:rPr>
                <w:szCs w:val="22"/>
                <w:lang w:bidi="th-TH"/>
              </w:rPr>
            </w:pPr>
            <w:r w:rsidRPr="001C5867">
              <w:t>Discount rate</w:t>
            </w:r>
          </w:p>
        </w:tc>
        <w:tc>
          <w:tcPr>
            <w:tcW w:w="990" w:type="dxa"/>
            <w:hideMark/>
          </w:tcPr>
          <w:p w14:paraId="2613444F" w14:textId="503C67F6" w:rsidR="007C3522" w:rsidRPr="001C5867" w:rsidRDefault="007C3522" w:rsidP="004E5B3B">
            <w:pPr>
              <w:pStyle w:val="acctfourfigures"/>
              <w:tabs>
                <w:tab w:val="clear" w:pos="765"/>
                <w:tab w:val="decimal" w:pos="670"/>
              </w:tabs>
              <w:spacing w:line="240" w:lineRule="auto"/>
              <w:ind w:right="11"/>
              <w:rPr>
                <w:lang w:bidi="th-TH"/>
              </w:rPr>
            </w:pPr>
            <w:r w:rsidRPr="001C5867">
              <w:rPr>
                <w:lang w:bidi="th-TH"/>
              </w:rPr>
              <w:t>1</w:t>
            </w:r>
            <w:r w:rsidRPr="001C5867">
              <w:rPr>
                <w:rFonts w:cs="Angsana New"/>
                <w:szCs w:val="22"/>
                <w:cs/>
                <w:lang w:bidi="th-TH"/>
              </w:rPr>
              <w:t>.</w:t>
            </w:r>
            <w:r w:rsidR="004E5B3B" w:rsidRPr="001C5867">
              <w:rPr>
                <w:lang w:bidi="th-TH"/>
              </w:rPr>
              <w:t>6</w:t>
            </w:r>
            <w:r w:rsidRPr="001C5867">
              <w:rPr>
                <w:rFonts w:cs="Angsana New"/>
                <w:szCs w:val="22"/>
                <w:cs/>
                <w:lang w:bidi="th-TH"/>
              </w:rPr>
              <w:t>-</w:t>
            </w:r>
            <w:r w:rsidRPr="001C5867">
              <w:rPr>
                <w:lang w:bidi="th-TH"/>
              </w:rPr>
              <w:t>3</w:t>
            </w:r>
            <w:r w:rsidRPr="001C5867">
              <w:rPr>
                <w:rFonts w:cs="Angsana New"/>
                <w:szCs w:val="22"/>
                <w:cs/>
                <w:lang w:bidi="th-TH"/>
              </w:rPr>
              <w:t>.</w:t>
            </w:r>
            <w:r w:rsidRPr="001C5867">
              <w:rPr>
                <w:lang w:bidi="th-TH"/>
              </w:rPr>
              <w:t>9</w:t>
            </w:r>
          </w:p>
        </w:tc>
        <w:tc>
          <w:tcPr>
            <w:tcW w:w="180" w:type="dxa"/>
          </w:tcPr>
          <w:p w14:paraId="4C304CC9" w14:textId="77777777" w:rsidR="007C3522" w:rsidRPr="001C5867" w:rsidRDefault="007C3522" w:rsidP="007720ED">
            <w:pPr>
              <w:pStyle w:val="acctfourfigures"/>
              <w:tabs>
                <w:tab w:val="clear" w:pos="765"/>
                <w:tab w:val="decimal" w:pos="670"/>
              </w:tabs>
              <w:spacing w:line="240" w:lineRule="auto"/>
              <w:ind w:right="11"/>
              <w:rPr>
                <w:lang w:bidi="th-TH"/>
              </w:rPr>
            </w:pPr>
          </w:p>
        </w:tc>
        <w:tc>
          <w:tcPr>
            <w:tcW w:w="990" w:type="dxa"/>
            <w:hideMark/>
          </w:tcPr>
          <w:p w14:paraId="73FEA84D" w14:textId="5FE7A138" w:rsidR="007C3522" w:rsidRPr="001C5867" w:rsidRDefault="007C3522" w:rsidP="004E5B3B">
            <w:pPr>
              <w:pStyle w:val="acctfourfigures"/>
              <w:tabs>
                <w:tab w:val="clear" w:pos="765"/>
                <w:tab w:val="decimal" w:pos="670"/>
              </w:tabs>
              <w:spacing w:line="240" w:lineRule="auto"/>
              <w:ind w:right="11"/>
              <w:rPr>
                <w:lang w:bidi="th-TH"/>
              </w:rPr>
            </w:pPr>
            <w:r w:rsidRPr="001C5867">
              <w:rPr>
                <w:lang w:bidi="th-TH"/>
              </w:rPr>
              <w:t>1</w:t>
            </w:r>
            <w:r w:rsidRPr="001C5867">
              <w:rPr>
                <w:rFonts w:cs="Angsana New"/>
                <w:szCs w:val="22"/>
                <w:cs/>
                <w:lang w:bidi="th-TH"/>
              </w:rPr>
              <w:t>.</w:t>
            </w:r>
            <w:r w:rsidR="00A96609" w:rsidRPr="001C5867">
              <w:rPr>
                <w:lang w:bidi="th-TH"/>
              </w:rPr>
              <w:t>5</w:t>
            </w:r>
            <w:r w:rsidRPr="001C5867">
              <w:rPr>
                <w:rFonts w:cs="Angsana New"/>
                <w:szCs w:val="22"/>
                <w:cs/>
                <w:lang w:bidi="th-TH"/>
              </w:rPr>
              <w:t>-</w:t>
            </w:r>
            <w:r w:rsidRPr="001C5867">
              <w:rPr>
                <w:lang w:bidi="th-TH"/>
              </w:rPr>
              <w:t>3</w:t>
            </w:r>
            <w:r w:rsidRPr="001C5867">
              <w:rPr>
                <w:rFonts w:cs="Angsana New"/>
                <w:szCs w:val="22"/>
                <w:cs/>
                <w:lang w:bidi="th-TH"/>
              </w:rPr>
              <w:t>.</w:t>
            </w:r>
            <w:r w:rsidRPr="001C5867">
              <w:rPr>
                <w:lang w:bidi="th-TH"/>
              </w:rPr>
              <w:t>9</w:t>
            </w:r>
          </w:p>
        </w:tc>
        <w:tc>
          <w:tcPr>
            <w:tcW w:w="180" w:type="dxa"/>
          </w:tcPr>
          <w:p w14:paraId="0B8B7C13" w14:textId="77777777" w:rsidR="007C3522" w:rsidRPr="001C5867" w:rsidRDefault="007C3522" w:rsidP="007720ED">
            <w:pPr>
              <w:pStyle w:val="acctfourfigures"/>
              <w:tabs>
                <w:tab w:val="clear" w:pos="765"/>
                <w:tab w:val="decimal" w:pos="670"/>
              </w:tabs>
              <w:spacing w:line="240" w:lineRule="auto"/>
            </w:pPr>
          </w:p>
        </w:tc>
        <w:tc>
          <w:tcPr>
            <w:tcW w:w="1080" w:type="dxa"/>
            <w:hideMark/>
          </w:tcPr>
          <w:p w14:paraId="0123A02D" w14:textId="77777777" w:rsidR="007C3522" w:rsidRPr="001C5867" w:rsidRDefault="007C3522" w:rsidP="007720ED">
            <w:pPr>
              <w:pStyle w:val="acctfourfigures"/>
              <w:tabs>
                <w:tab w:val="clear" w:pos="765"/>
                <w:tab w:val="decimal" w:pos="670"/>
              </w:tabs>
              <w:spacing w:line="240" w:lineRule="auto"/>
              <w:ind w:right="11"/>
            </w:pPr>
            <w:r w:rsidRPr="001C5867">
              <w:t>1</w:t>
            </w:r>
            <w:r w:rsidRPr="001C5867">
              <w:rPr>
                <w:rFonts w:cs="Angsana New"/>
                <w:szCs w:val="22"/>
                <w:cs/>
                <w:lang w:bidi="th-TH"/>
              </w:rPr>
              <w:t>.</w:t>
            </w:r>
            <w:r w:rsidRPr="001C5867">
              <w:t>4</w:t>
            </w:r>
            <w:r w:rsidRPr="001C5867">
              <w:rPr>
                <w:rFonts w:cs="Angsana New"/>
                <w:szCs w:val="22"/>
                <w:cs/>
                <w:lang w:bidi="th-TH"/>
              </w:rPr>
              <w:t>-</w:t>
            </w:r>
            <w:r w:rsidRPr="001C5867">
              <w:t>3</w:t>
            </w:r>
            <w:r w:rsidRPr="001C5867">
              <w:rPr>
                <w:rFonts w:cs="Angsana New"/>
                <w:szCs w:val="22"/>
                <w:cs/>
                <w:lang w:bidi="th-TH"/>
              </w:rPr>
              <w:t>.</w:t>
            </w:r>
            <w:r w:rsidRPr="001C5867">
              <w:t>9</w:t>
            </w:r>
          </w:p>
        </w:tc>
        <w:tc>
          <w:tcPr>
            <w:tcW w:w="180" w:type="dxa"/>
          </w:tcPr>
          <w:p w14:paraId="4EC48576" w14:textId="77777777" w:rsidR="007C3522" w:rsidRPr="001C5867" w:rsidRDefault="007C3522" w:rsidP="007720ED">
            <w:pPr>
              <w:pStyle w:val="acctfourfigures"/>
              <w:tabs>
                <w:tab w:val="clear" w:pos="765"/>
                <w:tab w:val="decimal" w:pos="670"/>
              </w:tabs>
              <w:spacing w:line="240" w:lineRule="auto"/>
              <w:ind w:right="11"/>
            </w:pPr>
          </w:p>
        </w:tc>
        <w:tc>
          <w:tcPr>
            <w:tcW w:w="990" w:type="dxa"/>
            <w:hideMark/>
          </w:tcPr>
          <w:p w14:paraId="6440D2AA" w14:textId="77777777" w:rsidR="007C3522" w:rsidRPr="001C5867" w:rsidRDefault="007C3522" w:rsidP="007720ED">
            <w:pPr>
              <w:pStyle w:val="acctfourfigures"/>
              <w:tabs>
                <w:tab w:val="clear" w:pos="765"/>
                <w:tab w:val="decimal" w:pos="670"/>
              </w:tabs>
              <w:spacing w:line="240" w:lineRule="auto"/>
              <w:ind w:right="11"/>
            </w:pPr>
            <w:r w:rsidRPr="001C5867">
              <w:t>3</w:t>
            </w:r>
            <w:r w:rsidRPr="001C5867">
              <w:rPr>
                <w:rFonts w:cs="Angsana New"/>
                <w:szCs w:val="22"/>
                <w:cs/>
                <w:lang w:bidi="th-TH"/>
              </w:rPr>
              <w:t>.</w:t>
            </w:r>
            <w:r w:rsidRPr="001C5867">
              <w:t>3</w:t>
            </w:r>
          </w:p>
        </w:tc>
        <w:tc>
          <w:tcPr>
            <w:tcW w:w="180" w:type="dxa"/>
          </w:tcPr>
          <w:p w14:paraId="25DE9E0C" w14:textId="77777777" w:rsidR="007C3522" w:rsidRPr="001C5867" w:rsidRDefault="007C3522" w:rsidP="007720ED">
            <w:pPr>
              <w:pStyle w:val="acctfourfigures"/>
              <w:tabs>
                <w:tab w:val="clear" w:pos="765"/>
                <w:tab w:val="decimal" w:pos="670"/>
              </w:tabs>
              <w:spacing w:line="240" w:lineRule="auto"/>
              <w:ind w:right="11"/>
            </w:pPr>
          </w:p>
        </w:tc>
        <w:tc>
          <w:tcPr>
            <w:tcW w:w="990" w:type="dxa"/>
            <w:hideMark/>
          </w:tcPr>
          <w:p w14:paraId="6862077A" w14:textId="77777777" w:rsidR="007C3522" w:rsidRPr="001C5867" w:rsidRDefault="007C3522" w:rsidP="007720ED">
            <w:pPr>
              <w:pStyle w:val="acctfourfigures"/>
              <w:tabs>
                <w:tab w:val="clear" w:pos="765"/>
                <w:tab w:val="decimal" w:pos="670"/>
              </w:tabs>
              <w:spacing w:line="240" w:lineRule="auto"/>
              <w:ind w:right="11"/>
            </w:pPr>
            <w:r w:rsidRPr="001C5867">
              <w:t>3</w:t>
            </w:r>
            <w:r w:rsidRPr="001C5867">
              <w:rPr>
                <w:rFonts w:cs="Angsana New"/>
                <w:szCs w:val="22"/>
                <w:cs/>
                <w:lang w:bidi="th-TH"/>
              </w:rPr>
              <w:t>.</w:t>
            </w:r>
            <w:r w:rsidRPr="001C5867">
              <w:t>1</w:t>
            </w:r>
          </w:p>
        </w:tc>
        <w:tc>
          <w:tcPr>
            <w:tcW w:w="180" w:type="dxa"/>
          </w:tcPr>
          <w:p w14:paraId="13C5BA5A" w14:textId="77777777" w:rsidR="007C3522" w:rsidRPr="001C5867" w:rsidRDefault="007C3522" w:rsidP="007720ED">
            <w:pPr>
              <w:pStyle w:val="acctfourfigures"/>
              <w:tabs>
                <w:tab w:val="clear" w:pos="765"/>
                <w:tab w:val="decimal" w:pos="670"/>
              </w:tabs>
              <w:spacing w:line="240" w:lineRule="auto"/>
            </w:pPr>
          </w:p>
        </w:tc>
        <w:tc>
          <w:tcPr>
            <w:tcW w:w="1080" w:type="dxa"/>
            <w:hideMark/>
          </w:tcPr>
          <w:p w14:paraId="238AB8CF" w14:textId="77777777" w:rsidR="007C3522" w:rsidRPr="001C5867" w:rsidRDefault="007C3522" w:rsidP="00785CB9">
            <w:pPr>
              <w:pStyle w:val="acctfourfigures"/>
              <w:tabs>
                <w:tab w:val="clear" w:pos="765"/>
                <w:tab w:val="decimal" w:pos="854"/>
              </w:tabs>
              <w:spacing w:line="240" w:lineRule="auto"/>
              <w:ind w:right="11"/>
            </w:pPr>
            <w:r w:rsidRPr="001C5867">
              <w:t>3</w:t>
            </w:r>
            <w:r w:rsidRPr="001C5867">
              <w:rPr>
                <w:rFonts w:cs="Angsana New"/>
                <w:szCs w:val="22"/>
                <w:cs/>
                <w:lang w:bidi="th-TH"/>
              </w:rPr>
              <w:t>.</w:t>
            </w:r>
            <w:r w:rsidRPr="001C5867">
              <w:t>1</w:t>
            </w:r>
          </w:p>
        </w:tc>
      </w:tr>
      <w:tr w:rsidR="007C3522" w:rsidRPr="001C5867" w14:paraId="309B7D29" w14:textId="77777777" w:rsidTr="007C3522">
        <w:trPr>
          <w:cantSplit/>
        </w:trPr>
        <w:tc>
          <w:tcPr>
            <w:tcW w:w="2142" w:type="dxa"/>
            <w:hideMark/>
          </w:tcPr>
          <w:p w14:paraId="1193C917" w14:textId="77777777" w:rsidR="007C3522" w:rsidRPr="001C5867" w:rsidRDefault="007C3522">
            <w:pPr>
              <w:pStyle w:val="BodyText"/>
              <w:spacing w:after="0" w:line="240" w:lineRule="auto"/>
              <w:rPr>
                <w:szCs w:val="22"/>
              </w:rPr>
            </w:pPr>
            <w:r w:rsidRPr="001C5867">
              <w:t>Future salary growth</w:t>
            </w:r>
          </w:p>
        </w:tc>
        <w:tc>
          <w:tcPr>
            <w:tcW w:w="990" w:type="dxa"/>
            <w:hideMark/>
          </w:tcPr>
          <w:p w14:paraId="6D963D1C" w14:textId="0677AEB9" w:rsidR="007C3522" w:rsidRPr="001C5867" w:rsidRDefault="00A96609" w:rsidP="007720ED">
            <w:pPr>
              <w:pStyle w:val="acctfourfigures"/>
              <w:tabs>
                <w:tab w:val="clear" w:pos="765"/>
                <w:tab w:val="decimal" w:pos="670"/>
              </w:tabs>
              <w:spacing w:line="240" w:lineRule="auto"/>
              <w:ind w:right="11"/>
            </w:pPr>
            <w:r w:rsidRPr="001C5867">
              <w:t>5</w:t>
            </w:r>
            <w:r w:rsidR="007C3522" w:rsidRPr="001C5867">
              <w:rPr>
                <w:rFonts w:cs="Angsana New"/>
                <w:szCs w:val="22"/>
                <w:cs/>
                <w:lang w:bidi="th-TH"/>
              </w:rPr>
              <w:t>.</w:t>
            </w:r>
            <w:r w:rsidR="007C3522" w:rsidRPr="001C5867">
              <w:t>0</w:t>
            </w:r>
            <w:r w:rsidR="007C3522" w:rsidRPr="001C5867">
              <w:rPr>
                <w:rFonts w:cs="Angsana New"/>
                <w:szCs w:val="22"/>
                <w:cs/>
                <w:lang w:bidi="th-TH"/>
              </w:rPr>
              <w:t>-</w:t>
            </w:r>
            <w:r w:rsidR="007C3522" w:rsidRPr="001C5867">
              <w:t>8</w:t>
            </w:r>
            <w:r w:rsidR="007C3522" w:rsidRPr="001C5867">
              <w:rPr>
                <w:rFonts w:cs="Angsana New"/>
                <w:szCs w:val="22"/>
                <w:cs/>
                <w:lang w:bidi="th-TH"/>
              </w:rPr>
              <w:t>.</w:t>
            </w:r>
            <w:r w:rsidR="007C3522" w:rsidRPr="001C5867">
              <w:t>0</w:t>
            </w:r>
          </w:p>
        </w:tc>
        <w:tc>
          <w:tcPr>
            <w:tcW w:w="180" w:type="dxa"/>
          </w:tcPr>
          <w:p w14:paraId="37B35F7F" w14:textId="77777777" w:rsidR="007C3522" w:rsidRPr="001C5867" w:rsidRDefault="007C3522" w:rsidP="007720ED">
            <w:pPr>
              <w:pStyle w:val="acctfourfigures"/>
              <w:tabs>
                <w:tab w:val="clear" w:pos="765"/>
                <w:tab w:val="decimal" w:pos="670"/>
              </w:tabs>
              <w:spacing w:line="240" w:lineRule="auto"/>
              <w:ind w:right="11"/>
            </w:pPr>
          </w:p>
        </w:tc>
        <w:tc>
          <w:tcPr>
            <w:tcW w:w="990" w:type="dxa"/>
            <w:hideMark/>
          </w:tcPr>
          <w:p w14:paraId="77635C95" w14:textId="77777777" w:rsidR="007C3522" w:rsidRPr="001C5867" w:rsidRDefault="007C3522" w:rsidP="007720ED">
            <w:pPr>
              <w:pStyle w:val="acctfourfigures"/>
              <w:tabs>
                <w:tab w:val="clear" w:pos="765"/>
                <w:tab w:val="decimal" w:pos="670"/>
              </w:tabs>
              <w:spacing w:line="240" w:lineRule="auto"/>
              <w:ind w:right="11"/>
            </w:pPr>
            <w:r w:rsidRPr="001C5867">
              <w:t>4</w:t>
            </w:r>
            <w:r w:rsidRPr="001C5867">
              <w:rPr>
                <w:rFonts w:cs="Angsana New"/>
                <w:szCs w:val="22"/>
                <w:cs/>
                <w:lang w:bidi="th-TH"/>
              </w:rPr>
              <w:t>.</w:t>
            </w:r>
            <w:r w:rsidRPr="001C5867">
              <w:t>0</w:t>
            </w:r>
            <w:r w:rsidRPr="001C5867">
              <w:rPr>
                <w:rFonts w:cs="Angsana New"/>
                <w:szCs w:val="22"/>
                <w:cs/>
                <w:lang w:bidi="th-TH"/>
              </w:rPr>
              <w:t>-</w:t>
            </w:r>
            <w:r w:rsidRPr="001C5867">
              <w:t>8</w:t>
            </w:r>
            <w:r w:rsidRPr="001C5867">
              <w:rPr>
                <w:rFonts w:cs="Angsana New"/>
                <w:szCs w:val="22"/>
                <w:cs/>
                <w:lang w:bidi="th-TH"/>
              </w:rPr>
              <w:t>.</w:t>
            </w:r>
            <w:r w:rsidRPr="001C5867">
              <w:t>0</w:t>
            </w:r>
          </w:p>
        </w:tc>
        <w:tc>
          <w:tcPr>
            <w:tcW w:w="180" w:type="dxa"/>
          </w:tcPr>
          <w:p w14:paraId="39E3AAFA" w14:textId="77777777" w:rsidR="007C3522" w:rsidRPr="001C5867" w:rsidRDefault="007C3522" w:rsidP="007720ED">
            <w:pPr>
              <w:pStyle w:val="acctfourfigures"/>
              <w:tabs>
                <w:tab w:val="clear" w:pos="765"/>
                <w:tab w:val="decimal" w:pos="670"/>
              </w:tabs>
              <w:spacing w:line="240" w:lineRule="auto"/>
            </w:pPr>
          </w:p>
        </w:tc>
        <w:tc>
          <w:tcPr>
            <w:tcW w:w="1080" w:type="dxa"/>
            <w:hideMark/>
          </w:tcPr>
          <w:p w14:paraId="6E23138E" w14:textId="77777777" w:rsidR="007C3522" w:rsidRPr="001C5867" w:rsidRDefault="007C3522" w:rsidP="007720ED">
            <w:pPr>
              <w:pStyle w:val="acctfourfigures"/>
              <w:tabs>
                <w:tab w:val="clear" w:pos="765"/>
                <w:tab w:val="decimal" w:pos="670"/>
              </w:tabs>
              <w:spacing w:line="240" w:lineRule="auto"/>
              <w:ind w:right="11"/>
            </w:pPr>
            <w:r w:rsidRPr="001C5867">
              <w:t>4</w:t>
            </w:r>
            <w:r w:rsidRPr="001C5867">
              <w:rPr>
                <w:rFonts w:cs="Angsana New"/>
                <w:szCs w:val="22"/>
                <w:cs/>
                <w:lang w:bidi="th-TH"/>
              </w:rPr>
              <w:t>.</w:t>
            </w:r>
            <w:r w:rsidRPr="001C5867">
              <w:t>0</w:t>
            </w:r>
            <w:r w:rsidRPr="001C5867">
              <w:rPr>
                <w:rFonts w:cs="Angsana New"/>
                <w:szCs w:val="22"/>
                <w:cs/>
                <w:lang w:bidi="th-TH"/>
              </w:rPr>
              <w:t>-</w:t>
            </w:r>
            <w:r w:rsidRPr="001C5867">
              <w:t>8</w:t>
            </w:r>
            <w:r w:rsidRPr="001C5867">
              <w:rPr>
                <w:rFonts w:cs="Angsana New"/>
                <w:szCs w:val="22"/>
                <w:cs/>
                <w:lang w:bidi="th-TH"/>
              </w:rPr>
              <w:t>.</w:t>
            </w:r>
            <w:r w:rsidRPr="001C5867">
              <w:t>0</w:t>
            </w:r>
          </w:p>
        </w:tc>
        <w:tc>
          <w:tcPr>
            <w:tcW w:w="180" w:type="dxa"/>
          </w:tcPr>
          <w:p w14:paraId="52B22D83" w14:textId="77777777" w:rsidR="007C3522" w:rsidRPr="001C5867" w:rsidRDefault="007C3522" w:rsidP="007720ED">
            <w:pPr>
              <w:pStyle w:val="acctfourfigures"/>
              <w:tabs>
                <w:tab w:val="clear" w:pos="765"/>
                <w:tab w:val="decimal" w:pos="670"/>
              </w:tabs>
              <w:spacing w:line="240" w:lineRule="auto"/>
              <w:ind w:right="11"/>
            </w:pPr>
          </w:p>
        </w:tc>
        <w:tc>
          <w:tcPr>
            <w:tcW w:w="990" w:type="dxa"/>
            <w:hideMark/>
          </w:tcPr>
          <w:p w14:paraId="1888EF68" w14:textId="77777777" w:rsidR="007C3522" w:rsidRPr="001C5867" w:rsidRDefault="007C3522" w:rsidP="007720ED">
            <w:pPr>
              <w:pStyle w:val="acctfourfigures"/>
              <w:tabs>
                <w:tab w:val="clear" w:pos="765"/>
                <w:tab w:val="decimal" w:pos="670"/>
              </w:tabs>
              <w:spacing w:line="240" w:lineRule="auto"/>
              <w:ind w:right="11"/>
            </w:pPr>
            <w:r w:rsidRPr="001C5867">
              <w:t>5</w:t>
            </w:r>
            <w:r w:rsidRPr="001C5867">
              <w:rPr>
                <w:rFonts w:cs="Angsana New"/>
                <w:szCs w:val="22"/>
                <w:cs/>
                <w:lang w:bidi="th-TH"/>
              </w:rPr>
              <w:t>.</w:t>
            </w:r>
            <w:r w:rsidRPr="001C5867">
              <w:t>0</w:t>
            </w:r>
            <w:r w:rsidRPr="001C5867">
              <w:rPr>
                <w:rFonts w:cs="Angsana New"/>
                <w:szCs w:val="22"/>
                <w:cs/>
                <w:lang w:bidi="th-TH"/>
              </w:rPr>
              <w:t>-</w:t>
            </w:r>
            <w:r w:rsidRPr="001C5867">
              <w:t>8</w:t>
            </w:r>
            <w:r w:rsidRPr="001C5867">
              <w:rPr>
                <w:rFonts w:cs="Angsana New"/>
                <w:szCs w:val="22"/>
                <w:cs/>
                <w:lang w:bidi="th-TH"/>
              </w:rPr>
              <w:t>.</w:t>
            </w:r>
            <w:r w:rsidRPr="001C5867">
              <w:t>0</w:t>
            </w:r>
          </w:p>
        </w:tc>
        <w:tc>
          <w:tcPr>
            <w:tcW w:w="180" w:type="dxa"/>
          </w:tcPr>
          <w:p w14:paraId="58552313" w14:textId="77777777" w:rsidR="007C3522" w:rsidRPr="001C5867" w:rsidRDefault="007C3522" w:rsidP="007720ED">
            <w:pPr>
              <w:pStyle w:val="acctfourfigures"/>
              <w:tabs>
                <w:tab w:val="clear" w:pos="765"/>
                <w:tab w:val="decimal" w:pos="670"/>
              </w:tabs>
              <w:spacing w:line="240" w:lineRule="auto"/>
              <w:ind w:right="11"/>
            </w:pPr>
          </w:p>
        </w:tc>
        <w:tc>
          <w:tcPr>
            <w:tcW w:w="990" w:type="dxa"/>
            <w:hideMark/>
          </w:tcPr>
          <w:p w14:paraId="552F75E1" w14:textId="77777777" w:rsidR="007C3522" w:rsidRPr="001C5867" w:rsidRDefault="007C3522" w:rsidP="007720ED">
            <w:pPr>
              <w:pStyle w:val="acctfourfigures"/>
              <w:tabs>
                <w:tab w:val="clear" w:pos="765"/>
                <w:tab w:val="decimal" w:pos="670"/>
              </w:tabs>
              <w:spacing w:line="240" w:lineRule="auto"/>
              <w:ind w:right="11"/>
            </w:pPr>
            <w:r w:rsidRPr="001C5867">
              <w:t>4</w:t>
            </w:r>
            <w:r w:rsidRPr="001C5867">
              <w:rPr>
                <w:rFonts w:cs="Angsana New"/>
                <w:szCs w:val="22"/>
                <w:cs/>
                <w:lang w:bidi="th-TH"/>
              </w:rPr>
              <w:t>.</w:t>
            </w:r>
            <w:r w:rsidRPr="001C5867">
              <w:t>0</w:t>
            </w:r>
            <w:r w:rsidRPr="001C5867">
              <w:rPr>
                <w:rFonts w:cs="Angsana New"/>
                <w:szCs w:val="22"/>
                <w:cs/>
                <w:lang w:bidi="th-TH"/>
              </w:rPr>
              <w:t>-</w:t>
            </w:r>
            <w:r w:rsidRPr="001C5867">
              <w:t>8</w:t>
            </w:r>
            <w:r w:rsidRPr="001C5867">
              <w:rPr>
                <w:rFonts w:cs="Angsana New"/>
                <w:szCs w:val="22"/>
                <w:cs/>
                <w:lang w:bidi="th-TH"/>
              </w:rPr>
              <w:t>.</w:t>
            </w:r>
            <w:r w:rsidRPr="001C5867">
              <w:t>0</w:t>
            </w:r>
          </w:p>
        </w:tc>
        <w:tc>
          <w:tcPr>
            <w:tcW w:w="180" w:type="dxa"/>
          </w:tcPr>
          <w:p w14:paraId="18CA1ABF" w14:textId="77777777" w:rsidR="007C3522" w:rsidRPr="001C5867" w:rsidRDefault="007C3522" w:rsidP="007720ED">
            <w:pPr>
              <w:pStyle w:val="acctfourfigures"/>
              <w:tabs>
                <w:tab w:val="clear" w:pos="765"/>
                <w:tab w:val="decimal" w:pos="670"/>
              </w:tabs>
              <w:spacing w:line="240" w:lineRule="auto"/>
            </w:pPr>
          </w:p>
        </w:tc>
        <w:tc>
          <w:tcPr>
            <w:tcW w:w="1080" w:type="dxa"/>
            <w:hideMark/>
          </w:tcPr>
          <w:p w14:paraId="1C70DB58" w14:textId="77777777" w:rsidR="007C3522" w:rsidRPr="001C5867" w:rsidRDefault="007C3522" w:rsidP="007720ED">
            <w:pPr>
              <w:pStyle w:val="acctfourfigures"/>
              <w:tabs>
                <w:tab w:val="clear" w:pos="765"/>
                <w:tab w:val="decimal" w:pos="670"/>
              </w:tabs>
              <w:spacing w:line="240" w:lineRule="auto"/>
              <w:ind w:right="11"/>
            </w:pPr>
            <w:r w:rsidRPr="001C5867">
              <w:t>4</w:t>
            </w:r>
            <w:r w:rsidRPr="001C5867">
              <w:rPr>
                <w:rFonts w:cs="Angsana New"/>
                <w:szCs w:val="22"/>
                <w:cs/>
                <w:lang w:bidi="th-TH"/>
              </w:rPr>
              <w:t>.</w:t>
            </w:r>
            <w:r w:rsidRPr="001C5867">
              <w:t>0</w:t>
            </w:r>
            <w:r w:rsidRPr="001C5867">
              <w:rPr>
                <w:rFonts w:cs="Angsana New"/>
                <w:szCs w:val="22"/>
                <w:cs/>
                <w:lang w:bidi="th-TH"/>
              </w:rPr>
              <w:t>-</w:t>
            </w:r>
            <w:r w:rsidRPr="001C5867">
              <w:t>8</w:t>
            </w:r>
            <w:r w:rsidRPr="001C5867">
              <w:rPr>
                <w:rFonts w:cs="Angsana New"/>
                <w:szCs w:val="22"/>
                <w:cs/>
                <w:lang w:bidi="th-TH"/>
              </w:rPr>
              <w:t>.</w:t>
            </w:r>
            <w:r w:rsidRPr="001C5867">
              <w:t>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79C2B8BE" w14:textId="77777777" w:rsidR="007C3522" w:rsidRPr="001C5867" w:rsidRDefault="007C3522" w:rsidP="007C3522">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r w:rsidRPr="001C5867">
        <w:rPr>
          <w:rFonts w:eastAsiaTheme="minorHAnsi" w:cs="Angsana New"/>
          <w:szCs w:val="22"/>
          <w:cs/>
          <w:lang w:bidi="th-TH"/>
        </w:rPr>
        <w:t>.</w:t>
      </w:r>
    </w:p>
    <w:p w14:paraId="4560E99C" w14:textId="03D0A1C1" w:rsidR="007C3522" w:rsidRPr="001C5867" w:rsidRDefault="007C3522" w:rsidP="007C3522">
      <w:pPr>
        <w:spacing w:line="240" w:lineRule="auto"/>
        <w:ind w:left="547"/>
        <w:rPr>
          <w:rFonts w:eastAsiaTheme="minorHAnsi"/>
          <w:b/>
          <w:bCs/>
          <w:i/>
          <w:iCs/>
          <w:szCs w:val="28"/>
          <w:lang w:bidi="th-TH"/>
        </w:rPr>
      </w:pPr>
      <w:r w:rsidRPr="001C5867">
        <w:rPr>
          <w:rFonts w:eastAsiaTheme="minorHAnsi"/>
          <w:b/>
          <w:bCs/>
          <w:i/>
          <w:iCs/>
          <w:szCs w:val="28"/>
          <w:lang w:bidi="th-TH"/>
        </w:rPr>
        <w:t xml:space="preserve">Sensitivity analysis </w:t>
      </w:r>
      <w:r w:rsidRPr="001C5867">
        <w:rPr>
          <w:rFonts w:eastAsiaTheme="minorHAnsi" w:cs="Angsana New"/>
          <w:b/>
          <w:bCs/>
          <w:i/>
          <w:iCs/>
          <w:color w:val="0000FF"/>
          <w:szCs w:val="22"/>
          <w:cs/>
          <w:lang w:bidi="th-TH"/>
        </w:rPr>
        <w:t xml:space="preserve"> </w:t>
      </w:r>
    </w:p>
    <w:p w14:paraId="31EEE009" w14:textId="77777777" w:rsidR="007C3522" w:rsidRPr="001C5867" w:rsidRDefault="007C3522" w:rsidP="007C3522">
      <w:pPr>
        <w:tabs>
          <w:tab w:val="left" w:pos="900"/>
        </w:tabs>
        <w:spacing w:line="240" w:lineRule="auto"/>
        <w:ind w:left="547"/>
        <w:jc w:val="thaiDistribute"/>
        <w:rPr>
          <w:rFonts w:eastAsiaTheme="minorHAnsi"/>
          <w:szCs w:val="28"/>
          <w:lang w:bidi="th-TH"/>
        </w:rPr>
      </w:pPr>
    </w:p>
    <w:p w14:paraId="3415955C" w14:textId="77777777" w:rsidR="007C3522" w:rsidRPr="001C5867"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r w:rsidRPr="001C5867">
        <w:rPr>
          <w:rFonts w:eastAsiaTheme="minorHAnsi" w:cs="Angsana New"/>
          <w:szCs w:val="22"/>
          <w:cs/>
          <w:lang w:bidi="th-TH"/>
        </w:rPr>
        <w:t>.</w:t>
      </w:r>
    </w:p>
    <w:p w14:paraId="3B0FA6F7" w14:textId="77777777" w:rsidR="007C3522" w:rsidRPr="001C5867" w:rsidRDefault="007C3522" w:rsidP="007C3522">
      <w:pPr>
        <w:tabs>
          <w:tab w:val="left" w:pos="900"/>
        </w:tabs>
        <w:spacing w:line="240" w:lineRule="auto"/>
        <w:ind w:left="547"/>
        <w:jc w:val="thaiDistribute"/>
        <w:rPr>
          <w:rFonts w:eastAsiaTheme="minorHAnsi"/>
          <w:szCs w:val="28"/>
          <w:lang w:bidi="th-TH"/>
        </w:rPr>
      </w:pPr>
    </w:p>
    <w:tbl>
      <w:tblPr>
        <w:tblW w:w="9255" w:type="dxa"/>
        <w:tblInd w:w="450" w:type="dxa"/>
        <w:tblLayout w:type="fixed"/>
        <w:tblCellMar>
          <w:left w:w="79" w:type="dxa"/>
          <w:right w:w="79" w:type="dxa"/>
        </w:tblCellMar>
        <w:tblLook w:val="04A0" w:firstRow="1" w:lastRow="0" w:firstColumn="1" w:lastColumn="0" w:noHBand="0" w:noVBand="1"/>
      </w:tblPr>
      <w:tblGrid>
        <w:gridCol w:w="4038"/>
        <w:gridCol w:w="1259"/>
        <w:gridCol w:w="180"/>
        <w:gridCol w:w="1080"/>
        <w:gridCol w:w="180"/>
        <w:gridCol w:w="1169"/>
        <w:gridCol w:w="180"/>
        <w:gridCol w:w="1169"/>
      </w:tblGrid>
      <w:tr w:rsidR="007C3522" w:rsidRPr="001C5867" w14:paraId="475AEE0C" w14:textId="77777777" w:rsidTr="005C17B5">
        <w:trPr>
          <w:cantSplit/>
          <w:tblHeader/>
        </w:trPr>
        <w:tc>
          <w:tcPr>
            <w:tcW w:w="4038" w:type="dxa"/>
          </w:tcPr>
          <w:p w14:paraId="62852294" w14:textId="77777777" w:rsidR="007C3522" w:rsidRPr="001C5867" w:rsidRDefault="007C3522">
            <w:pPr>
              <w:pStyle w:val="acctfourfigures"/>
              <w:tabs>
                <w:tab w:val="left" w:pos="720"/>
              </w:tabs>
              <w:spacing w:line="240" w:lineRule="auto"/>
            </w:pPr>
          </w:p>
        </w:tc>
        <w:tc>
          <w:tcPr>
            <w:tcW w:w="2519" w:type="dxa"/>
            <w:gridSpan w:val="3"/>
            <w:hideMark/>
          </w:tcPr>
          <w:p w14:paraId="288C613B" w14:textId="77777777" w:rsidR="007C3522" w:rsidRPr="001C5867" w:rsidRDefault="007C3522">
            <w:pPr>
              <w:pStyle w:val="acctmergecolhdg"/>
              <w:spacing w:line="240" w:lineRule="auto"/>
            </w:pPr>
            <w:r w:rsidRPr="001C5867">
              <w:t xml:space="preserve">Consolidated </w:t>
            </w:r>
          </w:p>
          <w:p w14:paraId="2C7AE9A1" w14:textId="77777777" w:rsidR="007C3522" w:rsidRPr="001C5867" w:rsidRDefault="007C3522">
            <w:pPr>
              <w:pStyle w:val="acctmergecolhdg"/>
              <w:spacing w:line="240" w:lineRule="auto"/>
              <w:rPr>
                <w:b w:val="0"/>
                <w:bCs/>
              </w:rPr>
            </w:pPr>
            <w:r w:rsidRPr="001C5867">
              <w:t>financial statements</w:t>
            </w:r>
          </w:p>
        </w:tc>
        <w:tc>
          <w:tcPr>
            <w:tcW w:w="180" w:type="dxa"/>
          </w:tcPr>
          <w:p w14:paraId="02618D20" w14:textId="77777777" w:rsidR="007C3522" w:rsidRPr="001C5867" w:rsidRDefault="007C3522">
            <w:pPr>
              <w:pStyle w:val="acctmergecolhdg"/>
              <w:spacing w:line="240" w:lineRule="auto"/>
              <w:rPr>
                <w:b w:val="0"/>
                <w:bCs/>
              </w:rPr>
            </w:pPr>
          </w:p>
        </w:tc>
        <w:tc>
          <w:tcPr>
            <w:tcW w:w="2518" w:type="dxa"/>
            <w:gridSpan w:val="3"/>
            <w:hideMark/>
          </w:tcPr>
          <w:p w14:paraId="736FAA9C" w14:textId="77777777" w:rsidR="007C3522" w:rsidRPr="001C5867" w:rsidRDefault="007C3522">
            <w:pPr>
              <w:pStyle w:val="acctmergecolhdg"/>
              <w:spacing w:line="240" w:lineRule="auto"/>
            </w:pPr>
            <w:r w:rsidRPr="001C5867">
              <w:t xml:space="preserve">Separate </w:t>
            </w:r>
          </w:p>
          <w:p w14:paraId="1DF12667" w14:textId="77777777" w:rsidR="007C3522" w:rsidRPr="001C5867" w:rsidRDefault="007C3522">
            <w:pPr>
              <w:pStyle w:val="acctmergecolhdg"/>
              <w:spacing w:line="240" w:lineRule="auto"/>
              <w:rPr>
                <w:b w:val="0"/>
                <w:bCs/>
              </w:rPr>
            </w:pPr>
            <w:r w:rsidRPr="001C5867">
              <w:t>financial statements</w:t>
            </w:r>
          </w:p>
        </w:tc>
      </w:tr>
      <w:tr w:rsidR="007C3522" w:rsidRPr="001C5867" w14:paraId="3484926D" w14:textId="77777777" w:rsidTr="005C17B5">
        <w:trPr>
          <w:cantSplit/>
          <w:tblHeader/>
        </w:trPr>
        <w:tc>
          <w:tcPr>
            <w:tcW w:w="4038" w:type="dxa"/>
          </w:tcPr>
          <w:p w14:paraId="066B17C8" w14:textId="77777777" w:rsidR="007C3522" w:rsidRPr="001C5867" w:rsidRDefault="007C3522">
            <w:pPr>
              <w:pStyle w:val="acctfourfigures"/>
              <w:tabs>
                <w:tab w:val="left" w:pos="720"/>
              </w:tabs>
              <w:spacing w:line="240" w:lineRule="auto"/>
            </w:pPr>
          </w:p>
        </w:tc>
        <w:tc>
          <w:tcPr>
            <w:tcW w:w="1259" w:type="dxa"/>
            <w:hideMark/>
          </w:tcPr>
          <w:p w14:paraId="557C09D4" w14:textId="77777777" w:rsidR="007C3522" w:rsidRPr="001C5867" w:rsidRDefault="007C3522">
            <w:pPr>
              <w:pStyle w:val="acctmergecolhdg"/>
              <w:spacing w:line="240" w:lineRule="auto"/>
              <w:rPr>
                <w:b w:val="0"/>
                <w:bCs/>
              </w:rPr>
            </w:pPr>
            <w:r w:rsidRPr="001C5867">
              <w:rPr>
                <w:b w:val="0"/>
                <w:bCs/>
              </w:rPr>
              <w:t>Increase</w:t>
            </w:r>
          </w:p>
        </w:tc>
        <w:tc>
          <w:tcPr>
            <w:tcW w:w="180" w:type="dxa"/>
          </w:tcPr>
          <w:p w14:paraId="1291F05F" w14:textId="77777777" w:rsidR="007C3522" w:rsidRPr="001C5867" w:rsidRDefault="007C3522">
            <w:pPr>
              <w:pStyle w:val="acctmergecolhdg"/>
              <w:spacing w:line="240" w:lineRule="auto"/>
              <w:rPr>
                <w:b w:val="0"/>
                <w:bCs/>
              </w:rPr>
            </w:pPr>
          </w:p>
        </w:tc>
        <w:tc>
          <w:tcPr>
            <w:tcW w:w="1080" w:type="dxa"/>
            <w:hideMark/>
          </w:tcPr>
          <w:p w14:paraId="03BF24A3" w14:textId="77777777" w:rsidR="007C3522" w:rsidRPr="001C5867" w:rsidRDefault="007C3522">
            <w:pPr>
              <w:pStyle w:val="acctmergecolhdg"/>
              <w:spacing w:line="240" w:lineRule="auto"/>
              <w:rPr>
                <w:b w:val="0"/>
                <w:bCs/>
              </w:rPr>
            </w:pPr>
            <w:r w:rsidRPr="001C5867">
              <w:rPr>
                <w:b w:val="0"/>
                <w:bCs/>
              </w:rPr>
              <w:t>Decrease</w:t>
            </w:r>
          </w:p>
        </w:tc>
        <w:tc>
          <w:tcPr>
            <w:tcW w:w="180" w:type="dxa"/>
          </w:tcPr>
          <w:p w14:paraId="56ED3690" w14:textId="77777777" w:rsidR="007C3522" w:rsidRPr="001C5867" w:rsidRDefault="007C3522">
            <w:pPr>
              <w:pStyle w:val="acctmergecolhdg"/>
              <w:spacing w:line="240" w:lineRule="auto"/>
              <w:rPr>
                <w:b w:val="0"/>
                <w:bCs/>
              </w:rPr>
            </w:pPr>
          </w:p>
        </w:tc>
        <w:tc>
          <w:tcPr>
            <w:tcW w:w="1169" w:type="dxa"/>
            <w:hideMark/>
          </w:tcPr>
          <w:p w14:paraId="655318BD" w14:textId="77777777" w:rsidR="007C3522" w:rsidRPr="001C5867" w:rsidRDefault="007C3522">
            <w:pPr>
              <w:pStyle w:val="acctmergecolhdg"/>
              <w:spacing w:line="240" w:lineRule="auto"/>
              <w:rPr>
                <w:b w:val="0"/>
                <w:bCs/>
              </w:rPr>
            </w:pPr>
            <w:r w:rsidRPr="001C5867">
              <w:rPr>
                <w:b w:val="0"/>
                <w:bCs/>
              </w:rPr>
              <w:t>Increase</w:t>
            </w:r>
          </w:p>
        </w:tc>
        <w:tc>
          <w:tcPr>
            <w:tcW w:w="180" w:type="dxa"/>
          </w:tcPr>
          <w:p w14:paraId="3FE8F01D" w14:textId="77777777" w:rsidR="007C3522" w:rsidRPr="001C5867" w:rsidRDefault="007C3522">
            <w:pPr>
              <w:pStyle w:val="acctmergecolhdg"/>
              <w:spacing w:line="240" w:lineRule="auto"/>
              <w:rPr>
                <w:b w:val="0"/>
                <w:bCs/>
              </w:rPr>
            </w:pPr>
          </w:p>
        </w:tc>
        <w:tc>
          <w:tcPr>
            <w:tcW w:w="1169" w:type="dxa"/>
            <w:hideMark/>
          </w:tcPr>
          <w:p w14:paraId="66506020" w14:textId="77777777" w:rsidR="007C3522" w:rsidRPr="001C5867" w:rsidRDefault="007C3522">
            <w:pPr>
              <w:pStyle w:val="acctmergecolhdg"/>
              <w:spacing w:line="240" w:lineRule="auto"/>
              <w:rPr>
                <w:b w:val="0"/>
                <w:bCs/>
              </w:rPr>
            </w:pPr>
            <w:r w:rsidRPr="001C5867">
              <w:rPr>
                <w:b w:val="0"/>
                <w:bCs/>
              </w:rPr>
              <w:t>Decrease</w:t>
            </w:r>
          </w:p>
        </w:tc>
      </w:tr>
      <w:tr w:rsidR="007C3522" w:rsidRPr="001C5867" w14:paraId="34B00201" w14:textId="77777777" w:rsidTr="005C17B5">
        <w:trPr>
          <w:cantSplit/>
        </w:trPr>
        <w:tc>
          <w:tcPr>
            <w:tcW w:w="4038" w:type="dxa"/>
          </w:tcPr>
          <w:p w14:paraId="5CF24187" w14:textId="77777777" w:rsidR="007C3522" w:rsidRPr="001C5867" w:rsidRDefault="007C3522">
            <w:pPr>
              <w:spacing w:line="240" w:lineRule="auto"/>
              <w:rPr>
                <w:b/>
                <w:bCs/>
                <w:i/>
                <w:iCs/>
              </w:rPr>
            </w:pPr>
          </w:p>
        </w:tc>
        <w:tc>
          <w:tcPr>
            <w:tcW w:w="5217" w:type="dxa"/>
            <w:gridSpan w:val="7"/>
            <w:hideMark/>
          </w:tcPr>
          <w:p w14:paraId="54C8C164" w14:textId="77777777" w:rsidR="007C3522" w:rsidRPr="001C5867" w:rsidRDefault="007C3522">
            <w:pPr>
              <w:pStyle w:val="acctfourfigures"/>
              <w:tabs>
                <w:tab w:val="left" w:pos="720"/>
              </w:tab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49525B8E" w14:textId="77777777" w:rsidTr="005C17B5">
        <w:trPr>
          <w:cantSplit/>
        </w:trPr>
        <w:tc>
          <w:tcPr>
            <w:tcW w:w="4038" w:type="dxa"/>
            <w:hideMark/>
          </w:tcPr>
          <w:p w14:paraId="6CE18F8F" w14:textId="77777777" w:rsidR="007C3522" w:rsidRPr="001C5867" w:rsidRDefault="007C3522">
            <w:pPr>
              <w:pStyle w:val="BodyText"/>
              <w:spacing w:after="0" w:line="240" w:lineRule="auto"/>
              <w:rPr>
                <w:b/>
                <w:bCs/>
              </w:rPr>
            </w:pPr>
            <w:r w:rsidRPr="001C5867">
              <w:rPr>
                <w:b/>
                <w:bCs/>
              </w:rPr>
              <w:t>At 31 December 2018</w:t>
            </w:r>
          </w:p>
        </w:tc>
        <w:tc>
          <w:tcPr>
            <w:tcW w:w="1259" w:type="dxa"/>
          </w:tcPr>
          <w:p w14:paraId="244D4848" w14:textId="77777777" w:rsidR="007C3522" w:rsidRPr="001C5867" w:rsidRDefault="007C3522">
            <w:pPr>
              <w:pStyle w:val="acctfourfigures"/>
              <w:tabs>
                <w:tab w:val="decimal" w:pos="731"/>
              </w:tabs>
              <w:spacing w:line="240" w:lineRule="auto"/>
              <w:ind w:right="11"/>
              <w:rPr>
                <w:lang w:val="en-GB" w:bidi="th-TH"/>
              </w:rPr>
            </w:pPr>
          </w:p>
        </w:tc>
        <w:tc>
          <w:tcPr>
            <w:tcW w:w="180" w:type="dxa"/>
          </w:tcPr>
          <w:p w14:paraId="43DAA8C7" w14:textId="77777777" w:rsidR="007C3522" w:rsidRPr="001C5867" w:rsidRDefault="007C3522">
            <w:pPr>
              <w:pStyle w:val="acctfourfigures"/>
              <w:spacing w:line="240" w:lineRule="auto"/>
            </w:pPr>
          </w:p>
        </w:tc>
        <w:tc>
          <w:tcPr>
            <w:tcW w:w="1080" w:type="dxa"/>
          </w:tcPr>
          <w:p w14:paraId="3689C418" w14:textId="77777777" w:rsidR="007C3522" w:rsidRPr="001C5867" w:rsidRDefault="007C3522">
            <w:pPr>
              <w:pStyle w:val="acctfourfigures"/>
              <w:tabs>
                <w:tab w:val="decimal" w:pos="731"/>
              </w:tabs>
              <w:spacing w:line="240" w:lineRule="auto"/>
              <w:ind w:right="11"/>
            </w:pPr>
          </w:p>
        </w:tc>
        <w:tc>
          <w:tcPr>
            <w:tcW w:w="180" w:type="dxa"/>
          </w:tcPr>
          <w:p w14:paraId="5E34927A" w14:textId="77777777" w:rsidR="007C3522" w:rsidRPr="001C5867" w:rsidRDefault="007C3522">
            <w:pPr>
              <w:pStyle w:val="acctfourfigures"/>
              <w:tabs>
                <w:tab w:val="decimal" w:pos="731"/>
              </w:tabs>
              <w:spacing w:line="240" w:lineRule="auto"/>
              <w:ind w:right="11"/>
            </w:pPr>
          </w:p>
        </w:tc>
        <w:tc>
          <w:tcPr>
            <w:tcW w:w="1169" w:type="dxa"/>
          </w:tcPr>
          <w:p w14:paraId="21E43048" w14:textId="77777777" w:rsidR="007C3522" w:rsidRPr="001C5867" w:rsidRDefault="007C3522">
            <w:pPr>
              <w:pStyle w:val="acctfourfigures"/>
              <w:tabs>
                <w:tab w:val="decimal" w:pos="731"/>
              </w:tabs>
              <w:spacing w:line="240" w:lineRule="auto"/>
              <w:ind w:right="11"/>
            </w:pPr>
          </w:p>
        </w:tc>
        <w:tc>
          <w:tcPr>
            <w:tcW w:w="180" w:type="dxa"/>
          </w:tcPr>
          <w:p w14:paraId="4A1D0B74" w14:textId="77777777" w:rsidR="007C3522" w:rsidRPr="001C5867" w:rsidRDefault="007C3522">
            <w:pPr>
              <w:pStyle w:val="acctfourfigures"/>
              <w:tabs>
                <w:tab w:val="decimal" w:pos="731"/>
              </w:tabs>
              <w:spacing w:line="240" w:lineRule="auto"/>
              <w:ind w:right="11"/>
            </w:pPr>
          </w:p>
        </w:tc>
        <w:tc>
          <w:tcPr>
            <w:tcW w:w="1169" w:type="dxa"/>
          </w:tcPr>
          <w:p w14:paraId="574D3E0D" w14:textId="77777777" w:rsidR="007C3522" w:rsidRPr="001C5867" w:rsidRDefault="007C3522">
            <w:pPr>
              <w:pStyle w:val="acctfourfigures"/>
              <w:tabs>
                <w:tab w:val="decimal" w:pos="731"/>
              </w:tabs>
              <w:spacing w:line="240" w:lineRule="auto"/>
              <w:ind w:right="11"/>
            </w:pPr>
          </w:p>
        </w:tc>
      </w:tr>
      <w:tr w:rsidR="007C3522" w:rsidRPr="001C5867" w14:paraId="2EA2BE32" w14:textId="77777777" w:rsidTr="005C17B5">
        <w:trPr>
          <w:cantSplit/>
        </w:trPr>
        <w:tc>
          <w:tcPr>
            <w:tcW w:w="4038" w:type="dxa"/>
            <w:hideMark/>
          </w:tcPr>
          <w:p w14:paraId="778F2076" w14:textId="77777777" w:rsidR="007C3522" w:rsidRPr="001C5867" w:rsidRDefault="007C3522">
            <w:pPr>
              <w:pStyle w:val="BodyText"/>
              <w:spacing w:after="0" w:line="240" w:lineRule="auto"/>
              <w:rPr>
                <w:szCs w:val="22"/>
                <w:lang w:bidi="th-TH"/>
              </w:rPr>
            </w:pPr>
            <w:r w:rsidRPr="001C5867">
              <w:t xml:space="preserve">Discount rate </w:t>
            </w:r>
            <w:r w:rsidRPr="001C5867">
              <w:rPr>
                <w:rFonts w:cs="Angsana New"/>
                <w:szCs w:val="22"/>
                <w:cs/>
                <w:lang w:bidi="th-TH"/>
              </w:rPr>
              <w:t>(</w:t>
            </w:r>
            <w:r w:rsidRPr="001C5867">
              <w:t>1</w:t>
            </w:r>
            <w:r w:rsidRPr="001C5867">
              <w:rPr>
                <w:rFonts w:cs="Angsana New"/>
                <w:szCs w:val="22"/>
                <w:cs/>
                <w:lang w:bidi="th-TH"/>
              </w:rPr>
              <w:t xml:space="preserve">% </w:t>
            </w:r>
            <w:r w:rsidRPr="001C5867">
              <w:t>movement</w:t>
            </w:r>
            <w:r w:rsidRPr="001C5867">
              <w:rPr>
                <w:rFonts w:cs="Angsana New"/>
                <w:szCs w:val="22"/>
                <w:cs/>
                <w:lang w:bidi="th-TH"/>
              </w:rPr>
              <w:t>)</w:t>
            </w:r>
          </w:p>
        </w:tc>
        <w:tc>
          <w:tcPr>
            <w:tcW w:w="1259" w:type="dxa"/>
            <w:hideMark/>
          </w:tcPr>
          <w:p w14:paraId="48DD52D1" w14:textId="77777777" w:rsidR="007C3522" w:rsidRPr="001C5867" w:rsidRDefault="007C3522" w:rsidP="00171F6D">
            <w:pPr>
              <w:pStyle w:val="acctfourfigures"/>
              <w:spacing w:line="240" w:lineRule="auto"/>
              <w:ind w:right="11"/>
              <w:rPr>
                <w:lang w:val="en-GB" w:bidi="th-TH"/>
              </w:rPr>
            </w:pPr>
            <w:r w:rsidRPr="001C5867">
              <w:rPr>
                <w:rFonts w:cs="Angsana New"/>
                <w:szCs w:val="22"/>
                <w:cs/>
                <w:lang w:val="en-GB" w:bidi="th-TH"/>
              </w:rPr>
              <w:t>(</w:t>
            </w:r>
            <w:r w:rsidRPr="001C5867">
              <w:rPr>
                <w:lang w:val="en-GB" w:bidi="th-TH"/>
              </w:rPr>
              <w:t>147</w:t>
            </w:r>
            <w:r w:rsidRPr="001C5867">
              <w:rPr>
                <w:rFonts w:cs="Angsana New"/>
                <w:szCs w:val="22"/>
                <w:cs/>
                <w:lang w:val="en-GB" w:bidi="th-TH"/>
              </w:rPr>
              <w:t>)</w:t>
            </w:r>
          </w:p>
        </w:tc>
        <w:tc>
          <w:tcPr>
            <w:tcW w:w="180" w:type="dxa"/>
          </w:tcPr>
          <w:p w14:paraId="6DBEF0D1" w14:textId="77777777" w:rsidR="007C3522" w:rsidRPr="001C5867" w:rsidRDefault="007C3522">
            <w:pPr>
              <w:pStyle w:val="acctfourfigures"/>
              <w:spacing w:line="240" w:lineRule="auto"/>
            </w:pPr>
          </w:p>
        </w:tc>
        <w:tc>
          <w:tcPr>
            <w:tcW w:w="1080" w:type="dxa"/>
            <w:hideMark/>
          </w:tcPr>
          <w:p w14:paraId="51297A69" w14:textId="77777777" w:rsidR="007C3522" w:rsidRPr="001C5867" w:rsidRDefault="007C3522" w:rsidP="00171F6D">
            <w:pPr>
              <w:pStyle w:val="acctfourfigures"/>
              <w:spacing w:line="240" w:lineRule="auto"/>
              <w:ind w:right="11"/>
            </w:pPr>
            <w:r w:rsidRPr="001C5867">
              <w:t>168</w:t>
            </w:r>
          </w:p>
        </w:tc>
        <w:tc>
          <w:tcPr>
            <w:tcW w:w="180" w:type="dxa"/>
          </w:tcPr>
          <w:p w14:paraId="3F49EAFB" w14:textId="77777777" w:rsidR="007C3522" w:rsidRPr="001C5867" w:rsidRDefault="007C3522">
            <w:pPr>
              <w:pStyle w:val="acctfourfigures"/>
              <w:tabs>
                <w:tab w:val="decimal" w:pos="731"/>
              </w:tabs>
              <w:spacing w:line="240" w:lineRule="auto"/>
              <w:ind w:right="11"/>
            </w:pPr>
          </w:p>
        </w:tc>
        <w:tc>
          <w:tcPr>
            <w:tcW w:w="1169" w:type="dxa"/>
            <w:hideMark/>
          </w:tcPr>
          <w:p w14:paraId="11C87B0C" w14:textId="77777777" w:rsidR="007C3522" w:rsidRPr="001C5867" w:rsidRDefault="007C3522" w:rsidP="00171F6D">
            <w:pPr>
              <w:pStyle w:val="acctfourfigures"/>
              <w:spacing w:line="240" w:lineRule="auto"/>
              <w:ind w:right="11"/>
            </w:pPr>
            <w:r w:rsidRPr="001C5867">
              <w:rPr>
                <w:rFonts w:cs="Angsana New"/>
                <w:szCs w:val="22"/>
                <w:cs/>
                <w:lang w:bidi="th-TH"/>
              </w:rPr>
              <w:t>(</w:t>
            </w:r>
            <w:r w:rsidRPr="001C5867">
              <w:t>4</w:t>
            </w:r>
            <w:r w:rsidRPr="001C5867">
              <w:rPr>
                <w:rFonts w:cs="Angsana New"/>
                <w:szCs w:val="22"/>
                <w:cs/>
                <w:lang w:bidi="th-TH"/>
              </w:rPr>
              <w:t>)</w:t>
            </w:r>
          </w:p>
        </w:tc>
        <w:tc>
          <w:tcPr>
            <w:tcW w:w="180" w:type="dxa"/>
          </w:tcPr>
          <w:p w14:paraId="5325495C" w14:textId="77777777" w:rsidR="007C3522" w:rsidRPr="001C5867" w:rsidRDefault="007C3522">
            <w:pPr>
              <w:pStyle w:val="acctfourfigures"/>
              <w:tabs>
                <w:tab w:val="decimal" w:pos="731"/>
              </w:tabs>
              <w:spacing w:line="240" w:lineRule="auto"/>
              <w:ind w:right="11"/>
            </w:pPr>
          </w:p>
        </w:tc>
        <w:tc>
          <w:tcPr>
            <w:tcW w:w="1169" w:type="dxa"/>
            <w:hideMark/>
          </w:tcPr>
          <w:p w14:paraId="587C2BA2" w14:textId="77777777" w:rsidR="007C3522" w:rsidRPr="001C5867" w:rsidRDefault="007C3522" w:rsidP="00171F6D">
            <w:pPr>
              <w:pStyle w:val="acctfourfigures"/>
              <w:spacing w:line="240" w:lineRule="auto"/>
              <w:ind w:right="11"/>
            </w:pPr>
            <w:r w:rsidRPr="001C5867">
              <w:t>5</w:t>
            </w:r>
          </w:p>
        </w:tc>
      </w:tr>
      <w:tr w:rsidR="007C3522" w:rsidRPr="001C5867" w14:paraId="3939C3D5" w14:textId="77777777" w:rsidTr="005C17B5">
        <w:trPr>
          <w:cantSplit/>
        </w:trPr>
        <w:tc>
          <w:tcPr>
            <w:tcW w:w="4038" w:type="dxa"/>
            <w:hideMark/>
          </w:tcPr>
          <w:p w14:paraId="34673D8F" w14:textId="77777777" w:rsidR="007C3522" w:rsidRPr="001C5867" w:rsidRDefault="007C3522">
            <w:pPr>
              <w:pStyle w:val="BodyText"/>
              <w:spacing w:after="0" w:line="240" w:lineRule="auto"/>
              <w:rPr>
                <w:szCs w:val="22"/>
              </w:rPr>
            </w:pPr>
            <w:r w:rsidRPr="001C5867">
              <w:t xml:space="preserve">Future salary growth </w:t>
            </w:r>
            <w:r w:rsidRPr="001C5867">
              <w:rPr>
                <w:rFonts w:cs="Angsana New"/>
                <w:szCs w:val="22"/>
                <w:cs/>
                <w:lang w:bidi="th-TH"/>
              </w:rPr>
              <w:t>(</w:t>
            </w:r>
            <w:r w:rsidRPr="001C5867">
              <w:t>1</w:t>
            </w:r>
            <w:r w:rsidRPr="001C5867">
              <w:rPr>
                <w:rFonts w:cs="Angsana New"/>
                <w:szCs w:val="22"/>
                <w:cs/>
                <w:lang w:bidi="th-TH"/>
              </w:rPr>
              <w:t xml:space="preserve">% </w:t>
            </w:r>
            <w:r w:rsidRPr="001C5867">
              <w:t>movement</w:t>
            </w:r>
            <w:r w:rsidRPr="001C5867">
              <w:rPr>
                <w:rFonts w:cs="Angsana New"/>
                <w:szCs w:val="22"/>
                <w:cs/>
                <w:lang w:bidi="th-TH"/>
              </w:rPr>
              <w:t>)</w:t>
            </w:r>
          </w:p>
        </w:tc>
        <w:tc>
          <w:tcPr>
            <w:tcW w:w="1259" w:type="dxa"/>
            <w:hideMark/>
          </w:tcPr>
          <w:p w14:paraId="77B17608" w14:textId="77777777" w:rsidR="007C3522" w:rsidRPr="001C5867" w:rsidRDefault="007C3522" w:rsidP="00171F6D">
            <w:pPr>
              <w:pStyle w:val="acctfourfigures"/>
              <w:spacing w:line="240" w:lineRule="auto"/>
              <w:ind w:right="11"/>
            </w:pPr>
            <w:r w:rsidRPr="001C5867">
              <w:t>122</w:t>
            </w:r>
          </w:p>
        </w:tc>
        <w:tc>
          <w:tcPr>
            <w:tcW w:w="180" w:type="dxa"/>
          </w:tcPr>
          <w:p w14:paraId="6E09FE00" w14:textId="77777777" w:rsidR="007C3522" w:rsidRPr="001C5867" w:rsidRDefault="007C3522">
            <w:pPr>
              <w:pStyle w:val="acctfourfigures"/>
              <w:spacing w:line="240" w:lineRule="auto"/>
            </w:pPr>
          </w:p>
        </w:tc>
        <w:tc>
          <w:tcPr>
            <w:tcW w:w="1080" w:type="dxa"/>
            <w:hideMark/>
          </w:tcPr>
          <w:p w14:paraId="106231D3" w14:textId="77777777" w:rsidR="007C3522" w:rsidRPr="001C5867" w:rsidRDefault="007C3522" w:rsidP="00171F6D">
            <w:pPr>
              <w:pStyle w:val="acctfourfigures"/>
              <w:spacing w:line="240" w:lineRule="auto"/>
              <w:ind w:right="11"/>
            </w:pPr>
            <w:r w:rsidRPr="001C5867">
              <w:rPr>
                <w:rFonts w:cs="Angsana New"/>
                <w:szCs w:val="22"/>
                <w:cs/>
                <w:lang w:bidi="th-TH"/>
              </w:rPr>
              <w:t>(</w:t>
            </w:r>
            <w:r w:rsidRPr="001C5867">
              <w:t>107</w:t>
            </w:r>
            <w:r w:rsidRPr="001C5867">
              <w:rPr>
                <w:rFonts w:cs="Angsana New"/>
                <w:szCs w:val="22"/>
                <w:cs/>
                <w:lang w:bidi="th-TH"/>
              </w:rPr>
              <w:t>)</w:t>
            </w:r>
          </w:p>
        </w:tc>
        <w:tc>
          <w:tcPr>
            <w:tcW w:w="180" w:type="dxa"/>
          </w:tcPr>
          <w:p w14:paraId="221E2DD1" w14:textId="77777777" w:rsidR="007C3522" w:rsidRPr="001C5867" w:rsidRDefault="007C3522">
            <w:pPr>
              <w:pStyle w:val="acctfourfigures"/>
              <w:tabs>
                <w:tab w:val="decimal" w:pos="731"/>
              </w:tabs>
              <w:spacing w:line="240" w:lineRule="auto"/>
              <w:ind w:right="11"/>
            </w:pPr>
          </w:p>
        </w:tc>
        <w:tc>
          <w:tcPr>
            <w:tcW w:w="1169" w:type="dxa"/>
            <w:hideMark/>
          </w:tcPr>
          <w:p w14:paraId="7AD06D4F" w14:textId="77777777" w:rsidR="007C3522" w:rsidRPr="001C5867" w:rsidRDefault="007C3522" w:rsidP="00171F6D">
            <w:pPr>
              <w:pStyle w:val="acctfourfigures"/>
              <w:spacing w:line="240" w:lineRule="auto"/>
              <w:ind w:right="11"/>
            </w:pPr>
            <w:r w:rsidRPr="001C5867">
              <w:t>5</w:t>
            </w:r>
          </w:p>
        </w:tc>
        <w:tc>
          <w:tcPr>
            <w:tcW w:w="180" w:type="dxa"/>
          </w:tcPr>
          <w:p w14:paraId="28FE6D5B" w14:textId="77777777" w:rsidR="007C3522" w:rsidRPr="001C5867" w:rsidRDefault="007C3522">
            <w:pPr>
              <w:pStyle w:val="acctfourfigures"/>
              <w:tabs>
                <w:tab w:val="decimal" w:pos="731"/>
              </w:tabs>
              <w:spacing w:line="240" w:lineRule="auto"/>
              <w:ind w:right="11"/>
            </w:pPr>
          </w:p>
        </w:tc>
        <w:tc>
          <w:tcPr>
            <w:tcW w:w="1169" w:type="dxa"/>
            <w:hideMark/>
          </w:tcPr>
          <w:p w14:paraId="43B60710" w14:textId="77777777" w:rsidR="007C3522" w:rsidRPr="001C5867" w:rsidRDefault="007C3522" w:rsidP="00171F6D">
            <w:pPr>
              <w:pStyle w:val="acctfourfigures"/>
              <w:spacing w:line="240" w:lineRule="auto"/>
              <w:ind w:right="11"/>
            </w:pPr>
            <w:r w:rsidRPr="001C5867">
              <w:rPr>
                <w:rFonts w:cs="Angsana New"/>
                <w:szCs w:val="22"/>
                <w:cs/>
                <w:lang w:bidi="th-TH"/>
              </w:rPr>
              <w:t>(</w:t>
            </w:r>
            <w:r w:rsidRPr="001C5867">
              <w:t>4</w:t>
            </w:r>
            <w:r w:rsidRPr="001C5867">
              <w:rPr>
                <w:rFonts w:cs="Angsana New"/>
                <w:szCs w:val="22"/>
                <w:cs/>
                <w:lang w:bidi="th-TH"/>
              </w:rPr>
              <w:t>)</w:t>
            </w:r>
          </w:p>
        </w:tc>
      </w:tr>
      <w:tr w:rsidR="007C3522" w:rsidRPr="001C5867" w14:paraId="081E4145" w14:textId="77777777" w:rsidTr="005C17B5">
        <w:trPr>
          <w:cantSplit/>
        </w:trPr>
        <w:tc>
          <w:tcPr>
            <w:tcW w:w="4038" w:type="dxa"/>
          </w:tcPr>
          <w:p w14:paraId="781AA61B" w14:textId="77777777" w:rsidR="007C3522" w:rsidRPr="001C5867" w:rsidRDefault="007C3522">
            <w:pPr>
              <w:pStyle w:val="BodyText"/>
              <w:spacing w:after="0" w:line="240" w:lineRule="auto"/>
              <w:rPr>
                <w:b/>
                <w:bCs/>
                <w:sz w:val="16"/>
                <w:szCs w:val="16"/>
              </w:rPr>
            </w:pPr>
          </w:p>
        </w:tc>
        <w:tc>
          <w:tcPr>
            <w:tcW w:w="1259" w:type="dxa"/>
          </w:tcPr>
          <w:p w14:paraId="316350F2" w14:textId="77777777" w:rsidR="007C3522" w:rsidRPr="001C5867" w:rsidRDefault="007C3522" w:rsidP="00171F6D">
            <w:pPr>
              <w:pStyle w:val="acctfourfigures"/>
              <w:spacing w:line="240" w:lineRule="auto"/>
              <w:ind w:right="11"/>
              <w:rPr>
                <w:sz w:val="16"/>
                <w:szCs w:val="16"/>
                <w:lang w:val="en-GB" w:bidi="th-TH"/>
              </w:rPr>
            </w:pPr>
          </w:p>
        </w:tc>
        <w:tc>
          <w:tcPr>
            <w:tcW w:w="180" w:type="dxa"/>
          </w:tcPr>
          <w:p w14:paraId="4A25268F" w14:textId="77777777" w:rsidR="007C3522" w:rsidRPr="001C5867" w:rsidRDefault="007C3522">
            <w:pPr>
              <w:pStyle w:val="acctfourfigures"/>
              <w:spacing w:line="240" w:lineRule="auto"/>
              <w:rPr>
                <w:sz w:val="16"/>
                <w:szCs w:val="16"/>
              </w:rPr>
            </w:pPr>
          </w:p>
        </w:tc>
        <w:tc>
          <w:tcPr>
            <w:tcW w:w="1080" w:type="dxa"/>
          </w:tcPr>
          <w:p w14:paraId="0E452334" w14:textId="77777777" w:rsidR="007C3522" w:rsidRPr="001C5867" w:rsidRDefault="007C3522" w:rsidP="00171F6D">
            <w:pPr>
              <w:pStyle w:val="acctfourfigures"/>
              <w:spacing w:line="240" w:lineRule="auto"/>
              <w:ind w:right="11"/>
              <w:rPr>
                <w:sz w:val="16"/>
                <w:szCs w:val="16"/>
              </w:rPr>
            </w:pPr>
          </w:p>
        </w:tc>
        <w:tc>
          <w:tcPr>
            <w:tcW w:w="180" w:type="dxa"/>
          </w:tcPr>
          <w:p w14:paraId="0D6440E9" w14:textId="77777777" w:rsidR="007C3522" w:rsidRPr="001C5867" w:rsidRDefault="007C3522">
            <w:pPr>
              <w:pStyle w:val="acctfourfigures"/>
              <w:tabs>
                <w:tab w:val="decimal" w:pos="731"/>
              </w:tabs>
              <w:spacing w:line="240" w:lineRule="auto"/>
              <w:ind w:right="11"/>
              <w:rPr>
                <w:sz w:val="16"/>
                <w:szCs w:val="16"/>
              </w:rPr>
            </w:pPr>
          </w:p>
        </w:tc>
        <w:tc>
          <w:tcPr>
            <w:tcW w:w="1169" w:type="dxa"/>
          </w:tcPr>
          <w:p w14:paraId="5A1AD4E7" w14:textId="77777777" w:rsidR="007C3522" w:rsidRPr="001C5867" w:rsidRDefault="007C3522">
            <w:pPr>
              <w:pStyle w:val="acctfourfigures"/>
              <w:tabs>
                <w:tab w:val="decimal" w:pos="731"/>
              </w:tabs>
              <w:spacing w:line="240" w:lineRule="auto"/>
              <w:ind w:right="11"/>
              <w:rPr>
                <w:sz w:val="16"/>
                <w:szCs w:val="16"/>
              </w:rPr>
            </w:pPr>
          </w:p>
        </w:tc>
        <w:tc>
          <w:tcPr>
            <w:tcW w:w="180" w:type="dxa"/>
          </w:tcPr>
          <w:p w14:paraId="52668CD7" w14:textId="77777777" w:rsidR="007C3522" w:rsidRPr="001C5867" w:rsidRDefault="007C3522">
            <w:pPr>
              <w:pStyle w:val="acctfourfigures"/>
              <w:tabs>
                <w:tab w:val="decimal" w:pos="731"/>
              </w:tabs>
              <w:spacing w:line="240" w:lineRule="auto"/>
              <w:ind w:right="11"/>
              <w:rPr>
                <w:sz w:val="16"/>
                <w:szCs w:val="16"/>
              </w:rPr>
            </w:pPr>
          </w:p>
        </w:tc>
        <w:tc>
          <w:tcPr>
            <w:tcW w:w="1169" w:type="dxa"/>
          </w:tcPr>
          <w:p w14:paraId="4335F5AA" w14:textId="77777777" w:rsidR="007C3522" w:rsidRPr="001C5867" w:rsidRDefault="007C3522">
            <w:pPr>
              <w:pStyle w:val="acctfourfigures"/>
              <w:tabs>
                <w:tab w:val="decimal" w:pos="731"/>
              </w:tabs>
              <w:spacing w:line="240" w:lineRule="auto"/>
              <w:ind w:right="11"/>
              <w:rPr>
                <w:sz w:val="16"/>
                <w:szCs w:val="16"/>
              </w:rPr>
            </w:pPr>
          </w:p>
        </w:tc>
      </w:tr>
      <w:tr w:rsidR="007C3522" w:rsidRPr="001C5867" w14:paraId="29FD2878" w14:textId="77777777" w:rsidTr="005C17B5">
        <w:trPr>
          <w:cantSplit/>
        </w:trPr>
        <w:tc>
          <w:tcPr>
            <w:tcW w:w="4038" w:type="dxa"/>
            <w:hideMark/>
          </w:tcPr>
          <w:p w14:paraId="0BBAA4A0" w14:textId="77777777" w:rsidR="007C3522" w:rsidRPr="001C5867" w:rsidRDefault="007C3522">
            <w:pPr>
              <w:pStyle w:val="BodyText"/>
              <w:spacing w:after="0" w:line="240" w:lineRule="auto"/>
              <w:rPr>
                <w:b/>
                <w:bCs/>
              </w:rPr>
            </w:pPr>
            <w:r w:rsidRPr="001C5867">
              <w:rPr>
                <w:b/>
                <w:bCs/>
              </w:rPr>
              <w:t>At 31 December 2017</w:t>
            </w:r>
          </w:p>
        </w:tc>
        <w:tc>
          <w:tcPr>
            <w:tcW w:w="1259" w:type="dxa"/>
          </w:tcPr>
          <w:p w14:paraId="124A3637" w14:textId="77777777" w:rsidR="007C3522" w:rsidRPr="001C5867" w:rsidRDefault="007C3522" w:rsidP="00171F6D">
            <w:pPr>
              <w:pStyle w:val="acctfourfigures"/>
              <w:spacing w:line="240" w:lineRule="auto"/>
              <w:ind w:right="11"/>
              <w:rPr>
                <w:lang w:val="en-GB" w:bidi="th-TH"/>
              </w:rPr>
            </w:pPr>
          </w:p>
        </w:tc>
        <w:tc>
          <w:tcPr>
            <w:tcW w:w="180" w:type="dxa"/>
          </w:tcPr>
          <w:p w14:paraId="440E9646" w14:textId="77777777" w:rsidR="007C3522" w:rsidRPr="001C5867" w:rsidRDefault="007C3522">
            <w:pPr>
              <w:pStyle w:val="acctfourfigures"/>
              <w:spacing w:line="240" w:lineRule="auto"/>
            </w:pPr>
          </w:p>
        </w:tc>
        <w:tc>
          <w:tcPr>
            <w:tcW w:w="1080" w:type="dxa"/>
          </w:tcPr>
          <w:p w14:paraId="7EA7E167" w14:textId="77777777" w:rsidR="007C3522" w:rsidRPr="001C5867" w:rsidRDefault="007C3522" w:rsidP="00171F6D">
            <w:pPr>
              <w:pStyle w:val="acctfourfigures"/>
              <w:spacing w:line="240" w:lineRule="auto"/>
              <w:ind w:right="11"/>
            </w:pPr>
          </w:p>
        </w:tc>
        <w:tc>
          <w:tcPr>
            <w:tcW w:w="180" w:type="dxa"/>
          </w:tcPr>
          <w:p w14:paraId="097F34CB" w14:textId="77777777" w:rsidR="007C3522" w:rsidRPr="001C5867" w:rsidRDefault="007C3522">
            <w:pPr>
              <w:pStyle w:val="acctfourfigures"/>
              <w:tabs>
                <w:tab w:val="decimal" w:pos="731"/>
              </w:tabs>
              <w:spacing w:line="240" w:lineRule="auto"/>
              <w:ind w:right="11"/>
            </w:pPr>
          </w:p>
        </w:tc>
        <w:tc>
          <w:tcPr>
            <w:tcW w:w="1169" w:type="dxa"/>
          </w:tcPr>
          <w:p w14:paraId="7018F356" w14:textId="77777777" w:rsidR="007C3522" w:rsidRPr="001C5867" w:rsidRDefault="007C3522">
            <w:pPr>
              <w:pStyle w:val="acctfourfigures"/>
              <w:tabs>
                <w:tab w:val="decimal" w:pos="731"/>
              </w:tabs>
              <w:spacing w:line="240" w:lineRule="auto"/>
              <w:ind w:right="11"/>
            </w:pPr>
          </w:p>
        </w:tc>
        <w:tc>
          <w:tcPr>
            <w:tcW w:w="180" w:type="dxa"/>
          </w:tcPr>
          <w:p w14:paraId="083C0ECD" w14:textId="77777777" w:rsidR="007C3522" w:rsidRPr="001C5867" w:rsidRDefault="007C3522">
            <w:pPr>
              <w:pStyle w:val="acctfourfigures"/>
              <w:tabs>
                <w:tab w:val="decimal" w:pos="731"/>
              </w:tabs>
              <w:spacing w:line="240" w:lineRule="auto"/>
              <w:ind w:right="11"/>
            </w:pPr>
          </w:p>
        </w:tc>
        <w:tc>
          <w:tcPr>
            <w:tcW w:w="1169" w:type="dxa"/>
          </w:tcPr>
          <w:p w14:paraId="031078F6" w14:textId="77777777" w:rsidR="007C3522" w:rsidRPr="001C5867" w:rsidRDefault="007C3522">
            <w:pPr>
              <w:pStyle w:val="acctfourfigures"/>
              <w:tabs>
                <w:tab w:val="decimal" w:pos="731"/>
              </w:tabs>
              <w:spacing w:line="240" w:lineRule="auto"/>
              <w:ind w:right="11"/>
            </w:pPr>
          </w:p>
        </w:tc>
      </w:tr>
      <w:tr w:rsidR="000019C4" w:rsidRPr="001C5867" w14:paraId="45D9A751" w14:textId="77777777" w:rsidTr="005C17B5">
        <w:trPr>
          <w:cantSplit/>
        </w:trPr>
        <w:tc>
          <w:tcPr>
            <w:tcW w:w="4038" w:type="dxa"/>
            <w:hideMark/>
          </w:tcPr>
          <w:p w14:paraId="700658C9" w14:textId="77777777" w:rsidR="000019C4" w:rsidRPr="001C5867" w:rsidRDefault="000019C4" w:rsidP="000019C4">
            <w:pPr>
              <w:pStyle w:val="BodyText"/>
              <w:spacing w:after="0" w:line="240" w:lineRule="auto"/>
              <w:rPr>
                <w:szCs w:val="22"/>
                <w:lang w:bidi="th-TH"/>
              </w:rPr>
            </w:pPr>
            <w:r w:rsidRPr="001C5867">
              <w:t xml:space="preserve">Discount rate </w:t>
            </w:r>
            <w:r w:rsidRPr="001C5867">
              <w:rPr>
                <w:rFonts w:cs="Angsana New"/>
                <w:szCs w:val="22"/>
                <w:cs/>
                <w:lang w:bidi="th-TH"/>
              </w:rPr>
              <w:t>(</w:t>
            </w:r>
            <w:r w:rsidRPr="001C5867">
              <w:t>1</w:t>
            </w:r>
            <w:r w:rsidRPr="001C5867">
              <w:rPr>
                <w:rFonts w:cs="Angsana New"/>
                <w:szCs w:val="22"/>
                <w:cs/>
                <w:lang w:bidi="th-TH"/>
              </w:rPr>
              <w:t xml:space="preserve">% </w:t>
            </w:r>
            <w:r w:rsidRPr="001C5867">
              <w:t>movement</w:t>
            </w:r>
            <w:r w:rsidRPr="001C5867">
              <w:rPr>
                <w:rFonts w:cs="Angsana New"/>
                <w:szCs w:val="22"/>
                <w:cs/>
                <w:lang w:bidi="th-TH"/>
              </w:rPr>
              <w:t>)</w:t>
            </w:r>
          </w:p>
        </w:tc>
        <w:tc>
          <w:tcPr>
            <w:tcW w:w="1259" w:type="dxa"/>
            <w:hideMark/>
          </w:tcPr>
          <w:p w14:paraId="3E891C05" w14:textId="77777777" w:rsidR="000019C4" w:rsidRPr="001C5867" w:rsidRDefault="000019C4" w:rsidP="000019C4">
            <w:pPr>
              <w:pStyle w:val="acctfourfigures"/>
              <w:spacing w:line="240" w:lineRule="auto"/>
              <w:ind w:right="11"/>
              <w:rPr>
                <w:lang w:val="en-GB" w:bidi="th-TH"/>
              </w:rPr>
            </w:pPr>
            <w:r w:rsidRPr="001C5867">
              <w:rPr>
                <w:rFonts w:cs="Angsana New"/>
                <w:szCs w:val="22"/>
                <w:cs/>
                <w:lang w:val="en-GB" w:bidi="th-TH"/>
              </w:rPr>
              <w:t>(</w:t>
            </w:r>
            <w:r w:rsidRPr="001C5867">
              <w:rPr>
                <w:lang w:val="en-GB" w:bidi="th-TH"/>
              </w:rPr>
              <w:t>111</w:t>
            </w:r>
            <w:r w:rsidRPr="001C5867">
              <w:rPr>
                <w:rFonts w:cs="Angsana New"/>
                <w:szCs w:val="22"/>
                <w:cs/>
                <w:lang w:val="en-GB" w:bidi="th-TH"/>
              </w:rPr>
              <w:t>)</w:t>
            </w:r>
          </w:p>
        </w:tc>
        <w:tc>
          <w:tcPr>
            <w:tcW w:w="180" w:type="dxa"/>
          </w:tcPr>
          <w:p w14:paraId="2D04AF2E" w14:textId="77777777" w:rsidR="000019C4" w:rsidRPr="001C5867" w:rsidRDefault="000019C4" w:rsidP="000019C4">
            <w:pPr>
              <w:pStyle w:val="acctfourfigures"/>
              <w:spacing w:line="240" w:lineRule="auto"/>
            </w:pPr>
          </w:p>
        </w:tc>
        <w:tc>
          <w:tcPr>
            <w:tcW w:w="1080" w:type="dxa"/>
            <w:hideMark/>
          </w:tcPr>
          <w:p w14:paraId="27C13681" w14:textId="77777777" w:rsidR="000019C4" w:rsidRPr="001C5867" w:rsidRDefault="000019C4" w:rsidP="000019C4">
            <w:pPr>
              <w:pStyle w:val="acctfourfigures"/>
              <w:spacing w:line="240" w:lineRule="auto"/>
              <w:ind w:right="11"/>
            </w:pPr>
            <w:r w:rsidRPr="001C5867">
              <w:t>128</w:t>
            </w:r>
          </w:p>
        </w:tc>
        <w:tc>
          <w:tcPr>
            <w:tcW w:w="180" w:type="dxa"/>
          </w:tcPr>
          <w:p w14:paraId="3A54AE95" w14:textId="77777777" w:rsidR="000019C4" w:rsidRPr="001C5867" w:rsidRDefault="000019C4" w:rsidP="000019C4">
            <w:pPr>
              <w:pStyle w:val="acctfourfigures"/>
              <w:tabs>
                <w:tab w:val="decimal" w:pos="731"/>
              </w:tabs>
              <w:spacing w:line="240" w:lineRule="auto"/>
              <w:ind w:right="11"/>
            </w:pPr>
          </w:p>
        </w:tc>
        <w:tc>
          <w:tcPr>
            <w:tcW w:w="1169" w:type="dxa"/>
            <w:hideMark/>
          </w:tcPr>
          <w:p w14:paraId="5DBA5B0D" w14:textId="4BCC4546" w:rsidR="000019C4" w:rsidRPr="001C5867" w:rsidRDefault="000019C4" w:rsidP="000019C4">
            <w:pPr>
              <w:pStyle w:val="acctfourfigures"/>
              <w:spacing w:line="240" w:lineRule="auto"/>
              <w:ind w:right="11"/>
            </w:pPr>
            <w:r w:rsidRPr="001C5867">
              <w:rPr>
                <w:rFonts w:cs="Angsana New"/>
                <w:szCs w:val="22"/>
                <w:cs/>
                <w:lang w:bidi="th-TH"/>
              </w:rPr>
              <w:t>-</w:t>
            </w:r>
          </w:p>
        </w:tc>
        <w:tc>
          <w:tcPr>
            <w:tcW w:w="180" w:type="dxa"/>
          </w:tcPr>
          <w:p w14:paraId="5143E228" w14:textId="77777777" w:rsidR="000019C4" w:rsidRPr="001C5867" w:rsidRDefault="000019C4" w:rsidP="000019C4">
            <w:pPr>
              <w:pStyle w:val="acctfourfigures"/>
              <w:spacing w:line="240" w:lineRule="auto"/>
            </w:pPr>
          </w:p>
        </w:tc>
        <w:tc>
          <w:tcPr>
            <w:tcW w:w="1169" w:type="dxa"/>
            <w:hideMark/>
          </w:tcPr>
          <w:p w14:paraId="3447E99B" w14:textId="77777777" w:rsidR="000019C4" w:rsidRPr="001C5867" w:rsidRDefault="000019C4" w:rsidP="000019C4">
            <w:pPr>
              <w:pStyle w:val="acctfourfigures"/>
              <w:spacing w:line="240" w:lineRule="auto"/>
              <w:ind w:right="11"/>
            </w:pPr>
            <w:r w:rsidRPr="001C5867">
              <w:rPr>
                <w:rFonts w:cs="Angsana New"/>
                <w:szCs w:val="22"/>
                <w:cs/>
                <w:lang w:bidi="th-TH"/>
              </w:rPr>
              <w:t>-</w:t>
            </w:r>
          </w:p>
        </w:tc>
      </w:tr>
      <w:tr w:rsidR="000019C4" w:rsidRPr="001C5867" w14:paraId="002BF2D4" w14:textId="77777777" w:rsidTr="005C17B5">
        <w:trPr>
          <w:cantSplit/>
        </w:trPr>
        <w:tc>
          <w:tcPr>
            <w:tcW w:w="4038" w:type="dxa"/>
            <w:hideMark/>
          </w:tcPr>
          <w:p w14:paraId="49F49741" w14:textId="77777777" w:rsidR="000019C4" w:rsidRPr="001C5867" w:rsidRDefault="000019C4" w:rsidP="000019C4">
            <w:pPr>
              <w:pStyle w:val="BodyText"/>
              <w:spacing w:after="0" w:line="240" w:lineRule="auto"/>
              <w:rPr>
                <w:szCs w:val="22"/>
              </w:rPr>
            </w:pPr>
            <w:r w:rsidRPr="001C5867">
              <w:t xml:space="preserve">Future salary growth </w:t>
            </w:r>
            <w:r w:rsidRPr="001C5867">
              <w:rPr>
                <w:rFonts w:cs="Angsana New"/>
                <w:szCs w:val="22"/>
                <w:cs/>
                <w:lang w:bidi="th-TH"/>
              </w:rPr>
              <w:t>(</w:t>
            </w:r>
            <w:r w:rsidRPr="001C5867">
              <w:t>1</w:t>
            </w:r>
            <w:r w:rsidRPr="001C5867">
              <w:rPr>
                <w:rFonts w:cs="Angsana New"/>
                <w:szCs w:val="22"/>
                <w:cs/>
                <w:lang w:bidi="th-TH"/>
              </w:rPr>
              <w:t xml:space="preserve">% </w:t>
            </w:r>
            <w:r w:rsidRPr="001C5867">
              <w:t>movement</w:t>
            </w:r>
            <w:r w:rsidRPr="001C5867">
              <w:rPr>
                <w:rFonts w:cs="Angsana New"/>
                <w:szCs w:val="22"/>
                <w:cs/>
                <w:lang w:bidi="th-TH"/>
              </w:rPr>
              <w:t>)</w:t>
            </w:r>
          </w:p>
        </w:tc>
        <w:tc>
          <w:tcPr>
            <w:tcW w:w="1259" w:type="dxa"/>
            <w:hideMark/>
          </w:tcPr>
          <w:p w14:paraId="475B87BB" w14:textId="77777777" w:rsidR="000019C4" w:rsidRPr="001C5867" w:rsidRDefault="000019C4" w:rsidP="000019C4">
            <w:pPr>
              <w:pStyle w:val="acctfourfigures"/>
              <w:spacing w:line="240" w:lineRule="auto"/>
              <w:ind w:right="11"/>
            </w:pPr>
            <w:r w:rsidRPr="001C5867">
              <w:t>89</w:t>
            </w:r>
          </w:p>
        </w:tc>
        <w:tc>
          <w:tcPr>
            <w:tcW w:w="180" w:type="dxa"/>
          </w:tcPr>
          <w:p w14:paraId="1D72F916" w14:textId="77777777" w:rsidR="000019C4" w:rsidRPr="001C5867" w:rsidRDefault="000019C4" w:rsidP="000019C4">
            <w:pPr>
              <w:pStyle w:val="acctfourfigures"/>
              <w:spacing w:line="240" w:lineRule="auto"/>
            </w:pPr>
          </w:p>
        </w:tc>
        <w:tc>
          <w:tcPr>
            <w:tcW w:w="1080" w:type="dxa"/>
            <w:hideMark/>
          </w:tcPr>
          <w:p w14:paraId="5ECA86E6" w14:textId="77777777" w:rsidR="000019C4" w:rsidRPr="001C5867" w:rsidRDefault="000019C4" w:rsidP="000019C4">
            <w:pPr>
              <w:pStyle w:val="acctfourfigures"/>
              <w:spacing w:line="240" w:lineRule="auto"/>
              <w:ind w:right="11"/>
            </w:pPr>
            <w:r w:rsidRPr="001C5867">
              <w:rPr>
                <w:rFonts w:cs="Angsana New"/>
                <w:szCs w:val="22"/>
                <w:cs/>
                <w:lang w:bidi="th-TH"/>
              </w:rPr>
              <w:t>(</w:t>
            </w:r>
            <w:r w:rsidRPr="001C5867">
              <w:t>77</w:t>
            </w:r>
            <w:r w:rsidRPr="001C5867">
              <w:rPr>
                <w:rFonts w:cs="Angsana New"/>
                <w:szCs w:val="22"/>
                <w:cs/>
                <w:lang w:bidi="th-TH"/>
              </w:rPr>
              <w:t>)</w:t>
            </w:r>
          </w:p>
        </w:tc>
        <w:tc>
          <w:tcPr>
            <w:tcW w:w="180" w:type="dxa"/>
          </w:tcPr>
          <w:p w14:paraId="1AA61174" w14:textId="77777777" w:rsidR="000019C4" w:rsidRPr="001C5867" w:rsidRDefault="000019C4" w:rsidP="000019C4">
            <w:pPr>
              <w:pStyle w:val="acctfourfigures"/>
              <w:tabs>
                <w:tab w:val="decimal" w:pos="731"/>
              </w:tabs>
              <w:spacing w:line="240" w:lineRule="auto"/>
              <w:ind w:right="11"/>
            </w:pPr>
          </w:p>
        </w:tc>
        <w:tc>
          <w:tcPr>
            <w:tcW w:w="1169" w:type="dxa"/>
            <w:hideMark/>
          </w:tcPr>
          <w:p w14:paraId="6FF85831" w14:textId="35D4DBFE" w:rsidR="000019C4" w:rsidRPr="001C5867" w:rsidRDefault="000019C4" w:rsidP="000019C4">
            <w:pPr>
              <w:pStyle w:val="acctfourfigures"/>
              <w:spacing w:line="240" w:lineRule="auto"/>
              <w:ind w:right="11"/>
            </w:pPr>
            <w:r w:rsidRPr="001C5867">
              <w:rPr>
                <w:rFonts w:cs="Angsana New"/>
                <w:szCs w:val="22"/>
                <w:cs/>
                <w:lang w:bidi="th-TH"/>
              </w:rPr>
              <w:t>-</w:t>
            </w:r>
          </w:p>
        </w:tc>
        <w:tc>
          <w:tcPr>
            <w:tcW w:w="180" w:type="dxa"/>
          </w:tcPr>
          <w:p w14:paraId="255C53D4" w14:textId="77777777" w:rsidR="000019C4" w:rsidRPr="001C5867" w:rsidRDefault="000019C4" w:rsidP="000019C4">
            <w:pPr>
              <w:pStyle w:val="acctfourfigures"/>
              <w:spacing w:line="240" w:lineRule="auto"/>
            </w:pPr>
          </w:p>
        </w:tc>
        <w:tc>
          <w:tcPr>
            <w:tcW w:w="1169" w:type="dxa"/>
            <w:hideMark/>
          </w:tcPr>
          <w:p w14:paraId="6208A196" w14:textId="77777777" w:rsidR="000019C4" w:rsidRPr="001C5867" w:rsidRDefault="000019C4" w:rsidP="000019C4">
            <w:pPr>
              <w:pStyle w:val="acctfourfigures"/>
              <w:spacing w:line="240" w:lineRule="auto"/>
              <w:ind w:right="11"/>
            </w:pPr>
            <w:r w:rsidRPr="001C5867">
              <w:rPr>
                <w:rFonts w:cs="Angsana New"/>
                <w:szCs w:val="22"/>
                <w:cs/>
                <w:lang w:bidi="th-TH"/>
              </w:rPr>
              <w:t>-</w:t>
            </w:r>
          </w:p>
        </w:tc>
      </w:tr>
      <w:tr w:rsidR="007C3522" w:rsidRPr="001C5867" w14:paraId="1F8F2959" w14:textId="77777777" w:rsidTr="005C17B5">
        <w:trPr>
          <w:cantSplit/>
        </w:trPr>
        <w:tc>
          <w:tcPr>
            <w:tcW w:w="4038" w:type="dxa"/>
          </w:tcPr>
          <w:p w14:paraId="310F61BE" w14:textId="77777777" w:rsidR="007C3522" w:rsidRPr="001C5867" w:rsidRDefault="007C3522">
            <w:pPr>
              <w:pStyle w:val="BodyText"/>
              <w:spacing w:after="0" w:line="240" w:lineRule="auto"/>
              <w:rPr>
                <w:sz w:val="16"/>
                <w:szCs w:val="16"/>
              </w:rPr>
            </w:pPr>
          </w:p>
        </w:tc>
        <w:tc>
          <w:tcPr>
            <w:tcW w:w="1259" w:type="dxa"/>
          </w:tcPr>
          <w:p w14:paraId="36258EBE" w14:textId="77777777" w:rsidR="007C3522" w:rsidRPr="001C5867" w:rsidRDefault="007C3522" w:rsidP="00171F6D">
            <w:pPr>
              <w:pStyle w:val="acctfourfigures"/>
              <w:spacing w:line="240" w:lineRule="auto"/>
              <w:ind w:right="11"/>
              <w:rPr>
                <w:sz w:val="16"/>
                <w:szCs w:val="16"/>
              </w:rPr>
            </w:pPr>
          </w:p>
        </w:tc>
        <w:tc>
          <w:tcPr>
            <w:tcW w:w="180" w:type="dxa"/>
          </w:tcPr>
          <w:p w14:paraId="59E1D348" w14:textId="77777777" w:rsidR="007C3522" w:rsidRPr="001C5867" w:rsidRDefault="007C3522">
            <w:pPr>
              <w:pStyle w:val="acctfourfigures"/>
              <w:spacing w:line="240" w:lineRule="auto"/>
              <w:rPr>
                <w:sz w:val="16"/>
                <w:szCs w:val="16"/>
              </w:rPr>
            </w:pPr>
          </w:p>
        </w:tc>
        <w:tc>
          <w:tcPr>
            <w:tcW w:w="1080" w:type="dxa"/>
          </w:tcPr>
          <w:p w14:paraId="47735D34" w14:textId="77777777" w:rsidR="007C3522" w:rsidRPr="001C5867" w:rsidRDefault="007C3522" w:rsidP="00171F6D">
            <w:pPr>
              <w:pStyle w:val="acctfourfigures"/>
              <w:spacing w:line="240" w:lineRule="auto"/>
              <w:ind w:right="11"/>
              <w:rPr>
                <w:sz w:val="16"/>
                <w:szCs w:val="16"/>
              </w:rPr>
            </w:pPr>
          </w:p>
        </w:tc>
        <w:tc>
          <w:tcPr>
            <w:tcW w:w="180" w:type="dxa"/>
          </w:tcPr>
          <w:p w14:paraId="2FCB6AE2" w14:textId="77777777" w:rsidR="007C3522" w:rsidRPr="001C5867" w:rsidRDefault="007C3522">
            <w:pPr>
              <w:pStyle w:val="acctfourfigures"/>
              <w:tabs>
                <w:tab w:val="decimal" w:pos="731"/>
              </w:tabs>
              <w:spacing w:line="240" w:lineRule="auto"/>
              <w:ind w:right="11"/>
              <w:rPr>
                <w:sz w:val="16"/>
                <w:szCs w:val="16"/>
              </w:rPr>
            </w:pPr>
          </w:p>
        </w:tc>
        <w:tc>
          <w:tcPr>
            <w:tcW w:w="1169" w:type="dxa"/>
          </w:tcPr>
          <w:p w14:paraId="29D03586" w14:textId="77777777" w:rsidR="007C3522" w:rsidRPr="001C5867" w:rsidRDefault="007C3522">
            <w:pPr>
              <w:pStyle w:val="acctfourfigures"/>
              <w:tabs>
                <w:tab w:val="decimal" w:pos="731"/>
              </w:tabs>
              <w:spacing w:line="240" w:lineRule="auto"/>
              <w:ind w:right="11"/>
              <w:rPr>
                <w:sz w:val="16"/>
                <w:szCs w:val="16"/>
              </w:rPr>
            </w:pPr>
          </w:p>
        </w:tc>
        <w:tc>
          <w:tcPr>
            <w:tcW w:w="180" w:type="dxa"/>
          </w:tcPr>
          <w:p w14:paraId="33A20BDB" w14:textId="77777777" w:rsidR="007C3522" w:rsidRPr="001C5867" w:rsidRDefault="007C3522">
            <w:pPr>
              <w:pStyle w:val="acctfourfigures"/>
              <w:tabs>
                <w:tab w:val="decimal" w:pos="731"/>
              </w:tabs>
              <w:spacing w:line="240" w:lineRule="auto"/>
              <w:ind w:right="11"/>
              <w:rPr>
                <w:sz w:val="16"/>
                <w:szCs w:val="16"/>
              </w:rPr>
            </w:pPr>
          </w:p>
        </w:tc>
        <w:tc>
          <w:tcPr>
            <w:tcW w:w="1169" w:type="dxa"/>
          </w:tcPr>
          <w:p w14:paraId="6AAD908C" w14:textId="77777777" w:rsidR="007C3522" w:rsidRPr="001C5867" w:rsidRDefault="007C3522">
            <w:pPr>
              <w:pStyle w:val="acctfourfigures"/>
              <w:tabs>
                <w:tab w:val="decimal" w:pos="731"/>
              </w:tabs>
              <w:spacing w:line="240" w:lineRule="auto"/>
              <w:ind w:right="11"/>
              <w:rPr>
                <w:sz w:val="16"/>
                <w:szCs w:val="16"/>
              </w:rPr>
            </w:pPr>
          </w:p>
        </w:tc>
      </w:tr>
      <w:tr w:rsidR="007C3522" w:rsidRPr="001C5867" w14:paraId="38FA0D8E" w14:textId="77777777" w:rsidTr="005C17B5">
        <w:trPr>
          <w:cantSplit/>
          <w:tblHeader/>
        </w:trPr>
        <w:tc>
          <w:tcPr>
            <w:tcW w:w="4038" w:type="dxa"/>
            <w:hideMark/>
          </w:tcPr>
          <w:p w14:paraId="5231F0AE" w14:textId="77777777" w:rsidR="007C3522" w:rsidRPr="001C5867" w:rsidRDefault="007C3522">
            <w:pPr>
              <w:pStyle w:val="acctfourfigures"/>
              <w:tabs>
                <w:tab w:val="left" w:pos="720"/>
              </w:tabs>
              <w:spacing w:line="240" w:lineRule="auto"/>
            </w:pPr>
            <w:r w:rsidRPr="001C5867">
              <w:rPr>
                <w:b/>
                <w:bCs/>
              </w:rPr>
              <w:t>At 31 December 2016</w:t>
            </w:r>
          </w:p>
        </w:tc>
        <w:tc>
          <w:tcPr>
            <w:tcW w:w="1259" w:type="dxa"/>
          </w:tcPr>
          <w:p w14:paraId="60EB29A3" w14:textId="77777777" w:rsidR="007C3522" w:rsidRPr="001C5867" w:rsidRDefault="007C3522" w:rsidP="00171F6D">
            <w:pPr>
              <w:pStyle w:val="acctmergecolhdg"/>
              <w:spacing w:line="240" w:lineRule="auto"/>
              <w:rPr>
                <w:b w:val="0"/>
                <w:bCs/>
              </w:rPr>
            </w:pPr>
          </w:p>
        </w:tc>
        <w:tc>
          <w:tcPr>
            <w:tcW w:w="180" w:type="dxa"/>
          </w:tcPr>
          <w:p w14:paraId="38A937AB" w14:textId="77777777" w:rsidR="007C3522" w:rsidRPr="001C5867" w:rsidRDefault="007C3522">
            <w:pPr>
              <w:pStyle w:val="acctmergecolhdg"/>
              <w:spacing w:line="240" w:lineRule="auto"/>
              <w:rPr>
                <w:b w:val="0"/>
                <w:bCs/>
              </w:rPr>
            </w:pPr>
          </w:p>
        </w:tc>
        <w:tc>
          <w:tcPr>
            <w:tcW w:w="1080" w:type="dxa"/>
          </w:tcPr>
          <w:p w14:paraId="4EC972B6" w14:textId="77777777" w:rsidR="007C3522" w:rsidRPr="001C5867" w:rsidRDefault="007C3522" w:rsidP="00171F6D">
            <w:pPr>
              <w:pStyle w:val="acctmergecolhdg"/>
              <w:spacing w:line="240" w:lineRule="auto"/>
              <w:rPr>
                <w:b w:val="0"/>
                <w:bCs/>
              </w:rPr>
            </w:pPr>
          </w:p>
        </w:tc>
        <w:tc>
          <w:tcPr>
            <w:tcW w:w="180" w:type="dxa"/>
          </w:tcPr>
          <w:p w14:paraId="214296EC" w14:textId="77777777" w:rsidR="007C3522" w:rsidRPr="001C5867" w:rsidRDefault="007C3522">
            <w:pPr>
              <w:pStyle w:val="acctmergecolhdg"/>
              <w:spacing w:line="240" w:lineRule="auto"/>
              <w:rPr>
                <w:b w:val="0"/>
                <w:bCs/>
              </w:rPr>
            </w:pPr>
          </w:p>
        </w:tc>
        <w:tc>
          <w:tcPr>
            <w:tcW w:w="1169" w:type="dxa"/>
          </w:tcPr>
          <w:p w14:paraId="12A4974E" w14:textId="77777777" w:rsidR="007C3522" w:rsidRPr="001C5867" w:rsidRDefault="007C3522">
            <w:pPr>
              <w:pStyle w:val="acctmergecolhdg"/>
              <w:spacing w:line="240" w:lineRule="auto"/>
              <w:rPr>
                <w:b w:val="0"/>
                <w:bCs/>
              </w:rPr>
            </w:pPr>
          </w:p>
        </w:tc>
        <w:tc>
          <w:tcPr>
            <w:tcW w:w="180" w:type="dxa"/>
          </w:tcPr>
          <w:p w14:paraId="4F4D4E52" w14:textId="77777777" w:rsidR="007C3522" w:rsidRPr="001C5867" w:rsidRDefault="007C3522">
            <w:pPr>
              <w:pStyle w:val="acctmergecolhdg"/>
              <w:spacing w:line="240" w:lineRule="auto"/>
              <w:rPr>
                <w:b w:val="0"/>
                <w:bCs/>
              </w:rPr>
            </w:pPr>
          </w:p>
        </w:tc>
        <w:tc>
          <w:tcPr>
            <w:tcW w:w="1169" w:type="dxa"/>
          </w:tcPr>
          <w:p w14:paraId="63C28876" w14:textId="77777777" w:rsidR="007C3522" w:rsidRPr="001C5867" w:rsidRDefault="007C3522">
            <w:pPr>
              <w:pStyle w:val="acctmergecolhdg"/>
              <w:spacing w:line="240" w:lineRule="auto"/>
              <w:rPr>
                <w:b w:val="0"/>
                <w:bCs/>
              </w:rPr>
            </w:pPr>
          </w:p>
        </w:tc>
      </w:tr>
      <w:tr w:rsidR="007C3522" w:rsidRPr="001C5867" w14:paraId="7753588B" w14:textId="77777777" w:rsidTr="005C17B5">
        <w:trPr>
          <w:cantSplit/>
        </w:trPr>
        <w:tc>
          <w:tcPr>
            <w:tcW w:w="4038" w:type="dxa"/>
            <w:hideMark/>
          </w:tcPr>
          <w:p w14:paraId="6BE6CFA2" w14:textId="77777777" w:rsidR="007C3522" w:rsidRPr="001C5867" w:rsidRDefault="007C3522">
            <w:pPr>
              <w:pStyle w:val="BodyText"/>
              <w:spacing w:after="0" w:line="240" w:lineRule="auto"/>
              <w:rPr>
                <w:szCs w:val="22"/>
                <w:lang w:bidi="th-TH"/>
              </w:rPr>
            </w:pPr>
            <w:r w:rsidRPr="001C5867">
              <w:t xml:space="preserve">Discount rate </w:t>
            </w:r>
            <w:r w:rsidRPr="001C5867">
              <w:rPr>
                <w:rFonts w:cs="Angsana New"/>
                <w:szCs w:val="22"/>
                <w:cs/>
                <w:lang w:bidi="th-TH"/>
              </w:rPr>
              <w:t>(</w:t>
            </w:r>
            <w:r w:rsidRPr="001C5867">
              <w:t>1</w:t>
            </w:r>
            <w:r w:rsidRPr="001C5867">
              <w:rPr>
                <w:rFonts w:cs="Angsana New"/>
                <w:szCs w:val="22"/>
                <w:cs/>
                <w:lang w:bidi="th-TH"/>
              </w:rPr>
              <w:t xml:space="preserve">% </w:t>
            </w:r>
            <w:r w:rsidRPr="001C5867">
              <w:t>movement</w:t>
            </w:r>
            <w:r w:rsidRPr="001C5867">
              <w:rPr>
                <w:rFonts w:cs="Angsana New"/>
                <w:szCs w:val="22"/>
                <w:cs/>
                <w:lang w:bidi="th-TH"/>
              </w:rPr>
              <w:t>)</w:t>
            </w:r>
          </w:p>
        </w:tc>
        <w:tc>
          <w:tcPr>
            <w:tcW w:w="1259" w:type="dxa"/>
            <w:hideMark/>
          </w:tcPr>
          <w:p w14:paraId="10B86BE5" w14:textId="77777777" w:rsidR="007C3522" w:rsidRPr="001C5867" w:rsidRDefault="007C3522" w:rsidP="00171F6D">
            <w:pPr>
              <w:pStyle w:val="acctfourfigures"/>
              <w:spacing w:line="240" w:lineRule="auto"/>
              <w:ind w:right="11"/>
              <w:rPr>
                <w:lang w:val="en-GB" w:bidi="th-TH"/>
              </w:rPr>
            </w:pPr>
            <w:r w:rsidRPr="001C5867">
              <w:rPr>
                <w:rFonts w:cs="Angsana New"/>
                <w:szCs w:val="22"/>
                <w:cs/>
                <w:lang w:val="en-GB" w:bidi="th-TH"/>
              </w:rPr>
              <w:t>(</w:t>
            </w:r>
            <w:r w:rsidRPr="001C5867">
              <w:rPr>
                <w:lang w:val="en-GB" w:bidi="th-TH"/>
              </w:rPr>
              <w:t>103</w:t>
            </w:r>
            <w:r w:rsidRPr="001C5867">
              <w:rPr>
                <w:rFonts w:cs="Angsana New"/>
                <w:szCs w:val="22"/>
                <w:cs/>
                <w:lang w:val="en-GB" w:bidi="th-TH"/>
              </w:rPr>
              <w:t>)</w:t>
            </w:r>
          </w:p>
        </w:tc>
        <w:tc>
          <w:tcPr>
            <w:tcW w:w="180" w:type="dxa"/>
          </w:tcPr>
          <w:p w14:paraId="0E0FF55B" w14:textId="77777777" w:rsidR="007C3522" w:rsidRPr="001C5867" w:rsidRDefault="007C3522">
            <w:pPr>
              <w:pStyle w:val="acctfourfigures"/>
              <w:spacing w:line="240" w:lineRule="auto"/>
            </w:pPr>
          </w:p>
        </w:tc>
        <w:tc>
          <w:tcPr>
            <w:tcW w:w="1080" w:type="dxa"/>
            <w:hideMark/>
          </w:tcPr>
          <w:p w14:paraId="15444A46" w14:textId="77777777" w:rsidR="007C3522" w:rsidRPr="001C5867" w:rsidRDefault="007C3522" w:rsidP="00171F6D">
            <w:pPr>
              <w:pStyle w:val="acctfourfigures"/>
              <w:spacing w:line="240" w:lineRule="auto"/>
              <w:ind w:right="11"/>
            </w:pPr>
            <w:r w:rsidRPr="001C5867">
              <w:t>119</w:t>
            </w:r>
          </w:p>
        </w:tc>
        <w:tc>
          <w:tcPr>
            <w:tcW w:w="180" w:type="dxa"/>
          </w:tcPr>
          <w:p w14:paraId="77E22B54" w14:textId="77777777" w:rsidR="007C3522" w:rsidRPr="001C5867" w:rsidRDefault="007C3522">
            <w:pPr>
              <w:pStyle w:val="acctfourfigures"/>
              <w:tabs>
                <w:tab w:val="decimal" w:pos="731"/>
              </w:tabs>
              <w:spacing w:line="240" w:lineRule="auto"/>
              <w:ind w:right="11"/>
            </w:pPr>
          </w:p>
        </w:tc>
        <w:tc>
          <w:tcPr>
            <w:tcW w:w="1169" w:type="dxa"/>
            <w:hideMark/>
          </w:tcPr>
          <w:p w14:paraId="3AA535CB" w14:textId="77777777" w:rsidR="007C3522" w:rsidRPr="001C5867" w:rsidRDefault="007C3522" w:rsidP="00171F6D">
            <w:pPr>
              <w:pStyle w:val="acctfourfigures"/>
              <w:spacing w:line="240" w:lineRule="auto"/>
              <w:ind w:right="11"/>
            </w:pPr>
            <w:r w:rsidRPr="001C5867">
              <w:rPr>
                <w:rFonts w:cs="Angsana New"/>
                <w:szCs w:val="22"/>
                <w:cs/>
                <w:lang w:bidi="th-TH"/>
              </w:rPr>
              <w:t>-</w:t>
            </w:r>
          </w:p>
        </w:tc>
        <w:tc>
          <w:tcPr>
            <w:tcW w:w="180" w:type="dxa"/>
          </w:tcPr>
          <w:p w14:paraId="6F0D8562" w14:textId="77777777" w:rsidR="007C3522" w:rsidRPr="001C5867" w:rsidRDefault="007C3522">
            <w:pPr>
              <w:pStyle w:val="acctfourfigures"/>
              <w:spacing w:line="240" w:lineRule="auto"/>
            </w:pPr>
          </w:p>
        </w:tc>
        <w:tc>
          <w:tcPr>
            <w:tcW w:w="1169" w:type="dxa"/>
            <w:hideMark/>
          </w:tcPr>
          <w:p w14:paraId="74C2FC3B" w14:textId="77777777" w:rsidR="007C3522" w:rsidRPr="001C5867" w:rsidRDefault="007C3522">
            <w:pPr>
              <w:pStyle w:val="acctfourfigures"/>
              <w:spacing w:line="240" w:lineRule="auto"/>
              <w:ind w:right="11"/>
            </w:pPr>
            <w:r w:rsidRPr="001C5867">
              <w:rPr>
                <w:rFonts w:cs="Angsana New"/>
                <w:szCs w:val="22"/>
                <w:cs/>
                <w:lang w:bidi="th-TH"/>
              </w:rPr>
              <w:t>-</w:t>
            </w:r>
          </w:p>
        </w:tc>
      </w:tr>
      <w:tr w:rsidR="007C3522" w:rsidRPr="001C5867" w14:paraId="6A9A1FA0" w14:textId="77777777" w:rsidTr="005C17B5">
        <w:trPr>
          <w:cantSplit/>
        </w:trPr>
        <w:tc>
          <w:tcPr>
            <w:tcW w:w="4038" w:type="dxa"/>
            <w:hideMark/>
          </w:tcPr>
          <w:p w14:paraId="5378C91A" w14:textId="77777777" w:rsidR="007C3522" w:rsidRPr="001C5867" w:rsidRDefault="007C3522">
            <w:pPr>
              <w:pStyle w:val="BodyText"/>
              <w:spacing w:after="0" w:line="240" w:lineRule="auto"/>
              <w:rPr>
                <w:szCs w:val="22"/>
              </w:rPr>
            </w:pPr>
            <w:r w:rsidRPr="001C5867">
              <w:t xml:space="preserve">Future salary growth </w:t>
            </w:r>
            <w:r w:rsidRPr="001C5867">
              <w:rPr>
                <w:rFonts w:cs="Angsana New"/>
                <w:szCs w:val="22"/>
                <w:cs/>
                <w:lang w:bidi="th-TH"/>
              </w:rPr>
              <w:t>(</w:t>
            </w:r>
            <w:r w:rsidRPr="001C5867">
              <w:t>1</w:t>
            </w:r>
            <w:r w:rsidRPr="001C5867">
              <w:rPr>
                <w:rFonts w:cs="Angsana New"/>
                <w:szCs w:val="22"/>
                <w:cs/>
                <w:lang w:bidi="th-TH"/>
              </w:rPr>
              <w:t xml:space="preserve">% </w:t>
            </w:r>
            <w:r w:rsidRPr="001C5867">
              <w:t>movement</w:t>
            </w:r>
            <w:r w:rsidRPr="001C5867">
              <w:rPr>
                <w:rFonts w:cs="Angsana New"/>
                <w:szCs w:val="22"/>
                <w:cs/>
                <w:lang w:bidi="th-TH"/>
              </w:rPr>
              <w:t>)</w:t>
            </w:r>
          </w:p>
        </w:tc>
        <w:tc>
          <w:tcPr>
            <w:tcW w:w="1259" w:type="dxa"/>
            <w:hideMark/>
          </w:tcPr>
          <w:p w14:paraId="5BC7C6FB" w14:textId="77777777" w:rsidR="007C3522" w:rsidRPr="001C5867" w:rsidRDefault="007C3522" w:rsidP="00171F6D">
            <w:pPr>
              <w:pStyle w:val="acctfourfigures"/>
              <w:spacing w:line="240" w:lineRule="auto"/>
              <w:ind w:right="11"/>
              <w:rPr>
                <w:lang w:val="en-GB" w:bidi="th-TH"/>
              </w:rPr>
            </w:pPr>
            <w:r w:rsidRPr="001C5867">
              <w:rPr>
                <w:lang w:val="en-GB" w:bidi="th-TH"/>
              </w:rPr>
              <w:t>81</w:t>
            </w:r>
          </w:p>
        </w:tc>
        <w:tc>
          <w:tcPr>
            <w:tcW w:w="180" w:type="dxa"/>
          </w:tcPr>
          <w:p w14:paraId="1A29718A" w14:textId="77777777" w:rsidR="007C3522" w:rsidRPr="001C5867" w:rsidRDefault="007C3522">
            <w:pPr>
              <w:pStyle w:val="acctfourfigures"/>
              <w:spacing w:line="240" w:lineRule="auto"/>
            </w:pPr>
          </w:p>
        </w:tc>
        <w:tc>
          <w:tcPr>
            <w:tcW w:w="1080" w:type="dxa"/>
            <w:hideMark/>
          </w:tcPr>
          <w:p w14:paraId="42F57341" w14:textId="77777777" w:rsidR="007C3522" w:rsidRPr="001C5867" w:rsidRDefault="007C3522" w:rsidP="00171F6D">
            <w:pPr>
              <w:pStyle w:val="acctfourfigures"/>
              <w:spacing w:line="240" w:lineRule="auto"/>
              <w:ind w:right="11"/>
            </w:pPr>
            <w:r w:rsidRPr="001C5867">
              <w:rPr>
                <w:rFonts w:cs="Angsana New"/>
                <w:szCs w:val="22"/>
                <w:cs/>
                <w:lang w:bidi="th-TH"/>
              </w:rPr>
              <w:t>(</w:t>
            </w:r>
            <w:r w:rsidRPr="001C5867">
              <w:t>71</w:t>
            </w:r>
            <w:r w:rsidRPr="001C5867">
              <w:rPr>
                <w:rFonts w:cs="Angsana New"/>
                <w:szCs w:val="22"/>
                <w:cs/>
                <w:lang w:bidi="th-TH"/>
              </w:rPr>
              <w:t>)</w:t>
            </w:r>
          </w:p>
        </w:tc>
        <w:tc>
          <w:tcPr>
            <w:tcW w:w="180" w:type="dxa"/>
          </w:tcPr>
          <w:p w14:paraId="5D536053" w14:textId="77777777" w:rsidR="007C3522" w:rsidRPr="001C5867" w:rsidRDefault="007C3522">
            <w:pPr>
              <w:pStyle w:val="acctfourfigures"/>
              <w:tabs>
                <w:tab w:val="decimal" w:pos="731"/>
              </w:tabs>
              <w:spacing w:line="240" w:lineRule="auto"/>
              <w:ind w:right="11"/>
            </w:pPr>
          </w:p>
        </w:tc>
        <w:tc>
          <w:tcPr>
            <w:tcW w:w="1169" w:type="dxa"/>
            <w:hideMark/>
          </w:tcPr>
          <w:p w14:paraId="62A33694" w14:textId="77777777" w:rsidR="007C3522" w:rsidRPr="001C5867" w:rsidRDefault="007C3522" w:rsidP="00171F6D">
            <w:pPr>
              <w:pStyle w:val="acctfourfigures"/>
              <w:spacing w:line="240" w:lineRule="auto"/>
              <w:ind w:right="11"/>
            </w:pPr>
            <w:r w:rsidRPr="001C5867">
              <w:rPr>
                <w:rFonts w:cs="Angsana New"/>
                <w:szCs w:val="22"/>
                <w:cs/>
                <w:lang w:bidi="th-TH"/>
              </w:rPr>
              <w:t>-</w:t>
            </w:r>
          </w:p>
        </w:tc>
        <w:tc>
          <w:tcPr>
            <w:tcW w:w="180" w:type="dxa"/>
          </w:tcPr>
          <w:p w14:paraId="2A71B138" w14:textId="77777777" w:rsidR="007C3522" w:rsidRPr="001C5867" w:rsidRDefault="007C3522">
            <w:pPr>
              <w:pStyle w:val="acctfourfigures"/>
              <w:spacing w:line="240" w:lineRule="auto"/>
            </w:pPr>
          </w:p>
        </w:tc>
        <w:tc>
          <w:tcPr>
            <w:tcW w:w="1169" w:type="dxa"/>
            <w:hideMark/>
          </w:tcPr>
          <w:p w14:paraId="66A888EF" w14:textId="77777777" w:rsidR="007C3522" w:rsidRPr="001C5867" w:rsidRDefault="007C3522">
            <w:pPr>
              <w:pStyle w:val="acctfourfigures"/>
              <w:spacing w:line="240" w:lineRule="auto"/>
              <w:ind w:right="11"/>
            </w:pPr>
            <w:r w:rsidRPr="001C5867">
              <w:rPr>
                <w:rFonts w:cs="Angsana New"/>
                <w:szCs w:val="22"/>
                <w:cs/>
                <w:lang w:bidi="th-TH"/>
              </w:rPr>
              <w:t>-</w:t>
            </w:r>
          </w:p>
        </w:tc>
      </w:tr>
    </w:tbl>
    <w:p w14:paraId="35BC1F0F" w14:textId="77777777" w:rsidR="007C3522" w:rsidRPr="001C5867" w:rsidRDefault="007C3522" w:rsidP="007C3522">
      <w:pPr>
        <w:tabs>
          <w:tab w:val="left" w:pos="900"/>
        </w:tabs>
        <w:spacing w:line="240" w:lineRule="auto"/>
        <w:ind w:left="540"/>
        <w:jc w:val="thaiDistribute"/>
        <w:rPr>
          <w:rFonts w:eastAsiaTheme="minorHAnsi"/>
          <w:szCs w:val="28"/>
          <w:lang w:bidi="th-TH"/>
        </w:rPr>
      </w:pPr>
    </w:p>
    <w:p w14:paraId="0D004570" w14:textId="77777777" w:rsidR="007C3522" w:rsidRPr="001C5867" w:rsidRDefault="007C3522" w:rsidP="007C3522">
      <w:pPr>
        <w:tabs>
          <w:tab w:val="left" w:pos="900"/>
        </w:tabs>
        <w:spacing w:line="240" w:lineRule="auto"/>
        <w:ind w:left="540"/>
        <w:jc w:val="both"/>
        <w:rPr>
          <w:rFonts w:eastAsiaTheme="minorHAnsi"/>
          <w:szCs w:val="28"/>
          <w:lang w:bidi="th-TH"/>
        </w:rPr>
      </w:pPr>
      <w:r w:rsidRPr="001C5867">
        <w:rPr>
          <w:rFonts w:eastAsiaTheme="minorHAnsi"/>
          <w:szCs w:val="28"/>
          <w:lang w:bidi="th-TH"/>
        </w:rPr>
        <w:t>Although the analysis does not take account of the full distribution of cash flows expected under the plan, it does provide an approximation of the sensitivity of the assumptions shown</w:t>
      </w:r>
      <w:r w:rsidRPr="001C5867">
        <w:rPr>
          <w:rFonts w:eastAsiaTheme="minorHAnsi" w:cs="Angsana New"/>
          <w:szCs w:val="22"/>
          <w:cs/>
          <w:lang w:bidi="th-TH"/>
        </w:rPr>
        <w:t>.</w:t>
      </w:r>
    </w:p>
    <w:p w14:paraId="5E749BFF" w14:textId="77777777" w:rsidR="007C3522" w:rsidRPr="001C5867" w:rsidRDefault="007C3522" w:rsidP="007C3522">
      <w:pPr>
        <w:tabs>
          <w:tab w:val="left" w:pos="900"/>
        </w:tabs>
        <w:spacing w:line="240" w:lineRule="auto"/>
        <w:ind w:left="540"/>
        <w:jc w:val="both"/>
        <w:rPr>
          <w:rFonts w:eastAsiaTheme="minorHAnsi"/>
          <w:szCs w:val="28"/>
          <w:lang w:bidi="th-TH"/>
        </w:rPr>
      </w:pPr>
    </w:p>
    <w:p w14:paraId="7BCC41E4" w14:textId="773E8048" w:rsidR="00F775A8" w:rsidRPr="001C5867" w:rsidRDefault="00F775A8" w:rsidP="007C3522">
      <w:pPr>
        <w:tabs>
          <w:tab w:val="left" w:pos="900"/>
        </w:tabs>
        <w:spacing w:line="240" w:lineRule="auto"/>
        <w:ind w:left="540"/>
        <w:jc w:val="both"/>
        <w:rPr>
          <w:rFonts w:eastAsiaTheme="minorHAnsi"/>
          <w:szCs w:val="28"/>
          <w:lang w:bidi="th-TH"/>
        </w:rPr>
      </w:pPr>
      <w:r w:rsidRPr="001C5867">
        <w:rPr>
          <w:rFonts w:eastAsiaTheme="minorHAnsi"/>
          <w:szCs w:val="28"/>
          <w:lang w:bidi="th-TH"/>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1C5867">
        <w:rPr>
          <w:rFonts w:eastAsiaTheme="minorHAnsi" w:cs="Angsana New"/>
          <w:szCs w:val="22"/>
          <w:cs/>
          <w:lang w:bidi="th-TH"/>
        </w:rPr>
        <w:t xml:space="preserve">. </w:t>
      </w:r>
      <w:r w:rsidRPr="001C5867">
        <w:rPr>
          <w:rFonts w:eastAsiaTheme="minorHAnsi"/>
          <w:szCs w:val="28"/>
          <w:lang w:bidi="th-TH"/>
        </w:rPr>
        <w:t>The Group has therefore amended its retirement plan in accordance with the changes in the Labor Protection Act in the second quarter of 2019</w:t>
      </w:r>
      <w:r w:rsidRPr="001C5867">
        <w:rPr>
          <w:rFonts w:eastAsiaTheme="minorHAnsi" w:cs="Angsana New"/>
          <w:szCs w:val="22"/>
          <w:cs/>
          <w:lang w:bidi="th-TH"/>
        </w:rPr>
        <w:t xml:space="preserve">. </w:t>
      </w:r>
      <w:r w:rsidRPr="001C5867">
        <w:rPr>
          <w:rFonts w:eastAsiaTheme="minorHAnsi"/>
          <w:szCs w:val="28"/>
          <w:lang w:bidi="th-TH"/>
        </w:rPr>
        <w:t>As a result of this change, the provision for retirement benefits as well as pas</w:t>
      </w:r>
      <w:r w:rsidR="00BA5A8A" w:rsidRPr="001C5867">
        <w:rPr>
          <w:rFonts w:eastAsiaTheme="minorHAnsi"/>
          <w:szCs w:val="28"/>
          <w:lang w:bidi="th-TH"/>
        </w:rPr>
        <w:t>t service cost recognize</w:t>
      </w:r>
      <w:r w:rsidRPr="001C5867">
        <w:rPr>
          <w:rFonts w:eastAsiaTheme="minorHAnsi"/>
          <w:szCs w:val="28"/>
          <w:lang w:bidi="th-TH"/>
        </w:rPr>
        <w:t xml:space="preserve"> in the consolidated and separate financial statements</w:t>
      </w:r>
      <w:r w:rsidR="00BA5A8A" w:rsidRPr="001C5867">
        <w:rPr>
          <w:rFonts w:eastAsiaTheme="minorHAnsi" w:cs="Angsana New"/>
          <w:szCs w:val="28"/>
          <w:cs/>
          <w:lang w:bidi="th-TH"/>
        </w:rPr>
        <w:t xml:space="preserve"> </w:t>
      </w:r>
      <w:r w:rsidR="00BA5A8A" w:rsidRPr="001C5867">
        <w:rPr>
          <w:rFonts w:eastAsiaTheme="minorHAnsi"/>
          <w:szCs w:val="28"/>
          <w:lang w:bidi="th-TH"/>
        </w:rPr>
        <w:t>will increase</w:t>
      </w:r>
      <w:r w:rsidRPr="001C5867">
        <w:rPr>
          <w:rFonts w:eastAsiaTheme="minorHAnsi"/>
          <w:szCs w:val="28"/>
          <w:lang w:bidi="th-TH"/>
        </w:rPr>
        <w:t xml:space="preserve"> by an amount of Baht </w:t>
      </w:r>
      <w:r w:rsidR="00434D62" w:rsidRPr="001C5867">
        <w:rPr>
          <w:rFonts w:eastAsiaTheme="minorHAnsi"/>
          <w:szCs w:val="28"/>
          <w:lang w:bidi="th-TH"/>
        </w:rPr>
        <w:t>3</w:t>
      </w:r>
      <w:r w:rsidR="008F23F4" w:rsidRPr="001C5867">
        <w:rPr>
          <w:rFonts w:eastAsiaTheme="minorHAnsi"/>
          <w:szCs w:val="28"/>
          <w:lang w:bidi="th-TH"/>
        </w:rPr>
        <w:t>75</w:t>
      </w:r>
      <w:r w:rsidRPr="001C5867">
        <w:rPr>
          <w:rFonts w:eastAsiaTheme="minorHAnsi"/>
          <w:szCs w:val="28"/>
          <w:lang w:bidi="th-TH"/>
        </w:rPr>
        <w:t xml:space="preserve"> million and Baht</w:t>
      </w:r>
      <w:r w:rsidR="00434D62" w:rsidRPr="001C5867">
        <w:rPr>
          <w:rFonts w:eastAsiaTheme="minorHAnsi"/>
          <w:szCs w:val="28"/>
          <w:lang w:bidi="th-TH"/>
        </w:rPr>
        <w:t xml:space="preserve"> 1</w:t>
      </w:r>
      <w:r w:rsidR="008F23F4" w:rsidRPr="001C5867">
        <w:rPr>
          <w:rFonts w:eastAsiaTheme="minorHAnsi"/>
          <w:szCs w:val="28"/>
          <w:lang w:bidi="th-TH"/>
        </w:rPr>
        <w:t>0</w:t>
      </w:r>
      <w:r w:rsidR="00C42CD0" w:rsidRPr="001C5867">
        <w:rPr>
          <w:rFonts w:cs="Angsana New"/>
          <w:szCs w:val="22"/>
          <w:cs/>
          <w:lang w:bidi="th-TH"/>
        </w:rPr>
        <w:t xml:space="preserve"> </w:t>
      </w:r>
      <w:r w:rsidRPr="001C5867">
        <w:t>million, respectively</w:t>
      </w:r>
      <w:r w:rsidRPr="001C5867">
        <w:rPr>
          <w:rFonts w:cs="Angsana New"/>
          <w:szCs w:val="22"/>
          <w:cs/>
          <w:lang w:bidi="th-TH"/>
        </w:rPr>
        <w:t>.</w:t>
      </w:r>
    </w:p>
    <w:p w14:paraId="7A5B4B33" w14:textId="77777777" w:rsidR="007C3522" w:rsidRPr="001C5867" w:rsidRDefault="007C3522" w:rsidP="007C3522">
      <w:pPr>
        <w:tabs>
          <w:tab w:val="left" w:pos="900"/>
        </w:tabs>
        <w:spacing w:line="240" w:lineRule="auto"/>
        <w:ind w:left="540"/>
        <w:jc w:val="both"/>
        <w:rPr>
          <w:rFonts w:eastAsiaTheme="minorHAnsi"/>
          <w:szCs w:val="28"/>
          <w:lang w:bidi="th-TH"/>
        </w:rPr>
      </w:pPr>
    </w:p>
    <w:p w14:paraId="1B60D592" w14:textId="214B398A"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Share capital   </w:t>
      </w:r>
    </w:p>
    <w:p w14:paraId="6CEE0732" w14:textId="77777777" w:rsidR="007C3522" w:rsidRPr="001C5867" w:rsidRDefault="007C3522" w:rsidP="007C3522">
      <w:pPr>
        <w:spacing w:line="240" w:lineRule="auto"/>
        <w:ind w:left="547"/>
      </w:pPr>
    </w:p>
    <w:tbl>
      <w:tblPr>
        <w:tblW w:w="9585" w:type="dxa"/>
        <w:tblInd w:w="450" w:type="dxa"/>
        <w:tblLayout w:type="fixed"/>
        <w:tblCellMar>
          <w:left w:w="79" w:type="dxa"/>
          <w:right w:w="79" w:type="dxa"/>
        </w:tblCellMar>
        <w:tblLook w:val="04A0" w:firstRow="1" w:lastRow="0" w:firstColumn="1" w:lastColumn="0" w:noHBand="0" w:noVBand="1"/>
      </w:tblPr>
      <w:tblGrid>
        <w:gridCol w:w="2058"/>
        <w:gridCol w:w="990"/>
        <w:gridCol w:w="900"/>
        <w:gridCol w:w="180"/>
        <w:gridCol w:w="990"/>
        <w:gridCol w:w="180"/>
        <w:gridCol w:w="900"/>
        <w:gridCol w:w="180"/>
        <w:gridCol w:w="957"/>
        <w:gridCol w:w="33"/>
        <w:gridCol w:w="147"/>
        <w:gridCol w:w="33"/>
        <w:gridCol w:w="900"/>
        <w:gridCol w:w="180"/>
        <w:gridCol w:w="957"/>
      </w:tblGrid>
      <w:tr w:rsidR="007C3522" w:rsidRPr="001C5867" w14:paraId="765A52E3" w14:textId="77777777" w:rsidTr="005C17B5">
        <w:trPr>
          <w:cantSplit/>
        </w:trPr>
        <w:tc>
          <w:tcPr>
            <w:tcW w:w="2059" w:type="dxa"/>
          </w:tcPr>
          <w:p w14:paraId="0296FC1C" w14:textId="77777777" w:rsidR="007C3522" w:rsidRPr="001C5867" w:rsidRDefault="007C3522">
            <w:pPr>
              <w:spacing w:line="240" w:lineRule="auto"/>
              <w:ind w:left="187" w:hanging="187"/>
              <w:rPr>
                <w:i/>
                <w:iCs/>
                <w:color w:val="0000FF"/>
              </w:rPr>
            </w:pPr>
          </w:p>
        </w:tc>
        <w:tc>
          <w:tcPr>
            <w:tcW w:w="990" w:type="dxa"/>
            <w:vAlign w:val="bottom"/>
            <w:hideMark/>
          </w:tcPr>
          <w:p w14:paraId="755263DC" w14:textId="77777777" w:rsidR="007C3522" w:rsidRPr="001C5867" w:rsidRDefault="007C3522">
            <w:pPr>
              <w:spacing w:line="240" w:lineRule="auto"/>
              <w:jc w:val="center"/>
            </w:pPr>
            <w:r w:rsidRPr="001C5867">
              <w:t>Par value</w:t>
            </w:r>
          </w:p>
        </w:tc>
        <w:tc>
          <w:tcPr>
            <w:tcW w:w="2070" w:type="dxa"/>
            <w:gridSpan w:val="3"/>
            <w:hideMark/>
          </w:tcPr>
          <w:p w14:paraId="74CDD6C6" w14:textId="77777777" w:rsidR="007C3522" w:rsidRPr="001C5867" w:rsidRDefault="007C3522">
            <w:pPr>
              <w:spacing w:line="240" w:lineRule="auto"/>
              <w:jc w:val="center"/>
            </w:pPr>
            <w:r w:rsidRPr="001C5867">
              <w:t>2018</w:t>
            </w:r>
          </w:p>
        </w:tc>
        <w:tc>
          <w:tcPr>
            <w:tcW w:w="180" w:type="dxa"/>
          </w:tcPr>
          <w:p w14:paraId="17B55169" w14:textId="77777777" w:rsidR="007C3522" w:rsidRPr="001C5867" w:rsidRDefault="007C3522">
            <w:pPr>
              <w:spacing w:line="240" w:lineRule="auto"/>
              <w:jc w:val="center"/>
            </w:pPr>
          </w:p>
        </w:tc>
        <w:tc>
          <w:tcPr>
            <w:tcW w:w="2037" w:type="dxa"/>
            <w:gridSpan w:val="3"/>
            <w:hideMark/>
          </w:tcPr>
          <w:p w14:paraId="2200D6C7" w14:textId="77777777" w:rsidR="007C3522" w:rsidRPr="001C5867" w:rsidRDefault="007C3522">
            <w:pPr>
              <w:spacing w:line="240" w:lineRule="auto"/>
              <w:jc w:val="center"/>
            </w:pPr>
            <w:r w:rsidRPr="001C5867">
              <w:t>2017</w:t>
            </w:r>
          </w:p>
        </w:tc>
        <w:tc>
          <w:tcPr>
            <w:tcW w:w="180" w:type="dxa"/>
            <w:gridSpan w:val="2"/>
          </w:tcPr>
          <w:p w14:paraId="153C5B86" w14:textId="77777777" w:rsidR="007C3522" w:rsidRPr="001C5867" w:rsidRDefault="007C3522">
            <w:pPr>
              <w:spacing w:line="240" w:lineRule="auto"/>
              <w:jc w:val="center"/>
            </w:pPr>
          </w:p>
        </w:tc>
        <w:tc>
          <w:tcPr>
            <w:tcW w:w="2070" w:type="dxa"/>
            <w:gridSpan w:val="4"/>
            <w:hideMark/>
          </w:tcPr>
          <w:p w14:paraId="478FE53E" w14:textId="77777777" w:rsidR="007C3522" w:rsidRPr="001C5867" w:rsidRDefault="007C3522">
            <w:pPr>
              <w:spacing w:line="240" w:lineRule="auto"/>
              <w:jc w:val="center"/>
            </w:pPr>
            <w:r w:rsidRPr="001C5867">
              <w:t>2016</w:t>
            </w:r>
          </w:p>
        </w:tc>
      </w:tr>
      <w:tr w:rsidR="007C3522" w:rsidRPr="001C5867" w14:paraId="052674FB" w14:textId="77777777" w:rsidTr="005C17B5">
        <w:trPr>
          <w:cantSplit/>
        </w:trPr>
        <w:tc>
          <w:tcPr>
            <w:tcW w:w="2059" w:type="dxa"/>
          </w:tcPr>
          <w:p w14:paraId="022AC6BB" w14:textId="77777777" w:rsidR="007C3522" w:rsidRPr="001C5867" w:rsidRDefault="007C3522">
            <w:pPr>
              <w:pStyle w:val="acctfourfigures"/>
              <w:spacing w:line="240" w:lineRule="auto"/>
              <w:ind w:left="187" w:hanging="187"/>
              <w:jc w:val="center"/>
            </w:pPr>
          </w:p>
        </w:tc>
        <w:tc>
          <w:tcPr>
            <w:tcW w:w="990" w:type="dxa"/>
            <w:hideMark/>
          </w:tcPr>
          <w:p w14:paraId="3E169594" w14:textId="77777777" w:rsidR="007C3522" w:rsidRPr="001C5867" w:rsidRDefault="007C3522">
            <w:pPr>
              <w:pStyle w:val="acctfourfigures"/>
              <w:tabs>
                <w:tab w:val="decimal" w:pos="371"/>
              </w:tabs>
              <w:spacing w:line="240" w:lineRule="auto"/>
              <w:jc w:val="center"/>
              <w:rPr>
                <w:i/>
                <w:iCs/>
              </w:rPr>
            </w:pPr>
            <w:r w:rsidRPr="001C5867">
              <w:t>per share</w:t>
            </w:r>
          </w:p>
        </w:tc>
        <w:tc>
          <w:tcPr>
            <w:tcW w:w="900" w:type="dxa"/>
            <w:hideMark/>
          </w:tcPr>
          <w:p w14:paraId="0375179A" w14:textId="77777777" w:rsidR="007C3522" w:rsidRPr="001C5867" w:rsidRDefault="007C3522">
            <w:pPr>
              <w:pStyle w:val="acctmergecolhdg"/>
              <w:spacing w:line="240" w:lineRule="auto"/>
              <w:rPr>
                <w:b w:val="0"/>
                <w:bCs/>
              </w:rPr>
            </w:pPr>
            <w:r w:rsidRPr="001C5867">
              <w:rPr>
                <w:b w:val="0"/>
                <w:bCs/>
              </w:rPr>
              <w:t>Number</w:t>
            </w:r>
          </w:p>
        </w:tc>
        <w:tc>
          <w:tcPr>
            <w:tcW w:w="180" w:type="dxa"/>
          </w:tcPr>
          <w:p w14:paraId="3E172857" w14:textId="77777777" w:rsidR="007C3522" w:rsidRPr="001C5867" w:rsidRDefault="007C3522">
            <w:pPr>
              <w:pStyle w:val="acctmergecolhdg"/>
              <w:spacing w:line="240" w:lineRule="auto"/>
              <w:rPr>
                <w:b w:val="0"/>
                <w:bCs/>
              </w:rPr>
            </w:pPr>
          </w:p>
        </w:tc>
        <w:tc>
          <w:tcPr>
            <w:tcW w:w="990" w:type="dxa"/>
            <w:hideMark/>
          </w:tcPr>
          <w:p w14:paraId="197370B1" w14:textId="77777777" w:rsidR="007C3522" w:rsidRPr="001C5867" w:rsidRDefault="007C3522">
            <w:pPr>
              <w:pStyle w:val="acctmergecolhdg"/>
              <w:spacing w:line="240" w:lineRule="auto"/>
              <w:rPr>
                <w:b w:val="0"/>
                <w:bCs/>
              </w:rPr>
            </w:pPr>
            <w:r w:rsidRPr="001C5867">
              <w:rPr>
                <w:b w:val="0"/>
                <w:bCs/>
              </w:rPr>
              <w:t>Amount</w:t>
            </w:r>
          </w:p>
        </w:tc>
        <w:tc>
          <w:tcPr>
            <w:tcW w:w="180" w:type="dxa"/>
          </w:tcPr>
          <w:p w14:paraId="7CB6FD08" w14:textId="77777777" w:rsidR="007C3522" w:rsidRPr="001C5867" w:rsidRDefault="007C3522">
            <w:pPr>
              <w:pStyle w:val="acctmergecolhdg"/>
              <w:spacing w:line="240" w:lineRule="auto"/>
              <w:rPr>
                <w:b w:val="0"/>
                <w:bCs/>
              </w:rPr>
            </w:pPr>
          </w:p>
        </w:tc>
        <w:tc>
          <w:tcPr>
            <w:tcW w:w="900" w:type="dxa"/>
            <w:hideMark/>
          </w:tcPr>
          <w:p w14:paraId="131607BB" w14:textId="77777777" w:rsidR="007C3522" w:rsidRPr="001C5867" w:rsidRDefault="007C3522">
            <w:pPr>
              <w:pStyle w:val="acctmergecolhdg"/>
              <w:spacing w:line="240" w:lineRule="auto"/>
              <w:rPr>
                <w:b w:val="0"/>
                <w:bCs/>
              </w:rPr>
            </w:pPr>
            <w:r w:rsidRPr="001C5867">
              <w:rPr>
                <w:b w:val="0"/>
                <w:bCs/>
              </w:rPr>
              <w:t>Number</w:t>
            </w:r>
          </w:p>
        </w:tc>
        <w:tc>
          <w:tcPr>
            <w:tcW w:w="180" w:type="dxa"/>
          </w:tcPr>
          <w:p w14:paraId="4F335318" w14:textId="77777777" w:rsidR="007C3522" w:rsidRPr="001C5867" w:rsidRDefault="007C3522">
            <w:pPr>
              <w:pStyle w:val="acctmergecolhdg"/>
              <w:spacing w:line="240" w:lineRule="auto"/>
              <w:rPr>
                <w:b w:val="0"/>
                <w:bCs/>
              </w:rPr>
            </w:pPr>
          </w:p>
        </w:tc>
        <w:tc>
          <w:tcPr>
            <w:tcW w:w="957" w:type="dxa"/>
            <w:hideMark/>
          </w:tcPr>
          <w:p w14:paraId="7F07A877" w14:textId="77777777" w:rsidR="007C3522" w:rsidRPr="001C5867" w:rsidRDefault="007C3522">
            <w:pPr>
              <w:pStyle w:val="acctmergecolhdg"/>
              <w:spacing w:line="240" w:lineRule="auto"/>
              <w:rPr>
                <w:b w:val="0"/>
                <w:bCs/>
              </w:rPr>
            </w:pPr>
            <w:r w:rsidRPr="001C5867">
              <w:rPr>
                <w:b w:val="0"/>
                <w:bCs/>
              </w:rPr>
              <w:t>Amount</w:t>
            </w:r>
          </w:p>
        </w:tc>
        <w:tc>
          <w:tcPr>
            <w:tcW w:w="213" w:type="dxa"/>
            <w:gridSpan w:val="3"/>
          </w:tcPr>
          <w:p w14:paraId="63D6DAE2" w14:textId="77777777" w:rsidR="007C3522" w:rsidRPr="001C5867" w:rsidRDefault="007C3522">
            <w:pPr>
              <w:pStyle w:val="acctmergecolhdg"/>
              <w:spacing w:line="240" w:lineRule="auto"/>
              <w:rPr>
                <w:b w:val="0"/>
                <w:bCs/>
              </w:rPr>
            </w:pPr>
          </w:p>
        </w:tc>
        <w:tc>
          <w:tcPr>
            <w:tcW w:w="900" w:type="dxa"/>
            <w:hideMark/>
          </w:tcPr>
          <w:p w14:paraId="44980178" w14:textId="77777777" w:rsidR="007C3522" w:rsidRPr="001C5867" w:rsidRDefault="007C3522">
            <w:pPr>
              <w:pStyle w:val="acctmergecolhdg"/>
              <w:spacing w:line="240" w:lineRule="auto"/>
              <w:rPr>
                <w:b w:val="0"/>
                <w:bCs/>
              </w:rPr>
            </w:pPr>
            <w:r w:rsidRPr="001C5867">
              <w:rPr>
                <w:b w:val="0"/>
                <w:bCs/>
              </w:rPr>
              <w:t>Number</w:t>
            </w:r>
          </w:p>
        </w:tc>
        <w:tc>
          <w:tcPr>
            <w:tcW w:w="180" w:type="dxa"/>
          </w:tcPr>
          <w:p w14:paraId="167D2B9E" w14:textId="77777777" w:rsidR="007C3522" w:rsidRPr="001C5867" w:rsidRDefault="007C3522">
            <w:pPr>
              <w:pStyle w:val="acctmergecolhdg"/>
              <w:spacing w:line="240" w:lineRule="auto"/>
              <w:rPr>
                <w:b w:val="0"/>
                <w:bCs/>
              </w:rPr>
            </w:pPr>
          </w:p>
        </w:tc>
        <w:tc>
          <w:tcPr>
            <w:tcW w:w="957" w:type="dxa"/>
            <w:hideMark/>
          </w:tcPr>
          <w:p w14:paraId="5AFF09C3" w14:textId="77777777" w:rsidR="007C3522" w:rsidRPr="001C5867" w:rsidRDefault="007C3522">
            <w:pPr>
              <w:pStyle w:val="acctmergecolhdg"/>
              <w:spacing w:line="240" w:lineRule="auto"/>
              <w:rPr>
                <w:b w:val="0"/>
                <w:bCs/>
              </w:rPr>
            </w:pPr>
            <w:r w:rsidRPr="001C5867">
              <w:rPr>
                <w:b w:val="0"/>
                <w:bCs/>
              </w:rPr>
              <w:t>Amount</w:t>
            </w:r>
          </w:p>
        </w:tc>
      </w:tr>
      <w:tr w:rsidR="007C3522" w:rsidRPr="001C5867" w14:paraId="7E51D71A" w14:textId="77777777" w:rsidTr="005C17B5">
        <w:trPr>
          <w:cantSplit/>
        </w:trPr>
        <w:tc>
          <w:tcPr>
            <w:tcW w:w="2059" w:type="dxa"/>
          </w:tcPr>
          <w:p w14:paraId="2F626D51" w14:textId="77777777" w:rsidR="007C3522" w:rsidRPr="001C5867" w:rsidRDefault="007C3522">
            <w:pPr>
              <w:spacing w:line="240" w:lineRule="auto"/>
              <w:ind w:left="187" w:hanging="187"/>
              <w:rPr>
                <w:b/>
                <w:bCs/>
                <w:i/>
                <w:iCs/>
              </w:rPr>
            </w:pPr>
          </w:p>
        </w:tc>
        <w:tc>
          <w:tcPr>
            <w:tcW w:w="990" w:type="dxa"/>
            <w:hideMark/>
          </w:tcPr>
          <w:p w14:paraId="6E0895BD" w14:textId="77777777" w:rsidR="007C3522" w:rsidRPr="001C5867" w:rsidRDefault="007C3522">
            <w:pPr>
              <w:pStyle w:val="acctfourfigures"/>
              <w:tabs>
                <w:tab w:val="decimal" w:pos="371"/>
              </w:tabs>
              <w:spacing w:line="240" w:lineRule="auto"/>
              <w:jc w:val="center"/>
              <w:rPr>
                <w:i/>
                <w:iCs/>
              </w:rPr>
            </w:pPr>
            <w:r w:rsidRPr="001C5867">
              <w:rPr>
                <w:rFonts w:cs="Angsana New"/>
                <w:i/>
                <w:iCs/>
                <w:szCs w:val="22"/>
                <w:cs/>
                <w:lang w:bidi="th-TH"/>
              </w:rPr>
              <w:t>(</w:t>
            </w:r>
            <w:r w:rsidRPr="001C5867">
              <w:rPr>
                <w:i/>
                <w:iCs/>
              </w:rPr>
              <w:t>in Baht</w:t>
            </w:r>
            <w:r w:rsidRPr="001C5867">
              <w:rPr>
                <w:rFonts w:cs="Angsana New"/>
                <w:i/>
                <w:iCs/>
                <w:szCs w:val="22"/>
                <w:cs/>
                <w:lang w:bidi="th-TH"/>
              </w:rPr>
              <w:t>)</w:t>
            </w:r>
          </w:p>
        </w:tc>
        <w:tc>
          <w:tcPr>
            <w:tcW w:w="6537" w:type="dxa"/>
            <w:gridSpan w:val="13"/>
            <w:hideMark/>
          </w:tcPr>
          <w:p w14:paraId="5A656147"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 xml:space="preserve">million shares </w:t>
            </w:r>
            <w:r w:rsidRPr="001C5867">
              <w:rPr>
                <w:rFonts w:cs="Angsana New"/>
                <w:i/>
                <w:iCs/>
                <w:szCs w:val="22"/>
                <w:cs/>
                <w:lang w:bidi="th-TH"/>
              </w:rPr>
              <w:t xml:space="preserve">/ </w:t>
            </w:r>
            <w:r w:rsidRPr="001C5867">
              <w:rPr>
                <w:i/>
                <w:iCs/>
              </w:rPr>
              <w:t>million Baht</w:t>
            </w:r>
            <w:r w:rsidRPr="001C5867">
              <w:rPr>
                <w:rFonts w:cs="Angsana New"/>
                <w:i/>
                <w:iCs/>
                <w:szCs w:val="22"/>
                <w:cs/>
                <w:lang w:bidi="th-TH"/>
              </w:rPr>
              <w:t>)</w:t>
            </w:r>
          </w:p>
        </w:tc>
      </w:tr>
      <w:tr w:rsidR="007C3522" w:rsidRPr="001C5867" w14:paraId="0336749C" w14:textId="77777777" w:rsidTr="005C17B5">
        <w:trPr>
          <w:cantSplit/>
        </w:trPr>
        <w:tc>
          <w:tcPr>
            <w:tcW w:w="2059" w:type="dxa"/>
            <w:hideMark/>
          </w:tcPr>
          <w:p w14:paraId="24B5F962" w14:textId="77777777" w:rsidR="007C3522" w:rsidRPr="001C5867" w:rsidRDefault="007C3522">
            <w:pPr>
              <w:spacing w:line="240" w:lineRule="auto"/>
              <w:ind w:left="187" w:hanging="187"/>
            </w:pPr>
            <w:r w:rsidRPr="001C5867">
              <w:rPr>
                <w:b/>
                <w:bCs/>
                <w:i/>
                <w:iCs/>
              </w:rPr>
              <w:t>Authorized</w:t>
            </w:r>
          </w:p>
        </w:tc>
        <w:tc>
          <w:tcPr>
            <w:tcW w:w="990" w:type="dxa"/>
          </w:tcPr>
          <w:p w14:paraId="742CDEAB"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Pr>
          <w:p w14:paraId="78673D8E"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2BB15F1B" w14:textId="77777777" w:rsidR="007C3522" w:rsidRPr="001C5867" w:rsidRDefault="007C3522" w:rsidP="005C17B5">
            <w:pPr>
              <w:pStyle w:val="acctfourfigures"/>
              <w:tabs>
                <w:tab w:val="clear" w:pos="765"/>
                <w:tab w:val="decimal" w:pos="649"/>
              </w:tabs>
              <w:spacing w:line="240" w:lineRule="auto"/>
              <w:ind w:left="-1" w:right="11"/>
            </w:pPr>
          </w:p>
        </w:tc>
        <w:tc>
          <w:tcPr>
            <w:tcW w:w="990" w:type="dxa"/>
          </w:tcPr>
          <w:p w14:paraId="4E9A65A6"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143A7F27" w14:textId="77777777" w:rsidR="007C3522" w:rsidRPr="001C5867" w:rsidRDefault="007C3522" w:rsidP="005C17B5">
            <w:pPr>
              <w:pStyle w:val="acctfourfigures"/>
              <w:tabs>
                <w:tab w:val="clear" w:pos="765"/>
                <w:tab w:val="decimal" w:pos="649"/>
              </w:tabs>
              <w:spacing w:line="240" w:lineRule="auto"/>
              <w:ind w:left="-1" w:right="11"/>
            </w:pPr>
          </w:p>
        </w:tc>
        <w:tc>
          <w:tcPr>
            <w:tcW w:w="900" w:type="dxa"/>
          </w:tcPr>
          <w:p w14:paraId="232CB996"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05D86EBC"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Pr>
          <w:p w14:paraId="5B1CE176"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7E024A6C" w14:textId="77777777" w:rsidR="007C3522" w:rsidRPr="001C5867" w:rsidRDefault="007C3522" w:rsidP="005C17B5">
            <w:pPr>
              <w:pStyle w:val="acctfourfigures"/>
              <w:tabs>
                <w:tab w:val="clear" w:pos="765"/>
                <w:tab w:val="decimal" w:pos="649"/>
              </w:tabs>
              <w:spacing w:line="240" w:lineRule="auto"/>
              <w:ind w:left="-1"/>
            </w:pPr>
          </w:p>
        </w:tc>
        <w:tc>
          <w:tcPr>
            <w:tcW w:w="900" w:type="dxa"/>
          </w:tcPr>
          <w:p w14:paraId="38EE1A47"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2172F82D" w14:textId="77777777" w:rsidR="007C3522" w:rsidRPr="001C5867" w:rsidRDefault="007C3522" w:rsidP="005C17B5">
            <w:pPr>
              <w:pStyle w:val="acctfourfigures"/>
              <w:tabs>
                <w:tab w:val="clear" w:pos="765"/>
                <w:tab w:val="decimal" w:pos="649"/>
              </w:tabs>
              <w:spacing w:line="240" w:lineRule="auto"/>
              <w:ind w:left="-1"/>
            </w:pPr>
          </w:p>
        </w:tc>
        <w:tc>
          <w:tcPr>
            <w:tcW w:w="957" w:type="dxa"/>
          </w:tcPr>
          <w:p w14:paraId="52A79CC8"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4AC66E9A" w14:textId="77777777" w:rsidTr="005C17B5">
        <w:trPr>
          <w:cantSplit/>
        </w:trPr>
        <w:tc>
          <w:tcPr>
            <w:tcW w:w="2059" w:type="dxa"/>
            <w:hideMark/>
          </w:tcPr>
          <w:p w14:paraId="5B2430E1" w14:textId="77777777" w:rsidR="007C3522" w:rsidRPr="001C5867" w:rsidRDefault="007C3522">
            <w:pPr>
              <w:spacing w:line="240" w:lineRule="auto"/>
              <w:ind w:left="187" w:hanging="187"/>
              <w:rPr>
                <w:b/>
                <w:bCs/>
                <w:i/>
                <w:iCs/>
              </w:rPr>
            </w:pPr>
            <w:r w:rsidRPr="001C5867">
              <w:t>At 1 January</w:t>
            </w:r>
          </w:p>
        </w:tc>
        <w:tc>
          <w:tcPr>
            <w:tcW w:w="990" w:type="dxa"/>
          </w:tcPr>
          <w:p w14:paraId="16740807"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Pr>
          <w:p w14:paraId="7C64A851"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3C9A18F9" w14:textId="77777777" w:rsidR="007C3522" w:rsidRPr="001C5867" w:rsidRDefault="007C3522" w:rsidP="005C17B5">
            <w:pPr>
              <w:pStyle w:val="acctfourfigures"/>
              <w:tabs>
                <w:tab w:val="clear" w:pos="765"/>
                <w:tab w:val="decimal" w:pos="649"/>
              </w:tabs>
              <w:spacing w:line="240" w:lineRule="auto"/>
              <w:ind w:left="-1" w:right="11"/>
            </w:pPr>
          </w:p>
        </w:tc>
        <w:tc>
          <w:tcPr>
            <w:tcW w:w="990" w:type="dxa"/>
          </w:tcPr>
          <w:p w14:paraId="7EBCD182"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2CBE6C40" w14:textId="77777777" w:rsidR="007C3522" w:rsidRPr="001C5867" w:rsidRDefault="007C3522" w:rsidP="005C17B5">
            <w:pPr>
              <w:pStyle w:val="acctfourfigures"/>
              <w:tabs>
                <w:tab w:val="clear" w:pos="765"/>
                <w:tab w:val="decimal" w:pos="649"/>
              </w:tabs>
              <w:spacing w:line="240" w:lineRule="auto"/>
              <w:ind w:left="-1" w:right="11"/>
            </w:pPr>
          </w:p>
        </w:tc>
        <w:tc>
          <w:tcPr>
            <w:tcW w:w="900" w:type="dxa"/>
          </w:tcPr>
          <w:p w14:paraId="204BAF30"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128C9969"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Pr>
          <w:p w14:paraId="36E603DF"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312F5ABA" w14:textId="77777777" w:rsidR="007C3522" w:rsidRPr="001C5867" w:rsidRDefault="007C3522" w:rsidP="005C17B5">
            <w:pPr>
              <w:pStyle w:val="acctfourfigures"/>
              <w:tabs>
                <w:tab w:val="clear" w:pos="765"/>
                <w:tab w:val="decimal" w:pos="649"/>
              </w:tabs>
              <w:spacing w:line="240" w:lineRule="auto"/>
              <w:ind w:left="-1"/>
            </w:pPr>
          </w:p>
        </w:tc>
        <w:tc>
          <w:tcPr>
            <w:tcW w:w="900" w:type="dxa"/>
          </w:tcPr>
          <w:p w14:paraId="00B86DD0"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3E5968AE" w14:textId="77777777" w:rsidR="007C3522" w:rsidRPr="001C5867" w:rsidRDefault="007C3522" w:rsidP="005C17B5">
            <w:pPr>
              <w:pStyle w:val="acctfourfigures"/>
              <w:tabs>
                <w:tab w:val="clear" w:pos="765"/>
                <w:tab w:val="decimal" w:pos="649"/>
              </w:tabs>
              <w:spacing w:line="240" w:lineRule="auto"/>
              <w:ind w:left="-1"/>
            </w:pPr>
          </w:p>
        </w:tc>
        <w:tc>
          <w:tcPr>
            <w:tcW w:w="957" w:type="dxa"/>
          </w:tcPr>
          <w:p w14:paraId="0711A3D2"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2A732EA0" w14:textId="77777777" w:rsidTr="005C17B5">
        <w:trPr>
          <w:cantSplit/>
        </w:trPr>
        <w:tc>
          <w:tcPr>
            <w:tcW w:w="2059" w:type="dxa"/>
            <w:hideMark/>
          </w:tcPr>
          <w:p w14:paraId="398DF671" w14:textId="77777777" w:rsidR="007C3522" w:rsidRPr="001C5867" w:rsidRDefault="007C3522">
            <w:pPr>
              <w:spacing w:line="240" w:lineRule="auto"/>
              <w:ind w:left="187" w:hanging="187"/>
            </w:pPr>
            <w:r w:rsidRPr="001C5867">
              <w:rPr>
                <w:rFonts w:cs="Angsana New"/>
                <w:szCs w:val="22"/>
                <w:cs/>
                <w:lang w:bidi="th-TH"/>
              </w:rPr>
              <w:t xml:space="preserve">- </w:t>
            </w:r>
            <w:r w:rsidRPr="001C5867">
              <w:t>ordinary shares</w:t>
            </w:r>
          </w:p>
        </w:tc>
        <w:tc>
          <w:tcPr>
            <w:tcW w:w="990" w:type="dxa"/>
            <w:hideMark/>
          </w:tcPr>
          <w:p w14:paraId="1634277E" w14:textId="77777777" w:rsidR="007C3522" w:rsidRPr="001C5867" w:rsidRDefault="007C3522">
            <w:pPr>
              <w:pStyle w:val="acctfourfigures"/>
              <w:tabs>
                <w:tab w:val="decimal" w:pos="371"/>
                <w:tab w:val="decimal" w:pos="731"/>
              </w:tabs>
              <w:spacing w:line="240" w:lineRule="auto"/>
              <w:ind w:right="11"/>
              <w:jc w:val="center"/>
              <w:rPr>
                <w:i/>
                <w:iCs/>
              </w:rPr>
            </w:pPr>
            <w:r w:rsidRPr="001C5867">
              <w:t>10</w:t>
            </w:r>
          </w:p>
        </w:tc>
        <w:tc>
          <w:tcPr>
            <w:tcW w:w="900" w:type="dxa"/>
            <w:hideMark/>
          </w:tcPr>
          <w:p w14:paraId="69DBC977" w14:textId="77777777" w:rsidR="007C3522" w:rsidRPr="001C5867" w:rsidRDefault="007C3522" w:rsidP="005C17B5">
            <w:pPr>
              <w:pStyle w:val="acctfourfigures"/>
              <w:tabs>
                <w:tab w:val="clear" w:pos="765"/>
                <w:tab w:val="decimal" w:pos="649"/>
              </w:tabs>
              <w:spacing w:line="240" w:lineRule="auto"/>
              <w:ind w:left="-1" w:right="11"/>
            </w:pPr>
            <w:r w:rsidRPr="001C5867">
              <w:t>211</w:t>
            </w:r>
          </w:p>
        </w:tc>
        <w:tc>
          <w:tcPr>
            <w:tcW w:w="180" w:type="dxa"/>
          </w:tcPr>
          <w:p w14:paraId="2FCCB904" w14:textId="77777777" w:rsidR="007C3522" w:rsidRPr="001C5867" w:rsidRDefault="007C3522" w:rsidP="005C17B5">
            <w:pPr>
              <w:pStyle w:val="acctfourfigures"/>
              <w:tabs>
                <w:tab w:val="clear" w:pos="765"/>
                <w:tab w:val="decimal" w:pos="649"/>
              </w:tabs>
              <w:spacing w:line="240" w:lineRule="auto"/>
              <w:ind w:left="-1" w:right="11"/>
            </w:pPr>
          </w:p>
        </w:tc>
        <w:tc>
          <w:tcPr>
            <w:tcW w:w="990" w:type="dxa"/>
            <w:hideMark/>
          </w:tcPr>
          <w:p w14:paraId="5BE29FAD" w14:textId="77777777" w:rsidR="007C3522" w:rsidRPr="001C5867" w:rsidRDefault="007C3522" w:rsidP="005C17B5">
            <w:pPr>
              <w:pStyle w:val="acctfourfigures"/>
              <w:tabs>
                <w:tab w:val="clear" w:pos="765"/>
                <w:tab w:val="decimal" w:pos="649"/>
              </w:tabs>
              <w:spacing w:line="240" w:lineRule="auto"/>
              <w:ind w:left="-1" w:right="11"/>
            </w:pPr>
            <w:r w:rsidRPr="001C5867">
              <w:t>2,114</w:t>
            </w:r>
          </w:p>
        </w:tc>
        <w:tc>
          <w:tcPr>
            <w:tcW w:w="180" w:type="dxa"/>
          </w:tcPr>
          <w:p w14:paraId="201485CB" w14:textId="77777777" w:rsidR="007C3522" w:rsidRPr="001C5867" w:rsidRDefault="007C3522" w:rsidP="005C17B5">
            <w:pPr>
              <w:pStyle w:val="acctfourfigures"/>
              <w:tabs>
                <w:tab w:val="clear" w:pos="765"/>
                <w:tab w:val="decimal" w:pos="649"/>
              </w:tabs>
              <w:spacing w:line="240" w:lineRule="auto"/>
              <w:ind w:left="-1" w:right="11"/>
            </w:pPr>
          </w:p>
        </w:tc>
        <w:tc>
          <w:tcPr>
            <w:tcW w:w="900" w:type="dxa"/>
            <w:hideMark/>
          </w:tcPr>
          <w:p w14:paraId="4E5D7D55" w14:textId="77777777" w:rsidR="007C3522" w:rsidRPr="001C5867" w:rsidRDefault="007C3522" w:rsidP="005C17B5">
            <w:pPr>
              <w:pStyle w:val="acctfourfigures"/>
              <w:tabs>
                <w:tab w:val="clear" w:pos="765"/>
                <w:tab w:val="decimal" w:pos="649"/>
              </w:tabs>
              <w:spacing w:line="240" w:lineRule="auto"/>
              <w:ind w:left="-1" w:right="11"/>
            </w:pPr>
            <w:r w:rsidRPr="001C5867">
              <w:t>211</w:t>
            </w:r>
          </w:p>
        </w:tc>
        <w:tc>
          <w:tcPr>
            <w:tcW w:w="180" w:type="dxa"/>
          </w:tcPr>
          <w:p w14:paraId="739E15BE"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hideMark/>
          </w:tcPr>
          <w:p w14:paraId="12B5217F" w14:textId="77777777" w:rsidR="007C3522" w:rsidRPr="001C5867" w:rsidRDefault="007C3522" w:rsidP="005C17B5">
            <w:pPr>
              <w:pStyle w:val="acctfourfigures"/>
              <w:tabs>
                <w:tab w:val="clear" w:pos="765"/>
                <w:tab w:val="decimal" w:pos="649"/>
              </w:tabs>
              <w:spacing w:line="240" w:lineRule="auto"/>
              <w:ind w:left="-1" w:right="11"/>
            </w:pPr>
            <w:r w:rsidRPr="001C5867">
              <w:t>2,114</w:t>
            </w:r>
          </w:p>
        </w:tc>
        <w:tc>
          <w:tcPr>
            <w:tcW w:w="180" w:type="dxa"/>
            <w:gridSpan w:val="2"/>
          </w:tcPr>
          <w:p w14:paraId="49D2C833" w14:textId="77777777" w:rsidR="007C3522" w:rsidRPr="001C5867" w:rsidRDefault="007C3522" w:rsidP="005C17B5">
            <w:pPr>
              <w:pStyle w:val="acctfourfigures"/>
              <w:tabs>
                <w:tab w:val="clear" w:pos="765"/>
                <w:tab w:val="decimal" w:pos="649"/>
              </w:tabs>
              <w:spacing w:line="240" w:lineRule="auto"/>
              <w:ind w:left="-1"/>
            </w:pPr>
          </w:p>
        </w:tc>
        <w:tc>
          <w:tcPr>
            <w:tcW w:w="900" w:type="dxa"/>
            <w:hideMark/>
          </w:tcPr>
          <w:p w14:paraId="365715CF" w14:textId="77777777" w:rsidR="007C3522" w:rsidRPr="001C5867" w:rsidRDefault="007C3522" w:rsidP="005C17B5">
            <w:pPr>
              <w:pStyle w:val="acctfourfigures"/>
              <w:tabs>
                <w:tab w:val="clear" w:pos="765"/>
                <w:tab w:val="decimal" w:pos="649"/>
              </w:tabs>
              <w:spacing w:line="240" w:lineRule="auto"/>
              <w:ind w:left="-1" w:right="11"/>
            </w:pPr>
            <w:r w:rsidRPr="001C5867">
              <w:t>211</w:t>
            </w:r>
          </w:p>
        </w:tc>
        <w:tc>
          <w:tcPr>
            <w:tcW w:w="180" w:type="dxa"/>
          </w:tcPr>
          <w:p w14:paraId="45EC7267" w14:textId="77777777" w:rsidR="007C3522" w:rsidRPr="001C5867" w:rsidRDefault="007C3522" w:rsidP="005C17B5">
            <w:pPr>
              <w:pStyle w:val="acctfourfigures"/>
              <w:tabs>
                <w:tab w:val="clear" w:pos="765"/>
                <w:tab w:val="decimal" w:pos="649"/>
              </w:tabs>
              <w:spacing w:line="240" w:lineRule="auto"/>
              <w:ind w:left="-1"/>
            </w:pPr>
          </w:p>
        </w:tc>
        <w:tc>
          <w:tcPr>
            <w:tcW w:w="957" w:type="dxa"/>
            <w:hideMark/>
          </w:tcPr>
          <w:p w14:paraId="1AEDA8D8" w14:textId="77777777" w:rsidR="007C3522" w:rsidRPr="001C5867" w:rsidRDefault="007C3522" w:rsidP="005C17B5">
            <w:pPr>
              <w:pStyle w:val="acctfourfigures"/>
              <w:tabs>
                <w:tab w:val="clear" w:pos="765"/>
                <w:tab w:val="decimal" w:pos="649"/>
              </w:tabs>
              <w:spacing w:line="240" w:lineRule="auto"/>
              <w:ind w:left="-1" w:right="11"/>
            </w:pPr>
            <w:r w:rsidRPr="001C5867">
              <w:t>2,114</w:t>
            </w:r>
          </w:p>
        </w:tc>
      </w:tr>
      <w:tr w:rsidR="007C3522" w:rsidRPr="001C5867" w14:paraId="755CE350" w14:textId="77777777" w:rsidTr="005C17B5">
        <w:trPr>
          <w:cantSplit/>
          <w:trHeight w:val="255"/>
        </w:trPr>
        <w:tc>
          <w:tcPr>
            <w:tcW w:w="2059" w:type="dxa"/>
            <w:vMerge w:val="restart"/>
            <w:hideMark/>
          </w:tcPr>
          <w:p w14:paraId="1FD086E5" w14:textId="77777777" w:rsidR="007C3522" w:rsidRPr="001C5867" w:rsidRDefault="007C3522">
            <w:pPr>
              <w:spacing w:line="240" w:lineRule="auto"/>
              <w:ind w:left="187" w:hanging="187"/>
            </w:pPr>
            <w:r w:rsidRPr="001C5867">
              <w:t>Increase of new shares</w:t>
            </w:r>
          </w:p>
        </w:tc>
        <w:tc>
          <w:tcPr>
            <w:tcW w:w="990" w:type="dxa"/>
            <w:vMerge w:val="restart"/>
          </w:tcPr>
          <w:p w14:paraId="1DD3BFB5" w14:textId="77777777" w:rsidR="007C3522" w:rsidRPr="001C5867" w:rsidRDefault="007C3522">
            <w:pPr>
              <w:pStyle w:val="acctfourfigures"/>
              <w:tabs>
                <w:tab w:val="decimal" w:pos="371"/>
                <w:tab w:val="decimal" w:pos="731"/>
              </w:tabs>
              <w:spacing w:line="240" w:lineRule="auto"/>
              <w:ind w:right="11"/>
              <w:jc w:val="center"/>
            </w:pPr>
          </w:p>
          <w:p w14:paraId="5F6E454A" w14:textId="77777777" w:rsidR="007C3522" w:rsidRPr="001C5867" w:rsidRDefault="007C3522">
            <w:pPr>
              <w:pStyle w:val="acctfourfigures"/>
              <w:tabs>
                <w:tab w:val="decimal" w:pos="371"/>
                <w:tab w:val="decimal" w:pos="731"/>
              </w:tabs>
              <w:spacing w:line="240" w:lineRule="auto"/>
              <w:ind w:right="11"/>
              <w:jc w:val="center"/>
            </w:pPr>
            <w:r w:rsidRPr="001C5867">
              <w:t>10</w:t>
            </w:r>
          </w:p>
        </w:tc>
        <w:tc>
          <w:tcPr>
            <w:tcW w:w="900" w:type="dxa"/>
          </w:tcPr>
          <w:p w14:paraId="24650D1D" w14:textId="77777777" w:rsidR="007C3522" w:rsidRPr="001C5867" w:rsidRDefault="007C3522" w:rsidP="005C17B5">
            <w:pPr>
              <w:pStyle w:val="acctfourfigures"/>
              <w:tabs>
                <w:tab w:val="clear" w:pos="765"/>
                <w:tab w:val="decimal" w:pos="649"/>
              </w:tabs>
              <w:spacing w:line="240" w:lineRule="auto"/>
              <w:ind w:left="-1" w:right="11"/>
            </w:pPr>
          </w:p>
        </w:tc>
        <w:tc>
          <w:tcPr>
            <w:tcW w:w="180" w:type="dxa"/>
            <w:vMerge w:val="restart"/>
          </w:tcPr>
          <w:p w14:paraId="53B4D438" w14:textId="77777777" w:rsidR="007C3522" w:rsidRPr="001C5867" w:rsidRDefault="007C3522" w:rsidP="005C17B5">
            <w:pPr>
              <w:pStyle w:val="acctfourfigures"/>
              <w:tabs>
                <w:tab w:val="clear" w:pos="765"/>
                <w:tab w:val="decimal" w:pos="649"/>
              </w:tabs>
              <w:spacing w:line="240" w:lineRule="auto"/>
              <w:ind w:left="-1" w:right="11"/>
            </w:pPr>
          </w:p>
        </w:tc>
        <w:tc>
          <w:tcPr>
            <w:tcW w:w="990" w:type="dxa"/>
          </w:tcPr>
          <w:p w14:paraId="5B3E5B82" w14:textId="77777777" w:rsidR="007C3522" w:rsidRPr="001C5867" w:rsidRDefault="007C3522" w:rsidP="005C17B5">
            <w:pPr>
              <w:pStyle w:val="acctfourfigures"/>
              <w:tabs>
                <w:tab w:val="clear" w:pos="765"/>
                <w:tab w:val="decimal" w:pos="649"/>
              </w:tabs>
              <w:spacing w:line="240" w:lineRule="auto"/>
              <w:ind w:left="-1" w:right="11"/>
            </w:pPr>
          </w:p>
        </w:tc>
        <w:tc>
          <w:tcPr>
            <w:tcW w:w="180" w:type="dxa"/>
            <w:vMerge w:val="restart"/>
          </w:tcPr>
          <w:p w14:paraId="02496B0A" w14:textId="77777777" w:rsidR="007C3522" w:rsidRPr="001C5867" w:rsidRDefault="007C3522" w:rsidP="005C17B5">
            <w:pPr>
              <w:pStyle w:val="acctfourfigures"/>
              <w:tabs>
                <w:tab w:val="clear" w:pos="765"/>
                <w:tab w:val="decimal" w:pos="649"/>
              </w:tabs>
              <w:spacing w:line="240" w:lineRule="auto"/>
              <w:ind w:left="-1" w:right="11"/>
            </w:pPr>
          </w:p>
        </w:tc>
        <w:tc>
          <w:tcPr>
            <w:tcW w:w="900" w:type="dxa"/>
            <w:vMerge w:val="restart"/>
          </w:tcPr>
          <w:p w14:paraId="559C05D2" w14:textId="77777777" w:rsidR="007C3522" w:rsidRPr="001C5867" w:rsidRDefault="007C3522" w:rsidP="005C17B5">
            <w:pPr>
              <w:pStyle w:val="acctfourfigures"/>
              <w:tabs>
                <w:tab w:val="clear" w:pos="765"/>
                <w:tab w:val="decimal" w:pos="649"/>
              </w:tabs>
              <w:spacing w:line="240" w:lineRule="auto"/>
              <w:ind w:left="-1" w:right="11"/>
            </w:pPr>
          </w:p>
          <w:p w14:paraId="5D98230E"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c>
          <w:tcPr>
            <w:tcW w:w="180" w:type="dxa"/>
            <w:vMerge w:val="restart"/>
          </w:tcPr>
          <w:p w14:paraId="3085B1CB"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vMerge w:val="restart"/>
          </w:tcPr>
          <w:p w14:paraId="14028D31" w14:textId="77777777" w:rsidR="007C3522" w:rsidRPr="001C5867" w:rsidRDefault="007C3522" w:rsidP="005C17B5">
            <w:pPr>
              <w:pStyle w:val="acctfourfigures"/>
              <w:tabs>
                <w:tab w:val="clear" w:pos="765"/>
                <w:tab w:val="decimal" w:pos="649"/>
              </w:tabs>
              <w:spacing w:line="240" w:lineRule="auto"/>
              <w:ind w:left="-1" w:right="11"/>
            </w:pPr>
          </w:p>
          <w:p w14:paraId="40EF5F7A"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c>
          <w:tcPr>
            <w:tcW w:w="180" w:type="dxa"/>
            <w:gridSpan w:val="2"/>
            <w:vMerge w:val="restart"/>
          </w:tcPr>
          <w:p w14:paraId="3A2E9A85" w14:textId="77777777" w:rsidR="007C3522" w:rsidRPr="001C5867" w:rsidRDefault="007C3522" w:rsidP="005C17B5">
            <w:pPr>
              <w:pStyle w:val="acctfourfigures"/>
              <w:tabs>
                <w:tab w:val="clear" w:pos="765"/>
                <w:tab w:val="decimal" w:pos="649"/>
              </w:tabs>
              <w:spacing w:line="240" w:lineRule="auto"/>
              <w:ind w:left="-1"/>
            </w:pPr>
          </w:p>
        </w:tc>
        <w:tc>
          <w:tcPr>
            <w:tcW w:w="900" w:type="dxa"/>
            <w:vMerge w:val="restart"/>
          </w:tcPr>
          <w:p w14:paraId="28EAB9EF" w14:textId="77777777" w:rsidR="007C3522" w:rsidRPr="001C5867" w:rsidRDefault="007C3522" w:rsidP="005C17B5">
            <w:pPr>
              <w:pStyle w:val="acctfourfigures"/>
              <w:tabs>
                <w:tab w:val="clear" w:pos="765"/>
                <w:tab w:val="decimal" w:pos="649"/>
              </w:tabs>
              <w:spacing w:line="240" w:lineRule="auto"/>
              <w:ind w:left="-1" w:right="11"/>
            </w:pPr>
          </w:p>
          <w:p w14:paraId="4FEBC297"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c>
          <w:tcPr>
            <w:tcW w:w="180" w:type="dxa"/>
            <w:vMerge w:val="restart"/>
          </w:tcPr>
          <w:p w14:paraId="2295009C" w14:textId="77777777" w:rsidR="007C3522" w:rsidRPr="001C5867" w:rsidRDefault="007C3522" w:rsidP="005C17B5">
            <w:pPr>
              <w:pStyle w:val="acctfourfigures"/>
              <w:tabs>
                <w:tab w:val="clear" w:pos="765"/>
                <w:tab w:val="decimal" w:pos="649"/>
              </w:tabs>
              <w:spacing w:line="240" w:lineRule="auto"/>
              <w:ind w:left="-1"/>
            </w:pPr>
          </w:p>
        </w:tc>
        <w:tc>
          <w:tcPr>
            <w:tcW w:w="957" w:type="dxa"/>
            <w:vMerge w:val="restart"/>
          </w:tcPr>
          <w:p w14:paraId="49452DC6" w14:textId="77777777" w:rsidR="007C3522" w:rsidRPr="001C5867" w:rsidRDefault="007C3522" w:rsidP="005C17B5">
            <w:pPr>
              <w:pStyle w:val="acctfourfigures"/>
              <w:tabs>
                <w:tab w:val="clear" w:pos="765"/>
                <w:tab w:val="decimal" w:pos="649"/>
              </w:tabs>
              <w:spacing w:line="240" w:lineRule="auto"/>
              <w:ind w:left="-1" w:right="11"/>
            </w:pPr>
          </w:p>
          <w:p w14:paraId="7DF9DB3E"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r>
      <w:tr w:rsidR="007C3522" w:rsidRPr="001C5867" w14:paraId="0D0D2802" w14:textId="77777777" w:rsidTr="005C17B5">
        <w:trPr>
          <w:cantSplit/>
          <w:trHeight w:val="255"/>
        </w:trPr>
        <w:tc>
          <w:tcPr>
            <w:tcW w:w="2059" w:type="dxa"/>
            <w:vMerge/>
            <w:vAlign w:val="center"/>
            <w:hideMark/>
          </w:tcPr>
          <w:p w14:paraId="078975C4" w14:textId="77777777" w:rsidR="007C3522" w:rsidRPr="001C5867" w:rsidRDefault="007C3522">
            <w:pPr>
              <w:spacing w:line="240" w:lineRule="auto"/>
            </w:pPr>
          </w:p>
        </w:tc>
        <w:tc>
          <w:tcPr>
            <w:tcW w:w="990" w:type="dxa"/>
            <w:vMerge/>
            <w:vAlign w:val="center"/>
            <w:hideMark/>
          </w:tcPr>
          <w:p w14:paraId="3F77A3DD" w14:textId="77777777" w:rsidR="007C3522" w:rsidRPr="001C5867" w:rsidRDefault="007C3522">
            <w:pPr>
              <w:spacing w:line="240" w:lineRule="auto"/>
            </w:pPr>
          </w:p>
        </w:tc>
        <w:tc>
          <w:tcPr>
            <w:tcW w:w="900" w:type="dxa"/>
            <w:tcBorders>
              <w:top w:val="nil"/>
              <w:left w:val="nil"/>
              <w:bottom w:val="single" w:sz="4" w:space="0" w:color="auto"/>
              <w:right w:val="nil"/>
            </w:tcBorders>
            <w:hideMark/>
          </w:tcPr>
          <w:p w14:paraId="6BD62FF2" w14:textId="77777777" w:rsidR="007C3522" w:rsidRPr="001C5867" w:rsidRDefault="007C3522" w:rsidP="005C17B5">
            <w:pPr>
              <w:pStyle w:val="acctfourfigures"/>
              <w:tabs>
                <w:tab w:val="clear" w:pos="765"/>
                <w:tab w:val="decimal" w:pos="649"/>
              </w:tabs>
              <w:spacing w:line="240" w:lineRule="auto"/>
              <w:ind w:left="-1" w:right="11"/>
            </w:pPr>
            <w:r w:rsidRPr="001C5867">
              <w:t>259</w:t>
            </w:r>
          </w:p>
        </w:tc>
        <w:tc>
          <w:tcPr>
            <w:tcW w:w="180" w:type="dxa"/>
            <w:vMerge/>
            <w:vAlign w:val="center"/>
            <w:hideMark/>
          </w:tcPr>
          <w:p w14:paraId="12FA4EE1" w14:textId="77777777" w:rsidR="007C3522" w:rsidRPr="001C5867" w:rsidRDefault="007C3522" w:rsidP="005C17B5">
            <w:pPr>
              <w:tabs>
                <w:tab w:val="decimal" w:pos="649"/>
              </w:tabs>
              <w:spacing w:line="240" w:lineRule="auto"/>
              <w:ind w:left="-1"/>
            </w:pPr>
          </w:p>
        </w:tc>
        <w:tc>
          <w:tcPr>
            <w:tcW w:w="990" w:type="dxa"/>
            <w:tcBorders>
              <w:top w:val="nil"/>
              <w:left w:val="nil"/>
              <w:bottom w:val="single" w:sz="4" w:space="0" w:color="auto"/>
              <w:right w:val="nil"/>
            </w:tcBorders>
            <w:hideMark/>
          </w:tcPr>
          <w:p w14:paraId="27B0B9DF" w14:textId="77777777" w:rsidR="007C3522" w:rsidRPr="001C5867" w:rsidRDefault="007C3522" w:rsidP="005C17B5">
            <w:pPr>
              <w:pStyle w:val="acctfourfigures"/>
              <w:tabs>
                <w:tab w:val="clear" w:pos="765"/>
                <w:tab w:val="decimal" w:pos="649"/>
              </w:tabs>
              <w:spacing w:line="240" w:lineRule="auto"/>
              <w:ind w:left="-1" w:right="11"/>
            </w:pPr>
            <w:r w:rsidRPr="001C5867">
              <w:t>2,586</w:t>
            </w:r>
          </w:p>
        </w:tc>
        <w:tc>
          <w:tcPr>
            <w:tcW w:w="180" w:type="dxa"/>
            <w:vMerge/>
            <w:vAlign w:val="center"/>
            <w:hideMark/>
          </w:tcPr>
          <w:p w14:paraId="41D77954" w14:textId="77777777" w:rsidR="007C3522" w:rsidRPr="001C5867" w:rsidRDefault="007C3522" w:rsidP="005C17B5">
            <w:pPr>
              <w:tabs>
                <w:tab w:val="decimal" w:pos="649"/>
              </w:tabs>
              <w:spacing w:line="240" w:lineRule="auto"/>
              <w:ind w:left="-1"/>
            </w:pPr>
          </w:p>
        </w:tc>
        <w:tc>
          <w:tcPr>
            <w:tcW w:w="2037" w:type="dxa"/>
            <w:vMerge/>
            <w:vAlign w:val="center"/>
            <w:hideMark/>
          </w:tcPr>
          <w:p w14:paraId="025652C7" w14:textId="77777777" w:rsidR="007C3522" w:rsidRPr="001C5867" w:rsidRDefault="007C3522" w:rsidP="005C17B5">
            <w:pPr>
              <w:tabs>
                <w:tab w:val="decimal" w:pos="649"/>
              </w:tabs>
              <w:spacing w:line="240" w:lineRule="auto"/>
              <w:ind w:left="-1"/>
            </w:pPr>
          </w:p>
        </w:tc>
        <w:tc>
          <w:tcPr>
            <w:tcW w:w="180" w:type="dxa"/>
            <w:vMerge/>
            <w:vAlign w:val="center"/>
            <w:hideMark/>
          </w:tcPr>
          <w:p w14:paraId="44B245CE" w14:textId="77777777" w:rsidR="007C3522" w:rsidRPr="001C5867" w:rsidRDefault="007C3522" w:rsidP="005C17B5">
            <w:pPr>
              <w:tabs>
                <w:tab w:val="decimal" w:pos="649"/>
              </w:tabs>
              <w:spacing w:line="240" w:lineRule="auto"/>
              <w:ind w:left="-1"/>
            </w:pPr>
          </w:p>
        </w:tc>
        <w:tc>
          <w:tcPr>
            <w:tcW w:w="1203" w:type="dxa"/>
            <w:gridSpan w:val="2"/>
            <w:vMerge/>
            <w:vAlign w:val="center"/>
            <w:hideMark/>
          </w:tcPr>
          <w:p w14:paraId="062CBB72" w14:textId="77777777" w:rsidR="007C3522" w:rsidRPr="001C5867" w:rsidRDefault="007C3522" w:rsidP="005C17B5">
            <w:pPr>
              <w:tabs>
                <w:tab w:val="decimal" w:pos="649"/>
              </w:tabs>
              <w:spacing w:line="240" w:lineRule="auto"/>
              <w:ind w:left="-1"/>
            </w:pPr>
          </w:p>
        </w:tc>
        <w:tc>
          <w:tcPr>
            <w:tcW w:w="2250" w:type="dxa"/>
            <w:gridSpan w:val="2"/>
            <w:vMerge/>
            <w:vAlign w:val="center"/>
            <w:hideMark/>
          </w:tcPr>
          <w:p w14:paraId="7D1FB317" w14:textId="77777777" w:rsidR="007C3522" w:rsidRPr="001C5867" w:rsidRDefault="007C3522" w:rsidP="005C17B5">
            <w:pPr>
              <w:tabs>
                <w:tab w:val="decimal" w:pos="649"/>
              </w:tabs>
              <w:spacing w:line="240" w:lineRule="auto"/>
              <w:ind w:left="-1"/>
            </w:pPr>
          </w:p>
        </w:tc>
        <w:tc>
          <w:tcPr>
            <w:tcW w:w="900" w:type="dxa"/>
            <w:vMerge/>
            <w:vAlign w:val="center"/>
            <w:hideMark/>
          </w:tcPr>
          <w:p w14:paraId="44267FC7" w14:textId="77777777" w:rsidR="007C3522" w:rsidRPr="001C5867" w:rsidRDefault="007C3522" w:rsidP="005C17B5">
            <w:pPr>
              <w:tabs>
                <w:tab w:val="decimal" w:pos="649"/>
              </w:tabs>
              <w:spacing w:line="240" w:lineRule="auto"/>
              <w:ind w:left="-1"/>
            </w:pPr>
          </w:p>
        </w:tc>
        <w:tc>
          <w:tcPr>
            <w:tcW w:w="180" w:type="dxa"/>
            <w:vMerge/>
            <w:vAlign w:val="center"/>
            <w:hideMark/>
          </w:tcPr>
          <w:p w14:paraId="1400CA0A" w14:textId="77777777" w:rsidR="007C3522" w:rsidRPr="001C5867" w:rsidRDefault="007C3522" w:rsidP="005C17B5">
            <w:pPr>
              <w:tabs>
                <w:tab w:val="decimal" w:pos="649"/>
              </w:tabs>
              <w:spacing w:line="240" w:lineRule="auto"/>
              <w:ind w:left="-1"/>
            </w:pPr>
          </w:p>
        </w:tc>
        <w:tc>
          <w:tcPr>
            <w:tcW w:w="957" w:type="dxa"/>
            <w:vMerge/>
            <w:vAlign w:val="center"/>
            <w:hideMark/>
          </w:tcPr>
          <w:p w14:paraId="7D53A5D0" w14:textId="77777777" w:rsidR="007C3522" w:rsidRPr="001C5867" w:rsidRDefault="007C3522" w:rsidP="005C17B5">
            <w:pPr>
              <w:tabs>
                <w:tab w:val="decimal" w:pos="649"/>
              </w:tabs>
              <w:spacing w:line="240" w:lineRule="auto"/>
              <w:ind w:left="-1"/>
            </w:pPr>
          </w:p>
        </w:tc>
      </w:tr>
      <w:tr w:rsidR="007C3522" w:rsidRPr="001C5867" w14:paraId="31FE5CD1" w14:textId="77777777" w:rsidTr="005C17B5">
        <w:trPr>
          <w:cantSplit/>
        </w:trPr>
        <w:tc>
          <w:tcPr>
            <w:tcW w:w="2059" w:type="dxa"/>
            <w:hideMark/>
          </w:tcPr>
          <w:p w14:paraId="4CC4898D" w14:textId="77777777" w:rsidR="007C3522" w:rsidRPr="001C5867" w:rsidRDefault="007C3522">
            <w:pPr>
              <w:spacing w:line="240" w:lineRule="auto"/>
              <w:ind w:left="187" w:hanging="187"/>
            </w:pPr>
            <w:r w:rsidRPr="001C5867">
              <w:rPr>
                <w:b/>
                <w:bCs/>
              </w:rPr>
              <w:t>At 31 December</w:t>
            </w:r>
          </w:p>
        </w:tc>
        <w:tc>
          <w:tcPr>
            <w:tcW w:w="990" w:type="dxa"/>
          </w:tcPr>
          <w:p w14:paraId="2ADDC23C"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Borders>
              <w:top w:val="single" w:sz="4" w:space="0" w:color="auto"/>
              <w:left w:val="nil"/>
              <w:bottom w:val="nil"/>
              <w:right w:val="nil"/>
            </w:tcBorders>
          </w:tcPr>
          <w:p w14:paraId="187153BD"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4EA62844" w14:textId="77777777" w:rsidR="007C3522" w:rsidRPr="001C5867" w:rsidRDefault="007C3522" w:rsidP="005C17B5">
            <w:pPr>
              <w:pStyle w:val="acctfourfigures"/>
              <w:tabs>
                <w:tab w:val="clear" w:pos="765"/>
                <w:tab w:val="decimal" w:pos="649"/>
              </w:tabs>
              <w:spacing w:line="240" w:lineRule="auto"/>
              <w:ind w:left="-1" w:right="11"/>
            </w:pPr>
          </w:p>
        </w:tc>
        <w:tc>
          <w:tcPr>
            <w:tcW w:w="990" w:type="dxa"/>
            <w:tcBorders>
              <w:top w:val="single" w:sz="4" w:space="0" w:color="auto"/>
              <w:left w:val="nil"/>
              <w:bottom w:val="nil"/>
              <w:right w:val="nil"/>
            </w:tcBorders>
          </w:tcPr>
          <w:p w14:paraId="576391CB"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21DCF177" w14:textId="77777777" w:rsidR="007C3522" w:rsidRPr="001C5867" w:rsidRDefault="007C3522" w:rsidP="005C17B5">
            <w:pPr>
              <w:pStyle w:val="acctfourfigures"/>
              <w:tabs>
                <w:tab w:val="clear" w:pos="765"/>
                <w:tab w:val="decimal" w:pos="649"/>
              </w:tabs>
              <w:spacing w:line="240" w:lineRule="auto"/>
              <w:ind w:left="-1" w:right="11"/>
            </w:pPr>
          </w:p>
        </w:tc>
        <w:tc>
          <w:tcPr>
            <w:tcW w:w="900" w:type="dxa"/>
            <w:tcBorders>
              <w:top w:val="single" w:sz="4" w:space="0" w:color="auto"/>
              <w:left w:val="nil"/>
              <w:bottom w:val="nil"/>
              <w:right w:val="nil"/>
            </w:tcBorders>
          </w:tcPr>
          <w:p w14:paraId="3428181B"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01318E4B"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Borders>
              <w:top w:val="single" w:sz="4" w:space="0" w:color="auto"/>
              <w:left w:val="nil"/>
              <w:bottom w:val="nil"/>
              <w:right w:val="nil"/>
            </w:tcBorders>
          </w:tcPr>
          <w:p w14:paraId="652C757D"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75A4169F" w14:textId="77777777" w:rsidR="007C3522" w:rsidRPr="001C5867" w:rsidRDefault="007C3522" w:rsidP="005C17B5">
            <w:pPr>
              <w:pStyle w:val="acctfourfigures"/>
              <w:tabs>
                <w:tab w:val="clear" w:pos="765"/>
                <w:tab w:val="decimal" w:pos="649"/>
              </w:tabs>
              <w:spacing w:line="240" w:lineRule="auto"/>
              <w:ind w:left="-1"/>
            </w:pPr>
          </w:p>
        </w:tc>
        <w:tc>
          <w:tcPr>
            <w:tcW w:w="900" w:type="dxa"/>
            <w:tcBorders>
              <w:top w:val="single" w:sz="4" w:space="0" w:color="auto"/>
              <w:left w:val="nil"/>
              <w:bottom w:val="nil"/>
              <w:right w:val="nil"/>
            </w:tcBorders>
          </w:tcPr>
          <w:p w14:paraId="3304D1BE"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5AEF22CA" w14:textId="77777777" w:rsidR="007C3522" w:rsidRPr="001C5867" w:rsidRDefault="007C3522" w:rsidP="005C17B5">
            <w:pPr>
              <w:pStyle w:val="acctfourfigures"/>
              <w:tabs>
                <w:tab w:val="clear" w:pos="765"/>
                <w:tab w:val="decimal" w:pos="649"/>
              </w:tabs>
              <w:spacing w:line="240" w:lineRule="auto"/>
              <w:ind w:left="-1"/>
            </w:pPr>
          </w:p>
        </w:tc>
        <w:tc>
          <w:tcPr>
            <w:tcW w:w="957" w:type="dxa"/>
            <w:tcBorders>
              <w:top w:val="single" w:sz="4" w:space="0" w:color="auto"/>
              <w:left w:val="nil"/>
              <w:bottom w:val="nil"/>
              <w:right w:val="nil"/>
            </w:tcBorders>
          </w:tcPr>
          <w:p w14:paraId="23168523"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58C71C72" w14:textId="77777777" w:rsidTr="005C17B5">
        <w:trPr>
          <w:cantSplit/>
        </w:trPr>
        <w:tc>
          <w:tcPr>
            <w:tcW w:w="2059" w:type="dxa"/>
            <w:hideMark/>
          </w:tcPr>
          <w:p w14:paraId="063B943F" w14:textId="77777777" w:rsidR="007C3522" w:rsidRPr="001C5867" w:rsidRDefault="007C3522">
            <w:pPr>
              <w:spacing w:line="240" w:lineRule="auto"/>
              <w:ind w:left="187" w:hanging="187"/>
              <w:rPr>
                <w:b/>
                <w:bCs/>
              </w:rPr>
            </w:pPr>
            <w:r w:rsidRPr="001C5867">
              <w:rPr>
                <w:rFonts w:cs="Angsana New"/>
                <w:b/>
                <w:bCs/>
                <w:szCs w:val="22"/>
                <w:cs/>
                <w:lang w:bidi="th-TH"/>
              </w:rPr>
              <w:t xml:space="preserve">- </w:t>
            </w:r>
            <w:r w:rsidRPr="001C5867">
              <w:rPr>
                <w:b/>
                <w:bCs/>
              </w:rPr>
              <w:t>ordinary shares</w:t>
            </w:r>
          </w:p>
        </w:tc>
        <w:tc>
          <w:tcPr>
            <w:tcW w:w="990" w:type="dxa"/>
            <w:hideMark/>
          </w:tcPr>
          <w:p w14:paraId="36B2F1F4" w14:textId="77777777" w:rsidR="007C3522" w:rsidRPr="001C5867" w:rsidRDefault="007C3522">
            <w:pPr>
              <w:pStyle w:val="acctfourfigures"/>
              <w:tabs>
                <w:tab w:val="decimal" w:pos="371"/>
                <w:tab w:val="decimal" w:pos="731"/>
              </w:tabs>
              <w:spacing w:line="240" w:lineRule="auto"/>
              <w:ind w:right="11"/>
              <w:jc w:val="center"/>
              <w:rPr>
                <w:i/>
                <w:iCs/>
              </w:rPr>
            </w:pPr>
            <w:r w:rsidRPr="001C5867">
              <w:t>10</w:t>
            </w:r>
          </w:p>
        </w:tc>
        <w:tc>
          <w:tcPr>
            <w:tcW w:w="900" w:type="dxa"/>
            <w:tcBorders>
              <w:top w:val="nil"/>
              <w:left w:val="nil"/>
              <w:bottom w:val="double" w:sz="4" w:space="0" w:color="auto"/>
              <w:right w:val="nil"/>
            </w:tcBorders>
            <w:hideMark/>
          </w:tcPr>
          <w:p w14:paraId="09F8F8E8" w14:textId="77777777" w:rsidR="007C3522" w:rsidRPr="001C5867" w:rsidRDefault="007C3522" w:rsidP="005C17B5">
            <w:pPr>
              <w:pStyle w:val="acctfourfigures"/>
              <w:tabs>
                <w:tab w:val="clear" w:pos="765"/>
                <w:tab w:val="decimal" w:pos="649"/>
              </w:tabs>
              <w:spacing w:line="240" w:lineRule="auto"/>
              <w:ind w:left="-1" w:right="11"/>
              <w:rPr>
                <w:b/>
                <w:bCs/>
              </w:rPr>
            </w:pPr>
            <w:r w:rsidRPr="001C5867">
              <w:rPr>
                <w:b/>
                <w:bCs/>
              </w:rPr>
              <w:t>470</w:t>
            </w:r>
          </w:p>
        </w:tc>
        <w:tc>
          <w:tcPr>
            <w:tcW w:w="180" w:type="dxa"/>
          </w:tcPr>
          <w:p w14:paraId="2F7198E6" w14:textId="77777777" w:rsidR="007C3522" w:rsidRPr="001C5867" w:rsidRDefault="007C3522" w:rsidP="005C17B5">
            <w:pPr>
              <w:pStyle w:val="acctfourfigures"/>
              <w:tabs>
                <w:tab w:val="clear" w:pos="765"/>
                <w:tab w:val="decimal" w:pos="649"/>
              </w:tabs>
              <w:spacing w:line="240" w:lineRule="auto"/>
              <w:ind w:left="-1" w:right="11"/>
              <w:rPr>
                <w:b/>
                <w:bCs/>
              </w:rPr>
            </w:pPr>
          </w:p>
        </w:tc>
        <w:tc>
          <w:tcPr>
            <w:tcW w:w="990" w:type="dxa"/>
            <w:tcBorders>
              <w:top w:val="nil"/>
              <w:left w:val="nil"/>
              <w:bottom w:val="double" w:sz="4" w:space="0" w:color="auto"/>
              <w:right w:val="nil"/>
            </w:tcBorders>
            <w:hideMark/>
          </w:tcPr>
          <w:p w14:paraId="3403875F" w14:textId="77777777" w:rsidR="007C3522" w:rsidRPr="001C5867" w:rsidRDefault="007C3522" w:rsidP="005C17B5">
            <w:pPr>
              <w:pStyle w:val="acctfourfigures"/>
              <w:tabs>
                <w:tab w:val="clear" w:pos="765"/>
                <w:tab w:val="decimal" w:pos="649"/>
              </w:tabs>
              <w:spacing w:line="240" w:lineRule="auto"/>
              <w:ind w:left="-1" w:right="11"/>
              <w:rPr>
                <w:b/>
                <w:bCs/>
              </w:rPr>
            </w:pPr>
            <w:r w:rsidRPr="001C5867">
              <w:rPr>
                <w:b/>
                <w:bCs/>
              </w:rPr>
              <w:t>4,700</w:t>
            </w:r>
          </w:p>
        </w:tc>
        <w:tc>
          <w:tcPr>
            <w:tcW w:w="180" w:type="dxa"/>
          </w:tcPr>
          <w:p w14:paraId="066D1CDC" w14:textId="77777777" w:rsidR="007C3522" w:rsidRPr="001C5867" w:rsidRDefault="007C3522" w:rsidP="005C17B5">
            <w:pPr>
              <w:pStyle w:val="acctfourfigures"/>
              <w:tabs>
                <w:tab w:val="clear" w:pos="765"/>
                <w:tab w:val="decimal" w:pos="649"/>
              </w:tabs>
              <w:spacing w:line="240" w:lineRule="auto"/>
              <w:ind w:left="-1" w:right="11"/>
              <w:rPr>
                <w:b/>
                <w:bCs/>
              </w:rPr>
            </w:pPr>
          </w:p>
        </w:tc>
        <w:tc>
          <w:tcPr>
            <w:tcW w:w="900" w:type="dxa"/>
            <w:tcBorders>
              <w:top w:val="nil"/>
              <w:left w:val="nil"/>
              <w:bottom w:val="double" w:sz="4" w:space="0" w:color="auto"/>
              <w:right w:val="nil"/>
            </w:tcBorders>
            <w:hideMark/>
          </w:tcPr>
          <w:p w14:paraId="22F8D321"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w:t>
            </w:r>
          </w:p>
        </w:tc>
        <w:tc>
          <w:tcPr>
            <w:tcW w:w="180" w:type="dxa"/>
          </w:tcPr>
          <w:p w14:paraId="3EC85D19"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Borders>
              <w:top w:val="nil"/>
              <w:left w:val="nil"/>
              <w:bottom w:val="double" w:sz="4" w:space="0" w:color="auto"/>
              <w:right w:val="nil"/>
            </w:tcBorders>
            <w:hideMark/>
          </w:tcPr>
          <w:p w14:paraId="27A86632"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2,114</w:t>
            </w:r>
          </w:p>
        </w:tc>
        <w:tc>
          <w:tcPr>
            <w:tcW w:w="180" w:type="dxa"/>
            <w:gridSpan w:val="2"/>
          </w:tcPr>
          <w:p w14:paraId="0265450A" w14:textId="77777777" w:rsidR="007C3522" w:rsidRPr="001C5867" w:rsidRDefault="007C3522" w:rsidP="005C17B5">
            <w:pPr>
              <w:pStyle w:val="acctfourfigures"/>
              <w:tabs>
                <w:tab w:val="clear" w:pos="765"/>
                <w:tab w:val="decimal" w:pos="649"/>
              </w:tabs>
              <w:spacing w:line="240" w:lineRule="auto"/>
              <w:ind w:left="-1"/>
            </w:pPr>
          </w:p>
        </w:tc>
        <w:tc>
          <w:tcPr>
            <w:tcW w:w="900" w:type="dxa"/>
            <w:tcBorders>
              <w:top w:val="nil"/>
              <w:left w:val="nil"/>
              <w:bottom w:val="double" w:sz="4" w:space="0" w:color="auto"/>
              <w:right w:val="nil"/>
            </w:tcBorders>
            <w:hideMark/>
          </w:tcPr>
          <w:p w14:paraId="02163EF1"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w:t>
            </w:r>
          </w:p>
        </w:tc>
        <w:tc>
          <w:tcPr>
            <w:tcW w:w="180" w:type="dxa"/>
          </w:tcPr>
          <w:p w14:paraId="2A7960C5" w14:textId="77777777" w:rsidR="007C3522" w:rsidRPr="001C5867" w:rsidRDefault="007C3522" w:rsidP="005C17B5">
            <w:pPr>
              <w:pStyle w:val="acctfourfigures"/>
              <w:tabs>
                <w:tab w:val="clear" w:pos="765"/>
                <w:tab w:val="decimal" w:pos="649"/>
              </w:tabs>
              <w:spacing w:line="240" w:lineRule="auto"/>
              <w:ind w:left="-1"/>
            </w:pPr>
          </w:p>
        </w:tc>
        <w:tc>
          <w:tcPr>
            <w:tcW w:w="957" w:type="dxa"/>
            <w:tcBorders>
              <w:top w:val="nil"/>
              <w:left w:val="nil"/>
              <w:bottom w:val="double" w:sz="4" w:space="0" w:color="auto"/>
              <w:right w:val="nil"/>
            </w:tcBorders>
            <w:hideMark/>
          </w:tcPr>
          <w:p w14:paraId="0D823F67"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2,114</w:t>
            </w:r>
          </w:p>
        </w:tc>
      </w:tr>
      <w:tr w:rsidR="007C3522" w:rsidRPr="001C5867" w14:paraId="0416E9FC" w14:textId="77777777" w:rsidTr="005C17B5">
        <w:trPr>
          <w:cantSplit/>
        </w:trPr>
        <w:tc>
          <w:tcPr>
            <w:tcW w:w="2059" w:type="dxa"/>
          </w:tcPr>
          <w:p w14:paraId="699B2CEF" w14:textId="77777777" w:rsidR="007C3522" w:rsidRPr="001C5867" w:rsidRDefault="007C3522">
            <w:pPr>
              <w:spacing w:line="240" w:lineRule="auto"/>
              <w:ind w:left="187" w:hanging="187"/>
              <w:rPr>
                <w:b/>
                <w:bCs/>
              </w:rPr>
            </w:pPr>
          </w:p>
        </w:tc>
        <w:tc>
          <w:tcPr>
            <w:tcW w:w="990" w:type="dxa"/>
          </w:tcPr>
          <w:p w14:paraId="0117BFC5"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Borders>
              <w:top w:val="double" w:sz="4" w:space="0" w:color="auto"/>
              <w:left w:val="nil"/>
              <w:bottom w:val="nil"/>
              <w:right w:val="nil"/>
            </w:tcBorders>
          </w:tcPr>
          <w:p w14:paraId="07248E1C"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206C7BBA" w14:textId="77777777" w:rsidR="007C3522" w:rsidRPr="001C5867" w:rsidRDefault="007C3522" w:rsidP="005C17B5">
            <w:pPr>
              <w:pStyle w:val="acctfourfigures"/>
              <w:tabs>
                <w:tab w:val="clear" w:pos="765"/>
                <w:tab w:val="decimal" w:pos="649"/>
              </w:tabs>
              <w:spacing w:line="240" w:lineRule="auto"/>
              <w:ind w:left="-1" w:right="11"/>
            </w:pPr>
          </w:p>
        </w:tc>
        <w:tc>
          <w:tcPr>
            <w:tcW w:w="990" w:type="dxa"/>
            <w:tcBorders>
              <w:top w:val="double" w:sz="4" w:space="0" w:color="auto"/>
              <w:left w:val="nil"/>
              <w:bottom w:val="nil"/>
              <w:right w:val="nil"/>
            </w:tcBorders>
          </w:tcPr>
          <w:p w14:paraId="7CD34C58"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5124D640" w14:textId="77777777" w:rsidR="007C3522" w:rsidRPr="001C5867" w:rsidRDefault="007C3522" w:rsidP="005C17B5">
            <w:pPr>
              <w:pStyle w:val="acctfourfigures"/>
              <w:tabs>
                <w:tab w:val="clear" w:pos="765"/>
                <w:tab w:val="decimal" w:pos="649"/>
              </w:tabs>
              <w:spacing w:line="240" w:lineRule="auto"/>
              <w:ind w:left="-1" w:right="11"/>
            </w:pPr>
          </w:p>
        </w:tc>
        <w:tc>
          <w:tcPr>
            <w:tcW w:w="900" w:type="dxa"/>
            <w:tcBorders>
              <w:top w:val="double" w:sz="4" w:space="0" w:color="auto"/>
              <w:left w:val="nil"/>
              <w:bottom w:val="nil"/>
              <w:right w:val="nil"/>
            </w:tcBorders>
          </w:tcPr>
          <w:p w14:paraId="0D3C244E"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574969A6"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Borders>
              <w:top w:val="double" w:sz="4" w:space="0" w:color="auto"/>
              <w:left w:val="nil"/>
              <w:bottom w:val="nil"/>
              <w:right w:val="nil"/>
            </w:tcBorders>
          </w:tcPr>
          <w:p w14:paraId="3666F0AE"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262C01DA" w14:textId="77777777" w:rsidR="007C3522" w:rsidRPr="001C5867" w:rsidRDefault="007C3522" w:rsidP="005C17B5">
            <w:pPr>
              <w:pStyle w:val="acctfourfigures"/>
              <w:tabs>
                <w:tab w:val="clear" w:pos="765"/>
                <w:tab w:val="decimal" w:pos="649"/>
              </w:tabs>
              <w:spacing w:line="240" w:lineRule="auto"/>
              <w:ind w:left="-1"/>
            </w:pPr>
          </w:p>
        </w:tc>
        <w:tc>
          <w:tcPr>
            <w:tcW w:w="900" w:type="dxa"/>
            <w:tcBorders>
              <w:top w:val="double" w:sz="4" w:space="0" w:color="auto"/>
              <w:left w:val="nil"/>
              <w:bottom w:val="nil"/>
              <w:right w:val="nil"/>
            </w:tcBorders>
          </w:tcPr>
          <w:p w14:paraId="014FDC58"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6FC4CEC4" w14:textId="77777777" w:rsidR="007C3522" w:rsidRPr="001C5867" w:rsidRDefault="007C3522" w:rsidP="005C17B5">
            <w:pPr>
              <w:pStyle w:val="acctfourfigures"/>
              <w:tabs>
                <w:tab w:val="clear" w:pos="765"/>
                <w:tab w:val="decimal" w:pos="649"/>
              </w:tabs>
              <w:spacing w:line="240" w:lineRule="auto"/>
              <w:ind w:left="-1"/>
            </w:pPr>
          </w:p>
        </w:tc>
        <w:tc>
          <w:tcPr>
            <w:tcW w:w="957" w:type="dxa"/>
            <w:tcBorders>
              <w:top w:val="double" w:sz="4" w:space="0" w:color="auto"/>
              <w:left w:val="nil"/>
              <w:bottom w:val="nil"/>
              <w:right w:val="nil"/>
            </w:tcBorders>
          </w:tcPr>
          <w:p w14:paraId="6C3D3B40"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4BD95811" w14:textId="77777777" w:rsidTr="005C17B5">
        <w:trPr>
          <w:cantSplit/>
        </w:trPr>
        <w:tc>
          <w:tcPr>
            <w:tcW w:w="2059" w:type="dxa"/>
            <w:hideMark/>
          </w:tcPr>
          <w:p w14:paraId="7E1B1307" w14:textId="77777777" w:rsidR="007C3522" w:rsidRPr="001C5867" w:rsidRDefault="007C3522">
            <w:pPr>
              <w:spacing w:line="240" w:lineRule="auto"/>
              <w:ind w:left="187" w:hanging="187"/>
              <w:rPr>
                <w:b/>
                <w:bCs/>
              </w:rPr>
            </w:pPr>
            <w:r w:rsidRPr="001C5867">
              <w:rPr>
                <w:b/>
                <w:bCs/>
                <w:i/>
                <w:iCs/>
              </w:rPr>
              <w:t>Issued and paid</w:t>
            </w:r>
            <w:r w:rsidRPr="001C5867">
              <w:rPr>
                <w:rFonts w:cs="Angsana New"/>
                <w:b/>
                <w:bCs/>
                <w:i/>
                <w:iCs/>
                <w:szCs w:val="22"/>
                <w:cs/>
                <w:lang w:bidi="th-TH"/>
              </w:rPr>
              <w:t>-</w:t>
            </w:r>
            <w:r w:rsidRPr="001C5867">
              <w:rPr>
                <w:b/>
                <w:bCs/>
                <w:i/>
                <w:iCs/>
              </w:rPr>
              <w:t>up</w:t>
            </w:r>
          </w:p>
        </w:tc>
        <w:tc>
          <w:tcPr>
            <w:tcW w:w="990" w:type="dxa"/>
          </w:tcPr>
          <w:p w14:paraId="6FB5F35E"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Pr>
          <w:p w14:paraId="324658DB"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4FCB9F33" w14:textId="77777777" w:rsidR="007C3522" w:rsidRPr="001C5867" w:rsidRDefault="007C3522" w:rsidP="005C17B5">
            <w:pPr>
              <w:pStyle w:val="acctfourfigures"/>
              <w:tabs>
                <w:tab w:val="clear" w:pos="765"/>
                <w:tab w:val="decimal" w:pos="649"/>
              </w:tabs>
              <w:spacing w:line="240" w:lineRule="auto"/>
              <w:ind w:left="-1" w:right="11"/>
            </w:pPr>
          </w:p>
        </w:tc>
        <w:tc>
          <w:tcPr>
            <w:tcW w:w="990" w:type="dxa"/>
          </w:tcPr>
          <w:p w14:paraId="51A758F8"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1C0CFC16" w14:textId="77777777" w:rsidR="007C3522" w:rsidRPr="001C5867" w:rsidRDefault="007C3522" w:rsidP="005C17B5">
            <w:pPr>
              <w:pStyle w:val="acctfourfigures"/>
              <w:tabs>
                <w:tab w:val="clear" w:pos="765"/>
                <w:tab w:val="decimal" w:pos="649"/>
              </w:tabs>
              <w:spacing w:line="240" w:lineRule="auto"/>
              <w:ind w:left="-1" w:right="11"/>
            </w:pPr>
          </w:p>
        </w:tc>
        <w:tc>
          <w:tcPr>
            <w:tcW w:w="900" w:type="dxa"/>
          </w:tcPr>
          <w:p w14:paraId="392F913D"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70E3A24E"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Pr>
          <w:p w14:paraId="67D67FAC"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2AECD4B5" w14:textId="77777777" w:rsidR="007C3522" w:rsidRPr="001C5867" w:rsidRDefault="007C3522" w:rsidP="005C17B5">
            <w:pPr>
              <w:pStyle w:val="acctfourfigures"/>
              <w:tabs>
                <w:tab w:val="clear" w:pos="765"/>
                <w:tab w:val="decimal" w:pos="649"/>
              </w:tabs>
              <w:spacing w:line="240" w:lineRule="auto"/>
              <w:ind w:left="-1"/>
            </w:pPr>
          </w:p>
        </w:tc>
        <w:tc>
          <w:tcPr>
            <w:tcW w:w="900" w:type="dxa"/>
          </w:tcPr>
          <w:p w14:paraId="5AA8FAD2"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1FAB26AE" w14:textId="77777777" w:rsidR="007C3522" w:rsidRPr="001C5867" w:rsidRDefault="007C3522" w:rsidP="005C17B5">
            <w:pPr>
              <w:pStyle w:val="acctfourfigures"/>
              <w:tabs>
                <w:tab w:val="clear" w:pos="765"/>
                <w:tab w:val="decimal" w:pos="649"/>
              </w:tabs>
              <w:spacing w:line="240" w:lineRule="auto"/>
              <w:ind w:left="-1"/>
            </w:pPr>
          </w:p>
        </w:tc>
        <w:tc>
          <w:tcPr>
            <w:tcW w:w="957" w:type="dxa"/>
          </w:tcPr>
          <w:p w14:paraId="03F79344"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0C76F80B" w14:textId="77777777" w:rsidTr="005C17B5">
        <w:trPr>
          <w:cantSplit/>
        </w:trPr>
        <w:tc>
          <w:tcPr>
            <w:tcW w:w="2059" w:type="dxa"/>
            <w:hideMark/>
          </w:tcPr>
          <w:p w14:paraId="6C145F23" w14:textId="77777777" w:rsidR="007C3522" w:rsidRPr="001C5867" w:rsidRDefault="007C3522">
            <w:pPr>
              <w:spacing w:line="240" w:lineRule="auto"/>
              <w:ind w:left="187" w:hanging="187"/>
              <w:rPr>
                <w:b/>
                <w:bCs/>
                <w:i/>
                <w:iCs/>
              </w:rPr>
            </w:pPr>
            <w:r w:rsidRPr="001C5867">
              <w:t>At 1 January</w:t>
            </w:r>
          </w:p>
        </w:tc>
        <w:tc>
          <w:tcPr>
            <w:tcW w:w="990" w:type="dxa"/>
          </w:tcPr>
          <w:p w14:paraId="6492AF2F"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Pr>
          <w:p w14:paraId="6A578672"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3ACDC497" w14:textId="77777777" w:rsidR="007C3522" w:rsidRPr="001C5867" w:rsidRDefault="007C3522" w:rsidP="005C17B5">
            <w:pPr>
              <w:pStyle w:val="acctfourfigures"/>
              <w:tabs>
                <w:tab w:val="clear" w:pos="765"/>
                <w:tab w:val="decimal" w:pos="649"/>
              </w:tabs>
              <w:spacing w:line="240" w:lineRule="auto"/>
              <w:ind w:left="-1" w:right="11"/>
            </w:pPr>
          </w:p>
        </w:tc>
        <w:tc>
          <w:tcPr>
            <w:tcW w:w="990" w:type="dxa"/>
          </w:tcPr>
          <w:p w14:paraId="02FBB465"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0D442A83" w14:textId="77777777" w:rsidR="007C3522" w:rsidRPr="001C5867" w:rsidRDefault="007C3522" w:rsidP="005C17B5">
            <w:pPr>
              <w:pStyle w:val="acctfourfigures"/>
              <w:tabs>
                <w:tab w:val="clear" w:pos="765"/>
                <w:tab w:val="decimal" w:pos="649"/>
              </w:tabs>
              <w:spacing w:line="240" w:lineRule="auto"/>
              <w:ind w:left="-1" w:right="11"/>
            </w:pPr>
          </w:p>
        </w:tc>
        <w:tc>
          <w:tcPr>
            <w:tcW w:w="900" w:type="dxa"/>
          </w:tcPr>
          <w:p w14:paraId="0B1F9054"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54F09B7B"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Pr>
          <w:p w14:paraId="2D899860"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12A773E5" w14:textId="77777777" w:rsidR="007C3522" w:rsidRPr="001C5867" w:rsidRDefault="007C3522" w:rsidP="005C17B5">
            <w:pPr>
              <w:pStyle w:val="acctfourfigures"/>
              <w:tabs>
                <w:tab w:val="clear" w:pos="765"/>
                <w:tab w:val="decimal" w:pos="649"/>
              </w:tabs>
              <w:spacing w:line="240" w:lineRule="auto"/>
              <w:ind w:left="-1"/>
            </w:pPr>
          </w:p>
        </w:tc>
        <w:tc>
          <w:tcPr>
            <w:tcW w:w="900" w:type="dxa"/>
          </w:tcPr>
          <w:p w14:paraId="3D15C393"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06FCBEC4" w14:textId="77777777" w:rsidR="007C3522" w:rsidRPr="001C5867" w:rsidRDefault="007C3522" w:rsidP="005C17B5">
            <w:pPr>
              <w:pStyle w:val="acctfourfigures"/>
              <w:tabs>
                <w:tab w:val="clear" w:pos="765"/>
                <w:tab w:val="decimal" w:pos="649"/>
              </w:tabs>
              <w:spacing w:line="240" w:lineRule="auto"/>
              <w:ind w:left="-1"/>
            </w:pPr>
          </w:p>
        </w:tc>
        <w:tc>
          <w:tcPr>
            <w:tcW w:w="957" w:type="dxa"/>
          </w:tcPr>
          <w:p w14:paraId="292F08F2"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20F412E9" w14:textId="77777777" w:rsidTr="005C17B5">
        <w:trPr>
          <w:cantSplit/>
        </w:trPr>
        <w:tc>
          <w:tcPr>
            <w:tcW w:w="2059" w:type="dxa"/>
            <w:hideMark/>
          </w:tcPr>
          <w:p w14:paraId="4B168674" w14:textId="77777777" w:rsidR="007C3522" w:rsidRPr="001C5867" w:rsidRDefault="007C3522">
            <w:pPr>
              <w:spacing w:line="240" w:lineRule="auto"/>
              <w:ind w:left="187" w:hanging="187"/>
            </w:pPr>
            <w:r w:rsidRPr="001C5867">
              <w:rPr>
                <w:rFonts w:cs="Angsana New"/>
                <w:szCs w:val="22"/>
                <w:cs/>
                <w:lang w:bidi="th-TH"/>
              </w:rPr>
              <w:t xml:space="preserve">- </w:t>
            </w:r>
            <w:r w:rsidRPr="001C5867">
              <w:t>ordinary shares</w:t>
            </w:r>
          </w:p>
        </w:tc>
        <w:tc>
          <w:tcPr>
            <w:tcW w:w="990" w:type="dxa"/>
            <w:hideMark/>
          </w:tcPr>
          <w:p w14:paraId="3A30DC6B" w14:textId="77777777" w:rsidR="007C3522" w:rsidRPr="001C5867" w:rsidRDefault="007C3522">
            <w:pPr>
              <w:pStyle w:val="acctfourfigures"/>
              <w:tabs>
                <w:tab w:val="decimal" w:pos="371"/>
                <w:tab w:val="decimal" w:pos="731"/>
              </w:tabs>
              <w:spacing w:line="240" w:lineRule="auto"/>
              <w:ind w:right="11"/>
              <w:jc w:val="center"/>
              <w:rPr>
                <w:i/>
                <w:iCs/>
              </w:rPr>
            </w:pPr>
            <w:r w:rsidRPr="001C5867">
              <w:t>10</w:t>
            </w:r>
          </w:p>
        </w:tc>
        <w:tc>
          <w:tcPr>
            <w:tcW w:w="900" w:type="dxa"/>
            <w:hideMark/>
          </w:tcPr>
          <w:p w14:paraId="7F84CB43" w14:textId="77777777" w:rsidR="007C3522" w:rsidRPr="001C5867" w:rsidRDefault="007C3522" w:rsidP="005C17B5">
            <w:pPr>
              <w:pStyle w:val="acctfourfigures"/>
              <w:tabs>
                <w:tab w:val="clear" w:pos="765"/>
                <w:tab w:val="decimal" w:pos="649"/>
              </w:tabs>
              <w:spacing w:line="240" w:lineRule="auto"/>
              <w:ind w:left="-1" w:right="11"/>
            </w:pPr>
            <w:r w:rsidRPr="001C5867">
              <w:t>211</w:t>
            </w:r>
          </w:p>
        </w:tc>
        <w:tc>
          <w:tcPr>
            <w:tcW w:w="180" w:type="dxa"/>
          </w:tcPr>
          <w:p w14:paraId="2476B3BD" w14:textId="77777777" w:rsidR="007C3522" w:rsidRPr="001C5867" w:rsidRDefault="007C3522" w:rsidP="005C17B5">
            <w:pPr>
              <w:pStyle w:val="acctfourfigures"/>
              <w:tabs>
                <w:tab w:val="clear" w:pos="765"/>
                <w:tab w:val="decimal" w:pos="649"/>
              </w:tabs>
              <w:spacing w:line="240" w:lineRule="auto"/>
              <w:ind w:left="-1" w:right="11"/>
            </w:pPr>
          </w:p>
        </w:tc>
        <w:tc>
          <w:tcPr>
            <w:tcW w:w="990" w:type="dxa"/>
            <w:hideMark/>
          </w:tcPr>
          <w:p w14:paraId="78DA30CC" w14:textId="77777777" w:rsidR="007C3522" w:rsidRPr="001C5867" w:rsidRDefault="007C3522" w:rsidP="005C17B5">
            <w:pPr>
              <w:pStyle w:val="acctfourfigures"/>
              <w:tabs>
                <w:tab w:val="clear" w:pos="765"/>
                <w:tab w:val="decimal" w:pos="649"/>
              </w:tabs>
              <w:spacing w:line="240" w:lineRule="auto"/>
              <w:ind w:left="-1" w:right="11"/>
            </w:pPr>
            <w:r w:rsidRPr="001C5867">
              <w:t>2,114</w:t>
            </w:r>
          </w:p>
        </w:tc>
        <w:tc>
          <w:tcPr>
            <w:tcW w:w="180" w:type="dxa"/>
          </w:tcPr>
          <w:p w14:paraId="658F0BD3" w14:textId="77777777" w:rsidR="007C3522" w:rsidRPr="001C5867" w:rsidRDefault="007C3522" w:rsidP="005C17B5">
            <w:pPr>
              <w:pStyle w:val="acctfourfigures"/>
              <w:tabs>
                <w:tab w:val="clear" w:pos="765"/>
                <w:tab w:val="decimal" w:pos="649"/>
              </w:tabs>
              <w:spacing w:line="240" w:lineRule="auto"/>
              <w:ind w:left="-1" w:right="11"/>
            </w:pPr>
          </w:p>
        </w:tc>
        <w:tc>
          <w:tcPr>
            <w:tcW w:w="900" w:type="dxa"/>
            <w:hideMark/>
          </w:tcPr>
          <w:p w14:paraId="3BC59876" w14:textId="77777777" w:rsidR="007C3522" w:rsidRPr="001C5867" w:rsidRDefault="007C3522" w:rsidP="005C17B5">
            <w:pPr>
              <w:pStyle w:val="acctfourfigures"/>
              <w:tabs>
                <w:tab w:val="clear" w:pos="765"/>
                <w:tab w:val="decimal" w:pos="649"/>
              </w:tabs>
              <w:spacing w:line="240" w:lineRule="auto"/>
              <w:ind w:left="-1" w:right="11"/>
            </w:pPr>
            <w:r w:rsidRPr="001C5867">
              <w:t>211</w:t>
            </w:r>
          </w:p>
        </w:tc>
        <w:tc>
          <w:tcPr>
            <w:tcW w:w="180" w:type="dxa"/>
          </w:tcPr>
          <w:p w14:paraId="2676B58B"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hideMark/>
          </w:tcPr>
          <w:p w14:paraId="331F64B2" w14:textId="77777777" w:rsidR="007C3522" w:rsidRPr="001C5867" w:rsidRDefault="007C3522" w:rsidP="005C17B5">
            <w:pPr>
              <w:pStyle w:val="acctfourfigures"/>
              <w:tabs>
                <w:tab w:val="clear" w:pos="765"/>
                <w:tab w:val="decimal" w:pos="649"/>
              </w:tabs>
              <w:spacing w:line="240" w:lineRule="auto"/>
              <w:ind w:left="-1" w:right="11"/>
            </w:pPr>
            <w:r w:rsidRPr="001C5867">
              <w:t>2,114</w:t>
            </w:r>
          </w:p>
        </w:tc>
        <w:tc>
          <w:tcPr>
            <w:tcW w:w="180" w:type="dxa"/>
            <w:gridSpan w:val="2"/>
          </w:tcPr>
          <w:p w14:paraId="5666DA47" w14:textId="77777777" w:rsidR="007C3522" w:rsidRPr="001C5867" w:rsidRDefault="007C3522" w:rsidP="005C17B5">
            <w:pPr>
              <w:pStyle w:val="acctfourfigures"/>
              <w:tabs>
                <w:tab w:val="clear" w:pos="765"/>
                <w:tab w:val="decimal" w:pos="649"/>
              </w:tabs>
              <w:spacing w:line="240" w:lineRule="auto"/>
              <w:ind w:left="-1"/>
            </w:pPr>
          </w:p>
        </w:tc>
        <w:tc>
          <w:tcPr>
            <w:tcW w:w="900" w:type="dxa"/>
            <w:hideMark/>
          </w:tcPr>
          <w:p w14:paraId="42D0B8EC" w14:textId="77777777" w:rsidR="007C3522" w:rsidRPr="001C5867" w:rsidRDefault="007C3522" w:rsidP="005C17B5">
            <w:pPr>
              <w:pStyle w:val="acctfourfigures"/>
              <w:tabs>
                <w:tab w:val="clear" w:pos="765"/>
                <w:tab w:val="decimal" w:pos="649"/>
              </w:tabs>
              <w:spacing w:line="240" w:lineRule="auto"/>
              <w:ind w:left="-1" w:right="11"/>
            </w:pPr>
            <w:r w:rsidRPr="001C5867">
              <w:t>211</w:t>
            </w:r>
          </w:p>
        </w:tc>
        <w:tc>
          <w:tcPr>
            <w:tcW w:w="180" w:type="dxa"/>
          </w:tcPr>
          <w:p w14:paraId="5C531B7C" w14:textId="77777777" w:rsidR="007C3522" w:rsidRPr="001C5867" w:rsidRDefault="007C3522" w:rsidP="005C17B5">
            <w:pPr>
              <w:pStyle w:val="acctfourfigures"/>
              <w:tabs>
                <w:tab w:val="clear" w:pos="765"/>
                <w:tab w:val="decimal" w:pos="649"/>
              </w:tabs>
              <w:spacing w:line="240" w:lineRule="auto"/>
              <w:ind w:left="-1"/>
            </w:pPr>
          </w:p>
        </w:tc>
        <w:tc>
          <w:tcPr>
            <w:tcW w:w="957" w:type="dxa"/>
            <w:hideMark/>
          </w:tcPr>
          <w:p w14:paraId="7B525782" w14:textId="77777777" w:rsidR="007C3522" w:rsidRPr="001C5867" w:rsidRDefault="007C3522" w:rsidP="005C17B5">
            <w:pPr>
              <w:pStyle w:val="acctfourfigures"/>
              <w:tabs>
                <w:tab w:val="clear" w:pos="765"/>
                <w:tab w:val="decimal" w:pos="649"/>
              </w:tabs>
              <w:spacing w:line="240" w:lineRule="auto"/>
              <w:ind w:left="-1" w:right="11"/>
            </w:pPr>
            <w:r w:rsidRPr="001C5867">
              <w:t>2,114</w:t>
            </w:r>
          </w:p>
        </w:tc>
      </w:tr>
      <w:tr w:rsidR="007C3522" w:rsidRPr="001C5867" w14:paraId="0E740EC7" w14:textId="77777777" w:rsidTr="005C17B5">
        <w:trPr>
          <w:cantSplit/>
          <w:trHeight w:val="255"/>
        </w:trPr>
        <w:tc>
          <w:tcPr>
            <w:tcW w:w="2059" w:type="dxa"/>
            <w:vMerge w:val="restart"/>
            <w:hideMark/>
          </w:tcPr>
          <w:p w14:paraId="4E8631B6" w14:textId="77777777" w:rsidR="007C3522" w:rsidRPr="001C5867" w:rsidRDefault="007C3522">
            <w:pPr>
              <w:spacing w:line="240" w:lineRule="auto"/>
              <w:ind w:left="187" w:hanging="187"/>
            </w:pPr>
            <w:r w:rsidRPr="001C5867">
              <w:t>Increase of new shares</w:t>
            </w:r>
          </w:p>
        </w:tc>
        <w:tc>
          <w:tcPr>
            <w:tcW w:w="990" w:type="dxa"/>
            <w:vMerge w:val="restart"/>
          </w:tcPr>
          <w:p w14:paraId="0D2DEE62" w14:textId="77777777" w:rsidR="007C3522" w:rsidRPr="001C5867" w:rsidRDefault="007C3522">
            <w:pPr>
              <w:pStyle w:val="acctfourfigures"/>
              <w:tabs>
                <w:tab w:val="decimal" w:pos="371"/>
                <w:tab w:val="decimal" w:pos="731"/>
              </w:tabs>
              <w:spacing w:line="240" w:lineRule="auto"/>
              <w:ind w:right="11"/>
              <w:jc w:val="center"/>
            </w:pPr>
          </w:p>
          <w:p w14:paraId="361EE238" w14:textId="77777777" w:rsidR="007C3522" w:rsidRPr="001C5867" w:rsidRDefault="007C3522">
            <w:pPr>
              <w:pStyle w:val="acctfourfigures"/>
              <w:tabs>
                <w:tab w:val="decimal" w:pos="371"/>
                <w:tab w:val="decimal" w:pos="731"/>
              </w:tabs>
              <w:spacing w:line="240" w:lineRule="auto"/>
              <w:ind w:right="11"/>
              <w:jc w:val="center"/>
            </w:pPr>
            <w:r w:rsidRPr="001C5867">
              <w:t>10</w:t>
            </w:r>
          </w:p>
        </w:tc>
        <w:tc>
          <w:tcPr>
            <w:tcW w:w="900" w:type="dxa"/>
          </w:tcPr>
          <w:p w14:paraId="59D95629" w14:textId="77777777" w:rsidR="007C3522" w:rsidRPr="001C5867" w:rsidRDefault="007C3522" w:rsidP="005C17B5">
            <w:pPr>
              <w:pStyle w:val="acctfourfigures"/>
              <w:tabs>
                <w:tab w:val="clear" w:pos="765"/>
                <w:tab w:val="decimal" w:pos="649"/>
              </w:tabs>
              <w:spacing w:line="240" w:lineRule="auto"/>
              <w:ind w:left="-1" w:right="11"/>
            </w:pPr>
          </w:p>
        </w:tc>
        <w:tc>
          <w:tcPr>
            <w:tcW w:w="180" w:type="dxa"/>
            <w:vMerge w:val="restart"/>
          </w:tcPr>
          <w:p w14:paraId="01CB383E" w14:textId="77777777" w:rsidR="007C3522" w:rsidRPr="001C5867" w:rsidRDefault="007C3522" w:rsidP="005C17B5">
            <w:pPr>
              <w:pStyle w:val="acctfourfigures"/>
              <w:tabs>
                <w:tab w:val="clear" w:pos="765"/>
                <w:tab w:val="decimal" w:pos="649"/>
              </w:tabs>
              <w:spacing w:line="240" w:lineRule="auto"/>
              <w:ind w:left="-1" w:right="11"/>
            </w:pPr>
          </w:p>
        </w:tc>
        <w:tc>
          <w:tcPr>
            <w:tcW w:w="990" w:type="dxa"/>
          </w:tcPr>
          <w:p w14:paraId="6C3951BA" w14:textId="77777777" w:rsidR="007C3522" w:rsidRPr="001C5867" w:rsidRDefault="007C3522" w:rsidP="005C17B5">
            <w:pPr>
              <w:pStyle w:val="acctfourfigures"/>
              <w:tabs>
                <w:tab w:val="clear" w:pos="765"/>
                <w:tab w:val="decimal" w:pos="649"/>
              </w:tabs>
              <w:spacing w:line="240" w:lineRule="auto"/>
              <w:ind w:left="-1" w:right="11"/>
            </w:pPr>
          </w:p>
        </w:tc>
        <w:tc>
          <w:tcPr>
            <w:tcW w:w="180" w:type="dxa"/>
            <w:vMerge w:val="restart"/>
          </w:tcPr>
          <w:p w14:paraId="6E01370B" w14:textId="77777777" w:rsidR="007C3522" w:rsidRPr="001C5867" w:rsidRDefault="007C3522" w:rsidP="005C17B5">
            <w:pPr>
              <w:pStyle w:val="acctfourfigures"/>
              <w:tabs>
                <w:tab w:val="clear" w:pos="765"/>
                <w:tab w:val="decimal" w:pos="649"/>
              </w:tabs>
              <w:spacing w:line="240" w:lineRule="auto"/>
              <w:ind w:left="-1" w:right="11"/>
            </w:pPr>
          </w:p>
        </w:tc>
        <w:tc>
          <w:tcPr>
            <w:tcW w:w="900" w:type="dxa"/>
            <w:vMerge w:val="restart"/>
          </w:tcPr>
          <w:p w14:paraId="3FA9961C" w14:textId="77777777" w:rsidR="007C3522" w:rsidRPr="001C5867" w:rsidRDefault="007C3522" w:rsidP="005C17B5">
            <w:pPr>
              <w:pStyle w:val="acctfourfigures"/>
              <w:tabs>
                <w:tab w:val="clear" w:pos="765"/>
                <w:tab w:val="decimal" w:pos="649"/>
              </w:tabs>
              <w:spacing w:line="240" w:lineRule="auto"/>
              <w:ind w:left="-1" w:right="11"/>
            </w:pPr>
          </w:p>
          <w:p w14:paraId="67F0866A"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c>
          <w:tcPr>
            <w:tcW w:w="180" w:type="dxa"/>
            <w:vMerge w:val="restart"/>
          </w:tcPr>
          <w:p w14:paraId="11616CF9"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vMerge w:val="restart"/>
          </w:tcPr>
          <w:p w14:paraId="619E457A" w14:textId="77777777" w:rsidR="007C3522" w:rsidRPr="001C5867" w:rsidRDefault="007C3522" w:rsidP="005C17B5">
            <w:pPr>
              <w:pStyle w:val="acctfourfigures"/>
              <w:tabs>
                <w:tab w:val="clear" w:pos="765"/>
                <w:tab w:val="decimal" w:pos="649"/>
              </w:tabs>
              <w:spacing w:line="240" w:lineRule="auto"/>
              <w:ind w:left="-1" w:right="11"/>
            </w:pPr>
          </w:p>
          <w:p w14:paraId="0FDC3BEE"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c>
          <w:tcPr>
            <w:tcW w:w="180" w:type="dxa"/>
            <w:gridSpan w:val="2"/>
            <w:vMerge w:val="restart"/>
          </w:tcPr>
          <w:p w14:paraId="0EF3CE70" w14:textId="77777777" w:rsidR="007C3522" w:rsidRPr="001C5867" w:rsidRDefault="007C3522" w:rsidP="005C17B5">
            <w:pPr>
              <w:pStyle w:val="acctfourfigures"/>
              <w:tabs>
                <w:tab w:val="clear" w:pos="765"/>
                <w:tab w:val="decimal" w:pos="649"/>
              </w:tabs>
              <w:spacing w:line="240" w:lineRule="auto"/>
              <w:ind w:left="-1"/>
            </w:pPr>
          </w:p>
        </w:tc>
        <w:tc>
          <w:tcPr>
            <w:tcW w:w="900" w:type="dxa"/>
            <w:vMerge w:val="restart"/>
          </w:tcPr>
          <w:p w14:paraId="3A436246" w14:textId="77777777" w:rsidR="007C3522" w:rsidRPr="001C5867" w:rsidRDefault="007C3522" w:rsidP="005C17B5">
            <w:pPr>
              <w:pStyle w:val="acctfourfigures"/>
              <w:tabs>
                <w:tab w:val="clear" w:pos="765"/>
                <w:tab w:val="decimal" w:pos="649"/>
              </w:tabs>
              <w:spacing w:line="240" w:lineRule="auto"/>
              <w:ind w:left="-1" w:right="11"/>
            </w:pPr>
          </w:p>
          <w:p w14:paraId="461DEB20"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c>
          <w:tcPr>
            <w:tcW w:w="180" w:type="dxa"/>
            <w:vMerge w:val="restart"/>
          </w:tcPr>
          <w:p w14:paraId="04D20059" w14:textId="77777777" w:rsidR="007C3522" w:rsidRPr="001C5867" w:rsidRDefault="007C3522" w:rsidP="005C17B5">
            <w:pPr>
              <w:pStyle w:val="acctfourfigures"/>
              <w:tabs>
                <w:tab w:val="clear" w:pos="765"/>
                <w:tab w:val="decimal" w:pos="649"/>
              </w:tabs>
              <w:spacing w:line="240" w:lineRule="auto"/>
              <w:ind w:left="-1"/>
            </w:pPr>
          </w:p>
        </w:tc>
        <w:tc>
          <w:tcPr>
            <w:tcW w:w="957" w:type="dxa"/>
            <w:vMerge w:val="restart"/>
          </w:tcPr>
          <w:p w14:paraId="07640205" w14:textId="77777777" w:rsidR="007C3522" w:rsidRPr="001C5867" w:rsidRDefault="007C3522" w:rsidP="005C17B5">
            <w:pPr>
              <w:pStyle w:val="acctfourfigures"/>
              <w:tabs>
                <w:tab w:val="clear" w:pos="765"/>
                <w:tab w:val="decimal" w:pos="649"/>
              </w:tabs>
              <w:spacing w:line="240" w:lineRule="auto"/>
              <w:ind w:left="-1" w:right="11"/>
            </w:pPr>
          </w:p>
          <w:p w14:paraId="22AE2953" w14:textId="77777777" w:rsidR="007C3522" w:rsidRPr="001C5867" w:rsidRDefault="007C3522" w:rsidP="005C17B5">
            <w:pPr>
              <w:pStyle w:val="acctfourfigures"/>
              <w:tabs>
                <w:tab w:val="clear" w:pos="765"/>
                <w:tab w:val="decimal" w:pos="649"/>
              </w:tabs>
              <w:spacing w:line="240" w:lineRule="auto"/>
              <w:ind w:left="-1" w:right="11"/>
            </w:pPr>
            <w:r w:rsidRPr="001C5867">
              <w:rPr>
                <w:rFonts w:cs="Angsana New"/>
                <w:szCs w:val="22"/>
                <w:cs/>
                <w:lang w:bidi="th-TH"/>
              </w:rPr>
              <w:t>-</w:t>
            </w:r>
          </w:p>
        </w:tc>
      </w:tr>
      <w:tr w:rsidR="007C3522" w:rsidRPr="001C5867" w14:paraId="35E6A143" w14:textId="77777777" w:rsidTr="005C17B5">
        <w:trPr>
          <w:cantSplit/>
          <w:trHeight w:val="255"/>
        </w:trPr>
        <w:tc>
          <w:tcPr>
            <w:tcW w:w="2059" w:type="dxa"/>
            <w:vMerge/>
            <w:vAlign w:val="center"/>
            <w:hideMark/>
          </w:tcPr>
          <w:p w14:paraId="15678F8F" w14:textId="77777777" w:rsidR="007C3522" w:rsidRPr="001C5867" w:rsidRDefault="007C3522">
            <w:pPr>
              <w:spacing w:line="240" w:lineRule="auto"/>
            </w:pPr>
          </w:p>
        </w:tc>
        <w:tc>
          <w:tcPr>
            <w:tcW w:w="990" w:type="dxa"/>
            <w:vMerge/>
            <w:vAlign w:val="center"/>
            <w:hideMark/>
          </w:tcPr>
          <w:p w14:paraId="40FB1B52" w14:textId="77777777" w:rsidR="007C3522" w:rsidRPr="001C5867" w:rsidRDefault="007C3522">
            <w:pPr>
              <w:spacing w:line="240" w:lineRule="auto"/>
            </w:pPr>
          </w:p>
        </w:tc>
        <w:tc>
          <w:tcPr>
            <w:tcW w:w="900" w:type="dxa"/>
            <w:tcBorders>
              <w:top w:val="nil"/>
              <w:left w:val="nil"/>
              <w:bottom w:val="single" w:sz="4" w:space="0" w:color="auto"/>
              <w:right w:val="nil"/>
            </w:tcBorders>
            <w:hideMark/>
          </w:tcPr>
          <w:p w14:paraId="7C53DF5E" w14:textId="77777777" w:rsidR="007C3522" w:rsidRPr="001C5867" w:rsidRDefault="007C3522" w:rsidP="005C17B5">
            <w:pPr>
              <w:pStyle w:val="acctfourfigures"/>
              <w:tabs>
                <w:tab w:val="clear" w:pos="765"/>
                <w:tab w:val="decimal" w:pos="649"/>
              </w:tabs>
              <w:spacing w:line="240" w:lineRule="auto"/>
              <w:ind w:left="-1" w:right="11"/>
            </w:pPr>
            <w:r w:rsidRPr="001C5867">
              <w:t>259</w:t>
            </w:r>
          </w:p>
        </w:tc>
        <w:tc>
          <w:tcPr>
            <w:tcW w:w="180" w:type="dxa"/>
            <w:vMerge/>
            <w:vAlign w:val="center"/>
            <w:hideMark/>
          </w:tcPr>
          <w:p w14:paraId="38AD1D66" w14:textId="77777777" w:rsidR="007C3522" w:rsidRPr="001C5867" w:rsidRDefault="007C3522" w:rsidP="005C17B5">
            <w:pPr>
              <w:tabs>
                <w:tab w:val="decimal" w:pos="649"/>
              </w:tabs>
              <w:spacing w:line="240" w:lineRule="auto"/>
              <w:ind w:left="-1"/>
            </w:pPr>
          </w:p>
        </w:tc>
        <w:tc>
          <w:tcPr>
            <w:tcW w:w="990" w:type="dxa"/>
            <w:tcBorders>
              <w:top w:val="nil"/>
              <w:left w:val="nil"/>
              <w:bottom w:val="single" w:sz="4" w:space="0" w:color="auto"/>
              <w:right w:val="nil"/>
            </w:tcBorders>
            <w:hideMark/>
          </w:tcPr>
          <w:p w14:paraId="644D9C75" w14:textId="77777777" w:rsidR="007C3522" w:rsidRPr="001C5867" w:rsidRDefault="007C3522" w:rsidP="005C17B5">
            <w:pPr>
              <w:pStyle w:val="acctfourfigures"/>
              <w:tabs>
                <w:tab w:val="clear" w:pos="765"/>
                <w:tab w:val="decimal" w:pos="649"/>
              </w:tabs>
              <w:spacing w:line="240" w:lineRule="auto"/>
              <w:ind w:left="-1" w:right="11"/>
            </w:pPr>
            <w:r w:rsidRPr="001C5867">
              <w:t>2,586</w:t>
            </w:r>
          </w:p>
        </w:tc>
        <w:tc>
          <w:tcPr>
            <w:tcW w:w="180" w:type="dxa"/>
            <w:vMerge/>
            <w:vAlign w:val="center"/>
            <w:hideMark/>
          </w:tcPr>
          <w:p w14:paraId="10781C82" w14:textId="77777777" w:rsidR="007C3522" w:rsidRPr="001C5867" w:rsidRDefault="007C3522" w:rsidP="005C17B5">
            <w:pPr>
              <w:tabs>
                <w:tab w:val="decimal" w:pos="649"/>
              </w:tabs>
              <w:spacing w:line="240" w:lineRule="auto"/>
              <w:ind w:left="-1"/>
            </w:pPr>
          </w:p>
        </w:tc>
        <w:tc>
          <w:tcPr>
            <w:tcW w:w="2037" w:type="dxa"/>
            <w:vMerge/>
            <w:vAlign w:val="center"/>
            <w:hideMark/>
          </w:tcPr>
          <w:p w14:paraId="6AEA5F32" w14:textId="77777777" w:rsidR="007C3522" w:rsidRPr="001C5867" w:rsidRDefault="007C3522" w:rsidP="005C17B5">
            <w:pPr>
              <w:tabs>
                <w:tab w:val="decimal" w:pos="649"/>
              </w:tabs>
              <w:spacing w:line="240" w:lineRule="auto"/>
              <w:ind w:left="-1"/>
            </w:pPr>
          </w:p>
        </w:tc>
        <w:tc>
          <w:tcPr>
            <w:tcW w:w="180" w:type="dxa"/>
            <w:vMerge/>
            <w:vAlign w:val="center"/>
            <w:hideMark/>
          </w:tcPr>
          <w:p w14:paraId="3C52F54E" w14:textId="77777777" w:rsidR="007C3522" w:rsidRPr="001C5867" w:rsidRDefault="007C3522" w:rsidP="005C17B5">
            <w:pPr>
              <w:tabs>
                <w:tab w:val="decimal" w:pos="649"/>
              </w:tabs>
              <w:spacing w:line="240" w:lineRule="auto"/>
              <w:ind w:left="-1"/>
            </w:pPr>
          </w:p>
        </w:tc>
        <w:tc>
          <w:tcPr>
            <w:tcW w:w="1203" w:type="dxa"/>
            <w:gridSpan w:val="2"/>
            <w:vMerge/>
            <w:vAlign w:val="center"/>
            <w:hideMark/>
          </w:tcPr>
          <w:p w14:paraId="559979CA" w14:textId="77777777" w:rsidR="007C3522" w:rsidRPr="001C5867" w:rsidRDefault="007C3522" w:rsidP="005C17B5">
            <w:pPr>
              <w:tabs>
                <w:tab w:val="decimal" w:pos="649"/>
              </w:tabs>
              <w:spacing w:line="240" w:lineRule="auto"/>
              <w:ind w:left="-1"/>
            </w:pPr>
          </w:p>
        </w:tc>
        <w:tc>
          <w:tcPr>
            <w:tcW w:w="2250" w:type="dxa"/>
            <w:gridSpan w:val="2"/>
            <w:vMerge/>
            <w:vAlign w:val="center"/>
            <w:hideMark/>
          </w:tcPr>
          <w:p w14:paraId="7BE22D05" w14:textId="77777777" w:rsidR="007C3522" w:rsidRPr="001C5867" w:rsidRDefault="007C3522" w:rsidP="005C17B5">
            <w:pPr>
              <w:tabs>
                <w:tab w:val="decimal" w:pos="649"/>
              </w:tabs>
              <w:spacing w:line="240" w:lineRule="auto"/>
              <w:ind w:left="-1"/>
            </w:pPr>
          </w:p>
        </w:tc>
        <w:tc>
          <w:tcPr>
            <w:tcW w:w="900" w:type="dxa"/>
            <w:vMerge/>
            <w:vAlign w:val="center"/>
            <w:hideMark/>
          </w:tcPr>
          <w:p w14:paraId="2EE61593" w14:textId="77777777" w:rsidR="007C3522" w:rsidRPr="001C5867" w:rsidRDefault="007C3522" w:rsidP="005C17B5">
            <w:pPr>
              <w:tabs>
                <w:tab w:val="decimal" w:pos="649"/>
              </w:tabs>
              <w:spacing w:line="240" w:lineRule="auto"/>
              <w:ind w:left="-1"/>
            </w:pPr>
          </w:p>
        </w:tc>
        <w:tc>
          <w:tcPr>
            <w:tcW w:w="180" w:type="dxa"/>
            <w:vMerge/>
            <w:vAlign w:val="center"/>
            <w:hideMark/>
          </w:tcPr>
          <w:p w14:paraId="4BD66C83" w14:textId="77777777" w:rsidR="007C3522" w:rsidRPr="001C5867" w:rsidRDefault="007C3522" w:rsidP="005C17B5">
            <w:pPr>
              <w:tabs>
                <w:tab w:val="decimal" w:pos="649"/>
              </w:tabs>
              <w:spacing w:line="240" w:lineRule="auto"/>
              <w:ind w:left="-1"/>
            </w:pPr>
          </w:p>
        </w:tc>
        <w:tc>
          <w:tcPr>
            <w:tcW w:w="957" w:type="dxa"/>
            <w:vMerge/>
            <w:vAlign w:val="center"/>
            <w:hideMark/>
          </w:tcPr>
          <w:p w14:paraId="7C0DBBB2" w14:textId="77777777" w:rsidR="007C3522" w:rsidRPr="001C5867" w:rsidRDefault="007C3522" w:rsidP="005C17B5">
            <w:pPr>
              <w:tabs>
                <w:tab w:val="decimal" w:pos="649"/>
              </w:tabs>
              <w:spacing w:line="240" w:lineRule="auto"/>
              <w:ind w:left="-1"/>
            </w:pPr>
          </w:p>
        </w:tc>
      </w:tr>
      <w:tr w:rsidR="007C3522" w:rsidRPr="001C5867" w14:paraId="7F7F6682" w14:textId="77777777" w:rsidTr="005C17B5">
        <w:trPr>
          <w:cantSplit/>
        </w:trPr>
        <w:tc>
          <w:tcPr>
            <w:tcW w:w="2059" w:type="dxa"/>
            <w:hideMark/>
          </w:tcPr>
          <w:p w14:paraId="6BC55C15" w14:textId="77777777" w:rsidR="007C3522" w:rsidRPr="001C5867" w:rsidRDefault="007C3522">
            <w:pPr>
              <w:spacing w:line="240" w:lineRule="auto"/>
              <w:ind w:left="187" w:hanging="187"/>
            </w:pPr>
            <w:r w:rsidRPr="001C5867">
              <w:rPr>
                <w:b/>
                <w:bCs/>
              </w:rPr>
              <w:t>At 31 December</w:t>
            </w:r>
          </w:p>
        </w:tc>
        <w:tc>
          <w:tcPr>
            <w:tcW w:w="990" w:type="dxa"/>
          </w:tcPr>
          <w:p w14:paraId="0D6A7C2E" w14:textId="77777777" w:rsidR="007C3522" w:rsidRPr="001C5867" w:rsidRDefault="007C3522">
            <w:pPr>
              <w:pStyle w:val="acctfourfigures"/>
              <w:tabs>
                <w:tab w:val="decimal" w:pos="371"/>
                <w:tab w:val="decimal" w:pos="731"/>
              </w:tabs>
              <w:spacing w:line="240" w:lineRule="auto"/>
              <w:ind w:right="11"/>
              <w:jc w:val="center"/>
              <w:rPr>
                <w:i/>
                <w:iCs/>
              </w:rPr>
            </w:pPr>
          </w:p>
        </w:tc>
        <w:tc>
          <w:tcPr>
            <w:tcW w:w="900" w:type="dxa"/>
            <w:tcBorders>
              <w:top w:val="single" w:sz="4" w:space="0" w:color="auto"/>
              <w:left w:val="nil"/>
              <w:bottom w:val="nil"/>
              <w:right w:val="nil"/>
            </w:tcBorders>
          </w:tcPr>
          <w:p w14:paraId="492AAF93"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059E8375" w14:textId="77777777" w:rsidR="007C3522" w:rsidRPr="001C5867" w:rsidRDefault="007C3522" w:rsidP="005C17B5">
            <w:pPr>
              <w:pStyle w:val="acctfourfigures"/>
              <w:tabs>
                <w:tab w:val="clear" w:pos="765"/>
                <w:tab w:val="decimal" w:pos="649"/>
              </w:tabs>
              <w:spacing w:line="240" w:lineRule="auto"/>
              <w:ind w:left="-1" w:right="11"/>
            </w:pPr>
          </w:p>
        </w:tc>
        <w:tc>
          <w:tcPr>
            <w:tcW w:w="990" w:type="dxa"/>
            <w:tcBorders>
              <w:top w:val="single" w:sz="4" w:space="0" w:color="auto"/>
              <w:left w:val="nil"/>
              <w:bottom w:val="nil"/>
              <w:right w:val="nil"/>
            </w:tcBorders>
          </w:tcPr>
          <w:p w14:paraId="2D25C5F2"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1D278F5C" w14:textId="77777777" w:rsidR="007C3522" w:rsidRPr="001C5867" w:rsidRDefault="007C3522" w:rsidP="005C17B5">
            <w:pPr>
              <w:pStyle w:val="acctfourfigures"/>
              <w:tabs>
                <w:tab w:val="clear" w:pos="765"/>
                <w:tab w:val="decimal" w:pos="649"/>
              </w:tabs>
              <w:spacing w:line="240" w:lineRule="auto"/>
              <w:ind w:left="-1" w:right="11"/>
            </w:pPr>
          </w:p>
        </w:tc>
        <w:tc>
          <w:tcPr>
            <w:tcW w:w="900" w:type="dxa"/>
            <w:tcBorders>
              <w:top w:val="single" w:sz="4" w:space="0" w:color="auto"/>
              <w:left w:val="nil"/>
              <w:bottom w:val="nil"/>
              <w:right w:val="nil"/>
            </w:tcBorders>
          </w:tcPr>
          <w:p w14:paraId="11B389FA"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2FC0EF39"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Borders>
              <w:top w:val="single" w:sz="4" w:space="0" w:color="auto"/>
              <w:left w:val="nil"/>
              <w:bottom w:val="nil"/>
              <w:right w:val="nil"/>
            </w:tcBorders>
          </w:tcPr>
          <w:p w14:paraId="17A6286A" w14:textId="77777777" w:rsidR="007C3522" w:rsidRPr="001C5867" w:rsidRDefault="007C3522" w:rsidP="005C17B5">
            <w:pPr>
              <w:pStyle w:val="acctfourfigures"/>
              <w:tabs>
                <w:tab w:val="clear" w:pos="765"/>
                <w:tab w:val="decimal" w:pos="649"/>
              </w:tabs>
              <w:spacing w:line="240" w:lineRule="auto"/>
              <w:ind w:left="-1" w:right="11"/>
            </w:pPr>
          </w:p>
        </w:tc>
        <w:tc>
          <w:tcPr>
            <w:tcW w:w="180" w:type="dxa"/>
            <w:gridSpan w:val="2"/>
          </w:tcPr>
          <w:p w14:paraId="5C6921A7" w14:textId="77777777" w:rsidR="007C3522" w:rsidRPr="001C5867" w:rsidRDefault="007C3522" w:rsidP="005C17B5">
            <w:pPr>
              <w:pStyle w:val="acctfourfigures"/>
              <w:tabs>
                <w:tab w:val="clear" w:pos="765"/>
                <w:tab w:val="decimal" w:pos="649"/>
              </w:tabs>
              <w:spacing w:line="240" w:lineRule="auto"/>
              <w:ind w:left="-1"/>
            </w:pPr>
          </w:p>
        </w:tc>
        <w:tc>
          <w:tcPr>
            <w:tcW w:w="900" w:type="dxa"/>
            <w:tcBorders>
              <w:top w:val="single" w:sz="4" w:space="0" w:color="auto"/>
              <w:left w:val="nil"/>
              <w:bottom w:val="nil"/>
              <w:right w:val="nil"/>
            </w:tcBorders>
          </w:tcPr>
          <w:p w14:paraId="483CF7E2" w14:textId="77777777" w:rsidR="007C3522" w:rsidRPr="001C5867" w:rsidRDefault="007C3522" w:rsidP="005C17B5">
            <w:pPr>
              <w:pStyle w:val="acctfourfigures"/>
              <w:tabs>
                <w:tab w:val="clear" w:pos="765"/>
                <w:tab w:val="decimal" w:pos="649"/>
              </w:tabs>
              <w:spacing w:line="240" w:lineRule="auto"/>
              <w:ind w:left="-1" w:right="11"/>
            </w:pPr>
          </w:p>
        </w:tc>
        <w:tc>
          <w:tcPr>
            <w:tcW w:w="180" w:type="dxa"/>
          </w:tcPr>
          <w:p w14:paraId="65FE6860" w14:textId="77777777" w:rsidR="007C3522" w:rsidRPr="001C5867" w:rsidRDefault="007C3522" w:rsidP="005C17B5">
            <w:pPr>
              <w:pStyle w:val="acctfourfigures"/>
              <w:tabs>
                <w:tab w:val="clear" w:pos="765"/>
                <w:tab w:val="decimal" w:pos="649"/>
              </w:tabs>
              <w:spacing w:line="240" w:lineRule="auto"/>
              <w:ind w:left="-1"/>
            </w:pPr>
          </w:p>
        </w:tc>
        <w:tc>
          <w:tcPr>
            <w:tcW w:w="957" w:type="dxa"/>
            <w:tcBorders>
              <w:top w:val="single" w:sz="4" w:space="0" w:color="auto"/>
              <w:left w:val="nil"/>
              <w:bottom w:val="nil"/>
              <w:right w:val="nil"/>
            </w:tcBorders>
          </w:tcPr>
          <w:p w14:paraId="6BF70B75" w14:textId="77777777" w:rsidR="007C3522" w:rsidRPr="001C5867" w:rsidRDefault="007C3522" w:rsidP="005C17B5">
            <w:pPr>
              <w:pStyle w:val="acctfourfigures"/>
              <w:tabs>
                <w:tab w:val="clear" w:pos="765"/>
                <w:tab w:val="decimal" w:pos="649"/>
              </w:tabs>
              <w:spacing w:line="240" w:lineRule="auto"/>
              <w:ind w:left="-1" w:right="11"/>
            </w:pPr>
          </w:p>
        </w:tc>
      </w:tr>
      <w:tr w:rsidR="007C3522" w:rsidRPr="001C5867" w14:paraId="65FF5315" w14:textId="77777777" w:rsidTr="005C17B5">
        <w:trPr>
          <w:cantSplit/>
        </w:trPr>
        <w:tc>
          <w:tcPr>
            <w:tcW w:w="2059" w:type="dxa"/>
            <w:hideMark/>
          </w:tcPr>
          <w:p w14:paraId="558C95B7" w14:textId="77777777" w:rsidR="007C3522" w:rsidRPr="001C5867" w:rsidRDefault="007C3522">
            <w:pPr>
              <w:spacing w:line="240" w:lineRule="auto"/>
              <w:ind w:left="187" w:hanging="187"/>
              <w:rPr>
                <w:b/>
                <w:bCs/>
              </w:rPr>
            </w:pPr>
            <w:r w:rsidRPr="001C5867">
              <w:rPr>
                <w:rFonts w:cs="Angsana New"/>
                <w:b/>
                <w:bCs/>
                <w:szCs w:val="22"/>
                <w:cs/>
                <w:lang w:bidi="th-TH"/>
              </w:rPr>
              <w:t xml:space="preserve">- </w:t>
            </w:r>
            <w:r w:rsidRPr="001C5867">
              <w:rPr>
                <w:b/>
                <w:bCs/>
              </w:rPr>
              <w:t>ordinary shares</w:t>
            </w:r>
          </w:p>
        </w:tc>
        <w:tc>
          <w:tcPr>
            <w:tcW w:w="990" w:type="dxa"/>
            <w:hideMark/>
          </w:tcPr>
          <w:p w14:paraId="0D587D80" w14:textId="77777777" w:rsidR="007C3522" w:rsidRPr="001C5867" w:rsidRDefault="007C3522">
            <w:pPr>
              <w:pStyle w:val="acctfourfigures"/>
              <w:tabs>
                <w:tab w:val="decimal" w:pos="371"/>
                <w:tab w:val="decimal" w:pos="731"/>
              </w:tabs>
              <w:spacing w:line="240" w:lineRule="auto"/>
              <w:ind w:right="11"/>
              <w:jc w:val="center"/>
              <w:rPr>
                <w:i/>
                <w:iCs/>
              </w:rPr>
            </w:pPr>
            <w:r w:rsidRPr="001C5867">
              <w:t>10</w:t>
            </w:r>
          </w:p>
        </w:tc>
        <w:tc>
          <w:tcPr>
            <w:tcW w:w="900" w:type="dxa"/>
            <w:tcBorders>
              <w:top w:val="nil"/>
              <w:left w:val="nil"/>
              <w:bottom w:val="double" w:sz="4" w:space="0" w:color="auto"/>
              <w:right w:val="nil"/>
            </w:tcBorders>
            <w:hideMark/>
          </w:tcPr>
          <w:p w14:paraId="16D3602F" w14:textId="77777777" w:rsidR="007C3522" w:rsidRPr="001C5867" w:rsidRDefault="007C3522" w:rsidP="005C17B5">
            <w:pPr>
              <w:pStyle w:val="acctfourfigures"/>
              <w:tabs>
                <w:tab w:val="clear" w:pos="765"/>
                <w:tab w:val="decimal" w:pos="649"/>
              </w:tabs>
              <w:spacing w:line="240" w:lineRule="auto"/>
              <w:ind w:left="-1" w:right="11"/>
              <w:rPr>
                <w:b/>
                <w:bCs/>
              </w:rPr>
            </w:pPr>
            <w:r w:rsidRPr="001C5867">
              <w:rPr>
                <w:b/>
                <w:bCs/>
              </w:rPr>
              <w:t>470</w:t>
            </w:r>
          </w:p>
        </w:tc>
        <w:tc>
          <w:tcPr>
            <w:tcW w:w="180" w:type="dxa"/>
          </w:tcPr>
          <w:p w14:paraId="461DA5E5" w14:textId="77777777" w:rsidR="007C3522" w:rsidRPr="001C5867" w:rsidRDefault="007C3522" w:rsidP="005C17B5">
            <w:pPr>
              <w:pStyle w:val="acctfourfigures"/>
              <w:tabs>
                <w:tab w:val="clear" w:pos="765"/>
                <w:tab w:val="decimal" w:pos="649"/>
              </w:tabs>
              <w:spacing w:line="240" w:lineRule="auto"/>
              <w:ind w:left="-1" w:right="11"/>
              <w:rPr>
                <w:b/>
                <w:bCs/>
              </w:rPr>
            </w:pPr>
          </w:p>
        </w:tc>
        <w:tc>
          <w:tcPr>
            <w:tcW w:w="990" w:type="dxa"/>
            <w:tcBorders>
              <w:top w:val="nil"/>
              <w:left w:val="nil"/>
              <w:bottom w:val="double" w:sz="4" w:space="0" w:color="auto"/>
              <w:right w:val="nil"/>
            </w:tcBorders>
            <w:hideMark/>
          </w:tcPr>
          <w:p w14:paraId="7A720C38" w14:textId="77777777" w:rsidR="007C3522" w:rsidRPr="001C5867" w:rsidRDefault="007C3522" w:rsidP="005C17B5">
            <w:pPr>
              <w:pStyle w:val="acctfourfigures"/>
              <w:tabs>
                <w:tab w:val="clear" w:pos="765"/>
                <w:tab w:val="decimal" w:pos="649"/>
              </w:tabs>
              <w:spacing w:line="240" w:lineRule="auto"/>
              <w:ind w:left="-1" w:right="11"/>
              <w:rPr>
                <w:b/>
                <w:bCs/>
              </w:rPr>
            </w:pPr>
            <w:r w:rsidRPr="001C5867">
              <w:rPr>
                <w:b/>
                <w:bCs/>
              </w:rPr>
              <w:t>4,700</w:t>
            </w:r>
          </w:p>
        </w:tc>
        <w:tc>
          <w:tcPr>
            <w:tcW w:w="180" w:type="dxa"/>
          </w:tcPr>
          <w:p w14:paraId="044BABDF" w14:textId="77777777" w:rsidR="007C3522" w:rsidRPr="001C5867" w:rsidRDefault="007C3522" w:rsidP="005C17B5">
            <w:pPr>
              <w:pStyle w:val="acctfourfigures"/>
              <w:tabs>
                <w:tab w:val="clear" w:pos="765"/>
                <w:tab w:val="decimal" w:pos="649"/>
              </w:tabs>
              <w:spacing w:line="240" w:lineRule="auto"/>
              <w:ind w:left="-1" w:right="11"/>
              <w:rPr>
                <w:b/>
                <w:bCs/>
              </w:rPr>
            </w:pPr>
          </w:p>
        </w:tc>
        <w:tc>
          <w:tcPr>
            <w:tcW w:w="900" w:type="dxa"/>
            <w:tcBorders>
              <w:top w:val="nil"/>
              <w:left w:val="nil"/>
              <w:bottom w:val="double" w:sz="4" w:space="0" w:color="auto"/>
              <w:right w:val="nil"/>
            </w:tcBorders>
            <w:hideMark/>
          </w:tcPr>
          <w:p w14:paraId="660D304C"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w:t>
            </w:r>
          </w:p>
        </w:tc>
        <w:tc>
          <w:tcPr>
            <w:tcW w:w="180" w:type="dxa"/>
          </w:tcPr>
          <w:p w14:paraId="2302CCD8" w14:textId="77777777" w:rsidR="007C3522" w:rsidRPr="001C5867" w:rsidRDefault="007C3522" w:rsidP="005C17B5">
            <w:pPr>
              <w:pStyle w:val="acctfourfigures"/>
              <w:tabs>
                <w:tab w:val="clear" w:pos="765"/>
                <w:tab w:val="decimal" w:pos="649"/>
              </w:tabs>
              <w:spacing w:line="240" w:lineRule="auto"/>
              <w:ind w:left="-1"/>
            </w:pPr>
          </w:p>
        </w:tc>
        <w:tc>
          <w:tcPr>
            <w:tcW w:w="990" w:type="dxa"/>
            <w:gridSpan w:val="2"/>
            <w:tcBorders>
              <w:top w:val="nil"/>
              <w:left w:val="nil"/>
              <w:bottom w:val="double" w:sz="4" w:space="0" w:color="auto"/>
              <w:right w:val="nil"/>
            </w:tcBorders>
            <w:hideMark/>
          </w:tcPr>
          <w:p w14:paraId="3D795043"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2,114</w:t>
            </w:r>
          </w:p>
        </w:tc>
        <w:tc>
          <w:tcPr>
            <w:tcW w:w="180" w:type="dxa"/>
            <w:gridSpan w:val="2"/>
          </w:tcPr>
          <w:p w14:paraId="7208F35A" w14:textId="77777777" w:rsidR="007C3522" w:rsidRPr="001C5867" w:rsidRDefault="007C3522" w:rsidP="005C17B5">
            <w:pPr>
              <w:pStyle w:val="acctfourfigures"/>
              <w:tabs>
                <w:tab w:val="clear" w:pos="765"/>
                <w:tab w:val="decimal" w:pos="649"/>
              </w:tabs>
              <w:spacing w:line="240" w:lineRule="auto"/>
              <w:ind w:left="-1"/>
            </w:pPr>
          </w:p>
        </w:tc>
        <w:tc>
          <w:tcPr>
            <w:tcW w:w="900" w:type="dxa"/>
            <w:tcBorders>
              <w:top w:val="nil"/>
              <w:left w:val="nil"/>
              <w:bottom w:val="double" w:sz="4" w:space="0" w:color="auto"/>
              <w:right w:val="nil"/>
            </w:tcBorders>
            <w:hideMark/>
          </w:tcPr>
          <w:p w14:paraId="5C6CBBCE"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w:t>
            </w:r>
          </w:p>
        </w:tc>
        <w:tc>
          <w:tcPr>
            <w:tcW w:w="180" w:type="dxa"/>
          </w:tcPr>
          <w:p w14:paraId="526DAE45" w14:textId="77777777" w:rsidR="007C3522" w:rsidRPr="001C5867" w:rsidRDefault="007C3522" w:rsidP="005C17B5">
            <w:pPr>
              <w:pStyle w:val="acctfourfigures"/>
              <w:tabs>
                <w:tab w:val="clear" w:pos="765"/>
                <w:tab w:val="decimal" w:pos="649"/>
              </w:tabs>
              <w:spacing w:line="240" w:lineRule="auto"/>
              <w:ind w:left="-1"/>
            </w:pPr>
          </w:p>
        </w:tc>
        <w:tc>
          <w:tcPr>
            <w:tcW w:w="957" w:type="dxa"/>
            <w:tcBorders>
              <w:top w:val="nil"/>
              <w:left w:val="nil"/>
              <w:bottom w:val="double" w:sz="4" w:space="0" w:color="auto"/>
              <w:right w:val="nil"/>
            </w:tcBorders>
            <w:hideMark/>
          </w:tcPr>
          <w:p w14:paraId="54C35E23" w14:textId="77777777" w:rsidR="007C3522" w:rsidRPr="001C5867" w:rsidRDefault="007C3522" w:rsidP="005C17B5">
            <w:pPr>
              <w:pStyle w:val="acctfourfigures"/>
              <w:tabs>
                <w:tab w:val="clear" w:pos="765"/>
                <w:tab w:val="decimal" w:pos="649"/>
              </w:tabs>
              <w:spacing w:line="240" w:lineRule="auto"/>
              <w:ind w:left="-1" w:right="11"/>
            </w:pPr>
            <w:r w:rsidRPr="001C5867">
              <w:rPr>
                <w:b/>
                <w:bCs/>
              </w:rPr>
              <w:t>2,114</w:t>
            </w:r>
          </w:p>
        </w:tc>
      </w:tr>
    </w:tbl>
    <w:p w14:paraId="55BAD668" w14:textId="77777777" w:rsidR="007C3522" w:rsidRPr="001C5867" w:rsidRDefault="007C3522" w:rsidP="007C3522">
      <w:pPr>
        <w:spacing w:line="240" w:lineRule="auto"/>
        <w:ind w:left="547"/>
        <w:jc w:val="both"/>
        <w:rPr>
          <w:szCs w:val="22"/>
          <w:lang w:bidi="th-TH"/>
        </w:rPr>
      </w:pPr>
      <w:r w:rsidRPr="001C5867">
        <w:rPr>
          <w:szCs w:val="22"/>
          <w:lang w:bidi="th-TH"/>
        </w:rPr>
        <w:t>The holders of ordinary shares are entitled to receive dividends as declared from time to time, and are entitled to one vote per share at meetings of the Company</w:t>
      </w:r>
      <w:r w:rsidRPr="001C5867">
        <w:rPr>
          <w:rFonts w:cs="Angsana New"/>
          <w:szCs w:val="22"/>
          <w:cs/>
          <w:lang w:bidi="th-TH"/>
        </w:rPr>
        <w:t>.</w:t>
      </w:r>
    </w:p>
    <w:p w14:paraId="7BC03BEE" w14:textId="77777777" w:rsidR="007C3522" w:rsidRPr="001C5867" w:rsidRDefault="007C3522" w:rsidP="007C3522">
      <w:pPr>
        <w:spacing w:line="240" w:lineRule="auto"/>
        <w:ind w:left="547"/>
        <w:jc w:val="both"/>
        <w:rPr>
          <w:szCs w:val="22"/>
          <w:lang w:bidi="th-TH"/>
        </w:rPr>
      </w:pPr>
    </w:p>
    <w:p w14:paraId="18C805BC" w14:textId="77777777" w:rsidR="007C3522" w:rsidRPr="001C5867" w:rsidRDefault="007C3522" w:rsidP="007C3522">
      <w:pPr>
        <w:spacing w:line="240" w:lineRule="auto"/>
        <w:ind w:left="547"/>
        <w:jc w:val="both"/>
        <w:rPr>
          <w:b/>
          <w:bCs/>
          <w:i/>
          <w:iCs/>
          <w:szCs w:val="22"/>
          <w:lang w:bidi="th-TH"/>
        </w:rPr>
      </w:pPr>
      <w:r w:rsidRPr="001C5867">
        <w:rPr>
          <w:b/>
          <w:bCs/>
          <w:i/>
          <w:iCs/>
          <w:szCs w:val="22"/>
          <w:lang w:bidi="th-TH"/>
        </w:rPr>
        <w:t>Issue of ordinary shares</w:t>
      </w:r>
    </w:p>
    <w:p w14:paraId="4C90C2E8" w14:textId="77777777" w:rsidR="007C3522" w:rsidRPr="001C5867" w:rsidRDefault="007C3522" w:rsidP="007C3522">
      <w:pPr>
        <w:tabs>
          <w:tab w:val="left" w:pos="1785"/>
        </w:tabs>
        <w:spacing w:line="240" w:lineRule="auto"/>
        <w:ind w:left="547"/>
        <w:jc w:val="both"/>
        <w:rPr>
          <w:i/>
          <w:iCs/>
          <w:szCs w:val="22"/>
          <w:lang w:bidi="th-TH"/>
        </w:rPr>
      </w:pPr>
      <w:r w:rsidRPr="001C5867">
        <w:rPr>
          <w:i/>
          <w:iCs/>
          <w:szCs w:val="22"/>
          <w:lang w:bidi="th-TH"/>
        </w:rPr>
        <w:tab/>
      </w:r>
    </w:p>
    <w:p w14:paraId="68920E4D" w14:textId="7705650A" w:rsidR="007C3522" w:rsidRPr="001C5867" w:rsidRDefault="007C3522" w:rsidP="007C3522">
      <w:pPr>
        <w:spacing w:line="240" w:lineRule="auto"/>
        <w:ind w:left="547"/>
        <w:jc w:val="both"/>
        <w:rPr>
          <w:szCs w:val="22"/>
          <w:lang w:bidi="th-TH"/>
        </w:rPr>
      </w:pPr>
      <w:r w:rsidRPr="001C5867">
        <w:rPr>
          <w:szCs w:val="22"/>
          <w:lang w:bidi="th-TH"/>
        </w:rPr>
        <w:t>On 6 September 2018, the extraordinary meeting of shareholders approved the issue of</w:t>
      </w:r>
      <w:r w:rsidRPr="001C5867">
        <w:rPr>
          <w:rFonts w:cs="Angsana New"/>
          <w:szCs w:val="22"/>
          <w:cs/>
          <w:lang w:bidi="th-TH"/>
        </w:rPr>
        <w:t xml:space="preserve"> </w:t>
      </w:r>
      <w:r w:rsidR="002B551E" w:rsidRPr="001C5867">
        <w:rPr>
          <w:rFonts w:cs="Angsana New"/>
          <w:szCs w:val="22"/>
          <w:cs/>
          <w:lang w:bidi="th-TH"/>
        </w:rPr>
        <w:t xml:space="preserve"> </w:t>
      </w:r>
      <w:r w:rsidRPr="001C5867">
        <w:rPr>
          <w:szCs w:val="22"/>
          <w:lang w:bidi="th-TH"/>
        </w:rPr>
        <w:t>258,571 thousand ordinary shares of the Company at an issue price of Baht 53</w:t>
      </w:r>
      <w:r w:rsidRPr="001C5867">
        <w:rPr>
          <w:rFonts w:cs="Angsana New"/>
          <w:szCs w:val="22"/>
          <w:cs/>
          <w:lang w:bidi="th-TH"/>
        </w:rPr>
        <w:t>.</w:t>
      </w:r>
      <w:r w:rsidRPr="001C5867">
        <w:rPr>
          <w:szCs w:val="22"/>
          <w:lang w:bidi="th-TH"/>
        </w:rPr>
        <w:t>93 per share</w:t>
      </w:r>
      <w:r w:rsidR="002B551E" w:rsidRPr="001C5867">
        <w:rPr>
          <w:szCs w:val="22"/>
          <w:lang w:bidi="th-TH"/>
        </w:rPr>
        <w:t xml:space="preserve"> amounting to Baht 13,944</w:t>
      </w:r>
      <w:r w:rsidR="002B551E" w:rsidRPr="001C5867">
        <w:rPr>
          <w:rFonts w:cs="Angsana New"/>
          <w:szCs w:val="22"/>
          <w:cs/>
          <w:lang w:bidi="th-TH"/>
        </w:rPr>
        <w:t>.</w:t>
      </w:r>
      <w:r w:rsidR="002B551E" w:rsidRPr="001C5867">
        <w:rPr>
          <w:szCs w:val="22"/>
          <w:lang w:bidi="th-TH"/>
        </w:rPr>
        <w:t>8 million with share premium Baht 11,359</w:t>
      </w:r>
      <w:r w:rsidR="002B551E" w:rsidRPr="001C5867">
        <w:rPr>
          <w:rFonts w:cs="Angsana New"/>
          <w:szCs w:val="22"/>
          <w:cs/>
          <w:lang w:bidi="th-TH"/>
        </w:rPr>
        <w:t>.</w:t>
      </w:r>
      <w:r w:rsidR="002B551E" w:rsidRPr="001C5867">
        <w:rPr>
          <w:szCs w:val="22"/>
          <w:lang w:bidi="th-TH"/>
        </w:rPr>
        <w:t>0 million</w:t>
      </w:r>
      <w:r w:rsidRPr="001C5867">
        <w:rPr>
          <w:rFonts w:cs="Angsana New"/>
          <w:i/>
          <w:iCs/>
          <w:szCs w:val="22"/>
          <w:cs/>
          <w:lang w:bidi="th-TH"/>
        </w:rPr>
        <w:t>.</w:t>
      </w:r>
    </w:p>
    <w:p w14:paraId="463B9FE0" w14:textId="77777777" w:rsidR="007C3522" w:rsidRPr="001C5867" w:rsidRDefault="007C3522" w:rsidP="007C3522">
      <w:pPr>
        <w:spacing w:line="240" w:lineRule="auto"/>
        <w:ind w:left="547"/>
        <w:jc w:val="both"/>
        <w:rPr>
          <w:szCs w:val="22"/>
          <w:lang w:bidi="th-TH"/>
        </w:rPr>
      </w:pPr>
    </w:p>
    <w:p w14:paraId="295FE1A5" w14:textId="77777777" w:rsidR="007C3522" w:rsidRPr="001C5867" w:rsidRDefault="007C3522" w:rsidP="007C3522">
      <w:pPr>
        <w:spacing w:line="240" w:lineRule="auto"/>
        <w:ind w:left="547"/>
        <w:jc w:val="both"/>
        <w:rPr>
          <w:b/>
          <w:i/>
          <w:iCs/>
        </w:rPr>
      </w:pPr>
      <w:r w:rsidRPr="001C5867">
        <w:rPr>
          <w:b/>
          <w:i/>
          <w:iCs/>
        </w:rPr>
        <w:t xml:space="preserve">Share premium  </w:t>
      </w:r>
    </w:p>
    <w:p w14:paraId="5E6043BE" w14:textId="77777777" w:rsidR="007C3522" w:rsidRPr="001C5867" w:rsidRDefault="007C3522" w:rsidP="007C3522">
      <w:pPr>
        <w:spacing w:line="240" w:lineRule="auto"/>
        <w:ind w:left="547"/>
        <w:jc w:val="both"/>
        <w:rPr>
          <w:szCs w:val="22"/>
        </w:rPr>
      </w:pPr>
    </w:p>
    <w:p w14:paraId="2E13B0D5" w14:textId="77777777" w:rsidR="007C3522" w:rsidRPr="001C5867" w:rsidRDefault="007C3522" w:rsidP="007C3522">
      <w:pPr>
        <w:spacing w:line="240" w:lineRule="auto"/>
        <w:ind w:left="547"/>
        <w:jc w:val="both"/>
        <w:rPr>
          <w:szCs w:val="22"/>
        </w:rPr>
      </w:pPr>
      <w:r w:rsidRPr="001C5867">
        <w:rPr>
          <w:szCs w:val="22"/>
        </w:rPr>
        <w:t>Share premium represents share subscription monies received in excess of the par value of the shares issued</w:t>
      </w:r>
      <w:r w:rsidRPr="001C5867">
        <w:rPr>
          <w:rFonts w:cs="Angsana New"/>
          <w:szCs w:val="22"/>
          <w:cs/>
          <w:lang w:bidi="th-TH"/>
        </w:rPr>
        <w:t xml:space="preserve">. </w:t>
      </w:r>
      <w:r w:rsidRPr="001C5867">
        <w:rPr>
          <w:szCs w:val="22"/>
        </w:rPr>
        <w:t>Share premium is not available for dividend distribution</w:t>
      </w:r>
      <w:r w:rsidRPr="001C5867">
        <w:rPr>
          <w:rFonts w:cs="Angsana New"/>
          <w:szCs w:val="22"/>
          <w:cs/>
          <w:lang w:bidi="th-TH"/>
        </w:rPr>
        <w:t>.</w:t>
      </w:r>
    </w:p>
    <w:p w14:paraId="4473A8EE" w14:textId="77777777" w:rsidR="007C3522" w:rsidRPr="001C5867" w:rsidRDefault="007C3522" w:rsidP="007C3522">
      <w:pPr>
        <w:spacing w:line="240" w:lineRule="auto"/>
        <w:ind w:left="547"/>
        <w:jc w:val="both"/>
        <w:rPr>
          <w:b/>
          <w:i/>
          <w:iCs/>
        </w:rPr>
      </w:pPr>
    </w:p>
    <w:p w14:paraId="24248C3A" w14:textId="77777777" w:rsidR="007C3522" w:rsidRPr="001C5867" w:rsidRDefault="007C3522" w:rsidP="007C3522">
      <w:pPr>
        <w:spacing w:line="240" w:lineRule="auto"/>
        <w:ind w:left="547"/>
        <w:jc w:val="both"/>
        <w:rPr>
          <w:b/>
          <w:i/>
          <w:iCs/>
        </w:rPr>
      </w:pPr>
      <w:r w:rsidRPr="001C5867">
        <w:rPr>
          <w:b/>
          <w:i/>
          <w:iCs/>
        </w:rPr>
        <w:t>Surplus on treasury shares</w:t>
      </w:r>
    </w:p>
    <w:p w14:paraId="292457C7" w14:textId="77777777" w:rsidR="007C3522" w:rsidRPr="001C5867" w:rsidRDefault="007C3522" w:rsidP="007C3522">
      <w:pPr>
        <w:spacing w:line="240" w:lineRule="auto"/>
        <w:ind w:left="547"/>
        <w:jc w:val="both"/>
        <w:rPr>
          <w:szCs w:val="22"/>
        </w:rPr>
      </w:pPr>
    </w:p>
    <w:p w14:paraId="72482470" w14:textId="77777777" w:rsidR="007C3522" w:rsidRPr="001C5867" w:rsidRDefault="007C3522" w:rsidP="007C3522">
      <w:pPr>
        <w:spacing w:line="240" w:lineRule="auto"/>
        <w:ind w:left="547"/>
        <w:jc w:val="both"/>
        <w:rPr>
          <w:szCs w:val="22"/>
        </w:rPr>
      </w:pPr>
      <w:r w:rsidRPr="001C5867">
        <w:rPr>
          <w:szCs w:val="22"/>
        </w:rPr>
        <w:t>The surplus on treasury shares represents the accumulated surplus on sale of treasury shares, net of any deficits on sale or cancellation of treasury shares</w:t>
      </w:r>
      <w:r w:rsidRPr="001C5867">
        <w:rPr>
          <w:rFonts w:cs="Angsana New"/>
          <w:szCs w:val="22"/>
          <w:cs/>
          <w:lang w:bidi="th-TH"/>
        </w:rPr>
        <w:t xml:space="preserve">. </w:t>
      </w:r>
      <w:r w:rsidRPr="001C5867">
        <w:rPr>
          <w:szCs w:val="22"/>
        </w:rPr>
        <w:t>The surplus on treasury shares is not available for dividend distribution</w:t>
      </w:r>
      <w:r w:rsidRPr="001C5867">
        <w:rPr>
          <w:rFonts w:cs="Angsana New"/>
          <w:szCs w:val="22"/>
          <w:cs/>
          <w:lang w:bidi="th-TH"/>
        </w:rPr>
        <w:t>.</w:t>
      </w:r>
    </w:p>
    <w:p w14:paraId="54AAD0E6" w14:textId="77777777" w:rsidR="007C3522" w:rsidRPr="001C5867" w:rsidRDefault="007C3522" w:rsidP="007C3522">
      <w:pPr>
        <w:spacing w:line="240" w:lineRule="auto"/>
        <w:ind w:left="547"/>
        <w:jc w:val="both"/>
        <w:rPr>
          <w:b/>
          <w:bCs/>
          <w:szCs w:val="22"/>
          <w:lang w:bidi="th-TH"/>
        </w:rPr>
      </w:pPr>
    </w:p>
    <w:p w14:paraId="381CFD45" w14:textId="566AD2F7"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Reserves   </w:t>
      </w:r>
    </w:p>
    <w:p w14:paraId="4B2D0141" w14:textId="77777777" w:rsidR="007C3522" w:rsidRPr="001C5867" w:rsidRDefault="007C3522" w:rsidP="007C3522">
      <w:pPr>
        <w:spacing w:line="240" w:lineRule="auto"/>
        <w:ind w:left="547"/>
        <w:jc w:val="both"/>
        <w:rPr>
          <w:lang w:bidi="th-TH"/>
        </w:rPr>
      </w:pPr>
    </w:p>
    <w:p w14:paraId="1895F581" w14:textId="77777777" w:rsidR="007C3522" w:rsidRPr="001C5867" w:rsidRDefault="007C3522" w:rsidP="007C3522">
      <w:pPr>
        <w:spacing w:line="240" w:lineRule="auto"/>
        <w:ind w:left="547"/>
        <w:jc w:val="both"/>
        <w:rPr>
          <w:lang w:bidi="th-TH"/>
        </w:rPr>
      </w:pPr>
      <w:r w:rsidRPr="001C5867">
        <w:rPr>
          <w:lang w:bidi="th-TH"/>
        </w:rPr>
        <w:t>Reserves comprise</w:t>
      </w:r>
      <w:r w:rsidRPr="001C5867">
        <w:rPr>
          <w:rFonts w:cs="Angsana New"/>
          <w:szCs w:val="22"/>
          <w:cs/>
          <w:lang w:bidi="th-TH"/>
        </w:rPr>
        <w:t>:</w:t>
      </w:r>
    </w:p>
    <w:p w14:paraId="4BF81600" w14:textId="77777777" w:rsidR="007C3522" w:rsidRPr="001C5867" w:rsidRDefault="007C3522" w:rsidP="007C3522">
      <w:pPr>
        <w:spacing w:line="240" w:lineRule="auto"/>
        <w:ind w:left="547"/>
        <w:jc w:val="both"/>
        <w:rPr>
          <w:szCs w:val="22"/>
        </w:rPr>
      </w:pPr>
    </w:p>
    <w:p w14:paraId="0770EA6D" w14:textId="77777777" w:rsidR="007C3522" w:rsidRPr="001C5867" w:rsidRDefault="007C3522" w:rsidP="007C3522">
      <w:pPr>
        <w:spacing w:line="240" w:lineRule="auto"/>
        <w:ind w:left="547"/>
        <w:jc w:val="both"/>
        <w:rPr>
          <w:b/>
          <w:i/>
          <w:iCs/>
        </w:rPr>
      </w:pPr>
      <w:r w:rsidRPr="001C5867">
        <w:rPr>
          <w:b/>
          <w:i/>
          <w:iCs/>
        </w:rPr>
        <w:t>Appropriations of profit and</w:t>
      </w:r>
      <w:r w:rsidRPr="001C5867">
        <w:rPr>
          <w:rFonts w:cs="Angsana New"/>
          <w:b/>
          <w:bCs/>
          <w:i/>
          <w:iCs/>
          <w:szCs w:val="22"/>
          <w:cs/>
          <w:lang w:bidi="th-TH"/>
        </w:rPr>
        <w:t>/</w:t>
      </w:r>
      <w:r w:rsidRPr="001C5867">
        <w:rPr>
          <w:b/>
          <w:i/>
          <w:iCs/>
        </w:rPr>
        <w:t>or retained earnings</w:t>
      </w:r>
    </w:p>
    <w:p w14:paraId="11DE04B5" w14:textId="77777777" w:rsidR="007C3522" w:rsidRPr="001C5867" w:rsidRDefault="007C3522" w:rsidP="007C3522">
      <w:pPr>
        <w:spacing w:line="240" w:lineRule="auto"/>
        <w:ind w:left="547"/>
        <w:jc w:val="both"/>
        <w:rPr>
          <w:b/>
          <w:i/>
          <w:iCs/>
        </w:rPr>
      </w:pPr>
    </w:p>
    <w:p w14:paraId="0D675492" w14:textId="77777777" w:rsidR="007C3522" w:rsidRPr="001C5867" w:rsidRDefault="007C3522" w:rsidP="007C3522">
      <w:pPr>
        <w:spacing w:line="240" w:lineRule="auto"/>
        <w:ind w:left="547"/>
        <w:jc w:val="both"/>
        <w:rPr>
          <w:szCs w:val="22"/>
        </w:rPr>
      </w:pPr>
      <w:r w:rsidRPr="001C5867">
        <w:rPr>
          <w:b/>
        </w:rPr>
        <w:t>Legal reserve</w:t>
      </w:r>
    </w:p>
    <w:p w14:paraId="50241D16" w14:textId="77777777" w:rsidR="007C3522" w:rsidRPr="001C5867" w:rsidRDefault="007C3522" w:rsidP="007C3522">
      <w:pPr>
        <w:spacing w:line="240" w:lineRule="auto"/>
        <w:ind w:left="547"/>
        <w:jc w:val="both"/>
        <w:rPr>
          <w:szCs w:val="22"/>
        </w:rPr>
      </w:pPr>
    </w:p>
    <w:p w14:paraId="147CA9BD" w14:textId="33D31C3A" w:rsidR="007C3522" w:rsidRPr="001C5867" w:rsidRDefault="009C48BA" w:rsidP="007C3522">
      <w:pPr>
        <w:pStyle w:val="block"/>
        <w:spacing w:after="0" w:line="240" w:lineRule="auto"/>
        <w:ind w:left="547"/>
        <w:jc w:val="both"/>
        <w:rPr>
          <w:lang w:val="en-GB" w:bidi="th-TH"/>
        </w:rPr>
      </w:pPr>
      <w:r w:rsidRPr="001C5867">
        <w:rPr>
          <w:lang w:val="en-GB"/>
        </w:rPr>
        <w:t>A l</w:t>
      </w:r>
      <w:r w:rsidR="007C3522" w:rsidRPr="001C5867">
        <w:rPr>
          <w:lang w:val="en-GB"/>
        </w:rPr>
        <w:t>egal reserve is set up under the provision of the Civil and Commercial Code, which requires that a company shall allocate not less than 5</w:t>
      </w:r>
      <w:r w:rsidR="007C3522" w:rsidRPr="001C5867">
        <w:rPr>
          <w:rFonts w:cs="Angsana New"/>
          <w:szCs w:val="22"/>
          <w:cs/>
          <w:lang w:val="en-GB" w:bidi="th-TH"/>
        </w:rPr>
        <w:t xml:space="preserve">% </w:t>
      </w:r>
      <w:r w:rsidR="007C3522" w:rsidRPr="001C5867">
        <w:rPr>
          <w:lang w:val="en-GB"/>
        </w:rPr>
        <w:t xml:space="preserve">of its net profit to a reserve account </w:t>
      </w:r>
      <w:r w:rsidR="007C3522" w:rsidRPr="001C5867">
        <w:rPr>
          <w:rFonts w:cs="Angsana New"/>
          <w:szCs w:val="22"/>
          <w:cs/>
          <w:lang w:val="en-GB" w:bidi="th-TH"/>
        </w:rPr>
        <w:t>(“</w:t>
      </w:r>
      <w:r w:rsidR="007C3522" w:rsidRPr="001C5867">
        <w:rPr>
          <w:lang w:val="en-GB"/>
        </w:rPr>
        <w:t>legal reserve</w:t>
      </w:r>
      <w:r w:rsidR="007C3522" w:rsidRPr="001C5867">
        <w:rPr>
          <w:rFonts w:cs="Angsana New"/>
          <w:szCs w:val="22"/>
          <w:cs/>
          <w:lang w:val="en-GB" w:bidi="th-TH"/>
        </w:rPr>
        <w:t xml:space="preserve">”) </w:t>
      </w:r>
      <w:r w:rsidR="007C3522" w:rsidRPr="001C5867">
        <w:rPr>
          <w:lang w:val="en-GB"/>
        </w:rPr>
        <w:t>upon each dividend distribution, until the balance reaches an amount not less than 10</w:t>
      </w:r>
      <w:r w:rsidR="007C3522" w:rsidRPr="001C5867">
        <w:rPr>
          <w:rFonts w:cs="Angsana New"/>
          <w:szCs w:val="22"/>
          <w:cs/>
          <w:lang w:val="en-GB" w:bidi="th-TH"/>
        </w:rPr>
        <w:t xml:space="preserve">% </w:t>
      </w:r>
      <w:r w:rsidR="007C3522" w:rsidRPr="001C5867">
        <w:rPr>
          <w:lang w:val="en-GB"/>
        </w:rPr>
        <w:t>of the registered authorised capital</w:t>
      </w:r>
      <w:r w:rsidR="007C3522" w:rsidRPr="001C5867">
        <w:rPr>
          <w:rFonts w:cs="Angsana New"/>
          <w:szCs w:val="22"/>
          <w:cs/>
          <w:lang w:val="en-GB" w:bidi="th-TH"/>
        </w:rPr>
        <w:t xml:space="preserve">. </w:t>
      </w:r>
      <w:r w:rsidR="007C3522" w:rsidRPr="001C5867">
        <w:rPr>
          <w:lang w:val="en-GB"/>
        </w:rPr>
        <w:t>The legal reserve is not available for dividend distribution</w:t>
      </w:r>
      <w:r w:rsidR="007C3522" w:rsidRPr="001C5867">
        <w:rPr>
          <w:rFonts w:cs="Angsana New"/>
          <w:szCs w:val="22"/>
          <w:cs/>
          <w:lang w:val="en-GB" w:bidi="th-TH"/>
        </w:rPr>
        <w:t>.</w:t>
      </w:r>
    </w:p>
    <w:p w14:paraId="0D887BD9" w14:textId="77777777" w:rsidR="007C3522" w:rsidRPr="001C5867" w:rsidRDefault="007C3522" w:rsidP="007C3522">
      <w:pPr>
        <w:spacing w:line="240" w:lineRule="auto"/>
        <w:ind w:left="547"/>
        <w:jc w:val="both"/>
        <w:rPr>
          <w:b/>
          <w:bCs/>
          <w:sz w:val="24"/>
          <w:szCs w:val="24"/>
          <w:lang w:bidi="th-TH"/>
        </w:rPr>
      </w:pPr>
    </w:p>
    <w:p w14:paraId="4803F28C" w14:textId="77777777" w:rsidR="007C3522" w:rsidRPr="001C5867" w:rsidRDefault="007C3522" w:rsidP="007C3522">
      <w:pPr>
        <w:spacing w:line="240" w:lineRule="auto"/>
        <w:ind w:left="547"/>
        <w:jc w:val="both"/>
        <w:rPr>
          <w:b/>
          <w:bCs/>
          <w:sz w:val="24"/>
          <w:szCs w:val="24"/>
          <w:lang w:bidi="th-TH"/>
        </w:rPr>
      </w:pPr>
      <w:r w:rsidRPr="001C5867">
        <w:rPr>
          <w:b/>
          <w:bCs/>
          <w:i/>
          <w:iCs/>
          <w:szCs w:val="22"/>
        </w:rPr>
        <w:t>Other components of equity</w:t>
      </w:r>
    </w:p>
    <w:p w14:paraId="5A7CBFF9" w14:textId="77777777" w:rsidR="007C3522" w:rsidRPr="001C5867" w:rsidRDefault="007C3522" w:rsidP="007C3522">
      <w:pPr>
        <w:spacing w:line="240" w:lineRule="auto"/>
        <w:ind w:left="547"/>
        <w:jc w:val="both"/>
      </w:pPr>
    </w:p>
    <w:p w14:paraId="7EDD887F" w14:textId="77777777" w:rsidR="007C3522" w:rsidRPr="001C5867" w:rsidRDefault="007C3522" w:rsidP="007C3522">
      <w:pPr>
        <w:spacing w:line="240" w:lineRule="auto"/>
        <w:ind w:left="547"/>
        <w:jc w:val="both"/>
        <w:rPr>
          <w:b/>
          <w:bCs/>
        </w:rPr>
      </w:pPr>
      <w:r w:rsidRPr="001C5867">
        <w:rPr>
          <w:b/>
          <w:bCs/>
        </w:rPr>
        <w:t>Currency translation differences</w:t>
      </w:r>
    </w:p>
    <w:p w14:paraId="13CA7690" w14:textId="77777777" w:rsidR="007C3522" w:rsidRPr="001C5867" w:rsidRDefault="007C3522" w:rsidP="007C3522">
      <w:pPr>
        <w:spacing w:line="240" w:lineRule="auto"/>
        <w:ind w:left="547"/>
        <w:jc w:val="both"/>
      </w:pPr>
    </w:p>
    <w:p w14:paraId="593320B1" w14:textId="77777777" w:rsidR="007C3522" w:rsidRPr="001C5867" w:rsidRDefault="007C3522" w:rsidP="007C3522">
      <w:pPr>
        <w:spacing w:line="240" w:lineRule="auto"/>
        <w:ind w:left="547"/>
        <w:jc w:val="both"/>
        <w:rPr>
          <w:i/>
          <w:iCs/>
          <w:color w:val="0000FF"/>
        </w:rPr>
      </w:pPr>
      <w:r w:rsidRPr="001C5867">
        <w:t>The currency translation differences account within equity comprises all foreign currency differences arising from the translation of the financial statements of foreign operations</w:t>
      </w:r>
      <w:r w:rsidRPr="001C5867">
        <w:rPr>
          <w:rFonts w:cs="Angsana New"/>
          <w:szCs w:val="22"/>
          <w:cs/>
          <w:lang w:bidi="th-TH"/>
        </w:rPr>
        <w:t xml:space="preserve">. </w:t>
      </w:r>
    </w:p>
    <w:p w14:paraId="197A10DA" w14:textId="77777777" w:rsidR="007C3522" w:rsidRPr="001C5867" w:rsidRDefault="007C3522" w:rsidP="007C3522">
      <w:pPr>
        <w:spacing w:line="240" w:lineRule="auto"/>
        <w:ind w:left="547"/>
        <w:rPr>
          <w:i/>
          <w:iCs/>
          <w:color w:val="0000FF"/>
        </w:rPr>
      </w:pPr>
    </w:p>
    <w:p w14:paraId="7AE539E8" w14:textId="77777777" w:rsidR="007C3522" w:rsidRPr="001C5867" w:rsidRDefault="007C3522" w:rsidP="007C3522">
      <w:pPr>
        <w:spacing w:line="240" w:lineRule="auto"/>
        <w:ind w:left="547"/>
        <w:jc w:val="both"/>
        <w:rPr>
          <w:lang w:bidi="th-TH"/>
        </w:rPr>
      </w:pPr>
      <w:r w:rsidRPr="001C5867">
        <w:rPr>
          <w:b/>
          <w:bCs/>
        </w:rPr>
        <w:t>Fair value changes in available</w:t>
      </w:r>
      <w:r w:rsidRPr="001C5867">
        <w:rPr>
          <w:rFonts w:cs="Angsana New"/>
          <w:b/>
          <w:bCs/>
          <w:szCs w:val="22"/>
          <w:cs/>
          <w:lang w:bidi="th-TH"/>
        </w:rPr>
        <w:t>-</w:t>
      </w:r>
      <w:r w:rsidRPr="001C5867">
        <w:rPr>
          <w:b/>
          <w:bCs/>
        </w:rPr>
        <w:t>for</w:t>
      </w:r>
      <w:r w:rsidRPr="001C5867">
        <w:rPr>
          <w:rFonts w:cs="Angsana New"/>
          <w:b/>
          <w:bCs/>
          <w:szCs w:val="22"/>
          <w:cs/>
          <w:lang w:bidi="th-TH"/>
        </w:rPr>
        <w:t>-</w:t>
      </w:r>
      <w:r w:rsidRPr="001C5867">
        <w:rPr>
          <w:b/>
          <w:bCs/>
        </w:rPr>
        <w:t>sale investments</w:t>
      </w:r>
    </w:p>
    <w:p w14:paraId="46EB7AC2" w14:textId="77777777" w:rsidR="007C3522" w:rsidRPr="001C5867" w:rsidRDefault="007C3522" w:rsidP="007C3522">
      <w:pPr>
        <w:spacing w:line="240" w:lineRule="auto"/>
        <w:ind w:left="547"/>
        <w:jc w:val="both"/>
        <w:rPr>
          <w:lang w:bidi="th-TH"/>
        </w:rPr>
      </w:pPr>
    </w:p>
    <w:p w14:paraId="52D13985" w14:textId="77777777" w:rsidR="007C3522" w:rsidRPr="001C5867" w:rsidRDefault="007C3522" w:rsidP="007C3522">
      <w:pPr>
        <w:spacing w:line="240" w:lineRule="auto"/>
        <w:ind w:left="547"/>
        <w:jc w:val="both"/>
        <w:rPr>
          <w:lang w:bidi="th-TH"/>
        </w:rPr>
      </w:pPr>
      <w:r w:rsidRPr="001C5867">
        <w:rPr>
          <w:lang w:bidi="th-TH"/>
        </w:rPr>
        <w:t xml:space="preserve">The fair value changes </w:t>
      </w:r>
      <w:r w:rsidRPr="001C5867">
        <w:t>in available</w:t>
      </w:r>
      <w:r w:rsidRPr="001C5867">
        <w:rPr>
          <w:rFonts w:cs="Angsana New"/>
          <w:szCs w:val="22"/>
          <w:cs/>
          <w:lang w:bidi="th-TH"/>
        </w:rPr>
        <w:t>-</w:t>
      </w:r>
      <w:r w:rsidRPr="001C5867">
        <w:t>for</w:t>
      </w:r>
      <w:r w:rsidRPr="001C5867">
        <w:rPr>
          <w:rFonts w:cs="Angsana New"/>
          <w:szCs w:val="22"/>
          <w:cs/>
          <w:lang w:bidi="th-TH"/>
        </w:rPr>
        <w:t>-</w:t>
      </w:r>
      <w:r w:rsidRPr="001C5867">
        <w:t>sale investments</w:t>
      </w:r>
      <w:r w:rsidRPr="001C5867">
        <w:rPr>
          <w:lang w:bidi="th-TH"/>
        </w:rPr>
        <w:t xml:space="preserve"> account within equity comprises the cumulative net change in the fair value of available</w:t>
      </w:r>
      <w:r w:rsidRPr="001C5867">
        <w:rPr>
          <w:rFonts w:cs="Angsana New"/>
          <w:szCs w:val="22"/>
          <w:cs/>
          <w:lang w:bidi="th-TH"/>
        </w:rPr>
        <w:t>-</w:t>
      </w:r>
      <w:r w:rsidRPr="001C5867">
        <w:rPr>
          <w:lang w:bidi="th-TH"/>
        </w:rPr>
        <w:t>for</w:t>
      </w:r>
      <w:r w:rsidRPr="001C5867">
        <w:rPr>
          <w:rFonts w:cs="Angsana New"/>
          <w:szCs w:val="22"/>
          <w:cs/>
          <w:lang w:bidi="th-TH"/>
        </w:rPr>
        <w:t>-</w:t>
      </w:r>
      <w:r w:rsidRPr="001C5867">
        <w:rPr>
          <w:lang w:bidi="th-TH"/>
        </w:rPr>
        <w:t>sale investments until the investments are derecognized or impaired</w:t>
      </w:r>
      <w:r w:rsidRPr="001C5867">
        <w:rPr>
          <w:rFonts w:cs="Angsana New"/>
          <w:szCs w:val="22"/>
          <w:cs/>
          <w:lang w:bidi="th-TH"/>
        </w:rPr>
        <w:t>.</w:t>
      </w:r>
    </w:p>
    <w:p w14:paraId="3F988360" w14:textId="77777777" w:rsidR="007C3522" w:rsidRPr="001C5867" w:rsidRDefault="007C3522" w:rsidP="007C3522">
      <w:pPr>
        <w:spacing w:line="240" w:lineRule="auto"/>
        <w:ind w:left="547"/>
        <w:jc w:val="both"/>
        <w:rPr>
          <w:lang w:bidi="th-TH"/>
        </w:rPr>
      </w:pPr>
    </w:p>
    <w:p w14:paraId="58F4CE78" w14:textId="77777777" w:rsidR="007C3522" w:rsidRPr="001C5867" w:rsidRDefault="007C3522" w:rsidP="007C3522">
      <w:pPr>
        <w:spacing w:line="240" w:lineRule="auto"/>
        <w:ind w:left="547"/>
        <w:jc w:val="both"/>
        <w:rPr>
          <w:b/>
          <w:bCs/>
          <w:szCs w:val="22"/>
          <w:lang w:bidi="th-TH"/>
        </w:rPr>
      </w:pPr>
      <w:r w:rsidRPr="001C5867">
        <w:rPr>
          <w:b/>
          <w:bCs/>
          <w:szCs w:val="22"/>
          <w:lang w:bidi="th-TH"/>
        </w:rPr>
        <w:t>Movements in reserves</w:t>
      </w:r>
    </w:p>
    <w:p w14:paraId="42A1AE35" w14:textId="77777777" w:rsidR="007C3522" w:rsidRPr="001C5867" w:rsidRDefault="007C3522" w:rsidP="007C3522">
      <w:pPr>
        <w:spacing w:line="240" w:lineRule="auto"/>
        <w:ind w:left="547"/>
        <w:jc w:val="both"/>
        <w:rPr>
          <w:szCs w:val="22"/>
          <w:lang w:bidi="th-TH"/>
        </w:rPr>
      </w:pPr>
    </w:p>
    <w:p w14:paraId="4FA4EE36" w14:textId="77777777" w:rsidR="007C3522" w:rsidRPr="001C5867" w:rsidRDefault="007C3522" w:rsidP="007C3522">
      <w:pPr>
        <w:spacing w:line="240" w:lineRule="auto"/>
        <w:ind w:left="547"/>
        <w:jc w:val="both"/>
        <w:rPr>
          <w:szCs w:val="22"/>
          <w:lang w:bidi="th-TH"/>
        </w:rPr>
      </w:pPr>
      <w:r w:rsidRPr="001C5867">
        <w:rPr>
          <w:szCs w:val="22"/>
          <w:lang w:bidi="th-TH"/>
        </w:rPr>
        <w:t>Movements in reserves are shown in the statements of changes in equity</w:t>
      </w:r>
      <w:r w:rsidRPr="001C5867">
        <w:rPr>
          <w:rFonts w:cs="Angsana New"/>
          <w:szCs w:val="22"/>
          <w:cs/>
          <w:lang w:bidi="th-TH"/>
        </w:rPr>
        <w:t>.</w:t>
      </w:r>
    </w:p>
    <w:p w14:paraId="055367FC" w14:textId="77777777" w:rsidR="007C3522" w:rsidRPr="001C5867" w:rsidRDefault="007C3522" w:rsidP="007C3522">
      <w:pPr>
        <w:spacing w:line="240" w:lineRule="auto"/>
        <w:rPr>
          <w:b/>
          <w:sz w:val="24"/>
        </w:rPr>
      </w:pPr>
    </w:p>
    <w:p w14:paraId="6837B789" w14:textId="77777777" w:rsidR="0052734D" w:rsidRPr="001C5867" w:rsidRDefault="0052734D">
      <w:pPr>
        <w:spacing w:line="240" w:lineRule="auto"/>
        <w:rPr>
          <w:b/>
          <w:sz w:val="24"/>
        </w:rPr>
      </w:pPr>
      <w:r w:rsidRPr="001C5867">
        <w:rPr>
          <w:rFonts w:cs="Angsana New"/>
          <w:szCs w:val="22"/>
          <w:cs/>
          <w:lang w:bidi="th-TH"/>
        </w:rPr>
        <w:br w:type="page"/>
      </w:r>
    </w:p>
    <w:p w14:paraId="6BC8E445" w14:textId="0B863863"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Segment information  </w:t>
      </w:r>
    </w:p>
    <w:p w14:paraId="14EA0DFA" w14:textId="77777777" w:rsidR="007C3522" w:rsidRPr="001C5867" w:rsidRDefault="007C3522" w:rsidP="007C3522">
      <w:pPr>
        <w:pStyle w:val="Pa17"/>
        <w:spacing w:line="240" w:lineRule="auto"/>
        <w:ind w:left="547"/>
        <w:jc w:val="thaiDistribute"/>
        <w:rPr>
          <w:rFonts w:ascii="Times New Roman" w:hAnsi="Times New Roman" w:cs="Times New Roman"/>
          <w:sz w:val="22"/>
          <w:szCs w:val="20"/>
          <w:lang w:val="en-US" w:bidi="ar-SA"/>
        </w:rPr>
      </w:pPr>
    </w:p>
    <w:p w14:paraId="7226DA4D" w14:textId="77777777" w:rsidR="007C3522" w:rsidRPr="001C5867" w:rsidRDefault="007C3522" w:rsidP="007C3522">
      <w:pPr>
        <w:pStyle w:val="Pa17"/>
        <w:spacing w:line="240" w:lineRule="auto"/>
        <w:ind w:left="547"/>
        <w:jc w:val="thaiDistribute"/>
        <w:rPr>
          <w:rFonts w:ascii="Times New Roman" w:hAnsi="Times New Roman" w:cs="Times New Roman"/>
          <w:sz w:val="22"/>
          <w:szCs w:val="20"/>
          <w:cs/>
          <w:lang w:val="en-US"/>
        </w:rPr>
      </w:pPr>
      <w:r w:rsidRPr="001C5867">
        <w:rPr>
          <w:rFonts w:ascii="Times New Roman" w:hAnsi="Times New Roman" w:cs="Times New Roman"/>
          <w:sz w:val="22"/>
          <w:szCs w:val="20"/>
          <w:lang w:val="en-US" w:bidi="ar-SA"/>
        </w:rPr>
        <w:t>The Group has four reportable segments, as described below, which are the Group</w:t>
      </w:r>
      <w:r w:rsidRPr="001C5867">
        <w:rPr>
          <w:rFonts w:ascii="Times New Roman" w:hAnsi="Times New Roman"/>
          <w:sz w:val="22"/>
          <w:szCs w:val="22"/>
          <w:cs/>
          <w:lang w:val="en-US" w:bidi="th-TH"/>
        </w:rPr>
        <w:t>’</w:t>
      </w:r>
      <w:r w:rsidRPr="001C5867">
        <w:rPr>
          <w:rFonts w:ascii="Times New Roman" w:hAnsi="Times New Roman" w:cs="Times New Roman"/>
          <w:sz w:val="22"/>
          <w:szCs w:val="20"/>
          <w:lang w:val="en-US" w:bidi="ar-SA"/>
        </w:rPr>
        <w:t xml:space="preserve">s three strategic businesses and a set of businesses that were transferred out of the Group </w:t>
      </w:r>
      <w:r w:rsidRPr="001C5867">
        <w:rPr>
          <w:rFonts w:ascii="Times New Roman" w:hAnsi="Times New Roman"/>
          <w:sz w:val="22"/>
          <w:szCs w:val="22"/>
          <w:cs/>
          <w:lang w:val="en-US" w:bidi="th-TH"/>
        </w:rPr>
        <w:t>(</w:t>
      </w:r>
      <w:r w:rsidRPr="001C5867">
        <w:rPr>
          <w:rFonts w:ascii="Times New Roman" w:hAnsi="Times New Roman" w:cs="Times New Roman"/>
          <w:sz w:val="22"/>
          <w:szCs w:val="20"/>
          <w:lang w:val="en-US" w:bidi="ar-SA"/>
        </w:rPr>
        <w:t>and will not be part of the Group beyond 2018</w:t>
      </w:r>
      <w:r w:rsidRPr="001C5867">
        <w:rPr>
          <w:rFonts w:ascii="Times New Roman" w:hAnsi="Times New Roman"/>
          <w:sz w:val="22"/>
          <w:szCs w:val="22"/>
          <w:cs/>
          <w:lang w:val="en-US" w:bidi="th-TH"/>
        </w:rPr>
        <w:t xml:space="preserve">). </w:t>
      </w:r>
      <w:r w:rsidRPr="001C5867">
        <w:rPr>
          <w:rFonts w:ascii="Times New Roman" w:hAnsi="Times New Roman" w:cs="Times New Roman"/>
          <w:sz w:val="22"/>
          <w:szCs w:val="20"/>
          <w:lang w:val="en-US" w:bidi="ar-SA"/>
        </w:rPr>
        <w:t>These four strategic divisions offer different products and services and cater to different and various needs of customers, but together offer a complete retail experience to consumers</w:t>
      </w:r>
      <w:r w:rsidRPr="001C5867">
        <w:rPr>
          <w:rFonts w:ascii="Times New Roman" w:hAnsi="Times New Roman"/>
          <w:sz w:val="22"/>
          <w:szCs w:val="22"/>
          <w:cs/>
          <w:lang w:val="en-US" w:bidi="th-TH"/>
        </w:rPr>
        <w:t xml:space="preserve">. </w:t>
      </w:r>
      <w:r w:rsidRPr="001C5867">
        <w:rPr>
          <w:rFonts w:ascii="Times New Roman" w:hAnsi="Times New Roman" w:cs="Times New Roman"/>
          <w:sz w:val="22"/>
          <w:szCs w:val="20"/>
          <w:lang w:val="en-US" w:bidi="ar-SA"/>
        </w:rPr>
        <w:t xml:space="preserve">For each of the strategic divisions, the chief operating decision maker </w:t>
      </w:r>
      <w:r w:rsidRPr="001C5867">
        <w:rPr>
          <w:rFonts w:ascii="Times New Roman" w:hAnsi="Times New Roman"/>
          <w:sz w:val="22"/>
          <w:szCs w:val="22"/>
          <w:cs/>
          <w:lang w:val="en-US" w:bidi="th-TH"/>
        </w:rPr>
        <w:t>(</w:t>
      </w:r>
      <w:r w:rsidRPr="001C5867">
        <w:rPr>
          <w:rFonts w:ascii="Times New Roman" w:hAnsi="Times New Roman" w:cs="Times New Roman"/>
          <w:sz w:val="22"/>
          <w:szCs w:val="20"/>
          <w:lang w:val="en-US" w:bidi="ar-SA"/>
        </w:rPr>
        <w:t>CODM</w:t>
      </w:r>
      <w:r w:rsidRPr="001C5867">
        <w:rPr>
          <w:rFonts w:ascii="Times New Roman" w:hAnsi="Times New Roman"/>
          <w:sz w:val="22"/>
          <w:szCs w:val="22"/>
          <w:cs/>
          <w:lang w:val="en-US" w:bidi="th-TH"/>
        </w:rPr>
        <w:t xml:space="preserve">) </w:t>
      </w:r>
      <w:r w:rsidRPr="001C5867">
        <w:rPr>
          <w:rFonts w:ascii="Times New Roman" w:hAnsi="Times New Roman" w:cs="Times New Roman"/>
          <w:sz w:val="22"/>
          <w:szCs w:val="20"/>
          <w:lang w:val="en-US" w:bidi="ar-SA"/>
        </w:rPr>
        <w:t>reviews internal management reports on at least a quarterly basis</w:t>
      </w:r>
      <w:r w:rsidRPr="001C5867">
        <w:rPr>
          <w:rFonts w:ascii="Times New Roman" w:hAnsi="Times New Roman"/>
          <w:sz w:val="22"/>
          <w:szCs w:val="22"/>
          <w:cs/>
          <w:lang w:val="en-US" w:bidi="th-TH"/>
        </w:rPr>
        <w:t xml:space="preserve">. </w:t>
      </w:r>
      <w:r w:rsidRPr="001C5867">
        <w:rPr>
          <w:rFonts w:ascii="Times New Roman" w:hAnsi="Times New Roman" w:cs="Times New Roman"/>
          <w:sz w:val="22"/>
          <w:szCs w:val="20"/>
          <w:lang w:val="en-US" w:bidi="ar-SA"/>
        </w:rPr>
        <w:t>The following summary describes the operations in each of the Group</w:t>
      </w:r>
      <w:r w:rsidRPr="001C5867">
        <w:rPr>
          <w:rFonts w:ascii="Times New Roman" w:hAnsi="Times New Roman"/>
          <w:sz w:val="22"/>
          <w:szCs w:val="22"/>
          <w:cs/>
          <w:lang w:val="en-US" w:bidi="th-TH"/>
        </w:rPr>
        <w:t>’</w:t>
      </w:r>
      <w:r w:rsidRPr="001C5867">
        <w:rPr>
          <w:rFonts w:ascii="Times New Roman" w:hAnsi="Times New Roman" w:cs="Times New Roman"/>
          <w:sz w:val="22"/>
          <w:szCs w:val="20"/>
          <w:lang w:val="en-US" w:bidi="ar-SA"/>
        </w:rPr>
        <w:t>s reportable segments</w:t>
      </w:r>
      <w:r w:rsidRPr="001C5867">
        <w:rPr>
          <w:rFonts w:ascii="Times New Roman" w:hAnsi="Times New Roman"/>
          <w:sz w:val="22"/>
          <w:szCs w:val="22"/>
          <w:cs/>
          <w:lang w:val="en-US" w:bidi="th-TH"/>
        </w:rPr>
        <w:t xml:space="preserve">. </w:t>
      </w:r>
    </w:p>
    <w:p w14:paraId="5791BBCD" w14:textId="77777777" w:rsidR="007C3522" w:rsidRPr="001C5867" w:rsidRDefault="007C3522" w:rsidP="007C3522">
      <w:pPr>
        <w:spacing w:line="240" w:lineRule="auto"/>
        <w:ind w:left="547"/>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7C3522" w:rsidRPr="001C5867" w14:paraId="682F533F" w14:textId="77777777" w:rsidTr="007C3522">
        <w:tc>
          <w:tcPr>
            <w:tcW w:w="2610" w:type="dxa"/>
            <w:hideMark/>
          </w:tcPr>
          <w:p w14:paraId="0CDE7CD2" w14:textId="3CFAA573" w:rsidR="007C3522" w:rsidRPr="001C5867" w:rsidRDefault="004737B7">
            <w:pPr>
              <w:pStyle w:val="Default"/>
              <w:spacing w:line="240" w:lineRule="auto"/>
              <w:rPr>
                <w:rFonts w:ascii="Times New Roman" w:hAnsi="Times New Roman" w:cs="Times New Roman"/>
                <w:lang w:eastAsia="en-US"/>
              </w:rPr>
            </w:pPr>
            <w:r w:rsidRPr="001C5867">
              <w:rPr>
                <w:rFonts w:ascii="Times New Roman" w:hAnsi="Times New Roman" w:cs="Times New Roman"/>
                <w:i/>
                <w:iCs/>
                <w:sz w:val="22"/>
                <w:szCs w:val="20"/>
                <w:lang w:bidi="ar-SA"/>
              </w:rPr>
              <w:t>Segment 1 Fashion</w:t>
            </w:r>
          </w:p>
        </w:tc>
        <w:tc>
          <w:tcPr>
            <w:tcW w:w="6570" w:type="dxa"/>
            <w:hideMark/>
          </w:tcPr>
          <w:p w14:paraId="4E67337E" w14:textId="77777777" w:rsidR="007C3522" w:rsidRPr="001C5867" w:rsidRDefault="007C3522">
            <w:pPr>
              <w:pStyle w:val="Default"/>
              <w:ind w:left="252" w:hanging="270"/>
              <w:jc w:val="thaiDistribute"/>
              <w:rPr>
                <w:rFonts w:ascii="Times New Roman" w:hAnsi="Times New Roman" w:cs="Times New Roman"/>
                <w:sz w:val="22"/>
                <w:szCs w:val="20"/>
                <w:lang w:bidi="ar-SA"/>
              </w:rPr>
            </w:pPr>
            <w:r w:rsidRPr="001C5867">
              <w:rPr>
                <w:rFonts w:ascii="Times New Roman" w:hAnsi="Times New Roman" w:cs="Times New Roman"/>
                <w:sz w:val="22"/>
                <w:szCs w:val="20"/>
                <w:lang w:bidi="ar-SA"/>
              </w:rPr>
              <w:t>Operating fashion business mostly under department store format in Thailand</w:t>
            </w:r>
            <w:r w:rsidRPr="001C5867">
              <w:rPr>
                <w:rFonts w:ascii="Times New Roman" w:hAnsi="Times New Roman" w:cs="Angsana New"/>
                <w:cs/>
              </w:rPr>
              <w:t xml:space="preserve"> </w:t>
            </w:r>
            <w:r w:rsidRPr="001C5867">
              <w:rPr>
                <w:rFonts w:ascii="Times New Roman" w:hAnsi="Times New Roman" w:cs="Times New Roman"/>
                <w:sz w:val="22"/>
                <w:szCs w:val="20"/>
                <w:lang w:bidi="ar-SA"/>
              </w:rPr>
              <w:t>and overseas</w:t>
            </w:r>
          </w:p>
        </w:tc>
      </w:tr>
      <w:tr w:rsidR="007C3522" w:rsidRPr="001C5867" w14:paraId="6AB8BDC1" w14:textId="77777777" w:rsidTr="007C3522">
        <w:tc>
          <w:tcPr>
            <w:tcW w:w="2610" w:type="dxa"/>
            <w:hideMark/>
          </w:tcPr>
          <w:p w14:paraId="7A9975FE" w14:textId="77777777" w:rsidR="007C3522" w:rsidRPr="001C5867" w:rsidRDefault="007C3522">
            <w:pPr>
              <w:pStyle w:val="Default"/>
              <w:spacing w:line="240" w:lineRule="auto"/>
              <w:rPr>
                <w:rFonts w:ascii="Times New Roman" w:hAnsi="Times New Roman" w:cs="Times New Roman"/>
                <w:lang w:eastAsia="en-US" w:bidi="ar-SA"/>
              </w:rPr>
            </w:pPr>
            <w:r w:rsidRPr="001C5867">
              <w:rPr>
                <w:rFonts w:ascii="Times New Roman" w:hAnsi="Times New Roman" w:cs="Times New Roman"/>
                <w:i/>
                <w:iCs/>
                <w:sz w:val="22"/>
                <w:szCs w:val="20"/>
                <w:lang w:bidi="ar-SA"/>
              </w:rPr>
              <w:t>Segment 2 Food Products</w:t>
            </w:r>
          </w:p>
        </w:tc>
        <w:tc>
          <w:tcPr>
            <w:tcW w:w="6570" w:type="dxa"/>
            <w:hideMark/>
          </w:tcPr>
          <w:p w14:paraId="6C5096DE" w14:textId="77777777" w:rsidR="007C3522" w:rsidRPr="001C5867" w:rsidRDefault="007C3522">
            <w:pPr>
              <w:pStyle w:val="Default"/>
              <w:ind w:left="252" w:hanging="270"/>
              <w:jc w:val="thaiDistribute"/>
              <w:rPr>
                <w:rFonts w:ascii="Times New Roman" w:hAnsi="Times New Roman" w:cs="Times New Roman"/>
                <w:lang w:eastAsia="en-US" w:bidi="ar-SA"/>
              </w:rPr>
            </w:pPr>
            <w:r w:rsidRPr="001C5867">
              <w:rPr>
                <w:rFonts w:ascii="Times New Roman" w:hAnsi="Times New Roman" w:cs="Times New Roman"/>
                <w:sz w:val="22"/>
                <w:szCs w:val="20"/>
                <w:lang w:bidi="ar-SA"/>
              </w:rPr>
              <w:t>Operating food retailing such as supermarket and convenience store</w:t>
            </w:r>
            <w:r w:rsidRPr="001C5867">
              <w:rPr>
                <w:rFonts w:ascii="Times New Roman" w:hAnsi="Times New Roman" w:cs="Angsana New"/>
                <w:sz w:val="22"/>
                <w:szCs w:val="22"/>
                <w:cs/>
                <w:lang w:bidi="th-TH"/>
              </w:rPr>
              <w:t>.</w:t>
            </w:r>
          </w:p>
        </w:tc>
      </w:tr>
      <w:tr w:rsidR="007C3522" w:rsidRPr="001C5867" w14:paraId="23B275F6" w14:textId="77777777" w:rsidTr="007C3522">
        <w:trPr>
          <w:trHeight w:val="542"/>
        </w:trPr>
        <w:tc>
          <w:tcPr>
            <w:tcW w:w="2610" w:type="dxa"/>
            <w:hideMark/>
          </w:tcPr>
          <w:p w14:paraId="4C547FBC" w14:textId="77777777" w:rsidR="007C3522" w:rsidRPr="001C5867" w:rsidRDefault="007C3522">
            <w:pPr>
              <w:pStyle w:val="Default"/>
              <w:spacing w:line="240" w:lineRule="auto"/>
              <w:rPr>
                <w:rFonts w:ascii="Times New Roman" w:hAnsi="Times New Roman" w:cs="Times New Roman"/>
                <w:lang w:eastAsia="en-US" w:bidi="ar-SA"/>
              </w:rPr>
            </w:pPr>
            <w:r w:rsidRPr="001C5867">
              <w:rPr>
                <w:rFonts w:ascii="Times New Roman" w:hAnsi="Times New Roman" w:cs="Times New Roman"/>
                <w:i/>
                <w:iCs/>
                <w:sz w:val="22"/>
                <w:szCs w:val="20"/>
                <w:lang w:bidi="ar-SA"/>
              </w:rPr>
              <w:t>Segment 3 Hardline</w:t>
            </w:r>
          </w:p>
        </w:tc>
        <w:tc>
          <w:tcPr>
            <w:tcW w:w="6570" w:type="dxa"/>
            <w:hideMark/>
          </w:tcPr>
          <w:p w14:paraId="60B53B58" w14:textId="77777777" w:rsidR="007C3522" w:rsidRPr="001C5867" w:rsidRDefault="007C3522">
            <w:pPr>
              <w:pStyle w:val="Default"/>
              <w:ind w:left="252" w:hanging="270"/>
              <w:jc w:val="thaiDistribute"/>
              <w:rPr>
                <w:rFonts w:ascii="Times New Roman" w:hAnsi="Times New Roman" w:cs="Times New Roman"/>
                <w:lang w:eastAsia="en-US" w:bidi="ar-SA"/>
              </w:rPr>
            </w:pPr>
            <w:r w:rsidRPr="001C5867">
              <w:rPr>
                <w:rFonts w:ascii="Times New Roman" w:hAnsi="Times New Roman" w:cs="Times New Roman"/>
                <w:sz w:val="22"/>
                <w:szCs w:val="20"/>
                <w:lang w:bidi="ar-SA"/>
              </w:rPr>
              <w:t xml:space="preserve">Operating hardline retailing including consumer electronic, construction </w:t>
            </w:r>
            <w:r w:rsidRPr="001C5867">
              <w:rPr>
                <w:rFonts w:ascii="Times New Roman" w:hAnsi="Times New Roman" w:cs="Times New Roman"/>
                <w:sz w:val="22"/>
                <w:szCs w:val="20"/>
                <w:lang w:bidi="ar-SA"/>
              </w:rPr>
              <w:br/>
              <w:t>material and home products</w:t>
            </w:r>
          </w:p>
        </w:tc>
      </w:tr>
      <w:tr w:rsidR="007C3522" w:rsidRPr="001C5867" w14:paraId="405467F0" w14:textId="77777777" w:rsidTr="007C3522">
        <w:tc>
          <w:tcPr>
            <w:tcW w:w="2610" w:type="dxa"/>
            <w:hideMark/>
          </w:tcPr>
          <w:p w14:paraId="106433CA" w14:textId="77777777" w:rsidR="007C3522" w:rsidRPr="001C5867" w:rsidRDefault="007C3522" w:rsidP="00E52EBD">
            <w:pPr>
              <w:pStyle w:val="Default"/>
              <w:spacing w:line="240" w:lineRule="auto"/>
              <w:ind w:left="162" w:hanging="180"/>
              <w:rPr>
                <w:rFonts w:ascii="Times New Roman" w:hAnsi="Times New Roman" w:cs="Times New Roman"/>
                <w:lang w:eastAsia="en-US" w:bidi="ar-SA"/>
              </w:rPr>
            </w:pPr>
            <w:r w:rsidRPr="001C5867">
              <w:rPr>
                <w:rFonts w:ascii="Times New Roman" w:hAnsi="Times New Roman" w:cs="Times New Roman"/>
                <w:i/>
                <w:iCs/>
                <w:sz w:val="22"/>
                <w:szCs w:val="20"/>
                <w:lang w:bidi="ar-SA"/>
              </w:rPr>
              <w:t>Segment 4 Discontinued Operation</w:t>
            </w:r>
          </w:p>
        </w:tc>
        <w:tc>
          <w:tcPr>
            <w:tcW w:w="6570" w:type="dxa"/>
            <w:hideMark/>
          </w:tcPr>
          <w:p w14:paraId="6F23828E" w14:textId="77777777" w:rsidR="007C3522" w:rsidRPr="001C5867" w:rsidRDefault="007C3522">
            <w:pPr>
              <w:pStyle w:val="Default"/>
              <w:ind w:left="252" w:hanging="252"/>
              <w:jc w:val="thaiDistribute"/>
              <w:rPr>
                <w:rFonts w:ascii="Times New Roman" w:hAnsi="Times New Roman" w:cs="Times New Roman"/>
                <w:lang w:eastAsia="en-US" w:bidi="ar-SA"/>
              </w:rPr>
            </w:pPr>
            <w:r w:rsidRPr="001C5867">
              <w:rPr>
                <w:rFonts w:ascii="Times New Roman" w:hAnsi="Times New Roman" w:cs="Times New Roman"/>
                <w:sz w:val="22"/>
                <w:szCs w:val="20"/>
                <w:lang w:bidi="ar-SA"/>
              </w:rPr>
              <w:t>Operating and managing of hotel, shopping center, managing of property etc</w:t>
            </w:r>
            <w:r w:rsidRPr="001C5867">
              <w:rPr>
                <w:rFonts w:ascii="Times New Roman" w:hAnsi="Times New Roman" w:cs="Angsana New"/>
                <w:sz w:val="22"/>
                <w:szCs w:val="22"/>
                <w:cs/>
                <w:lang w:bidi="th-TH"/>
              </w:rPr>
              <w:t>.</w:t>
            </w:r>
            <w:r w:rsidRPr="001C5867">
              <w:rPr>
                <w:rFonts w:ascii="Times New Roman" w:hAnsi="Times New Roman" w:cs="Times New Roman"/>
                <w:sz w:val="22"/>
                <w:szCs w:val="20"/>
                <w:lang w:bidi="ar-SA"/>
              </w:rPr>
              <w:t>; this segment was sold during 2017 and 2018</w:t>
            </w:r>
          </w:p>
        </w:tc>
      </w:tr>
    </w:tbl>
    <w:p w14:paraId="012440D3" w14:textId="77777777" w:rsidR="007C3522" w:rsidRPr="001C5867" w:rsidRDefault="007C3522" w:rsidP="007C3522">
      <w:pPr>
        <w:spacing w:line="240" w:lineRule="auto"/>
        <w:ind w:left="540"/>
        <w:jc w:val="thaiDistribute"/>
      </w:pPr>
    </w:p>
    <w:p w14:paraId="66D7A1F0" w14:textId="77777777" w:rsidR="007C3522" w:rsidRPr="001C5867" w:rsidRDefault="007C3522" w:rsidP="007C3522">
      <w:pPr>
        <w:spacing w:line="240" w:lineRule="auto"/>
        <w:ind w:left="540"/>
        <w:jc w:val="thaiDistribute"/>
      </w:pPr>
      <w:r w:rsidRPr="001C5867">
        <w:t>Information regarding the results of each reportable segment is included below</w:t>
      </w:r>
      <w:r w:rsidRPr="001C5867">
        <w:rPr>
          <w:rFonts w:cs="Angsana New"/>
          <w:szCs w:val="22"/>
          <w:cs/>
          <w:lang w:bidi="th-TH"/>
        </w:rPr>
        <w:t xml:space="preserve">. </w:t>
      </w:r>
      <w:r w:rsidRPr="001C5867">
        <w:t xml:space="preserve">Performance is measured based on segment </w:t>
      </w:r>
      <w:r w:rsidRPr="001C5867">
        <w:rPr>
          <w:lang w:bidi="th-TH"/>
        </w:rPr>
        <w:t xml:space="preserve">earnings </w:t>
      </w:r>
      <w:r w:rsidRPr="001C5867">
        <w:t xml:space="preserve">before interest and taxes, as included in the internal management reports that are reviewed by the </w:t>
      </w:r>
      <w:r w:rsidRPr="001C5867">
        <w:rPr>
          <w:szCs w:val="22"/>
        </w:rPr>
        <w:t>Group</w:t>
      </w:r>
      <w:r w:rsidRPr="001C5867">
        <w:rPr>
          <w:rFonts w:cs="Angsana New"/>
          <w:szCs w:val="22"/>
          <w:cs/>
          <w:lang w:bidi="th-TH"/>
        </w:rPr>
        <w:t>’</w:t>
      </w:r>
      <w:r w:rsidRPr="001C5867">
        <w:rPr>
          <w:szCs w:val="22"/>
        </w:rPr>
        <w:t xml:space="preserve">s </w:t>
      </w:r>
      <w:r w:rsidRPr="001C5867">
        <w:t>CODM</w:t>
      </w:r>
      <w:r w:rsidRPr="001C5867">
        <w:rPr>
          <w:rFonts w:cs="Angsana New"/>
          <w:szCs w:val="22"/>
          <w:cs/>
          <w:lang w:bidi="th-TH"/>
        </w:rPr>
        <w:t xml:space="preserve">. </w:t>
      </w:r>
      <w:r w:rsidRPr="001C5867">
        <w:t xml:space="preserve">Segment </w:t>
      </w:r>
      <w:r w:rsidRPr="001C5867">
        <w:rPr>
          <w:lang w:bidi="th-TH"/>
        </w:rPr>
        <w:t xml:space="preserve">earnings </w:t>
      </w:r>
      <w:r w:rsidRPr="001C5867">
        <w:t>before interest and taxes is used to measure performance as management believes that such information is the most relevant in evaluating the operating results of the Group</w:t>
      </w:r>
      <w:r w:rsidRPr="001C5867">
        <w:rPr>
          <w:rFonts w:cs="Angsana New"/>
          <w:szCs w:val="22"/>
          <w:cs/>
          <w:lang w:bidi="th-TH"/>
        </w:rPr>
        <w:t>’</w:t>
      </w:r>
      <w:r w:rsidRPr="001C5867">
        <w:t>s segments</w:t>
      </w:r>
      <w:r w:rsidRPr="001C5867">
        <w:rPr>
          <w:rFonts w:cs="Angsana New"/>
          <w:szCs w:val="22"/>
          <w:cs/>
          <w:lang w:bidi="th-TH"/>
        </w:rPr>
        <w:t>.</w:t>
      </w:r>
    </w:p>
    <w:p w14:paraId="796C525F" w14:textId="77777777" w:rsidR="007C3522" w:rsidRPr="001C5867" w:rsidRDefault="007C3522" w:rsidP="007C3522">
      <w:pPr>
        <w:spacing w:line="240" w:lineRule="auto"/>
        <w:rPr>
          <w:rFonts w:cs="Angsana New"/>
          <w:szCs w:val="22"/>
          <w:cs/>
          <w:lang w:bidi="th-TH"/>
        </w:rPr>
        <w:sectPr w:rsidR="007C3522" w:rsidRPr="001C5867">
          <w:pgSz w:w="11907" w:h="16840"/>
          <w:pgMar w:top="691" w:right="1152" w:bottom="720" w:left="1152" w:header="720" w:footer="720" w:gutter="0"/>
          <w:cols w:space="720"/>
        </w:sectPr>
      </w:pPr>
    </w:p>
    <w:p w14:paraId="4BA0F82D" w14:textId="77777777" w:rsidR="007C3522" w:rsidRPr="001C5867" w:rsidRDefault="007C3522" w:rsidP="00E52EBD">
      <w:pPr>
        <w:spacing w:line="240" w:lineRule="auto"/>
        <w:ind w:left="1094" w:hanging="1184"/>
        <w:jc w:val="thaiDistribute"/>
        <w:rPr>
          <w:b/>
          <w:bCs/>
          <w:i/>
          <w:iCs/>
          <w:szCs w:val="22"/>
        </w:rPr>
      </w:pPr>
      <w:r w:rsidRPr="001C5867">
        <w:rPr>
          <w:b/>
          <w:bCs/>
          <w:i/>
          <w:iCs/>
          <w:szCs w:val="22"/>
        </w:rPr>
        <w:t>Information about reportable segments</w:t>
      </w:r>
    </w:p>
    <w:p w14:paraId="795DC550" w14:textId="77777777" w:rsidR="007C3522" w:rsidRPr="001C5867" w:rsidRDefault="007C3522" w:rsidP="007C3522">
      <w:pPr>
        <w:spacing w:line="240" w:lineRule="auto"/>
        <w:ind w:left="1094" w:hanging="547"/>
        <w:jc w:val="thaiDistribute"/>
        <w:rPr>
          <w:b/>
          <w:bCs/>
          <w:i/>
          <w:iCs/>
          <w:szCs w:val="22"/>
        </w:rPr>
      </w:pPr>
    </w:p>
    <w:tbl>
      <w:tblPr>
        <w:tblW w:w="15495" w:type="dxa"/>
        <w:tblInd w:w="-180" w:type="dxa"/>
        <w:tblLayout w:type="fixed"/>
        <w:tblCellMar>
          <w:left w:w="79" w:type="dxa"/>
          <w:right w:w="79" w:type="dxa"/>
        </w:tblCellMar>
        <w:tblLook w:val="04A0" w:firstRow="1" w:lastRow="0" w:firstColumn="1" w:lastColumn="0" w:noHBand="0" w:noVBand="1"/>
      </w:tblPr>
      <w:tblGrid>
        <w:gridCol w:w="2269"/>
        <w:gridCol w:w="616"/>
        <w:gridCol w:w="180"/>
        <w:gridCol w:w="719"/>
        <w:gridCol w:w="178"/>
        <w:gridCol w:w="721"/>
        <w:gridCol w:w="184"/>
        <w:gridCol w:w="718"/>
        <w:gridCol w:w="180"/>
        <w:gridCol w:w="715"/>
        <w:gridCol w:w="185"/>
        <w:gridCol w:w="715"/>
        <w:gridCol w:w="183"/>
        <w:gridCol w:w="722"/>
        <w:gridCol w:w="180"/>
        <w:gridCol w:w="717"/>
        <w:gridCol w:w="180"/>
        <w:gridCol w:w="720"/>
        <w:gridCol w:w="178"/>
        <w:gridCol w:w="725"/>
        <w:gridCol w:w="180"/>
        <w:gridCol w:w="722"/>
        <w:gridCol w:w="180"/>
        <w:gridCol w:w="720"/>
        <w:gridCol w:w="182"/>
        <w:gridCol w:w="720"/>
        <w:gridCol w:w="180"/>
        <w:gridCol w:w="724"/>
        <w:gridCol w:w="182"/>
        <w:gridCol w:w="720"/>
      </w:tblGrid>
      <w:tr w:rsidR="007C3522" w:rsidRPr="001C5867" w14:paraId="1BAB1861" w14:textId="77777777" w:rsidTr="001D5E27">
        <w:trPr>
          <w:cantSplit/>
          <w:tblHeader/>
        </w:trPr>
        <w:tc>
          <w:tcPr>
            <w:tcW w:w="2270" w:type="dxa"/>
          </w:tcPr>
          <w:p w14:paraId="1D678EA4" w14:textId="77777777" w:rsidR="007C3522" w:rsidRPr="001C5867" w:rsidRDefault="007C3522">
            <w:pPr>
              <w:shd w:val="clear" w:color="auto" w:fill="FFFFFF"/>
              <w:spacing w:line="240" w:lineRule="auto"/>
              <w:ind w:right="-79"/>
              <w:rPr>
                <w:sz w:val="18"/>
                <w:szCs w:val="18"/>
              </w:rPr>
            </w:pPr>
          </w:p>
        </w:tc>
        <w:tc>
          <w:tcPr>
            <w:tcW w:w="2415" w:type="dxa"/>
            <w:gridSpan w:val="5"/>
            <w:hideMark/>
          </w:tcPr>
          <w:p w14:paraId="28D7F7BB" w14:textId="48132F1D" w:rsidR="007C3522" w:rsidRPr="001C5867" w:rsidRDefault="004D0757">
            <w:pPr>
              <w:pStyle w:val="acctmergecolhdg"/>
              <w:shd w:val="clear" w:color="auto" w:fill="FFFFFF"/>
              <w:spacing w:line="240" w:lineRule="auto"/>
              <w:rPr>
                <w:sz w:val="18"/>
                <w:szCs w:val="18"/>
                <w:lang w:bidi="th-TH"/>
              </w:rPr>
            </w:pPr>
            <w:r w:rsidRPr="001C5867">
              <w:rPr>
                <w:sz w:val="18"/>
                <w:szCs w:val="18"/>
                <w:lang w:bidi="th-TH"/>
              </w:rPr>
              <w:t>Fashion</w:t>
            </w:r>
          </w:p>
        </w:tc>
        <w:tc>
          <w:tcPr>
            <w:tcW w:w="184" w:type="dxa"/>
          </w:tcPr>
          <w:p w14:paraId="004785B9" w14:textId="77777777" w:rsidR="007C3522" w:rsidRPr="001C5867" w:rsidRDefault="007C3522">
            <w:pPr>
              <w:pStyle w:val="acctmergecolhdg"/>
              <w:shd w:val="clear" w:color="auto" w:fill="FFFFFF"/>
              <w:spacing w:line="240" w:lineRule="auto"/>
              <w:rPr>
                <w:sz w:val="18"/>
                <w:szCs w:val="18"/>
              </w:rPr>
            </w:pPr>
          </w:p>
        </w:tc>
        <w:tc>
          <w:tcPr>
            <w:tcW w:w="2513" w:type="dxa"/>
            <w:gridSpan w:val="5"/>
            <w:hideMark/>
          </w:tcPr>
          <w:p w14:paraId="52E1B3F1" w14:textId="77777777" w:rsidR="007C3522" w:rsidRPr="001C5867" w:rsidRDefault="007C3522">
            <w:pPr>
              <w:pStyle w:val="acctmergecolhdg"/>
              <w:shd w:val="clear" w:color="auto" w:fill="FFFFFF"/>
              <w:spacing w:line="240" w:lineRule="auto"/>
              <w:rPr>
                <w:sz w:val="18"/>
                <w:szCs w:val="18"/>
              </w:rPr>
            </w:pPr>
            <w:r w:rsidRPr="001C5867">
              <w:rPr>
                <w:sz w:val="18"/>
                <w:szCs w:val="18"/>
              </w:rPr>
              <w:t>Food Products</w:t>
            </w:r>
          </w:p>
        </w:tc>
        <w:tc>
          <w:tcPr>
            <w:tcW w:w="183" w:type="dxa"/>
          </w:tcPr>
          <w:p w14:paraId="37C10510" w14:textId="77777777" w:rsidR="007C3522" w:rsidRPr="001C5867" w:rsidRDefault="007C3522">
            <w:pPr>
              <w:pStyle w:val="acctmergecolhdg"/>
              <w:shd w:val="clear" w:color="auto" w:fill="FFFFFF"/>
              <w:spacing w:line="240" w:lineRule="auto"/>
              <w:rPr>
                <w:sz w:val="18"/>
                <w:szCs w:val="18"/>
              </w:rPr>
            </w:pPr>
          </w:p>
        </w:tc>
        <w:tc>
          <w:tcPr>
            <w:tcW w:w="2519" w:type="dxa"/>
            <w:gridSpan w:val="5"/>
            <w:hideMark/>
          </w:tcPr>
          <w:p w14:paraId="02EBF6E1" w14:textId="77777777" w:rsidR="007C3522" w:rsidRPr="001C5867" w:rsidRDefault="007C3522">
            <w:pPr>
              <w:pStyle w:val="acctmergecolhdg"/>
              <w:shd w:val="clear" w:color="auto" w:fill="FFFFFF"/>
              <w:spacing w:line="240" w:lineRule="auto"/>
              <w:rPr>
                <w:sz w:val="18"/>
                <w:szCs w:val="18"/>
                <w:highlight w:val="yellow"/>
              </w:rPr>
            </w:pPr>
            <w:r w:rsidRPr="001C5867">
              <w:rPr>
                <w:sz w:val="18"/>
                <w:szCs w:val="18"/>
                <w:lang w:bidi="th-TH"/>
              </w:rPr>
              <w:t>Hardline</w:t>
            </w:r>
          </w:p>
        </w:tc>
        <w:tc>
          <w:tcPr>
            <w:tcW w:w="178" w:type="dxa"/>
          </w:tcPr>
          <w:p w14:paraId="316AD4D4" w14:textId="77777777" w:rsidR="007C3522" w:rsidRPr="001C5867" w:rsidRDefault="007C3522">
            <w:pPr>
              <w:pStyle w:val="acctmergecolhdg"/>
              <w:shd w:val="clear" w:color="auto" w:fill="FFFFFF"/>
              <w:spacing w:line="240" w:lineRule="auto"/>
              <w:rPr>
                <w:sz w:val="18"/>
                <w:szCs w:val="18"/>
                <w:highlight w:val="yellow"/>
              </w:rPr>
            </w:pPr>
          </w:p>
        </w:tc>
        <w:tc>
          <w:tcPr>
            <w:tcW w:w="2527" w:type="dxa"/>
            <w:gridSpan w:val="5"/>
            <w:hideMark/>
          </w:tcPr>
          <w:p w14:paraId="6A73A09B" w14:textId="77777777" w:rsidR="007C3522" w:rsidRPr="001C5867" w:rsidRDefault="007C3522">
            <w:pPr>
              <w:pStyle w:val="acctmergecolhdg"/>
              <w:shd w:val="clear" w:color="auto" w:fill="FFFFFF"/>
              <w:spacing w:line="240" w:lineRule="auto"/>
              <w:rPr>
                <w:sz w:val="18"/>
                <w:szCs w:val="18"/>
              </w:rPr>
            </w:pPr>
            <w:r w:rsidRPr="001C5867">
              <w:rPr>
                <w:sz w:val="18"/>
                <w:szCs w:val="18"/>
              </w:rPr>
              <w:t>Discontinued Operation</w:t>
            </w:r>
          </w:p>
        </w:tc>
        <w:tc>
          <w:tcPr>
            <w:tcW w:w="182" w:type="dxa"/>
          </w:tcPr>
          <w:p w14:paraId="70E5581C" w14:textId="77777777" w:rsidR="007C3522" w:rsidRPr="001C5867" w:rsidRDefault="007C3522">
            <w:pPr>
              <w:pStyle w:val="acctmergecolhdg"/>
              <w:shd w:val="clear" w:color="auto" w:fill="FFFFFF"/>
              <w:spacing w:line="240" w:lineRule="auto"/>
              <w:rPr>
                <w:sz w:val="18"/>
                <w:szCs w:val="18"/>
              </w:rPr>
            </w:pPr>
          </w:p>
        </w:tc>
        <w:tc>
          <w:tcPr>
            <w:tcW w:w="2524" w:type="dxa"/>
            <w:gridSpan w:val="5"/>
            <w:hideMark/>
          </w:tcPr>
          <w:p w14:paraId="29722967" w14:textId="77777777" w:rsidR="007C3522" w:rsidRPr="001C5867" w:rsidRDefault="007C3522">
            <w:pPr>
              <w:pStyle w:val="acctmergecolhdg"/>
              <w:shd w:val="clear" w:color="auto" w:fill="FFFFFF"/>
              <w:spacing w:line="240" w:lineRule="auto"/>
              <w:rPr>
                <w:sz w:val="18"/>
                <w:szCs w:val="18"/>
              </w:rPr>
            </w:pPr>
            <w:r w:rsidRPr="001C5867">
              <w:rPr>
                <w:sz w:val="18"/>
                <w:szCs w:val="18"/>
              </w:rPr>
              <w:t xml:space="preserve">Total </w:t>
            </w:r>
          </w:p>
        </w:tc>
      </w:tr>
      <w:tr w:rsidR="007C3522" w:rsidRPr="001C5867" w14:paraId="38EECB6D" w14:textId="77777777" w:rsidTr="001D5E27">
        <w:trPr>
          <w:cantSplit/>
          <w:tblHeader/>
        </w:trPr>
        <w:tc>
          <w:tcPr>
            <w:tcW w:w="2270" w:type="dxa"/>
          </w:tcPr>
          <w:p w14:paraId="0DD3116A" w14:textId="77777777" w:rsidR="007C3522" w:rsidRPr="001C5867" w:rsidRDefault="007C3522">
            <w:pPr>
              <w:pStyle w:val="acctfourfigures"/>
              <w:shd w:val="clear" w:color="auto" w:fill="FFFFFF"/>
              <w:spacing w:line="240" w:lineRule="auto"/>
              <w:ind w:right="-79"/>
              <w:jc w:val="center"/>
              <w:rPr>
                <w:sz w:val="18"/>
                <w:szCs w:val="18"/>
              </w:rPr>
            </w:pPr>
          </w:p>
        </w:tc>
        <w:tc>
          <w:tcPr>
            <w:tcW w:w="617" w:type="dxa"/>
            <w:hideMark/>
          </w:tcPr>
          <w:p w14:paraId="754FD09E" w14:textId="77777777" w:rsidR="007C3522" w:rsidRPr="001C5867" w:rsidRDefault="007C3522">
            <w:pPr>
              <w:pStyle w:val="acctmergecolhdg"/>
              <w:spacing w:line="240" w:lineRule="auto"/>
              <w:rPr>
                <w:b w:val="0"/>
                <w:bCs/>
                <w:sz w:val="18"/>
                <w:szCs w:val="18"/>
              </w:rPr>
            </w:pPr>
            <w:r w:rsidRPr="001C5867">
              <w:rPr>
                <w:b w:val="0"/>
                <w:bCs/>
                <w:sz w:val="18"/>
                <w:szCs w:val="18"/>
              </w:rPr>
              <w:t>2018</w:t>
            </w:r>
          </w:p>
        </w:tc>
        <w:tc>
          <w:tcPr>
            <w:tcW w:w="180" w:type="dxa"/>
          </w:tcPr>
          <w:p w14:paraId="120337AF" w14:textId="77777777" w:rsidR="007C3522" w:rsidRPr="001C5867" w:rsidRDefault="007C3522">
            <w:pPr>
              <w:pStyle w:val="acctmergecolhdg"/>
              <w:spacing w:line="240" w:lineRule="auto"/>
              <w:rPr>
                <w:b w:val="0"/>
                <w:bCs/>
                <w:sz w:val="18"/>
                <w:szCs w:val="18"/>
              </w:rPr>
            </w:pPr>
          </w:p>
        </w:tc>
        <w:tc>
          <w:tcPr>
            <w:tcW w:w="719" w:type="dxa"/>
            <w:hideMark/>
          </w:tcPr>
          <w:p w14:paraId="207BF8D6" w14:textId="77777777" w:rsidR="007C3522" w:rsidRPr="001C5867" w:rsidRDefault="007C3522">
            <w:pPr>
              <w:pStyle w:val="acctmergecolhdg"/>
              <w:spacing w:line="240" w:lineRule="auto"/>
              <w:rPr>
                <w:b w:val="0"/>
                <w:bCs/>
                <w:sz w:val="18"/>
                <w:szCs w:val="18"/>
              </w:rPr>
            </w:pPr>
            <w:r w:rsidRPr="001C5867">
              <w:rPr>
                <w:b w:val="0"/>
                <w:bCs/>
                <w:sz w:val="18"/>
                <w:szCs w:val="18"/>
              </w:rPr>
              <w:t>2017</w:t>
            </w:r>
          </w:p>
        </w:tc>
        <w:tc>
          <w:tcPr>
            <w:tcW w:w="178" w:type="dxa"/>
          </w:tcPr>
          <w:p w14:paraId="4F05EF6D" w14:textId="77777777" w:rsidR="007C3522" w:rsidRPr="001C5867" w:rsidRDefault="007C3522">
            <w:pPr>
              <w:pStyle w:val="acctmergecolhdg"/>
              <w:spacing w:line="240" w:lineRule="auto"/>
              <w:rPr>
                <w:b w:val="0"/>
                <w:bCs/>
                <w:sz w:val="18"/>
                <w:szCs w:val="18"/>
              </w:rPr>
            </w:pPr>
          </w:p>
        </w:tc>
        <w:tc>
          <w:tcPr>
            <w:tcW w:w="721" w:type="dxa"/>
            <w:hideMark/>
          </w:tcPr>
          <w:p w14:paraId="31BEFF97" w14:textId="77777777" w:rsidR="007C3522" w:rsidRPr="001C5867" w:rsidRDefault="007C3522">
            <w:pPr>
              <w:pStyle w:val="acctmergecolhdg"/>
              <w:spacing w:line="240" w:lineRule="auto"/>
              <w:rPr>
                <w:b w:val="0"/>
                <w:bCs/>
                <w:sz w:val="18"/>
                <w:szCs w:val="18"/>
              </w:rPr>
            </w:pPr>
            <w:r w:rsidRPr="001C5867">
              <w:rPr>
                <w:b w:val="0"/>
                <w:bCs/>
                <w:sz w:val="18"/>
                <w:szCs w:val="18"/>
              </w:rPr>
              <w:t>2016</w:t>
            </w:r>
          </w:p>
        </w:tc>
        <w:tc>
          <w:tcPr>
            <w:tcW w:w="184" w:type="dxa"/>
          </w:tcPr>
          <w:p w14:paraId="07601947" w14:textId="77777777" w:rsidR="007C3522" w:rsidRPr="001C5867" w:rsidRDefault="007C3522">
            <w:pPr>
              <w:pStyle w:val="acctmergecolhdg"/>
              <w:spacing w:line="240" w:lineRule="auto"/>
              <w:rPr>
                <w:b w:val="0"/>
                <w:bCs/>
                <w:sz w:val="18"/>
                <w:szCs w:val="18"/>
              </w:rPr>
            </w:pPr>
          </w:p>
        </w:tc>
        <w:tc>
          <w:tcPr>
            <w:tcW w:w="718" w:type="dxa"/>
            <w:hideMark/>
          </w:tcPr>
          <w:p w14:paraId="0CB66EF8" w14:textId="77777777" w:rsidR="007C3522" w:rsidRPr="001C5867" w:rsidRDefault="007C3522">
            <w:pPr>
              <w:pStyle w:val="acctmergecolhdg"/>
              <w:spacing w:line="240" w:lineRule="auto"/>
              <w:rPr>
                <w:b w:val="0"/>
                <w:bCs/>
                <w:sz w:val="18"/>
                <w:szCs w:val="18"/>
              </w:rPr>
            </w:pPr>
            <w:r w:rsidRPr="001C5867">
              <w:rPr>
                <w:b w:val="0"/>
                <w:bCs/>
                <w:sz w:val="18"/>
                <w:szCs w:val="18"/>
              </w:rPr>
              <w:t>2018</w:t>
            </w:r>
          </w:p>
        </w:tc>
        <w:tc>
          <w:tcPr>
            <w:tcW w:w="180" w:type="dxa"/>
          </w:tcPr>
          <w:p w14:paraId="4DCBE015" w14:textId="77777777" w:rsidR="007C3522" w:rsidRPr="001C5867" w:rsidRDefault="007C3522">
            <w:pPr>
              <w:pStyle w:val="acctmergecolhdg"/>
              <w:spacing w:line="240" w:lineRule="auto"/>
              <w:rPr>
                <w:b w:val="0"/>
                <w:bCs/>
                <w:sz w:val="18"/>
                <w:szCs w:val="18"/>
              </w:rPr>
            </w:pPr>
          </w:p>
        </w:tc>
        <w:tc>
          <w:tcPr>
            <w:tcW w:w="715" w:type="dxa"/>
            <w:hideMark/>
          </w:tcPr>
          <w:p w14:paraId="2160641E" w14:textId="77777777" w:rsidR="007C3522" w:rsidRPr="001C5867" w:rsidRDefault="007C3522">
            <w:pPr>
              <w:pStyle w:val="acctmergecolhdg"/>
              <w:spacing w:line="240" w:lineRule="auto"/>
              <w:rPr>
                <w:b w:val="0"/>
                <w:bCs/>
                <w:sz w:val="18"/>
                <w:szCs w:val="18"/>
              </w:rPr>
            </w:pPr>
            <w:r w:rsidRPr="001C5867">
              <w:rPr>
                <w:b w:val="0"/>
                <w:bCs/>
                <w:sz w:val="18"/>
                <w:szCs w:val="18"/>
              </w:rPr>
              <w:t>2017</w:t>
            </w:r>
          </w:p>
        </w:tc>
        <w:tc>
          <w:tcPr>
            <w:tcW w:w="185" w:type="dxa"/>
          </w:tcPr>
          <w:p w14:paraId="09ED8840" w14:textId="77777777" w:rsidR="007C3522" w:rsidRPr="001C5867" w:rsidRDefault="007C3522">
            <w:pPr>
              <w:pStyle w:val="acctmergecolhdg"/>
              <w:spacing w:line="240" w:lineRule="auto"/>
              <w:rPr>
                <w:b w:val="0"/>
                <w:bCs/>
                <w:sz w:val="18"/>
                <w:szCs w:val="18"/>
              </w:rPr>
            </w:pPr>
          </w:p>
        </w:tc>
        <w:tc>
          <w:tcPr>
            <w:tcW w:w="715" w:type="dxa"/>
            <w:hideMark/>
          </w:tcPr>
          <w:p w14:paraId="7890BF50" w14:textId="77777777" w:rsidR="007C3522" w:rsidRPr="001C5867" w:rsidRDefault="007C3522">
            <w:pPr>
              <w:pStyle w:val="acctmergecolhdg"/>
              <w:spacing w:line="240" w:lineRule="auto"/>
              <w:rPr>
                <w:b w:val="0"/>
                <w:bCs/>
                <w:sz w:val="18"/>
                <w:szCs w:val="18"/>
              </w:rPr>
            </w:pPr>
            <w:r w:rsidRPr="001C5867">
              <w:rPr>
                <w:b w:val="0"/>
                <w:bCs/>
                <w:sz w:val="18"/>
                <w:szCs w:val="18"/>
              </w:rPr>
              <w:t>2016</w:t>
            </w:r>
          </w:p>
        </w:tc>
        <w:tc>
          <w:tcPr>
            <w:tcW w:w="183" w:type="dxa"/>
          </w:tcPr>
          <w:p w14:paraId="64084583" w14:textId="77777777" w:rsidR="007C3522" w:rsidRPr="001C5867" w:rsidRDefault="007C3522">
            <w:pPr>
              <w:pStyle w:val="acctmergecolhdg"/>
              <w:spacing w:line="240" w:lineRule="auto"/>
              <w:rPr>
                <w:b w:val="0"/>
                <w:bCs/>
                <w:sz w:val="18"/>
                <w:szCs w:val="18"/>
              </w:rPr>
            </w:pPr>
          </w:p>
        </w:tc>
        <w:tc>
          <w:tcPr>
            <w:tcW w:w="722" w:type="dxa"/>
            <w:hideMark/>
          </w:tcPr>
          <w:p w14:paraId="2C5FB0B2" w14:textId="77777777" w:rsidR="007C3522" w:rsidRPr="001C5867" w:rsidRDefault="007C3522">
            <w:pPr>
              <w:pStyle w:val="acctmergecolhdg"/>
              <w:spacing w:line="240" w:lineRule="auto"/>
              <w:rPr>
                <w:b w:val="0"/>
                <w:bCs/>
                <w:sz w:val="18"/>
                <w:szCs w:val="18"/>
              </w:rPr>
            </w:pPr>
            <w:r w:rsidRPr="001C5867">
              <w:rPr>
                <w:b w:val="0"/>
                <w:bCs/>
                <w:sz w:val="18"/>
                <w:szCs w:val="18"/>
              </w:rPr>
              <w:t>2018</w:t>
            </w:r>
          </w:p>
        </w:tc>
        <w:tc>
          <w:tcPr>
            <w:tcW w:w="180" w:type="dxa"/>
          </w:tcPr>
          <w:p w14:paraId="6E0A6B09" w14:textId="77777777" w:rsidR="007C3522" w:rsidRPr="001C5867" w:rsidRDefault="007C3522">
            <w:pPr>
              <w:pStyle w:val="acctmergecolhdg"/>
              <w:spacing w:line="240" w:lineRule="auto"/>
              <w:rPr>
                <w:b w:val="0"/>
                <w:bCs/>
                <w:sz w:val="18"/>
                <w:szCs w:val="18"/>
              </w:rPr>
            </w:pPr>
          </w:p>
        </w:tc>
        <w:tc>
          <w:tcPr>
            <w:tcW w:w="717" w:type="dxa"/>
            <w:hideMark/>
          </w:tcPr>
          <w:p w14:paraId="20B93853" w14:textId="77777777" w:rsidR="007C3522" w:rsidRPr="001C5867" w:rsidRDefault="007C3522">
            <w:pPr>
              <w:pStyle w:val="acctmergecolhdg"/>
              <w:spacing w:line="240" w:lineRule="auto"/>
              <w:rPr>
                <w:b w:val="0"/>
                <w:bCs/>
                <w:sz w:val="18"/>
                <w:szCs w:val="18"/>
              </w:rPr>
            </w:pPr>
            <w:r w:rsidRPr="001C5867">
              <w:rPr>
                <w:b w:val="0"/>
                <w:bCs/>
                <w:sz w:val="18"/>
                <w:szCs w:val="18"/>
              </w:rPr>
              <w:t>2017</w:t>
            </w:r>
          </w:p>
        </w:tc>
        <w:tc>
          <w:tcPr>
            <w:tcW w:w="180" w:type="dxa"/>
          </w:tcPr>
          <w:p w14:paraId="7CB28BF6" w14:textId="77777777" w:rsidR="007C3522" w:rsidRPr="001C5867" w:rsidRDefault="007C3522">
            <w:pPr>
              <w:pStyle w:val="acctmergecolhdg"/>
              <w:spacing w:line="240" w:lineRule="auto"/>
              <w:rPr>
                <w:b w:val="0"/>
                <w:bCs/>
                <w:sz w:val="18"/>
                <w:szCs w:val="18"/>
              </w:rPr>
            </w:pPr>
          </w:p>
        </w:tc>
        <w:tc>
          <w:tcPr>
            <w:tcW w:w="720" w:type="dxa"/>
            <w:hideMark/>
          </w:tcPr>
          <w:p w14:paraId="68B044F7" w14:textId="77777777" w:rsidR="007C3522" w:rsidRPr="001C5867" w:rsidRDefault="007C3522">
            <w:pPr>
              <w:pStyle w:val="acctmergecolhdg"/>
              <w:spacing w:line="240" w:lineRule="auto"/>
              <w:rPr>
                <w:b w:val="0"/>
                <w:bCs/>
                <w:sz w:val="18"/>
                <w:szCs w:val="18"/>
              </w:rPr>
            </w:pPr>
            <w:r w:rsidRPr="001C5867">
              <w:rPr>
                <w:b w:val="0"/>
                <w:bCs/>
                <w:sz w:val="18"/>
                <w:szCs w:val="18"/>
              </w:rPr>
              <w:t>2016</w:t>
            </w:r>
          </w:p>
        </w:tc>
        <w:tc>
          <w:tcPr>
            <w:tcW w:w="178" w:type="dxa"/>
          </w:tcPr>
          <w:p w14:paraId="4D52A773" w14:textId="77777777" w:rsidR="007C3522" w:rsidRPr="001C5867" w:rsidRDefault="007C3522">
            <w:pPr>
              <w:pStyle w:val="acctmergecolhdg"/>
              <w:spacing w:line="240" w:lineRule="auto"/>
              <w:rPr>
                <w:b w:val="0"/>
                <w:bCs/>
                <w:sz w:val="18"/>
                <w:szCs w:val="18"/>
              </w:rPr>
            </w:pPr>
          </w:p>
        </w:tc>
        <w:tc>
          <w:tcPr>
            <w:tcW w:w="725" w:type="dxa"/>
            <w:hideMark/>
          </w:tcPr>
          <w:p w14:paraId="76EEB9F2" w14:textId="77777777" w:rsidR="007C3522" w:rsidRPr="001C5867" w:rsidRDefault="007C3522">
            <w:pPr>
              <w:pStyle w:val="acctmergecolhdg"/>
              <w:spacing w:line="240" w:lineRule="auto"/>
              <w:rPr>
                <w:b w:val="0"/>
                <w:bCs/>
                <w:sz w:val="18"/>
                <w:szCs w:val="18"/>
              </w:rPr>
            </w:pPr>
            <w:r w:rsidRPr="001C5867">
              <w:rPr>
                <w:b w:val="0"/>
                <w:bCs/>
                <w:sz w:val="18"/>
                <w:szCs w:val="18"/>
              </w:rPr>
              <w:t>2018</w:t>
            </w:r>
          </w:p>
        </w:tc>
        <w:tc>
          <w:tcPr>
            <w:tcW w:w="180" w:type="dxa"/>
          </w:tcPr>
          <w:p w14:paraId="3F606A95" w14:textId="77777777" w:rsidR="007C3522" w:rsidRPr="001C5867" w:rsidRDefault="007C3522">
            <w:pPr>
              <w:pStyle w:val="acctmergecolhdg"/>
              <w:spacing w:line="240" w:lineRule="auto"/>
              <w:rPr>
                <w:b w:val="0"/>
                <w:bCs/>
                <w:sz w:val="18"/>
                <w:szCs w:val="18"/>
              </w:rPr>
            </w:pPr>
          </w:p>
        </w:tc>
        <w:tc>
          <w:tcPr>
            <w:tcW w:w="722" w:type="dxa"/>
            <w:hideMark/>
          </w:tcPr>
          <w:p w14:paraId="70E59EBB" w14:textId="77777777" w:rsidR="007C3522" w:rsidRPr="001C5867" w:rsidRDefault="007C3522">
            <w:pPr>
              <w:pStyle w:val="acctmergecolhdg"/>
              <w:spacing w:line="240" w:lineRule="auto"/>
              <w:rPr>
                <w:b w:val="0"/>
                <w:bCs/>
                <w:sz w:val="18"/>
                <w:szCs w:val="18"/>
              </w:rPr>
            </w:pPr>
            <w:r w:rsidRPr="001C5867">
              <w:rPr>
                <w:b w:val="0"/>
                <w:bCs/>
                <w:sz w:val="18"/>
                <w:szCs w:val="18"/>
              </w:rPr>
              <w:t>2017</w:t>
            </w:r>
          </w:p>
        </w:tc>
        <w:tc>
          <w:tcPr>
            <w:tcW w:w="180" w:type="dxa"/>
          </w:tcPr>
          <w:p w14:paraId="34076C83" w14:textId="77777777" w:rsidR="007C3522" w:rsidRPr="001C5867" w:rsidRDefault="007C3522">
            <w:pPr>
              <w:pStyle w:val="acctmergecolhdg"/>
              <w:spacing w:line="240" w:lineRule="auto"/>
              <w:rPr>
                <w:b w:val="0"/>
                <w:bCs/>
                <w:sz w:val="18"/>
                <w:szCs w:val="18"/>
              </w:rPr>
            </w:pPr>
          </w:p>
        </w:tc>
        <w:tc>
          <w:tcPr>
            <w:tcW w:w="720" w:type="dxa"/>
            <w:hideMark/>
          </w:tcPr>
          <w:p w14:paraId="1BDAABBE" w14:textId="77777777" w:rsidR="007C3522" w:rsidRPr="001C5867" w:rsidRDefault="007C3522">
            <w:pPr>
              <w:pStyle w:val="acctmergecolhdg"/>
              <w:spacing w:line="240" w:lineRule="auto"/>
              <w:rPr>
                <w:b w:val="0"/>
                <w:bCs/>
                <w:sz w:val="18"/>
                <w:szCs w:val="18"/>
              </w:rPr>
            </w:pPr>
            <w:r w:rsidRPr="001C5867">
              <w:rPr>
                <w:b w:val="0"/>
                <w:bCs/>
                <w:sz w:val="18"/>
                <w:szCs w:val="18"/>
              </w:rPr>
              <w:t>2016</w:t>
            </w:r>
          </w:p>
        </w:tc>
        <w:tc>
          <w:tcPr>
            <w:tcW w:w="182" w:type="dxa"/>
          </w:tcPr>
          <w:p w14:paraId="2EFB5CCF" w14:textId="77777777" w:rsidR="007C3522" w:rsidRPr="001C5867" w:rsidRDefault="007C3522">
            <w:pPr>
              <w:pStyle w:val="acctmergecolhdg"/>
              <w:spacing w:line="240" w:lineRule="auto"/>
              <w:rPr>
                <w:b w:val="0"/>
                <w:bCs/>
                <w:sz w:val="18"/>
                <w:szCs w:val="18"/>
              </w:rPr>
            </w:pPr>
          </w:p>
        </w:tc>
        <w:tc>
          <w:tcPr>
            <w:tcW w:w="720" w:type="dxa"/>
            <w:hideMark/>
          </w:tcPr>
          <w:p w14:paraId="7C24414B" w14:textId="77777777" w:rsidR="007C3522" w:rsidRPr="001C5867" w:rsidRDefault="007C3522">
            <w:pPr>
              <w:pStyle w:val="acctmergecolhdg"/>
              <w:spacing w:line="240" w:lineRule="auto"/>
              <w:rPr>
                <w:b w:val="0"/>
                <w:bCs/>
                <w:sz w:val="18"/>
                <w:szCs w:val="18"/>
              </w:rPr>
            </w:pPr>
            <w:r w:rsidRPr="001C5867">
              <w:rPr>
                <w:b w:val="0"/>
                <w:bCs/>
                <w:sz w:val="18"/>
                <w:szCs w:val="18"/>
              </w:rPr>
              <w:t>2018</w:t>
            </w:r>
          </w:p>
        </w:tc>
        <w:tc>
          <w:tcPr>
            <w:tcW w:w="180" w:type="dxa"/>
          </w:tcPr>
          <w:p w14:paraId="15E9E11F" w14:textId="77777777" w:rsidR="007C3522" w:rsidRPr="001C5867" w:rsidRDefault="007C3522">
            <w:pPr>
              <w:pStyle w:val="acctmergecolhdg"/>
              <w:spacing w:line="240" w:lineRule="auto"/>
              <w:rPr>
                <w:b w:val="0"/>
                <w:bCs/>
                <w:sz w:val="18"/>
                <w:szCs w:val="18"/>
              </w:rPr>
            </w:pPr>
          </w:p>
        </w:tc>
        <w:tc>
          <w:tcPr>
            <w:tcW w:w="722" w:type="dxa"/>
            <w:hideMark/>
          </w:tcPr>
          <w:p w14:paraId="486E13F0" w14:textId="77777777" w:rsidR="007C3522" w:rsidRPr="001C5867" w:rsidRDefault="007C3522">
            <w:pPr>
              <w:pStyle w:val="acctmergecolhdg"/>
              <w:spacing w:line="240" w:lineRule="auto"/>
              <w:rPr>
                <w:b w:val="0"/>
                <w:bCs/>
                <w:sz w:val="18"/>
                <w:szCs w:val="18"/>
              </w:rPr>
            </w:pPr>
            <w:r w:rsidRPr="001C5867">
              <w:rPr>
                <w:b w:val="0"/>
                <w:bCs/>
                <w:sz w:val="18"/>
                <w:szCs w:val="18"/>
              </w:rPr>
              <w:t>2017</w:t>
            </w:r>
          </w:p>
        </w:tc>
        <w:tc>
          <w:tcPr>
            <w:tcW w:w="182" w:type="dxa"/>
            <w:hideMark/>
          </w:tcPr>
          <w:p w14:paraId="41FFC870" w14:textId="77777777" w:rsidR="007C3522" w:rsidRPr="001C5867" w:rsidRDefault="007C3522">
            <w:pPr>
              <w:pStyle w:val="acctmergecolhdg"/>
              <w:spacing w:line="240" w:lineRule="auto"/>
              <w:rPr>
                <w:b w:val="0"/>
                <w:bCs/>
                <w:sz w:val="18"/>
                <w:szCs w:val="18"/>
              </w:rPr>
            </w:pPr>
            <w:r w:rsidRPr="001C5867">
              <w:rPr>
                <w:rFonts w:cs="Angsana New"/>
                <w:b w:val="0"/>
                <w:bCs/>
                <w:sz w:val="18"/>
                <w:szCs w:val="18"/>
                <w:cs/>
                <w:lang w:bidi="th-TH"/>
              </w:rPr>
              <w:t xml:space="preserve">   </w:t>
            </w:r>
          </w:p>
        </w:tc>
        <w:tc>
          <w:tcPr>
            <w:tcW w:w="720" w:type="dxa"/>
            <w:hideMark/>
          </w:tcPr>
          <w:p w14:paraId="0CB939E5" w14:textId="77777777" w:rsidR="007C3522" w:rsidRPr="001C5867" w:rsidRDefault="007C3522">
            <w:pPr>
              <w:pStyle w:val="acctmergecolhdg"/>
              <w:spacing w:line="240" w:lineRule="auto"/>
              <w:rPr>
                <w:b w:val="0"/>
                <w:bCs/>
                <w:sz w:val="18"/>
                <w:szCs w:val="18"/>
              </w:rPr>
            </w:pPr>
            <w:r w:rsidRPr="001C5867">
              <w:rPr>
                <w:b w:val="0"/>
                <w:bCs/>
                <w:sz w:val="18"/>
                <w:szCs w:val="18"/>
              </w:rPr>
              <w:t>2016</w:t>
            </w:r>
          </w:p>
        </w:tc>
      </w:tr>
      <w:tr w:rsidR="007C3522" w:rsidRPr="001C5867" w14:paraId="0D7BB400" w14:textId="77777777" w:rsidTr="001D5E27">
        <w:trPr>
          <w:cantSplit/>
          <w:tblHeader/>
        </w:trPr>
        <w:tc>
          <w:tcPr>
            <w:tcW w:w="2270" w:type="dxa"/>
          </w:tcPr>
          <w:p w14:paraId="3BFEE825" w14:textId="77777777" w:rsidR="007C3522" w:rsidRPr="001C5867" w:rsidRDefault="007C3522">
            <w:pPr>
              <w:pStyle w:val="acctfourfigures"/>
              <w:shd w:val="clear" w:color="auto" w:fill="FFFFFF"/>
              <w:spacing w:line="240" w:lineRule="auto"/>
              <w:ind w:right="-79"/>
              <w:jc w:val="center"/>
              <w:rPr>
                <w:sz w:val="18"/>
                <w:szCs w:val="18"/>
              </w:rPr>
            </w:pPr>
          </w:p>
        </w:tc>
        <w:tc>
          <w:tcPr>
            <w:tcW w:w="13225" w:type="dxa"/>
            <w:gridSpan w:val="29"/>
            <w:hideMark/>
          </w:tcPr>
          <w:p w14:paraId="3D1C9B39" w14:textId="77777777" w:rsidR="007C3522" w:rsidRPr="001C5867" w:rsidRDefault="007C3522">
            <w:pPr>
              <w:pStyle w:val="acctmergecolhdg"/>
              <w:spacing w:line="240" w:lineRule="auto"/>
              <w:rPr>
                <w:b w:val="0"/>
                <w:bCs/>
                <w:sz w:val="18"/>
                <w:szCs w:val="18"/>
              </w:rPr>
            </w:pPr>
            <w:r w:rsidRPr="001C5867">
              <w:rPr>
                <w:rFonts w:cs="Angsana New"/>
                <w:b w:val="0"/>
                <w:bCs/>
                <w:i/>
                <w:iCs/>
                <w:sz w:val="18"/>
                <w:szCs w:val="18"/>
                <w:cs/>
                <w:lang w:bidi="th-TH"/>
              </w:rPr>
              <w:t>(</w:t>
            </w:r>
            <w:r w:rsidRPr="001C5867">
              <w:rPr>
                <w:b w:val="0"/>
                <w:bCs/>
                <w:i/>
                <w:iCs/>
                <w:sz w:val="18"/>
                <w:szCs w:val="16"/>
              </w:rPr>
              <w:t>in million Baht</w:t>
            </w:r>
            <w:r w:rsidRPr="001C5867">
              <w:rPr>
                <w:rFonts w:cs="Angsana New"/>
                <w:b w:val="0"/>
                <w:bCs/>
                <w:i/>
                <w:iCs/>
                <w:sz w:val="18"/>
                <w:szCs w:val="18"/>
                <w:cs/>
                <w:lang w:bidi="th-TH"/>
              </w:rPr>
              <w:t>)</w:t>
            </w:r>
          </w:p>
        </w:tc>
      </w:tr>
      <w:tr w:rsidR="004D7DF6" w:rsidRPr="001C5867" w14:paraId="7A165FEE" w14:textId="77777777" w:rsidTr="004D7DF6">
        <w:trPr>
          <w:cantSplit/>
        </w:trPr>
        <w:tc>
          <w:tcPr>
            <w:tcW w:w="2270" w:type="dxa"/>
            <w:hideMark/>
          </w:tcPr>
          <w:p w14:paraId="5DB512C1" w14:textId="77777777" w:rsidR="004D7DF6" w:rsidRPr="001C5867" w:rsidRDefault="004D7DF6" w:rsidP="004D7DF6">
            <w:pPr>
              <w:shd w:val="clear" w:color="auto" w:fill="FFFFFF"/>
              <w:spacing w:line="240" w:lineRule="auto"/>
              <w:ind w:left="187" w:hanging="187"/>
              <w:rPr>
                <w:sz w:val="18"/>
                <w:szCs w:val="18"/>
              </w:rPr>
            </w:pPr>
            <w:r w:rsidRPr="001C5867">
              <w:rPr>
                <w:sz w:val="18"/>
                <w:szCs w:val="18"/>
              </w:rPr>
              <w:t>External revenue</w:t>
            </w:r>
          </w:p>
        </w:tc>
        <w:tc>
          <w:tcPr>
            <w:tcW w:w="617" w:type="dxa"/>
            <w:vAlign w:val="center"/>
            <w:hideMark/>
          </w:tcPr>
          <w:p w14:paraId="069D5D25" w14:textId="14E5CA94" w:rsidR="004D7DF6" w:rsidRPr="001C5867" w:rsidRDefault="00883659" w:rsidP="004D7DF6">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color w:val="000000"/>
                <w:sz w:val="18"/>
                <w:szCs w:val="18"/>
              </w:rPr>
              <w:t xml:space="preserve">    68,788</w:t>
            </w:r>
            <w:r w:rsidR="004D7DF6" w:rsidRPr="001C5867">
              <w:rPr>
                <w:rFonts w:cs="Angsana New"/>
                <w:color w:val="000000"/>
                <w:sz w:val="18"/>
                <w:szCs w:val="18"/>
                <w:cs/>
                <w:lang w:bidi="th-TH"/>
              </w:rPr>
              <w:t xml:space="preserve"> </w:t>
            </w:r>
          </w:p>
        </w:tc>
        <w:tc>
          <w:tcPr>
            <w:tcW w:w="180" w:type="dxa"/>
            <w:vAlign w:val="center"/>
          </w:tcPr>
          <w:p w14:paraId="5E0AFE8D" w14:textId="72FCCC3F"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lang w:bidi="th-TH"/>
              </w:rPr>
            </w:pPr>
            <w:r w:rsidRPr="001C5867">
              <w:rPr>
                <w:color w:val="000000"/>
                <w:sz w:val="18"/>
                <w:szCs w:val="18"/>
              </w:rPr>
              <w:t> </w:t>
            </w:r>
          </w:p>
        </w:tc>
        <w:tc>
          <w:tcPr>
            <w:tcW w:w="719" w:type="dxa"/>
            <w:vAlign w:val="center"/>
            <w:hideMark/>
          </w:tcPr>
          <w:p w14:paraId="66D44435" w14:textId="5ADAF867" w:rsidR="004D7DF6" w:rsidRPr="001C5867" w:rsidRDefault="004D7DF6" w:rsidP="00883659">
            <w:pPr>
              <w:pStyle w:val="acctfourfigures"/>
              <w:shd w:val="clear" w:color="auto" w:fill="FFFFFF"/>
              <w:tabs>
                <w:tab w:val="clear" w:pos="765"/>
                <w:tab w:val="decimal" w:pos="509"/>
              </w:tabs>
              <w:spacing w:line="240" w:lineRule="auto"/>
              <w:ind w:left="-79" w:right="-79" w:hanging="87"/>
              <w:rPr>
                <w:sz w:val="18"/>
                <w:szCs w:val="18"/>
                <w:lang w:bidi="th-TH"/>
              </w:rPr>
            </w:pPr>
            <w:r w:rsidRPr="001C5867">
              <w:rPr>
                <w:color w:val="000000"/>
                <w:sz w:val="18"/>
                <w:szCs w:val="18"/>
              </w:rPr>
              <w:t xml:space="preserve">     6</w:t>
            </w:r>
            <w:r w:rsidR="00883659" w:rsidRPr="001C5867">
              <w:rPr>
                <w:color w:val="000000"/>
                <w:sz w:val="18"/>
                <w:szCs w:val="18"/>
              </w:rPr>
              <w:t>5,621</w:t>
            </w:r>
            <w:r w:rsidRPr="001C5867">
              <w:rPr>
                <w:rFonts w:cs="Angsana New"/>
                <w:color w:val="000000"/>
                <w:sz w:val="18"/>
                <w:szCs w:val="18"/>
                <w:cs/>
                <w:lang w:bidi="th-TH"/>
              </w:rPr>
              <w:t xml:space="preserve"> </w:t>
            </w:r>
          </w:p>
        </w:tc>
        <w:tc>
          <w:tcPr>
            <w:tcW w:w="178" w:type="dxa"/>
            <w:vAlign w:val="center"/>
          </w:tcPr>
          <w:p w14:paraId="78498F0D" w14:textId="41E407F3"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21" w:type="dxa"/>
            <w:vAlign w:val="center"/>
            <w:hideMark/>
          </w:tcPr>
          <w:p w14:paraId="3901D1D8" w14:textId="154D57F5" w:rsidR="004D7DF6" w:rsidRPr="001C5867" w:rsidRDefault="00883659"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xml:space="preserve">     65,309</w:t>
            </w:r>
            <w:r w:rsidR="004D7DF6" w:rsidRPr="001C5867">
              <w:rPr>
                <w:rFonts w:cs="Angsana New"/>
                <w:color w:val="000000"/>
                <w:sz w:val="18"/>
                <w:szCs w:val="18"/>
                <w:cs/>
                <w:lang w:bidi="th-TH"/>
              </w:rPr>
              <w:t xml:space="preserve"> </w:t>
            </w:r>
          </w:p>
        </w:tc>
        <w:tc>
          <w:tcPr>
            <w:tcW w:w="184" w:type="dxa"/>
            <w:vAlign w:val="bottom"/>
          </w:tcPr>
          <w:p w14:paraId="15DC2982" w14:textId="48D9D175"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18" w:type="dxa"/>
            <w:vAlign w:val="center"/>
            <w:hideMark/>
          </w:tcPr>
          <w:p w14:paraId="3A311221" w14:textId="7FEBBE79" w:rsidR="004D7DF6" w:rsidRPr="001C5867" w:rsidRDefault="00883659"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xml:space="preserve">     81,059</w:t>
            </w:r>
            <w:r w:rsidR="004D7DF6" w:rsidRPr="001C5867">
              <w:rPr>
                <w:rFonts w:cs="Angsana New"/>
                <w:color w:val="000000"/>
                <w:sz w:val="18"/>
                <w:szCs w:val="18"/>
                <w:cs/>
                <w:lang w:bidi="th-TH"/>
              </w:rPr>
              <w:t xml:space="preserve"> </w:t>
            </w:r>
          </w:p>
        </w:tc>
        <w:tc>
          <w:tcPr>
            <w:tcW w:w="180" w:type="dxa"/>
            <w:vAlign w:val="bottom"/>
          </w:tcPr>
          <w:p w14:paraId="079154C8" w14:textId="5E65FC11"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15" w:type="dxa"/>
            <w:vAlign w:val="center"/>
            <w:hideMark/>
          </w:tcPr>
          <w:p w14:paraId="6D6E397F" w14:textId="23B822A7" w:rsidR="004D7DF6" w:rsidRPr="001C5867" w:rsidRDefault="00883659"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xml:space="preserve">     74,831</w:t>
            </w:r>
            <w:r w:rsidR="004D7DF6" w:rsidRPr="001C5867">
              <w:rPr>
                <w:rFonts w:cs="Angsana New"/>
                <w:color w:val="000000"/>
                <w:sz w:val="18"/>
                <w:szCs w:val="18"/>
                <w:cs/>
                <w:lang w:bidi="th-TH"/>
              </w:rPr>
              <w:t xml:space="preserve"> </w:t>
            </w:r>
          </w:p>
        </w:tc>
        <w:tc>
          <w:tcPr>
            <w:tcW w:w="185" w:type="dxa"/>
            <w:vAlign w:val="center"/>
          </w:tcPr>
          <w:p w14:paraId="38A0A9DC" w14:textId="0F829889"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15" w:type="dxa"/>
            <w:vAlign w:val="center"/>
            <w:hideMark/>
          </w:tcPr>
          <w:p w14:paraId="06A125FB" w14:textId="63095E4B" w:rsidR="004D7DF6" w:rsidRPr="001C5867" w:rsidRDefault="00883659"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xml:space="preserve">     65,002</w:t>
            </w:r>
            <w:r w:rsidR="004D7DF6" w:rsidRPr="001C5867">
              <w:rPr>
                <w:rFonts w:cs="Angsana New"/>
                <w:color w:val="000000"/>
                <w:sz w:val="18"/>
                <w:szCs w:val="18"/>
                <w:cs/>
                <w:lang w:bidi="th-TH"/>
              </w:rPr>
              <w:t xml:space="preserve"> </w:t>
            </w:r>
          </w:p>
        </w:tc>
        <w:tc>
          <w:tcPr>
            <w:tcW w:w="183" w:type="dxa"/>
            <w:vAlign w:val="bottom"/>
          </w:tcPr>
          <w:p w14:paraId="6F3AC57A" w14:textId="3B22ABCA"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22" w:type="dxa"/>
            <w:vAlign w:val="center"/>
            <w:hideMark/>
          </w:tcPr>
          <w:p w14:paraId="3CB6DB79" w14:textId="469646E5" w:rsidR="004D7DF6" w:rsidRPr="001C5867" w:rsidRDefault="006A0003" w:rsidP="004D7DF6">
            <w:pPr>
              <w:pStyle w:val="acctfourfigures"/>
              <w:shd w:val="clear" w:color="auto" w:fill="FFFFFF"/>
              <w:tabs>
                <w:tab w:val="clear" w:pos="765"/>
                <w:tab w:val="decimal" w:pos="509"/>
              </w:tabs>
              <w:spacing w:line="240" w:lineRule="auto"/>
              <w:ind w:left="-79" w:hanging="87"/>
              <w:rPr>
                <w:sz w:val="18"/>
                <w:szCs w:val="18"/>
              </w:rPr>
            </w:pPr>
            <w:r w:rsidRPr="001C5867">
              <w:rPr>
                <w:color w:val="000000"/>
                <w:sz w:val="18"/>
                <w:szCs w:val="18"/>
              </w:rPr>
              <w:t xml:space="preserve">     39,92</w:t>
            </w:r>
            <w:r w:rsidR="00883659" w:rsidRPr="001C5867">
              <w:rPr>
                <w:color w:val="000000"/>
                <w:sz w:val="18"/>
                <w:szCs w:val="18"/>
              </w:rPr>
              <w:t>2</w:t>
            </w:r>
            <w:r w:rsidR="004D7DF6" w:rsidRPr="001C5867">
              <w:rPr>
                <w:rFonts w:cs="Angsana New"/>
                <w:color w:val="000000"/>
                <w:sz w:val="18"/>
                <w:szCs w:val="18"/>
                <w:cs/>
                <w:lang w:bidi="th-TH"/>
              </w:rPr>
              <w:t xml:space="preserve"> </w:t>
            </w:r>
          </w:p>
        </w:tc>
        <w:tc>
          <w:tcPr>
            <w:tcW w:w="180" w:type="dxa"/>
            <w:vAlign w:val="bottom"/>
          </w:tcPr>
          <w:p w14:paraId="4E0E7810" w14:textId="7492C4D5" w:rsidR="004D7DF6" w:rsidRPr="001C5867" w:rsidRDefault="004D7DF6" w:rsidP="004D7DF6">
            <w:pPr>
              <w:pStyle w:val="acctfourfigures"/>
              <w:shd w:val="clear" w:color="auto" w:fill="FFFFFF"/>
              <w:tabs>
                <w:tab w:val="clear" w:pos="765"/>
                <w:tab w:val="decimal" w:pos="509"/>
              </w:tabs>
              <w:spacing w:line="240" w:lineRule="auto"/>
              <w:ind w:left="-79" w:hanging="87"/>
              <w:rPr>
                <w:sz w:val="18"/>
                <w:szCs w:val="18"/>
              </w:rPr>
            </w:pPr>
            <w:r w:rsidRPr="001C5867">
              <w:rPr>
                <w:color w:val="000000"/>
                <w:sz w:val="18"/>
                <w:szCs w:val="18"/>
              </w:rPr>
              <w:t> </w:t>
            </w:r>
          </w:p>
        </w:tc>
        <w:tc>
          <w:tcPr>
            <w:tcW w:w="717" w:type="dxa"/>
            <w:vAlign w:val="center"/>
            <w:hideMark/>
          </w:tcPr>
          <w:p w14:paraId="1C20E61D" w14:textId="09A13CA4" w:rsidR="004D7DF6" w:rsidRPr="001C5867" w:rsidRDefault="00883659" w:rsidP="00883659">
            <w:pPr>
              <w:pStyle w:val="acctfourfigures"/>
              <w:shd w:val="clear" w:color="auto" w:fill="FFFFFF"/>
              <w:tabs>
                <w:tab w:val="clear" w:pos="765"/>
                <w:tab w:val="decimal" w:pos="509"/>
              </w:tabs>
              <w:spacing w:line="240" w:lineRule="auto"/>
              <w:ind w:left="-79" w:hanging="87"/>
              <w:rPr>
                <w:sz w:val="18"/>
                <w:szCs w:val="18"/>
              </w:rPr>
            </w:pPr>
            <w:r w:rsidRPr="001C5867">
              <w:rPr>
                <w:color w:val="000000"/>
                <w:sz w:val="18"/>
                <w:szCs w:val="18"/>
              </w:rPr>
              <w:t xml:space="preserve">     35,740</w:t>
            </w:r>
            <w:r w:rsidR="004D7DF6" w:rsidRPr="001C5867">
              <w:rPr>
                <w:rFonts w:cs="Angsana New"/>
                <w:color w:val="000000"/>
                <w:sz w:val="18"/>
                <w:szCs w:val="18"/>
                <w:cs/>
                <w:lang w:bidi="th-TH"/>
              </w:rPr>
              <w:t xml:space="preserve"> </w:t>
            </w:r>
          </w:p>
        </w:tc>
        <w:tc>
          <w:tcPr>
            <w:tcW w:w="180" w:type="dxa"/>
            <w:vAlign w:val="center"/>
          </w:tcPr>
          <w:p w14:paraId="3528BA62" w14:textId="208047AD"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20" w:type="dxa"/>
            <w:vAlign w:val="center"/>
            <w:hideMark/>
          </w:tcPr>
          <w:p w14:paraId="7682FEE4" w14:textId="52296BD2" w:rsidR="004D7DF6" w:rsidRPr="001C5867" w:rsidRDefault="00883659" w:rsidP="00883659">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color w:val="000000"/>
                <w:sz w:val="18"/>
                <w:szCs w:val="18"/>
              </w:rPr>
              <w:t xml:space="preserve">     33,445</w:t>
            </w:r>
            <w:r w:rsidR="004D7DF6" w:rsidRPr="001C5867">
              <w:rPr>
                <w:rFonts w:cs="Angsana New"/>
                <w:color w:val="000000"/>
                <w:sz w:val="18"/>
                <w:szCs w:val="18"/>
                <w:cs/>
                <w:lang w:bidi="th-TH"/>
              </w:rPr>
              <w:t xml:space="preserve"> </w:t>
            </w:r>
          </w:p>
        </w:tc>
        <w:tc>
          <w:tcPr>
            <w:tcW w:w="178" w:type="dxa"/>
          </w:tcPr>
          <w:p w14:paraId="1A796100"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5" w:type="dxa"/>
            <w:vAlign w:val="center"/>
            <w:hideMark/>
          </w:tcPr>
          <w:p w14:paraId="3D8AED54" w14:textId="0802ED10"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xml:space="preserve">    11,842 </w:t>
            </w:r>
          </w:p>
        </w:tc>
        <w:tc>
          <w:tcPr>
            <w:tcW w:w="180" w:type="dxa"/>
            <w:vAlign w:val="bottom"/>
          </w:tcPr>
          <w:p w14:paraId="15BF8F6D"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center"/>
            <w:hideMark/>
          </w:tcPr>
          <w:p w14:paraId="70EE0F41" w14:textId="7247614C"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xml:space="preserve">    19,893 </w:t>
            </w:r>
          </w:p>
        </w:tc>
        <w:tc>
          <w:tcPr>
            <w:tcW w:w="180" w:type="dxa"/>
            <w:vAlign w:val="bottom"/>
          </w:tcPr>
          <w:p w14:paraId="77CC1577"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p>
        </w:tc>
        <w:tc>
          <w:tcPr>
            <w:tcW w:w="720" w:type="dxa"/>
            <w:vAlign w:val="center"/>
            <w:hideMark/>
          </w:tcPr>
          <w:p w14:paraId="6B6062F3" w14:textId="58FB5001"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xml:space="preserve">    17,846 </w:t>
            </w:r>
          </w:p>
        </w:tc>
        <w:tc>
          <w:tcPr>
            <w:tcW w:w="182" w:type="dxa"/>
            <w:vAlign w:val="bottom"/>
          </w:tcPr>
          <w:p w14:paraId="6BC0F3B2"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center"/>
            <w:hideMark/>
          </w:tcPr>
          <w:p w14:paraId="6451D166" w14:textId="17DC3EB5" w:rsidR="004D7DF6" w:rsidRPr="001C5867" w:rsidRDefault="00883659" w:rsidP="003421B4">
            <w:pPr>
              <w:pStyle w:val="acctfourfigures"/>
              <w:shd w:val="clear" w:color="auto" w:fill="FFFFFF"/>
              <w:tabs>
                <w:tab w:val="clear" w:pos="765"/>
                <w:tab w:val="decimal" w:pos="562"/>
              </w:tabs>
              <w:spacing w:line="240" w:lineRule="auto"/>
              <w:ind w:left="-79" w:right="-79" w:hanging="87"/>
              <w:rPr>
                <w:color w:val="000000"/>
                <w:sz w:val="18"/>
                <w:szCs w:val="18"/>
              </w:rPr>
            </w:pPr>
            <w:r w:rsidRPr="001C5867">
              <w:rPr>
                <w:color w:val="000000"/>
                <w:sz w:val="18"/>
                <w:szCs w:val="18"/>
              </w:rPr>
              <w:t xml:space="preserve">  201</w:t>
            </w:r>
            <w:r w:rsidR="003421B4" w:rsidRPr="001C5867">
              <w:rPr>
                <w:color w:val="000000"/>
                <w:sz w:val="18"/>
                <w:szCs w:val="18"/>
              </w:rPr>
              <w:t>,</w:t>
            </w:r>
            <w:r w:rsidRPr="001C5867">
              <w:rPr>
                <w:color w:val="000000"/>
                <w:sz w:val="18"/>
                <w:szCs w:val="18"/>
              </w:rPr>
              <w:t>611</w:t>
            </w:r>
            <w:r w:rsidR="004D7DF6" w:rsidRPr="001C5867">
              <w:rPr>
                <w:rFonts w:cs="Angsana New"/>
                <w:color w:val="000000"/>
                <w:sz w:val="18"/>
                <w:szCs w:val="18"/>
                <w:cs/>
                <w:lang w:bidi="th-TH"/>
              </w:rPr>
              <w:t xml:space="preserve"> </w:t>
            </w:r>
          </w:p>
        </w:tc>
        <w:tc>
          <w:tcPr>
            <w:tcW w:w="178" w:type="dxa"/>
            <w:vAlign w:val="bottom"/>
          </w:tcPr>
          <w:p w14:paraId="31DB18E3" w14:textId="05F060B2"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w:t>
            </w:r>
          </w:p>
        </w:tc>
        <w:tc>
          <w:tcPr>
            <w:tcW w:w="724" w:type="dxa"/>
            <w:vAlign w:val="center"/>
            <w:hideMark/>
          </w:tcPr>
          <w:p w14:paraId="3D568658" w14:textId="33A2B404" w:rsidR="004D7DF6" w:rsidRPr="001C5867" w:rsidRDefault="003421B4" w:rsidP="003421B4">
            <w:pPr>
              <w:pStyle w:val="acctfourfigures"/>
              <w:shd w:val="clear" w:color="auto" w:fill="FFFFFF"/>
              <w:tabs>
                <w:tab w:val="clear" w:pos="765"/>
                <w:tab w:val="decimal" w:pos="564"/>
              </w:tabs>
              <w:spacing w:line="240" w:lineRule="auto"/>
              <w:ind w:left="-79" w:right="-79" w:hanging="87"/>
              <w:rPr>
                <w:color w:val="000000"/>
                <w:sz w:val="18"/>
                <w:szCs w:val="18"/>
              </w:rPr>
            </w:pPr>
            <w:r w:rsidRPr="001C5867">
              <w:rPr>
                <w:color w:val="000000"/>
                <w:sz w:val="18"/>
                <w:szCs w:val="18"/>
              </w:rPr>
              <w:t xml:space="preserve">  1</w:t>
            </w:r>
            <w:r w:rsidR="00883659" w:rsidRPr="001C5867">
              <w:rPr>
                <w:color w:val="000000"/>
                <w:sz w:val="18"/>
                <w:szCs w:val="18"/>
              </w:rPr>
              <w:t>96</w:t>
            </w:r>
            <w:r w:rsidRPr="001C5867">
              <w:rPr>
                <w:color w:val="000000"/>
                <w:sz w:val="18"/>
                <w:szCs w:val="18"/>
              </w:rPr>
              <w:t>,</w:t>
            </w:r>
            <w:r w:rsidR="00883659" w:rsidRPr="001C5867">
              <w:rPr>
                <w:color w:val="000000"/>
                <w:sz w:val="18"/>
                <w:szCs w:val="18"/>
              </w:rPr>
              <w:t>085</w:t>
            </w:r>
            <w:r w:rsidR="004D7DF6" w:rsidRPr="001C5867">
              <w:rPr>
                <w:rFonts w:cs="Angsana New"/>
                <w:color w:val="000000"/>
                <w:sz w:val="18"/>
                <w:szCs w:val="18"/>
                <w:cs/>
                <w:lang w:bidi="th-TH"/>
              </w:rPr>
              <w:t xml:space="preserve"> </w:t>
            </w:r>
          </w:p>
        </w:tc>
        <w:tc>
          <w:tcPr>
            <w:tcW w:w="182" w:type="dxa"/>
            <w:vAlign w:val="center"/>
          </w:tcPr>
          <w:p w14:paraId="3B6CBB8E"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center"/>
            <w:hideMark/>
          </w:tcPr>
          <w:p w14:paraId="55640B67" w14:textId="06FD5BDB" w:rsidR="004D7DF6" w:rsidRPr="001C5867" w:rsidRDefault="004D7DF6" w:rsidP="003421B4">
            <w:pPr>
              <w:pStyle w:val="acctfourfigures"/>
              <w:shd w:val="clear" w:color="auto" w:fill="FFFFFF"/>
              <w:tabs>
                <w:tab w:val="clear" w:pos="765"/>
                <w:tab w:val="decimal" w:pos="564"/>
              </w:tabs>
              <w:spacing w:line="240" w:lineRule="auto"/>
              <w:ind w:left="-79" w:right="-79" w:hanging="87"/>
              <w:rPr>
                <w:color w:val="000000"/>
                <w:sz w:val="18"/>
                <w:szCs w:val="18"/>
              </w:rPr>
            </w:pPr>
            <w:r w:rsidRPr="001C5867">
              <w:rPr>
                <w:rFonts w:cs="Angsana New"/>
                <w:color w:val="000000"/>
                <w:sz w:val="18"/>
                <w:szCs w:val="18"/>
                <w:cs/>
                <w:lang w:bidi="th-TH"/>
              </w:rPr>
              <w:t xml:space="preserve"> </w:t>
            </w:r>
            <w:r w:rsidR="003421B4" w:rsidRPr="001C5867">
              <w:rPr>
                <w:color w:val="000000"/>
                <w:sz w:val="18"/>
                <w:szCs w:val="18"/>
              </w:rPr>
              <w:t>1</w:t>
            </w:r>
            <w:r w:rsidR="00883659" w:rsidRPr="001C5867">
              <w:rPr>
                <w:color w:val="000000"/>
                <w:sz w:val="18"/>
                <w:szCs w:val="18"/>
              </w:rPr>
              <w:t>81</w:t>
            </w:r>
            <w:r w:rsidR="003421B4" w:rsidRPr="001C5867">
              <w:rPr>
                <w:color w:val="000000"/>
                <w:sz w:val="18"/>
                <w:szCs w:val="18"/>
              </w:rPr>
              <w:t>,</w:t>
            </w:r>
            <w:r w:rsidR="00883659" w:rsidRPr="001C5867">
              <w:rPr>
                <w:color w:val="000000"/>
                <w:sz w:val="18"/>
                <w:szCs w:val="18"/>
              </w:rPr>
              <w:t>602</w:t>
            </w:r>
            <w:r w:rsidRPr="001C5867">
              <w:rPr>
                <w:rFonts w:cs="Angsana New"/>
                <w:color w:val="000000"/>
                <w:sz w:val="18"/>
                <w:szCs w:val="18"/>
                <w:cs/>
                <w:lang w:bidi="th-TH"/>
              </w:rPr>
              <w:t xml:space="preserve"> </w:t>
            </w:r>
          </w:p>
        </w:tc>
      </w:tr>
      <w:tr w:rsidR="004D7DF6" w:rsidRPr="001C5867" w14:paraId="39B522D3" w14:textId="77777777" w:rsidTr="00AC06BD">
        <w:trPr>
          <w:cantSplit/>
        </w:trPr>
        <w:tc>
          <w:tcPr>
            <w:tcW w:w="2270" w:type="dxa"/>
            <w:hideMark/>
          </w:tcPr>
          <w:p w14:paraId="476B34C8" w14:textId="77777777" w:rsidR="004D7DF6" w:rsidRPr="001C5867" w:rsidRDefault="004D7DF6" w:rsidP="004D7DF6">
            <w:pPr>
              <w:shd w:val="clear" w:color="auto" w:fill="FFFFFF"/>
              <w:spacing w:line="240" w:lineRule="auto"/>
              <w:ind w:left="187" w:hanging="187"/>
              <w:rPr>
                <w:sz w:val="18"/>
                <w:szCs w:val="18"/>
              </w:rPr>
            </w:pPr>
            <w:r w:rsidRPr="001C5867">
              <w:rPr>
                <w:sz w:val="18"/>
                <w:szCs w:val="18"/>
              </w:rPr>
              <w:t>Inter</w:t>
            </w:r>
            <w:r w:rsidRPr="001C5867">
              <w:rPr>
                <w:rFonts w:cs="Angsana New"/>
                <w:sz w:val="18"/>
                <w:szCs w:val="18"/>
                <w:cs/>
                <w:lang w:bidi="th-TH"/>
              </w:rPr>
              <w:t>-</w:t>
            </w:r>
            <w:r w:rsidRPr="001C5867">
              <w:rPr>
                <w:sz w:val="18"/>
                <w:szCs w:val="18"/>
              </w:rPr>
              <w:t>segment revenue</w:t>
            </w:r>
          </w:p>
        </w:tc>
        <w:tc>
          <w:tcPr>
            <w:tcW w:w="617" w:type="dxa"/>
            <w:tcBorders>
              <w:top w:val="nil"/>
              <w:left w:val="nil"/>
              <w:bottom w:val="single" w:sz="4" w:space="0" w:color="auto"/>
              <w:right w:val="nil"/>
            </w:tcBorders>
            <w:vAlign w:val="center"/>
            <w:hideMark/>
          </w:tcPr>
          <w:p w14:paraId="76D4B84A" w14:textId="51697EEA"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lang w:bidi="th-TH"/>
              </w:rPr>
            </w:pPr>
            <w:r w:rsidRPr="001C5867">
              <w:rPr>
                <w:color w:val="000000"/>
                <w:sz w:val="18"/>
                <w:szCs w:val="18"/>
              </w:rPr>
              <w:t xml:space="preserve">      7,639 </w:t>
            </w:r>
          </w:p>
        </w:tc>
        <w:tc>
          <w:tcPr>
            <w:tcW w:w="180" w:type="dxa"/>
            <w:vAlign w:val="center"/>
          </w:tcPr>
          <w:p w14:paraId="59AEF4B4"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lang w:bidi="th-TH"/>
              </w:rPr>
            </w:pPr>
          </w:p>
        </w:tc>
        <w:tc>
          <w:tcPr>
            <w:tcW w:w="719" w:type="dxa"/>
            <w:tcBorders>
              <w:top w:val="nil"/>
              <w:left w:val="nil"/>
              <w:bottom w:val="single" w:sz="4" w:space="0" w:color="auto"/>
              <w:right w:val="nil"/>
            </w:tcBorders>
            <w:vAlign w:val="center"/>
            <w:hideMark/>
          </w:tcPr>
          <w:p w14:paraId="27EE871E" w14:textId="665F5B32"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lang w:bidi="th-TH"/>
              </w:rPr>
            </w:pPr>
            <w:r w:rsidRPr="001C5867">
              <w:rPr>
                <w:color w:val="000000"/>
                <w:sz w:val="18"/>
                <w:szCs w:val="18"/>
              </w:rPr>
              <w:t xml:space="preserve">     13,851 </w:t>
            </w:r>
          </w:p>
        </w:tc>
        <w:tc>
          <w:tcPr>
            <w:tcW w:w="178" w:type="dxa"/>
            <w:vAlign w:val="center"/>
          </w:tcPr>
          <w:p w14:paraId="04C248B1"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1" w:type="dxa"/>
            <w:tcBorders>
              <w:top w:val="nil"/>
              <w:left w:val="nil"/>
              <w:bottom w:val="single" w:sz="4" w:space="0" w:color="auto"/>
              <w:right w:val="nil"/>
            </w:tcBorders>
            <w:vAlign w:val="center"/>
            <w:hideMark/>
          </w:tcPr>
          <w:p w14:paraId="2C6B6A05" w14:textId="23911766" w:rsidR="004D7DF6" w:rsidRPr="001C5867" w:rsidRDefault="004D7DF6" w:rsidP="004D7DF6">
            <w:pPr>
              <w:pStyle w:val="acctfourfigures"/>
              <w:shd w:val="clear" w:color="auto" w:fill="FFFFFF"/>
              <w:tabs>
                <w:tab w:val="clear" w:pos="765"/>
                <w:tab w:val="decimal" w:pos="547"/>
              </w:tabs>
              <w:spacing w:line="240" w:lineRule="auto"/>
              <w:ind w:left="-79" w:right="-79" w:hanging="87"/>
              <w:rPr>
                <w:sz w:val="18"/>
                <w:szCs w:val="18"/>
              </w:rPr>
            </w:pPr>
            <w:r w:rsidRPr="001C5867">
              <w:rPr>
                <w:color w:val="000000"/>
                <w:sz w:val="18"/>
                <w:szCs w:val="18"/>
              </w:rPr>
              <w:t xml:space="preserve">      8,467 </w:t>
            </w:r>
          </w:p>
        </w:tc>
        <w:tc>
          <w:tcPr>
            <w:tcW w:w="184" w:type="dxa"/>
            <w:vAlign w:val="bottom"/>
          </w:tcPr>
          <w:p w14:paraId="2FCF12BE"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18" w:type="dxa"/>
            <w:tcBorders>
              <w:top w:val="nil"/>
              <w:left w:val="nil"/>
              <w:bottom w:val="single" w:sz="4" w:space="0" w:color="auto"/>
              <w:right w:val="nil"/>
            </w:tcBorders>
            <w:vAlign w:val="center"/>
            <w:hideMark/>
          </w:tcPr>
          <w:p w14:paraId="360EBD18" w14:textId="3D69E104" w:rsidR="004D7DF6" w:rsidRPr="001C5867" w:rsidRDefault="004D7DF6" w:rsidP="004D7DF6">
            <w:pPr>
              <w:pStyle w:val="acctfourfigures"/>
              <w:shd w:val="clear" w:color="auto" w:fill="FFFFFF"/>
              <w:tabs>
                <w:tab w:val="clear" w:pos="765"/>
                <w:tab w:val="decimal" w:pos="560"/>
              </w:tabs>
              <w:spacing w:line="240" w:lineRule="auto"/>
              <w:ind w:left="-79" w:right="-79" w:hanging="87"/>
              <w:rPr>
                <w:sz w:val="18"/>
                <w:szCs w:val="18"/>
              </w:rPr>
            </w:pPr>
            <w:r w:rsidRPr="001C5867">
              <w:rPr>
                <w:color w:val="000000"/>
                <w:sz w:val="18"/>
                <w:szCs w:val="18"/>
              </w:rPr>
              <w:t xml:space="preserve">      2,842</w:t>
            </w:r>
          </w:p>
        </w:tc>
        <w:tc>
          <w:tcPr>
            <w:tcW w:w="180" w:type="dxa"/>
            <w:vAlign w:val="bottom"/>
          </w:tcPr>
          <w:p w14:paraId="6E7912CA"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15" w:type="dxa"/>
            <w:tcBorders>
              <w:top w:val="nil"/>
              <w:left w:val="nil"/>
              <w:bottom w:val="single" w:sz="4" w:space="0" w:color="auto"/>
              <w:right w:val="nil"/>
            </w:tcBorders>
            <w:vAlign w:val="center"/>
            <w:hideMark/>
          </w:tcPr>
          <w:p w14:paraId="35D2BDC1" w14:textId="53030452" w:rsidR="004D7DF6" w:rsidRPr="001C5867" w:rsidRDefault="004D7DF6" w:rsidP="004D7DF6">
            <w:pPr>
              <w:pStyle w:val="acctfourfigures"/>
              <w:shd w:val="clear" w:color="auto" w:fill="FFFFFF"/>
              <w:tabs>
                <w:tab w:val="clear" w:pos="765"/>
                <w:tab w:val="decimal" w:pos="557"/>
              </w:tabs>
              <w:spacing w:line="240" w:lineRule="auto"/>
              <w:ind w:left="-79" w:right="-79" w:hanging="87"/>
              <w:rPr>
                <w:sz w:val="18"/>
                <w:szCs w:val="18"/>
              </w:rPr>
            </w:pPr>
            <w:r w:rsidRPr="001C5867">
              <w:rPr>
                <w:color w:val="000000"/>
                <w:sz w:val="18"/>
                <w:szCs w:val="18"/>
              </w:rPr>
              <w:t xml:space="preserve">      2,850</w:t>
            </w:r>
          </w:p>
        </w:tc>
        <w:tc>
          <w:tcPr>
            <w:tcW w:w="185" w:type="dxa"/>
            <w:vAlign w:val="center"/>
          </w:tcPr>
          <w:p w14:paraId="70C65E04"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15" w:type="dxa"/>
            <w:tcBorders>
              <w:top w:val="nil"/>
              <w:left w:val="nil"/>
              <w:bottom w:val="single" w:sz="4" w:space="0" w:color="auto"/>
              <w:right w:val="nil"/>
            </w:tcBorders>
            <w:vAlign w:val="center"/>
            <w:hideMark/>
          </w:tcPr>
          <w:p w14:paraId="0511B58B" w14:textId="6086BA91"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xml:space="preserve">       1,718 </w:t>
            </w:r>
          </w:p>
        </w:tc>
        <w:tc>
          <w:tcPr>
            <w:tcW w:w="183" w:type="dxa"/>
            <w:vAlign w:val="bottom"/>
          </w:tcPr>
          <w:p w14:paraId="136E532A"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nil"/>
              <w:left w:val="nil"/>
              <w:bottom w:val="single" w:sz="4" w:space="0" w:color="auto"/>
              <w:right w:val="nil"/>
            </w:tcBorders>
            <w:vAlign w:val="center"/>
            <w:hideMark/>
          </w:tcPr>
          <w:p w14:paraId="0A79388B" w14:textId="6C4E7671" w:rsidR="004D7DF6" w:rsidRPr="001C5867" w:rsidRDefault="004D7DF6" w:rsidP="004D7DF6">
            <w:pPr>
              <w:pStyle w:val="acctfourfigures"/>
              <w:shd w:val="clear" w:color="auto" w:fill="FFFFFF"/>
              <w:tabs>
                <w:tab w:val="clear" w:pos="765"/>
                <w:tab w:val="decimal" w:pos="546"/>
              </w:tabs>
              <w:spacing w:line="240" w:lineRule="auto"/>
              <w:ind w:left="-79" w:hanging="87"/>
              <w:rPr>
                <w:sz w:val="18"/>
                <w:szCs w:val="18"/>
              </w:rPr>
            </w:pPr>
            <w:r w:rsidRPr="001C5867">
              <w:rPr>
                <w:color w:val="000000"/>
                <w:sz w:val="18"/>
                <w:szCs w:val="18"/>
              </w:rPr>
              <w:t xml:space="preserve">         46</w:t>
            </w:r>
            <w:r w:rsidR="00883659" w:rsidRPr="001C5867">
              <w:rPr>
                <w:color w:val="000000"/>
                <w:sz w:val="18"/>
                <w:szCs w:val="18"/>
              </w:rPr>
              <w:t>0</w:t>
            </w:r>
          </w:p>
        </w:tc>
        <w:tc>
          <w:tcPr>
            <w:tcW w:w="180" w:type="dxa"/>
            <w:vAlign w:val="bottom"/>
          </w:tcPr>
          <w:p w14:paraId="677AEE81" w14:textId="77777777" w:rsidR="004D7DF6" w:rsidRPr="001C5867" w:rsidRDefault="004D7DF6" w:rsidP="004D7DF6">
            <w:pPr>
              <w:pStyle w:val="acctfourfigures"/>
              <w:shd w:val="clear" w:color="auto" w:fill="FFFFFF"/>
              <w:tabs>
                <w:tab w:val="clear" w:pos="765"/>
                <w:tab w:val="decimal" w:pos="509"/>
              </w:tabs>
              <w:spacing w:line="240" w:lineRule="auto"/>
              <w:ind w:left="-79" w:hanging="87"/>
              <w:rPr>
                <w:sz w:val="18"/>
                <w:szCs w:val="18"/>
              </w:rPr>
            </w:pPr>
          </w:p>
        </w:tc>
        <w:tc>
          <w:tcPr>
            <w:tcW w:w="717" w:type="dxa"/>
            <w:tcBorders>
              <w:top w:val="nil"/>
              <w:left w:val="nil"/>
              <w:bottom w:val="single" w:sz="4" w:space="0" w:color="auto"/>
              <w:right w:val="nil"/>
            </w:tcBorders>
            <w:vAlign w:val="center"/>
            <w:hideMark/>
          </w:tcPr>
          <w:p w14:paraId="721CCC09" w14:textId="5AD8C1DE" w:rsidR="004D7DF6" w:rsidRPr="001C5867" w:rsidRDefault="004D7DF6" w:rsidP="004D7DF6">
            <w:pPr>
              <w:pStyle w:val="acctfourfigures"/>
              <w:shd w:val="clear" w:color="auto" w:fill="FFFFFF"/>
              <w:tabs>
                <w:tab w:val="clear" w:pos="765"/>
                <w:tab w:val="decimal" w:pos="559"/>
              </w:tabs>
              <w:spacing w:line="240" w:lineRule="auto"/>
              <w:ind w:left="-79" w:hanging="87"/>
              <w:rPr>
                <w:sz w:val="18"/>
                <w:szCs w:val="18"/>
              </w:rPr>
            </w:pPr>
            <w:r w:rsidRPr="001C5867">
              <w:rPr>
                <w:color w:val="000000"/>
                <w:sz w:val="18"/>
                <w:szCs w:val="18"/>
              </w:rPr>
              <w:t xml:space="preserve">         686</w:t>
            </w:r>
          </w:p>
        </w:tc>
        <w:tc>
          <w:tcPr>
            <w:tcW w:w="180" w:type="dxa"/>
            <w:vAlign w:val="center"/>
          </w:tcPr>
          <w:p w14:paraId="55CC7B2A"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center"/>
            <w:hideMark/>
          </w:tcPr>
          <w:p w14:paraId="209DEAE1" w14:textId="61207E78" w:rsidR="004D7DF6" w:rsidRPr="001C5867" w:rsidRDefault="004D7DF6" w:rsidP="004D7DF6">
            <w:pPr>
              <w:pStyle w:val="acctfourfigures"/>
              <w:shd w:val="clear" w:color="auto" w:fill="FFFFFF"/>
              <w:tabs>
                <w:tab w:val="clear" w:pos="765"/>
                <w:tab w:val="decimal" w:pos="562"/>
              </w:tabs>
              <w:spacing w:line="240" w:lineRule="auto"/>
              <w:ind w:left="-79" w:right="-79" w:hanging="87"/>
              <w:rPr>
                <w:sz w:val="18"/>
                <w:szCs w:val="18"/>
              </w:rPr>
            </w:pPr>
            <w:r w:rsidRPr="001C5867">
              <w:rPr>
                <w:color w:val="000000"/>
                <w:sz w:val="18"/>
                <w:szCs w:val="18"/>
              </w:rPr>
              <w:t xml:space="preserve">         840</w:t>
            </w:r>
          </w:p>
        </w:tc>
        <w:tc>
          <w:tcPr>
            <w:tcW w:w="178" w:type="dxa"/>
          </w:tcPr>
          <w:p w14:paraId="65486D70"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5" w:type="dxa"/>
            <w:tcBorders>
              <w:top w:val="nil"/>
              <w:left w:val="nil"/>
              <w:bottom w:val="single" w:sz="4" w:space="0" w:color="auto"/>
              <w:right w:val="nil"/>
            </w:tcBorders>
            <w:vAlign w:val="center"/>
            <w:hideMark/>
          </w:tcPr>
          <w:p w14:paraId="269B4844" w14:textId="75CA7A11"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xml:space="preserve">         841 </w:t>
            </w:r>
          </w:p>
        </w:tc>
        <w:tc>
          <w:tcPr>
            <w:tcW w:w="180" w:type="dxa"/>
            <w:vAlign w:val="bottom"/>
          </w:tcPr>
          <w:p w14:paraId="2E3025BB"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nil"/>
              <w:left w:val="nil"/>
              <w:bottom w:val="single" w:sz="4" w:space="0" w:color="auto"/>
              <w:right w:val="nil"/>
            </w:tcBorders>
            <w:vAlign w:val="center"/>
            <w:hideMark/>
          </w:tcPr>
          <w:p w14:paraId="08244649" w14:textId="3A6FF99D"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xml:space="preserve">      2,715 </w:t>
            </w:r>
          </w:p>
        </w:tc>
        <w:tc>
          <w:tcPr>
            <w:tcW w:w="180" w:type="dxa"/>
            <w:vAlign w:val="bottom"/>
          </w:tcPr>
          <w:p w14:paraId="72A91FB4"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p>
        </w:tc>
        <w:tc>
          <w:tcPr>
            <w:tcW w:w="720" w:type="dxa"/>
            <w:tcBorders>
              <w:top w:val="nil"/>
              <w:left w:val="nil"/>
              <w:bottom w:val="single" w:sz="4" w:space="0" w:color="auto"/>
              <w:right w:val="nil"/>
            </w:tcBorders>
            <w:vAlign w:val="center"/>
            <w:hideMark/>
          </w:tcPr>
          <w:p w14:paraId="5D323DA4" w14:textId="2E9064A3" w:rsidR="004D7DF6" w:rsidRPr="001C5867" w:rsidRDefault="004D7DF6" w:rsidP="004D7DF6">
            <w:pPr>
              <w:pStyle w:val="acctfourfigures"/>
              <w:shd w:val="clear" w:color="auto" w:fill="FFFFFF"/>
              <w:tabs>
                <w:tab w:val="clear" w:pos="765"/>
                <w:tab w:val="decimal" w:pos="509"/>
              </w:tabs>
              <w:spacing w:line="240" w:lineRule="auto"/>
              <w:ind w:left="-79" w:right="-79" w:hanging="87"/>
              <w:rPr>
                <w:color w:val="000000"/>
                <w:sz w:val="18"/>
                <w:szCs w:val="18"/>
              </w:rPr>
            </w:pPr>
            <w:r w:rsidRPr="001C5867">
              <w:rPr>
                <w:color w:val="000000"/>
                <w:sz w:val="18"/>
                <w:szCs w:val="18"/>
              </w:rPr>
              <w:t xml:space="preserve">      1,813 </w:t>
            </w:r>
          </w:p>
        </w:tc>
        <w:tc>
          <w:tcPr>
            <w:tcW w:w="182" w:type="dxa"/>
            <w:vAlign w:val="bottom"/>
          </w:tcPr>
          <w:p w14:paraId="6B73A327"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center"/>
            <w:hideMark/>
          </w:tcPr>
          <w:p w14:paraId="4E47028F" w14:textId="7B7D87FD" w:rsidR="004D7DF6" w:rsidRPr="001C5867" w:rsidRDefault="004D7DF6" w:rsidP="00883659">
            <w:pPr>
              <w:pStyle w:val="acctfourfigures"/>
              <w:shd w:val="clear" w:color="auto" w:fill="FFFFFF"/>
              <w:tabs>
                <w:tab w:val="clear" w:pos="765"/>
                <w:tab w:val="decimal" w:pos="562"/>
              </w:tabs>
              <w:spacing w:line="240" w:lineRule="auto"/>
              <w:ind w:left="-79" w:right="-79" w:hanging="87"/>
              <w:rPr>
                <w:color w:val="000000"/>
                <w:sz w:val="18"/>
                <w:szCs w:val="18"/>
              </w:rPr>
            </w:pPr>
            <w:r w:rsidRPr="001C5867">
              <w:rPr>
                <w:color w:val="000000"/>
                <w:sz w:val="18"/>
                <w:szCs w:val="18"/>
              </w:rPr>
              <w:t xml:space="preserve">    11,78</w:t>
            </w:r>
            <w:r w:rsidR="00883659" w:rsidRPr="001C5867">
              <w:rPr>
                <w:color w:val="000000"/>
                <w:sz w:val="18"/>
                <w:szCs w:val="18"/>
              </w:rPr>
              <w:t>2</w:t>
            </w:r>
          </w:p>
        </w:tc>
        <w:tc>
          <w:tcPr>
            <w:tcW w:w="180" w:type="dxa"/>
            <w:vAlign w:val="bottom"/>
          </w:tcPr>
          <w:p w14:paraId="1539F74D" w14:textId="1F55FB33"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r w:rsidRPr="001C5867">
              <w:rPr>
                <w:color w:val="000000"/>
                <w:sz w:val="18"/>
                <w:szCs w:val="18"/>
              </w:rPr>
              <w:t> </w:t>
            </w:r>
          </w:p>
        </w:tc>
        <w:tc>
          <w:tcPr>
            <w:tcW w:w="722" w:type="dxa"/>
            <w:tcBorders>
              <w:top w:val="nil"/>
              <w:left w:val="nil"/>
              <w:bottom w:val="single" w:sz="4" w:space="0" w:color="auto"/>
              <w:right w:val="nil"/>
            </w:tcBorders>
            <w:vAlign w:val="center"/>
            <w:hideMark/>
          </w:tcPr>
          <w:p w14:paraId="6BD10628" w14:textId="54F52D9F" w:rsidR="004D7DF6" w:rsidRPr="001C5867" w:rsidRDefault="004D7DF6" w:rsidP="004D7DF6">
            <w:pPr>
              <w:pStyle w:val="acctfourfigures"/>
              <w:shd w:val="clear" w:color="auto" w:fill="FFFFFF"/>
              <w:tabs>
                <w:tab w:val="clear" w:pos="765"/>
                <w:tab w:val="decimal" w:pos="564"/>
              </w:tabs>
              <w:spacing w:line="240" w:lineRule="auto"/>
              <w:ind w:left="-79" w:right="-79" w:hanging="87"/>
              <w:rPr>
                <w:color w:val="000000"/>
                <w:sz w:val="18"/>
                <w:szCs w:val="18"/>
              </w:rPr>
            </w:pPr>
            <w:r w:rsidRPr="001C5867">
              <w:rPr>
                <w:color w:val="000000"/>
                <w:sz w:val="18"/>
                <w:szCs w:val="18"/>
              </w:rPr>
              <w:t xml:space="preserve">    20,102 </w:t>
            </w:r>
          </w:p>
        </w:tc>
        <w:tc>
          <w:tcPr>
            <w:tcW w:w="182" w:type="dxa"/>
            <w:vAlign w:val="center"/>
          </w:tcPr>
          <w:p w14:paraId="4CE62DC8"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center"/>
            <w:hideMark/>
          </w:tcPr>
          <w:p w14:paraId="3577383C" w14:textId="7799B655" w:rsidR="004D7DF6" w:rsidRPr="001C5867" w:rsidRDefault="004D7DF6" w:rsidP="004D7DF6">
            <w:pPr>
              <w:pStyle w:val="acctfourfigures"/>
              <w:shd w:val="clear" w:color="auto" w:fill="FFFFFF"/>
              <w:tabs>
                <w:tab w:val="clear" w:pos="765"/>
                <w:tab w:val="decimal" w:pos="562"/>
              </w:tabs>
              <w:spacing w:line="240" w:lineRule="auto"/>
              <w:ind w:left="-79" w:right="-79" w:hanging="87"/>
              <w:rPr>
                <w:color w:val="000000"/>
                <w:sz w:val="18"/>
                <w:szCs w:val="18"/>
              </w:rPr>
            </w:pPr>
            <w:r w:rsidRPr="001C5867">
              <w:rPr>
                <w:color w:val="000000"/>
                <w:sz w:val="18"/>
                <w:szCs w:val="18"/>
              </w:rPr>
              <w:t xml:space="preserve">    12,838 </w:t>
            </w:r>
          </w:p>
        </w:tc>
      </w:tr>
      <w:tr w:rsidR="004D7DF6" w:rsidRPr="001C5867" w14:paraId="5C055A54" w14:textId="77777777" w:rsidTr="00AC06BD">
        <w:trPr>
          <w:cantSplit/>
        </w:trPr>
        <w:tc>
          <w:tcPr>
            <w:tcW w:w="2270" w:type="dxa"/>
            <w:hideMark/>
          </w:tcPr>
          <w:p w14:paraId="7505C800" w14:textId="77777777" w:rsidR="004D7DF6" w:rsidRPr="001C5867" w:rsidRDefault="004D7DF6" w:rsidP="004D7DF6">
            <w:pPr>
              <w:shd w:val="clear" w:color="auto" w:fill="FFFFFF"/>
              <w:spacing w:line="240" w:lineRule="auto"/>
              <w:ind w:left="187" w:hanging="187"/>
              <w:rPr>
                <w:b/>
                <w:bCs/>
                <w:sz w:val="18"/>
                <w:szCs w:val="18"/>
              </w:rPr>
            </w:pPr>
            <w:r w:rsidRPr="001C5867">
              <w:rPr>
                <w:b/>
                <w:bCs/>
                <w:sz w:val="18"/>
                <w:szCs w:val="18"/>
              </w:rPr>
              <w:t>Total segment revenue</w:t>
            </w:r>
          </w:p>
        </w:tc>
        <w:tc>
          <w:tcPr>
            <w:tcW w:w="617" w:type="dxa"/>
            <w:tcBorders>
              <w:top w:val="single" w:sz="4" w:space="0" w:color="auto"/>
              <w:left w:val="nil"/>
              <w:bottom w:val="double" w:sz="4" w:space="0" w:color="auto"/>
              <w:right w:val="nil"/>
            </w:tcBorders>
            <w:vAlign w:val="center"/>
            <w:hideMark/>
          </w:tcPr>
          <w:p w14:paraId="79D68F8C" w14:textId="6AEACA9D"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lang w:bidi="th-TH"/>
              </w:rPr>
            </w:pPr>
            <w:r w:rsidRPr="001C5867">
              <w:rPr>
                <w:b/>
                <w:bCs/>
                <w:color w:val="000000"/>
                <w:sz w:val="18"/>
                <w:szCs w:val="18"/>
              </w:rPr>
              <w:t xml:space="preserve">   76,427</w:t>
            </w:r>
            <w:r w:rsidR="004D7DF6" w:rsidRPr="001C5867">
              <w:rPr>
                <w:rFonts w:cs="Angsana New"/>
                <w:b/>
                <w:bCs/>
                <w:color w:val="000000"/>
                <w:sz w:val="18"/>
                <w:szCs w:val="18"/>
                <w:cs/>
                <w:lang w:bidi="th-TH"/>
              </w:rPr>
              <w:t xml:space="preserve"> </w:t>
            </w:r>
          </w:p>
        </w:tc>
        <w:tc>
          <w:tcPr>
            <w:tcW w:w="180" w:type="dxa"/>
            <w:vAlign w:val="center"/>
          </w:tcPr>
          <w:p w14:paraId="374DEF43" w14:textId="6C802138"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lang w:bidi="th-TH"/>
              </w:rPr>
            </w:pPr>
            <w:r w:rsidRPr="001C5867">
              <w:rPr>
                <w:b/>
                <w:bCs/>
                <w:color w:val="000000"/>
                <w:sz w:val="18"/>
                <w:szCs w:val="18"/>
              </w:rPr>
              <w:t> </w:t>
            </w:r>
          </w:p>
        </w:tc>
        <w:tc>
          <w:tcPr>
            <w:tcW w:w="719" w:type="dxa"/>
            <w:tcBorders>
              <w:top w:val="single" w:sz="4" w:space="0" w:color="auto"/>
              <w:left w:val="nil"/>
              <w:bottom w:val="double" w:sz="4" w:space="0" w:color="auto"/>
              <w:right w:val="nil"/>
            </w:tcBorders>
            <w:vAlign w:val="center"/>
            <w:hideMark/>
          </w:tcPr>
          <w:p w14:paraId="43E0AB7D" w14:textId="28FD0F40"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lang w:bidi="th-TH"/>
              </w:rPr>
            </w:pPr>
            <w:r w:rsidRPr="001C5867">
              <w:rPr>
                <w:b/>
                <w:bCs/>
                <w:color w:val="000000"/>
                <w:sz w:val="18"/>
                <w:szCs w:val="18"/>
              </w:rPr>
              <w:t xml:space="preserve">     79,472</w:t>
            </w:r>
            <w:r w:rsidR="004D7DF6" w:rsidRPr="001C5867">
              <w:rPr>
                <w:rFonts w:cs="Angsana New"/>
                <w:b/>
                <w:bCs/>
                <w:color w:val="000000"/>
                <w:sz w:val="18"/>
                <w:szCs w:val="18"/>
                <w:cs/>
                <w:lang w:bidi="th-TH"/>
              </w:rPr>
              <w:t xml:space="preserve"> </w:t>
            </w:r>
          </w:p>
        </w:tc>
        <w:tc>
          <w:tcPr>
            <w:tcW w:w="178" w:type="dxa"/>
            <w:vAlign w:val="center"/>
          </w:tcPr>
          <w:p w14:paraId="1D1FC58F" w14:textId="06BE73E7"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color w:val="000000"/>
                <w:sz w:val="18"/>
                <w:szCs w:val="18"/>
              </w:rPr>
              <w:t> </w:t>
            </w:r>
          </w:p>
        </w:tc>
        <w:tc>
          <w:tcPr>
            <w:tcW w:w="721" w:type="dxa"/>
            <w:tcBorders>
              <w:top w:val="single" w:sz="4" w:space="0" w:color="auto"/>
              <w:left w:val="nil"/>
              <w:bottom w:val="double" w:sz="4" w:space="0" w:color="auto"/>
              <w:right w:val="nil"/>
            </w:tcBorders>
            <w:vAlign w:val="center"/>
            <w:hideMark/>
          </w:tcPr>
          <w:p w14:paraId="66EACF0C" w14:textId="3FD36C97"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xml:space="preserve">     73,776</w:t>
            </w:r>
            <w:r w:rsidR="004D7DF6" w:rsidRPr="001C5867">
              <w:rPr>
                <w:rFonts w:cs="Angsana New"/>
                <w:b/>
                <w:bCs/>
                <w:color w:val="000000"/>
                <w:sz w:val="18"/>
                <w:szCs w:val="18"/>
                <w:cs/>
                <w:lang w:bidi="th-TH"/>
              </w:rPr>
              <w:t xml:space="preserve"> </w:t>
            </w:r>
          </w:p>
        </w:tc>
        <w:tc>
          <w:tcPr>
            <w:tcW w:w="184" w:type="dxa"/>
            <w:vAlign w:val="center"/>
          </w:tcPr>
          <w:p w14:paraId="5915DFDE" w14:textId="2CBBADF3"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color w:val="000000"/>
                <w:sz w:val="18"/>
                <w:szCs w:val="18"/>
              </w:rPr>
              <w:t> </w:t>
            </w:r>
          </w:p>
        </w:tc>
        <w:tc>
          <w:tcPr>
            <w:tcW w:w="718" w:type="dxa"/>
            <w:tcBorders>
              <w:top w:val="single" w:sz="4" w:space="0" w:color="auto"/>
              <w:left w:val="nil"/>
              <w:bottom w:val="double" w:sz="4" w:space="0" w:color="auto"/>
              <w:right w:val="nil"/>
            </w:tcBorders>
            <w:vAlign w:val="center"/>
            <w:hideMark/>
          </w:tcPr>
          <w:p w14:paraId="373A1FB1" w14:textId="4D06A70E"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xml:space="preserve">     83,90</w:t>
            </w:r>
            <w:r w:rsidR="004D7DF6" w:rsidRPr="001C5867">
              <w:rPr>
                <w:b/>
                <w:bCs/>
                <w:color w:val="000000"/>
                <w:sz w:val="18"/>
                <w:szCs w:val="18"/>
              </w:rPr>
              <w:t xml:space="preserve">1 </w:t>
            </w:r>
          </w:p>
        </w:tc>
        <w:tc>
          <w:tcPr>
            <w:tcW w:w="180" w:type="dxa"/>
            <w:vAlign w:val="center"/>
          </w:tcPr>
          <w:p w14:paraId="4BDE8D2F" w14:textId="28BA0E49"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color w:val="000000"/>
                <w:sz w:val="18"/>
                <w:szCs w:val="18"/>
              </w:rPr>
              <w:t> </w:t>
            </w:r>
          </w:p>
        </w:tc>
        <w:tc>
          <w:tcPr>
            <w:tcW w:w="715" w:type="dxa"/>
            <w:tcBorders>
              <w:top w:val="single" w:sz="4" w:space="0" w:color="auto"/>
              <w:left w:val="nil"/>
              <w:bottom w:val="double" w:sz="4" w:space="0" w:color="auto"/>
              <w:right w:val="nil"/>
            </w:tcBorders>
            <w:vAlign w:val="center"/>
            <w:hideMark/>
          </w:tcPr>
          <w:p w14:paraId="33DB33A5" w14:textId="6D461325"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xml:space="preserve">     77,681</w:t>
            </w:r>
            <w:r w:rsidR="004D7DF6" w:rsidRPr="001C5867">
              <w:rPr>
                <w:rFonts w:cs="Angsana New"/>
                <w:b/>
                <w:bCs/>
                <w:color w:val="000000"/>
                <w:sz w:val="18"/>
                <w:szCs w:val="18"/>
                <w:cs/>
                <w:lang w:bidi="th-TH"/>
              </w:rPr>
              <w:t xml:space="preserve"> </w:t>
            </w:r>
          </w:p>
        </w:tc>
        <w:tc>
          <w:tcPr>
            <w:tcW w:w="185" w:type="dxa"/>
            <w:vAlign w:val="center"/>
          </w:tcPr>
          <w:p w14:paraId="7B59062C" w14:textId="75EAC65A"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w:t>
            </w:r>
          </w:p>
        </w:tc>
        <w:tc>
          <w:tcPr>
            <w:tcW w:w="715" w:type="dxa"/>
            <w:tcBorders>
              <w:top w:val="single" w:sz="4" w:space="0" w:color="auto"/>
              <w:left w:val="nil"/>
              <w:bottom w:val="double" w:sz="4" w:space="0" w:color="auto"/>
              <w:right w:val="nil"/>
            </w:tcBorders>
            <w:vAlign w:val="center"/>
            <w:hideMark/>
          </w:tcPr>
          <w:p w14:paraId="214EBFE5" w14:textId="5A286B0B"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xml:space="preserve">     66,720</w:t>
            </w:r>
            <w:r w:rsidR="004D7DF6" w:rsidRPr="001C5867">
              <w:rPr>
                <w:rFonts w:cs="Angsana New"/>
                <w:b/>
                <w:bCs/>
                <w:color w:val="000000"/>
                <w:sz w:val="18"/>
                <w:szCs w:val="18"/>
                <w:cs/>
                <w:lang w:bidi="th-TH"/>
              </w:rPr>
              <w:t xml:space="preserve"> </w:t>
            </w:r>
          </w:p>
        </w:tc>
        <w:tc>
          <w:tcPr>
            <w:tcW w:w="183" w:type="dxa"/>
            <w:vAlign w:val="bottom"/>
          </w:tcPr>
          <w:p w14:paraId="65247C0C" w14:textId="29E4AEAB"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color w:val="000000"/>
                <w:sz w:val="18"/>
                <w:szCs w:val="18"/>
              </w:rPr>
              <w:t> </w:t>
            </w:r>
          </w:p>
        </w:tc>
        <w:tc>
          <w:tcPr>
            <w:tcW w:w="722" w:type="dxa"/>
            <w:tcBorders>
              <w:top w:val="single" w:sz="4" w:space="0" w:color="auto"/>
              <w:left w:val="nil"/>
              <w:bottom w:val="double" w:sz="4" w:space="0" w:color="auto"/>
              <w:right w:val="nil"/>
            </w:tcBorders>
            <w:vAlign w:val="center"/>
            <w:hideMark/>
          </w:tcPr>
          <w:p w14:paraId="43B7B99E" w14:textId="64DEA2BE" w:rsidR="004D7DF6" w:rsidRPr="001C5867" w:rsidRDefault="00883659" w:rsidP="004D7DF6">
            <w:pPr>
              <w:pStyle w:val="acctfourfigures"/>
              <w:shd w:val="clear" w:color="auto" w:fill="FFFFFF"/>
              <w:tabs>
                <w:tab w:val="clear" w:pos="765"/>
                <w:tab w:val="decimal" w:pos="509"/>
              </w:tabs>
              <w:spacing w:line="240" w:lineRule="auto"/>
              <w:ind w:left="-79" w:hanging="87"/>
              <w:rPr>
                <w:b/>
                <w:bCs/>
                <w:sz w:val="18"/>
                <w:szCs w:val="18"/>
              </w:rPr>
            </w:pPr>
            <w:r w:rsidRPr="001C5867">
              <w:rPr>
                <w:b/>
                <w:bCs/>
                <w:color w:val="000000"/>
                <w:sz w:val="18"/>
                <w:szCs w:val="18"/>
              </w:rPr>
              <w:t xml:space="preserve">     40,382</w:t>
            </w:r>
            <w:r w:rsidR="004D7DF6" w:rsidRPr="001C5867">
              <w:rPr>
                <w:rFonts w:cs="Angsana New"/>
                <w:b/>
                <w:bCs/>
                <w:color w:val="000000"/>
                <w:sz w:val="18"/>
                <w:szCs w:val="18"/>
                <w:cs/>
                <w:lang w:bidi="th-TH"/>
              </w:rPr>
              <w:t xml:space="preserve"> </w:t>
            </w:r>
          </w:p>
        </w:tc>
        <w:tc>
          <w:tcPr>
            <w:tcW w:w="180" w:type="dxa"/>
            <w:vAlign w:val="bottom"/>
          </w:tcPr>
          <w:p w14:paraId="7A58B365" w14:textId="6C7867FC" w:rsidR="004D7DF6" w:rsidRPr="001C5867" w:rsidRDefault="004D7DF6" w:rsidP="004D7DF6">
            <w:pPr>
              <w:pStyle w:val="acctfourfigures"/>
              <w:shd w:val="clear" w:color="auto" w:fill="FFFFFF"/>
              <w:tabs>
                <w:tab w:val="clear" w:pos="765"/>
                <w:tab w:val="decimal" w:pos="509"/>
              </w:tabs>
              <w:spacing w:line="240" w:lineRule="auto"/>
              <w:ind w:left="-79" w:hanging="87"/>
              <w:rPr>
                <w:b/>
                <w:bCs/>
                <w:sz w:val="18"/>
                <w:szCs w:val="18"/>
              </w:rPr>
            </w:pPr>
            <w:r w:rsidRPr="001C5867">
              <w:rPr>
                <w:color w:val="000000"/>
                <w:sz w:val="18"/>
                <w:szCs w:val="18"/>
              </w:rPr>
              <w:t> </w:t>
            </w:r>
          </w:p>
        </w:tc>
        <w:tc>
          <w:tcPr>
            <w:tcW w:w="717" w:type="dxa"/>
            <w:tcBorders>
              <w:top w:val="single" w:sz="4" w:space="0" w:color="auto"/>
              <w:left w:val="nil"/>
              <w:bottom w:val="double" w:sz="4" w:space="0" w:color="auto"/>
              <w:right w:val="nil"/>
            </w:tcBorders>
            <w:vAlign w:val="center"/>
            <w:hideMark/>
          </w:tcPr>
          <w:p w14:paraId="37E71118" w14:textId="35BE4078" w:rsidR="004D7DF6" w:rsidRPr="001C5867" w:rsidRDefault="00883659" w:rsidP="004D7DF6">
            <w:pPr>
              <w:pStyle w:val="acctfourfigures"/>
              <w:shd w:val="clear" w:color="auto" w:fill="FFFFFF"/>
              <w:tabs>
                <w:tab w:val="clear" w:pos="765"/>
                <w:tab w:val="decimal" w:pos="509"/>
              </w:tabs>
              <w:spacing w:line="240" w:lineRule="auto"/>
              <w:ind w:left="-79" w:hanging="87"/>
              <w:rPr>
                <w:b/>
                <w:bCs/>
                <w:sz w:val="18"/>
                <w:szCs w:val="18"/>
              </w:rPr>
            </w:pPr>
            <w:r w:rsidRPr="001C5867">
              <w:rPr>
                <w:b/>
                <w:bCs/>
                <w:color w:val="000000"/>
                <w:sz w:val="18"/>
                <w:szCs w:val="18"/>
              </w:rPr>
              <w:t xml:space="preserve">     36,</w:t>
            </w:r>
            <w:r w:rsidR="004D7DF6" w:rsidRPr="001C5867">
              <w:rPr>
                <w:b/>
                <w:bCs/>
                <w:color w:val="000000"/>
                <w:sz w:val="18"/>
                <w:szCs w:val="18"/>
              </w:rPr>
              <w:t>4</w:t>
            </w:r>
            <w:r w:rsidRPr="001C5867">
              <w:rPr>
                <w:b/>
                <w:bCs/>
                <w:color w:val="000000"/>
                <w:sz w:val="18"/>
                <w:szCs w:val="18"/>
              </w:rPr>
              <w:t>26</w:t>
            </w:r>
            <w:r w:rsidR="004D7DF6" w:rsidRPr="001C5867">
              <w:rPr>
                <w:rFonts w:cs="Angsana New"/>
                <w:b/>
                <w:bCs/>
                <w:color w:val="000000"/>
                <w:sz w:val="18"/>
                <w:szCs w:val="18"/>
                <w:cs/>
                <w:lang w:bidi="th-TH"/>
              </w:rPr>
              <w:t xml:space="preserve"> </w:t>
            </w:r>
          </w:p>
        </w:tc>
        <w:tc>
          <w:tcPr>
            <w:tcW w:w="180" w:type="dxa"/>
            <w:vAlign w:val="center"/>
          </w:tcPr>
          <w:p w14:paraId="368792AC" w14:textId="36B8D529"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w:t>
            </w:r>
          </w:p>
        </w:tc>
        <w:tc>
          <w:tcPr>
            <w:tcW w:w="720" w:type="dxa"/>
            <w:tcBorders>
              <w:top w:val="single" w:sz="4" w:space="0" w:color="auto"/>
              <w:left w:val="nil"/>
              <w:bottom w:val="double" w:sz="4" w:space="0" w:color="auto"/>
              <w:right w:val="nil"/>
            </w:tcBorders>
            <w:vAlign w:val="center"/>
            <w:hideMark/>
          </w:tcPr>
          <w:p w14:paraId="0A1298DE" w14:textId="798274AB" w:rsidR="004D7DF6" w:rsidRPr="001C5867" w:rsidRDefault="00883659"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xml:space="preserve">     34,285</w:t>
            </w:r>
            <w:r w:rsidR="004D7DF6" w:rsidRPr="001C5867">
              <w:rPr>
                <w:rFonts w:cs="Angsana New"/>
                <w:b/>
                <w:bCs/>
                <w:color w:val="000000"/>
                <w:sz w:val="18"/>
                <w:szCs w:val="18"/>
                <w:cs/>
                <w:lang w:bidi="th-TH"/>
              </w:rPr>
              <w:t xml:space="preserve"> </w:t>
            </w:r>
          </w:p>
        </w:tc>
        <w:tc>
          <w:tcPr>
            <w:tcW w:w="178" w:type="dxa"/>
          </w:tcPr>
          <w:p w14:paraId="067F41F6"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p>
        </w:tc>
        <w:tc>
          <w:tcPr>
            <w:tcW w:w="725" w:type="dxa"/>
            <w:tcBorders>
              <w:top w:val="single" w:sz="4" w:space="0" w:color="auto"/>
              <w:left w:val="nil"/>
              <w:bottom w:val="double" w:sz="4" w:space="0" w:color="auto"/>
              <w:right w:val="nil"/>
            </w:tcBorders>
            <w:vAlign w:val="center"/>
            <w:hideMark/>
          </w:tcPr>
          <w:p w14:paraId="5B122E84" w14:textId="45B2359F"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color w:val="000000"/>
                <w:sz w:val="18"/>
                <w:szCs w:val="18"/>
              </w:rPr>
            </w:pPr>
            <w:r w:rsidRPr="001C5867">
              <w:rPr>
                <w:b/>
                <w:bCs/>
                <w:color w:val="000000"/>
                <w:sz w:val="18"/>
                <w:szCs w:val="18"/>
              </w:rPr>
              <w:t xml:space="preserve">    12,683 </w:t>
            </w:r>
          </w:p>
        </w:tc>
        <w:tc>
          <w:tcPr>
            <w:tcW w:w="180" w:type="dxa"/>
            <w:vAlign w:val="bottom"/>
          </w:tcPr>
          <w:p w14:paraId="638F67FA"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p>
        </w:tc>
        <w:tc>
          <w:tcPr>
            <w:tcW w:w="722" w:type="dxa"/>
            <w:tcBorders>
              <w:top w:val="single" w:sz="4" w:space="0" w:color="auto"/>
              <w:left w:val="nil"/>
              <w:bottom w:val="double" w:sz="4" w:space="0" w:color="auto"/>
              <w:right w:val="nil"/>
            </w:tcBorders>
            <w:vAlign w:val="center"/>
            <w:hideMark/>
          </w:tcPr>
          <w:p w14:paraId="0F94BC7D" w14:textId="3BA1F91B"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color w:val="000000"/>
                <w:sz w:val="18"/>
                <w:szCs w:val="18"/>
              </w:rPr>
            </w:pPr>
            <w:r w:rsidRPr="001C5867">
              <w:rPr>
                <w:b/>
                <w:bCs/>
                <w:color w:val="000000"/>
                <w:sz w:val="18"/>
                <w:szCs w:val="18"/>
              </w:rPr>
              <w:t xml:space="preserve">    22,608 </w:t>
            </w:r>
          </w:p>
        </w:tc>
        <w:tc>
          <w:tcPr>
            <w:tcW w:w="180" w:type="dxa"/>
            <w:vAlign w:val="bottom"/>
          </w:tcPr>
          <w:p w14:paraId="580FB2A5"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color w:val="000000"/>
                <w:sz w:val="18"/>
                <w:szCs w:val="18"/>
              </w:rPr>
            </w:pPr>
          </w:p>
        </w:tc>
        <w:tc>
          <w:tcPr>
            <w:tcW w:w="720" w:type="dxa"/>
            <w:tcBorders>
              <w:top w:val="single" w:sz="4" w:space="0" w:color="auto"/>
              <w:left w:val="nil"/>
              <w:bottom w:val="double" w:sz="4" w:space="0" w:color="auto"/>
              <w:right w:val="nil"/>
            </w:tcBorders>
            <w:vAlign w:val="center"/>
            <w:hideMark/>
          </w:tcPr>
          <w:p w14:paraId="6D45365C" w14:textId="1D4BC661"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color w:val="000000"/>
                <w:sz w:val="18"/>
                <w:szCs w:val="18"/>
              </w:rPr>
            </w:pPr>
            <w:r w:rsidRPr="001C5867">
              <w:rPr>
                <w:b/>
                <w:bCs/>
                <w:color w:val="000000"/>
                <w:sz w:val="18"/>
                <w:szCs w:val="18"/>
              </w:rPr>
              <w:t xml:space="preserve">    19,659 </w:t>
            </w:r>
          </w:p>
        </w:tc>
        <w:tc>
          <w:tcPr>
            <w:tcW w:w="182" w:type="dxa"/>
            <w:vAlign w:val="bottom"/>
          </w:tcPr>
          <w:p w14:paraId="13436022"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p>
        </w:tc>
        <w:tc>
          <w:tcPr>
            <w:tcW w:w="720" w:type="dxa"/>
            <w:tcBorders>
              <w:top w:val="single" w:sz="4" w:space="0" w:color="auto"/>
              <w:left w:val="nil"/>
              <w:bottom w:val="double" w:sz="4" w:space="0" w:color="auto"/>
              <w:right w:val="nil"/>
            </w:tcBorders>
            <w:vAlign w:val="center"/>
            <w:hideMark/>
          </w:tcPr>
          <w:p w14:paraId="1ACBC3CF" w14:textId="4536505F" w:rsidR="004D7DF6" w:rsidRPr="001C5867" w:rsidRDefault="00883659" w:rsidP="004D7DF6">
            <w:pPr>
              <w:pStyle w:val="acctfourfigures"/>
              <w:shd w:val="clear" w:color="auto" w:fill="FFFFFF"/>
              <w:tabs>
                <w:tab w:val="clear" w:pos="765"/>
                <w:tab w:val="decimal" w:pos="562"/>
              </w:tabs>
              <w:spacing w:line="240" w:lineRule="auto"/>
              <w:ind w:left="-79" w:right="-79" w:hanging="87"/>
              <w:rPr>
                <w:b/>
                <w:bCs/>
                <w:color w:val="000000"/>
                <w:sz w:val="18"/>
                <w:szCs w:val="18"/>
              </w:rPr>
            </w:pPr>
            <w:r w:rsidRPr="001C5867">
              <w:rPr>
                <w:b/>
                <w:bCs/>
                <w:color w:val="000000"/>
                <w:sz w:val="18"/>
                <w:szCs w:val="18"/>
              </w:rPr>
              <w:t xml:space="preserve">  213,393</w:t>
            </w:r>
          </w:p>
        </w:tc>
        <w:tc>
          <w:tcPr>
            <w:tcW w:w="180" w:type="dxa"/>
            <w:vAlign w:val="bottom"/>
          </w:tcPr>
          <w:p w14:paraId="16238C4E" w14:textId="07D20736"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r w:rsidRPr="001C5867">
              <w:rPr>
                <w:b/>
                <w:bCs/>
                <w:color w:val="000000"/>
                <w:sz w:val="18"/>
                <w:szCs w:val="18"/>
              </w:rPr>
              <w:t> </w:t>
            </w:r>
          </w:p>
        </w:tc>
        <w:tc>
          <w:tcPr>
            <w:tcW w:w="722" w:type="dxa"/>
            <w:tcBorders>
              <w:top w:val="single" w:sz="4" w:space="0" w:color="auto"/>
              <w:left w:val="nil"/>
              <w:bottom w:val="double" w:sz="4" w:space="0" w:color="auto"/>
              <w:right w:val="nil"/>
            </w:tcBorders>
            <w:vAlign w:val="center"/>
            <w:hideMark/>
          </w:tcPr>
          <w:p w14:paraId="6CCA5756" w14:textId="738AB708" w:rsidR="004D7DF6" w:rsidRPr="001C5867" w:rsidRDefault="004D7DF6" w:rsidP="00883659">
            <w:pPr>
              <w:pStyle w:val="acctfourfigures"/>
              <w:shd w:val="clear" w:color="auto" w:fill="FFFFFF"/>
              <w:tabs>
                <w:tab w:val="clear" w:pos="765"/>
                <w:tab w:val="decimal" w:pos="564"/>
              </w:tabs>
              <w:spacing w:line="240" w:lineRule="auto"/>
              <w:ind w:left="-79" w:right="-79" w:hanging="87"/>
              <w:rPr>
                <w:b/>
                <w:bCs/>
                <w:color w:val="000000"/>
                <w:sz w:val="18"/>
                <w:szCs w:val="18"/>
              </w:rPr>
            </w:pPr>
            <w:r w:rsidRPr="001C5867">
              <w:rPr>
                <w:b/>
                <w:bCs/>
                <w:color w:val="000000"/>
                <w:sz w:val="18"/>
                <w:szCs w:val="18"/>
              </w:rPr>
              <w:t xml:space="preserve">  21</w:t>
            </w:r>
            <w:r w:rsidR="00883659" w:rsidRPr="001C5867">
              <w:rPr>
                <w:b/>
                <w:bCs/>
                <w:color w:val="000000"/>
                <w:sz w:val="18"/>
                <w:szCs w:val="18"/>
              </w:rPr>
              <w:t>6,187</w:t>
            </w:r>
            <w:r w:rsidRPr="001C5867">
              <w:rPr>
                <w:rFonts w:cs="Angsana New"/>
                <w:b/>
                <w:bCs/>
                <w:color w:val="000000"/>
                <w:sz w:val="18"/>
                <w:szCs w:val="18"/>
                <w:cs/>
                <w:lang w:bidi="th-TH"/>
              </w:rPr>
              <w:t xml:space="preserve"> </w:t>
            </w:r>
          </w:p>
        </w:tc>
        <w:tc>
          <w:tcPr>
            <w:tcW w:w="182" w:type="dxa"/>
            <w:vAlign w:val="center"/>
          </w:tcPr>
          <w:p w14:paraId="298577A1" w14:textId="77777777" w:rsidR="004D7DF6" w:rsidRPr="001C5867" w:rsidRDefault="004D7DF6" w:rsidP="004D7DF6">
            <w:pPr>
              <w:pStyle w:val="acctfourfigures"/>
              <w:shd w:val="clear" w:color="auto" w:fill="FFFFFF"/>
              <w:tabs>
                <w:tab w:val="clear" w:pos="765"/>
                <w:tab w:val="decimal" w:pos="509"/>
              </w:tabs>
              <w:spacing w:line="240" w:lineRule="auto"/>
              <w:ind w:left="-79" w:right="-79" w:hanging="87"/>
              <w:rPr>
                <w:b/>
                <w:bCs/>
                <w:sz w:val="18"/>
                <w:szCs w:val="18"/>
              </w:rPr>
            </w:pPr>
          </w:p>
        </w:tc>
        <w:tc>
          <w:tcPr>
            <w:tcW w:w="720" w:type="dxa"/>
            <w:tcBorders>
              <w:top w:val="single" w:sz="4" w:space="0" w:color="auto"/>
              <w:left w:val="nil"/>
              <w:bottom w:val="double" w:sz="4" w:space="0" w:color="auto"/>
              <w:right w:val="nil"/>
            </w:tcBorders>
            <w:vAlign w:val="center"/>
            <w:hideMark/>
          </w:tcPr>
          <w:p w14:paraId="004B18DC" w14:textId="51FACC41" w:rsidR="004D7DF6" w:rsidRPr="001C5867" w:rsidRDefault="004D7DF6" w:rsidP="004D7DF6">
            <w:pPr>
              <w:pStyle w:val="acctfourfigures"/>
              <w:shd w:val="clear" w:color="auto" w:fill="FFFFFF"/>
              <w:tabs>
                <w:tab w:val="clear" w:pos="765"/>
                <w:tab w:val="decimal" w:pos="562"/>
              </w:tabs>
              <w:spacing w:line="240" w:lineRule="auto"/>
              <w:ind w:left="-79" w:right="-79" w:hanging="87"/>
              <w:rPr>
                <w:b/>
                <w:bCs/>
                <w:color w:val="000000"/>
                <w:sz w:val="18"/>
                <w:szCs w:val="18"/>
              </w:rPr>
            </w:pPr>
            <w:r w:rsidRPr="001C5867">
              <w:rPr>
                <w:rFonts w:cs="Angsana New"/>
                <w:color w:val="000000"/>
                <w:sz w:val="18"/>
                <w:szCs w:val="18"/>
                <w:cs/>
                <w:lang w:bidi="th-TH"/>
              </w:rPr>
              <w:t xml:space="preserve">  </w:t>
            </w:r>
            <w:r w:rsidR="00883659" w:rsidRPr="001C5867">
              <w:rPr>
                <w:b/>
                <w:bCs/>
                <w:color w:val="000000"/>
                <w:sz w:val="18"/>
                <w:szCs w:val="18"/>
              </w:rPr>
              <w:t>194,440</w:t>
            </w:r>
            <w:r w:rsidRPr="001C5867">
              <w:rPr>
                <w:rFonts w:cs="Angsana New"/>
                <w:b/>
                <w:bCs/>
                <w:color w:val="000000"/>
                <w:sz w:val="18"/>
                <w:szCs w:val="18"/>
                <w:cs/>
                <w:lang w:bidi="th-TH"/>
              </w:rPr>
              <w:t xml:space="preserve"> </w:t>
            </w:r>
          </w:p>
        </w:tc>
      </w:tr>
      <w:tr w:rsidR="007C3522" w:rsidRPr="001C5867" w14:paraId="6EF16DCF" w14:textId="77777777" w:rsidTr="00337D0E">
        <w:trPr>
          <w:cantSplit/>
          <w:trHeight w:val="44"/>
        </w:trPr>
        <w:tc>
          <w:tcPr>
            <w:tcW w:w="2270" w:type="dxa"/>
          </w:tcPr>
          <w:p w14:paraId="54674160" w14:textId="77777777" w:rsidR="007C3522" w:rsidRPr="001C5867" w:rsidRDefault="007C3522" w:rsidP="00307ABB">
            <w:pPr>
              <w:shd w:val="clear" w:color="auto" w:fill="FFFFFF"/>
              <w:spacing w:line="240" w:lineRule="auto"/>
              <w:ind w:left="187" w:hanging="187"/>
              <w:jc w:val="center"/>
              <w:rPr>
                <w:sz w:val="18"/>
                <w:szCs w:val="18"/>
                <w:rtl/>
                <w:cs/>
              </w:rPr>
            </w:pPr>
          </w:p>
        </w:tc>
        <w:tc>
          <w:tcPr>
            <w:tcW w:w="617" w:type="dxa"/>
            <w:tcBorders>
              <w:top w:val="double" w:sz="4" w:space="0" w:color="auto"/>
              <w:left w:val="nil"/>
              <w:bottom w:val="nil"/>
              <w:right w:val="nil"/>
            </w:tcBorders>
          </w:tcPr>
          <w:p w14:paraId="1843E79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tc>
        <w:tc>
          <w:tcPr>
            <w:tcW w:w="180" w:type="dxa"/>
          </w:tcPr>
          <w:p w14:paraId="0017DB3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tcPr>
          <w:p w14:paraId="2E421E5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78" w:type="dxa"/>
            <w:vAlign w:val="bottom"/>
          </w:tcPr>
          <w:p w14:paraId="399269B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tcPr>
          <w:p w14:paraId="40ED5F0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4" w:type="dxa"/>
            <w:vAlign w:val="bottom"/>
          </w:tcPr>
          <w:p w14:paraId="6D62699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Borders>
              <w:top w:val="double" w:sz="4" w:space="0" w:color="auto"/>
              <w:left w:val="nil"/>
              <w:bottom w:val="nil"/>
              <w:right w:val="nil"/>
            </w:tcBorders>
          </w:tcPr>
          <w:p w14:paraId="73791FC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08C57E1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1B83465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5" w:type="dxa"/>
            <w:vAlign w:val="bottom"/>
          </w:tcPr>
          <w:p w14:paraId="162E7FD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10EAA40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3" w:type="dxa"/>
            <w:vAlign w:val="bottom"/>
          </w:tcPr>
          <w:p w14:paraId="14A3B3B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double" w:sz="4" w:space="0" w:color="auto"/>
              <w:left w:val="nil"/>
              <w:bottom w:val="nil"/>
              <w:right w:val="nil"/>
            </w:tcBorders>
          </w:tcPr>
          <w:p w14:paraId="6731D056"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tcPr>
          <w:p w14:paraId="7D126C2C"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tcPr>
          <w:p w14:paraId="46CCDAA1"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vAlign w:val="bottom"/>
          </w:tcPr>
          <w:p w14:paraId="3BEC3C1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70C9090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78" w:type="dxa"/>
          </w:tcPr>
          <w:p w14:paraId="6B6C3BD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5" w:type="dxa"/>
            <w:tcBorders>
              <w:top w:val="double" w:sz="4" w:space="0" w:color="auto"/>
              <w:left w:val="nil"/>
              <w:bottom w:val="nil"/>
              <w:right w:val="nil"/>
            </w:tcBorders>
          </w:tcPr>
          <w:p w14:paraId="324183E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166DD6B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2" w:type="dxa"/>
            <w:tcBorders>
              <w:top w:val="double" w:sz="4" w:space="0" w:color="auto"/>
              <w:left w:val="nil"/>
              <w:bottom w:val="nil"/>
              <w:right w:val="nil"/>
            </w:tcBorders>
            <w:vAlign w:val="bottom"/>
          </w:tcPr>
          <w:p w14:paraId="0ED2DAE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80" w:type="dxa"/>
            <w:vAlign w:val="bottom"/>
          </w:tcPr>
          <w:p w14:paraId="4A23F6F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0" w:type="dxa"/>
            <w:vAlign w:val="bottom"/>
          </w:tcPr>
          <w:p w14:paraId="60C6BDB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2" w:type="dxa"/>
            <w:vAlign w:val="bottom"/>
          </w:tcPr>
          <w:p w14:paraId="4369211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double" w:sz="4" w:space="0" w:color="auto"/>
              <w:left w:val="nil"/>
              <w:bottom w:val="nil"/>
              <w:right w:val="nil"/>
            </w:tcBorders>
          </w:tcPr>
          <w:p w14:paraId="3326989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6AB8A5A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tcPr>
          <w:p w14:paraId="48B7FED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2" w:type="dxa"/>
            <w:vAlign w:val="bottom"/>
          </w:tcPr>
          <w:p w14:paraId="55B84BA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1A3B45C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r>
      <w:tr w:rsidR="007C3522" w:rsidRPr="001C5867" w14:paraId="2F01F282" w14:textId="77777777" w:rsidTr="00202123">
        <w:trPr>
          <w:cantSplit/>
          <w:trHeight w:val="465"/>
        </w:trPr>
        <w:tc>
          <w:tcPr>
            <w:tcW w:w="2270" w:type="dxa"/>
            <w:hideMark/>
          </w:tcPr>
          <w:p w14:paraId="3F0EA213" w14:textId="77777777" w:rsidR="007C3522" w:rsidRPr="001C5867" w:rsidRDefault="007C3522">
            <w:pPr>
              <w:shd w:val="clear" w:color="auto" w:fill="FFFFFF"/>
              <w:spacing w:line="240" w:lineRule="auto"/>
              <w:ind w:left="187" w:hanging="187"/>
              <w:rPr>
                <w:sz w:val="18"/>
                <w:szCs w:val="18"/>
              </w:rPr>
            </w:pPr>
            <w:r w:rsidRPr="001C5867">
              <w:rPr>
                <w:sz w:val="18"/>
                <w:szCs w:val="18"/>
              </w:rPr>
              <w:t xml:space="preserve">Segment profit </w:t>
            </w:r>
            <w:r w:rsidRPr="001C5867">
              <w:rPr>
                <w:rFonts w:cs="Angsana New"/>
                <w:sz w:val="18"/>
                <w:szCs w:val="18"/>
                <w:cs/>
                <w:lang w:bidi="th-TH"/>
              </w:rPr>
              <w:t>(</w:t>
            </w:r>
            <w:r w:rsidRPr="001C5867">
              <w:rPr>
                <w:sz w:val="18"/>
                <w:szCs w:val="18"/>
              </w:rPr>
              <w:t>loss</w:t>
            </w:r>
            <w:r w:rsidRPr="001C5867">
              <w:rPr>
                <w:rFonts w:cs="Angsana New"/>
                <w:sz w:val="18"/>
                <w:szCs w:val="18"/>
                <w:cs/>
                <w:lang w:bidi="th-TH"/>
              </w:rPr>
              <w:t>)</w:t>
            </w:r>
          </w:p>
          <w:p w14:paraId="2F6C80C1" w14:textId="0E97B961" w:rsidR="007C3522" w:rsidRPr="001C5867" w:rsidRDefault="00E52EBD">
            <w:pPr>
              <w:shd w:val="clear" w:color="auto" w:fill="FFFFFF"/>
              <w:spacing w:line="240" w:lineRule="auto"/>
              <w:ind w:left="187" w:hanging="187"/>
              <w:rPr>
                <w:sz w:val="18"/>
                <w:szCs w:val="18"/>
              </w:rPr>
            </w:pPr>
            <w:r w:rsidRPr="001C5867">
              <w:rPr>
                <w:sz w:val="18"/>
                <w:szCs w:val="18"/>
              </w:rPr>
              <w:t xml:space="preserve">   before</w:t>
            </w:r>
            <w:r w:rsidR="007C3522" w:rsidRPr="001C5867">
              <w:rPr>
                <w:sz w:val="18"/>
                <w:szCs w:val="18"/>
              </w:rPr>
              <w:t xml:space="preserve"> tax</w:t>
            </w:r>
            <w:r w:rsidRPr="001C5867">
              <w:rPr>
                <w:sz w:val="18"/>
                <w:szCs w:val="18"/>
              </w:rPr>
              <w:t xml:space="preserve"> expense</w:t>
            </w:r>
          </w:p>
        </w:tc>
        <w:tc>
          <w:tcPr>
            <w:tcW w:w="617" w:type="dxa"/>
            <w:tcBorders>
              <w:top w:val="nil"/>
              <w:left w:val="nil"/>
              <w:bottom w:val="single" w:sz="4" w:space="0" w:color="auto"/>
              <w:right w:val="nil"/>
            </w:tcBorders>
            <w:vAlign w:val="bottom"/>
          </w:tcPr>
          <w:p w14:paraId="70943B63"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lang w:val="en-GB" w:bidi="th-TH"/>
              </w:rPr>
            </w:pPr>
          </w:p>
          <w:p w14:paraId="01B7258D" w14:textId="00E530ED" w:rsidR="007C3522" w:rsidRPr="001C5867" w:rsidRDefault="00037491" w:rsidP="00202123">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sz w:val="18"/>
                <w:szCs w:val="18"/>
                <w:lang w:val="en-GB" w:bidi="th-TH"/>
              </w:rPr>
              <w:t>9</w:t>
            </w:r>
            <w:r w:rsidR="007C3522" w:rsidRPr="001C5867">
              <w:rPr>
                <w:sz w:val="18"/>
                <w:szCs w:val="18"/>
                <w:lang w:val="en-GB" w:bidi="th-TH"/>
              </w:rPr>
              <w:t>,</w:t>
            </w:r>
            <w:r w:rsidRPr="001C5867">
              <w:rPr>
                <w:sz w:val="18"/>
                <w:szCs w:val="18"/>
                <w:lang w:val="en-GB" w:bidi="th-TH"/>
              </w:rPr>
              <w:t>15</w:t>
            </w:r>
            <w:r w:rsidR="00011F24" w:rsidRPr="001C5867">
              <w:rPr>
                <w:sz w:val="18"/>
                <w:szCs w:val="18"/>
                <w:lang w:val="en-GB" w:bidi="th-TH"/>
              </w:rPr>
              <w:t>5</w:t>
            </w:r>
          </w:p>
        </w:tc>
        <w:tc>
          <w:tcPr>
            <w:tcW w:w="180" w:type="dxa"/>
            <w:vAlign w:val="bottom"/>
          </w:tcPr>
          <w:p w14:paraId="6A284AF1"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lang w:val="en-GB" w:bidi="th-TH"/>
              </w:rPr>
            </w:pPr>
          </w:p>
        </w:tc>
        <w:tc>
          <w:tcPr>
            <w:tcW w:w="719" w:type="dxa"/>
            <w:tcBorders>
              <w:top w:val="nil"/>
              <w:left w:val="nil"/>
              <w:bottom w:val="single" w:sz="4" w:space="0" w:color="auto"/>
              <w:right w:val="nil"/>
            </w:tcBorders>
            <w:vAlign w:val="bottom"/>
            <w:hideMark/>
          </w:tcPr>
          <w:p w14:paraId="26CFECA7" w14:textId="2374F191"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lang w:bidi="th-TH"/>
              </w:rPr>
            </w:pPr>
            <w:r w:rsidRPr="001C5867">
              <w:rPr>
                <w:sz w:val="18"/>
                <w:szCs w:val="18"/>
                <w:lang w:val="en-GB" w:bidi="th-TH"/>
              </w:rPr>
              <w:t>5,7</w:t>
            </w:r>
            <w:r w:rsidR="00011F24" w:rsidRPr="001C5867">
              <w:rPr>
                <w:sz w:val="18"/>
                <w:szCs w:val="18"/>
                <w:lang w:val="en-GB" w:bidi="th-TH"/>
              </w:rPr>
              <w:t>17</w:t>
            </w:r>
          </w:p>
        </w:tc>
        <w:tc>
          <w:tcPr>
            <w:tcW w:w="178" w:type="dxa"/>
            <w:vAlign w:val="bottom"/>
          </w:tcPr>
          <w:p w14:paraId="11B678C5"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1" w:type="dxa"/>
            <w:tcBorders>
              <w:top w:val="nil"/>
              <w:left w:val="nil"/>
              <w:bottom w:val="single" w:sz="4" w:space="0" w:color="auto"/>
              <w:right w:val="nil"/>
            </w:tcBorders>
            <w:vAlign w:val="bottom"/>
            <w:hideMark/>
          </w:tcPr>
          <w:p w14:paraId="2043D697"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7,140</w:t>
            </w:r>
          </w:p>
        </w:tc>
        <w:tc>
          <w:tcPr>
            <w:tcW w:w="184" w:type="dxa"/>
            <w:vAlign w:val="bottom"/>
          </w:tcPr>
          <w:p w14:paraId="658C1B19"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18" w:type="dxa"/>
            <w:tcBorders>
              <w:top w:val="nil"/>
              <w:left w:val="nil"/>
              <w:bottom w:val="single" w:sz="4" w:space="0" w:color="auto"/>
              <w:right w:val="nil"/>
            </w:tcBorders>
            <w:vAlign w:val="bottom"/>
          </w:tcPr>
          <w:p w14:paraId="4AF8696B"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p w14:paraId="36F117D2"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2,158</w:t>
            </w:r>
          </w:p>
        </w:tc>
        <w:tc>
          <w:tcPr>
            <w:tcW w:w="180" w:type="dxa"/>
            <w:vAlign w:val="bottom"/>
          </w:tcPr>
          <w:p w14:paraId="5A2BA6FC"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15" w:type="dxa"/>
            <w:tcBorders>
              <w:top w:val="nil"/>
              <w:left w:val="nil"/>
              <w:bottom w:val="single" w:sz="4" w:space="0" w:color="auto"/>
              <w:right w:val="nil"/>
            </w:tcBorders>
            <w:vAlign w:val="bottom"/>
            <w:hideMark/>
          </w:tcPr>
          <w:p w14:paraId="57B1E744"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865</w:t>
            </w:r>
          </w:p>
        </w:tc>
        <w:tc>
          <w:tcPr>
            <w:tcW w:w="185" w:type="dxa"/>
            <w:vAlign w:val="bottom"/>
          </w:tcPr>
          <w:p w14:paraId="5F01EDBF"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15" w:type="dxa"/>
            <w:tcBorders>
              <w:top w:val="nil"/>
              <w:left w:val="nil"/>
              <w:bottom w:val="single" w:sz="4" w:space="0" w:color="auto"/>
              <w:right w:val="nil"/>
            </w:tcBorders>
            <w:vAlign w:val="bottom"/>
            <w:hideMark/>
          </w:tcPr>
          <w:p w14:paraId="680AB49E"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1,137</w:t>
            </w:r>
          </w:p>
        </w:tc>
        <w:tc>
          <w:tcPr>
            <w:tcW w:w="183" w:type="dxa"/>
            <w:vAlign w:val="bottom"/>
          </w:tcPr>
          <w:p w14:paraId="7DBFF161"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nil"/>
              <w:left w:val="nil"/>
              <w:bottom w:val="single" w:sz="4" w:space="0" w:color="auto"/>
              <w:right w:val="nil"/>
            </w:tcBorders>
            <w:vAlign w:val="bottom"/>
          </w:tcPr>
          <w:p w14:paraId="479C0A3A" w14:textId="77777777" w:rsidR="007C3522" w:rsidRPr="001C5867" w:rsidRDefault="007C3522" w:rsidP="00202123">
            <w:pPr>
              <w:pStyle w:val="acctfourfigures"/>
              <w:shd w:val="clear" w:color="auto" w:fill="FFFFFF"/>
              <w:tabs>
                <w:tab w:val="clear" w:pos="765"/>
                <w:tab w:val="decimal" w:pos="509"/>
              </w:tabs>
              <w:spacing w:line="240" w:lineRule="auto"/>
              <w:ind w:left="-79" w:hanging="87"/>
              <w:rPr>
                <w:sz w:val="18"/>
                <w:szCs w:val="18"/>
              </w:rPr>
            </w:pPr>
          </w:p>
          <w:p w14:paraId="484133CD" w14:textId="0F86CD0C" w:rsidR="007C3522" w:rsidRPr="001C5867" w:rsidRDefault="006F6C21" w:rsidP="00202123">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2,380</w:t>
            </w:r>
          </w:p>
        </w:tc>
        <w:tc>
          <w:tcPr>
            <w:tcW w:w="180" w:type="dxa"/>
            <w:vAlign w:val="bottom"/>
          </w:tcPr>
          <w:p w14:paraId="086D2C6C" w14:textId="77777777" w:rsidR="007C3522" w:rsidRPr="001C5867" w:rsidRDefault="007C3522" w:rsidP="00202123">
            <w:pPr>
              <w:pStyle w:val="acctfourfigures"/>
              <w:shd w:val="clear" w:color="auto" w:fill="FFFFFF"/>
              <w:tabs>
                <w:tab w:val="clear" w:pos="765"/>
                <w:tab w:val="decimal" w:pos="509"/>
              </w:tabs>
              <w:spacing w:line="240" w:lineRule="auto"/>
              <w:ind w:left="-79" w:hanging="87"/>
              <w:rPr>
                <w:sz w:val="18"/>
                <w:szCs w:val="18"/>
              </w:rPr>
            </w:pPr>
          </w:p>
        </w:tc>
        <w:tc>
          <w:tcPr>
            <w:tcW w:w="717" w:type="dxa"/>
            <w:tcBorders>
              <w:top w:val="nil"/>
              <w:left w:val="nil"/>
              <w:bottom w:val="single" w:sz="4" w:space="0" w:color="auto"/>
              <w:right w:val="nil"/>
            </w:tcBorders>
            <w:vAlign w:val="bottom"/>
            <w:hideMark/>
          </w:tcPr>
          <w:p w14:paraId="5F4DE2C1" w14:textId="77777777" w:rsidR="007C3522" w:rsidRPr="001C5867" w:rsidRDefault="007C3522" w:rsidP="00202123">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1,787</w:t>
            </w:r>
          </w:p>
        </w:tc>
        <w:tc>
          <w:tcPr>
            <w:tcW w:w="180" w:type="dxa"/>
            <w:vAlign w:val="bottom"/>
          </w:tcPr>
          <w:p w14:paraId="4A00F6CE"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bottom"/>
            <w:hideMark/>
          </w:tcPr>
          <w:p w14:paraId="22091DDF"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1,460</w:t>
            </w:r>
          </w:p>
        </w:tc>
        <w:tc>
          <w:tcPr>
            <w:tcW w:w="178" w:type="dxa"/>
            <w:vAlign w:val="bottom"/>
          </w:tcPr>
          <w:p w14:paraId="52CBB01A"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5" w:type="dxa"/>
            <w:tcBorders>
              <w:top w:val="nil"/>
              <w:left w:val="nil"/>
              <w:bottom w:val="single" w:sz="4" w:space="0" w:color="auto"/>
              <w:right w:val="nil"/>
            </w:tcBorders>
            <w:vAlign w:val="bottom"/>
          </w:tcPr>
          <w:p w14:paraId="6B2FC935"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p w14:paraId="2346E872" w14:textId="71319096"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1,06</w:t>
            </w:r>
            <w:r w:rsidR="007B722F" w:rsidRPr="001C5867">
              <w:rPr>
                <w:sz w:val="18"/>
                <w:szCs w:val="18"/>
              </w:rPr>
              <w:t>8</w:t>
            </w:r>
            <w:r w:rsidRPr="001C5867">
              <w:rPr>
                <w:rFonts w:cs="Angsana New"/>
                <w:sz w:val="18"/>
                <w:szCs w:val="18"/>
                <w:cs/>
                <w:lang w:bidi="th-TH"/>
              </w:rPr>
              <w:t>)</w:t>
            </w:r>
          </w:p>
        </w:tc>
        <w:tc>
          <w:tcPr>
            <w:tcW w:w="180" w:type="dxa"/>
            <w:vAlign w:val="bottom"/>
          </w:tcPr>
          <w:p w14:paraId="7250305B"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nil"/>
              <w:left w:val="nil"/>
              <w:bottom w:val="single" w:sz="4" w:space="0" w:color="auto"/>
              <w:right w:val="nil"/>
            </w:tcBorders>
            <w:vAlign w:val="bottom"/>
            <w:hideMark/>
          </w:tcPr>
          <w:p w14:paraId="095C1630"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2,398</w:t>
            </w:r>
            <w:r w:rsidRPr="001C5867">
              <w:rPr>
                <w:rFonts w:cs="Angsana New"/>
                <w:sz w:val="18"/>
                <w:szCs w:val="18"/>
                <w:cs/>
                <w:lang w:bidi="th-TH"/>
              </w:rPr>
              <w:t>)</w:t>
            </w:r>
          </w:p>
        </w:tc>
        <w:tc>
          <w:tcPr>
            <w:tcW w:w="180" w:type="dxa"/>
            <w:vAlign w:val="bottom"/>
          </w:tcPr>
          <w:p w14:paraId="2CCBDE1F"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bottom"/>
            <w:hideMark/>
          </w:tcPr>
          <w:p w14:paraId="241504F5"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2,183</w:t>
            </w:r>
            <w:r w:rsidRPr="001C5867">
              <w:rPr>
                <w:rFonts w:cs="Angsana New"/>
                <w:sz w:val="18"/>
                <w:szCs w:val="18"/>
                <w:cs/>
                <w:lang w:bidi="th-TH"/>
              </w:rPr>
              <w:t>)</w:t>
            </w:r>
          </w:p>
        </w:tc>
        <w:tc>
          <w:tcPr>
            <w:tcW w:w="182" w:type="dxa"/>
            <w:vAlign w:val="bottom"/>
          </w:tcPr>
          <w:p w14:paraId="556BFF99"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bottom"/>
          </w:tcPr>
          <w:p w14:paraId="2B396D32"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551EDE1F" w14:textId="103386FF" w:rsidR="007C3522" w:rsidRPr="001C5867" w:rsidRDefault="007B722F"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12,</w:t>
            </w:r>
            <w:r w:rsidR="00171DA9" w:rsidRPr="001C5867">
              <w:rPr>
                <w:sz w:val="18"/>
                <w:szCs w:val="18"/>
              </w:rPr>
              <w:t>62</w:t>
            </w:r>
            <w:r w:rsidR="00011F24" w:rsidRPr="001C5867">
              <w:rPr>
                <w:sz w:val="18"/>
                <w:szCs w:val="18"/>
              </w:rPr>
              <w:t>5</w:t>
            </w:r>
          </w:p>
        </w:tc>
        <w:tc>
          <w:tcPr>
            <w:tcW w:w="180" w:type="dxa"/>
            <w:vAlign w:val="bottom"/>
          </w:tcPr>
          <w:p w14:paraId="1C3C25A1"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22"/>
                <w:lang w:val="en-GB" w:bidi="th-TH"/>
              </w:rPr>
            </w:pPr>
          </w:p>
        </w:tc>
        <w:tc>
          <w:tcPr>
            <w:tcW w:w="722" w:type="dxa"/>
            <w:tcBorders>
              <w:top w:val="nil"/>
              <w:left w:val="nil"/>
              <w:bottom w:val="single" w:sz="4" w:space="0" w:color="auto"/>
              <w:right w:val="nil"/>
            </w:tcBorders>
            <w:vAlign w:val="bottom"/>
            <w:hideMark/>
          </w:tcPr>
          <w:p w14:paraId="4A7C4736" w14:textId="33068B2D" w:rsidR="007C3522" w:rsidRPr="001C5867" w:rsidRDefault="00011F24"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22"/>
                <w:lang w:val="en-GB" w:bidi="th-TH"/>
              </w:rPr>
              <w:t>5</w:t>
            </w:r>
            <w:r w:rsidR="007C3522" w:rsidRPr="001C5867">
              <w:rPr>
                <w:sz w:val="18"/>
                <w:szCs w:val="22"/>
                <w:lang w:val="en-GB" w:bidi="th-TH"/>
              </w:rPr>
              <w:t>,</w:t>
            </w:r>
            <w:r w:rsidRPr="001C5867">
              <w:rPr>
                <w:sz w:val="18"/>
                <w:szCs w:val="22"/>
                <w:lang w:val="en-GB" w:bidi="th-TH"/>
              </w:rPr>
              <w:t>971</w:t>
            </w:r>
          </w:p>
        </w:tc>
        <w:tc>
          <w:tcPr>
            <w:tcW w:w="182" w:type="dxa"/>
            <w:vAlign w:val="bottom"/>
          </w:tcPr>
          <w:p w14:paraId="1CC4C586" w14:textId="77777777" w:rsidR="007C3522" w:rsidRPr="001C5867" w:rsidRDefault="007C3522" w:rsidP="00202123">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nil"/>
              <w:left w:val="nil"/>
              <w:bottom w:val="single" w:sz="4" w:space="0" w:color="auto"/>
              <w:right w:val="nil"/>
            </w:tcBorders>
            <w:vAlign w:val="bottom"/>
            <w:hideMark/>
          </w:tcPr>
          <w:p w14:paraId="43DA7687"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7,554</w:t>
            </w:r>
          </w:p>
        </w:tc>
      </w:tr>
      <w:tr w:rsidR="007C3522" w:rsidRPr="001C5867" w14:paraId="1C8DB8BD" w14:textId="77777777" w:rsidTr="001D5E27">
        <w:trPr>
          <w:cantSplit/>
        </w:trPr>
        <w:tc>
          <w:tcPr>
            <w:tcW w:w="2270" w:type="dxa"/>
            <w:hideMark/>
          </w:tcPr>
          <w:p w14:paraId="78C13A6B" w14:textId="77777777" w:rsidR="007C3522" w:rsidRPr="001C5867" w:rsidRDefault="007C3522">
            <w:pPr>
              <w:shd w:val="clear" w:color="auto" w:fill="FFFFFF"/>
              <w:spacing w:line="240" w:lineRule="auto"/>
              <w:ind w:left="187" w:hanging="187"/>
              <w:rPr>
                <w:sz w:val="18"/>
                <w:szCs w:val="18"/>
                <w:highlight w:val="yellow"/>
              </w:rPr>
            </w:pPr>
            <w:r w:rsidRPr="001C5867">
              <w:rPr>
                <w:sz w:val="18"/>
                <w:szCs w:val="18"/>
              </w:rPr>
              <w:t xml:space="preserve">Segment profit </w:t>
            </w:r>
            <w:r w:rsidRPr="001C5867">
              <w:rPr>
                <w:rFonts w:cs="Angsana New"/>
                <w:sz w:val="18"/>
                <w:szCs w:val="18"/>
                <w:cs/>
                <w:lang w:bidi="th-TH"/>
              </w:rPr>
              <w:t>(</w:t>
            </w:r>
            <w:r w:rsidRPr="001C5867">
              <w:rPr>
                <w:sz w:val="18"/>
                <w:szCs w:val="18"/>
              </w:rPr>
              <w:t>loss</w:t>
            </w:r>
            <w:r w:rsidRPr="001C5867">
              <w:rPr>
                <w:rFonts w:cs="Angsana New"/>
                <w:sz w:val="18"/>
                <w:szCs w:val="18"/>
                <w:cs/>
                <w:lang w:bidi="th-TH"/>
              </w:rPr>
              <w:t xml:space="preserve">) </w:t>
            </w:r>
            <w:r w:rsidRPr="001C5867">
              <w:rPr>
                <w:sz w:val="18"/>
                <w:szCs w:val="18"/>
              </w:rPr>
              <w:t>before interest, taxes, depreciation and amortization</w:t>
            </w:r>
          </w:p>
        </w:tc>
        <w:tc>
          <w:tcPr>
            <w:tcW w:w="617" w:type="dxa"/>
            <w:tcBorders>
              <w:top w:val="single" w:sz="4" w:space="0" w:color="auto"/>
              <w:left w:val="nil"/>
              <w:bottom w:val="single" w:sz="4" w:space="0" w:color="auto"/>
              <w:right w:val="nil"/>
            </w:tcBorders>
          </w:tcPr>
          <w:p w14:paraId="27EB08D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p>
          <w:p w14:paraId="7EBFF8F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p>
          <w:p w14:paraId="25C0525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p>
          <w:p w14:paraId="5E2479D9" w14:textId="5D75759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sz w:val="18"/>
                <w:szCs w:val="18"/>
                <w:lang w:val="en-GB" w:bidi="th-TH"/>
              </w:rPr>
              <w:t>15,</w:t>
            </w:r>
            <w:r w:rsidR="00037491" w:rsidRPr="001C5867">
              <w:rPr>
                <w:sz w:val="18"/>
                <w:szCs w:val="18"/>
                <w:lang w:val="en-GB" w:bidi="th-TH"/>
              </w:rPr>
              <w:t>52</w:t>
            </w:r>
            <w:r w:rsidR="00011F24" w:rsidRPr="001C5867">
              <w:rPr>
                <w:sz w:val="18"/>
                <w:szCs w:val="18"/>
                <w:lang w:val="en-GB" w:bidi="th-TH"/>
              </w:rPr>
              <w:t>7</w:t>
            </w:r>
          </w:p>
        </w:tc>
        <w:tc>
          <w:tcPr>
            <w:tcW w:w="180" w:type="dxa"/>
          </w:tcPr>
          <w:p w14:paraId="38635F4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tcBorders>
              <w:top w:val="single" w:sz="4" w:space="0" w:color="auto"/>
              <w:left w:val="nil"/>
              <w:bottom w:val="nil"/>
              <w:right w:val="nil"/>
            </w:tcBorders>
            <w:vAlign w:val="bottom"/>
            <w:hideMark/>
          </w:tcPr>
          <w:p w14:paraId="574B4B1C" w14:textId="70C65095"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11,9</w:t>
            </w:r>
            <w:r w:rsidR="00011F24" w:rsidRPr="001C5867">
              <w:rPr>
                <w:sz w:val="18"/>
                <w:szCs w:val="18"/>
              </w:rPr>
              <w:t>43</w:t>
            </w:r>
          </w:p>
        </w:tc>
        <w:tc>
          <w:tcPr>
            <w:tcW w:w="178" w:type="dxa"/>
            <w:vAlign w:val="bottom"/>
          </w:tcPr>
          <w:p w14:paraId="7E8D57F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tcBorders>
              <w:top w:val="single" w:sz="4" w:space="0" w:color="auto"/>
              <w:left w:val="nil"/>
              <w:bottom w:val="nil"/>
              <w:right w:val="nil"/>
            </w:tcBorders>
            <w:vAlign w:val="bottom"/>
            <w:hideMark/>
          </w:tcPr>
          <w:p w14:paraId="0F74CD64" w14:textId="7CBA1A10"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13,77</w:t>
            </w:r>
            <w:r w:rsidR="003B7BEA" w:rsidRPr="001C5867">
              <w:rPr>
                <w:sz w:val="18"/>
                <w:szCs w:val="18"/>
              </w:rPr>
              <w:t>4</w:t>
            </w:r>
          </w:p>
        </w:tc>
        <w:tc>
          <w:tcPr>
            <w:tcW w:w="184" w:type="dxa"/>
            <w:vAlign w:val="bottom"/>
          </w:tcPr>
          <w:p w14:paraId="0EF8386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Borders>
              <w:top w:val="single" w:sz="4" w:space="0" w:color="auto"/>
              <w:left w:val="nil"/>
              <w:bottom w:val="single" w:sz="4" w:space="0" w:color="auto"/>
              <w:right w:val="nil"/>
            </w:tcBorders>
          </w:tcPr>
          <w:p w14:paraId="63981D9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5DB4B5D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78B221C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64C77DA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5,680</w:t>
            </w:r>
          </w:p>
        </w:tc>
        <w:tc>
          <w:tcPr>
            <w:tcW w:w="180" w:type="dxa"/>
          </w:tcPr>
          <w:p w14:paraId="542B605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tcBorders>
              <w:top w:val="single" w:sz="4" w:space="0" w:color="auto"/>
              <w:left w:val="nil"/>
              <w:bottom w:val="nil"/>
              <w:right w:val="nil"/>
            </w:tcBorders>
            <w:vAlign w:val="bottom"/>
            <w:hideMark/>
          </w:tcPr>
          <w:p w14:paraId="1F1B645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4,080</w:t>
            </w:r>
          </w:p>
        </w:tc>
        <w:tc>
          <w:tcPr>
            <w:tcW w:w="185" w:type="dxa"/>
            <w:vAlign w:val="bottom"/>
          </w:tcPr>
          <w:p w14:paraId="78E6023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tcBorders>
              <w:top w:val="single" w:sz="4" w:space="0" w:color="auto"/>
              <w:left w:val="nil"/>
              <w:bottom w:val="nil"/>
              <w:right w:val="nil"/>
            </w:tcBorders>
            <w:vAlign w:val="bottom"/>
            <w:hideMark/>
          </w:tcPr>
          <w:p w14:paraId="2AEF442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4,110</w:t>
            </w:r>
          </w:p>
        </w:tc>
        <w:tc>
          <w:tcPr>
            <w:tcW w:w="183" w:type="dxa"/>
            <w:vAlign w:val="bottom"/>
          </w:tcPr>
          <w:p w14:paraId="38158B8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single" w:sz="4" w:space="0" w:color="auto"/>
              <w:left w:val="nil"/>
              <w:bottom w:val="single" w:sz="4" w:space="0" w:color="auto"/>
              <w:right w:val="nil"/>
            </w:tcBorders>
          </w:tcPr>
          <w:p w14:paraId="2D962584"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7429F544"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08B33A60"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5ED33456" w14:textId="3ED81025"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3,9</w:t>
            </w:r>
            <w:r w:rsidR="006F6C21" w:rsidRPr="001C5867">
              <w:rPr>
                <w:sz w:val="18"/>
                <w:szCs w:val="18"/>
              </w:rPr>
              <w:t>16</w:t>
            </w:r>
          </w:p>
        </w:tc>
        <w:tc>
          <w:tcPr>
            <w:tcW w:w="180" w:type="dxa"/>
          </w:tcPr>
          <w:p w14:paraId="678BC1AC"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tcBorders>
              <w:top w:val="single" w:sz="4" w:space="0" w:color="auto"/>
              <w:left w:val="nil"/>
              <w:bottom w:val="nil"/>
              <w:right w:val="nil"/>
            </w:tcBorders>
            <w:vAlign w:val="bottom"/>
            <w:hideMark/>
          </w:tcPr>
          <w:p w14:paraId="7791DC0A"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3,340</w:t>
            </w:r>
          </w:p>
        </w:tc>
        <w:tc>
          <w:tcPr>
            <w:tcW w:w="180" w:type="dxa"/>
            <w:vAlign w:val="bottom"/>
          </w:tcPr>
          <w:p w14:paraId="31B375C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single" w:sz="4" w:space="0" w:color="auto"/>
              <w:left w:val="nil"/>
              <w:bottom w:val="nil"/>
              <w:right w:val="nil"/>
            </w:tcBorders>
            <w:vAlign w:val="bottom"/>
            <w:hideMark/>
          </w:tcPr>
          <w:p w14:paraId="4CBB113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3,094</w:t>
            </w:r>
          </w:p>
        </w:tc>
        <w:tc>
          <w:tcPr>
            <w:tcW w:w="178" w:type="dxa"/>
          </w:tcPr>
          <w:p w14:paraId="3F90395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Borders>
              <w:top w:val="single" w:sz="4" w:space="0" w:color="auto"/>
              <w:left w:val="nil"/>
              <w:bottom w:val="single" w:sz="4" w:space="0" w:color="auto"/>
              <w:right w:val="nil"/>
            </w:tcBorders>
          </w:tcPr>
          <w:p w14:paraId="1AF531C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4B82567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623CB4A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4DEC44B0" w14:textId="118E907C" w:rsidR="007C3522" w:rsidRPr="001C5867" w:rsidRDefault="00202123" w:rsidP="00202123">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129</w:t>
            </w:r>
            <w:r w:rsidR="007C3522" w:rsidRPr="001C5867">
              <w:rPr>
                <w:rFonts w:cs="Angsana New"/>
                <w:sz w:val="18"/>
                <w:szCs w:val="18"/>
                <w:cs/>
                <w:lang w:bidi="th-TH"/>
              </w:rPr>
              <w:t>)</w:t>
            </w:r>
          </w:p>
        </w:tc>
        <w:tc>
          <w:tcPr>
            <w:tcW w:w="180" w:type="dxa"/>
          </w:tcPr>
          <w:p w14:paraId="7C13E6B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single" w:sz="4" w:space="0" w:color="auto"/>
              <w:left w:val="nil"/>
              <w:bottom w:val="nil"/>
              <w:right w:val="nil"/>
            </w:tcBorders>
            <w:vAlign w:val="bottom"/>
            <w:hideMark/>
          </w:tcPr>
          <w:p w14:paraId="2287892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268</w:t>
            </w:r>
          </w:p>
        </w:tc>
        <w:tc>
          <w:tcPr>
            <w:tcW w:w="180" w:type="dxa"/>
            <w:vAlign w:val="bottom"/>
          </w:tcPr>
          <w:p w14:paraId="44A4476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single" w:sz="4" w:space="0" w:color="auto"/>
              <w:left w:val="nil"/>
              <w:bottom w:val="nil"/>
              <w:right w:val="nil"/>
            </w:tcBorders>
            <w:vAlign w:val="bottom"/>
            <w:hideMark/>
          </w:tcPr>
          <w:p w14:paraId="6D53E56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58</w:t>
            </w:r>
          </w:p>
        </w:tc>
        <w:tc>
          <w:tcPr>
            <w:tcW w:w="182" w:type="dxa"/>
            <w:vAlign w:val="bottom"/>
          </w:tcPr>
          <w:p w14:paraId="46956A7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single" w:sz="4" w:space="0" w:color="auto"/>
              <w:left w:val="nil"/>
              <w:bottom w:val="single" w:sz="4" w:space="0" w:color="auto"/>
              <w:right w:val="nil"/>
            </w:tcBorders>
          </w:tcPr>
          <w:p w14:paraId="6D22A91A"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65BE4207"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4EF802D9"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1B9225C9" w14:textId="489FD758" w:rsidR="007C3522" w:rsidRPr="001C5867" w:rsidRDefault="006F6C21"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24</w:t>
            </w:r>
            <w:r w:rsidR="00171DA9" w:rsidRPr="001C5867">
              <w:rPr>
                <w:sz w:val="18"/>
                <w:szCs w:val="18"/>
              </w:rPr>
              <w:t>,99</w:t>
            </w:r>
            <w:r w:rsidR="00011F24" w:rsidRPr="001C5867">
              <w:rPr>
                <w:sz w:val="18"/>
                <w:szCs w:val="18"/>
              </w:rPr>
              <w:t>4</w:t>
            </w:r>
          </w:p>
        </w:tc>
        <w:tc>
          <w:tcPr>
            <w:tcW w:w="180" w:type="dxa"/>
          </w:tcPr>
          <w:p w14:paraId="50C0598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Borders>
              <w:top w:val="single" w:sz="4" w:space="0" w:color="auto"/>
              <w:left w:val="nil"/>
              <w:bottom w:val="nil"/>
              <w:right w:val="nil"/>
            </w:tcBorders>
            <w:vAlign w:val="bottom"/>
            <w:hideMark/>
          </w:tcPr>
          <w:p w14:paraId="7E374AC9" w14:textId="2E535C1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19,</w:t>
            </w:r>
            <w:r w:rsidR="00011F24" w:rsidRPr="001C5867">
              <w:rPr>
                <w:sz w:val="18"/>
                <w:szCs w:val="18"/>
              </w:rPr>
              <w:t>631</w:t>
            </w:r>
          </w:p>
        </w:tc>
        <w:tc>
          <w:tcPr>
            <w:tcW w:w="182" w:type="dxa"/>
            <w:vAlign w:val="bottom"/>
          </w:tcPr>
          <w:p w14:paraId="2A3CEA7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Borders>
              <w:top w:val="single" w:sz="4" w:space="0" w:color="auto"/>
              <w:left w:val="nil"/>
              <w:bottom w:val="nil"/>
              <w:right w:val="nil"/>
            </w:tcBorders>
            <w:vAlign w:val="bottom"/>
            <w:hideMark/>
          </w:tcPr>
          <w:p w14:paraId="7DFAE0C4" w14:textId="34AFAE19"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21,03</w:t>
            </w:r>
            <w:r w:rsidR="00202123" w:rsidRPr="001C5867">
              <w:rPr>
                <w:sz w:val="18"/>
                <w:szCs w:val="18"/>
              </w:rPr>
              <w:t>6</w:t>
            </w:r>
          </w:p>
        </w:tc>
      </w:tr>
      <w:tr w:rsidR="007C3522" w:rsidRPr="001C5867" w14:paraId="18D21482" w14:textId="77777777" w:rsidTr="00307ABB">
        <w:trPr>
          <w:cantSplit/>
          <w:trHeight w:val="64"/>
        </w:trPr>
        <w:tc>
          <w:tcPr>
            <w:tcW w:w="2270" w:type="dxa"/>
          </w:tcPr>
          <w:p w14:paraId="03F4F61E" w14:textId="77777777" w:rsidR="007C3522" w:rsidRPr="001C5867" w:rsidRDefault="007C3522">
            <w:pPr>
              <w:shd w:val="clear" w:color="auto" w:fill="FFFFFF"/>
              <w:spacing w:line="240" w:lineRule="auto"/>
              <w:ind w:left="187" w:hanging="187"/>
              <w:rPr>
                <w:sz w:val="16"/>
                <w:szCs w:val="16"/>
              </w:rPr>
            </w:pPr>
          </w:p>
        </w:tc>
        <w:tc>
          <w:tcPr>
            <w:tcW w:w="617" w:type="dxa"/>
            <w:tcBorders>
              <w:top w:val="single" w:sz="4" w:space="0" w:color="auto"/>
              <w:left w:val="nil"/>
              <w:bottom w:val="nil"/>
              <w:right w:val="nil"/>
            </w:tcBorders>
          </w:tcPr>
          <w:p w14:paraId="67928D0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lang w:val="en-GB" w:bidi="th-TH"/>
              </w:rPr>
            </w:pPr>
          </w:p>
        </w:tc>
        <w:tc>
          <w:tcPr>
            <w:tcW w:w="180" w:type="dxa"/>
          </w:tcPr>
          <w:p w14:paraId="7C382A5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19" w:type="dxa"/>
            <w:tcBorders>
              <w:top w:val="single" w:sz="4" w:space="0" w:color="auto"/>
              <w:left w:val="nil"/>
              <w:bottom w:val="nil"/>
              <w:right w:val="nil"/>
            </w:tcBorders>
            <w:vAlign w:val="bottom"/>
          </w:tcPr>
          <w:p w14:paraId="11BE2B2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78" w:type="dxa"/>
            <w:vAlign w:val="bottom"/>
          </w:tcPr>
          <w:p w14:paraId="478AF45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1" w:type="dxa"/>
            <w:tcBorders>
              <w:top w:val="single" w:sz="4" w:space="0" w:color="auto"/>
              <w:left w:val="nil"/>
              <w:bottom w:val="nil"/>
              <w:right w:val="nil"/>
            </w:tcBorders>
            <w:vAlign w:val="bottom"/>
          </w:tcPr>
          <w:p w14:paraId="38CCF17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4" w:type="dxa"/>
            <w:vAlign w:val="bottom"/>
          </w:tcPr>
          <w:p w14:paraId="29585B1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18" w:type="dxa"/>
            <w:tcBorders>
              <w:top w:val="single" w:sz="4" w:space="0" w:color="auto"/>
              <w:left w:val="nil"/>
              <w:bottom w:val="nil"/>
              <w:right w:val="nil"/>
            </w:tcBorders>
          </w:tcPr>
          <w:p w14:paraId="3DAB5AA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0" w:type="dxa"/>
          </w:tcPr>
          <w:p w14:paraId="71C23FB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15" w:type="dxa"/>
            <w:tcBorders>
              <w:top w:val="single" w:sz="4" w:space="0" w:color="auto"/>
              <w:left w:val="nil"/>
              <w:bottom w:val="nil"/>
              <w:right w:val="nil"/>
            </w:tcBorders>
            <w:vAlign w:val="bottom"/>
          </w:tcPr>
          <w:p w14:paraId="44142BE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5" w:type="dxa"/>
            <w:vAlign w:val="bottom"/>
          </w:tcPr>
          <w:p w14:paraId="54E4E24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15" w:type="dxa"/>
            <w:tcBorders>
              <w:top w:val="single" w:sz="4" w:space="0" w:color="auto"/>
              <w:left w:val="nil"/>
              <w:bottom w:val="nil"/>
              <w:right w:val="nil"/>
            </w:tcBorders>
            <w:vAlign w:val="bottom"/>
          </w:tcPr>
          <w:p w14:paraId="6BCABCA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3" w:type="dxa"/>
            <w:vAlign w:val="bottom"/>
          </w:tcPr>
          <w:p w14:paraId="5BB519B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2" w:type="dxa"/>
            <w:tcBorders>
              <w:top w:val="single" w:sz="4" w:space="0" w:color="auto"/>
              <w:left w:val="nil"/>
              <w:bottom w:val="nil"/>
              <w:right w:val="nil"/>
            </w:tcBorders>
          </w:tcPr>
          <w:p w14:paraId="4DA8EF87"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6"/>
                <w:szCs w:val="16"/>
              </w:rPr>
            </w:pPr>
          </w:p>
        </w:tc>
        <w:tc>
          <w:tcPr>
            <w:tcW w:w="180" w:type="dxa"/>
          </w:tcPr>
          <w:p w14:paraId="64F9EAA7"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6"/>
                <w:szCs w:val="16"/>
              </w:rPr>
            </w:pPr>
          </w:p>
        </w:tc>
        <w:tc>
          <w:tcPr>
            <w:tcW w:w="717" w:type="dxa"/>
            <w:tcBorders>
              <w:top w:val="single" w:sz="4" w:space="0" w:color="auto"/>
              <w:left w:val="nil"/>
              <w:bottom w:val="nil"/>
              <w:right w:val="nil"/>
            </w:tcBorders>
            <w:vAlign w:val="bottom"/>
          </w:tcPr>
          <w:p w14:paraId="62ABF5FD"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6"/>
                <w:szCs w:val="16"/>
              </w:rPr>
            </w:pPr>
          </w:p>
        </w:tc>
        <w:tc>
          <w:tcPr>
            <w:tcW w:w="180" w:type="dxa"/>
            <w:vAlign w:val="bottom"/>
          </w:tcPr>
          <w:p w14:paraId="7A08C54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0" w:type="dxa"/>
            <w:tcBorders>
              <w:top w:val="single" w:sz="4" w:space="0" w:color="auto"/>
              <w:left w:val="nil"/>
              <w:bottom w:val="nil"/>
              <w:right w:val="nil"/>
            </w:tcBorders>
            <w:vAlign w:val="bottom"/>
          </w:tcPr>
          <w:p w14:paraId="3D84EA8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78" w:type="dxa"/>
          </w:tcPr>
          <w:p w14:paraId="2F25ACE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5" w:type="dxa"/>
            <w:tcBorders>
              <w:top w:val="single" w:sz="4" w:space="0" w:color="auto"/>
              <w:left w:val="nil"/>
              <w:bottom w:val="nil"/>
              <w:right w:val="nil"/>
            </w:tcBorders>
          </w:tcPr>
          <w:p w14:paraId="536824A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0" w:type="dxa"/>
          </w:tcPr>
          <w:p w14:paraId="5D527CE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2" w:type="dxa"/>
            <w:tcBorders>
              <w:top w:val="single" w:sz="4" w:space="0" w:color="auto"/>
              <w:left w:val="nil"/>
              <w:bottom w:val="nil"/>
              <w:right w:val="nil"/>
            </w:tcBorders>
            <w:vAlign w:val="bottom"/>
          </w:tcPr>
          <w:p w14:paraId="408F3F4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0" w:type="dxa"/>
            <w:vAlign w:val="bottom"/>
          </w:tcPr>
          <w:p w14:paraId="527C577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0" w:type="dxa"/>
            <w:tcBorders>
              <w:top w:val="single" w:sz="4" w:space="0" w:color="auto"/>
              <w:left w:val="nil"/>
              <w:bottom w:val="nil"/>
              <w:right w:val="nil"/>
            </w:tcBorders>
            <w:vAlign w:val="bottom"/>
          </w:tcPr>
          <w:p w14:paraId="07338E8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182" w:type="dxa"/>
            <w:vAlign w:val="bottom"/>
          </w:tcPr>
          <w:p w14:paraId="5FEF89E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0" w:type="dxa"/>
            <w:tcBorders>
              <w:top w:val="single" w:sz="4" w:space="0" w:color="auto"/>
              <w:left w:val="nil"/>
              <w:bottom w:val="nil"/>
              <w:right w:val="nil"/>
            </w:tcBorders>
          </w:tcPr>
          <w:p w14:paraId="038AAAAE"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6"/>
                <w:szCs w:val="16"/>
              </w:rPr>
            </w:pPr>
          </w:p>
        </w:tc>
        <w:tc>
          <w:tcPr>
            <w:tcW w:w="180" w:type="dxa"/>
          </w:tcPr>
          <w:p w14:paraId="79C2926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2" w:type="dxa"/>
            <w:tcBorders>
              <w:top w:val="single" w:sz="4" w:space="0" w:color="auto"/>
              <w:left w:val="nil"/>
              <w:bottom w:val="nil"/>
              <w:right w:val="nil"/>
            </w:tcBorders>
            <w:vAlign w:val="bottom"/>
          </w:tcPr>
          <w:p w14:paraId="387848CC"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6"/>
                <w:szCs w:val="16"/>
              </w:rPr>
            </w:pPr>
          </w:p>
        </w:tc>
        <w:tc>
          <w:tcPr>
            <w:tcW w:w="182" w:type="dxa"/>
            <w:vAlign w:val="bottom"/>
          </w:tcPr>
          <w:p w14:paraId="798D94D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6"/>
                <w:szCs w:val="16"/>
              </w:rPr>
            </w:pPr>
          </w:p>
        </w:tc>
        <w:tc>
          <w:tcPr>
            <w:tcW w:w="720" w:type="dxa"/>
            <w:tcBorders>
              <w:top w:val="single" w:sz="4" w:space="0" w:color="auto"/>
              <w:left w:val="nil"/>
              <w:bottom w:val="nil"/>
              <w:right w:val="nil"/>
            </w:tcBorders>
            <w:vAlign w:val="bottom"/>
          </w:tcPr>
          <w:p w14:paraId="47942166"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6"/>
                <w:szCs w:val="16"/>
              </w:rPr>
            </w:pPr>
          </w:p>
        </w:tc>
      </w:tr>
      <w:tr w:rsidR="007C3522" w:rsidRPr="001C5867" w14:paraId="4C861CFC" w14:textId="77777777" w:rsidTr="001D5E27">
        <w:trPr>
          <w:cantSplit/>
        </w:trPr>
        <w:tc>
          <w:tcPr>
            <w:tcW w:w="2270" w:type="dxa"/>
            <w:hideMark/>
          </w:tcPr>
          <w:p w14:paraId="4E697985" w14:textId="77777777" w:rsidR="007C3522" w:rsidRPr="001C5867" w:rsidRDefault="007C3522">
            <w:pPr>
              <w:shd w:val="clear" w:color="auto" w:fill="FFFFFF"/>
              <w:spacing w:line="240" w:lineRule="auto"/>
              <w:ind w:left="187" w:hanging="187"/>
              <w:rPr>
                <w:sz w:val="18"/>
                <w:szCs w:val="18"/>
              </w:rPr>
            </w:pPr>
            <w:r w:rsidRPr="001C5867">
              <w:rPr>
                <w:sz w:val="18"/>
                <w:szCs w:val="18"/>
              </w:rPr>
              <w:t>Other income</w:t>
            </w:r>
          </w:p>
        </w:tc>
        <w:tc>
          <w:tcPr>
            <w:tcW w:w="617" w:type="dxa"/>
            <w:hideMark/>
          </w:tcPr>
          <w:p w14:paraId="3F67C94B" w14:textId="7A7D26FF" w:rsidR="007C3522" w:rsidRPr="001C5867" w:rsidRDefault="00A357D9" w:rsidP="0052734D">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sz w:val="18"/>
                <w:szCs w:val="18"/>
                <w:lang w:val="en-GB" w:bidi="th-TH"/>
              </w:rPr>
              <w:t>6</w:t>
            </w:r>
            <w:r w:rsidR="003B7BEA" w:rsidRPr="001C5867">
              <w:rPr>
                <w:sz w:val="18"/>
                <w:szCs w:val="18"/>
                <w:lang w:val="en-GB" w:bidi="th-TH"/>
              </w:rPr>
              <w:t>,</w:t>
            </w:r>
            <w:r w:rsidRPr="001C5867">
              <w:rPr>
                <w:sz w:val="18"/>
                <w:szCs w:val="18"/>
                <w:lang w:val="en-GB" w:bidi="th-TH"/>
              </w:rPr>
              <w:t>481</w:t>
            </w:r>
          </w:p>
        </w:tc>
        <w:tc>
          <w:tcPr>
            <w:tcW w:w="180" w:type="dxa"/>
          </w:tcPr>
          <w:p w14:paraId="0BA2244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66559B9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3,125</w:t>
            </w:r>
          </w:p>
        </w:tc>
        <w:tc>
          <w:tcPr>
            <w:tcW w:w="178" w:type="dxa"/>
            <w:vAlign w:val="bottom"/>
          </w:tcPr>
          <w:p w14:paraId="7D3DEE3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4BE91E22" w14:textId="72FFD8DA"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4,19</w:t>
            </w:r>
            <w:r w:rsidR="003B7BEA" w:rsidRPr="001C5867">
              <w:rPr>
                <w:sz w:val="18"/>
                <w:szCs w:val="18"/>
              </w:rPr>
              <w:t>6</w:t>
            </w:r>
          </w:p>
        </w:tc>
        <w:tc>
          <w:tcPr>
            <w:tcW w:w="184" w:type="dxa"/>
            <w:vAlign w:val="bottom"/>
          </w:tcPr>
          <w:p w14:paraId="4935C9F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hideMark/>
          </w:tcPr>
          <w:p w14:paraId="2F917A0C" w14:textId="52D03B2F"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7,32</w:t>
            </w:r>
            <w:r w:rsidR="003B7BEA" w:rsidRPr="001C5867">
              <w:rPr>
                <w:sz w:val="18"/>
                <w:szCs w:val="18"/>
              </w:rPr>
              <w:t>5</w:t>
            </w:r>
          </w:p>
        </w:tc>
        <w:tc>
          <w:tcPr>
            <w:tcW w:w="180" w:type="dxa"/>
          </w:tcPr>
          <w:p w14:paraId="7B03E11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5EE0360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6,326</w:t>
            </w:r>
          </w:p>
        </w:tc>
        <w:tc>
          <w:tcPr>
            <w:tcW w:w="185" w:type="dxa"/>
            <w:vAlign w:val="bottom"/>
          </w:tcPr>
          <w:p w14:paraId="5A85ADB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55672DE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5,943</w:t>
            </w:r>
          </w:p>
        </w:tc>
        <w:tc>
          <w:tcPr>
            <w:tcW w:w="183" w:type="dxa"/>
            <w:vAlign w:val="bottom"/>
          </w:tcPr>
          <w:p w14:paraId="72582B7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hideMark/>
          </w:tcPr>
          <w:p w14:paraId="3B885171" w14:textId="10CABAB2"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2,99</w:t>
            </w:r>
            <w:r w:rsidR="003B7BEA" w:rsidRPr="001C5867">
              <w:rPr>
                <w:sz w:val="18"/>
                <w:szCs w:val="18"/>
              </w:rPr>
              <w:t>9</w:t>
            </w:r>
          </w:p>
        </w:tc>
        <w:tc>
          <w:tcPr>
            <w:tcW w:w="180" w:type="dxa"/>
          </w:tcPr>
          <w:p w14:paraId="77A93463"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314BC016"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2,355</w:t>
            </w:r>
          </w:p>
        </w:tc>
        <w:tc>
          <w:tcPr>
            <w:tcW w:w="180" w:type="dxa"/>
            <w:vAlign w:val="bottom"/>
          </w:tcPr>
          <w:p w14:paraId="4214EB3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3790E4B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2,385</w:t>
            </w:r>
          </w:p>
        </w:tc>
        <w:tc>
          <w:tcPr>
            <w:tcW w:w="178" w:type="dxa"/>
          </w:tcPr>
          <w:p w14:paraId="4CA40A3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hideMark/>
          </w:tcPr>
          <w:p w14:paraId="4C29AF5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521</w:t>
            </w:r>
          </w:p>
        </w:tc>
        <w:tc>
          <w:tcPr>
            <w:tcW w:w="180" w:type="dxa"/>
          </w:tcPr>
          <w:p w14:paraId="7639372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0C05F87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1,304</w:t>
            </w:r>
          </w:p>
        </w:tc>
        <w:tc>
          <w:tcPr>
            <w:tcW w:w="180" w:type="dxa"/>
            <w:vAlign w:val="bottom"/>
          </w:tcPr>
          <w:p w14:paraId="5C19955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C82251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1,500</w:t>
            </w:r>
          </w:p>
        </w:tc>
        <w:tc>
          <w:tcPr>
            <w:tcW w:w="182" w:type="dxa"/>
            <w:vAlign w:val="bottom"/>
          </w:tcPr>
          <w:p w14:paraId="07D57C9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hideMark/>
          </w:tcPr>
          <w:p w14:paraId="241A2851" w14:textId="21ECC217"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w:t>
            </w:r>
            <w:r w:rsidR="00213F4E" w:rsidRPr="001C5867">
              <w:rPr>
                <w:sz w:val="18"/>
                <w:szCs w:val="18"/>
              </w:rPr>
              <w:t>7</w:t>
            </w:r>
            <w:r w:rsidRPr="001C5867">
              <w:rPr>
                <w:sz w:val="18"/>
                <w:szCs w:val="18"/>
              </w:rPr>
              <w:t>,</w:t>
            </w:r>
            <w:r w:rsidR="00213F4E" w:rsidRPr="001C5867">
              <w:rPr>
                <w:sz w:val="18"/>
                <w:szCs w:val="18"/>
              </w:rPr>
              <w:t>326</w:t>
            </w:r>
          </w:p>
        </w:tc>
        <w:tc>
          <w:tcPr>
            <w:tcW w:w="180" w:type="dxa"/>
          </w:tcPr>
          <w:p w14:paraId="1A89756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2668EECB"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13,110</w:t>
            </w:r>
          </w:p>
        </w:tc>
        <w:tc>
          <w:tcPr>
            <w:tcW w:w="182" w:type="dxa"/>
            <w:vAlign w:val="bottom"/>
          </w:tcPr>
          <w:p w14:paraId="229DB27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16D38AF2" w14:textId="466FD079" w:rsidR="007C3522" w:rsidRPr="001C5867" w:rsidRDefault="00202123"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14,024</w:t>
            </w:r>
          </w:p>
        </w:tc>
      </w:tr>
      <w:tr w:rsidR="007C3522" w:rsidRPr="001C5867" w14:paraId="0587F8D1" w14:textId="77777777" w:rsidTr="001D5E27">
        <w:trPr>
          <w:cantSplit/>
        </w:trPr>
        <w:tc>
          <w:tcPr>
            <w:tcW w:w="2270" w:type="dxa"/>
            <w:hideMark/>
          </w:tcPr>
          <w:p w14:paraId="5012DCCB" w14:textId="77777777" w:rsidR="007C3522" w:rsidRPr="001C5867" w:rsidRDefault="007C3522">
            <w:pPr>
              <w:shd w:val="clear" w:color="auto" w:fill="FFFFFF"/>
              <w:spacing w:line="240" w:lineRule="auto"/>
              <w:ind w:left="187" w:hanging="187"/>
              <w:rPr>
                <w:i/>
                <w:iCs/>
                <w:color w:val="0070C0"/>
                <w:sz w:val="18"/>
                <w:szCs w:val="18"/>
              </w:rPr>
            </w:pPr>
            <w:r w:rsidRPr="001C5867">
              <w:rPr>
                <w:sz w:val="18"/>
                <w:szCs w:val="18"/>
              </w:rPr>
              <w:t xml:space="preserve">Interest income  </w:t>
            </w:r>
          </w:p>
        </w:tc>
        <w:tc>
          <w:tcPr>
            <w:tcW w:w="617" w:type="dxa"/>
            <w:hideMark/>
          </w:tcPr>
          <w:p w14:paraId="7EAD2B23" w14:textId="456FB362"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22"/>
                <w:lang w:bidi="th-TH"/>
              </w:rPr>
            </w:pPr>
            <w:r w:rsidRPr="001C5867">
              <w:rPr>
                <w:sz w:val="18"/>
                <w:szCs w:val="18"/>
                <w:lang w:val="en-GB" w:bidi="th-TH"/>
              </w:rPr>
              <w:t>51</w:t>
            </w:r>
            <w:r w:rsidR="00B97689" w:rsidRPr="001C5867">
              <w:rPr>
                <w:sz w:val="18"/>
                <w:szCs w:val="22"/>
                <w:lang w:bidi="th-TH"/>
              </w:rPr>
              <w:t>5</w:t>
            </w:r>
          </w:p>
        </w:tc>
        <w:tc>
          <w:tcPr>
            <w:tcW w:w="180" w:type="dxa"/>
          </w:tcPr>
          <w:p w14:paraId="545CE44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0AAEA70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231</w:t>
            </w:r>
          </w:p>
        </w:tc>
        <w:tc>
          <w:tcPr>
            <w:tcW w:w="178" w:type="dxa"/>
            <w:vAlign w:val="bottom"/>
          </w:tcPr>
          <w:p w14:paraId="694B721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0E64CA6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207</w:t>
            </w:r>
          </w:p>
        </w:tc>
        <w:tc>
          <w:tcPr>
            <w:tcW w:w="184" w:type="dxa"/>
            <w:vAlign w:val="bottom"/>
          </w:tcPr>
          <w:p w14:paraId="4BB68AE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hideMark/>
          </w:tcPr>
          <w:p w14:paraId="34FC329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175</w:t>
            </w:r>
          </w:p>
        </w:tc>
        <w:tc>
          <w:tcPr>
            <w:tcW w:w="180" w:type="dxa"/>
          </w:tcPr>
          <w:p w14:paraId="4A2E715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72BE512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179</w:t>
            </w:r>
          </w:p>
        </w:tc>
        <w:tc>
          <w:tcPr>
            <w:tcW w:w="185" w:type="dxa"/>
            <w:vAlign w:val="bottom"/>
          </w:tcPr>
          <w:p w14:paraId="0A3BEA0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378E1CD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162</w:t>
            </w:r>
          </w:p>
        </w:tc>
        <w:tc>
          <w:tcPr>
            <w:tcW w:w="183" w:type="dxa"/>
            <w:vAlign w:val="bottom"/>
          </w:tcPr>
          <w:p w14:paraId="61F4EEB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hideMark/>
          </w:tcPr>
          <w:p w14:paraId="0C77E749"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42</w:t>
            </w:r>
          </w:p>
        </w:tc>
        <w:tc>
          <w:tcPr>
            <w:tcW w:w="180" w:type="dxa"/>
          </w:tcPr>
          <w:p w14:paraId="6EF0A373"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20BB5B01"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8</w:t>
            </w:r>
          </w:p>
        </w:tc>
        <w:tc>
          <w:tcPr>
            <w:tcW w:w="180" w:type="dxa"/>
            <w:vAlign w:val="bottom"/>
          </w:tcPr>
          <w:p w14:paraId="4E9F025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528A5C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8</w:t>
            </w:r>
          </w:p>
        </w:tc>
        <w:tc>
          <w:tcPr>
            <w:tcW w:w="178" w:type="dxa"/>
          </w:tcPr>
          <w:p w14:paraId="436DBB8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hideMark/>
          </w:tcPr>
          <w:p w14:paraId="63BF44BD" w14:textId="21F28C84" w:rsidR="007C3522" w:rsidRPr="001C5867" w:rsidRDefault="00B97689"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w:t>
            </w:r>
          </w:p>
        </w:tc>
        <w:tc>
          <w:tcPr>
            <w:tcW w:w="180" w:type="dxa"/>
          </w:tcPr>
          <w:p w14:paraId="3BBCF0A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5A6A443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90</w:t>
            </w:r>
          </w:p>
        </w:tc>
        <w:tc>
          <w:tcPr>
            <w:tcW w:w="180" w:type="dxa"/>
            <w:vAlign w:val="bottom"/>
          </w:tcPr>
          <w:p w14:paraId="39C8A9C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622549E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37</w:t>
            </w:r>
          </w:p>
        </w:tc>
        <w:tc>
          <w:tcPr>
            <w:tcW w:w="182" w:type="dxa"/>
            <w:vAlign w:val="bottom"/>
          </w:tcPr>
          <w:p w14:paraId="4B90CEE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hideMark/>
          </w:tcPr>
          <w:p w14:paraId="0D5E3F4D" w14:textId="17A607AD"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73</w:t>
            </w:r>
            <w:r w:rsidR="007B722F" w:rsidRPr="001C5867">
              <w:rPr>
                <w:sz w:val="18"/>
                <w:szCs w:val="18"/>
              </w:rPr>
              <w:t>8</w:t>
            </w:r>
          </w:p>
        </w:tc>
        <w:tc>
          <w:tcPr>
            <w:tcW w:w="180" w:type="dxa"/>
          </w:tcPr>
          <w:p w14:paraId="73AF161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1EEFFF4C"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508</w:t>
            </w:r>
          </w:p>
        </w:tc>
        <w:tc>
          <w:tcPr>
            <w:tcW w:w="182" w:type="dxa"/>
            <w:vAlign w:val="bottom"/>
          </w:tcPr>
          <w:p w14:paraId="7821D94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59879DD"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414</w:t>
            </w:r>
          </w:p>
        </w:tc>
      </w:tr>
      <w:tr w:rsidR="007C3522" w:rsidRPr="001C5867" w14:paraId="7A997C95" w14:textId="77777777" w:rsidTr="001D5E27">
        <w:trPr>
          <w:cantSplit/>
        </w:trPr>
        <w:tc>
          <w:tcPr>
            <w:tcW w:w="2270" w:type="dxa"/>
            <w:hideMark/>
          </w:tcPr>
          <w:p w14:paraId="4C61221F" w14:textId="77777777" w:rsidR="007C3522" w:rsidRPr="001C5867" w:rsidRDefault="007C3522">
            <w:pPr>
              <w:shd w:val="clear" w:color="auto" w:fill="FFFFFF"/>
              <w:spacing w:line="240" w:lineRule="auto"/>
              <w:ind w:left="187" w:hanging="187"/>
              <w:rPr>
                <w:sz w:val="18"/>
                <w:szCs w:val="18"/>
              </w:rPr>
            </w:pPr>
            <w:r w:rsidRPr="001C5867">
              <w:rPr>
                <w:sz w:val="18"/>
                <w:szCs w:val="18"/>
              </w:rPr>
              <w:t xml:space="preserve">Interest expense  </w:t>
            </w:r>
          </w:p>
        </w:tc>
        <w:tc>
          <w:tcPr>
            <w:tcW w:w="617" w:type="dxa"/>
            <w:hideMark/>
          </w:tcPr>
          <w:p w14:paraId="4566E1F1" w14:textId="3C37900A" w:rsidR="007C3522" w:rsidRPr="001C5867" w:rsidRDefault="007C3522" w:rsidP="002C59CC">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sz w:val="18"/>
                <w:szCs w:val="18"/>
                <w:lang w:val="en-GB" w:bidi="th-TH"/>
              </w:rPr>
              <w:t>7</w:t>
            </w:r>
            <w:r w:rsidR="00B97689" w:rsidRPr="001C5867">
              <w:rPr>
                <w:sz w:val="18"/>
                <w:szCs w:val="18"/>
                <w:lang w:val="en-GB" w:bidi="th-TH"/>
              </w:rPr>
              <w:t>59</w:t>
            </w:r>
          </w:p>
        </w:tc>
        <w:tc>
          <w:tcPr>
            <w:tcW w:w="180" w:type="dxa"/>
          </w:tcPr>
          <w:p w14:paraId="16F6BCD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12B80364" w14:textId="4EE58855" w:rsidR="007C3522" w:rsidRPr="001C5867" w:rsidRDefault="00202123"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78</w:t>
            </w:r>
            <w:r w:rsidR="00B97689" w:rsidRPr="001C5867">
              <w:rPr>
                <w:sz w:val="18"/>
                <w:szCs w:val="18"/>
              </w:rPr>
              <w:t>3</w:t>
            </w:r>
          </w:p>
        </w:tc>
        <w:tc>
          <w:tcPr>
            <w:tcW w:w="178" w:type="dxa"/>
            <w:vAlign w:val="bottom"/>
          </w:tcPr>
          <w:p w14:paraId="3866C10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5908487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1,085</w:t>
            </w:r>
          </w:p>
        </w:tc>
        <w:tc>
          <w:tcPr>
            <w:tcW w:w="184" w:type="dxa"/>
            <w:vAlign w:val="bottom"/>
          </w:tcPr>
          <w:p w14:paraId="2DD0E10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hideMark/>
          </w:tcPr>
          <w:p w14:paraId="4155EE0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236</w:t>
            </w:r>
          </w:p>
        </w:tc>
        <w:tc>
          <w:tcPr>
            <w:tcW w:w="180" w:type="dxa"/>
          </w:tcPr>
          <w:p w14:paraId="1898B77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35C329E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231</w:t>
            </w:r>
          </w:p>
        </w:tc>
        <w:tc>
          <w:tcPr>
            <w:tcW w:w="185" w:type="dxa"/>
            <w:vAlign w:val="bottom"/>
          </w:tcPr>
          <w:p w14:paraId="1B2C067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03010B3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160</w:t>
            </w:r>
          </w:p>
        </w:tc>
        <w:tc>
          <w:tcPr>
            <w:tcW w:w="183" w:type="dxa"/>
            <w:vAlign w:val="bottom"/>
          </w:tcPr>
          <w:p w14:paraId="5A187D8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hideMark/>
          </w:tcPr>
          <w:p w14:paraId="789536A8"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191</w:t>
            </w:r>
          </w:p>
        </w:tc>
        <w:tc>
          <w:tcPr>
            <w:tcW w:w="180" w:type="dxa"/>
          </w:tcPr>
          <w:p w14:paraId="0F5EB0DD"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3EB3BC11"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173</w:t>
            </w:r>
          </w:p>
        </w:tc>
        <w:tc>
          <w:tcPr>
            <w:tcW w:w="180" w:type="dxa"/>
            <w:vAlign w:val="bottom"/>
          </w:tcPr>
          <w:p w14:paraId="1042B15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699A364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136</w:t>
            </w:r>
          </w:p>
        </w:tc>
        <w:tc>
          <w:tcPr>
            <w:tcW w:w="178" w:type="dxa"/>
          </w:tcPr>
          <w:p w14:paraId="5C218CF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hideMark/>
          </w:tcPr>
          <w:p w14:paraId="0E2B03DB" w14:textId="7559A43C"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w:t>
            </w:r>
            <w:r w:rsidR="00B97689" w:rsidRPr="001C5867">
              <w:rPr>
                <w:sz w:val="18"/>
                <w:szCs w:val="18"/>
              </w:rPr>
              <w:t>5</w:t>
            </w:r>
          </w:p>
        </w:tc>
        <w:tc>
          <w:tcPr>
            <w:tcW w:w="180" w:type="dxa"/>
          </w:tcPr>
          <w:p w14:paraId="233FADA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5CF5588C" w14:textId="5F6287B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30</w:t>
            </w:r>
            <w:r w:rsidR="00B97689" w:rsidRPr="001C5867">
              <w:rPr>
                <w:sz w:val="18"/>
                <w:szCs w:val="18"/>
              </w:rPr>
              <w:t>0</w:t>
            </w:r>
          </w:p>
        </w:tc>
        <w:tc>
          <w:tcPr>
            <w:tcW w:w="180" w:type="dxa"/>
            <w:vAlign w:val="bottom"/>
          </w:tcPr>
          <w:p w14:paraId="4B52E93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6CAEF6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234</w:t>
            </w:r>
          </w:p>
        </w:tc>
        <w:tc>
          <w:tcPr>
            <w:tcW w:w="182" w:type="dxa"/>
            <w:vAlign w:val="bottom"/>
          </w:tcPr>
          <w:p w14:paraId="725004C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hideMark/>
          </w:tcPr>
          <w:p w14:paraId="02D3705B" w14:textId="10F4E600"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1,26</w:t>
            </w:r>
            <w:r w:rsidR="007B722F" w:rsidRPr="001C5867">
              <w:rPr>
                <w:sz w:val="18"/>
                <w:szCs w:val="18"/>
              </w:rPr>
              <w:t>1</w:t>
            </w:r>
          </w:p>
        </w:tc>
        <w:tc>
          <w:tcPr>
            <w:tcW w:w="180" w:type="dxa"/>
          </w:tcPr>
          <w:p w14:paraId="0489F98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3C355DF2" w14:textId="0B08641D"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1,48</w:t>
            </w:r>
            <w:r w:rsidR="007B722F" w:rsidRPr="001C5867">
              <w:rPr>
                <w:sz w:val="18"/>
                <w:szCs w:val="18"/>
              </w:rPr>
              <w:t>7</w:t>
            </w:r>
          </w:p>
        </w:tc>
        <w:tc>
          <w:tcPr>
            <w:tcW w:w="182" w:type="dxa"/>
            <w:vAlign w:val="bottom"/>
          </w:tcPr>
          <w:p w14:paraId="6661F17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678FD47"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1,615</w:t>
            </w:r>
          </w:p>
        </w:tc>
      </w:tr>
      <w:tr w:rsidR="007C3522" w:rsidRPr="001C5867" w14:paraId="018C19F0" w14:textId="77777777" w:rsidTr="001D5E27">
        <w:trPr>
          <w:cantSplit/>
        </w:trPr>
        <w:tc>
          <w:tcPr>
            <w:tcW w:w="2270" w:type="dxa"/>
            <w:hideMark/>
          </w:tcPr>
          <w:p w14:paraId="6D4D60A1" w14:textId="77777777" w:rsidR="007C3522" w:rsidRPr="001C5867" w:rsidRDefault="007C3522">
            <w:pPr>
              <w:shd w:val="clear" w:color="auto" w:fill="FFFFFF"/>
              <w:spacing w:line="240" w:lineRule="auto"/>
              <w:ind w:left="187" w:hanging="187"/>
              <w:rPr>
                <w:sz w:val="18"/>
                <w:szCs w:val="18"/>
              </w:rPr>
            </w:pPr>
            <w:r w:rsidRPr="001C5867">
              <w:rPr>
                <w:sz w:val="18"/>
                <w:szCs w:val="18"/>
              </w:rPr>
              <w:t>Depreciation and amortization</w:t>
            </w:r>
          </w:p>
        </w:tc>
        <w:tc>
          <w:tcPr>
            <w:tcW w:w="617" w:type="dxa"/>
          </w:tcPr>
          <w:p w14:paraId="4C80EE1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p>
          <w:p w14:paraId="093B7820" w14:textId="2AFB105F"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sz w:val="18"/>
                <w:szCs w:val="18"/>
                <w:lang w:val="en-GB" w:bidi="th-TH"/>
              </w:rPr>
              <w:t>5,61</w:t>
            </w:r>
            <w:r w:rsidR="003B7BEA" w:rsidRPr="001C5867">
              <w:rPr>
                <w:sz w:val="18"/>
                <w:szCs w:val="18"/>
                <w:lang w:val="en-GB" w:bidi="th-TH"/>
              </w:rPr>
              <w:t>2</w:t>
            </w:r>
          </w:p>
        </w:tc>
        <w:tc>
          <w:tcPr>
            <w:tcW w:w="180" w:type="dxa"/>
          </w:tcPr>
          <w:p w14:paraId="497C0FD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37783EAA" w14:textId="1CF3DF33"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5,44</w:t>
            </w:r>
            <w:r w:rsidR="003B7BEA" w:rsidRPr="001C5867">
              <w:rPr>
                <w:sz w:val="18"/>
                <w:szCs w:val="18"/>
              </w:rPr>
              <w:t>4</w:t>
            </w:r>
          </w:p>
        </w:tc>
        <w:tc>
          <w:tcPr>
            <w:tcW w:w="178" w:type="dxa"/>
            <w:vAlign w:val="bottom"/>
          </w:tcPr>
          <w:p w14:paraId="1B08C2E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3A299B7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5,548</w:t>
            </w:r>
          </w:p>
        </w:tc>
        <w:tc>
          <w:tcPr>
            <w:tcW w:w="184" w:type="dxa"/>
            <w:vAlign w:val="bottom"/>
          </w:tcPr>
          <w:p w14:paraId="693D062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18" w:type="dxa"/>
          </w:tcPr>
          <w:p w14:paraId="6521162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415B9AC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3,286</w:t>
            </w:r>
          </w:p>
        </w:tc>
        <w:tc>
          <w:tcPr>
            <w:tcW w:w="180" w:type="dxa"/>
          </w:tcPr>
          <w:p w14:paraId="724E92F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4B6A296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2,984</w:t>
            </w:r>
          </w:p>
        </w:tc>
        <w:tc>
          <w:tcPr>
            <w:tcW w:w="185" w:type="dxa"/>
            <w:vAlign w:val="bottom"/>
          </w:tcPr>
          <w:p w14:paraId="42C2926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3D7778A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2,813</w:t>
            </w:r>
          </w:p>
        </w:tc>
        <w:tc>
          <w:tcPr>
            <w:tcW w:w="183" w:type="dxa"/>
            <w:vAlign w:val="bottom"/>
          </w:tcPr>
          <w:p w14:paraId="2B5C3C1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2" w:type="dxa"/>
          </w:tcPr>
          <w:p w14:paraId="0C7B0D23"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67B3C111"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1,345</w:t>
            </w:r>
          </w:p>
        </w:tc>
        <w:tc>
          <w:tcPr>
            <w:tcW w:w="180" w:type="dxa"/>
          </w:tcPr>
          <w:p w14:paraId="7602A2B5"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5E28EB6B"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1,380</w:t>
            </w:r>
          </w:p>
        </w:tc>
        <w:tc>
          <w:tcPr>
            <w:tcW w:w="180" w:type="dxa"/>
            <w:vAlign w:val="bottom"/>
          </w:tcPr>
          <w:p w14:paraId="62DC56D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39FC505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1,498</w:t>
            </w:r>
          </w:p>
        </w:tc>
        <w:tc>
          <w:tcPr>
            <w:tcW w:w="178" w:type="dxa"/>
          </w:tcPr>
          <w:p w14:paraId="1FA227F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2AE30D5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63836C5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864</w:t>
            </w:r>
          </w:p>
        </w:tc>
        <w:tc>
          <w:tcPr>
            <w:tcW w:w="180" w:type="dxa"/>
          </w:tcPr>
          <w:p w14:paraId="43E0261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0922FE9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2,365</w:t>
            </w:r>
          </w:p>
        </w:tc>
        <w:tc>
          <w:tcPr>
            <w:tcW w:w="180" w:type="dxa"/>
            <w:vAlign w:val="bottom"/>
          </w:tcPr>
          <w:p w14:paraId="1E8D37A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2A9CCAE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2,007</w:t>
            </w:r>
          </w:p>
        </w:tc>
        <w:tc>
          <w:tcPr>
            <w:tcW w:w="182" w:type="dxa"/>
            <w:vAlign w:val="bottom"/>
          </w:tcPr>
          <w:p w14:paraId="5C1FB89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47FA0C37"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5EB38820" w14:textId="667AB233"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11,107</w:t>
            </w:r>
          </w:p>
        </w:tc>
        <w:tc>
          <w:tcPr>
            <w:tcW w:w="180" w:type="dxa"/>
          </w:tcPr>
          <w:p w14:paraId="287A0DE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6D749F20" w14:textId="1AA5722C"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12,173</w:t>
            </w:r>
          </w:p>
        </w:tc>
        <w:tc>
          <w:tcPr>
            <w:tcW w:w="182" w:type="dxa"/>
            <w:vAlign w:val="bottom"/>
          </w:tcPr>
          <w:p w14:paraId="2E0975A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3BF35837"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11,866</w:t>
            </w:r>
          </w:p>
        </w:tc>
      </w:tr>
      <w:tr w:rsidR="007C3522" w:rsidRPr="001C5867" w14:paraId="22C23DC1" w14:textId="77777777" w:rsidTr="001D5E27">
        <w:trPr>
          <w:cantSplit/>
        </w:trPr>
        <w:tc>
          <w:tcPr>
            <w:tcW w:w="2270" w:type="dxa"/>
            <w:hideMark/>
          </w:tcPr>
          <w:p w14:paraId="76CBCB80" w14:textId="77777777" w:rsidR="007C3522" w:rsidRPr="001C5867" w:rsidRDefault="007C3522">
            <w:pPr>
              <w:shd w:val="clear" w:color="auto" w:fill="FFFFFF"/>
              <w:spacing w:line="240" w:lineRule="auto"/>
              <w:ind w:left="187" w:hanging="187"/>
              <w:rPr>
                <w:sz w:val="18"/>
                <w:szCs w:val="18"/>
              </w:rPr>
            </w:pPr>
            <w:r w:rsidRPr="001C5867">
              <w:rPr>
                <w:sz w:val="18"/>
                <w:szCs w:val="18"/>
              </w:rPr>
              <w:t xml:space="preserve">Share of profit </w:t>
            </w:r>
            <w:r w:rsidRPr="001C5867">
              <w:rPr>
                <w:rFonts w:cs="Angsana New"/>
                <w:sz w:val="18"/>
                <w:szCs w:val="18"/>
                <w:cs/>
                <w:lang w:bidi="th-TH"/>
              </w:rPr>
              <w:t>(</w:t>
            </w:r>
            <w:r w:rsidRPr="001C5867">
              <w:rPr>
                <w:sz w:val="18"/>
                <w:szCs w:val="18"/>
              </w:rPr>
              <w:t>loss</w:t>
            </w:r>
            <w:r w:rsidRPr="001C5867">
              <w:rPr>
                <w:rFonts w:cs="Angsana New"/>
                <w:sz w:val="18"/>
                <w:szCs w:val="18"/>
                <w:cs/>
                <w:lang w:bidi="th-TH"/>
              </w:rPr>
              <w:t xml:space="preserve">) </w:t>
            </w:r>
            <w:r w:rsidRPr="001C5867">
              <w:rPr>
                <w:sz w:val="18"/>
                <w:szCs w:val="18"/>
              </w:rPr>
              <w:t>of investments in associates and joint ventures</w:t>
            </w:r>
          </w:p>
        </w:tc>
        <w:tc>
          <w:tcPr>
            <w:tcW w:w="617" w:type="dxa"/>
          </w:tcPr>
          <w:p w14:paraId="034ADA0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p>
          <w:p w14:paraId="6999F19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val="en-GB" w:bidi="th-TH"/>
              </w:rPr>
            </w:pPr>
          </w:p>
          <w:p w14:paraId="51D6F60B" w14:textId="16C5C9D7" w:rsidR="007C3522" w:rsidRPr="001C5867" w:rsidRDefault="007C3522" w:rsidP="006F6C21">
            <w:pPr>
              <w:pStyle w:val="acctfourfigures"/>
              <w:shd w:val="clear" w:color="auto" w:fill="FFFFFF"/>
              <w:tabs>
                <w:tab w:val="clear" w:pos="765"/>
                <w:tab w:val="decimal" w:pos="509"/>
              </w:tabs>
              <w:spacing w:line="240" w:lineRule="auto"/>
              <w:ind w:left="-79" w:right="-79" w:hanging="87"/>
              <w:rPr>
                <w:sz w:val="18"/>
                <w:szCs w:val="18"/>
                <w:lang w:val="en-GB" w:bidi="th-TH"/>
              </w:rPr>
            </w:pPr>
            <w:r w:rsidRPr="001C5867">
              <w:rPr>
                <w:sz w:val="18"/>
                <w:szCs w:val="18"/>
                <w:lang w:val="en-GB" w:bidi="th-TH"/>
              </w:rPr>
              <w:t>30</w:t>
            </w:r>
            <w:r w:rsidR="006F6C21" w:rsidRPr="001C5867">
              <w:rPr>
                <w:sz w:val="18"/>
                <w:szCs w:val="18"/>
                <w:lang w:val="en-GB" w:bidi="th-TH"/>
              </w:rPr>
              <w:t>4</w:t>
            </w:r>
          </w:p>
        </w:tc>
        <w:tc>
          <w:tcPr>
            <w:tcW w:w="180" w:type="dxa"/>
          </w:tcPr>
          <w:p w14:paraId="3EA9E4F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16C1402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307</w:t>
            </w:r>
          </w:p>
        </w:tc>
        <w:tc>
          <w:tcPr>
            <w:tcW w:w="178" w:type="dxa"/>
            <w:vAlign w:val="bottom"/>
          </w:tcPr>
          <w:p w14:paraId="0EC6038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5D81840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245</w:t>
            </w:r>
          </w:p>
        </w:tc>
        <w:tc>
          <w:tcPr>
            <w:tcW w:w="184" w:type="dxa"/>
            <w:vAlign w:val="bottom"/>
          </w:tcPr>
          <w:p w14:paraId="4CB3707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Pr>
          <w:p w14:paraId="1AEE503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4388E0D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752595A7" w14:textId="77777777" w:rsidR="007C3522" w:rsidRPr="001C5867" w:rsidRDefault="007C3522" w:rsidP="0052734D">
            <w:pPr>
              <w:pStyle w:val="acctfourfigures"/>
              <w:shd w:val="clear" w:color="auto" w:fill="FFFFFF"/>
              <w:tabs>
                <w:tab w:val="clear" w:pos="765"/>
                <w:tab w:val="decimal" w:pos="286"/>
              </w:tabs>
              <w:spacing w:line="240" w:lineRule="auto"/>
              <w:ind w:left="-79" w:right="-79" w:hanging="87"/>
              <w:rPr>
                <w:sz w:val="18"/>
                <w:szCs w:val="18"/>
              </w:rPr>
            </w:pPr>
            <w:r w:rsidRPr="001C5867">
              <w:rPr>
                <w:rFonts w:cs="Angsana New"/>
                <w:sz w:val="18"/>
                <w:szCs w:val="18"/>
                <w:cs/>
                <w:lang w:bidi="th-TH"/>
              </w:rPr>
              <w:t>-</w:t>
            </w:r>
          </w:p>
        </w:tc>
        <w:tc>
          <w:tcPr>
            <w:tcW w:w="180" w:type="dxa"/>
          </w:tcPr>
          <w:p w14:paraId="3DEB1EC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0009977C" w14:textId="77777777" w:rsidR="007C3522" w:rsidRPr="001C5867" w:rsidRDefault="007C3522" w:rsidP="0052734D">
            <w:pPr>
              <w:pStyle w:val="acctfourfigures"/>
              <w:shd w:val="clear" w:color="auto" w:fill="FFFFFF"/>
              <w:tabs>
                <w:tab w:val="clear" w:pos="765"/>
                <w:tab w:val="decimal" w:pos="286"/>
              </w:tabs>
              <w:spacing w:line="240" w:lineRule="auto"/>
              <w:ind w:left="-79" w:right="-79" w:hanging="87"/>
              <w:rPr>
                <w:sz w:val="18"/>
                <w:szCs w:val="18"/>
              </w:rPr>
            </w:pPr>
            <w:r w:rsidRPr="001C5867">
              <w:rPr>
                <w:rFonts w:cs="Angsana New"/>
                <w:sz w:val="18"/>
                <w:szCs w:val="18"/>
                <w:cs/>
                <w:lang w:bidi="th-TH"/>
              </w:rPr>
              <w:t>-</w:t>
            </w:r>
          </w:p>
        </w:tc>
        <w:tc>
          <w:tcPr>
            <w:tcW w:w="185" w:type="dxa"/>
            <w:vAlign w:val="bottom"/>
          </w:tcPr>
          <w:p w14:paraId="0B0530F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6133263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1</w:t>
            </w:r>
            <w:r w:rsidRPr="001C5867">
              <w:rPr>
                <w:rFonts w:cs="Angsana New"/>
                <w:sz w:val="18"/>
                <w:szCs w:val="18"/>
                <w:cs/>
                <w:lang w:bidi="th-TH"/>
              </w:rPr>
              <w:t>)</w:t>
            </w:r>
          </w:p>
        </w:tc>
        <w:tc>
          <w:tcPr>
            <w:tcW w:w="183" w:type="dxa"/>
            <w:vAlign w:val="bottom"/>
          </w:tcPr>
          <w:p w14:paraId="024D772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Pr>
          <w:p w14:paraId="70E191EC"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18A7FAC2"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7F4B9DCB" w14:textId="05710EC6" w:rsidR="007C3522" w:rsidRPr="001C5867" w:rsidRDefault="006F6C21" w:rsidP="0052734D">
            <w:pPr>
              <w:pStyle w:val="acctfourfigures"/>
              <w:shd w:val="clear" w:color="auto" w:fill="FFFFFF"/>
              <w:tabs>
                <w:tab w:val="clear" w:pos="765"/>
                <w:tab w:val="decimal" w:pos="509"/>
              </w:tabs>
              <w:spacing w:line="240" w:lineRule="auto"/>
              <w:ind w:left="-79" w:hanging="87"/>
              <w:rPr>
                <w:sz w:val="18"/>
                <w:szCs w:val="18"/>
              </w:rPr>
            </w:pPr>
            <w:r w:rsidRPr="001C5867">
              <w:rPr>
                <w:rFonts w:cs="Angsana New"/>
                <w:sz w:val="18"/>
                <w:szCs w:val="18"/>
                <w:cs/>
                <w:lang w:bidi="th-TH"/>
              </w:rPr>
              <w:t>(</w:t>
            </w:r>
            <w:r w:rsidRPr="001C5867">
              <w:rPr>
                <w:sz w:val="18"/>
                <w:szCs w:val="18"/>
              </w:rPr>
              <w:t>17</w:t>
            </w:r>
            <w:r w:rsidRPr="001C5867">
              <w:rPr>
                <w:rFonts w:cs="Angsana New"/>
                <w:sz w:val="18"/>
                <w:szCs w:val="18"/>
                <w:cs/>
                <w:lang w:bidi="th-TH"/>
              </w:rPr>
              <w:t>)</w:t>
            </w:r>
          </w:p>
        </w:tc>
        <w:tc>
          <w:tcPr>
            <w:tcW w:w="180" w:type="dxa"/>
          </w:tcPr>
          <w:p w14:paraId="12F1733A"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53DE42EC"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154</w:t>
            </w:r>
          </w:p>
        </w:tc>
        <w:tc>
          <w:tcPr>
            <w:tcW w:w="180" w:type="dxa"/>
            <w:vAlign w:val="bottom"/>
          </w:tcPr>
          <w:p w14:paraId="10BA432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4B027A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225</w:t>
            </w:r>
          </w:p>
        </w:tc>
        <w:tc>
          <w:tcPr>
            <w:tcW w:w="178" w:type="dxa"/>
          </w:tcPr>
          <w:p w14:paraId="04EF349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67C1AB1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0BCEA06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10ED391C"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tcPr>
          <w:p w14:paraId="77B4B3E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6A66586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20</w:t>
            </w:r>
            <w:r w:rsidRPr="001C5867">
              <w:rPr>
                <w:rFonts w:cs="Angsana New"/>
                <w:sz w:val="18"/>
                <w:szCs w:val="18"/>
                <w:cs/>
                <w:lang w:bidi="th-TH"/>
              </w:rPr>
              <w:t>)</w:t>
            </w:r>
          </w:p>
        </w:tc>
        <w:tc>
          <w:tcPr>
            <w:tcW w:w="180" w:type="dxa"/>
            <w:vAlign w:val="bottom"/>
          </w:tcPr>
          <w:p w14:paraId="7359EC6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BD0650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37</w:t>
            </w:r>
            <w:r w:rsidRPr="001C5867">
              <w:rPr>
                <w:rFonts w:cs="Angsana New"/>
                <w:sz w:val="18"/>
                <w:szCs w:val="18"/>
                <w:cs/>
                <w:lang w:bidi="th-TH"/>
              </w:rPr>
              <w:t>)</w:t>
            </w:r>
          </w:p>
        </w:tc>
        <w:tc>
          <w:tcPr>
            <w:tcW w:w="182" w:type="dxa"/>
            <w:vAlign w:val="bottom"/>
          </w:tcPr>
          <w:p w14:paraId="64C1479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65E52C1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23D9A1A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6F1B9D6B" w14:textId="3E697206" w:rsidR="007C3522" w:rsidRPr="001C5867" w:rsidRDefault="006F6C21"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287</w:t>
            </w:r>
          </w:p>
        </w:tc>
        <w:tc>
          <w:tcPr>
            <w:tcW w:w="180" w:type="dxa"/>
          </w:tcPr>
          <w:p w14:paraId="1173079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04F6C6C2"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441</w:t>
            </w:r>
          </w:p>
        </w:tc>
        <w:tc>
          <w:tcPr>
            <w:tcW w:w="182" w:type="dxa"/>
            <w:vAlign w:val="bottom"/>
          </w:tcPr>
          <w:p w14:paraId="0A33BBF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7DBEFB79"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432</w:t>
            </w:r>
          </w:p>
        </w:tc>
      </w:tr>
      <w:tr w:rsidR="007C3522" w:rsidRPr="001C5867" w14:paraId="5DD73CCC" w14:textId="77777777" w:rsidTr="001D5E27">
        <w:trPr>
          <w:cantSplit/>
        </w:trPr>
        <w:tc>
          <w:tcPr>
            <w:tcW w:w="2270" w:type="dxa"/>
          </w:tcPr>
          <w:p w14:paraId="10C7E511" w14:textId="77777777" w:rsidR="007C3522" w:rsidRPr="001C5867" w:rsidRDefault="007C3522">
            <w:pPr>
              <w:shd w:val="clear" w:color="auto" w:fill="FFFFFF"/>
              <w:spacing w:line="240" w:lineRule="auto"/>
              <w:ind w:left="187" w:hanging="187"/>
              <w:rPr>
                <w:i/>
                <w:iCs/>
                <w:color w:val="0070C0"/>
                <w:sz w:val="18"/>
                <w:szCs w:val="18"/>
              </w:rPr>
            </w:pPr>
          </w:p>
        </w:tc>
        <w:tc>
          <w:tcPr>
            <w:tcW w:w="617" w:type="dxa"/>
          </w:tcPr>
          <w:p w14:paraId="5FAB696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tc>
        <w:tc>
          <w:tcPr>
            <w:tcW w:w="180" w:type="dxa"/>
          </w:tcPr>
          <w:p w14:paraId="4DF6B4E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tcPr>
          <w:p w14:paraId="0C862B9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78" w:type="dxa"/>
            <w:vAlign w:val="bottom"/>
          </w:tcPr>
          <w:p w14:paraId="1243833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tcPr>
          <w:p w14:paraId="430CDD3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4" w:type="dxa"/>
            <w:vAlign w:val="bottom"/>
          </w:tcPr>
          <w:p w14:paraId="5F9089A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Pr>
          <w:p w14:paraId="46FEE99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3C536E9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67C5730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5" w:type="dxa"/>
            <w:vAlign w:val="bottom"/>
          </w:tcPr>
          <w:p w14:paraId="1CDC041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3F964AB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3" w:type="dxa"/>
            <w:vAlign w:val="bottom"/>
          </w:tcPr>
          <w:p w14:paraId="03BE00B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Pr>
          <w:p w14:paraId="2B2E2DF8"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tcPr>
          <w:p w14:paraId="25A6537E"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tcPr>
          <w:p w14:paraId="78DDDECA"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vAlign w:val="bottom"/>
          </w:tcPr>
          <w:p w14:paraId="72B8D94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38754AC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78" w:type="dxa"/>
          </w:tcPr>
          <w:p w14:paraId="06C3364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0A05DDD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1E1B723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tcPr>
          <w:p w14:paraId="1DF9994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vAlign w:val="bottom"/>
          </w:tcPr>
          <w:p w14:paraId="0B79DE7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5D58FC8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2" w:type="dxa"/>
            <w:vAlign w:val="bottom"/>
          </w:tcPr>
          <w:p w14:paraId="39DCE42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6A2A1BA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6C732A2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tcPr>
          <w:p w14:paraId="1924461A"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tc>
        <w:tc>
          <w:tcPr>
            <w:tcW w:w="182" w:type="dxa"/>
            <w:vAlign w:val="bottom"/>
          </w:tcPr>
          <w:p w14:paraId="1FA20EB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271B4FF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r>
      <w:tr w:rsidR="007C3522" w:rsidRPr="001C5867" w14:paraId="2CA8C911" w14:textId="77777777" w:rsidTr="003B7BEA">
        <w:trPr>
          <w:cantSplit/>
          <w:trHeight w:val="200"/>
        </w:trPr>
        <w:tc>
          <w:tcPr>
            <w:tcW w:w="2270" w:type="dxa"/>
            <w:hideMark/>
          </w:tcPr>
          <w:p w14:paraId="2544534D" w14:textId="77777777" w:rsidR="007C3522" w:rsidRPr="001C5867" w:rsidRDefault="007C3522">
            <w:pPr>
              <w:shd w:val="clear" w:color="auto" w:fill="FFFFFF"/>
              <w:spacing w:line="240" w:lineRule="auto"/>
              <w:ind w:left="187" w:hanging="187"/>
              <w:rPr>
                <w:sz w:val="18"/>
                <w:szCs w:val="18"/>
              </w:rPr>
            </w:pPr>
            <w:r w:rsidRPr="001C5867">
              <w:rPr>
                <w:sz w:val="18"/>
                <w:szCs w:val="18"/>
              </w:rPr>
              <w:t>Other material non</w:t>
            </w:r>
            <w:r w:rsidRPr="001C5867">
              <w:rPr>
                <w:rFonts w:cs="Angsana New"/>
                <w:sz w:val="18"/>
                <w:szCs w:val="18"/>
                <w:cs/>
                <w:lang w:bidi="th-TH"/>
              </w:rPr>
              <w:t>-</w:t>
            </w:r>
            <w:r w:rsidRPr="001C5867">
              <w:rPr>
                <w:sz w:val="18"/>
                <w:szCs w:val="18"/>
              </w:rPr>
              <w:t>cash items</w:t>
            </w:r>
            <w:r w:rsidRPr="001C5867">
              <w:rPr>
                <w:rFonts w:cs="Angsana New"/>
                <w:sz w:val="18"/>
                <w:szCs w:val="18"/>
                <w:cs/>
                <w:lang w:bidi="th-TH"/>
              </w:rPr>
              <w:t>:</w:t>
            </w:r>
          </w:p>
        </w:tc>
        <w:tc>
          <w:tcPr>
            <w:tcW w:w="617" w:type="dxa"/>
          </w:tcPr>
          <w:p w14:paraId="493C67B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tc>
        <w:tc>
          <w:tcPr>
            <w:tcW w:w="180" w:type="dxa"/>
          </w:tcPr>
          <w:p w14:paraId="2D64DBC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19" w:type="dxa"/>
            <w:vAlign w:val="bottom"/>
          </w:tcPr>
          <w:p w14:paraId="114F855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78" w:type="dxa"/>
            <w:vAlign w:val="bottom"/>
          </w:tcPr>
          <w:p w14:paraId="32BBD2C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tcPr>
          <w:p w14:paraId="6A9199D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84" w:type="dxa"/>
            <w:vAlign w:val="bottom"/>
          </w:tcPr>
          <w:p w14:paraId="6EC6E75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18" w:type="dxa"/>
          </w:tcPr>
          <w:p w14:paraId="5FA64E4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0A15A08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15" w:type="dxa"/>
            <w:vAlign w:val="bottom"/>
          </w:tcPr>
          <w:p w14:paraId="7ABC57B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85" w:type="dxa"/>
            <w:vAlign w:val="bottom"/>
          </w:tcPr>
          <w:p w14:paraId="267E37A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5329438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83" w:type="dxa"/>
            <w:vAlign w:val="bottom"/>
          </w:tcPr>
          <w:p w14:paraId="7111622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2" w:type="dxa"/>
          </w:tcPr>
          <w:p w14:paraId="42F005AE"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tcPr>
          <w:p w14:paraId="0D16BA02"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b/>
                <w:bCs/>
                <w:sz w:val="18"/>
                <w:szCs w:val="18"/>
              </w:rPr>
            </w:pPr>
          </w:p>
        </w:tc>
        <w:tc>
          <w:tcPr>
            <w:tcW w:w="717" w:type="dxa"/>
            <w:vAlign w:val="bottom"/>
          </w:tcPr>
          <w:p w14:paraId="3BEA9161"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b/>
                <w:bCs/>
                <w:sz w:val="18"/>
                <w:szCs w:val="18"/>
              </w:rPr>
            </w:pPr>
          </w:p>
        </w:tc>
        <w:tc>
          <w:tcPr>
            <w:tcW w:w="180" w:type="dxa"/>
            <w:vAlign w:val="bottom"/>
          </w:tcPr>
          <w:p w14:paraId="30D807F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6AB72EE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78" w:type="dxa"/>
          </w:tcPr>
          <w:p w14:paraId="108F446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5" w:type="dxa"/>
          </w:tcPr>
          <w:p w14:paraId="633F561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0FD69F2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2" w:type="dxa"/>
            <w:vAlign w:val="bottom"/>
          </w:tcPr>
          <w:p w14:paraId="37A54DA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180" w:type="dxa"/>
            <w:vAlign w:val="bottom"/>
          </w:tcPr>
          <w:p w14:paraId="5B9FC98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0" w:type="dxa"/>
            <w:vAlign w:val="bottom"/>
          </w:tcPr>
          <w:p w14:paraId="1C02B75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2" w:type="dxa"/>
            <w:vAlign w:val="bottom"/>
          </w:tcPr>
          <w:p w14:paraId="2F40CED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644BCB1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4ABB526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tcPr>
          <w:p w14:paraId="0F5413FB"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tc>
        <w:tc>
          <w:tcPr>
            <w:tcW w:w="182" w:type="dxa"/>
            <w:vAlign w:val="bottom"/>
          </w:tcPr>
          <w:p w14:paraId="278F354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3BFB243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r>
      <w:tr w:rsidR="007C3522" w:rsidRPr="001C5867" w14:paraId="090748C6" w14:textId="77777777" w:rsidTr="003B7BEA">
        <w:trPr>
          <w:cantSplit/>
        </w:trPr>
        <w:tc>
          <w:tcPr>
            <w:tcW w:w="2270" w:type="dxa"/>
            <w:hideMark/>
          </w:tcPr>
          <w:p w14:paraId="62365369" w14:textId="23187D6F" w:rsidR="007C3522" w:rsidRPr="001C5867" w:rsidRDefault="007C3522" w:rsidP="00BD4DA6">
            <w:pPr>
              <w:pStyle w:val="ListParagraph"/>
              <w:numPr>
                <w:ilvl w:val="2"/>
                <w:numId w:val="14"/>
              </w:numPr>
              <w:shd w:val="clear" w:color="auto" w:fill="FFFFFF"/>
              <w:spacing w:line="240" w:lineRule="auto"/>
              <w:ind w:left="187" w:hanging="187"/>
              <w:rPr>
                <w:sz w:val="18"/>
                <w:szCs w:val="18"/>
              </w:rPr>
            </w:pPr>
            <w:r w:rsidRPr="001C5867">
              <w:rPr>
                <w:sz w:val="18"/>
                <w:szCs w:val="18"/>
              </w:rPr>
              <w:t xml:space="preserve">Impairment loss on property, plant and equipment and other intangible assets </w:t>
            </w:r>
            <w:r w:rsidR="00E52EBD" w:rsidRPr="001C5867">
              <w:rPr>
                <w:rFonts w:cs="Angsana New"/>
                <w:sz w:val="18"/>
                <w:szCs w:val="18"/>
                <w:cs/>
                <w:lang w:bidi="th-TH"/>
              </w:rPr>
              <w:t xml:space="preserve">                (</w:t>
            </w:r>
            <w:r w:rsidRPr="001C5867">
              <w:rPr>
                <w:sz w:val="18"/>
                <w:szCs w:val="18"/>
              </w:rPr>
              <w:t>rever</w:t>
            </w:r>
            <w:r w:rsidR="001D5E27" w:rsidRPr="001C5867">
              <w:rPr>
                <w:sz w:val="18"/>
                <w:szCs w:val="22"/>
                <w:lang w:bidi="th-TH"/>
              </w:rPr>
              <w:t>s</w:t>
            </w:r>
            <w:r w:rsidRPr="001C5867">
              <w:rPr>
                <w:sz w:val="18"/>
                <w:szCs w:val="18"/>
              </w:rPr>
              <w:t>al</w:t>
            </w:r>
            <w:r w:rsidRPr="001C5867">
              <w:rPr>
                <w:rFonts w:cs="Angsana New"/>
                <w:sz w:val="18"/>
                <w:szCs w:val="18"/>
                <w:cs/>
                <w:lang w:bidi="th-TH"/>
              </w:rPr>
              <w:t>)</w:t>
            </w:r>
          </w:p>
        </w:tc>
        <w:tc>
          <w:tcPr>
            <w:tcW w:w="617" w:type="dxa"/>
            <w:vAlign w:val="bottom"/>
          </w:tcPr>
          <w:p w14:paraId="592AD2DD"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lang w:bidi="th-TH"/>
              </w:rPr>
            </w:pPr>
          </w:p>
          <w:p w14:paraId="5AE83B74"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lang w:bidi="th-TH"/>
              </w:rPr>
            </w:pPr>
          </w:p>
          <w:p w14:paraId="1A3DC2CF"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lang w:bidi="th-TH"/>
              </w:rPr>
            </w:pPr>
          </w:p>
          <w:p w14:paraId="4E6747BB" w14:textId="0870E2D1" w:rsidR="007C3522" w:rsidRPr="001C5867" w:rsidRDefault="003B7BEA" w:rsidP="003B7BEA">
            <w:pPr>
              <w:pStyle w:val="acctfourfigures"/>
              <w:shd w:val="clear" w:color="auto" w:fill="FFFFFF"/>
              <w:tabs>
                <w:tab w:val="clear" w:pos="765"/>
                <w:tab w:val="decimal" w:pos="509"/>
              </w:tabs>
              <w:spacing w:line="240" w:lineRule="auto"/>
              <w:ind w:left="-79" w:right="-79" w:hanging="87"/>
              <w:rPr>
                <w:sz w:val="18"/>
                <w:szCs w:val="18"/>
                <w:lang w:bidi="th-TH"/>
              </w:rPr>
            </w:pPr>
            <w:r w:rsidRPr="001C5867">
              <w:rPr>
                <w:sz w:val="18"/>
                <w:szCs w:val="18"/>
                <w:lang w:bidi="th-TH"/>
              </w:rPr>
              <w:t>101</w:t>
            </w:r>
          </w:p>
        </w:tc>
        <w:tc>
          <w:tcPr>
            <w:tcW w:w="180" w:type="dxa"/>
          </w:tcPr>
          <w:p w14:paraId="6B37A42D" w14:textId="77777777" w:rsidR="007C3522" w:rsidRPr="001C5867" w:rsidRDefault="007C3522" w:rsidP="0052734D">
            <w:pPr>
              <w:pStyle w:val="acctfourfigures"/>
              <w:shd w:val="clear" w:color="auto" w:fill="FFFFFF"/>
              <w:tabs>
                <w:tab w:val="clear" w:pos="765"/>
                <w:tab w:val="decimal" w:pos="509"/>
              </w:tabs>
              <w:spacing w:after="220" w:line="240" w:lineRule="auto"/>
              <w:ind w:left="-79" w:right="-79" w:hanging="87"/>
              <w:rPr>
                <w:sz w:val="18"/>
                <w:szCs w:val="18"/>
              </w:rPr>
            </w:pPr>
          </w:p>
        </w:tc>
        <w:tc>
          <w:tcPr>
            <w:tcW w:w="719" w:type="dxa"/>
            <w:vAlign w:val="bottom"/>
            <w:hideMark/>
          </w:tcPr>
          <w:p w14:paraId="50A24AF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186</w:t>
            </w:r>
          </w:p>
        </w:tc>
        <w:tc>
          <w:tcPr>
            <w:tcW w:w="178" w:type="dxa"/>
            <w:vAlign w:val="bottom"/>
          </w:tcPr>
          <w:p w14:paraId="7D236A1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52AA6F5D" w14:textId="14FE0DF1" w:rsidR="007C3522" w:rsidRPr="001C5867" w:rsidRDefault="003B7BEA"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2</w:t>
            </w:r>
            <w:r w:rsidR="007C3522" w:rsidRPr="001C5867">
              <w:rPr>
                <w:rFonts w:cs="Angsana New"/>
                <w:sz w:val="18"/>
                <w:szCs w:val="18"/>
                <w:cs/>
                <w:lang w:bidi="th-TH"/>
              </w:rPr>
              <w:t>)</w:t>
            </w:r>
          </w:p>
        </w:tc>
        <w:tc>
          <w:tcPr>
            <w:tcW w:w="184" w:type="dxa"/>
            <w:vAlign w:val="bottom"/>
          </w:tcPr>
          <w:p w14:paraId="6F7F2FC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18" w:type="dxa"/>
            <w:vAlign w:val="bottom"/>
          </w:tcPr>
          <w:p w14:paraId="7D59D6B0"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p>
          <w:p w14:paraId="7A8E0AA8"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p>
          <w:p w14:paraId="363BBE73"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p>
          <w:p w14:paraId="2D061F84"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67</w:t>
            </w:r>
          </w:p>
        </w:tc>
        <w:tc>
          <w:tcPr>
            <w:tcW w:w="180" w:type="dxa"/>
          </w:tcPr>
          <w:p w14:paraId="5EF3C75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4933643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15</w:t>
            </w:r>
          </w:p>
        </w:tc>
        <w:tc>
          <w:tcPr>
            <w:tcW w:w="185" w:type="dxa"/>
            <w:vAlign w:val="bottom"/>
          </w:tcPr>
          <w:p w14:paraId="5399803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42D92BE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118</w:t>
            </w:r>
          </w:p>
        </w:tc>
        <w:tc>
          <w:tcPr>
            <w:tcW w:w="183" w:type="dxa"/>
            <w:vAlign w:val="bottom"/>
          </w:tcPr>
          <w:p w14:paraId="2075256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b/>
                <w:bCs/>
                <w:sz w:val="18"/>
                <w:szCs w:val="18"/>
              </w:rPr>
            </w:pPr>
          </w:p>
        </w:tc>
        <w:tc>
          <w:tcPr>
            <w:tcW w:w="722" w:type="dxa"/>
            <w:vAlign w:val="bottom"/>
          </w:tcPr>
          <w:p w14:paraId="492922B5" w14:textId="77777777" w:rsidR="007C3522" w:rsidRPr="001C5867" w:rsidRDefault="007C3522" w:rsidP="003B7BEA">
            <w:pPr>
              <w:pStyle w:val="acctfourfigures"/>
              <w:shd w:val="clear" w:color="auto" w:fill="FFFFFF"/>
              <w:tabs>
                <w:tab w:val="clear" w:pos="765"/>
                <w:tab w:val="decimal" w:pos="509"/>
              </w:tabs>
              <w:spacing w:line="240" w:lineRule="auto"/>
              <w:ind w:left="-79" w:hanging="87"/>
              <w:rPr>
                <w:sz w:val="18"/>
                <w:szCs w:val="18"/>
              </w:rPr>
            </w:pPr>
          </w:p>
          <w:p w14:paraId="4A25535E" w14:textId="77777777" w:rsidR="007C3522" w:rsidRPr="001C5867" w:rsidRDefault="007C3522" w:rsidP="003B7BEA">
            <w:pPr>
              <w:pStyle w:val="acctfourfigures"/>
              <w:shd w:val="clear" w:color="auto" w:fill="FFFFFF"/>
              <w:tabs>
                <w:tab w:val="clear" w:pos="765"/>
                <w:tab w:val="decimal" w:pos="509"/>
              </w:tabs>
              <w:spacing w:line="240" w:lineRule="auto"/>
              <w:ind w:left="-79" w:hanging="87"/>
              <w:rPr>
                <w:sz w:val="18"/>
                <w:szCs w:val="18"/>
              </w:rPr>
            </w:pPr>
          </w:p>
          <w:p w14:paraId="14FC2048" w14:textId="77777777" w:rsidR="007C3522" w:rsidRPr="001C5867" w:rsidRDefault="007C3522" w:rsidP="003B7BEA">
            <w:pPr>
              <w:pStyle w:val="acctfourfigures"/>
              <w:shd w:val="clear" w:color="auto" w:fill="FFFFFF"/>
              <w:tabs>
                <w:tab w:val="clear" w:pos="765"/>
                <w:tab w:val="decimal" w:pos="509"/>
              </w:tabs>
              <w:spacing w:line="240" w:lineRule="auto"/>
              <w:ind w:left="-79" w:hanging="87"/>
              <w:rPr>
                <w:sz w:val="18"/>
                <w:szCs w:val="18"/>
              </w:rPr>
            </w:pPr>
          </w:p>
          <w:p w14:paraId="276F298C" w14:textId="77777777" w:rsidR="007C3522" w:rsidRPr="001C5867" w:rsidRDefault="007C3522" w:rsidP="003B7BEA">
            <w:pPr>
              <w:pStyle w:val="acctfourfigures"/>
              <w:shd w:val="clear" w:color="auto" w:fill="FFFFFF"/>
              <w:tabs>
                <w:tab w:val="clear" w:pos="765"/>
                <w:tab w:val="decimal" w:pos="509"/>
              </w:tabs>
              <w:spacing w:line="240" w:lineRule="auto"/>
              <w:ind w:left="-79" w:hanging="87"/>
              <w:rPr>
                <w:sz w:val="18"/>
                <w:szCs w:val="18"/>
              </w:rPr>
            </w:pPr>
            <w:r w:rsidRPr="001C5867">
              <w:rPr>
                <w:rFonts w:cs="Angsana New"/>
                <w:sz w:val="18"/>
                <w:szCs w:val="18"/>
                <w:cs/>
                <w:lang w:bidi="th-TH"/>
              </w:rPr>
              <w:t>(</w:t>
            </w:r>
            <w:r w:rsidRPr="001C5867">
              <w:rPr>
                <w:sz w:val="18"/>
                <w:szCs w:val="18"/>
              </w:rPr>
              <w:t>3</w:t>
            </w:r>
            <w:r w:rsidRPr="001C5867">
              <w:rPr>
                <w:rFonts w:cs="Angsana New"/>
                <w:sz w:val="18"/>
                <w:szCs w:val="18"/>
                <w:cs/>
                <w:lang w:bidi="th-TH"/>
              </w:rPr>
              <w:t>)</w:t>
            </w:r>
          </w:p>
        </w:tc>
        <w:tc>
          <w:tcPr>
            <w:tcW w:w="180" w:type="dxa"/>
          </w:tcPr>
          <w:p w14:paraId="6E99ACF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7" w:type="dxa"/>
            <w:vAlign w:val="bottom"/>
            <w:hideMark/>
          </w:tcPr>
          <w:p w14:paraId="188D2FB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2</w:t>
            </w:r>
            <w:r w:rsidRPr="001C5867">
              <w:rPr>
                <w:rFonts w:cs="Angsana New"/>
                <w:sz w:val="18"/>
                <w:szCs w:val="18"/>
                <w:cs/>
                <w:lang w:bidi="th-TH"/>
              </w:rPr>
              <w:t>)</w:t>
            </w:r>
          </w:p>
        </w:tc>
        <w:tc>
          <w:tcPr>
            <w:tcW w:w="180" w:type="dxa"/>
            <w:vAlign w:val="bottom"/>
          </w:tcPr>
          <w:p w14:paraId="7B6B300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A1D71A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w:t>
            </w:r>
          </w:p>
        </w:tc>
        <w:tc>
          <w:tcPr>
            <w:tcW w:w="178" w:type="dxa"/>
          </w:tcPr>
          <w:p w14:paraId="369CEA4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vAlign w:val="bottom"/>
          </w:tcPr>
          <w:p w14:paraId="3CD3A55E"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p>
          <w:p w14:paraId="1E7BD441"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p>
          <w:p w14:paraId="0F8A7192" w14:textId="77777777"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rPr>
            </w:pPr>
          </w:p>
          <w:p w14:paraId="4D33AB1B" w14:textId="77777777" w:rsidR="007C3522" w:rsidRPr="001C5867" w:rsidRDefault="007C3522" w:rsidP="003B7BEA">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tcPr>
          <w:p w14:paraId="5238061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4A4DC385"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vAlign w:val="bottom"/>
          </w:tcPr>
          <w:p w14:paraId="24529D2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1062F6B3"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2" w:type="dxa"/>
            <w:vAlign w:val="bottom"/>
          </w:tcPr>
          <w:p w14:paraId="3F9EE03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4D0D21E8"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0BDA9F65"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5D219E8F"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6DCCCEFB" w14:textId="373A041C"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165</w:t>
            </w:r>
          </w:p>
        </w:tc>
        <w:tc>
          <w:tcPr>
            <w:tcW w:w="180" w:type="dxa"/>
          </w:tcPr>
          <w:p w14:paraId="652D56C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1766601E"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199</w:t>
            </w:r>
          </w:p>
        </w:tc>
        <w:tc>
          <w:tcPr>
            <w:tcW w:w="182" w:type="dxa"/>
            <w:vAlign w:val="bottom"/>
          </w:tcPr>
          <w:p w14:paraId="4D821A3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133590F8" w14:textId="17A752B1" w:rsidR="007C3522" w:rsidRPr="001C5867" w:rsidRDefault="00202123"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122</w:t>
            </w:r>
          </w:p>
        </w:tc>
      </w:tr>
      <w:tr w:rsidR="007C3522" w:rsidRPr="001C5867" w14:paraId="05399595" w14:textId="77777777" w:rsidTr="001D5E27">
        <w:trPr>
          <w:cantSplit/>
        </w:trPr>
        <w:tc>
          <w:tcPr>
            <w:tcW w:w="2270" w:type="dxa"/>
            <w:hideMark/>
          </w:tcPr>
          <w:p w14:paraId="777F7CC3" w14:textId="77777777" w:rsidR="007C3522" w:rsidRPr="001C5867" w:rsidRDefault="007C3522" w:rsidP="00BD4DA6">
            <w:pPr>
              <w:pStyle w:val="ListParagraph"/>
              <w:numPr>
                <w:ilvl w:val="2"/>
                <w:numId w:val="14"/>
              </w:numPr>
              <w:shd w:val="clear" w:color="auto" w:fill="FFFFFF"/>
              <w:spacing w:line="240" w:lineRule="auto"/>
              <w:ind w:left="187" w:hanging="187"/>
              <w:rPr>
                <w:sz w:val="18"/>
                <w:szCs w:val="18"/>
              </w:rPr>
            </w:pPr>
            <w:r w:rsidRPr="001C5867">
              <w:rPr>
                <w:sz w:val="18"/>
                <w:szCs w:val="18"/>
              </w:rPr>
              <w:t>Losses on inventories devaluation</w:t>
            </w:r>
          </w:p>
        </w:tc>
        <w:tc>
          <w:tcPr>
            <w:tcW w:w="617" w:type="dxa"/>
            <w:vAlign w:val="bottom"/>
            <w:hideMark/>
          </w:tcPr>
          <w:p w14:paraId="70E244D1" w14:textId="7BE4A2E4" w:rsidR="007C3522" w:rsidRPr="001C5867" w:rsidRDefault="003B7BEA" w:rsidP="0052734D">
            <w:pPr>
              <w:pStyle w:val="acctfourfigures"/>
              <w:shd w:val="clear" w:color="auto" w:fill="FFFFFF"/>
              <w:tabs>
                <w:tab w:val="clear" w:pos="765"/>
                <w:tab w:val="decimal" w:pos="509"/>
              </w:tabs>
              <w:spacing w:line="240" w:lineRule="auto"/>
              <w:ind w:left="-79" w:right="-79" w:hanging="87"/>
              <w:rPr>
                <w:sz w:val="18"/>
                <w:szCs w:val="18"/>
                <w:lang w:bidi="th-TH"/>
              </w:rPr>
            </w:pPr>
            <w:r w:rsidRPr="001C5867">
              <w:rPr>
                <w:sz w:val="18"/>
                <w:szCs w:val="18"/>
                <w:lang w:bidi="th-TH"/>
              </w:rPr>
              <w:t>227</w:t>
            </w:r>
          </w:p>
        </w:tc>
        <w:tc>
          <w:tcPr>
            <w:tcW w:w="180" w:type="dxa"/>
            <w:vAlign w:val="bottom"/>
          </w:tcPr>
          <w:p w14:paraId="3376E90F" w14:textId="77777777" w:rsidR="007C3522" w:rsidRPr="001C5867" w:rsidRDefault="007C3522" w:rsidP="0052734D">
            <w:pPr>
              <w:pStyle w:val="acctfourfigures"/>
              <w:shd w:val="clear" w:color="auto" w:fill="FFFFFF"/>
              <w:tabs>
                <w:tab w:val="clear" w:pos="765"/>
                <w:tab w:val="decimal" w:pos="509"/>
              </w:tabs>
              <w:spacing w:after="220" w:line="240" w:lineRule="auto"/>
              <w:ind w:left="-79" w:right="-79" w:hanging="87"/>
              <w:rPr>
                <w:sz w:val="18"/>
                <w:szCs w:val="18"/>
              </w:rPr>
            </w:pPr>
          </w:p>
        </w:tc>
        <w:tc>
          <w:tcPr>
            <w:tcW w:w="719" w:type="dxa"/>
            <w:vAlign w:val="bottom"/>
            <w:hideMark/>
          </w:tcPr>
          <w:p w14:paraId="73D7A3E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236</w:t>
            </w:r>
          </w:p>
        </w:tc>
        <w:tc>
          <w:tcPr>
            <w:tcW w:w="178" w:type="dxa"/>
            <w:vAlign w:val="bottom"/>
          </w:tcPr>
          <w:p w14:paraId="32B81C1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5C19FD9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221</w:t>
            </w:r>
          </w:p>
        </w:tc>
        <w:tc>
          <w:tcPr>
            <w:tcW w:w="184" w:type="dxa"/>
            <w:vAlign w:val="bottom"/>
          </w:tcPr>
          <w:p w14:paraId="6C233B6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vAlign w:val="bottom"/>
            <w:hideMark/>
          </w:tcPr>
          <w:p w14:paraId="1EAB210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995</w:t>
            </w:r>
          </w:p>
        </w:tc>
        <w:tc>
          <w:tcPr>
            <w:tcW w:w="180" w:type="dxa"/>
            <w:vAlign w:val="bottom"/>
          </w:tcPr>
          <w:p w14:paraId="261E18E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6BAF15B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859</w:t>
            </w:r>
          </w:p>
        </w:tc>
        <w:tc>
          <w:tcPr>
            <w:tcW w:w="185" w:type="dxa"/>
            <w:vAlign w:val="bottom"/>
          </w:tcPr>
          <w:p w14:paraId="36E0CA4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68BBB8B6" w14:textId="5B060451"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73</w:t>
            </w:r>
            <w:r w:rsidR="00EC102F" w:rsidRPr="001C5867">
              <w:rPr>
                <w:sz w:val="18"/>
                <w:szCs w:val="18"/>
              </w:rPr>
              <w:t>5</w:t>
            </w:r>
          </w:p>
        </w:tc>
        <w:tc>
          <w:tcPr>
            <w:tcW w:w="183" w:type="dxa"/>
            <w:vAlign w:val="bottom"/>
          </w:tcPr>
          <w:p w14:paraId="04AA188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0C7CAB6C"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25</w:t>
            </w:r>
          </w:p>
        </w:tc>
        <w:tc>
          <w:tcPr>
            <w:tcW w:w="180" w:type="dxa"/>
            <w:vAlign w:val="bottom"/>
          </w:tcPr>
          <w:p w14:paraId="25C90BA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7" w:type="dxa"/>
            <w:vAlign w:val="bottom"/>
            <w:hideMark/>
          </w:tcPr>
          <w:p w14:paraId="2CD1C39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131</w:t>
            </w:r>
            <w:r w:rsidRPr="001C5867">
              <w:rPr>
                <w:rFonts w:cs="Angsana New"/>
                <w:sz w:val="18"/>
                <w:szCs w:val="18"/>
                <w:cs/>
                <w:lang w:bidi="th-TH"/>
              </w:rPr>
              <w:t>)</w:t>
            </w:r>
          </w:p>
        </w:tc>
        <w:tc>
          <w:tcPr>
            <w:tcW w:w="180" w:type="dxa"/>
            <w:vAlign w:val="bottom"/>
          </w:tcPr>
          <w:p w14:paraId="0649463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4181F1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rFonts w:cs="Angsana New"/>
                <w:sz w:val="18"/>
                <w:szCs w:val="18"/>
                <w:cs/>
                <w:lang w:bidi="th-TH"/>
              </w:rPr>
              <w:t>(</w:t>
            </w:r>
            <w:r w:rsidRPr="001C5867">
              <w:rPr>
                <w:sz w:val="18"/>
                <w:szCs w:val="18"/>
              </w:rPr>
              <w:t>71</w:t>
            </w:r>
            <w:r w:rsidRPr="001C5867">
              <w:rPr>
                <w:rFonts w:cs="Angsana New"/>
                <w:sz w:val="18"/>
                <w:szCs w:val="18"/>
                <w:cs/>
                <w:lang w:bidi="th-TH"/>
              </w:rPr>
              <w:t>)</w:t>
            </w:r>
          </w:p>
        </w:tc>
        <w:tc>
          <w:tcPr>
            <w:tcW w:w="178" w:type="dxa"/>
            <w:vAlign w:val="bottom"/>
          </w:tcPr>
          <w:p w14:paraId="6C6ED25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vAlign w:val="bottom"/>
            <w:hideMark/>
          </w:tcPr>
          <w:p w14:paraId="7288F50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w:t>
            </w:r>
          </w:p>
        </w:tc>
        <w:tc>
          <w:tcPr>
            <w:tcW w:w="180" w:type="dxa"/>
            <w:vAlign w:val="bottom"/>
          </w:tcPr>
          <w:p w14:paraId="0B2DE7A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7B1C320D"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vAlign w:val="bottom"/>
          </w:tcPr>
          <w:p w14:paraId="03B914C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6E5E300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20</w:t>
            </w:r>
          </w:p>
        </w:tc>
        <w:tc>
          <w:tcPr>
            <w:tcW w:w="182" w:type="dxa"/>
            <w:vAlign w:val="bottom"/>
          </w:tcPr>
          <w:p w14:paraId="2E64E59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6FC9A20E" w14:textId="259EC3BB"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1,250</w:t>
            </w:r>
          </w:p>
        </w:tc>
        <w:tc>
          <w:tcPr>
            <w:tcW w:w="180" w:type="dxa"/>
            <w:vAlign w:val="bottom"/>
          </w:tcPr>
          <w:p w14:paraId="255AF41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2D53CE49"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964</w:t>
            </w:r>
          </w:p>
        </w:tc>
        <w:tc>
          <w:tcPr>
            <w:tcW w:w="182" w:type="dxa"/>
            <w:vAlign w:val="bottom"/>
          </w:tcPr>
          <w:p w14:paraId="031D808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1DD8120F" w14:textId="10151078"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90</w:t>
            </w:r>
            <w:r w:rsidR="00EC102F" w:rsidRPr="001C5867">
              <w:rPr>
                <w:sz w:val="18"/>
                <w:szCs w:val="18"/>
              </w:rPr>
              <w:t>5</w:t>
            </w:r>
          </w:p>
        </w:tc>
      </w:tr>
      <w:tr w:rsidR="007C3522" w:rsidRPr="001C5867" w14:paraId="66D8DE0A" w14:textId="77777777" w:rsidTr="001D5E27">
        <w:trPr>
          <w:cantSplit/>
        </w:trPr>
        <w:tc>
          <w:tcPr>
            <w:tcW w:w="2270" w:type="dxa"/>
          </w:tcPr>
          <w:p w14:paraId="0D2C2E3A" w14:textId="77777777" w:rsidR="007C3522" w:rsidRPr="001C5867" w:rsidRDefault="007C3522">
            <w:pPr>
              <w:shd w:val="clear" w:color="auto" w:fill="FFFFFF"/>
              <w:spacing w:line="240" w:lineRule="auto"/>
              <w:ind w:left="187" w:hanging="187"/>
              <w:rPr>
                <w:sz w:val="18"/>
                <w:szCs w:val="18"/>
              </w:rPr>
            </w:pPr>
          </w:p>
        </w:tc>
        <w:tc>
          <w:tcPr>
            <w:tcW w:w="617" w:type="dxa"/>
          </w:tcPr>
          <w:p w14:paraId="72F62A4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tc>
        <w:tc>
          <w:tcPr>
            <w:tcW w:w="180" w:type="dxa"/>
          </w:tcPr>
          <w:p w14:paraId="68C0E35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tcPr>
          <w:p w14:paraId="4ADF9DD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78" w:type="dxa"/>
            <w:vAlign w:val="bottom"/>
          </w:tcPr>
          <w:p w14:paraId="7FB6EAE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tcPr>
          <w:p w14:paraId="275EFA7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4" w:type="dxa"/>
            <w:vAlign w:val="bottom"/>
          </w:tcPr>
          <w:p w14:paraId="01BC3B0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Pr>
          <w:p w14:paraId="2D31E03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6D73D2A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0F647F3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5" w:type="dxa"/>
            <w:vAlign w:val="bottom"/>
          </w:tcPr>
          <w:p w14:paraId="1D71769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tcPr>
          <w:p w14:paraId="24E034C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3" w:type="dxa"/>
            <w:vAlign w:val="bottom"/>
          </w:tcPr>
          <w:p w14:paraId="4854DA8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Pr>
          <w:p w14:paraId="7A4F7382"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tcPr>
          <w:p w14:paraId="550F2A9A"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tcPr>
          <w:p w14:paraId="41E230D5"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180" w:type="dxa"/>
            <w:vAlign w:val="bottom"/>
          </w:tcPr>
          <w:p w14:paraId="1D7841E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2984412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78" w:type="dxa"/>
          </w:tcPr>
          <w:p w14:paraId="51C4955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7DA2F7F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tcPr>
          <w:p w14:paraId="700F76C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tcPr>
          <w:p w14:paraId="1C4C850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0" w:type="dxa"/>
            <w:vAlign w:val="bottom"/>
          </w:tcPr>
          <w:p w14:paraId="3E9894E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7E94DAD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182" w:type="dxa"/>
            <w:vAlign w:val="bottom"/>
          </w:tcPr>
          <w:p w14:paraId="2F9D9A5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4C37DDA4"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tc>
        <w:tc>
          <w:tcPr>
            <w:tcW w:w="180" w:type="dxa"/>
          </w:tcPr>
          <w:p w14:paraId="163EC01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tcPr>
          <w:p w14:paraId="005BC7DD"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tc>
        <w:tc>
          <w:tcPr>
            <w:tcW w:w="182" w:type="dxa"/>
            <w:vAlign w:val="bottom"/>
          </w:tcPr>
          <w:p w14:paraId="5C0F21C8"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tcPr>
          <w:p w14:paraId="4B8FCDD9"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p>
        </w:tc>
      </w:tr>
      <w:tr w:rsidR="007C3522" w:rsidRPr="001C5867" w14:paraId="107549DF" w14:textId="77777777" w:rsidTr="001D5E27">
        <w:trPr>
          <w:cantSplit/>
        </w:trPr>
        <w:tc>
          <w:tcPr>
            <w:tcW w:w="2270" w:type="dxa"/>
            <w:hideMark/>
          </w:tcPr>
          <w:p w14:paraId="28CB082A" w14:textId="77777777" w:rsidR="007C3522" w:rsidRPr="001C5867" w:rsidRDefault="007C3522">
            <w:pPr>
              <w:shd w:val="clear" w:color="auto" w:fill="FFFFFF"/>
              <w:spacing w:line="240" w:lineRule="auto"/>
              <w:ind w:left="187" w:hanging="187"/>
              <w:rPr>
                <w:sz w:val="18"/>
                <w:szCs w:val="18"/>
              </w:rPr>
            </w:pPr>
            <w:r w:rsidRPr="001C5867">
              <w:rPr>
                <w:sz w:val="18"/>
                <w:szCs w:val="18"/>
              </w:rPr>
              <w:t>Investments in associates and joint ventures</w:t>
            </w:r>
          </w:p>
        </w:tc>
        <w:tc>
          <w:tcPr>
            <w:tcW w:w="617" w:type="dxa"/>
          </w:tcPr>
          <w:p w14:paraId="100507A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p w14:paraId="2C02733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r w:rsidRPr="001C5867">
              <w:rPr>
                <w:sz w:val="18"/>
                <w:szCs w:val="18"/>
                <w:lang w:bidi="th-TH"/>
              </w:rPr>
              <w:t>934</w:t>
            </w:r>
          </w:p>
        </w:tc>
        <w:tc>
          <w:tcPr>
            <w:tcW w:w="180" w:type="dxa"/>
          </w:tcPr>
          <w:p w14:paraId="750A187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1F5A264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1,018</w:t>
            </w:r>
          </w:p>
        </w:tc>
        <w:tc>
          <w:tcPr>
            <w:tcW w:w="178" w:type="dxa"/>
            <w:vAlign w:val="bottom"/>
          </w:tcPr>
          <w:p w14:paraId="607BA53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027F3CD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1,134</w:t>
            </w:r>
          </w:p>
        </w:tc>
        <w:tc>
          <w:tcPr>
            <w:tcW w:w="184" w:type="dxa"/>
            <w:vAlign w:val="bottom"/>
          </w:tcPr>
          <w:p w14:paraId="664E3E4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Pr>
          <w:p w14:paraId="62B8F84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6D198046" w14:textId="77777777" w:rsidR="007C3522" w:rsidRPr="001C5867" w:rsidRDefault="007C3522" w:rsidP="003B7BEA">
            <w:pPr>
              <w:pStyle w:val="acctfourfigures"/>
              <w:shd w:val="clear" w:color="auto" w:fill="FFFFFF"/>
              <w:tabs>
                <w:tab w:val="clear" w:pos="765"/>
                <w:tab w:val="decimal" w:pos="272"/>
              </w:tabs>
              <w:spacing w:line="240" w:lineRule="auto"/>
              <w:ind w:left="-79" w:right="-79" w:hanging="87"/>
              <w:rPr>
                <w:sz w:val="18"/>
                <w:szCs w:val="18"/>
              </w:rPr>
            </w:pPr>
            <w:r w:rsidRPr="001C5867">
              <w:rPr>
                <w:rFonts w:cs="Angsana New"/>
                <w:sz w:val="18"/>
                <w:szCs w:val="18"/>
                <w:cs/>
                <w:lang w:bidi="th-TH"/>
              </w:rPr>
              <w:t>-</w:t>
            </w:r>
          </w:p>
        </w:tc>
        <w:tc>
          <w:tcPr>
            <w:tcW w:w="180" w:type="dxa"/>
          </w:tcPr>
          <w:p w14:paraId="065AFE6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6BDDC04D" w14:textId="77777777" w:rsidR="007C3522" w:rsidRPr="001C5867" w:rsidRDefault="007C3522" w:rsidP="003B7BEA">
            <w:pPr>
              <w:pStyle w:val="acctfourfigures"/>
              <w:shd w:val="clear" w:color="auto" w:fill="FFFFFF"/>
              <w:tabs>
                <w:tab w:val="clear" w:pos="765"/>
                <w:tab w:val="decimal" w:pos="364"/>
              </w:tabs>
              <w:spacing w:line="240" w:lineRule="auto"/>
              <w:ind w:left="-79" w:right="-79" w:hanging="87"/>
              <w:rPr>
                <w:sz w:val="18"/>
                <w:szCs w:val="18"/>
              </w:rPr>
            </w:pPr>
            <w:r w:rsidRPr="001C5867">
              <w:rPr>
                <w:rFonts w:cs="Angsana New"/>
                <w:sz w:val="18"/>
                <w:szCs w:val="18"/>
                <w:cs/>
                <w:lang w:bidi="th-TH"/>
              </w:rPr>
              <w:t>-</w:t>
            </w:r>
          </w:p>
        </w:tc>
        <w:tc>
          <w:tcPr>
            <w:tcW w:w="185" w:type="dxa"/>
            <w:vAlign w:val="bottom"/>
          </w:tcPr>
          <w:p w14:paraId="35274DD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3FE24BAF" w14:textId="77777777" w:rsidR="007C3522" w:rsidRPr="001C5867" w:rsidRDefault="007C3522" w:rsidP="0052734D">
            <w:pPr>
              <w:pStyle w:val="acctfourfigures"/>
              <w:shd w:val="clear" w:color="auto" w:fill="FFFFFF"/>
              <w:tabs>
                <w:tab w:val="clear" w:pos="765"/>
                <w:tab w:val="decimal" w:pos="286"/>
              </w:tabs>
              <w:spacing w:line="240" w:lineRule="auto"/>
              <w:ind w:left="-79" w:right="-79" w:hanging="87"/>
              <w:rPr>
                <w:sz w:val="18"/>
                <w:szCs w:val="18"/>
              </w:rPr>
            </w:pPr>
            <w:r w:rsidRPr="001C5867">
              <w:rPr>
                <w:rFonts w:cs="Angsana New"/>
                <w:sz w:val="18"/>
                <w:szCs w:val="18"/>
                <w:cs/>
                <w:lang w:bidi="th-TH"/>
              </w:rPr>
              <w:t>-</w:t>
            </w:r>
          </w:p>
        </w:tc>
        <w:tc>
          <w:tcPr>
            <w:tcW w:w="183" w:type="dxa"/>
            <w:vAlign w:val="bottom"/>
          </w:tcPr>
          <w:p w14:paraId="677E47D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Pr>
          <w:p w14:paraId="72973069"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2D293185" w14:textId="59A33752" w:rsidR="007C3522" w:rsidRPr="001C5867" w:rsidRDefault="006F6C21"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4,481</w:t>
            </w:r>
          </w:p>
        </w:tc>
        <w:tc>
          <w:tcPr>
            <w:tcW w:w="180" w:type="dxa"/>
          </w:tcPr>
          <w:p w14:paraId="205D7B15"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3D479E35"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3,573</w:t>
            </w:r>
          </w:p>
        </w:tc>
        <w:tc>
          <w:tcPr>
            <w:tcW w:w="180" w:type="dxa"/>
            <w:vAlign w:val="bottom"/>
          </w:tcPr>
          <w:p w14:paraId="7F8D3F5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68C35ED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3,581</w:t>
            </w:r>
          </w:p>
        </w:tc>
        <w:tc>
          <w:tcPr>
            <w:tcW w:w="178" w:type="dxa"/>
          </w:tcPr>
          <w:p w14:paraId="2A1967F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2BB5779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6BB9E366"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tcPr>
          <w:p w14:paraId="5555B07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535EF0E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40</w:t>
            </w:r>
          </w:p>
        </w:tc>
        <w:tc>
          <w:tcPr>
            <w:tcW w:w="180" w:type="dxa"/>
            <w:vAlign w:val="bottom"/>
          </w:tcPr>
          <w:p w14:paraId="7C4DF3C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58D721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425</w:t>
            </w:r>
          </w:p>
        </w:tc>
        <w:tc>
          <w:tcPr>
            <w:tcW w:w="182" w:type="dxa"/>
            <w:vAlign w:val="bottom"/>
          </w:tcPr>
          <w:p w14:paraId="2E5F4FC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198524B8"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23DE77FE" w14:textId="3FB68D5C" w:rsidR="007C3522" w:rsidRPr="001C5867" w:rsidRDefault="009C5394"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5,415</w:t>
            </w:r>
          </w:p>
        </w:tc>
        <w:tc>
          <w:tcPr>
            <w:tcW w:w="180" w:type="dxa"/>
          </w:tcPr>
          <w:p w14:paraId="28AE1A4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3A31CDF6"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4,631</w:t>
            </w:r>
          </w:p>
        </w:tc>
        <w:tc>
          <w:tcPr>
            <w:tcW w:w="182" w:type="dxa"/>
            <w:vAlign w:val="bottom"/>
          </w:tcPr>
          <w:p w14:paraId="23B71F8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3402FC4" w14:textId="77777777" w:rsidR="007C3522" w:rsidRPr="001C5867" w:rsidRDefault="007C3522"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5,140</w:t>
            </w:r>
          </w:p>
        </w:tc>
      </w:tr>
      <w:tr w:rsidR="007C3522" w:rsidRPr="001C5867" w14:paraId="6321F97D" w14:textId="77777777" w:rsidTr="001D5E27">
        <w:trPr>
          <w:cantSplit/>
        </w:trPr>
        <w:tc>
          <w:tcPr>
            <w:tcW w:w="2270" w:type="dxa"/>
            <w:hideMark/>
          </w:tcPr>
          <w:p w14:paraId="7E9FB76A" w14:textId="7D90BE59" w:rsidR="007C3522" w:rsidRPr="001C5867" w:rsidRDefault="007C3522">
            <w:pPr>
              <w:shd w:val="clear" w:color="auto" w:fill="FFFFFF"/>
              <w:spacing w:line="240" w:lineRule="auto"/>
              <w:ind w:left="187" w:hanging="187"/>
              <w:rPr>
                <w:sz w:val="18"/>
                <w:szCs w:val="18"/>
              </w:rPr>
            </w:pPr>
            <w:r w:rsidRPr="001C5867">
              <w:rPr>
                <w:sz w:val="18"/>
                <w:szCs w:val="18"/>
              </w:rPr>
              <w:t xml:space="preserve">Segment assets as at </w:t>
            </w:r>
            <w:r w:rsidR="00E52EBD" w:rsidRPr="001C5867">
              <w:rPr>
                <w:rFonts w:cs="Angsana New"/>
                <w:sz w:val="18"/>
                <w:szCs w:val="18"/>
                <w:cs/>
                <w:lang w:bidi="th-TH"/>
              </w:rPr>
              <w:t xml:space="preserve">                 </w:t>
            </w:r>
            <w:r w:rsidRPr="001C5867">
              <w:rPr>
                <w:sz w:val="18"/>
                <w:szCs w:val="18"/>
              </w:rPr>
              <w:t xml:space="preserve">31 December </w:t>
            </w:r>
          </w:p>
        </w:tc>
        <w:tc>
          <w:tcPr>
            <w:tcW w:w="617" w:type="dxa"/>
          </w:tcPr>
          <w:p w14:paraId="504C61A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p w14:paraId="1D4C39F0" w14:textId="0CC170A1" w:rsidR="007C3522" w:rsidRPr="001C5867" w:rsidRDefault="007C3522" w:rsidP="003B7BEA">
            <w:pPr>
              <w:pStyle w:val="acctfourfigures"/>
              <w:shd w:val="clear" w:color="auto" w:fill="FFFFFF"/>
              <w:tabs>
                <w:tab w:val="clear" w:pos="765"/>
                <w:tab w:val="decimal" w:pos="509"/>
              </w:tabs>
              <w:spacing w:line="240" w:lineRule="auto"/>
              <w:ind w:left="-79" w:right="-79" w:hanging="87"/>
              <w:rPr>
                <w:sz w:val="18"/>
                <w:szCs w:val="18"/>
                <w:lang w:bidi="th-TH"/>
              </w:rPr>
            </w:pPr>
            <w:r w:rsidRPr="001C5867">
              <w:rPr>
                <w:sz w:val="18"/>
                <w:szCs w:val="18"/>
                <w:lang w:bidi="th-TH"/>
              </w:rPr>
              <w:t>77,</w:t>
            </w:r>
            <w:r w:rsidR="003B7BEA" w:rsidRPr="001C5867">
              <w:rPr>
                <w:sz w:val="18"/>
                <w:szCs w:val="18"/>
                <w:lang w:bidi="th-TH"/>
              </w:rPr>
              <w:t>36</w:t>
            </w:r>
            <w:r w:rsidR="006F6C21" w:rsidRPr="001C5867">
              <w:rPr>
                <w:sz w:val="18"/>
                <w:szCs w:val="18"/>
                <w:lang w:bidi="th-TH"/>
              </w:rPr>
              <w:t>2</w:t>
            </w:r>
          </w:p>
        </w:tc>
        <w:tc>
          <w:tcPr>
            <w:tcW w:w="180" w:type="dxa"/>
          </w:tcPr>
          <w:p w14:paraId="10576AF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04AFDAE8" w14:textId="3E81BCC7" w:rsidR="007C3522" w:rsidRPr="001C5867" w:rsidRDefault="006F6C21"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116,070</w:t>
            </w:r>
          </w:p>
        </w:tc>
        <w:tc>
          <w:tcPr>
            <w:tcW w:w="178" w:type="dxa"/>
            <w:vAlign w:val="bottom"/>
          </w:tcPr>
          <w:p w14:paraId="696DA0D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2DC0388A" w14:textId="4E9AD33B" w:rsidR="007C3522" w:rsidRPr="001C5867" w:rsidRDefault="006F6C21"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77,043</w:t>
            </w:r>
          </w:p>
        </w:tc>
        <w:tc>
          <w:tcPr>
            <w:tcW w:w="184" w:type="dxa"/>
            <w:vAlign w:val="bottom"/>
          </w:tcPr>
          <w:p w14:paraId="4245D735"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Pr>
          <w:p w14:paraId="0C5DD443"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06A4D72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67,371</w:t>
            </w:r>
          </w:p>
        </w:tc>
        <w:tc>
          <w:tcPr>
            <w:tcW w:w="180" w:type="dxa"/>
          </w:tcPr>
          <w:p w14:paraId="7CDF7BB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249AE9D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65,655</w:t>
            </w:r>
          </w:p>
        </w:tc>
        <w:tc>
          <w:tcPr>
            <w:tcW w:w="185" w:type="dxa"/>
            <w:vAlign w:val="bottom"/>
          </w:tcPr>
          <w:p w14:paraId="6608969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7287253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68,350</w:t>
            </w:r>
          </w:p>
        </w:tc>
        <w:tc>
          <w:tcPr>
            <w:tcW w:w="183" w:type="dxa"/>
            <w:vAlign w:val="bottom"/>
          </w:tcPr>
          <w:p w14:paraId="45AC2F9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Pr>
          <w:p w14:paraId="79AB5227"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3C7BA43E" w14:textId="6679F9C4" w:rsidR="007C3522" w:rsidRPr="001C5867" w:rsidRDefault="006F6C21"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32,827</w:t>
            </w:r>
          </w:p>
        </w:tc>
        <w:tc>
          <w:tcPr>
            <w:tcW w:w="180" w:type="dxa"/>
          </w:tcPr>
          <w:p w14:paraId="6E58C4F3"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5E8883BB"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31,620</w:t>
            </w:r>
          </w:p>
        </w:tc>
        <w:tc>
          <w:tcPr>
            <w:tcW w:w="180" w:type="dxa"/>
            <w:vAlign w:val="bottom"/>
          </w:tcPr>
          <w:p w14:paraId="363274A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8B2DF39"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29,048</w:t>
            </w:r>
          </w:p>
        </w:tc>
        <w:tc>
          <w:tcPr>
            <w:tcW w:w="178" w:type="dxa"/>
          </w:tcPr>
          <w:p w14:paraId="112A676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22CD77CB"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p>
          <w:p w14:paraId="3F796204"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tcPr>
          <w:p w14:paraId="2EB200E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7DDA7D4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47,644</w:t>
            </w:r>
          </w:p>
        </w:tc>
        <w:tc>
          <w:tcPr>
            <w:tcW w:w="180" w:type="dxa"/>
            <w:vAlign w:val="bottom"/>
          </w:tcPr>
          <w:p w14:paraId="42041BC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32AB649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53,808</w:t>
            </w:r>
          </w:p>
        </w:tc>
        <w:tc>
          <w:tcPr>
            <w:tcW w:w="182" w:type="dxa"/>
            <w:vAlign w:val="bottom"/>
          </w:tcPr>
          <w:p w14:paraId="743F860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440637E0"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3D9A6B29" w14:textId="1DBD852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22"/>
                <w:lang w:val="en-GB" w:bidi="th-TH"/>
              </w:rPr>
            </w:pPr>
            <w:r w:rsidRPr="001C5867">
              <w:rPr>
                <w:sz w:val="18"/>
                <w:szCs w:val="18"/>
              </w:rPr>
              <w:t>177,</w:t>
            </w:r>
            <w:r w:rsidR="006F6C21" w:rsidRPr="001C5867">
              <w:rPr>
                <w:sz w:val="18"/>
                <w:szCs w:val="22"/>
                <w:lang w:val="en-GB" w:bidi="th-TH"/>
              </w:rPr>
              <w:t>560</w:t>
            </w:r>
          </w:p>
        </w:tc>
        <w:tc>
          <w:tcPr>
            <w:tcW w:w="180" w:type="dxa"/>
          </w:tcPr>
          <w:p w14:paraId="680DD51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75B5B5D7" w14:textId="0CED603B" w:rsidR="007C3522" w:rsidRPr="001C5867" w:rsidRDefault="006F6C21"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260,989</w:t>
            </w:r>
          </w:p>
        </w:tc>
        <w:tc>
          <w:tcPr>
            <w:tcW w:w="182" w:type="dxa"/>
            <w:vAlign w:val="bottom"/>
          </w:tcPr>
          <w:p w14:paraId="570DE00E"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A59691A" w14:textId="017C4644" w:rsidR="007C3522" w:rsidRPr="001C5867" w:rsidRDefault="006F6C21"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228,249</w:t>
            </w:r>
          </w:p>
        </w:tc>
      </w:tr>
      <w:tr w:rsidR="007C3522" w:rsidRPr="001C5867" w14:paraId="552EDA23" w14:textId="77777777" w:rsidTr="001D5E27">
        <w:trPr>
          <w:cantSplit/>
        </w:trPr>
        <w:tc>
          <w:tcPr>
            <w:tcW w:w="2270" w:type="dxa"/>
            <w:hideMark/>
          </w:tcPr>
          <w:p w14:paraId="296D1198" w14:textId="34E350EC" w:rsidR="007C3522" w:rsidRPr="001C5867" w:rsidRDefault="007C3522">
            <w:pPr>
              <w:shd w:val="clear" w:color="auto" w:fill="FFFFFF"/>
              <w:spacing w:line="240" w:lineRule="auto"/>
              <w:ind w:left="187" w:hanging="187"/>
              <w:rPr>
                <w:sz w:val="18"/>
                <w:szCs w:val="18"/>
              </w:rPr>
            </w:pPr>
            <w:r w:rsidRPr="001C5867">
              <w:rPr>
                <w:sz w:val="18"/>
                <w:szCs w:val="18"/>
              </w:rPr>
              <w:t xml:space="preserve">Segment liabilities as at </w:t>
            </w:r>
            <w:r w:rsidR="00E52EBD" w:rsidRPr="001C5867">
              <w:rPr>
                <w:rFonts w:cs="Angsana New"/>
                <w:sz w:val="18"/>
                <w:szCs w:val="18"/>
                <w:cs/>
                <w:lang w:bidi="th-TH"/>
              </w:rPr>
              <w:t xml:space="preserve">           </w:t>
            </w:r>
            <w:r w:rsidRPr="001C5867">
              <w:rPr>
                <w:sz w:val="18"/>
                <w:szCs w:val="18"/>
              </w:rPr>
              <w:t xml:space="preserve">31 December </w:t>
            </w:r>
          </w:p>
        </w:tc>
        <w:tc>
          <w:tcPr>
            <w:tcW w:w="617" w:type="dxa"/>
          </w:tcPr>
          <w:p w14:paraId="5848BE3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lang w:bidi="th-TH"/>
              </w:rPr>
            </w:pPr>
          </w:p>
          <w:p w14:paraId="79B76268" w14:textId="0882C25F" w:rsidR="007C3522" w:rsidRPr="001C5867" w:rsidRDefault="003B7BEA" w:rsidP="0052734D">
            <w:pPr>
              <w:pStyle w:val="acctfourfigures"/>
              <w:shd w:val="clear" w:color="auto" w:fill="FFFFFF"/>
              <w:tabs>
                <w:tab w:val="clear" w:pos="765"/>
                <w:tab w:val="decimal" w:pos="509"/>
              </w:tabs>
              <w:spacing w:line="240" w:lineRule="auto"/>
              <w:ind w:left="-79" w:right="-79" w:hanging="87"/>
              <w:rPr>
                <w:sz w:val="18"/>
                <w:szCs w:val="18"/>
                <w:lang w:bidi="th-TH"/>
              </w:rPr>
            </w:pPr>
            <w:r w:rsidRPr="001C5867">
              <w:rPr>
                <w:sz w:val="18"/>
                <w:szCs w:val="18"/>
                <w:lang w:bidi="th-TH"/>
              </w:rPr>
              <w:t>70,786</w:t>
            </w:r>
          </w:p>
        </w:tc>
        <w:tc>
          <w:tcPr>
            <w:tcW w:w="180" w:type="dxa"/>
          </w:tcPr>
          <w:p w14:paraId="0B4722B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9" w:type="dxa"/>
            <w:vAlign w:val="bottom"/>
            <w:hideMark/>
          </w:tcPr>
          <w:p w14:paraId="430BDF42" w14:textId="213EA8C6" w:rsidR="007C3522" w:rsidRPr="001C5867" w:rsidRDefault="003B7BEA"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88,864</w:t>
            </w:r>
          </w:p>
        </w:tc>
        <w:tc>
          <w:tcPr>
            <w:tcW w:w="178" w:type="dxa"/>
            <w:vAlign w:val="bottom"/>
          </w:tcPr>
          <w:p w14:paraId="3980CED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1" w:type="dxa"/>
            <w:vAlign w:val="bottom"/>
            <w:hideMark/>
          </w:tcPr>
          <w:p w14:paraId="1D8B6B6B" w14:textId="76E87A6B" w:rsidR="007C3522" w:rsidRPr="001C5867" w:rsidRDefault="003B7BEA"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75,664</w:t>
            </w:r>
          </w:p>
        </w:tc>
        <w:tc>
          <w:tcPr>
            <w:tcW w:w="184" w:type="dxa"/>
            <w:vAlign w:val="bottom"/>
          </w:tcPr>
          <w:p w14:paraId="08A49787"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8" w:type="dxa"/>
          </w:tcPr>
          <w:p w14:paraId="2D55DD9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p w14:paraId="52232254"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23,966</w:t>
            </w:r>
          </w:p>
        </w:tc>
        <w:tc>
          <w:tcPr>
            <w:tcW w:w="180" w:type="dxa"/>
          </w:tcPr>
          <w:p w14:paraId="28E8D200"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06CD098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48,167</w:t>
            </w:r>
          </w:p>
        </w:tc>
        <w:tc>
          <w:tcPr>
            <w:tcW w:w="185" w:type="dxa"/>
            <w:vAlign w:val="bottom"/>
          </w:tcPr>
          <w:p w14:paraId="02F3CE2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15" w:type="dxa"/>
            <w:vAlign w:val="bottom"/>
            <w:hideMark/>
          </w:tcPr>
          <w:p w14:paraId="5E393C0F"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46,931</w:t>
            </w:r>
          </w:p>
        </w:tc>
        <w:tc>
          <w:tcPr>
            <w:tcW w:w="183" w:type="dxa"/>
            <w:vAlign w:val="bottom"/>
          </w:tcPr>
          <w:p w14:paraId="54C1EFA1"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tcPr>
          <w:p w14:paraId="2F12DEB6"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p w14:paraId="01F6C330"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15,481</w:t>
            </w:r>
          </w:p>
        </w:tc>
        <w:tc>
          <w:tcPr>
            <w:tcW w:w="180" w:type="dxa"/>
          </w:tcPr>
          <w:p w14:paraId="72AABE75"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p>
        </w:tc>
        <w:tc>
          <w:tcPr>
            <w:tcW w:w="717" w:type="dxa"/>
            <w:vAlign w:val="bottom"/>
            <w:hideMark/>
          </w:tcPr>
          <w:p w14:paraId="1B598D4A" w14:textId="77777777" w:rsidR="007C3522" w:rsidRPr="001C5867" w:rsidRDefault="007C3522" w:rsidP="0052734D">
            <w:pPr>
              <w:pStyle w:val="acctfourfigures"/>
              <w:shd w:val="clear" w:color="auto" w:fill="FFFFFF"/>
              <w:tabs>
                <w:tab w:val="clear" w:pos="765"/>
                <w:tab w:val="decimal" w:pos="509"/>
              </w:tabs>
              <w:spacing w:line="240" w:lineRule="auto"/>
              <w:ind w:left="-79" w:hanging="87"/>
              <w:rPr>
                <w:sz w:val="18"/>
                <w:szCs w:val="18"/>
              </w:rPr>
            </w:pPr>
            <w:r w:rsidRPr="001C5867">
              <w:rPr>
                <w:sz w:val="18"/>
                <w:szCs w:val="18"/>
              </w:rPr>
              <w:t>24,811</w:t>
            </w:r>
          </w:p>
        </w:tc>
        <w:tc>
          <w:tcPr>
            <w:tcW w:w="180" w:type="dxa"/>
            <w:vAlign w:val="bottom"/>
          </w:tcPr>
          <w:p w14:paraId="558E00F6"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43C7B63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13,788</w:t>
            </w:r>
          </w:p>
        </w:tc>
        <w:tc>
          <w:tcPr>
            <w:tcW w:w="178" w:type="dxa"/>
          </w:tcPr>
          <w:p w14:paraId="5FA6DF9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5" w:type="dxa"/>
          </w:tcPr>
          <w:p w14:paraId="1FDD25E9"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p>
          <w:p w14:paraId="02042501" w14:textId="77777777" w:rsidR="007C3522" w:rsidRPr="001C5867" w:rsidRDefault="007C3522" w:rsidP="0052734D">
            <w:pPr>
              <w:pStyle w:val="acctfourfigures"/>
              <w:shd w:val="clear" w:color="auto" w:fill="FFFFFF"/>
              <w:tabs>
                <w:tab w:val="clear" w:pos="765"/>
                <w:tab w:val="decimal" w:pos="392"/>
              </w:tabs>
              <w:spacing w:line="240" w:lineRule="auto"/>
              <w:ind w:left="-79" w:right="-79" w:hanging="87"/>
              <w:rPr>
                <w:sz w:val="18"/>
                <w:szCs w:val="18"/>
              </w:rPr>
            </w:pPr>
            <w:r w:rsidRPr="001C5867">
              <w:rPr>
                <w:rFonts w:cs="Angsana New"/>
                <w:sz w:val="18"/>
                <w:szCs w:val="18"/>
                <w:cs/>
                <w:lang w:bidi="th-TH"/>
              </w:rPr>
              <w:t>-</w:t>
            </w:r>
          </w:p>
        </w:tc>
        <w:tc>
          <w:tcPr>
            <w:tcW w:w="180" w:type="dxa"/>
          </w:tcPr>
          <w:p w14:paraId="740C442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15A0174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32,508</w:t>
            </w:r>
          </w:p>
        </w:tc>
        <w:tc>
          <w:tcPr>
            <w:tcW w:w="180" w:type="dxa"/>
            <w:vAlign w:val="bottom"/>
          </w:tcPr>
          <w:p w14:paraId="39AA516B"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602400D"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r w:rsidRPr="001C5867">
              <w:rPr>
                <w:sz w:val="18"/>
                <w:szCs w:val="18"/>
              </w:rPr>
              <w:t>32,856</w:t>
            </w:r>
          </w:p>
        </w:tc>
        <w:tc>
          <w:tcPr>
            <w:tcW w:w="182" w:type="dxa"/>
            <w:vAlign w:val="bottom"/>
          </w:tcPr>
          <w:p w14:paraId="2F6005D2"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tcPr>
          <w:p w14:paraId="11CC0DA0" w14:textId="77777777" w:rsidR="007C3522" w:rsidRPr="001C5867" w:rsidRDefault="007C3522" w:rsidP="00FC6976">
            <w:pPr>
              <w:pStyle w:val="acctfourfigures"/>
              <w:shd w:val="clear" w:color="auto" w:fill="FFFFFF"/>
              <w:tabs>
                <w:tab w:val="clear" w:pos="765"/>
                <w:tab w:val="decimal" w:pos="540"/>
              </w:tabs>
              <w:spacing w:line="240" w:lineRule="auto"/>
              <w:ind w:left="-79" w:right="-79" w:hanging="87"/>
              <w:rPr>
                <w:sz w:val="18"/>
                <w:szCs w:val="18"/>
              </w:rPr>
            </w:pPr>
          </w:p>
          <w:p w14:paraId="5C337FC6" w14:textId="3D1CC309"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110,233</w:t>
            </w:r>
          </w:p>
        </w:tc>
        <w:tc>
          <w:tcPr>
            <w:tcW w:w="180" w:type="dxa"/>
          </w:tcPr>
          <w:p w14:paraId="3EB9C82A"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2" w:type="dxa"/>
            <w:vAlign w:val="bottom"/>
            <w:hideMark/>
          </w:tcPr>
          <w:p w14:paraId="7840C90C" w14:textId="6E9AF2CB" w:rsidR="007C3522" w:rsidRPr="001C5867" w:rsidRDefault="00202123" w:rsidP="00FC6976">
            <w:pPr>
              <w:pStyle w:val="acctfourfigures"/>
              <w:shd w:val="clear" w:color="auto" w:fill="FFFFFF"/>
              <w:tabs>
                <w:tab w:val="clear" w:pos="765"/>
                <w:tab w:val="decimal" w:pos="540"/>
              </w:tabs>
              <w:spacing w:line="240" w:lineRule="auto"/>
              <w:ind w:left="-79" w:right="-79" w:hanging="87"/>
              <w:rPr>
                <w:sz w:val="18"/>
                <w:szCs w:val="18"/>
              </w:rPr>
            </w:pPr>
            <w:r w:rsidRPr="001C5867">
              <w:rPr>
                <w:sz w:val="18"/>
                <w:szCs w:val="18"/>
              </w:rPr>
              <w:t>194,350</w:t>
            </w:r>
          </w:p>
        </w:tc>
        <w:tc>
          <w:tcPr>
            <w:tcW w:w="182" w:type="dxa"/>
            <w:vAlign w:val="bottom"/>
          </w:tcPr>
          <w:p w14:paraId="686DD0BC" w14:textId="77777777" w:rsidR="007C3522" w:rsidRPr="001C5867" w:rsidRDefault="007C3522" w:rsidP="0052734D">
            <w:pPr>
              <w:pStyle w:val="acctfourfigures"/>
              <w:shd w:val="clear" w:color="auto" w:fill="FFFFFF"/>
              <w:tabs>
                <w:tab w:val="clear" w:pos="765"/>
                <w:tab w:val="decimal" w:pos="509"/>
              </w:tabs>
              <w:spacing w:line="240" w:lineRule="auto"/>
              <w:ind w:left="-79" w:right="-79" w:hanging="87"/>
              <w:rPr>
                <w:sz w:val="18"/>
                <w:szCs w:val="18"/>
              </w:rPr>
            </w:pPr>
          </w:p>
        </w:tc>
        <w:tc>
          <w:tcPr>
            <w:tcW w:w="720" w:type="dxa"/>
            <w:vAlign w:val="bottom"/>
            <w:hideMark/>
          </w:tcPr>
          <w:p w14:paraId="57EDB468" w14:textId="2B660B60" w:rsidR="007C3522" w:rsidRPr="001C5867" w:rsidRDefault="00202123" w:rsidP="00FC6976">
            <w:pPr>
              <w:pStyle w:val="acctfourfigures"/>
              <w:shd w:val="clear" w:color="auto" w:fill="FFFFFF"/>
              <w:tabs>
                <w:tab w:val="clear" w:pos="765"/>
                <w:tab w:val="decimal" w:pos="562"/>
              </w:tabs>
              <w:spacing w:line="240" w:lineRule="auto"/>
              <w:ind w:left="-79" w:right="-79" w:hanging="87"/>
              <w:rPr>
                <w:sz w:val="18"/>
                <w:szCs w:val="18"/>
              </w:rPr>
            </w:pPr>
            <w:r w:rsidRPr="001C5867">
              <w:rPr>
                <w:sz w:val="18"/>
                <w:szCs w:val="18"/>
              </w:rPr>
              <w:t>169,239</w:t>
            </w:r>
          </w:p>
        </w:tc>
      </w:tr>
    </w:tbl>
    <w:p w14:paraId="42641434" w14:textId="77777777" w:rsidR="007C3522" w:rsidRPr="001C5867" w:rsidRDefault="007C3522" w:rsidP="007C3522">
      <w:pPr>
        <w:spacing w:line="240" w:lineRule="auto"/>
        <w:rPr>
          <w:rFonts w:cs="Angsana New"/>
          <w:b/>
          <w:bCs/>
          <w:i/>
          <w:iCs/>
          <w:szCs w:val="22"/>
          <w:cs/>
          <w:lang w:bidi="th-TH"/>
        </w:rPr>
        <w:sectPr w:rsidR="007C3522" w:rsidRPr="001C5867">
          <w:pgSz w:w="16834" w:h="11909" w:orient="landscape"/>
          <w:pgMar w:top="691" w:right="1152" w:bottom="720" w:left="1152" w:header="720" w:footer="720" w:gutter="0"/>
          <w:cols w:space="720"/>
        </w:sectPr>
      </w:pPr>
    </w:p>
    <w:p w14:paraId="1467D75A" w14:textId="77777777" w:rsidR="007C3522" w:rsidRPr="001C5867" w:rsidRDefault="007C3522" w:rsidP="007C3522">
      <w:pPr>
        <w:spacing w:line="240" w:lineRule="auto"/>
        <w:ind w:left="547"/>
        <w:jc w:val="both"/>
        <w:rPr>
          <w:b/>
          <w:bCs/>
          <w:i/>
          <w:iCs/>
        </w:rPr>
      </w:pPr>
      <w:r w:rsidRPr="001C5867">
        <w:rPr>
          <w:b/>
          <w:bCs/>
          <w:i/>
          <w:iCs/>
        </w:rPr>
        <w:t>Reconciliations of reportable segment revenues and profit or loss</w:t>
      </w:r>
    </w:p>
    <w:p w14:paraId="6EBD4912" w14:textId="77777777" w:rsidR="007C3522" w:rsidRPr="001C5867" w:rsidRDefault="007C3522" w:rsidP="007C3522">
      <w:pPr>
        <w:spacing w:line="240" w:lineRule="auto"/>
        <w:ind w:left="540" w:right="-25"/>
        <w:jc w:val="both"/>
        <w:rPr>
          <w:b/>
          <w:iCs/>
          <w:color w:val="0000CC"/>
          <w:sz w:val="18"/>
          <w:szCs w:val="16"/>
        </w:rPr>
      </w:pPr>
    </w:p>
    <w:tbl>
      <w:tblPr>
        <w:tblW w:w="9180" w:type="dxa"/>
        <w:tblInd w:w="432" w:type="dxa"/>
        <w:tblLayout w:type="fixed"/>
        <w:tblCellMar>
          <w:left w:w="79" w:type="dxa"/>
          <w:right w:w="79" w:type="dxa"/>
        </w:tblCellMar>
        <w:tblLook w:val="04A0" w:firstRow="1" w:lastRow="0" w:firstColumn="1" w:lastColumn="0" w:noHBand="0" w:noVBand="1"/>
      </w:tblPr>
      <w:tblGrid>
        <w:gridCol w:w="4968"/>
        <w:gridCol w:w="702"/>
        <w:gridCol w:w="180"/>
        <w:gridCol w:w="990"/>
        <w:gridCol w:w="180"/>
        <w:gridCol w:w="990"/>
        <w:gridCol w:w="180"/>
        <w:gridCol w:w="990"/>
      </w:tblGrid>
      <w:tr w:rsidR="007C3522" w:rsidRPr="001C5867" w14:paraId="014088E8" w14:textId="77777777" w:rsidTr="007C3522">
        <w:trPr>
          <w:cantSplit/>
          <w:tblHeader/>
        </w:trPr>
        <w:tc>
          <w:tcPr>
            <w:tcW w:w="4968" w:type="dxa"/>
          </w:tcPr>
          <w:p w14:paraId="6EA92C46" w14:textId="77777777" w:rsidR="007C3522" w:rsidRPr="001C5867" w:rsidRDefault="007C3522">
            <w:pPr>
              <w:pStyle w:val="acctfourfigures"/>
              <w:spacing w:line="240" w:lineRule="auto"/>
              <w:rPr>
                <w:b/>
                <w:bCs/>
                <w:i/>
                <w:iCs/>
              </w:rPr>
            </w:pPr>
          </w:p>
        </w:tc>
        <w:tc>
          <w:tcPr>
            <w:tcW w:w="702" w:type="dxa"/>
          </w:tcPr>
          <w:p w14:paraId="6B1479A1" w14:textId="77777777" w:rsidR="007C3522" w:rsidRPr="001C5867" w:rsidRDefault="007C3522">
            <w:pPr>
              <w:pStyle w:val="acctmergecolhdg"/>
              <w:spacing w:line="240" w:lineRule="auto"/>
              <w:rPr>
                <w:b w:val="0"/>
                <w:bCs/>
              </w:rPr>
            </w:pPr>
          </w:p>
        </w:tc>
        <w:tc>
          <w:tcPr>
            <w:tcW w:w="180" w:type="dxa"/>
          </w:tcPr>
          <w:p w14:paraId="0B8B0D9A" w14:textId="77777777" w:rsidR="007C3522" w:rsidRPr="001C5867" w:rsidRDefault="007C3522">
            <w:pPr>
              <w:pStyle w:val="acctmergecolhdg"/>
              <w:spacing w:line="240" w:lineRule="auto"/>
              <w:rPr>
                <w:b w:val="0"/>
                <w:bCs/>
              </w:rPr>
            </w:pPr>
          </w:p>
        </w:tc>
        <w:tc>
          <w:tcPr>
            <w:tcW w:w="990" w:type="dxa"/>
            <w:hideMark/>
          </w:tcPr>
          <w:p w14:paraId="70958703" w14:textId="77777777" w:rsidR="007C3522" w:rsidRPr="001C5867" w:rsidRDefault="007C3522">
            <w:pPr>
              <w:pStyle w:val="acctmergecolhdg"/>
              <w:spacing w:line="240" w:lineRule="auto"/>
              <w:rPr>
                <w:b w:val="0"/>
                <w:bCs/>
              </w:rPr>
            </w:pPr>
            <w:r w:rsidRPr="001C5867">
              <w:rPr>
                <w:b w:val="0"/>
                <w:bCs/>
              </w:rPr>
              <w:t>2018</w:t>
            </w:r>
          </w:p>
        </w:tc>
        <w:tc>
          <w:tcPr>
            <w:tcW w:w="180" w:type="dxa"/>
          </w:tcPr>
          <w:p w14:paraId="33697587" w14:textId="77777777" w:rsidR="007C3522" w:rsidRPr="001C5867" w:rsidRDefault="007C3522">
            <w:pPr>
              <w:pStyle w:val="acctmergecolhdg"/>
              <w:spacing w:line="240" w:lineRule="auto"/>
              <w:rPr>
                <w:b w:val="0"/>
                <w:bCs/>
              </w:rPr>
            </w:pPr>
          </w:p>
        </w:tc>
        <w:tc>
          <w:tcPr>
            <w:tcW w:w="990" w:type="dxa"/>
            <w:hideMark/>
          </w:tcPr>
          <w:p w14:paraId="6FCE8432" w14:textId="77777777" w:rsidR="007C3522" w:rsidRPr="001C5867" w:rsidRDefault="007C3522">
            <w:pPr>
              <w:pStyle w:val="acctmergecolhdg"/>
              <w:spacing w:line="240" w:lineRule="auto"/>
              <w:rPr>
                <w:b w:val="0"/>
                <w:bCs/>
              </w:rPr>
            </w:pPr>
            <w:r w:rsidRPr="001C5867">
              <w:rPr>
                <w:b w:val="0"/>
                <w:bCs/>
              </w:rPr>
              <w:t>2017</w:t>
            </w:r>
          </w:p>
        </w:tc>
        <w:tc>
          <w:tcPr>
            <w:tcW w:w="180" w:type="dxa"/>
          </w:tcPr>
          <w:p w14:paraId="60B26F4B" w14:textId="77777777" w:rsidR="007C3522" w:rsidRPr="001C5867" w:rsidRDefault="007C3522">
            <w:pPr>
              <w:pStyle w:val="acctmergecolhdg"/>
              <w:spacing w:line="240" w:lineRule="auto"/>
              <w:rPr>
                <w:b w:val="0"/>
                <w:bCs/>
              </w:rPr>
            </w:pPr>
          </w:p>
        </w:tc>
        <w:tc>
          <w:tcPr>
            <w:tcW w:w="990" w:type="dxa"/>
            <w:hideMark/>
          </w:tcPr>
          <w:p w14:paraId="38647746" w14:textId="77777777" w:rsidR="007C3522" w:rsidRPr="001C5867" w:rsidRDefault="007C3522">
            <w:pPr>
              <w:pStyle w:val="acctmergecolhdg"/>
              <w:spacing w:line="240" w:lineRule="auto"/>
              <w:rPr>
                <w:b w:val="0"/>
                <w:bCs/>
              </w:rPr>
            </w:pPr>
            <w:r w:rsidRPr="001C5867">
              <w:rPr>
                <w:b w:val="0"/>
                <w:bCs/>
              </w:rPr>
              <w:t>2016</w:t>
            </w:r>
          </w:p>
        </w:tc>
      </w:tr>
      <w:tr w:rsidR="007C3522" w:rsidRPr="001C5867" w14:paraId="26BDDDD6" w14:textId="77777777" w:rsidTr="007C3522">
        <w:trPr>
          <w:cantSplit/>
        </w:trPr>
        <w:tc>
          <w:tcPr>
            <w:tcW w:w="4968" w:type="dxa"/>
          </w:tcPr>
          <w:p w14:paraId="23D0E2E8" w14:textId="77777777" w:rsidR="007C3522" w:rsidRPr="001C5867" w:rsidRDefault="007C3522">
            <w:pPr>
              <w:spacing w:line="240" w:lineRule="auto"/>
              <w:ind w:left="187" w:hanging="187"/>
            </w:pPr>
          </w:p>
        </w:tc>
        <w:tc>
          <w:tcPr>
            <w:tcW w:w="702" w:type="dxa"/>
            <w:hideMark/>
          </w:tcPr>
          <w:p w14:paraId="1F9DA1B8" w14:textId="77777777" w:rsidR="007C3522" w:rsidRPr="001C5867" w:rsidRDefault="007C3522">
            <w:pPr>
              <w:pStyle w:val="acctfourfigures"/>
              <w:tabs>
                <w:tab w:val="decimal" w:pos="731"/>
              </w:tabs>
              <w:spacing w:line="240" w:lineRule="auto"/>
              <w:ind w:right="11"/>
              <w:jc w:val="both"/>
              <w:rPr>
                <w:i/>
                <w:iCs/>
              </w:rPr>
            </w:pPr>
            <w:r w:rsidRPr="001C5867">
              <w:rPr>
                <w:i/>
                <w:iCs/>
              </w:rPr>
              <w:t>Note</w:t>
            </w:r>
          </w:p>
        </w:tc>
        <w:tc>
          <w:tcPr>
            <w:tcW w:w="180" w:type="dxa"/>
          </w:tcPr>
          <w:p w14:paraId="7D51E11A" w14:textId="77777777" w:rsidR="007C3522" w:rsidRPr="001C5867" w:rsidRDefault="007C3522">
            <w:pPr>
              <w:pStyle w:val="acctfourfigures"/>
              <w:tabs>
                <w:tab w:val="decimal" w:pos="731"/>
              </w:tabs>
              <w:spacing w:line="240" w:lineRule="auto"/>
              <w:ind w:right="11"/>
              <w:jc w:val="center"/>
              <w:rPr>
                <w:i/>
                <w:iCs/>
              </w:rPr>
            </w:pPr>
          </w:p>
        </w:tc>
        <w:tc>
          <w:tcPr>
            <w:tcW w:w="3330" w:type="dxa"/>
            <w:gridSpan w:val="5"/>
            <w:hideMark/>
          </w:tcPr>
          <w:p w14:paraId="49358F0E" w14:textId="77777777" w:rsidR="007C3522" w:rsidRPr="001C5867" w:rsidRDefault="007C3522">
            <w:pPr>
              <w:pStyle w:val="acctfourfigures"/>
              <w:tabs>
                <w:tab w:val="decimal" w:pos="731"/>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0910E0E" w14:textId="77777777" w:rsidTr="002950BB">
        <w:trPr>
          <w:cantSplit/>
          <w:trHeight w:val="74"/>
        </w:trPr>
        <w:tc>
          <w:tcPr>
            <w:tcW w:w="4968" w:type="dxa"/>
            <w:hideMark/>
          </w:tcPr>
          <w:p w14:paraId="5CF414BC" w14:textId="77777777" w:rsidR="007C3522" w:rsidRPr="001C5867" w:rsidRDefault="007C3522">
            <w:pPr>
              <w:spacing w:line="240" w:lineRule="auto"/>
              <w:ind w:left="187" w:hanging="187"/>
              <w:rPr>
                <w:b/>
                <w:bCs/>
              </w:rPr>
            </w:pPr>
            <w:r w:rsidRPr="001C5867">
              <w:rPr>
                <w:b/>
                <w:bCs/>
              </w:rPr>
              <w:t>Revenues</w:t>
            </w:r>
          </w:p>
        </w:tc>
        <w:tc>
          <w:tcPr>
            <w:tcW w:w="702" w:type="dxa"/>
          </w:tcPr>
          <w:p w14:paraId="1ACC60C4" w14:textId="77777777" w:rsidR="007C3522" w:rsidRPr="001C5867" w:rsidRDefault="007C3522">
            <w:pPr>
              <w:pStyle w:val="acctfourfigures"/>
              <w:tabs>
                <w:tab w:val="decimal" w:pos="731"/>
              </w:tabs>
              <w:spacing w:line="240" w:lineRule="auto"/>
              <w:ind w:right="11"/>
            </w:pPr>
          </w:p>
        </w:tc>
        <w:tc>
          <w:tcPr>
            <w:tcW w:w="180" w:type="dxa"/>
          </w:tcPr>
          <w:p w14:paraId="2DA90B55" w14:textId="77777777" w:rsidR="007C3522" w:rsidRPr="001C5867" w:rsidRDefault="007C3522">
            <w:pPr>
              <w:pStyle w:val="acctfourfigures"/>
              <w:tabs>
                <w:tab w:val="decimal" w:pos="731"/>
              </w:tabs>
              <w:spacing w:line="240" w:lineRule="auto"/>
              <w:ind w:right="11"/>
            </w:pPr>
          </w:p>
        </w:tc>
        <w:tc>
          <w:tcPr>
            <w:tcW w:w="990" w:type="dxa"/>
          </w:tcPr>
          <w:p w14:paraId="49248456" w14:textId="77777777" w:rsidR="007C3522" w:rsidRPr="001C5867" w:rsidRDefault="007C3522">
            <w:pPr>
              <w:pStyle w:val="acctfourfigures"/>
              <w:tabs>
                <w:tab w:val="decimal" w:pos="731"/>
              </w:tabs>
              <w:spacing w:line="240" w:lineRule="auto"/>
              <w:ind w:right="11"/>
            </w:pPr>
          </w:p>
        </w:tc>
        <w:tc>
          <w:tcPr>
            <w:tcW w:w="180" w:type="dxa"/>
          </w:tcPr>
          <w:p w14:paraId="18F5A386" w14:textId="77777777" w:rsidR="007C3522" w:rsidRPr="001C5867" w:rsidRDefault="007C3522">
            <w:pPr>
              <w:pStyle w:val="acctfourfigures"/>
              <w:tabs>
                <w:tab w:val="decimal" w:pos="731"/>
              </w:tabs>
              <w:spacing w:line="240" w:lineRule="auto"/>
              <w:ind w:right="11"/>
            </w:pPr>
          </w:p>
        </w:tc>
        <w:tc>
          <w:tcPr>
            <w:tcW w:w="990" w:type="dxa"/>
            <w:vAlign w:val="bottom"/>
          </w:tcPr>
          <w:p w14:paraId="228EFBB6" w14:textId="77777777" w:rsidR="007C3522" w:rsidRPr="001C5867" w:rsidRDefault="007C3522">
            <w:pPr>
              <w:pStyle w:val="acctfourfigures"/>
              <w:tabs>
                <w:tab w:val="decimal" w:pos="731"/>
              </w:tabs>
              <w:spacing w:line="240" w:lineRule="auto"/>
              <w:ind w:right="11"/>
            </w:pPr>
          </w:p>
        </w:tc>
        <w:tc>
          <w:tcPr>
            <w:tcW w:w="180" w:type="dxa"/>
            <w:vAlign w:val="bottom"/>
          </w:tcPr>
          <w:p w14:paraId="625B3926" w14:textId="77777777" w:rsidR="007C3522" w:rsidRPr="001C5867" w:rsidRDefault="007C3522">
            <w:pPr>
              <w:pStyle w:val="acctfourfigures"/>
              <w:spacing w:line="240" w:lineRule="auto"/>
            </w:pPr>
          </w:p>
        </w:tc>
        <w:tc>
          <w:tcPr>
            <w:tcW w:w="990" w:type="dxa"/>
            <w:vAlign w:val="bottom"/>
          </w:tcPr>
          <w:p w14:paraId="60AC644F" w14:textId="77777777" w:rsidR="007C3522" w:rsidRPr="001C5867" w:rsidRDefault="007C3522">
            <w:pPr>
              <w:pStyle w:val="acctfourfigures"/>
              <w:tabs>
                <w:tab w:val="decimal" w:pos="731"/>
              </w:tabs>
              <w:spacing w:line="240" w:lineRule="auto"/>
              <w:ind w:right="11"/>
            </w:pPr>
          </w:p>
        </w:tc>
      </w:tr>
      <w:tr w:rsidR="006F2BA5" w:rsidRPr="001C5867" w14:paraId="73C4993B" w14:textId="77777777" w:rsidTr="005F096C">
        <w:trPr>
          <w:cantSplit/>
        </w:trPr>
        <w:tc>
          <w:tcPr>
            <w:tcW w:w="4968" w:type="dxa"/>
            <w:hideMark/>
          </w:tcPr>
          <w:p w14:paraId="67D50361" w14:textId="77777777" w:rsidR="006F2BA5" w:rsidRPr="001C5867" w:rsidRDefault="006F2BA5" w:rsidP="006F2BA5">
            <w:pPr>
              <w:spacing w:line="240" w:lineRule="auto"/>
              <w:ind w:left="187" w:hanging="187"/>
            </w:pPr>
            <w:r w:rsidRPr="001C5867">
              <w:t xml:space="preserve">Total revenue from reportable segments </w:t>
            </w:r>
            <w:r w:rsidRPr="001C5867">
              <w:rPr>
                <w:rFonts w:cs="Angsana New"/>
                <w:b/>
                <w:bCs/>
                <w:color w:val="FF00FF"/>
                <w:szCs w:val="22"/>
                <w:cs/>
                <w:lang w:bidi="th-TH"/>
              </w:rPr>
              <w:t xml:space="preserve"> </w:t>
            </w:r>
          </w:p>
        </w:tc>
        <w:tc>
          <w:tcPr>
            <w:tcW w:w="702" w:type="dxa"/>
          </w:tcPr>
          <w:p w14:paraId="71EF8756" w14:textId="77777777" w:rsidR="006F2BA5" w:rsidRPr="001C5867" w:rsidRDefault="006F2BA5" w:rsidP="006F2BA5">
            <w:pPr>
              <w:pStyle w:val="acctfourfigures"/>
              <w:tabs>
                <w:tab w:val="decimal" w:pos="731"/>
              </w:tabs>
              <w:spacing w:line="240" w:lineRule="auto"/>
              <w:ind w:right="11"/>
            </w:pPr>
          </w:p>
        </w:tc>
        <w:tc>
          <w:tcPr>
            <w:tcW w:w="180" w:type="dxa"/>
          </w:tcPr>
          <w:p w14:paraId="0D27EC0D" w14:textId="77777777" w:rsidR="006F2BA5" w:rsidRPr="001C5867" w:rsidRDefault="006F2BA5" w:rsidP="006F2BA5">
            <w:pPr>
              <w:pStyle w:val="acctfourfigures"/>
              <w:tabs>
                <w:tab w:val="decimal" w:pos="731"/>
              </w:tabs>
              <w:spacing w:line="240" w:lineRule="auto"/>
              <w:ind w:right="11"/>
              <w:rPr>
                <w:szCs w:val="28"/>
                <w:lang w:val="en-GB" w:bidi="th-TH"/>
              </w:rPr>
            </w:pPr>
          </w:p>
        </w:tc>
        <w:tc>
          <w:tcPr>
            <w:tcW w:w="990" w:type="dxa"/>
            <w:vAlign w:val="bottom"/>
            <w:hideMark/>
          </w:tcPr>
          <w:p w14:paraId="4F97614C" w14:textId="54723871" w:rsidR="006F2BA5" w:rsidRPr="001C5867" w:rsidRDefault="006F2BA5" w:rsidP="006F2BA5">
            <w:pPr>
              <w:pStyle w:val="acctfourfigures"/>
              <w:spacing w:line="240" w:lineRule="auto"/>
              <w:ind w:right="11"/>
              <w:rPr>
                <w:color w:val="000000"/>
                <w:szCs w:val="22"/>
              </w:rPr>
            </w:pPr>
            <w:r w:rsidRPr="001C5867">
              <w:rPr>
                <w:color w:val="000000"/>
                <w:szCs w:val="22"/>
              </w:rPr>
              <w:t xml:space="preserve">213,393 </w:t>
            </w:r>
          </w:p>
        </w:tc>
        <w:tc>
          <w:tcPr>
            <w:tcW w:w="180" w:type="dxa"/>
            <w:vAlign w:val="bottom"/>
          </w:tcPr>
          <w:p w14:paraId="7D7C91BF" w14:textId="77777777" w:rsidR="006F2BA5" w:rsidRPr="001C5867" w:rsidRDefault="006F2BA5" w:rsidP="006F2BA5">
            <w:pPr>
              <w:pStyle w:val="acctfourfigures"/>
              <w:tabs>
                <w:tab w:val="clear" w:pos="765"/>
                <w:tab w:val="decimal" w:pos="753"/>
              </w:tabs>
              <w:spacing w:line="240" w:lineRule="auto"/>
              <w:ind w:right="11"/>
              <w:rPr>
                <w:szCs w:val="22"/>
              </w:rPr>
            </w:pPr>
          </w:p>
        </w:tc>
        <w:tc>
          <w:tcPr>
            <w:tcW w:w="990" w:type="dxa"/>
            <w:vAlign w:val="bottom"/>
            <w:hideMark/>
          </w:tcPr>
          <w:p w14:paraId="2EF0573B" w14:textId="41E9FE73" w:rsidR="006F2BA5" w:rsidRPr="001C5867" w:rsidRDefault="006F2BA5" w:rsidP="006F2BA5">
            <w:pPr>
              <w:pStyle w:val="acctfourfigures"/>
              <w:tabs>
                <w:tab w:val="clear" w:pos="765"/>
                <w:tab w:val="decimal" w:pos="753"/>
              </w:tabs>
              <w:spacing w:line="240" w:lineRule="auto"/>
              <w:ind w:right="11"/>
              <w:rPr>
                <w:szCs w:val="22"/>
              </w:rPr>
            </w:pPr>
            <w:r w:rsidRPr="001C5867">
              <w:rPr>
                <w:color w:val="000000"/>
                <w:szCs w:val="22"/>
              </w:rPr>
              <w:t xml:space="preserve">216,187 </w:t>
            </w:r>
          </w:p>
        </w:tc>
        <w:tc>
          <w:tcPr>
            <w:tcW w:w="180" w:type="dxa"/>
            <w:vAlign w:val="bottom"/>
          </w:tcPr>
          <w:p w14:paraId="554F3C3D" w14:textId="77777777" w:rsidR="006F2BA5" w:rsidRPr="001C5867" w:rsidRDefault="006F2BA5" w:rsidP="006F2BA5">
            <w:pPr>
              <w:pStyle w:val="acctfourfigures"/>
              <w:tabs>
                <w:tab w:val="clear" w:pos="765"/>
                <w:tab w:val="decimal" w:pos="753"/>
              </w:tabs>
              <w:spacing w:line="240" w:lineRule="auto"/>
              <w:rPr>
                <w:szCs w:val="22"/>
              </w:rPr>
            </w:pPr>
          </w:p>
        </w:tc>
        <w:tc>
          <w:tcPr>
            <w:tcW w:w="990" w:type="dxa"/>
            <w:vAlign w:val="bottom"/>
            <w:hideMark/>
          </w:tcPr>
          <w:p w14:paraId="5BC6C6C7" w14:textId="48D3667B" w:rsidR="006F2BA5" w:rsidRPr="001C5867" w:rsidRDefault="006F2BA5" w:rsidP="006F2BA5">
            <w:pPr>
              <w:pStyle w:val="acctfourfigures"/>
              <w:tabs>
                <w:tab w:val="clear" w:pos="765"/>
                <w:tab w:val="decimal" w:pos="753"/>
              </w:tabs>
              <w:spacing w:line="240" w:lineRule="auto"/>
              <w:ind w:right="11"/>
              <w:rPr>
                <w:szCs w:val="22"/>
              </w:rPr>
            </w:pPr>
            <w:r w:rsidRPr="001C5867">
              <w:rPr>
                <w:color w:val="000000"/>
                <w:szCs w:val="22"/>
              </w:rPr>
              <w:t xml:space="preserve">194,440 </w:t>
            </w:r>
          </w:p>
        </w:tc>
      </w:tr>
      <w:tr w:rsidR="006F2BA5" w:rsidRPr="001C5867" w14:paraId="11AFF550" w14:textId="77777777" w:rsidTr="005F096C">
        <w:trPr>
          <w:cantSplit/>
        </w:trPr>
        <w:tc>
          <w:tcPr>
            <w:tcW w:w="4968" w:type="dxa"/>
            <w:hideMark/>
          </w:tcPr>
          <w:p w14:paraId="58375D93" w14:textId="77777777" w:rsidR="006F2BA5" w:rsidRPr="001C5867" w:rsidRDefault="006F2BA5" w:rsidP="006F2BA5">
            <w:pPr>
              <w:spacing w:line="240" w:lineRule="auto"/>
              <w:ind w:left="187" w:hanging="187"/>
            </w:pPr>
            <w:r w:rsidRPr="001C5867">
              <w:t>Elimination of inter</w:t>
            </w:r>
            <w:r w:rsidRPr="001C5867">
              <w:rPr>
                <w:rFonts w:cs="Angsana New"/>
                <w:szCs w:val="22"/>
                <w:cs/>
                <w:lang w:bidi="th-TH"/>
              </w:rPr>
              <w:t>-</w:t>
            </w:r>
            <w:r w:rsidRPr="001C5867">
              <w:t xml:space="preserve">segment revenue  </w:t>
            </w:r>
            <w:r w:rsidRPr="001C5867">
              <w:rPr>
                <w:rFonts w:cs="Angsana New"/>
                <w:color w:val="FF00FF"/>
                <w:szCs w:val="22"/>
                <w:cs/>
                <w:lang w:bidi="th-TH"/>
              </w:rPr>
              <w:t xml:space="preserve"> </w:t>
            </w:r>
          </w:p>
        </w:tc>
        <w:tc>
          <w:tcPr>
            <w:tcW w:w="702" w:type="dxa"/>
          </w:tcPr>
          <w:p w14:paraId="5F0DB508" w14:textId="77777777" w:rsidR="006F2BA5" w:rsidRPr="001C5867" w:rsidRDefault="006F2BA5" w:rsidP="006F2BA5">
            <w:pPr>
              <w:pStyle w:val="acctfourfigures"/>
              <w:tabs>
                <w:tab w:val="decimal" w:pos="731"/>
              </w:tabs>
              <w:spacing w:line="240" w:lineRule="auto"/>
              <w:ind w:right="11"/>
            </w:pPr>
          </w:p>
        </w:tc>
        <w:tc>
          <w:tcPr>
            <w:tcW w:w="180" w:type="dxa"/>
          </w:tcPr>
          <w:p w14:paraId="2BE6CB93" w14:textId="77777777" w:rsidR="006F2BA5" w:rsidRPr="001C5867" w:rsidRDefault="006F2BA5" w:rsidP="006F2BA5">
            <w:pPr>
              <w:pStyle w:val="acctfourfigures"/>
              <w:tabs>
                <w:tab w:val="decimal" w:pos="731"/>
              </w:tabs>
              <w:spacing w:line="240" w:lineRule="auto"/>
              <w:ind w:right="11"/>
              <w:rPr>
                <w:szCs w:val="22"/>
              </w:rPr>
            </w:pPr>
          </w:p>
        </w:tc>
        <w:tc>
          <w:tcPr>
            <w:tcW w:w="990" w:type="dxa"/>
            <w:vAlign w:val="bottom"/>
            <w:hideMark/>
          </w:tcPr>
          <w:p w14:paraId="501C8DCF" w14:textId="3CEC1CEB" w:rsidR="006F2BA5" w:rsidRPr="001C5867" w:rsidRDefault="006F2BA5" w:rsidP="006F2BA5">
            <w:pPr>
              <w:pStyle w:val="acctfourfigures"/>
              <w:spacing w:line="240" w:lineRule="auto"/>
              <w:ind w:right="11"/>
              <w:rPr>
                <w:color w:val="000000"/>
                <w:szCs w:val="22"/>
              </w:rPr>
            </w:pPr>
            <w:r w:rsidRPr="001C5867">
              <w:rPr>
                <w:rFonts w:cs="Angsana New"/>
                <w:color w:val="000000"/>
                <w:szCs w:val="22"/>
                <w:cs/>
                <w:lang w:bidi="th-TH"/>
              </w:rPr>
              <w:t xml:space="preserve"> (</w:t>
            </w:r>
            <w:r w:rsidRPr="001C5867">
              <w:rPr>
                <w:color w:val="000000"/>
                <w:szCs w:val="22"/>
              </w:rPr>
              <w:t>11,782</w:t>
            </w:r>
            <w:r w:rsidRPr="001C5867">
              <w:rPr>
                <w:rFonts w:cs="Angsana New"/>
                <w:color w:val="000000"/>
                <w:szCs w:val="22"/>
                <w:cs/>
                <w:lang w:bidi="th-TH"/>
              </w:rPr>
              <w:t>)</w:t>
            </w:r>
          </w:p>
        </w:tc>
        <w:tc>
          <w:tcPr>
            <w:tcW w:w="180" w:type="dxa"/>
            <w:vAlign w:val="bottom"/>
          </w:tcPr>
          <w:p w14:paraId="72791C02" w14:textId="77777777" w:rsidR="006F2BA5" w:rsidRPr="001C5867" w:rsidRDefault="006F2BA5" w:rsidP="006F2BA5">
            <w:pPr>
              <w:pStyle w:val="acctfourfigures"/>
              <w:tabs>
                <w:tab w:val="clear" w:pos="765"/>
                <w:tab w:val="decimal" w:pos="753"/>
              </w:tabs>
              <w:spacing w:line="240" w:lineRule="auto"/>
              <w:ind w:right="11"/>
              <w:rPr>
                <w:szCs w:val="22"/>
              </w:rPr>
            </w:pPr>
          </w:p>
        </w:tc>
        <w:tc>
          <w:tcPr>
            <w:tcW w:w="990" w:type="dxa"/>
            <w:vAlign w:val="bottom"/>
            <w:hideMark/>
          </w:tcPr>
          <w:p w14:paraId="2B346274" w14:textId="752F1C12" w:rsidR="006F2BA5" w:rsidRPr="001C5867" w:rsidRDefault="006F2BA5" w:rsidP="006F2BA5">
            <w:pPr>
              <w:pStyle w:val="acctfourfigures"/>
              <w:spacing w:line="240" w:lineRule="auto"/>
              <w:ind w:right="11"/>
              <w:rPr>
                <w:szCs w:val="22"/>
              </w:rPr>
            </w:pPr>
            <w:r w:rsidRPr="001C5867">
              <w:rPr>
                <w:rFonts w:cs="Angsana New"/>
                <w:color w:val="000000"/>
                <w:szCs w:val="22"/>
                <w:cs/>
                <w:lang w:bidi="th-TH"/>
              </w:rPr>
              <w:t xml:space="preserve"> (</w:t>
            </w:r>
            <w:r w:rsidRPr="001C5867">
              <w:rPr>
                <w:color w:val="000000"/>
                <w:szCs w:val="22"/>
              </w:rPr>
              <w:t>20,102</w:t>
            </w:r>
            <w:r w:rsidRPr="001C5867">
              <w:rPr>
                <w:rFonts w:cs="Angsana New"/>
                <w:color w:val="000000"/>
                <w:szCs w:val="22"/>
                <w:cs/>
                <w:lang w:bidi="th-TH"/>
              </w:rPr>
              <w:t>)</w:t>
            </w:r>
          </w:p>
        </w:tc>
        <w:tc>
          <w:tcPr>
            <w:tcW w:w="180" w:type="dxa"/>
            <w:vAlign w:val="bottom"/>
          </w:tcPr>
          <w:p w14:paraId="13B1BB02" w14:textId="77777777" w:rsidR="006F2BA5" w:rsidRPr="001C5867" w:rsidRDefault="006F2BA5" w:rsidP="006F2BA5">
            <w:pPr>
              <w:pStyle w:val="acctfourfigures"/>
              <w:tabs>
                <w:tab w:val="clear" w:pos="765"/>
                <w:tab w:val="decimal" w:pos="753"/>
              </w:tabs>
              <w:spacing w:line="240" w:lineRule="auto"/>
              <w:rPr>
                <w:szCs w:val="22"/>
              </w:rPr>
            </w:pPr>
          </w:p>
        </w:tc>
        <w:tc>
          <w:tcPr>
            <w:tcW w:w="990" w:type="dxa"/>
            <w:vAlign w:val="bottom"/>
            <w:hideMark/>
          </w:tcPr>
          <w:p w14:paraId="245FFE6A" w14:textId="710F5B51" w:rsidR="006F2BA5" w:rsidRPr="001C5867" w:rsidRDefault="006F2BA5" w:rsidP="006F2BA5">
            <w:pPr>
              <w:pStyle w:val="acctfourfigures"/>
              <w:spacing w:line="240" w:lineRule="auto"/>
              <w:ind w:right="11"/>
              <w:rPr>
                <w:szCs w:val="22"/>
              </w:rPr>
            </w:pPr>
            <w:r w:rsidRPr="001C5867">
              <w:rPr>
                <w:rFonts w:cs="Angsana New"/>
                <w:color w:val="000000"/>
                <w:szCs w:val="22"/>
                <w:cs/>
                <w:lang w:bidi="th-TH"/>
              </w:rPr>
              <w:t xml:space="preserve"> (</w:t>
            </w:r>
            <w:r w:rsidRPr="001C5867">
              <w:rPr>
                <w:color w:val="000000"/>
                <w:szCs w:val="22"/>
              </w:rPr>
              <w:t>12,838</w:t>
            </w:r>
            <w:r w:rsidRPr="001C5867">
              <w:rPr>
                <w:rFonts w:cs="Angsana New"/>
                <w:color w:val="000000"/>
                <w:szCs w:val="22"/>
                <w:cs/>
                <w:lang w:bidi="th-TH"/>
              </w:rPr>
              <w:t>)</w:t>
            </w:r>
          </w:p>
        </w:tc>
      </w:tr>
      <w:tr w:rsidR="006F2BA5" w:rsidRPr="001C5867" w14:paraId="124C8D7A" w14:textId="77777777" w:rsidTr="005F096C">
        <w:trPr>
          <w:cantSplit/>
        </w:trPr>
        <w:tc>
          <w:tcPr>
            <w:tcW w:w="4968" w:type="dxa"/>
            <w:hideMark/>
          </w:tcPr>
          <w:p w14:paraId="2662B882" w14:textId="219BDD2B" w:rsidR="006F2BA5" w:rsidRPr="001C5867" w:rsidRDefault="006F2BA5" w:rsidP="006F2BA5">
            <w:pPr>
              <w:spacing w:line="240" w:lineRule="auto"/>
              <w:ind w:left="187" w:hanging="187"/>
            </w:pPr>
            <w:r w:rsidRPr="001C5867">
              <w:t>Discontinued operation</w:t>
            </w:r>
          </w:p>
        </w:tc>
        <w:tc>
          <w:tcPr>
            <w:tcW w:w="702" w:type="dxa"/>
          </w:tcPr>
          <w:p w14:paraId="344D20C7" w14:textId="77777777" w:rsidR="006F2BA5" w:rsidRPr="001C5867" w:rsidRDefault="006F2BA5" w:rsidP="006F2BA5">
            <w:pPr>
              <w:pStyle w:val="acctfourfigures"/>
              <w:tabs>
                <w:tab w:val="decimal" w:pos="731"/>
              </w:tabs>
              <w:spacing w:line="240" w:lineRule="auto"/>
              <w:ind w:right="11"/>
            </w:pPr>
          </w:p>
        </w:tc>
        <w:tc>
          <w:tcPr>
            <w:tcW w:w="180" w:type="dxa"/>
          </w:tcPr>
          <w:p w14:paraId="0DEF4C0F" w14:textId="77777777" w:rsidR="006F2BA5" w:rsidRPr="001C5867" w:rsidRDefault="006F2BA5" w:rsidP="006F2BA5">
            <w:pPr>
              <w:pStyle w:val="acctfourfigures"/>
              <w:tabs>
                <w:tab w:val="decimal" w:pos="731"/>
              </w:tabs>
              <w:spacing w:line="240" w:lineRule="auto"/>
              <w:ind w:right="11"/>
              <w:rPr>
                <w:szCs w:val="22"/>
              </w:rPr>
            </w:pPr>
          </w:p>
        </w:tc>
        <w:tc>
          <w:tcPr>
            <w:tcW w:w="990" w:type="dxa"/>
            <w:tcBorders>
              <w:top w:val="nil"/>
              <w:left w:val="nil"/>
              <w:bottom w:val="single" w:sz="4" w:space="0" w:color="auto"/>
              <w:right w:val="nil"/>
            </w:tcBorders>
            <w:vAlign w:val="bottom"/>
          </w:tcPr>
          <w:p w14:paraId="7B0403AD" w14:textId="491E435B" w:rsidR="006F2BA5" w:rsidRPr="001C5867" w:rsidRDefault="006F2BA5" w:rsidP="006F2BA5">
            <w:pPr>
              <w:pStyle w:val="acctfourfigures"/>
              <w:tabs>
                <w:tab w:val="clear" w:pos="765"/>
                <w:tab w:val="decimal" w:pos="753"/>
              </w:tabs>
              <w:spacing w:line="240" w:lineRule="auto"/>
              <w:ind w:right="11"/>
              <w:rPr>
                <w:color w:val="000000"/>
                <w:szCs w:val="22"/>
              </w:rPr>
            </w:pPr>
            <w:r w:rsidRPr="001C5867">
              <w:rPr>
                <w:rFonts w:cs="Angsana New"/>
                <w:color w:val="000000"/>
                <w:szCs w:val="22"/>
                <w:cs/>
                <w:lang w:bidi="th-TH"/>
              </w:rPr>
              <w:t xml:space="preserve"> (</w:t>
            </w:r>
            <w:r w:rsidRPr="001C5867">
              <w:rPr>
                <w:color w:val="000000"/>
                <w:szCs w:val="22"/>
              </w:rPr>
              <w:t>11,842</w:t>
            </w:r>
            <w:r w:rsidRPr="001C5867">
              <w:rPr>
                <w:rFonts w:cs="Angsana New"/>
                <w:color w:val="000000"/>
                <w:szCs w:val="22"/>
                <w:cs/>
                <w:lang w:bidi="th-TH"/>
              </w:rPr>
              <w:t>)</w:t>
            </w:r>
          </w:p>
        </w:tc>
        <w:tc>
          <w:tcPr>
            <w:tcW w:w="180" w:type="dxa"/>
            <w:vAlign w:val="bottom"/>
          </w:tcPr>
          <w:p w14:paraId="640DF80F" w14:textId="77777777" w:rsidR="006F2BA5" w:rsidRPr="001C5867" w:rsidRDefault="006F2BA5" w:rsidP="006F2BA5">
            <w:pPr>
              <w:pStyle w:val="acctfourfigures"/>
              <w:tabs>
                <w:tab w:val="clear" w:pos="765"/>
                <w:tab w:val="decimal" w:pos="753"/>
              </w:tabs>
              <w:spacing w:line="240" w:lineRule="auto"/>
              <w:ind w:right="11"/>
              <w:rPr>
                <w:szCs w:val="22"/>
              </w:rPr>
            </w:pPr>
          </w:p>
        </w:tc>
        <w:tc>
          <w:tcPr>
            <w:tcW w:w="990" w:type="dxa"/>
            <w:tcBorders>
              <w:top w:val="nil"/>
              <w:left w:val="nil"/>
              <w:bottom w:val="single" w:sz="4" w:space="0" w:color="auto"/>
              <w:right w:val="nil"/>
            </w:tcBorders>
            <w:vAlign w:val="bottom"/>
            <w:hideMark/>
          </w:tcPr>
          <w:p w14:paraId="06F24D2A" w14:textId="2B54E33D" w:rsidR="006F2BA5" w:rsidRPr="001C5867" w:rsidRDefault="006F2BA5" w:rsidP="006F2BA5">
            <w:pPr>
              <w:pStyle w:val="acctfourfigures"/>
              <w:tabs>
                <w:tab w:val="clear" w:pos="765"/>
                <w:tab w:val="decimal" w:pos="753"/>
              </w:tabs>
              <w:spacing w:line="240" w:lineRule="auto"/>
              <w:ind w:right="11"/>
              <w:rPr>
                <w:szCs w:val="22"/>
              </w:rPr>
            </w:pPr>
            <w:r w:rsidRPr="001C5867">
              <w:rPr>
                <w:rFonts w:cs="Angsana New"/>
                <w:color w:val="000000"/>
                <w:szCs w:val="22"/>
                <w:cs/>
                <w:lang w:bidi="th-TH"/>
              </w:rPr>
              <w:t xml:space="preserve"> (</w:t>
            </w:r>
            <w:r w:rsidRPr="001C5867">
              <w:rPr>
                <w:color w:val="000000"/>
                <w:szCs w:val="22"/>
              </w:rPr>
              <w:t>19,893</w:t>
            </w:r>
            <w:r w:rsidRPr="001C5867">
              <w:rPr>
                <w:rFonts w:cs="Angsana New"/>
                <w:color w:val="000000"/>
                <w:szCs w:val="22"/>
                <w:cs/>
                <w:lang w:bidi="th-TH"/>
              </w:rPr>
              <w:t>)</w:t>
            </w:r>
          </w:p>
        </w:tc>
        <w:tc>
          <w:tcPr>
            <w:tcW w:w="180" w:type="dxa"/>
            <w:vAlign w:val="bottom"/>
          </w:tcPr>
          <w:p w14:paraId="18870573" w14:textId="77777777" w:rsidR="006F2BA5" w:rsidRPr="001C5867" w:rsidRDefault="006F2BA5" w:rsidP="006F2BA5">
            <w:pPr>
              <w:pStyle w:val="acctfourfigures"/>
              <w:tabs>
                <w:tab w:val="clear" w:pos="765"/>
                <w:tab w:val="decimal" w:pos="753"/>
              </w:tabs>
              <w:spacing w:line="240" w:lineRule="auto"/>
              <w:rPr>
                <w:szCs w:val="22"/>
              </w:rPr>
            </w:pPr>
          </w:p>
        </w:tc>
        <w:tc>
          <w:tcPr>
            <w:tcW w:w="990" w:type="dxa"/>
            <w:tcBorders>
              <w:top w:val="nil"/>
              <w:left w:val="nil"/>
              <w:bottom w:val="single" w:sz="4" w:space="0" w:color="auto"/>
              <w:right w:val="nil"/>
            </w:tcBorders>
            <w:vAlign w:val="bottom"/>
            <w:hideMark/>
          </w:tcPr>
          <w:p w14:paraId="0EE8C14E" w14:textId="729E6902" w:rsidR="006F2BA5" w:rsidRPr="001C5867" w:rsidRDefault="006F2BA5" w:rsidP="006F2BA5">
            <w:pPr>
              <w:pStyle w:val="acctfourfigures"/>
              <w:spacing w:line="240" w:lineRule="auto"/>
              <w:ind w:right="11"/>
              <w:rPr>
                <w:szCs w:val="22"/>
              </w:rPr>
            </w:pPr>
            <w:r w:rsidRPr="001C5867">
              <w:rPr>
                <w:rFonts w:cs="Angsana New"/>
                <w:color w:val="000000"/>
                <w:szCs w:val="22"/>
                <w:cs/>
                <w:lang w:bidi="th-TH"/>
              </w:rPr>
              <w:t xml:space="preserve"> (</w:t>
            </w:r>
            <w:r w:rsidRPr="001C5867">
              <w:rPr>
                <w:color w:val="000000"/>
                <w:szCs w:val="22"/>
              </w:rPr>
              <w:t>17,846</w:t>
            </w:r>
            <w:r w:rsidRPr="001C5867">
              <w:rPr>
                <w:rFonts w:cs="Angsana New"/>
                <w:color w:val="000000"/>
                <w:szCs w:val="22"/>
                <w:cs/>
                <w:lang w:bidi="th-TH"/>
              </w:rPr>
              <w:t>)</w:t>
            </w:r>
          </w:p>
        </w:tc>
      </w:tr>
      <w:tr w:rsidR="006F2BA5" w:rsidRPr="001C5867" w14:paraId="2AFEB696" w14:textId="77777777" w:rsidTr="005F096C">
        <w:trPr>
          <w:cantSplit/>
        </w:trPr>
        <w:tc>
          <w:tcPr>
            <w:tcW w:w="4968" w:type="dxa"/>
            <w:hideMark/>
          </w:tcPr>
          <w:p w14:paraId="1DDC4761" w14:textId="77777777" w:rsidR="006F2BA5" w:rsidRPr="001C5867" w:rsidRDefault="006F2BA5" w:rsidP="006F2BA5">
            <w:pPr>
              <w:spacing w:line="240" w:lineRule="auto"/>
              <w:ind w:left="187" w:hanging="187"/>
              <w:rPr>
                <w:b/>
                <w:bCs/>
                <w:color w:val="0000FF"/>
              </w:rPr>
            </w:pPr>
            <w:r w:rsidRPr="001C5867">
              <w:rPr>
                <w:b/>
                <w:bCs/>
              </w:rPr>
              <w:t>Consolidated revenue</w:t>
            </w:r>
            <w:r w:rsidRPr="001C5867">
              <w:rPr>
                <w:rFonts w:cs="Angsana New"/>
                <w:b/>
                <w:bCs/>
                <w:color w:val="0000FF"/>
                <w:szCs w:val="22"/>
                <w:cs/>
                <w:lang w:bidi="th-TH"/>
              </w:rPr>
              <w:t xml:space="preserve"> </w:t>
            </w:r>
          </w:p>
        </w:tc>
        <w:tc>
          <w:tcPr>
            <w:tcW w:w="702" w:type="dxa"/>
          </w:tcPr>
          <w:p w14:paraId="26AB27B6" w14:textId="77777777" w:rsidR="006F2BA5" w:rsidRPr="001C5867" w:rsidRDefault="006F2BA5" w:rsidP="006F2BA5">
            <w:pPr>
              <w:pStyle w:val="acctfourfigures"/>
              <w:tabs>
                <w:tab w:val="decimal" w:pos="731"/>
              </w:tabs>
              <w:spacing w:line="240" w:lineRule="auto"/>
              <w:ind w:right="11"/>
              <w:rPr>
                <w:b/>
                <w:bCs/>
              </w:rPr>
            </w:pPr>
          </w:p>
        </w:tc>
        <w:tc>
          <w:tcPr>
            <w:tcW w:w="180" w:type="dxa"/>
          </w:tcPr>
          <w:p w14:paraId="0F1F31EF" w14:textId="77777777" w:rsidR="006F2BA5" w:rsidRPr="001C5867" w:rsidRDefault="006F2BA5" w:rsidP="006F2BA5">
            <w:pPr>
              <w:pStyle w:val="acctfourfigures"/>
              <w:tabs>
                <w:tab w:val="decimal" w:pos="731"/>
              </w:tabs>
              <w:spacing w:line="240" w:lineRule="auto"/>
              <w:ind w:right="11"/>
              <w:rPr>
                <w:b/>
                <w:bCs/>
                <w:szCs w:val="22"/>
              </w:rPr>
            </w:pPr>
          </w:p>
        </w:tc>
        <w:tc>
          <w:tcPr>
            <w:tcW w:w="990" w:type="dxa"/>
            <w:tcBorders>
              <w:top w:val="single" w:sz="4" w:space="0" w:color="auto"/>
              <w:left w:val="nil"/>
              <w:bottom w:val="single" w:sz="4" w:space="0" w:color="auto"/>
              <w:right w:val="nil"/>
            </w:tcBorders>
            <w:vAlign w:val="bottom"/>
            <w:hideMark/>
          </w:tcPr>
          <w:p w14:paraId="3ACB55DF" w14:textId="290AC7B0" w:rsidR="006F2BA5" w:rsidRPr="001C5867" w:rsidRDefault="006F2BA5" w:rsidP="006F2BA5">
            <w:pPr>
              <w:pStyle w:val="acctfourfigures"/>
              <w:tabs>
                <w:tab w:val="clear" w:pos="765"/>
                <w:tab w:val="decimal" w:pos="753"/>
              </w:tabs>
              <w:spacing w:line="240" w:lineRule="auto"/>
              <w:ind w:right="11"/>
              <w:rPr>
                <w:b/>
                <w:bCs/>
                <w:color w:val="000000"/>
                <w:szCs w:val="22"/>
              </w:rPr>
            </w:pPr>
            <w:r w:rsidRPr="001C5867">
              <w:rPr>
                <w:b/>
                <w:bCs/>
                <w:color w:val="000000"/>
                <w:szCs w:val="22"/>
              </w:rPr>
              <w:t xml:space="preserve">189,769 </w:t>
            </w:r>
          </w:p>
        </w:tc>
        <w:tc>
          <w:tcPr>
            <w:tcW w:w="180" w:type="dxa"/>
            <w:vAlign w:val="bottom"/>
          </w:tcPr>
          <w:p w14:paraId="25AA20C2" w14:textId="77777777" w:rsidR="006F2BA5" w:rsidRPr="001C5867" w:rsidRDefault="006F2BA5" w:rsidP="006F2BA5">
            <w:pPr>
              <w:pStyle w:val="acctfourfigures"/>
              <w:tabs>
                <w:tab w:val="clear" w:pos="765"/>
                <w:tab w:val="decimal" w:pos="753"/>
              </w:tabs>
              <w:spacing w:line="240" w:lineRule="auto"/>
              <w:ind w:right="11"/>
              <w:rPr>
                <w:b/>
                <w:bCs/>
                <w:szCs w:val="22"/>
              </w:rPr>
            </w:pPr>
          </w:p>
        </w:tc>
        <w:tc>
          <w:tcPr>
            <w:tcW w:w="990" w:type="dxa"/>
            <w:tcBorders>
              <w:top w:val="single" w:sz="4" w:space="0" w:color="auto"/>
              <w:left w:val="nil"/>
              <w:bottom w:val="single" w:sz="4" w:space="0" w:color="auto"/>
              <w:right w:val="nil"/>
            </w:tcBorders>
            <w:vAlign w:val="bottom"/>
            <w:hideMark/>
          </w:tcPr>
          <w:p w14:paraId="0AB776AA" w14:textId="422F675D" w:rsidR="006F2BA5" w:rsidRPr="001C5867" w:rsidRDefault="006F2BA5" w:rsidP="006F2BA5">
            <w:pPr>
              <w:pStyle w:val="acctfourfigures"/>
              <w:spacing w:line="240" w:lineRule="auto"/>
              <w:ind w:right="11"/>
              <w:rPr>
                <w:b/>
                <w:bCs/>
                <w:szCs w:val="22"/>
              </w:rPr>
            </w:pPr>
            <w:r w:rsidRPr="001C5867">
              <w:rPr>
                <w:b/>
                <w:bCs/>
                <w:color w:val="000000"/>
                <w:szCs w:val="22"/>
              </w:rPr>
              <w:t xml:space="preserve">176,192 </w:t>
            </w:r>
          </w:p>
        </w:tc>
        <w:tc>
          <w:tcPr>
            <w:tcW w:w="180" w:type="dxa"/>
            <w:vAlign w:val="bottom"/>
          </w:tcPr>
          <w:p w14:paraId="3B501679" w14:textId="77777777" w:rsidR="006F2BA5" w:rsidRPr="001C5867" w:rsidRDefault="006F2BA5" w:rsidP="006F2BA5">
            <w:pPr>
              <w:pStyle w:val="acctfourfigures"/>
              <w:tabs>
                <w:tab w:val="clear" w:pos="765"/>
                <w:tab w:val="decimal" w:pos="753"/>
              </w:tabs>
              <w:spacing w:line="240" w:lineRule="auto"/>
              <w:rPr>
                <w:b/>
                <w:bCs/>
                <w:szCs w:val="22"/>
              </w:rPr>
            </w:pPr>
          </w:p>
        </w:tc>
        <w:tc>
          <w:tcPr>
            <w:tcW w:w="990" w:type="dxa"/>
            <w:tcBorders>
              <w:top w:val="single" w:sz="4" w:space="0" w:color="auto"/>
              <w:left w:val="nil"/>
              <w:bottom w:val="single" w:sz="4" w:space="0" w:color="auto"/>
              <w:right w:val="nil"/>
            </w:tcBorders>
            <w:vAlign w:val="bottom"/>
            <w:hideMark/>
          </w:tcPr>
          <w:p w14:paraId="0A7AFB13" w14:textId="2F9D3B85" w:rsidR="006F2BA5" w:rsidRPr="001C5867" w:rsidRDefault="006F2BA5" w:rsidP="006F2BA5">
            <w:pPr>
              <w:pStyle w:val="acctfourfigures"/>
              <w:tabs>
                <w:tab w:val="clear" w:pos="765"/>
                <w:tab w:val="decimal" w:pos="753"/>
              </w:tabs>
              <w:spacing w:line="240" w:lineRule="auto"/>
              <w:ind w:right="11"/>
              <w:rPr>
                <w:b/>
                <w:bCs/>
                <w:szCs w:val="22"/>
              </w:rPr>
            </w:pPr>
            <w:r w:rsidRPr="001C5867">
              <w:rPr>
                <w:b/>
                <w:bCs/>
                <w:color w:val="000000"/>
                <w:szCs w:val="22"/>
              </w:rPr>
              <w:t xml:space="preserve">163,756 </w:t>
            </w:r>
          </w:p>
        </w:tc>
      </w:tr>
      <w:tr w:rsidR="007C3522" w:rsidRPr="001C5867" w14:paraId="23B94CB1" w14:textId="77777777" w:rsidTr="007C3522">
        <w:trPr>
          <w:cantSplit/>
        </w:trPr>
        <w:tc>
          <w:tcPr>
            <w:tcW w:w="4968" w:type="dxa"/>
          </w:tcPr>
          <w:p w14:paraId="08AF5231" w14:textId="77777777" w:rsidR="007C3522" w:rsidRPr="001C5867" w:rsidRDefault="007C3522">
            <w:pPr>
              <w:spacing w:line="240" w:lineRule="auto"/>
              <w:ind w:left="187" w:hanging="187"/>
            </w:pPr>
          </w:p>
        </w:tc>
        <w:tc>
          <w:tcPr>
            <w:tcW w:w="702" w:type="dxa"/>
          </w:tcPr>
          <w:p w14:paraId="48F0D008" w14:textId="77777777" w:rsidR="007C3522" w:rsidRPr="001C5867" w:rsidRDefault="007C3522">
            <w:pPr>
              <w:pStyle w:val="acctfourfigures"/>
              <w:tabs>
                <w:tab w:val="decimal" w:pos="731"/>
              </w:tabs>
              <w:spacing w:line="240" w:lineRule="auto"/>
              <w:ind w:right="11"/>
            </w:pPr>
          </w:p>
        </w:tc>
        <w:tc>
          <w:tcPr>
            <w:tcW w:w="180" w:type="dxa"/>
          </w:tcPr>
          <w:p w14:paraId="59699F84" w14:textId="77777777" w:rsidR="007C3522" w:rsidRPr="001C5867" w:rsidRDefault="007C3522">
            <w:pPr>
              <w:pStyle w:val="acctfourfigures"/>
              <w:tabs>
                <w:tab w:val="decimal" w:pos="731"/>
              </w:tabs>
              <w:spacing w:line="240" w:lineRule="auto"/>
              <w:ind w:right="11"/>
              <w:rPr>
                <w:szCs w:val="22"/>
              </w:rPr>
            </w:pPr>
          </w:p>
        </w:tc>
        <w:tc>
          <w:tcPr>
            <w:tcW w:w="990" w:type="dxa"/>
            <w:tcBorders>
              <w:top w:val="single" w:sz="4" w:space="0" w:color="auto"/>
              <w:left w:val="nil"/>
              <w:bottom w:val="nil"/>
              <w:right w:val="nil"/>
            </w:tcBorders>
          </w:tcPr>
          <w:p w14:paraId="44197846" w14:textId="77777777" w:rsidR="007C3522" w:rsidRPr="001C5867" w:rsidRDefault="007C3522" w:rsidP="00894D28">
            <w:pPr>
              <w:pStyle w:val="acctfourfigures"/>
              <w:tabs>
                <w:tab w:val="clear" w:pos="765"/>
                <w:tab w:val="decimal" w:pos="753"/>
              </w:tabs>
              <w:spacing w:line="240" w:lineRule="auto"/>
              <w:ind w:right="11"/>
              <w:rPr>
                <w:szCs w:val="22"/>
              </w:rPr>
            </w:pPr>
          </w:p>
        </w:tc>
        <w:tc>
          <w:tcPr>
            <w:tcW w:w="180" w:type="dxa"/>
          </w:tcPr>
          <w:p w14:paraId="2027EFCC" w14:textId="77777777" w:rsidR="007C3522" w:rsidRPr="001C5867" w:rsidRDefault="007C3522" w:rsidP="00894D28">
            <w:pPr>
              <w:pStyle w:val="acctfourfigures"/>
              <w:tabs>
                <w:tab w:val="clear" w:pos="765"/>
                <w:tab w:val="decimal" w:pos="753"/>
              </w:tabs>
              <w:spacing w:line="240" w:lineRule="auto"/>
              <w:ind w:right="11"/>
              <w:rPr>
                <w:szCs w:val="22"/>
              </w:rPr>
            </w:pPr>
          </w:p>
        </w:tc>
        <w:tc>
          <w:tcPr>
            <w:tcW w:w="990" w:type="dxa"/>
            <w:tcBorders>
              <w:top w:val="single" w:sz="4" w:space="0" w:color="auto"/>
              <w:left w:val="nil"/>
              <w:bottom w:val="nil"/>
              <w:right w:val="nil"/>
            </w:tcBorders>
            <w:vAlign w:val="bottom"/>
          </w:tcPr>
          <w:p w14:paraId="37271AD5" w14:textId="77777777" w:rsidR="007C3522" w:rsidRPr="001C5867" w:rsidRDefault="007C3522" w:rsidP="00894D28">
            <w:pPr>
              <w:pStyle w:val="acctfourfigures"/>
              <w:tabs>
                <w:tab w:val="clear" w:pos="765"/>
                <w:tab w:val="decimal" w:pos="753"/>
              </w:tabs>
              <w:spacing w:line="240" w:lineRule="auto"/>
              <w:ind w:right="11"/>
              <w:rPr>
                <w:szCs w:val="22"/>
              </w:rPr>
            </w:pPr>
          </w:p>
        </w:tc>
        <w:tc>
          <w:tcPr>
            <w:tcW w:w="180" w:type="dxa"/>
            <w:vAlign w:val="bottom"/>
          </w:tcPr>
          <w:p w14:paraId="723D4048" w14:textId="77777777" w:rsidR="007C3522" w:rsidRPr="001C5867" w:rsidRDefault="007C3522" w:rsidP="00894D28">
            <w:pPr>
              <w:pStyle w:val="acctfourfigures"/>
              <w:tabs>
                <w:tab w:val="clear" w:pos="765"/>
                <w:tab w:val="decimal" w:pos="753"/>
              </w:tabs>
              <w:spacing w:line="240" w:lineRule="auto"/>
              <w:rPr>
                <w:b/>
                <w:bCs/>
                <w:szCs w:val="22"/>
              </w:rPr>
            </w:pPr>
          </w:p>
        </w:tc>
        <w:tc>
          <w:tcPr>
            <w:tcW w:w="990" w:type="dxa"/>
            <w:tcBorders>
              <w:top w:val="single" w:sz="4" w:space="0" w:color="auto"/>
              <w:left w:val="nil"/>
              <w:bottom w:val="nil"/>
              <w:right w:val="nil"/>
            </w:tcBorders>
            <w:vAlign w:val="bottom"/>
          </w:tcPr>
          <w:p w14:paraId="32D8015E" w14:textId="77777777" w:rsidR="007C3522" w:rsidRPr="001C5867" w:rsidRDefault="007C3522" w:rsidP="00894D28">
            <w:pPr>
              <w:pStyle w:val="acctfourfigures"/>
              <w:tabs>
                <w:tab w:val="clear" w:pos="765"/>
                <w:tab w:val="decimal" w:pos="753"/>
              </w:tabs>
              <w:spacing w:line="240" w:lineRule="auto"/>
              <w:ind w:right="11"/>
              <w:rPr>
                <w:szCs w:val="22"/>
              </w:rPr>
            </w:pPr>
          </w:p>
        </w:tc>
      </w:tr>
      <w:tr w:rsidR="007C3522" w:rsidRPr="001C5867" w14:paraId="65C55C33" w14:textId="77777777" w:rsidTr="007C3522">
        <w:trPr>
          <w:cantSplit/>
        </w:trPr>
        <w:tc>
          <w:tcPr>
            <w:tcW w:w="4968" w:type="dxa"/>
            <w:hideMark/>
          </w:tcPr>
          <w:p w14:paraId="16BFD81A" w14:textId="77777777" w:rsidR="007C3522" w:rsidRPr="001C5867" w:rsidRDefault="007C3522">
            <w:pPr>
              <w:spacing w:line="240" w:lineRule="auto"/>
              <w:ind w:left="187" w:hanging="187"/>
              <w:rPr>
                <w:b/>
              </w:rPr>
            </w:pPr>
            <w:r w:rsidRPr="001C5867">
              <w:rPr>
                <w:b/>
              </w:rPr>
              <w:t>Profit or loss</w:t>
            </w:r>
          </w:p>
        </w:tc>
        <w:tc>
          <w:tcPr>
            <w:tcW w:w="702" w:type="dxa"/>
          </w:tcPr>
          <w:p w14:paraId="58D220F4" w14:textId="77777777" w:rsidR="007C3522" w:rsidRPr="001C5867" w:rsidRDefault="007C3522">
            <w:pPr>
              <w:pStyle w:val="acctfourfigures"/>
              <w:tabs>
                <w:tab w:val="decimal" w:pos="731"/>
              </w:tabs>
              <w:spacing w:line="240" w:lineRule="auto"/>
              <w:ind w:right="11"/>
            </w:pPr>
          </w:p>
        </w:tc>
        <w:tc>
          <w:tcPr>
            <w:tcW w:w="180" w:type="dxa"/>
          </w:tcPr>
          <w:p w14:paraId="104723BC" w14:textId="77777777" w:rsidR="007C3522" w:rsidRPr="001C5867" w:rsidRDefault="007C3522">
            <w:pPr>
              <w:pStyle w:val="acctfourfigures"/>
              <w:tabs>
                <w:tab w:val="decimal" w:pos="731"/>
              </w:tabs>
              <w:spacing w:line="240" w:lineRule="auto"/>
              <w:ind w:right="11"/>
              <w:rPr>
                <w:szCs w:val="22"/>
              </w:rPr>
            </w:pPr>
          </w:p>
        </w:tc>
        <w:tc>
          <w:tcPr>
            <w:tcW w:w="990" w:type="dxa"/>
          </w:tcPr>
          <w:p w14:paraId="143296C7" w14:textId="77777777" w:rsidR="007C3522" w:rsidRPr="001C5867" w:rsidRDefault="007C3522" w:rsidP="00894D28">
            <w:pPr>
              <w:pStyle w:val="acctfourfigures"/>
              <w:tabs>
                <w:tab w:val="clear" w:pos="765"/>
                <w:tab w:val="decimal" w:pos="753"/>
              </w:tabs>
              <w:spacing w:line="240" w:lineRule="auto"/>
              <w:ind w:right="11"/>
              <w:rPr>
                <w:szCs w:val="22"/>
              </w:rPr>
            </w:pPr>
          </w:p>
        </w:tc>
        <w:tc>
          <w:tcPr>
            <w:tcW w:w="180" w:type="dxa"/>
          </w:tcPr>
          <w:p w14:paraId="73CEFB99" w14:textId="77777777" w:rsidR="007C3522" w:rsidRPr="001C5867" w:rsidRDefault="007C3522" w:rsidP="00894D28">
            <w:pPr>
              <w:pStyle w:val="acctfourfigures"/>
              <w:tabs>
                <w:tab w:val="clear" w:pos="765"/>
                <w:tab w:val="decimal" w:pos="753"/>
              </w:tabs>
              <w:spacing w:line="240" w:lineRule="auto"/>
              <w:ind w:right="11"/>
              <w:rPr>
                <w:szCs w:val="22"/>
              </w:rPr>
            </w:pPr>
          </w:p>
        </w:tc>
        <w:tc>
          <w:tcPr>
            <w:tcW w:w="990" w:type="dxa"/>
            <w:vAlign w:val="bottom"/>
          </w:tcPr>
          <w:p w14:paraId="66971C55" w14:textId="77777777" w:rsidR="007C3522" w:rsidRPr="001C5867" w:rsidRDefault="007C3522" w:rsidP="00894D28">
            <w:pPr>
              <w:pStyle w:val="acctfourfigures"/>
              <w:tabs>
                <w:tab w:val="clear" w:pos="765"/>
                <w:tab w:val="decimal" w:pos="753"/>
              </w:tabs>
              <w:spacing w:line="240" w:lineRule="auto"/>
              <w:ind w:right="11"/>
              <w:rPr>
                <w:szCs w:val="22"/>
              </w:rPr>
            </w:pPr>
          </w:p>
        </w:tc>
        <w:tc>
          <w:tcPr>
            <w:tcW w:w="180" w:type="dxa"/>
            <w:vAlign w:val="bottom"/>
          </w:tcPr>
          <w:p w14:paraId="4E26DD8B" w14:textId="77777777" w:rsidR="007C3522" w:rsidRPr="001C5867" w:rsidRDefault="007C3522" w:rsidP="00894D28">
            <w:pPr>
              <w:pStyle w:val="acctfourfigures"/>
              <w:tabs>
                <w:tab w:val="clear" w:pos="765"/>
                <w:tab w:val="decimal" w:pos="753"/>
              </w:tabs>
              <w:spacing w:line="240" w:lineRule="auto"/>
              <w:rPr>
                <w:b/>
                <w:bCs/>
                <w:szCs w:val="22"/>
              </w:rPr>
            </w:pPr>
          </w:p>
        </w:tc>
        <w:tc>
          <w:tcPr>
            <w:tcW w:w="990" w:type="dxa"/>
            <w:vAlign w:val="bottom"/>
          </w:tcPr>
          <w:p w14:paraId="440DF038" w14:textId="77777777" w:rsidR="007C3522" w:rsidRPr="001C5867" w:rsidRDefault="007C3522" w:rsidP="00894D28">
            <w:pPr>
              <w:pStyle w:val="acctfourfigures"/>
              <w:tabs>
                <w:tab w:val="clear" w:pos="765"/>
                <w:tab w:val="decimal" w:pos="753"/>
              </w:tabs>
              <w:spacing w:line="240" w:lineRule="auto"/>
              <w:ind w:right="11"/>
              <w:rPr>
                <w:szCs w:val="22"/>
              </w:rPr>
            </w:pPr>
          </w:p>
        </w:tc>
      </w:tr>
      <w:tr w:rsidR="007C3522" w:rsidRPr="001C5867" w14:paraId="0F5EEA8D" w14:textId="77777777" w:rsidTr="0048136B">
        <w:trPr>
          <w:cantSplit/>
          <w:trHeight w:val="74"/>
        </w:trPr>
        <w:tc>
          <w:tcPr>
            <w:tcW w:w="4968" w:type="dxa"/>
            <w:vAlign w:val="bottom"/>
            <w:hideMark/>
          </w:tcPr>
          <w:p w14:paraId="5F6EF1C8" w14:textId="77777777" w:rsidR="007C3522" w:rsidRPr="001C5867" w:rsidRDefault="007C3522" w:rsidP="0048136B">
            <w:pPr>
              <w:spacing w:line="240" w:lineRule="auto"/>
              <w:ind w:left="187" w:hanging="187"/>
            </w:pPr>
            <w:r w:rsidRPr="001C5867">
              <w:t>Total profit before income tax for reportable segments</w:t>
            </w:r>
          </w:p>
        </w:tc>
        <w:tc>
          <w:tcPr>
            <w:tcW w:w="702" w:type="dxa"/>
          </w:tcPr>
          <w:p w14:paraId="3E3E7D04" w14:textId="77777777" w:rsidR="007C3522" w:rsidRPr="001C5867" w:rsidRDefault="007C3522">
            <w:pPr>
              <w:pStyle w:val="acctfourfigures"/>
              <w:tabs>
                <w:tab w:val="decimal" w:pos="731"/>
              </w:tabs>
              <w:spacing w:line="240" w:lineRule="auto"/>
              <w:ind w:right="11"/>
            </w:pPr>
          </w:p>
        </w:tc>
        <w:tc>
          <w:tcPr>
            <w:tcW w:w="180" w:type="dxa"/>
          </w:tcPr>
          <w:p w14:paraId="7E4EE9DA" w14:textId="77777777" w:rsidR="007C3522" w:rsidRPr="001C5867" w:rsidRDefault="007C3522">
            <w:pPr>
              <w:pStyle w:val="acctfourfigures"/>
              <w:tabs>
                <w:tab w:val="decimal" w:pos="731"/>
              </w:tabs>
              <w:spacing w:line="240" w:lineRule="auto"/>
              <w:ind w:right="11"/>
              <w:rPr>
                <w:szCs w:val="22"/>
              </w:rPr>
            </w:pPr>
          </w:p>
        </w:tc>
        <w:tc>
          <w:tcPr>
            <w:tcW w:w="990" w:type="dxa"/>
          </w:tcPr>
          <w:p w14:paraId="0520C10D" w14:textId="0F79E7F5" w:rsidR="007C3522" w:rsidRPr="001C5867" w:rsidRDefault="00C324CC" w:rsidP="00894D28">
            <w:pPr>
              <w:pStyle w:val="acctfourfigures"/>
              <w:tabs>
                <w:tab w:val="clear" w:pos="765"/>
                <w:tab w:val="decimal" w:pos="753"/>
              </w:tabs>
              <w:spacing w:line="240" w:lineRule="auto"/>
              <w:ind w:right="11"/>
              <w:rPr>
                <w:szCs w:val="22"/>
              </w:rPr>
            </w:pPr>
            <w:r w:rsidRPr="001C5867">
              <w:rPr>
                <w:szCs w:val="22"/>
              </w:rPr>
              <w:t>12,</w:t>
            </w:r>
            <w:r w:rsidR="00B42234" w:rsidRPr="001C5867">
              <w:rPr>
                <w:szCs w:val="22"/>
              </w:rPr>
              <w:t>625</w:t>
            </w:r>
          </w:p>
        </w:tc>
        <w:tc>
          <w:tcPr>
            <w:tcW w:w="180" w:type="dxa"/>
          </w:tcPr>
          <w:p w14:paraId="549AB5A3" w14:textId="77777777" w:rsidR="007C3522" w:rsidRPr="001C5867" w:rsidRDefault="007C3522" w:rsidP="00894D28">
            <w:pPr>
              <w:pStyle w:val="acctfourfigures"/>
              <w:tabs>
                <w:tab w:val="clear" w:pos="765"/>
                <w:tab w:val="decimal" w:pos="753"/>
              </w:tabs>
              <w:spacing w:line="240" w:lineRule="auto"/>
              <w:ind w:right="11"/>
              <w:rPr>
                <w:szCs w:val="22"/>
              </w:rPr>
            </w:pPr>
          </w:p>
        </w:tc>
        <w:tc>
          <w:tcPr>
            <w:tcW w:w="990" w:type="dxa"/>
            <w:vAlign w:val="bottom"/>
            <w:hideMark/>
          </w:tcPr>
          <w:p w14:paraId="4E37049B" w14:textId="53DE9CCE" w:rsidR="007C3522" w:rsidRPr="001C5867" w:rsidRDefault="00B42234" w:rsidP="00894D28">
            <w:pPr>
              <w:pStyle w:val="acctfourfigures"/>
              <w:tabs>
                <w:tab w:val="clear" w:pos="765"/>
                <w:tab w:val="decimal" w:pos="753"/>
              </w:tabs>
              <w:spacing w:line="240" w:lineRule="auto"/>
              <w:ind w:right="11"/>
              <w:rPr>
                <w:szCs w:val="22"/>
              </w:rPr>
            </w:pPr>
            <w:r w:rsidRPr="001C5867">
              <w:rPr>
                <w:szCs w:val="22"/>
              </w:rPr>
              <w:t>5</w:t>
            </w:r>
            <w:r w:rsidR="007C3522" w:rsidRPr="001C5867">
              <w:rPr>
                <w:szCs w:val="22"/>
              </w:rPr>
              <w:t>,</w:t>
            </w:r>
            <w:r w:rsidRPr="001C5867">
              <w:rPr>
                <w:szCs w:val="22"/>
              </w:rPr>
              <w:t>971</w:t>
            </w:r>
          </w:p>
        </w:tc>
        <w:tc>
          <w:tcPr>
            <w:tcW w:w="180" w:type="dxa"/>
            <w:vAlign w:val="bottom"/>
          </w:tcPr>
          <w:p w14:paraId="2FB898B5" w14:textId="77777777" w:rsidR="007C3522" w:rsidRPr="001C5867" w:rsidRDefault="007C3522" w:rsidP="00894D28">
            <w:pPr>
              <w:pStyle w:val="acctfourfigures"/>
              <w:tabs>
                <w:tab w:val="clear" w:pos="765"/>
                <w:tab w:val="decimal" w:pos="753"/>
              </w:tabs>
              <w:spacing w:line="240" w:lineRule="auto"/>
              <w:rPr>
                <w:b/>
                <w:bCs/>
                <w:szCs w:val="22"/>
              </w:rPr>
            </w:pPr>
          </w:p>
        </w:tc>
        <w:tc>
          <w:tcPr>
            <w:tcW w:w="990" w:type="dxa"/>
            <w:vAlign w:val="bottom"/>
            <w:hideMark/>
          </w:tcPr>
          <w:p w14:paraId="57C72EE5" w14:textId="77777777" w:rsidR="007C3522" w:rsidRPr="001C5867" w:rsidRDefault="007C3522" w:rsidP="00894D28">
            <w:pPr>
              <w:pStyle w:val="acctfourfigures"/>
              <w:tabs>
                <w:tab w:val="clear" w:pos="765"/>
                <w:tab w:val="decimal" w:pos="753"/>
              </w:tabs>
              <w:spacing w:line="240" w:lineRule="auto"/>
              <w:ind w:right="11"/>
              <w:rPr>
                <w:szCs w:val="28"/>
                <w:lang w:bidi="th-TH"/>
              </w:rPr>
            </w:pPr>
            <w:r w:rsidRPr="001C5867">
              <w:rPr>
                <w:szCs w:val="22"/>
              </w:rPr>
              <w:t>7,554</w:t>
            </w:r>
          </w:p>
        </w:tc>
      </w:tr>
      <w:tr w:rsidR="007C3522" w:rsidRPr="001C5867" w14:paraId="0871661D" w14:textId="77777777" w:rsidTr="007C3522">
        <w:trPr>
          <w:cantSplit/>
        </w:trPr>
        <w:tc>
          <w:tcPr>
            <w:tcW w:w="4968" w:type="dxa"/>
            <w:hideMark/>
          </w:tcPr>
          <w:p w14:paraId="4758D127" w14:textId="77777777" w:rsidR="007C3522" w:rsidRPr="001C5867" w:rsidRDefault="007C3522">
            <w:pPr>
              <w:pStyle w:val="acctfourfigures"/>
              <w:tabs>
                <w:tab w:val="left" w:pos="720"/>
              </w:tabs>
              <w:spacing w:line="240" w:lineRule="auto"/>
              <w:ind w:left="187" w:hanging="187"/>
              <w:rPr>
                <w:bCs/>
                <w:rtl/>
                <w:cs/>
              </w:rPr>
            </w:pPr>
            <w:r w:rsidRPr="001C5867">
              <w:rPr>
                <w:bCs/>
              </w:rPr>
              <w:t>Elimination of discontinued operation loss</w:t>
            </w:r>
          </w:p>
        </w:tc>
        <w:tc>
          <w:tcPr>
            <w:tcW w:w="702" w:type="dxa"/>
            <w:hideMark/>
          </w:tcPr>
          <w:p w14:paraId="355CAC45" w14:textId="2A3E3C64" w:rsidR="007C3522" w:rsidRPr="001C5867" w:rsidRDefault="00E52EBD" w:rsidP="00E52EBD">
            <w:pPr>
              <w:pStyle w:val="acctfourfigures"/>
              <w:tabs>
                <w:tab w:val="decimal" w:pos="605"/>
              </w:tabs>
              <w:spacing w:line="240" w:lineRule="auto"/>
              <w:ind w:right="11"/>
              <w:jc w:val="center"/>
              <w:rPr>
                <w:i/>
                <w:iCs/>
              </w:rPr>
            </w:pPr>
            <w:r w:rsidRPr="001C5867">
              <w:rPr>
                <w:i/>
                <w:iCs/>
              </w:rPr>
              <w:t>36</w:t>
            </w:r>
          </w:p>
        </w:tc>
        <w:tc>
          <w:tcPr>
            <w:tcW w:w="180" w:type="dxa"/>
          </w:tcPr>
          <w:p w14:paraId="3F49AA82" w14:textId="77777777" w:rsidR="007C3522" w:rsidRPr="001C5867" w:rsidRDefault="007C3522">
            <w:pPr>
              <w:pStyle w:val="acctfourfigures"/>
              <w:tabs>
                <w:tab w:val="decimal" w:pos="731"/>
              </w:tabs>
              <w:spacing w:line="240" w:lineRule="auto"/>
              <w:ind w:right="11"/>
              <w:rPr>
                <w:szCs w:val="22"/>
              </w:rPr>
            </w:pPr>
          </w:p>
        </w:tc>
        <w:tc>
          <w:tcPr>
            <w:tcW w:w="990" w:type="dxa"/>
            <w:tcBorders>
              <w:top w:val="nil"/>
              <w:left w:val="nil"/>
              <w:bottom w:val="single" w:sz="4" w:space="0" w:color="auto"/>
              <w:right w:val="nil"/>
            </w:tcBorders>
            <w:hideMark/>
          </w:tcPr>
          <w:p w14:paraId="081F1618" w14:textId="234685DE" w:rsidR="007C3522" w:rsidRPr="001C5867" w:rsidRDefault="007C3522" w:rsidP="00894D28">
            <w:pPr>
              <w:pStyle w:val="acctfourfigures"/>
              <w:tabs>
                <w:tab w:val="clear" w:pos="765"/>
                <w:tab w:val="decimal" w:pos="753"/>
              </w:tabs>
              <w:spacing w:line="240" w:lineRule="auto"/>
              <w:ind w:right="11"/>
              <w:rPr>
                <w:szCs w:val="22"/>
              </w:rPr>
            </w:pPr>
            <w:r w:rsidRPr="001C5867">
              <w:rPr>
                <w:szCs w:val="22"/>
              </w:rPr>
              <w:t>1,06</w:t>
            </w:r>
            <w:r w:rsidR="00C324CC" w:rsidRPr="001C5867">
              <w:rPr>
                <w:szCs w:val="22"/>
              </w:rPr>
              <w:t>8</w:t>
            </w:r>
          </w:p>
        </w:tc>
        <w:tc>
          <w:tcPr>
            <w:tcW w:w="180" w:type="dxa"/>
          </w:tcPr>
          <w:p w14:paraId="2B9F5A88" w14:textId="77777777" w:rsidR="007C3522" w:rsidRPr="001C5867" w:rsidRDefault="007C3522" w:rsidP="00894D28">
            <w:pPr>
              <w:pStyle w:val="acctfourfigures"/>
              <w:tabs>
                <w:tab w:val="clear" w:pos="765"/>
                <w:tab w:val="decimal" w:pos="753"/>
              </w:tabs>
              <w:spacing w:line="240" w:lineRule="auto"/>
              <w:ind w:right="11"/>
              <w:rPr>
                <w:szCs w:val="22"/>
              </w:rPr>
            </w:pPr>
          </w:p>
        </w:tc>
        <w:tc>
          <w:tcPr>
            <w:tcW w:w="990" w:type="dxa"/>
            <w:vAlign w:val="bottom"/>
            <w:hideMark/>
          </w:tcPr>
          <w:p w14:paraId="1B60D5A5" w14:textId="77777777" w:rsidR="007C3522" w:rsidRPr="001C5867" w:rsidRDefault="007C3522" w:rsidP="00894D28">
            <w:pPr>
              <w:pStyle w:val="acctfourfigures"/>
              <w:tabs>
                <w:tab w:val="clear" w:pos="765"/>
                <w:tab w:val="decimal" w:pos="753"/>
              </w:tabs>
              <w:spacing w:line="240" w:lineRule="auto"/>
              <w:ind w:right="11"/>
              <w:rPr>
                <w:szCs w:val="22"/>
              </w:rPr>
            </w:pPr>
            <w:r w:rsidRPr="001C5867">
              <w:rPr>
                <w:szCs w:val="22"/>
              </w:rPr>
              <w:t>2,398</w:t>
            </w:r>
          </w:p>
        </w:tc>
        <w:tc>
          <w:tcPr>
            <w:tcW w:w="180" w:type="dxa"/>
            <w:vAlign w:val="bottom"/>
          </w:tcPr>
          <w:p w14:paraId="6CF0E44B" w14:textId="77777777" w:rsidR="007C3522" w:rsidRPr="001C5867" w:rsidRDefault="007C3522" w:rsidP="00894D28">
            <w:pPr>
              <w:pStyle w:val="acctfourfigures"/>
              <w:tabs>
                <w:tab w:val="clear" w:pos="765"/>
                <w:tab w:val="decimal" w:pos="753"/>
              </w:tabs>
              <w:spacing w:line="240" w:lineRule="auto"/>
              <w:rPr>
                <w:b/>
                <w:bCs/>
                <w:szCs w:val="22"/>
              </w:rPr>
            </w:pPr>
          </w:p>
        </w:tc>
        <w:tc>
          <w:tcPr>
            <w:tcW w:w="990" w:type="dxa"/>
            <w:vAlign w:val="bottom"/>
            <w:hideMark/>
          </w:tcPr>
          <w:p w14:paraId="70730AC7" w14:textId="77777777" w:rsidR="007C3522" w:rsidRPr="001C5867" w:rsidRDefault="007C3522" w:rsidP="00894D28">
            <w:pPr>
              <w:pStyle w:val="acctfourfigures"/>
              <w:tabs>
                <w:tab w:val="clear" w:pos="765"/>
                <w:tab w:val="decimal" w:pos="753"/>
              </w:tabs>
              <w:spacing w:line="240" w:lineRule="auto"/>
              <w:ind w:right="11"/>
              <w:rPr>
                <w:szCs w:val="22"/>
              </w:rPr>
            </w:pPr>
            <w:r w:rsidRPr="001C5867">
              <w:rPr>
                <w:szCs w:val="22"/>
              </w:rPr>
              <w:t>2,183</w:t>
            </w:r>
          </w:p>
        </w:tc>
      </w:tr>
      <w:tr w:rsidR="007C3522" w:rsidRPr="001C5867" w14:paraId="626B4C1C" w14:textId="77777777" w:rsidTr="007C3522">
        <w:trPr>
          <w:cantSplit/>
        </w:trPr>
        <w:tc>
          <w:tcPr>
            <w:tcW w:w="4968" w:type="dxa"/>
            <w:hideMark/>
          </w:tcPr>
          <w:p w14:paraId="016716B8" w14:textId="2400B957" w:rsidR="007C3522" w:rsidRPr="001C5867" w:rsidRDefault="007C3522">
            <w:pPr>
              <w:pStyle w:val="acctmergecolhdg"/>
              <w:spacing w:line="240" w:lineRule="auto"/>
              <w:ind w:left="187" w:hanging="187"/>
              <w:jc w:val="left"/>
              <w:rPr>
                <w:bCs/>
              </w:rPr>
            </w:pPr>
            <w:r w:rsidRPr="001C5867">
              <w:rPr>
                <w:bCs/>
              </w:rPr>
              <w:t>Co</w:t>
            </w:r>
            <w:r w:rsidR="00E52EBD" w:rsidRPr="001C5867">
              <w:rPr>
                <w:bCs/>
              </w:rPr>
              <w:t xml:space="preserve">nsolidated profit before </w:t>
            </w:r>
            <w:r w:rsidRPr="001C5867">
              <w:rPr>
                <w:bCs/>
              </w:rPr>
              <w:t>tax</w:t>
            </w:r>
            <w:r w:rsidR="00E52EBD" w:rsidRPr="001C5867">
              <w:rPr>
                <w:bCs/>
              </w:rPr>
              <w:t xml:space="preserve"> expense</w:t>
            </w:r>
          </w:p>
        </w:tc>
        <w:tc>
          <w:tcPr>
            <w:tcW w:w="702" w:type="dxa"/>
          </w:tcPr>
          <w:p w14:paraId="6ADF3C73" w14:textId="77777777" w:rsidR="007C3522" w:rsidRPr="001C5867" w:rsidRDefault="007C3522">
            <w:pPr>
              <w:pStyle w:val="acctfourfigures"/>
              <w:tabs>
                <w:tab w:val="decimal" w:pos="731"/>
              </w:tabs>
              <w:spacing w:line="240" w:lineRule="auto"/>
              <w:ind w:right="11"/>
              <w:rPr>
                <w:b/>
                <w:bCs/>
              </w:rPr>
            </w:pPr>
          </w:p>
        </w:tc>
        <w:tc>
          <w:tcPr>
            <w:tcW w:w="180" w:type="dxa"/>
          </w:tcPr>
          <w:p w14:paraId="111EFD0B" w14:textId="77777777" w:rsidR="007C3522" w:rsidRPr="001C5867" w:rsidRDefault="007C3522">
            <w:pPr>
              <w:pStyle w:val="acctfourfigures"/>
              <w:tabs>
                <w:tab w:val="decimal" w:pos="731"/>
              </w:tabs>
              <w:spacing w:line="240" w:lineRule="auto"/>
              <w:ind w:right="11"/>
              <w:rPr>
                <w:b/>
                <w:bCs/>
                <w:szCs w:val="22"/>
              </w:rPr>
            </w:pPr>
          </w:p>
        </w:tc>
        <w:tc>
          <w:tcPr>
            <w:tcW w:w="990" w:type="dxa"/>
            <w:tcBorders>
              <w:top w:val="single" w:sz="4" w:space="0" w:color="auto"/>
              <w:left w:val="nil"/>
              <w:bottom w:val="single" w:sz="4" w:space="0" w:color="auto"/>
              <w:right w:val="nil"/>
            </w:tcBorders>
            <w:hideMark/>
          </w:tcPr>
          <w:p w14:paraId="6CDE5859" w14:textId="5079E022" w:rsidR="007C3522" w:rsidRPr="001C5867" w:rsidRDefault="00AE4987" w:rsidP="00894D28">
            <w:pPr>
              <w:pStyle w:val="acctfourfigures"/>
              <w:tabs>
                <w:tab w:val="clear" w:pos="765"/>
                <w:tab w:val="decimal" w:pos="753"/>
              </w:tabs>
              <w:spacing w:line="240" w:lineRule="auto"/>
              <w:ind w:right="11"/>
              <w:rPr>
                <w:b/>
                <w:bCs/>
                <w:szCs w:val="22"/>
              </w:rPr>
            </w:pPr>
            <w:r w:rsidRPr="001C5867">
              <w:rPr>
                <w:b/>
                <w:bCs/>
                <w:szCs w:val="22"/>
              </w:rPr>
              <w:t>13,</w:t>
            </w:r>
            <w:r w:rsidR="00B42234" w:rsidRPr="001C5867">
              <w:rPr>
                <w:b/>
                <w:bCs/>
                <w:szCs w:val="22"/>
              </w:rPr>
              <w:t>693</w:t>
            </w:r>
          </w:p>
        </w:tc>
        <w:tc>
          <w:tcPr>
            <w:tcW w:w="180" w:type="dxa"/>
          </w:tcPr>
          <w:p w14:paraId="28F047DE" w14:textId="77777777" w:rsidR="007C3522" w:rsidRPr="001C5867" w:rsidRDefault="007C3522" w:rsidP="00894D28">
            <w:pPr>
              <w:pStyle w:val="acctfourfigures"/>
              <w:tabs>
                <w:tab w:val="clear" w:pos="765"/>
                <w:tab w:val="decimal" w:pos="753"/>
              </w:tabs>
              <w:spacing w:line="240" w:lineRule="auto"/>
              <w:ind w:right="11"/>
              <w:rPr>
                <w:b/>
                <w:bCs/>
                <w:szCs w:val="22"/>
              </w:rPr>
            </w:pPr>
          </w:p>
        </w:tc>
        <w:tc>
          <w:tcPr>
            <w:tcW w:w="990" w:type="dxa"/>
            <w:tcBorders>
              <w:top w:val="single" w:sz="4" w:space="0" w:color="auto"/>
              <w:left w:val="nil"/>
              <w:bottom w:val="single" w:sz="4" w:space="0" w:color="auto"/>
              <w:right w:val="nil"/>
            </w:tcBorders>
            <w:vAlign w:val="bottom"/>
            <w:hideMark/>
          </w:tcPr>
          <w:p w14:paraId="2501DB1A" w14:textId="66961285" w:rsidR="007C3522" w:rsidRPr="001C5867" w:rsidRDefault="007C3522" w:rsidP="00894D28">
            <w:pPr>
              <w:pStyle w:val="acctfourfigures"/>
              <w:tabs>
                <w:tab w:val="clear" w:pos="765"/>
                <w:tab w:val="decimal" w:pos="753"/>
              </w:tabs>
              <w:spacing w:line="240" w:lineRule="auto"/>
              <w:ind w:right="11"/>
              <w:rPr>
                <w:b/>
                <w:bCs/>
                <w:szCs w:val="22"/>
              </w:rPr>
            </w:pPr>
            <w:r w:rsidRPr="001C5867">
              <w:rPr>
                <w:b/>
                <w:bCs/>
                <w:szCs w:val="22"/>
              </w:rPr>
              <w:t>8,</w:t>
            </w:r>
            <w:r w:rsidR="00B42234" w:rsidRPr="001C5867">
              <w:rPr>
                <w:b/>
                <w:bCs/>
                <w:szCs w:val="22"/>
              </w:rPr>
              <w:t>369</w:t>
            </w:r>
          </w:p>
        </w:tc>
        <w:tc>
          <w:tcPr>
            <w:tcW w:w="180" w:type="dxa"/>
            <w:vAlign w:val="bottom"/>
          </w:tcPr>
          <w:p w14:paraId="533F4AE9" w14:textId="77777777" w:rsidR="007C3522" w:rsidRPr="001C5867" w:rsidRDefault="007C3522" w:rsidP="00894D28">
            <w:pPr>
              <w:pStyle w:val="acctfourfigures"/>
              <w:tabs>
                <w:tab w:val="clear" w:pos="765"/>
                <w:tab w:val="decimal" w:pos="753"/>
              </w:tabs>
              <w:spacing w:line="240" w:lineRule="auto"/>
              <w:rPr>
                <w:b/>
                <w:bCs/>
                <w:szCs w:val="22"/>
              </w:rPr>
            </w:pPr>
          </w:p>
        </w:tc>
        <w:tc>
          <w:tcPr>
            <w:tcW w:w="990" w:type="dxa"/>
            <w:tcBorders>
              <w:top w:val="single" w:sz="4" w:space="0" w:color="auto"/>
              <w:left w:val="nil"/>
              <w:bottom w:val="single" w:sz="4" w:space="0" w:color="auto"/>
              <w:right w:val="nil"/>
            </w:tcBorders>
            <w:vAlign w:val="bottom"/>
            <w:hideMark/>
          </w:tcPr>
          <w:p w14:paraId="3E29BE03" w14:textId="77777777" w:rsidR="007C3522" w:rsidRPr="001C5867" w:rsidRDefault="007C3522" w:rsidP="00894D28">
            <w:pPr>
              <w:pStyle w:val="acctfourfigures"/>
              <w:tabs>
                <w:tab w:val="clear" w:pos="765"/>
                <w:tab w:val="decimal" w:pos="753"/>
              </w:tabs>
              <w:spacing w:line="240" w:lineRule="auto"/>
              <w:ind w:right="11"/>
              <w:rPr>
                <w:b/>
                <w:bCs/>
                <w:szCs w:val="22"/>
              </w:rPr>
            </w:pPr>
            <w:r w:rsidRPr="001C5867">
              <w:rPr>
                <w:b/>
                <w:bCs/>
                <w:szCs w:val="22"/>
              </w:rPr>
              <w:t>9,737</w:t>
            </w:r>
          </w:p>
        </w:tc>
      </w:tr>
    </w:tbl>
    <w:p w14:paraId="4953B1E7" w14:textId="77777777" w:rsidR="007C3522" w:rsidRPr="001C5867" w:rsidRDefault="007C3522" w:rsidP="007C3522">
      <w:pPr>
        <w:spacing w:line="240" w:lineRule="auto"/>
        <w:ind w:left="540"/>
        <w:rPr>
          <w:b/>
          <w:bCs/>
          <w:i/>
          <w:iCs/>
        </w:rPr>
      </w:pPr>
    </w:p>
    <w:p w14:paraId="2ADCBBB1" w14:textId="77777777" w:rsidR="007C3522" w:rsidRPr="001C5867" w:rsidRDefault="007C3522" w:rsidP="007C3522">
      <w:pPr>
        <w:spacing w:line="240" w:lineRule="auto"/>
        <w:ind w:left="540"/>
        <w:rPr>
          <w:b/>
          <w:bCs/>
          <w:i/>
          <w:iCs/>
          <w:lang w:bidi="th-TH"/>
        </w:rPr>
      </w:pPr>
      <w:r w:rsidRPr="001C5867">
        <w:rPr>
          <w:b/>
          <w:bCs/>
          <w:i/>
          <w:iCs/>
        </w:rPr>
        <w:t xml:space="preserve">Geographical segments  </w:t>
      </w:r>
    </w:p>
    <w:p w14:paraId="711947CB" w14:textId="77777777" w:rsidR="007C3522" w:rsidRPr="001C5867" w:rsidRDefault="007C3522" w:rsidP="007C3522">
      <w:pPr>
        <w:spacing w:line="240" w:lineRule="auto"/>
        <w:rPr>
          <w:b/>
          <w:bCs/>
          <w:i/>
          <w:iCs/>
          <w:sz w:val="18"/>
          <w:szCs w:val="16"/>
        </w:rPr>
      </w:pPr>
    </w:p>
    <w:p w14:paraId="71E4366C" w14:textId="77777777" w:rsidR="007C3522" w:rsidRPr="001C5867" w:rsidRDefault="007C3522" w:rsidP="007C3522">
      <w:pPr>
        <w:tabs>
          <w:tab w:val="left" w:pos="9360"/>
        </w:tabs>
        <w:spacing w:line="240" w:lineRule="auto"/>
        <w:ind w:left="547"/>
        <w:jc w:val="both"/>
      </w:pPr>
      <w:r w:rsidRPr="001C5867">
        <w:t>In presenting information on the basis of geographical segments, segment revenue is based on the geographical location of customers</w:t>
      </w:r>
      <w:r w:rsidRPr="001C5867">
        <w:rPr>
          <w:rFonts w:cs="Angsana New"/>
          <w:szCs w:val="22"/>
          <w:cs/>
          <w:lang w:bidi="th-TH"/>
        </w:rPr>
        <w:t xml:space="preserve">. </w:t>
      </w:r>
      <w:r w:rsidRPr="001C5867">
        <w:t>Segment assets are based on the geographical location of the assets</w:t>
      </w:r>
      <w:r w:rsidRPr="001C5867">
        <w:rPr>
          <w:rFonts w:cs="Angsana New"/>
          <w:szCs w:val="22"/>
          <w:cs/>
          <w:lang w:bidi="th-TH"/>
        </w:rPr>
        <w:t>.</w:t>
      </w:r>
    </w:p>
    <w:p w14:paraId="5B08BADA" w14:textId="77777777" w:rsidR="007C3522" w:rsidRPr="001C5867" w:rsidRDefault="007C3522" w:rsidP="007C3522">
      <w:pPr>
        <w:spacing w:line="240" w:lineRule="auto"/>
        <w:ind w:left="540" w:right="-7"/>
        <w:jc w:val="both"/>
        <w:rPr>
          <w:sz w:val="18"/>
          <w:szCs w:val="16"/>
        </w:rPr>
      </w:pPr>
    </w:p>
    <w:p w14:paraId="78F53381" w14:textId="77777777" w:rsidR="007C3522" w:rsidRPr="001C5867" w:rsidRDefault="007C3522" w:rsidP="007C3522">
      <w:pPr>
        <w:spacing w:line="240" w:lineRule="auto"/>
        <w:ind w:left="540" w:right="-7"/>
        <w:jc w:val="both"/>
        <w:rPr>
          <w:b/>
          <w:bCs/>
          <w:i/>
          <w:iCs/>
        </w:rPr>
      </w:pPr>
      <w:r w:rsidRPr="001C5867">
        <w:rPr>
          <w:b/>
          <w:bCs/>
          <w:i/>
          <w:iCs/>
        </w:rPr>
        <w:t>Geographical information</w:t>
      </w:r>
    </w:p>
    <w:p w14:paraId="71C5D4CB" w14:textId="77777777" w:rsidR="007C3522" w:rsidRPr="001C5867" w:rsidRDefault="007C3522" w:rsidP="007C3522">
      <w:pPr>
        <w:spacing w:line="240" w:lineRule="auto"/>
        <w:ind w:left="540" w:right="-7"/>
        <w:jc w:val="both"/>
        <w:rPr>
          <w:b/>
          <w:bCs/>
          <w:i/>
          <w:iCs/>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6DA01FEA" w14:textId="77777777" w:rsidTr="007C3522">
        <w:trPr>
          <w:trHeight w:val="255"/>
        </w:trPr>
        <w:tc>
          <w:tcPr>
            <w:tcW w:w="2430" w:type="dxa"/>
            <w:noWrap/>
            <w:tcMar>
              <w:top w:w="0" w:type="dxa"/>
              <w:left w:w="108" w:type="dxa"/>
              <w:bottom w:w="0" w:type="dxa"/>
              <w:right w:w="108" w:type="dxa"/>
            </w:tcMar>
            <w:hideMark/>
          </w:tcPr>
          <w:p w14:paraId="4D81768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2018</w:t>
            </w:r>
          </w:p>
        </w:tc>
        <w:tc>
          <w:tcPr>
            <w:tcW w:w="6930" w:type="dxa"/>
            <w:gridSpan w:val="9"/>
            <w:hideMark/>
          </w:tcPr>
          <w:p w14:paraId="7AAD83A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Revenue</w:t>
            </w:r>
          </w:p>
        </w:tc>
      </w:tr>
      <w:tr w:rsidR="007C3522" w:rsidRPr="001C5867" w14:paraId="74D3942F" w14:textId="77777777" w:rsidTr="007C3522">
        <w:trPr>
          <w:trHeight w:val="255"/>
        </w:trPr>
        <w:tc>
          <w:tcPr>
            <w:tcW w:w="2430" w:type="dxa"/>
            <w:noWrap/>
            <w:tcMar>
              <w:top w:w="0" w:type="dxa"/>
              <w:left w:w="108" w:type="dxa"/>
              <w:bottom w:w="0" w:type="dxa"/>
              <w:right w:w="108" w:type="dxa"/>
            </w:tcMar>
            <w:hideMark/>
          </w:tcPr>
          <w:p w14:paraId="32F53F3B" w14:textId="77777777" w:rsidR="007C3522" w:rsidRPr="001C5867" w:rsidRDefault="007C3522">
            <w:pPr>
              <w:rPr>
                <w:rFonts w:eastAsia="Calibri"/>
                <w:b/>
                <w:bCs/>
                <w:szCs w:val="22"/>
                <w:lang w:bidi="th-TH"/>
              </w:rPr>
            </w:pPr>
          </w:p>
        </w:tc>
        <w:tc>
          <w:tcPr>
            <w:tcW w:w="1440" w:type="dxa"/>
            <w:noWrap/>
            <w:tcMar>
              <w:top w:w="0" w:type="dxa"/>
              <w:left w:w="108" w:type="dxa"/>
              <w:bottom w:w="0" w:type="dxa"/>
              <w:right w:w="108" w:type="dxa"/>
            </w:tcMar>
            <w:hideMark/>
          </w:tcPr>
          <w:p w14:paraId="05879194"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3CE897C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4212C1C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64A089A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7DCE3C8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6BF6392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5FFC5DAB"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6FA25FBB"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433F7761"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78F7570A" w14:textId="77777777" w:rsidTr="007C3522">
        <w:trPr>
          <w:trHeight w:val="80"/>
        </w:trPr>
        <w:tc>
          <w:tcPr>
            <w:tcW w:w="2430" w:type="dxa"/>
            <w:noWrap/>
            <w:tcMar>
              <w:top w:w="0" w:type="dxa"/>
              <w:left w:w="108" w:type="dxa"/>
              <w:bottom w:w="0" w:type="dxa"/>
              <w:right w:w="108" w:type="dxa"/>
            </w:tcMar>
            <w:hideMark/>
          </w:tcPr>
          <w:p w14:paraId="73E8C801"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444DD52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8B51FE" w:rsidRPr="001C5867" w14:paraId="0D649DAC" w14:textId="77777777" w:rsidTr="005F096C">
        <w:trPr>
          <w:trHeight w:val="272"/>
        </w:trPr>
        <w:tc>
          <w:tcPr>
            <w:tcW w:w="2430" w:type="dxa"/>
            <w:noWrap/>
            <w:tcMar>
              <w:top w:w="0" w:type="dxa"/>
              <w:left w:w="108" w:type="dxa"/>
              <w:bottom w:w="0" w:type="dxa"/>
              <w:right w:w="108" w:type="dxa"/>
            </w:tcMar>
            <w:hideMark/>
          </w:tcPr>
          <w:p w14:paraId="43D30FF8" w14:textId="40B188F0" w:rsidR="008B51FE" w:rsidRPr="001C5867" w:rsidRDefault="004D0757"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vAlign w:val="center"/>
            <w:hideMark/>
          </w:tcPr>
          <w:p w14:paraId="13188852" w14:textId="129820D4"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color w:val="000000"/>
                <w:szCs w:val="22"/>
              </w:rPr>
              <w:t>52,120</w:t>
            </w:r>
          </w:p>
        </w:tc>
        <w:tc>
          <w:tcPr>
            <w:tcW w:w="90" w:type="dxa"/>
          </w:tcPr>
          <w:p w14:paraId="2F32627E"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3AF95829"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16,016</w:t>
            </w:r>
          </w:p>
        </w:tc>
        <w:tc>
          <w:tcPr>
            <w:tcW w:w="90" w:type="dxa"/>
          </w:tcPr>
          <w:p w14:paraId="0AB7F550"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vAlign w:val="center"/>
            <w:hideMark/>
          </w:tcPr>
          <w:p w14:paraId="4E4ABE6D" w14:textId="05A0A2F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362</w:t>
            </w:r>
          </w:p>
        </w:tc>
        <w:tc>
          <w:tcPr>
            <w:tcW w:w="90" w:type="dxa"/>
          </w:tcPr>
          <w:p w14:paraId="24783690"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vAlign w:val="center"/>
            <w:hideMark/>
          </w:tcPr>
          <w:p w14:paraId="32D1F96C" w14:textId="47C28FE2"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290</w:t>
            </w:r>
          </w:p>
        </w:tc>
        <w:tc>
          <w:tcPr>
            <w:tcW w:w="90" w:type="dxa"/>
          </w:tcPr>
          <w:p w14:paraId="3C5A662C"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730E79D4" w14:textId="2333F992"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color w:val="000000"/>
                <w:szCs w:val="22"/>
              </w:rPr>
              <w:t>68,788</w:t>
            </w:r>
          </w:p>
        </w:tc>
      </w:tr>
      <w:tr w:rsidR="008B51FE" w:rsidRPr="001C5867" w14:paraId="00CDD1BB" w14:textId="77777777" w:rsidTr="005F096C">
        <w:trPr>
          <w:trHeight w:val="255"/>
        </w:trPr>
        <w:tc>
          <w:tcPr>
            <w:tcW w:w="2430" w:type="dxa"/>
            <w:noWrap/>
            <w:tcMar>
              <w:top w:w="0" w:type="dxa"/>
              <w:left w:w="108" w:type="dxa"/>
              <w:bottom w:w="0" w:type="dxa"/>
              <w:right w:w="108" w:type="dxa"/>
            </w:tcMar>
            <w:hideMark/>
          </w:tcPr>
          <w:p w14:paraId="68019970"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vAlign w:val="center"/>
            <w:hideMark/>
          </w:tcPr>
          <w:p w14:paraId="2068423E" w14:textId="5F0875D9"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54,262</w:t>
            </w:r>
          </w:p>
        </w:tc>
        <w:tc>
          <w:tcPr>
            <w:tcW w:w="90" w:type="dxa"/>
          </w:tcPr>
          <w:p w14:paraId="5AC21538"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62B4F73C" w14:textId="77777777" w:rsidR="008B51FE" w:rsidRPr="001C5867" w:rsidRDefault="008B51FE" w:rsidP="008B51FE">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537D963B"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vAlign w:val="center"/>
            <w:hideMark/>
          </w:tcPr>
          <w:p w14:paraId="13F942AF" w14:textId="3EE1E619"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26,795</w:t>
            </w:r>
          </w:p>
        </w:tc>
        <w:tc>
          <w:tcPr>
            <w:tcW w:w="90" w:type="dxa"/>
          </w:tcPr>
          <w:p w14:paraId="5C7FE09B"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vAlign w:val="center"/>
            <w:hideMark/>
          </w:tcPr>
          <w:p w14:paraId="30D87A85" w14:textId="196331CD"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2</w:t>
            </w:r>
          </w:p>
        </w:tc>
        <w:tc>
          <w:tcPr>
            <w:tcW w:w="90" w:type="dxa"/>
          </w:tcPr>
          <w:p w14:paraId="7BE0FC7B"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0142F56C" w14:textId="62855C09"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81,059</w:t>
            </w:r>
          </w:p>
        </w:tc>
      </w:tr>
      <w:tr w:rsidR="008B51FE" w:rsidRPr="001C5867" w14:paraId="64CD9C73" w14:textId="77777777" w:rsidTr="005F096C">
        <w:trPr>
          <w:trHeight w:val="255"/>
        </w:trPr>
        <w:tc>
          <w:tcPr>
            <w:tcW w:w="2430" w:type="dxa"/>
            <w:noWrap/>
            <w:tcMar>
              <w:top w:w="0" w:type="dxa"/>
              <w:left w:w="108" w:type="dxa"/>
              <w:bottom w:w="0" w:type="dxa"/>
              <w:right w:w="108" w:type="dxa"/>
            </w:tcMar>
            <w:hideMark/>
          </w:tcPr>
          <w:p w14:paraId="72F3ADD3"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vAlign w:val="center"/>
            <w:hideMark/>
          </w:tcPr>
          <w:p w14:paraId="09607A84" w14:textId="5DE557CB"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39,922</w:t>
            </w:r>
          </w:p>
        </w:tc>
        <w:tc>
          <w:tcPr>
            <w:tcW w:w="90" w:type="dxa"/>
          </w:tcPr>
          <w:p w14:paraId="5548D2AC" w14:textId="77777777" w:rsidR="008B51FE" w:rsidRPr="001C5867" w:rsidRDefault="008B51FE" w:rsidP="008B51FE">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65C6FD94" w14:textId="77777777" w:rsidR="008B51FE" w:rsidRPr="001C5867" w:rsidRDefault="008B51FE" w:rsidP="008B51FE">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1DFB0297"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419F1CF1" w14:textId="5D986D44" w:rsidR="008B51FE" w:rsidRPr="001C5867" w:rsidRDefault="008B51FE" w:rsidP="008B51FE">
            <w:pPr>
              <w:tabs>
                <w:tab w:val="decimal" w:pos="720"/>
                <w:tab w:val="left" w:pos="3742"/>
              </w:tabs>
              <w:spacing w:line="240" w:lineRule="auto"/>
              <w:jc w:val="center"/>
              <w:rPr>
                <w:rFonts w:eastAsia="Calibri"/>
                <w:szCs w:val="22"/>
                <w:lang w:bidi="th-TH"/>
              </w:rPr>
            </w:pPr>
            <w:r w:rsidRPr="001C5867">
              <w:rPr>
                <w:rFonts w:cs="Angsana New"/>
                <w:szCs w:val="22"/>
                <w:cs/>
                <w:lang w:bidi="th-TH"/>
              </w:rPr>
              <w:t>-</w:t>
            </w:r>
          </w:p>
        </w:tc>
        <w:tc>
          <w:tcPr>
            <w:tcW w:w="90" w:type="dxa"/>
          </w:tcPr>
          <w:p w14:paraId="10262B56"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260" w:type="dxa"/>
            <w:vAlign w:val="center"/>
            <w:hideMark/>
          </w:tcPr>
          <w:p w14:paraId="2359374B" w14:textId="47D7FB98" w:rsidR="008B51FE" w:rsidRPr="001C5867" w:rsidRDefault="008B51FE" w:rsidP="008B51FE">
            <w:pPr>
              <w:tabs>
                <w:tab w:val="decimal" w:pos="738"/>
                <w:tab w:val="left" w:pos="3742"/>
              </w:tabs>
              <w:spacing w:line="240" w:lineRule="auto"/>
              <w:ind w:right="-108"/>
              <w:jc w:val="center"/>
              <w:rPr>
                <w:rFonts w:eastAsia="Calibri"/>
                <w:szCs w:val="22"/>
                <w:lang w:bidi="th-TH"/>
              </w:rPr>
            </w:pPr>
            <w:r w:rsidRPr="001C5867">
              <w:rPr>
                <w:rFonts w:cs="Angsana New"/>
                <w:szCs w:val="22"/>
                <w:cs/>
                <w:lang w:bidi="th-TH"/>
              </w:rPr>
              <w:t>-</w:t>
            </w:r>
          </w:p>
        </w:tc>
        <w:tc>
          <w:tcPr>
            <w:tcW w:w="90" w:type="dxa"/>
          </w:tcPr>
          <w:p w14:paraId="30AB02CD"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2B97420C" w14:textId="0340CF3D"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39,922</w:t>
            </w:r>
          </w:p>
        </w:tc>
      </w:tr>
      <w:tr w:rsidR="008B51FE" w:rsidRPr="001C5867" w14:paraId="0C4331DD" w14:textId="77777777" w:rsidTr="005F096C">
        <w:trPr>
          <w:trHeight w:val="255"/>
        </w:trPr>
        <w:tc>
          <w:tcPr>
            <w:tcW w:w="2430" w:type="dxa"/>
            <w:noWrap/>
            <w:tcMar>
              <w:top w:w="0" w:type="dxa"/>
              <w:left w:w="108" w:type="dxa"/>
              <w:bottom w:w="0" w:type="dxa"/>
              <w:right w:w="108" w:type="dxa"/>
            </w:tcMar>
            <w:hideMark/>
          </w:tcPr>
          <w:p w14:paraId="3EF7DCAA"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vAlign w:val="center"/>
            <w:hideMark/>
          </w:tcPr>
          <w:p w14:paraId="45D94D62" w14:textId="5A851F3B"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color w:val="000000"/>
                <w:szCs w:val="22"/>
              </w:rPr>
              <w:t>6</w:t>
            </w:r>
          </w:p>
        </w:tc>
        <w:tc>
          <w:tcPr>
            <w:tcW w:w="90" w:type="dxa"/>
          </w:tcPr>
          <w:p w14:paraId="3C7A8A75" w14:textId="77777777" w:rsidR="008B51FE" w:rsidRPr="001C5867" w:rsidRDefault="008B51FE" w:rsidP="008B51FE">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441E8CE3" w14:textId="77777777" w:rsidR="008B51FE" w:rsidRPr="001C5867" w:rsidRDefault="008B51FE" w:rsidP="008B51FE">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630FA6E5"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6A829580" w14:textId="3847E478" w:rsidR="008B51FE" w:rsidRPr="001C5867" w:rsidRDefault="008B51FE" w:rsidP="008B51FE">
            <w:pPr>
              <w:tabs>
                <w:tab w:val="decimal" w:pos="720"/>
                <w:tab w:val="left" w:pos="3742"/>
              </w:tabs>
              <w:spacing w:line="240" w:lineRule="auto"/>
              <w:jc w:val="center"/>
              <w:rPr>
                <w:rFonts w:eastAsia="Calibri"/>
                <w:szCs w:val="22"/>
                <w:lang w:bidi="th-TH"/>
              </w:rPr>
            </w:pPr>
            <w:r w:rsidRPr="001C5867">
              <w:rPr>
                <w:rFonts w:cs="Angsana New"/>
                <w:szCs w:val="22"/>
                <w:cs/>
                <w:lang w:bidi="th-TH"/>
              </w:rPr>
              <w:t>-</w:t>
            </w:r>
          </w:p>
        </w:tc>
        <w:tc>
          <w:tcPr>
            <w:tcW w:w="90" w:type="dxa"/>
          </w:tcPr>
          <w:p w14:paraId="2EAE4870"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260" w:type="dxa"/>
            <w:vAlign w:val="center"/>
            <w:hideMark/>
          </w:tcPr>
          <w:p w14:paraId="6F1DAA9B" w14:textId="27C0B463"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11,836</w:t>
            </w:r>
          </w:p>
        </w:tc>
        <w:tc>
          <w:tcPr>
            <w:tcW w:w="90" w:type="dxa"/>
          </w:tcPr>
          <w:p w14:paraId="6026E5CE"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4F4B0672" w14:textId="0688EE58"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11,842</w:t>
            </w:r>
          </w:p>
        </w:tc>
      </w:tr>
      <w:tr w:rsidR="008B51FE" w:rsidRPr="001C5867" w14:paraId="0DBDCADE" w14:textId="77777777" w:rsidTr="005F096C">
        <w:trPr>
          <w:trHeight w:val="255"/>
        </w:trPr>
        <w:tc>
          <w:tcPr>
            <w:tcW w:w="2430" w:type="dxa"/>
            <w:noWrap/>
            <w:tcMar>
              <w:top w:w="0" w:type="dxa"/>
              <w:left w:w="108" w:type="dxa"/>
              <w:bottom w:w="0" w:type="dxa"/>
              <w:right w:w="108" w:type="dxa"/>
            </w:tcMar>
            <w:hideMark/>
          </w:tcPr>
          <w:p w14:paraId="08DC94B9"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114241D8" w14:textId="271122CF"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146,310</w:t>
            </w:r>
          </w:p>
        </w:tc>
        <w:tc>
          <w:tcPr>
            <w:tcW w:w="90" w:type="dxa"/>
          </w:tcPr>
          <w:p w14:paraId="35E4BDA2"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234BB23D"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16,016</w:t>
            </w:r>
          </w:p>
        </w:tc>
        <w:tc>
          <w:tcPr>
            <w:tcW w:w="90" w:type="dxa"/>
          </w:tcPr>
          <w:p w14:paraId="2A01A574"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1C351E12" w14:textId="48CFEE21"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27,157</w:t>
            </w:r>
          </w:p>
        </w:tc>
        <w:tc>
          <w:tcPr>
            <w:tcW w:w="90" w:type="dxa"/>
          </w:tcPr>
          <w:p w14:paraId="3CCF6498"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vAlign w:val="center"/>
            <w:hideMark/>
          </w:tcPr>
          <w:p w14:paraId="7B52DCB4" w14:textId="51F0965C"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b/>
                <w:bCs/>
                <w:szCs w:val="22"/>
                <w:lang w:bidi="th-TH"/>
              </w:rPr>
            </w:pPr>
            <w:r w:rsidRPr="001C5867">
              <w:rPr>
                <w:b/>
                <w:bCs/>
                <w:color w:val="000000"/>
                <w:szCs w:val="22"/>
              </w:rPr>
              <w:t>12,128</w:t>
            </w:r>
          </w:p>
        </w:tc>
        <w:tc>
          <w:tcPr>
            <w:tcW w:w="90" w:type="dxa"/>
          </w:tcPr>
          <w:p w14:paraId="34E9DC27"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0AAF9A44" w14:textId="150EABFF"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201,611</w:t>
            </w:r>
          </w:p>
        </w:tc>
      </w:tr>
    </w:tbl>
    <w:p w14:paraId="451C67E9" w14:textId="77777777" w:rsidR="007C3522" w:rsidRPr="001C5867" w:rsidRDefault="007C3522" w:rsidP="007C3522">
      <w:pPr>
        <w:spacing w:line="240" w:lineRule="atLeast"/>
        <w:ind w:left="540"/>
        <w:jc w:val="both"/>
        <w:rPr>
          <w:b/>
          <w:bCs/>
          <w:i/>
          <w:iCs/>
          <w:szCs w:val="22"/>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7D5DA39B" w14:textId="77777777" w:rsidTr="007C3522">
        <w:trPr>
          <w:trHeight w:val="255"/>
        </w:trPr>
        <w:tc>
          <w:tcPr>
            <w:tcW w:w="2430" w:type="dxa"/>
            <w:noWrap/>
            <w:tcMar>
              <w:top w:w="0" w:type="dxa"/>
              <w:left w:w="108" w:type="dxa"/>
              <w:bottom w:w="0" w:type="dxa"/>
              <w:right w:w="108" w:type="dxa"/>
            </w:tcMar>
            <w:hideMark/>
          </w:tcPr>
          <w:p w14:paraId="6DCB378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2017</w:t>
            </w:r>
          </w:p>
        </w:tc>
        <w:tc>
          <w:tcPr>
            <w:tcW w:w="6930" w:type="dxa"/>
            <w:gridSpan w:val="9"/>
            <w:hideMark/>
          </w:tcPr>
          <w:p w14:paraId="281D0BE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Revenue</w:t>
            </w:r>
          </w:p>
        </w:tc>
      </w:tr>
      <w:tr w:rsidR="007C3522" w:rsidRPr="001C5867" w14:paraId="47B70D38" w14:textId="77777777" w:rsidTr="007C3522">
        <w:trPr>
          <w:trHeight w:val="255"/>
        </w:trPr>
        <w:tc>
          <w:tcPr>
            <w:tcW w:w="2430" w:type="dxa"/>
            <w:noWrap/>
            <w:tcMar>
              <w:top w:w="0" w:type="dxa"/>
              <w:left w:w="108" w:type="dxa"/>
              <w:bottom w:w="0" w:type="dxa"/>
              <w:right w:w="108" w:type="dxa"/>
            </w:tcMar>
            <w:hideMark/>
          </w:tcPr>
          <w:p w14:paraId="0C5A6E98" w14:textId="77777777" w:rsidR="007C3522" w:rsidRPr="001C5867" w:rsidRDefault="007C3522">
            <w:pPr>
              <w:rPr>
                <w:rFonts w:eastAsia="Calibri"/>
                <w:b/>
                <w:bCs/>
                <w:szCs w:val="22"/>
                <w:lang w:bidi="th-TH"/>
              </w:rPr>
            </w:pPr>
          </w:p>
        </w:tc>
        <w:tc>
          <w:tcPr>
            <w:tcW w:w="1440" w:type="dxa"/>
            <w:noWrap/>
            <w:tcMar>
              <w:top w:w="0" w:type="dxa"/>
              <w:left w:w="108" w:type="dxa"/>
              <w:bottom w:w="0" w:type="dxa"/>
              <w:right w:w="108" w:type="dxa"/>
            </w:tcMar>
            <w:hideMark/>
          </w:tcPr>
          <w:p w14:paraId="0451654F"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41A841F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6EF8934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5135E04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1AE90DE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79C8480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137F9227"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2016ADC6"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211542F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53EFD2A2" w14:textId="77777777" w:rsidTr="007C3522">
        <w:trPr>
          <w:trHeight w:val="80"/>
        </w:trPr>
        <w:tc>
          <w:tcPr>
            <w:tcW w:w="2430" w:type="dxa"/>
            <w:noWrap/>
            <w:tcMar>
              <w:top w:w="0" w:type="dxa"/>
              <w:left w:w="108" w:type="dxa"/>
              <w:bottom w:w="0" w:type="dxa"/>
              <w:right w:w="108" w:type="dxa"/>
            </w:tcMar>
            <w:hideMark/>
          </w:tcPr>
          <w:p w14:paraId="5482F11D"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3E68C23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8B51FE" w:rsidRPr="001C5867" w14:paraId="4BC8B06B" w14:textId="77777777" w:rsidTr="005F096C">
        <w:trPr>
          <w:trHeight w:val="272"/>
        </w:trPr>
        <w:tc>
          <w:tcPr>
            <w:tcW w:w="2430" w:type="dxa"/>
            <w:noWrap/>
            <w:tcMar>
              <w:top w:w="0" w:type="dxa"/>
              <w:left w:w="108" w:type="dxa"/>
              <w:bottom w:w="0" w:type="dxa"/>
              <w:right w:w="108" w:type="dxa"/>
            </w:tcMar>
            <w:hideMark/>
          </w:tcPr>
          <w:p w14:paraId="32706718" w14:textId="6FDD2140" w:rsidR="008B51FE" w:rsidRPr="001C5867" w:rsidRDefault="004D0757"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vAlign w:val="center"/>
            <w:hideMark/>
          </w:tcPr>
          <w:p w14:paraId="1D2FE02F" w14:textId="6FABA43C"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color w:val="000000"/>
                <w:szCs w:val="22"/>
              </w:rPr>
              <w:t>51,256</w:t>
            </w:r>
          </w:p>
        </w:tc>
        <w:tc>
          <w:tcPr>
            <w:tcW w:w="90" w:type="dxa"/>
          </w:tcPr>
          <w:p w14:paraId="50B82418"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434D8F53"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13,464</w:t>
            </w:r>
          </w:p>
        </w:tc>
        <w:tc>
          <w:tcPr>
            <w:tcW w:w="90" w:type="dxa"/>
          </w:tcPr>
          <w:p w14:paraId="11803E7E"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vAlign w:val="center"/>
            <w:hideMark/>
          </w:tcPr>
          <w:p w14:paraId="7FEA2B5B" w14:textId="1062908F"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584</w:t>
            </w:r>
          </w:p>
        </w:tc>
        <w:tc>
          <w:tcPr>
            <w:tcW w:w="90" w:type="dxa"/>
            <w:vAlign w:val="center"/>
          </w:tcPr>
          <w:p w14:paraId="558E3C1E"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vAlign w:val="center"/>
            <w:hideMark/>
          </w:tcPr>
          <w:p w14:paraId="4CA520B1" w14:textId="17D762E3"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317</w:t>
            </w:r>
          </w:p>
        </w:tc>
        <w:tc>
          <w:tcPr>
            <w:tcW w:w="90" w:type="dxa"/>
          </w:tcPr>
          <w:p w14:paraId="75E3FF50"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46C6982C" w14:textId="3772443F"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color w:val="000000"/>
                <w:szCs w:val="22"/>
              </w:rPr>
              <w:t>65,621</w:t>
            </w:r>
          </w:p>
        </w:tc>
      </w:tr>
      <w:tr w:rsidR="008B51FE" w:rsidRPr="001C5867" w14:paraId="411BF479" w14:textId="77777777" w:rsidTr="005F096C">
        <w:trPr>
          <w:trHeight w:val="255"/>
        </w:trPr>
        <w:tc>
          <w:tcPr>
            <w:tcW w:w="2430" w:type="dxa"/>
            <w:noWrap/>
            <w:tcMar>
              <w:top w:w="0" w:type="dxa"/>
              <w:left w:w="108" w:type="dxa"/>
              <w:bottom w:w="0" w:type="dxa"/>
              <w:right w:w="108" w:type="dxa"/>
            </w:tcMar>
            <w:hideMark/>
          </w:tcPr>
          <w:p w14:paraId="6D24C9F1"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vAlign w:val="center"/>
            <w:hideMark/>
          </w:tcPr>
          <w:p w14:paraId="376410EC" w14:textId="7362CC1D"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51,210</w:t>
            </w:r>
          </w:p>
        </w:tc>
        <w:tc>
          <w:tcPr>
            <w:tcW w:w="90" w:type="dxa"/>
          </w:tcPr>
          <w:p w14:paraId="14E9F6A4"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6EA7C14D" w14:textId="77777777" w:rsidR="008B51FE" w:rsidRPr="001C5867" w:rsidRDefault="008B51FE" w:rsidP="008B51FE">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34AF8B01"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vAlign w:val="center"/>
            <w:hideMark/>
          </w:tcPr>
          <w:p w14:paraId="4D746BB8" w14:textId="448433D1"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23,620</w:t>
            </w:r>
          </w:p>
        </w:tc>
        <w:tc>
          <w:tcPr>
            <w:tcW w:w="90" w:type="dxa"/>
            <w:vAlign w:val="center"/>
          </w:tcPr>
          <w:p w14:paraId="06556131"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vAlign w:val="center"/>
            <w:hideMark/>
          </w:tcPr>
          <w:p w14:paraId="147E4522" w14:textId="7B137A7C"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1</w:t>
            </w:r>
          </w:p>
        </w:tc>
        <w:tc>
          <w:tcPr>
            <w:tcW w:w="90" w:type="dxa"/>
          </w:tcPr>
          <w:p w14:paraId="4B2EE2E5"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60C35836" w14:textId="61A79D0F"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74,831</w:t>
            </w:r>
          </w:p>
        </w:tc>
      </w:tr>
      <w:tr w:rsidR="008B51FE" w:rsidRPr="001C5867" w14:paraId="00D461E7" w14:textId="77777777" w:rsidTr="005F096C">
        <w:trPr>
          <w:trHeight w:val="255"/>
        </w:trPr>
        <w:tc>
          <w:tcPr>
            <w:tcW w:w="2430" w:type="dxa"/>
            <w:noWrap/>
            <w:tcMar>
              <w:top w:w="0" w:type="dxa"/>
              <w:left w:w="108" w:type="dxa"/>
              <w:bottom w:w="0" w:type="dxa"/>
              <w:right w:w="108" w:type="dxa"/>
            </w:tcMar>
            <w:hideMark/>
          </w:tcPr>
          <w:p w14:paraId="687E8C2A"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vAlign w:val="center"/>
            <w:hideMark/>
          </w:tcPr>
          <w:p w14:paraId="59D408AA" w14:textId="3CF153A8"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35,740</w:t>
            </w:r>
          </w:p>
        </w:tc>
        <w:tc>
          <w:tcPr>
            <w:tcW w:w="90" w:type="dxa"/>
          </w:tcPr>
          <w:p w14:paraId="365D40B1" w14:textId="77777777" w:rsidR="008B51FE" w:rsidRPr="001C5867" w:rsidRDefault="008B51FE" w:rsidP="008B51FE">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3287A576" w14:textId="77777777" w:rsidR="008B51FE" w:rsidRPr="001C5867" w:rsidRDefault="008B51FE" w:rsidP="008B51FE">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18E36D92"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67EF3B60" w14:textId="5E781522" w:rsidR="008B51FE" w:rsidRPr="001C5867" w:rsidRDefault="008B51FE" w:rsidP="008B51FE">
            <w:pPr>
              <w:tabs>
                <w:tab w:val="left" w:pos="3742"/>
              </w:tabs>
              <w:spacing w:line="240" w:lineRule="auto"/>
              <w:ind w:right="-36"/>
              <w:jc w:val="center"/>
              <w:rPr>
                <w:rFonts w:eastAsia="Calibri"/>
                <w:szCs w:val="22"/>
                <w:lang w:bidi="th-TH"/>
              </w:rPr>
            </w:pPr>
            <w:r w:rsidRPr="001C5867">
              <w:rPr>
                <w:rFonts w:cs="Angsana New"/>
                <w:szCs w:val="22"/>
                <w:cs/>
                <w:lang w:bidi="th-TH"/>
              </w:rPr>
              <w:t>-</w:t>
            </w:r>
          </w:p>
        </w:tc>
        <w:tc>
          <w:tcPr>
            <w:tcW w:w="90" w:type="dxa"/>
            <w:vAlign w:val="center"/>
          </w:tcPr>
          <w:p w14:paraId="5FC5BAB3"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260" w:type="dxa"/>
            <w:vAlign w:val="center"/>
            <w:hideMark/>
          </w:tcPr>
          <w:p w14:paraId="3F98434A" w14:textId="6CF920FD" w:rsidR="008B51FE" w:rsidRPr="001C5867" w:rsidRDefault="008B51FE" w:rsidP="008B51FE">
            <w:pPr>
              <w:tabs>
                <w:tab w:val="decimal" w:pos="432"/>
                <w:tab w:val="left" w:pos="3742"/>
              </w:tabs>
              <w:spacing w:line="240" w:lineRule="auto"/>
              <w:ind w:right="-18"/>
              <w:jc w:val="center"/>
              <w:rPr>
                <w:rFonts w:eastAsia="Calibri"/>
                <w:szCs w:val="22"/>
                <w:lang w:bidi="th-TH"/>
              </w:rPr>
            </w:pPr>
            <w:r w:rsidRPr="001C5867">
              <w:rPr>
                <w:rFonts w:cs="Angsana New"/>
                <w:szCs w:val="22"/>
                <w:cs/>
                <w:lang w:bidi="th-TH"/>
              </w:rPr>
              <w:t>-</w:t>
            </w:r>
          </w:p>
        </w:tc>
        <w:tc>
          <w:tcPr>
            <w:tcW w:w="90" w:type="dxa"/>
          </w:tcPr>
          <w:p w14:paraId="4F5A34B0"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52A436BA" w14:textId="40876C1C"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35,740</w:t>
            </w:r>
          </w:p>
        </w:tc>
      </w:tr>
      <w:tr w:rsidR="008B51FE" w:rsidRPr="001C5867" w14:paraId="7BE1D2D0" w14:textId="77777777" w:rsidTr="005F096C">
        <w:trPr>
          <w:trHeight w:val="255"/>
        </w:trPr>
        <w:tc>
          <w:tcPr>
            <w:tcW w:w="2430" w:type="dxa"/>
            <w:noWrap/>
            <w:tcMar>
              <w:top w:w="0" w:type="dxa"/>
              <w:left w:w="108" w:type="dxa"/>
              <w:bottom w:w="0" w:type="dxa"/>
              <w:right w:w="108" w:type="dxa"/>
            </w:tcMar>
            <w:hideMark/>
          </w:tcPr>
          <w:p w14:paraId="6EBC96B5"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vAlign w:val="center"/>
            <w:hideMark/>
          </w:tcPr>
          <w:p w14:paraId="53EE9C02" w14:textId="0D7E375E"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color w:val="000000"/>
                <w:szCs w:val="22"/>
              </w:rPr>
              <w:t>1,053</w:t>
            </w:r>
          </w:p>
        </w:tc>
        <w:tc>
          <w:tcPr>
            <w:tcW w:w="90" w:type="dxa"/>
          </w:tcPr>
          <w:p w14:paraId="03E3E0A8" w14:textId="77777777" w:rsidR="008B51FE" w:rsidRPr="001C5867" w:rsidRDefault="008B51FE" w:rsidP="008B51FE">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582E3E09" w14:textId="77777777" w:rsidR="008B51FE" w:rsidRPr="001C5867" w:rsidRDefault="008B51FE" w:rsidP="008B51FE">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010EB12C"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2BAF868E" w14:textId="1ADE1E80" w:rsidR="008B51FE" w:rsidRPr="001C5867" w:rsidRDefault="008B51FE" w:rsidP="008B51FE">
            <w:pPr>
              <w:tabs>
                <w:tab w:val="left" w:pos="3742"/>
              </w:tabs>
              <w:spacing w:line="240" w:lineRule="auto"/>
              <w:ind w:right="-36"/>
              <w:jc w:val="center"/>
              <w:rPr>
                <w:rFonts w:eastAsia="Calibri"/>
                <w:szCs w:val="22"/>
                <w:lang w:bidi="th-TH"/>
              </w:rPr>
            </w:pPr>
            <w:r w:rsidRPr="001C5867">
              <w:rPr>
                <w:rFonts w:cs="Angsana New"/>
                <w:szCs w:val="22"/>
                <w:cs/>
                <w:lang w:bidi="th-TH"/>
              </w:rPr>
              <w:t>-</w:t>
            </w:r>
          </w:p>
        </w:tc>
        <w:tc>
          <w:tcPr>
            <w:tcW w:w="90" w:type="dxa"/>
            <w:vAlign w:val="center"/>
          </w:tcPr>
          <w:p w14:paraId="07C9B774"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260" w:type="dxa"/>
            <w:vAlign w:val="center"/>
            <w:hideMark/>
          </w:tcPr>
          <w:p w14:paraId="608F8F27" w14:textId="4F5043AD"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18,840</w:t>
            </w:r>
          </w:p>
        </w:tc>
        <w:tc>
          <w:tcPr>
            <w:tcW w:w="90" w:type="dxa"/>
          </w:tcPr>
          <w:p w14:paraId="7E73C197"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39D6AE19" w14:textId="2FBD7C48"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19,893</w:t>
            </w:r>
          </w:p>
        </w:tc>
      </w:tr>
      <w:tr w:rsidR="008B51FE" w:rsidRPr="001C5867" w14:paraId="14705D11" w14:textId="77777777" w:rsidTr="005F096C">
        <w:trPr>
          <w:trHeight w:val="255"/>
        </w:trPr>
        <w:tc>
          <w:tcPr>
            <w:tcW w:w="2430" w:type="dxa"/>
            <w:noWrap/>
            <w:tcMar>
              <w:top w:w="0" w:type="dxa"/>
              <w:left w:w="108" w:type="dxa"/>
              <w:bottom w:w="0" w:type="dxa"/>
              <w:right w:w="108" w:type="dxa"/>
            </w:tcMar>
            <w:hideMark/>
          </w:tcPr>
          <w:p w14:paraId="21617EAF"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3445C2A3" w14:textId="3FA04652"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139,259</w:t>
            </w:r>
          </w:p>
        </w:tc>
        <w:tc>
          <w:tcPr>
            <w:tcW w:w="90" w:type="dxa"/>
          </w:tcPr>
          <w:p w14:paraId="7348B07E"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46A7C457"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13,464</w:t>
            </w:r>
          </w:p>
        </w:tc>
        <w:tc>
          <w:tcPr>
            <w:tcW w:w="90" w:type="dxa"/>
          </w:tcPr>
          <w:p w14:paraId="2D240D1B"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5B1793EE" w14:textId="3E2DF9D5"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24,204</w:t>
            </w:r>
          </w:p>
        </w:tc>
        <w:tc>
          <w:tcPr>
            <w:tcW w:w="90" w:type="dxa"/>
            <w:vAlign w:val="center"/>
          </w:tcPr>
          <w:p w14:paraId="32930A79" w14:textId="04D64769"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b/>
                <w:bCs/>
                <w:color w:val="000000"/>
                <w:szCs w:val="22"/>
              </w:rPr>
              <w:t> </w:t>
            </w:r>
          </w:p>
        </w:tc>
        <w:tc>
          <w:tcPr>
            <w:tcW w:w="1260" w:type="dxa"/>
            <w:tcBorders>
              <w:top w:val="single" w:sz="4" w:space="0" w:color="auto"/>
              <w:left w:val="nil"/>
              <w:bottom w:val="double" w:sz="4" w:space="0" w:color="auto"/>
              <w:right w:val="nil"/>
            </w:tcBorders>
            <w:vAlign w:val="center"/>
            <w:hideMark/>
          </w:tcPr>
          <w:p w14:paraId="4E0584D8" w14:textId="2334679A"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b/>
                <w:bCs/>
                <w:szCs w:val="22"/>
                <w:lang w:bidi="th-TH"/>
              </w:rPr>
            </w:pPr>
            <w:r w:rsidRPr="001C5867">
              <w:rPr>
                <w:b/>
                <w:bCs/>
                <w:color w:val="000000"/>
                <w:szCs w:val="22"/>
              </w:rPr>
              <w:t>19,158</w:t>
            </w:r>
          </w:p>
        </w:tc>
        <w:tc>
          <w:tcPr>
            <w:tcW w:w="90" w:type="dxa"/>
          </w:tcPr>
          <w:p w14:paraId="44C637D9"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03595075" w14:textId="589B6353"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196,085</w:t>
            </w:r>
          </w:p>
        </w:tc>
      </w:tr>
    </w:tbl>
    <w:p w14:paraId="35AF105F" w14:textId="77777777" w:rsidR="007C3522" w:rsidRPr="001C5867" w:rsidRDefault="007C3522" w:rsidP="007C3522">
      <w:pPr>
        <w:tabs>
          <w:tab w:val="left" w:pos="6870"/>
        </w:tabs>
        <w:spacing w:line="240" w:lineRule="atLeast"/>
        <w:ind w:left="540"/>
        <w:jc w:val="both"/>
        <w:rPr>
          <w:b/>
          <w:bCs/>
          <w:i/>
          <w:iCs/>
          <w:szCs w:val="22"/>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6AB423BF" w14:textId="77777777" w:rsidTr="007C3522">
        <w:trPr>
          <w:trHeight w:val="255"/>
        </w:trPr>
        <w:tc>
          <w:tcPr>
            <w:tcW w:w="2430" w:type="dxa"/>
            <w:noWrap/>
            <w:tcMar>
              <w:top w:w="0" w:type="dxa"/>
              <w:left w:w="108" w:type="dxa"/>
              <w:bottom w:w="0" w:type="dxa"/>
              <w:right w:w="108" w:type="dxa"/>
            </w:tcMar>
            <w:hideMark/>
          </w:tcPr>
          <w:p w14:paraId="1813D30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val="en-GB" w:bidi="th-TH"/>
              </w:rPr>
            </w:pPr>
            <w:r w:rsidRPr="001C5867">
              <w:rPr>
                <w:rFonts w:eastAsia="Calibri"/>
                <w:b/>
                <w:bCs/>
                <w:szCs w:val="22"/>
                <w:lang w:bidi="th-TH"/>
              </w:rPr>
              <w:t>Year 2016</w:t>
            </w:r>
          </w:p>
        </w:tc>
        <w:tc>
          <w:tcPr>
            <w:tcW w:w="6930" w:type="dxa"/>
            <w:gridSpan w:val="9"/>
            <w:hideMark/>
          </w:tcPr>
          <w:p w14:paraId="4B933DB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Revenue</w:t>
            </w:r>
          </w:p>
        </w:tc>
      </w:tr>
      <w:tr w:rsidR="007C3522" w:rsidRPr="001C5867" w14:paraId="1CDAC430" w14:textId="77777777" w:rsidTr="007C3522">
        <w:trPr>
          <w:trHeight w:val="255"/>
        </w:trPr>
        <w:tc>
          <w:tcPr>
            <w:tcW w:w="2430" w:type="dxa"/>
            <w:noWrap/>
            <w:tcMar>
              <w:top w:w="0" w:type="dxa"/>
              <w:left w:w="108" w:type="dxa"/>
              <w:bottom w:w="0" w:type="dxa"/>
              <w:right w:w="108" w:type="dxa"/>
            </w:tcMar>
            <w:hideMark/>
          </w:tcPr>
          <w:p w14:paraId="1BCC370C" w14:textId="77777777" w:rsidR="007C3522" w:rsidRPr="001C5867" w:rsidRDefault="007C3522">
            <w:pPr>
              <w:rPr>
                <w:rFonts w:eastAsia="Calibri"/>
                <w:b/>
                <w:bCs/>
                <w:szCs w:val="22"/>
                <w:lang w:bidi="th-TH"/>
              </w:rPr>
            </w:pPr>
          </w:p>
        </w:tc>
        <w:tc>
          <w:tcPr>
            <w:tcW w:w="1440" w:type="dxa"/>
            <w:noWrap/>
            <w:tcMar>
              <w:top w:w="0" w:type="dxa"/>
              <w:left w:w="108" w:type="dxa"/>
              <w:bottom w:w="0" w:type="dxa"/>
              <w:right w:w="108" w:type="dxa"/>
            </w:tcMar>
            <w:hideMark/>
          </w:tcPr>
          <w:p w14:paraId="046886FA"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390EE07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0AC5FF3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68DB92A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4A94FB3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50752BF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3A24802B"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2555B881"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64940042"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2257D9EB" w14:textId="77777777" w:rsidTr="007C3522">
        <w:trPr>
          <w:trHeight w:val="255"/>
        </w:trPr>
        <w:tc>
          <w:tcPr>
            <w:tcW w:w="2430" w:type="dxa"/>
            <w:noWrap/>
            <w:tcMar>
              <w:top w:w="0" w:type="dxa"/>
              <w:left w:w="108" w:type="dxa"/>
              <w:bottom w:w="0" w:type="dxa"/>
              <w:right w:w="108" w:type="dxa"/>
            </w:tcMar>
            <w:hideMark/>
          </w:tcPr>
          <w:p w14:paraId="0FA5219C"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4D070BAD"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8B51FE" w:rsidRPr="001C5867" w14:paraId="71D12357" w14:textId="77777777" w:rsidTr="005F096C">
        <w:trPr>
          <w:trHeight w:val="272"/>
        </w:trPr>
        <w:tc>
          <w:tcPr>
            <w:tcW w:w="2430" w:type="dxa"/>
            <w:noWrap/>
            <w:tcMar>
              <w:top w:w="0" w:type="dxa"/>
              <w:left w:w="108" w:type="dxa"/>
              <w:bottom w:w="0" w:type="dxa"/>
              <w:right w:w="108" w:type="dxa"/>
            </w:tcMar>
            <w:hideMark/>
          </w:tcPr>
          <w:p w14:paraId="1F4FDFB2" w14:textId="004348B4" w:rsidR="008B51FE" w:rsidRPr="001C5867" w:rsidRDefault="004D0757"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vAlign w:val="center"/>
            <w:hideMark/>
          </w:tcPr>
          <w:p w14:paraId="5645628A" w14:textId="3723B6A1"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color w:val="000000"/>
                <w:szCs w:val="22"/>
              </w:rPr>
              <w:t>51,500</w:t>
            </w:r>
          </w:p>
        </w:tc>
        <w:tc>
          <w:tcPr>
            <w:tcW w:w="90" w:type="dxa"/>
          </w:tcPr>
          <w:p w14:paraId="3EE22EC9"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0629A905"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12,714</w:t>
            </w:r>
          </w:p>
        </w:tc>
        <w:tc>
          <w:tcPr>
            <w:tcW w:w="90" w:type="dxa"/>
          </w:tcPr>
          <w:p w14:paraId="0745C9AF"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vAlign w:val="center"/>
            <w:hideMark/>
          </w:tcPr>
          <w:p w14:paraId="1B570024" w14:textId="479A356B"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557</w:t>
            </w:r>
          </w:p>
        </w:tc>
        <w:tc>
          <w:tcPr>
            <w:tcW w:w="90" w:type="dxa"/>
            <w:vAlign w:val="center"/>
          </w:tcPr>
          <w:p w14:paraId="73AD1614"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vAlign w:val="center"/>
            <w:hideMark/>
          </w:tcPr>
          <w:p w14:paraId="5234F586" w14:textId="5AEDE8B6"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538</w:t>
            </w:r>
          </w:p>
        </w:tc>
        <w:tc>
          <w:tcPr>
            <w:tcW w:w="90" w:type="dxa"/>
          </w:tcPr>
          <w:p w14:paraId="54BC040C"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4BF42F8D" w14:textId="27F3E371"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color w:val="000000"/>
                <w:szCs w:val="22"/>
              </w:rPr>
              <w:t>65,309</w:t>
            </w:r>
          </w:p>
        </w:tc>
      </w:tr>
      <w:tr w:rsidR="008B51FE" w:rsidRPr="001C5867" w14:paraId="72E0A075" w14:textId="77777777" w:rsidTr="005F096C">
        <w:trPr>
          <w:trHeight w:val="255"/>
        </w:trPr>
        <w:tc>
          <w:tcPr>
            <w:tcW w:w="2430" w:type="dxa"/>
            <w:noWrap/>
            <w:tcMar>
              <w:top w:w="0" w:type="dxa"/>
              <w:left w:w="108" w:type="dxa"/>
              <w:bottom w:w="0" w:type="dxa"/>
              <w:right w:w="108" w:type="dxa"/>
            </w:tcMar>
            <w:hideMark/>
          </w:tcPr>
          <w:p w14:paraId="7F45A8C1"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vAlign w:val="center"/>
            <w:hideMark/>
          </w:tcPr>
          <w:p w14:paraId="2E67E089" w14:textId="67D27743"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47,481</w:t>
            </w:r>
          </w:p>
        </w:tc>
        <w:tc>
          <w:tcPr>
            <w:tcW w:w="90" w:type="dxa"/>
          </w:tcPr>
          <w:p w14:paraId="621DBB50"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29A7DA35" w14:textId="77777777" w:rsidR="008B51FE" w:rsidRPr="001C5867" w:rsidRDefault="008B51FE" w:rsidP="008B51FE">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76AFD8B"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vAlign w:val="center"/>
            <w:hideMark/>
          </w:tcPr>
          <w:p w14:paraId="4E8D929D" w14:textId="0E18EEB1"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17,519</w:t>
            </w:r>
          </w:p>
        </w:tc>
        <w:tc>
          <w:tcPr>
            <w:tcW w:w="90" w:type="dxa"/>
            <w:vAlign w:val="center"/>
          </w:tcPr>
          <w:p w14:paraId="283E7810"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vAlign w:val="center"/>
            <w:hideMark/>
          </w:tcPr>
          <w:p w14:paraId="7F90CE48" w14:textId="56A7B146"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2</w:t>
            </w:r>
          </w:p>
        </w:tc>
        <w:tc>
          <w:tcPr>
            <w:tcW w:w="90" w:type="dxa"/>
          </w:tcPr>
          <w:p w14:paraId="7146A381"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3DFB75BD" w14:textId="29DC09FA"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65,002</w:t>
            </w:r>
          </w:p>
        </w:tc>
      </w:tr>
      <w:tr w:rsidR="008B51FE" w:rsidRPr="001C5867" w14:paraId="4A50E038" w14:textId="77777777" w:rsidTr="005F096C">
        <w:trPr>
          <w:trHeight w:val="255"/>
        </w:trPr>
        <w:tc>
          <w:tcPr>
            <w:tcW w:w="2430" w:type="dxa"/>
            <w:noWrap/>
            <w:tcMar>
              <w:top w:w="0" w:type="dxa"/>
              <w:left w:w="108" w:type="dxa"/>
              <w:bottom w:w="0" w:type="dxa"/>
              <w:right w:w="108" w:type="dxa"/>
            </w:tcMar>
            <w:hideMark/>
          </w:tcPr>
          <w:p w14:paraId="2E78AFAD"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vAlign w:val="center"/>
            <w:hideMark/>
          </w:tcPr>
          <w:p w14:paraId="66F84D65" w14:textId="0AA9D31B"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33,445</w:t>
            </w:r>
          </w:p>
        </w:tc>
        <w:tc>
          <w:tcPr>
            <w:tcW w:w="90" w:type="dxa"/>
          </w:tcPr>
          <w:p w14:paraId="5EBE1BD1" w14:textId="77777777" w:rsidR="008B51FE" w:rsidRPr="001C5867" w:rsidRDefault="008B51FE" w:rsidP="008B51FE">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3E3E11FE" w14:textId="77777777" w:rsidR="008B51FE" w:rsidRPr="001C5867" w:rsidRDefault="008B51FE" w:rsidP="008B51FE">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6E451AC8"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6C215EDE" w14:textId="30F8D4E6" w:rsidR="008B51FE" w:rsidRPr="001C5867" w:rsidRDefault="008B51FE" w:rsidP="008B51FE">
            <w:pPr>
              <w:tabs>
                <w:tab w:val="decimal" w:pos="432"/>
                <w:tab w:val="left" w:pos="3742"/>
              </w:tabs>
              <w:spacing w:line="240" w:lineRule="auto"/>
              <w:ind w:right="-36"/>
              <w:jc w:val="center"/>
              <w:rPr>
                <w:rFonts w:eastAsia="Calibri"/>
                <w:szCs w:val="22"/>
                <w:lang w:bidi="th-TH"/>
              </w:rPr>
            </w:pPr>
            <w:r w:rsidRPr="001C5867">
              <w:rPr>
                <w:rFonts w:cs="Angsana New"/>
                <w:szCs w:val="22"/>
                <w:cs/>
                <w:lang w:bidi="th-TH"/>
              </w:rPr>
              <w:t>-</w:t>
            </w:r>
          </w:p>
        </w:tc>
        <w:tc>
          <w:tcPr>
            <w:tcW w:w="90" w:type="dxa"/>
            <w:vAlign w:val="center"/>
          </w:tcPr>
          <w:p w14:paraId="5741605C"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260" w:type="dxa"/>
            <w:vAlign w:val="center"/>
            <w:hideMark/>
          </w:tcPr>
          <w:p w14:paraId="021A910D" w14:textId="42EB5934" w:rsidR="008B51FE" w:rsidRPr="001C5867" w:rsidRDefault="008B51FE" w:rsidP="008B51FE">
            <w:pPr>
              <w:tabs>
                <w:tab w:val="decimal" w:pos="432"/>
                <w:tab w:val="left" w:pos="3742"/>
              </w:tabs>
              <w:spacing w:line="240" w:lineRule="auto"/>
              <w:jc w:val="center"/>
              <w:rPr>
                <w:rFonts w:eastAsia="Calibri"/>
                <w:szCs w:val="22"/>
                <w:lang w:bidi="th-TH"/>
              </w:rPr>
            </w:pPr>
            <w:r w:rsidRPr="001C5867">
              <w:rPr>
                <w:rFonts w:cs="Angsana New"/>
                <w:szCs w:val="22"/>
                <w:cs/>
                <w:lang w:bidi="th-TH"/>
              </w:rPr>
              <w:t>-</w:t>
            </w:r>
          </w:p>
        </w:tc>
        <w:tc>
          <w:tcPr>
            <w:tcW w:w="90" w:type="dxa"/>
          </w:tcPr>
          <w:p w14:paraId="503B5B37"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10272F5E" w14:textId="79EC3AA0"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33,445</w:t>
            </w:r>
          </w:p>
        </w:tc>
      </w:tr>
      <w:tr w:rsidR="008B51FE" w:rsidRPr="001C5867" w14:paraId="0406D8C5" w14:textId="77777777" w:rsidTr="005F096C">
        <w:trPr>
          <w:trHeight w:val="255"/>
        </w:trPr>
        <w:tc>
          <w:tcPr>
            <w:tcW w:w="2430" w:type="dxa"/>
            <w:noWrap/>
            <w:tcMar>
              <w:top w:w="0" w:type="dxa"/>
              <w:left w:w="108" w:type="dxa"/>
              <w:bottom w:w="0" w:type="dxa"/>
              <w:right w:w="108" w:type="dxa"/>
            </w:tcMar>
            <w:hideMark/>
          </w:tcPr>
          <w:p w14:paraId="1BB6B197"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vAlign w:val="center"/>
            <w:hideMark/>
          </w:tcPr>
          <w:p w14:paraId="4AC7C140" w14:textId="1ABE8385"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color w:val="000000"/>
                <w:szCs w:val="22"/>
              </w:rPr>
              <w:t>779</w:t>
            </w:r>
          </w:p>
        </w:tc>
        <w:tc>
          <w:tcPr>
            <w:tcW w:w="90" w:type="dxa"/>
          </w:tcPr>
          <w:p w14:paraId="6C4D9475" w14:textId="77777777" w:rsidR="008B51FE" w:rsidRPr="001C5867" w:rsidRDefault="008B51FE" w:rsidP="008B51FE">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77452F08" w14:textId="77777777" w:rsidR="008B51FE" w:rsidRPr="001C5867" w:rsidRDefault="008B51FE" w:rsidP="008B51FE">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342A40B7"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54017B3B" w14:textId="5297137F" w:rsidR="008B51FE" w:rsidRPr="001C5867" w:rsidRDefault="008B51FE" w:rsidP="008B51FE">
            <w:pPr>
              <w:tabs>
                <w:tab w:val="decimal" w:pos="432"/>
                <w:tab w:val="left" w:pos="3742"/>
              </w:tabs>
              <w:spacing w:line="240" w:lineRule="auto"/>
              <w:ind w:right="-36"/>
              <w:jc w:val="center"/>
              <w:rPr>
                <w:rFonts w:eastAsia="Calibri"/>
                <w:szCs w:val="22"/>
                <w:lang w:bidi="th-TH"/>
              </w:rPr>
            </w:pPr>
            <w:r w:rsidRPr="001C5867">
              <w:rPr>
                <w:rFonts w:cs="Angsana New"/>
                <w:szCs w:val="22"/>
                <w:cs/>
                <w:lang w:bidi="th-TH"/>
              </w:rPr>
              <w:t>-</w:t>
            </w:r>
          </w:p>
        </w:tc>
        <w:tc>
          <w:tcPr>
            <w:tcW w:w="90" w:type="dxa"/>
            <w:vAlign w:val="center"/>
          </w:tcPr>
          <w:p w14:paraId="57E15C9A" w14:textId="77777777" w:rsidR="008B51FE" w:rsidRPr="001C5867" w:rsidRDefault="008B51FE" w:rsidP="008B51FE">
            <w:pPr>
              <w:tabs>
                <w:tab w:val="decimal" w:pos="432"/>
                <w:tab w:val="left" w:pos="3742"/>
              </w:tabs>
              <w:spacing w:line="240" w:lineRule="auto"/>
              <w:jc w:val="center"/>
              <w:rPr>
                <w:rFonts w:eastAsia="Calibri"/>
                <w:szCs w:val="22"/>
                <w:lang w:bidi="th-TH"/>
              </w:rPr>
            </w:pPr>
          </w:p>
        </w:tc>
        <w:tc>
          <w:tcPr>
            <w:tcW w:w="1260" w:type="dxa"/>
            <w:vAlign w:val="center"/>
            <w:hideMark/>
          </w:tcPr>
          <w:p w14:paraId="7BAA556F" w14:textId="73CFF5D3"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color w:val="000000"/>
                <w:szCs w:val="22"/>
              </w:rPr>
              <w:t>17,067</w:t>
            </w:r>
          </w:p>
        </w:tc>
        <w:tc>
          <w:tcPr>
            <w:tcW w:w="90" w:type="dxa"/>
          </w:tcPr>
          <w:p w14:paraId="509C8D31"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vAlign w:val="center"/>
            <w:hideMark/>
          </w:tcPr>
          <w:p w14:paraId="20E17309" w14:textId="5C573F9B"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color w:val="000000"/>
                <w:szCs w:val="22"/>
              </w:rPr>
              <w:t>17,846</w:t>
            </w:r>
          </w:p>
        </w:tc>
      </w:tr>
      <w:tr w:rsidR="008B51FE" w:rsidRPr="001C5867" w14:paraId="4BBDB336" w14:textId="77777777" w:rsidTr="005F096C">
        <w:trPr>
          <w:trHeight w:val="255"/>
        </w:trPr>
        <w:tc>
          <w:tcPr>
            <w:tcW w:w="2430" w:type="dxa"/>
            <w:noWrap/>
            <w:tcMar>
              <w:top w:w="0" w:type="dxa"/>
              <w:left w:w="108" w:type="dxa"/>
              <w:bottom w:w="0" w:type="dxa"/>
              <w:right w:w="108" w:type="dxa"/>
            </w:tcMar>
            <w:hideMark/>
          </w:tcPr>
          <w:p w14:paraId="15B6AF66"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1C738784" w14:textId="33DDF6E6"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133,205</w:t>
            </w:r>
          </w:p>
        </w:tc>
        <w:tc>
          <w:tcPr>
            <w:tcW w:w="90" w:type="dxa"/>
          </w:tcPr>
          <w:p w14:paraId="172293EB"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2491645B"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12,714</w:t>
            </w:r>
          </w:p>
        </w:tc>
        <w:tc>
          <w:tcPr>
            <w:tcW w:w="90" w:type="dxa"/>
          </w:tcPr>
          <w:p w14:paraId="78C3C38F"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09323040" w14:textId="588702C2"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18,076</w:t>
            </w:r>
          </w:p>
        </w:tc>
        <w:tc>
          <w:tcPr>
            <w:tcW w:w="90" w:type="dxa"/>
            <w:vAlign w:val="center"/>
          </w:tcPr>
          <w:p w14:paraId="6571BEEB" w14:textId="4E819EBF"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b/>
                <w:bCs/>
                <w:color w:val="000000"/>
                <w:szCs w:val="22"/>
              </w:rPr>
              <w:t> </w:t>
            </w:r>
          </w:p>
        </w:tc>
        <w:tc>
          <w:tcPr>
            <w:tcW w:w="1260" w:type="dxa"/>
            <w:tcBorders>
              <w:top w:val="single" w:sz="4" w:space="0" w:color="auto"/>
              <w:left w:val="nil"/>
              <w:bottom w:val="double" w:sz="4" w:space="0" w:color="auto"/>
              <w:right w:val="nil"/>
            </w:tcBorders>
            <w:vAlign w:val="center"/>
            <w:hideMark/>
          </w:tcPr>
          <w:p w14:paraId="57B63C00" w14:textId="5B112883"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b/>
                <w:bCs/>
                <w:szCs w:val="22"/>
                <w:lang w:bidi="th-TH"/>
              </w:rPr>
            </w:pPr>
            <w:r w:rsidRPr="001C5867">
              <w:rPr>
                <w:b/>
                <w:bCs/>
                <w:color w:val="000000"/>
                <w:szCs w:val="22"/>
              </w:rPr>
              <w:t>17,607</w:t>
            </w:r>
          </w:p>
        </w:tc>
        <w:tc>
          <w:tcPr>
            <w:tcW w:w="90" w:type="dxa"/>
          </w:tcPr>
          <w:p w14:paraId="0528A4CB" w14:textId="77777777"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vAlign w:val="center"/>
            <w:hideMark/>
          </w:tcPr>
          <w:p w14:paraId="0346BC98" w14:textId="3EE9AA4D" w:rsidR="008B51FE" w:rsidRPr="001C5867" w:rsidRDefault="008B51FE" w:rsidP="008B51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b/>
                <w:bCs/>
                <w:color w:val="000000"/>
                <w:szCs w:val="22"/>
              </w:rPr>
              <w:t>181,602</w:t>
            </w:r>
          </w:p>
        </w:tc>
      </w:tr>
    </w:tbl>
    <w:p w14:paraId="47910DF6" w14:textId="77777777" w:rsidR="007C3522" w:rsidRPr="001C5867" w:rsidRDefault="007C3522" w:rsidP="007C3522">
      <w:pPr>
        <w:tabs>
          <w:tab w:val="left" w:pos="6870"/>
        </w:tabs>
        <w:spacing w:line="240" w:lineRule="atLeast"/>
        <w:ind w:left="540"/>
        <w:jc w:val="both"/>
        <w:rPr>
          <w:b/>
          <w:bCs/>
          <w:i/>
          <w:iCs/>
          <w:szCs w:val="22"/>
          <w:lang w:bidi="th-TH"/>
        </w:rPr>
      </w:pPr>
    </w:p>
    <w:p w14:paraId="22D18410" w14:textId="77777777" w:rsidR="007C3522" w:rsidRPr="001C5867" w:rsidRDefault="007C3522" w:rsidP="007C3522">
      <w:pPr>
        <w:spacing w:line="240" w:lineRule="auto"/>
        <w:rPr>
          <w:b/>
          <w:bCs/>
          <w:i/>
          <w:iCs/>
          <w:szCs w:val="22"/>
          <w:cs/>
          <w:lang w:bidi="th-TH"/>
        </w:rPr>
      </w:pPr>
      <w:r w:rsidRPr="001C5867">
        <w:rPr>
          <w:rFonts w:cs="Angsana New"/>
          <w:b/>
          <w:bCs/>
          <w:i/>
          <w:iCs/>
          <w:szCs w:val="22"/>
          <w:cs/>
          <w:lang w:bidi="th-TH"/>
        </w:rPr>
        <w:br w:type="page"/>
      </w: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059BDA5F" w14:textId="77777777" w:rsidTr="007C3522">
        <w:trPr>
          <w:trHeight w:val="255"/>
        </w:trPr>
        <w:tc>
          <w:tcPr>
            <w:tcW w:w="2430" w:type="dxa"/>
            <w:noWrap/>
            <w:tcMar>
              <w:top w:w="0" w:type="dxa"/>
              <w:left w:w="108" w:type="dxa"/>
              <w:bottom w:w="0" w:type="dxa"/>
              <w:right w:w="108" w:type="dxa"/>
            </w:tcMar>
            <w:hideMark/>
          </w:tcPr>
          <w:p w14:paraId="5AC430A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cs/>
                <w:lang w:bidi="th-TH"/>
              </w:rPr>
            </w:pPr>
            <w:r w:rsidRPr="001C5867">
              <w:rPr>
                <w:rFonts w:eastAsia="Calibri"/>
                <w:b/>
                <w:bCs/>
                <w:szCs w:val="22"/>
                <w:lang w:bidi="th-TH"/>
              </w:rPr>
              <w:t>Year 2018</w:t>
            </w:r>
          </w:p>
        </w:tc>
        <w:tc>
          <w:tcPr>
            <w:tcW w:w="6930" w:type="dxa"/>
            <w:gridSpan w:val="9"/>
            <w:hideMark/>
          </w:tcPr>
          <w:p w14:paraId="338B648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val="en-GB" w:bidi="th-TH"/>
              </w:rPr>
            </w:pPr>
            <w:r w:rsidRPr="001C5867">
              <w:rPr>
                <w:rFonts w:eastAsia="Calibri"/>
                <w:b/>
                <w:bCs/>
                <w:szCs w:val="22"/>
                <w:lang w:val="en-GB" w:bidi="th-TH"/>
              </w:rPr>
              <w:t>Non</w:t>
            </w:r>
            <w:r w:rsidRPr="001C5867">
              <w:rPr>
                <w:rFonts w:eastAsia="Calibri" w:cs="Angsana New"/>
                <w:b/>
                <w:bCs/>
                <w:szCs w:val="22"/>
                <w:cs/>
                <w:lang w:val="en-GB" w:bidi="th-TH"/>
              </w:rPr>
              <w:t>-</w:t>
            </w:r>
            <w:r w:rsidRPr="001C5867">
              <w:rPr>
                <w:rFonts w:eastAsia="Calibri"/>
                <w:b/>
                <w:bCs/>
                <w:szCs w:val="22"/>
                <w:lang w:val="en-GB" w:bidi="th-TH"/>
              </w:rPr>
              <w:t>current assets</w:t>
            </w:r>
          </w:p>
        </w:tc>
      </w:tr>
      <w:tr w:rsidR="007C3522" w:rsidRPr="001C5867" w14:paraId="2DDF98FA" w14:textId="77777777" w:rsidTr="007C3522">
        <w:trPr>
          <w:trHeight w:val="255"/>
        </w:trPr>
        <w:tc>
          <w:tcPr>
            <w:tcW w:w="2430" w:type="dxa"/>
            <w:noWrap/>
            <w:tcMar>
              <w:top w:w="0" w:type="dxa"/>
              <w:left w:w="108" w:type="dxa"/>
              <w:bottom w:w="0" w:type="dxa"/>
              <w:right w:w="108" w:type="dxa"/>
            </w:tcMar>
            <w:hideMark/>
          </w:tcPr>
          <w:p w14:paraId="47152DC0" w14:textId="77777777" w:rsidR="007C3522" w:rsidRPr="001C5867" w:rsidRDefault="007C3522">
            <w:pPr>
              <w:rPr>
                <w:rFonts w:eastAsia="Calibri"/>
                <w:b/>
                <w:bCs/>
                <w:szCs w:val="22"/>
                <w:lang w:val="en-GB" w:bidi="th-TH"/>
              </w:rPr>
            </w:pPr>
          </w:p>
        </w:tc>
        <w:tc>
          <w:tcPr>
            <w:tcW w:w="1440" w:type="dxa"/>
            <w:noWrap/>
            <w:tcMar>
              <w:top w:w="0" w:type="dxa"/>
              <w:left w:w="108" w:type="dxa"/>
              <w:bottom w:w="0" w:type="dxa"/>
              <w:right w:w="108" w:type="dxa"/>
            </w:tcMar>
            <w:hideMark/>
          </w:tcPr>
          <w:p w14:paraId="12890448"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2D75F65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2178BD6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3005EE2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6E8F408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08ABC23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4046173D"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5BF64A8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12965FA3"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52AFE936" w14:textId="77777777" w:rsidTr="007C3522">
        <w:trPr>
          <w:trHeight w:val="255"/>
        </w:trPr>
        <w:tc>
          <w:tcPr>
            <w:tcW w:w="2430" w:type="dxa"/>
            <w:noWrap/>
            <w:tcMar>
              <w:top w:w="0" w:type="dxa"/>
              <w:left w:w="108" w:type="dxa"/>
              <w:bottom w:w="0" w:type="dxa"/>
              <w:right w:w="108" w:type="dxa"/>
            </w:tcMar>
            <w:hideMark/>
          </w:tcPr>
          <w:p w14:paraId="75FC8177"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72FF997B"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7C3522" w:rsidRPr="001C5867" w14:paraId="74489332" w14:textId="77777777" w:rsidTr="007C3522">
        <w:trPr>
          <w:trHeight w:val="272"/>
        </w:trPr>
        <w:tc>
          <w:tcPr>
            <w:tcW w:w="2430" w:type="dxa"/>
            <w:noWrap/>
            <w:tcMar>
              <w:top w:w="0" w:type="dxa"/>
              <w:left w:w="108" w:type="dxa"/>
              <w:bottom w:w="0" w:type="dxa"/>
              <w:right w:w="108" w:type="dxa"/>
            </w:tcMar>
            <w:hideMark/>
          </w:tcPr>
          <w:p w14:paraId="41929B40" w14:textId="75E17165" w:rsidR="007C3522" w:rsidRPr="001C5867" w:rsidRDefault="004D0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hideMark/>
          </w:tcPr>
          <w:p w14:paraId="305ACFE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34,731</w:t>
            </w:r>
          </w:p>
        </w:tc>
        <w:tc>
          <w:tcPr>
            <w:tcW w:w="90" w:type="dxa"/>
          </w:tcPr>
          <w:p w14:paraId="26E688B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7518A0D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11,761</w:t>
            </w:r>
          </w:p>
        </w:tc>
        <w:tc>
          <w:tcPr>
            <w:tcW w:w="90" w:type="dxa"/>
          </w:tcPr>
          <w:p w14:paraId="4CE00ED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hideMark/>
          </w:tcPr>
          <w:p w14:paraId="4AA5E56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101</w:t>
            </w:r>
          </w:p>
        </w:tc>
        <w:tc>
          <w:tcPr>
            <w:tcW w:w="90" w:type="dxa"/>
          </w:tcPr>
          <w:p w14:paraId="595EB36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211644F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386</w:t>
            </w:r>
          </w:p>
        </w:tc>
        <w:tc>
          <w:tcPr>
            <w:tcW w:w="90" w:type="dxa"/>
          </w:tcPr>
          <w:p w14:paraId="6E60DF4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1562399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46,979</w:t>
            </w:r>
          </w:p>
        </w:tc>
      </w:tr>
      <w:tr w:rsidR="007C3522" w:rsidRPr="001C5867" w14:paraId="2F9F8620" w14:textId="77777777" w:rsidTr="007C3522">
        <w:trPr>
          <w:trHeight w:val="255"/>
        </w:trPr>
        <w:tc>
          <w:tcPr>
            <w:tcW w:w="2430" w:type="dxa"/>
            <w:noWrap/>
            <w:tcMar>
              <w:top w:w="0" w:type="dxa"/>
              <w:left w:w="108" w:type="dxa"/>
              <w:bottom w:w="0" w:type="dxa"/>
              <w:right w:w="108" w:type="dxa"/>
            </w:tcMar>
            <w:hideMark/>
          </w:tcPr>
          <w:p w14:paraId="1F43E59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hideMark/>
          </w:tcPr>
          <w:p w14:paraId="0ACBB89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21,530</w:t>
            </w:r>
          </w:p>
        </w:tc>
        <w:tc>
          <w:tcPr>
            <w:tcW w:w="90" w:type="dxa"/>
          </w:tcPr>
          <w:p w14:paraId="44750718" w14:textId="77777777" w:rsidR="007C3522" w:rsidRPr="001C5867" w:rsidRDefault="007C3522">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589DEAD3"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3D4688F4"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5600CC7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19,368</w:t>
            </w:r>
          </w:p>
        </w:tc>
        <w:tc>
          <w:tcPr>
            <w:tcW w:w="90" w:type="dxa"/>
          </w:tcPr>
          <w:p w14:paraId="77B194B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72A2873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10,027</w:t>
            </w:r>
          </w:p>
        </w:tc>
        <w:tc>
          <w:tcPr>
            <w:tcW w:w="90" w:type="dxa"/>
          </w:tcPr>
          <w:p w14:paraId="60295FD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2E4F348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50,925</w:t>
            </w:r>
          </w:p>
        </w:tc>
      </w:tr>
      <w:tr w:rsidR="007C3522" w:rsidRPr="001C5867" w14:paraId="15DCBB5A" w14:textId="77777777" w:rsidTr="007C3522">
        <w:trPr>
          <w:trHeight w:val="255"/>
        </w:trPr>
        <w:tc>
          <w:tcPr>
            <w:tcW w:w="2430" w:type="dxa"/>
            <w:noWrap/>
            <w:tcMar>
              <w:top w:w="0" w:type="dxa"/>
              <w:left w:w="108" w:type="dxa"/>
              <w:bottom w:w="0" w:type="dxa"/>
              <w:right w:w="108" w:type="dxa"/>
            </w:tcMar>
            <w:hideMark/>
          </w:tcPr>
          <w:p w14:paraId="15E933F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hideMark/>
          </w:tcPr>
          <w:p w14:paraId="2E7C8438" w14:textId="6DC48B98" w:rsidR="007C3522" w:rsidRPr="001C5867" w:rsidRDefault="00857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19,414</w:t>
            </w:r>
          </w:p>
        </w:tc>
        <w:tc>
          <w:tcPr>
            <w:tcW w:w="90" w:type="dxa"/>
          </w:tcPr>
          <w:p w14:paraId="79E9363A"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02D23FC4"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56E4FCDF"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29C5D979"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634B500"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4F1083C3"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479BA39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38E0745C" w14:textId="1266C7C7" w:rsidR="007C3522" w:rsidRPr="001C5867" w:rsidRDefault="000346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19,414</w:t>
            </w:r>
          </w:p>
        </w:tc>
      </w:tr>
      <w:tr w:rsidR="007C3522" w:rsidRPr="001C5867" w14:paraId="0DA41ACC" w14:textId="77777777" w:rsidTr="007C3522">
        <w:trPr>
          <w:trHeight w:val="255"/>
        </w:trPr>
        <w:tc>
          <w:tcPr>
            <w:tcW w:w="2430" w:type="dxa"/>
            <w:noWrap/>
            <w:tcMar>
              <w:top w:w="0" w:type="dxa"/>
              <w:left w:w="108" w:type="dxa"/>
              <w:bottom w:w="0" w:type="dxa"/>
              <w:right w:w="108" w:type="dxa"/>
            </w:tcMar>
            <w:hideMark/>
          </w:tcPr>
          <w:p w14:paraId="500C1B9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hideMark/>
          </w:tcPr>
          <w:p w14:paraId="7B8AB2DC" w14:textId="77777777" w:rsidR="007C3522" w:rsidRPr="001C5867" w:rsidRDefault="007C3522">
            <w:pPr>
              <w:tabs>
                <w:tab w:val="decimal" w:pos="432"/>
                <w:tab w:val="left" w:pos="3742"/>
              </w:tabs>
              <w:spacing w:line="240" w:lineRule="auto"/>
              <w:jc w:val="center"/>
              <w:rPr>
                <w:szCs w:val="22"/>
                <w:cs/>
                <w:lang w:bidi="th-TH"/>
              </w:rPr>
            </w:pPr>
            <w:r w:rsidRPr="001C5867">
              <w:rPr>
                <w:rFonts w:cs="Angsana New"/>
                <w:szCs w:val="22"/>
                <w:cs/>
                <w:lang w:bidi="th-TH"/>
              </w:rPr>
              <w:t>-</w:t>
            </w:r>
          </w:p>
        </w:tc>
        <w:tc>
          <w:tcPr>
            <w:tcW w:w="90" w:type="dxa"/>
          </w:tcPr>
          <w:p w14:paraId="12FCA7AC"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01B92DCE"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381EF3C8"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167AFF20"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079A3357"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41B0335F"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1FAFA82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30D244BF" w14:textId="77777777" w:rsidR="007C3522" w:rsidRPr="001C5867" w:rsidRDefault="007C3522">
            <w:pPr>
              <w:tabs>
                <w:tab w:val="decimal" w:pos="811"/>
              </w:tabs>
              <w:spacing w:line="240" w:lineRule="auto"/>
              <w:ind w:right="158"/>
              <w:rPr>
                <w:rFonts w:eastAsia="Calibri"/>
                <w:szCs w:val="22"/>
                <w:lang w:bidi="th-TH"/>
              </w:rPr>
            </w:pPr>
            <w:r w:rsidRPr="001C5867">
              <w:rPr>
                <w:rFonts w:eastAsia="Calibri" w:cs="Angsana New"/>
                <w:szCs w:val="22"/>
                <w:cs/>
                <w:lang w:bidi="th-TH"/>
              </w:rPr>
              <w:t>-</w:t>
            </w:r>
          </w:p>
        </w:tc>
      </w:tr>
      <w:tr w:rsidR="007C3522" w:rsidRPr="001C5867" w14:paraId="2B112044" w14:textId="77777777" w:rsidTr="007C3522">
        <w:trPr>
          <w:trHeight w:val="255"/>
        </w:trPr>
        <w:tc>
          <w:tcPr>
            <w:tcW w:w="2430" w:type="dxa"/>
            <w:noWrap/>
            <w:tcMar>
              <w:top w:w="0" w:type="dxa"/>
              <w:left w:w="108" w:type="dxa"/>
              <w:bottom w:w="0" w:type="dxa"/>
              <w:right w:w="108" w:type="dxa"/>
            </w:tcMar>
            <w:hideMark/>
          </w:tcPr>
          <w:p w14:paraId="6BA4BB8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29BC2050" w14:textId="23878A25" w:rsidR="007C3522" w:rsidRPr="001C5867" w:rsidRDefault="00857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75,675</w:t>
            </w:r>
          </w:p>
        </w:tc>
        <w:tc>
          <w:tcPr>
            <w:tcW w:w="90" w:type="dxa"/>
          </w:tcPr>
          <w:p w14:paraId="31305BE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27437C2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11,761</w:t>
            </w:r>
          </w:p>
        </w:tc>
        <w:tc>
          <w:tcPr>
            <w:tcW w:w="90" w:type="dxa"/>
          </w:tcPr>
          <w:p w14:paraId="62FE8A9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hideMark/>
          </w:tcPr>
          <w:p w14:paraId="5A183D1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19,469</w:t>
            </w:r>
          </w:p>
        </w:tc>
        <w:tc>
          <w:tcPr>
            <w:tcW w:w="90" w:type="dxa"/>
          </w:tcPr>
          <w:p w14:paraId="6EED757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hideMark/>
          </w:tcPr>
          <w:p w14:paraId="26BF968B" w14:textId="77777777" w:rsidR="007C3522" w:rsidRPr="001C5867" w:rsidRDefault="007C3522">
            <w:pPr>
              <w:tabs>
                <w:tab w:val="decimal" w:pos="432"/>
                <w:tab w:val="left" w:pos="3742"/>
              </w:tabs>
              <w:spacing w:line="240" w:lineRule="auto"/>
              <w:jc w:val="center"/>
              <w:rPr>
                <w:rFonts w:eastAsia="Calibri"/>
                <w:b/>
                <w:bCs/>
                <w:szCs w:val="22"/>
                <w:lang w:bidi="th-TH"/>
              </w:rPr>
            </w:pPr>
            <w:r w:rsidRPr="001C5867">
              <w:rPr>
                <w:rFonts w:eastAsia="Calibri"/>
                <w:b/>
                <w:bCs/>
                <w:szCs w:val="22"/>
                <w:lang w:bidi="th-TH"/>
              </w:rPr>
              <w:t>10,413</w:t>
            </w:r>
          </w:p>
        </w:tc>
        <w:tc>
          <w:tcPr>
            <w:tcW w:w="90" w:type="dxa"/>
          </w:tcPr>
          <w:p w14:paraId="1EFF1D5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3C15CAC8" w14:textId="2711059B" w:rsidR="007C3522" w:rsidRPr="001C5867" w:rsidRDefault="000346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117,318</w:t>
            </w:r>
          </w:p>
        </w:tc>
      </w:tr>
    </w:tbl>
    <w:p w14:paraId="4B0FA0BA" w14:textId="77777777" w:rsidR="007C3522" w:rsidRPr="001C5867" w:rsidRDefault="007C3522" w:rsidP="00894D28">
      <w:pPr>
        <w:tabs>
          <w:tab w:val="left" w:pos="6870"/>
        </w:tabs>
        <w:spacing w:line="240" w:lineRule="auto"/>
        <w:ind w:left="547"/>
        <w:jc w:val="both"/>
        <w:rPr>
          <w:b/>
          <w:bCs/>
          <w:i/>
          <w:iCs/>
          <w:sz w:val="16"/>
          <w:szCs w:val="16"/>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6F3C1DC0" w14:textId="77777777" w:rsidTr="007C3522">
        <w:trPr>
          <w:trHeight w:val="255"/>
        </w:trPr>
        <w:tc>
          <w:tcPr>
            <w:tcW w:w="2430" w:type="dxa"/>
            <w:noWrap/>
            <w:tcMar>
              <w:top w:w="0" w:type="dxa"/>
              <w:left w:w="108" w:type="dxa"/>
              <w:bottom w:w="0" w:type="dxa"/>
              <w:right w:w="108" w:type="dxa"/>
            </w:tcMar>
            <w:hideMark/>
          </w:tcPr>
          <w:p w14:paraId="3195D91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2017</w:t>
            </w:r>
          </w:p>
        </w:tc>
        <w:tc>
          <w:tcPr>
            <w:tcW w:w="6930" w:type="dxa"/>
            <w:gridSpan w:val="9"/>
            <w:hideMark/>
          </w:tcPr>
          <w:p w14:paraId="5CB6E35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val="en-GB" w:bidi="th-TH"/>
              </w:rPr>
            </w:pPr>
            <w:r w:rsidRPr="001C5867">
              <w:rPr>
                <w:rFonts w:eastAsia="Calibri"/>
                <w:b/>
                <w:bCs/>
                <w:szCs w:val="22"/>
                <w:lang w:val="en-GB" w:bidi="th-TH"/>
              </w:rPr>
              <w:t>Non</w:t>
            </w:r>
            <w:r w:rsidRPr="001C5867">
              <w:rPr>
                <w:rFonts w:eastAsia="Calibri" w:cs="Angsana New"/>
                <w:b/>
                <w:bCs/>
                <w:szCs w:val="22"/>
                <w:cs/>
                <w:lang w:val="en-GB" w:bidi="th-TH"/>
              </w:rPr>
              <w:t>-</w:t>
            </w:r>
            <w:r w:rsidRPr="001C5867">
              <w:rPr>
                <w:rFonts w:eastAsia="Calibri"/>
                <w:b/>
                <w:bCs/>
                <w:szCs w:val="22"/>
                <w:lang w:val="en-GB" w:bidi="th-TH"/>
              </w:rPr>
              <w:t>current assets</w:t>
            </w:r>
          </w:p>
        </w:tc>
      </w:tr>
      <w:tr w:rsidR="007C3522" w:rsidRPr="001C5867" w14:paraId="2D29C11E" w14:textId="77777777" w:rsidTr="007C3522">
        <w:trPr>
          <w:trHeight w:val="255"/>
        </w:trPr>
        <w:tc>
          <w:tcPr>
            <w:tcW w:w="2430" w:type="dxa"/>
            <w:noWrap/>
            <w:tcMar>
              <w:top w:w="0" w:type="dxa"/>
              <w:left w:w="108" w:type="dxa"/>
              <w:bottom w:w="0" w:type="dxa"/>
              <w:right w:w="108" w:type="dxa"/>
            </w:tcMar>
            <w:hideMark/>
          </w:tcPr>
          <w:p w14:paraId="704E41D6" w14:textId="77777777" w:rsidR="007C3522" w:rsidRPr="001C5867" w:rsidRDefault="007C3522">
            <w:pPr>
              <w:rPr>
                <w:rFonts w:eastAsia="Calibri"/>
                <w:b/>
                <w:bCs/>
                <w:szCs w:val="22"/>
                <w:lang w:val="en-GB" w:bidi="th-TH"/>
              </w:rPr>
            </w:pPr>
          </w:p>
        </w:tc>
        <w:tc>
          <w:tcPr>
            <w:tcW w:w="1440" w:type="dxa"/>
            <w:noWrap/>
            <w:tcMar>
              <w:top w:w="0" w:type="dxa"/>
              <w:left w:w="108" w:type="dxa"/>
              <w:bottom w:w="0" w:type="dxa"/>
              <w:right w:w="108" w:type="dxa"/>
            </w:tcMar>
            <w:hideMark/>
          </w:tcPr>
          <w:p w14:paraId="0540AEF3"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1D844BA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775772C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70DA203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7B12D08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1BD75A5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2FB24A9F"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65E58F60"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32BA3902"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23D035DC" w14:textId="77777777" w:rsidTr="007C3522">
        <w:trPr>
          <w:trHeight w:val="255"/>
        </w:trPr>
        <w:tc>
          <w:tcPr>
            <w:tcW w:w="2430" w:type="dxa"/>
            <w:noWrap/>
            <w:tcMar>
              <w:top w:w="0" w:type="dxa"/>
              <w:left w:w="108" w:type="dxa"/>
              <w:bottom w:w="0" w:type="dxa"/>
              <w:right w:w="108" w:type="dxa"/>
            </w:tcMar>
            <w:hideMark/>
          </w:tcPr>
          <w:p w14:paraId="35E26900"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49E2FB51"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7C3522" w:rsidRPr="001C5867" w14:paraId="35428838" w14:textId="77777777" w:rsidTr="007C3522">
        <w:trPr>
          <w:trHeight w:val="272"/>
        </w:trPr>
        <w:tc>
          <w:tcPr>
            <w:tcW w:w="2430" w:type="dxa"/>
            <w:noWrap/>
            <w:tcMar>
              <w:top w:w="0" w:type="dxa"/>
              <w:left w:w="108" w:type="dxa"/>
              <w:bottom w:w="0" w:type="dxa"/>
              <w:right w:w="108" w:type="dxa"/>
            </w:tcMar>
            <w:hideMark/>
          </w:tcPr>
          <w:p w14:paraId="05AEEDD3" w14:textId="6E9A593E" w:rsidR="007C3522" w:rsidRPr="001C5867" w:rsidRDefault="004D0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hideMark/>
          </w:tcPr>
          <w:p w14:paraId="22E67445" w14:textId="44B19631" w:rsidR="007C3522" w:rsidRPr="001C5867" w:rsidRDefault="00857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35,255</w:t>
            </w:r>
          </w:p>
        </w:tc>
        <w:tc>
          <w:tcPr>
            <w:tcW w:w="90" w:type="dxa"/>
          </w:tcPr>
          <w:p w14:paraId="7E0752E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7A037D7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12,565</w:t>
            </w:r>
          </w:p>
        </w:tc>
        <w:tc>
          <w:tcPr>
            <w:tcW w:w="90" w:type="dxa"/>
          </w:tcPr>
          <w:p w14:paraId="72F0540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hideMark/>
          </w:tcPr>
          <w:p w14:paraId="08D58E9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206</w:t>
            </w:r>
          </w:p>
        </w:tc>
        <w:tc>
          <w:tcPr>
            <w:tcW w:w="90" w:type="dxa"/>
          </w:tcPr>
          <w:p w14:paraId="03CC8AF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58FC7B46" w14:textId="34B34BFC"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63</w:t>
            </w:r>
            <w:r w:rsidR="00857F45" w:rsidRPr="001C5867">
              <w:rPr>
                <w:rFonts w:eastAsia="Calibri"/>
                <w:szCs w:val="22"/>
                <w:lang w:bidi="th-TH"/>
              </w:rPr>
              <w:t>8</w:t>
            </w:r>
          </w:p>
        </w:tc>
        <w:tc>
          <w:tcPr>
            <w:tcW w:w="90" w:type="dxa"/>
          </w:tcPr>
          <w:p w14:paraId="6912203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7769E9FD" w14:textId="416A0281" w:rsidR="007C3522" w:rsidRPr="001C5867" w:rsidRDefault="00857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val="en-GB" w:bidi="th-TH"/>
              </w:rPr>
            </w:pPr>
            <w:r w:rsidRPr="001C5867">
              <w:rPr>
                <w:rFonts w:eastAsia="Calibri"/>
                <w:szCs w:val="22"/>
                <w:lang w:val="en-GB" w:bidi="th-TH"/>
              </w:rPr>
              <w:t>48,6</w:t>
            </w:r>
            <w:r w:rsidR="007C3522" w:rsidRPr="001C5867">
              <w:rPr>
                <w:rFonts w:eastAsia="Calibri"/>
                <w:szCs w:val="22"/>
                <w:lang w:val="en-GB" w:bidi="th-TH"/>
              </w:rPr>
              <w:t>64</w:t>
            </w:r>
          </w:p>
        </w:tc>
      </w:tr>
      <w:tr w:rsidR="007C3522" w:rsidRPr="001C5867" w14:paraId="5F4BE159" w14:textId="77777777" w:rsidTr="007C3522">
        <w:trPr>
          <w:trHeight w:val="255"/>
        </w:trPr>
        <w:tc>
          <w:tcPr>
            <w:tcW w:w="2430" w:type="dxa"/>
            <w:noWrap/>
            <w:tcMar>
              <w:top w:w="0" w:type="dxa"/>
              <w:left w:w="108" w:type="dxa"/>
              <w:bottom w:w="0" w:type="dxa"/>
              <w:right w:w="108" w:type="dxa"/>
            </w:tcMar>
            <w:hideMark/>
          </w:tcPr>
          <w:p w14:paraId="5470A92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hideMark/>
          </w:tcPr>
          <w:p w14:paraId="0117259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21,008</w:t>
            </w:r>
          </w:p>
        </w:tc>
        <w:tc>
          <w:tcPr>
            <w:tcW w:w="90" w:type="dxa"/>
          </w:tcPr>
          <w:p w14:paraId="70094666" w14:textId="77777777" w:rsidR="007C3522" w:rsidRPr="001C5867" w:rsidRDefault="007C3522">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2EDEBAA2"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31AA965E"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785772D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19,047</w:t>
            </w:r>
          </w:p>
        </w:tc>
        <w:tc>
          <w:tcPr>
            <w:tcW w:w="90" w:type="dxa"/>
          </w:tcPr>
          <w:p w14:paraId="4DDE2C2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5F51947C" w14:textId="324826C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10,04</w:t>
            </w:r>
            <w:r w:rsidR="00857F45" w:rsidRPr="001C5867">
              <w:rPr>
                <w:rFonts w:eastAsia="Calibri"/>
                <w:szCs w:val="22"/>
                <w:lang w:bidi="th-TH"/>
              </w:rPr>
              <w:t>5</w:t>
            </w:r>
          </w:p>
        </w:tc>
        <w:tc>
          <w:tcPr>
            <w:tcW w:w="90" w:type="dxa"/>
          </w:tcPr>
          <w:p w14:paraId="57BA469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2032FE20" w14:textId="5A2895A6"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50,10</w:t>
            </w:r>
            <w:r w:rsidR="00857F45" w:rsidRPr="001C5867">
              <w:rPr>
                <w:rFonts w:eastAsia="Calibri"/>
                <w:szCs w:val="22"/>
                <w:lang w:bidi="th-TH"/>
              </w:rPr>
              <w:t>0</w:t>
            </w:r>
          </w:p>
        </w:tc>
      </w:tr>
      <w:tr w:rsidR="007C3522" w:rsidRPr="001C5867" w14:paraId="7D4C3AD3" w14:textId="77777777" w:rsidTr="007C3522">
        <w:trPr>
          <w:trHeight w:val="255"/>
        </w:trPr>
        <w:tc>
          <w:tcPr>
            <w:tcW w:w="2430" w:type="dxa"/>
            <w:noWrap/>
            <w:tcMar>
              <w:top w:w="0" w:type="dxa"/>
              <w:left w:w="108" w:type="dxa"/>
              <w:bottom w:w="0" w:type="dxa"/>
              <w:right w:w="108" w:type="dxa"/>
            </w:tcMar>
            <w:hideMark/>
          </w:tcPr>
          <w:p w14:paraId="7D10F75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hideMark/>
          </w:tcPr>
          <w:p w14:paraId="0EEE711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18,236</w:t>
            </w:r>
          </w:p>
        </w:tc>
        <w:tc>
          <w:tcPr>
            <w:tcW w:w="90" w:type="dxa"/>
          </w:tcPr>
          <w:p w14:paraId="6C7481B3"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4CA098C7"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4811E1BC"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710DC229"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37DE8912"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6F3D39D9"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1AE1308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4C0F2D5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18,236</w:t>
            </w:r>
          </w:p>
        </w:tc>
      </w:tr>
      <w:tr w:rsidR="007C3522" w:rsidRPr="001C5867" w14:paraId="03510323" w14:textId="77777777" w:rsidTr="007C3522">
        <w:trPr>
          <w:trHeight w:val="255"/>
        </w:trPr>
        <w:tc>
          <w:tcPr>
            <w:tcW w:w="2430" w:type="dxa"/>
            <w:noWrap/>
            <w:tcMar>
              <w:top w:w="0" w:type="dxa"/>
              <w:left w:w="108" w:type="dxa"/>
              <w:bottom w:w="0" w:type="dxa"/>
              <w:right w:w="108" w:type="dxa"/>
            </w:tcMar>
            <w:hideMark/>
          </w:tcPr>
          <w:p w14:paraId="70799C0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hideMark/>
          </w:tcPr>
          <w:p w14:paraId="0463774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rFonts w:eastAsia="Calibri"/>
                <w:szCs w:val="22"/>
                <w:lang w:bidi="th-TH"/>
              </w:rPr>
              <w:t>1,879</w:t>
            </w:r>
          </w:p>
        </w:tc>
        <w:tc>
          <w:tcPr>
            <w:tcW w:w="90" w:type="dxa"/>
          </w:tcPr>
          <w:p w14:paraId="76E2FA29"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7CA3F94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szCs w:val="22"/>
                <w:lang w:bidi="th-TH"/>
              </w:rPr>
            </w:pPr>
            <w:r w:rsidRPr="001C5867">
              <w:rPr>
                <w:szCs w:val="22"/>
                <w:lang w:bidi="th-TH"/>
              </w:rPr>
              <w:t>6,803</w:t>
            </w:r>
          </w:p>
        </w:tc>
        <w:tc>
          <w:tcPr>
            <w:tcW w:w="90" w:type="dxa"/>
          </w:tcPr>
          <w:p w14:paraId="399EA801"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16A00369"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13AF8CD8"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50BAE8B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28,673</w:t>
            </w:r>
          </w:p>
        </w:tc>
        <w:tc>
          <w:tcPr>
            <w:tcW w:w="90" w:type="dxa"/>
          </w:tcPr>
          <w:p w14:paraId="2D7DF7A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5492158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37,355</w:t>
            </w:r>
          </w:p>
        </w:tc>
      </w:tr>
      <w:tr w:rsidR="007C3522" w:rsidRPr="001C5867" w14:paraId="2726950E" w14:textId="77777777" w:rsidTr="007C3522">
        <w:trPr>
          <w:trHeight w:val="255"/>
        </w:trPr>
        <w:tc>
          <w:tcPr>
            <w:tcW w:w="2430" w:type="dxa"/>
            <w:noWrap/>
            <w:tcMar>
              <w:top w:w="0" w:type="dxa"/>
              <w:left w:w="108" w:type="dxa"/>
              <w:bottom w:w="0" w:type="dxa"/>
              <w:right w:w="108" w:type="dxa"/>
            </w:tcMar>
            <w:hideMark/>
          </w:tcPr>
          <w:p w14:paraId="55F20B7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41ADAA98" w14:textId="07070278" w:rsidR="007C3522" w:rsidRPr="001C5867" w:rsidRDefault="00857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76,378</w:t>
            </w:r>
          </w:p>
        </w:tc>
        <w:tc>
          <w:tcPr>
            <w:tcW w:w="90" w:type="dxa"/>
          </w:tcPr>
          <w:p w14:paraId="3E76711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60DC8FE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19,368</w:t>
            </w:r>
          </w:p>
        </w:tc>
        <w:tc>
          <w:tcPr>
            <w:tcW w:w="90" w:type="dxa"/>
          </w:tcPr>
          <w:p w14:paraId="088AC03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hideMark/>
          </w:tcPr>
          <w:p w14:paraId="4DFC78C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19,253</w:t>
            </w:r>
          </w:p>
        </w:tc>
        <w:tc>
          <w:tcPr>
            <w:tcW w:w="90" w:type="dxa"/>
          </w:tcPr>
          <w:p w14:paraId="69B388F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hideMark/>
          </w:tcPr>
          <w:p w14:paraId="27998D66" w14:textId="67278386"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b/>
                <w:bCs/>
                <w:szCs w:val="22"/>
                <w:lang w:bidi="th-TH"/>
              </w:rPr>
            </w:pPr>
            <w:r w:rsidRPr="001C5867">
              <w:rPr>
                <w:rFonts w:eastAsia="Calibri"/>
                <w:b/>
                <w:bCs/>
                <w:szCs w:val="22"/>
                <w:lang w:bidi="th-TH"/>
              </w:rPr>
              <w:t>39,35</w:t>
            </w:r>
            <w:r w:rsidR="00857F45" w:rsidRPr="001C5867">
              <w:rPr>
                <w:rFonts w:eastAsia="Calibri"/>
                <w:b/>
                <w:bCs/>
                <w:szCs w:val="22"/>
                <w:lang w:bidi="th-TH"/>
              </w:rPr>
              <w:t>6</w:t>
            </w:r>
          </w:p>
        </w:tc>
        <w:tc>
          <w:tcPr>
            <w:tcW w:w="90" w:type="dxa"/>
          </w:tcPr>
          <w:p w14:paraId="48D2419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452B3F42" w14:textId="75C8599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154,</w:t>
            </w:r>
            <w:r w:rsidR="00857F45" w:rsidRPr="001C5867">
              <w:rPr>
                <w:rFonts w:eastAsia="Calibri"/>
                <w:b/>
                <w:bCs/>
                <w:szCs w:val="22"/>
                <w:lang w:bidi="th-TH"/>
              </w:rPr>
              <w:t>355</w:t>
            </w:r>
          </w:p>
        </w:tc>
      </w:tr>
    </w:tbl>
    <w:p w14:paraId="0E30F7E8" w14:textId="77777777" w:rsidR="007C3522" w:rsidRPr="001C5867" w:rsidRDefault="007C3522" w:rsidP="00894D28">
      <w:pPr>
        <w:tabs>
          <w:tab w:val="left" w:pos="6870"/>
        </w:tabs>
        <w:spacing w:line="240" w:lineRule="auto"/>
        <w:ind w:left="547"/>
        <w:jc w:val="both"/>
        <w:rPr>
          <w:b/>
          <w:bCs/>
          <w:i/>
          <w:iCs/>
          <w:sz w:val="16"/>
          <w:szCs w:val="16"/>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2B8D9B65" w14:textId="77777777" w:rsidTr="007C3522">
        <w:trPr>
          <w:trHeight w:val="255"/>
        </w:trPr>
        <w:tc>
          <w:tcPr>
            <w:tcW w:w="2430" w:type="dxa"/>
            <w:noWrap/>
            <w:tcMar>
              <w:top w:w="0" w:type="dxa"/>
              <w:left w:w="108" w:type="dxa"/>
              <w:bottom w:w="0" w:type="dxa"/>
              <w:right w:w="108" w:type="dxa"/>
            </w:tcMar>
            <w:hideMark/>
          </w:tcPr>
          <w:p w14:paraId="07A32D2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2016</w:t>
            </w:r>
          </w:p>
        </w:tc>
        <w:tc>
          <w:tcPr>
            <w:tcW w:w="6930" w:type="dxa"/>
            <w:gridSpan w:val="9"/>
            <w:hideMark/>
          </w:tcPr>
          <w:p w14:paraId="1A0777D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val="en-GB" w:bidi="th-TH"/>
              </w:rPr>
            </w:pPr>
            <w:r w:rsidRPr="001C5867">
              <w:rPr>
                <w:rFonts w:eastAsia="Calibri"/>
                <w:b/>
                <w:bCs/>
                <w:szCs w:val="22"/>
                <w:lang w:val="en-GB" w:bidi="th-TH"/>
              </w:rPr>
              <w:t>Non</w:t>
            </w:r>
            <w:r w:rsidRPr="001C5867">
              <w:rPr>
                <w:rFonts w:eastAsia="Calibri" w:cs="Angsana New"/>
                <w:b/>
                <w:bCs/>
                <w:szCs w:val="22"/>
                <w:cs/>
                <w:lang w:val="en-GB" w:bidi="th-TH"/>
              </w:rPr>
              <w:t>-</w:t>
            </w:r>
            <w:r w:rsidRPr="001C5867">
              <w:rPr>
                <w:rFonts w:eastAsia="Calibri"/>
                <w:b/>
                <w:bCs/>
                <w:szCs w:val="22"/>
                <w:lang w:val="en-GB" w:bidi="th-TH"/>
              </w:rPr>
              <w:t>current assets</w:t>
            </w:r>
          </w:p>
        </w:tc>
      </w:tr>
      <w:tr w:rsidR="007C3522" w:rsidRPr="001C5867" w14:paraId="091B4E3F" w14:textId="77777777" w:rsidTr="007C3522">
        <w:trPr>
          <w:trHeight w:val="255"/>
        </w:trPr>
        <w:tc>
          <w:tcPr>
            <w:tcW w:w="2430" w:type="dxa"/>
            <w:noWrap/>
            <w:tcMar>
              <w:top w:w="0" w:type="dxa"/>
              <w:left w:w="108" w:type="dxa"/>
              <w:bottom w:w="0" w:type="dxa"/>
              <w:right w:w="108" w:type="dxa"/>
            </w:tcMar>
            <w:hideMark/>
          </w:tcPr>
          <w:p w14:paraId="728F4A2E" w14:textId="77777777" w:rsidR="007C3522" w:rsidRPr="001C5867" w:rsidRDefault="007C3522">
            <w:pPr>
              <w:rPr>
                <w:rFonts w:eastAsia="Calibri"/>
                <w:b/>
                <w:bCs/>
                <w:szCs w:val="22"/>
                <w:lang w:val="en-GB" w:bidi="th-TH"/>
              </w:rPr>
            </w:pPr>
          </w:p>
        </w:tc>
        <w:tc>
          <w:tcPr>
            <w:tcW w:w="1440" w:type="dxa"/>
            <w:noWrap/>
            <w:tcMar>
              <w:top w:w="0" w:type="dxa"/>
              <w:left w:w="108" w:type="dxa"/>
              <w:bottom w:w="0" w:type="dxa"/>
              <w:right w:w="108" w:type="dxa"/>
            </w:tcMar>
            <w:hideMark/>
          </w:tcPr>
          <w:p w14:paraId="7E1DB467"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549ED09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6BB651A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4C686BF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5D0277A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42B475B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2013DA1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34A2BFE8"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62A9046A"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6AC6B63D" w14:textId="77777777" w:rsidTr="007C3522">
        <w:trPr>
          <w:trHeight w:val="255"/>
        </w:trPr>
        <w:tc>
          <w:tcPr>
            <w:tcW w:w="2430" w:type="dxa"/>
            <w:noWrap/>
            <w:tcMar>
              <w:top w:w="0" w:type="dxa"/>
              <w:left w:w="108" w:type="dxa"/>
              <w:bottom w:w="0" w:type="dxa"/>
              <w:right w:w="108" w:type="dxa"/>
            </w:tcMar>
            <w:hideMark/>
          </w:tcPr>
          <w:p w14:paraId="77958466"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3E054221"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7C3522" w:rsidRPr="001C5867" w14:paraId="1BA06DF4" w14:textId="77777777" w:rsidTr="007C3522">
        <w:trPr>
          <w:trHeight w:val="272"/>
        </w:trPr>
        <w:tc>
          <w:tcPr>
            <w:tcW w:w="2430" w:type="dxa"/>
            <w:noWrap/>
            <w:tcMar>
              <w:top w:w="0" w:type="dxa"/>
              <w:left w:w="108" w:type="dxa"/>
              <w:bottom w:w="0" w:type="dxa"/>
              <w:right w:w="108" w:type="dxa"/>
            </w:tcMar>
            <w:hideMark/>
          </w:tcPr>
          <w:p w14:paraId="644A4296" w14:textId="735911EF" w:rsidR="007C3522" w:rsidRPr="001C5867" w:rsidRDefault="004D0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hideMark/>
          </w:tcPr>
          <w:p w14:paraId="0FE95B39" w14:textId="1914BE8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34,</w:t>
            </w:r>
            <w:r w:rsidR="00857F45" w:rsidRPr="001C5867">
              <w:rPr>
                <w:rFonts w:eastAsia="Calibri"/>
                <w:szCs w:val="22"/>
                <w:lang w:val="en-GB" w:bidi="th-TH"/>
              </w:rPr>
              <w:t>606</w:t>
            </w:r>
          </w:p>
        </w:tc>
        <w:tc>
          <w:tcPr>
            <w:tcW w:w="90" w:type="dxa"/>
          </w:tcPr>
          <w:p w14:paraId="065D4E4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4491F3C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11,268</w:t>
            </w:r>
          </w:p>
        </w:tc>
        <w:tc>
          <w:tcPr>
            <w:tcW w:w="90" w:type="dxa"/>
          </w:tcPr>
          <w:p w14:paraId="2E430E2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hideMark/>
          </w:tcPr>
          <w:p w14:paraId="5D82288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307</w:t>
            </w:r>
          </w:p>
        </w:tc>
        <w:tc>
          <w:tcPr>
            <w:tcW w:w="90" w:type="dxa"/>
          </w:tcPr>
          <w:p w14:paraId="655AD99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695AD91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646</w:t>
            </w:r>
          </w:p>
        </w:tc>
        <w:tc>
          <w:tcPr>
            <w:tcW w:w="90" w:type="dxa"/>
          </w:tcPr>
          <w:p w14:paraId="5D48042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2ED4251C" w14:textId="31ECD392" w:rsidR="007C3522" w:rsidRPr="001C5867" w:rsidRDefault="007C3522" w:rsidP="003A56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4</w:t>
            </w:r>
            <w:r w:rsidR="003A569C" w:rsidRPr="001C5867">
              <w:rPr>
                <w:rFonts w:eastAsia="Calibri"/>
                <w:szCs w:val="22"/>
                <w:lang w:val="en-GB" w:bidi="th-TH"/>
              </w:rPr>
              <w:t>6</w:t>
            </w:r>
            <w:r w:rsidRPr="001C5867">
              <w:rPr>
                <w:rFonts w:eastAsia="Calibri"/>
                <w:szCs w:val="22"/>
                <w:lang w:val="en-GB" w:bidi="th-TH"/>
              </w:rPr>
              <w:t>,</w:t>
            </w:r>
            <w:r w:rsidR="00857F45" w:rsidRPr="001C5867">
              <w:rPr>
                <w:rFonts w:eastAsia="Calibri"/>
                <w:szCs w:val="22"/>
                <w:lang w:val="en-GB" w:bidi="th-TH"/>
              </w:rPr>
              <w:t>827</w:t>
            </w:r>
          </w:p>
        </w:tc>
      </w:tr>
      <w:tr w:rsidR="007C3522" w:rsidRPr="001C5867" w14:paraId="5BA917EB" w14:textId="77777777" w:rsidTr="007C3522">
        <w:trPr>
          <w:trHeight w:val="255"/>
        </w:trPr>
        <w:tc>
          <w:tcPr>
            <w:tcW w:w="2430" w:type="dxa"/>
            <w:noWrap/>
            <w:tcMar>
              <w:top w:w="0" w:type="dxa"/>
              <w:left w:w="108" w:type="dxa"/>
              <w:bottom w:w="0" w:type="dxa"/>
              <w:right w:w="108" w:type="dxa"/>
            </w:tcMar>
            <w:hideMark/>
          </w:tcPr>
          <w:p w14:paraId="74A6E7C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hideMark/>
          </w:tcPr>
          <w:p w14:paraId="4215C73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19,740</w:t>
            </w:r>
          </w:p>
        </w:tc>
        <w:tc>
          <w:tcPr>
            <w:tcW w:w="90" w:type="dxa"/>
          </w:tcPr>
          <w:p w14:paraId="58880BE7" w14:textId="77777777" w:rsidR="007C3522" w:rsidRPr="001C5867" w:rsidRDefault="007C3522">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763D79FA"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F7D5C97"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7755CE9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21,255</w:t>
            </w:r>
          </w:p>
        </w:tc>
        <w:tc>
          <w:tcPr>
            <w:tcW w:w="90" w:type="dxa"/>
          </w:tcPr>
          <w:p w14:paraId="31E275F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57D4E7D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11,442</w:t>
            </w:r>
          </w:p>
        </w:tc>
        <w:tc>
          <w:tcPr>
            <w:tcW w:w="90" w:type="dxa"/>
          </w:tcPr>
          <w:p w14:paraId="1DCEEBC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26385F3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52,437</w:t>
            </w:r>
          </w:p>
        </w:tc>
      </w:tr>
      <w:tr w:rsidR="007C3522" w:rsidRPr="001C5867" w14:paraId="37E54D96" w14:textId="77777777" w:rsidTr="007C3522">
        <w:trPr>
          <w:trHeight w:val="255"/>
        </w:trPr>
        <w:tc>
          <w:tcPr>
            <w:tcW w:w="2430" w:type="dxa"/>
            <w:noWrap/>
            <w:tcMar>
              <w:top w:w="0" w:type="dxa"/>
              <w:left w:w="108" w:type="dxa"/>
              <w:bottom w:w="0" w:type="dxa"/>
              <w:right w:w="108" w:type="dxa"/>
            </w:tcMar>
            <w:hideMark/>
          </w:tcPr>
          <w:p w14:paraId="01077DE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hideMark/>
          </w:tcPr>
          <w:p w14:paraId="177586C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18,028</w:t>
            </w:r>
          </w:p>
        </w:tc>
        <w:tc>
          <w:tcPr>
            <w:tcW w:w="90" w:type="dxa"/>
          </w:tcPr>
          <w:p w14:paraId="12BFFF79"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6AB88402"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43AD2804"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64E4F72B"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3EEB2508"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5DF879C6"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06480E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4AB25EA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18,028</w:t>
            </w:r>
          </w:p>
        </w:tc>
      </w:tr>
      <w:tr w:rsidR="007C3522" w:rsidRPr="001C5867" w14:paraId="790F3BDB" w14:textId="77777777" w:rsidTr="007C3522">
        <w:trPr>
          <w:trHeight w:val="255"/>
        </w:trPr>
        <w:tc>
          <w:tcPr>
            <w:tcW w:w="2430" w:type="dxa"/>
            <w:noWrap/>
            <w:tcMar>
              <w:top w:w="0" w:type="dxa"/>
              <w:left w:w="108" w:type="dxa"/>
              <w:bottom w:w="0" w:type="dxa"/>
              <w:right w:w="108" w:type="dxa"/>
            </w:tcMar>
            <w:hideMark/>
          </w:tcPr>
          <w:p w14:paraId="72DE3A1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hideMark/>
          </w:tcPr>
          <w:p w14:paraId="5266C8C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rFonts w:eastAsia="Calibri"/>
                <w:szCs w:val="22"/>
                <w:lang w:bidi="th-TH"/>
              </w:rPr>
              <w:t>13,194</w:t>
            </w:r>
          </w:p>
        </w:tc>
        <w:tc>
          <w:tcPr>
            <w:tcW w:w="90" w:type="dxa"/>
          </w:tcPr>
          <w:p w14:paraId="4C31B7C9"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2A64820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szCs w:val="22"/>
                <w:lang w:bidi="th-TH"/>
              </w:rPr>
            </w:pPr>
            <w:r w:rsidRPr="001C5867">
              <w:rPr>
                <w:szCs w:val="22"/>
                <w:lang w:bidi="th-TH"/>
              </w:rPr>
              <w:t>5,805</w:t>
            </w:r>
          </w:p>
        </w:tc>
        <w:tc>
          <w:tcPr>
            <w:tcW w:w="90" w:type="dxa"/>
          </w:tcPr>
          <w:p w14:paraId="6CDCD826"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6F5D1DF1"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6252955E"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153929D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28,721</w:t>
            </w:r>
          </w:p>
        </w:tc>
        <w:tc>
          <w:tcPr>
            <w:tcW w:w="90" w:type="dxa"/>
          </w:tcPr>
          <w:p w14:paraId="4D07E0A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4242003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47,720</w:t>
            </w:r>
          </w:p>
        </w:tc>
      </w:tr>
      <w:tr w:rsidR="007C3522" w:rsidRPr="001C5867" w14:paraId="081E90CA" w14:textId="77777777" w:rsidTr="007C3522">
        <w:trPr>
          <w:trHeight w:val="255"/>
        </w:trPr>
        <w:tc>
          <w:tcPr>
            <w:tcW w:w="2430" w:type="dxa"/>
            <w:noWrap/>
            <w:tcMar>
              <w:top w:w="0" w:type="dxa"/>
              <w:left w:w="108" w:type="dxa"/>
              <w:bottom w:w="0" w:type="dxa"/>
              <w:right w:w="108" w:type="dxa"/>
            </w:tcMar>
            <w:hideMark/>
          </w:tcPr>
          <w:p w14:paraId="587846C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193F403E" w14:textId="454D262E"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85,</w:t>
            </w:r>
            <w:r w:rsidR="00857F45" w:rsidRPr="001C5867">
              <w:rPr>
                <w:rFonts w:eastAsia="Calibri"/>
                <w:b/>
                <w:bCs/>
                <w:szCs w:val="22"/>
                <w:lang w:bidi="th-TH"/>
              </w:rPr>
              <w:t>568</w:t>
            </w:r>
          </w:p>
        </w:tc>
        <w:tc>
          <w:tcPr>
            <w:tcW w:w="90" w:type="dxa"/>
          </w:tcPr>
          <w:p w14:paraId="2A90541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7DF7518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17,073</w:t>
            </w:r>
          </w:p>
        </w:tc>
        <w:tc>
          <w:tcPr>
            <w:tcW w:w="90" w:type="dxa"/>
          </w:tcPr>
          <w:p w14:paraId="13FF409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hideMark/>
          </w:tcPr>
          <w:p w14:paraId="425EDD6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21,562</w:t>
            </w:r>
          </w:p>
        </w:tc>
        <w:tc>
          <w:tcPr>
            <w:tcW w:w="90" w:type="dxa"/>
          </w:tcPr>
          <w:p w14:paraId="4C611A8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hideMark/>
          </w:tcPr>
          <w:p w14:paraId="4444746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b/>
                <w:bCs/>
                <w:szCs w:val="22"/>
                <w:lang w:bidi="th-TH"/>
              </w:rPr>
            </w:pPr>
            <w:r w:rsidRPr="001C5867">
              <w:rPr>
                <w:rFonts w:eastAsia="Calibri"/>
                <w:b/>
                <w:bCs/>
                <w:szCs w:val="22"/>
                <w:lang w:bidi="th-TH"/>
              </w:rPr>
              <w:t>40,809</w:t>
            </w:r>
          </w:p>
        </w:tc>
        <w:tc>
          <w:tcPr>
            <w:tcW w:w="90" w:type="dxa"/>
          </w:tcPr>
          <w:p w14:paraId="113283D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59F787B8" w14:textId="22570F5C"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165,</w:t>
            </w:r>
            <w:r w:rsidR="00857F45" w:rsidRPr="001C5867">
              <w:rPr>
                <w:rFonts w:eastAsia="Calibri"/>
                <w:b/>
                <w:bCs/>
                <w:szCs w:val="22"/>
                <w:lang w:bidi="th-TH"/>
              </w:rPr>
              <w:t>012</w:t>
            </w:r>
          </w:p>
        </w:tc>
      </w:tr>
    </w:tbl>
    <w:p w14:paraId="17A53AED" w14:textId="77777777" w:rsidR="007C3522" w:rsidRPr="001C5867" w:rsidRDefault="007C3522" w:rsidP="00894D28">
      <w:pPr>
        <w:tabs>
          <w:tab w:val="left" w:pos="6870"/>
        </w:tabs>
        <w:spacing w:line="240" w:lineRule="auto"/>
        <w:ind w:left="547"/>
        <w:jc w:val="both"/>
        <w:rPr>
          <w:b/>
          <w:bCs/>
          <w:i/>
          <w:iCs/>
          <w:sz w:val="16"/>
          <w:szCs w:val="16"/>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6535422E" w14:textId="77777777" w:rsidTr="007C3522">
        <w:trPr>
          <w:trHeight w:val="255"/>
        </w:trPr>
        <w:tc>
          <w:tcPr>
            <w:tcW w:w="2430" w:type="dxa"/>
            <w:noWrap/>
            <w:tcMar>
              <w:top w:w="0" w:type="dxa"/>
              <w:left w:w="108" w:type="dxa"/>
              <w:bottom w:w="0" w:type="dxa"/>
              <w:right w:w="108" w:type="dxa"/>
            </w:tcMar>
            <w:hideMark/>
          </w:tcPr>
          <w:p w14:paraId="38D249A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2018</w:t>
            </w:r>
          </w:p>
        </w:tc>
        <w:tc>
          <w:tcPr>
            <w:tcW w:w="6930" w:type="dxa"/>
            <w:gridSpan w:val="9"/>
            <w:hideMark/>
          </w:tcPr>
          <w:p w14:paraId="76603DF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val="en-GB" w:bidi="th-TH"/>
              </w:rPr>
            </w:pPr>
            <w:r w:rsidRPr="001C5867">
              <w:rPr>
                <w:b/>
                <w:bCs/>
                <w:szCs w:val="22"/>
                <w:lang w:bidi="th-TH"/>
              </w:rPr>
              <w:t>Profit before income tax, depreciation, amortization and interest expense</w:t>
            </w:r>
          </w:p>
        </w:tc>
      </w:tr>
      <w:tr w:rsidR="007C3522" w:rsidRPr="001C5867" w14:paraId="3C7C0EB4" w14:textId="77777777" w:rsidTr="007C3522">
        <w:trPr>
          <w:trHeight w:val="255"/>
        </w:trPr>
        <w:tc>
          <w:tcPr>
            <w:tcW w:w="2430" w:type="dxa"/>
            <w:noWrap/>
            <w:tcMar>
              <w:top w:w="0" w:type="dxa"/>
              <w:left w:w="108" w:type="dxa"/>
              <w:bottom w:w="0" w:type="dxa"/>
              <w:right w:w="108" w:type="dxa"/>
            </w:tcMar>
            <w:hideMark/>
          </w:tcPr>
          <w:p w14:paraId="4738D3D3" w14:textId="77777777" w:rsidR="007C3522" w:rsidRPr="001C5867" w:rsidRDefault="007C3522">
            <w:pPr>
              <w:rPr>
                <w:rFonts w:eastAsia="Calibri"/>
                <w:b/>
                <w:bCs/>
                <w:szCs w:val="22"/>
                <w:lang w:val="en-GB" w:bidi="th-TH"/>
              </w:rPr>
            </w:pPr>
          </w:p>
        </w:tc>
        <w:tc>
          <w:tcPr>
            <w:tcW w:w="1440" w:type="dxa"/>
            <w:noWrap/>
            <w:tcMar>
              <w:top w:w="0" w:type="dxa"/>
              <w:left w:w="108" w:type="dxa"/>
              <w:bottom w:w="0" w:type="dxa"/>
              <w:right w:w="108" w:type="dxa"/>
            </w:tcMar>
            <w:hideMark/>
          </w:tcPr>
          <w:p w14:paraId="6A231BD1"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5FEF1CC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7330082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14B5EF2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22A37D9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7514B61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369B1DE0"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77D5DBC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625D9DD0"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2FF03C80" w14:textId="77777777" w:rsidTr="007C3522">
        <w:trPr>
          <w:trHeight w:val="164"/>
        </w:trPr>
        <w:tc>
          <w:tcPr>
            <w:tcW w:w="2430" w:type="dxa"/>
            <w:noWrap/>
            <w:tcMar>
              <w:top w:w="0" w:type="dxa"/>
              <w:left w:w="108" w:type="dxa"/>
              <w:bottom w:w="0" w:type="dxa"/>
              <w:right w:w="108" w:type="dxa"/>
            </w:tcMar>
            <w:hideMark/>
          </w:tcPr>
          <w:p w14:paraId="7E4CD692"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64D08E4E"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7C3522" w:rsidRPr="001C5867" w14:paraId="50EE7271" w14:textId="77777777" w:rsidTr="007C3522">
        <w:trPr>
          <w:trHeight w:val="272"/>
        </w:trPr>
        <w:tc>
          <w:tcPr>
            <w:tcW w:w="2430" w:type="dxa"/>
            <w:noWrap/>
            <w:tcMar>
              <w:top w:w="0" w:type="dxa"/>
              <w:left w:w="108" w:type="dxa"/>
              <w:bottom w:w="0" w:type="dxa"/>
              <w:right w:w="108" w:type="dxa"/>
            </w:tcMar>
            <w:hideMark/>
          </w:tcPr>
          <w:p w14:paraId="2E4DBF23" w14:textId="38547204" w:rsidR="007C3522" w:rsidRPr="001C5867" w:rsidRDefault="004D0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hideMark/>
          </w:tcPr>
          <w:p w14:paraId="77AA63E0" w14:textId="7E361E8D"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val="en-GB" w:bidi="th-TH"/>
              </w:rPr>
            </w:pPr>
            <w:r w:rsidRPr="001C5867">
              <w:rPr>
                <w:rFonts w:eastAsia="Calibri"/>
                <w:szCs w:val="22"/>
                <w:lang w:val="en-GB" w:bidi="th-TH"/>
              </w:rPr>
              <w:t>1</w:t>
            </w:r>
            <w:r w:rsidR="00D4734C" w:rsidRPr="001C5867">
              <w:rPr>
                <w:rFonts w:eastAsia="Calibri"/>
                <w:szCs w:val="22"/>
                <w:lang w:val="en-GB" w:bidi="th-TH"/>
              </w:rPr>
              <w:t>3</w:t>
            </w:r>
            <w:r w:rsidRPr="001C5867">
              <w:rPr>
                <w:rFonts w:eastAsia="Calibri"/>
                <w:szCs w:val="22"/>
                <w:lang w:val="en-GB" w:bidi="th-TH"/>
              </w:rPr>
              <w:t>,</w:t>
            </w:r>
            <w:r w:rsidR="00D4734C" w:rsidRPr="001C5867">
              <w:rPr>
                <w:rFonts w:eastAsia="Calibri"/>
                <w:szCs w:val="22"/>
                <w:lang w:val="en-GB" w:bidi="th-TH"/>
              </w:rPr>
              <w:t>027</w:t>
            </w:r>
          </w:p>
        </w:tc>
        <w:tc>
          <w:tcPr>
            <w:tcW w:w="90" w:type="dxa"/>
          </w:tcPr>
          <w:p w14:paraId="5EC6712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7DEEB01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2,059</w:t>
            </w:r>
          </w:p>
        </w:tc>
        <w:tc>
          <w:tcPr>
            <w:tcW w:w="90" w:type="dxa"/>
          </w:tcPr>
          <w:p w14:paraId="48E5550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hideMark/>
          </w:tcPr>
          <w:p w14:paraId="20FC4AF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527</w:t>
            </w:r>
          </w:p>
        </w:tc>
        <w:tc>
          <w:tcPr>
            <w:tcW w:w="90" w:type="dxa"/>
          </w:tcPr>
          <w:p w14:paraId="09D4692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34D3CAD3" w14:textId="380ECD30" w:rsidR="007C3522" w:rsidRPr="001C5867" w:rsidRDefault="007C3522">
            <w:pPr>
              <w:tabs>
                <w:tab w:val="left" w:pos="1062"/>
              </w:tabs>
              <w:spacing w:line="240" w:lineRule="auto"/>
              <w:ind w:right="198"/>
              <w:jc w:val="right"/>
              <w:rPr>
                <w:rFonts w:eastAsia="Calibri"/>
                <w:szCs w:val="22"/>
                <w:lang w:bidi="th-TH"/>
              </w:rPr>
            </w:pPr>
            <w:r w:rsidRPr="001C5867">
              <w:rPr>
                <w:rFonts w:eastAsia="Calibri" w:cs="Angsana New"/>
                <w:szCs w:val="22"/>
                <w:cs/>
                <w:lang w:bidi="th-TH"/>
              </w:rPr>
              <w:t>(</w:t>
            </w:r>
            <w:r w:rsidR="00E02499" w:rsidRPr="001C5867">
              <w:rPr>
                <w:rFonts w:eastAsia="Calibri"/>
                <w:szCs w:val="22"/>
                <w:lang w:bidi="th-TH"/>
              </w:rPr>
              <w:t>86</w:t>
            </w:r>
            <w:r w:rsidRPr="001C5867">
              <w:rPr>
                <w:rFonts w:eastAsia="Calibri" w:cs="Angsana New"/>
                <w:szCs w:val="22"/>
                <w:cs/>
                <w:lang w:bidi="th-TH"/>
              </w:rPr>
              <w:t>)</w:t>
            </w:r>
          </w:p>
        </w:tc>
        <w:tc>
          <w:tcPr>
            <w:tcW w:w="90" w:type="dxa"/>
          </w:tcPr>
          <w:p w14:paraId="3C18D49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1F9FCFAA" w14:textId="20642E15"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15,</w:t>
            </w:r>
            <w:r w:rsidR="00E02499" w:rsidRPr="001C5867">
              <w:rPr>
                <w:rFonts w:eastAsia="Calibri"/>
                <w:szCs w:val="22"/>
                <w:lang w:val="en-GB" w:bidi="th-TH"/>
              </w:rPr>
              <w:t>527</w:t>
            </w:r>
          </w:p>
        </w:tc>
      </w:tr>
      <w:tr w:rsidR="007C3522" w:rsidRPr="001C5867" w14:paraId="7518601E" w14:textId="77777777" w:rsidTr="007C3522">
        <w:trPr>
          <w:trHeight w:val="255"/>
        </w:trPr>
        <w:tc>
          <w:tcPr>
            <w:tcW w:w="2430" w:type="dxa"/>
            <w:noWrap/>
            <w:tcMar>
              <w:top w:w="0" w:type="dxa"/>
              <w:left w:w="108" w:type="dxa"/>
              <w:bottom w:w="0" w:type="dxa"/>
              <w:right w:w="108" w:type="dxa"/>
            </w:tcMar>
            <w:hideMark/>
          </w:tcPr>
          <w:p w14:paraId="66A9300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hideMark/>
          </w:tcPr>
          <w:p w14:paraId="03A4EB6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3,664</w:t>
            </w:r>
          </w:p>
        </w:tc>
        <w:tc>
          <w:tcPr>
            <w:tcW w:w="90" w:type="dxa"/>
          </w:tcPr>
          <w:p w14:paraId="68E81E0B" w14:textId="77777777" w:rsidR="007C3522" w:rsidRPr="001C5867" w:rsidRDefault="007C3522">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2BD5725A"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36909ED1"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652993A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1,915</w:t>
            </w:r>
          </w:p>
        </w:tc>
        <w:tc>
          <w:tcPr>
            <w:tcW w:w="90" w:type="dxa"/>
          </w:tcPr>
          <w:p w14:paraId="0711BAA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4E320B08" w14:textId="77777777" w:rsidR="007C3522" w:rsidRPr="001C5867" w:rsidRDefault="007C3522" w:rsidP="00A921B2">
            <w:pPr>
              <w:tabs>
                <w:tab w:val="left" w:pos="227"/>
                <w:tab w:val="left" w:pos="454"/>
                <w:tab w:val="left" w:pos="680"/>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101</w:t>
            </w:r>
          </w:p>
        </w:tc>
        <w:tc>
          <w:tcPr>
            <w:tcW w:w="90" w:type="dxa"/>
          </w:tcPr>
          <w:p w14:paraId="70DE097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111F33F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5,680</w:t>
            </w:r>
          </w:p>
        </w:tc>
      </w:tr>
      <w:tr w:rsidR="007C3522" w:rsidRPr="001C5867" w14:paraId="29168894" w14:textId="77777777" w:rsidTr="007C3522">
        <w:trPr>
          <w:trHeight w:val="255"/>
        </w:trPr>
        <w:tc>
          <w:tcPr>
            <w:tcW w:w="2430" w:type="dxa"/>
            <w:noWrap/>
            <w:tcMar>
              <w:top w:w="0" w:type="dxa"/>
              <w:left w:w="108" w:type="dxa"/>
              <w:bottom w:w="0" w:type="dxa"/>
              <w:right w:w="108" w:type="dxa"/>
            </w:tcMar>
            <w:hideMark/>
          </w:tcPr>
          <w:p w14:paraId="432C483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hideMark/>
          </w:tcPr>
          <w:p w14:paraId="14DC81B7" w14:textId="270633C4"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3,9</w:t>
            </w:r>
            <w:r w:rsidR="00857F45" w:rsidRPr="001C5867">
              <w:rPr>
                <w:rFonts w:eastAsia="Calibri"/>
                <w:szCs w:val="22"/>
                <w:lang w:bidi="th-TH"/>
              </w:rPr>
              <w:t>16</w:t>
            </w:r>
          </w:p>
        </w:tc>
        <w:tc>
          <w:tcPr>
            <w:tcW w:w="90" w:type="dxa"/>
          </w:tcPr>
          <w:p w14:paraId="6A690160"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5966AD0B"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530971C9"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2C5F105A"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5603087D"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4D697B4D"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62AC154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7EB962F7" w14:textId="5465485F"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3,9</w:t>
            </w:r>
            <w:r w:rsidR="00857F45" w:rsidRPr="001C5867">
              <w:rPr>
                <w:rFonts w:eastAsia="Calibri"/>
                <w:szCs w:val="22"/>
                <w:lang w:bidi="th-TH"/>
              </w:rPr>
              <w:t>16</w:t>
            </w:r>
          </w:p>
        </w:tc>
      </w:tr>
      <w:tr w:rsidR="007C3522" w:rsidRPr="001C5867" w14:paraId="36C50D39" w14:textId="77777777" w:rsidTr="007C3522">
        <w:trPr>
          <w:trHeight w:val="255"/>
        </w:trPr>
        <w:tc>
          <w:tcPr>
            <w:tcW w:w="2430" w:type="dxa"/>
            <w:noWrap/>
            <w:tcMar>
              <w:top w:w="0" w:type="dxa"/>
              <w:left w:w="108" w:type="dxa"/>
              <w:bottom w:w="0" w:type="dxa"/>
              <w:right w:w="108" w:type="dxa"/>
            </w:tcMar>
            <w:hideMark/>
          </w:tcPr>
          <w:p w14:paraId="6082708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hideMark/>
          </w:tcPr>
          <w:p w14:paraId="0722DD6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rFonts w:eastAsia="Calibri"/>
                <w:szCs w:val="22"/>
                <w:lang w:bidi="th-TH"/>
              </w:rPr>
              <w:t>27</w:t>
            </w:r>
          </w:p>
        </w:tc>
        <w:tc>
          <w:tcPr>
            <w:tcW w:w="90" w:type="dxa"/>
          </w:tcPr>
          <w:p w14:paraId="5F959342"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083F441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bidi="th-TH"/>
              </w:rPr>
            </w:pPr>
            <w:r w:rsidRPr="001C5867">
              <w:rPr>
                <w:rFonts w:cs="Angsana New"/>
                <w:szCs w:val="22"/>
                <w:cs/>
                <w:lang w:bidi="th-TH"/>
              </w:rPr>
              <w:t>(</w:t>
            </w:r>
            <w:r w:rsidRPr="001C5867">
              <w:rPr>
                <w:szCs w:val="22"/>
                <w:lang w:bidi="th-TH"/>
              </w:rPr>
              <w:t>24</w:t>
            </w:r>
            <w:r w:rsidRPr="001C5867">
              <w:rPr>
                <w:rFonts w:cs="Angsana New"/>
                <w:szCs w:val="22"/>
                <w:cs/>
                <w:lang w:bidi="th-TH"/>
              </w:rPr>
              <w:t>)</w:t>
            </w:r>
          </w:p>
        </w:tc>
        <w:tc>
          <w:tcPr>
            <w:tcW w:w="90" w:type="dxa"/>
          </w:tcPr>
          <w:p w14:paraId="7E22E1AA"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1B383E61"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57BDE062"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2A5604F1" w14:textId="075A17EE" w:rsidR="007C3522" w:rsidRPr="001C5867" w:rsidRDefault="002D48FB">
            <w:pPr>
              <w:spacing w:line="240" w:lineRule="auto"/>
              <w:ind w:right="198"/>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132</w:t>
            </w:r>
            <w:r w:rsidR="007C3522" w:rsidRPr="001C5867">
              <w:rPr>
                <w:rFonts w:eastAsia="Calibri" w:cs="Angsana New"/>
                <w:szCs w:val="22"/>
                <w:cs/>
                <w:lang w:bidi="th-TH"/>
              </w:rPr>
              <w:t>)</w:t>
            </w:r>
          </w:p>
        </w:tc>
        <w:tc>
          <w:tcPr>
            <w:tcW w:w="90" w:type="dxa"/>
          </w:tcPr>
          <w:p w14:paraId="4108564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77E21177" w14:textId="51E4C672" w:rsidR="007C3522" w:rsidRPr="001C5867" w:rsidRDefault="002D48FB" w:rsidP="00A921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81"/>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129</w:t>
            </w:r>
            <w:r w:rsidR="007C3522" w:rsidRPr="001C5867">
              <w:rPr>
                <w:rFonts w:eastAsia="Calibri" w:cs="Angsana New"/>
                <w:szCs w:val="22"/>
                <w:cs/>
                <w:lang w:bidi="th-TH"/>
              </w:rPr>
              <w:t>)</w:t>
            </w:r>
          </w:p>
        </w:tc>
      </w:tr>
      <w:tr w:rsidR="007C3522" w:rsidRPr="001C5867" w14:paraId="07FE9117" w14:textId="77777777" w:rsidTr="007C3522">
        <w:trPr>
          <w:trHeight w:val="255"/>
        </w:trPr>
        <w:tc>
          <w:tcPr>
            <w:tcW w:w="2430" w:type="dxa"/>
            <w:noWrap/>
            <w:tcMar>
              <w:top w:w="0" w:type="dxa"/>
              <w:left w:w="108" w:type="dxa"/>
              <w:bottom w:w="0" w:type="dxa"/>
              <w:right w:w="108" w:type="dxa"/>
            </w:tcMar>
            <w:hideMark/>
          </w:tcPr>
          <w:p w14:paraId="40991B7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4CBED927" w14:textId="26BE7E9F"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20,</w:t>
            </w:r>
            <w:r w:rsidR="00D4734C" w:rsidRPr="001C5867">
              <w:rPr>
                <w:rFonts w:eastAsia="Calibri"/>
                <w:b/>
                <w:bCs/>
                <w:szCs w:val="22"/>
                <w:lang w:bidi="th-TH"/>
              </w:rPr>
              <w:t>634</w:t>
            </w:r>
          </w:p>
        </w:tc>
        <w:tc>
          <w:tcPr>
            <w:tcW w:w="90" w:type="dxa"/>
          </w:tcPr>
          <w:p w14:paraId="509D86D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464B69A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2,035</w:t>
            </w:r>
          </w:p>
        </w:tc>
        <w:tc>
          <w:tcPr>
            <w:tcW w:w="90" w:type="dxa"/>
          </w:tcPr>
          <w:p w14:paraId="562133A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hideMark/>
          </w:tcPr>
          <w:p w14:paraId="52C7CE3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2,442</w:t>
            </w:r>
          </w:p>
        </w:tc>
        <w:tc>
          <w:tcPr>
            <w:tcW w:w="90" w:type="dxa"/>
          </w:tcPr>
          <w:p w14:paraId="563FA69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hideMark/>
          </w:tcPr>
          <w:p w14:paraId="62E6E40B" w14:textId="40DCBC6B" w:rsidR="007C3522" w:rsidRPr="001C5867" w:rsidRDefault="002D48FB">
            <w:pPr>
              <w:spacing w:line="240" w:lineRule="auto"/>
              <w:ind w:right="198"/>
              <w:jc w:val="right"/>
              <w:rPr>
                <w:rFonts w:eastAsia="Calibri"/>
                <w:b/>
                <w:bCs/>
                <w:szCs w:val="22"/>
                <w:lang w:bidi="th-TH"/>
              </w:rPr>
            </w:pPr>
            <w:r w:rsidRPr="001C5867">
              <w:rPr>
                <w:rFonts w:eastAsia="Calibri" w:cs="Angsana New"/>
                <w:b/>
                <w:bCs/>
                <w:szCs w:val="22"/>
                <w:cs/>
                <w:lang w:bidi="th-TH"/>
              </w:rPr>
              <w:t>(</w:t>
            </w:r>
            <w:r w:rsidR="00E02499" w:rsidRPr="001C5867">
              <w:rPr>
                <w:rFonts w:eastAsia="Calibri"/>
                <w:b/>
                <w:bCs/>
                <w:szCs w:val="22"/>
                <w:lang w:bidi="th-TH"/>
              </w:rPr>
              <w:t>117</w:t>
            </w:r>
            <w:r w:rsidR="007C3522" w:rsidRPr="001C5867">
              <w:rPr>
                <w:rFonts w:eastAsia="Calibri" w:cs="Angsana New"/>
                <w:b/>
                <w:bCs/>
                <w:szCs w:val="22"/>
                <w:cs/>
                <w:lang w:bidi="th-TH"/>
              </w:rPr>
              <w:t>)</w:t>
            </w:r>
          </w:p>
        </w:tc>
        <w:tc>
          <w:tcPr>
            <w:tcW w:w="90" w:type="dxa"/>
          </w:tcPr>
          <w:p w14:paraId="4EC7572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506684B9" w14:textId="04603803" w:rsidR="007C3522" w:rsidRPr="001C5867" w:rsidRDefault="007C3522" w:rsidP="002D48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24,</w:t>
            </w:r>
            <w:r w:rsidR="00E02499" w:rsidRPr="001C5867">
              <w:rPr>
                <w:rFonts w:eastAsia="Calibri"/>
                <w:b/>
                <w:bCs/>
                <w:szCs w:val="22"/>
                <w:lang w:bidi="th-TH"/>
              </w:rPr>
              <w:t>994</w:t>
            </w:r>
          </w:p>
        </w:tc>
      </w:tr>
    </w:tbl>
    <w:p w14:paraId="4C10D7B3" w14:textId="77777777" w:rsidR="007C3522" w:rsidRPr="001C5867" w:rsidRDefault="007C3522" w:rsidP="00894D28">
      <w:pPr>
        <w:tabs>
          <w:tab w:val="left" w:pos="6870"/>
        </w:tabs>
        <w:spacing w:line="240" w:lineRule="auto"/>
        <w:ind w:left="547"/>
        <w:jc w:val="both"/>
        <w:rPr>
          <w:b/>
          <w:bCs/>
          <w:i/>
          <w:iCs/>
          <w:sz w:val="16"/>
          <w:szCs w:val="16"/>
          <w:cs/>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0F271EF2" w14:textId="77777777" w:rsidTr="007C3522">
        <w:trPr>
          <w:trHeight w:val="255"/>
        </w:trPr>
        <w:tc>
          <w:tcPr>
            <w:tcW w:w="2430" w:type="dxa"/>
            <w:noWrap/>
            <w:tcMar>
              <w:top w:w="0" w:type="dxa"/>
              <w:left w:w="108" w:type="dxa"/>
              <w:bottom w:w="0" w:type="dxa"/>
              <w:right w:w="108" w:type="dxa"/>
            </w:tcMar>
            <w:hideMark/>
          </w:tcPr>
          <w:p w14:paraId="3D2FDEA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2017</w:t>
            </w:r>
          </w:p>
        </w:tc>
        <w:tc>
          <w:tcPr>
            <w:tcW w:w="6930" w:type="dxa"/>
            <w:gridSpan w:val="9"/>
            <w:hideMark/>
          </w:tcPr>
          <w:p w14:paraId="707D3A0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val="en-GB" w:bidi="th-TH"/>
              </w:rPr>
            </w:pPr>
            <w:r w:rsidRPr="001C5867">
              <w:rPr>
                <w:b/>
                <w:bCs/>
                <w:szCs w:val="22"/>
                <w:lang w:bidi="th-TH"/>
              </w:rPr>
              <w:t>Profit before income tax, depreciation, amortization and interest expense</w:t>
            </w:r>
          </w:p>
        </w:tc>
      </w:tr>
      <w:tr w:rsidR="007C3522" w:rsidRPr="001C5867" w14:paraId="57D4E9CF" w14:textId="77777777" w:rsidTr="007C3522">
        <w:trPr>
          <w:trHeight w:val="255"/>
        </w:trPr>
        <w:tc>
          <w:tcPr>
            <w:tcW w:w="2430" w:type="dxa"/>
            <w:noWrap/>
            <w:tcMar>
              <w:top w:w="0" w:type="dxa"/>
              <w:left w:w="108" w:type="dxa"/>
              <w:bottom w:w="0" w:type="dxa"/>
              <w:right w:w="108" w:type="dxa"/>
            </w:tcMar>
            <w:hideMark/>
          </w:tcPr>
          <w:p w14:paraId="6ADAD0A6" w14:textId="77777777" w:rsidR="007C3522" w:rsidRPr="001C5867" w:rsidRDefault="007C3522">
            <w:pPr>
              <w:rPr>
                <w:rFonts w:eastAsia="Calibri"/>
                <w:b/>
                <w:bCs/>
                <w:szCs w:val="22"/>
                <w:lang w:val="en-GB" w:bidi="th-TH"/>
              </w:rPr>
            </w:pPr>
          </w:p>
        </w:tc>
        <w:tc>
          <w:tcPr>
            <w:tcW w:w="1440" w:type="dxa"/>
            <w:noWrap/>
            <w:tcMar>
              <w:top w:w="0" w:type="dxa"/>
              <w:left w:w="108" w:type="dxa"/>
              <w:bottom w:w="0" w:type="dxa"/>
              <w:right w:w="108" w:type="dxa"/>
            </w:tcMar>
            <w:hideMark/>
          </w:tcPr>
          <w:p w14:paraId="67836CFC"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37F8E2F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62286C1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43C7449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4E9FEC7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68404CC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05CD5DAF"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328FC6AF"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50C605AF"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089D1046" w14:textId="77777777" w:rsidTr="007C3522">
        <w:trPr>
          <w:trHeight w:val="255"/>
        </w:trPr>
        <w:tc>
          <w:tcPr>
            <w:tcW w:w="2430" w:type="dxa"/>
            <w:noWrap/>
            <w:tcMar>
              <w:top w:w="0" w:type="dxa"/>
              <w:left w:w="108" w:type="dxa"/>
              <w:bottom w:w="0" w:type="dxa"/>
              <w:right w:w="108" w:type="dxa"/>
            </w:tcMar>
            <w:hideMark/>
          </w:tcPr>
          <w:p w14:paraId="1E1A7EDF"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7981EE3A"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7C3522" w:rsidRPr="001C5867" w14:paraId="6A9E0E37" w14:textId="77777777" w:rsidTr="007C3522">
        <w:trPr>
          <w:trHeight w:val="272"/>
        </w:trPr>
        <w:tc>
          <w:tcPr>
            <w:tcW w:w="2430" w:type="dxa"/>
            <w:noWrap/>
            <w:tcMar>
              <w:top w:w="0" w:type="dxa"/>
              <w:left w:w="108" w:type="dxa"/>
              <w:bottom w:w="0" w:type="dxa"/>
              <w:right w:w="108" w:type="dxa"/>
            </w:tcMar>
            <w:hideMark/>
          </w:tcPr>
          <w:p w14:paraId="0C8601CF" w14:textId="1013E5F2" w:rsidR="007C3522" w:rsidRPr="001C5867" w:rsidRDefault="004D0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hideMark/>
          </w:tcPr>
          <w:p w14:paraId="0C001468" w14:textId="2CEFD051"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10,7</w:t>
            </w:r>
            <w:r w:rsidR="00A0625E" w:rsidRPr="001C5867">
              <w:rPr>
                <w:rFonts w:eastAsia="Calibri"/>
                <w:szCs w:val="22"/>
                <w:lang w:val="en-GB" w:bidi="th-TH"/>
              </w:rPr>
              <w:t>36</w:t>
            </w:r>
          </w:p>
        </w:tc>
        <w:tc>
          <w:tcPr>
            <w:tcW w:w="90" w:type="dxa"/>
          </w:tcPr>
          <w:p w14:paraId="7A1B81B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0C4C429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1,274</w:t>
            </w:r>
          </w:p>
        </w:tc>
        <w:tc>
          <w:tcPr>
            <w:tcW w:w="90" w:type="dxa"/>
          </w:tcPr>
          <w:p w14:paraId="64A27C8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hideMark/>
          </w:tcPr>
          <w:p w14:paraId="48904EAA" w14:textId="77777777" w:rsidR="007C3522" w:rsidRPr="001C5867" w:rsidRDefault="007C35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51</w:t>
            </w:r>
            <w:r w:rsidRPr="001C5867">
              <w:rPr>
                <w:rFonts w:eastAsia="Calibri" w:cs="Angsana New"/>
                <w:szCs w:val="22"/>
                <w:cs/>
                <w:lang w:bidi="th-TH"/>
              </w:rPr>
              <w:t>)</w:t>
            </w:r>
          </w:p>
        </w:tc>
        <w:tc>
          <w:tcPr>
            <w:tcW w:w="90" w:type="dxa"/>
          </w:tcPr>
          <w:p w14:paraId="6326A0C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5BF1F383" w14:textId="77777777" w:rsidR="007C3522" w:rsidRPr="001C5867" w:rsidRDefault="007C3522">
            <w:pPr>
              <w:tabs>
                <w:tab w:val="left" w:pos="1062"/>
              </w:tabs>
              <w:spacing w:line="240" w:lineRule="auto"/>
              <w:ind w:right="198"/>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16</w:t>
            </w:r>
            <w:r w:rsidRPr="001C5867">
              <w:rPr>
                <w:rFonts w:eastAsia="Calibri" w:cs="Angsana New"/>
                <w:szCs w:val="22"/>
                <w:cs/>
                <w:lang w:bidi="th-TH"/>
              </w:rPr>
              <w:t>)</w:t>
            </w:r>
          </w:p>
        </w:tc>
        <w:tc>
          <w:tcPr>
            <w:tcW w:w="90" w:type="dxa"/>
          </w:tcPr>
          <w:p w14:paraId="6C17DBE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6A5C1BA9" w14:textId="0875934C"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val="en-GB" w:bidi="th-TH"/>
              </w:rPr>
            </w:pPr>
            <w:r w:rsidRPr="001C5867">
              <w:rPr>
                <w:rFonts w:eastAsia="Calibri"/>
                <w:szCs w:val="22"/>
                <w:lang w:val="en-GB" w:bidi="th-TH"/>
              </w:rPr>
              <w:t>11,9</w:t>
            </w:r>
            <w:r w:rsidR="00A0625E" w:rsidRPr="001C5867">
              <w:rPr>
                <w:rFonts w:eastAsia="Calibri"/>
                <w:szCs w:val="22"/>
                <w:lang w:val="en-GB" w:bidi="th-TH"/>
              </w:rPr>
              <w:t>43</w:t>
            </w:r>
          </w:p>
        </w:tc>
      </w:tr>
      <w:tr w:rsidR="007C3522" w:rsidRPr="001C5867" w14:paraId="09FBA210" w14:textId="77777777" w:rsidTr="007C3522">
        <w:trPr>
          <w:trHeight w:val="255"/>
        </w:trPr>
        <w:tc>
          <w:tcPr>
            <w:tcW w:w="2430" w:type="dxa"/>
            <w:noWrap/>
            <w:tcMar>
              <w:top w:w="0" w:type="dxa"/>
              <w:left w:w="108" w:type="dxa"/>
              <w:bottom w:w="0" w:type="dxa"/>
              <w:right w:w="108" w:type="dxa"/>
            </w:tcMar>
            <w:hideMark/>
          </w:tcPr>
          <w:p w14:paraId="4C943C6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hideMark/>
          </w:tcPr>
          <w:p w14:paraId="6DDF29B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3,689</w:t>
            </w:r>
          </w:p>
        </w:tc>
        <w:tc>
          <w:tcPr>
            <w:tcW w:w="90" w:type="dxa"/>
          </w:tcPr>
          <w:p w14:paraId="25513970" w14:textId="77777777" w:rsidR="007C3522" w:rsidRPr="001C5867" w:rsidRDefault="007C3522">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3815483E"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3814219"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30D18F2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1,370</w:t>
            </w:r>
          </w:p>
        </w:tc>
        <w:tc>
          <w:tcPr>
            <w:tcW w:w="90" w:type="dxa"/>
          </w:tcPr>
          <w:p w14:paraId="726E7FD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142C75A4" w14:textId="77777777" w:rsidR="007C3522" w:rsidRPr="001C5867" w:rsidRDefault="007C3522">
            <w:pPr>
              <w:spacing w:line="240" w:lineRule="auto"/>
              <w:ind w:right="198"/>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979</w:t>
            </w:r>
            <w:r w:rsidRPr="001C5867">
              <w:rPr>
                <w:rFonts w:eastAsia="Calibri" w:cs="Angsana New"/>
                <w:szCs w:val="22"/>
                <w:cs/>
                <w:lang w:bidi="th-TH"/>
              </w:rPr>
              <w:t>)</w:t>
            </w:r>
          </w:p>
        </w:tc>
        <w:tc>
          <w:tcPr>
            <w:tcW w:w="90" w:type="dxa"/>
          </w:tcPr>
          <w:p w14:paraId="08A9D02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75A304C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4,080</w:t>
            </w:r>
          </w:p>
        </w:tc>
      </w:tr>
      <w:tr w:rsidR="007C3522" w:rsidRPr="001C5867" w14:paraId="4417EDE4" w14:textId="77777777" w:rsidTr="007C3522">
        <w:trPr>
          <w:trHeight w:val="255"/>
        </w:trPr>
        <w:tc>
          <w:tcPr>
            <w:tcW w:w="2430" w:type="dxa"/>
            <w:noWrap/>
            <w:tcMar>
              <w:top w:w="0" w:type="dxa"/>
              <w:left w:w="108" w:type="dxa"/>
              <w:bottom w:w="0" w:type="dxa"/>
              <w:right w:w="108" w:type="dxa"/>
            </w:tcMar>
            <w:hideMark/>
          </w:tcPr>
          <w:p w14:paraId="1584E9D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hideMark/>
          </w:tcPr>
          <w:p w14:paraId="270BFFD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3,340</w:t>
            </w:r>
          </w:p>
        </w:tc>
        <w:tc>
          <w:tcPr>
            <w:tcW w:w="90" w:type="dxa"/>
          </w:tcPr>
          <w:p w14:paraId="126315C1"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7E46527E"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6AD7B39E"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70129A60"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14B936F6"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207E2601"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284B56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582FFD5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3,340</w:t>
            </w:r>
          </w:p>
        </w:tc>
      </w:tr>
      <w:tr w:rsidR="007C3522" w:rsidRPr="001C5867" w14:paraId="4CEB335C" w14:textId="77777777" w:rsidTr="007C3522">
        <w:trPr>
          <w:trHeight w:val="255"/>
        </w:trPr>
        <w:tc>
          <w:tcPr>
            <w:tcW w:w="2430" w:type="dxa"/>
            <w:noWrap/>
            <w:tcMar>
              <w:top w:w="0" w:type="dxa"/>
              <w:left w:w="108" w:type="dxa"/>
              <w:bottom w:w="0" w:type="dxa"/>
              <w:right w:w="108" w:type="dxa"/>
            </w:tcMar>
            <w:hideMark/>
          </w:tcPr>
          <w:p w14:paraId="650E2F8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hideMark/>
          </w:tcPr>
          <w:p w14:paraId="6C411C0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rFonts w:eastAsia="Calibri"/>
                <w:szCs w:val="22"/>
                <w:lang w:bidi="th-TH"/>
              </w:rPr>
              <w:t>325</w:t>
            </w:r>
          </w:p>
        </w:tc>
        <w:tc>
          <w:tcPr>
            <w:tcW w:w="90" w:type="dxa"/>
          </w:tcPr>
          <w:p w14:paraId="18DC891E"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5F84F84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szCs w:val="22"/>
                <w:lang w:bidi="th-TH"/>
              </w:rPr>
            </w:pPr>
            <w:r w:rsidRPr="001C5867">
              <w:rPr>
                <w:rFonts w:cs="Angsana New"/>
                <w:szCs w:val="22"/>
                <w:cs/>
                <w:lang w:bidi="th-TH"/>
              </w:rPr>
              <w:t>(</w:t>
            </w:r>
            <w:r w:rsidRPr="001C5867">
              <w:rPr>
                <w:szCs w:val="22"/>
                <w:lang w:bidi="th-TH"/>
              </w:rPr>
              <w:t>44</w:t>
            </w:r>
            <w:r w:rsidRPr="001C5867">
              <w:rPr>
                <w:rFonts w:cs="Angsana New"/>
                <w:szCs w:val="22"/>
                <w:cs/>
                <w:lang w:bidi="th-TH"/>
              </w:rPr>
              <w:t>)</w:t>
            </w:r>
          </w:p>
        </w:tc>
        <w:tc>
          <w:tcPr>
            <w:tcW w:w="90" w:type="dxa"/>
          </w:tcPr>
          <w:p w14:paraId="0B356E00"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1BC99DF0"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20BCD2E9"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06F3FC81" w14:textId="77777777" w:rsidR="007C3522" w:rsidRPr="001C5867" w:rsidRDefault="007C3522">
            <w:pPr>
              <w:spacing w:line="240" w:lineRule="auto"/>
              <w:ind w:right="198"/>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13</w:t>
            </w:r>
            <w:r w:rsidRPr="001C5867">
              <w:rPr>
                <w:rFonts w:eastAsia="Calibri" w:cs="Angsana New"/>
                <w:szCs w:val="22"/>
                <w:cs/>
                <w:lang w:bidi="th-TH"/>
              </w:rPr>
              <w:t>)</w:t>
            </w:r>
          </w:p>
        </w:tc>
        <w:tc>
          <w:tcPr>
            <w:tcW w:w="90" w:type="dxa"/>
          </w:tcPr>
          <w:p w14:paraId="592A9BC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52A6327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268</w:t>
            </w:r>
          </w:p>
        </w:tc>
      </w:tr>
      <w:tr w:rsidR="007C3522" w:rsidRPr="001C5867" w14:paraId="18DD74E4" w14:textId="77777777" w:rsidTr="007C3522">
        <w:trPr>
          <w:trHeight w:val="255"/>
        </w:trPr>
        <w:tc>
          <w:tcPr>
            <w:tcW w:w="2430" w:type="dxa"/>
            <w:noWrap/>
            <w:tcMar>
              <w:top w:w="0" w:type="dxa"/>
              <w:left w:w="108" w:type="dxa"/>
              <w:bottom w:w="0" w:type="dxa"/>
              <w:right w:w="108" w:type="dxa"/>
            </w:tcMar>
            <w:hideMark/>
          </w:tcPr>
          <w:p w14:paraId="761E1D5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7C59B441" w14:textId="795B78C1"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18,</w:t>
            </w:r>
            <w:r w:rsidR="00A0625E" w:rsidRPr="001C5867">
              <w:rPr>
                <w:rFonts w:eastAsia="Calibri"/>
                <w:b/>
                <w:bCs/>
                <w:szCs w:val="22"/>
                <w:lang w:bidi="th-TH"/>
              </w:rPr>
              <w:t>090</w:t>
            </w:r>
          </w:p>
        </w:tc>
        <w:tc>
          <w:tcPr>
            <w:tcW w:w="90" w:type="dxa"/>
          </w:tcPr>
          <w:p w14:paraId="18650D7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77C143D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1,230</w:t>
            </w:r>
          </w:p>
        </w:tc>
        <w:tc>
          <w:tcPr>
            <w:tcW w:w="90" w:type="dxa"/>
          </w:tcPr>
          <w:p w14:paraId="4C54C49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hideMark/>
          </w:tcPr>
          <w:p w14:paraId="6B065F9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1,319</w:t>
            </w:r>
          </w:p>
        </w:tc>
        <w:tc>
          <w:tcPr>
            <w:tcW w:w="90" w:type="dxa"/>
          </w:tcPr>
          <w:p w14:paraId="6E8D3CE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hideMark/>
          </w:tcPr>
          <w:p w14:paraId="3B66543E" w14:textId="77777777" w:rsidR="007C3522" w:rsidRPr="001C5867" w:rsidRDefault="007C3522">
            <w:pPr>
              <w:spacing w:line="240" w:lineRule="auto"/>
              <w:ind w:right="198"/>
              <w:jc w:val="right"/>
              <w:rPr>
                <w:rFonts w:eastAsia="Calibri"/>
                <w:b/>
                <w:bCs/>
                <w:szCs w:val="22"/>
                <w:lang w:bidi="th-TH"/>
              </w:rPr>
            </w:pPr>
            <w:r w:rsidRPr="001C5867">
              <w:rPr>
                <w:rFonts w:eastAsia="Calibri" w:cs="Angsana New"/>
                <w:b/>
                <w:bCs/>
                <w:szCs w:val="22"/>
                <w:cs/>
                <w:lang w:bidi="th-TH"/>
              </w:rPr>
              <w:t>(</w:t>
            </w:r>
            <w:r w:rsidRPr="001C5867">
              <w:rPr>
                <w:rFonts w:eastAsia="Calibri"/>
                <w:b/>
                <w:bCs/>
                <w:szCs w:val="22"/>
                <w:lang w:bidi="th-TH"/>
              </w:rPr>
              <w:t>1,008</w:t>
            </w:r>
            <w:r w:rsidRPr="001C5867">
              <w:rPr>
                <w:rFonts w:eastAsia="Calibri" w:cs="Angsana New"/>
                <w:b/>
                <w:bCs/>
                <w:szCs w:val="22"/>
                <w:cs/>
                <w:lang w:bidi="th-TH"/>
              </w:rPr>
              <w:t>)</w:t>
            </w:r>
          </w:p>
        </w:tc>
        <w:tc>
          <w:tcPr>
            <w:tcW w:w="90" w:type="dxa"/>
          </w:tcPr>
          <w:p w14:paraId="5FBA9EC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1569DA03" w14:textId="699AD40E"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19,</w:t>
            </w:r>
            <w:r w:rsidR="00A0625E" w:rsidRPr="001C5867">
              <w:rPr>
                <w:rFonts w:eastAsia="Calibri"/>
                <w:b/>
                <w:bCs/>
                <w:szCs w:val="22"/>
                <w:lang w:bidi="th-TH"/>
              </w:rPr>
              <w:t>631</w:t>
            </w:r>
          </w:p>
        </w:tc>
      </w:tr>
    </w:tbl>
    <w:p w14:paraId="02DA1377" w14:textId="77777777" w:rsidR="007C3522" w:rsidRPr="001C5867" w:rsidRDefault="007C3522" w:rsidP="00894D28">
      <w:pPr>
        <w:tabs>
          <w:tab w:val="left" w:pos="6870"/>
        </w:tabs>
        <w:spacing w:line="240" w:lineRule="auto"/>
        <w:ind w:left="547"/>
        <w:jc w:val="both"/>
        <w:rPr>
          <w:b/>
          <w:bCs/>
          <w:i/>
          <w:iCs/>
          <w:sz w:val="16"/>
          <w:szCs w:val="16"/>
          <w:lang w:bidi="th-TH"/>
        </w:rPr>
      </w:pPr>
    </w:p>
    <w:tbl>
      <w:tblPr>
        <w:tblW w:w="9360" w:type="dxa"/>
        <w:tblInd w:w="432" w:type="dxa"/>
        <w:tblLayout w:type="fixed"/>
        <w:tblCellMar>
          <w:left w:w="0" w:type="dxa"/>
          <w:right w:w="0" w:type="dxa"/>
        </w:tblCellMar>
        <w:tblLook w:val="04A0" w:firstRow="1" w:lastRow="0" w:firstColumn="1" w:lastColumn="0" w:noHBand="0" w:noVBand="1"/>
      </w:tblPr>
      <w:tblGrid>
        <w:gridCol w:w="2430"/>
        <w:gridCol w:w="1440"/>
        <w:gridCol w:w="90"/>
        <w:gridCol w:w="1080"/>
        <w:gridCol w:w="90"/>
        <w:gridCol w:w="1350"/>
        <w:gridCol w:w="90"/>
        <w:gridCol w:w="1260"/>
        <w:gridCol w:w="90"/>
        <w:gridCol w:w="1440"/>
      </w:tblGrid>
      <w:tr w:rsidR="007C3522" w:rsidRPr="001C5867" w14:paraId="37CA0C8E" w14:textId="77777777" w:rsidTr="007C3522">
        <w:trPr>
          <w:trHeight w:val="255"/>
        </w:trPr>
        <w:tc>
          <w:tcPr>
            <w:tcW w:w="2430" w:type="dxa"/>
            <w:noWrap/>
            <w:tcMar>
              <w:top w:w="0" w:type="dxa"/>
              <w:left w:w="108" w:type="dxa"/>
              <w:bottom w:w="0" w:type="dxa"/>
              <w:right w:w="108" w:type="dxa"/>
            </w:tcMar>
            <w:hideMark/>
          </w:tcPr>
          <w:p w14:paraId="03297E6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Calibri"/>
                <w:b/>
                <w:bCs/>
                <w:szCs w:val="22"/>
                <w:lang w:bidi="th-TH"/>
              </w:rPr>
            </w:pPr>
            <w:r w:rsidRPr="001C5867">
              <w:rPr>
                <w:rFonts w:eastAsia="Calibri"/>
                <w:b/>
                <w:bCs/>
                <w:szCs w:val="22"/>
                <w:lang w:bidi="th-TH"/>
              </w:rPr>
              <w:t>Year 2016</w:t>
            </w:r>
          </w:p>
        </w:tc>
        <w:tc>
          <w:tcPr>
            <w:tcW w:w="6930" w:type="dxa"/>
            <w:gridSpan w:val="9"/>
            <w:hideMark/>
          </w:tcPr>
          <w:p w14:paraId="69E2AB1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val="en-GB" w:bidi="th-TH"/>
              </w:rPr>
            </w:pPr>
            <w:r w:rsidRPr="001C5867">
              <w:rPr>
                <w:b/>
                <w:bCs/>
                <w:szCs w:val="22"/>
                <w:lang w:bidi="th-TH"/>
              </w:rPr>
              <w:t>Profit before income tax, depreciation, amortization and interest expense</w:t>
            </w:r>
          </w:p>
        </w:tc>
      </w:tr>
      <w:tr w:rsidR="007C3522" w:rsidRPr="001C5867" w14:paraId="0F44E7FF" w14:textId="77777777" w:rsidTr="007C3522">
        <w:trPr>
          <w:trHeight w:val="255"/>
        </w:trPr>
        <w:tc>
          <w:tcPr>
            <w:tcW w:w="2430" w:type="dxa"/>
            <w:noWrap/>
            <w:tcMar>
              <w:top w:w="0" w:type="dxa"/>
              <w:left w:w="108" w:type="dxa"/>
              <w:bottom w:w="0" w:type="dxa"/>
              <w:right w:w="108" w:type="dxa"/>
            </w:tcMar>
            <w:hideMark/>
          </w:tcPr>
          <w:p w14:paraId="5D50842B" w14:textId="77777777" w:rsidR="007C3522" w:rsidRPr="001C5867" w:rsidRDefault="007C3522">
            <w:pPr>
              <w:rPr>
                <w:rFonts w:eastAsia="Calibri"/>
                <w:b/>
                <w:bCs/>
                <w:szCs w:val="22"/>
                <w:lang w:val="en-GB" w:bidi="th-TH"/>
              </w:rPr>
            </w:pPr>
          </w:p>
        </w:tc>
        <w:tc>
          <w:tcPr>
            <w:tcW w:w="1440" w:type="dxa"/>
            <w:noWrap/>
            <w:tcMar>
              <w:top w:w="0" w:type="dxa"/>
              <w:left w:w="108" w:type="dxa"/>
              <w:bottom w:w="0" w:type="dxa"/>
              <w:right w:w="108" w:type="dxa"/>
            </w:tcMar>
            <w:hideMark/>
          </w:tcPr>
          <w:p w14:paraId="74EB44A1"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b/>
                <w:bCs/>
                <w:szCs w:val="22"/>
                <w:lang w:bidi="th-TH"/>
              </w:rPr>
              <w:t>Thailand</w:t>
            </w:r>
          </w:p>
        </w:tc>
        <w:tc>
          <w:tcPr>
            <w:tcW w:w="90" w:type="dxa"/>
          </w:tcPr>
          <w:p w14:paraId="00B4BA9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p>
        </w:tc>
        <w:tc>
          <w:tcPr>
            <w:tcW w:w="1080" w:type="dxa"/>
            <w:noWrap/>
            <w:tcMar>
              <w:top w:w="0" w:type="dxa"/>
              <w:left w:w="108" w:type="dxa"/>
              <w:bottom w:w="0" w:type="dxa"/>
              <w:right w:w="108" w:type="dxa"/>
            </w:tcMar>
            <w:hideMark/>
          </w:tcPr>
          <w:p w14:paraId="3068090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Italy</w:t>
            </w:r>
          </w:p>
        </w:tc>
        <w:tc>
          <w:tcPr>
            <w:tcW w:w="90" w:type="dxa"/>
          </w:tcPr>
          <w:p w14:paraId="223026C5"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350" w:type="dxa"/>
            <w:noWrap/>
            <w:tcMar>
              <w:top w:w="0" w:type="dxa"/>
              <w:left w:w="108" w:type="dxa"/>
              <w:bottom w:w="0" w:type="dxa"/>
              <w:right w:w="108" w:type="dxa"/>
            </w:tcMar>
            <w:hideMark/>
          </w:tcPr>
          <w:p w14:paraId="2C4C19E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val="en-GB" w:bidi="th-TH"/>
              </w:rPr>
            </w:pPr>
            <w:r w:rsidRPr="001C5867">
              <w:rPr>
                <w:rFonts w:eastAsia="Calibri"/>
                <w:b/>
                <w:bCs/>
                <w:szCs w:val="22"/>
                <w:lang w:val="en-GB" w:bidi="th-TH"/>
              </w:rPr>
              <w:t>Vietnam</w:t>
            </w:r>
          </w:p>
        </w:tc>
        <w:tc>
          <w:tcPr>
            <w:tcW w:w="90" w:type="dxa"/>
          </w:tcPr>
          <w:p w14:paraId="7E89F22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260" w:type="dxa"/>
            <w:hideMark/>
          </w:tcPr>
          <w:p w14:paraId="0D1B3B04"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Others</w:t>
            </w:r>
          </w:p>
        </w:tc>
        <w:tc>
          <w:tcPr>
            <w:tcW w:w="90" w:type="dxa"/>
          </w:tcPr>
          <w:p w14:paraId="68B3C1EC"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p>
        </w:tc>
        <w:tc>
          <w:tcPr>
            <w:tcW w:w="1440" w:type="dxa"/>
            <w:hideMark/>
          </w:tcPr>
          <w:p w14:paraId="532360C9"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cs/>
                <w:lang w:bidi="th-TH"/>
              </w:rPr>
            </w:pPr>
            <w:r w:rsidRPr="001C5867">
              <w:rPr>
                <w:rFonts w:eastAsia="Calibri"/>
                <w:b/>
                <w:bCs/>
                <w:szCs w:val="22"/>
                <w:lang w:bidi="th-TH"/>
              </w:rPr>
              <w:t>Total</w:t>
            </w:r>
          </w:p>
        </w:tc>
      </w:tr>
      <w:tr w:rsidR="007C3522" w:rsidRPr="001C5867" w14:paraId="137CA0DC" w14:textId="77777777" w:rsidTr="007C3522">
        <w:trPr>
          <w:trHeight w:val="255"/>
        </w:trPr>
        <w:tc>
          <w:tcPr>
            <w:tcW w:w="2430" w:type="dxa"/>
            <w:noWrap/>
            <w:tcMar>
              <w:top w:w="0" w:type="dxa"/>
              <w:left w:w="108" w:type="dxa"/>
              <w:bottom w:w="0" w:type="dxa"/>
              <w:right w:w="108" w:type="dxa"/>
            </w:tcMar>
            <w:hideMark/>
          </w:tcPr>
          <w:p w14:paraId="6184E778" w14:textId="77777777" w:rsidR="007C3522" w:rsidRPr="001C5867" w:rsidRDefault="007C3522">
            <w:pPr>
              <w:rPr>
                <w:rFonts w:eastAsia="Calibri"/>
                <w:b/>
                <w:bCs/>
                <w:szCs w:val="22"/>
                <w:cs/>
                <w:lang w:bidi="th-TH"/>
              </w:rPr>
            </w:pPr>
          </w:p>
        </w:tc>
        <w:tc>
          <w:tcPr>
            <w:tcW w:w="6930" w:type="dxa"/>
            <w:gridSpan w:val="9"/>
            <w:noWrap/>
            <w:tcMar>
              <w:top w:w="0" w:type="dxa"/>
              <w:left w:w="108" w:type="dxa"/>
              <w:bottom w:w="0" w:type="dxa"/>
              <w:right w:w="108" w:type="dxa"/>
            </w:tcMar>
            <w:hideMark/>
          </w:tcPr>
          <w:p w14:paraId="42B0CB86" w14:textId="77777777" w:rsidR="007C3522" w:rsidRPr="001C5867" w:rsidRDefault="007C3522">
            <w:pPr>
              <w:tabs>
                <w:tab w:val="left" w:pos="227"/>
                <w:tab w:val="left" w:pos="454"/>
                <w:tab w:val="left" w:pos="680"/>
                <w:tab w:val="left" w:pos="907"/>
                <w:tab w:val="left" w:pos="1644"/>
                <w:tab w:val="left" w:pos="1721"/>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lang w:bidi="th-TH"/>
              </w:rPr>
            </w:pPr>
            <w:r w:rsidRPr="001C5867">
              <w:rPr>
                <w:rFonts w:eastAsia="Calibri" w:cs="Angsana New"/>
                <w:i/>
                <w:iCs/>
                <w:szCs w:val="22"/>
                <w:cs/>
                <w:lang w:bidi="th-TH"/>
              </w:rPr>
              <w:t>(</w:t>
            </w:r>
            <w:r w:rsidRPr="001C5867">
              <w:rPr>
                <w:rFonts w:eastAsia="Calibri"/>
                <w:i/>
                <w:iCs/>
                <w:szCs w:val="22"/>
                <w:lang w:bidi="th-TH"/>
              </w:rPr>
              <w:t>in million Baht</w:t>
            </w:r>
            <w:r w:rsidRPr="001C5867">
              <w:rPr>
                <w:rFonts w:eastAsia="Calibri" w:cs="Angsana New"/>
                <w:i/>
                <w:iCs/>
                <w:szCs w:val="22"/>
                <w:cs/>
                <w:lang w:bidi="th-TH"/>
              </w:rPr>
              <w:t>)</w:t>
            </w:r>
          </w:p>
        </w:tc>
      </w:tr>
      <w:tr w:rsidR="007C3522" w:rsidRPr="001C5867" w14:paraId="56139EC5" w14:textId="77777777" w:rsidTr="007C3522">
        <w:trPr>
          <w:trHeight w:val="272"/>
        </w:trPr>
        <w:tc>
          <w:tcPr>
            <w:tcW w:w="2430" w:type="dxa"/>
            <w:noWrap/>
            <w:tcMar>
              <w:top w:w="0" w:type="dxa"/>
              <w:left w:w="108" w:type="dxa"/>
              <w:bottom w:w="0" w:type="dxa"/>
              <w:right w:w="108" w:type="dxa"/>
            </w:tcMar>
            <w:hideMark/>
          </w:tcPr>
          <w:p w14:paraId="2F33CED8" w14:textId="6B92B23F" w:rsidR="007C3522" w:rsidRPr="001C5867" w:rsidRDefault="004D0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lang w:bidi="th-TH"/>
              </w:rPr>
            </w:pPr>
            <w:r w:rsidRPr="001C5867">
              <w:rPr>
                <w:szCs w:val="22"/>
                <w:lang w:bidi="th-TH"/>
              </w:rPr>
              <w:t>Fashion</w:t>
            </w:r>
          </w:p>
        </w:tc>
        <w:tc>
          <w:tcPr>
            <w:tcW w:w="1440" w:type="dxa"/>
            <w:noWrap/>
            <w:tcMar>
              <w:top w:w="0" w:type="dxa"/>
              <w:left w:w="108" w:type="dxa"/>
              <w:bottom w:w="0" w:type="dxa"/>
              <w:right w:w="108" w:type="dxa"/>
            </w:tcMar>
            <w:hideMark/>
          </w:tcPr>
          <w:p w14:paraId="719313C6" w14:textId="4C8F1CB1"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12</w:t>
            </w:r>
            <w:r w:rsidRPr="001C5867">
              <w:rPr>
                <w:rFonts w:eastAsia="Calibri"/>
                <w:szCs w:val="22"/>
                <w:lang w:bidi="th-TH"/>
              </w:rPr>
              <w:t>,52</w:t>
            </w:r>
            <w:r w:rsidR="002D48FB" w:rsidRPr="001C5867">
              <w:rPr>
                <w:rFonts w:eastAsia="Calibri"/>
                <w:szCs w:val="22"/>
                <w:lang w:bidi="th-TH"/>
              </w:rPr>
              <w:t>4</w:t>
            </w:r>
          </w:p>
        </w:tc>
        <w:tc>
          <w:tcPr>
            <w:tcW w:w="90" w:type="dxa"/>
          </w:tcPr>
          <w:p w14:paraId="326A94E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080" w:type="dxa"/>
            <w:noWrap/>
            <w:tcMar>
              <w:top w:w="0" w:type="dxa"/>
              <w:left w:w="108" w:type="dxa"/>
              <w:bottom w:w="0" w:type="dxa"/>
              <w:right w:w="108" w:type="dxa"/>
            </w:tcMar>
            <w:hideMark/>
          </w:tcPr>
          <w:p w14:paraId="3DE04DFF"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r w:rsidRPr="001C5867">
              <w:rPr>
                <w:rFonts w:eastAsia="Calibri"/>
                <w:szCs w:val="22"/>
                <w:lang w:bidi="th-TH"/>
              </w:rPr>
              <w:t>1,473</w:t>
            </w:r>
          </w:p>
        </w:tc>
        <w:tc>
          <w:tcPr>
            <w:tcW w:w="90" w:type="dxa"/>
          </w:tcPr>
          <w:p w14:paraId="611CF9D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350" w:type="dxa"/>
            <w:noWrap/>
            <w:tcMar>
              <w:top w:w="0" w:type="dxa"/>
              <w:left w:w="108" w:type="dxa"/>
              <w:bottom w:w="0" w:type="dxa"/>
              <w:right w:w="108" w:type="dxa"/>
            </w:tcMar>
            <w:hideMark/>
          </w:tcPr>
          <w:p w14:paraId="2FA89A06" w14:textId="77777777" w:rsidR="007C3522" w:rsidRPr="001C5867" w:rsidRDefault="007C35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69</w:t>
            </w:r>
            <w:r w:rsidRPr="001C5867">
              <w:rPr>
                <w:rFonts w:eastAsia="Calibri" w:cs="Angsana New"/>
                <w:szCs w:val="22"/>
                <w:cs/>
                <w:lang w:bidi="th-TH"/>
              </w:rPr>
              <w:t>)</w:t>
            </w:r>
          </w:p>
        </w:tc>
        <w:tc>
          <w:tcPr>
            <w:tcW w:w="90" w:type="dxa"/>
          </w:tcPr>
          <w:p w14:paraId="72299C8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4166409B" w14:textId="77777777" w:rsidR="007C3522" w:rsidRPr="001C5867" w:rsidRDefault="007C3522">
            <w:pPr>
              <w:spacing w:line="240" w:lineRule="auto"/>
              <w:ind w:right="198"/>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154</w:t>
            </w:r>
            <w:r w:rsidRPr="001C5867">
              <w:rPr>
                <w:rFonts w:eastAsia="Calibri" w:cs="Angsana New"/>
                <w:szCs w:val="22"/>
                <w:cs/>
                <w:lang w:bidi="th-TH"/>
              </w:rPr>
              <w:t>)</w:t>
            </w:r>
          </w:p>
        </w:tc>
        <w:tc>
          <w:tcPr>
            <w:tcW w:w="90" w:type="dxa"/>
          </w:tcPr>
          <w:p w14:paraId="0AC94D42"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67A5935F" w14:textId="73205460"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val="en-GB" w:bidi="th-TH"/>
              </w:rPr>
            </w:pPr>
            <w:r w:rsidRPr="001C5867">
              <w:rPr>
                <w:rFonts w:eastAsia="Calibri"/>
                <w:szCs w:val="22"/>
                <w:lang w:val="en-GB" w:bidi="th-TH"/>
              </w:rPr>
              <w:t>13,77</w:t>
            </w:r>
            <w:r w:rsidR="002D48FB" w:rsidRPr="001C5867">
              <w:rPr>
                <w:rFonts w:eastAsia="Calibri"/>
                <w:szCs w:val="22"/>
                <w:lang w:val="en-GB" w:bidi="th-TH"/>
              </w:rPr>
              <w:t>4</w:t>
            </w:r>
          </w:p>
        </w:tc>
      </w:tr>
      <w:tr w:rsidR="007C3522" w:rsidRPr="001C5867" w14:paraId="795B2ADB" w14:textId="77777777" w:rsidTr="007C3522">
        <w:trPr>
          <w:trHeight w:val="255"/>
        </w:trPr>
        <w:tc>
          <w:tcPr>
            <w:tcW w:w="2430" w:type="dxa"/>
            <w:noWrap/>
            <w:tcMar>
              <w:top w:w="0" w:type="dxa"/>
              <w:left w:w="108" w:type="dxa"/>
              <w:bottom w:w="0" w:type="dxa"/>
              <w:right w:w="108" w:type="dxa"/>
            </w:tcMar>
            <w:hideMark/>
          </w:tcPr>
          <w:p w14:paraId="49BEBDB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Food</w:t>
            </w:r>
            <w:r w:rsidRPr="001C5867">
              <w:rPr>
                <w:rFonts w:cs="Angsana New"/>
                <w:szCs w:val="22"/>
                <w:cs/>
                <w:lang w:bidi="th-TH"/>
              </w:rPr>
              <w:t xml:space="preserve"> </w:t>
            </w:r>
            <w:r w:rsidRPr="001C5867">
              <w:rPr>
                <w:szCs w:val="22"/>
                <w:lang w:bidi="th-TH"/>
              </w:rPr>
              <w:t>Products</w:t>
            </w:r>
          </w:p>
        </w:tc>
        <w:tc>
          <w:tcPr>
            <w:tcW w:w="1440" w:type="dxa"/>
            <w:noWrap/>
            <w:tcMar>
              <w:top w:w="0" w:type="dxa"/>
              <w:left w:w="108" w:type="dxa"/>
              <w:bottom w:w="0" w:type="dxa"/>
              <w:right w:w="108" w:type="dxa"/>
            </w:tcMar>
            <w:hideMark/>
          </w:tcPr>
          <w:p w14:paraId="357FE5C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2,583</w:t>
            </w:r>
          </w:p>
        </w:tc>
        <w:tc>
          <w:tcPr>
            <w:tcW w:w="90" w:type="dxa"/>
          </w:tcPr>
          <w:p w14:paraId="069EB8CC" w14:textId="77777777" w:rsidR="007C3522" w:rsidRPr="001C5867" w:rsidRDefault="007C3522">
            <w:pPr>
              <w:tabs>
                <w:tab w:val="decimal" w:pos="432"/>
                <w:tab w:val="left" w:pos="3742"/>
              </w:tabs>
              <w:spacing w:line="240" w:lineRule="auto"/>
              <w:jc w:val="center"/>
              <w:rPr>
                <w:rFonts w:eastAsia="Calibri"/>
                <w:szCs w:val="22"/>
                <w:lang w:bidi="th-TH"/>
              </w:rPr>
            </w:pPr>
          </w:p>
        </w:tc>
        <w:tc>
          <w:tcPr>
            <w:tcW w:w="1080" w:type="dxa"/>
            <w:noWrap/>
            <w:tcMar>
              <w:top w:w="0" w:type="dxa"/>
              <w:left w:w="108" w:type="dxa"/>
              <w:bottom w:w="0" w:type="dxa"/>
              <w:right w:w="108" w:type="dxa"/>
            </w:tcMar>
            <w:hideMark/>
          </w:tcPr>
          <w:p w14:paraId="122411C0"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0CC9A99A"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2F7C2AE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1,008</w:t>
            </w:r>
          </w:p>
        </w:tc>
        <w:tc>
          <w:tcPr>
            <w:tcW w:w="90" w:type="dxa"/>
          </w:tcPr>
          <w:p w14:paraId="49877F7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szCs w:val="22"/>
                <w:lang w:bidi="th-TH"/>
              </w:rPr>
            </w:pPr>
          </w:p>
        </w:tc>
        <w:tc>
          <w:tcPr>
            <w:tcW w:w="1260" w:type="dxa"/>
            <w:hideMark/>
          </w:tcPr>
          <w:p w14:paraId="6E32E3D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szCs w:val="22"/>
                <w:lang w:bidi="th-TH"/>
              </w:rPr>
            </w:pPr>
            <w:r w:rsidRPr="001C5867">
              <w:rPr>
                <w:rFonts w:eastAsia="Calibri"/>
                <w:szCs w:val="22"/>
                <w:lang w:bidi="th-TH"/>
              </w:rPr>
              <w:t>519</w:t>
            </w:r>
          </w:p>
        </w:tc>
        <w:tc>
          <w:tcPr>
            <w:tcW w:w="90" w:type="dxa"/>
          </w:tcPr>
          <w:p w14:paraId="315C35A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3983337E"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4,110</w:t>
            </w:r>
          </w:p>
        </w:tc>
      </w:tr>
      <w:tr w:rsidR="007C3522" w:rsidRPr="001C5867" w14:paraId="18FDF508" w14:textId="77777777" w:rsidTr="007C3522">
        <w:trPr>
          <w:trHeight w:val="255"/>
        </w:trPr>
        <w:tc>
          <w:tcPr>
            <w:tcW w:w="2430" w:type="dxa"/>
            <w:noWrap/>
            <w:tcMar>
              <w:top w:w="0" w:type="dxa"/>
              <w:left w:w="108" w:type="dxa"/>
              <w:bottom w:w="0" w:type="dxa"/>
              <w:right w:w="108" w:type="dxa"/>
            </w:tcMar>
            <w:hideMark/>
          </w:tcPr>
          <w:p w14:paraId="39881BB4"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Hardline</w:t>
            </w:r>
          </w:p>
        </w:tc>
        <w:tc>
          <w:tcPr>
            <w:tcW w:w="1440" w:type="dxa"/>
            <w:noWrap/>
            <w:tcMar>
              <w:top w:w="0" w:type="dxa"/>
              <w:left w:w="108" w:type="dxa"/>
              <w:bottom w:w="0" w:type="dxa"/>
              <w:right w:w="108" w:type="dxa"/>
            </w:tcMar>
            <w:hideMark/>
          </w:tcPr>
          <w:p w14:paraId="359BA3E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3,094</w:t>
            </w:r>
          </w:p>
        </w:tc>
        <w:tc>
          <w:tcPr>
            <w:tcW w:w="90" w:type="dxa"/>
          </w:tcPr>
          <w:p w14:paraId="2EEAC043"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7EDE95CA" w14:textId="77777777" w:rsidR="007C3522" w:rsidRPr="001C5867" w:rsidRDefault="007C3522">
            <w:pPr>
              <w:tabs>
                <w:tab w:val="decimal" w:pos="432"/>
                <w:tab w:val="left" w:pos="3742"/>
              </w:tabs>
              <w:spacing w:line="240" w:lineRule="auto"/>
              <w:jc w:val="center"/>
              <w:rPr>
                <w:szCs w:val="22"/>
                <w:lang w:bidi="th-TH"/>
              </w:rPr>
            </w:pPr>
            <w:r w:rsidRPr="001C5867">
              <w:rPr>
                <w:rFonts w:cs="Angsana New"/>
                <w:szCs w:val="22"/>
                <w:cs/>
                <w:lang w:bidi="th-TH"/>
              </w:rPr>
              <w:t>-</w:t>
            </w:r>
          </w:p>
        </w:tc>
        <w:tc>
          <w:tcPr>
            <w:tcW w:w="90" w:type="dxa"/>
          </w:tcPr>
          <w:p w14:paraId="3C256337"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015C0023"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417DF94F"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18D22731"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5136396C"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2845CE0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3,094</w:t>
            </w:r>
          </w:p>
        </w:tc>
      </w:tr>
      <w:tr w:rsidR="007C3522" w:rsidRPr="001C5867" w14:paraId="5BD1575E" w14:textId="77777777" w:rsidTr="007C3522">
        <w:trPr>
          <w:trHeight w:val="255"/>
        </w:trPr>
        <w:tc>
          <w:tcPr>
            <w:tcW w:w="2430" w:type="dxa"/>
            <w:noWrap/>
            <w:tcMar>
              <w:top w:w="0" w:type="dxa"/>
              <w:left w:w="108" w:type="dxa"/>
              <w:bottom w:w="0" w:type="dxa"/>
              <w:right w:w="108" w:type="dxa"/>
            </w:tcMar>
            <w:hideMark/>
          </w:tcPr>
          <w:p w14:paraId="61ADEB80"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szCs w:val="22"/>
                <w:lang w:bidi="th-TH"/>
              </w:rPr>
              <w:t>Discontinued operation</w:t>
            </w:r>
          </w:p>
        </w:tc>
        <w:tc>
          <w:tcPr>
            <w:tcW w:w="1440" w:type="dxa"/>
            <w:noWrap/>
            <w:tcMar>
              <w:top w:w="0" w:type="dxa"/>
              <w:left w:w="108" w:type="dxa"/>
              <w:bottom w:w="0" w:type="dxa"/>
              <w:right w:w="108" w:type="dxa"/>
            </w:tcMar>
            <w:hideMark/>
          </w:tcPr>
          <w:p w14:paraId="68308529"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cs/>
                <w:lang w:bidi="th-TH"/>
              </w:rPr>
            </w:pPr>
            <w:r w:rsidRPr="001C5867">
              <w:rPr>
                <w:rFonts w:eastAsia="Calibri"/>
                <w:szCs w:val="22"/>
                <w:lang w:bidi="th-TH"/>
              </w:rPr>
              <w:t>201</w:t>
            </w:r>
          </w:p>
        </w:tc>
        <w:tc>
          <w:tcPr>
            <w:tcW w:w="90" w:type="dxa"/>
          </w:tcPr>
          <w:p w14:paraId="287152CF" w14:textId="77777777" w:rsidR="007C3522" w:rsidRPr="001C5867" w:rsidRDefault="007C3522">
            <w:pPr>
              <w:tabs>
                <w:tab w:val="decimal" w:pos="432"/>
                <w:tab w:val="left" w:pos="3742"/>
              </w:tabs>
              <w:spacing w:line="240" w:lineRule="auto"/>
              <w:jc w:val="center"/>
              <w:rPr>
                <w:szCs w:val="22"/>
                <w:lang w:bidi="th-TH"/>
              </w:rPr>
            </w:pPr>
          </w:p>
        </w:tc>
        <w:tc>
          <w:tcPr>
            <w:tcW w:w="1080" w:type="dxa"/>
            <w:noWrap/>
            <w:tcMar>
              <w:top w:w="0" w:type="dxa"/>
              <w:left w:w="108" w:type="dxa"/>
              <w:bottom w:w="0" w:type="dxa"/>
              <w:right w:w="108" w:type="dxa"/>
            </w:tcMar>
            <w:hideMark/>
          </w:tcPr>
          <w:p w14:paraId="1E828BAB" w14:textId="77777777" w:rsidR="007C3522" w:rsidRPr="001C5867" w:rsidRDefault="007C352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41</w:t>
            </w:r>
            <w:r w:rsidRPr="001C5867">
              <w:rPr>
                <w:rFonts w:eastAsia="Calibri" w:cs="Angsana New"/>
                <w:szCs w:val="22"/>
                <w:cs/>
                <w:lang w:bidi="th-TH"/>
              </w:rPr>
              <w:t>)</w:t>
            </w:r>
          </w:p>
        </w:tc>
        <w:tc>
          <w:tcPr>
            <w:tcW w:w="90" w:type="dxa"/>
          </w:tcPr>
          <w:p w14:paraId="1134E901" w14:textId="77777777" w:rsidR="007C3522" w:rsidRPr="001C5867" w:rsidRDefault="007C3522">
            <w:pPr>
              <w:tabs>
                <w:tab w:val="decimal" w:pos="432"/>
                <w:tab w:val="left" w:pos="3742"/>
              </w:tabs>
              <w:spacing w:line="240" w:lineRule="auto"/>
              <w:jc w:val="center"/>
              <w:rPr>
                <w:rFonts w:eastAsia="Calibri"/>
                <w:szCs w:val="22"/>
                <w:lang w:bidi="th-TH"/>
              </w:rPr>
            </w:pPr>
          </w:p>
        </w:tc>
        <w:tc>
          <w:tcPr>
            <w:tcW w:w="1350" w:type="dxa"/>
            <w:noWrap/>
            <w:tcMar>
              <w:top w:w="0" w:type="dxa"/>
              <w:left w:w="108" w:type="dxa"/>
              <w:bottom w:w="0" w:type="dxa"/>
              <w:right w:w="108" w:type="dxa"/>
            </w:tcMar>
            <w:hideMark/>
          </w:tcPr>
          <w:p w14:paraId="35DB8296" w14:textId="77777777" w:rsidR="007C3522" w:rsidRPr="001C5867" w:rsidRDefault="007C3522">
            <w:pPr>
              <w:tabs>
                <w:tab w:val="decimal" w:pos="432"/>
                <w:tab w:val="left" w:pos="3742"/>
              </w:tabs>
              <w:spacing w:line="240" w:lineRule="auto"/>
              <w:jc w:val="center"/>
              <w:rPr>
                <w:rFonts w:eastAsia="Calibri"/>
                <w:szCs w:val="22"/>
                <w:lang w:bidi="th-TH"/>
              </w:rPr>
            </w:pPr>
            <w:r w:rsidRPr="001C5867">
              <w:rPr>
                <w:rFonts w:eastAsia="Calibri" w:cs="Angsana New"/>
                <w:szCs w:val="22"/>
                <w:cs/>
                <w:lang w:bidi="th-TH"/>
              </w:rPr>
              <w:t>-</w:t>
            </w:r>
          </w:p>
        </w:tc>
        <w:tc>
          <w:tcPr>
            <w:tcW w:w="90" w:type="dxa"/>
          </w:tcPr>
          <w:p w14:paraId="412D8950" w14:textId="77777777" w:rsidR="007C3522" w:rsidRPr="001C5867" w:rsidRDefault="007C3522">
            <w:pPr>
              <w:tabs>
                <w:tab w:val="decimal" w:pos="432"/>
                <w:tab w:val="left" w:pos="3742"/>
              </w:tabs>
              <w:spacing w:line="240" w:lineRule="auto"/>
              <w:jc w:val="center"/>
              <w:rPr>
                <w:rFonts w:eastAsia="Calibri"/>
                <w:szCs w:val="22"/>
                <w:lang w:bidi="th-TH"/>
              </w:rPr>
            </w:pPr>
          </w:p>
        </w:tc>
        <w:tc>
          <w:tcPr>
            <w:tcW w:w="1260" w:type="dxa"/>
            <w:hideMark/>
          </w:tcPr>
          <w:p w14:paraId="0AF98D38" w14:textId="77777777" w:rsidR="007C3522" w:rsidRPr="001C5867" w:rsidRDefault="007C3522">
            <w:pPr>
              <w:spacing w:line="240" w:lineRule="auto"/>
              <w:ind w:right="198"/>
              <w:jc w:val="right"/>
              <w:rPr>
                <w:rFonts w:eastAsia="Calibri"/>
                <w:szCs w:val="22"/>
                <w:lang w:bidi="th-TH"/>
              </w:rPr>
            </w:pPr>
            <w:r w:rsidRPr="001C5867">
              <w:rPr>
                <w:rFonts w:eastAsia="Calibri" w:cs="Angsana New"/>
                <w:szCs w:val="22"/>
                <w:cs/>
                <w:lang w:bidi="th-TH"/>
              </w:rPr>
              <w:t>(</w:t>
            </w:r>
            <w:r w:rsidRPr="001C5867">
              <w:rPr>
                <w:rFonts w:eastAsia="Calibri"/>
                <w:szCs w:val="22"/>
                <w:lang w:bidi="th-TH"/>
              </w:rPr>
              <w:t>102</w:t>
            </w:r>
            <w:r w:rsidRPr="001C5867">
              <w:rPr>
                <w:rFonts w:eastAsia="Calibri" w:cs="Angsana New"/>
                <w:szCs w:val="22"/>
                <w:cs/>
                <w:lang w:bidi="th-TH"/>
              </w:rPr>
              <w:t>)</w:t>
            </w:r>
          </w:p>
        </w:tc>
        <w:tc>
          <w:tcPr>
            <w:tcW w:w="90" w:type="dxa"/>
          </w:tcPr>
          <w:p w14:paraId="22AB57F1"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szCs w:val="22"/>
                <w:lang w:bidi="th-TH"/>
              </w:rPr>
            </w:pPr>
          </w:p>
        </w:tc>
        <w:tc>
          <w:tcPr>
            <w:tcW w:w="1440" w:type="dxa"/>
            <w:noWrap/>
            <w:tcMar>
              <w:top w:w="0" w:type="dxa"/>
              <w:left w:w="108" w:type="dxa"/>
              <w:bottom w:w="0" w:type="dxa"/>
              <w:right w:w="108" w:type="dxa"/>
            </w:tcMar>
            <w:hideMark/>
          </w:tcPr>
          <w:p w14:paraId="22596DA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szCs w:val="22"/>
                <w:lang w:bidi="th-TH"/>
              </w:rPr>
            </w:pPr>
            <w:r w:rsidRPr="001C5867">
              <w:rPr>
                <w:rFonts w:eastAsia="Calibri"/>
                <w:szCs w:val="22"/>
                <w:lang w:bidi="th-TH"/>
              </w:rPr>
              <w:t>58</w:t>
            </w:r>
          </w:p>
        </w:tc>
      </w:tr>
      <w:tr w:rsidR="007C3522" w:rsidRPr="001C5867" w14:paraId="06F93818" w14:textId="77777777" w:rsidTr="007C3522">
        <w:trPr>
          <w:trHeight w:val="255"/>
        </w:trPr>
        <w:tc>
          <w:tcPr>
            <w:tcW w:w="2430" w:type="dxa"/>
            <w:noWrap/>
            <w:tcMar>
              <w:top w:w="0" w:type="dxa"/>
              <w:left w:w="108" w:type="dxa"/>
              <w:bottom w:w="0" w:type="dxa"/>
              <w:right w:w="108" w:type="dxa"/>
            </w:tcMar>
            <w:hideMark/>
          </w:tcPr>
          <w:p w14:paraId="0911A2F8"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bidi="th-TH"/>
              </w:rPr>
            </w:pPr>
            <w:r w:rsidRPr="001C5867">
              <w:rPr>
                <w:b/>
                <w:bCs/>
                <w:szCs w:val="22"/>
                <w:lang w:bidi="th-TH"/>
              </w:rPr>
              <w:t>Total</w:t>
            </w: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04A5B434" w14:textId="72BEC026"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18,40</w:t>
            </w:r>
            <w:r w:rsidR="002D48FB" w:rsidRPr="001C5867">
              <w:rPr>
                <w:rFonts w:eastAsia="Calibri"/>
                <w:b/>
                <w:bCs/>
                <w:szCs w:val="22"/>
                <w:lang w:bidi="th-TH"/>
              </w:rPr>
              <w:t>2</w:t>
            </w:r>
          </w:p>
        </w:tc>
        <w:tc>
          <w:tcPr>
            <w:tcW w:w="90" w:type="dxa"/>
          </w:tcPr>
          <w:p w14:paraId="63FED38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cs/>
                <w:lang w:bidi="th-TH"/>
              </w:rPr>
            </w:pPr>
          </w:p>
        </w:tc>
        <w:tc>
          <w:tcPr>
            <w:tcW w:w="1080" w:type="dxa"/>
            <w:tcBorders>
              <w:top w:val="single" w:sz="4" w:space="0" w:color="auto"/>
              <w:left w:val="nil"/>
              <w:bottom w:val="double" w:sz="4" w:space="0" w:color="auto"/>
              <w:right w:val="nil"/>
            </w:tcBorders>
            <w:noWrap/>
            <w:tcMar>
              <w:top w:w="0" w:type="dxa"/>
              <w:left w:w="108" w:type="dxa"/>
              <w:bottom w:w="0" w:type="dxa"/>
              <w:right w:w="108" w:type="dxa"/>
            </w:tcMar>
            <w:hideMark/>
          </w:tcPr>
          <w:p w14:paraId="4205DB6D"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r w:rsidRPr="001C5867">
              <w:rPr>
                <w:rFonts w:eastAsia="Calibri"/>
                <w:b/>
                <w:bCs/>
                <w:szCs w:val="22"/>
                <w:lang w:bidi="th-TH"/>
              </w:rPr>
              <w:t>1,432</w:t>
            </w:r>
          </w:p>
        </w:tc>
        <w:tc>
          <w:tcPr>
            <w:tcW w:w="90" w:type="dxa"/>
          </w:tcPr>
          <w:p w14:paraId="75BFC853"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350" w:type="dxa"/>
            <w:tcBorders>
              <w:top w:val="single" w:sz="4" w:space="0" w:color="auto"/>
              <w:left w:val="nil"/>
              <w:bottom w:val="double" w:sz="4" w:space="0" w:color="auto"/>
              <w:right w:val="nil"/>
            </w:tcBorders>
            <w:noWrap/>
            <w:tcMar>
              <w:top w:w="0" w:type="dxa"/>
              <w:left w:w="108" w:type="dxa"/>
              <w:bottom w:w="0" w:type="dxa"/>
              <w:right w:w="108" w:type="dxa"/>
            </w:tcMar>
            <w:hideMark/>
          </w:tcPr>
          <w:p w14:paraId="59750F4A"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939</w:t>
            </w:r>
          </w:p>
        </w:tc>
        <w:tc>
          <w:tcPr>
            <w:tcW w:w="90" w:type="dxa"/>
          </w:tcPr>
          <w:p w14:paraId="7AD85C87"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Calibri"/>
                <w:b/>
                <w:bCs/>
                <w:szCs w:val="22"/>
                <w:lang w:bidi="th-TH"/>
              </w:rPr>
            </w:pPr>
          </w:p>
        </w:tc>
        <w:tc>
          <w:tcPr>
            <w:tcW w:w="1260" w:type="dxa"/>
            <w:tcBorders>
              <w:top w:val="single" w:sz="4" w:space="0" w:color="auto"/>
              <w:left w:val="nil"/>
              <w:bottom w:val="double" w:sz="4" w:space="0" w:color="auto"/>
              <w:right w:val="nil"/>
            </w:tcBorders>
            <w:hideMark/>
          </w:tcPr>
          <w:p w14:paraId="59628E4B"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70"/>
              <w:jc w:val="right"/>
              <w:rPr>
                <w:rFonts w:eastAsia="Calibri"/>
                <w:b/>
                <w:bCs/>
                <w:szCs w:val="22"/>
                <w:lang w:bidi="th-TH"/>
              </w:rPr>
            </w:pPr>
            <w:r w:rsidRPr="001C5867">
              <w:rPr>
                <w:rFonts w:eastAsia="Calibri"/>
                <w:b/>
                <w:bCs/>
                <w:szCs w:val="22"/>
                <w:lang w:bidi="th-TH"/>
              </w:rPr>
              <w:t>263</w:t>
            </w:r>
          </w:p>
        </w:tc>
        <w:tc>
          <w:tcPr>
            <w:tcW w:w="90" w:type="dxa"/>
          </w:tcPr>
          <w:p w14:paraId="34F9B8C6" w14:textId="77777777"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7"/>
              <w:jc w:val="right"/>
              <w:rPr>
                <w:rFonts w:eastAsia="Calibri"/>
                <w:b/>
                <w:bCs/>
                <w:szCs w:val="22"/>
                <w:lang w:bidi="th-TH"/>
              </w:rPr>
            </w:pPr>
          </w:p>
        </w:tc>
        <w:tc>
          <w:tcPr>
            <w:tcW w:w="1440" w:type="dxa"/>
            <w:tcBorders>
              <w:top w:val="single" w:sz="4" w:space="0" w:color="auto"/>
              <w:left w:val="nil"/>
              <w:bottom w:val="double" w:sz="4" w:space="0" w:color="auto"/>
              <w:right w:val="nil"/>
            </w:tcBorders>
            <w:noWrap/>
            <w:tcMar>
              <w:top w:w="0" w:type="dxa"/>
              <w:left w:w="108" w:type="dxa"/>
              <w:bottom w:w="0" w:type="dxa"/>
              <w:right w:w="108" w:type="dxa"/>
            </w:tcMar>
            <w:hideMark/>
          </w:tcPr>
          <w:p w14:paraId="6B32627D" w14:textId="79D1256D" w:rsidR="007C3522" w:rsidRPr="001C5867" w:rsidRDefault="007C3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62"/>
              <w:jc w:val="right"/>
              <w:rPr>
                <w:rFonts w:eastAsia="Calibri"/>
                <w:b/>
                <w:bCs/>
                <w:szCs w:val="22"/>
                <w:lang w:bidi="th-TH"/>
              </w:rPr>
            </w:pPr>
            <w:r w:rsidRPr="001C5867">
              <w:rPr>
                <w:rFonts w:eastAsia="Calibri"/>
                <w:b/>
                <w:bCs/>
                <w:szCs w:val="22"/>
                <w:lang w:bidi="th-TH"/>
              </w:rPr>
              <w:t>21,03</w:t>
            </w:r>
            <w:r w:rsidR="002D48FB" w:rsidRPr="001C5867">
              <w:rPr>
                <w:rFonts w:eastAsia="Calibri"/>
                <w:b/>
                <w:bCs/>
                <w:szCs w:val="22"/>
                <w:lang w:bidi="th-TH"/>
              </w:rPr>
              <w:t>6</w:t>
            </w:r>
          </w:p>
        </w:tc>
      </w:tr>
    </w:tbl>
    <w:p w14:paraId="21E9ACBD" w14:textId="77777777" w:rsidR="007C3522" w:rsidRPr="001C5867" w:rsidRDefault="007C3522" w:rsidP="007C3522">
      <w:pPr>
        <w:tabs>
          <w:tab w:val="left" w:pos="6870"/>
        </w:tabs>
        <w:spacing w:line="240" w:lineRule="auto"/>
        <w:ind w:left="547"/>
        <w:jc w:val="both"/>
        <w:rPr>
          <w:b/>
          <w:bCs/>
          <w:i/>
          <w:iCs/>
          <w:szCs w:val="22"/>
          <w:cs/>
          <w:lang w:bidi="th-TH"/>
        </w:rPr>
      </w:pPr>
      <w:r w:rsidRPr="001C5867">
        <w:rPr>
          <w:b/>
          <w:bCs/>
          <w:i/>
          <w:iCs/>
          <w:szCs w:val="22"/>
          <w:cs/>
          <w:lang w:bidi="th-TH"/>
        </w:rPr>
        <w:tab/>
      </w:r>
    </w:p>
    <w:p w14:paraId="1C949518" w14:textId="77777777" w:rsidR="007C3522" w:rsidRPr="001C5867" w:rsidRDefault="007C3522" w:rsidP="007C3522">
      <w:pPr>
        <w:pStyle w:val="BodyText"/>
        <w:spacing w:after="0" w:line="240" w:lineRule="auto"/>
        <w:ind w:left="547"/>
        <w:jc w:val="both"/>
        <w:rPr>
          <w:b/>
          <w:bCs/>
        </w:rPr>
      </w:pPr>
      <w:r w:rsidRPr="001C5867">
        <w:rPr>
          <w:b/>
          <w:bCs/>
          <w:i/>
          <w:iCs/>
        </w:rPr>
        <w:t>Major customer</w:t>
      </w:r>
      <w:r w:rsidRPr="001C5867">
        <w:rPr>
          <w:rFonts w:cs="Angsana New"/>
          <w:b/>
          <w:bCs/>
          <w:szCs w:val="22"/>
          <w:cs/>
          <w:lang w:bidi="th-TH"/>
        </w:rPr>
        <w:t xml:space="preserve">  </w:t>
      </w:r>
    </w:p>
    <w:p w14:paraId="0B2889AC" w14:textId="77777777" w:rsidR="007C3522" w:rsidRPr="001C5867" w:rsidRDefault="007C3522" w:rsidP="007C3522">
      <w:pPr>
        <w:pStyle w:val="BodyText"/>
        <w:spacing w:after="0" w:line="240" w:lineRule="auto"/>
        <w:ind w:left="547"/>
        <w:jc w:val="both"/>
        <w:rPr>
          <w:b/>
          <w:bCs/>
          <w:sz w:val="18"/>
          <w:szCs w:val="16"/>
        </w:rPr>
      </w:pPr>
    </w:p>
    <w:p w14:paraId="2D3637B2" w14:textId="77777777" w:rsidR="007C3522" w:rsidRPr="001C5867" w:rsidRDefault="007C3522" w:rsidP="007C3522">
      <w:pPr>
        <w:pStyle w:val="BodyText"/>
        <w:spacing w:after="0" w:line="240" w:lineRule="auto"/>
        <w:ind w:left="547"/>
        <w:jc w:val="both"/>
      </w:pPr>
      <w:r w:rsidRPr="001C5867">
        <w:t>For the years 2018, 2017 and 2016, the Group had no customer</w:t>
      </w:r>
      <w:r w:rsidRPr="001C5867">
        <w:rPr>
          <w:lang w:bidi="th-TH"/>
        </w:rPr>
        <w:t>s</w:t>
      </w:r>
      <w:r w:rsidRPr="001C5867">
        <w:t xml:space="preserve"> with revenue</w:t>
      </w:r>
      <w:r w:rsidRPr="001C5867">
        <w:rPr>
          <w:rFonts w:cs="Angsana New"/>
          <w:cs/>
          <w:lang w:bidi="th-TH"/>
        </w:rPr>
        <w:t xml:space="preserve"> </w:t>
      </w:r>
      <w:r w:rsidRPr="001C5867">
        <w:rPr>
          <w:lang w:bidi="th-TH"/>
        </w:rPr>
        <w:t>greater than</w:t>
      </w:r>
      <w:r w:rsidRPr="001C5867">
        <w:t xml:space="preserve"> 10</w:t>
      </w:r>
      <w:r w:rsidRPr="001C5867">
        <w:rPr>
          <w:rFonts w:cs="Angsana New"/>
          <w:szCs w:val="22"/>
          <w:cs/>
          <w:lang w:bidi="th-TH"/>
        </w:rPr>
        <w:t xml:space="preserve">% </w:t>
      </w:r>
      <w:r w:rsidRPr="001C5867">
        <w:t>of the Group</w:t>
      </w:r>
      <w:r w:rsidRPr="001C5867">
        <w:rPr>
          <w:rFonts w:cs="Angsana New"/>
          <w:szCs w:val="22"/>
          <w:cs/>
          <w:lang w:bidi="th-TH"/>
        </w:rPr>
        <w:t>’</w:t>
      </w:r>
      <w:r w:rsidRPr="001C5867">
        <w:t>s revenues</w:t>
      </w:r>
      <w:r w:rsidRPr="001C5867">
        <w:rPr>
          <w:rFonts w:cs="Angsana New"/>
          <w:szCs w:val="22"/>
          <w:cs/>
          <w:lang w:bidi="th-TH"/>
        </w:rPr>
        <w:t>.</w:t>
      </w:r>
    </w:p>
    <w:p w14:paraId="14036196" w14:textId="77777777" w:rsidR="007C3522" w:rsidRPr="001C5867" w:rsidRDefault="007C3522" w:rsidP="007C3522">
      <w:pPr>
        <w:pStyle w:val="BodyText"/>
        <w:spacing w:after="0" w:line="240" w:lineRule="auto"/>
        <w:ind w:left="547"/>
        <w:jc w:val="both"/>
      </w:pPr>
    </w:p>
    <w:p w14:paraId="60C37AA0" w14:textId="3BA4104D"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Investment income </w:t>
      </w:r>
    </w:p>
    <w:p w14:paraId="464442BD" w14:textId="77777777" w:rsidR="007C3522" w:rsidRPr="001C5867" w:rsidRDefault="007C3522" w:rsidP="007C3522">
      <w:pPr>
        <w:pStyle w:val="BodyText"/>
        <w:spacing w:after="0" w:line="240" w:lineRule="auto"/>
      </w:pPr>
    </w:p>
    <w:tbl>
      <w:tblPr>
        <w:tblW w:w="9270" w:type="dxa"/>
        <w:tblInd w:w="432" w:type="dxa"/>
        <w:tblLayout w:type="fixed"/>
        <w:tblCellMar>
          <w:left w:w="79" w:type="dxa"/>
          <w:right w:w="79" w:type="dxa"/>
        </w:tblCellMar>
        <w:tblLook w:val="04A0" w:firstRow="1" w:lastRow="0" w:firstColumn="1" w:lastColumn="0" w:noHBand="0" w:noVBand="1"/>
      </w:tblPr>
      <w:tblGrid>
        <w:gridCol w:w="2340"/>
        <w:gridCol w:w="630"/>
        <w:gridCol w:w="900"/>
        <w:gridCol w:w="180"/>
        <w:gridCol w:w="900"/>
        <w:gridCol w:w="180"/>
        <w:gridCol w:w="900"/>
        <w:gridCol w:w="180"/>
        <w:gridCol w:w="900"/>
        <w:gridCol w:w="180"/>
        <w:gridCol w:w="900"/>
        <w:gridCol w:w="180"/>
        <w:gridCol w:w="900"/>
      </w:tblGrid>
      <w:tr w:rsidR="007C3522" w:rsidRPr="001C5867" w14:paraId="4626BF21" w14:textId="77777777" w:rsidTr="007C3522">
        <w:trPr>
          <w:cantSplit/>
          <w:tblHeader/>
        </w:trPr>
        <w:tc>
          <w:tcPr>
            <w:tcW w:w="2340" w:type="dxa"/>
          </w:tcPr>
          <w:p w14:paraId="43C114BE" w14:textId="77777777" w:rsidR="007C3522" w:rsidRPr="001C5867" w:rsidRDefault="007C3522">
            <w:pPr>
              <w:pStyle w:val="acctfourfigures"/>
              <w:spacing w:line="240" w:lineRule="auto"/>
              <w:jc w:val="center"/>
            </w:pPr>
          </w:p>
        </w:tc>
        <w:tc>
          <w:tcPr>
            <w:tcW w:w="630" w:type="dxa"/>
            <w:vAlign w:val="bottom"/>
          </w:tcPr>
          <w:p w14:paraId="61458CD2" w14:textId="77777777" w:rsidR="007C3522" w:rsidRPr="001C5867" w:rsidRDefault="007C3522">
            <w:pPr>
              <w:pStyle w:val="acctfourfigures"/>
              <w:tabs>
                <w:tab w:val="decimal" w:pos="371"/>
              </w:tabs>
              <w:spacing w:line="240" w:lineRule="auto"/>
              <w:jc w:val="center"/>
              <w:rPr>
                <w:i/>
                <w:iCs/>
              </w:rPr>
            </w:pPr>
          </w:p>
        </w:tc>
        <w:tc>
          <w:tcPr>
            <w:tcW w:w="3060" w:type="dxa"/>
            <w:gridSpan w:val="5"/>
            <w:hideMark/>
          </w:tcPr>
          <w:p w14:paraId="44383F49" w14:textId="77777777" w:rsidR="007C3522" w:rsidRPr="001C5867" w:rsidRDefault="007C3522">
            <w:pPr>
              <w:pStyle w:val="acctmergecolhdg"/>
              <w:spacing w:line="240" w:lineRule="auto"/>
            </w:pPr>
            <w:r w:rsidRPr="001C5867">
              <w:t xml:space="preserve">Consolidated </w:t>
            </w:r>
          </w:p>
          <w:p w14:paraId="3CE0BC0C" w14:textId="77777777" w:rsidR="007C3522" w:rsidRPr="001C5867" w:rsidRDefault="007C3522">
            <w:pPr>
              <w:pStyle w:val="acctmergecolhdg"/>
              <w:spacing w:line="240" w:lineRule="auto"/>
              <w:rPr>
                <w:b w:val="0"/>
                <w:bCs/>
              </w:rPr>
            </w:pPr>
            <w:r w:rsidRPr="001C5867">
              <w:t>financial statements</w:t>
            </w:r>
          </w:p>
        </w:tc>
        <w:tc>
          <w:tcPr>
            <w:tcW w:w="180" w:type="dxa"/>
          </w:tcPr>
          <w:p w14:paraId="149ADAC0" w14:textId="77777777" w:rsidR="007C3522" w:rsidRPr="001C5867" w:rsidRDefault="007C3522">
            <w:pPr>
              <w:pStyle w:val="acctmergecolhdg"/>
              <w:spacing w:line="240" w:lineRule="auto"/>
            </w:pPr>
          </w:p>
        </w:tc>
        <w:tc>
          <w:tcPr>
            <w:tcW w:w="3060" w:type="dxa"/>
            <w:gridSpan w:val="5"/>
            <w:hideMark/>
          </w:tcPr>
          <w:p w14:paraId="13C6A8AE" w14:textId="77777777" w:rsidR="007C3522" w:rsidRPr="001C5867" w:rsidRDefault="007C3522">
            <w:pPr>
              <w:pStyle w:val="acctmergecolhdg"/>
              <w:spacing w:line="240" w:lineRule="auto"/>
            </w:pPr>
            <w:r w:rsidRPr="001C5867">
              <w:t xml:space="preserve">Separate </w:t>
            </w:r>
          </w:p>
          <w:p w14:paraId="4741E624" w14:textId="77777777" w:rsidR="007C3522" w:rsidRPr="001C5867" w:rsidRDefault="007C3522">
            <w:pPr>
              <w:pStyle w:val="acctmergecolhdg"/>
              <w:spacing w:line="240" w:lineRule="auto"/>
            </w:pPr>
            <w:r w:rsidRPr="001C5867">
              <w:t>financial statements</w:t>
            </w:r>
          </w:p>
        </w:tc>
      </w:tr>
      <w:tr w:rsidR="007C3522" w:rsidRPr="001C5867" w14:paraId="4805B293" w14:textId="77777777" w:rsidTr="007C3522">
        <w:trPr>
          <w:cantSplit/>
          <w:tblHeader/>
        </w:trPr>
        <w:tc>
          <w:tcPr>
            <w:tcW w:w="2340" w:type="dxa"/>
          </w:tcPr>
          <w:p w14:paraId="577F3CD6" w14:textId="77777777" w:rsidR="007C3522" w:rsidRPr="001C5867" w:rsidRDefault="007C3522">
            <w:pPr>
              <w:pStyle w:val="acctfourfigures"/>
              <w:spacing w:line="240" w:lineRule="auto"/>
              <w:jc w:val="center"/>
            </w:pPr>
          </w:p>
        </w:tc>
        <w:tc>
          <w:tcPr>
            <w:tcW w:w="630" w:type="dxa"/>
            <w:vAlign w:val="bottom"/>
            <w:hideMark/>
          </w:tcPr>
          <w:p w14:paraId="474DD481" w14:textId="77777777" w:rsidR="007C3522" w:rsidRPr="001C5867" w:rsidRDefault="007C3522">
            <w:pPr>
              <w:pStyle w:val="acctfourfigures"/>
              <w:tabs>
                <w:tab w:val="decimal" w:pos="371"/>
              </w:tabs>
              <w:spacing w:line="240" w:lineRule="auto"/>
              <w:jc w:val="center"/>
              <w:rPr>
                <w:i/>
                <w:iCs/>
              </w:rPr>
            </w:pPr>
            <w:r w:rsidRPr="001C5867">
              <w:rPr>
                <w:i/>
                <w:iCs/>
              </w:rPr>
              <w:t>Note</w:t>
            </w:r>
          </w:p>
        </w:tc>
        <w:tc>
          <w:tcPr>
            <w:tcW w:w="900" w:type="dxa"/>
            <w:hideMark/>
          </w:tcPr>
          <w:p w14:paraId="0FDE2EE2" w14:textId="77777777" w:rsidR="007C3522" w:rsidRPr="001C5867" w:rsidRDefault="007C3522">
            <w:pPr>
              <w:pStyle w:val="acctmergecolhdg"/>
              <w:spacing w:line="240" w:lineRule="auto"/>
              <w:rPr>
                <w:b w:val="0"/>
                <w:bCs/>
              </w:rPr>
            </w:pPr>
            <w:r w:rsidRPr="001C5867">
              <w:rPr>
                <w:b w:val="0"/>
                <w:bCs/>
              </w:rPr>
              <w:t>2018</w:t>
            </w:r>
          </w:p>
        </w:tc>
        <w:tc>
          <w:tcPr>
            <w:tcW w:w="180" w:type="dxa"/>
          </w:tcPr>
          <w:p w14:paraId="59B95BA8" w14:textId="77777777" w:rsidR="007C3522" w:rsidRPr="001C5867" w:rsidRDefault="007C3522">
            <w:pPr>
              <w:pStyle w:val="acctmergecolhdg"/>
              <w:spacing w:line="240" w:lineRule="auto"/>
              <w:rPr>
                <w:b w:val="0"/>
                <w:bCs/>
              </w:rPr>
            </w:pPr>
          </w:p>
        </w:tc>
        <w:tc>
          <w:tcPr>
            <w:tcW w:w="900" w:type="dxa"/>
            <w:hideMark/>
          </w:tcPr>
          <w:p w14:paraId="36FE27C7" w14:textId="77777777" w:rsidR="007C3522" w:rsidRPr="001C5867" w:rsidRDefault="007C3522">
            <w:pPr>
              <w:pStyle w:val="acctmergecolhdg"/>
              <w:spacing w:line="240" w:lineRule="auto"/>
              <w:rPr>
                <w:b w:val="0"/>
                <w:bCs/>
              </w:rPr>
            </w:pPr>
            <w:r w:rsidRPr="001C5867">
              <w:rPr>
                <w:b w:val="0"/>
                <w:bCs/>
              </w:rPr>
              <w:t>2017</w:t>
            </w:r>
          </w:p>
        </w:tc>
        <w:tc>
          <w:tcPr>
            <w:tcW w:w="180" w:type="dxa"/>
          </w:tcPr>
          <w:p w14:paraId="4F48DEC6" w14:textId="77777777" w:rsidR="007C3522" w:rsidRPr="001C5867" w:rsidRDefault="007C3522">
            <w:pPr>
              <w:pStyle w:val="acctmergecolhdg"/>
              <w:spacing w:line="240" w:lineRule="auto"/>
              <w:rPr>
                <w:b w:val="0"/>
                <w:bCs/>
              </w:rPr>
            </w:pPr>
          </w:p>
        </w:tc>
        <w:tc>
          <w:tcPr>
            <w:tcW w:w="900" w:type="dxa"/>
            <w:hideMark/>
          </w:tcPr>
          <w:p w14:paraId="399737D5" w14:textId="77777777" w:rsidR="007C3522" w:rsidRPr="001C5867" w:rsidRDefault="007C3522">
            <w:pPr>
              <w:pStyle w:val="acctmergecolhdg"/>
              <w:spacing w:line="240" w:lineRule="auto"/>
              <w:rPr>
                <w:b w:val="0"/>
                <w:bCs/>
              </w:rPr>
            </w:pPr>
            <w:r w:rsidRPr="001C5867">
              <w:rPr>
                <w:b w:val="0"/>
                <w:bCs/>
              </w:rPr>
              <w:t>2016</w:t>
            </w:r>
          </w:p>
        </w:tc>
        <w:tc>
          <w:tcPr>
            <w:tcW w:w="180" w:type="dxa"/>
          </w:tcPr>
          <w:p w14:paraId="7945C16A" w14:textId="77777777" w:rsidR="007C3522" w:rsidRPr="001C5867" w:rsidRDefault="007C3522">
            <w:pPr>
              <w:pStyle w:val="acctmergecolhdg"/>
              <w:spacing w:line="240" w:lineRule="auto"/>
              <w:rPr>
                <w:b w:val="0"/>
                <w:bCs/>
              </w:rPr>
            </w:pPr>
          </w:p>
        </w:tc>
        <w:tc>
          <w:tcPr>
            <w:tcW w:w="900" w:type="dxa"/>
            <w:hideMark/>
          </w:tcPr>
          <w:p w14:paraId="0419F3F3" w14:textId="77777777" w:rsidR="007C3522" w:rsidRPr="001C5867" w:rsidRDefault="007C3522">
            <w:pPr>
              <w:pStyle w:val="acctmergecolhdg"/>
              <w:spacing w:line="240" w:lineRule="auto"/>
              <w:rPr>
                <w:b w:val="0"/>
                <w:bCs/>
              </w:rPr>
            </w:pPr>
            <w:r w:rsidRPr="001C5867">
              <w:rPr>
                <w:b w:val="0"/>
                <w:bCs/>
              </w:rPr>
              <w:t>2018</w:t>
            </w:r>
          </w:p>
        </w:tc>
        <w:tc>
          <w:tcPr>
            <w:tcW w:w="180" w:type="dxa"/>
          </w:tcPr>
          <w:p w14:paraId="72B06F3E" w14:textId="77777777" w:rsidR="007C3522" w:rsidRPr="001C5867" w:rsidRDefault="007C3522">
            <w:pPr>
              <w:pStyle w:val="acctmergecolhdg"/>
              <w:spacing w:line="240" w:lineRule="auto"/>
              <w:rPr>
                <w:b w:val="0"/>
                <w:bCs/>
              </w:rPr>
            </w:pPr>
          </w:p>
        </w:tc>
        <w:tc>
          <w:tcPr>
            <w:tcW w:w="900" w:type="dxa"/>
            <w:hideMark/>
          </w:tcPr>
          <w:p w14:paraId="75A87FAD" w14:textId="77777777" w:rsidR="007C3522" w:rsidRPr="001C5867" w:rsidRDefault="007C3522">
            <w:pPr>
              <w:pStyle w:val="acctmergecolhdg"/>
              <w:spacing w:line="240" w:lineRule="auto"/>
              <w:rPr>
                <w:b w:val="0"/>
                <w:bCs/>
              </w:rPr>
            </w:pPr>
            <w:r w:rsidRPr="001C5867">
              <w:rPr>
                <w:b w:val="0"/>
                <w:bCs/>
              </w:rPr>
              <w:t>2017</w:t>
            </w:r>
          </w:p>
        </w:tc>
        <w:tc>
          <w:tcPr>
            <w:tcW w:w="180" w:type="dxa"/>
          </w:tcPr>
          <w:p w14:paraId="5C370E40" w14:textId="77777777" w:rsidR="007C3522" w:rsidRPr="001C5867" w:rsidRDefault="007C3522">
            <w:pPr>
              <w:pStyle w:val="acctmergecolhdg"/>
              <w:spacing w:line="240" w:lineRule="auto"/>
              <w:rPr>
                <w:b w:val="0"/>
                <w:bCs/>
              </w:rPr>
            </w:pPr>
          </w:p>
        </w:tc>
        <w:tc>
          <w:tcPr>
            <w:tcW w:w="900" w:type="dxa"/>
            <w:hideMark/>
          </w:tcPr>
          <w:p w14:paraId="472A9793" w14:textId="77777777" w:rsidR="007C3522" w:rsidRPr="001C5867" w:rsidRDefault="007C3522">
            <w:pPr>
              <w:pStyle w:val="acctmergecolhdg"/>
              <w:spacing w:line="240" w:lineRule="auto"/>
              <w:rPr>
                <w:b w:val="0"/>
                <w:bCs/>
              </w:rPr>
            </w:pPr>
            <w:r w:rsidRPr="001C5867">
              <w:rPr>
                <w:b w:val="0"/>
                <w:bCs/>
              </w:rPr>
              <w:t>2016</w:t>
            </w:r>
          </w:p>
        </w:tc>
      </w:tr>
      <w:tr w:rsidR="007C3522" w:rsidRPr="001C5867" w14:paraId="5B7368B7" w14:textId="77777777" w:rsidTr="007C3522">
        <w:trPr>
          <w:cantSplit/>
          <w:tblHeader/>
        </w:trPr>
        <w:tc>
          <w:tcPr>
            <w:tcW w:w="2340" w:type="dxa"/>
          </w:tcPr>
          <w:p w14:paraId="1DA098E1" w14:textId="77777777" w:rsidR="007C3522" w:rsidRPr="001C5867" w:rsidRDefault="007C3522">
            <w:pPr>
              <w:spacing w:line="240" w:lineRule="auto"/>
              <w:rPr>
                <w:b/>
                <w:bCs/>
                <w:i/>
                <w:iCs/>
              </w:rPr>
            </w:pPr>
          </w:p>
        </w:tc>
        <w:tc>
          <w:tcPr>
            <w:tcW w:w="630" w:type="dxa"/>
            <w:vAlign w:val="bottom"/>
          </w:tcPr>
          <w:p w14:paraId="3515C3A9" w14:textId="77777777" w:rsidR="007C3522" w:rsidRPr="001C5867" w:rsidRDefault="007C3522">
            <w:pPr>
              <w:pStyle w:val="acctfourfigures"/>
              <w:spacing w:line="240" w:lineRule="auto"/>
              <w:jc w:val="center"/>
              <w:rPr>
                <w:i/>
                <w:iCs/>
              </w:rPr>
            </w:pPr>
          </w:p>
        </w:tc>
        <w:tc>
          <w:tcPr>
            <w:tcW w:w="6300" w:type="dxa"/>
            <w:gridSpan w:val="11"/>
            <w:hideMark/>
          </w:tcPr>
          <w:p w14:paraId="1EFFEEA8"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3E4C438" w14:textId="77777777" w:rsidTr="007C3522">
        <w:trPr>
          <w:cantSplit/>
        </w:trPr>
        <w:tc>
          <w:tcPr>
            <w:tcW w:w="2340" w:type="dxa"/>
            <w:hideMark/>
          </w:tcPr>
          <w:p w14:paraId="75850B78" w14:textId="77777777" w:rsidR="007C3522" w:rsidRPr="001C5867" w:rsidRDefault="007C3522">
            <w:pPr>
              <w:spacing w:line="240" w:lineRule="auto"/>
              <w:rPr>
                <w:b/>
                <w:bCs/>
                <w:i/>
                <w:iCs/>
              </w:rPr>
            </w:pPr>
            <w:r w:rsidRPr="001C5867">
              <w:rPr>
                <w:b/>
                <w:bCs/>
                <w:i/>
                <w:iCs/>
              </w:rPr>
              <w:t>Dividend income</w:t>
            </w:r>
          </w:p>
        </w:tc>
        <w:tc>
          <w:tcPr>
            <w:tcW w:w="630" w:type="dxa"/>
            <w:vAlign w:val="bottom"/>
          </w:tcPr>
          <w:p w14:paraId="0C15F661" w14:textId="77777777" w:rsidR="007C3522" w:rsidRPr="001C5867" w:rsidRDefault="007C3522">
            <w:pPr>
              <w:pStyle w:val="acctfourfigures"/>
              <w:tabs>
                <w:tab w:val="decimal" w:pos="371"/>
              </w:tabs>
              <w:spacing w:line="240" w:lineRule="auto"/>
              <w:ind w:right="11"/>
              <w:rPr>
                <w:i/>
                <w:iCs/>
              </w:rPr>
            </w:pPr>
          </w:p>
        </w:tc>
        <w:tc>
          <w:tcPr>
            <w:tcW w:w="900" w:type="dxa"/>
          </w:tcPr>
          <w:p w14:paraId="41999D69" w14:textId="77777777" w:rsidR="007C3522" w:rsidRPr="001C5867" w:rsidRDefault="007C3522">
            <w:pPr>
              <w:pStyle w:val="acctfourfigures"/>
              <w:tabs>
                <w:tab w:val="decimal" w:pos="731"/>
              </w:tabs>
              <w:spacing w:line="240" w:lineRule="auto"/>
              <w:ind w:right="11"/>
            </w:pPr>
          </w:p>
        </w:tc>
        <w:tc>
          <w:tcPr>
            <w:tcW w:w="180" w:type="dxa"/>
          </w:tcPr>
          <w:p w14:paraId="3D38AB7F" w14:textId="77777777" w:rsidR="007C3522" w:rsidRPr="001C5867" w:rsidRDefault="007C3522">
            <w:pPr>
              <w:pStyle w:val="acctfourfigures"/>
              <w:tabs>
                <w:tab w:val="decimal" w:pos="731"/>
              </w:tabs>
              <w:spacing w:line="240" w:lineRule="auto"/>
              <w:ind w:right="11"/>
            </w:pPr>
          </w:p>
        </w:tc>
        <w:tc>
          <w:tcPr>
            <w:tcW w:w="900" w:type="dxa"/>
          </w:tcPr>
          <w:p w14:paraId="4218059F" w14:textId="77777777" w:rsidR="007C3522" w:rsidRPr="001C5867" w:rsidRDefault="007C3522">
            <w:pPr>
              <w:pStyle w:val="acctfourfigures"/>
              <w:tabs>
                <w:tab w:val="decimal" w:pos="731"/>
              </w:tabs>
              <w:spacing w:line="240" w:lineRule="auto"/>
              <w:ind w:right="11"/>
            </w:pPr>
          </w:p>
        </w:tc>
        <w:tc>
          <w:tcPr>
            <w:tcW w:w="180" w:type="dxa"/>
          </w:tcPr>
          <w:p w14:paraId="2E9C807A" w14:textId="77777777" w:rsidR="007C3522" w:rsidRPr="001C5867" w:rsidRDefault="007C3522">
            <w:pPr>
              <w:pStyle w:val="acctfourfigures"/>
              <w:spacing w:line="240" w:lineRule="auto"/>
            </w:pPr>
          </w:p>
        </w:tc>
        <w:tc>
          <w:tcPr>
            <w:tcW w:w="900" w:type="dxa"/>
          </w:tcPr>
          <w:p w14:paraId="44F98862" w14:textId="77777777" w:rsidR="007C3522" w:rsidRPr="001C5867" w:rsidRDefault="007C3522">
            <w:pPr>
              <w:pStyle w:val="acctfourfigures"/>
              <w:tabs>
                <w:tab w:val="decimal" w:pos="731"/>
              </w:tabs>
              <w:spacing w:line="240" w:lineRule="auto"/>
              <w:ind w:right="11"/>
            </w:pPr>
          </w:p>
        </w:tc>
        <w:tc>
          <w:tcPr>
            <w:tcW w:w="180" w:type="dxa"/>
          </w:tcPr>
          <w:p w14:paraId="33F1FD0E" w14:textId="77777777" w:rsidR="007C3522" w:rsidRPr="001C5867" w:rsidRDefault="007C3522">
            <w:pPr>
              <w:pStyle w:val="acctfourfigures"/>
              <w:tabs>
                <w:tab w:val="decimal" w:pos="731"/>
              </w:tabs>
              <w:spacing w:line="240" w:lineRule="auto"/>
              <w:ind w:right="11"/>
            </w:pPr>
          </w:p>
        </w:tc>
        <w:tc>
          <w:tcPr>
            <w:tcW w:w="900" w:type="dxa"/>
          </w:tcPr>
          <w:p w14:paraId="6585D9AD" w14:textId="77777777" w:rsidR="007C3522" w:rsidRPr="001C5867" w:rsidRDefault="007C3522">
            <w:pPr>
              <w:pStyle w:val="acctfourfigures"/>
              <w:tabs>
                <w:tab w:val="decimal" w:pos="731"/>
              </w:tabs>
              <w:spacing w:line="240" w:lineRule="auto"/>
              <w:ind w:right="11"/>
            </w:pPr>
          </w:p>
        </w:tc>
        <w:tc>
          <w:tcPr>
            <w:tcW w:w="180" w:type="dxa"/>
          </w:tcPr>
          <w:p w14:paraId="5AFCA8A6" w14:textId="77777777" w:rsidR="007C3522" w:rsidRPr="001C5867" w:rsidRDefault="007C3522">
            <w:pPr>
              <w:pStyle w:val="acctfourfigures"/>
              <w:tabs>
                <w:tab w:val="decimal" w:pos="731"/>
              </w:tabs>
              <w:spacing w:line="240" w:lineRule="auto"/>
              <w:ind w:right="11"/>
            </w:pPr>
          </w:p>
        </w:tc>
        <w:tc>
          <w:tcPr>
            <w:tcW w:w="900" w:type="dxa"/>
          </w:tcPr>
          <w:p w14:paraId="29DECA3D" w14:textId="77777777" w:rsidR="007C3522" w:rsidRPr="001C5867" w:rsidRDefault="007C3522">
            <w:pPr>
              <w:pStyle w:val="acctfourfigures"/>
              <w:tabs>
                <w:tab w:val="decimal" w:pos="731"/>
              </w:tabs>
              <w:spacing w:line="240" w:lineRule="auto"/>
              <w:ind w:right="11"/>
            </w:pPr>
          </w:p>
        </w:tc>
        <w:tc>
          <w:tcPr>
            <w:tcW w:w="180" w:type="dxa"/>
          </w:tcPr>
          <w:p w14:paraId="63014925" w14:textId="77777777" w:rsidR="007C3522" w:rsidRPr="001C5867" w:rsidRDefault="007C3522">
            <w:pPr>
              <w:pStyle w:val="acctfourfigures"/>
              <w:tabs>
                <w:tab w:val="decimal" w:pos="731"/>
              </w:tabs>
              <w:spacing w:line="240" w:lineRule="auto"/>
              <w:ind w:right="11"/>
            </w:pPr>
          </w:p>
        </w:tc>
        <w:tc>
          <w:tcPr>
            <w:tcW w:w="900" w:type="dxa"/>
          </w:tcPr>
          <w:p w14:paraId="435FF91E" w14:textId="77777777" w:rsidR="007C3522" w:rsidRPr="001C5867" w:rsidRDefault="007C3522">
            <w:pPr>
              <w:pStyle w:val="acctfourfigures"/>
              <w:tabs>
                <w:tab w:val="decimal" w:pos="731"/>
              </w:tabs>
              <w:spacing w:line="240" w:lineRule="auto"/>
              <w:ind w:right="11"/>
            </w:pPr>
          </w:p>
        </w:tc>
      </w:tr>
      <w:tr w:rsidR="007C3522" w:rsidRPr="001C5867" w14:paraId="1CA9E8BB" w14:textId="77777777" w:rsidTr="007C3522">
        <w:trPr>
          <w:cantSplit/>
        </w:trPr>
        <w:tc>
          <w:tcPr>
            <w:tcW w:w="2340" w:type="dxa"/>
            <w:hideMark/>
          </w:tcPr>
          <w:p w14:paraId="0A488DC3" w14:textId="77777777" w:rsidR="007C3522" w:rsidRPr="001C5867" w:rsidRDefault="007C3522">
            <w:pPr>
              <w:spacing w:line="240" w:lineRule="auto"/>
            </w:pPr>
            <w:r w:rsidRPr="001C5867">
              <w:t>Related parties</w:t>
            </w:r>
          </w:p>
        </w:tc>
        <w:tc>
          <w:tcPr>
            <w:tcW w:w="630" w:type="dxa"/>
            <w:vAlign w:val="bottom"/>
            <w:hideMark/>
          </w:tcPr>
          <w:p w14:paraId="1C731728" w14:textId="6CE72D83" w:rsidR="007C3522" w:rsidRPr="001C5867" w:rsidRDefault="0048136B">
            <w:pPr>
              <w:pStyle w:val="acctfourfigures"/>
              <w:tabs>
                <w:tab w:val="decimal" w:pos="191"/>
              </w:tabs>
              <w:spacing w:line="240" w:lineRule="auto"/>
              <w:ind w:right="11"/>
              <w:jc w:val="center"/>
              <w:rPr>
                <w:i/>
                <w:iCs/>
              </w:rPr>
            </w:pPr>
            <w:r w:rsidRPr="001C5867">
              <w:rPr>
                <w:i/>
                <w:iCs/>
              </w:rPr>
              <w:t>6</w:t>
            </w:r>
          </w:p>
        </w:tc>
        <w:tc>
          <w:tcPr>
            <w:tcW w:w="900" w:type="dxa"/>
            <w:hideMark/>
          </w:tcPr>
          <w:p w14:paraId="064C1E8B" w14:textId="77777777" w:rsidR="007C3522" w:rsidRPr="001C5867" w:rsidRDefault="007C3522" w:rsidP="001A1689">
            <w:pPr>
              <w:pStyle w:val="acctfourfigures"/>
              <w:tabs>
                <w:tab w:val="clear" w:pos="765"/>
                <w:tab w:val="decimal" w:pos="483"/>
              </w:tabs>
              <w:spacing w:line="240" w:lineRule="auto"/>
              <w:ind w:right="11" w:hanging="14"/>
            </w:pPr>
            <w:r w:rsidRPr="001C5867">
              <w:rPr>
                <w:rFonts w:cs="Angsana New"/>
                <w:szCs w:val="22"/>
                <w:cs/>
                <w:lang w:bidi="th-TH"/>
              </w:rPr>
              <w:t>-</w:t>
            </w:r>
          </w:p>
        </w:tc>
        <w:tc>
          <w:tcPr>
            <w:tcW w:w="180" w:type="dxa"/>
          </w:tcPr>
          <w:p w14:paraId="313C7923"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780007DB" w14:textId="4A718DB8" w:rsidR="007C3522" w:rsidRPr="001C5867" w:rsidRDefault="0052305D" w:rsidP="0052305D">
            <w:pPr>
              <w:pStyle w:val="acctfourfigures"/>
              <w:tabs>
                <w:tab w:val="clear" w:pos="765"/>
                <w:tab w:val="decimal" w:pos="479"/>
              </w:tabs>
              <w:spacing w:line="240" w:lineRule="auto"/>
              <w:ind w:right="11" w:hanging="14"/>
            </w:pPr>
            <w:r w:rsidRPr="001C5867">
              <w:rPr>
                <w:rFonts w:cs="Angsana New"/>
                <w:szCs w:val="22"/>
                <w:cs/>
                <w:lang w:bidi="th-TH"/>
              </w:rPr>
              <w:t>-</w:t>
            </w:r>
          </w:p>
        </w:tc>
        <w:tc>
          <w:tcPr>
            <w:tcW w:w="180" w:type="dxa"/>
          </w:tcPr>
          <w:p w14:paraId="343A5C16"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3DEB97D3" w14:textId="77777777" w:rsidR="007C3522" w:rsidRPr="001C5867" w:rsidRDefault="007C3522" w:rsidP="001A1689">
            <w:pPr>
              <w:pStyle w:val="acctfourfigures"/>
              <w:tabs>
                <w:tab w:val="clear" w:pos="765"/>
                <w:tab w:val="decimal" w:pos="483"/>
              </w:tabs>
              <w:spacing w:line="240" w:lineRule="auto"/>
              <w:ind w:right="11" w:hanging="14"/>
            </w:pPr>
            <w:r w:rsidRPr="001C5867">
              <w:rPr>
                <w:rFonts w:cs="Angsana New"/>
                <w:szCs w:val="22"/>
                <w:cs/>
                <w:lang w:bidi="th-TH"/>
              </w:rPr>
              <w:t>-</w:t>
            </w:r>
          </w:p>
        </w:tc>
        <w:tc>
          <w:tcPr>
            <w:tcW w:w="180" w:type="dxa"/>
          </w:tcPr>
          <w:p w14:paraId="122C5FB5"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4B60655D" w14:textId="77777777" w:rsidR="007C3522" w:rsidRPr="001C5867" w:rsidRDefault="007C3522" w:rsidP="00894D28">
            <w:pPr>
              <w:pStyle w:val="acctfourfigures"/>
              <w:tabs>
                <w:tab w:val="clear" w:pos="765"/>
                <w:tab w:val="decimal" w:pos="663"/>
              </w:tabs>
              <w:spacing w:line="240" w:lineRule="auto"/>
              <w:ind w:right="11" w:hanging="14"/>
            </w:pPr>
            <w:r w:rsidRPr="001C5867">
              <w:t>551</w:t>
            </w:r>
          </w:p>
        </w:tc>
        <w:tc>
          <w:tcPr>
            <w:tcW w:w="180" w:type="dxa"/>
          </w:tcPr>
          <w:p w14:paraId="4C1D8CFB"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24B65E1D" w14:textId="2381E0B4" w:rsidR="007C3522" w:rsidRPr="001C5867" w:rsidRDefault="007C3522" w:rsidP="00894D28">
            <w:pPr>
              <w:pStyle w:val="acctfourfigures"/>
              <w:tabs>
                <w:tab w:val="clear" w:pos="765"/>
                <w:tab w:val="decimal" w:pos="663"/>
              </w:tabs>
              <w:spacing w:line="240" w:lineRule="auto"/>
              <w:ind w:right="11" w:hanging="14"/>
              <w:rPr>
                <w:lang w:bidi="th-TH"/>
              </w:rPr>
            </w:pPr>
            <w:r w:rsidRPr="001C5867">
              <w:rPr>
                <w:lang w:bidi="th-TH"/>
              </w:rPr>
              <w:t>6,7</w:t>
            </w:r>
            <w:r w:rsidR="00270C9F" w:rsidRPr="001C5867">
              <w:rPr>
                <w:lang w:bidi="th-TH"/>
              </w:rPr>
              <w:t>42</w:t>
            </w:r>
          </w:p>
        </w:tc>
        <w:tc>
          <w:tcPr>
            <w:tcW w:w="180" w:type="dxa"/>
          </w:tcPr>
          <w:p w14:paraId="03454BB7"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14766268" w14:textId="77777777" w:rsidR="007C3522" w:rsidRPr="001C5867" w:rsidRDefault="007C3522" w:rsidP="00894D28">
            <w:pPr>
              <w:pStyle w:val="acctfourfigures"/>
              <w:tabs>
                <w:tab w:val="clear" w:pos="765"/>
                <w:tab w:val="decimal" w:pos="663"/>
              </w:tabs>
              <w:spacing w:line="240" w:lineRule="auto"/>
              <w:ind w:right="11" w:hanging="14"/>
            </w:pPr>
            <w:r w:rsidRPr="001C5867">
              <w:t>2,469</w:t>
            </w:r>
          </w:p>
        </w:tc>
      </w:tr>
      <w:tr w:rsidR="007C3522" w:rsidRPr="001C5867" w14:paraId="2A256505" w14:textId="77777777" w:rsidTr="007C3522">
        <w:trPr>
          <w:cantSplit/>
        </w:trPr>
        <w:tc>
          <w:tcPr>
            <w:tcW w:w="2340" w:type="dxa"/>
            <w:hideMark/>
          </w:tcPr>
          <w:p w14:paraId="3D521A36" w14:textId="77777777" w:rsidR="007C3522" w:rsidRPr="001C5867" w:rsidRDefault="007C3522">
            <w:pPr>
              <w:spacing w:line="240" w:lineRule="auto"/>
            </w:pPr>
            <w:r w:rsidRPr="001C5867">
              <w:t>Other parties</w:t>
            </w:r>
          </w:p>
        </w:tc>
        <w:tc>
          <w:tcPr>
            <w:tcW w:w="630" w:type="dxa"/>
            <w:vAlign w:val="bottom"/>
          </w:tcPr>
          <w:p w14:paraId="11C46003" w14:textId="77777777" w:rsidR="007C3522" w:rsidRPr="001C5867" w:rsidRDefault="007C3522">
            <w:pPr>
              <w:pStyle w:val="acctfourfigures"/>
              <w:tabs>
                <w:tab w:val="decimal" w:pos="371"/>
              </w:tabs>
              <w:spacing w:line="240" w:lineRule="auto"/>
              <w:ind w:right="11"/>
              <w:rPr>
                <w:i/>
                <w:iCs/>
              </w:rPr>
            </w:pPr>
          </w:p>
        </w:tc>
        <w:tc>
          <w:tcPr>
            <w:tcW w:w="900" w:type="dxa"/>
            <w:tcBorders>
              <w:top w:val="nil"/>
              <w:left w:val="nil"/>
              <w:bottom w:val="single" w:sz="4" w:space="0" w:color="auto"/>
              <w:right w:val="nil"/>
            </w:tcBorders>
            <w:hideMark/>
          </w:tcPr>
          <w:p w14:paraId="35A41720" w14:textId="77777777" w:rsidR="007C3522" w:rsidRPr="001C5867" w:rsidRDefault="007C3522" w:rsidP="00894D28">
            <w:pPr>
              <w:pStyle w:val="acctfourfigures"/>
              <w:tabs>
                <w:tab w:val="clear" w:pos="765"/>
                <w:tab w:val="decimal" w:pos="663"/>
              </w:tabs>
              <w:spacing w:line="240" w:lineRule="auto"/>
              <w:ind w:right="11" w:hanging="14"/>
            </w:pPr>
            <w:r w:rsidRPr="001C5867">
              <w:t>7</w:t>
            </w:r>
          </w:p>
        </w:tc>
        <w:tc>
          <w:tcPr>
            <w:tcW w:w="180" w:type="dxa"/>
          </w:tcPr>
          <w:p w14:paraId="7317FDC4"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7A6F2B8E" w14:textId="128F849F" w:rsidR="007C3522" w:rsidRPr="001C5867" w:rsidRDefault="0052305D" w:rsidP="00894D28">
            <w:pPr>
              <w:pStyle w:val="acctfourfigures"/>
              <w:tabs>
                <w:tab w:val="clear" w:pos="765"/>
                <w:tab w:val="decimal" w:pos="663"/>
              </w:tabs>
              <w:spacing w:line="240" w:lineRule="auto"/>
              <w:ind w:right="11" w:hanging="14"/>
            </w:pPr>
            <w:r w:rsidRPr="001C5867">
              <w:t>30</w:t>
            </w:r>
          </w:p>
        </w:tc>
        <w:tc>
          <w:tcPr>
            <w:tcW w:w="180" w:type="dxa"/>
          </w:tcPr>
          <w:p w14:paraId="15E6E165"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5561AE71" w14:textId="77777777" w:rsidR="007C3522" w:rsidRPr="001C5867" w:rsidRDefault="007C3522" w:rsidP="00894D28">
            <w:pPr>
              <w:pStyle w:val="acctfourfigures"/>
              <w:tabs>
                <w:tab w:val="clear" w:pos="765"/>
                <w:tab w:val="decimal" w:pos="663"/>
              </w:tabs>
              <w:spacing w:line="240" w:lineRule="auto"/>
              <w:ind w:right="11" w:hanging="14"/>
            </w:pPr>
            <w:r w:rsidRPr="001C5867">
              <w:t>2</w:t>
            </w:r>
          </w:p>
        </w:tc>
        <w:tc>
          <w:tcPr>
            <w:tcW w:w="180" w:type="dxa"/>
          </w:tcPr>
          <w:p w14:paraId="1F6DFB38"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594B68D6" w14:textId="77777777" w:rsidR="007C3522" w:rsidRPr="001C5867" w:rsidRDefault="007C3522" w:rsidP="001A1689">
            <w:pPr>
              <w:pStyle w:val="acctfourfigures"/>
              <w:tabs>
                <w:tab w:val="clear" w:pos="765"/>
                <w:tab w:val="decimal" w:pos="483"/>
              </w:tabs>
              <w:spacing w:line="240" w:lineRule="auto"/>
              <w:ind w:right="11" w:hanging="14"/>
            </w:pPr>
            <w:r w:rsidRPr="001C5867">
              <w:rPr>
                <w:rFonts w:cs="Angsana New"/>
                <w:szCs w:val="22"/>
                <w:cs/>
                <w:lang w:bidi="th-TH"/>
              </w:rPr>
              <w:t>-</w:t>
            </w:r>
          </w:p>
        </w:tc>
        <w:tc>
          <w:tcPr>
            <w:tcW w:w="180" w:type="dxa"/>
          </w:tcPr>
          <w:p w14:paraId="3D01BD3F"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06C5FC1F" w14:textId="446C194A" w:rsidR="007C3522" w:rsidRPr="001C5867" w:rsidRDefault="00270C9F" w:rsidP="00270C9F">
            <w:pPr>
              <w:pStyle w:val="acctfourfigures"/>
              <w:tabs>
                <w:tab w:val="clear" w:pos="765"/>
                <w:tab w:val="decimal" w:pos="659"/>
              </w:tabs>
              <w:spacing w:line="240" w:lineRule="auto"/>
              <w:ind w:right="11" w:hanging="14"/>
              <w:rPr>
                <w:b/>
                <w:bCs/>
              </w:rPr>
            </w:pPr>
            <w:r w:rsidRPr="001C5867">
              <w:t>13</w:t>
            </w:r>
          </w:p>
        </w:tc>
        <w:tc>
          <w:tcPr>
            <w:tcW w:w="180" w:type="dxa"/>
          </w:tcPr>
          <w:p w14:paraId="7465E9C1"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04C58FAC" w14:textId="77777777" w:rsidR="007C3522" w:rsidRPr="001C5867" w:rsidRDefault="007C3522" w:rsidP="001A1689">
            <w:pPr>
              <w:pStyle w:val="acctfourfigures"/>
              <w:tabs>
                <w:tab w:val="clear" w:pos="765"/>
                <w:tab w:val="decimal" w:pos="483"/>
              </w:tabs>
              <w:spacing w:line="240" w:lineRule="auto"/>
              <w:ind w:right="11" w:hanging="14"/>
              <w:rPr>
                <w:b/>
                <w:bCs/>
              </w:rPr>
            </w:pPr>
            <w:r w:rsidRPr="001C5867">
              <w:rPr>
                <w:rFonts w:cs="Angsana New"/>
                <w:szCs w:val="22"/>
                <w:cs/>
                <w:lang w:bidi="th-TH"/>
              </w:rPr>
              <w:t>-</w:t>
            </w:r>
          </w:p>
        </w:tc>
      </w:tr>
      <w:tr w:rsidR="007C3522" w:rsidRPr="001C5867" w14:paraId="544CCFEC" w14:textId="77777777" w:rsidTr="007C3522">
        <w:trPr>
          <w:cantSplit/>
        </w:trPr>
        <w:tc>
          <w:tcPr>
            <w:tcW w:w="2340" w:type="dxa"/>
          </w:tcPr>
          <w:p w14:paraId="77A138BF" w14:textId="77777777" w:rsidR="007C3522" w:rsidRPr="001C5867" w:rsidRDefault="007C3522">
            <w:pPr>
              <w:spacing w:line="240" w:lineRule="auto"/>
            </w:pPr>
          </w:p>
        </w:tc>
        <w:tc>
          <w:tcPr>
            <w:tcW w:w="630" w:type="dxa"/>
            <w:vAlign w:val="bottom"/>
          </w:tcPr>
          <w:p w14:paraId="7F0ADF9C" w14:textId="77777777" w:rsidR="007C3522" w:rsidRPr="001C5867" w:rsidRDefault="007C3522">
            <w:pPr>
              <w:pStyle w:val="acctfourfigures"/>
              <w:tabs>
                <w:tab w:val="decimal" w:pos="371"/>
              </w:tabs>
              <w:spacing w:line="240" w:lineRule="auto"/>
              <w:ind w:right="11"/>
              <w:rPr>
                <w:i/>
                <w:iCs/>
              </w:rPr>
            </w:pPr>
          </w:p>
        </w:tc>
        <w:tc>
          <w:tcPr>
            <w:tcW w:w="900" w:type="dxa"/>
            <w:tcBorders>
              <w:top w:val="single" w:sz="4" w:space="0" w:color="auto"/>
              <w:left w:val="nil"/>
              <w:bottom w:val="single" w:sz="4" w:space="0" w:color="auto"/>
              <w:right w:val="nil"/>
            </w:tcBorders>
            <w:hideMark/>
          </w:tcPr>
          <w:p w14:paraId="5F3156FC" w14:textId="77777777" w:rsidR="007C3522" w:rsidRPr="001C5867" w:rsidRDefault="007C3522" w:rsidP="00894D28">
            <w:pPr>
              <w:pStyle w:val="acctfourfigures"/>
              <w:tabs>
                <w:tab w:val="clear" w:pos="765"/>
                <w:tab w:val="decimal" w:pos="663"/>
              </w:tabs>
              <w:spacing w:line="240" w:lineRule="auto"/>
              <w:ind w:right="11" w:hanging="14"/>
            </w:pPr>
            <w:r w:rsidRPr="001C5867">
              <w:t>7</w:t>
            </w:r>
          </w:p>
        </w:tc>
        <w:tc>
          <w:tcPr>
            <w:tcW w:w="180" w:type="dxa"/>
          </w:tcPr>
          <w:p w14:paraId="02E2F05F"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572C126D" w14:textId="77777777" w:rsidR="007C3522" w:rsidRPr="001C5867" w:rsidRDefault="007C3522" w:rsidP="00894D28">
            <w:pPr>
              <w:pStyle w:val="acctfourfigures"/>
              <w:tabs>
                <w:tab w:val="clear" w:pos="765"/>
                <w:tab w:val="decimal" w:pos="663"/>
              </w:tabs>
              <w:spacing w:line="240" w:lineRule="auto"/>
              <w:ind w:right="11" w:hanging="14"/>
            </w:pPr>
            <w:r w:rsidRPr="001C5867">
              <w:t>30</w:t>
            </w:r>
          </w:p>
        </w:tc>
        <w:tc>
          <w:tcPr>
            <w:tcW w:w="180" w:type="dxa"/>
          </w:tcPr>
          <w:p w14:paraId="50CBB5FE"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3211AC50" w14:textId="77777777" w:rsidR="007C3522" w:rsidRPr="001C5867" w:rsidRDefault="007C3522" w:rsidP="00894D28">
            <w:pPr>
              <w:pStyle w:val="acctfourfigures"/>
              <w:tabs>
                <w:tab w:val="clear" w:pos="765"/>
                <w:tab w:val="decimal" w:pos="663"/>
              </w:tabs>
              <w:spacing w:line="240" w:lineRule="auto"/>
              <w:ind w:right="11" w:hanging="14"/>
            </w:pPr>
            <w:r w:rsidRPr="001C5867">
              <w:t>2</w:t>
            </w:r>
          </w:p>
        </w:tc>
        <w:tc>
          <w:tcPr>
            <w:tcW w:w="180" w:type="dxa"/>
          </w:tcPr>
          <w:p w14:paraId="6B0C4723"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5111EDE5" w14:textId="77777777" w:rsidR="007C3522" w:rsidRPr="001C5867" w:rsidRDefault="007C3522" w:rsidP="00894D28">
            <w:pPr>
              <w:pStyle w:val="acctfourfigures"/>
              <w:tabs>
                <w:tab w:val="clear" w:pos="765"/>
                <w:tab w:val="decimal" w:pos="663"/>
              </w:tabs>
              <w:spacing w:line="240" w:lineRule="auto"/>
              <w:ind w:right="11" w:hanging="14"/>
            </w:pPr>
            <w:r w:rsidRPr="001C5867">
              <w:t>551</w:t>
            </w:r>
          </w:p>
        </w:tc>
        <w:tc>
          <w:tcPr>
            <w:tcW w:w="180" w:type="dxa"/>
          </w:tcPr>
          <w:p w14:paraId="37E03E7D"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30CA0226" w14:textId="77777777" w:rsidR="007C3522" w:rsidRPr="001C5867" w:rsidRDefault="007C3522" w:rsidP="00894D28">
            <w:pPr>
              <w:pStyle w:val="acctfourfigures"/>
              <w:tabs>
                <w:tab w:val="clear" w:pos="765"/>
                <w:tab w:val="decimal" w:pos="663"/>
              </w:tabs>
              <w:spacing w:line="240" w:lineRule="auto"/>
              <w:ind w:right="11" w:hanging="14"/>
            </w:pPr>
            <w:r w:rsidRPr="001C5867">
              <w:t>6,755</w:t>
            </w:r>
          </w:p>
        </w:tc>
        <w:tc>
          <w:tcPr>
            <w:tcW w:w="180" w:type="dxa"/>
          </w:tcPr>
          <w:p w14:paraId="50C1433F"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213DA0C1" w14:textId="77777777" w:rsidR="007C3522" w:rsidRPr="001C5867" w:rsidRDefault="007C3522" w:rsidP="00894D28">
            <w:pPr>
              <w:pStyle w:val="acctfourfigures"/>
              <w:tabs>
                <w:tab w:val="clear" w:pos="765"/>
                <w:tab w:val="decimal" w:pos="663"/>
              </w:tabs>
              <w:spacing w:line="240" w:lineRule="auto"/>
              <w:ind w:right="11" w:hanging="14"/>
            </w:pPr>
            <w:r w:rsidRPr="001C5867">
              <w:t>2,469</w:t>
            </w:r>
          </w:p>
        </w:tc>
      </w:tr>
      <w:tr w:rsidR="007C3522" w:rsidRPr="001C5867" w14:paraId="44ED7524" w14:textId="77777777" w:rsidTr="007C3522">
        <w:trPr>
          <w:cantSplit/>
        </w:trPr>
        <w:tc>
          <w:tcPr>
            <w:tcW w:w="2340" w:type="dxa"/>
            <w:hideMark/>
          </w:tcPr>
          <w:p w14:paraId="21D17956" w14:textId="77777777" w:rsidR="007C3522" w:rsidRPr="001C5867" w:rsidRDefault="007C3522">
            <w:pPr>
              <w:spacing w:line="240" w:lineRule="auto"/>
              <w:rPr>
                <w:b/>
                <w:bCs/>
                <w:i/>
                <w:iCs/>
              </w:rPr>
            </w:pPr>
            <w:r w:rsidRPr="001C5867">
              <w:rPr>
                <w:b/>
                <w:bCs/>
                <w:i/>
                <w:iCs/>
              </w:rPr>
              <w:t>Interest income</w:t>
            </w:r>
          </w:p>
        </w:tc>
        <w:tc>
          <w:tcPr>
            <w:tcW w:w="630" w:type="dxa"/>
            <w:vAlign w:val="bottom"/>
          </w:tcPr>
          <w:p w14:paraId="7C28A198" w14:textId="77777777" w:rsidR="007C3522" w:rsidRPr="001C5867" w:rsidRDefault="007C3522">
            <w:pPr>
              <w:pStyle w:val="acctfourfigures"/>
              <w:tabs>
                <w:tab w:val="decimal" w:pos="371"/>
              </w:tabs>
              <w:spacing w:line="240" w:lineRule="auto"/>
              <w:ind w:right="11"/>
              <w:rPr>
                <w:i/>
                <w:iCs/>
              </w:rPr>
            </w:pPr>
          </w:p>
        </w:tc>
        <w:tc>
          <w:tcPr>
            <w:tcW w:w="900" w:type="dxa"/>
            <w:tcBorders>
              <w:top w:val="single" w:sz="4" w:space="0" w:color="auto"/>
              <w:left w:val="nil"/>
              <w:bottom w:val="nil"/>
              <w:right w:val="nil"/>
            </w:tcBorders>
          </w:tcPr>
          <w:p w14:paraId="3DCC3DC1"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5F69E091"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7BD8F124"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4CA7E372"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5FCD5F82"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64D5E8EC"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7D5598BF"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57D1D09F"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273D39B5"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72DB9557"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6CFD1A79" w14:textId="77777777" w:rsidR="007C3522" w:rsidRPr="001C5867" w:rsidRDefault="007C3522" w:rsidP="00894D28">
            <w:pPr>
              <w:pStyle w:val="acctfourfigures"/>
              <w:tabs>
                <w:tab w:val="clear" w:pos="765"/>
                <w:tab w:val="decimal" w:pos="663"/>
              </w:tabs>
              <w:spacing w:line="240" w:lineRule="auto"/>
              <w:ind w:right="11" w:hanging="14"/>
            </w:pPr>
          </w:p>
        </w:tc>
      </w:tr>
      <w:tr w:rsidR="007C3522" w:rsidRPr="001C5867" w14:paraId="447691B9" w14:textId="77777777" w:rsidTr="007C3522">
        <w:trPr>
          <w:cantSplit/>
        </w:trPr>
        <w:tc>
          <w:tcPr>
            <w:tcW w:w="2340" w:type="dxa"/>
            <w:hideMark/>
          </w:tcPr>
          <w:p w14:paraId="64B3B02E" w14:textId="77777777" w:rsidR="007C3522" w:rsidRPr="001C5867" w:rsidRDefault="007C3522">
            <w:pPr>
              <w:spacing w:line="240" w:lineRule="auto"/>
            </w:pPr>
            <w:r w:rsidRPr="001C5867">
              <w:t>Related parties</w:t>
            </w:r>
          </w:p>
        </w:tc>
        <w:tc>
          <w:tcPr>
            <w:tcW w:w="630" w:type="dxa"/>
            <w:vAlign w:val="bottom"/>
            <w:hideMark/>
          </w:tcPr>
          <w:p w14:paraId="5C7AC733" w14:textId="2DC6C234" w:rsidR="007C3522" w:rsidRPr="001C5867" w:rsidRDefault="0048136B" w:rsidP="0048136B">
            <w:pPr>
              <w:pStyle w:val="acctfourfigures"/>
              <w:tabs>
                <w:tab w:val="decimal" w:pos="191"/>
              </w:tabs>
              <w:spacing w:line="240" w:lineRule="auto"/>
              <w:ind w:right="11"/>
              <w:jc w:val="center"/>
              <w:rPr>
                <w:i/>
                <w:iCs/>
              </w:rPr>
            </w:pPr>
            <w:r w:rsidRPr="001C5867">
              <w:rPr>
                <w:i/>
                <w:iCs/>
              </w:rPr>
              <w:t>6</w:t>
            </w:r>
          </w:p>
        </w:tc>
        <w:tc>
          <w:tcPr>
            <w:tcW w:w="900" w:type="dxa"/>
            <w:hideMark/>
          </w:tcPr>
          <w:p w14:paraId="6D38DE58" w14:textId="77777777" w:rsidR="007C3522" w:rsidRPr="001C5867" w:rsidRDefault="007C3522" w:rsidP="00894D28">
            <w:pPr>
              <w:pStyle w:val="acctfourfigures"/>
              <w:tabs>
                <w:tab w:val="clear" w:pos="765"/>
                <w:tab w:val="decimal" w:pos="663"/>
              </w:tabs>
              <w:spacing w:line="240" w:lineRule="auto"/>
              <w:ind w:right="11" w:hanging="14"/>
            </w:pPr>
            <w:r w:rsidRPr="001C5867">
              <w:t>489</w:t>
            </w:r>
          </w:p>
        </w:tc>
        <w:tc>
          <w:tcPr>
            <w:tcW w:w="180" w:type="dxa"/>
          </w:tcPr>
          <w:p w14:paraId="39B6C89C"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343ADF37" w14:textId="77777777" w:rsidR="007C3522" w:rsidRPr="001C5867" w:rsidRDefault="007C3522" w:rsidP="00894D28">
            <w:pPr>
              <w:pStyle w:val="acctfourfigures"/>
              <w:tabs>
                <w:tab w:val="clear" w:pos="765"/>
                <w:tab w:val="decimal" w:pos="663"/>
              </w:tabs>
              <w:spacing w:line="240" w:lineRule="auto"/>
              <w:ind w:right="11" w:hanging="14"/>
            </w:pPr>
            <w:r w:rsidRPr="001C5867">
              <w:t>151</w:t>
            </w:r>
          </w:p>
        </w:tc>
        <w:tc>
          <w:tcPr>
            <w:tcW w:w="180" w:type="dxa"/>
          </w:tcPr>
          <w:p w14:paraId="519212F4"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6BEDE98A" w14:textId="77777777" w:rsidR="007C3522" w:rsidRPr="001C5867" w:rsidRDefault="007C3522" w:rsidP="00894D28">
            <w:pPr>
              <w:pStyle w:val="acctfourfigures"/>
              <w:tabs>
                <w:tab w:val="clear" w:pos="765"/>
                <w:tab w:val="decimal" w:pos="663"/>
              </w:tabs>
              <w:spacing w:line="240" w:lineRule="auto"/>
              <w:ind w:right="11" w:hanging="14"/>
            </w:pPr>
            <w:r w:rsidRPr="001C5867">
              <w:t>99</w:t>
            </w:r>
          </w:p>
        </w:tc>
        <w:tc>
          <w:tcPr>
            <w:tcW w:w="180" w:type="dxa"/>
          </w:tcPr>
          <w:p w14:paraId="2125373D"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2BC4EC6A" w14:textId="0A0F6477" w:rsidR="007C3522" w:rsidRPr="001C5867" w:rsidRDefault="007C3522" w:rsidP="00894D28">
            <w:pPr>
              <w:pStyle w:val="acctfourfigures"/>
              <w:tabs>
                <w:tab w:val="clear" w:pos="765"/>
                <w:tab w:val="decimal" w:pos="663"/>
              </w:tabs>
              <w:spacing w:line="240" w:lineRule="auto"/>
              <w:ind w:right="11" w:hanging="14"/>
            </w:pPr>
            <w:r w:rsidRPr="001C5867">
              <w:t>61</w:t>
            </w:r>
            <w:r w:rsidR="0048136B" w:rsidRPr="001C5867">
              <w:t>0</w:t>
            </w:r>
          </w:p>
        </w:tc>
        <w:tc>
          <w:tcPr>
            <w:tcW w:w="180" w:type="dxa"/>
          </w:tcPr>
          <w:p w14:paraId="3CAE5C66"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081B903F" w14:textId="77777777" w:rsidR="007C3522" w:rsidRPr="001C5867" w:rsidRDefault="007C3522" w:rsidP="00894D28">
            <w:pPr>
              <w:pStyle w:val="acctfourfigures"/>
              <w:tabs>
                <w:tab w:val="clear" w:pos="765"/>
                <w:tab w:val="decimal" w:pos="663"/>
              </w:tabs>
              <w:spacing w:line="240" w:lineRule="auto"/>
              <w:ind w:right="11" w:hanging="14"/>
            </w:pPr>
            <w:r w:rsidRPr="001C5867">
              <w:t>499</w:t>
            </w:r>
          </w:p>
        </w:tc>
        <w:tc>
          <w:tcPr>
            <w:tcW w:w="180" w:type="dxa"/>
          </w:tcPr>
          <w:p w14:paraId="2479768A"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hideMark/>
          </w:tcPr>
          <w:p w14:paraId="62C541B4" w14:textId="77777777" w:rsidR="007C3522" w:rsidRPr="001C5867" w:rsidRDefault="007C3522" w:rsidP="00894D28">
            <w:pPr>
              <w:pStyle w:val="acctfourfigures"/>
              <w:tabs>
                <w:tab w:val="clear" w:pos="765"/>
                <w:tab w:val="decimal" w:pos="663"/>
              </w:tabs>
              <w:spacing w:line="240" w:lineRule="auto"/>
              <w:ind w:right="11" w:hanging="14"/>
            </w:pPr>
            <w:r w:rsidRPr="001C5867">
              <w:t>195</w:t>
            </w:r>
          </w:p>
        </w:tc>
      </w:tr>
      <w:tr w:rsidR="007C3522" w:rsidRPr="001C5867" w14:paraId="52B1AB11" w14:textId="77777777" w:rsidTr="007C3522">
        <w:trPr>
          <w:cantSplit/>
        </w:trPr>
        <w:tc>
          <w:tcPr>
            <w:tcW w:w="2340" w:type="dxa"/>
            <w:hideMark/>
          </w:tcPr>
          <w:p w14:paraId="13C13F4D" w14:textId="77777777" w:rsidR="007C3522" w:rsidRPr="001C5867" w:rsidRDefault="007C3522">
            <w:pPr>
              <w:spacing w:line="240" w:lineRule="auto"/>
            </w:pPr>
            <w:r w:rsidRPr="001C5867">
              <w:t>Other parties</w:t>
            </w:r>
          </w:p>
        </w:tc>
        <w:tc>
          <w:tcPr>
            <w:tcW w:w="630" w:type="dxa"/>
            <w:vAlign w:val="bottom"/>
          </w:tcPr>
          <w:p w14:paraId="77A61F52" w14:textId="77777777" w:rsidR="007C3522" w:rsidRPr="001C5867" w:rsidRDefault="007C3522">
            <w:pPr>
              <w:pStyle w:val="acctfourfigures"/>
              <w:tabs>
                <w:tab w:val="decimal" w:pos="371"/>
              </w:tabs>
              <w:spacing w:line="240" w:lineRule="auto"/>
              <w:ind w:right="11"/>
              <w:rPr>
                <w:i/>
                <w:iCs/>
              </w:rPr>
            </w:pPr>
          </w:p>
        </w:tc>
        <w:tc>
          <w:tcPr>
            <w:tcW w:w="900" w:type="dxa"/>
            <w:tcBorders>
              <w:top w:val="nil"/>
              <w:left w:val="nil"/>
              <w:bottom w:val="single" w:sz="4" w:space="0" w:color="auto"/>
              <w:right w:val="nil"/>
            </w:tcBorders>
            <w:hideMark/>
          </w:tcPr>
          <w:p w14:paraId="3B0C8F64" w14:textId="4A10E655" w:rsidR="007C3522" w:rsidRPr="001C5867" w:rsidRDefault="007C3522" w:rsidP="00894D28">
            <w:pPr>
              <w:pStyle w:val="acctfourfigures"/>
              <w:tabs>
                <w:tab w:val="clear" w:pos="765"/>
                <w:tab w:val="decimal" w:pos="663"/>
              </w:tabs>
              <w:spacing w:line="240" w:lineRule="auto"/>
              <w:ind w:right="11" w:hanging="14"/>
            </w:pPr>
            <w:r w:rsidRPr="001C5867">
              <w:t>24</w:t>
            </w:r>
            <w:r w:rsidR="00E837A8" w:rsidRPr="001C5867">
              <w:t>3</w:t>
            </w:r>
          </w:p>
        </w:tc>
        <w:tc>
          <w:tcPr>
            <w:tcW w:w="180" w:type="dxa"/>
          </w:tcPr>
          <w:p w14:paraId="6BE5B9E1"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6718E2AC" w14:textId="77777777" w:rsidR="007C3522" w:rsidRPr="001C5867" w:rsidRDefault="007C3522" w:rsidP="00894D28">
            <w:pPr>
              <w:pStyle w:val="acctfourfigures"/>
              <w:tabs>
                <w:tab w:val="clear" w:pos="765"/>
                <w:tab w:val="decimal" w:pos="663"/>
              </w:tabs>
              <w:spacing w:line="240" w:lineRule="auto"/>
              <w:ind w:right="11" w:hanging="14"/>
            </w:pPr>
            <w:r w:rsidRPr="001C5867">
              <w:t>267</w:t>
            </w:r>
          </w:p>
        </w:tc>
        <w:tc>
          <w:tcPr>
            <w:tcW w:w="180" w:type="dxa"/>
          </w:tcPr>
          <w:p w14:paraId="40BCDD17"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287A97D2" w14:textId="77777777" w:rsidR="007C3522" w:rsidRPr="001C5867" w:rsidRDefault="007C3522" w:rsidP="00894D28">
            <w:pPr>
              <w:pStyle w:val="acctfourfigures"/>
              <w:tabs>
                <w:tab w:val="clear" w:pos="765"/>
                <w:tab w:val="decimal" w:pos="663"/>
              </w:tabs>
              <w:spacing w:line="240" w:lineRule="auto"/>
              <w:ind w:right="11" w:hanging="14"/>
            </w:pPr>
            <w:r w:rsidRPr="001C5867">
              <w:t>278</w:t>
            </w:r>
          </w:p>
        </w:tc>
        <w:tc>
          <w:tcPr>
            <w:tcW w:w="180" w:type="dxa"/>
          </w:tcPr>
          <w:p w14:paraId="021F0C50"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7C28154D" w14:textId="5E024A49" w:rsidR="007C3522" w:rsidRPr="001C5867" w:rsidRDefault="007C3522" w:rsidP="00894D28">
            <w:pPr>
              <w:pStyle w:val="acctfourfigures"/>
              <w:tabs>
                <w:tab w:val="clear" w:pos="765"/>
                <w:tab w:val="decimal" w:pos="663"/>
              </w:tabs>
              <w:spacing w:line="240" w:lineRule="auto"/>
              <w:ind w:right="11" w:hanging="14"/>
            </w:pPr>
            <w:r w:rsidRPr="001C5867">
              <w:t>1</w:t>
            </w:r>
            <w:r w:rsidR="0048136B" w:rsidRPr="001C5867">
              <w:t>8</w:t>
            </w:r>
          </w:p>
        </w:tc>
        <w:tc>
          <w:tcPr>
            <w:tcW w:w="180" w:type="dxa"/>
          </w:tcPr>
          <w:p w14:paraId="28C62CAD"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55ACC36F" w14:textId="77777777" w:rsidR="007C3522" w:rsidRPr="001C5867" w:rsidRDefault="007C3522" w:rsidP="00894D28">
            <w:pPr>
              <w:pStyle w:val="acctfourfigures"/>
              <w:tabs>
                <w:tab w:val="clear" w:pos="765"/>
                <w:tab w:val="decimal" w:pos="663"/>
              </w:tabs>
              <w:spacing w:line="240" w:lineRule="auto"/>
              <w:ind w:right="11" w:hanging="14"/>
            </w:pPr>
            <w:r w:rsidRPr="001C5867">
              <w:t>17</w:t>
            </w:r>
          </w:p>
        </w:tc>
        <w:tc>
          <w:tcPr>
            <w:tcW w:w="180" w:type="dxa"/>
          </w:tcPr>
          <w:p w14:paraId="5FD26A51"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single" w:sz="4" w:space="0" w:color="auto"/>
              <w:right w:val="nil"/>
            </w:tcBorders>
            <w:hideMark/>
          </w:tcPr>
          <w:p w14:paraId="26457BF8" w14:textId="77777777" w:rsidR="007C3522" w:rsidRPr="001C5867" w:rsidRDefault="007C3522" w:rsidP="00894D28">
            <w:pPr>
              <w:pStyle w:val="acctfourfigures"/>
              <w:tabs>
                <w:tab w:val="clear" w:pos="765"/>
                <w:tab w:val="decimal" w:pos="663"/>
              </w:tabs>
              <w:spacing w:line="240" w:lineRule="auto"/>
              <w:ind w:right="11" w:hanging="14"/>
            </w:pPr>
            <w:r w:rsidRPr="001C5867">
              <w:t>28</w:t>
            </w:r>
          </w:p>
        </w:tc>
      </w:tr>
      <w:tr w:rsidR="007C3522" w:rsidRPr="001C5867" w14:paraId="1316CAFD" w14:textId="77777777" w:rsidTr="007C3522">
        <w:trPr>
          <w:cantSplit/>
        </w:trPr>
        <w:tc>
          <w:tcPr>
            <w:tcW w:w="2340" w:type="dxa"/>
          </w:tcPr>
          <w:p w14:paraId="04FC7A14" w14:textId="77777777" w:rsidR="007C3522" w:rsidRPr="001C5867" w:rsidRDefault="007C3522">
            <w:pPr>
              <w:spacing w:line="240" w:lineRule="auto"/>
            </w:pPr>
          </w:p>
        </w:tc>
        <w:tc>
          <w:tcPr>
            <w:tcW w:w="630" w:type="dxa"/>
            <w:vAlign w:val="bottom"/>
          </w:tcPr>
          <w:p w14:paraId="64E40F01" w14:textId="77777777" w:rsidR="007C3522" w:rsidRPr="001C5867" w:rsidRDefault="007C3522">
            <w:pPr>
              <w:pStyle w:val="acctfourfigures"/>
              <w:tabs>
                <w:tab w:val="decimal" w:pos="371"/>
              </w:tabs>
              <w:spacing w:line="240" w:lineRule="auto"/>
              <w:ind w:right="11"/>
              <w:rPr>
                <w:i/>
                <w:iCs/>
              </w:rPr>
            </w:pPr>
          </w:p>
        </w:tc>
        <w:tc>
          <w:tcPr>
            <w:tcW w:w="900" w:type="dxa"/>
            <w:tcBorders>
              <w:top w:val="single" w:sz="4" w:space="0" w:color="auto"/>
              <w:left w:val="nil"/>
              <w:bottom w:val="single" w:sz="4" w:space="0" w:color="auto"/>
              <w:right w:val="nil"/>
            </w:tcBorders>
            <w:hideMark/>
          </w:tcPr>
          <w:p w14:paraId="1C208CFB" w14:textId="7C9943B1" w:rsidR="007C3522" w:rsidRPr="001C5867" w:rsidRDefault="007C3522" w:rsidP="00894D28">
            <w:pPr>
              <w:pStyle w:val="acctfourfigures"/>
              <w:tabs>
                <w:tab w:val="clear" w:pos="765"/>
                <w:tab w:val="decimal" w:pos="663"/>
              </w:tabs>
              <w:spacing w:line="240" w:lineRule="auto"/>
              <w:ind w:right="11" w:hanging="14"/>
              <w:rPr>
                <w:lang w:bidi="th-TH"/>
              </w:rPr>
            </w:pPr>
            <w:r w:rsidRPr="001C5867">
              <w:t>73</w:t>
            </w:r>
            <w:r w:rsidR="00E837A8" w:rsidRPr="001C5867">
              <w:rPr>
                <w:lang w:bidi="th-TH"/>
              </w:rPr>
              <w:t>2</w:t>
            </w:r>
          </w:p>
        </w:tc>
        <w:tc>
          <w:tcPr>
            <w:tcW w:w="180" w:type="dxa"/>
          </w:tcPr>
          <w:p w14:paraId="27CD3713"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06C6AF18" w14:textId="77777777" w:rsidR="007C3522" w:rsidRPr="001C5867" w:rsidRDefault="007C3522" w:rsidP="00894D28">
            <w:pPr>
              <w:pStyle w:val="acctfourfigures"/>
              <w:tabs>
                <w:tab w:val="clear" w:pos="765"/>
                <w:tab w:val="decimal" w:pos="663"/>
              </w:tabs>
              <w:spacing w:line="240" w:lineRule="auto"/>
              <w:ind w:right="11" w:hanging="14"/>
            </w:pPr>
            <w:r w:rsidRPr="001C5867">
              <w:t>418</w:t>
            </w:r>
          </w:p>
        </w:tc>
        <w:tc>
          <w:tcPr>
            <w:tcW w:w="180" w:type="dxa"/>
          </w:tcPr>
          <w:p w14:paraId="0F37E15F"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6DCDAF15" w14:textId="77777777" w:rsidR="007C3522" w:rsidRPr="001C5867" w:rsidRDefault="007C3522" w:rsidP="00894D28">
            <w:pPr>
              <w:pStyle w:val="acctfourfigures"/>
              <w:tabs>
                <w:tab w:val="clear" w:pos="765"/>
                <w:tab w:val="decimal" w:pos="663"/>
              </w:tabs>
              <w:spacing w:line="240" w:lineRule="auto"/>
              <w:ind w:right="11" w:hanging="14"/>
            </w:pPr>
            <w:r w:rsidRPr="001C5867">
              <w:t>377</w:t>
            </w:r>
          </w:p>
        </w:tc>
        <w:tc>
          <w:tcPr>
            <w:tcW w:w="180" w:type="dxa"/>
          </w:tcPr>
          <w:p w14:paraId="06C2B3F7"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767EBD9B" w14:textId="77777777" w:rsidR="007C3522" w:rsidRPr="001C5867" w:rsidRDefault="007C3522" w:rsidP="00894D28">
            <w:pPr>
              <w:pStyle w:val="acctfourfigures"/>
              <w:tabs>
                <w:tab w:val="clear" w:pos="765"/>
                <w:tab w:val="decimal" w:pos="663"/>
              </w:tabs>
              <w:spacing w:line="240" w:lineRule="auto"/>
              <w:ind w:right="11" w:hanging="14"/>
            </w:pPr>
            <w:r w:rsidRPr="001C5867">
              <w:t>628</w:t>
            </w:r>
          </w:p>
        </w:tc>
        <w:tc>
          <w:tcPr>
            <w:tcW w:w="180" w:type="dxa"/>
          </w:tcPr>
          <w:p w14:paraId="773CC9F5"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721CB682" w14:textId="77777777" w:rsidR="007C3522" w:rsidRPr="001C5867" w:rsidRDefault="007C3522" w:rsidP="00894D28">
            <w:pPr>
              <w:pStyle w:val="acctfourfigures"/>
              <w:tabs>
                <w:tab w:val="clear" w:pos="765"/>
                <w:tab w:val="decimal" w:pos="663"/>
              </w:tabs>
              <w:spacing w:line="240" w:lineRule="auto"/>
              <w:ind w:right="11" w:hanging="14"/>
            </w:pPr>
            <w:r w:rsidRPr="001C5867">
              <w:t>516</w:t>
            </w:r>
          </w:p>
        </w:tc>
        <w:tc>
          <w:tcPr>
            <w:tcW w:w="180" w:type="dxa"/>
          </w:tcPr>
          <w:p w14:paraId="529298D4"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single" w:sz="4" w:space="0" w:color="auto"/>
              <w:right w:val="nil"/>
            </w:tcBorders>
            <w:hideMark/>
          </w:tcPr>
          <w:p w14:paraId="5CFDE3BE" w14:textId="77777777" w:rsidR="007C3522" w:rsidRPr="001C5867" w:rsidRDefault="007C3522" w:rsidP="00894D28">
            <w:pPr>
              <w:pStyle w:val="acctfourfigures"/>
              <w:tabs>
                <w:tab w:val="clear" w:pos="765"/>
                <w:tab w:val="decimal" w:pos="663"/>
              </w:tabs>
              <w:spacing w:line="240" w:lineRule="auto"/>
              <w:ind w:right="11" w:hanging="14"/>
            </w:pPr>
            <w:r w:rsidRPr="001C5867">
              <w:t>223</w:t>
            </w:r>
          </w:p>
        </w:tc>
      </w:tr>
      <w:tr w:rsidR="007C3522" w:rsidRPr="001C5867" w14:paraId="07130398" w14:textId="77777777" w:rsidTr="007C3522">
        <w:trPr>
          <w:cantSplit/>
        </w:trPr>
        <w:tc>
          <w:tcPr>
            <w:tcW w:w="2340" w:type="dxa"/>
          </w:tcPr>
          <w:p w14:paraId="6C761304" w14:textId="77777777" w:rsidR="007C3522" w:rsidRPr="001C5867" w:rsidRDefault="007C3522">
            <w:pPr>
              <w:spacing w:line="240" w:lineRule="auto"/>
            </w:pPr>
          </w:p>
        </w:tc>
        <w:tc>
          <w:tcPr>
            <w:tcW w:w="630" w:type="dxa"/>
            <w:vAlign w:val="bottom"/>
          </w:tcPr>
          <w:p w14:paraId="08C468C2" w14:textId="77777777" w:rsidR="007C3522" w:rsidRPr="001C5867" w:rsidRDefault="007C3522">
            <w:pPr>
              <w:pStyle w:val="acctfourfigures"/>
              <w:tabs>
                <w:tab w:val="decimal" w:pos="371"/>
              </w:tabs>
              <w:spacing w:line="240" w:lineRule="auto"/>
              <w:ind w:right="11"/>
              <w:rPr>
                <w:i/>
                <w:iCs/>
              </w:rPr>
            </w:pPr>
          </w:p>
        </w:tc>
        <w:tc>
          <w:tcPr>
            <w:tcW w:w="900" w:type="dxa"/>
            <w:tcBorders>
              <w:top w:val="single" w:sz="4" w:space="0" w:color="auto"/>
              <w:left w:val="nil"/>
              <w:bottom w:val="nil"/>
              <w:right w:val="nil"/>
            </w:tcBorders>
          </w:tcPr>
          <w:p w14:paraId="71F387F5"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26B3A5A9"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54E70E59"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3F1E50E3"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0911E52B" w14:textId="77777777" w:rsidR="007C3522" w:rsidRPr="001C5867" w:rsidRDefault="007C3522" w:rsidP="00894D28">
            <w:pPr>
              <w:pStyle w:val="acctfourfigures"/>
              <w:tabs>
                <w:tab w:val="clear" w:pos="765"/>
                <w:tab w:val="decimal" w:pos="663"/>
              </w:tabs>
              <w:spacing w:line="240" w:lineRule="auto"/>
              <w:ind w:right="11" w:hanging="14"/>
              <w:rPr>
                <w:lang w:val="en-GB"/>
              </w:rPr>
            </w:pPr>
          </w:p>
        </w:tc>
        <w:tc>
          <w:tcPr>
            <w:tcW w:w="180" w:type="dxa"/>
          </w:tcPr>
          <w:p w14:paraId="0E9147CA" w14:textId="77777777" w:rsidR="007C3522" w:rsidRPr="001C5867" w:rsidRDefault="007C3522" w:rsidP="00894D28">
            <w:pPr>
              <w:pStyle w:val="acctfourfigures"/>
              <w:tabs>
                <w:tab w:val="clear" w:pos="765"/>
                <w:tab w:val="decimal" w:pos="663"/>
              </w:tabs>
              <w:spacing w:line="240" w:lineRule="auto"/>
              <w:ind w:right="11" w:hanging="14"/>
              <w:rPr>
                <w:lang w:val="en-GB"/>
              </w:rPr>
            </w:pPr>
          </w:p>
        </w:tc>
        <w:tc>
          <w:tcPr>
            <w:tcW w:w="900" w:type="dxa"/>
            <w:tcBorders>
              <w:top w:val="single" w:sz="4" w:space="0" w:color="auto"/>
              <w:left w:val="nil"/>
              <w:bottom w:val="nil"/>
              <w:right w:val="nil"/>
            </w:tcBorders>
          </w:tcPr>
          <w:p w14:paraId="767BC774" w14:textId="77777777" w:rsidR="007C3522" w:rsidRPr="001C5867" w:rsidRDefault="007C3522" w:rsidP="00894D28">
            <w:pPr>
              <w:pStyle w:val="acctfourfigures"/>
              <w:tabs>
                <w:tab w:val="clear" w:pos="765"/>
                <w:tab w:val="decimal" w:pos="663"/>
              </w:tabs>
              <w:spacing w:line="240" w:lineRule="auto"/>
              <w:ind w:right="11" w:hanging="14"/>
              <w:rPr>
                <w:lang w:val="en-GB"/>
              </w:rPr>
            </w:pPr>
          </w:p>
        </w:tc>
        <w:tc>
          <w:tcPr>
            <w:tcW w:w="180" w:type="dxa"/>
          </w:tcPr>
          <w:p w14:paraId="059F9A64" w14:textId="77777777" w:rsidR="007C3522" w:rsidRPr="001C5867" w:rsidRDefault="007C3522" w:rsidP="00894D28">
            <w:pPr>
              <w:pStyle w:val="acctfourfigures"/>
              <w:tabs>
                <w:tab w:val="clear" w:pos="765"/>
                <w:tab w:val="decimal" w:pos="663"/>
              </w:tabs>
              <w:spacing w:line="240" w:lineRule="auto"/>
              <w:ind w:right="11" w:hanging="14"/>
              <w:rPr>
                <w:lang w:val="en-GB"/>
              </w:rPr>
            </w:pPr>
          </w:p>
        </w:tc>
        <w:tc>
          <w:tcPr>
            <w:tcW w:w="900" w:type="dxa"/>
            <w:tcBorders>
              <w:top w:val="single" w:sz="4" w:space="0" w:color="auto"/>
              <w:left w:val="nil"/>
              <w:bottom w:val="nil"/>
              <w:right w:val="nil"/>
            </w:tcBorders>
          </w:tcPr>
          <w:p w14:paraId="56F29B82" w14:textId="77777777" w:rsidR="007C3522" w:rsidRPr="001C5867" w:rsidRDefault="007C3522" w:rsidP="00894D28">
            <w:pPr>
              <w:pStyle w:val="acctfourfigures"/>
              <w:tabs>
                <w:tab w:val="clear" w:pos="765"/>
                <w:tab w:val="decimal" w:pos="663"/>
              </w:tabs>
              <w:spacing w:line="240" w:lineRule="auto"/>
              <w:ind w:right="11" w:hanging="14"/>
            </w:pPr>
          </w:p>
        </w:tc>
        <w:tc>
          <w:tcPr>
            <w:tcW w:w="180" w:type="dxa"/>
          </w:tcPr>
          <w:p w14:paraId="3444B85F"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single" w:sz="4" w:space="0" w:color="auto"/>
              <w:left w:val="nil"/>
              <w:bottom w:val="nil"/>
              <w:right w:val="nil"/>
            </w:tcBorders>
          </w:tcPr>
          <w:p w14:paraId="4B61EECD" w14:textId="77777777" w:rsidR="007C3522" w:rsidRPr="001C5867" w:rsidRDefault="007C3522" w:rsidP="00894D28">
            <w:pPr>
              <w:pStyle w:val="acctfourfigures"/>
              <w:tabs>
                <w:tab w:val="clear" w:pos="765"/>
                <w:tab w:val="decimal" w:pos="663"/>
              </w:tabs>
              <w:spacing w:line="240" w:lineRule="auto"/>
              <w:ind w:right="11" w:hanging="14"/>
            </w:pPr>
          </w:p>
        </w:tc>
      </w:tr>
      <w:tr w:rsidR="007C3522" w:rsidRPr="001C5867" w14:paraId="197FE946" w14:textId="77777777" w:rsidTr="007C3522">
        <w:trPr>
          <w:cantSplit/>
        </w:trPr>
        <w:tc>
          <w:tcPr>
            <w:tcW w:w="2340" w:type="dxa"/>
            <w:hideMark/>
          </w:tcPr>
          <w:p w14:paraId="7F7D9EE1" w14:textId="77777777" w:rsidR="007C3522" w:rsidRPr="001C5867" w:rsidRDefault="007C3522">
            <w:pPr>
              <w:spacing w:line="240" w:lineRule="auto"/>
              <w:rPr>
                <w:b/>
                <w:bCs/>
              </w:rPr>
            </w:pPr>
            <w:r w:rsidRPr="001C5867">
              <w:rPr>
                <w:b/>
                <w:bCs/>
              </w:rPr>
              <w:t>Total</w:t>
            </w:r>
          </w:p>
        </w:tc>
        <w:tc>
          <w:tcPr>
            <w:tcW w:w="630" w:type="dxa"/>
            <w:vAlign w:val="bottom"/>
          </w:tcPr>
          <w:p w14:paraId="11451494" w14:textId="77777777" w:rsidR="007C3522" w:rsidRPr="001C5867" w:rsidRDefault="007C3522">
            <w:pPr>
              <w:pStyle w:val="acctfourfigures"/>
              <w:tabs>
                <w:tab w:val="decimal" w:pos="371"/>
              </w:tabs>
              <w:spacing w:line="240" w:lineRule="auto"/>
              <w:ind w:right="11"/>
              <w:rPr>
                <w:b/>
                <w:bCs/>
                <w:i/>
                <w:iCs/>
              </w:rPr>
            </w:pPr>
          </w:p>
        </w:tc>
        <w:tc>
          <w:tcPr>
            <w:tcW w:w="900" w:type="dxa"/>
            <w:tcBorders>
              <w:top w:val="nil"/>
              <w:left w:val="nil"/>
              <w:bottom w:val="double" w:sz="4" w:space="0" w:color="auto"/>
              <w:right w:val="nil"/>
            </w:tcBorders>
            <w:hideMark/>
          </w:tcPr>
          <w:p w14:paraId="2233288A" w14:textId="77777777" w:rsidR="007C3522" w:rsidRPr="001C5867" w:rsidRDefault="007C3522" w:rsidP="00894D28">
            <w:pPr>
              <w:pStyle w:val="acctfourfigures"/>
              <w:tabs>
                <w:tab w:val="clear" w:pos="765"/>
                <w:tab w:val="decimal" w:pos="663"/>
              </w:tabs>
              <w:spacing w:line="240" w:lineRule="auto"/>
              <w:ind w:right="11" w:hanging="14"/>
              <w:rPr>
                <w:b/>
                <w:bCs/>
              </w:rPr>
            </w:pPr>
            <w:r w:rsidRPr="001C5867">
              <w:rPr>
                <w:b/>
                <w:bCs/>
              </w:rPr>
              <w:t>739</w:t>
            </w:r>
          </w:p>
        </w:tc>
        <w:tc>
          <w:tcPr>
            <w:tcW w:w="180" w:type="dxa"/>
          </w:tcPr>
          <w:p w14:paraId="1FA70782" w14:textId="77777777" w:rsidR="007C3522" w:rsidRPr="001C5867" w:rsidRDefault="007C3522" w:rsidP="00894D28">
            <w:pPr>
              <w:pStyle w:val="acctfourfigures"/>
              <w:tabs>
                <w:tab w:val="clear" w:pos="765"/>
                <w:tab w:val="decimal" w:pos="663"/>
              </w:tabs>
              <w:spacing w:line="240" w:lineRule="auto"/>
              <w:ind w:right="11" w:hanging="14"/>
              <w:rPr>
                <w:b/>
                <w:bCs/>
              </w:rPr>
            </w:pPr>
          </w:p>
        </w:tc>
        <w:tc>
          <w:tcPr>
            <w:tcW w:w="900" w:type="dxa"/>
            <w:tcBorders>
              <w:top w:val="nil"/>
              <w:left w:val="nil"/>
              <w:bottom w:val="double" w:sz="4" w:space="0" w:color="auto"/>
              <w:right w:val="nil"/>
            </w:tcBorders>
            <w:hideMark/>
          </w:tcPr>
          <w:p w14:paraId="65D7C3BE" w14:textId="77777777" w:rsidR="007C3522" w:rsidRPr="001C5867" w:rsidRDefault="007C3522" w:rsidP="00894D28">
            <w:pPr>
              <w:pStyle w:val="acctfourfigures"/>
              <w:tabs>
                <w:tab w:val="clear" w:pos="765"/>
                <w:tab w:val="decimal" w:pos="663"/>
              </w:tabs>
              <w:spacing w:line="240" w:lineRule="auto"/>
              <w:ind w:right="11" w:hanging="14"/>
              <w:rPr>
                <w:b/>
                <w:bCs/>
              </w:rPr>
            </w:pPr>
            <w:r w:rsidRPr="001C5867">
              <w:rPr>
                <w:b/>
                <w:bCs/>
              </w:rPr>
              <w:t>448</w:t>
            </w:r>
          </w:p>
        </w:tc>
        <w:tc>
          <w:tcPr>
            <w:tcW w:w="180" w:type="dxa"/>
          </w:tcPr>
          <w:p w14:paraId="217D2EBC"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double" w:sz="4" w:space="0" w:color="auto"/>
              <w:right w:val="nil"/>
            </w:tcBorders>
            <w:hideMark/>
          </w:tcPr>
          <w:p w14:paraId="5A76AC8D" w14:textId="77777777" w:rsidR="007C3522" w:rsidRPr="001C5867" w:rsidRDefault="007C3522" w:rsidP="00894D28">
            <w:pPr>
              <w:pStyle w:val="acctfourfigures"/>
              <w:tabs>
                <w:tab w:val="clear" w:pos="765"/>
                <w:tab w:val="decimal" w:pos="663"/>
              </w:tabs>
              <w:spacing w:line="240" w:lineRule="auto"/>
              <w:ind w:right="11" w:hanging="14"/>
              <w:rPr>
                <w:b/>
                <w:bCs/>
              </w:rPr>
            </w:pPr>
            <w:r w:rsidRPr="001C5867">
              <w:rPr>
                <w:b/>
                <w:bCs/>
              </w:rPr>
              <w:t>379</w:t>
            </w:r>
          </w:p>
        </w:tc>
        <w:tc>
          <w:tcPr>
            <w:tcW w:w="180" w:type="dxa"/>
          </w:tcPr>
          <w:p w14:paraId="15C6774A" w14:textId="77777777" w:rsidR="007C3522" w:rsidRPr="001C5867" w:rsidRDefault="007C3522" w:rsidP="00894D28">
            <w:pPr>
              <w:pStyle w:val="acctfourfigures"/>
              <w:tabs>
                <w:tab w:val="clear" w:pos="765"/>
                <w:tab w:val="decimal" w:pos="663"/>
              </w:tabs>
              <w:spacing w:line="240" w:lineRule="auto"/>
              <w:ind w:right="11" w:hanging="14"/>
              <w:rPr>
                <w:b/>
                <w:bCs/>
              </w:rPr>
            </w:pPr>
          </w:p>
        </w:tc>
        <w:tc>
          <w:tcPr>
            <w:tcW w:w="900" w:type="dxa"/>
            <w:tcBorders>
              <w:top w:val="nil"/>
              <w:left w:val="nil"/>
              <w:bottom w:val="double" w:sz="4" w:space="0" w:color="auto"/>
              <w:right w:val="nil"/>
            </w:tcBorders>
            <w:hideMark/>
          </w:tcPr>
          <w:p w14:paraId="79DB1218" w14:textId="77777777" w:rsidR="007C3522" w:rsidRPr="001C5867" w:rsidRDefault="007C3522" w:rsidP="00894D28">
            <w:pPr>
              <w:pStyle w:val="acctfourfigures"/>
              <w:tabs>
                <w:tab w:val="clear" w:pos="765"/>
                <w:tab w:val="decimal" w:pos="663"/>
              </w:tabs>
              <w:spacing w:line="240" w:lineRule="auto"/>
              <w:ind w:right="11" w:hanging="14"/>
              <w:rPr>
                <w:b/>
                <w:bCs/>
              </w:rPr>
            </w:pPr>
            <w:r w:rsidRPr="001C5867">
              <w:rPr>
                <w:b/>
                <w:bCs/>
              </w:rPr>
              <w:t>1,179</w:t>
            </w:r>
          </w:p>
        </w:tc>
        <w:tc>
          <w:tcPr>
            <w:tcW w:w="180" w:type="dxa"/>
          </w:tcPr>
          <w:p w14:paraId="6452161B" w14:textId="77777777" w:rsidR="007C3522" w:rsidRPr="001C5867" w:rsidRDefault="007C3522" w:rsidP="00894D28">
            <w:pPr>
              <w:pStyle w:val="acctfourfigures"/>
              <w:tabs>
                <w:tab w:val="clear" w:pos="765"/>
                <w:tab w:val="decimal" w:pos="663"/>
              </w:tabs>
              <w:spacing w:line="240" w:lineRule="auto"/>
              <w:ind w:right="11" w:hanging="14"/>
              <w:rPr>
                <w:b/>
                <w:bCs/>
              </w:rPr>
            </w:pPr>
          </w:p>
        </w:tc>
        <w:tc>
          <w:tcPr>
            <w:tcW w:w="900" w:type="dxa"/>
            <w:tcBorders>
              <w:top w:val="nil"/>
              <w:left w:val="nil"/>
              <w:bottom w:val="double" w:sz="4" w:space="0" w:color="auto"/>
              <w:right w:val="nil"/>
            </w:tcBorders>
            <w:hideMark/>
          </w:tcPr>
          <w:p w14:paraId="3C26FF86" w14:textId="77777777" w:rsidR="007C3522" w:rsidRPr="001C5867" w:rsidRDefault="007C3522" w:rsidP="00894D28">
            <w:pPr>
              <w:pStyle w:val="acctfourfigures"/>
              <w:tabs>
                <w:tab w:val="clear" w:pos="765"/>
                <w:tab w:val="decimal" w:pos="663"/>
              </w:tabs>
              <w:spacing w:line="240" w:lineRule="auto"/>
              <w:ind w:right="11" w:hanging="14"/>
              <w:rPr>
                <w:b/>
                <w:bCs/>
              </w:rPr>
            </w:pPr>
            <w:r w:rsidRPr="001C5867">
              <w:rPr>
                <w:b/>
                <w:bCs/>
              </w:rPr>
              <w:t>7,271</w:t>
            </w:r>
          </w:p>
        </w:tc>
        <w:tc>
          <w:tcPr>
            <w:tcW w:w="180" w:type="dxa"/>
          </w:tcPr>
          <w:p w14:paraId="3F2578DE" w14:textId="77777777" w:rsidR="007C3522" w:rsidRPr="001C5867" w:rsidRDefault="007C3522" w:rsidP="00894D28">
            <w:pPr>
              <w:pStyle w:val="acctfourfigures"/>
              <w:tabs>
                <w:tab w:val="clear" w:pos="765"/>
                <w:tab w:val="decimal" w:pos="663"/>
              </w:tabs>
              <w:spacing w:line="240" w:lineRule="auto"/>
              <w:ind w:right="11" w:hanging="14"/>
            </w:pPr>
          </w:p>
        </w:tc>
        <w:tc>
          <w:tcPr>
            <w:tcW w:w="900" w:type="dxa"/>
            <w:tcBorders>
              <w:top w:val="nil"/>
              <w:left w:val="nil"/>
              <w:bottom w:val="double" w:sz="4" w:space="0" w:color="auto"/>
              <w:right w:val="nil"/>
            </w:tcBorders>
            <w:hideMark/>
          </w:tcPr>
          <w:p w14:paraId="1B9AB78A" w14:textId="77777777" w:rsidR="007C3522" w:rsidRPr="001C5867" w:rsidRDefault="007C3522" w:rsidP="00894D28">
            <w:pPr>
              <w:pStyle w:val="acctfourfigures"/>
              <w:tabs>
                <w:tab w:val="clear" w:pos="765"/>
                <w:tab w:val="decimal" w:pos="663"/>
              </w:tabs>
              <w:spacing w:line="240" w:lineRule="auto"/>
              <w:ind w:right="11" w:hanging="14"/>
              <w:rPr>
                <w:b/>
                <w:bCs/>
              </w:rPr>
            </w:pPr>
            <w:r w:rsidRPr="001C5867">
              <w:rPr>
                <w:b/>
                <w:bCs/>
              </w:rPr>
              <w:t>2,692</w:t>
            </w:r>
          </w:p>
        </w:tc>
      </w:tr>
    </w:tbl>
    <w:p w14:paraId="5B24E87C" w14:textId="77777777" w:rsidR="007C3522" w:rsidRPr="001C5867" w:rsidRDefault="007C3522" w:rsidP="007C3522">
      <w:pPr>
        <w:spacing w:line="240" w:lineRule="auto"/>
        <w:ind w:left="540"/>
        <w:jc w:val="both"/>
        <w:rPr>
          <w:lang w:bidi="th-TH"/>
        </w:rPr>
      </w:pPr>
    </w:p>
    <w:p w14:paraId="31F7D6E2" w14:textId="558252C7"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income  </w:t>
      </w:r>
    </w:p>
    <w:p w14:paraId="0BFB5CEB" w14:textId="77777777" w:rsidR="007C3522" w:rsidRPr="001C5867" w:rsidRDefault="007C3522" w:rsidP="007C3522">
      <w:pPr>
        <w:spacing w:line="240" w:lineRule="auto"/>
        <w:rPr>
          <w:color w:val="0000FF"/>
          <w:lang w:bidi="th-TH"/>
        </w:rPr>
      </w:pPr>
    </w:p>
    <w:tbl>
      <w:tblPr>
        <w:tblW w:w="9240" w:type="dxa"/>
        <w:tblInd w:w="432" w:type="dxa"/>
        <w:tblLayout w:type="fixed"/>
        <w:tblCellMar>
          <w:left w:w="79" w:type="dxa"/>
          <w:right w:w="79" w:type="dxa"/>
        </w:tblCellMar>
        <w:tblLook w:val="04A0" w:firstRow="1" w:lastRow="0" w:firstColumn="1" w:lastColumn="0" w:noHBand="0" w:noVBand="1"/>
      </w:tblPr>
      <w:tblGrid>
        <w:gridCol w:w="2935"/>
        <w:gridCol w:w="900"/>
        <w:gridCol w:w="180"/>
        <w:gridCol w:w="901"/>
        <w:gridCol w:w="180"/>
        <w:gridCol w:w="901"/>
        <w:gridCol w:w="180"/>
        <w:gridCol w:w="901"/>
        <w:gridCol w:w="180"/>
        <w:gridCol w:w="901"/>
        <w:gridCol w:w="180"/>
        <w:gridCol w:w="901"/>
      </w:tblGrid>
      <w:tr w:rsidR="007C3522" w:rsidRPr="001C5867" w14:paraId="12029CDD" w14:textId="77777777" w:rsidTr="002615B6">
        <w:trPr>
          <w:cantSplit/>
          <w:tblHeader/>
        </w:trPr>
        <w:tc>
          <w:tcPr>
            <w:tcW w:w="2935" w:type="dxa"/>
          </w:tcPr>
          <w:p w14:paraId="45285B6B" w14:textId="77777777" w:rsidR="007C3522" w:rsidRPr="001C5867" w:rsidRDefault="007C3522">
            <w:pPr>
              <w:pStyle w:val="acctfourfigures"/>
              <w:spacing w:line="240" w:lineRule="auto"/>
              <w:ind w:left="187" w:hanging="187"/>
              <w:jc w:val="center"/>
            </w:pPr>
          </w:p>
        </w:tc>
        <w:tc>
          <w:tcPr>
            <w:tcW w:w="3062" w:type="dxa"/>
            <w:gridSpan w:val="5"/>
            <w:hideMark/>
          </w:tcPr>
          <w:p w14:paraId="3847EC9E" w14:textId="77777777" w:rsidR="007C3522" w:rsidRPr="001C5867" w:rsidRDefault="007C3522">
            <w:pPr>
              <w:pStyle w:val="acctmergecolhdg"/>
              <w:spacing w:line="240" w:lineRule="auto"/>
            </w:pPr>
            <w:r w:rsidRPr="001C5867">
              <w:t xml:space="preserve">Consolidated </w:t>
            </w:r>
          </w:p>
          <w:p w14:paraId="3A4D2D95" w14:textId="77777777" w:rsidR="007C3522" w:rsidRPr="001C5867" w:rsidRDefault="007C3522">
            <w:pPr>
              <w:pStyle w:val="acctmergecolhdg"/>
              <w:spacing w:line="240" w:lineRule="auto"/>
              <w:rPr>
                <w:b w:val="0"/>
                <w:bCs/>
              </w:rPr>
            </w:pPr>
            <w:r w:rsidRPr="001C5867">
              <w:t>financial statements</w:t>
            </w:r>
          </w:p>
        </w:tc>
        <w:tc>
          <w:tcPr>
            <w:tcW w:w="180" w:type="dxa"/>
          </w:tcPr>
          <w:p w14:paraId="3DDA9235" w14:textId="77777777" w:rsidR="007C3522" w:rsidRPr="001C5867" w:rsidRDefault="007C3522">
            <w:pPr>
              <w:pStyle w:val="acctmergecolhdg"/>
              <w:spacing w:line="240" w:lineRule="auto"/>
            </w:pPr>
          </w:p>
        </w:tc>
        <w:tc>
          <w:tcPr>
            <w:tcW w:w="3063" w:type="dxa"/>
            <w:gridSpan w:val="5"/>
            <w:hideMark/>
          </w:tcPr>
          <w:p w14:paraId="0527D65F" w14:textId="77777777" w:rsidR="007C3522" w:rsidRPr="001C5867" w:rsidRDefault="007C3522">
            <w:pPr>
              <w:pStyle w:val="acctmergecolhdg"/>
              <w:spacing w:line="240" w:lineRule="auto"/>
            </w:pPr>
            <w:r w:rsidRPr="001C5867">
              <w:t xml:space="preserve">Separate </w:t>
            </w:r>
          </w:p>
          <w:p w14:paraId="6457A931" w14:textId="77777777" w:rsidR="007C3522" w:rsidRPr="001C5867" w:rsidRDefault="007C3522">
            <w:pPr>
              <w:pStyle w:val="acctmergecolhdg"/>
              <w:spacing w:line="240" w:lineRule="auto"/>
            </w:pPr>
            <w:r w:rsidRPr="001C5867">
              <w:t>financial statements</w:t>
            </w:r>
          </w:p>
        </w:tc>
      </w:tr>
      <w:tr w:rsidR="007C3522" w:rsidRPr="001C5867" w14:paraId="7F308F6D" w14:textId="77777777" w:rsidTr="002615B6">
        <w:trPr>
          <w:cantSplit/>
          <w:tblHeader/>
        </w:trPr>
        <w:tc>
          <w:tcPr>
            <w:tcW w:w="2935" w:type="dxa"/>
          </w:tcPr>
          <w:p w14:paraId="09487885" w14:textId="77777777" w:rsidR="007C3522" w:rsidRPr="001C5867" w:rsidRDefault="007C3522">
            <w:pPr>
              <w:pStyle w:val="acctfourfigures"/>
              <w:spacing w:line="240" w:lineRule="auto"/>
              <w:ind w:left="187" w:hanging="187"/>
              <w:jc w:val="center"/>
            </w:pPr>
          </w:p>
        </w:tc>
        <w:tc>
          <w:tcPr>
            <w:tcW w:w="900" w:type="dxa"/>
            <w:hideMark/>
          </w:tcPr>
          <w:p w14:paraId="3C443C91" w14:textId="77777777" w:rsidR="007C3522" w:rsidRPr="001C5867" w:rsidRDefault="007C3522">
            <w:pPr>
              <w:pStyle w:val="acctmergecolhdg"/>
              <w:spacing w:line="240" w:lineRule="auto"/>
              <w:rPr>
                <w:b w:val="0"/>
                <w:bCs/>
              </w:rPr>
            </w:pPr>
            <w:r w:rsidRPr="001C5867">
              <w:rPr>
                <w:b w:val="0"/>
                <w:bCs/>
              </w:rPr>
              <w:t>2018</w:t>
            </w:r>
          </w:p>
        </w:tc>
        <w:tc>
          <w:tcPr>
            <w:tcW w:w="180" w:type="dxa"/>
          </w:tcPr>
          <w:p w14:paraId="20D44DA3" w14:textId="77777777" w:rsidR="007C3522" w:rsidRPr="001C5867" w:rsidRDefault="007C3522">
            <w:pPr>
              <w:pStyle w:val="acctmergecolhdg"/>
              <w:spacing w:line="240" w:lineRule="auto"/>
              <w:rPr>
                <w:b w:val="0"/>
                <w:bCs/>
              </w:rPr>
            </w:pPr>
          </w:p>
        </w:tc>
        <w:tc>
          <w:tcPr>
            <w:tcW w:w="901" w:type="dxa"/>
            <w:hideMark/>
          </w:tcPr>
          <w:p w14:paraId="0BB31A38" w14:textId="77777777" w:rsidR="007C3522" w:rsidRPr="001C5867" w:rsidRDefault="007C3522">
            <w:pPr>
              <w:pStyle w:val="acctmergecolhdg"/>
              <w:spacing w:line="240" w:lineRule="auto"/>
              <w:rPr>
                <w:b w:val="0"/>
                <w:bCs/>
              </w:rPr>
            </w:pPr>
            <w:r w:rsidRPr="001C5867">
              <w:rPr>
                <w:b w:val="0"/>
                <w:bCs/>
              </w:rPr>
              <w:t>2017</w:t>
            </w:r>
          </w:p>
        </w:tc>
        <w:tc>
          <w:tcPr>
            <w:tcW w:w="180" w:type="dxa"/>
          </w:tcPr>
          <w:p w14:paraId="71018C11" w14:textId="77777777" w:rsidR="007C3522" w:rsidRPr="001C5867" w:rsidRDefault="007C3522">
            <w:pPr>
              <w:pStyle w:val="acctmergecolhdg"/>
              <w:spacing w:line="240" w:lineRule="auto"/>
              <w:rPr>
                <w:b w:val="0"/>
                <w:bCs/>
              </w:rPr>
            </w:pPr>
          </w:p>
        </w:tc>
        <w:tc>
          <w:tcPr>
            <w:tcW w:w="901" w:type="dxa"/>
            <w:hideMark/>
          </w:tcPr>
          <w:p w14:paraId="63674B14" w14:textId="77777777" w:rsidR="007C3522" w:rsidRPr="001C5867" w:rsidRDefault="007C3522">
            <w:pPr>
              <w:pStyle w:val="acctmergecolhdg"/>
              <w:spacing w:line="240" w:lineRule="auto"/>
              <w:rPr>
                <w:b w:val="0"/>
                <w:bCs/>
              </w:rPr>
            </w:pPr>
            <w:r w:rsidRPr="001C5867">
              <w:rPr>
                <w:b w:val="0"/>
                <w:bCs/>
              </w:rPr>
              <w:t>2016</w:t>
            </w:r>
          </w:p>
        </w:tc>
        <w:tc>
          <w:tcPr>
            <w:tcW w:w="180" w:type="dxa"/>
          </w:tcPr>
          <w:p w14:paraId="0CB8357B" w14:textId="77777777" w:rsidR="007C3522" w:rsidRPr="001C5867" w:rsidRDefault="007C3522">
            <w:pPr>
              <w:pStyle w:val="acctmergecolhdg"/>
              <w:spacing w:line="240" w:lineRule="auto"/>
              <w:rPr>
                <w:b w:val="0"/>
                <w:bCs/>
              </w:rPr>
            </w:pPr>
          </w:p>
        </w:tc>
        <w:tc>
          <w:tcPr>
            <w:tcW w:w="901" w:type="dxa"/>
            <w:hideMark/>
          </w:tcPr>
          <w:p w14:paraId="11E862CA" w14:textId="77777777" w:rsidR="007C3522" w:rsidRPr="001C5867" w:rsidRDefault="007C3522">
            <w:pPr>
              <w:pStyle w:val="acctmergecolhdg"/>
              <w:spacing w:line="240" w:lineRule="auto"/>
              <w:rPr>
                <w:b w:val="0"/>
                <w:bCs/>
              </w:rPr>
            </w:pPr>
            <w:r w:rsidRPr="001C5867">
              <w:rPr>
                <w:b w:val="0"/>
                <w:bCs/>
              </w:rPr>
              <w:t>2018</w:t>
            </w:r>
          </w:p>
        </w:tc>
        <w:tc>
          <w:tcPr>
            <w:tcW w:w="180" w:type="dxa"/>
          </w:tcPr>
          <w:p w14:paraId="1B228E37" w14:textId="77777777" w:rsidR="007C3522" w:rsidRPr="001C5867" w:rsidRDefault="007C3522">
            <w:pPr>
              <w:pStyle w:val="acctmergecolhdg"/>
              <w:spacing w:line="240" w:lineRule="auto"/>
              <w:rPr>
                <w:b w:val="0"/>
                <w:bCs/>
              </w:rPr>
            </w:pPr>
          </w:p>
        </w:tc>
        <w:tc>
          <w:tcPr>
            <w:tcW w:w="901" w:type="dxa"/>
            <w:hideMark/>
          </w:tcPr>
          <w:p w14:paraId="17B69B9D" w14:textId="77777777" w:rsidR="007C3522" w:rsidRPr="001C5867" w:rsidRDefault="007C3522">
            <w:pPr>
              <w:pStyle w:val="acctmergecolhdg"/>
              <w:spacing w:line="240" w:lineRule="auto"/>
              <w:rPr>
                <w:b w:val="0"/>
                <w:bCs/>
              </w:rPr>
            </w:pPr>
            <w:r w:rsidRPr="001C5867">
              <w:rPr>
                <w:b w:val="0"/>
                <w:bCs/>
              </w:rPr>
              <w:t>2017</w:t>
            </w:r>
          </w:p>
        </w:tc>
        <w:tc>
          <w:tcPr>
            <w:tcW w:w="180" w:type="dxa"/>
          </w:tcPr>
          <w:p w14:paraId="537CA263" w14:textId="77777777" w:rsidR="007C3522" w:rsidRPr="001C5867" w:rsidRDefault="007C3522">
            <w:pPr>
              <w:pStyle w:val="acctmergecolhdg"/>
              <w:spacing w:line="240" w:lineRule="auto"/>
              <w:rPr>
                <w:b w:val="0"/>
                <w:bCs/>
              </w:rPr>
            </w:pPr>
          </w:p>
        </w:tc>
        <w:tc>
          <w:tcPr>
            <w:tcW w:w="901" w:type="dxa"/>
            <w:hideMark/>
          </w:tcPr>
          <w:p w14:paraId="6F6E8D53" w14:textId="77777777" w:rsidR="007C3522" w:rsidRPr="001C5867" w:rsidRDefault="007C3522">
            <w:pPr>
              <w:pStyle w:val="acctmergecolhdg"/>
              <w:spacing w:line="240" w:lineRule="auto"/>
              <w:rPr>
                <w:b w:val="0"/>
                <w:bCs/>
              </w:rPr>
            </w:pPr>
            <w:r w:rsidRPr="001C5867">
              <w:rPr>
                <w:b w:val="0"/>
                <w:bCs/>
              </w:rPr>
              <w:t>2016</w:t>
            </w:r>
          </w:p>
        </w:tc>
      </w:tr>
      <w:tr w:rsidR="007C3522" w:rsidRPr="001C5867" w14:paraId="299585FC" w14:textId="77777777" w:rsidTr="002615B6">
        <w:trPr>
          <w:cantSplit/>
        </w:trPr>
        <w:tc>
          <w:tcPr>
            <w:tcW w:w="2935" w:type="dxa"/>
          </w:tcPr>
          <w:p w14:paraId="04FB468E" w14:textId="77777777" w:rsidR="007C3522" w:rsidRPr="001C5867" w:rsidRDefault="007C3522">
            <w:pPr>
              <w:spacing w:line="240" w:lineRule="auto"/>
              <w:ind w:left="187" w:hanging="187"/>
              <w:rPr>
                <w:i/>
                <w:iCs/>
                <w:color w:val="0000FF"/>
              </w:rPr>
            </w:pPr>
          </w:p>
        </w:tc>
        <w:tc>
          <w:tcPr>
            <w:tcW w:w="6305" w:type="dxa"/>
            <w:gridSpan w:val="11"/>
            <w:hideMark/>
          </w:tcPr>
          <w:p w14:paraId="36CE761A"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47DCD32E" w14:textId="77777777" w:rsidTr="002615B6">
        <w:trPr>
          <w:cantSplit/>
        </w:trPr>
        <w:tc>
          <w:tcPr>
            <w:tcW w:w="2935" w:type="dxa"/>
            <w:hideMark/>
          </w:tcPr>
          <w:p w14:paraId="6841D369" w14:textId="77777777" w:rsidR="007C3522" w:rsidRPr="001C5867" w:rsidRDefault="007C3522">
            <w:pPr>
              <w:spacing w:line="240" w:lineRule="auto"/>
              <w:ind w:left="187" w:hanging="187"/>
            </w:pPr>
            <w:r w:rsidRPr="001C5867">
              <w:t xml:space="preserve">Promotional </w:t>
            </w:r>
            <w:r w:rsidRPr="001C5867">
              <w:rPr>
                <w:lang w:bidi="th-TH"/>
              </w:rPr>
              <w:t xml:space="preserve">and advertising </w:t>
            </w:r>
            <w:r w:rsidRPr="001C5867">
              <w:t>income</w:t>
            </w:r>
          </w:p>
        </w:tc>
        <w:tc>
          <w:tcPr>
            <w:tcW w:w="900" w:type="dxa"/>
            <w:vAlign w:val="bottom"/>
            <w:hideMark/>
          </w:tcPr>
          <w:p w14:paraId="40584C32" w14:textId="634611FB" w:rsidR="007C3522" w:rsidRPr="001C5867" w:rsidRDefault="00FD2DD5" w:rsidP="00885090">
            <w:pPr>
              <w:pStyle w:val="acctfourfigures"/>
              <w:tabs>
                <w:tab w:val="clear" w:pos="765"/>
                <w:tab w:val="decimal" w:pos="689"/>
              </w:tabs>
              <w:spacing w:line="240" w:lineRule="auto"/>
              <w:ind w:left="-31" w:right="11"/>
            </w:pPr>
            <w:r w:rsidRPr="001C5867">
              <w:t>6,633</w:t>
            </w:r>
          </w:p>
        </w:tc>
        <w:tc>
          <w:tcPr>
            <w:tcW w:w="180" w:type="dxa"/>
            <w:vAlign w:val="bottom"/>
          </w:tcPr>
          <w:p w14:paraId="166FE6F8" w14:textId="77777777" w:rsidR="007C3522" w:rsidRPr="001C5867" w:rsidRDefault="007C3522" w:rsidP="00885090">
            <w:pPr>
              <w:pStyle w:val="acctfourfigures"/>
              <w:tabs>
                <w:tab w:val="clear" w:pos="765"/>
                <w:tab w:val="decimal" w:pos="689"/>
              </w:tabs>
              <w:spacing w:line="240" w:lineRule="auto"/>
              <w:ind w:left="-31" w:right="11"/>
            </w:pPr>
          </w:p>
        </w:tc>
        <w:tc>
          <w:tcPr>
            <w:tcW w:w="901" w:type="dxa"/>
            <w:vAlign w:val="bottom"/>
            <w:hideMark/>
          </w:tcPr>
          <w:p w14:paraId="5DFC7289" w14:textId="77777777" w:rsidR="007C3522" w:rsidRPr="001C5867" w:rsidRDefault="007C3522" w:rsidP="00885090">
            <w:pPr>
              <w:pStyle w:val="acctfourfigures"/>
              <w:tabs>
                <w:tab w:val="clear" w:pos="765"/>
                <w:tab w:val="decimal" w:pos="689"/>
              </w:tabs>
              <w:spacing w:line="240" w:lineRule="auto"/>
              <w:ind w:left="-31" w:right="11"/>
            </w:pPr>
            <w:r w:rsidRPr="001C5867">
              <w:t>5,760</w:t>
            </w:r>
          </w:p>
        </w:tc>
        <w:tc>
          <w:tcPr>
            <w:tcW w:w="180" w:type="dxa"/>
            <w:vAlign w:val="bottom"/>
          </w:tcPr>
          <w:p w14:paraId="38C2E5AF" w14:textId="77777777" w:rsidR="007C3522" w:rsidRPr="001C5867" w:rsidRDefault="007C3522" w:rsidP="00885090">
            <w:pPr>
              <w:pStyle w:val="acctfourfigures"/>
              <w:tabs>
                <w:tab w:val="clear" w:pos="765"/>
                <w:tab w:val="decimal" w:pos="689"/>
              </w:tabs>
              <w:spacing w:line="240" w:lineRule="auto"/>
              <w:ind w:left="-31"/>
            </w:pPr>
          </w:p>
        </w:tc>
        <w:tc>
          <w:tcPr>
            <w:tcW w:w="901" w:type="dxa"/>
            <w:vAlign w:val="bottom"/>
            <w:hideMark/>
          </w:tcPr>
          <w:p w14:paraId="27F24457" w14:textId="77777777" w:rsidR="007C3522" w:rsidRPr="001C5867" w:rsidRDefault="007C3522" w:rsidP="00885090">
            <w:pPr>
              <w:pStyle w:val="acctfourfigures"/>
              <w:tabs>
                <w:tab w:val="clear" w:pos="765"/>
                <w:tab w:val="decimal" w:pos="689"/>
              </w:tabs>
              <w:spacing w:line="240" w:lineRule="auto"/>
              <w:ind w:left="-31" w:right="11"/>
            </w:pPr>
            <w:r w:rsidRPr="001C5867">
              <w:t>5,448</w:t>
            </w:r>
          </w:p>
        </w:tc>
        <w:tc>
          <w:tcPr>
            <w:tcW w:w="180" w:type="dxa"/>
            <w:vAlign w:val="bottom"/>
          </w:tcPr>
          <w:p w14:paraId="14348850" w14:textId="77777777" w:rsidR="007C3522" w:rsidRPr="001C5867" w:rsidRDefault="007C3522" w:rsidP="00885090">
            <w:pPr>
              <w:pStyle w:val="acctfourfigures"/>
              <w:tabs>
                <w:tab w:val="clear" w:pos="765"/>
                <w:tab w:val="decimal" w:pos="689"/>
              </w:tabs>
              <w:spacing w:line="240" w:lineRule="auto"/>
              <w:ind w:left="-31" w:right="11"/>
            </w:pPr>
          </w:p>
        </w:tc>
        <w:tc>
          <w:tcPr>
            <w:tcW w:w="901" w:type="dxa"/>
            <w:vAlign w:val="bottom"/>
            <w:hideMark/>
          </w:tcPr>
          <w:p w14:paraId="3E5E1C36" w14:textId="77777777" w:rsidR="007C3522" w:rsidRPr="001C5867" w:rsidRDefault="007C3522" w:rsidP="00885090">
            <w:pPr>
              <w:pStyle w:val="acctfourfigures"/>
              <w:tabs>
                <w:tab w:val="clear" w:pos="765"/>
                <w:tab w:val="decimal" w:pos="689"/>
              </w:tabs>
              <w:spacing w:line="240" w:lineRule="auto"/>
              <w:ind w:left="-31" w:right="11"/>
            </w:pPr>
            <w:r w:rsidRPr="001C5867">
              <w:t>37</w:t>
            </w:r>
          </w:p>
        </w:tc>
        <w:tc>
          <w:tcPr>
            <w:tcW w:w="180" w:type="dxa"/>
            <w:vAlign w:val="bottom"/>
          </w:tcPr>
          <w:p w14:paraId="3B6D1178" w14:textId="77777777" w:rsidR="007C3522" w:rsidRPr="001C5867" w:rsidRDefault="007C3522" w:rsidP="00885090">
            <w:pPr>
              <w:pStyle w:val="acctfourfigures"/>
              <w:tabs>
                <w:tab w:val="clear" w:pos="765"/>
                <w:tab w:val="decimal" w:pos="689"/>
              </w:tabs>
              <w:spacing w:line="240" w:lineRule="auto"/>
              <w:ind w:left="-31" w:right="11"/>
            </w:pPr>
          </w:p>
        </w:tc>
        <w:tc>
          <w:tcPr>
            <w:tcW w:w="901" w:type="dxa"/>
            <w:vAlign w:val="bottom"/>
            <w:hideMark/>
          </w:tcPr>
          <w:p w14:paraId="6243F7DE" w14:textId="77777777" w:rsidR="007C3522" w:rsidRPr="001C5867" w:rsidRDefault="007C3522" w:rsidP="00885090">
            <w:pPr>
              <w:pStyle w:val="acctfourfigures"/>
              <w:tabs>
                <w:tab w:val="clear" w:pos="765"/>
                <w:tab w:val="decimal" w:pos="689"/>
              </w:tabs>
              <w:spacing w:line="240" w:lineRule="auto"/>
              <w:ind w:left="-31" w:right="11"/>
            </w:pPr>
            <w:r w:rsidRPr="001C5867">
              <w:t>37</w:t>
            </w:r>
          </w:p>
        </w:tc>
        <w:tc>
          <w:tcPr>
            <w:tcW w:w="180" w:type="dxa"/>
            <w:vAlign w:val="bottom"/>
          </w:tcPr>
          <w:p w14:paraId="6488E03B" w14:textId="77777777" w:rsidR="007C3522" w:rsidRPr="001C5867" w:rsidRDefault="007C3522" w:rsidP="00885090">
            <w:pPr>
              <w:pStyle w:val="acctfourfigures"/>
              <w:tabs>
                <w:tab w:val="clear" w:pos="765"/>
                <w:tab w:val="decimal" w:pos="689"/>
              </w:tabs>
              <w:spacing w:line="240" w:lineRule="auto"/>
              <w:ind w:left="-31"/>
            </w:pPr>
          </w:p>
        </w:tc>
        <w:tc>
          <w:tcPr>
            <w:tcW w:w="901" w:type="dxa"/>
            <w:vAlign w:val="bottom"/>
            <w:hideMark/>
          </w:tcPr>
          <w:p w14:paraId="720F1671" w14:textId="77777777" w:rsidR="007C3522" w:rsidRPr="001C5867" w:rsidRDefault="007C3522" w:rsidP="00885090">
            <w:pPr>
              <w:pStyle w:val="acctfourfigures"/>
              <w:tabs>
                <w:tab w:val="clear" w:pos="765"/>
                <w:tab w:val="decimal" w:pos="689"/>
              </w:tabs>
              <w:spacing w:line="240" w:lineRule="auto"/>
              <w:ind w:left="-31" w:right="11"/>
            </w:pPr>
            <w:r w:rsidRPr="001C5867">
              <w:t>93</w:t>
            </w:r>
          </w:p>
        </w:tc>
      </w:tr>
      <w:tr w:rsidR="007C3522" w:rsidRPr="001C5867" w14:paraId="1F3C6204" w14:textId="77777777" w:rsidTr="002615B6">
        <w:trPr>
          <w:cantSplit/>
        </w:trPr>
        <w:tc>
          <w:tcPr>
            <w:tcW w:w="2935" w:type="dxa"/>
            <w:hideMark/>
          </w:tcPr>
          <w:p w14:paraId="7D9E555D" w14:textId="77777777" w:rsidR="007C3522" w:rsidRPr="001C5867" w:rsidRDefault="007C3522">
            <w:pPr>
              <w:spacing w:line="240" w:lineRule="auto"/>
              <w:ind w:left="187" w:hanging="187"/>
              <w:rPr>
                <w:spacing w:val="-4"/>
              </w:rPr>
            </w:pPr>
            <w:r w:rsidRPr="001C5867">
              <w:rPr>
                <w:spacing w:val="-4"/>
              </w:rPr>
              <w:t>Logistic and distribution income</w:t>
            </w:r>
          </w:p>
        </w:tc>
        <w:tc>
          <w:tcPr>
            <w:tcW w:w="900" w:type="dxa"/>
            <w:hideMark/>
          </w:tcPr>
          <w:p w14:paraId="3E3DBFD4" w14:textId="77777777" w:rsidR="007C3522" w:rsidRPr="001C5867" w:rsidRDefault="007C3522" w:rsidP="001A1689">
            <w:pPr>
              <w:pStyle w:val="acctfourfigures"/>
              <w:tabs>
                <w:tab w:val="clear" w:pos="765"/>
                <w:tab w:val="decimal" w:pos="689"/>
              </w:tabs>
              <w:spacing w:line="240" w:lineRule="auto"/>
              <w:ind w:left="-31" w:right="11"/>
            </w:pPr>
            <w:r w:rsidRPr="001C5867">
              <w:t>2,694</w:t>
            </w:r>
          </w:p>
        </w:tc>
        <w:tc>
          <w:tcPr>
            <w:tcW w:w="180" w:type="dxa"/>
          </w:tcPr>
          <w:p w14:paraId="61F50959"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1074734D" w14:textId="77777777" w:rsidR="007C3522" w:rsidRPr="001C5867" w:rsidRDefault="007C3522" w:rsidP="001A1689">
            <w:pPr>
              <w:pStyle w:val="acctfourfigures"/>
              <w:tabs>
                <w:tab w:val="clear" w:pos="765"/>
                <w:tab w:val="decimal" w:pos="689"/>
              </w:tabs>
              <w:spacing w:line="240" w:lineRule="auto"/>
              <w:ind w:left="-31" w:right="11"/>
            </w:pPr>
            <w:r w:rsidRPr="001C5867">
              <w:t>2,439</w:t>
            </w:r>
          </w:p>
        </w:tc>
        <w:tc>
          <w:tcPr>
            <w:tcW w:w="180" w:type="dxa"/>
          </w:tcPr>
          <w:p w14:paraId="5E780DE3"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3EB9B128" w14:textId="77777777" w:rsidR="007C3522" w:rsidRPr="001C5867" w:rsidRDefault="007C3522" w:rsidP="001A1689">
            <w:pPr>
              <w:pStyle w:val="acctfourfigures"/>
              <w:tabs>
                <w:tab w:val="clear" w:pos="765"/>
                <w:tab w:val="decimal" w:pos="689"/>
              </w:tabs>
              <w:spacing w:line="240" w:lineRule="auto"/>
              <w:ind w:left="-31" w:right="11"/>
            </w:pPr>
            <w:r w:rsidRPr="001C5867">
              <w:t>2,268</w:t>
            </w:r>
          </w:p>
        </w:tc>
        <w:tc>
          <w:tcPr>
            <w:tcW w:w="180" w:type="dxa"/>
          </w:tcPr>
          <w:p w14:paraId="74CE1063"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2057A366"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5D24363A"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5141356C"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4DAB4EB8"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3FF7C48E"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7C3522" w:rsidRPr="001C5867" w14:paraId="440043AA" w14:textId="77777777" w:rsidTr="002615B6">
        <w:trPr>
          <w:cantSplit/>
        </w:trPr>
        <w:tc>
          <w:tcPr>
            <w:tcW w:w="2935" w:type="dxa"/>
            <w:hideMark/>
          </w:tcPr>
          <w:p w14:paraId="312876EE" w14:textId="77777777" w:rsidR="007C3522" w:rsidRPr="001C5867" w:rsidRDefault="007C3522">
            <w:pPr>
              <w:spacing w:line="240" w:lineRule="auto"/>
              <w:ind w:left="187" w:hanging="187"/>
            </w:pPr>
            <w:r w:rsidRPr="001C5867">
              <w:t>Gain on sales of available for sales investments</w:t>
            </w:r>
          </w:p>
        </w:tc>
        <w:tc>
          <w:tcPr>
            <w:tcW w:w="900" w:type="dxa"/>
          </w:tcPr>
          <w:p w14:paraId="78676272" w14:textId="77777777" w:rsidR="007C3522" w:rsidRPr="001C5867" w:rsidRDefault="007C3522" w:rsidP="001A1689">
            <w:pPr>
              <w:pStyle w:val="acctfourfigures"/>
              <w:tabs>
                <w:tab w:val="clear" w:pos="765"/>
                <w:tab w:val="decimal" w:pos="689"/>
              </w:tabs>
              <w:spacing w:line="240" w:lineRule="auto"/>
              <w:ind w:left="-31" w:right="11"/>
            </w:pPr>
          </w:p>
          <w:p w14:paraId="3138B563" w14:textId="77777777" w:rsidR="007C3522" w:rsidRPr="001C5867" w:rsidRDefault="007C3522" w:rsidP="001A1689">
            <w:pPr>
              <w:pStyle w:val="acctfourfigures"/>
              <w:tabs>
                <w:tab w:val="clear" w:pos="765"/>
                <w:tab w:val="decimal" w:pos="689"/>
              </w:tabs>
              <w:spacing w:line="240" w:lineRule="auto"/>
              <w:ind w:left="-31" w:right="11"/>
            </w:pPr>
            <w:r w:rsidRPr="001C5867">
              <w:t>586</w:t>
            </w:r>
          </w:p>
        </w:tc>
        <w:tc>
          <w:tcPr>
            <w:tcW w:w="180" w:type="dxa"/>
          </w:tcPr>
          <w:p w14:paraId="6793681C"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Pr>
          <w:p w14:paraId="1D0DEF83" w14:textId="77777777" w:rsidR="007C3522" w:rsidRPr="001C5867" w:rsidRDefault="007C3522" w:rsidP="001A1689">
            <w:pPr>
              <w:pStyle w:val="acctfourfigures"/>
              <w:tabs>
                <w:tab w:val="clear" w:pos="765"/>
                <w:tab w:val="decimal" w:pos="689"/>
              </w:tabs>
              <w:spacing w:line="240" w:lineRule="auto"/>
              <w:ind w:left="-31" w:right="11"/>
            </w:pPr>
          </w:p>
          <w:p w14:paraId="3AAA394D"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2F65081B" w14:textId="77777777" w:rsidR="007C3522" w:rsidRPr="001C5867" w:rsidRDefault="007C3522" w:rsidP="001A1689">
            <w:pPr>
              <w:pStyle w:val="acctfourfigures"/>
              <w:tabs>
                <w:tab w:val="clear" w:pos="765"/>
                <w:tab w:val="decimal" w:pos="689"/>
              </w:tabs>
              <w:spacing w:line="240" w:lineRule="auto"/>
              <w:ind w:left="-31"/>
            </w:pPr>
          </w:p>
        </w:tc>
        <w:tc>
          <w:tcPr>
            <w:tcW w:w="901" w:type="dxa"/>
          </w:tcPr>
          <w:p w14:paraId="51F4B213" w14:textId="77777777" w:rsidR="007C3522" w:rsidRPr="001C5867" w:rsidRDefault="007C3522" w:rsidP="001A1689">
            <w:pPr>
              <w:pStyle w:val="acctfourfigures"/>
              <w:tabs>
                <w:tab w:val="clear" w:pos="765"/>
                <w:tab w:val="decimal" w:pos="689"/>
              </w:tabs>
              <w:spacing w:line="240" w:lineRule="auto"/>
              <w:ind w:left="-31" w:right="11"/>
            </w:pPr>
          </w:p>
          <w:p w14:paraId="33605A92"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127F5A73" w14:textId="77777777" w:rsidR="007C3522" w:rsidRPr="001C5867" w:rsidRDefault="007C3522" w:rsidP="001A1689">
            <w:pPr>
              <w:pStyle w:val="acctfourfigures"/>
              <w:tabs>
                <w:tab w:val="clear" w:pos="765"/>
                <w:tab w:val="decimal" w:pos="689"/>
              </w:tabs>
              <w:spacing w:line="240" w:lineRule="auto"/>
              <w:ind w:left="-31" w:right="11"/>
            </w:pPr>
          </w:p>
        </w:tc>
        <w:tc>
          <w:tcPr>
            <w:tcW w:w="901" w:type="dxa"/>
            <w:vAlign w:val="bottom"/>
            <w:hideMark/>
          </w:tcPr>
          <w:p w14:paraId="3ABDA53A"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1878656F"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Pr>
          <w:p w14:paraId="5DD8121D" w14:textId="77777777" w:rsidR="007C3522" w:rsidRPr="001C5867" w:rsidRDefault="007C3522" w:rsidP="001A1689">
            <w:pPr>
              <w:pStyle w:val="acctfourfigures"/>
              <w:tabs>
                <w:tab w:val="clear" w:pos="765"/>
                <w:tab w:val="decimal" w:pos="509"/>
              </w:tabs>
              <w:spacing w:line="240" w:lineRule="auto"/>
              <w:ind w:left="-31" w:right="11"/>
            </w:pPr>
          </w:p>
          <w:p w14:paraId="453BC49E"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20F2B253" w14:textId="77777777" w:rsidR="007C3522" w:rsidRPr="001C5867" w:rsidRDefault="007C3522" w:rsidP="001A1689">
            <w:pPr>
              <w:pStyle w:val="acctfourfigures"/>
              <w:tabs>
                <w:tab w:val="clear" w:pos="765"/>
                <w:tab w:val="decimal" w:pos="689"/>
              </w:tabs>
              <w:spacing w:line="240" w:lineRule="auto"/>
              <w:ind w:left="-31"/>
            </w:pPr>
          </w:p>
        </w:tc>
        <w:tc>
          <w:tcPr>
            <w:tcW w:w="901" w:type="dxa"/>
          </w:tcPr>
          <w:p w14:paraId="19AFD439" w14:textId="77777777" w:rsidR="007C3522" w:rsidRPr="001C5867" w:rsidRDefault="007C3522" w:rsidP="001A1689">
            <w:pPr>
              <w:pStyle w:val="acctfourfigures"/>
              <w:tabs>
                <w:tab w:val="clear" w:pos="765"/>
                <w:tab w:val="decimal" w:pos="509"/>
              </w:tabs>
              <w:spacing w:line="240" w:lineRule="auto"/>
              <w:ind w:left="-31" w:right="11"/>
            </w:pPr>
          </w:p>
          <w:p w14:paraId="096D5FC8"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7C3522" w:rsidRPr="001C5867" w14:paraId="4DBFC1BD" w14:textId="77777777" w:rsidTr="002615B6">
        <w:trPr>
          <w:cantSplit/>
        </w:trPr>
        <w:tc>
          <w:tcPr>
            <w:tcW w:w="2935" w:type="dxa"/>
            <w:hideMark/>
          </w:tcPr>
          <w:p w14:paraId="59309996" w14:textId="77777777" w:rsidR="007C3522" w:rsidRPr="001C5867" w:rsidRDefault="007C3522">
            <w:pPr>
              <w:spacing w:line="240" w:lineRule="auto"/>
              <w:ind w:left="187" w:hanging="187"/>
            </w:pPr>
            <w:r w:rsidRPr="001C5867">
              <w:t>Utilities income</w:t>
            </w:r>
          </w:p>
        </w:tc>
        <w:tc>
          <w:tcPr>
            <w:tcW w:w="900" w:type="dxa"/>
            <w:hideMark/>
          </w:tcPr>
          <w:p w14:paraId="3880FE9D" w14:textId="77777777" w:rsidR="007C3522" w:rsidRPr="001C5867" w:rsidRDefault="007C3522" w:rsidP="001A1689">
            <w:pPr>
              <w:pStyle w:val="acctfourfigures"/>
              <w:tabs>
                <w:tab w:val="clear" w:pos="765"/>
                <w:tab w:val="decimal" w:pos="689"/>
              </w:tabs>
              <w:spacing w:line="240" w:lineRule="auto"/>
              <w:ind w:left="-31" w:right="11"/>
            </w:pPr>
            <w:r w:rsidRPr="001C5867">
              <w:t>495</w:t>
            </w:r>
          </w:p>
        </w:tc>
        <w:tc>
          <w:tcPr>
            <w:tcW w:w="180" w:type="dxa"/>
          </w:tcPr>
          <w:p w14:paraId="47B48ED2"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74D7FA8F" w14:textId="77777777" w:rsidR="007C3522" w:rsidRPr="001C5867" w:rsidRDefault="007C3522" w:rsidP="001A1689">
            <w:pPr>
              <w:pStyle w:val="acctfourfigures"/>
              <w:tabs>
                <w:tab w:val="clear" w:pos="765"/>
                <w:tab w:val="decimal" w:pos="689"/>
              </w:tabs>
              <w:spacing w:line="240" w:lineRule="auto"/>
              <w:ind w:left="-31" w:right="11"/>
            </w:pPr>
            <w:r w:rsidRPr="001C5867">
              <w:t>439</w:t>
            </w:r>
          </w:p>
        </w:tc>
        <w:tc>
          <w:tcPr>
            <w:tcW w:w="180" w:type="dxa"/>
          </w:tcPr>
          <w:p w14:paraId="1CB42BD9"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4702ECE3" w14:textId="77777777" w:rsidR="007C3522" w:rsidRPr="001C5867" w:rsidRDefault="007C3522" w:rsidP="001A1689">
            <w:pPr>
              <w:pStyle w:val="acctfourfigures"/>
              <w:tabs>
                <w:tab w:val="clear" w:pos="765"/>
                <w:tab w:val="decimal" w:pos="689"/>
              </w:tabs>
              <w:spacing w:line="240" w:lineRule="auto"/>
              <w:ind w:left="-31" w:right="11"/>
            </w:pPr>
            <w:r w:rsidRPr="001C5867">
              <w:t>421</w:t>
            </w:r>
          </w:p>
        </w:tc>
        <w:tc>
          <w:tcPr>
            <w:tcW w:w="180" w:type="dxa"/>
          </w:tcPr>
          <w:p w14:paraId="56469E20"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6E2D0D69"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5168628A"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2C992977"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0AD89233"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316D6B72"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8B590C" w:rsidRPr="001C5867" w14:paraId="6CB379E2" w14:textId="77777777" w:rsidTr="002615B6">
        <w:trPr>
          <w:cantSplit/>
        </w:trPr>
        <w:tc>
          <w:tcPr>
            <w:tcW w:w="2935" w:type="dxa"/>
            <w:hideMark/>
          </w:tcPr>
          <w:p w14:paraId="50785AE2" w14:textId="77777777" w:rsidR="008B590C" w:rsidRPr="001C5867" w:rsidRDefault="008B590C" w:rsidP="008B590C">
            <w:pPr>
              <w:spacing w:line="240" w:lineRule="auto"/>
              <w:ind w:left="187" w:hanging="187"/>
            </w:pPr>
            <w:r w:rsidRPr="001C5867">
              <w:t>Royalty income</w:t>
            </w:r>
          </w:p>
        </w:tc>
        <w:tc>
          <w:tcPr>
            <w:tcW w:w="900" w:type="dxa"/>
            <w:hideMark/>
          </w:tcPr>
          <w:p w14:paraId="3443672B" w14:textId="77777777" w:rsidR="008B590C" w:rsidRPr="001C5867" w:rsidRDefault="008B590C" w:rsidP="008B590C">
            <w:pPr>
              <w:pStyle w:val="acctfourfigures"/>
              <w:tabs>
                <w:tab w:val="clear" w:pos="765"/>
                <w:tab w:val="decimal" w:pos="689"/>
              </w:tabs>
              <w:spacing w:line="240" w:lineRule="auto"/>
              <w:ind w:left="-31" w:right="11"/>
            </w:pPr>
            <w:r w:rsidRPr="001C5867">
              <w:t>468</w:t>
            </w:r>
          </w:p>
        </w:tc>
        <w:tc>
          <w:tcPr>
            <w:tcW w:w="180" w:type="dxa"/>
          </w:tcPr>
          <w:p w14:paraId="18D9B903" w14:textId="77777777" w:rsidR="008B590C" w:rsidRPr="001C5867" w:rsidRDefault="008B590C" w:rsidP="008B590C">
            <w:pPr>
              <w:pStyle w:val="acctfourfigures"/>
              <w:tabs>
                <w:tab w:val="clear" w:pos="765"/>
                <w:tab w:val="decimal" w:pos="689"/>
              </w:tabs>
              <w:spacing w:line="240" w:lineRule="auto"/>
              <w:ind w:left="-31" w:right="11"/>
            </w:pPr>
          </w:p>
        </w:tc>
        <w:tc>
          <w:tcPr>
            <w:tcW w:w="901" w:type="dxa"/>
            <w:hideMark/>
          </w:tcPr>
          <w:p w14:paraId="739B5A24" w14:textId="77777777" w:rsidR="008B590C" w:rsidRPr="001C5867" w:rsidRDefault="008B590C" w:rsidP="008B590C">
            <w:pPr>
              <w:pStyle w:val="acctfourfigures"/>
              <w:tabs>
                <w:tab w:val="clear" w:pos="765"/>
                <w:tab w:val="decimal" w:pos="689"/>
              </w:tabs>
              <w:spacing w:line="240" w:lineRule="auto"/>
              <w:ind w:left="-31" w:right="11"/>
            </w:pPr>
            <w:r w:rsidRPr="001C5867">
              <w:t>461</w:t>
            </w:r>
          </w:p>
        </w:tc>
        <w:tc>
          <w:tcPr>
            <w:tcW w:w="180" w:type="dxa"/>
          </w:tcPr>
          <w:p w14:paraId="29DDFDCE" w14:textId="77777777" w:rsidR="008B590C" w:rsidRPr="001C5867" w:rsidRDefault="008B590C" w:rsidP="008B590C">
            <w:pPr>
              <w:pStyle w:val="acctfourfigures"/>
              <w:tabs>
                <w:tab w:val="clear" w:pos="765"/>
                <w:tab w:val="decimal" w:pos="689"/>
              </w:tabs>
              <w:spacing w:line="240" w:lineRule="auto"/>
              <w:ind w:left="-31"/>
            </w:pPr>
          </w:p>
        </w:tc>
        <w:tc>
          <w:tcPr>
            <w:tcW w:w="901" w:type="dxa"/>
            <w:hideMark/>
          </w:tcPr>
          <w:p w14:paraId="445EA2E0" w14:textId="77777777" w:rsidR="008B590C" w:rsidRPr="001C5867" w:rsidRDefault="008B590C" w:rsidP="008B590C">
            <w:pPr>
              <w:pStyle w:val="acctfourfigures"/>
              <w:tabs>
                <w:tab w:val="clear" w:pos="765"/>
                <w:tab w:val="decimal" w:pos="689"/>
              </w:tabs>
              <w:spacing w:line="240" w:lineRule="auto"/>
              <w:ind w:left="-31" w:right="11"/>
            </w:pPr>
            <w:r w:rsidRPr="001C5867">
              <w:t>462</w:t>
            </w:r>
          </w:p>
        </w:tc>
        <w:tc>
          <w:tcPr>
            <w:tcW w:w="180" w:type="dxa"/>
          </w:tcPr>
          <w:p w14:paraId="7D9B3972" w14:textId="77777777" w:rsidR="008B590C" w:rsidRPr="001C5867" w:rsidRDefault="008B590C" w:rsidP="008B590C">
            <w:pPr>
              <w:pStyle w:val="acctfourfigures"/>
              <w:tabs>
                <w:tab w:val="clear" w:pos="765"/>
                <w:tab w:val="decimal" w:pos="689"/>
              </w:tabs>
              <w:spacing w:line="240" w:lineRule="auto"/>
              <w:ind w:left="-31" w:right="11"/>
            </w:pPr>
          </w:p>
        </w:tc>
        <w:tc>
          <w:tcPr>
            <w:tcW w:w="901" w:type="dxa"/>
            <w:hideMark/>
          </w:tcPr>
          <w:p w14:paraId="46F7D4F5" w14:textId="57D1ACE8" w:rsidR="008B590C" w:rsidRPr="001C5867" w:rsidRDefault="008B590C" w:rsidP="008B590C">
            <w:pPr>
              <w:pStyle w:val="acctfourfigures"/>
              <w:tabs>
                <w:tab w:val="clear" w:pos="765"/>
                <w:tab w:val="decimal" w:pos="690"/>
              </w:tabs>
              <w:spacing w:line="240" w:lineRule="auto"/>
              <w:ind w:left="-31" w:right="11"/>
            </w:pPr>
            <w:r w:rsidRPr="001C5867">
              <w:t>300</w:t>
            </w:r>
          </w:p>
        </w:tc>
        <w:tc>
          <w:tcPr>
            <w:tcW w:w="180" w:type="dxa"/>
          </w:tcPr>
          <w:p w14:paraId="2CB18F4D" w14:textId="77777777" w:rsidR="008B590C" w:rsidRPr="001C5867" w:rsidRDefault="008B590C" w:rsidP="008B590C">
            <w:pPr>
              <w:pStyle w:val="acctfourfigures"/>
              <w:tabs>
                <w:tab w:val="clear" w:pos="765"/>
                <w:tab w:val="decimal" w:pos="689"/>
              </w:tabs>
              <w:spacing w:line="240" w:lineRule="auto"/>
              <w:ind w:left="-31" w:right="11"/>
            </w:pPr>
          </w:p>
        </w:tc>
        <w:tc>
          <w:tcPr>
            <w:tcW w:w="901" w:type="dxa"/>
            <w:hideMark/>
          </w:tcPr>
          <w:p w14:paraId="32D33DB6" w14:textId="20CCC4AB" w:rsidR="008B590C" w:rsidRPr="001C5867" w:rsidRDefault="008B590C" w:rsidP="008B590C">
            <w:pPr>
              <w:pStyle w:val="acctfourfigures"/>
              <w:tabs>
                <w:tab w:val="clear" w:pos="765"/>
                <w:tab w:val="decimal" w:pos="690"/>
              </w:tabs>
              <w:spacing w:line="240" w:lineRule="auto"/>
              <w:ind w:left="-31" w:right="11"/>
            </w:pPr>
            <w:r w:rsidRPr="001C5867">
              <w:t>214</w:t>
            </w:r>
          </w:p>
        </w:tc>
        <w:tc>
          <w:tcPr>
            <w:tcW w:w="180" w:type="dxa"/>
          </w:tcPr>
          <w:p w14:paraId="6CF3468E" w14:textId="77777777" w:rsidR="008B590C" w:rsidRPr="001C5867" w:rsidRDefault="008B590C" w:rsidP="008B590C">
            <w:pPr>
              <w:pStyle w:val="acctfourfigures"/>
              <w:tabs>
                <w:tab w:val="clear" w:pos="765"/>
                <w:tab w:val="decimal" w:pos="689"/>
              </w:tabs>
              <w:spacing w:line="240" w:lineRule="auto"/>
              <w:ind w:left="-31"/>
            </w:pPr>
          </w:p>
        </w:tc>
        <w:tc>
          <w:tcPr>
            <w:tcW w:w="901" w:type="dxa"/>
            <w:hideMark/>
          </w:tcPr>
          <w:p w14:paraId="4BE6B4D0" w14:textId="54684CE5" w:rsidR="008B590C" w:rsidRPr="001C5867" w:rsidRDefault="008B590C" w:rsidP="008B590C">
            <w:pPr>
              <w:pStyle w:val="acctfourfigures"/>
              <w:tabs>
                <w:tab w:val="clear" w:pos="765"/>
                <w:tab w:val="decimal" w:pos="690"/>
              </w:tabs>
              <w:spacing w:line="240" w:lineRule="auto"/>
              <w:ind w:left="-31" w:right="11"/>
            </w:pPr>
            <w:r w:rsidRPr="001C5867">
              <w:t>204</w:t>
            </w:r>
          </w:p>
        </w:tc>
      </w:tr>
      <w:tr w:rsidR="007C3522" w:rsidRPr="001C5867" w14:paraId="78A16DC0" w14:textId="77777777" w:rsidTr="002615B6">
        <w:trPr>
          <w:cantSplit/>
        </w:trPr>
        <w:tc>
          <w:tcPr>
            <w:tcW w:w="2935" w:type="dxa"/>
            <w:hideMark/>
          </w:tcPr>
          <w:p w14:paraId="3C57C9A4" w14:textId="77777777" w:rsidR="007C3522" w:rsidRPr="001C5867" w:rsidRDefault="007C3522">
            <w:pPr>
              <w:spacing w:line="240" w:lineRule="auto"/>
              <w:ind w:left="187" w:hanging="187"/>
            </w:pPr>
            <w:r w:rsidRPr="001C5867">
              <w:t>Income sharing</w:t>
            </w:r>
          </w:p>
        </w:tc>
        <w:tc>
          <w:tcPr>
            <w:tcW w:w="900" w:type="dxa"/>
            <w:hideMark/>
          </w:tcPr>
          <w:p w14:paraId="0EDF59D8" w14:textId="77777777" w:rsidR="007C3522" w:rsidRPr="001C5867" w:rsidRDefault="007C3522" w:rsidP="001A1689">
            <w:pPr>
              <w:pStyle w:val="acctfourfigures"/>
              <w:tabs>
                <w:tab w:val="clear" w:pos="765"/>
                <w:tab w:val="decimal" w:pos="689"/>
              </w:tabs>
              <w:spacing w:line="240" w:lineRule="auto"/>
              <w:ind w:left="-31" w:right="11"/>
            </w:pPr>
            <w:r w:rsidRPr="001C5867">
              <w:t>400</w:t>
            </w:r>
          </w:p>
        </w:tc>
        <w:tc>
          <w:tcPr>
            <w:tcW w:w="180" w:type="dxa"/>
          </w:tcPr>
          <w:p w14:paraId="29866EF7"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255BB5C0" w14:textId="77777777" w:rsidR="007C3522" w:rsidRPr="001C5867" w:rsidRDefault="007C3522" w:rsidP="001A1689">
            <w:pPr>
              <w:pStyle w:val="acctfourfigures"/>
              <w:tabs>
                <w:tab w:val="clear" w:pos="765"/>
                <w:tab w:val="decimal" w:pos="689"/>
              </w:tabs>
              <w:spacing w:line="240" w:lineRule="auto"/>
              <w:ind w:left="-31" w:right="11"/>
            </w:pPr>
            <w:r w:rsidRPr="001C5867">
              <w:t>447</w:t>
            </w:r>
          </w:p>
        </w:tc>
        <w:tc>
          <w:tcPr>
            <w:tcW w:w="180" w:type="dxa"/>
          </w:tcPr>
          <w:p w14:paraId="4A584D2F"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3895D406" w14:textId="77777777" w:rsidR="007C3522" w:rsidRPr="001C5867" w:rsidRDefault="007C3522" w:rsidP="001A1689">
            <w:pPr>
              <w:pStyle w:val="acctfourfigures"/>
              <w:tabs>
                <w:tab w:val="clear" w:pos="765"/>
                <w:tab w:val="decimal" w:pos="689"/>
              </w:tabs>
              <w:spacing w:line="240" w:lineRule="auto"/>
              <w:ind w:left="-31" w:right="11"/>
            </w:pPr>
            <w:r w:rsidRPr="001C5867">
              <w:t>656</w:t>
            </w:r>
          </w:p>
        </w:tc>
        <w:tc>
          <w:tcPr>
            <w:tcW w:w="180" w:type="dxa"/>
          </w:tcPr>
          <w:p w14:paraId="66F3BCC0"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2F9CF209"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32FE0668"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56489407"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3963BEFD"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42A2BFB5"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7C3522" w:rsidRPr="001C5867" w14:paraId="1E3D1DDB" w14:textId="77777777" w:rsidTr="002615B6">
        <w:trPr>
          <w:cantSplit/>
        </w:trPr>
        <w:tc>
          <w:tcPr>
            <w:tcW w:w="2935" w:type="dxa"/>
            <w:hideMark/>
          </w:tcPr>
          <w:p w14:paraId="63FC4746" w14:textId="77777777" w:rsidR="007C3522" w:rsidRPr="001C5867" w:rsidRDefault="007C3522">
            <w:pPr>
              <w:spacing w:line="240" w:lineRule="auto"/>
              <w:ind w:left="187" w:hanging="187"/>
            </w:pPr>
            <w:r w:rsidRPr="001C5867">
              <w:t>Management fee income</w:t>
            </w:r>
          </w:p>
        </w:tc>
        <w:tc>
          <w:tcPr>
            <w:tcW w:w="900" w:type="dxa"/>
            <w:hideMark/>
          </w:tcPr>
          <w:p w14:paraId="60473141" w14:textId="77777777" w:rsidR="007C3522" w:rsidRPr="001C5867" w:rsidRDefault="007C3522" w:rsidP="001A1689">
            <w:pPr>
              <w:pStyle w:val="acctfourfigures"/>
              <w:tabs>
                <w:tab w:val="clear" w:pos="765"/>
                <w:tab w:val="decimal" w:pos="689"/>
              </w:tabs>
              <w:spacing w:line="240" w:lineRule="auto"/>
              <w:ind w:left="-31" w:right="11"/>
            </w:pPr>
            <w:r w:rsidRPr="001C5867">
              <w:t>282</w:t>
            </w:r>
          </w:p>
        </w:tc>
        <w:tc>
          <w:tcPr>
            <w:tcW w:w="180" w:type="dxa"/>
          </w:tcPr>
          <w:p w14:paraId="263968E0"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03792030" w14:textId="77777777" w:rsidR="007C3522" w:rsidRPr="001C5867" w:rsidRDefault="007C3522" w:rsidP="001A1689">
            <w:pPr>
              <w:pStyle w:val="acctfourfigures"/>
              <w:tabs>
                <w:tab w:val="clear" w:pos="765"/>
                <w:tab w:val="decimal" w:pos="689"/>
              </w:tabs>
              <w:spacing w:line="240" w:lineRule="auto"/>
              <w:ind w:left="-31" w:right="11"/>
            </w:pPr>
            <w:r w:rsidRPr="001C5867">
              <w:t>339</w:t>
            </w:r>
          </w:p>
        </w:tc>
        <w:tc>
          <w:tcPr>
            <w:tcW w:w="180" w:type="dxa"/>
          </w:tcPr>
          <w:p w14:paraId="58D47780"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69F94DD4" w14:textId="77777777" w:rsidR="007C3522" w:rsidRPr="001C5867" w:rsidRDefault="007C3522" w:rsidP="001A1689">
            <w:pPr>
              <w:pStyle w:val="acctfourfigures"/>
              <w:tabs>
                <w:tab w:val="clear" w:pos="765"/>
                <w:tab w:val="decimal" w:pos="689"/>
              </w:tabs>
              <w:spacing w:line="240" w:lineRule="auto"/>
              <w:ind w:left="-31" w:right="11"/>
            </w:pPr>
            <w:r w:rsidRPr="001C5867">
              <w:t>232</w:t>
            </w:r>
          </w:p>
        </w:tc>
        <w:tc>
          <w:tcPr>
            <w:tcW w:w="180" w:type="dxa"/>
          </w:tcPr>
          <w:p w14:paraId="1C2BA02D"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50AC8FE0" w14:textId="77777777" w:rsidR="007C3522" w:rsidRPr="001C5867" w:rsidRDefault="007C3522" w:rsidP="001A1689">
            <w:pPr>
              <w:pStyle w:val="acctfourfigures"/>
              <w:tabs>
                <w:tab w:val="clear" w:pos="765"/>
                <w:tab w:val="decimal" w:pos="689"/>
              </w:tabs>
              <w:spacing w:line="240" w:lineRule="auto"/>
              <w:ind w:left="-31" w:right="11"/>
            </w:pPr>
            <w:r w:rsidRPr="001C5867">
              <w:t>72</w:t>
            </w:r>
          </w:p>
        </w:tc>
        <w:tc>
          <w:tcPr>
            <w:tcW w:w="180" w:type="dxa"/>
          </w:tcPr>
          <w:p w14:paraId="071860B1"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4D421162"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7AA1C772"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2B6D615E"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7C3522" w:rsidRPr="001C5867" w14:paraId="6EC5AB51" w14:textId="77777777" w:rsidTr="002615B6">
        <w:trPr>
          <w:cantSplit/>
        </w:trPr>
        <w:tc>
          <w:tcPr>
            <w:tcW w:w="2935" w:type="dxa"/>
            <w:hideMark/>
          </w:tcPr>
          <w:p w14:paraId="29AF11B5" w14:textId="77777777" w:rsidR="007C3522" w:rsidRPr="001C5867" w:rsidRDefault="007C3522">
            <w:pPr>
              <w:spacing w:line="240" w:lineRule="auto"/>
              <w:ind w:left="187" w:hanging="187"/>
            </w:pPr>
            <w:r w:rsidRPr="001C5867">
              <w:t xml:space="preserve">Net gain on foreign exchange </w:t>
            </w:r>
          </w:p>
        </w:tc>
        <w:tc>
          <w:tcPr>
            <w:tcW w:w="900" w:type="dxa"/>
            <w:hideMark/>
          </w:tcPr>
          <w:p w14:paraId="3C471A9B" w14:textId="77777777" w:rsidR="007C3522" w:rsidRPr="001C5867" w:rsidRDefault="007C3522" w:rsidP="001A1689">
            <w:pPr>
              <w:pStyle w:val="acctfourfigures"/>
              <w:tabs>
                <w:tab w:val="clear" w:pos="765"/>
                <w:tab w:val="decimal" w:pos="689"/>
              </w:tabs>
              <w:spacing w:line="240" w:lineRule="auto"/>
              <w:ind w:left="-31" w:right="11"/>
            </w:pPr>
            <w:r w:rsidRPr="001C5867">
              <w:t>240</w:t>
            </w:r>
          </w:p>
        </w:tc>
        <w:tc>
          <w:tcPr>
            <w:tcW w:w="180" w:type="dxa"/>
          </w:tcPr>
          <w:p w14:paraId="0ED47B96"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0895E3B7"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794D9C20"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316B5DC1" w14:textId="77777777" w:rsidR="007C3522" w:rsidRPr="001C5867" w:rsidRDefault="007C3522" w:rsidP="001A1689">
            <w:pPr>
              <w:pStyle w:val="acctfourfigures"/>
              <w:tabs>
                <w:tab w:val="clear" w:pos="765"/>
                <w:tab w:val="decimal" w:pos="689"/>
              </w:tabs>
              <w:spacing w:line="240" w:lineRule="auto"/>
              <w:ind w:left="-31" w:right="11"/>
            </w:pPr>
            <w:r w:rsidRPr="001C5867">
              <w:t>921</w:t>
            </w:r>
          </w:p>
        </w:tc>
        <w:tc>
          <w:tcPr>
            <w:tcW w:w="180" w:type="dxa"/>
          </w:tcPr>
          <w:p w14:paraId="7EF87EC4"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1E241440" w14:textId="77777777" w:rsidR="007C3522" w:rsidRPr="001C5867" w:rsidRDefault="007C3522" w:rsidP="001A1689">
            <w:pPr>
              <w:pStyle w:val="acctfourfigures"/>
              <w:tabs>
                <w:tab w:val="clear" w:pos="765"/>
                <w:tab w:val="decimal" w:pos="689"/>
              </w:tabs>
              <w:spacing w:line="240" w:lineRule="auto"/>
              <w:ind w:left="-31" w:right="11"/>
            </w:pPr>
            <w:r w:rsidRPr="001C5867">
              <w:t>68</w:t>
            </w:r>
          </w:p>
        </w:tc>
        <w:tc>
          <w:tcPr>
            <w:tcW w:w="180" w:type="dxa"/>
          </w:tcPr>
          <w:p w14:paraId="69299637" w14:textId="77777777" w:rsidR="007C3522" w:rsidRPr="001C5867" w:rsidRDefault="007C3522" w:rsidP="001A1689">
            <w:pPr>
              <w:pStyle w:val="acctfourfigures"/>
              <w:tabs>
                <w:tab w:val="clear" w:pos="765"/>
                <w:tab w:val="decimal" w:pos="689"/>
              </w:tabs>
              <w:spacing w:line="240" w:lineRule="auto"/>
              <w:ind w:left="-31" w:right="11"/>
            </w:pPr>
          </w:p>
        </w:tc>
        <w:tc>
          <w:tcPr>
            <w:tcW w:w="901" w:type="dxa"/>
            <w:hideMark/>
          </w:tcPr>
          <w:p w14:paraId="7B74BA4E" w14:textId="77777777" w:rsidR="007C3522" w:rsidRPr="001C5867" w:rsidRDefault="007C3522" w:rsidP="001A1689">
            <w:pPr>
              <w:pStyle w:val="acctfourfigures"/>
              <w:tabs>
                <w:tab w:val="clear" w:pos="765"/>
                <w:tab w:val="decimal" w:pos="689"/>
              </w:tabs>
              <w:spacing w:line="240" w:lineRule="auto"/>
              <w:ind w:left="-31" w:right="11"/>
            </w:pPr>
            <w:r w:rsidRPr="001C5867">
              <w:t>5</w:t>
            </w:r>
          </w:p>
        </w:tc>
        <w:tc>
          <w:tcPr>
            <w:tcW w:w="180" w:type="dxa"/>
          </w:tcPr>
          <w:p w14:paraId="481C4BFB" w14:textId="77777777" w:rsidR="007C3522" w:rsidRPr="001C5867" w:rsidRDefault="007C3522" w:rsidP="001A1689">
            <w:pPr>
              <w:pStyle w:val="acctfourfigures"/>
              <w:tabs>
                <w:tab w:val="clear" w:pos="765"/>
                <w:tab w:val="decimal" w:pos="689"/>
              </w:tabs>
              <w:spacing w:line="240" w:lineRule="auto"/>
              <w:ind w:left="-31"/>
            </w:pPr>
          </w:p>
        </w:tc>
        <w:tc>
          <w:tcPr>
            <w:tcW w:w="901" w:type="dxa"/>
            <w:hideMark/>
          </w:tcPr>
          <w:p w14:paraId="009BA997" w14:textId="77777777" w:rsidR="007C3522" w:rsidRPr="001C5867" w:rsidRDefault="007C3522" w:rsidP="001A1689">
            <w:pPr>
              <w:pStyle w:val="acctfourfigures"/>
              <w:tabs>
                <w:tab w:val="clear" w:pos="765"/>
                <w:tab w:val="decimal" w:pos="689"/>
              </w:tabs>
              <w:spacing w:line="240" w:lineRule="auto"/>
              <w:ind w:left="-31" w:right="11"/>
            </w:pPr>
            <w:r w:rsidRPr="001C5867">
              <w:t>231</w:t>
            </w:r>
          </w:p>
        </w:tc>
      </w:tr>
      <w:tr w:rsidR="007C3522" w:rsidRPr="001C5867" w14:paraId="1DD34A09" w14:textId="77777777" w:rsidTr="002615B6">
        <w:trPr>
          <w:cantSplit/>
        </w:trPr>
        <w:tc>
          <w:tcPr>
            <w:tcW w:w="2935" w:type="dxa"/>
            <w:hideMark/>
          </w:tcPr>
          <w:p w14:paraId="304A3BBD" w14:textId="77777777" w:rsidR="007C3522" w:rsidRPr="001C5867" w:rsidRDefault="007C3522">
            <w:pPr>
              <w:spacing w:line="240" w:lineRule="auto"/>
              <w:ind w:left="187" w:hanging="187"/>
              <w:rPr>
                <w:b/>
                <w:bCs/>
                <w:lang w:bidi="th-TH"/>
              </w:rPr>
            </w:pPr>
            <w:r w:rsidRPr="001C5867">
              <w:t>Reversal of allowance for doubtful accounts</w:t>
            </w:r>
          </w:p>
        </w:tc>
        <w:tc>
          <w:tcPr>
            <w:tcW w:w="900" w:type="dxa"/>
            <w:vAlign w:val="bottom"/>
            <w:hideMark/>
          </w:tcPr>
          <w:p w14:paraId="2AE283AC" w14:textId="77777777" w:rsidR="007C3522" w:rsidRPr="001C5867" w:rsidRDefault="007C3522" w:rsidP="001A1689">
            <w:pPr>
              <w:pStyle w:val="acctfourfigures"/>
              <w:tabs>
                <w:tab w:val="clear" w:pos="765"/>
                <w:tab w:val="decimal" w:pos="509"/>
              </w:tabs>
              <w:spacing w:line="240" w:lineRule="auto"/>
              <w:ind w:left="-31" w:right="11"/>
              <w:rPr>
                <w:rtl/>
                <w:cs/>
              </w:rPr>
            </w:pPr>
            <w:r w:rsidRPr="001C5867">
              <w:rPr>
                <w:rFonts w:cs="Angsana New"/>
                <w:szCs w:val="22"/>
                <w:cs/>
                <w:lang w:bidi="th-TH"/>
              </w:rPr>
              <w:t>-</w:t>
            </w:r>
          </w:p>
        </w:tc>
        <w:tc>
          <w:tcPr>
            <w:tcW w:w="180" w:type="dxa"/>
            <w:vAlign w:val="bottom"/>
          </w:tcPr>
          <w:p w14:paraId="4EE2384C" w14:textId="77777777" w:rsidR="007C3522" w:rsidRPr="001C5867" w:rsidRDefault="007C3522" w:rsidP="001A1689">
            <w:pPr>
              <w:pStyle w:val="acctfourfigures"/>
              <w:tabs>
                <w:tab w:val="clear" w:pos="765"/>
                <w:tab w:val="decimal" w:pos="689"/>
              </w:tabs>
              <w:spacing w:line="240" w:lineRule="auto"/>
              <w:ind w:left="-31" w:right="11"/>
            </w:pPr>
          </w:p>
        </w:tc>
        <w:tc>
          <w:tcPr>
            <w:tcW w:w="901" w:type="dxa"/>
            <w:vAlign w:val="bottom"/>
            <w:hideMark/>
          </w:tcPr>
          <w:p w14:paraId="57969B24" w14:textId="069F873A" w:rsidR="007C3522" w:rsidRPr="001C5867" w:rsidRDefault="00A51D28" w:rsidP="00A51D28">
            <w:pPr>
              <w:pStyle w:val="acctfourfigures"/>
              <w:tabs>
                <w:tab w:val="clear" w:pos="765"/>
                <w:tab w:val="decimal" w:pos="514"/>
              </w:tabs>
              <w:spacing w:line="240" w:lineRule="auto"/>
              <w:ind w:left="-31" w:right="11"/>
            </w:pPr>
            <w:r w:rsidRPr="001C5867">
              <w:rPr>
                <w:rFonts w:cs="Angsana New"/>
                <w:szCs w:val="22"/>
                <w:cs/>
                <w:lang w:bidi="th-TH"/>
              </w:rPr>
              <w:t>-</w:t>
            </w:r>
          </w:p>
        </w:tc>
        <w:tc>
          <w:tcPr>
            <w:tcW w:w="180" w:type="dxa"/>
            <w:vAlign w:val="bottom"/>
          </w:tcPr>
          <w:p w14:paraId="47CAA49F" w14:textId="77777777" w:rsidR="007C3522" w:rsidRPr="001C5867" w:rsidRDefault="007C3522" w:rsidP="001A1689">
            <w:pPr>
              <w:pStyle w:val="acctfourfigures"/>
              <w:tabs>
                <w:tab w:val="clear" w:pos="765"/>
                <w:tab w:val="decimal" w:pos="689"/>
              </w:tabs>
              <w:spacing w:line="240" w:lineRule="auto"/>
              <w:ind w:left="-31"/>
            </w:pPr>
          </w:p>
        </w:tc>
        <w:tc>
          <w:tcPr>
            <w:tcW w:w="901" w:type="dxa"/>
            <w:vAlign w:val="bottom"/>
            <w:hideMark/>
          </w:tcPr>
          <w:p w14:paraId="441A3ADB" w14:textId="52F89087" w:rsidR="007C3522" w:rsidRPr="001C5867" w:rsidRDefault="00A51D28" w:rsidP="00A51D28">
            <w:pPr>
              <w:pStyle w:val="acctfourfigures"/>
              <w:tabs>
                <w:tab w:val="clear" w:pos="765"/>
                <w:tab w:val="decimal" w:pos="513"/>
              </w:tabs>
              <w:spacing w:line="240" w:lineRule="auto"/>
              <w:ind w:left="-31" w:right="11"/>
            </w:pPr>
            <w:r w:rsidRPr="001C5867">
              <w:rPr>
                <w:rFonts w:cs="Angsana New"/>
                <w:szCs w:val="22"/>
                <w:cs/>
                <w:lang w:bidi="th-TH"/>
              </w:rPr>
              <w:t>-</w:t>
            </w:r>
          </w:p>
        </w:tc>
        <w:tc>
          <w:tcPr>
            <w:tcW w:w="180" w:type="dxa"/>
            <w:vAlign w:val="bottom"/>
          </w:tcPr>
          <w:p w14:paraId="3D50CE42" w14:textId="77777777" w:rsidR="007C3522" w:rsidRPr="001C5867" w:rsidRDefault="007C3522" w:rsidP="001A1689">
            <w:pPr>
              <w:pStyle w:val="acctfourfigures"/>
              <w:tabs>
                <w:tab w:val="clear" w:pos="765"/>
                <w:tab w:val="decimal" w:pos="689"/>
              </w:tabs>
              <w:spacing w:line="240" w:lineRule="auto"/>
              <w:ind w:left="-31" w:right="11"/>
            </w:pPr>
          </w:p>
        </w:tc>
        <w:tc>
          <w:tcPr>
            <w:tcW w:w="901" w:type="dxa"/>
            <w:vAlign w:val="bottom"/>
            <w:hideMark/>
          </w:tcPr>
          <w:p w14:paraId="600586A0" w14:textId="666EF3CD" w:rsidR="007C3522" w:rsidRPr="001C5867" w:rsidRDefault="001A1689" w:rsidP="001A1689">
            <w:pPr>
              <w:pStyle w:val="acctfourfigures"/>
              <w:tabs>
                <w:tab w:val="clear" w:pos="765"/>
                <w:tab w:val="decimal" w:pos="509"/>
              </w:tabs>
              <w:spacing w:line="240" w:lineRule="auto"/>
              <w:ind w:left="-31" w:right="11"/>
            </w:pPr>
            <w:r w:rsidRPr="001C5867">
              <w:rPr>
                <w:rFonts w:cs="Angsana New"/>
                <w:szCs w:val="22"/>
                <w:cs/>
                <w:lang w:bidi="th-TH"/>
              </w:rPr>
              <w:t xml:space="preserve"> </w:t>
            </w:r>
            <w:r w:rsidR="007C3522" w:rsidRPr="001C5867">
              <w:rPr>
                <w:rFonts w:cs="Angsana New"/>
                <w:szCs w:val="22"/>
                <w:cs/>
                <w:lang w:bidi="th-TH"/>
              </w:rPr>
              <w:t>-</w:t>
            </w:r>
          </w:p>
        </w:tc>
        <w:tc>
          <w:tcPr>
            <w:tcW w:w="180" w:type="dxa"/>
            <w:vAlign w:val="bottom"/>
          </w:tcPr>
          <w:p w14:paraId="4F0AA15C" w14:textId="77777777" w:rsidR="007C3522" w:rsidRPr="001C5867" w:rsidRDefault="007C3522" w:rsidP="001A1689">
            <w:pPr>
              <w:pStyle w:val="acctfourfigures"/>
              <w:tabs>
                <w:tab w:val="clear" w:pos="765"/>
                <w:tab w:val="decimal" w:pos="689"/>
              </w:tabs>
              <w:spacing w:line="240" w:lineRule="auto"/>
              <w:ind w:left="-31" w:right="11"/>
            </w:pPr>
          </w:p>
        </w:tc>
        <w:tc>
          <w:tcPr>
            <w:tcW w:w="901" w:type="dxa"/>
            <w:vAlign w:val="bottom"/>
            <w:hideMark/>
          </w:tcPr>
          <w:p w14:paraId="65DD1C36" w14:textId="77777777" w:rsidR="007C3522" w:rsidRPr="001C5867" w:rsidRDefault="007C3522" w:rsidP="001A1689">
            <w:pPr>
              <w:pStyle w:val="acctfourfigures"/>
              <w:tabs>
                <w:tab w:val="clear" w:pos="765"/>
                <w:tab w:val="decimal" w:pos="689"/>
              </w:tabs>
              <w:spacing w:line="240" w:lineRule="auto"/>
              <w:ind w:left="-31" w:right="11"/>
            </w:pPr>
            <w:r w:rsidRPr="001C5867">
              <w:t>208</w:t>
            </w:r>
          </w:p>
        </w:tc>
        <w:tc>
          <w:tcPr>
            <w:tcW w:w="180" w:type="dxa"/>
            <w:vAlign w:val="bottom"/>
          </w:tcPr>
          <w:p w14:paraId="6E9042FE" w14:textId="77777777" w:rsidR="007C3522" w:rsidRPr="001C5867" w:rsidRDefault="007C3522" w:rsidP="001A1689">
            <w:pPr>
              <w:pStyle w:val="acctfourfigures"/>
              <w:tabs>
                <w:tab w:val="clear" w:pos="765"/>
                <w:tab w:val="decimal" w:pos="689"/>
              </w:tabs>
              <w:spacing w:line="240" w:lineRule="auto"/>
              <w:ind w:left="-31"/>
            </w:pPr>
          </w:p>
        </w:tc>
        <w:tc>
          <w:tcPr>
            <w:tcW w:w="901" w:type="dxa"/>
            <w:vAlign w:val="bottom"/>
            <w:hideMark/>
          </w:tcPr>
          <w:p w14:paraId="2F670263"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7C3522" w:rsidRPr="001C5867" w14:paraId="56EBEED2" w14:textId="77777777" w:rsidTr="002615B6">
        <w:trPr>
          <w:cantSplit/>
        </w:trPr>
        <w:tc>
          <w:tcPr>
            <w:tcW w:w="2935" w:type="dxa"/>
            <w:hideMark/>
          </w:tcPr>
          <w:p w14:paraId="4DCC0C57" w14:textId="77777777" w:rsidR="007C3522" w:rsidRPr="001C5867" w:rsidRDefault="007C3522">
            <w:pPr>
              <w:spacing w:line="240" w:lineRule="auto"/>
              <w:ind w:left="187" w:hanging="187"/>
            </w:pPr>
            <w:r w:rsidRPr="001C5867">
              <w:t>Reversal of impairment of  investment</w:t>
            </w:r>
          </w:p>
        </w:tc>
        <w:tc>
          <w:tcPr>
            <w:tcW w:w="900" w:type="dxa"/>
          </w:tcPr>
          <w:p w14:paraId="280253FA" w14:textId="77777777" w:rsidR="007C3522" w:rsidRPr="001C5867" w:rsidRDefault="007C3522" w:rsidP="001A1689">
            <w:pPr>
              <w:pStyle w:val="acctfourfigures"/>
              <w:tabs>
                <w:tab w:val="clear" w:pos="765"/>
                <w:tab w:val="decimal" w:pos="689"/>
              </w:tabs>
              <w:spacing w:line="240" w:lineRule="auto"/>
              <w:ind w:left="-31" w:right="11"/>
            </w:pPr>
          </w:p>
          <w:p w14:paraId="7C5C66A6"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7FDADD6B"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Pr>
          <w:p w14:paraId="0A6D6077" w14:textId="77777777" w:rsidR="007C3522" w:rsidRPr="001C5867" w:rsidRDefault="007C3522" w:rsidP="001A1689">
            <w:pPr>
              <w:pStyle w:val="acctfourfigures"/>
              <w:tabs>
                <w:tab w:val="clear" w:pos="765"/>
                <w:tab w:val="decimal" w:pos="689"/>
              </w:tabs>
              <w:spacing w:line="240" w:lineRule="auto"/>
              <w:ind w:left="-31" w:right="11"/>
            </w:pPr>
          </w:p>
          <w:p w14:paraId="211A5BD2"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0B414FAC" w14:textId="77777777" w:rsidR="007C3522" w:rsidRPr="001C5867" w:rsidRDefault="007C3522" w:rsidP="001A1689">
            <w:pPr>
              <w:pStyle w:val="acctfourfigures"/>
              <w:tabs>
                <w:tab w:val="clear" w:pos="765"/>
                <w:tab w:val="decimal" w:pos="689"/>
              </w:tabs>
              <w:spacing w:line="240" w:lineRule="auto"/>
              <w:ind w:left="-31"/>
            </w:pPr>
          </w:p>
        </w:tc>
        <w:tc>
          <w:tcPr>
            <w:tcW w:w="901" w:type="dxa"/>
          </w:tcPr>
          <w:p w14:paraId="639A3ECB" w14:textId="77777777" w:rsidR="007C3522" w:rsidRPr="001C5867" w:rsidRDefault="007C3522" w:rsidP="001A1689">
            <w:pPr>
              <w:pStyle w:val="acctfourfigures"/>
              <w:tabs>
                <w:tab w:val="clear" w:pos="765"/>
                <w:tab w:val="decimal" w:pos="689"/>
              </w:tabs>
              <w:spacing w:line="240" w:lineRule="auto"/>
              <w:ind w:left="-31" w:right="11"/>
            </w:pPr>
          </w:p>
          <w:p w14:paraId="2F67CC43"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3C13EA00"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Pr>
          <w:p w14:paraId="6304DCA9" w14:textId="77777777" w:rsidR="007C3522" w:rsidRPr="001C5867" w:rsidRDefault="007C3522" w:rsidP="001A1689">
            <w:pPr>
              <w:pStyle w:val="acctfourfigures"/>
              <w:tabs>
                <w:tab w:val="clear" w:pos="765"/>
                <w:tab w:val="decimal" w:pos="689"/>
              </w:tabs>
              <w:spacing w:line="240" w:lineRule="auto"/>
              <w:ind w:left="-31" w:right="11"/>
            </w:pPr>
          </w:p>
          <w:p w14:paraId="4C92375B" w14:textId="77777777" w:rsidR="007C3522" w:rsidRPr="001C5867" w:rsidRDefault="007C3522" w:rsidP="001A1689">
            <w:pPr>
              <w:pStyle w:val="acctfourfigures"/>
              <w:tabs>
                <w:tab w:val="clear" w:pos="765"/>
                <w:tab w:val="decimal" w:pos="689"/>
              </w:tabs>
              <w:spacing w:line="240" w:lineRule="auto"/>
              <w:ind w:left="-31" w:right="11"/>
            </w:pPr>
            <w:r w:rsidRPr="001C5867">
              <w:t>130</w:t>
            </w:r>
          </w:p>
        </w:tc>
        <w:tc>
          <w:tcPr>
            <w:tcW w:w="180" w:type="dxa"/>
          </w:tcPr>
          <w:p w14:paraId="2062707B"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Pr>
          <w:p w14:paraId="7B81F107" w14:textId="77777777" w:rsidR="007C3522" w:rsidRPr="001C5867" w:rsidRDefault="007C3522" w:rsidP="001A1689">
            <w:pPr>
              <w:pStyle w:val="acctfourfigures"/>
              <w:tabs>
                <w:tab w:val="clear" w:pos="765"/>
                <w:tab w:val="decimal" w:pos="689"/>
              </w:tabs>
              <w:spacing w:line="240" w:lineRule="auto"/>
              <w:ind w:left="-31" w:right="11"/>
            </w:pPr>
          </w:p>
          <w:p w14:paraId="43088B49"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c>
          <w:tcPr>
            <w:tcW w:w="180" w:type="dxa"/>
          </w:tcPr>
          <w:p w14:paraId="39D43F2B" w14:textId="77777777" w:rsidR="007C3522" w:rsidRPr="001C5867" w:rsidRDefault="007C3522" w:rsidP="001A1689">
            <w:pPr>
              <w:pStyle w:val="acctfourfigures"/>
              <w:tabs>
                <w:tab w:val="clear" w:pos="765"/>
                <w:tab w:val="decimal" w:pos="689"/>
              </w:tabs>
              <w:spacing w:line="240" w:lineRule="auto"/>
              <w:ind w:left="-31"/>
            </w:pPr>
          </w:p>
        </w:tc>
        <w:tc>
          <w:tcPr>
            <w:tcW w:w="901" w:type="dxa"/>
          </w:tcPr>
          <w:p w14:paraId="1E8831AF" w14:textId="77777777" w:rsidR="007C3522" w:rsidRPr="001C5867" w:rsidRDefault="007C3522" w:rsidP="001A1689">
            <w:pPr>
              <w:pStyle w:val="acctfourfigures"/>
              <w:tabs>
                <w:tab w:val="clear" w:pos="765"/>
                <w:tab w:val="decimal" w:pos="689"/>
              </w:tabs>
              <w:spacing w:line="240" w:lineRule="auto"/>
              <w:ind w:left="-31" w:right="11"/>
            </w:pPr>
          </w:p>
          <w:p w14:paraId="69E6D0FA" w14:textId="77777777" w:rsidR="007C3522" w:rsidRPr="001C5867" w:rsidRDefault="007C3522" w:rsidP="001A1689">
            <w:pPr>
              <w:pStyle w:val="acctfourfigures"/>
              <w:tabs>
                <w:tab w:val="clear" w:pos="765"/>
                <w:tab w:val="decimal" w:pos="509"/>
              </w:tabs>
              <w:spacing w:line="240" w:lineRule="auto"/>
              <w:ind w:left="-31" w:right="11"/>
            </w:pPr>
            <w:r w:rsidRPr="001C5867">
              <w:rPr>
                <w:rFonts w:cs="Angsana New"/>
                <w:szCs w:val="22"/>
                <w:cs/>
                <w:lang w:bidi="th-TH"/>
              </w:rPr>
              <w:t>-</w:t>
            </w:r>
          </w:p>
        </w:tc>
      </w:tr>
      <w:tr w:rsidR="007C3522" w:rsidRPr="001C5867" w14:paraId="4A12D6E7" w14:textId="77777777" w:rsidTr="002615B6">
        <w:trPr>
          <w:cantSplit/>
        </w:trPr>
        <w:tc>
          <w:tcPr>
            <w:tcW w:w="2935" w:type="dxa"/>
            <w:hideMark/>
          </w:tcPr>
          <w:p w14:paraId="3435CCA0" w14:textId="77777777" w:rsidR="007C3522" w:rsidRPr="001C5867" w:rsidRDefault="007C3522">
            <w:pPr>
              <w:spacing w:line="240" w:lineRule="auto"/>
              <w:ind w:left="187" w:hanging="187"/>
            </w:pPr>
            <w:r w:rsidRPr="001C5867">
              <w:t>Others</w:t>
            </w:r>
          </w:p>
        </w:tc>
        <w:tc>
          <w:tcPr>
            <w:tcW w:w="900" w:type="dxa"/>
            <w:tcBorders>
              <w:top w:val="nil"/>
              <w:left w:val="nil"/>
              <w:bottom w:val="single" w:sz="4" w:space="0" w:color="auto"/>
              <w:right w:val="nil"/>
            </w:tcBorders>
            <w:hideMark/>
          </w:tcPr>
          <w:p w14:paraId="0EF7E3E7" w14:textId="75391F7F" w:rsidR="007C3522" w:rsidRPr="001C5867" w:rsidRDefault="007C3522" w:rsidP="001A1689">
            <w:pPr>
              <w:pStyle w:val="acctfourfigures"/>
              <w:tabs>
                <w:tab w:val="clear" w:pos="765"/>
                <w:tab w:val="decimal" w:pos="689"/>
              </w:tabs>
              <w:spacing w:line="240" w:lineRule="auto"/>
              <w:ind w:left="-31" w:right="11"/>
            </w:pPr>
            <w:r w:rsidRPr="001C5867">
              <w:t>2,59</w:t>
            </w:r>
            <w:r w:rsidR="005C4E73" w:rsidRPr="001C5867">
              <w:t>6</w:t>
            </w:r>
          </w:p>
        </w:tc>
        <w:tc>
          <w:tcPr>
            <w:tcW w:w="180" w:type="dxa"/>
          </w:tcPr>
          <w:p w14:paraId="56EEDD39"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Borders>
              <w:top w:val="nil"/>
              <w:left w:val="nil"/>
              <w:bottom w:val="single" w:sz="4" w:space="0" w:color="auto"/>
              <w:right w:val="nil"/>
            </w:tcBorders>
            <w:hideMark/>
          </w:tcPr>
          <w:p w14:paraId="24A9B86A" w14:textId="0C112D16" w:rsidR="007C3522" w:rsidRPr="001C5867" w:rsidRDefault="00A51D28" w:rsidP="007930D6">
            <w:pPr>
              <w:pStyle w:val="acctfourfigures"/>
              <w:tabs>
                <w:tab w:val="clear" w:pos="765"/>
                <w:tab w:val="decimal" w:pos="689"/>
              </w:tabs>
              <w:spacing w:line="240" w:lineRule="auto"/>
              <w:ind w:left="-31" w:right="11"/>
              <w:rPr>
                <w:cs/>
                <w:lang w:bidi="th-TH"/>
              </w:rPr>
            </w:pPr>
            <w:r w:rsidRPr="001C5867">
              <w:t>1,88</w:t>
            </w:r>
            <w:r w:rsidR="007930D6" w:rsidRPr="001C5867">
              <w:t>5</w:t>
            </w:r>
          </w:p>
        </w:tc>
        <w:tc>
          <w:tcPr>
            <w:tcW w:w="180" w:type="dxa"/>
          </w:tcPr>
          <w:p w14:paraId="1E1472C8" w14:textId="77777777" w:rsidR="007C3522" w:rsidRPr="001C5867" w:rsidRDefault="007C3522" w:rsidP="001A1689">
            <w:pPr>
              <w:pStyle w:val="acctfourfigures"/>
              <w:tabs>
                <w:tab w:val="clear" w:pos="765"/>
                <w:tab w:val="decimal" w:pos="689"/>
              </w:tabs>
              <w:spacing w:line="240" w:lineRule="auto"/>
              <w:ind w:left="-31"/>
            </w:pPr>
          </w:p>
        </w:tc>
        <w:tc>
          <w:tcPr>
            <w:tcW w:w="901" w:type="dxa"/>
            <w:tcBorders>
              <w:top w:val="nil"/>
              <w:left w:val="nil"/>
              <w:bottom w:val="single" w:sz="4" w:space="0" w:color="auto"/>
              <w:right w:val="nil"/>
            </w:tcBorders>
            <w:hideMark/>
          </w:tcPr>
          <w:p w14:paraId="118425F2" w14:textId="6591AA1D" w:rsidR="007C3522" w:rsidRPr="001C5867" w:rsidRDefault="00A51D28" w:rsidP="001A1689">
            <w:pPr>
              <w:pStyle w:val="acctfourfigures"/>
              <w:tabs>
                <w:tab w:val="clear" w:pos="765"/>
                <w:tab w:val="decimal" w:pos="689"/>
              </w:tabs>
              <w:spacing w:line="240" w:lineRule="auto"/>
              <w:ind w:left="-31" w:right="11"/>
            </w:pPr>
            <w:r w:rsidRPr="001C5867">
              <w:t>2</w:t>
            </w:r>
            <w:r w:rsidR="007C3522" w:rsidRPr="001C5867">
              <w:t>,</w:t>
            </w:r>
            <w:r w:rsidRPr="001C5867">
              <w:t>116</w:t>
            </w:r>
          </w:p>
        </w:tc>
        <w:tc>
          <w:tcPr>
            <w:tcW w:w="180" w:type="dxa"/>
          </w:tcPr>
          <w:p w14:paraId="15B06CBD"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Borders>
              <w:top w:val="nil"/>
              <w:left w:val="nil"/>
              <w:bottom w:val="single" w:sz="4" w:space="0" w:color="auto"/>
              <w:right w:val="nil"/>
            </w:tcBorders>
            <w:hideMark/>
          </w:tcPr>
          <w:p w14:paraId="2C484E80" w14:textId="77777777" w:rsidR="007C3522" w:rsidRPr="001C5867" w:rsidRDefault="007C3522" w:rsidP="001A1689">
            <w:pPr>
              <w:pStyle w:val="acctfourfigures"/>
              <w:tabs>
                <w:tab w:val="clear" w:pos="765"/>
                <w:tab w:val="decimal" w:pos="689"/>
              </w:tabs>
              <w:spacing w:line="240" w:lineRule="auto"/>
              <w:ind w:left="-31" w:right="11"/>
            </w:pPr>
            <w:r w:rsidRPr="001C5867">
              <w:rPr>
                <w:lang w:bidi="th-TH"/>
              </w:rPr>
              <w:t>1</w:t>
            </w:r>
            <w:r w:rsidRPr="001C5867">
              <w:t>7</w:t>
            </w:r>
          </w:p>
        </w:tc>
        <w:tc>
          <w:tcPr>
            <w:tcW w:w="180" w:type="dxa"/>
          </w:tcPr>
          <w:p w14:paraId="6CF8550C" w14:textId="77777777" w:rsidR="007C3522" w:rsidRPr="001C5867" w:rsidRDefault="007C3522" w:rsidP="001A1689">
            <w:pPr>
              <w:pStyle w:val="acctfourfigures"/>
              <w:tabs>
                <w:tab w:val="clear" w:pos="765"/>
                <w:tab w:val="decimal" w:pos="689"/>
              </w:tabs>
              <w:spacing w:line="240" w:lineRule="auto"/>
              <w:ind w:left="-31" w:right="11"/>
            </w:pPr>
          </w:p>
        </w:tc>
        <w:tc>
          <w:tcPr>
            <w:tcW w:w="901" w:type="dxa"/>
            <w:tcBorders>
              <w:top w:val="nil"/>
              <w:left w:val="nil"/>
              <w:bottom w:val="single" w:sz="4" w:space="0" w:color="auto"/>
              <w:right w:val="nil"/>
            </w:tcBorders>
            <w:hideMark/>
          </w:tcPr>
          <w:p w14:paraId="0DE39151" w14:textId="64DF2A21" w:rsidR="007C3522" w:rsidRPr="001C5867" w:rsidRDefault="007C3522" w:rsidP="001A1689">
            <w:pPr>
              <w:pStyle w:val="acctfourfigures"/>
              <w:tabs>
                <w:tab w:val="clear" w:pos="765"/>
                <w:tab w:val="decimal" w:pos="689"/>
              </w:tabs>
              <w:spacing w:line="240" w:lineRule="auto"/>
              <w:ind w:left="-31" w:right="11"/>
            </w:pPr>
            <w:r w:rsidRPr="001C5867">
              <w:t>3</w:t>
            </w:r>
            <w:r w:rsidR="008B590C" w:rsidRPr="001C5867">
              <w:t>4</w:t>
            </w:r>
          </w:p>
        </w:tc>
        <w:tc>
          <w:tcPr>
            <w:tcW w:w="180" w:type="dxa"/>
          </w:tcPr>
          <w:p w14:paraId="6E4A8FE3" w14:textId="77777777" w:rsidR="007C3522" w:rsidRPr="001C5867" w:rsidRDefault="007C3522" w:rsidP="001A1689">
            <w:pPr>
              <w:pStyle w:val="acctfourfigures"/>
              <w:tabs>
                <w:tab w:val="clear" w:pos="765"/>
                <w:tab w:val="decimal" w:pos="689"/>
              </w:tabs>
              <w:spacing w:line="240" w:lineRule="auto"/>
              <w:ind w:left="-31"/>
            </w:pPr>
          </w:p>
        </w:tc>
        <w:tc>
          <w:tcPr>
            <w:tcW w:w="901" w:type="dxa"/>
            <w:tcBorders>
              <w:top w:val="nil"/>
              <w:left w:val="nil"/>
              <w:bottom w:val="single" w:sz="4" w:space="0" w:color="auto"/>
              <w:right w:val="nil"/>
            </w:tcBorders>
            <w:hideMark/>
          </w:tcPr>
          <w:p w14:paraId="3D7EF1E6" w14:textId="77777777" w:rsidR="007C3522" w:rsidRPr="001C5867" w:rsidRDefault="007C3522" w:rsidP="001A1689">
            <w:pPr>
              <w:pStyle w:val="acctfourfigures"/>
              <w:tabs>
                <w:tab w:val="clear" w:pos="765"/>
                <w:tab w:val="decimal" w:pos="689"/>
              </w:tabs>
              <w:spacing w:line="240" w:lineRule="auto"/>
              <w:ind w:left="-31" w:right="11"/>
            </w:pPr>
            <w:r w:rsidRPr="001C5867">
              <w:t>244</w:t>
            </w:r>
          </w:p>
        </w:tc>
      </w:tr>
      <w:tr w:rsidR="008B590C" w:rsidRPr="001C5867" w14:paraId="2B2C8F99" w14:textId="77777777" w:rsidTr="002615B6">
        <w:trPr>
          <w:cantSplit/>
        </w:trPr>
        <w:tc>
          <w:tcPr>
            <w:tcW w:w="2935" w:type="dxa"/>
            <w:hideMark/>
          </w:tcPr>
          <w:p w14:paraId="4FCB274C" w14:textId="77777777" w:rsidR="008B590C" w:rsidRPr="001C5867" w:rsidRDefault="008B590C" w:rsidP="008B590C">
            <w:pPr>
              <w:spacing w:line="240" w:lineRule="auto"/>
              <w:ind w:left="187" w:hanging="187"/>
              <w:rPr>
                <w:b/>
                <w:bCs/>
              </w:rPr>
            </w:pPr>
            <w:r w:rsidRPr="001C5867">
              <w:rPr>
                <w:b/>
                <w:bCs/>
              </w:rPr>
              <w:t>Total</w:t>
            </w:r>
          </w:p>
        </w:tc>
        <w:tc>
          <w:tcPr>
            <w:tcW w:w="900" w:type="dxa"/>
            <w:tcBorders>
              <w:top w:val="single" w:sz="4" w:space="0" w:color="auto"/>
              <w:left w:val="nil"/>
              <w:bottom w:val="double" w:sz="4" w:space="0" w:color="auto"/>
              <w:right w:val="nil"/>
            </w:tcBorders>
            <w:hideMark/>
          </w:tcPr>
          <w:p w14:paraId="3FAF5E1C" w14:textId="0F326BFF" w:rsidR="008B590C" w:rsidRPr="001C5867" w:rsidRDefault="008B590C" w:rsidP="008B590C">
            <w:pPr>
              <w:pStyle w:val="acctfourfigures"/>
              <w:tabs>
                <w:tab w:val="clear" w:pos="765"/>
                <w:tab w:val="decimal" w:pos="689"/>
              </w:tabs>
              <w:spacing w:line="240" w:lineRule="auto"/>
              <w:ind w:left="-31" w:right="11"/>
              <w:rPr>
                <w:b/>
                <w:bCs/>
              </w:rPr>
            </w:pPr>
            <w:r w:rsidRPr="001C5867">
              <w:rPr>
                <w:b/>
                <w:bCs/>
              </w:rPr>
              <w:t>14,394</w:t>
            </w:r>
          </w:p>
        </w:tc>
        <w:tc>
          <w:tcPr>
            <w:tcW w:w="180" w:type="dxa"/>
          </w:tcPr>
          <w:p w14:paraId="45BA274C" w14:textId="77777777" w:rsidR="008B590C" w:rsidRPr="001C5867" w:rsidRDefault="008B590C" w:rsidP="008B590C">
            <w:pPr>
              <w:pStyle w:val="acctfourfigures"/>
              <w:tabs>
                <w:tab w:val="clear" w:pos="765"/>
                <w:tab w:val="decimal" w:pos="689"/>
              </w:tabs>
              <w:spacing w:line="240" w:lineRule="auto"/>
              <w:ind w:left="-31" w:right="11"/>
              <w:rPr>
                <w:b/>
                <w:bCs/>
              </w:rPr>
            </w:pPr>
          </w:p>
        </w:tc>
        <w:tc>
          <w:tcPr>
            <w:tcW w:w="901" w:type="dxa"/>
            <w:tcBorders>
              <w:top w:val="single" w:sz="4" w:space="0" w:color="auto"/>
              <w:left w:val="nil"/>
              <w:bottom w:val="double" w:sz="4" w:space="0" w:color="auto"/>
              <w:right w:val="nil"/>
            </w:tcBorders>
            <w:hideMark/>
          </w:tcPr>
          <w:p w14:paraId="11826142" w14:textId="4B0B42DA" w:rsidR="008B590C" w:rsidRPr="001C5867" w:rsidRDefault="008B590C" w:rsidP="008B590C">
            <w:pPr>
              <w:pStyle w:val="acctfourfigures"/>
              <w:tabs>
                <w:tab w:val="clear" w:pos="765"/>
                <w:tab w:val="decimal" w:pos="689"/>
              </w:tabs>
              <w:spacing w:line="240" w:lineRule="auto"/>
              <w:ind w:left="-31" w:right="11"/>
              <w:rPr>
                <w:b/>
                <w:bCs/>
              </w:rPr>
            </w:pPr>
            <w:r w:rsidRPr="001C5867">
              <w:rPr>
                <w:b/>
                <w:bCs/>
              </w:rPr>
              <w:t>11,770</w:t>
            </w:r>
          </w:p>
        </w:tc>
        <w:tc>
          <w:tcPr>
            <w:tcW w:w="180" w:type="dxa"/>
          </w:tcPr>
          <w:p w14:paraId="51D9E1DD" w14:textId="77777777" w:rsidR="008B590C" w:rsidRPr="001C5867" w:rsidRDefault="008B590C" w:rsidP="008B590C">
            <w:pPr>
              <w:pStyle w:val="acctfourfigures"/>
              <w:tabs>
                <w:tab w:val="clear" w:pos="765"/>
                <w:tab w:val="decimal" w:pos="689"/>
              </w:tabs>
              <w:spacing w:line="240" w:lineRule="auto"/>
              <w:ind w:left="-31"/>
              <w:rPr>
                <w:b/>
                <w:bCs/>
              </w:rPr>
            </w:pPr>
          </w:p>
        </w:tc>
        <w:tc>
          <w:tcPr>
            <w:tcW w:w="901" w:type="dxa"/>
            <w:tcBorders>
              <w:top w:val="single" w:sz="4" w:space="0" w:color="auto"/>
              <w:left w:val="nil"/>
              <w:bottom w:val="double" w:sz="4" w:space="0" w:color="auto"/>
              <w:right w:val="nil"/>
            </w:tcBorders>
            <w:hideMark/>
          </w:tcPr>
          <w:p w14:paraId="2EBAC0AA" w14:textId="77777777" w:rsidR="008B590C" w:rsidRPr="001C5867" w:rsidRDefault="008B590C" w:rsidP="008B590C">
            <w:pPr>
              <w:pStyle w:val="acctfourfigures"/>
              <w:tabs>
                <w:tab w:val="clear" w:pos="765"/>
                <w:tab w:val="decimal" w:pos="689"/>
              </w:tabs>
              <w:spacing w:line="240" w:lineRule="auto"/>
              <w:ind w:left="-31" w:right="11"/>
              <w:rPr>
                <w:b/>
                <w:bCs/>
              </w:rPr>
            </w:pPr>
            <w:r w:rsidRPr="001C5867">
              <w:rPr>
                <w:b/>
                <w:bCs/>
              </w:rPr>
              <w:t>12,524</w:t>
            </w:r>
          </w:p>
        </w:tc>
        <w:tc>
          <w:tcPr>
            <w:tcW w:w="180" w:type="dxa"/>
          </w:tcPr>
          <w:p w14:paraId="4D7E0A61" w14:textId="77777777" w:rsidR="008B590C" w:rsidRPr="001C5867" w:rsidRDefault="008B590C" w:rsidP="008B590C">
            <w:pPr>
              <w:pStyle w:val="acctfourfigures"/>
              <w:tabs>
                <w:tab w:val="clear" w:pos="765"/>
                <w:tab w:val="decimal" w:pos="689"/>
              </w:tabs>
              <w:spacing w:line="240" w:lineRule="auto"/>
              <w:ind w:left="-31" w:right="11"/>
              <w:rPr>
                <w:b/>
                <w:bCs/>
              </w:rPr>
            </w:pPr>
          </w:p>
        </w:tc>
        <w:tc>
          <w:tcPr>
            <w:tcW w:w="901" w:type="dxa"/>
            <w:tcBorders>
              <w:top w:val="single" w:sz="4" w:space="0" w:color="auto"/>
              <w:left w:val="nil"/>
              <w:bottom w:val="double" w:sz="4" w:space="0" w:color="auto"/>
              <w:right w:val="nil"/>
            </w:tcBorders>
            <w:hideMark/>
          </w:tcPr>
          <w:p w14:paraId="77611628" w14:textId="297ED228" w:rsidR="008B590C" w:rsidRPr="001C5867" w:rsidRDefault="008B590C" w:rsidP="008B590C">
            <w:pPr>
              <w:pStyle w:val="acctfourfigures"/>
              <w:tabs>
                <w:tab w:val="clear" w:pos="765"/>
                <w:tab w:val="decimal" w:pos="689"/>
              </w:tabs>
              <w:spacing w:line="240" w:lineRule="auto"/>
              <w:ind w:left="-31" w:right="11"/>
              <w:rPr>
                <w:b/>
                <w:bCs/>
              </w:rPr>
            </w:pPr>
            <w:r w:rsidRPr="001C5867">
              <w:rPr>
                <w:b/>
                <w:bCs/>
              </w:rPr>
              <w:t>624</w:t>
            </w:r>
          </w:p>
        </w:tc>
        <w:tc>
          <w:tcPr>
            <w:tcW w:w="180" w:type="dxa"/>
          </w:tcPr>
          <w:p w14:paraId="629C0473" w14:textId="77777777" w:rsidR="008B590C" w:rsidRPr="001C5867" w:rsidRDefault="008B590C" w:rsidP="008B590C">
            <w:pPr>
              <w:pStyle w:val="acctfourfigures"/>
              <w:tabs>
                <w:tab w:val="clear" w:pos="765"/>
                <w:tab w:val="decimal" w:pos="689"/>
              </w:tabs>
              <w:spacing w:line="240" w:lineRule="auto"/>
              <w:ind w:left="-31" w:right="11"/>
              <w:rPr>
                <w:b/>
                <w:bCs/>
              </w:rPr>
            </w:pPr>
          </w:p>
        </w:tc>
        <w:tc>
          <w:tcPr>
            <w:tcW w:w="901" w:type="dxa"/>
            <w:tcBorders>
              <w:top w:val="single" w:sz="4" w:space="0" w:color="auto"/>
              <w:left w:val="nil"/>
              <w:bottom w:val="double" w:sz="4" w:space="0" w:color="auto"/>
              <w:right w:val="nil"/>
            </w:tcBorders>
            <w:hideMark/>
          </w:tcPr>
          <w:p w14:paraId="16639CCD" w14:textId="1E3943DD" w:rsidR="008B590C" w:rsidRPr="001C5867" w:rsidRDefault="008B590C" w:rsidP="008B590C">
            <w:pPr>
              <w:pStyle w:val="acctfourfigures"/>
              <w:tabs>
                <w:tab w:val="clear" w:pos="765"/>
                <w:tab w:val="decimal" w:pos="689"/>
              </w:tabs>
              <w:spacing w:line="240" w:lineRule="auto"/>
              <w:ind w:left="-31" w:right="11"/>
              <w:rPr>
                <w:b/>
                <w:bCs/>
              </w:rPr>
            </w:pPr>
            <w:r w:rsidRPr="001C5867">
              <w:rPr>
                <w:b/>
                <w:bCs/>
              </w:rPr>
              <w:t>498</w:t>
            </w:r>
          </w:p>
        </w:tc>
        <w:tc>
          <w:tcPr>
            <w:tcW w:w="180" w:type="dxa"/>
          </w:tcPr>
          <w:p w14:paraId="068322F7" w14:textId="77777777" w:rsidR="008B590C" w:rsidRPr="001C5867" w:rsidRDefault="008B590C" w:rsidP="008B590C">
            <w:pPr>
              <w:pStyle w:val="acctfourfigures"/>
              <w:tabs>
                <w:tab w:val="clear" w:pos="765"/>
                <w:tab w:val="decimal" w:pos="689"/>
              </w:tabs>
              <w:spacing w:line="240" w:lineRule="auto"/>
              <w:ind w:left="-31"/>
              <w:rPr>
                <w:b/>
                <w:bCs/>
              </w:rPr>
            </w:pPr>
          </w:p>
        </w:tc>
        <w:tc>
          <w:tcPr>
            <w:tcW w:w="901" w:type="dxa"/>
            <w:tcBorders>
              <w:top w:val="single" w:sz="4" w:space="0" w:color="auto"/>
              <w:left w:val="nil"/>
              <w:bottom w:val="double" w:sz="4" w:space="0" w:color="auto"/>
              <w:right w:val="nil"/>
            </w:tcBorders>
            <w:hideMark/>
          </w:tcPr>
          <w:p w14:paraId="6FE123F0" w14:textId="461F1F91" w:rsidR="008B590C" w:rsidRPr="001C5867" w:rsidRDefault="008B590C" w:rsidP="008B590C">
            <w:pPr>
              <w:pStyle w:val="acctfourfigures"/>
              <w:tabs>
                <w:tab w:val="clear" w:pos="765"/>
                <w:tab w:val="decimal" w:pos="689"/>
              </w:tabs>
              <w:spacing w:line="240" w:lineRule="auto"/>
              <w:ind w:left="-31" w:right="11"/>
              <w:rPr>
                <w:b/>
                <w:bCs/>
              </w:rPr>
            </w:pPr>
            <w:r w:rsidRPr="001C5867">
              <w:rPr>
                <w:b/>
                <w:bCs/>
              </w:rPr>
              <w:t>772</w:t>
            </w:r>
          </w:p>
        </w:tc>
      </w:tr>
    </w:tbl>
    <w:p w14:paraId="18C2D9B5" w14:textId="77777777" w:rsidR="001A1689" w:rsidRPr="001C5867" w:rsidRDefault="001A1689">
      <w:pPr>
        <w:spacing w:line="240" w:lineRule="auto"/>
        <w:rPr>
          <w:b/>
          <w:sz w:val="24"/>
        </w:rPr>
      </w:pPr>
      <w:r w:rsidRPr="001C5867">
        <w:rPr>
          <w:rFonts w:cs="Angsana New"/>
          <w:szCs w:val="22"/>
          <w:cs/>
          <w:lang w:bidi="th-TH"/>
        </w:rPr>
        <w:br w:type="page"/>
      </w:r>
    </w:p>
    <w:p w14:paraId="3E394C54" w14:textId="30B30123"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Selling expenses   </w:t>
      </w:r>
    </w:p>
    <w:p w14:paraId="37320038" w14:textId="77777777" w:rsidR="007C3522" w:rsidRPr="001C5867" w:rsidRDefault="007C3522" w:rsidP="007C3522">
      <w:pPr>
        <w:spacing w:line="240" w:lineRule="auto"/>
        <w:rPr>
          <w:szCs w:val="22"/>
          <w:lang w:bidi="th-TH"/>
        </w:rPr>
      </w:pPr>
    </w:p>
    <w:tbl>
      <w:tblPr>
        <w:tblW w:w="9376" w:type="dxa"/>
        <w:tblInd w:w="432" w:type="dxa"/>
        <w:tblLayout w:type="fixed"/>
        <w:tblCellMar>
          <w:left w:w="79" w:type="dxa"/>
          <w:right w:w="79" w:type="dxa"/>
        </w:tblCellMar>
        <w:tblLook w:val="04A0" w:firstRow="1" w:lastRow="0" w:firstColumn="1" w:lastColumn="0" w:noHBand="0" w:noVBand="1"/>
      </w:tblPr>
      <w:tblGrid>
        <w:gridCol w:w="6228"/>
        <w:gridCol w:w="990"/>
        <w:gridCol w:w="180"/>
        <w:gridCol w:w="899"/>
        <w:gridCol w:w="180"/>
        <w:gridCol w:w="899"/>
      </w:tblGrid>
      <w:tr w:rsidR="00B20086" w:rsidRPr="001C5867" w14:paraId="136FD855" w14:textId="77777777" w:rsidTr="00B20086">
        <w:trPr>
          <w:cantSplit/>
        </w:trPr>
        <w:tc>
          <w:tcPr>
            <w:tcW w:w="6228" w:type="dxa"/>
          </w:tcPr>
          <w:p w14:paraId="143F25AF" w14:textId="77777777" w:rsidR="00B20086" w:rsidRPr="001C5867" w:rsidRDefault="00B20086">
            <w:pPr>
              <w:pStyle w:val="acctfourfigures"/>
              <w:spacing w:line="240" w:lineRule="auto"/>
              <w:jc w:val="center"/>
              <w:rPr>
                <w:rtl/>
                <w:cs/>
              </w:rPr>
            </w:pPr>
          </w:p>
        </w:tc>
        <w:tc>
          <w:tcPr>
            <w:tcW w:w="3148" w:type="dxa"/>
            <w:gridSpan w:val="5"/>
            <w:hideMark/>
          </w:tcPr>
          <w:p w14:paraId="55956D09" w14:textId="77777777" w:rsidR="00B20086" w:rsidRPr="001C5867" w:rsidRDefault="00B20086">
            <w:pPr>
              <w:pStyle w:val="acctmergecolhdg"/>
              <w:spacing w:line="240" w:lineRule="auto"/>
            </w:pPr>
            <w:r w:rsidRPr="001C5867">
              <w:t xml:space="preserve">Consolidated </w:t>
            </w:r>
          </w:p>
          <w:p w14:paraId="6084D087" w14:textId="77777777" w:rsidR="00B20086" w:rsidRPr="001C5867" w:rsidRDefault="00B20086">
            <w:pPr>
              <w:pStyle w:val="acctmergecolhdg"/>
              <w:spacing w:line="240" w:lineRule="auto"/>
              <w:rPr>
                <w:b w:val="0"/>
                <w:bCs/>
              </w:rPr>
            </w:pPr>
            <w:r w:rsidRPr="001C5867">
              <w:t>financial statements</w:t>
            </w:r>
          </w:p>
        </w:tc>
      </w:tr>
      <w:tr w:rsidR="00B20086" w:rsidRPr="001C5867" w14:paraId="57622772" w14:textId="77777777" w:rsidTr="00B20086">
        <w:trPr>
          <w:cantSplit/>
        </w:trPr>
        <w:tc>
          <w:tcPr>
            <w:tcW w:w="6228" w:type="dxa"/>
          </w:tcPr>
          <w:p w14:paraId="44CAE668" w14:textId="77777777" w:rsidR="00B20086" w:rsidRPr="001C5867" w:rsidRDefault="00B20086">
            <w:pPr>
              <w:pStyle w:val="acctfourfigures"/>
              <w:spacing w:line="240" w:lineRule="auto"/>
              <w:jc w:val="center"/>
            </w:pPr>
          </w:p>
        </w:tc>
        <w:tc>
          <w:tcPr>
            <w:tcW w:w="990" w:type="dxa"/>
            <w:hideMark/>
          </w:tcPr>
          <w:p w14:paraId="36F60018" w14:textId="77777777" w:rsidR="00B20086" w:rsidRPr="001C5867" w:rsidRDefault="00B20086">
            <w:pPr>
              <w:pStyle w:val="acctmergecolhdg"/>
              <w:spacing w:line="240" w:lineRule="auto"/>
              <w:rPr>
                <w:b w:val="0"/>
                <w:bCs/>
              </w:rPr>
            </w:pPr>
            <w:r w:rsidRPr="001C5867">
              <w:rPr>
                <w:b w:val="0"/>
                <w:bCs/>
              </w:rPr>
              <w:t>2018</w:t>
            </w:r>
          </w:p>
        </w:tc>
        <w:tc>
          <w:tcPr>
            <w:tcW w:w="180" w:type="dxa"/>
          </w:tcPr>
          <w:p w14:paraId="166E6A2B" w14:textId="77777777" w:rsidR="00B20086" w:rsidRPr="001C5867" w:rsidRDefault="00B20086">
            <w:pPr>
              <w:pStyle w:val="acctmergecolhdg"/>
              <w:spacing w:line="240" w:lineRule="auto"/>
              <w:rPr>
                <w:b w:val="0"/>
                <w:bCs/>
              </w:rPr>
            </w:pPr>
          </w:p>
        </w:tc>
        <w:tc>
          <w:tcPr>
            <w:tcW w:w="899" w:type="dxa"/>
            <w:hideMark/>
          </w:tcPr>
          <w:p w14:paraId="24EBB81C" w14:textId="77777777" w:rsidR="00B20086" w:rsidRPr="001C5867" w:rsidRDefault="00B20086">
            <w:pPr>
              <w:pStyle w:val="acctmergecolhdg"/>
              <w:spacing w:line="240" w:lineRule="auto"/>
              <w:rPr>
                <w:b w:val="0"/>
                <w:bCs/>
              </w:rPr>
            </w:pPr>
            <w:r w:rsidRPr="001C5867">
              <w:rPr>
                <w:b w:val="0"/>
                <w:bCs/>
              </w:rPr>
              <w:t>2017</w:t>
            </w:r>
          </w:p>
        </w:tc>
        <w:tc>
          <w:tcPr>
            <w:tcW w:w="180" w:type="dxa"/>
          </w:tcPr>
          <w:p w14:paraId="0202BE67" w14:textId="77777777" w:rsidR="00B20086" w:rsidRPr="001C5867" w:rsidRDefault="00B20086">
            <w:pPr>
              <w:pStyle w:val="acctmergecolhdg"/>
              <w:spacing w:line="240" w:lineRule="auto"/>
              <w:rPr>
                <w:b w:val="0"/>
                <w:bCs/>
              </w:rPr>
            </w:pPr>
          </w:p>
        </w:tc>
        <w:tc>
          <w:tcPr>
            <w:tcW w:w="899" w:type="dxa"/>
            <w:hideMark/>
          </w:tcPr>
          <w:p w14:paraId="3E4F19AF" w14:textId="77777777" w:rsidR="00B20086" w:rsidRPr="001C5867" w:rsidRDefault="00B20086">
            <w:pPr>
              <w:pStyle w:val="acctmergecolhdg"/>
              <w:spacing w:line="240" w:lineRule="auto"/>
              <w:rPr>
                <w:b w:val="0"/>
                <w:bCs/>
              </w:rPr>
            </w:pPr>
            <w:r w:rsidRPr="001C5867">
              <w:rPr>
                <w:b w:val="0"/>
                <w:bCs/>
              </w:rPr>
              <w:t>2016</w:t>
            </w:r>
          </w:p>
        </w:tc>
      </w:tr>
      <w:tr w:rsidR="00FF1752" w:rsidRPr="001C5867" w14:paraId="1377F26E" w14:textId="77777777" w:rsidTr="00B45A06">
        <w:trPr>
          <w:cantSplit/>
        </w:trPr>
        <w:tc>
          <w:tcPr>
            <w:tcW w:w="6228" w:type="dxa"/>
          </w:tcPr>
          <w:p w14:paraId="4F8FC3B5" w14:textId="77777777" w:rsidR="00FF1752" w:rsidRPr="001C5867" w:rsidRDefault="00FF1752">
            <w:pPr>
              <w:pStyle w:val="acctfourfigures"/>
              <w:spacing w:line="240" w:lineRule="auto"/>
              <w:jc w:val="center"/>
            </w:pPr>
          </w:p>
        </w:tc>
        <w:tc>
          <w:tcPr>
            <w:tcW w:w="3148" w:type="dxa"/>
            <w:gridSpan w:val="5"/>
          </w:tcPr>
          <w:p w14:paraId="5C8FFBE7" w14:textId="4A71B53B" w:rsidR="00FF1752" w:rsidRPr="001C5867" w:rsidRDefault="00FF1752">
            <w:pPr>
              <w:pStyle w:val="acctmergecolhdg"/>
              <w:spacing w:line="240" w:lineRule="auto"/>
              <w:rPr>
                <w:b w:val="0"/>
                <w:bCs/>
              </w:rPr>
            </w:pPr>
            <w:r w:rsidRPr="001C5867">
              <w:rPr>
                <w:rFonts w:cs="Angsana New"/>
                <w:b w:val="0"/>
                <w:bCs/>
                <w:i/>
                <w:iCs/>
                <w:szCs w:val="22"/>
                <w:cs/>
                <w:lang w:bidi="th-TH"/>
              </w:rPr>
              <w:t>(</w:t>
            </w:r>
            <w:r w:rsidRPr="001C5867">
              <w:rPr>
                <w:b w:val="0"/>
                <w:bCs/>
                <w:i/>
                <w:iCs/>
              </w:rPr>
              <w:t>in million Baht</w:t>
            </w:r>
            <w:r w:rsidRPr="001C5867">
              <w:rPr>
                <w:rFonts w:cs="Angsana New"/>
                <w:b w:val="0"/>
                <w:bCs/>
                <w:i/>
                <w:iCs/>
                <w:szCs w:val="22"/>
                <w:cs/>
                <w:lang w:bidi="th-TH"/>
              </w:rPr>
              <w:t>)</w:t>
            </w:r>
          </w:p>
        </w:tc>
      </w:tr>
      <w:tr w:rsidR="00B20086" w:rsidRPr="001C5867" w14:paraId="4D42B276" w14:textId="77777777" w:rsidTr="00B20086">
        <w:trPr>
          <w:cantSplit/>
        </w:trPr>
        <w:tc>
          <w:tcPr>
            <w:tcW w:w="6228" w:type="dxa"/>
            <w:hideMark/>
          </w:tcPr>
          <w:p w14:paraId="10E42BAA" w14:textId="77777777" w:rsidR="00B20086" w:rsidRPr="001C5867" w:rsidRDefault="00B20086">
            <w:pPr>
              <w:spacing w:line="240" w:lineRule="auto"/>
            </w:pPr>
            <w:r w:rsidRPr="001C5867">
              <w:t>Employee benefit</w:t>
            </w:r>
          </w:p>
        </w:tc>
        <w:tc>
          <w:tcPr>
            <w:tcW w:w="990" w:type="dxa"/>
            <w:hideMark/>
          </w:tcPr>
          <w:p w14:paraId="1C6BE21D" w14:textId="77777777" w:rsidR="00B20086" w:rsidRPr="001C5867" w:rsidRDefault="00B20086">
            <w:pPr>
              <w:pStyle w:val="acctfourfigures"/>
              <w:tabs>
                <w:tab w:val="clear" w:pos="765"/>
                <w:tab w:val="decimal" w:pos="922"/>
              </w:tabs>
              <w:spacing w:line="240" w:lineRule="auto"/>
              <w:ind w:right="11"/>
            </w:pPr>
            <w:r w:rsidRPr="001C5867">
              <w:t>13,618</w:t>
            </w:r>
          </w:p>
        </w:tc>
        <w:tc>
          <w:tcPr>
            <w:tcW w:w="180" w:type="dxa"/>
          </w:tcPr>
          <w:p w14:paraId="71CE45B4" w14:textId="77777777" w:rsidR="00B20086" w:rsidRPr="001C5867" w:rsidRDefault="00B20086">
            <w:pPr>
              <w:pStyle w:val="acctfourfigures"/>
              <w:tabs>
                <w:tab w:val="clear" w:pos="765"/>
                <w:tab w:val="decimal" w:pos="922"/>
              </w:tabs>
              <w:spacing w:line="240" w:lineRule="auto"/>
              <w:ind w:right="11"/>
            </w:pPr>
          </w:p>
        </w:tc>
        <w:tc>
          <w:tcPr>
            <w:tcW w:w="899" w:type="dxa"/>
            <w:hideMark/>
          </w:tcPr>
          <w:p w14:paraId="1154FC0F" w14:textId="77777777" w:rsidR="00B20086" w:rsidRPr="001C5867" w:rsidRDefault="00B20086" w:rsidP="00277456">
            <w:pPr>
              <w:pStyle w:val="acctfourfigures"/>
              <w:tabs>
                <w:tab w:val="decimal" w:pos="731"/>
              </w:tabs>
              <w:spacing w:line="240" w:lineRule="auto"/>
              <w:ind w:right="11"/>
              <w:jc w:val="right"/>
            </w:pPr>
            <w:r w:rsidRPr="001C5867">
              <w:t>12,951</w:t>
            </w:r>
          </w:p>
        </w:tc>
        <w:tc>
          <w:tcPr>
            <w:tcW w:w="180" w:type="dxa"/>
          </w:tcPr>
          <w:p w14:paraId="0456940F" w14:textId="77777777" w:rsidR="00B20086" w:rsidRPr="001C5867" w:rsidRDefault="00B20086">
            <w:pPr>
              <w:pStyle w:val="acctfourfigures"/>
              <w:spacing w:line="240" w:lineRule="auto"/>
            </w:pPr>
          </w:p>
        </w:tc>
        <w:tc>
          <w:tcPr>
            <w:tcW w:w="899" w:type="dxa"/>
            <w:hideMark/>
          </w:tcPr>
          <w:p w14:paraId="087AB74E" w14:textId="77777777" w:rsidR="00B20086" w:rsidRPr="001C5867" w:rsidRDefault="00B20086">
            <w:pPr>
              <w:pStyle w:val="acctfourfigures"/>
              <w:spacing w:line="240" w:lineRule="auto"/>
              <w:ind w:right="11"/>
            </w:pPr>
            <w:r w:rsidRPr="001C5867">
              <w:t>11,505</w:t>
            </w:r>
          </w:p>
        </w:tc>
      </w:tr>
      <w:tr w:rsidR="00B20086" w:rsidRPr="001C5867" w14:paraId="14D921EA" w14:textId="77777777" w:rsidTr="00D774D8">
        <w:trPr>
          <w:cantSplit/>
        </w:trPr>
        <w:tc>
          <w:tcPr>
            <w:tcW w:w="6228" w:type="dxa"/>
            <w:hideMark/>
          </w:tcPr>
          <w:p w14:paraId="12C54478" w14:textId="78984730" w:rsidR="00B20086" w:rsidRPr="001C5867" w:rsidRDefault="00B20086" w:rsidP="00B7259F">
            <w:pPr>
              <w:tabs>
                <w:tab w:val="left" w:pos="5122"/>
              </w:tabs>
              <w:spacing w:line="240" w:lineRule="auto"/>
            </w:pPr>
            <w:r w:rsidRPr="001C5867">
              <w:t>Depreciation</w:t>
            </w:r>
            <w:r w:rsidR="00B7259F" w:rsidRPr="001C5867">
              <w:tab/>
            </w:r>
          </w:p>
        </w:tc>
        <w:tc>
          <w:tcPr>
            <w:tcW w:w="990" w:type="dxa"/>
            <w:hideMark/>
          </w:tcPr>
          <w:p w14:paraId="34E0683E" w14:textId="27DB3787" w:rsidR="00B20086" w:rsidRPr="001C5867" w:rsidRDefault="00E614DC">
            <w:pPr>
              <w:pStyle w:val="acctfourfigures"/>
              <w:tabs>
                <w:tab w:val="clear" w:pos="765"/>
                <w:tab w:val="decimal" w:pos="922"/>
              </w:tabs>
              <w:spacing w:line="240" w:lineRule="auto"/>
              <w:ind w:right="11"/>
              <w:rPr>
                <w:lang w:val="en-GB" w:bidi="th-TH"/>
              </w:rPr>
            </w:pPr>
            <w:r w:rsidRPr="001C5867">
              <w:rPr>
                <w:lang w:bidi="th-TH"/>
              </w:rPr>
              <w:t>8,832</w:t>
            </w:r>
          </w:p>
        </w:tc>
        <w:tc>
          <w:tcPr>
            <w:tcW w:w="180" w:type="dxa"/>
          </w:tcPr>
          <w:p w14:paraId="200BD24A" w14:textId="77777777" w:rsidR="00B20086" w:rsidRPr="001C5867" w:rsidRDefault="00B20086">
            <w:pPr>
              <w:pStyle w:val="acctfourfigures"/>
              <w:tabs>
                <w:tab w:val="clear" w:pos="765"/>
                <w:tab w:val="decimal" w:pos="922"/>
              </w:tabs>
              <w:spacing w:line="240" w:lineRule="auto"/>
              <w:ind w:right="11"/>
              <w:rPr>
                <w:lang w:bidi="th-TH"/>
              </w:rPr>
            </w:pPr>
          </w:p>
        </w:tc>
        <w:tc>
          <w:tcPr>
            <w:tcW w:w="899" w:type="dxa"/>
            <w:hideMark/>
          </w:tcPr>
          <w:p w14:paraId="008F2A77" w14:textId="500D7900" w:rsidR="00B20086" w:rsidRPr="001C5867" w:rsidRDefault="00D774D8" w:rsidP="00D774D8">
            <w:pPr>
              <w:pStyle w:val="acctfourfigures"/>
              <w:tabs>
                <w:tab w:val="decimal" w:pos="731"/>
              </w:tabs>
              <w:spacing w:line="240" w:lineRule="auto"/>
              <w:ind w:right="11"/>
              <w:jc w:val="right"/>
              <w:rPr>
                <w:b/>
                <w:bCs/>
                <w:lang w:bidi="th-TH"/>
              </w:rPr>
            </w:pPr>
            <w:r w:rsidRPr="001C5867">
              <w:rPr>
                <w:lang w:bidi="th-TH"/>
              </w:rPr>
              <w:t>8,489</w:t>
            </w:r>
          </w:p>
        </w:tc>
        <w:tc>
          <w:tcPr>
            <w:tcW w:w="180" w:type="dxa"/>
          </w:tcPr>
          <w:p w14:paraId="0F5CD8F2" w14:textId="77777777" w:rsidR="00B20086" w:rsidRPr="001C5867" w:rsidRDefault="00B20086">
            <w:pPr>
              <w:pStyle w:val="acctfourfigures"/>
              <w:spacing w:line="240" w:lineRule="auto"/>
            </w:pPr>
          </w:p>
        </w:tc>
        <w:tc>
          <w:tcPr>
            <w:tcW w:w="899" w:type="dxa"/>
          </w:tcPr>
          <w:p w14:paraId="77FB7ADA" w14:textId="3A999D8C" w:rsidR="00B20086" w:rsidRPr="001C5867" w:rsidRDefault="00D774D8">
            <w:pPr>
              <w:pStyle w:val="acctfourfigures"/>
              <w:spacing w:line="240" w:lineRule="auto"/>
              <w:ind w:right="11"/>
            </w:pPr>
            <w:r w:rsidRPr="001C5867">
              <w:t>8,727</w:t>
            </w:r>
          </w:p>
        </w:tc>
      </w:tr>
      <w:tr w:rsidR="00B20086" w:rsidRPr="001C5867" w14:paraId="3EDA90A7" w14:textId="77777777" w:rsidTr="00D774D8">
        <w:trPr>
          <w:cantSplit/>
        </w:trPr>
        <w:tc>
          <w:tcPr>
            <w:tcW w:w="6228" w:type="dxa"/>
            <w:hideMark/>
          </w:tcPr>
          <w:p w14:paraId="68F6D94F" w14:textId="77777777" w:rsidR="00B20086" w:rsidRPr="001C5867" w:rsidRDefault="00B20086">
            <w:pPr>
              <w:spacing w:line="240" w:lineRule="auto"/>
            </w:pPr>
            <w:r w:rsidRPr="001C5867">
              <w:t>Rental and service expense</w:t>
            </w:r>
          </w:p>
        </w:tc>
        <w:tc>
          <w:tcPr>
            <w:tcW w:w="990" w:type="dxa"/>
            <w:hideMark/>
          </w:tcPr>
          <w:p w14:paraId="60FB9A97" w14:textId="3AD4436C" w:rsidR="00B20086" w:rsidRPr="001C5867" w:rsidRDefault="00E614DC" w:rsidP="000A029C">
            <w:pPr>
              <w:pStyle w:val="acctfourfigures"/>
              <w:tabs>
                <w:tab w:val="clear" w:pos="765"/>
                <w:tab w:val="decimal" w:pos="922"/>
              </w:tabs>
              <w:spacing w:line="240" w:lineRule="auto"/>
              <w:ind w:right="11"/>
            </w:pPr>
            <w:r w:rsidRPr="001C5867">
              <w:t>8</w:t>
            </w:r>
            <w:r w:rsidR="00B20086" w:rsidRPr="001C5867">
              <w:t>,</w:t>
            </w:r>
            <w:r w:rsidRPr="001C5867">
              <w:t>615</w:t>
            </w:r>
          </w:p>
        </w:tc>
        <w:tc>
          <w:tcPr>
            <w:tcW w:w="180" w:type="dxa"/>
          </w:tcPr>
          <w:p w14:paraId="2F668C77" w14:textId="77777777" w:rsidR="00B20086" w:rsidRPr="001C5867" w:rsidRDefault="00B20086">
            <w:pPr>
              <w:pStyle w:val="acctfourfigures"/>
              <w:tabs>
                <w:tab w:val="clear" w:pos="765"/>
                <w:tab w:val="decimal" w:pos="922"/>
              </w:tabs>
              <w:spacing w:line="240" w:lineRule="auto"/>
              <w:ind w:right="11"/>
            </w:pPr>
          </w:p>
        </w:tc>
        <w:tc>
          <w:tcPr>
            <w:tcW w:w="899" w:type="dxa"/>
            <w:hideMark/>
          </w:tcPr>
          <w:p w14:paraId="0C278381" w14:textId="0AA92774" w:rsidR="00B20086" w:rsidRPr="001C5867" w:rsidRDefault="00D774D8" w:rsidP="00277456">
            <w:pPr>
              <w:pStyle w:val="acctfourfigures"/>
              <w:tabs>
                <w:tab w:val="decimal" w:pos="731"/>
              </w:tabs>
              <w:spacing w:line="240" w:lineRule="auto"/>
              <w:ind w:right="11"/>
              <w:jc w:val="right"/>
            </w:pPr>
            <w:r w:rsidRPr="001C5867">
              <w:rPr>
                <w:lang w:bidi="th-TH"/>
              </w:rPr>
              <w:t>7,883</w:t>
            </w:r>
          </w:p>
        </w:tc>
        <w:tc>
          <w:tcPr>
            <w:tcW w:w="180" w:type="dxa"/>
          </w:tcPr>
          <w:p w14:paraId="62ECB045" w14:textId="77777777" w:rsidR="00B20086" w:rsidRPr="001C5867" w:rsidRDefault="00B20086">
            <w:pPr>
              <w:pStyle w:val="acctfourfigures"/>
              <w:spacing w:line="240" w:lineRule="auto"/>
            </w:pPr>
          </w:p>
        </w:tc>
        <w:tc>
          <w:tcPr>
            <w:tcW w:w="899" w:type="dxa"/>
          </w:tcPr>
          <w:p w14:paraId="2D33410D" w14:textId="323DD143" w:rsidR="00B20086" w:rsidRPr="001C5867" w:rsidRDefault="00D774D8">
            <w:pPr>
              <w:pStyle w:val="acctfourfigures"/>
              <w:spacing w:line="240" w:lineRule="auto"/>
              <w:ind w:right="11"/>
            </w:pPr>
            <w:r w:rsidRPr="001C5867">
              <w:t>7,446</w:t>
            </w:r>
          </w:p>
        </w:tc>
      </w:tr>
      <w:tr w:rsidR="00B20086" w:rsidRPr="001C5867" w14:paraId="2473F45A" w14:textId="77777777" w:rsidTr="00B20086">
        <w:trPr>
          <w:cantSplit/>
        </w:trPr>
        <w:tc>
          <w:tcPr>
            <w:tcW w:w="6228" w:type="dxa"/>
            <w:hideMark/>
          </w:tcPr>
          <w:p w14:paraId="61EC24F7" w14:textId="77777777" w:rsidR="00B20086" w:rsidRPr="001C5867" w:rsidRDefault="00B20086">
            <w:pPr>
              <w:spacing w:line="240" w:lineRule="auto"/>
            </w:pPr>
            <w:r w:rsidRPr="001C5867">
              <w:t>Marketing and promotion</w:t>
            </w:r>
          </w:p>
        </w:tc>
        <w:tc>
          <w:tcPr>
            <w:tcW w:w="990" w:type="dxa"/>
            <w:hideMark/>
          </w:tcPr>
          <w:p w14:paraId="3B5310D1" w14:textId="3AB9E540" w:rsidR="00B20086" w:rsidRPr="001C5867" w:rsidRDefault="00B20086" w:rsidP="00277456">
            <w:pPr>
              <w:pStyle w:val="acctfourfigures"/>
              <w:tabs>
                <w:tab w:val="clear" w:pos="765"/>
                <w:tab w:val="decimal" w:pos="922"/>
              </w:tabs>
              <w:spacing w:line="240" w:lineRule="auto"/>
              <w:ind w:right="11"/>
              <w:rPr>
                <w:lang w:bidi="th-TH"/>
              </w:rPr>
            </w:pPr>
            <w:r w:rsidRPr="001C5867">
              <w:t>3,</w:t>
            </w:r>
            <w:r w:rsidRPr="001C5867">
              <w:rPr>
                <w:lang w:bidi="th-TH"/>
              </w:rPr>
              <w:t>380</w:t>
            </w:r>
          </w:p>
        </w:tc>
        <w:tc>
          <w:tcPr>
            <w:tcW w:w="180" w:type="dxa"/>
          </w:tcPr>
          <w:p w14:paraId="7CB8E9C7" w14:textId="77777777" w:rsidR="00B20086" w:rsidRPr="001C5867" w:rsidRDefault="00B20086">
            <w:pPr>
              <w:pStyle w:val="acctfourfigures"/>
              <w:tabs>
                <w:tab w:val="clear" w:pos="765"/>
                <w:tab w:val="decimal" w:pos="922"/>
              </w:tabs>
              <w:spacing w:line="240" w:lineRule="auto"/>
              <w:ind w:right="11"/>
            </w:pPr>
          </w:p>
        </w:tc>
        <w:tc>
          <w:tcPr>
            <w:tcW w:w="899" w:type="dxa"/>
            <w:hideMark/>
          </w:tcPr>
          <w:p w14:paraId="5CED7EE9" w14:textId="77777777" w:rsidR="00B20086" w:rsidRPr="001C5867" w:rsidRDefault="00B20086" w:rsidP="00277456">
            <w:pPr>
              <w:pStyle w:val="acctfourfigures"/>
              <w:tabs>
                <w:tab w:val="decimal" w:pos="731"/>
              </w:tabs>
              <w:spacing w:line="240" w:lineRule="auto"/>
              <w:ind w:right="11"/>
              <w:jc w:val="right"/>
            </w:pPr>
            <w:r w:rsidRPr="001C5867">
              <w:t>2,793</w:t>
            </w:r>
          </w:p>
        </w:tc>
        <w:tc>
          <w:tcPr>
            <w:tcW w:w="180" w:type="dxa"/>
          </w:tcPr>
          <w:p w14:paraId="1E2AA828" w14:textId="77777777" w:rsidR="00B20086" w:rsidRPr="001C5867" w:rsidRDefault="00B20086">
            <w:pPr>
              <w:pStyle w:val="acctfourfigures"/>
              <w:spacing w:line="240" w:lineRule="auto"/>
            </w:pPr>
          </w:p>
        </w:tc>
        <w:tc>
          <w:tcPr>
            <w:tcW w:w="899" w:type="dxa"/>
            <w:hideMark/>
          </w:tcPr>
          <w:p w14:paraId="6581D581" w14:textId="77777777" w:rsidR="00B20086" w:rsidRPr="001C5867" w:rsidRDefault="00B20086">
            <w:pPr>
              <w:pStyle w:val="acctfourfigures"/>
              <w:spacing w:line="240" w:lineRule="auto"/>
              <w:ind w:right="11"/>
            </w:pPr>
            <w:r w:rsidRPr="001C5867">
              <w:t>2,896</w:t>
            </w:r>
          </w:p>
        </w:tc>
      </w:tr>
      <w:tr w:rsidR="00B20086" w:rsidRPr="001C5867" w14:paraId="50DDBCE8" w14:textId="77777777" w:rsidTr="00B20086">
        <w:trPr>
          <w:cantSplit/>
        </w:trPr>
        <w:tc>
          <w:tcPr>
            <w:tcW w:w="6228" w:type="dxa"/>
            <w:hideMark/>
          </w:tcPr>
          <w:p w14:paraId="0F71DF7D" w14:textId="77777777" w:rsidR="00B20086" w:rsidRPr="001C5867" w:rsidRDefault="00B20086">
            <w:pPr>
              <w:spacing w:line="240" w:lineRule="auto"/>
            </w:pPr>
            <w:r w:rsidRPr="001C5867">
              <w:t>Utilities</w:t>
            </w:r>
          </w:p>
        </w:tc>
        <w:tc>
          <w:tcPr>
            <w:tcW w:w="990" w:type="dxa"/>
            <w:hideMark/>
          </w:tcPr>
          <w:p w14:paraId="1E977A21" w14:textId="77777777" w:rsidR="00B20086" w:rsidRPr="001C5867" w:rsidRDefault="00B20086">
            <w:pPr>
              <w:pStyle w:val="acctfourfigures"/>
              <w:tabs>
                <w:tab w:val="clear" w:pos="765"/>
                <w:tab w:val="decimal" w:pos="922"/>
              </w:tabs>
              <w:spacing w:line="240" w:lineRule="auto"/>
              <w:ind w:right="11"/>
            </w:pPr>
            <w:r w:rsidRPr="001C5867">
              <w:t>3,970</w:t>
            </w:r>
          </w:p>
        </w:tc>
        <w:tc>
          <w:tcPr>
            <w:tcW w:w="180" w:type="dxa"/>
          </w:tcPr>
          <w:p w14:paraId="343514E9" w14:textId="77777777" w:rsidR="00B20086" w:rsidRPr="001C5867" w:rsidRDefault="00B20086">
            <w:pPr>
              <w:pStyle w:val="acctfourfigures"/>
              <w:tabs>
                <w:tab w:val="clear" w:pos="765"/>
                <w:tab w:val="decimal" w:pos="922"/>
              </w:tabs>
              <w:spacing w:line="240" w:lineRule="auto"/>
              <w:ind w:right="11"/>
            </w:pPr>
          </w:p>
        </w:tc>
        <w:tc>
          <w:tcPr>
            <w:tcW w:w="899" w:type="dxa"/>
            <w:hideMark/>
          </w:tcPr>
          <w:p w14:paraId="73700F13" w14:textId="77777777" w:rsidR="00B20086" w:rsidRPr="001C5867" w:rsidRDefault="00B20086" w:rsidP="00277456">
            <w:pPr>
              <w:pStyle w:val="acctfourfigures"/>
              <w:tabs>
                <w:tab w:val="decimal" w:pos="731"/>
              </w:tabs>
              <w:spacing w:line="240" w:lineRule="auto"/>
              <w:ind w:right="11"/>
              <w:jc w:val="right"/>
            </w:pPr>
            <w:r w:rsidRPr="001C5867">
              <w:t>3,603</w:t>
            </w:r>
          </w:p>
        </w:tc>
        <w:tc>
          <w:tcPr>
            <w:tcW w:w="180" w:type="dxa"/>
          </w:tcPr>
          <w:p w14:paraId="2CFF4357" w14:textId="77777777" w:rsidR="00B20086" w:rsidRPr="001C5867" w:rsidRDefault="00B20086">
            <w:pPr>
              <w:pStyle w:val="acctfourfigures"/>
              <w:spacing w:line="240" w:lineRule="auto"/>
            </w:pPr>
          </w:p>
        </w:tc>
        <w:tc>
          <w:tcPr>
            <w:tcW w:w="899" w:type="dxa"/>
            <w:hideMark/>
          </w:tcPr>
          <w:p w14:paraId="57C728C3" w14:textId="77777777" w:rsidR="00B20086" w:rsidRPr="001C5867" w:rsidRDefault="00B20086">
            <w:pPr>
              <w:pStyle w:val="acctfourfigures"/>
              <w:spacing w:line="240" w:lineRule="auto"/>
              <w:ind w:right="11"/>
            </w:pPr>
            <w:r w:rsidRPr="001C5867">
              <w:t>3,461</w:t>
            </w:r>
          </w:p>
        </w:tc>
      </w:tr>
      <w:tr w:rsidR="00B20086" w:rsidRPr="001C5867" w14:paraId="5A5505A2" w14:textId="77777777" w:rsidTr="00B20086">
        <w:trPr>
          <w:cantSplit/>
          <w:trHeight w:val="20"/>
        </w:trPr>
        <w:tc>
          <w:tcPr>
            <w:tcW w:w="6228" w:type="dxa"/>
            <w:hideMark/>
          </w:tcPr>
          <w:p w14:paraId="65A4DDD4" w14:textId="77777777" w:rsidR="00B20086" w:rsidRPr="001C5867" w:rsidRDefault="00B20086">
            <w:pPr>
              <w:spacing w:line="240" w:lineRule="auto"/>
            </w:pPr>
            <w:r w:rsidRPr="001C5867">
              <w:t xml:space="preserve">Others </w:t>
            </w:r>
          </w:p>
        </w:tc>
        <w:tc>
          <w:tcPr>
            <w:tcW w:w="990" w:type="dxa"/>
            <w:tcBorders>
              <w:top w:val="nil"/>
              <w:left w:val="nil"/>
              <w:bottom w:val="single" w:sz="4" w:space="0" w:color="auto"/>
              <w:right w:val="nil"/>
            </w:tcBorders>
            <w:hideMark/>
          </w:tcPr>
          <w:p w14:paraId="00DF0E26" w14:textId="77777777" w:rsidR="00B20086" w:rsidRPr="001C5867" w:rsidRDefault="00B20086">
            <w:pPr>
              <w:pStyle w:val="acctfourfigures"/>
              <w:tabs>
                <w:tab w:val="clear" w:pos="765"/>
                <w:tab w:val="decimal" w:pos="922"/>
              </w:tabs>
              <w:spacing w:line="240" w:lineRule="auto"/>
              <w:ind w:right="11"/>
            </w:pPr>
            <w:r w:rsidRPr="001C5867">
              <w:t>5,332</w:t>
            </w:r>
          </w:p>
        </w:tc>
        <w:tc>
          <w:tcPr>
            <w:tcW w:w="180" w:type="dxa"/>
          </w:tcPr>
          <w:p w14:paraId="082E6C26" w14:textId="77777777" w:rsidR="00B20086" w:rsidRPr="001C5867" w:rsidRDefault="00B20086">
            <w:pPr>
              <w:pStyle w:val="acctfourfigures"/>
              <w:tabs>
                <w:tab w:val="clear" w:pos="765"/>
                <w:tab w:val="decimal" w:pos="922"/>
              </w:tabs>
              <w:spacing w:line="240" w:lineRule="auto"/>
              <w:ind w:right="11"/>
            </w:pPr>
          </w:p>
        </w:tc>
        <w:tc>
          <w:tcPr>
            <w:tcW w:w="899" w:type="dxa"/>
            <w:tcBorders>
              <w:top w:val="nil"/>
              <w:left w:val="nil"/>
              <w:bottom w:val="single" w:sz="4" w:space="0" w:color="auto"/>
              <w:right w:val="nil"/>
            </w:tcBorders>
            <w:hideMark/>
          </w:tcPr>
          <w:p w14:paraId="77F7A4F3" w14:textId="77777777" w:rsidR="00B20086" w:rsidRPr="001C5867" w:rsidRDefault="00B20086" w:rsidP="00277456">
            <w:pPr>
              <w:pStyle w:val="acctfourfigures"/>
              <w:tabs>
                <w:tab w:val="decimal" w:pos="731"/>
              </w:tabs>
              <w:spacing w:line="240" w:lineRule="auto"/>
              <w:ind w:right="11"/>
              <w:jc w:val="right"/>
            </w:pPr>
            <w:r w:rsidRPr="001C5867">
              <w:t>4,580</w:t>
            </w:r>
          </w:p>
        </w:tc>
        <w:tc>
          <w:tcPr>
            <w:tcW w:w="180" w:type="dxa"/>
          </w:tcPr>
          <w:p w14:paraId="727FFDFD" w14:textId="77777777" w:rsidR="00B20086" w:rsidRPr="001C5867" w:rsidRDefault="00B20086">
            <w:pPr>
              <w:pStyle w:val="acctfourfigures"/>
              <w:spacing w:line="240" w:lineRule="auto"/>
            </w:pPr>
          </w:p>
        </w:tc>
        <w:tc>
          <w:tcPr>
            <w:tcW w:w="899" w:type="dxa"/>
            <w:tcBorders>
              <w:top w:val="nil"/>
              <w:left w:val="nil"/>
              <w:bottom w:val="single" w:sz="4" w:space="0" w:color="auto"/>
              <w:right w:val="nil"/>
            </w:tcBorders>
            <w:hideMark/>
          </w:tcPr>
          <w:p w14:paraId="333FD74F" w14:textId="0970040F" w:rsidR="00B20086" w:rsidRPr="001C5867" w:rsidRDefault="00B20086" w:rsidP="00B7259F">
            <w:pPr>
              <w:pStyle w:val="acctfourfigures"/>
              <w:tabs>
                <w:tab w:val="clear" w:pos="765"/>
                <w:tab w:val="decimal" w:pos="729"/>
              </w:tabs>
              <w:spacing w:line="240" w:lineRule="auto"/>
              <w:ind w:right="11"/>
            </w:pPr>
            <w:r w:rsidRPr="001C5867">
              <w:t>4,23</w:t>
            </w:r>
            <w:r w:rsidR="00B7259F" w:rsidRPr="001C5867">
              <w:t>7</w:t>
            </w:r>
          </w:p>
        </w:tc>
      </w:tr>
      <w:tr w:rsidR="00B20086" w:rsidRPr="001C5867" w14:paraId="30313089" w14:textId="77777777" w:rsidTr="00B20086">
        <w:trPr>
          <w:cantSplit/>
        </w:trPr>
        <w:tc>
          <w:tcPr>
            <w:tcW w:w="6228" w:type="dxa"/>
            <w:hideMark/>
          </w:tcPr>
          <w:p w14:paraId="0AC5F345" w14:textId="77777777" w:rsidR="00B20086" w:rsidRPr="001C5867" w:rsidRDefault="00B20086">
            <w:pPr>
              <w:spacing w:line="240" w:lineRule="auto"/>
            </w:pPr>
            <w:r w:rsidRPr="001C5867">
              <w:rPr>
                <w:b/>
                <w:bCs/>
              </w:rPr>
              <w:t>Total</w:t>
            </w:r>
          </w:p>
        </w:tc>
        <w:tc>
          <w:tcPr>
            <w:tcW w:w="990" w:type="dxa"/>
            <w:tcBorders>
              <w:top w:val="single" w:sz="4" w:space="0" w:color="auto"/>
              <w:left w:val="nil"/>
              <w:bottom w:val="double" w:sz="4" w:space="0" w:color="auto"/>
              <w:right w:val="nil"/>
            </w:tcBorders>
            <w:hideMark/>
          </w:tcPr>
          <w:p w14:paraId="67124241" w14:textId="7F22EF58" w:rsidR="00B20086" w:rsidRPr="001C5867" w:rsidRDefault="00B20086" w:rsidP="000A029C">
            <w:pPr>
              <w:pStyle w:val="acctfourfigures"/>
              <w:tabs>
                <w:tab w:val="clear" w:pos="765"/>
                <w:tab w:val="decimal" w:pos="922"/>
              </w:tabs>
              <w:spacing w:line="240" w:lineRule="auto"/>
              <w:ind w:right="11"/>
              <w:rPr>
                <w:b/>
                <w:bCs/>
                <w:lang w:bidi="th-TH"/>
              </w:rPr>
            </w:pPr>
            <w:r w:rsidRPr="001C5867">
              <w:rPr>
                <w:b/>
                <w:bCs/>
              </w:rPr>
              <w:t>43,</w:t>
            </w:r>
            <w:r w:rsidR="000A029C" w:rsidRPr="001C5867">
              <w:rPr>
                <w:b/>
                <w:bCs/>
              </w:rPr>
              <w:t>747</w:t>
            </w:r>
          </w:p>
        </w:tc>
        <w:tc>
          <w:tcPr>
            <w:tcW w:w="180" w:type="dxa"/>
          </w:tcPr>
          <w:p w14:paraId="4284AD8D" w14:textId="77777777" w:rsidR="00B20086" w:rsidRPr="001C5867" w:rsidRDefault="00B20086">
            <w:pPr>
              <w:pStyle w:val="acctfourfigures"/>
              <w:tabs>
                <w:tab w:val="clear" w:pos="765"/>
                <w:tab w:val="decimal" w:pos="922"/>
              </w:tabs>
              <w:spacing w:line="240" w:lineRule="auto"/>
              <w:ind w:right="11"/>
              <w:rPr>
                <w:b/>
                <w:bCs/>
                <w:rtl/>
                <w:cs/>
              </w:rPr>
            </w:pPr>
          </w:p>
        </w:tc>
        <w:tc>
          <w:tcPr>
            <w:tcW w:w="899" w:type="dxa"/>
            <w:tcBorders>
              <w:top w:val="single" w:sz="4" w:space="0" w:color="auto"/>
              <w:left w:val="nil"/>
              <w:bottom w:val="double" w:sz="4" w:space="0" w:color="auto"/>
              <w:right w:val="nil"/>
            </w:tcBorders>
            <w:hideMark/>
          </w:tcPr>
          <w:p w14:paraId="7702D050" w14:textId="79CF1287" w:rsidR="00B20086" w:rsidRPr="001C5867" w:rsidRDefault="00E43E3C" w:rsidP="00277456">
            <w:pPr>
              <w:pStyle w:val="acctfourfigures"/>
              <w:tabs>
                <w:tab w:val="decimal" w:pos="731"/>
              </w:tabs>
              <w:spacing w:line="240" w:lineRule="auto"/>
              <w:ind w:right="11"/>
              <w:jc w:val="right"/>
              <w:rPr>
                <w:b/>
                <w:bCs/>
                <w:lang w:val="en-GB" w:bidi="th-TH"/>
              </w:rPr>
            </w:pPr>
            <w:r w:rsidRPr="001C5867">
              <w:rPr>
                <w:b/>
                <w:bCs/>
              </w:rPr>
              <w:t>40,299</w:t>
            </w:r>
          </w:p>
        </w:tc>
        <w:tc>
          <w:tcPr>
            <w:tcW w:w="180" w:type="dxa"/>
          </w:tcPr>
          <w:p w14:paraId="41FE81F3" w14:textId="77777777" w:rsidR="00B20086" w:rsidRPr="001C5867" w:rsidRDefault="00B20086">
            <w:pPr>
              <w:pStyle w:val="acctfourfigures"/>
              <w:spacing w:line="240" w:lineRule="auto"/>
              <w:rPr>
                <w:b/>
                <w:bCs/>
              </w:rPr>
            </w:pPr>
          </w:p>
        </w:tc>
        <w:tc>
          <w:tcPr>
            <w:tcW w:w="899" w:type="dxa"/>
            <w:tcBorders>
              <w:top w:val="single" w:sz="4" w:space="0" w:color="auto"/>
              <w:left w:val="nil"/>
              <w:bottom w:val="double" w:sz="4" w:space="0" w:color="auto"/>
              <w:right w:val="nil"/>
            </w:tcBorders>
            <w:hideMark/>
          </w:tcPr>
          <w:p w14:paraId="5BCC2EE7" w14:textId="39F354D9" w:rsidR="00B20086" w:rsidRPr="001C5867" w:rsidRDefault="00B20086" w:rsidP="00E43E3C">
            <w:pPr>
              <w:pStyle w:val="acctfourfigures"/>
              <w:spacing w:line="240" w:lineRule="auto"/>
              <w:ind w:right="11"/>
              <w:rPr>
                <w:b/>
                <w:bCs/>
              </w:rPr>
            </w:pPr>
            <w:r w:rsidRPr="001C5867">
              <w:rPr>
                <w:b/>
                <w:bCs/>
              </w:rPr>
              <w:t>3</w:t>
            </w:r>
            <w:r w:rsidR="00E43E3C" w:rsidRPr="001C5867">
              <w:rPr>
                <w:b/>
                <w:bCs/>
              </w:rPr>
              <w:t>8</w:t>
            </w:r>
            <w:r w:rsidRPr="001C5867">
              <w:rPr>
                <w:b/>
                <w:bCs/>
              </w:rPr>
              <w:t>,</w:t>
            </w:r>
            <w:r w:rsidR="00E43E3C" w:rsidRPr="001C5867">
              <w:rPr>
                <w:b/>
                <w:bCs/>
              </w:rPr>
              <w:t>272</w:t>
            </w:r>
          </w:p>
        </w:tc>
      </w:tr>
    </w:tbl>
    <w:p w14:paraId="6A1FC6BE" w14:textId="77777777" w:rsidR="007C3522" w:rsidRPr="001C5867" w:rsidRDefault="007C3522" w:rsidP="007C3522">
      <w:pPr>
        <w:spacing w:line="240" w:lineRule="auto"/>
        <w:rPr>
          <w:b/>
          <w:sz w:val="24"/>
        </w:rPr>
      </w:pPr>
    </w:p>
    <w:p w14:paraId="60185218" w14:textId="4CBDA208"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Administrative expenses   </w:t>
      </w:r>
    </w:p>
    <w:p w14:paraId="20125237" w14:textId="77777777" w:rsidR="007C3522" w:rsidRPr="001C5867" w:rsidRDefault="007C3522" w:rsidP="007C3522">
      <w:pPr>
        <w:spacing w:line="240" w:lineRule="auto"/>
        <w:rPr>
          <w:lang w:bidi="th-TH"/>
        </w:rPr>
      </w:pPr>
    </w:p>
    <w:tbl>
      <w:tblPr>
        <w:tblW w:w="9330" w:type="dxa"/>
        <w:tblInd w:w="432" w:type="dxa"/>
        <w:tblLayout w:type="fixed"/>
        <w:tblCellMar>
          <w:left w:w="79" w:type="dxa"/>
          <w:right w:w="79" w:type="dxa"/>
        </w:tblCellMar>
        <w:tblLook w:val="04A0" w:firstRow="1" w:lastRow="0" w:firstColumn="1" w:lastColumn="0" w:noHBand="0" w:noVBand="1"/>
      </w:tblPr>
      <w:tblGrid>
        <w:gridCol w:w="3025"/>
        <w:gridCol w:w="900"/>
        <w:gridCol w:w="180"/>
        <w:gridCol w:w="901"/>
        <w:gridCol w:w="180"/>
        <w:gridCol w:w="901"/>
        <w:gridCol w:w="180"/>
        <w:gridCol w:w="901"/>
        <w:gridCol w:w="180"/>
        <w:gridCol w:w="901"/>
        <w:gridCol w:w="180"/>
        <w:gridCol w:w="901"/>
      </w:tblGrid>
      <w:tr w:rsidR="007C3522" w:rsidRPr="001C5867" w14:paraId="17DF7BDC" w14:textId="77777777" w:rsidTr="001A1689">
        <w:trPr>
          <w:cantSplit/>
          <w:tblHeader/>
        </w:trPr>
        <w:tc>
          <w:tcPr>
            <w:tcW w:w="3025" w:type="dxa"/>
          </w:tcPr>
          <w:p w14:paraId="79E8C63E" w14:textId="77777777" w:rsidR="007C3522" w:rsidRPr="001C5867" w:rsidRDefault="007C3522">
            <w:pPr>
              <w:pStyle w:val="acctfourfigures"/>
              <w:spacing w:line="240" w:lineRule="auto"/>
              <w:jc w:val="center"/>
            </w:pPr>
          </w:p>
        </w:tc>
        <w:tc>
          <w:tcPr>
            <w:tcW w:w="3062" w:type="dxa"/>
            <w:gridSpan w:val="5"/>
            <w:hideMark/>
          </w:tcPr>
          <w:p w14:paraId="720A368D" w14:textId="77777777" w:rsidR="007C3522" w:rsidRPr="001C5867" w:rsidRDefault="007C3522">
            <w:pPr>
              <w:pStyle w:val="acctmergecolhdg"/>
              <w:spacing w:line="240" w:lineRule="auto"/>
            </w:pPr>
            <w:r w:rsidRPr="001C5867">
              <w:t xml:space="preserve">Consolidated </w:t>
            </w:r>
          </w:p>
          <w:p w14:paraId="0CDBAD25" w14:textId="77777777" w:rsidR="007C3522" w:rsidRPr="001C5867" w:rsidRDefault="007C3522">
            <w:pPr>
              <w:pStyle w:val="acctmergecolhdg"/>
              <w:spacing w:line="240" w:lineRule="auto"/>
              <w:rPr>
                <w:b w:val="0"/>
                <w:bCs/>
              </w:rPr>
            </w:pPr>
            <w:r w:rsidRPr="001C5867">
              <w:t>financial statements</w:t>
            </w:r>
          </w:p>
        </w:tc>
        <w:tc>
          <w:tcPr>
            <w:tcW w:w="180" w:type="dxa"/>
          </w:tcPr>
          <w:p w14:paraId="628E29E6" w14:textId="77777777" w:rsidR="007C3522" w:rsidRPr="001C5867" w:rsidRDefault="007C3522">
            <w:pPr>
              <w:pStyle w:val="acctmergecolhdg"/>
              <w:spacing w:line="240" w:lineRule="auto"/>
            </w:pPr>
          </w:p>
        </w:tc>
        <w:tc>
          <w:tcPr>
            <w:tcW w:w="3063" w:type="dxa"/>
            <w:gridSpan w:val="5"/>
            <w:hideMark/>
          </w:tcPr>
          <w:p w14:paraId="02EA4502" w14:textId="77777777" w:rsidR="007C3522" w:rsidRPr="001C5867" w:rsidRDefault="007C3522">
            <w:pPr>
              <w:pStyle w:val="acctmergecolhdg"/>
              <w:spacing w:line="240" w:lineRule="auto"/>
            </w:pPr>
            <w:r w:rsidRPr="001C5867">
              <w:t xml:space="preserve">Separate </w:t>
            </w:r>
          </w:p>
          <w:p w14:paraId="70661924" w14:textId="77777777" w:rsidR="007C3522" w:rsidRPr="001C5867" w:rsidRDefault="007C3522">
            <w:pPr>
              <w:pStyle w:val="acctmergecolhdg"/>
              <w:spacing w:line="240" w:lineRule="auto"/>
            </w:pPr>
            <w:r w:rsidRPr="001C5867">
              <w:t>financial statements</w:t>
            </w:r>
          </w:p>
        </w:tc>
      </w:tr>
      <w:tr w:rsidR="007C3522" w:rsidRPr="001C5867" w14:paraId="2ABAE7F4" w14:textId="77777777" w:rsidTr="001A1689">
        <w:trPr>
          <w:cantSplit/>
          <w:tblHeader/>
        </w:trPr>
        <w:tc>
          <w:tcPr>
            <w:tcW w:w="3025" w:type="dxa"/>
          </w:tcPr>
          <w:p w14:paraId="739F6230" w14:textId="77777777" w:rsidR="007C3522" w:rsidRPr="001C5867" w:rsidRDefault="007C3522">
            <w:pPr>
              <w:pStyle w:val="acctfourfigures"/>
              <w:spacing w:line="240" w:lineRule="auto"/>
              <w:jc w:val="center"/>
            </w:pPr>
          </w:p>
        </w:tc>
        <w:tc>
          <w:tcPr>
            <w:tcW w:w="900" w:type="dxa"/>
            <w:hideMark/>
          </w:tcPr>
          <w:p w14:paraId="4486BF47" w14:textId="77777777" w:rsidR="007C3522" w:rsidRPr="001C5867" w:rsidRDefault="007C3522">
            <w:pPr>
              <w:pStyle w:val="acctmergecolhdg"/>
              <w:spacing w:line="240" w:lineRule="auto"/>
              <w:rPr>
                <w:b w:val="0"/>
                <w:bCs/>
              </w:rPr>
            </w:pPr>
            <w:r w:rsidRPr="001C5867">
              <w:rPr>
                <w:b w:val="0"/>
                <w:bCs/>
              </w:rPr>
              <w:t>2018</w:t>
            </w:r>
          </w:p>
        </w:tc>
        <w:tc>
          <w:tcPr>
            <w:tcW w:w="180" w:type="dxa"/>
          </w:tcPr>
          <w:p w14:paraId="0064D9BE" w14:textId="77777777" w:rsidR="007C3522" w:rsidRPr="001C5867" w:rsidRDefault="007C3522">
            <w:pPr>
              <w:pStyle w:val="acctmergecolhdg"/>
              <w:spacing w:line="240" w:lineRule="auto"/>
              <w:rPr>
                <w:b w:val="0"/>
                <w:bCs/>
              </w:rPr>
            </w:pPr>
          </w:p>
        </w:tc>
        <w:tc>
          <w:tcPr>
            <w:tcW w:w="901" w:type="dxa"/>
            <w:hideMark/>
          </w:tcPr>
          <w:p w14:paraId="3802046C" w14:textId="77777777" w:rsidR="007C3522" w:rsidRPr="001C5867" w:rsidRDefault="007C3522">
            <w:pPr>
              <w:pStyle w:val="acctmergecolhdg"/>
              <w:spacing w:line="240" w:lineRule="auto"/>
              <w:rPr>
                <w:b w:val="0"/>
                <w:bCs/>
              </w:rPr>
            </w:pPr>
            <w:r w:rsidRPr="001C5867">
              <w:rPr>
                <w:b w:val="0"/>
                <w:bCs/>
              </w:rPr>
              <w:t>2017</w:t>
            </w:r>
          </w:p>
        </w:tc>
        <w:tc>
          <w:tcPr>
            <w:tcW w:w="180" w:type="dxa"/>
          </w:tcPr>
          <w:p w14:paraId="40707821" w14:textId="77777777" w:rsidR="007C3522" w:rsidRPr="001C5867" w:rsidRDefault="007C3522">
            <w:pPr>
              <w:pStyle w:val="acctmergecolhdg"/>
              <w:spacing w:line="240" w:lineRule="auto"/>
              <w:rPr>
                <w:b w:val="0"/>
                <w:bCs/>
              </w:rPr>
            </w:pPr>
          </w:p>
        </w:tc>
        <w:tc>
          <w:tcPr>
            <w:tcW w:w="901" w:type="dxa"/>
            <w:hideMark/>
          </w:tcPr>
          <w:p w14:paraId="35BD6A7F" w14:textId="77777777" w:rsidR="007C3522" w:rsidRPr="001C5867" w:rsidRDefault="007C3522">
            <w:pPr>
              <w:pStyle w:val="acctmergecolhdg"/>
              <w:spacing w:line="240" w:lineRule="auto"/>
              <w:rPr>
                <w:b w:val="0"/>
                <w:bCs/>
              </w:rPr>
            </w:pPr>
            <w:r w:rsidRPr="001C5867">
              <w:rPr>
                <w:b w:val="0"/>
                <w:bCs/>
              </w:rPr>
              <w:t>2016</w:t>
            </w:r>
          </w:p>
        </w:tc>
        <w:tc>
          <w:tcPr>
            <w:tcW w:w="180" w:type="dxa"/>
          </w:tcPr>
          <w:p w14:paraId="3EAB622E" w14:textId="77777777" w:rsidR="007C3522" w:rsidRPr="001C5867" w:rsidRDefault="007C3522">
            <w:pPr>
              <w:pStyle w:val="acctmergecolhdg"/>
              <w:spacing w:line="240" w:lineRule="auto"/>
              <w:rPr>
                <w:b w:val="0"/>
                <w:bCs/>
              </w:rPr>
            </w:pPr>
          </w:p>
        </w:tc>
        <w:tc>
          <w:tcPr>
            <w:tcW w:w="901" w:type="dxa"/>
            <w:hideMark/>
          </w:tcPr>
          <w:p w14:paraId="4FE24298" w14:textId="77777777" w:rsidR="007C3522" w:rsidRPr="001C5867" w:rsidRDefault="007C3522">
            <w:pPr>
              <w:pStyle w:val="acctmergecolhdg"/>
              <w:spacing w:line="240" w:lineRule="auto"/>
              <w:rPr>
                <w:b w:val="0"/>
                <w:bCs/>
              </w:rPr>
            </w:pPr>
            <w:r w:rsidRPr="001C5867">
              <w:rPr>
                <w:b w:val="0"/>
                <w:bCs/>
              </w:rPr>
              <w:t>2018</w:t>
            </w:r>
          </w:p>
        </w:tc>
        <w:tc>
          <w:tcPr>
            <w:tcW w:w="180" w:type="dxa"/>
          </w:tcPr>
          <w:p w14:paraId="3621B0CA" w14:textId="77777777" w:rsidR="007C3522" w:rsidRPr="001C5867" w:rsidRDefault="007C3522">
            <w:pPr>
              <w:pStyle w:val="acctmergecolhdg"/>
              <w:spacing w:line="240" w:lineRule="auto"/>
              <w:rPr>
                <w:b w:val="0"/>
                <w:bCs/>
              </w:rPr>
            </w:pPr>
          </w:p>
        </w:tc>
        <w:tc>
          <w:tcPr>
            <w:tcW w:w="901" w:type="dxa"/>
            <w:hideMark/>
          </w:tcPr>
          <w:p w14:paraId="4587FA9E" w14:textId="77777777" w:rsidR="007C3522" w:rsidRPr="001C5867" w:rsidRDefault="007C3522">
            <w:pPr>
              <w:pStyle w:val="acctmergecolhdg"/>
              <w:spacing w:line="240" w:lineRule="auto"/>
              <w:rPr>
                <w:b w:val="0"/>
                <w:bCs/>
              </w:rPr>
            </w:pPr>
            <w:r w:rsidRPr="001C5867">
              <w:rPr>
                <w:b w:val="0"/>
                <w:bCs/>
              </w:rPr>
              <w:t>2017</w:t>
            </w:r>
          </w:p>
        </w:tc>
        <w:tc>
          <w:tcPr>
            <w:tcW w:w="180" w:type="dxa"/>
          </w:tcPr>
          <w:p w14:paraId="0CA652F2" w14:textId="77777777" w:rsidR="007C3522" w:rsidRPr="001C5867" w:rsidRDefault="007C3522">
            <w:pPr>
              <w:pStyle w:val="acctmergecolhdg"/>
              <w:spacing w:line="240" w:lineRule="auto"/>
              <w:rPr>
                <w:b w:val="0"/>
                <w:bCs/>
              </w:rPr>
            </w:pPr>
          </w:p>
        </w:tc>
        <w:tc>
          <w:tcPr>
            <w:tcW w:w="901" w:type="dxa"/>
            <w:hideMark/>
          </w:tcPr>
          <w:p w14:paraId="63C8D5B2" w14:textId="77777777" w:rsidR="007C3522" w:rsidRPr="001C5867" w:rsidRDefault="007C3522">
            <w:pPr>
              <w:pStyle w:val="acctmergecolhdg"/>
              <w:spacing w:line="240" w:lineRule="auto"/>
              <w:rPr>
                <w:b w:val="0"/>
                <w:bCs/>
              </w:rPr>
            </w:pPr>
            <w:r w:rsidRPr="001C5867">
              <w:rPr>
                <w:b w:val="0"/>
                <w:bCs/>
              </w:rPr>
              <w:t>2016</w:t>
            </w:r>
          </w:p>
        </w:tc>
      </w:tr>
      <w:tr w:rsidR="007C3522" w:rsidRPr="001C5867" w14:paraId="1FCD6A57" w14:textId="77777777" w:rsidTr="001A1689">
        <w:trPr>
          <w:cantSplit/>
          <w:tblHeader/>
        </w:trPr>
        <w:tc>
          <w:tcPr>
            <w:tcW w:w="3025" w:type="dxa"/>
          </w:tcPr>
          <w:p w14:paraId="5F6150C2" w14:textId="77777777" w:rsidR="007C3522" w:rsidRPr="001C5867" w:rsidRDefault="007C3522">
            <w:pPr>
              <w:spacing w:line="240" w:lineRule="auto"/>
              <w:rPr>
                <w:i/>
                <w:iCs/>
                <w:color w:val="0000FF"/>
              </w:rPr>
            </w:pPr>
          </w:p>
        </w:tc>
        <w:tc>
          <w:tcPr>
            <w:tcW w:w="6305" w:type="dxa"/>
            <w:gridSpan w:val="11"/>
            <w:hideMark/>
          </w:tcPr>
          <w:p w14:paraId="33640981"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768F197C" w14:textId="77777777" w:rsidTr="001A1689">
        <w:trPr>
          <w:cantSplit/>
        </w:trPr>
        <w:tc>
          <w:tcPr>
            <w:tcW w:w="3025" w:type="dxa"/>
            <w:hideMark/>
          </w:tcPr>
          <w:p w14:paraId="2675423B" w14:textId="77777777" w:rsidR="007C3522" w:rsidRPr="001C5867" w:rsidRDefault="007C3522">
            <w:pPr>
              <w:spacing w:line="240" w:lineRule="auto"/>
            </w:pPr>
            <w:r w:rsidRPr="001C5867">
              <w:t>Employee benefit</w:t>
            </w:r>
          </w:p>
        </w:tc>
        <w:tc>
          <w:tcPr>
            <w:tcW w:w="900" w:type="dxa"/>
            <w:hideMark/>
          </w:tcPr>
          <w:p w14:paraId="7B7A94DE" w14:textId="77777777" w:rsidR="007C3522" w:rsidRPr="001C5867" w:rsidRDefault="007C3522" w:rsidP="001A1689">
            <w:pPr>
              <w:pStyle w:val="acctfourfigures"/>
              <w:tabs>
                <w:tab w:val="clear" w:pos="765"/>
                <w:tab w:val="decimal" w:pos="688"/>
              </w:tabs>
              <w:spacing w:line="240" w:lineRule="auto"/>
              <w:ind w:left="-1" w:right="-39"/>
              <w:rPr>
                <w:lang w:val="en-GB" w:bidi="th-TH"/>
              </w:rPr>
            </w:pPr>
            <w:r w:rsidRPr="001C5867">
              <w:t>5,</w:t>
            </w:r>
            <w:r w:rsidRPr="001C5867">
              <w:rPr>
                <w:lang w:val="en-GB" w:bidi="th-TH"/>
              </w:rPr>
              <w:t>545</w:t>
            </w:r>
          </w:p>
        </w:tc>
        <w:tc>
          <w:tcPr>
            <w:tcW w:w="180" w:type="dxa"/>
          </w:tcPr>
          <w:p w14:paraId="28ADF4C6"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494079A" w14:textId="77777777" w:rsidR="007C3522" w:rsidRPr="001C5867" w:rsidRDefault="007C3522" w:rsidP="001A1689">
            <w:pPr>
              <w:pStyle w:val="acctfourfigures"/>
              <w:tabs>
                <w:tab w:val="clear" w:pos="765"/>
                <w:tab w:val="decimal" w:pos="688"/>
              </w:tabs>
              <w:spacing w:line="240" w:lineRule="auto"/>
              <w:ind w:left="-1" w:right="-39"/>
            </w:pPr>
            <w:r w:rsidRPr="001C5867">
              <w:t>4,596</w:t>
            </w:r>
          </w:p>
        </w:tc>
        <w:tc>
          <w:tcPr>
            <w:tcW w:w="180" w:type="dxa"/>
          </w:tcPr>
          <w:p w14:paraId="2DF47736"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168E2B69" w14:textId="77777777" w:rsidR="007C3522" w:rsidRPr="001C5867" w:rsidRDefault="007C3522" w:rsidP="001A1689">
            <w:pPr>
              <w:pStyle w:val="acctfourfigures"/>
              <w:tabs>
                <w:tab w:val="clear" w:pos="765"/>
                <w:tab w:val="decimal" w:pos="688"/>
              </w:tabs>
              <w:spacing w:line="240" w:lineRule="auto"/>
              <w:ind w:left="-1" w:right="-39"/>
            </w:pPr>
            <w:r w:rsidRPr="001C5867">
              <w:t>4,115</w:t>
            </w:r>
          </w:p>
        </w:tc>
        <w:tc>
          <w:tcPr>
            <w:tcW w:w="180" w:type="dxa"/>
          </w:tcPr>
          <w:p w14:paraId="672417FC"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EB90B44" w14:textId="77777777" w:rsidR="007C3522" w:rsidRPr="001C5867" w:rsidRDefault="007C3522" w:rsidP="001A1689">
            <w:pPr>
              <w:pStyle w:val="acctfourfigures"/>
              <w:tabs>
                <w:tab w:val="clear" w:pos="765"/>
                <w:tab w:val="decimal" w:pos="688"/>
              </w:tabs>
              <w:spacing w:line="240" w:lineRule="auto"/>
              <w:ind w:left="-1" w:right="-39"/>
            </w:pPr>
            <w:r w:rsidRPr="001C5867">
              <w:t>311</w:t>
            </w:r>
          </w:p>
        </w:tc>
        <w:tc>
          <w:tcPr>
            <w:tcW w:w="180" w:type="dxa"/>
          </w:tcPr>
          <w:p w14:paraId="4BF21F0C"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229DE634" w14:textId="77777777" w:rsidR="007C3522" w:rsidRPr="001C5867" w:rsidRDefault="007C3522" w:rsidP="001A1689">
            <w:pPr>
              <w:pStyle w:val="acctfourfigures"/>
              <w:tabs>
                <w:tab w:val="clear" w:pos="765"/>
                <w:tab w:val="decimal" w:pos="688"/>
              </w:tabs>
              <w:spacing w:line="240" w:lineRule="auto"/>
              <w:ind w:left="-1" w:right="-39"/>
            </w:pPr>
            <w:r w:rsidRPr="001C5867">
              <w:t>82</w:t>
            </w:r>
          </w:p>
        </w:tc>
        <w:tc>
          <w:tcPr>
            <w:tcW w:w="180" w:type="dxa"/>
          </w:tcPr>
          <w:p w14:paraId="1E952060"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5A07C14A" w14:textId="77777777" w:rsidR="007C3522" w:rsidRPr="001C5867" w:rsidRDefault="007C3522" w:rsidP="001A1689">
            <w:pPr>
              <w:pStyle w:val="acctfourfigures"/>
              <w:tabs>
                <w:tab w:val="clear" w:pos="765"/>
                <w:tab w:val="decimal" w:pos="688"/>
              </w:tabs>
              <w:spacing w:line="240" w:lineRule="auto"/>
              <w:ind w:left="-1" w:right="-39"/>
            </w:pPr>
            <w:r w:rsidRPr="001C5867">
              <w:t>36</w:t>
            </w:r>
          </w:p>
        </w:tc>
      </w:tr>
      <w:tr w:rsidR="007C3522" w:rsidRPr="001C5867" w14:paraId="7594B337" w14:textId="77777777" w:rsidTr="001A1689">
        <w:trPr>
          <w:cantSplit/>
        </w:trPr>
        <w:tc>
          <w:tcPr>
            <w:tcW w:w="3025" w:type="dxa"/>
            <w:hideMark/>
          </w:tcPr>
          <w:p w14:paraId="6AD18F93" w14:textId="77777777" w:rsidR="007C3522" w:rsidRPr="001C5867" w:rsidRDefault="007C3522">
            <w:pPr>
              <w:spacing w:line="240" w:lineRule="auto"/>
            </w:pPr>
            <w:r w:rsidRPr="001C5867">
              <w:t>Management fee</w:t>
            </w:r>
          </w:p>
        </w:tc>
        <w:tc>
          <w:tcPr>
            <w:tcW w:w="900" w:type="dxa"/>
            <w:hideMark/>
          </w:tcPr>
          <w:p w14:paraId="047DD90A" w14:textId="77777777" w:rsidR="007C3522" w:rsidRPr="001C5867" w:rsidRDefault="007C3522" w:rsidP="001A1689">
            <w:pPr>
              <w:pStyle w:val="acctfourfigures"/>
              <w:tabs>
                <w:tab w:val="clear" w:pos="765"/>
                <w:tab w:val="decimal" w:pos="688"/>
              </w:tabs>
              <w:spacing w:line="240" w:lineRule="auto"/>
              <w:ind w:left="-1" w:right="-39"/>
            </w:pPr>
            <w:r w:rsidRPr="001C5867">
              <w:t>1,977</w:t>
            </w:r>
          </w:p>
        </w:tc>
        <w:tc>
          <w:tcPr>
            <w:tcW w:w="180" w:type="dxa"/>
          </w:tcPr>
          <w:p w14:paraId="6AFC17FE"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431506D" w14:textId="77777777" w:rsidR="007C3522" w:rsidRPr="001C5867" w:rsidRDefault="007C3522" w:rsidP="001A1689">
            <w:pPr>
              <w:pStyle w:val="acctfourfigures"/>
              <w:tabs>
                <w:tab w:val="clear" w:pos="765"/>
                <w:tab w:val="decimal" w:pos="688"/>
              </w:tabs>
              <w:spacing w:line="240" w:lineRule="auto"/>
              <w:ind w:left="-1" w:right="-39"/>
            </w:pPr>
            <w:r w:rsidRPr="001C5867">
              <w:t>2,125</w:t>
            </w:r>
          </w:p>
        </w:tc>
        <w:tc>
          <w:tcPr>
            <w:tcW w:w="180" w:type="dxa"/>
          </w:tcPr>
          <w:p w14:paraId="52E747D4"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0DBB6EE1" w14:textId="77777777" w:rsidR="007C3522" w:rsidRPr="001C5867" w:rsidRDefault="007C3522" w:rsidP="001A1689">
            <w:pPr>
              <w:pStyle w:val="acctfourfigures"/>
              <w:tabs>
                <w:tab w:val="clear" w:pos="765"/>
                <w:tab w:val="decimal" w:pos="688"/>
              </w:tabs>
              <w:spacing w:line="240" w:lineRule="auto"/>
              <w:ind w:left="-1" w:right="-39"/>
            </w:pPr>
            <w:r w:rsidRPr="001C5867">
              <w:t>1,971</w:t>
            </w:r>
          </w:p>
        </w:tc>
        <w:tc>
          <w:tcPr>
            <w:tcW w:w="180" w:type="dxa"/>
          </w:tcPr>
          <w:p w14:paraId="6A995F90"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18F40F80" w14:textId="77777777" w:rsidR="007C3522" w:rsidRPr="001C5867" w:rsidRDefault="007C3522" w:rsidP="001A1689">
            <w:pPr>
              <w:pStyle w:val="acctfourfigures"/>
              <w:tabs>
                <w:tab w:val="clear" w:pos="765"/>
                <w:tab w:val="decimal" w:pos="688"/>
              </w:tabs>
              <w:spacing w:line="240" w:lineRule="auto"/>
              <w:ind w:left="-1" w:right="-39"/>
              <w:rPr>
                <w:lang w:bidi="th-TH"/>
              </w:rPr>
            </w:pPr>
            <w:r w:rsidRPr="001C5867">
              <w:t>61</w:t>
            </w:r>
          </w:p>
        </w:tc>
        <w:tc>
          <w:tcPr>
            <w:tcW w:w="180" w:type="dxa"/>
          </w:tcPr>
          <w:p w14:paraId="66036276" w14:textId="77777777" w:rsidR="007C3522" w:rsidRPr="001C5867" w:rsidRDefault="007C3522" w:rsidP="001A1689">
            <w:pPr>
              <w:pStyle w:val="acctfourfigures"/>
              <w:tabs>
                <w:tab w:val="clear" w:pos="765"/>
                <w:tab w:val="decimal" w:pos="688"/>
              </w:tabs>
              <w:spacing w:line="240" w:lineRule="auto"/>
              <w:ind w:left="-1" w:right="-39"/>
              <w:rPr>
                <w:rtl/>
                <w:cs/>
              </w:rPr>
            </w:pPr>
          </w:p>
        </w:tc>
        <w:tc>
          <w:tcPr>
            <w:tcW w:w="901" w:type="dxa"/>
            <w:hideMark/>
          </w:tcPr>
          <w:p w14:paraId="2AE53537" w14:textId="77777777" w:rsidR="007C3522" w:rsidRPr="001C5867" w:rsidRDefault="007C3522" w:rsidP="001A1689">
            <w:pPr>
              <w:pStyle w:val="acctfourfigures"/>
              <w:tabs>
                <w:tab w:val="clear" w:pos="765"/>
                <w:tab w:val="decimal" w:pos="688"/>
              </w:tabs>
              <w:spacing w:line="240" w:lineRule="auto"/>
              <w:ind w:left="-1" w:right="-39"/>
            </w:pPr>
            <w:r w:rsidRPr="001C5867">
              <w:t>10</w:t>
            </w:r>
          </w:p>
        </w:tc>
        <w:tc>
          <w:tcPr>
            <w:tcW w:w="180" w:type="dxa"/>
          </w:tcPr>
          <w:p w14:paraId="36374B7C"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025798FC" w14:textId="77777777" w:rsidR="007C3522" w:rsidRPr="001C5867" w:rsidRDefault="007C3522" w:rsidP="001A1689">
            <w:pPr>
              <w:pStyle w:val="acctfourfigures"/>
              <w:tabs>
                <w:tab w:val="clear" w:pos="765"/>
                <w:tab w:val="decimal" w:pos="688"/>
              </w:tabs>
              <w:spacing w:line="240" w:lineRule="auto"/>
              <w:ind w:left="-1" w:right="-39"/>
            </w:pPr>
            <w:r w:rsidRPr="001C5867">
              <w:t>3</w:t>
            </w:r>
          </w:p>
        </w:tc>
      </w:tr>
      <w:tr w:rsidR="007C3522" w:rsidRPr="001C5867" w14:paraId="38614790" w14:textId="77777777" w:rsidTr="001A1689">
        <w:trPr>
          <w:cantSplit/>
        </w:trPr>
        <w:tc>
          <w:tcPr>
            <w:tcW w:w="3025" w:type="dxa"/>
            <w:hideMark/>
          </w:tcPr>
          <w:p w14:paraId="64AC439C" w14:textId="11F881E1" w:rsidR="007C3522" w:rsidRPr="001C5867" w:rsidRDefault="009C48BA">
            <w:pPr>
              <w:spacing w:line="240" w:lineRule="auto"/>
              <w:ind w:left="209" w:hanging="209"/>
            </w:pPr>
            <w:r w:rsidRPr="001C5867">
              <w:t>Loss from shrinkage and obsolescence</w:t>
            </w:r>
          </w:p>
        </w:tc>
        <w:tc>
          <w:tcPr>
            <w:tcW w:w="900" w:type="dxa"/>
            <w:hideMark/>
          </w:tcPr>
          <w:p w14:paraId="5B19725E" w14:textId="77777777" w:rsidR="001A1689" w:rsidRPr="001C5867" w:rsidRDefault="001A1689" w:rsidP="001A1689">
            <w:pPr>
              <w:pStyle w:val="acctfourfigures"/>
              <w:tabs>
                <w:tab w:val="clear" w:pos="765"/>
                <w:tab w:val="decimal" w:pos="688"/>
              </w:tabs>
              <w:spacing w:line="240" w:lineRule="auto"/>
              <w:ind w:left="-1" w:right="-39"/>
            </w:pPr>
          </w:p>
          <w:p w14:paraId="3FAAA78A" w14:textId="7F4A2925" w:rsidR="007C3522" w:rsidRPr="001C5867" w:rsidRDefault="007C3522" w:rsidP="001A1689">
            <w:pPr>
              <w:pStyle w:val="acctfourfigures"/>
              <w:tabs>
                <w:tab w:val="clear" w:pos="765"/>
                <w:tab w:val="decimal" w:pos="688"/>
              </w:tabs>
              <w:spacing w:line="240" w:lineRule="auto"/>
              <w:ind w:left="-1" w:right="-39"/>
            </w:pPr>
            <w:r w:rsidRPr="001C5867">
              <w:t>1,247</w:t>
            </w:r>
          </w:p>
        </w:tc>
        <w:tc>
          <w:tcPr>
            <w:tcW w:w="180" w:type="dxa"/>
          </w:tcPr>
          <w:p w14:paraId="10EA3A3E"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516C12A7" w14:textId="77777777" w:rsidR="001A1689" w:rsidRPr="001C5867" w:rsidRDefault="001A1689" w:rsidP="001A1689">
            <w:pPr>
              <w:pStyle w:val="acctfourfigures"/>
              <w:tabs>
                <w:tab w:val="clear" w:pos="765"/>
                <w:tab w:val="decimal" w:pos="688"/>
              </w:tabs>
              <w:spacing w:line="240" w:lineRule="auto"/>
              <w:ind w:left="-1" w:right="-39"/>
            </w:pPr>
          </w:p>
          <w:p w14:paraId="04C91F97" w14:textId="1F55C773" w:rsidR="007C3522" w:rsidRPr="001C5867" w:rsidRDefault="007C3522" w:rsidP="000E23B0">
            <w:pPr>
              <w:pStyle w:val="acctfourfigures"/>
              <w:tabs>
                <w:tab w:val="clear" w:pos="765"/>
                <w:tab w:val="decimal" w:pos="688"/>
              </w:tabs>
              <w:spacing w:line="240" w:lineRule="auto"/>
              <w:ind w:left="-1" w:right="-39"/>
            </w:pPr>
            <w:r w:rsidRPr="001C5867">
              <w:t>96</w:t>
            </w:r>
            <w:r w:rsidR="000E23B0" w:rsidRPr="001C5867">
              <w:t>3</w:t>
            </w:r>
          </w:p>
        </w:tc>
        <w:tc>
          <w:tcPr>
            <w:tcW w:w="180" w:type="dxa"/>
          </w:tcPr>
          <w:p w14:paraId="32CD86C6"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A9D620A" w14:textId="77777777" w:rsidR="001A1689" w:rsidRPr="001C5867" w:rsidRDefault="001A1689" w:rsidP="001A1689">
            <w:pPr>
              <w:pStyle w:val="acctfourfigures"/>
              <w:tabs>
                <w:tab w:val="clear" w:pos="765"/>
                <w:tab w:val="decimal" w:pos="688"/>
              </w:tabs>
              <w:spacing w:line="240" w:lineRule="auto"/>
              <w:ind w:left="-1" w:right="-39"/>
            </w:pPr>
          </w:p>
          <w:p w14:paraId="11B82623" w14:textId="3A145F6B" w:rsidR="007C3522" w:rsidRPr="001C5867" w:rsidRDefault="007C3522" w:rsidP="001A1689">
            <w:pPr>
              <w:pStyle w:val="acctfourfigures"/>
              <w:tabs>
                <w:tab w:val="clear" w:pos="765"/>
                <w:tab w:val="decimal" w:pos="688"/>
              </w:tabs>
              <w:spacing w:line="240" w:lineRule="auto"/>
              <w:ind w:left="-1" w:right="-39"/>
            </w:pPr>
            <w:r w:rsidRPr="001C5867">
              <w:t>886</w:t>
            </w:r>
          </w:p>
        </w:tc>
        <w:tc>
          <w:tcPr>
            <w:tcW w:w="180" w:type="dxa"/>
          </w:tcPr>
          <w:p w14:paraId="609BB5C6"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4D08221" w14:textId="77777777" w:rsidR="001A1689" w:rsidRPr="001C5867" w:rsidRDefault="001A1689" w:rsidP="001A1689">
            <w:pPr>
              <w:pStyle w:val="acctfourfigures"/>
              <w:tabs>
                <w:tab w:val="clear" w:pos="765"/>
                <w:tab w:val="decimal" w:pos="688"/>
              </w:tabs>
              <w:spacing w:line="240" w:lineRule="auto"/>
              <w:ind w:left="-1" w:right="-39"/>
            </w:pPr>
          </w:p>
          <w:p w14:paraId="50995B73" w14:textId="52AF393C" w:rsidR="007C3522" w:rsidRPr="001C5867" w:rsidRDefault="007C3522" w:rsidP="001A1689">
            <w:pPr>
              <w:pStyle w:val="acctfourfigures"/>
              <w:tabs>
                <w:tab w:val="clear" w:pos="765"/>
                <w:tab w:val="decimal" w:pos="428"/>
              </w:tabs>
              <w:spacing w:line="240" w:lineRule="auto"/>
              <w:ind w:left="-1" w:right="-39"/>
            </w:pPr>
            <w:r w:rsidRPr="001C5867">
              <w:rPr>
                <w:rFonts w:cs="Angsana New"/>
                <w:szCs w:val="22"/>
                <w:cs/>
                <w:lang w:bidi="th-TH"/>
              </w:rPr>
              <w:t>-</w:t>
            </w:r>
          </w:p>
        </w:tc>
        <w:tc>
          <w:tcPr>
            <w:tcW w:w="180" w:type="dxa"/>
          </w:tcPr>
          <w:p w14:paraId="2656218C"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2FCC7B9E" w14:textId="77777777" w:rsidR="001A1689" w:rsidRPr="001C5867" w:rsidRDefault="001A1689" w:rsidP="001A1689">
            <w:pPr>
              <w:pStyle w:val="acctfourfigures"/>
              <w:tabs>
                <w:tab w:val="clear" w:pos="765"/>
                <w:tab w:val="decimal" w:pos="688"/>
              </w:tabs>
              <w:spacing w:line="240" w:lineRule="auto"/>
              <w:ind w:left="-1" w:right="-39"/>
            </w:pPr>
          </w:p>
          <w:p w14:paraId="5151B85F" w14:textId="765ED98A" w:rsidR="007C3522" w:rsidRPr="001C5867" w:rsidRDefault="007C3522" w:rsidP="001A1689">
            <w:pPr>
              <w:pStyle w:val="acctfourfigures"/>
              <w:tabs>
                <w:tab w:val="clear" w:pos="765"/>
                <w:tab w:val="decimal" w:pos="508"/>
              </w:tabs>
              <w:spacing w:line="240" w:lineRule="auto"/>
              <w:ind w:left="-1" w:right="-39"/>
            </w:pPr>
            <w:r w:rsidRPr="001C5867">
              <w:rPr>
                <w:rFonts w:cs="Angsana New"/>
                <w:szCs w:val="22"/>
                <w:cs/>
                <w:lang w:bidi="th-TH"/>
              </w:rPr>
              <w:t>-</w:t>
            </w:r>
          </w:p>
        </w:tc>
        <w:tc>
          <w:tcPr>
            <w:tcW w:w="180" w:type="dxa"/>
          </w:tcPr>
          <w:p w14:paraId="471AFD69"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186B0F74" w14:textId="77777777" w:rsidR="001A1689" w:rsidRPr="001C5867" w:rsidRDefault="001A1689" w:rsidP="001A1689">
            <w:pPr>
              <w:pStyle w:val="acctfourfigures"/>
              <w:tabs>
                <w:tab w:val="clear" w:pos="765"/>
                <w:tab w:val="decimal" w:pos="688"/>
              </w:tabs>
              <w:spacing w:line="240" w:lineRule="auto"/>
              <w:ind w:left="-1" w:right="-39"/>
            </w:pPr>
          </w:p>
          <w:p w14:paraId="71788A5F" w14:textId="33E5F815" w:rsidR="007C3522" w:rsidRPr="001C5867" w:rsidRDefault="007C3522" w:rsidP="001A1689">
            <w:pPr>
              <w:pStyle w:val="acctfourfigures"/>
              <w:tabs>
                <w:tab w:val="clear" w:pos="765"/>
                <w:tab w:val="decimal" w:pos="511"/>
              </w:tabs>
              <w:spacing w:line="240" w:lineRule="auto"/>
              <w:ind w:left="-1" w:right="-39"/>
            </w:pPr>
            <w:r w:rsidRPr="001C5867">
              <w:rPr>
                <w:rFonts w:cs="Angsana New"/>
                <w:szCs w:val="22"/>
                <w:cs/>
                <w:lang w:bidi="th-TH"/>
              </w:rPr>
              <w:t>-</w:t>
            </w:r>
          </w:p>
        </w:tc>
      </w:tr>
      <w:tr w:rsidR="007C3522" w:rsidRPr="001C5867" w14:paraId="522D0363" w14:textId="77777777" w:rsidTr="001A1689">
        <w:trPr>
          <w:cantSplit/>
        </w:trPr>
        <w:tc>
          <w:tcPr>
            <w:tcW w:w="3025" w:type="dxa"/>
            <w:hideMark/>
          </w:tcPr>
          <w:p w14:paraId="07032C45" w14:textId="77777777" w:rsidR="007C3522" w:rsidRPr="001C5867" w:rsidRDefault="007C3522">
            <w:pPr>
              <w:spacing w:line="240" w:lineRule="auto"/>
            </w:pPr>
            <w:r w:rsidRPr="001C5867">
              <w:t>Rental and service expense</w:t>
            </w:r>
          </w:p>
        </w:tc>
        <w:tc>
          <w:tcPr>
            <w:tcW w:w="900" w:type="dxa"/>
            <w:hideMark/>
          </w:tcPr>
          <w:p w14:paraId="1FC5F516" w14:textId="77777777" w:rsidR="007C3522" w:rsidRPr="001C5867" w:rsidRDefault="007C3522" w:rsidP="001A1689">
            <w:pPr>
              <w:pStyle w:val="acctfourfigures"/>
              <w:tabs>
                <w:tab w:val="clear" w:pos="765"/>
                <w:tab w:val="decimal" w:pos="688"/>
              </w:tabs>
              <w:spacing w:line="240" w:lineRule="auto"/>
              <w:ind w:left="-1" w:right="-39"/>
            </w:pPr>
            <w:r w:rsidRPr="001C5867">
              <w:t>677</w:t>
            </w:r>
          </w:p>
        </w:tc>
        <w:tc>
          <w:tcPr>
            <w:tcW w:w="180" w:type="dxa"/>
          </w:tcPr>
          <w:p w14:paraId="0858124E"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5C2EE7D" w14:textId="77777777" w:rsidR="007C3522" w:rsidRPr="001C5867" w:rsidRDefault="007C3522" w:rsidP="001A1689">
            <w:pPr>
              <w:pStyle w:val="acctfourfigures"/>
              <w:tabs>
                <w:tab w:val="clear" w:pos="765"/>
                <w:tab w:val="decimal" w:pos="688"/>
              </w:tabs>
              <w:spacing w:line="240" w:lineRule="auto"/>
              <w:ind w:left="-1" w:right="-39"/>
            </w:pPr>
            <w:r w:rsidRPr="001C5867">
              <w:t>709</w:t>
            </w:r>
          </w:p>
        </w:tc>
        <w:tc>
          <w:tcPr>
            <w:tcW w:w="180" w:type="dxa"/>
          </w:tcPr>
          <w:p w14:paraId="1243F513"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541D8E34" w14:textId="77777777" w:rsidR="007C3522" w:rsidRPr="001C5867" w:rsidRDefault="007C3522" w:rsidP="001A1689">
            <w:pPr>
              <w:pStyle w:val="acctfourfigures"/>
              <w:tabs>
                <w:tab w:val="clear" w:pos="765"/>
                <w:tab w:val="decimal" w:pos="688"/>
              </w:tabs>
              <w:spacing w:line="240" w:lineRule="auto"/>
              <w:ind w:left="-1" w:right="-39"/>
            </w:pPr>
            <w:r w:rsidRPr="001C5867">
              <w:t>667</w:t>
            </w:r>
          </w:p>
        </w:tc>
        <w:tc>
          <w:tcPr>
            <w:tcW w:w="180" w:type="dxa"/>
          </w:tcPr>
          <w:p w14:paraId="0CE5327E"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4FCEB7D5" w14:textId="77777777" w:rsidR="007C3522" w:rsidRPr="001C5867" w:rsidRDefault="007C3522" w:rsidP="001A1689">
            <w:pPr>
              <w:pStyle w:val="acctfourfigures"/>
              <w:tabs>
                <w:tab w:val="clear" w:pos="765"/>
                <w:tab w:val="decimal" w:pos="688"/>
              </w:tabs>
              <w:spacing w:line="240" w:lineRule="auto"/>
              <w:ind w:left="-1" w:right="-39"/>
            </w:pPr>
            <w:r w:rsidRPr="001C5867">
              <w:t>15</w:t>
            </w:r>
          </w:p>
        </w:tc>
        <w:tc>
          <w:tcPr>
            <w:tcW w:w="180" w:type="dxa"/>
          </w:tcPr>
          <w:p w14:paraId="486F38BA"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DE002F2" w14:textId="77777777" w:rsidR="007C3522" w:rsidRPr="001C5867" w:rsidRDefault="007C3522" w:rsidP="001A1689">
            <w:pPr>
              <w:pStyle w:val="acctfourfigures"/>
              <w:tabs>
                <w:tab w:val="clear" w:pos="765"/>
                <w:tab w:val="decimal" w:pos="688"/>
              </w:tabs>
              <w:spacing w:line="240" w:lineRule="auto"/>
              <w:ind w:left="-1" w:right="-39"/>
            </w:pPr>
            <w:r w:rsidRPr="001C5867">
              <w:t>7</w:t>
            </w:r>
          </w:p>
        </w:tc>
        <w:tc>
          <w:tcPr>
            <w:tcW w:w="180" w:type="dxa"/>
          </w:tcPr>
          <w:p w14:paraId="45DDF3C7"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EDDE87D" w14:textId="77777777" w:rsidR="007C3522" w:rsidRPr="001C5867" w:rsidRDefault="007C3522" w:rsidP="001A1689">
            <w:pPr>
              <w:pStyle w:val="acctfourfigures"/>
              <w:tabs>
                <w:tab w:val="clear" w:pos="765"/>
                <w:tab w:val="decimal" w:pos="688"/>
              </w:tabs>
              <w:spacing w:line="240" w:lineRule="auto"/>
              <w:ind w:left="-1" w:right="-39"/>
            </w:pPr>
            <w:r w:rsidRPr="001C5867">
              <w:t>6</w:t>
            </w:r>
          </w:p>
        </w:tc>
      </w:tr>
      <w:tr w:rsidR="007C3522" w:rsidRPr="001C5867" w14:paraId="0A5AA0ED" w14:textId="77777777" w:rsidTr="001A1689">
        <w:trPr>
          <w:cantSplit/>
        </w:trPr>
        <w:tc>
          <w:tcPr>
            <w:tcW w:w="3025" w:type="dxa"/>
            <w:hideMark/>
          </w:tcPr>
          <w:p w14:paraId="23E7D019" w14:textId="77777777" w:rsidR="007C3522" w:rsidRPr="001C5867" w:rsidRDefault="007C3522">
            <w:pPr>
              <w:spacing w:line="240" w:lineRule="auto"/>
            </w:pPr>
            <w:r w:rsidRPr="001C5867">
              <w:t>Depreciation and amortization</w:t>
            </w:r>
          </w:p>
        </w:tc>
        <w:tc>
          <w:tcPr>
            <w:tcW w:w="900" w:type="dxa"/>
            <w:hideMark/>
          </w:tcPr>
          <w:p w14:paraId="0F270E7A" w14:textId="77777777" w:rsidR="007C3522" w:rsidRPr="001C5867" w:rsidRDefault="007C3522" w:rsidP="001A1689">
            <w:pPr>
              <w:pStyle w:val="acctfourfigures"/>
              <w:tabs>
                <w:tab w:val="clear" w:pos="765"/>
                <w:tab w:val="decimal" w:pos="688"/>
              </w:tabs>
              <w:spacing w:line="240" w:lineRule="auto"/>
              <w:ind w:left="-1" w:right="-39"/>
            </w:pPr>
            <w:r w:rsidRPr="001C5867">
              <w:t>643</w:t>
            </w:r>
          </w:p>
        </w:tc>
        <w:tc>
          <w:tcPr>
            <w:tcW w:w="180" w:type="dxa"/>
          </w:tcPr>
          <w:p w14:paraId="6863050E"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9C5E6C4" w14:textId="77777777" w:rsidR="007C3522" w:rsidRPr="001C5867" w:rsidRDefault="007C3522" w:rsidP="001A1689">
            <w:pPr>
              <w:pStyle w:val="acctfourfigures"/>
              <w:tabs>
                <w:tab w:val="clear" w:pos="765"/>
                <w:tab w:val="decimal" w:pos="688"/>
              </w:tabs>
              <w:spacing w:line="240" w:lineRule="auto"/>
              <w:ind w:left="-1" w:right="-39"/>
            </w:pPr>
            <w:r w:rsidRPr="001C5867">
              <w:t>588</w:t>
            </w:r>
          </w:p>
        </w:tc>
        <w:tc>
          <w:tcPr>
            <w:tcW w:w="180" w:type="dxa"/>
          </w:tcPr>
          <w:p w14:paraId="7832D0A1"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507AB21D" w14:textId="77777777" w:rsidR="007C3522" w:rsidRPr="001C5867" w:rsidRDefault="007C3522" w:rsidP="001A1689">
            <w:pPr>
              <w:pStyle w:val="acctfourfigures"/>
              <w:tabs>
                <w:tab w:val="clear" w:pos="765"/>
                <w:tab w:val="decimal" w:pos="688"/>
              </w:tabs>
              <w:spacing w:line="240" w:lineRule="auto"/>
              <w:ind w:left="-1" w:right="-39"/>
            </w:pPr>
            <w:r w:rsidRPr="001C5867">
              <w:t>523</w:t>
            </w:r>
          </w:p>
        </w:tc>
        <w:tc>
          <w:tcPr>
            <w:tcW w:w="180" w:type="dxa"/>
          </w:tcPr>
          <w:p w14:paraId="0E0FE5AB"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12EA9083" w14:textId="77777777" w:rsidR="007C3522" w:rsidRPr="001C5867" w:rsidRDefault="007C3522" w:rsidP="001A1689">
            <w:pPr>
              <w:pStyle w:val="acctfourfigures"/>
              <w:tabs>
                <w:tab w:val="clear" w:pos="765"/>
                <w:tab w:val="decimal" w:pos="688"/>
              </w:tabs>
              <w:spacing w:line="240" w:lineRule="auto"/>
              <w:ind w:left="-1" w:right="-39"/>
            </w:pPr>
            <w:r w:rsidRPr="001C5867">
              <w:t>34</w:t>
            </w:r>
          </w:p>
        </w:tc>
        <w:tc>
          <w:tcPr>
            <w:tcW w:w="180" w:type="dxa"/>
          </w:tcPr>
          <w:p w14:paraId="4BB6BEB1"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CBE629E" w14:textId="77777777" w:rsidR="007C3522" w:rsidRPr="001C5867" w:rsidRDefault="007C3522" w:rsidP="001A1689">
            <w:pPr>
              <w:pStyle w:val="acctfourfigures"/>
              <w:tabs>
                <w:tab w:val="clear" w:pos="765"/>
                <w:tab w:val="decimal" w:pos="688"/>
              </w:tabs>
              <w:spacing w:line="240" w:lineRule="auto"/>
              <w:ind w:left="-1" w:right="-39"/>
            </w:pPr>
            <w:r w:rsidRPr="001C5867">
              <w:t>8</w:t>
            </w:r>
          </w:p>
        </w:tc>
        <w:tc>
          <w:tcPr>
            <w:tcW w:w="180" w:type="dxa"/>
          </w:tcPr>
          <w:p w14:paraId="6EDA2AD3"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42A9E247" w14:textId="77777777" w:rsidR="007C3522" w:rsidRPr="001C5867" w:rsidRDefault="007C3522" w:rsidP="001A1689">
            <w:pPr>
              <w:pStyle w:val="acctfourfigures"/>
              <w:tabs>
                <w:tab w:val="clear" w:pos="765"/>
                <w:tab w:val="decimal" w:pos="688"/>
              </w:tabs>
              <w:spacing w:line="240" w:lineRule="auto"/>
              <w:ind w:left="-1" w:right="-39"/>
            </w:pPr>
            <w:r w:rsidRPr="001C5867">
              <w:t>12</w:t>
            </w:r>
          </w:p>
        </w:tc>
      </w:tr>
      <w:tr w:rsidR="007C3522" w:rsidRPr="001C5867" w14:paraId="3C733E77" w14:textId="77777777" w:rsidTr="001A1689">
        <w:trPr>
          <w:cantSplit/>
        </w:trPr>
        <w:tc>
          <w:tcPr>
            <w:tcW w:w="3025" w:type="dxa"/>
            <w:hideMark/>
          </w:tcPr>
          <w:p w14:paraId="51DC637C" w14:textId="6F2EF95D" w:rsidR="007C3522" w:rsidRPr="001C5867" w:rsidRDefault="007C3522" w:rsidP="000E23B0">
            <w:pPr>
              <w:spacing w:line="240" w:lineRule="auto"/>
              <w:rPr>
                <w:cs/>
                <w:lang w:bidi="th-TH"/>
              </w:rPr>
            </w:pPr>
            <w:r w:rsidRPr="001C5867">
              <w:t>Other tax expense</w:t>
            </w:r>
            <w:r w:rsidR="000E23B0" w:rsidRPr="001C5867">
              <w:t>s</w:t>
            </w:r>
          </w:p>
        </w:tc>
        <w:tc>
          <w:tcPr>
            <w:tcW w:w="900" w:type="dxa"/>
            <w:hideMark/>
          </w:tcPr>
          <w:p w14:paraId="0EE17F84" w14:textId="77777777" w:rsidR="007C3522" w:rsidRPr="001C5867" w:rsidRDefault="007C3522" w:rsidP="001A1689">
            <w:pPr>
              <w:pStyle w:val="acctfourfigures"/>
              <w:tabs>
                <w:tab w:val="clear" w:pos="765"/>
                <w:tab w:val="decimal" w:pos="688"/>
              </w:tabs>
              <w:spacing w:line="240" w:lineRule="auto"/>
              <w:ind w:left="-1" w:right="-39"/>
            </w:pPr>
            <w:r w:rsidRPr="001C5867">
              <w:t>616</w:t>
            </w:r>
          </w:p>
        </w:tc>
        <w:tc>
          <w:tcPr>
            <w:tcW w:w="180" w:type="dxa"/>
          </w:tcPr>
          <w:p w14:paraId="7BE59AE7"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27499B6" w14:textId="77777777" w:rsidR="007C3522" w:rsidRPr="001C5867" w:rsidRDefault="007C3522" w:rsidP="001A1689">
            <w:pPr>
              <w:pStyle w:val="acctfourfigures"/>
              <w:tabs>
                <w:tab w:val="clear" w:pos="765"/>
                <w:tab w:val="decimal" w:pos="688"/>
              </w:tabs>
              <w:spacing w:line="240" w:lineRule="auto"/>
              <w:ind w:left="-1" w:right="-39"/>
            </w:pPr>
            <w:r w:rsidRPr="001C5867">
              <w:t>561</w:t>
            </w:r>
          </w:p>
        </w:tc>
        <w:tc>
          <w:tcPr>
            <w:tcW w:w="180" w:type="dxa"/>
          </w:tcPr>
          <w:p w14:paraId="3E39B675"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47196A17" w14:textId="77777777" w:rsidR="007C3522" w:rsidRPr="001C5867" w:rsidRDefault="007C3522" w:rsidP="001A1689">
            <w:pPr>
              <w:pStyle w:val="acctfourfigures"/>
              <w:tabs>
                <w:tab w:val="clear" w:pos="765"/>
                <w:tab w:val="decimal" w:pos="688"/>
              </w:tabs>
              <w:spacing w:line="240" w:lineRule="auto"/>
              <w:ind w:left="-1" w:right="-39"/>
            </w:pPr>
            <w:r w:rsidRPr="001C5867">
              <w:t>490</w:t>
            </w:r>
          </w:p>
        </w:tc>
        <w:tc>
          <w:tcPr>
            <w:tcW w:w="180" w:type="dxa"/>
          </w:tcPr>
          <w:p w14:paraId="3507C80D"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06927072" w14:textId="3DE53B89" w:rsidR="007C3522" w:rsidRPr="001C5867" w:rsidRDefault="00660456" w:rsidP="00660456">
            <w:pPr>
              <w:pStyle w:val="acctfourfigures"/>
              <w:tabs>
                <w:tab w:val="clear" w:pos="765"/>
                <w:tab w:val="decimal" w:pos="422"/>
              </w:tabs>
              <w:spacing w:line="240" w:lineRule="auto"/>
              <w:ind w:left="-1" w:right="-39"/>
            </w:pPr>
            <w:r w:rsidRPr="001C5867">
              <w:rPr>
                <w:rFonts w:cs="Angsana New"/>
                <w:szCs w:val="22"/>
                <w:cs/>
                <w:lang w:bidi="th-TH"/>
              </w:rPr>
              <w:t>-</w:t>
            </w:r>
          </w:p>
        </w:tc>
        <w:tc>
          <w:tcPr>
            <w:tcW w:w="180" w:type="dxa"/>
          </w:tcPr>
          <w:p w14:paraId="3AF07119"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52FA1F3" w14:textId="77777777" w:rsidR="007C3522" w:rsidRPr="001C5867" w:rsidRDefault="007C3522" w:rsidP="001A1689">
            <w:pPr>
              <w:pStyle w:val="acctfourfigures"/>
              <w:tabs>
                <w:tab w:val="clear" w:pos="765"/>
                <w:tab w:val="decimal" w:pos="508"/>
              </w:tabs>
              <w:spacing w:line="240" w:lineRule="auto"/>
              <w:ind w:left="-1" w:right="-39"/>
            </w:pPr>
            <w:r w:rsidRPr="001C5867">
              <w:rPr>
                <w:rFonts w:cs="Angsana New"/>
                <w:szCs w:val="22"/>
                <w:cs/>
                <w:lang w:bidi="th-TH"/>
              </w:rPr>
              <w:t>-</w:t>
            </w:r>
          </w:p>
        </w:tc>
        <w:tc>
          <w:tcPr>
            <w:tcW w:w="180" w:type="dxa"/>
          </w:tcPr>
          <w:p w14:paraId="7F64C742"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583D22F7" w14:textId="77777777" w:rsidR="007C3522" w:rsidRPr="001C5867" w:rsidRDefault="007C3522" w:rsidP="001A1689">
            <w:pPr>
              <w:pStyle w:val="acctfourfigures"/>
              <w:tabs>
                <w:tab w:val="clear" w:pos="765"/>
                <w:tab w:val="decimal" w:pos="508"/>
              </w:tabs>
              <w:spacing w:line="240" w:lineRule="auto"/>
              <w:ind w:left="-1" w:right="-39"/>
            </w:pPr>
            <w:r w:rsidRPr="001C5867">
              <w:rPr>
                <w:rFonts w:cs="Angsana New"/>
                <w:szCs w:val="22"/>
                <w:cs/>
                <w:lang w:bidi="th-TH"/>
              </w:rPr>
              <w:t>-</w:t>
            </w:r>
          </w:p>
        </w:tc>
      </w:tr>
      <w:tr w:rsidR="007C3522" w:rsidRPr="001C5867" w14:paraId="1FEA167E" w14:textId="77777777" w:rsidTr="001A1689">
        <w:trPr>
          <w:cantSplit/>
        </w:trPr>
        <w:tc>
          <w:tcPr>
            <w:tcW w:w="3025" w:type="dxa"/>
            <w:hideMark/>
          </w:tcPr>
          <w:p w14:paraId="2C3021D1" w14:textId="77777777" w:rsidR="007C3522" w:rsidRPr="001C5867" w:rsidRDefault="007C3522">
            <w:pPr>
              <w:spacing w:line="240" w:lineRule="auto"/>
            </w:pPr>
            <w:r w:rsidRPr="001C5867">
              <w:t>Computer expenses</w:t>
            </w:r>
          </w:p>
        </w:tc>
        <w:tc>
          <w:tcPr>
            <w:tcW w:w="900" w:type="dxa"/>
            <w:hideMark/>
          </w:tcPr>
          <w:p w14:paraId="4D8E0672" w14:textId="77777777" w:rsidR="007C3522" w:rsidRPr="001C5867" w:rsidRDefault="007C3522" w:rsidP="001A1689">
            <w:pPr>
              <w:pStyle w:val="acctfourfigures"/>
              <w:tabs>
                <w:tab w:val="clear" w:pos="765"/>
                <w:tab w:val="decimal" w:pos="688"/>
              </w:tabs>
              <w:spacing w:line="240" w:lineRule="auto"/>
              <w:ind w:left="-1" w:right="-39"/>
            </w:pPr>
            <w:r w:rsidRPr="001C5867">
              <w:t>527</w:t>
            </w:r>
          </w:p>
        </w:tc>
        <w:tc>
          <w:tcPr>
            <w:tcW w:w="180" w:type="dxa"/>
          </w:tcPr>
          <w:p w14:paraId="5C9A341B"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22CDD0D8" w14:textId="77777777" w:rsidR="007C3522" w:rsidRPr="001C5867" w:rsidRDefault="007C3522" w:rsidP="001A1689">
            <w:pPr>
              <w:pStyle w:val="acctfourfigures"/>
              <w:tabs>
                <w:tab w:val="clear" w:pos="765"/>
                <w:tab w:val="decimal" w:pos="688"/>
              </w:tabs>
              <w:spacing w:line="240" w:lineRule="auto"/>
              <w:ind w:left="-1" w:right="-39"/>
            </w:pPr>
            <w:r w:rsidRPr="001C5867">
              <w:t>514</w:t>
            </w:r>
          </w:p>
        </w:tc>
        <w:tc>
          <w:tcPr>
            <w:tcW w:w="180" w:type="dxa"/>
          </w:tcPr>
          <w:p w14:paraId="4CD1AA90"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228923B7" w14:textId="77777777" w:rsidR="007C3522" w:rsidRPr="001C5867" w:rsidRDefault="007C3522" w:rsidP="001A1689">
            <w:pPr>
              <w:pStyle w:val="acctfourfigures"/>
              <w:tabs>
                <w:tab w:val="clear" w:pos="765"/>
                <w:tab w:val="decimal" w:pos="688"/>
              </w:tabs>
              <w:spacing w:line="240" w:lineRule="auto"/>
              <w:ind w:left="-1" w:right="-39"/>
            </w:pPr>
            <w:r w:rsidRPr="001C5867">
              <w:t>436</w:t>
            </w:r>
          </w:p>
        </w:tc>
        <w:tc>
          <w:tcPr>
            <w:tcW w:w="180" w:type="dxa"/>
          </w:tcPr>
          <w:p w14:paraId="022BEF50"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A887CA4" w14:textId="77777777" w:rsidR="007C3522" w:rsidRPr="001C5867" w:rsidRDefault="007C3522" w:rsidP="001A1689">
            <w:pPr>
              <w:pStyle w:val="acctfourfigures"/>
              <w:tabs>
                <w:tab w:val="clear" w:pos="765"/>
                <w:tab w:val="decimal" w:pos="688"/>
              </w:tabs>
              <w:spacing w:line="240" w:lineRule="auto"/>
              <w:ind w:left="-1" w:right="-39"/>
            </w:pPr>
            <w:r w:rsidRPr="001C5867">
              <w:t>88</w:t>
            </w:r>
          </w:p>
        </w:tc>
        <w:tc>
          <w:tcPr>
            <w:tcW w:w="180" w:type="dxa"/>
          </w:tcPr>
          <w:p w14:paraId="1122A2B5"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78C8BF49" w14:textId="77777777" w:rsidR="007C3522" w:rsidRPr="001C5867" w:rsidRDefault="007C3522" w:rsidP="001A1689">
            <w:pPr>
              <w:pStyle w:val="acctfourfigures"/>
              <w:tabs>
                <w:tab w:val="clear" w:pos="765"/>
                <w:tab w:val="decimal" w:pos="688"/>
              </w:tabs>
              <w:spacing w:line="240" w:lineRule="auto"/>
              <w:ind w:left="-1" w:right="-39"/>
            </w:pPr>
            <w:r w:rsidRPr="001C5867">
              <w:t>43</w:t>
            </w:r>
          </w:p>
        </w:tc>
        <w:tc>
          <w:tcPr>
            <w:tcW w:w="180" w:type="dxa"/>
          </w:tcPr>
          <w:p w14:paraId="485F42F0"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0997CEED" w14:textId="77777777" w:rsidR="007C3522" w:rsidRPr="001C5867" w:rsidRDefault="007C3522" w:rsidP="001A1689">
            <w:pPr>
              <w:pStyle w:val="acctfourfigures"/>
              <w:tabs>
                <w:tab w:val="clear" w:pos="765"/>
                <w:tab w:val="decimal" w:pos="688"/>
              </w:tabs>
              <w:spacing w:line="240" w:lineRule="auto"/>
              <w:ind w:left="-1" w:right="-39"/>
            </w:pPr>
            <w:r w:rsidRPr="001C5867">
              <w:t>21</w:t>
            </w:r>
          </w:p>
        </w:tc>
      </w:tr>
      <w:tr w:rsidR="007C3522" w:rsidRPr="001C5867" w14:paraId="4D3A2E91" w14:textId="77777777" w:rsidTr="001A1689">
        <w:trPr>
          <w:cantSplit/>
        </w:trPr>
        <w:tc>
          <w:tcPr>
            <w:tcW w:w="3025" w:type="dxa"/>
            <w:hideMark/>
          </w:tcPr>
          <w:p w14:paraId="726DA2AF" w14:textId="77777777" w:rsidR="007C3522" w:rsidRPr="001C5867" w:rsidRDefault="007C3522">
            <w:pPr>
              <w:spacing w:line="240" w:lineRule="auto"/>
            </w:pPr>
            <w:r w:rsidRPr="001C5867">
              <w:t xml:space="preserve">Maintenance </w:t>
            </w:r>
          </w:p>
        </w:tc>
        <w:tc>
          <w:tcPr>
            <w:tcW w:w="900" w:type="dxa"/>
            <w:hideMark/>
          </w:tcPr>
          <w:p w14:paraId="7306F547" w14:textId="77777777" w:rsidR="007C3522" w:rsidRPr="001C5867" w:rsidRDefault="007C3522" w:rsidP="001A1689">
            <w:pPr>
              <w:pStyle w:val="acctfourfigures"/>
              <w:tabs>
                <w:tab w:val="clear" w:pos="765"/>
                <w:tab w:val="decimal" w:pos="688"/>
              </w:tabs>
              <w:spacing w:line="240" w:lineRule="auto"/>
              <w:ind w:left="-1" w:right="-39"/>
              <w:rPr>
                <w:lang w:val="en-GB" w:bidi="th-TH"/>
              </w:rPr>
            </w:pPr>
            <w:r w:rsidRPr="001C5867">
              <w:rPr>
                <w:lang w:val="en-GB" w:bidi="th-TH"/>
              </w:rPr>
              <w:t>503</w:t>
            </w:r>
          </w:p>
        </w:tc>
        <w:tc>
          <w:tcPr>
            <w:tcW w:w="180" w:type="dxa"/>
          </w:tcPr>
          <w:p w14:paraId="6CFC9F99"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3283A5B2" w14:textId="77777777" w:rsidR="007C3522" w:rsidRPr="001C5867" w:rsidRDefault="007C3522" w:rsidP="001A1689">
            <w:pPr>
              <w:pStyle w:val="acctfourfigures"/>
              <w:tabs>
                <w:tab w:val="clear" w:pos="765"/>
                <w:tab w:val="decimal" w:pos="688"/>
              </w:tabs>
              <w:spacing w:line="240" w:lineRule="auto"/>
              <w:ind w:left="-1" w:right="-39"/>
            </w:pPr>
            <w:r w:rsidRPr="001C5867">
              <w:t>544</w:t>
            </w:r>
          </w:p>
        </w:tc>
        <w:tc>
          <w:tcPr>
            <w:tcW w:w="180" w:type="dxa"/>
          </w:tcPr>
          <w:p w14:paraId="7F7873E7"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4B0367BE" w14:textId="77777777" w:rsidR="007C3522" w:rsidRPr="001C5867" w:rsidRDefault="007C3522" w:rsidP="001A1689">
            <w:pPr>
              <w:pStyle w:val="acctfourfigures"/>
              <w:tabs>
                <w:tab w:val="clear" w:pos="765"/>
                <w:tab w:val="decimal" w:pos="688"/>
              </w:tabs>
              <w:spacing w:line="240" w:lineRule="auto"/>
              <w:ind w:left="-1" w:right="-39"/>
            </w:pPr>
            <w:r w:rsidRPr="001C5867">
              <w:t>497</w:t>
            </w:r>
          </w:p>
        </w:tc>
        <w:tc>
          <w:tcPr>
            <w:tcW w:w="180" w:type="dxa"/>
          </w:tcPr>
          <w:p w14:paraId="5CAFC38E"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5DEE0F20" w14:textId="21678E0E" w:rsidR="007C3522" w:rsidRPr="001C5867" w:rsidRDefault="001A1689" w:rsidP="001A1689">
            <w:pPr>
              <w:pStyle w:val="acctfourfigures"/>
              <w:tabs>
                <w:tab w:val="clear" w:pos="765"/>
                <w:tab w:val="decimal" w:pos="428"/>
              </w:tabs>
              <w:spacing w:line="240" w:lineRule="auto"/>
              <w:ind w:left="-1" w:right="-39"/>
            </w:pPr>
            <w:r w:rsidRPr="001C5867">
              <w:rPr>
                <w:rFonts w:cs="Angsana New"/>
                <w:szCs w:val="22"/>
                <w:cs/>
                <w:lang w:bidi="th-TH"/>
              </w:rPr>
              <w:t>-</w:t>
            </w:r>
          </w:p>
        </w:tc>
        <w:tc>
          <w:tcPr>
            <w:tcW w:w="180" w:type="dxa"/>
          </w:tcPr>
          <w:p w14:paraId="10C73816"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45BF6854" w14:textId="77777777" w:rsidR="007C3522" w:rsidRPr="001C5867" w:rsidRDefault="007C3522" w:rsidP="001A1689">
            <w:pPr>
              <w:pStyle w:val="acctfourfigures"/>
              <w:tabs>
                <w:tab w:val="clear" w:pos="765"/>
                <w:tab w:val="decimal" w:pos="508"/>
              </w:tabs>
              <w:spacing w:line="240" w:lineRule="auto"/>
              <w:ind w:left="-1" w:right="-39"/>
            </w:pPr>
            <w:r w:rsidRPr="001C5867">
              <w:rPr>
                <w:rFonts w:cs="Angsana New"/>
                <w:szCs w:val="22"/>
                <w:cs/>
                <w:lang w:bidi="th-TH"/>
              </w:rPr>
              <w:t>-</w:t>
            </w:r>
          </w:p>
        </w:tc>
        <w:tc>
          <w:tcPr>
            <w:tcW w:w="180" w:type="dxa"/>
          </w:tcPr>
          <w:p w14:paraId="5B122B2A"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30EE37D" w14:textId="77777777" w:rsidR="007C3522" w:rsidRPr="001C5867" w:rsidRDefault="007C3522" w:rsidP="001A1689">
            <w:pPr>
              <w:pStyle w:val="acctfourfigures"/>
              <w:tabs>
                <w:tab w:val="clear" w:pos="765"/>
                <w:tab w:val="decimal" w:pos="508"/>
              </w:tabs>
              <w:spacing w:line="240" w:lineRule="auto"/>
              <w:ind w:left="-1" w:right="-39"/>
            </w:pPr>
            <w:r w:rsidRPr="001C5867">
              <w:rPr>
                <w:rFonts w:cs="Angsana New"/>
                <w:szCs w:val="22"/>
                <w:cs/>
                <w:lang w:bidi="th-TH"/>
              </w:rPr>
              <w:t>-</w:t>
            </w:r>
          </w:p>
        </w:tc>
      </w:tr>
      <w:tr w:rsidR="007C3522" w:rsidRPr="001C5867" w14:paraId="5D664478" w14:textId="77777777" w:rsidTr="001A1689">
        <w:trPr>
          <w:cantSplit/>
        </w:trPr>
        <w:tc>
          <w:tcPr>
            <w:tcW w:w="3025" w:type="dxa"/>
            <w:hideMark/>
          </w:tcPr>
          <w:p w14:paraId="4C1949B1" w14:textId="77777777" w:rsidR="007C3522" w:rsidRPr="001C5867" w:rsidRDefault="007C3522">
            <w:pPr>
              <w:spacing w:line="240" w:lineRule="auto"/>
            </w:pPr>
            <w:r w:rsidRPr="001C5867">
              <w:t xml:space="preserve">Professional </w:t>
            </w:r>
          </w:p>
        </w:tc>
        <w:tc>
          <w:tcPr>
            <w:tcW w:w="900" w:type="dxa"/>
            <w:hideMark/>
          </w:tcPr>
          <w:p w14:paraId="012CDD0D" w14:textId="77777777" w:rsidR="007C3522" w:rsidRPr="001C5867" w:rsidRDefault="007C3522" w:rsidP="001A1689">
            <w:pPr>
              <w:pStyle w:val="acctfourfigures"/>
              <w:tabs>
                <w:tab w:val="clear" w:pos="765"/>
                <w:tab w:val="decimal" w:pos="688"/>
              </w:tabs>
              <w:spacing w:line="240" w:lineRule="auto"/>
              <w:ind w:left="-1" w:right="-39"/>
            </w:pPr>
            <w:r w:rsidRPr="001C5867">
              <w:t>460</w:t>
            </w:r>
          </w:p>
        </w:tc>
        <w:tc>
          <w:tcPr>
            <w:tcW w:w="180" w:type="dxa"/>
          </w:tcPr>
          <w:p w14:paraId="3128F5B8"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0B675DF4" w14:textId="77777777" w:rsidR="007C3522" w:rsidRPr="001C5867" w:rsidRDefault="007C3522" w:rsidP="001A1689">
            <w:pPr>
              <w:pStyle w:val="acctfourfigures"/>
              <w:tabs>
                <w:tab w:val="clear" w:pos="765"/>
                <w:tab w:val="decimal" w:pos="688"/>
              </w:tabs>
              <w:spacing w:line="240" w:lineRule="auto"/>
              <w:ind w:left="-1" w:right="-39"/>
            </w:pPr>
            <w:r w:rsidRPr="001C5867">
              <w:t>383</w:t>
            </w:r>
          </w:p>
        </w:tc>
        <w:tc>
          <w:tcPr>
            <w:tcW w:w="180" w:type="dxa"/>
          </w:tcPr>
          <w:p w14:paraId="178C0AE9"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728B3D62" w14:textId="77777777" w:rsidR="007C3522" w:rsidRPr="001C5867" w:rsidRDefault="007C3522" w:rsidP="001A1689">
            <w:pPr>
              <w:pStyle w:val="acctfourfigures"/>
              <w:tabs>
                <w:tab w:val="clear" w:pos="765"/>
                <w:tab w:val="decimal" w:pos="688"/>
              </w:tabs>
              <w:spacing w:line="240" w:lineRule="auto"/>
              <w:ind w:left="-1" w:right="-39"/>
            </w:pPr>
            <w:r w:rsidRPr="001C5867">
              <w:t>571</w:t>
            </w:r>
          </w:p>
        </w:tc>
        <w:tc>
          <w:tcPr>
            <w:tcW w:w="180" w:type="dxa"/>
          </w:tcPr>
          <w:p w14:paraId="62BECBA7"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4C97AF3E" w14:textId="77777777" w:rsidR="007C3522" w:rsidRPr="001C5867" w:rsidRDefault="007C3522" w:rsidP="001A1689">
            <w:pPr>
              <w:pStyle w:val="acctfourfigures"/>
              <w:tabs>
                <w:tab w:val="clear" w:pos="765"/>
                <w:tab w:val="decimal" w:pos="688"/>
              </w:tabs>
              <w:spacing w:line="240" w:lineRule="auto"/>
              <w:ind w:left="-1" w:right="-39"/>
            </w:pPr>
            <w:r w:rsidRPr="001C5867">
              <w:t>62</w:t>
            </w:r>
          </w:p>
        </w:tc>
        <w:tc>
          <w:tcPr>
            <w:tcW w:w="180" w:type="dxa"/>
          </w:tcPr>
          <w:p w14:paraId="722AB4BD"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6B64A0FB" w14:textId="77777777" w:rsidR="007C3522" w:rsidRPr="001C5867" w:rsidRDefault="007C3522" w:rsidP="001A1689">
            <w:pPr>
              <w:pStyle w:val="acctfourfigures"/>
              <w:tabs>
                <w:tab w:val="clear" w:pos="765"/>
                <w:tab w:val="decimal" w:pos="688"/>
              </w:tabs>
              <w:spacing w:line="240" w:lineRule="auto"/>
              <w:ind w:left="-1" w:right="-39"/>
            </w:pPr>
            <w:r w:rsidRPr="001C5867">
              <w:t>16</w:t>
            </w:r>
          </w:p>
        </w:tc>
        <w:tc>
          <w:tcPr>
            <w:tcW w:w="180" w:type="dxa"/>
          </w:tcPr>
          <w:p w14:paraId="0E80B3CC" w14:textId="77777777" w:rsidR="007C3522" w:rsidRPr="001C5867" w:rsidRDefault="007C3522" w:rsidP="001A1689">
            <w:pPr>
              <w:pStyle w:val="acctfourfigures"/>
              <w:tabs>
                <w:tab w:val="clear" w:pos="765"/>
                <w:tab w:val="decimal" w:pos="688"/>
              </w:tabs>
              <w:spacing w:line="240" w:lineRule="auto"/>
              <w:ind w:left="-1" w:right="-39"/>
            </w:pPr>
          </w:p>
        </w:tc>
        <w:tc>
          <w:tcPr>
            <w:tcW w:w="901" w:type="dxa"/>
            <w:hideMark/>
          </w:tcPr>
          <w:p w14:paraId="7A7E6143" w14:textId="77777777" w:rsidR="007C3522" w:rsidRPr="001C5867" w:rsidRDefault="007C3522" w:rsidP="001A1689">
            <w:pPr>
              <w:pStyle w:val="acctfourfigures"/>
              <w:tabs>
                <w:tab w:val="clear" w:pos="765"/>
                <w:tab w:val="decimal" w:pos="688"/>
              </w:tabs>
              <w:spacing w:line="240" w:lineRule="auto"/>
              <w:ind w:left="-1" w:right="-39"/>
            </w:pPr>
            <w:r w:rsidRPr="001C5867">
              <w:t>1</w:t>
            </w:r>
          </w:p>
        </w:tc>
      </w:tr>
      <w:tr w:rsidR="001A1689" w:rsidRPr="001C5867" w14:paraId="27EFF9F4" w14:textId="77777777" w:rsidTr="001A1689">
        <w:trPr>
          <w:cantSplit/>
        </w:trPr>
        <w:tc>
          <w:tcPr>
            <w:tcW w:w="3025" w:type="dxa"/>
            <w:hideMark/>
          </w:tcPr>
          <w:p w14:paraId="375D969F" w14:textId="77777777" w:rsidR="001A1689" w:rsidRPr="001C5867" w:rsidRDefault="001A1689" w:rsidP="001A1689">
            <w:pPr>
              <w:spacing w:line="240" w:lineRule="auto"/>
            </w:pPr>
            <w:r w:rsidRPr="001C5867">
              <w:t>Net loss on foreign exchange</w:t>
            </w:r>
          </w:p>
        </w:tc>
        <w:tc>
          <w:tcPr>
            <w:tcW w:w="900" w:type="dxa"/>
            <w:hideMark/>
          </w:tcPr>
          <w:p w14:paraId="1C68223D" w14:textId="77777777" w:rsidR="001A1689" w:rsidRPr="001C5867" w:rsidRDefault="001A1689" w:rsidP="001A1689">
            <w:pPr>
              <w:pStyle w:val="acctfourfigures"/>
              <w:tabs>
                <w:tab w:val="clear" w:pos="765"/>
                <w:tab w:val="decimal" w:pos="508"/>
              </w:tabs>
              <w:spacing w:line="240" w:lineRule="auto"/>
              <w:ind w:left="-1" w:right="-39"/>
            </w:pPr>
            <w:r w:rsidRPr="001C5867">
              <w:rPr>
                <w:rFonts w:cs="Angsana New"/>
                <w:szCs w:val="22"/>
                <w:cs/>
                <w:lang w:bidi="th-TH"/>
              </w:rPr>
              <w:t>-</w:t>
            </w:r>
          </w:p>
        </w:tc>
        <w:tc>
          <w:tcPr>
            <w:tcW w:w="180" w:type="dxa"/>
          </w:tcPr>
          <w:p w14:paraId="61F634C8"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3D53C675" w14:textId="77777777" w:rsidR="001A1689" w:rsidRPr="001C5867" w:rsidRDefault="001A1689" w:rsidP="001A1689">
            <w:pPr>
              <w:pStyle w:val="acctfourfigures"/>
              <w:tabs>
                <w:tab w:val="clear" w:pos="765"/>
                <w:tab w:val="decimal" w:pos="688"/>
              </w:tabs>
              <w:spacing w:line="240" w:lineRule="auto"/>
              <w:ind w:left="-1" w:right="-39"/>
            </w:pPr>
            <w:r w:rsidRPr="001C5867">
              <w:t>809</w:t>
            </w:r>
          </w:p>
        </w:tc>
        <w:tc>
          <w:tcPr>
            <w:tcW w:w="180" w:type="dxa"/>
          </w:tcPr>
          <w:p w14:paraId="51F13C43"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2EA1B44D" w14:textId="77777777" w:rsidR="001A1689" w:rsidRPr="001C5867" w:rsidRDefault="001A1689" w:rsidP="001A1689">
            <w:pPr>
              <w:pStyle w:val="acctfourfigures"/>
              <w:tabs>
                <w:tab w:val="clear" w:pos="765"/>
                <w:tab w:val="decimal" w:pos="425"/>
              </w:tabs>
              <w:spacing w:line="240" w:lineRule="auto"/>
              <w:ind w:left="-1" w:right="-39"/>
            </w:pPr>
            <w:r w:rsidRPr="001C5867">
              <w:rPr>
                <w:rFonts w:cs="Angsana New"/>
                <w:szCs w:val="22"/>
                <w:cs/>
                <w:lang w:bidi="th-TH"/>
              </w:rPr>
              <w:t>-</w:t>
            </w:r>
          </w:p>
        </w:tc>
        <w:tc>
          <w:tcPr>
            <w:tcW w:w="180" w:type="dxa"/>
          </w:tcPr>
          <w:p w14:paraId="0C8EBF46"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5B4C96FA" w14:textId="55238389" w:rsidR="001A1689" w:rsidRPr="001C5867" w:rsidRDefault="001A1689" w:rsidP="000A72BE">
            <w:pPr>
              <w:pStyle w:val="acctfourfigures"/>
              <w:tabs>
                <w:tab w:val="clear" w:pos="765"/>
                <w:tab w:val="decimal" w:pos="428"/>
              </w:tabs>
              <w:spacing w:line="240" w:lineRule="auto"/>
              <w:ind w:left="-1" w:right="-39"/>
            </w:pPr>
            <w:r w:rsidRPr="001C5867">
              <w:rPr>
                <w:rFonts w:cs="Angsana New"/>
                <w:szCs w:val="22"/>
                <w:cs/>
                <w:lang w:bidi="th-TH"/>
              </w:rPr>
              <w:t>-</w:t>
            </w:r>
          </w:p>
        </w:tc>
        <w:tc>
          <w:tcPr>
            <w:tcW w:w="180" w:type="dxa"/>
          </w:tcPr>
          <w:p w14:paraId="2448D7A7"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1985EB8D" w14:textId="77777777" w:rsidR="001A1689" w:rsidRPr="001C5867" w:rsidRDefault="001A1689" w:rsidP="001A1689">
            <w:pPr>
              <w:pStyle w:val="acctfourfigures"/>
              <w:tabs>
                <w:tab w:val="clear" w:pos="765"/>
                <w:tab w:val="decimal" w:pos="508"/>
              </w:tabs>
              <w:spacing w:line="240" w:lineRule="auto"/>
              <w:ind w:left="-1" w:right="-39"/>
            </w:pPr>
            <w:r w:rsidRPr="001C5867">
              <w:rPr>
                <w:rFonts w:cs="Angsana New"/>
                <w:szCs w:val="22"/>
                <w:cs/>
                <w:lang w:bidi="th-TH"/>
              </w:rPr>
              <w:t>-</w:t>
            </w:r>
          </w:p>
        </w:tc>
        <w:tc>
          <w:tcPr>
            <w:tcW w:w="180" w:type="dxa"/>
          </w:tcPr>
          <w:p w14:paraId="41AA3772"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3A1DE53C" w14:textId="77777777" w:rsidR="001A1689" w:rsidRPr="001C5867" w:rsidRDefault="001A1689" w:rsidP="001A1689">
            <w:pPr>
              <w:pStyle w:val="acctfourfigures"/>
              <w:tabs>
                <w:tab w:val="clear" w:pos="765"/>
                <w:tab w:val="decimal" w:pos="508"/>
              </w:tabs>
              <w:spacing w:line="240" w:lineRule="auto"/>
              <w:ind w:left="-1" w:right="-39"/>
            </w:pPr>
            <w:r w:rsidRPr="001C5867">
              <w:rPr>
                <w:rFonts w:cs="Angsana New"/>
                <w:szCs w:val="22"/>
                <w:cs/>
                <w:lang w:bidi="th-TH"/>
              </w:rPr>
              <w:t>-</w:t>
            </w:r>
          </w:p>
        </w:tc>
      </w:tr>
      <w:tr w:rsidR="001A1689" w:rsidRPr="001C5867" w14:paraId="4587E40B" w14:textId="77777777" w:rsidTr="001A1689">
        <w:trPr>
          <w:cantSplit/>
        </w:trPr>
        <w:tc>
          <w:tcPr>
            <w:tcW w:w="3025" w:type="dxa"/>
            <w:hideMark/>
          </w:tcPr>
          <w:p w14:paraId="3C54C03C" w14:textId="77777777" w:rsidR="001A1689" w:rsidRPr="001C5867" w:rsidRDefault="001A1689" w:rsidP="001A1689">
            <w:pPr>
              <w:spacing w:line="240" w:lineRule="auto"/>
            </w:pPr>
            <w:r w:rsidRPr="001C5867">
              <w:t>Impairment loss</w:t>
            </w:r>
          </w:p>
        </w:tc>
        <w:tc>
          <w:tcPr>
            <w:tcW w:w="900" w:type="dxa"/>
            <w:hideMark/>
          </w:tcPr>
          <w:p w14:paraId="1A5F9949" w14:textId="3C70C4FA" w:rsidR="001A1689" w:rsidRPr="001C5867" w:rsidRDefault="004E22B2" w:rsidP="004E22B2">
            <w:pPr>
              <w:pStyle w:val="acctfourfigures"/>
              <w:tabs>
                <w:tab w:val="clear" w:pos="765"/>
                <w:tab w:val="decimal" w:pos="694"/>
              </w:tabs>
              <w:spacing w:line="240" w:lineRule="auto"/>
              <w:ind w:left="-1" w:right="-39"/>
            </w:pPr>
            <w:r w:rsidRPr="001C5867">
              <w:t>165</w:t>
            </w:r>
          </w:p>
        </w:tc>
        <w:tc>
          <w:tcPr>
            <w:tcW w:w="180" w:type="dxa"/>
          </w:tcPr>
          <w:p w14:paraId="6088570A"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69800C72" w14:textId="7D4AC06E" w:rsidR="001A1689" w:rsidRPr="001C5867" w:rsidRDefault="004E22B2" w:rsidP="001A1689">
            <w:pPr>
              <w:pStyle w:val="acctfourfigures"/>
              <w:tabs>
                <w:tab w:val="clear" w:pos="765"/>
                <w:tab w:val="decimal" w:pos="688"/>
              </w:tabs>
              <w:spacing w:line="240" w:lineRule="auto"/>
              <w:ind w:left="-1" w:right="-39"/>
            </w:pPr>
            <w:r w:rsidRPr="001C5867">
              <w:t>457</w:t>
            </w:r>
          </w:p>
        </w:tc>
        <w:tc>
          <w:tcPr>
            <w:tcW w:w="180" w:type="dxa"/>
          </w:tcPr>
          <w:p w14:paraId="706A6E3E"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3E1431E4" w14:textId="04699C2D" w:rsidR="001A1689" w:rsidRPr="001C5867" w:rsidRDefault="004E22B2" w:rsidP="001A1689">
            <w:pPr>
              <w:pStyle w:val="acctfourfigures"/>
              <w:tabs>
                <w:tab w:val="clear" w:pos="765"/>
                <w:tab w:val="decimal" w:pos="688"/>
              </w:tabs>
              <w:spacing w:line="240" w:lineRule="auto"/>
              <w:ind w:left="-1" w:right="-39"/>
            </w:pPr>
            <w:r w:rsidRPr="001C5867">
              <w:t>122</w:t>
            </w:r>
          </w:p>
        </w:tc>
        <w:tc>
          <w:tcPr>
            <w:tcW w:w="180" w:type="dxa"/>
          </w:tcPr>
          <w:p w14:paraId="27CACAED"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29D7AA6F" w14:textId="17C38C09" w:rsidR="001A1689" w:rsidRPr="001C5867" w:rsidRDefault="00660456" w:rsidP="00660456">
            <w:pPr>
              <w:pStyle w:val="acctfourfigures"/>
              <w:tabs>
                <w:tab w:val="clear" w:pos="765"/>
                <w:tab w:val="decimal" w:pos="422"/>
              </w:tabs>
              <w:spacing w:line="240" w:lineRule="auto"/>
              <w:ind w:left="-1" w:right="-39"/>
            </w:pPr>
            <w:r w:rsidRPr="001C5867">
              <w:rPr>
                <w:rFonts w:cs="Angsana New"/>
                <w:szCs w:val="22"/>
                <w:cs/>
                <w:lang w:bidi="th-TH"/>
              </w:rPr>
              <w:t>-</w:t>
            </w:r>
          </w:p>
        </w:tc>
        <w:tc>
          <w:tcPr>
            <w:tcW w:w="180" w:type="dxa"/>
          </w:tcPr>
          <w:p w14:paraId="51B230FA"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3C0DB9B1" w14:textId="77777777" w:rsidR="001A1689" w:rsidRPr="001C5867" w:rsidRDefault="001A1689" w:rsidP="001A1689">
            <w:pPr>
              <w:pStyle w:val="acctfourfigures"/>
              <w:tabs>
                <w:tab w:val="clear" w:pos="765"/>
                <w:tab w:val="decimal" w:pos="688"/>
              </w:tabs>
              <w:spacing w:line="240" w:lineRule="auto"/>
              <w:ind w:left="-1" w:right="-39"/>
            </w:pPr>
            <w:r w:rsidRPr="001C5867">
              <w:t>300</w:t>
            </w:r>
          </w:p>
        </w:tc>
        <w:tc>
          <w:tcPr>
            <w:tcW w:w="180" w:type="dxa"/>
          </w:tcPr>
          <w:p w14:paraId="75999117" w14:textId="77777777" w:rsidR="001A1689" w:rsidRPr="001C5867" w:rsidRDefault="001A1689" w:rsidP="001A1689">
            <w:pPr>
              <w:pStyle w:val="acctfourfigures"/>
              <w:tabs>
                <w:tab w:val="clear" w:pos="765"/>
                <w:tab w:val="decimal" w:pos="688"/>
              </w:tabs>
              <w:spacing w:line="240" w:lineRule="auto"/>
              <w:ind w:left="-1" w:right="-39"/>
            </w:pPr>
          </w:p>
        </w:tc>
        <w:tc>
          <w:tcPr>
            <w:tcW w:w="901" w:type="dxa"/>
            <w:hideMark/>
          </w:tcPr>
          <w:p w14:paraId="1F601EBC" w14:textId="77777777" w:rsidR="001A1689" w:rsidRPr="001C5867" w:rsidRDefault="001A1689" w:rsidP="001A1689">
            <w:pPr>
              <w:pStyle w:val="acctfourfigures"/>
              <w:tabs>
                <w:tab w:val="clear" w:pos="765"/>
                <w:tab w:val="decimal" w:pos="688"/>
              </w:tabs>
              <w:spacing w:line="240" w:lineRule="auto"/>
              <w:ind w:left="-1" w:right="-39"/>
            </w:pPr>
            <w:r w:rsidRPr="001C5867">
              <w:t>362</w:t>
            </w:r>
          </w:p>
        </w:tc>
      </w:tr>
      <w:tr w:rsidR="001A1689" w:rsidRPr="001C5867" w14:paraId="74880152" w14:textId="77777777" w:rsidTr="001A1689">
        <w:trPr>
          <w:cantSplit/>
        </w:trPr>
        <w:tc>
          <w:tcPr>
            <w:tcW w:w="3025" w:type="dxa"/>
            <w:hideMark/>
          </w:tcPr>
          <w:p w14:paraId="76514D36" w14:textId="77777777" w:rsidR="001A1689" w:rsidRPr="001C5867" w:rsidRDefault="001A1689" w:rsidP="001A1689">
            <w:pPr>
              <w:spacing w:line="240" w:lineRule="auto"/>
            </w:pPr>
            <w:r w:rsidRPr="001C5867">
              <w:t xml:space="preserve">Others </w:t>
            </w:r>
          </w:p>
        </w:tc>
        <w:tc>
          <w:tcPr>
            <w:tcW w:w="900" w:type="dxa"/>
            <w:tcBorders>
              <w:top w:val="nil"/>
              <w:left w:val="nil"/>
              <w:bottom w:val="single" w:sz="4" w:space="0" w:color="auto"/>
              <w:right w:val="nil"/>
            </w:tcBorders>
            <w:hideMark/>
          </w:tcPr>
          <w:p w14:paraId="280C1205" w14:textId="5A0BFFCD" w:rsidR="001A1689" w:rsidRPr="001C5867" w:rsidRDefault="001A1689" w:rsidP="001A1689">
            <w:pPr>
              <w:pStyle w:val="acctfourfigures"/>
              <w:tabs>
                <w:tab w:val="clear" w:pos="765"/>
                <w:tab w:val="decimal" w:pos="688"/>
              </w:tabs>
              <w:spacing w:line="240" w:lineRule="auto"/>
              <w:ind w:left="-1" w:right="-39"/>
            </w:pPr>
            <w:r w:rsidRPr="001C5867">
              <w:t>3,</w:t>
            </w:r>
            <w:r w:rsidR="00716308" w:rsidRPr="001C5867">
              <w:t>189</w:t>
            </w:r>
          </w:p>
        </w:tc>
        <w:tc>
          <w:tcPr>
            <w:tcW w:w="180" w:type="dxa"/>
          </w:tcPr>
          <w:p w14:paraId="721C17F7" w14:textId="77777777" w:rsidR="001A1689" w:rsidRPr="001C5867" w:rsidRDefault="001A1689" w:rsidP="001A1689">
            <w:pPr>
              <w:pStyle w:val="acctfourfigures"/>
              <w:tabs>
                <w:tab w:val="clear" w:pos="765"/>
                <w:tab w:val="decimal" w:pos="688"/>
              </w:tabs>
              <w:spacing w:line="240" w:lineRule="auto"/>
              <w:ind w:left="-1" w:right="-39"/>
            </w:pPr>
          </w:p>
        </w:tc>
        <w:tc>
          <w:tcPr>
            <w:tcW w:w="901" w:type="dxa"/>
            <w:tcBorders>
              <w:top w:val="nil"/>
              <w:left w:val="nil"/>
              <w:bottom w:val="single" w:sz="4" w:space="0" w:color="auto"/>
              <w:right w:val="nil"/>
            </w:tcBorders>
            <w:hideMark/>
          </w:tcPr>
          <w:p w14:paraId="3AD049E1" w14:textId="783B1953" w:rsidR="001A1689" w:rsidRPr="001C5867" w:rsidRDefault="001A1689" w:rsidP="001A1689">
            <w:pPr>
              <w:pStyle w:val="acctfourfigures"/>
              <w:tabs>
                <w:tab w:val="clear" w:pos="765"/>
                <w:tab w:val="decimal" w:pos="688"/>
              </w:tabs>
              <w:spacing w:line="240" w:lineRule="auto"/>
              <w:ind w:left="-1" w:right="-39"/>
            </w:pPr>
            <w:r w:rsidRPr="001C5867">
              <w:t>3,2</w:t>
            </w:r>
            <w:r w:rsidR="00354682" w:rsidRPr="001C5867">
              <w:t>1</w:t>
            </w:r>
            <w:r w:rsidR="00716308" w:rsidRPr="001C5867">
              <w:t>0</w:t>
            </w:r>
          </w:p>
        </w:tc>
        <w:tc>
          <w:tcPr>
            <w:tcW w:w="180" w:type="dxa"/>
          </w:tcPr>
          <w:p w14:paraId="63AF0CFC" w14:textId="77777777" w:rsidR="001A1689" w:rsidRPr="001C5867" w:rsidRDefault="001A1689" w:rsidP="001A1689">
            <w:pPr>
              <w:pStyle w:val="acctfourfigures"/>
              <w:tabs>
                <w:tab w:val="clear" w:pos="765"/>
                <w:tab w:val="decimal" w:pos="688"/>
              </w:tabs>
              <w:spacing w:line="240" w:lineRule="auto"/>
              <w:ind w:left="-1" w:right="-39"/>
            </w:pPr>
          </w:p>
        </w:tc>
        <w:tc>
          <w:tcPr>
            <w:tcW w:w="901" w:type="dxa"/>
            <w:tcBorders>
              <w:top w:val="nil"/>
              <w:left w:val="nil"/>
              <w:bottom w:val="single" w:sz="4" w:space="0" w:color="auto"/>
              <w:right w:val="nil"/>
            </w:tcBorders>
            <w:hideMark/>
          </w:tcPr>
          <w:p w14:paraId="4D920DFE" w14:textId="2DC3727A" w:rsidR="001A1689" w:rsidRPr="001C5867" w:rsidRDefault="00354682" w:rsidP="001A1689">
            <w:pPr>
              <w:pStyle w:val="acctfourfigures"/>
              <w:tabs>
                <w:tab w:val="clear" w:pos="765"/>
                <w:tab w:val="decimal" w:pos="688"/>
              </w:tabs>
              <w:spacing w:line="240" w:lineRule="auto"/>
              <w:ind w:left="-1" w:right="-39"/>
            </w:pPr>
            <w:r w:rsidRPr="001C5867">
              <w:t>3,50</w:t>
            </w:r>
            <w:r w:rsidR="00716308" w:rsidRPr="001C5867">
              <w:t>0</w:t>
            </w:r>
          </w:p>
        </w:tc>
        <w:tc>
          <w:tcPr>
            <w:tcW w:w="180" w:type="dxa"/>
          </w:tcPr>
          <w:p w14:paraId="772F9912" w14:textId="77777777" w:rsidR="001A1689" w:rsidRPr="001C5867" w:rsidRDefault="001A1689" w:rsidP="001A1689">
            <w:pPr>
              <w:pStyle w:val="acctfourfigures"/>
              <w:tabs>
                <w:tab w:val="clear" w:pos="765"/>
                <w:tab w:val="decimal" w:pos="688"/>
              </w:tabs>
              <w:spacing w:line="240" w:lineRule="auto"/>
              <w:ind w:left="-1" w:right="-39"/>
            </w:pPr>
          </w:p>
        </w:tc>
        <w:tc>
          <w:tcPr>
            <w:tcW w:w="901" w:type="dxa"/>
            <w:tcBorders>
              <w:top w:val="nil"/>
              <w:left w:val="nil"/>
              <w:bottom w:val="single" w:sz="4" w:space="0" w:color="auto"/>
              <w:right w:val="nil"/>
            </w:tcBorders>
            <w:hideMark/>
          </w:tcPr>
          <w:p w14:paraId="78103289" w14:textId="77777777" w:rsidR="001A1689" w:rsidRPr="001C5867" w:rsidRDefault="001A1689" w:rsidP="001A1689">
            <w:pPr>
              <w:pStyle w:val="acctfourfigures"/>
              <w:tabs>
                <w:tab w:val="clear" w:pos="765"/>
                <w:tab w:val="decimal" w:pos="688"/>
              </w:tabs>
              <w:spacing w:line="240" w:lineRule="auto"/>
              <w:ind w:left="-1" w:right="-39"/>
            </w:pPr>
            <w:r w:rsidRPr="001C5867">
              <w:t>109</w:t>
            </w:r>
          </w:p>
        </w:tc>
        <w:tc>
          <w:tcPr>
            <w:tcW w:w="180" w:type="dxa"/>
          </w:tcPr>
          <w:p w14:paraId="206F9A4C" w14:textId="77777777" w:rsidR="001A1689" w:rsidRPr="001C5867" w:rsidRDefault="001A1689" w:rsidP="001A1689">
            <w:pPr>
              <w:pStyle w:val="acctfourfigures"/>
              <w:tabs>
                <w:tab w:val="clear" w:pos="765"/>
                <w:tab w:val="decimal" w:pos="688"/>
              </w:tabs>
              <w:spacing w:line="240" w:lineRule="auto"/>
              <w:ind w:left="-1" w:right="-39"/>
            </w:pPr>
          </w:p>
        </w:tc>
        <w:tc>
          <w:tcPr>
            <w:tcW w:w="901" w:type="dxa"/>
            <w:tcBorders>
              <w:top w:val="nil"/>
              <w:left w:val="nil"/>
              <w:bottom w:val="single" w:sz="4" w:space="0" w:color="auto"/>
              <w:right w:val="nil"/>
            </w:tcBorders>
            <w:hideMark/>
          </w:tcPr>
          <w:p w14:paraId="747F1811" w14:textId="77777777" w:rsidR="001A1689" w:rsidRPr="001C5867" w:rsidRDefault="001A1689" w:rsidP="001A1689">
            <w:pPr>
              <w:pStyle w:val="acctfourfigures"/>
              <w:tabs>
                <w:tab w:val="clear" w:pos="765"/>
                <w:tab w:val="decimal" w:pos="688"/>
              </w:tabs>
              <w:spacing w:line="240" w:lineRule="auto"/>
              <w:ind w:left="-1" w:right="-39"/>
            </w:pPr>
            <w:r w:rsidRPr="001C5867">
              <w:t>65</w:t>
            </w:r>
          </w:p>
        </w:tc>
        <w:tc>
          <w:tcPr>
            <w:tcW w:w="180" w:type="dxa"/>
          </w:tcPr>
          <w:p w14:paraId="4ACB48CC" w14:textId="77777777" w:rsidR="001A1689" w:rsidRPr="001C5867" w:rsidRDefault="001A1689" w:rsidP="001A1689">
            <w:pPr>
              <w:pStyle w:val="acctfourfigures"/>
              <w:tabs>
                <w:tab w:val="clear" w:pos="765"/>
                <w:tab w:val="decimal" w:pos="688"/>
              </w:tabs>
              <w:spacing w:line="240" w:lineRule="auto"/>
              <w:ind w:left="-1" w:right="-39"/>
            </w:pPr>
          </w:p>
        </w:tc>
        <w:tc>
          <w:tcPr>
            <w:tcW w:w="901" w:type="dxa"/>
            <w:tcBorders>
              <w:top w:val="nil"/>
              <w:left w:val="nil"/>
              <w:bottom w:val="single" w:sz="4" w:space="0" w:color="auto"/>
              <w:right w:val="nil"/>
            </w:tcBorders>
            <w:hideMark/>
          </w:tcPr>
          <w:p w14:paraId="73B4A76D" w14:textId="77777777" w:rsidR="001A1689" w:rsidRPr="001C5867" w:rsidRDefault="001A1689" w:rsidP="001A1689">
            <w:pPr>
              <w:pStyle w:val="acctfourfigures"/>
              <w:tabs>
                <w:tab w:val="clear" w:pos="765"/>
                <w:tab w:val="decimal" w:pos="688"/>
              </w:tabs>
              <w:spacing w:line="240" w:lineRule="auto"/>
              <w:ind w:left="-1" w:right="-39"/>
            </w:pPr>
            <w:r w:rsidRPr="001C5867">
              <w:t>98</w:t>
            </w:r>
          </w:p>
        </w:tc>
      </w:tr>
      <w:tr w:rsidR="001A1689" w:rsidRPr="001C5867" w14:paraId="3E4D14D8" w14:textId="77777777" w:rsidTr="001A1689">
        <w:trPr>
          <w:cantSplit/>
        </w:trPr>
        <w:tc>
          <w:tcPr>
            <w:tcW w:w="3025" w:type="dxa"/>
            <w:hideMark/>
          </w:tcPr>
          <w:p w14:paraId="20A7A964" w14:textId="77777777" w:rsidR="001A1689" w:rsidRPr="001C5867" w:rsidRDefault="001A1689" w:rsidP="001A1689">
            <w:pPr>
              <w:spacing w:line="240" w:lineRule="auto"/>
            </w:pPr>
            <w:r w:rsidRPr="001C5867">
              <w:rPr>
                <w:b/>
                <w:bCs/>
              </w:rPr>
              <w:t>Total</w:t>
            </w:r>
          </w:p>
        </w:tc>
        <w:tc>
          <w:tcPr>
            <w:tcW w:w="900" w:type="dxa"/>
            <w:tcBorders>
              <w:top w:val="single" w:sz="4" w:space="0" w:color="auto"/>
              <w:left w:val="nil"/>
              <w:bottom w:val="double" w:sz="4" w:space="0" w:color="auto"/>
              <w:right w:val="nil"/>
            </w:tcBorders>
            <w:hideMark/>
          </w:tcPr>
          <w:p w14:paraId="5B1A2BE1" w14:textId="77777777" w:rsidR="001A1689" w:rsidRPr="001C5867" w:rsidRDefault="001A1689" w:rsidP="001A1689">
            <w:pPr>
              <w:pStyle w:val="acctfourfigures"/>
              <w:tabs>
                <w:tab w:val="clear" w:pos="765"/>
                <w:tab w:val="decimal" w:pos="688"/>
              </w:tabs>
              <w:spacing w:line="240" w:lineRule="auto"/>
              <w:ind w:left="-1" w:right="-39"/>
              <w:rPr>
                <w:b/>
                <w:bCs/>
                <w:szCs w:val="22"/>
              </w:rPr>
            </w:pPr>
            <w:r w:rsidRPr="001C5867">
              <w:rPr>
                <w:b/>
                <w:bCs/>
                <w:szCs w:val="22"/>
              </w:rPr>
              <w:t>15,549</w:t>
            </w:r>
          </w:p>
        </w:tc>
        <w:tc>
          <w:tcPr>
            <w:tcW w:w="180" w:type="dxa"/>
          </w:tcPr>
          <w:p w14:paraId="16124CAE" w14:textId="77777777" w:rsidR="001A1689" w:rsidRPr="001C5867" w:rsidRDefault="001A1689" w:rsidP="001A1689">
            <w:pPr>
              <w:pStyle w:val="acctfourfigures"/>
              <w:tabs>
                <w:tab w:val="clear" w:pos="765"/>
                <w:tab w:val="decimal" w:pos="688"/>
              </w:tabs>
              <w:spacing w:line="240" w:lineRule="auto"/>
              <w:ind w:left="-1" w:right="-39"/>
              <w:rPr>
                <w:b/>
                <w:bCs/>
                <w:szCs w:val="22"/>
              </w:rPr>
            </w:pPr>
          </w:p>
        </w:tc>
        <w:tc>
          <w:tcPr>
            <w:tcW w:w="901" w:type="dxa"/>
            <w:tcBorders>
              <w:top w:val="single" w:sz="4" w:space="0" w:color="auto"/>
              <w:left w:val="nil"/>
              <w:bottom w:val="double" w:sz="4" w:space="0" w:color="auto"/>
              <w:right w:val="nil"/>
            </w:tcBorders>
            <w:hideMark/>
          </w:tcPr>
          <w:p w14:paraId="57145EF0" w14:textId="77777777" w:rsidR="001A1689" w:rsidRPr="001C5867" w:rsidRDefault="001A1689" w:rsidP="001A1689">
            <w:pPr>
              <w:pStyle w:val="acctfourfigures"/>
              <w:tabs>
                <w:tab w:val="clear" w:pos="765"/>
                <w:tab w:val="decimal" w:pos="688"/>
              </w:tabs>
              <w:spacing w:line="240" w:lineRule="auto"/>
              <w:ind w:left="-1" w:right="-39"/>
              <w:rPr>
                <w:b/>
                <w:bCs/>
                <w:szCs w:val="22"/>
              </w:rPr>
            </w:pPr>
            <w:r w:rsidRPr="001C5867">
              <w:rPr>
                <w:b/>
                <w:bCs/>
              </w:rPr>
              <w:t>15,459</w:t>
            </w:r>
          </w:p>
        </w:tc>
        <w:tc>
          <w:tcPr>
            <w:tcW w:w="180" w:type="dxa"/>
          </w:tcPr>
          <w:p w14:paraId="438B1213" w14:textId="77777777" w:rsidR="001A1689" w:rsidRPr="001C5867" w:rsidRDefault="001A1689" w:rsidP="001A1689">
            <w:pPr>
              <w:pStyle w:val="acctfourfigures"/>
              <w:tabs>
                <w:tab w:val="clear" w:pos="765"/>
                <w:tab w:val="decimal" w:pos="688"/>
              </w:tabs>
              <w:spacing w:line="240" w:lineRule="auto"/>
              <w:ind w:left="-1" w:right="-39"/>
              <w:rPr>
                <w:b/>
                <w:bCs/>
              </w:rPr>
            </w:pPr>
          </w:p>
        </w:tc>
        <w:tc>
          <w:tcPr>
            <w:tcW w:w="901" w:type="dxa"/>
            <w:tcBorders>
              <w:top w:val="single" w:sz="4" w:space="0" w:color="auto"/>
              <w:left w:val="nil"/>
              <w:bottom w:val="double" w:sz="4" w:space="0" w:color="auto"/>
              <w:right w:val="nil"/>
            </w:tcBorders>
            <w:hideMark/>
          </w:tcPr>
          <w:p w14:paraId="49414A87" w14:textId="77777777" w:rsidR="001A1689" w:rsidRPr="001C5867" w:rsidRDefault="001A1689" w:rsidP="001A1689">
            <w:pPr>
              <w:pStyle w:val="acctfourfigures"/>
              <w:tabs>
                <w:tab w:val="clear" w:pos="765"/>
                <w:tab w:val="decimal" w:pos="688"/>
              </w:tabs>
              <w:spacing w:line="240" w:lineRule="auto"/>
              <w:ind w:left="-1" w:right="-39"/>
              <w:rPr>
                <w:b/>
                <w:bCs/>
                <w:szCs w:val="22"/>
              </w:rPr>
            </w:pPr>
            <w:r w:rsidRPr="001C5867">
              <w:rPr>
                <w:b/>
                <w:bCs/>
              </w:rPr>
              <w:t>13,778</w:t>
            </w:r>
          </w:p>
        </w:tc>
        <w:tc>
          <w:tcPr>
            <w:tcW w:w="180" w:type="dxa"/>
          </w:tcPr>
          <w:p w14:paraId="68D4FEE6" w14:textId="77777777" w:rsidR="001A1689" w:rsidRPr="001C5867" w:rsidRDefault="001A1689" w:rsidP="001A1689">
            <w:pPr>
              <w:pStyle w:val="acctfourfigures"/>
              <w:tabs>
                <w:tab w:val="clear" w:pos="765"/>
                <w:tab w:val="decimal" w:pos="688"/>
              </w:tabs>
              <w:spacing w:line="240" w:lineRule="auto"/>
              <w:ind w:left="-1" w:right="-39"/>
              <w:rPr>
                <w:b/>
                <w:bCs/>
              </w:rPr>
            </w:pPr>
          </w:p>
        </w:tc>
        <w:tc>
          <w:tcPr>
            <w:tcW w:w="901" w:type="dxa"/>
            <w:tcBorders>
              <w:top w:val="single" w:sz="4" w:space="0" w:color="auto"/>
              <w:left w:val="nil"/>
              <w:bottom w:val="double" w:sz="4" w:space="0" w:color="auto"/>
              <w:right w:val="nil"/>
            </w:tcBorders>
            <w:hideMark/>
          </w:tcPr>
          <w:p w14:paraId="4E439FEF" w14:textId="77777777" w:rsidR="001A1689" w:rsidRPr="001C5867" w:rsidRDefault="001A1689" w:rsidP="001A1689">
            <w:pPr>
              <w:pStyle w:val="acctfourfigures"/>
              <w:tabs>
                <w:tab w:val="clear" w:pos="765"/>
                <w:tab w:val="decimal" w:pos="688"/>
              </w:tabs>
              <w:spacing w:line="240" w:lineRule="auto"/>
              <w:ind w:left="-1" w:right="-39"/>
              <w:rPr>
                <w:b/>
                <w:bCs/>
                <w:lang w:bidi="th-TH"/>
              </w:rPr>
            </w:pPr>
            <w:r w:rsidRPr="001C5867">
              <w:rPr>
                <w:b/>
                <w:bCs/>
                <w:lang w:bidi="th-TH"/>
              </w:rPr>
              <w:t>680</w:t>
            </w:r>
          </w:p>
        </w:tc>
        <w:tc>
          <w:tcPr>
            <w:tcW w:w="180" w:type="dxa"/>
          </w:tcPr>
          <w:p w14:paraId="135B80A0" w14:textId="77777777" w:rsidR="001A1689" w:rsidRPr="001C5867" w:rsidRDefault="001A1689" w:rsidP="001A1689">
            <w:pPr>
              <w:pStyle w:val="acctfourfigures"/>
              <w:tabs>
                <w:tab w:val="clear" w:pos="765"/>
                <w:tab w:val="decimal" w:pos="688"/>
              </w:tabs>
              <w:spacing w:line="240" w:lineRule="auto"/>
              <w:ind w:left="-1" w:right="-39"/>
              <w:rPr>
                <w:b/>
                <w:bCs/>
              </w:rPr>
            </w:pPr>
          </w:p>
        </w:tc>
        <w:tc>
          <w:tcPr>
            <w:tcW w:w="901" w:type="dxa"/>
            <w:tcBorders>
              <w:top w:val="single" w:sz="4" w:space="0" w:color="auto"/>
              <w:left w:val="nil"/>
              <w:bottom w:val="double" w:sz="4" w:space="0" w:color="auto"/>
              <w:right w:val="nil"/>
            </w:tcBorders>
            <w:hideMark/>
          </w:tcPr>
          <w:p w14:paraId="386223B6" w14:textId="77777777" w:rsidR="001A1689" w:rsidRPr="001C5867" w:rsidRDefault="001A1689" w:rsidP="001A1689">
            <w:pPr>
              <w:pStyle w:val="acctfourfigures"/>
              <w:tabs>
                <w:tab w:val="clear" w:pos="765"/>
                <w:tab w:val="decimal" w:pos="688"/>
              </w:tabs>
              <w:spacing w:line="240" w:lineRule="auto"/>
              <w:ind w:left="-1" w:right="-39"/>
              <w:rPr>
                <w:highlight w:val="yellow"/>
              </w:rPr>
            </w:pPr>
            <w:r w:rsidRPr="001C5867">
              <w:rPr>
                <w:b/>
                <w:bCs/>
              </w:rPr>
              <w:t>531</w:t>
            </w:r>
          </w:p>
        </w:tc>
        <w:tc>
          <w:tcPr>
            <w:tcW w:w="180" w:type="dxa"/>
          </w:tcPr>
          <w:p w14:paraId="2800CFB1" w14:textId="77777777" w:rsidR="001A1689" w:rsidRPr="001C5867" w:rsidRDefault="001A1689" w:rsidP="001A1689">
            <w:pPr>
              <w:pStyle w:val="acctfourfigures"/>
              <w:tabs>
                <w:tab w:val="clear" w:pos="765"/>
                <w:tab w:val="decimal" w:pos="688"/>
              </w:tabs>
              <w:spacing w:line="240" w:lineRule="auto"/>
              <w:ind w:left="-1" w:right="-39"/>
              <w:rPr>
                <w:highlight w:val="yellow"/>
              </w:rPr>
            </w:pPr>
          </w:p>
        </w:tc>
        <w:tc>
          <w:tcPr>
            <w:tcW w:w="901" w:type="dxa"/>
            <w:tcBorders>
              <w:top w:val="single" w:sz="4" w:space="0" w:color="auto"/>
              <w:left w:val="nil"/>
              <w:bottom w:val="double" w:sz="4" w:space="0" w:color="auto"/>
              <w:right w:val="nil"/>
            </w:tcBorders>
            <w:hideMark/>
          </w:tcPr>
          <w:p w14:paraId="422C7338" w14:textId="77777777" w:rsidR="001A1689" w:rsidRPr="001C5867" w:rsidRDefault="001A1689" w:rsidP="001A1689">
            <w:pPr>
              <w:pStyle w:val="acctfourfigures"/>
              <w:tabs>
                <w:tab w:val="clear" w:pos="765"/>
                <w:tab w:val="decimal" w:pos="688"/>
              </w:tabs>
              <w:spacing w:line="240" w:lineRule="auto"/>
              <w:ind w:left="-1" w:right="-39"/>
              <w:rPr>
                <w:highlight w:val="yellow"/>
              </w:rPr>
            </w:pPr>
            <w:r w:rsidRPr="001C5867">
              <w:rPr>
                <w:b/>
                <w:bCs/>
              </w:rPr>
              <w:t>539</w:t>
            </w:r>
          </w:p>
        </w:tc>
      </w:tr>
    </w:tbl>
    <w:p w14:paraId="2E2572B8" w14:textId="77777777" w:rsidR="007C3522" w:rsidRPr="001C5867" w:rsidRDefault="007C3522" w:rsidP="007C3522">
      <w:pPr>
        <w:spacing w:line="240" w:lineRule="auto"/>
      </w:pPr>
    </w:p>
    <w:p w14:paraId="6DAEC4EC" w14:textId="23B481A8"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Employee benefit expenses  </w:t>
      </w:r>
    </w:p>
    <w:p w14:paraId="64C587E5" w14:textId="77777777" w:rsidR="007C3522" w:rsidRPr="001C5867" w:rsidRDefault="007C3522" w:rsidP="007C3522">
      <w:pPr>
        <w:pStyle w:val="Heading1"/>
        <w:numPr>
          <w:ilvl w:val="0"/>
          <w:numId w:val="0"/>
        </w:numPr>
        <w:tabs>
          <w:tab w:val="left" w:pos="720"/>
        </w:tabs>
        <w:spacing w:before="0" w:after="0" w:line="240" w:lineRule="auto"/>
        <w:ind w:left="540"/>
        <w:rPr>
          <w:lang w:bidi="th-TH"/>
        </w:rPr>
      </w:pPr>
      <w:r w:rsidRPr="001C5867">
        <w:rPr>
          <w:rFonts w:cs="Angsana New"/>
          <w:bCs/>
          <w:szCs w:val="24"/>
          <w:cs/>
          <w:lang w:bidi="th-TH"/>
        </w:rPr>
        <w:t xml:space="preserve"> </w:t>
      </w:r>
    </w:p>
    <w:tbl>
      <w:tblPr>
        <w:tblW w:w="9270" w:type="dxa"/>
        <w:tblInd w:w="432" w:type="dxa"/>
        <w:tblLayout w:type="fixed"/>
        <w:tblCellMar>
          <w:left w:w="79" w:type="dxa"/>
          <w:right w:w="79" w:type="dxa"/>
        </w:tblCellMar>
        <w:tblLook w:val="04A0" w:firstRow="1" w:lastRow="0" w:firstColumn="1" w:lastColumn="0" w:noHBand="0" w:noVBand="1"/>
      </w:tblPr>
      <w:tblGrid>
        <w:gridCol w:w="2970"/>
        <w:gridCol w:w="900"/>
        <w:gridCol w:w="180"/>
        <w:gridCol w:w="900"/>
        <w:gridCol w:w="180"/>
        <w:gridCol w:w="900"/>
        <w:gridCol w:w="180"/>
        <w:gridCol w:w="900"/>
        <w:gridCol w:w="180"/>
        <w:gridCol w:w="900"/>
        <w:gridCol w:w="180"/>
        <w:gridCol w:w="900"/>
      </w:tblGrid>
      <w:tr w:rsidR="007C3522" w:rsidRPr="001C5867" w14:paraId="2F0E728E" w14:textId="77777777" w:rsidTr="007C3522">
        <w:trPr>
          <w:cantSplit/>
          <w:tblHeader/>
        </w:trPr>
        <w:tc>
          <w:tcPr>
            <w:tcW w:w="2970" w:type="dxa"/>
          </w:tcPr>
          <w:p w14:paraId="08FB4745" w14:textId="77777777" w:rsidR="007C3522" w:rsidRPr="001C5867" w:rsidRDefault="007C3522">
            <w:pPr>
              <w:spacing w:line="240" w:lineRule="auto"/>
            </w:pPr>
          </w:p>
        </w:tc>
        <w:tc>
          <w:tcPr>
            <w:tcW w:w="3060" w:type="dxa"/>
            <w:gridSpan w:val="5"/>
            <w:hideMark/>
          </w:tcPr>
          <w:p w14:paraId="2AE9C4D6" w14:textId="77777777" w:rsidR="007C3522" w:rsidRPr="001C5867" w:rsidRDefault="007C3522">
            <w:pPr>
              <w:pStyle w:val="acctmergecolhdg"/>
              <w:spacing w:line="240" w:lineRule="auto"/>
            </w:pPr>
            <w:r w:rsidRPr="001C5867">
              <w:t xml:space="preserve">Consolidated </w:t>
            </w:r>
          </w:p>
          <w:p w14:paraId="65310401" w14:textId="77777777" w:rsidR="007C3522" w:rsidRPr="001C5867" w:rsidRDefault="007C3522">
            <w:pPr>
              <w:pStyle w:val="acctmergecolhdg"/>
              <w:spacing w:line="240" w:lineRule="auto"/>
              <w:rPr>
                <w:b w:val="0"/>
                <w:bCs/>
              </w:rPr>
            </w:pPr>
            <w:r w:rsidRPr="001C5867">
              <w:t>financial statements</w:t>
            </w:r>
          </w:p>
        </w:tc>
        <w:tc>
          <w:tcPr>
            <w:tcW w:w="180" w:type="dxa"/>
          </w:tcPr>
          <w:p w14:paraId="24739865" w14:textId="77777777" w:rsidR="007C3522" w:rsidRPr="001C5867" w:rsidRDefault="007C3522">
            <w:pPr>
              <w:pStyle w:val="acctmergecolhdg"/>
              <w:spacing w:line="240" w:lineRule="auto"/>
            </w:pPr>
          </w:p>
        </w:tc>
        <w:tc>
          <w:tcPr>
            <w:tcW w:w="3060" w:type="dxa"/>
            <w:gridSpan w:val="5"/>
            <w:hideMark/>
          </w:tcPr>
          <w:p w14:paraId="01AA221A" w14:textId="77777777" w:rsidR="007C3522" w:rsidRPr="001C5867" w:rsidRDefault="007C3522">
            <w:pPr>
              <w:pStyle w:val="acctmergecolhdg"/>
              <w:spacing w:line="240" w:lineRule="auto"/>
            </w:pPr>
            <w:r w:rsidRPr="001C5867">
              <w:t xml:space="preserve">Separate </w:t>
            </w:r>
          </w:p>
          <w:p w14:paraId="76EAF6E4" w14:textId="77777777" w:rsidR="007C3522" w:rsidRPr="001C5867" w:rsidRDefault="007C3522">
            <w:pPr>
              <w:pStyle w:val="acctmergecolhdg"/>
              <w:spacing w:line="240" w:lineRule="auto"/>
            </w:pPr>
            <w:r w:rsidRPr="001C5867">
              <w:t>financial statements</w:t>
            </w:r>
          </w:p>
        </w:tc>
      </w:tr>
      <w:tr w:rsidR="007C3522" w:rsidRPr="001C5867" w14:paraId="0939F211" w14:textId="77777777" w:rsidTr="007C3522">
        <w:trPr>
          <w:cantSplit/>
          <w:tblHeader/>
        </w:trPr>
        <w:tc>
          <w:tcPr>
            <w:tcW w:w="2970" w:type="dxa"/>
          </w:tcPr>
          <w:p w14:paraId="584D7BFD" w14:textId="77777777" w:rsidR="007C3522" w:rsidRPr="001C5867" w:rsidRDefault="007C3522">
            <w:pPr>
              <w:spacing w:line="240" w:lineRule="auto"/>
            </w:pPr>
          </w:p>
        </w:tc>
        <w:tc>
          <w:tcPr>
            <w:tcW w:w="900" w:type="dxa"/>
            <w:hideMark/>
          </w:tcPr>
          <w:p w14:paraId="2F9A80E9" w14:textId="77777777" w:rsidR="007C3522" w:rsidRPr="001C5867" w:rsidRDefault="007C3522">
            <w:pPr>
              <w:pStyle w:val="acctmergecolhdg"/>
              <w:spacing w:line="240" w:lineRule="auto"/>
              <w:rPr>
                <w:b w:val="0"/>
                <w:bCs/>
              </w:rPr>
            </w:pPr>
            <w:r w:rsidRPr="001C5867">
              <w:rPr>
                <w:b w:val="0"/>
                <w:bCs/>
              </w:rPr>
              <w:t>2018</w:t>
            </w:r>
          </w:p>
        </w:tc>
        <w:tc>
          <w:tcPr>
            <w:tcW w:w="180" w:type="dxa"/>
          </w:tcPr>
          <w:p w14:paraId="555048FA" w14:textId="77777777" w:rsidR="007C3522" w:rsidRPr="001C5867" w:rsidRDefault="007C3522">
            <w:pPr>
              <w:pStyle w:val="acctmergecolhdg"/>
              <w:spacing w:line="240" w:lineRule="auto"/>
              <w:rPr>
                <w:b w:val="0"/>
                <w:bCs/>
                <w:i/>
                <w:iCs/>
              </w:rPr>
            </w:pPr>
          </w:p>
        </w:tc>
        <w:tc>
          <w:tcPr>
            <w:tcW w:w="900" w:type="dxa"/>
            <w:hideMark/>
          </w:tcPr>
          <w:p w14:paraId="040C92F7" w14:textId="77777777" w:rsidR="007C3522" w:rsidRPr="001C5867" w:rsidRDefault="007C3522">
            <w:pPr>
              <w:pStyle w:val="acctmergecolhdg"/>
              <w:spacing w:line="240" w:lineRule="auto"/>
              <w:rPr>
                <w:b w:val="0"/>
                <w:bCs/>
              </w:rPr>
            </w:pPr>
            <w:r w:rsidRPr="001C5867">
              <w:rPr>
                <w:b w:val="0"/>
                <w:bCs/>
              </w:rPr>
              <w:t>2017</w:t>
            </w:r>
          </w:p>
        </w:tc>
        <w:tc>
          <w:tcPr>
            <w:tcW w:w="180" w:type="dxa"/>
          </w:tcPr>
          <w:p w14:paraId="716EAFAC" w14:textId="77777777" w:rsidR="007C3522" w:rsidRPr="001C5867" w:rsidRDefault="007C3522">
            <w:pPr>
              <w:pStyle w:val="acctmergecolhdg"/>
              <w:spacing w:line="240" w:lineRule="auto"/>
              <w:rPr>
                <w:b w:val="0"/>
                <w:bCs/>
              </w:rPr>
            </w:pPr>
          </w:p>
        </w:tc>
        <w:tc>
          <w:tcPr>
            <w:tcW w:w="900" w:type="dxa"/>
            <w:hideMark/>
          </w:tcPr>
          <w:p w14:paraId="3E563E30" w14:textId="77777777" w:rsidR="007C3522" w:rsidRPr="001C5867" w:rsidRDefault="007C3522">
            <w:pPr>
              <w:pStyle w:val="acctmergecolhdg"/>
              <w:spacing w:line="240" w:lineRule="auto"/>
              <w:rPr>
                <w:b w:val="0"/>
                <w:bCs/>
              </w:rPr>
            </w:pPr>
            <w:r w:rsidRPr="001C5867">
              <w:rPr>
                <w:b w:val="0"/>
                <w:bCs/>
              </w:rPr>
              <w:t>2016</w:t>
            </w:r>
          </w:p>
        </w:tc>
        <w:tc>
          <w:tcPr>
            <w:tcW w:w="180" w:type="dxa"/>
          </w:tcPr>
          <w:p w14:paraId="0D9C9613" w14:textId="77777777" w:rsidR="007C3522" w:rsidRPr="001C5867" w:rsidRDefault="007C3522">
            <w:pPr>
              <w:pStyle w:val="acctmergecolhdg"/>
              <w:spacing w:line="240" w:lineRule="auto"/>
              <w:rPr>
                <w:b w:val="0"/>
                <w:bCs/>
              </w:rPr>
            </w:pPr>
          </w:p>
        </w:tc>
        <w:tc>
          <w:tcPr>
            <w:tcW w:w="900" w:type="dxa"/>
            <w:hideMark/>
          </w:tcPr>
          <w:p w14:paraId="4B361A30" w14:textId="77777777" w:rsidR="007C3522" w:rsidRPr="001C5867" w:rsidRDefault="007C3522">
            <w:pPr>
              <w:pStyle w:val="acctmergecolhdg"/>
              <w:spacing w:line="240" w:lineRule="auto"/>
              <w:rPr>
                <w:b w:val="0"/>
                <w:bCs/>
              </w:rPr>
            </w:pPr>
            <w:r w:rsidRPr="001C5867">
              <w:rPr>
                <w:b w:val="0"/>
                <w:bCs/>
              </w:rPr>
              <w:t>2018</w:t>
            </w:r>
          </w:p>
        </w:tc>
        <w:tc>
          <w:tcPr>
            <w:tcW w:w="180" w:type="dxa"/>
          </w:tcPr>
          <w:p w14:paraId="7597819F" w14:textId="77777777" w:rsidR="007C3522" w:rsidRPr="001C5867" w:rsidRDefault="007C3522">
            <w:pPr>
              <w:pStyle w:val="acctmergecolhdg"/>
              <w:spacing w:line="240" w:lineRule="auto"/>
              <w:rPr>
                <w:b w:val="0"/>
                <w:bCs/>
                <w:i/>
                <w:iCs/>
              </w:rPr>
            </w:pPr>
          </w:p>
        </w:tc>
        <w:tc>
          <w:tcPr>
            <w:tcW w:w="900" w:type="dxa"/>
            <w:hideMark/>
          </w:tcPr>
          <w:p w14:paraId="505496F7" w14:textId="77777777" w:rsidR="007C3522" w:rsidRPr="001C5867" w:rsidRDefault="007C3522">
            <w:pPr>
              <w:pStyle w:val="acctmergecolhdg"/>
              <w:spacing w:line="240" w:lineRule="auto"/>
              <w:rPr>
                <w:b w:val="0"/>
                <w:bCs/>
              </w:rPr>
            </w:pPr>
            <w:r w:rsidRPr="001C5867">
              <w:rPr>
                <w:b w:val="0"/>
                <w:bCs/>
              </w:rPr>
              <w:t>2017</w:t>
            </w:r>
          </w:p>
        </w:tc>
        <w:tc>
          <w:tcPr>
            <w:tcW w:w="180" w:type="dxa"/>
          </w:tcPr>
          <w:p w14:paraId="58305247" w14:textId="77777777" w:rsidR="007C3522" w:rsidRPr="001C5867" w:rsidRDefault="007C3522">
            <w:pPr>
              <w:pStyle w:val="acctmergecolhdg"/>
              <w:spacing w:line="240" w:lineRule="auto"/>
              <w:rPr>
                <w:b w:val="0"/>
                <w:bCs/>
              </w:rPr>
            </w:pPr>
          </w:p>
        </w:tc>
        <w:tc>
          <w:tcPr>
            <w:tcW w:w="900" w:type="dxa"/>
            <w:hideMark/>
          </w:tcPr>
          <w:p w14:paraId="50D151BF" w14:textId="77777777" w:rsidR="007C3522" w:rsidRPr="001C5867" w:rsidRDefault="007C3522">
            <w:pPr>
              <w:pStyle w:val="acctmergecolhdg"/>
              <w:spacing w:line="240" w:lineRule="auto"/>
              <w:rPr>
                <w:b w:val="0"/>
                <w:bCs/>
              </w:rPr>
            </w:pPr>
            <w:r w:rsidRPr="001C5867">
              <w:rPr>
                <w:b w:val="0"/>
                <w:bCs/>
              </w:rPr>
              <w:t>2016</w:t>
            </w:r>
          </w:p>
        </w:tc>
      </w:tr>
      <w:tr w:rsidR="007C3522" w:rsidRPr="001C5867" w14:paraId="43138AC5" w14:textId="77777777" w:rsidTr="007C3522">
        <w:trPr>
          <w:cantSplit/>
          <w:trHeight w:val="80"/>
        </w:trPr>
        <w:tc>
          <w:tcPr>
            <w:tcW w:w="2970" w:type="dxa"/>
          </w:tcPr>
          <w:p w14:paraId="0F083C50" w14:textId="77777777" w:rsidR="007C3522" w:rsidRPr="001C5867" w:rsidRDefault="007C3522">
            <w:pPr>
              <w:spacing w:line="240" w:lineRule="auto"/>
            </w:pPr>
          </w:p>
        </w:tc>
        <w:tc>
          <w:tcPr>
            <w:tcW w:w="6300" w:type="dxa"/>
            <w:gridSpan w:val="11"/>
            <w:hideMark/>
          </w:tcPr>
          <w:p w14:paraId="49FE7D23" w14:textId="77777777" w:rsidR="007C3522" w:rsidRPr="001C5867" w:rsidRDefault="007C3522">
            <w:pPr>
              <w:pStyle w:val="acctfourfigures"/>
              <w:spacing w:line="240" w:lineRule="auto"/>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129E7D68" w14:textId="77777777" w:rsidTr="007C3522">
        <w:trPr>
          <w:cantSplit/>
        </w:trPr>
        <w:tc>
          <w:tcPr>
            <w:tcW w:w="2970" w:type="dxa"/>
            <w:hideMark/>
          </w:tcPr>
          <w:p w14:paraId="5FBF8659" w14:textId="77777777" w:rsidR="007C3522" w:rsidRPr="001C5867" w:rsidRDefault="007C3522">
            <w:pPr>
              <w:spacing w:line="240" w:lineRule="auto"/>
            </w:pPr>
            <w:r w:rsidRPr="001C5867">
              <w:t>Wages and salaries</w:t>
            </w:r>
          </w:p>
        </w:tc>
        <w:tc>
          <w:tcPr>
            <w:tcW w:w="900" w:type="dxa"/>
            <w:hideMark/>
          </w:tcPr>
          <w:p w14:paraId="5191FBEB" w14:textId="77777777" w:rsidR="007C3522" w:rsidRPr="001C5867" w:rsidRDefault="007C3522" w:rsidP="000A72BE">
            <w:pPr>
              <w:pStyle w:val="acctfourfigures"/>
              <w:tabs>
                <w:tab w:val="clear" w:pos="765"/>
                <w:tab w:val="decimal" w:pos="663"/>
              </w:tabs>
              <w:spacing w:line="240" w:lineRule="auto"/>
              <w:ind w:right="-181"/>
              <w:rPr>
                <w:lang w:val="en-GB" w:bidi="th-TH"/>
              </w:rPr>
            </w:pPr>
            <w:r w:rsidRPr="001C5867">
              <w:t>13,882</w:t>
            </w:r>
          </w:p>
        </w:tc>
        <w:tc>
          <w:tcPr>
            <w:tcW w:w="180" w:type="dxa"/>
          </w:tcPr>
          <w:p w14:paraId="687A3C50"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3468B004" w14:textId="77777777" w:rsidR="007C3522" w:rsidRPr="001C5867" w:rsidRDefault="007C3522" w:rsidP="000A72BE">
            <w:pPr>
              <w:pStyle w:val="acctfourfigures"/>
              <w:tabs>
                <w:tab w:val="clear" w:pos="765"/>
                <w:tab w:val="decimal" w:pos="663"/>
              </w:tabs>
              <w:spacing w:line="240" w:lineRule="auto"/>
              <w:ind w:right="-181"/>
              <w:rPr>
                <w:lang w:val="en-GB" w:bidi="th-TH"/>
              </w:rPr>
            </w:pPr>
            <w:r w:rsidRPr="001C5867">
              <w:t>12,707</w:t>
            </w:r>
          </w:p>
        </w:tc>
        <w:tc>
          <w:tcPr>
            <w:tcW w:w="180" w:type="dxa"/>
          </w:tcPr>
          <w:p w14:paraId="2F3552F6"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2BBC621D" w14:textId="77777777" w:rsidR="007C3522" w:rsidRPr="001C5867" w:rsidRDefault="007C3522" w:rsidP="000A72BE">
            <w:pPr>
              <w:pStyle w:val="acctfourfigures"/>
              <w:tabs>
                <w:tab w:val="clear" w:pos="765"/>
                <w:tab w:val="decimal" w:pos="663"/>
              </w:tabs>
              <w:spacing w:line="240" w:lineRule="auto"/>
              <w:ind w:right="-181"/>
            </w:pPr>
            <w:r w:rsidRPr="001C5867">
              <w:t>11,061</w:t>
            </w:r>
          </w:p>
        </w:tc>
        <w:tc>
          <w:tcPr>
            <w:tcW w:w="180" w:type="dxa"/>
          </w:tcPr>
          <w:p w14:paraId="750CB598"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039F77DE" w14:textId="77777777" w:rsidR="007C3522" w:rsidRPr="001C5867" w:rsidRDefault="007C3522" w:rsidP="000A72BE">
            <w:pPr>
              <w:pStyle w:val="acctfourfigures"/>
              <w:tabs>
                <w:tab w:val="clear" w:pos="765"/>
                <w:tab w:val="decimal" w:pos="663"/>
              </w:tabs>
              <w:spacing w:line="240" w:lineRule="auto"/>
              <w:ind w:right="-181"/>
            </w:pPr>
            <w:r w:rsidRPr="001C5867">
              <w:t>224</w:t>
            </w:r>
          </w:p>
        </w:tc>
        <w:tc>
          <w:tcPr>
            <w:tcW w:w="180" w:type="dxa"/>
          </w:tcPr>
          <w:p w14:paraId="17C625A4"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279EBB94" w14:textId="77777777" w:rsidR="007C3522" w:rsidRPr="001C5867" w:rsidRDefault="007C3522" w:rsidP="000A72BE">
            <w:pPr>
              <w:pStyle w:val="acctfourfigures"/>
              <w:tabs>
                <w:tab w:val="clear" w:pos="765"/>
                <w:tab w:val="decimal" w:pos="663"/>
              </w:tabs>
              <w:spacing w:line="240" w:lineRule="auto"/>
              <w:ind w:right="-181"/>
            </w:pPr>
            <w:r w:rsidRPr="001C5867">
              <w:t>60</w:t>
            </w:r>
          </w:p>
        </w:tc>
        <w:tc>
          <w:tcPr>
            <w:tcW w:w="180" w:type="dxa"/>
          </w:tcPr>
          <w:p w14:paraId="0F8EDCAF"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76B4D6B9" w14:textId="77777777" w:rsidR="007C3522" w:rsidRPr="001C5867" w:rsidRDefault="007C3522" w:rsidP="000A72BE">
            <w:pPr>
              <w:pStyle w:val="acctfourfigures"/>
              <w:tabs>
                <w:tab w:val="clear" w:pos="765"/>
                <w:tab w:val="decimal" w:pos="663"/>
              </w:tabs>
              <w:spacing w:line="240" w:lineRule="auto"/>
              <w:ind w:right="-181"/>
            </w:pPr>
            <w:r w:rsidRPr="001C5867">
              <w:t>26</w:t>
            </w:r>
          </w:p>
        </w:tc>
      </w:tr>
      <w:tr w:rsidR="007C3522" w:rsidRPr="001C5867" w14:paraId="47752AE3" w14:textId="77777777" w:rsidTr="007C3522">
        <w:trPr>
          <w:cantSplit/>
        </w:trPr>
        <w:tc>
          <w:tcPr>
            <w:tcW w:w="2970" w:type="dxa"/>
            <w:hideMark/>
          </w:tcPr>
          <w:p w14:paraId="653DBE8B" w14:textId="77777777" w:rsidR="007C3522" w:rsidRPr="001C5867" w:rsidRDefault="007C3522">
            <w:pPr>
              <w:spacing w:line="240" w:lineRule="auto"/>
            </w:pPr>
            <w:r w:rsidRPr="001C5867">
              <w:t>Bonus</w:t>
            </w:r>
          </w:p>
        </w:tc>
        <w:tc>
          <w:tcPr>
            <w:tcW w:w="900" w:type="dxa"/>
            <w:hideMark/>
          </w:tcPr>
          <w:p w14:paraId="0CC3CA71" w14:textId="77777777" w:rsidR="007C3522" w:rsidRPr="001C5867" w:rsidRDefault="007C3522" w:rsidP="000A72BE">
            <w:pPr>
              <w:pStyle w:val="acctfourfigures"/>
              <w:tabs>
                <w:tab w:val="clear" w:pos="765"/>
                <w:tab w:val="decimal" w:pos="663"/>
              </w:tabs>
              <w:spacing w:line="240" w:lineRule="auto"/>
              <w:ind w:right="-181"/>
            </w:pPr>
            <w:r w:rsidRPr="001C5867">
              <w:t>1,509</w:t>
            </w:r>
          </w:p>
        </w:tc>
        <w:tc>
          <w:tcPr>
            <w:tcW w:w="180" w:type="dxa"/>
          </w:tcPr>
          <w:p w14:paraId="4E3A12C3" w14:textId="77777777" w:rsidR="007C3522" w:rsidRPr="001C5867" w:rsidRDefault="007C3522" w:rsidP="000A72BE">
            <w:pPr>
              <w:pStyle w:val="acctfourfigures"/>
              <w:tabs>
                <w:tab w:val="clear" w:pos="765"/>
                <w:tab w:val="decimal" w:pos="663"/>
              </w:tabs>
              <w:spacing w:line="240" w:lineRule="auto"/>
              <w:ind w:right="-181"/>
              <w:rPr>
                <w:i/>
                <w:iCs/>
              </w:rPr>
            </w:pPr>
          </w:p>
        </w:tc>
        <w:tc>
          <w:tcPr>
            <w:tcW w:w="900" w:type="dxa"/>
            <w:hideMark/>
          </w:tcPr>
          <w:p w14:paraId="24EEA825" w14:textId="77777777" w:rsidR="007C3522" w:rsidRPr="001C5867" w:rsidRDefault="007C3522" w:rsidP="000A72BE">
            <w:pPr>
              <w:pStyle w:val="acctfourfigures"/>
              <w:tabs>
                <w:tab w:val="clear" w:pos="765"/>
                <w:tab w:val="decimal" w:pos="663"/>
              </w:tabs>
              <w:spacing w:line="240" w:lineRule="auto"/>
              <w:ind w:right="-181"/>
            </w:pPr>
            <w:r w:rsidRPr="001C5867">
              <w:t>1,398</w:t>
            </w:r>
          </w:p>
        </w:tc>
        <w:tc>
          <w:tcPr>
            <w:tcW w:w="180" w:type="dxa"/>
          </w:tcPr>
          <w:p w14:paraId="72B55D18"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32C150C3" w14:textId="77777777" w:rsidR="007C3522" w:rsidRPr="001C5867" w:rsidRDefault="007C3522" w:rsidP="000A72BE">
            <w:pPr>
              <w:pStyle w:val="acctfourfigures"/>
              <w:tabs>
                <w:tab w:val="clear" w:pos="765"/>
                <w:tab w:val="decimal" w:pos="663"/>
              </w:tabs>
              <w:spacing w:line="240" w:lineRule="auto"/>
              <w:ind w:right="-181"/>
            </w:pPr>
            <w:r w:rsidRPr="001C5867">
              <w:t>1,351</w:t>
            </w:r>
          </w:p>
        </w:tc>
        <w:tc>
          <w:tcPr>
            <w:tcW w:w="180" w:type="dxa"/>
          </w:tcPr>
          <w:p w14:paraId="3D442A2C"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7B12B1F2" w14:textId="77777777" w:rsidR="007C3522" w:rsidRPr="001C5867" w:rsidRDefault="007C3522" w:rsidP="000A72BE">
            <w:pPr>
              <w:pStyle w:val="acctfourfigures"/>
              <w:tabs>
                <w:tab w:val="clear" w:pos="765"/>
                <w:tab w:val="decimal" w:pos="663"/>
              </w:tabs>
              <w:spacing w:line="240" w:lineRule="auto"/>
              <w:ind w:right="-181"/>
              <w:rPr>
                <w:lang w:bidi="th-TH"/>
              </w:rPr>
            </w:pPr>
            <w:r w:rsidRPr="001C5867">
              <w:rPr>
                <w:lang w:bidi="th-TH"/>
              </w:rPr>
              <w:t>60</w:t>
            </w:r>
          </w:p>
        </w:tc>
        <w:tc>
          <w:tcPr>
            <w:tcW w:w="180" w:type="dxa"/>
          </w:tcPr>
          <w:p w14:paraId="17419A8F"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4AD32D5A" w14:textId="77777777" w:rsidR="007C3522" w:rsidRPr="001C5867" w:rsidRDefault="007C3522" w:rsidP="000A72BE">
            <w:pPr>
              <w:pStyle w:val="acctfourfigures"/>
              <w:tabs>
                <w:tab w:val="clear" w:pos="765"/>
                <w:tab w:val="decimal" w:pos="663"/>
              </w:tabs>
              <w:spacing w:line="240" w:lineRule="auto"/>
              <w:ind w:right="-181"/>
            </w:pPr>
            <w:r w:rsidRPr="001C5867">
              <w:t>14</w:t>
            </w:r>
          </w:p>
        </w:tc>
        <w:tc>
          <w:tcPr>
            <w:tcW w:w="180" w:type="dxa"/>
          </w:tcPr>
          <w:p w14:paraId="227FA186"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156464A1" w14:textId="77777777" w:rsidR="007C3522" w:rsidRPr="001C5867" w:rsidRDefault="007C3522" w:rsidP="000A72BE">
            <w:pPr>
              <w:pStyle w:val="acctfourfigures"/>
              <w:tabs>
                <w:tab w:val="clear" w:pos="765"/>
                <w:tab w:val="decimal" w:pos="663"/>
              </w:tabs>
              <w:spacing w:line="240" w:lineRule="auto"/>
              <w:ind w:right="-181"/>
            </w:pPr>
            <w:r w:rsidRPr="001C5867">
              <w:t>6</w:t>
            </w:r>
          </w:p>
        </w:tc>
      </w:tr>
      <w:tr w:rsidR="007C3522" w:rsidRPr="001C5867" w14:paraId="339BA85B" w14:textId="77777777" w:rsidTr="007C3522">
        <w:trPr>
          <w:cantSplit/>
        </w:trPr>
        <w:tc>
          <w:tcPr>
            <w:tcW w:w="2970" w:type="dxa"/>
            <w:hideMark/>
          </w:tcPr>
          <w:p w14:paraId="74FB1B5B" w14:textId="77777777" w:rsidR="007C3522" w:rsidRPr="001C5867" w:rsidRDefault="007C3522">
            <w:pPr>
              <w:spacing w:line="240" w:lineRule="auto"/>
            </w:pPr>
            <w:r w:rsidRPr="001C5867">
              <w:t xml:space="preserve">Defined contribution plans </w:t>
            </w:r>
          </w:p>
        </w:tc>
        <w:tc>
          <w:tcPr>
            <w:tcW w:w="900" w:type="dxa"/>
            <w:hideMark/>
          </w:tcPr>
          <w:p w14:paraId="60556A8B" w14:textId="77777777" w:rsidR="007C3522" w:rsidRPr="001C5867" w:rsidRDefault="007C3522" w:rsidP="000A72BE">
            <w:pPr>
              <w:pStyle w:val="acctfourfigures"/>
              <w:tabs>
                <w:tab w:val="clear" w:pos="765"/>
                <w:tab w:val="decimal" w:pos="663"/>
              </w:tabs>
              <w:spacing w:line="240" w:lineRule="auto"/>
              <w:ind w:right="-181"/>
            </w:pPr>
            <w:r w:rsidRPr="001C5867">
              <w:t>158</w:t>
            </w:r>
          </w:p>
        </w:tc>
        <w:tc>
          <w:tcPr>
            <w:tcW w:w="180" w:type="dxa"/>
          </w:tcPr>
          <w:p w14:paraId="47E53355"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3EEF1FBE" w14:textId="77777777" w:rsidR="007C3522" w:rsidRPr="001C5867" w:rsidRDefault="007C3522" w:rsidP="000A72BE">
            <w:pPr>
              <w:pStyle w:val="acctfourfigures"/>
              <w:tabs>
                <w:tab w:val="clear" w:pos="765"/>
                <w:tab w:val="decimal" w:pos="663"/>
              </w:tabs>
              <w:spacing w:line="240" w:lineRule="auto"/>
              <w:ind w:right="-181"/>
            </w:pPr>
            <w:r w:rsidRPr="001C5867">
              <w:t>147</w:t>
            </w:r>
          </w:p>
        </w:tc>
        <w:tc>
          <w:tcPr>
            <w:tcW w:w="180" w:type="dxa"/>
          </w:tcPr>
          <w:p w14:paraId="76A18A05"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2E38E564" w14:textId="77777777" w:rsidR="007C3522" w:rsidRPr="001C5867" w:rsidRDefault="007C3522" w:rsidP="000A72BE">
            <w:pPr>
              <w:pStyle w:val="acctfourfigures"/>
              <w:tabs>
                <w:tab w:val="clear" w:pos="765"/>
                <w:tab w:val="decimal" w:pos="663"/>
              </w:tabs>
              <w:spacing w:line="240" w:lineRule="auto"/>
              <w:ind w:right="-181"/>
            </w:pPr>
            <w:r w:rsidRPr="001C5867">
              <w:t>136</w:t>
            </w:r>
          </w:p>
        </w:tc>
        <w:tc>
          <w:tcPr>
            <w:tcW w:w="180" w:type="dxa"/>
          </w:tcPr>
          <w:p w14:paraId="57C505AB"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3C7750E1" w14:textId="77777777" w:rsidR="007C3522" w:rsidRPr="001C5867" w:rsidRDefault="007C3522" w:rsidP="000A72BE">
            <w:pPr>
              <w:pStyle w:val="acctfourfigures"/>
              <w:tabs>
                <w:tab w:val="clear" w:pos="765"/>
                <w:tab w:val="decimal" w:pos="663"/>
              </w:tabs>
              <w:spacing w:line="240" w:lineRule="auto"/>
              <w:ind w:right="-181"/>
            </w:pPr>
            <w:r w:rsidRPr="001C5867">
              <w:t>5</w:t>
            </w:r>
          </w:p>
        </w:tc>
        <w:tc>
          <w:tcPr>
            <w:tcW w:w="180" w:type="dxa"/>
          </w:tcPr>
          <w:p w14:paraId="4866A6D2"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251AB363" w14:textId="77777777" w:rsidR="007C3522" w:rsidRPr="001C5867" w:rsidRDefault="007C3522" w:rsidP="000A72BE">
            <w:pPr>
              <w:pStyle w:val="acctfourfigures"/>
              <w:tabs>
                <w:tab w:val="clear" w:pos="765"/>
                <w:tab w:val="decimal" w:pos="663"/>
              </w:tabs>
              <w:spacing w:line="240" w:lineRule="auto"/>
              <w:ind w:right="-181"/>
            </w:pPr>
            <w:r w:rsidRPr="001C5867">
              <w:t>1</w:t>
            </w:r>
          </w:p>
        </w:tc>
        <w:tc>
          <w:tcPr>
            <w:tcW w:w="180" w:type="dxa"/>
          </w:tcPr>
          <w:p w14:paraId="0C60A26D"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7243F1AF" w14:textId="77777777" w:rsidR="007C3522" w:rsidRPr="001C5867" w:rsidRDefault="007C3522" w:rsidP="000A72BE">
            <w:pPr>
              <w:pStyle w:val="acctfourfigures"/>
              <w:tabs>
                <w:tab w:val="clear" w:pos="765"/>
                <w:tab w:val="decimal" w:pos="663"/>
              </w:tabs>
              <w:spacing w:line="240" w:lineRule="auto"/>
              <w:ind w:right="-181"/>
            </w:pPr>
            <w:r w:rsidRPr="001C5867">
              <w:t>1</w:t>
            </w:r>
          </w:p>
        </w:tc>
      </w:tr>
      <w:tr w:rsidR="007C3522" w:rsidRPr="001C5867" w14:paraId="377DCE01" w14:textId="77777777" w:rsidTr="007C3522">
        <w:trPr>
          <w:cantSplit/>
        </w:trPr>
        <w:tc>
          <w:tcPr>
            <w:tcW w:w="2970" w:type="dxa"/>
            <w:hideMark/>
          </w:tcPr>
          <w:p w14:paraId="7596868B" w14:textId="14394E9C" w:rsidR="007C3522" w:rsidRPr="001C5867" w:rsidRDefault="00C22977" w:rsidP="00C22977">
            <w:pPr>
              <w:spacing w:line="240" w:lineRule="auto"/>
              <w:rPr>
                <w:lang w:bidi="th-TH"/>
              </w:rPr>
            </w:pPr>
            <w:r w:rsidRPr="001C5867">
              <w:t>Defined benefit plans</w:t>
            </w:r>
          </w:p>
        </w:tc>
        <w:tc>
          <w:tcPr>
            <w:tcW w:w="900" w:type="dxa"/>
            <w:hideMark/>
          </w:tcPr>
          <w:p w14:paraId="2AB47A62" w14:textId="77777777" w:rsidR="007C3522" w:rsidRPr="001C5867" w:rsidRDefault="007C3522" w:rsidP="000A72BE">
            <w:pPr>
              <w:pStyle w:val="acctfourfigures"/>
              <w:tabs>
                <w:tab w:val="clear" w:pos="765"/>
                <w:tab w:val="decimal" w:pos="663"/>
              </w:tabs>
              <w:spacing w:line="240" w:lineRule="auto"/>
              <w:ind w:right="-181"/>
            </w:pPr>
            <w:r w:rsidRPr="001C5867">
              <w:t>316</w:t>
            </w:r>
          </w:p>
        </w:tc>
        <w:tc>
          <w:tcPr>
            <w:tcW w:w="180" w:type="dxa"/>
          </w:tcPr>
          <w:p w14:paraId="68C7CD0D" w14:textId="77777777" w:rsidR="007C3522" w:rsidRPr="001C5867" w:rsidRDefault="007C3522" w:rsidP="000A72BE">
            <w:pPr>
              <w:pStyle w:val="acctfourfigures"/>
              <w:tabs>
                <w:tab w:val="clear" w:pos="765"/>
                <w:tab w:val="decimal" w:pos="663"/>
              </w:tabs>
              <w:spacing w:line="240" w:lineRule="auto"/>
              <w:ind w:right="-181"/>
              <w:rPr>
                <w:i/>
                <w:iCs/>
              </w:rPr>
            </w:pPr>
          </w:p>
        </w:tc>
        <w:tc>
          <w:tcPr>
            <w:tcW w:w="900" w:type="dxa"/>
            <w:hideMark/>
          </w:tcPr>
          <w:p w14:paraId="5412688D" w14:textId="09D115F9" w:rsidR="007C3522" w:rsidRPr="001C5867" w:rsidRDefault="007C3522" w:rsidP="000A72BE">
            <w:pPr>
              <w:pStyle w:val="acctfourfigures"/>
              <w:tabs>
                <w:tab w:val="clear" w:pos="765"/>
                <w:tab w:val="decimal" w:pos="663"/>
              </w:tabs>
              <w:spacing w:line="240" w:lineRule="auto"/>
              <w:ind w:right="-181"/>
              <w:rPr>
                <w:lang w:bidi="th-TH"/>
              </w:rPr>
            </w:pPr>
            <w:r w:rsidRPr="001C5867">
              <w:t>25</w:t>
            </w:r>
            <w:r w:rsidR="00D32309" w:rsidRPr="001C5867">
              <w:t>7</w:t>
            </w:r>
          </w:p>
        </w:tc>
        <w:tc>
          <w:tcPr>
            <w:tcW w:w="180" w:type="dxa"/>
          </w:tcPr>
          <w:p w14:paraId="6141DA96"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366BA5E0" w14:textId="77777777" w:rsidR="007C3522" w:rsidRPr="001C5867" w:rsidRDefault="007C3522" w:rsidP="000A72BE">
            <w:pPr>
              <w:pStyle w:val="acctfourfigures"/>
              <w:tabs>
                <w:tab w:val="clear" w:pos="765"/>
                <w:tab w:val="decimal" w:pos="663"/>
              </w:tabs>
              <w:spacing w:line="240" w:lineRule="auto"/>
              <w:ind w:right="-181"/>
              <w:rPr>
                <w:lang w:bidi="th-TH"/>
              </w:rPr>
            </w:pPr>
            <w:r w:rsidRPr="001C5867">
              <w:t>231</w:t>
            </w:r>
          </w:p>
        </w:tc>
        <w:tc>
          <w:tcPr>
            <w:tcW w:w="180" w:type="dxa"/>
          </w:tcPr>
          <w:p w14:paraId="5AC7661A" w14:textId="77777777" w:rsidR="007C3522" w:rsidRPr="001C5867" w:rsidRDefault="007C3522" w:rsidP="000A72BE">
            <w:pPr>
              <w:pStyle w:val="acctfourfigures"/>
              <w:tabs>
                <w:tab w:val="clear" w:pos="765"/>
                <w:tab w:val="decimal" w:pos="663"/>
              </w:tabs>
              <w:spacing w:line="240" w:lineRule="auto"/>
              <w:ind w:right="-181"/>
              <w:rPr>
                <w:rtl/>
                <w:cs/>
              </w:rPr>
            </w:pPr>
          </w:p>
        </w:tc>
        <w:tc>
          <w:tcPr>
            <w:tcW w:w="900" w:type="dxa"/>
            <w:hideMark/>
          </w:tcPr>
          <w:p w14:paraId="2EA4EA95" w14:textId="77777777" w:rsidR="007C3522" w:rsidRPr="001C5867" w:rsidRDefault="007C3522" w:rsidP="000A72BE">
            <w:pPr>
              <w:pStyle w:val="acctfourfigures"/>
              <w:tabs>
                <w:tab w:val="clear" w:pos="765"/>
                <w:tab w:val="decimal" w:pos="480"/>
              </w:tabs>
              <w:spacing w:line="240" w:lineRule="auto"/>
              <w:ind w:right="-181"/>
            </w:pPr>
            <w:r w:rsidRPr="001C5867">
              <w:rPr>
                <w:rFonts w:cs="Angsana New"/>
                <w:szCs w:val="22"/>
                <w:cs/>
                <w:lang w:bidi="th-TH"/>
              </w:rPr>
              <w:t>-</w:t>
            </w:r>
          </w:p>
        </w:tc>
        <w:tc>
          <w:tcPr>
            <w:tcW w:w="180" w:type="dxa"/>
          </w:tcPr>
          <w:p w14:paraId="07C828A1"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24CB5B71" w14:textId="77777777" w:rsidR="007C3522" w:rsidRPr="001C5867" w:rsidRDefault="007C3522" w:rsidP="000A72BE">
            <w:pPr>
              <w:pStyle w:val="acctfourfigures"/>
              <w:tabs>
                <w:tab w:val="clear" w:pos="765"/>
                <w:tab w:val="decimal" w:pos="483"/>
              </w:tabs>
              <w:spacing w:line="240" w:lineRule="auto"/>
              <w:ind w:right="-181"/>
            </w:pPr>
            <w:r w:rsidRPr="001C5867">
              <w:rPr>
                <w:rFonts w:cs="Angsana New"/>
                <w:szCs w:val="22"/>
                <w:cs/>
                <w:lang w:bidi="th-TH"/>
              </w:rPr>
              <w:t>-</w:t>
            </w:r>
          </w:p>
        </w:tc>
        <w:tc>
          <w:tcPr>
            <w:tcW w:w="180" w:type="dxa"/>
          </w:tcPr>
          <w:p w14:paraId="287FC54F" w14:textId="77777777" w:rsidR="007C3522" w:rsidRPr="001C5867" w:rsidRDefault="007C3522" w:rsidP="000A72BE">
            <w:pPr>
              <w:pStyle w:val="acctfourfigures"/>
              <w:tabs>
                <w:tab w:val="clear" w:pos="765"/>
                <w:tab w:val="decimal" w:pos="663"/>
              </w:tabs>
              <w:spacing w:line="240" w:lineRule="auto"/>
              <w:ind w:right="-181"/>
            </w:pPr>
          </w:p>
        </w:tc>
        <w:tc>
          <w:tcPr>
            <w:tcW w:w="900" w:type="dxa"/>
            <w:hideMark/>
          </w:tcPr>
          <w:p w14:paraId="48C13793" w14:textId="77777777" w:rsidR="007C3522" w:rsidRPr="001C5867" w:rsidRDefault="007C3522" w:rsidP="000A72BE">
            <w:pPr>
              <w:pStyle w:val="acctfourfigures"/>
              <w:tabs>
                <w:tab w:val="clear" w:pos="765"/>
                <w:tab w:val="decimal" w:pos="483"/>
              </w:tabs>
              <w:spacing w:line="240" w:lineRule="auto"/>
              <w:ind w:right="-181"/>
            </w:pPr>
            <w:r w:rsidRPr="001C5867">
              <w:rPr>
                <w:rFonts w:cs="Angsana New"/>
                <w:szCs w:val="22"/>
                <w:cs/>
                <w:lang w:bidi="th-TH"/>
              </w:rPr>
              <w:t>-</w:t>
            </w:r>
          </w:p>
        </w:tc>
      </w:tr>
      <w:tr w:rsidR="007C3522" w:rsidRPr="001C5867" w14:paraId="6147CC9A" w14:textId="77777777" w:rsidTr="007C3522">
        <w:trPr>
          <w:cantSplit/>
        </w:trPr>
        <w:tc>
          <w:tcPr>
            <w:tcW w:w="2970" w:type="dxa"/>
            <w:hideMark/>
          </w:tcPr>
          <w:p w14:paraId="7054E0C4" w14:textId="77777777" w:rsidR="007C3522" w:rsidRPr="001C5867" w:rsidRDefault="007C3522">
            <w:pPr>
              <w:spacing w:line="240" w:lineRule="auto"/>
            </w:pPr>
            <w:r w:rsidRPr="001C5867">
              <w:t xml:space="preserve">Others </w:t>
            </w:r>
          </w:p>
        </w:tc>
        <w:tc>
          <w:tcPr>
            <w:tcW w:w="900" w:type="dxa"/>
            <w:tcBorders>
              <w:top w:val="nil"/>
              <w:left w:val="nil"/>
              <w:bottom w:val="single" w:sz="4" w:space="0" w:color="auto"/>
              <w:right w:val="nil"/>
            </w:tcBorders>
            <w:hideMark/>
          </w:tcPr>
          <w:p w14:paraId="033FA855" w14:textId="77777777" w:rsidR="007C3522" w:rsidRPr="001C5867" w:rsidRDefault="007C3522" w:rsidP="000A72BE">
            <w:pPr>
              <w:pStyle w:val="acctfourfigures"/>
              <w:tabs>
                <w:tab w:val="clear" w:pos="765"/>
                <w:tab w:val="decimal" w:pos="663"/>
              </w:tabs>
              <w:spacing w:line="240" w:lineRule="auto"/>
              <w:ind w:right="-181"/>
            </w:pPr>
            <w:r w:rsidRPr="001C5867">
              <w:t>3,298</w:t>
            </w:r>
          </w:p>
        </w:tc>
        <w:tc>
          <w:tcPr>
            <w:tcW w:w="180" w:type="dxa"/>
          </w:tcPr>
          <w:p w14:paraId="3C29725C"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single" w:sz="4" w:space="0" w:color="auto"/>
              <w:right w:val="nil"/>
            </w:tcBorders>
            <w:hideMark/>
          </w:tcPr>
          <w:p w14:paraId="1D151715" w14:textId="27BB6C70" w:rsidR="007C3522" w:rsidRPr="001C5867" w:rsidRDefault="007C3522" w:rsidP="000A72BE">
            <w:pPr>
              <w:pStyle w:val="acctfourfigures"/>
              <w:tabs>
                <w:tab w:val="clear" w:pos="765"/>
                <w:tab w:val="decimal" w:pos="663"/>
              </w:tabs>
              <w:spacing w:line="240" w:lineRule="auto"/>
              <w:ind w:right="-181"/>
            </w:pPr>
            <w:r w:rsidRPr="001C5867">
              <w:t>3,03</w:t>
            </w:r>
            <w:r w:rsidR="00D32309" w:rsidRPr="001C5867">
              <w:t>8</w:t>
            </w:r>
          </w:p>
        </w:tc>
        <w:tc>
          <w:tcPr>
            <w:tcW w:w="180" w:type="dxa"/>
          </w:tcPr>
          <w:p w14:paraId="4D233B13"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single" w:sz="4" w:space="0" w:color="auto"/>
              <w:right w:val="nil"/>
            </w:tcBorders>
            <w:hideMark/>
          </w:tcPr>
          <w:p w14:paraId="5B9E1574" w14:textId="77777777" w:rsidR="007C3522" w:rsidRPr="001C5867" w:rsidRDefault="007C3522" w:rsidP="000A72BE">
            <w:pPr>
              <w:pStyle w:val="acctfourfigures"/>
              <w:tabs>
                <w:tab w:val="clear" w:pos="765"/>
                <w:tab w:val="decimal" w:pos="663"/>
              </w:tabs>
              <w:spacing w:line="240" w:lineRule="auto"/>
              <w:ind w:right="-181"/>
            </w:pPr>
            <w:r w:rsidRPr="001C5867">
              <w:t>2,841</w:t>
            </w:r>
          </w:p>
        </w:tc>
        <w:tc>
          <w:tcPr>
            <w:tcW w:w="180" w:type="dxa"/>
          </w:tcPr>
          <w:p w14:paraId="5AA9DCE7"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single" w:sz="4" w:space="0" w:color="auto"/>
              <w:right w:val="nil"/>
            </w:tcBorders>
            <w:hideMark/>
          </w:tcPr>
          <w:p w14:paraId="418C7AFC" w14:textId="77777777" w:rsidR="007C3522" w:rsidRPr="001C5867" w:rsidRDefault="007C3522" w:rsidP="000A72BE">
            <w:pPr>
              <w:pStyle w:val="acctfourfigures"/>
              <w:tabs>
                <w:tab w:val="clear" w:pos="765"/>
                <w:tab w:val="decimal" w:pos="663"/>
              </w:tabs>
              <w:spacing w:line="240" w:lineRule="auto"/>
              <w:ind w:right="-181"/>
            </w:pPr>
            <w:r w:rsidRPr="001C5867">
              <w:t>22</w:t>
            </w:r>
          </w:p>
        </w:tc>
        <w:tc>
          <w:tcPr>
            <w:tcW w:w="180" w:type="dxa"/>
          </w:tcPr>
          <w:p w14:paraId="4556F30F"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single" w:sz="4" w:space="0" w:color="auto"/>
              <w:right w:val="nil"/>
            </w:tcBorders>
            <w:hideMark/>
          </w:tcPr>
          <w:p w14:paraId="33B7544D" w14:textId="77777777" w:rsidR="007C3522" w:rsidRPr="001C5867" w:rsidRDefault="007C3522" w:rsidP="000A72BE">
            <w:pPr>
              <w:pStyle w:val="acctfourfigures"/>
              <w:tabs>
                <w:tab w:val="clear" w:pos="765"/>
                <w:tab w:val="decimal" w:pos="663"/>
              </w:tabs>
              <w:spacing w:line="240" w:lineRule="auto"/>
              <w:ind w:right="-181"/>
            </w:pPr>
            <w:r w:rsidRPr="001C5867">
              <w:t>7</w:t>
            </w:r>
          </w:p>
        </w:tc>
        <w:tc>
          <w:tcPr>
            <w:tcW w:w="180" w:type="dxa"/>
          </w:tcPr>
          <w:p w14:paraId="1B29DD40"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single" w:sz="4" w:space="0" w:color="auto"/>
              <w:right w:val="nil"/>
            </w:tcBorders>
            <w:hideMark/>
          </w:tcPr>
          <w:p w14:paraId="30199A78" w14:textId="77777777" w:rsidR="007C3522" w:rsidRPr="001C5867" w:rsidRDefault="007C3522" w:rsidP="000A72BE">
            <w:pPr>
              <w:pStyle w:val="acctfourfigures"/>
              <w:tabs>
                <w:tab w:val="clear" w:pos="765"/>
                <w:tab w:val="decimal" w:pos="663"/>
              </w:tabs>
              <w:spacing w:line="240" w:lineRule="auto"/>
              <w:ind w:right="-181"/>
            </w:pPr>
            <w:r w:rsidRPr="001C5867">
              <w:t>3</w:t>
            </w:r>
          </w:p>
        </w:tc>
      </w:tr>
      <w:tr w:rsidR="007C3522" w:rsidRPr="001C5867" w14:paraId="2B0A6AF7" w14:textId="77777777" w:rsidTr="007C3522">
        <w:trPr>
          <w:cantSplit/>
        </w:trPr>
        <w:tc>
          <w:tcPr>
            <w:tcW w:w="2970" w:type="dxa"/>
            <w:hideMark/>
          </w:tcPr>
          <w:p w14:paraId="1A811613" w14:textId="77777777" w:rsidR="007C3522" w:rsidRPr="001C5867" w:rsidRDefault="007C3522">
            <w:pPr>
              <w:spacing w:line="240" w:lineRule="auto"/>
            </w:pPr>
            <w:r w:rsidRPr="001C5867">
              <w:rPr>
                <w:b/>
                <w:bCs/>
              </w:rPr>
              <w:t xml:space="preserve">Total </w:t>
            </w:r>
          </w:p>
        </w:tc>
        <w:tc>
          <w:tcPr>
            <w:tcW w:w="900" w:type="dxa"/>
            <w:tcBorders>
              <w:top w:val="single" w:sz="4" w:space="0" w:color="auto"/>
              <w:left w:val="nil"/>
              <w:bottom w:val="double" w:sz="4" w:space="0" w:color="auto"/>
              <w:right w:val="nil"/>
            </w:tcBorders>
            <w:hideMark/>
          </w:tcPr>
          <w:p w14:paraId="6538A07B" w14:textId="77777777" w:rsidR="007C3522" w:rsidRPr="001C5867" w:rsidRDefault="007C3522" w:rsidP="000A72BE">
            <w:pPr>
              <w:pStyle w:val="acctfourfigures"/>
              <w:tabs>
                <w:tab w:val="clear" w:pos="765"/>
                <w:tab w:val="decimal" w:pos="663"/>
              </w:tabs>
              <w:spacing w:line="240" w:lineRule="auto"/>
              <w:ind w:right="-181"/>
              <w:rPr>
                <w:b/>
                <w:bCs/>
                <w:lang w:bidi="th-TH"/>
              </w:rPr>
            </w:pPr>
            <w:r w:rsidRPr="001C5867">
              <w:rPr>
                <w:b/>
                <w:bCs/>
              </w:rPr>
              <w:t>19,163</w:t>
            </w:r>
          </w:p>
        </w:tc>
        <w:tc>
          <w:tcPr>
            <w:tcW w:w="180" w:type="dxa"/>
          </w:tcPr>
          <w:p w14:paraId="487176C2" w14:textId="77777777" w:rsidR="007C3522" w:rsidRPr="001C5867" w:rsidRDefault="007C3522" w:rsidP="000A72BE">
            <w:pPr>
              <w:pStyle w:val="acctfourfigures"/>
              <w:tabs>
                <w:tab w:val="clear" w:pos="765"/>
                <w:tab w:val="decimal" w:pos="663"/>
              </w:tabs>
              <w:spacing w:line="240" w:lineRule="auto"/>
              <w:ind w:right="-181"/>
              <w:rPr>
                <w:rtl/>
                <w:cs/>
              </w:rPr>
            </w:pPr>
          </w:p>
        </w:tc>
        <w:tc>
          <w:tcPr>
            <w:tcW w:w="900" w:type="dxa"/>
            <w:tcBorders>
              <w:top w:val="nil"/>
              <w:left w:val="nil"/>
              <w:bottom w:val="double" w:sz="4" w:space="0" w:color="auto"/>
              <w:right w:val="nil"/>
            </w:tcBorders>
            <w:hideMark/>
          </w:tcPr>
          <w:p w14:paraId="43E5D5C8" w14:textId="77777777" w:rsidR="007C3522" w:rsidRPr="001C5867" w:rsidRDefault="007C3522" w:rsidP="000A72BE">
            <w:pPr>
              <w:pStyle w:val="acctfourfigures"/>
              <w:tabs>
                <w:tab w:val="clear" w:pos="765"/>
                <w:tab w:val="decimal" w:pos="663"/>
              </w:tabs>
              <w:spacing w:line="240" w:lineRule="auto"/>
              <w:ind w:right="-181"/>
              <w:rPr>
                <w:b/>
                <w:bCs/>
              </w:rPr>
            </w:pPr>
            <w:r w:rsidRPr="001C5867">
              <w:rPr>
                <w:b/>
                <w:bCs/>
              </w:rPr>
              <w:t>17,547</w:t>
            </w:r>
          </w:p>
        </w:tc>
        <w:tc>
          <w:tcPr>
            <w:tcW w:w="180" w:type="dxa"/>
          </w:tcPr>
          <w:p w14:paraId="6347234F" w14:textId="77777777" w:rsidR="007C3522" w:rsidRPr="001C5867" w:rsidRDefault="007C3522" w:rsidP="000A72BE">
            <w:pPr>
              <w:pStyle w:val="acctfourfigures"/>
              <w:tabs>
                <w:tab w:val="clear" w:pos="765"/>
                <w:tab w:val="decimal" w:pos="663"/>
              </w:tabs>
              <w:spacing w:line="240" w:lineRule="auto"/>
              <w:ind w:right="-181"/>
              <w:rPr>
                <w:b/>
                <w:bCs/>
              </w:rPr>
            </w:pPr>
          </w:p>
        </w:tc>
        <w:tc>
          <w:tcPr>
            <w:tcW w:w="900" w:type="dxa"/>
            <w:tcBorders>
              <w:top w:val="nil"/>
              <w:left w:val="nil"/>
              <w:bottom w:val="double" w:sz="4" w:space="0" w:color="auto"/>
              <w:right w:val="nil"/>
            </w:tcBorders>
            <w:hideMark/>
          </w:tcPr>
          <w:p w14:paraId="3B227CBE" w14:textId="77777777" w:rsidR="007C3522" w:rsidRPr="001C5867" w:rsidRDefault="007C3522" w:rsidP="000A72BE">
            <w:pPr>
              <w:pStyle w:val="acctfourfigures"/>
              <w:tabs>
                <w:tab w:val="clear" w:pos="765"/>
                <w:tab w:val="decimal" w:pos="663"/>
              </w:tabs>
              <w:spacing w:line="240" w:lineRule="auto"/>
              <w:ind w:right="-181"/>
              <w:rPr>
                <w:b/>
                <w:bCs/>
              </w:rPr>
            </w:pPr>
            <w:r w:rsidRPr="001C5867">
              <w:rPr>
                <w:b/>
                <w:bCs/>
              </w:rPr>
              <w:t>15,620</w:t>
            </w:r>
          </w:p>
        </w:tc>
        <w:tc>
          <w:tcPr>
            <w:tcW w:w="180" w:type="dxa"/>
          </w:tcPr>
          <w:p w14:paraId="35186635" w14:textId="77777777" w:rsidR="007C3522" w:rsidRPr="001C5867" w:rsidRDefault="007C3522" w:rsidP="000A72BE">
            <w:pPr>
              <w:pStyle w:val="acctfourfigures"/>
              <w:tabs>
                <w:tab w:val="clear" w:pos="765"/>
                <w:tab w:val="decimal" w:pos="663"/>
              </w:tabs>
              <w:spacing w:line="240" w:lineRule="auto"/>
              <w:ind w:right="-181"/>
              <w:rPr>
                <w:b/>
                <w:bCs/>
              </w:rPr>
            </w:pPr>
          </w:p>
        </w:tc>
        <w:tc>
          <w:tcPr>
            <w:tcW w:w="900" w:type="dxa"/>
            <w:tcBorders>
              <w:top w:val="nil"/>
              <w:left w:val="nil"/>
              <w:bottom w:val="double" w:sz="4" w:space="0" w:color="auto"/>
              <w:right w:val="nil"/>
            </w:tcBorders>
            <w:hideMark/>
          </w:tcPr>
          <w:p w14:paraId="0415C949" w14:textId="77777777" w:rsidR="007C3522" w:rsidRPr="001C5867" w:rsidRDefault="007C3522" w:rsidP="000A72BE">
            <w:pPr>
              <w:pStyle w:val="acctfourfigures"/>
              <w:tabs>
                <w:tab w:val="clear" w:pos="765"/>
                <w:tab w:val="decimal" w:pos="663"/>
              </w:tabs>
              <w:spacing w:line="240" w:lineRule="auto"/>
              <w:ind w:right="-181"/>
              <w:rPr>
                <w:b/>
                <w:bCs/>
              </w:rPr>
            </w:pPr>
            <w:r w:rsidRPr="001C5867">
              <w:rPr>
                <w:b/>
                <w:bCs/>
              </w:rPr>
              <w:t>311</w:t>
            </w:r>
          </w:p>
        </w:tc>
        <w:tc>
          <w:tcPr>
            <w:tcW w:w="180" w:type="dxa"/>
          </w:tcPr>
          <w:p w14:paraId="52D7BAAD"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double" w:sz="4" w:space="0" w:color="auto"/>
              <w:right w:val="nil"/>
            </w:tcBorders>
            <w:hideMark/>
          </w:tcPr>
          <w:p w14:paraId="392171CA" w14:textId="77777777" w:rsidR="007C3522" w:rsidRPr="001C5867" w:rsidRDefault="007C3522" w:rsidP="000A72BE">
            <w:pPr>
              <w:pStyle w:val="acctfourfigures"/>
              <w:tabs>
                <w:tab w:val="clear" w:pos="765"/>
                <w:tab w:val="decimal" w:pos="663"/>
              </w:tabs>
              <w:spacing w:line="240" w:lineRule="auto"/>
              <w:ind w:right="-181"/>
            </w:pPr>
            <w:r w:rsidRPr="001C5867">
              <w:rPr>
                <w:b/>
                <w:bCs/>
              </w:rPr>
              <w:t>82</w:t>
            </w:r>
          </w:p>
        </w:tc>
        <w:tc>
          <w:tcPr>
            <w:tcW w:w="180" w:type="dxa"/>
          </w:tcPr>
          <w:p w14:paraId="53171E49" w14:textId="77777777" w:rsidR="007C3522" w:rsidRPr="001C5867" w:rsidRDefault="007C3522" w:rsidP="000A72BE">
            <w:pPr>
              <w:pStyle w:val="acctfourfigures"/>
              <w:tabs>
                <w:tab w:val="clear" w:pos="765"/>
                <w:tab w:val="decimal" w:pos="663"/>
              </w:tabs>
              <w:spacing w:line="240" w:lineRule="auto"/>
              <w:ind w:right="-181"/>
            </w:pPr>
          </w:p>
        </w:tc>
        <w:tc>
          <w:tcPr>
            <w:tcW w:w="900" w:type="dxa"/>
            <w:tcBorders>
              <w:top w:val="nil"/>
              <w:left w:val="nil"/>
              <w:bottom w:val="double" w:sz="4" w:space="0" w:color="auto"/>
              <w:right w:val="nil"/>
            </w:tcBorders>
            <w:hideMark/>
          </w:tcPr>
          <w:p w14:paraId="38F1B06F" w14:textId="77777777" w:rsidR="007C3522" w:rsidRPr="001C5867" w:rsidRDefault="007C3522" w:rsidP="000A72BE">
            <w:pPr>
              <w:pStyle w:val="acctfourfigures"/>
              <w:tabs>
                <w:tab w:val="clear" w:pos="765"/>
                <w:tab w:val="decimal" w:pos="663"/>
              </w:tabs>
              <w:spacing w:line="240" w:lineRule="auto"/>
              <w:ind w:right="-181"/>
            </w:pPr>
            <w:r w:rsidRPr="001C5867">
              <w:rPr>
                <w:b/>
                <w:bCs/>
              </w:rPr>
              <w:t>36</w:t>
            </w:r>
          </w:p>
        </w:tc>
      </w:tr>
    </w:tbl>
    <w:p w14:paraId="49B65B00" w14:textId="77777777" w:rsidR="007C3522" w:rsidRPr="001C5867" w:rsidRDefault="007C3522" w:rsidP="007C3522">
      <w:pPr>
        <w:pStyle w:val="BodyText"/>
        <w:spacing w:after="0" w:line="240" w:lineRule="auto"/>
        <w:ind w:left="540" w:right="-405"/>
        <w:jc w:val="both"/>
        <w:rPr>
          <w:i/>
          <w:iCs/>
        </w:rPr>
      </w:pPr>
    </w:p>
    <w:p w14:paraId="4F653547" w14:textId="77777777" w:rsidR="000A72BE" w:rsidRPr="001C5867" w:rsidRDefault="000A72BE">
      <w:pPr>
        <w:spacing w:line="240" w:lineRule="auto"/>
        <w:rPr>
          <w:i/>
          <w:iCs/>
        </w:rPr>
      </w:pPr>
      <w:r w:rsidRPr="001C5867">
        <w:rPr>
          <w:rFonts w:cs="Angsana New"/>
          <w:i/>
          <w:iCs/>
          <w:szCs w:val="22"/>
          <w:cs/>
          <w:lang w:bidi="th-TH"/>
        </w:rPr>
        <w:br w:type="page"/>
      </w:r>
    </w:p>
    <w:p w14:paraId="73CDDD99" w14:textId="502FA8A2" w:rsidR="007C3522" w:rsidRPr="001C5867" w:rsidRDefault="007C3522" w:rsidP="007C3522">
      <w:pPr>
        <w:pStyle w:val="BodyText"/>
        <w:spacing w:after="0" w:line="240" w:lineRule="auto"/>
        <w:ind w:left="540" w:right="-405"/>
        <w:jc w:val="both"/>
        <w:rPr>
          <w:i/>
          <w:iCs/>
        </w:rPr>
      </w:pPr>
      <w:r w:rsidRPr="001C5867">
        <w:rPr>
          <w:i/>
          <w:iCs/>
        </w:rPr>
        <w:t>Defined contribution plans</w:t>
      </w:r>
    </w:p>
    <w:p w14:paraId="3BBB252D" w14:textId="77777777" w:rsidR="007C3522" w:rsidRPr="001C5867" w:rsidRDefault="007C3522" w:rsidP="007C3522">
      <w:pPr>
        <w:pStyle w:val="BodyText"/>
        <w:spacing w:after="0" w:line="240" w:lineRule="auto"/>
        <w:ind w:left="540" w:right="-25"/>
        <w:jc w:val="both"/>
        <w:rPr>
          <w:szCs w:val="22"/>
        </w:rPr>
      </w:pPr>
    </w:p>
    <w:p w14:paraId="158E0D16" w14:textId="77777777" w:rsidR="007C3522" w:rsidRPr="001C5867" w:rsidRDefault="007C3522" w:rsidP="007C3522">
      <w:pPr>
        <w:pStyle w:val="BodyText"/>
        <w:spacing w:after="0" w:line="240" w:lineRule="auto"/>
        <w:ind w:left="540" w:right="-25"/>
        <w:jc w:val="both"/>
      </w:pPr>
      <w:r w:rsidRPr="001C5867">
        <w:t>The defined contribution plans comprise provident funds established by the Group for its employees</w:t>
      </w:r>
      <w:r w:rsidRPr="001C5867">
        <w:rPr>
          <w:rFonts w:cs="Angsana New"/>
          <w:szCs w:val="22"/>
          <w:cs/>
          <w:lang w:bidi="th-TH"/>
        </w:rPr>
        <w:t xml:space="preserve">. </w:t>
      </w:r>
      <w:r w:rsidRPr="001C5867">
        <w:t>Membership to the funds is on a voluntary basis</w:t>
      </w:r>
      <w:r w:rsidRPr="001C5867">
        <w:rPr>
          <w:rFonts w:cs="Angsana New"/>
          <w:szCs w:val="22"/>
          <w:cs/>
          <w:lang w:bidi="th-TH"/>
        </w:rPr>
        <w:t xml:space="preserve">. </w:t>
      </w:r>
      <w:r w:rsidRPr="001C5867">
        <w:t>Contributions are made monthly by the employees at rates ranging from 3</w:t>
      </w:r>
      <w:r w:rsidRPr="001C5867">
        <w:rPr>
          <w:rFonts w:cs="Angsana New"/>
          <w:szCs w:val="22"/>
          <w:cs/>
          <w:lang w:bidi="th-TH"/>
        </w:rPr>
        <w:t xml:space="preserve">% </w:t>
      </w:r>
      <w:r w:rsidRPr="001C5867">
        <w:t>to 15</w:t>
      </w:r>
      <w:r w:rsidRPr="001C5867">
        <w:rPr>
          <w:rFonts w:cs="Angsana New"/>
          <w:szCs w:val="22"/>
          <w:cs/>
          <w:lang w:bidi="th-TH"/>
        </w:rPr>
        <w:t xml:space="preserve">% </w:t>
      </w:r>
      <w:r w:rsidRPr="001C5867">
        <w:t>of their basic salaries and by the Group at rates ranging from 3</w:t>
      </w:r>
      <w:r w:rsidRPr="001C5867">
        <w:rPr>
          <w:rFonts w:cs="Angsana New"/>
          <w:szCs w:val="22"/>
          <w:cs/>
          <w:lang w:bidi="th-TH"/>
        </w:rPr>
        <w:t xml:space="preserve">% </w:t>
      </w:r>
      <w:r w:rsidRPr="001C5867">
        <w:t>to 5</w:t>
      </w:r>
      <w:r w:rsidRPr="001C5867">
        <w:rPr>
          <w:rFonts w:cs="Angsana New"/>
          <w:szCs w:val="22"/>
          <w:cs/>
          <w:lang w:bidi="th-TH"/>
        </w:rPr>
        <w:t xml:space="preserve">% </w:t>
      </w:r>
      <w:r w:rsidRPr="001C5867">
        <w:t>of the employees</w:t>
      </w:r>
      <w:r w:rsidRPr="001C5867">
        <w:rPr>
          <w:rFonts w:cs="Angsana New"/>
          <w:szCs w:val="22"/>
          <w:cs/>
          <w:lang w:bidi="th-TH"/>
        </w:rPr>
        <w:t xml:space="preserve">’ </w:t>
      </w:r>
      <w:r w:rsidRPr="001C5867">
        <w:t>basic salaries</w:t>
      </w:r>
      <w:r w:rsidRPr="001C5867">
        <w:rPr>
          <w:rFonts w:cs="Angsana New"/>
          <w:szCs w:val="22"/>
          <w:cs/>
          <w:lang w:bidi="th-TH"/>
        </w:rPr>
        <w:t xml:space="preserve">. </w:t>
      </w:r>
      <w:r w:rsidRPr="001C5867">
        <w:t>The provident funds are registered with the Ministry of Finance as juristic entities and are managed by a licensed Fund Manager</w:t>
      </w:r>
      <w:r w:rsidRPr="001C5867">
        <w:rPr>
          <w:rFonts w:cs="Angsana New"/>
          <w:szCs w:val="22"/>
          <w:cs/>
          <w:lang w:bidi="th-TH"/>
        </w:rPr>
        <w:t>.</w:t>
      </w:r>
    </w:p>
    <w:p w14:paraId="0598C163" w14:textId="77777777" w:rsidR="007C3522" w:rsidRPr="001C5867" w:rsidRDefault="007C3522" w:rsidP="007C3522">
      <w:pPr>
        <w:spacing w:line="240" w:lineRule="auto"/>
        <w:ind w:left="540"/>
      </w:pPr>
    </w:p>
    <w:p w14:paraId="503FB5E0" w14:textId="31A7BC2B"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Finance costs   </w:t>
      </w:r>
    </w:p>
    <w:p w14:paraId="37313415" w14:textId="77777777" w:rsidR="007C3522" w:rsidRPr="001C5867" w:rsidRDefault="007C3522" w:rsidP="007C3522">
      <w:pPr>
        <w:pStyle w:val="BodyText"/>
        <w:spacing w:after="0" w:line="240" w:lineRule="auto"/>
        <w:rPr>
          <w:szCs w:val="22"/>
        </w:rPr>
      </w:pPr>
    </w:p>
    <w:tbl>
      <w:tblPr>
        <w:tblW w:w="9420" w:type="dxa"/>
        <w:tblInd w:w="432" w:type="dxa"/>
        <w:tblLayout w:type="fixed"/>
        <w:tblCellMar>
          <w:left w:w="79" w:type="dxa"/>
          <w:right w:w="79" w:type="dxa"/>
        </w:tblCellMar>
        <w:tblLook w:val="04A0" w:firstRow="1" w:lastRow="0" w:firstColumn="1" w:lastColumn="0" w:noHBand="0" w:noVBand="1"/>
      </w:tblPr>
      <w:tblGrid>
        <w:gridCol w:w="2491"/>
        <w:gridCol w:w="629"/>
        <w:gridCol w:w="900"/>
        <w:gridCol w:w="180"/>
        <w:gridCol w:w="900"/>
        <w:gridCol w:w="180"/>
        <w:gridCol w:w="900"/>
        <w:gridCol w:w="180"/>
        <w:gridCol w:w="900"/>
        <w:gridCol w:w="180"/>
        <w:gridCol w:w="900"/>
        <w:gridCol w:w="180"/>
        <w:gridCol w:w="900"/>
      </w:tblGrid>
      <w:tr w:rsidR="007C3522" w:rsidRPr="001C5867" w14:paraId="26922B7E" w14:textId="77777777" w:rsidTr="007C3522">
        <w:trPr>
          <w:cantSplit/>
          <w:tblHeader/>
        </w:trPr>
        <w:tc>
          <w:tcPr>
            <w:tcW w:w="2493" w:type="dxa"/>
          </w:tcPr>
          <w:p w14:paraId="75A7DE12" w14:textId="77777777" w:rsidR="007C3522" w:rsidRPr="001C5867" w:rsidRDefault="007C3522">
            <w:pPr>
              <w:pStyle w:val="acctfourfigures"/>
              <w:spacing w:line="240" w:lineRule="auto"/>
              <w:jc w:val="center"/>
            </w:pPr>
          </w:p>
        </w:tc>
        <w:tc>
          <w:tcPr>
            <w:tcW w:w="630" w:type="dxa"/>
            <w:vAlign w:val="bottom"/>
          </w:tcPr>
          <w:p w14:paraId="43FF4D94" w14:textId="77777777" w:rsidR="007C3522" w:rsidRPr="001C5867" w:rsidRDefault="007C3522">
            <w:pPr>
              <w:pStyle w:val="acctfourfigures"/>
              <w:tabs>
                <w:tab w:val="decimal" w:pos="371"/>
              </w:tabs>
              <w:spacing w:line="240" w:lineRule="exact"/>
              <w:jc w:val="center"/>
              <w:rPr>
                <w:i/>
                <w:iCs/>
              </w:rPr>
            </w:pPr>
          </w:p>
        </w:tc>
        <w:tc>
          <w:tcPr>
            <w:tcW w:w="3060" w:type="dxa"/>
            <w:gridSpan w:val="5"/>
            <w:hideMark/>
          </w:tcPr>
          <w:p w14:paraId="344FF61E" w14:textId="77777777" w:rsidR="007C3522" w:rsidRPr="001C5867" w:rsidRDefault="007C3522">
            <w:pPr>
              <w:pStyle w:val="acctmergecolhdg"/>
              <w:spacing w:line="240" w:lineRule="auto"/>
            </w:pPr>
            <w:r w:rsidRPr="001C5867">
              <w:t xml:space="preserve">Consolidated </w:t>
            </w:r>
          </w:p>
          <w:p w14:paraId="7AA19E15" w14:textId="77777777" w:rsidR="007C3522" w:rsidRPr="001C5867" w:rsidRDefault="007C3522">
            <w:pPr>
              <w:pStyle w:val="acctmergecolhdg"/>
              <w:spacing w:line="240" w:lineRule="auto"/>
              <w:rPr>
                <w:b w:val="0"/>
                <w:bCs/>
              </w:rPr>
            </w:pPr>
            <w:r w:rsidRPr="001C5867">
              <w:t>financial statements</w:t>
            </w:r>
          </w:p>
        </w:tc>
        <w:tc>
          <w:tcPr>
            <w:tcW w:w="180" w:type="dxa"/>
          </w:tcPr>
          <w:p w14:paraId="253A8CE2" w14:textId="77777777" w:rsidR="007C3522" w:rsidRPr="001C5867" w:rsidRDefault="007C3522">
            <w:pPr>
              <w:pStyle w:val="acctmergecolhdg"/>
              <w:spacing w:line="240" w:lineRule="auto"/>
            </w:pPr>
          </w:p>
        </w:tc>
        <w:tc>
          <w:tcPr>
            <w:tcW w:w="3060" w:type="dxa"/>
            <w:gridSpan w:val="5"/>
            <w:hideMark/>
          </w:tcPr>
          <w:p w14:paraId="523B7A50" w14:textId="77777777" w:rsidR="007C3522" w:rsidRPr="001C5867" w:rsidRDefault="007C3522">
            <w:pPr>
              <w:pStyle w:val="acctmergecolhdg"/>
              <w:spacing w:line="240" w:lineRule="auto"/>
            </w:pPr>
            <w:r w:rsidRPr="001C5867">
              <w:t xml:space="preserve">Separate </w:t>
            </w:r>
          </w:p>
          <w:p w14:paraId="4ED04274" w14:textId="77777777" w:rsidR="007C3522" w:rsidRPr="001C5867" w:rsidRDefault="007C3522">
            <w:pPr>
              <w:pStyle w:val="acctmergecolhdg"/>
              <w:spacing w:line="240" w:lineRule="auto"/>
            </w:pPr>
            <w:r w:rsidRPr="001C5867">
              <w:t>financial statements</w:t>
            </w:r>
          </w:p>
        </w:tc>
      </w:tr>
      <w:tr w:rsidR="007C3522" w:rsidRPr="001C5867" w14:paraId="5C31A30E" w14:textId="77777777" w:rsidTr="007C3522">
        <w:trPr>
          <w:cantSplit/>
          <w:tblHeader/>
        </w:trPr>
        <w:tc>
          <w:tcPr>
            <w:tcW w:w="2493" w:type="dxa"/>
          </w:tcPr>
          <w:p w14:paraId="509B41F6" w14:textId="77777777" w:rsidR="007C3522" w:rsidRPr="001C5867" w:rsidRDefault="007C3522">
            <w:pPr>
              <w:pStyle w:val="acctfourfigures"/>
              <w:spacing w:line="240" w:lineRule="auto"/>
              <w:jc w:val="center"/>
            </w:pPr>
          </w:p>
        </w:tc>
        <w:tc>
          <w:tcPr>
            <w:tcW w:w="630" w:type="dxa"/>
            <w:vAlign w:val="bottom"/>
            <w:hideMark/>
          </w:tcPr>
          <w:p w14:paraId="6F3E5541" w14:textId="77777777" w:rsidR="007C3522" w:rsidRPr="001C5867" w:rsidRDefault="007C3522">
            <w:pPr>
              <w:pStyle w:val="acctfourfigures"/>
              <w:tabs>
                <w:tab w:val="decimal" w:pos="371"/>
              </w:tabs>
              <w:spacing w:line="240" w:lineRule="exact"/>
              <w:jc w:val="center"/>
              <w:rPr>
                <w:i/>
                <w:iCs/>
              </w:rPr>
            </w:pPr>
            <w:r w:rsidRPr="001C5867">
              <w:rPr>
                <w:i/>
                <w:iCs/>
              </w:rPr>
              <w:t>Note</w:t>
            </w:r>
          </w:p>
        </w:tc>
        <w:tc>
          <w:tcPr>
            <w:tcW w:w="900" w:type="dxa"/>
            <w:hideMark/>
          </w:tcPr>
          <w:p w14:paraId="4559851D" w14:textId="77777777" w:rsidR="007C3522" w:rsidRPr="001C5867" w:rsidRDefault="007C3522">
            <w:pPr>
              <w:pStyle w:val="acctmergecolhdg"/>
              <w:spacing w:line="240" w:lineRule="exact"/>
              <w:rPr>
                <w:b w:val="0"/>
                <w:bCs/>
              </w:rPr>
            </w:pPr>
            <w:r w:rsidRPr="001C5867">
              <w:rPr>
                <w:b w:val="0"/>
                <w:bCs/>
              </w:rPr>
              <w:t>2018</w:t>
            </w:r>
          </w:p>
        </w:tc>
        <w:tc>
          <w:tcPr>
            <w:tcW w:w="180" w:type="dxa"/>
          </w:tcPr>
          <w:p w14:paraId="165495F6" w14:textId="77777777" w:rsidR="007C3522" w:rsidRPr="001C5867" w:rsidRDefault="007C3522">
            <w:pPr>
              <w:pStyle w:val="acctmergecolhdg"/>
              <w:spacing w:line="240" w:lineRule="exact"/>
              <w:rPr>
                <w:b w:val="0"/>
                <w:bCs/>
              </w:rPr>
            </w:pPr>
          </w:p>
        </w:tc>
        <w:tc>
          <w:tcPr>
            <w:tcW w:w="900" w:type="dxa"/>
            <w:hideMark/>
          </w:tcPr>
          <w:p w14:paraId="4609AB79" w14:textId="77777777" w:rsidR="007C3522" w:rsidRPr="001C5867" w:rsidRDefault="007C3522">
            <w:pPr>
              <w:pStyle w:val="acctmergecolhdg"/>
              <w:spacing w:line="240" w:lineRule="exact"/>
              <w:rPr>
                <w:b w:val="0"/>
                <w:bCs/>
              </w:rPr>
            </w:pPr>
            <w:r w:rsidRPr="001C5867">
              <w:rPr>
                <w:b w:val="0"/>
                <w:bCs/>
              </w:rPr>
              <w:t>2017</w:t>
            </w:r>
          </w:p>
        </w:tc>
        <w:tc>
          <w:tcPr>
            <w:tcW w:w="180" w:type="dxa"/>
          </w:tcPr>
          <w:p w14:paraId="7C042821" w14:textId="77777777" w:rsidR="007C3522" w:rsidRPr="001C5867" w:rsidRDefault="007C3522">
            <w:pPr>
              <w:pStyle w:val="acctmergecolhdg"/>
              <w:spacing w:line="240" w:lineRule="exact"/>
              <w:rPr>
                <w:b w:val="0"/>
                <w:bCs/>
              </w:rPr>
            </w:pPr>
          </w:p>
        </w:tc>
        <w:tc>
          <w:tcPr>
            <w:tcW w:w="900" w:type="dxa"/>
            <w:hideMark/>
          </w:tcPr>
          <w:p w14:paraId="46847EC3" w14:textId="77777777" w:rsidR="007C3522" w:rsidRPr="001C5867" w:rsidRDefault="007C3522">
            <w:pPr>
              <w:pStyle w:val="acctmergecolhdg"/>
              <w:spacing w:line="240" w:lineRule="exact"/>
              <w:rPr>
                <w:b w:val="0"/>
                <w:bCs/>
              </w:rPr>
            </w:pPr>
            <w:r w:rsidRPr="001C5867">
              <w:rPr>
                <w:b w:val="0"/>
                <w:bCs/>
              </w:rPr>
              <w:t>2016</w:t>
            </w:r>
          </w:p>
        </w:tc>
        <w:tc>
          <w:tcPr>
            <w:tcW w:w="180" w:type="dxa"/>
          </w:tcPr>
          <w:p w14:paraId="63FFD395" w14:textId="77777777" w:rsidR="007C3522" w:rsidRPr="001C5867" w:rsidRDefault="007C3522">
            <w:pPr>
              <w:pStyle w:val="acctmergecolhdg"/>
              <w:spacing w:line="240" w:lineRule="exact"/>
              <w:rPr>
                <w:b w:val="0"/>
                <w:bCs/>
              </w:rPr>
            </w:pPr>
          </w:p>
        </w:tc>
        <w:tc>
          <w:tcPr>
            <w:tcW w:w="900" w:type="dxa"/>
            <w:hideMark/>
          </w:tcPr>
          <w:p w14:paraId="6864E5AD" w14:textId="77777777" w:rsidR="007C3522" w:rsidRPr="001C5867" w:rsidRDefault="007C3522">
            <w:pPr>
              <w:pStyle w:val="acctmergecolhdg"/>
              <w:spacing w:line="240" w:lineRule="exact"/>
              <w:rPr>
                <w:b w:val="0"/>
                <w:bCs/>
              </w:rPr>
            </w:pPr>
            <w:r w:rsidRPr="001C5867">
              <w:rPr>
                <w:b w:val="0"/>
                <w:bCs/>
              </w:rPr>
              <w:t>2018</w:t>
            </w:r>
          </w:p>
        </w:tc>
        <w:tc>
          <w:tcPr>
            <w:tcW w:w="180" w:type="dxa"/>
          </w:tcPr>
          <w:p w14:paraId="01CC02EE" w14:textId="77777777" w:rsidR="007C3522" w:rsidRPr="001C5867" w:rsidRDefault="007C3522">
            <w:pPr>
              <w:pStyle w:val="acctmergecolhdg"/>
              <w:spacing w:line="240" w:lineRule="exact"/>
              <w:rPr>
                <w:b w:val="0"/>
                <w:bCs/>
              </w:rPr>
            </w:pPr>
          </w:p>
        </w:tc>
        <w:tc>
          <w:tcPr>
            <w:tcW w:w="900" w:type="dxa"/>
            <w:hideMark/>
          </w:tcPr>
          <w:p w14:paraId="0A991937" w14:textId="77777777" w:rsidR="007C3522" w:rsidRPr="001C5867" w:rsidRDefault="007C3522">
            <w:pPr>
              <w:pStyle w:val="acctmergecolhdg"/>
              <w:spacing w:line="240" w:lineRule="exact"/>
              <w:rPr>
                <w:b w:val="0"/>
                <w:bCs/>
              </w:rPr>
            </w:pPr>
            <w:r w:rsidRPr="001C5867">
              <w:rPr>
                <w:b w:val="0"/>
                <w:bCs/>
              </w:rPr>
              <w:t>2017</w:t>
            </w:r>
          </w:p>
        </w:tc>
        <w:tc>
          <w:tcPr>
            <w:tcW w:w="180" w:type="dxa"/>
          </w:tcPr>
          <w:p w14:paraId="2E6901AA" w14:textId="77777777" w:rsidR="007C3522" w:rsidRPr="001C5867" w:rsidRDefault="007C3522">
            <w:pPr>
              <w:pStyle w:val="acctmergecolhdg"/>
              <w:spacing w:line="240" w:lineRule="exact"/>
              <w:rPr>
                <w:b w:val="0"/>
                <w:bCs/>
              </w:rPr>
            </w:pPr>
          </w:p>
        </w:tc>
        <w:tc>
          <w:tcPr>
            <w:tcW w:w="900" w:type="dxa"/>
            <w:hideMark/>
          </w:tcPr>
          <w:p w14:paraId="0D71A773" w14:textId="77777777" w:rsidR="007C3522" w:rsidRPr="001C5867" w:rsidRDefault="007C3522">
            <w:pPr>
              <w:pStyle w:val="acctmergecolhdg"/>
              <w:spacing w:line="240" w:lineRule="exact"/>
              <w:rPr>
                <w:b w:val="0"/>
                <w:bCs/>
              </w:rPr>
            </w:pPr>
            <w:r w:rsidRPr="001C5867">
              <w:rPr>
                <w:b w:val="0"/>
                <w:bCs/>
              </w:rPr>
              <w:t>2016</w:t>
            </w:r>
          </w:p>
        </w:tc>
      </w:tr>
      <w:tr w:rsidR="007C3522" w:rsidRPr="001C5867" w14:paraId="2E38C96B" w14:textId="77777777" w:rsidTr="007C3522">
        <w:trPr>
          <w:cantSplit/>
        </w:trPr>
        <w:tc>
          <w:tcPr>
            <w:tcW w:w="2493" w:type="dxa"/>
          </w:tcPr>
          <w:p w14:paraId="77494216" w14:textId="77777777" w:rsidR="007C3522" w:rsidRPr="001C5867" w:rsidRDefault="007C3522">
            <w:pPr>
              <w:spacing w:line="240" w:lineRule="auto"/>
              <w:rPr>
                <w:b/>
                <w:bCs/>
                <w:i/>
                <w:iCs/>
              </w:rPr>
            </w:pPr>
          </w:p>
        </w:tc>
        <w:tc>
          <w:tcPr>
            <w:tcW w:w="630" w:type="dxa"/>
            <w:vAlign w:val="bottom"/>
          </w:tcPr>
          <w:p w14:paraId="50794106" w14:textId="77777777" w:rsidR="007C3522" w:rsidRPr="001C5867" w:rsidRDefault="007C3522">
            <w:pPr>
              <w:pStyle w:val="acctfourfigures"/>
              <w:spacing w:line="240" w:lineRule="exact"/>
              <w:jc w:val="center"/>
              <w:rPr>
                <w:i/>
                <w:iCs/>
              </w:rPr>
            </w:pPr>
          </w:p>
        </w:tc>
        <w:tc>
          <w:tcPr>
            <w:tcW w:w="6300" w:type="dxa"/>
            <w:gridSpan w:val="11"/>
            <w:hideMark/>
          </w:tcPr>
          <w:p w14:paraId="56C066E8" w14:textId="77777777" w:rsidR="007C3522" w:rsidRPr="001C5867" w:rsidRDefault="007C3522">
            <w:pPr>
              <w:pStyle w:val="acctfourfigures"/>
              <w:spacing w:line="240" w:lineRule="exact"/>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7BA9B75C" w14:textId="77777777" w:rsidTr="007C3522">
        <w:trPr>
          <w:cantSplit/>
        </w:trPr>
        <w:tc>
          <w:tcPr>
            <w:tcW w:w="2493" w:type="dxa"/>
            <w:hideMark/>
          </w:tcPr>
          <w:p w14:paraId="5393E05E" w14:textId="77777777" w:rsidR="007C3522" w:rsidRPr="001C5867" w:rsidRDefault="007C3522">
            <w:pPr>
              <w:spacing w:line="240" w:lineRule="auto"/>
              <w:rPr>
                <w:b/>
                <w:bCs/>
                <w:i/>
                <w:iCs/>
              </w:rPr>
            </w:pPr>
            <w:r w:rsidRPr="001C5867">
              <w:rPr>
                <w:b/>
                <w:bCs/>
                <w:i/>
                <w:iCs/>
              </w:rPr>
              <w:t>Interest expense</w:t>
            </w:r>
          </w:p>
        </w:tc>
        <w:tc>
          <w:tcPr>
            <w:tcW w:w="630" w:type="dxa"/>
            <w:vAlign w:val="bottom"/>
          </w:tcPr>
          <w:p w14:paraId="6B134F76" w14:textId="77777777" w:rsidR="007C3522" w:rsidRPr="001C5867" w:rsidRDefault="007C3522">
            <w:pPr>
              <w:pStyle w:val="acctfourfigures"/>
              <w:spacing w:line="240" w:lineRule="exact"/>
              <w:jc w:val="center"/>
              <w:rPr>
                <w:i/>
                <w:iCs/>
              </w:rPr>
            </w:pPr>
          </w:p>
        </w:tc>
        <w:tc>
          <w:tcPr>
            <w:tcW w:w="1980" w:type="dxa"/>
            <w:gridSpan w:val="3"/>
          </w:tcPr>
          <w:p w14:paraId="5EDC4F7C" w14:textId="77777777" w:rsidR="007C3522" w:rsidRPr="001C5867" w:rsidRDefault="007C3522">
            <w:pPr>
              <w:pStyle w:val="acctfourfigures"/>
              <w:spacing w:line="240" w:lineRule="exact"/>
              <w:jc w:val="center"/>
              <w:rPr>
                <w:i/>
                <w:iCs/>
              </w:rPr>
            </w:pPr>
          </w:p>
        </w:tc>
        <w:tc>
          <w:tcPr>
            <w:tcW w:w="180" w:type="dxa"/>
          </w:tcPr>
          <w:p w14:paraId="44E23E5C" w14:textId="77777777" w:rsidR="007C3522" w:rsidRPr="001C5867" w:rsidRDefault="007C3522">
            <w:pPr>
              <w:pStyle w:val="acctfourfigures"/>
              <w:spacing w:line="240" w:lineRule="exact"/>
              <w:jc w:val="center"/>
              <w:rPr>
                <w:i/>
                <w:iCs/>
              </w:rPr>
            </w:pPr>
          </w:p>
        </w:tc>
        <w:tc>
          <w:tcPr>
            <w:tcW w:w="900" w:type="dxa"/>
          </w:tcPr>
          <w:p w14:paraId="367F21FE" w14:textId="77777777" w:rsidR="007C3522" w:rsidRPr="001C5867" w:rsidRDefault="007C3522">
            <w:pPr>
              <w:pStyle w:val="acctfourfigures"/>
              <w:spacing w:line="240" w:lineRule="exact"/>
              <w:jc w:val="center"/>
              <w:rPr>
                <w:i/>
                <w:iCs/>
              </w:rPr>
            </w:pPr>
          </w:p>
        </w:tc>
        <w:tc>
          <w:tcPr>
            <w:tcW w:w="180" w:type="dxa"/>
          </w:tcPr>
          <w:p w14:paraId="4647ED8E" w14:textId="77777777" w:rsidR="007C3522" w:rsidRPr="001C5867" w:rsidRDefault="007C3522">
            <w:pPr>
              <w:pStyle w:val="acctfourfigures"/>
              <w:spacing w:line="240" w:lineRule="exact"/>
              <w:jc w:val="center"/>
              <w:rPr>
                <w:i/>
                <w:iCs/>
              </w:rPr>
            </w:pPr>
          </w:p>
        </w:tc>
        <w:tc>
          <w:tcPr>
            <w:tcW w:w="900" w:type="dxa"/>
          </w:tcPr>
          <w:p w14:paraId="50714A16" w14:textId="77777777" w:rsidR="007C3522" w:rsidRPr="001C5867" w:rsidRDefault="007C3522">
            <w:pPr>
              <w:pStyle w:val="acctfourfigures"/>
              <w:spacing w:line="240" w:lineRule="exact"/>
              <w:jc w:val="center"/>
              <w:rPr>
                <w:i/>
                <w:iCs/>
              </w:rPr>
            </w:pPr>
          </w:p>
        </w:tc>
        <w:tc>
          <w:tcPr>
            <w:tcW w:w="180" w:type="dxa"/>
          </w:tcPr>
          <w:p w14:paraId="2533FE3E" w14:textId="77777777" w:rsidR="007C3522" w:rsidRPr="001C5867" w:rsidRDefault="007C3522">
            <w:pPr>
              <w:pStyle w:val="acctfourfigures"/>
              <w:spacing w:line="240" w:lineRule="exact"/>
              <w:jc w:val="center"/>
              <w:rPr>
                <w:i/>
                <w:iCs/>
              </w:rPr>
            </w:pPr>
          </w:p>
        </w:tc>
        <w:tc>
          <w:tcPr>
            <w:tcW w:w="900" w:type="dxa"/>
          </w:tcPr>
          <w:p w14:paraId="56AD589A" w14:textId="77777777" w:rsidR="007C3522" w:rsidRPr="001C5867" w:rsidRDefault="007C3522">
            <w:pPr>
              <w:pStyle w:val="acctfourfigures"/>
              <w:spacing w:line="240" w:lineRule="exact"/>
              <w:jc w:val="center"/>
              <w:rPr>
                <w:i/>
                <w:iCs/>
              </w:rPr>
            </w:pPr>
          </w:p>
        </w:tc>
        <w:tc>
          <w:tcPr>
            <w:tcW w:w="180" w:type="dxa"/>
          </w:tcPr>
          <w:p w14:paraId="532D021B" w14:textId="77777777" w:rsidR="007C3522" w:rsidRPr="001C5867" w:rsidRDefault="007C3522">
            <w:pPr>
              <w:pStyle w:val="acctfourfigures"/>
              <w:spacing w:line="240" w:lineRule="exact"/>
              <w:jc w:val="center"/>
              <w:rPr>
                <w:i/>
                <w:iCs/>
              </w:rPr>
            </w:pPr>
          </w:p>
        </w:tc>
        <w:tc>
          <w:tcPr>
            <w:tcW w:w="900" w:type="dxa"/>
          </w:tcPr>
          <w:p w14:paraId="00B6B0CF" w14:textId="77777777" w:rsidR="007C3522" w:rsidRPr="001C5867" w:rsidRDefault="007C3522">
            <w:pPr>
              <w:pStyle w:val="acctfourfigures"/>
              <w:spacing w:line="240" w:lineRule="exact"/>
              <w:jc w:val="center"/>
              <w:rPr>
                <w:i/>
                <w:iCs/>
              </w:rPr>
            </w:pPr>
          </w:p>
        </w:tc>
      </w:tr>
      <w:tr w:rsidR="007C3522" w:rsidRPr="001C5867" w14:paraId="424A7994" w14:textId="77777777" w:rsidTr="007C3522">
        <w:trPr>
          <w:cantSplit/>
        </w:trPr>
        <w:tc>
          <w:tcPr>
            <w:tcW w:w="2493" w:type="dxa"/>
            <w:hideMark/>
          </w:tcPr>
          <w:p w14:paraId="38EC2D2C" w14:textId="77777777" w:rsidR="007C3522" w:rsidRPr="001C5867" w:rsidRDefault="007C3522">
            <w:pPr>
              <w:spacing w:line="240" w:lineRule="auto"/>
              <w:rPr>
                <w:b/>
                <w:bCs/>
              </w:rPr>
            </w:pPr>
            <w:r w:rsidRPr="001C5867">
              <w:t>Related parties</w:t>
            </w:r>
          </w:p>
        </w:tc>
        <w:tc>
          <w:tcPr>
            <w:tcW w:w="630" w:type="dxa"/>
            <w:vAlign w:val="bottom"/>
            <w:hideMark/>
          </w:tcPr>
          <w:p w14:paraId="578DD3D0" w14:textId="098FF3C4" w:rsidR="007C3522" w:rsidRPr="001C5867" w:rsidRDefault="00AF7DA0">
            <w:pPr>
              <w:pStyle w:val="acctfourfigures"/>
              <w:tabs>
                <w:tab w:val="left" w:pos="720"/>
              </w:tabs>
              <w:spacing w:line="240" w:lineRule="exact"/>
              <w:ind w:right="11"/>
              <w:jc w:val="center"/>
              <w:rPr>
                <w:i/>
                <w:iCs/>
              </w:rPr>
            </w:pPr>
            <w:r w:rsidRPr="001C5867">
              <w:rPr>
                <w:i/>
                <w:iCs/>
              </w:rPr>
              <w:t>6</w:t>
            </w:r>
          </w:p>
        </w:tc>
        <w:tc>
          <w:tcPr>
            <w:tcW w:w="900" w:type="dxa"/>
            <w:hideMark/>
          </w:tcPr>
          <w:p w14:paraId="7703C2CD" w14:textId="77777777" w:rsidR="007C3522" w:rsidRPr="001C5867" w:rsidRDefault="007C3522">
            <w:pPr>
              <w:pStyle w:val="acctfourfigures"/>
              <w:tabs>
                <w:tab w:val="clear" w:pos="765"/>
                <w:tab w:val="decimal" w:pos="821"/>
              </w:tabs>
              <w:spacing w:line="240" w:lineRule="exact"/>
              <w:ind w:right="11"/>
              <w:rPr>
                <w:lang w:val="en-GB" w:bidi="th-TH"/>
              </w:rPr>
            </w:pPr>
            <w:r w:rsidRPr="001C5867">
              <w:t>13</w:t>
            </w:r>
            <w:r w:rsidRPr="001C5867">
              <w:rPr>
                <w:lang w:val="en-GB" w:bidi="th-TH"/>
              </w:rPr>
              <w:t>4</w:t>
            </w:r>
          </w:p>
        </w:tc>
        <w:tc>
          <w:tcPr>
            <w:tcW w:w="180" w:type="dxa"/>
          </w:tcPr>
          <w:p w14:paraId="6655366B" w14:textId="77777777" w:rsidR="007C3522" w:rsidRPr="001C5867" w:rsidRDefault="007C3522">
            <w:pPr>
              <w:pStyle w:val="acctfourfigures"/>
              <w:spacing w:line="240" w:lineRule="exact"/>
              <w:rPr>
                <w:b/>
                <w:bCs/>
              </w:rPr>
            </w:pPr>
          </w:p>
        </w:tc>
        <w:tc>
          <w:tcPr>
            <w:tcW w:w="900" w:type="dxa"/>
            <w:hideMark/>
          </w:tcPr>
          <w:p w14:paraId="6E15A220" w14:textId="77777777" w:rsidR="007C3522" w:rsidRPr="001C5867" w:rsidRDefault="007C3522" w:rsidP="000A72BE">
            <w:pPr>
              <w:pStyle w:val="acctfourfigures"/>
              <w:spacing w:line="240" w:lineRule="exact"/>
              <w:ind w:right="11"/>
            </w:pPr>
            <w:r w:rsidRPr="001C5867">
              <w:t>161</w:t>
            </w:r>
          </w:p>
        </w:tc>
        <w:tc>
          <w:tcPr>
            <w:tcW w:w="180" w:type="dxa"/>
          </w:tcPr>
          <w:p w14:paraId="4EF99E1C" w14:textId="77777777" w:rsidR="007C3522" w:rsidRPr="001C5867" w:rsidRDefault="007C3522">
            <w:pPr>
              <w:pStyle w:val="acctfourfigures"/>
              <w:tabs>
                <w:tab w:val="clear" w:pos="765"/>
                <w:tab w:val="decimal" w:pos="821"/>
              </w:tabs>
              <w:spacing w:line="240" w:lineRule="exact"/>
              <w:ind w:right="11"/>
            </w:pPr>
          </w:p>
        </w:tc>
        <w:tc>
          <w:tcPr>
            <w:tcW w:w="900" w:type="dxa"/>
            <w:hideMark/>
          </w:tcPr>
          <w:p w14:paraId="59337502" w14:textId="77777777" w:rsidR="007C3522" w:rsidRPr="001C5867" w:rsidRDefault="007C3522" w:rsidP="000A72BE">
            <w:pPr>
              <w:pStyle w:val="acctfourfigures"/>
              <w:spacing w:line="240" w:lineRule="exact"/>
              <w:ind w:right="11"/>
            </w:pPr>
            <w:r w:rsidRPr="001C5867">
              <w:t>96</w:t>
            </w:r>
          </w:p>
        </w:tc>
        <w:tc>
          <w:tcPr>
            <w:tcW w:w="180" w:type="dxa"/>
          </w:tcPr>
          <w:p w14:paraId="261CA997" w14:textId="77777777" w:rsidR="007C3522" w:rsidRPr="001C5867" w:rsidRDefault="007C3522">
            <w:pPr>
              <w:pStyle w:val="acctfourfigures"/>
              <w:tabs>
                <w:tab w:val="clear" w:pos="765"/>
                <w:tab w:val="decimal" w:pos="821"/>
              </w:tabs>
              <w:spacing w:line="240" w:lineRule="exact"/>
              <w:ind w:right="11"/>
            </w:pPr>
          </w:p>
        </w:tc>
        <w:tc>
          <w:tcPr>
            <w:tcW w:w="900" w:type="dxa"/>
            <w:hideMark/>
          </w:tcPr>
          <w:p w14:paraId="34A2D3DB" w14:textId="77777777" w:rsidR="007C3522" w:rsidRPr="001C5867" w:rsidRDefault="007C3522">
            <w:pPr>
              <w:pStyle w:val="acctfourfigures"/>
              <w:tabs>
                <w:tab w:val="clear" w:pos="765"/>
                <w:tab w:val="decimal" w:pos="821"/>
              </w:tabs>
              <w:spacing w:line="240" w:lineRule="exact"/>
              <w:ind w:right="11"/>
            </w:pPr>
            <w:r w:rsidRPr="001C5867">
              <w:t>329</w:t>
            </w:r>
          </w:p>
        </w:tc>
        <w:tc>
          <w:tcPr>
            <w:tcW w:w="180" w:type="dxa"/>
          </w:tcPr>
          <w:p w14:paraId="65A655C4" w14:textId="77777777" w:rsidR="007C3522" w:rsidRPr="001C5867" w:rsidRDefault="007C3522">
            <w:pPr>
              <w:pStyle w:val="acctfourfigures"/>
              <w:tabs>
                <w:tab w:val="clear" w:pos="765"/>
                <w:tab w:val="decimal" w:pos="821"/>
              </w:tabs>
              <w:spacing w:line="240" w:lineRule="exact"/>
              <w:ind w:right="11"/>
            </w:pPr>
          </w:p>
        </w:tc>
        <w:tc>
          <w:tcPr>
            <w:tcW w:w="900" w:type="dxa"/>
            <w:hideMark/>
          </w:tcPr>
          <w:p w14:paraId="39353EE8" w14:textId="77777777" w:rsidR="007C3522" w:rsidRPr="001C5867" w:rsidRDefault="007C3522">
            <w:pPr>
              <w:pStyle w:val="acctfourfigures"/>
              <w:tabs>
                <w:tab w:val="clear" w:pos="765"/>
                <w:tab w:val="decimal" w:pos="821"/>
              </w:tabs>
              <w:spacing w:line="240" w:lineRule="exact"/>
              <w:ind w:right="11"/>
            </w:pPr>
            <w:r w:rsidRPr="001C5867">
              <w:t>442</w:t>
            </w:r>
          </w:p>
        </w:tc>
        <w:tc>
          <w:tcPr>
            <w:tcW w:w="180" w:type="dxa"/>
          </w:tcPr>
          <w:p w14:paraId="4ABB2A0A" w14:textId="77777777" w:rsidR="007C3522" w:rsidRPr="001C5867" w:rsidRDefault="007C3522">
            <w:pPr>
              <w:pStyle w:val="acctfourfigures"/>
              <w:tabs>
                <w:tab w:val="clear" w:pos="765"/>
                <w:tab w:val="decimal" w:pos="821"/>
              </w:tabs>
              <w:spacing w:line="240" w:lineRule="exact"/>
              <w:ind w:right="11"/>
            </w:pPr>
          </w:p>
        </w:tc>
        <w:tc>
          <w:tcPr>
            <w:tcW w:w="900" w:type="dxa"/>
            <w:hideMark/>
          </w:tcPr>
          <w:p w14:paraId="0948A0B8" w14:textId="77777777" w:rsidR="007C3522" w:rsidRPr="001C5867" w:rsidRDefault="007C3522">
            <w:pPr>
              <w:pStyle w:val="acctfourfigures"/>
              <w:tabs>
                <w:tab w:val="clear" w:pos="765"/>
                <w:tab w:val="decimal" w:pos="821"/>
              </w:tabs>
              <w:spacing w:line="240" w:lineRule="exact"/>
              <w:ind w:right="11"/>
            </w:pPr>
            <w:r w:rsidRPr="001C5867">
              <w:t>347</w:t>
            </w:r>
          </w:p>
        </w:tc>
      </w:tr>
      <w:tr w:rsidR="007C3522" w:rsidRPr="001C5867" w14:paraId="3D2BF2A4" w14:textId="77777777" w:rsidTr="007C3522">
        <w:trPr>
          <w:cantSplit/>
        </w:trPr>
        <w:tc>
          <w:tcPr>
            <w:tcW w:w="2493" w:type="dxa"/>
            <w:hideMark/>
          </w:tcPr>
          <w:p w14:paraId="3E26E839" w14:textId="77777777" w:rsidR="007C3522" w:rsidRPr="001C5867" w:rsidRDefault="007C3522">
            <w:pPr>
              <w:spacing w:line="240" w:lineRule="auto"/>
            </w:pPr>
            <w:r w:rsidRPr="001C5867">
              <w:t>Bank loans and overdraft</w:t>
            </w:r>
          </w:p>
        </w:tc>
        <w:tc>
          <w:tcPr>
            <w:tcW w:w="630" w:type="dxa"/>
            <w:vAlign w:val="bottom"/>
          </w:tcPr>
          <w:p w14:paraId="75A7BB27" w14:textId="77777777" w:rsidR="007C3522" w:rsidRPr="001C5867" w:rsidRDefault="007C3522">
            <w:pPr>
              <w:pStyle w:val="acctfourfigures"/>
              <w:tabs>
                <w:tab w:val="decimal" w:pos="371"/>
              </w:tabs>
              <w:spacing w:line="240" w:lineRule="exact"/>
              <w:ind w:right="11"/>
              <w:jc w:val="center"/>
              <w:rPr>
                <w:i/>
                <w:iCs/>
              </w:rPr>
            </w:pPr>
          </w:p>
        </w:tc>
        <w:tc>
          <w:tcPr>
            <w:tcW w:w="900" w:type="dxa"/>
            <w:tcBorders>
              <w:top w:val="nil"/>
              <w:left w:val="nil"/>
              <w:bottom w:val="single" w:sz="4" w:space="0" w:color="auto"/>
              <w:right w:val="nil"/>
            </w:tcBorders>
            <w:hideMark/>
          </w:tcPr>
          <w:p w14:paraId="3EC3CF50" w14:textId="77777777" w:rsidR="007C3522" w:rsidRPr="001C5867" w:rsidRDefault="007C3522">
            <w:pPr>
              <w:pStyle w:val="acctfourfigures"/>
              <w:tabs>
                <w:tab w:val="clear" w:pos="765"/>
                <w:tab w:val="decimal" w:pos="821"/>
              </w:tabs>
              <w:spacing w:line="240" w:lineRule="exact"/>
              <w:ind w:right="11"/>
            </w:pPr>
            <w:r w:rsidRPr="001C5867">
              <w:t>1,052</w:t>
            </w:r>
          </w:p>
        </w:tc>
        <w:tc>
          <w:tcPr>
            <w:tcW w:w="180" w:type="dxa"/>
          </w:tcPr>
          <w:p w14:paraId="78F50B8C" w14:textId="77777777" w:rsidR="007C3522" w:rsidRPr="001C5867" w:rsidRDefault="007C3522">
            <w:pPr>
              <w:pStyle w:val="acctfourfigures"/>
              <w:spacing w:line="240" w:lineRule="exact"/>
            </w:pPr>
          </w:p>
        </w:tc>
        <w:tc>
          <w:tcPr>
            <w:tcW w:w="900" w:type="dxa"/>
            <w:tcBorders>
              <w:top w:val="nil"/>
              <w:left w:val="nil"/>
              <w:bottom w:val="single" w:sz="4" w:space="0" w:color="auto"/>
              <w:right w:val="nil"/>
            </w:tcBorders>
            <w:hideMark/>
          </w:tcPr>
          <w:p w14:paraId="6BC8F1BE" w14:textId="77777777" w:rsidR="007C3522" w:rsidRPr="001C5867" w:rsidRDefault="007C3522" w:rsidP="000A72BE">
            <w:pPr>
              <w:pStyle w:val="acctfourfigures"/>
              <w:spacing w:line="240" w:lineRule="exact"/>
              <w:ind w:right="11"/>
            </w:pPr>
            <w:r w:rsidRPr="001C5867">
              <w:t>1,026</w:t>
            </w:r>
          </w:p>
        </w:tc>
        <w:tc>
          <w:tcPr>
            <w:tcW w:w="180" w:type="dxa"/>
          </w:tcPr>
          <w:p w14:paraId="16EEF7D8" w14:textId="77777777" w:rsidR="007C3522" w:rsidRPr="001C5867" w:rsidRDefault="007C3522">
            <w:pPr>
              <w:pStyle w:val="acctfourfigures"/>
              <w:tabs>
                <w:tab w:val="clear" w:pos="765"/>
                <w:tab w:val="decimal" w:pos="821"/>
              </w:tabs>
              <w:spacing w:line="240" w:lineRule="exact"/>
              <w:ind w:right="11"/>
            </w:pPr>
          </w:p>
        </w:tc>
        <w:tc>
          <w:tcPr>
            <w:tcW w:w="900" w:type="dxa"/>
            <w:tcBorders>
              <w:top w:val="nil"/>
              <w:left w:val="nil"/>
              <w:bottom w:val="single" w:sz="4" w:space="0" w:color="auto"/>
              <w:right w:val="nil"/>
            </w:tcBorders>
            <w:hideMark/>
          </w:tcPr>
          <w:p w14:paraId="68A6C9A5" w14:textId="77777777" w:rsidR="007C3522" w:rsidRPr="001C5867" w:rsidRDefault="007C3522" w:rsidP="000A72BE">
            <w:pPr>
              <w:pStyle w:val="acctfourfigures"/>
              <w:spacing w:line="240" w:lineRule="exact"/>
              <w:ind w:right="11"/>
            </w:pPr>
            <w:r w:rsidRPr="001C5867">
              <w:t>1,285</w:t>
            </w:r>
          </w:p>
        </w:tc>
        <w:tc>
          <w:tcPr>
            <w:tcW w:w="180" w:type="dxa"/>
          </w:tcPr>
          <w:p w14:paraId="6192B746" w14:textId="77777777" w:rsidR="007C3522" w:rsidRPr="001C5867" w:rsidRDefault="007C3522">
            <w:pPr>
              <w:pStyle w:val="acctfourfigures"/>
              <w:tabs>
                <w:tab w:val="clear" w:pos="765"/>
                <w:tab w:val="decimal" w:pos="821"/>
              </w:tabs>
              <w:spacing w:line="240" w:lineRule="exact"/>
              <w:ind w:right="11"/>
            </w:pPr>
          </w:p>
        </w:tc>
        <w:tc>
          <w:tcPr>
            <w:tcW w:w="900" w:type="dxa"/>
            <w:tcBorders>
              <w:top w:val="nil"/>
              <w:left w:val="nil"/>
              <w:bottom w:val="single" w:sz="4" w:space="0" w:color="auto"/>
              <w:right w:val="nil"/>
            </w:tcBorders>
            <w:hideMark/>
          </w:tcPr>
          <w:p w14:paraId="548DEDB1" w14:textId="77777777" w:rsidR="007C3522" w:rsidRPr="001C5867" w:rsidRDefault="007C3522">
            <w:pPr>
              <w:pStyle w:val="acctfourfigures"/>
              <w:tabs>
                <w:tab w:val="clear" w:pos="765"/>
                <w:tab w:val="decimal" w:pos="821"/>
              </w:tabs>
              <w:spacing w:line="240" w:lineRule="exact"/>
              <w:ind w:right="11"/>
            </w:pPr>
            <w:r w:rsidRPr="001C5867">
              <w:t>448</w:t>
            </w:r>
          </w:p>
        </w:tc>
        <w:tc>
          <w:tcPr>
            <w:tcW w:w="180" w:type="dxa"/>
          </w:tcPr>
          <w:p w14:paraId="63E48367" w14:textId="77777777" w:rsidR="007C3522" w:rsidRPr="001C5867" w:rsidRDefault="007C3522">
            <w:pPr>
              <w:pStyle w:val="acctfourfigures"/>
              <w:tabs>
                <w:tab w:val="clear" w:pos="765"/>
                <w:tab w:val="decimal" w:pos="821"/>
              </w:tabs>
              <w:spacing w:line="240" w:lineRule="exact"/>
              <w:ind w:right="11"/>
            </w:pPr>
          </w:p>
        </w:tc>
        <w:tc>
          <w:tcPr>
            <w:tcW w:w="900" w:type="dxa"/>
            <w:tcBorders>
              <w:top w:val="nil"/>
              <w:left w:val="nil"/>
              <w:bottom w:val="single" w:sz="4" w:space="0" w:color="auto"/>
              <w:right w:val="nil"/>
            </w:tcBorders>
            <w:hideMark/>
          </w:tcPr>
          <w:p w14:paraId="5091FA08" w14:textId="77777777" w:rsidR="007C3522" w:rsidRPr="001C5867" w:rsidRDefault="007C3522">
            <w:pPr>
              <w:pStyle w:val="acctfourfigures"/>
              <w:tabs>
                <w:tab w:val="clear" w:pos="765"/>
                <w:tab w:val="decimal" w:pos="821"/>
              </w:tabs>
              <w:spacing w:line="240" w:lineRule="exact"/>
              <w:ind w:right="11"/>
            </w:pPr>
            <w:r w:rsidRPr="001C5867">
              <w:t>382</w:t>
            </w:r>
          </w:p>
        </w:tc>
        <w:tc>
          <w:tcPr>
            <w:tcW w:w="180" w:type="dxa"/>
          </w:tcPr>
          <w:p w14:paraId="0B31E92A" w14:textId="77777777" w:rsidR="007C3522" w:rsidRPr="001C5867" w:rsidRDefault="007C3522">
            <w:pPr>
              <w:pStyle w:val="acctfourfigures"/>
              <w:tabs>
                <w:tab w:val="clear" w:pos="765"/>
                <w:tab w:val="decimal" w:pos="821"/>
              </w:tabs>
              <w:spacing w:line="240" w:lineRule="exact"/>
              <w:ind w:right="11"/>
            </w:pPr>
          </w:p>
        </w:tc>
        <w:tc>
          <w:tcPr>
            <w:tcW w:w="900" w:type="dxa"/>
            <w:tcBorders>
              <w:top w:val="nil"/>
              <w:left w:val="nil"/>
              <w:bottom w:val="single" w:sz="4" w:space="0" w:color="auto"/>
              <w:right w:val="nil"/>
            </w:tcBorders>
            <w:hideMark/>
          </w:tcPr>
          <w:p w14:paraId="14CAA516" w14:textId="77777777" w:rsidR="007C3522" w:rsidRPr="001C5867" w:rsidRDefault="007C3522">
            <w:pPr>
              <w:pStyle w:val="acctfourfigures"/>
              <w:tabs>
                <w:tab w:val="clear" w:pos="765"/>
                <w:tab w:val="decimal" w:pos="821"/>
              </w:tabs>
              <w:spacing w:line="240" w:lineRule="exact"/>
              <w:ind w:right="11"/>
            </w:pPr>
            <w:r w:rsidRPr="001C5867">
              <w:t>714</w:t>
            </w:r>
          </w:p>
        </w:tc>
      </w:tr>
      <w:tr w:rsidR="007C3522" w:rsidRPr="001C5867" w14:paraId="1112486D" w14:textId="77777777" w:rsidTr="007C3522">
        <w:trPr>
          <w:cantSplit/>
        </w:trPr>
        <w:tc>
          <w:tcPr>
            <w:tcW w:w="2493" w:type="dxa"/>
            <w:hideMark/>
          </w:tcPr>
          <w:p w14:paraId="5A085984" w14:textId="77777777" w:rsidR="007C3522" w:rsidRPr="001C5867" w:rsidRDefault="007C3522">
            <w:pPr>
              <w:spacing w:line="240" w:lineRule="auto"/>
              <w:rPr>
                <w:b/>
                <w:bCs/>
              </w:rPr>
            </w:pPr>
            <w:r w:rsidRPr="001C5867">
              <w:rPr>
                <w:b/>
                <w:bCs/>
              </w:rPr>
              <w:t xml:space="preserve">Total </w:t>
            </w:r>
          </w:p>
        </w:tc>
        <w:tc>
          <w:tcPr>
            <w:tcW w:w="630" w:type="dxa"/>
            <w:vAlign w:val="bottom"/>
          </w:tcPr>
          <w:p w14:paraId="0D5EF1ED" w14:textId="77777777" w:rsidR="007C3522" w:rsidRPr="001C5867" w:rsidRDefault="007C3522">
            <w:pPr>
              <w:pStyle w:val="acctfourfigures"/>
              <w:tabs>
                <w:tab w:val="decimal" w:pos="371"/>
              </w:tabs>
              <w:spacing w:line="240" w:lineRule="exact"/>
              <w:ind w:right="11"/>
              <w:jc w:val="center"/>
              <w:rPr>
                <w:b/>
                <w:bCs/>
                <w:i/>
                <w:iCs/>
              </w:rPr>
            </w:pPr>
          </w:p>
        </w:tc>
        <w:tc>
          <w:tcPr>
            <w:tcW w:w="900" w:type="dxa"/>
            <w:tcBorders>
              <w:top w:val="single" w:sz="4" w:space="0" w:color="auto"/>
              <w:left w:val="nil"/>
              <w:bottom w:val="double" w:sz="4" w:space="0" w:color="auto"/>
              <w:right w:val="nil"/>
            </w:tcBorders>
            <w:hideMark/>
          </w:tcPr>
          <w:p w14:paraId="0E73C3D4" w14:textId="77777777" w:rsidR="007C3522" w:rsidRPr="001C5867" w:rsidRDefault="007C3522">
            <w:pPr>
              <w:pStyle w:val="acctfourfigures"/>
              <w:tabs>
                <w:tab w:val="clear" w:pos="765"/>
                <w:tab w:val="decimal" w:pos="821"/>
              </w:tabs>
              <w:spacing w:line="240" w:lineRule="exact"/>
              <w:ind w:right="11"/>
              <w:rPr>
                <w:b/>
                <w:bCs/>
                <w:lang w:bidi="th-TH"/>
              </w:rPr>
            </w:pPr>
            <w:r w:rsidRPr="001C5867">
              <w:rPr>
                <w:b/>
                <w:bCs/>
                <w:lang w:bidi="th-TH"/>
              </w:rPr>
              <w:t>1,186</w:t>
            </w:r>
          </w:p>
        </w:tc>
        <w:tc>
          <w:tcPr>
            <w:tcW w:w="180" w:type="dxa"/>
          </w:tcPr>
          <w:p w14:paraId="0A2C4E5F" w14:textId="77777777" w:rsidR="007C3522" w:rsidRPr="001C5867" w:rsidRDefault="007C3522">
            <w:pPr>
              <w:pStyle w:val="acctfourfigures"/>
              <w:spacing w:line="240" w:lineRule="exact"/>
              <w:rPr>
                <w:b/>
                <w:bCs/>
                <w:rtl/>
                <w:cs/>
              </w:rPr>
            </w:pPr>
          </w:p>
        </w:tc>
        <w:tc>
          <w:tcPr>
            <w:tcW w:w="900" w:type="dxa"/>
            <w:tcBorders>
              <w:top w:val="single" w:sz="4" w:space="0" w:color="auto"/>
              <w:left w:val="nil"/>
              <w:bottom w:val="double" w:sz="4" w:space="0" w:color="auto"/>
              <w:right w:val="nil"/>
            </w:tcBorders>
            <w:hideMark/>
          </w:tcPr>
          <w:p w14:paraId="60C74862" w14:textId="77777777" w:rsidR="007C3522" w:rsidRPr="001C5867" w:rsidRDefault="007C3522" w:rsidP="000A72BE">
            <w:pPr>
              <w:pStyle w:val="acctfourfigures"/>
              <w:spacing w:line="240" w:lineRule="exact"/>
              <w:ind w:right="11"/>
              <w:rPr>
                <w:b/>
                <w:bCs/>
                <w:lang w:bidi="th-TH"/>
              </w:rPr>
            </w:pPr>
            <w:r w:rsidRPr="001C5867">
              <w:rPr>
                <w:b/>
                <w:bCs/>
              </w:rPr>
              <w:t>1,187</w:t>
            </w:r>
          </w:p>
        </w:tc>
        <w:tc>
          <w:tcPr>
            <w:tcW w:w="180" w:type="dxa"/>
          </w:tcPr>
          <w:p w14:paraId="5830C871" w14:textId="77777777" w:rsidR="007C3522" w:rsidRPr="001C5867" w:rsidRDefault="007C3522">
            <w:pPr>
              <w:pStyle w:val="acctfourfigures"/>
              <w:tabs>
                <w:tab w:val="clear" w:pos="765"/>
                <w:tab w:val="decimal" w:pos="821"/>
              </w:tabs>
              <w:spacing w:line="240" w:lineRule="exact"/>
              <w:ind w:right="11"/>
              <w:rPr>
                <w:b/>
                <w:bCs/>
                <w:rtl/>
                <w:cs/>
              </w:rPr>
            </w:pPr>
          </w:p>
        </w:tc>
        <w:tc>
          <w:tcPr>
            <w:tcW w:w="900" w:type="dxa"/>
            <w:tcBorders>
              <w:top w:val="single" w:sz="4" w:space="0" w:color="auto"/>
              <w:left w:val="nil"/>
              <w:bottom w:val="double" w:sz="4" w:space="0" w:color="auto"/>
              <w:right w:val="nil"/>
            </w:tcBorders>
            <w:hideMark/>
          </w:tcPr>
          <w:p w14:paraId="62868605" w14:textId="77777777" w:rsidR="007C3522" w:rsidRPr="001C5867" w:rsidRDefault="007C3522" w:rsidP="000A72BE">
            <w:pPr>
              <w:pStyle w:val="acctfourfigures"/>
              <w:spacing w:line="240" w:lineRule="exact"/>
              <w:ind w:right="11"/>
              <w:rPr>
                <w:b/>
                <w:bCs/>
              </w:rPr>
            </w:pPr>
            <w:r w:rsidRPr="001C5867">
              <w:rPr>
                <w:b/>
                <w:bCs/>
              </w:rPr>
              <w:t>1,381</w:t>
            </w:r>
          </w:p>
        </w:tc>
        <w:tc>
          <w:tcPr>
            <w:tcW w:w="180" w:type="dxa"/>
          </w:tcPr>
          <w:p w14:paraId="5DD04807" w14:textId="77777777" w:rsidR="007C3522" w:rsidRPr="001C5867" w:rsidRDefault="007C3522">
            <w:pPr>
              <w:pStyle w:val="acctfourfigures"/>
              <w:tabs>
                <w:tab w:val="clear" w:pos="765"/>
                <w:tab w:val="decimal" w:pos="821"/>
              </w:tabs>
              <w:spacing w:line="240" w:lineRule="exact"/>
              <w:ind w:right="11"/>
              <w:rPr>
                <w:b/>
                <w:bCs/>
              </w:rPr>
            </w:pPr>
          </w:p>
        </w:tc>
        <w:tc>
          <w:tcPr>
            <w:tcW w:w="900" w:type="dxa"/>
            <w:tcBorders>
              <w:top w:val="single" w:sz="4" w:space="0" w:color="auto"/>
              <w:left w:val="nil"/>
              <w:bottom w:val="double" w:sz="4" w:space="0" w:color="auto"/>
              <w:right w:val="nil"/>
            </w:tcBorders>
            <w:hideMark/>
          </w:tcPr>
          <w:p w14:paraId="1A68290F" w14:textId="77777777" w:rsidR="007C3522" w:rsidRPr="001C5867" w:rsidRDefault="007C3522">
            <w:pPr>
              <w:pStyle w:val="acctfourfigures"/>
              <w:tabs>
                <w:tab w:val="clear" w:pos="765"/>
                <w:tab w:val="decimal" w:pos="821"/>
              </w:tabs>
              <w:spacing w:line="240" w:lineRule="exact"/>
              <w:ind w:right="11"/>
              <w:rPr>
                <w:b/>
                <w:bCs/>
              </w:rPr>
            </w:pPr>
            <w:r w:rsidRPr="001C5867">
              <w:rPr>
                <w:b/>
                <w:bCs/>
              </w:rPr>
              <w:t>777</w:t>
            </w:r>
          </w:p>
        </w:tc>
        <w:tc>
          <w:tcPr>
            <w:tcW w:w="180" w:type="dxa"/>
          </w:tcPr>
          <w:p w14:paraId="28FBE93C" w14:textId="77777777" w:rsidR="007C3522" w:rsidRPr="001C5867" w:rsidRDefault="007C3522">
            <w:pPr>
              <w:pStyle w:val="acctfourfigures"/>
              <w:tabs>
                <w:tab w:val="clear" w:pos="765"/>
                <w:tab w:val="decimal" w:pos="821"/>
              </w:tabs>
              <w:spacing w:line="240" w:lineRule="exact"/>
              <w:ind w:right="11"/>
              <w:rPr>
                <w:b/>
                <w:bCs/>
              </w:rPr>
            </w:pPr>
          </w:p>
        </w:tc>
        <w:tc>
          <w:tcPr>
            <w:tcW w:w="900" w:type="dxa"/>
            <w:tcBorders>
              <w:top w:val="single" w:sz="4" w:space="0" w:color="auto"/>
              <w:left w:val="nil"/>
              <w:bottom w:val="double" w:sz="4" w:space="0" w:color="auto"/>
              <w:right w:val="nil"/>
            </w:tcBorders>
            <w:hideMark/>
          </w:tcPr>
          <w:p w14:paraId="632F72E5" w14:textId="77777777" w:rsidR="007C3522" w:rsidRPr="001C5867" w:rsidRDefault="007C3522">
            <w:pPr>
              <w:pStyle w:val="acctfourfigures"/>
              <w:tabs>
                <w:tab w:val="clear" w:pos="765"/>
                <w:tab w:val="decimal" w:pos="821"/>
              </w:tabs>
              <w:spacing w:line="240" w:lineRule="exact"/>
              <w:ind w:right="11"/>
              <w:rPr>
                <w:b/>
                <w:bCs/>
              </w:rPr>
            </w:pPr>
            <w:r w:rsidRPr="001C5867">
              <w:rPr>
                <w:b/>
                <w:bCs/>
              </w:rPr>
              <w:t>824</w:t>
            </w:r>
          </w:p>
        </w:tc>
        <w:tc>
          <w:tcPr>
            <w:tcW w:w="180" w:type="dxa"/>
          </w:tcPr>
          <w:p w14:paraId="2E579BB3" w14:textId="77777777" w:rsidR="007C3522" w:rsidRPr="001C5867" w:rsidRDefault="007C3522">
            <w:pPr>
              <w:pStyle w:val="acctfourfigures"/>
              <w:tabs>
                <w:tab w:val="clear" w:pos="765"/>
                <w:tab w:val="decimal" w:pos="821"/>
              </w:tabs>
              <w:spacing w:line="240" w:lineRule="exact"/>
              <w:ind w:right="11"/>
              <w:rPr>
                <w:b/>
                <w:bCs/>
              </w:rPr>
            </w:pPr>
          </w:p>
        </w:tc>
        <w:tc>
          <w:tcPr>
            <w:tcW w:w="900" w:type="dxa"/>
            <w:tcBorders>
              <w:top w:val="single" w:sz="4" w:space="0" w:color="auto"/>
              <w:left w:val="nil"/>
              <w:bottom w:val="double" w:sz="4" w:space="0" w:color="auto"/>
              <w:right w:val="nil"/>
            </w:tcBorders>
            <w:hideMark/>
          </w:tcPr>
          <w:p w14:paraId="71FCFA11" w14:textId="77777777" w:rsidR="007C3522" w:rsidRPr="001C5867" w:rsidRDefault="007C3522">
            <w:pPr>
              <w:pStyle w:val="acctfourfigures"/>
              <w:tabs>
                <w:tab w:val="clear" w:pos="765"/>
                <w:tab w:val="decimal" w:pos="821"/>
              </w:tabs>
              <w:spacing w:line="240" w:lineRule="exact"/>
              <w:ind w:right="11"/>
              <w:rPr>
                <w:b/>
                <w:bCs/>
              </w:rPr>
            </w:pPr>
            <w:r w:rsidRPr="001C5867">
              <w:rPr>
                <w:b/>
                <w:bCs/>
              </w:rPr>
              <w:t>1,061</w:t>
            </w:r>
          </w:p>
        </w:tc>
      </w:tr>
    </w:tbl>
    <w:p w14:paraId="057146F5" w14:textId="77777777" w:rsidR="007C3522" w:rsidRPr="001C5867" w:rsidRDefault="007C3522" w:rsidP="007C3522">
      <w:pPr>
        <w:pStyle w:val="acctmergecolhdg"/>
        <w:spacing w:line="240" w:lineRule="auto"/>
        <w:ind w:left="540"/>
        <w:jc w:val="both"/>
        <w:rPr>
          <w:b w:val="0"/>
          <w:i/>
          <w:iCs/>
          <w:color w:val="0000FF"/>
        </w:rPr>
      </w:pPr>
    </w:p>
    <w:p w14:paraId="65BBD1CF" w14:textId="370A8FF3"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Tax expense </w:t>
      </w:r>
    </w:p>
    <w:p w14:paraId="716CE3DD" w14:textId="77777777" w:rsidR="007C3522" w:rsidRPr="001C5867" w:rsidRDefault="007C3522" w:rsidP="007C3522">
      <w:pPr>
        <w:spacing w:line="240" w:lineRule="auto"/>
        <w:ind w:left="540"/>
        <w:jc w:val="both"/>
        <w:rPr>
          <w:i/>
          <w:iCs/>
          <w:color w:val="0000FF"/>
          <w:szCs w:val="22"/>
          <w:lang w:bidi="th-TH"/>
        </w:rPr>
      </w:pPr>
    </w:p>
    <w:p w14:paraId="796E842D" w14:textId="77777777" w:rsidR="007C3522" w:rsidRPr="001C5867" w:rsidRDefault="007C3522" w:rsidP="007C3522">
      <w:pPr>
        <w:spacing w:line="240" w:lineRule="auto"/>
        <w:ind w:left="540"/>
        <w:jc w:val="both"/>
        <w:rPr>
          <w:b/>
          <w:bCs/>
          <w:i/>
          <w:iCs/>
          <w:lang w:bidi="th-TH"/>
        </w:rPr>
      </w:pPr>
      <w:r w:rsidRPr="001C5867">
        <w:rPr>
          <w:b/>
          <w:bCs/>
          <w:i/>
          <w:iCs/>
        </w:rPr>
        <w:t>Income tax recognized in profit or loss</w:t>
      </w:r>
    </w:p>
    <w:p w14:paraId="1FD1ABF5" w14:textId="77777777" w:rsidR="007C3522" w:rsidRPr="001C5867" w:rsidRDefault="007C3522" w:rsidP="007C3522">
      <w:pPr>
        <w:spacing w:line="240" w:lineRule="auto"/>
        <w:ind w:left="540"/>
        <w:jc w:val="both"/>
        <w:rPr>
          <w:b/>
          <w:bCs/>
          <w:i/>
          <w:iCs/>
          <w:cs/>
          <w:lang w:bidi="th-TH"/>
        </w:rPr>
      </w:pPr>
    </w:p>
    <w:tbl>
      <w:tblPr>
        <w:tblW w:w="9630" w:type="dxa"/>
        <w:tblInd w:w="432" w:type="dxa"/>
        <w:tblLayout w:type="fixed"/>
        <w:tblCellMar>
          <w:left w:w="79" w:type="dxa"/>
          <w:right w:w="79" w:type="dxa"/>
        </w:tblCellMar>
        <w:tblLook w:val="04A0" w:firstRow="1" w:lastRow="0" w:firstColumn="1" w:lastColumn="0" w:noHBand="0" w:noVBand="1"/>
      </w:tblPr>
      <w:tblGrid>
        <w:gridCol w:w="2706"/>
        <w:gridCol w:w="630"/>
        <w:gridCol w:w="899"/>
        <w:gridCol w:w="180"/>
        <w:gridCol w:w="899"/>
        <w:gridCol w:w="180"/>
        <w:gridCol w:w="899"/>
        <w:gridCol w:w="180"/>
        <w:gridCol w:w="899"/>
        <w:gridCol w:w="180"/>
        <w:gridCol w:w="899"/>
        <w:gridCol w:w="180"/>
        <w:gridCol w:w="899"/>
      </w:tblGrid>
      <w:tr w:rsidR="007C3522" w:rsidRPr="001C5867" w14:paraId="70B8B5D0" w14:textId="77777777" w:rsidTr="00E5245D">
        <w:trPr>
          <w:cantSplit/>
        </w:trPr>
        <w:tc>
          <w:tcPr>
            <w:tcW w:w="2706" w:type="dxa"/>
          </w:tcPr>
          <w:p w14:paraId="49BEA85A" w14:textId="77777777" w:rsidR="007C3522" w:rsidRPr="001C5867" w:rsidRDefault="007C3522">
            <w:pPr>
              <w:pStyle w:val="acctfourfigures"/>
              <w:spacing w:line="240" w:lineRule="auto"/>
              <w:ind w:left="187" w:hanging="187"/>
              <w:jc w:val="center"/>
              <w:rPr>
                <w:rtl/>
                <w:cs/>
              </w:rPr>
            </w:pPr>
          </w:p>
        </w:tc>
        <w:tc>
          <w:tcPr>
            <w:tcW w:w="630" w:type="dxa"/>
          </w:tcPr>
          <w:p w14:paraId="324D5013" w14:textId="77777777" w:rsidR="007C3522" w:rsidRPr="001C5867" w:rsidRDefault="007C3522">
            <w:pPr>
              <w:pStyle w:val="acctfourfigures"/>
              <w:tabs>
                <w:tab w:val="decimal" w:pos="461"/>
              </w:tabs>
              <w:spacing w:line="240" w:lineRule="exact"/>
              <w:jc w:val="center"/>
              <w:rPr>
                <w:i/>
                <w:iCs/>
              </w:rPr>
            </w:pPr>
          </w:p>
        </w:tc>
        <w:tc>
          <w:tcPr>
            <w:tcW w:w="3057" w:type="dxa"/>
            <w:gridSpan w:val="5"/>
            <w:hideMark/>
          </w:tcPr>
          <w:p w14:paraId="5B05B866" w14:textId="77777777" w:rsidR="007C3522" w:rsidRPr="001C5867" w:rsidRDefault="007C3522">
            <w:pPr>
              <w:pStyle w:val="acctmergecolhdg"/>
              <w:spacing w:line="240" w:lineRule="auto"/>
            </w:pPr>
            <w:r w:rsidRPr="001C5867">
              <w:t xml:space="preserve">Consolidated </w:t>
            </w:r>
          </w:p>
          <w:p w14:paraId="0580168C" w14:textId="77777777" w:rsidR="007C3522" w:rsidRPr="001C5867" w:rsidRDefault="007C3522">
            <w:pPr>
              <w:pStyle w:val="acctmergecolhdg"/>
              <w:spacing w:line="240" w:lineRule="auto"/>
              <w:rPr>
                <w:b w:val="0"/>
                <w:bCs/>
              </w:rPr>
            </w:pPr>
            <w:r w:rsidRPr="001C5867">
              <w:t>financial statements</w:t>
            </w:r>
          </w:p>
        </w:tc>
        <w:tc>
          <w:tcPr>
            <w:tcW w:w="180" w:type="dxa"/>
          </w:tcPr>
          <w:p w14:paraId="1DEDA525" w14:textId="77777777" w:rsidR="007C3522" w:rsidRPr="001C5867" w:rsidRDefault="007C3522">
            <w:pPr>
              <w:pStyle w:val="acctmergecolhdg"/>
              <w:spacing w:line="240" w:lineRule="auto"/>
            </w:pPr>
          </w:p>
        </w:tc>
        <w:tc>
          <w:tcPr>
            <w:tcW w:w="3057" w:type="dxa"/>
            <w:gridSpan w:val="5"/>
            <w:hideMark/>
          </w:tcPr>
          <w:p w14:paraId="40E53D54" w14:textId="77777777" w:rsidR="007C3522" w:rsidRPr="001C5867" w:rsidRDefault="007C3522">
            <w:pPr>
              <w:pStyle w:val="acctmergecolhdg"/>
              <w:spacing w:line="240" w:lineRule="auto"/>
            </w:pPr>
            <w:r w:rsidRPr="001C5867">
              <w:t xml:space="preserve">Separate </w:t>
            </w:r>
          </w:p>
          <w:p w14:paraId="356EA4E5" w14:textId="77777777" w:rsidR="007C3522" w:rsidRPr="001C5867" w:rsidRDefault="007C3522">
            <w:pPr>
              <w:pStyle w:val="acctmergecolhdg"/>
              <w:spacing w:line="240" w:lineRule="auto"/>
            </w:pPr>
            <w:r w:rsidRPr="001C5867">
              <w:t>financial statements</w:t>
            </w:r>
          </w:p>
        </w:tc>
      </w:tr>
      <w:tr w:rsidR="007C3522" w:rsidRPr="001C5867" w14:paraId="5C06CC88" w14:textId="77777777" w:rsidTr="00E5245D">
        <w:trPr>
          <w:cantSplit/>
        </w:trPr>
        <w:tc>
          <w:tcPr>
            <w:tcW w:w="2706" w:type="dxa"/>
          </w:tcPr>
          <w:p w14:paraId="7923D77B" w14:textId="77777777" w:rsidR="007C3522" w:rsidRPr="001C5867" w:rsidRDefault="007C3522">
            <w:pPr>
              <w:pStyle w:val="acctfourfigures"/>
              <w:spacing w:line="240" w:lineRule="auto"/>
              <w:ind w:left="187" w:hanging="187"/>
              <w:jc w:val="center"/>
            </w:pPr>
          </w:p>
        </w:tc>
        <w:tc>
          <w:tcPr>
            <w:tcW w:w="630" w:type="dxa"/>
            <w:hideMark/>
          </w:tcPr>
          <w:p w14:paraId="6F0E91AD" w14:textId="77777777" w:rsidR="007C3522" w:rsidRPr="001C5867" w:rsidRDefault="007C3522">
            <w:pPr>
              <w:pStyle w:val="acctfourfigures"/>
              <w:tabs>
                <w:tab w:val="decimal" w:pos="461"/>
              </w:tabs>
              <w:spacing w:line="240" w:lineRule="exact"/>
              <w:jc w:val="center"/>
              <w:rPr>
                <w:i/>
                <w:iCs/>
              </w:rPr>
            </w:pPr>
            <w:r w:rsidRPr="001C5867">
              <w:rPr>
                <w:i/>
                <w:iCs/>
              </w:rPr>
              <w:t>Note</w:t>
            </w:r>
          </w:p>
        </w:tc>
        <w:tc>
          <w:tcPr>
            <w:tcW w:w="899" w:type="dxa"/>
            <w:hideMark/>
          </w:tcPr>
          <w:p w14:paraId="1CF78DC4" w14:textId="77777777" w:rsidR="007C3522" w:rsidRPr="001C5867" w:rsidRDefault="007C3522">
            <w:pPr>
              <w:pStyle w:val="acctmergecolhdg"/>
              <w:spacing w:line="240" w:lineRule="exact"/>
              <w:rPr>
                <w:b w:val="0"/>
                <w:bCs/>
                <w:lang w:bidi="th-TH"/>
              </w:rPr>
            </w:pPr>
            <w:r w:rsidRPr="001C5867">
              <w:rPr>
                <w:b w:val="0"/>
                <w:bCs/>
                <w:lang w:bidi="th-TH"/>
              </w:rPr>
              <w:t>2018</w:t>
            </w:r>
          </w:p>
        </w:tc>
        <w:tc>
          <w:tcPr>
            <w:tcW w:w="180" w:type="dxa"/>
          </w:tcPr>
          <w:p w14:paraId="60064BAD" w14:textId="77777777" w:rsidR="007C3522" w:rsidRPr="001C5867" w:rsidRDefault="007C3522">
            <w:pPr>
              <w:pStyle w:val="acctmergecolhdg"/>
              <w:spacing w:line="240" w:lineRule="exact"/>
              <w:rPr>
                <w:b w:val="0"/>
                <w:bCs/>
              </w:rPr>
            </w:pPr>
          </w:p>
        </w:tc>
        <w:tc>
          <w:tcPr>
            <w:tcW w:w="899" w:type="dxa"/>
            <w:hideMark/>
          </w:tcPr>
          <w:p w14:paraId="6C9223E1" w14:textId="77777777" w:rsidR="007C3522" w:rsidRPr="001C5867" w:rsidRDefault="007C3522">
            <w:pPr>
              <w:pStyle w:val="acctmergecolhdg"/>
              <w:spacing w:line="240" w:lineRule="exact"/>
              <w:rPr>
                <w:b w:val="0"/>
                <w:bCs/>
              </w:rPr>
            </w:pPr>
            <w:r w:rsidRPr="001C5867">
              <w:rPr>
                <w:b w:val="0"/>
                <w:bCs/>
              </w:rPr>
              <w:t>2017</w:t>
            </w:r>
          </w:p>
        </w:tc>
        <w:tc>
          <w:tcPr>
            <w:tcW w:w="180" w:type="dxa"/>
          </w:tcPr>
          <w:p w14:paraId="3D776E7E" w14:textId="77777777" w:rsidR="007C3522" w:rsidRPr="001C5867" w:rsidRDefault="007C3522">
            <w:pPr>
              <w:pStyle w:val="acctmergecolhdg"/>
              <w:spacing w:line="240" w:lineRule="exact"/>
              <w:rPr>
                <w:b w:val="0"/>
                <w:bCs/>
              </w:rPr>
            </w:pPr>
          </w:p>
        </w:tc>
        <w:tc>
          <w:tcPr>
            <w:tcW w:w="899" w:type="dxa"/>
            <w:hideMark/>
          </w:tcPr>
          <w:p w14:paraId="29D6A613" w14:textId="77777777" w:rsidR="007C3522" w:rsidRPr="001C5867" w:rsidRDefault="007C3522">
            <w:pPr>
              <w:pStyle w:val="acctmergecolhdg"/>
              <w:spacing w:line="240" w:lineRule="exact"/>
              <w:rPr>
                <w:b w:val="0"/>
                <w:bCs/>
              </w:rPr>
            </w:pPr>
            <w:r w:rsidRPr="001C5867">
              <w:rPr>
                <w:b w:val="0"/>
                <w:bCs/>
              </w:rPr>
              <w:t>2016</w:t>
            </w:r>
          </w:p>
        </w:tc>
        <w:tc>
          <w:tcPr>
            <w:tcW w:w="180" w:type="dxa"/>
          </w:tcPr>
          <w:p w14:paraId="2AADF9A0" w14:textId="77777777" w:rsidR="007C3522" w:rsidRPr="001C5867" w:rsidRDefault="007C3522">
            <w:pPr>
              <w:pStyle w:val="acctmergecolhdg"/>
              <w:spacing w:line="240" w:lineRule="exact"/>
              <w:rPr>
                <w:b w:val="0"/>
                <w:bCs/>
              </w:rPr>
            </w:pPr>
          </w:p>
        </w:tc>
        <w:tc>
          <w:tcPr>
            <w:tcW w:w="899" w:type="dxa"/>
            <w:hideMark/>
          </w:tcPr>
          <w:p w14:paraId="6F4E36FB" w14:textId="77777777" w:rsidR="007C3522" w:rsidRPr="001C5867" w:rsidRDefault="007C3522">
            <w:pPr>
              <w:pStyle w:val="acctmergecolhdg"/>
              <w:spacing w:line="240" w:lineRule="exact"/>
              <w:rPr>
                <w:b w:val="0"/>
                <w:bCs/>
                <w:lang w:bidi="th-TH"/>
              </w:rPr>
            </w:pPr>
            <w:r w:rsidRPr="001C5867">
              <w:rPr>
                <w:b w:val="0"/>
                <w:bCs/>
                <w:lang w:bidi="th-TH"/>
              </w:rPr>
              <w:t>2018</w:t>
            </w:r>
          </w:p>
        </w:tc>
        <w:tc>
          <w:tcPr>
            <w:tcW w:w="180" w:type="dxa"/>
          </w:tcPr>
          <w:p w14:paraId="26A01C71" w14:textId="77777777" w:rsidR="007C3522" w:rsidRPr="001C5867" w:rsidRDefault="007C3522">
            <w:pPr>
              <w:pStyle w:val="acctmergecolhdg"/>
              <w:spacing w:line="240" w:lineRule="exact"/>
              <w:rPr>
                <w:b w:val="0"/>
                <w:bCs/>
              </w:rPr>
            </w:pPr>
          </w:p>
        </w:tc>
        <w:tc>
          <w:tcPr>
            <w:tcW w:w="899" w:type="dxa"/>
            <w:hideMark/>
          </w:tcPr>
          <w:p w14:paraId="676FEC32" w14:textId="77777777" w:rsidR="007C3522" w:rsidRPr="001C5867" w:rsidRDefault="007C3522">
            <w:pPr>
              <w:pStyle w:val="acctmergecolhdg"/>
              <w:spacing w:line="240" w:lineRule="exact"/>
              <w:rPr>
                <w:b w:val="0"/>
                <w:bCs/>
              </w:rPr>
            </w:pPr>
            <w:r w:rsidRPr="001C5867">
              <w:rPr>
                <w:b w:val="0"/>
                <w:bCs/>
              </w:rPr>
              <w:t>2017</w:t>
            </w:r>
          </w:p>
        </w:tc>
        <w:tc>
          <w:tcPr>
            <w:tcW w:w="180" w:type="dxa"/>
          </w:tcPr>
          <w:p w14:paraId="4BC52F80" w14:textId="77777777" w:rsidR="007C3522" w:rsidRPr="001C5867" w:rsidRDefault="007C3522">
            <w:pPr>
              <w:pStyle w:val="acctmergecolhdg"/>
              <w:spacing w:line="240" w:lineRule="exact"/>
              <w:rPr>
                <w:b w:val="0"/>
                <w:bCs/>
              </w:rPr>
            </w:pPr>
          </w:p>
        </w:tc>
        <w:tc>
          <w:tcPr>
            <w:tcW w:w="899" w:type="dxa"/>
            <w:hideMark/>
          </w:tcPr>
          <w:p w14:paraId="66BC2C92" w14:textId="77777777" w:rsidR="007C3522" w:rsidRPr="001C5867" w:rsidRDefault="007C3522">
            <w:pPr>
              <w:pStyle w:val="acctmergecolhdg"/>
              <w:spacing w:line="240" w:lineRule="exact"/>
              <w:rPr>
                <w:b w:val="0"/>
                <w:bCs/>
              </w:rPr>
            </w:pPr>
            <w:r w:rsidRPr="001C5867">
              <w:rPr>
                <w:b w:val="0"/>
                <w:bCs/>
              </w:rPr>
              <w:t>2016</w:t>
            </w:r>
          </w:p>
        </w:tc>
      </w:tr>
      <w:tr w:rsidR="007C3522" w:rsidRPr="001C5867" w14:paraId="55974507" w14:textId="77777777" w:rsidTr="00E5245D">
        <w:trPr>
          <w:cantSplit/>
          <w:trHeight w:val="254"/>
        </w:trPr>
        <w:tc>
          <w:tcPr>
            <w:tcW w:w="2706" w:type="dxa"/>
          </w:tcPr>
          <w:p w14:paraId="0BE1620A" w14:textId="77777777" w:rsidR="007C3522" w:rsidRPr="001C5867" w:rsidRDefault="007C3522">
            <w:pPr>
              <w:spacing w:line="240" w:lineRule="auto"/>
              <w:ind w:left="187" w:hanging="187"/>
              <w:rPr>
                <w:b/>
                <w:bCs/>
                <w:i/>
                <w:iCs/>
              </w:rPr>
            </w:pPr>
          </w:p>
        </w:tc>
        <w:tc>
          <w:tcPr>
            <w:tcW w:w="630" w:type="dxa"/>
          </w:tcPr>
          <w:p w14:paraId="607ACAEF" w14:textId="77777777" w:rsidR="007C3522" w:rsidRPr="001C5867" w:rsidRDefault="007C3522">
            <w:pPr>
              <w:pStyle w:val="acctfourfigures"/>
              <w:tabs>
                <w:tab w:val="decimal" w:pos="461"/>
              </w:tabs>
              <w:spacing w:line="240" w:lineRule="exact"/>
              <w:jc w:val="center"/>
              <w:rPr>
                <w:i/>
                <w:iCs/>
              </w:rPr>
            </w:pPr>
          </w:p>
        </w:tc>
        <w:tc>
          <w:tcPr>
            <w:tcW w:w="6294" w:type="dxa"/>
            <w:gridSpan w:val="11"/>
            <w:hideMark/>
          </w:tcPr>
          <w:p w14:paraId="61C82098" w14:textId="77777777" w:rsidR="007C3522" w:rsidRPr="001C5867" w:rsidRDefault="007C3522">
            <w:pPr>
              <w:pStyle w:val="acctfourfigures"/>
              <w:spacing w:line="240" w:lineRule="exact"/>
              <w:jc w:val="center"/>
              <w:rPr>
                <w:i/>
                <w:iCs/>
              </w:rP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614011C7" w14:textId="77777777" w:rsidTr="00E5245D">
        <w:trPr>
          <w:cantSplit/>
          <w:trHeight w:val="254"/>
        </w:trPr>
        <w:tc>
          <w:tcPr>
            <w:tcW w:w="2706" w:type="dxa"/>
            <w:hideMark/>
          </w:tcPr>
          <w:p w14:paraId="27400745" w14:textId="77777777" w:rsidR="007C3522" w:rsidRPr="001C5867" w:rsidRDefault="007C3522">
            <w:pPr>
              <w:spacing w:line="240" w:lineRule="auto"/>
              <w:ind w:left="187" w:hanging="187"/>
              <w:rPr>
                <w:b/>
                <w:bCs/>
                <w:i/>
                <w:iCs/>
              </w:rPr>
            </w:pPr>
            <w:r w:rsidRPr="001C5867">
              <w:rPr>
                <w:b/>
                <w:bCs/>
                <w:i/>
                <w:iCs/>
              </w:rPr>
              <w:t xml:space="preserve">Tax expense from continuing operations  </w:t>
            </w:r>
          </w:p>
        </w:tc>
        <w:tc>
          <w:tcPr>
            <w:tcW w:w="630" w:type="dxa"/>
          </w:tcPr>
          <w:p w14:paraId="5E63A0DB" w14:textId="77777777" w:rsidR="007C3522" w:rsidRPr="001C5867" w:rsidRDefault="007C3522">
            <w:pPr>
              <w:pStyle w:val="acctfourfigures"/>
              <w:tabs>
                <w:tab w:val="decimal" w:pos="461"/>
              </w:tabs>
              <w:spacing w:line="240" w:lineRule="exact"/>
              <w:jc w:val="center"/>
              <w:rPr>
                <w:i/>
                <w:iCs/>
              </w:rPr>
            </w:pPr>
          </w:p>
        </w:tc>
        <w:tc>
          <w:tcPr>
            <w:tcW w:w="899" w:type="dxa"/>
          </w:tcPr>
          <w:p w14:paraId="2F1ED3A4" w14:textId="77777777" w:rsidR="007C3522" w:rsidRPr="001C5867" w:rsidRDefault="007C3522">
            <w:pPr>
              <w:pStyle w:val="acctfourfigures"/>
              <w:spacing w:line="240" w:lineRule="exact"/>
              <w:jc w:val="center"/>
              <w:rPr>
                <w:i/>
                <w:iCs/>
              </w:rPr>
            </w:pPr>
          </w:p>
        </w:tc>
        <w:tc>
          <w:tcPr>
            <w:tcW w:w="180" w:type="dxa"/>
          </w:tcPr>
          <w:p w14:paraId="4CAA0B80" w14:textId="77777777" w:rsidR="007C3522" w:rsidRPr="001C5867" w:rsidRDefault="007C3522">
            <w:pPr>
              <w:pStyle w:val="acctfourfigures"/>
              <w:spacing w:line="240" w:lineRule="exact"/>
              <w:jc w:val="center"/>
              <w:rPr>
                <w:i/>
                <w:iCs/>
              </w:rPr>
            </w:pPr>
          </w:p>
        </w:tc>
        <w:tc>
          <w:tcPr>
            <w:tcW w:w="1978" w:type="dxa"/>
            <w:gridSpan w:val="3"/>
          </w:tcPr>
          <w:p w14:paraId="32880DEF" w14:textId="77777777" w:rsidR="007C3522" w:rsidRPr="001C5867" w:rsidRDefault="007C3522">
            <w:pPr>
              <w:pStyle w:val="acctfourfigures"/>
              <w:spacing w:line="240" w:lineRule="exact"/>
              <w:jc w:val="center"/>
              <w:rPr>
                <w:i/>
                <w:iCs/>
              </w:rPr>
            </w:pPr>
          </w:p>
        </w:tc>
        <w:tc>
          <w:tcPr>
            <w:tcW w:w="180" w:type="dxa"/>
          </w:tcPr>
          <w:p w14:paraId="288B5AE6" w14:textId="77777777" w:rsidR="007C3522" w:rsidRPr="001C5867" w:rsidRDefault="007C3522">
            <w:pPr>
              <w:pStyle w:val="acctfourfigures"/>
              <w:spacing w:line="240" w:lineRule="exact"/>
              <w:jc w:val="center"/>
              <w:rPr>
                <w:i/>
                <w:iCs/>
              </w:rPr>
            </w:pPr>
          </w:p>
        </w:tc>
        <w:tc>
          <w:tcPr>
            <w:tcW w:w="899" w:type="dxa"/>
          </w:tcPr>
          <w:p w14:paraId="052AF191" w14:textId="77777777" w:rsidR="007C3522" w:rsidRPr="001C5867" w:rsidRDefault="007C3522">
            <w:pPr>
              <w:pStyle w:val="acctfourfigures"/>
              <w:spacing w:line="240" w:lineRule="exact"/>
              <w:jc w:val="center"/>
              <w:rPr>
                <w:i/>
                <w:iCs/>
              </w:rPr>
            </w:pPr>
          </w:p>
        </w:tc>
        <w:tc>
          <w:tcPr>
            <w:tcW w:w="180" w:type="dxa"/>
          </w:tcPr>
          <w:p w14:paraId="5B81EA24" w14:textId="77777777" w:rsidR="007C3522" w:rsidRPr="001C5867" w:rsidRDefault="007C3522">
            <w:pPr>
              <w:pStyle w:val="acctfourfigures"/>
              <w:spacing w:line="240" w:lineRule="exact"/>
              <w:jc w:val="center"/>
              <w:rPr>
                <w:i/>
                <w:iCs/>
              </w:rPr>
            </w:pPr>
          </w:p>
        </w:tc>
        <w:tc>
          <w:tcPr>
            <w:tcW w:w="899" w:type="dxa"/>
          </w:tcPr>
          <w:p w14:paraId="22005633" w14:textId="77777777" w:rsidR="007C3522" w:rsidRPr="001C5867" w:rsidRDefault="007C3522">
            <w:pPr>
              <w:pStyle w:val="acctfourfigures"/>
              <w:spacing w:line="240" w:lineRule="exact"/>
              <w:jc w:val="center"/>
              <w:rPr>
                <w:i/>
                <w:iCs/>
              </w:rPr>
            </w:pPr>
          </w:p>
        </w:tc>
        <w:tc>
          <w:tcPr>
            <w:tcW w:w="180" w:type="dxa"/>
          </w:tcPr>
          <w:p w14:paraId="01F7A452" w14:textId="77777777" w:rsidR="007C3522" w:rsidRPr="001C5867" w:rsidRDefault="007C3522">
            <w:pPr>
              <w:pStyle w:val="acctfourfigures"/>
              <w:spacing w:line="240" w:lineRule="exact"/>
              <w:jc w:val="center"/>
              <w:rPr>
                <w:i/>
                <w:iCs/>
              </w:rPr>
            </w:pPr>
          </w:p>
        </w:tc>
        <w:tc>
          <w:tcPr>
            <w:tcW w:w="899" w:type="dxa"/>
          </w:tcPr>
          <w:p w14:paraId="14677D56" w14:textId="77777777" w:rsidR="007C3522" w:rsidRPr="001C5867" w:rsidRDefault="007C3522">
            <w:pPr>
              <w:pStyle w:val="acctfourfigures"/>
              <w:spacing w:line="240" w:lineRule="exact"/>
              <w:jc w:val="center"/>
              <w:rPr>
                <w:i/>
                <w:iCs/>
              </w:rPr>
            </w:pPr>
          </w:p>
        </w:tc>
      </w:tr>
      <w:tr w:rsidR="007C3522" w:rsidRPr="001C5867" w14:paraId="496C02B4" w14:textId="77777777" w:rsidTr="00E5245D">
        <w:trPr>
          <w:cantSplit/>
        </w:trPr>
        <w:tc>
          <w:tcPr>
            <w:tcW w:w="2706" w:type="dxa"/>
            <w:hideMark/>
          </w:tcPr>
          <w:p w14:paraId="71F6DF59" w14:textId="77777777" w:rsidR="007C3522" w:rsidRPr="001C5867" w:rsidRDefault="007C3522">
            <w:pPr>
              <w:spacing w:line="240" w:lineRule="auto"/>
              <w:ind w:left="187" w:hanging="187"/>
              <w:rPr>
                <w:b/>
                <w:bCs/>
              </w:rPr>
            </w:pPr>
            <w:r w:rsidRPr="001C5867">
              <w:rPr>
                <w:b/>
                <w:bCs/>
              </w:rPr>
              <w:t>Current tax expense</w:t>
            </w:r>
            <w:r w:rsidRPr="001C5867">
              <w:rPr>
                <w:rFonts w:cs="Angsana New"/>
                <w:b/>
                <w:bCs/>
                <w:i/>
                <w:iCs/>
                <w:szCs w:val="22"/>
                <w:cs/>
                <w:lang w:bidi="th-TH"/>
              </w:rPr>
              <w:t xml:space="preserve">  </w:t>
            </w:r>
          </w:p>
        </w:tc>
        <w:tc>
          <w:tcPr>
            <w:tcW w:w="630" w:type="dxa"/>
          </w:tcPr>
          <w:p w14:paraId="26E3544B" w14:textId="77777777" w:rsidR="007C3522" w:rsidRPr="001C5867" w:rsidRDefault="007C3522">
            <w:pPr>
              <w:pStyle w:val="acctfourfigures"/>
              <w:tabs>
                <w:tab w:val="decimal" w:pos="461"/>
                <w:tab w:val="decimal" w:pos="731"/>
              </w:tabs>
              <w:spacing w:line="240" w:lineRule="exact"/>
              <w:ind w:right="11"/>
              <w:jc w:val="center"/>
              <w:rPr>
                <w:i/>
                <w:iCs/>
              </w:rPr>
            </w:pPr>
          </w:p>
        </w:tc>
        <w:tc>
          <w:tcPr>
            <w:tcW w:w="899" w:type="dxa"/>
          </w:tcPr>
          <w:p w14:paraId="7A257791"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0A68E9F8"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75E47EF8"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59E7F2EB" w14:textId="77777777" w:rsidR="007C3522" w:rsidRPr="001C5867" w:rsidRDefault="007C3522" w:rsidP="000A72BE">
            <w:pPr>
              <w:pStyle w:val="acctfourfigures"/>
              <w:tabs>
                <w:tab w:val="clear" w:pos="765"/>
                <w:tab w:val="decimal" w:pos="647"/>
              </w:tabs>
              <w:spacing w:line="240" w:lineRule="exact"/>
            </w:pPr>
          </w:p>
        </w:tc>
        <w:tc>
          <w:tcPr>
            <w:tcW w:w="899" w:type="dxa"/>
          </w:tcPr>
          <w:p w14:paraId="325F00E8"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01B28E77"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3A1017F7"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16742312"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007226D6"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3648832F"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16DD78B2" w14:textId="77777777" w:rsidR="007C3522" w:rsidRPr="001C5867" w:rsidRDefault="007C3522" w:rsidP="000A72BE">
            <w:pPr>
              <w:pStyle w:val="acctfourfigures"/>
              <w:tabs>
                <w:tab w:val="clear" w:pos="765"/>
                <w:tab w:val="decimal" w:pos="647"/>
              </w:tabs>
              <w:spacing w:line="240" w:lineRule="exact"/>
              <w:ind w:right="11"/>
            </w:pPr>
          </w:p>
        </w:tc>
      </w:tr>
      <w:tr w:rsidR="00613873" w:rsidRPr="001C5867" w14:paraId="744FE14B" w14:textId="77777777" w:rsidTr="00E5245D">
        <w:trPr>
          <w:cantSplit/>
        </w:trPr>
        <w:tc>
          <w:tcPr>
            <w:tcW w:w="2706" w:type="dxa"/>
            <w:hideMark/>
          </w:tcPr>
          <w:p w14:paraId="4FB09C84" w14:textId="77777777" w:rsidR="00613873" w:rsidRPr="001C5867" w:rsidRDefault="00613873" w:rsidP="00613873">
            <w:pPr>
              <w:spacing w:line="240" w:lineRule="auto"/>
              <w:ind w:left="187" w:hanging="187"/>
            </w:pPr>
            <w:r w:rsidRPr="001C5867">
              <w:t xml:space="preserve">Current year </w:t>
            </w:r>
          </w:p>
        </w:tc>
        <w:tc>
          <w:tcPr>
            <w:tcW w:w="630" w:type="dxa"/>
          </w:tcPr>
          <w:p w14:paraId="457147B9" w14:textId="77777777" w:rsidR="00613873" w:rsidRPr="001C5867" w:rsidRDefault="00613873" w:rsidP="00613873">
            <w:pPr>
              <w:pStyle w:val="acctfourfigures"/>
              <w:tabs>
                <w:tab w:val="decimal" w:pos="461"/>
                <w:tab w:val="decimal" w:pos="731"/>
              </w:tabs>
              <w:spacing w:line="240" w:lineRule="exact"/>
              <w:ind w:right="11"/>
              <w:jc w:val="center"/>
              <w:rPr>
                <w:i/>
                <w:iCs/>
              </w:rPr>
            </w:pPr>
          </w:p>
        </w:tc>
        <w:tc>
          <w:tcPr>
            <w:tcW w:w="899" w:type="dxa"/>
            <w:hideMark/>
          </w:tcPr>
          <w:p w14:paraId="25D960E5" w14:textId="60BFE910" w:rsidR="00613873" w:rsidRPr="001C5867" w:rsidRDefault="00613873" w:rsidP="00613873">
            <w:pPr>
              <w:pStyle w:val="acctfourfigures"/>
              <w:tabs>
                <w:tab w:val="clear" w:pos="765"/>
                <w:tab w:val="decimal" w:pos="647"/>
              </w:tabs>
              <w:spacing w:line="240" w:lineRule="exact"/>
              <w:ind w:right="11"/>
              <w:rPr>
                <w:szCs w:val="22"/>
              </w:rPr>
            </w:pPr>
            <w:r w:rsidRPr="001C5867">
              <w:rPr>
                <w:szCs w:val="22"/>
              </w:rPr>
              <w:t>2,676</w:t>
            </w:r>
          </w:p>
        </w:tc>
        <w:tc>
          <w:tcPr>
            <w:tcW w:w="180" w:type="dxa"/>
          </w:tcPr>
          <w:p w14:paraId="1F66FF1F" w14:textId="77777777" w:rsidR="00613873" w:rsidRPr="001C5867" w:rsidRDefault="00613873" w:rsidP="00613873">
            <w:pPr>
              <w:pStyle w:val="acctfourfigures"/>
              <w:tabs>
                <w:tab w:val="clear" w:pos="765"/>
                <w:tab w:val="decimal" w:pos="647"/>
              </w:tabs>
              <w:spacing w:line="240" w:lineRule="exact"/>
              <w:ind w:right="11"/>
              <w:rPr>
                <w:szCs w:val="22"/>
              </w:rPr>
            </w:pPr>
          </w:p>
        </w:tc>
        <w:tc>
          <w:tcPr>
            <w:tcW w:w="899" w:type="dxa"/>
            <w:vAlign w:val="bottom"/>
            <w:hideMark/>
          </w:tcPr>
          <w:p w14:paraId="4D55F824" w14:textId="77777777" w:rsidR="00613873" w:rsidRPr="001C5867" w:rsidRDefault="00613873" w:rsidP="00613873">
            <w:pPr>
              <w:pStyle w:val="acctfourfigures"/>
              <w:tabs>
                <w:tab w:val="clear" w:pos="765"/>
                <w:tab w:val="decimal" w:pos="647"/>
              </w:tabs>
              <w:spacing w:line="240" w:lineRule="exact"/>
              <w:ind w:right="11"/>
              <w:rPr>
                <w:szCs w:val="22"/>
              </w:rPr>
            </w:pPr>
            <w:r w:rsidRPr="001C5867">
              <w:rPr>
                <w:szCs w:val="22"/>
              </w:rPr>
              <w:t>1,865</w:t>
            </w:r>
          </w:p>
        </w:tc>
        <w:tc>
          <w:tcPr>
            <w:tcW w:w="180" w:type="dxa"/>
          </w:tcPr>
          <w:p w14:paraId="761D5989" w14:textId="77777777" w:rsidR="00613873" w:rsidRPr="001C5867" w:rsidRDefault="00613873" w:rsidP="00613873">
            <w:pPr>
              <w:pStyle w:val="acctfourfigures"/>
              <w:tabs>
                <w:tab w:val="clear" w:pos="765"/>
                <w:tab w:val="decimal" w:pos="647"/>
              </w:tabs>
              <w:spacing w:line="240" w:lineRule="exact"/>
              <w:rPr>
                <w:szCs w:val="22"/>
              </w:rPr>
            </w:pPr>
          </w:p>
        </w:tc>
        <w:tc>
          <w:tcPr>
            <w:tcW w:w="899" w:type="dxa"/>
            <w:vAlign w:val="bottom"/>
            <w:hideMark/>
          </w:tcPr>
          <w:p w14:paraId="5F00E284" w14:textId="773F7476" w:rsidR="00613873" w:rsidRPr="001C5867" w:rsidRDefault="00613873" w:rsidP="00613873">
            <w:pPr>
              <w:pStyle w:val="acctfourfigures"/>
              <w:tabs>
                <w:tab w:val="clear" w:pos="765"/>
                <w:tab w:val="decimal" w:pos="647"/>
              </w:tabs>
              <w:spacing w:line="240" w:lineRule="exact"/>
              <w:ind w:right="11"/>
              <w:rPr>
                <w:szCs w:val="22"/>
              </w:rPr>
            </w:pPr>
            <w:r w:rsidRPr="001C5867">
              <w:rPr>
                <w:szCs w:val="22"/>
              </w:rPr>
              <w:t>2,163</w:t>
            </w:r>
          </w:p>
        </w:tc>
        <w:tc>
          <w:tcPr>
            <w:tcW w:w="180" w:type="dxa"/>
          </w:tcPr>
          <w:p w14:paraId="3FFEC4A2" w14:textId="77777777" w:rsidR="00613873" w:rsidRPr="001C5867" w:rsidRDefault="00613873" w:rsidP="00613873">
            <w:pPr>
              <w:pStyle w:val="acctfourfigures"/>
              <w:tabs>
                <w:tab w:val="clear" w:pos="765"/>
                <w:tab w:val="decimal" w:pos="647"/>
              </w:tabs>
              <w:spacing w:line="240" w:lineRule="exact"/>
              <w:ind w:right="11"/>
              <w:rPr>
                <w:szCs w:val="22"/>
              </w:rPr>
            </w:pPr>
          </w:p>
        </w:tc>
        <w:tc>
          <w:tcPr>
            <w:tcW w:w="899" w:type="dxa"/>
            <w:hideMark/>
          </w:tcPr>
          <w:p w14:paraId="2BCA5D29" w14:textId="77777777" w:rsidR="00613873" w:rsidRPr="001C5867" w:rsidRDefault="00613873" w:rsidP="00613873">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0D64AD5D" w14:textId="77777777" w:rsidR="00613873" w:rsidRPr="001C5867" w:rsidRDefault="00613873" w:rsidP="00613873">
            <w:pPr>
              <w:pStyle w:val="acctfourfigures"/>
              <w:tabs>
                <w:tab w:val="clear" w:pos="765"/>
                <w:tab w:val="decimal" w:pos="647"/>
              </w:tabs>
              <w:spacing w:line="240" w:lineRule="exact"/>
              <w:ind w:right="11"/>
              <w:rPr>
                <w:szCs w:val="22"/>
              </w:rPr>
            </w:pPr>
          </w:p>
        </w:tc>
        <w:tc>
          <w:tcPr>
            <w:tcW w:w="899" w:type="dxa"/>
            <w:hideMark/>
          </w:tcPr>
          <w:p w14:paraId="6A5B767D" w14:textId="56668726" w:rsidR="00613873" w:rsidRPr="001C5867" w:rsidRDefault="00613873" w:rsidP="00613873">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51DD91F8" w14:textId="77777777" w:rsidR="00613873" w:rsidRPr="001C5867" w:rsidRDefault="00613873" w:rsidP="00613873">
            <w:pPr>
              <w:pStyle w:val="acctfourfigures"/>
              <w:tabs>
                <w:tab w:val="clear" w:pos="765"/>
                <w:tab w:val="decimal" w:pos="647"/>
              </w:tabs>
              <w:spacing w:line="240" w:lineRule="auto"/>
            </w:pPr>
          </w:p>
        </w:tc>
        <w:tc>
          <w:tcPr>
            <w:tcW w:w="899" w:type="dxa"/>
            <w:hideMark/>
          </w:tcPr>
          <w:p w14:paraId="3C35BAE6" w14:textId="77777777" w:rsidR="00613873" w:rsidRPr="001C5867" w:rsidRDefault="00613873" w:rsidP="00613873">
            <w:pPr>
              <w:pStyle w:val="acctfourfigures"/>
              <w:tabs>
                <w:tab w:val="clear" w:pos="765"/>
                <w:tab w:val="decimal" w:pos="461"/>
              </w:tabs>
              <w:spacing w:line="240" w:lineRule="auto"/>
              <w:ind w:right="11"/>
            </w:pPr>
            <w:r w:rsidRPr="001C5867">
              <w:rPr>
                <w:rFonts w:cs="Angsana New"/>
                <w:szCs w:val="22"/>
                <w:cs/>
                <w:lang w:bidi="th-TH"/>
              </w:rPr>
              <w:t>-</w:t>
            </w:r>
          </w:p>
        </w:tc>
      </w:tr>
      <w:tr w:rsidR="00613873" w:rsidRPr="001C5867" w14:paraId="13A5298B" w14:textId="77777777" w:rsidTr="00613873">
        <w:trPr>
          <w:cantSplit/>
        </w:trPr>
        <w:tc>
          <w:tcPr>
            <w:tcW w:w="2706" w:type="dxa"/>
            <w:hideMark/>
          </w:tcPr>
          <w:p w14:paraId="3782EEFC" w14:textId="77777777" w:rsidR="00613873" w:rsidRPr="001C5867" w:rsidRDefault="00613873" w:rsidP="00613873">
            <w:pPr>
              <w:spacing w:line="240" w:lineRule="auto"/>
              <w:ind w:left="187" w:hanging="187"/>
              <w:rPr>
                <w:lang w:bidi="th-TH"/>
              </w:rPr>
            </w:pPr>
            <w:r w:rsidRPr="001C5867">
              <w:t>Over provided in prior years</w:t>
            </w:r>
          </w:p>
        </w:tc>
        <w:tc>
          <w:tcPr>
            <w:tcW w:w="630" w:type="dxa"/>
          </w:tcPr>
          <w:p w14:paraId="35171363" w14:textId="77777777" w:rsidR="00613873" w:rsidRPr="001C5867" w:rsidRDefault="00613873" w:rsidP="00613873">
            <w:pPr>
              <w:pStyle w:val="acctfourfigures"/>
              <w:tabs>
                <w:tab w:val="decimal" w:pos="461"/>
                <w:tab w:val="decimal" w:pos="731"/>
              </w:tabs>
              <w:spacing w:line="240" w:lineRule="exact"/>
              <w:ind w:right="11"/>
              <w:jc w:val="center"/>
              <w:rPr>
                <w:i/>
                <w:iCs/>
                <w:rtl/>
                <w:cs/>
              </w:rPr>
            </w:pPr>
          </w:p>
        </w:tc>
        <w:tc>
          <w:tcPr>
            <w:tcW w:w="899" w:type="dxa"/>
            <w:vAlign w:val="bottom"/>
            <w:hideMark/>
          </w:tcPr>
          <w:p w14:paraId="514F8EA3" w14:textId="77777777" w:rsidR="00613873" w:rsidRPr="001C5867" w:rsidRDefault="00613873" w:rsidP="00613873">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25</w:t>
            </w:r>
            <w:r w:rsidRPr="001C5867">
              <w:rPr>
                <w:rFonts w:cs="Angsana New"/>
                <w:szCs w:val="22"/>
                <w:cs/>
                <w:lang w:bidi="th-TH"/>
              </w:rPr>
              <w:t>)</w:t>
            </w:r>
          </w:p>
        </w:tc>
        <w:tc>
          <w:tcPr>
            <w:tcW w:w="180" w:type="dxa"/>
          </w:tcPr>
          <w:p w14:paraId="741FDC9A" w14:textId="77777777" w:rsidR="00613873" w:rsidRPr="001C5867" w:rsidRDefault="00613873" w:rsidP="00613873">
            <w:pPr>
              <w:pStyle w:val="acctfourfigures"/>
              <w:tabs>
                <w:tab w:val="clear" w:pos="765"/>
                <w:tab w:val="decimal" w:pos="647"/>
              </w:tabs>
              <w:spacing w:line="240" w:lineRule="exact"/>
              <w:ind w:right="11"/>
              <w:rPr>
                <w:szCs w:val="22"/>
              </w:rPr>
            </w:pPr>
          </w:p>
        </w:tc>
        <w:tc>
          <w:tcPr>
            <w:tcW w:w="899" w:type="dxa"/>
            <w:vAlign w:val="bottom"/>
            <w:hideMark/>
          </w:tcPr>
          <w:p w14:paraId="055EF48A" w14:textId="77777777" w:rsidR="00613873" w:rsidRPr="001C5867" w:rsidRDefault="00613873" w:rsidP="00613873">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42</w:t>
            </w:r>
            <w:r w:rsidRPr="001C5867">
              <w:rPr>
                <w:rFonts w:cs="Angsana New"/>
                <w:szCs w:val="22"/>
                <w:cs/>
                <w:lang w:bidi="th-TH"/>
              </w:rPr>
              <w:t>)</w:t>
            </w:r>
          </w:p>
        </w:tc>
        <w:tc>
          <w:tcPr>
            <w:tcW w:w="180" w:type="dxa"/>
          </w:tcPr>
          <w:p w14:paraId="26D7F786" w14:textId="77777777" w:rsidR="00613873" w:rsidRPr="001C5867" w:rsidRDefault="00613873" w:rsidP="00613873">
            <w:pPr>
              <w:pStyle w:val="acctfourfigures"/>
              <w:tabs>
                <w:tab w:val="clear" w:pos="765"/>
                <w:tab w:val="decimal" w:pos="647"/>
              </w:tabs>
              <w:spacing w:line="240" w:lineRule="exact"/>
              <w:rPr>
                <w:szCs w:val="22"/>
              </w:rPr>
            </w:pPr>
          </w:p>
        </w:tc>
        <w:tc>
          <w:tcPr>
            <w:tcW w:w="899" w:type="dxa"/>
            <w:vAlign w:val="bottom"/>
            <w:hideMark/>
          </w:tcPr>
          <w:p w14:paraId="463F9BA8" w14:textId="77777777" w:rsidR="00613873" w:rsidRPr="001C5867" w:rsidRDefault="00613873" w:rsidP="00613873">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9</w:t>
            </w:r>
            <w:r w:rsidRPr="001C5867">
              <w:rPr>
                <w:rFonts w:cs="Angsana New"/>
                <w:szCs w:val="22"/>
                <w:cs/>
                <w:lang w:bidi="th-TH"/>
              </w:rPr>
              <w:t>)</w:t>
            </w:r>
          </w:p>
        </w:tc>
        <w:tc>
          <w:tcPr>
            <w:tcW w:w="180" w:type="dxa"/>
          </w:tcPr>
          <w:p w14:paraId="11435CEB" w14:textId="77777777" w:rsidR="00613873" w:rsidRPr="001C5867" w:rsidRDefault="00613873" w:rsidP="00613873">
            <w:pPr>
              <w:pStyle w:val="acctfourfigures"/>
              <w:tabs>
                <w:tab w:val="clear" w:pos="765"/>
                <w:tab w:val="decimal" w:pos="647"/>
              </w:tabs>
              <w:spacing w:line="240" w:lineRule="exact"/>
              <w:ind w:right="11"/>
              <w:rPr>
                <w:szCs w:val="22"/>
              </w:rPr>
            </w:pPr>
          </w:p>
        </w:tc>
        <w:tc>
          <w:tcPr>
            <w:tcW w:w="899" w:type="dxa"/>
            <w:hideMark/>
          </w:tcPr>
          <w:p w14:paraId="60505186" w14:textId="74FBF43F" w:rsidR="00613873" w:rsidRPr="001C5867" w:rsidRDefault="00613873" w:rsidP="00613873">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04547DB1" w14:textId="77777777" w:rsidR="00613873" w:rsidRPr="001C5867" w:rsidRDefault="00613873" w:rsidP="00613873">
            <w:pPr>
              <w:pStyle w:val="acctfourfigures"/>
              <w:tabs>
                <w:tab w:val="clear" w:pos="765"/>
                <w:tab w:val="decimal" w:pos="647"/>
              </w:tabs>
              <w:spacing w:line="240" w:lineRule="exact"/>
              <w:ind w:right="11"/>
              <w:rPr>
                <w:szCs w:val="22"/>
              </w:rPr>
            </w:pPr>
          </w:p>
        </w:tc>
        <w:tc>
          <w:tcPr>
            <w:tcW w:w="899" w:type="dxa"/>
          </w:tcPr>
          <w:p w14:paraId="38669404" w14:textId="30474147" w:rsidR="00613873" w:rsidRPr="001C5867" w:rsidRDefault="00613873" w:rsidP="00613873">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52493771" w14:textId="77777777" w:rsidR="00613873" w:rsidRPr="001C5867" w:rsidRDefault="00613873" w:rsidP="00613873">
            <w:pPr>
              <w:pStyle w:val="acctfourfigures"/>
              <w:tabs>
                <w:tab w:val="clear" w:pos="765"/>
                <w:tab w:val="decimal" w:pos="647"/>
              </w:tabs>
              <w:spacing w:line="240" w:lineRule="auto"/>
            </w:pPr>
          </w:p>
        </w:tc>
        <w:tc>
          <w:tcPr>
            <w:tcW w:w="899" w:type="dxa"/>
            <w:hideMark/>
          </w:tcPr>
          <w:p w14:paraId="5DE0C9A8" w14:textId="706FBE6E" w:rsidR="00613873" w:rsidRPr="001C5867" w:rsidRDefault="00613873" w:rsidP="00613873">
            <w:pPr>
              <w:pStyle w:val="acctfourfigures"/>
              <w:tabs>
                <w:tab w:val="clear" w:pos="765"/>
                <w:tab w:val="decimal" w:pos="461"/>
              </w:tabs>
              <w:spacing w:line="240" w:lineRule="auto"/>
              <w:ind w:right="11"/>
            </w:pPr>
            <w:r w:rsidRPr="001C5867">
              <w:rPr>
                <w:rFonts w:cs="Angsana New"/>
                <w:szCs w:val="22"/>
                <w:cs/>
                <w:lang w:bidi="th-TH"/>
              </w:rPr>
              <w:t>-</w:t>
            </w:r>
          </w:p>
        </w:tc>
      </w:tr>
      <w:tr w:rsidR="007C3522" w:rsidRPr="001C5867" w14:paraId="23AF1B88" w14:textId="77777777" w:rsidTr="00E5245D">
        <w:trPr>
          <w:cantSplit/>
        </w:trPr>
        <w:tc>
          <w:tcPr>
            <w:tcW w:w="2706" w:type="dxa"/>
            <w:hideMark/>
          </w:tcPr>
          <w:p w14:paraId="42378879" w14:textId="77777777" w:rsidR="007C3522" w:rsidRPr="001C5867" w:rsidRDefault="007C3522">
            <w:pPr>
              <w:spacing w:line="240" w:lineRule="auto"/>
              <w:ind w:left="187" w:hanging="187"/>
              <w:rPr>
                <w:b/>
                <w:bCs/>
              </w:rPr>
            </w:pPr>
            <w:r w:rsidRPr="001C5867">
              <w:rPr>
                <w:b/>
                <w:bCs/>
              </w:rPr>
              <w:t>Deferred tax expense</w:t>
            </w:r>
            <w:r w:rsidRPr="001C5867">
              <w:rPr>
                <w:rFonts w:cs="Angsana New"/>
                <w:b/>
                <w:bCs/>
                <w:i/>
                <w:iCs/>
                <w:szCs w:val="22"/>
                <w:cs/>
                <w:lang w:bidi="th-TH"/>
              </w:rPr>
              <w:t xml:space="preserve">  </w:t>
            </w:r>
            <w:r w:rsidRPr="001C5867">
              <w:rPr>
                <w:rFonts w:cs="Angsana New"/>
                <w:b/>
                <w:bCs/>
                <w:szCs w:val="22"/>
                <w:cs/>
                <w:lang w:bidi="th-TH"/>
              </w:rPr>
              <w:t xml:space="preserve">  </w:t>
            </w:r>
          </w:p>
        </w:tc>
        <w:tc>
          <w:tcPr>
            <w:tcW w:w="630" w:type="dxa"/>
          </w:tcPr>
          <w:p w14:paraId="677B4EAA" w14:textId="77777777" w:rsidR="007C3522" w:rsidRPr="001C5867" w:rsidRDefault="007C3522">
            <w:pPr>
              <w:pStyle w:val="acctfourfigures"/>
              <w:tabs>
                <w:tab w:val="decimal" w:pos="461"/>
                <w:tab w:val="decimal" w:pos="731"/>
              </w:tabs>
              <w:spacing w:line="240" w:lineRule="exact"/>
              <w:ind w:right="11"/>
              <w:jc w:val="center"/>
              <w:rPr>
                <w:i/>
                <w:iCs/>
              </w:rPr>
            </w:pPr>
          </w:p>
        </w:tc>
        <w:tc>
          <w:tcPr>
            <w:tcW w:w="899" w:type="dxa"/>
          </w:tcPr>
          <w:p w14:paraId="0085BF41"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2606DEE1"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tcPr>
          <w:p w14:paraId="70A13567"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738AA9B0" w14:textId="77777777" w:rsidR="007C3522" w:rsidRPr="001C5867" w:rsidRDefault="007C3522" w:rsidP="000A72BE">
            <w:pPr>
              <w:pStyle w:val="acctfourfigures"/>
              <w:tabs>
                <w:tab w:val="clear" w:pos="765"/>
                <w:tab w:val="decimal" w:pos="647"/>
              </w:tabs>
              <w:spacing w:line="240" w:lineRule="exact"/>
              <w:rPr>
                <w:szCs w:val="22"/>
              </w:rPr>
            </w:pPr>
          </w:p>
        </w:tc>
        <w:tc>
          <w:tcPr>
            <w:tcW w:w="899" w:type="dxa"/>
            <w:vAlign w:val="bottom"/>
          </w:tcPr>
          <w:p w14:paraId="299CB183"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7B52A9B4"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2D456AA8"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5B198A11"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7DD2A29C"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14B54538"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092D2347" w14:textId="77777777" w:rsidR="007C3522" w:rsidRPr="001C5867" w:rsidRDefault="007C3522" w:rsidP="000A72BE">
            <w:pPr>
              <w:pStyle w:val="acctfourfigures"/>
              <w:tabs>
                <w:tab w:val="clear" w:pos="765"/>
              </w:tabs>
              <w:spacing w:line="240" w:lineRule="exact"/>
              <w:ind w:right="11"/>
              <w:rPr>
                <w:szCs w:val="22"/>
              </w:rPr>
            </w:pPr>
          </w:p>
        </w:tc>
      </w:tr>
      <w:tr w:rsidR="007C3522" w:rsidRPr="001C5867" w14:paraId="37EFD6C2" w14:textId="77777777" w:rsidTr="00E5245D">
        <w:trPr>
          <w:cantSplit/>
        </w:trPr>
        <w:tc>
          <w:tcPr>
            <w:tcW w:w="2706" w:type="dxa"/>
            <w:hideMark/>
          </w:tcPr>
          <w:p w14:paraId="0FC007DA" w14:textId="77777777" w:rsidR="007C3522" w:rsidRPr="001C5867" w:rsidRDefault="007C3522">
            <w:pPr>
              <w:spacing w:line="240" w:lineRule="auto"/>
              <w:ind w:left="187" w:hanging="187"/>
              <w:rPr>
                <w:lang w:bidi="th-TH"/>
              </w:rPr>
            </w:pPr>
            <w:r w:rsidRPr="001C5867">
              <w:t>Movements in temporary differences</w:t>
            </w:r>
          </w:p>
        </w:tc>
        <w:tc>
          <w:tcPr>
            <w:tcW w:w="630" w:type="dxa"/>
            <w:vAlign w:val="bottom"/>
            <w:hideMark/>
          </w:tcPr>
          <w:p w14:paraId="54F9E8B2" w14:textId="0BEE1D85" w:rsidR="007C3522" w:rsidRPr="001C5867" w:rsidRDefault="00AF7DA0">
            <w:pPr>
              <w:pStyle w:val="acctfourfigures"/>
              <w:tabs>
                <w:tab w:val="decimal" w:pos="461"/>
                <w:tab w:val="decimal" w:pos="731"/>
              </w:tabs>
              <w:spacing w:line="240" w:lineRule="exact"/>
              <w:ind w:right="11"/>
              <w:jc w:val="center"/>
              <w:rPr>
                <w:i/>
                <w:iCs/>
                <w:rtl/>
                <w:cs/>
              </w:rPr>
            </w:pPr>
            <w:r w:rsidRPr="001C5867">
              <w:rPr>
                <w:i/>
                <w:iCs/>
              </w:rPr>
              <w:t>20</w:t>
            </w:r>
          </w:p>
        </w:tc>
        <w:tc>
          <w:tcPr>
            <w:tcW w:w="899" w:type="dxa"/>
            <w:vAlign w:val="bottom"/>
            <w:hideMark/>
          </w:tcPr>
          <w:p w14:paraId="1260DED7" w14:textId="3296D6F5" w:rsidR="007C3522" w:rsidRPr="001C5867" w:rsidRDefault="00E5245D" w:rsidP="000A72BE">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63</w:t>
            </w:r>
            <w:r w:rsidR="007C3522" w:rsidRPr="001C5867">
              <w:rPr>
                <w:rFonts w:cs="Angsana New"/>
                <w:szCs w:val="22"/>
                <w:cs/>
                <w:lang w:bidi="th-TH"/>
              </w:rPr>
              <w:t>)</w:t>
            </w:r>
          </w:p>
        </w:tc>
        <w:tc>
          <w:tcPr>
            <w:tcW w:w="180" w:type="dxa"/>
          </w:tcPr>
          <w:p w14:paraId="2951A058"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hideMark/>
          </w:tcPr>
          <w:p w14:paraId="3B811953" w14:textId="77777777" w:rsidR="007C3522" w:rsidRPr="001C5867" w:rsidRDefault="007C3522" w:rsidP="000A72BE">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988</w:t>
            </w:r>
            <w:r w:rsidRPr="001C5867">
              <w:rPr>
                <w:rFonts w:cs="Angsana New"/>
                <w:szCs w:val="22"/>
                <w:cs/>
                <w:lang w:bidi="th-TH"/>
              </w:rPr>
              <w:t>)</w:t>
            </w:r>
          </w:p>
        </w:tc>
        <w:tc>
          <w:tcPr>
            <w:tcW w:w="180" w:type="dxa"/>
          </w:tcPr>
          <w:p w14:paraId="62B55852" w14:textId="77777777" w:rsidR="007C3522" w:rsidRPr="001C5867" w:rsidRDefault="007C3522" w:rsidP="000A72BE">
            <w:pPr>
              <w:pStyle w:val="acctfourfigures"/>
              <w:tabs>
                <w:tab w:val="clear" w:pos="765"/>
                <w:tab w:val="decimal" w:pos="647"/>
              </w:tabs>
              <w:spacing w:line="240" w:lineRule="exact"/>
              <w:rPr>
                <w:szCs w:val="22"/>
                <w:highlight w:val="yellow"/>
              </w:rPr>
            </w:pPr>
          </w:p>
        </w:tc>
        <w:tc>
          <w:tcPr>
            <w:tcW w:w="899" w:type="dxa"/>
            <w:vAlign w:val="bottom"/>
            <w:hideMark/>
          </w:tcPr>
          <w:p w14:paraId="620A3374" w14:textId="1A90D1AF" w:rsidR="007C3522" w:rsidRPr="001C5867" w:rsidRDefault="00A72E97" w:rsidP="000A72BE">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240</w:t>
            </w:r>
            <w:r w:rsidRPr="001C5867">
              <w:rPr>
                <w:rFonts w:cs="Angsana New"/>
                <w:szCs w:val="22"/>
                <w:cs/>
                <w:lang w:bidi="th-TH"/>
              </w:rPr>
              <w:t>)</w:t>
            </w:r>
          </w:p>
        </w:tc>
        <w:tc>
          <w:tcPr>
            <w:tcW w:w="180" w:type="dxa"/>
          </w:tcPr>
          <w:p w14:paraId="3C64D809"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03C0A485" w14:textId="77777777" w:rsidR="007C3522" w:rsidRPr="001C5867" w:rsidRDefault="007C3522" w:rsidP="000A72BE">
            <w:pPr>
              <w:pStyle w:val="acctfourfigures"/>
              <w:tabs>
                <w:tab w:val="clear" w:pos="765"/>
                <w:tab w:val="decimal" w:pos="647"/>
              </w:tabs>
              <w:spacing w:line="240" w:lineRule="exact"/>
              <w:ind w:right="11"/>
              <w:rPr>
                <w:szCs w:val="22"/>
              </w:rPr>
            </w:pPr>
          </w:p>
          <w:p w14:paraId="10742E3A" w14:textId="77777777" w:rsidR="007C3522" w:rsidRPr="001C5867" w:rsidRDefault="007C3522" w:rsidP="000A72BE">
            <w:pPr>
              <w:pStyle w:val="acctfourfigures"/>
              <w:tabs>
                <w:tab w:val="clear" w:pos="765"/>
                <w:tab w:val="decimal" w:pos="647"/>
              </w:tabs>
              <w:spacing w:line="240" w:lineRule="exact"/>
              <w:ind w:right="11"/>
              <w:rPr>
                <w:szCs w:val="22"/>
              </w:rPr>
            </w:pPr>
            <w:r w:rsidRPr="001C5867">
              <w:rPr>
                <w:szCs w:val="22"/>
              </w:rPr>
              <w:t>158</w:t>
            </w:r>
          </w:p>
        </w:tc>
        <w:tc>
          <w:tcPr>
            <w:tcW w:w="180" w:type="dxa"/>
          </w:tcPr>
          <w:p w14:paraId="541E2B7B"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2476E14E" w14:textId="77777777" w:rsidR="007C3522" w:rsidRPr="001C5867" w:rsidRDefault="007C3522" w:rsidP="000A72BE">
            <w:pPr>
              <w:pStyle w:val="acctfourfigures"/>
              <w:tabs>
                <w:tab w:val="clear" w:pos="765"/>
                <w:tab w:val="decimal" w:pos="647"/>
              </w:tabs>
              <w:spacing w:line="240" w:lineRule="auto"/>
              <w:ind w:right="11"/>
            </w:pPr>
          </w:p>
          <w:p w14:paraId="7FAE3C15" w14:textId="77777777" w:rsidR="007C3522" w:rsidRPr="001C5867" w:rsidRDefault="007C3522" w:rsidP="000A72BE">
            <w:pPr>
              <w:pStyle w:val="acctfourfigures"/>
              <w:tabs>
                <w:tab w:val="clear" w:pos="765"/>
                <w:tab w:val="decimal" w:pos="647"/>
              </w:tabs>
              <w:spacing w:line="240" w:lineRule="auto"/>
              <w:ind w:right="11"/>
            </w:pPr>
            <w:r w:rsidRPr="001C5867">
              <w:t>14</w:t>
            </w:r>
          </w:p>
        </w:tc>
        <w:tc>
          <w:tcPr>
            <w:tcW w:w="180" w:type="dxa"/>
          </w:tcPr>
          <w:p w14:paraId="5A43EE29" w14:textId="77777777" w:rsidR="007C3522" w:rsidRPr="001C5867" w:rsidRDefault="007C3522" w:rsidP="000A72BE">
            <w:pPr>
              <w:pStyle w:val="acctfourfigures"/>
              <w:tabs>
                <w:tab w:val="clear" w:pos="765"/>
                <w:tab w:val="decimal" w:pos="647"/>
              </w:tabs>
              <w:spacing w:line="240" w:lineRule="auto"/>
            </w:pPr>
          </w:p>
        </w:tc>
        <w:tc>
          <w:tcPr>
            <w:tcW w:w="899" w:type="dxa"/>
          </w:tcPr>
          <w:p w14:paraId="7B147089" w14:textId="77777777" w:rsidR="007C3522" w:rsidRPr="001C5867" w:rsidRDefault="007C3522" w:rsidP="000A72BE">
            <w:pPr>
              <w:pStyle w:val="acctfourfigures"/>
              <w:tabs>
                <w:tab w:val="clear" w:pos="765"/>
                <w:tab w:val="decimal" w:pos="461"/>
              </w:tabs>
              <w:spacing w:line="240" w:lineRule="auto"/>
              <w:ind w:right="11"/>
            </w:pPr>
          </w:p>
          <w:p w14:paraId="5A2E2936"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r>
      <w:tr w:rsidR="007C3522" w:rsidRPr="001C5867" w14:paraId="5E0A29D7" w14:textId="77777777" w:rsidTr="00E5245D">
        <w:trPr>
          <w:cantSplit/>
        </w:trPr>
        <w:tc>
          <w:tcPr>
            <w:tcW w:w="2706" w:type="dxa"/>
            <w:hideMark/>
          </w:tcPr>
          <w:p w14:paraId="03B8813B" w14:textId="77777777" w:rsidR="007C3522" w:rsidRPr="001C5867" w:rsidRDefault="007C3522">
            <w:pPr>
              <w:spacing w:line="240" w:lineRule="auto"/>
              <w:ind w:left="187" w:hanging="187"/>
              <w:rPr>
                <w:b/>
                <w:bCs/>
              </w:rPr>
            </w:pPr>
            <w:r w:rsidRPr="001C5867">
              <w:rPr>
                <w:rFonts w:cs="Angsana New"/>
                <w:b/>
                <w:bCs/>
                <w:szCs w:val="22"/>
                <w:cs/>
                <w:lang w:bidi="th-TH"/>
              </w:rPr>
              <w:t xml:space="preserve">    </w:t>
            </w:r>
          </w:p>
        </w:tc>
        <w:tc>
          <w:tcPr>
            <w:tcW w:w="630" w:type="dxa"/>
          </w:tcPr>
          <w:p w14:paraId="58426044" w14:textId="77777777" w:rsidR="007C3522" w:rsidRPr="001C5867" w:rsidRDefault="007C3522">
            <w:pPr>
              <w:pStyle w:val="acctfourfigures"/>
              <w:tabs>
                <w:tab w:val="decimal" w:pos="461"/>
                <w:tab w:val="decimal" w:pos="731"/>
              </w:tabs>
              <w:spacing w:line="240" w:lineRule="exact"/>
              <w:ind w:right="11"/>
              <w:jc w:val="center"/>
              <w:rPr>
                <w:b/>
                <w:bCs/>
                <w:i/>
                <w:iCs/>
              </w:rPr>
            </w:pPr>
          </w:p>
        </w:tc>
        <w:tc>
          <w:tcPr>
            <w:tcW w:w="899" w:type="dxa"/>
            <w:tcBorders>
              <w:top w:val="single" w:sz="4" w:space="0" w:color="auto"/>
              <w:left w:val="nil"/>
              <w:bottom w:val="single" w:sz="4" w:space="0" w:color="auto"/>
              <w:right w:val="nil"/>
            </w:tcBorders>
            <w:hideMark/>
          </w:tcPr>
          <w:p w14:paraId="0573F483" w14:textId="77777777" w:rsidR="007C3522" w:rsidRPr="001C5867" w:rsidRDefault="007C3522" w:rsidP="000A72BE">
            <w:pPr>
              <w:pStyle w:val="acctfourfigures"/>
              <w:tabs>
                <w:tab w:val="clear" w:pos="765"/>
                <w:tab w:val="decimal" w:pos="647"/>
              </w:tabs>
              <w:spacing w:line="240" w:lineRule="exact"/>
              <w:ind w:right="11"/>
              <w:rPr>
                <w:b/>
                <w:bCs/>
                <w:szCs w:val="22"/>
              </w:rPr>
            </w:pPr>
            <w:r w:rsidRPr="001C5867">
              <w:rPr>
                <w:b/>
                <w:bCs/>
                <w:szCs w:val="22"/>
              </w:rPr>
              <w:t>2,588</w:t>
            </w:r>
          </w:p>
        </w:tc>
        <w:tc>
          <w:tcPr>
            <w:tcW w:w="180" w:type="dxa"/>
          </w:tcPr>
          <w:p w14:paraId="4C77F6F8" w14:textId="77777777" w:rsidR="007C3522" w:rsidRPr="001C5867" w:rsidRDefault="007C3522" w:rsidP="000A72BE">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single" w:sz="4" w:space="0" w:color="auto"/>
              <w:right w:val="nil"/>
            </w:tcBorders>
            <w:vAlign w:val="bottom"/>
            <w:hideMark/>
          </w:tcPr>
          <w:p w14:paraId="314A5678" w14:textId="77777777" w:rsidR="007C3522" w:rsidRPr="001C5867" w:rsidRDefault="007C3522" w:rsidP="000A72BE">
            <w:pPr>
              <w:pStyle w:val="acctfourfigures"/>
              <w:tabs>
                <w:tab w:val="clear" w:pos="765"/>
                <w:tab w:val="decimal" w:pos="647"/>
              </w:tabs>
              <w:spacing w:line="240" w:lineRule="exact"/>
              <w:ind w:right="11"/>
              <w:rPr>
                <w:b/>
                <w:bCs/>
                <w:szCs w:val="22"/>
              </w:rPr>
            </w:pPr>
            <w:r w:rsidRPr="001C5867">
              <w:rPr>
                <w:b/>
                <w:bCs/>
                <w:szCs w:val="22"/>
              </w:rPr>
              <w:t>835</w:t>
            </w:r>
          </w:p>
        </w:tc>
        <w:tc>
          <w:tcPr>
            <w:tcW w:w="180" w:type="dxa"/>
            <w:vAlign w:val="bottom"/>
          </w:tcPr>
          <w:p w14:paraId="0BE41349" w14:textId="77777777" w:rsidR="007C3522" w:rsidRPr="001C5867" w:rsidRDefault="007C3522" w:rsidP="000A72BE">
            <w:pPr>
              <w:pStyle w:val="acctfourfigures"/>
              <w:tabs>
                <w:tab w:val="clear" w:pos="765"/>
                <w:tab w:val="decimal" w:pos="647"/>
              </w:tabs>
              <w:spacing w:line="240" w:lineRule="exact"/>
              <w:rPr>
                <w:b/>
                <w:bCs/>
                <w:szCs w:val="22"/>
              </w:rPr>
            </w:pPr>
          </w:p>
        </w:tc>
        <w:tc>
          <w:tcPr>
            <w:tcW w:w="899" w:type="dxa"/>
            <w:tcBorders>
              <w:top w:val="single" w:sz="4" w:space="0" w:color="auto"/>
              <w:left w:val="nil"/>
              <w:bottom w:val="single" w:sz="4" w:space="0" w:color="auto"/>
              <w:right w:val="nil"/>
            </w:tcBorders>
            <w:vAlign w:val="bottom"/>
            <w:hideMark/>
          </w:tcPr>
          <w:p w14:paraId="47C49B41" w14:textId="77777777" w:rsidR="007C3522" w:rsidRPr="001C5867" w:rsidRDefault="007C3522" w:rsidP="000A72BE">
            <w:pPr>
              <w:pStyle w:val="acctfourfigures"/>
              <w:tabs>
                <w:tab w:val="clear" w:pos="765"/>
                <w:tab w:val="decimal" w:pos="647"/>
              </w:tabs>
              <w:spacing w:line="240" w:lineRule="exact"/>
              <w:ind w:right="11"/>
              <w:rPr>
                <w:b/>
                <w:bCs/>
                <w:szCs w:val="22"/>
              </w:rPr>
            </w:pPr>
            <w:r w:rsidRPr="001C5867">
              <w:rPr>
                <w:b/>
                <w:bCs/>
                <w:szCs w:val="22"/>
              </w:rPr>
              <w:t>1,914</w:t>
            </w:r>
          </w:p>
        </w:tc>
        <w:tc>
          <w:tcPr>
            <w:tcW w:w="180" w:type="dxa"/>
          </w:tcPr>
          <w:p w14:paraId="5C84EE3E" w14:textId="77777777" w:rsidR="007C3522" w:rsidRPr="001C5867" w:rsidRDefault="007C3522" w:rsidP="000A72BE">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single" w:sz="4" w:space="0" w:color="auto"/>
              <w:right w:val="nil"/>
            </w:tcBorders>
            <w:hideMark/>
          </w:tcPr>
          <w:p w14:paraId="72B4B45C" w14:textId="77777777" w:rsidR="007C3522" w:rsidRPr="001C5867" w:rsidRDefault="007C3522" w:rsidP="000A72BE">
            <w:pPr>
              <w:pStyle w:val="acctfourfigures"/>
              <w:tabs>
                <w:tab w:val="clear" w:pos="765"/>
                <w:tab w:val="decimal" w:pos="647"/>
              </w:tabs>
              <w:spacing w:line="240" w:lineRule="exact"/>
              <w:ind w:right="11"/>
              <w:rPr>
                <w:b/>
                <w:bCs/>
                <w:szCs w:val="22"/>
              </w:rPr>
            </w:pPr>
            <w:r w:rsidRPr="001C5867">
              <w:rPr>
                <w:b/>
                <w:bCs/>
                <w:szCs w:val="22"/>
              </w:rPr>
              <w:t>158</w:t>
            </w:r>
          </w:p>
        </w:tc>
        <w:tc>
          <w:tcPr>
            <w:tcW w:w="180" w:type="dxa"/>
          </w:tcPr>
          <w:p w14:paraId="19782695" w14:textId="77777777" w:rsidR="007C3522" w:rsidRPr="001C5867" w:rsidRDefault="007C3522" w:rsidP="000A72BE">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single" w:sz="4" w:space="0" w:color="auto"/>
              <w:right w:val="nil"/>
            </w:tcBorders>
            <w:hideMark/>
          </w:tcPr>
          <w:p w14:paraId="316CF108" w14:textId="77777777" w:rsidR="007C3522" w:rsidRPr="001C5867" w:rsidRDefault="007C3522" w:rsidP="000A72BE">
            <w:pPr>
              <w:pStyle w:val="acctfourfigures"/>
              <w:tabs>
                <w:tab w:val="clear" w:pos="765"/>
                <w:tab w:val="decimal" w:pos="647"/>
              </w:tabs>
              <w:spacing w:line="240" w:lineRule="auto"/>
              <w:ind w:right="11"/>
              <w:rPr>
                <w:b/>
                <w:bCs/>
              </w:rPr>
            </w:pPr>
            <w:r w:rsidRPr="001C5867">
              <w:rPr>
                <w:b/>
                <w:bCs/>
              </w:rPr>
              <w:t>14</w:t>
            </w:r>
          </w:p>
        </w:tc>
        <w:tc>
          <w:tcPr>
            <w:tcW w:w="180" w:type="dxa"/>
          </w:tcPr>
          <w:p w14:paraId="3B677DA6" w14:textId="77777777" w:rsidR="007C3522" w:rsidRPr="001C5867" w:rsidRDefault="007C3522" w:rsidP="000A72BE">
            <w:pPr>
              <w:pStyle w:val="acctfourfigures"/>
              <w:tabs>
                <w:tab w:val="clear" w:pos="765"/>
                <w:tab w:val="decimal" w:pos="647"/>
              </w:tabs>
              <w:spacing w:line="240" w:lineRule="auto"/>
              <w:rPr>
                <w:b/>
                <w:bCs/>
              </w:rPr>
            </w:pPr>
          </w:p>
        </w:tc>
        <w:tc>
          <w:tcPr>
            <w:tcW w:w="899" w:type="dxa"/>
            <w:tcBorders>
              <w:top w:val="single" w:sz="4" w:space="0" w:color="auto"/>
              <w:left w:val="nil"/>
              <w:bottom w:val="single" w:sz="4" w:space="0" w:color="auto"/>
              <w:right w:val="nil"/>
            </w:tcBorders>
            <w:hideMark/>
          </w:tcPr>
          <w:p w14:paraId="0C4C168F" w14:textId="77777777" w:rsidR="007C3522" w:rsidRPr="001C5867" w:rsidRDefault="007C3522" w:rsidP="000A72BE">
            <w:pPr>
              <w:pStyle w:val="acctfourfigures"/>
              <w:tabs>
                <w:tab w:val="clear" w:pos="765"/>
                <w:tab w:val="decimal" w:pos="461"/>
              </w:tabs>
              <w:spacing w:line="240" w:lineRule="auto"/>
              <w:ind w:right="11"/>
              <w:rPr>
                <w:b/>
                <w:bCs/>
              </w:rPr>
            </w:pPr>
            <w:r w:rsidRPr="001C5867">
              <w:rPr>
                <w:rFonts w:cs="Angsana New"/>
                <w:b/>
                <w:bCs/>
                <w:szCs w:val="22"/>
                <w:cs/>
                <w:lang w:bidi="th-TH"/>
              </w:rPr>
              <w:t>-</w:t>
            </w:r>
          </w:p>
        </w:tc>
      </w:tr>
      <w:tr w:rsidR="007C3522" w:rsidRPr="001C5867" w14:paraId="5779213D" w14:textId="77777777" w:rsidTr="00E5245D">
        <w:trPr>
          <w:cantSplit/>
        </w:trPr>
        <w:tc>
          <w:tcPr>
            <w:tcW w:w="2706" w:type="dxa"/>
          </w:tcPr>
          <w:p w14:paraId="46F3F84B" w14:textId="77777777" w:rsidR="007C3522" w:rsidRPr="001C5867" w:rsidRDefault="007C3522">
            <w:pPr>
              <w:spacing w:line="240" w:lineRule="auto"/>
              <w:rPr>
                <w:b/>
                <w:bCs/>
                <w:i/>
                <w:iCs/>
              </w:rPr>
            </w:pPr>
          </w:p>
        </w:tc>
        <w:tc>
          <w:tcPr>
            <w:tcW w:w="630" w:type="dxa"/>
            <w:vAlign w:val="bottom"/>
          </w:tcPr>
          <w:p w14:paraId="18893143" w14:textId="77777777" w:rsidR="007C3522" w:rsidRPr="001C5867" w:rsidRDefault="007C3522">
            <w:pPr>
              <w:pStyle w:val="acctfourfigures"/>
              <w:tabs>
                <w:tab w:val="decimal" w:pos="461"/>
                <w:tab w:val="decimal" w:pos="731"/>
              </w:tabs>
              <w:spacing w:line="240" w:lineRule="exact"/>
              <w:ind w:right="11"/>
              <w:jc w:val="center"/>
              <w:rPr>
                <w:i/>
                <w:iCs/>
              </w:rPr>
            </w:pPr>
          </w:p>
        </w:tc>
        <w:tc>
          <w:tcPr>
            <w:tcW w:w="899" w:type="dxa"/>
            <w:tcBorders>
              <w:top w:val="single" w:sz="4" w:space="0" w:color="auto"/>
              <w:left w:val="nil"/>
              <w:bottom w:val="nil"/>
              <w:right w:val="nil"/>
            </w:tcBorders>
          </w:tcPr>
          <w:p w14:paraId="62338CE9"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6EB1C1F9" w14:textId="77777777" w:rsidR="007C3522" w:rsidRPr="001C5867" w:rsidRDefault="007C3522" w:rsidP="000A72BE">
            <w:pPr>
              <w:pStyle w:val="acctfourfigures"/>
              <w:tabs>
                <w:tab w:val="clear" w:pos="765"/>
                <w:tab w:val="decimal" w:pos="647"/>
              </w:tabs>
              <w:spacing w:line="240" w:lineRule="exact"/>
              <w:ind w:right="11"/>
            </w:pPr>
          </w:p>
        </w:tc>
        <w:tc>
          <w:tcPr>
            <w:tcW w:w="899" w:type="dxa"/>
            <w:tcBorders>
              <w:top w:val="single" w:sz="4" w:space="0" w:color="auto"/>
              <w:left w:val="nil"/>
              <w:bottom w:val="nil"/>
              <w:right w:val="nil"/>
            </w:tcBorders>
          </w:tcPr>
          <w:p w14:paraId="346B6CE9"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183DFF70" w14:textId="77777777" w:rsidR="007C3522" w:rsidRPr="001C5867" w:rsidRDefault="007C3522" w:rsidP="000A72BE">
            <w:pPr>
              <w:pStyle w:val="acctfourfigures"/>
              <w:tabs>
                <w:tab w:val="clear" w:pos="765"/>
                <w:tab w:val="decimal" w:pos="647"/>
              </w:tabs>
              <w:spacing w:line="240" w:lineRule="exact"/>
            </w:pPr>
          </w:p>
        </w:tc>
        <w:tc>
          <w:tcPr>
            <w:tcW w:w="899" w:type="dxa"/>
            <w:tcBorders>
              <w:top w:val="single" w:sz="4" w:space="0" w:color="auto"/>
              <w:left w:val="nil"/>
              <w:bottom w:val="nil"/>
              <w:right w:val="nil"/>
            </w:tcBorders>
          </w:tcPr>
          <w:p w14:paraId="1D7D2888"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6588AFC3" w14:textId="77777777" w:rsidR="007C3522" w:rsidRPr="001C5867" w:rsidRDefault="007C3522" w:rsidP="000A72BE">
            <w:pPr>
              <w:pStyle w:val="acctfourfigures"/>
              <w:tabs>
                <w:tab w:val="clear" w:pos="765"/>
                <w:tab w:val="decimal" w:pos="647"/>
              </w:tabs>
              <w:spacing w:line="240" w:lineRule="exact"/>
              <w:ind w:right="11"/>
            </w:pPr>
          </w:p>
        </w:tc>
        <w:tc>
          <w:tcPr>
            <w:tcW w:w="899" w:type="dxa"/>
            <w:tcBorders>
              <w:top w:val="single" w:sz="4" w:space="0" w:color="auto"/>
              <w:left w:val="nil"/>
              <w:bottom w:val="nil"/>
              <w:right w:val="nil"/>
            </w:tcBorders>
          </w:tcPr>
          <w:p w14:paraId="47CBBB2F"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6DD8D0C4" w14:textId="77777777" w:rsidR="007C3522" w:rsidRPr="001C5867" w:rsidRDefault="007C3522" w:rsidP="000A72BE">
            <w:pPr>
              <w:pStyle w:val="acctfourfigures"/>
              <w:tabs>
                <w:tab w:val="clear" w:pos="765"/>
                <w:tab w:val="decimal" w:pos="647"/>
              </w:tabs>
              <w:spacing w:line="240" w:lineRule="exact"/>
              <w:ind w:right="11"/>
            </w:pPr>
          </w:p>
        </w:tc>
        <w:tc>
          <w:tcPr>
            <w:tcW w:w="899" w:type="dxa"/>
            <w:tcBorders>
              <w:top w:val="single" w:sz="4" w:space="0" w:color="auto"/>
              <w:left w:val="nil"/>
              <w:bottom w:val="nil"/>
              <w:right w:val="nil"/>
            </w:tcBorders>
          </w:tcPr>
          <w:p w14:paraId="31CDCF1D"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3F8F5231" w14:textId="77777777" w:rsidR="007C3522" w:rsidRPr="001C5867" w:rsidRDefault="007C3522" w:rsidP="000A72BE">
            <w:pPr>
              <w:pStyle w:val="acctfourfigures"/>
              <w:tabs>
                <w:tab w:val="clear" w:pos="765"/>
                <w:tab w:val="decimal" w:pos="647"/>
              </w:tabs>
              <w:spacing w:line="240" w:lineRule="exact"/>
              <w:ind w:right="11"/>
            </w:pPr>
          </w:p>
        </w:tc>
        <w:tc>
          <w:tcPr>
            <w:tcW w:w="899" w:type="dxa"/>
            <w:tcBorders>
              <w:top w:val="single" w:sz="4" w:space="0" w:color="auto"/>
              <w:left w:val="nil"/>
              <w:bottom w:val="nil"/>
              <w:right w:val="nil"/>
            </w:tcBorders>
          </w:tcPr>
          <w:p w14:paraId="785106A7" w14:textId="77777777" w:rsidR="007C3522" w:rsidRPr="001C5867" w:rsidRDefault="007C3522" w:rsidP="000A72BE">
            <w:pPr>
              <w:pStyle w:val="acctfourfigures"/>
              <w:tabs>
                <w:tab w:val="clear" w:pos="765"/>
                <w:tab w:val="decimal" w:pos="647"/>
              </w:tabs>
              <w:spacing w:line="240" w:lineRule="exact"/>
              <w:ind w:right="11"/>
            </w:pPr>
          </w:p>
        </w:tc>
      </w:tr>
      <w:tr w:rsidR="007C3522" w:rsidRPr="001C5867" w14:paraId="45539D65" w14:textId="77777777" w:rsidTr="00E5245D">
        <w:trPr>
          <w:cantSplit/>
        </w:trPr>
        <w:tc>
          <w:tcPr>
            <w:tcW w:w="2706" w:type="dxa"/>
            <w:hideMark/>
          </w:tcPr>
          <w:p w14:paraId="5CFD02A4" w14:textId="77777777" w:rsidR="007C3522" w:rsidRPr="001C5867" w:rsidRDefault="007C3522">
            <w:pPr>
              <w:spacing w:line="240" w:lineRule="auto"/>
              <w:ind w:left="214" w:hanging="214"/>
              <w:rPr>
                <w:b/>
                <w:bCs/>
                <w:i/>
                <w:iCs/>
              </w:rPr>
            </w:pPr>
            <w:r w:rsidRPr="001C5867">
              <w:rPr>
                <w:b/>
                <w:bCs/>
                <w:i/>
                <w:iCs/>
              </w:rPr>
              <w:t>Income tax from discontinued operation</w:t>
            </w:r>
          </w:p>
        </w:tc>
        <w:tc>
          <w:tcPr>
            <w:tcW w:w="630" w:type="dxa"/>
            <w:vAlign w:val="bottom"/>
            <w:hideMark/>
          </w:tcPr>
          <w:p w14:paraId="715B337A" w14:textId="1A2FA096" w:rsidR="007C3522" w:rsidRPr="001C5867" w:rsidRDefault="008F4078">
            <w:pPr>
              <w:pStyle w:val="acctfourfigures"/>
              <w:tabs>
                <w:tab w:val="decimal" w:pos="461"/>
                <w:tab w:val="decimal" w:pos="731"/>
              </w:tabs>
              <w:spacing w:line="240" w:lineRule="exact"/>
              <w:ind w:right="11"/>
              <w:jc w:val="center"/>
              <w:rPr>
                <w:i/>
                <w:iCs/>
              </w:rPr>
            </w:pPr>
            <w:r w:rsidRPr="001C5867">
              <w:rPr>
                <w:i/>
                <w:iCs/>
              </w:rPr>
              <w:t>3</w:t>
            </w:r>
            <w:r w:rsidR="00AF7DA0" w:rsidRPr="001C5867">
              <w:rPr>
                <w:i/>
                <w:iCs/>
              </w:rPr>
              <w:t>6</w:t>
            </w:r>
          </w:p>
        </w:tc>
        <w:tc>
          <w:tcPr>
            <w:tcW w:w="899" w:type="dxa"/>
          </w:tcPr>
          <w:p w14:paraId="52D2D0B8"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7C9E175B"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57F2E934"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1CE96681" w14:textId="77777777" w:rsidR="007C3522" w:rsidRPr="001C5867" w:rsidRDefault="007C3522" w:rsidP="000A72BE">
            <w:pPr>
              <w:pStyle w:val="acctfourfigures"/>
              <w:tabs>
                <w:tab w:val="clear" w:pos="765"/>
                <w:tab w:val="decimal" w:pos="647"/>
              </w:tabs>
              <w:spacing w:line="240" w:lineRule="exact"/>
            </w:pPr>
          </w:p>
        </w:tc>
        <w:tc>
          <w:tcPr>
            <w:tcW w:w="899" w:type="dxa"/>
          </w:tcPr>
          <w:p w14:paraId="410E2AF2"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579255B6"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23EF121E"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2596CB10"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24F8E733"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7BCA66D1"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1ED75138" w14:textId="77777777" w:rsidR="007C3522" w:rsidRPr="001C5867" w:rsidRDefault="007C3522" w:rsidP="000A72BE">
            <w:pPr>
              <w:pStyle w:val="acctfourfigures"/>
              <w:tabs>
                <w:tab w:val="clear" w:pos="765"/>
                <w:tab w:val="decimal" w:pos="647"/>
              </w:tabs>
              <w:spacing w:line="240" w:lineRule="exact"/>
              <w:ind w:right="11"/>
            </w:pPr>
          </w:p>
        </w:tc>
      </w:tr>
      <w:tr w:rsidR="007C3522" w:rsidRPr="001C5867" w14:paraId="32E457CE" w14:textId="77777777" w:rsidTr="00E5245D">
        <w:trPr>
          <w:cantSplit/>
        </w:trPr>
        <w:tc>
          <w:tcPr>
            <w:tcW w:w="2706" w:type="dxa"/>
            <w:hideMark/>
          </w:tcPr>
          <w:p w14:paraId="33CA138B" w14:textId="77777777" w:rsidR="007C3522" w:rsidRPr="001C5867" w:rsidRDefault="007C3522">
            <w:pPr>
              <w:spacing w:line="240" w:lineRule="auto"/>
              <w:ind w:left="187" w:hanging="187"/>
              <w:rPr>
                <w:b/>
                <w:bCs/>
              </w:rPr>
            </w:pPr>
            <w:r w:rsidRPr="001C5867">
              <w:rPr>
                <w:b/>
                <w:bCs/>
              </w:rPr>
              <w:t>Current tax expense</w:t>
            </w:r>
            <w:r w:rsidRPr="001C5867">
              <w:rPr>
                <w:rFonts w:cs="Angsana New"/>
                <w:b/>
                <w:bCs/>
                <w:i/>
                <w:iCs/>
                <w:szCs w:val="22"/>
                <w:cs/>
                <w:lang w:bidi="th-TH"/>
              </w:rPr>
              <w:t xml:space="preserve">  </w:t>
            </w:r>
          </w:p>
        </w:tc>
        <w:tc>
          <w:tcPr>
            <w:tcW w:w="630" w:type="dxa"/>
            <w:vAlign w:val="bottom"/>
          </w:tcPr>
          <w:p w14:paraId="6A5C8BE4" w14:textId="77777777" w:rsidR="007C3522" w:rsidRPr="001C5867" w:rsidRDefault="007C3522">
            <w:pPr>
              <w:pStyle w:val="acctfourfigures"/>
              <w:tabs>
                <w:tab w:val="decimal" w:pos="461"/>
                <w:tab w:val="decimal" w:pos="731"/>
              </w:tabs>
              <w:spacing w:line="240" w:lineRule="exact"/>
              <w:ind w:right="11"/>
              <w:jc w:val="center"/>
              <w:rPr>
                <w:i/>
                <w:iCs/>
              </w:rPr>
            </w:pPr>
          </w:p>
        </w:tc>
        <w:tc>
          <w:tcPr>
            <w:tcW w:w="899" w:type="dxa"/>
          </w:tcPr>
          <w:p w14:paraId="7B6FA635"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05482D2D"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3CF9DCCF"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5898B349" w14:textId="77777777" w:rsidR="007C3522" w:rsidRPr="001C5867" w:rsidRDefault="007C3522" w:rsidP="000A72BE">
            <w:pPr>
              <w:pStyle w:val="acctfourfigures"/>
              <w:tabs>
                <w:tab w:val="clear" w:pos="765"/>
                <w:tab w:val="decimal" w:pos="647"/>
              </w:tabs>
              <w:spacing w:line="240" w:lineRule="exact"/>
            </w:pPr>
          </w:p>
        </w:tc>
        <w:tc>
          <w:tcPr>
            <w:tcW w:w="899" w:type="dxa"/>
          </w:tcPr>
          <w:p w14:paraId="7522D94C"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54F73A62"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2B87B285"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0FD867E5"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7C166BEB" w14:textId="77777777" w:rsidR="007C3522" w:rsidRPr="001C5867" w:rsidRDefault="007C3522" w:rsidP="000A72BE">
            <w:pPr>
              <w:pStyle w:val="acctfourfigures"/>
              <w:tabs>
                <w:tab w:val="clear" w:pos="765"/>
                <w:tab w:val="decimal" w:pos="647"/>
              </w:tabs>
              <w:spacing w:line="240" w:lineRule="exact"/>
              <w:ind w:right="11"/>
            </w:pPr>
          </w:p>
        </w:tc>
        <w:tc>
          <w:tcPr>
            <w:tcW w:w="180" w:type="dxa"/>
          </w:tcPr>
          <w:p w14:paraId="03370B43" w14:textId="77777777" w:rsidR="007C3522" w:rsidRPr="001C5867" w:rsidRDefault="007C3522" w:rsidP="000A72BE">
            <w:pPr>
              <w:pStyle w:val="acctfourfigures"/>
              <w:tabs>
                <w:tab w:val="clear" w:pos="765"/>
                <w:tab w:val="decimal" w:pos="647"/>
              </w:tabs>
              <w:spacing w:line="240" w:lineRule="exact"/>
              <w:ind w:right="11"/>
            </w:pPr>
          </w:p>
        </w:tc>
        <w:tc>
          <w:tcPr>
            <w:tcW w:w="899" w:type="dxa"/>
          </w:tcPr>
          <w:p w14:paraId="71B7CA9A" w14:textId="77777777" w:rsidR="007C3522" w:rsidRPr="001C5867" w:rsidRDefault="007C3522" w:rsidP="000A72BE">
            <w:pPr>
              <w:pStyle w:val="acctfourfigures"/>
              <w:tabs>
                <w:tab w:val="clear" w:pos="765"/>
                <w:tab w:val="decimal" w:pos="647"/>
              </w:tabs>
              <w:spacing w:line="240" w:lineRule="exact"/>
              <w:ind w:right="11"/>
            </w:pPr>
          </w:p>
        </w:tc>
      </w:tr>
      <w:tr w:rsidR="007C3522" w:rsidRPr="001C5867" w14:paraId="6EDB60A2" w14:textId="77777777" w:rsidTr="00E5245D">
        <w:trPr>
          <w:cantSplit/>
        </w:trPr>
        <w:tc>
          <w:tcPr>
            <w:tcW w:w="2706" w:type="dxa"/>
            <w:hideMark/>
          </w:tcPr>
          <w:p w14:paraId="7D094CEE" w14:textId="77777777" w:rsidR="007C3522" w:rsidRPr="001C5867" w:rsidRDefault="007C3522">
            <w:pPr>
              <w:spacing w:line="240" w:lineRule="auto"/>
              <w:ind w:left="187" w:hanging="187"/>
            </w:pPr>
            <w:r w:rsidRPr="001C5867">
              <w:t xml:space="preserve">Current year </w:t>
            </w:r>
          </w:p>
        </w:tc>
        <w:tc>
          <w:tcPr>
            <w:tcW w:w="630" w:type="dxa"/>
            <w:vAlign w:val="bottom"/>
          </w:tcPr>
          <w:p w14:paraId="68D93128" w14:textId="77777777" w:rsidR="007C3522" w:rsidRPr="001C5867" w:rsidRDefault="007C3522">
            <w:pPr>
              <w:pStyle w:val="acctfourfigures"/>
              <w:tabs>
                <w:tab w:val="decimal" w:pos="461"/>
                <w:tab w:val="decimal" w:pos="731"/>
              </w:tabs>
              <w:spacing w:line="240" w:lineRule="exact"/>
              <w:ind w:right="11"/>
              <w:jc w:val="center"/>
              <w:rPr>
                <w:i/>
                <w:iCs/>
              </w:rPr>
            </w:pPr>
          </w:p>
        </w:tc>
        <w:tc>
          <w:tcPr>
            <w:tcW w:w="899" w:type="dxa"/>
            <w:hideMark/>
          </w:tcPr>
          <w:p w14:paraId="6F3FBE8B" w14:textId="1BBFA50C" w:rsidR="007C3522" w:rsidRPr="001C5867" w:rsidRDefault="008F4078" w:rsidP="000A72BE">
            <w:pPr>
              <w:pStyle w:val="acctfourfigures"/>
              <w:tabs>
                <w:tab w:val="clear" w:pos="765"/>
                <w:tab w:val="decimal" w:pos="647"/>
              </w:tabs>
              <w:spacing w:line="240" w:lineRule="exact"/>
              <w:ind w:right="11"/>
              <w:rPr>
                <w:szCs w:val="22"/>
              </w:rPr>
            </w:pPr>
            <w:r w:rsidRPr="001C5867">
              <w:rPr>
                <w:szCs w:val="22"/>
              </w:rPr>
              <w:t>78</w:t>
            </w:r>
          </w:p>
        </w:tc>
        <w:tc>
          <w:tcPr>
            <w:tcW w:w="180" w:type="dxa"/>
          </w:tcPr>
          <w:p w14:paraId="7B7DD3BA"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hideMark/>
          </w:tcPr>
          <w:p w14:paraId="253082E1" w14:textId="77777777" w:rsidR="007C3522" w:rsidRPr="001C5867" w:rsidRDefault="007C3522" w:rsidP="000A72BE">
            <w:pPr>
              <w:pStyle w:val="acctfourfigures"/>
              <w:tabs>
                <w:tab w:val="clear" w:pos="765"/>
                <w:tab w:val="decimal" w:pos="647"/>
              </w:tabs>
              <w:spacing w:line="240" w:lineRule="exact"/>
              <w:ind w:right="11"/>
              <w:rPr>
                <w:szCs w:val="22"/>
              </w:rPr>
            </w:pPr>
            <w:r w:rsidRPr="001C5867">
              <w:rPr>
                <w:szCs w:val="22"/>
              </w:rPr>
              <w:t>13</w:t>
            </w:r>
          </w:p>
        </w:tc>
        <w:tc>
          <w:tcPr>
            <w:tcW w:w="180" w:type="dxa"/>
          </w:tcPr>
          <w:p w14:paraId="5119B267" w14:textId="77777777" w:rsidR="007C3522" w:rsidRPr="001C5867" w:rsidRDefault="007C3522" w:rsidP="000A72BE">
            <w:pPr>
              <w:pStyle w:val="acctfourfigures"/>
              <w:tabs>
                <w:tab w:val="clear" w:pos="765"/>
                <w:tab w:val="decimal" w:pos="647"/>
              </w:tabs>
              <w:spacing w:line="240" w:lineRule="exact"/>
              <w:rPr>
                <w:szCs w:val="22"/>
              </w:rPr>
            </w:pPr>
          </w:p>
        </w:tc>
        <w:tc>
          <w:tcPr>
            <w:tcW w:w="899" w:type="dxa"/>
            <w:vAlign w:val="bottom"/>
            <w:hideMark/>
          </w:tcPr>
          <w:p w14:paraId="61DDE9E4" w14:textId="77777777" w:rsidR="007C3522" w:rsidRPr="001C5867" w:rsidRDefault="007C3522" w:rsidP="000A72BE">
            <w:pPr>
              <w:pStyle w:val="acctfourfigures"/>
              <w:tabs>
                <w:tab w:val="clear" w:pos="765"/>
                <w:tab w:val="decimal" w:pos="647"/>
              </w:tabs>
              <w:spacing w:line="240" w:lineRule="exact"/>
              <w:ind w:right="11"/>
              <w:rPr>
                <w:szCs w:val="22"/>
              </w:rPr>
            </w:pPr>
            <w:r w:rsidRPr="001C5867">
              <w:rPr>
                <w:szCs w:val="22"/>
              </w:rPr>
              <w:t>271</w:t>
            </w:r>
          </w:p>
        </w:tc>
        <w:tc>
          <w:tcPr>
            <w:tcW w:w="180" w:type="dxa"/>
          </w:tcPr>
          <w:p w14:paraId="1962ACD1"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hideMark/>
          </w:tcPr>
          <w:p w14:paraId="798C915C"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20B1628C"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hideMark/>
          </w:tcPr>
          <w:p w14:paraId="501E4C88"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c>
          <w:tcPr>
            <w:tcW w:w="180" w:type="dxa"/>
          </w:tcPr>
          <w:p w14:paraId="356AD5AC" w14:textId="77777777" w:rsidR="007C3522" w:rsidRPr="001C5867" w:rsidRDefault="007C3522" w:rsidP="000A72BE">
            <w:pPr>
              <w:pStyle w:val="acctfourfigures"/>
              <w:tabs>
                <w:tab w:val="clear" w:pos="765"/>
                <w:tab w:val="decimal" w:pos="647"/>
              </w:tabs>
              <w:spacing w:line="240" w:lineRule="auto"/>
            </w:pPr>
          </w:p>
        </w:tc>
        <w:tc>
          <w:tcPr>
            <w:tcW w:w="899" w:type="dxa"/>
            <w:hideMark/>
          </w:tcPr>
          <w:p w14:paraId="5E940046"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r>
      <w:tr w:rsidR="007C3522" w:rsidRPr="001C5867" w14:paraId="354C5D92" w14:textId="77777777" w:rsidTr="00E5245D">
        <w:trPr>
          <w:cantSplit/>
        </w:trPr>
        <w:tc>
          <w:tcPr>
            <w:tcW w:w="2706" w:type="dxa"/>
            <w:hideMark/>
          </w:tcPr>
          <w:p w14:paraId="71171392" w14:textId="77777777" w:rsidR="007C3522" w:rsidRPr="001C5867" w:rsidRDefault="007C3522">
            <w:pPr>
              <w:spacing w:line="240" w:lineRule="auto"/>
              <w:ind w:left="187" w:hanging="187"/>
              <w:rPr>
                <w:b/>
                <w:bCs/>
              </w:rPr>
            </w:pPr>
            <w:r w:rsidRPr="001C5867">
              <w:rPr>
                <w:b/>
                <w:bCs/>
              </w:rPr>
              <w:t>Deferred tax expense</w:t>
            </w:r>
            <w:r w:rsidRPr="001C5867">
              <w:rPr>
                <w:rFonts w:cs="Angsana New"/>
                <w:b/>
                <w:bCs/>
                <w:i/>
                <w:iCs/>
                <w:szCs w:val="22"/>
                <w:cs/>
                <w:lang w:bidi="th-TH"/>
              </w:rPr>
              <w:t xml:space="preserve">  </w:t>
            </w:r>
            <w:r w:rsidRPr="001C5867">
              <w:rPr>
                <w:rFonts w:cs="Angsana New"/>
                <w:b/>
                <w:bCs/>
                <w:szCs w:val="22"/>
                <w:cs/>
                <w:lang w:bidi="th-TH"/>
              </w:rPr>
              <w:t xml:space="preserve">  </w:t>
            </w:r>
          </w:p>
        </w:tc>
        <w:tc>
          <w:tcPr>
            <w:tcW w:w="630" w:type="dxa"/>
            <w:vAlign w:val="bottom"/>
          </w:tcPr>
          <w:p w14:paraId="1D56B776" w14:textId="77777777" w:rsidR="007C3522" w:rsidRPr="001C5867" w:rsidRDefault="007C3522">
            <w:pPr>
              <w:pStyle w:val="acctfourfigures"/>
              <w:tabs>
                <w:tab w:val="decimal" w:pos="461"/>
                <w:tab w:val="decimal" w:pos="731"/>
              </w:tabs>
              <w:spacing w:line="240" w:lineRule="exact"/>
              <w:ind w:right="11"/>
              <w:jc w:val="center"/>
              <w:rPr>
                <w:i/>
                <w:iCs/>
              </w:rPr>
            </w:pPr>
          </w:p>
        </w:tc>
        <w:tc>
          <w:tcPr>
            <w:tcW w:w="899" w:type="dxa"/>
          </w:tcPr>
          <w:p w14:paraId="22C8E13E"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0F75C3EB"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tcPr>
          <w:p w14:paraId="33E9D148"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2C0E98DD" w14:textId="77777777" w:rsidR="007C3522" w:rsidRPr="001C5867" w:rsidRDefault="007C3522" w:rsidP="000A72BE">
            <w:pPr>
              <w:pStyle w:val="acctfourfigures"/>
              <w:tabs>
                <w:tab w:val="clear" w:pos="765"/>
                <w:tab w:val="decimal" w:pos="647"/>
              </w:tabs>
              <w:spacing w:line="240" w:lineRule="exact"/>
              <w:rPr>
                <w:szCs w:val="22"/>
              </w:rPr>
            </w:pPr>
          </w:p>
        </w:tc>
        <w:tc>
          <w:tcPr>
            <w:tcW w:w="899" w:type="dxa"/>
            <w:vAlign w:val="bottom"/>
          </w:tcPr>
          <w:p w14:paraId="470B2ABB"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180" w:type="dxa"/>
          </w:tcPr>
          <w:p w14:paraId="1273169D"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64372DDF" w14:textId="77777777" w:rsidR="007C3522" w:rsidRPr="001C5867" w:rsidRDefault="007C3522" w:rsidP="000A72BE">
            <w:pPr>
              <w:pStyle w:val="acctfourfigures"/>
              <w:tabs>
                <w:tab w:val="clear" w:pos="765"/>
                <w:tab w:val="decimal" w:pos="461"/>
                <w:tab w:val="decimal" w:pos="647"/>
              </w:tabs>
              <w:spacing w:line="240" w:lineRule="auto"/>
              <w:ind w:right="11"/>
            </w:pPr>
          </w:p>
        </w:tc>
        <w:tc>
          <w:tcPr>
            <w:tcW w:w="180" w:type="dxa"/>
          </w:tcPr>
          <w:p w14:paraId="33E79DA1"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5796E641" w14:textId="77777777" w:rsidR="007C3522" w:rsidRPr="001C5867" w:rsidRDefault="007C3522" w:rsidP="000A72BE">
            <w:pPr>
              <w:pStyle w:val="acctfourfigures"/>
              <w:tabs>
                <w:tab w:val="clear" w:pos="765"/>
              </w:tabs>
              <w:spacing w:line="240" w:lineRule="exact"/>
              <w:ind w:right="11"/>
              <w:rPr>
                <w:szCs w:val="22"/>
              </w:rPr>
            </w:pPr>
          </w:p>
        </w:tc>
        <w:tc>
          <w:tcPr>
            <w:tcW w:w="180" w:type="dxa"/>
          </w:tcPr>
          <w:p w14:paraId="530C315D"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tcPr>
          <w:p w14:paraId="15CEB041" w14:textId="77777777" w:rsidR="007C3522" w:rsidRPr="001C5867" w:rsidRDefault="007C3522" w:rsidP="000A72BE">
            <w:pPr>
              <w:pStyle w:val="acctfourfigures"/>
              <w:tabs>
                <w:tab w:val="clear" w:pos="765"/>
              </w:tabs>
              <w:spacing w:line="240" w:lineRule="exact"/>
              <w:ind w:right="11"/>
              <w:rPr>
                <w:szCs w:val="22"/>
              </w:rPr>
            </w:pPr>
          </w:p>
        </w:tc>
      </w:tr>
      <w:tr w:rsidR="007C3522" w:rsidRPr="001C5867" w14:paraId="7BD48848" w14:textId="77777777" w:rsidTr="00E5245D">
        <w:trPr>
          <w:cantSplit/>
        </w:trPr>
        <w:tc>
          <w:tcPr>
            <w:tcW w:w="2706" w:type="dxa"/>
            <w:hideMark/>
          </w:tcPr>
          <w:p w14:paraId="4DAE671B" w14:textId="77777777" w:rsidR="007C3522" w:rsidRPr="001C5867" w:rsidRDefault="007C3522">
            <w:pPr>
              <w:spacing w:line="240" w:lineRule="auto"/>
              <w:ind w:left="187" w:hanging="187"/>
              <w:rPr>
                <w:lang w:bidi="th-TH"/>
              </w:rPr>
            </w:pPr>
            <w:r w:rsidRPr="001C5867">
              <w:t>Movements in temporary differences</w:t>
            </w:r>
          </w:p>
        </w:tc>
        <w:tc>
          <w:tcPr>
            <w:tcW w:w="630" w:type="dxa"/>
            <w:vAlign w:val="bottom"/>
            <w:hideMark/>
          </w:tcPr>
          <w:p w14:paraId="36B65212" w14:textId="7106591B" w:rsidR="007C3522" w:rsidRPr="001C5867" w:rsidRDefault="00AF7DA0">
            <w:pPr>
              <w:pStyle w:val="acctfourfigures"/>
              <w:tabs>
                <w:tab w:val="decimal" w:pos="461"/>
                <w:tab w:val="decimal" w:pos="731"/>
              </w:tabs>
              <w:spacing w:line="240" w:lineRule="exact"/>
              <w:ind w:right="11"/>
              <w:jc w:val="center"/>
              <w:rPr>
                <w:i/>
                <w:iCs/>
                <w:rtl/>
                <w:cs/>
              </w:rPr>
            </w:pPr>
            <w:r w:rsidRPr="001C5867">
              <w:rPr>
                <w:i/>
                <w:iCs/>
              </w:rPr>
              <w:t>20</w:t>
            </w:r>
          </w:p>
        </w:tc>
        <w:tc>
          <w:tcPr>
            <w:tcW w:w="899" w:type="dxa"/>
            <w:tcBorders>
              <w:top w:val="nil"/>
              <w:left w:val="nil"/>
              <w:bottom w:val="single" w:sz="4" w:space="0" w:color="auto"/>
              <w:right w:val="nil"/>
            </w:tcBorders>
          </w:tcPr>
          <w:p w14:paraId="0B775F86" w14:textId="77777777" w:rsidR="007C3522" w:rsidRPr="001C5867" w:rsidRDefault="007C3522" w:rsidP="000A72BE">
            <w:pPr>
              <w:pStyle w:val="acctfourfigures"/>
              <w:tabs>
                <w:tab w:val="clear" w:pos="765"/>
                <w:tab w:val="decimal" w:pos="647"/>
              </w:tabs>
              <w:spacing w:line="240" w:lineRule="exact"/>
              <w:ind w:right="11"/>
              <w:rPr>
                <w:szCs w:val="22"/>
              </w:rPr>
            </w:pPr>
          </w:p>
          <w:p w14:paraId="7D984921" w14:textId="77777777" w:rsidR="007C3522" w:rsidRPr="001C5867" w:rsidRDefault="007C3522" w:rsidP="000A72BE">
            <w:pPr>
              <w:pStyle w:val="acctfourfigures"/>
              <w:tabs>
                <w:tab w:val="clear" w:pos="765"/>
                <w:tab w:val="decimal" w:pos="647"/>
              </w:tabs>
              <w:spacing w:line="240" w:lineRule="exact"/>
              <w:ind w:right="11"/>
              <w:rPr>
                <w:szCs w:val="22"/>
              </w:rPr>
            </w:pPr>
            <w:r w:rsidRPr="001C5867">
              <w:rPr>
                <w:rFonts w:cs="Angsana New"/>
                <w:szCs w:val="22"/>
                <w:cs/>
                <w:lang w:bidi="th-TH"/>
              </w:rPr>
              <w:t>(</w:t>
            </w:r>
            <w:r w:rsidRPr="001C5867">
              <w:rPr>
                <w:szCs w:val="22"/>
              </w:rPr>
              <w:t>73</w:t>
            </w:r>
            <w:r w:rsidRPr="001C5867">
              <w:rPr>
                <w:rFonts w:cs="Angsana New"/>
                <w:szCs w:val="22"/>
                <w:cs/>
                <w:lang w:bidi="th-TH"/>
              </w:rPr>
              <w:t>)</w:t>
            </w:r>
          </w:p>
        </w:tc>
        <w:tc>
          <w:tcPr>
            <w:tcW w:w="180" w:type="dxa"/>
          </w:tcPr>
          <w:p w14:paraId="563A72B2"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hideMark/>
          </w:tcPr>
          <w:p w14:paraId="1B4EEC4F" w14:textId="77777777" w:rsidR="007C3522" w:rsidRPr="001C5867" w:rsidRDefault="007C3522" w:rsidP="000A72BE">
            <w:pPr>
              <w:pStyle w:val="acctfourfigures"/>
              <w:tabs>
                <w:tab w:val="clear" w:pos="765"/>
                <w:tab w:val="decimal" w:pos="647"/>
              </w:tabs>
              <w:spacing w:line="240" w:lineRule="exact"/>
              <w:ind w:right="11"/>
              <w:rPr>
                <w:szCs w:val="22"/>
              </w:rPr>
            </w:pPr>
            <w:r w:rsidRPr="001C5867">
              <w:rPr>
                <w:szCs w:val="22"/>
              </w:rPr>
              <w:t>135</w:t>
            </w:r>
          </w:p>
        </w:tc>
        <w:tc>
          <w:tcPr>
            <w:tcW w:w="180" w:type="dxa"/>
          </w:tcPr>
          <w:p w14:paraId="3DCC5DC7" w14:textId="77777777" w:rsidR="007C3522" w:rsidRPr="001C5867" w:rsidRDefault="007C3522" w:rsidP="000A72BE">
            <w:pPr>
              <w:pStyle w:val="acctfourfigures"/>
              <w:tabs>
                <w:tab w:val="clear" w:pos="765"/>
                <w:tab w:val="decimal" w:pos="647"/>
              </w:tabs>
              <w:spacing w:line="240" w:lineRule="exact"/>
              <w:rPr>
                <w:szCs w:val="22"/>
                <w:highlight w:val="yellow"/>
              </w:rPr>
            </w:pPr>
          </w:p>
        </w:tc>
        <w:tc>
          <w:tcPr>
            <w:tcW w:w="899" w:type="dxa"/>
            <w:vAlign w:val="bottom"/>
            <w:hideMark/>
          </w:tcPr>
          <w:p w14:paraId="64367548" w14:textId="77777777" w:rsidR="007C3522" w:rsidRPr="001C5867" w:rsidRDefault="007C3522" w:rsidP="000A72BE">
            <w:pPr>
              <w:pStyle w:val="acctfourfigures"/>
              <w:tabs>
                <w:tab w:val="clear" w:pos="765"/>
                <w:tab w:val="decimal" w:pos="647"/>
              </w:tabs>
              <w:spacing w:line="240" w:lineRule="exact"/>
              <w:ind w:right="11"/>
              <w:rPr>
                <w:szCs w:val="22"/>
                <w:highlight w:val="yellow"/>
              </w:rPr>
            </w:pPr>
            <w:r w:rsidRPr="001C5867">
              <w:rPr>
                <w:rFonts w:cs="Angsana New"/>
                <w:szCs w:val="22"/>
                <w:cs/>
                <w:lang w:bidi="th-TH"/>
              </w:rPr>
              <w:t>(</w:t>
            </w:r>
            <w:r w:rsidRPr="001C5867">
              <w:rPr>
                <w:szCs w:val="22"/>
              </w:rPr>
              <w:t>183</w:t>
            </w:r>
            <w:r w:rsidRPr="001C5867">
              <w:rPr>
                <w:rFonts w:cs="Angsana New"/>
                <w:szCs w:val="22"/>
                <w:cs/>
                <w:lang w:bidi="th-TH"/>
              </w:rPr>
              <w:t>)</w:t>
            </w:r>
          </w:p>
        </w:tc>
        <w:tc>
          <w:tcPr>
            <w:tcW w:w="180" w:type="dxa"/>
          </w:tcPr>
          <w:p w14:paraId="183E2AC4"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hideMark/>
          </w:tcPr>
          <w:p w14:paraId="23FB725A"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c>
          <w:tcPr>
            <w:tcW w:w="180" w:type="dxa"/>
            <w:vAlign w:val="bottom"/>
          </w:tcPr>
          <w:p w14:paraId="005EB5AD" w14:textId="77777777" w:rsidR="007C3522" w:rsidRPr="001C5867" w:rsidRDefault="007C3522" w:rsidP="000A72BE">
            <w:pPr>
              <w:pStyle w:val="acctfourfigures"/>
              <w:tabs>
                <w:tab w:val="clear" w:pos="765"/>
                <w:tab w:val="decimal" w:pos="647"/>
              </w:tabs>
              <w:spacing w:line="240" w:lineRule="exact"/>
              <w:ind w:right="11"/>
              <w:rPr>
                <w:szCs w:val="22"/>
              </w:rPr>
            </w:pPr>
          </w:p>
        </w:tc>
        <w:tc>
          <w:tcPr>
            <w:tcW w:w="899" w:type="dxa"/>
            <w:vAlign w:val="bottom"/>
            <w:hideMark/>
          </w:tcPr>
          <w:p w14:paraId="4C6C4C31"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c>
          <w:tcPr>
            <w:tcW w:w="180" w:type="dxa"/>
            <w:vAlign w:val="bottom"/>
          </w:tcPr>
          <w:p w14:paraId="71B3E34B" w14:textId="77777777" w:rsidR="007C3522" w:rsidRPr="001C5867" w:rsidRDefault="007C3522" w:rsidP="000A72BE">
            <w:pPr>
              <w:pStyle w:val="acctfourfigures"/>
              <w:tabs>
                <w:tab w:val="clear" w:pos="765"/>
                <w:tab w:val="decimal" w:pos="647"/>
              </w:tabs>
              <w:spacing w:line="240" w:lineRule="auto"/>
            </w:pPr>
          </w:p>
        </w:tc>
        <w:tc>
          <w:tcPr>
            <w:tcW w:w="899" w:type="dxa"/>
            <w:vAlign w:val="bottom"/>
            <w:hideMark/>
          </w:tcPr>
          <w:p w14:paraId="1D23A743" w14:textId="77777777" w:rsidR="007C3522" w:rsidRPr="001C5867" w:rsidRDefault="007C3522" w:rsidP="000A72BE">
            <w:pPr>
              <w:pStyle w:val="acctfourfigures"/>
              <w:tabs>
                <w:tab w:val="clear" w:pos="765"/>
                <w:tab w:val="decimal" w:pos="461"/>
              </w:tabs>
              <w:spacing w:line="240" w:lineRule="auto"/>
              <w:ind w:right="11"/>
            </w:pPr>
            <w:r w:rsidRPr="001C5867">
              <w:rPr>
                <w:rFonts w:cs="Angsana New"/>
                <w:szCs w:val="22"/>
                <w:cs/>
                <w:lang w:bidi="th-TH"/>
              </w:rPr>
              <w:t>-</w:t>
            </w:r>
          </w:p>
        </w:tc>
      </w:tr>
      <w:tr w:rsidR="007C3522" w:rsidRPr="001C5867" w14:paraId="5B222E45" w14:textId="77777777" w:rsidTr="00E5245D">
        <w:trPr>
          <w:cantSplit/>
        </w:trPr>
        <w:tc>
          <w:tcPr>
            <w:tcW w:w="2706" w:type="dxa"/>
          </w:tcPr>
          <w:p w14:paraId="237D3548" w14:textId="77777777" w:rsidR="007C3522" w:rsidRPr="001C5867" w:rsidRDefault="007C3522">
            <w:pPr>
              <w:spacing w:line="240" w:lineRule="auto"/>
              <w:ind w:left="187" w:hanging="187"/>
              <w:rPr>
                <w:b/>
                <w:bCs/>
              </w:rPr>
            </w:pPr>
          </w:p>
        </w:tc>
        <w:tc>
          <w:tcPr>
            <w:tcW w:w="630" w:type="dxa"/>
          </w:tcPr>
          <w:p w14:paraId="1571E034" w14:textId="77777777" w:rsidR="007C3522" w:rsidRPr="001C5867" w:rsidRDefault="007C3522">
            <w:pPr>
              <w:pStyle w:val="acctfourfigures"/>
              <w:tabs>
                <w:tab w:val="decimal" w:pos="461"/>
                <w:tab w:val="decimal" w:pos="731"/>
              </w:tabs>
              <w:spacing w:line="240" w:lineRule="exact"/>
              <w:ind w:right="11"/>
              <w:jc w:val="center"/>
              <w:rPr>
                <w:b/>
                <w:bCs/>
                <w:i/>
                <w:iCs/>
              </w:rPr>
            </w:pPr>
          </w:p>
        </w:tc>
        <w:tc>
          <w:tcPr>
            <w:tcW w:w="899" w:type="dxa"/>
            <w:tcBorders>
              <w:top w:val="single" w:sz="4" w:space="0" w:color="auto"/>
              <w:left w:val="nil"/>
              <w:bottom w:val="single" w:sz="4" w:space="0" w:color="auto"/>
              <w:right w:val="nil"/>
            </w:tcBorders>
            <w:hideMark/>
          </w:tcPr>
          <w:p w14:paraId="4CB2E496" w14:textId="4189C54B" w:rsidR="007C3522" w:rsidRPr="001C5867" w:rsidRDefault="008F4078" w:rsidP="000A72BE">
            <w:pPr>
              <w:pStyle w:val="acctfourfigures"/>
              <w:tabs>
                <w:tab w:val="clear" w:pos="765"/>
                <w:tab w:val="decimal" w:pos="647"/>
              </w:tabs>
              <w:spacing w:line="240" w:lineRule="exact"/>
              <w:ind w:right="11"/>
              <w:rPr>
                <w:b/>
                <w:bCs/>
                <w:szCs w:val="22"/>
              </w:rPr>
            </w:pPr>
            <w:r w:rsidRPr="001C5867">
              <w:rPr>
                <w:b/>
                <w:bCs/>
                <w:szCs w:val="22"/>
              </w:rPr>
              <w:t>5</w:t>
            </w:r>
          </w:p>
        </w:tc>
        <w:tc>
          <w:tcPr>
            <w:tcW w:w="180" w:type="dxa"/>
          </w:tcPr>
          <w:p w14:paraId="05F82317" w14:textId="77777777" w:rsidR="007C3522" w:rsidRPr="001C5867" w:rsidRDefault="007C3522" w:rsidP="000A72BE">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nil"/>
              <w:right w:val="nil"/>
            </w:tcBorders>
            <w:vAlign w:val="bottom"/>
            <w:hideMark/>
          </w:tcPr>
          <w:p w14:paraId="1B66DF9B" w14:textId="77777777" w:rsidR="007C3522" w:rsidRPr="001C5867" w:rsidRDefault="007C3522" w:rsidP="000A72BE">
            <w:pPr>
              <w:pStyle w:val="acctfourfigures"/>
              <w:tabs>
                <w:tab w:val="clear" w:pos="765"/>
                <w:tab w:val="decimal" w:pos="647"/>
              </w:tabs>
              <w:spacing w:line="240" w:lineRule="exact"/>
              <w:ind w:right="11"/>
              <w:rPr>
                <w:b/>
                <w:bCs/>
                <w:szCs w:val="22"/>
              </w:rPr>
            </w:pPr>
            <w:r w:rsidRPr="001C5867">
              <w:rPr>
                <w:b/>
                <w:bCs/>
                <w:szCs w:val="22"/>
              </w:rPr>
              <w:t>148</w:t>
            </w:r>
          </w:p>
        </w:tc>
        <w:tc>
          <w:tcPr>
            <w:tcW w:w="180" w:type="dxa"/>
          </w:tcPr>
          <w:p w14:paraId="549D0444" w14:textId="77777777" w:rsidR="007C3522" w:rsidRPr="001C5867" w:rsidRDefault="007C3522" w:rsidP="000A72BE">
            <w:pPr>
              <w:pStyle w:val="acctfourfigures"/>
              <w:tabs>
                <w:tab w:val="clear" w:pos="765"/>
                <w:tab w:val="decimal" w:pos="647"/>
              </w:tabs>
              <w:spacing w:line="240" w:lineRule="exact"/>
              <w:rPr>
                <w:b/>
                <w:bCs/>
                <w:szCs w:val="22"/>
              </w:rPr>
            </w:pPr>
          </w:p>
        </w:tc>
        <w:tc>
          <w:tcPr>
            <w:tcW w:w="899" w:type="dxa"/>
            <w:tcBorders>
              <w:top w:val="single" w:sz="4" w:space="0" w:color="auto"/>
              <w:left w:val="nil"/>
              <w:bottom w:val="nil"/>
              <w:right w:val="nil"/>
            </w:tcBorders>
            <w:vAlign w:val="bottom"/>
            <w:hideMark/>
          </w:tcPr>
          <w:p w14:paraId="26B97F12" w14:textId="77777777" w:rsidR="007C3522" w:rsidRPr="001C5867" w:rsidRDefault="007C3522" w:rsidP="000A72BE">
            <w:pPr>
              <w:pStyle w:val="acctfourfigures"/>
              <w:tabs>
                <w:tab w:val="clear" w:pos="765"/>
                <w:tab w:val="decimal" w:pos="647"/>
              </w:tabs>
              <w:spacing w:line="240" w:lineRule="exact"/>
              <w:ind w:right="11"/>
              <w:rPr>
                <w:b/>
                <w:bCs/>
                <w:szCs w:val="22"/>
              </w:rPr>
            </w:pPr>
            <w:r w:rsidRPr="001C5867">
              <w:rPr>
                <w:b/>
                <w:bCs/>
                <w:szCs w:val="22"/>
              </w:rPr>
              <w:t>88</w:t>
            </w:r>
          </w:p>
        </w:tc>
        <w:tc>
          <w:tcPr>
            <w:tcW w:w="180" w:type="dxa"/>
          </w:tcPr>
          <w:p w14:paraId="354C8B43" w14:textId="77777777" w:rsidR="007C3522" w:rsidRPr="001C5867" w:rsidRDefault="007C3522" w:rsidP="000A72BE">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nil"/>
              <w:right w:val="nil"/>
            </w:tcBorders>
            <w:hideMark/>
          </w:tcPr>
          <w:p w14:paraId="54876C3F" w14:textId="77777777" w:rsidR="007C3522" w:rsidRPr="001C5867" w:rsidRDefault="007C3522" w:rsidP="000A72BE">
            <w:pPr>
              <w:pStyle w:val="acctfourfigures"/>
              <w:tabs>
                <w:tab w:val="clear" w:pos="765"/>
                <w:tab w:val="decimal" w:pos="461"/>
              </w:tabs>
              <w:spacing w:line="240" w:lineRule="auto"/>
              <w:ind w:right="11"/>
              <w:rPr>
                <w:b/>
                <w:bCs/>
              </w:rPr>
            </w:pPr>
            <w:r w:rsidRPr="001C5867">
              <w:rPr>
                <w:rFonts w:cs="Angsana New"/>
                <w:b/>
                <w:bCs/>
                <w:szCs w:val="22"/>
                <w:cs/>
                <w:lang w:bidi="th-TH"/>
              </w:rPr>
              <w:t>-</w:t>
            </w:r>
          </w:p>
        </w:tc>
        <w:tc>
          <w:tcPr>
            <w:tcW w:w="180" w:type="dxa"/>
          </w:tcPr>
          <w:p w14:paraId="6A507DBB" w14:textId="77777777" w:rsidR="007C3522" w:rsidRPr="001C5867" w:rsidRDefault="007C3522" w:rsidP="000A72BE">
            <w:pPr>
              <w:pStyle w:val="acctfourfigures"/>
              <w:tabs>
                <w:tab w:val="clear" w:pos="765"/>
                <w:tab w:val="decimal" w:pos="647"/>
              </w:tabs>
              <w:spacing w:line="240" w:lineRule="exact"/>
              <w:ind w:right="11"/>
              <w:rPr>
                <w:b/>
                <w:bCs/>
                <w:szCs w:val="22"/>
              </w:rPr>
            </w:pPr>
          </w:p>
        </w:tc>
        <w:tc>
          <w:tcPr>
            <w:tcW w:w="899" w:type="dxa"/>
            <w:tcBorders>
              <w:top w:val="single" w:sz="4" w:space="0" w:color="auto"/>
              <w:left w:val="nil"/>
              <w:bottom w:val="nil"/>
              <w:right w:val="nil"/>
            </w:tcBorders>
            <w:hideMark/>
          </w:tcPr>
          <w:p w14:paraId="2CF46EC3" w14:textId="77777777" w:rsidR="007C3522" w:rsidRPr="001C5867" w:rsidRDefault="007C3522" w:rsidP="000A72BE">
            <w:pPr>
              <w:pStyle w:val="acctfourfigures"/>
              <w:tabs>
                <w:tab w:val="clear" w:pos="765"/>
                <w:tab w:val="decimal" w:pos="461"/>
              </w:tabs>
              <w:spacing w:line="240" w:lineRule="auto"/>
              <w:ind w:right="11"/>
              <w:rPr>
                <w:b/>
                <w:bCs/>
              </w:rPr>
            </w:pPr>
            <w:r w:rsidRPr="001C5867">
              <w:rPr>
                <w:rFonts w:cs="Angsana New"/>
                <w:b/>
                <w:bCs/>
                <w:szCs w:val="22"/>
                <w:cs/>
                <w:lang w:bidi="th-TH"/>
              </w:rPr>
              <w:t>-</w:t>
            </w:r>
          </w:p>
        </w:tc>
        <w:tc>
          <w:tcPr>
            <w:tcW w:w="180" w:type="dxa"/>
          </w:tcPr>
          <w:p w14:paraId="384A0409" w14:textId="77777777" w:rsidR="007C3522" w:rsidRPr="001C5867" w:rsidRDefault="007C3522" w:rsidP="000A72BE">
            <w:pPr>
              <w:pStyle w:val="acctfourfigures"/>
              <w:tabs>
                <w:tab w:val="clear" w:pos="765"/>
                <w:tab w:val="decimal" w:pos="647"/>
              </w:tabs>
              <w:spacing w:line="240" w:lineRule="auto"/>
              <w:rPr>
                <w:b/>
                <w:bCs/>
              </w:rPr>
            </w:pPr>
          </w:p>
        </w:tc>
        <w:tc>
          <w:tcPr>
            <w:tcW w:w="899" w:type="dxa"/>
            <w:tcBorders>
              <w:top w:val="single" w:sz="4" w:space="0" w:color="auto"/>
              <w:left w:val="nil"/>
              <w:bottom w:val="nil"/>
              <w:right w:val="nil"/>
            </w:tcBorders>
            <w:hideMark/>
          </w:tcPr>
          <w:p w14:paraId="0A8994E8" w14:textId="77777777" w:rsidR="007C3522" w:rsidRPr="001C5867" w:rsidRDefault="007C3522" w:rsidP="000A72BE">
            <w:pPr>
              <w:pStyle w:val="acctfourfigures"/>
              <w:tabs>
                <w:tab w:val="clear" w:pos="765"/>
                <w:tab w:val="decimal" w:pos="461"/>
              </w:tabs>
              <w:spacing w:line="240" w:lineRule="auto"/>
              <w:ind w:right="11"/>
              <w:rPr>
                <w:b/>
                <w:bCs/>
              </w:rPr>
            </w:pPr>
            <w:r w:rsidRPr="001C5867">
              <w:rPr>
                <w:rFonts w:cs="Angsana New"/>
                <w:b/>
                <w:bCs/>
                <w:szCs w:val="22"/>
                <w:cs/>
                <w:lang w:bidi="th-TH"/>
              </w:rPr>
              <w:t>-</w:t>
            </w:r>
          </w:p>
        </w:tc>
      </w:tr>
      <w:tr w:rsidR="007C3522" w:rsidRPr="001C5867" w14:paraId="32026D35" w14:textId="77777777" w:rsidTr="00E5245D">
        <w:trPr>
          <w:cantSplit/>
        </w:trPr>
        <w:tc>
          <w:tcPr>
            <w:tcW w:w="2706" w:type="dxa"/>
          </w:tcPr>
          <w:p w14:paraId="4955EA6D" w14:textId="77777777" w:rsidR="007C3522" w:rsidRPr="001C5867" w:rsidRDefault="007C3522">
            <w:pPr>
              <w:spacing w:line="240" w:lineRule="auto"/>
              <w:ind w:left="187" w:hanging="187"/>
              <w:rPr>
                <w:sz w:val="14"/>
                <w:szCs w:val="14"/>
              </w:rPr>
            </w:pPr>
          </w:p>
        </w:tc>
        <w:tc>
          <w:tcPr>
            <w:tcW w:w="630" w:type="dxa"/>
          </w:tcPr>
          <w:p w14:paraId="000F3DE1" w14:textId="77777777" w:rsidR="007C3522" w:rsidRPr="001C5867" w:rsidRDefault="007C3522">
            <w:pPr>
              <w:pStyle w:val="acctfourfigures"/>
              <w:tabs>
                <w:tab w:val="decimal" w:pos="461"/>
                <w:tab w:val="decimal" w:pos="731"/>
              </w:tabs>
              <w:spacing w:line="240" w:lineRule="auto"/>
              <w:ind w:right="11"/>
              <w:jc w:val="center"/>
              <w:rPr>
                <w:b/>
                <w:bCs/>
                <w:i/>
                <w:iCs/>
                <w:sz w:val="14"/>
                <w:szCs w:val="14"/>
              </w:rPr>
            </w:pPr>
          </w:p>
        </w:tc>
        <w:tc>
          <w:tcPr>
            <w:tcW w:w="899" w:type="dxa"/>
            <w:tcBorders>
              <w:top w:val="single" w:sz="4" w:space="0" w:color="auto"/>
              <w:left w:val="nil"/>
              <w:bottom w:val="nil"/>
              <w:right w:val="nil"/>
            </w:tcBorders>
          </w:tcPr>
          <w:p w14:paraId="63C591E4" w14:textId="77777777" w:rsidR="007C3522" w:rsidRPr="001C5867" w:rsidRDefault="007C3522" w:rsidP="000A72BE">
            <w:pPr>
              <w:pStyle w:val="acctfourfigures"/>
              <w:tabs>
                <w:tab w:val="clear" w:pos="765"/>
                <w:tab w:val="decimal" w:pos="647"/>
              </w:tabs>
              <w:spacing w:line="240" w:lineRule="auto"/>
              <w:ind w:right="11"/>
              <w:rPr>
                <w:b/>
                <w:bCs/>
                <w:sz w:val="14"/>
                <w:szCs w:val="14"/>
              </w:rPr>
            </w:pPr>
          </w:p>
        </w:tc>
        <w:tc>
          <w:tcPr>
            <w:tcW w:w="180" w:type="dxa"/>
          </w:tcPr>
          <w:p w14:paraId="2D7AB7AA" w14:textId="77777777" w:rsidR="007C3522" w:rsidRPr="001C5867" w:rsidRDefault="007C3522" w:rsidP="000A72BE">
            <w:pPr>
              <w:pStyle w:val="acctfourfigures"/>
              <w:tabs>
                <w:tab w:val="clear" w:pos="765"/>
                <w:tab w:val="decimal" w:pos="647"/>
              </w:tabs>
              <w:spacing w:line="240" w:lineRule="auto"/>
              <w:ind w:right="11"/>
              <w:rPr>
                <w:b/>
                <w:bCs/>
                <w:sz w:val="14"/>
                <w:szCs w:val="14"/>
              </w:rPr>
            </w:pPr>
          </w:p>
        </w:tc>
        <w:tc>
          <w:tcPr>
            <w:tcW w:w="899" w:type="dxa"/>
            <w:tcBorders>
              <w:top w:val="single" w:sz="4" w:space="0" w:color="auto"/>
              <w:left w:val="nil"/>
              <w:bottom w:val="nil"/>
              <w:right w:val="nil"/>
            </w:tcBorders>
            <w:vAlign w:val="bottom"/>
          </w:tcPr>
          <w:p w14:paraId="57E4C215" w14:textId="77777777" w:rsidR="007C3522" w:rsidRPr="001C5867" w:rsidRDefault="007C3522" w:rsidP="000A72BE">
            <w:pPr>
              <w:pStyle w:val="acctfourfigures"/>
              <w:tabs>
                <w:tab w:val="clear" w:pos="765"/>
                <w:tab w:val="decimal" w:pos="647"/>
              </w:tabs>
              <w:spacing w:line="240" w:lineRule="auto"/>
              <w:ind w:right="11"/>
              <w:rPr>
                <w:b/>
                <w:bCs/>
                <w:sz w:val="14"/>
                <w:szCs w:val="14"/>
              </w:rPr>
            </w:pPr>
          </w:p>
        </w:tc>
        <w:tc>
          <w:tcPr>
            <w:tcW w:w="180" w:type="dxa"/>
            <w:vAlign w:val="bottom"/>
          </w:tcPr>
          <w:p w14:paraId="7DF68AD9" w14:textId="77777777" w:rsidR="007C3522" w:rsidRPr="001C5867" w:rsidRDefault="007C3522" w:rsidP="000A72BE">
            <w:pPr>
              <w:pStyle w:val="acctfourfigures"/>
              <w:tabs>
                <w:tab w:val="clear" w:pos="765"/>
                <w:tab w:val="decimal" w:pos="647"/>
              </w:tabs>
              <w:spacing w:line="240" w:lineRule="auto"/>
              <w:rPr>
                <w:b/>
                <w:bCs/>
                <w:sz w:val="14"/>
                <w:szCs w:val="14"/>
              </w:rPr>
            </w:pPr>
          </w:p>
        </w:tc>
        <w:tc>
          <w:tcPr>
            <w:tcW w:w="899" w:type="dxa"/>
            <w:tcBorders>
              <w:top w:val="single" w:sz="4" w:space="0" w:color="auto"/>
              <w:left w:val="nil"/>
              <w:bottom w:val="nil"/>
              <w:right w:val="nil"/>
            </w:tcBorders>
            <w:vAlign w:val="bottom"/>
          </w:tcPr>
          <w:p w14:paraId="7639A442" w14:textId="77777777" w:rsidR="007C3522" w:rsidRPr="001C5867" w:rsidRDefault="007C3522" w:rsidP="000A72BE">
            <w:pPr>
              <w:tabs>
                <w:tab w:val="decimal" w:pos="647"/>
              </w:tabs>
              <w:spacing w:line="240" w:lineRule="auto"/>
              <w:rPr>
                <w:b/>
                <w:bCs/>
                <w:sz w:val="14"/>
                <w:szCs w:val="14"/>
              </w:rPr>
            </w:pPr>
          </w:p>
        </w:tc>
        <w:tc>
          <w:tcPr>
            <w:tcW w:w="180" w:type="dxa"/>
          </w:tcPr>
          <w:p w14:paraId="1C5F7AE1" w14:textId="77777777" w:rsidR="007C3522" w:rsidRPr="001C5867" w:rsidRDefault="007C3522" w:rsidP="000A72BE">
            <w:pPr>
              <w:tabs>
                <w:tab w:val="decimal" w:pos="647"/>
              </w:tabs>
              <w:spacing w:line="240" w:lineRule="auto"/>
              <w:rPr>
                <w:b/>
                <w:bCs/>
                <w:sz w:val="14"/>
                <w:szCs w:val="14"/>
              </w:rPr>
            </w:pPr>
          </w:p>
        </w:tc>
        <w:tc>
          <w:tcPr>
            <w:tcW w:w="899" w:type="dxa"/>
            <w:tcBorders>
              <w:top w:val="single" w:sz="4" w:space="0" w:color="auto"/>
              <w:left w:val="nil"/>
              <w:bottom w:val="nil"/>
              <w:right w:val="nil"/>
            </w:tcBorders>
          </w:tcPr>
          <w:p w14:paraId="15F9C9CE" w14:textId="77777777" w:rsidR="007C3522" w:rsidRPr="001C5867" w:rsidRDefault="007C3522" w:rsidP="000A72BE">
            <w:pPr>
              <w:tabs>
                <w:tab w:val="decimal" w:pos="647"/>
              </w:tabs>
              <w:spacing w:line="240" w:lineRule="auto"/>
              <w:rPr>
                <w:b/>
                <w:bCs/>
                <w:sz w:val="14"/>
                <w:szCs w:val="14"/>
              </w:rPr>
            </w:pPr>
          </w:p>
        </w:tc>
        <w:tc>
          <w:tcPr>
            <w:tcW w:w="180" w:type="dxa"/>
          </w:tcPr>
          <w:p w14:paraId="2ABFA2ED" w14:textId="77777777" w:rsidR="007C3522" w:rsidRPr="001C5867" w:rsidRDefault="007C3522" w:rsidP="000A72BE">
            <w:pPr>
              <w:tabs>
                <w:tab w:val="decimal" w:pos="647"/>
              </w:tabs>
              <w:spacing w:line="240" w:lineRule="auto"/>
              <w:rPr>
                <w:b/>
                <w:bCs/>
                <w:sz w:val="14"/>
                <w:szCs w:val="14"/>
              </w:rPr>
            </w:pPr>
          </w:p>
        </w:tc>
        <w:tc>
          <w:tcPr>
            <w:tcW w:w="899" w:type="dxa"/>
            <w:tcBorders>
              <w:top w:val="single" w:sz="4" w:space="0" w:color="auto"/>
              <w:left w:val="nil"/>
              <w:bottom w:val="nil"/>
              <w:right w:val="nil"/>
            </w:tcBorders>
          </w:tcPr>
          <w:p w14:paraId="14DA35B1" w14:textId="77777777" w:rsidR="007C3522" w:rsidRPr="001C5867" w:rsidRDefault="007C3522" w:rsidP="000A72BE">
            <w:pPr>
              <w:tabs>
                <w:tab w:val="decimal" w:pos="647"/>
              </w:tabs>
              <w:spacing w:line="240" w:lineRule="auto"/>
              <w:rPr>
                <w:b/>
                <w:bCs/>
                <w:sz w:val="14"/>
                <w:szCs w:val="14"/>
              </w:rPr>
            </w:pPr>
          </w:p>
        </w:tc>
        <w:tc>
          <w:tcPr>
            <w:tcW w:w="180" w:type="dxa"/>
          </w:tcPr>
          <w:p w14:paraId="124A87BE" w14:textId="77777777" w:rsidR="007C3522" w:rsidRPr="001C5867" w:rsidRDefault="007C3522" w:rsidP="000A72BE">
            <w:pPr>
              <w:tabs>
                <w:tab w:val="decimal" w:pos="647"/>
              </w:tabs>
              <w:spacing w:line="240" w:lineRule="auto"/>
              <w:rPr>
                <w:b/>
                <w:bCs/>
                <w:sz w:val="14"/>
                <w:szCs w:val="14"/>
              </w:rPr>
            </w:pPr>
          </w:p>
        </w:tc>
        <w:tc>
          <w:tcPr>
            <w:tcW w:w="899" w:type="dxa"/>
            <w:tcBorders>
              <w:top w:val="single" w:sz="4" w:space="0" w:color="auto"/>
              <w:left w:val="nil"/>
              <w:bottom w:val="nil"/>
              <w:right w:val="nil"/>
            </w:tcBorders>
          </w:tcPr>
          <w:p w14:paraId="50463F97" w14:textId="77777777" w:rsidR="007C3522" w:rsidRPr="001C5867" w:rsidRDefault="007C3522" w:rsidP="000A72BE">
            <w:pPr>
              <w:tabs>
                <w:tab w:val="decimal" w:pos="647"/>
              </w:tabs>
              <w:spacing w:line="240" w:lineRule="auto"/>
              <w:rPr>
                <w:b/>
                <w:bCs/>
                <w:sz w:val="14"/>
                <w:szCs w:val="14"/>
              </w:rPr>
            </w:pPr>
          </w:p>
        </w:tc>
      </w:tr>
      <w:tr w:rsidR="007C3522" w:rsidRPr="001C5867" w14:paraId="0B45AD22" w14:textId="77777777" w:rsidTr="00E5245D">
        <w:trPr>
          <w:cantSplit/>
        </w:trPr>
        <w:tc>
          <w:tcPr>
            <w:tcW w:w="2706" w:type="dxa"/>
            <w:vAlign w:val="bottom"/>
            <w:hideMark/>
          </w:tcPr>
          <w:p w14:paraId="22244C91" w14:textId="77777777" w:rsidR="007C3522" w:rsidRPr="001C5867" w:rsidRDefault="007C3522" w:rsidP="00B13104">
            <w:pPr>
              <w:spacing w:line="240" w:lineRule="auto"/>
              <w:ind w:left="187" w:hanging="187"/>
            </w:pPr>
            <w:r w:rsidRPr="001C5867">
              <w:rPr>
                <w:b/>
                <w:bCs/>
              </w:rPr>
              <w:t>Total</w:t>
            </w:r>
          </w:p>
        </w:tc>
        <w:tc>
          <w:tcPr>
            <w:tcW w:w="630" w:type="dxa"/>
            <w:vAlign w:val="bottom"/>
          </w:tcPr>
          <w:p w14:paraId="659A26FF" w14:textId="77777777" w:rsidR="007C3522" w:rsidRPr="001C5867" w:rsidRDefault="007C3522" w:rsidP="00B13104">
            <w:pPr>
              <w:pStyle w:val="acctfourfigures"/>
              <w:tabs>
                <w:tab w:val="decimal" w:pos="461"/>
                <w:tab w:val="decimal" w:pos="731"/>
              </w:tabs>
              <w:spacing w:line="240" w:lineRule="auto"/>
              <w:ind w:right="11"/>
              <w:rPr>
                <w:b/>
                <w:bCs/>
                <w:i/>
                <w:iCs/>
              </w:rPr>
            </w:pPr>
          </w:p>
        </w:tc>
        <w:tc>
          <w:tcPr>
            <w:tcW w:w="899" w:type="dxa"/>
            <w:tcBorders>
              <w:top w:val="nil"/>
              <w:left w:val="nil"/>
              <w:bottom w:val="double" w:sz="4" w:space="0" w:color="auto"/>
              <w:right w:val="nil"/>
            </w:tcBorders>
            <w:vAlign w:val="bottom"/>
            <w:hideMark/>
          </w:tcPr>
          <w:p w14:paraId="65D6FA0C" w14:textId="2DF3B8DD" w:rsidR="007C3522" w:rsidRPr="001C5867" w:rsidRDefault="008F4078" w:rsidP="00B13104">
            <w:pPr>
              <w:pStyle w:val="acctfourfigures"/>
              <w:tabs>
                <w:tab w:val="clear" w:pos="765"/>
                <w:tab w:val="decimal" w:pos="647"/>
              </w:tabs>
              <w:spacing w:line="240" w:lineRule="exact"/>
              <w:ind w:right="11"/>
              <w:rPr>
                <w:b/>
                <w:bCs/>
                <w:szCs w:val="22"/>
              </w:rPr>
            </w:pPr>
            <w:r w:rsidRPr="001C5867">
              <w:rPr>
                <w:b/>
                <w:bCs/>
                <w:szCs w:val="22"/>
              </w:rPr>
              <w:t>2,593</w:t>
            </w:r>
          </w:p>
        </w:tc>
        <w:tc>
          <w:tcPr>
            <w:tcW w:w="180" w:type="dxa"/>
            <w:vAlign w:val="bottom"/>
          </w:tcPr>
          <w:p w14:paraId="03439067" w14:textId="77777777" w:rsidR="007C3522" w:rsidRPr="001C5867" w:rsidRDefault="007C3522" w:rsidP="00B13104">
            <w:pPr>
              <w:pStyle w:val="acctfourfigures"/>
              <w:tabs>
                <w:tab w:val="clear" w:pos="765"/>
                <w:tab w:val="decimal" w:pos="647"/>
              </w:tabs>
              <w:spacing w:line="240" w:lineRule="exact"/>
              <w:ind w:right="11"/>
              <w:rPr>
                <w:b/>
                <w:bCs/>
                <w:szCs w:val="22"/>
              </w:rPr>
            </w:pPr>
          </w:p>
        </w:tc>
        <w:tc>
          <w:tcPr>
            <w:tcW w:w="899" w:type="dxa"/>
            <w:tcBorders>
              <w:top w:val="nil"/>
              <w:left w:val="nil"/>
              <w:bottom w:val="double" w:sz="4" w:space="0" w:color="auto"/>
              <w:right w:val="nil"/>
            </w:tcBorders>
            <w:vAlign w:val="bottom"/>
            <w:hideMark/>
          </w:tcPr>
          <w:p w14:paraId="5207846D" w14:textId="77777777" w:rsidR="007C3522" w:rsidRPr="001C5867" w:rsidRDefault="007C3522" w:rsidP="00B13104">
            <w:pPr>
              <w:pStyle w:val="acctfourfigures"/>
              <w:tabs>
                <w:tab w:val="clear" w:pos="765"/>
                <w:tab w:val="decimal" w:pos="647"/>
              </w:tabs>
              <w:spacing w:line="240" w:lineRule="auto"/>
              <w:ind w:right="11"/>
              <w:rPr>
                <w:b/>
                <w:bCs/>
                <w:szCs w:val="22"/>
              </w:rPr>
            </w:pPr>
            <w:r w:rsidRPr="001C5867">
              <w:rPr>
                <w:b/>
                <w:bCs/>
                <w:szCs w:val="22"/>
              </w:rPr>
              <w:t>983</w:t>
            </w:r>
          </w:p>
        </w:tc>
        <w:tc>
          <w:tcPr>
            <w:tcW w:w="180" w:type="dxa"/>
            <w:vAlign w:val="bottom"/>
          </w:tcPr>
          <w:p w14:paraId="05702E9B" w14:textId="77777777" w:rsidR="007C3522" w:rsidRPr="001C5867" w:rsidRDefault="007C3522" w:rsidP="00B13104">
            <w:pPr>
              <w:pStyle w:val="acctfourfigures"/>
              <w:tabs>
                <w:tab w:val="clear" w:pos="765"/>
                <w:tab w:val="decimal" w:pos="647"/>
              </w:tabs>
              <w:spacing w:line="240" w:lineRule="auto"/>
              <w:rPr>
                <w:b/>
                <w:bCs/>
                <w:szCs w:val="22"/>
                <w:highlight w:val="cyan"/>
              </w:rPr>
            </w:pPr>
          </w:p>
        </w:tc>
        <w:tc>
          <w:tcPr>
            <w:tcW w:w="899" w:type="dxa"/>
            <w:tcBorders>
              <w:top w:val="nil"/>
              <w:left w:val="nil"/>
              <w:bottom w:val="double" w:sz="4" w:space="0" w:color="auto"/>
              <w:right w:val="nil"/>
            </w:tcBorders>
            <w:vAlign w:val="bottom"/>
            <w:hideMark/>
          </w:tcPr>
          <w:p w14:paraId="3BB8B518" w14:textId="1510B81B" w:rsidR="007C3522" w:rsidRPr="001C5867" w:rsidRDefault="008F4078" w:rsidP="00B13104">
            <w:pPr>
              <w:pStyle w:val="acctfourfigures"/>
              <w:tabs>
                <w:tab w:val="clear" w:pos="765"/>
                <w:tab w:val="decimal" w:pos="647"/>
              </w:tabs>
              <w:spacing w:line="240" w:lineRule="exact"/>
              <w:ind w:right="11"/>
              <w:rPr>
                <w:b/>
                <w:bCs/>
                <w:szCs w:val="22"/>
              </w:rPr>
            </w:pPr>
            <w:r w:rsidRPr="001C5867">
              <w:rPr>
                <w:b/>
                <w:bCs/>
                <w:szCs w:val="22"/>
              </w:rPr>
              <w:t>2,002</w:t>
            </w:r>
          </w:p>
        </w:tc>
        <w:tc>
          <w:tcPr>
            <w:tcW w:w="180" w:type="dxa"/>
            <w:vAlign w:val="bottom"/>
          </w:tcPr>
          <w:p w14:paraId="380829D1" w14:textId="77777777" w:rsidR="007C3522" w:rsidRPr="001C5867" w:rsidRDefault="007C3522" w:rsidP="00B13104">
            <w:pPr>
              <w:tabs>
                <w:tab w:val="decimal" w:pos="647"/>
              </w:tabs>
              <w:spacing w:line="240" w:lineRule="auto"/>
              <w:rPr>
                <w:b/>
                <w:bCs/>
                <w:szCs w:val="22"/>
              </w:rPr>
            </w:pPr>
          </w:p>
        </w:tc>
        <w:tc>
          <w:tcPr>
            <w:tcW w:w="899" w:type="dxa"/>
            <w:tcBorders>
              <w:top w:val="nil"/>
              <w:left w:val="nil"/>
              <w:bottom w:val="double" w:sz="4" w:space="0" w:color="auto"/>
              <w:right w:val="nil"/>
            </w:tcBorders>
            <w:vAlign w:val="bottom"/>
            <w:hideMark/>
          </w:tcPr>
          <w:p w14:paraId="2C39176F" w14:textId="77777777" w:rsidR="007C3522" w:rsidRPr="001C5867" w:rsidRDefault="007C3522" w:rsidP="00B13104">
            <w:pPr>
              <w:tabs>
                <w:tab w:val="decimal" w:pos="647"/>
              </w:tabs>
              <w:spacing w:line="240" w:lineRule="auto"/>
              <w:rPr>
                <w:b/>
                <w:bCs/>
                <w:szCs w:val="22"/>
              </w:rPr>
            </w:pPr>
            <w:r w:rsidRPr="001C5867">
              <w:rPr>
                <w:b/>
                <w:bCs/>
                <w:szCs w:val="22"/>
              </w:rPr>
              <w:t>158</w:t>
            </w:r>
          </w:p>
        </w:tc>
        <w:tc>
          <w:tcPr>
            <w:tcW w:w="180" w:type="dxa"/>
            <w:vAlign w:val="bottom"/>
          </w:tcPr>
          <w:p w14:paraId="2544D55E" w14:textId="77777777" w:rsidR="007C3522" w:rsidRPr="001C5867" w:rsidRDefault="007C3522" w:rsidP="00B13104">
            <w:pPr>
              <w:tabs>
                <w:tab w:val="decimal" w:pos="647"/>
              </w:tabs>
              <w:spacing w:line="240" w:lineRule="auto"/>
              <w:rPr>
                <w:b/>
                <w:bCs/>
                <w:szCs w:val="22"/>
              </w:rPr>
            </w:pPr>
          </w:p>
        </w:tc>
        <w:tc>
          <w:tcPr>
            <w:tcW w:w="899" w:type="dxa"/>
            <w:tcBorders>
              <w:top w:val="nil"/>
              <w:left w:val="nil"/>
              <w:bottom w:val="double" w:sz="4" w:space="0" w:color="auto"/>
              <w:right w:val="nil"/>
            </w:tcBorders>
            <w:vAlign w:val="bottom"/>
            <w:hideMark/>
          </w:tcPr>
          <w:p w14:paraId="5CBA3B08" w14:textId="77777777" w:rsidR="007C3522" w:rsidRPr="001C5867" w:rsidRDefault="007C3522" w:rsidP="00B13104">
            <w:pPr>
              <w:tabs>
                <w:tab w:val="decimal" w:pos="647"/>
              </w:tabs>
              <w:spacing w:line="240" w:lineRule="auto"/>
              <w:rPr>
                <w:b/>
                <w:bCs/>
                <w:szCs w:val="22"/>
              </w:rPr>
            </w:pPr>
            <w:r w:rsidRPr="001C5867">
              <w:rPr>
                <w:b/>
                <w:bCs/>
                <w:szCs w:val="22"/>
                <w:cs/>
                <w:lang w:bidi="th-TH"/>
              </w:rPr>
              <w:t>14</w:t>
            </w:r>
          </w:p>
        </w:tc>
        <w:tc>
          <w:tcPr>
            <w:tcW w:w="180" w:type="dxa"/>
            <w:vAlign w:val="bottom"/>
          </w:tcPr>
          <w:p w14:paraId="6F779179" w14:textId="77777777" w:rsidR="007C3522" w:rsidRPr="001C5867" w:rsidRDefault="007C3522" w:rsidP="00B13104">
            <w:pPr>
              <w:tabs>
                <w:tab w:val="decimal" w:pos="647"/>
              </w:tabs>
              <w:spacing w:line="240" w:lineRule="auto"/>
              <w:rPr>
                <w:szCs w:val="22"/>
              </w:rPr>
            </w:pPr>
          </w:p>
        </w:tc>
        <w:tc>
          <w:tcPr>
            <w:tcW w:w="899" w:type="dxa"/>
            <w:tcBorders>
              <w:top w:val="nil"/>
              <w:left w:val="nil"/>
              <w:bottom w:val="double" w:sz="4" w:space="0" w:color="auto"/>
              <w:right w:val="nil"/>
            </w:tcBorders>
            <w:vAlign w:val="bottom"/>
            <w:hideMark/>
          </w:tcPr>
          <w:p w14:paraId="5914BA8E" w14:textId="77777777" w:rsidR="007C3522" w:rsidRPr="001C5867" w:rsidRDefault="007C3522" w:rsidP="00B13104">
            <w:pPr>
              <w:tabs>
                <w:tab w:val="decimal" w:pos="461"/>
              </w:tabs>
              <w:spacing w:line="240" w:lineRule="auto"/>
              <w:rPr>
                <w:b/>
                <w:bCs/>
                <w:szCs w:val="22"/>
              </w:rPr>
            </w:pPr>
            <w:r w:rsidRPr="001C5867">
              <w:rPr>
                <w:rFonts w:cs="Angsana New"/>
                <w:b/>
                <w:bCs/>
                <w:szCs w:val="22"/>
                <w:cs/>
                <w:lang w:bidi="th-TH"/>
              </w:rPr>
              <w:t>-</w:t>
            </w:r>
          </w:p>
        </w:tc>
      </w:tr>
    </w:tbl>
    <w:p w14:paraId="0B0FB923" w14:textId="77777777" w:rsidR="007C3522" w:rsidRPr="001C5867" w:rsidRDefault="007C3522" w:rsidP="007C3522">
      <w:pPr>
        <w:spacing w:line="240" w:lineRule="auto"/>
        <w:ind w:left="540"/>
        <w:rPr>
          <w:b/>
          <w:bCs/>
          <w:i/>
          <w:iCs/>
        </w:rPr>
      </w:pPr>
    </w:p>
    <w:p w14:paraId="3294EF0B" w14:textId="77777777" w:rsidR="000A72BE" w:rsidRPr="001C5867" w:rsidRDefault="000A72BE">
      <w:pPr>
        <w:spacing w:line="240" w:lineRule="auto"/>
        <w:rPr>
          <w:b/>
          <w:bCs/>
          <w:i/>
          <w:iCs/>
        </w:rPr>
      </w:pPr>
      <w:r w:rsidRPr="001C5867">
        <w:rPr>
          <w:rFonts w:cs="Angsana New"/>
          <w:b/>
          <w:bCs/>
          <w:i/>
          <w:iCs/>
          <w:szCs w:val="22"/>
          <w:cs/>
          <w:lang w:bidi="th-TH"/>
        </w:rPr>
        <w:br w:type="page"/>
      </w:r>
    </w:p>
    <w:p w14:paraId="753E27A3" w14:textId="0579F411" w:rsidR="007C3522" w:rsidRPr="001C5867" w:rsidRDefault="007C3522" w:rsidP="007C3522">
      <w:pPr>
        <w:spacing w:line="240" w:lineRule="auto"/>
        <w:ind w:left="540"/>
        <w:rPr>
          <w:b/>
          <w:bCs/>
          <w:lang w:bidi="th-TH"/>
        </w:rPr>
      </w:pPr>
      <w:r w:rsidRPr="001C5867">
        <w:rPr>
          <w:b/>
          <w:bCs/>
          <w:i/>
          <w:iCs/>
        </w:rPr>
        <w:t xml:space="preserve">Income tax recognized in other comprehensive income    </w:t>
      </w:r>
    </w:p>
    <w:p w14:paraId="6C8393B2" w14:textId="77777777" w:rsidR="007C3522" w:rsidRPr="001C5867" w:rsidRDefault="007C3522" w:rsidP="007C3522">
      <w:pPr>
        <w:spacing w:line="240" w:lineRule="auto"/>
        <w:ind w:left="990" w:hanging="450"/>
        <w:rPr>
          <w:b/>
          <w:bCs/>
        </w:rPr>
      </w:pPr>
    </w:p>
    <w:tbl>
      <w:tblPr>
        <w:tblW w:w="9990" w:type="dxa"/>
        <w:tblInd w:w="432" w:type="dxa"/>
        <w:tblLayout w:type="fixed"/>
        <w:tblCellMar>
          <w:left w:w="79" w:type="dxa"/>
          <w:right w:w="79" w:type="dxa"/>
        </w:tblCellMar>
        <w:tblLook w:val="04A0" w:firstRow="1" w:lastRow="0" w:firstColumn="1" w:lastColumn="0" w:noHBand="0" w:noVBand="1"/>
      </w:tblPr>
      <w:tblGrid>
        <w:gridCol w:w="1800"/>
        <w:gridCol w:w="720"/>
        <w:gridCol w:w="180"/>
        <w:gridCol w:w="720"/>
        <w:gridCol w:w="180"/>
        <w:gridCol w:w="720"/>
        <w:gridCol w:w="180"/>
        <w:gridCol w:w="720"/>
        <w:gridCol w:w="180"/>
        <w:gridCol w:w="810"/>
        <w:gridCol w:w="180"/>
        <w:gridCol w:w="720"/>
        <w:gridCol w:w="180"/>
        <w:gridCol w:w="810"/>
        <w:gridCol w:w="180"/>
        <w:gridCol w:w="810"/>
        <w:gridCol w:w="180"/>
        <w:gridCol w:w="720"/>
      </w:tblGrid>
      <w:tr w:rsidR="007C3522" w:rsidRPr="001C5867" w14:paraId="183EF0CA" w14:textId="77777777" w:rsidTr="007C3522">
        <w:trPr>
          <w:cantSplit/>
        </w:trPr>
        <w:tc>
          <w:tcPr>
            <w:tcW w:w="1800" w:type="dxa"/>
          </w:tcPr>
          <w:p w14:paraId="0EC5FAB2" w14:textId="77777777" w:rsidR="007C3522" w:rsidRPr="001C5867" w:rsidRDefault="007C3522">
            <w:pPr>
              <w:spacing w:line="240" w:lineRule="auto"/>
              <w:rPr>
                <w:color w:val="008000"/>
              </w:rPr>
            </w:pPr>
          </w:p>
        </w:tc>
        <w:tc>
          <w:tcPr>
            <w:tcW w:w="8190" w:type="dxa"/>
            <w:gridSpan w:val="17"/>
            <w:hideMark/>
          </w:tcPr>
          <w:p w14:paraId="5C2F28D9" w14:textId="77777777" w:rsidR="007C3522" w:rsidRPr="001C5867" w:rsidRDefault="007C3522">
            <w:pPr>
              <w:pStyle w:val="acctmergecolhdg"/>
              <w:spacing w:line="240" w:lineRule="auto"/>
            </w:pPr>
            <w:r w:rsidRPr="001C5867">
              <w:t>Consolidated financial statements</w:t>
            </w:r>
          </w:p>
        </w:tc>
      </w:tr>
      <w:tr w:rsidR="007C3522" w:rsidRPr="001C5867" w14:paraId="3AD8AE56" w14:textId="77777777" w:rsidTr="007C3522">
        <w:trPr>
          <w:cantSplit/>
        </w:trPr>
        <w:tc>
          <w:tcPr>
            <w:tcW w:w="1800" w:type="dxa"/>
          </w:tcPr>
          <w:p w14:paraId="41A834B3" w14:textId="77777777" w:rsidR="007C3522" w:rsidRPr="001C5867" w:rsidRDefault="007C3522">
            <w:pPr>
              <w:spacing w:line="240" w:lineRule="auto"/>
              <w:rPr>
                <w:color w:val="008000"/>
              </w:rPr>
            </w:pPr>
          </w:p>
        </w:tc>
        <w:tc>
          <w:tcPr>
            <w:tcW w:w="2520" w:type="dxa"/>
            <w:gridSpan w:val="5"/>
            <w:hideMark/>
          </w:tcPr>
          <w:p w14:paraId="6CFA7D28" w14:textId="77777777" w:rsidR="007C3522" w:rsidRPr="001C5867" w:rsidRDefault="007C3522">
            <w:pPr>
              <w:pStyle w:val="acctfourfigures"/>
              <w:tabs>
                <w:tab w:val="left" w:pos="720"/>
              </w:tabs>
              <w:spacing w:line="240" w:lineRule="auto"/>
              <w:ind w:right="11"/>
              <w:jc w:val="center"/>
              <w:rPr>
                <w:lang w:bidi="th-TH"/>
              </w:rPr>
            </w:pPr>
            <w:r w:rsidRPr="001C5867">
              <w:t>201</w:t>
            </w:r>
            <w:r w:rsidRPr="001C5867">
              <w:rPr>
                <w:lang w:bidi="th-TH"/>
              </w:rPr>
              <w:t>8</w:t>
            </w:r>
          </w:p>
        </w:tc>
        <w:tc>
          <w:tcPr>
            <w:tcW w:w="180" w:type="dxa"/>
          </w:tcPr>
          <w:p w14:paraId="60A06855" w14:textId="77777777" w:rsidR="007C3522" w:rsidRPr="001C5867" w:rsidRDefault="007C3522">
            <w:pPr>
              <w:pStyle w:val="acctfourfigures"/>
              <w:tabs>
                <w:tab w:val="left" w:pos="720"/>
              </w:tabs>
              <w:spacing w:line="240" w:lineRule="auto"/>
              <w:ind w:right="11"/>
              <w:jc w:val="center"/>
            </w:pPr>
          </w:p>
        </w:tc>
        <w:tc>
          <w:tcPr>
            <w:tcW w:w="2610" w:type="dxa"/>
            <w:gridSpan w:val="5"/>
            <w:hideMark/>
          </w:tcPr>
          <w:p w14:paraId="04CF6803" w14:textId="77777777" w:rsidR="007C3522" w:rsidRPr="001C5867" w:rsidRDefault="007C3522">
            <w:pPr>
              <w:pStyle w:val="acctfourfigures"/>
              <w:tabs>
                <w:tab w:val="left" w:pos="720"/>
              </w:tabs>
              <w:spacing w:line="240" w:lineRule="auto"/>
              <w:ind w:right="11"/>
              <w:jc w:val="center"/>
            </w:pPr>
            <w:r w:rsidRPr="001C5867">
              <w:t>2017</w:t>
            </w:r>
          </w:p>
        </w:tc>
        <w:tc>
          <w:tcPr>
            <w:tcW w:w="180" w:type="dxa"/>
          </w:tcPr>
          <w:p w14:paraId="23D5FA7B" w14:textId="77777777" w:rsidR="007C3522" w:rsidRPr="001C5867" w:rsidRDefault="007C3522">
            <w:pPr>
              <w:pStyle w:val="acctfourfigures"/>
              <w:tabs>
                <w:tab w:val="left" w:pos="720"/>
              </w:tabs>
              <w:spacing w:line="240" w:lineRule="auto"/>
              <w:ind w:right="11"/>
              <w:jc w:val="center"/>
            </w:pPr>
          </w:p>
        </w:tc>
        <w:tc>
          <w:tcPr>
            <w:tcW w:w="2700" w:type="dxa"/>
            <w:gridSpan w:val="5"/>
            <w:hideMark/>
          </w:tcPr>
          <w:p w14:paraId="62F70DC8" w14:textId="77777777" w:rsidR="007C3522" w:rsidRPr="001C5867" w:rsidRDefault="007C3522">
            <w:pPr>
              <w:pStyle w:val="acctfourfigures"/>
              <w:tabs>
                <w:tab w:val="left" w:pos="720"/>
              </w:tabs>
              <w:spacing w:line="240" w:lineRule="auto"/>
              <w:ind w:right="11"/>
              <w:jc w:val="center"/>
            </w:pPr>
            <w:r w:rsidRPr="001C5867">
              <w:t>2016</w:t>
            </w:r>
          </w:p>
        </w:tc>
      </w:tr>
      <w:tr w:rsidR="007C3522" w:rsidRPr="001C5867" w14:paraId="60F64DDD" w14:textId="77777777" w:rsidTr="007C3522">
        <w:trPr>
          <w:cantSplit/>
        </w:trPr>
        <w:tc>
          <w:tcPr>
            <w:tcW w:w="1800" w:type="dxa"/>
          </w:tcPr>
          <w:p w14:paraId="25A4FCAD" w14:textId="77777777" w:rsidR="007C3522" w:rsidRPr="001C5867" w:rsidRDefault="007C3522">
            <w:pPr>
              <w:spacing w:line="240" w:lineRule="auto"/>
              <w:ind w:left="187" w:hanging="187"/>
            </w:pPr>
          </w:p>
        </w:tc>
        <w:tc>
          <w:tcPr>
            <w:tcW w:w="720" w:type="dxa"/>
            <w:hideMark/>
          </w:tcPr>
          <w:p w14:paraId="457E2DBF" w14:textId="77777777" w:rsidR="007C3522" w:rsidRPr="001C5867" w:rsidRDefault="007C3522">
            <w:pPr>
              <w:pStyle w:val="acctfourfigures"/>
              <w:tabs>
                <w:tab w:val="left" w:pos="720"/>
              </w:tabs>
              <w:spacing w:line="240" w:lineRule="auto"/>
              <w:ind w:left="-79" w:right="-79"/>
              <w:jc w:val="center"/>
            </w:pPr>
            <w:r w:rsidRPr="001C5867">
              <w:t>Before</w:t>
            </w:r>
          </w:p>
        </w:tc>
        <w:tc>
          <w:tcPr>
            <w:tcW w:w="180" w:type="dxa"/>
          </w:tcPr>
          <w:p w14:paraId="14ADDB5F" w14:textId="77777777" w:rsidR="007C3522" w:rsidRPr="001C5867" w:rsidRDefault="007C3522">
            <w:pPr>
              <w:pStyle w:val="acctfourfigures"/>
              <w:spacing w:line="240" w:lineRule="auto"/>
              <w:ind w:left="-79" w:right="-79"/>
              <w:jc w:val="center"/>
            </w:pPr>
          </w:p>
        </w:tc>
        <w:tc>
          <w:tcPr>
            <w:tcW w:w="720" w:type="dxa"/>
            <w:hideMark/>
          </w:tcPr>
          <w:p w14:paraId="6CC57CF6"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6F57E512" w14:textId="77777777" w:rsidR="007C3522" w:rsidRPr="001C5867" w:rsidRDefault="007C3522">
            <w:pPr>
              <w:pStyle w:val="acctfourfigures"/>
              <w:spacing w:line="240" w:lineRule="auto"/>
              <w:ind w:left="-79" w:right="-79"/>
              <w:jc w:val="center"/>
            </w:pPr>
          </w:p>
        </w:tc>
        <w:tc>
          <w:tcPr>
            <w:tcW w:w="720" w:type="dxa"/>
            <w:hideMark/>
          </w:tcPr>
          <w:p w14:paraId="19FBDF8C" w14:textId="77777777" w:rsidR="007C3522" w:rsidRPr="001C5867" w:rsidRDefault="007C3522">
            <w:pPr>
              <w:pStyle w:val="acctfourfigures"/>
              <w:tabs>
                <w:tab w:val="left" w:pos="720"/>
              </w:tabs>
              <w:spacing w:line="240" w:lineRule="auto"/>
              <w:ind w:left="-79" w:right="-79"/>
              <w:jc w:val="center"/>
            </w:pPr>
            <w:r w:rsidRPr="001C5867">
              <w:t>Net of</w:t>
            </w:r>
          </w:p>
        </w:tc>
        <w:tc>
          <w:tcPr>
            <w:tcW w:w="180" w:type="dxa"/>
          </w:tcPr>
          <w:p w14:paraId="6EBBC903" w14:textId="77777777" w:rsidR="007C3522" w:rsidRPr="001C5867" w:rsidRDefault="007C3522">
            <w:pPr>
              <w:pStyle w:val="acctfourfigures"/>
              <w:tabs>
                <w:tab w:val="left" w:pos="720"/>
              </w:tabs>
              <w:spacing w:line="240" w:lineRule="auto"/>
              <w:ind w:left="-79" w:right="-79"/>
              <w:jc w:val="center"/>
            </w:pPr>
          </w:p>
        </w:tc>
        <w:tc>
          <w:tcPr>
            <w:tcW w:w="720" w:type="dxa"/>
            <w:hideMark/>
          </w:tcPr>
          <w:p w14:paraId="351B590C" w14:textId="77777777" w:rsidR="007C3522" w:rsidRPr="001C5867" w:rsidRDefault="007C3522">
            <w:pPr>
              <w:pStyle w:val="acctfourfigures"/>
              <w:tabs>
                <w:tab w:val="left" w:pos="720"/>
              </w:tabs>
              <w:spacing w:line="240" w:lineRule="auto"/>
              <w:ind w:left="-79" w:right="-79"/>
              <w:jc w:val="center"/>
            </w:pPr>
            <w:r w:rsidRPr="001C5867">
              <w:t>Before</w:t>
            </w:r>
          </w:p>
        </w:tc>
        <w:tc>
          <w:tcPr>
            <w:tcW w:w="180" w:type="dxa"/>
          </w:tcPr>
          <w:p w14:paraId="7533FCFE" w14:textId="77777777" w:rsidR="007C3522" w:rsidRPr="001C5867" w:rsidRDefault="007C3522">
            <w:pPr>
              <w:pStyle w:val="acctfourfigures"/>
              <w:spacing w:line="240" w:lineRule="auto"/>
              <w:ind w:left="-79" w:right="-79"/>
              <w:jc w:val="center"/>
            </w:pPr>
          </w:p>
        </w:tc>
        <w:tc>
          <w:tcPr>
            <w:tcW w:w="810" w:type="dxa"/>
            <w:hideMark/>
          </w:tcPr>
          <w:p w14:paraId="667DA218"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7CC05C70" w14:textId="77777777" w:rsidR="007C3522" w:rsidRPr="001C5867" w:rsidRDefault="007C3522">
            <w:pPr>
              <w:pStyle w:val="acctfourfigures"/>
              <w:spacing w:line="240" w:lineRule="auto"/>
              <w:ind w:left="-79" w:right="-79"/>
              <w:jc w:val="center"/>
            </w:pPr>
          </w:p>
        </w:tc>
        <w:tc>
          <w:tcPr>
            <w:tcW w:w="720" w:type="dxa"/>
            <w:hideMark/>
          </w:tcPr>
          <w:p w14:paraId="7AA74033" w14:textId="77777777" w:rsidR="007C3522" w:rsidRPr="001C5867" w:rsidRDefault="007C3522">
            <w:pPr>
              <w:pStyle w:val="acctfourfigures"/>
              <w:tabs>
                <w:tab w:val="left" w:pos="720"/>
              </w:tabs>
              <w:spacing w:line="240" w:lineRule="auto"/>
              <w:ind w:left="-79" w:right="-79"/>
              <w:jc w:val="center"/>
            </w:pPr>
            <w:r w:rsidRPr="001C5867">
              <w:t>Net of</w:t>
            </w:r>
          </w:p>
        </w:tc>
        <w:tc>
          <w:tcPr>
            <w:tcW w:w="180" w:type="dxa"/>
          </w:tcPr>
          <w:p w14:paraId="7D56ED1E" w14:textId="77777777" w:rsidR="007C3522" w:rsidRPr="001C5867" w:rsidRDefault="007C3522">
            <w:pPr>
              <w:pStyle w:val="acctfourfigures"/>
              <w:tabs>
                <w:tab w:val="left" w:pos="720"/>
              </w:tabs>
              <w:spacing w:line="240" w:lineRule="auto"/>
              <w:ind w:left="-79" w:right="-79"/>
              <w:jc w:val="center"/>
            </w:pPr>
          </w:p>
        </w:tc>
        <w:tc>
          <w:tcPr>
            <w:tcW w:w="810" w:type="dxa"/>
            <w:hideMark/>
          </w:tcPr>
          <w:p w14:paraId="0AD39D33" w14:textId="77777777" w:rsidR="007C3522" w:rsidRPr="001C5867" w:rsidRDefault="007C3522">
            <w:pPr>
              <w:pStyle w:val="acctfourfigures"/>
              <w:tabs>
                <w:tab w:val="left" w:pos="720"/>
              </w:tabs>
              <w:spacing w:line="240" w:lineRule="auto"/>
              <w:ind w:left="-79" w:right="-79"/>
              <w:jc w:val="center"/>
            </w:pPr>
            <w:r w:rsidRPr="001C5867">
              <w:t>Before</w:t>
            </w:r>
          </w:p>
        </w:tc>
        <w:tc>
          <w:tcPr>
            <w:tcW w:w="180" w:type="dxa"/>
          </w:tcPr>
          <w:p w14:paraId="73426665" w14:textId="77777777" w:rsidR="007C3522" w:rsidRPr="001C5867" w:rsidRDefault="007C3522">
            <w:pPr>
              <w:pStyle w:val="acctfourfigures"/>
              <w:tabs>
                <w:tab w:val="left" w:pos="720"/>
              </w:tabs>
              <w:spacing w:line="240" w:lineRule="auto"/>
              <w:ind w:left="-79" w:right="-79"/>
              <w:jc w:val="center"/>
            </w:pPr>
          </w:p>
        </w:tc>
        <w:tc>
          <w:tcPr>
            <w:tcW w:w="810" w:type="dxa"/>
            <w:hideMark/>
          </w:tcPr>
          <w:p w14:paraId="555F2BB9"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3F1D3BF0" w14:textId="77777777" w:rsidR="007C3522" w:rsidRPr="001C5867" w:rsidRDefault="007C3522">
            <w:pPr>
              <w:pStyle w:val="acctfourfigures"/>
              <w:spacing w:line="240" w:lineRule="auto"/>
              <w:ind w:left="-79" w:right="-79"/>
              <w:jc w:val="center"/>
            </w:pPr>
          </w:p>
        </w:tc>
        <w:tc>
          <w:tcPr>
            <w:tcW w:w="720" w:type="dxa"/>
            <w:hideMark/>
          </w:tcPr>
          <w:p w14:paraId="5F9136F5" w14:textId="77777777" w:rsidR="007C3522" w:rsidRPr="001C5867" w:rsidRDefault="007C3522">
            <w:pPr>
              <w:pStyle w:val="acctfourfigures"/>
              <w:tabs>
                <w:tab w:val="left" w:pos="720"/>
              </w:tabs>
              <w:spacing w:line="240" w:lineRule="auto"/>
              <w:ind w:left="-79" w:right="-79"/>
              <w:jc w:val="center"/>
            </w:pPr>
            <w:r w:rsidRPr="001C5867">
              <w:t>Net of</w:t>
            </w:r>
          </w:p>
        </w:tc>
      </w:tr>
      <w:tr w:rsidR="007C3522" w:rsidRPr="001C5867" w14:paraId="564F90DD" w14:textId="77777777" w:rsidTr="007C3522">
        <w:trPr>
          <w:cantSplit/>
        </w:trPr>
        <w:tc>
          <w:tcPr>
            <w:tcW w:w="1800" w:type="dxa"/>
          </w:tcPr>
          <w:p w14:paraId="6415F099" w14:textId="77777777" w:rsidR="007C3522" w:rsidRPr="001C5867" w:rsidRDefault="007C3522">
            <w:pPr>
              <w:spacing w:line="240" w:lineRule="auto"/>
              <w:ind w:left="187" w:hanging="187"/>
            </w:pPr>
          </w:p>
        </w:tc>
        <w:tc>
          <w:tcPr>
            <w:tcW w:w="720" w:type="dxa"/>
            <w:hideMark/>
          </w:tcPr>
          <w:p w14:paraId="38BC0B34"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210699C4" w14:textId="77777777" w:rsidR="007C3522" w:rsidRPr="001C5867" w:rsidRDefault="007C3522">
            <w:pPr>
              <w:pStyle w:val="acctfourfigures"/>
              <w:spacing w:line="240" w:lineRule="auto"/>
              <w:ind w:left="-79" w:right="-79"/>
              <w:jc w:val="center"/>
            </w:pPr>
          </w:p>
        </w:tc>
        <w:tc>
          <w:tcPr>
            <w:tcW w:w="720" w:type="dxa"/>
            <w:hideMark/>
          </w:tcPr>
          <w:p w14:paraId="1545BFCF" w14:textId="77777777" w:rsidR="007C3522" w:rsidRPr="001C5867" w:rsidRDefault="007C3522">
            <w:pPr>
              <w:pStyle w:val="acctfourfigures"/>
              <w:tabs>
                <w:tab w:val="left" w:pos="720"/>
              </w:tabs>
              <w:spacing w:line="240" w:lineRule="auto"/>
              <w:ind w:left="-79" w:right="-79"/>
              <w:jc w:val="center"/>
            </w:pPr>
            <w:r w:rsidRPr="001C5867">
              <w:t>benefit</w:t>
            </w:r>
          </w:p>
        </w:tc>
        <w:tc>
          <w:tcPr>
            <w:tcW w:w="180" w:type="dxa"/>
          </w:tcPr>
          <w:p w14:paraId="2FDC263E" w14:textId="77777777" w:rsidR="007C3522" w:rsidRPr="001C5867" w:rsidRDefault="007C3522">
            <w:pPr>
              <w:pStyle w:val="acctfourfigures"/>
              <w:spacing w:line="240" w:lineRule="auto"/>
              <w:ind w:left="-79" w:right="-79"/>
              <w:jc w:val="center"/>
            </w:pPr>
          </w:p>
        </w:tc>
        <w:tc>
          <w:tcPr>
            <w:tcW w:w="720" w:type="dxa"/>
            <w:hideMark/>
          </w:tcPr>
          <w:p w14:paraId="2BB3DB49"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2DF0534A" w14:textId="77777777" w:rsidR="007C3522" w:rsidRPr="001C5867" w:rsidRDefault="007C3522">
            <w:pPr>
              <w:pStyle w:val="acctfourfigures"/>
              <w:tabs>
                <w:tab w:val="left" w:pos="720"/>
              </w:tabs>
              <w:spacing w:line="240" w:lineRule="auto"/>
              <w:ind w:left="-79" w:right="-79"/>
              <w:jc w:val="center"/>
            </w:pPr>
          </w:p>
        </w:tc>
        <w:tc>
          <w:tcPr>
            <w:tcW w:w="720" w:type="dxa"/>
            <w:hideMark/>
          </w:tcPr>
          <w:p w14:paraId="77B81A91"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6CE020F6" w14:textId="77777777" w:rsidR="007C3522" w:rsidRPr="001C5867" w:rsidRDefault="007C3522">
            <w:pPr>
              <w:pStyle w:val="acctfourfigures"/>
              <w:spacing w:line="240" w:lineRule="auto"/>
              <w:ind w:left="-79" w:right="-79"/>
              <w:jc w:val="center"/>
            </w:pPr>
          </w:p>
        </w:tc>
        <w:tc>
          <w:tcPr>
            <w:tcW w:w="810" w:type="dxa"/>
            <w:hideMark/>
          </w:tcPr>
          <w:p w14:paraId="6D5D79F8" w14:textId="77777777" w:rsidR="007C3522" w:rsidRPr="001C5867" w:rsidRDefault="007C3522">
            <w:pPr>
              <w:pStyle w:val="acctfourfigures"/>
              <w:tabs>
                <w:tab w:val="left" w:pos="720"/>
              </w:tabs>
              <w:spacing w:line="240" w:lineRule="auto"/>
              <w:ind w:left="-79" w:right="-79"/>
              <w:jc w:val="center"/>
            </w:pPr>
            <w:r w:rsidRPr="001C5867">
              <w:t>benefit</w:t>
            </w:r>
          </w:p>
        </w:tc>
        <w:tc>
          <w:tcPr>
            <w:tcW w:w="180" w:type="dxa"/>
          </w:tcPr>
          <w:p w14:paraId="361D21FF" w14:textId="77777777" w:rsidR="007C3522" w:rsidRPr="001C5867" w:rsidRDefault="007C3522">
            <w:pPr>
              <w:pStyle w:val="acctfourfigures"/>
              <w:spacing w:line="240" w:lineRule="auto"/>
              <w:ind w:left="-79" w:right="-79"/>
              <w:jc w:val="center"/>
            </w:pPr>
          </w:p>
        </w:tc>
        <w:tc>
          <w:tcPr>
            <w:tcW w:w="720" w:type="dxa"/>
            <w:hideMark/>
          </w:tcPr>
          <w:p w14:paraId="16ADF3B4"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2A6AFF7B" w14:textId="77777777" w:rsidR="007C3522" w:rsidRPr="001C5867" w:rsidRDefault="007C3522">
            <w:pPr>
              <w:pStyle w:val="acctfourfigures"/>
              <w:tabs>
                <w:tab w:val="left" w:pos="720"/>
              </w:tabs>
              <w:spacing w:line="240" w:lineRule="auto"/>
              <w:ind w:left="-79" w:right="-79"/>
              <w:jc w:val="center"/>
            </w:pPr>
          </w:p>
        </w:tc>
        <w:tc>
          <w:tcPr>
            <w:tcW w:w="810" w:type="dxa"/>
            <w:hideMark/>
          </w:tcPr>
          <w:p w14:paraId="65D7E946"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271D093C" w14:textId="77777777" w:rsidR="007C3522" w:rsidRPr="001C5867" w:rsidRDefault="007C3522">
            <w:pPr>
              <w:pStyle w:val="acctfourfigures"/>
              <w:tabs>
                <w:tab w:val="left" w:pos="720"/>
              </w:tabs>
              <w:spacing w:line="240" w:lineRule="auto"/>
              <w:ind w:left="-79" w:right="-79"/>
              <w:jc w:val="center"/>
            </w:pPr>
          </w:p>
        </w:tc>
        <w:tc>
          <w:tcPr>
            <w:tcW w:w="810" w:type="dxa"/>
            <w:hideMark/>
          </w:tcPr>
          <w:p w14:paraId="1FF7FE5E" w14:textId="77777777" w:rsidR="007C3522" w:rsidRPr="001C5867" w:rsidRDefault="007C3522">
            <w:pPr>
              <w:pStyle w:val="acctfourfigures"/>
              <w:tabs>
                <w:tab w:val="left" w:pos="720"/>
              </w:tabs>
              <w:spacing w:line="240" w:lineRule="auto"/>
              <w:ind w:left="-79" w:right="-79"/>
              <w:jc w:val="center"/>
            </w:pPr>
            <w:r w:rsidRPr="001C5867">
              <w:t>benefit</w:t>
            </w:r>
          </w:p>
        </w:tc>
        <w:tc>
          <w:tcPr>
            <w:tcW w:w="180" w:type="dxa"/>
          </w:tcPr>
          <w:p w14:paraId="07E61F23" w14:textId="77777777" w:rsidR="007C3522" w:rsidRPr="001C5867" w:rsidRDefault="007C3522">
            <w:pPr>
              <w:pStyle w:val="acctfourfigures"/>
              <w:spacing w:line="240" w:lineRule="auto"/>
              <w:ind w:left="-79" w:right="-79"/>
              <w:jc w:val="center"/>
            </w:pPr>
          </w:p>
        </w:tc>
        <w:tc>
          <w:tcPr>
            <w:tcW w:w="720" w:type="dxa"/>
            <w:hideMark/>
          </w:tcPr>
          <w:p w14:paraId="22454407" w14:textId="77777777" w:rsidR="007C3522" w:rsidRPr="001C5867" w:rsidRDefault="007C3522">
            <w:pPr>
              <w:pStyle w:val="acctfourfigures"/>
              <w:tabs>
                <w:tab w:val="left" w:pos="720"/>
              </w:tabs>
              <w:spacing w:line="240" w:lineRule="auto"/>
              <w:ind w:left="-79" w:right="-79"/>
              <w:jc w:val="center"/>
            </w:pPr>
            <w:r w:rsidRPr="001C5867">
              <w:t>tax</w:t>
            </w:r>
          </w:p>
        </w:tc>
      </w:tr>
      <w:tr w:rsidR="007C3522" w:rsidRPr="001C5867" w14:paraId="6A4205C3" w14:textId="77777777" w:rsidTr="007C3522">
        <w:trPr>
          <w:cantSplit/>
        </w:trPr>
        <w:tc>
          <w:tcPr>
            <w:tcW w:w="1800" w:type="dxa"/>
          </w:tcPr>
          <w:p w14:paraId="457563B3" w14:textId="77777777" w:rsidR="007C3522" w:rsidRPr="001C5867" w:rsidRDefault="007C3522">
            <w:pPr>
              <w:spacing w:line="240" w:lineRule="auto"/>
              <w:ind w:left="187" w:hanging="187"/>
            </w:pPr>
          </w:p>
        </w:tc>
        <w:tc>
          <w:tcPr>
            <w:tcW w:w="8190" w:type="dxa"/>
            <w:gridSpan w:val="17"/>
            <w:hideMark/>
          </w:tcPr>
          <w:p w14:paraId="437E95B4" w14:textId="77777777" w:rsidR="007C3522" w:rsidRPr="001C5867" w:rsidRDefault="007C3522">
            <w:pPr>
              <w:pStyle w:val="acctfourfigures"/>
              <w:tabs>
                <w:tab w:val="left" w:pos="720"/>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23653393" w14:textId="77777777" w:rsidTr="007C3522">
        <w:trPr>
          <w:cantSplit/>
        </w:trPr>
        <w:tc>
          <w:tcPr>
            <w:tcW w:w="1800" w:type="dxa"/>
            <w:hideMark/>
          </w:tcPr>
          <w:p w14:paraId="01E3EED9" w14:textId="77777777" w:rsidR="007C3522" w:rsidRPr="001C5867" w:rsidRDefault="007C3522">
            <w:pPr>
              <w:spacing w:line="240" w:lineRule="auto"/>
              <w:ind w:left="187" w:hanging="187"/>
            </w:pPr>
            <w:r w:rsidRPr="001C5867">
              <w:t>Available</w:t>
            </w:r>
            <w:r w:rsidRPr="001C5867">
              <w:rPr>
                <w:rFonts w:cs="Angsana New"/>
                <w:szCs w:val="22"/>
                <w:cs/>
                <w:lang w:bidi="th-TH"/>
              </w:rPr>
              <w:t>-</w:t>
            </w:r>
            <w:r w:rsidRPr="001C5867">
              <w:t>for</w:t>
            </w:r>
            <w:r w:rsidRPr="001C5867">
              <w:rPr>
                <w:rFonts w:cs="Angsana New"/>
                <w:szCs w:val="22"/>
                <w:cs/>
                <w:lang w:bidi="th-TH"/>
              </w:rPr>
              <w:t>-</w:t>
            </w:r>
            <w:r w:rsidRPr="001C5867">
              <w:t>sale financial assets</w:t>
            </w:r>
          </w:p>
        </w:tc>
        <w:tc>
          <w:tcPr>
            <w:tcW w:w="720" w:type="dxa"/>
          </w:tcPr>
          <w:p w14:paraId="204EA89E" w14:textId="77777777" w:rsidR="007C3522" w:rsidRPr="001C5867" w:rsidRDefault="007C3522" w:rsidP="000A72BE">
            <w:pPr>
              <w:pStyle w:val="acctfourfigures"/>
              <w:tabs>
                <w:tab w:val="clear" w:pos="765"/>
                <w:tab w:val="decimal" w:pos="481"/>
              </w:tabs>
              <w:spacing w:line="240" w:lineRule="auto"/>
              <w:ind w:right="11"/>
            </w:pPr>
          </w:p>
          <w:p w14:paraId="04A76835" w14:textId="77777777" w:rsidR="007C3522" w:rsidRPr="001C5867" w:rsidRDefault="007C3522" w:rsidP="000A72BE">
            <w:pPr>
              <w:pStyle w:val="acctfourfigures"/>
              <w:tabs>
                <w:tab w:val="clear" w:pos="765"/>
                <w:tab w:val="decimal" w:pos="297"/>
              </w:tabs>
              <w:spacing w:line="240" w:lineRule="auto"/>
              <w:ind w:right="11"/>
            </w:pPr>
            <w:r w:rsidRPr="001C5867">
              <w:rPr>
                <w:rFonts w:cs="Angsana New"/>
                <w:szCs w:val="22"/>
                <w:cs/>
                <w:lang w:bidi="th-TH"/>
              </w:rPr>
              <w:t>-</w:t>
            </w:r>
          </w:p>
        </w:tc>
        <w:tc>
          <w:tcPr>
            <w:tcW w:w="180" w:type="dxa"/>
          </w:tcPr>
          <w:p w14:paraId="25556337" w14:textId="77777777" w:rsidR="007C3522" w:rsidRPr="001C5867" w:rsidRDefault="007C3522" w:rsidP="000A72BE">
            <w:pPr>
              <w:pStyle w:val="acctfourfigures"/>
              <w:tabs>
                <w:tab w:val="clear" w:pos="765"/>
                <w:tab w:val="decimal" w:pos="481"/>
              </w:tabs>
              <w:spacing w:line="240" w:lineRule="auto"/>
              <w:ind w:right="11"/>
            </w:pPr>
          </w:p>
        </w:tc>
        <w:tc>
          <w:tcPr>
            <w:tcW w:w="720" w:type="dxa"/>
          </w:tcPr>
          <w:p w14:paraId="57CC0407" w14:textId="77777777" w:rsidR="007C3522" w:rsidRPr="001C5867" w:rsidRDefault="007C3522" w:rsidP="000A72BE">
            <w:pPr>
              <w:pStyle w:val="acctfourfigures"/>
              <w:tabs>
                <w:tab w:val="clear" w:pos="765"/>
                <w:tab w:val="decimal" w:pos="481"/>
              </w:tabs>
              <w:spacing w:line="240" w:lineRule="auto"/>
              <w:ind w:right="11"/>
            </w:pPr>
          </w:p>
          <w:p w14:paraId="48C37295" w14:textId="77777777" w:rsidR="007C3522" w:rsidRPr="001C5867" w:rsidRDefault="007C3522" w:rsidP="000A72BE">
            <w:pPr>
              <w:pStyle w:val="acctfourfigures"/>
              <w:tabs>
                <w:tab w:val="clear" w:pos="765"/>
                <w:tab w:val="decimal" w:pos="297"/>
              </w:tabs>
              <w:spacing w:line="240" w:lineRule="auto"/>
              <w:ind w:right="11"/>
            </w:pPr>
            <w:r w:rsidRPr="001C5867">
              <w:rPr>
                <w:rFonts w:cs="Angsana New"/>
                <w:szCs w:val="22"/>
                <w:cs/>
                <w:lang w:bidi="th-TH"/>
              </w:rPr>
              <w:t>-</w:t>
            </w:r>
          </w:p>
        </w:tc>
        <w:tc>
          <w:tcPr>
            <w:tcW w:w="180" w:type="dxa"/>
          </w:tcPr>
          <w:p w14:paraId="0D0FA981" w14:textId="77777777" w:rsidR="007C3522" w:rsidRPr="001C5867" w:rsidRDefault="007C3522" w:rsidP="000A72BE">
            <w:pPr>
              <w:pStyle w:val="acctfourfigures"/>
              <w:tabs>
                <w:tab w:val="clear" w:pos="765"/>
                <w:tab w:val="decimal" w:pos="481"/>
              </w:tabs>
              <w:spacing w:line="240" w:lineRule="auto"/>
              <w:ind w:right="11"/>
            </w:pPr>
          </w:p>
        </w:tc>
        <w:tc>
          <w:tcPr>
            <w:tcW w:w="720" w:type="dxa"/>
          </w:tcPr>
          <w:p w14:paraId="2CE67881" w14:textId="77777777" w:rsidR="007C3522" w:rsidRPr="001C5867" w:rsidRDefault="007C3522" w:rsidP="000A72BE">
            <w:pPr>
              <w:pStyle w:val="acctfourfigures"/>
              <w:tabs>
                <w:tab w:val="clear" w:pos="765"/>
                <w:tab w:val="decimal" w:pos="481"/>
              </w:tabs>
              <w:spacing w:line="240" w:lineRule="auto"/>
              <w:ind w:right="11"/>
            </w:pPr>
          </w:p>
          <w:p w14:paraId="20A9C103" w14:textId="77777777" w:rsidR="007C3522" w:rsidRPr="001C5867" w:rsidRDefault="007C3522" w:rsidP="000A72BE">
            <w:pPr>
              <w:pStyle w:val="acctfourfigures"/>
              <w:tabs>
                <w:tab w:val="clear" w:pos="765"/>
                <w:tab w:val="decimal" w:pos="297"/>
              </w:tabs>
              <w:spacing w:line="240" w:lineRule="auto"/>
              <w:ind w:right="11"/>
            </w:pPr>
            <w:r w:rsidRPr="001C5867">
              <w:rPr>
                <w:rFonts w:cs="Angsana New"/>
                <w:szCs w:val="22"/>
                <w:cs/>
                <w:lang w:bidi="th-TH"/>
              </w:rPr>
              <w:t>-</w:t>
            </w:r>
          </w:p>
        </w:tc>
        <w:tc>
          <w:tcPr>
            <w:tcW w:w="180" w:type="dxa"/>
          </w:tcPr>
          <w:p w14:paraId="2B5E42E5" w14:textId="77777777" w:rsidR="007C3522" w:rsidRPr="001C5867" w:rsidRDefault="007C3522" w:rsidP="000A72BE">
            <w:pPr>
              <w:pStyle w:val="acctfourfigures"/>
              <w:tabs>
                <w:tab w:val="clear" w:pos="765"/>
                <w:tab w:val="decimal" w:pos="481"/>
              </w:tabs>
              <w:spacing w:line="240" w:lineRule="auto"/>
              <w:ind w:right="11"/>
            </w:pPr>
          </w:p>
        </w:tc>
        <w:tc>
          <w:tcPr>
            <w:tcW w:w="720" w:type="dxa"/>
            <w:vAlign w:val="bottom"/>
            <w:hideMark/>
          </w:tcPr>
          <w:p w14:paraId="5A390483" w14:textId="447114BB" w:rsidR="007C3522" w:rsidRPr="001C5867" w:rsidRDefault="000763BD" w:rsidP="000A72BE">
            <w:pPr>
              <w:pStyle w:val="acctfourfigures"/>
              <w:tabs>
                <w:tab w:val="clear" w:pos="765"/>
                <w:tab w:val="decimal" w:pos="481"/>
              </w:tabs>
              <w:spacing w:line="240" w:lineRule="auto"/>
              <w:ind w:right="11"/>
            </w:pPr>
            <w:r w:rsidRPr="001C5867">
              <w:rPr>
                <w:rFonts w:cs="Angsana New"/>
                <w:szCs w:val="22"/>
                <w:cs/>
                <w:lang w:bidi="th-TH"/>
              </w:rPr>
              <w:t>(</w:t>
            </w:r>
            <w:r w:rsidRPr="001C5867">
              <w:t>2</w:t>
            </w:r>
            <w:r w:rsidR="007C3522" w:rsidRPr="001C5867">
              <w:rPr>
                <w:rFonts w:cs="Angsana New"/>
                <w:szCs w:val="22"/>
                <w:cs/>
                <w:lang w:bidi="th-TH"/>
              </w:rPr>
              <w:t>)</w:t>
            </w:r>
          </w:p>
        </w:tc>
        <w:tc>
          <w:tcPr>
            <w:tcW w:w="180" w:type="dxa"/>
            <w:vAlign w:val="bottom"/>
          </w:tcPr>
          <w:p w14:paraId="586EEDB4" w14:textId="77777777" w:rsidR="007C3522" w:rsidRPr="001C5867" w:rsidRDefault="007C3522" w:rsidP="000A72BE">
            <w:pPr>
              <w:pStyle w:val="acctfourfigures"/>
              <w:tabs>
                <w:tab w:val="clear" w:pos="765"/>
                <w:tab w:val="decimal" w:pos="481"/>
              </w:tabs>
              <w:spacing w:line="240" w:lineRule="auto"/>
            </w:pPr>
          </w:p>
        </w:tc>
        <w:tc>
          <w:tcPr>
            <w:tcW w:w="810" w:type="dxa"/>
            <w:vAlign w:val="bottom"/>
            <w:hideMark/>
          </w:tcPr>
          <w:p w14:paraId="32A2039C" w14:textId="6D052DD6" w:rsidR="007C3522" w:rsidRPr="001C5867" w:rsidRDefault="000763BD" w:rsidP="000A72BE">
            <w:pPr>
              <w:pStyle w:val="acctfourfigures"/>
              <w:tabs>
                <w:tab w:val="clear" w:pos="765"/>
                <w:tab w:val="decimal" w:pos="481"/>
              </w:tabs>
              <w:spacing w:line="240" w:lineRule="auto"/>
              <w:ind w:right="11"/>
            </w:pPr>
            <w:r w:rsidRPr="001C5867">
              <w:rPr>
                <w:rFonts w:cs="Angsana New"/>
                <w:szCs w:val="22"/>
                <w:cs/>
                <w:lang w:bidi="th-TH"/>
              </w:rPr>
              <w:t>-</w:t>
            </w:r>
          </w:p>
        </w:tc>
        <w:tc>
          <w:tcPr>
            <w:tcW w:w="180" w:type="dxa"/>
            <w:vAlign w:val="bottom"/>
          </w:tcPr>
          <w:p w14:paraId="0C713CC2" w14:textId="77777777" w:rsidR="007C3522" w:rsidRPr="001C5867" w:rsidRDefault="007C3522" w:rsidP="000A72BE">
            <w:pPr>
              <w:pStyle w:val="acctfourfigures"/>
              <w:tabs>
                <w:tab w:val="clear" w:pos="765"/>
                <w:tab w:val="decimal" w:pos="481"/>
              </w:tabs>
              <w:spacing w:line="240" w:lineRule="auto"/>
            </w:pPr>
          </w:p>
        </w:tc>
        <w:tc>
          <w:tcPr>
            <w:tcW w:w="720" w:type="dxa"/>
            <w:vAlign w:val="bottom"/>
            <w:hideMark/>
          </w:tcPr>
          <w:p w14:paraId="6F34A415" w14:textId="77777777" w:rsidR="007C3522" w:rsidRPr="001C5867" w:rsidRDefault="007C3522" w:rsidP="000A72BE">
            <w:pPr>
              <w:pStyle w:val="acctfourfigures"/>
              <w:tabs>
                <w:tab w:val="clear" w:pos="765"/>
                <w:tab w:val="decimal" w:pos="481"/>
              </w:tabs>
              <w:spacing w:line="240" w:lineRule="auto"/>
              <w:ind w:right="11"/>
            </w:pPr>
            <w:r w:rsidRPr="001C5867">
              <w:rPr>
                <w:rFonts w:cs="Angsana New"/>
                <w:szCs w:val="22"/>
                <w:cs/>
                <w:lang w:bidi="th-TH"/>
              </w:rPr>
              <w:t>(</w:t>
            </w:r>
            <w:r w:rsidRPr="001C5867">
              <w:t>2</w:t>
            </w:r>
            <w:r w:rsidRPr="001C5867">
              <w:rPr>
                <w:rFonts w:cs="Angsana New"/>
                <w:szCs w:val="22"/>
                <w:cs/>
                <w:lang w:bidi="th-TH"/>
              </w:rPr>
              <w:t>)</w:t>
            </w:r>
          </w:p>
        </w:tc>
        <w:tc>
          <w:tcPr>
            <w:tcW w:w="180" w:type="dxa"/>
            <w:vAlign w:val="bottom"/>
          </w:tcPr>
          <w:p w14:paraId="5187B004" w14:textId="77777777" w:rsidR="007C3522" w:rsidRPr="001C5867" w:rsidRDefault="007C3522" w:rsidP="000A72BE">
            <w:pPr>
              <w:pStyle w:val="acctfourfigures"/>
              <w:tabs>
                <w:tab w:val="clear" w:pos="765"/>
                <w:tab w:val="decimal" w:pos="481"/>
              </w:tabs>
              <w:spacing w:line="240" w:lineRule="auto"/>
            </w:pPr>
          </w:p>
        </w:tc>
        <w:tc>
          <w:tcPr>
            <w:tcW w:w="810" w:type="dxa"/>
            <w:vAlign w:val="bottom"/>
            <w:hideMark/>
          </w:tcPr>
          <w:p w14:paraId="5D7862FE" w14:textId="77777777" w:rsidR="007C3522" w:rsidRPr="001C5867" w:rsidRDefault="007C3522" w:rsidP="000A72BE">
            <w:pPr>
              <w:pStyle w:val="acctfourfigures"/>
              <w:tabs>
                <w:tab w:val="clear" w:pos="765"/>
                <w:tab w:val="decimal" w:pos="481"/>
              </w:tabs>
              <w:spacing w:line="240" w:lineRule="auto"/>
              <w:ind w:right="11"/>
            </w:pPr>
            <w:r w:rsidRPr="001C5867">
              <w:t>1</w:t>
            </w:r>
          </w:p>
        </w:tc>
        <w:tc>
          <w:tcPr>
            <w:tcW w:w="180" w:type="dxa"/>
            <w:vAlign w:val="bottom"/>
          </w:tcPr>
          <w:p w14:paraId="6E7A866F" w14:textId="77777777" w:rsidR="007C3522" w:rsidRPr="001C5867" w:rsidRDefault="007C3522" w:rsidP="000A72BE">
            <w:pPr>
              <w:pStyle w:val="acctfourfigures"/>
              <w:tabs>
                <w:tab w:val="clear" w:pos="765"/>
                <w:tab w:val="decimal" w:pos="481"/>
              </w:tabs>
              <w:spacing w:line="240" w:lineRule="auto"/>
            </w:pPr>
          </w:p>
        </w:tc>
        <w:tc>
          <w:tcPr>
            <w:tcW w:w="810" w:type="dxa"/>
            <w:vAlign w:val="bottom"/>
            <w:hideMark/>
          </w:tcPr>
          <w:p w14:paraId="6D843A32" w14:textId="77777777" w:rsidR="007C3522" w:rsidRPr="001C5867" w:rsidRDefault="007C3522" w:rsidP="000A72BE">
            <w:pPr>
              <w:pStyle w:val="acctfourfigures"/>
              <w:tabs>
                <w:tab w:val="clear" w:pos="765"/>
                <w:tab w:val="decimal" w:pos="297"/>
              </w:tabs>
              <w:spacing w:line="240" w:lineRule="auto"/>
              <w:ind w:right="11"/>
            </w:pPr>
            <w:r w:rsidRPr="001C5867">
              <w:rPr>
                <w:rFonts w:cs="Angsana New"/>
                <w:szCs w:val="22"/>
                <w:cs/>
                <w:lang w:bidi="th-TH"/>
              </w:rPr>
              <w:t>-</w:t>
            </w:r>
          </w:p>
        </w:tc>
        <w:tc>
          <w:tcPr>
            <w:tcW w:w="180" w:type="dxa"/>
            <w:vAlign w:val="bottom"/>
          </w:tcPr>
          <w:p w14:paraId="04B98355" w14:textId="77777777" w:rsidR="007C3522" w:rsidRPr="001C5867" w:rsidRDefault="007C3522" w:rsidP="000A72BE">
            <w:pPr>
              <w:pStyle w:val="acctfourfigures"/>
              <w:tabs>
                <w:tab w:val="clear" w:pos="765"/>
                <w:tab w:val="decimal" w:pos="481"/>
              </w:tabs>
              <w:spacing w:line="240" w:lineRule="auto"/>
            </w:pPr>
          </w:p>
        </w:tc>
        <w:tc>
          <w:tcPr>
            <w:tcW w:w="720" w:type="dxa"/>
            <w:vAlign w:val="bottom"/>
            <w:hideMark/>
          </w:tcPr>
          <w:p w14:paraId="5BF00E66" w14:textId="77777777" w:rsidR="007C3522" w:rsidRPr="001C5867" w:rsidRDefault="007C3522" w:rsidP="000A72BE">
            <w:pPr>
              <w:pStyle w:val="acctfourfigures"/>
              <w:tabs>
                <w:tab w:val="clear" w:pos="765"/>
                <w:tab w:val="decimal" w:pos="481"/>
              </w:tabs>
              <w:spacing w:line="240" w:lineRule="auto"/>
              <w:ind w:right="11"/>
            </w:pPr>
            <w:r w:rsidRPr="001C5867">
              <w:t>1</w:t>
            </w:r>
          </w:p>
        </w:tc>
      </w:tr>
      <w:tr w:rsidR="007C3522" w:rsidRPr="001C5867" w14:paraId="1D0B42C5" w14:textId="77777777" w:rsidTr="007C3522">
        <w:trPr>
          <w:cantSplit/>
        </w:trPr>
        <w:tc>
          <w:tcPr>
            <w:tcW w:w="1800" w:type="dxa"/>
            <w:hideMark/>
          </w:tcPr>
          <w:p w14:paraId="7C78640B" w14:textId="77777777" w:rsidR="007C3522" w:rsidRPr="001C5867" w:rsidRDefault="007C3522">
            <w:pPr>
              <w:spacing w:line="240" w:lineRule="auto"/>
              <w:ind w:left="187" w:hanging="187"/>
            </w:pPr>
            <w:r w:rsidRPr="001C5867">
              <w:t xml:space="preserve">Defined benefit plan actuarial gains </w:t>
            </w:r>
            <w:r w:rsidRPr="001C5867">
              <w:rPr>
                <w:rFonts w:cs="Angsana New"/>
                <w:szCs w:val="22"/>
                <w:cs/>
                <w:lang w:bidi="th-TH"/>
              </w:rPr>
              <w:t>(</w:t>
            </w:r>
            <w:r w:rsidRPr="001C5867">
              <w:t>losses</w:t>
            </w:r>
            <w:r w:rsidRPr="001C5867">
              <w:rPr>
                <w:rFonts w:cs="Angsana New"/>
                <w:szCs w:val="22"/>
                <w:cs/>
                <w:lang w:bidi="th-TH"/>
              </w:rPr>
              <w:t>)</w:t>
            </w:r>
          </w:p>
        </w:tc>
        <w:tc>
          <w:tcPr>
            <w:tcW w:w="720" w:type="dxa"/>
            <w:tcBorders>
              <w:top w:val="nil"/>
              <w:left w:val="nil"/>
              <w:bottom w:val="single" w:sz="4" w:space="0" w:color="auto"/>
              <w:right w:val="nil"/>
            </w:tcBorders>
            <w:vAlign w:val="bottom"/>
            <w:hideMark/>
          </w:tcPr>
          <w:p w14:paraId="31A2EB70" w14:textId="77777777" w:rsidR="007C3522" w:rsidRPr="001C5867" w:rsidRDefault="007C3522" w:rsidP="000A72BE">
            <w:pPr>
              <w:pStyle w:val="acctfourfigures"/>
              <w:tabs>
                <w:tab w:val="clear" w:pos="765"/>
                <w:tab w:val="decimal" w:pos="481"/>
              </w:tabs>
              <w:spacing w:line="240" w:lineRule="auto"/>
              <w:ind w:right="11"/>
            </w:pPr>
            <w:r w:rsidRPr="001C5867">
              <w:rPr>
                <w:rFonts w:cs="Angsana New"/>
                <w:szCs w:val="22"/>
                <w:cs/>
                <w:lang w:bidi="th-TH"/>
              </w:rPr>
              <w:t>(</w:t>
            </w:r>
            <w:r w:rsidRPr="001C5867">
              <w:t>106</w:t>
            </w:r>
            <w:r w:rsidRPr="001C5867">
              <w:rPr>
                <w:rFonts w:cs="Angsana New"/>
                <w:szCs w:val="22"/>
                <w:cs/>
                <w:lang w:bidi="th-TH"/>
              </w:rPr>
              <w:t>)</w:t>
            </w:r>
          </w:p>
        </w:tc>
        <w:tc>
          <w:tcPr>
            <w:tcW w:w="180" w:type="dxa"/>
            <w:vAlign w:val="bottom"/>
          </w:tcPr>
          <w:p w14:paraId="522F01D3" w14:textId="77777777" w:rsidR="007C3522" w:rsidRPr="001C5867" w:rsidRDefault="007C3522" w:rsidP="000A72BE">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vAlign w:val="bottom"/>
            <w:hideMark/>
          </w:tcPr>
          <w:p w14:paraId="7065E932" w14:textId="77777777" w:rsidR="007C3522" w:rsidRPr="001C5867" w:rsidRDefault="007C3522" w:rsidP="000A72BE">
            <w:pPr>
              <w:pStyle w:val="acctfourfigures"/>
              <w:tabs>
                <w:tab w:val="clear" w:pos="765"/>
                <w:tab w:val="decimal" w:pos="481"/>
              </w:tabs>
              <w:spacing w:line="240" w:lineRule="auto"/>
              <w:ind w:right="11"/>
            </w:pPr>
            <w:r w:rsidRPr="001C5867">
              <w:t>21</w:t>
            </w:r>
          </w:p>
        </w:tc>
        <w:tc>
          <w:tcPr>
            <w:tcW w:w="180" w:type="dxa"/>
            <w:vAlign w:val="bottom"/>
          </w:tcPr>
          <w:p w14:paraId="10B01270" w14:textId="77777777" w:rsidR="007C3522" w:rsidRPr="001C5867" w:rsidRDefault="007C3522" w:rsidP="000A72BE">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vAlign w:val="bottom"/>
            <w:hideMark/>
          </w:tcPr>
          <w:p w14:paraId="4DBFFC1F" w14:textId="77777777" w:rsidR="007C3522" w:rsidRPr="001C5867" w:rsidRDefault="007C3522" w:rsidP="000A72BE">
            <w:pPr>
              <w:pStyle w:val="acctfourfigures"/>
              <w:tabs>
                <w:tab w:val="clear" w:pos="765"/>
                <w:tab w:val="decimal" w:pos="481"/>
              </w:tabs>
              <w:spacing w:line="240" w:lineRule="auto"/>
              <w:ind w:right="11"/>
            </w:pPr>
            <w:r w:rsidRPr="001C5867">
              <w:rPr>
                <w:rFonts w:cs="Angsana New"/>
                <w:szCs w:val="22"/>
                <w:cs/>
                <w:lang w:bidi="th-TH"/>
              </w:rPr>
              <w:t>(</w:t>
            </w:r>
            <w:r w:rsidRPr="001C5867">
              <w:t>85</w:t>
            </w:r>
            <w:r w:rsidRPr="001C5867">
              <w:rPr>
                <w:rFonts w:cs="Angsana New"/>
                <w:szCs w:val="22"/>
                <w:cs/>
                <w:lang w:bidi="th-TH"/>
              </w:rPr>
              <w:t>)</w:t>
            </w:r>
          </w:p>
        </w:tc>
        <w:tc>
          <w:tcPr>
            <w:tcW w:w="180" w:type="dxa"/>
          </w:tcPr>
          <w:p w14:paraId="59381C42" w14:textId="77777777" w:rsidR="007C3522" w:rsidRPr="001C5867" w:rsidRDefault="007C3522" w:rsidP="000A72BE">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vAlign w:val="bottom"/>
            <w:hideMark/>
          </w:tcPr>
          <w:p w14:paraId="58A0F880" w14:textId="77777777" w:rsidR="007C3522" w:rsidRPr="001C5867" w:rsidRDefault="007C3522" w:rsidP="000A72BE">
            <w:pPr>
              <w:pStyle w:val="acctfourfigures"/>
              <w:tabs>
                <w:tab w:val="clear" w:pos="765"/>
                <w:tab w:val="decimal" w:pos="481"/>
              </w:tabs>
              <w:spacing w:line="240" w:lineRule="auto"/>
              <w:ind w:right="11"/>
            </w:pPr>
            <w:r w:rsidRPr="001C5867">
              <w:t>1</w:t>
            </w:r>
          </w:p>
        </w:tc>
        <w:tc>
          <w:tcPr>
            <w:tcW w:w="180" w:type="dxa"/>
            <w:vAlign w:val="bottom"/>
          </w:tcPr>
          <w:p w14:paraId="326A2F40" w14:textId="77777777" w:rsidR="007C3522" w:rsidRPr="001C5867" w:rsidRDefault="007C3522" w:rsidP="000A72BE">
            <w:pPr>
              <w:pStyle w:val="acctfourfigures"/>
              <w:tabs>
                <w:tab w:val="clear" w:pos="765"/>
                <w:tab w:val="decimal" w:pos="481"/>
              </w:tabs>
              <w:spacing w:line="240" w:lineRule="auto"/>
            </w:pPr>
          </w:p>
        </w:tc>
        <w:tc>
          <w:tcPr>
            <w:tcW w:w="810" w:type="dxa"/>
            <w:tcBorders>
              <w:top w:val="nil"/>
              <w:left w:val="nil"/>
              <w:bottom w:val="single" w:sz="4" w:space="0" w:color="auto"/>
              <w:right w:val="nil"/>
            </w:tcBorders>
            <w:vAlign w:val="bottom"/>
            <w:hideMark/>
          </w:tcPr>
          <w:p w14:paraId="2EA3818B" w14:textId="77777777" w:rsidR="007C3522" w:rsidRPr="001C5867" w:rsidRDefault="007C3522" w:rsidP="000A72BE">
            <w:pPr>
              <w:pStyle w:val="acctfourfigures"/>
              <w:tabs>
                <w:tab w:val="clear" w:pos="765"/>
                <w:tab w:val="decimal" w:pos="481"/>
              </w:tabs>
              <w:spacing w:line="240" w:lineRule="auto"/>
              <w:ind w:right="11"/>
            </w:pPr>
            <w:r w:rsidRPr="001C5867">
              <w:rPr>
                <w:rFonts w:cs="Angsana New"/>
                <w:szCs w:val="22"/>
                <w:cs/>
                <w:lang w:bidi="th-TH"/>
              </w:rPr>
              <w:t>-</w:t>
            </w:r>
          </w:p>
        </w:tc>
        <w:tc>
          <w:tcPr>
            <w:tcW w:w="180" w:type="dxa"/>
            <w:vAlign w:val="bottom"/>
          </w:tcPr>
          <w:p w14:paraId="51AD7C6C" w14:textId="77777777" w:rsidR="007C3522" w:rsidRPr="001C5867" w:rsidRDefault="007C3522" w:rsidP="000A72BE">
            <w:pPr>
              <w:pStyle w:val="acctfourfigures"/>
              <w:tabs>
                <w:tab w:val="clear" w:pos="765"/>
                <w:tab w:val="decimal" w:pos="481"/>
              </w:tabs>
              <w:spacing w:line="240" w:lineRule="auto"/>
            </w:pPr>
          </w:p>
        </w:tc>
        <w:tc>
          <w:tcPr>
            <w:tcW w:w="720" w:type="dxa"/>
            <w:tcBorders>
              <w:top w:val="nil"/>
              <w:left w:val="nil"/>
              <w:bottom w:val="single" w:sz="4" w:space="0" w:color="auto"/>
              <w:right w:val="nil"/>
            </w:tcBorders>
            <w:vAlign w:val="bottom"/>
            <w:hideMark/>
          </w:tcPr>
          <w:p w14:paraId="078B2DA7" w14:textId="77777777" w:rsidR="007C3522" w:rsidRPr="001C5867" w:rsidRDefault="007C3522" w:rsidP="000A72BE">
            <w:pPr>
              <w:pStyle w:val="acctfourfigures"/>
              <w:tabs>
                <w:tab w:val="clear" w:pos="765"/>
                <w:tab w:val="decimal" w:pos="481"/>
              </w:tabs>
              <w:spacing w:line="240" w:lineRule="auto"/>
              <w:ind w:right="11"/>
            </w:pPr>
            <w:r w:rsidRPr="001C5867">
              <w:t>1</w:t>
            </w:r>
          </w:p>
        </w:tc>
        <w:tc>
          <w:tcPr>
            <w:tcW w:w="180" w:type="dxa"/>
            <w:vAlign w:val="bottom"/>
          </w:tcPr>
          <w:p w14:paraId="01632129" w14:textId="77777777" w:rsidR="007C3522" w:rsidRPr="001C5867" w:rsidRDefault="007C3522" w:rsidP="000A72BE">
            <w:pPr>
              <w:pStyle w:val="acctfourfigures"/>
              <w:tabs>
                <w:tab w:val="clear" w:pos="765"/>
                <w:tab w:val="decimal" w:pos="481"/>
              </w:tabs>
              <w:spacing w:line="240" w:lineRule="auto"/>
            </w:pPr>
          </w:p>
        </w:tc>
        <w:tc>
          <w:tcPr>
            <w:tcW w:w="810" w:type="dxa"/>
            <w:tcBorders>
              <w:top w:val="nil"/>
              <w:left w:val="nil"/>
              <w:bottom w:val="single" w:sz="4" w:space="0" w:color="auto"/>
              <w:right w:val="nil"/>
            </w:tcBorders>
            <w:vAlign w:val="bottom"/>
            <w:hideMark/>
          </w:tcPr>
          <w:p w14:paraId="52FBCBEE" w14:textId="64957515" w:rsidR="007C3522" w:rsidRPr="001C5867" w:rsidRDefault="007C3522" w:rsidP="000A72BE">
            <w:pPr>
              <w:pStyle w:val="acctfourfigures"/>
              <w:tabs>
                <w:tab w:val="clear" w:pos="765"/>
                <w:tab w:val="decimal" w:pos="481"/>
              </w:tabs>
              <w:spacing w:line="240" w:lineRule="auto"/>
              <w:ind w:right="11"/>
            </w:pPr>
            <w:r w:rsidRPr="001C5867">
              <w:rPr>
                <w:rFonts w:cs="Angsana New"/>
                <w:szCs w:val="22"/>
                <w:cs/>
                <w:lang w:bidi="th-TH"/>
              </w:rPr>
              <w:t>(</w:t>
            </w:r>
            <w:r w:rsidRPr="001C5867">
              <w:rPr>
                <w:szCs w:val="28"/>
                <w:lang w:bidi="th-TH"/>
              </w:rPr>
              <w:t>7</w:t>
            </w:r>
            <w:r w:rsidR="002D5C66" w:rsidRPr="001C5867">
              <w:rPr>
                <w:szCs w:val="28"/>
                <w:lang w:bidi="th-TH"/>
              </w:rPr>
              <w:t>4</w:t>
            </w:r>
            <w:r w:rsidRPr="001C5867">
              <w:rPr>
                <w:rFonts w:cs="Angsana New"/>
                <w:szCs w:val="22"/>
                <w:cs/>
                <w:lang w:bidi="th-TH"/>
              </w:rPr>
              <w:t>)</w:t>
            </w:r>
          </w:p>
        </w:tc>
        <w:tc>
          <w:tcPr>
            <w:tcW w:w="180" w:type="dxa"/>
            <w:vAlign w:val="bottom"/>
          </w:tcPr>
          <w:p w14:paraId="20CB3F7B" w14:textId="77777777" w:rsidR="007C3522" w:rsidRPr="001C5867" w:rsidRDefault="007C3522" w:rsidP="000A72BE">
            <w:pPr>
              <w:pStyle w:val="acctfourfigures"/>
              <w:tabs>
                <w:tab w:val="clear" w:pos="765"/>
                <w:tab w:val="decimal" w:pos="481"/>
              </w:tabs>
              <w:spacing w:line="240" w:lineRule="auto"/>
            </w:pPr>
          </w:p>
        </w:tc>
        <w:tc>
          <w:tcPr>
            <w:tcW w:w="810" w:type="dxa"/>
            <w:tcBorders>
              <w:top w:val="nil"/>
              <w:left w:val="nil"/>
              <w:bottom w:val="single" w:sz="4" w:space="0" w:color="auto"/>
              <w:right w:val="nil"/>
            </w:tcBorders>
            <w:vAlign w:val="bottom"/>
            <w:hideMark/>
          </w:tcPr>
          <w:p w14:paraId="304F24B5" w14:textId="77777777" w:rsidR="007C3522" w:rsidRPr="001C5867" w:rsidRDefault="007C3522" w:rsidP="000A72BE">
            <w:pPr>
              <w:pStyle w:val="acctfourfigures"/>
              <w:tabs>
                <w:tab w:val="clear" w:pos="765"/>
                <w:tab w:val="decimal" w:pos="481"/>
              </w:tabs>
              <w:spacing w:line="240" w:lineRule="auto"/>
              <w:ind w:right="11"/>
            </w:pPr>
            <w:r w:rsidRPr="001C5867">
              <w:rPr>
                <w:szCs w:val="22"/>
              </w:rPr>
              <w:t>17</w:t>
            </w:r>
          </w:p>
        </w:tc>
        <w:tc>
          <w:tcPr>
            <w:tcW w:w="180" w:type="dxa"/>
          </w:tcPr>
          <w:p w14:paraId="673FF11E" w14:textId="77777777" w:rsidR="007C3522" w:rsidRPr="001C5867" w:rsidRDefault="007C3522" w:rsidP="000A72BE">
            <w:pPr>
              <w:pStyle w:val="acctfourfigures"/>
              <w:tabs>
                <w:tab w:val="clear" w:pos="765"/>
                <w:tab w:val="decimal" w:pos="481"/>
              </w:tabs>
              <w:spacing w:line="240" w:lineRule="auto"/>
            </w:pPr>
          </w:p>
        </w:tc>
        <w:tc>
          <w:tcPr>
            <w:tcW w:w="720" w:type="dxa"/>
            <w:tcBorders>
              <w:top w:val="nil"/>
              <w:left w:val="nil"/>
              <w:bottom w:val="single" w:sz="4" w:space="0" w:color="auto"/>
              <w:right w:val="nil"/>
            </w:tcBorders>
            <w:vAlign w:val="bottom"/>
            <w:hideMark/>
          </w:tcPr>
          <w:p w14:paraId="1B120309" w14:textId="3A818285" w:rsidR="007C3522" w:rsidRPr="001C5867" w:rsidRDefault="007C3522" w:rsidP="00E44384">
            <w:pPr>
              <w:pStyle w:val="acctfourfigures"/>
              <w:tabs>
                <w:tab w:val="clear" w:pos="765"/>
                <w:tab w:val="decimal" w:pos="481"/>
              </w:tabs>
              <w:spacing w:line="240" w:lineRule="auto"/>
              <w:ind w:right="11"/>
            </w:pPr>
            <w:r w:rsidRPr="001C5867">
              <w:rPr>
                <w:rFonts w:cs="Angsana New"/>
                <w:szCs w:val="22"/>
                <w:cs/>
                <w:lang w:bidi="th-TH"/>
              </w:rPr>
              <w:t>(</w:t>
            </w:r>
            <w:r w:rsidRPr="001C5867">
              <w:rPr>
                <w:szCs w:val="22"/>
              </w:rPr>
              <w:t>5</w:t>
            </w:r>
            <w:r w:rsidR="00E44384" w:rsidRPr="001C5867">
              <w:rPr>
                <w:szCs w:val="22"/>
              </w:rPr>
              <w:t>7</w:t>
            </w:r>
            <w:r w:rsidRPr="001C5867">
              <w:rPr>
                <w:rFonts w:cs="Angsana New"/>
                <w:szCs w:val="22"/>
                <w:cs/>
                <w:lang w:bidi="th-TH"/>
              </w:rPr>
              <w:t>)</w:t>
            </w:r>
          </w:p>
        </w:tc>
      </w:tr>
      <w:tr w:rsidR="007C3522" w:rsidRPr="001C5867" w14:paraId="2B367659" w14:textId="77777777" w:rsidTr="007C3522">
        <w:trPr>
          <w:cantSplit/>
          <w:trHeight w:val="70"/>
        </w:trPr>
        <w:tc>
          <w:tcPr>
            <w:tcW w:w="1800" w:type="dxa"/>
            <w:hideMark/>
          </w:tcPr>
          <w:p w14:paraId="540D3284" w14:textId="77777777" w:rsidR="007C3522" w:rsidRPr="001C5867" w:rsidRDefault="007C3522">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hideMark/>
          </w:tcPr>
          <w:p w14:paraId="1957DF93" w14:textId="77777777" w:rsidR="007C3522" w:rsidRPr="001C5867" w:rsidRDefault="007C3522" w:rsidP="000A72BE">
            <w:pPr>
              <w:pStyle w:val="acctfourfigures"/>
              <w:tabs>
                <w:tab w:val="clear" w:pos="765"/>
                <w:tab w:val="decimal" w:pos="481"/>
              </w:tabs>
              <w:spacing w:line="240" w:lineRule="auto"/>
              <w:ind w:right="11"/>
              <w:rPr>
                <w:b/>
                <w:bCs/>
              </w:rPr>
            </w:pPr>
            <w:r w:rsidRPr="001C5867">
              <w:rPr>
                <w:rFonts w:cs="Angsana New"/>
                <w:b/>
                <w:bCs/>
                <w:szCs w:val="22"/>
                <w:cs/>
                <w:lang w:bidi="th-TH"/>
              </w:rPr>
              <w:t>(</w:t>
            </w:r>
            <w:r w:rsidRPr="001C5867">
              <w:rPr>
                <w:b/>
                <w:bCs/>
              </w:rPr>
              <w:t>106</w:t>
            </w:r>
            <w:r w:rsidRPr="001C5867">
              <w:rPr>
                <w:rFonts w:cs="Angsana New"/>
                <w:b/>
                <w:bCs/>
                <w:szCs w:val="22"/>
                <w:cs/>
                <w:lang w:bidi="th-TH"/>
              </w:rPr>
              <w:t>)</w:t>
            </w:r>
          </w:p>
        </w:tc>
        <w:tc>
          <w:tcPr>
            <w:tcW w:w="180" w:type="dxa"/>
          </w:tcPr>
          <w:p w14:paraId="5B28DA46" w14:textId="77777777" w:rsidR="007C3522" w:rsidRPr="001C5867" w:rsidRDefault="007C3522" w:rsidP="000A72BE">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hideMark/>
          </w:tcPr>
          <w:p w14:paraId="494AA165" w14:textId="77777777" w:rsidR="007C3522" w:rsidRPr="001C5867" w:rsidRDefault="007C3522" w:rsidP="000A72BE">
            <w:pPr>
              <w:pStyle w:val="acctfourfigures"/>
              <w:tabs>
                <w:tab w:val="clear" w:pos="765"/>
                <w:tab w:val="decimal" w:pos="481"/>
              </w:tabs>
              <w:spacing w:line="240" w:lineRule="auto"/>
              <w:ind w:right="11"/>
              <w:rPr>
                <w:b/>
                <w:bCs/>
              </w:rPr>
            </w:pPr>
            <w:r w:rsidRPr="001C5867">
              <w:rPr>
                <w:b/>
                <w:bCs/>
              </w:rPr>
              <w:t>21</w:t>
            </w:r>
          </w:p>
        </w:tc>
        <w:tc>
          <w:tcPr>
            <w:tcW w:w="180" w:type="dxa"/>
          </w:tcPr>
          <w:p w14:paraId="4F1E8418" w14:textId="77777777" w:rsidR="007C3522" w:rsidRPr="001C5867" w:rsidRDefault="007C3522" w:rsidP="000A72BE">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hideMark/>
          </w:tcPr>
          <w:p w14:paraId="60BE75D7" w14:textId="77777777" w:rsidR="007C3522" w:rsidRPr="001C5867" w:rsidRDefault="007C3522" w:rsidP="000A72BE">
            <w:pPr>
              <w:pStyle w:val="acctfourfigures"/>
              <w:tabs>
                <w:tab w:val="clear" w:pos="765"/>
                <w:tab w:val="decimal" w:pos="481"/>
              </w:tabs>
              <w:spacing w:line="240" w:lineRule="auto"/>
              <w:ind w:right="11"/>
              <w:rPr>
                <w:b/>
                <w:bCs/>
              </w:rPr>
            </w:pPr>
            <w:r w:rsidRPr="001C5867">
              <w:rPr>
                <w:rFonts w:cs="Angsana New"/>
                <w:b/>
                <w:bCs/>
                <w:szCs w:val="22"/>
                <w:cs/>
                <w:lang w:bidi="th-TH"/>
              </w:rPr>
              <w:t>(</w:t>
            </w:r>
            <w:r w:rsidRPr="001C5867">
              <w:rPr>
                <w:b/>
                <w:bCs/>
              </w:rPr>
              <w:t>85</w:t>
            </w:r>
            <w:r w:rsidRPr="001C5867">
              <w:rPr>
                <w:rFonts w:cs="Angsana New"/>
                <w:b/>
                <w:bCs/>
                <w:szCs w:val="22"/>
                <w:cs/>
                <w:lang w:bidi="th-TH"/>
              </w:rPr>
              <w:t>)</w:t>
            </w:r>
          </w:p>
        </w:tc>
        <w:tc>
          <w:tcPr>
            <w:tcW w:w="180" w:type="dxa"/>
          </w:tcPr>
          <w:p w14:paraId="05BBB33E" w14:textId="77777777" w:rsidR="007C3522" w:rsidRPr="001C5867" w:rsidRDefault="007C3522" w:rsidP="000A72BE">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hideMark/>
          </w:tcPr>
          <w:p w14:paraId="0CD807DA" w14:textId="3014644F" w:rsidR="007C3522" w:rsidRPr="001C5867" w:rsidRDefault="007C3522" w:rsidP="000763BD">
            <w:pPr>
              <w:pStyle w:val="acctfourfigures"/>
              <w:tabs>
                <w:tab w:val="clear" w:pos="765"/>
                <w:tab w:val="decimal" w:pos="481"/>
              </w:tabs>
              <w:spacing w:line="240" w:lineRule="auto"/>
              <w:ind w:right="11"/>
              <w:rPr>
                <w:b/>
                <w:bCs/>
              </w:rPr>
            </w:pPr>
            <w:r w:rsidRPr="001C5867">
              <w:rPr>
                <w:rFonts w:cs="Angsana New"/>
                <w:b/>
                <w:bCs/>
                <w:szCs w:val="22"/>
                <w:cs/>
                <w:lang w:bidi="th-TH"/>
              </w:rPr>
              <w:t>(</w:t>
            </w:r>
            <w:r w:rsidR="000763BD" w:rsidRPr="001C5867">
              <w:rPr>
                <w:b/>
                <w:bCs/>
              </w:rPr>
              <w:t>1</w:t>
            </w:r>
            <w:r w:rsidRPr="001C5867">
              <w:rPr>
                <w:rFonts w:cs="Angsana New"/>
                <w:b/>
                <w:bCs/>
                <w:szCs w:val="22"/>
                <w:cs/>
                <w:lang w:bidi="th-TH"/>
              </w:rPr>
              <w:t>)</w:t>
            </w:r>
          </w:p>
        </w:tc>
        <w:tc>
          <w:tcPr>
            <w:tcW w:w="180" w:type="dxa"/>
          </w:tcPr>
          <w:p w14:paraId="56B1DDC2" w14:textId="77777777" w:rsidR="007C3522" w:rsidRPr="001C5867" w:rsidRDefault="007C3522" w:rsidP="000A72BE">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hideMark/>
          </w:tcPr>
          <w:p w14:paraId="009531B9" w14:textId="2928FA0B" w:rsidR="007C3522" w:rsidRPr="001C5867" w:rsidRDefault="000763BD" w:rsidP="000A72BE">
            <w:pPr>
              <w:pStyle w:val="acctfourfigures"/>
              <w:tabs>
                <w:tab w:val="clear" w:pos="765"/>
                <w:tab w:val="decimal" w:pos="481"/>
              </w:tabs>
              <w:spacing w:line="240" w:lineRule="auto"/>
              <w:ind w:right="11"/>
              <w:rPr>
                <w:b/>
                <w:bCs/>
              </w:rPr>
            </w:pPr>
            <w:r w:rsidRPr="001C5867">
              <w:rPr>
                <w:rFonts w:cs="Angsana New"/>
                <w:szCs w:val="22"/>
                <w:cs/>
                <w:lang w:bidi="th-TH"/>
              </w:rPr>
              <w:t>-</w:t>
            </w:r>
          </w:p>
        </w:tc>
        <w:tc>
          <w:tcPr>
            <w:tcW w:w="180" w:type="dxa"/>
          </w:tcPr>
          <w:p w14:paraId="76A13C4D" w14:textId="77777777" w:rsidR="007C3522" w:rsidRPr="001C5867" w:rsidRDefault="007C3522" w:rsidP="000A72BE">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hideMark/>
          </w:tcPr>
          <w:p w14:paraId="22935BB9" w14:textId="77777777" w:rsidR="007C3522" w:rsidRPr="001C5867" w:rsidRDefault="007C3522" w:rsidP="000A72BE">
            <w:pPr>
              <w:pStyle w:val="acctfourfigures"/>
              <w:tabs>
                <w:tab w:val="clear" w:pos="765"/>
                <w:tab w:val="decimal" w:pos="481"/>
              </w:tabs>
              <w:spacing w:line="240" w:lineRule="auto"/>
              <w:ind w:right="11"/>
              <w:rPr>
                <w:b/>
                <w:bCs/>
              </w:rPr>
            </w:pPr>
            <w:r w:rsidRPr="001C5867">
              <w:rPr>
                <w:rFonts w:cs="Angsana New"/>
                <w:b/>
                <w:bCs/>
                <w:szCs w:val="22"/>
                <w:cs/>
                <w:lang w:bidi="th-TH"/>
              </w:rPr>
              <w:t>(</w:t>
            </w:r>
            <w:r w:rsidRPr="001C5867">
              <w:rPr>
                <w:b/>
                <w:bCs/>
              </w:rPr>
              <w:t>1</w:t>
            </w:r>
            <w:r w:rsidRPr="001C5867">
              <w:rPr>
                <w:rFonts w:cs="Angsana New"/>
                <w:b/>
                <w:bCs/>
                <w:szCs w:val="22"/>
                <w:cs/>
                <w:lang w:bidi="th-TH"/>
              </w:rPr>
              <w:t>)</w:t>
            </w:r>
          </w:p>
        </w:tc>
        <w:tc>
          <w:tcPr>
            <w:tcW w:w="180" w:type="dxa"/>
          </w:tcPr>
          <w:p w14:paraId="0A329011" w14:textId="77777777" w:rsidR="007C3522" w:rsidRPr="001C5867" w:rsidRDefault="007C3522" w:rsidP="000A72BE">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vAlign w:val="bottom"/>
            <w:hideMark/>
          </w:tcPr>
          <w:p w14:paraId="50CD9712" w14:textId="6C3A44FD" w:rsidR="007C3522" w:rsidRPr="001C5867" w:rsidRDefault="002D5C66" w:rsidP="000A72BE">
            <w:pPr>
              <w:pStyle w:val="acctfourfigures"/>
              <w:tabs>
                <w:tab w:val="clear" w:pos="765"/>
                <w:tab w:val="decimal" w:pos="481"/>
              </w:tabs>
              <w:spacing w:line="240" w:lineRule="auto"/>
              <w:ind w:right="11"/>
              <w:rPr>
                <w:b/>
                <w:bCs/>
              </w:rPr>
            </w:pPr>
            <w:r w:rsidRPr="001C5867">
              <w:rPr>
                <w:rFonts w:cs="Angsana New"/>
                <w:b/>
                <w:bCs/>
                <w:szCs w:val="22"/>
                <w:cs/>
                <w:lang w:bidi="th-TH"/>
              </w:rPr>
              <w:t>(</w:t>
            </w:r>
            <w:r w:rsidRPr="001C5867">
              <w:rPr>
                <w:b/>
                <w:bCs/>
                <w:szCs w:val="22"/>
                <w:lang w:bidi="th-TH"/>
              </w:rPr>
              <w:t>73</w:t>
            </w:r>
            <w:r w:rsidR="007C3522" w:rsidRPr="001C5867">
              <w:rPr>
                <w:rFonts w:cs="Angsana New"/>
                <w:b/>
                <w:bCs/>
                <w:szCs w:val="22"/>
                <w:cs/>
                <w:lang w:bidi="th-TH"/>
              </w:rPr>
              <w:t>)</w:t>
            </w:r>
          </w:p>
        </w:tc>
        <w:tc>
          <w:tcPr>
            <w:tcW w:w="180" w:type="dxa"/>
            <w:vAlign w:val="bottom"/>
          </w:tcPr>
          <w:p w14:paraId="7A295E89" w14:textId="77777777" w:rsidR="007C3522" w:rsidRPr="001C5867" w:rsidRDefault="007C3522" w:rsidP="000A72BE">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vAlign w:val="bottom"/>
            <w:hideMark/>
          </w:tcPr>
          <w:p w14:paraId="201C952C" w14:textId="77777777" w:rsidR="007C3522" w:rsidRPr="001C5867" w:rsidRDefault="007C3522" w:rsidP="000A72BE">
            <w:pPr>
              <w:pStyle w:val="acctfourfigures"/>
              <w:tabs>
                <w:tab w:val="clear" w:pos="765"/>
                <w:tab w:val="decimal" w:pos="481"/>
              </w:tabs>
              <w:spacing w:line="240" w:lineRule="auto"/>
              <w:ind w:right="11"/>
              <w:rPr>
                <w:b/>
                <w:bCs/>
              </w:rPr>
            </w:pPr>
            <w:r w:rsidRPr="001C5867">
              <w:rPr>
                <w:b/>
                <w:bCs/>
                <w:szCs w:val="22"/>
                <w:lang w:bidi="th-TH"/>
              </w:rPr>
              <w:t>17</w:t>
            </w:r>
          </w:p>
        </w:tc>
        <w:tc>
          <w:tcPr>
            <w:tcW w:w="180" w:type="dxa"/>
            <w:vAlign w:val="bottom"/>
          </w:tcPr>
          <w:p w14:paraId="039385F1" w14:textId="77777777" w:rsidR="007C3522" w:rsidRPr="001C5867" w:rsidRDefault="007C3522" w:rsidP="000A72BE">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vAlign w:val="bottom"/>
            <w:hideMark/>
          </w:tcPr>
          <w:p w14:paraId="4D861091" w14:textId="5BD3870B" w:rsidR="007C3522" w:rsidRPr="001C5867" w:rsidRDefault="00E44384" w:rsidP="000A72BE">
            <w:pPr>
              <w:pStyle w:val="acctfourfigures"/>
              <w:tabs>
                <w:tab w:val="clear" w:pos="765"/>
                <w:tab w:val="decimal" w:pos="481"/>
              </w:tabs>
              <w:spacing w:line="240" w:lineRule="auto"/>
              <w:ind w:right="11"/>
              <w:rPr>
                <w:b/>
                <w:bCs/>
              </w:rPr>
            </w:pPr>
            <w:r w:rsidRPr="001C5867">
              <w:rPr>
                <w:rFonts w:cs="Angsana New"/>
                <w:b/>
                <w:bCs/>
                <w:szCs w:val="22"/>
                <w:cs/>
                <w:lang w:bidi="th-TH"/>
              </w:rPr>
              <w:t>(</w:t>
            </w:r>
            <w:r w:rsidRPr="001C5867">
              <w:rPr>
                <w:b/>
                <w:bCs/>
                <w:szCs w:val="22"/>
                <w:lang w:bidi="th-TH"/>
              </w:rPr>
              <w:t>56</w:t>
            </w:r>
            <w:r w:rsidR="007C3522" w:rsidRPr="001C5867">
              <w:rPr>
                <w:rFonts w:cs="Angsana New"/>
                <w:b/>
                <w:bCs/>
                <w:szCs w:val="22"/>
                <w:cs/>
                <w:lang w:bidi="th-TH"/>
              </w:rPr>
              <w:t>)</w:t>
            </w:r>
          </w:p>
        </w:tc>
      </w:tr>
    </w:tbl>
    <w:p w14:paraId="63670ED8" w14:textId="77777777" w:rsidR="007C3522" w:rsidRPr="001C5867" w:rsidRDefault="007C3522" w:rsidP="007C3522">
      <w:pPr>
        <w:spacing w:line="240" w:lineRule="auto"/>
        <w:rPr>
          <w:b/>
          <w:bCs/>
        </w:rPr>
      </w:pPr>
    </w:p>
    <w:tbl>
      <w:tblPr>
        <w:tblW w:w="9990" w:type="dxa"/>
        <w:tblInd w:w="432" w:type="dxa"/>
        <w:tblLayout w:type="fixed"/>
        <w:tblCellMar>
          <w:left w:w="79" w:type="dxa"/>
          <w:right w:w="79" w:type="dxa"/>
        </w:tblCellMar>
        <w:tblLook w:val="04A0" w:firstRow="1" w:lastRow="0" w:firstColumn="1" w:lastColumn="0" w:noHBand="0" w:noVBand="1"/>
      </w:tblPr>
      <w:tblGrid>
        <w:gridCol w:w="1800"/>
        <w:gridCol w:w="720"/>
        <w:gridCol w:w="180"/>
        <w:gridCol w:w="720"/>
        <w:gridCol w:w="180"/>
        <w:gridCol w:w="720"/>
        <w:gridCol w:w="180"/>
        <w:gridCol w:w="720"/>
        <w:gridCol w:w="180"/>
        <w:gridCol w:w="810"/>
        <w:gridCol w:w="180"/>
        <w:gridCol w:w="720"/>
        <w:gridCol w:w="180"/>
        <w:gridCol w:w="810"/>
        <w:gridCol w:w="180"/>
        <w:gridCol w:w="810"/>
        <w:gridCol w:w="180"/>
        <w:gridCol w:w="720"/>
      </w:tblGrid>
      <w:tr w:rsidR="007C3522" w:rsidRPr="001C5867" w14:paraId="2635B449" w14:textId="77777777" w:rsidTr="007C3522">
        <w:trPr>
          <w:cantSplit/>
        </w:trPr>
        <w:tc>
          <w:tcPr>
            <w:tcW w:w="1800" w:type="dxa"/>
          </w:tcPr>
          <w:p w14:paraId="03B15E7F" w14:textId="77777777" w:rsidR="007C3522" w:rsidRPr="001C5867" w:rsidRDefault="007C3522">
            <w:pPr>
              <w:spacing w:line="240" w:lineRule="auto"/>
              <w:rPr>
                <w:color w:val="008000"/>
              </w:rPr>
            </w:pPr>
          </w:p>
        </w:tc>
        <w:tc>
          <w:tcPr>
            <w:tcW w:w="8190" w:type="dxa"/>
            <w:gridSpan w:val="17"/>
            <w:hideMark/>
          </w:tcPr>
          <w:p w14:paraId="4682E270" w14:textId="77777777" w:rsidR="007C3522" w:rsidRPr="001C5867" w:rsidRDefault="007C3522">
            <w:pPr>
              <w:pStyle w:val="acctmergecolhdg"/>
              <w:spacing w:line="240" w:lineRule="auto"/>
            </w:pPr>
            <w:r w:rsidRPr="001C5867">
              <w:t>Separate financial statements</w:t>
            </w:r>
          </w:p>
        </w:tc>
      </w:tr>
      <w:tr w:rsidR="007C3522" w:rsidRPr="001C5867" w14:paraId="3D372796" w14:textId="77777777" w:rsidTr="007C3522">
        <w:trPr>
          <w:cantSplit/>
        </w:trPr>
        <w:tc>
          <w:tcPr>
            <w:tcW w:w="1800" w:type="dxa"/>
          </w:tcPr>
          <w:p w14:paraId="755226F0" w14:textId="77777777" w:rsidR="007C3522" w:rsidRPr="001C5867" w:rsidRDefault="007C3522">
            <w:pPr>
              <w:spacing w:line="240" w:lineRule="auto"/>
              <w:rPr>
                <w:color w:val="008000"/>
              </w:rPr>
            </w:pPr>
          </w:p>
        </w:tc>
        <w:tc>
          <w:tcPr>
            <w:tcW w:w="2520" w:type="dxa"/>
            <w:gridSpan w:val="5"/>
            <w:hideMark/>
          </w:tcPr>
          <w:p w14:paraId="6BACBDE5" w14:textId="77777777" w:rsidR="007C3522" w:rsidRPr="001C5867" w:rsidRDefault="007C3522">
            <w:pPr>
              <w:pStyle w:val="acctfourfigures"/>
              <w:tabs>
                <w:tab w:val="left" w:pos="720"/>
              </w:tabs>
              <w:spacing w:line="240" w:lineRule="auto"/>
              <w:ind w:right="11"/>
              <w:jc w:val="center"/>
              <w:rPr>
                <w:lang w:bidi="th-TH"/>
              </w:rPr>
            </w:pPr>
            <w:r w:rsidRPr="001C5867">
              <w:t>201</w:t>
            </w:r>
            <w:r w:rsidRPr="001C5867">
              <w:rPr>
                <w:lang w:bidi="th-TH"/>
              </w:rPr>
              <w:t>8</w:t>
            </w:r>
          </w:p>
        </w:tc>
        <w:tc>
          <w:tcPr>
            <w:tcW w:w="180" w:type="dxa"/>
          </w:tcPr>
          <w:p w14:paraId="5CFDEC02" w14:textId="77777777" w:rsidR="007C3522" w:rsidRPr="001C5867" w:rsidRDefault="007C3522">
            <w:pPr>
              <w:pStyle w:val="acctfourfigures"/>
              <w:tabs>
                <w:tab w:val="left" w:pos="720"/>
              </w:tabs>
              <w:spacing w:line="240" w:lineRule="auto"/>
              <w:ind w:right="11"/>
              <w:jc w:val="center"/>
            </w:pPr>
          </w:p>
        </w:tc>
        <w:tc>
          <w:tcPr>
            <w:tcW w:w="2610" w:type="dxa"/>
            <w:gridSpan w:val="5"/>
            <w:hideMark/>
          </w:tcPr>
          <w:p w14:paraId="1453DF46" w14:textId="77777777" w:rsidR="007C3522" w:rsidRPr="001C5867" w:rsidRDefault="007C3522">
            <w:pPr>
              <w:pStyle w:val="acctfourfigures"/>
              <w:tabs>
                <w:tab w:val="left" w:pos="720"/>
              </w:tabs>
              <w:spacing w:line="240" w:lineRule="auto"/>
              <w:ind w:right="11"/>
              <w:jc w:val="center"/>
            </w:pPr>
            <w:r w:rsidRPr="001C5867">
              <w:t>2017</w:t>
            </w:r>
          </w:p>
        </w:tc>
        <w:tc>
          <w:tcPr>
            <w:tcW w:w="180" w:type="dxa"/>
          </w:tcPr>
          <w:p w14:paraId="70A92C09" w14:textId="77777777" w:rsidR="007C3522" w:rsidRPr="001C5867" w:rsidRDefault="007C3522">
            <w:pPr>
              <w:pStyle w:val="acctfourfigures"/>
              <w:tabs>
                <w:tab w:val="left" w:pos="720"/>
              </w:tabs>
              <w:spacing w:line="240" w:lineRule="auto"/>
              <w:ind w:right="11"/>
              <w:jc w:val="center"/>
            </w:pPr>
          </w:p>
        </w:tc>
        <w:tc>
          <w:tcPr>
            <w:tcW w:w="2700" w:type="dxa"/>
            <w:gridSpan w:val="5"/>
            <w:hideMark/>
          </w:tcPr>
          <w:p w14:paraId="250B4A89" w14:textId="77777777" w:rsidR="007C3522" w:rsidRPr="001C5867" w:rsidRDefault="007C3522">
            <w:pPr>
              <w:pStyle w:val="acctfourfigures"/>
              <w:tabs>
                <w:tab w:val="left" w:pos="720"/>
              </w:tabs>
              <w:spacing w:line="240" w:lineRule="auto"/>
              <w:ind w:right="11"/>
              <w:jc w:val="center"/>
            </w:pPr>
            <w:r w:rsidRPr="001C5867">
              <w:t>2016</w:t>
            </w:r>
          </w:p>
        </w:tc>
      </w:tr>
      <w:tr w:rsidR="007C3522" w:rsidRPr="001C5867" w14:paraId="098F6693" w14:textId="77777777" w:rsidTr="007C3522">
        <w:trPr>
          <w:cantSplit/>
        </w:trPr>
        <w:tc>
          <w:tcPr>
            <w:tcW w:w="1800" w:type="dxa"/>
          </w:tcPr>
          <w:p w14:paraId="07F679B7" w14:textId="77777777" w:rsidR="007C3522" w:rsidRPr="001C5867" w:rsidRDefault="007C3522">
            <w:pPr>
              <w:spacing w:line="240" w:lineRule="auto"/>
              <w:ind w:left="187" w:hanging="187"/>
            </w:pPr>
          </w:p>
        </w:tc>
        <w:tc>
          <w:tcPr>
            <w:tcW w:w="720" w:type="dxa"/>
            <w:hideMark/>
          </w:tcPr>
          <w:p w14:paraId="15A81B41" w14:textId="77777777" w:rsidR="007C3522" w:rsidRPr="001C5867" w:rsidRDefault="007C3522">
            <w:pPr>
              <w:pStyle w:val="acctfourfigures"/>
              <w:tabs>
                <w:tab w:val="left" w:pos="720"/>
              </w:tabs>
              <w:spacing w:line="240" w:lineRule="auto"/>
              <w:ind w:left="-79" w:right="-79"/>
              <w:jc w:val="center"/>
            </w:pPr>
            <w:r w:rsidRPr="001C5867">
              <w:t>Before</w:t>
            </w:r>
          </w:p>
        </w:tc>
        <w:tc>
          <w:tcPr>
            <w:tcW w:w="180" w:type="dxa"/>
          </w:tcPr>
          <w:p w14:paraId="6D2A41CF" w14:textId="77777777" w:rsidR="007C3522" w:rsidRPr="001C5867" w:rsidRDefault="007C3522">
            <w:pPr>
              <w:pStyle w:val="acctfourfigures"/>
              <w:spacing w:line="240" w:lineRule="auto"/>
              <w:ind w:left="-79" w:right="-79"/>
              <w:jc w:val="center"/>
            </w:pPr>
          </w:p>
        </w:tc>
        <w:tc>
          <w:tcPr>
            <w:tcW w:w="720" w:type="dxa"/>
            <w:hideMark/>
          </w:tcPr>
          <w:p w14:paraId="092BA10E"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69CE5D7E" w14:textId="77777777" w:rsidR="007C3522" w:rsidRPr="001C5867" w:rsidRDefault="007C3522">
            <w:pPr>
              <w:pStyle w:val="acctfourfigures"/>
              <w:spacing w:line="240" w:lineRule="auto"/>
              <w:ind w:left="-79" w:right="-79"/>
              <w:jc w:val="center"/>
            </w:pPr>
          </w:p>
        </w:tc>
        <w:tc>
          <w:tcPr>
            <w:tcW w:w="720" w:type="dxa"/>
            <w:hideMark/>
          </w:tcPr>
          <w:p w14:paraId="2CE58896" w14:textId="77777777" w:rsidR="007C3522" w:rsidRPr="001C5867" w:rsidRDefault="007C3522">
            <w:pPr>
              <w:pStyle w:val="acctfourfigures"/>
              <w:tabs>
                <w:tab w:val="left" w:pos="720"/>
              </w:tabs>
              <w:spacing w:line="240" w:lineRule="auto"/>
              <w:ind w:left="-79" w:right="-79"/>
              <w:jc w:val="center"/>
            </w:pPr>
            <w:r w:rsidRPr="001C5867">
              <w:t>Net of</w:t>
            </w:r>
          </w:p>
        </w:tc>
        <w:tc>
          <w:tcPr>
            <w:tcW w:w="180" w:type="dxa"/>
          </w:tcPr>
          <w:p w14:paraId="7CB5A5D9" w14:textId="77777777" w:rsidR="007C3522" w:rsidRPr="001C5867" w:rsidRDefault="007C3522">
            <w:pPr>
              <w:pStyle w:val="acctfourfigures"/>
              <w:tabs>
                <w:tab w:val="left" w:pos="720"/>
              </w:tabs>
              <w:spacing w:line="240" w:lineRule="auto"/>
              <w:ind w:left="-79" w:right="-79"/>
              <w:jc w:val="center"/>
            </w:pPr>
          </w:p>
        </w:tc>
        <w:tc>
          <w:tcPr>
            <w:tcW w:w="720" w:type="dxa"/>
            <w:hideMark/>
          </w:tcPr>
          <w:p w14:paraId="5FA88159" w14:textId="77777777" w:rsidR="007C3522" w:rsidRPr="001C5867" w:rsidRDefault="007C3522">
            <w:pPr>
              <w:pStyle w:val="acctfourfigures"/>
              <w:tabs>
                <w:tab w:val="left" w:pos="720"/>
              </w:tabs>
              <w:spacing w:line="240" w:lineRule="auto"/>
              <w:ind w:left="-79" w:right="-79"/>
              <w:jc w:val="center"/>
            </w:pPr>
            <w:r w:rsidRPr="001C5867">
              <w:t>Before</w:t>
            </w:r>
          </w:p>
        </w:tc>
        <w:tc>
          <w:tcPr>
            <w:tcW w:w="180" w:type="dxa"/>
          </w:tcPr>
          <w:p w14:paraId="5E771590" w14:textId="77777777" w:rsidR="007C3522" w:rsidRPr="001C5867" w:rsidRDefault="007C3522">
            <w:pPr>
              <w:pStyle w:val="acctfourfigures"/>
              <w:spacing w:line="240" w:lineRule="auto"/>
              <w:ind w:left="-79" w:right="-79"/>
              <w:jc w:val="center"/>
            </w:pPr>
          </w:p>
        </w:tc>
        <w:tc>
          <w:tcPr>
            <w:tcW w:w="810" w:type="dxa"/>
            <w:hideMark/>
          </w:tcPr>
          <w:p w14:paraId="1983142D"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54A9B42D" w14:textId="77777777" w:rsidR="007C3522" w:rsidRPr="001C5867" w:rsidRDefault="007C3522">
            <w:pPr>
              <w:pStyle w:val="acctfourfigures"/>
              <w:spacing w:line="240" w:lineRule="auto"/>
              <w:ind w:left="-79" w:right="-79"/>
              <w:jc w:val="center"/>
            </w:pPr>
          </w:p>
        </w:tc>
        <w:tc>
          <w:tcPr>
            <w:tcW w:w="720" w:type="dxa"/>
            <w:hideMark/>
          </w:tcPr>
          <w:p w14:paraId="0D71F42C" w14:textId="77777777" w:rsidR="007C3522" w:rsidRPr="001C5867" w:rsidRDefault="007C3522">
            <w:pPr>
              <w:pStyle w:val="acctfourfigures"/>
              <w:tabs>
                <w:tab w:val="left" w:pos="720"/>
              </w:tabs>
              <w:spacing w:line="240" w:lineRule="auto"/>
              <w:ind w:left="-79" w:right="-79"/>
              <w:jc w:val="center"/>
            </w:pPr>
            <w:r w:rsidRPr="001C5867">
              <w:t>Net of</w:t>
            </w:r>
          </w:p>
        </w:tc>
        <w:tc>
          <w:tcPr>
            <w:tcW w:w="180" w:type="dxa"/>
          </w:tcPr>
          <w:p w14:paraId="67B0FCF2" w14:textId="77777777" w:rsidR="007C3522" w:rsidRPr="001C5867" w:rsidRDefault="007C3522">
            <w:pPr>
              <w:pStyle w:val="acctfourfigures"/>
              <w:tabs>
                <w:tab w:val="left" w:pos="720"/>
              </w:tabs>
              <w:spacing w:line="240" w:lineRule="auto"/>
              <w:ind w:left="-79" w:right="-79"/>
              <w:jc w:val="center"/>
            </w:pPr>
          </w:p>
        </w:tc>
        <w:tc>
          <w:tcPr>
            <w:tcW w:w="810" w:type="dxa"/>
            <w:hideMark/>
          </w:tcPr>
          <w:p w14:paraId="0BE4BC44" w14:textId="77777777" w:rsidR="007C3522" w:rsidRPr="001C5867" w:rsidRDefault="007C3522">
            <w:pPr>
              <w:pStyle w:val="acctfourfigures"/>
              <w:tabs>
                <w:tab w:val="left" w:pos="720"/>
              </w:tabs>
              <w:spacing w:line="240" w:lineRule="auto"/>
              <w:ind w:left="-79" w:right="-79"/>
              <w:jc w:val="center"/>
            </w:pPr>
            <w:r w:rsidRPr="001C5867">
              <w:t>Before</w:t>
            </w:r>
          </w:p>
        </w:tc>
        <w:tc>
          <w:tcPr>
            <w:tcW w:w="180" w:type="dxa"/>
          </w:tcPr>
          <w:p w14:paraId="611722D7" w14:textId="77777777" w:rsidR="007C3522" w:rsidRPr="001C5867" w:rsidRDefault="007C3522">
            <w:pPr>
              <w:pStyle w:val="acctfourfigures"/>
              <w:tabs>
                <w:tab w:val="left" w:pos="720"/>
              </w:tabs>
              <w:spacing w:line="240" w:lineRule="auto"/>
              <w:ind w:left="-79" w:right="-79"/>
              <w:jc w:val="center"/>
            </w:pPr>
          </w:p>
        </w:tc>
        <w:tc>
          <w:tcPr>
            <w:tcW w:w="810" w:type="dxa"/>
            <w:hideMark/>
          </w:tcPr>
          <w:p w14:paraId="4FA07D67"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5AF7B674" w14:textId="77777777" w:rsidR="007C3522" w:rsidRPr="001C5867" w:rsidRDefault="007C3522">
            <w:pPr>
              <w:pStyle w:val="acctfourfigures"/>
              <w:spacing w:line="240" w:lineRule="auto"/>
              <w:ind w:left="-79" w:right="-79"/>
              <w:jc w:val="center"/>
            </w:pPr>
          </w:p>
        </w:tc>
        <w:tc>
          <w:tcPr>
            <w:tcW w:w="720" w:type="dxa"/>
            <w:hideMark/>
          </w:tcPr>
          <w:p w14:paraId="6C1F5867" w14:textId="77777777" w:rsidR="007C3522" w:rsidRPr="001C5867" w:rsidRDefault="007C3522">
            <w:pPr>
              <w:pStyle w:val="acctfourfigures"/>
              <w:tabs>
                <w:tab w:val="left" w:pos="720"/>
              </w:tabs>
              <w:spacing w:line="240" w:lineRule="auto"/>
              <w:ind w:left="-79" w:right="-79"/>
              <w:jc w:val="center"/>
            </w:pPr>
            <w:r w:rsidRPr="001C5867">
              <w:t>Net of</w:t>
            </w:r>
          </w:p>
        </w:tc>
      </w:tr>
      <w:tr w:rsidR="007C3522" w:rsidRPr="001C5867" w14:paraId="59F5988B" w14:textId="77777777" w:rsidTr="007C3522">
        <w:trPr>
          <w:cantSplit/>
        </w:trPr>
        <w:tc>
          <w:tcPr>
            <w:tcW w:w="1800" w:type="dxa"/>
          </w:tcPr>
          <w:p w14:paraId="5D5ED251" w14:textId="77777777" w:rsidR="007C3522" w:rsidRPr="001C5867" w:rsidRDefault="007C3522">
            <w:pPr>
              <w:spacing w:line="240" w:lineRule="auto"/>
              <w:ind w:left="187" w:hanging="187"/>
            </w:pPr>
          </w:p>
        </w:tc>
        <w:tc>
          <w:tcPr>
            <w:tcW w:w="720" w:type="dxa"/>
            <w:hideMark/>
          </w:tcPr>
          <w:p w14:paraId="19B7611E"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2B1580C2" w14:textId="77777777" w:rsidR="007C3522" w:rsidRPr="001C5867" w:rsidRDefault="007C3522">
            <w:pPr>
              <w:pStyle w:val="acctfourfigures"/>
              <w:spacing w:line="240" w:lineRule="auto"/>
              <w:ind w:left="-79" w:right="-79"/>
              <w:jc w:val="center"/>
            </w:pPr>
          </w:p>
        </w:tc>
        <w:tc>
          <w:tcPr>
            <w:tcW w:w="720" w:type="dxa"/>
            <w:hideMark/>
          </w:tcPr>
          <w:p w14:paraId="72F9698A" w14:textId="77777777" w:rsidR="007C3522" w:rsidRPr="001C5867" w:rsidRDefault="007C3522">
            <w:pPr>
              <w:pStyle w:val="acctfourfigures"/>
              <w:tabs>
                <w:tab w:val="left" w:pos="720"/>
              </w:tabs>
              <w:spacing w:line="240" w:lineRule="auto"/>
              <w:ind w:left="-79" w:right="-79"/>
              <w:jc w:val="center"/>
            </w:pPr>
            <w:r w:rsidRPr="001C5867">
              <w:t>benefit</w:t>
            </w:r>
          </w:p>
        </w:tc>
        <w:tc>
          <w:tcPr>
            <w:tcW w:w="180" w:type="dxa"/>
          </w:tcPr>
          <w:p w14:paraId="6552D5E1" w14:textId="77777777" w:rsidR="007C3522" w:rsidRPr="001C5867" w:rsidRDefault="007C3522">
            <w:pPr>
              <w:pStyle w:val="acctfourfigures"/>
              <w:spacing w:line="240" w:lineRule="auto"/>
              <w:ind w:left="-79" w:right="-79"/>
              <w:jc w:val="center"/>
            </w:pPr>
          </w:p>
        </w:tc>
        <w:tc>
          <w:tcPr>
            <w:tcW w:w="720" w:type="dxa"/>
            <w:hideMark/>
          </w:tcPr>
          <w:p w14:paraId="35E41798"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0A69E98E" w14:textId="77777777" w:rsidR="007C3522" w:rsidRPr="001C5867" w:rsidRDefault="007C3522">
            <w:pPr>
              <w:pStyle w:val="acctfourfigures"/>
              <w:tabs>
                <w:tab w:val="left" w:pos="720"/>
              </w:tabs>
              <w:spacing w:line="240" w:lineRule="auto"/>
              <w:ind w:left="-79" w:right="-79"/>
              <w:jc w:val="center"/>
            </w:pPr>
          </w:p>
        </w:tc>
        <w:tc>
          <w:tcPr>
            <w:tcW w:w="720" w:type="dxa"/>
            <w:hideMark/>
          </w:tcPr>
          <w:p w14:paraId="1C319D11"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36635CA9" w14:textId="77777777" w:rsidR="007C3522" w:rsidRPr="001C5867" w:rsidRDefault="007C3522">
            <w:pPr>
              <w:pStyle w:val="acctfourfigures"/>
              <w:spacing w:line="240" w:lineRule="auto"/>
              <w:ind w:left="-79" w:right="-79"/>
              <w:jc w:val="center"/>
            </w:pPr>
          </w:p>
        </w:tc>
        <w:tc>
          <w:tcPr>
            <w:tcW w:w="810" w:type="dxa"/>
            <w:hideMark/>
          </w:tcPr>
          <w:p w14:paraId="1CE67DD0" w14:textId="77777777" w:rsidR="007C3522" w:rsidRPr="001C5867" w:rsidRDefault="007C3522">
            <w:pPr>
              <w:pStyle w:val="acctfourfigures"/>
              <w:tabs>
                <w:tab w:val="left" w:pos="720"/>
              </w:tabs>
              <w:spacing w:line="240" w:lineRule="auto"/>
              <w:ind w:left="-79" w:right="-79"/>
              <w:jc w:val="center"/>
            </w:pPr>
            <w:r w:rsidRPr="001C5867">
              <w:t>benefit</w:t>
            </w:r>
          </w:p>
        </w:tc>
        <w:tc>
          <w:tcPr>
            <w:tcW w:w="180" w:type="dxa"/>
          </w:tcPr>
          <w:p w14:paraId="517553CD" w14:textId="77777777" w:rsidR="007C3522" w:rsidRPr="001C5867" w:rsidRDefault="007C3522">
            <w:pPr>
              <w:pStyle w:val="acctfourfigures"/>
              <w:spacing w:line="240" w:lineRule="auto"/>
              <w:ind w:left="-79" w:right="-79"/>
              <w:jc w:val="center"/>
            </w:pPr>
          </w:p>
        </w:tc>
        <w:tc>
          <w:tcPr>
            <w:tcW w:w="720" w:type="dxa"/>
            <w:hideMark/>
          </w:tcPr>
          <w:p w14:paraId="1D1CC501"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73BE6F8F" w14:textId="77777777" w:rsidR="007C3522" w:rsidRPr="001C5867" w:rsidRDefault="007C3522">
            <w:pPr>
              <w:pStyle w:val="acctfourfigures"/>
              <w:tabs>
                <w:tab w:val="left" w:pos="720"/>
              </w:tabs>
              <w:spacing w:line="240" w:lineRule="auto"/>
              <w:ind w:left="-79" w:right="-79"/>
              <w:jc w:val="center"/>
            </w:pPr>
          </w:p>
        </w:tc>
        <w:tc>
          <w:tcPr>
            <w:tcW w:w="810" w:type="dxa"/>
            <w:hideMark/>
          </w:tcPr>
          <w:p w14:paraId="6BCAA3A1" w14:textId="77777777" w:rsidR="007C3522" w:rsidRPr="001C5867" w:rsidRDefault="007C3522">
            <w:pPr>
              <w:pStyle w:val="acctfourfigures"/>
              <w:tabs>
                <w:tab w:val="left" w:pos="720"/>
              </w:tabs>
              <w:spacing w:line="240" w:lineRule="auto"/>
              <w:ind w:left="-79" w:right="-79"/>
              <w:jc w:val="center"/>
            </w:pPr>
            <w:r w:rsidRPr="001C5867">
              <w:t>tax</w:t>
            </w:r>
          </w:p>
        </w:tc>
        <w:tc>
          <w:tcPr>
            <w:tcW w:w="180" w:type="dxa"/>
          </w:tcPr>
          <w:p w14:paraId="57F439DE" w14:textId="77777777" w:rsidR="007C3522" w:rsidRPr="001C5867" w:rsidRDefault="007C3522">
            <w:pPr>
              <w:pStyle w:val="acctfourfigures"/>
              <w:tabs>
                <w:tab w:val="left" w:pos="720"/>
              </w:tabs>
              <w:spacing w:line="240" w:lineRule="auto"/>
              <w:ind w:left="-79" w:right="-79"/>
              <w:jc w:val="center"/>
            </w:pPr>
          </w:p>
        </w:tc>
        <w:tc>
          <w:tcPr>
            <w:tcW w:w="810" w:type="dxa"/>
            <w:hideMark/>
          </w:tcPr>
          <w:p w14:paraId="4F5CE685" w14:textId="77777777" w:rsidR="007C3522" w:rsidRPr="001C5867" w:rsidRDefault="007C3522">
            <w:pPr>
              <w:pStyle w:val="acctfourfigures"/>
              <w:tabs>
                <w:tab w:val="left" w:pos="720"/>
              </w:tabs>
              <w:spacing w:line="240" w:lineRule="auto"/>
              <w:ind w:left="-79" w:right="-79"/>
              <w:jc w:val="center"/>
            </w:pPr>
            <w:r w:rsidRPr="001C5867">
              <w:t>benefit</w:t>
            </w:r>
          </w:p>
        </w:tc>
        <w:tc>
          <w:tcPr>
            <w:tcW w:w="180" w:type="dxa"/>
          </w:tcPr>
          <w:p w14:paraId="3A04533C" w14:textId="77777777" w:rsidR="007C3522" w:rsidRPr="001C5867" w:rsidRDefault="007C3522">
            <w:pPr>
              <w:pStyle w:val="acctfourfigures"/>
              <w:spacing w:line="240" w:lineRule="auto"/>
              <w:ind w:left="-79" w:right="-79"/>
              <w:jc w:val="center"/>
            </w:pPr>
          </w:p>
        </w:tc>
        <w:tc>
          <w:tcPr>
            <w:tcW w:w="720" w:type="dxa"/>
            <w:hideMark/>
          </w:tcPr>
          <w:p w14:paraId="52F9F33F" w14:textId="77777777" w:rsidR="007C3522" w:rsidRPr="001C5867" w:rsidRDefault="007C3522">
            <w:pPr>
              <w:pStyle w:val="acctfourfigures"/>
              <w:tabs>
                <w:tab w:val="left" w:pos="720"/>
              </w:tabs>
              <w:spacing w:line="240" w:lineRule="auto"/>
              <w:ind w:left="-79" w:right="-79"/>
              <w:jc w:val="center"/>
            </w:pPr>
            <w:r w:rsidRPr="001C5867">
              <w:t>tax</w:t>
            </w:r>
          </w:p>
        </w:tc>
      </w:tr>
      <w:tr w:rsidR="007C3522" w:rsidRPr="001C5867" w14:paraId="7240E6AF" w14:textId="77777777" w:rsidTr="007C3522">
        <w:trPr>
          <w:cantSplit/>
        </w:trPr>
        <w:tc>
          <w:tcPr>
            <w:tcW w:w="1800" w:type="dxa"/>
          </w:tcPr>
          <w:p w14:paraId="3DE9F279" w14:textId="77777777" w:rsidR="007C3522" w:rsidRPr="001C5867" w:rsidRDefault="007C3522">
            <w:pPr>
              <w:spacing w:line="240" w:lineRule="auto"/>
              <w:ind w:left="187" w:hanging="187"/>
            </w:pPr>
          </w:p>
        </w:tc>
        <w:tc>
          <w:tcPr>
            <w:tcW w:w="8190" w:type="dxa"/>
            <w:gridSpan w:val="17"/>
            <w:hideMark/>
          </w:tcPr>
          <w:p w14:paraId="5307EDF6" w14:textId="77777777" w:rsidR="007C3522" w:rsidRPr="001C5867" w:rsidRDefault="007C3522">
            <w:pPr>
              <w:pStyle w:val="acctfourfigures"/>
              <w:tabs>
                <w:tab w:val="left" w:pos="720"/>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0A72BE" w:rsidRPr="001C5867" w14:paraId="74E52B6E" w14:textId="77777777" w:rsidTr="007C3522">
        <w:trPr>
          <w:cantSplit/>
        </w:trPr>
        <w:tc>
          <w:tcPr>
            <w:tcW w:w="1800" w:type="dxa"/>
            <w:hideMark/>
          </w:tcPr>
          <w:p w14:paraId="3EDEAC21" w14:textId="3D3E93DE" w:rsidR="000A72BE" w:rsidRPr="001C5867" w:rsidRDefault="000A72BE" w:rsidP="000A72BE">
            <w:pPr>
              <w:spacing w:line="240" w:lineRule="auto"/>
              <w:ind w:left="187" w:hanging="187"/>
            </w:pPr>
            <w:r w:rsidRPr="001C5867">
              <w:t>Define</w:t>
            </w:r>
            <w:r w:rsidR="00391C00" w:rsidRPr="001C5867">
              <w:t xml:space="preserve">d benefit plan actuarial </w:t>
            </w:r>
            <w:r w:rsidRPr="001C5867">
              <w:t>losses</w:t>
            </w:r>
          </w:p>
        </w:tc>
        <w:tc>
          <w:tcPr>
            <w:tcW w:w="720" w:type="dxa"/>
            <w:tcBorders>
              <w:top w:val="nil"/>
              <w:left w:val="nil"/>
              <w:bottom w:val="single" w:sz="4" w:space="0" w:color="auto"/>
              <w:right w:val="nil"/>
            </w:tcBorders>
          </w:tcPr>
          <w:p w14:paraId="7F7E3ED5" w14:textId="77777777" w:rsidR="000A72BE" w:rsidRPr="001C5867" w:rsidRDefault="000A72BE" w:rsidP="000A72BE">
            <w:pPr>
              <w:pStyle w:val="acctfourfigures"/>
              <w:tabs>
                <w:tab w:val="decimal" w:pos="731"/>
              </w:tabs>
              <w:spacing w:line="240" w:lineRule="auto"/>
              <w:ind w:right="11"/>
            </w:pPr>
          </w:p>
          <w:p w14:paraId="293D7135" w14:textId="77777777" w:rsidR="000A72BE" w:rsidRPr="001C5867" w:rsidRDefault="000A72BE" w:rsidP="000A72BE">
            <w:pPr>
              <w:pStyle w:val="acctfourfigures"/>
              <w:tabs>
                <w:tab w:val="decimal" w:pos="731"/>
              </w:tabs>
              <w:spacing w:line="240" w:lineRule="auto"/>
              <w:ind w:right="11"/>
            </w:pPr>
          </w:p>
          <w:p w14:paraId="352CD399" w14:textId="77777777" w:rsidR="000A72BE" w:rsidRPr="001C5867" w:rsidRDefault="000A72BE" w:rsidP="000A72BE">
            <w:pPr>
              <w:pStyle w:val="acctfourfigures"/>
              <w:tabs>
                <w:tab w:val="clear" w:pos="765"/>
                <w:tab w:val="decimal" w:pos="465"/>
              </w:tabs>
              <w:spacing w:line="240" w:lineRule="auto"/>
              <w:ind w:right="11"/>
            </w:pPr>
            <w:r w:rsidRPr="001C5867">
              <w:rPr>
                <w:rFonts w:cs="Angsana New"/>
                <w:szCs w:val="22"/>
                <w:cs/>
                <w:lang w:bidi="th-TH"/>
              </w:rPr>
              <w:t>(</w:t>
            </w:r>
            <w:r w:rsidRPr="001C5867">
              <w:t>5</w:t>
            </w:r>
            <w:r w:rsidRPr="001C5867">
              <w:rPr>
                <w:rFonts w:cs="Angsana New"/>
                <w:szCs w:val="22"/>
                <w:cs/>
                <w:lang w:bidi="th-TH"/>
              </w:rPr>
              <w:t>)</w:t>
            </w:r>
          </w:p>
        </w:tc>
        <w:tc>
          <w:tcPr>
            <w:tcW w:w="180" w:type="dxa"/>
          </w:tcPr>
          <w:p w14:paraId="13BE6A27" w14:textId="77777777" w:rsidR="000A72BE" w:rsidRPr="001C5867" w:rsidRDefault="000A72BE" w:rsidP="000A72BE">
            <w:pPr>
              <w:pStyle w:val="acctfourfigures"/>
              <w:tabs>
                <w:tab w:val="decimal" w:pos="731"/>
              </w:tabs>
              <w:spacing w:line="240" w:lineRule="auto"/>
              <w:ind w:right="11"/>
            </w:pPr>
          </w:p>
        </w:tc>
        <w:tc>
          <w:tcPr>
            <w:tcW w:w="720" w:type="dxa"/>
            <w:tcBorders>
              <w:top w:val="nil"/>
              <w:left w:val="nil"/>
              <w:bottom w:val="single" w:sz="4" w:space="0" w:color="auto"/>
              <w:right w:val="nil"/>
            </w:tcBorders>
          </w:tcPr>
          <w:p w14:paraId="0AFB1E48" w14:textId="77777777" w:rsidR="000A72BE" w:rsidRPr="001C5867" w:rsidRDefault="000A72BE" w:rsidP="000A72BE">
            <w:pPr>
              <w:pStyle w:val="acctfourfigures"/>
              <w:tabs>
                <w:tab w:val="decimal" w:pos="731"/>
              </w:tabs>
              <w:spacing w:line="240" w:lineRule="auto"/>
              <w:ind w:right="11"/>
              <w:jc w:val="center"/>
            </w:pPr>
          </w:p>
          <w:p w14:paraId="5EC567E7" w14:textId="77777777" w:rsidR="000A72BE" w:rsidRPr="001C5867" w:rsidRDefault="000A72BE" w:rsidP="000A72BE">
            <w:pPr>
              <w:pStyle w:val="acctfourfigures"/>
              <w:tabs>
                <w:tab w:val="decimal" w:pos="731"/>
              </w:tabs>
              <w:spacing w:line="240" w:lineRule="auto"/>
              <w:ind w:right="11"/>
              <w:jc w:val="center"/>
            </w:pPr>
          </w:p>
          <w:p w14:paraId="562FE827" w14:textId="77777777" w:rsidR="000A72BE" w:rsidRPr="001C5867" w:rsidRDefault="000A72BE" w:rsidP="000A72BE">
            <w:pPr>
              <w:pStyle w:val="acctfourfigures"/>
              <w:tabs>
                <w:tab w:val="clear" w:pos="765"/>
                <w:tab w:val="decimal" w:pos="551"/>
              </w:tabs>
              <w:spacing w:line="240" w:lineRule="auto"/>
              <w:ind w:right="11"/>
              <w:jc w:val="center"/>
            </w:pPr>
            <w:r w:rsidRPr="001C5867">
              <w:t>1</w:t>
            </w:r>
          </w:p>
        </w:tc>
        <w:tc>
          <w:tcPr>
            <w:tcW w:w="180" w:type="dxa"/>
          </w:tcPr>
          <w:p w14:paraId="06E9F4D7" w14:textId="77777777" w:rsidR="000A72BE" w:rsidRPr="001C5867" w:rsidRDefault="000A72BE" w:rsidP="000A72BE">
            <w:pPr>
              <w:pStyle w:val="acctfourfigures"/>
              <w:tabs>
                <w:tab w:val="decimal" w:pos="731"/>
              </w:tabs>
              <w:spacing w:line="240" w:lineRule="auto"/>
              <w:ind w:right="11"/>
            </w:pPr>
          </w:p>
        </w:tc>
        <w:tc>
          <w:tcPr>
            <w:tcW w:w="720" w:type="dxa"/>
            <w:tcBorders>
              <w:top w:val="nil"/>
              <w:left w:val="nil"/>
              <w:bottom w:val="single" w:sz="4" w:space="0" w:color="auto"/>
              <w:right w:val="nil"/>
            </w:tcBorders>
          </w:tcPr>
          <w:p w14:paraId="58629952" w14:textId="77777777" w:rsidR="000A72BE" w:rsidRPr="001C5867" w:rsidRDefault="000A72BE" w:rsidP="000A72BE">
            <w:pPr>
              <w:pStyle w:val="acctfourfigures"/>
              <w:tabs>
                <w:tab w:val="decimal" w:pos="731"/>
              </w:tabs>
              <w:spacing w:line="240" w:lineRule="auto"/>
              <w:ind w:right="11"/>
              <w:jc w:val="center"/>
            </w:pPr>
          </w:p>
          <w:p w14:paraId="59A0C7FD" w14:textId="77777777" w:rsidR="000A72BE" w:rsidRPr="001C5867" w:rsidRDefault="000A72BE" w:rsidP="000A72BE">
            <w:pPr>
              <w:pStyle w:val="acctfourfigures"/>
              <w:tabs>
                <w:tab w:val="decimal" w:pos="731"/>
              </w:tabs>
              <w:spacing w:line="240" w:lineRule="auto"/>
              <w:ind w:right="11"/>
              <w:jc w:val="center"/>
            </w:pPr>
          </w:p>
          <w:p w14:paraId="08250FA7" w14:textId="77777777" w:rsidR="000A72BE" w:rsidRPr="001C5867" w:rsidRDefault="000A72BE" w:rsidP="000A72BE">
            <w:pPr>
              <w:pStyle w:val="acctfourfigures"/>
              <w:tabs>
                <w:tab w:val="clear" w:pos="765"/>
                <w:tab w:val="left" w:pos="720"/>
              </w:tabs>
              <w:spacing w:line="240" w:lineRule="auto"/>
              <w:ind w:right="11"/>
              <w:jc w:val="center"/>
            </w:pPr>
            <w:r w:rsidRPr="001C5867">
              <w:rPr>
                <w:rFonts w:cs="Angsana New"/>
                <w:szCs w:val="22"/>
                <w:cs/>
                <w:lang w:bidi="th-TH"/>
              </w:rPr>
              <w:t>(</w:t>
            </w:r>
            <w:r w:rsidRPr="001C5867">
              <w:t>4</w:t>
            </w:r>
            <w:r w:rsidRPr="001C5867">
              <w:rPr>
                <w:rFonts w:cs="Angsana New"/>
                <w:szCs w:val="22"/>
                <w:cs/>
                <w:lang w:bidi="th-TH"/>
              </w:rPr>
              <w:t>)</w:t>
            </w:r>
          </w:p>
        </w:tc>
        <w:tc>
          <w:tcPr>
            <w:tcW w:w="180" w:type="dxa"/>
          </w:tcPr>
          <w:p w14:paraId="10D62BE0" w14:textId="77777777" w:rsidR="000A72BE" w:rsidRPr="001C5867" w:rsidRDefault="000A72BE" w:rsidP="000A72BE">
            <w:pPr>
              <w:pStyle w:val="acctfourfigures"/>
              <w:tabs>
                <w:tab w:val="decimal" w:pos="731"/>
              </w:tabs>
              <w:spacing w:line="240" w:lineRule="auto"/>
              <w:ind w:right="11"/>
            </w:pPr>
          </w:p>
        </w:tc>
        <w:tc>
          <w:tcPr>
            <w:tcW w:w="720" w:type="dxa"/>
            <w:tcBorders>
              <w:top w:val="nil"/>
              <w:left w:val="nil"/>
              <w:bottom w:val="single" w:sz="4" w:space="0" w:color="auto"/>
              <w:right w:val="nil"/>
            </w:tcBorders>
            <w:vAlign w:val="bottom"/>
            <w:hideMark/>
          </w:tcPr>
          <w:p w14:paraId="035DD851" w14:textId="77777777" w:rsidR="000A72BE" w:rsidRPr="001C5867" w:rsidRDefault="000A72BE" w:rsidP="000A72BE">
            <w:pPr>
              <w:pStyle w:val="acctfourfigures"/>
              <w:tabs>
                <w:tab w:val="clear" w:pos="765"/>
                <w:tab w:val="decimal" w:pos="392"/>
              </w:tabs>
              <w:spacing w:line="240" w:lineRule="auto"/>
              <w:ind w:right="11"/>
            </w:pPr>
            <w:r w:rsidRPr="001C5867">
              <w:rPr>
                <w:rFonts w:cs="Angsana New"/>
                <w:szCs w:val="22"/>
                <w:cs/>
                <w:lang w:bidi="th-TH"/>
              </w:rPr>
              <w:t>-</w:t>
            </w:r>
          </w:p>
        </w:tc>
        <w:tc>
          <w:tcPr>
            <w:tcW w:w="180" w:type="dxa"/>
            <w:vAlign w:val="bottom"/>
          </w:tcPr>
          <w:p w14:paraId="424047C9" w14:textId="77777777" w:rsidR="000A72BE" w:rsidRPr="001C5867" w:rsidRDefault="000A72BE" w:rsidP="000A72BE">
            <w:pPr>
              <w:pStyle w:val="acctfourfigures"/>
              <w:spacing w:line="240" w:lineRule="auto"/>
            </w:pPr>
          </w:p>
        </w:tc>
        <w:tc>
          <w:tcPr>
            <w:tcW w:w="810" w:type="dxa"/>
            <w:tcBorders>
              <w:top w:val="nil"/>
              <w:left w:val="nil"/>
              <w:bottom w:val="single" w:sz="4" w:space="0" w:color="auto"/>
              <w:right w:val="nil"/>
            </w:tcBorders>
            <w:vAlign w:val="bottom"/>
            <w:hideMark/>
          </w:tcPr>
          <w:p w14:paraId="370EB1E0" w14:textId="737E41EF" w:rsidR="000A72BE" w:rsidRPr="001C5867" w:rsidRDefault="000A72BE" w:rsidP="000A72BE">
            <w:pPr>
              <w:pStyle w:val="acctfourfigures"/>
              <w:tabs>
                <w:tab w:val="clear" w:pos="765"/>
                <w:tab w:val="decimal" w:pos="461"/>
              </w:tabs>
              <w:spacing w:line="240" w:lineRule="auto"/>
              <w:ind w:right="11"/>
            </w:pPr>
            <w:r w:rsidRPr="001C5867">
              <w:rPr>
                <w:rFonts w:cs="Angsana New"/>
                <w:szCs w:val="22"/>
                <w:cs/>
                <w:lang w:bidi="th-TH"/>
              </w:rPr>
              <w:t>-</w:t>
            </w:r>
          </w:p>
        </w:tc>
        <w:tc>
          <w:tcPr>
            <w:tcW w:w="180" w:type="dxa"/>
            <w:vAlign w:val="bottom"/>
          </w:tcPr>
          <w:p w14:paraId="49CABFA2" w14:textId="77777777" w:rsidR="000A72BE" w:rsidRPr="001C5867" w:rsidRDefault="000A72BE" w:rsidP="000A72BE">
            <w:pPr>
              <w:pStyle w:val="acctfourfigures"/>
              <w:spacing w:line="240" w:lineRule="auto"/>
            </w:pPr>
          </w:p>
        </w:tc>
        <w:tc>
          <w:tcPr>
            <w:tcW w:w="720" w:type="dxa"/>
            <w:tcBorders>
              <w:top w:val="nil"/>
              <w:left w:val="nil"/>
              <w:bottom w:val="single" w:sz="4" w:space="0" w:color="auto"/>
              <w:right w:val="nil"/>
            </w:tcBorders>
            <w:vAlign w:val="bottom"/>
            <w:hideMark/>
          </w:tcPr>
          <w:p w14:paraId="02267ADA" w14:textId="77777777" w:rsidR="000A72BE" w:rsidRPr="001C5867" w:rsidRDefault="000A72BE" w:rsidP="000A72BE">
            <w:pPr>
              <w:pStyle w:val="acctfourfigures"/>
              <w:tabs>
                <w:tab w:val="clear" w:pos="765"/>
                <w:tab w:val="decimal" w:pos="388"/>
              </w:tabs>
              <w:spacing w:line="240" w:lineRule="auto"/>
              <w:ind w:right="11"/>
            </w:pPr>
            <w:r w:rsidRPr="001C5867">
              <w:rPr>
                <w:rFonts w:cs="Angsana New"/>
                <w:szCs w:val="22"/>
                <w:cs/>
                <w:lang w:bidi="th-TH"/>
              </w:rPr>
              <w:t>-</w:t>
            </w:r>
          </w:p>
        </w:tc>
        <w:tc>
          <w:tcPr>
            <w:tcW w:w="180" w:type="dxa"/>
            <w:vAlign w:val="bottom"/>
          </w:tcPr>
          <w:p w14:paraId="1943BE3C" w14:textId="77777777" w:rsidR="000A72BE" w:rsidRPr="001C5867" w:rsidRDefault="000A72BE" w:rsidP="000A72BE">
            <w:pPr>
              <w:pStyle w:val="acctfourfigures"/>
              <w:spacing w:line="240" w:lineRule="auto"/>
            </w:pPr>
          </w:p>
        </w:tc>
        <w:tc>
          <w:tcPr>
            <w:tcW w:w="810" w:type="dxa"/>
            <w:tcBorders>
              <w:top w:val="nil"/>
              <w:left w:val="nil"/>
              <w:bottom w:val="single" w:sz="4" w:space="0" w:color="auto"/>
              <w:right w:val="nil"/>
            </w:tcBorders>
            <w:vAlign w:val="bottom"/>
            <w:hideMark/>
          </w:tcPr>
          <w:p w14:paraId="56E5D0C0" w14:textId="77777777" w:rsidR="000A72BE" w:rsidRPr="001C5867" w:rsidRDefault="000A72BE" w:rsidP="000A72BE">
            <w:pPr>
              <w:pStyle w:val="acctfourfigures"/>
              <w:tabs>
                <w:tab w:val="clear" w:pos="765"/>
                <w:tab w:val="decimal" w:pos="551"/>
              </w:tabs>
              <w:spacing w:line="240" w:lineRule="auto"/>
              <w:ind w:right="11"/>
            </w:pPr>
            <w:r w:rsidRPr="001C5867">
              <w:rPr>
                <w:rFonts w:cs="Angsana New"/>
                <w:szCs w:val="22"/>
                <w:cs/>
                <w:lang w:bidi="th-TH"/>
              </w:rPr>
              <w:t>-</w:t>
            </w:r>
          </w:p>
        </w:tc>
        <w:tc>
          <w:tcPr>
            <w:tcW w:w="180" w:type="dxa"/>
            <w:vAlign w:val="bottom"/>
          </w:tcPr>
          <w:p w14:paraId="49863522" w14:textId="77777777" w:rsidR="000A72BE" w:rsidRPr="001C5867" w:rsidRDefault="000A72BE" w:rsidP="000A72BE">
            <w:pPr>
              <w:pStyle w:val="acctfourfigures"/>
              <w:spacing w:line="240" w:lineRule="auto"/>
            </w:pPr>
          </w:p>
        </w:tc>
        <w:tc>
          <w:tcPr>
            <w:tcW w:w="810" w:type="dxa"/>
            <w:tcBorders>
              <w:top w:val="nil"/>
              <w:left w:val="nil"/>
              <w:bottom w:val="single" w:sz="4" w:space="0" w:color="auto"/>
              <w:right w:val="nil"/>
            </w:tcBorders>
            <w:vAlign w:val="bottom"/>
            <w:hideMark/>
          </w:tcPr>
          <w:p w14:paraId="3CB13BF5" w14:textId="77777777" w:rsidR="000A72BE" w:rsidRPr="001C5867" w:rsidRDefault="000A72BE" w:rsidP="000A72BE">
            <w:pPr>
              <w:pStyle w:val="acctfourfigures"/>
              <w:tabs>
                <w:tab w:val="clear" w:pos="765"/>
                <w:tab w:val="decimal" w:pos="461"/>
              </w:tabs>
              <w:spacing w:line="240" w:lineRule="auto"/>
              <w:ind w:right="11"/>
            </w:pPr>
            <w:r w:rsidRPr="001C5867">
              <w:rPr>
                <w:rFonts w:cs="Angsana New"/>
                <w:szCs w:val="22"/>
                <w:cs/>
                <w:lang w:bidi="th-TH"/>
              </w:rPr>
              <w:t>-</w:t>
            </w:r>
          </w:p>
        </w:tc>
        <w:tc>
          <w:tcPr>
            <w:tcW w:w="180" w:type="dxa"/>
            <w:vAlign w:val="bottom"/>
          </w:tcPr>
          <w:p w14:paraId="76560157" w14:textId="77777777" w:rsidR="000A72BE" w:rsidRPr="001C5867" w:rsidRDefault="000A72BE" w:rsidP="000A72BE">
            <w:pPr>
              <w:pStyle w:val="acctfourfigures"/>
              <w:spacing w:line="240" w:lineRule="auto"/>
            </w:pPr>
          </w:p>
        </w:tc>
        <w:tc>
          <w:tcPr>
            <w:tcW w:w="720" w:type="dxa"/>
            <w:tcBorders>
              <w:top w:val="nil"/>
              <w:left w:val="nil"/>
              <w:bottom w:val="single" w:sz="4" w:space="0" w:color="auto"/>
              <w:right w:val="nil"/>
            </w:tcBorders>
            <w:vAlign w:val="bottom"/>
            <w:hideMark/>
          </w:tcPr>
          <w:p w14:paraId="5C7E508D" w14:textId="77777777" w:rsidR="000A72BE" w:rsidRPr="001C5867" w:rsidRDefault="000A72BE" w:rsidP="000A72BE">
            <w:pPr>
              <w:pStyle w:val="acctfourfigures"/>
              <w:tabs>
                <w:tab w:val="clear" w:pos="765"/>
                <w:tab w:val="decimal" w:pos="388"/>
              </w:tabs>
              <w:spacing w:line="240" w:lineRule="auto"/>
              <w:ind w:right="11"/>
            </w:pPr>
            <w:r w:rsidRPr="001C5867">
              <w:rPr>
                <w:rFonts w:cs="Angsana New"/>
                <w:szCs w:val="22"/>
                <w:cs/>
                <w:lang w:bidi="th-TH"/>
              </w:rPr>
              <w:t>-</w:t>
            </w:r>
          </w:p>
        </w:tc>
      </w:tr>
      <w:tr w:rsidR="000A72BE" w:rsidRPr="001C5867" w14:paraId="7836C55D" w14:textId="77777777" w:rsidTr="000F02FD">
        <w:trPr>
          <w:cantSplit/>
          <w:trHeight w:val="70"/>
        </w:trPr>
        <w:tc>
          <w:tcPr>
            <w:tcW w:w="1800" w:type="dxa"/>
            <w:hideMark/>
          </w:tcPr>
          <w:p w14:paraId="16BFFE9E" w14:textId="77777777" w:rsidR="000A72BE" w:rsidRPr="001C5867" w:rsidRDefault="000A72BE" w:rsidP="000A72BE">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hideMark/>
          </w:tcPr>
          <w:p w14:paraId="5E97BD5A" w14:textId="77777777" w:rsidR="000A72BE" w:rsidRPr="001C5867" w:rsidRDefault="000A72BE" w:rsidP="000A72BE">
            <w:pPr>
              <w:pStyle w:val="acctfourfigures"/>
              <w:tabs>
                <w:tab w:val="clear" w:pos="765"/>
                <w:tab w:val="decimal" w:pos="544"/>
              </w:tabs>
              <w:spacing w:line="240" w:lineRule="auto"/>
              <w:ind w:right="11"/>
              <w:rPr>
                <w:b/>
                <w:bCs/>
              </w:rPr>
            </w:pPr>
            <w:r w:rsidRPr="001C5867">
              <w:rPr>
                <w:rFonts w:cs="Angsana New"/>
                <w:b/>
                <w:bCs/>
                <w:szCs w:val="22"/>
                <w:cs/>
                <w:lang w:bidi="th-TH"/>
              </w:rPr>
              <w:t>(</w:t>
            </w:r>
            <w:r w:rsidRPr="001C5867">
              <w:rPr>
                <w:b/>
                <w:bCs/>
              </w:rPr>
              <w:t>5</w:t>
            </w:r>
            <w:r w:rsidRPr="001C5867">
              <w:rPr>
                <w:rFonts w:cs="Angsana New"/>
                <w:b/>
                <w:bCs/>
                <w:szCs w:val="22"/>
                <w:cs/>
                <w:lang w:bidi="th-TH"/>
              </w:rPr>
              <w:t>)</w:t>
            </w:r>
          </w:p>
        </w:tc>
        <w:tc>
          <w:tcPr>
            <w:tcW w:w="180" w:type="dxa"/>
          </w:tcPr>
          <w:p w14:paraId="7E480A3F" w14:textId="77777777" w:rsidR="000A72BE" w:rsidRPr="001C5867" w:rsidRDefault="000A72BE" w:rsidP="000A72BE">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hideMark/>
          </w:tcPr>
          <w:p w14:paraId="2CBE09F3" w14:textId="77777777" w:rsidR="000A72BE" w:rsidRPr="001C5867" w:rsidRDefault="000A72BE" w:rsidP="000A72BE">
            <w:pPr>
              <w:pStyle w:val="acctfourfigures"/>
              <w:tabs>
                <w:tab w:val="clear" w:pos="765"/>
                <w:tab w:val="decimal" w:pos="544"/>
              </w:tabs>
              <w:spacing w:line="240" w:lineRule="auto"/>
              <w:ind w:right="11"/>
              <w:jc w:val="center"/>
              <w:rPr>
                <w:b/>
                <w:bCs/>
              </w:rPr>
            </w:pPr>
            <w:r w:rsidRPr="001C5867">
              <w:rPr>
                <w:b/>
                <w:bCs/>
              </w:rPr>
              <w:t>1</w:t>
            </w:r>
          </w:p>
        </w:tc>
        <w:tc>
          <w:tcPr>
            <w:tcW w:w="180" w:type="dxa"/>
          </w:tcPr>
          <w:p w14:paraId="11907AE2" w14:textId="77777777" w:rsidR="000A72BE" w:rsidRPr="001C5867" w:rsidRDefault="000A72BE" w:rsidP="000A72BE">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hideMark/>
          </w:tcPr>
          <w:p w14:paraId="6EC6EE24" w14:textId="77777777" w:rsidR="000A72BE" w:rsidRPr="001C5867" w:rsidRDefault="000A72BE" w:rsidP="000A72BE">
            <w:pPr>
              <w:pStyle w:val="acctfourfigures"/>
              <w:tabs>
                <w:tab w:val="clear" w:pos="765"/>
                <w:tab w:val="left" w:pos="720"/>
              </w:tabs>
              <w:spacing w:line="240" w:lineRule="auto"/>
              <w:ind w:right="11"/>
              <w:jc w:val="center"/>
              <w:rPr>
                <w:b/>
                <w:bCs/>
              </w:rPr>
            </w:pPr>
            <w:r w:rsidRPr="001C5867">
              <w:rPr>
                <w:rFonts w:cs="Angsana New"/>
                <w:b/>
                <w:bCs/>
                <w:szCs w:val="22"/>
                <w:cs/>
                <w:lang w:bidi="th-TH"/>
              </w:rPr>
              <w:t>(</w:t>
            </w:r>
            <w:r w:rsidRPr="001C5867">
              <w:rPr>
                <w:b/>
                <w:bCs/>
              </w:rPr>
              <w:t>4</w:t>
            </w:r>
            <w:r w:rsidRPr="001C5867">
              <w:rPr>
                <w:rFonts w:cs="Angsana New"/>
                <w:b/>
                <w:bCs/>
                <w:szCs w:val="22"/>
                <w:cs/>
                <w:lang w:bidi="th-TH"/>
              </w:rPr>
              <w:t>)</w:t>
            </w:r>
          </w:p>
        </w:tc>
        <w:tc>
          <w:tcPr>
            <w:tcW w:w="180" w:type="dxa"/>
          </w:tcPr>
          <w:p w14:paraId="60AAC433" w14:textId="77777777" w:rsidR="000A72BE" w:rsidRPr="001C5867" w:rsidRDefault="000A72BE" w:rsidP="000A72BE">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vAlign w:val="bottom"/>
            <w:hideMark/>
          </w:tcPr>
          <w:p w14:paraId="1235D2BD" w14:textId="7842DE14" w:rsidR="000A72BE" w:rsidRPr="001C5867" w:rsidRDefault="000A72BE" w:rsidP="000A72BE">
            <w:pPr>
              <w:pStyle w:val="acctfourfigures"/>
              <w:tabs>
                <w:tab w:val="clear" w:pos="765"/>
                <w:tab w:val="decimal" w:pos="392"/>
              </w:tabs>
              <w:spacing w:line="240" w:lineRule="auto"/>
              <w:ind w:right="11"/>
              <w:rPr>
                <w:b/>
                <w:bCs/>
              </w:rPr>
            </w:pPr>
            <w:r w:rsidRPr="001C5867">
              <w:rPr>
                <w:rFonts w:cs="Angsana New"/>
                <w:b/>
                <w:bCs/>
                <w:szCs w:val="22"/>
                <w:cs/>
                <w:lang w:bidi="th-TH"/>
              </w:rPr>
              <w:t>-</w:t>
            </w:r>
          </w:p>
        </w:tc>
        <w:tc>
          <w:tcPr>
            <w:tcW w:w="180" w:type="dxa"/>
          </w:tcPr>
          <w:p w14:paraId="35E259F4" w14:textId="77777777" w:rsidR="000A72BE" w:rsidRPr="001C5867" w:rsidRDefault="000A72BE" w:rsidP="000A72BE">
            <w:pPr>
              <w:pStyle w:val="acctfourfigures"/>
              <w:spacing w:line="240" w:lineRule="auto"/>
              <w:rPr>
                <w:b/>
                <w:bCs/>
              </w:rPr>
            </w:pPr>
          </w:p>
        </w:tc>
        <w:tc>
          <w:tcPr>
            <w:tcW w:w="810" w:type="dxa"/>
            <w:tcBorders>
              <w:top w:val="single" w:sz="4" w:space="0" w:color="auto"/>
              <w:left w:val="nil"/>
              <w:bottom w:val="double" w:sz="4" w:space="0" w:color="auto"/>
              <w:right w:val="nil"/>
            </w:tcBorders>
            <w:vAlign w:val="bottom"/>
            <w:hideMark/>
          </w:tcPr>
          <w:p w14:paraId="47A1AF72" w14:textId="1E4CAFF3" w:rsidR="000A72BE" w:rsidRPr="001C5867" w:rsidRDefault="000A72BE" w:rsidP="000A72BE">
            <w:pPr>
              <w:pStyle w:val="acctfourfigures"/>
              <w:tabs>
                <w:tab w:val="clear" w:pos="765"/>
                <w:tab w:val="decimal" w:pos="461"/>
              </w:tabs>
              <w:spacing w:line="240" w:lineRule="auto"/>
              <w:ind w:right="11"/>
              <w:rPr>
                <w:b/>
                <w:bCs/>
              </w:rPr>
            </w:pPr>
            <w:r w:rsidRPr="001C5867">
              <w:rPr>
                <w:rFonts w:cs="Angsana New"/>
                <w:b/>
                <w:bCs/>
                <w:szCs w:val="22"/>
                <w:cs/>
                <w:lang w:bidi="th-TH"/>
              </w:rPr>
              <w:t>-</w:t>
            </w:r>
          </w:p>
        </w:tc>
        <w:tc>
          <w:tcPr>
            <w:tcW w:w="180" w:type="dxa"/>
          </w:tcPr>
          <w:p w14:paraId="20D47F09" w14:textId="77777777" w:rsidR="000A72BE" w:rsidRPr="001C5867" w:rsidRDefault="000A72BE" w:rsidP="000A72BE">
            <w:pPr>
              <w:pStyle w:val="acctfourfigures"/>
              <w:spacing w:line="240" w:lineRule="auto"/>
              <w:rPr>
                <w:b/>
                <w:bCs/>
              </w:rPr>
            </w:pPr>
          </w:p>
        </w:tc>
        <w:tc>
          <w:tcPr>
            <w:tcW w:w="720" w:type="dxa"/>
            <w:tcBorders>
              <w:top w:val="single" w:sz="4" w:space="0" w:color="auto"/>
              <w:left w:val="nil"/>
              <w:bottom w:val="double" w:sz="4" w:space="0" w:color="auto"/>
              <w:right w:val="nil"/>
            </w:tcBorders>
            <w:hideMark/>
          </w:tcPr>
          <w:p w14:paraId="131A2ED9" w14:textId="77777777" w:rsidR="000A72BE" w:rsidRPr="001C5867" w:rsidRDefault="000A72BE" w:rsidP="000A72BE">
            <w:pPr>
              <w:pStyle w:val="acctfourfigures"/>
              <w:tabs>
                <w:tab w:val="clear" w:pos="765"/>
                <w:tab w:val="decimal" w:pos="388"/>
              </w:tabs>
              <w:spacing w:line="240" w:lineRule="auto"/>
              <w:ind w:right="11"/>
              <w:rPr>
                <w:b/>
                <w:bCs/>
              </w:rPr>
            </w:pPr>
            <w:r w:rsidRPr="001C5867">
              <w:rPr>
                <w:rFonts w:cs="Angsana New"/>
                <w:b/>
                <w:bCs/>
                <w:szCs w:val="22"/>
                <w:cs/>
                <w:lang w:bidi="th-TH"/>
              </w:rPr>
              <w:t>-</w:t>
            </w:r>
          </w:p>
        </w:tc>
        <w:tc>
          <w:tcPr>
            <w:tcW w:w="180" w:type="dxa"/>
          </w:tcPr>
          <w:p w14:paraId="6E84059C" w14:textId="77777777" w:rsidR="000A72BE" w:rsidRPr="001C5867" w:rsidRDefault="000A72BE" w:rsidP="000A72BE">
            <w:pPr>
              <w:pStyle w:val="acctfourfigures"/>
              <w:spacing w:line="240" w:lineRule="auto"/>
              <w:rPr>
                <w:b/>
                <w:bCs/>
              </w:rPr>
            </w:pPr>
          </w:p>
        </w:tc>
        <w:tc>
          <w:tcPr>
            <w:tcW w:w="810" w:type="dxa"/>
            <w:tcBorders>
              <w:top w:val="single" w:sz="4" w:space="0" w:color="auto"/>
              <w:left w:val="nil"/>
              <w:bottom w:val="double" w:sz="4" w:space="0" w:color="auto"/>
              <w:right w:val="nil"/>
            </w:tcBorders>
            <w:hideMark/>
          </w:tcPr>
          <w:p w14:paraId="59D81626" w14:textId="77777777" w:rsidR="000A72BE" w:rsidRPr="001C5867" w:rsidRDefault="000A72BE" w:rsidP="000A72BE">
            <w:pPr>
              <w:pStyle w:val="acctfourfigures"/>
              <w:tabs>
                <w:tab w:val="clear" w:pos="765"/>
                <w:tab w:val="decimal" w:pos="551"/>
              </w:tabs>
              <w:spacing w:line="240" w:lineRule="auto"/>
              <w:ind w:right="11"/>
              <w:rPr>
                <w:b/>
                <w:bCs/>
              </w:rPr>
            </w:pPr>
            <w:r w:rsidRPr="001C5867">
              <w:rPr>
                <w:rFonts w:cs="Angsana New"/>
                <w:b/>
                <w:bCs/>
                <w:szCs w:val="22"/>
                <w:cs/>
                <w:lang w:bidi="th-TH"/>
              </w:rPr>
              <w:t>-</w:t>
            </w:r>
          </w:p>
        </w:tc>
        <w:tc>
          <w:tcPr>
            <w:tcW w:w="180" w:type="dxa"/>
          </w:tcPr>
          <w:p w14:paraId="51D69FF9" w14:textId="77777777" w:rsidR="000A72BE" w:rsidRPr="001C5867" w:rsidRDefault="000A72BE" w:rsidP="000A72BE">
            <w:pPr>
              <w:pStyle w:val="acctfourfigures"/>
              <w:spacing w:line="240" w:lineRule="auto"/>
              <w:rPr>
                <w:b/>
                <w:bCs/>
              </w:rPr>
            </w:pPr>
          </w:p>
        </w:tc>
        <w:tc>
          <w:tcPr>
            <w:tcW w:w="810" w:type="dxa"/>
            <w:tcBorders>
              <w:top w:val="single" w:sz="4" w:space="0" w:color="auto"/>
              <w:left w:val="nil"/>
              <w:bottom w:val="double" w:sz="4" w:space="0" w:color="auto"/>
              <w:right w:val="nil"/>
            </w:tcBorders>
            <w:hideMark/>
          </w:tcPr>
          <w:p w14:paraId="31C3EA13" w14:textId="77777777" w:rsidR="000A72BE" w:rsidRPr="001C5867" w:rsidRDefault="000A72BE" w:rsidP="000A72BE">
            <w:pPr>
              <w:pStyle w:val="acctfourfigures"/>
              <w:tabs>
                <w:tab w:val="clear" w:pos="765"/>
                <w:tab w:val="decimal" w:pos="461"/>
              </w:tabs>
              <w:spacing w:line="240" w:lineRule="auto"/>
              <w:ind w:right="11"/>
              <w:rPr>
                <w:b/>
                <w:bCs/>
              </w:rPr>
            </w:pPr>
            <w:r w:rsidRPr="001C5867">
              <w:rPr>
                <w:rFonts w:cs="Angsana New"/>
                <w:b/>
                <w:bCs/>
                <w:szCs w:val="22"/>
                <w:cs/>
                <w:lang w:bidi="th-TH"/>
              </w:rPr>
              <w:t>-</w:t>
            </w:r>
          </w:p>
        </w:tc>
        <w:tc>
          <w:tcPr>
            <w:tcW w:w="180" w:type="dxa"/>
          </w:tcPr>
          <w:p w14:paraId="43F7B3D8" w14:textId="77777777" w:rsidR="000A72BE" w:rsidRPr="001C5867" w:rsidRDefault="000A72BE" w:rsidP="000A72BE">
            <w:pPr>
              <w:pStyle w:val="acctfourfigures"/>
              <w:spacing w:line="240" w:lineRule="auto"/>
              <w:rPr>
                <w:b/>
                <w:bCs/>
              </w:rPr>
            </w:pPr>
          </w:p>
        </w:tc>
        <w:tc>
          <w:tcPr>
            <w:tcW w:w="720" w:type="dxa"/>
            <w:tcBorders>
              <w:top w:val="single" w:sz="4" w:space="0" w:color="auto"/>
              <w:left w:val="nil"/>
              <w:bottom w:val="double" w:sz="4" w:space="0" w:color="auto"/>
              <w:right w:val="nil"/>
            </w:tcBorders>
            <w:hideMark/>
          </w:tcPr>
          <w:p w14:paraId="10BB3040" w14:textId="77777777" w:rsidR="000A72BE" w:rsidRPr="001C5867" w:rsidRDefault="000A72BE" w:rsidP="000A72BE">
            <w:pPr>
              <w:pStyle w:val="acctfourfigures"/>
              <w:tabs>
                <w:tab w:val="clear" w:pos="765"/>
                <w:tab w:val="decimal" w:pos="388"/>
              </w:tabs>
              <w:spacing w:line="240" w:lineRule="auto"/>
              <w:ind w:right="11"/>
              <w:rPr>
                <w:b/>
                <w:bCs/>
              </w:rPr>
            </w:pPr>
            <w:r w:rsidRPr="001C5867">
              <w:rPr>
                <w:rFonts w:cs="Angsana New"/>
                <w:b/>
                <w:bCs/>
                <w:szCs w:val="22"/>
                <w:cs/>
                <w:lang w:bidi="th-TH"/>
              </w:rPr>
              <w:t>-</w:t>
            </w:r>
          </w:p>
        </w:tc>
      </w:tr>
    </w:tbl>
    <w:p w14:paraId="683E70E0" w14:textId="77777777" w:rsidR="007C3522" w:rsidRPr="001C5867" w:rsidRDefault="007C3522" w:rsidP="007C3522">
      <w:pPr>
        <w:pStyle w:val="BodyText"/>
        <w:spacing w:after="0" w:line="240" w:lineRule="auto"/>
        <w:ind w:left="540"/>
        <w:rPr>
          <w:b/>
          <w:bCs/>
          <w:i/>
          <w:iCs/>
          <w:szCs w:val="22"/>
        </w:rPr>
      </w:pPr>
    </w:p>
    <w:p w14:paraId="3E7D3763" w14:textId="77777777" w:rsidR="007C3522" w:rsidRPr="001C5867" w:rsidRDefault="007C3522" w:rsidP="007C3522">
      <w:pPr>
        <w:pStyle w:val="BodyText"/>
        <w:spacing w:after="0" w:line="240" w:lineRule="auto"/>
        <w:ind w:left="540"/>
        <w:rPr>
          <w:b/>
          <w:bCs/>
          <w:color w:val="0000FF"/>
          <w:szCs w:val="22"/>
        </w:rPr>
      </w:pPr>
      <w:r w:rsidRPr="001C5867">
        <w:rPr>
          <w:b/>
          <w:bCs/>
          <w:i/>
          <w:iCs/>
          <w:szCs w:val="22"/>
        </w:rPr>
        <w:t>Reconciliation of effective tax rate</w:t>
      </w:r>
      <w:r w:rsidRPr="001C5867">
        <w:rPr>
          <w:rFonts w:cs="Angsana New"/>
          <w:b/>
          <w:bCs/>
          <w:szCs w:val="22"/>
          <w:cs/>
          <w:lang w:bidi="th-TH"/>
        </w:rPr>
        <w:t xml:space="preserve">     </w:t>
      </w:r>
    </w:p>
    <w:p w14:paraId="64C2AE06" w14:textId="77777777" w:rsidR="007C3522" w:rsidRPr="001C5867" w:rsidRDefault="007C3522" w:rsidP="007C3522">
      <w:pPr>
        <w:spacing w:line="240" w:lineRule="auto"/>
        <w:ind w:left="630" w:right="-25"/>
        <w:jc w:val="both"/>
        <w:rPr>
          <w:b/>
          <w:bCs/>
          <w:color w:val="0000FF"/>
        </w:rPr>
      </w:pPr>
    </w:p>
    <w:tbl>
      <w:tblPr>
        <w:tblW w:w="9630" w:type="dxa"/>
        <w:tblInd w:w="432" w:type="dxa"/>
        <w:shd w:val="clear" w:color="auto" w:fill="CCFFFF"/>
        <w:tblLayout w:type="fixed"/>
        <w:tblCellMar>
          <w:left w:w="79" w:type="dxa"/>
          <w:right w:w="79" w:type="dxa"/>
        </w:tblCellMar>
        <w:tblLook w:val="04A0" w:firstRow="1" w:lastRow="0" w:firstColumn="1" w:lastColumn="0" w:noHBand="0" w:noVBand="1"/>
      </w:tblPr>
      <w:tblGrid>
        <w:gridCol w:w="4155"/>
        <w:gridCol w:w="703"/>
        <w:gridCol w:w="180"/>
        <w:gridCol w:w="816"/>
        <w:gridCol w:w="180"/>
        <w:gridCol w:w="719"/>
        <w:gridCol w:w="180"/>
        <w:gridCol w:w="809"/>
        <w:gridCol w:w="180"/>
        <w:gridCol w:w="719"/>
        <w:gridCol w:w="180"/>
        <w:gridCol w:w="802"/>
        <w:gridCol w:w="7"/>
      </w:tblGrid>
      <w:tr w:rsidR="007C3522" w:rsidRPr="001C5867" w14:paraId="6106FA57" w14:textId="77777777" w:rsidTr="007C3522">
        <w:trPr>
          <w:gridAfter w:val="1"/>
          <w:wAfter w:w="7" w:type="dxa"/>
          <w:cantSplit/>
          <w:tblHeader/>
        </w:trPr>
        <w:tc>
          <w:tcPr>
            <w:tcW w:w="4158" w:type="dxa"/>
            <w:shd w:val="clear" w:color="auto" w:fill="auto"/>
          </w:tcPr>
          <w:p w14:paraId="1B9B0CF3" w14:textId="77777777" w:rsidR="007C3522" w:rsidRPr="001C5867" w:rsidRDefault="007C3522">
            <w:pPr>
              <w:pStyle w:val="acctfourfigures"/>
              <w:tabs>
                <w:tab w:val="left" w:pos="720"/>
              </w:tabs>
              <w:spacing w:line="240" w:lineRule="auto"/>
              <w:ind w:left="187" w:hanging="187"/>
              <w:rPr>
                <w:b/>
                <w:bCs/>
                <w:color w:val="0000FF"/>
                <w:szCs w:val="22"/>
              </w:rPr>
            </w:pPr>
          </w:p>
        </w:tc>
        <w:tc>
          <w:tcPr>
            <w:tcW w:w="5472" w:type="dxa"/>
            <w:gridSpan w:val="11"/>
            <w:shd w:val="clear" w:color="auto" w:fill="auto"/>
            <w:hideMark/>
          </w:tcPr>
          <w:p w14:paraId="264C87EB" w14:textId="77777777" w:rsidR="007C3522" w:rsidRPr="001C5867" w:rsidRDefault="007C3522">
            <w:pPr>
              <w:pStyle w:val="acctmergecolhdg"/>
              <w:spacing w:line="240" w:lineRule="auto"/>
              <w:rPr>
                <w:b w:val="0"/>
                <w:bCs/>
                <w:szCs w:val="22"/>
              </w:rPr>
            </w:pPr>
            <w:r w:rsidRPr="001C5867">
              <w:t>Consolidated financial statements</w:t>
            </w:r>
          </w:p>
        </w:tc>
      </w:tr>
      <w:tr w:rsidR="007C3522" w:rsidRPr="001C5867" w14:paraId="3A8CD6AB" w14:textId="77777777" w:rsidTr="007C3522">
        <w:trPr>
          <w:cantSplit/>
          <w:tblHeader/>
        </w:trPr>
        <w:tc>
          <w:tcPr>
            <w:tcW w:w="4158" w:type="dxa"/>
            <w:shd w:val="clear" w:color="auto" w:fill="auto"/>
          </w:tcPr>
          <w:p w14:paraId="63BECFBE" w14:textId="77777777" w:rsidR="007C3522" w:rsidRPr="001C5867" w:rsidRDefault="007C3522">
            <w:pPr>
              <w:pStyle w:val="acctfourfigures"/>
              <w:tabs>
                <w:tab w:val="left" w:pos="720"/>
              </w:tabs>
              <w:spacing w:line="240" w:lineRule="auto"/>
              <w:ind w:left="187" w:hanging="187"/>
              <w:rPr>
                <w:b/>
                <w:bCs/>
                <w:color w:val="0000FF"/>
                <w:szCs w:val="22"/>
              </w:rPr>
            </w:pPr>
          </w:p>
        </w:tc>
        <w:tc>
          <w:tcPr>
            <w:tcW w:w="1699" w:type="dxa"/>
            <w:gridSpan w:val="3"/>
            <w:shd w:val="clear" w:color="auto" w:fill="auto"/>
            <w:hideMark/>
          </w:tcPr>
          <w:p w14:paraId="2A349AB2" w14:textId="77777777" w:rsidR="007C3522" w:rsidRPr="001C5867" w:rsidRDefault="007C3522">
            <w:pPr>
              <w:pStyle w:val="acctmergecolhdg"/>
              <w:spacing w:line="240" w:lineRule="auto"/>
              <w:rPr>
                <w:b w:val="0"/>
                <w:bCs/>
                <w:szCs w:val="22"/>
              </w:rPr>
            </w:pPr>
            <w:r w:rsidRPr="001C5867">
              <w:rPr>
                <w:b w:val="0"/>
                <w:bCs/>
                <w:szCs w:val="22"/>
              </w:rPr>
              <w:t>2018</w:t>
            </w:r>
          </w:p>
        </w:tc>
        <w:tc>
          <w:tcPr>
            <w:tcW w:w="180" w:type="dxa"/>
            <w:shd w:val="clear" w:color="auto" w:fill="auto"/>
          </w:tcPr>
          <w:p w14:paraId="3F1F5D01" w14:textId="77777777" w:rsidR="007C3522" w:rsidRPr="001C5867" w:rsidRDefault="007C3522">
            <w:pPr>
              <w:pStyle w:val="acctmergecolhdg"/>
              <w:spacing w:line="240" w:lineRule="auto"/>
              <w:rPr>
                <w:b w:val="0"/>
                <w:bCs/>
                <w:szCs w:val="22"/>
              </w:rPr>
            </w:pPr>
          </w:p>
        </w:tc>
        <w:tc>
          <w:tcPr>
            <w:tcW w:w="1710" w:type="dxa"/>
            <w:gridSpan w:val="3"/>
            <w:shd w:val="clear" w:color="auto" w:fill="auto"/>
            <w:hideMark/>
          </w:tcPr>
          <w:p w14:paraId="313FCE00"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shd w:val="clear" w:color="auto" w:fill="auto"/>
          </w:tcPr>
          <w:p w14:paraId="77CE9948" w14:textId="77777777" w:rsidR="007C3522" w:rsidRPr="001C5867" w:rsidRDefault="007C3522">
            <w:pPr>
              <w:pStyle w:val="acctmergecolhdg"/>
              <w:spacing w:line="240" w:lineRule="auto"/>
              <w:rPr>
                <w:b w:val="0"/>
                <w:bCs/>
                <w:szCs w:val="22"/>
              </w:rPr>
            </w:pPr>
          </w:p>
        </w:tc>
        <w:tc>
          <w:tcPr>
            <w:tcW w:w="1710" w:type="dxa"/>
            <w:gridSpan w:val="4"/>
            <w:shd w:val="clear" w:color="auto" w:fill="auto"/>
            <w:hideMark/>
          </w:tcPr>
          <w:p w14:paraId="4BDB63B4" w14:textId="77777777" w:rsidR="007C3522" w:rsidRPr="001C5867" w:rsidRDefault="007C3522">
            <w:pPr>
              <w:pStyle w:val="acctmergecolhdg"/>
              <w:spacing w:line="240" w:lineRule="auto"/>
              <w:rPr>
                <w:b w:val="0"/>
                <w:bCs/>
                <w:szCs w:val="22"/>
              </w:rPr>
            </w:pPr>
            <w:r w:rsidRPr="001C5867">
              <w:rPr>
                <w:b w:val="0"/>
                <w:bCs/>
                <w:szCs w:val="22"/>
              </w:rPr>
              <w:t>2016</w:t>
            </w:r>
          </w:p>
        </w:tc>
      </w:tr>
      <w:tr w:rsidR="007C3522" w:rsidRPr="001C5867" w14:paraId="3092DF28" w14:textId="77777777" w:rsidTr="007C3522">
        <w:trPr>
          <w:cantSplit/>
          <w:tblHeader/>
        </w:trPr>
        <w:tc>
          <w:tcPr>
            <w:tcW w:w="4158" w:type="dxa"/>
            <w:shd w:val="clear" w:color="auto" w:fill="auto"/>
          </w:tcPr>
          <w:p w14:paraId="481435A3" w14:textId="77777777" w:rsidR="007C3522" w:rsidRPr="001C5867" w:rsidRDefault="007C3522">
            <w:pPr>
              <w:pStyle w:val="acctfourfigures"/>
              <w:tabs>
                <w:tab w:val="left" w:pos="720"/>
              </w:tabs>
              <w:spacing w:line="240" w:lineRule="auto"/>
              <w:ind w:left="187" w:hanging="187"/>
              <w:rPr>
                <w:szCs w:val="22"/>
              </w:rPr>
            </w:pPr>
          </w:p>
        </w:tc>
        <w:tc>
          <w:tcPr>
            <w:tcW w:w="702" w:type="dxa"/>
            <w:shd w:val="clear" w:color="auto" w:fill="auto"/>
            <w:hideMark/>
          </w:tcPr>
          <w:p w14:paraId="4A5A8E0C"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0F08486A" w14:textId="77777777" w:rsidR="007C3522" w:rsidRPr="001C5867" w:rsidRDefault="007C3522">
            <w:pPr>
              <w:pStyle w:val="acctfourfigures"/>
              <w:tabs>
                <w:tab w:val="left" w:pos="720"/>
              </w:tabs>
              <w:spacing w:line="240" w:lineRule="auto"/>
              <w:jc w:val="center"/>
              <w:rPr>
                <w:i/>
                <w:iCs/>
                <w:szCs w:val="22"/>
                <w:lang w:bidi="th-TH"/>
              </w:rPr>
            </w:pPr>
            <w:r w:rsidRPr="001C5867">
              <w:rPr>
                <w:rFonts w:cs="Angsana New"/>
                <w:i/>
                <w:iCs/>
                <w:szCs w:val="22"/>
                <w:cs/>
                <w:lang w:bidi="th-TH"/>
              </w:rPr>
              <w:t>(%)</w:t>
            </w:r>
          </w:p>
        </w:tc>
        <w:tc>
          <w:tcPr>
            <w:tcW w:w="180" w:type="dxa"/>
            <w:shd w:val="clear" w:color="auto" w:fill="auto"/>
          </w:tcPr>
          <w:p w14:paraId="4BCECD1E" w14:textId="77777777" w:rsidR="007C3522" w:rsidRPr="001C5867" w:rsidRDefault="007C3522">
            <w:pPr>
              <w:pStyle w:val="acctfourfigures"/>
              <w:tabs>
                <w:tab w:val="left" w:pos="720"/>
              </w:tabs>
              <w:spacing w:line="240" w:lineRule="auto"/>
              <w:jc w:val="center"/>
              <w:rPr>
                <w:i/>
                <w:iCs/>
                <w:szCs w:val="22"/>
                <w:rtl/>
                <w:cs/>
              </w:rPr>
            </w:pPr>
          </w:p>
          <w:p w14:paraId="579FE418" w14:textId="77777777" w:rsidR="007C3522" w:rsidRPr="001C5867" w:rsidRDefault="007C3522">
            <w:pPr>
              <w:pStyle w:val="acctfourfigures"/>
              <w:tabs>
                <w:tab w:val="left" w:pos="720"/>
              </w:tabs>
              <w:spacing w:line="240" w:lineRule="auto"/>
              <w:jc w:val="center"/>
              <w:rPr>
                <w:i/>
                <w:iCs/>
                <w:szCs w:val="22"/>
              </w:rPr>
            </w:pPr>
          </w:p>
        </w:tc>
        <w:tc>
          <w:tcPr>
            <w:tcW w:w="817" w:type="dxa"/>
            <w:shd w:val="clear" w:color="auto" w:fill="auto"/>
            <w:hideMark/>
          </w:tcPr>
          <w:p w14:paraId="2BFE51A6" w14:textId="77777777" w:rsidR="007C3522" w:rsidRPr="001C5867" w:rsidRDefault="007C3522">
            <w:pPr>
              <w:pStyle w:val="acctfourfigures"/>
              <w:tabs>
                <w:tab w:val="left" w:pos="720"/>
              </w:tabs>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c>
          <w:tcPr>
            <w:tcW w:w="180" w:type="dxa"/>
            <w:shd w:val="clear" w:color="auto" w:fill="auto"/>
          </w:tcPr>
          <w:p w14:paraId="568F1A7B" w14:textId="77777777" w:rsidR="007C3522" w:rsidRPr="001C5867" w:rsidRDefault="007C3522">
            <w:pPr>
              <w:pStyle w:val="acctfourfigures"/>
              <w:tabs>
                <w:tab w:val="left" w:pos="720"/>
              </w:tabs>
              <w:spacing w:line="240" w:lineRule="auto"/>
              <w:jc w:val="center"/>
              <w:rPr>
                <w:i/>
                <w:iCs/>
                <w:szCs w:val="22"/>
              </w:rPr>
            </w:pPr>
          </w:p>
        </w:tc>
        <w:tc>
          <w:tcPr>
            <w:tcW w:w="720" w:type="dxa"/>
            <w:shd w:val="clear" w:color="auto" w:fill="auto"/>
            <w:hideMark/>
          </w:tcPr>
          <w:p w14:paraId="4AF7BDF8"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1D3FB268" w14:textId="77777777" w:rsidR="007C3522" w:rsidRPr="001C5867" w:rsidRDefault="007C3522">
            <w:pPr>
              <w:pStyle w:val="acctfourfigures"/>
              <w:tabs>
                <w:tab w:val="left" w:pos="720"/>
              </w:tabs>
              <w:spacing w:line="240" w:lineRule="auto"/>
              <w:jc w:val="center"/>
              <w:rPr>
                <w:i/>
                <w:iCs/>
                <w:szCs w:val="22"/>
                <w:lang w:bidi="th-TH"/>
              </w:rPr>
            </w:pPr>
            <w:r w:rsidRPr="001C5867">
              <w:rPr>
                <w:rFonts w:cs="Angsana New"/>
                <w:i/>
                <w:iCs/>
                <w:szCs w:val="22"/>
                <w:cs/>
                <w:lang w:bidi="th-TH"/>
              </w:rPr>
              <w:t>(%)</w:t>
            </w:r>
          </w:p>
        </w:tc>
        <w:tc>
          <w:tcPr>
            <w:tcW w:w="180" w:type="dxa"/>
            <w:shd w:val="clear" w:color="auto" w:fill="auto"/>
          </w:tcPr>
          <w:p w14:paraId="2FABF50E" w14:textId="77777777" w:rsidR="007C3522" w:rsidRPr="001C5867" w:rsidRDefault="007C3522">
            <w:pPr>
              <w:pStyle w:val="acctfourfigures"/>
              <w:tabs>
                <w:tab w:val="left" w:pos="720"/>
              </w:tabs>
              <w:spacing w:line="240" w:lineRule="auto"/>
              <w:jc w:val="center"/>
              <w:rPr>
                <w:i/>
                <w:iCs/>
                <w:szCs w:val="22"/>
                <w:rtl/>
                <w:cs/>
              </w:rPr>
            </w:pPr>
          </w:p>
          <w:p w14:paraId="72E4F98B" w14:textId="77777777" w:rsidR="007C3522" w:rsidRPr="001C5867" w:rsidRDefault="007C3522">
            <w:pPr>
              <w:pStyle w:val="acctfourfigures"/>
              <w:tabs>
                <w:tab w:val="left" w:pos="720"/>
              </w:tabs>
              <w:spacing w:line="240" w:lineRule="auto"/>
              <w:jc w:val="center"/>
              <w:rPr>
                <w:i/>
                <w:iCs/>
                <w:szCs w:val="22"/>
              </w:rPr>
            </w:pPr>
          </w:p>
        </w:tc>
        <w:tc>
          <w:tcPr>
            <w:tcW w:w="810" w:type="dxa"/>
            <w:shd w:val="clear" w:color="auto" w:fill="auto"/>
            <w:hideMark/>
          </w:tcPr>
          <w:p w14:paraId="55463312" w14:textId="77777777" w:rsidR="007C3522" w:rsidRPr="001C5867" w:rsidRDefault="007C3522">
            <w:pPr>
              <w:pStyle w:val="acctfourfigures"/>
              <w:tabs>
                <w:tab w:val="left" w:pos="720"/>
              </w:tabs>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c>
          <w:tcPr>
            <w:tcW w:w="180" w:type="dxa"/>
            <w:shd w:val="clear" w:color="auto" w:fill="auto"/>
          </w:tcPr>
          <w:p w14:paraId="012210D6" w14:textId="77777777" w:rsidR="007C3522" w:rsidRPr="001C5867" w:rsidRDefault="007C3522">
            <w:pPr>
              <w:pStyle w:val="acctfourfigures"/>
              <w:tabs>
                <w:tab w:val="left" w:pos="720"/>
              </w:tabs>
              <w:spacing w:line="240" w:lineRule="auto"/>
              <w:jc w:val="center"/>
              <w:rPr>
                <w:i/>
                <w:iCs/>
                <w:szCs w:val="22"/>
              </w:rPr>
            </w:pPr>
          </w:p>
          <w:p w14:paraId="12EC864F" w14:textId="77777777" w:rsidR="007C3522" w:rsidRPr="001C5867" w:rsidRDefault="007C3522">
            <w:pPr>
              <w:pStyle w:val="acctfourfigures"/>
              <w:tabs>
                <w:tab w:val="left" w:pos="720"/>
              </w:tabs>
              <w:spacing w:line="240" w:lineRule="auto"/>
              <w:jc w:val="center"/>
              <w:rPr>
                <w:i/>
                <w:iCs/>
                <w:szCs w:val="22"/>
              </w:rPr>
            </w:pPr>
          </w:p>
        </w:tc>
        <w:tc>
          <w:tcPr>
            <w:tcW w:w="720" w:type="dxa"/>
            <w:shd w:val="clear" w:color="auto" w:fill="auto"/>
            <w:hideMark/>
          </w:tcPr>
          <w:p w14:paraId="16E950C1"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0FCBC91B" w14:textId="77777777" w:rsidR="007C3522" w:rsidRPr="001C5867" w:rsidRDefault="007C3522">
            <w:pPr>
              <w:pStyle w:val="acctfourfigures"/>
              <w:tabs>
                <w:tab w:val="left" w:pos="720"/>
              </w:tabs>
              <w:spacing w:line="240" w:lineRule="auto"/>
              <w:jc w:val="center"/>
              <w:rPr>
                <w:i/>
                <w:iCs/>
                <w:szCs w:val="22"/>
                <w:lang w:bidi="th-TH"/>
              </w:rPr>
            </w:pPr>
            <w:r w:rsidRPr="001C5867">
              <w:rPr>
                <w:rFonts w:cs="Angsana New"/>
                <w:i/>
                <w:iCs/>
                <w:szCs w:val="22"/>
                <w:cs/>
                <w:lang w:bidi="th-TH"/>
              </w:rPr>
              <w:t>(%)</w:t>
            </w:r>
          </w:p>
        </w:tc>
        <w:tc>
          <w:tcPr>
            <w:tcW w:w="180" w:type="dxa"/>
            <w:shd w:val="clear" w:color="auto" w:fill="auto"/>
          </w:tcPr>
          <w:p w14:paraId="17EEC97F" w14:textId="77777777" w:rsidR="007C3522" w:rsidRPr="001C5867" w:rsidRDefault="007C3522">
            <w:pPr>
              <w:pStyle w:val="acctfourfigures"/>
              <w:tabs>
                <w:tab w:val="left" w:pos="720"/>
              </w:tabs>
              <w:spacing w:line="240" w:lineRule="auto"/>
              <w:jc w:val="center"/>
              <w:rPr>
                <w:i/>
                <w:iCs/>
                <w:szCs w:val="22"/>
                <w:rtl/>
                <w:cs/>
              </w:rPr>
            </w:pPr>
          </w:p>
          <w:p w14:paraId="3EB4BD34" w14:textId="77777777" w:rsidR="007C3522" w:rsidRPr="001C5867" w:rsidRDefault="007C3522">
            <w:pPr>
              <w:pStyle w:val="acctfourfigures"/>
              <w:tabs>
                <w:tab w:val="left" w:pos="720"/>
              </w:tabs>
              <w:spacing w:line="240" w:lineRule="auto"/>
              <w:jc w:val="center"/>
              <w:rPr>
                <w:i/>
                <w:iCs/>
                <w:szCs w:val="22"/>
              </w:rPr>
            </w:pPr>
          </w:p>
        </w:tc>
        <w:tc>
          <w:tcPr>
            <w:tcW w:w="810" w:type="dxa"/>
            <w:gridSpan w:val="2"/>
            <w:shd w:val="clear" w:color="auto" w:fill="auto"/>
            <w:hideMark/>
          </w:tcPr>
          <w:p w14:paraId="36CB4E98" w14:textId="77777777" w:rsidR="007C3522" w:rsidRPr="001C5867" w:rsidRDefault="007C3522">
            <w:pPr>
              <w:pStyle w:val="acctfourfigures"/>
              <w:tabs>
                <w:tab w:val="left" w:pos="720"/>
              </w:tabs>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658ECD48" w14:textId="77777777" w:rsidTr="007C3522">
        <w:trPr>
          <w:cantSplit/>
          <w:trHeight w:val="64"/>
        </w:trPr>
        <w:tc>
          <w:tcPr>
            <w:tcW w:w="4158" w:type="dxa"/>
            <w:shd w:val="clear" w:color="auto" w:fill="auto"/>
            <w:hideMark/>
          </w:tcPr>
          <w:p w14:paraId="0D87D561" w14:textId="77777777" w:rsidR="007C3522" w:rsidRPr="001C5867" w:rsidRDefault="007C3522">
            <w:pPr>
              <w:spacing w:line="240" w:lineRule="auto"/>
              <w:ind w:left="187" w:hanging="187"/>
              <w:rPr>
                <w:szCs w:val="22"/>
              </w:rPr>
            </w:pPr>
            <w:r w:rsidRPr="001C5867">
              <w:rPr>
                <w:szCs w:val="22"/>
              </w:rPr>
              <w:t>Profit before tax expense</w:t>
            </w:r>
          </w:p>
        </w:tc>
        <w:tc>
          <w:tcPr>
            <w:tcW w:w="702" w:type="dxa"/>
            <w:shd w:val="clear" w:color="auto" w:fill="auto"/>
          </w:tcPr>
          <w:p w14:paraId="2F11A788" w14:textId="77777777" w:rsidR="007C3522" w:rsidRPr="001C5867" w:rsidRDefault="007C3522">
            <w:pPr>
              <w:pStyle w:val="acctfourfigures"/>
              <w:tabs>
                <w:tab w:val="left" w:pos="720"/>
              </w:tabs>
              <w:spacing w:line="240" w:lineRule="auto"/>
              <w:jc w:val="center"/>
              <w:rPr>
                <w:szCs w:val="22"/>
              </w:rPr>
            </w:pPr>
          </w:p>
        </w:tc>
        <w:tc>
          <w:tcPr>
            <w:tcW w:w="180" w:type="dxa"/>
            <w:shd w:val="clear" w:color="auto" w:fill="auto"/>
          </w:tcPr>
          <w:p w14:paraId="5354D636" w14:textId="77777777" w:rsidR="007C3522" w:rsidRPr="001C5867" w:rsidRDefault="007C3522">
            <w:pPr>
              <w:pStyle w:val="acctfourfigures"/>
              <w:tabs>
                <w:tab w:val="left" w:pos="720"/>
              </w:tabs>
              <w:spacing w:line="240" w:lineRule="auto"/>
              <w:jc w:val="center"/>
              <w:rPr>
                <w:szCs w:val="22"/>
              </w:rPr>
            </w:pPr>
          </w:p>
        </w:tc>
        <w:tc>
          <w:tcPr>
            <w:tcW w:w="817" w:type="dxa"/>
            <w:tcBorders>
              <w:top w:val="nil"/>
              <w:left w:val="nil"/>
              <w:bottom w:val="double" w:sz="4" w:space="0" w:color="auto"/>
              <w:right w:val="nil"/>
            </w:tcBorders>
            <w:shd w:val="clear" w:color="auto" w:fill="auto"/>
            <w:hideMark/>
          </w:tcPr>
          <w:p w14:paraId="78AAAC3B" w14:textId="17E49B37" w:rsidR="007C3522" w:rsidRPr="001C5867" w:rsidRDefault="007C3522">
            <w:pPr>
              <w:pStyle w:val="acctfourfigures"/>
              <w:tabs>
                <w:tab w:val="decimal" w:pos="641"/>
              </w:tabs>
              <w:spacing w:line="240" w:lineRule="auto"/>
              <w:ind w:right="11"/>
              <w:jc w:val="right"/>
              <w:rPr>
                <w:szCs w:val="28"/>
                <w:lang w:bidi="th-TH"/>
              </w:rPr>
            </w:pPr>
            <w:r w:rsidRPr="001C5867">
              <w:rPr>
                <w:szCs w:val="28"/>
                <w:lang w:bidi="th-TH"/>
              </w:rPr>
              <w:t>13,</w:t>
            </w:r>
            <w:r w:rsidR="00A3327A" w:rsidRPr="001C5867">
              <w:rPr>
                <w:szCs w:val="28"/>
                <w:lang w:bidi="th-TH"/>
              </w:rPr>
              <w:t>693</w:t>
            </w:r>
          </w:p>
        </w:tc>
        <w:tc>
          <w:tcPr>
            <w:tcW w:w="180" w:type="dxa"/>
            <w:shd w:val="clear" w:color="auto" w:fill="auto"/>
          </w:tcPr>
          <w:p w14:paraId="469E52BD" w14:textId="77777777" w:rsidR="007C3522" w:rsidRPr="001C5867" w:rsidRDefault="007C3522">
            <w:pPr>
              <w:pStyle w:val="acctfourfigures"/>
              <w:tabs>
                <w:tab w:val="left" w:pos="720"/>
              </w:tabs>
              <w:spacing w:line="240" w:lineRule="auto"/>
              <w:jc w:val="center"/>
              <w:rPr>
                <w:szCs w:val="22"/>
              </w:rPr>
            </w:pPr>
          </w:p>
        </w:tc>
        <w:tc>
          <w:tcPr>
            <w:tcW w:w="720" w:type="dxa"/>
            <w:shd w:val="clear" w:color="auto" w:fill="auto"/>
          </w:tcPr>
          <w:p w14:paraId="42D8E784" w14:textId="77777777" w:rsidR="007C3522" w:rsidRPr="001C5867" w:rsidRDefault="007C3522">
            <w:pPr>
              <w:pStyle w:val="acctfourfigures"/>
              <w:tabs>
                <w:tab w:val="left" w:pos="720"/>
              </w:tabs>
              <w:spacing w:line="240" w:lineRule="auto"/>
              <w:jc w:val="center"/>
              <w:rPr>
                <w:szCs w:val="22"/>
              </w:rPr>
            </w:pPr>
          </w:p>
        </w:tc>
        <w:tc>
          <w:tcPr>
            <w:tcW w:w="180" w:type="dxa"/>
            <w:shd w:val="clear" w:color="auto" w:fill="auto"/>
          </w:tcPr>
          <w:p w14:paraId="1636780A" w14:textId="77777777" w:rsidR="007C3522" w:rsidRPr="001C5867" w:rsidRDefault="007C3522">
            <w:pPr>
              <w:pStyle w:val="acctfourfigures"/>
              <w:spacing w:line="240" w:lineRule="auto"/>
              <w:jc w:val="center"/>
              <w:rPr>
                <w:szCs w:val="22"/>
              </w:rPr>
            </w:pPr>
          </w:p>
        </w:tc>
        <w:tc>
          <w:tcPr>
            <w:tcW w:w="810" w:type="dxa"/>
            <w:tcBorders>
              <w:top w:val="nil"/>
              <w:left w:val="nil"/>
              <w:bottom w:val="double" w:sz="4" w:space="0" w:color="auto"/>
              <w:right w:val="nil"/>
            </w:tcBorders>
            <w:shd w:val="clear" w:color="auto" w:fill="auto"/>
            <w:hideMark/>
          </w:tcPr>
          <w:p w14:paraId="42A7DD3E" w14:textId="56947B22" w:rsidR="007C3522" w:rsidRPr="001C5867" w:rsidRDefault="007C3522">
            <w:pPr>
              <w:pStyle w:val="acctfourfigures"/>
              <w:tabs>
                <w:tab w:val="decimal" w:pos="641"/>
              </w:tabs>
              <w:spacing w:line="240" w:lineRule="auto"/>
              <w:ind w:right="11"/>
              <w:jc w:val="right"/>
              <w:rPr>
                <w:szCs w:val="28"/>
                <w:lang w:bidi="th-TH"/>
              </w:rPr>
            </w:pPr>
            <w:r w:rsidRPr="001C5867">
              <w:rPr>
                <w:szCs w:val="28"/>
                <w:lang w:bidi="th-TH"/>
              </w:rPr>
              <w:t>8,</w:t>
            </w:r>
            <w:r w:rsidR="00DC6419" w:rsidRPr="001C5867">
              <w:rPr>
                <w:szCs w:val="28"/>
                <w:lang w:bidi="th-TH"/>
              </w:rPr>
              <w:t>369</w:t>
            </w:r>
          </w:p>
        </w:tc>
        <w:tc>
          <w:tcPr>
            <w:tcW w:w="180" w:type="dxa"/>
            <w:shd w:val="clear" w:color="auto" w:fill="auto"/>
          </w:tcPr>
          <w:p w14:paraId="3CDF638C" w14:textId="77777777" w:rsidR="007C3522" w:rsidRPr="001C5867" w:rsidRDefault="007C3522">
            <w:pPr>
              <w:pStyle w:val="acctfourfigures"/>
              <w:spacing w:line="240" w:lineRule="auto"/>
              <w:jc w:val="center"/>
              <w:rPr>
                <w:szCs w:val="22"/>
                <w:highlight w:val="cyan"/>
              </w:rPr>
            </w:pPr>
          </w:p>
        </w:tc>
        <w:tc>
          <w:tcPr>
            <w:tcW w:w="720" w:type="dxa"/>
            <w:shd w:val="clear" w:color="auto" w:fill="auto"/>
          </w:tcPr>
          <w:p w14:paraId="60FACB66" w14:textId="77777777" w:rsidR="007C3522" w:rsidRPr="001C5867" w:rsidRDefault="007C3522">
            <w:pPr>
              <w:pStyle w:val="acctfourfigures"/>
              <w:tabs>
                <w:tab w:val="left" w:pos="720"/>
              </w:tabs>
              <w:spacing w:line="240" w:lineRule="auto"/>
              <w:jc w:val="center"/>
              <w:rPr>
                <w:szCs w:val="22"/>
                <w:highlight w:val="cyan"/>
              </w:rPr>
            </w:pPr>
          </w:p>
        </w:tc>
        <w:tc>
          <w:tcPr>
            <w:tcW w:w="180" w:type="dxa"/>
            <w:shd w:val="clear" w:color="auto" w:fill="auto"/>
          </w:tcPr>
          <w:p w14:paraId="1059E438" w14:textId="77777777" w:rsidR="007C3522" w:rsidRPr="001C5867" w:rsidRDefault="007C3522">
            <w:pPr>
              <w:pStyle w:val="acctfourfigures"/>
              <w:spacing w:line="240" w:lineRule="auto"/>
              <w:rPr>
                <w:szCs w:val="22"/>
                <w:highlight w:val="cyan"/>
              </w:rPr>
            </w:pPr>
          </w:p>
        </w:tc>
        <w:tc>
          <w:tcPr>
            <w:tcW w:w="810" w:type="dxa"/>
            <w:gridSpan w:val="2"/>
            <w:tcBorders>
              <w:top w:val="nil"/>
              <w:left w:val="nil"/>
              <w:bottom w:val="double" w:sz="4" w:space="0" w:color="auto"/>
              <w:right w:val="nil"/>
            </w:tcBorders>
            <w:shd w:val="clear" w:color="auto" w:fill="auto"/>
            <w:hideMark/>
          </w:tcPr>
          <w:p w14:paraId="6394FBDA" w14:textId="77777777" w:rsidR="007C3522" w:rsidRPr="001C5867" w:rsidRDefault="007C3522" w:rsidP="00C20002">
            <w:pPr>
              <w:pStyle w:val="acctfourfigures"/>
              <w:spacing w:line="240" w:lineRule="auto"/>
              <w:ind w:right="11"/>
              <w:rPr>
                <w:szCs w:val="22"/>
              </w:rPr>
            </w:pPr>
            <w:r w:rsidRPr="001C5867">
              <w:rPr>
                <w:szCs w:val="22"/>
              </w:rPr>
              <w:t>9,737</w:t>
            </w:r>
          </w:p>
        </w:tc>
      </w:tr>
      <w:tr w:rsidR="007C3522" w:rsidRPr="001C5867" w14:paraId="3399A28C" w14:textId="77777777" w:rsidTr="007C3522">
        <w:trPr>
          <w:cantSplit/>
          <w:trHeight w:val="20"/>
        </w:trPr>
        <w:tc>
          <w:tcPr>
            <w:tcW w:w="4158" w:type="dxa"/>
            <w:shd w:val="clear" w:color="auto" w:fill="auto"/>
            <w:hideMark/>
          </w:tcPr>
          <w:p w14:paraId="3266435C" w14:textId="77777777" w:rsidR="007C3522" w:rsidRPr="001C5867" w:rsidRDefault="007C3522">
            <w:pPr>
              <w:spacing w:line="240" w:lineRule="auto"/>
              <w:ind w:left="187" w:hanging="187"/>
              <w:rPr>
                <w:szCs w:val="22"/>
              </w:rPr>
            </w:pPr>
            <w:r w:rsidRPr="001C5867">
              <w:rPr>
                <w:szCs w:val="22"/>
              </w:rPr>
              <w:t>Income tax using the Thai corporation tax rate</w:t>
            </w:r>
          </w:p>
        </w:tc>
        <w:tc>
          <w:tcPr>
            <w:tcW w:w="702" w:type="dxa"/>
            <w:shd w:val="clear" w:color="auto" w:fill="auto"/>
            <w:vAlign w:val="bottom"/>
            <w:hideMark/>
          </w:tcPr>
          <w:p w14:paraId="1832F219" w14:textId="77777777" w:rsidR="007C3522" w:rsidRPr="001C5867" w:rsidRDefault="007C3522">
            <w:pPr>
              <w:pStyle w:val="acctfourfigures"/>
              <w:tabs>
                <w:tab w:val="left" w:pos="720"/>
              </w:tabs>
              <w:spacing w:line="240" w:lineRule="auto"/>
              <w:jc w:val="center"/>
              <w:rPr>
                <w:szCs w:val="22"/>
              </w:rPr>
            </w:pPr>
            <w:r w:rsidRPr="001C5867">
              <w:rPr>
                <w:szCs w:val="22"/>
              </w:rPr>
              <w:t>20</w:t>
            </w:r>
          </w:p>
        </w:tc>
        <w:tc>
          <w:tcPr>
            <w:tcW w:w="180" w:type="dxa"/>
            <w:shd w:val="clear" w:color="auto" w:fill="auto"/>
            <w:vAlign w:val="bottom"/>
          </w:tcPr>
          <w:p w14:paraId="757E5C1B" w14:textId="77777777" w:rsidR="007C3522" w:rsidRPr="001C5867" w:rsidRDefault="007C3522">
            <w:pPr>
              <w:pStyle w:val="acctfourfigures"/>
              <w:tabs>
                <w:tab w:val="left" w:pos="720"/>
              </w:tabs>
              <w:spacing w:line="240" w:lineRule="auto"/>
              <w:jc w:val="center"/>
              <w:rPr>
                <w:szCs w:val="22"/>
              </w:rPr>
            </w:pPr>
          </w:p>
        </w:tc>
        <w:tc>
          <w:tcPr>
            <w:tcW w:w="817" w:type="dxa"/>
            <w:tcBorders>
              <w:top w:val="double" w:sz="4" w:space="0" w:color="auto"/>
              <w:left w:val="nil"/>
              <w:bottom w:val="nil"/>
              <w:right w:val="nil"/>
            </w:tcBorders>
            <w:shd w:val="clear" w:color="auto" w:fill="auto"/>
            <w:vAlign w:val="bottom"/>
            <w:hideMark/>
          </w:tcPr>
          <w:p w14:paraId="0BA06C67" w14:textId="75BFFB78" w:rsidR="007C3522" w:rsidRPr="001C5867" w:rsidRDefault="007C3522">
            <w:pPr>
              <w:pStyle w:val="acctfourfigures"/>
              <w:tabs>
                <w:tab w:val="decimal" w:pos="479"/>
                <w:tab w:val="decimal" w:pos="731"/>
              </w:tabs>
              <w:spacing w:line="240" w:lineRule="auto"/>
              <w:ind w:right="11"/>
              <w:jc w:val="right"/>
              <w:rPr>
                <w:szCs w:val="28"/>
                <w:cs/>
                <w:lang w:bidi="th-TH"/>
              </w:rPr>
            </w:pPr>
            <w:r w:rsidRPr="001C5867">
              <w:rPr>
                <w:szCs w:val="22"/>
              </w:rPr>
              <w:t>2,</w:t>
            </w:r>
            <w:r w:rsidR="00646F9B" w:rsidRPr="001C5867">
              <w:rPr>
                <w:szCs w:val="22"/>
              </w:rPr>
              <w:t>7</w:t>
            </w:r>
            <w:r w:rsidR="00B774D7" w:rsidRPr="001C5867">
              <w:rPr>
                <w:szCs w:val="22"/>
              </w:rPr>
              <w:t>39</w:t>
            </w:r>
          </w:p>
        </w:tc>
        <w:tc>
          <w:tcPr>
            <w:tcW w:w="180" w:type="dxa"/>
            <w:shd w:val="clear" w:color="auto" w:fill="auto"/>
            <w:vAlign w:val="bottom"/>
          </w:tcPr>
          <w:p w14:paraId="246B50CF" w14:textId="77777777" w:rsidR="007C3522" w:rsidRPr="001C5867" w:rsidRDefault="007C3522">
            <w:pPr>
              <w:pStyle w:val="acctfourfigures"/>
              <w:tabs>
                <w:tab w:val="left" w:pos="720"/>
              </w:tabs>
              <w:spacing w:line="240" w:lineRule="auto"/>
              <w:jc w:val="center"/>
              <w:rPr>
                <w:szCs w:val="22"/>
              </w:rPr>
            </w:pPr>
          </w:p>
        </w:tc>
        <w:tc>
          <w:tcPr>
            <w:tcW w:w="720" w:type="dxa"/>
            <w:shd w:val="clear" w:color="auto" w:fill="auto"/>
            <w:vAlign w:val="bottom"/>
            <w:hideMark/>
          </w:tcPr>
          <w:p w14:paraId="4407E12D" w14:textId="77777777" w:rsidR="007C3522" w:rsidRPr="001C5867" w:rsidRDefault="007C3522">
            <w:pPr>
              <w:pStyle w:val="acctfourfigures"/>
              <w:tabs>
                <w:tab w:val="left" w:pos="720"/>
              </w:tabs>
              <w:spacing w:line="240" w:lineRule="auto"/>
              <w:jc w:val="center"/>
              <w:rPr>
                <w:szCs w:val="22"/>
              </w:rPr>
            </w:pPr>
            <w:r w:rsidRPr="001C5867">
              <w:rPr>
                <w:szCs w:val="22"/>
              </w:rPr>
              <w:t>20</w:t>
            </w:r>
          </w:p>
        </w:tc>
        <w:tc>
          <w:tcPr>
            <w:tcW w:w="180" w:type="dxa"/>
            <w:shd w:val="clear" w:color="auto" w:fill="auto"/>
            <w:vAlign w:val="bottom"/>
          </w:tcPr>
          <w:p w14:paraId="7D565C3A" w14:textId="77777777" w:rsidR="007C3522" w:rsidRPr="001C5867" w:rsidRDefault="007C3522">
            <w:pPr>
              <w:pStyle w:val="acctfourfigures"/>
              <w:spacing w:line="240" w:lineRule="auto"/>
              <w:jc w:val="center"/>
              <w:rPr>
                <w:szCs w:val="22"/>
              </w:rPr>
            </w:pPr>
          </w:p>
        </w:tc>
        <w:tc>
          <w:tcPr>
            <w:tcW w:w="810" w:type="dxa"/>
            <w:tcBorders>
              <w:top w:val="double" w:sz="4" w:space="0" w:color="auto"/>
              <w:left w:val="nil"/>
              <w:bottom w:val="nil"/>
              <w:right w:val="nil"/>
            </w:tcBorders>
            <w:shd w:val="clear" w:color="auto" w:fill="auto"/>
            <w:vAlign w:val="bottom"/>
            <w:hideMark/>
          </w:tcPr>
          <w:p w14:paraId="751D17F3" w14:textId="36E28D50" w:rsidR="007C3522" w:rsidRPr="001C5867" w:rsidRDefault="007C3522" w:rsidP="001F0A89">
            <w:pPr>
              <w:pStyle w:val="acctfourfigures"/>
              <w:tabs>
                <w:tab w:val="decimal" w:pos="479"/>
                <w:tab w:val="decimal" w:pos="731"/>
              </w:tabs>
              <w:spacing w:line="240" w:lineRule="auto"/>
              <w:ind w:right="11"/>
              <w:jc w:val="right"/>
              <w:rPr>
                <w:szCs w:val="22"/>
              </w:rPr>
            </w:pPr>
            <w:r w:rsidRPr="001C5867">
              <w:rPr>
                <w:szCs w:val="22"/>
              </w:rPr>
              <w:t>1,6</w:t>
            </w:r>
            <w:r w:rsidR="00DC6419" w:rsidRPr="001C5867">
              <w:rPr>
                <w:szCs w:val="22"/>
              </w:rPr>
              <w:t>74</w:t>
            </w:r>
          </w:p>
        </w:tc>
        <w:tc>
          <w:tcPr>
            <w:tcW w:w="180" w:type="dxa"/>
            <w:shd w:val="clear" w:color="auto" w:fill="auto"/>
            <w:vAlign w:val="bottom"/>
          </w:tcPr>
          <w:p w14:paraId="782CC148" w14:textId="77777777" w:rsidR="007C3522" w:rsidRPr="001C5867" w:rsidRDefault="007C3522">
            <w:pPr>
              <w:pStyle w:val="acctfourfigures"/>
              <w:spacing w:line="240" w:lineRule="auto"/>
              <w:jc w:val="center"/>
              <w:rPr>
                <w:szCs w:val="22"/>
              </w:rPr>
            </w:pPr>
          </w:p>
        </w:tc>
        <w:tc>
          <w:tcPr>
            <w:tcW w:w="720" w:type="dxa"/>
            <w:shd w:val="clear" w:color="auto" w:fill="auto"/>
            <w:vAlign w:val="bottom"/>
            <w:hideMark/>
          </w:tcPr>
          <w:p w14:paraId="67FFD8AC" w14:textId="77777777" w:rsidR="007C3522" w:rsidRPr="001C5867" w:rsidRDefault="007C3522">
            <w:pPr>
              <w:pStyle w:val="acctfourfigures"/>
              <w:tabs>
                <w:tab w:val="left" w:pos="720"/>
              </w:tabs>
              <w:spacing w:line="240" w:lineRule="auto"/>
              <w:jc w:val="center"/>
              <w:rPr>
                <w:szCs w:val="22"/>
              </w:rPr>
            </w:pPr>
            <w:r w:rsidRPr="001C5867">
              <w:rPr>
                <w:szCs w:val="22"/>
              </w:rPr>
              <w:t>20</w:t>
            </w:r>
          </w:p>
        </w:tc>
        <w:tc>
          <w:tcPr>
            <w:tcW w:w="180" w:type="dxa"/>
            <w:shd w:val="clear" w:color="auto" w:fill="auto"/>
            <w:vAlign w:val="bottom"/>
          </w:tcPr>
          <w:p w14:paraId="5D281F84" w14:textId="77777777" w:rsidR="007C3522" w:rsidRPr="001C5867" w:rsidRDefault="007C3522">
            <w:pPr>
              <w:pStyle w:val="acctfourfigures"/>
              <w:spacing w:line="240" w:lineRule="auto"/>
              <w:rPr>
                <w:szCs w:val="22"/>
              </w:rPr>
            </w:pPr>
          </w:p>
        </w:tc>
        <w:tc>
          <w:tcPr>
            <w:tcW w:w="810" w:type="dxa"/>
            <w:gridSpan w:val="2"/>
            <w:tcBorders>
              <w:top w:val="double" w:sz="4" w:space="0" w:color="auto"/>
              <w:left w:val="nil"/>
              <w:bottom w:val="nil"/>
              <w:right w:val="nil"/>
            </w:tcBorders>
            <w:shd w:val="clear" w:color="auto" w:fill="auto"/>
            <w:vAlign w:val="bottom"/>
            <w:hideMark/>
          </w:tcPr>
          <w:p w14:paraId="674DED68" w14:textId="77777777" w:rsidR="007C3522" w:rsidRPr="001C5867" w:rsidRDefault="007C3522" w:rsidP="00C20002">
            <w:pPr>
              <w:pStyle w:val="acctfourfigures"/>
              <w:spacing w:line="240" w:lineRule="auto"/>
              <w:ind w:right="11"/>
              <w:rPr>
                <w:szCs w:val="22"/>
              </w:rPr>
            </w:pPr>
            <w:r w:rsidRPr="001C5867">
              <w:rPr>
                <w:szCs w:val="22"/>
              </w:rPr>
              <w:t>1,947</w:t>
            </w:r>
          </w:p>
        </w:tc>
      </w:tr>
      <w:tr w:rsidR="007C3522" w:rsidRPr="001C5867" w14:paraId="223FEBFD" w14:textId="77777777" w:rsidTr="007C3522">
        <w:trPr>
          <w:cantSplit/>
          <w:trHeight w:val="20"/>
        </w:trPr>
        <w:tc>
          <w:tcPr>
            <w:tcW w:w="4158" w:type="dxa"/>
            <w:shd w:val="clear" w:color="auto" w:fill="auto"/>
            <w:hideMark/>
          </w:tcPr>
          <w:p w14:paraId="27FDA0B0" w14:textId="77777777" w:rsidR="007C3522" w:rsidRPr="001C5867" w:rsidRDefault="007C3522">
            <w:pPr>
              <w:spacing w:line="240" w:lineRule="auto"/>
              <w:ind w:left="187" w:hanging="187"/>
              <w:rPr>
                <w:szCs w:val="22"/>
              </w:rPr>
            </w:pPr>
            <w:r w:rsidRPr="001C5867">
              <w:rPr>
                <w:szCs w:val="22"/>
              </w:rPr>
              <w:t>Effect of different tax rates in foreign jurisdictions</w:t>
            </w:r>
          </w:p>
        </w:tc>
        <w:tc>
          <w:tcPr>
            <w:tcW w:w="702" w:type="dxa"/>
            <w:shd w:val="clear" w:color="auto" w:fill="auto"/>
            <w:vAlign w:val="bottom"/>
          </w:tcPr>
          <w:p w14:paraId="480A52E2"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4F1A84DD"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4767E72E" w14:textId="77777777" w:rsidR="007C3522" w:rsidRPr="001C5867" w:rsidRDefault="007C3522">
            <w:pPr>
              <w:pStyle w:val="acctfourfigures"/>
              <w:tabs>
                <w:tab w:val="decimal" w:pos="641"/>
                <w:tab w:val="decimal" w:pos="731"/>
              </w:tabs>
              <w:spacing w:line="240" w:lineRule="auto"/>
              <w:ind w:right="11"/>
              <w:jc w:val="right"/>
              <w:rPr>
                <w:szCs w:val="22"/>
              </w:rPr>
            </w:pPr>
            <w:r w:rsidRPr="001C5867">
              <w:rPr>
                <w:szCs w:val="22"/>
              </w:rPr>
              <w:t>54</w:t>
            </w:r>
          </w:p>
        </w:tc>
        <w:tc>
          <w:tcPr>
            <w:tcW w:w="180" w:type="dxa"/>
            <w:shd w:val="clear" w:color="auto" w:fill="auto"/>
            <w:vAlign w:val="bottom"/>
          </w:tcPr>
          <w:p w14:paraId="781CA1D4"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7D794536"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30612AEB"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1AB84E6B" w14:textId="77777777" w:rsidR="007C3522" w:rsidRPr="001C5867" w:rsidRDefault="007C3522" w:rsidP="001F0A89">
            <w:pPr>
              <w:pStyle w:val="acctfourfigures"/>
              <w:tabs>
                <w:tab w:val="clear" w:pos="765"/>
              </w:tabs>
              <w:spacing w:line="240" w:lineRule="auto"/>
              <w:ind w:right="-57"/>
              <w:jc w:val="right"/>
              <w:rPr>
                <w:szCs w:val="22"/>
              </w:rPr>
            </w:pPr>
            <w:r w:rsidRPr="001C5867">
              <w:rPr>
                <w:rFonts w:cs="Angsana New"/>
                <w:szCs w:val="22"/>
                <w:cs/>
                <w:lang w:bidi="th-TH"/>
              </w:rPr>
              <w:t>(</w:t>
            </w:r>
            <w:r w:rsidRPr="001C5867">
              <w:rPr>
                <w:szCs w:val="22"/>
                <w:lang w:bidi="th-TH"/>
              </w:rPr>
              <w:t>289</w:t>
            </w:r>
            <w:r w:rsidRPr="001C5867">
              <w:rPr>
                <w:rFonts w:cs="Angsana New"/>
                <w:szCs w:val="22"/>
                <w:cs/>
                <w:lang w:bidi="th-TH"/>
              </w:rPr>
              <w:t>)</w:t>
            </w:r>
          </w:p>
        </w:tc>
        <w:tc>
          <w:tcPr>
            <w:tcW w:w="180" w:type="dxa"/>
            <w:shd w:val="clear" w:color="auto" w:fill="auto"/>
            <w:vAlign w:val="bottom"/>
          </w:tcPr>
          <w:p w14:paraId="2BA51891" w14:textId="77777777" w:rsidR="007C3522" w:rsidRPr="001C5867" w:rsidRDefault="007C3522">
            <w:pPr>
              <w:pStyle w:val="acctfourfigures"/>
              <w:spacing w:line="240" w:lineRule="auto"/>
              <w:rPr>
                <w:szCs w:val="22"/>
              </w:rPr>
            </w:pPr>
          </w:p>
        </w:tc>
        <w:tc>
          <w:tcPr>
            <w:tcW w:w="720" w:type="dxa"/>
            <w:shd w:val="clear" w:color="auto" w:fill="auto"/>
            <w:vAlign w:val="bottom"/>
          </w:tcPr>
          <w:p w14:paraId="77AC4744"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2736FEAE"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03D5202C" w14:textId="77FBB061" w:rsidR="007C3522" w:rsidRPr="001C5867" w:rsidRDefault="006D5B5A" w:rsidP="00C20002">
            <w:pPr>
              <w:pStyle w:val="acctfourfigures"/>
              <w:spacing w:line="240" w:lineRule="auto"/>
              <w:ind w:right="11"/>
              <w:rPr>
                <w:szCs w:val="22"/>
              </w:rPr>
            </w:pPr>
            <w:r w:rsidRPr="001C5867">
              <w:rPr>
                <w:szCs w:val="22"/>
              </w:rPr>
              <w:t>83</w:t>
            </w:r>
          </w:p>
        </w:tc>
      </w:tr>
      <w:tr w:rsidR="007C3522" w:rsidRPr="001C5867" w14:paraId="10BE6D7A" w14:textId="77777777" w:rsidTr="007C3522">
        <w:trPr>
          <w:cantSplit/>
          <w:trHeight w:val="20"/>
        </w:trPr>
        <w:tc>
          <w:tcPr>
            <w:tcW w:w="4158" w:type="dxa"/>
            <w:shd w:val="clear" w:color="auto" w:fill="auto"/>
            <w:hideMark/>
          </w:tcPr>
          <w:p w14:paraId="094CFEA3" w14:textId="77777777" w:rsidR="007C3522" w:rsidRPr="001C5867" w:rsidRDefault="007C3522">
            <w:pPr>
              <w:spacing w:line="240" w:lineRule="auto"/>
              <w:ind w:left="187" w:hanging="187"/>
              <w:rPr>
                <w:szCs w:val="22"/>
              </w:rPr>
            </w:pPr>
            <w:r w:rsidRPr="001C5867">
              <w:rPr>
                <w:szCs w:val="22"/>
              </w:rPr>
              <w:t xml:space="preserve">Difference in effective tax rate of </w:t>
            </w:r>
          </w:p>
        </w:tc>
        <w:tc>
          <w:tcPr>
            <w:tcW w:w="702" w:type="dxa"/>
            <w:shd w:val="clear" w:color="auto" w:fill="auto"/>
            <w:vAlign w:val="bottom"/>
          </w:tcPr>
          <w:p w14:paraId="69D16FC1"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22B93654"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tcPr>
          <w:p w14:paraId="3665E79E" w14:textId="77777777" w:rsidR="007C3522" w:rsidRPr="001C5867" w:rsidRDefault="007C3522">
            <w:pPr>
              <w:pStyle w:val="acctfourfigures"/>
              <w:tabs>
                <w:tab w:val="decimal" w:pos="641"/>
                <w:tab w:val="decimal" w:pos="731"/>
              </w:tabs>
              <w:spacing w:line="240" w:lineRule="auto"/>
              <w:ind w:right="11"/>
              <w:jc w:val="right"/>
              <w:rPr>
                <w:szCs w:val="22"/>
              </w:rPr>
            </w:pPr>
          </w:p>
        </w:tc>
        <w:tc>
          <w:tcPr>
            <w:tcW w:w="180" w:type="dxa"/>
            <w:shd w:val="clear" w:color="auto" w:fill="auto"/>
            <w:vAlign w:val="bottom"/>
          </w:tcPr>
          <w:p w14:paraId="7E736D97"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2D4027DA"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1145A28D" w14:textId="77777777" w:rsidR="007C3522" w:rsidRPr="001C5867" w:rsidRDefault="007C3522">
            <w:pPr>
              <w:pStyle w:val="acctfourfigures"/>
              <w:spacing w:line="240" w:lineRule="auto"/>
              <w:rPr>
                <w:szCs w:val="22"/>
              </w:rPr>
            </w:pPr>
          </w:p>
        </w:tc>
        <w:tc>
          <w:tcPr>
            <w:tcW w:w="810" w:type="dxa"/>
            <w:shd w:val="clear" w:color="auto" w:fill="auto"/>
            <w:vAlign w:val="bottom"/>
          </w:tcPr>
          <w:p w14:paraId="3779B239" w14:textId="77777777" w:rsidR="007C3522" w:rsidRPr="001C5867" w:rsidRDefault="007C3522" w:rsidP="001F0A89">
            <w:pPr>
              <w:pStyle w:val="acctfourfigures"/>
              <w:tabs>
                <w:tab w:val="decimal" w:pos="479"/>
                <w:tab w:val="decimal" w:pos="731"/>
              </w:tabs>
              <w:spacing w:line="240" w:lineRule="auto"/>
              <w:ind w:right="11"/>
              <w:jc w:val="right"/>
              <w:rPr>
                <w:szCs w:val="22"/>
              </w:rPr>
            </w:pPr>
          </w:p>
        </w:tc>
        <w:tc>
          <w:tcPr>
            <w:tcW w:w="180" w:type="dxa"/>
            <w:shd w:val="clear" w:color="auto" w:fill="auto"/>
            <w:vAlign w:val="bottom"/>
          </w:tcPr>
          <w:p w14:paraId="52B6F49F" w14:textId="77777777" w:rsidR="007C3522" w:rsidRPr="001C5867" w:rsidRDefault="007C3522">
            <w:pPr>
              <w:pStyle w:val="acctfourfigures"/>
              <w:spacing w:line="240" w:lineRule="auto"/>
              <w:rPr>
                <w:szCs w:val="22"/>
              </w:rPr>
            </w:pPr>
          </w:p>
        </w:tc>
        <w:tc>
          <w:tcPr>
            <w:tcW w:w="720" w:type="dxa"/>
            <w:shd w:val="clear" w:color="auto" w:fill="auto"/>
            <w:vAlign w:val="bottom"/>
          </w:tcPr>
          <w:p w14:paraId="4FD34F47"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789536A0" w14:textId="77777777" w:rsidR="007C3522" w:rsidRPr="001C5867" w:rsidRDefault="007C3522">
            <w:pPr>
              <w:pStyle w:val="acctfourfigures"/>
              <w:spacing w:line="240" w:lineRule="auto"/>
              <w:rPr>
                <w:szCs w:val="22"/>
              </w:rPr>
            </w:pPr>
          </w:p>
        </w:tc>
        <w:tc>
          <w:tcPr>
            <w:tcW w:w="810" w:type="dxa"/>
            <w:gridSpan w:val="2"/>
            <w:shd w:val="clear" w:color="auto" w:fill="auto"/>
            <w:vAlign w:val="bottom"/>
          </w:tcPr>
          <w:p w14:paraId="0F5D7E2E" w14:textId="77777777" w:rsidR="007C3522" w:rsidRPr="001C5867" w:rsidRDefault="007C3522" w:rsidP="00C20002">
            <w:pPr>
              <w:pStyle w:val="acctfourfigures"/>
              <w:spacing w:line="240" w:lineRule="auto"/>
              <w:ind w:right="11"/>
              <w:rPr>
                <w:szCs w:val="22"/>
              </w:rPr>
            </w:pPr>
          </w:p>
        </w:tc>
      </w:tr>
      <w:tr w:rsidR="007C3522" w:rsidRPr="001C5867" w14:paraId="61C0F3E5" w14:textId="77777777" w:rsidTr="007C3522">
        <w:trPr>
          <w:cantSplit/>
          <w:trHeight w:val="20"/>
        </w:trPr>
        <w:tc>
          <w:tcPr>
            <w:tcW w:w="4158" w:type="dxa"/>
            <w:shd w:val="clear" w:color="auto" w:fill="auto"/>
            <w:hideMark/>
          </w:tcPr>
          <w:p w14:paraId="747A8EB9" w14:textId="52298FD5" w:rsidR="007C3522" w:rsidRPr="001C5867" w:rsidRDefault="007C3522" w:rsidP="009E14D5">
            <w:pPr>
              <w:spacing w:line="240" w:lineRule="auto"/>
              <w:ind w:left="187" w:right="-172" w:hanging="187"/>
              <w:rPr>
                <w:szCs w:val="22"/>
              </w:rPr>
            </w:pPr>
            <w:r w:rsidRPr="001C5867">
              <w:rPr>
                <w:szCs w:val="22"/>
              </w:rPr>
              <w:t xml:space="preserve">    investments in associates </w:t>
            </w:r>
            <w:r w:rsidR="009E14D5" w:rsidRPr="001C5867">
              <w:rPr>
                <w:szCs w:val="22"/>
              </w:rPr>
              <w:t>and joint ventures</w:t>
            </w:r>
          </w:p>
        </w:tc>
        <w:tc>
          <w:tcPr>
            <w:tcW w:w="702" w:type="dxa"/>
            <w:shd w:val="clear" w:color="auto" w:fill="auto"/>
            <w:vAlign w:val="bottom"/>
          </w:tcPr>
          <w:p w14:paraId="1CC25242" w14:textId="77777777" w:rsidR="007C3522" w:rsidRPr="001C5867" w:rsidRDefault="007C3522">
            <w:pPr>
              <w:pStyle w:val="acctfourfigures"/>
              <w:tabs>
                <w:tab w:val="decimal" w:pos="461"/>
              </w:tabs>
              <w:spacing w:line="240" w:lineRule="auto"/>
              <w:rPr>
                <w:color w:val="FF0000"/>
                <w:szCs w:val="22"/>
              </w:rPr>
            </w:pPr>
          </w:p>
        </w:tc>
        <w:tc>
          <w:tcPr>
            <w:tcW w:w="180" w:type="dxa"/>
            <w:shd w:val="clear" w:color="auto" w:fill="auto"/>
            <w:vAlign w:val="bottom"/>
          </w:tcPr>
          <w:p w14:paraId="65DA7BFA" w14:textId="77777777" w:rsidR="007C3522" w:rsidRPr="001C5867" w:rsidRDefault="007C3522">
            <w:pPr>
              <w:pStyle w:val="acctfourfigures"/>
              <w:tabs>
                <w:tab w:val="decimal" w:pos="461"/>
              </w:tabs>
              <w:spacing w:line="240" w:lineRule="auto"/>
              <w:rPr>
                <w:color w:val="FF0000"/>
                <w:szCs w:val="22"/>
              </w:rPr>
            </w:pPr>
          </w:p>
        </w:tc>
        <w:tc>
          <w:tcPr>
            <w:tcW w:w="817" w:type="dxa"/>
            <w:shd w:val="clear" w:color="auto" w:fill="auto"/>
            <w:vAlign w:val="bottom"/>
            <w:hideMark/>
          </w:tcPr>
          <w:p w14:paraId="09D30309" w14:textId="7B19AD98" w:rsidR="007C3522" w:rsidRPr="001C5867" w:rsidRDefault="007C3522" w:rsidP="00B774D7">
            <w:pPr>
              <w:pStyle w:val="acctfourfigures"/>
              <w:tabs>
                <w:tab w:val="clear" w:pos="765"/>
              </w:tabs>
              <w:spacing w:line="240" w:lineRule="auto"/>
              <w:ind w:right="-57"/>
              <w:jc w:val="right"/>
              <w:rPr>
                <w:szCs w:val="22"/>
              </w:rPr>
            </w:pPr>
            <w:r w:rsidRPr="001C5867">
              <w:rPr>
                <w:rFonts w:cs="Angsana New"/>
                <w:szCs w:val="22"/>
                <w:cs/>
                <w:lang w:bidi="th-TH"/>
              </w:rPr>
              <w:t>(</w:t>
            </w:r>
            <w:r w:rsidR="00B774D7" w:rsidRPr="001C5867">
              <w:rPr>
                <w:szCs w:val="22"/>
                <w:lang w:bidi="th-TH"/>
              </w:rPr>
              <w:t>62</w:t>
            </w:r>
            <w:r w:rsidRPr="001C5867">
              <w:rPr>
                <w:rFonts w:cs="Angsana New"/>
                <w:szCs w:val="22"/>
                <w:cs/>
                <w:lang w:bidi="th-TH"/>
              </w:rPr>
              <w:t>)</w:t>
            </w:r>
          </w:p>
        </w:tc>
        <w:tc>
          <w:tcPr>
            <w:tcW w:w="180" w:type="dxa"/>
            <w:shd w:val="clear" w:color="auto" w:fill="auto"/>
            <w:vAlign w:val="bottom"/>
          </w:tcPr>
          <w:p w14:paraId="7F28223E"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41B6AAA5"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17BD5B2E"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565FA204" w14:textId="77777777" w:rsidR="007C3522" w:rsidRPr="001C5867" w:rsidRDefault="007C3522" w:rsidP="001F0A89">
            <w:pPr>
              <w:pStyle w:val="acctfourfigures"/>
              <w:tabs>
                <w:tab w:val="clear" w:pos="765"/>
              </w:tabs>
              <w:spacing w:line="240" w:lineRule="auto"/>
              <w:ind w:right="-57"/>
              <w:jc w:val="right"/>
              <w:rPr>
                <w:szCs w:val="22"/>
                <w:lang w:bidi="th-TH"/>
              </w:rPr>
            </w:pPr>
            <w:r w:rsidRPr="001C5867">
              <w:rPr>
                <w:rFonts w:cs="Angsana New"/>
                <w:szCs w:val="22"/>
                <w:cs/>
                <w:lang w:bidi="th-TH"/>
              </w:rPr>
              <w:t>(</w:t>
            </w:r>
            <w:r w:rsidRPr="001C5867">
              <w:rPr>
                <w:szCs w:val="22"/>
                <w:lang w:bidi="th-TH"/>
              </w:rPr>
              <w:t>114</w:t>
            </w:r>
            <w:r w:rsidRPr="001C5867">
              <w:rPr>
                <w:rFonts w:cs="Angsana New"/>
                <w:szCs w:val="22"/>
                <w:cs/>
                <w:lang w:bidi="th-TH"/>
              </w:rPr>
              <w:t>)</w:t>
            </w:r>
          </w:p>
        </w:tc>
        <w:tc>
          <w:tcPr>
            <w:tcW w:w="180" w:type="dxa"/>
            <w:shd w:val="clear" w:color="auto" w:fill="auto"/>
            <w:vAlign w:val="bottom"/>
          </w:tcPr>
          <w:p w14:paraId="2DD75709" w14:textId="77777777" w:rsidR="007C3522" w:rsidRPr="001C5867" w:rsidRDefault="007C3522">
            <w:pPr>
              <w:pStyle w:val="acctfourfigures"/>
              <w:spacing w:line="240" w:lineRule="auto"/>
              <w:rPr>
                <w:szCs w:val="22"/>
              </w:rPr>
            </w:pPr>
          </w:p>
        </w:tc>
        <w:tc>
          <w:tcPr>
            <w:tcW w:w="720" w:type="dxa"/>
            <w:shd w:val="clear" w:color="auto" w:fill="auto"/>
            <w:vAlign w:val="bottom"/>
          </w:tcPr>
          <w:p w14:paraId="3932B71B"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69A7618B"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5556106C" w14:textId="77777777" w:rsidR="007C3522" w:rsidRPr="001C5867" w:rsidRDefault="007C3522" w:rsidP="006D5B5A">
            <w:pPr>
              <w:pStyle w:val="acctfourfigures"/>
              <w:spacing w:line="240" w:lineRule="auto"/>
              <w:ind w:right="-61"/>
              <w:rPr>
                <w:szCs w:val="28"/>
                <w:lang w:val="en-GB" w:bidi="th-TH"/>
              </w:rPr>
            </w:pPr>
            <w:r w:rsidRPr="001C5867">
              <w:rPr>
                <w:rFonts w:cs="Angsana New"/>
                <w:szCs w:val="22"/>
                <w:cs/>
                <w:lang w:bidi="th-TH"/>
              </w:rPr>
              <w:t>(</w:t>
            </w:r>
            <w:r w:rsidRPr="001C5867">
              <w:rPr>
                <w:szCs w:val="22"/>
              </w:rPr>
              <w:t>117</w:t>
            </w:r>
            <w:r w:rsidRPr="001C5867">
              <w:rPr>
                <w:rFonts w:cs="Angsana New"/>
                <w:szCs w:val="22"/>
                <w:cs/>
                <w:lang w:bidi="th-TH"/>
              </w:rPr>
              <w:t>)</w:t>
            </w:r>
          </w:p>
        </w:tc>
      </w:tr>
      <w:tr w:rsidR="007C3522" w:rsidRPr="001C5867" w14:paraId="1F13EF63" w14:textId="77777777" w:rsidTr="007C3522">
        <w:trPr>
          <w:cantSplit/>
          <w:trHeight w:val="20"/>
        </w:trPr>
        <w:tc>
          <w:tcPr>
            <w:tcW w:w="4158" w:type="dxa"/>
            <w:shd w:val="clear" w:color="auto" w:fill="auto"/>
            <w:hideMark/>
          </w:tcPr>
          <w:p w14:paraId="42599147" w14:textId="77777777" w:rsidR="007C3522" w:rsidRPr="001C5867" w:rsidRDefault="007C3522">
            <w:pPr>
              <w:spacing w:line="240" w:lineRule="auto"/>
              <w:ind w:left="187" w:hanging="187"/>
              <w:rPr>
                <w:szCs w:val="22"/>
              </w:rPr>
            </w:pPr>
            <w:r w:rsidRPr="001C5867">
              <w:rPr>
                <w:szCs w:val="22"/>
              </w:rPr>
              <w:t>Income not subject to tax</w:t>
            </w:r>
          </w:p>
        </w:tc>
        <w:tc>
          <w:tcPr>
            <w:tcW w:w="702" w:type="dxa"/>
            <w:shd w:val="clear" w:color="auto" w:fill="auto"/>
            <w:vAlign w:val="bottom"/>
          </w:tcPr>
          <w:p w14:paraId="012718A7"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53E97990"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3EE95A50" w14:textId="1BEC665F" w:rsidR="007C3522" w:rsidRPr="001C5867" w:rsidRDefault="007C3522" w:rsidP="00B774D7">
            <w:pPr>
              <w:pStyle w:val="acctfourfigures"/>
              <w:tabs>
                <w:tab w:val="clear" w:pos="765"/>
              </w:tabs>
              <w:spacing w:line="240" w:lineRule="auto"/>
              <w:ind w:right="-57"/>
              <w:jc w:val="right"/>
              <w:rPr>
                <w:szCs w:val="22"/>
              </w:rPr>
            </w:pPr>
            <w:r w:rsidRPr="001C5867">
              <w:rPr>
                <w:rFonts w:cs="Angsana New"/>
                <w:szCs w:val="22"/>
                <w:cs/>
                <w:lang w:bidi="th-TH"/>
              </w:rPr>
              <w:t>(</w:t>
            </w:r>
            <w:r w:rsidR="00697271" w:rsidRPr="001C5867">
              <w:rPr>
                <w:szCs w:val="22"/>
              </w:rPr>
              <w:t>2</w:t>
            </w:r>
            <w:r w:rsidRPr="001C5867">
              <w:rPr>
                <w:szCs w:val="22"/>
              </w:rPr>
              <w:t>86</w:t>
            </w:r>
            <w:r w:rsidRPr="001C5867">
              <w:rPr>
                <w:rFonts w:cs="Angsana New"/>
                <w:szCs w:val="22"/>
                <w:cs/>
                <w:lang w:bidi="th-TH"/>
              </w:rPr>
              <w:t>)</w:t>
            </w:r>
          </w:p>
        </w:tc>
        <w:tc>
          <w:tcPr>
            <w:tcW w:w="180" w:type="dxa"/>
            <w:shd w:val="clear" w:color="auto" w:fill="auto"/>
            <w:vAlign w:val="bottom"/>
          </w:tcPr>
          <w:p w14:paraId="193A7B91"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73A32E9B"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563FF4B5"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6E9B9C18" w14:textId="77777777" w:rsidR="007C3522" w:rsidRPr="001C5867" w:rsidRDefault="007C3522" w:rsidP="001F0A89">
            <w:pPr>
              <w:pStyle w:val="acctfourfigures"/>
              <w:tabs>
                <w:tab w:val="clear" w:pos="765"/>
              </w:tabs>
              <w:spacing w:line="240" w:lineRule="auto"/>
              <w:ind w:right="-57"/>
              <w:jc w:val="right"/>
              <w:rPr>
                <w:szCs w:val="22"/>
                <w:lang w:bidi="th-TH"/>
              </w:rPr>
            </w:pPr>
            <w:r w:rsidRPr="001C5867">
              <w:rPr>
                <w:rFonts w:cs="Angsana New"/>
                <w:szCs w:val="22"/>
                <w:cs/>
                <w:lang w:bidi="th-TH"/>
              </w:rPr>
              <w:t>(</w:t>
            </w:r>
            <w:r w:rsidRPr="001C5867">
              <w:rPr>
                <w:szCs w:val="22"/>
                <w:lang w:bidi="th-TH"/>
              </w:rPr>
              <w:t>72</w:t>
            </w:r>
            <w:r w:rsidRPr="001C5867">
              <w:rPr>
                <w:rFonts w:cs="Angsana New"/>
                <w:szCs w:val="22"/>
                <w:cs/>
                <w:lang w:bidi="th-TH"/>
              </w:rPr>
              <w:t>)</w:t>
            </w:r>
          </w:p>
        </w:tc>
        <w:tc>
          <w:tcPr>
            <w:tcW w:w="180" w:type="dxa"/>
            <w:shd w:val="clear" w:color="auto" w:fill="auto"/>
            <w:vAlign w:val="bottom"/>
          </w:tcPr>
          <w:p w14:paraId="62C0247A" w14:textId="77777777" w:rsidR="007C3522" w:rsidRPr="001C5867" w:rsidRDefault="007C3522">
            <w:pPr>
              <w:pStyle w:val="acctfourfigures"/>
              <w:spacing w:line="240" w:lineRule="auto"/>
              <w:rPr>
                <w:szCs w:val="22"/>
              </w:rPr>
            </w:pPr>
          </w:p>
        </w:tc>
        <w:tc>
          <w:tcPr>
            <w:tcW w:w="720" w:type="dxa"/>
            <w:shd w:val="clear" w:color="auto" w:fill="auto"/>
            <w:vAlign w:val="bottom"/>
          </w:tcPr>
          <w:p w14:paraId="00443B8F"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54AD8B41"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20C42032" w14:textId="215EEEC0" w:rsidR="007C3522" w:rsidRPr="001C5867" w:rsidRDefault="006D5B5A" w:rsidP="006D5B5A">
            <w:pPr>
              <w:pStyle w:val="acctfourfigures"/>
              <w:spacing w:line="240" w:lineRule="auto"/>
              <w:ind w:right="-61"/>
              <w:rPr>
                <w:szCs w:val="22"/>
              </w:rPr>
            </w:pPr>
            <w:r w:rsidRPr="001C5867">
              <w:rPr>
                <w:rFonts w:cs="Angsana New"/>
                <w:szCs w:val="22"/>
                <w:cs/>
                <w:lang w:bidi="th-TH"/>
              </w:rPr>
              <w:t>(</w:t>
            </w:r>
            <w:r w:rsidRPr="001C5867">
              <w:rPr>
                <w:szCs w:val="22"/>
              </w:rPr>
              <w:t>190</w:t>
            </w:r>
            <w:r w:rsidR="007C3522" w:rsidRPr="001C5867">
              <w:rPr>
                <w:rFonts w:cs="Angsana New"/>
                <w:szCs w:val="22"/>
                <w:cs/>
                <w:lang w:bidi="th-TH"/>
              </w:rPr>
              <w:t>)</w:t>
            </w:r>
          </w:p>
        </w:tc>
      </w:tr>
      <w:tr w:rsidR="007C3522" w:rsidRPr="001C5867" w14:paraId="102DCBD5" w14:textId="77777777" w:rsidTr="007C3522">
        <w:trPr>
          <w:cantSplit/>
        </w:trPr>
        <w:tc>
          <w:tcPr>
            <w:tcW w:w="4158" w:type="dxa"/>
            <w:shd w:val="clear" w:color="auto" w:fill="auto"/>
            <w:hideMark/>
          </w:tcPr>
          <w:p w14:paraId="5AD37EE8" w14:textId="77777777" w:rsidR="007C3522" w:rsidRPr="001C5867" w:rsidRDefault="007C3522">
            <w:pPr>
              <w:spacing w:line="240" w:lineRule="auto"/>
              <w:ind w:left="187" w:hanging="187"/>
              <w:rPr>
                <w:szCs w:val="22"/>
              </w:rPr>
            </w:pPr>
            <w:r w:rsidRPr="001C5867">
              <w:rPr>
                <w:szCs w:val="22"/>
              </w:rPr>
              <w:t>Expenses not deductible for tax purposes</w:t>
            </w:r>
          </w:p>
        </w:tc>
        <w:tc>
          <w:tcPr>
            <w:tcW w:w="702" w:type="dxa"/>
            <w:shd w:val="clear" w:color="auto" w:fill="auto"/>
            <w:vAlign w:val="bottom"/>
          </w:tcPr>
          <w:p w14:paraId="7EB8713B"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04DCD44E"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26C96F28" w14:textId="729422EB" w:rsidR="007C3522" w:rsidRPr="001C5867" w:rsidRDefault="007C3522" w:rsidP="00B774D7">
            <w:pPr>
              <w:pStyle w:val="acctfourfigures"/>
              <w:tabs>
                <w:tab w:val="decimal" w:pos="481"/>
                <w:tab w:val="decimal" w:pos="571"/>
              </w:tabs>
              <w:spacing w:line="240" w:lineRule="auto"/>
              <w:ind w:right="11"/>
              <w:jc w:val="right"/>
              <w:rPr>
                <w:szCs w:val="22"/>
              </w:rPr>
            </w:pPr>
            <w:r w:rsidRPr="001C5867">
              <w:rPr>
                <w:szCs w:val="22"/>
              </w:rPr>
              <w:t>12</w:t>
            </w:r>
            <w:r w:rsidR="00B774D7" w:rsidRPr="001C5867">
              <w:rPr>
                <w:szCs w:val="22"/>
              </w:rPr>
              <w:t>4</w:t>
            </w:r>
          </w:p>
        </w:tc>
        <w:tc>
          <w:tcPr>
            <w:tcW w:w="180" w:type="dxa"/>
            <w:shd w:val="clear" w:color="auto" w:fill="auto"/>
            <w:vAlign w:val="bottom"/>
          </w:tcPr>
          <w:p w14:paraId="18BA1B90"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36C02879"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04DD768A"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3F1931AC" w14:textId="45560638" w:rsidR="007C3522" w:rsidRPr="001C5867" w:rsidRDefault="007C3522" w:rsidP="001F0A89">
            <w:pPr>
              <w:pStyle w:val="acctfourfigures"/>
              <w:tabs>
                <w:tab w:val="decimal" w:pos="479"/>
                <w:tab w:val="decimal" w:pos="731"/>
              </w:tabs>
              <w:spacing w:line="240" w:lineRule="auto"/>
              <w:ind w:right="11"/>
              <w:jc w:val="right"/>
              <w:rPr>
                <w:szCs w:val="22"/>
              </w:rPr>
            </w:pPr>
            <w:r w:rsidRPr="001C5867">
              <w:rPr>
                <w:szCs w:val="22"/>
              </w:rPr>
              <w:t>15</w:t>
            </w:r>
            <w:r w:rsidR="00DC6419" w:rsidRPr="001C5867">
              <w:rPr>
                <w:szCs w:val="22"/>
              </w:rPr>
              <w:t>7</w:t>
            </w:r>
          </w:p>
        </w:tc>
        <w:tc>
          <w:tcPr>
            <w:tcW w:w="180" w:type="dxa"/>
            <w:shd w:val="clear" w:color="auto" w:fill="auto"/>
            <w:vAlign w:val="bottom"/>
          </w:tcPr>
          <w:p w14:paraId="44936D66" w14:textId="77777777" w:rsidR="007C3522" w:rsidRPr="001C5867" w:rsidRDefault="007C3522">
            <w:pPr>
              <w:pStyle w:val="acctfourfigures"/>
              <w:spacing w:line="240" w:lineRule="auto"/>
              <w:rPr>
                <w:szCs w:val="22"/>
              </w:rPr>
            </w:pPr>
          </w:p>
        </w:tc>
        <w:tc>
          <w:tcPr>
            <w:tcW w:w="720" w:type="dxa"/>
            <w:shd w:val="clear" w:color="auto" w:fill="auto"/>
            <w:vAlign w:val="bottom"/>
          </w:tcPr>
          <w:p w14:paraId="66D8BAB1"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237F13EF"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5D2C866C" w14:textId="77777777" w:rsidR="007C3522" w:rsidRPr="001C5867" w:rsidRDefault="007C3522" w:rsidP="00C20002">
            <w:pPr>
              <w:pStyle w:val="acctfourfigures"/>
              <w:spacing w:line="240" w:lineRule="auto"/>
              <w:ind w:right="11"/>
              <w:rPr>
                <w:szCs w:val="22"/>
              </w:rPr>
            </w:pPr>
            <w:r w:rsidRPr="001C5867">
              <w:rPr>
                <w:szCs w:val="22"/>
              </w:rPr>
              <w:t>133</w:t>
            </w:r>
          </w:p>
        </w:tc>
      </w:tr>
      <w:tr w:rsidR="007C3522" w:rsidRPr="001C5867" w14:paraId="5FC94D80" w14:textId="77777777" w:rsidTr="007C3522">
        <w:trPr>
          <w:cantSplit/>
          <w:trHeight w:val="74"/>
        </w:trPr>
        <w:tc>
          <w:tcPr>
            <w:tcW w:w="4158" w:type="dxa"/>
            <w:shd w:val="clear" w:color="auto" w:fill="auto"/>
            <w:hideMark/>
          </w:tcPr>
          <w:p w14:paraId="47F161C0" w14:textId="77777777" w:rsidR="007C3522" w:rsidRPr="001C5867" w:rsidRDefault="007C3522">
            <w:pPr>
              <w:spacing w:line="240" w:lineRule="auto"/>
              <w:ind w:left="187" w:hanging="187"/>
              <w:rPr>
                <w:szCs w:val="22"/>
              </w:rPr>
            </w:pPr>
            <w:r w:rsidRPr="001C5867">
              <w:rPr>
                <w:szCs w:val="22"/>
              </w:rPr>
              <w:t>Recognition of previously unrecognized tax losses</w:t>
            </w:r>
          </w:p>
        </w:tc>
        <w:tc>
          <w:tcPr>
            <w:tcW w:w="702" w:type="dxa"/>
            <w:shd w:val="clear" w:color="auto" w:fill="auto"/>
            <w:vAlign w:val="bottom"/>
          </w:tcPr>
          <w:p w14:paraId="123FE582"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38546F23"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1A38736D" w14:textId="77777777" w:rsidR="007C3522" w:rsidRPr="001C5867" w:rsidRDefault="007C3522" w:rsidP="00B774D7">
            <w:pPr>
              <w:pStyle w:val="acctfourfigures"/>
              <w:tabs>
                <w:tab w:val="clear" w:pos="765"/>
              </w:tabs>
              <w:spacing w:line="240" w:lineRule="auto"/>
              <w:ind w:right="-57"/>
              <w:jc w:val="right"/>
              <w:rPr>
                <w:szCs w:val="22"/>
              </w:rPr>
            </w:pPr>
            <w:r w:rsidRPr="001C5867">
              <w:rPr>
                <w:rFonts w:cs="Angsana New"/>
                <w:szCs w:val="22"/>
                <w:cs/>
                <w:lang w:bidi="th-TH"/>
              </w:rPr>
              <w:t>(</w:t>
            </w:r>
            <w:r w:rsidRPr="001C5867">
              <w:rPr>
                <w:szCs w:val="22"/>
                <w:cs/>
                <w:lang w:bidi="th-TH"/>
              </w:rPr>
              <w:t>24</w:t>
            </w:r>
            <w:r w:rsidRPr="001C5867">
              <w:rPr>
                <w:rFonts w:cs="Angsana New"/>
                <w:szCs w:val="22"/>
                <w:cs/>
                <w:lang w:bidi="th-TH"/>
              </w:rPr>
              <w:t>)</w:t>
            </w:r>
          </w:p>
        </w:tc>
        <w:tc>
          <w:tcPr>
            <w:tcW w:w="180" w:type="dxa"/>
            <w:shd w:val="clear" w:color="auto" w:fill="auto"/>
            <w:vAlign w:val="bottom"/>
          </w:tcPr>
          <w:p w14:paraId="02B0CAAF"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535C43E3"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15A52AAB"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7C62AC5F" w14:textId="77777777" w:rsidR="007C3522" w:rsidRPr="001C5867" w:rsidRDefault="007C3522" w:rsidP="001F0A89">
            <w:pPr>
              <w:pStyle w:val="acctfourfigures"/>
              <w:tabs>
                <w:tab w:val="clear" w:pos="765"/>
              </w:tabs>
              <w:spacing w:line="240" w:lineRule="auto"/>
              <w:ind w:right="-57"/>
              <w:jc w:val="right"/>
              <w:rPr>
                <w:szCs w:val="22"/>
              </w:rPr>
            </w:pPr>
            <w:r w:rsidRPr="001C5867">
              <w:rPr>
                <w:rFonts w:cs="Angsana New"/>
                <w:szCs w:val="22"/>
                <w:cs/>
                <w:lang w:bidi="th-TH"/>
              </w:rPr>
              <w:t>(</w:t>
            </w:r>
            <w:r w:rsidRPr="001C5867">
              <w:rPr>
                <w:szCs w:val="22"/>
              </w:rPr>
              <w:t>105</w:t>
            </w:r>
            <w:r w:rsidRPr="001C5867">
              <w:rPr>
                <w:rFonts w:cs="Angsana New"/>
                <w:szCs w:val="22"/>
                <w:cs/>
                <w:lang w:bidi="th-TH"/>
              </w:rPr>
              <w:t>)</w:t>
            </w:r>
          </w:p>
        </w:tc>
        <w:tc>
          <w:tcPr>
            <w:tcW w:w="180" w:type="dxa"/>
            <w:shd w:val="clear" w:color="auto" w:fill="auto"/>
            <w:vAlign w:val="bottom"/>
          </w:tcPr>
          <w:p w14:paraId="707BB8F0" w14:textId="77777777" w:rsidR="007C3522" w:rsidRPr="001C5867" w:rsidRDefault="007C3522">
            <w:pPr>
              <w:pStyle w:val="acctfourfigures"/>
              <w:spacing w:line="240" w:lineRule="auto"/>
              <w:rPr>
                <w:szCs w:val="22"/>
              </w:rPr>
            </w:pPr>
          </w:p>
        </w:tc>
        <w:tc>
          <w:tcPr>
            <w:tcW w:w="720" w:type="dxa"/>
            <w:shd w:val="clear" w:color="auto" w:fill="auto"/>
            <w:vAlign w:val="bottom"/>
          </w:tcPr>
          <w:p w14:paraId="5572B5EA"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2CB9AD0C"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6A30736F" w14:textId="77777777" w:rsidR="007C3522" w:rsidRPr="001C5867" w:rsidRDefault="007C3522" w:rsidP="006D5B5A">
            <w:pPr>
              <w:pStyle w:val="acctfourfigures"/>
              <w:spacing w:line="240" w:lineRule="auto"/>
              <w:ind w:right="-61"/>
              <w:rPr>
                <w:szCs w:val="22"/>
              </w:rPr>
            </w:pPr>
            <w:r w:rsidRPr="001C5867">
              <w:rPr>
                <w:rFonts w:cs="Angsana New"/>
                <w:szCs w:val="22"/>
                <w:cs/>
                <w:lang w:bidi="th-TH"/>
              </w:rPr>
              <w:t>(</w:t>
            </w:r>
            <w:r w:rsidRPr="001C5867">
              <w:rPr>
                <w:szCs w:val="22"/>
              </w:rPr>
              <w:t>84</w:t>
            </w:r>
            <w:r w:rsidRPr="001C5867">
              <w:rPr>
                <w:rFonts w:cs="Angsana New"/>
                <w:szCs w:val="22"/>
                <w:cs/>
                <w:lang w:bidi="th-TH"/>
              </w:rPr>
              <w:t>)</w:t>
            </w:r>
          </w:p>
        </w:tc>
      </w:tr>
      <w:tr w:rsidR="007C3522" w:rsidRPr="001C5867" w14:paraId="17F4EEB6" w14:textId="77777777" w:rsidTr="007C3522">
        <w:trPr>
          <w:cantSplit/>
          <w:trHeight w:val="74"/>
        </w:trPr>
        <w:tc>
          <w:tcPr>
            <w:tcW w:w="4158" w:type="dxa"/>
            <w:shd w:val="clear" w:color="auto" w:fill="auto"/>
            <w:hideMark/>
          </w:tcPr>
          <w:p w14:paraId="48AF2215" w14:textId="77777777" w:rsidR="007C3522" w:rsidRPr="001C5867" w:rsidRDefault="007C3522">
            <w:pPr>
              <w:spacing w:line="240" w:lineRule="auto"/>
              <w:ind w:left="187" w:hanging="187"/>
              <w:rPr>
                <w:szCs w:val="22"/>
              </w:rPr>
            </w:pPr>
            <w:r w:rsidRPr="001C5867">
              <w:rPr>
                <w:szCs w:val="22"/>
              </w:rPr>
              <w:t>Current year losses for which no deferred tax</w:t>
            </w:r>
          </w:p>
        </w:tc>
        <w:tc>
          <w:tcPr>
            <w:tcW w:w="702" w:type="dxa"/>
            <w:shd w:val="clear" w:color="auto" w:fill="auto"/>
            <w:vAlign w:val="bottom"/>
          </w:tcPr>
          <w:p w14:paraId="01BB5FC4"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0C559768"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tcPr>
          <w:p w14:paraId="4A9E22E9" w14:textId="77777777" w:rsidR="007C3522" w:rsidRPr="001C5867" w:rsidRDefault="007C3522">
            <w:pPr>
              <w:pStyle w:val="acctfourfigures"/>
              <w:tabs>
                <w:tab w:val="decimal" w:pos="641"/>
                <w:tab w:val="decimal" w:pos="731"/>
              </w:tabs>
              <w:spacing w:line="240" w:lineRule="auto"/>
              <w:ind w:right="11"/>
              <w:jc w:val="right"/>
              <w:rPr>
                <w:szCs w:val="22"/>
              </w:rPr>
            </w:pPr>
          </w:p>
        </w:tc>
        <w:tc>
          <w:tcPr>
            <w:tcW w:w="180" w:type="dxa"/>
            <w:shd w:val="clear" w:color="auto" w:fill="auto"/>
            <w:vAlign w:val="bottom"/>
          </w:tcPr>
          <w:p w14:paraId="2FAE22F9"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468068F2"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4746F87C" w14:textId="77777777" w:rsidR="007C3522" w:rsidRPr="001C5867" w:rsidRDefault="007C3522">
            <w:pPr>
              <w:pStyle w:val="acctfourfigures"/>
              <w:spacing w:line="240" w:lineRule="auto"/>
              <w:rPr>
                <w:szCs w:val="22"/>
              </w:rPr>
            </w:pPr>
          </w:p>
        </w:tc>
        <w:tc>
          <w:tcPr>
            <w:tcW w:w="810" w:type="dxa"/>
            <w:shd w:val="clear" w:color="auto" w:fill="auto"/>
            <w:vAlign w:val="bottom"/>
          </w:tcPr>
          <w:p w14:paraId="08B78E75" w14:textId="77777777" w:rsidR="007C3522" w:rsidRPr="001C5867" w:rsidRDefault="007C3522" w:rsidP="001F0A89">
            <w:pPr>
              <w:pStyle w:val="acctfourfigures"/>
              <w:tabs>
                <w:tab w:val="decimal" w:pos="479"/>
                <w:tab w:val="decimal" w:pos="731"/>
              </w:tabs>
              <w:spacing w:line="240" w:lineRule="auto"/>
              <w:ind w:right="11"/>
              <w:jc w:val="right"/>
              <w:rPr>
                <w:szCs w:val="22"/>
              </w:rPr>
            </w:pPr>
          </w:p>
        </w:tc>
        <w:tc>
          <w:tcPr>
            <w:tcW w:w="180" w:type="dxa"/>
            <w:shd w:val="clear" w:color="auto" w:fill="auto"/>
            <w:vAlign w:val="bottom"/>
          </w:tcPr>
          <w:p w14:paraId="04E0D714" w14:textId="77777777" w:rsidR="007C3522" w:rsidRPr="001C5867" w:rsidRDefault="007C3522">
            <w:pPr>
              <w:pStyle w:val="acctfourfigures"/>
              <w:spacing w:line="240" w:lineRule="auto"/>
              <w:rPr>
                <w:szCs w:val="22"/>
              </w:rPr>
            </w:pPr>
          </w:p>
        </w:tc>
        <w:tc>
          <w:tcPr>
            <w:tcW w:w="720" w:type="dxa"/>
            <w:shd w:val="clear" w:color="auto" w:fill="auto"/>
            <w:vAlign w:val="bottom"/>
          </w:tcPr>
          <w:p w14:paraId="40A7D310"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0158DA84" w14:textId="77777777" w:rsidR="007C3522" w:rsidRPr="001C5867" w:rsidRDefault="007C3522">
            <w:pPr>
              <w:pStyle w:val="acctfourfigures"/>
              <w:spacing w:line="240" w:lineRule="auto"/>
              <w:rPr>
                <w:szCs w:val="22"/>
              </w:rPr>
            </w:pPr>
          </w:p>
        </w:tc>
        <w:tc>
          <w:tcPr>
            <w:tcW w:w="810" w:type="dxa"/>
            <w:gridSpan w:val="2"/>
            <w:shd w:val="clear" w:color="auto" w:fill="auto"/>
            <w:vAlign w:val="bottom"/>
          </w:tcPr>
          <w:p w14:paraId="48C3BB4A" w14:textId="77777777" w:rsidR="007C3522" w:rsidRPr="001C5867" w:rsidRDefault="007C3522" w:rsidP="00C20002">
            <w:pPr>
              <w:pStyle w:val="acctfourfigures"/>
              <w:spacing w:line="240" w:lineRule="auto"/>
              <w:ind w:right="11"/>
              <w:rPr>
                <w:szCs w:val="22"/>
              </w:rPr>
            </w:pPr>
          </w:p>
        </w:tc>
      </w:tr>
      <w:tr w:rsidR="007C3522" w:rsidRPr="001C5867" w14:paraId="3469847E" w14:textId="77777777" w:rsidTr="007C3522">
        <w:trPr>
          <w:cantSplit/>
          <w:trHeight w:val="74"/>
        </w:trPr>
        <w:tc>
          <w:tcPr>
            <w:tcW w:w="4158" w:type="dxa"/>
            <w:shd w:val="clear" w:color="auto" w:fill="auto"/>
            <w:hideMark/>
          </w:tcPr>
          <w:p w14:paraId="2A767F7B" w14:textId="515B4100" w:rsidR="007C3522" w:rsidRPr="001C5867" w:rsidRDefault="007C3522">
            <w:pPr>
              <w:spacing w:line="240" w:lineRule="auto"/>
              <w:ind w:left="187" w:hanging="187"/>
              <w:rPr>
                <w:szCs w:val="22"/>
              </w:rPr>
            </w:pPr>
            <w:r w:rsidRPr="001C5867">
              <w:rPr>
                <w:rFonts w:cs="Angsana New"/>
                <w:szCs w:val="22"/>
                <w:cs/>
                <w:lang w:bidi="th-TH"/>
              </w:rPr>
              <w:t xml:space="preserve">  </w:t>
            </w:r>
            <w:r w:rsidR="00050FBF" w:rsidRPr="001C5867">
              <w:rPr>
                <w:rFonts w:cs="Angsana New"/>
                <w:szCs w:val="22"/>
                <w:cs/>
                <w:lang w:bidi="th-TH"/>
              </w:rPr>
              <w:t xml:space="preserve"> </w:t>
            </w:r>
            <w:r w:rsidRPr="001C5867">
              <w:rPr>
                <w:szCs w:val="22"/>
              </w:rPr>
              <w:t>asset was recognized</w:t>
            </w:r>
          </w:p>
        </w:tc>
        <w:tc>
          <w:tcPr>
            <w:tcW w:w="702" w:type="dxa"/>
            <w:shd w:val="clear" w:color="auto" w:fill="auto"/>
            <w:vAlign w:val="bottom"/>
          </w:tcPr>
          <w:p w14:paraId="1F05507A"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29ED140A"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0726948F" w14:textId="77777777" w:rsidR="007C3522" w:rsidRPr="001C5867" w:rsidRDefault="007C3522">
            <w:pPr>
              <w:pStyle w:val="acctfourfigures"/>
              <w:tabs>
                <w:tab w:val="decimal" w:pos="641"/>
                <w:tab w:val="decimal" w:pos="731"/>
              </w:tabs>
              <w:spacing w:line="240" w:lineRule="auto"/>
              <w:ind w:right="11"/>
              <w:jc w:val="right"/>
              <w:rPr>
                <w:szCs w:val="22"/>
              </w:rPr>
            </w:pPr>
            <w:r w:rsidRPr="001C5867">
              <w:rPr>
                <w:szCs w:val="22"/>
              </w:rPr>
              <w:t>439</w:t>
            </w:r>
          </w:p>
        </w:tc>
        <w:tc>
          <w:tcPr>
            <w:tcW w:w="180" w:type="dxa"/>
            <w:shd w:val="clear" w:color="auto" w:fill="auto"/>
            <w:vAlign w:val="bottom"/>
          </w:tcPr>
          <w:p w14:paraId="6E1DEC04"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0CF44CE4"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13368EFD"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2F183051" w14:textId="77777777" w:rsidR="007C3522" w:rsidRPr="001C5867" w:rsidRDefault="007C3522" w:rsidP="001F0A89">
            <w:pPr>
              <w:pStyle w:val="acctfourfigures"/>
              <w:tabs>
                <w:tab w:val="decimal" w:pos="479"/>
                <w:tab w:val="decimal" w:pos="731"/>
              </w:tabs>
              <w:spacing w:line="240" w:lineRule="auto"/>
              <w:ind w:right="11"/>
              <w:jc w:val="right"/>
              <w:rPr>
                <w:szCs w:val="22"/>
              </w:rPr>
            </w:pPr>
            <w:r w:rsidRPr="001C5867">
              <w:rPr>
                <w:szCs w:val="22"/>
              </w:rPr>
              <w:t>212</w:t>
            </w:r>
          </w:p>
        </w:tc>
        <w:tc>
          <w:tcPr>
            <w:tcW w:w="180" w:type="dxa"/>
            <w:shd w:val="clear" w:color="auto" w:fill="auto"/>
            <w:vAlign w:val="bottom"/>
          </w:tcPr>
          <w:p w14:paraId="4E0253F0" w14:textId="77777777" w:rsidR="007C3522" w:rsidRPr="001C5867" w:rsidRDefault="007C3522">
            <w:pPr>
              <w:pStyle w:val="acctfourfigures"/>
              <w:spacing w:line="240" w:lineRule="auto"/>
              <w:rPr>
                <w:szCs w:val="22"/>
              </w:rPr>
            </w:pPr>
          </w:p>
        </w:tc>
        <w:tc>
          <w:tcPr>
            <w:tcW w:w="720" w:type="dxa"/>
            <w:shd w:val="clear" w:color="auto" w:fill="auto"/>
            <w:vAlign w:val="bottom"/>
          </w:tcPr>
          <w:p w14:paraId="4A5B0716"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212BBC39"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25E09965" w14:textId="77777777" w:rsidR="007C3522" w:rsidRPr="001C5867" w:rsidRDefault="007C3522" w:rsidP="00C20002">
            <w:pPr>
              <w:pStyle w:val="acctfourfigures"/>
              <w:spacing w:line="240" w:lineRule="auto"/>
              <w:ind w:right="11"/>
              <w:rPr>
                <w:szCs w:val="22"/>
              </w:rPr>
            </w:pPr>
            <w:r w:rsidRPr="001C5867">
              <w:rPr>
                <w:szCs w:val="22"/>
              </w:rPr>
              <w:t>444</w:t>
            </w:r>
          </w:p>
        </w:tc>
      </w:tr>
      <w:tr w:rsidR="007C3522" w:rsidRPr="001C5867" w14:paraId="550AD429" w14:textId="77777777" w:rsidTr="007C3522">
        <w:trPr>
          <w:cantSplit/>
          <w:trHeight w:val="74"/>
        </w:trPr>
        <w:tc>
          <w:tcPr>
            <w:tcW w:w="4158" w:type="dxa"/>
            <w:shd w:val="clear" w:color="auto" w:fill="auto"/>
            <w:hideMark/>
          </w:tcPr>
          <w:p w14:paraId="4F0CB695" w14:textId="77777777" w:rsidR="007C3522" w:rsidRPr="001C5867" w:rsidRDefault="007C3522">
            <w:pPr>
              <w:spacing w:line="240" w:lineRule="auto"/>
              <w:ind w:left="187" w:hanging="187"/>
              <w:rPr>
                <w:szCs w:val="22"/>
              </w:rPr>
            </w:pPr>
            <w:r w:rsidRPr="001C5867">
              <w:rPr>
                <w:szCs w:val="22"/>
              </w:rPr>
              <w:t>Deferred tax asset in prior year which recognized in this period</w:t>
            </w:r>
          </w:p>
        </w:tc>
        <w:tc>
          <w:tcPr>
            <w:tcW w:w="702" w:type="dxa"/>
            <w:shd w:val="clear" w:color="auto" w:fill="auto"/>
            <w:vAlign w:val="bottom"/>
          </w:tcPr>
          <w:p w14:paraId="35C53FAE"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6B28CFF9"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17BF7487" w14:textId="77777777" w:rsidR="007C3522" w:rsidRPr="001C5867" w:rsidRDefault="007C3522" w:rsidP="00B774D7">
            <w:pPr>
              <w:pStyle w:val="acctfourfigures"/>
              <w:tabs>
                <w:tab w:val="clear" w:pos="765"/>
              </w:tabs>
              <w:spacing w:line="240" w:lineRule="auto"/>
              <w:ind w:right="-57"/>
              <w:jc w:val="right"/>
              <w:rPr>
                <w:szCs w:val="22"/>
                <w:lang w:bidi="th-TH"/>
              </w:rPr>
            </w:pPr>
            <w:r w:rsidRPr="001C5867">
              <w:rPr>
                <w:rFonts w:cs="Angsana New"/>
                <w:szCs w:val="22"/>
                <w:cs/>
                <w:lang w:bidi="th-TH"/>
              </w:rPr>
              <w:t>(</w:t>
            </w:r>
            <w:r w:rsidRPr="001C5867">
              <w:rPr>
                <w:szCs w:val="22"/>
                <w:lang w:bidi="th-TH"/>
              </w:rPr>
              <w:t>74</w:t>
            </w:r>
            <w:r w:rsidRPr="001C5867">
              <w:rPr>
                <w:rFonts w:cs="Angsana New"/>
                <w:szCs w:val="22"/>
                <w:cs/>
                <w:lang w:bidi="th-TH"/>
              </w:rPr>
              <w:t>)</w:t>
            </w:r>
          </w:p>
        </w:tc>
        <w:tc>
          <w:tcPr>
            <w:tcW w:w="180" w:type="dxa"/>
            <w:shd w:val="clear" w:color="auto" w:fill="auto"/>
            <w:vAlign w:val="bottom"/>
          </w:tcPr>
          <w:p w14:paraId="26E61644"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63F10385"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3020F6D6"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7BAA2A55" w14:textId="77777777" w:rsidR="007C3522" w:rsidRPr="001C5867" w:rsidRDefault="007C3522" w:rsidP="001F0A89">
            <w:pPr>
              <w:pStyle w:val="acctfourfigures"/>
              <w:tabs>
                <w:tab w:val="clear" w:pos="765"/>
              </w:tabs>
              <w:spacing w:line="240" w:lineRule="auto"/>
              <w:ind w:right="-57"/>
              <w:jc w:val="right"/>
              <w:rPr>
                <w:szCs w:val="22"/>
              </w:rPr>
            </w:pPr>
            <w:r w:rsidRPr="001C5867">
              <w:rPr>
                <w:rFonts w:cs="Angsana New"/>
                <w:szCs w:val="22"/>
                <w:cs/>
                <w:lang w:bidi="th-TH"/>
              </w:rPr>
              <w:t>(</w:t>
            </w:r>
            <w:r w:rsidRPr="001C5867">
              <w:rPr>
                <w:szCs w:val="22"/>
              </w:rPr>
              <w:t>263</w:t>
            </w:r>
            <w:r w:rsidRPr="001C5867">
              <w:rPr>
                <w:rFonts w:cs="Angsana New"/>
                <w:szCs w:val="22"/>
                <w:cs/>
                <w:lang w:bidi="th-TH"/>
              </w:rPr>
              <w:t>)</w:t>
            </w:r>
          </w:p>
        </w:tc>
        <w:tc>
          <w:tcPr>
            <w:tcW w:w="180" w:type="dxa"/>
            <w:shd w:val="clear" w:color="auto" w:fill="auto"/>
            <w:vAlign w:val="bottom"/>
          </w:tcPr>
          <w:p w14:paraId="4A2700BB" w14:textId="77777777" w:rsidR="007C3522" w:rsidRPr="001C5867" w:rsidRDefault="007C3522">
            <w:pPr>
              <w:pStyle w:val="acctfourfigures"/>
              <w:spacing w:line="240" w:lineRule="auto"/>
              <w:rPr>
                <w:szCs w:val="22"/>
              </w:rPr>
            </w:pPr>
          </w:p>
        </w:tc>
        <w:tc>
          <w:tcPr>
            <w:tcW w:w="720" w:type="dxa"/>
            <w:shd w:val="clear" w:color="auto" w:fill="auto"/>
            <w:vAlign w:val="bottom"/>
          </w:tcPr>
          <w:p w14:paraId="5553D788"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0C804ED5"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315CED5D" w14:textId="77777777" w:rsidR="007C3522" w:rsidRPr="001C5867" w:rsidRDefault="007C3522" w:rsidP="00C20002">
            <w:pPr>
              <w:pStyle w:val="acctfourfigures"/>
              <w:tabs>
                <w:tab w:val="decimal" w:pos="472"/>
              </w:tabs>
              <w:spacing w:line="240" w:lineRule="auto"/>
              <w:ind w:right="11"/>
              <w:jc w:val="center"/>
              <w:rPr>
                <w:szCs w:val="22"/>
              </w:rPr>
            </w:pPr>
            <w:r w:rsidRPr="001C5867">
              <w:rPr>
                <w:rFonts w:cs="Angsana New"/>
                <w:szCs w:val="22"/>
                <w:cs/>
                <w:lang w:bidi="th-TH"/>
              </w:rPr>
              <w:t>-</w:t>
            </w:r>
          </w:p>
        </w:tc>
      </w:tr>
      <w:tr w:rsidR="007C3522" w:rsidRPr="001C5867" w14:paraId="04C2DF90" w14:textId="77777777" w:rsidTr="007C3522">
        <w:trPr>
          <w:cantSplit/>
          <w:trHeight w:val="74"/>
        </w:trPr>
        <w:tc>
          <w:tcPr>
            <w:tcW w:w="4158" w:type="dxa"/>
            <w:shd w:val="clear" w:color="auto" w:fill="auto"/>
            <w:hideMark/>
          </w:tcPr>
          <w:p w14:paraId="1B7A1EC2" w14:textId="77777777" w:rsidR="007C3522" w:rsidRPr="001C5867" w:rsidRDefault="007C3522">
            <w:pPr>
              <w:spacing w:line="240" w:lineRule="auto"/>
              <w:ind w:left="187" w:hanging="187"/>
              <w:rPr>
                <w:szCs w:val="22"/>
              </w:rPr>
            </w:pPr>
            <w:r w:rsidRPr="001C5867">
              <w:rPr>
                <w:szCs w:val="22"/>
              </w:rPr>
              <w:t>Expenses with additional deduction for tax purposes</w:t>
            </w:r>
          </w:p>
        </w:tc>
        <w:tc>
          <w:tcPr>
            <w:tcW w:w="702" w:type="dxa"/>
            <w:shd w:val="clear" w:color="auto" w:fill="auto"/>
            <w:vAlign w:val="bottom"/>
          </w:tcPr>
          <w:p w14:paraId="36FAC79A"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4DC83197" w14:textId="77777777" w:rsidR="007C3522" w:rsidRPr="001C5867" w:rsidRDefault="007C3522">
            <w:pPr>
              <w:pStyle w:val="acctfourfigures"/>
              <w:tabs>
                <w:tab w:val="decimal" w:pos="461"/>
              </w:tabs>
              <w:spacing w:line="240" w:lineRule="auto"/>
              <w:rPr>
                <w:szCs w:val="22"/>
              </w:rPr>
            </w:pPr>
          </w:p>
        </w:tc>
        <w:tc>
          <w:tcPr>
            <w:tcW w:w="817" w:type="dxa"/>
            <w:shd w:val="clear" w:color="auto" w:fill="auto"/>
            <w:vAlign w:val="bottom"/>
            <w:hideMark/>
          </w:tcPr>
          <w:p w14:paraId="1423551C" w14:textId="77777777" w:rsidR="007C3522" w:rsidRPr="001C5867" w:rsidRDefault="007C3522" w:rsidP="00B774D7">
            <w:pPr>
              <w:pStyle w:val="acctfourfigures"/>
              <w:tabs>
                <w:tab w:val="clear" w:pos="765"/>
              </w:tabs>
              <w:spacing w:line="240" w:lineRule="auto"/>
              <w:ind w:right="-57"/>
              <w:jc w:val="right"/>
              <w:rPr>
                <w:szCs w:val="22"/>
                <w:lang w:bidi="th-TH"/>
              </w:rPr>
            </w:pPr>
            <w:r w:rsidRPr="001C5867">
              <w:rPr>
                <w:rFonts w:cs="Angsana New"/>
                <w:szCs w:val="22"/>
                <w:cs/>
                <w:lang w:bidi="th-TH"/>
              </w:rPr>
              <w:t>(</w:t>
            </w:r>
            <w:r w:rsidRPr="001C5867">
              <w:rPr>
                <w:szCs w:val="22"/>
                <w:lang w:bidi="th-TH"/>
              </w:rPr>
              <w:t>297</w:t>
            </w:r>
            <w:r w:rsidRPr="001C5867">
              <w:rPr>
                <w:rFonts w:cs="Angsana New"/>
                <w:szCs w:val="22"/>
                <w:cs/>
                <w:lang w:bidi="th-TH"/>
              </w:rPr>
              <w:t>)</w:t>
            </w:r>
          </w:p>
        </w:tc>
        <w:tc>
          <w:tcPr>
            <w:tcW w:w="180" w:type="dxa"/>
            <w:shd w:val="clear" w:color="auto" w:fill="auto"/>
            <w:vAlign w:val="bottom"/>
          </w:tcPr>
          <w:p w14:paraId="2A84D230" w14:textId="77777777" w:rsidR="007C3522" w:rsidRPr="001C5867" w:rsidRDefault="007C3522">
            <w:pPr>
              <w:pStyle w:val="acctfourfigures"/>
              <w:tabs>
                <w:tab w:val="decimal" w:pos="461"/>
              </w:tabs>
              <w:spacing w:line="240" w:lineRule="auto"/>
              <w:rPr>
                <w:szCs w:val="22"/>
              </w:rPr>
            </w:pPr>
          </w:p>
        </w:tc>
        <w:tc>
          <w:tcPr>
            <w:tcW w:w="720" w:type="dxa"/>
            <w:shd w:val="clear" w:color="auto" w:fill="auto"/>
            <w:vAlign w:val="bottom"/>
          </w:tcPr>
          <w:p w14:paraId="44804C0F"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08F2C660" w14:textId="77777777" w:rsidR="007C3522" w:rsidRPr="001C5867" w:rsidRDefault="007C3522">
            <w:pPr>
              <w:pStyle w:val="acctfourfigures"/>
              <w:spacing w:line="240" w:lineRule="auto"/>
              <w:rPr>
                <w:szCs w:val="22"/>
              </w:rPr>
            </w:pPr>
          </w:p>
        </w:tc>
        <w:tc>
          <w:tcPr>
            <w:tcW w:w="810" w:type="dxa"/>
            <w:shd w:val="clear" w:color="auto" w:fill="auto"/>
            <w:vAlign w:val="bottom"/>
            <w:hideMark/>
          </w:tcPr>
          <w:p w14:paraId="64B10C11" w14:textId="77777777" w:rsidR="007C3522" w:rsidRPr="001C5867" w:rsidRDefault="007C3522" w:rsidP="001F0A89">
            <w:pPr>
              <w:pStyle w:val="acctfourfigures"/>
              <w:tabs>
                <w:tab w:val="clear" w:pos="765"/>
              </w:tabs>
              <w:spacing w:line="240" w:lineRule="auto"/>
              <w:ind w:right="-57"/>
              <w:jc w:val="right"/>
              <w:rPr>
                <w:szCs w:val="22"/>
              </w:rPr>
            </w:pPr>
            <w:r w:rsidRPr="001C5867">
              <w:rPr>
                <w:rFonts w:cs="Angsana New"/>
                <w:szCs w:val="22"/>
                <w:cs/>
                <w:lang w:bidi="th-TH"/>
              </w:rPr>
              <w:t>(</w:t>
            </w:r>
            <w:r w:rsidRPr="001C5867">
              <w:rPr>
                <w:szCs w:val="22"/>
              </w:rPr>
              <w:t>323</w:t>
            </w:r>
            <w:r w:rsidRPr="001C5867">
              <w:rPr>
                <w:rFonts w:cs="Angsana New"/>
                <w:szCs w:val="22"/>
                <w:cs/>
                <w:lang w:bidi="th-TH"/>
              </w:rPr>
              <w:t>)</w:t>
            </w:r>
          </w:p>
        </w:tc>
        <w:tc>
          <w:tcPr>
            <w:tcW w:w="180" w:type="dxa"/>
            <w:shd w:val="clear" w:color="auto" w:fill="auto"/>
            <w:vAlign w:val="bottom"/>
          </w:tcPr>
          <w:p w14:paraId="7728D50B" w14:textId="77777777" w:rsidR="007C3522" w:rsidRPr="001C5867" w:rsidRDefault="007C3522">
            <w:pPr>
              <w:pStyle w:val="acctfourfigures"/>
              <w:spacing w:line="240" w:lineRule="auto"/>
              <w:rPr>
                <w:szCs w:val="22"/>
              </w:rPr>
            </w:pPr>
          </w:p>
        </w:tc>
        <w:tc>
          <w:tcPr>
            <w:tcW w:w="720" w:type="dxa"/>
            <w:shd w:val="clear" w:color="auto" w:fill="auto"/>
            <w:vAlign w:val="bottom"/>
          </w:tcPr>
          <w:p w14:paraId="74820446"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3AEAE63E" w14:textId="77777777" w:rsidR="007C3522" w:rsidRPr="001C5867" w:rsidRDefault="007C3522">
            <w:pPr>
              <w:pStyle w:val="acctfourfigures"/>
              <w:spacing w:line="240" w:lineRule="auto"/>
              <w:rPr>
                <w:szCs w:val="22"/>
              </w:rPr>
            </w:pPr>
          </w:p>
        </w:tc>
        <w:tc>
          <w:tcPr>
            <w:tcW w:w="810" w:type="dxa"/>
            <w:gridSpan w:val="2"/>
            <w:shd w:val="clear" w:color="auto" w:fill="auto"/>
            <w:vAlign w:val="bottom"/>
            <w:hideMark/>
          </w:tcPr>
          <w:p w14:paraId="608FB941" w14:textId="72F5E5FD" w:rsidR="007C3522" w:rsidRPr="001C5867" w:rsidRDefault="006D5B5A" w:rsidP="006D5B5A">
            <w:pPr>
              <w:pStyle w:val="acctfourfigures"/>
              <w:spacing w:line="240" w:lineRule="auto"/>
              <w:ind w:right="-61"/>
              <w:rPr>
                <w:szCs w:val="22"/>
              </w:rPr>
            </w:pPr>
            <w:r w:rsidRPr="001C5867">
              <w:rPr>
                <w:rFonts w:cs="Angsana New"/>
                <w:szCs w:val="22"/>
                <w:cs/>
                <w:lang w:bidi="th-TH"/>
              </w:rPr>
              <w:t>(</w:t>
            </w:r>
            <w:r w:rsidRPr="001C5867">
              <w:rPr>
                <w:szCs w:val="22"/>
              </w:rPr>
              <w:t>29</w:t>
            </w:r>
            <w:r w:rsidR="00CB3299" w:rsidRPr="001C5867">
              <w:rPr>
                <w:szCs w:val="22"/>
              </w:rPr>
              <w:t>3</w:t>
            </w:r>
            <w:r w:rsidR="007C3522" w:rsidRPr="001C5867">
              <w:rPr>
                <w:rFonts w:cs="Angsana New"/>
                <w:szCs w:val="22"/>
                <w:cs/>
                <w:lang w:bidi="th-TH"/>
              </w:rPr>
              <w:t>)</w:t>
            </w:r>
          </w:p>
        </w:tc>
      </w:tr>
      <w:tr w:rsidR="007C3522" w:rsidRPr="001C5867" w14:paraId="27043AF3" w14:textId="77777777" w:rsidTr="007C3522">
        <w:trPr>
          <w:cantSplit/>
          <w:trHeight w:val="74"/>
        </w:trPr>
        <w:tc>
          <w:tcPr>
            <w:tcW w:w="4158" w:type="dxa"/>
            <w:shd w:val="clear" w:color="auto" w:fill="auto"/>
            <w:hideMark/>
          </w:tcPr>
          <w:p w14:paraId="43074ED6" w14:textId="77777777" w:rsidR="007C3522" w:rsidRPr="001C5867" w:rsidRDefault="007C3522">
            <w:pPr>
              <w:spacing w:line="240" w:lineRule="auto"/>
              <w:ind w:left="187" w:hanging="187"/>
              <w:rPr>
                <w:szCs w:val="22"/>
              </w:rPr>
            </w:pPr>
            <w:r w:rsidRPr="001C5867">
              <w:rPr>
                <w:szCs w:val="22"/>
              </w:rPr>
              <w:t>Over provided in prior years</w:t>
            </w:r>
          </w:p>
        </w:tc>
        <w:tc>
          <w:tcPr>
            <w:tcW w:w="702" w:type="dxa"/>
            <w:tcBorders>
              <w:top w:val="nil"/>
              <w:left w:val="nil"/>
              <w:bottom w:val="single" w:sz="4" w:space="0" w:color="auto"/>
              <w:right w:val="nil"/>
            </w:tcBorders>
            <w:shd w:val="clear" w:color="auto" w:fill="auto"/>
            <w:vAlign w:val="bottom"/>
          </w:tcPr>
          <w:p w14:paraId="0A683213"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5A55BD92" w14:textId="77777777" w:rsidR="007C3522" w:rsidRPr="001C5867" w:rsidRDefault="007C3522">
            <w:pPr>
              <w:pStyle w:val="acctfourfigures"/>
              <w:tabs>
                <w:tab w:val="decimal" w:pos="461"/>
              </w:tabs>
              <w:spacing w:line="240" w:lineRule="auto"/>
              <w:rPr>
                <w:szCs w:val="22"/>
              </w:rPr>
            </w:pPr>
          </w:p>
        </w:tc>
        <w:tc>
          <w:tcPr>
            <w:tcW w:w="817" w:type="dxa"/>
            <w:tcBorders>
              <w:top w:val="nil"/>
              <w:left w:val="nil"/>
              <w:bottom w:val="single" w:sz="4" w:space="0" w:color="auto"/>
              <w:right w:val="nil"/>
            </w:tcBorders>
            <w:shd w:val="clear" w:color="auto" w:fill="auto"/>
            <w:vAlign w:val="bottom"/>
            <w:hideMark/>
          </w:tcPr>
          <w:p w14:paraId="26566C7F" w14:textId="77777777" w:rsidR="007C3522" w:rsidRPr="001C5867" w:rsidRDefault="007C3522" w:rsidP="00B774D7">
            <w:pPr>
              <w:pStyle w:val="acctfourfigures"/>
              <w:tabs>
                <w:tab w:val="clear" w:pos="765"/>
              </w:tabs>
              <w:spacing w:line="240" w:lineRule="auto"/>
              <w:ind w:right="-57"/>
              <w:jc w:val="right"/>
              <w:rPr>
                <w:szCs w:val="22"/>
                <w:lang w:bidi="th-TH"/>
              </w:rPr>
            </w:pPr>
            <w:r w:rsidRPr="001C5867">
              <w:rPr>
                <w:rFonts w:cs="Angsana New"/>
                <w:szCs w:val="22"/>
                <w:cs/>
                <w:lang w:bidi="th-TH"/>
              </w:rPr>
              <w:t>(</w:t>
            </w:r>
            <w:r w:rsidRPr="001C5867">
              <w:rPr>
                <w:szCs w:val="22"/>
                <w:lang w:bidi="th-TH"/>
              </w:rPr>
              <w:t>25</w:t>
            </w:r>
            <w:r w:rsidRPr="001C5867">
              <w:rPr>
                <w:rFonts w:cs="Angsana New"/>
                <w:szCs w:val="22"/>
                <w:cs/>
                <w:lang w:bidi="th-TH"/>
              </w:rPr>
              <w:t>)</w:t>
            </w:r>
          </w:p>
        </w:tc>
        <w:tc>
          <w:tcPr>
            <w:tcW w:w="180" w:type="dxa"/>
            <w:shd w:val="clear" w:color="auto" w:fill="auto"/>
            <w:vAlign w:val="bottom"/>
          </w:tcPr>
          <w:p w14:paraId="5C8D1189" w14:textId="77777777" w:rsidR="007C3522" w:rsidRPr="001C5867" w:rsidRDefault="007C3522">
            <w:pPr>
              <w:pStyle w:val="acctfourfigures"/>
              <w:tabs>
                <w:tab w:val="decimal" w:pos="461"/>
              </w:tabs>
              <w:spacing w:line="240" w:lineRule="auto"/>
              <w:rPr>
                <w:szCs w:val="22"/>
                <w:rtl/>
                <w:cs/>
              </w:rPr>
            </w:pPr>
          </w:p>
        </w:tc>
        <w:tc>
          <w:tcPr>
            <w:tcW w:w="720" w:type="dxa"/>
            <w:tcBorders>
              <w:top w:val="nil"/>
              <w:left w:val="nil"/>
              <w:bottom w:val="single" w:sz="4" w:space="0" w:color="auto"/>
              <w:right w:val="nil"/>
            </w:tcBorders>
            <w:shd w:val="clear" w:color="auto" w:fill="auto"/>
            <w:vAlign w:val="bottom"/>
          </w:tcPr>
          <w:p w14:paraId="2AE6A6F6"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6D9FFE4F" w14:textId="77777777" w:rsidR="007C3522" w:rsidRPr="001C5867" w:rsidRDefault="007C3522">
            <w:pPr>
              <w:pStyle w:val="acctfourfigures"/>
              <w:spacing w:line="240" w:lineRule="auto"/>
              <w:rPr>
                <w:szCs w:val="22"/>
              </w:rPr>
            </w:pPr>
          </w:p>
        </w:tc>
        <w:tc>
          <w:tcPr>
            <w:tcW w:w="810" w:type="dxa"/>
            <w:tcBorders>
              <w:top w:val="nil"/>
              <w:left w:val="nil"/>
              <w:bottom w:val="single" w:sz="4" w:space="0" w:color="auto"/>
              <w:right w:val="nil"/>
            </w:tcBorders>
            <w:shd w:val="clear" w:color="auto" w:fill="auto"/>
            <w:vAlign w:val="bottom"/>
            <w:hideMark/>
          </w:tcPr>
          <w:p w14:paraId="2DEC1FD3" w14:textId="77777777" w:rsidR="007C3522" w:rsidRPr="001C5867" w:rsidRDefault="007C3522" w:rsidP="001F0A89">
            <w:pPr>
              <w:pStyle w:val="acctfourfigures"/>
              <w:tabs>
                <w:tab w:val="clear" w:pos="765"/>
              </w:tabs>
              <w:spacing w:line="240" w:lineRule="auto"/>
              <w:ind w:right="-57"/>
              <w:jc w:val="right"/>
              <w:rPr>
                <w:szCs w:val="22"/>
              </w:rPr>
            </w:pPr>
            <w:r w:rsidRPr="001C5867">
              <w:rPr>
                <w:rFonts w:cs="Angsana New"/>
                <w:szCs w:val="22"/>
                <w:cs/>
                <w:lang w:bidi="th-TH"/>
              </w:rPr>
              <w:t>(</w:t>
            </w:r>
            <w:r w:rsidRPr="001C5867">
              <w:rPr>
                <w:szCs w:val="22"/>
              </w:rPr>
              <w:t>42</w:t>
            </w:r>
            <w:r w:rsidRPr="001C5867">
              <w:rPr>
                <w:rFonts w:cs="Angsana New"/>
                <w:szCs w:val="22"/>
                <w:cs/>
                <w:lang w:bidi="th-TH"/>
              </w:rPr>
              <w:t>)</w:t>
            </w:r>
          </w:p>
        </w:tc>
        <w:tc>
          <w:tcPr>
            <w:tcW w:w="180" w:type="dxa"/>
            <w:shd w:val="clear" w:color="auto" w:fill="auto"/>
            <w:vAlign w:val="bottom"/>
          </w:tcPr>
          <w:p w14:paraId="568DB6B2" w14:textId="77777777" w:rsidR="007C3522" w:rsidRPr="001C5867" w:rsidRDefault="007C3522">
            <w:pPr>
              <w:pStyle w:val="acctfourfigures"/>
              <w:spacing w:line="240" w:lineRule="auto"/>
              <w:rPr>
                <w:szCs w:val="22"/>
              </w:rPr>
            </w:pPr>
          </w:p>
        </w:tc>
        <w:tc>
          <w:tcPr>
            <w:tcW w:w="720" w:type="dxa"/>
            <w:tcBorders>
              <w:top w:val="nil"/>
              <w:left w:val="nil"/>
              <w:bottom w:val="single" w:sz="4" w:space="0" w:color="auto"/>
              <w:right w:val="nil"/>
            </w:tcBorders>
            <w:shd w:val="clear" w:color="auto" w:fill="auto"/>
            <w:vAlign w:val="bottom"/>
          </w:tcPr>
          <w:p w14:paraId="15A6AABA" w14:textId="77777777" w:rsidR="007C3522" w:rsidRPr="001C5867" w:rsidRDefault="007C3522">
            <w:pPr>
              <w:pStyle w:val="acctfourfigures"/>
              <w:tabs>
                <w:tab w:val="decimal" w:pos="461"/>
              </w:tabs>
              <w:spacing w:line="240" w:lineRule="auto"/>
              <w:rPr>
                <w:szCs w:val="22"/>
              </w:rPr>
            </w:pPr>
          </w:p>
        </w:tc>
        <w:tc>
          <w:tcPr>
            <w:tcW w:w="180" w:type="dxa"/>
            <w:shd w:val="clear" w:color="auto" w:fill="auto"/>
            <w:vAlign w:val="bottom"/>
          </w:tcPr>
          <w:p w14:paraId="35F04FCD" w14:textId="77777777" w:rsidR="007C3522" w:rsidRPr="001C5867" w:rsidRDefault="007C3522">
            <w:pPr>
              <w:pStyle w:val="acctfourfigures"/>
              <w:spacing w:line="240" w:lineRule="auto"/>
              <w:rPr>
                <w:szCs w:val="22"/>
              </w:rPr>
            </w:pPr>
          </w:p>
        </w:tc>
        <w:tc>
          <w:tcPr>
            <w:tcW w:w="810" w:type="dxa"/>
            <w:gridSpan w:val="2"/>
            <w:tcBorders>
              <w:top w:val="nil"/>
              <w:left w:val="nil"/>
              <w:bottom w:val="single" w:sz="4" w:space="0" w:color="auto"/>
              <w:right w:val="nil"/>
            </w:tcBorders>
            <w:shd w:val="clear" w:color="auto" w:fill="auto"/>
            <w:vAlign w:val="bottom"/>
            <w:hideMark/>
          </w:tcPr>
          <w:p w14:paraId="5F324815" w14:textId="77777777" w:rsidR="007C3522" w:rsidRPr="001C5867" w:rsidRDefault="007C3522" w:rsidP="006D5B5A">
            <w:pPr>
              <w:pStyle w:val="acctfourfigures"/>
              <w:spacing w:line="240" w:lineRule="auto"/>
              <w:ind w:right="-61"/>
              <w:rPr>
                <w:szCs w:val="22"/>
              </w:rPr>
            </w:pPr>
            <w:r w:rsidRPr="001C5867">
              <w:rPr>
                <w:rFonts w:cs="Angsana New"/>
                <w:szCs w:val="22"/>
                <w:cs/>
                <w:lang w:bidi="th-TH"/>
              </w:rPr>
              <w:t>(</w:t>
            </w:r>
            <w:r w:rsidRPr="001C5867">
              <w:rPr>
                <w:szCs w:val="22"/>
              </w:rPr>
              <w:t>9</w:t>
            </w:r>
            <w:r w:rsidRPr="001C5867">
              <w:rPr>
                <w:rFonts w:cs="Angsana New"/>
                <w:szCs w:val="22"/>
                <w:cs/>
                <w:lang w:bidi="th-TH"/>
              </w:rPr>
              <w:t>)</w:t>
            </w:r>
          </w:p>
        </w:tc>
      </w:tr>
      <w:tr w:rsidR="007C3522" w:rsidRPr="001C5867" w14:paraId="17A982BE" w14:textId="77777777" w:rsidTr="007C3522">
        <w:trPr>
          <w:cantSplit/>
          <w:trHeight w:val="217"/>
        </w:trPr>
        <w:tc>
          <w:tcPr>
            <w:tcW w:w="4158" w:type="dxa"/>
            <w:shd w:val="clear" w:color="auto" w:fill="auto"/>
            <w:hideMark/>
          </w:tcPr>
          <w:p w14:paraId="685656A4" w14:textId="77777777" w:rsidR="007C3522" w:rsidRPr="001C5867" w:rsidRDefault="007C3522">
            <w:pPr>
              <w:spacing w:line="240" w:lineRule="auto"/>
              <w:ind w:left="187" w:hanging="187"/>
              <w:rPr>
                <w:b/>
                <w:bCs/>
                <w:szCs w:val="22"/>
              </w:rPr>
            </w:pPr>
            <w:r w:rsidRPr="001C5867">
              <w:rPr>
                <w:b/>
                <w:bCs/>
                <w:szCs w:val="22"/>
              </w:rPr>
              <w:t>Total</w:t>
            </w:r>
          </w:p>
        </w:tc>
        <w:tc>
          <w:tcPr>
            <w:tcW w:w="702" w:type="dxa"/>
            <w:tcBorders>
              <w:top w:val="single" w:sz="4" w:space="0" w:color="auto"/>
              <w:left w:val="nil"/>
              <w:bottom w:val="double" w:sz="4" w:space="0" w:color="auto"/>
              <w:right w:val="nil"/>
            </w:tcBorders>
            <w:shd w:val="clear" w:color="auto" w:fill="auto"/>
            <w:hideMark/>
          </w:tcPr>
          <w:p w14:paraId="5346ADAA" w14:textId="77FC25DE" w:rsidR="007C3522" w:rsidRPr="001C5867" w:rsidRDefault="007C3522">
            <w:pPr>
              <w:pStyle w:val="acctfourfigures"/>
              <w:tabs>
                <w:tab w:val="left" w:pos="720"/>
              </w:tabs>
              <w:spacing w:line="240" w:lineRule="auto"/>
              <w:jc w:val="center"/>
              <w:rPr>
                <w:b/>
                <w:bCs/>
                <w:szCs w:val="22"/>
              </w:rPr>
            </w:pPr>
            <w:r w:rsidRPr="001C5867">
              <w:rPr>
                <w:b/>
                <w:bCs/>
                <w:szCs w:val="22"/>
              </w:rPr>
              <w:t>1</w:t>
            </w:r>
            <w:r w:rsidR="00C42CB2" w:rsidRPr="001C5867">
              <w:rPr>
                <w:b/>
                <w:bCs/>
                <w:szCs w:val="22"/>
              </w:rPr>
              <w:t>8</w:t>
            </w:r>
            <w:r w:rsidRPr="001C5867">
              <w:rPr>
                <w:rFonts w:cs="Angsana New"/>
                <w:b/>
                <w:bCs/>
                <w:szCs w:val="22"/>
                <w:cs/>
                <w:lang w:bidi="th-TH"/>
              </w:rPr>
              <w:t>.</w:t>
            </w:r>
            <w:r w:rsidR="00C42CB2" w:rsidRPr="001C5867">
              <w:rPr>
                <w:b/>
                <w:bCs/>
                <w:szCs w:val="22"/>
              </w:rPr>
              <w:t>90</w:t>
            </w:r>
          </w:p>
        </w:tc>
        <w:tc>
          <w:tcPr>
            <w:tcW w:w="180" w:type="dxa"/>
            <w:shd w:val="clear" w:color="auto" w:fill="auto"/>
          </w:tcPr>
          <w:p w14:paraId="598135A9" w14:textId="77777777" w:rsidR="007C3522" w:rsidRPr="001C5867" w:rsidRDefault="007C3522">
            <w:pPr>
              <w:pStyle w:val="acctfourfigures"/>
              <w:tabs>
                <w:tab w:val="left" w:pos="720"/>
              </w:tabs>
              <w:spacing w:line="240" w:lineRule="auto"/>
              <w:jc w:val="center"/>
              <w:rPr>
                <w:b/>
                <w:bCs/>
                <w:szCs w:val="22"/>
              </w:rPr>
            </w:pPr>
          </w:p>
        </w:tc>
        <w:tc>
          <w:tcPr>
            <w:tcW w:w="817" w:type="dxa"/>
            <w:tcBorders>
              <w:top w:val="single" w:sz="4" w:space="0" w:color="auto"/>
              <w:left w:val="nil"/>
              <w:bottom w:val="double" w:sz="4" w:space="0" w:color="auto"/>
              <w:right w:val="nil"/>
            </w:tcBorders>
            <w:shd w:val="clear" w:color="auto" w:fill="auto"/>
            <w:hideMark/>
          </w:tcPr>
          <w:p w14:paraId="4CF48B9B" w14:textId="77777777" w:rsidR="007C3522" w:rsidRPr="001C5867" w:rsidRDefault="007C3522" w:rsidP="00B774D7">
            <w:pPr>
              <w:pStyle w:val="acctfourfigures"/>
              <w:tabs>
                <w:tab w:val="clear" w:pos="765"/>
              </w:tabs>
              <w:spacing w:line="240" w:lineRule="auto"/>
              <w:ind w:right="-93"/>
              <w:jc w:val="center"/>
              <w:rPr>
                <w:b/>
                <w:bCs/>
                <w:szCs w:val="22"/>
              </w:rPr>
            </w:pPr>
            <w:r w:rsidRPr="001C5867">
              <w:rPr>
                <w:b/>
                <w:bCs/>
                <w:szCs w:val="22"/>
              </w:rPr>
              <w:t>2,588</w:t>
            </w:r>
          </w:p>
        </w:tc>
        <w:tc>
          <w:tcPr>
            <w:tcW w:w="180" w:type="dxa"/>
            <w:shd w:val="clear" w:color="auto" w:fill="auto"/>
          </w:tcPr>
          <w:p w14:paraId="5C9C92C6" w14:textId="77777777" w:rsidR="007C3522" w:rsidRPr="001C5867" w:rsidRDefault="007C3522">
            <w:pPr>
              <w:pStyle w:val="acctfourfigures"/>
              <w:tabs>
                <w:tab w:val="left" w:pos="720"/>
              </w:tabs>
              <w:spacing w:line="240" w:lineRule="auto"/>
              <w:jc w:val="center"/>
              <w:rPr>
                <w:b/>
                <w:bCs/>
                <w:szCs w:val="22"/>
              </w:rPr>
            </w:pPr>
          </w:p>
        </w:tc>
        <w:tc>
          <w:tcPr>
            <w:tcW w:w="720" w:type="dxa"/>
            <w:tcBorders>
              <w:top w:val="single" w:sz="4" w:space="0" w:color="auto"/>
              <w:left w:val="nil"/>
              <w:bottom w:val="double" w:sz="4" w:space="0" w:color="auto"/>
              <w:right w:val="nil"/>
            </w:tcBorders>
            <w:shd w:val="clear" w:color="auto" w:fill="auto"/>
            <w:hideMark/>
          </w:tcPr>
          <w:p w14:paraId="7DB78B1F" w14:textId="167E98C5" w:rsidR="007C3522" w:rsidRPr="001C5867" w:rsidRDefault="007C3522">
            <w:pPr>
              <w:pStyle w:val="acctfourfigures"/>
              <w:tabs>
                <w:tab w:val="left" w:pos="720"/>
              </w:tabs>
              <w:spacing w:line="240" w:lineRule="auto"/>
              <w:jc w:val="center"/>
              <w:rPr>
                <w:b/>
                <w:bCs/>
                <w:szCs w:val="22"/>
              </w:rPr>
            </w:pPr>
            <w:r w:rsidRPr="001C5867">
              <w:rPr>
                <w:b/>
                <w:bCs/>
                <w:szCs w:val="22"/>
              </w:rPr>
              <w:t>9</w:t>
            </w:r>
            <w:r w:rsidRPr="001C5867">
              <w:rPr>
                <w:rFonts w:cs="Angsana New"/>
                <w:b/>
                <w:bCs/>
                <w:szCs w:val="22"/>
                <w:cs/>
                <w:lang w:bidi="th-TH"/>
              </w:rPr>
              <w:t>.</w:t>
            </w:r>
            <w:r w:rsidRPr="001C5867">
              <w:rPr>
                <w:b/>
                <w:bCs/>
                <w:szCs w:val="22"/>
              </w:rPr>
              <w:t>9</w:t>
            </w:r>
            <w:r w:rsidR="00DC6419" w:rsidRPr="001C5867">
              <w:rPr>
                <w:b/>
                <w:bCs/>
                <w:szCs w:val="22"/>
              </w:rPr>
              <w:t>8</w:t>
            </w:r>
          </w:p>
        </w:tc>
        <w:tc>
          <w:tcPr>
            <w:tcW w:w="180" w:type="dxa"/>
            <w:shd w:val="clear" w:color="auto" w:fill="auto"/>
          </w:tcPr>
          <w:p w14:paraId="05611243" w14:textId="77777777" w:rsidR="007C3522" w:rsidRPr="001C5867" w:rsidRDefault="007C3522">
            <w:pPr>
              <w:pStyle w:val="acctfourfigures"/>
              <w:spacing w:line="240" w:lineRule="auto"/>
              <w:jc w:val="center"/>
              <w:rPr>
                <w:szCs w:val="22"/>
              </w:rPr>
            </w:pPr>
          </w:p>
        </w:tc>
        <w:tc>
          <w:tcPr>
            <w:tcW w:w="810" w:type="dxa"/>
            <w:tcBorders>
              <w:top w:val="single" w:sz="4" w:space="0" w:color="auto"/>
              <w:left w:val="nil"/>
              <w:bottom w:val="double" w:sz="4" w:space="0" w:color="auto"/>
              <w:right w:val="nil"/>
            </w:tcBorders>
            <w:shd w:val="clear" w:color="auto" w:fill="auto"/>
            <w:hideMark/>
          </w:tcPr>
          <w:p w14:paraId="78063A53" w14:textId="77777777" w:rsidR="007C3522" w:rsidRPr="001C5867" w:rsidRDefault="007C3522" w:rsidP="001F0A89">
            <w:pPr>
              <w:pStyle w:val="acctfourfigures"/>
              <w:tabs>
                <w:tab w:val="clear" w:pos="765"/>
              </w:tabs>
              <w:spacing w:line="240" w:lineRule="auto"/>
              <w:ind w:right="-275"/>
              <w:jc w:val="center"/>
              <w:rPr>
                <w:szCs w:val="22"/>
              </w:rPr>
            </w:pPr>
            <w:r w:rsidRPr="001C5867">
              <w:rPr>
                <w:b/>
                <w:bCs/>
                <w:szCs w:val="22"/>
              </w:rPr>
              <w:t>835</w:t>
            </w:r>
          </w:p>
        </w:tc>
        <w:tc>
          <w:tcPr>
            <w:tcW w:w="180" w:type="dxa"/>
            <w:shd w:val="clear" w:color="auto" w:fill="auto"/>
          </w:tcPr>
          <w:p w14:paraId="21F885E1" w14:textId="77777777" w:rsidR="007C3522" w:rsidRPr="001C5867" w:rsidRDefault="007C3522">
            <w:pPr>
              <w:pStyle w:val="acctfourfigures"/>
              <w:spacing w:line="240" w:lineRule="auto"/>
              <w:jc w:val="center"/>
              <w:rPr>
                <w:szCs w:val="22"/>
                <w:highlight w:val="cyan"/>
              </w:rPr>
            </w:pPr>
          </w:p>
        </w:tc>
        <w:tc>
          <w:tcPr>
            <w:tcW w:w="720" w:type="dxa"/>
            <w:tcBorders>
              <w:top w:val="single" w:sz="4" w:space="0" w:color="auto"/>
              <w:left w:val="nil"/>
              <w:bottom w:val="double" w:sz="4" w:space="0" w:color="auto"/>
              <w:right w:val="nil"/>
            </w:tcBorders>
            <w:shd w:val="clear" w:color="auto" w:fill="auto"/>
            <w:hideMark/>
          </w:tcPr>
          <w:p w14:paraId="5634C8CD" w14:textId="77777777" w:rsidR="007C3522" w:rsidRPr="001C5867" w:rsidRDefault="007C3522">
            <w:pPr>
              <w:pStyle w:val="acctfourfigures"/>
              <w:tabs>
                <w:tab w:val="left" w:pos="720"/>
              </w:tabs>
              <w:spacing w:line="240" w:lineRule="auto"/>
              <w:jc w:val="center"/>
              <w:rPr>
                <w:b/>
                <w:bCs/>
                <w:szCs w:val="22"/>
              </w:rPr>
            </w:pPr>
            <w:r w:rsidRPr="001C5867">
              <w:rPr>
                <w:b/>
                <w:bCs/>
                <w:szCs w:val="22"/>
              </w:rPr>
              <w:t>19</w:t>
            </w:r>
            <w:r w:rsidRPr="001C5867">
              <w:rPr>
                <w:rFonts w:cs="Angsana New"/>
                <w:b/>
                <w:bCs/>
                <w:szCs w:val="22"/>
                <w:cs/>
                <w:lang w:bidi="th-TH"/>
              </w:rPr>
              <w:t>.</w:t>
            </w:r>
            <w:r w:rsidRPr="001C5867">
              <w:rPr>
                <w:b/>
                <w:bCs/>
                <w:szCs w:val="22"/>
              </w:rPr>
              <w:t>66</w:t>
            </w:r>
          </w:p>
        </w:tc>
        <w:tc>
          <w:tcPr>
            <w:tcW w:w="180" w:type="dxa"/>
            <w:shd w:val="clear" w:color="auto" w:fill="auto"/>
          </w:tcPr>
          <w:p w14:paraId="420845ED" w14:textId="77777777" w:rsidR="007C3522" w:rsidRPr="001C5867" w:rsidRDefault="007C3522">
            <w:pPr>
              <w:pStyle w:val="acctfourfigures"/>
              <w:spacing w:line="240" w:lineRule="auto"/>
              <w:rPr>
                <w:szCs w:val="22"/>
              </w:rPr>
            </w:pPr>
          </w:p>
        </w:tc>
        <w:tc>
          <w:tcPr>
            <w:tcW w:w="810" w:type="dxa"/>
            <w:gridSpan w:val="2"/>
            <w:tcBorders>
              <w:top w:val="single" w:sz="4" w:space="0" w:color="auto"/>
              <w:left w:val="nil"/>
              <w:bottom w:val="double" w:sz="4" w:space="0" w:color="auto"/>
              <w:right w:val="nil"/>
            </w:tcBorders>
            <w:shd w:val="clear" w:color="auto" w:fill="auto"/>
            <w:hideMark/>
          </w:tcPr>
          <w:p w14:paraId="526F6CB0" w14:textId="77777777" w:rsidR="007C3522" w:rsidRPr="001C5867" w:rsidRDefault="007C3522" w:rsidP="00C20002">
            <w:pPr>
              <w:pStyle w:val="acctfourfigures"/>
              <w:spacing w:line="240" w:lineRule="auto"/>
              <w:ind w:right="11"/>
              <w:rPr>
                <w:b/>
                <w:bCs/>
                <w:szCs w:val="22"/>
              </w:rPr>
            </w:pPr>
            <w:r w:rsidRPr="001C5867">
              <w:rPr>
                <w:b/>
                <w:bCs/>
                <w:szCs w:val="22"/>
              </w:rPr>
              <w:t>1,914</w:t>
            </w:r>
          </w:p>
        </w:tc>
      </w:tr>
    </w:tbl>
    <w:p w14:paraId="5D096E97" w14:textId="77777777" w:rsidR="007C3522" w:rsidRPr="001C5867" w:rsidRDefault="007C3522" w:rsidP="007C3522">
      <w:pPr>
        <w:spacing w:line="240" w:lineRule="auto"/>
        <w:rPr>
          <w:szCs w:val="22"/>
        </w:rPr>
      </w:pPr>
    </w:p>
    <w:tbl>
      <w:tblPr>
        <w:tblW w:w="9648" w:type="dxa"/>
        <w:tblInd w:w="432" w:type="dxa"/>
        <w:tblLayout w:type="fixed"/>
        <w:tblCellMar>
          <w:left w:w="79" w:type="dxa"/>
          <w:right w:w="79" w:type="dxa"/>
        </w:tblCellMar>
        <w:tblLook w:val="04A0" w:firstRow="1" w:lastRow="0" w:firstColumn="1" w:lastColumn="0" w:noHBand="0" w:noVBand="1"/>
      </w:tblPr>
      <w:tblGrid>
        <w:gridCol w:w="4155"/>
        <w:gridCol w:w="813"/>
        <w:gridCol w:w="180"/>
        <w:gridCol w:w="720"/>
        <w:gridCol w:w="180"/>
        <w:gridCol w:w="630"/>
        <w:gridCol w:w="180"/>
        <w:gridCol w:w="900"/>
        <w:gridCol w:w="180"/>
        <w:gridCol w:w="720"/>
        <w:gridCol w:w="180"/>
        <w:gridCol w:w="810"/>
      </w:tblGrid>
      <w:tr w:rsidR="007C3522" w:rsidRPr="001C5867" w14:paraId="5F2211FF" w14:textId="77777777" w:rsidTr="009960FB">
        <w:trPr>
          <w:cantSplit/>
          <w:tblHeader/>
        </w:trPr>
        <w:tc>
          <w:tcPr>
            <w:tcW w:w="4155" w:type="dxa"/>
          </w:tcPr>
          <w:p w14:paraId="4DE48034" w14:textId="77777777" w:rsidR="007C3522" w:rsidRPr="001C5867" w:rsidRDefault="007C3522">
            <w:pPr>
              <w:pStyle w:val="Heading2"/>
              <w:numPr>
                <w:ilvl w:val="0"/>
                <w:numId w:val="0"/>
              </w:numPr>
              <w:tabs>
                <w:tab w:val="left" w:pos="720"/>
              </w:tabs>
              <w:spacing w:before="0" w:after="0" w:line="240" w:lineRule="auto"/>
              <w:rPr>
                <w:sz w:val="22"/>
                <w:szCs w:val="22"/>
              </w:rPr>
            </w:pPr>
          </w:p>
        </w:tc>
        <w:tc>
          <w:tcPr>
            <w:tcW w:w="5491" w:type="dxa"/>
            <w:gridSpan w:val="11"/>
            <w:hideMark/>
          </w:tcPr>
          <w:p w14:paraId="52173391" w14:textId="77777777" w:rsidR="007C3522" w:rsidRPr="001C5867" w:rsidRDefault="007C3522">
            <w:pPr>
              <w:pStyle w:val="acctmergecolhdg"/>
              <w:spacing w:line="240" w:lineRule="auto"/>
              <w:rPr>
                <w:szCs w:val="22"/>
              </w:rPr>
            </w:pPr>
            <w:r w:rsidRPr="001C5867">
              <w:rPr>
                <w:szCs w:val="22"/>
              </w:rPr>
              <w:t xml:space="preserve">Separate financial statements </w:t>
            </w:r>
          </w:p>
        </w:tc>
      </w:tr>
      <w:tr w:rsidR="007C3522" w:rsidRPr="001C5867" w14:paraId="57736200" w14:textId="77777777" w:rsidTr="009960FB">
        <w:trPr>
          <w:cantSplit/>
          <w:tblHeader/>
        </w:trPr>
        <w:tc>
          <w:tcPr>
            <w:tcW w:w="4155" w:type="dxa"/>
          </w:tcPr>
          <w:p w14:paraId="3919590D" w14:textId="77777777" w:rsidR="007C3522" w:rsidRPr="001C5867" w:rsidRDefault="007C3522">
            <w:pPr>
              <w:spacing w:line="240" w:lineRule="auto"/>
              <w:rPr>
                <w:szCs w:val="22"/>
              </w:rPr>
            </w:pPr>
          </w:p>
        </w:tc>
        <w:tc>
          <w:tcPr>
            <w:tcW w:w="1711" w:type="dxa"/>
            <w:gridSpan w:val="3"/>
            <w:hideMark/>
          </w:tcPr>
          <w:p w14:paraId="1C7A1367" w14:textId="77777777" w:rsidR="007C3522" w:rsidRPr="001C5867" w:rsidRDefault="007C3522">
            <w:pPr>
              <w:pStyle w:val="acctmergecolhdg"/>
              <w:spacing w:line="240" w:lineRule="auto"/>
              <w:rPr>
                <w:b w:val="0"/>
                <w:bCs/>
                <w:szCs w:val="22"/>
              </w:rPr>
            </w:pPr>
            <w:r w:rsidRPr="001C5867">
              <w:rPr>
                <w:b w:val="0"/>
                <w:bCs/>
                <w:szCs w:val="22"/>
              </w:rPr>
              <w:t>2018</w:t>
            </w:r>
          </w:p>
        </w:tc>
        <w:tc>
          <w:tcPr>
            <w:tcW w:w="180" w:type="dxa"/>
          </w:tcPr>
          <w:p w14:paraId="12471B6E" w14:textId="77777777" w:rsidR="007C3522" w:rsidRPr="001C5867" w:rsidRDefault="007C3522">
            <w:pPr>
              <w:pStyle w:val="acctmergecolhdg"/>
              <w:spacing w:line="240" w:lineRule="auto"/>
              <w:rPr>
                <w:b w:val="0"/>
                <w:bCs/>
                <w:szCs w:val="22"/>
              </w:rPr>
            </w:pPr>
          </w:p>
        </w:tc>
        <w:tc>
          <w:tcPr>
            <w:tcW w:w="1710" w:type="dxa"/>
            <w:gridSpan w:val="3"/>
            <w:hideMark/>
          </w:tcPr>
          <w:p w14:paraId="4CF4099A"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tcPr>
          <w:p w14:paraId="49212D17" w14:textId="77777777" w:rsidR="007C3522" w:rsidRPr="001C5867" w:rsidRDefault="007C3522">
            <w:pPr>
              <w:pStyle w:val="acctmergecolhdg"/>
              <w:spacing w:line="240" w:lineRule="auto"/>
              <w:rPr>
                <w:b w:val="0"/>
                <w:bCs/>
                <w:szCs w:val="22"/>
              </w:rPr>
            </w:pPr>
          </w:p>
        </w:tc>
        <w:tc>
          <w:tcPr>
            <w:tcW w:w="1710" w:type="dxa"/>
            <w:gridSpan w:val="3"/>
            <w:hideMark/>
          </w:tcPr>
          <w:p w14:paraId="18CBA486" w14:textId="77777777" w:rsidR="007C3522" w:rsidRPr="001C5867" w:rsidRDefault="007C3522">
            <w:pPr>
              <w:pStyle w:val="acctmergecolhdg"/>
              <w:spacing w:line="240" w:lineRule="auto"/>
              <w:rPr>
                <w:b w:val="0"/>
                <w:bCs/>
                <w:szCs w:val="22"/>
              </w:rPr>
            </w:pPr>
            <w:r w:rsidRPr="001C5867">
              <w:rPr>
                <w:b w:val="0"/>
                <w:bCs/>
                <w:szCs w:val="22"/>
              </w:rPr>
              <w:t>2016</w:t>
            </w:r>
          </w:p>
        </w:tc>
      </w:tr>
      <w:tr w:rsidR="007C3522" w:rsidRPr="001C5867" w14:paraId="2D72B561" w14:textId="77777777" w:rsidTr="009960FB">
        <w:trPr>
          <w:cantSplit/>
          <w:tblHeader/>
        </w:trPr>
        <w:tc>
          <w:tcPr>
            <w:tcW w:w="4155" w:type="dxa"/>
          </w:tcPr>
          <w:p w14:paraId="0083721F" w14:textId="77777777" w:rsidR="007C3522" w:rsidRPr="001C5867" w:rsidRDefault="007C3522">
            <w:pPr>
              <w:pStyle w:val="acctfourfigures"/>
              <w:spacing w:line="240" w:lineRule="auto"/>
              <w:ind w:left="187" w:hanging="187"/>
              <w:jc w:val="center"/>
              <w:rPr>
                <w:szCs w:val="22"/>
              </w:rPr>
            </w:pPr>
          </w:p>
          <w:p w14:paraId="4DBDB3C0" w14:textId="77777777" w:rsidR="007C3522" w:rsidRPr="001C5867" w:rsidRDefault="007C3522">
            <w:pPr>
              <w:pStyle w:val="acctfourfigures"/>
              <w:spacing w:line="240" w:lineRule="auto"/>
              <w:ind w:left="187" w:hanging="187"/>
              <w:jc w:val="center"/>
              <w:rPr>
                <w:szCs w:val="22"/>
              </w:rPr>
            </w:pPr>
          </w:p>
        </w:tc>
        <w:tc>
          <w:tcPr>
            <w:tcW w:w="813" w:type="dxa"/>
            <w:hideMark/>
          </w:tcPr>
          <w:p w14:paraId="01A5B834"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4D984D99" w14:textId="77777777" w:rsidR="007C3522" w:rsidRPr="001C5867" w:rsidRDefault="007C3522">
            <w:pPr>
              <w:pStyle w:val="acctfourfigures"/>
              <w:tabs>
                <w:tab w:val="left" w:pos="720"/>
              </w:tabs>
              <w:spacing w:line="240" w:lineRule="auto"/>
              <w:jc w:val="center"/>
              <w:rPr>
                <w:i/>
                <w:iCs/>
                <w:szCs w:val="22"/>
                <w:lang w:bidi="th-TH"/>
              </w:rPr>
            </w:pPr>
            <w:r w:rsidRPr="001C5867">
              <w:rPr>
                <w:rFonts w:cs="Angsana New"/>
                <w:i/>
                <w:iCs/>
                <w:szCs w:val="22"/>
                <w:cs/>
                <w:lang w:bidi="th-TH"/>
              </w:rPr>
              <w:t>(%)</w:t>
            </w:r>
          </w:p>
        </w:tc>
        <w:tc>
          <w:tcPr>
            <w:tcW w:w="180" w:type="dxa"/>
          </w:tcPr>
          <w:p w14:paraId="66E5D4F3" w14:textId="77777777" w:rsidR="007C3522" w:rsidRPr="001C5867" w:rsidRDefault="007C3522">
            <w:pPr>
              <w:pStyle w:val="acctfourfigures"/>
              <w:tabs>
                <w:tab w:val="left" w:pos="720"/>
              </w:tabs>
              <w:spacing w:line="240" w:lineRule="auto"/>
              <w:jc w:val="center"/>
              <w:rPr>
                <w:i/>
                <w:iCs/>
                <w:szCs w:val="22"/>
                <w:rtl/>
                <w:cs/>
              </w:rPr>
            </w:pPr>
          </w:p>
          <w:p w14:paraId="1A2768F0" w14:textId="77777777" w:rsidR="007C3522" w:rsidRPr="001C5867" w:rsidRDefault="007C3522">
            <w:pPr>
              <w:pStyle w:val="acctfourfigures"/>
              <w:tabs>
                <w:tab w:val="left" w:pos="720"/>
              </w:tabs>
              <w:spacing w:line="240" w:lineRule="auto"/>
              <w:jc w:val="center"/>
              <w:rPr>
                <w:i/>
                <w:iCs/>
                <w:szCs w:val="22"/>
              </w:rPr>
            </w:pPr>
          </w:p>
        </w:tc>
        <w:tc>
          <w:tcPr>
            <w:tcW w:w="720" w:type="dxa"/>
            <w:hideMark/>
          </w:tcPr>
          <w:p w14:paraId="74F17FEC" w14:textId="77777777" w:rsidR="007C3522" w:rsidRPr="001C5867" w:rsidRDefault="007C3522">
            <w:pPr>
              <w:pStyle w:val="acctfourfigures"/>
              <w:tabs>
                <w:tab w:val="left" w:pos="720"/>
              </w:tabs>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c>
          <w:tcPr>
            <w:tcW w:w="180" w:type="dxa"/>
          </w:tcPr>
          <w:p w14:paraId="6FC57E89" w14:textId="77777777" w:rsidR="007C3522" w:rsidRPr="001C5867" w:rsidRDefault="007C3522">
            <w:pPr>
              <w:pStyle w:val="acctfourfigures"/>
              <w:tabs>
                <w:tab w:val="left" w:pos="720"/>
              </w:tabs>
              <w:spacing w:line="240" w:lineRule="auto"/>
              <w:jc w:val="center"/>
              <w:rPr>
                <w:i/>
                <w:iCs/>
                <w:szCs w:val="22"/>
              </w:rPr>
            </w:pPr>
          </w:p>
        </w:tc>
        <w:tc>
          <w:tcPr>
            <w:tcW w:w="630" w:type="dxa"/>
            <w:hideMark/>
          </w:tcPr>
          <w:p w14:paraId="06944D14"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025D9CC3" w14:textId="77777777" w:rsidR="007C3522" w:rsidRPr="001C5867" w:rsidRDefault="007C3522">
            <w:pPr>
              <w:pStyle w:val="acctfourfigures"/>
              <w:tabs>
                <w:tab w:val="left" w:pos="720"/>
              </w:tabs>
              <w:spacing w:line="240" w:lineRule="auto"/>
              <w:jc w:val="center"/>
              <w:rPr>
                <w:i/>
                <w:iCs/>
                <w:szCs w:val="22"/>
                <w:lang w:bidi="th-TH"/>
              </w:rPr>
            </w:pPr>
            <w:r w:rsidRPr="001C5867">
              <w:rPr>
                <w:rFonts w:cs="Angsana New"/>
                <w:i/>
                <w:iCs/>
                <w:szCs w:val="22"/>
                <w:cs/>
                <w:lang w:bidi="th-TH"/>
              </w:rPr>
              <w:t>(%)</w:t>
            </w:r>
          </w:p>
        </w:tc>
        <w:tc>
          <w:tcPr>
            <w:tcW w:w="180" w:type="dxa"/>
          </w:tcPr>
          <w:p w14:paraId="5C53838F" w14:textId="77777777" w:rsidR="007C3522" w:rsidRPr="001C5867" w:rsidRDefault="007C3522">
            <w:pPr>
              <w:pStyle w:val="acctfourfigures"/>
              <w:tabs>
                <w:tab w:val="left" w:pos="720"/>
              </w:tabs>
              <w:spacing w:line="240" w:lineRule="auto"/>
              <w:jc w:val="center"/>
              <w:rPr>
                <w:i/>
                <w:iCs/>
                <w:szCs w:val="22"/>
                <w:rtl/>
                <w:cs/>
              </w:rPr>
            </w:pPr>
          </w:p>
          <w:p w14:paraId="0AEAF0ED" w14:textId="77777777" w:rsidR="007C3522" w:rsidRPr="001C5867" w:rsidRDefault="007C3522">
            <w:pPr>
              <w:pStyle w:val="acctfourfigures"/>
              <w:tabs>
                <w:tab w:val="left" w:pos="720"/>
              </w:tabs>
              <w:spacing w:line="240" w:lineRule="auto"/>
              <w:jc w:val="center"/>
              <w:rPr>
                <w:i/>
                <w:iCs/>
                <w:szCs w:val="22"/>
              </w:rPr>
            </w:pPr>
          </w:p>
        </w:tc>
        <w:tc>
          <w:tcPr>
            <w:tcW w:w="900" w:type="dxa"/>
            <w:hideMark/>
          </w:tcPr>
          <w:p w14:paraId="722974C2" w14:textId="77777777" w:rsidR="007C3522" w:rsidRPr="001C5867" w:rsidRDefault="007C3522">
            <w:pPr>
              <w:pStyle w:val="acctfourfigures"/>
              <w:tabs>
                <w:tab w:val="left" w:pos="720"/>
              </w:tabs>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c>
          <w:tcPr>
            <w:tcW w:w="180" w:type="dxa"/>
          </w:tcPr>
          <w:p w14:paraId="3B712D50" w14:textId="77777777" w:rsidR="007C3522" w:rsidRPr="001C5867" w:rsidRDefault="007C3522">
            <w:pPr>
              <w:pStyle w:val="acctfourfigures"/>
              <w:tabs>
                <w:tab w:val="left" w:pos="720"/>
              </w:tabs>
              <w:spacing w:line="240" w:lineRule="auto"/>
              <w:jc w:val="center"/>
              <w:rPr>
                <w:i/>
                <w:iCs/>
                <w:szCs w:val="22"/>
              </w:rPr>
            </w:pPr>
          </w:p>
          <w:p w14:paraId="7FE43332" w14:textId="77777777" w:rsidR="007C3522" w:rsidRPr="001C5867" w:rsidRDefault="007C3522">
            <w:pPr>
              <w:pStyle w:val="acctfourfigures"/>
              <w:tabs>
                <w:tab w:val="left" w:pos="720"/>
              </w:tabs>
              <w:spacing w:line="240" w:lineRule="auto"/>
              <w:jc w:val="center"/>
              <w:rPr>
                <w:i/>
                <w:iCs/>
                <w:szCs w:val="22"/>
              </w:rPr>
            </w:pPr>
          </w:p>
        </w:tc>
        <w:tc>
          <w:tcPr>
            <w:tcW w:w="720" w:type="dxa"/>
            <w:hideMark/>
          </w:tcPr>
          <w:p w14:paraId="708CFCE6" w14:textId="77777777" w:rsidR="007C3522" w:rsidRPr="001C5867" w:rsidRDefault="007C3522">
            <w:pPr>
              <w:pStyle w:val="acctfourfigures"/>
              <w:tabs>
                <w:tab w:val="left" w:pos="720"/>
              </w:tabs>
              <w:spacing w:line="240" w:lineRule="auto"/>
              <w:jc w:val="center"/>
              <w:rPr>
                <w:i/>
                <w:iCs/>
                <w:szCs w:val="22"/>
              </w:rPr>
            </w:pPr>
            <w:r w:rsidRPr="001C5867">
              <w:rPr>
                <w:i/>
                <w:iCs/>
                <w:szCs w:val="22"/>
              </w:rPr>
              <w:t>Rate</w:t>
            </w:r>
          </w:p>
          <w:p w14:paraId="6BCEE795" w14:textId="77777777" w:rsidR="007C3522" w:rsidRPr="001C5867" w:rsidRDefault="007C3522">
            <w:pPr>
              <w:pStyle w:val="acctfourfigures"/>
              <w:tabs>
                <w:tab w:val="left" w:pos="720"/>
              </w:tabs>
              <w:spacing w:line="240" w:lineRule="auto"/>
              <w:jc w:val="center"/>
              <w:rPr>
                <w:i/>
                <w:iCs/>
                <w:szCs w:val="22"/>
                <w:lang w:bidi="th-TH"/>
              </w:rPr>
            </w:pPr>
            <w:r w:rsidRPr="001C5867">
              <w:rPr>
                <w:rFonts w:cs="Angsana New"/>
                <w:i/>
                <w:iCs/>
                <w:szCs w:val="22"/>
                <w:cs/>
                <w:lang w:bidi="th-TH"/>
              </w:rPr>
              <w:t>(%)</w:t>
            </w:r>
          </w:p>
        </w:tc>
        <w:tc>
          <w:tcPr>
            <w:tcW w:w="180" w:type="dxa"/>
          </w:tcPr>
          <w:p w14:paraId="7B972BD9" w14:textId="77777777" w:rsidR="007C3522" w:rsidRPr="001C5867" w:rsidRDefault="007C3522">
            <w:pPr>
              <w:pStyle w:val="acctfourfigures"/>
              <w:tabs>
                <w:tab w:val="left" w:pos="720"/>
              </w:tabs>
              <w:spacing w:line="240" w:lineRule="auto"/>
              <w:jc w:val="center"/>
              <w:rPr>
                <w:i/>
                <w:iCs/>
                <w:szCs w:val="22"/>
                <w:rtl/>
                <w:cs/>
              </w:rPr>
            </w:pPr>
          </w:p>
          <w:p w14:paraId="717A133F" w14:textId="77777777" w:rsidR="007C3522" w:rsidRPr="001C5867" w:rsidRDefault="007C3522">
            <w:pPr>
              <w:pStyle w:val="acctfourfigures"/>
              <w:tabs>
                <w:tab w:val="left" w:pos="720"/>
              </w:tabs>
              <w:spacing w:line="240" w:lineRule="auto"/>
              <w:jc w:val="center"/>
              <w:rPr>
                <w:i/>
                <w:iCs/>
                <w:szCs w:val="22"/>
              </w:rPr>
            </w:pPr>
          </w:p>
        </w:tc>
        <w:tc>
          <w:tcPr>
            <w:tcW w:w="810" w:type="dxa"/>
            <w:hideMark/>
          </w:tcPr>
          <w:p w14:paraId="73415BFC" w14:textId="77777777" w:rsidR="007C3522" w:rsidRPr="001C5867" w:rsidRDefault="007C3522">
            <w:pPr>
              <w:pStyle w:val="acctfourfigures"/>
              <w:tabs>
                <w:tab w:val="left" w:pos="720"/>
              </w:tabs>
              <w:spacing w:line="240" w:lineRule="auto"/>
              <w:ind w:left="-79" w:right="-79"/>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6E5D3842" w14:textId="77777777" w:rsidTr="009960FB">
        <w:trPr>
          <w:cantSplit/>
          <w:trHeight w:val="64"/>
        </w:trPr>
        <w:tc>
          <w:tcPr>
            <w:tcW w:w="4155" w:type="dxa"/>
            <w:hideMark/>
          </w:tcPr>
          <w:p w14:paraId="24A51432" w14:textId="241C333B" w:rsidR="007C3522" w:rsidRPr="001C5867" w:rsidRDefault="007C3522">
            <w:pPr>
              <w:spacing w:line="240" w:lineRule="auto"/>
              <w:ind w:left="187" w:hanging="187"/>
              <w:rPr>
                <w:szCs w:val="22"/>
              </w:rPr>
            </w:pPr>
            <w:r w:rsidRPr="001C5867">
              <w:rPr>
                <w:szCs w:val="22"/>
              </w:rPr>
              <w:t xml:space="preserve">Profit </w:t>
            </w:r>
            <w:r w:rsidR="002E6BE9" w:rsidRPr="001C5867">
              <w:rPr>
                <w:rFonts w:cs="Angsana New"/>
                <w:szCs w:val="22"/>
                <w:cs/>
                <w:lang w:bidi="th-TH"/>
              </w:rPr>
              <w:t>(</w:t>
            </w:r>
            <w:r w:rsidR="002E6BE9" w:rsidRPr="001C5867">
              <w:rPr>
                <w:szCs w:val="22"/>
              </w:rPr>
              <w:t>loss</w:t>
            </w:r>
            <w:r w:rsidR="002E6BE9" w:rsidRPr="001C5867">
              <w:rPr>
                <w:rFonts w:cs="Angsana New"/>
                <w:szCs w:val="22"/>
                <w:cs/>
                <w:lang w:bidi="th-TH"/>
              </w:rPr>
              <w:t xml:space="preserve">) </w:t>
            </w:r>
            <w:r w:rsidRPr="001C5867">
              <w:rPr>
                <w:szCs w:val="22"/>
              </w:rPr>
              <w:t>before tax expense</w:t>
            </w:r>
          </w:p>
        </w:tc>
        <w:tc>
          <w:tcPr>
            <w:tcW w:w="813" w:type="dxa"/>
          </w:tcPr>
          <w:p w14:paraId="6C04805A" w14:textId="77777777" w:rsidR="007C3522" w:rsidRPr="001C5867" w:rsidRDefault="007C3522">
            <w:pPr>
              <w:pStyle w:val="acctfourfigures"/>
              <w:tabs>
                <w:tab w:val="left" w:pos="720"/>
              </w:tabs>
              <w:spacing w:line="240" w:lineRule="auto"/>
              <w:jc w:val="center"/>
              <w:rPr>
                <w:szCs w:val="22"/>
              </w:rPr>
            </w:pPr>
          </w:p>
        </w:tc>
        <w:tc>
          <w:tcPr>
            <w:tcW w:w="180" w:type="dxa"/>
          </w:tcPr>
          <w:p w14:paraId="03BCF3C3" w14:textId="77777777" w:rsidR="007C3522" w:rsidRPr="001C5867" w:rsidRDefault="007C3522">
            <w:pPr>
              <w:pStyle w:val="acctfourfigures"/>
              <w:tabs>
                <w:tab w:val="left" w:pos="720"/>
              </w:tabs>
              <w:spacing w:line="240" w:lineRule="auto"/>
              <w:jc w:val="center"/>
              <w:rPr>
                <w:szCs w:val="22"/>
              </w:rPr>
            </w:pPr>
          </w:p>
        </w:tc>
        <w:tc>
          <w:tcPr>
            <w:tcW w:w="720" w:type="dxa"/>
            <w:tcBorders>
              <w:top w:val="nil"/>
              <w:left w:val="nil"/>
              <w:bottom w:val="double" w:sz="4" w:space="0" w:color="auto"/>
              <w:right w:val="nil"/>
            </w:tcBorders>
            <w:hideMark/>
          </w:tcPr>
          <w:p w14:paraId="02E02515" w14:textId="0A151F66" w:rsidR="007C3522" w:rsidRPr="001C5867" w:rsidRDefault="009960FB" w:rsidP="002C02C5">
            <w:pPr>
              <w:pStyle w:val="acctfourfigures"/>
              <w:tabs>
                <w:tab w:val="clear" w:pos="765"/>
                <w:tab w:val="decimal" w:pos="464"/>
              </w:tabs>
              <w:spacing w:line="240" w:lineRule="auto"/>
              <w:rPr>
                <w:szCs w:val="22"/>
              </w:rPr>
            </w:pPr>
            <w:r w:rsidRPr="001C5867">
              <w:rPr>
                <w:rFonts w:cs="Angsana New"/>
                <w:szCs w:val="22"/>
                <w:cs/>
                <w:lang w:bidi="th-TH"/>
              </w:rPr>
              <w:t>(</w:t>
            </w:r>
            <w:r w:rsidRPr="001C5867">
              <w:rPr>
                <w:szCs w:val="22"/>
              </w:rPr>
              <w:t>26</w:t>
            </w:r>
            <w:r w:rsidRPr="001C5867">
              <w:rPr>
                <w:rFonts w:cs="Angsana New"/>
                <w:szCs w:val="22"/>
                <w:cs/>
                <w:lang w:bidi="th-TH"/>
              </w:rPr>
              <w:t>)</w:t>
            </w:r>
          </w:p>
        </w:tc>
        <w:tc>
          <w:tcPr>
            <w:tcW w:w="180" w:type="dxa"/>
          </w:tcPr>
          <w:p w14:paraId="6BFB54AB" w14:textId="77777777" w:rsidR="007C3522" w:rsidRPr="001C5867" w:rsidRDefault="007C3522">
            <w:pPr>
              <w:pStyle w:val="acctfourfigures"/>
              <w:tabs>
                <w:tab w:val="left" w:pos="720"/>
              </w:tabs>
              <w:spacing w:line="240" w:lineRule="auto"/>
              <w:jc w:val="center"/>
              <w:rPr>
                <w:szCs w:val="22"/>
              </w:rPr>
            </w:pPr>
          </w:p>
        </w:tc>
        <w:tc>
          <w:tcPr>
            <w:tcW w:w="630" w:type="dxa"/>
          </w:tcPr>
          <w:p w14:paraId="23EC0D40" w14:textId="77777777" w:rsidR="007C3522" w:rsidRPr="001C5867" w:rsidRDefault="007C3522">
            <w:pPr>
              <w:pStyle w:val="acctfourfigures"/>
              <w:tabs>
                <w:tab w:val="left" w:pos="720"/>
              </w:tabs>
              <w:spacing w:line="240" w:lineRule="auto"/>
              <w:jc w:val="center"/>
              <w:rPr>
                <w:szCs w:val="22"/>
              </w:rPr>
            </w:pPr>
          </w:p>
        </w:tc>
        <w:tc>
          <w:tcPr>
            <w:tcW w:w="180" w:type="dxa"/>
          </w:tcPr>
          <w:p w14:paraId="31C514A9" w14:textId="77777777" w:rsidR="007C3522" w:rsidRPr="001C5867" w:rsidRDefault="007C3522">
            <w:pPr>
              <w:pStyle w:val="acctfourfigures"/>
              <w:spacing w:line="240" w:lineRule="auto"/>
              <w:jc w:val="center"/>
              <w:rPr>
                <w:szCs w:val="22"/>
              </w:rPr>
            </w:pPr>
          </w:p>
        </w:tc>
        <w:tc>
          <w:tcPr>
            <w:tcW w:w="900" w:type="dxa"/>
            <w:tcBorders>
              <w:top w:val="nil"/>
              <w:left w:val="nil"/>
              <w:bottom w:val="double" w:sz="4" w:space="0" w:color="auto"/>
              <w:right w:val="nil"/>
            </w:tcBorders>
            <w:hideMark/>
          </w:tcPr>
          <w:p w14:paraId="70B66B03" w14:textId="1B9D6A71" w:rsidR="007C3522" w:rsidRPr="001C5867" w:rsidRDefault="007C3522" w:rsidP="002C02C5">
            <w:pPr>
              <w:pStyle w:val="acctfourfigures"/>
              <w:tabs>
                <w:tab w:val="clear" w:pos="765"/>
                <w:tab w:val="decimal" w:pos="642"/>
              </w:tabs>
              <w:spacing w:line="240" w:lineRule="auto"/>
              <w:ind w:right="11"/>
              <w:rPr>
                <w:szCs w:val="22"/>
              </w:rPr>
            </w:pPr>
            <w:r w:rsidRPr="001C5867">
              <w:t>6,5</w:t>
            </w:r>
            <w:r w:rsidR="009960FB" w:rsidRPr="001C5867">
              <w:t>74</w:t>
            </w:r>
          </w:p>
        </w:tc>
        <w:tc>
          <w:tcPr>
            <w:tcW w:w="180" w:type="dxa"/>
          </w:tcPr>
          <w:p w14:paraId="21344734" w14:textId="77777777" w:rsidR="007C3522" w:rsidRPr="001C5867" w:rsidRDefault="007C3522">
            <w:pPr>
              <w:pStyle w:val="acctfourfigures"/>
              <w:spacing w:line="240" w:lineRule="auto"/>
              <w:jc w:val="center"/>
              <w:rPr>
                <w:szCs w:val="22"/>
              </w:rPr>
            </w:pPr>
          </w:p>
        </w:tc>
        <w:tc>
          <w:tcPr>
            <w:tcW w:w="720" w:type="dxa"/>
          </w:tcPr>
          <w:p w14:paraId="6D9C6C21" w14:textId="77777777" w:rsidR="007C3522" w:rsidRPr="001C5867" w:rsidRDefault="007C3522">
            <w:pPr>
              <w:pStyle w:val="acctfourfigures"/>
              <w:tabs>
                <w:tab w:val="left" w:pos="720"/>
              </w:tabs>
              <w:spacing w:line="240" w:lineRule="auto"/>
              <w:jc w:val="center"/>
              <w:rPr>
                <w:szCs w:val="22"/>
              </w:rPr>
            </w:pPr>
          </w:p>
        </w:tc>
        <w:tc>
          <w:tcPr>
            <w:tcW w:w="180" w:type="dxa"/>
          </w:tcPr>
          <w:p w14:paraId="24ED30D1" w14:textId="77777777" w:rsidR="007C3522" w:rsidRPr="001C5867" w:rsidRDefault="007C3522">
            <w:pPr>
              <w:pStyle w:val="acctfourfigures"/>
              <w:spacing w:line="240" w:lineRule="auto"/>
              <w:rPr>
                <w:szCs w:val="22"/>
              </w:rPr>
            </w:pPr>
          </w:p>
        </w:tc>
        <w:tc>
          <w:tcPr>
            <w:tcW w:w="810" w:type="dxa"/>
            <w:tcBorders>
              <w:top w:val="nil"/>
              <w:left w:val="nil"/>
              <w:bottom w:val="double" w:sz="4" w:space="0" w:color="auto"/>
              <w:right w:val="nil"/>
            </w:tcBorders>
            <w:hideMark/>
          </w:tcPr>
          <w:p w14:paraId="3A767B19" w14:textId="77777777" w:rsidR="007C3522" w:rsidRPr="001C5867" w:rsidRDefault="007C3522" w:rsidP="002C02C5">
            <w:pPr>
              <w:pStyle w:val="acctfourfigures"/>
              <w:tabs>
                <w:tab w:val="clear" w:pos="765"/>
                <w:tab w:val="decimal" w:pos="650"/>
              </w:tabs>
              <w:spacing w:line="240" w:lineRule="auto"/>
              <w:ind w:right="11"/>
              <w:rPr>
                <w:szCs w:val="22"/>
              </w:rPr>
            </w:pPr>
            <w:r w:rsidRPr="001C5867">
              <w:rPr>
                <w:szCs w:val="22"/>
              </w:rPr>
              <w:t>2,050</w:t>
            </w:r>
          </w:p>
        </w:tc>
      </w:tr>
      <w:tr w:rsidR="007C3522" w:rsidRPr="001C5867" w14:paraId="2146C97F" w14:textId="77777777" w:rsidTr="009960FB">
        <w:trPr>
          <w:cantSplit/>
          <w:trHeight w:val="64"/>
        </w:trPr>
        <w:tc>
          <w:tcPr>
            <w:tcW w:w="4155" w:type="dxa"/>
            <w:hideMark/>
          </w:tcPr>
          <w:p w14:paraId="09443570" w14:textId="77777777" w:rsidR="007C3522" w:rsidRPr="001C5867" w:rsidRDefault="007C3522">
            <w:pPr>
              <w:spacing w:line="240" w:lineRule="auto"/>
              <w:ind w:left="187" w:hanging="187"/>
              <w:rPr>
                <w:szCs w:val="22"/>
              </w:rPr>
            </w:pPr>
            <w:r w:rsidRPr="001C5867">
              <w:rPr>
                <w:szCs w:val="22"/>
              </w:rPr>
              <w:t>Income tax using the Thai corporation tax rate</w:t>
            </w:r>
          </w:p>
        </w:tc>
        <w:tc>
          <w:tcPr>
            <w:tcW w:w="813" w:type="dxa"/>
            <w:vAlign w:val="bottom"/>
            <w:hideMark/>
          </w:tcPr>
          <w:p w14:paraId="18C2CE1A" w14:textId="77777777" w:rsidR="007C3522" w:rsidRPr="001C5867" w:rsidRDefault="007C3522">
            <w:pPr>
              <w:pStyle w:val="acctfourfigures"/>
              <w:tabs>
                <w:tab w:val="left" w:pos="720"/>
              </w:tabs>
              <w:spacing w:line="240" w:lineRule="auto"/>
              <w:jc w:val="center"/>
            </w:pPr>
            <w:r w:rsidRPr="001C5867">
              <w:t>20</w:t>
            </w:r>
          </w:p>
        </w:tc>
        <w:tc>
          <w:tcPr>
            <w:tcW w:w="180" w:type="dxa"/>
            <w:vAlign w:val="bottom"/>
          </w:tcPr>
          <w:p w14:paraId="046968B5" w14:textId="77777777" w:rsidR="007C3522" w:rsidRPr="001C5867" w:rsidRDefault="007C3522">
            <w:pPr>
              <w:pStyle w:val="acctfourfigures"/>
              <w:tabs>
                <w:tab w:val="left" w:pos="720"/>
              </w:tabs>
              <w:spacing w:line="240" w:lineRule="auto"/>
              <w:jc w:val="center"/>
            </w:pPr>
          </w:p>
        </w:tc>
        <w:tc>
          <w:tcPr>
            <w:tcW w:w="720" w:type="dxa"/>
            <w:tcBorders>
              <w:top w:val="double" w:sz="4" w:space="0" w:color="auto"/>
              <w:left w:val="nil"/>
              <w:bottom w:val="nil"/>
              <w:right w:val="nil"/>
            </w:tcBorders>
            <w:vAlign w:val="bottom"/>
            <w:hideMark/>
          </w:tcPr>
          <w:p w14:paraId="5AE29024" w14:textId="086C9369" w:rsidR="007C3522" w:rsidRPr="001C5867" w:rsidRDefault="009960FB" w:rsidP="002C02C5">
            <w:pPr>
              <w:pStyle w:val="acctfourfigures"/>
              <w:tabs>
                <w:tab w:val="clear" w:pos="765"/>
                <w:tab w:val="decimal" w:pos="464"/>
              </w:tabs>
              <w:spacing w:line="240" w:lineRule="auto"/>
            </w:pPr>
            <w:r w:rsidRPr="001C5867">
              <w:rPr>
                <w:rFonts w:cs="Angsana New"/>
                <w:szCs w:val="22"/>
                <w:cs/>
                <w:lang w:bidi="th-TH"/>
              </w:rPr>
              <w:t>(</w:t>
            </w:r>
            <w:r w:rsidRPr="001C5867">
              <w:t>5</w:t>
            </w:r>
            <w:r w:rsidRPr="001C5867">
              <w:rPr>
                <w:rFonts w:cs="Angsana New"/>
                <w:szCs w:val="22"/>
                <w:cs/>
                <w:lang w:bidi="th-TH"/>
              </w:rPr>
              <w:t>)</w:t>
            </w:r>
          </w:p>
        </w:tc>
        <w:tc>
          <w:tcPr>
            <w:tcW w:w="180" w:type="dxa"/>
            <w:vAlign w:val="bottom"/>
          </w:tcPr>
          <w:p w14:paraId="40C08B3F" w14:textId="77777777" w:rsidR="007C3522" w:rsidRPr="001C5867" w:rsidRDefault="007C3522">
            <w:pPr>
              <w:pStyle w:val="acctfourfigures"/>
              <w:tabs>
                <w:tab w:val="left" w:pos="720"/>
              </w:tabs>
              <w:spacing w:line="240" w:lineRule="auto"/>
              <w:jc w:val="center"/>
            </w:pPr>
          </w:p>
        </w:tc>
        <w:tc>
          <w:tcPr>
            <w:tcW w:w="630" w:type="dxa"/>
            <w:vAlign w:val="bottom"/>
            <w:hideMark/>
          </w:tcPr>
          <w:p w14:paraId="35AAC561" w14:textId="77777777" w:rsidR="007C3522" w:rsidRPr="001C5867" w:rsidRDefault="007C3522">
            <w:pPr>
              <w:pStyle w:val="acctfourfigures"/>
              <w:tabs>
                <w:tab w:val="left" w:pos="720"/>
              </w:tabs>
              <w:spacing w:line="240" w:lineRule="auto"/>
              <w:jc w:val="center"/>
              <w:rPr>
                <w:szCs w:val="22"/>
              </w:rPr>
            </w:pPr>
            <w:r w:rsidRPr="001C5867">
              <w:t>20</w:t>
            </w:r>
          </w:p>
        </w:tc>
        <w:tc>
          <w:tcPr>
            <w:tcW w:w="180" w:type="dxa"/>
            <w:vAlign w:val="bottom"/>
          </w:tcPr>
          <w:p w14:paraId="7362FDBE" w14:textId="77777777" w:rsidR="007C3522" w:rsidRPr="001C5867" w:rsidRDefault="007C3522">
            <w:pPr>
              <w:pStyle w:val="acctfourfigures"/>
              <w:spacing w:line="240" w:lineRule="auto"/>
              <w:jc w:val="center"/>
              <w:rPr>
                <w:szCs w:val="22"/>
              </w:rPr>
            </w:pPr>
          </w:p>
        </w:tc>
        <w:tc>
          <w:tcPr>
            <w:tcW w:w="900" w:type="dxa"/>
            <w:tcBorders>
              <w:top w:val="double" w:sz="4" w:space="0" w:color="auto"/>
              <w:left w:val="nil"/>
              <w:bottom w:val="nil"/>
              <w:right w:val="nil"/>
            </w:tcBorders>
            <w:vAlign w:val="bottom"/>
            <w:hideMark/>
          </w:tcPr>
          <w:p w14:paraId="37AD4441" w14:textId="56246837" w:rsidR="007C3522" w:rsidRPr="001C5867" w:rsidRDefault="007C3522" w:rsidP="002C02C5">
            <w:pPr>
              <w:pStyle w:val="acctfourfigures"/>
              <w:tabs>
                <w:tab w:val="clear" w:pos="765"/>
                <w:tab w:val="decimal" w:pos="642"/>
              </w:tabs>
              <w:spacing w:line="240" w:lineRule="auto"/>
              <w:ind w:right="11"/>
              <w:rPr>
                <w:szCs w:val="22"/>
              </w:rPr>
            </w:pPr>
            <w:r w:rsidRPr="001C5867">
              <w:t>1,31</w:t>
            </w:r>
            <w:r w:rsidR="009960FB" w:rsidRPr="001C5867">
              <w:t>5</w:t>
            </w:r>
          </w:p>
        </w:tc>
        <w:tc>
          <w:tcPr>
            <w:tcW w:w="180" w:type="dxa"/>
            <w:vAlign w:val="bottom"/>
          </w:tcPr>
          <w:p w14:paraId="0D20508D" w14:textId="77777777" w:rsidR="007C3522" w:rsidRPr="001C5867" w:rsidRDefault="007C3522">
            <w:pPr>
              <w:pStyle w:val="acctfourfigures"/>
              <w:spacing w:line="240" w:lineRule="auto"/>
              <w:jc w:val="center"/>
              <w:rPr>
                <w:szCs w:val="22"/>
              </w:rPr>
            </w:pPr>
          </w:p>
        </w:tc>
        <w:tc>
          <w:tcPr>
            <w:tcW w:w="720" w:type="dxa"/>
            <w:vAlign w:val="bottom"/>
            <w:hideMark/>
          </w:tcPr>
          <w:p w14:paraId="2BBEEA05" w14:textId="77777777" w:rsidR="007C3522" w:rsidRPr="001C5867" w:rsidRDefault="007C3522">
            <w:pPr>
              <w:pStyle w:val="acctfourfigures"/>
              <w:tabs>
                <w:tab w:val="left" w:pos="720"/>
              </w:tabs>
              <w:spacing w:line="240" w:lineRule="auto"/>
              <w:jc w:val="center"/>
              <w:rPr>
                <w:szCs w:val="22"/>
              </w:rPr>
            </w:pPr>
            <w:r w:rsidRPr="001C5867">
              <w:t>20</w:t>
            </w:r>
          </w:p>
        </w:tc>
        <w:tc>
          <w:tcPr>
            <w:tcW w:w="180" w:type="dxa"/>
            <w:vAlign w:val="bottom"/>
          </w:tcPr>
          <w:p w14:paraId="56248F84" w14:textId="77777777" w:rsidR="007C3522" w:rsidRPr="001C5867" w:rsidRDefault="007C3522">
            <w:pPr>
              <w:pStyle w:val="acctfourfigures"/>
              <w:spacing w:line="240" w:lineRule="auto"/>
              <w:rPr>
                <w:szCs w:val="22"/>
              </w:rPr>
            </w:pPr>
          </w:p>
        </w:tc>
        <w:tc>
          <w:tcPr>
            <w:tcW w:w="810" w:type="dxa"/>
            <w:tcBorders>
              <w:top w:val="double" w:sz="4" w:space="0" w:color="auto"/>
              <w:left w:val="nil"/>
              <w:bottom w:val="nil"/>
              <w:right w:val="nil"/>
            </w:tcBorders>
            <w:vAlign w:val="bottom"/>
            <w:hideMark/>
          </w:tcPr>
          <w:p w14:paraId="53A2A2A7" w14:textId="77777777" w:rsidR="007C3522" w:rsidRPr="001C5867" w:rsidRDefault="007C3522" w:rsidP="002447BF">
            <w:pPr>
              <w:pStyle w:val="acctfourfigures"/>
              <w:tabs>
                <w:tab w:val="clear" w:pos="765"/>
                <w:tab w:val="decimal" w:pos="590"/>
              </w:tabs>
              <w:spacing w:line="240" w:lineRule="auto"/>
              <w:ind w:right="11"/>
              <w:rPr>
                <w:szCs w:val="22"/>
              </w:rPr>
            </w:pPr>
            <w:r w:rsidRPr="001C5867">
              <w:rPr>
                <w:szCs w:val="22"/>
              </w:rPr>
              <w:t>410</w:t>
            </w:r>
          </w:p>
        </w:tc>
      </w:tr>
      <w:tr w:rsidR="007C3522" w:rsidRPr="001C5867" w14:paraId="69C7F0D6" w14:textId="77777777" w:rsidTr="009960FB">
        <w:trPr>
          <w:cantSplit/>
        </w:trPr>
        <w:tc>
          <w:tcPr>
            <w:tcW w:w="4155" w:type="dxa"/>
            <w:hideMark/>
          </w:tcPr>
          <w:p w14:paraId="33ACC509" w14:textId="77777777" w:rsidR="007C3522" w:rsidRPr="001C5867" w:rsidRDefault="007C3522">
            <w:pPr>
              <w:spacing w:line="240" w:lineRule="auto"/>
              <w:ind w:left="187" w:hanging="187"/>
              <w:rPr>
                <w:szCs w:val="22"/>
              </w:rPr>
            </w:pPr>
            <w:r w:rsidRPr="001C5867">
              <w:rPr>
                <w:szCs w:val="22"/>
              </w:rPr>
              <w:t>Income not subject to tax</w:t>
            </w:r>
          </w:p>
        </w:tc>
        <w:tc>
          <w:tcPr>
            <w:tcW w:w="813" w:type="dxa"/>
            <w:vAlign w:val="bottom"/>
          </w:tcPr>
          <w:p w14:paraId="060FB115" w14:textId="77777777" w:rsidR="007C3522" w:rsidRPr="001C5867" w:rsidRDefault="007C3522">
            <w:pPr>
              <w:pStyle w:val="acctfourfigures"/>
              <w:tabs>
                <w:tab w:val="decimal" w:pos="461"/>
              </w:tabs>
              <w:spacing w:line="240" w:lineRule="auto"/>
              <w:rPr>
                <w:szCs w:val="22"/>
              </w:rPr>
            </w:pPr>
          </w:p>
        </w:tc>
        <w:tc>
          <w:tcPr>
            <w:tcW w:w="180" w:type="dxa"/>
            <w:vAlign w:val="bottom"/>
          </w:tcPr>
          <w:p w14:paraId="230918B2" w14:textId="77777777" w:rsidR="007C3522" w:rsidRPr="001C5867" w:rsidRDefault="007C3522">
            <w:pPr>
              <w:pStyle w:val="acctfourfigures"/>
              <w:tabs>
                <w:tab w:val="decimal" w:pos="461"/>
              </w:tabs>
              <w:spacing w:line="240" w:lineRule="auto"/>
              <w:rPr>
                <w:szCs w:val="22"/>
              </w:rPr>
            </w:pPr>
          </w:p>
        </w:tc>
        <w:tc>
          <w:tcPr>
            <w:tcW w:w="720" w:type="dxa"/>
            <w:vAlign w:val="bottom"/>
            <w:hideMark/>
          </w:tcPr>
          <w:p w14:paraId="2F0522A2" w14:textId="1EBC6ED1" w:rsidR="007C3522" w:rsidRPr="001C5867" w:rsidRDefault="007C3522" w:rsidP="002C02C5">
            <w:pPr>
              <w:pStyle w:val="acctfourfigures"/>
              <w:tabs>
                <w:tab w:val="clear" w:pos="765"/>
                <w:tab w:val="decimal" w:pos="464"/>
              </w:tabs>
              <w:spacing w:line="240" w:lineRule="auto"/>
            </w:pPr>
            <w:r w:rsidRPr="001C5867">
              <w:rPr>
                <w:rFonts w:cs="Angsana New"/>
                <w:szCs w:val="22"/>
                <w:cs/>
                <w:lang w:bidi="th-TH"/>
              </w:rPr>
              <w:t>(</w:t>
            </w:r>
            <w:r w:rsidRPr="001C5867">
              <w:t>2</w:t>
            </w:r>
            <w:r w:rsidR="009960FB" w:rsidRPr="001C5867">
              <w:t>0</w:t>
            </w:r>
            <w:r w:rsidRPr="001C5867">
              <w:t>5</w:t>
            </w:r>
            <w:r w:rsidRPr="001C5867">
              <w:rPr>
                <w:rFonts w:cs="Angsana New"/>
                <w:szCs w:val="22"/>
                <w:cs/>
                <w:lang w:bidi="th-TH"/>
              </w:rPr>
              <w:t>)</w:t>
            </w:r>
          </w:p>
        </w:tc>
        <w:tc>
          <w:tcPr>
            <w:tcW w:w="180" w:type="dxa"/>
            <w:vAlign w:val="bottom"/>
          </w:tcPr>
          <w:p w14:paraId="730E5CA4" w14:textId="77777777" w:rsidR="007C3522" w:rsidRPr="001C5867" w:rsidRDefault="007C3522">
            <w:pPr>
              <w:pStyle w:val="acctfourfigures"/>
              <w:tabs>
                <w:tab w:val="decimal" w:pos="461"/>
              </w:tabs>
              <w:spacing w:line="240" w:lineRule="auto"/>
              <w:rPr>
                <w:szCs w:val="22"/>
              </w:rPr>
            </w:pPr>
          </w:p>
        </w:tc>
        <w:tc>
          <w:tcPr>
            <w:tcW w:w="630" w:type="dxa"/>
            <w:vAlign w:val="bottom"/>
          </w:tcPr>
          <w:p w14:paraId="0904FDD6" w14:textId="77777777" w:rsidR="007C3522" w:rsidRPr="001C5867" w:rsidRDefault="007C3522">
            <w:pPr>
              <w:pStyle w:val="acctfourfigures"/>
              <w:tabs>
                <w:tab w:val="decimal" w:pos="461"/>
              </w:tabs>
              <w:spacing w:line="240" w:lineRule="auto"/>
              <w:rPr>
                <w:szCs w:val="22"/>
              </w:rPr>
            </w:pPr>
          </w:p>
        </w:tc>
        <w:tc>
          <w:tcPr>
            <w:tcW w:w="180" w:type="dxa"/>
            <w:vAlign w:val="bottom"/>
          </w:tcPr>
          <w:p w14:paraId="1F8AB0C5" w14:textId="77777777" w:rsidR="007C3522" w:rsidRPr="001C5867" w:rsidRDefault="007C3522">
            <w:pPr>
              <w:pStyle w:val="acctfourfigures"/>
              <w:spacing w:line="240" w:lineRule="auto"/>
              <w:rPr>
                <w:szCs w:val="22"/>
              </w:rPr>
            </w:pPr>
          </w:p>
        </w:tc>
        <w:tc>
          <w:tcPr>
            <w:tcW w:w="900" w:type="dxa"/>
            <w:vAlign w:val="bottom"/>
            <w:hideMark/>
          </w:tcPr>
          <w:p w14:paraId="26AC279F" w14:textId="77777777" w:rsidR="007C3522" w:rsidRPr="001C5867" w:rsidRDefault="007C3522" w:rsidP="002C02C5">
            <w:pPr>
              <w:pStyle w:val="acctfourfigures"/>
              <w:tabs>
                <w:tab w:val="clear" w:pos="765"/>
                <w:tab w:val="decimal" w:pos="642"/>
              </w:tabs>
              <w:spacing w:line="240" w:lineRule="auto"/>
              <w:ind w:right="11"/>
              <w:rPr>
                <w:szCs w:val="22"/>
              </w:rPr>
            </w:pPr>
            <w:r w:rsidRPr="001C5867">
              <w:rPr>
                <w:rFonts w:cs="Angsana New"/>
                <w:szCs w:val="22"/>
                <w:cs/>
                <w:lang w:bidi="th-TH"/>
              </w:rPr>
              <w:t>(</w:t>
            </w:r>
            <w:r w:rsidRPr="001C5867">
              <w:rPr>
                <w:szCs w:val="22"/>
              </w:rPr>
              <w:t>1,352</w:t>
            </w:r>
            <w:r w:rsidRPr="001C5867">
              <w:rPr>
                <w:rFonts w:cs="Angsana New"/>
                <w:szCs w:val="22"/>
                <w:cs/>
                <w:lang w:bidi="th-TH"/>
              </w:rPr>
              <w:t>)</w:t>
            </w:r>
          </w:p>
        </w:tc>
        <w:tc>
          <w:tcPr>
            <w:tcW w:w="180" w:type="dxa"/>
            <w:vAlign w:val="bottom"/>
          </w:tcPr>
          <w:p w14:paraId="3578BF20" w14:textId="77777777" w:rsidR="007C3522" w:rsidRPr="001C5867" w:rsidRDefault="007C3522">
            <w:pPr>
              <w:pStyle w:val="acctfourfigures"/>
              <w:spacing w:line="240" w:lineRule="auto"/>
              <w:rPr>
                <w:szCs w:val="22"/>
              </w:rPr>
            </w:pPr>
          </w:p>
        </w:tc>
        <w:tc>
          <w:tcPr>
            <w:tcW w:w="720" w:type="dxa"/>
            <w:vAlign w:val="bottom"/>
          </w:tcPr>
          <w:p w14:paraId="74490996" w14:textId="77777777" w:rsidR="007C3522" w:rsidRPr="001C5867" w:rsidRDefault="007C3522">
            <w:pPr>
              <w:pStyle w:val="acctfourfigures"/>
              <w:tabs>
                <w:tab w:val="decimal" w:pos="461"/>
              </w:tabs>
              <w:spacing w:line="240" w:lineRule="auto"/>
              <w:rPr>
                <w:szCs w:val="22"/>
              </w:rPr>
            </w:pPr>
          </w:p>
        </w:tc>
        <w:tc>
          <w:tcPr>
            <w:tcW w:w="180" w:type="dxa"/>
            <w:vAlign w:val="bottom"/>
          </w:tcPr>
          <w:p w14:paraId="3101ACF7" w14:textId="77777777" w:rsidR="007C3522" w:rsidRPr="001C5867" w:rsidRDefault="007C3522">
            <w:pPr>
              <w:pStyle w:val="acctfourfigures"/>
              <w:spacing w:line="240" w:lineRule="auto"/>
              <w:rPr>
                <w:szCs w:val="22"/>
              </w:rPr>
            </w:pPr>
          </w:p>
        </w:tc>
        <w:tc>
          <w:tcPr>
            <w:tcW w:w="810" w:type="dxa"/>
            <w:vAlign w:val="bottom"/>
            <w:hideMark/>
          </w:tcPr>
          <w:p w14:paraId="285541BE" w14:textId="77777777" w:rsidR="007C3522" w:rsidRPr="001C5867" w:rsidRDefault="007C3522" w:rsidP="002C02C5">
            <w:pPr>
              <w:pStyle w:val="acctfourfigures"/>
              <w:tabs>
                <w:tab w:val="clear" w:pos="765"/>
                <w:tab w:val="decimal" w:pos="650"/>
              </w:tabs>
              <w:spacing w:line="240" w:lineRule="auto"/>
              <w:ind w:right="11"/>
              <w:rPr>
                <w:szCs w:val="22"/>
              </w:rPr>
            </w:pPr>
            <w:r w:rsidRPr="001C5867">
              <w:rPr>
                <w:rFonts w:cs="Angsana New"/>
                <w:szCs w:val="22"/>
                <w:cs/>
                <w:lang w:bidi="th-TH"/>
              </w:rPr>
              <w:t>(</w:t>
            </w:r>
            <w:r w:rsidRPr="001C5867">
              <w:rPr>
                <w:szCs w:val="22"/>
              </w:rPr>
              <w:t>494</w:t>
            </w:r>
            <w:r w:rsidRPr="001C5867">
              <w:rPr>
                <w:rFonts w:cs="Angsana New"/>
                <w:szCs w:val="22"/>
                <w:cs/>
                <w:lang w:bidi="th-TH"/>
              </w:rPr>
              <w:t>)</w:t>
            </w:r>
          </w:p>
        </w:tc>
      </w:tr>
      <w:tr w:rsidR="007C3522" w:rsidRPr="001C5867" w14:paraId="409892AC" w14:textId="77777777" w:rsidTr="009960FB">
        <w:trPr>
          <w:cantSplit/>
        </w:trPr>
        <w:tc>
          <w:tcPr>
            <w:tcW w:w="4155" w:type="dxa"/>
            <w:hideMark/>
          </w:tcPr>
          <w:p w14:paraId="366F2147" w14:textId="77777777" w:rsidR="007C3522" w:rsidRPr="001C5867" w:rsidRDefault="007C3522">
            <w:pPr>
              <w:spacing w:line="240" w:lineRule="auto"/>
              <w:ind w:left="187" w:hanging="187"/>
              <w:rPr>
                <w:szCs w:val="22"/>
              </w:rPr>
            </w:pPr>
            <w:r w:rsidRPr="001C5867">
              <w:rPr>
                <w:szCs w:val="22"/>
              </w:rPr>
              <w:t>Expenses not deductible for tax purposes</w:t>
            </w:r>
          </w:p>
        </w:tc>
        <w:tc>
          <w:tcPr>
            <w:tcW w:w="813" w:type="dxa"/>
            <w:vAlign w:val="bottom"/>
          </w:tcPr>
          <w:p w14:paraId="605C6AF8" w14:textId="77777777" w:rsidR="007C3522" w:rsidRPr="001C5867" w:rsidRDefault="007C3522">
            <w:pPr>
              <w:pStyle w:val="acctfourfigures"/>
              <w:tabs>
                <w:tab w:val="decimal" w:pos="461"/>
              </w:tabs>
              <w:spacing w:line="240" w:lineRule="auto"/>
              <w:rPr>
                <w:szCs w:val="22"/>
              </w:rPr>
            </w:pPr>
          </w:p>
        </w:tc>
        <w:tc>
          <w:tcPr>
            <w:tcW w:w="180" w:type="dxa"/>
            <w:vAlign w:val="bottom"/>
          </w:tcPr>
          <w:p w14:paraId="5480A58D" w14:textId="77777777" w:rsidR="007C3522" w:rsidRPr="001C5867" w:rsidRDefault="007C3522">
            <w:pPr>
              <w:pStyle w:val="acctfourfigures"/>
              <w:tabs>
                <w:tab w:val="decimal" w:pos="461"/>
              </w:tabs>
              <w:spacing w:line="240" w:lineRule="auto"/>
              <w:rPr>
                <w:szCs w:val="22"/>
              </w:rPr>
            </w:pPr>
          </w:p>
        </w:tc>
        <w:tc>
          <w:tcPr>
            <w:tcW w:w="720" w:type="dxa"/>
            <w:vAlign w:val="bottom"/>
            <w:hideMark/>
          </w:tcPr>
          <w:p w14:paraId="665BFCEB" w14:textId="77777777" w:rsidR="007C3522" w:rsidRPr="001C5867" w:rsidRDefault="007C3522" w:rsidP="002C02C5">
            <w:pPr>
              <w:pStyle w:val="acctfourfigures"/>
              <w:tabs>
                <w:tab w:val="clear" w:pos="765"/>
                <w:tab w:val="decimal" w:pos="464"/>
              </w:tabs>
              <w:spacing w:line="240" w:lineRule="auto"/>
            </w:pPr>
            <w:r w:rsidRPr="001C5867">
              <w:rPr>
                <w:rFonts w:cs="Angsana New"/>
                <w:szCs w:val="22"/>
                <w:cs/>
                <w:lang w:bidi="th-TH"/>
              </w:rPr>
              <w:t>-</w:t>
            </w:r>
          </w:p>
        </w:tc>
        <w:tc>
          <w:tcPr>
            <w:tcW w:w="180" w:type="dxa"/>
            <w:vAlign w:val="bottom"/>
          </w:tcPr>
          <w:p w14:paraId="7202B662" w14:textId="77777777" w:rsidR="007C3522" w:rsidRPr="001C5867" w:rsidRDefault="007C3522">
            <w:pPr>
              <w:pStyle w:val="acctfourfigures"/>
              <w:tabs>
                <w:tab w:val="decimal" w:pos="461"/>
              </w:tabs>
              <w:spacing w:line="240" w:lineRule="auto"/>
              <w:rPr>
                <w:szCs w:val="22"/>
              </w:rPr>
            </w:pPr>
          </w:p>
        </w:tc>
        <w:tc>
          <w:tcPr>
            <w:tcW w:w="630" w:type="dxa"/>
            <w:vAlign w:val="bottom"/>
          </w:tcPr>
          <w:p w14:paraId="6D1BC6D5" w14:textId="77777777" w:rsidR="007C3522" w:rsidRPr="001C5867" w:rsidRDefault="007C3522">
            <w:pPr>
              <w:pStyle w:val="acctfourfigures"/>
              <w:tabs>
                <w:tab w:val="decimal" w:pos="461"/>
              </w:tabs>
              <w:spacing w:line="240" w:lineRule="auto"/>
              <w:rPr>
                <w:szCs w:val="22"/>
              </w:rPr>
            </w:pPr>
          </w:p>
        </w:tc>
        <w:tc>
          <w:tcPr>
            <w:tcW w:w="180" w:type="dxa"/>
            <w:vAlign w:val="bottom"/>
          </w:tcPr>
          <w:p w14:paraId="5DA7D5AF" w14:textId="77777777" w:rsidR="007C3522" w:rsidRPr="001C5867" w:rsidRDefault="007C3522">
            <w:pPr>
              <w:pStyle w:val="acctfourfigures"/>
              <w:spacing w:line="240" w:lineRule="auto"/>
              <w:rPr>
                <w:szCs w:val="22"/>
              </w:rPr>
            </w:pPr>
          </w:p>
        </w:tc>
        <w:tc>
          <w:tcPr>
            <w:tcW w:w="900" w:type="dxa"/>
            <w:vAlign w:val="bottom"/>
            <w:hideMark/>
          </w:tcPr>
          <w:p w14:paraId="0ABD819B" w14:textId="2FDF49F1" w:rsidR="007C3522" w:rsidRPr="001C5867" w:rsidRDefault="007C3522" w:rsidP="002C02C5">
            <w:pPr>
              <w:pStyle w:val="acctfourfigures"/>
              <w:tabs>
                <w:tab w:val="clear" w:pos="765"/>
                <w:tab w:val="decimal" w:pos="642"/>
              </w:tabs>
              <w:spacing w:line="240" w:lineRule="auto"/>
              <w:ind w:right="11"/>
              <w:rPr>
                <w:szCs w:val="22"/>
              </w:rPr>
            </w:pPr>
            <w:r w:rsidRPr="001C5867">
              <w:rPr>
                <w:szCs w:val="22"/>
              </w:rPr>
              <w:t>5</w:t>
            </w:r>
            <w:r w:rsidR="009960FB" w:rsidRPr="001C5867">
              <w:rPr>
                <w:szCs w:val="22"/>
              </w:rPr>
              <w:t>2</w:t>
            </w:r>
          </w:p>
        </w:tc>
        <w:tc>
          <w:tcPr>
            <w:tcW w:w="180" w:type="dxa"/>
            <w:vAlign w:val="bottom"/>
          </w:tcPr>
          <w:p w14:paraId="2321C16C" w14:textId="77777777" w:rsidR="007C3522" w:rsidRPr="001C5867" w:rsidRDefault="007C3522">
            <w:pPr>
              <w:pStyle w:val="acctfourfigures"/>
              <w:spacing w:line="240" w:lineRule="auto"/>
              <w:rPr>
                <w:szCs w:val="22"/>
              </w:rPr>
            </w:pPr>
          </w:p>
        </w:tc>
        <w:tc>
          <w:tcPr>
            <w:tcW w:w="720" w:type="dxa"/>
            <w:vAlign w:val="bottom"/>
          </w:tcPr>
          <w:p w14:paraId="610602DB" w14:textId="77777777" w:rsidR="007C3522" w:rsidRPr="001C5867" w:rsidRDefault="007C3522">
            <w:pPr>
              <w:pStyle w:val="acctfourfigures"/>
              <w:tabs>
                <w:tab w:val="decimal" w:pos="461"/>
              </w:tabs>
              <w:spacing w:line="240" w:lineRule="auto"/>
              <w:rPr>
                <w:szCs w:val="22"/>
              </w:rPr>
            </w:pPr>
          </w:p>
        </w:tc>
        <w:tc>
          <w:tcPr>
            <w:tcW w:w="180" w:type="dxa"/>
            <w:vAlign w:val="bottom"/>
          </w:tcPr>
          <w:p w14:paraId="3EA8755C" w14:textId="77777777" w:rsidR="007C3522" w:rsidRPr="001C5867" w:rsidRDefault="007C3522">
            <w:pPr>
              <w:pStyle w:val="acctfourfigures"/>
              <w:spacing w:line="240" w:lineRule="auto"/>
              <w:rPr>
                <w:szCs w:val="22"/>
              </w:rPr>
            </w:pPr>
          </w:p>
        </w:tc>
        <w:tc>
          <w:tcPr>
            <w:tcW w:w="810" w:type="dxa"/>
            <w:vAlign w:val="bottom"/>
            <w:hideMark/>
          </w:tcPr>
          <w:p w14:paraId="5FAB102E" w14:textId="77777777" w:rsidR="007C3522" w:rsidRPr="001C5867" w:rsidRDefault="007C3522" w:rsidP="002447BF">
            <w:pPr>
              <w:pStyle w:val="acctfourfigures"/>
              <w:tabs>
                <w:tab w:val="clear" w:pos="765"/>
                <w:tab w:val="decimal" w:pos="581"/>
              </w:tabs>
              <w:spacing w:line="240" w:lineRule="auto"/>
              <w:ind w:right="11"/>
              <w:rPr>
                <w:szCs w:val="22"/>
              </w:rPr>
            </w:pPr>
            <w:r w:rsidRPr="001C5867">
              <w:rPr>
                <w:szCs w:val="22"/>
              </w:rPr>
              <w:t>85</w:t>
            </w:r>
          </w:p>
        </w:tc>
      </w:tr>
      <w:tr w:rsidR="007C3522" w:rsidRPr="001C5867" w14:paraId="71F4FA30" w14:textId="77777777" w:rsidTr="009960FB">
        <w:trPr>
          <w:cantSplit/>
          <w:trHeight w:val="74"/>
        </w:trPr>
        <w:tc>
          <w:tcPr>
            <w:tcW w:w="4155" w:type="dxa"/>
            <w:hideMark/>
          </w:tcPr>
          <w:p w14:paraId="383FA1C8" w14:textId="77777777" w:rsidR="007C3522" w:rsidRPr="001C5867" w:rsidRDefault="007C3522">
            <w:pPr>
              <w:spacing w:line="240" w:lineRule="auto"/>
              <w:ind w:left="187" w:hanging="187"/>
              <w:rPr>
                <w:szCs w:val="22"/>
              </w:rPr>
            </w:pPr>
            <w:r w:rsidRPr="001C5867">
              <w:rPr>
                <w:szCs w:val="22"/>
              </w:rPr>
              <w:t>Expenses with additional deduction for tax purposes</w:t>
            </w:r>
          </w:p>
        </w:tc>
        <w:tc>
          <w:tcPr>
            <w:tcW w:w="813" w:type="dxa"/>
            <w:vAlign w:val="bottom"/>
          </w:tcPr>
          <w:p w14:paraId="7C2E5290" w14:textId="77777777" w:rsidR="007C3522" w:rsidRPr="001C5867" w:rsidRDefault="007C3522">
            <w:pPr>
              <w:pStyle w:val="acctfourfigures"/>
              <w:tabs>
                <w:tab w:val="decimal" w:pos="461"/>
              </w:tabs>
              <w:spacing w:line="240" w:lineRule="auto"/>
              <w:rPr>
                <w:szCs w:val="22"/>
              </w:rPr>
            </w:pPr>
          </w:p>
        </w:tc>
        <w:tc>
          <w:tcPr>
            <w:tcW w:w="180" w:type="dxa"/>
            <w:vAlign w:val="bottom"/>
          </w:tcPr>
          <w:p w14:paraId="18226782" w14:textId="77777777" w:rsidR="007C3522" w:rsidRPr="001C5867" w:rsidRDefault="007C3522">
            <w:pPr>
              <w:pStyle w:val="acctfourfigures"/>
              <w:tabs>
                <w:tab w:val="decimal" w:pos="461"/>
              </w:tabs>
              <w:spacing w:line="240" w:lineRule="auto"/>
              <w:rPr>
                <w:szCs w:val="22"/>
              </w:rPr>
            </w:pPr>
          </w:p>
        </w:tc>
        <w:tc>
          <w:tcPr>
            <w:tcW w:w="720" w:type="dxa"/>
            <w:vAlign w:val="bottom"/>
            <w:hideMark/>
          </w:tcPr>
          <w:p w14:paraId="7AE9B02D" w14:textId="77777777" w:rsidR="007C3522" w:rsidRPr="001C5867" w:rsidRDefault="007C3522" w:rsidP="002C02C5">
            <w:pPr>
              <w:pStyle w:val="acctfourfigures"/>
              <w:tabs>
                <w:tab w:val="clear" w:pos="765"/>
                <w:tab w:val="decimal" w:pos="464"/>
              </w:tabs>
              <w:spacing w:line="240" w:lineRule="auto"/>
            </w:pPr>
            <w:r w:rsidRPr="001C5867">
              <w:rPr>
                <w:rFonts w:cs="Angsana New"/>
                <w:szCs w:val="22"/>
                <w:cs/>
                <w:lang w:bidi="th-TH"/>
              </w:rPr>
              <w:t>(</w:t>
            </w:r>
            <w:r w:rsidRPr="001C5867">
              <w:t>1</w:t>
            </w:r>
            <w:r w:rsidRPr="001C5867">
              <w:rPr>
                <w:rFonts w:cs="Angsana New"/>
                <w:szCs w:val="22"/>
                <w:cs/>
                <w:lang w:bidi="th-TH"/>
              </w:rPr>
              <w:t>)</w:t>
            </w:r>
          </w:p>
        </w:tc>
        <w:tc>
          <w:tcPr>
            <w:tcW w:w="180" w:type="dxa"/>
            <w:vAlign w:val="bottom"/>
          </w:tcPr>
          <w:p w14:paraId="7218B943" w14:textId="77777777" w:rsidR="007C3522" w:rsidRPr="001C5867" w:rsidRDefault="007C3522">
            <w:pPr>
              <w:pStyle w:val="acctfourfigures"/>
              <w:tabs>
                <w:tab w:val="decimal" w:pos="461"/>
              </w:tabs>
              <w:spacing w:line="240" w:lineRule="auto"/>
              <w:rPr>
                <w:szCs w:val="22"/>
              </w:rPr>
            </w:pPr>
          </w:p>
        </w:tc>
        <w:tc>
          <w:tcPr>
            <w:tcW w:w="630" w:type="dxa"/>
            <w:vAlign w:val="bottom"/>
          </w:tcPr>
          <w:p w14:paraId="3988368D" w14:textId="77777777" w:rsidR="007C3522" w:rsidRPr="001C5867" w:rsidRDefault="007C3522">
            <w:pPr>
              <w:pStyle w:val="acctfourfigures"/>
              <w:tabs>
                <w:tab w:val="decimal" w:pos="461"/>
              </w:tabs>
              <w:spacing w:line="240" w:lineRule="auto"/>
              <w:rPr>
                <w:szCs w:val="22"/>
              </w:rPr>
            </w:pPr>
          </w:p>
        </w:tc>
        <w:tc>
          <w:tcPr>
            <w:tcW w:w="180" w:type="dxa"/>
            <w:vAlign w:val="bottom"/>
          </w:tcPr>
          <w:p w14:paraId="39A198C3" w14:textId="77777777" w:rsidR="007C3522" w:rsidRPr="001C5867" w:rsidRDefault="007C3522">
            <w:pPr>
              <w:pStyle w:val="acctfourfigures"/>
              <w:spacing w:line="240" w:lineRule="auto"/>
              <w:rPr>
                <w:szCs w:val="22"/>
              </w:rPr>
            </w:pPr>
          </w:p>
        </w:tc>
        <w:tc>
          <w:tcPr>
            <w:tcW w:w="900" w:type="dxa"/>
            <w:vAlign w:val="bottom"/>
            <w:hideMark/>
          </w:tcPr>
          <w:p w14:paraId="076E4D01" w14:textId="77777777" w:rsidR="007C3522" w:rsidRPr="001C5867" w:rsidRDefault="007C3522" w:rsidP="002C02C5">
            <w:pPr>
              <w:pStyle w:val="acctfourfigures"/>
              <w:tabs>
                <w:tab w:val="clear" w:pos="765"/>
                <w:tab w:val="decimal" w:pos="642"/>
              </w:tabs>
              <w:spacing w:line="240" w:lineRule="auto"/>
              <w:ind w:right="11"/>
              <w:rPr>
                <w:szCs w:val="22"/>
              </w:rPr>
            </w:pPr>
            <w:r w:rsidRPr="001C5867">
              <w:rPr>
                <w:rFonts w:cs="Angsana New"/>
                <w:szCs w:val="22"/>
                <w:cs/>
                <w:lang w:bidi="th-TH"/>
              </w:rPr>
              <w:t>(</w:t>
            </w:r>
            <w:r w:rsidRPr="001C5867">
              <w:rPr>
                <w:szCs w:val="22"/>
              </w:rPr>
              <w:t>1</w:t>
            </w:r>
            <w:r w:rsidRPr="001C5867">
              <w:rPr>
                <w:rFonts w:cs="Angsana New"/>
                <w:szCs w:val="22"/>
                <w:cs/>
                <w:lang w:bidi="th-TH"/>
              </w:rPr>
              <w:t>)</w:t>
            </w:r>
          </w:p>
        </w:tc>
        <w:tc>
          <w:tcPr>
            <w:tcW w:w="180" w:type="dxa"/>
            <w:vAlign w:val="bottom"/>
          </w:tcPr>
          <w:p w14:paraId="2D8CE2E0" w14:textId="77777777" w:rsidR="007C3522" w:rsidRPr="001C5867" w:rsidRDefault="007C3522">
            <w:pPr>
              <w:pStyle w:val="acctfourfigures"/>
              <w:spacing w:line="240" w:lineRule="auto"/>
              <w:rPr>
                <w:szCs w:val="22"/>
              </w:rPr>
            </w:pPr>
          </w:p>
        </w:tc>
        <w:tc>
          <w:tcPr>
            <w:tcW w:w="720" w:type="dxa"/>
            <w:vAlign w:val="bottom"/>
          </w:tcPr>
          <w:p w14:paraId="10E8781B" w14:textId="77777777" w:rsidR="007C3522" w:rsidRPr="001C5867" w:rsidRDefault="007C3522">
            <w:pPr>
              <w:pStyle w:val="acctfourfigures"/>
              <w:tabs>
                <w:tab w:val="decimal" w:pos="461"/>
              </w:tabs>
              <w:spacing w:line="240" w:lineRule="auto"/>
              <w:rPr>
                <w:szCs w:val="22"/>
              </w:rPr>
            </w:pPr>
          </w:p>
        </w:tc>
        <w:tc>
          <w:tcPr>
            <w:tcW w:w="180" w:type="dxa"/>
            <w:vAlign w:val="bottom"/>
          </w:tcPr>
          <w:p w14:paraId="41545749" w14:textId="77777777" w:rsidR="007C3522" w:rsidRPr="001C5867" w:rsidRDefault="007C3522">
            <w:pPr>
              <w:pStyle w:val="acctfourfigures"/>
              <w:spacing w:line="240" w:lineRule="auto"/>
              <w:rPr>
                <w:szCs w:val="22"/>
              </w:rPr>
            </w:pPr>
          </w:p>
        </w:tc>
        <w:tc>
          <w:tcPr>
            <w:tcW w:w="810" w:type="dxa"/>
            <w:vAlign w:val="bottom"/>
            <w:hideMark/>
          </w:tcPr>
          <w:p w14:paraId="5BA55D31" w14:textId="77777777" w:rsidR="007C3522" w:rsidRPr="001C5867" w:rsidRDefault="007C3522" w:rsidP="002C02C5">
            <w:pPr>
              <w:pStyle w:val="acctfourfigures"/>
              <w:tabs>
                <w:tab w:val="clear" w:pos="765"/>
                <w:tab w:val="decimal" w:pos="650"/>
              </w:tabs>
              <w:spacing w:line="240" w:lineRule="auto"/>
              <w:ind w:right="11"/>
              <w:rPr>
                <w:szCs w:val="22"/>
              </w:rPr>
            </w:pPr>
            <w:r w:rsidRPr="001C5867">
              <w:rPr>
                <w:rFonts w:cs="Angsana New"/>
                <w:szCs w:val="22"/>
                <w:cs/>
                <w:lang w:bidi="th-TH"/>
              </w:rPr>
              <w:t>(</w:t>
            </w:r>
            <w:r w:rsidRPr="001C5867">
              <w:rPr>
                <w:szCs w:val="22"/>
              </w:rPr>
              <w:t>1</w:t>
            </w:r>
            <w:r w:rsidRPr="001C5867">
              <w:rPr>
                <w:rFonts w:cs="Angsana New"/>
                <w:szCs w:val="22"/>
                <w:cs/>
                <w:lang w:bidi="th-TH"/>
              </w:rPr>
              <w:t>)</w:t>
            </w:r>
          </w:p>
        </w:tc>
      </w:tr>
      <w:tr w:rsidR="007C3522" w:rsidRPr="001C5867" w14:paraId="574905DE" w14:textId="77777777" w:rsidTr="009960FB">
        <w:trPr>
          <w:cantSplit/>
          <w:trHeight w:val="74"/>
        </w:trPr>
        <w:tc>
          <w:tcPr>
            <w:tcW w:w="4155" w:type="dxa"/>
            <w:hideMark/>
          </w:tcPr>
          <w:p w14:paraId="5E2EF806" w14:textId="77777777" w:rsidR="007C3522" w:rsidRPr="001C5867" w:rsidRDefault="007C3522">
            <w:pPr>
              <w:spacing w:line="240" w:lineRule="auto"/>
              <w:ind w:left="187" w:hanging="187"/>
              <w:rPr>
                <w:szCs w:val="22"/>
              </w:rPr>
            </w:pPr>
            <w:r w:rsidRPr="001C5867">
              <w:rPr>
                <w:szCs w:val="22"/>
              </w:rPr>
              <w:t>Current year losses for which no deferred tax</w:t>
            </w:r>
          </w:p>
        </w:tc>
        <w:tc>
          <w:tcPr>
            <w:tcW w:w="813" w:type="dxa"/>
            <w:tcBorders>
              <w:top w:val="nil"/>
              <w:left w:val="nil"/>
              <w:right w:val="nil"/>
            </w:tcBorders>
            <w:vAlign w:val="bottom"/>
          </w:tcPr>
          <w:p w14:paraId="4AEDF04C" w14:textId="77777777" w:rsidR="007C3522" w:rsidRPr="001C5867" w:rsidRDefault="007C3522">
            <w:pPr>
              <w:pStyle w:val="acctfourfigures"/>
              <w:tabs>
                <w:tab w:val="decimal" w:pos="461"/>
              </w:tabs>
              <w:spacing w:line="240" w:lineRule="auto"/>
              <w:rPr>
                <w:szCs w:val="22"/>
              </w:rPr>
            </w:pPr>
          </w:p>
        </w:tc>
        <w:tc>
          <w:tcPr>
            <w:tcW w:w="180" w:type="dxa"/>
            <w:vAlign w:val="bottom"/>
          </w:tcPr>
          <w:p w14:paraId="25285F97" w14:textId="77777777" w:rsidR="007C3522" w:rsidRPr="001C5867" w:rsidRDefault="007C3522">
            <w:pPr>
              <w:pStyle w:val="acctfourfigures"/>
              <w:tabs>
                <w:tab w:val="decimal" w:pos="461"/>
              </w:tabs>
              <w:spacing w:line="240" w:lineRule="auto"/>
              <w:rPr>
                <w:szCs w:val="22"/>
              </w:rPr>
            </w:pPr>
          </w:p>
        </w:tc>
        <w:tc>
          <w:tcPr>
            <w:tcW w:w="720" w:type="dxa"/>
            <w:tcBorders>
              <w:top w:val="nil"/>
              <w:left w:val="nil"/>
              <w:right w:val="nil"/>
            </w:tcBorders>
            <w:vAlign w:val="bottom"/>
            <w:hideMark/>
          </w:tcPr>
          <w:p w14:paraId="18E7DE61" w14:textId="1ECB500E" w:rsidR="007C3522" w:rsidRPr="001C5867" w:rsidRDefault="007C3522" w:rsidP="002C02C5">
            <w:pPr>
              <w:pStyle w:val="acctfourfigures"/>
              <w:tabs>
                <w:tab w:val="clear" w:pos="765"/>
                <w:tab w:val="decimal" w:pos="464"/>
              </w:tabs>
              <w:spacing w:line="240" w:lineRule="auto"/>
              <w:rPr>
                <w:szCs w:val="22"/>
              </w:rPr>
            </w:pPr>
          </w:p>
        </w:tc>
        <w:tc>
          <w:tcPr>
            <w:tcW w:w="180" w:type="dxa"/>
            <w:vAlign w:val="bottom"/>
          </w:tcPr>
          <w:p w14:paraId="124ADD66" w14:textId="77777777" w:rsidR="007C3522" w:rsidRPr="001C5867" w:rsidRDefault="007C3522">
            <w:pPr>
              <w:pStyle w:val="acctfourfigures"/>
              <w:tabs>
                <w:tab w:val="decimal" w:pos="461"/>
              </w:tabs>
              <w:spacing w:line="240" w:lineRule="auto"/>
              <w:rPr>
                <w:szCs w:val="22"/>
              </w:rPr>
            </w:pPr>
          </w:p>
        </w:tc>
        <w:tc>
          <w:tcPr>
            <w:tcW w:w="630" w:type="dxa"/>
            <w:vAlign w:val="bottom"/>
          </w:tcPr>
          <w:p w14:paraId="5D1C4155" w14:textId="77777777" w:rsidR="007C3522" w:rsidRPr="001C5867" w:rsidRDefault="007C3522">
            <w:pPr>
              <w:pStyle w:val="acctfourfigures"/>
              <w:tabs>
                <w:tab w:val="decimal" w:pos="461"/>
              </w:tabs>
              <w:spacing w:line="240" w:lineRule="auto"/>
              <w:rPr>
                <w:szCs w:val="22"/>
              </w:rPr>
            </w:pPr>
          </w:p>
        </w:tc>
        <w:tc>
          <w:tcPr>
            <w:tcW w:w="180" w:type="dxa"/>
            <w:vAlign w:val="bottom"/>
          </w:tcPr>
          <w:p w14:paraId="20034B53" w14:textId="77777777" w:rsidR="007C3522" w:rsidRPr="001C5867" w:rsidRDefault="007C3522">
            <w:pPr>
              <w:pStyle w:val="acctfourfigures"/>
              <w:spacing w:line="240" w:lineRule="auto"/>
              <w:rPr>
                <w:szCs w:val="22"/>
              </w:rPr>
            </w:pPr>
          </w:p>
        </w:tc>
        <w:tc>
          <w:tcPr>
            <w:tcW w:w="900" w:type="dxa"/>
            <w:vAlign w:val="bottom"/>
          </w:tcPr>
          <w:p w14:paraId="396D62C7" w14:textId="5E77667E" w:rsidR="007C3522" w:rsidRPr="001C5867" w:rsidRDefault="007C3522" w:rsidP="002C02C5">
            <w:pPr>
              <w:pStyle w:val="acctfourfigures"/>
              <w:tabs>
                <w:tab w:val="clear" w:pos="765"/>
                <w:tab w:val="decimal" w:pos="642"/>
              </w:tabs>
              <w:spacing w:line="240" w:lineRule="auto"/>
              <w:ind w:right="11"/>
              <w:rPr>
                <w:szCs w:val="22"/>
              </w:rPr>
            </w:pPr>
          </w:p>
        </w:tc>
        <w:tc>
          <w:tcPr>
            <w:tcW w:w="180" w:type="dxa"/>
            <w:vAlign w:val="bottom"/>
          </w:tcPr>
          <w:p w14:paraId="34734BE7" w14:textId="77777777" w:rsidR="007C3522" w:rsidRPr="001C5867" w:rsidRDefault="007C3522">
            <w:pPr>
              <w:pStyle w:val="acctfourfigures"/>
              <w:spacing w:line="240" w:lineRule="auto"/>
              <w:rPr>
                <w:szCs w:val="22"/>
              </w:rPr>
            </w:pPr>
          </w:p>
        </w:tc>
        <w:tc>
          <w:tcPr>
            <w:tcW w:w="720" w:type="dxa"/>
            <w:vAlign w:val="bottom"/>
          </w:tcPr>
          <w:p w14:paraId="4633AE11" w14:textId="77777777" w:rsidR="007C3522" w:rsidRPr="001C5867" w:rsidRDefault="007C3522">
            <w:pPr>
              <w:pStyle w:val="acctfourfigures"/>
              <w:tabs>
                <w:tab w:val="decimal" w:pos="461"/>
              </w:tabs>
              <w:spacing w:line="240" w:lineRule="auto"/>
              <w:rPr>
                <w:szCs w:val="22"/>
              </w:rPr>
            </w:pPr>
          </w:p>
        </w:tc>
        <w:tc>
          <w:tcPr>
            <w:tcW w:w="180" w:type="dxa"/>
            <w:vAlign w:val="bottom"/>
          </w:tcPr>
          <w:p w14:paraId="47A99126" w14:textId="77777777" w:rsidR="007C3522" w:rsidRPr="001C5867" w:rsidRDefault="007C3522">
            <w:pPr>
              <w:pStyle w:val="acctfourfigures"/>
              <w:spacing w:line="240" w:lineRule="auto"/>
              <w:rPr>
                <w:szCs w:val="22"/>
              </w:rPr>
            </w:pPr>
          </w:p>
        </w:tc>
        <w:tc>
          <w:tcPr>
            <w:tcW w:w="810" w:type="dxa"/>
            <w:vAlign w:val="bottom"/>
          </w:tcPr>
          <w:p w14:paraId="4F3249E0" w14:textId="1B78BBD7" w:rsidR="007C3522" w:rsidRPr="001C5867" w:rsidRDefault="007C3522" w:rsidP="00EC72A7">
            <w:pPr>
              <w:pStyle w:val="acctfourfigures"/>
              <w:tabs>
                <w:tab w:val="left" w:pos="720"/>
              </w:tabs>
              <w:spacing w:line="240" w:lineRule="auto"/>
              <w:jc w:val="center"/>
              <w:rPr>
                <w:szCs w:val="22"/>
              </w:rPr>
            </w:pPr>
          </w:p>
        </w:tc>
      </w:tr>
      <w:tr w:rsidR="00F56F1D" w:rsidRPr="001C5867" w14:paraId="09936A52" w14:textId="77777777" w:rsidTr="009960FB">
        <w:trPr>
          <w:cantSplit/>
          <w:trHeight w:val="74"/>
        </w:trPr>
        <w:tc>
          <w:tcPr>
            <w:tcW w:w="4155" w:type="dxa"/>
          </w:tcPr>
          <w:p w14:paraId="0CF0C8FF" w14:textId="645C9ABB" w:rsidR="00F56F1D" w:rsidRPr="001C5867" w:rsidRDefault="00F56F1D" w:rsidP="00F56F1D">
            <w:pPr>
              <w:spacing w:line="240" w:lineRule="auto"/>
              <w:ind w:left="187" w:firstLine="22"/>
              <w:rPr>
                <w:szCs w:val="22"/>
              </w:rPr>
            </w:pPr>
            <w:r w:rsidRPr="001C5867">
              <w:rPr>
                <w:szCs w:val="22"/>
              </w:rPr>
              <w:t>asset was recognized</w:t>
            </w:r>
          </w:p>
        </w:tc>
        <w:tc>
          <w:tcPr>
            <w:tcW w:w="813" w:type="dxa"/>
            <w:tcBorders>
              <w:left w:val="nil"/>
              <w:bottom w:val="single" w:sz="4" w:space="0" w:color="auto"/>
              <w:right w:val="nil"/>
            </w:tcBorders>
            <w:vAlign w:val="bottom"/>
          </w:tcPr>
          <w:p w14:paraId="0C5B8501" w14:textId="77777777" w:rsidR="00F56F1D" w:rsidRPr="001C5867" w:rsidRDefault="00F56F1D">
            <w:pPr>
              <w:pStyle w:val="acctfourfigures"/>
              <w:tabs>
                <w:tab w:val="decimal" w:pos="461"/>
              </w:tabs>
              <w:spacing w:line="240" w:lineRule="auto"/>
              <w:rPr>
                <w:szCs w:val="22"/>
              </w:rPr>
            </w:pPr>
          </w:p>
        </w:tc>
        <w:tc>
          <w:tcPr>
            <w:tcW w:w="180" w:type="dxa"/>
            <w:vAlign w:val="bottom"/>
          </w:tcPr>
          <w:p w14:paraId="2E0A2AD7" w14:textId="77777777" w:rsidR="00F56F1D" w:rsidRPr="001C5867" w:rsidRDefault="00F56F1D">
            <w:pPr>
              <w:pStyle w:val="acctfourfigures"/>
              <w:tabs>
                <w:tab w:val="decimal" w:pos="461"/>
              </w:tabs>
              <w:spacing w:line="240" w:lineRule="auto"/>
              <w:rPr>
                <w:szCs w:val="22"/>
              </w:rPr>
            </w:pPr>
          </w:p>
        </w:tc>
        <w:tc>
          <w:tcPr>
            <w:tcW w:w="720" w:type="dxa"/>
            <w:tcBorders>
              <w:left w:val="nil"/>
              <w:bottom w:val="single" w:sz="4" w:space="0" w:color="auto"/>
              <w:right w:val="nil"/>
            </w:tcBorders>
            <w:vAlign w:val="bottom"/>
          </w:tcPr>
          <w:p w14:paraId="571A4BC7" w14:textId="78CAE28E" w:rsidR="00F56F1D" w:rsidRPr="001C5867" w:rsidRDefault="00E469CB" w:rsidP="002C02C5">
            <w:pPr>
              <w:pStyle w:val="acctfourfigures"/>
              <w:tabs>
                <w:tab w:val="clear" w:pos="765"/>
                <w:tab w:val="decimal" w:pos="464"/>
              </w:tabs>
              <w:spacing w:line="240" w:lineRule="auto"/>
              <w:rPr>
                <w:szCs w:val="22"/>
              </w:rPr>
            </w:pPr>
            <w:r w:rsidRPr="001C5867">
              <w:rPr>
                <w:szCs w:val="22"/>
              </w:rPr>
              <w:t>369</w:t>
            </w:r>
          </w:p>
        </w:tc>
        <w:tc>
          <w:tcPr>
            <w:tcW w:w="180" w:type="dxa"/>
            <w:vAlign w:val="bottom"/>
          </w:tcPr>
          <w:p w14:paraId="26D9EAAF" w14:textId="77777777" w:rsidR="00F56F1D" w:rsidRPr="001C5867" w:rsidRDefault="00F56F1D">
            <w:pPr>
              <w:pStyle w:val="acctfourfigures"/>
              <w:tabs>
                <w:tab w:val="decimal" w:pos="461"/>
              </w:tabs>
              <w:spacing w:line="240" w:lineRule="auto"/>
              <w:rPr>
                <w:szCs w:val="22"/>
              </w:rPr>
            </w:pPr>
          </w:p>
        </w:tc>
        <w:tc>
          <w:tcPr>
            <w:tcW w:w="630" w:type="dxa"/>
            <w:vAlign w:val="bottom"/>
          </w:tcPr>
          <w:p w14:paraId="110D09CD" w14:textId="77777777" w:rsidR="00F56F1D" w:rsidRPr="001C5867" w:rsidRDefault="00F56F1D">
            <w:pPr>
              <w:pStyle w:val="acctfourfigures"/>
              <w:tabs>
                <w:tab w:val="decimal" w:pos="461"/>
              </w:tabs>
              <w:spacing w:line="240" w:lineRule="auto"/>
              <w:rPr>
                <w:szCs w:val="22"/>
              </w:rPr>
            </w:pPr>
          </w:p>
        </w:tc>
        <w:tc>
          <w:tcPr>
            <w:tcW w:w="180" w:type="dxa"/>
            <w:vAlign w:val="bottom"/>
          </w:tcPr>
          <w:p w14:paraId="3C3DC93A" w14:textId="77777777" w:rsidR="00F56F1D" w:rsidRPr="001C5867" w:rsidRDefault="00F56F1D">
            <w:pPr>
              <w:pStyle w:val="acctfourfigures"/>
              <w:spacing w:line="240" w:lineRule="auto"/>
              <w:rPr>
                <w:szCs w:val="22"/>
              </w:rPr>
            </w:pPr>
          </w:p>
        </w:tc>
        <w:tc>
          <w:tcPr>
            <w:tcW w:w="900" w:type="dxa"/>
            <w:vAlign w:val="bottom"/>
          </w:tcPr>
          <w:p w14:paraId="295D820D" w14:textId="25A3E9D5" w:rsidR="00F56F1D" w:rsidRPr="001C5867" w:rsidRDefault="00E469CB" w:rsidP="00E469CB">
            <w:pPr>
              <w:pStyle w:val="acctfourfigures"/>
              <w:tabs>
                <w:tab w:val="clear" w:pos="765"/>
                <w:tab w:val="decimal" w:pos="374"/>
              </w:tabs>
              <w:spacing w:line="240" w:lineRule="auto"/>
              <w:ind w:right="11"/>
              <w:rPr>
                <w:szCs w:val="22"/>
              </w:rPr>
            </w:pPr>
            <w:r w:rsidRPr="001C5867">
              <w:rPr>
                <w:rFonts w:cs="Angsana New"/>
                <w:szCs w:val="22"/>
                <w:cs/>
                <w:lang w:bidi="th-TH"/>
              </w:rPr>
              <w:t>-</w:t>
            </w:r>
          </w:p>
        </w:tc>
        <w:tc>
          <w:tcPr>
            <w:tcW w:w="180" w:type="dxa"/>
            <w:vAlign w:val="bottom"/>
          </w:tcPr>
          <w:p w14:paraId="0352E73F" w14:textId="77777777" w:rsidR="00F56F1D" w:rsidRPr="001C5867" w:rsidRDefault="00F56F1D">
            <w:pPr>
              <w:pStyle w:val="acctfourfigures"/>
              <w:spacing w:line="240" w:lineRule="auto"/>
              <w:rPr>
                <w:szCs w:val="22"/>
              </w:rPr>
            </w:pPr>
          </w:p>
        </w:tc>
        <w:tc>
          <w:tcPr>
            <w:tcW w:w="720" w:type="dxa"/>
            <w:vAlign w:val="bottom"/>
          </w:tcPr>
          <w:p w14:paraId="1E7E0A0C" w14:textId="77777777" w:rsidR="00F56F1D" w:rsidRPr="001C5867" w:rsidRDefault="00F56F1D">
            <w:pPr>
              <w:pStyle w:val="acctfourfigures"/>
              <w:tabs>
                <w:tab w:val="decimal" w:pos="461"/>
              </w:tabs>
              <w:spacing w:line="240" w:lineRule="auto"/>
              <w:rPr>
                <w:szCs w:val="22"/>
              </w:rPr>
            </w:pPr>
          </w:p>
        </w:tc>
        <w:tc>
          <w:tcPr>
            <w:tcW w:w="180" w:type="dxa"/>
            <w:vAlign w:val="bottom"/>
          </w:tcPr>
          <w:p w14:paraId="64541DA4" w14:textId="77777777" w:rsidR="00F56F1D" w:rsidRPr="001C5867" w:rsidRDefault="00F56F1D">
            <w:pPr>
              <w:pStyle w:val="acctfourfigures"/>
              <w:spacing w:line="240" w:lineRule="auto"/>
              <w:rPr>
                <w:szCs w:val="22"/>
              </w:rPr>
            </w:pPr>
          </w:p>
        </w:tc>
        <w:tc>
          <w:tcPr>
            <w:tcW w:w="810" w:type="dxa"/>
            <w:vAlign w:val="bottom"/>
          </w:tcPr>
          <w:p w14:paraId="0A01FEAA" w14:textId="01CADFE8" w:rsidR="00F56F1D" w:rsidRPr="001C5867" w:rsidRDefault="00E469CB" w:rsidP="00EC72A7">
            <w:pPr>
              <w:pStyle w:val="acctfourfigures"/>
              <w:tabs>
                <w:tab w:val="left" w:pos="720"/>
              </w:tabs>
              <w:spacing w:line="240" w:lineRule="auto"/>
              <w:jc w:val="center"/>
              <w:rPr>
                <w:szCs w:val="22"/>
              </w:rPr>
            </w:pPr>
            <w:r w:rsidRPr="001C5867">
              <w:rPr>
                <w:rFonts w:cs="Angsana New"/>
                <w:szCs w:val="22"/>
                <w:cs/>
                <w:lang w:bidi="th-TH"/>
              </w:rPr>
              <w:t>-</w:t>
            </w:r>
          </w:p>
        </w:tc>
      </w:tr>
      <w:tr w:rsidR="007C3522" w:rsidRPr="001C5867" w14:paraId="0571894A" w14:textId="77777777" w:rsidTr="009960FB">
        <w:trPr>
          <w:cantSplit/>
        </w:trPr>
        <w:tc>
          <w:tcPr>
            <w:tcW w:w="4155" w:type="dxa"/>
            <w:hideMark/>
          </w:tcPr>
          <w:p w14:paraId="2772FA47" w14:textId="77777777" w:rsidR="007C3522" w:rsidRPr="001C5867" w:rsidRDefault="007C3522">
            <w:pPr>
              <w:spacing w:line="240" w:lineRule="auto"/>
              <w:ind w:left="187" w:hanging="187"/>
              <w:rPr>
                <w:b/>
                <w:bCs/>
                <w:szCs w:val="22"/>
              </w:rPr>
            </w:pPr>
            <w:r w:rsidRPr="001C5867">
              <w:rPr>
                <w:b/>
                <w:bCs/>
                <w:szCs w:val="22"/>
              </w:rPr>
              <w:t>Total</w:t>
            </w:r>
          </w:p>
        </w:tc>
        <w:tc>
          <w:tcPr>
            <w:tcW w:w="813" w:type="dxa"/>
            <w:tcBorders>
              <w:top w:val="single" w:sz="4" w:space="0" w:color="auto"/>
              <w:left w:val="nil"/>
              <w:bottom w:val="double" w:sz="4" w:space="0" w:color="auto"/>
              <w:right w:val="nil"/>
            </w:tcBorders>
            <w:hideMark/>
          </w:tcPr>
          <w:p w14:paraId="00F84D77" w14:textId="02AD595C" w:rsidR="007C3522" w:rsidRPr="001C5867" w:rsidRDefault="009960FB">
            <w:pPr>
              <w:pStyle w:val="acctfourfigures"/>
              <w:tabs>
                <w:tab w:val="left" w:pos="720"/>
              </w:tabs>
              <w:spacing w:line="240" w:lineRule="auto"/>
              <w:jc w:val="center"/>
              <w:rPr>
                <w:b/>
                <w:bCs/>
                <w:szCs w:val="22"/>
              </w:rPr>
            </w:pPr>
            <w:r w:rsidRPr="001C5867">
              <w:rPr>
                <w:b/>
                <w:bCs/>
                <w:szCs w:val="22"/>
              </w:rPr>
              <w:t>607</w:t>
            </w:r>
            <w:r w:rsidR="007C3522" w:rsidRPr="001C5867">
              <w:rPr>
                <w:rFonts w:cs="Angsana New"/>
                <w:b/>
                <w:bCs/>
                <w:szCs w:val="22"/>
                <w:cs/>
                <w:lang w:bidi="th-TH"/>
              </w:rPr>
              <w:t>.</w:t>
            </w:r>
            <w:r w:rsidRPr="001C5867">
              <w:rPr>
                <w:b/>
                <w:bCs/>
                <w:szCs w:val="22"/>
              </w:rPr>
              <w:t>69</w:t>
            </w:r>
          </w:p>
        </w:tc>
        <w:tc>
          <w:tcPr>
            <w:tcW w:w="180" w:type="dxa"/>
          </w:tcPr>
          <w:p w14:paraId="50C06F46" w14:textId="77777777" w:rsidR="007C3522" w:rsidRPr="001C5867" w:rsidRDefault="007C3522">
            <w:pPr>
              <w:pStyle w:val="acctfourfigures"/>
              <w:tabs>
                <w:tab w:val="left" w:pos="720"/>
              </w:tabs>
              <w:spacing w:line="240" w:lineRule="auto"/>
              <w:jc w:val="center"/>
              <w:rPr>
                <w:b/>
                <w:bCs/>
                <w:szCs w:val="22"/>
              </w:rPr>
            </w:pPr>
          </w:p>
        </w:tc>
        <w:tc>
          <w:tcPr>
            <w:tcW w:w="720" w:type="dxa"/>
            <w:tcBorders>
              <w:top w:val="single" w:sz="4" w:space="0" w:color="auto"/>
              <w:left w:val="nil"/>
              <w:bottom w:val="double" w:sz="4" w:space="0" w:color="auto"/>
              <w:right w:val="nil"/>
            </w:tcBorders>
            <w:hideMark/>
          </w:tcPr>
          <w:p w14:paraId="0179AE3F" w14:textId="77777777" w:rsidR="007C3522" w:rsidRPr="001C5867" w:rsidRDefault="007C3522" w:rsidP="002C02C5">
            <w:pPr>
              <w:pStyle w:val="acctfourfigures"/>
              <w:tabs>
                <w:tab w:val="clear" w:pos="765"/>
                <w:tab w:val="decimal" w:pos="464"/>
              </w:tabs>
              <w:spacing w:line="240" w:lineRule="auto"/>
              <w:rPr>
                <w:b/>
                <w:bCs/>
                <w:szCs w:val="22"/>
              </w:rPr>
            </w:pPr>
            <w:r w:rsidRPr="001C5867">
              <w:rPr>
                <w:b/>
                <w:bCs/>
                <w:szCs w:val="22"/>
              </w:rPr>
              <w:t>158</w:t>
            </w:r>
          </w:p>
        </w:tc>
        <w:tc>
          <w:tcPr>
            <w:tcW w:w="180" w:type="dxa"/>
          </w:tcPr>
          <w:p w14:paraId="341E4F59" w14:textId="77777777" w:rsidR="007C3522" w:rsidRPr="001C5867" w:rsidRDefault="007C3522">
            <w:pPr>
              <w:pStyle w:val="acctfourfigures"/>
              <w:tabs>
                <w:tab w:val="left" w:pos="720"/>
              </w:tabs>
              <w:spacing w:line="240" w:lineRule="auto"/>
              <w:jc w:val="center"/>
              <w:rPr>
                <w:b/>
                <w:bCs/>
                <w:szCs w:val="22"/>
              </w:rPr>
            </w:pPr>
          </w:p>
        </w:tc>
        <w:tc>
          <w:tcPr>
            <w:tcW w:w="630" w:type="dxa"/>
            <w:tcBorders>
              <w:top w:val="single" w:sz="4" w:space="0" w:color="auto"/>
              <w:left w:val="nil"/>
              <w:bottom w:val="double" w:sz="4" w:space="0" w:color="auto"/>
              <w:right w:val="nil"/>
            </w:tcBorders>
            <w:hideMark/>
          </w:tcPr>
          <w:p w14:paraId="09D6E679" w14:textId="77777777" w:rsidR="007C3522" w:rsidRPr="001C5867" w:rsidRDefault="007C3522">
            <w:pPr>
              <w:pStyle w:val="acctfourfigures"/>
              <w:tabs>
                <w:tab w:val="left" w:pos="720"/>
              </w:tabs>
              <w:spacing w:line="240" w:lineRule="auto"/>
              <w:jc w:val="center"/>
              <w:rPr>
                <w:b/>
                <w:bCs/>
                <w:szCs w:val="22"/>
              </w:rPr>
            </w:pPr>
            <w:r w:rsidRPr="001C5867">
              <w:rPr>
                <w:b/>
                <w:bCs/>
                <w:szCs w:val="22"/>
              </w:rPr>
              <w:t>0</w:t>
            </w:r>
            <w:r w:rsidRPr="001C5867">
              <w:rPr>
                <w:rFonts w:cs="Angsana New"/>
                <w:b/>
                <w:bCs/>
                <w:szCs w:val="22"/>
                <w:cs/>
                <w:lang w:bidi="th-TH"/>
              </w:rPr>
              <w:t>.</w:t>
            </w:r>
            <w:r w:rsidRPr="001C5867">
              <w:rPr>
                <w:b/>
                <w:bCs/>
                <w:szCs w:val="22"/>
              </w:rPr>
              <w:t>21</w:t>
            </w:r>
          </w:p>
        </w:tc>
        <w:tc>
          <w:tcPr>
            <w:tcW w:w="180" w:type="dxa"/>
          </w:tcPr>
          <w:p w14:paraId="14546678" w14:textId="77777777" w:rsidR="007C3522" w:rsidRPr="001C5867" w:rsidRDefault="007C3522">
            <w:pPr>
              <w:pStyle w:val="acctfourfigures"/>
              <w:spacing w:line="240" w:lineRule="auto"/>
              <w:jc w:val="center"/>
              <w:rPr>
                <w:szCs w:val="22"/>
              </w:rPr>
            </w:pPr>
          </w:p>
        </w:tc>
        <w:tc>
          <w:tcPr>
            <w:tcW w:w="900" w:type="dxa"/>
            <w:tcBorders>
              <w:top w:val="single" w:sz="4" w:space="0" w:color="auto"/>
              <w:left w:val="nil"/>
              <w:bottom w:val="double" w:sz="4" w:space="0" w:color="auto"/>
              <w:right w:val="nil"/>
            </w:tcBorders>
            <w:hideMark/>
          </w:tcPr>
          <w:p w14:paraId="04EBD5C3" w14:textId="77777777" w:rsidR="007C3522" w:rsidRPr="001C5867" w:rsidRDefault="007C3522" w:rsidP="002C02C5">
            <w:pPr>
              <w:pStyle w:val="acctfourfigures"/>
              <w:tabs>
                <w:tab w:val="clear" w:pos="765"/>
                <w:tab w:val="decimal" w:pos="642"/>
              </w:tabs>
              <w:spacing w:line="240" w:lineRule="auto"/>
              <w:ind w:right="11"/>
              <w:rPr>
                <w:b/>
                <w:bCs/>
                <w:szCs w:val="22"/>
              </w:rPr>
            </w:pPr>
            <w:r w:rsidRPr="001C5867">
              <w:rPr>
                <w:b/>
                <w:bCs/>
                <w:szCs w:val="22"/>
              </w:rPr>
              <w:t>14</w:t>
            </w:r>
          </w:p>
        </w:tc>
        <w:tc>
          <w:tcPr>
            <w:tcW w:w="180" w:type="dxa"/>
          </w:tcPr>
          <w:p w14:paraId="66745299" w14:textId="77777777" w:rsidR="007C3522" w:rsidRPr="001C5867" w:rsidRDefault="007C3522">
            <w:pPr>
              <w:pStyle w:val="acctfourfigures"/>
              <w:spacing w:line="240" w:lineRule="auto"/>
              <w:jc w:val="center"/>
              <w:rPr>
                <w:szCs w:val="22"/>
              </w:rPr>
            </w:pPr>
          </w:p>
        </w:tc>
        <w:tc>
          <w:tcPr>
            <w:tcW w:w="720" w:type="dxa"/>
            <w:tcBorders>
              <w:top w:val="single" w:sz="4" w:space="0" w:color="auto"/>
              <w:left w:val="nil"/>
              <w:bottom w:val="double" w:sz="4" w:space="0" w:color="auto"/>
              <w:right w:val="nil"/>
            </w:tcBorders>
            <w:hideMark/>
          </w:tcPr>
          <w:p w14:paraId="179194FC" w14:textId="77777777" w:rsidR="007C3522" w:rsidRPr="001C5867" w:rsidRDefault="007C3522">
            <w:pPr>
              <w:pStyle w:val="acctfourfigures"/>
              <w:tabs>
                <w:tab w:val="left" w:pos="720"/>
              </w:tabs>
              <w:spacing w:line="240" w:lineRule="auto"/>
              <w:jc w:val="center"/>
              <w:rPr>
                <w:b/>
                <w:bCs/>
                <w:szCs w:val="22"/>
              </w:rPr>
            </w:pPr>
            <w:r w:rsidRPr="001C5867">
              <w:rPr>
                <w:rFonts w:cs="Angsana New"/>
                <w:b/>
                <w:bCs/>
                <w:szCs w:val="22"/>
                <w:cs/>
                <w:lang w:bidi="th-TH"/>
              </w:rPr>
              <w:t>-</w:t>
            </w:r>
          </w:p>
        </w:tc>
        <w:tc>
          <w:tcPr>
            <w:tcW w:w="180" w:type="dxa"/>
          </w:tcPr>
          <w:p w14:paraId="470D37CD" w14:textId="77777777" w:rsidR="007C3522" w:rsidRPr="001C5867" w:rsidRDefault="007C3522">
            <w:pPr>
              <w:pStyle w:val="acctfourfigures"/>
              <w:spacing w:line="240" w:lineRule="auto"/>
              <w:rPr>
                <w:szCs w:val="22"/>
              </w:rPr>
            </w:pPr>
          </w:p>
        </w:tc>
        <w:tc>
          <w:tcPr>
            <w:tcW w:w="810" w:type="dxa"/>
            <w:tcBorders>
              <w:top w:val="single" w:sz="4" w:space="0" w:color="auto"/>
              <w:left w:val="nil"/>
              <w:bottom w:val="double" w:sz="4" w:space="0" w:color="auto"/>
              <w:right w:val="nil"/>
            </w:tcBorders>
            <w:hideMark/>
          </w:tcPr>
          <w:p w14:paraId="61228C69" w14:textId="77777777" w:rsidR="007C3522" w:rsidRPr="001C5867" w:rsidRDefault="007C3522">
            <w:pPr>
              <w:pStyle w:val="acctfourfigures"/>
              <w:tabs>
                <w:tab w:val="left" w:pos="720"/>
              </w:tabs>
              <w:spacing w:line="240" w:lineRule="auto"/>
              <w:jc w:val="center"/>
              <w:rPr>
                <w:b/>
                <w:bCs/>
                <w:szCs w:val="22"/>
              </w:rPr>
            </w:pPr>
            <w:r w:rsidRPr="001C5867">
              <w:rPr>
                <w:rFonts w:cs="Angsana New"/>
                <w:b/>
                <w:bCs/>
                <w:szCs w:val="22"/>
                <w:cs/>
                <w:lang w:bidi="th-TH"/>
              </w:rPr>
              <w:t>-</w:t>
            </w:r>
          </w:p>
        </w:tc>
      </w:tr>
    </w:tbl>
    <w:p w14:paraId="6FAC99FF" w14:textId="77777777" w:rsidR="007C3522" w:rsidRPr="001C5867" w:rsidRDefault="007C3522" w:rsidP="007C3522">
      <w:pPr>
        <w:spacing w:line="240" w:lineRule="auto"/>
        <w:ind w:left="1170" w:hanging="630"/>
        <w:jc w:val="both"/>
        <w:rPr>
          <w:i/>
          <w:iCs/>
          <w:sz w:val="16"/>
          <w:szCs w:val="16"/>
        </w:rPr>
      </w:pPr>
    </w:p>
    <w:p w14:paraId="4B9CBBBB" w14:textId="77777777" w:rsidR="007C3522" w:rsidRPr="001C5867" w:rsidRDefault="007C3522" w:rsidP="007C3522">
      <w:pPr>
        <w:spacing w:line="240" w:lineRule="auto"/>
        <w:ind w:left="540"/>
        <w:jc w:val="both"/>
        <w:rPr>
          <w:i/>
          <w:iCs/>
          <w:szCs w:val="22"/>
        </w:rPr>
      </w:pPr>
      <w:r w:rsidRPr="001C5867">
        <w:rPr>
          <w:i/>
          <w:iCs/>
          <w:szCs w:val="22"/>
        </w:rPr>
        <w:t>Corporation tax rate in other countries</w:t>
      </w:r>
    </w:p>
    <w:p w14:paraId="56DAC495" w14:textId="77777777" w:rsidR="007C3522" w:rsidRPr="001C5867" w:rsidRDefault="007C3522" w:rsidP="007C3522">
      <w:pPr>
        <w:spacing w:line="240" w:lineRule="auto"/>
        <w:ind w:left="540"/>
        <w:jc w:val="both"/>
        <w:rPr>
          <w:i/>
          <w:iCs/>
          <w:sz w:val="12"/>
          <w:szCs w:val="12"/>
        </w:rPr>
      </w:pPr>
    </w:p>
    <w:p w14:paraId="21B46531" w14:textId="77777777" w:rsidR="007C3522" w:rsidRPr="001C5867" w:rsidRDefault="007C3522" w:rsidP="007C3522">
      <w:pPr>
        <w:spacing w:line="240" w:lineRule="auto"/>
        <w:ind w:left="540"/>
        <w:jc w:val="both"/>
        <w:rPr>
          <w:szCs w:val="28"/>
          <w:cs/>
          <w:lang w:bidi="th-TH"/>
        </w:rPr>
      </w:pPr>
      <w:r w:rsidRPr="001C5867">
        <w:rPr>
          <w:szCs w:val="22"/>
        </w:rPr>
        <w:t>Countries of the Group</w:t>
      </w:r>
      <w:r w:rsidRPr="001C5867">
        <w:rPr>
          <w:rFonts w:cs="Angsana New"/>
          <w:szCs w:val="22"/>
          <w:cs/>
          <w:lang w:bidi="th-TH"/>
        </w:rPr>
        <w:t>’</w:t>
      </w:r>
      <w:r w:rsidRPr="001C5867">
        <w:rPr>
          <w:szCs w:val="22"/>
        </w:rPr>
        <w:t>s subsidiaries using significantly different corporation tax rate from the Company are Italy, Malaysia, France, Hong Kong and Denmark which use corporate income tax rates of 24</w:t>
      </w:r>
      <w:r w:rsidRPr="001C5867">
        <w:rPr>
          <w:rFonts w:cs="Angsana New"/>
          <w:szCs w:val="22"/>
          <w:cs/>
          <w:lang w:bidi="th-TH"/>
        </w:rPr>
        <w:t>%</w:t>
      </w:r>
      <w:r w:rsidRPr="001C5867">
        <w:rPr>
          <w:szCs w:val="22"/>
        </w:rPr>
        <w:t>, 18</w:t>
      </w:r>
      <w:r w:rsidRPr="001C5867">
        <w:rPr>
          <w:rFonts w:cs="Angsana New"/>
          <w:szCs w:val="22"/>
          <w:cs/>
          <w:lang w:bidi="th-TH"/>
        </w:rPr>
        <w:t>-</w:t>
      </w:r>
      <w:r w:rsidRPr="001C5867">
        <w:rPr>
          <w:szCs w:val="22"/>
        </w:rPr>
        <w:t>24</w:t>
      </w:r>
      <w:r w:rsidRPr="001C5867">
        <w:rPr>
          <w:rFonts w:cs="Angsana New"/>
          <w:szCs w:val="22"/>
          <w:cs/>
          <w:lang w:bidi="th-TH"/>
        </w:rPr>
        <w:t>%</w:t>
      </w:r>
      <w:r w:rsidRPr="001C5867">
        <w:rPr>
          <w:szCs w:val="22"/>
        </w:rPr>
        <w:t>, 28</w:t>
      </w:r>
      <w:r w:rsidRPr="001C5867">
        <w:rPr>
          <w:rFonts w:cs="Angsana New"/>
          <w:szCs w:val="22"/>
          <w:cs/>
          <w:lang w:bidi="th-TH"/>
        </w:rPr>
        <w:t>-</w:t>
      </w:r>
      <w:r w:rsidRPr="001C5867">
        <w:rPr>
          <w:szCs w:val="22"/>
        </w:rPr>
        <w:t>33</w:t>
      </w:r>
      <w:r w:rsidRPr="001C5867">
        <w:rPr>
          <w:rFonts w:cs="Angsana New"/>
          <w:szCs w:val="22"/>
          <w:cs/>
          <w:lang w:bidi="th-TH"/>
        </w:rPr>
        <w:t>.</w:t>
      </w:r>
      <w:r w:rsidRPr="001C5867">
        <w:rPr>
          <w:szCs w:val="22"/>
        </w:rPr>
        <w:t>33</w:t>
      </w:r>
      <w:r w:rsidRPr="001C5867">
        <w:rPr>
          <w:rFonts w:cs="Angsana New"/>
          <w:szCs w:val="22"/>
          <w:cs/>
          <w:lang w:bidi="th-TH"/>
        </w:rPr>
        <w:t>%</w:t>
      </w:r>
      <w:r w:rsidRPr="001C5867">
        <w:rPr>
          <w:szCs w:val="22"/>
        </w:rPr>
        <w:t>, 16</w:t>
      </w:r>
      <w:r w:rsidRPr="001C5867">
        <w:rPr>
          <w:rFonts w:cs="Angsana New"/>
          <w:szCs w:val="22"/>
          <w:cs/>
          <w:lang w:bidi="th-TH"/>
        </w:rPr>
        <w:t>.</w:t>
      </w:r>
      <w:r w:rsidRPr="001C5867">
        <w:rPr>
          <w:szCs w:val="22"/>
        </w:rPr>
        <w:t>50</w:t>
      </w:r>
      <w:r w:rsidRPr="001C5867">
        <w:rPr>
          <w:rFonts w:cs="Angsana New"/>
          <w:szCs w:val="22"/>
          <w:cs/>
          <w:lang w:bidi="th-TH"/>
        </w:rPr>
        <w:t xml:space="preserve">% </w:t>
      </w:r>
      <w:r w:rsidRPr="001C5867">
        <w:rPr>
          <w:szCs w:val="22"/>
        </w:rPr>
        <w:t>and 22</w:t>
      </w:r>
      <w:r w:rsidRPr="001C5867">
        <w:rPr>
          <w:rFonts w:cs="Angsana New"/>
          <w:szCs w:val="22"/>
          <w:cs/>
          <w:lang w:bidi="th-TH"/>
        </w:rPr>
        <w:t>%</w:t>
      </w:r>
      <w:r w:rsidRPr="001C5867">
        <w:rPr>
          <w:szCs w:val="22"/>
        </w:rPr>
        <w:t>, respectively</w:t>
      </w:r>
      <w:r w:rsidRPr="001C5867">
        <w:rPr>
          <w:rFonts w:cs="Angsana New"/>
          <w:szCs w:val="22"/>
          <w:cs/>
          <w:lang w:bidi="th-TH"/>
        </w:rPr>
        <w:t xml:space="preserve">. </w:t>
      </w:r>
    </w:p>
    <w:p w14:paraId="209AD335" w14:textId="77777777" w:rsidR="007C3522" w:rsidRPr="001C5867" w:rsidRDefault="007C3522" w:rsidP="007C3522">
      <w:pPr>
        <w:spacing w:line="240" w:lineRule="auto"/>
        <w:ind w:left="540"/>
        <w:jc w:val="both"/>
        <w:rPr>
          <w:b/>
          <w:sz w:val="14"/>
          <w:szCs w:val="16"/>
          <w:lang w:bidi="th-TH"/>
        </w:rPr>
      </w:pPr>
    </w:p>
    <w:p w14:paraId="6EA559E3" w14:textId="62A8F107" w:rsidR="007C3522" w:rsidRPr="001C5867" w:rsidRDefault="007C3522" w:rsidP="006C180B">
      <w:pPr>
        <w:pStyle w:val="Heading1"/>
        <w:numPr>
          <w:ilvl w:val="0"/>
          <w:numId w:val="1"/>
        </w:numPr>
        <w:spacing w:before="0" w:after="0" w:line="240" w:lineRule="auto"/>
        <w:ind w:left="540" w:hanging="540"/>
        <w:rPr>
          <w:rtl/>
          <w:cs/>
        </w:rPr>
      </w:pPr>
      <w:r w:rsidRPr="001C5867">
        <w:rPr>
          <w:lang w:bidi="th-TH"/>
        </w:rPr>
        <w:t xml:space="preserve">Discontinued operations    </w:t>
      </w:r>
    </w:p>
    <w:p w14:paraId="58765E29" w14:textId="77777777" w:rsidR="007C3522" w:rsidRPr="001C5867" w:rsidRDefault="007C3522" w:rsidP="007C3522">
      <w:pPr>
        <w:pStyle w:val="BodyText"/>
        <w:spacing w:after="0" w:line="240" w:lineRule="auto"/>
        <w:rPr>
          <w:sz w:val="12"/>
          <w:szCs w:val="10"/>
        </w:rPr>
      </w:pPr>
    </w:p>
    <w:p w14:paraId="1F578936" w14:textId="1EA0A154" w:rsidR="009C48BA" w:rsidRPr="001C5867" w:rsidRDefault="009C48BA" w:rsidP="009C48BA">
      <w:pPr>
        <w:spacing w:line="240" w:lineRule="auto"/>
        <w:ind w:left="540"/>
        <w:jc w:val="both"/>
        <w:rPr>
          <w:color w:val="000000"/>
          <w:sz w:val="25"/>
          <w:szCs w:val="25"/>
          <w:lang w:bidi="th-TH"/>
        </w:rPr>
      </w:pPr>
      <w:r w:rsidRPr="001C5867">
        <w:t xml:space="preserve">During 2018, the Group sold a number of its subsidiaries, comprising of a property management businesses and retail businesses in five countries </w:t>
      </w:r>
      <w:r w:rsidRPr="001C5867">
        <w:rPr>
          <w:rFonts w:cs="Angsana New"/>
          <w:szCs w:val="22"/>
          <w:cs/>
          <w:lang w:bidi="th-TH"/>
        </w:rPr>
        <w:t>(</w:t>
      </w:r>
      <w:r w:rsidRPr="001C5867">
        <w:t>Denmark, Germany, China, Luxemburg and Indonesia</w:t>
      </w:r>
      <w:r w:rsidRPr="001C5867">
        <w:rPr>
          <w:rFonts w:cs="Angsana New"/>
          <w:szCs w:val="22"/>
          <w:cs/>
          <w:lang w:bidi="th-TH"/>
        </w:rPr>
        <w:t xml:space="preserve">) </w:t>
      </w:r>
      <w:r w:rsidRPr="001C5867">
        <w:t>and others</w:t>
      </w:r>
      <w:r w:rsidRPr="001C5867">
        <w:rPr>
          <w:rFonts w:cs="Angsana New"/>
          <w:szCs w:val="22"/>
          <w:cs/>
          <w:lang w:bidi="th-TH"/>
        </w:rPr>
        <w:t xml:space="preserve">. </w:t>
      </w:r>
      <w:r w:rsidRPr="001C5867">
        <w:t xml:space="preserve">These </w:t>
      </w:r>
      <w:r w:rsidR="00B9207A" w:rsidRPr="001C5867">
        <w:t>segments</w:t>
      </w:r>
      <w:r w:rsidRPr="001C5867">
        <w:t xml:space="preserve"> were not </w:t>
      </w:r>
      <w:r w:rsidR="00B9207A" w:rsidRPr="001C5867">
        <w:t>previously classified as held</w:t>
      </w:r>
      <w:r w:rsidR="00B9207A" w:rsidRPr="001C5867">
        <w:rPr>
          <w:rFonts w:cs="Angsana New"/>
          <w:szCs w:val="22"/>
          <w:cs/>
          <w:lang w:bidi="th-TH"/>
        </w:rPr>
        <w:t>-</w:t>
      </w:r>
      <w:r w:rsidR="00B9207A" w:rsidRPr="001C5867">
        <w:t>for</w:t>
      </w:r>
      <w:r w:rsidR="00B9207A" w:rsidRPr="001C5867">
        <w:rPr>
          <w:rFonts w:cs="Angsana New"/>
          <w:szCs w:val="22"/>
          <w:cs/>
          <w:lang w:bidi="th-TH"/>
        </w:rPr>
        <w:t>-</w:t>
      </w:r>
      <w:r w:rsidR="00B9207A" w:rsidRPr="001C5867">
        <w:t>sale or as discontinued operations</w:t>
      </w:r>
      <w:r w:rsidR="00E8445E" w:rsidRPr="001C5867">
        <w:t xml:space="preserve"> as at 31 December 2017 and 2016</w:t>
      </w:r>
      <w:r w:rsidR="00B9207A" w:rsidRPr="001C5867">
        <w:rPr>
          <w:rFonts w:cs="Angsana New"/>
          <w:szCs w:val="22"/>
          <w:cs/>
          <w:lang w:bidi="th-TH"/>
        </w:rPr>
        <w:t xml:space="preserve">. </w:t>
      </w:r>
      <w:r w:rsidRPr="001C5867">
        <w:t>The comparative consolidated statements of comprehensive income have been re</w:t>
      </w:r>
      <w:r w:rsidRPr="001C5867">
        <w:rPr>
          <w:rFonts w:cs="Angsana New"/>
          <w:szCs w:val="22"/>
          <w:cs/>
          <w:lang w:bidi="th-TH"/>
        </w:rPr>
        <w:t>-</w:t>
      </w:r>
      <w:r w:rsidRPr="001C5867">
        <w:t>presented to show the discontinued operations separately from the continuing operations</w:t>
      </w:r>
      <w:r w:rsidRPr="001C5867">
        <w:rPr>
          <w:rFonts w:cs="Angsana New"/>
          <w:szCs w:val="22"/>
          <w:cs/>
          <w:lang w:bidi="th-TH"/>
        </w:rPr>
        <w:t>.</w:t>
      </w:r>
    </w:p>
    <w:p w14:paraId="59D84967" w14:textId="77777777" w:rsidR="004318DC" w:rsidRPr="001C5867" w:rsidRDefault="004318DC" w:rsidP="007C3522">
      <w:pPr>
        <w:spacing w:line="240" w:lineRule="auto"/>
        <w:ind w:left="540"/>
        <w:jc w:val="both"/>
        <w:rPr>
          <w:sz w:val="12"/>
          <w:szCs w:val="10"/>
        </w:rPr>
      </w:pPr>
    </w:p>
    <w:p w14:paraId="67B581CF" w14:textId="1359E437" w:rsidR="00614D5D" w:rsidRPr="001C5867" w:rsidRDefault="007C3522" w:rsidP="00E8445E">
      <w:pPr>
        <w:spacing w:line="240" w:lineRule="auto"/>
        <w:ind w:left="540"/>
        <w:jc w:val="both"/>
      </w:pPr>
      <w:r w:rsidRPr="001C5867">
        <w:t xml:space="preserve">During 2017, the Group sold its entire </w:t>
      </w:r>
      <w:r w:rsidR="00E160AA" w:rsidRPr="001C5867">
        <w:rPr>
          <w:lang w:bidi="th-TH"/>
        </w:rPr>
        <w:t>hotel business</w:t>
      </w:r>
      <w:r w:rsidRPr="001C5867">
        <w:rPr>
          <w:rFonts w:cs="Angsana New"/>
          <w:szCs w:val="22"/>
          <w:cs/>
          <w:lang w:bidi="th-TH"/>
        </w:rPr>
        <w:t xml:space="preserve">. </w:t>
      </w:r>
      <w:r w:rsidR="00273C2A" w:rsidRPr="001C5867">
        <w:t>This</w:t>
      </w:r>
      <w:r w:rsidR="00E8445E" w:rsidRPr="001C5867">
        <w:rPr>
          <w:rFonts w:cs="Angsana New"/>
          <w:szCs w:val="22"/>
          <w:cs/>
          <w:lang w:bidi="th-TH"/>
        </w:rPr>
        <w:t xml:space="preserve"> </w:t>
      </w:r>
      <w:r w:rsidR="00273C2A" w:rsidRPr="001C5867">
        <w:t>segment</w:t>
      </w:r>
      <w:r w:rsidR="00E8445E" w:rsidRPr="001C5867">
        <w:rPr>
          <w:rFonts w:cs="Angsana New"/>
          <w:szCs w:val="22"/>
          <w:cs/>
          <w:lang w:bidi="th-TH"/>
        </w:rPr>
        <w:t xml:space="preserve"> </w:t>
      </w:r>
      <w:r w:rsidR="00B13B17" w:rsidRPr="001C5867">
        <w:t xml:space="preserve">was </w:t>
      </w:r>
      <w:r w:rsidR="00E8445E" w:rsidRPr="001C5867">
        <w:t>not previously classified as held</w:t>
      </w:r>
      <w:r w:rsidR="00E8445E" w:rsidRPr="001C5867">
        <w:rPr>
          <w:rFonts w:cs="Angsana New"/>
          <w:szCs w:val="22"/>
          <w:cs/>
          <w:lang w:bidi="th-TH"/>
        </w:rPr>
        <w:t>-</w:t>
      </w:r>
      <w:r w:rsidR="00E8445E" w:rsidRPr="001C5867">
        <w:t>for</w:t>
      </w:r>
      <w:r w:rsidR="00E8445E" w:rsidRPr="001C5867">
        <w:rPr>
          <w:rFonts w:cs="Angsana New"/>
          <w:szCs w:val="22"/>
          <w:cs/>
          <w:lang w:bidi="th-TH"/>
        </w:rPr>
        <w:t>-</w:t>
      </w:r>
      <w:r w:rsidR="00E8445E" w:rsidRPr="001C5867">
        <w:t>sale or as discontinued operations as at 31 December 2016</w:t>
      </w:r>
      <w:r w:rsidR="00E8445E" w:rsidRPr="001C5867">
        <w:rPr>
          <w:rFonts w:cs="Angsana New"/>
          <w:szCs w:val="22"/>
          <w:cs/>
          <w:lang w:bidi="th-TH"/>
        </w:rPr>
        <w:t xml:space="preserve">. </w:t>
      </w:r>
      <w:r w:rsidR="00E8445E" w:rsidRPr="001C5867">
        <w:t>The comparative consolidated statements of comprehensive income have been re</w:t>
      </w:r>
      <w:r w:rsidR="00E8445E" w:rsidRPr="001C5867">
        <w:rPr>
          <w:rFonts w:cs="Angsana New"/>
          <w:szCs w:val="22"/>
          <w:cs/>
          <w:lang w:bidi="th-TH"/>
        </w:rPr>
        <w:t>-</w:t>
      </w:r>
      <w:r w:rsidR="00E8445E" w:rsidRPr="001C5867">
        <w:t>presented to show the discontinued operations separately from the continuing operations</w:t>
      </w:r>
      <w:r w:rsidR="00E8445E" w:rsidRPr="001C5867">
        <w:rPr>
          <w:rFonts w:cs="Angsana New"/>
          <w:szCs w:val="22"/>
          <w:cs/>
          <w:lang w:bidi="th-TH"/>
        </w:rPr>
        <w:t>.</w:t>
      </w:r>
    </w:p>
    <w:p w14:paraId="0AF01C8C" w14:textId="77777777" w:rsidR="008E42A2" w:rsidRPr="001C5867" w:rsidRDefault="008E42A2" w:rsidP="00E8445E">
      <w:pPr>
        <w:spacing w:line="240" w:lineRule="auto"/>
        <w:ind w:left="540"/>
        <w:jc w:val="both"/>
        <w:rPr>
          <w:sz w:val="12"/>
          <w:szCs w:val="10"/>
        </w:rPr>
      </w:pPr>
    </w:p>
    <w:p w14:paraId="1AE61AA6" w14:textId="7101A8CC" w:rsidR="007C3522" w:rsidRPr="001C5867" w:rsidRDefault="007C3522" w:rsidP="007C3522">
      <w:pPr>
        <w:spacing w:line="240" w:lineRule="auto"/>
        <w:ind w:left="540"/>
        <w:jc w:val="both"/>
        <w:rPr>
          <w:sz w:val="8"/>
          <w:szCs w:val="6"/>
        </w:rPr>
      </w:pPr>
    </w:p>
    <w:tbl>
      <w:tblPr>
        <w:tblW w:w="9180" w:type="dxa"/>
        <w:tblInd w:w="432" w:type="dxa"/>
        <w:tblLayout w:type="fixed"/>
        <w:tblCellMar>
          <w:left w:w="79" w:type="dxa"/>
          <w:right w:w="79" w:type="dxa"/>
        </w:tblCellMar>
        <w:tblLook w:val="04A0" w:firstRow="1" w:lastRow="0" w:firstColumn="1" w:lastColumn="0" w:noHBand="0" w:noVBand="1"/>
      </w:tblPr>
      <w:tblGrid>
        <w:gridCol w:w="4410"/>
        <w:gridCol w:w="630"/>
        <w:gridCol w:w="1260"/>
        <w:gridCol w:w="180"/>
        <w:gridCol w:w="1260"/>
        <w:gridCol w:w="180"/>
        <w:gridCol w:w="1260"/>
      </w:tblGrid>
      <w:tr w:rsidR="007C3522" w:rsidRPr="001C5867" w14:paraId="52A25770" w14:textId="77777777" w:rsidTr="00314A47">
        <w:trPr>
          <w:cantSplit/>
        </w:trPr>
        <w:tc>
          <w:tcPr>
            <w:tcW w:w="4410" w:type="dxa"/>
          </w:tcPr>
          <w:p w14:paraId="08991213" w14:textId="77777777" w:rsidR="007C3522" w:rsidRPr="001C5867" w:rsidRDefault="007C3522">
            <w:pPr>
              <w:pStyle w:val="acctfourfigures"/>
              <w:spacing w:line="240" w:lineRule="atLeast"/>
              <w:rPr>
                <w:b/>
                <w:bCs/>
                <w:i/>
                <w:iCs/>
              </w:rPr>
            </w:pPr>
          </w:p>
        </w:tc>
        <w:tc>
          <w:tcPr>
            <w:tcW w:w="630" w:type="dxa"/>
          </w:tcPr>
          <w:p w14:paraId="7357061E" w14:textId="77777777" w:rsidR="007C3522" w:rsidRPr="001C5867" w:rsidRDefault="007C3522">
            <w:pPr>
              <w:pStyle w:val="acctmergecolhdg"/>
              <w:spacing w:line="240" w:lineRule="atLeast"/>
              <w:rPr>
                <w:b w:val="0"/>
                <w:bCs/>
              </w:rPr>
            </w:pPr>
          </w:p>
        </w:tc>
        <w:tc>
          <w:tcPr>
            <w:tcW w:w="4140" w:type="dxa"/>
            <w:gridSpan w:val="5"/>
            <w:hideMark/>
          </w:tcPr>
          <w:p w14:paraId="6C9294F9" w14:textId="77777777" w:rsidR="007C3522" w:rsidRPr="001C5867" w:rsidRDefault="007C3522">
            <w:pPr>
              <w:pStyle w:val="acctmergecolhdg"/>
              <w:spacing w:line="240" w:lineRule="auto"/>
            </w:pPr>
            <w:r w:rsidRPr="001C5867">
              <w:t xml:space="preserve">Consolidated </w:t>
            </w:r>
          </w:p>
          <w:p w14:paraId="4E69F9D6" w14:textId="77777777" w:rsidR="007C3522" w:rsidRPr="001C5867" w:rsidRDefault="007C3522">
            <w:pPr>
              <w:pStyle w:val="acctmergecolhdg"/>
              <w:spacing w:line="240" w:lineRule="atLeast"/>
              <w:rPr>
                <w:b w:val="0"/>
                <w:bCs/>
              </w:rPr>
            </w:pPr>
            <w:r w:rsidRPr="001C5867">
              <w:t>financial statements</w:t>
            </w:r>
          </w:p>
        </w:tc>
      </w:tr>
      <w:tr w:rsidR="007C3522" w:rsidRPr="001C5867" w14:paraId="5EB2E51E" w14:textId="77777777" w:rsidTr="00314A47">
        <w:trPr>
          <w:cantSplit/>
        </w:trPr>
        <w:tc>
          <w:tcPr>
            <w:tcW w:w="4410" w:type="dxa"/>
            <w:hideMark/>
          </w:tcPr>
          <w:p w14:paraId="39015594" w14:textId="77777777" w:rsidR="007C3522" w:rsidRPr="001C5867" w:rsidRDefault="007C3522">
            <w:pPr>
              <w:pStyle w:val="acctfourfigures"/>
              <w:spacing w:line="240" w:lineRule="atLeast"/>
              <w:rPr>
                <w:b/>
                <w:bCs/>
                <w:i/>
                <w:iCs/>
              </w:rPr>
            </w:pPr>
            <w:r w:rsidRPr="001C5867">
              <w:rPr>
                <w:b/>
                <w:bCs/>
                <w:i/>
                <w:iCs/>
              </w:rPr>
              <w:t>Year ended 31 December</w:t>
            </w:r>
          </w:p>
        </w:tc>
        <w:tc>
          <w:tcPr>
            <w:tcW w:w="630" w:type="dxa"/>
            <w:hideMark/>
          </w:tcPr>
          <w:p w14:paraId="033CEC35" w14:textId="77777777" w:rsidR="007C3522" w:rsidRPr="001C5867" w:rsidRDefault="007C3522">
            <w:pPr>
              <w:pStyle w:val="acctmergecolhdg"/>
              <w:spacing w:line="240" w:lineRule="atLeast"/>
              <w:rPr>
                <w:b w:val="0"/>
                <w:bCs/>
              </w:rPr>
            </w:pPr>
            <w:r w:rsidRPr="001C5867">
              <w:rPr>
                <w:b w:val="0"/>
                <w:bCs/>
                <w:i/>
                <w:iCs/>
              </w:rPr>
              <w:t>Note</w:t>
            </w:r>
          </w:p>
        </w:tc>
        <w:tc>
          <w:tcPr>
            <w:tcW w:w="1260" w:type="dxa"/>
            <w:hideMark/>
          </w:tcPr>
          <w:p w14:paraId="533E4DC6" w14:textId="77777777" w:rsidR="007C3522" w:rsidRPr="001C5867" w:rsidRDefault="007C3522">
            <w:pPr>
              <w:pStyle w:val="acctmergecolhdg"/>
              <w:spacing w:line="240" w:lineRule="atLeast"/>
              <w:rPr>
                <w:b w:val="0"/>
                <w:bCs/>
              </w:rPr>
            </w:pPr>
            <w:r w:rsidRPr="001C5867">
              <w:rPr>
                <w:b w:val="0"/>
                <w:bCs/>
              </w:rPr>
              <w:t>2018</w:t>
            </w:r>
          </w:p>
        </w:tc>
        <w:tc>
          <w:tcPr>
            <w:tcW w:w="180" w:type="dxa"/>
          </w:tcPr>
          <w:p w14:paraId="183A7854" w14:textId="77777777" w:rsidR="007C3522" w:rsidRPr="001C5867" w:rsidRDefault="007C3522">
            <w:pPr>
              <w:pStyle w:val="acctmergecolhdg"/>
              <w:spacing w:line="240" w:lineRule="atLeast"/>
              <w:rPr>
                <w:b w:val="0"/>
                <w:bCs/>
              </w:rPr>
            </w:pPr>
          </w:p>
        </w:tc>
        <w:tc>
          <w:tcPr>
            <w:tcW w:w="1260" w:type="dxa"/>
            <w:hideMark/>
          </w:tcPr>
          <w:p w14:paraId="1626FF5E" w14:textId="77777777" w:rsidR="007C3522" w:rsidRPr="001C5867" w:rsidRDefault="007C3522">
            <w:pPr>
              <w:pStyle w:val="acctmergecolhdg"/>
              <w:spacing w:line="240" w:lineRule="atLeast"/>
              <w:rPr>
                <w:b w:val="0"/>
                <w:bCs/>
              </w:rPr>
            </w:pPr>
            <w:r w:rsidRPr="001C5867">
              <w:rPr>
                <w:b w:val="0"/>
                <w:bCs/>
              </w:rPr>
              <w:t>2017</w:t>
            </w:r>
          </w:p>
        </w:tc>
        <w:tc>
          <w:tcPr>
            <w:tcW w:w="180" w:type="dxa"/>
          </w:tcPr>
          <w:p w14:paraId="711F6C3F" w14:textId="77777777" w:rsidR="007C3522" w:rsidRPr="001C5867" w:rsidRDefault="007C3522">
            <w:pPr>
              <w:pStyle w:val="acctmergecolhdg"/>
              <w:spacing w:line="240" w:lineRule="atLeast"/>
              <w:rPr>
                <w:b w:val="0"/>
                <w:bCs/>
              </w:rPr>
            </w:pPr>
          </w:p>
        </w:tc>
        <w:tc>
          <w:tcPr>
            <w:tcW w:w="1260" w:type="dxa"/>
            <w:hideMark/>
          </w:tcPr>
          <w:p w14:paraId="5D88A871" w14:textId="77777777" w:rsidR="007C3522" w:rsidRPr="001C5867" w:rsidRDefault="007C3522">
            <w:pPr>
              <w:pStyle w:val="acctmergecolhdg"/>
              <w:spacing w:line="240" w:lineRule="atLeast"/>
              <w:rPr>
                <w:b w:val="0"/>
                <w:bCs/>
              </w:rPr>
            </w:pPr>
            <w:r w:rsidRPr="001C5867">
              <w:rPr>
                <w:b w:val="0"/>
                <w:bCs/>
              </w:rPr>
              <w:t>2016</w:t>
            </w:r>
          </w:p>
        </w:tc>
      </w:tr>
      <w:tr w:rsidR="007C3522" w:rsidRPr="001C5867" w14:paraId="4E7FBA77" w14:textId="77777777" w:rsidTr="00314A47">
        <w:trPr>
          <w:cantSplit/>
        </w:trPr>
        <w:tc>
          <w:tcPr>
            <w:tcW w:w="4410" w:type="dxa"/>
          </w:tcPr>
          <w:p w14:paraId="100CA996" w14:textId="77777777" w:rsidR="007C3522" w:rsidRPr="001C5867" w:rsidRDefault="007C3522">
            <w:pPr>
              <w:spacing w:line="240" w:lineRule="atLeast"/>
            </w:pPr>
          </w:p>
        </w:tc>
        <w:tc>
          <w:tcPr>
            <w:tcW w:w="630" w:type="dxa"/>
            <w:vAlign w:val="bottom"/>
          </w:tcPr>
          <w:p w14:paraId="50D2925E" w14:textId="77777777" w:rsidR="007C3522" w:rsidRPr="001C5867" w:rsidRDefault="007C3522">
            <w:pPr>
              <w:pStyle w:val="acctfourfigures"/>
              <w:tabs>
                <w:tab w:val="decimal" w:pos="731"/>
              </w:tabs>
              <w:spacing w:line="240" w:lineRule="atLeast"/>
              <w:ind w:right="11"/>
            </w:pPr>
          </w:p>
        </w:tc>
        <w:tc>
          <w:tcPr>
            <w:tcW w:w="4140" w:type="dxa"/>
            <w:gridSpan w:val="5"/>
            <w:hideMark/>
          </w:tcPr>
          <w:p w14:paraId="394606CD" w14:textId="77777777" w:rsidR="007C3522" w:rsidRPr="001C5867" w:rsidRDefault="007C3522">
            <w:pPr>
              <w:pStyle w:val="acctfourfigures"/>
              <w:tabs>
                <w:tab w:val="decimal" w:pos="731"/>
              </w:tabs>
              <w:spacing w:line="240" w:lineRule="atLeast"/>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397482B6" w14:textId="77777777" w:rsidTr="00314A47">
        <w:trPr>
          <w:cantSplit/>
        </w:trPr>
        <w:tc>
          <w:tcPr>
            <w:tcW w:w="4410" w:type="dxa"/>
            <w:hideMark/>
          </w:tcPr>
          <w:p w14:paraId="152158D3" w14:textId="77777777" w:rsidR="007C3522" w:rsidRPr="001C5867" w:rsidRDefault="007C3522">
            <w:pPr>
              <w:spacing w:line="240" w:lineRule="atLeast"/>
              <w:rPr>
                <w:b/>
                <w:bCs/>
              </w:rPr>
            </w:pPr>
            <w:r w:rsidRPr="001C5867">
              <w:rPr>
                <w:b/>
                <w:bCs/>
              </w:rPr>
              <w:t xml:space="preserve">Results of discontinued operations  </w:t>
            </w:r>
          </w:p>
        </w:tc>
        <w:tc>
          <w:tcPr>
            <w:tcW w:w="630" w:type="dxa"/>
            <w:vAlign w:val="bottom"/>
          </w:tcPr>
          <w:p w14:paraId="3B595837" w14:textId="77777777" w:rsidR="007C3522" w:rsidRPr="001C5867" w:rsidRDefault="007C3522">
            <w:pPr>
              <w:pStyle w:val="acctfourfigures"/>
              <w:tabs>
                <w:tab w:val="decimal" w:pos="731"/>
              </w:tabs>
              <w:spacing w:line="240" w:lineRule="atLeast"/>
              <w:ind w:right="11"/>
            </w:pPr>
          </w:p>
        </w:tc>
        <w:tc>
          <w:tcPr>
            <w:tcW w:w="1260" w:type="dxa"/>
          </w:tcPr>
          <w:p w14:paraId="6D9A0D58" w14:textId="77777777" w:rsidR="007C3522" w:rsidRPr="001C5867" w:rsidRDefault="007C3522">
            <w:pPr>
              <w:pStyle w:val="acctfourfigures"/>
              <w:tabs>
                <w:tab w:val="decimal" w:pos="731"/>
              </w:tabs>
              <w:spacing w:line="240" w:lineRule="atLeast"/>
              <w:ind w:right="11"/>
            </w:pPr>
          </w:p>
        </w:tc>
        <w:tc>
          <w:tcPr>
            <w:tcW w:w="180" w:type="dxa"/>
          </w:tcPr>
          <w:p w14:paraId="49FEE13A" w14:textId="77777777" w:rsidR="007C3522" w:rsidRPr="001C5867" w:rsidRDefault="007C3522">
            <w:pPr>
              <w:pStyle w:val="acctfourfigures"/>
              <w:tabs>
                <w:tab w:val="decimal" w:pos="731"/>
              </w:tabs>
              <w:spacing w:line="240" w:lineRule="atLeast"/>
              <w:ind w:right="11"/>
            </w:pPr>
          </w:p>
        </w:tc>
        <w:tc>
          <w:tcPr>
            <w:tcW w:w="1260" w:type="dxa"/>
            <w:vAlign w:val="bottom"/>
          </w:tcPr>
          <w:p w14:paraId="52135C70" w14:textId="77777777" w:rsidR="007C3522" w:rsidRPr="001C5867" w:rsidRDefault="007C3522">
            <w:pPr>
              <w:pStyle w:val="acctfourfigures"/>
              <w:tabs>
                <w:tab w:val="decimal" w:pos="731"/>
              </w:tabs>
              <w:spacing w:line="240" w:lineRule="atLeast"/>
              <w:ind w:right="11"/>
            </w:pPr>
          </w:p>
        </w:tc>
        <w:tc>
          <w:tcPr>
            <w:tcW w:w="180" w:type="dxa"/>
            <w:vAlign w:val="bottom"/>
          </w:tcPr>
          <w:p w14:paraId="4BCE23E1" w14:textId="77777777" w:rsidR="007C3522" w:rsidRPr="001C5867" w:rsidRDefault="007C3522">
            <w:pPr>
              <w:pStyle w:val="acctfourfigures"/>
              <w:spacing w:line="240" w:lineRule="atLeast"/>
            </w:pPr>
          </w:p>
        </w:tc>
        <w:tc>
          <w:tcPr>
            <w:tcW w:w="1260" w:type="dxa"/>
            <w:vAlign w:val="bottom"/>
          </w:tcPr>
          <w:p w14:paraId="3E435DDB" w14:textId="77777777" w:rsidR="007C3522" w:rsidRPr="001C5867" w:rsidRDefault="007C3522">
            <w:pPr>
              <w:pStyle w:val="acctfourfigures"/>
              <w:tabs>
                <w:tab w:val="decimal" w:pos="731"/>
              </w:tabs>
              <w:spacing w:line="240" w:lineRule="atLeast"/>
              <w:ind w:right="11"/>
            </w:pPr>
          </w:p>
        </w:tc>
      </w:tr>
      <w:tr w:rsidR="007C3522" w:rsidRPr="001C5867" w14:paraId="51437C08" w14:textId="77777777" w:rsidTr="00314A47">
        <w:trPr>
          <w:cantSplit/>
        </w:trPr>
        <w:tc>
          <w:tcPr>
            <w:tcW w:w="4410" w:type="dxa"/>
            <w:hideMark/>
          </w:tcPr>
          <w:p w14:paraId="45C74606" w14:textId="77777777" w:rsidR="007C3522" w:rsidRPr="001C5867" w:rsidRDefault="007C3522">
            <w:pPr>
              <w:spacing w:line="240" w:lineRule="atLeast"/>
            </w:pPr>
            <w:r w:rsidRPr="001C5867">
              <w:t xml:space="preserve">Revenue </w:t>
            </w:r>
            <w:r w:rsidRPr="001C5867">
              <w:rPr>
                <w:rFonts w:cs="Angsana New"/>
                <w:b/>
                <w:bCs/>
                <w:color w:val="FF00FF"/>
                <w:szCs w:val="22"/>
                <w:cs/>
                <w:lang w:bidi="th-TH"/>
              </w:rPr>
              <w:t xml:space="preserve"> </w:t>
            </w:r>
          </w:p>
        </w:tc>
        <w:tc>
          <w:tcPr>
            <w:tcW w:w="630" w:type="dxa"/>
            <w:vAlign w:val="bottom"/>
          </w:tcPr>
          <w:p w14:paraId="08D64015" w14:textId="77777777" w:rsidR="007C3522" w:rsidRPr="001C5867" w:rsidRDefault="007C3522">
            <w:pPr>
              <w:pStyle w:val="acctfourfigures"/>
              <w:tabs>
                <w:tab w:val="decimal" w:pos="731"/>
              </w:tabs>
              <w:spacing w:line="240" w:lineRule="atLeast"/>
              <w:ind w:right="11"/>
            </w:pPr>
          </w:p>
        </w:tc>
        <w:tc>
          <w:tcPr>
            <w:tcW w:w="1260" w:type="dxa"/>
            <w:hideMark/>
          </w:tcPr>
          <w:p w14:paraId="1E650853" w14:textId="024E675D" w:rsidR="007C3522" w:rsidRPr="001C5867" w:rsidRDefault="000967D3">
            <w:pPr>
              <w:pStyle w:val="acctfourfigures"/>
              <w:tabs>
                <w:tab w:val="clear" w:pos="765"/>
                <w:tab w:val="decimal" w:pos="911"/>
              </w:tabs>
              <w:spacing w:line="240" w:lineRule="atLeast"/>
              <w:ind w:right="11"/>
              <w:rPr>
                <w:szCs w:val="22"/>
                <w:lang w:bidi="th-TH"/>
              </w:rPr>
            </w:pPr>
            <w:r w:rsidRPr="001C5867">
              <w:rPr>
                <w:szCs w:val="22"/>
                <w:lang w:bidi="th-TH"/>
              </w:rPr>
              <w:t>12,363</w:t>
            </w:r>
          </w:p>
        </w:tc>
        <w:tc>
          <w:tcPr>
            <w:tcW w:w="180" w:type="dxa"/>
          </w:tcPr>
          <w:p w14:paraId="24FD0F74" w14:textId="77777777" w:rsidR="007C3522" w:rsidRPr="001C5867" w:rsidRDefault="007C3522">
            <w:pPr>
              <w:pStyle w:val="acctfourfigures"/>
              <w:tabs>
                <w:tab w:val="clear" w:pos="765"/>
                <w:tab w:val="decimal" w:pos="911"/>
              </w:tabs>
              <w:spacing w:line="240" w:lineRule="atLeast"/>
              <w:ind w:right="11"/>
              <w:rPr>
                <w:szCs w:val="22"/>
                <w:lang w:bidi="th-TH"/>
              </w:rPr>
            </w:pPr>
          </w:p>
        </w:tc>
        <w:tc>
          <w:tcPr>
            <w:tcW w:w="1260" w:type="dxa"/>
            <w:vAlign w:val="bottom"/>
            <w:hideMark/>
          </w:tcPr>
          <w:p w14:paraId="1B468A91" w14:textId="1A4C0FC7" w:rsidR="007C3522" w:rsidRPr="001C5867" w:rsidRDefault="007C3522" w:rsidP="000967D3">
            <w:pPr>
              <w:pStyle w:val="acctfourfigures"/>
              <w:tabs>
                <w:tab w:val="clear" w:pos="765"/>
                <w:tab w:val="decimal" w:pos="911"/>
              </w:tabs>
              <w:spacing w:line="240" w:lineRule="atLeast"/>
              <w:ind w:right="11"/>
            </w:pPr>
            <w:r w:rsidRPr="001C5867">
              <w:rPr>
                <w:szCs w:val="22"/>
                <w:lang w:bidi="th-TH"/>
              </w:rPr>
              <w:t>2</w:t>
            </w:r>
            <w:r w:rsidR="000967D3" w:rsidRPr="001C5867">
              <w:rPr>
                <w:szCs w:val="22"/>
                <w:lang w:bidi="th-TH"/>
              </w:rPr>
              <w:t>1</w:t>
            </w:r>
            <w:r w:rsidRPr="001C5867">
              <w:rPr>
                <w:szCs w:val="22"/>
                <w:lang w:bidi="th-TH"/>
              </w:rPr>
              <w:t>,</w:t>
            </w:r>
            <w:r w:rsidR="000967D3" w:rsidRPr="001C5867">
              <w:rPr>
                <w:szCs w:val="22"/>
              </w:rPr>
              <w:t>197</w:t>
            </w:r>
          </w:p>
        </w:tc>
        <w:tc>
          <w:tcPr>
            <w:tcW w:w="180" w:type="dxa"/>
          </w:tcPr>
          <w:p w14:paraId="7C3EA3B4" w14:textId="77777777" w:rsidR="007C3522" w:rsidRPr="001C5867" w:rsidRDefault="007C3522">
            <w:pPr>
              <w:pStyle w:val="acctfourfigures"/>
              <w:spacing w:line="240" w:lineRule="atLeast"/>
            </w:pPr>
          </w:p>
        </w:tc>
        <w:tc>
          <w:tcPr>
            <w:tcW w:w="1260" w:type="dxa"/>
            <w:vAlign w:val="bottom"/>
            <w:hideMark/>
          </w:tcPr>
          <w:p w14:paraId="0A1B3817" w14:textId="4B2B6CC1" w:rsidR="007C3522" w:rsidRPr="001C5867" w:rsidRDefault="000967D3">
            <w:pPr>
              <w:pStyle w:val="acctfourfigures"/>
              <w:tabs>
                <w:tab w:val="clear" w:pos="765"/>
                <w:tab w:val="decimal" w:pos="911"/>
              </w:tabs>
              <w:spacing w:line="240" w:lineRule="atLeast"/>
              <w:ind w:right="11"/>
            </w:pPr>
            <w:r w:rsidRPr="001C5867">
              <w:rPr>
                <w:szCs w:val="22"/>
              </w:rPr>
              <w:t>19,346</w:t>
            </w:r>
          </w:p>
        </w:tc>
      </w:tr>
      <w:tr w:rsidR="007C3522" w:rsidRPr="001C5867" w14:paraId="3D02F41B" w14:textId="77777777" w:rsidTr="00314A47">
        <w:trPr>
          <w:cantSplit/>
        </w:trPr>
        <w:tc>
          <w:tcPr>
            <w:tcW w:w="4410" w:type="dxa"/>
            <w:hideMark/>
          </w:tcPr>
          <w:p w14:paraId="24FA2928" w14:textId="77777777" w:rsidR="007C3522" w:rsidRPr="001C5867" w:rsidRDefault="007C3522">
            <w:pPr>
              <w:spacing w:line="240" w:lineRule="atLeast"/>
            </w:pPr>
            <w:r w:rsidRPr="001C5867">
              <w:t xml:space="preserve">Expenses </w:t>
            </w:r>
            <w:r w:rsidRPr="001C5867">
              <w:rPr>
                <w:rFonts w:cs="Angsana New"/>
                <w:b/>
                <w:bCs/>
                <w:color w:val="FF00FF"/>
                <w:szCs w:val="22"/>
                <w:cs/>
                <w:lang w:bidi="th-TH"/>
              </w:rPr>
              <w:t xml:space="preserve"> </w:t>
            </w:r>
          </w:p>
        </w:tc>
        <w:tc>
          <w:tcPr>
            <w:tcW w:w="630" w:type="dxa"/>
            <w:vAlign w:val="bottom"/>
          </w:tcPr>
          <w:p w14:paraId="2C09ACBD" w14:textId="77777777" w:rsidR="007C3522" w:rsidRPr="001C5867" w:rsidRDefault="007C3522">
            <w:pPr>
              <w:pStyle w:val="acctfourfigures"/>
              <w:tabs>
                <w:tab w:val="decimal" w:pos="731"/>
              </w:tabs>
              <w:spacing w:line="240" w:lineRule="atLeast"/>
              <w:ind w:right="11"/>
            </w:pPr>
          </w:p>
        </w:tc>
        <w:tc>
          <w:tcPr>
            <w:tcW w:w="1260" w:type="dxa"/>
            <w:tcBorders>
              <w:top w:val="nil"/>
              <w:left w:val="nil"/>
              <w:bottom w:val="single" w:sz="4" w:space="0" w:color="auto"/>
              <w:right w:val="nil"/>
            </w:tcBorders>
            <w:hideMark/>
          </w:tcPr>
          <w:p w14:paraId="0A3493E6" w14:textId="7998D0B2" w:rsidR="007C3522" w:rsidRPr="001C5867" w:rsidRDefault="000967D3">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Pr="001C5867">
              <w:rPr>
                <w:szCs w:val="22"/>
                <w:lang w:bidi="th-TH"/>
              </w:rPr>
              <w:t>13,431</w:t>
            </w:r>
            <w:r w:rsidR="007C3522" w:rsidRPr="001C5867">
              <w:rPr>
                <w:rFonts w:cs="Angsana New"/>
                <w:szCs w:val="22"/>
                <w:cs/>
                <w:lang w:bidi="th-TH"/>
              </w:rPr>
              <w:t>)</w:t>
            </w:r>
          </w:p>
        </w:tc>
        <w:tc>
          <w:tcPr>
            <w:tcW w:w="180" w:type="dxa"/>
          </w:tcPr>
          <w:p w14:paraId="1E1A8BBD" w14:textId="77777777" w:rsidR="007C3522" w:rsidRPr="001C5867" w:rsidRDefault="007C3522">
            <w:pPr>
              <w:pStyle w:val="acctfourfigures"/>
              <w:tabs>
                <w:tab w:val="clear" w:pos="765"/>
                <w:tab w:val="decimal" w:pos="911"/>
              </w:tabs>
              <w:spacing w:line="240" w:lineRule="atLeast"/>
              <w:ind w:right="11"/>
              <w:rPr>
                <w:szCs w:val="22"/>
                <w:lang w:bidi="th-TH"/>
              </w:rPr>
            </w:pPr>
          </w:p>
        </w:tc>
        <w:tc>
          <w:tcPr>
            <w:tcW w:w="1260" w:type="dxa"/>
            <w:tcBorders>
              <w:top w:val="nil"/>
              <w:left w:val="nil"/>
              <w:bottom w:val="single" w:sz="4" w:space="0" w:color="auto"/>
              <w:right w:val="nil"/>
            </w:tcBorders>
            <w:vAlign w:val="bottom"/>
            <w:hideMark/>
          </w:tcPr>
          <w:p w14:paraId="7B6F9970" w14:textId="43945AB4" w:rsidR="007C3522" w:rsidRPr="001C5867" w:rsidRDefault="000967D3">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lang w:bidi="th-TH"/>
              </w:rPr>
              <w:t>23,595</w:t>
            </w:r>
            <w:r w:rsidR="007C3522" w:rsidRPr="001C5867">
              <w:rPr>
                <w:rFonts w:cs="Angsana New"/>
                <w:szCs w:val="22"/>
                <w:cs/>
                <w:lang w:bidi="th-TH"/>
              </w:rPr>
              <w:t>)</w:t>
            </w:r>
          </w:p>
        </w:tc>
        <w:tc>
          <w:tcPr>
            <w:tcW w:w="180" w:type="dxa"/>
          </w:tcPr>
          <w:p w14:paraId="035E5E58" w14:textId="77777777" w:rsidR="007C3522" w:rsidRPr="001C5867" w:rsidRDefault="007C3522">
            <w:pPr>
              <w:pStyle w:val="acctfourfigures"/>
              <w:spacing w:line="240" w:lineRule="atLeast"/>
            </w:pPr>
          </w:p>
        </w:tc>
        <w:tc>
          <w:tcPr>
            <w:tcW w:w="1260" w:type="dxa"/>
            <w:tcBorders>
              <w:top w:val="nil"/>
              <w:left w:val="nil"/>
              <w:bottom w:val="single" w:sz="4" w:space="0" w:color="auto"/>
              <w:right w:val="nil"/>
            </w:tcBorders>
            <w:vAlign w:val="bottom"/>
            <w:hideMark/>
          </w:tcPr>
          <w:p w14:paraId="565604CC" w14:textId="573B7F1C" w:rsidR="007C3522" w:rsidRPr="001C5867" w:rsidRDefault="000967D3">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rPr>
              <w:t>21,529</w:t>
            </w:r>
            <w:r w:rsidR="007C3522" w:rsidRPr="001C5867">
              <w:rPr>
                <w:rFonts w:cs="Angsana New"/>
                <w:szCs w:val="22"/>
                <w:cs/>
                <w:lang w:bidi="th-TH"/>
              </w:rPr>
              <w:t>)</w:t>
            </w:r>
          </w:p>
        </w:tc>
      </w:tr>
      <w:tr w:rsidR="007C3522" w:rsidRPr="001C5867" w14:paraId="1BECDB9C" w14:textId="77777777" w:rsidTr="00314A47">
        <w:trPr>
          <w:cantSplit/>
        </w:trPr>
        <w:tc>
          <w:tcPr>
            <w:tcW w:w="4410" w:type="dxa"/>
            <w:hideMark/>
          </w:tcPr>
          <w:p w14:paraId="355B7C29" w14:textId="77777777" w:rsidR="007C3522" w:rsidRPr="001C5867" w:rsidRDefault="007C3522">
            <w:pPr>
              <w:spacing w:line="240" w:lineRule="atLeast"/>
            </w:pPr>
            <w:r w:rsidRPr="001C5867">
              <w:rPr>
                <w:b/>
                <w:bCs/>
              </w:rPr>
              <w:t>Results from operating activities</w:t>
            </w:r>
            <w:r w:rsidRPr="001C5867">
              <w:rPr>
                <w:rFonts w:cs="Angsana New"/>
                <w:szCs w:val="22"/>
                <w:cs/>
                <w:lang w:bidi="th-TH"/>
              </w:rPr>
              <w:t xml:space="preserve"> </w:t>
            </w:r>
            <w:r w:rsidRPr="001C5867">
              <w:rPr>
                <w:rFonts w:cs="Angsana New"/>
                <w:b/>
                <w:bCs/>
                <w:color w:val="FF00FF"/>
                <w:szCs w:val="22"/>
                <w:cs/>
                <w:lang w:bidi="th-TH"/>
              </w:rPr>
              <w:t xml:space="preserve"> </w:t>
            </w:r>
          </w:p>
        </w:tc>
        <w:tc>
          <w:tcPr>
            <w:tcW w:w="630" w:type="dxa"/>
            <w:vAlign w:val="bottom"/>
          </w:tcPr>
          <w:p w14:paraId="11B70E42" w14:textId="77777777" w:rsidR="007C3522" w:rsidRPr="001C5867" w:rsidRDefault="007C3522">
            <w:pPr>
              <w:pStyle w:val="acctfourfigures"/>
              <w:tabs>
                <w:tab w:val="decimal" w:pos="731"/>
              </w:tabs>
              <w:spacing w:line="240" w:lineRule="atLeast"/>
              <w:ind w:right="11"/>
            </w:pPr>
          </w:p>
        </w:tc>
        <w:tc>
          <w:tcPr>
            <w:tcW w:w="1260" w:type="dxa"/>
            <w:tcBorders>
              <w:top w:val="single" w:sz="4" w:space="0" w:color="auto"/>
              <w:left w:val="nil"/>
              <w:bottom w:val="nil"/>
              <w:right w:val="nil"/>
            </w:tcBorders>
            <w:hideMark/>
          </w:tcPr>
          <w:p w14:paraId="36AAB9E4" w14:textId="58840C1F" w:rsidR="007C3522" w:rsidRPr="001C5867" w:rsidRDefault="007C3522" w:rsidP="00206A1B">
            <w:pPr>
              <w:pStyle w:val="acctfourfigures"/>
              <w:tabs>
                <w:tab w:val="clear" w:pos="765"/>
                <w:tab w:val="decimal" w:pos="911"/>
              </w:tabs>
              <w:spacing w:line="240" w:lineRule="atLeast"/>
              <w:ind w:right="11"/>
              <w:rPr>
                <w:b/>
                <w:bCs/>
                <w:szCs w:val="22"/>
                <w:lang w:bidi="th-TH"/>
              </w:rPr>
            </w:pPr>
            <w:r w:rsidRPr="001C5867">
              <w:rPr>
                <w:rFonts w:cs="Angsana New"/>
                <w:b/>
                <w:bCs/>
                <w:szCs w:val="22"/>
                <w:cs/>
                <w:lang w:bidi="th-TH"/>
              </w:rPr>
              <w:t>(</w:t>
            </w:r>
            <w:r w:rsidRPr="001C5867">
              <w:rPr>
                <w:b/>
                <w:bCs/>
                <w:szCs w:val="22"/>
                <w:lang w:bidi="th-TH"/>
              </w:rPr>
              <w:t>1,06</w:t>
            </w:r>
            <w:r w:rsidR="00206A1B" w:rsidRPr="001C5867">
              <w:rPr>
                <w:b/>
                <w:bCs/>
                <w:szCs w:val="22"/>
                <w:lang w:bidi="th-TH"/>
              </w:rPr>
              <w:t>8</w:t>
            </w:r>
            <w:r w:rsidRPr="001C5867">
              <w:rPr>
                <w:rFonts w:cs="Angsana New"/>
                <w:b/>
                <w:bCs/>
                <w:szCs w:val="22"/>
                <w:cs/>
                <w:lang w:bidi="th-TH"/>
              </w:rPr>
              <w:t>)</w:t>
            </w:r>
          </w:p>
        </w:tc>
        <w:tc>
          <w:tcPr>
            <w:tcW w:w="180" w:type="dxa"/>
          </w:tcPr>
          <w:p w14:paraId="4EAA3758" w14:textId="77777777" w:rsidR="007C3522" w:rsidRPr="001C5867" w:rsidRDefault="007C3522">
            <w:pPr>
              <w:pStyle w:val="acctfourfigures"/>
              <w:tabs>
                <w:tab w:val="clear" w:pos="765"/>
                <w:tab w:val="decimal" w:pos="911"/>
              </w:tabs>
              <w:spacing w:line="240" w:lineRule="atLeast"/>
              <w:ind w:right="11"/>
              <w:rPr>
                <w:b/>
                <w:bCs/>
                <w:szCs w:val="22"/>
                <w:lang w:bidi="th-TH"/>
              </w:rPr>
            </w:pPr>
          </w:p>
        </w:tc>
        <w:tc>
          <w:tcPr>
            <w:tcW w:w="1260" w:type="dxa"/>
            <w:tcBorders>
              <w:top w:val="single" w:sz="4" w:space="0" w:color="auto"/>
              <w:left w:val="nil"/>
              <w:bottom w:val="nil"/>
              <w:right w:val="nil"/>
            </w:tcBorders>
            <w:vAlign w:val="bottom"/>
            <w:hideMark/>
          </w:tcPr>
          <w:p w14:paraId="731A0ACD" w14:textId="77777777" w:rsidR="007C3522" w:rsidRPr="001C5867" w:rsidRDefault="007C3522">
            <w:pPr>
              <w:pStyle w:val="acctfourfigures"/>
              <w:tabs>
                <w:tab w:val="clear" w:pos="765"/>
                <w:tab w:val="decimal" w:pos="911"/>
              </w:tabs>
              <w:spacing w:line="240" w:lineRule="atLeast"/>
              <w:ind w:right="11"/>
              <w:rPr>
                <w:b/>
                <w:bCs/>
              </w:rPr>
            </w:pPr>
            <w:r w:rsidRPr="001C5867">
              <w:rPr>
                <w:rFonts w:cs="Angsana New"/>
                <w:b/>
                <w:bCs/>
                <w:szCs w:val="22"/>
                <w:cs/>
                <w:lang w:bidi="th-TH"/>
              </w:rPr>
              <w:t>(</w:t>
            </w:r>
            <w:r w:rsidRPr="001C5867">
              <w:rPr>
                <w:b/>
                <w:bCs/>
                <w:szCs w:val="22"/>
                <w:lang w:bidi="th-TH"/>
              </w:rPr>
              <w:t>2,398</w:t>
            </w:r>
            <w:r w:rsidRPr="001C5867">
              <w:rPr>
                <w:rFonts w:cs="Angsana New"/>
                <w:b/>
                <w:bCs/>
                <w:szCs w:val="22"/>
                <w:cs/>
                <w:lang w:bidi="th-TH"/>
              </w:rPr>
              <w:t>)</w:t>
            </w:r>
          </w:p>
        </w:tc>
        <w:tc>
          <w:tcPr>
            <w:tcW w:w="180" w:type="dxa"/>
          </w:tcPr>
          <w:p w14:paraId="491D4086" w14:textId="77777777" w:rsidR="007C3522" w:rsidRPr="001C5867" w:rsidRDefault="007C3522">
            <w:pPr>
              <w:pStyle w:val="acctfourfigures"/>
              <w:spacing w:line="240" w:lineRule="atLeast"/>
              <w:rPr>
                <w:b/>
                <w:bCs/>
              </w:rPr>
            </w:pPr>
          </w:p>
        </w:tc>
        <w:tc>
          <w:tcPr>
            <w:tcW w:w="1260" w:type="dxa"/>
            <w:tcBorders>
              <w:top w:val="single" w:sz="4" w:space="0" w:color="auto"/>
              <w:left w:val="nil"/>
              <w:bottom w:val="nil"/>
              <w:right w:val="nil"/>
            </w:tcBorders>
            <w:vAlign w:val="bottom"/>
            <w:hideMark/>
          </w:tcPr>
          <w:p w14:paraId="02413DCF" w14:textId="7B0B77E3" w:rsidR="007C3522" w:rsidRPr="001C5867" w:rsidRDefault="00206A1B">
            <w:pPr>
              <w:pStyle w:val="acctfourfigures"/>
              <w:tabs>
                <w:tab w:val="clear" w:pos="765"/>
                <w:tab w:val="decimal" w:pos="911"/>
              </w:tabs>
              <w:spacing w:line="240" w:lineRule="atLeast"/>
              <w:ind w:right="11"/>
              <w:rPr>
                <w:b/>
                <w:bCs/>
              </w:rPr>
            </w:pPr>
            <w:r w:rsidRPr="001C5867">
              <w:rPr>
                <w:rFonts w:cs="Angsana New"/>
                <w:b/>
                <w:bCs/>
                <w:szCs w:val="22"/>
                <w:cs/>
                <w:lang w:bidi="th-TH"/>
              </w:rPr>
              <w:t>(</w:t>
            </w:r>
            <w:r w:rsidRPr="001C5867">
              <w:rPr>
                <w:b/>
                <w:bCs/>
                <w:szCs w:val="22"/>
              </w:rPr>
              <w:t>2,183</w:t>
            </w:r>
            <w:r w:rsidR="007C3522" w:rsidRPr="001C5867">
              <w:rPr>
                <w:rFonts w:cs="Angsana New"/>
                <w:b/>
                <w:bCs/>
                <w:szCs w:val="22"/>
                <w:cs/>
                <w:lang w:bidi="th-TH"/>
              </w:rPr>
              <w:t>)</w:t>
            </w:r>
          </w:p>
        </w:tc>
      </w:tr>
      <w:tr w:rsidR="007C3522" w:rsidRPr="001C5867" w14:paraId="5AF4D584" w14:textId="77777777" w:rsidTr="00314A47">
        <w:trPr>
          <w:cantSplit/>
        </w:trPr>
        <w:tc>
          <w:tcPr>
            <w:tcW w:w="4410" w:type="dxa"/>
            <w:hideMark/>
          </w:tcPr>
          <w:p w14:paraId="68B1A5FF" w14:textId="26CFEF89" w:rsidR="007C3522" w:rsidRPr="001C5867" w:rsidRDefault="007C3522">
            <w:pPr>
              <w:spacing w:line="240" w:lineRule="atLeast"/>
            </w:pPr>
            <w:r w:rsidRPr="001C5867">
              <w:t xml:space="preserve">Tax </w:t>
            </w:r>
            <w:r w:rsidR="00BA2261" w:rsidRPr="001C5867">
              <w:t>expense</w:t>
            </w:r>
            <w:r w:rsidRPr="001C5867">
              <w:rPr>
                <w:rFonts w:cs="Angsana New"/>
                <w:szCs w:val="22"/>
                <w:cs/>
                <w:lang w:bidi="th-TH"/>
              </w:rPr>
              <w:t xml:space="preserve"> </w:t>
            </w:r>
            <w:r w:rsidRPr="001C5867">
              <w:rPr>
                <w:rFonts w:cs="Angsana New"/>
                <w:b/>
                <w:bCs/>
                <w:color w:val="FF00FF"/>
                <w:szCs w:val="22"/>
                <w:cs/>
                <w:lang w:bidi="th-TH"/>
              </w:rPr>
              <w:t xml:space="preserve"> </w:t>
            </w:r>
          </w:p>
        </w:tc>
        <w:tc>
          <w:tcPr>
            <w:tcW w:w="630" w:type="dxa"/>
            <w:vAlign w:val="bottom"/>
          </w:tcPr>
          <w:p w14:paraId="023A0C92" w14:textId="77777777" w:rsidR="007C3522" w:rsidRPr="001C5867" w:rsidRDefault="007C3522">
            <w:pPr>
              <w:pStyle w:val="acctfourfigures"/>
              <w:tabs>
                <w:tab w:val="decimal" w:pos="461"/>
              </w:tabs>
              <w:spacing w:line="240" w:lineRule="atLeast"/>
              <w:ind w:right="11"/>
              <w:jc w:val="both"/>
            </w:pPr>
          </w:p>
        </w:tc>
        <w:tc>
          <w:tcPr>
            <w:tcW w:w="1260" w:type="dxa"/>
            <w:tcBorders>
              <w:top w:val="nil"/>
              <w:left w:val="nil"/>
              <w:bottom w:val="single" w:sz="4" w:space="0" w:color="auto"/>
              <w:right w:val="nil"/>
            </w:tcBorders>
            <w:hideMark/>
          </w:tcPr>
          <w:p w14:paraId="0800E3DB" w14:textId="77777777" w:rsidR="007C3522" w:rsidRPr="001C5867" w:rsidRDefault="007C3522">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Pr="001C5867">
              <w:rPr>
                <w:szCs w:val="22"/>
                <w:lang w:bidi="th-TH"/>
              </w:rPr>
              <w:t>5</w:t>
            </w:r>
            <w:r w:rsidRPr="001C5867">
              <w:rPr>
                <w:rFonts w:cs="Angsana New"/>
                <w:szCs w:val="22"/>
                <w:cs/>
                <w:lang w:bidi="th-TH"/>
              </w:rPr>
              <w:t>)</w:t>
            </w:r>
          </w:p>
        </w:tc>
        <w:tc>
          <w:tcPr>
            <w:tcW w:w="180" w:type="dxa"/>
          </w:tcPr>
          <w:p w14:paraId="2531FF7C" w14:textId="77777777" w:rsidR="007C3522" w:rsidRPr="001C5867" w:rsidRDefault="007C3522">
            <w:pPr>
              <w:pStyle w:val="acctfourfigures"/>
              <w:tabs>
                <w:tab w:val="clear" w:pos="765"/>
                <w:tab w:val="decimal" w:pos="911"/>
              </w:tabs>
              <w:spacing w:line="240" w:lineRule="atLeast"/>
              <w:ind w:right="11"/>
              <w:rPr>
                <w:szCs w:val="22"/>
                <w:lang w:bidi="th-TH"/>
              </w:rPr>
            </w:pPr>
          </w:p>
        </w:tc>
        <w:tc>
          <w:tcPr>
            <w:tcW w:w="1260" w:type="dxa"/>
            <w:tcBorders>
              <w:top w:val="nil"/>
              <w:left w:val="nil"/>
              <w:bottom w:val="single" w:sz="4" w:space="0" w:color="auto"/>
              <w:right w:val="nil"/>
            </w:tcBorders>
            <w:vAlign w:val="bottom"/>
            <w:hideMark/>
          </w:tcPr>
          <w:p w14:paraId="0A2307FD" w14:textId="77777777" w:rsidR="007C3522" w:rsidRPr="001C5867" w:rsidRDefault="007C3522">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lang w:bidi="th-TH"/>
              </w:rPr>
              <w:t>148</w:t>
            </w:r>
            <w:r w:rsidRPr="001C5867">
              <w:rPr>
                <w:rFonts w:cs="Angsana New"/>
                <w:szCs w:val="22"/>
                <w:cs/>
                <w:lang w:bidi="th-TH"/>
              </w:rPr>
              <w:t>)</w:t>
            </w:r>
          </w:p>
        </w:tc>
        <w:tc>
          <w:tcPr>
            <w:tcW w:w="180" w:type="dxa"/>
          </w:tcPr>
          <w:p w14:paraId="7CF6383B" w14:textId="77777777" w:rsidR="007C3522" w:rsidRPr="001C5867" w:rsidRDefault="007C3522">
            <w:pPr>
              <w:pStyle w:val="acctfourfigures"/>
              <w:spacing w:line="240" w:lineRule="atLeast"/>
              <w:rPr>
                <w:b/>
                <w:bCs/>
              </w:rPr>
            </w:pPr>
          </w:p>
        </w:tc>
        <w:tc>
          <w:tcPr>
            <w:tcW w:w="1260" w:type="dxa"/>
            <w:tcBorders>
              <w:top w:val="nil"/>
              <w:left w:val="nil"/>
              <w:bottom w:val="single" w:sz="4" w:space="0" w:color="auto"/>
              <w:right w:val="nil"/>
            </w:tcBorders>
            <w:vAlign w:val="bottom"/>
            <w:hideMark/>
          </w:tcPr>
          <w:p w14:paraId="0CD8244A" w14:textId="77777777" w:rsidR="007C3522" w:rsidRPr="001C5867" w:rsidRDefault="007C3522">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rPr>
              <w:t>88</w:t>
            </w:r>
            <w:r w:rsidRPr="001C5867">
              <w:rPr>
                <w:rFonts w:cs="Angsana New"/>
                <w:szCs w:val="22"/>
                <w:cs/>
                <w:lang w:bidi="th-TH"/>
              </w:rPr>
              <w:t>)</w:t>
            </w:r>
          </w:p>
        </w:tc>
      </w:tr>
      <w:tr w:rsidR="007C3522" w:rsidRPr="001C5867" w14:paraId="321A7D37" w14:textId="77777777" w:rsidTr="00314A47">
        <w:trPr>
          <w:cantSplit/>
        </w:trPr>
        <w:tc>
          <w:tcPr>
            <w:tcW w:w="4410" w:type="dxa"/>
            <w:hideMark/>
          </w:tcPr>
          <w:p w14:paraId="7DB0105A" w14:textId="77777777" w:rsidR="007C3522" w:rsidRPr="001C5867" w:rsidRDefault="007C3522">
            <w:pPr>
              <w:spacing w:line="240" w:lineRule="atLeast"/>
              <w:rPr>
                <w:color w:val="0000FF"/>
              </w:rPr>
            </w:pPr>
            <w:r w:rsidRPr="001C5867">
              <w:rPr>
                <w:b/>
                <w:bCs/>
              </w:rPr>
              <w:t xml:space="preserve">Results from operating activities, net of tax  </w:t>
            </w:r>
            <w:r w:rsidRPr="001C5867">
              <w:rPr>
                <w:rFonts w:cs="Angsana New"/>
                <w:b/>
                <w:bCs/>
                <w:color w:val="FF00FF"/>
                <w:szCs w:val="22"/>
                <w:cs/>
                <w:lang w:bidi="th-TH"/>
              </w:rPr>
              <w:t xml:space="preserve"> </w:t>
            </w:r>
          </w:p>
        </w:tc>
        <w:tc>
          <w:tcPr>
            <w:tcW w:w="630" w:type="dxa"/>
          </w:tcPr>
          <w:p w14:paraId="66704002" w14:textId="77777777" w:rsidR="007C3522" w:rsidRPr="001C5867" w:rsidRDefault="007C3522">
            <w:pPr>
              <w:pStyle w:val="acctfourfigures"/>
              <w:tabs>
                <w:tab w:val="decimal" w:pos="731"/>
              </w:tabs>
              <w:spacing w:line="240" w:lineRule="atLeast"/>
              <w:ind w:right="11"/>
            </w:pPr>
          </w:p>
        </w:tc>
        <w:tc>
          <w:tcPr>
            <w:tcW w:w="1260" w:type="dxa"/>
            <w:tcBorders>
              <w:top w:val="single" w:sz="4" w:space="0" w:color="auto"/>
              <w:left w:val="nil"/>
              <w:bottom w:val="double" w:sz="4" w:space="0" w:color="auto"/>
              <w:right w:val="nil"/>
            </w:tcBorders>
            <w:hideMark/>
          </w:tcPr>
          <w:p w14:paraId="7B547B8B" w14:textId="20CD8738" w:rsidR="007C3522" w:rsidRPr="001C5867" w:rsidRDefault="002F4605">
            <w:pPr>
              <w:pStyle w:val="acctfourfigures"/>
              <w:tabs>
                <w:tab w:val="clear" w:pos="765"/>
                <w:tab w:val="decimal" w:pos="911"/>
              </w:tabs>
              <w:spacing w:line="240" w:lineRule="atLeast"/>
              <w:ind w:right="11"/>
              <w:rPr>
                <w:b/>
                <w:bCs/>
                <w:szCs w:val="22"/>
                <w:lang w:bidi="th-TH"/>
              </w:rPr>
            </w:pPr>
            <w:r w:rsidRPr="001C5867">
              <w:rPr>
                <w:rFonts w:cs="Angsana New"/>
                <w:b/>
                <w:bCs/>
                <w:szCs w:val="22"/>
                <w:cs/>
                <w:lang w:bidi="th-TH"/>
              </w:rPr>
              <w:t>(</w:t>
            </w:r>
            <w:r w:rsidRPr="001C5867">
              <w:rPr>
                <w:b/>
                <w:bCs/>
                <w:szCs w:val="22"/>
                <w:lang w:bidi="th-TH"/>
              </w:rPr>
              <w:t>1,073</w:t>
            </w:r>
            <w:r w:rsidR="007C3522" w:rsidRPr="001C5867">
              <w:rPr>
                <w:rFonts w:cs="Angsana New"/>
                <w:b/>
                <w:bCs/>
                <w:szCs w:val="22"/>
                <w:cs/>
                <w:lang w:bidi="th-TH"/>
              </w:rPr>
              <w:t>)</w:t>
            </w:r>
          </w:p>
        </w:tc>
        <w:tc>
          <w:tcPr>
            <w:tcW w:w="180" w:type="dxa"/>
          </w:tcPr>
          <w:p w14:paraId="73147622" w14:textId="77777777" w:rsidR="007C3522" w:rsidRPr="001C5867" w:rsidRDefault="007C3522">
            <w:pPr>
              <w:pStyle w:val="acctfourfigures"/>
              <w:tabs>
                <w:tab w:val="clear" w:pos="765"/>
                <w:tab w:val="decimal" w:pos="911"/>
              </w:tabs>
              <w:spacing w:line="240" w:lineRule="atLeast"/>
              <w:ind w:right="11"/>
              <w:rPr>
                <w:b/>
                <w:bCs/>
                <w:szCs w:val="22"/>
                <w:lang w:bidi="th-TH"/>
              </w:rPr>
            </w:pPr>
          </w:p>
        </w:tc>
        <w:tc>
          <w:tcPr>
            <w:tcW w:w="1260" w:type="dxa"/>
            <w:tcBorders>
              <w:top w:val="single" w:sz="4" w:space="0" w:color="auto"/>
              <w:left w:val="nil"/>
              <w:bottom w:val="double" w:sz="4" w:space="0" w:color="auto"/>
              <w:right w:val="nil"/>
            </w:tcBorders>
            <w:vAlign w:val="bottom"/>
            <w:hideMark/>
          </w:tcPr>
          <w:p w14:paraId="7304F341" w14:textId="77777777" w:rsidR="007C3522" w:rsidRPr="001C5867" w:rsidRDefault="007C3522">
            <w:pPr>
              <w:pStyle w:val="acctfourfigures"/>
              <w:tabs>
                <w:tab w:val="clear" w:pos="765"/>
                <w:tab w:val="decimal" w:pos="911"/>
              </w:tabs>
              <w:spacing w:line="240" w:lineRule="atLeast"/>
              <w:ind w:right="11"/>
              <w:rPr>
                <w:b/>
                <w:bCs/>
              </w:rPr>
            </w:pPr>
            <w:r w:rsidRPr="001C5867">
              <w:rPr>
                <w:rFonts w:cs="Angsana New"/>
                <w:b/>
                <w:bCs/>
                <w:szCs w:val="22"/>
                <w:cs/>
                <w:lang w:bidi="th-TH"/>
              </w:rPr>
              <w:t>(</w:t>
            </w:r>
            <w:r w:rsidRPr="001C5867">
              <w:rPr>
                <w:b/>
                <w:bCs/>
                <w:szCs w:val="22"/>
                <w:lang w:bidi="th-TH"/>
              </w:rPr>
              <w:t>2,546</w:t>
            </w:r>
            <w:r w:rsidRPr="001C5867">
              <w:rPr>
                <w:rFonts w:cs="Angsana New"/>
                <w:b/>
                <w:bCs/>
                <w:szCs w:val="22"/>
                <w:cs/>
                <w:lang w:bidi="th-TH"/>
              </w:rPr>
              <w:t>)</w:t>
            </w:r>
          </w:p>
        </w:tc>
        <w:tc>
          <w:tcPr>
            <w:tcW w:w="180" w:type="dxa"/>
          </w:tcPr>
          <w:p w14:paraId="1FF4FD06" w14:textId="77777777" w:rsidR="007C3522" w:rsidRPr="001C5867" w:rsidRDefault="007C3522">
            <w:pPr>
              <w:pStyle w:val="acctfourfigures"/>
              <w:spacing w:line="240" w:lineRule="atLeast"/>
              <w:rPr>
                <w:b/>
                <w:bCs/>
              </w:rPr>
            </w:pPr>
          </w:p>
        </w:tc>
        <w:tc>
          <w:tcPr>
            <w:tcW w:w="1260" w:type="dxa"/>
            <w:tcBorders>
              <w:top w:val="single" w:sz="4" w:space="0" w:color="auto"/>
              <w:left w:val="nil"/>
              <w:bottom w:val="double" w:sz="4" w:space="0" w:color="auto"/>
              <w:right w:val="nil"/>
            </w:tcBorders>
            <w:vAlign w:val="bottom"/>
            <w:hideMark/>
          </w:tcPr>
          <w:p w14:paraId="149BA520" w14:textId="52AB497D" w:rsidR="007C3522" w:rsidRPr="001C5867" w:rsidRDefault="00206A1B">
            <w:pPr>
              <w:pStyle w:val="acctfourfigures"/>
              <w:tabs>
                <w:tab w:val="clear" w:pos="765"/>
                <w:tab w:val="decimal" w:pos="911"/>
              </w:tabs>
              <w:spacing w:line="240" w:lineRule="atLeast"/>
              <w:ind w:right="11"/>
              <w:rPr>
                <w:b/>
                <w:bCs/>
              </w:rPr>
            </w:pPr>
            <w:r w:rsidRPr="001C5867">
              <w:rPr>
                <w:rFonts w:cs="Angsana New"/>
                <w:b/>
                <w:bCs/>
                <w:szCs w:val="22"/>
                <w:cs/>
                <w:lang w:bidi="th-TH"/>
              </w:rPr>
              <w:t>(</w:t>
            </w:r>
            <w:r w:rsidRPr="001C5867">
              <w:rPr>
                <w:b/>
                <w:bCs/>
                <w:szCs w:val="22"/>
              </w:rPr>
              <w:t>2,271</w:t>
            </w:r>
            <w:r w:rsidR="007C3522" w:rsidRPr="001C5867">
              <w:rPr>
                <w:rFonts w:cs="Angsana New"/>
                <w:b/>
                <w:bCs/>
                <w:szCs w:val="22"/>
                <w:cs/>
                <w:lang w:bidi="th-TH"/>
              </w:rPr>
              <w:t>)</w:t>
            </w:r>
          </w:p>
        </w:tc>
      </w:tr>
      <w:tr w:rsidR="007C3522" w:rsidRPr="001C5867" w14:paraId="05CC4B66" w14:textId="77777777" w:rsidTr="00314A47">
        <w:trPr>
          <w:cantSplit/>
        </w:trPr>
        <w:tc>
          <w:tcPr>
            <w:tcW w:w="4410" w:type="dxa"/>
          </w:tcPr>
          <w:p w14:paraId="3D42707C" w14:textId="77777777" w:rsidR="007C3522" w:rsidRPr="001C5867" w:rsidRDefault="007C3522">
            <w:pPr>
              <w:spacing w:line="240" w:lineRule="atLeast"/>
              <w:rPr>
                <w:b/>
                <w:bCs/>
              </w:rPr>
            </w:pPr>
          </w:p>
        </w:tc>
        <w:tc>
          <w:tcPr>
            <w:tcW w:w="630" w:type="dxa"/>
          </w:tcPr>
          <w:p w14:paraId="38E22628" w14:textId="77777777" w:rsidR="007C3522" w:rsidRPr="001C5867" w:rsidRDefault="007C3522">
            <w:pPr>
              <w:pStyle w:val="acctfourfigures"/>
              <w:tabs>
                <w:tab w:val="decimal" w:pos="731"/>
              </w:tabs>
              <w:spacing w:line="240" w:lineRule="atLeast"/>
              <w:ind w:right="11"/>
            </w:pPr>
          </w:p>
        </w:tc>
        <w:tc>
          <w:tcPr>
            <w:tcW w:w="1260" w:type="dxa"/>
            <w:tcBorders>
              <w:top w:val="double" w:sz="4" w:space="0" w:color="auto"/>
            </w:tcBorders>
          </w:tcPr>
          <w:p w14:paraId="56DE8F97" w14:textId="77777777" w:rsidR="007C3522" w:rsidRPr="001C5867" w:rsidRDefault="007C3522">
            <w:pPr>
              <w:pStyle w:val="acctfourfigures"/>
              <w:tabs>
                <w:tab w:val="clear" w:pos="765"/>
                <w:tab w:val="decimal" w:pos="911"/>
              </w:tabs>
              <w:spacing w:line="240" w:lineRule="atLeast"/>
              <w:ind w:right="11"/>
              <w:rPr>
                <w:b/>
                <w:bCs/>
                <w:szCs w:val="22"/>
                <w:lang w:bidi="th-TH"/>
              </w:rPr>
            </w:pPr>
          </w:p>
        </w:tc>
        <w:tc>
          <w:tcPr>
            <w:tcW w:w="180" w:type="dxa"/>
          </w:tcPr>
          <w:p w14:paraId="33378380" w14:textId="77777777" w:rsidR="007C3522" w:rsidRPr="001C5867" w:rsidRDefault="007C3522">
            <w:pPr>
              <w:pStyle w:val="acctfourfigures"/>
              <w:tabs>
                <w:tab w:val="clear" w:pos="765"/>
                <w:tab w:val="decimal" w:pos="911"/>
              </w:tabs>
              <w:spacing w:line="240" w:lineRule="atLeast"/>
              <w:ind w:right="11"/>
              <w:rPr>
                <w:b/>
                <w:bCs/>
                <w:szCs w:val="22"/>
                <w:lang w:bidi="th-TH"/>
              </w:rPr>
            </w:pPr>
          </w:p>
        </w:tc>
        <w:tc>
          <w:tcPr>
            <w:tcW w:w="1260" w:type="dxa"/>
            <w:tcBorders>
              <w:top w:val="double" w:sz="4" w:space="0" w:color="auto"/>
            </w:tcBorders>
            <w:vAlign w:val="bottom"/>
          </w:tcPr>
          <w:p w14:paraId="73BC91B3" w14:textId="77777777" w:rsidR="007C3522" w:rsidRPr="001C5867" w:rsidRDefault="007C3522">
            <w:pPr>
              <w:pStyle w:val="acctfourfigures"/>
              <w:tabs>
                <w:tab w:val="clear" w:pos="765"/>
                <w:tab w:val="decimal" w:pos="911"/>
              </w:tabs>
              <w:spacing w:line="240" w:lineRule="atLeast"/>
              <w:ind w:right="11"/>
              <w:rPr>
                <w:b/>
                <w:bCs/>
                <w:szCs w:val="22"/>
                <w:lang w:bidi="th-TH"/>
              </w:rPr>
            </w:pPr>
          </w:p>
        </w:tc>
        <w:tc>
          <w:tcPr>
            <w:tcW w:w="180" w:type="dxa"/>
          </w:tcPr>
          <w:p w14:paraId="242E75D1" w14:textId="77777777" w:rsidR="007C3522" w:rsidRPr="001C5867" w:rsidRDefault="007C3522">
            <w:pPr>
              <w:pStyle w:val="acctfourfigures"/>
              <w:spacing w:line="240" w:lineRule="atLeast"/>
              <w:rPr>
                <w:b/>
                <w:bCs/>
              </w:rPr>
            </w:pPr>
          </w:p>
        </w:tc>
        <w:tc>
          <w:tcPr>
            <w:tcW w:w="1260" w:type="dxa"/>
            <w:tcBorders>
              <w:top w:val="double" w:sz="4" w:space="0" w:color="auto"/>
            </w:tcBorders>
            <w:vAlign w:val="bottom"/>
          </w:tcPr>
          <w:p w14:paraId="256A9B15" w14:textId="77777777" w:rsidR="007C3522" w:rsidRPr="001C5867" w:rsidRDefault="007C3522">
            <w:pPr>
              <w:pStyle w:val="acctfourfigures"/>
              <w:tabs>
                <w:tab w:val="clear" w:pos="765"/>
                <w:tab w:val="decimal" w:pos="911"/>
              </w:tabs>
              <w:spacing w:line="240" w:lineRule="atLeast"/>
              <w:ind w:right="11"/>
              <w:rPr>
                <w:b/>
                <w:bCs/>
                <w:szCs w:val="22"/>
              </w:rPr>
            </w:pPr>
          </w:p>
        </w:tc>
      </w:tr>
      <w:tr w:rsidR="008E39C1" w:rsidRPr="001C5867" w14:paraId="2B20E863" w14:textId="77777777" w:rsidTr="00314A47">
        <w:trPr>
          <w:cantSplit/>
        </w:trPr>
        <w:tc>
          <w:tcPr>
            <w:tcW w:w="4410" w:type="dxa"/>
          </w:tcPr>
          <w:p w14:paraId="03FC6566" w14:textId="08F7117A" w:rsidR="008E39C1" w:rsidRPr="001C5867" w:rsidRDefault="004C4E5D">
            <w:pPr>
              <w:spacing w:line="240" w:lineRule="atLeast"/>
              <w:rPr>
                <w:b/>
                <w:bCs/>
              </w:rPr>
            </w:pPr>
            <w:r w:rsidRPr="001C5867">
              <w:rPr>
                <w:b/>
                <w:bCs/>
              </w:rPr>
              <w:t>Loss</w:t>
            </w:r>
            <w:r w:rsidR="008E39C1" w:rsidRPr="001C5867">
              <w:rPr>
                <w:b/>
                <w:bCs/>
              </w:rPr>
              <w:t xml:space="preserve"> attributable to</w:t>
            </w:r>
            <w:r w:rsidR="008E39C1" w:rsidRPr="001C5867">
              <w:rPr>
                <w:rFonts w:cs="Angsana New"/>
                <w:b/>
                <w:bCs/>
                <w:szCs w:val="22"/>
                <w:cs/>
                <w:lang w:bidi="th-TH"/>
              </w:rPr>
              <w:t>:</w:t>
            </w:r>
          </w:p>
        </w:tc>
        <w:tc>
          <w:tcPr>
            <w:tcW w:w="630" w:type="dxa"/>
          </w:tcPr>
          <w:p w14:paraId="04CABBEC" w14:textId="77777777" w:rsidR="008E39C1" w:rsidRPr="001C5867" w:rsidRDefault="008E39C1">
            <w:pPr>
              <w:pStyle w:val="acctfourfigures"/>
              <w:tabs>
                <w:tab w:val="decimal" w:pos="731"/>
              </w:tabs>
              <w:spacing w:line="240" w:lineRule="atLeast"/>
              <w:ind w:right="11"/>
            </w:pPr>
          </w:p>
        </w:tc>
        <w:tc>
          <w:tcPr>
            <w:tcW w:w="1260" w:type="dxa"/>
          </w:tcPr>
          <w:p w14:paraId="7097F33F" w14:textId="77777777" w:rsidR="008E39C1" w:rsidRPr="001C5867" w:rsidRDefault="008E39C1">
            <w:pPr>
              <w:pStyle w:val="acctfourfigures"/>
              <w:tabs>
                <w:tab w:val="clear" w:pos="765"/>
                <w:tab w:val="decimal" w:pos="911"/>
              </w:tabs>
              <w:spacing w:line="240" w:lineRule="atLeast"/>
              <w:ind w:right="11"/>
              <w:rPr>
                <w:b/>
                <w:bCs/>
                <w:szCs w:val="22"/>
                <w:lang w:bidi="th-TH"/>
              </w:rPr>
            </w:pPr>
          </w:p>
        </w:tc>
        <w:tc>
          <w:tcPr>
            <w:tcW w:w="180" w:type="dxa"/>
          </w:tcPr>
          <w:p w14:paraId="105B9FAA" w14:textId="77777777" w:rsidR="008E39C1" w:rsidRPr="001C5867" w:rsidRDefault="008E39C1">
            <w:pPr>
              <w:pStyle w:val="acctfourfigures"/>
              <w:tabs>
                <w:tab w:val="clear" w:pos="765"/>
                <w:tab w:val="decimal" w:pos="911"/>
              </w:tabs>
              <w:spacing w:line="240" w:lineRule="atLeast"/>
              <w:ind w:right="11"/>
              <w:rPr>
                <w:b/>
                <w:bCs/>
                <w:szCs w:val="22"/>
                <w:lang w:bidi="th-TH"/>
              </w:rPr>
            </w:pPr>
          </w:p>
        </w:tc>
        <w:tc>
          <w:tcPr>
            <w:tcW w:w="1260" w:type="dxa"/>
            <w:vAlign w:val="bottom"/>
          </w:tcPr>
          <w:p w14:paraId="26090644" w14:textId="77777777" w:rsidR="008E39C1" w:rsidRPr="001C5867" w:rsidRDefault="008E39C1">
            <w:pPr>
              <w:pStyle w:val="acctfourfigures"/>
              <w:tabs>
                <w:tab w:val="clear" w:pos="765"/>
                <w:tab w:val="decimal" w:pos="911"/>
              </w:tabs>
              <w:spacing w:line="240" w:lineRule="atLeast"/>
              <w:ind w:right="11"/>
              <w:rPr>
                <w:b/>
                <w:bCs/>
                <w:szCs w:val="22"/>
                <w:lang w:bidi="th-TH"/>
              </w:rPr>
            </w:pPr>
          </w:p>
        </w:tc>
        <w:tc>
          <w:tcPr>
            <w:tcW w:w="180" w:type="dxa"/>
          </w:tcPr>
          <w:p w14:paraId="43421972" w14:textId="77777777" w:rsidR="008E39C1" w:rsidRPr="001C5867" w:rsidRDefault="008E39C1">
            <w:pPr>
              <w:pStyle w:val="acctfourfigures"/>
              <w:spacing w:line="240" w:lineRule="atLeast"/>
              <w:rPr>
                <w:b/>
                <w:bCs/>
              </w:rPr>
            </w:pPr>
          </w:p>
        </w:tc>
        <w:tc>
          <w:tcPr>
            <w:tcW w:w="1260" w:type="dxa"/>
            <w:vAlign w:val="bottom"/>
          </w:tcPr>
          <w:p w14:paraId="59D713D6" w14:textId="77777777" w:rsidR="008E39C1" w:rsidRPr="001C5867" w:rsidRDefault="008E39C1">
            <w:pPr>
              <w:pStyle w:val="acctfourfigures"/>
              <w:tabs>
                <w:tab w:val="clear" w:pos="765"/>
                <w:tab w:val="decimal" w:pos="911"/>
              </w:tabs>
              <w:spacing w:line="240" w:lineRule="atLeast"/>
              <w:ind w:right="11"/>
              <w:rPr>
                <w:b/>
                <w:bCs/>
                <w:szCs w:val="22"/>
              </w:rPr>
            </w:pPr>
          </w:p>
        </w:tc>
      </w:tr>
      <w:tr w:rsidR="00D83F87" w:rsidRPr="001C5867" w14:paraId="09DFEAD9" w14:textId="77777777" w:rsidTr="00314A47">
        <w:trPr>
          <w:cantSplit/>
        </w:trPr>
        <w:tc>
          <w:tcPr>
            <w:tcW w:w="4410" w:type="dxa"/>
          </w:tcPr>
          <w:p w14:paraId="507F83E9" w14:textId="57A037C9" w:rsidR="00D83F87" w:rsidRPr="001C5867" w:rsidRDefault="00D83F87" w:rsidP="00D83F87">
            <w:pPr>
              <w:spacing w:line="240" w:lineRule="atLeast"/>
            </w:pPr>
            <w:r w:rsidRPr="001C5867">
              <w:t>Owners of the parent</w:t>
            </w:r>
          </w:p>
        </w:tc>
        <w:tc>
          <w:tcPr>
            <w:tcW w:w="630" w:type="dxa"/>
          </w:tcPr>
          <w:p w14:paraId="46F4556A" w14:textId="77777777" w:rsidR="00D83F87" w:rsidRPr="001C5867" w:rsidRDefault="00D83F87" w:rsidP="00D83F87">
            <w:pPr>
              <w:pStyle w:val="acctfourfigures"/>
              <w:tabs>
                <w:tab w:val="decimal" w:pos="731"/>
              </w:tabs>
              <w:spacing w:line="240" w:lineRule="atLeast"/>
              <w:ind w:right="11"/>
            </w:pPr>
          </w:p>
        </w:tc>
        <w:tc>
          <w:tcPr>
            <w:tcW w:w="1260" w:type="dxa"/>
          </w:tcPr>
          <w:p w14:paraId="267DA032" w14:textId="6C28160A"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A83D95" w:rsidRPr="001C5867">
              <w:rPr>
                <w:szCs w:val="22"/>
                <w:lang w:bidi="th-TH"/>
              </w:rPr>
              <w:t>891</w:t>
            </w:r>
            <w:r w:rsidRPr="001C5867">
              <w:rPr>
                <w:rFonts w:cs="Angsana New"/>
                <w:szCs w:val="22"/>
                <w:cs/>
                <w:lang w:bidi="th-TH"/>
              </w:rPr>
              <w:t>)</w:t>
            </w:r>
          </w:p>
        </w:tc>
        <w:tc>
          <w:tcPr>
            <w:tcW w:w="180" w:type="dxa"/>
          </w:tcPr>
          <w:p w14:paraId="3C776C17" w14:textId="77777777" w:rsidR="00D83F87" w:rsidRPr="001C5867" w:rsidRDefault="00D83F87" w:rsidP="00D83F87">
            <w:pPr>
              <w:pStyle w:val="acctfourfigures"/>
              <w:tabs>
                <w:tab w:val="clear" w:pos="765"/>
                <w:tab w:val="decimal" w:pos="911"/>
              </w:tabs>
              <w:spacing w:line="240" w:lineRule="atLeast"/>
              <w:ind w:right="11"/>
              <w:rPr>
                <w:szCs w:val="22"/>
                <w:lang w:bidi="th-TH"/>
              </w:rPr>
            </w:pPr>
          </w:p>
        </w:tc>
        <w:tc>
          <w:tcPr>
            <w:tcW w:w="1260" w:type="dxa"/>
          </w:tcPr>
          <w:p w14:paraId="4C7A8499" w14:textId="7406A183" w:rsidR="00D83F87" w:rsidRPr="001C5867" w:rsidRDefault="00206A1B" w:rsidP="00A83D95">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A83D95" w:rsidRPr="001C5867">
              <w:rPr>
                <w:szCs w:val="22"/>
                <w:lang w:bidi="th-TH"/>
              </w:rPr>
              <w:t>2</w:t>
            </w:r>
            <w:r w:rsidR="00D83F87" w:rsidRPr="001C5867">
              <w:rPr>
                <w:szCs w:val="22"/>
                <w:lang w:bidi="th-TH"/>
              </w:rPr>
              <w:t>,304</w:t>
            </w:r>
            <w:r w:rsidRPr="001C5867">
              <w:rPr>
                <w:rFonts w:cs="Angsana New"/>
                <w:szCs w:val="22"/>
                <w:cs/>
                <w:lang w:bidi="th-TH"/>
              </w:rPr>
              <w:t>)</w:t>
            </w:r>
          </w:p>
        </w:tc>
        <w:tc>
          <w:tcPr>
            <w:tcW w:w="180" w:type="dxa"/>
          </w:tcPr>
          <w:p w14:paraId="133DBE0C" w14:textId="77777777" w:rsidR="00D83F87" w:rsidRPr="001C5867" w:rsidRDefault="00D83F87" w:rsidP="00D83F87">
            <w:pPr>
              <w:pStyle w:val="acctfourfigures"/>
              <w:spacing w:line="240" w:lineRule="atLeast"/>
              <w:rPr>
                <w:szCs w:val="22"/>
                <w:lang w:bidi="th-TH"/>
              </w:rPr>
            </w:pPr>
          </w:p>
        </w:tc>
        <w:tc>
          <w:tcPr>
            <w:tcW w:w="1260" w:type="dxa"/>
          </w:tcPr>
          <w:p w14:paraId="42B08B61" w14:textId="786E24AD"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2,009</w:t>
            </w:r>
            <w:r w:rsidRPr="001C5867">
              <w:rPr>
                <w:rFonts w:cs="Angsana New"/>
                <w:szCs w:val="22"/>
                <w:cs/>
                <w:lang w:bidi="th-TH"/>
              </w:rPr>
              <w:t>)</w:t>
            </w:r>
          </w:p>
        </w:tc>
      </w:tr>
      <w:tr w:rsidR="00D83F87" w:rsidRPr="001C5867" w14:paraId="20C08AF5" w14:textId="77777777" w:rsidTr="00314A47">
        <w:trPr>
          <w:cantSplit/>
        </w:trPr>
        <w:tc>
          <w:tcPr>
            <w:tcW w:w="4410" w:type="dxa"/>
          </w:tcPr>
          <w:p w14:paraId="793747B1" w14:textId="159FA0F0" w:rsidR="00D83F87" w:rsidRPr="001C5867" w:rsidRDefault="00D83F87" w:rsidP="00D83F87">
            <w:pPr>
              <w:spacing w:line="240" w:lineRule="atLeast"/>
              <w:ind w:left="209" w:hanging="209"/>
            </w:pPr>
            <w:r w:rsidRPr="001C5867">
              <w:t>Former shareholders before business restructuring</w:t>
            </w:r>
          </w:p>
        </w:tc>
        <w:tc>
          <w:tcPr>
            <w:tcW w:w="630" w:type="dxa"/>
          </w:tcPr>
          <w:p w14:paraId="58C64EA8" w14:textId="77777777" w:rsidR="00D83F87" w:rsidRPr="001C5867" w:rsidRDefault="00D83F87" w:rsidP="00D83F87">
            <w:pPr>
              <w:pStyle w:val="acctfourfigures"/>
              <w:tabs>
                <w:tab w:val="decimal" w:pos="731"/>
              </w:tabs>
              <w:spacing w:line="240" w:lineRule="atLeast"/>
              <w:ind w:right="11"/>
            </w:pPr>
          </w:p>
        </w:tc>
        <w:tc>
          <w:tcPr>
            <w:tcW w:w="1260" w:type="dxa"/>
            <w:vAlign w:val="bottom"/>
          </w:tcPr>
          <w:p w14:paraId="4AC45886" w14:textId="2AF0B484"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2</w:t>
            </w:r>
            <w:r w:rsidRPr="001C5867">
              <w:rPr>
                <w:rFonts w:cs="Angsana New"/>
                <w:szCs w:val="22"/>
                <w:cs/>
                <w:lang w:bidi="th-TH"/>
              </w:rPr>
              <w:t>)</w:t>
            </w:r>
          </w:p>
        </w:tc>
        <w:tc>
          <w:tcPr>
            <w:tcW w:w="180" w:type="dxa"/>
            <w:vAlign w:val="bottom"/>
          </w:tcPr>
          <w:p w14:paraId="6984F02F" w14:textId="77777777" w:rsidR="00D83F87" w:rsidRPr="001C5867" w:rsidRDefault="00D83F87" w:rsidP="00D83F87">
            <w:pPr>
              <w:pStyle w:val="acctfourfigures"/>
              <w:tabs>
                <w:tab w:val="clear" w:pos="765"/>
                <w:tab w:val="decimal" w:pos="911"/>
              </w:tabs>
              <w:spacing w:line="240" w:lineRule="atLeast"/>
              <w:ind w:right="11"/>
              <w:rPr>
                <w:szCs w:val="22"/>
                <w:lang w:bidi="th-TH"/>
              </w:rPr>
            </w:pPr>
          </w:p>
        </w:tc>
        <w:tc>
          <w:tcPr>
            <w:tcW w:w="1260" w:type="dxa"/>
            <w:vAlign w:val="bottom"/>
          </w:tcPr>
          <w:p w14:paraId="2BFF1D4F" w14:textId="086BD6F4"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55</w:t>
            </w:r>
            <w:r w:rsidRPr="001C5867">
              <w:rPr>
                <w:rFonts w:cs="Angsana New"/>
                <w:szCs w:val="22"/>
                <w:cs/>
                <w:lang w:bidi="th-TH"/>
              </w:rPr>
              <w:t>)</w:t>
            </w:r>
          </w:p>
        </w:tc>
        <w:tc>
          <w:tcPr>
            <w:tcW w:w="180" w:type="dxa"/>
            <w:vAlign w:val="bottom"/>
          </w:tcPr>
          <w:p w14:paraId="75141831" w14:textId="77777777" w:rsidR="00D83F87" w:rsidRPr="001C5867" w:rsidRDefault="00D83F87" w:rsidP="00D83F87">
            <w:pPr>
              <w:pStyle w:val="acctfourfigures"/>
              <w:spacing w:line="240" w:lineRule="atLeast"/>
              <w:rPr>
                <w:szCs w:val="22"/>
                <w:lang w:bidi="th-TH"/>
              </w:rPr>
            </w:pPr>
          </w:p>
        </w:tc>
        <w:tc>
          <w:tcPr>
            <w:tcW w:w="1260" w:type="dxa"/>
            <w:vAlign w:val="bottom"/>
          </w:tcPr>
          <w:p w14:paraId="1EF10E5B" w14:textId="76924DF4"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93</w:t>
            </w:r>
            <w:r w:rsidRPr="001C5867">
              <w:rPr>
                <w:rFonts w:cs="Angsana New"/>
                <w:szCs w:val="22"/>
                <w:cs/>
                <w:lang w:bidi="th-TH"/>
              </w:rPr>
              <w:t>)</w:t>
            </w:r>
          </w:p>
        </w:tc>
      </w:tr>
      <w:tr w:rsidR="00D83F87" w:rsidRPr="001C5867" w14:paraId="4AD6C021" w14:textId="77777777" w:rsidTr="00314A47">
        <w:trPr>
          <w:cantSplit/>
        </w:trPr>
        <w:tc>
          <w:tcPr>
            <w:tcW w:w="4410" w:type="dxa"/>
          </w:tcPr>
          <w:p w14:paraId="08930629" w14:textId="79CD995B" w:rsidR="00D83F87" w:rsidRPr="001C5867" w:rsidRDefault="00D83F87" w:rsidP="00D83F87">
            <w:pPr>
              <w:spacing w:line="240" w:lineRule="atLeast"/>
            </w:pPr>
            <w:r w:rsidRPr="001C5867">
              <w:t>Non</w:t>
            </w:r>
            <w:r w:rsidRPr="001C5867">
              <w:rPr>
                <w:rFonts w:cs="Angsana New"/>
                <w:szCs w:val="22"/>
                <w:cs/>
                <w:lang w:bidi="th-TH"/>
              </w:rPr>
              <w:t>-</w:t>
            </w:r>
            <w:r w:rsidRPr="001C5867">
              <w:t>controlling interests</w:t>
            </w:r>
          </w:p>
        </w:tc>
        <w:tc>
          <w:tcPr>
            <w:tcW w:w="630" w:type="dxa"/>
          </w:tcPr>
          <w:p w14:paraId="0B601236" w14:textId="77777777" w:rsidR="00D83F87" w:rsidRPr="001C5867" w:rsidRDefault="00D83F87" w:rsidP="00D83F87">
            <w:pPr>
              <w:pStyle w:val="acctfourfigures"/>
              <w:tabs>
                <w:tab w:val="decimal" w:pos="731"/>
              </w:tabs>
              <w:spacing w:line="240" w:lineRule="atLeast"/>
              <w:ind w:right="11"/>
            </w:pPr>
          </w:p>
        </w:tc>
        <w:tc>
          <w:tcPr>
            <w:tcW w:w="1260" w:type="dxa"/>
            <w:tcBorders>
              <w:bottom w:val="single" w:sz="4" w:space="0" w:color="auto"/>
            </w:tcBorders>
          </w:tcPr>
          <w:p w14:paraId="7FA767BF" w14:textId="03FF6CB2"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1</w:t>
            </w:r>
            <w:r w:rsidR="00A83D95" w:rsidRPr="001C5867">
              <w:rPr>
                <w:szCs w:val="22"/>
                <w:lang w:bidi="th-TH"/>
              </w:rPr>
              <w:t>80</w:t>
            </w:r>
            <w:r w:rsidRPr="001C5867">
              <w:rPr>
                <w:rFonts w:cs="Angsana New"/>
                <w:szCs w:val="22"/>
                <w:cs/>
                <w:lang w:bidi="th-TH"/>
              </w:rPr>
              <w:t>)</w:t>
            </w:r>
          </w:p>
        </w:tc>
        <w:tc>
          <w:tcPr>
            <w:tcW w:w="180" w:type="dxa"/>
          </w:tcPr>
          <w:p w14:paraId="54440B30" w14:textId="77777777" w:rsidR="00D83F87" w:rsidRPr="001C5867" w:rsidRDefault="00D83F87" w:rsidP="00D83F87">
            <w:pPr>
              <w:pStyle w:val="acctfourfigures"/>
              <w:tabs>
                <w:tab w:val="clear" w:pos="765"/>
                <w:tab w:val="decimal" w:pos="911"/>
              </w:tabs>
              <w:spacing w:line="240" w:lineRule="atLeast"/>
              <w:ind w:right="11"/>
              <w:rPr>
                <w:szCs w:val="22"/>
                <w:lang w:bidi="th-TH"/>
              </w:rPr>
            </w:pPr>
          </w:p>
        </w:tc>
        <w:tc>
          <w:tcPr>
            <w:tcW w:w="1260" w:type="dxa"/>
            <w:tcBorders>
              <w:bottom w:val="single" w:sz="4" w:space="0" w:color="auto"/>
            </w:tcBorders>
          </w:tcPr>
          <w:p w14:paraId="516E1391" w14:textId="387555DD"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187</w:t>
            </w:r>
            <w:r w:rsidRPr="001C5867">
              <w:rPr>
                <w:rFonts w:cs="Angsana New"/>
                <w:szCs w:val="22"/>
                <w:cs/>
                <w:lang w:bidi="th-TH"/>
              </w:rPr>
              <w:t>)</w:t>
            </w:r>
          </w:p>
        </w:tc>
        <w:tc>
          <w:tcPr>
            <w:tcW w:w="180" w:type="dxa"/>
          </w:tcPr>
          <w:p w14:paraId="06F1876F" w14:textId="77777777" w:rsidR="00D83F87" w:rsidRPr="001C5867" w:rsidRDefault="00D83F87" w:rsidP="00D83F87">
            <w:pPr>
              <w:pStyle w:val="acctfourfigures"/>
              <w:spacing w:line="240" w:lineRule="atLeast"/>
              <w:rPr>
                <w:szCs w:val="22"/>
                <w:lang w:bidi="th-TH"/>
              </w:rPr>
            </w:pPr>
          </w:p>
        </w:tc>
        <w:tc>
          <w:tcPr>
            <w:tcW w:w="1260" w:type="dxa"/>
            <w:tcBorders>
              <w:bottom w:val="single" w:sz="4" w:space="0" w:color="auto"/>
            </w:tcBorders>
          </w:tcPr>
          <w:p w14:paraId="7AE5540F" w14:textId="66FB0D24" w:rsidR="00D83F87" w:rsidRPr="001C5867" w:rsidRDefault="00206A1B" w:rsidP="00D83F87">
            <w:pPr>
              <w:pStyle w:val="acctfourfigures"/>
              <w:tabs>
                <w:tab w:val="clear" w:pos="765"/>
                <w:tab w:val="decimal" w:pos="911"/>
              </w:tabs>
              <w:spacing w:line="240" w:lineRule="atLeast"/>
              <w:ind w:right="11"/>
              <w:rPr>
                <w:szCs w:val="22"/>
                <w:lang w:bidi="th-TH"/>
              </w:rPr>
            </w:pPr>
            <w:r w:rsidRPr="001C5867">
              <w:rPr>
                <w:rFonts w:cs="Angsana New"/>
                <w:szCs w:val="22"/>
                <w:cs/>
                <w:lang w:bidi="th-TH"/>
              </w:rPr>
              <w:t>(</w:t>
            </w:r>
            <w:r w:rsidR="00D83F87" w:rsidRPr="001C5867">
              <w:rPr>
                <w:szCs w:val="22"/>
                <w:lang w:bidi="th-TH"/>
              </w:rPr>
              <w:t>169</w:t>
            </w:r>
            <w:r w:rsidRPr="001C5867">
              <w:rPr>
                <w:rFonts w:cs="Angsana New"/>
                <w:szCs w:val="22"/>
                <w:cs/>
                <w:lang w:bidi="th-TH"/>
              </w:rPr>
              <w:t>)</w:t>
            </w:r>
          </w:p>
        </w:tc>
      </w:tr>
      <w:tr w:rsidR="00D83F87" w:rsidRPr="001C5867" w14:paraId="30470090" w14:textId="77777777" w:rsidTr="00314A47">
        <w:trPr>
          <w:cantSplit/>
        </w:trPr>
        <w:tc>
          <w:tcPr>
            <w:tcW w:w="4410" w:type="dxa"/>
          </w:tcPr>
          <w:p w14:paraId="573764B0" w14:textId="1A98E184" w:rsidR="00D83F87" w:rsidRPr="001C5867" w:rsidRDefault="004C4E5D" w:rsidP="00D83F87">
            <w:pPr>
              <w:spacing w:line="240" w:lineRule="atLeast"/>
              <w:ind w:left="209" w:hanging="209"/>
              <w:rPr>
                <w:b/>
                <w:bCs/>
              </w:rPr>
            </w:pPr>
            <w:r w:rsidRPr="001C5867">
              <w:rPr>
                <w:b/>
                <w:bCs/>
              </w:rPr>
              <w:t>Loss</w:t>
            </w:r>
            <w:r w:rsidR="00D83F87" w:rsidRPr="001C5867">
              <w:rPr>
                <w:b/>
                <w:bCs/>
              </w:rPr>
              <w:t xml:space="preserve"> for the year from discontinued operations</w:t>
            </w:r>
          </w:p>
        </w:tc>
        <w:tc>
          <w:tcPr>
            <w:tcW w:w="630" w:type="dxa"/>
          </w:tcPr>
          <w:p w14:paraId="031EA276" w14:textId="77777777" w:rsidR="00D83F87" w:rsidRPr="001C5867" w:rsidRDefault="00D83F87" w:rsidP="00D83F87">
            <w:pPr>
              <w:pStyle w:val="acctfourfigures"/>
              <w:tabs>
                <w:tab w:val="decimal" w:pos="731"/>
              </w:tabs>
              <w:spacing w:line="240" w:lineRule="atLeast"/>
              <w:ind w:right="11"/>
            </w:pPr>
          </w:p>
        </w:tc>
        <w:tc>
          <w:tcPr>
            <w:tcW w:w="1260" w:type="dxa"/>
            <w:tcBorders>
              <w:top w:val="single" w:sz="4" w:space="0" w:color="auto"/>
              <w:bottom w:val="double" w:sz="4" w:space="0" w:color="auto"/>
            </w:tcBorders>
            <w:vAlign w:val="bottom"/>
          </w:tcPr>
          <w:p w14:paraId="494B3945" w14:textId="0D6628A4" w:rsidR="00D83F87" w:rsidRPr="001C5867" w:rsidRDefault="00206A1B" w:rsidP="00D83F87">
            <w:pPr>
              <w:pStyle w:val="acctfourfigures"/>
              <w:tabs>
                <w:tab w:val="clear" w:pos="765"/>
                <w:tab w:val="decimal" w:pos="911"/>
              </w:tabs>
              <w:spacing w:line="240" w:lineRule="atLeast"/>
              <w:ind w:right="11"/>
              <w:rPr>
                <w:b/>
                <w:bCs/>
                <w:szCs w:val="22"/>
                <w:lang w:bidi="th-TH"/>
              </w:rPr>
            </w:pPr>
            <w:r w:rsidRPr="001C5867">
              <w:rPr>
                <w:rFonts w:cs="Angsana New"/>
                <w:b/>
                <w:bCs/>
                <w:szCs w:val="22"/>
                <w:cs/>
                <w:lang w:bidi="th-TH"/>
              </w:rPr>
              <w:t>(</w:t>
            </w:r>
            <w:r w:rsidR="00D83F87" w:rsidRPr="001C5867">
              <w:rPr>
                <w:b/>
                <w:bCs/>
                <w:szCs w:val="22"/>
                <w:lang w:bidi="th-TH"/>
              </w:rPr>
              <w:t>1,07</w:t>
            </w:r>
            <w:r w:rsidR="002F4605" w:rsidRPr="001C5867">
              <w:rPr>
                <w:b/>
                <w:bCs/>
                <w:szCs w:val="22"/>
                <w:lang w:bidi="th-TH"/>
              </w:rPr>
              <w:t>3</w:t>
            </w:r>
            <w:r w:rsidRPr="001C5867">
              <w:rPr>
                <w:rFonts w:cs="Angsana New"/>
                <w:b/>
                <w:bCs/>
                <w:szCs w:val="22"/>
                <w:cs/>
                <w:lang w:bidi="th-TH"/>
              </w:rPr>
              <w:t>)</w:t>
            </w:r>
          </w:p>
        </w:tc>
        <w:tc>
          <w:tcPr>
            <w:tcW w:w="180" w:type="dxa"/>
          </w:tcPr>
          <w:p w14:paraId="65E0F2F1" w14:textId="77777777" w:rsidR="00D83F87" w:rsidRPr="001C5867" w:rsidRDefault="00D83F87" w:rsidP="00D83F87">
            <w:pPr>
              <w:pStyle w:val="acctfourfigures"/>
              <w:tabs>
                <w:tab w:val="clear" w:pos="765"/>
                <w:tab w:val="decimal" w:pos="911"/>
              </w:tabs>
              <w:spacing w:line="240" w:lineRule="atLeast"/>
              <w:ind w:right="11"/>
              <w:rPr>
                <w:b/>
                <w:bCs/>
                <w:szCs w:val="22"/>
                <w:lang w:bidi="th-TH"/>
              </w:rPr>
            </w:pPr>
          </w:p>
        </w:tc>
        <w:tc>
          <w:tcPr>
            <w:tcW w:w="1260" w:type="dxa"/>
            <w:tcBorders>
              <w:top w:val="single" w:sz="4" w:space="0" w:color="auto"/>
              <w:bottom w:val="double" w:sz="4" w:space="0" w:color="auto"/>
            </w:tcBorders>
            <w:vAlign w:val="bottom"/>
          </w:tcPr>
          <w:p w14:paraId="01D50775" w14:textId="32B4A82C" w:rsidR="00D83F87" w:rsidRPr="001C5867" w:rsidRDefault="00206A1B" w:rsidP="00D83F87">
            <w:pPr>
              <w:pStyle w:val="acctfourfigures"/>
              <w:tabs>
                <w:tab w:val="clear" w:pos="765"/>
                <w:tab w:val="decimal" w:pos="911"/>
              </w:tabs>
              <w:spacing w:line="240" w:lineRule="atLeast"/>
              <w:ind w:right="11"/>
              <w:rPr>
                <w:b/>
                <w:bCs/>
                <w:szCs w:val="22"/>
                <w:lang w:bidi="th-TH"/>
              </w:rPr>
            </w:pPr>
            <w:r w:rsidRPr="001C5867">
              <w:rPr>
                <w:rFonts w:cs="Angsana New"/>
                <w:b/>
                <w:bCs/>
                <w:szCs w:val="22"/>
                <w:cs/>
                <w:lang w:bidi="th-TH"/>
              </w:rPr>
              <w:t>(</w:t>
            </w:r>
            <w:r w:rsidR="00D83F87" w:rsidRPr="001C5867">
              <w:rPr>
                <w:b/>
                <w:bCs/>
                <w:szCs w:val="22"/>
                <w:lang w:bidi="th-TH"/>
              </w:rPr>
              <w:t>2,546</w:t>
            </w:r>
            <w:r w:rsidRPr="001C5867">
              <w:rPr>
                <w:rFonts w:cs="Angsana New"/>
                <w:b/>
                <w:bCs/>
                <w:szCs w:val="22"/>
                <w:cs/>
                <w:lang w:bidi="th-TH"/>
              </w:rPr>
              <w:t>)</w:t>
            </w:r>
          </w:p>
        </w:tc>
        <w:tc>
          <w:tcPr>
            <w:tcW w:w="180" w:type="dxa"/>
          </w:tcPr>
          <w:p w14:paraId="648BC94D" w14:textId="77777777" w:rsidR="00D83F87" w:rsidRPr="001C5867" w:rsidRDefault="00D83F87" w:rsidP="00D83F87">
            <w:pPr>
              <w:pStyle w:val="acctfourfigures"/>
              <w:spacing w:line="240" w:lineRule="atLeast"/>
              <w:rPr>
                <w:b/>
                <w:bCs/>
              </w:rPr>
            </w:pPr>
          </w:p>
        </w:tc>
        <w:tc>
          <w:tcPr>
            <w:tcW w:w="1260" w:type="dxa"/>
            <w:tcBorders>
              <w:top w:val="single" w:sz="4" w:space="0" w:color="auto"/>
              <w:bottom w:val="double" w:sz="4" w:space="0" w:color="auto"/>
            </w:tcBorders>
            <w:vAlign w:val="bottom"/>
          </w:tcPr>
          <w:p w14:paraId="61B678D9" w14:textId="10163D61" w:rsidR="00D83F87" w:rsidRPr="001C5867" w:rsidRDefault="00206A1B" w:rsidP="00D83F87">
            <w:pPr>
              <w:pStyle w:val="acctfourfigures"/>
              <w:tabs>
                <w:tab w:val="clear" w:pos="765"/>
                <w:tab w:val="decimal" w:pos="911"/>
              </w:tabs>
              <w:spacing w:line="240" w:lineRule="atLeast"/>
              <w:ind w:right="11"/>
              <w:rPr>
                <w:b/>
                <w:bCs/>
                <w:szCs w:val="22"/>
              </w:rPr>
            </w:pPr>
            <w:r w:rsidRPr="001C5867">
              <w:rPr>
                <w:rFonts w:cs="Angsana New"/>
                <w:b/>
                <w:bCs/>
                <w:szCs w:val="22"/>
                <w:cs/>
                <w:lang w:bidi="th-TH"/>
              </w:rPr>
              <w:t>(</w:t>
            </w:r>
            <w:r w:rsidR="00D83F87" w:rsidRPr="001C5867">
              <w:rPr>
                <w:b/>
                <w:bCs/>
                <w:szCs w:val="22"/>
                <w:lang w:bidi="th-TH"/>
              </w:rPr>
              <w:t>2,271</w:t>
            </w:r>
            <w:r w:rsidRPr="001C5867">
              <w:rPr>
                <w:rFonts w:cs="Angsana New"/>
                <w:b/>
                <w:bCs/>
                <w:szCs w:val="22"/>
                <w:cs/>
                <w:lang w:bidi="th-TH"/>
              </w:rPr>
              <w:t>)</w:t>
            </w:r>
          </w:p>
        </w:tc>
      </w:tr>
      <w:tr w:rsidR="008E39C1" w:rsidRPr="001C5867" w14:paraId="583B8BFE" w14:textId="77777777" w:rsidTr="00314A47">
        <w:trPr>
          <w:cantSplit/>
        </w:trPr>
        <w:tc>
          <w:tcPr>
            <w:tcW w:w="4410" w:type="dxa"/>
          </w:tcPr>
          <w:p w14:paraId="31C3234D" w14:textId="77777777" w:rsidR="008E39C1" w:rsidRPr="001C5867" w:rsidRDefault="008E39C1">
            <w:pPr>
              <w:spacing w:line="240" w:lineRule="atLeast"/>
              <w:rPr>
                <w:b/>
                <w:bCs/>
              </w:rPr>
            </w:pPr>
          </w:p>
        </w:tc>
        <w:tc>
          <w:tcPr>
            <w:tcW w:w="630" w:type="dxa"/>
          </w:tcPr>
          <w:p w14:paraId="262E0DED" w14:textId="77777777" w:rsidR="008E39C1" w:rsidRPr="001C5867" w:rsidRDefault="008E39C1">
            <w:pPr>
              <w:pStyle w:val="acctfourfigures"/>
              <w:tabs>
                <w:tab w:val="decimal" w:pos="731"/>
              </w:tabs>
              <w:spacing w:line="240" w:lineRule="atLeast"/>
              <w:ind w:right="11"/>
            </w:pPr>
          </w:p>
        </w:tc>
        <w:tc>
          <w:tcPr>
            <w:tcW w:w="1260" w:type="dxa"/>
            <w:tcBorders>
              <w:top w:val="double" w:sz="4" w:space="0" w:color="auto"/>
            </w:tcBorders>
          </w:tcPr>
          <w:p w14:paraId="4FD9057A" w14:textId="77777777" w:rsidR="008E39C1" w:rsidRPr="001C5867" w:rsidRDefault="008E39C1">
            <w:pPr>
              <w:pStyle w:val="acctfourfigures"/>
              <w:tabs>
                <w:tab w:val="clear" w:pos="765"/>
                <w:tab w:val="decimal" w:pos="911"/>
              </w:tabs>
              <w:spacing w:line="240" w:lineRule="atLeast"/>
              <w:ind w:right="11"/>
              <w:rPr>
                <w:b/>
                <w:bCs/>
                <w:szCs w:val="22"/>
                <w:lang w:bidi="th-TH"/>
              </w:rPr>
            </w:pPr>
          </w:p>
        </w:tc>
        <w:tc>
          <w:tcPr>
            <w:tcW w:w="180" w:type="dxa"/>
          </w:tcPr>
          <w:p w14:paraId="53B404FE" w14:textId="77777777" w:rsidR="008E39C1" w:rsidRPr="001C5867" w:rsidRDefault="008E39C1">
            <w:pPr>
              <w:pStyle w:val="acctfourfigures"/>
              <w:tabs>
                <w:tab w:val="clear" w:pos="765"/>
                <w:tab w:val="decimal" w:pos="911"/>
              </w:tabs>
              <w:spacing w:line="240" w:lineRule="atLeast"/>
              <w:ind w:right="11"/>
              <w:rPr>
                <w:b/>
                <w:bCs/>
                <w:szCs w:val="22"/>
                <w:lang w:bidi="th-TH"/>
              </w:rPr>
            </w:pPr>
          </w:p>
        </w:tc>
        <w:tc>
          <w:tcPr>
            <w:tcW w:w="1260" w:type="dxa"/>
            <w:tcBorders>
              <w:top w:val="double" w:sz="4" w:space="0" w:color="auto"/>
            </w:tcBorders>
            <w:vAlign w:val="bottom"/>
          </w:tcPr>
          <w:p w14:paraId="3C305ECA" w14:textId="77777777" w:rsidR="008E39C1" w:rsidRPr="001C5867" w:rsidRDefault="008E39C1">
            <w:pPr>
              <w:pStyle w:val="acctfourfigures"/>
              <w:tabs>
                <w:tab w:val="clear" w:pos="765"/>
                <w:tab w:val="decimal" w:pos="911"/>
              </w:tabs>
              <w:spacing w:line="240" w:lineRule="atLeast"/>
              <w:ind w:right="11"/>
              <w:rPr>
                <w:b/>
                <w:bCs/>
                <w:szCs w:val="22"/>
                <w:lang w:bidi="th-TH"/>
              </w:rPr>
            </w:pPr>
          </w:p>
        </w:tc>
        <w:tc>
          <w:tcPr>
            <w:tcW w:w="180" w:type="dxa"/>
          </w:tcPr>
          <w:p w14:paraId="26B12F0C" w14:textId="77777777" w:rsidR="008E39C1" w:rsidRPr="001C5867" w:rsidRDefault="008E39C1">
            <w:pPr>
              <w:pStyle w:val="acctfourfigures"/>
              <w:spacing w:line="240" w:lineRule="atLeast"/>
              <w:rPr>
                <w:b/>
                <w:bCs/>
              </w:rPr>
            </w:pPr>
          </w:p>
        </w:tc>
        <w:tc>
          <w:tcPr>
            <w:tcW w:w="1260" w:type="dxa"/>
            <w:tcBorders>
              <w:top w:val="double" w:sz="4" w:space="0" w:color="auto"/>
            </w:tcBorders>
            <w:vAlign w:val="bottom"/>
          </w:tcPr>
          <w:p w14:paraId="766693A8" w14:textId="77777777" w:rsidR="008E39C1" w:rsidRPr="001C5867" w:rsidRDefault="008E39C1">
            <w:pPr>
              <w:pStyle w:val="acctfourfigures"/>
              <w:tabs>
                <w:tab w:val="clear" w:pos="765"/>
                <w:tab w:val="decimal" w:pos="911"/>
              </w:tabs>
              <w:spacing w:line="240" w:lineRule="atLeast"/>
              <w:ind w:right="11"/>
              <w:rPr>
                <w:b/>
                <w:bCs/>
                <w:szCs w:val="22"/>
              </w:rPr>
            </w:pPr>
          </w:p>
        </w:tc>
      </w:tr>
      <w:tr w:rsidR="007C3522" w:rsidRPr="001C5867" w14:paraId="6538476B" w14:textId="77777777" w:rsidTr="00314A47">
        <w:trPr>
          <w:cantSplit/>
          <w:trHeight w:val="70"/>
        </w:trPr>
        <w:tc>
          <w:tcPr>
            <w:tcW w:w="4410" w:type="dxa"/>
            <w:vAlign w:val="bottom"/>
            <w:hideMark/>
          </w:tcPr>
          <w:p w14:paraId="09754892" w14:textId="77777777" w:rsidR="007C3522" w:rsidRPr="001C5867" w:rsidRDefault="007C3522">
            <w:pPr>
              <w:spacing w:line="240" w:lineRule="atLeast"/>
              <w:rPr>
                <w:color w:val="0000FF"/>
              </w:rPr>
            </w:pPr>
            <w:r w:rsidRPr="001C5867">
              <w:t xml:space="preserve">Loss per share </w:t>
            </w:r>
            <w:r w:rsidRPr="001C5867">
              <w:rPr>
                <w:rFonts w:cs="Angsana New"/>
                <w:i/>
                <w:iCs/>
                <w:szCs w:val="22"/>
                <w:cs/>
                <w:lang w:bidi="th-TH"/>
              </w:rPr>
              <w:t>(</w:t>
            </w:r>
            <w:r w:rsidRPr="001C5867">
              <w:rPr>
                <w:i/>
                <w:iCs/>
              </w:rPr>
              <w:t>in Baht</w:t>
            </w:r>
            <w:r w:rsidRPr="001C5867">
              <w:rPr>
                <w:rFonts w:cs="Angsana New"/>
                <w:i/>
                <w:iCs/>
                <w:szCs w:val="22"/>
                <w:cs/>
                <w:lang w:bidi="th-TH"/>
              </w:rPr>
              <w:t>)</w:t>
            </w:r>
          </w:p>
        </w:tc>
        <w:tc>
          <w:tcPr>
            <w:tcW w:w="630" w:type="dxa"/>
            <w:vAlign w:val="bottom"/>
            <w:hideMark/>
          </w:tcPr>
          <w:p w14:paraId="736DCB93" w14:textId="0C07E187" w:rsidR="007C3522" w:rsidRPr="001C5867" w:rsidRDefault="00D83F87">
            <w:pPr>
              <w:pStyle w:val="acctfourfigures"/>
              <w:tabs>
                <w:tab w:val="decimal" w:pos="11"/>
              </w:tabs>
              <w:spacing w:line="240" w:lineRule="atLeast"/>
              <w:ind w:right="11"/>
              <w:jc w:val="center"/>
              <w:rPr>
                <w:i/>
                <w:iCs/>
              </w:rPr>
            </w:pPr>
            <w:r w:rsidRPr="001C5867">
              <w:rPr>
                <w:i/>
                <w:iCs/>
              </w:rPr>
              <w:t>3</w:t>
            </w:r>
            <w:r w:rsidR="00314A47" w:rsidRPr="001C5867">
              <w:rPr>
                <w:i/>
                <w:iCs/>
              </w:rPr>
              <w:t>7</w:t>
            </w:r>
          </w:p>
        </w:tc>
        <w:tc>
          <w:tcPr>
            <w:tcW w:w="1260" w:type="dxa"/>
            <w:hideMark/>
          </w:tcPr>
          <w:p w14:paraId="5627ABA1" w14:textId="77777777" w:rsidR="007C3522" w:rsidRPr="001C5867" w:rsidRDefault="007C3522" w:rsidP="002C02C5">
            <w:pPr>
              <w:pStyle w:val="acctfourfigures"/>
              <w:spacing w:line="240" w:lineRule="atLeast"/>
              <w:ind w:right="119"/>
              <w:rPr>
                <w:szCs w:val="22"/>
                <w:lang w:bidi="th-TH"/>
              </w:rPr>
            </w:pPr>
            <w:r w:rsidRPr="001C5867">
              <w:rPr>
                <w:rFonts w:cs="Angsana New"/>
                <w:szCs w:val="22"/>
                <w:cs/>
                <w:lang w:bidi="th-TH"/>
              </w:rPr>
              <w:t>(</w:t>
            </w:r>
            <w:r w:rsidRPr="001C5867">
              <w:rPr>
                <w:szCs w:val="22"/>
                <w:lang w:bidi="th-TH"/>
              </w:rPr>
              <w:t>3</w:t>
            </w:r>
            <w:r w:rsidRPr="001C5867">
              <w:rPr>
                <w:rFonts w:cs="Angsana New"/>
                <w:szCs w:val="22"/>
                <w:cs/>
                <w:lang w:bidi="th-TH"/>
              </w:rPr>
              <w:t>.</w:t>
            </w:r>
            <w:r w:rsidRPr="001C5867">
              <w:rPr>
                <w:szCs w:val="22"/>
                <w:lang w:bidi="th-TH"/>
              </w:rPr>
              <w:t>08</w:t>
            </w:r>
            <w:r w:rsidRPr="001C5867">
              <w:rPr>
                <w:rFonts w:cs="Angsana New"/>
                <w:szCs w:val="22"/>
                <w:cs/>
                <w:lang w:bidi="th-TH"/>
              </w:rPr>
              <w:t>)</w:t>
            </w:r>
          </w:p>
        </w:tc>
        <w:tc>
          <w:tcPr>
            <w:tcW w:w="180" w:type="dxa"/>
          </w:tcPr>
          <w:p w14:paraId="4AF0289D" w14:textId="77777777" w:rsidR="007C3522" w:rsidRPr="001C5867" w:rsidRDefault="007C3522">
            <w:pPr>
              <w:pStyle w:val="acctfourfigures"/>
              <w:tabs>
                <w:tab w:val="decimal" w:pos="731"/>
              </w:tabs>
              <w:spacing w:line="240" w:lineRule="atLeast"/>
              <w:ind w:right="119"/>
              <w:rPr>
                <w:szCs w:val="22"/>
                <w:lang w:bidi="th-TH"/>
              </w:rPr>
            </w:pPr>
          </w:p>
        </w:tc>
        <w:tc>
          <w:tcPr>
            <w:tcW w:w="1260" w:type="dxa"/>
            <w:vAlign w:val="bottom"/>
            <w:hideMark/>
          </w:tcPr>
          <w:p w14:paraId="7A52E2CD" w14:textId="77777777" w:rsidR="007C3522" w:rsidRPr="001C5867" w:rsidRDefault="007C3522" w:rsidP="002C02C5">
            <w:pPr>
              <w:pStyle w:val="acctfourfigures"/>
              <w:spacing w:line="240" w:lineRule="atLeast"/>
              <w:ind w:right="119"/>
            </w:pPr>
            <w:r w:rsidRPr="001C5867">
              <w:rPr>
                <w:rFonts w:cs="Angsana New"/>
                <w:szCs w:val="22"/>
                <w:cs/>
                <w:lang w:bidi="th-TH"/>
              </w:rPr>
              <w:t>(</w:t>
            </w:r>
            <w:r w:rsidRPr="001C5867">
              <w:rPr>
                <w:szCs w:val="22"/>
                <w:lang w:bidi="th-TH"/>
              </w:rPr>
              <w:t>10</w:t>
            </w:r>
            <w:r w:rsidRPr="001C5867">
              <w:rPr>
                <w:rFonts w:cs="Angsana New"/>
                <w:szCs w:val="22"/>
                <w:cs/>
                <w:lang w:bidi="th-TH"/>
              </w:rPr>
              <w:t>.</w:t>
            </w:r>
            <w:r w:rsidRPr="001C5867">
              <w:rPr>
                <w:szCs w:val="22"/>
                <w:lang w:bidi="th-TH"/>
              </w:rPr>
              <w:t>90</w:t>
            </w:r>
            <w:r w:rsidRPr="001C5867">
              <w:rPr>
                <w:rFonts w:cs="Angsana New"/>
                <w:szCs w:val="22"/>
                <w:cs/>
                <w:lang w:bidi="th-TH"/>
              </w:rPr>
              <w:t>)</w:t>
            </w:r>
          </w:p>
        </w:tc>
        <w:tc>
          <w:tcPr>
            <w:tcW w:w="180" w:type="dxa"/>
          </w:tcPr>
          <w:p w14:paraId="58D3D585" w14:textId="77777777" w:rsidR="007C3522" w:rsidRPr="001C5867" w:rsidRDefault="007C3522">
            <w:pPr>
              <w:pStyle w:val="acctfourfigures"/>
              <w:spacing w:line="240" w:lineRule="atLeast"/>
              <w:rPr>
                <w:b/>
                <w:bCs/>
              </w:rPr>
            </w:pPr>
          </w:p>
        </w:tc>
        <w:tc>
          <w:tcPr>
            <w:tcW w:w="1260" w:type="dxa"/>
            <w:vAlign w:val="bottom"/>
            <w:hideMark/>
          </w:tcPr>
          <w:p w14:paraId="51B343AE" w14:textId="77777777" w:rsidR="007C3522" w:rsidRPr="001C5867" w:rsidRDefault="007C3522" w:rsidP="002C02C5">
            <w:pPr>
              <w:pStyle w:val="acctfourfigures"/>
              <w:spacing w:line="240" w:lineRule="atLeast"/>
              <w:ind w:right="164"/>
            </w:pPr>
            <w:r w:rsidRPr="001C5867">
              <w:rPr>
                <w:rFonts w:cs="Angsana New"/>
                <w:szCs w:val="22"/>
                <w:cs/>
                <w:lang w:bidi="th-TH"/>
              </w:rPr>
              <w:t>(</w:t>
            </w:r>
            <w:r w:rsidRPr="001C5867">
              <w:rPr>
                <w:szCs w:val="22"/>
              </w:rPr>
              <w:t>9</w:t>
            </w:r>
            <w:r w:rsidRPr="001C5867">
              <w:rPr>
                <w:rFonts w:cs="Angsana New"/>
                <w:szCs w:val="22"/>
                <w:cs/>
                <w:lang w:bidi="th-TH"/>
              </w:rPr>
              <w:t>.</w:t>
            </w:r>
            <w:r w:rsidRPr="001C5867">
              <w:rPr>
                <w:szCs w:val="22"/>
              </w:rPr>
              <w:t>50</w:t>
            </w:r>
            <w:r w:rsidRPr="001C5867">
              <w:rPr>
                <w:rFonts w:cs="Angsana New"/>
                <w:szCs w:val="22"/>
                <w:cs/>
                <w:lang w:bidi="th-TH"/>
              </w:rPr>
              <w:t>)</w:t>
            </w:r>
          </w:p>
        </w:tc>
      </w:tr>
      <w:tr w:rsidR="007C3522" w:rsidRPr="001C5867" w14:paraId="13B1ED81" w14:textId="77777777" w:rsidTr="00314A47">
        <w:trPr>
          <w:cantSplit/>
        </w:trPr>
        <w:tc>
          <w:tcPr>
            <w:tcW w:w="4410" w:type="dxa"/>
          </w:tcPr>
          <w:p w14:paraId="510AF3EA" w14:textId="602421C5" w:rsidR="007C3522" w:rsidRPr="001C5867" w:rsidRDefault="00314A47">
            <w:pPr>
              <w:spacing w:line="240" w:lineRule="auto"/>
              <w:ind w:left="187" w:hanging="187"/>
              <w:rPr>
                <w:b/>
                <w:bCs/>
              </w:rPr>
            </w:pPr>
            <w:r w:rsidRPr="001C5867">
              <w:rPr>
                <w:rFonts w:cs="Angsana New"/>
                <w:szCs w:val="22"/>
                <w:cs/>
                <w:lang w:bidi="th-TH"/>
              </w:rPr>
              <w:br w:type="page"/>
            </w:r>
          </w:p>
        </w:tc>
        <w:tc>
          <w:tcPr>
            <w:tcW w:w="630" w:type="dxa"/>
            <w:vAlign w:val="bottom"/>
          </w:tcPr>
          <w:p w14:paraId="2C3C43D5" w14:textId="77777777" w:rsidR="007C3522" w:rsidRPr="001C5867" w:rsidRDefault="007C3522">
            <w:pPr>
              <w:pStyle w:val="acctfourfigures"/>
              <w:tabs>
                <w:tab w:val="decimal" w:pos="731"/>
              </w:tabs>
              <w:spacing w:line="240" w:lineRule="atLeast"/>
              <w:ind w:right="11"/>
            </w:pPr>
          </w:p>
        </w:tc>
        <w:tc>
          <w:tcPr>
            <w:tcW w:w="4140" w:type="dxa"/>
            <w:gridSpan w:val="5"/>
            <w:hideMark/>
          </w:tcPr>
          <w:p w14:paraId="1F030478" w14:textId="77777777" w:rsidR="007C3522" w:rsidRPr="001C5867" w:rsidRDefault="007C3522">
            <w:pPr>
              <w:pStyle w:val="acctmergecolhdg"/>
              <w:spacing w:line="240" w:lineRule="auto"/>
            </w:pPr>
            <w:r w:rsidRPr="001C5867">
              <w:t xml:space="preserve">Consolidated </w:t>
            </w:r>
          </w:p>
          <w:p w14:paraId="51CF2B03" w14:textId="77777777" w:rsidR="007C3522" w:rsidRPr="001C5867" w:rsidRDefault="007C3522">
            <w:pPr>
              <w:pStyle w:val="acctmergecolhdg"/>
              <w:spacing w:line="240" w:lineRule="atLeast"/>
              <w:rPr>
                <w:b w:val="0"/>
                <w:bCs/>
              </w:rPr>
            </w:pPr>
            <w:r w:rsidRPr="001C5867">
              <w:t>financial statements</w:t>
            </w:r>
          </w:p>
        </w:tc>
      </w:tr>
      <w:tr w:rsidR="007C3522" w:rsidRPr="001C5867" w14:paraId="47638EAD" w14:textId="77777777" w:rsidTr="00314A47">
        <w:trPr>
          <w:cantSplit/>
        </w:trPr>
        <w:tc>
          <w:tcPr>
            <w:tcW w:w="4410" w:type="dxa"/>
          </w:tcPr>
          <w:p w14:paraId="2BF1386B" w14:textId="77777777" w:rsidR="007C3522" w:rsidRPr="001C5867" w:rsidRDefault="007C3522">
            <w:pPr>
              <w:spacing w:line="240" w:lineRule="auto"/>
              <w:ind w:left="187" w:hanging="187"/>
              <w:rPr>
                <w:b/>
                <w:bCs/>
              </w:rPr>
            </w:pPr>
          </w:p>
        </w:tc>
        <w:tc>
          <w:tcPr>
            <w:tcW w:w="630" w:type="dxa"/>
            <w:vAlign w:val="bottom"/>
          </w:tcPr>
          <w:p w14:paraId="600E3071" w14:textId="77777777" w:rsidR="007C3522" w:rsidRPr="001C5867" w:rsidRDefault="007C3522">
            <w:pPr>
              <w:pStyle w:val="acctfourfigures"/>
              <w:tabs>
                <w:tab w:val="decimal" w:pos="731"/>
              </w:tabs>
              <w:spacing w:line="240" w:lineRule="atLeast"/>
              <w:ind w:right="11"/>
            </w:pPr>
          </w:p>
        </w:tc>
        <w:tc>
          <w:tcPr>
            <w:tcW w:w="1260" w:type="dxa"/>
            <w:hideMark/>
          </w:tcPr>
          <w:p w14:paraId="1B655B82" w14:textId="77777777" w:rsidR="007C3522" w:rsidRPr="001C5867" w:rsidRDefault="007C3522">
            <w:pPr>
              <w:pStyle w:val="acctmergecolhdg"/>
              <w:spacing w:line="240" w:lineRule="atLeast"/>
              <w:rPr>
                <w:b w:val="0"/>
                <w:bCs/>
              </w:rPr>
            </w:pPr>
            <w:r w:rsidRPr="001C5867">
              <w:rPr>
                <w:b w:val="0"/>
                <w:bCs/>
              </w:rPr>
              <w:t>2018</w:t>
            </w:r>
          </w:p>
        </w:tc>
        <w:tc>
          <w:tcPr>
            <w:tcW w:w="180" w:type="dxa"/>
          </w:tcPr>
          <w:p w14:paraId="1A7458C1" w14:textId="77777777" w:rsidR="007C3522" w:rsidRPr="001C5867" w:rsidRDefault="007C3522">
            <w:pPr>
              <w:pStyle w:val="acctmergecolhdg"/>
              <w:spacing w:line="240" w:lineRule="atLeast"/>
              <w:rPr>
                <w:b w:val="0"/>
                <w:bCs/>
              </w:rPr>
            </w:pPr>
          </w:p>
        </w:tc>
        <w:tc>
          <w:tcPr>
            <w:tcW w:w="1260" w:type="dxa"/>
            <w:hideMark/>
          </w:tcPr>
          <w:p w14:paraId="7C7DA55F" w14:textId="77777777" w:rsidR="007C3522" w:rsidRPr="001C5867" w:rsidRDefault="007C3522">
            <w:pPr>
              <w:pStyle w:val="acctmergecolhdg"/>
              <w:spacing w:line="240" w:lineRule="atLeast"/>
              <w:rPr>
                <w:b w:val="0"/>
                <w:bCs/>
              </w:rPr>
            </w:pPr>
            <w:r w:rsidRPr="001C5867">
              <w:rPr>
                <w:b w:val="0"/>
                <w:bCs/>
              </w:rPr>
              <w:t>2017</w:t>
            </w:r>
          </w:p>
        </w:tc>
        <w:tc>
          <w:tcPr>
            <w:tcW w:w="180" w:type="dxa"/>
          </w:tcPr>
          <w:p w14:paraId="7B3E35BA" w14:textId="77777777" w:rsidR="007C3522" w:rsidRPr="001C5867" w:rsidRDefault="007C3522">
            <w:pPr>
              <w:pStyle w:val="acctmergecolhdg"/>
              <w:spacing w:line="240" w:lineRule="atLeast"/>
              <w:rPr>
                <w:b w:val="0"/>
                <w:bCs/>
              </w:rPr>
            </w:pPr>
          </w:p>
        </w:tc>
        <w:tc>
          <w:tcPr>
            <w:tcW w:w="1260" w:type="dxa"/>
            <w:hideMark/>
          </w:tcPr>
          <w:p w14:paraId="1CA02977" w14:textId="77777777" w:rsidR="007C3522" w:rsidRPr="001C5867" w:rsidRDefault="007C3522">
            <w:pPr>
              <w:pStyle w:val="acctmergecolhdg"/>
              <w:spacing w:line="240" w:lineRule="atLeast"/>
              <w:rPr>
                <w:b w:val="0"/>
                <w:bCs/>
              </w:rPr>
            </w:pPr>
            <w:r w:rsidRPr="001C5867">
              <w:rPr>
                <w:b w:val="0"/>
                <w:bCs/>
              </w:rPr>
              <w:t>2016</w:t>
            </w:r>
          </w:p>
        </w:tc>
      </w:tr>
      <w:tr w:rsidR="007C3522" w:rsidRPr="001C5867" w14:paraId="5736DCD3" w14:textId="77777777" w:rsidTr="00314A47">
        <w:trPr>
          <w:cantSplit/>
        </w:trPr>
        <w:tc>
          <w:tcPr>
            <w:tcW w:w="4410" w:type="dxa"/>
          </w:tcPr>
          <w:p w14:paraId="51655186" w14:textId="77777777" w:rsidR="007C3522" w:rsidRPr="001C5867" w:rsidRDefault="007C3522">
            <w:pPr>
              <w:spacing w:line="240" w:lineRule="atLeast"/>
            </w:pPr>
          </w:p>
        </w:tc>
        <w:tc>
          <w:tcPr>
            <w:tcW w:w="630" w:type="dxa"/>
            <w:vAlign w:val="bottom"/>
          </w:tcPr>
          <w:p w14:paraId="36F550E1" w14:textId="77777777" w:rsidR="007C3522" w:rsidRPr="001C5867" w:rsidRDefault="007C3522">
            <w:pPr>
              <w:pStyle w:val="acctfourfigures"/>
              <w:tabs>
                <w:tab w:val="decimal" w:pos="731"/>
              </w:tabs>
              <w:spacing w:line="240" w:lineRule="atLeast"/>
              <w:ind w:right="11"/>
            </w:pPr>
          </w:p>
        </w:tc>
        <w:tc>
          <w:tcPr>
            <w:tcW w:w="4140" w:type="dxa"/>
            <w:gridSpan w:val="5"/>
            <w:hideMark/>
          </w:tcPr>
          <w:p w14:paraId="7C2CA159" w14:textId="77777777" w:rsidR="007C3522" w:rsidRPr="001C5867" w:rsidRDefault="007C3522">
            <w:pPr>
              <w:pStyle w:val="acctfourfigures"/>
              <w:tabs>
                <w:tab w:val="decimal" w:pos="731"/>
              </w:tabs>
              <w:spacing w:line="240" w:lineRule="atLeast"/>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7C3522" w:rsidRPr="001C5867" w14:paraId="547DE740" w14:textId="77777777" w:rsidTr="00314A47">
        <w:trPr>
          <w:cantSplit/>
        </w:trPr>
        <w:tc>
          <w:tcPr>
            <w:tcW w:w="4410" w:type="dxa"/>
            <w:hideMark/>
          </w:tcPr>
          <w:p w14:paraId="6EC2707A" w14:textId="77777777" w:rsidR="007C3522" w:rsidRPr="001C5867" w:rsidRDefault="007C3522">
            <w:pPr>
              <w:spacing w:line="240" w:lineRule="auto"/>
              <w:ind w:left="187" w:hanging="187"/>
              <w:rPr>
                <w:b/>
                <w:bCs/>
              </w:rPr>
            </w:pPr>
            <w:r w:rsidRPr="001C5867">
              <w:rPr>
                <w:b/>
                <w:bCs/>
              </w:rPr>
              <w:t xml:space="preserve">Cash flows from </w:t>
            </w:r>
            <w:r w:rsidRPr="001C5867">
              <w:rPr>
                <w:rFonts w:cs="Angsana New"/>
                <w:b/>
                <w:bCs/>
                <w:szCs w:val="22"/>
                <w:cs/>
                <w:lang w:bidi="th-TH"/>
              </w:rPr>
              <w:t>(</w:t>
            </w:r>
            <w:r w:rsidRPr="001C5867">
              <w:rPr>
                <w:b/>
                <w:bCs/>
              </w:rPr>
              <w:t>used in</w:t>
            </w:r>
            <w:r w:rsidRPr="001C5867">
              <w:rPr>
                <w:rFonts w:cs="Angsana New"/>
                <w:b/>
                <w:bCs/>
                <w:szCs w:val="22"/>
                <w:cs/>
                <w:lang w:bidi="th-TH"/>
              </w:rPr>
              <w:t xml:space="preserve">) </w:t>
            </w:r>
            <w:r w:rsidRPr="001C5867">
              <w:rPr>
                <w:b/>
                <w:bCs/>
              </w:rPr>
              <w:t>discontinued operations</w:t>
            </w:r>
          </w:p>
        </w:tc>
        <w:tc>
          <w:tcPr>
            <w:tcW w:w="630" w:type="dxa"/>
            <w:vAlign w:val="bottom"/>
          </w:tcPr>
          <w:p w14:paraId="3461F2C1" w14:textId="77777777" w:rsidR="007C3522" w:rsidRPr="001C5867" w:rsidRDefault="007C3522">
            <w:pPr>
              <w:pStyle w:val="acctfourfigures"/>
              <w:tabs>
                <w:tab w:val="decimal" w:pos="731"/>
              </w:tabs>
              <w:spacing w:line="240" w:lineRule="atLeast"/>
              <w:ind w:right="11"/>
            </w:pPr>
          </w:p>
        </w:tc>
        <w:tc>
          <w:tcPr>
            <w:tcW w:w="1260" w:type="dxa"/>
          </w:tcPr>
          <w:p w14:paraId="2CAAA876" w14:textId="77777777" w:rsidR="007C3522" w:rsidRPr="001C5867" w:rsidRDefault="007C3522">
            <w:pPr>
              <w:pStyle w:val="acctfourfigures"/>
              <w:tabs>
                <w:tab w:val="decimal" w:pos="731"/>
              </w:tabs>
              <w:spacing w:line="240" w:lineRule="atLeast"/>
              <w:ind w:right="11"/>
            </w:pPr>
          </w:p>
        </w:tc>
        <w:tc>
          <w:tcPr>
            <w:tcW w:w="180" w:type="dxa"/>
          </w:tcPr>
          <w:p w14:paraId="2A0D823F" w14:textId="77777777" w:rsidR="007C3522" w:rsidRPr="001C5867" w:rsidRDefault="007C3522">
            <w:pPr>
              <w:pStyle w:val="acctfourfigures"/>
              <w:tabs>
                <w:tab w:val="decimal" w:pos="731"/>
              </w:tabs>
              <w:spacing w:line="240" w:lineRule="atLeast"/>
              <w:ind w:right="11"/>
            </w:pPr>
          </w:p>
        </w:tc>
        <w:tc>
          <w:tcPr>
            <w:tcW w:w="1260" w:type="dxa"/>
            <w:vAlign w:val="bottom"/>
          </w:tcPr>
          <w:p w14:paraId="634A7A62" w14:textId="77777777" w:rsidR="007C3522" w:rsidRPr="001C5867" w:rsidRDefault="007C3522">
            <w:pPr>
              <w:pStyle w:val="acctfourfigures"/>
              <w:tabs>
                <w:tab w:val="decimal" w:pos="731"/>
              </w:tabs>
              <w:spacing w:line="240" w:lineRule="atLeast"/>
              <w:ind w:right="11"/>
            </w:pPr>
          </w:p>
        </w:tc>
        <w:tc>
          <w:tcPr>
            <w:tcW w:w="180" w:type="dxa"/>
            <w:vAlign w:val="bottom"/>
          </w:tcPr>
          <w:p w14:paraId="3B45F717" w14:textId="77777777" w:rsidR="007C3522" w:rsidRPr="001C5867" w:rsidRDefault="007C3522">
            <w:pPr>
              <w:pStyle w:val="acctfourfigures"/>
              <w:spacing w:line="240" w:lineRule="atLeast"/>
              <w:rPr>
                <w:b/>
                <w:bCs/>
              </w:rPr>
            </w:pPr>
          </w:p>
        </w:tc>
        <w:tc>
          <w:tcPr>
            <w:tcW w:w="1260" w:type="dxa"/>
            <w:vAlign w:val="bottom"/>
          </w:tcPr>
          <w:p w14:paraId="06250001" w14:textId="77777777" w:rsidR="007C3522" w:rsidRPr="001C5867" w:rsidRDefault="007C3522">
            <w:pPr>
              <w:pStyle w:val="acctfourfigures"/>
              <w:tabs>
                <w:tab w:val="decimal" w:pos="731"/>
              </w:tabs>
              <w:spacing w:line="240" w:lineRule="atLeast"/>
              <w:ind w:right="11"/>
            </w:pPr>
          </w:p>
        </w:tc>
      </w:tr>
      <w:tr w:rsidR="007C3522" w:rsidRPr="001C5867" w14:paraId="1552B1D3" w14:textId="77777777" w:rsidTr="00314A47">
        <w:trPr>
          <w:cantSplit/>
        </w:trPr>
        <w:tc>
          <w:tcPr>
            <w:tcW w:w="4410" w:type="dxa"/>
            <w:hideMark/>
          </w:tcPr>
          <w:p w14:paraId="7D1D67A0" w14:textId="77777777" w:rsidR="007C3522" w:rsidRPr="001C5867" w:rsidRDefault="007C3522">
            <w:pPr>
              <w:spacing w:line="240" w:lineRule="auto"/>
              <w:ind w:left="187" w:hanging="187"/>
            </w:pPr>
            <w:r w:rsidRPr="001C5867">
              <w:t xml:space="preserve">Net cash from </w:t>
            </w:r>
            <w:r w:rsidRPr="001C5867">
              <w:rPr>
                <w:rFonts w:cs="Angsana New"/>
                <w:szCs w:val="22"/>
                <w:cs/>
                <w:lang w:bidi="th-TH"/>
              </w:rPr>
              <w:t>(</w:t>
            </w:r>
            <w:r w:rsidRPr="001C5867">
              <w:t>used in</w:t>
            </w:r>
            <w:r w:rsidRPr="001C5867">
              <w:rPr>
                <w:rFonts w:cs="Angsana New"/>
                <w:szCs w:val="22"/>
                <w:cs/>
                <w:lang w:bidi="th-TH"/>
              </w:rPr>
              <w:t xml:space="preserve">)  </w:t>
            </w:r>
            <w:r w:rsidRPr="001C5867">
              <w:t>operating activities</w:t>
            </w:r>
          </w:p>
        </w:tc>
        <w:tc>
          <w:tcPr>
            <w:tcW w:w="630" w:type="dxa"/>
            <w:vAlign w:val="bottom"/>
          </w:tcPr>
          <w:p w14:paraId="6C1D5C1C" w14:textId="77777777" w:rsidR="007C3522" w:rsidRPr="001C5867" w:rsidRDefault="007C3522">
            <w:pPr>
              <w:pStyle w:val="acctfourfigures"/>
              <w:tabs>
                <w:tab w:val="decimal" w:pos="731"/>
              </w:tabs>
              <w:spacing w:line="240" w:lineRule="atLeast"/>
              <w:ind w:right="11"/>
            </w:pPr>
          </w:p>
        </w:tc>
        <w:tc>
          <w:tcPr>
            <w:tcW w:w="1260" w:type="dxa"/>
            <w:hideMark/>
          </w:tcPr>
          <w:p w14:paraId="3D638918" w14:textId="77777777" w:rsidR="007C3522" w:rsidRPr="001C5867" w:rsidRDefault="007C3522">
            <w:pPr>
              <w:pStyle w:val="acctfourfigures"/>
              <w:tabs>
                <w:tab w:val="clear" w:pos="765"/>
                <w:tab w:val="decimal" w:pos="911"/>
              </w:tabs>
              <w:spacing w:line="240" w:lineRule="atLeast"/>
              <w:ind w:right="11"/>
              <w:rPr>
                <w:szCs w:val="22"/>
                <w:lang w:bidi="th-TH"/>
              </w:rPr>
            </w:pPr>
            <w:r w:rsidRPr="001C5867">
              <w:rPr>
                <w:szCs w:val="22"/>
                <w:lang w:bidi="th-TH"/>
              </w:rPr>
              <w:t>21,594</w:t>
            </w:r>
          </w:p>
        </w:tc>
        <w:tc>
          <w:tcPr>
            <w:tcW w:w="180" w:type="dxa"/>
          </w:tcPr>
          <w:p w14:paraId="2E8F3F5A" w14:textId="77777777" w:rsidR="007C3522" w:rsidRPr="001C5867" w:rsidRDefault="007C3522">
            <w:pPr>
              <w:pStyle w:val="acctfourfigures"/>
              <w:tabs>
                <w:tab w:val="clear" w:pos="765"/>
                <w:tab w:val="decimal" w:pos="911"/>
              </w:tabs>
              <w:spacing w:line="240" w:lineRule="atLeast"/>
              <w:ind w:right="11"/>
              <w:rPr>
                <w:szCs w:val="22"/>
                <w:lang w:bidi="th-TH"/>
              </w:rPr>
            </w:pPr>
          </w:p>
        </w:tc>
        <w:tc>
          <w:tcPr>
            <w:tcW w:w="1260" w:type="dxa"/>
            <w:vAlign w:val="bottom"/>
            <w:hideMark/>
          </w:tcPr>
          <w:p w14:paraId="487E2D2C" w14:textId="77777777" w:rsidR="007C3522" w:rsidRPr="001C5867" w:rsidRDefault="007C3522">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lang w:bidi="th-TH"/>
              </w:rPr>
              <w:t>1,358</w:t>
            </w:r>
            <w:r w:rsidRPr="001C5867">
              <w:rPr>
                <w:rFonts w:cs="Angsana New"/>
                <w:szCs w:val="22"/>
                <w:cs/>
                <w:lang w:bidi="th-TH"/>
              </w:rPr>
              <w:t>)</w:t>
            </w:r>
          </w:p>
        </w:tc>
        <w:tc>
          <w:tcPr>
            <w:tcW w:w="180" w:type="dxa"/>
          </w:tcPr>
          <w:p w14:paraId="2B97C3C8" w14:textId="77777777" w:rsidR="007C3522" w:rsidRPr="001C5867" w:rsidRDefault="007C3522">
            <w:pPr>
              <w:pStyle w:val="acctfourfigures"/>
              <w:spacing w:line="240" w:lineRule="atLeast"/>
              <w:rPr>
                <w:b/>
                <w:bCs/>
              </w:rPr>
            </w:pPr>
          </w:p>
        </w:tc>
        <w:tc>
          <w:tcPr>
            <w:tcW w:w="1260" w:type="dxa"/>
            <w:vAlign w:val="bottom"/>
            <w:hideMark/>
          </w:tcPr>
          <w:p w14:paraId="783E9E7A" w14:textId="77777777" w:rsidR="007C3522" w:rsidRPr="001C5867" w:rsidRDefault="007C3522">
            <w:pPr>
              <w:pStyle w:val="acctfourfigures"/>
              <w:tabs>
                <w:tab w:val="clear" w:pos="765"/>
                <w:tab w:val="decimal" w:pos="911"/>
              </w:tabs>
              <w:spacing w:line="240" w:lineRule="atLeast"/>
              <w:ind w:right="11"/>
            </w:pPr>
            <w:r w:rsidRPr="001C5867">
              <w:rPr>
                <w:szCs w:val="22"/>
              </w:rPr>
              <w:t>3,405</w:t>
            </w:r>
          </w:p>
        </w:tc>
      </w:tr>
      <w:tr w:rsidR="007C3522" w:rsidRPr="001C5867" w14:paraId="7BEE8277" w14:textId="77777777" w:rsidTr="00314A47">
        <w:trPr>
          <w:cantSplit/>
        </w:trPr>
        <w:tc>
          <w:tcPr>
            <w:tcW w:w="4410" w:type="dxa"/>
            <w:hideMark/>
          </w:tcPr>
          <w:p w14:paraId="207C96BD" w14:textId="77777777" w:rsidR="007C3522" w:rsidRPr="001C5867" w:rsidRDefault="007C3522">
            <w:pPr>
              <w:spacing w:line="240" w:lineRule="auto"/>
              <w:ind w:left="187" w:hanging="187"/>
            </w:pPr>
            <w:r w:rsidRPr="001C5867">
              <w:t xml:space="preserve">Net cash from </w:t>
            </w:r>
            <w:r w:rsidRPr="001C5867">
              <w:rPr>
                <w:rFonts w:cs="Angsana New"/>
                <w:szCs w:val="22"/>
                <w:cs/>
                <w:lang w:bidi="th-TH"/>
              </w:rPr>
              <w:t>(</w:t>
            </w:r>
            <w:r w:rsidRPr="001C5867">
              <w:t>used in</w:t>
            </w:r>
            <w:r w:rsidRPr="001C5867">
              <w:rPr>
                <w:rFonts w:cs="Angsana New"/>
                <w:szCs w:val="22"/>
                <w:cs/>
                <w:lang w:bidi="th-TH"/>
              </w:rPr>
              <w:t xml:space="preserve">)  </w:t>
            </w:r>
            <w:r w:rsidRPr="001C5867">
              <w:t>investing activities</w:t>
            </w:r>
          </w:p>
        </w:tc>
        <w:tc>
          <w:tcPr>
            <w:tcW w:w="630" w:type="dxa"/>
            <w:vAlign w:val="bottom"/>
          </w:tcPr>
          <w:p w14:paraId="66AF9525" w14:textId="77777777" w:rsidR="007C3522" w:rsidRPr="001C5867" w:rsidRDefault="007C3522">
            <w:pPr>
              <w:pStyle w:val="acctfourfigures"/>
              <w:tabs>
                <w:tab w:val="decimal" w:pos="731"/>
              </w:tabs>
              <w:spacing w:line="240" w:lineRule="atLeast"/>
              <w:ind w:right="11"/>
            </w:pPr>
          </w:p>
        </w:tc>
        <w:tc>
          <w:tcPr>
            <w:tcW w:w="1260" w:type="dxa"/>
            <w:hideMark/>
          </w:tcPr>
          <w:p w14:paraId="78F98707" w14:textId="77777777" w:rsidR="007C3522" w:rsidRPr="001C5867" w:rsidRDefault="007C3522">
            <w:pPr>
              <w:pStyle w:val="acctfourfigures"/>
              <w:tabs>
                <w:tab w:val="clear" w:pos="765"/>
                <w:tab w:val="decimal" w:pos="911"/>
              </w:tabs>
              <w:spacing w:line="240" w:lineRule="atLeast"/>
              <w:ind w:right="11"/>
              <w:rPr>
                <w:szCs w:val="22"/>
              </w:rPr>
            </w:pPr>
            <w:r w:rsidRPr="001C5867">
              <w:rPr>
                <w:rFonts w:cs="Angsana New"/>
                <w:szCs w:val="22"/>
                <w:cs/>
                <w:lang w:bidi="th-TH"/>
              </w:rPr>
              <w:t>(</w:t>
            </w:r>
            <w:r w:rsidRPr="001C5867">
              <w:rPr>
                <w:szCs w:val="22"/>
              </w:rPr>
              <w:t>18,125</w:t>
            </w:r>
            <w:r w:rsidRPr="001C5867">
              <w:rPr>
                <w:rFonts w:cs="Angsana New"/>
                <w:szCs w:val="22"/>
                <w:cs/>
                <w:lang w:bidi="th-TH"/>
              </w:rPr>
              <w:t>)</w:t>
            </w:r>
          </w:p>
        </w:tc>
        <w:tc>
          <w:tcPr>
            <w:tcW w:w="180" w:type="dxa"/>
          </w:tcPr>
          <w:p w14:paraId="17BE088A" w14:textId="77777777" w:rsidR="007C3522" w:rsidRPr="001C5867" w:rsidRDefault="007C3522">
            <w:pPr>
              <w:pStyle w:val="acctfourfigures"/>
              <w:tabs>
                <w:tab w:val="clear" w:pos="765"/>
                <w:tab w:val="decimal" w:pos="911"/>
              </w:tabs>
              <w:spacing w:line="240" w:lineRule="atLeast"/>
              <w:ind w:right="11"/>
              <w:rPr>
                <w:szCs w:val="22"/>
              </w:rPr>
            </w:pPr>
          </w:p>
        </w:tc>
        <w:tc>
          <w:tcPr>
            <w:tcW w:w="1260" w:type="dxa"/>
            <w:vAlign w:val="bottom"/>
            <w:hideMark/>
          </w:tcPr>
          <w:p w14:paraId="705A464F" w14:textId="77777777" w:rsidR="007C3522" w:rsidRPr="001C5867" w:rsidRDefault="007C3522">
            <w:pPr>
              <w:pStyle w:val="acctfourfigures"/>
              <w:tabs>
                <w:tab w:val="clear" w:pos="765"/>
                <w:tab w:val="decimal" w:pos="911"/>
              </w:tabs>
              <w:spacing w:line="240" w:lineRule="atLeast"/>
              <w:ind w:right="11"/>
            </w:pPr>
            <w:r w:rsidRPr="001C5867">
              <w:rPr>
                <w:szCs w:val="22"/>
              </w:rPr>
              <w:t>363</w:t>
            </w:r>
          </w:p>
        </w:tc>
        <w:tc>
          <w:tcPr>
            <w:tcW w:w="180" w:type="dxa"/>
          </w:tcPr>
          <w:p w14:paraId="52483D09" w14:textId="77777777" w:rsidR="007C3522" w:rsidRPr="001C5867" w:rsidRDefault="007C3522">
            <w:pPr>
              <w:pStyle w:val="acctfourfigures"/>
              <w:spacing w:line="240" w:lineRule="atLeast"/>
              <w:rPr>
                <w:b/>
                <w:bCs/>
              </w:rPr>
            </w:pPr>
          </w:p>
        </w:tc>
        <w:tc>
          <w:tcPr>
            <w:tcW w:w="1260" w:type="dxa"/>
            <w:vAlign w:val="bottom"/>
            <w:hideMark/>
          </w:tcPr>
          <w:p w14:paraId="385A5152" w14:textId="77777777" w:rsidR="007C3522" w:rsidRPr="001C5867" w:rsidRDefault="007C3522">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rPr>
              <w:t>1,724</w:t>
            </w:r>
            <w:r w:rsidRPr="001C5867">
              <w:rPr>
                <w:rFonts w:cs="Angsana New"/>
                <w:szCs w:val="22"/>
                <w:cs/>
                <w:lang w:bidi="th-TH"/>
              </w:rPr>
              <w:t>)</w:t>
            </w:r>
          </w:p>
        </w:tc>
      </w:tr>
      <w:tr w:rsidR="007C3522" w:rsidRPr="001C5867" w14:paraId="71DFFA3E" w14:textId="77777777" w:rsidTr="00314A47">
        <w:trPr>
          <w:cantSplit/>
        </w:trPr>
        <w:tc>
          <w:tcPr>
            <w:tcW w:w="4410" w:type="dxa"/>
            <w:hideMark/>
          </w:tcPr>
          <w:p w14:paraId="080FFA9B" w14:textId="77777777" w:rsidR="007C3522" w:rsidRPr="001C5867" w:rsidRDefault="007C3522">
            <w:pPr>
              <w:spacing w:line="240" w:lineRule="auto"/>
              <w:ind w:left="187" w:hanging="187"/>
            </w:pPr>
            <w:r w:rsidRPr="001C5867">
              <w:t xml:space="preserve">Net cash from </w:t>
            </w:r>
            <w:r w:rsidRPr="001C5867">
              <w:rPr>
                <w:rFonts w:cs="Angsana New"/>
                <w:szCs w:val="22"/>
                <w:cs/>
                <w:lang w:bidi="th-TH"/>
              </w:rPr>
              <w:t>(</w:t>
            </w:r>
            <w:r w:rsidRPr="001C5867">
              <w:t>used in</w:t>
            </w:r>
            <w:r w:rsidRPr="001C5867">
              <w:rPr>
                <w:rFonts w:cs="Angsana New"/>
                <w:szCs w:val="22"/>
                <w:cs/>
                <w:lang w:bidi="th-TH"/>
              </w:rPr>
              <w:t xml:space="preserve">)  </w:t>
            </w:r>
            <w:r w:rsidRPr="001C5867">
              <w:t>financing activities</w:t>
            </w:r>
          </w:p>
        </w:tc>
        <w:tc>
          <w:tcPr>
            <w:tcW w:w="630" w:type="dxa"/>
            <w:vAlign w:val="bottom"/>
          </w:tcPr>
          <w:p w14:paraId="680DCB05" w14:textId="77777777" w:rsidR="007C3522" w:rsidRPr="001C5867" w:rsidRDefault="007C3522">
            <w:pPr>
              <w:pStyle w:val="acctfourfigures"/>
              <w:tabs>
                <w:tab w:val="decimal" w:pos="731"/>
              </w:tabs>
              <w:spacing w:line="240" w:lineRule="atLeast"/>
              <w:ind w:right="11"/>
            </w:pPr>
          </w:p>
        </w:tc>
        <w:tc>
          <w:tcPr>
            <w:tcW w:w="1260" w:type="dxa"/>
            <w:tcBorders>
              <w:top w:val="nil"/>
              <w:left w:val="nil"/>
              <w:bottom w:val="single" w:sz="4" w:space="0" w:color="auto"/>
              <w:right w:val="nil"/>
            </w:tcBorders>
            <w:hideMark/>
          </w:tcPr>
          <w:p w14:paraId="7432804A" w14:textId="77777777" w:rsidR="007C3522" w:rsidRPr="001C5867" w:rsidRDefault="007C3522">
            <w:pPr>
              <w:pStyle w:val="acctfourfigures"/>
              <w:tabs>
                <w:tab w:val="clear" w:pos="765"/>
                <w:tab w:val="decimal" w:pos="911"/>
              </w:tabs>
              <w:spacing w:line="240" w:lineRule="atLeast"/>
              <w:ind w:right="11"/>
              <w:rPr>
                <w:szCs w:val="22"/>
              </w:rPr>
            </w:pPr>
            <w:r w:rsidRPr="001C5867">
              <w:rPr>
                <w:rFonts w:cs="Angsana New"/>
                <w:szCs w:val="22"/>
                <w:cs/>
                <w:lang w:bidi="th-TH"/>
              </w:rPr>
              <w:t>(</w:t>
            </w:r>
            <w:r w:rsidRPr="001C5867">
              <w:rPr>
                <w:szCs w:val="22"/>
              </w:rPr>
              <w:t>3,224</w:t>
            </w:r>
            <w:r w:rsidRPr="001C5867">
              <w:rPr>
                <w:rFonts w:cs="Angsana New"/>
                <w:szCs w:val="22"/>
                <w:cs/>
                <w:lang w:bidi="th-TH"/>
              </w:rPr>
              <w:t>)</w:t>
            </w:r>
          </w:p>
        </w:tc>
        <w:tc>
          <w:tcPr>
            <w:tcW w:w="180" w:type="dxa"/>
          </w:tcPr>
          <w:p w14:paraId="5070924A" w14:textId="77777777" w:rsidR="007C3522" w:rsidRPr="001C5867" w:rsidRDefault="007C3522">
            <w:pPr>
              <w:pStyle w:val="acctfourfigures"/>
              <w:tabs>
                <w:tab w:val="clear" w:pos="765"/>
                <w:tab w:val="decimal" w:pos="911"/>
              </w:tabs>
              <w:spacing w:line="240" w:lineRule="atLeast"/>
              <w:ind w:right="11"/>
              <w:rPr>
                <w:szCs w:val="22"/>
              </w:rPr>
            </w:pPr>
          </w:p>
        </w:tc>
        <w:tc>
          <w:tcPr>
            <w:tcW w:w="1260" w:type="dxa"/>
            <w:tcBorders>
              <w:top w:val="nil"/>
              <w:left w:val="nil"/>
              <w:bottom w:val="single" w:sz="4" w:space="0" w:color="auto"/>
              <w:right w:val="nil"/>
            </w:tcBorders>
            <w:vAlign w:val="bottom"/>
            <w:hideMark/>
          </w:tcPr>
          <w:p w14:paraId="09A90105" w14:textId="77777777" w:rsidR="007C3522" w:rsidRPr="001C5867" w:rsidRDefault="007C3522">
            <w:pPr>
              <w:pStyle w:val="acctfourfigures"/>
              <w:tabs>
                <w:tab w:val="clear" w:pos="765"/>
                <w:tab w:val="decimal" w:pos="911"/>
              </w:tabs>
              <w:spacing w:line="240" w:lineRule="atLeast"/>
              <w:ind w:right="11"/>
            </w:pPr>
            <w:r w:rsidRPr="001C5867">
              <w:rPr>
                <w:szCs w:val="22"/>
              </w:rPr>
              <w:t>1,066</w:t>
            </w:r>
          </w:p>
        </w:tc>
        <w:tc>
          <w:tcPr>
            <w:tcW w:w="180" w:type="dxa"/>
          </w:tcPr>
          <w:p w14:paraId="3398D204" w14:textId="77777777" w:rsidR="007C3522" w:rsidRPr="001C5867" w:rsidRDefault="007C3522">
            <w:pPr>
              <w:pStyle w:val="acctfourfigures"/>
              <w:spacing w:line="240" w:lineRule="atLeast"/>
              <w:rPr>
                <w:b/>
                <w:bCs/>
              </w:rPr>
            </w:pPr>
          </w:p>
        </w:tc>
        <w:tc>
          <w:tcPr>
            <w:tcW w:w="1260" w:type="dxa"/>
            <w:tcBorders>
              <w:top w:val="nil"/>
              <w:left w:val="nil"/>
              <w:bottom w:val="single" w:sz="4" w:space="0" w:color="auto"/>
              <w:right w:val="nil"/>
            </w:tcBorders>
            <w:vAlign w:val="bottom"/>
            <w:hideMark/>
          </w:tcPr>
          <w:p w14:paraId="08BDBBF2" w14:textId="77777777" w:rsidR="007C3522" w:rsidRPr="001C5867" w:rsidRDefault="007C3522">
            <w:pPr>
              <w:pStyle w:val="acctfourfigures"/>
              <w:tabs>
                <w:tab w:val="clear" w:pos="765"/>
                <w:tab w:val="decimal" w:pos="911"/>
              </w:tabs>
              <w:spacing w:line="240" w:lineRule="atLeast"/>
              <w:ind w:right="11"/>
            </w:pPr>
            <w:r w:rsidRPr="001C5867">
              <w:rPr>
                <w:rFonts w:cs="Angsana New"/>
                <w:szCs w:val="22"/>
                <w:cs/>
                <w:lang w:bidi="th-TH"/>
              </w:rPr>
              <w:t>(</w:t>
            </w:r>
            <w:r w:rsidRPr="001C5867">
              <w:rPr>
                <w:szCs w:val="22"/>
              </w:rPr>
              <w:t>1,666</w:t>
            </w:r>
            <w:r w:rsidRPr="001C5867">
              <w:rPr>
                <w:rFonts w:cs="Angsana New"/>
                <w:szCs w:val="22"/>
                <w:cs/>
                <w:lang w:bidi="th-TH"/>
              </w:rPr>
              <w:t>)</w:t>
            </w:r>
          </w:p>
        </w:tc>
      </w:tr>
      <w:tr w:rsidR="007C3522" w:rsidRPr="001C5867" w14:paraId="618DFA18" w14:textId="77777777" w:rsidTr="00314A47">
        <w:trPr>
          <w:cantSplit/>
        </w:trPr>
        <w:tc>
          <w:tcPr>
            <w:tcW w:w="4410" w:type="dxa"/>
            <w:hideMark/>
          </w:tcPr>
          <w:p w14:paraId="389019BB" w14:textId="77777777" w:rsidR="007C3522" w:rsidRPr="001C5867" w:rsidRDefault="007C3522">
            <w:pPr>
              <w:spacing w:line="240" w:lineRule="auto"/>
              <w:ind w:left="187" w:hanging="187"/>
              <w:rPr>
                <w:b/>
                <w:bCs/>
              </w:rPr>
            </w:pPr>
            <w:r w:rsidRPr="001C5867">
              <w:rPr>
                <w:b/>
                <w:bCs/>
              </w:rPr>
              <w:t>Net cash flows from discontinued operations</w:t>
            </w:r>
          </w:p>
        </w:tc>
        <w:tc>
          <w:tcPr>
            <w:tcW w:w="630" w:type="dxa"/>
            <w:vAlign w:val="bottom"/>
          </w:tcPr>
          <w:p w14:paraId="0B37E27E" w14:textId="77777777" w:rsidR="007C3522" w:rsidRPr="001C5867" w:rsidRDefault="007C3522">
            <w:pPr>
              <w:pStyle w:val="acctfourfigures"/>
              <w:tabs>
                <w:tab w:val="decimal" w:pos="731"/>
              </w:tabs>
              <w:spacing w:line="240" w:lineRule="atLeast"/>
              <w:ind w:right="11"/>
              <w:rPr>
                <w:b/>
                <w:bCs/>
              </w:rPr>
            </w:pPr>
          </w:p>
        </w:tc>
        <w:tc>
          <w:tcPr>
            <w:tcW w:w="1260" w:type="dxa"/>
            <w:tcBorders>
              <w:top w:val="single" w:sz="4" w:space="0" w:color="auto"/>
              <w:left w:val="nil"/>
              <w:bottom w:val="double" w:sz="4" w:space="0" w:color="auto"/>
              <w:right w:val="nil"/>
            </w:tcBorders>
            <w:hideMark/>
          </w:tcPr>
          <w:p w14:paraId="79F8C127" w14:textId="77777777" w:rsidR="007C3522" w:rsidRPr="001C5867" w:rsidRDefault="007C3522">
            <w:pPr>
              <w:pStyle w:val="acctfourfigures"/>
              <w:tabs>
                <w:tab w:val="clear" w:pos="765"/>
                <w:tab w:val="decimal" w:pos="911"/>
              </w:tabs>
              <w:spacing w:line="240" w:lineRule="atLeast"/>
              <w:ind w:right="11"/>
              <w:rPr>
                <w:b/>
                <w:bCs/>
                <w:szCs w:val="22"/>
              </w:rPr>
            </w:pPr>
            <w:r w:rsidRPr="001C5867">
              <w:rPr>
                <w:b/>
                <w:bCs/>
                <w:szCs w:val="22"/>
              </w:rPr>
              <w:t>245</w:t>
            </w:r>
          </w:p>
        </w:tc>
        <w:tc>
          <w:tcPr>
            <w:tcW w:w="180" w:type="dxa"/>
          </w:tcPr>
          <w:p w14:paraId="5716FD03" w14:textId="77777777" w:rsidR="007C3522" w:rsidRPr="001C5867" w:rsidRDefault="007C3522">
            <w:pPr>
              <w:pStyle w:val="acctfourfigures"/>
              <w:tabs>
                <w:tab w:val="clear" w:pos="765"/>
                <w:tab w:val="decimal" w:pos="911"/>
              </w:tabs>
              <w:spacing w:line="240" w:lineRule="atLeast"/>
              <w:ind w:right="11"/>
              <w:rPr>
                <w:b/>
                <w:bCs/>
                <w:szCs w:val="22"/>
              </w:rPr>
            </w:pPr>
          </w:p>
        </w:tc>
        <w:tc>
          <w:tcPr>
            <w:tcW w:w="1260" w:type="dxa"/>
            <w:tcBorders>
              <w:top w:val="single" w:sz="4" w:space="0" w:color="auto"/>
              <w:left w:val="nil"/>
              <w:bottom w:val="double" w:sz="4" w:space="0" w:color="auto"/>
              <w:right w:val="nil"/>
            </w:tcBorders>
            <w:vAlign w:val="bottom"/>
            <w:hideMark/>
          </w:tcPr>
          <w:p w14:paraId="27F54212" w14:textId="77777777" w:rsidR="007C3522" w:rsidRPr="001C5867" w:rsidRDefault="007C3522">
            <w:pPr>
              <w:pStyle w:val="acctfourfigures"/>
              <w:tabs>
                <w:tab w:val="clear" w:pos="765"/>
                <w:tab w:val="decimal" w:pos="911"/>
              </w:tabs>
              <w:spacing w:line="240" w:lineRule="atLeast"/>
              <w:ind w:right="11"/>
              <w:rPr>
                <w:b/>
                <w:bCs/>
              </w:rPr>
            </w:pPr>
            <w:r w:rsidRPr="001C5867">
              <w:rPr>
                <w:b/>
                <w:bCs/>
                <w:szCs w:val="22"/>
              </w:rPr>
              <w:t>71</w:t>
            </w:r>
          </w:p>
        </w:tc>
        <w:tc>
          <w:tcPr>
            <w:tcW w:w="180" w:type="dxa"/>
          </w:tcPr>
          <w:p w14:paraId="06F46830" w14:textId="77777777" w:rsidR="007C3522" w:rsidRPr="001C5867" w:rsidRDefault="007C3522">
            <w:pPr>
              <w:pStyle w:val="acctfourfigures"/>
              <w:spacing w:line="240" w:lineRule="atLeast"/>
              <w:rPr>
                <w:b/>
                <w:bCs/>
              </w:rPr>
            </w:pPr>
          </w:p>
        </w:tc>
        <w:tc>
          <w:tcPr>
            <w:tcW w:w="1260" w:type="dxa"/>
            <w:tcBorders>
              <w:top w:val="single" w:sz="4" w:space="0" w:color="auto"/>
              <w:left w:val="nil"/>
              <w:bottom w:val="double" w:sz="4" w:space="0" w:color="auto"/>
              <w:right w:val="nil"/>
            </w:tcBorders>
            <w:vAlign w:val="bottom"/>
            <w:hideMark/>
          </w:tcPr>
          <w:p w14:paraId="694D9D07" w14:textId="77777777" w:rsidR="007C3522" w:rsidRPr="001C5867" w:rsidRDefault="007C3522">
            <w:pPr>
              <w:pStyle w:val="acctfourfigures"/>
              <w:tabs>
                <w:tab w:val="clear" w:pos="765"/>
                <w:tab w:val="decimal" w:pos="911"/>
              </w:tabs>
              <w:spacing w:line="240" w:lineRule="atLeast"/>
              <w:ind w:right="11"/>
              <w:rPr>
                <w:b/>
                <w:bCs/>
              </w:rPr>
            </w:pPr>
            <w:r w:rsidRPr="001C5867">
              <w:rPr>
                <w:b/>
                <w:bCs/>
                <w:szCs w:val="22"/>
              </w:rPr>
              <w:t>15</w:t>
            </w:r>
          </w:p>
        </w:tc>
      </w:tr>
    </w:tbl>
    <w:p w14:paraId="1EC061C8" w14:textId="77777777" w:rsidR="007C3522" w:rsidRPr="001C5867" w:rsidRDefault="007C3522" w:rsidP="007C3522">
      <w:pPr>
        <w:spacing w:line="240" w:lineRule="auto"/>
        <w:jc w:val="both"/>
      </w:pPr>
    </w:p>
    <w:p w14:paraId="5574012F" w14:textId="7EE5B846" w:rsidR="007C3522" w:rsidRPr="001C5867" w:rsidRDefault="007C3522" w:rsidP="00E52EBD">
      <w:pPr>
        <w:spacing w:line="240" w:lineRule="auto"/>
        <w:ind w:left="540"/>
        <w:jc w:val="thaiDistribute"/>
      </w:pPr>
      <w:r w:rsidRPr="001C5867">
        <w:t>The following summarize the major classes of consideration received, satisfied in cash, and the carrying amounts o</w:t>
      </w:r>
      <w:r w:rsidR="004C4E5D" w:rsidRPr="001C5867">
        <w:t>f assets and liabilities</w:t>
      </w:r>
      <w:r w:rsidRPr="001C5867">
        <w:t xml:space="preserve"> at the disposal date</w:t>
      </w:r>
      <w:r w:rsidR="004C4E5D" w:rsidRPr="001C5867">
        <w:t>s</w:t>
      </w:r>
      <w:r w:rsidRPr="001C5867">
        <w:rPr>
          <w:rFonts w:cs="Angsana New"/>
          <w:szCs w:val="22"/>
          <w:cs/>
          <w:lang w:bidi="th-TH"/>
        </w:rPr>
        <w:t>:</w:t>
      </w:r>
    </w:p>
    <w:p w14:paraId="5E5E4582" w14:textId="77777777" w:rsidR="007C3522" w:rsidRPr="001C5867" w:rsidRDefault="007C3522" w:rsidP="007C3522">
      <w:pPr>
        <w:spacing w:line="240" w:lineRule="auto"/>
      </w:pPr>
    </w:p>
    <w:tbl>
      <w:tblPr>
        <w:tblW w:w="9126" w:type="dxa"/>
        <w:tblInd w:w="432" w:type="dxa"/>
        <w:tblLayout w:type="fixed"/>
        <w:tblCellMar>
          <w:left w:w="79" w:type="dxa"/>
          <w:right w:w="79" w:type="dxa"/>
        </w:tblCellMar>
        <w:tblLook w:val="04A0" w:firstRow="1" w:lastRow="0" w:firstColumn="1" w:lastColumn="0" w:noHBand="0" w:noVBand="1"/>
      </w:tblPr>
      <w:tblGrid>
        <w:gridCol w:w="5598"/>
        <w:gridCol w:w="900"/>
        <w:gridCol w:w="1188"/>
        <w:gridCol w:w="180"/>
        <w:gridCol w:w="1260"/>
      </w:tblGrid>
      <w:tr w:rsidR="000F1E39" w:rsidRPr="001C5867" w14:paraId="7835A672" w14:textId="77777777" w:rsidTr="000F1E39">
        <w:trPr>
          <w:tblHeader/>
        </w:trPr>
        <w:tc>
          <w:tcPr>
            <w:tcW w:w="5598" w:type="dxa"/>
          </w:tcPr>
          <w:p w14:paraId="619D7978" w14:textId="77777777" w:rsidR="000F1E39" w:rsidRPr="001C5867" w:rsidRDefault="000F1E39">
            <w:pPr>
              <w:pStyle w:val="acctfourfigures"/>
              <w:spacing w:line="240" w:lineRule="auto"/>
              <w:jc w:val="center"/>
            </w:pPr>
          </w:p>
        </w:tc>
        <w:tc>
          <w:tcPr>
            <w:tcW w:w="900" w:type="dxa"/>
          </w:tcPr>
          <w:p w14:paraId="66A11E03" w14:textId="77777777" w:rsidR="000F1E39" w:rsidRPr="001C5867" w:rsidRDefault="000F1E39">
            <w:pPr>
              <w:pStyle w:val="acctmergecolhdg"/>
              <w:spacing w:line="240" w:lineRule="auto"/>
            </w:pPr>
          </w:p>
        </w:tc>
        <w:tc>
          <w:tcPr>
            <w:tcW w:w="2628" w:type="dxa"/>
            <w:gridSpan w:val="3"/>
            <w:hideMark/>
          </w:tcPr>
          <w:p w14:paraId="0943141E" w14:textId="77777777" w:rsidR="008D4061" w:rsidRPr="001C5867" w:rsidRDefault="00C07DB4">
            <w:pPr>
              <w:pStyle w:val="acctmergecolhdg"/>
              <w:spacing w:line="240" w:lineRule="auto"/>
            </w:pPr>
            <w:r w:rsidRPr="001C5867">
              <w:t xml:space="preserve">Disposals </w:t>
            </w:r>
          </w:p>
          <w:p w14:paraId="3BB05EE7" w14:textId="6D676E81" w:rsidR="000F1E39" w:rsidRPr="001C5867" w:rsidRDefault="00C07DB4">
            <w:pPr>
              <w:pStyle w:val="acctmergecolhdg"/>
              <w:spacing w:line="240" w:lineRule="auto"/>
              <w:rPr>
                <w:b w:val="0"/>
                <w:bCs/>
              </w:rPr>
            </w:pPr>
            <w:r w:rsidRPr="001C5867">
              <w:t>during the year</w:t>
            </w:r>
          </w:p>
        </w:tc>
      </w:tr>
      <w:tr w:rsidR="000F1E39" w:rsidRPr="001C5867" w14:paraId="57A46B28" w14:textId="77777777" w:rsidTr="000F1E39">
        <w:trPr>
          <w:tblHeader/>
        </w:trPr>
        <w:tc>
          <w:tcPr>
            <w:tcW w:w="5598" w:type="dxa"/>
          </w:tcPr>
          <w:p w14:paraId="3D3F5E26" w14:textId="77777777" w:rsidR="000F1E39" w:rsidRPr="001C5867" w:rsidRDefault="000F1E39">
            <w:pPr>
              <w:pStyle w:val="acctfourfigures"/>
              <w:spacing w:line="240" w:lineRule="auto"/>
              <w:jc w:val="center"/>
            </w:pPr>
          </w:p>
        </w:tc>
        <w:tc>
          <w:tcPr>
            <w:tcW w:w="900" w:type="dxa"/>
          </w:tcPr>
          <w:p w14:paraId="5540C01C" w14:textId="3AB17E6D" w:rsidR="000F1E39" w:rsidRPr="001C5867" w:rsidRDefault="000F1E39">
            <w:pPr>
              <w:pStyle w:val="acctmergecolhdg"/>
              <w:spacing w:line="240" w:lineRule="auto"/>
              <w:rPr>
                <w:b w:val="0"/>
                <w:bCs/>
              </w:rPr>
            </w:pPr>
            <w:r w:rsidRPr="001C5867">
              <w:rPr>
                <w:b w:val="0"/>
                <w:bCs/>
                <w:i/>
                <w:iCs/>
              </w:rPr>
              <w:t>Note</w:t>
            </w:r>
          </w:p>
        </w:tc>
        <w:tc>
          <w:tcPr>
            <w:tcW w:w="1188" w:type="dxa"/>
            <w:hideMark/>
          </w:tcPr>
          <w:p w14:paraId="430B9FA9" w14:textId="4E0948F5" w:rsidR="000F1E39" w:rsidRPr="001C5867" w:rsidRDefault="000F1E39">
            <w:pPr>
              <w:pStyle w:val="acctmergecolhdg"/>
              <w:spacing w:line="240" w:lineRule="auto"/>
              <w:rPr>
                <w:b w:val="0"/>
                <w:bCs/>
              </w:rPr>
            </w:pPr>
            <w:r w:rsidRPr="001C5867">
              <w:rPr>
                <w:b w:val="0"/>
                <w:bCs/>
              </w:rPr>
              <w:t>2018</w:t>
            </w:r>
          </w:p>
        </w:tc>
        <w:tc>
          <w:tcPr>
            <w:tcW w:w="180" w:type="dxa"/>
          </w:tcPr>
          <w:p w14:paraId="2FF8F7A7" w14:textId="77777777" w:rsidR="000F1E39" w:rsidRPr="001C5867" w:rsidRDefault="000F1E39">
            <w:pPr>
              <w:pStyle w:val="acctmergecolhdg"/>
              <w:spacing w:line="240" w:lineRule="auto"/>
              <w:rPr>
                <w:b w:val="0"/>
                <w:bCs/>
              </w:rPr>
            </w:pPr>
          </w:p>
        </w:tc>
        <w:tc>
          <w:tcPr>
            <w:tcW w:w="1260" w:type="dxa"/>
            <w:hideMark/>
          </w:tcPr>
          <w:p w14:paraId="7D4192A9" w14:textId="77777777" w:rsidR="000F1E39" w:rsidRPr="001C5867" w:rsidRDefault="000F1E39">
            <w:pPr>
              <w:pStyle w:val="acctmergecolhdg"/>
              <w:spacing w:line="240" w:lineRule="auto"/>
              <w:rPr>
                <w:b w:val="0"/>
                <w:bCs/>
              </w:rPr>
            </w:pPr>
            <w:r w:rsidRPr="001C5867">
              <w:rPr>
                <w:b w:val="0"/>
                <w:bCs/>
              </w:rPr>
              <w:t>2017</w:t>
            </w:r>
          </w:p>
        </w:tc>
      </w:tr>
      <w:tr w:rsidR="000F1E39" w:rsidRPr="001C5867" w14:paraId="1B924C4B" w14:textId="77777777" w:rsidTr="000F1E39">
        <w:trPr>
          <w:trHeight w:val="80"/>
          <w:tblHeader/>
        </w:trPr>
        <w:tc>
          <w:tcPr>
            <w:tcW w:w="5598" w:type="dxa"/>
          </w:tcPr>
          <w:p w14:paraId="59AFD0D8" w14:textId="77777777" w:rsidR="000F1E39" w:rsidRPr="001C5867" w:rsidRDefault="000F1E39">
            <w:pPr>
              <w:spacing w:line="240" w:lineRule="auto"/>
            </w:pPr>
          </w:p>
        </w:tc>
        <w:tc>
          <w:tcPr>
            <w:tcW w:w="900" w:type="dxa"/>
          </w:tcPr>
          <w:p w14:paraId="77F345DC" w14:textId="77777777" w:rsidR="000F1E39" w:rsidRPr="001C5867" w:rsidRDefault="000F1E39">
            <w:pPr>
              <w:pStyle w:val="acctfourfigures"/>
              <w:tabs>
                <w:tab w:val="decimal" w:pos="731"/>
              </w:tabs>
              <w:spacing w:line="240" w:lineRule="auto"/>
              <w:ind w:right="11"/>
              <w:jc w:val="center"/>
              <w:rPr>
                <w:i/>
                <w:iCs/>
              </w:rPr>
            </w:pPr>
          </w:p>
        </w:tc>
        <w:tc>
          <w:tcPr>
            <w:tcW w:w="2628" w:type="dxa"/>
            <w:gridSpan w:val="3"/>
            <w:hideMark/>
          </w:tcPr>
          <w:p w14:paraId="48EBDD36" w14:textId="3016DB99" w:rsidR="000F1E39" w:rsidRPr="001C5867" w:rsidRDefault="000F1E39">
            <w:pPr>
              <w:pStyle w:val="acctfourfigures"/>
              <w:tabs>
                <w:tab w:val="decimal" w:pos="731"/>
              </w:tabs>
              <w:spacing w:line="240" w:lineRule="auto"/>
              <w:ind w:right="11"/>
              <w:jc w:val="center"/>
            </w:pPr>
            <w:r w:rsidRPr="001C5867">
              <w:rPr>
                <w:rFonts w:cs="Angsana New"/>
                <w:i/>
                <w:iCs/>
                <w:szCs w:val="22"/>
                <w:cs/>
                <w:lang w:bidi="th-TH"/>
              </w:rPr>
              <w:t>(</w:t>
            </w:r>
            <w:r w:rsidRPr="001C5867">
              <w:rPr>
                <w:i/>
                <w:iCs/>
              </w:rPr>
              <w:t>in million Baht</w:t>
            </w:r>
            <w:r w:rsidRPr="001C5867">
              <w:rPr>
                <w:rFonts w:cs="Angsana New"/>
                <w:i/>
                <w:iCs/>
                <w:szCs w:val="22"/>
                <w:cs/>
                <w:lang w:bidi="th-TH"/>
              </w:rPr>
              <w:t>)</w:t>
            </w:r>
          </w:p>
        </w:tc>
      </w:tr>
      <w:tr w:rsidR="000F1E39" w:rsidRPr="001C5867" w14:paraId="0642330F" w14:textId="77777777" w:rsidTr="000F1E39">
        <w:tc>
          <w:tcPr>
            <w:tcW w:w="5598" w:type="dxa"/>
            <w:hideMark/>
          </w:tcPr>
          <w:p w14:paraId="56858D65" w14:textId="77777777" w:rsidR="000F1E39" w:rsidRPr="001C5867" w:rsidRDefault="000F1E39">
            <w:pPr>
              <w:spacing w:line="240" w:lineRule="auto"/>
              <w:ind w:left="180" w:hanging="180"/>
              <w:rPr>
                <w:b/>
                <w:bCs/>
              </w:rPr>
            </w:pPr>
            <w:r w:rsidRPr="001C5867">
              <w:rPr>
                <w:b/>
                <w:bCs/>
              </w:rPr>
              <w:t xml:space="preserve">Effect of disposal on the financial position of the Group </w:t>
            </w:r>
          </w:p>
        </w:tc>
        <w:tc>
          <w:tcPr>
            <w:tcW w:w="900" w:type="dxa"/>
          </w:tcPr>
          <w:p w14:paraId="0E7BB9EA" w14:textId="77777777" w:rsidR="000F1E39" w:rsidRPr="001C5867" w:rsidRDefault="000F1E39">
            <w:pPr>
              <w:pStyle w:val="acctfourfigures"/>
              <w:tabs>
                <w:tab w:val="decimal" w:pos="731"/>
              </w:tabs>
              <w:spacing w:line="240" w:lineRule="auto"/>
              <w:ind w:right="11"/>
              <w:rPr>
                <w:b/>
                <w:bCs/>
              </w:rPr>
            </w:pPr>
          </w:p>
        </w:tc>
        <w:tc>
          <w:tcPr>
            <w:tcW w:w="1188" w:type="dxa"/>
          </w:tcPr>
          <w:p w14:paraId="5C8E45B7" w14:textId="4ACBFB7D" w:rsidR="000F1E39" w:rsidRPr="001C5867" w:rsidRDefault="000F1E39">
            <w:pPr>
              <w:pStyle w:val="acctfourfigures"/>
              <w:tabs>
                <w:tab w:val="decimal" w:pos="731"/>
              </w:tabs>
              <w:spacing w:line="240" w:lineRule="auto"/>
              <w:ind w:right="11"/>
              <w:rPr>
                <w:b/>
                <w:bCs/>
              </w:rPr>
            </w:pPr>
          </w:p>
        </w:tc>
        <w:tc>
          <w:tcPr>
            <w:tcW w:w="180" w:type="dxa"/>
          </w:tcPr>
          <w:p w14:paraId="59155824" w14:textId="77777777" w:rsidR="000F1E39" w:rsidRPr="001C5867" w:rsidRDefault="000F1E39">
            <w:pPr>
              <w:pStyle w:val="acctfourfigures"/>
              <w:tabs>
                <w:tab w:val="decimal" w:pos="731"/>
              </w:tabs>
              <w:spacing w:line="240" w:lineRule="auto"/>
              <w:ind w:right="11"/>
              <w:rPr>
                <w:b/>
                <w:bCs/>
              </w:rPr>
            </w:pPr>
          </w:p>
        </w:tc>
        <w:tc>
          <w:tcPr>
            <w:tcW w:w="1260" w:type="dxa"/>
            <w:vAlign w:val="bottom"/>
          </w:tcPr>
          <w:p w14:paraId="22E3550A" w14:textId="77777777" w:rsidR="000F1E39" w:rsidRPr="001C5867" w:rsidRDefault="000F1E39">
            <w:pPr>
              <w:pStyle w:val="acctfourfigures"/>
              <w:tabs>
                <w:tab w:val="decimal" w:pos="731"/>
              </w:tabs>
              <w:spacing w:line="240" w:lineRule="auto"/>
              <w:ind w:right="11"/>
              <w:rPr>
                <w:b/>
                <w:bCs/>
              </w:rPr>
            </w:pPr>
          </w:p>
        </w:tc>
      </w:tr>
      <w:tr w:rsidR="000F1E39" w:rsidRPr="001C5867" w14:paraId="4351F328" w14:textId="77777777" w:rsidTr="000F1E39">
        <w:tc>
          <w:tcPr>
            <w:tcW w:w="5598" w:type="dxa"/>
            <w:hideMark/>
          </w:tcPr>
          <w:p w14:paraId="34AD726F" w14:textId="77777777" w:rsidR="000F1E39" w:rsidRPr="001C5867" w:rsidRDefault="000F1E39">
            <w:pPr>
              <w:spacing w:line="240" w:lineRule="auto"/>
              <w:ind w:left="180" w:hanging="180"/>
            </w:pPr>
            <w:r w:rsidRPr="001C5867">
              <w:t xml:space="preserve">Cash and cash equivalents  </w:t>
            </w:r>
            <w:r w:rsidRPr="001C5867">
              <w:rPr>
                <w:rFonts w:cs="Angsana New"/>
                <w:b/>
                <w:bCs/>
                <w:color w:val="FF00FF"/>
                <w:szCs w:val="22"/>
                <w:cs/>
                <w:lang w:bidi="th-TH"/>
              </w:rPr>
              <w:t xml:space="preserve"> </w:t>
            </w:r>
          </w:p>
        </w:tc>
        <w:tc>
          <w:tcPr>
            <w:tcW w:w="900" w:type="dxa"/>
          </w:tcPr>
          <w:p w14:paraId="4EAFCE36" w14:textId="77777777" w:rsidR="000F1E39" w:rsidRPr="001C5867" w:rsidRDefault="000F1E39">
            <w:pPr>
              <w:pStyle w:val="acctfourfigures"/>
              <w:tabs>
                <w:tab w:val="decimal" w:pos="731"/>
              </w:tabs>
              <w:spacing w:line="240" w:lineRule="auto"/>
              <w:ind w:right="101"/>
              <w:jc w:val="right"/>
            </w:pPr>
          </w:p>
        </w:tc>
        <w:tc>
          <w:tcPr>
            <w:tcW w:w="1188" w:type="dxa"/>
            <w:hideMark/>
          </w:tcPr>
          <w:p w14:paraId="7D0BD7B3" w14:textId="3B97EEC5" w:rsidR="000F1E39" w:rsidRPr="001C5867" w:rsidRDefault="000F1E39">
            <w:pPr>
              <w:pStyle w:val="acctfourfigures"/>
              <w:tabs>
                <w:tab w:val="decimal" w:pos="731"/>
              </w:tabs>
              <w:spacing w:line="240" w:lineRule="auto"/>
              <w:ind w:right="101"/>
              <w:jc w:val="right"/>
            </w:pPr>
            <w:r w:rsidRPr="001C5867">
              <w:t>1,602</w:t>
            </w:r>
          </w:p>
        </w:tc>
        <w:tc>
          <w:tcPr>
            <w:tcW w:w="180" w:type="dxa"/>
          </w:tcPr>
          <w:p w14:paraId="4A5EE3E4"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35597107" w14:textId="77777777" w:rsidR="000F1E39" w:rsidRPr="001C5867" w:rsidRDefault="000F1E39">
            <w:pPr>
              <w:pStyle w:val="acctfourfigures"/>
              <w:tabs>
                <w:tab w:val="decimal" w:pos="731"/>
              </w:tabs>
              <w:spacing w:line="240" w:lineRule="auto"/>
              <w:ind w:right="101"/>
              <w:jc w:val="right"/>
            </w:pPr>
            <w:r w:rsidRPr="001C5867">
              <w:t>106</w:t>
            </w:r>
          </w:p>
        </w:tc>
      </w:tr>
      <w:tr w:rsidR="000F1E39" w:rsidRPr="001C5867" w14:paraId="545F7603" w14:textId="77777777" w:rsidTr="000F1E39">
        <w:tc>
          <w:tcPr>
            <w:tcW w:w="5598" w:type="dxa"/>
            <w:hideMark/>
          </w:tcPr>
          <w:p w14:paraId="39EA28A9" w14:textId="77777777" w:rsidR="000F1E39" w:rsidRPr="001C5867" w:rsidRDefault="000F1E39">
            <w:pPr>
              <w:spacing w:line="240" w:lineRule="auto"/>
              <w:ind w:left="180" w:hanging="180"/>
            </w:pPr>
            <w:r w:rsidRPr="001C5867">
              <w:t>Current investments</w:t>
            </w:r>
          </w:p>
        </w:tc>
        <w:tc>
          <w:tcPr>
            <w:tcW w:w="900" w:type="dxa"/>
          </w:tcPr>
          <w:p w14:paraId="54A12E07" w14:textId="1D2A3870" w:rsidR="000F1E39" w:rsidRPr="001C5867" w:rsidRDefault="00E52EBD" w:rsidP="000F1E39">
            <w:pPr>
              <w:pStyle w:val="acctfourfigures"/>
              <w:tabs>
                <w:tab w:val="decimal" w:pos="731"/>
              </w:tabs>
              <w:spacing w:line="240" w:lineRule="auto"/>
              <w:ind w:right="101"/>
              <w:jc w:val="center"/>
              <w:rPr>
                <w:i/>
                <w:iCs/>
              </w:rPr>
            </w:pPr>
            <w:r w:rsidRPr="001C5867">
              <w:rPr>
                <w:i/>
                <w:iCs/>
              </w:rPr>
              <w:t>8</w:t>
            </w:r>
          </w:p>
        </w:tc>
        <w:tc>
          <w:tcPr>
            <w:tcW w:w="1188" w:type="dxa"/>
            <w:hideMark/>
          </w:tcPr>
          <w:p w14:paraId="6726C125" w14:textId="4986D4DE" w:rsidR="000F1E39" w:rsidRPr="001C5867" w:rsidRDefault="000F1E39">
            <w:pPr>
              <w:pStyle w:val="acctfourfigures"/>
              <w:tabs>
                <w:tab w:val="decimal" w:pos="731"/>
              </w:tabs>
              <w:spacing w:line="240" w:lineRule="auto"/>
              <w:ind w:right="101"/>
              <w:jc w:val="right"/>
            </w:pPr>
            <w:r w:rsidRPr="001C5867">
              <w:t>40</w:t>
            </w:r>
          </w:p>
        </w:tc>
        <w:tc>
          <w:tcPr>
            <w:tcW w:w="180" w:type="dxa"/>
          </w:tcPr>
          <w:p w14:paraId="54CC9BE8"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4885E999" w14:textId="77777777" w:rsidR="000F1E39" w:rsidRPr="001C5867" w:rsidRDefault="000F1E39">
            <w:pPr>
              <w:pStyle w:val="acctfourfigures"/>
              <w:tabs>
                <w:tab w:val="left" w:pos="720"/>
              </w:tabs>
              <w:spacing w:line="240" w:lineRule="auto"/>
              <w:ind w:right="-259"/>
              <w:jc w:val="center"/>
            </w:pPr>
            <w:r w:rsidRPr="001C5867">
              <w:rPr>
                <w:rFonts w:cs="Angsana New"/>
                <w:szCs w:val="22"/>
                <w:cs/>
                <w:lang w:bidi="th-TH"/>
              </w:rPr>
              <w:t>-</w:t>
            </w:r>
          </w:p>
        </w:tc>
      </w:tr>
      <w:tr w:rsidR="000F1E39" w:rsidRPr="001C5867" w14:paraId="4C2282E7" w14:textId="77777777" w:rsidTr="000F1E39">
        <w:tc>
          <w:tcPr>
            <w:tcW w:w="5598" w:type="dxa"/>
            <w:hideMark/>
          </w:tcPr>
          <w:p w14:paraId="6D3F2C5A" w14:textId="77777777" w:rsidR="000F1E39" w:rsidRPr="001C5867" w:rsidRDefault="000F1E39">
            <w:pPr>
              <w:spacing w:line="240" w:lineRule="auto"/>
              <w:ind w:left="180" w:hanging="180"/>
            </w:pPr>
            <w:r w:rsidRPr="001C5867">
              <w:t>Trade and other receivables</w:t>
            </w:r>
          </w:p>
        </w:tc>
        <w:tc>
          <w:tcPr>
            <w:tcW w:w="900" w:type="dxa"/>
          </w:tcPr>
          <w:p w14:paraId="416D9D2E" w14:textId="77777777" w:rsidR="000F1E39" w:rsidRPr="001C5867" w:rsidRDefault="000F1E39">
            <w:pPr>
              <w:pStyle w:val="acctfourfigures"/>
              <w:tabs>
                <w:tab w:val="decimal" w:pos="731"/>
              </w:tabs>
              <w:spacing w:line="240" w:lineRule="auto"/>
              <w:ind w:right="101"/>
              <w:jc w:val="right"/>
            </w:pPr>
          </w:p>
        </w:tc>
        <w:tc>
          <w:tcPr>
            <w:tcW w:w="1188" w:type="dxa"/>
            <w:hideMark/>
          </w:tcPr>
          <w:p w14:paraId="2B955BAD" w14:textId="466F932A" w:rsidR="000F1E39" w:rsidRPr="001C5867" w:rsidRDefault="000F1E39">
            <w:pPr>
              <w:pStyle w:val="acctfourfigures"/>
              <w:tabs>
                <w:tab w:val="decimal" w:pos="731"/>
              </w:tabs>
              <w:spacing w:line="240" w:lineRule="auto"/>
              <w:ind w:right="101"/>
              <w:jc w:val="right"/>
            </w:pPr>
            <w:r w:rsidRPr="001C5867">
              <w:t>2,070</w:t>
            </w:r>
          </w:p>
        </w:tc>
        <w:tc>
          <w:tcPr>
            <w:tcW w:w="180" w:type="dxa"/>
          </w:tcPr>
          <w:p w14:paraId="1BEAD3BE"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1AC9D5F9" w14:textId="0D5AF0EE" w:rsidR="000F1E39" w:rsidRPr="001C5867" w:rsidRDefault="00661A94">
            <w:pPr>
              <w:pStyle w:val="acctfourfigures"/>
              <w:tabs>
                <w:tab w:val="decimal" w:pos="731"/>
              </w:tabs>
              <w:spacing w:line="240" w:lineRule="auto"/>
              <w:ind w:right="101"/>
              <w:jc w:val="right"/>
            </w:pPr>
            <w:r w:rsidRPr="001C5867">
              <w:t>42</w:t>
            </w:r>
          </w:p>
        </w:tc>
      </w:tr>
      <w:tr w:rsidR="000F1E39" w:rsidRPr="001C5867" w14:paraId="048D74D9" w14:textId="77777777" w:rsidTr="000F1E39">
        <w:tc>
          <w:tcPr>
            <w:tcW w:w="5598" w:type="dxa"/>
            <w:hideMark/>
          </w:tcPr>
          <w:p w14:paraId="6304C2C4" w14:textId="77777777" w:rsidR="000F1E39" w:rsidRPr="001C5867" w:rsidRDefault="000F1E39">
            <w:pPr>
              <w:spacing w:line="240" w:lineRule="auto"/>
              <w:ind w:left="180" w:hanging="180"/>
            </w:pPr>
            <w:r w:rsidRPr="001C5867">
              <w:t>Inventories</w:t>
            </w:r>
          </w:p>
        </w:tc>
        <w:tc>
          <w:tcPr>
            <w:tcW w:w="900" w:type="dxa"/>
          </w:tcPr>
          <w:p w14:paraId="4FA35093" w14:textId="77777777" w:rsidR="000F1E39" w:rsidRPr="001C5867" w:rsidRDefault="000F1E39">
            <w:pPr>
              <w:pStyle w:val="acctfourfigures"/>
              <w:tabs>
                <w:tab w:val="decimal" w:pos="731"/>
              </w:tabs>
              <w:spacing w:line="240" w:lineRule="auto"/>
              <w:ind w:right="101"/>
              <w:jc w:val="right"/>
            </w:pPr>
          </w:p>
        </w:tc>
        <w:tc>
          <w:tcPr>
            <w:tcW w:w="1188" w:type="dxa"/>
            <w:hideMark/>
          </w:tcPr>
          <w:p w14:paraId="48B0B3CB" w14:textId="2533CF45" w:rsidR="000F1E39" w:rsidRPr="001C5867" w:rsidRDefault="000F1E39">
            <w:pPr>
              <w:pStyle w:val="acctfourfigures"/>
              <w:tabs>
                <w:tab w:val="decimal" w:pos="731"/>
              </w:tabs>
              <w:spacing w:line="240" w:lineRule="auto"/>
              <w:ind w:right="101"/>
              <w:jc w:val="right"/>
            </w:pPr>
            <w:r w:rsidRPr="001C5867">
              <w:t>2,802</w:t>
            </w:r>
          </w:p>
        </w:tc>
        <w:tc>
          <w:tcPr>
            <w:tcW w:w="180" w:type="dxa"/>
          </w:tcPr>
          <w:p w14:paraId="3DEE3D60"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77B5626A" w14:textId="77777777" w:rsidR="000F1E39" w:rsidRPr="001C5867" w:rsidRDefault="000F1E39">
            <w:pPr>
              <w:pStyle w:val="acctfourfigures"/>
              <w:tabs>
                <w:tab w:val="decimal" w:pos="731"/>
              </w:tabs>
              <w:spacing w:line="240" w:lineRule="auto"/>
              <w:ind w:right="101"/>
              <w:jc w:val="right"/>
            </w:pPr>
            <w:r w:rsidRPr="001C5867">
              <w:t>8</w:t>
            </w:r>
          </w:p>
        </w:tc>
      </w:tr>
      <w:tr w:rsidR="000F1E39" w:rsidRPr="001C5867" w14:paraId="50F24F0F" w14:textId="77777777" w:rsidTr="000F1E39">
        <w:tc>
          <w:tcPr>
            <w:tcW w:w="5598" w:type="dxa"/>
            <w:hideMark/>
          </w:tcPr>
          <w:p w14:paraId="41C85185" w14:textId="77777777" w:rsidR="000F1E39" w:rsidRPr="001C5867" w:rsidRDefault="000F1E39">
            <w:pPr>
              <w:spacing w:line="240" w:lineRule="auto"/>
              <w:ind w:left="180" w:hanging="180"/>
            </w:pPr>
            <w:r w:rsidRPr="001C5867">
              <w:t>Other current assets</w:t>
            </w:r>
          </w:p>
        </w:tc>
        <w:tc>
          <w:tcPr>
            <w:tcW w:w="900" w:type="dxa"/>
          </w:tcPr>
          <w:p w14:paraId="6D018E3D" w14:textId="77777777" w:rsidR="000F1E39" w:rsidRPr="001C5867" w:rsidRDefault="000F1E39">
            <w:pPr>
              <w:pStyle w:val="acctfourfigures"/>
              <w:tabs>
                <w:tab w:val="left" w:pos="720"/>
              </w:tabs>
              <w:spacing w:line="240" w:lineRule="auto"/>
              <w:ind w:right="-259"/>
              <w:jc w:val="center"/>
            </w:pPr>
          </w:p>
        </w:tc>
        <w:tc>
          <w:tcPr>
            <w:tcW w:w="1188" w:type="dxa"/>
            <w:hideMark/>
          </w:tcPr>
          <w:p w14:paraId="3CEC26FF" w14:textId="4756EE52" w:rsidR="000F1E39" w:rsidRPr="001C5867" w:rsidRDefault="000F1E39">
            <w:pPr>
              <w:pStyle w:val="acctfourfigures"/>
              <w:tabs>
                <w:tab w:val="left" w:pos="720"/>
              </w:tabs>
              <w:spacing w:line="240" w:lineRule="auto"/>
              <w:ind w:right="-259"/>
              <w:jc w:val="center"/>
            </w:pPr>
            <w:r w:rsidRPr="001C5867">
              <w:rPr>
                <w:rFonts w:cs="Angsana New"/>
                <w:szCs w:val="22"/>
                <w:cs/>
                <w:lang w:bidi="th-TH"/>
              </w:rPr>
              <w:t>-</w:t>
            </w:r>
          </w:p>
        </w:tc>
        <w:tc>
          <w:tcPr>
            <w:tcW w:w="180" w:type="dxa"/>
          </w:tcPr>
          <w:p w14:paraId="4AA0C9A5"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1564A3F3" w14:textId="41A5D025" w:rsidR="000F1E39" w:rsidRPr="001C5867" w:rsidRDefault="00661A94">
            <w:pPr>
              <w:pStyle w:val="acctfourfigures"/>
              <w:tabs>
                <w:tab w:val="decimal" w:pos="731"/>
              </w:tabs>
              <w:spacing w:line="240" w:lineRule="auto"/>
              <w:ind w:right="101"/>
              <w:jc w:val="right"/>
            </w:pPr>
            <w:r w:rsidRPr="001C5867">
              <w:t>343</w:t>
            </w:r>
          </w:p>
        </w:tc>
      </w:tr>
      <w:tr w:rsidR="000F1E39" w:rsidRPr="001C5867" w14:paraId="500AB4AE" w14:textId="77777777" w:rsidTr="000F1E39">
        <w:tc>
          <w:tcPr>
            <w:tcW w:w="5598" w:type="dxa"/>
            <w:hideMark/>
          </w:tcPr>
          <w:p w14:paraId="7ACFCB9C" w14:textId="01C462C5" w:rsidR="000F1E39" w:rsidRPr="001C5867" w:rsidRDefault="000F1E39">
            <w:pPr>
              <w:spacing w:line="240" w:lineRule="auto"/>
              <w:ind w:left="180" w:hanging="180"/>
              <w:rPr>
                <w:lang w:bidi="th-TH"/>
              </w:rPr>
            </w:pPr>
            <w:r w:rsidRPr="001C5867">
              <w:t>Short</w:t>
            </w:r>
            <w:r w:rsidRPr="001C5867">
              <w:rPr>
                <w:rFonts w:cs="Angsana New"/>
                <w:szCs w:val="22"/>
                <w:cs/>
                <w:lang w:bidi="th-TH"/>
              </w:rPr>
              <w:t>-</w:t>
            </w:r>
            <w:r w:rsidRPr="001C5867">
              <w:t>term loans</w:t>
            </w:r>
            <w:r w:rsidR="002D131F" w:rsidRPr="001C5867">
              <w:t xml:space="preserve"> to related parties</w:t>
            </w:r>
          </w:p>
        </w:tc>
        <w:tc>
          <w:tcPr>
            <w:tcW w:w="900" w:type="dxa"/>
          </w:tcPr>
          <w:p w14:paraId="64D22A0D" w14:textId="660DD9DC" w:rsidR="000F1E39" w:rsidRPr="001C5867" w:rsidRDefault="002D131F" w:rsidP="002D131F">
            <w:pPr>
              <w:pStyle w:val="acctfourfigures"/>
              <w:tabs>
                <w:tab w:val="decimal" w:pos="731"/>
              </w:tabs>
              <w:spacing w:line="240" w:lineRule="auto"/>
              <w:ind w:right="101"/>
              <w:jc w:val="center"/>
              <w:rPr>
                <w:i/>
                <w:iCs/>
              </w:rPr>
            </w:pPr>
            <w:r w:rsidRPr="001C5867">
              <w:rPr>
                <w:i/>
                <w:iCs/>
              </w:rPr>
              <w:t>6</w:t>
            </w:r>
          </w:p>
        </w:tc>
        <w:tc>
          <w:tcPr>
            <w:tcW w:w="1188" w:type="dxa"/>
            <w:hideMark/>
          </w:tcPr>
          <w:p w14:paraId="10C325B9" w14:textId="6FBA9AD1" w:rsidR="000F1E39" w:rsidRPr="001C5867" w:rsidRDefault="000F1E39">
            <w:pPr>
              <w:pStyle w:val="acctfourfigures"/>
              <w:tabs>
                <w:tab w:val="decimal" w:pos="731"/>
              </w:tabs>
              <w:spacing w:line="240" w:lineRule="auto"/>
              <w:ind w:right="101"/>
              <w:jc w:val="right"/>
              <w:rPr>
                <w:rtl/>
                <w:cs/>
              </w:rPr>
            </w:pPr>
            <w:r w:rsidRPr="001C5867">
              <w:t>12,329</w:t>
            </w:r>
          </w:p>
        </w:tc>
        <w:tc>
          <w:tcPr>
            <w:tcW w:w="180" w:type="dxa"/>
          </w:tcPr>
          <w:p w14:paraId="298ADC09"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4F281717" w14:textId="7DB3D168" w:rsidR="000F1E39" w:rsidRPr="001C5867" w:rsidRDefault="00661A94">
            <w:pPr>
              <w:pStyle w:val="acctfourfigures"/>
              <w:tabs>
                <w:tab w:val="decimal" w:pos="731"/>
              </w:tabs>
              <w:spacing w:line="240" w:lineRule="auto"/>
              <w:ind w:right="101"/>
              <w:jc w:val="right"/>
            </w:pPr>
            <w:r w:rsidRPr="001C5867">
              <w:t>5,469</w:t>
            </w:r>
          </w:p>
        </w:tc>
      </w:tr>
      <w:tr w:rsidR="000F1E39" w:rsidRPr="001C5867" w14:paraId="07E48175" w14:textId="77777777" w:rsidTr="000F1E39">
        <w:tc>
          <w:tcPr>
            <w:tcW w:w="5598" w:type="dxa"/>
            <w:hideMark/>
          </w:tcPr>
          <w:p w14:paraId="45C2638F" w14:textId="77777777" w:rsidR="000F1E39" w:rsidRPr="001C5867" w:rsidRDefault="000F1E39">
            <w:pPr>
              <w:spacing w:line="240" w:lineRule="auto"/>
              <w:ind w:left="180" w:hanging="180"/>
            </w:pPr>
            <w:r w:rsidRPr="001C5867">
              <w:t>Other long</w:t>
            </w:r>
            <w:r w:rsidRPr="001C5867">
              <w:rPr>
                <w:rFonts w:cs="Angsana New"/>
                <w:szCs w:val="22"/>
                <w:cs/>
                <w:lang w:bidi="th-TH"/>
              </w:rPr>
              <w:t>-</w:t>
            </w:r>
            <w:r w:rsidRPr="001C5867">
              <w:t>term investments</w:t>
            </w:r>
          </w:p>
        </w:tc>
        <w:tc>
          <w:tcPr>
            <w:tcW w:w="900" w:type="dxa"/>
          </w:tcPr>
          <w:p w14:paraId="4D2255B4" w14:textId="77777777" w:rsidR="000F1E39" w:rsidRPr="001C5867" w:rsidRDefault="000F1E39">
            <w:pPr>
              <w:pStyle w:val="acctfourfigures"/>
              <w:tabs>
                <w:tab w:val="decimal" w:pos="731"/>
              </w:tabs>
              <w:spacing w:line="240" w:lineRule="auto"/>
              <w:ind w:right="101"/>
              <w:jc w:val="right"/>
            </w:pPr>
          </w:p>
        </w:tc>
        <w:tc>
          <w:tcPr>
            <w:tcW w:w="1188" w:type="dxa"/>
            <w:hideMark/>
          </w:tcPr>
          <w:p w14:paraId="4D723173" w14:textId="6DA424BD" w:rsidR="000F1E39" w:rsidRPr="001C5867" w:rsidRDefault="000F1E39">
            <w:pPr>
              <w:pStyle w:val="acctfourfigures"/>
              <w:tabs>
                <w:tab w:val="decimal" w:pos="731"/>
              </w:tabs>
              <w:spacing w:line="240" w:lineRule="auto"/>
              <w:ind w:right="101"/>
              <w:jc w:val="right"/>
            </w:pPr>
            <w:r w:rsidRPr="001C5867">
              <w:t>95</w:t>
            </w:r>
          </w:p>
        </w:tc>
        <w:tc>
          <w:tcPr>
            <w:tcW w:w="180" w:type="dxa"/>
          </w:tcPr>
          <w:p w14:paraId="30DFF413"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1AA35AF1" w14:textId="77777777" w:rsidR="000F1E39" w:rsidRPr="001C5867" w:rsidRDefault="000F1E39">
            <w:pPr>
              <w:pStyle w:val="acctfourfigures"/>
              <w:tabs>
                <w:tab w:val="left" w:pos="720"/>
              </w:tabs>
              <w:spacing w:line="240" w:lineRule="auto"/>
              <w:ind w:right="-259"/>
              <w:jc w:val="center"/>
            </w:pPr>
            <w:r w:rsidRPr="001C5867">
              <w:rPr>
                <w:rFonts w:cs="Angsana New"/>
                <w:szCs w:val="22"/>
                <w:cs/>
                <w:lang w:bidi="th-TH"/>
              </w:rPr>
              <w:t>-</w:t>
            </w:r>
          </w:p>
        </w:tc>
      </w:tr>
      <w:tr w:rsidR="000F1E39" w:rsidRPr="001C5867" w14:paraId="6180E973" w14:textId="77777777" w:rsidTr="000F1E39">
        <w:tc>
          <w:tcPr>
            <w:tcW w:w="5598" w:type="dxa"/>
            <w:hideMark/>
          </w:tcPr>
          <w:p w14:paraId="644717EE" w14:textId="77777777" w:rsidR="000F1E39" w:rsidRPr="001C5867" w:rsidRDefault="000F1E39">
            <w:pPr>
              <w:spacing w:line="240" w:lineRule="auto"/>
              <w:ind w:left="180" w:hanging="180"/>
            </w:pPr>
            <w:r w:rsidRPr="001C5867">
              <w:t>Investment properties</w:t>
            </w:r>
          </w:p>
        </w:tc>
        <w:tc>
          <w:tcPr>
            <w:tcW w:w="900" w:type="dxa"/>
          </w:tcPr>
          <w:p w14:paraId="36B4802C" w14:textId="2EEE5E16" w:rsidR="000F1E39" w:rsidRPr="001C5867" w:rsidRDefault="000F1E39" w:rsidP="000F1E39">
            <w:pPr>
              <w:pStyle w:val="acctfourfigures"/>
              <w:tabs>
                <w:tab w:val="decimal" w:pos="731"/>
              </w:tabs>
              <w:spacing w:line="240" w:lineRule="auto"/>
              <w:ind w:right="101"/>
              <w:jc w:val="center"/>
              <w:rPr>
                <w:i/>
                <w:iCs/>
              </w:rPr>
            </w:pPr>
            <w:r w:rsidRPr="001C5867">
              <w:rPr>
                <w:i/>
                <w:iCs/>
              </w:rPr>
              <w:t>1</w:t>
            </w:r>
            <w:r w:rsidR="00E52EBD" w:rsidRPr="001C5867">
              <w:rPr>
                <w:i/>
                <w:iCs/>
              </w:rPr>
              <w:t>5</w:t>
            </w:r>
          </w:p>
        </w:tc>
        <w:tc>
          <w:tcPr>
            <w:tcW w:w="1188" w:type="dxa"/>
            <w:hideMark/>
          </w:tcPr>
          <w:p w14:paraId="166DE8AB" w14:textId="393EBBB9" w:rsidR="000F1E39" w:rsidRPr="001C5867" w:rsidRDefault="000F1E39">
            <w:pPr>
              <w:pStyle w:val="acctfourfigures"/>
              <w:tabs>
                <w:tab w:val="decimal" w:pos="731"/>
              </w:tabs>
              <w:spacing w:line="240" w:lineRule="auto"/>
              <w:ind w:right="101"/>
              <w:jc w:val="right"/>
            </w:pPr>
            <w:r w:rsidRPr="001C5867">
              <w:t>648</w:t>
            </w:r>
          </w:p>
        </w:tc>
        <w:tc>
          <w:tcPr>
            <w:tcW w:w="180" w:type="dxa"/>
          </w:tcPr>
          <w:p w14:paraId="1183AE7B"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03C96DAB" w14:textId="77777777" w:rsidR="000F1E39" w:rsidRPr="001C5867" w:rsidRDefault="000F1E39">
            <w:pPr>
              <w:pStyle w:val="acctfourfigures"/>
              <w:tabs>
                <w:tab w:val="decimal" w:pos="731"/>
              </w:tabs>
              <w:spacing w:line="240" w:lineRule="auto"/>
              <w:ind w:right="101"/>
              <w:jc w:val="right"/>
            </w:pPr>
            <w:r w:rsidRPr="001C5867">
              <w:t>2,560</w:t>
            </w:r>
          </w:p>
        </w:tc>
      </w:tr>
      <w:tr w:rsidR="000F1E39" w:rsidRPr="001C5867" w14:paraId="17B42053" w14:textId="77777777" w:rsidTr="000F1E39">
        <w:tc>
          <w:tcPr>
            <w:tcW w:w="5598" w:type="dxa"/>
            <w:hideMark/>
          </w:tcPr>
          <w:p w14:paraId="2988C0B0" w14:textId="77777777" w:rsidR="000F1E39" w:rsidRPr="001C5867" w:rsidRDefault="000F1E39">
            <w:pPr>
              <w:spacing w:line="240" w:lineRule="auto"/>
              <w:ind w:left="180" w:hanging="180"/>
            </w:pPr>
            <w:r w:rsidRPr="001C5867">
              <w:t>Property, plant and equipment</w:t>
            </w:r>
          </w:p>
        </w:tc>
        <w:tc>
          <w:tcPr>
            <w:tcW w:w="900" w:type="dxa"/>
          </w:tcPr>
          <w:p w14:paraId="0BA52D08" w14:textId="49EE14E2" w:rsidR="000F1E39" w:rsidRPr="001C5867" w:rsidRDefault="000F1E39" w:rsidP="000F1E39">
            <w:pPr>
              <w:pStyle w:val="acctfourfigures"/>
              <w:tabs>
                <w:tab w:val="decimal" w:pos="731"/>
              </w:tabs>
              <w:spacing w:line="240" w:lineRule="auto"/>
              <w:ind w:right="101"/>
              <w:jc w:val="center"/>
              <w:rPr>
                <w:i/>
                <w:iCs/>
              </w:rPr>
            </w:pPr>
            <w:r w:rsidRPr="001C5867">
              <w:rPr>
                <w:i/>
                <w:iCs/>
              </w:rPr>
              <w:t>1</w:t>
            </w:r>
            <w:r w:rsidR="00E52EBD" w:rsidRPr="001C5867">
              <w:rPr>
                <w:i/>
                <w:iCs/>
              </w:rPr>
              <w:t>6</w:t>
            </w:r>
          </w:p>
        </w:tc>
        <w:tc>
          <w:tcPr>
            <w:tcW w:w="1188" w:type="dxa"/>
            <w:hideMark/>
          </w:tcPr>
          <w:p w14:paraId="7E54E697" w14:textId="45A5FB44" w:rsidR="000F1E39" w:rsidRPr="001C5867" w:rsidRDefault="000F1E39">
            <w:pPr>
              <w:pStyle w:val="acctfourfigures"/>
              <w:tabs>
                <w:tab w:val="decimal" w:pos="731"/>
              </w:tabs>
              <w:spacing w:line="240" w:lineRule="auto"/>
              <w:ind w:right="101"/>
              <w:jc w:val="right"/>
            </w:pPr>
            <w:r w:rsidRPr="001C5867">
              <w:t>27,109</w:t>
            </w:r>
          </w:p>
        </w:tc>
        <w:tc>
          <w:tcPr>
            <w:tcW w:w="180" w:type="dxa"/>
          </w:tcPr>
          <w:p w14:paraId="1A1F3A13"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3B03B143" w14:textId="77777777" w:rsidR="000F1E39" w:rsidRPr="001C5867" w:rsidRDefault="000F1E39">
            <w:pPr>
              <w:pStyle w:val="acctfourfigures"/>
              <w:tabs>
                <w:tab w:val="decimal" w:pos="731"/>
              </w:tabs>
              <w:spacing w:line="240" w:lineRule="auto"/>
              <w:ind w:right="101"/>
              <w:jc w:val="right"/>
            </w:pPr>
            <w:r w:rsidRPr="001C5867">
              <w:t>3,729</w:t>
            </w:r>
          </w:p>
        </w:tc>
      </w:tr>
      <w:tr w:rsidR="000F1E39" w:rsidRPr="001C5867" w14:paraId="1CAE76A5" w14:textId="77777777" w:rsidTr="000F1E39">
        <w:tc>
          <w:tcPr>
            <w:tcW w:w="5598" w:type="dxa"/>
            <w:hideMark/>
          </w:tcPr>
          <w:p w14:paraId="7448C07A" w14:textId="77777777" w:rsidR="000F1E39" w:rsidRPr="001C5867" w:rsidRDefault="000F1E39">
            <w:pPr>
              <w:spacing w:line="240" w:lineRule="auto"/>
              <w:ind w:left="180" w:hanging="180"/>
            </w:pPr>
            <w:r w:rsidRPr="001C5867">
              <w:t>Goodwill</w:t>
            </w:r>
          </w:p>
        </w:tc>
        <w:tc>
          <w:tcPr>
            <w:tcW w:w="900" w:type="dxa"/>
          </w:tcPr>
          <w:p w14:paraId="2BD04645" w14:textId="24CBF7D5" w:rsidR="000F1E39" w:rsidRPr="001C5867" w:rsidRDefault="000F1E39" w:rsidP="000F1E39">
            <w:pPr>
              <w:pStyle w:val="acctfourfigures"/>
              <w:tabs>
                <w:tab w:val="decimal" w:pos="731"/>
              </w:tabs>
              <w:spacing w:line="240" w:lineRule="auto"/>
              <w:ind w:right="101"/>
              <w:jc w:val="center"/>
              <w:rPr>
                <w:i/>
                <w:iCs/>
              </w:rPr>
            </w:pPr>
            <w:r w:rsidRPr="001C5867">
              <w:rPr>
                <w:i/>
                <w:iCs/>
              </w:rPr>
              <w:t>1</w:t>
            </w:r>
            <w:r w:rsidR="00E52EBD" w:rsidRPr="001C5867">
              <w:rPr>
                <w:i/>
                <w:iCs/>
              </w:rPr>
              <w:t>7</w:t>
            </w:r>
          </w:p>
        </w:tc>
        <w:tc>
          <w:tcPr>
            <w:tcW w:w="1188" w:type="dxa"/>
            <w:hideMark/>
          </w:tcPr>
          <w:p w14:paraId="260D0E98" w14:textId="5ABD50C4" w:rsidR="000F1E39" w:rsidRPr="001C5867" w:rsidRDefault="000F1E39">
            <w:pPr>
              <w:pStyle w:val="acctfourfigures"/>
              <w:tabs>
                <w:tab w:val="decimal" w:pos="731"/>
              </w:tabs>
              <w:spacing w:line="240" w:lineRule="auto"/>
              <w:ind w:right="101"/>
              <w:jc w:val="right"/>
            </w:pPr>
            <w:r w:rsidRPr="001C5867">
              <w:t>473</w:t>
            </w:r>
          </w:p>
        </w:tc>
        <w:tc>
          <w:tcPr>
            <w:tcW w:w="180" w:type="dxa"/>
          </w:tcPr>
          <w:p w14:paraId="5DF5A3E0"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339CAD3B" w14:textId="77777777" w:rsidR="000F1E39" w:rsidRPr="001C5867" w:rsidRDefault="000F1E39">
            <w:pPr>
              <w:pStyle w:val="acctfourfigures"/>
              <w:tabs>
                <w:tab w:val="left" w:pos="720"/>
              </w:tabs>
              <w:spacing w:line="240" w:lineRule="auto"/>
              <w:ind w:right="-259"/>
              <w:jc w:val="center"/>
            </w:pPr>
            <w:r w:rsidRPr="001C5867">
              <w:rPr>
                <w:rFonts w:cs="Angsana New"/>
                <w:szCs w:val="22"/>
                <w:cs/>
                <w:lang w:bidi="th-TH"/>
              </w:rPr>
              <w:t>-</w:t>
            </w:r>
          </w:p>
        </w:tc>
      </w:tr>
      <w:tr w:rsidR="000F1E39" w:rsidRPr="001C5867" w14:paraId="2FAF5037" w14:textId="77777777" w:rsidTr="000F1E39">
        <w:tc>
          <w:tcPr>
            <w:tcW w:w="5598" w:type="dxa"/>
            <w:hideMark/>
          </w:tcPr>
          <w:p w14:paraId="6C0A52FC" w14:textId="77777777" w:rsidR="000F1E39" w:rsidRPr="001C5867" w:rsidRDefault="000F1E39">
            <w:pPr>
              <w:spacing w:line="240" w:lineRule="auto"/>
              <w:ind w:left="180" w:hanging="180"/>
            </w:pPr>
            <w:r w:rsidRPr="001C5867">
              <w:t>Leasehold rights</w:t>
            </w:r>
          </w:p>
        </w:tc>
        <w:tc>
          <w:tcPr>
            <w:tcW w:w="900" w:type="dxa"/>
          </w:tcPr>
          <w:p w14:paraId="4852B78E" w14:textId="5DD26728" w:rsidR="000F1E39" w:rsidRPr="001C5867" w:rsidRDefault="000F1E39" w:rsidP="000F1E39">
            <w:pPr>
              <w:pStyle w:val="acctfourfigures"/>
              <w:tabs>
                <w:tab w:val="decimal" w:pos="731"/>
              </w:tabs>
              <w:spacing w:line="240" w:lineRule="auto"/>
              <w:ind w:right="101"/>
              <w:jc w:val="center"/>
              <w:rPr>
                <w:i/>
                <w:iCs/>
              </w:rPr>
            </w:pPr>
            <w:r w:rsidRPr="001C5867">
              <w:rPr>
                <w:i/>
                <w:iCs/>
              </w:rPr>
              <w:t>1</w:t>
            </w:r>
            <w:r w:rsidR="00E52EBD" w:rsidRPr="001C5867">
              <w:rPr>
                <w:i/>
                <w:iCs/>
              </w:rPr>
              <w:t>8</w:t>
            </w:r>
          </w:p>
        </w:tc>
        <w:tc>
          <w:tcPr>
            <w:tcW w:w="1188" w:type="dxa"/>
            <w:hideMark/>
          </w:tcPr>
          <w:p w14:paraId="631E6C7B" w14:textId="7024A173" w:rsidR="000F1E39" w:rsidRPr="001C5867" w:rsidRDefault="000F1E39">
            <w:pPr>
              <w:pStyle w:val="acctfourfigures"/>
              <w:tabs>
                <w:tab w:val="decimal" w:pos="731"/>
              </w:tabs>
              <w:spacing w:line="240" w:lineRule="auto"/>
              <w:ind w:right="101"/>
              <w:jc w:val="right"/>
            </w:pPr>
            <w:r w:rsidRPr="001C5867">
              <w:t>350</w:t>
            </w:r>
          </w:p>
        </w:tc>
        <w:tc>
          <w:tcPr>
            <w:tcW w:w="180" w:type="dxa"/>
          </w:tcPr>
          <w:p w14:paraId="213489EB"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779BD109" w14:textId="77777777" w:rsidR="000F1E39" w:rsidRPr="001C5867" w:rsidRDefault="000F1E39">
            <w:pPr>
              <w:pStyle w:val="acctfourfigures"/>
              <w:tabs>
                <w:tab w:val="decimal" w:pos="731"/>
              </w:tabs>
              <w:spacing w:line="240" w:lineRule="auto"/>
              <w:ind w:right="101"/>
              <w:jc w:val="right"/>
            </w:pPr>
            <w:r w:rsidRPr="001C5867">
              <w:t>1,082</w:t>
            </w:r>
          </w:p>
        </w:tc>
      </w:tr>
      <w:tr w:rsidR="000F1E39" w:rsidRPr="001C5867" w14:paraId="242DE03C" w14:textId="77777777" w:rsidTr="000F1E39">
        <w:tc>
          <w:tcPr>
            <w:tcW w:w="5598" w:type="dxa"/>
            <w:hideMark/>
          </w:tcPr>
          <w:p w14:paraId="73A510E3" w14:textId="77777777" w:rsidR="000F1E39" w:rsidRPr="001C5867" w:rsidRDefault="000F1E39">
            <w:pPr>
              <w:spacing w:line="240" w:lineRule="auto"/>
              <w:ind w:left="180" w:hanging="180"/>
            </w:pPr>
            <w:r w:rsidRPr="001C5867">
              <w:t>Other intangible assets</w:t>
            </w:r>
          </w:p>
        </w:tc>
        <w:tc>
          <w:tcPr>
            <w:tcW w:w="900" w:type="dxa"/>
          </w:tcPr>
          <w:p w14:paraId="6C643D06" w14:textId="1AE76FA5" w:rsidR="000F1E39" w:rsidRPr="001C5867" w:rsidRDefault="000F1E39" w:rsidP="000F1E39">
            <w:pPr>
              <w:pStyle w:val="acctfourfigures"/>
              <w:tabs>
                <w:tab w:val="decimal" w:pos="731"/>
              </w:tabs>
              <w:spacing w:line="240" w:lineRule="auto"/>
              <w:ind w:right="101"/>
              <w:jc w:val="center"/>
              <w:rPr>
                <w:i/>
                <w:iCs/>
              </w:rPr>
            </w:pPr>
            <w:r w:rsidRPr="001C5867">
              <w:rPr>
                <w:i/>
                <w:iCs/>
              </w:rPr>
              <w:t>1</w:t>
            </w:r>
            <w:r w:rsidR="00E52EBD" w:rsidRPr="001C5867">
              <w:rPr>
                <w:i/>
                <w:iCs/>
              </w:rPr>
              <w:t>9</w:t>
            </w:r>
          </w:p>
        </w:tc>
        <w:tc>
          <w:tcPr>
            <w:tcW w:w="1188" w:type="dxa"/>
            <w:hideMark/>
          </w:tcPr>
          <w:p w14:paraId="1E85DC89" w14:textId="2858A950" w:rsidR="000F1E39" w:rsidRPr="001C5867" w:rsidRDefault="000F1E39">
            <w:pPr>
              <w:pStyle w:val="acctfourfigures"/>
              <w:tabs>
                <w:tab w:val="decimal" w:pos="731"/>
              </w:tabs>
              <w:spacing w:line="240" w:lineRule="auto"/>
              <w:ind w:right="101"/>
              <w:jc w:val="right"/>
            </w:pPr>
            <w:r w:rsidRPr="001C5867">
              <w:t>6,980</w:t>
            </w:r>
          </w:p>
        </w:tc>
        <w:tc>
          <w:tcPr>
            <w:tcW w:w="180" w:type="dxa"/>
          </w:tcPr>
          <w:p w14:paraId="106A4838"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586134A7" w14:textId="77777777" w:rsidR="000F1E39" w:rsidRPr="001C5867" w:rsidRDefault="000F1E39">
            <w:pPr>
              <w:pStyle w:val="acctfourfigures"/>
              <w:tabs>
                <w:tab w:val="decimal" w:pos="731"/>
              </w:tabs>
              <w:spacing w:line="240" w:lineRule="auto"/>
              <w:ind w:right="101"/>
              <w:jc w:val="right"/>
            </w:pPr>
            <w:r w:rsidRPr="001C5867">
              <w:t>11</w:t>
            </w:r>
          </w:p>
        </w:tc>
      </w:tr>
      <w:tr w:rsidR="000F1E39" w:rsidRPr="001C5867" w14:paraId="2E330CBE" w14:textId="77777777" w:rsidTr="000F1E39">
        <w:tc>
          <w:tcPr>
            <w:tcW w:w="5598" w:type="dxa"/>
            <w:hideMark/>
          </w:tcPr>
          <w:p w14:paraId="0F00110D" w14:textId="77777777" w:rsidR="000F1E39" w:rsidRPr="001C5867" w:rsidRDefault="000F1E39">
            <w:pPr>
              <w:spacing w:line="240" w:lineRule="auto"/>
              <w:ind w:left="180" w:hanging="180"/>
            </w:pPr>
            <w:r w:rsidRPr="001C5867">
              <w:t>Deferred tax assets</w:t>
            </w:r>
          </w:p>
        </w:tc>
        <w:tc>
          <w:tcPr>
            <w:tcW w:w="900" w:type="dxa"/>
          </w:tcPr>
          <w:p w14:paraId="1B3A54AF" w14:textId="0CAED306" w:rsidR="000F1E39" w:rsidRPr="001C5867" w:rsidRDefault="00E52EBD" w:rsidP="000F1E39">
            <w:pPr>
              <w:pStyle w:val="acctfourfigures"/>
              <w:tabs>
                <w:tab w:val="decimal" w:pos="731"/>
              </w:tabs>
              <w:spacing w:line="240" w:lineRule="auto"/>
              <w:ind w:right="101"/>
              <w:jc w:val="center"/>
              <w:rPr>
                <w:i/>
                <w:iCs/>
              </w:rPr>
            </w:pPr>
            <w:r w:rsidRPr="001C5867">
              <w:rPr>
                <w:i/>
                <w:iCs/>
              </w:rPr>
              <w:t>20</w:t>
            </w:r>
          </w:p>
        </w:tc>
        <w:tc>
          <w:tcPr>
            <w:tcW w:w="1188" w:type="dxa"/>
            <w:hideMark/>
          </w:tcPr>
          <w:p w14:paraId="109ADC7E" w14:textId="5C85FCA6" w:rsidR="000F1E39" w:rsidRPr="001C5867" w:rsidRDefault="000F1E39">
            <w:pPr>
              <w:pStyle w:val="acctfourfigures"/>
              <w:tabs>
                <w:tab w:val="decimal" w:pos="731"/>
              </w:tabs>
              <w:spacing w:line="240" w:lineRule="auto"/>
              <w:ind w:right="101"/>
              <w:jc w:val="right"/>
            </w:pPr>
            <w:r w:rsidRPr="001C5867">
              <w:t>236</w:t>
            </w:r>
          </w:p>
        </w:tc>
        <w:tc>
          <w:tcPr>
            <w:tcW w:w="180" w:type="dxa"/>
          </w:tcPr>
          <w:p w14:paraId="20098D2A"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2979515C" w14:textId="77777777" w:rsidR="000F1E39" w:rsidRPr="001C5867" w:rsidRDefault="000F1E39">
            <w:pPr>
              <w:pStyle w:val="acctfourfigures"/>
              <w:tabs>
                <w:tab w:val="decimal" w:pos="731"/>
              </w:tabs>
              <w:spacing w:line="240" w:lineRule="auto"/>
              <w:ind w:right="101"/>
              <w:jc w:val="right"/>
            </w:pPr>
            <w:r w:rsidRPr="001C5867">
              <w:t>109</w:t>
            </w:r>
          </w:p>
        </w:tc>
      </w:tr>
      <w:tr w:rsidR="000F1E39" w:rsidRPr="001C5867" w14:paraId="44E3CDB6" w14:textId="77777777" w:rsidTr="000F1E39">
        <w:tc>
          <w:tcPr>
            <w:tcW w:w="5598" w:type="dxa"/>
            <w:hideMark/>
          </w:tcPr>
          <w:p w14:paraId="777C9216" w14:textId="77777777" w:rsidR="000F1E39" w:rsidRPr="001C5867" w:rsidRDefault="000F1E39">
            <w:pPr>
              <w:spacing w:line="240" w:lineRule="auto"/>
              <w:ind w:left="180" w:hanging="180"/>
            </w:pPr>
            <w:r w:rsidRPr="001C5867">
              <w:t>Other non</w:t>
            </w:r>
            <w:r w:rsidRPr="001C5867">
              <w:rPr>
                <w:rFonts w:cs="Angsana New"/>
                <w:szCs w:val="22"/>
                <w:cs/>
                <w:lang w:bidi="th-TH"/>
              </w:rPr>
              <w:t>-</w:t>
            </w:r>
            <w:r w:rsidRPr="001C5867">
              <w:t>current assets</w:t>
            </w:r>
          </w:p>
        </w:tc>
        <w:tc>
          <w:tcPr>
            <w:tcW w:w="900" w:type="dxa"/>
          </w:tcPr>
          <w:p w14:paraId="5C562FB6"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00FD579F" w14:textId="27CF7207" w:rsidR="000F1E39" w:rsidRPr="001C5867" w:rsidRDefault="000F1E39">
            <w:pPr>
              <w:pStyle w:val="acctfourfigures"/>
              <w:tabs>
                <w:tab w:val="decimal" w:pos="731"/>
              </w:tabs>
              <w:spacing w:line="240" w:lineRule="auto"/>
              <w:ind w:right="101"/>
              <w:jc w:val="right"/>
            </w:pPr>
            <w:r w:rsidRPr="001C5867">
              <w:t>214</w:t>
            </w:r>
          </w:p>
        </w:tc>
        <w:tc>
          <w:tcPr>
            <w:tcW w:w="180" w:type="dxa"/>
          </w:tcPr>
          <w:p w14:paraId="12172B88" w14:textId="77777777" w:rsidR="000F1E39" w:rsidRPr="001C5867" w:rsidRDefault="000F1E39">
            <w:pPr>
              <w:pStyle w:val="acctfourfigures"/>
              <w:tabs>
                <w:tab w:val="decimal" w:pos="731"/>
              </w:tabs>
              <w:spacing w:line="240" w:lineRule="auto"/>
              <w:ind w:right="101"/>
              <w:jc w:val="right"/>
            </w:pPr>
          </w:p>
        </w:tc>
        <w:tc>
          <w:tcPr>
            <w:tcW w:w="1260" w:type="dxa"/>
            <w:vAlign w:val="bottom"/>
            <w:hideMark/>
          </w:tcPr>
          <w:p w14:paraId="1DEDBFCD" w14:textId="7D363682" w:rsidR="000F1E39" w:rsidRPr="001C5867" w:rsidRDefault="00D57D1A">
            <w:pPr>
              <w:pStyle w:val="acctfourfigures"/>
              <w:tabs>
                <w:tab w:val="decimal" w:pos="731"/>
              </w:tabs>
              <w:spacing w:line="240" w:lineRule="auto"/>
              <w:ind w:right="101"/>
              <w:jc w:val="right"/>
            </w:pPr>
            <w:r w:rsidRPr="001C5867">
              <w:t>10</w:t>
            </w:r>
            <w:r w:rsidR="000F1E39" w:rsidRPr="001C5867">
              <w:t>8</w:t>
            </w:r>
          </w:p>
        </w:tc>
      </w:tr>
      <w:tr w:rsidR="000F1E39" w:rsidRPr="001C5867" w14:paraId="602987E9" w14:textId="77777777" w:rsidTr="000F1E39">
        <w:tc>
          <w:tcPr>
            <w:tcW w:w="5598" w:type="dxa"/>
            <w:hideMark/>
          </w:tcPr>
          <w:p w14:paraId="7257A415" w14:textId="77777777" w:rsidR="000F1E39" w:rsidRPr="001C5867" w:rsidRDefault="000F1E39">
            <w:pPr>
              <w:spacing w:line="240" w:lineRule="auto"/>
              <w:ind w:left="180" w:hanging="180"/>
            </w:pPr>
            <w:r w:rsidRPr="001C5867">
              <w:t>Short</w:t>
            </w:r>
            <w:r w:rsidRPr="001C5867">
              <w:rPr>
                <w:rFonts w:cs="Angsana New"/>
                <w:szCs w:val="22"/>
                <w:cs/>
                <w:lang w:bidi="th-TH"/>
              </w:rPr>
              <w:t>-</w:t>
            </w:r>
            <w:r w:rsidRPr="001C5867">
              <w:t>term loans from financial institutions</w:t>
            </w:r>
          </w:p>
        </w:tc>
        <w:tc>
          <w:tcPr>
            <w:tcW w:w="900" w:type="dxa"/>
          </w:tcPr>
          <w:p w14:paraId="2223AB7E"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273E9D6F" w14:textId="717149A8"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13,940</w:t>
            </w:r>
            <w:r w:rsidRPr="001C5867">
              <w:rPr>
                <w:rFonts w:cs="Angsana New"/>
                <w:szCs w:val="22"/>
                <w:cs/>
                <w:lang w:bidi="th-TH"/>
              </w:rPr>
              <w:t>)</w:t>
            </w:r>
          </w:p>
        </w:tc>
        <w:tc>
          <w:tcPr>
            <w:tcW w:w="180" w:type="dxa"/>
          </w:tcPr>
          <w:p w14:paraId="282A8311"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01F2F18E" w14:textId="77777777" w:rsidR="000F1E39" w:rsidRPr="001C5867" w:rsidRDefault="000F1E39">
            <w:pPr>
              <w:pStyle w:val="acctfourfigures"/>
              <w:tabs>
                <w:tab w:val="left" w:pos="720"/>
              </w:tabs>
              <w:spacing w:line="240" w:lineRule="auto"/>
              <w:ind w:right="-259"/>
              <w:jc w:val="center"/>
            </w:pPr>
            <w:r w:rsidRPr="001C5867">
              <w:rPr>
                <w:rFonts w:cs="Angsana New"/>
                <w:szCs w:val="22"/>
                <w:cs/>
                <w:lang w:bidi="th-TH"/>
              </w:rPr>
              <w:t>-</w:t>
            </w:r>
          </w:p>
        </w:tc>
      </w:tr>
      <w:tr w:rsidR="000F1E39" w:rsidRPr="001C5867" w14:paraId="52553420" w14:textId="77777777" w:rsidTr="000F1E39">
        <w:tc>
          <w:tcPr>
            <w:tcW w:w="5598" w:type="dxa"/>
            <w:hideMark/>
          </w:tcPr>
          <w:p w14:paraId="344FDFBF" w14:textId="77777777" w:rsidR="000F1E39" w:rsidRPr="001C5867" w:rsidRDefault="000F1E39">
            <w:pPr>
              <w:spacing w:line="240" w:lineRule="auto"/>
              <w:ind w:left="180" w:hanging="180"/>
            </w:pPr>
            <w:r w:rsidRPr="001C5867">
              <w:t>Trade and other payables</w:t>
            </w:r>
          </w:p>
        </w:tc>
        <w:tc>
          <w:tcPr>
            <w:tcW w:w="900" w:type="dxa"/>
          </w:tcPr>
          <w:p w14:paraId="60776FB1"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774774A8" w14:textId="4D76C52F"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2,267</w:t>
            </w:r>
            <w:r w:rsidRPr="001C5867">
              <w:rPr>
                <w:rFonts w:cs="Angsana New"/>
                <w:szCs w:val="22"/>
                <w:cs/>
                <w:lang w:bidi="th-TH"/>
              </w:rPr>
              <w:t>)</w:t>
            </w:r>
          </w:p>
        </w:tc>
        <w:tc>
          <w:tcPr>
            <w:tcW w:w="180" w:type="dxa"/>
          </w:tcPr>
          <w:p w14:paraId="0B533BCF"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132A2189" w14:textId="77777777"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37</w:t>
            </w:r>
            <w:r w:rsidRPr="001C5867">
              <w:rPr>
                <w:rFonts w:cs="Angsana New"/>
                <w:szCs w:val="22"/>
                <w:cs/>
                <w:lang w:bidi="th-TH"/>
              </w:rPr>
              <w:t>)</w:t>
            </w:r>
          </w:p>
        </w:tc>
      </w:tr>
      <w:tr w:rsidR="000F1E39" w:rsidRPr="001C5867" w14:paraId="5768EB79" w14:textId="77777777" w:rsidTr="000F1E39">
        <w:tc>
          <w:tcPr>
            <w:tcW w:w="5598" w:type="dxa"/>
            <w:hideMark/>
          </w:tcPr>
          <w:p w14:paraId="29BD81AC" w14:textId="77777777" w:rsidR="000F1E39" w:rsidRPr="001C5867" w:rsidRDefault="000F1E39">
            <w:pPr>
              <w:spacing w:line="240" w:lineRule="auto"/>
              <w:ind w:left="180" w:hanging="180"/>
            </w:pPr>
            <w:r w:rsidRPr="001C5867">
              <w:t>Short</w:t>
            </w:r>
            <w:r w:rsidRPr="001C5867">
              <w:rPr>
                <w:rFonts w:cs="Angsana New"/>
                <w:szCs w:val="22"/>
                <w:cs/>
                <w:lang w:bidi="th-TH"/>
              </w:rPr>
              <w:t>-</w:t>
            </w:r>
            <w:r w:rsidRPr="001C5867">
              <w:t>term loans from related parties</w:t>
            </w:r>
          </w:p>
        </w:tc>
        <w:tc>
          <w:tcPr>
            <w:tcW w:w="900" w:type="dxa"/>
          </w:tcPr>
          <w:p w14:paraId="106F8EAE" w14:textId="65A4EBDE" w:rsidR="000F1E39" w:rsidRPr="001C5867" w:rsidRDefault="002D131F" w:rsidP="000F1E39">
            <w:pPr>
              <w:pStyle w:val="acctfourfigures"/>
              <w:tabs>
                <w:tab w:val="decimal" w:pos="731"/>
              </w:tabs>
              <w:spacing w:line="240" w:lineRule="auto"/>
              <w:ind w:right="101"/>
              <w:jc w:val="center"/>
              <w:rPr>
                <w:i/>
                <w:iCs/>
              </w:rPr>
            </w:pPr>
            <w:r w:rsidRPr="001C5867">
              <w:rPr>
                <w:i/>
                <w:iCs/>
              </w:rPr>
              <w:t>6</w:t>
            </w:r>
          </w:p>
        </w:tc>
        <w:tc>
          <w:tcPr>
            <w:tcW w:w="1188" w:type="dxa"/>
            <w:hideMark/>
          </w:tcPr>
          <w:p w14:paraId="6624795A" w14:textId="6104CE69"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12,468</w:t>
            </w:r>
            <w:r w:rsidRPr="001C5867">
              <w:rPr>
                <w:rFonts w:cs="Angsana New"/>
                <w:szCs w:val="22"/>
                <w:cs/>
                <w:lang w:bidi="th-TH"/>
              </w:rPr>
              <w:t>)</w:t>
            </w:r>
          </w:p>
        </w:tc>
        <w:tc>
          <w:tcPr>
            <w:tcW w:w="180" w:type="dxa"/>
          </w:tcPr>
          <w:p w14:paraId="205051AE"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445A4DD6" w14:textId="16AB7845" w:rsidR="000F1E39" w:rsidRPr="001C5867" w:rsidRDefault="00D57D1A">
            <w:pPr>
              <w:pStyle w:val="acctfourfigures"/>
              <w:tabs>
                <w:tab w:val="decimal" w:pos="731"/>
              </w:tabs>
              <w:spacing w:line="240" w:lineRule="auto"/>
              <w:ind w:right="11"/>
              <w:jc w:val="right"/>
            </w:pPr>
            <w:r w:rsidRPr="001C5867">
              <w:rPr>
                <w:rFonts w:cs="Angsana New"/>
                <w:szCs w:val="22"/>
                <w:cs/>
                <w:lang w:bidi="th-TH"/>
              </w:rPr>
              <w:t>(</w:t>
            </w:r>
            <w:r w:rsidR="00661A94" w:rsidRPr="001C5867">
              <w:t>200</w:t>
            </w:r>
            <w:r w:rsidR="000F1E39" w:rsidRPr="001C5867">
              <w:rPr>
                <w:rFonts w:cs="Angsana New"/>
                <w:szCs w:val="22"/>
                <w:cs/>
                <w:lang w:bidi="th-TH"/>
              </w:rPr>
              <w:t>)</w:t>
            </w:r>
          </w:p>
        </w:tc>
      </w:tr>
      <w:tr w:rsidR="000F1E39" w:rsidRPr="001C5867" w14:paraId="76A45419" w14:textId="77777777" w:rsidTr="000F1E39">
        <w:tc>
          <w:tcPr>
            <w:tcW w:w="5598" w:type="dxa"/>
            <w:hideMark/>
          </w:tcPr>
          <w:p w14:paraId="6F1E6DE6" w14:textId="77777777" w:rsidR="000F1E39" w:rsidRPr="001C5867" w:rsidRDefault="000F1E39">
            <w:pPr>
              <w:spacing w:line="240" w:lineRule="auto"/>
              <w:ind w:left="180" w:hanging="180"/>
            </w:pPr>
            <w:r w:rsidRPr="001C5867">
              <w:t>Current portion of long</w:t>
            </w:r>
            <w:r w:rsidRPr="001C5867">
              <w:rPr>
                <w:rFonts w:cs="Angsana New"/>
                <w:szCs w:val="22"/>
                <w:cs/>
                <w:lang w:bidi="th-TH"/>
              </w:rPr>
              <w:t>-</w:t>
            </w:r>
            <w:r w:rsidRPr="001C5867">
              <w:t>term loans</w:t>
            </w:r>
          </w:p>
        </w:tc>
        <w:tc>
          <w:tcPr>
            <w:tcW w:w="900" w:type="dxa"/>
          </w:tcPr>
          <w:p w14:paraId="6E66E51C"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7D6B14CD" w14:textId="22C15858"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123</w:t>
            </w:r>
            <w:r w:rsidRPr="001C5867">
              <w:rPr>
                <w:rFonts w:cs="Angsana New"/>
                <w:szCs w:val="22"/>
                <w:cs/>
                <w:lang w:bidi="th-TH"/>
              </w:rPr>
              <w:t>)</w:t>
            </w:r>
          </w:p>
        </w:tc>
        <w:tc>
          <w:tcPr>
            <w:tcW w:w="180" w:type="dxa"/>
          </w:tcPr>
          <w:p w14:paraId="1009ED3E"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67DF253C" w14:textId="77777777" w:rsidR="000F1E39" w:rsidRPr="001C5867" w:rsidRDefault="000F1E39">
            <w:pPr>
              <w:pStyle w:val="acctfourfigures"/>
              <w:tabs>
                <w:tab w:val="left" w:pos="720"/>
              </w:tabs>
              <w:spacing w:line="240" w:lineRule="auto"/>
              <w:ind w:right="-259"/>
              <w:jc w:val="center"/>
            </w:pPr>
            <w:r w:rsidRPr="001C5867">
              <w:rPr>
                <w:rFonts w:cs="Angsana New"/>
                <w:szCs w:val="22"/>
                <w:cs/>
                <w:lang w:bidi="th-TH"/>
              </w:rPr>
              <w:t>-</w:t>
            </w:r>
          </w:p>
        </w:tc>
      </w:tr>
      <w:tr w:rsidR="000F1E39" w:rsidRPr="001C5867" w14:paraId="62FF34DE" w14:textId="77777777" w:rsidTr="000F1E39">
        <w:tc>
          <w:tcPr>
            <w:tcW w:w="5598" w:type="dxa"/>
            <w:hideMark/>
          </w:tcPr>
          <w:p w14:paraId="193B331A" w14:textId="77777777" w:rsidR="000F1E39" w:rsidRPr="001C5867" w:rsidRDefault="000F1E39">
            <w:pPr>
              <w:spacing w:line="240" w:lineRule="auto"/>
              <w:ind w:left="180" w:hanging="180"/>
            </w:pPr>
            <w:r w:rsidRPr="001C5867">
              <w:t>Income tax payable</w:t>
            </w:r>
          </w:p>
        </w:tc>
        <w:tc>
          <w:tcPr>
            <w:tcW w:w="900" w:type="dxa"/>
          </w:tcPr>
          <w:p w14:paraId="7A235F59"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0F243534" w14:textId="7C704566"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131</w:t>
            </w:r>
            <w:r w:rsidRPr="001C5867">
              <w:rPr>
                <w:rFonts w:cs="Angsana New"/>
                <w:szCs w:val="22"/>
                <w:cs/>
                <w:lang w:bidi="th-TH"/>
              </w:rPr>
              <w:t>)</w:t>
            </w:r>
          </w:p>
        </w:tc>
        <w:tc>
          <w:tcPr>
            <w:tcW w:w="180" w:type="dxa"/>
          </w:tcPr>
          <w:p w14:paraId="7B19CDAD"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27F4521F" w14:textId="77777777"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33</w:t>
            </w:r>
            <w:r w:rsidRPr="001C5867">
              <w:rPr>
                <w:rFonts w:cs="Angsana New"/>
                <w:szCs w:val="22"/>
                <w:cs/>
                <w:lang w:bidi="th-TH"/>
              </w:rPr>
              <w:t>)</w:t>
            </w:r>
          </w:p>
        </w:tc>
      </w:tr>
      <w:tr w:rsidR="000F1E39" w:rsidRPr="001C5867" w14:paraId="5979933A" w14:textId="77777777" w:rsidTr="000F1E39">
        <w:tc>
          <w:tcPr>
            <w:tcW w:w="5598" w:type="dxa"/>
            <w:hideMark/>
          </w:tcPr>
          <w:p w14:paraId="739C1F08" w14:textId="77777777" w:rsidR="000F1E39" w:rsidRPr="001C5867" w:rsidRDefault="000F1E39">
            <w:pPr>
              <w:spacing w:line="240" w:lineRule="auto"/>
              <w:ind w:left="180" w:hanging="180"/>
            </w:pPr>
            <w:r w:rsidRPr="001C5867">
              <w:t>Other current liabilities</w:t>
            </w:r>
          </w:p>
        </w:tc>
        <w:tc>
          <w:tcPr>
            <w:tcW w:w="900" w:type="dxa"/>
          </w:tcPr>
          <w:p w14:paraId="412E2535"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475F75CF" w14:textId="3A0DDEEE"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6,489</w:t>
            </w:r>
            <w:r w:rsidRPr="001C5867">
              <w:rPr>
                <w:rFonts w:cs="Angsana New"/>
                <w:szCs w:val="22"/>
                <w:cs/>
                <w:lang w:bidi="th-TH"/>
              </w:rPr>
              <w:t>)</w:t>
            </w:r>
          </w:p>
        </w:tc>
        <w:tc>
          <w:tcPr>
            <w:tcW w:w="180" w:type="dxa"/>
          </w:tcPr>
          <w:p w14:paraId="34376270"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4BC82D2A" w14:textId="6D151CC1" w:rsidR="000F1E39" w:rsidRPr="001C5867" w:rsidRDefault="00661A94" w:rsidP="00661A94">
            <w:pPr>
              <w:pStyle w:val="acctfourfigures"/>
              <w:tabs>
                <w:tab w:val="decimal" w:pos="731"/>
              </w:tabs>
              <w:spacing w:line="240" w:lineRule="auto"/>
              <w:ind w:right="11"/>
              <w:jc w:val="right"/>
            </w:pPr>
            <w:r w:rsidRPr="001C5867">
              <w:rPr>
                <w:rFonts w:cs="Angsana New"/>
                <w:szCs w:val="22"/>
                <w:cs/>
                <w:lang w:bidi="th-TH"/>
              </w:rPr>
              <w:t>(</w:t>
            </w:r>
            <w:r w:rsidRPr="001C5867">
              <w:t>1,285</w:t>
            </w:r>
            <w:r w:rsidR="000F1E39" w:rsidRPr="001C5867">
              <w:rPr>
                <w:rFonts w:cs="Angsana New"/>
                <w:szCs w:val="22"/>
                <w:cs/>
                <w:lang w:bidi="th-TH"/>
              </w:rPr>
              <w:t>)</w:t>
            </w:r>
          </w:p>
        </w:tc>
      </w:tr>
      <w:tr w:rsidR="000F1E39" w:rsidRPr="001C5867" w14:paraId="3A13C1C4" w14:textId="77777777" w:rsidTr="000F1E39">
        <w:tc>
          <w:tcPr>
            <w:tcW w:w="5598" w:type="dxa"/>
            <w:hideMark/>
          </w:tcPr>
          <w:p w14:paraId="2811F249" w14:textId="77777777" w:rsidR="000F1E39" w:rsidRPr="001C5867" w:rsidRDefault="000F1E39">
            <w:pPr>
              <w:spacing w:line="240" w:lineRule="auto"/>
              <w:ind w:left="180" w:hanging="180"/>
            </w:pPr>
            <w:r w:rsidRPr="001C5867">
              <w:t>Long</w:t>
            </w:r>
            <w:r w:rsidRPr="001C5867">
              <w:rPr>
                <w:rFonts w:cs="Angsana New"/>
                <w:szCs w:val="22"/>
                <w:cs/>
                <w:lang w:bidi="th-TH"/>
              </w:rPr>
              <w:t>-</w:t>
            </w:r>
            <w:r w:rsidRPr="001C5867">
              <w:t xml:space="preserve">term loans </w:t>
            </w:r>
          </w:p>
        </w:tc>
        <w:tc>
          <w:tcPr>
            <w:tcW w:w="900" w:type="dxa"/>
          </w:tcPr>
          <w:p w14:paraId="5E0D7BC4"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hideMark/>
          </w:tcPr>
          <w:p w14:paraId="5388A8AB" w14:textId="22562671"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4,671</w:t>
            </w:r>
            <w:r w:rsidRPr="001C5867">
              <w:rPr>
                <w:rFonts w:cs="Angsana New"/>
                <w:szCs w:val="22"/>
                <w:cs/>
                <w:lang w:bidi="th-TH"/>
              </w:rPr>
              <w:t>)</w:t>
            </w:r>
          </w:p>
        </w:tc>
        <w:tc>
          <w:tcPr>
            <w:tcW w:w="180" w:type="dxa"/>
          </w:tcPr>
          <w:p w14:paraId="3CBB9345"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030D8E2B" w14:textId="77777777" w:rsidR="000F1E39" w:rsidRPr="001C5867" w:rsidRDefault="000F1E39">
            <w:pPr>
              <w:pStyle w:val="acctfourfigures"/>
              <w:tabs>
                <w:tab w:val="decimal" w:pos="731"/>
              </w:tabs>
              <w:spacing w:line="240" w:lineRule="auto"/>
              <w:ind w:right="11"/>
              <w:jc w:val="right"/>
            </w:pPr>
            <w:r w:rsidRPr="001C5867">
              <w:rPr>
                <w:rFonts w:cs="Angsana New"/>
                <w:szCs w:val="22"/>
                <w:cs/>
                <w:lang w:bidi="th-TH"/>
              </w:rPr>
              <w:t>(</w:t>
            </w:r>
            <w:r w:rsidRPr="001C5867">
              <w:t>30</w:t>
            </w:r>
            <w:r w:rsidRPr="001C5867">
              <w:rPr>
                <w:rFonts w:cs="Angsana New"/>
                <w:szCs w:val="22"/>
                <w:cs/>
                <w:lang w:bidi="th-TH"/>
              </w:rPr>
              <w:t>)</w:t>
            </w:r>
          </w:p>
        </w:tc>
      </w:tr>
      <w:tr w:rsidR="000F1E39" w:rsidRPr="001C5867" w14:paraId="4315F826" w14:textId="77777777" w:rsidTr="000F1E39">
        <w:tc>
          <w:tcPr>
            <w:tcW w:w="5598" w:type="dxa"/>
            <w:hideMark/>
          </w:tcPr>
          <w:p w14:paraId="22FD5440" w14:textId="77777777" w:rsidR="000F1E39" w:rsidRPr="001C5867" w:rsidRDefault="000F1E39" w:rsidP="000F1E39">
            <w:pPr>
              <w:spacing w:line="240" w:lineRule="auto"/>
              <w:ind w:left="180" w:hanging="180"/>
            </w:pPr>
            <w:r w:rsidRPr="001C5867">
              <w:t>Non</w:t>
            </w:r>
            <w:r w:rsidRPr="001C5867">
              <w:rPr>
                <w:rFonts w:cs="Angsana New"/>
                <w:szCs w:val="22"/>
                <w:cs/>
                <w:lang w:bidi="th-TH"/>
              </w:rPr>
              <w:t>-</w:t>
            </w:r>
            <w:r w:rsidRPr="001C5867">
              <w:t>current provisions for employee benefits</w:t>
            </w:r>
          </w:p>
        </w:tc>
        <w:tc>
          <w:tcPr>
            <w:tcW w:w="900" w:type="dxa"/>
          </w:tcPr>
          <w:p w14:paraId="4F709D78" w14:textId="696C8C77" w:rsidR="000F1E39" w:rsidRPr="001C5867" w:rsidRDefault="000F1E39" w:rsidP="000F1E39">
            <w:pPr>
              <w:pStyle w:val="acctfourfigures"/>
              <w:tabs>
                <w:tab w:val="decimal" w:pos="731"/>
              </w:tabs>
              <w:spacing w:line="240" w:lineRule="auto"/>
              <w:ind w:right="101"/>
              <w:jc w:val="center"/>
              <w:rPr>
                <w:i/>
                <w:iCs/>
              </w:rPr>
            </w:pPr>
            <w:r w:rsidRPr="001C5867">
              <w:rPr>
                <w:i/>
                <w:iCs/>
              </w:rPr>
              <w:t>2</w:t>
            </w:r>
            <w:r w:rsidR="00E52EBD" w:rsidRPr="001C5867">
              <w:rPr>
                <w:i/>
                <w:iCs/>
              </w:rPr>
              <w:t>5</w:t>
            </w:r>
          </w:p>
        </w:tc>
        <w:tc>
          <w:tcPr>
            <w:tcW w:w="1188" w:type="dxa"/>
            <w:hideMark/>
          </w:tcPr>
          <w:p w14:paraId="6B95CFC6" w14:textId="4651E951" w:rsidR="000F1E39" w:rsidRPr="001C5867" w:rsidRDefault="000F1E39" w:rsidP="000F1E39">
            <w:pPr>
              <w:pStyle w:val="acctfourfigures"/>
              <w:tabs>
                <w:tab w:val="decimal" w:pos="731"/>
              </w:tabs>
              <w:spacing w:line="240" w:lineRule="auto"/>
              <w:ind w:right="11"/>
              <w:jc w:val="right"/>
            </w:pPr>
            <w:r w:rsidRPr="001C5867">
              <w:rPr>
                <w:rFonts w:cs="Angsana New"/>
                <w:szCs w:val="22"/>
                <w:cs/>
                <w:lang w:bidi="th-TH"/>
              </w:rPr>
              <w:t>(</w:t>
            </w:r>
            <w:r w:rsidRPr="001C5867">
              <w:t>142</w:t>
            </w:r>
            <w:r w:rsidRPr="001C5867">
              <w:rPr>
                <w:rFonts w:cs="Angsana New"/>
                <w:szCs w:val="22"/>
                <w:cs/>
                <w:lang w:bidi="th-TH"/>
              </w:rPr>
              <w:t>)</w:t>
            </w:r>
          </w:p>
        </w:tc>
        <w:tc>
          <w:tcPr>
            <w:tcW w:w="180" w:type="dxa"/>
          </w:tcPr>
          <w:p w14:paraId="6D50C56E" w14:textId="77777777" w:rsidR="000F1E39" w:rsidRPr="001C5867" w:rsidRDefault="000F1E39" w:rsidP="000F1E39">
            <w:pPr>
              <w:pStyle w:val="acctfourfigures"/>
              <w:tabs>
                <w:tab w:val="decimal" w:pos="731"/>
              </w:tabs>
              <w:spacing w:line="240" w:lineRule="auto"/>
              <w:ind w:right="11"/>
              <w:jc w:val="right"/>
            </w:pPr>
          </w:p>
        </w:tc>
        <w:tc>
          <w:tcPr>
            <w:tcW w:w="1260" w:type="dxa"/>
            <w:vAlign w:val="bottom"/>
            <w:hideMark/>
          </w:tcPr>
          <w:p w14:paraId="4EB2F962" w14:textId="77777777" w:rsidR="000F1E39" w:rsidRPr="001C5867" w:rsidRDefault="000F1E39" w:rsidP="000F1E39">
            <w:pPr>
              <w:pStyle w:val="acctfourfigures"/>
              <w:tabs>
                <w:tab w:val="decimal" w:pos="731"/>
              </w:tabs>
              <w:spacing w:line="240" w:lineRule="auto"/>
              <w:ind w:right="11"/>
              <w:jc w:val="right"/>
            </w:pPr>
            <w:r w:rsidRPr="001C5867">
              <w:rPr>
                <w:rFonts w:cs="Angsana New"/>
                <w:szCs w:val="22"/>
                <w:cs/>
                <w:lang w:bidi="th-TH"/>
              </w:rPr>
              <w:t>(</w:t>
            </w:r>
            <w:r w:rsidRPr="001C5867">
              <w:t>2</w:t>
            </w:r>
            <w:r w:rsidRPr="001C5867">
              <w:rPr>
                <w:rFonts w:cs="Angsana New"/>
                <w:szCs w:val="22"/>
                <w:cs/>
                <w:lang w:bidi="th-TH"/>
              </w:rPr>
              <w:t>)</w:t>
            </w:r>
          </w:p>
        </w:tc>
      </w:tr>
      <w:tr w:rsidR="000F1E39" w:rsidRPr="001C5867" w14:paraId="7FD38B79" w14:textId="77777777" w:rsidTr="000F1E39">
        <w:tc>
          <w:tcPr>
            <w:tcW w:w="5598" w:type="dxa"/>
            <w:hideMark/>
          </w:tcPr>
          <w:p w14:paraId="3CDD9196" w14:textId="77777777" w:rsidR="000F1E39" w:rsidRPr="001C5867" w:rsidRDefault="000F1E39" w:rsidP="000F1E39">
            <w:pPr>
              <w:spacing w:line="240" w:lineRule="auto"/>
              <w:ind w:left="180" w:hanging="180"/>
            </w:pPr>
            <w:r w:rsidRPr="001C5867">
              <w:t>Deferred tax liabilities</w:t>
            </w:r>
          </w:p>
        </w:tc>
        <w:tc>
          <w:tcPr>
            <w:tcW w:w="900" w:type="dxa"/>
          </w:tcPr>
          <w:p w14:paraId="3031AF43" w14:textId="29A54EE2" w:rsidR="000F1E39" w:rsidRPr="001C5867" w:rsidRDefault="00E52EBD" w:rsidP="000F1E39">
            <w:pPr>
              <w:pStyle w:val="acctfourfigures"/>
              <w:tabs>
                <w:tab w:val="decimal" w:pos="731"/>
              </w:tabs>
              <w:spacing w:line="240" w:lineRule="auto"/>
              <w:ind w:right="101"/>
              <w:jc w:val="center"/>
              <w:rPr>
                <w:i/>
                <w:iCs/>
              </w:rPr>
            </w:pPr>
            <w:r w:rsidRPr="001C5867">
              <w:rPr>
                <w:i/>
                <w:iCs/>
              </w:rPr>
              <w:t>20</w:t>
            </w:r>
          </w:p>
        </w:tc>
        <w:tc>
          <w:tcPr>
            <w:tcW w:w="1188" w:type="dxa"/>
            <w:hideMark/>
          </w:tcPr>
          <w:p w14:paraId="1B2701C9" w14:textId="27C96482" w:rsidR="000F1E39" w:rsidRPr="001C5867" w:rsidRDefault="00A80169" w:rsidP="000F1E39">
            <w:pPr>
              <w:pStyle w:val="acctfourfigures"/>
              <w:tabs>
                <w:tab w:val="decimal" w:pos="731"/>
              </w:tabs>
              <w:spacing w:line="240" w:lineRule="auto"/>
              <w:ind w:right="11"/>
              <w:jc w:val="right"/>
            </w:pPr>
            <w:r w:rsidRPr="001C5867">
              <w:rPr>
                <w:rFonts w:cs="Angsana New"/>
                <w:szCs w:val="22"/>
                <w:cs/>
                <w:lang w:bidi="th-TH"/>
              </w:rPr>
              <w:t>(</w:t>
            </w:r>
            <w:r w:rsidRPr="001C5867">
              <w:t>5,511</w:t>
            </w:r>
            <w:r w:rsidR="000F1E39" w:rsidRPr="001C5867">
              <w:rPr>
                <w:rFonts w:cs="Angsana New"/>
                <w:szCs w:val="22"/>
                <w:cs/>
                <w:lang w:bidi="th-TH"/>
              </w:rPr>
              <w:t>)</w:t>
            </w:r>
          </w:p>
        </w:tc>
        <w:tc>
          <w:tcPr>
            <w:tcW w:w="180" w:type="dxa"/>
          </w:tcPr>
          <w:p w14:paraId="427C2AC6" w14:textId="77777777" w:rsidR="000F1E39" w:rsidRPr="001C5867" w:rsidRDefault="000F1E39" w:rsidP="000F1E39">
            <w:pPr>
              <w:pStyle w:val="acctfourfigures"/>
              <w:tabs>
                <w:tab w:val="decimal" w:pos="731"/>
              </w:tabs>
              <w:spacing w:line="240" w:lineRule="auto"/>
              <w:ind w:right="11"/>
              <w:jc w:val="right"/>
            </w:pPr>
          </w:p>
        </w:tc>
        <w:tc>
          <w:tcPr>
            <w:tcW w:w="1260" w:type="dxa"/>
            <w:vAlign w:val="bottom"/>
            <w:hideMark/>
          </w:tcPr>
          <w:p w14:paraId="3081D4F5" w14:textId="77777777" w:rsidR="000F1E39" w:rsidRPr="001C5867" w:rsidRDefault="000F1E39" w:rsidP="000F1E39">
            <w:pPr>
              <w:pStyle w:val="acctfourfigures"/>
              <w:tabs>
                <w:tab w:val="left" w:pos="720"/>
              </w:tabs>
              <w:spacing w:line="240" w:lineRule="auto"/>
              <w:ind w:right="-259"/>
              <w:jc w:val="center"/>
            </w:pPr>
            <w:r w:rsidRPr="001C5867">
              <w:rPr>
                <w:rFonts w:cs="Angsana New"/>
                <w:szCs w:val="22"/>
                <w:cs/>
                <w:lang w:bidi="th-TH"/>
              </w:rPr>
              <w:t>-</w:t>
            </w:r>
          </w:p>
        </w:tc>
      </w:tr>
      <w:tr w:rsidR="000F1E39" w:rsidRPr="001C5867" w14:paraId="2FFF6FC3" w14:textId="77777777" w:rsidTr="000F1E39">
        <w:tc>
          <w:tcPr>
            <w:tcW w:w="5598" w:type="dxa"/>
            <w:hideMark/>
          </w:tcPr>
          <w:p w14:paraId="719AA44E" w14:textId="77777777" w:rsidR="000F1E39" w:rsidRPr="001C5867" w:rsidRDefault="000F1E39">
            <w:pPr>
              <w:spacing w:line="240" w:lineRule="auto"/>
              <w:ind w:left="180" w:hanging="180"/>
            </w:pPr>
            <w:r w:rsidRPr="001C5867">
              <w:t>Other non</w:t>
            </w:r>
            <w:r w:rsidRPr="001C5867">
              <w:rPr>
                <w:rFonts w:cs="Angsana New"/>
                <w:szCs w:val="22"/>
                <w:cs/>
                <w:lang w:bidi="th-TH"/>
              </w:rPr>
              <w:t>-</w:t>
            </w:r>
            <w:r w:rsidRPr="001C5867">
              <w:t>current liabilities</w:t>
            </w:r>
          </w:p>
        </w:tc>
        <w:tc>
          <w:tcPr>
            <w:tcW w:w="900" w:type="dxa"/>
          </w:tcPr>
          <w:p w14:paraId="6EDC4C98" w14:textId="77777777" w:rsidR="000F1E39" w:rsidRPr="001C5867" w:rsidRDefault="000F1E39" w:rsidP="000F1E39">
            <w:pPr>
              <w:pStyle w:val="acctfourfigures"/>
              <w:tabs>
                <w:tab w:val="decimal" w:pos="731"/>
              </w:tabs>
              <w:spacing w:line="240" w:lineRule="auto"/>
              <w:ind w:right="101"/>
              <w:jc w:val="center"/>
              <w:rPr>
                <w:i/>
                <w:iCs/>
              </w:rPr>
            </w:pPr>
          </w:p>
        </w:tc>
        <w:tc>
          <w:tcPr>
            <w:tcW w:w="1188" w:type="dxa"/>
            <w:tcBorders>
              <w:top w:val="nil"/>
              <w:left w:val="nil"/>
              <w:bottom w:val="single" w:sz="4" w:space="0" w:color="auto"/>
              <w:right w:val="nil"/>
            </w:tcBorders>
            <w:hideMark/>
          </w:tcPr>
          <w:p w14:paraId="549E2E35" w14:textId="4A34A4CA" w:rsidR="000F1E39" w:rsidRPr="001C5867" w:rsidRDefault="00A80169">
            <w:pPr>
              <w:pStyle w:val="acctfourfigures"/>
              <w:tabs>
                <w:tab w:val="decimal" w:pos="731"/>
              </w:tabs>
              <w:spacing w:line="240" w:lineRule="auto"/>
              <w:ind w:right="11"/>
              <w:jc w:val="right"/>
            </w:pPr>
            <w:r w:rsidRPr="001C5867">
              <w:rPr>
                <w:rFonts w:cs="Angsana New"/>
                <w:szCs w:val="22"/>
                <w:cs/>
                <w:lang w:bidi="th-TH"/>
              </w:rPr>
              <w:t>(</w:t>
            </w:r>
            <w:r w:rsidRPr="001C5867">
              <w:t>77</w:t>
            </w:r>
            <w:r w:rsidR="000F1E39" w:rsidRPr="001C5867">
              <w:rPr>
                <w:rFonts w:cs="Angsana New"/>
                <w:szCs w:val="22"/>
                <w:cs/>
                <w:lang w:bidi="th-TH"/>
              </w:rPr>
              <w:t>)</w:t>
            </w:r>
          </w:p>
        </w:tc>
        <w:tc>
          <w:tcPr>
            <w:tcW w:w="180" w:type="dxa"/>
          </w:tcPr>
          <w:p w14:paraId="535F9A6B" w14:textId="77777777" w:rsidR="000F1E39" w:rsidRPr="001C5867" w:rsidRDefault="000F1E39">
            <w:pPr>
              <w:pStyle w:val="acctfourfigures"/>
              <w:tabs>
                <w:tab w:val="decimal" w:pos="731"/>
              </w:tabs>
              <w:spacing w:line="240" w:lineRule="auto"/>
              <w:ind w:right="11"/>
              <w:jc w:val="right"/>
            </w:pPr>
          </w:p>
        </w:tc>
        <w:tc>
          <w:tcPr>
            <w:tcW w:w="1260" w:type="dxa"/>
            <w:vAlign w:val="bottom"/>
            <w:hideMark/>
          </w:tcPr>
          <w:p w14:paraId="15B3DBAE" w14:textId="51C00B6A" w:rsidR="000F1E39" w:rsidRPr="001C5867" w:rsidRDefault="00661A94">
            <w:pPr>
              <w:pStyle w:val="acctfourfigures"/>
              <w:tabs>
                <w:tab w:val="decimal" w:pos="731"/>
              </w:tabs>
              <w:spacing w:line="240" w:lineRule="auto"/>
              <w:ind w:right="11"/>
              <w:jc w:val="right"/>
            </w:pPr>
            <w:r w:rsidRPr="001C5867">
              <w:rPr>
                <w:rFonts w:cs="Angsana New"/>
                <w:szCs w:val="22"/>
                <w:cs/>
                <w:lang w:bidi="th-TH"/>
              </w:rPr>
              <w:t>(</w:t>
            </w:r>
            <w:r w:rsidRPr="001C5867">
              <w:t>460</w:t>
            </w:r>
            <w:r w:rsidR="000F1E39" w:rsidRPr="001C5867">
              <w:rPr>
                <w:rFonts w:cs="Angsana New"/>
                <w:szCs w:val="22"/>
                <w:cs/>
                <w:lang w:bidi="th-TH"/>
              </w:rPr>
              <w:t>)</w:t>
            </w:r>
          </w:p>
        </w:tc>
      </w:tr>
      <w:tr w:rsidR="000F1E39" w:rsidRPr="001C5867" w14:paraId="1694E647" w14:textId="77777777" w:rsidTr="000F1E39">
        <w:tc>
          <w:tcPr>
            <w:tcW w:w="5598" w:type="dxa"/>
            <w:hideMark/>
          </w:tcPr>
          <w:p w14:paraId="756F659A" w14:textId="77777777" w:rsidR="000F1E39" w:rsidRPr="001C5867" w:rsidRDefault="000F1E39">
            <w:pPr>
              <w:spacing w:line="240" w:lineRule="auto"/>
              <w:ind w:left="180" w:hanging="180"/>
              <w:rPr>
                <w:b/>
                <w:bCs/>
              </w:rPr>
            </w:pPr>
            <w:r w:rsidRPr="001C5867">
              <w:rPr>
                <w:b/>
                <w:bCs/>
              </w:rPr>
              <w:t xml:space="preserve">Net assets </w:t>
            </w:r>
          </w:p>
        </w:tc>
        <w:tc>
          <w:tcPr>
            <w:tcW w:w="900" w:type="dxa"/>
          </w:tcPr>
          <w:p w14:paraId="29D0F6F3" w14:textId="77777777" w:rsidR="000F1E39" w:rsidRPr="001C5867" w:rsidRDefault="000F1E39">
            <w:pPr>
              <w:pStyle w:val="acctfourfigures"/>
              <w:tabs>
                <w:tab w:val="clear" w:pos="765"/>
                <w:tab w:val="decimal" w:pos="1478"/>
              </w:tabs>
              <w:spacing w:line="240" w:lineRule="auto"/>
              <w:ind w:right="101"/>
              <w:rPr>
                <w:b/>
                <w:bCs/>
              </w:rPr>
            </w:pPr>
          </w:p>
        </w:tc>
        <w:tc>
          <w:tcPr>
            <w:tcW w:w="1188" w:type="dxa"/>
            <w:tcBorders>
              <w:top w:val="single" w:sz="4" w:space="0" w:color="auto"/>
              <w:left w:val="nil"/>
              <w:bottom w:val="double" w:sz="4" w:space="0" w:color="auto"/>
              <w:right w:val="nil"/>
            </w:tcBorders>
            <w:hideMark/>
          </w:tcPr>
          <w:p w14:paraId="4D99B603" w14:textId="14736406" w:rsidR="000F1E39" w:rsidRPr="001C5867" w:rsidRDefault="000F1E39">
            <w:pPr>
              <w:pStyle w:val="acctfourfigures"/>
              <w:tabs>
                <w:tab w:val="clear" w:pos="765"/>
                <w:tab w:val="decimal" w:pos="1478"/>
              </w:tabs>
              <w:spacing w:line="240" w:lineRule="auto"/>
              <w:ind w:right="101"/>
              <w:rPr>
                <w:b/>
                <w:bCs/>
              </w:rPr>
            </w:pPr>
            <w:r w:rsidRPr="001C5867">
              <w:rPr>
                <w:b/>
                <w:bCs/>
              </w:rPr>
              <w:t>9,129</w:t>
            </w:r>
          </w:p>
        </w:tc>
        <w:tc>
          <w:tcPr>
            <w:tcW w:w="180" w:type="dxa"/>
          </w:tcPr>
          <w:p w14:paraId="1CE86EAE" w14:textId="77777777" w:rsidR="000F1E39" w:rsidRPr="001C5867" w:rsidRDefault="000F1E39">
            <w:pPr>
              <w:pStyle w:val="acctfourfigures"/>
              <w:tabs>
                <w:tab w:val="clear" w:pos="765"/>
                <w:tab w:val="decimal" w:pos="1478"/>
              </w:tabs>
              <w:spacing w:line="240" w:lineRule="auto"/>
              <w:ind w:right="11"/>
              <w:rPr>
                <w:b/>
                <w:bCs/>
              </w:rPr>
            </w:pPr>
          </w:p>
        </w:tc>
        <w:tc>
          <w:tcPr>
            <w:tcW w:w="1260" w:type="dxa"/>
            <w:tcBorders>
              <w:top w:val="single" w:sz="4" w:space="0" w:color="auto"/>
              <w:left w:val="nil"/>
              <w:bottom w:val="double" w:sz="4" w:space="0" w:color="auto"/>
              <w:right w:val="nil"/>
            </w:tcBorders>
            <w:vAlign w:val="bottom"/>
            <w:hideMark/>
          </w:tcPr>
          <w:p w14:paraId="1BEAB7AB" w14:textId="77777777" w:rsidR="000F1E39" w:rsidRPr="001C5867" w:rsidRDefault="000F1E39">
            <w:pPr>
              <w:pStyle w:val="acctfourfigures"/>
              <w:tabs>
                <w:tab w:val="clear" w:pos="765"/>
                <w:tab w:val="decimal" w:pos="1001"/>
              </w:tabs>
              <w:spacing w:line="240" w:lineRule="auto"/>
              <w:ind w:right="11"/>
              <w:rPr>
                <w:b/>
                <w:bCs/>
              </w:rPr>
            </w:pPr>
            <w:r w:rsidRPr="001C5867">
              <w:rPr>
                <w:b/>
                <w:bCs/>
              </w:rPr>
              <w:t>11,520</w:t>
            </w:r>
          </w:p>
        </w:tc>
      </w:tr>
      <w:tr w:rsidR="000F1E39" w:rsidRPr="001C5867" w14:paraId="30102B16" w14:textId="77777777" w:rsidTr="000F1E39">
        <w:tc>
          <w:tcPr>
            <w:tcW w:w="5598" w:type="dxa"/>
          </w:tcPr>
          <w:p w14:paraId="6952EC62" w14:textId="77777777" w:rsidR="000F1E39" w:rsidRPr="001C5867" w:rsidRDefault="000F1E39">
            <w:pPr>
              <w:spacing w:line="240" w:lineRule="auto"/>
              <w:ind w:left="180" w:hanging="180"/>
              <w:rPr>
                <w:b/>
                <w:bCs/>
              </w:rPr>
            </w:pPr>
          </w:p>
        </w:tc>
        <w:tc>
          <w:tcPr>
            <w:tcW w:w="900" w:type="dxa"/>
          </w:tcPr>
          <w:p w14:paraId="6CC77838" w14:textId="77777777" w:rsidR="000F1E39" w:rsidRPr="001C5867" w:rsidRDefault="000F1E39">
            <w:pPr>
              <w:pStyle w:val="acctfourfigures"/>
              <w:tabs>
                <w:tab w:val="clear" w:pos="765"/>
                <w:tab w:val="decimal" w:pos="1478"/>
              </w:tabs>
              <w:spacing w:line="240" w:lineRule="auto"/>
              <w:ind w:right="11"/>
              <w:rPr>
                <w:b/>
                <w:bCs/>
              </w:rPr>
            </w:pPr>
          </w:p>
        </w:tc>
        <w:tc>
          <w:tcPr>
            <w:tcW w:w="1188" w:type="dxa"/>
            <w:tcBorders>
              <w:top w:val="double" w:sz="4" w:space="0" w:color="auto"/>
              <w:left w:val="nil"/>
              <w:bottom w:val="nil"/>
              <w:right w:val="nil"/>
            </w:tcBorders>
          </w:tcPr>
          <w:p w14:paraId="2D436D74" w14:textId="509E87AA" w:rsidR="000F1E39" w:rsidRPr="001C5867" w:rsidRDefault="000F1E39">
            <w:pPr>
              <w:pStyle w:val="acctfourfigures"/>
              <w:tabs>
                <w:tab w:val="clear" w:pos="765"/>
                <w:tab w:val="decimal" w:pos="1478"/>
              </w:tabs>
              <w:spacing w:line="240" w:lineRule="auto"/>
              <w:ind w:right="11"/>
              <w:rPr>
                <w:b/>
                <w:bCs/>
              </w:rPr>
            </w:pPr>
          </w:p>
        </w:tc>
        <w:tc>
          <w:tcPr>
            <w:tcW w:w="180" w:type="dxa"/>
          </w:tcPr>
          <w:p w14:paraId="0ECACCAA" w14:textId="77777777" w:rsidR="000F1E39" w:rsidRPr="001C5867" w:rsidRDefault="000F1E39">
            <w:pPr>
              <w:pStyle w:val="acctfourfigures"/>
              <w:tabs>
                <w:tab w:val="clear" w:pos="765"/>
                <w:tab w:val="decimal" w:pos="1478"/>
              </w:tabs>
              <w:spacing w:line="240" w:lineRule="auto"/>
              <w:ind w:right="11"/>
              <w:rPr>
                <w:b/>
                <w:bCs/>
              </w:rPr>
            </w:pPr>
          </w:p>
        </w:tc>
        <w:tc>
          <w:tcPr>
            <w:tcW w:w="1260" w:type="dxa"/>
            <w:tcBorders>
              <w:top w:val="single" w:sz="4" w:space="0" w:color="auto"/>
              <w:left w:val="nil"/>
              <w:bottom w:val="nil"/>
              <w:right w:val="nil"/>
            </w:tcBorders>
            <w:vAlign w:val="bottom"/>
          </w:tcPr>
          <w:p w14:paraId="151A6137" w14:textId="77777777" w:rsidR="000F1E39" w:rsidRPr="001C5867" w:rsidRDefault="000F1E39">
            <w:pPr>
              <w:pStyle w:val="acctfourfigures"/>
              <w:tabs>
                <w:tab w:val="clear" w:pos="765"/>
                <w:tab w:val="decimal" w:pos="1001"/>
              </w:tabs>
              <w:spacing w:line="240" w:lineRule="auto"/>
              <w:ind w:right="11"/>
              <w:rPr>
                <w:b/>
                <w:bCs/>
              </w:rPr>
            </w:pPr>
          </w:p>
        </w:tc>
      </w:tr>
      <w:tr w:rsidR="000F1E39" w:rsidRPr="001C5867" w14:paraId="4D012088" w14:textId="77777777" w:rsidTr="000F1E39">
        <w:tc>
          <w:tcPr>
            <w:tcW w:w="5598" w:type="dxa"/>
            <w:hideMark/>
          </w:tcPr>
          <w:p w14:paraId="7751B5FE" w14:textId="77777777" w:rsidR="000F1E39" w:rsidRPr="001C5867" w:rsidRDefault="000F1E39">
            <w:pPr>
              <w:spacing w:line="240" w:lineRule="auto"/>
              <w:ind w:left="180" w:hanging="180"/>
            </w:pPr>
            <w:r w:rsidRPr="001C5867">
              <w:t xml:space="preserve">Consideration received, satisfied in cash  </w:t>
            </w:r>
            <w:r w:rsidRPr="001C5867">
              <w:rPr>
                <w:rFonts w:cs="Angsana New"/>
                <w:b/>
                <w:bCs/>
                <w:color w:val="FF00FF"/>
                <w:szCs w:val="22"/>
                <w:cs/>
                <w:lang w:bidi="th-TH"/>
              </w:rPr>
              <w:t xml:space="preserve"> </w:t>
            </w:r>
          </w:p>
        </w:tc>
        <w:tc>
          <w:tcPr>
            <w:tcW w:w="900" w:type="dxa"/>
          </w:tcPr>
          <w:p w14:paraId="526D3E9C" w14:textId="77777777" w:rsidR="000F1E39" w:rsidRPr="001C5867" w:rsidRDefault="000F1E39">
            <w:pPr>
              <w:pStyle w:val="acctfourfigures"/>
              <w:tabs>
                <w:tab w:val="decimal" w:pos="731"/>
              </w:tabs>
              <w:spacing w:line="240" w:lineRule="auto"/>
              <w:ind w:right="101"/>
              <w:jc w:val="right"/>
            </w:pPr>
          </w:p>
        </w:tc>
        <w:tc>
          <w:tcPr>
            <w:tcW w:w="1188" w:type="dxa"/>
            <w:hideMark/>
          </w:tcPr>
          <w:p w14:paraId="14BFCAA9" w14:textId="3B5BF906" w:rsidR="000F1E39" w:rsidRPr="001C5867" w:rsidRDefault="000F1E39">
            <w:pPr>
              <w:pStyle w:val="acctfourfigures"/>
              <w:tabs>
                <w:tab w:val="decimal" w:pos="731"/>
              </w:tabs>
              <w:spacing w:line="240" w:lineRule="auto"/>
              <w:ind w:right="101"/>
              <w:jc w:val="right"/>
            </w:pPr>
            <w:r w:rsidRPr="001C5867">
              <w:t>13,052</w:t>
            </w:r>
          </w:p>
        </w:tc>
        <w:tc>
          <w:tcPr>
            <w:tcW w:w="180" w:type="dxa"/>
          </w:tcPr>
          <w:p w14:paraId="1CCE72C3" w14:textId="77777777" w:rsidR="000F1E39" w:rsidRPr="001C5867" w:rsidRDefault="000F1E39">
            <w:pPr>
              <w:pStyle w:val="acctfourfigures"/>
              <w:tabs>
                <w:tab w:val="clear" w:pos="765"/>
                <w:tab w:val="decimal" w:pos="1478"/>
              </w:tabs>
              <w:spacing w:line="240" w:lineRule="auto"/>
              <w:ind w:right="11"/>
            </w:pPr>
          </w:p>
        </w:tc>
        <w:tc>
          <w:tcPr>
            <w:tcW w:w="1260" w:type="dxa"/>
            <w:vAlign w:val="bottom"/>
            <w:hideMark/>
          </w:tcPr>
          <w:p w14:paraId="3715739D" w14:textId="77777777" w:rsidR="000F1E39" w:rsidRPr="001C5867" w:rsidRDefault="000F1E39">
            <w:pPr>
              <w:pStyle w:val="acctfourfigures"/>
              <w:tabs>
                <w:tab w:val="clear" w:pos="765"/>
                <w:tab w:val="decimal" w:pos="1001"/>
              </w:tabs>
              <w:spacing w:line="240" w:lineRule="auto"/>
              <w:ind w:right="11"/>
            </w:pPr>
            <w:r w:rsidRPr="001C5867">
              <w:t>11,520</w:t>
            </w:r>
          </w:p>
        </w:tc>
      </w:tr>
      <w:tr w:rsidR="000F1E39" w:rsidRPr="001C5867" w14:paraId="43D0C28C" w14:textId="77777777" w:rsidTr="000F1E39">
        <w:tc>
          <w:tcPr>
            <w:tcW w:w="5598" w:type="dxa"/>
            <w:hideMark/>
          </w:tcPr>
          <w:p w14:paraId="3F49DAB9" w14:textId="77777777" w:rsidR="000F1E39" w:rsidRPr="001C5867" w:rsidRDefault="000F1E39">
            <w:pPr>
              <w:spacing w:line="240" w:lineRule="auto"/>
              <w:ind w:left="180" w:hanging="180"/>
            </w:pPr>
            <w:r w:rsidRPr="001C5867">
              <w:t>Cash and cash equivalents disposed of</w:t>
            </w:r>
          </w:p>
        </w:tc>
        <w:tc>
          <w:tcPr>
            <w:tcW w:w="900" w:type="dxa"/>
          </w:tcPr>
          <w:p w14:paraId="78A7D0CD" w14:textId="77777777" w:rsidR="000F1E39" w:rsidRPr="001C5867" w:rsidRDefault="000F1E39">
            <w:pPr>
              <w:pStyle w:val="acctfourfigures"/>
              <w:tabs>
                <w:tab w:val="decimal" w:pos="731"/>
              </w:tabs>
              <w:spacing w:line="240" w:lineRule="auto"/>
              <w:ind w:right="11"/>
              <w:jc w:val="right"/>
              <w:rPr>
                <w:lang w:bidi="th-TH"/>
              </w:rPr>
            </w:pPr>
          </w:p>
        </w:tc>
        <w:tc>
          <w:tcPr>
            <w:tcW w:w="1188" w:type="dxa"/>
            <w:tcBorders>
              <w:top w:val="nil"/>
              <w:left w:val="nil"/>
              <w:bottom w:val="single" w:sz="4" w:space="0" w:color="auto"/>
              <w:right w:val="nil"/>
            </w:tcBorders>
            <w:hideMark/>
          </w:tcPr>
          <w:p w14:paraId="0F58B278" w14:textId="4407C1EF" w:rsidR="000F1E39" w:rsidRPr="001C5867" w:rsidRDefault="000F1E39">
            <w:pPr>
              <w:pStyle w:val="acctfourfigures"/>
              <w:tabs>
                <w:tab w:val="decimal" w:pos="731"/>
              </w:tabs>
              <w:spacing w:line="240" w:lineRule="auto"/>
              <w:ind w:right="11"/>
              <w:jc w:val="right"/>
              <w:rPr>
                <w:lang w:bidi="th-TH"/>
              </w:rPr>
            </w:pPr>
            <w:r w:rsidRPr="001C5867">
              <w:rPr>
                <w:rFonts w:cs="Angsana New"/>
                <w:szCs w:val="22"/>
                <w:cs/>
                <w:lang w:bidi="th-TH"/>
              </w:rPr>
              <w:t>(</w:t>
            </w:r>
            <w:r w:rsidRPr="001C5867">
              <w:rPr>
                <w:lang w:bidi="th-TH"/>
              </w:rPr>
              <w:t>1,602</w:t>
            </w:r>
            <w:r w:rsidRPr="001C5867">
              <w:rPr>
                <w:rFonts w:cs="Angsana New"/>
                <w:szCs w:val="22"/>
                <w:cs/>
                <w:lang w:bidi="th-TH"/>
              </w:rPr>
              <w:t>)</w:t>
            </w:r>
          </w:p>
        </w:tc>
        <w:tc>
          <w:tcPr>
            <w:tcW w:w="180" w:type="dxa"/>
          </w:tcPr>
          <w:p w14:paraId="58C34F1A" w14:textId="77777777" w:rsidR="000F1E39" w:rsidRPr="001C5867" w:rsidRDefault="000F1E39">
            <w:pPr>
              <w:pStyle w:val="acctfourfigures"/>
              <w:tabs>
                <w:tab w:val="decimal" w:pos="731"/>
              </w:tabs>
              <w:spacing w:line="240" w:lineRule="auto"/>
              <w:ind w:right="11"/>
              <w:jc w:val="right"/>
              <w:rPr>
                <w:lang w:bidi="th-TH"/>
              </w:rPr>
            </w:pPr>
          </w:p>
        </w:tc>
        <w:tc>
          <w:tcPr>
            <w:tcW w:w="1260" w:type="dxa"/>
            <w:tcBorders>
              <w:top w:val="nil"/>
              <w:left w:val="nil"/>
              <w:bottom w:val="single" w:sz="4" w:space="0" w:color="auto"/>
              <w:right w:val="nil"/>
            </w:tcBorders>
            <w:vAlign w:val="bottom"/>
            <w:hideMark/>
          </w:tcPr>
          <w:p w14:paraId="57BE8A69" w14:textId="77777777" w:rsidR="000F1E39" w:rsidRPr="001C5867" w:rsidRDefault="000F1E39">
            <w:pPr>
              <w:pStyle w:val="acctfourfigures"/>
              <w:tabs>
                <w:tab w:val="decimal" w:pos="731"/>
                <w:tab w:val="decimal" w:pos="1001"/>
              </w:tabs>
              <w:spacing w:line="240" w:lineRule="auto"/>
              <w:ind w:right="11"/>
              <w:jc w:val="right"/>
              <w:rPr>
                <w:lang w:bidi="th-TH"/>
              </w:rPr>
            </w:pPr>
            <w:r w:rsidRPr="001C5867">
              <w:rPr>
                <w:rFonts w:cs="Angsana New"/>
                <w:szCs w:val="22"/>
                <w:cs/>
                <w:lang w:bidi="th-TH"/>
              </w:rPr>
              <w:t>(</w:t>
            </w:r>
            <w:r w:rsidRPr="001C5867">
              <w:rPr>
                <w:lang w:bidi="th-TH"/>
              </w:rPr>
              <w:t>106</w:t>
            </w:r>
            <w:r w:rsidRPr="001C5867">
              <w:rPr>
                <w:rFonts w:cs="Angsana New"/>
                <w:szCs w:val="22"/>
                <w:cs/>
                <w:lang w:bidi="th-TH"/>
              </w:rPr>
              <w:t>)</w:t>
            </w:r>
          </w:p>
        </w:tc>
      </w:tr>
      <w:tr w:rsidR="000F1E39" w:rsidRPr="001C5867" w14:paraId="564E331C" w14:textId="77777777" w:rsidTr="000F1E39">
        <w:tc>
          <w:tcPr>
            <w:tcW w:w="5598" w:type="dxa"/>
            <w:hideMark/>
          </w:tcPr>
          <w:p w14:paraId="3AC45DFC" w14:textId="77777777" w:rsidR="000F1E39" w:rsidRPr="001C5867" w:rsidRDefault="000F1E39">
            <w:pPr>
              <w:spacing w:line="240" w:lineRule="auto"/>
              <w:ind w:left="180" w:hanging="180"/>
              <w:rPr>
                <w:b/>
                <w:bCs/>
              </w:rPr>
            </w:pPr>
            <w:r w:rsidRPr="001C5867">
              <w:rPr>
                <w:b/>
                <w:bCs/>
              </w:rPr>
              <w:t>Net cash inflows</w:t>
            </w:r>
          </w:p>
        </w:tc>
        <w:tc>
          <w:tcPr>
            <w:tcW w:w="900" w:type="dxa"/>
          </w:tcPr>
          <w:p w14:paraId="475D4A03" w14:textId="77777777" w:rsidR="000F1E39" w:rsidRPr="001C5867" w:rsidRDefault="000F1E39">
            <w:pPr>
              <w:pStyle w:val="acctfourfigures"/>
              <w:tabs>
                <w:tab w:val="clear" w:pos="765"/>
                <w:tab w:val="decimal" w:pos="1478"/>
              </w:tabs>
              <w:spacing w:line="240" w:lineRule="auto"/>
              <w:ind w:right="101"/>
              <w:rPr>
                <w:b/>
                <w:bCs/>
              </w:rPr>
            </w:pPr>
          </w:p>
        </w:tc>
        <w:tc>
          <w:tcPr>
            <w:tcW w:w="1188" w:type="dxa"/>
            <w:tcBorders>
              <w:top w:val="single" w:sz="4" w:space="0" w:color="auto"/>
              <w:left w:val="nil"/>
              <w:bottom w:val="double" w:sz="4" w:space="0" w:color="auto"/>
              <w:right w:val="nil"/>
            </w:tcBorders>
            <w:hideMark/>
          </w:tcPr>
          <w:p w14:paraId="1A566052" w14:textId="590246A7" w:rsidR="000F1E39" w:rsidRPr="001C5867" w:rsidRDefault="000F1E39">
            <w:pPr>
              <w:pStyle w:val="acctfourfigures"/>
              <w:tabs>
                <w:tab w:val="clear" w:pos="765"/>
                <w:tab w:val="decimal" w:pos="1478"/>
              </w:tabs>
              <w:spacing w:line="240" w:lineRule="auto"/>
              <w:ind w:right="101"/>
              <w:rPr>
                <w:b/>
                <w:bCs/>
              </w:rPr>
            </w:pPr>
            <w:r w:rsidRPr="001C5867">
              <w:rPr>
                <w:b/>
                <w:bCs/>
              </w:rPr>
              <w:t>11,450</w:t>
            </w:r>
          </w:p>
        </w:tc>
        <w:tc>
          <w:tcPr>
            <w:tcW w:w="180" w:type="dxa"/>
          </w:tcPr>
          <w:p w14:paraId="7EB9E01C" w14:textId="77777777" w:rsidR="000F1E39" w:rsidRPr="001C5867" w:rsidRDefault="000F1E39">
            <w:pPr>
              <w:pStyle w:val="acctfourfigures"/>
              <w:tabs>
                <w:tab w:val="clear" w:pos="765"/>
                <w:tab w:val="decimal" w:pos="1478"/>
              </w:tabs>
              <w:spacing w:line="240" w:lineRule="auto"/>
              <w:ind w:right="11"/>
              <w:rPr>
                <w:b/>
                <w:bCs/>
              </w:rPr>
            </w:pPr>
          </w:p>
        </w:tc>
        <w:tc>
          <w:tcPr>
            <w:tcW w:w="1260" w:type="dxa"/>
            <w:tcBorders>
              <w:top w:val="single" w:sz="4" w:space="0" w:color="auto"/>
              <w:left w:val="nil"/>
              <w:bottom w:val="double" w:sz="4" w:space="0" w:color="auto"/>
              <w:right w:val="nil"/>
            </w:tcBorders>
            <w:vAlign w:val="bottom"/>
            <w:hideMark/>
          </w:tcPr>
          <w:p w14:paraId="3BD78676" w14:textId="77777777" w:rsidR="000F1E39" w:rsidRPr="001C5867" w:rsidRDefault="000F1E39">
            <w:pPr>
              <w:pStyle w:val="acctfourfigures"/>
              <w:tabs>
                <w:tab w:val="clear" w:pos="765"/>
                <w:tab w:val="decimal" w:pos="1001"/>
              </w:tabs>
              <w:spacing w:line="240" w:lineRule="auto"/>
              <w:ind w:right="11"/>
              <w:rPr>
                <w:b/>
                <w:bCs/>
              </w:rPr>
            </w:pPr>
            <w:r w:rsidRPr="001C5867">
              <w:rPr>
                <w:b/>
                <w:bCs/>
              </w:rPr>
              <w:t>11,414</w:t>
            </w:r>
          </w:p>
        </w:tc>
      </w:tr>
    </w:tbl>
    <w:p w14:paraId="110B95A3" w14:textId="77777777" w:rsidR="007C3522" w:rsidRPr="001C5867" w:rsidRDefault="007C3522" w:rsidP="007C3522">
      <w:pPr>
        <w:spacing w:line="240" w:lineRule="auto"/>
        <w:rPr>
          <w:rFonts w:cs="Angsana New"/>
          <w:szCs w:val="22"/>
          <w:cs/>
          <w:lang w:bidi="th-TH"/>
        </w:rPr>
        <w:sectPr w:rsidR="007C3522" w:rsidRPr="001C5867">
          <w:pgSz w:w="11907" w:h="16840"/>
          <w:pgMar w:top="691" w:right="1152" w:bottom="720" w:left="1152" w:header="720" w:footer="720" w:gutter="0"/>
          <w:cols w:space="720"/>
        </w:sectPr>
      </w:pPr>
    </w:p>
    <w:p w14:paraId="0478473D" w14:textId="38A852E6"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Basic earnings </w:t>
      </w:r>
      <w:r w:rsidRPr="001C5867">
        <w:rPr>
          <w:rFonts w:cs="Angsana New"/>
          <w:bCs/>
          <w:szCs w:val="24"/>
          <w:cs/>
          <w:lang w:bidi="th-TH"/>
        </w:rPr>
        <w:t>(</w:t>
      </w:r>
      <w:r w:rsidRPr="001C5867">
        <w:rPr>
          <w:lang w:bidi="th-TH"/>
        </w:rPr>
        <w:t>loss</w:t>
      </w:r>
      <w:r w:rsidRPr="001C5867">
        <w:rPr>
          <w:rFonts w:cs="Angsana New"/>
          <w:bCs/>
          <w:szCs w:val="24"/>
          <w:cs/>
          <w:lang w:bidi="th-TH"/>
        </w:rPr>
        <w:t xml:space="preserve">) </w:t>
      </w:r>
      <w:r w:rsidRPr="001C5867">
        <w:rPr>
          <w:lang w:bidi="th-TH"/>
        </w:rPr>
        <w:t>per share</w:t>
      </w:r>
    </w:p>
    <w:p w14:paraId="1551AB68" w14:textId="77777777" w:rsidR="007C3522" w:rsidRPr="001C5867" w:rsidRDefault="007C3522" w:rsidP="007C3522">
      <w:pPr>
        <w:spacing w:line="240" w:lineRule="auto"/>
        <w:jc w:val="both"/>
        <w:rPr>
          <w:szCs w:val="22"/>
          <w:lang w:bidi="th-TH"/>
        </w:rPr>
      </w:pPr>
    </w:p>
    <w:p w14:paraId="792969C1" w14:textId="77777777" w:rsidR="007C3522" w:rsidRPr="001C5867" w:rsidRDefault="007C3522" w:rsidP="007C3522">
      <w:pPr>
        <w:spacing w:line="240" w:lineRule="auto"/>
        <w:ind w:left="540"/>
        <w:jc w:val="both"/>
      </w:pPr>
      <w:r w:rsidRPr="001C5867">
        <w:rPr>
          <w:shd w:val="clear" w:color="auto" w:fill="FFFFFF"/>
        </w:rPr>
        <w:t xml:space="preserve">The calculations of basic earnings </w:t>
      </w:r>
      <w:r w:rsidRPr="001C5867">
        <w:rPr>
          <w:rFonts w:cs="Angsana New"/>
          <w:szCs w:val="22"/>
          <w:shd w:val="clear" w:color="auto" w:fill="FFFFFF"/>
          <w:cs/>
          <w:lang w:bidi="th-TH"/>
        </w:rPr>
        <w:t>(</w:t>
      </w:r>
      <w:r w:rsidRPr="001C5867">
        <w:rPr>
          <w:shd w:val="clear" w:color="auto" w:fill="FFFFFF"/>
        </w:rPr>
        <w:t>loss</w:t>
      </w:r>
      <w:r w:rsidRPr="001C5867">
        <w:rPr>
          <w:rFonts w:cs="Angsana New"/>
          <w:szCs w:val="22"/>
          <w:shd w:val="clear" w:color="auto" w:fill="FFFFFF"/>
          <w:cs/>
          <w:lang w:bidi="th-TH"/>
        </w:rPr>
        <w:t xml:space="preserve">) </w:t>
      </w:r>
      <w:r w:rsidRPr="001C5867">
        <w:rPr>
          <w:shd w:val="clear" w:color="auto" w:fill="FFFFFF"/>
        </w:rPr>
        <w:t xml:space="preserve">per share for the years ended </w:t>
      </w:r>
      <w:r w:rsidRPr="001C5867">
        <w:t>31 December 2018, 2017 and 2016</w:t>
      </w:r>
      <w:r w:rsidRPr="001C5867">
        <w:rPr>
          <w:shd w:val="clear" w:color="auto" w:fill="FFFFFF"/>
        </w:rPr>
        <w:t xml:space="preserve"> were based on </w:t>
      </w:r>
      <w:r w:rsidRPr="001C5867">
        <w:t xml:space="preserve">the profit </w:t>
      </w:r>
      <w:r w:rsidRPr="001C5867">
        <w:rPr>
          <w:rFonts w:cs="Angsana New"/>
          <w:szCs w:val="22"/>
          <w:shd w:val="clear" w:color="auto" w:fill="FFFFFF"/>
          <w:cs/>
          <w:lang w:bidi="th-TH"/>
        </w:rPr>
        <w:t>(</w:t>
      </w:r>
      <w:r w:rsidRPr="001C5867">
        <w:rPr>
          <w:shd w:val="clear" w:color="auto" w:fill="FFFFFF"/>
        </w:rPr>
        <w:t>loss</w:t>
      </w:r>
      <w:r w:rsidRPr="001C5867">
        <w:rPr>
          <w:rFonts w:cs="Angsana New"/>
          <w:szCs w:val="22"/>
          <w:shd w:val="clear" w:color="auto" w:fill="FFFFFF"/>
          <w:cs/>
          <w:lang w:bidi="th-TH"/>
        </w:rPr>
        <w:t xml:space="preserve">) </w:t>
      </w:r>
      <w:r w:rsidRPr="001C5867">
        <w:t>for the years attributable to ordinary shareholders of the Company and the weighted average number of ordinary shares outstanding during the years as follows</w:t>
      </w:r>
      <w:r w:rsidRPr="001C5867">
        <w:rPr>
          <w:rFonts w:cs="Angsana New"/>
          <w:szCs w:val="22"/>
          <w:cs/>
          <w:lang w:bidi="th-TH"/>
        </w:rPr>
        <w:t xml:space="preserve">: </w:t>
      </w:r>
    </w:p>
    <w:p w14:paraId="44CAFB10" w14:textId="77777777" w:rsidR="007C3522" w:rsidRPr="001C5867" w:rsidRDefault="007C3522" w:rsidP="007C3522">
      <w:pPr>
        <w:spacing w:line="240" w:lineRule="auto"/>
        <w:jc w:val="both"/>
        <w:rPr>
          <w:iCs/>
          <w:szCs w:val="32"/>
          <w:lang w:bidi="th-TH"/>
        </w:rPr>
      </w:pPr>
    </w:p>
    <w:tbl>
      <w:tblPr>
        <w:tblW w:w="15122" w:type="dxa"/>
        <w:tblInd w:w="-90" w:type="dxa"/>
        <w:tblLayout w:type="fixed"/>
        <w:tblLook w:val="01E0" w:firstRow="1" w:lastRow="1" w:firstColumn="1" w:lastColumn="1" w:noHBand="0" w:noVBand="0"/>
      </w:tblPr>
      <w:tblGrid>
        <w:gridCol w:w="3060"/>
        <w:gridCol w:w="1079"/>
        <w:gridCol w:w="269"/>
        <w:gridCol w:w="1260"/>
        <w:gridCol w:w="270"/>
        <w:gridCol w:w="1080"/>
        <w:gridCol w:w="270"/>
        <w:gridCol w:w="1080"/>
        <w:gridCol w:w="236"/>
        <w:gridCol w:w="1204"/>
        <w:gridCol w:w="270"/>
        <w:gridCol w:w="1080"/>
        <w:gridCol w:w="236"/>
        <w:gridCol w:w="1024"/>
        <w:gridCol w:w="270"/>
        <w:gridCol w:w="1174"/>
        <w:gridCol w:w="236"/>
        <w:gridCol w:w="1024"/>
      </w:tblGrid>
      <w:tr w:rsidR="007C3522" w:rsidRPr="001C5867" w14:paraId="6E72A1BD" w14:textId="77777777" w:rsidTr="008A580A">
        <w:tc>
          <w:tcPr>
            <w:tcW w:w="3060" w:type="dxa"/>
          </w:tcPr>
          <w:p w14:paraId="3A0E68A8" w14:textId="77777777" w:rsidR="007C3522" w:rsidRPr="001C5867" w:rsidRDefault="007C3522">
            <w:pPr>
              <w:tabs>
                <w:tab w:val="left" w:pos="252"/>
              </w:tabs>
              <w:spacing w:line="240" w:lineRule="auto"/>
              <w:ind w:left="187" w:hanging="187"/>
              <w:rPr>
                <w:b/>
                <w:bCs/>
                <w:i/>
                <w:iCs/>
                <w:szCs w:val="22"/>
              </w:rPr>
            </w:pPr>
          </w:p>
        </w:tc>
        <w:tc>
          <w:tcPr>
            <w:tcW w:w="12062" w:type="dxa"/>
            <w:gridSpan w:val="17"/>
            <w:hideMark/>
          </w:tcPr>
          <w:p w14:paraId="55D1D8AF" w14:textId="77777777" w:rsidR="007C3522" w:rsidRPr="001C5867" w:rsidRDefault="007C3522">
            <w:pPr>
              <w:spacing w:line="240" w:lineRule="auto"/>
              <w:ind w:left="-81" w:right="-132"/>
              <w:jc w:val="center"/>
              <w:rPr>
                <w:szCs w:val="22"/>
              </w:rPr>
            </w:pPr>
            <w:r w:rsidRPr="001C5867">
              <w:rPr>
                <w:b/>
                <w:bCs/>
                <w:szCs w:val="22"/>
              </w:rPr>
              <w:t>Consolidated financial statements</w:t>
            </w:r>
          </w:p>
        </w:tc>
      </w:tr>
      <w:tr w:rsidR="007C3522" w:rsidRPr="001C5867" w14:paraId="519A9E2F" w14:textId="77777777" w:rsidTr="008A580A">
        <w:tc>
          <w:tcPr>
            <w:tcW w:w="3060" w:type="dxa"/>
          </w:tcPr>
          <w:p w14:paraId="3EB3CCA4" w14:textId="77777777" w:rsidR="007C3522" w:rsidRPr="001C5867" w:rsidRDefault="007C3522">
            <w:pPr>
              <w:tabs>
                <w:tab w:val="left" w:pos="252"/>
              </w:tabs>
              <w:spacing w:line="240" w:lineRule="auto"/>
              <w:ind w:left="187" w:hanging="187"/>
              <w:rPr>
                <w:b/>
                <w:bCs/>
                <w:i/>
                <w:iCs/>
                <w:szCs w:val="22"/>
              </w:rPr>
            </w:pPr>
          </w:p>
        </w:tc>
        <w:tc>
          <w:tcPr>
            <w:tcW w:w="3958" w:type="dxa"/>
            <w:gridSpan w:val="5"/>
            <w:hideMark/>
          </w:tcPr>
          <w:p w14:paraId="12BE8885" w14:textId="77777777" w:rsidR="007C3522" w:rsidRPr="001C5867" w:rsidRDefault="007C3522">
            <w:pPr>
              <w:spacing w:line="240" w:lineRule="auto"/>
              <w:ind w:left="-81" w:right="-132"/>
              <w:jc w:val="center"/>
              <w:rPr>
                <w:szCs w:val="22"/>
              </w:rPr>
            </w:pPr>
            <w:r w:rsidRPr="001C5867">
              <w:rPr>
                <w:szCs w:val="22"/>
              </w:rPr>
              <w:t>2018</w:t>
            </w:r>
          </w:p>
        </w:tc>
        <w:tc>
          <w:tcPr>
            <w:tcW w:w="270" w:type="dxa"/>
          </w:tcPr>
          <w:p w14:paraId="32882119" w14:textId="77777777" w:rsidR="007C3522" w:rsidRPr="001C5867" w:rsidRDefault="007C3522">
            <w:pPr>
              <w:spacing w:line="240" w:lineRule="auto"/>
              <w:ind w:left="-81" w:right="-132"/>
              <w:jc w:val="center"/>
              <w:rPr>
                <w:szCs w:val="22"/>
              </w:rPr>
            </w:pPr>
          </w:p>
        </w:tc>
        <w:tc>
          <w:tcPr>
            <w:tcW w:w="3870" w:type="dxa"/>
            <w:gridSpan w:val="5"/>
            <w:hideMark/>
          </w:tcPr>
          <w:p w14:paraId="2B6A7A33" w14:textId="77777777" w:rsidR="007C3522" w:rsidRPr="001C5867" w:rsidRDefault="007C3522">
            <w:pPr>
              <w:spacing w:line="240" w:lineRule="auto"/>
              <w:ind w:left="-81" w:right="-132"/>
              <w:jc w:val="center"/>
              <w:rPr>
                <w:szCs w:val="22"/>
              </w:rPr>
            </w:pPr>
            <w:r w:rsidRPr="001C5867">
              <w:rPr>
                <w:szCs w:val="22"/>
              </w:rPr>
              <w:t>2017</w:t>
            </w:r>
          </w:p>
        </w:tc>
        <w:tc>
          <w:tcPr>
            <w:tcW w:w="236" w:type="dxa"/>
          </w:tcPr>
          <w:p w14:paraId="2EDEC042" w14:textId="77777777" w:rsidR="007C3522" w:rsidRPr="001C5867" w:rsidRDefault="007C3522">
            <w:pPr>
              <w:spacing w:line="240" w:lineRule="auto"/>
              <w:ind w:left="-81" w:right="-132"/>
              <w:jc w:val="center"/>
              <w:rPr>
                <w:szCs w:val="22"/>
              </w:rPr>
            </w:pPr>
          </w:p>
        </w:tc>
        <w:tc>
          <w:tcPr>
            <w:tcW w:w="3728" w:type="dxa"/>
            <w:gridSpan w:val="5"/>
            <w:hideMark/>
          </w:tcPr>
          <w:p w14:paraId="328273A0" w14:textId="77777777" w:rsidR="007C3522" w:rsidRPr="001C5867" w:rsidRDefault="007C3522">
            <w:pPr>
              <w:spacing w:line="240" w:lineRule="auto"/>
              <w:ind w:left="-81" w:right="-132"/>
              <w:jc w:val="center"/>
              <w:rPr>
                <w:szCs w:val="22"/>
              </w:rPr>
            </w:pPr>
            <w:r w:rsidRPr="001C5867">
              <w:rPr>
                <w:szCs w:val="22"/>
              </w:rPr>
              <w:t>2016</w:t>
            </w:r>
          </w:p>
        </w:tc>
      </w:tr>
      <w:tr w:rsidR="007C3522" w:rsidRPr="001C5867" w14:paraId="79F437C5" w14:textId="77777777" w:rsidTr="008A580A">
        <w:tc>
          <w:tcPr>
            <w:tcW w:w="3060" w:type="dxa"/>
          </w:tcPr>
          <w:p w14:paraId="33B361D8" w14:textId="77777777" w:rsidR="007C3522" w:rsidRPr="001C5867" w:rsidRDefault="007C3522">
            <w:pPr>
              <w:tabs>
                <w:tab w:val="left" w:pos="252"/>
              </w:tabs>
              <w:spacing w:line="240" w:lineRule="auto"/>
              <w:ind w:left="187" w:hanging="187"/>
              <w:rPr>
                <w:b/>
                <w:bCs/>
                <w:i/>
                <w:iCs/>
                <w:szCs w:val="22"/>
              </w:rPr>
            </w:pPr>
          </w:p>
        </w:tc>
        <w:tc>
          <w:tcPr>
            <w:tcW w:w="1079" w:type="dxa"/>
            <w:vAlign w:val="bottom"/>
            <w:hideMark/>
          </w:tcPr>
          <w:p w14:paraId="03BD5D1C" w14:textId="77777777" w:rsidR="007C3522" w:rsidRPr="001C5867" w:rsidRDefault="007C3522">
            <w:pPr>
              <w:pStyle w:val="acctmergecolhdg"/>
              <w:spacing w:line="240" w:lineRule="auto"/>
              <w:ind w:left="-108" w:right="-108"/>
              <w:rPr>
                <w:b w:val="0"/>
                <w:bCs/>
                <w:szCs w:val="22"/>
              </w:rPr>
            </w:pPr>
            <w:r w:rsidRPr="001C5867">
              <w:rPr>
                <w:b w:val="0"/>
                <w:bCs/>
                <w:szCs w:val="22"/>
              </w:rPr>
              <w:t>Continuing operations</w:t>
            </w:r>
          </w:p>
        </w:tc>
        <w:tc>
          <w:tcPr>
            <w:tcW w:w="269" w:type="dxa"/>
          </w:tcPr>
          <w:p w14:paraId="12A9B325" w14:textId="77777777" w:rsidR="007C3522" w:rsidRPr="001C5867" w:rsidRDefault="007C3522">
            <w:pPr>
              <w:pStyle w:val="acctmergecolhdg"/>
              <w:spacing w:line="240" w:lineRule="auto"/>
              <w:ind w:left="-5868" w:firstLine="5868"/>
              <w:rPr>
                <w:b w:val="0"/>
                <w:bCs/>
                <w:szCs w:val="22"/>
              </w:rPr>
            </w:pPr>
          </w:p>
        </w:tc>
        <w:tc>
          <w:tcPr>
            <w:tcW w:w="1260" w:type="dxa"/>
            <w:hideMark/>
          </w:tcPr>
          <w:p w14:paraId="134A6038" w14:textId="77777777" w:rsidR="007C3522" w:rsidRPr="001C5867" w:rsidRDefault="007C3522">
            <w:pPr>
              <w:pStyle w:val="acctmergecolhdg"/>
              <w:spacing w:line="240" w:lineRule="auto"/>
              <w:ind w:left="-92" w:right="-112"/>
              <w:rPr>
                <w:b w:val="0"/>
                <w:bCs/>
                <w:szCs w:val="22"/>
              </w:rPr>
            </w:pPr>
            <w:r w:rsidRPr="001C5867">
              <w:rPr>
                <w:b w:val="0"/>
                <w:bCs/>
                <w:szCs w:val="22"/>
              </w:rPr>
              <w:t>Discontinued operation</w:t>
            </w:r>
          </w:p>
        </w:tc>
        <w:tc>
          <w:tcPr>
            <w:tcW w:w="270" w:type="dxa"/>
          </w:tcPr>
          <w:p w14:paraId="275A0CA7" w14:textId="77777777" w:rsidR="007C3522" w:rsidRPr="001C5867" w:rsidRDefault="007C3522">
            <w:pPr>
              <w:spacing w:line="240" w:lineRule="auto"/>
              <w:ind w:left="-81" w:right="-132"/>
              <w:jc w:val="center"/>
              <w:rPr>
                <w:szCs w:val="22"/>
              </w:rPr>
            </w:pPr>
          </w:p>
        </w:tc>
        <w:tc>
          <w:tcPr>
            <w:tcW w:w="1080" w:type="dxa"/>
            <w:vAlign w:val="bottom"/>
            <w:hideMark/>
          </w:tcPr>
          <w:p w14:paraId="44A42102" w14:textId="77777777" w:rsidR="007C3522" w:rsidRPr="001C5867" w:rsidRDefault="007C3522">
            <w:pPr>
              <w:pStyle w:val="acctmergecolhdg"/>
              <w:spacing w:line="240" w:lineRule="auto"/>
              <w:rPr>
                <w:b w:val="0"/>
                <w:bCs/>
                <w:szCs w:val="22"/>
              </w:rPr>
            </w:pPr>
            <w:r w:rsidRPr="001C5867">
              <w:rPr>
                <w:b w:val="0"/>
                <w:bCs/>
                <w:szCs w:val="22"/>
              </w:rPr>
              <w:t>Total</w:t>
            </w:r>
          </w:p>
        </w:tc>
        <w:tc>
          <w:tcPr>
            <w:tcW w:w="270" w:type="dxa"/>
          </w:tcPr>
          <w:p w14:paraId="6793285C" w14:textId="77777777" w:rsidR="007C3522" w:rsidRPr="001C5867" w:rsidRDefault="007C3522">
            <w:pPr>
              <w:pStyle w:val="acctmergecolhdg"/>
              <w:spacing w:line="240" w:lineRule="auto"/>
              <w:ind w:left="-108" w:right="-108"/>
              <w:rPr>
                <w:b w:val="0"/>
                <w:bCs/>
                <w:szCs w:val="22"/>
              </w:rPr>
            </w:pPr>
          </w:p>
        </w:tc>
        <w:tc>
          <w:tcPr>
            <w:tcW w:w="1080" w:type="dxa"/>
            <w:vAlign w:val="bottom"/>
            <w:hideMark/>
          </w:tcPr>
          <w:p w14:paraId="13803B13" w14:textId="77777777" w:rsidR="007C3522" w:rsidRPr="001C5867" w:rsidRDefault="007C3522">
            <w:pPr>
              <w:pStyle w:val="acctmergecolhdg"/>
              <w:spacing w:line="240" w:lineRule="auto"/>
              <w:ind w:left="-108" w:right="-108"/>
              <w:rPr>
                <w:b w:val="0"/>
                <w:bCs/>
                <w:szCs w:val="22"/>
              </w:rPr>
            </w:pPr>
            <w:r w:rsidRPr="001C5867">
              <w:rPr>
                <w:b w:val="0"/>
                <w:bCs/>
                <w:szCs w:val="22"/>
              </w:rPr>
              <w:t>Continuing operations</w:t>
            </w:r>
          </w:p>
        </w:tc>
        <w:tc>
          <w:tcPr>
            <w:tcW w:w="236" w:type="dxa"/>
          </w:tcPr>
          <w:p w14:paraId="3966FFBA" w14:textId="77777777" w:rsidR="007C3522" w:rsidRPr="001C5867" w:rsidRDefault="007C3522">
            <w:pPr>
              <w:pStyle w:val="acctmergecolhdg"/>
              <w:spacing w:line="240" w:lineRule="auto"/>
              <w:rPr>
                <w:b w:val="0"/>
                <w:bCs/>
                <w:szCs w:val="22"/>
              </w:rPr>
            </w:pPr>
          </w:p>
        </w:tc>
        <w:tc>
          <w:tcPr>
            <w:tcW w:w="1204" w:type="dxa"/>
            <w:hideMark/>
          </w:tcPr>
          <w:p w14:paraId="3F6D4269" w14:textId="77777777" w:rsidR="007C3522" w:rsidRPr="001C5867" w:rsidRDefault="007C3522">
            <w:pPr>
              <w:pStyle w:val="acctmergecolhdg"/>
              <w:spacing w:line="240" w:lineRule="auto"/>
              <w:ind w:left="-92" w:right="-112"/>
              <w:rPr>
                <w:b w:val="0"/>
                <w:bCs/>
                <w:szCs w:val="22"/>
              </w:rPr>
            </w:pPr>
            <w:r w:rsidRPr="001C5867">
              <w:rPr>
                <w:b w:val="0"/>
                <w:bCs/>
                <w:szCs w:val="22"/>
              </w:rPr>
              <w:t>Discontinued operation</w:t>
            </w:r>
          </w:p>
        </w:tc>
        <w:tc>
          <w:tcPr>
            <w:tcW w:w="270" w:type="dxa"/>
          </w:tcPr>
          <w:p w14:paraId="5D9986B1" w14:textId="77777777" w:rsidR="007C3522" w:rsidRPr="001C5867" w:rsidRDefault="007C3522">
            <w:pPr>
              <w:spacing w:line="240" w:lineRule="auto"/>
              <w:ind w:left="-81" w:right="-132"/>
              <w:jc w:val="center"/>
              <w:rPr>
                <w:szCs w:val="22"/>
              </w:rPr>
            </w:pPr>
          </w:p>
        </w:tc>
        <w:tc>
          <w:tcPr>
            <w:tcW w:w="1080" w:type="dxa"/>
            <w:vAlign w:val="bottom"/>
            <w:hideMark/>
          </w:tcPr>
          <w:p w14:paraId="65D11841" w14:textId="77777777" w:rsidR="007C3522" w:rsidRPr="001C5867" w:rsidRDefault="007C3522">
            <w:pPr>
              <w:pStyle w:val="acctmergecolhdg"/>
              <w:spacing w:line="240" w:lineRule="auto"/>
              <w:rPr>
                <w:b w:val="0"/>
                <w:bCs/>
                <w:szCs w:val="22"/>
              </w:rPr>
            </w:pPr>
            <w:r w:rsidRPr="001C5867">
              <w:rPr>
                <w:b w:val="0"/>
                <w:bCs/>
                <w:szCs w:val="22"/>
              </w:rPr>
              <w:t>Total</w:t>
            </w:r>
          </w:p>
        </w:tc>
        <w:tc>
          <w:tcPr>
            <w:tcW w:w="236" w:type="dxa"/>
          </w:tcPr>
          <w:p w14:paraId="219C5B4B" w14:textId="77777777" w:rsidR="007C3522" w:rsidRPr="001C5867" w:rsidRDefault="007C3522">
            <w:pPr>
              <w:pStyle w:val="acctmergecolhdg"/>
              <w:spacing w:line="240" w:lineRule="auto"/>
              <w:rPr>
                <w:b w:val="0"/>
                <w:bCs/>
                <w:szCs w:val="22"/>
              </w:rPr>
            </w:pPr>
          </w:p>
        </w:tc>
        <w:tc>
          <w:tcPr>
            <w:tcW w:w="1024" w:type="dxa"/>
            <w:hideMark/>
          </w:tcPr>
          <w:p w14:paraId="06671262" w14:textId="77777777" w:rsidR="007C3522" w:rsidRPr="001C5867" w:rsidRDefault="007C3522">
            <w:pPr>
              <w:pStyle w:val="acctmergecolhdg"/>
              <w:spacing w:line="240" w:lineRule="auto"/>
              <w:ind w:left="-155" w:right="-108"/>
              <w:rPr>
                <w:b w:val="0"/>
                <w:bCs/>
                <w:szCs w:val="22"/>
              </w:rPr>
            </w:pPr>
            <w:r w:rsidRPr="001C5867">
              <w:rPr>
                <w:b w:val="0"/>
                <w:bCs/>
                <w:szCs w:val="22"/>
              </w:rPr>
              <w:t>Continuing operations</w:t>
            </w:r>
          </w:p>
        </w:tc>
        <w:tc>
          <w:tcPr>
            <w:tcW w:w="270" w:type="dxa"/>
          </w:tcPr>
          <w:p w14:paraId="3B38EDAD" w14:textId="77777777" w:rsidR="007C3522" w:rsidRPr="001C5867" w:rsidRDefault="007C3522">
            <w:pPr>
              <w:pStyle w:val="acctmergecolhdg"/>
              <w:spacing w:line="240" w:lineRule="auto"/>
              <w:rPr>
                <w:b w:val="0"/>
                <w:bCs/>
                <w:szCs w:val="22"/>
              </w:rPr>
            </w:pPr>
          </w:p>
        </w:tc>
        <w:tc>
          <w:tcPr>
            <w:tcW w:w="1174" w:type="dxa"/>
            <w:hideMark/>
          </w:tcPr>
          <w:p w14:paraId="1202E8E8" w14:textId="77777777" w:rsidR="007C3522" w:rsidRPr="001C5867" w:rsidRDefault="007C3522">
            <w:pPr>
              <w:pStyle w:val="acctmergecolhdg"/>
              <w:spacing w:line="240" w:lineRule="auto"/>
              <w:ind w:left="-104" w:right="-112"/>
              <w:rPr>
                <w:b w:val="0"/>
                <w:bCs/>
                <w:szCs w:val="22"/>
              </w:rPr>
            </w:pPr>
            <w:r w:rsidRPr="001C5867">
              <w:rPr>
                <w:b w:val="0"/>
                <w:bCs/>
                <w:szCs w:val="22"/>
              </w:rPr>
              <w:t>Discontinued operation</w:t>
            </w:r>
          </w:p>
        </w:tc>
        <w:tc>
          <w:tcPr>
            <w:tcW w:w="236" w:type="dxa"/>
          </w:tcPr>
          <w:p w14:paraId="14ADC4B5" w14:textId="77777777" w:rsidR="007C3522" w:rsidRPr="001C5867" w:rsidRDefault="007C3522">
            <w:pPr>
              <w:spacing w:line="240" w:lineRule="auto"/>
              <w:ind w:left="-81" w:right="-132"/>
              <w:jc w:val="center"/>
              <w:rPr>
                <w:szCs w:val="22"/>
              </w:rPr>
            </w:pPr>
          </w:p>
        </w:tc>
        <w:tc>
          <w:tcPr>
            <w:tcW w:w="1024" w:type="dxa"/>
          </w:tcPr>
          <w:p w14:paraId="695FFE9C" w14:textId="77777777" w:rsidR="007C3522" w:rsidRPr="001C5867" w:rsidRDefault="007C3522">
            <w:pPr>
              <w:pStyle w:val="acctmergecolhdg"/>
              <w:spacing w:line="240" w:lineRule="auto"/>
              <w:rPr>
                <w:b w:val="0"/>
                <w:bCs/>
                <w:szCs w:val="22"/>
                <w:lang w:bidi="th-TH"/>
              </w:rPr>
            </w:pPr>
          </w:p>
          <w:p w14:paraId="22B7A2FB" w14:textId="77777777" w:rsidR="007C3522" w:rsidRPr="001C5867" w:rsidRDefault="007C3522">
            <w:pPr>
              <w:pStyle w:val="acctmergecolhdg"/>
              <w:spacing w:line="240" w:lineRule="auto"/>
              <w:ind w:left="-160" w:right="-112"/>
              <w:rPr>
                <w:b w:val="0"/>
                <w:bCs/>
                <w:szCs w:val="22"/>
              </w:rPr>
            </w:pPr>
            <w:r w:rsidRPr="001C5867">
              <w:rPr>
                <w:b w:val="0"/>
                <w:bCs/>
                <w:szCs w:val="22"/>
              </w:rPr>
              <w:t>Total</w:t>
            </w:r>
          </w:p>
        </w:tc>
      </w:tr>
      <w:tr w:rsidR="007C3522" w:rsidRPr="001C5867" w14:paraId="4FBECC41" w14:textId="77777777" w:rsidTr="008A580A">
        <w:tc>
          <w:tcPr>
            <w:tcW w:w="3060" w:type="dxa"/>
          </w:tcPr>
          <w:p w14:paraId="290C7070" w14:textId="77777777" w:rsidR="007C3522" w:rsidRPr="001C5867" w:rsidRDefault="007C3522">
            <w:pPr>
              <w:tabs>
                <w:tab w:val="left" w:pos="252"/>
              </w:tabs>
              <w:spacing w:line="240" w:lineRule="auto"/>
              <w:ind w:left="187" w:hanging="187"/>
              <w:rPr>
                <w:szCs w:val="22"/>
              </w:rPr>
            </w:pPr>
          </w:p>
        </w:tc>
        <w:tc>
          <w:tcPr>
            <w:tcW w:w="12062" w:type="dxa"/>
            <w:gridSpan w:val="17"/>
            <w:hideMark/>
          </w:tcPr>
          <w:p w14:paraId="5D423381" w14:textId="77777777" w:rsidR="007C3522" w:rsidRPr="001C5867" w:rsidRDefault="007C3522">
            <w:pPr>
              <w:spacing w:line="240" w:lineRule="auto"/>
              <w:jc w:val="center"/>
              <w:rPr>
                <w:i/>
                <w:iCs/>
                <w:szCs w:val="22"/>
              </w:rPr>
            </w:pPr>
            <w:r w:rsidRPr="001C5867">
              <w:rPr>
                <w:rFonts w:cs="Angsana New"/>
                <w:i/>
                <w:iCs/>
                <w:szCs w:val="22"/>
                <w:cs/>
                <w:lang w:bidi="th-TH"/>
              </w:rPr>
              <w:t>(</w:t>
            </w:r>
            <w:r w:rsidRPr="001C5867">
              <w:rPr>
                <w:i/>
                <w:iCs/>
                <w:szCs w:val="22"/>
              </w:rPr>
              <w:t xml:space="preserve">in million Baht </w:t>
            </w:r>
            <w:r w:rsidRPr="001C5867">
              <w:rPr>
                <w:rFonts w:cs="Angsana New"/>
                <w:i/>
                <w:iCs/>
                <w:szCs w:val="22"/>
                <w:cs/>
                <w:lang w:bidi="th-TH"/>
              </w:rPr>
              <w:t xml:space="preserve">/ </w:t>
            </w:r>
            <w:r w:rsidRPr="001C5867">
              <w:rPr>
                <w:i/>
                <w:iCs/>
                <w:szCs w:val="22"/>
              </w:rPr>
              <w:t>million shares</w:t>
            </w:r>
            <w:r w:rsidRPr="001C5867">
              <w:rPr>
                <w:rFonts w:cs="Angsana New"/>
                <w:i/>
                <w:iCs/>
                <w:szCs w:val="22"/>
                <w:cs/>
                <w:lang w:bidi="th-TH"/>
              </w:rPr>
              <w:t>)</w:t>
            </w:r>
          </w:p>
        </w:tc>
      </w:tr>
      <w:tr w:rsidR="007C3522" w:rsidRPr="001C5867" w14:paraId="2F49C6E2" w14:textId="77777777" w:rsidTr="008A580A">
        <w:tc>
          <w:tcPr>
            <w:tcW w:w="3060" w:type="dxa"/>
            <w:hideMark/>
          </w:tcPr>
          <w:p w14:paraId="65AEC522" w14:textId="77777777" w:rsidR="007C3522" w:rsidRPr="001C5867" w:rsidRDefault="007C3522">
            <w:pPr>
              <w:spacing w:line="240" w:lineRule="auto"/>
              <w:ind w:left="187" w:hanging="187"/>
              <w:rPr>
                <w:b/>
                <w:bCs/>
                <w:szCs w:val="22"/>
              </w:rPr>
            </w:pPr>
            <w:r w:rsidRPr="001C5867">
              <w:rPr>
                <w:b/>
                <w:bCs/>
                <w:szCs w:val="22"/>
              </w:rPr>
              <w:t xml:space="preserve">Profit </w:t>
            </w:r>
            <w:r w:rsidRPr="001C5867">
              <w:rPr>
                <w:rFonts w:cs="Angsana New"/>
                <w:b/>
                <w:bCs/>
                <w:szCs w:val="22"/>
                <w:cs/>
                <w:lang w:bidi="th-TH"/>
              </w:rPr>
              <w:t>(</w:t>
            </w:r>
            <w:r w:rsidRPr="001C5867">
              <w:rPr>
                <w:b/>
                <w:bCs/>
                <w:szCs w:val="22"/>
              </w:rPr>
              <w:t>loss</w:t>
            </w:r>
            <w:r w:rsidRPr="001C5867">
              <w:rPr>
                <w:rFonts w:cs="Angsana New"/>
                <w:b/>
                <w:bCs/>
                <w:szCs w:val="22"/>
                <w:cs/>
                <w:lang w:bidi="th-TH"/>
              </w:rPr>
              <w:t xml:space="preserve">) </w:t>
            </w:r>
            <w:r w:rsidRPr="001C5867">
              <w:rPr>
                <w:b/>
                <w:bCs/>
                <w:szCs w:val="22"/>
              </w:rPr>
              <w:t xml:space="preserve">attributable to ordinary shareholders of the Company </w:t>
            </w:r>
          </w:p>
        </w:tc>
        <w:tc>
          <w:tcPr>
            <w:tcW w:w="1079" w:type="dxa"/>
            <w:tcBorders>
              <w:top w:val="nil"/>
              <w:left w:val="nil"/>
              <w:bottom w:val="double" w:sz="4" w:space="0" w:color="auto"/>
              <w:right w:val="nil"/>
            </w:tcBorders>
            <w:vAlign w:val="bottom"/>
            <w:hideMark/>
          </w:tcPr>
          <w:p w14:paraId="7CCD9C4A" w14:textId="22341BC1" w:rsidR="007C3522" w:rsidRPr="001C5867" w:rsidRDefault="007C3522">
            <w:pPr>
              <w:pStyle w:val="acctfourfigures"/>
              <w:tabs>
                <w:tab w:val="clear" w:pos="765"/>
                <w:tab w:val="decimal" w:pos="792"/>
              </w:tabs>
              <w:spacing w:line="240" w:lineRule="auto"/>
              <w:ind w:right="11"/>
              <w:rPr>
                <w:b/>
                <w:bCs/>
                <w:szCs w:val="22"/>
                <w:lang w:bidi="th-TH"/>
              </w:rPr>
            </w:pPr>
            <w:r w:rsidRPr="001C5867">
              <w:rPr>
                <w:b/>
                <w:bCs/>
                <w:szCs w:val="22"/>
                <w:lang w:bidi="th-TH"/>
              </w:rPr>
              <w:t>11,</w:t>
            </w:r>
            <w:r w:rsidR="00DA7C52" w:rsidRPr="001C5867">
              <w:rPr>
                <w:b/>
                <w:bCs/>
                <w:szCs w:val="22"/>
                <w:lang w:bidi="th-TH"/>
              </w:rPr>
              <w:t>822</w:t>
            </w:r>
          </w:p>
        </w:tc>
        <w:tc>
          <w:tcPr>
            <w:tcW w:w="269" w:type="dxa"/>
            <w:vAlign w:val="bottom"/>
          </w:tcPr>
          <w:p w14:paraId="76F1B525" w14:textId="77777777" w:rsidR="007C3522" w:rsidRPr="001C5867" w:rsidRDefault="007C3522">
            <w:pPr>
              <w:pStyle w:val="acctfourfigures"/>
              <w:tabs>
                <w:tab w:val="clear" w:pos="765"/>
                <w:tab w:val="decimal" w:pos="792"/>
              </w:tabs>
              <w:spacing w:line="240" w:lineRule="auto"/>
              <w:ind w:right="11"/>
              <w:rPr>
                <w:b/>
                <w:bCs/>
                <w:szCs w:val="22"/>
                <w:lang w:bidi="th-TH"/>
              </w:rPr>
            </w:pPr>
          </w:p>
        </w:tc>
        <w:tc>
          <w:tcPr>
            <w:tcW w:w="1260" w:type="dxa"/>
            <w:tcBorders>
              <w:top w:val="nil"/>
              <w:left w:val="nil"/>
              <w:bottom w:val="double" w:sz="4" w:space="0" w:color="auto"/>
              <w:right w:val="nil"/>
            </w:tcBorders>
            <w:vAlign w:val="bottom"/>
            <w:hideMark/>
          </w:tcPr>
          <w:p w14:paraId="31BF4CCB" w14:textId="7F9E09B9" w:rsidR="007C3522" w:rsidRPr="001C5867" w:rsidRDefault="004134C8">
            <w:pPr>
              <w:pStyle w:val="acctfourfigures"/>
              <w:tabs>
                <w:tab w:val="clear" w:pos="765"/>
                <w:tab w:val="decimal" w:pos="792"/>
              </w:tabs>
              <w:spacing w:line="240" w:lineRule="auto"/>
              <w:ind w:right="11"/>
              <w:rPr>
                <w:b/>
                <w:bCs/>
                <w:szCs w:val="22"/>
                <w:lang w:bidi="th-TH"/>
              </w:rPr>
            </w:pPr>
            <w:r w:rsidRPr="001C5867">
              <w:rPr>
                <w:rFonts w:cs="Angsana New"/>
                <w:b/>
                <w:bCs/>
                <w:szCs w:val="22"/>
                <w:cs/>
                <w:lang w:bidi="th-TH"/>
              </w:rPr>
              <w:t>(</w:t>
            </w:r>
            <w:r w:rsidRPr="001C5867">
              <w:rPr>
                <w:b/>
                <w:bCs/>
                <w:szCs w:val="22"/>
                <w:lang w:bidi="th-TH"/>
              </w:rPr>
              <w:t>891</w:t>
            </w:r>
            <w:r w:rsidR="007C3522" w:rsidRPr="001C5867">
              <w:rPr>
                <w:rFonts w:cs="Angsana New"/>
                <w:b/>
                <w:bCs/>
                <w:szCs w:val="22"/>
                <w:cs/>
                <w:lang w:bidi="th-TH"/>
              </w:rPr>
              <w:t>)</w:t>
            </w:r>
          </w:p>
        </w:tc>
        <w:tc>
          <w:tcPr>
            <w:tcW w:w="270" w:type="dxa"/>
            <w:vAlign w:val="bottom"/>
          </w:tcPr>
          <w:p w14:paraId="12F1E76F" w14:textId="77777777" w:rsidR="007C3522" w:rsidRPr="001C5867" w:rsidRDefault="007C3522">
            <w:pPr>
              <w:pStyle w:val="acctfourfigures"/>
              <w:tabs>
                <w:tab w:val="clear" w:pos="765"/>
                <w:tab w:val="decimal" w:pos="792"/>
              </w:tabs>
              <w:spacing w:line="240" w:lineRule="auto"/>
              <w:ind w:right="11"/>
              <w:rPr>
                <w:b/>
                <w:bCs/>
                <w:szCs w:val="22"/>
                <w:lang w:bidi="th-TH"/>
              </w:rPr>
            </w:pPr>
          </w:p>
        </w:tc>
        <w:tc>
          <w:tcPr>
            <w:tcW w:w="1080" w:type="dxa"/>
            <w:tcBorders>
              <w:top w:val="nil"/>
              <w:left w:val="nil"/>
              <w:bottom w:val="double" w:sz="4" w:space="0" w:color="auto"/>
              <w:right w:val="nil"/>
            </w:tcBorders>
            <w:vAlign w:val="bottom"/>
            <w:hideMark/>
          </w:tcPr>
          <w:p w14:paraId="65483F13" w14:textId="60D61206" w:rsidR="007C3522" w:rsidRPr="001C5867" w:rsidRDefault="004134C8">
            <w:pPr>
              <w:pStyle w:val="acctfourfigures"/>
              <w:tabs>
                <w:tab w:val="clear" w:pos="765"/>
                <w:tab w:val="decimal" w:pos="792"/>
              </w:tabs>
              <w:spacing w:line="240" w:lineRule="auto"/>
              <w:ind w:right="11"/>
              <w:rPr>
                <w:b/>
                <w:bCs/>
                <w:szCs w:val="22"/>
                <w:lang w:bidi="th-TH"/>
              </w:rPr>
            </w:pPr>
            <w:r w:rsidRPr="001C5867">
              <w:rPr>
                <w:b/>
                <w:bCs/>
                <w:szCs w:val="22"/>
                <w:lang w:bidi="th-TH"/>
              </w:rPr>
              <w:t>10,</w:t>
            </w:r>
            <w:r w:rsidR="00DA7C52" w:rsidRPr="001C5867">
              <w:rPr>
                <w:b/>
                <w:bCs/>
                <w:szCs w:val="22"/>
                <w:lang w:bidi="th-TH"/>
              </w:rPr>
              <w:t>931</w:t>
            </w:r>
          </w:p>
        </w:tc>
        <w:tc>
          <w:tcPr>
            <w:tcW w:w="270" w:type="dxa"/>
          </w:tcPr>
          <w:p w14:paraId="1FA8AD1F" w14:textId="77777777" w:rsidR="007C3522" w:rsidRPr="001C5867" w:rsidRDefault="007C3522">
            <w:pPr>
              <w:pStyle w:val="acctfourfigures"/>
              <w:tabs>
                <w:tab w:val="clear" w:pos="765"/>
                <w:tab w:val="decimal" w:pos="792"/>
              </w:tabs>
              <w:spacing w:line="240" w:lineRule="auto"/>
              <w:ind w:right="11"/>
              <w:rPr>
                <w:b/>
                <w:bCs/>
                <w:szCs w:val="22"/>
                <w:lang w:bidi="th-TH"/>
              </w:rPr>
            </w:pPr>
          </w:p>
        </w:tc>
        <w:tc>
          <w:tcPr>
            <w:tcW w:w="1080" w:type="dxa"/>
            <w:tcBorders>
              <w:top w:val="nil"/>
              <w:left w:val="nil"/>
              <w:bottom w:val="double" w:sz="4" w:space="0" w:color="auto"/>
              <w:right w:val="nil"/>
            </w:tcBorders>
            <w:vAlign w:val="bottom"/>
            <w:hideMark/>
          </w:tcPr>
          <w:p w14:paraId="25064359" w14:textId="548E5250" w:rsidR="007C3522" w:rsidRPr="001C5867" w:rsidRDefault="007C3522">
            <w:pPr>
              <w:pStyle w:val="acctfourfigures"/>
              <w:tabs>
                <w:tab w:val="clear" w:pos="765"/>
                <w:tab w:val="decimal" w:pos="792"/>
              </w:tabs>
              <w:spacing w:line="240" w:lineRule="auto"/>
              <w:ind w:right="11"/>
              <w:rPr>
                <w:b/>
                <w:bCs/>
                <w:szCs w:val="22"/>
                <w:lang w:val="en-GB" w:bidi="th-TH"/>
              </w:rPr>
            </w:pPr>
            <w:r w:rsidRPr="001C5867">
              <w:rPr>
                <w:b/>
                <w:bCs/>
                <w:szCs w:val="22"/>
                <w:lang w:bidi="th-TH"/>
              </w:rPr>
              <w:t>6,9</w:t>
            </w:r>
            <w:r w:rsidR="00894FAC" w:rsidRPr="001C5867">
              <w:rPr>
                <w:b/>
                <w:bCs/>
                <w:szCs w:val="22"/>
                <w:lang w:bidi="th-TH"/>
              </w:rPr>
              <w:t>36</w:t>
            </w:r>
          </w:p>
        </w:tc>
        <w:tc>
          <w:tcPr>
            <w:tcW w:w="236" w:type="dxa"/>
            <w:vAlign w:val="bottom"/>
          </w:tcPr>
          <w:p w14:paraId="7C5272F0" w14:textId="77777777" w:rsidR="007C3522" w:rsidRPr="001C5867" w:rsidRDefault="007C3522">
            <w:pPr>
              <w:tabs>
                <w:tab w:val="decimal" w:pos="849"/>
              </w:tabs>
              <w:spacing w:line="240" w:lineRule="auto"/>
              <w:ind w:left="-105" w:right="-111"/>
              <w:rPr>
                <w:szCs w:val="22"/>
              </w:rPr>
            </w:pPr>
          </w:p>
        </w:tc>
        <w:tc>
          <w:tcPr>
            <w:tcW w:w="1204" w:type="dxa"/>
            <w:tcBorders>
              <w:top w:val="nil"/>
              <w:left w:val="nil"/>
              <w:bottom w:val="double" w:sz="4" w:space="0" w:color="auto"/>
              <w:right w:val="nil"/>
            </w:tcBorders>
            <w:vAlign w:val="bottom"/>
            <w:hideMark/>
          </w:tcPr>
          <w:p w14:paraId="02105794" w14:textId="77777777" w:rsidR="007C3522" w:rsidRPr="001C5867" w:rsidRDefault="007C3522" w:rsidP="002C02C5">
            <w:pPr>
              <w:pStyle w:val="acctfourfigures"/>
              <w:tabs>
                <w:tab w:val="clear" w:pos="765"/>
                <w:tab w:val="decimal" w:pos="845"/>
              </w:tabs>
              <w:spacing w:line="240" w:lineRule="auto"/>
              <w:ind w:right="11"/>
              <w:rPr>
                <w:b/>
                <w:bCs/>
                <w:szCs w:val="22"/>
              </w:rPr>
            </w:pPr>
            <w:r w:rsidRPr="001C5867">
              <w:rPr>
                <w:rFonts w:cs="Angsana New"/>
                <w:b/>
                <w:bCs/>
                <w:szCs w:val="22"/>
                <w:cs/>
                <w:lang w:bidi="th-TH"/>
              </w:rPr>
              <w:t>(</w:t>
            </w:r>
            <w:r w:rsidRPr="001C5867">
              <w:rPr>
                <w:b/>
                <w:bCs/>
                <w:szCs w:val="22"/>
              </w:rPr>
              <w:t>2,304</w:t>
            </w:r>
            <w:r w:rsidRPr="001C5867">
              <w:rPr>
                <w:rFonts w:cs="Angsana New"/>
                <w:b/>
                <w:bCs/>
                <w:szCs w:val="22"/>
                <w:cs/>
                <w:lang w:bidi="th-TH"/>
              </w:rPr>
              <w:t>)</w:t>
            </w:r>
          </w:p>
        </w:tc>
        <w:tc>
          <w:tcPr>
            <w:tcW w:w="270" w:type="dxa"/>
            <w:vAlign w:val="bottom"/>
          </w:tcPr>
          <w:p w14:paraId="47FC7BF1" w14:textId="77777777" w:rsidR="007C3522" w:rsidRPr="001C5867" w:rsidRDefault="007C3522">
            <w:pPr>
              <w:tabs>
                <w:tab w:val="decimal" w:pos="849"/>
              </w:tabs>
              <w:spacing w:line="240" w:lineRule="auto"/>
              <w:ind w:left="-105" w:right="-111"/>
              <w:rPr>
                <w:szCs w:val="22"/>
              </w:rPr>
            </w:pPr>
          </w:p>
        </w:tc>
        <w:tc>
          <w:tcPr>
            <w:tcW w:w="1080" w:type="dxa"/>
            <w:tcBorders>
              <w:top w:val="nil"/>
              <w:left w:val="nil"/>
              <w:bottom w:val="double" w:sz="4" w:space="0" w:color="auto"/>
              <w:right w:val="nil"/>
            </w:tcBorders>
            <w:vAlign w:val="bottom"/>
            <w:hideMark/>
          </w:tcPr>
          <w:p w14:paraId="3C2BA8B7" w14:textId="4755121A" w:rsidR="007C3522" w:rsidRPr="001C5867" w:rsidRDefault="007C3522">
            <w:pPr>
              <w:pStyle w:val="acctfourfigures"/>
              <w:tabs>
                <w:tab w:val="decimal" w:pos="612"/>
              </w:tabs>
              <w:spacing w:line="240" w:lineRule="auto"/>
              <w:ind w:right="11"/>
              <w:jc w:val="right"/>
              <w:rPr>
                <w:b/>
                <w:bCs/>
                <w:szCs w:val="22"/>
              </w:rPr>
            </w:pPr>
            <w:r w:rsidRPr="001C5867">
              <w:rPr>
                <w:b/>
                <w:bCs/>
                <w:szCs w:val="22"/>
              </w:rPr>
              <w:t>4,6</w:t>
            </w:r>
            <w:r w:rsidR="004A3D5D" w:rsidRPr="001C5867">
              <w:rPr>
                <w:b/>
                <w:bCs/>
                <w:szCs w:val="22"/>
              </w:rPr>
              <w:t>32</w:t>
            </w:r>
          </w:p>
        </w:tc>
        <w:tc>
          <w:tcPr>
            <w:tcW w:w="236" w:type="dxa"/>
            <w:vAlign w:val="bottom"/>
          </w:tcPr>
          <w:p w14:paraId="71F44EFE" w14:textId="77777777" w:rsidR="007C3522" w:rsidRPr="001C5867" w:rsidRDefault="007C3522">
            <w:pPr>
              <w:tabs>
                <w:tab w:val="decimal" w:pos="849"/>
              </w:tabs>
              <w:spacing w:line="240" w:lineRule="auto"/>
              <w:ind w:left="-105" w:right="-111"/>
              <w:rPr>
                <w:szCs w:val="22"/>
              </w:rPr>
            </w:pPr>
          </w:p>
        </w:tc>
        <w:tc>
          <w:tcPr>
            <w:tcW w:w="1024" w:type="dxa"/>
            <w:tcBorders>
              <w:top w:val="nil"/>
              <w:left w:val="nil"/>
              <w:bottom w:val="double" w:sz="4" w:space="0" w:color="auto"/>
              <w:right w:val="nil"/>
            </w:tcBorders>
            <w:vAlign w:val="bottom"/>
            <w:hideMark/>
          </w:tcPr>
          <w:p w14:paraId="4487504C" w14:textId="77777777" w:rsidR="007C3522" w:rsidRPr="001C5867" w:rsidRDefault="007C3522">
            <w:pPr>
              <w:pStyle w:val="acctfourfigures"/>
              <w:tabs>
                <w:tab w:val="clear" w:pos="765"/>
                <w:tab w:val="decimal" w:pos="808"/>
              </w:tabs>
              <w:spacing w:line="240" w:lineRule="auto"/>
              <w:ind w:right="-12"/>
              <w:rPr>
                <w:b/>
                <w:bCs/>
                <w:szCs w:val="22"/>
              </w:rPr>
            </w:pPr>
            <w:r w:rsidRPr="001C5867">
              <w:rPr>
                <w:b/>
                <w:bCs/>
                <w:szCs w:val="22"/>
              </w:rPr>
              <w:t>6,222</w:t>
            </w:r>
          </w:p>
        </w:tc>
        <w:tc>
          <w:tcPr>
            <w:tcW w:w="270" w:type="dxa"/>
            <w:vAlign w:val="bottom"/>
          </w:tcPr>
          <w:p w14:paraId="16204E5A" w14:textId="77777777" w:rsidR="007C3522" w:rsidRPr="001C5867" w:rsidRDefault="007C3522">
            <w:pPr>
              <w:tabs>
                <w:tab w:val="decimal" w:pos="849"/>
              </w:tabs>
              <w:spacing w:line="240" w:lineRule="auto"/>
              <w:ind w:left="-105" w:right="-111"/>
              <w:rPr>
                <w:szCs w:val="22"/>
              </w:rPr>
            </w:pPr>
          </w:p>
        </w:tc>
        <w:tc>
          <w:tcPr>
            <w:tcW w:w="1174" w:type="dxa"/>
            <w:tcBorders>
              <w:top w:val="nil"/>
              <w:left w:val="nil"/>
              <w:bottom w:val="double" w:sz="4" w:space="0" w:color="auto"/>
              <w:right w:val="nil"/>
            </w:tcBorders>
            <w:vAlign w:val="bottom"/>
            <w:hideMark/>
          </w:tcPr>
          <w:p w14:paraId="706A84E5" w14:textId="77777777" w:rsidR="007C3522" w:rsidRPr="001C5867" w:rsidRDefault="007C3522" w:rsidP="002C02C5">
            <w:pPr>
              <w:pStyle w:val="acctfourfigures"/>
              <w:spacing w:line="240" w:lineRule="auto"/>
              <w:ind w:right="11"/>
              <w:rPr>
                <w:b/>
                <w:bCs/>
                <w:szCs w:val="22"/>
              </w:rPr>
            </w:pPr>
            <w:r w:rsidRPr="001C5867">
              <w:rPr>
                <w:rFonts w:cs="Angsana New"/>
                <w:b/>
                <w:bCs/>
                <w:szCs w:val="22"/>
                <w:cs/>
                <w:lang w:bidi="th-TH"/>
              </w:rPr>
              <w:t>(</w:t>
            </w:r>
            <w:r w:rsidRPr="001C5867">
              <w:rPr>
                <w:b/>
                <w:bCs/>
                <w:szCs w:val="22"/>
              </w:rPr>
              <w:t>2,009</w:t>
            </w:r>
            <w:r w:rsidRPr="001C5867">
              <w:rPr>
                <w:rFonts w:cs="Angsana New"/>
                <w:b/>
                <w:bCs/>
                <w:szCs w:val="22"/>
                <w:cs/>
                <w:lang w:bidi="th-TH"/>
              </w:rPr>
              <w:t>)</w:t>
            </w:r>
          </w:p>
        </w:tc>
        <w:tc>
          <w:tcPr>
            <w:tcW w:w="236" w:type="dxa"/>
            <w:vAlign w:val="bottom"/>
          </w:tcPr>
          <w:p w14:paraId="417939DB" w14:textId="77777777" w:rsidR="007C3522" w:rsidRPr="001C5867" w:rsidRDefault="007C3522">
            <w:pPr>
              <w:tabs>
                <w:tab w:val="decimal" w:pos="849"/>
              </w:tabs>
              <w:spacing w:line="240" w:lineRule="auto"/>
              <w:ind w:left="-105" w:right="-111"/>
              <w:rPr>
                <w:szCs w:val="22"/>
              </w:rPr>
            </w:pPr>
          </w:p>
        </w:tc>
        <w:tc>
          <w:tcPr>
            <w:tcW w:w="1024" w:type="dxa"/>
            <w:tcBorders>
              <w:top w:val="nil"/>
              <w:left w:val="nil"/>
              <w:bottom w:val="double" w:sz="4" w:space="0" w:color="auto"/>
              <w:right w:val="nil"/>
            </w:tcBorders>
            <w:vAlign w:val="bottom"/>
            <w:hideMark/>
          </w:tcPr>
          <w:p w14:paraId="62AD595A" w14:textId="77777777" w:rsidR="007C3522" w:rsidRPr="001C5867" w:rsidRDefault="007C3522">
            <w:pPr>
              <w:pStyle w:val="acctfourfigures"/>
              <w:tabs>
                <w:tab w:val="decimal" w:pos="536"/>
              </w:tabs>
              <w:spacing w:line="240" w:lineRule="auto"/>
              <w:ind w:right="11"/>
              <w:jc w:val="right"/>
              <w:rPr>
                <w:b/>
                <w:bCs/>
                <w:szCs w:val="22"/>
              </w:rPr>
            </w:pPr>
            <w:r w:rsidRPr="001C5867">
              <w:rPr>
                <w:b/>
                <w:bCs/>
                <w:szCs w:val="22"/>
              </w:rPr>
              <w:t>4,213</w:t>
            </w:r>
          </w:p>
        </w:tc>
      </w:tr>
      <w:tr w:rsidR="007C3522" w:rsidRPr="001C5867" w14:paraId="1E7934C1" w14:textId="77777777" w:rsidTr="008A580A">
        <w:tc>
          <w:tcPr>
            <w:tcW w:w="3060" w:type="dxa"/>
          </w:tcPr>
          <w:p w14:paraId="3C5FA93D" w14:textId="77777777" w:rsidR="007C3522" w:rsidRPr="001C5867" w:rsidRDefault="007C3522">
            <w:pPr>
              <w:spacing w:line="240" w:lineRule="auto"/>
              <w:ind w:left="187" w:hanging="187"/>
              <w:rPr>
                <w:b/>
                <w:bCs/>
                <w:szCs w:val="22"/>
              </w:rPr>
            </w:pPr>
          </w:p>
        </w:tc>
        <w:tc>
          <w:tcPr>
            <w:tcW w:w="1079" w:type="dxa"/>
            <w:tcBorders>
              <w:top w:val="double" w:sz="4" w:space="0" w:color="auto"/>
              <w:left w:val="nil"/>
              <w:bottom w:val="nil"/>
              <w:right w:val="nil"/>
            </w:tcBorders>
            <w:vAlign w:val="bottom"/>
          </w:tcPr>
          <w:p w14:paraId="3CEC5A88" w14:textId="77777777" w:rsidR="007C3522" w:rsidRPr="001C5867" w:rsidRDefault="007C3522">
            <w:pPr>
              <w:pStyle w:val="acctfourfigures"/>
              <w:tabs>
                <w:tab w:val="clear" w:pos="765"/>
                <w:tab w:val="decimal" w:pos="792"/>
              </w:tabs>
              <w:spacing w:line="240" w:lineRule="auto"/>
              <w:ind w:right="11"/>
              <w:rPr>
                <w:b/>
                <w:bCs/>
                <w:szCs w:val="22"/>
              </w:rPr>
            </w:pPr>
          </w:p>
        </w:tc>
        <w:tc>
          <w:tcPr>
            <w:tcW w:w="269" w:type="dxa"/>
            <w:vAlign w:val="bottom"/>
          </w:tcPr>
          <w:p w14:paraId="5259F749" w14:textId="77777777" w:rsidR="007C3522" w:rsidRPr="001C5867" w:rsidRDefault="007C3522">
            <w:pPr>
              <w:pStyle w:val="acctfourfigures"/>
              <w:tabs>
                <w:tab w:val="clear" w:pos="765"/>
                <w:tab w:val="decimal" w:pos="792"/>
              </w:tabs>
              <w:spacing w:line="240" w:lineRule="auto"/>
              <w:ind w:right="11"/>
              <w:rPr>
                <w:b/>
                <w:bCs/>
                <w:szCs w:val="22"/>
              </w:rPr>
            </w:pPr>
          </w:p>
        </w:tc>
        <w:tc>
          <w:tcPr>
            <w:tcW w:w="1260" w:type="dxa"/>
            <w:tcBorders>
              <w:top w:val="double" w:sz="4" w:space="0" w:color="auto"/>
              <w:left w:val="nil"/>
              <w:bottom w:val="nil"/>
              <w:right w:val="nil"/>
            </w:tcBorders>
            <w:vAlign w:val="bottom"/>
          </w:tcPr>
          <w:p w14:paraId="60708A3A" w14:textId="77777777" w:rsidR="007C3522" w:rsidRPr="001C5867" w:rsidRDefault="007C3522">
            <w:pPr>
              <w:pStyle w:val="acctfourfigures"/>
              <w:tabs>
                <w:tab w:val="clear" w:pos="765"/>
                <w:tab w:val="decimal" w:pos="792"/>
              </w:tabs>
              <w:spacing w:line="240" w:lineRule="auto"/>
              <w:ind w:right="11"/>
              <w:rPr>
                <w:b/>
                <w:bCs/>
                <w:szCs w:val="22"/>
              </w:rPr>
            </w:pPr>
          </w:p>
        </w:tc>
        <w:tc>
          <w:tcPr>
            <w:tcW w:w="270" w:type="dxa"/>
            <w:vAlign w:val="bottom"/>
          </w:tcPr>
          <w:p w14:paraId="5873C3B0" w14:textId="77777777" w:rsidR="007C3522" w:rsidRPr="001C5867" w:rsidRDefault="007C3522">
            <w:pPr>
              <w:pStyle w:val="acctfourfigures"/>
              <w:tabs>
                <w:tab w:val="clear" w:pos="765"/>
                <w:tab w:val="decimal" w:pos="792"/>
              </w:tabs>
              <w:spacing w:line="240" w:lineRule="auto"/>
              <w:ind w:right="11"/>
              <w:rPr>
                <w:b/>
                <w:bCs/>
                <w:szCs w:val="22"/>
              </w:rPr>
            </w:pPr>
          </w:p>
        </w:tc>
        <w:tc>
          <w:tcPr>
            <w:tcW w:w="1080" w:type="dxa"/>
            <w:tcBorders>
              <w:top w:val="double" w:sz="4" w:space="0" w:color="auto"/>
              <w:left w:val="nil"/>
              <w:bottom w:val="nil"/>
              <w:right w:val="nil"/>
            </w:tcBorders>
            <w:vAlign w:val="bottom"/>
          </w:tcPr>
          <w:p w14:paraId="6C271100" w14:textId="77777777" w:rsidR="007C3522" w:rsidRPr="001C5867" w:rsidRDefault="007C3522">
            <w:pPr>
              <w:pStyle w:val="acctfourfigures"/>
              <w:tabs>
                <w:tab w:val="clear" w:pos="765"/>
                <w:tab w:val="decimal" w:pos="792"/>
              </w:tabs>
              <w:spacing w:line="240" w:lineRule="auto"/>
              <w:ind w:right="11"/>
              <w:rPr>
                <w:b/>
                <w:bCs/>
                <w:szCs w:val="22"/>
              </w:rPr>
            </w:pPr>
          </w:p>
        </w:tc>
        <w:tc>
          <w:tcPr>
            <w:tcW w:w="270" w:type="dxa"/>
          </w:tcPr>
          <w:p w14:paraId="31C41394" w14:textId="77777777" w:rsidR="007C3522" w:rsidRPr="001C5867" w:rsidRDefault="007C3522">
            <w:pPr>
              <w:pStyle w:val="acctfourfigures"/>
              <w:tabs>
                <w:tab w:val="clear" w:pos="765"/>
                <w:tab w:val="decimal" w:pos="792"/>
              </w:tabs>
              <w:spacing w:line="240" w:lineRule="auto"/>
              <w:ind w:right="11"/>
              <w:rPr>
                <w:b/>
                <w:bCs/>
                <w:szCs w:val="22"/>
              </w:rPr>
            </w:pPr>
          </w:p>
        </w:tc>
        <w:tc>
          <w:tcPr>
            <w:tcW w:w="1080" w:type="dxa"/>
            <w:vAlign w:val="bottom"/>
          </w:tcPr>
          <w:p w14:paraId="4A2FE1DE" w14:textId="77777777" w:rsidR="007C3522" w:rsidRPr="001C5867" w:rsidRDefault="007C3522">
            <w:pPr>
              <w:pStyle w:val="acctfourfigures"/>
              <w:tabs>
                <w:tab w:val="clear" w:pos="765"/>
                <w:tab w:val="decimal" w:pos="792"/>
              </w:tabs>
              <w:spacing w:line="240" w:lineRule="auto"/>
              <w:ind w:right="11"/>
              <w:rPr>
                <w:b/>
                <w:bCs/>
                <w:szCs w:val="22"/>
              </w:rPr>
            </w:pPr>
          </w:p>
        </w:tc>
        <w:tc>
          <w:tcPr>
            <w:tcW w:w="236" w:type="dxa"/>
            <w:vAlign w:val="bottom"/>
          </w:tcPr>
          <w:p w14:paraId="29F8D7F8" w14:textId="77777777" w:rsidR="007C3522" w:rsidRPr="001C5867" w:rsidRDefault="007C3522">
            <w:pPr>
              <w:tabs>
                <w:tab w:val="decimal" w:pos="849"/>
              </w:tabs>
              <w:spacing w:line="240" w:lineRule="auto"/>
              <w:ind w:left="-105" w:right="-111"/>
              <w:rPr>
                <w:szCs w:val="22"/>
              </w:rPr>
            </w:pPr>
          </w:p>
        </w:tc>
        <w:tc>
          <w:tcPr>
            <w:tcW w:w="1204" w:type="dxa"/>
            <w:vAlign w:val="bottom"/>
          </w:tcPr>
          <w:p w14:paraId="4A820229" w14:textId="77777777" w:rsidR="007C3522" w:rsidRPr="001C5867" w:rsidRDefault="007C3522" w:rsidP="002C02C5">
            <w:pPr>
              <w:pStyle w:val="acctfourfigures"/>
              <w:tabs>
                <w:tab w:val="clear" w:pos="765"/>
                <w:tab w:val="decimal" w:pos="845"/>
              </w:tabs>
              <w:spacing w:line="240" w:lineRule="auto"/>
              <w:ind w:right="11"/>
              <w:rPr>
                <w:b/>
                <w:bCs/>
                <w:szCs w:val="22"/>
              </w:rPr>
            </w:pPr>
          </w:p>
        </w:tc>
        <w:tc>
          <w:tcPr>
            <w:tcW w:w="270" w:type="dxa"/>
            <w:vAlign w:val="bottom"/>
          </w:tcPr>
          <w:p w14:paraId="7899BA27" w14:textId="77777777" w:rsidR="007C3522" w:rsidRPr="001C5867" w:rsidRDefault="007C3522">
            <w:pPr>
              <w:tabs>
                <w:tab w:val="decimal" w:pos="849"/>
              </w:tabs>
              <w:spacing w:line="240" w:lineRule="auto"/>
              <w:ind w:left="-105" w:right="-111"/>
              <w:rPr>
                <w:szCs w:val="22"/>
              </w:rPr>
            </w:pPr>
          </w:p>
        </w:tc>
        <w:tc>
          <w:tcPr>
            <w:tcW w:w="1080" w:type="dxa"/>
            <w:vAlign w:val="bottom"/>
          </w:tcPr>
          <w:p w14:paraId="3C877383" w14:textId="77777777" w:rsidR="007C3522" w:rsidRPr="001C5867" w:rsidRDefault="007C3522">
            <w:pPr>
              <w:pStyle w:val="acctfourfigures"/>
              <w:tabs>
                <w:tab w:val="decimal" w:pos="612"/>
              </w:tabs>
              <w:spacing w:line="240" w:lineRule="auto"/>
              <w:ind w:right="11"/>
              <w:jc w:val="right"/>
              <w:rPr>
                <w:b/>
                <w:bCs/>
                <w:szCs w:val="22"/>
              </w:rPr>
            </w:pPr>
          </w:p>
        </w:tc>
        <w:tc>
          <w:tcPr>
            <w:tcW w:w="236" w:type="dxa"/>
            <w:vAlign w:val="bottom"/>
          </w:tcPr>
          <w:p w14:paraId="3367407B" w14:textId="77777777" w:rsidR="007C3522" w:rsidRPr="001C5867" w:rsidRDefault="007C3522">
            <w:pPr>
              <w:tabs>
                <w:tab w:val="decimal" w:pos="849"/>
              </w:tabs>
              <w:spacing w:line="240" w:lineRule="auto"/>
              <w:ind w:left="-105" w:right="-111"/>
              <w:rPr>
                <w:szCs w:val="22"/>
              </w:rPr>
            </w:pPr>
          </w:p>
        </w:tc>
        <w:tc>
          <w:tcPr>
            <w:tcW w:w="1024" w:type="dxa"/>
            <w:vAlign w:val="bottom"/>
          </w:tcPr>
          <w:p w14:paraId="1B218AFF" w14:textId="77777777" w:rsidR="007C3522" w:rsidRPr="001C5867" w:rsidRDefault="007C3522">
            <w:pPr>
              <w:pStyle w:val="acctfourfigures"/>
              <w:tabs>
                <w:tab w:val="clear" w:pos="765"/>
                <w:tab w:val="decimal" w:pos="808"/>
              </w:tabs>
              <w:spacing w:line="240" w:lineRule="auto"/>
              <w:ind w:right="-12"/>
              <w:rPr>
                <w:b/>
                <w:bCs/>
                <w:szCs w:val="22"/>
              </w:rPr>
            </w:pPr>
          </w:p>
        </w:tc>
        <w:tc>
          <w:tcPr>
            <w:tcW w:w="270" w:type="dxa"/>
            <w:vAlign w:val="bottom"/>
          </w:tcPr>
          <w:p w14:paraId="70DE2A15" w14:textId="77777777" w:rsidR="007C3522" w:rsidRPr="001C5867" w:rsidRDefault="007C3522">
            <w:pPr>
              <w:tabs>
                <w:tab w:val="decimal" w:pos="849"/>
              </w:tabs>
              <w:spacing w:line="240" w:lineRule="auto"/>
              <w:ind w:left="-105" w:right="-111"/>
              <w:rPr>
                <w:szCs w:val="22"/>
              </w:rPr>
            </w:pPr>
          </w:p>
        </w:tc>
        <w:tc>
          <w:tcPr>
            <w:tcW w:w="1174" w:type="dxa"/>
            <w:vAlign w:val="bottom"/>
          </w:tcPr>
          <w:p w14:paraId="1601527B" w14:textId="77777777" w:rsidR="007C3522" w:rsidRPr="001C5867" w:rsidRDefault="007C3522">
            <w:pPr>
              <w:pStyle w:val="acctfourfigures"/>
              <w:tabs>
                <w:tab w:val="decimal" w:pos="702"/>
              </w:tabs>
              <w:spacing w:line="240" w:lineRule="auto"/>
              <w:ind w:right="11"/>
              <w:rPr>
                <w:b/>
                <w:bCs/>
                <w:szCs w:val="22"/>
              </w:rPr>
            </w:pPr>
          </w:p>
        </w:tc>
        <w:tc>
          <w:tcPr>
            <w:tcW w:w="236" w:type="dxa"/>
            <w:vAlign w:val="bottom"/>
          </w:tcPr>
          <w:p w14:paraId="4BC5ED0F" w14:textId="77777777" w:rsidR="007C3522" w:rsidRPr="001C5867" w:rsidRDefault="007C3522">
            <w:pPr>
              <w:tabs>
                <w:tab w:val="decimal" w:pos="849"/>
              </w:tabs>
              <w:spacing w:line="240" w:lineRule="auto"/>
              <w:ind w:left="-105" w:right="-111"/>
              <w:rPr>
                <w:szCs w:val="22"/>
              </w:rPr>
            </w:pPr>
          </w:p>
        </w:tc>
        <w:tc>
          <w:tcPr>
            <w:tcW w:w="1024" w:type="dxa"/>
            <w:vAlign w:val="bottom"/>
          </w:tcPr>
          <w:p w14:paraId="03243105" w14:textId="77777777" w:rsidR="007C3522" w:rsidRPr="001C5867" w:rsidRDefault="007C3522">
            <w:pPr>
              <w:pStyle w:val="acctfourfigures"/>
              <w:tabs>
                <w:tab w:val="decimal" w:pos="536"/>
              </w:tabs>
              <w:spacing w:line="240" w:lineRule="auto"/>
              <w:ind w:right="11"/>
              <w:jc w:val="right"/>
              <w:rPr>
                <w:b/>
                <w:bCs/>
                <w:szCs w:val="22"/>
              </w:rPr>
            </w:pPr>
          </w:p>
        </w:tc>
      </w:tr>
      <w:tr w:rsidR="007C3522" w:rsidRPr="001C5867" w14:paraId="7FE50A2B" w14:textId="77777777" w:rsidTr="008A580A">
        <w:tc>
          <w:tcPr>
            <w:tcW w:w="3060" w:type="dxa"/>
            <w:hideMark/>
          </w:tcPr>
          <w:p w14:paraId="2AE9A2D7" w14:textId="77777777" w:rsidR="007C3522" w:rsidRPr="001C5867" w:rsidRDefault="007C3522">
            <w:pPr>
              <w:spacing w:line="240" w:lineRule="auto"/>
              <w:ind w:left="187" w:hanging="187"/>
              <w:rPr>
                <w:szCs w:val="22"/>
              </w:rPr>
            </w:pPr>
            <w:r w:rsidRPr="001C5867">
              <w:rPr>
                <w:szCs w:val="22"/>
              </w:rPr>
              <w:t>Number of ordinary shares outstanding at 1 January</w:t>
            </w:r>
          </w:p>
        </w:tc>
        <w:tc>
          <w:tcPr>
            <w:tcW w:w="1079" w:type="dxa"/>
          </w:tcPr>
          <w:p w14:paraId="6018CA9A" w14:textId="77777777" w:rsidR="007C3522" w:rsidRPr="001C5867" w:rsidRDefault="007C3522">
            <w:pPr>
              <w:pStyle w:val="acctfourfigures"/>
              <w:tabs>
                <w:tab w:val="clear" w:pos="765"/>
                <w:tab w:val="decimal" w:pos="792"/>
              </w:tabs>
              <w:spacing w:line="240" w:lineRule="auto"/>
              <w:ind w:right="11"/>
              <w:rPr>
                <w:szCs w:val="22"/>
              </w:rPr>
            </w:pPr>
          </w:p>
          <w:p w14:paraId="32214E23"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211</w:t>
            </w:r>
          </w:p>
        </w:tc>
        <w:tc>
          <w:tcPr>
            <w:tcW w:w="269" w:type="dxa"/>
          </w:tcPr>
          <w:p w14:paraId="42BF6689" w14:textId="77777777" w:rsidR="007C3522" w:rsidRPr="001C5867" w:rsidRDefault="007C3522">
            <w:pPr>
              <w:pStyle w:val="acctfourfigures"/>
              <w:tabs>
                <w:tab w:val="clear" w:pos="765"/>
                <w:tab w:val="decimal" w:pos="792"/>
              </w:tabs>
              <w:spacing w:line="240" w:lineRule="auto"/>
              <w:ind w:right="11"/>
              <w:rPr>
                <w:szCs w:val="22"/>
              </w:rPr>
            </w:pPr>
          </w:p>
        </w:tc>
        <w:tc>
          <w:tcPr>
            <w:tcW w:w="1260" w:type="dxa"/>
          </w:tcPr>
          <w:p w14:paraId="43CD7D19" w14:textId="77777777" w:rsidR="007C3522" w:rsidRPr="001C5867" w:rsidRDefault="007C3522">
            <w:pPr>
              <w:pStyle w:val="acctfourfigures"/>
              <w:tabs>
                <w:tab w:val="clear" w:pos="765"/>
                <w:tab w:val="decimal" w:pos="792"/>
              </w:tabs>
              <w:spacing w:line="240" w:lineRule="auto"/>
              <w:ind w:right="11"/>
              <w:rPr>
                <w:szCs w:val="22"/>
              </w:rPr>
            </w:pPr>
          </w:p>
          <w:p w14:paraId="3D44EE11"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211</w:t>
            </w:r>
          </w:p>
        </w:tc>
        <w:tc>
          <w:tcPr>
            <w:tcW w:w="270" w:type="dxa"/>
          </w:tcPr>
          <w:p w14:paraId="186DCEAE" w14:textId="77777777" w:rsidR="007C3522" w:rsidRPr="001C5867" w:rsidRDefault="007C3522">
            <w:pPr>
              <w:pStyle w:val="acctfourfigures"/>
              <w:tabs>
                <w:tab w:val="clear" w:pos="765"/>
                <w:tab w:val="decimal" w:pos="792"/>
              </w:tabs>
              <w:spacing w:line="240" w:lineRule="auto"/>
              <w:ind w:right="11"/>
              <w:rPr>
                <w:szCs w:val="22"/>
              </w:rPr>
            </w:pPr>
          </w:p>
        </w:tc>
        <w:tc>
          <w:tcPr>
            <w:tcW w:w="1080" w:type="dxa"/>
          </w:tcPr>
          <w:p w14:paraId="479EAE25" w14:textId="77777777" w:rsidR="007C3522" w:rsidRPr="001C5867" w:rsidRDefault="007C3522">
            <w:pPr>
              <w:pStyle w:val="acctfourfigures"/>
              <w:tabs>
                <w:tab w:val="clear" w:pos="765"/>
                <w:tab w:val="decimal" w:pos="792"/>
              </w:tabs>
              <w:spacing w:line="240" w:lineRule="auto"/>
              <w:ind w:right="11"/>
              <w:rPr>
                <w:szCs w:val="22"/>
              </w:rPr>
            </w:pPr>
          </w:p>
          <w:p w14:paraId="2D8B9F7A"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211</w:t>
            </w:r>
          </w:p>
        </w:tc>
        <w:tc>
          <w:tcPr>
            <w:tcW w:w="270" w:type="dxa"/>
          </w:tcPr>
          <w:p w14:paraId="6071E396" w14:textId="77777777" w:rsidR="007C3522" w:rsidRPr="001C5867" w:rsidRDefault="007C3522">
            <w:pPr>
              <w:pStyle w:val="acctfourfigures"/>
              <w:tabs>
                <w:tab w:val="clear" w:pos="765"/>
                <w:tab w:val="decimal" w:pos="792"/>
              </w:tabs>
              <w:spacing w:line="240" w:lineRule="auto"/>
              <w:ind w:right="11"/>
              <w:rPr>
                <w:szCs w:val="22"/>
              </w:rPr>
            </w:pPr>
          </w:p>
        </w:tc>
        <w:tc>
          <w:tcPr>
            <w:tcW w:w="1080" w:type="dxa"/>
          </w:tcPr>
          <w:p w14:paraId="0C34CA49" w14:textId="77777777" w:rsidR="007C3522" w:rsidRPr="001C5867" w:rsidRDefault="007C3522">
            <w:pPr>
              <w:pStyle w:val="acctfourfigures"/>
              <w:tabs>
                <w:tab w:val="clear" w:pos="765"/>
                <w:tab w:val="decimal" w:pos="792"/>
              </w:tabs>
              <w:spacing w:line="240" w:lineRule="auto"/>
              <w:ind w:right="11"/>
              <w:rPr>
                <w:szCs w:val="22"/>
              </w:rPr>
            </w:pPr>
          </w:p>
          <w:p w14:paraId="60410F5C" w14:textId="77777777" w:rsidR="007C3522" w:rsidRPr="001C5867" w:rsidRDefault="007C3522">
            <w:pPr>
              <w:pStyle w:val="acctfourfigures"/>
              <w:tabs>
                <w:tab w:val="clear" w:pos="765"/>
                <w:tab w:val="decimal" w:pos="1062"/>
              </w:tabs>
              <w:spacing w:line="240" w:lineRule="auto"/>
              <w:ind w:right="11"/>
              <w:rPr>
                <w:szCs w:val="22"/>
              </w:rPr>
            </w:pPr>
            <w:r w:rsidRPr="001C5867">
              <w:rPr>
                <w:szCs w:val="22"/>
              </w:rPr>
              <w:t>211</w:t>
            </w:r>
          </w:p>
        </w:tc>
        <w:tc>
          <w:tcPr>
            <w:tcW w:w="236" w:type="dxa"/>
          </w:tcPr>
          <w:p w14:paraId="3AF72925" w14:textId="77777777" w:rsidR="007C3522" w:rsidRPr="001C5867" w:rsidRDefault="007C3522">
            <w:pPr>
              <w:tabs>
                <w:tab w:val="decimal" w:pos="849"/>
              </w:tabs>
              <w:spacing w:line="240" w:lineRule="auto"/>
              <w:ind w:left="-105" w:right="-111"/>
              <w:rPr>
                <w:szCs w:val="22"/>
              </w:rPr>
            </w:pPr>
          </w:p>
        </w:tc>
        <w:tc>
          <w:tcPr>
            <w:tcW w:w="1204" w:type="dxa"/>
          </w:tcPr>
          <w:p w14:paraId="36F2396C" w14:textId="77777777" w:rsidR="007C3522" w:rsidRPr="001C5867" w:rsidRDefault="007C3522" w:rsidP="002C02C5">
            <w:pPr>
              <w:pStyle w:val="acctfourfigures"/>
              <w:tabs>
                <w:tab w:val="clear" w:pos="765"/>
                <w:tab w:val="decimal" w:pos="792"/>
                <w:tab w:val="decimal" w:pos="845"/>
              </w:tabs>
              <w:spacing w:line="240" w:lineRule="auto"/>
              <w:ind w:right="11"/>
              <w:rPr>
                <w:szCs w:val="22"/>
              </w:rPr>
            </w:pPr>
          </w:p>
          <w:p w14:paraId="0591BAEE" w14:textId="77777777" w:rsidR="007C3522" w:rsidRPr="001C5867" w:rsidRDefault="007C3522" w:rsidP="002C02C5">
            <w:pPr>
              <w:pStyle w:val="acctfourfigures"/>
              <w:tabs>
                <w:tab w:val="clear" w:pos="765"/>
                <w:tab w:val="decimal" w:pos="845"/>
              </w:tabs>
              <w:spacing w:line="240" w:lineRule="auto"/>
              <w:ind w:right="11"/>
              <w:rPr>
                <w:szCs w:val="22"/>
              </w:rPr>
            </w:pPr>
            <w:r w:rsidRPr="001C5867">
              <w:rPr>
                <w:szCs w:val="22"/>
              </w:rPr>
              <w:t>211</w:t>
            </w:r>
          </w:p>
        </w:tc>
        <w:tc>
          <w:tcPr>
            <w:tcW w:w="270" w:type="dxa"/>
          </w:tcPr>
          <w:p w14:paraId="42BCF602" w14:textId="77777777" w:rsidR="007C3522" w:rsidRPr="001C5867" w:rsidRDefault="007C3522">
            <w:pPr>
              <w:tabs>
                <w:tab w:val="decimal" w:pos="849"/>
              </w:tabs>
              <w:spacing w:line="240" w:lineRule="auto"/>
              <w:ind w:left="-105" w:right="-111"/>
              <w:rPr>
                <w:szCs w:val="22"/>
              </w:rPr>
            </w:pPr>
          </w:p>
        </w:tc>
        <w:tc>
          <w:tcPr>
            <w:tcW w:w="1080" w:type="dxa"/>
          </w:tcPr>
          <w:p w14:paraId="66367162" w14:textId="77777777" w:rsidR="007C3522" w:rsidRPr="001C5867" w:rsidRDefault="007C3522">
            <w:pPr>
              <w:pStyle w:val="acctfourfigures"/>
              <w:tabs>
                <w:tab w:val="clear" w:pos="765"/>
                <w:tab w:val="decimal" w:pos="792"/>
              </w:tabs>
              <w:spacing w:line="240" w:lineRule="auto"/>
              <w:ind w:right="11"/>
              <w:rPr>
                <w:szCs w:val="22"/>
              </w:rPr>
            </w:pPr>
          </w:p>
          <w:p w14:paraId="51A8A174" w14:textId="77777777" w:rsidR="007C3522" w:rsidRPr="001C5867" w:rsidRDefault="007C3522">
            <w:pPr>
              <w:pStyle w:val="acctfourfigures"/>
              <w:tabs>
                <w:tab w:val="clear" w:pos="765"/>
                <w:tab w:val="decimal" w:pos="1062"/>
              </w:tabs>
              <w:spacing w:line="240" w:lineRule="auto"/>
              <w:ind w:right="11"/>
              <w:rPr>
                <w:szCs w:val="22"/>
              </w:rPr>
            </w:pPr>
            <w:r w:rsidRPr="001C5867">
              <w:rPr>
                <w:szCs w:val="22"/>
              </w:rPr>
              <w:t>211</w:t>
            </w:r>
          </w:p>
        </w:tc>
        <w:tc>
          <w:tcPr>
            <w:tcW w:w="236" w:type="dxa"/>
            <w:vAlign w:val="bottom"/>
          </w:tcPr>
          <w:p w14:paraId="4D46CBB6" w14:textId="77777777" w:rsidR="007C3522" w:rsidRPr="001C5867" w:rsidRDefault="007C3522">
            <w:pPr>
              <w:tabs>
                <w:tab w:val="decimal" w:pos="849"/>
              </w:tabs>
              <w:spacing w:line="240" w:lineRule="auto"/>
              <w:ind w:left="-105" w:right="-111"/>
              <w:rPr>
                <w:szCs w:val="22"/>
              </w:rPr>
            </w:pPr>
          </w:p>
        </w:tc>
        <w:tc>
          <w:tcPr>
            <w:tcW w:w="1024" w:type="dxa"/>
          </w:tcPr>
          <w:p w14:paraId="3001E686" w14:textId="77777777" w:rsidR="007C3522" w:rsidRPr="001C5867" w:rsidRDefault="007C3522">
            <w:pPr>
              <w:pStyle w:val="acctfourfigures"/>
              <w:tabs>
                <w:tab w:val="clear" w:pos="765"/>
                <w:tab w:val="decimal" w:pos="792"/>
              </w:tabs>
              <w:spacing w:line="240" w:lineRule="auto"/>
              <w:ind w:right="11"/>
              <w:rPr>
                <w:szCs w:val="22"/>
              </w:rPr>
            </w:pPr>
          </w:p>
          <w:p w14:paraId="53F5819D" w14:textId="77777777" w:rsidR="007C3522" w:rsidRPr="001C5867" w:rsidRDefault="007C3522">
            <w:pPr>
              <w:pStyle w:val="acctfourfigures"/>
              <w:tabs>
                <w:tab w:val="clear" w:pos="765"/>
                <w:tab w:val="decimal" w:pos="797"/>
              </w:tabs>
              <w:spacing w:line="240" w:lineRule="auto"/>
              <w:ind w:right="11"/>
              <w:rPr>
                <w:szCs w:val="22"/>
              </w:rPr>
            </w:pPr>
            <w:r w:rsidRPr="001C5867">
              <w:rPr>
                <w:szCs w:val="22"/>
              </w:rPr>
              <w:t>211</w:t>
            </w:r>
          </w:p>
        </w:tc>
        <w:tc>
          <w:tcPr>
            <w:tcW w:w="270" w:type="dxa"/>
          </w:tcPr>
          <w:p w14:paraId="0C7A4333" w14:textId="77777777" w:rsidR="007C3522" w:rsidRPr="001C5867" w:rsidRDefault="007C3522">
            <w:pPr>
              <w:tabs>
                <w:tab w:val="decimal" w:pos="849"/>
              </w:tabs>
              <w:spacing w:line="240" w:lineRule="auto"/>
              <w:ind w:left="-105" w:right="-111"/>
              <w:rPr>
                <w:szCs w:val="22"/>
              </w:rPr>
            </w:pPr>
          </w:p>
        </w:tc>
        <w:tc>
          <w:tcPr>
            <w:tcW w:w="1174" w:type="dxa"/>
          </w:tcPr>
          <w:p w14:paraId="4970A2DD" w14:textId="77777777" w:rsidR="007C3522" w:rsidRPr="001C5867" w:rsidRDefault="007C3522">
            <w:pPr>
              <w:pStyle w:val="acctfourfigures"/>
              <w:tabs>
                <w:tab w:val="clear" w:pos="765"/>
                <w:tab w:val="decimal" w:pos="792"/>
              </w:tabs>
              <w:spacing w:line="240" w:lineRule="auto"/>
              <w:ind w:right="11"/>
              <w:rPr>
                <w:szCs w:val="22"/>
              </w:rPr>
            </w:pPr>
          </w:p>
          <w:p w14:paraId="0124DFFD" w14:textId="77777777" w:rsidR="007C3522" w:rsidRPr="001C5867" w:rsidRDefault="007C3522" w:rsidP="002C02C5">
            <w:pPr>
              <w:pStyle w:val="acctfourfigures"/>
              <w:spacing w:line="240" w:lineRule="auto"/>
              <w:ind w:right="11"/>
              <w:rPr>
                <w:szCs w:val="22"/>
              </w:rPr>
            </w:pPr>
            <w:r w:rsidRPr="001C5867">
              <w:rPr>
                <w:szCs w:val="22"/>
              </w:rPr>
              <w:t>211</w:t>
            </w:r>
          </w:p>
        </w:tc>
        <w:tc>
          <w:tcPr>
            <w:tcW w:w="236" w:type="dxa"/>
          </w:tcPr>
          <w:p w14:paraId="7EB1AF5E" w14:textId="77777777" w:rsidR="007C3522" w:rsidRPr="001C5867" w:rsidRDefault="007C3522">
            <w:pPr>
              <w:tabs>
                <w:tab w:val="decimal" w:pos="849"/>
              </w:tabs>
              <w:spacing w:line="240" w:lineRule="auto"/>
              <w:ind w:left="-105" w:right="-111"/>
              <w:rPr>
                <w:szCs w:val="22"/>
              </w:rPr>
            </w:pPr>
          </w:p>
        </w:tc>
        <w:tc>
          <w:tcPr>
            <w:tcW w:w="1024" w:type="dxa"/>
          </w:tcPr>
          <w:p w14:paraId="01A1ADC7" w14:textId="77777777" w:rsidR="007C3522" w:rsidRPr="001C5867" w:rsidRDefault="007C3522">
            <w:pPr>
              <w:pStyle w:val="acctfourfigures"/>
              <w:tabs>
                <w:tab w:val="clear" w:pos="765"/>
                <w:tab w:val="decimal" w:pos="792"/>
              </w:tabs>
              <w:spacing w:line="240" w:lineRule="auto"/>
              <w:ind w:right="11"/>
              <w:rPr>
                <w:szCs w:val="22"/>
              </w:rPr>
            </w:pPr>
          </w:p>
          <w:p w14:paraId="32945747" w14:textId="77777777" w:rsidR="007C3522" w:rsidRPr="001C5867" w:rsidRDefault="007C3522" w:rsidP="002C02C5">
            <w:pPr>
              <w:pStyle w:val="acctfourfigures"/>
              <w:spacing w:line="240" w:lineRule="auto"/>
              <w:ind w:right="11"/>
              <w:rPr>
                <w:szCs w:val="22"/>
              </w:rPr>
            </w:pPr>
            <w:r w:rsidRPr="001C5867">
              <w:rPr>
                <w:szCs w:val="22"/>
              </w:rPr>
              <w:t>211</w:t>
            </w:r>
          </w:p>
        </w:tc>
      </w:tr>
      <w:tr w:rsidR="007C3522" w:rsidRPr="001C5867" w14:paraId="47353194" w14:textId="77777777" w:rsidTr="008A580A">
        <w:tc>
          <w:tcPr>
            <w:tcW w:w="3060" w:type="dxa"/>
            <w:hideMark/>
          </w:tcPr>
          <w:p w14:paraId="10C414FD" w14:textId="77777777" w:rsidR="007C3522" w:rsidRPr="001C5867" w:rsidRDefault="007C3522">
            <w:pPr>
              <w:spacing w:line="240" w:lineRule="auto"/>
              <w:ind w:left="187" w:hanging="187"/>
              <w:rPr>
                <w:szCs w:val="22"/>
              </w:rPr>
            </w:pPr>
            <w:r w:rsidRPr="001C5867">
              <w:rPr>
                <w:szCs w:val="22"/>
              </w:rPr>
              <w:t xml:space="preserve">Effect of shares issued on </w:t>
            </w:r>
            <w:r w:rsidRPr="001C5867">
              <w:rPr>
                <w:szCs w:val="22"/>
              </w:rPr>
              <w:br/>
              <w:t>13 September 2018</w:t>
            </w:r>
          </w:p>
        </w:tc>
        <w:tc>
          <w:tcPr>
            <w:tcW w:w="1079" w:type="dxa"/>
            <w:tcBorders>
              <w:top w:val="nil"/>
              <w:left w:val="nil"/>
              <w:bottom w:val="single" w:sz="4" w:space="0" w:color="auto"/>
              <w:right w:val="nil"/>
            </w:tcBorders>
          </w:tcPr>
          <w:p w14:paraId="4D65E56E" w14:textId="77777777" w:rsidR="007C3522" w:rsidRPr="001C5867" w:rsidRDefault="007C3522">
            <w:pPr>
              <w:pStyle w:val="acctfourfigures"/>
              <w:tabs>
                <w:tab w:val="clear" w:pos="765"/>
                <w:tab w:val="decimal" w:pos="792"/>
              </w:tabs>
              <w:spacing w:line="240" w:lineRule="auto"/>
              <w:ind w:right="11"/>
              <w:rPr>
                <w:szCs w:val="22"/>
              </w:rPr>
            </w:pPr>
          </w:p>
          <w:p w14:paraId="591F9DA7"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78</w:t>
            </w:r>
          </w:p>
        </w:tc>
        <w:tc>
          <w:tcPr>
            <w:tcW w:w="269" w:type="dxa"/>
          </w:tcPr>
          <w:p w14:paraId="2CEFF0B4" w14:textId="77777777" w:rsidR="007C3522" w:rsidRPr="001C5867" w:rsidRDefault="007C3522">
            <w:pPr>
              <w:pStyle w:val="acctfourfigures"/>
              <w:tabs>
                <w:tab w:val="clear" w:pos="765"/>
                <w:tab w:val="decimal" w:pos="792"/>
              </w:tabs>
              <w:spacing w:line="240" w:lineRule="auto"/>
              <w:ind w:right="11"/>
              <w:rPr>
                <w:szCs w:val="22"/>
              </w:rPr>
            </w:pPr>
          </w:p>
        </w:tc>
        <w:tc>
          <w:tcPr>
            <w:tcW w:w="1260" w:type="dxa"/>
            <w:tcBorders>
              <w:top w:val="nil"/>
              <w:left w:val="nil"/>
              <w:bottom w:val="single" w:sz="4" w:space="0" w:color="auto"/>
              <w:right w:val="nil"/>
            </w:tcBorders>
          </w:tcPr>
          <w:p w14:paraId="0BF1E57D" w14:textId="77777777" w:rsidR="007C3522" w:rsidRPr="001C5867" w:rsidRDefault="007C3522">
            <w:pPr>
              <w:pStyle w:val="acctfourfigures"/>
              <w:tabs>
                <w:tab w:val="clear" w:pos="765"/>
                <w:tab w:val="decimal" w:pos="792"/>
              </w:tabs>
              <w:spacing w:line="240" w:lineRule="auto"/>
              <w:ind w:right="11"/>
              <w:rPr>
                <w:szCs w:val="22"/>
              </w:rPr>
            </w:pPr>
          </w:p>
          <w:p w14:paraId="59FD9372"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78</w:t>
            </w:r>
          </w:p>
        </w:tc>
        <w:tc>
          <w:tcPr>
            <w:tcW w:w="270" w:type="dxa"/>
          </w:tcPr>
          <w:p w14:paraId="700E6E9A" w14:textId="77777777" w:rsidR="007C3522" w:rsidRPr="001C5867" w:rsidRDefault="007C3522">
            <w:pPr>
              <w:pStyle w:val="acctfourfigures"/>
              <w:tabs>
                <w:tab w:val="clear" w:pos="765"/>
                <w:tab w:val="decimal" w:pos="792"/>
              </w:tabs>
              <w:spacing w:line="240" w:lineRule="auto"/>
              <w:ind w:right="11"/>
              <w:rPr>
                <w:szCs w:val="22"/>
              </w:rPr>
            </w:pPr>
          </w:p>
        </w:tc>
        <w:tc>
          <w:tcPr>
            <w:tcW w:w="1080" w:type="dxa"/>
            <w:tcBorders>
              <w:top w:val="nil"/>
              <w:left w:val="nil"/>
              <w:bottom w:val="single" w:sz="4" w:space="0" w:color="auto"/>
              <w:right w:val="nil"/>
            </w:tcBorders>
          </w:tcPr>
          <w:p w14:paraId="74B60340" w14:textId="77777777" w:rsidR="007C3522" w:rsidRPr="001C5867" w:rsidRDefault="007C3522">
            <w:pPr>
              <w:pStyle w:val="acctfourfigures"/>
              <w:tabs>
                <w:tab w:val="clear" w:pos="765"/>
                <w:tab w:val="decimal" w:pos="792"/>
              </w:tabs>
              <w:spacing w:line="240" w:lineRule="auto"/>
              <w:ind w:right="11"/>
              <w:rPr>
                <w:szCs w:val="22"/>
              </w:rPr>
            </w:pPr>
          </w:p>
          <w:p w14:paraId="05A7B174"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78</w:t>
            </w:r>
          </w:p>
        </w:tc>
        <w:tc>
          <w:tcPr>
            <w:tcW w:w="270" w:type="dxa"/>
          </w:tcPr>
          <w:p w14:paraId="0D4F64B8" w14:textId="77777777" w:rsidR="007C3522" w:rsidRPr="001C5867" w:rsidRDefault="007C3522">
            <w:pPr>
              <w:pStyle w:val="acctfourfigures"/>
              <w:tabs>
                <w:tab w:val="clear" w:pos="765"/>
                <w:tab w:val="decimal" w:pos="792"/>
              </w:tabs>
              <w:spacing w:line="240" w:lineRule="auto"/>
              <w:ind w:right="11"/>
              <w:rPr>
                <w:szCs w:val="22"/>
              </w:rPr>
            </w:pPr>
          </w:p>
        </w:tc>
        <w:tc>
          <w:tcPr>
            <w:tcW w:w="1080" w:type="dxa"/>
            <w:tcBorders>
              <w:top w:val="nil"/>
              <w:left w:val="nil"/>
              <w:bottom w:val="single" w:sz="4" w:space="0" w:color="auto"/>
              <w:right w:val="nil"/>
            </w:tcBorders>
            <w:vAlign w:val="bottom"/>
            <w:hideMark/>
          </w:tcPr>
          <w:p w14:paraId="39D79573" w14:textId="77777777" w:rsidR="007C3522" w:rsidRPr="001C5867" w:rsidRDefault="007C3522" w:rsidP="002C02C5">
            <w:pPr>
              <w:pStyle w:val="acctfourfigures"/>
              <w:tabs>
                <w:tab w:val="clear" w:pos="765"/>
                <w:tab w:val="decimal" w:pos="639"/>
              </w:tabs>
              <w:spacing w:line="240" w:lineRule="auto"/>
              <w:ind w:right="11"/>
              <w:rPr>
                <w:szCs w:val="22"/>
              </w:rPr>
            </w:pPr>
            <w:r w:rsidRPr="001C5867">
              <w:rPr>
                <w:rFonts w:cs="Angsana New"/>
                <w:szCs w:val="22"/>
                <w:cs/>
                <w:lang w:bidi="th-TH"/>
              </w:rPr>
              <w:t>-</w:t>
            </w:r>
          </w:p>
        </w:tc>
        <w:tc>
          <w:tcPr>
            <w:tcW w:w="236" w:type="dxa"/>
            <w:vAlign w:val="bottom"/>
          </w:tcPr>
          <w:p w14:paraId="1E8D35DF" w14:textId="77777777" w:rsidR="007C3522" w:rsidRPr="001C5867" w:rsidRDefault="007C3522">
            <w:pPr>
              <w:tabs>
                <w:tab w:val="decimal" w:pos="849"/>
              </w:tabs>
              <w:spacing w:line="240" w:lineRule="auto"/>
              <w:ind w:left="-105" w:right="-111"/>
              <w:rPr>
                <w:szCs w:val="22"/>
              </w:rPr>
            </w:pPr>
          </w:p>
        </w:tc>
        <w:tc>
          <w:tcPr>
            <w:tcW w:w="1204" w:type="dxa"/>
            <w:tcBorders>
              <w:top w:val="nil"/>
              <w:left w:val="nil"/>
              <w:bottom w:val="single" w:sz="4" w:space="0" w:color="auto"/>
              <w:right w:val="nil"/>
            </w:tcBorders>
            <w:vAlign w:val="bottom"/>
            <w:hideMark/>
          </w:tcPr>
          <w:p w14:paraId="2A585E5D" w14:textId="77777777" w:rsidR="007C3522" w:rsidRPr="001C5867" w:rsidRDefault="007C3522" w:rsidP="002C02C5">
            <w:pPr>
              <w:pStyle w:val="acctfourfigures"/>
              <w:tabs>
                <w:tab w:val="clear" w:pos="765"/>
                <w:tab w:val="decimal" w:pos="575"/>
              </w:tabs>
              <w:spacing w:line="240" w:lineRule="auto"/>
              <w:ind w:right="11"/>
              <w:rPr>
                <w:szCs w:val="22"/>
              </w:rPr>
            </w:pPr>
            <w:r w:rsidRPr="001C5867">
              <w:rPr>
                <w:rFonts w:cs="Angsana New"/>
                <w:szCs w:val="22"/>
                <w:cs/>
                <w:lang w:bidi="th-TH"/>
              </w:rPr>
              <w:t>-</w:t>
            </w:r>
          </w:p>
        </w:tc>
        <w:tc>
          <w:tcPr>
            <w:tcW w:w="270" w:type="dxa"/>
            <w:vAlign w:val="bottom"/>
          </w:tcPr>
          <w:p w14:paraId="1B28F206" w14:textId="77777777" w:rsidR="007C3522" w:rsidRPr="001C5867" w:rsidRDefault="007C3522">
            <w:pPr>
              <w:tabs>
                <w:tab w:val="decimal" w:pos="849"/>
              </w:tabs>
              <w:spacing w:line="240" w:lineRule="auto"/>
              <w:ind w:left="-105" w:right="-111"/>
              <w:rPr>
                <w:szCs w:val="22"/>
              </w:rPr>
            </w:pPr>
          </w:p>
        </w:tc>
        <w:tc>
          <w:tcPr>
            <w:tcW w:w="1080" w:type="dxa"/>
            <w:tcBorders>
              <w:top w:val="nil"/>
              <w:left w:val="nil"/>
              <w:bottom w:val="single" w:sz="4" w:space="0" w:color="auto"/>
              <w:right w:val="nil"/>
            </w:tcBorders>
            <w:vAlign w:val="bottom"/>
            <w:hideMark/>
          </w:tcPr>
          <w:p w14:paraId="0CD99AA9" w14:textId="77777777" w:rsidR="007C3522" w:rsidRPr="001C5867" w:rsidRDefault="007C3522" w:rsidP="002C02C5">
            <w:pPr>
              <w:pStyle w:val="acctfourfigures"/>
              <w:tabs>
                <w:tab w:val="clear" w:pos="765"/>
                <w:tab w:val="decimal" w:pos="550"/>
              </w:tabs>
              <w:spacing w:line="240" w:lineRule="auto"/>
              <w:ind w:right="11"/>
              <w:rPr>
                <w:szCs w:val="22"/>
              </w:rPr>
            </w:pPr>
            <w:r w:rsidRPr="001C5867">
              <w:rPr>
                <w:rFonts w:cs="Angsana New"/>
                <w:szCs w:val="22"/>
                <w:cs/>
                <w:lang w:bidi="th-TH"/>
              </w:rPr>
              <w:t>-</w:t>
            </w:r>
          </w:p>
        </w:tc>
        <w:tc>
          <w:tcPr>
            <w:tcW w:w="236" w:type="dxa"/>
            <w:vAlign w:val="bottom"/>
          </w:tcPr>
          <w:p w14:paraId="130F0E01" w14:textId="77777777" w:rsidR="007C3522" w:rsidRPr="001C5867" w:rsidRDefault="007C3522">
            <w:pPr>
              <w:tabs>
                <w:tab w:val="decimal" w:pos="849"/>
              </w:tabs>
              <w:spacing w:line="240" w:lineRule="auto"/>
              <w:ind w:left="-105" w:right="-111"/>
              <w:rPr>
                <w:szCs w:val="22"/>
              </w:rPr>
            </w:pPr>
          </w:p>
        </w:tc>
        <w:tc>
          <w:tcPr>
            <w:tcW w:w="1024" w:type="dxa"/>
            <w:tcBorders>
              <w:top w:val="nil"/>
              <w:left w:val="nil"/>
              <w:bottom w:val="single" w:sz="4" w:space="0" w:color="auto"/>
              <w:right w:val="nil"/>
            </w:tcBorders>
            <w:vAlign w:val="bottom"/>
            <w:hideMark/>
          </w:tcPr>
          <w:p w14:paraId="4398F037" w14:textId="77777777" w:rsidR="007C3522" w:rsidRPr="001C5867" w:rsidRDefault="007C3522" w:rsidP="002C02C5">
            <w:pPr>
              <w:pStyle w:val="acctfourfigures"/>
              <w:tabs>
                <w:tab w:val="clear" w:pos="765"/>
                <w:tab w:val="decimal" w:pos="486"/>
              </w:tabs>
              <w:spacing w:line="240" w:lineRule="auto"/>
              <w:ind w:right="11"/>
              <w:rPr>
                <w:szCs w:val="22"/>
              </w:rPr>
            </w:pPr>
            <w:r w:rsidRPr="001C5867">
              <w:rPr>
                <w:rFonts w:cs="Angsana New"/>
                <w:szCs w:val="22"/>
                <w:cs/>
                <w:lang w:bidi="th-TH"/>
              </w:rPr>
              <w:t>-</w:t>
            </w:r>
          </w:p>
        </w:tc>
        <w:tc>
          <w:tcPr>
            <w:tcW w:w="270" w:type="dxa"/>
            <w:vAlign w:val="bottom"/>
          </w:tcPr>
          <w:p w14:paraId="5D443C21" w14:textId="77777777" w:rsidR="007C3522" w:rsidRPr="001C5867" w:rsidRDefault="007C3522">
            <w:pPr>
              <w:tabs>
                <w:tab w:val="decimal" w:pos="849"/>
              </w:tabs>
              <w:spacing w:line="240" w:lineRule="auto"/>
              <w:ind w:left="-105" w:right="-111"/>
              <w:rPr>
                <w:szCs w:val="22"/>
              </w:rPr>
            </w:pPr>
          </w:p>
        </w:tc>
        <w:tc>
          <w:tcPr>
            <w:tcW w:w="1174" w:type="dxa"/>
            <w:tcBorders>
              <w:top w:val="nil"/>
              <w:left w:val="nil"/>
              <w:bottom w:val="single" w:sz="4" w:space="0" w:color="auto"/>
              <w:right w:val="nil"/>
            </w:tcBorders>
            <w:vAlign w:val="bottom"/>
            <w:hideMark/>
          </w:tcPr>
          <w:p w14:paraId="1DC3A923" w14:textId="77777777" w:rsidR="007C3522" w:rsidRPr="001C5867" w:rsidRDefault="007C3522" w:rsidP="002C02C5">
            <w:pPr>
              <w:pStyle w:val="acctfourfigures"/>
              <w:tabs>
                <w:tab w:val="clear" w:pos="765"/>
                <w:tab w:val="decimal" w:pos="539"/>
              </w:tabs>
              <w:spacing w:line="240" w:lineRule="auto"/>
              <w:ind w:right="11"/>
              <w:rPr>
                <w:szCs w:val="22"/>
              </w:rPr>
            </w:pPr>
            <w:r w:rsidRPr="001C5867">
              <w:rPr>
                <w:rFonts w:cs="Angsana New"/>
                <w:szCs w:val="22"/>
                <w:cs/>
                <w:lang w:bidi="th-TH"/>
              </w:rPr>
              <w:t>-</w:t>
            </w:r>
          </w:p>
        </w:tc>
        <w:tc>
          <w:tcPr>
            <w:tcW w:w="236" w:type="dxa"/>
            <w:vAlign w:val="bottom"/>
          </w:tcPr>
          <w:p w14:paraId="763C73CF" w14:textId="77777777" w:rsidR="007C3522" w:rsidRPr="001C5867" w:rsidRDefault="007C3522">
            <w:pPr>
              <w:tabs>
                <w:tab w:val="decimal" w:pos="849"/>
              </w:tabs>
              <w:spacing w:line="240" w:lineRule="auto"/>
              <w:ind w:left="-105" w:right="-111"/>
              <w:rPr>
                <w:szCs w:val="22"/>
              </w:rPr>
            </w:pPr>
          </w:p>
        </w:tc>
        <w:tc>
          <w:tcPr>
            <w:tcW w:w="1024" w:type="dxa"/>
            <w:tcBorders>
              <w:top w:val="nil"/>
              <w:left w:val="nil"/>
              <w:bottom w:val="single" w:sz="4" w:space="0" w:color="auto"/>
              <w:right w:val="nil"/>
            </w:tcBorders>
            <w:vAlign w:val="bottom"/>
            <w:hideMark/>
          </w:tcPr>
          <w:p w14:paraId="0833D313" w14:textId="77777777" w:rsidR="007C3522" w:rsidRPr="001C5867" w:rsidRDefault="007C3522" w:rsidP="002C02C5">
            <w:pPr>
              <w:pStyle w:val="acctfourfigures"/>
              <w:tabs>
                <w:tab w:val="clear" w:pos="765"/>
                <w:tab w:val="decimal" w:pos="578"/>
              </w:tabs>
              <w:spacing w:line="240" w:lineRule="auto"/>
              <w:ind w:right="11"/>
              <w:rPr>
                <w:szCs w:val="22"/>
              </w:rPr>
            </w:pPr>
            <w:r w:rsidRPr="001C5867">
              <w:rPr>
                <w:rFonts w:cs="Angsana New"/>
                <w:szCs w:val="22"/>
                <w:cs/>
                <w:lang w:bidi="th-TH"/>
              </w:rPr>
              <w:t>-</w:t>
            </w:r>
          </w:p>
        </w:tc>
      </w:tr>
      <w:tr w:rsidR="007C3522" w:rsidRPr="001C5867" w14:paraId="7C2FC39B" w14:textId="77777777" w:rsidTr="008A580A">
        <w:tc>
          <w:tcPr>
            <w:tcW w:w="3060" w:type="dxa"/>
            <w:hideMark/>
          </w:tcPr>
          <w:p w14:paraId="5EBBE503" w14:textId="77777777" w:rsidR="007C3522" w:rsidRPr="001C5867" w:rsidRDefault="007C3522">
            <w:pPr>
              <w:spacing w:line="240" w:lineRule="auto"/>
              <w:ind w:left="187" w:hanging="187"/>
              <w:rPr>
                <w:szCs w:val="22"/>
              </w:rPr>
            </w:pPr>
            <w:r w:rsidRPr="001C5867">
              <w:rPr>
                <w:b/>
                <w:bCs/>
                <w:szCs w:val="22"/>
              </w:rPr>
              <w:t xml:space="preserve">Number of ordinary shares outstanding </w:t>
            </w:r>
          </w:p>
        </w:tc>
        <w:tc>
          <w:tcPr>
            <w:tcW w:w="1079" w:type="dxa"/>
            <w:tcBorders>
              <w:top w:val="nil"/>
              <w:left w:val="nil"/>
              <w:bottom w:val="double" w:sz="4" w:space="0" w:color="auto"/>
              <w:right w:val="nil"/>
            </w:tcBorders>
            <w:vAlign w:val="bottom"/>
            <w:hideMark/>
          </w:tcPr>
          <w:p w14:paraId="694D93A8" w14:textId="77777777" w:rsidR="007C3522" w:rsidRPr="001C5867" w:rsidRDefault="007C3522">
            <w:pPr>
              <w:pStyle w:val="acctfourfigures"/>
              <w:tabs>
                <w:tab w:val="clear" w:pos="765"/>
                <w:tab w:val="decimal" w:pos="792"/>
              </w:tabs>
              <w:spacing w:line="240" w:lineRule="auto"/>
              <w:ind w:right="11"/>
              <w:rPr>
                <w:b/>
                <w:bCs/>
                <w:szCs w:val="22"/>
              </w:rPr>
            </w:pPr>
            <w:r w:rsidRPr="001C5867">
              <w:rPr>
                <w:b/>
                <w:bCs/>
                <w:szCs w:val="22"/>
              </w:rPr>
              <w:t>289</w:t>
            </w:r>
          </w:p>
        </w:tc>
        <w:tc>
          <w:tcPr>
            <w:tcW w:w="269" w:type="dxa"/>
            <w:vAlign w:val="bottom"/>
          </w:tcPr>
          <w:p w14:paraId="60267FA0" w14:textId="77777777" w:rsidR="007C3522" w:rsidRPr="001C5867" w:rsidRDefault="007C3522">
            <w:pPr>
              <w:pStyle w:val="acctfourfigures"/>
              <w:tabs>
                <w:tab w:val="clear" w:pos="765"/>
                <w:tab w:val="decimal" w:pos="792"/>
              </w:tabs>
              <w:spacing w:line="240" w:lineRule="auto"/>
              <w:ind w:right="11"/>
              <w:rPr>
                <w:b/>
                <w:bCs/>
                <w:szCs w:val="22"/>
              </w:rPr>
            </w:pPr>
          </w:p>
        </w:tc>
        <w:tc>
          <w:tcPr>
            <w:tcW w:w="1260" w:type="dxa"/>
            <w:tcBorders>
              <w:top w:val="nil"/>
              <w:left w:val="nil"/>
              <w:bottom w:val="double" w:sz="4" w:space="0" w:color="auto"/>
              <w:right w:val="nil"/>
            </w:tcBorders>
            <w:vAlign w:val="bottom"/>
            <w:hideMark/>
          </w:tcPr>
          <w:p w14:paraId="3FFB1709" w14:textId="77777777" w:rsidR="007C3522" w:rsidRPr="001C5867" w:rsidRDefault="007C3522">
            <w:pPr>
              <w:pStyle w:val="acctfourfigures"/>
              <w:tabs>
                <w:tab w:val="clear" w:pos="765"/>
                <w:tab w:val="decimal" w:pos="792"/>
              </w:tabs>
              <w:spacing w:line="240" w:lineRule="auto"/>
              <w:ind w:right="11"/>
              <w:rPr>
                <w:b/>
                <w:bCs/>
                <w:szCs w:val="22"/>
              </w:rPr>
            </w:pPr>
            <w:r w:rsidRPr="001C5867">
              <w:rPr>
                <w:b/>
                <w:bCs/>
                <w:szCs w:val="22"/>
              </w:rPr>
              <w:t>289</w:t>
            </w:r>
          </w:p>
        </w:tc>
        <w:tc>
          <w:tcPr>
            <w:tcW w:w="270" w:type="dxa"/>
            <w:vAlign w:val="bottom"/>
          </w:tcPr>
          <w:p w14:paraId="1EAF7C0E" w14:textId="77777777" w:rsidR="007C3522" w:rsidRPr="001C5867" w:rsidRDefault="007C3522">
            <w:pPr>
              <w:pStyle w:val="acctfourfigures"/>
              <w:tabs>
                <w:tab w:val="clear" w:pos="765"/>
                <w:tab w:val="decimal" w:pos="792"/>
              </w:tabs>
              <w:spacing w:line="240" w:lineRule="auto"/>
              <w:ind w:right="11"/>
              <w:rPr>
                <w:b/>
                <w:bCs/>
                <w:szCs w:val="22"/>
              </w:rPr>
            </w:pPr>
          </w:p>
        </w:tc>
        <w:tc>
          <w:tcPr>
            <w:tcW w:w="1080" w:type="dxa"/>
            <w:tcBorders>
              <w:top w:val="nil"/>
              <w:left w:val="nil"/>
              <w:bottom w:val="double" w:sz="4" w:space="0" w:color="auto"/>
              <w:right w:val="nil"/>
            </w:tcBorders>
            <w:vAlign w:val="bottom"/>
            <w:hideMark/>
          </w:tcPr>
          <w:p w14:paraId="4D36D903" w14:textId="77777777" w:rsidR="007C3522" w:rsidRPr="001C5867" w:rsidRDefault="007C3522">
            <w:pPr>
              <w:pStyle w:val="acctfourfigures"/>
              <w:tabs>
                <w:tab w:val="clear" w:pos="765"/>
                <w:tab w:val="decimal" w:pos="792"/>
              </w:tabs>
              <w:spacing w:line="240" w:lineRule="auto"/>
              <w:ind w:right="11"/>
              <w:rPr>
                <w:b/>
                <w:bCs/>
                <w:szCs w:val="22"/>
              </w:rPr>
            </w:pPr>
            <w:r w:rsidRPr="001C5867">
              <w:rPr>
                <w:b/>
                <w:bCs/>
                <w:szCs w:val="22"/>
              </w:rPr>
              <w:t>289</w:t>
            </w:r>
          </w:p>
        </w:tc>
        <w:tc>
          <w:tcPr>
            <w:tcW w:w="270" w:type="dxa"/>
          </w:tcPr>
          <w:p w14:paraId="4C301D35" w14:textId="77777777" w:rsidR="007C3522" w:rsidRPr="001C5867" w:rsidRDefault="007C3522">
            <w:pPr>
              <w:pStyle w:val="acctfourfigures"/>
              <w:tabs>
                <w:tab w:val="clear" w:pos="765"/>
                <w:tab w:val="decimal" w:pos="792"/>
              </w:tabs>
              <w:spacing w:line="240" w:lineRule="auto"/>
              <w:ind w:right="11"/>
              <w:rPr>
                <w:b/>
                <w:bCs/>
                <w:szCs w:val="22"/>
              </w:rPr>
            </w:pPr>
          </w:p>
        </w:tc>
        <w:tc>
          <w:tcPr>
            <w:tcW w:w="1080" w:type="dxa"/>
            <w:tcBorders>
              <w:top w:val="nil"/>
              <w:left w:val="nil"/>
              <w:bottom w:val="double" w:sz="4" w:space="0" w:color="auto"/>
              <w:right w:val="nil"/>
            </w:tcBorders>
            <w:vAlign w:val="bottom"/>
            <w:hideMark/>
          </w:tcPr>
          <w:p w14:paraId="6CDD6147" w14:textId="77777777" w:rsidR="007C3522" w:rsidRPr="001C5867" w:rsidRDefault="007C3522">
            <w:pPr>
              <w:pStyle w:val="acctfourfigures"/>
              <w:tabs>
                <w:tab w:val="clear" w:pos="765"/>
                <w:tab w:val="decimal" w:pos="792"/>
              </w:tabs>
              <w:spacing w:line="240" w:lineRule="auto"/>
              <w:ind w:right="11"/>
              <w:rPr>
                <w:b/>
                <w:bCs/>
                <w:szCs w:val="22"/>
              </w:rPr>
            </w:pPr>
            <w:r w:rsidRPr="001C5867">
              <w:rPr>
                <w:b/>
                <w:bCs/>
                <w:szCs w:val="22"/>
              </w:rPr>
              <w:t>211</w:t>
            </w:r>
          </w:p>
        </w:tc>
        <w:tc>
          <w:tcPr>
            <w:tcW w:w="236" w:type="dxa"/>
            <w:vAlign w:val="bottom"/>
          </w:tcPr>
          <w:p w14:paraId="03E9D7A2" w14:textId="77777777" w:rsidR="007C3522" w:rsidRPr="001C5867" w:rsidRDefault="007C3522">
            <w:pPr>
              <w:tabs>
                <w:tab w:val="decimal" w:pos="849"/>
              </w:tabs>
              <w:spacing w:line="240" w:lineRule="auto"/>
              <w:ind w:left="-105" w:right="-111"/>
              <w:rPr>
                <w:szCs w:val="22"/>
              </w:rPr>
            </w:pPr>
          </w:p>
        </w:tc>
        <w:tc>
          <w:tcPr>
            <w:tcW w:w="1204" w:type="dxa"/>
            <w:tcBorders>
              <w:top w:val="nil"/>
              <w:left w:val="nil"/>
              <w:bottom w:val="double" w:sz="4" w:space="0" w:color="auto"/>
              <w:right w:val="nil"/>
            </w:tcBorders>
            <w:vAlign w:val="bottom"/>
            <w:hideMark/>
          </w:tcPr>
          <w:p w14:paraId="3D0218A0" w14:textId="77777777" w:rsidR="007C3522" w:rsidRPr="001C5867" w:rsidRDefault="007C3522" w:rsidP="002C02C5">
            <w:pPr>
              <w:pStyle w:val="acctfourfigures"/>
              <w:tabs>
                <w:tab w:val="clear" w:pos="765"/>
                <w:tab w:val="decimal" w:pos="845"/>
              </w:tabs>
              <w:spacing w:line="240" w:lineRule="auto"/>
              <w:ind w:right="11"/>
              <w:rPr>
                <w:b/>
                <w:bCs/>
                <w:szCs w:val="22"/>
              </w:rPr>
            </w:pPr>
            <w:r w:rsidRPr="001C5867">
              <w:rPr>
                <w:b/>
                <w:bCs/>
                <w:szCs w:val="22"/>
              </w:rPr>
              <w:t>211</w:t>
            </w:r>
          </w:p>
        </w:tc>
        <w:tc>
          <w:tcPr>
            <w:tcW w:w="270" w:type="dxa"/>
            <w:vAlign w:val="bottom"/>
          </w:tcPr>
          <w:p w14:paraId="14778380" w14:textId="77777777" w:rsidR="007C3522" w:rsidRPr="001C5867" w:rsidRDefault="007C3522">
            <w:pPr>
              <w:tabs>
                <w:tab w:val="decimal" w:pos="849"/>
              </w:tabs>
              <w:spacing w:line="240" w:lineRule="auto"/>
              <w:ind w:left="-105" w:right="-111"/>
              <w:rPr>
                <w:szCs w:val="22"/>
              </w:rPr>
            </w:pPr>
          </w:p>
        </w:tc>
        <w:tc>
          <w:tcPr>
            <w:tcW w:w="1080" w:type="dxa"/>
            <w:tcBorders>
              <w:top w:val="nil"/>
              <w:left w:val="nil"/>
              <w:bottom w:val="double" w:sz="4" w:space="0" w:color="auto"/>
              <w:right w:val="nil"/>
            </w:tcBorders>
            <w:vAlign w:val="bottom"/>
            <w:hideMark/>
          </w:tcPr>
          <w:p w14:paraId="47FC8304" w14:textId="77777777" w:rsidR="007C3522" w:rsidRPr="001C5867" w:rsidRDefault="007C3522">
            <w:pPr>
              <w:pStyle w:val="acctfourfigures"/>
              <w:tabs>
                <w:tab w:val="decimal" w:pos="612"/>
              </w:tabs>
              <w:spacing w:line="240" w:lineRule="auto"/>
              <w:ind w:right="11"/>
              <w:jc w:val="right"/>
              <w:rPr>
                <w:b/>
                <w:bCs/>
                <w:szCs w:val="22"/>
              </w:rPr>
            </w:pPr>
            <w:r w:rsidRPr="001C5867">
              <w:rPr>
                <w:b/>
                <w:bCs/>
                <w:szCs w:val="22"/>
              </w:rPr>
              <w:t>211</w:t>
            </w:r>
          </w:p>
        </w:tc>
        <w:tc>
          <w:tcPr>
            <w:tcW w:w="236" w:type="dxa"/>
            <w:vAlign w:val="bottom"/>
          </w:tcPr>
          <w:p w14:paraId="3D3B0F2A" w14:textId="77777777" w:rsidR="007C3522" w:rsidRPr="001C5867" w:rsidRDefault="007C3522">
            <w:pPr>
              <w:tabs>
                <w:tab w:val="decimal" w:pos="849"/>
              </w:tabs>
              <w:spacing w:line="240" w:lineRule="auto"/>
              <w:ind w:left="-105" w:right="-111"/>
              <w:rPr>
                <w:szCs w:val="22"/>
              </w:rPr>
            </w:pPr>
          </w:p>
        </w:tc>
        <w:tc>
          <w:tcPr>
            <w:tcW w:w="1024" w:type="dxa"/>
            <w:tcBorders>
              <w:top w:val="nil"/>
              <w:left w:val="nil"/>
              <w:bottom w:val="double" w:sz="4" w:space="0" w:color="auto"/>
              <w:right w:val="nil"/>
            </w:tcBorders>
            <w:vAlign w:val="bottom"/>
            <w:hideMark/>
          </w:tcPr>
          <w:p w14:paraId="1DC18884" w14:textId="77777777" w:rsidR="007C3522" w:rsidRPr="001C5867" w:rsidRDefault="007C3522">
            <w:pPr>
              <w:pStyle w:val="acctfourfigures"/>
              <w:tabs>
                <w:tab w:val="clear" w:pos="765"/>
                <w:tab w:val="decimal" w:pos="808"/>
              </w:tabs>
              <w:spacing w:line="240" w:lineRule="auto"/>
              <w:ind w:right="-12"/>
              <w:rPr>
                <w:b/>
                <w:bCs/>
                <w:szCs w:val="22"/>
              </w:rPr>
            </w:pPr>
            <w:r w:rsidRPr="001C5867">
              <w:rPr>
                <w:b/>
                <w:bCs/>
                <w:szCs w:val="22"/>
              </w:rPr>
              <w:t>211</w:t>
            </w:r>
          </w:p>
        </w:tc>
        <w:tc>
          <w:tcPr>
            <w:tcW w:w="270" w:type="dxa"/>
            <w:vAlign w:val="bottom"/>
          </w:tcPr>
          <w:p w14:paraId="249EE3A8" w14:textId="77777777" w:rsidR="007C3522" w:rsidRPr="001C5867" w:rsidRDefault="007C3522">
            <w:pPr>
              <w:tabs>
                <w:tab w:val="decimal" w:pos="849"/>
              </w:tabs>
              <w:spacing w:line="240" w:lineRule="auto"/>
              <w:ind w:left="-105" w:right="-111"/>
              <w:rPr>
                <w:szCs w:val="22"/>
              </w:rPr>
            </w:pPr>
          </w:p>
        </w:tc>
        <w:tc>
          <w:tcPr>
            <w:tcW w:w="1174" w:type="dxa"/>
            <w:tcBorders>
              <w:top w:val="nil"/>
              <w:left w:val="nil"/>
              <w:bottom w:val="double" w:sz="4" w:space="0" w:color="auto"/>
              <w:right w:val="nil"/>
            </w:tcBorders>
            <w:vAlign w:val="bottom"/>
            <w:hideMark/>
          </w:tcPr>
          <w:p w14:paraId="7E90643E" w14:textId="77777777" w:rsidR="007C3522" w:rsidRPr="001C5867" w:rsidRDefault="007C3522" w:rsidP="002C02C5">
            <w:pPr>
              <w:pStyle w:val="acctfourfigures"/>
              <w:spacing w:line="240" w:lineRule="auto"/>
              <w:ind w:right="11"/>
              <w:rPr>
                <w:b/>
                <w:bCs/>
                <w:szCs w:val="22"/>
              </w:rPr>
            </w:pPr>
            <w:r w:rsidRPr="001C5867">
              <w:rPr>
                <w:b/>
                <w:bCs/>
                <w:szCs w:val="22"/>
              </w:rPr>
              <w:t>211</w:t>
            </w:r>
          </w:p>
        </w:tc>
        <w:tc>
          <w:tcPr>
            <w:tcW w:w="236" w:type="dxa"/>
            <w:vAlign w:val="bottom"/>
          </w:tcPr>
          <w:p w14:paraId="046291EB" w14:textId="77777777" w:rsidR="007C3522" w:rsidRPr="001C5867" w:rsidRDefault="007C3522">
            <w:pPr>
              <w:tabs>
                <w:tab w:val="decimal" w:pos="849"/>
              </w:tabs>
              <w:spacing w:line="240" w:lineRule="auto"/>
              <w:ind w:left="-105" w:right="-111"/>
              <w:rPr>
                <w:szCs w:val="22"/>
              </w:rPr>
            </w:pPr>
          </w:p>
        </w:tc>
        <w:tc>
          <w:tcPr>
            <w:tcW w:w="1024" w:type="dxa"/>
            <w:tcBorders>
              <w:top w:val="nil"/>
              <w:left w:val="nil"/>
              <w:bottom w:val="double" w:sz="4" w:space="0" w:color="auto"/>
              <w:right w:val="nil"/>
            </w:tcBorders>
            <w:vAlign w:val="bottom"/>
            <w:hideMark/>
          </w:tcPr>
          <w:p w14:paraId="54848D5B" w14:textId="77777777" w:rsidR="007C3522" w:rsidRPr="001C5867" w:rsidRDefault="007C3522">
            <w:pPr>
              <w:pStyle w:val="acctfourfigures"/>
              <w:tabs>
                <w:tab w:val="decimal" w:pos="536"/>
              </w:tabs>
              <w:spacing w:line="240" w:lineRule="auto"/>
              <w:ind w:right="11"/>
              <w:jc w:val="right"/>
              <w:rPr>
                <w:b/>
                <w:bCs/>
                <w:szCs w:val="22"/>
              </w:rPr>
            </w:pPr>
            <w:r w:rsidRPr="001C5867">
              <w:rPr>
                <w:b/>
                <w:bCs/>
                <w:szCs w:val="22"/>
              </w:rPr>
              <w:t>211</w:t>
            </w:r>
          </w:p>
        </w:tc>
      </w:tr>
      <w:tr w:rsidR="007C3522" w:rsidRPr="001C5867" w14:paraId="5894A94F" w14:textId="77777777" w:rsidTr="008A580A">
        <w:tc>
          <w:tcPr>
            <w:tcW w:w="3060" w:type="dxa"/>
            <w:hideMark/>
          </w:tcPr>
          <w:p w14:paraId="4F70128F" w14:textId="77777777" w:rsidR="007C3522" w:rsidRPr="001C5867" w:rsidRDefault="007C3522">
            <w:pPr>
              <w:spacing w:line="240" w:lineRule="auto"/>
              <w:ind w:left="187" w:hanging="187"/>
              <w:rPr>
                <w:b/>
                <w:bCs/>
                <w:szCs w:val="22"/>
                <w:lang w:bidi="th-TH"/>
              </w:rPr>
            </w:pPr>
            <w:r w:rsidRPr="001C5867">
              <w:rPr>
                <w:b/>
                <w:bCs/>
                <w:szCs w:val="22"/>
              </w:rPr>
              <w:t xml:space="preserve">Basic earnings </w:t>
            </w:r>
            <w:r w:rsidRPr="001C5867">
              <w:rPr>
                <w:rFonts w:cs="Angsana New"/>
                <w:b/>
                <w:bCs/>
                <w:szCs w:val="22"/>
                <w:cs/>
                <w:lang w:bidi="th-TH"/>
              </w:rPr>
              <w:t>(</w:t>
            </w:r>
            <w:r w:rsidRPr="001C5867">
              <w:rPr>
                <w:b/>
                <w:bCs/>
                <w:szCs w:val="22"/>
              </w:rPr>
              <w:t>loss</w:t>
            </w:r>
            <w:r w:rsidRPr="001C5867">
              <w:rPr>
                <w:rFonts w:cs="Angsana New"/>
                <w:b/>
                <w:bCs/>
                <w:szCs w:val="22"/>
                <w:cs/>
                <w:lang w:bidi="th-TH"/>
              </w:rPr>
              <w:t xml:space="preserve">) </w:t>
            </w:r>
            <w:r w:rsidRPr="001C5867">
              <w:rPr>
                <w:b/>
                <w:bCs/>
                <w:szCs w:val="22"/>
              </w:rPr>
              <w:t>per share</w:t>
            </w:r>
            <w:r w:rsidRPr="001C5867">
              <w:rPr>
                <w:rFonts w:cs="Angsana New"/>
                <w:b/>
                <w:bCs/>
                <w:szCs w:val="22"/>
                <w:cs/>
                <w:lang w:bidi="th-TH"/>
              </w:rPr>
              <w:t xml:space="preserve"> </w:t>
            </w:r>
            <w:r w:rsidRPr="001C5867">
              <w:rPr>
                <w:rFonts w:cs="Angsana New"/>
                <w:b/>
                <w:bCs/>
                <w:i/>
                <w:iCs/>
                <w:szCs w:val="22"/>
                <w:cs/>
                <w:lang w:bidi="th-TH"/>
              </w:rPr>
              <w:t>(</w:t>
            </w:r>
            <w:r w:rsidRPr="001C5867">
              <w:rPr>
                <w:b/>
                <w:bCs/>
                <w:i/>
                <w:iCs/>
                <w:szCs w:val="22"/>
              </w:rPr>
              <w:t>in Baht</w:t>
            </w:r>
            <w:r w:rsidRPr="001C5867">
              <w:rPr>
                <w:rFonts w:cs="Angsana New"/>
                <w:b/>
                <w:bCs/>
                <w:i/>
                <w:iCs/>
                <w:szCs w:val="22"/>
                <w:cs/>
                <w:lang w:bidi="th-TH"/>
              </w:rPr>
              <w:t xml:space="preserve">) </w:t>
            </w:r>
          </w:p>
        </w:tc>
        <w:tc>
          <w:tcPr>
            <w:tcW w:w="1079" w:type="dxa"/>
            <w:tcBorders>
              <w:top w:val="double" w:sz="4" w:space="0" w:color="auto"/>
              <w:left w:val="nil"/>
              <w:bottom w:val="double" w:sz="4" w:space="0" w:color="auto"/>
              <w:right w:val="nil"/>
            </w:tcBorders>
            <w:vAlign w:val="bottom"/>
            <w:hideMark/>
          </w:tcPr>
          <w:p w14:paraId="1984DE87" w14:textId="16A672BF" w:rsidR="007C3522" w:rsidRPr="001C5867" w:rsidRDefault="00DA7C52" w:rsidP="00465D79">
            <w:pPr>
              <w:pStyle w:val="acctfourfigures"/>
              <w:tabs>
                <w:tab w:val="clear" w:pos="765"/>
                <w:tab w:val="decimal" w:pos="521"/>
              </w:tabs>
              <w:spacing w:line="240" w:lineRule="auto"/>
              <w:ind w:right="11"/>
              <w:rPr>
                <w:b/>
                <w:bCs/>
                <w:szCs w:val="22"/>
                <w:rtl/>
                <w:cs/>
              </w:rPr>
            </w:pPr>
            <w:r w:rsidRPr="001C5867">
              <w:rPr>
                <w:b/>
                <w:bCs/>
                <w:szCs w:val="22"/>
              </w:rPr>
              <w:t>40</w:t>
            </w:r>
            <w:r w:rsidR="007C3522" w:rsidRPr="001C5867">
              <w:rPr>
                <w:rFonts w:cs="Angsana New"/>
                <w:b/>
                <w:bCs/>
                <w:szCs w:val="22"/>
                <w:cs/>
                <w:lang w:bidi="th-TH"/>
              </w:rPr>
              <w:t>.</w:t>
            </w:r>
            <w:r w:rsidRPr="001C5867">
              <w:rPr>
                <w:b/>
                <w:bCs/>
                <w:szCs w:val="22"/>
              </w:rPr>
              <w:t>86</w:t>
            </w:r>
          </w:p>
        </w:tc>
        <w:tc>
          <w:tcPr>
            <w:tcW w:w="269" w:type="dxa"/>
            <w:vAlign w:val="bottom"/>
          </w:tcPr>
          <w:p w14:paraId="1959AE12" w14:textId="77777777" w:rsidR="007C3522" w:rsidRPr="001C5867" w:rsidRDefault="007C3522">
            <w:pPr>
              <w:pStyle w:val="acctfourfigures"/>
              <w:tabs>
                <w:tab w:val="decimal" w:pos="612"/>
              </w:tabs>
              <w:spacing w:line="240" w:lineRule="auto"/>
              <w:ind w:right="11"/>
              <w:rPr>
                <w:b/>
                <w:bCs/>
                <w:szCs w:val="22"/>
              </w:rPr>
            </w:pPr>
          </w:p>
        </w:tc>
        <w:tc>
          <w:tcPr>
            <w:tcW w:w="1260" w:type="dxa"/>
            <w:tcBorders>
              <w:top w:val="double" w:sz="4" w:space="0" w:color="auto"/>
              <w:left w:val="nil"/>
              <w:bottom w:val="double" w:sz="4" w:space="0" w:color="auto"/>
              <w:right w:val="nil"/>
            </w:tcBorders>
            <w:vAlign w:val="bottom"/>
            <w:hideMark/>
          </w:tcPr>
          <w:p w14:paraId="2077B7E4" w14:textId="77777777" w:rsidR="007C3522" w:rsidRPr="001C5867" w:rsidRDefault="007C3522" w:rsidP="00265A95">
            <w:pPr>
              <w:pStyle w:val="acctfourfigures"/>
              <w:tabs>
                <w:tab w:val="clear" w:pos="765"/>
                <w:tab w:val="decimal" w:pos="612"/>
              </w:tabs>
              <w:spacing w:line="240" w:lineRule="auto"/>
              <w:ind w:right="205"/>
              <w:rPr>
                <w:b/>
                <w:bCs/>
                <w:szCs w:val="22"/>
              </w:rPr>
            </w:pPr>
            <w:r w:rsidRPr="001C5867">
              <w:rPr>
                <w:rFonts w:cs="Angsana New"/>
                <w:b/>
                <w:bCs/>
                <w:szCs w:val="22"/>
                <w:cs/>
                <w:lang w:bidi="th-TH"/>
              </w:rPr>
              <w:t>(</w:t>
            </w:r>
            <w:r w:rsidRPr="001C5867">
              <w:rPr>
                <w:b/>
                <w:bCs/>
                <w:szCs w:val="22"/>
              </w:rPr>
              <w:t>3</w:t>
            </w:r>
            <w:r w:rsidRPr="001C5867">
              <w:rPr>
                <w:rFonts w:cs="Angsana New"/>
                <w:b/>
                <w:bCs/>
                <w:szCs w:val="22"/>
                <w:cs/>
                <w:lang w:bidi="th-TH"/>
              </w:rPr>
              <w:t>.</w:t>
            </w:r>
            <w:r w:rsidRPr="001C5867">
              <w:rPr>
                <w:b/>
                <w:bCs/>
                <w:szCs w:val="22"/>
              </w:rPr>
              <w:t>08</w:t>
            </w:r>
            <w:r w:rsidRPr="001C5867">
              <w:rPr>
                <w:rFonts w:cs="Angsana New"/>
                <w:b/>
                <w:bCs/>
                <w:szCs w:val="22"/>
                <w:cs/>
                <w:lang w:bidi="th-TH"/>
              </w:rPr>
              <w:t>)</w:t>
            </w:r>
          </w:p>
        </w:tc>
        <w:tc>
          <w:tcPr>
            <w:tcW w:w="270" w:type="dxa"/>
            <w:vAlign w:val="bottom"/>
          </w:tcPr>
          <w:p w14:paraId="2BD66704" w14:textId="77777777" w:rsidR="007C3522" w:rsidRPr="001C5867" w:rsidRDefault="007C3522">
            <w:pPr>
              <w:pStyle w:val="acctfourfigures"/>
              <w:tabs>
                <w:tab w:val="decimal" w:pos="612"/>
              </w:tabs>
              <w:spacing w:line="240" w:lineRule="auto"/>
              <w:ind w:right="11"/>
              <w:rPr>
                <w:b/>
                <w:bCs/>
                <w:szCs w:val="22"/>
              </w:rPr>
            </w:pPr>
          </w:p>
        </w:tc>
        <w:tc>
          <w:tcPr>
            <w:tcW w:w="1080" w:type="dxa"/>
            <w:tcBorders>
              <w:top w:val="double" w:sz="4" w:space="0" w:color="auto"/>
              <w:left w:val="nil"/>
              <w:bottom w:val="double" w:sz="4" w:space="0" w:color="auto"/>
              <w:right w:val="nil"/>
            </w:tcBorders>
            <w:vAlign w:val="bottom"/>
            <w:hideMark/>
          </w:tcPr>
          <w:p w14:paraId="5B3ADF57" w14:textId="119A0EBA" w:rsidR="007C3522" w:rsidRPr="001C5867" w:rsidRDefault="00465D79" w:rsidP="00265A95">
            <w:pPr>
              <w:pStyle w:val="acctfourfigures"/>
              <w:tabs>
                <w:tab w:val="clear" w:pos="765"/>
                <w:tab w:val="decimal" w:pos="497"/>
              </w:tabs>
              <w:spacing w:line="240" w:lineRule="auto"/>
              <w:ind w:right="11"/>
              <w:rPr>
                <w:b/>
                <w:bCs/>
                <w:szCs w:val="22"/>
              </w:rPr>
            </w:pPr>
            <w:r w:rsidRPr="001C5867">
              <w:rPr>
                <w:b/>
                <w:bCs/>
                <w:szCs w:val="22"/>
              </w:rPr>
              <w:t>3</w:t>
            </w:r>
            <w:r w:rsidR="00DA7C52" w:rsidRPr="001C5867">
              <w:rPr>
                <w:b/>
                <w:bCs/>
                <w:szCs w:val="22"/>
              </w:rPr>
              <w:t>7</w:t>
            </w:r>
            <w:r w:rsidRPr="001C5867">
              <w:rPr>
                <w:rFonts w:cs="Angsana New"/>
                <w:b/>
                <w:bCs/>
                <w:szCs w:val="22"/>
                <w:cs/>
                <w:lang w:bidi="th-TH"/>
              </w:rPr>
              <w:t>.</w:t>
            </w:r>
            <w:r w:rsidR="00DA7C52" w:rsidRPr="001C5867">
              <w:rPr>
                <w:b/>
                <w:bCs/>
                <w:szCs w:val="22"/>
              </w:rPr>
              <w:t>78</w:t>
            </w:r>
          </w:p>
        </w:tc>
        <w:tc>
          <w:tcPr>
            <w:tcW w:w="270" w:type="dxa"/>
          </w:tcPr>
          <w:p w14:paraId="7C96F31B" w14:textId="77777777" w:rsidR="007C3522" w:rsidRPr="001C5867" w:rsidRDefault="007C3522">
            <w:pPr>
              <w:pStyle w:val="acctfourfigures"/>
              <w:tabs>
                <w:tab w:val="decimal" w:pos="612"/>
              </w:tabs>
              <w:spacing w:line="240" w:lineRule="auto"/>
              <w:ind w:right="11"/>
              <w:rPr>
                <w:b/>
                <w:bCs/>
                <w:szCs w:val="22"/>
              </w:rPr>
            </w:pPr>
          </w:p>
        </w:tc>
        <w:tc>
          <w:tcPr>
            <w:tcW w:w="1080" w:type="dxa"/>
            <w:tcBorders>
              <w:top w:val="double" w:sz="4" w:space="0" w:color="auto"/>
              <w:left w:val="nil"/>
              <w:bottom w:val="double" w:sz="4" w:space="0" w:color="auto"/>
              <w:right w:val="nil"/>
            </w:tcBorders>
            <w:vAlign w:val="bottom"/>
            <w:hideMark/>
          </w:tcPr>
          <w:p w14:paraId="45F93F3B" w14:textId="39D41EE5" w:rsidR="007C3522" w:rsidRPr="001C5867" w:rsidRDefault="007C3522" w:rsidP="00265A95">
            <w:pPr>
              <w:pStyle w:val="acctfourfigures"/>
              <w:tabs>
                <w:tab w:val="clear" w:pos="765"/>
                <w:tab w:val="decimal" w:pos="524"/>
              </w:tabs>
              <w:spacing w:line="240" w:lineRule="auto"/>
              <w:ind w:right="11"/>
              <w:rPr>
                <w:b/>
                <w:bCs/>
                <w:szCs w:val="22"/>
              </w:rPr>
            </w:pPr>
            <w:r w:rsidRPr="001C5867">
              <w:rPr>
                <w:b/>
                <w:bCs/>
                <w:szCs w:val="22"/>
              </w:rPr>
              <w:t>32</w:t>
            </w:r>
            <w:r w:rsidRPr="001C5867">
              <w:rPr>
                <w:rFonts w:cs="Angsana New"/>
                <w:b/>
                <w:bCs/>
                <w:szCs w:val="22"/>
                <w:cs/>
                <w:lang w:bidi="th-TH"/>
              </w:rPr>
              <w:t>.</w:t>
            </w:r>
            <w:r w:rsidR="00894FAC" w:rsidRPr="001C5867">
              <w:rPr>
                <w:b/>
                <w:bCs/>
                <w:szCs w:val="22"/>
              </w:rPr>
              <w:t>80</w:t>
            </w:r>
          </w:p>
        </w:tc>
        <w:tc>
          <w:tcPr>
            <w:tcW w:w="236" w:type="dxa"/>
            <w:vAlign w:val="bottom"/>
          </w:tcPr>
          <w:p w14:paraId="05FB8DFC" w14:textId="77777777" w:rsidR="007C3522" w:rsidRPr="001C5867" w:rsidRDefault="007C3522">
            <w:pPr>
              <w:tabs>
                <w:tab w:val="decimal" w:pos="849"/>
              </w:tabs>
              <w:spacing w:line="240" w:lineRule="auto"/>
              <w:ind w:left="-105" w:right="-111"/>
              <w:rPr>
                <w:szCs w:val="22"/>
              </w:rPr>
            </w:pPr>
          </w:p>
        </w:tc>
        <w:tc>
          <w:tcPr>
            <w:tcW w:w="1204" w:type="dxa"/>
            <w:tcBorders>
              <w:top w:val="double" w:sz="4" w:space="0" w:color="auto"/>
              <w:left w:val="nil"/>
              <w:bottom w:val="double" w:sz="4" w:space="0" w:color="auto"/>
              <w:right w:val="nil"/>
            </w:tcBorders>
            <w:vAlign w:val="bottom"/>
            <w:hideMark/>
          </w:tcPr>
          <w:p w14:paraId="1E829DF8" w14:textId="77777777" w:rsidR="007C3522" w:rsidRPr="001C5867" w:rsidRDefault="007C3522" w:rsidP="00265A95">
            <w:pPr>
              <w:pStyle w:val="acctfourfigures"/>
              <w:tabs>
                <w:tab w:val="clear" w:pos="765"/>
                <w:tab w:val="decimal" w:pos="648"/>
              </w:tabs>
              <w:spacing w:line="240" w:lineRule="auto"/>
              <w:ind w:right="97"/>
              <w:rPr>
                <w:b/>
                <w:bCs/>
                <w:szCs w:val="22"/>
              </w:rPr>
            </w:pPr>
            <w:r w:rsidRPr="001C5867">
              <w:rPr>
                <w:rFonts w:cs="Angsana New"/>
                <w:b/>
                <w:bCs/>
                <w:szCs w:val="22"/>
                <w:cs/>
                <w:lang w:bidi="th-TH"/>
              </w:rPr>
              <w:t>(</w:t>
            </w:r>
            <w:r w:rsidRPr="001C5867">
              <w:rPr>
                <w:b/>
                <w:bCs/>
                <w:szCs w:val="22"/>
              </w:rPr>
              <w:t>10</w:t>
            </w:r>
            <w:r w:rsidRPr="001C5867">
              <w:rPr>
                <w:rFonts w:cs="Angsana New"/>
                <w:b/>
                <w:bCs/>
                <w:szCs w:val="22"/>
                <w:cs/>
                <w:lang w:bidi="th-TH"/>
              </w:rPr>
              <w:t>.</w:t>
            </w:r>
            <w:r w:rsidRPr="001C5867">
              <w:rPr>
                <w:b/>
                <w:bCs/>
                <w:szCs w:val="22"/>
              </w:rPr>
              <w:t>90</w:t>
            </w:r>
            <w:r w:rsidRPr="001C5867">
              <w:rPr>
                <w:rFonts w:cs="Angsana New"/>
                <w:b/>
                <w:bCs/>
                <w:szCs w:val="22"/>
                <w:cs/>
                <w:lang w:bidi="th-TH"/>
              </w:rPr>
              <w:t>)</w:t>
            </w:r>
          </w:p>
        </w:tc>
        <w:tc>
          <w:tcPr>
            <w:tcW w:w="270" w:type="dxa"/>
            <w:vAlign w:val="bottom"/>
          </w:tcPr>
          <w:p w14:paraId="13F2E706" w14:textId="77777777" w:rsidR="007C3522" w:rsidRPr="001C5867" w:rsidRDefault="007C3522">
            <w:pPr>
              <w:tabs>
                <w:tab w:val="decimal" w:pos="849"/>
              </w:tabs>
              <w:spacing w:line="240" w:lineRule="auto"/>
              <w:ind w:left="-105" w:right="-111"/>
              <w:rPr>
                <w:szCs w:val="22"/>
              </w:rPr>
            </w:pPr>
          </w:p>
        </w:tc>
        <w:tc>
          <w:tcPr>
            <w:tcW w:w="1080" w:type="dxa"/>
            <w:tcBorders>
              <w:top w:val="double" w:sz="4" w:space="0" w:color="auto"/>
              <w:left w:val="nil"/>
              <w:bottom w:val="double" w:sz="4" w:space="0" w:color="auto"/>
              <w:right w:val="nil"/>
            </w:tcBorders>
            <w:vAlign w:val="bottom"/>
            <w:hideMark/>
          </w:tcPr>
          <w:p w14:paraId="68957FEF" w14:textId="7889A119" w:rsidR="007C3522" w:rsidRPr="001C5867" w:rsidRDefault="007C3522">
            <w:pPr>
              <w:pStyle w:val="acctfourfigures"/>
              <w:tabs>
                <w:tab w:val="decimal" w:pos="432"/>
              </w:tabs>
              <w:spacing w:line="240" w:lineRule="auto"/>
              <w:ind w:right="11"/>
              <w:jc w:val="right"/>
              <w:rPr>
                <w:b/>
                <w:bCs/>
                <w:szCs w:val="22"/>
              </w:rPr>
            </w:pPr>
            <w:r w:rsidRPr="001C5867">
              <w:rPr>
                <w:b/>
                <w:bCs/>
                <w:szCs w:val="22"/>
              </w:rPr>
              <w:t>2</w:t>
            </w:r>
            <w:r w:rsidR="004A3D5D" w:rsidRPr="001C5867">
              <w:rPr>
                <w:b/>
                <w:bCs/>
                <w:szCs w:val="22"/>
              </w:rPr>
              <w:t>1</w:t>
            </w:r>
            <w:r w:rsidRPr="001C5867">
              <w:rPr>
                <w:rFonts w:cs="Angsana New"/>
                <w:b/>
                <w:bCs/>
                <w:szCs w:val="22"/>
                <w:cs/>
                <w:lang w:bidi="th-TH"/>
              </w:rPr>
              <w:t>.</w:t>
            </w:r>
            <w:r w:rsidR="004A3D5D" w:rsidRPr="001C5867">
              <w:rPr>
                <w:b/>
                <w:bCs/>
                <w:szCs w:val="22"/>
              </w:rPr>
              <w:t>90</w:t>
            </w:r>
          </w:p>
        </w:tc>
        <w:tc>
          <w:tcPr>
            <w:tcW w:w="236" w:type="dxa"/>
            <w:vAlign w:val="bottom"/>
          </w:tcPr>
          <w:p w14:paraId="4A59DADA" w14:textId="77777777" w:rsidR="007C3522" w:rsidRPr="001C5867" w:rsidRDefault="007C3522">
            <w:pPr>
              <w:tabs>
                <w:tab w:val="decimal" w:pos="849"/>
              </w:tabs>
              <w:spacing w:line="240" w:lineRule="auto"/>
              <w:ind w:left="-105" w:right="-111"/>
              <w:rPr>
                <w:szCs w:val="22"/>
              </w:rPr>
            </w:pPr>
          </w:p>
        </w:tc>
        <w:tc>
          <w:tcPr>
            <w:tcW w:w="1024" w:type="dxa"/>
            <w:tcBorders>
              <w:top w:val="double" w:sz="4" w:space="0" w:color="auto"/>
              <w:left w:val="nil"/>
              <w:bottom w:val="double" w:sz="4" w:space="0" w:color="auto"/>
              <w:right w:val="nil"/>
            </w:tcBorders>
            <w:vAlign w:val="bottom"/>
            <w:hideMark/>
          </w:tcPr>
          <w:p w14:paraId="742DADAA" w14:textId="77777777" w:rsidR="007C3522" w:rsidRPr="001C5867" w:rsidRDefault="007C3522">
            <w:pPr>
              <w:pStyle w:val="acctfourfigures"/>
              <w:tabs>
                <w:tab w:val="clear" w:pos="765"/>
                <w:tab w:val="decimal" w:pos="808"/>
              </w:tabs>
              <w:spacing w:line="240" w:lineRule="auto"/>
              <w:ind w:right="-12"/>
              <w:rPr>
                <w:b/>
                <w:bCs/>
                <w:szCs w:val="22"/>
              </w:rPr>
            </w:pPr>
            <w:r w:rsidRPr="001C5867">
              <w:rPr>
                <w:b/>
                <w:bCs/>
                <w:szCs w:val="22"/>
              </w:rPr>
              <w:t>29</w:t>
            </w:r>
            <w:r w:rsidRPr="001C5867">
              <w:rPr>
                <w:rFonts w:cs="Angsana New"/>
                <w:b/>
                <w:bCs/>
                <w:szCs w:val="22"/>
                <w:cs/>
                <w:lang w:bidi="th-TH"/>
              </w:rPr>
              <w:t>.</w:t>
            </w:r>
            <w:r w:rsidRPr="001C5867">
              <w:rPr>
                <w:b/>
                <w:bCs/>
                <w:szCs w:val="22"/>
              </w:rPr>
              <w:t>43</w:t>
            </w:r>
          </w:p>
        </w:tc>
        <w:tc>
          <w:tcPr>
            <w:tcW w:w="270" w:type="dxa"/>
            <w:vAlign w:val="bottom"/>
          </w:tcPr>
          <w:p w14:paraId="176C561C" w14:textId="77777777" w:rsidR="007C3522" w:rsidRPr="001C5867" w:rsidRDefault="007C3522">
            <w:pPr>
              <w:tabs>
                <w:tab w:val="decimal" w:pos="849"/>
              </w:tabs>
              <w:spacing w:line="240" w:lineRule="auto"/>
              <w:ind w:left="-105" w:right="-111"/>
              <w:rPr>
                <w:szCs w:val="22"/>
              </w:rPr>
            </w:pPr>
          </w:p>
        </w:tc>
        <w:tc>
          <w:tcPr>
            <w:tcW w:w="1174" w:type="dxa"/>
            <w:tcBorders>
              <w:top w:val="double" w:sz="4" w:space="0" w:color="auto"/>
              <w:left w:val="nil"/>
              <w:bottom w:val="double" w:sz="4" w:space="0" w:color="auto"/>
              <w:right w:val="nil"/>
            </w:tcBorders>
            <w:vAlign w:val="bottom"/>
            <w:hideMark/>
          </w:tcPr>
          <w:p w14:paraId="323033AF" w14:textId="77777777" w:rsidR="007C3522" w:rsidRPr="001C5867" w:rsidRDefault="007C3522" w:rsidP="00265A95">
            <w:pPr>
              <w:pStyle w:val="acctfourfigures"/>
              <w:tabs>
                <w:tab w:val="clear" w:pos="765"/>
                <w:tab w:val="decimal" w:pos="612"/>
              </w:tabs>
              <w:spacing w:line="240" w:lineRule="auto"/>
              <w:ind w:right="138"/>
              <w:rPr>
                <w:b/>
                <w:bCs/>
                <w:szCs w:val="22"/>
              </w:rPr>
            </w:pPr>
            <w:r w:rsidRPr="001C5867">
              <w:rPr>
                <w:rFonts w:cs="Angsana New"/>
                <w:b/>
                <w:bCs/>
                <w:szCs w:val="22"/>
                <w:cs/>
                <w:lang w:bidi="th-TH"/>
              </w:rPr>
              <w:t>(</w:t>
            </w:r>
            <w:r w:rsidRPr="001C5867">
              <w:rPr>
                <w:b/>
                <w:bCs/>
                <w:szCs w:val="22"/>
              </w:rPr>
              <w:t>9</w:t>
            </w:r>
            <w:r w:rsidRPr="001C5867">
              <w:rPr>
                <w:rFonts w:cs="Angsana New"/>
                <w:b/>
                <w:bCs/>
                <w:szCs w:val="22"/>
                <w:cs/>
                <w:lang w:bidi="th-TH"/>
              </w:rPr>
              <w:t>.</w:t>
            </w:r>
            <w:r w:rsidRPr="001C5867">
              <w:rPr>
                <w:b/>
                <w:bCs/>
                <w:szCs w:val="22"/>
              </w:rPr>
              <w:t>50</w:t>
            </w:r>
            <w:r w:rsidRPr="001C5867">
              <w:rPr>
                <w:rFonts w:cs="Angsana New"/>
                <w:b/>
                <w:bCs/>
                <w:szCs w:val="22"/>
                <w:cs/>
                <w:lang w:bidi="th-TH"/>
              </w:rPr>
              <w:t>)</w:t>
            </w:r>
          </w:p>
        </w:tc>
        <w:tc>
          <w:tcPr>
            <w:tcW w:w="236" w:type="dxa"/>
            <w:vAlign w:val="bottom"/>
          </w:tcPr>
          <w:p w14:paraId="7E3B8D4C" w14:textId="77777777" w:rsidR="007C3522" w:rsidRPr="001C5867" w:rsidRDefault="007C3522">
            <w:pPr>
              <w:tabs>
                <w:tab w:val="decimal" w:pos="849"/>
              </w:tabs>
              <w:spacing w:line="240" w:lineRule="auto"/>
              <w:ind w:left="-105" w:right="-111"/>
              <w:rPr>
                <w:szCs w:val="22"/>
              </w:rPr>
            </w:pPr>
          </w:p>
        </w:tc>
        <w:tc>
          <w:tcPr>
            <w:tcW w:w="1024" w:type="dxa"/>
            <w:tcBorders>
              <w:top w:val="double" w:sz="4" w:space="0" w:color="auto"/>
              <w:left w:val="nil"/>
              <w:bottom w:val="double" w:sz="4" w:space="0" w:color="auto"/>
              <w:right w:val="nil"/>
            </w:tcBorders>
            <w:vAlign w:val="bottom"/>
            <w:hideMark/>
          </w:tcPr>
          <w:p w14:paraId="4DA89CD0" w14:textId="77777777" w:rsidR="007C3522" w:rsidRPr="001C5867" w:rsidRDefault="007C3522">
            <w:pPr>
              <w:pStyle w:val="acctfourfigures"/>
              <w:tabs>
                <w:tab w:val="decimal" w:pos="466"/>
              </w:tabs>
              <w:spacing w:line="240" w:lineRule="auto"/>
              <w:ind w:right="11"/>
              <w:jc w:val="right"/>
              <w:rPr>
                <w:b/>
                <w:bCs/>
                <w:szCs w:val="22"/>
              </w:rPr>
            </w:pPr>
            <w:r w:rsidRPr="001C5867">
              <w:rPr>
                <w:b/>
                <w:bCs/>
                <w:szCs w:val="22"/>
              </w:rPr>
              <w:t>19</w:t>
            </w:r>
            <w:r w:rsidRPr="001C5867">
              <w:rPr>
                <w:rFonts w:cs="Angsana New"/>
                <w:b/>
                <w:bCs/>
                <w:szCs w:val="22"/>
                <w:cs/>
                <w:lang w:bidi="th-TH"/>
              </w:rPr>
              <w:t>.</w:t>
            </w:r>
            <w:r w:rsidRPr="001C5867">
              <w:rPr>
                <w:b/>
                <w:bCs/>
                <w:szCs w:val="22"/>
              </w:rPr>
              <w:t>93</w:t>
            </w:r>
          </w:p>
        </w:tc>
      </w:tr>
    </w:tbl>
    <w:p w14:paraId="5A301C0E" w14:textId="77777777" w:rsidR="007C3522" w:rsidRPr="001C5867" w:rsidRDefault="007C3522" w:rsidP="007C3522">
      <w:pPr>
        <w:pStyle w:val="block"/>
        <w:spacing w:after="0" w:line="240" w:lineRule="auto"/>
        <w:ind w:right="-27"/>
        <w:jc w:val="both"/>
      </w:pPr>
    </w:p>
    <w:p w14:paraId="02B1358F" w14:textId="77777777" w:rsidR="007C3522" w:rsidRPr="001C5867" w:rsidRDefault="007C3522" w:rsidP="007C3522">
      <w:pPr>
        <w:pStyle w:val="block"/>
        <w:spacing w:after="0" w:line="240" w:lineRule="auto"/>
        <w:ind w:right="-27"/>
        <w:jc w:val="both"/>
      </w:pPr>
    </w:p>
    <w:p w14:paraId="636054B6" w14:textId="77777777" w:rsidR="007C3522" w:rsidRPr="001C5867" w:rsidRDefault="007C3522" w:rsidP="007C3522">
      <w:pPr>
        <w:pStyle w:val="block"/>
        <w:spacing w:after="0" w:line="240" w:lineRule="auto"/>
        <w:ind w:right="-27"/>
        <w:jc w:val="both"/>
      </w:pPr>
    </w:p>
    <w:p w14:paraId="019EB8F1" w14:textId="77777777" w:rsidR="007C3522" w:rsidRPr="001C5867" w:rsidRDefault="007C3522" w:rsidP="007C3522">
      <w:pPr>
        <w:pStyle w:val="block"/>
        <w:spacing w:after="0" w:line="240" w:lineRule="auto"/>
        <w:ind w:right="-27"/>
        <w:jc w:val="both"/>
      </w:pPr>
    </w:p>
    <w:p w14:paraId="4129B278" w14:textId="77777777" w:rsidR="007C3522" w:rsidRPr="001C5867" w:rsidRDefault="007C3522" w:rsidP="007C3522">
      <w:pPr>
        <w:pStyle w:val="block"/>
        <w:spacing w:after="0" w:line="240" w:lineRule="auto"/>
        <w:ind w:right="-27"/>
        <w:jc w:val="both"/>
      </w:pPr>
    </w:p>
    <w:p w14:paraId="77B072EB" w14:textId="77777777" w:rsidR="007C3522" w:rsidRPr="001C5867" w:rsidRDefault="007C3522" w:rsidP="007C3522">
      <w:pPr>
        <w:pStyle w:val="block"/>
        <w:spacing w:after="0" w:line="240" w:lineRule="auto"/>
        <w:ind w:right="-27"/>
        <w:jc w:val="both"/>
      </w:pPr>
    </w:p>
    <w:p w14:paraId="4735980F" w14:textId="77777777" w:rsidR="007C3522" w:rsidRPr="001C5867" w:rsidRDefault="007C3522" w:rsidP="007C3522">
      <w:pPr>
        <w:pStyle w:val="block"/>
        <w:spacing w:after="0" w:line="240" w:lineRule="auto"/>
        <w:ind w:right="-27"/>
        <w:jc w:val="both"/>
      </w:pPr>
    </w:p>
    <w:p w14:paraId="6E17467F" w14:textId="77777777" w:rsidR="007C3522" w:rsidRPr="001C5867" w:rsidRDefault="007C3522" w:rsidP="007C3522">
      <w:pPr>
        <w:pStyle w:val="block"/>
        <w:spacing w:after="0" w:line="240" w:lineRule="auto"/>
        <w:ind w:right="-27"/>
        <w:jc w:val="both"/>
      </w:pPr>
    </w:p>
    <w:p w14:paraId="0DF8682E" w14:textId="77777777" w:rsidR="007C3522" w:rsidRPr="001C5867" w:rsidRDefault="007C3522" w:rsidP="007C3522">
      <w:pPr>
        <w:pStyle w:val="block"/>
        <w:spacing w:after="0" w:line="240" w:lineRule="auto"/>
        <w:ind w:right="-27"/>
        <w:jc w:val="both"/>
      </w:pPr>
    </w:p>
    <w:p w14:paraId="0DC171E0" w14:textId="77777777" w:rsidR="007C3522" w:rsidRPr="001C5867" w:rsidRDefault="007C3522" w:rsidP="007C3522">
      <w:pPr>
        <w:spacing w:line="240" w:lineRule="auto"/>
        <w:rPr>
          <w:rFonts w:cs="Angsana New"/>
          <w:szCs w:val="22"/>
          <w:cs/>
          <w:lang w:bidi="th-TH"/>
        </w:rPr>
        <w:sectPr w:rsidR="007C3522" w:rsidRPr="001C5867">
          <w:pgSz w:w="16840" w:h="11907" w:orient="landscape"/>
          <w:pgMar w:top="691" w:right="1152" w:bottom="720" w:left="1152" w:header="720" w:footer="720" w:gutter="0"/>
          <w:cols w:space="720"/>
        </w:sectPr>
      </w:pPr>
    </w:p>
    <w:tbl>
      <w:tblPr>
        <w:tblW w:w="9198" w:type="dxa"/>
        <w:tblInd w:w="432" w:type="dxa"/>
        <w:tblLayout w:type="fixed"/>
        <w:tblLook w:val="01E0" w:firstRow="1" w:lastRow="1" w:firstColumn="1" w:lastColumn="1" w:noHBand="0" w:noVBand="0"/>
      </w:tblPr>
      <w:tblGrid>
        <w:gridCol w:w="5328"/>
        <w:gridCol w:w="1173"/>
        <w:gridCol w:w="270"/>
        <w:gridCol w:w="1080"/>
        <w:gridCol w:w="270"/>
        <w:gridCol w:w="1077"/>
      </w:tblGrid>
      <w:tr w:rsidR="007C3522" w:rsidRPr="001C5867" w14:paraId="632DB0F7" w14:textId="77777777" w:rsidTr="00FE5503">
        <w:tc>
          <w:tcPr>
            <w:tcW w:w="5328" w:type="dxa"/>
          </w:tcPr>
          <w:p w14:paraId="436620C2" w14:textId="77777777" w:rsidR="007C3522" w:rsidRPr="001C5867" w:rsidRDefault="007C3522">
            <w:pPr>
              <w:tabs>
                <w:tab w:val="left" w:pos="252"/>
              </w:tabs>
              <w:spacing w:line="240" w:lineRule="auto"/>
              <w:ind w:left="187" w:hanging="187"/>
              <w:rPr>
                <w:b/>
                <w:bCs/>
                <w:i/>
                <w:iCs/>
                <w:szCs w:val="22"/>
              </w:rPr>
            </w:pPr>
          </w:p>
        </w:tc>
        <w:tc>
          <w:tcPr>
            <w:tcW w:w="3870" w:type="dxa"/>
            <w:gridSpan w:val="5"/>
            <w:vAlign w:val="bottom"/>
            <w:hideMark/>
          </w:tcPr>
          <w:p w14:paraId="40038C64" w14:textId="77777777" w:rsidR="007C3522" w:rsidRPr="001C5867" w:rsidRDefault="007C3522">
            <w:pPr>
              <w:pStyle w:val="acctmergecolhdg"/>
              <w:spacing w:line="240" w:lineRule="auto"/>
              <w:ind w:left="-108" w:right="-108"/>
              <w:rPr>
                <w:szCs w:val="22"/>
              </w:rPr>
            </w:pPr>
            <w:r w:rsidRPr="001C5867">
              <w:rPr>
                <w:szCs w:val="22"/>
              </w:rPr>
              <w:t>Separate financial statements</w:t>
            </w:r>
          </w:p>
        </w:tc>
      </w:tr>
      <w:tr w:rsidR="007C3522" w:rsidRPr="001C5867" w14:paraId="64D3F867" w14:textId="77777777" w:rsidTr="00FE5503">
        <w:tc>
          <w:tcPr>
            <w:tcW w:w="5328" w:type="dxa"/>
          </w:tcPr>
          <w:p w14:paraId="6AEAEF5C" w14:textId="77777777" w:rsidR="007C3522" w:rsidRPr="001C5867" w:rsidRDefault="007C3522">
            <w:pPr>
              <w:tabs>
                <w:tab w:val="left" w:pos="252"/>
              </w:tabs>
              <w:spacing w:line="240" w:lineRule="auto"/>
              <w:ind w:left="187" w:hanging="187"/>
              <w:rPr>
                <w:b/>
                <w:bCs/>
                <w:i/>
                <w:iCs/>
                <w:szCs w:val="22"/>
              </w:rPr>
            </w:pPr>
          </w:p>
        </w:tc>
        <w:tc>
          <w:tcPr>
            <w:tcW w:w="1173" w:type="dxa"/>
            <w:vAlign w:val="bottom"/>
            <w:hideMark/>
          </w:tcPr>
          <w:p w14:paraId="51ED9162" w14:textId="77777777" w:rsidR="007C3522" w:rsidRPr="001C5867" w:rsidRDefault="007C3522">
            <w:pPr>
              <w:pStyle w:val="acctmergecolhdg"/>
              <w:spacing w:line="240" w:lineRule="auto"/>
              <w:ind w:left="-108" w:right="-108"/>
              <w:rPr>
                <w:b w:val="0"/>
                <w:bCs/>
                <w:szCs w:val="22"/>
              </w:rPr>
            </w:pPr>
            <w:r w:rsidRPr="001C5867">
              <w:rPr>
                <w:b w:val="0"/>
                <w:bCs/>
                <w:szCs w:val="22"/>
              </w:rPr>
              <w:t>2018</w:t>
            </w:r>
          </w:p>
        </w:tc>
        <w:tc>
          <w:tcPr>
            <w:tcW w:w="270" w:type="dxa"/>
          </w:tcPr>
          <w:p w14:paraId="21EF4B46" w14:textId="77777777" w:rsidR="007C3522" w:rsidRPr="001C5867" w:rsidRDefault="007C3522">
            <w:pPr>
              <w:pStyle w:val="acctmergecolhdg"/>
              <w:spacing w:line="240" w:lineRule="auto"/>
              <w:ind w:left="-5868" w:firstLine="5868"/>
              <w:rPr>
                <w:b w:val="0"/>
                <w:bCs/>
                <w:szCs w:val="22"/>
              </w:rPr>
            </w:pPr>
          </w:p>
        </w:tc>
        <w:tc>
          <w:tcPr>
            <w:tcW w:w="1080" w:type="dxa"/>
            <w:vAlign w:val="bottom"/>
            <w:hideMark/>
          </w:tcPr>
          <w:p w14:paraId="74277AC4" w14:textId="77777777" w:rsidR="007C3522" w:rsidRPr="001C5867" w:rsidRDefault="007C3522">
            <w:pPr>
              <w:pStyle w:val="acctmergecolhdg"/>
              <w:spacing w:line="240" w:lineRule="auto"/>
              <w:rPr>
                <w:b w:val="0"/>
                <w:bCs/>
                <w:szCs w:val="22"/>
              </w:rPr>
            </w:pPr>
            <w:r w:rsidRPr="001C5867">
              <w:rPr>
                <w:b w:val="0"/>
                <w:bCs/>
                <w:szCs w:val="22"/>
              </w:rPr>
              <w:t>2017</w:t>
            </w:r>
          </w:p>
        </w:tc>
        <w:tc>
          <w:tcPr>
            <w:tcW w:w="270" w:type="dxa"/>
          </w:tcPr>
          <w:p w14:paraId="299DB634" w14:textId="77777777" w:rsidR="007C3522" w:rsidRPr="001C5867" w:rsidRDefault="007C3522">
            <w:pPr>
              <w:pStyle w:val="acctmergecolhdg"/>
              <w:spacing w:line="240" w:lineRule="auto"/>
              <w:ind w:left="-108" w:right="-108"/>
              <w:rPr>
                <w:b w:val="0"/>
                <w:bCs/>
                <w:szCs w:val="22"/>
              </w:rPr>
            </w:pPr>
          </w:p>
        </w:tc>
        <w:tc>
          <w:tcPr>
            <w:tcW w:w="1077" w:type="dxa"/>
            <w:vAlign w:val="bottom"/>
            <w:hideMark/>
          </w:tcPr>
          <w:p w14:paraId="2263AC41" w14:textId="77777777" w:rsidR="007C3522" w:rsidRPr="001C5867" w:rsidRDefault="007C3522">
            <w:pPr>
              <w:pStyle w:val="acctmergecolhdg"/>
              <w:spacing w:line="240" w:lineRule="auto"/>
              <w:ind w:left="-108" w:right="-108"/>
              <w:rPr>
                <w:b w:val="0"/>
                <w:bCs/>
                <w:szCs w:val="22"/>
              </w:rPr>
            </w:pPr>
            <w:r w:rsidRPr="001C5867">
              <w:rPr>
                <w:b w:val="0"/>
                <w:bCs/>
                <w:szCs w:val="22"/>
              </w:rPr>
              <w:t>2016</w:t>
            </w:r>
          </w:p>
        </w:tc>
      </w:tr>
      <w:tr w:rsidR="007C3522" w:rsidRPr="001C5867" w14:paraId="4F8323AB" w14:textId="77777777" w:rsidTr="00FE5503">
        <w:tc>
          <w:tcPr>
            <w:tcW w:w="5328" w:type="dxa"/>
          </w:tcPr>
          <w:p w14:paraId="32ED6980" w14:textId="77777777" w:rsidR="007C3522" w:rsidRPr="001C5867" w:rsidRDefault="007C3522">
            <w:pPr>
              <w:tabs>
                <w:tab w:val="left" w:pos="252"/>
              </w:tabs>
              <w:spacing w:line="240" w:lineRule="auto"/>
              <w:ind w:left="187" w:hanging="187"/>
              <w:rPr>
                <w:b/>
                <w:bCs/>
                <w:i/>
                <w:iCs/>
                <w:szCs w:val="22"/>
              </w:rPr>
            </w:pPr>
          </w:p>
        </w:tc>
        <w:tc>
          <w:tcPr>
            <w:tcW w:w="3870" w:type="dxa"/>
            <w:gridSpan w:val="5"/>
            <w:vAlign w:val="bottom"/>
            <w:hideMark/>
          </w:tcPr>
          <w:p w14:paraId="58F5246C" w14:textId="77777777" w:rsidR="007C3522" w:rsidRPr="001C5867" w:rsidRDefault="007C3522">
            <w:pPr>
              <w:pStyle w:val="acctmergecolhdg"/>
              <w:spacing w:line="240" w:lineRule="auto"/>
              <w:ind w:left="-108" w:right="-108"/>
              <w:rPr>
                <w:b w:val="0"/>
                <w:bCs/>
                <w:i/>
                <w:iCs/>
                <w:szCs w:val="22"/>
              </w:rPr>
            </w:pPr>
            <w:r w:rsidRPr="001C5867">
              <w:rPr>
                <w:rFonts w:cs="Angsana New"/>
                <w:b w:val="0"/>
                <w:bCs/>
                <w:i/>
                <w:iCs/>
                <w:szCs w:val="22"/>
                <w:cs/>
                <w:lang w:bidi="th-TH"/>
              </w:rPr>
              <w:t>(</w:t>
            </w:r>
            <w:r w:rsidRPr="001C5867">
              <w:rPr>
                <w:b w:val="0"/>
                <w:bCs/>
                <w:i/>
                <w:iCs/>
                <w:szCs w:val="22"/>
              </w:rPr>
              <w:t xml:space="preserve">in million Baht </w:t>
            </w:r>
            <w:r w:rsidRPr="001C5867">
              <w:rPr>
                <w:rFonts w:cs="Angsana New"/>
                <w:b w:val="0"/>
                <w:bCs/>
                <w:i/>
                <w:iCs/>
                <w:szCs w:val="22"/>
                <w:cs/>
                <w:lang w:bidi="th-TH"/>
              </w:rPr>
              <w:t xml:space="preserve">/ </w:t>
            </w:r>
            <w:r w:rsidRPr="001C5867">
              <w:rPr>
                <w:b w:val="0"/>
                <w:bCs/>
                <w:i/>
                <w:iCs/>
                <w:szCs w:val="22"/>
              </w:rPr>
              <w:t>million shares</w:t>
            </w:r>
            <w:r w:rsidRPr="001C5867">
              <w:rPr>
                <w:rFonts w:cs="Angsana New"/>
                <w:b w:val="0"/>
                <w:bCs/>
                <w:i/>
                <w:iCs/>
                <w:szCs w:val="22"/>
                <w:cs/>
                <w:lang w:bidi="th-TH"/>
              </w:rPr>
              <w:t>)</w:t>
            </w:r>
          </w:p>
        </w:tc>
      </w:tr>
      <w:tr w:rsidR="007C3522" w:rsidRPr="001C5867" w14:paraId="20F8567E" w14:textId="77777777" w:rsidTr="00FE5503">
        <w:tc>
          <w:tcPr>
            <w:tcW w:w="5328" w:type="dxa"/>
            <w:hideMark/>
          </w:tcPr>
          <w:p w14:paraId="74FC2831" w14:textId="593C966A" w:rsidR="007C3522" w:rsidRPr="001C5867" w:rsidRDefault="007C3522">
            <w:pPr>
              <w:spacing w:line="240" w:lineRule="auto"/>
              <w:ind w:left="187" w:hanging="187"/>
              <w:rPr>
                <w:b/>
                <w:bCs/>
                <w:szCs w:val="22"/>
              </w:rPr>
            </w:pPr>
            <w:r w:rsidRPr="001C5867">
              <w:rPr>
                <w:b/>
                <w:bCs/>
                <w:szCs w:val="22"/>
              </w:rPr>
              <w:t xml:space="preserve">Profit </w:t>
            </w:r>
            <w:r w:rsidR="005C7CE0" w:rsidRPr="001C5867">
              <w:rPr>
                <w:rFonts w:cs="Angsana New"/>
                <w:b/>
                <w:bCs/>
                <w:szCs w:val="22"/>
                <w:cs/>
                <w:lang w:bidi="th-TH"/>
              </w:rPr>
              <w:t>(</w:t>
            </w:r>
            <w:r w:rsidR="005C7CE0" w:rsidRPr="001C5867">
              <w:rPr>
                <w:b/>
                <w:bCs/>
                <w:szCs w:val="22"/>
              </w:rPr>
              <w:t>loss</w:t>
            </w:r>
            <w:r w:rsidR="005C7CE0" w:rsidRPr="001C5867">
              <w:rPr>
                <w:rFonts w:cs="Angsana New"/>
                <w:b/>
                <w:bCs/>
                <w:szCs w:val="22"/>
                <w:cs/>
                <w:lang w:bidi="th-TH"/>
              </w:rPr>
              <w:t xml:space="preserve">) </w:t>
            </w:r>
            <w:r w:rsidRPr="001C5867">
              <w:rPr>
                <w:b/>
                <w:bCs/>
                <w:szCs w:val="22"/>
              </w:rPr>
              <w:t xml:space="preserve">attributable to ordinary shareholders </w:t>
            </w:r>
            <w:r w:rsidR="00FE5503" w:rsidRPr="001C5867">
              <w:rPr>
                <w:rFonts w:cs="Angsana New"/>
                <w:b/>
                <w:bCs/>
                <w:szCs w:val="22"/>
                <w:cs/>
                <w:lang w:bidi="th-TH"/>
              </w:rPr>
              <w:t xml:space="preserve">                      </w:t>
            </w:r>
            <w:r w:rsidRPr="001C5867">
              <w:rPr>
                <w:b/>
                <w:bCs/>
                <w:szCs w:val="22"/>
              </w:rPr>
              <w:t xml:space="preserve">of the Company </w:t>
            </w:r>
          </w:p>
        </w:tc>
        <w:tc>
          <w:tcPr>
            <w:tcW w:w="1173" w:type="dxa"/>
            <w:tcBorders>
              <w:top w:val="nil"/>
              <w:left w:val="nil"/>
              <w:bottom w:val="double" w:sz="4" w:space="0" w:color="auto"/>
              <w:right w:val="nil"/>
            </w:tcBorders>
          </w:tcPr>
          <w:p w14:paraId="089ECE2D" w14:textId="77777777" w:rsidR="007C3522" w:rsidRPr="001C5867" w:rsidRDefault="007C3522">
            <w:pPr>
              <w:pStyle w:val="acctfourfigures"/>
              <w:tabs>
                <w:tab w:val="clear" w:pos="765"/>
                <w:tab w:val="decimal" w:pos="792"/>
              </w:tabs>
              <w:spacing w:line="240" w:lineRule="auto"/>
              <w:ind w:right="11"/>
              <w:rPr>
                <w:b/>
                <w:bCs/>
                <w:szCs w:val="22"/>
                <w:lang w:bidi="th-TH"/>
              </w:rPr>
            </w:pPr>
          </w:p>
          <w:p w14:paraId="4F5836E4" w14:textId="12FAFB99" w:rsidR="007C3522" w:rsidRPr="001C5867" w:rsidRDefault="00612C2A">
            <w:pPr>
              <w:pStyle w:val="acctfourfigures"/>
              <w:tabs>
                <w:tab w:val="clear" w:pos="765"/>
                <w:tab w:val="decimal" w:pos="792"/>
              </w:tabs>
              <w:spacing w:line="240" w:lineRule="auto"/>
              <w:ind w:right="11"/>
              <w:rPr>
                <w:b/>
                <w:bCs/>
                <w:szCs w:val="22"/>
                <w:lang w:bidi="th-TH"/>
              </w:rPr>
            </w:pPr>
            <w:r w:rsidRPr="001C5867">
              <w:rPr>
                <w:rFonts w:cs="Angsana New"/>
                <w:b/>
                <w:bCs/>
                <w:szCs w:val="22"/>
                <w:cs/>
                <w:lang w:bidi="th-TH"/>
              </w:rPr>
              <w:t>(</w:t>
            </w:r>
            <w:r w:rsidRPr="001C5867">
              <w:rPr>
                <w:b/>
                <w:bCs/>
                <w:szCs w:val="22"/>
                <w:lang w:bidi="th-TH"/>
              </w:rPr>
              <w:t>185</w:t>
            </w:r>
            <w:r w:rsidRPr="001C5867">
              <w:rPr>
                <w:rFonts w:cs="Angsana New"/>
                <w:b/>
                <w:bCs/>
                <w:szCs w:val="22"/>
                <w:cs/>
                <w:lang w:bidi="th-TH"/>
              </w:rPr>
              <w:t>)</w:t>
            </w:r>
          </w:p>
        </w:tc>
        <w:tc>
          <w:tcPr>
            <w:tcW w:w="270" w:type="dxa"/>
          </w:tcPr>
          <w:p w14:paraId="063E988E" w14:textId="77777777" w:rsidR="007C3522" w:rsidRPr="001C5867" w:rsidRDefault="007C3522">
            <w:pPr>
              <w:pStyle w:val="acctfourfigures"/>
              <w:tabs>
                <w:tab w:val="clear" w:pos="765"/>
                <w:tab w:val="decimal" w:pos="792"/>
              </w:tabs>
              <w:spacing w:line="240" w:lineRule="auto"/>
              <w:ind w:right="11"/>
              <w:rPr>
                <w:b/>
                <w:bCs/>
                <w:szCs w:val="22"/>
                <w:lang w:bidi="th-TH"/>
              </w:rPr>
            </w:pPr>
          </w:p>
        </w:tc>
        <w:tc>
          <w:tcPr>
            <w:tcW w:w="1080" w:type="dxa"/>
            <w:tcBorders>
              <w:top w:val="nil"/>
              <w:left w:val="nil"/>
              <w:bottom w:val="double" w:sz="4" w:space="0" w:color="auto"/>
              <w:right w:val="nil"/>
            </w:tcBorders>
            <w:vAlign w:val="bottom"/>
            <w:hideMark/>
          </w:tcPr>
          <w:p w14:paraId="2A6F3D41" w14:textId="51D3C7CC" w:rsidR="007C3522" w:rsidRPr="001C5867" w:rsidRDefault="007C3522">
            <w:pPr>
              <w:pStyle w:val="acctfourfigures"/>
              <w:tabs>
                <w:tab w:val="clear" w:pos="765"/>
                <w:tab w:val="decimal" w:pos="792"/>
              </w:tabs>
              <w:spacing w:line="240" w:lineRule="auto"/>
              <w:ind w:right="11"/>
              <w:rPr>
                <w:b/>
                <w:bCs/>
                <w:szCs w:val="28"/>
                <w:lang w:bidi="th-TH"/>
              </w:rPr>
            </w:pPr>
            <w:r w:rsidRPr="001C5867">
              <w:rPr>
                <w:b/>
                <w:bCs/>
                <w:szCs w:val="22"/>
              </w:rPr>
              <w:t>6,5</w:t>
            </w:r>
            <w:r w:rsidR="005C7CE0" w:rsidRPr="001C5867">
              <w:rPr>
                <w:b/>
                <w:bCs/>
                <w:szCs w:val="28"/>
                <w:lang w:bidi="th-TH"/>
              </w:rPr>
              <w:t>59</w:t>
            </w:r>
          </w:p>
        </w:tc>
        <w:tc>
          <w:tcPr>
            <w:tcW w:w="270" w:type="dxa"/>
          </w:tcPr>
          <w:p w14:paraId="088DACE6" w14:textId="77777777" w:rsidR="007C3522" w:rsidRPr="001C5867" w:rsidRDefault="007C3522">
            <w:pPr>
              <w:pStyle w:val="acctfourfigures"/>
              <w:tabs>
                <w:tab w:val="clear" w:pos="765"/>
                <w:tab w:val="decimal" w:pos="792"/>
              </w:tabs>
              <w:spacing w:line="240" w:lineRule="auto"/>
              <w:ind w:right="11"/>
              <w:rPr>
                <w:b/>
                <w:bCs/>
                <w:szCs w:val="22"/>
                <w:lang w:bidi="th-TH"/>
              </w:rPr>
            </w:pPr>
          </w:p>
        </w:tc>
        <w:tc>
          <w:tcPr>
            <w:tcW w:w="1077" w:type="dxa"/>
            <w:tcBorders>
              <w:top w:val="nil"/>
              <w:left w:val="nil"/>
              <w:bottom w:val="double" w:sz="4" w:space="0" w:color="auto"/>
              <w:right w:val="nil"/>
            </w:tcBorders>
            <w:vAlign w:val="bottom"/>
            <w:hideMark/>
          </w:tcPr>
          <w:p w14:paraId="3E2EB591" w14:textId="77777777" w:rsidR="007C3522" w:rsidRPr="001C5867" w:rsidRDefault="007C3522">
            <w:pPr>
              <w:pStyle w:val="acctfourfigures"/>
              <w:tabs>
                <w:tab w:val="clear" w:pos="765"/>
                <w:tab w:val="decimal" w:pos="1062"/>
              </w:tabs>
              <w:spacing w:line="240" w:lineRule="auto"/>
              <w:ind w:right="11"/>
              <w:jc w:val="both"/>
              <w:rPr>
                <w:b/>
                <w:bCs/>
                <w:szCs w:val="22"/>
              </w:rPr>
            </w:pPr>
            <w:r w:rsidRPr="001C5867">
              <w:rPr>
                <w:b/>
                <w:bCs/>
                <w:szCs w:val="22"/>
              </w:rPr>
              <w:t>2,050</w:t>
            </w:r>
          </w:p>
        </w:tc>
      </w:tr>
      <w:tr w:rsidR="007C3522" w:rsidRPr="001C5867" w14:paraId="73C063F8" w14:textId="77777777" w:rsidTr="00FE5503">
        <w:tc>
          <w:tcPr>
            <w:tcW w:w="5328" w:type="dxa"/>
          </w:tcPr>
          <w:p w14:paraId="721AD8F1" w14:textId="77777777" w:rsidR="007C3522" w:rsidRPr="001C5867" w:rsidRDefault="007C3522">
            <w:pPr>
              <w:spacing w:line="240" w:lineRule="auto"/>
              <w:ind w:left="187" w:hanging="187"/>
              <w:rPr>
                <w:b/>
                <w:bCs/>
                <w:szCs w:val="22"/>
              </w:rPr>
            </w:pPr>
          </w:p>
        </w:tc>
        <w:tc>
          <w:tcPr>
            <w:tcW w:w="1173" w:type="dxa"/>
            <w:tcBorders>
              <w:top w:val="double" w:sz="4" w:space="0" w:color="auto"/>
              <w:left w:val="nil"/>
              <w:bottom w:val="nil"/>
              <w:right w:val="nil"/>
            </w:tcBorders>
          </w:tcPr>
          <w:p w14:paraId="0B018619" w14:textId="77777777" w:rsidR="007C3522" w:rsidRPr="001C5867" w:rsidRDefault="007C3522">
            <w:pPr>
              <w:pStyle w:val="acctfourfigures"/>
              <w:tabs>
                <w:tab w:val="clear" w:pos="765"/>
                <w:tab w:val="decimal" w:pos="792"/>
              </w:tabs>
              <w:spacing w:line="240" w:lineRule="auto"/>
              <w:ind w:right="11"/>
              <w:rPr>
                <w:b/>
                <w:bCs/>
                <w:szCs w:val="22"/>
              </w:rPr>
            </w:pPr>
          </w:p>
        </w:tc>
        <w:tc>
          <w:tcPr>
            <w:tcW w:w="270" w:type="dxa"/>
          </w:tcPr>
          <w:p w14:paraId="548219F7" w14:textId="77777777" w:rsidR="007C3522" w:rsidRPr="001C5867" w:rsidRDefault="007C3522">
            <w:pPr>
              <w:pStyle w:val="acctfourfigures"/>
              <w:tabs>
                <w:tab w:val="clear" w:pos="765"/>
                <w:tab w:val="decimal" w:pos="792"/>
              </w:tabs>
              <w:spacing w:line="240" w:lineRule="auto"/>
              <w:ind w:right="11"/>
              <w:rPr>
                <w:b/>
                <w:bCs/>
                <w:szCs w:val="22"/>
              </w:rPr>
            </w:pPr>
          </w:p>
        </w:tc>
        <w:tc>
          <w:tcPr>
            <w:tcW w:w="1080" w:type="dxa"/>
            <w:tcBorders>
              <w:top w:val="double" w:sz="4" w:space="0" w:color="auto"/>
              <w:left w:val="nil"/>
              <w:bottom w:val="nil"/>
              <w:right w:val="nil"/>
            </w:tcBorders>
            <w:vAlign w:val="bottom"/>
          </w:tcPr>
          <w:p w14:paraId="1E2AEB01" w14:textId="77777777" w:rsidR="007C3522" w:rsidRPr="001C5867" w:rsidRDefault="007C3522">
            <w:pPr>
              <w:pStyle w:val="acctfourfigures"/>
              <w:tabs>
                <w:tab w:val="clear" w:pos="765"/>
                <w:tab w:val="decimal" w:pos="792"/>
              </w:tabs>
              <w:spacing w:line="240" w:lineRule="auto"/>
              <w:ind w:right="11"/>
              <w:rPr>
                <w:b/>
                <w:bCs/>
                <w:szCs w:val="22"/>
              </w:rPr>
            </w:pPr>
          </w:p>
        </w:tc>
        <w:tc>
          <w:tcPr>
            <w:tcW w:w="270" w:type="dxa"/>
          </w:tcPr>
          <w:p w14:paraId="6F8649C5" w14:textId="77777777" w:rsidR="007C3522" w:rsidRPr="001C5867" w:rsidRDefault="007C3522">
            <w:pPr>
              <w:pStyle w:val="acctfourfigures"/>
              <w:tabs>
                <w:tab w:val="clear" w:pos="765"/>
                <w:tab w:val="decimal" w:pos="792"/>
              </w:tabs>
              <w:spacing w:line="240" w:lineRule="auto"/>
              <w:ind w:right="11"/>
              <w:rPr>
                <w:b/>
                <w:bCs/>
                <w:szCs w:val="22"/>
              </w:rPr>
            </w:pPr>
          </w:p>
        </w:tc>
        <w:tc>
          <w:tcPr>
            <w:tcW w:w="1077" w:type="dxa"/>
            <w:vAlign w:val="bottom"/>
          </w:tcPr>
          <w:p w14:paraId="0DC9048E" w14:textId="77777777" w:rsidR="007C3522" w:rsidRPr="001C5867" w:rsidRDefault="007C3522">
            <w:pPr>
              <w:pStyle w:val="acctfourfigures"/>
              <w:tabs>
                <w:tab w:val="clear" w:pos="765"/>
                <w:tab w:val="decimal" w:pos="1062"/>
              </w:tabs>
              <w:spacing w:line="240" w:lineRule="auto"/>
              <w:ind w:right="11"/>
              <w:rPr>
                <w:b/>
                <w:bCs/>
                <w:szCs w:val="22"/>
              </w:rPr>
            </w:pPr>
          </w:p>
        </w:tc>
      </w:tr>
      <w:tr w:rsidR="007C3522" w:rsidRPr="001C5867" w14:paraId="7EBBC6E9" w14:textId="77777777" w:rsidTr="00FE5503">
        <w:tc>
          <w:tcPr>
            <w:tcW w:w="5328" w:type="dxa"/>
            <w:hideMark/>
          </w:tcPr>
          <w:p w14:paraId="36C81DA0" w14:textId="77777777" w:rsidR="007C3522" w:rsidRPr="001C5867" w:rsidRDefault="007C3522">
            <w:pPr>
              <w:spacing w:line="240" w:lineRule="auto"/>
              <w:ind w:left="187" w:hanging="187"/>
              <w:rPr>
                <w:szCs w:val="22"/>
              </w:rPr>
            </w:pPr>
            <w:r w:rsidRPr="001C5867">
              <w:rPr>
                <w:szCs w:val="22"/>
              </w:rPr>
              <w:t>Number of ordinary shares outstanding at 1 January</w:t>
            </w:r>
          </w:p>
        </w:tc>
        <w:tc>
          <w:tcPr>
            <w:tcW w:w="1173" w:type="dxa"/>
            <w:hideMark/>
          </w:tcPr>
          <w:p w14:paraId="362558C5" w14:textId="77777777" w:rsidR="007C3522" w:rsidRPr="001C5867" w:rsidRDefault="007C3522" w:rsidP="003A7F7D">
            <w:pPr>
              <w:pStyle w:val="acctfourfigures"/>
              <w:tabs>
                <w:tab w:val="clear" w:pos="765"/>
                <w:tab w:val="decimal" w:pos="885"/>
              </w:tabs>
              <w:spacing w:line="240" w:lineRule="auto"/>
              <w:ind w:right="11"/>
              <w:rPr>
                <w:szCs w:val="22"/>
              </w:rPr>
            </w:pPr>
            <w:r w:rsidRPr="001C5867">
              <w:rPr>
                <w:szCs w:val="22"/>
              </w:rPr>
              <w:t>211</w:t>
            </w:r>
          </w:p>
        </w:tc>
        <w:tc>
          <w:tcPr>
            <w:tcW w:w="270" w:type="dxa"/>
          </w:tcPr>
          <w:p w14:paraId="51CB48A5" w14:textId="77777777" w:rsidR="007C3522" w:rsidRPr="001C5867" w:rsidRDefault="007C3522">
            <w:pPr>
              <w:pStyle w:val="acctfourfigures"/>
              <w:tabs>
                <w:tab w:val="clear" w:pos="765"/>
                <w:tab w:val="decimal" w:pos="792"/>
              </w:tabs>
              <w:spacing w:line="240" w:lineRule="auto"/>
              <w:ind w:right="11"/>
              <w:rPr>
                <w:szCs w:val="22"/>
              </w:rPr>
            </w:pPr>
          </w:p>
        </w:tc>
        <w:tc>
          <w:tcPr>
            <w:tcW w:w="1080" w:type="dxa"/>
            <w:hideMark/>
          </w:tcPr>
          <w:p w14:paraId="7EAEBBED" w14:textId="77777777" w:rsidR="007C3522" w:rsidRPr="001C5867" w:rsidRDefault="007C3522">
            <w:pPr>
              <w:pStyle w:val="acctfourfigures"/>
              <w:tabs>
                <w:tab w:val="clear" w:pos="765"/>
                <w:tab w:val="decimal" w:pos="792"/>
              </w:tabs>
              <w:spacing w:line="240" w:lineRule="auto"/>
              <w:ind w:right="11"/>
              <w:rPr>
                <w:szCs w:val="22"/>
              </w:rPr>
            </w:pPr>
            <w:r w:rsidRPr="001C5867">
              <w:rPr>
                <w:szCs w:val="22"/>
              </w:rPr>
              <w:t>211</w:t>
            </w:r>
          </w:p>
        </w:tc>
        <w:tc>
          <w:tcPr>
            <w:tcW w:w="270" w:type="dxa"/>
          </w:tcPr>
          <w:p w14:paraId="106C7913" w14:textId="77777777" w:rsidR="007C3522" w:rsidRPr="001C5867" w:rsidRDefault="007C3522">
            <w:pPr>
              <w:pStyle w:val="acctfourfigures"/>
              <w:tabs>
                <w:tab w:val="clear" w:pos="765"/>
                <w:tab w:val="decimal" w:pos="792"/>
              </w:tabs>
              <w:spacing w:line="240" w:lineRule="auto"/>
              <w:ind w:right="11"/>
              <w:rPr>
                <w:szCs w:val="22"/>
              </w:rPr>
            </w:pPr>
          </w:p>
        </w:tc>
        <w:tc>
          <w:tcPr>
            <w:tcW w:w="1077" w:type="dxa"/>
            <w:hideMark/>
          </w:tcPr>
          <w:p w14:paraId="2C6D78B0" w14:textId="77777777" w:rsidR="007C3522" w:rsidRPr="001C5867" w:rsidRDefault="007C3522">
            <w:pPr>
              <w:pStyle w:val="acctfourfigures"/>
              <w:tabs>
                <w:tab w:val="clear" w:pos="765"/>
                <w:tab w:val="decimal" w:pos="1062"/>
              </w:tabs>
              <w:spacing w:line="240" w:lineRule="auto"/>
              <w:ind w:right="11"/>
              <w:rPr>
                <w:szCs w:val="22"/>
              </w:rPr>
            </w:pPr>
            <w:r w:rsidRPr="001C5867">
              <w:rPr>
                <w:szCs w:val="22"/>
              </w:rPr>
              <w:t>211</w:t>
            </w:r>
          </w:p>
        </w:tc>
      </w:tr>
      <w:tr w:rsidR="007C3522" w:rsidRPr="001C5867" w14:paraId="3C1A1CC9" w14:textId="77777777" w:rsidTr="00FE5503">
        <w:tc>
          <w:tcPr>
            <w:tcW w:w="5328" w:type="dxa"/>
            <w:hideMark/>
          </w:tcPr>
          <w:p w14:paraId="04CAC3B9" w14:textId="77777777" w:rsidR="007C3522" w:rsidRPr="001C5867" w:rsidRDefault="007C3522">
            <w:pPr>
              <w:spacing w:line="240" w:lineRule="auto"/>
              <w:ind w:left="187" w:hanging="187"/>
              <w:rPr>
                <w:szCs w:val="22"/>
              </w:rPr>
            </w:pPr>
            <w:r w:rsidRPr="001C5867">
              <w:rPr>
                <w:szCs w:val="22"/>
              </w:rPr>
              <w:t>Effect of shares issued on 13 September 2018</w:t>
            </w:r>
          </w:p>
        </w:tc>
        <w:tc>
          <w:tcPr>
            <w:tcW w:w="1173" w:type="dxa"/>
            <w:tcBorders>
              <w:top w:val="nil"/>
              <w:left w:val="nil"/>
              <w:bottom w:val="single" w:sz="4" w:space="0" w:color="auto"/>
              <w:right w:val="nil"/>
            </w:tcBorders>
            <w:hideMark/>
          </w:tcPr>
          <w:p w14:paraId="71C3330C" w14:textId="77777777" w:rsidR="007C3522" w:rsidRPr="001C5867" w:rsidRDefault="007C3522" w:rsidP="003A7F7D">
            <w:pPr>
              <w:pStyle w:val="acctfourfigures"/>
              <w:tabs>
                <w:tab w:val="clear" w:pos="765"/>
                <w:tab w:val="decimal" w:pos="885"/>
              </w:tabs>
              <w:spacing w:line="240" w:lineRule="auto"/>
              <w:ind w:right="11"/>
              <w:rPr>
                <w:szCs w:val="22"/>
              </w:rPr>
            </w:pPr>
            <w:r w:rsidRPr="001C5867">
              <w:rPr>
                <w:szCs w:val="22"/>
              </w:rPr>
              <w:t>78</w:t>
            </w:r>
          </w:p>
        </w:tc>
        <w:tc>
          <w:tcPr>
            <w:tcW w:w="270" w:type="dxa"/>
          </w:tcPr>
          <w:p w14:paraId="688A3EF4" w14:textId="77777777" w:rsidR="007C3522" w:rsidRPr="001C5867" w:rsidRDefault="007C3522">
            <w:pPr>
              <w:pStyle w:val="acctfourfigures"/>
              <w:tabs>
                <w:tab w:val="clear" w:pos="765"/>
                <w:tab w:val="decimal" w:pos="792"/>
              </w:tabs>
              <w:spacing w:line="240" w:lineRule="auto"/>
              <w:ind w:right="11"/>
              <w:rPr>
                <w:szCs w:val="22"/>
              </w:rPr>
            </w:pPr>
          </w:p>
        </w:tc>
        <w:tc>
          <w:tcPr>
            <w:tcW w:w="1080" w:type="dxa"/>
            <w:tcBorders>
              <w:top w:val="nil"/>
              <w:left w:val="nil"/>
              <w:bottom w:val="single" w:sz="4" w:space="0" w:color="auto"/>
              <w:right w:val="nil"/>
            </w:tcBorders>
            <w:vAlign w:val="bottom"/>
            <w:hideMark/>
          </w:tcPr>
          <w:p w14:paraId="1A9E108D" w14:textId="77777777" w:rsidR="007C3522" w:rsidRPr="001C5867" w:rsidRDefault="007C3522" w:rsidP="008A580A">
            <w:pPr>
              <w:pStyle w:val="acctfourfigures"/>
              <w:tabs>
                <w:tab w:val="clear" w:pos="765"/>
                <w:tab w:val="decimal" w:pos="528"/>
              </w:tabs>
              <w:spacing w:line="240" w:lineRule="auto"/>
              <w:ind w:right="11"/>
              <w:rPr>
                <w:szCs w:val="22"/>
              </w:rPr>
            </w:pPr>
            <w:r w:rsidRPr="001C5867">
              <w:rPr>
                <w:rFonts w:cs="Angsana New"/>
                <w:szCs w:val="22"/>
                <w:cs/>
                <w:lang w:bidi="th-TH"/>
              </w:rPr>
              <w:t>-</w:t>
            </w:r>
          </w:p>
        </w:tc>
        <w:tc>
          <w:tcPr>
            <w:tcW w:w="270" w:type="dxa"/>
          </w:tcPr>
          <w:p w14:paraId="3CEDB901" w14:textId="77777777" w:rsidR="007C3522" w:rsidRPr="001C5867" w:rsidRDefault="007C3522">
            <w:pPr>
              <w:pStyle w:val="acctfourfigures"/>
              <w:tabs>
                <w:tab w:val="clear" w:pos="765"/>
                <w:tab w:val="decimal" w:pos="792"/>
              </w:tabs>
              <w:spacing w:line="240" w:lineRule="auto"/>
              <w:ind w:right="11"/>
              <w:rPr>
                <w:szCs w:val="22"/>
              </w:rPr>
            </w:pPr>
          </w:p>
        </w:tc>
        <w:tc>
          <w:tcPr>
            <w:tcW w:w="1077" w:type="dxa"/>
            <w:tcBorders>
              <w:top w:val="nil"/>
              <w:left w:val="nil"/>
              <w:bottom w:val="single" w:sz="4" w:space="0" w:color="auto"/>
              <w:right w:val="nil"/>
            </w:tcBorders>
            <w:vAlign w:val="bottom"/>
            <w:hideMark/>
          </w:tcPr>
          <w:p w14:paraId="06DF35A8" w14:textId="77777777" w:rsidR="007C3522" w:rsidRPr="001C5867" w:rsidRDefault="007C3522" w:rsidP="00AB287F">
            <w:pPr>
              <w:pStyle w:val="acctfourfigures"/>
              <w:tabs>
                <w:tab w:val="clear" w:pos="765"/>
                <w:tab w:val="decimal" w:pos="528"/>
              </w:tabs>
              <w:spacing w:line="240" w:lineRule="auto"/>
              <w:ind w:right="11"/>
              <w:rPr>
                <w:szCs w:val="22"/>
              </w:rPr>
            </w:pPr>
            <w:r w:rsidRPr="001C5867">
              <w:rPr>
                <w:rFonts w:cs="Angsana New"/>
                <w:szCs w:val="22"/>
                <w:cs/>
                <w:lang w:bidi="th-TH"/>
              </w:rPr>
              <w:t>-</w:t>
            </w:r>
          </w:p>
        </w:tc>
      </w:tr>
      <w:tr w:rsidR="007C3522" w:rsidRPr="001C5867" w14:paraId="72907CE9" w14:textId="77777777" w:rsidTr="00FE5503">
        <w:tc>
          <w:tcPr>
            <w:tcW w:w="5328" w:type="dxa"/>
            <w:hideMark/>
          </w:tcPr>
          <w:p w14:paraId="50CF320C" w14:textId="77777777" w:rsidR="007C3522" w:rsidRPr="001C5867" w:rsidRDefault="007C3522">
            <w:pPr>
              <w:spacing w:line="240" w:lineRule="auto"/>
              <w:ind w:left="187" w:hanging="187"/>
              <w:rPr>
                <w:b/>
                <w:bCs/>
                <w:szCs w:val="22"/>
              </w:rPr>
            </w:pPr>
            <w:r w:rsidRPr="001C5867">
              <w:rPr>
                <w:b/>
                <w:bCs/>
                <w:szCs w:val="22"/>
              </w:rPr>
              <w:t xml:space="preserve">Number of ordinary shares outstanding </w:t>
            </w:r>
          </w:p>
        </w:tc>
        <w:tc>
          <w:tcPr>
            <w:tcW w:w="1173" w:type="dxa"/>
            <w:tcBorders>
              <w:top w:val="single" w:sz="4" w:space="0" w:color="auto"/>
              <w:left w:val="nil"/>
              <w:bottom w:val="double" w:sz="4" w:space="0" w:color="auto"/>
              <w:right w:val="nil"/>
            </w:tcBorders>
            <w:hideMark/>
          </w:tcPr>
          <w:p w14:paraId="37BFC6D5" w14:textId="77777777" w:rsidR="007C3522" w:rsidRPr="001C5867" w:rsidRDefault="007C3522" w:rsidP="003A7F7D">
            <w:pPr>
              <w:pStyle w:val="acctfourfigures"/>
              <w:tabs>
                <w:tab w:val="clear" w:pos="765"/>
                <w:tab w:val="decimal" w:pos="885"/>
              </w:tabs>
              <w:spacing w:line="240" w:lineRule="auto"/>
              <w:ind w:right="11"/>
              <w:rPr>
                <w:b/>
                <w:bCs/>
                <w:szCs w:val="22"/>
              </w:rPr>
            </w:pPr>
            <w:r w:rsidRPr="001C5867">
              <w:rPr>
                <w:b/>
                <w:bCs/>
                <w:szCs w:val="22"/>
              </w:rPr>
              <w:t>289</w:t>
            </w:r>
          </w:p>
        </w:tc>
        <w:tc>
          <w:tcPr>
            <w:tcW w:w="270" w:type="dxa"/>
          </w:tcPr>
          <w:p w14:paraId="533BB65D" w14:textId="77777777" w:rsidR="007C3522" w:rsidRPr="001C5867" w:rsidRDefault="007C3522">
            <w:pPr>
              <w:pStyle w:val="acctfourfigures"/>
              <w:tabs>
                <w:tab w:val="clear" w:pos="765"/>
                <w:tab w:val="decimal" w:pos="792"/>
              </w:tabs>
              <w:spacing w:line="240" w:lineRule="auto"/>
              <w:ind w:right="11"/>
              <w:rPr>
                <w:b/>
                <w:bCs/>
                <w:szCs w:val="22"/>
              </w:rPr>
            </w:pPr>
          </w:p>
        </w:tc>
        <w:tc>
          <w:tcPr>
            <w:tcW w:w="1080" w:type="dxa"/>
            <w:tcBorders>
              <w:top w:val="single" w:sz="4" w:space="0" w:color="auto"/>
              <w:left w:val="nil"/>
              <w:bottom w:val="double" w:sz="4" w:space="0" w:color="auto"/>
              <w:right w:val="nil"/>
            </w:tcBorders>
            <w:vAlign w:val="bottom"/>
            <w:hideMark/>
          </w:tcPr>
          <w:p w14:paraId="34CFF796" w14:textId="77777777" w:rsidR="007C3522" w:rsidRPr="001C5867" w:rsidRDefault="007C3522">
            <w:pPr>
              <w:pStyle w:val="acctfourfigures"/>
              <w:tabs>
                <w:tab w:val="clear" w:pos="765"/>
                <w:tab w:val="decimal" w:pos="792"/>
              </w:tabs>
              <w:spacing w:line="240" w:lineRule="auto"/>
              <w:ind w:right="11"/>
              <w:rPr>
                <w:b/>
                <w:bCs/>
                <w:szCs w:val="22"/>
              </w:rPr>
            </w:pPr>
            <w:r w:rsidRPr="001C5867">
              <w:rPr>
                <w:b/>
                <w:bCs/>
                <w:szCs w:val="22"/>
              </w:rPr>
              <w:t>211</w:t>
            </w:r>
          </w:p>
        </w:tc>
        <w:tc>
          <w:tcPr>
            <w:tcW w:w="270" w:type="dxa"/>
          </w:tcPr>
          <w:p w14:paraId="2959FB41" w14:textId="77777777" w:rsidR="007C3522" w:rsidRPr="001C5867" w:rsidRDefault="007C3522">
            <w:pPr>
              <w:pStyle w:val="acctfourfigures"/>
              <w:tabs>
                <w:tab w:val="clear" w:pos="765"/>
                <w:tab w:val="decimal" w:pos="792"/>
              </w:tabs>
              <w:spacing w:line="240" w:lineRule="auto"/>
              <w:ind w:right="11"/>
              <w:rPr>
                <w:b/>
                <w:bCs/>
                <w:szCs w:val="22"/>
              </w:rPr>
            </w:pPr>
          </w:p>
        </w:tc>
        <w:tc>
          <w:tcPr>
            <w:tcW w:w="1077" w:type="dxa"/>
            <w:tcBorders>
              <w:top w:val="single" w:sz="4" w:space="0" w:color="auto"/>
              <w:left w:val="nil"/>
              <w:bottom w:val="double" w:sz="4" w:space="0" w:color="auto"/>
              <w:right w:val="nil"/>
            </w:tcBorders>
            <w:vAlign w:val="bottom"/>
            <w:hideMark/>
          </w:tcPr>
          <w:p w14:paraId="7C08A435" w14:textId="77777777" w:rsidR="007C3522" w:rsidRPr="001C5867" w:rsidRDefault="007C3522">
            <w:pPr>
              <w:pStyle w:val="acctfourfigures"/>
              <w:tabs>
                <w:tab w:val="clear" w:pos="765"/>
                <w:tab w:val="decimal" w:pos="1062"/>
              </w:tabs>
              <w:spacing w:line="240" w:lineRule="auto"/>
              <w:ind w:right="11"/>
              <w:rPr>
                <w:b/>
                <w:bCs/>
                <w:szCs w:val="22"/>
              </w:rPr>
            </w:pPr>
            <w:r w:rsidRPr="001C5867">
              <w:rPr>
                <w:b/>
                <w:bCs/>
                <w:szCs w:val="22"/>
              </w:rPr>
              <w:t>211</w:t>
            </w:r>
          </w:p>
        </w:tc>
      </w:tr>
      <w:tr w:rsidR="007C3522" w:rsidRPr="001C5867" w14:paraId="1540A6B9" w14:textId="77777777" w:rsidTr="00FE5503">
        <w:tc>
          <w:tcPr>
            <w:tcW w:w="5328" w:type="dxa"/>
            <w:hideMark/>
          </w:tcPr>
          <w:p w14:paraId="2C14F9FF" w14:textId="05FE1FA8" w:rsidR="007C3522" w:rsidRPr="001C5867" w:rsidRDefault="00E52EBD">
            <w:pPr>
              <w:spacing w:line="240" w:lineRule="auto"/>
              <w:ind w:left="187" w:hanging="187"/>
              <w:rPr>
                <w:b/>
                <w:bCs/>
                <w:szCs w:val="22"/>
                <w:lang w:bidi="th-TH"/>
              </w:rPr>
            </w:pPr>
            <w:r w:rsidRPr="001C5867">
              <w:rPr>
                <w:b/>
                <w:bCs/>
                <w:szCs w:val="22"/>
              </w:rPr>
              <w:t>Basic earnings</w:t>
            </w:r>
            <w:r w:rsidR="005C7CE0" w:rsidRPr="001C5867">
              <w:rPr>
                <w:rFonts w:cs="Angsana New"/>
                <w:b/>
                <w:bCs/>
                <w:szCs w:val="22"/>
                <w:cs/>
                <w:lang w:bidi="th-TH"/>
              </w:rPr>
              <w:t xml:space="preserve"> (</w:t>
            </w:r>
            <w:r w:rsidR="005C7CE0" w:rsidRPr="001C5867">
              <w:rPr>
                <w:b/>
                <w:bCs/>
                <w:szCs w:val="22"/>
              </w:rPr>
              <w:t>loss</w:t>
            </w:r>
            <w:r w:rsidR="005C7CE0" w:rsidRPr="001C5867">
              <w:rPr>
                <w:rFonts w:cs="Angsana New"/>
                <w:b/>
                <w:bCs/>
                <w:szCs w:val="22"/>
                <w:cs/>
                <w:lang w:bidi="th-TH"/>
              </w:rPr>
              <w:t>)</w:t>
            </w:r>
            <w:r w:rsidRPr="001C5867">
              <w:rPr>
                <w:rFonts w:cs="Angsana New"/>
                <w:b/>
                <w:bCs/>
                <w:szCs w:val="22"/>
                <w:cs/>
                <w:lang w:bidi="th-TH"/>
              </w:rPr>
              <w:t xml:space="preserve"> </w:t>
            </w:r>
            <w:r w:rsidR="007C3522" w:rsidRPr="001C5867">
              <w:rPr>
                <w:b/>
                <w:bCs/>
                <w:szCs w:val="22"/>
              </w:rPr>
              <w:t>per share</w:t>
            </w:r>
            <w:r w:rsidR="007C3522" w:rsidRPr="001C5867">
              <w:rPr>
                <w:rFonts w:cs="Angsana New"/>
                <w:b/>
                <w:bCs/>
                <w:szCs w:val="22"/>
                <w:cs/>
                <w:lang w:bidi="th-TH"/>
              </w:rPr>
              <w:t xml:space="preserve"> </w:t>
            </w:r>
            <w:r w:rsidR="007C3522" w:rsidRPr="001C5867">
              <w:rPr>
                <w:rFonts w:cs="Angsana New"/>
                <w:b/>
                <w:bCs/>
                <w:i/>
                <w:iCs/>
                <w:szCs w:val="22"/>
                <w:cs/>
                <w:lang w:bidi="th-TH"/>
              </w:rPr>
              <w:t>(</w:t>
            </w:r>
            <w:r w:rsidR="007C3522" w:rsidRPr="001C5867">
              <w:rPr>
                <w:b/>
                <w:bCs/>
                <w:i/>
                <w:iCs/>
                <w:szCs w:val="22"/>
              </w:rPr>
              <w:t>in Baht</w:t>
            </w:r>
            <w:r w:rsidR="007C3522" w:rsidRPr="001C5867">
              <w:rPr>
                <w:rFonts w:cs="Angsana New"/>
                <w:b/>
                <w:bCs/>
                <w:i/>
                <w:iCs/>
                <w:szCs w:val="22"/>
                <w:cs/>
                <w:lang w:bidi="th-TH"/>
              </w:rPr>
              <w:t xml:space="preserve">) </w:t>
            </w:r>
          </w:p>
        </w:tc>
        <w:tc>
          <w:tcPr>
            <w:tcW w:w="1173" w:type="dxa"/>
            <w:tcBorders>
              <w:top w:val="double" w:sz="4" w:space="0" w:color="auto"/>
              <w:left w:val="nil"/>
              <w:bottom w:val="double" w:sz="4" w:space="0" w:color="auto"/>
              <w:right w:val="nil"/>
            </w:tcBorders>
            <w:hideMark/>
          </w:tcPr>
          <w:p w14:paraId="3BC76F26" w14:textId="3DF56575" w:rsidR="007C3522" w:rsidRPr="001C5867" w:rsidRDefault="00612C2A" w:rsidP="008A580A">
            <w:pPr>
              <w:pStyle w:val="acctfourfigures"/>
              <w:tabs>
                <w:tab w:val="clear" w:pos="765"/>
                <w:tab w:val="decimal" w:pos="612"/>
              </w:tabs>
              <w:spacing w:line="240" w:lineRule="auto"/>
              <w:ind w:right="11"/>
              <w:rPr>
                <w:b/>
                <w:bCs/>
                <w:szCs w:val="22"/>
                <w:rtl/>
                <w:cs/>
              </w:rPr>
            </w:pPr>
            <w:r w:rsidRPr="001C5867">
              <w:rPr>
                <w:rFonts w:cs="Angsana New"/>
                <w:b/>
                <w:bCs/>
                <w:szCs w:val="22"/>
                <w:cs/>
                <w:lang w:bidi="th-TH"/>
              </w:rPr>
              <w:t>(</w:t>
            </w:r>
            <w:r w:rsidR="003A7F7D" w:rsidRPr="001C5867">
              <w:rPr>
                <w:b/>
                <w:bCs/>
                <w:szCs w:val="22"/>
              </w:rPr>
              <w:t>0</w:t>
            </w:r>
            <w:r w:rsidR="003A7F7D" w:rsidRPr="001C5867">
              <w:rPr>
                <w:rFonts w:cs="Angsana New"/>
                <w:b/>
                <w:bCs/>
                <w:szCs w:val="22"/>
                <w:cs/>
                <w:lang w:bidi="th-TH"/>
              </w:rPr>
              <w:t>.</w:t>
            </w:r>
            <w:r w:rsidRPr="001C5867">
              <w:rPr>
                <w:b/>
                <w:bCs/>
                <w:szCs w:val="22"/>
              </w:rPr>
              <w:t>64</w:t>
            </w:r>
            <w:r w:rsidRPr="001C5867">
              <w:rPr>
                <w:rFonts w:cs="Angsana New"/>
                <w:b/>
                <w:bCs/>
                <w:szCs w:val="22"/>
                <w:cs/>
                <w:lang w:bidi="th-TH"/>
              </w:rPr>
              <w:t>)</w:t>
            </w:r>
          </w:p>
        </w:tc>
        <w:tc>
          <w:tcPr>
            <w:tcW w:w="270" w:type="dxa"/>
          </w:tcPr>
          <w:p w14:paraId="6CFFD187" w14:textId="77777777" w:rsidR="007C3522" w:rsidRPr="001C5867" w:rsidRDefault="007C3522">
            <w:pPr>
              <w:pStyle w:val="acctfourfigures"/>
              <w:tabs>
                <w:tab w:val="decimal" w:pos="612"/>
              </w:tabs>
              <w:spacing w:line="240" w:lineRule="auto"/>
              <w:ind w:right="11"/>
              <w:rPr>
                <w:b/>
                <w:bCs/>
                <w:szCs w:val="22"/>
              </w:rPr>
            </w:pPr>
          </w:p>
        </w:tc>
        <w:tc>
          <w:tcPr>
            <w:tcW w:w="1080" w:type="dxa"/>
            <w:tcBorders>
              <w:top w:val="double" w:sz="4" w:space="0" w:color="auto"/>
              <w:left w:val="nil"/>
              <w:bottom w:val="double" w:sz="4" w:space="0" w:color="auto"/>
              <w:right w:val="nil"/>
            </w:tcBorders>
            <w:vAlign w:val="bottom"/>
            <w:hideMark/>
          </w:tcPr>
          <w:p w14:paraId="2D16283F" w14:textId="2A0EF64E" w:rsidR="007C3522" w:rsidRPr="001C5867" w:rsidRDefault="007C3522" w:rsidP="008A580A">
            <w:pPr>
              <w:pStyle w:val="acctfourfigures"/>
              <w:tabs>
                <w:tab w:val="clear" w:pos="765"/>
                <w:tab w:val="decimal" w:pos="528"/>
              </w:tabs>
              <w:spacing w:line="240" w:lineRule="auto"/>
              <w:ind w:right="11"/>
              <w:rPr>
                <w:b/>
                <w:bCs/>
                <w:szCs w:val="22"/>
              </w:rPr>
            </w:pPr>
            <w:r w:rsidRPr="001C5867">
              <w:rPr>
                <w:b/>
                <w:bCs/>
                <w:szCs w:val="22"/>
              </w:rPr>
              <w:t>3</w:t>
            </w:r>
            <w:r w:rsidR="005C7CE0" w:rsidRPr="001C5867">
              <w:rPr>
                <w:b/>
                <w:bCs/>
                <w:szCs w:val="22"/>
              </w:rPr>
              <w:t>1</w:t>
            </w:r>
            <w:r w:rsidRPr="001C5867">
              <w:rPr>
                <w:rFonts w:cs="Angsana New"/>
                <w:b/>
                <w:bCs/>
                <w:szCs w:val="22"/>
                <w:cs/>
                <w:lang w:bidi="th-TH"/>
              </w:rPr>
              <w:t>.</w:t>
            </w:r>
            <w:r w:rsidR="005C7CE0" w:rsidRPr="001C5867">
              <w:rPr>
                <w:b/>
                <w:bCs/>
                <w:szCs w:val="22"/>
              </w:rPr>
              <w:t>0</w:t>
            </w:r>
            <w:r w:rsidR="00645207" w:rsidRPr="001C5867">
              <w:rPr>
                <w:b/>
                <w:bCs/>
                <w:szCs w:val="22"/>
              </w:rPr>
              <w:t>2</w:t>
            </w:r>
          </w:p>
        </w:tc>
        <w:tc>
          <w:tcPr>
            <w:tcW w:w="270" w:type="dxa"/>
          </w:tcPr>
          <w:p w14:paraId="4612CAA2" w14:textId="77777777" w:rsidR="007C3522" w:rsidRPr="001C5867" w:rsidRDefault="007C3522">
            <w:pPr>
              <w:pStyle w:val="acctfourfigures"/>
              <w:tabs>
                <w:tab w:val="decimal" w:pos="612"/>
              </w:tabs>
              <w:spacing w:line="240" w:lineRule="auto"/>
              <w:ind w:right="11"/>
              <w:rPr>
                <w:b/>
                <w:bCs/>
                <w:szCs w:val="22"/>
              </w:rPr>
            </w:pPr>
          </w:p>
        </w:tc>
        <w:tc>
          <w:tcPr>
            <w:tcW w:w="1077" w:type="dxa"/>
            <w:tcBorders>
              <w:top w:val="double" w:sz="4" w:space="0" w:color="auto"/>
              <w:left w:val="nil"/>
              <w:bottom w:val="double" w:sz="4" w:space="0" w:color="auto"/>
              <w:right w:val="nil"/>
            </w:tcBorders>
            <w:vAlign w:val="bottom"/>
            <w:hideMark/>
          </w:tcPr>
          <w:p w14:paraId="59F48935" w14:textId="392AC9C9" w:rsidR="007C3522" w:rsidRPr="001C5867" w:rsidRDefault="00D32309">
            <w:pPr>
              <w:pStyle w:val="acctfourfigures"/>
              <w:tabs>
                <w:tab w:val="clear" w:pos="765"/>
                <w:tab w:val="decimal" w:pos="817"/>
              </w:tabs>
              <w:spacing w:line="240" w:lineRule="auto"/>
              <w:ind w:right="11"/>
              <w:rPr>
                <w:b/>
                <w:bCs/>
                <w:szCs w:val="22"/>
              </w:rPr>
            </w:pPr>
            <w:r w:rsidRPr="001C5867">
              <w:rPr>
                <w:b/>
                <w:bCs/>
                <w:szCs w:val="22"/>
              </w:rPr>
              <w:t>9</w:t>
            </w:r>
            <w:r w:rsidRPr="001C5867">
              <w:rPr>
                <w:rFonts w:cs="Angsana New"/>
                <w:b/>
                <w:bCs/>
                <w:szCs w:val="22"/>
                <w:cs/>
                <w:lang w:bidi="th-TH"/>
              </w:rPr>
              <w:t>.</w:t>
            </w:r>
            <w:r w:rsidRPr="001C5867">
              <w:rPr>
                <w:b/>
                <w:bCs/>
                <w:szCs w:val="22"/>
              </w:rPr>
              <w:t>70</w:t>
            </w:r>
          </w:p>
        </w:tc>
      </w:tr>
    </w:tbl>
    <w:p w14:paraId="6C48D355" w14:textId="77777777" w:rsidR="007C3522" w:rsidRPr="001C5867" w:rsidRDefault="007C3522" w:rsidP="007C3522">
      <w:pPr>
        <w:pStyle w:val="BodyText"/>
        <w:spacing w:after="0"/>
      </w:pPr>
    </w:p>
    <w:p w14:paraId="40E052B3" w14:textId="66FD45E0"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 xml:space="preserve">Dividends    </w:t>
      </w:r>
    </w:p>
    <w:p w14:paraId="78D16960" w14:textId="77777777" w:rsidR="007C3522" w:rsidRPr="001C5867" w:rsidRDefault="007C3522" w:rsidP="007C3522">
      <w:pPr>
        <w:pStyle w:val="block"/>
        <w:spacing w:after="0" w:line="240" w:lineRule="auto"/>
        <w:jc w:val="both"/>
      </w:pPr>
    </w:p>
    <w:p w14:paraId="14C48B9A" w14:textId="0AD3340D" w:rsidR="007C3522" w:rsidRPr="001C5867" w:rsidRDefault="00FE409C" w:rsidP="007C3522">
      <w:pPr>
        <w:pStyle w:val="block"/>
        <w:spacing w:after="0" w:line="240" w:lineRule="auto"/>
        <w:ind w:right="-27"/>
        <w:jc w:val="both"/>
      </w:pPr>
      <w:r w:rsidRPr="001C5867">
        <w:t>At the Board of Director</w:t>
      </w:r>
      <w:r w:rsidRPr="001C5867">
        <w:rPr>
          <w:rFonts w:cs="Angsana New"/>
          <w:szCs w:val="22"/>
          <w:cs/>
          <w:lang w:bidi="th-TH"/>
        </w:rPr>
        <w:t>’</w:t>
      </w:r>
      <w:r w:rsidRPr="001C5867">
        <w:t>s meeting of the Company held on 1 March</w:t>
      </w:r>
      <w:r w:rsidR="007C3522" w:rsidRPr="001C5867">
        <w:t xml:space="preserve"> 2018, the </w:t>
      </w:r>
      <w:r w:rsidR="001F1255" w:rsidRPr="001C5867">
        <w:t>Directors</w:t>
      </w:r>
      <w:r w:rsidR="007C3522" w:rsidRPr="001C5867">
        <w:t xml:space="preserve"> approved the appropriation of dividends of Baht 11 per share, amounting to Baht 2,325</w:t>
      </w:r>
      <w:r w:rsidR="007C3522" w:rsidRPr="001C5867">
        <w:rPr>
          <w:rFonts w:cs="Angsana New"/>
          <w:szCs w:val="22"/>
          <w:cs/>
          <w:lang w:bidi="th-TH"/>
        </w:rPr>
        <w:t>.</w:t>
      </w:r>
      <w:r w:rsidR="007C3522" w:rsidRPr="001C5867">
        <w:t>7 million</w:t>
      </w:r>
      <w:r w:rsidR="007C3522" w:rsidRPr="001C5867">
        <w:rPr>
          <w:rFonts w:cs="Angsana New"/>
          <w:szCs w:val="22"/>
          <w:cs/>
          <w:lang w:bidi="th-TH"/>
        </w:rPr>
        <w:t xml:space="preserve">. </w:t>
      </w:r>
      <w:r w:rsidR="007C3522" w:rsidRPr="001C5867">
        <w:t>The dividends were paid to shareholders during 2018</w:t>
      </w:r>
      <w:r w:rsidR="007C3522" w:rsidRPr="001C5867">
        <w:rPr>
          <w:rFonts w:cs="Angsana New"/>
          <w:szCs w:val="22"/>
          <w:cs/>
          <w:lang w:bidi="th-TH"/>
        </w:rPr>
        <w:t>.</w:t>
      </w:r>
    </w:p>
    <w:p w14:paraId="532C5302" w14:textId="77777777" w:rsidR="007C3522" w:rsidRPr="001C5867" w:rsidRDefault="007C3522" w:rsidP="007C3522">
      <w:pPr>
        <w:pStyle w:val="block"/>
        <w:spacing w:after="0" w:line="240" w:lineRule="auto"/>
        <w:ind w:right="-27"/>
        <w:jc w:val="both"/>
      </w:pPr>
    </w:p>
    <w:p w14:paraId="6679592D" w14:textId="77777777" w:rsidR="007C3522" w:rsidRPr="001C5867" w:rsidRDefault="007C3522" w:rsidP="007C3522">
      <w:pPr>
        <w:pStyle w:val="block"/>
        <w:spacing w:after="0" w:line="240" w:lineRule="auto"/>
        <w:ind w:right="-27"/>
        <w:jc w:val="both"/>
      </w:pPr>
      <w:r w:rsidRPr="001C5867">
        <w:t>At the annual general meeting of the shareholders held on 30 April 2017, the shareholders approved the appropriation of dividends of Baht 10 per share, amounting to Baht 2,114</w:t>
      </w:r>
      <w:r w:rsidRPr="001C5867">
        <w:rPr>
          <w:rFonts w:cs="Angsana New"/>
          <w:szCs w:val="22"/>
          <w:cs/>
          <w:lang w:bidi="th-TH"/>
        </w:rPr>
        <w:t>.</w:t>
      </w:r>
      <w:r w:rsidRPr="001C5867">
        <w:t>3 million</w:t>
      </w:r>
      <w:r w:rsidRPr="001C5867">
        <w:rPr>
          <w:rFonts w:cs="Angsana New"/>
          <w:szCs w:val="22"/>
          <w:cs/>
          <w:lang w:bidi="th-TH"/>
        </w:rPr>
        <w:t xml:space="preserve">. </w:t>
      </w:r>
      <w:r w:rsidRPr="001C5867">
        <w:t>The dividends were paid to shareholders during 2017</w:t>
      </w:r>
      <w:r w:rsidRPr="001C5867">
        <w:rPr>
          <w:rFonts w:cs="Angsana New"/>
          <w:szCs w:val="22"/>
          <w:cs/>
          <w:lang w:bidi="th-TH"/>
        </w:rPr>
        <w:t>.</w:t>
      </w:r>
    </w:p>
    <w:p w14:paraId="585F114D" w14:textId="77777777" w:rsidR="007C3522" w:rsidRPr="001C5867" w:rsidRDefault="007C3522" w:rsidP="007C3522">
      <w:pPr>
        <w:pStyle w:val="block"/>
        <w:spacing w:after="0" w:line="240" w:lineRule="auto"/>
        <w:ind w:right="-405"/>
        <w:jc w:val="both"/>
      </w:pPr>
    </w:p>
    <w:p w14:paraId="52279DC6" w14:textId="77777777" w:rsidR="007C3522" w:rsidRPr="001C5867" w:rsidRDefault="007C3522" w:rsidP="007C3522">
      <w:pPr>
        <w:spacing w:line="240" w:lineRule="auto"/>
        <w:ind w:left="540"/>
        <w:jc w:val="both"/>
        <w:rPr>
          <w:lang w:bidi="th-TH"/>
        </w:rPr>
      </w:pPr>
      <w:r w:rsidRPr="001C5867">
        <w:t>At the annual general meeting of the shareholders held on 30 April 2016, the shareholders approved the appropriation of dividends of Baht 8</w:t>
      </w:r>
      <w:r w:rsidRPr="001C5867">
        <w:rPr>
          <w:rFonts w:cs="Angsana New"/>
          <w:szCs w:val="22"/>
          <w:cs/>
          <w:lang w:bidi="th-TH"/>
        </w:rPr>
        <w:t>.</w:t>
      </w:r>
      <w:r w:rsidRPr="001C5867">
        <w:t>52 per share, amounting to Baht 1,801</w:t>
      </w:r>
      <w:r w:rsidRPr="001C5867">
        <w:rPr>
          <w:rFonts w:cs="Angsana New"/>
          <w:szCs w:val="22"/>
          <w:cs/>
          <w:lang w:bidi="th-TH"/>
        </w:rPr>
        <w:t>.</w:t>
      </w:r>
      <w:r w:rsidRPr="001C5867">
        <w:t>4 million</w:t>
      </w:r>
      <w:r w:rsidRPr="001C5867">
        <w:rPr>
          <w:rFonts w:cs="Angsana New"/>
          <w:szCs w:val="22"/>
          <w:cs/>
          <w:lang w:bidi="th-TH"/>
        </w:rPr>
        <w:t xml:space="preserve">. </w:t>
      </w:r>
      <w:r w:rsidRPr="001C5867">
        <w:t>The dividends were paid to shareholders during 2016</w:t>
      </w:r>
      <w:r w:rsidRPr="001C5867">
        <w:rPr>
          <w:rFonts w:cs="Angsana New"/>
          <w:szCs w:val="22"/>
          <w:cs/>
          <w:lang w:bidi="th-TH"/>
        </w:rPr>
        <w:t>.</w:t>
      </w:r>
      <w:r w:rsidRPr="001C5867">
        <w:rPr>
          <w:rFonts w:cs="Angsana New"/>
          <w:szCs w:val="22"/>
          <w:cs/>
          <w:lang w:bidi="th-TH"/>
        </w:rPr>
        <w:t xml:space="preserve"> </w:t>
      </w:r>
    </w:p>
    <w:p w14:paraId="54DC96DC" w14:textId="77777777" w:rsidR="007C3522" w:rsidRPr="001C5867" w:rsidRDefault="007C3522" w:rsidP="007C3522">
      <w:pPr>
        <w:spacing w:line="240" w:lineRule="auto"/>
        <w:ind w:left="540"/>
        <w:jc w:val="both"/>
        <w:rPr>
          <w:color w:val="FF0000"/>
          <w:lang w:bidi="th-TH"/>
        </w:rPr>
      </w:pPr>
    </w:p>
    <w:p w14:paraId="2D945F46" w14:textId="42F457BD"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 xml:space="preserve">Financial instruments </w:t>
      </w:r>
    </w:p>
    <w:p w14:paraId="3017C2BE" w14:textId="77777777" w:rsidR="007C3522" w:rsidRPr="001C5867" w:rsidRDefault="007C3522" w:rsidP="007C3522">
      <w:pPr>
        <w:spacing w:line="240" w:lineRule="auto"/>
        <w:ind w:left="540"/>
        <w:jc w:val="both"/>
        <w:rPr>
          <w:lang w:bidi="th-TH"/>
        </w:rPr>
      </w:pPr>
    </w:p>
    <w:p w14:paraId="1A96C359" w14:textId="77777777" w:rsidR="007C3522" w:rsidRPr="001C5867" w:rsidRDefault="007C3522" w:rsidP="007C3522">
      <w:pPr>
        <w:spacing w:line="240" w:lineRule="auto"/>
        <w:ind w:left="540"/>
        <w:jc w:val="both"/>
        <w:rPr>
          <w:b/>
          <w:bCs/>
          <w:lang w:bidi="th-TH"/>
        </w:rPr>
      </w:pPr>
      <w:r w:rsidRPr="001C5867">
        <w:rPr>
          <w:b/>
          <w:bCs/>
          <w:i/>
          <w:iCs/>
          <w:lang w:bidi="th-TH"/>
        </w:rPr>
        <w:t>Financial risk management policies</w:t>
      </w:r>
    </w:p>
    <w:p w14:paraId="24D0FC62" w14:textId="77777777" w:rsidR="007C3522" w:rsidRPr="001C5867" w:rsidRDefault="007C3522" w:rsidP="007C3522">
      <w:pPr>
        <w:spacing w:line="240" w:lineRule="auto"/>
        <w:ind w:left="540" w:right="-7"/>
        <w:jc w:val="both"/>
        <w:rPr>
          <w:szCs w:val="22"/>
        </w:rPr>
      </w:pPr>
    </w:p>
    <w:p w14:paraId="006F0749" w14:textId="77777777" w:rsidR="007C3522" w:rsidRPr="001C5867" w:rsidRDefault="007C3522" w:rsidP="007C3522">
      <w:pPr>
        <w:spacing w:line="240" w:lineRule="auto"/>
        <w:ind w:left="547"/>
        <w:jc w:val="thaiDistribute"/>
        <w:rPr>
          <w:szCs w:val="22"/>
        </w:rPr>
      </w:pPr>
      <w:r w:rsidRPr="001C5867">
        <w:rPr>
          <w:szCs w:val="22"/>
        </w:rPr>
        <w:t>The Group is exposed to normal business risks from changes in market interest rates and currency exchange rates and from non</w:t>
      </w:r>
      <w:r w:rsidRPr="001C5867">
        <w:rPr>
          <w:rFonts w:cs="Angsana New"/>
          <w:szCs w:val="22"/>
          <w:cs/>
          <w:lang w:bidi="th-TH"/>
        </w:rPr>
        <w:t>-</w:t>
      </w:r>
      <w:r w:rsidRPr="001C5867">
        <w:rPr>
          <w:szCs w:val="22"/>
        </w:rPr>
        <w:t>performance of contractual obligations by counterparties</w:t>
      </w:r>
      <w:r w:rsidRPr="001C5867">
        <w:rPr>
          <w:rFonts w:cs="Angsana New"/>
          <w:szCs w:val="22"/>
          <w:cs/>
          <w:lang w:bidi="th-TH"/>
        </w:rPr>
        <w:t xml:space="preserve">. </w:t>
      </w:r>
      <w:r w:rsidRPr="001C5867">
        <w:rPr>
          <w:szCs w:val="22"/>
        </w:rPr>
        <w:t>The Group does not hold or issue derivatives financial instruments for speculative or trading purposes</w:t>
      </w:r>
      <w:r w:rsidRPr="001C5867">
        <w:rPr>
          <w:rFonts w:cs="Angsana New"/>
          <w:szCs w:val="22"/>
          <w:cs/>
          <w:lang w:bidi="th-TH"/>
        </w:rPr>
        <w:t>.</w:t>
      </w:r>
    </w:p>
    <w:p w14:paraId="3E771A2A" w14:textId="77777777" w:rsidR="007C3522" w:rsidRPr="001C5867" w:rsidRDefault="007C3522" w:rsidP="007C3522">
      <w:pPr>
        <w:spacing w:line="240" w:lineRule="auto"/>
        <w:ind w:left="540" w:right="-7"/>
        <w:jc w:val="thaiDistribute"/>
        <w:rPr>
          <w:szCs w:val="22"/>
        </w:rPr>
      </w:pPr>
    </w:p>
    <w:p w14:paraId="7A33A242" w14:textId="77777777" w:rsidR="007C3522" w:rsidRPr="001C5867" w:rsidRDefault="007C3522" w:rsidP="007C3522">
      <w:pPr>
        <w:spacing w:line="240" w:lineRule="auto"/>
        <w:ind w:left="540" w:right="-7"/>
        <w:jc w:val="thaiDistribute"/>
        <w:rPr>
          <w:szCs w:val="22"/>
        </w:rPr>
      </w:pPr>
      <w:r w:rsidRPr="001C5867">
        <w:rPr>
          <w:szCs w:val="22"/>
        </w:rPr>
        <w:t>Risk management is integral to the whole business of the Group</w:t>
      </w:r>
      <w:r w:rsidRPr="001C5867">
        <w:rPr>
          <w:rFonts w:cs="Angsana New"/>
          <w:szCs w:val="22"/>
          <w:cs/>
          <w:lang w:bidi="th-TH"/>
        </w:rPr>
        <w:t xml:space="preserve">. </w:t>
      </w:r>
      <w:r w:rsidRPr="001C5867">
        <w:rPr>
          <w:szCs w:val="22"/>
        </w:rPr>
        <w:t>The Group has a system of controls in place to create an acceptable balance between the cost of risks occurring and the cost of managing the risks</w:t>
      </w:r>
      <w:r w:rsidRPr="001C5867">
        <w:rPr>
          <w:rFonts w:cs="Angsana New"/>
          <w:szCs w:val="22"/>
          <w:cs/>
          <w:lang w:bidi="th-TH"/>
        </w:rPr>
        <w:t xml:space="preserve">. </w:t>
      </w:r>
      <w:r w:rsidRPr="001C5867">
        <w:rPr>
          <w:szCs w:val="22"/>
        </w:rPr>
        <w:t>The management continually monitors the Group</w:t>
      </w:r>
      <w:r w:rsidRPr="001C5867">
        <w:rPr>
          <w:rFonts w:cs="Angsana New"/>
          <w:szCs w:val="22"/>
          <w:cs/>
          <w:lang w:bidi="th-TH"/>
        </w:rPr>
        <w:t>’</w:t>
      </w:r>
      <w:r w:rsidRPr="001C5867">
        <w:rPr>
          <w:szCs w:val="22"/>
        </w:rPr>
        <w:t>s risk management process to ensure that an appropriate balance between risk and control is achieved</w:t>
      </w:r>
      <w:r w:rsidRPr="001C5867">
        <w:rPr>
          <w:rFonts w:cs="Angsana New"/>
          <w:szCs w:val="22"/>
          <w:cs/>
          <w:lang w:bidi="th-TH"/>
        </w:rPr>
        <w:t>.</w:t>
      </w:r>
    </w:p>
    <w:p w14:paraId="29E4C3F3" w14:textId="77777777" w:rsidR="007C3522" w:rsidRPr="001C5867" w:rsidRDefault="007C3522" w:rsidP="007C3522">
      <w:pPr>
        <w:spacing w:line="240" w:lineRule="auto"/>
        <w:ind w:left="540" w:right="-7"/>
        <w:jc w:val="thaiDistribute"/>
        <w:rPr>
          <w:szCs w:val="22"/>
        </w:rPr>
      </w:pPr>
    </w:p>
    <w:p w14:paraId="483E126D" w14:textId="77777777" w:rsidR="007C3522" w:rsidRPr="001C5867" w:rsidRDefault="007C3522" w:rsidP="007C3522">
      <w:pPr>
        <w:spacing w:line="240" w:lineRule="auto"/>
        <w:ind w:left="540"/>
        <w:jc w:val="both"/>
        <w:rPr>
          <w:b/>
          <w:bCs/>
        </w:rPr>
      </w:pPr>
      <w:r w:rsidRPr="001C5867">
        <w:rPr>
          <w:b/>
          <w:bCs/>
          <w:i/>
          <w:iCs/>
          <w:szCs w:val="22"/>
        </w:rPr>
        <w:t>Capital management</w:t>
      </w:r>
    </w:p>
    <w:p w14:paraId="1055AE93" w14:textId="77777777" w:rsidR="007C3522" w:rsidRPr="001C5867" w:rsidRDefault="007C3522" w:rsidP="007C3522">
      <w:pPr>
        <w:spacing w:line="240" w:lineRule="auto"/>
        <w:ind w:left="540"/>
      </w:pPr>
    </w:p>
    <w:p w14:paraId="4217021D" w14:textId="77777777" w:rsidR="007C3522" w:rsidRPr="001C5867" w:rsidRDefault="007C3522" w:rsidP="007C3522">
      <w:pPr>
        <w:spacing w:line="240" w:lineRule="auto"/>
        <w:ind w:left="540"/>
        <w:jc w:val="both"/>
      </w:pPr>
      <w:r w:rsidRPr="001C5867">
        <w:t>The Board of Directors</w:t>
      </w:r>
      <w:r w:rsidRPr="001C5867">
        <w:rPr>
          <w:rFonts w:cs="Angsana New"/>
          <w:szCs w:val="22"/>
          <w:cs/>
          <w:lang w:bidi="th-TH"/>
        </w:rPr>
        <w:t xml:space="preserve">’ </w:t>
      </w:r>
      <w:r w:rsidRPr="001C5867">
        <w:t>policy is to maintain a strong capital base so as to maintain investor, creditor and market confidence and to sustain future development of the business</w:t>
      </w:r>
      <w:r w:rsidRPr="001C5867">
        <w:rPr>
          <w:rFonts w:cs="Angsana New"/>
          <w:szCs w:val="22"/>
          <w:cs/>
          <w:lang w:bidi="th-TH"/>
        </w:rPr>
        <w:t xml:space="preserve">.  </w:t>
      </w:r>
      <w:r w:rsidRPr="001C5867">
        <w:t>The Board monitors the return on capital, which the Group defines as result from operating activities divided by total shareholders</w:t>
      </w:r>
      <w:r w:rsidRPr="001C5867">
        <w:rPr>
          <w:rFonts w:cs="Angsana New"/>
          <w:szCs w:val="22"/>
          <w:cs/>
          <w:lang w:bidi="th-TH"/>
        </w:rPr>
        <w:t xml:space="preserve">’ </w:t>
      </w:r>
      <w:r w:rsidRPr="001C5867">
        <w:t>equity, excluding non</w:t>
      </w:r>
      <w:r w:rsidRPr="001C5867">
        <w:rPr>
          <w:rFonts w:cs="Angsana New"/>
          <w:szCs w:val="22"/>
          <w:cs/>
          <w:lang w:bidi="th-TH"/>
        </w:rPr>
        <w:t>-</w:t>
      </w:r>
      <w:r w:rsidRPr="001C5867">
        <w:t>controlling interests and also monitors the level of dividends to ordinary shareholders</w:t>
      </w:r>
      <w:r w:rsidRPr="001C5867">
        <w:rPr>
          <w:rFonts w:cs="Angsana New"/>
          <w:szCs w:val="22"/>
          <w:cs/>
          <w:lang w:bidi="th-TH"/>
        </w:rPr>
        <w:t>.</w:t>
      </w:r>
    </w:p>
    <w:p w14:paraId="07B8DBAB" w14:textId="77777777" w:rsidR="007C3522" w:rsidRPr="001C5867" w:rsidRDefault="007C3522" w:rsidP="007C3522">
      <w:pPr>
        <w:spacing w:line="240" w:lineRule="auto"/>
        <w:ind w:left="540"/>
      </w:pPr>
    </w:p>
    <w:p w14:paraId="59CFED63" w14:textId="77777777" w:rsidR="007C3522" w:rsidRPr="001C5867" w:rsidRDefault="007C3522" w:rsidP="007C3522">
      <w:pPr>
        <w:spacing w:line="240" w:lineRule="auto"/>
        <w:ind w:left="540"/>
        <w:rPr>
          <w:b/>
          <w:bCs/>
        </w:rPr>
      </w:pPr>
      <w:r w:rsidRPr="001C5867">
        <w:rPr>
          <w:b/>
          <w:bCs/>
          <w:i/>
          <w:iCs/>
        </w:rPr>
        <w:t>Interest rate risk</w:t>
      </w:r>
      <w:r w:rsidRPr="001C5867">
        <w:rPr>
          <w:rFonts w:cs="Angsana New"/>
          <w:b/>
          <w:bCs/>
          <w:szCs w:val="22"/>
          <w:cs/>
          <w:lang w:bidi="th-TH"/>
        </w:rPr>
        <w:t xml:space="preserve"> </w:t>
      </w:r>
    </w:p>
    <w:p w14:paraId="18D2C6A2" w14:textId="77777777" w:rsidR="007C3522" w:rsidRPr="001C5867" w:rsidRDefault="007C3522" w:rsidP="007C3522">
      <w:pPr>
        <w:spacing w:line="240" w:lineRule="auto"/>
        <w:ind w:left="547"/>
        <w:jc w:val="thaiDistribute"/>
        <w:rPr>
          <w:szCs w:val="22"/>
        </w:rPr>
      </w:pPr>
    </w:p>
    <w:p w14:paraId="691AFC42" w14:textId="77777777" w:rsidR="007C3522" w:rsidRPr="001C5867" w:rsidRDefault="007C3522" w:rsidP="007C3522">
      <w:pPr>
        <w:spacing w:line="240" w:lineRule="auto"/>
        <w:ind w:left="547"/>
        <w:jc w:val="thaiDistribute"/>
        <w:rPr>
          <w:szCs w:val="22"/>
        </w:rPr>
      </w:pPr>
      <w:r w:rsidRPr="001C5867">
        <w:rPr>
          <w:szCs w:val="22"/>
        </w:rPr>
        <w:t>Interest rate risk is the risk that future movements in market interest rates will affect the results of the Group</w:t>
      </w:r>
      <w:r w:rsidRPr="001C5867">
        <w:rPr>
          <w:rFonts w:cs="Angsana New"/>
          <w:szCs w:val="22"/>
          <w:cs/>
          <w:lang w:bidi="th-TH"/>
        </w:rPr>
        <w:t>’</w:t>
      </w:r>
      <w:r w:rsidRPr="001C5867">
        <w:rPr>
          <w:szCs w:val="22"/>
        </w:rPr>
        <w:t>s operations and its cash flows because debt securities and loan interest rates are mainly fixed</w:t>
      </w:r>
      <w:r w:rsidRPr="001C5867">
        <w:rPr>
          <w:rFonts w:cs="Angsana New"/>
          <w:szCs w:val="22"/>
          <w:cs/>
          <w:lang w:bidi="th-TH"/>
        </w:rPr>
        <w:t xml:space="preserve">. </w:t>
      </w:r>
      <w:r w:rsidRPr="001C5867">
        <w:rPr>
          <w:szCs w:val="22"/>
        </w:rPr>
        <w:t>The Group is primarily exposed to interest rate risk from its borrowings</w:t>
      </w:r>
      <w:r w:rsidRPr="001C5867">
        <w:rPr>
          <w:rFonts w:cs="Angsana New"/>
          <w:szCs w:val="22"/>
          <w:cs/>
          <w:lang w:bidi="th-TH"/>
        </w:rPr>
        <w:t xml:space="preserve">. </w:t>
      </w:r>
      <w:r w:rsidRPr="001C5867">
        <w:rPr>
          <w:szCs w:val="22"/>
        </w:rPr>
        <w:t>The Group mitigates this risk by ensuring that the majority of its debt securities and borrowings are at fixed interest rates</w:t>
      </w:r>
      <w:r w:rsidRPr="001C5867">
        <w:rPr>
          <w:rFonts w:cs="Angsana New"/>
          <w:szCs w:val="22"/>
          <w:cs/>
          <w:lang w:bidi="th-TH"/>
        </w:rPr>
        <w:t>.</w:t>
      </w:r>
    </w:p>
    <w:p w14:paraId="0F48B735" w14:textId="77777777" w:rsidR="00F83EE6" w:rsidRPr="001C5867" w:rsidRDefault="00F83EE6">
      <w:pPr>
        <w:spacing w:line="240" w:lineRule="auto"/>
      </w:pPr>
      <w:r w:rsidRPr="001C5867">
        <w:rPr>
          <w:rFonts w:cs="Angsana New"/>
          <w:szCs w:val="22"/>
          <w:cs/>
          <w:lang w:bidi="th-TH"/>
        </w:rPr>
        <w:br w:type="page"/>
      </w:r>
    </w:p>
    <w:p w14:paraId="4B4C4DC9" w14:textId="49FD2386" w:rsidR="007C3522" w:rsidRPr="001C5867" w:rsidRDefault="007C3522" w:rsidP="007C3522">
      <w:pPr>
        <w:pStyle w:val="block"/>
        <w:spacing w:after="0" w:line="240" w:lineRule="auto"/>
        <w:ind w:left="540" w:right="-7"/>
        <w:jc w:val="both"/>
      </w:pPr>
      <w:r w:rsidRPr="001C5867">
        <w:t>The effective interest rates of debt securities and loans as at 31 December and the periods in which the debt securities and loans mature or re</w:t>
      </w:r>
      <w:r w:rsidRPr="001C5867">
        <w:rPr>
          <w:rFonts w:cs="Angsana New"/>
          <w:szCs w:val="22"/>
          <w:cs/>
          <w:lang w:bidi="th-TH"/>
        </w:rPr>
        <w:t>-</w:t>
      </w:r>
      <w:r w:rsidRPr="001C5867">
        <w:t>price were as follows</w:t>
      </w:r>
      <w:r w:rsidRPr="001C5867">
        <w:rPr>
          <w:rFonts w:cs="Angsana New"/>
          <w:szCs w:val="22"/>
          <w:cs/>
          <w:lang w:bidi="th-TH"/>
        </w:rPr>
        <w:t>:</w:t>
      </w:r>
    </w:p>
    <w:p w14:paraId="495101BE" w14:textId="77777777" w:rsidR="007C3522" w:rsidRPr="001C5867" w:rsidRDefault="007C3522" w:rsidP="007C3522">
      <w:pPr>
        <w:pStyle w:val="block"/>
        <w:spacing w:after="0" w:line="240" w:lineRule="auto"/>
        <w:ind w:left="540" w:right="-7"/>
        <w:jc w:val="both"/>
      </w:pPr>
    </w:p>
    <w:tbl>
      <w:tblPr>
        <w:tblW w:w="9465" w:type="dxa"/>
        <w:tblInd w:w="432" w:type="dxa"/>
        <w:tblLayout w:type="fixed"/>
        <w:tblCellMar>
          <w:left w:w="79" w:type="dxa"/>
          <w:right w:w="79" w:type="dxa"/>
        </w:tblCellMar>
        <w:tblLook w:val="04A0" w:firstRow="1" w:lastRow="0" w:firstColumn="1" w:lastColumn="0" w:noHBand="0" w:noVBand="1"/>
      </w:tblPr>
      <w:tblGrid>
        <w:gridCol w:w="3152"/>
        <w:gridCol w:w="1262"/>
        <w:gridCol w:w="180"/>
        <w:gridCol w:w="1080"/>
        <w:gridCol w:w="180"/>
        <w:gridCol w:w="1080"/>
        <w:gridCol w:w="180"/>
        <w:gridCol w:w="1091"/>
        <w:gridCol w:w="180"/>
        <w:gridCol w:w="1080"/>
      </w:tblGrid>
      <w:tr w:rsidR="007C3522" w:rsidRPr="001C5867" w14:paraId="653C3FE2" w14:textId="77777777" w:rsidTr="00583BD2">
        <w:trPr>
          <w:cantSplit/>
          <w:trHeight w:val="80"/>
          <w:tblHeader/>
        </w:trPr>
        <w:tc>
          <w:tcPr>
            <w:tcW w:w="3152" w:type="dxa"/>
            <w:vAlign w:val="bottom"/>
          </w:tcPr>
          <w:p w14:paraId="43BCBB2D" w14:textId="77777777" w:rsidR="007C3522" w:rsidRPr="001C5867" w:rsidRDefault="007C3522">
            <w:pPr>
              <w:pStyle w:val="acctfourfigures"/>
              <w:spacing w:line="240" w:lineRule="auto"/>
              <w:jc w:val="center"/>
              <w:rPr>
                <w:i/>
                <w:iCs/>
                <w:color w:val="0000FF"/>
                <w:sz w:val="21"/>
                <w:szCs w:val="21"/>
              </w:rPr>
            </w:pPr>
          </w:p>
        </w:tc>
        <w:tc>
          <w:tcPr>
            <w:tcW w:w="6313" w:type="dxa"/>
            <w:gridSpan w:val="9"/>
            <w:hideMark/>
          </w:tcPr>
          <w:p w14:paraId="3A658F6E" w14:textId="77777777" w:rsidR="007C3522" w:rsidRPr="001C5867" w:rsidRDefault="007C3522">
            <w:pPr>
              <w:pStyle w:val="acctfourfigures"/>
              <w:tabs>
                <w:tab w:val="decimal" w:pos="371"/>
              </w:tabs>
              <w:spacing w:line="240" w:lineRule="auto"/>
              <w:ind w:left="-79" w:right="-79"/>
              <w:jc w:val="center"/>
              <w:rPr>
                <w:sz w:val="21"/>
                <w:szCs w:val="21"/>
              </w:rPr>
            </w:pPr>
            <w:r w:rsidRPr="001C5867">
              <w:rPr>
                <w:b/>
                <w:bCs/>
                <w:sz w:val="21"/>
                <w:szCs w:val="21"/>
              </w:rPr>
              <w:t>Consolidated financial statements</w:t>
            </w:r>
          </w:p>
        </w:tc>
      </w:tr>
      <w:tr w:rsidR="007C3522" w:rsidRPr="001C5867" w14:paraId="73192D59" w14:textId="77777777" w:rsidTr="00583BD2">
        <w:trPr>
          <w:cantSplit/>
          <w:trHeight w:val="364"/>
          <w:tblHeader/>
        </w:trPr>
        <w:tc>
          <w:tcPr>
            <w:tcW w:w="3152" w:type="dxa"/>
            <w:vAlign w:val="bottom"/>
          </w:tcPr>
          <w:p w14:paraId="536BA189" w14:textId="77777777" w:rsidR="007C3522" w:rsidRPr="001C5867" w:rsidRDefault="007C3522">
            <w:pPr>
              <w:pStyle w:val="acctfourfigures"/>
              <w:spacing w:line="240" w:lineRule="auto"/>
              <w:ind w:left="187" w:hanging="187"/>
              <w:jc w:val="center"/>
              <w:rPr>
                <w:i/>
                <w:iCs/>
                <w:color w:val="0000FF"/>
                <w:sz w:val="21"/>
                <w:szCs w:val="21"/>
              </w:rPr>
            </w:pPr>
          </w:p>
        </w:tc>
        <w:tc>
          <w:tcPr>
            <w:tcW w:w="1262" w:type="dxa"/>
            <w:hideMark/>
          </w:tcPr>
          <w:p w14:paraId="6320D5D7"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Effective interest</w:t>
            </w:r>
          </w:p>
          <w:p w14:paraId="7DB88779"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rate</w:t>
            </w:r>
          </w:p>
        </w:tc>
        <w:tc>
          <w:tcPr>
            <w:tcW w:w="180" w:type="dxa"/>
          </w:tcPr>
          <w:p w14:paraId="2B321C27" w14:textId="77777777" w:rsidR="007C3522" w:rsidRPr="001C5867" w:rsidRDefault="007C3522">
            <w:pPr>
              <w:pStyle w:val="acctfourfigures"/>
              <w:tabs>
                <w:tab w:val="decimal" w:pos="371"/>
              </w:tabs>
              <w:spacing w:line="240" w:lineRule="auto"/>
              <w:ind w:left="-79" w:right="-79"/>
              <w:jc w:val="center"/>
              <w:rPr>
                <w:sz w:val="21"/>
                <w:szCs w:val="21"/>
                <w:rtl/>
                <w:cs/>
              </w:rPr>
            </w:pPr>
          </w:p>
        </w:tc>
        <w:tc>
          <w:tcPr>
            <w:tcW w:w="1080" w:type="dxa"/>
            <w:vAlign w:val="bottom"/>
            <w:hideMark/>
          </w:tcPr>
          <w:p w14:paraId="3C6ECCED" w14:textId="77777777" w:rsidR="007C3522" w:rsidRPr="001C5867" w:rsidRDefault="007C3522">
            <w:pPr>
              <w:pStyle w:val="acctfourfigures"/>
              <w:tabs>
                <w:tab w:val="left" w:pos="720"/>
              </w:tabs>
              <w:spacing w:line="240" w:lineRule="auto"/>
              <w:ind w:left="-79" w:right="-79"/>
              <w:jc w:val="center"/>
              <w:rPr>
                <w:sz w:val="21"/>
                <w:szCs w:val="21"/>
              </w:rPr>
            </w:pPr>
            <w:r w:rsidRPr="001C5867">
              <w:rPr>
                <w:sz w:val="21"/>
                <w:szCs w:val="21"/>
              </w:rPr>
              <w:t>Within 1 year</w:t>
            </w:r>
          </w:p>
        </w:tc>
        <w:tc>
          <w:tcPr>
            <w:tcW w:w="180" w:type="dxa"/>
            <w:vAlign w:val="bottom"/>
          </w:tcPr>
          <w:p w14:paraId="01B861E4" w14:textId="77777777" w:rsidR="007C3522" w:rsidRPr="001C5867" w:rsidRDefault="007C3522">
            <w:pPr>
              <w:pStyle w:val="acctfourfigures"/>
              <w:tabs>
                <w:tab w:val="decimal" w:pos="371"/>
              </w:tabs>
              <w:spacing w:line="240" w:lineRule="auto"/>
              <w:ind w:left="-79" w:right="-79"/>
              <w:jc w:val="center"/>
              <w:rPr>
                <w:sz w:val="21"/>
                <w:szCs w:val="21"/>
              </w:rPr>
            </w:pPr>
          </w:p>
        </w:tc>
        <w:tc>
          <w:tcPr>
            <w:tcW w:w="1080" w:type="dxa"/>
            <w:vAlign w:val="bottom"/>
            <w:hideMark/>
          </w:tcPr>
          <w:p w14:paraId="19900760"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1 year but within 5 years</w:t>
            </w:r>
          </w:p>
        </w:tc>
        <w:tc>
          <w:tcPr>
            <w:tcW w:w="180" w:type="dxa"/>
            <w:vAlign w:val="bottom"/>
          </w:tcPr>
          <w:p w14:paraId="4577B369" w14:textId="77777777" w:rsidR="007C3522" w:rsidRPr="001C5867" w:rsidRDefault="007C3522">
            <w:pPr>
              <w:pStyle w:val="acctfourfigures"/>
              <w:tabs>
                <w:tab w:val="decimal" w:pos="371"/>
              </w:tabs>
              <w:spacing w:line="240" w:lineRule="auto"/>
              <w:ind w:left="-79" w:right="-79"/>
              <w:jc w:val="center"/>
              <w:rPr>
                <w:sz w:val="21"/>
                <w:szCs w:val="21"/>
                <w:rtl/>
              </w:rPr>
            </w:pPr>
          </w:p>
        </w:tc>
        <w:tc>
          <w:tcPr>
            <w:tcW w:w="1091" w:type="dxa"/>
            <w:vAlign w:val="bottom"/>
            <w:hideMark/>
          </w:tcPr>
          <w:p w14:paraId="1C2AA335"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5 years</w:t>
            </w:r>
          </w:p>
        </w:tc>
        <w:tc>
          <w:tcPr>
            <w:tcW w:w="180" w:type="dxa"/>
            <w:vAlign w:val="bottom"/>
          </w:tcPr>
          <w:p w14:paraId="2AC3D67C" w14:textId="77777777" w:rsidR="007C3522" w:rsidRPr="001C5867" w:rsidRDefault="007C3522">
            <w:pPr>
              <w:pStyle w:val="acctfourfigures"/>
              <w:tabs>
                <w:tab w:val="decimal" w:pos="371"/>
              </w:tabs>
              <w:spacing w:line="240" w:lineRule="auto"/>
              <w:ind w:left="-79" w:right="-79"/>
              <w:jc w:val="center"/>
              <w:rPr>
                <w:sz w:val="21"/>
                <w:szCs w:val="21"/>
              </w:rPr>
            </w:pPr>
          </w:p>
        </w:tc>
        <w:tc>
          <w:tcPr>
            <w:tcW w:w="1080" w:type="dxa"/>
            <w:vAlign w:val="bottom"/>
            <w:hideMark/>
          </w:tcPr>
          <w:p w14:paraId="36082FA9"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sz w:val="21"/>
                <w:szCs w:val="21"/>
              </w:rPr>
              <w:t>Total</w:t>
            </w:r>
          </w:p>
        </w:tc>
      </w:tr>
      <w:tr w:rsidR="007C3522" w:rsidRPr="001C5867" w14:paraId="1D9F4089" w14:textId="77777777" w:rsidTr="00583BD2">
        <w:trPr>
          <w:cantSplit/>
          <w:tblHeader/>
        </w:trPr>
        <w:tc>
          <w:tcPr>
            <w:tcW w:w="3152" w:type="dxa"/>
          </w:tcPr>
          <w:p w14:paraId="27EDB010" w14:textId="77777777" w:rsidR="007C3522" w:rsidRPr="001C5867" w:rsidRDefault="007C3522">
            <w:pPr>
              <w:spacing w:line="240" w:lineRule="auto"/>
              <w:ind w:left="187" w:hanging="187"/>
              <w:rPr>
                <w:b/>
                <w:bCs/>
                <w:i/>
                <w:iCs/>
                <w:sz w:val="21"/>
                <w:szCs w:val="21"/>
                <w:rtl/>
              </w:rPr>
            </w:pPr>
          </w:p>
        </w:tc>
        <w:tc>
          <w:tcPr>
            <w:tcW w:w="1262" w:type="dxa"/>
            <w:hideMark/>
          </w:tcPr>
          <w:p w14:paraId="64880BAF" w14:textId="77777777" w:rsidR="007C3522" w:rsidRPr="001C5867" w:rsidRDefault="007C3522">
            <w:pPr>
              <w:spacing w:line="240" w:lineRule="auto"/>
              <w:ind w:left="-169" w:right="-169" w:hanging="11"/>
              <w:jc w:val="center"/>
              <w:rPr>
                <w:i/>
                <w:iCs/>
                <w:sz w:val="21"/>
                <w:szCs w:val="21"/>
              </w:rPr>
            </w:pPr>
            <w:r w:rsidRPr="001C5867">
              <w:rPr>
                <w:rFonts w:cs="Angsana New"/>
                <w:i/>
                <w:iCs/>
                <w:sz w:val="21"/>
                <w:szCs w:val="21"/>
                <w:cs/>
                <w:lang w:bidi="th-TH"/>
              </w:rPr>
              <w:t xml:space="preserve">(% </w:t>
            </w:r>
            <w:r w:rsidRPr="001C5867">
              <w:rPr>
                <w:i/>
                <w:iCs/>
                <w:sz w:val="21"/>
                <w:szCs w:val="21"/>
              </w:rPr>
              <w:t>per annum</w:t>
            </w:r>
            <w:r w:rsidRPr="001C5867">
              <w:rPr>
                <w:rFonts w:cs="Angsana New"/>
                <w:i/>
                <w:iCs/>
                <w:sz w:val="21"/>
                <w:szCs w:val="21"/>
                <w:cs/>
                <w:lang w:bidi="th-TH"/>
              </w:rPr>
              <w:t>)</w:t>
            </w:r>
          </w:p>
        </w:tc>
        <w:tc>
          <w:tcPr>
            <w:tcW w:w="180" w:type="dxa"/>
          </w:tcPr>
          <w:p w14:paraId="5235296A" w14:textId="77777777" w:rsidR="007C3522" w:rsidRPr="001C5867" w:rsidRDefault="007C3522">
            <w:pPr>
              <w:spacing w:line="240" w:lineRule="auto"/>
              <w:ind w:left="180" w:hanging="180"/>
              <w:rPr>
                <w:b/>
                <w:bCs/>
                <w:i/>
                <w:iCs/>
                <w:sz w:val="21"/>
                <w:szCs w:val="21"/>
              </w:rPr>
            </w:pPr>
          </w:p>
        </w:tc>
        <w:tc>
          <w:tcPr>
            <w:tcW w:w="4871" w:type="dxa"/>
            <w:gridSpan w:val="7"/>
            <w:hideMark/>
          </w:tcPr>
          <w:p w14:paraId="5C82B67A" w14:textId="77777777" w:rsidR="007C3522" w:rsidRPr="001C5867" w:rsidRDefault="007C3522">
            <w:pPr>
              <w:pStyle w:val="acctfourfigures"/>
              <w:tabs>
                <w:tab w:val="decimal" w:pos="731"/>
              </w:tabs>
              <w:spacing w:line="240" w:lineRule="auto"/>
              <w:ind w:right="11"/>
              <w:jc w:val="center"/>
              <w:rPr>
                <w:i/>
                <w:iCs/>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7C3522" w:rsidRPr="001C5867" w14:paraId="6B5FA3C1" w14:textId="77777777" w:rsidTr="00583BD2">
        <w:trPr>
          <w:cantSplit/>
        </w:trPr>
        <w:tc>
          <w:tcPr>
            <w:tcW w:w="3152" w:type="dxa"/>
            <w:hideMark/>
          </w:tcPr>
          <w:p w14:paraId="017B95ED" w14:textId="77777777" w:rsidR="007C3522" w:rsidRPr="001C5867" w:rsidRDefault="007C3522">
            <w:pPr>
              <w:spacing w:line="240" w:lineRule="auto"/>
              <w:ind w:left="187" w:hanging="187"/>
              <w:rPr>
                <w:b/>
                <w:bCs/>
                <w:i/>
                <w:iCs/>
                <w:sz w:val="21"/>
                <w:szCs w:val="21"/>
              </w:rPr>
            </w:pPr>
            <w:r w:rsidRPr="001C5867">
              <w:rPr>
                <w:b/>
                <w:bCs/>
                <w:i/>
                <w:iCs/>
                <w:sz w:val="21"/>
                <w:szCs w:val="21"/>
              </w:rPr>
              <w:t>2018</w:t>
            </w:r>
          </w:p>
        </w:tc>
        <w:tc>
          <w:tcPr>
            <w:tcW w:w="1262" w:type="dxa"/>
          </w:tcPr>
          <w:p w14:paraId="7D334384"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2B2156B" w14:textId="77777777" w:rsidR="007C3522" w:rsidRPr="001C5867" w:rsidRDefault="007C3522">
            <w:pPr>
              <w:pStyle w:val="acctfourfigures"/>
              <w:spacing w:line="240" w:lineRule="auto"/>
              <w:rPr>
                <w:sz w:val="21"/>
                <w:szCs w:val="21"/>
              </w:rPr>
            </w:pPr>
          </w:p>
        </w:tc>
        <w:tc>
          <w:tcPr>
            <w:tcW w:w="1080" w:type="dxa"/>
          </w:tcPr>
          <w:p w14:paraId="74EC6FA0"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D835173" w14:textId="77777777" w:rsidR="007C3522" w:rsidRPr="001C5867" w:rsidRDefault="007C3522">
            <w:pPr>
              <w:pStyle w:val="acctfourfigures"/>
              <w:spacing w:line="240" w:lineRule="auto"/>
              <w:rPr>
                <w:sz w:val="21"/>
                <w:szCs w:val="21"/>
              </w:rPr>
            </w:pPr>
          </w:p>
        </w:tc>
        <w:tc>
          <w:tcPr>
            <w:tcW w:w="1080" w:type="dxa"/>
          </w:tcPr>
          <w:p w14:paraId="21D87A3A"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08D5C78F" w14:textId="77777777" w:rsidR="007C3522" w:rsidRPr="001C5867" w:rsidRDefault="007C3522">
            <w:pPr>
              <w:pStyle w:val="acctfourfigures"/>
              <w:spacing w:line="240" w:lineRule="auto"/>
              <w:rPr>
                <w:sz w:val="21"/>
                <w:szCs w:val="21"/>
              </w:rPr>
            </w:pPr>
          </w:p>
        </w:tc>
        <w:tc>
          <w:tcPr>
            <w:tcW w:w="1091" w:type="dxa"/>
          </w:tcPr>
          <w:p w14:paraId="0C556D2D"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444A21FA" w14:textId="77777777" w:rsidR="007C3522" w:rsidRPr="001C5867" w:rsidRDefault="007C3522">
            <w:pPr>
              <w:pStyle w:val="acctfourfigures"/>
              <w:spacing w:line="240" w:lineRule="auto"/>
              <w:rPr>
                <w:sz w:val="21"/>
                <w:szCs w:val="21"/>
              </w:rPr>
            </w:pPr>
          </w:p>
        </w:tc>
        <w:tc>
          <w:tcPr>
            <w:tcW w:w="1080" w:type="dxa"/>
          </w:tcPr>
          <w:p w14:paraId="6B064A5C"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13F365A7" w14:textId="77777777" w:rsidTr="00583BD2">
        <w:trPr>
          <w:cantSplit/>
        </w:trPr>
        <w:tc>
          <w:tcPr>
            <w:tcW w:w="3152" w:type="dxa"/>
            <w:hideMark/>
          </w:tcPr>
          <w:p w14:paraId="4F1A1886" w14:textId="77777777" w:rsidR="007C3522" w:rsidRPr="001C5867" w:rsidRDefault="007C3522">
            <w:pPr>
              <w:spacing w:line="240" w:lineRule="auto"/>
              <w:ind w:left="187" w:hanging="187"/>
              <w:rPr>
                <w:b/>
                <w:bCs/>
                <w:sz w:val="21"/>
                <w:szCs w:val="21"/>
              </w:rPr>
            </w:pPr>
            <w:r w:rsidRPr="001C5867">
              <w:rPr>
                <w:b/>
                <w:bCs/>
                <w:sz w:val="21"/>
                <w:szCs w:val="21"/>
              </w:rPr>
              <w:t>Current</w:t>
            </w:r>
          </w:p>
        </w:tc>
        <w:tc>
          <w:tcPr>
            <w:tcW w:w="1262" w:type="dxa"/>
          </w:tcPr>
          <w:p w14:paraId="372BBECC"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4436417" w14:textId="77777777" w:rsidR="007C3522" w:rsidRPr="001C5867" w:rsidRDefault="007C3522">
            <w:pPr>
              <w:pStyle w:val="acctfourfigures"/>
              <w:spacing w:line="240" w:lineRule="auto"/>
              <w:rPr>
                <w:sz w:val="21"/>
                <w:szCs w:val="21"/>
              </w:rPr>
            </w:pPr>
          </w:p>
        </w:tc>
        <w:tc>
          <w:tcPr>
            <w:tcW w:w="1080" w:type="dxa"/>
          </w:tcPr>
          <w:p w14:paraId="486380E0"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C53E5E5" w14:textId="77777777" w:rsidR="007C3522" w:rsidRPr="001C5867" w:rsidRDefault="007C3522">
            <w:pPr>
              <w:pStyle w:val="acctfourfigures"/>
              <w:spacing w:line="240" w:lineRule="auto"/>
              <w:rPr>
                <w:sz w:val="21"/>
                <w:szCs w:val="21"/>
              </w:rPr>
            </w:pPr>
          </w:p>
        </w:tc>
        <w:tc>
          <w:tcPr>
            <w:tcW w:w="1080" w:type="dxa"/>
          </w:tcPr>
          <w:p w14:paraId="29A757D6"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13E177D3" w14:textId="77777777" w:rsidR="007C3522" w:rsidRPr="001C5867" w:rsidRDefault="007C3522">
            <w:pPr>
              <w:pStyle w:val="acctfourfigures"/>
              <w:spacing w:line="240" w:lineRule="auto"/>
              <w:rPr>
                <w:sz w:val="21"/>
                <w:szCs w:val="21"/>
              </w:rPr>
            </w:pPr>
          </w:p>
        </w:tc>
        <w:tc>
          <w:tcPr>
            <w:tcW w:w="1091" w:type="dxa"/>
          </w:tcPr>
          <w:p w14:paraId="4BBE8D4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683EBC66" w14:textId="77777777" w:rsidR="007C3522" w:rsidRPr="001C5867" w:rsidRDefault="007C3522">
            <w:pPr>
              <w:pStyle w:val="acctfourfigures"/>
              <w:spacing w:line="240" w:lineRule="auto"/>
              <w:rPr>
                <w:sz w:val="21"/>
                <w:szCs w:val="21"/>
              </w:rPr>
            </w:pPr>
          </w:p>
        </w:tc>
        <w:tc>
          <w:tcPr>
            <w:tcW w:w="1080" w:type="dxa"/>
          </w:tcPr>
          <w:p w14:paraId="49CE8C91"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6C6DD3BB" w14:textId="77777777" w:rsidTr="00583BD2">
        <w:trPr>
          <w:cantSplit/>
        </w:trPr>
        <w:tc>
          <w:tcPr>
            <w:tcW w:w="3152" w:type="dxa"/>
            <w:hideMark/>
          </w:tcPr>
          <w:p w14:paraId="7B8F7C60" w14:textId="77777777" w:rsidR="007C3522" w:rsidRPr="001C5867" w:rsidRDefault="007C3522">
            <w:pPr>
              <w:spacing w:line="240" w:lineRule="auto"/>
              <w:ind w:left="187" w:hanging="187"/>
              <w:rPr>
                <w:sz w:val="21"/>
                <w:szCs w:val="21"/>
              </w:rPr>
            </w:pPr>
            <w:r w:rsidRPr="001C5867">
              <w:rPr>
                <w:sz w:val="21"/>
                <w:szCs w:val="21"/>
              </w:rPr>
              <w:t>Debt securities</w:t>
            </w:r>
          </w:p>
        </w:tc>
        <w:tc>
          <w:tcPr>
            <w:tcW w:w="1262" w:type="dxa"/>
            <w:hideMark/>
          </w:tcPr>
          <w:p w14:paraId="4AA35E5E" w14:textId="77777777" w:rsidR="007C3522" w:rsidRPr="001C5867" w:rsidRDefault="007C3522" w:rsidP="00583BD2">
            <w:pPr>
              <w:pStyle w:val="acctfourfigures"/>
              <w:tabs>
                <w:tab w:val="decimal" w:pos="526"/>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00</w:t>
            </w:r>
          </w:p>
        </w:tc>
        <w:tc>
          <w:tcPr>
            <w:tcW w:w="180" w:type="dxa"/>
          </w:tcPr>
          <w:p w14:paraId="786820C6" w14:textId="77777777" w:rsidR="007C3522" w:rsidRPr="001C5867" w:rsidRDefault="007C3522">
            <w:pPr>
              <w:pStyle w:val="acctfourfigures"/>
              <w:spacing w:line="240" w:lineRule="auto"/>
              <w:rPr>
                <w:sz w:val="21"/>
                <w:szCs w:val="21"/>
              </w:rPr>
            </w:pPr>
          </w:p>
        </w:tc>
        <w:tc>
          <w:tcPr>
            <w:tcW w:w="1080" w:type="dxa"/>
            <w:hideMark/>
          </w:tcPr>
          <w:p w14:paraId="4DBE49F5" w14:textId="145142E2" w:rsidR="007C3522" w:rsidRPr="001C5867" w:rsidRDefault="00C36CDE" w:rsidP="00583BD2">
            <w:pPr>
              <w:pStyle w:val="acctfourfigures"/>
              <w:tabs>
                <w:tab w:val="decimal" w:pos="731"/>
              </w:tabs>
              <w:spacing w:line="240" w:lineRule="auto"/>
              <w:ind w:right="11"/>
              <w:jc w:val="right"/>
              <w:rPr>
                <w:sz w:val="21"/>
                <w:szCs w:val="21"/>
              </w:rPr>
            </w:pPr>
            <w:r w:rsidRPr="001C5867">
              <w:rPr>
                <w:sz w:val="21"/>
                <w:szCs w:val="21"/>
              </w:rPr>
              <w:t>4</w:t>
            </w:r>
          </w:p>
        </w:tc>
        <w:tc>
          <w:tcPr>
            <w:tcW w:w="180" w:type="dxa"/>
          </w:tcPr>
          <w:p w14:paraId="182829ED" w14:textId="77777777" w:rsidR="007C3522" w:rsidRPr="001C5867" w:rsidRDefault="007C3522">
            <w:pPr>
              <w:pStyle w:val="acctfourfigures"/>
              <w:spacing w:line="240" w:lineRule="auto"/>
              <w:rPr>
                <w:sz w:val="21"/>
                <w:szCs w:val="21"/>
              </w:rPr>
            </w:pPr>
          </w:p>
        </w:tc>
        <w:tc>
          <w:tcPr>
            <w:tcW w:w="1080" w:type="dxa"/>
            <w:hideMark/>
          </w:tcPr>
          <w:p w14:paraId="57DD2E7B" w14:textId="77777777" w:rsidR="007C3522" w:rsidRPr="001C5867" w:rsidRDefault="007C3522"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5B4D062A" w14:textId="77777777" w:rsidR="007C3522" w:rsidRPr="001C5867" w:rsidRDefault="007C3522">
            <w:pPr>
              <w:pStyle w:val="acctfourfigures"/>
              <w:spacing w:line="240" w:lineRule="auto"/>
              <w:rPr>
                <w:sz w:val="21"/>
                <w:szCs w:val="21"/>
              </w:rPr>
            </w:pPr>
          </w:p>
        </w:tc>
        <w:tc>
          <w:tcPr>
            <w:tcW w:w="1091" w:type="dxa"/>
            <w:hideMark/>
          </w:tcPr>
          <w:p w14:paraId="34F25F29"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513982EF" w14:textId="77777777" w:rsidR="007C3522" w:rsidRPr="001C5867" w:rsidRDefault="007C3522">
            <w:pPr>
              <w:pStyle w:val="acctfourfigures"/>
              <w:spacing w:line="240" w:lineRule="auto"/>
              <w:rPr>
                <w:sz w:val="21"/>
                <w:szCs w:val="21"/>
              </w:rPr>
            </w:pPr>
          </w:p>
        </w:tc>
        <w:tc>
          <w:tcPr>
            <w:tcW w:w="1080" w:type="dxa"/>
            <w:hideMark/>
          </w:tcPr>
          <w:p w14:paraId="2660D8E7" w14:textId="1FF20B0B" w:rsidR="007C3522" w:rsidRPr="001C5867" w:rsidRDefault="00C36CDE" w:rsidP="009B7FA8">
            <w:pPr>
              <w:pStyle w:val="acctfourfigures"/>
              <w:tabs>
                <w:tab w:val="clear" w:pos="765"/>
                <w:tab w:val="decimal" w:pos="821"/>
              </w:tabs>
              <w:spacing w:line="240" w:lineRule="auto"/>
              <w:ind w:right="11"/>
              <w:rPr>
                <w:sz w:val="21"/>
                <w:szCs w:val="21"/>
              </w:rPr>
            </w:pPr>
            <w:r w:rsidRPr="001C5867">
              <w:rPr>
                <w:sz w:val="21"/>
                <w:szCs w:val="21"/>
              </w:rPr>
              <w:t>4</w:t>
            </w:r>
          </w:p>
        </w:tc>
      </w:tr>
      <w:tr w:rsidR="007C3522" w:rsidRPr="001C5867" w14:paraId="42930532" w14:textId="77777777" w:rsidTr="00583BD2">
        <w:trPr>
          <w:cantSplit/>
        </w:trPr>
        <w:tc>
          <w:tcPr>
            <w:tcW w:w="3152" w:type="dxa"/>
            <w:hideMark/>
          </w:tcPr>
          <w:p w14:paraId="4C60A784"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2" w:type="dxa"/>
            <w:hideMark/>
          </w:tcPr>
          <w:p w14:paraId="33075316" w14:textId="54A637FA" w:rsidR="007C3522" w:rsidRPr="001C5867" w:rsidRDefault="007C3522" w:rsidP="00583BD2">
            <w:pPr>
              <w:pStyle w:val="acctfourfigures"/>
              <w:tabs>
                <w:tab w:val="decimal" w:pos="243"/>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70</w:t>
            </w:r>
            <w:r w:rsidR="00394906" w:rsidRPr="001C5867">
              <w:rPr>
                <w:rFonts w:cs="Angsana New"/>
                <w:sz w:val="21"/>
                <w:szCs w:val="21"/>
                <w:cs/>
                <w:lang w:bidi="th-TH"/>
              </w:rPr>
              <w:t xml:space="preserve"> </w:t>
            </w:r>
            <w:r w:rsidRPr="001C5867">
              <w:rPr>
                <w:rFonts w:cs="Angsana New"/>
                <w:sz w:val="21"/>
                <w:szCs w:val="21"/>
                <w:cs/>
                <w:lang w:bidi="th-TH"/>
              </w:rPr>
              <w:t>-</w:t>
            </w:r>
            <w:r w:rsidR="00394906"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75</w:t>
            </w:r>
          </w:p>
        </w:tc>
        <w:tc>
          <w:tcPr>
            <w:tcW w:w="180" w:type="dxa"/>
          </w:tcPr>
          <w:p w14:paraId="3B0B4E8E" w14:textId="77777777" w:rsidR="007C3522" w:rsidRPr="001C5867" w:rsidRDefault="007C3522">
            <w:pPr>
              <w:pStyle w:val="acctfourfigures"/>
              <w:spacing w:line="240" w:lineRule="auto"/>
              <w:rPr>
                <w:sz w:val="21"/>
                <w:szCs w:val="21"/>
              </w:rPr>
            </w:pPr>
          </w:p>
        </w:tc>
        <w:tc>
          <w:tcPr>
            <w:tcW w:w="1080" w:type="dxa"/>
            <w:hideMark/>
          </w:tcPr>
          <w:p w14:paraId="3BD17614" w14:textId="77777777" w:rsidR="007C3522" w:rsidRPr="001C5867" w:rsidRDefault="007C3522" w:rsidP="00583BD2">
            <w:pPr>
              <w:pStyle w:val="acctfourfigures"/>
              <w:tabs>
                <w:tab w:val="decimal" w:pos="731"/>
              </w:tabs>
              <w:spacing w:line="240" w:lineRule="auto"/>
              <w:ind w:right="11"/>
              <w:jc w:val="right"/>
              <w:rPr>
                <w:sz w:val="21"/>
                <w:szCs w:val="21"/>
              </w:rPr>
            </w:pPr>
            <w:r w:rsidRPr="001C5867">
              <w:rPr>
                <w:sz w:val="21"/>
                <w:szCs w:val="21"/>
              </w:rPr>
              <w:t>137</w:t>
            </w:r>
          </w:p>
        </w:tc>
        <w:tc>
          <w:tcPr>
            <w:tcW w:w="180" w:type="dxa"/>
          </w:tcPr>
          <w:p w14:paraId="6DABA498" w14:textId="77777777" w:rsidR="007C3522" w:rsidRPr="001C5867" w:rsidRDefault="007C3522">
            <w:pPr>
              <w:pStyle w:val="acctfourfigures"/>
              <w:spacing w:line="240" w:lineRule="auto"/>
              <w:rPr>
                <w:sz w:val="21"/>
                <w:szCs w:val="21"/>
              </w:rPr>
            </w:pPr>
          </w:p>
        </w:tc>
        <w:tc>
          <w:tcPr>
            <w:tcW w:w="1080" w:type="dxa"/>
            <w:hideMark/>
          </w:tcPr>
          <w:p w14:paraId="6CD6586C" w14:textId="77777777" w:rsidR="007C3522" w:rsidRPr="001C5867" w:rsidRDefault="007C3522"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760B1527" w14:textId="77777777" w:rsidR="007C3522" w:rsidRPr="001C5867" w:rsidRDefault="007C3522">
            <w:pPr>
              <w:pStyle w:val="acctfourfigures"/>
              <w:spacing w:line="240" w:lineRule="auto"/>
              <w:rPr>
                <w:sz w:val="21"/>
                <w:szCs w:val="21"/>
              </w:rPr>
            </w:pPr>
          </w:p>
        </w:tc>
        <w:tc>
          <w:tcPr>
            <w:tcW w:w="1091" w:type="dxa"/>
            <w:hideMark/>
          </w:tcPr>
          <w:p w14:paraId="223764FE"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422A266F" w14:textId="77777777" w:rsidR="007C3522" w:rsidRPr="001C5867" w:rsidRDefault="007C3522">
            <w:pPr>
              <w:pStyle w:val="acctfourfigures"/>
              <w:spacing w:line="240" w:lineRule="auto"/>
              <w:rPr>
                <w:sz w:val="21"/>
                <w:szCs w:val="21"/>
              </w:rPr>
            </w:pPr>
          </w:p>
        </w:tc>
        <w:tc>
          <w:tcPr>
            <w:tcW w:w="1080" w:type="dxa"/>
            <w:hideMark/>
          </w:tcPr>
          <w:p w14:paraId="66115912" w14:textId="77777777" w:rsidR="007C3522" w:rsidRPr="001C5867" w:rsidRDefault="007C3522" w:rsidP="009B7FA8">
            <w:pPr>
              <w:pStyle w:val="acctfourfigures"/>
              <w:tabs>
                <w:tab w:val="clear" w:pos="765"/>
                <w:tab w:val="decimal" w:pos="821"/>
              </w:tabs>
              <w:spacing w:line="240" w:lineRule="auto"/>
              <w:ind w:right="11"/>
              <w:rPr>
                <w:sz w:val="21"/>
                <w:szCs w:val="21"/>
              </w:rPr>
            </w:pPr>
            <w:r w:rsidRPr="001C5867">
              <w:rPr>
                <w:sz w:val="21"/>
                <w:szCs w:val="21"/>
              </w:rPr>
              <w:t>137</w:t>
            </w:r>
          </w:p>
        </w:tc>
      </w:tr>
      <w:tr w:rsidR="007C3522" w:rsidRPr="001C5867" w14:paraId="2EA038DF" w14:textId="77777777" w:rsidTr="00583BD2">
        <w:trPr>
          <w:cantSplit/>
        </w:trPr>
        <w:tc>
          <w:tcPr>
            <w:tcW w:w="3152" w:type="dxa"/>
            <w:hideMark/>
          </w:tcPr>
          <w:p w14:paraId="1D3B1A18"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 xml:space="preserve">- </w:t>
            </w:r>
            <w:r w:rsidRPr="001C5867">
              <w:rPr>
                <w:sz w:val="21"/>
                <w:szCs w:val="21"/>
              </w:rPr>
              <w:t>other parties</w:t>
            </w:r>
          </w:p>
        </w:tc>
        <w:tc>
          <w:tcPr>
            <w:tcW w:w="1262" w:type="dxa"/>
            <w:hideMark/>
          </w:tcPr>
          <w:p w14:paraId="7F64D6C4" w14:textId="77777777" w:rsidR="007C3522" w:rsidRPr="001C5867" w:rsidRDefault="007C3522" w:rsidP="00583BD2">
            <w:pPr>
              <w:pStyle w:val="acctfourfigures"/>
              <w:tabs>
                <w:tab w:val="decimal" w:pos="526"/>
              </w:tabs>
              <w:spacing w:line="240" w:lineRule="auto"/>
              <w:ind w:right="11"/>
              <w:jc w:val="center"/>
              <w:rPr>
                <w:sz w:val="21"/>
                <w:szCs w:val="21"/>
              </w:rPr>
            </w:pPr>
            <w:r w:rsidRPr="001C5867">
              <w:rPr>
                <w:sz w:val="21"/>
                <w:szCs w:val="21"/>
              </w:rPr>
              <w:t>6</w:t>
            </w:r>
            <w:r w:rsidRPr="001C5867">
              <w:rPr>
                <w:rFonts w:cs="Angsana New"/>
                <w:sz w:val="21"/>
                <w:szCs w:val="21"/>
                <w:cs/>
                <w:lang w:bidi="th-TH"/>
              </w:rPr>
              <w:t>.</w:t>
            </w:r>
            <w:r w:rsidRPr="001C5867">
              <w:rPr>
                <w:sz w:val="21"/>
                <w:szCs w:val="21"/>
              </w:rPr>
              <w:t>25</w:t>
            </w:r>
          </w:p>
        </w:tc>
        <w:tc>
          <w:tcPr>
            <w:tcW w:w="180" w:type="dxa"/>
          </w:tcPr>
          <w:p w14:paraId="5A902B6A" w14:textId="77777777" w:rsidR="007C3522" w:rsidRPr="001C5867" w:rsidRDefault="007C3522">
            <w:pPr>
              <w:pStyle w:val="acctfourfigures"/>
              <w:spacing w:line="240" w:lineRule="auto"/>
              <w:rPr>
                <w:sz w:val="21"/>
                <w:szCs w:val="21"/>
              </w:rPr>
            </w:pPr>
          </w:p>
        </w:tc>
        <w:tc>
          <w:tcPr>
            <w:tcW w:w="1080" w:type="dxa"/>
            <w:hideMark/>
          </w:tcPr>
          <w:p w14:paraId="67DE786B" w14:textId="77777777" w:rsidR="007C3522" w:rsidRPr="001C5867" w:rsidRDefault="007C3522" w:rsidP="00583BD2">
            <w:pPr>
              <w:pStyle w:val="acctfourfigures"/>
              <w:tabs>
                <w:tab w:val="decimal" w:pos="731"/>
              </w:tabs>
              <w:spacing w:line="240" w:lineRule="auto"/>
              <w:ind w:right="11"/>
              <w:jc w:val="right"/>
              <w:rPr>
                <w:sz w:val="21"/>
                <w:szCs w:val="21"/>
              </w:rPr>
            </w:pPr>
            <w:r w:rsidRPr="001C5867">
              <w:rPr>
                <w:sz w:val="21"/>
                <w:szCs w:val="21"/>
              </w:rPr>
              <w:t>133</w:t>
            </w:r>
          </w:p>
        </w:tc>
        <w:tc>
          <w:tcPr>
            <w:tcW w:w="180" w:type="dxa"/>
          </w:tcPr>
          <w:p w14:paraId="5CBE84D3" w14:textId="77777777" w:rsidR="007C3522" w:rsidRPr="001C5867" w:rsidRDefault="007C3522">
            <w:pPr>
              <w:pStyle w:val="acctfourfigures"/>
              <w:spacing w:line="240" w:lineRule="auto"/>
              <w:rPr>
                <w:sz w:val="21"/>
                <w:szCs w:val="21"/>
              </w:rPr>
            </w:pPr>
          </w:p>
        </w:tc>
        <w:tc>
          <w:tcPr>
            <w:tcW w:w="1080" w:type="dxa"/>
            <w:hideMark/>
          </w:tcPr>
          <w:p w14:paraId="13FA7855" w14:textId="77777777" w:rsidR="007C3522" w:rsidRPr="001C5867" w:rsidRDefault="007C3522"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0AE71B04" w14:textId="77777777" w:rsidR="007C3522" w:rsidRPr="001C5867" w:rsidRDefault="007C3522">
            <w:pPr>
              <w:pStyle w:val="acctfourfigures"/>
              <w:spacing w:line="240" w:lineRule="auto"/>
              <w:rPr>
                <w:sz w:val="21"/>
                <w:szCs w:val="21"/>
              </w:rPr>
            </w:pPr>
          </w:p>
        </w:tc>
        <w:tc>
          <w:tcPr>
            <w:tcW w:w="1091" w:type="dxa"/>
            <w:hideMark/>
          </w:tcPr>
          <w:p w14:paraId="5F041C87"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3BC74A19" w14:textId="77777777" w:rsidR="007C3522" w:rsidRPr="001C5867" w:rsidRDefault="007C3522">
            <w:pPr>
              <w:pStyle w:val="acctfourfigures"/>
              <w:spacing w:line="240" w:lineRule="auto"/>
              <w:rPr>
                <w:sz w:val="21"/>
                <w:szCs w:val="21"/>
              </w:rPr>
            </w:pPr>
          </w:p>
        </w:tc>
        <w:tc>
          <w:tcPr>
            <w:tcW w:w="1080" w:type="dxa"/>
            <w:hideMark/>
          </w:tcPr>
          <w:p w14:paraId="67727FDD" w14:textId="77777777" w:rsidR="007C3522" w:rsidRPr="001C5867" w:rsidRDefault="007C3522" w:rsidP="009B7FA8">
            <w:pPr>
              <w:pStyle w:val="acctfourfigures"/>
              <w:tabs>
                <w:tab w:val="clear" w:pos="765"/>
                <w:tab w:val="decimal" w:pos="821"/>
              </w:tabs>
              <w:spacing w:line="240" w:lineRule="auto"/>
              <w:ind w:right="11"/>
              <w:rPr>
                <w:sz w:val="21"/>
                <w:szCs w:val="21"/>
              </w:rPr>
            </w:pPr>
            <w:r w:rsidRPr="001C5867">
              <w:rPr>
                <w:sz w:val="21"/>
                <w:szCs w:val="21"/>
              </w:rPr>
              <w:t>133</w:t>
            </w:r>
          </w:p>
        </w:tc>
      </w:tr>
      <w:tr w:rsidR="007C3522" w:rsidRPr="001C5867" w14:paraId="4A0F088A" w14:textId="77777777" w:rsidTr="00583BD2">
        <w:trPr>
          <w:cantSplit/>
        </w:trPr>
        <w:tc>
          <w:tcPr>
            <w:tcW w:w="3152" w:type="dxa"/>
            <w:hideMark/>
          </w:tcPr>
          <w:p w14:paraId="53B298F4" w14:textId="77777777" w:rsidR="007C3522" w:rsidRPr="001C5867" w:rsidRDefault="007C3522">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2" w:type="dxa"/>
          </w:tcPr>
          <w:p w14:paraId="05A2AF99" w14:textId="77777777" w:rsidR="007C3522" w:rsidRPr="001C5867" w:rsidRDefault="007C3522" w:rsidP="00583BD2">
            <w:pPr>
              <w:pStyle w:val="acctfourfigures"/>
              <w:tabs>
                <w:tab w:val="decimal" w:pos="731"/>
              </w:tabs>
              <w:spacing w:line="240" w:lineRule="auto"/>
              <w:ind w:right="11"/>
              <w:jc w:val="center"/>
              <w:rPr>
                <w:sz w:val="21"/>
                <w:szCs w:val="21"/>
              </w:rPr>
            </w:pPr>
          </w:p>
        </w:tc>
        <w:tc>
          <w:tcPr>
            <w:tcW w:w="180" w:type="dxa"/>
          </w:tcPr>
          <w:p w14:paraId="4D3723B9" w14:textId="77777777" w:rsidR="007C3522" w:rsidRPr="001C5867" w:rsidRDefault="007C3522">
            <w:pPr>
              <w:pStyle w:val="acctfourfigures"/>
              <w:spacing w:line="240" w:lineRule="auto"/>
              <w:rPr>
                <w:sz w:val="21"/>
                <w:szCs w:val="21"/>
              </w:rPr>
            </w:pPr>
          </w:p>
        </w:tc>
        <w:tc>
          <w:tcPr>
            <w:tcW w:w="1080" w:type="dxa"/>
          </w:tcPr>
          <w:p w14:paraId="57625150" w14:textId="77777777" w:rsidR="007C3522" w:rsidRPr="001C5867" w:rsidRDefault="007C3522" w:rsidP="00583BD2">
            <w:pPr>
              <w:pStyle w:val="acctfourfigures"/>
              <w:tabs>
                <w:tab w:val="decimal" w:pos="731"/>
              </w:tabs>
              <w:spacing w:line="240" w:lineRule="auto"/>
              <w:ind w:right="11"/>
              <w:jc w:val="right"/>
              <w:rPr>
                <w:sz w:val="21"/>
                <w:szCs w:val="21"/>
              </w:rPr>
            </w:pPr>
          </w:p>
        </w:tc>
        <w:tc>
          <w:tcPr>
            <w:tcW w:w="180" w:type="dxa"/>
          </w:tcPr>
          <w:p w14:paraId="71D6537C" w14:textId="77777777" w:rsidR="007C3522" w:rsidRPr="001C5867" w:rsidRDefault="007C3522">
            <w:pPr>
              <w:pStyle w:val="acctfourfigures"/>
              <w:spacing w:line="240" w:lineRule="auto"/>
              <w:rPr>
                <w:sz w:val="21"/>
                <w:szCs w:val="21"/>
              </w:rPr>
            </w:pPr>
          </w:p>
        </w:tc>
        <w:tc>
          <w:tcPr>
            <w:tcW w:w="1080" w:type="dxa"/>
          </w:tcPr>
          <w:p w14:paraId="464DABB1"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2CC071A7" w14:textId="77777777" w:rsidR="007C3522" w:rsidRPr="001C5867" w:rsidRDefault="007C3522">
            <w:pPr>
              <w:pStyle w:val="acctfourfigures"/>
              <w:spacing w:line="240" w:lineRule="auto"/>
              <w:rPr>
                <w:sz w:val="21"/>
                <w:szCs w:val="21"/>
              </w:rPr>
            </w:pPr>
          </w:p>
        </w:tc>
        <w:tc>
          <w:tcPr>
            <w:tcW w:w="1091" w:type="dxa"/>
          </w:tcPr>
          <w:p w14:paraId="6DD4F107" w14:textId="77777777" w:rsidR="007C3522" w:rsidRPr="001C5867" w:rsidRDefault="007C3522" w:rsidP="003054D1">
            <w:pPr>
              <w:pStyle w:val="acctfourfigures"/>
              <w:tabs>
                <w:tab w:val="decimal" w:pos="731"/>
              </w:tabs>
              <w:spacing w:line="240" w:lineRule="auto"/>
              <w:ind w:right="11"/>
              <w:jc w:val="center"/>
              <w:rPr>
                <w:sz w:val="21"/>
                <w:szCs w:val="21"/>
              </w:rPr>
            </w:pPr>
          </w:p>
        </w:tc>
        <w:tc>
          <w:tcPr>
            <w:tcW w:w="180" w:type="dxa"/>
          </w:tcPr>
          <w:p w14:paraId="1D2F7FD3" w14:textId="77777777" w:rsidR="007C3522" w:rsidRPr="001C5867" w:rsidRDefault="007C3522">
            <w:pPr>
              <w:pStyle w:val="acctfourfigures"/>
              <w:spacing w:line="240" w:lineRule="auto"/>
              <w:rPr>
                <w:sz w:val="21"/>
                <w:szCs w:val="21"/>
              </w:rPr>
            </w:pPr>
          </w:p>
        </w:tc>
        <w:tc>
          <w:tcPr>
            <w:tcW w:w="1080" w:type="dxa"/>
          </w:tcPr>
          <w:p w14:paraId="424772E1" w14:textId="77777777" w:rsidR="007C3522" w:rsidRPr="001C5867" w:rsidRDefault="007C3522" w:rsidP="009B7FA8">
            <w:pPr>
              <w:pStyle w:val="acctfourfigures"/>
              <w:tabs>
                <w:tab w:val="clear" w:pos="765"/>
                <w:tab w:val="decimal" w:pos="821"/>
              </w:tabs>
              <w:spacing w:line="240" w:lineRule="auto"/>
              <w:ind w:right="11"/>
              <w:rPr>
                <w:sz w:val="21"/>
                <w:szCs w:val="21"/>
              </w:rPr>
            </w:pPr>
          </w:p>
        </w:tc>
      </w:tr>
      <w:tr w:rsidR="007C3522" w:rsidRPr="001C5867" w14:paraId="607E3346" w14:textId="77777777" w:rsidTr="00583BD2">
        <w:trPr>
          <w:cantSplit/>
        </w:trPr>
        <w:tc>
          <w:tcPr>
            <w:tcW w:w="3152" w:type="dxa"/>
            <w:hideMark/>
          </w:tcPr>
          <w:p w14:paraId="3DC77811" w14:textId="77777777" w:rsidR="007C3522" w:rsidRPr="001C5867" w:rsidRDefault="007C3522">
            <w:pPr>
              <w:spacing w:line="240" w:lineRule="auto"/>
              <w:ind w:left="187" w:hanging="187"/>
              <w:rPr>
                <w:b/>
                <w:bCs/>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2" w:type="dxa"/>
            <w:hideMark/>
          </w:tcPr>
          <w:p w14:paraId="2855E72A" w14:textId="4CF49F84" w:rsidR="007C3522" w:rsidRPr="001C5867" w:rsidRDefault="00A64EBF" w:rsidP="00583BD2">
            <w:pPr>
              <w:pStyle w:val="acctfourfigures"/>
              <w:tabs>
                <w:tab w:val="decimal" w:pos="526"/>
              </w:tabs>
              <w:spacing w:line="240" w:lineRule="auto"/>
              <w:ind w:right="11"/>
              <w:jc w:val="center"/>
              <w:rPr>
                <w:sz w:val="21"/>
                <w:szCs w:val="21"/>
              </w:rPr>
            </w:pPr>
            <w:r w:rsidRPr="001C5867">
              <w:rPr>
                <w:sz w:val="21"/>
                <w:szCs w:val="21"/>
              </w:rPr>
              <w:t>10</w:t>
            </w:r>
            <w:r w:rsidRPr="001C5867">
              <w:rPr>
                <w:rFonts w:cs="Angsana New"/>
                <w:sz w:val="21"/>
                <w:szCs w:val="21"/>
                <w:cs/>
                <w:lang w:bidi="th-TH"/>
              </w:rPr>
              <w:t>.</w:t>
            </w:r>
            <w:r w:rsidRPr="001C5867">
              <w:rPr>
                <w:sz w:val="21"/>
                <w:szCs w:val="21"/>
              </w:rPr>
              <w:t>00</w:t>
            </w:r>
          </w:p>
        </w:tc>
        <w:tc>
          <w:tcPr>
            <w:tcW w:w="180" w:type="dxa"/>
          </w:tcPr>
          <w:p w14:paraId="0291F893" w14:textId="77777777" w:rsidR="007C3522" w:rsidRPr="001C5867" w:rsidRDefault="007C3522">
            <w:pPr>
              <w:pStyle w:val="acctfourfigures"/>
              <w:spacing w:line="240" w:lineRule="auto"/>
              <w:rPr>
                <w:sz w:val="21"/>
                <w:szCs w:val="21"/>
              </w:rPr>
            </w:pPr>
          </w:p>
        </w:tc>
        <w:tc>
          <w:tcPr>
            <w:tcW w:w="1080" w:type="dxa"/>
            <w:hideMark/>
          </w:tcPr>
          <w:p w14:paraId="34F9C95D" w14:textId="77777777" w:rsidR="007C3522" w:rsidRPr="001C5867" w:rsidRDefault="007C3522"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6DAEC3D6" w14:textId="77777777" w:rsidR="007C3522" w:rsidRPr="001C5867" w:rsidRDefault="007C3522">
            <w:pPr>
              <w:pStyle w:val="acctfourfigures"/>
              <w:spacing w:line="240" w:lineRule="auto"/>
              <w:rPr>
                <w:sz w:val="21"/>
                <w:szCs w:val="21"/>
              </w:rPr>
            </w:pPr>
          </w:p>
        </w:tc>
        <w:tc>
          <w:tcPr>
            <w:tcW w:w="1080" w:type="dxa"/>
            <w:hideMark/>
          </w:tcPr>
          <w:p w14:paraId="649BCB6C" w14:textId="77777777" w:rsidR="007C3522" w:rsidRPr="001C5867" w:rsidRDefault="007C3522">
            <w:pPr>
              <w:pStyle w:val="acctfourfigures"/>
              <w:tabs>
                <w:tab w:val="clear" w:pos="765"/>
                <w:tab w:val="decimal" w:pos="821"/>
              </w:tabs>
              <w:spacing w:line="240" w:lineRule="auto"/>
              <w:ind w:right="11"/>
              <w:rPr>
                <w:sz w:val="21"/>
                <w:szCs w:val="21"/>
              </w:rPr>
            </w:pPr>
            <w:r w:rsidRPr="001C5867">
              <w:rPr>
                <w:sz w:val="21"/>
                <w:szCs w:val="21"/>
              </w:rPr>
              <w:t>352</w:t>
            </w:r>
          </w:p>
        </w:tc>
        <w:tc>
          <w:tcPr>
            <w:tcW w:w="180" w:type="dxa"/>
          </w:tcPr>
          <w:p w14:paraId="47D7D09D" w14:textId="77777777" w:rsidR="007C3522" w:rsidRPr="001C5867" w:rsidRDefault="007C3522">
            <w:pPr>
              <w:pStyle w:val="acctfourfigures"/>
              <w:spacing w:line="240" w:lineRule="auto"/>
              <w:rPr>
                <w:sz w:val="21"/>
                <w:szCs w:val="21"/>
              </w:rPr>
            </w:pPr>
          </w:p>
        </w:tc>
        <w:tc>
          <w:tcPr>
            <w:tcW w:w="1091" w:type="dxa"/>
            <w:hideMark/>
          </w:tcPr>
          <w:p w14:paraId="3D6B03D5"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4D7ED254" w14:textId="77777777" w:rsidR="007C3522" w:rsidRPr="001C5867" w:rsidRDefault="007C3522">
            <w:pPr>
              <w:pStyle w:val="acctfourfigures"/>
              <w:spacing w:line="240" w:lineRule="auto"/>
              <w:rPr>
                <w:sz w:val="21"/>
                <w:szCs w:val="21"/>
              </w:rPr>
            </w:pPr>
          </w:p>
        </w:tc>
        <w:tc>
          <w:tcPr>
            <w:tcW w:w="1080" w:type="dxa"/>
            <w:hideMark/>
          </w:tcPr>
          <w:p w14:paraId="1557B317" w14:textId="77777777" w:rsidR="007C3522" w:rsidRPr="001C5867" w:rsidRDefault="007C3522" w:rsidP="009B7FA8">
            <w:pPr>
              <w:pStyle w:val="acctfourfigures"/>
              <w:tabs>
                <w:tab w:val="clear" w:pos="765"/>
                <w:tab w:val="decimal" w:pos="821"/>
              </w:tabs>
              <w:spacing w:line="240" w:lineRule="auto"/>
              <w:ind w:right="11"/>
              <w:rPr>
                <w:sz w:val="21"/>
                <w:szCs w:val="21"/>
              </w:rPr>
            </w:pPr>
            <w:r w:rsidRPr="001C5867">
              <w:rPr>
                <w:sz w:val="21"/>
                <w:szCs w:val="21"/>
              </w:rPr>
              <w:t>352</w:t>
            </w:r>
          </w:p>
        </w:tc>
      </w:tr>
      <w:tr w:rsidR="007C3522" w:rsidRPr="001C5867" w14:paraId="1DA5A8B8" w14:textId="77777777" w:rsidTr="00583BD2">
        <w:trPr>
          <w:cantSplit/>
        </w:trPr>
        <w:tc>
          <w:tcPr>
            <w:tcW w:w="3152" w:type="dxa"/>
            <w:hideMark/>
          </w:tcPr>
          <w:p w14:paraId="6481EDED"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other parties</w:t>
            </w:r>
          </w:p>
        </w:tc>
        <w:tc>
          <w:tcPr>
            <w:tcW w:w="1262" w:type="dxa"/>
            <w:hideMark/>
          </w:tcPr>
          <w:p w14:paraId="679193B5" w14:textId="77777777" w:rsidR="007C3522" w:rsidRPr="001C5867" w:rsidRDefault="007C3522" w:rsidP="00583BD2">
            <w:pPr>
              <w:pStyle w:val="acctfourfigures"/>
              <w:tabs>
                <w:tab w:val="decimal" w:pos="526"/>
              </w:tabs>
              <w:spacing w:line="240" w:lineRule="auto"/>
              <w:ind w:right="11"/>
              <w:jc w:val="center"/>
              <w:rPr>
                <w:sz w:val="21"/>
                <w:szCs w:val="21"/>
              </w:rPr>
            </w:pPr>
            <w:r w:rsidRPr="001C5867">
              <w:rPr>
                <w:sz w:val="21"/>
                <w:szCs w:val="21"/>
              </w:rPr>
              <w:t>6</w:t>
            </w:r>
            <w:r w:rsidRPr="001C5867">
              <w:rPr>
                <w:rFonts w:cs="Angsana New"/>
                <w:sz w:val="21"/>
                <w:szCs w:val="21"/>
                <w:cs/>
                <w:lang w:bidi="th-TH"/>
              </w:rPr>
              <w:t>.</w:t>
            </w:r>
            <w:r w:rsidRPr="001C5867">
              <w:rPr>
                <w:sz w:val="21"/>
                <w:szCs w:val="21"/>
              </w:rPr>
              <w:t>78</w:t>
            </w:r>
          </w:p>
        </w:tc>
        <w:tc>
          <w:tcPr>
            <w:tcW w:w="180" w:type="dxa"/>
          </w:tcPr>
          <w:p w14:paraId="56DC7532" w14:textId="77777777" w:rsidR="007C3522" w:rsidRPr="001C5867" w:rsidRDefault="007C3522">
            <w:pPr>
              <w:pStyle w:val="acctfourfigures"/>
              <w:spacing w:line="240" w:lineRule="auto"/>
              <w:rPr>
                <w:sz w:val="21"/>
                <w:szCs w:val="21"/>
              </w:rPr>
            </w:pPr>
          </w:p>
        </w:tc>
        <w:tc>
          <w:tcPr>
            <w:tcW w:w="1080" w:type="dxa"/>
            <w:tcBorders>
              <w:top w:val="nil"/>
              <w:left w:val="nil"/>
              <w:bottom w:val="single" w:sz="4" w:space="0" w:color="auto"/>
              <w:right w:val="nil"/>
            </w:tcBorders>
            <w:hideMark/>
          </w:tcPr>
          <w:p w14:paraId="6288F553" w14:textId="77777777" w:rsidR="007C3522" w:rsidRPr="001C5867" w:rsidRDefault="007C3522"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3B385C27" w14:textId="77777777" w:rsidR="007C3522" w:rsidRPr="001C5867" w:rsidRDefault="007C3522">
            <w:pPr>
              <w:pStyle w:val="acctfourfigures"/>
              <w:spacing w:line="240" w:lineRule="auto"/>
              <w:rPr>
                <w:sz w:val="21"/>
                <w:szCs w:val="21"/>
              </w:rPr>
            </w:pPr>
          </w:p>
        </w:tc>
        <w:tc>
          <w:tcPr>
            <w:tcW w:w="1080" w:type="dxa"/>
            <w:tcBorders>
              <w:top w:val="nil"/>
              <w:left w:val="nil"/>
              <w:bottom w:val="single" w:sz="4" w:space="0" w:color="auto"/>
              <w:right w:val="nil"/>
            </w:tcBorders>
            <w:hideMark/>
          </w:tcPr>
          <w:p w14:paraId="7C340654" w14:textId="77777777" w:rsidR="007C3522" w:rsidRPr="001C5867" w:rsidRDefault="007C3522">
            <w:pPr>
              <w:pStyle w:val="acctfourfigures"/>
              <w:tabs>
                <w:tab w:val="clear" w:pos="765"/>
                <w:tab w:val="decimal" w:pos="821"/>
              </w:tabs>
              <w:spacing w:line="240" w:lineRule="auto"/>
              <w:ind w:right="11"/>
              <w:rPr>
                <w:sz w:val="21"/>
                <w:szCs w:val="21"/>
              </w:rPr>
            </w:pPr>
            <w:r w:rsidRPr="001C5867">
              <w:rPr>
                <w:sz w:val="21"/>
                <w:szCs w:val="21"/>
              </w:rPr>
              <w:t>64</w:t>
            </w:r>
          </w:p>
        </w:tc>
        <w:tc>
          <w:tcPr>
            <w:tcW w:w="180" w:type="dxa"/>
          </w:tcPr>
          <w:p w14:paraId="72E3AD43" w14:textId="77777777" w:rsidR="007C3522" w:rsidRPr="001C5867" w:rsidRDefault="007C3522">
            <w:pPr>
              <w:pStyle w:val="acctfourfigures"/>
              <w:spacing w:line="240" w:lineRule="auto"/>
              <w:rPr>
                <w:sz w:val="21"/>
                <w:szCs w:val="21"/>
              </w:rPr>
            </w:pPr>
          </w:p>
        </w:tc>
        <w:tc>
          <w:tcPr>
            <w:tcW w:w="1091" w:type="dxa"/>
            <w:tcBorders>
              <w:top w:val="nil"/>
              <w:left w:val="nil"/>
              <w:bottom w:val="single" w:sz="4" w:space="0" w:color="auto"/>
              <w:right w:val="nil"/>
            </w:tcBorders>
            <w:hideMark/>
          </w:tcPr>
          <w:p w14:paraId="237AE126"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3C1C2162" w14:textId="77777777" w:rsidR="007C3522" w:rsidRPr="001C5867" w:rsidRDefault="007C3522">
            <w:pPr>
              <w:pStyle w:val="acctfourfigures"/>
              <w:spacing w:line="240" w:lineRule="auto"/>
              <w:rPr>
                <w:sz w:val="21"/>
                <w:szCs w:val="21"/>
              </w:rPr>
            </w:pPr>
          </w:p>
        </w:tc>
        <w:tc>
          <w:tcPr>
            <w:tcW w:w="1080" w:type="dxa"/>
            <w:tcBorders>
              <w:top w:val="nil"/>
              <w:left w:val="nil"/>
              <w:bottom w:val="single" w:sz="4" w:space="0" w:color="auto"/>
              <w:right w:val="nil"/>
            </w:tcBorders>
            <w:hideMark/>
          </w:tcPr>
          <w:p w14:paraId="1E397762" w14:textId="77777777" w:rsidR="007C3522" w:rsidRPr="001C5867" w:rsidRDefault="007C3522" w:rsidP="009B7FA8">
            <w:pPr>
              <w:pStyle w:val="acctfourfigures"/>
              <w:tabs>
                <w:tab w:val="clear" w:pos="765"/>
                <w:tab w:val="decimal" w:pos="821"/>
              </w:tabs>
              <w:spacing w:line="240" w:lineRule="auto"/>
              <w:ind w:right="11"/>
              <w:rPr>
                <w:sz w:val="21"/>
                <w:szCs w:val="21"/>
              </w:rPr>
            </w:pPr>
            <w:r w:rsidRPr="001C5867">
              <w:rPr>
                <w:sz w:val="21"/>
                <w:szCs w:val="21"/>
              </w:rPr>
              <w:t>64</w:t>
            </w:r>
          </w:p>
        </w:tc>
      </w:tr>
      <w:tr w:rsidR="007C3522" w:rsidRPr="001C5867" w14:paraId="39C27909" w14:textId="77777777" w:rsidTr="00583BD2">
        <w:trPr>
          <w:cantSplit/>
        </w:trPr>
        <w:tc>
          <w:tcPr>
            <w:tcW w:w="3152" w:type="dxa"/>
            <w:hideMark/>
          </w:tcPr>
          <w:p w14:paraId="77466492" w14:textId="77777777" w:rsidR="007C3522" w:rsidRPr="001C5867" w:rsidRDefault="007C3522">
            <w:pPr>
              <w:spacing w:line="240" w:lineRule="auto"/>
              <w:ind w:left="187" w:hanging="187"/>
              <w:rPr>
                <w:b/>
                <w:bCs/>
                <w:sz w:val="21"/>
                <w:szCs w:val="21"/>
              </w:rPr>
            </w:pPr>
            <w:r w:rsidRPr="001C5867">
              <w:rPr>
                <w:b/>
                <w:bCs/>
                <w:sz w:val="21"/>
                <w:szCs w:val="21"/>
              </w:rPr>
              <w:t>Total</w:t>
            </w:r>
          </w:p>
        </w:tc>
        <w:tc>
          <w:tcPr>
            <w:tcW w:w="1262" w:type="dxa"/>
          </w:tcPr>
          <w:p w14:paraId="628D2B0D"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CB96EDB" w14:textId="77777777" w:rsidR="007C3522" w:rsidRPr="001C5867" w:rsidRDefault="007C3522">
            <w:pPr>
              <w:pStyle w:val="acctfourfigures"/>
              <w:spacing w:line="240" w:lineRule="auto"/>
              <w:rPr>
                <w:sz w:val="21"/>
                <w:szCs w:val="21"/>
              </w:rPr>
            </w:pPr>
          </w:p>
        </w:tc>
        <w:tc>
          <w:tcPr>
            <w:tcW w:w="1080" w:type="dxa"/>
            <w:tcBorders>
              <w:top w:val="single" w:sz="4" w:space="0" w:color="auto"/>
              <w:left w:val="nil"/>
              <w:bottom w:val="double" w:sz="4" w:space="0" w:color="auto"/>
              <w:right w:val="nil"/>
            </w:tcBorders>
            <w:hideMark/>
          </w:tcPr>
          <w:p w14:paraId="50DEBF4B" w14:textId="17F47215" w:rsidR="007C3522" w:rsidRPr="001C5867" w:rsidRDefault="007C3522" w:rsidP="00C36CDE">
            <w:pPr>
              <w:pStyle w:val="acctfourfigures"/>
              <w:tabs>
                <w:tab w:val="decimal" w:pos="731"/>
              </w:tabs>
              <w:spacing w:line="240" w:lineRule="auto"/>
              <w:ind w:right="11"/>
              <w:jc w:val="right"/>
              <w:rPr>
                <w:b/>
                <w:bCs/>
                <w:sz w:val="21"/>
                <w:szCs w:val="21"/>
              </w:rPr>
            </w:pPr>
            <w:r w:rsidRPr="001C5867">
              <w:rPr>
                <w:b/>
                <w:bCs/>
                <w:sz w:val="21"/>
                <w:szCs w:val="21"/>
              </w:rPr>
              <w:t>27</w:t>
            </w:r>
            <w:r w:rsidR="00C36CDE" w:rsidRPr="001C5867">
              <w:rPr>
                <w:b/>
                <w:bCs/>
                <w:sz w:val="21"/>
                <w:szCs w:val="21"/>
              </w:rPr>
              <w:t>4</w:t>
            </w:r>
          </w:p>
        </w:tc>
        <w:tc>
          <w:tcPr>
            <w:tcW w:w="180" w:type="dxa"/>
          </w:tcPr>
          <w:p w14:paraId="0C5D8421" w14:textId="77777777" w:rsidR="007C3522" w:rsidRPr="001C5867" w:rsidRDefault="007C3522">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7AA29E55" w14:textId="77777777" w:rsidR="007C3522" w:rsidRPr="001C5867" w:rsidRDefault="007C3522">
            <w:pPr>
              <w:pStyle w:val="acctfourfigures"/>
              <w:tabs>
                <w:tab w:val="clear" w:pos="765"/>
                <w:tab w:val="decimal" w:pos="821"/>
              </w:tabs>
              <w:spacing w:line="240" w:lineRule="auto"/>
              <w:ind w:right="11"/>
              <w:rPr>
                <w:b/>
                <w:bCs/>
                <w:sz w:val="21"/>
                <w:szCs w:val="21"/>
              </w:rPr>
            </w:pPr>
            <w:r w:rsidRPr="001C5867">
              <w:rPr>
                <w:b/>
                <w:bCs/>
                <w:sz w:val="21"/>
                <w:szCs w:val="21"/>
              </w:rPr>
              <w:t>416</w:t>
            </w:r>
          </w:p>
        </w:tc>
        <w:tc>
          <w:tcPr>
            <w:tcW w:w="180" w:type="dxa"/>
          </w:tcPr>
          <w:p w14:paraId="4BA1137F" w14:textId="77777777" w:rsidR="007C3522" w:rsidRPr="001C5867" w:rsidRDefault="007C3522">
            <w:pPr>
              <w:pStyle w:val="acctfourfigures"/>
              <w:spacing w:line="240" w:lineRule="auto"/>
              <w:rPr>
                <w:b/>
                <w:bCs/>
                <w:sz w:val="21"/>
                <w:szCs w:val="21"/>
              </w:rPr>
            </w:pPr>
          </w:p>
        </w:tc>
        <w:tc>
          <w:tcPr>
            <w:tcW w:w="1091" w:type="dxa"/>
            <w:tcBorders>
              <w:top w:val="single" w:sz="4" w:space="0" w:color="auto"/>
              <w:left w:val="nil"/>
              <w:bottom w:val="double" w:sz="4" w:space="0" w:color="auto"/>
              <w:right w:val="nil"/>
            </w:tcBorders>
            <w:hideMark/>
          </w:tcPr>
          <w:p w14:paraId="7D75C946" w14:textId="77777777" w:rsidR="007C3522" w:rsidRPr="001C5867" w:rsidRDefault="007C3522" w:rsidP="003054D1">
            <w:pPr>
              <w:pStyle w:val="acctfourfigures"/>
              <w:tabs>
                <w:tab w:val="decimal" w:pos="731"/>
              </w:tabs>
              <w:spacing w:line="240" w:lineRule="auto"/>
              <w:ind w:right="11"/>
              <w:jc w:val="center"/>
              <w:rPr>
                <w:b/>
                <w:bCs/>
                <w:sz w:val="21"/>
                <w:szCs w:val="21"/>
              </w:rPr>
            </w:pPr>
            <w:r w:rsidRPr="001C5867">
              <w:rPr>
                <w:rFonts w:cs="Angsana New"/>
                <w:b/>
                <w:bCs/>
                <w:sz w:val="21"/>
                <w:szCs w:val="21"/>
                <w:cs/>
                <w:lang w:bidi="th-TH"/>
              </w:rPr>
              <w:t>-</w:t>
            </w:r>
          </w:p>
        </w:tc>
        <w:tc>
          <w:tcPr>
            <w:tcW w:w="180" w:type="dxa"/>
          </w:tcPr>
          <w:p w14:paraId="2AB76FFA" w14:textId="77777777" w:rsidR="007C3522" w:rsidRPr="001C5867" w:rsidRDefault="007C3522">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5A4F92E0" w14:textId="62615EAD" w:rsidR="007C3522" w:rsidRPr="001C5867" w:rsidRDefault="00C36CDE" w:rsidP="009B7FA8">
            <w:pPr>
              <w:pStyle w:val="acctfourfigures"/>
              <w:tabs>
                <w:tab w:val="clear" w:pos="765"/>
                <w:tab w:val="decimal" w:pos="821"/>
              </w:tabs>
              <w:spacing w:line="240" w:lineRule="auto"/>
              <w:ind w:right="11"/>
              <w:rPr>
                <w:b/>
                <w:bCs/>
                <w:sz w:val="21"/>
                <w:szCs w:val="21"/>
              </w:rPr>
            </w:pPr>
            <w:r w:rsidRPr="001C5867">
              <w:rPr>
                <w:b/>
                <w:bCs/>
                <w:sz w:val="21"/>
                <w:szCs w:val="21"/>
              </w:rPr>
              <w:t>690</w:t>
            </w:r>
          </w:p>
        </w:tc>
      </w:tr>
      <w:tr w:rsidR="007C3522" w:rsidRPr="001C5867" w14:paraId="66E43043" w14:textId="77777777" w:rsidTr="00583BD2">
        <w:trPr>
          <w:cantSplit/>
        </w:trPr>
        <w:tc>
          <w:tcPr>
            <w:tcW w:w="3152" w:type="dxa"/>
          </w:tcPr>
          <w:p w14:paraId="74AA2A0E" w14:textId="77777777" w:rsidR="007C3522" w:rsidRPr="001C5867" w:rsidRDefault="007C3522">
            <w:pPr>
              <w:spacing w:line="240" w:lineRule="auto"/>
              <w:ind w:left="187" w:hanging="187"/>
              <w:rPr>
                <w:b/>
                <w:bCs/>
                <w:i/>
                <w:iCs/>
                <w:sz w:val="21"/>
                <w:szCs w:val="21"/>
              </w:rPr>
            </w:pPr>
          </w:p>
        </w:tc>
        <w:tc>
          <w:tcPr>
            <w:tcW w:w="1262" w:type="dxa"/>
          </w:tcPr>
          <w:p w14:paraId="3F1C487B"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B157804" w14:textId="77777777" w:rsidR="007C3522" w:rsidRPr="001C5867" w:rsidRDefault="007C3522">
            <w:pPr>
              <w:pStyle w:val="acctfourfigures"/>
              <w:spacing w:line="240" w:lineRule="auto"/>
              <w:rPr>
                <w:sz w:val="21"/>
                <w:szCs w:val="21"/>
              </w:rPr>
            </w:pPr>
          </w:p>
        </w:tc>
        <w:tc>
          <w:tcPr>
            <w:tcW w:w="1080" w:type="dxa"/>
            <w:tcBorders>
              <w:top w:val="double" w:sz="4" w:space="0" w:color="auto"/>
              <w:left w:val="nil"/>
              <w:bottom w:val="nil"/>
              <w:right w:val="nil"/>
            </w:tcBorders>
          </w:tcPr>
          <w:p w14:paraId="41AA096B"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3383127" w14:textId="77777777" w:rsidR="007C3522" w:rsidRPr="001C5867" w:rsidRDefault="007C3522">
            <w:pPr>
              <w:pStyle w:val="acctfourfigures"/>
              <w:spacing w:line="240" w:lineRule="auto"/>
              <w:rPr>
                <w:sz w:val="21"/>
                <w:szCs w:val="21"/>
              </w:rPr>
            </w:pPr>
          </w:p>
        </w:tc>
        <w:tc>
          <w:tcPr>
            <w:tcW w:w="1080" w:type="dxa"/>
            <w:tcBorders>
              <w:top w:val="double" w:sz="4" w:space="0" w:color="auto"/>
              <w:left w:val="nil"/>
              <w:bottom w:val="nil"/>
              <w:right w:val="nil"/>
            </w:tcBorders>
          </w:tcPr>
          <w:p w14:paraId="0DC2727F"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77AF36FE" w14:textId="77777777" w:rsidR="007C3522" w:rsidRPr="001C5867" w:rsidRDefault="007C3522">
            <w:pPr>
              <w:pStyle w:val="acctfourfigures"/>
              <w:spacing w:line="240" w:lineRule="auto"/>
              <w:rPr>
                <w:sz w:val="21"/>
                <w:szCs w:val="21"/>
              </w:rPr>
            </w:pPr>
          </w:p>
        </w:tc>
        <w:tc>
          <w:tcPr>
            <w:tcW w:w="1091" w:type="dxa"/>
            <w:tcBorders>
              <w:top w:val="double" w:sz="4" w:space="0" w:color="auto"/>
              <w:left w:val="nil"/>
              <w:bottom w:val="nil"/>
              <w:right w:val="nil"/>
            </w:tcBorders>
          </w:tcPr>
          <w:p w14:paraId="17DDABB5"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E10F4EE" w14:textId="77777777" w:rsidR="007C3522" w:rsidRPr="001C5867" w:rsidRDefault="007C3522">
            <w:pPr>
              <w:pStyle w:val="acctfourfigures"/>
              <w:spacing w:line="240" w:lineRule="auto"/>
              <w:rPr>
                <w:sz w:val="21"/>
                <w:szCs w:val="21"/>
              </w:rPr>
            </w:pPr>
          </w:p>
        </w:tc>
        <w:tc>
          <w:tcPr>
            <w:tcW w:w="1080" w:type="dxa"/>
            <w:tcBorders>
              <w:top w:val="double" w:sz="4" w:space="0" w:color="auto"/>
              <w:left w:val="nil"/>
              <w:bottom w:val="nil"/>
              <w:right w:val="nil"/>
            </w:tcBorders>
          </w:tcPr>
          <w:p w14:paraId="5B910E73"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48B0BE52" w14:textId="77777777" w:rsidTr="00583BD2">
        <w:trPr>
          <w:cantSplit/>
        </w:trPr>
        <w:tc>
          <w:tcPr>
            <w:tcW w:w="3152" w:type="dxa"/>
            <w:hideMark/>
          </w:tcPr>
          <w:p w14:paraId="5B1C560D" w14:textId="77777777" w:rsidR="007C3522" w:rsidRPr="001C5867" w:rsidRDefault="007C3522">
            <w:pPr>
              <w:spacing w:line="240" w:lineRule="auto"/>
              <w:ind w:left="187" w:hanging="187"/>
              <w:rPr>
                <w:b/>
                <w:bCs/>
                <w:i/>
                <w:iCs/>
                <w:sz w:val="21"/>
                <w:szCs w:val="21"/>
              </w:rPr>
            </w:pPr>
            <w:r w:rsidRPr="001C5867">
              <w:rPr>
                <w:b/>
                <w:bCs/>
                <w:i/>
                <w:iCs/>
                <w:sz w:val="21"/>
                <w:szCs w:val="21"/>
              </w:rPr>
              <w:t>2017</w:t>
            </w:r>
          </w:p>
        </w:tc>
        <w:tc>
          <w:tcPr>
            <w:tcW w:w="1262" w:type="dxa"/>
          </w:tcPr>
          <w:p w14:paraId="691E1726"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426AF242" w14:textId="77777777" w:rsidR="007C3522" w:rsidRPr="001C5867" w:rsidRDefault="007C3522">
            <w:pPr>
              <w:pStyle w:val="acctfourfigures"/>
              <w:spacing w:line="240" w:lineRule="auto"/>
              <w:rPr>
                <w:sz w:val="21"/>
                <w:szCs w:val="21"/>
              </w:rPr>
            </w:pPr>
          </w:p>
        </w:tc>
        <w:tc>
          <w:tcPr>
            <w:tcW w:w="1080" w:type="dxa"/>
          </w:tcPr>
          <w:p w14:paraId="1BDCA592"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7AC89279" w14:textId="77777777" w:rsidR="007C3522" w:rsidRPr="001C5867" w:rsidRDefault="007C3522">
            <w:pPr>
              <w:pStyle w:val="acctfourfigures"/>
              <w:spacing w:line="240" w:lineRule="auto"/>
              <w:rPr>
                <w:sz w:val="21"/>
                <w:szCs w:val="21"/>
              </w:rPr>
            </w:pPr>
          </w:p>
        </w:tc>
        <w:tc>
          <w:tcPr>
            <w:tcW w:w="1080" w:type="dxa"/>
          </w:tcPr>
          <w:p w14:paraId="7BA83440"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7EE964AC" w14:textId="77777777" w:rsidR="007C3522" w:rsidRPr="001C5867" w:rsidRDefault="007C3522">
            <w:pPr>
              <w:pStyle w:val="acctfourfigures"/>
              <w:spacing w:line="240" w:lineRule="auto"/>
              <w:rPr>
                <w:sz w:val="21"/>
                <w:szCs w:val="21"/>
              </w:rPr>
            </w:pPr>
          </w:p>
        </w:tc>
        <w:tc>
          <w:tcPr>
            <w:tcW w:w="1091" w:type="dxa"/>
          </w:tcPr>
          <w:p w14:paraId="5AC80A33"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473C4023" w14:textId="77777777" w:rsidR="007C3522" w:rsidRPr="001C5867" w:rsidRDefault="007C3522">
            <w:pPr>
              <w:pStyle w:val="acctfourfigures"/>
              <w:spacing w:line="240" w:lineRule="auto"/>
              <w:rPr>
                <w:sz w:val="21"/>
                <w:szCs w:val="21"/>
              </w:rPr>
            </w:pPr>
          </w:p>
        </w:tc>
        <w:tc>
          <w:tcPr>
            <w:tcW w:w="1080" w:type="dxa"/>
          </w:tcPr>
          <w:p w14:paraId="6D7550FC"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01BF5B4C" w14:textId="77777777" w:rsidTr="00583BD2">
        <w:trPr>
          <w:cantSplit/>
        </w:trPr>
        <w:tc>
          <w:tcPr>
            <w:tcW w:w="3152" w:type="dxa"/>
            <w:hideMark/>
          </w:tcPr>
          <w:p w14:paraId="3F82237C" w14:textId="77777777" w:rsidR="007C3522" w:rsidRPr="001C5867" w:rsidRDefault="007C3522">
            <w:pPr>
              <w:spacing w:line="240" w:lineRule="auto"/>
              <w:ind w:left="187" w:hanging="187"/>
              <w:rPr>
                <w:b/>
                <w:bCs/>
                <w:sz w:val="21"/>
                <w:szCs w:val="21"/>
              </w:rPr>
            </w:pPr>
            <w:r w:rsidRPr="001C5867">
              <w:rPr>
                <w:b/>
                <w:bCs/>
                <w:sz w:val="21"/>
                <w:szCs w:val="21"/>
              </w:rPr>
              <w:t>Current</w:t>
            </w:r>
          </w:p>
        </w:tc>
        <w:tc>
          <w:tcPr>
            <w:tcW w:w="1262" w:type="dxa"/>
          </w:tcPr>
          <w:p w14:paraId="7E9821C3"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D542E40" w14:textId="77777777" w:rsidR="007C3522" w:rsidRPr="001C5867" w:rsidRDefault="007C3522">
            <w:pPr>
              <w:pStyle w:val="acctfourfigures"/>
              <w:spacing w:line="240" w:lineRule="auto"/>
              <w:rPr>
                <w:sz w:val="21"/>
                <w:szCs w:val="21"/>
              </w:rPr>
            </w:pPr>
          </w:p>
        </w:tc>
        <w:tc>
          <w:tcPr>
            <w:tcW w:w="1080" w:type="dxa"/>
          </w:tcPr>
          <w:p w14:paraId="117F2332"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575F5C0" w14:textId="77777777" w:rsidR="007C3522" w:rsidRPr="001C5867" w:rsidRDefault="007C3522">
            <w:pPr>
              <w:pStyle w:val="acctfourfigures"/>
              <w:spacing w:line="240" w:lineRule="auto"/>
              <w:rPr>
                <w:sz w:val="21"/>
                <w:szCs w:val="21"/>
              </w:rPr>
            </w:pPr>
          </w:p>
        </w:tc>
        <w:tc>
          <w:tcPr>
            <w:tcW w:w="1080" w:type="dxa"/>
          </w:tcPr>
          <w:p w14:paraId="2961B69F"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24A7AC82" w14:textId="77777777" w:rsidR="007C3522" w:rsidRPr="001C5867" w:rsidRDefault="007C3522">
            <w:pPr>
              <w:pStyle w:val="acctfourfigures"/>
              <w:spacing w:line="240" w:lineRule="auto"/>
              <w:rPr>
                <w:sz w:val="21"/>
                <w:szCs w:val="21"/>
              </w:rPr>
            </w:pPr>
          </w:p>
        </w:tc>
        <w:tc>
          <w:tcPr>
            <w:tcW w:w="1091" w:type="dxa"/>
          </w:tcPr>
          <w:p w14:paraId="4F91BA49"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4A4722A" w14:textId="77777777" w:rsidR="007C3522" w:rsidRPr="001C5867" w:rsidRDefault="007C3522">
            <w:pPr>
              <w:pStyle w:val="acctfourfigures"/>
              <w:spacing w:line="240" w:lineRule="auto"/>
              <w:rPr>
                <w:sz w:val="21"/>
                <w:szCs w:val="21"/>
              </w:rPr>
            </w:pPr>
          </w:p>
        </w:tc>
        <w:tc>
          <w:tcPr>
            <w:tcW w:w="1080" w:type="dxa"/>
          </w:tcPr>
          <w:p w14:paraId="53BC8176"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0D461886" w14:textId="77777777" w:rsidTr="00583BD2">
        <w:trPr>
          <w:cantSplit/>
        </w:trPr>
        <w:tc>
          <w:tcPr>
            <w:tcW w:w="3152" w:type="dxa"/>
            <w:hideMark/>
          </w:tcPr>
          <w:p w14:paraId="251E1467" w14:textId="77777777" w:rsidR="007C3522" w:rsidRPr="001C5867" w:rsidRDefault="007C3522">
            <w:pPr>
              <w:spacing w:line="240" w:lineRule="auto"/>
              <w:ind w:left="187" w:hanging="187"/>
              <w:rPr>
                <w:sz w:val="21"/>
                <w:szCs w:val="21"/>
              </w:rPr>
            </w:pPr>
            <w:r w:rsidRPr="001C5867">
              <w:rPr>
                <w:sz w:val="21"/>
                <w:szCs w:val="21"/>
              </w:rPr>
              <w:t>Debt securities</w:t>
            </w:r>
          </w:p>
        </w:tc>
        <w:tc>
          <w:tcPr>
            <w:tcW w:w="1262" w:type="dxa"/>
            <w:hideMark/>
          </w:tcPr>
          <w:p w14:paraId="0E018A31" w14:textId="77777777" w:rsidR="007C3522" w:rsidRPr="001C5867" w:rsidRDefault="007C3522">
            <w:pPr>
              <w:pStyle w:val="acctfourfigures"/>
              <w:tabs>
                <w:tab w:val="left" w:pos="720"/>
              </w:tabs>
              <w:spacing w:line="240" w:lineRule="auto"/>
              <w:ind w:right="-79"/>
              <w:jc w:val="center"/>
              <w:rPr>
                <w:b/>
                <w:bCs/>
                <w:sz w:val="21"/>
                <w:szCs w:val="21"/>
                <w:highlight w:val="yellow"/>
              </w:rPr>
            </w:pPr>
            <w:r w:rsidRPr="001C5867">
              <w:rPr>
                <w:sz w:val="21"/>
                <w:szCs w:val="21"/>
              </w:rPr>
              <w:t>1</w:t>
            </w:r>
            <w:r w:rsidRPr="001C5867">
              <w:rPr>
                <w:rFonts w:cs="Angsana New"/>
                <w:sz w:val="21"/>
                <w:szCs w:val="21"/>
                <w:cs/>
                <w:lang w:bidi="th-TH"/>
              </w:rPr>
              <w:t>.</w:t>
            </w:r>
            <w:r w:rsidRPr="001C5867">
              <w:rPr>
                <w:sz w:val="21"/>
                <w:szCs w:val="21"/>
                <w:lang w:bidi="th-TH"/>
              </w:rPr>
              <w:t>00</w:t>
            </w:r>
            <w:r w:rsidRPr="001C5867">
              <w:rPr>
                <w:rFonts w:cs="Angsana New"/>
                <w:sz w:val="21"/>
                <w:szCs w:val="21"/>
                <w:cs/>
                <w:lang w:bidi="th-TH"/>
              </w:rPr>
              <w:t xml:space="preserve"> - </w:t>
            </w:r>
            <w:r w:rsidRPr="001C5867">
              <w:rPr>
                <w:sz w:val="21"/>
                <w:szCs w:val="21"/>
              </w:rPr>
              <w:t>1</w:t>
            </w:r>
            <w:r w:rsidRPr="001C5867">
              <w:rPr>
                <w:rFonts w:cs="Angsana New"/>
                <w:sz w:val="21"/>
                <w:szCs w:val="21"/>
                <w:cs/>
                <w:lang w:bidi="th-TH"/>
              </w:rPr>
              <w:t>.</w:t>
            </w:r>
            <w:r w:rsidRPr="001C5867">
              <w:rPr>
                <w:sz w:val="21"/>
                <w:szCs w:val="21"/>
              </w:rPr>
              <w:t>50</w:t>
            </w:r>
          </w:p>
        </w:tc>
        <w:tc>
          <w:tcPr>
            <w:tcW w:w="180" w:type="dxa"/>
          </w:tcPr>
          <w:p w14:paraId="6C1F2AF4" w14:textId="77777777" w:rsidR="007C3522" w:rsidRPr="001C5867" w:rsidRDefault="007C3522">
            <w:pPr>
              <w:pStyle w:val="acctfourfigures"/>
              <w:spacing w:line="240" w:lineRule="auto"/>
              <w:rPr>
                <w:sz w:val="21"/>
                <w:szCs w:val="21"/>
              </w:rPr>
            </w:pPr>
          </w:p>
        </w:tc>
        <w:tc>
          <w:tcPr>
            <w:tcW w:w="1080" w:type="dxa"/>
            <w:hideMark/>
          </w:tcPr>
          <w:p w14:paraId="02BFB27A" w14:textId="77777777" w:rsidR="007C3522" w:rsidRPr="001C5867" w:rsidRDefault="007C3522">
            <w:pPr>
              <w:pStyle w:val="acctfourfigures"/>
              <w:tabs>
                <w:tab w:val="clear" w:pos="765"/>
                <w:tab w:val="decimal" w:pos="911"/>
              </w:tabs>
              <w:spacing w:line="240" w:lineRule="auto"/>
              <w:ind w:right="-169"/>
              <w:rPr>
                <w:sz w:val="21"/>
                <w:szCs w:val="21"/>
              </w:rPr>
            </w:pPr>
            <w:r w:rsidRPr="001C5867">
              <w:rPr>
                <w:sz w:val="21"/>
                <w:szCs w:val="21"/>
              </w:rPr>
              <w:t>121</w:t>
            </w:r>
          </w:p>
        </w:tc>
        <w:tc>
          <w:tcPr>
            <w:tcW w:w="180" w:type="dxa"/>
          </w:tcPr>
          <w:p w14:paraId="0F2EB216"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0D72BF94" w14:textId="77777777" w:rsidR="007C3522" w:rsidRPr="001C5867" w:rsidRDefault="007C3522" w:rsidP="00B12DCB">
            <w:pPr>
              <w:pStyle w:val="acctfourfigures"/>
              <w:tabs>
                <w:tab w:val="clear" w:pos="765"/>
                <w:tab w:val="decimal" w:pos="551"/>
              </w:tabs>
              <w:spacing w:line="240" w:lineRule="auto"/>
              <w:ind w:right="-169"/>
              <w:rPr>
                <w:sz w:val="21"/>
                <w:szCs w:val="21"/>
              </w:rPr>
            </w:pPr>
            <w:r w:rsidRPr="001C5867">
              <w:rPr>
                <w:rFonts w:cs="Angsana New"/>
                <w:sz w:val="21"/>
                <w:szCs w:val="21"/>
                <w:cs/>
                <w:lang w:bidi="th-TH"/>
              </w:rPr>
              <w:t>-</w:t>
            </w:r>
          </w:p>
        </w:tc>
        <w:tc>
          <w:tcPr>
            <w:tcW w:w="180" w:type="dxa"/>
          </w:tcPr>
          <w:p w14:paraId="062C431F" w14:textId="77777777" w:rsidR="007C3522" w:rsidRPr="001C5867" w:rsidRDefault="007C3522">
            <w:pPr>
              <w:pStyle w:val="acctfourfigures"/>
              <w:tabs>
                <w:tab w:val="decimal" w:pos="911"/>
              </w:tabs>
              <w:spacing w:line="240" w:lineRule="auto"/>
              <w:ind w:right="-169"/>
              <w:rPr>
                <w:sz w:val="21"/>
                <w:szCs w:val="21"/>
              </w:rPr>
            </w:pPr>
          </w:p>
        </w:tc>
        <w:tc>
          <w:tcPr>
            <w:tcW w:w="1091" w:type="dxa"/>
            <w:hideMark/>
          </w:tcPr>
          <w:p w14:paraId="6B17B222" w14:textId="11C9F243" w:rsidR="007C3522" w:rsidRPr="001C5867" w:rsidRDefault="003054D1"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0719B333"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7FFC4DEA" w14:textId="77777777" w:rsidR="007C3522" w:rsidRPr="001C5867" w:rsidRDefault="007C3522">
            <w:pPr>
              <w:pStyle w:val="acctfourfigures"/>
              <w:tabs>
                <w:tab w:val="clear" w:pos="765"/>
                <w:tab w:val="decimal" w:pos="821"/>
              </w:tabs>
              <w:spacing w:line="240" w:lineRule="auto"/>
              <w:ind w:right="11"/>
              <w:rPr>
                <w:sz w:val="21"/>
                <w:szCs w:val="21"/>
              </w:rPr>
            </w:pPr>
            <w:r w:rsidRPr="001C5867">
              <w:rPr>
                <w:sz w:val="21"/>
                <w:szCs w:val="21"/>
              </w:rPr>
              <w:t>121</w:t>
            </w:r>
          </w:p>
        </w:tc>
      </w:tr>
      <w:tr w:rsidR="007C3522" w:rsidRPr="001C5867" w14:paraId="71FB0CC3" w14:textId="77777777" w:rsidTr="00583BD2">
        <w:trPr>
          <w:cantSplit/>
          <w:trHeight w:val="80"/>
        </w:trPr>
        <w:tc>
          <w:tcPr>
            <w:tcW w:w="3152" w:type="dxa"/>
            <w:hideMark/>
          </w:tcPr>
          <w:p w14:paraId="552792BD"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2" w:type="dxa"/>
            <w:hideMark/>
          </w:tcPr>
          <w:p w14:paraId="6A353021" w14:textId="627BEAC0" w:rsidR="007C3522" w:rsidRPr="001C5867" w:rsidRDefault="007C3522">
            <w:pPr>
              <w:pStyle w:val="acctfourfigures"/>
              <w:tabs>
                <w:tab w:val="left" w:pos="720"/>
              </w:tabs>
              <w:spacing w:line="240" w:lineRule="auto"/>
              <w:ind w:right="-79"/>
              <w:jc w:val="center"/>
              <w:rPr>
                <w:b/>
                <w:bCs/>
                <w:sz w:val="21"/>
                <w:szCs w:val="21"/>
              </w:rPr>
            </w:pPr>
            <w:r w:rsidRPr="001C5867">
              <w:rPr>
                <w:sz w:val="21"/>
                <w:szCs w:val="21"/>
              </w:rPr>
              <w:t>0</w:t>
            </w:r>
            <w:r w:rsidRPr="001C5867">
              <w:rPr>
                <w:rFonts w:cs="Angsana New"/>
                <w:sz w:val="21"/>
                <w:szCs w:val="21"/>
                <w:cs/>
                <w:lang w:bidi="th-TH"/>
              </w:rPr>
              <w:t>.</w:t>
            </w:r>
            <w:r w:rsidRPr="001C5867">
              <w:rPr>
                <w:sz w:val="21"/>
                <w:szCs w:val="21"/>
              </w:rPr>
              <w:t>5</w:t>
            </w:r>
            <w:r w:rsidR="00583BD2" w:rsidRPr="001C5867">
              <w:rPr>
                <w:sz w:val="21"/>
                <w:szCs w:val="21"/>
              </w:rPr>
              <w:t xml:space="preserve">5 </w:t>
            </w:r>
            <w:r w:rsidR="00583BD2" w:rsidRPr="001C5867">
              <w:rPr>
                <w:rFonts w:cs="Angsana New"/>
                <w:sz w:val="21"/>
                <w:szCs w:val="21"/>
                <w:cs/>
                <w:lang w:bidi="th-TH"/>
              </w:rPr>
              <w:t xml:space="preserve">- </w:t>
            </w:r>
            <w:r w:rsidR="00583BD2" w:rsidRPr="001C5867">
              <w:rPr>
                <w:sz w:val="21"/>
                <w:szCs w:val="21"/>
              </w:rPr>
              <w:t>6</w:t>
            </w:r>
            <w:r w:rsidR="00583BD2" w:rsidRPr="001C5867">
              <w:rPr>
                <w:rFonts w:cs="Angsana New"/>
                <w:sz w:val="21"/>
                <w:szCs w:val="21"/>
                <w:cs/>
                <w:lang w:bidi="th-TH"/>
              </w:rPr>
              <w:t>.</w:t>
            </w:r>
            <w:r w:rsidR="00583BD2" w:rsidRPr="001C5867">
              <w:rPr>
                <w:sz w:val="21"/>
                <w:szCs w:val="21"/>
              </w:rPr>
              <w:t>8</w:t>
            </w:r>
            <w:r w:rsidRPr="001C5867">
              <w:rPr>
                <w:sz w:val="21"/>
                <w:szCs w:val="21"/>
              </w:rPr>
              <w:t>8</w:t>
            </w:r>
          </w:p>
        </w:tc>
        <w:tc>
          <w:tcPr>
            <w:tcW w:w="180" w:type="dxa"/>
          </w:tcPr>
          <w:p w14:paraId="1584492B" w14:textId="77777777" w:rsidR="007C3522" w:rsidRPr="001C5867" w:rsidRDefault="007C3522">
            <w:pPr>
              <w:pStyle w:val="acctfourfigures"/>
              <w:spacing w:line="240" w:lineRule="auto"/>
              <w:rPr>
                <w:sz w:val="21"/>
                <w:szCs w:val="21"/>
                <w:lang w:bidi="th-TH"/>
              </w:rPr>
            </w:pPr>
          </w:p>
        </w:tc>
        <w:tc>
          <w:tcPr>
            <w:tcW w:w="1080" w:type="dxa"/>
            <w:hideMark/>
          </w:tcPr>
          <w:p w14:paraId="0EF7AEAC" w14:textId="1F100299" w:rsidR="007C3522" w:rsidRPr="001C5867" w:rsidRDefault="009B7FA8">
            <w:pPr>
              <w:pStyle w:val="acctfourfigures"/>
              <w:tabs>
                <w:tab w:val="clear" w:pos="765"/>
                <w:tab w:val="decimal" w:pos="911"/>
              </w:tabs>
              <w:spacing w:line="240" w:lineRule="auto"/>
              <w:ind w:right="-169"/>
              <w:rPr>
                <w:sz w:val="21"/>
                <w:szCs w:val="21"/>
                <w:cs/>
                <w:lang w:bidi="th-TH"/>
              </w:rPr>
            </w:pPr>
            <w:r w:rsidRPr="001C5867">
              <w:rPr>
                <w:sz w:val="21"/>
                <w:szCs w:val="21"/>
                <w:lang w:bidi="th-TH"/>
              </w:rPr>
              <w:t>44,</w:t>
            </w:r>
            <w:r w:rsidR="0065188B" w:rsidRPr="001C5867">
              <w:rPr>
                <w:sz w:val="21"/>
                <w:szCs w:val="21"/>
                <w:lang w:bidi="th-TH"/>
              </w:rPr>
              <w:t>037</w:t>
            </w:r>
          </w:p>
        </w:tc>
        <w:tc>
          <w:tcPr>
            <w:tcW w:w="180" w:type="dxa"/>
          </w:tcPr>
          <w:p w14:paraId="4EF4AADD"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1B4BCAD6" w14:textId="77777777" w:rsidR="007C3522" w:rsidRPr="001C5867" w:rsidRDefault="007C3522" w:rsidP="00B12DCB">
            <w:pPr>
              <w:pStyle w:val="acctfourfigures"/>
              <w:tabs>
                <w:tab w:val="clear" w:pos="765"/>
                <w:tab w:val="decimal" w:pos="551"/>
              </w:tabs>
              <w:spacing w:line="240" w:lineRule="auto"/>
              <w:ind w:right="-169"/>
              <w:rPr>
                <w:sz w:val="21"/>
                <w:szCs w:val="21"/>
              </w:rPr>
            </w:pPr>
            <w:r w:rsidRPr="001C5867">
              <w:rPr>
                <w:rFonts w:cs="Angsana New"/>
                <w:sz w:val="21"/>
                <w:szCs w:val="21"/>
                <w:cs/>
                <w:lang w:bidi="th-TH"/>
              </w:rPr>
              <w:t>-</w:t>
            </w:r>
          </w:p>
        </w:tc>
        <w:tc>
          <w:tcPr>
            <w:tcW w:w="180" w:type="dxa"/>
          </w:tcPr>
          <w:p w14:paraId="45B13275" w14:textId="77777777" w:rsidR="007C3522" w:rsidRPr="001C5867" w:rsidRDefault="007C3522">
            <w:pPr>
              <w:pStyle w:val="acctfourfigures"/>
              <w:tabs>
                <w:tab w:val="decimal" w:pos="911"/>
              </w:tabs>
              <w:spacing w:line="240" w:lineRule="auto"/>
              <w:ind w:right="-169"/>
              <w:rPr>
                <w:sz w:val="21"/>
                <w:szCs w:val="21"/>
              </w:rPr>
            </w:pPr>
          </w:p>
        </w:tc>
        <w:tc>
          <w:tcPr>
            <w:tcW w:w="1091" w:type="dxa"/>
            <w:hideMark/>
          </w:tcPr>
          <w:p w14:paraId="39E98D9E"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4FEABB71"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7B25BE1B" w14:textId="778CD69B" w:rsidR="007C3522" w:rsidRPr="001C5867" w:rsidRDefault="0065188B">
            <w:pPr>
              <w:pStyle w:val="acctfourfigures"/>
              <w:tabs>
                <w:tab w:val="clear" w:pos="765"/>
                <w:tab w:val="decimal" w:pos="821"/>
              </w:tabs>
              <w:spacing w:line="240" w:lineRule="auto"/>
              <w:ind w:right="11"/>
              <w:rPr>
                <w:sz w:val="21"/>
                <w:szCs w:val="21"/>
              </w:rPr>
            </w:pPr>
            <w:r w:rsidRPr="001C5867">
              <w:rPr>
                <w:sz w:val="21"/>
                <w:szCs w:val="21"/>
              </w:rPr>
              <w:t>44,037</w:t>
            </w:r>
          </w:p>
        </w:tc>
      </w:tr>
      <w:tr w:rsidR="007C3522" w:rsidRPr="001C5867" w14:paraId="7D0E0E4E" w14:textId="77777777" w:rsidTr="00583BD2">
        <w:trPr>
          <w:cantSplit/>
        </w:trPr>
        <w:tc>
          <w:tcPr>
            <w:tcW w:w="3152" w:type="dxa"/>
            <w:hideMark/>
          </w:tcPr>
          <w:p w14:paraId="472597E4"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other parties</w:t>
            </w:r>
          </w:p>
        </w:tc>
        <w:tc>
          <w:tcPr>
            <w:tcW w:w="1262" w:type="dxa"/>
            <w:hideMark/>
          </w:tcPr>
          <w:p w14:paraId="0840D3D5" w14:textId="734842DA" w:rsidR="007C3522" w:rsidRPr="001C5867" w:rsidRDefault="007C3522">
            <w:pPr>
              <w:pStyle w:val="acctfourfigures"/>
              <w:tabs>
                <w:tab w:val="left" w:pos="720"/>
              </w:tabs>
              <w:spacing w:line="240" w:lineRule="auto"/>
              <w:ind w:right="-79"/>
              <w:jc w:val="center"/>
              <w:rPr>
                <w:b/>
                <w:bCs/>
                <w:sz w:val="21"/>
                <w:szCs w:val="21"/>
                <w:highlight w:val="yellow"/>
              </w:rPr>
            </w:pPr>
            <w:r w:rsidRPr="001C5867">
              <w:rPr>
                <w:sz w:val="21"/>
                <w:szCs w:val="21"/>
              </w:rPr>
              <w:t>6</w:t>
            </w:r>
            <w:r w:rsidRPr="001C5867">
              <w:rPr>
                <w:rFonts w:cs="Angsana New"/>
                <w:sz w:val="21"/>
                <w:szCs w:val="21"/>
                <w:cs/>
                <w:lang w:bidi="th-TH"/>
              </w:rPr>
              <w:t>.</w:t>
            </w:r>
            <w:r w:rsidRPr="001C5867">
              <w:rPr>
                <w:sz w:val="21"/>
                <w:szCs w:val="21"/>
              </w:rPr>
              <w:t>25</w:t>
            </w:r>
            <w:r w:rsidR="00583BD2" w:rsidRPr="001C5867">
              <w:rPr>
                <w:rFonts w:cs="Angsana New"/>
                <w:sz w:val="21"/>
                <w:szCs w:val="21"/>
                <w:cs/>
                <w:lang w:bidi="th-TH"/>
              </w:rPr>
              <w:t xml:space="preserve"> </w:t>
            </w:r>
            <w:r w:rsidR="000D4700" w:rsidRPr="001C5867">
              <w:rPr>
                <w:rFonts w:cs="Angsana New"/>
                <w:sz w:val="21"/>
                <w:szCs w:val="21"/>
                <w:cs/>
                <w:lang w:bidi="th-TH"/>
              </w:rPr>
              <w:t>-</w:t>
            </w:r>
            <w:r w:rsidR="00583BD2" w:rsidRPr="001C5867">
              <w:rPr>
                <w:sz w:val="21"/>
                <w:szCs w:val="21"/>
              </w:rPr>
              <w:t xml:space="preserve"> 7</w:t>
            </w:r>
            <w:r w:rsidR="00583BD2" w:rsidRPr="001C5867">
              <w:rPr>
                <w:rFonts w:cs="Angsana New"/>
                <w:sz w:val="21"/>
                <w:szCs w:val="21"/>
                <w:cs/>
                <w:lang w:bidi="th-TH"/>
              </w:rPr>
              <w:t>.</w:t>
            </w:r>
            <w:r w:rsidR="00583BD2" w:rsidRPr="001C5867">
              <w:rPr>
                <w:sz w:val="21"/>
                <w:szCs w:val="21"/>
              </w:rPr>
              <w:t>38</w:t>
            </w:r>
          </w:p>
        </w:tc>
        <w:tc>
          <w:tcPr>
            <w:tcW w:w="180" w:type="dxa"/>
          </w:tcPr>
          <w:p w14:paraId="3A0B493A" w14:textId="77777777" w:rsidR="007C3522" w:rsidRPr="001C5867" w:rsidRDefault="007C3522">
            <w:pPr>
              <w:pStyle w:val="acctfourfigures"/>
              <w:spacing w:line="240" w:lineRule="auto"/>
              <w:rPr>
                <w:sz w:val="21"/>
                <w:szCs w:val="21"/>
              </w:rPr>
            </w:pPr>
          </w:p>
        </w:tc>
        <w:tc>
          <w:tcPr>
            <w:tcW w:w="1080" w:type="dxa"/>
            <w:hideMark/>
          </w:tcPr>
          <w:p w14:paraId="5E050E69" w14:textId="77777777" w:rsidR="007C3522" w:rsidRPr="001C5867" w:rsidRDefault="007C3522">
            <w:pPr>
              <w:pStyle w:val="acctfourfigures"/>
              <w:tabs>
                <w:tab w:val="clear" w:pos="765"/>
                <w:tab w:val="decimal" w:pos="911"/>
              </w:tabs>
              <w:spacing w:line="240" w:lineRule="auto"/>
              <w:ind w:right="-169"/>
              <w:rPr>
                <w:sz w:val="21"/>
                <w:szCs w:val="21"/>
              </w:rPr>
            </w:pPr>
            <w:r w:rsidRPr="001C5867">
              <w:rPr>
                <w:sz w:val="21"/>
                <w:szCs w:val="21"/>
              </w:rPr>
              <w:t>4</w:t>
            </w:r>
          </w:p>
        </w:tc>
        <w:tc>
          <w:tcPr>
            <w:tcW w:w="180" w:type="dxa"/>
          </w:tcPr>
          <w:p w14:paraId="0306B1E8"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32E3CA01" w14:textId="77777777" w:rsidR="007C3522" w:rsidRPr="001C5867" w:rsidRDefault="007C3522" w:rsidP="00B12DCB">
            <w:pPr>
              <w:pStyle w:val="acctfourfigures"/>
              <w:tabs>
                <w:tab w:val="clear" w:pos="765"/>
                <w:tab w:val="decimal" w:pos="551"/>
              </w:tabs>
              <w:spacing w:line="240" w:lineRule="auto"/>
              <w:ind w:right="-169"/>
              <w:rPr>
                <w:sz w:val="21"/>
                <w:szCs w:val="21"/>
              </w:rPr>
            </w:pPr>
            <w:r w:rsidRPr="001C5867">
              <w:rPr>
                <w:rFonts w:cs="Angsana New"/>
                <w:sz w:val="21"/>
                <w:szCs w:val="21"/>
                <w:cs/>
                <w:lang w:bidi="th-TH"/>
              </w:rPr>
              <w:t>-</w:t>
            </w:r>
          </w:p>
        </w:tc>
        <w:tc>
          <w:tcPr>
            <w:tcW w:w="180" w:type="dxa"/>
          </w:tcPr>
          <w:p w14:paraId="67C94F19" w14:textId="77777777" w:rsidR="007C3522" w:rsidRPr="001C5867" w:rsidRDefault="007C3522">
            <w:pPr>
              <w:pStyle w:val="acctfourfigures"/>
              <w:tabs>
                <w:tab w:val="decimal" w:pos="911"/>
              </w:tabs>
              <w:spacing w:line="240" w:lineRule="auto"/>
              <w:ind w:right="-169"/>
              <w:rPr>
                <w:sz w:val="21"/>
                <w:szCs w:val="21"/>
              </w:rPr>
            </w:pPr>
          </w:p>
        </w:tc>
        <w:tc>
          <w:tcPr>
            <w:tcW w:w="1091" w:type="dxa"/>
            <w:hideMark/>
          </w:tcPr>
          <w:p w14:paraId="30EC4E8B"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748E09E0"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081DDF59" w14:textId="77777777" w:rsidR="007C3522" w:rsidRPr="001C5867" w:rsidRDefault="007C3522">
            <w:pPr>
              <w:pStyle w:val="acctfourfigures"/>
              <w:tabs>
                <w:tab w:val="clear" w:pos="765"/>
                <w:tab w:val="decimal" w:pos="821"/>
              </w:tabs>
              <w:spacing w:line="240" w:lineRule="auto"/>
              <w:ind w:right="11"/>
              <w:rPr>
                <w:sz w:val="21"/>
                <w:szCs w:val="21"/>
              </w:rPr>
            </w:pPr>
            <w:r w:rsidRPr="001C5867">
              <w:rPr>
                <w:sz w:val="21"/>
                <w:szCs w:val="21"/>
              </w:rPr>
              <w:t>4</w:t>
            </w:r>
          </w:p>
        </w:tc>
      </w:tr>
      <w:tr w:rsidR="007C3522" w:rsidRPr="001C5867" w14:paraId="15E47775" w14:textId="77777777" w:rsidTr="00583BD2">
        <w:trPr>
          <w:cantSplit/>
        </w:trPr>
        <w:tc>
          <w:tcPr>
            <w:tcW w:w="3152" w:type="dxa"/>
            <w:hideMark/>
          </w:tcPr>
          <w:p w14:paraId="1F47B049" w14:textId="77777777" w:rsidR="007C3522" w:rsidRPr="001C5867" w:rsidRDefault="007C3522">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2" w:type="dxa"/>
          </w:tcPr>
          <w:p w14:paraId="1C42B45E" w14:textId="77777777" w:rsidR="007C3522" w:rsidRPr="001C5867" w:rsidRDefault="007C3522">
            <w:pPr>
              <w:pStyle w:val="acctfourfigures"/>
              <w:tabs>
                <w:tab w:val="left" w:pos="720"/>
              </w:tabs>
              <w:spacing w:line="240" w:lineRule="auto"/>
              <w:ind w:right="-79"/>
              <w:jc w:val="center"/>
              <w:rPr>
                <w:sz w:val="21"/>
                <w:szCs w:val="21"/>
                <w:highlight w:val="yellow"/>
              </w:rPr>
            </w:pPr>
          </w:p>
        </w:tc>
        <w:tc>
          <w:tcPr>
            <w:tcW w:w="180" w:type="dxa"/>
          </w:tcPr>
          <w:p w14:paraId="460E3771" w14:textId="77777777" w:rsidR="007C3522" w:rsidRPr="001C5867" w:rsidRDefault="007C3522">
            <w:pPr>
              <w:pStyle w:val="acctfourfigures"/>
              <w:spacing w:line="240" w:lineRule="auto"/>
              <w:rPr>
                <w:sz w:val="21"/>
                <w:szCs w:val="21"/>
              </w:rPr>
            </w:pPr>
          </w:p>
        </w:tc>
        <w:tc>
          <w:tcPr>
            <w:tcW w:w="1080" w:type="dxa"/>
          </w:tcPr>
          <w:p w14:paraId="2A71B3DB" w14:textId="77777777" w:rsidR="007C3522" w:rsidRPr="001C5867" w:rsidRDefault="007C3522">
            <w:pPr>
              <w:pStyle w:val="acctfourfigures"/>
              <w:tabs>
                <w:tab w:val="decimal" w:pos="641"/>
              </w:tabs>
              <w:spacing w:line="240" w:lineRule="auto"/>
              <w:ind w:right="-169"/>
              <w:rPr>
                <w:sz w:val="21"/>
                <w:szCs w:val="21"/>
              </w:rPr>
            </w:pPr>
          </w:p>
        </w:tc>
        <w:tc>
          <w:tcPr>
            <w:tcW w:w="180" w:type="dxa"/>
          </w:tcPr>
          <w:p w14:paraId="670DAF2C"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13062A4A" w14:textId="77777777" w:rsidR="007C3522" w:rsidRPr="001C5867" w:rsidRDefault="007C3522">
            <w:pPr>
              <w:pStyle w:val="acctfourfigures"/>
              <w:tabs>
                <w:tab w:val="decimal" w:pos="551"/>
              </w:tabs>
              <w:spacing w:line="240" w:lineRule="auto"/>
              <w:ind w:right="-169"/>
              <w:rPr>
                <w:sz w:val="21"/>
                <w:szCs w:val="21"/>
              </w:rPr>
            </w:pPr>
          </w:p>
        </w:tc>
        <w:tc>
          <w:tcPr>
            <w:tcW w:w="180" w:type="dxa"/>
          </w:tcPr>
          <w:p w14:paraId="6E9123A9" w14:textId="77777777" w:rsidR="007C3522" w:rsidRPr="001C5867" w:rsidRDefault="007C3522">
            <w:pPr>
              <w:pStyle w:val="acctfourfigures"/>
              <w:tabs>
                <w:tab w:val="decimal" w:pos="911"/>
              </w:tabs>
              <w:spacing w:line="240" w:lineRule="auto"/>
              <w:ind w:right="-169"/>
              <w:rPr>
                <w:sz w:val="21"/>
                <w:szCs w:val="21"/>
              </w:rPr>
            </w:pPr>
          </w:p>
        </w:tc>
        <w:tc>
          <w:tcPr>
            <w:tcW w:w="1091" w:type="dxa"/>
          </w:tcPr>
          <w:p w14:paraId="5111EEDF" w14:textId="77777777" w:rsidR="007C3522" w:rsidRPr="001C5867" w:rsidRDefault="007C3522" w:rsidP="003054D1">
            <w:pPr>
              <w:pStyle w:val="acctfourfigures"/>
              <w:tabs>
                <w:tab w:val="decimal" w:pos="731"/>
              </w:tabs>
              <w:spacing w:line="240" w:lineRule="auto"/>
              <w:ind w:right="11"/>
              <w:jc w:val="center"/>
              <w:rPr>
                <w:sz w:val="21"/>
                <w:szCs w:val="21"/>
              </w:rPr>
            </w:pPr>
          </w:p>
        </w:tc>
        <w:tc>
          <w:tcPr>
            <w:tcW w:w="180" w:type="dxa"/>
          </w:tcPr>
          <w:p w14:paraId="3805D12E"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5236A854" w14:textId="77777777" w:rsidR="007C3522" w:rsidRPr="001C5867" w:rsidRDefault="007C3522">
            <w:pPr>
              <w:pStyle w:val="acctfourfigures"/>
              <w:tabs>
                <w:tab w:val="clear" w:pos="765"/>
                <w:tab w:val="decimal" w:pos="821"/>
              </w:tabs>
              <w:spacing w:line="240" w:lineRule="auto"/>
              <w:ind w:right="11"/>
              <w:rPr>
                <w:sz w:val="21"/>
                <w:szCs w:val="21"/>
              </w:rPr>
            </w:pPr>
          </w:p>
        </w:tc>
      </w:tr>
      <w:tr w:rsidR="007C3522" w:rsidRPr="001C5867" w14:paraId="062C3F5E" w14:textId="77777777" w:rsidTr="00583BD2">
        <w:trPr>
          <w:cantSplit/>
        </w:trPr>
        <w:tc>
          <w:tcPr>
            <w:tcW w:w="3152" w:type="dxa"/>
            <w:hideMark/>
          </w:tcPr>
          <w:p w14:paraId="78C78E47" w14:textId="77777777" w:rsidR="007C3522" w:rsidRPr="001C5867" w:rsidRDefault="007C3522">
            <w:pPr>
              <w:spacing w:line="240" w:lineRule="auto"/>
              <w:ind w:left="187" w:hanging="187"/>
              <w:rPr>
                <w:b/>
                <w:bCs/>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2" w:type="dxa"/>
            <w:hideMark/>
          </w:tcPr>
          <w:p w14:paraId="1AAA44A3" w14:textId="71E4A913" w:rsidR="007C3522" w:rsidRPr="001C5867" w:rsidRDefault="0065188B">
            <w:pPr>
              <w:pStyle w:val="acctfourfigures"/>
              <w:tabs>
                <w:tab w:val="left" w:pos="720"/>
              </w:tabs>
              <w:spacing w:line="240" w:lineRule="auto"/>
              <w:ind w:right="-79"/>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Pr="001C5867">
              <w:rPr>
                <w:sz w:val="21"/>
                <w:szCs w:val="21"/>
              </w:rPr>
              <w:t>10</w:t>
            </w:r>
            <w:r w:rsidRPr="001C5867">
              <w:rPr>
                <w:rFonts w:cs="Angsana New"/>
                <w:sz w:val="21"/>
                <w:szCs w:val="21"/>
                <w:cs/>
                <w:lang w:bidi="th-TH"/>
              </w:rPr>
              <w:t>.</w:t>
            </w:r>
            <w:r w:rsidRPr="001C5867">
              <w:rPr>
                <w:sz w:val="21"/>
                <w:szCs w:val="21"/>
              </w:rPr>
              <w:t>00</w:t>
            </w:r>
          </w:p>
        </w:tc>
        <w:tc>
          <w:tcPr>
            <w:tcW w:w="180" w:type="dxa"/>
          </w:tcPr>
          <w:p w14:paraId="1117EB06" w14:textId="77777777" w:rsidR="007C3522" w:rsidRPr="001C5867" w:rsidRDefault="007C3522">
            <w:pPr>
              <w:pStyle w:val="acctfourfigures"/>
              <w:spacing w:line="240" w:lineRule="auto"/>
              <w:rPr>
                <w:sz w:val="21"/>
                <w:szCs w:val="21"/>
              </w:rPr>
            </w:pPr>
          </w:p>
        </w:tc>
        <w:tc>
          <w:tcPr>
            <w:tcW w:w="1080" w:type="dxa"/>
            <w:hideMark/>
          </w:tcPr>
          <w:p w14:paraId="5D9FF56F" w14:textId="25719EE7" w:rsidR="007C3522" w:rsidRPr="001C5867" w:rsidRDefault="0065188B"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r w:rsidR="000D5E62" w:rsidRPr="001C5867">
              <w:rPr>
                <w:rFonts w:cs="Angsana New"/>
                <w:sz w:val="21"/>
                <w:szCs w:val="21"/>
                <w:cs/>
                <w:lang w:bidi="th-TH"/>
              </w:rPr>
              <w:t xml:space="preserve">                                                                  </w:t>
            </w:r>
          </w:p>
        </w:tc>
        <w:tc>
          <w:tcPr>
            <w:tcW w:w="180" w:type="dxa"/>
          </w:tcPr>
          <w:p w14:paraId="5C977C43"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3A87077B" w14:textId="77777777" w:rsidR="007C3522" w:rsidRPr="001C5867" w:rsidRDefault="007C3522">
            <w:pPr>
              <w:pStyle w:val="acctfourfigures"/>
              <w:tabs>
                <w:tab w:val="clear" w:pos="765"/>
                <w:tab w:val="decimal" w:pos="911"/>
              </w:tabs>
              <w:spacing w:line="240" w:lineRule="auto"/>
              <w:ind w:right="-169"/>
              <w:rPr>
                <w:sz w:val="21"/>
                <w:szCs w:val="21"/>
              </w:rPr>
            </w:pPr>
            <w:r w:rsidRPr="001C5867">
              <w:rPr>
                <w:sz w:val="21"/>
                <w:szCs w:val="21"/>
              </w:rPr>
              <w:t>398</w:t>
            </w:r>
          </w:p>
        </w:tc>
        <w:tc>
          <w:tcPr>
            <w:tcW w:w="180" w:type="dxa"/>
          </w:tcPr>
          <w:p w14:paraId="6936DE29" w14:textId="77777777" w:rsidR="007C3522" w:rsidRPr="001C5867" w:rsidRDefault="007C3522">
            <w:pPr>
              <w:pStyle w:val="acctfourfigures"/>
              <w:tabs>
                <w:tab w:val="decimal" w:pos="911"/>
              </w:tabs>
              <w:spacing w:line="240" w:lineRule="auto"/>
              <w:ind w:right="-169"/>
              <w:rPr>
                <w:sz w:val="21"/>
                <w:szCs w:val="21"/>
              </w:rPr>
            </w:pPr>
          </w:p>
        </w:tc>
        <w:tc>
          <w:tcPr>
            <w:tcW w:w="1091" w:type="dxa"/>
            <w:hideMark/>
          </w:tcPr>
          <w:p w14:paraId="78F5BAFC"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06134B90"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2D468A16" w14:textId="77777777" w:rsidR="007C3522" w:rsidRPr="001C5867" w:rsidRDefault="007C3522">
            <w:pPr>
              <w:pStyle w:val="acctfourfigures"/>
              <w:tabs>
                <w:tab w:val="clear" w:pos="765"/>
                <w:tab w:val="decimal" w:pos="821"/>
              </w:tabs>
              <w:spacing w:line="240" w:lineRule="auto"/>
              <w:ind w:right="11"/>
              <w:rPr>
                <w:sz w:val="21"/>
                <w:szCs w:val="21"/>
                <w:lang w:bidi="th-TH"/>
              </w:rPr>
            </w:pPr>
            <w:r w:rsidRPr="001C5867">
              <w:rPr>
                <w:sz w:val="21"/>
                <w:szCs w:val="21"/>
              </w:rPr>
              <w:t>398</w:t>
            </w:r>
          </w:p>
        </w:tc>
      </w:tr>
      <w:tr w:rsidR="007C3522" w:rsidRPr="001C5867" w14:paraId="05282BEA" w14:textId="77777777" w:rsidTr="00583BD2">
        <w:trPr>
          <w:cantSplit/>
          <w:trHeight w:val="270"/>
        </w:trPr>
        <w:tc>
          <w:tcPr>
            <w:tcW w:w="3152" w:type="dxa"/>
            <w:hideMark/>
          </w:tcPr>
          <w:p w14:paraId="6A87B6AA"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other parties</w:t>
            </w:r>
          </w:p>
        </w:tc>
        <w:tc>
          <w:tcPr>
            <w:tcW w:w="1262" w:type="dxa"/>
            <w:hideMark/>
          </w:tcPr>
          <w:p w14:paraId="73777677" w14:textId="77777777" w:rsidR="007C3522" w:rsidRPr="001C5867" w:rsidRDefault="007C3522">
            <w:pPr>
              <w:pStyle w:val="acctfourfigures"/>
              <w:tabs>
                <w:tab w:val="left" w:pos="720"/>
              </w:tabs>
              <w:spacing w:line="240" w:lineRule="auto"/>
              <w:ind w:right="-79"/>
              <w:jc w:val="center"/>
              <w:rPr>
                <w:b/>
                <w:bCs/>
                <w:sz w:val="21"/>
                <w:szCs w:val="21"/>
              </w:rPr>
            </w:pPr>
            <w:r w:rsidRPr="001C5867">
              <w:rPr>
                <w:sz w:val="21"/>
                <w:szCs w:val="21"/>
              </w:rPr>
              <w:t>6</w:t>
            </w:r>
            <w:r w:rsidRPr="001C5867">
              <w:rPr>
                <w:rFonts w:cs="Angsana New"/>
                <w:sz w:val="21"/>
                <w:szCs w:val="21"/>
                <w:cs/>
                <w:lang w:bidi="th-TH"/>
              </w:rPr>
              <w:t>.</w:t>
            </w:r>
            <w:r w:rsidRPr="001C5867">
              <w:rPr>
                <w:sz w:val="21"/>
                <w:szCs w:val="21"/>
              </w:rPr>
              <w:t>78</w:t>
            </w:r>
          </w:p>
        </w:tc>
        <w:tc>
          <w:tcPr>
            <w:tcW w:w="180" w:type="dxa"/>
          </w:tcPr>
          <w:p w14:paraId="4908A3D9" w14:textId="77777777" w:rsidR="007C3522" w:rsidRPr="001C5867" w:rsidRDefault="007C3522">
            <w:pPr>
              <w:pStyle w:val="acctfourfigures"/>
              <w:spacing w:line="240" w:lineRule="auto"/>
              <w:rPr>
                <w:sz w:val="21"/>
                <w:szCs w:val="21"/>
              </w:rPr>
            </w:pPr>
          </w:p>
        </w:tc>
        <w:tc>
          <w:tcPr>
            <w:tcW w:w="1080" w:type="dxa"/>
            <w:tcBorders>
              <w:top w:val="nil"/>
              <w:left w:val="nil"/>
              <w:bottom w:val="single" w:sz="4" w:space="0" w:color="auto"/>
              <w:right w:val="nil"/>
            </w:tcBorders>
            <w:hideMark/>
          </w:tcPr>
          <w:p w14:paraId="6B8295F8" w14:textId="77777777" w:rsidR="007C3522" w:rsidRPr="001C5867" w:rsidRDefault="007C3522" w:rsidP="0065188B">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0BC038A4" w14:textId="77777777" w:rsidR="007C3522" w:rsidRPr="001C5867" w:rsidRDefault="007C3522">
            <w:pPr>
              <w:pStyle w:val="acctfourfigures"/>
              <w:tabs>
                <w:tab w:val="decimal" w:pos="911"/>
              </w:tabs>
              <w:spacing w:line="240" w:lineRule="auto"/>
              <w:ind w:right="-169"/>
              <w:rPr>
                <w:sz w:val="21"/>
                <w:szCs w:val="21"/>
              </w:rPr>
            </w:pPr>
          </w:p>
        </w:tc>
        <w:tc>
          <w:tcPr>
            <w:tcW w:w="1080" w:type="dxa"/>
            <w:tcBorders>
              <w:top w:val="nil"/>
              <w:left w:val="nil"/>
              <w:bottom w:val="single" w:sz="4" w:space="0" w:color="auto"/>
              <w:right w:val="nil"/>
            </w:tcBorders>
            <w:hideMark/>
          </w:tcPr>
          <w:p w14:paraId="6849B4A2" w14:textId="77777777" w:rsidR="007C3522" w:rsidRPr="001C5867" w:rsidRDefault="007C3522">
            <w:pPr>
              <w:pStyle w:val="acctfourfigures"/>
              <w:tabs>
                <w:tab w:val="clear" w:pos="765"/>
                <w:tab w:val="decimal" w:pos="911"/>
              </w:tabs>
              <w:spacing w:line="240" w:lineRule="auto"/>
              <w:ind w:right="-169"/>
              <w:rPr>
                <w:sz w:val="21"/>
                <w:szCs w:val="21"/>
              </w:rPr>
            </w:pPr>
            <w:r w:rsidRPr="001C5867">
              <w:rPr>
                <w:sz w:val="21"/>
                <w:szCs w:val="21"/>
              </w:rPr>
              <w:t>64</w:t>
            </w:r>
          </w:p>
        </w:tc>
        <w:tc>
          <w:tcPr>
            <w:tcW w:w="180" w:type="dxa"/>
          </w:tcPr>
          <w:p w14:paraId="6EA38882" w14:textId="77777777" w:rsidR="007C3522" w:rsidRPr="001C5867" w:rsidRDefault="007C3522">
            <w:pPr>
              <w:pStyle w:val="acctfourfigures"/>
              <w:tabs>
                <w:tab w:val="decimal" w:pos="911"/>
              </w:tabs>
              <w:spacing w:line="240" w:lineRule="auto"/>
              <w:ind w:right="-169"/>
              <w:rPr>
                <w:sz w:val="21"/>
                <w:szCs w:val="21"/>
              </w:rPr>
            </w:pPr>
          </w:p>
        </w:tc>
        <w:tc>
          <w:tcPr>
            <w:tcW w:w="1091" w:type="dxa"/>
            <w:tcBorders>
              <w:top w:val="nil"/>
              <w:left w:val="nil"/>
              <w:bottom w:val="single" w:sz="4" w:space="0" w:color="auto"/>
              <w:right w:val="nil"/>
            </w:tcBorders>
            <w:hideMark/>
          </w:tcPr>
          <w:p w14:paraId="12B8E561"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5A448158" w14:textId="77777777" w:rsidR="007C3522" w:rsidRPr="001C5867" w:rsidRDefault="007C3522">
            <w:pPr>
              <w:pStyle w:val="acctfourfigures"/>
              <w:tabs>
                <w:tab w:val="decimal" w:pos="911"/>
              </w:tabs>
              <w:spacing w:line="240" w:lineRule="auto"/>
              <w:ind w:right="-169"/>
              <w:rPr>
                <w:sz w:val="21"/>
                <w:szCs w:val="21"/>
              </w:rPr>
            </w:pPr>
          </w:p>
        </w:tc>
        <w:tc>
          <w:tcPr>
            <w:tcW w:w="1080" w:type="dxa"/>
            <w:tcBorders>
              <w:top w:val="nil"/>
              <w:left w:val="nil"/>
              <w:bottom w:val="single" w:sz="4" w:space="0" w:color="auto"/>
              <w:right w:val="nil"/>
            </w:tcBorders>
            <w:hideMark/>
          </w:tcPr>
          <w:p w14:paraId="1122F546" w14:textId="77777777" w:rsidR="007C3522" w:rsidRPr="001C5867" w:rsidRDefault="007C3522">
            <w:pPr>
              <w:pStyle w:val="acctfourfigures"/>
              <w:tabs>
                <w:tab w:val="clear" w:pos="765"/>
                <w:tab w:val="decimal" w:pos="821"/>
              </w:tabs>
              <w:spacing w:line="240" w:lineRule="auto"/>
              <w:ind w:right="11"/>
              <w:rPr>
                <w:sz w:val="21"/>
                <w:szCs w:val="21"/>
              </w:rPr>
            </w:pPr>
            <w:r w:rsidRPr="001C5867">
              <w:rPr>
                <w:sz w:val="21"/>
                <w:szCs w:val="21"/>
              </w:rPr>
              <w:t>64</w:t>
            </w:r>
          </w:p>
        </w:tc>
      </w:tr>
      <w:tr w:rsidR="007C3522" w:rsidRPr="001C5867" w14:paraId="6D4F3E4C" w14:textId="77777777" w:rsidTr="00583BD2">
        <w:trPr>
          <w:cantSplit/>
        </w:trPr>
        <w:tc>
          <w:tcPr>
            <w:tcW w:w="3152" w:type="dxa"/>
            <w:hideMark/>
          </w:tcPr>
          <w:p w14:paraId="71296D4C" w14:textId="77777777" w:rsidR="007C3522" w:rsidRPr="001C5867" w:rsidRDefault="007C3522">
            <w:pPr>
              <w:spacing w:line="240" w:lineRule="auto"/>
              <w:ind w:left="187" w:hanging="187"/>
              <w:rPr>
                <w:b/>
                <w:bCs/>
                <w:sz w:val="21"/>
                <w:szCs w:val="21"/>
              </w:rPr>
            </w:pPr>
            <w:r w:rsidRPr="001C5867">
              <w:rPr>
                <w:b/>
                <w:bCs/>
                <w:sz w:val="21"/>
                <w:szCs w:val="21"/>
              </w:rPr>
              <w:t>Total</w:t>
            </w:r>
          </w:p>
        </w:tc>
        <w:tc>
          <w:tcPr>
            <w:tcW w:w="1262" w:type="dxa"/>
          </w:tcPr>
          <w:p w14:paraId="5D52ECC7" w14:textId="77777777" w:rsidR="007C3522" w:rsidRPr="001C5867" w:rsidRDefault="007C3522">
            <w:pPr>
              <w:pStyle w:val="acctfourfigures"/>
              <w:tabs>
                <w:tab w:val="left" w:pos="720"/>
              </w:tabs>
              <w:spacing w:line="240" w:lineRule="auto"/>
              <w:ind w:right="11"/>
              <w:jc w:val="center"/>
              <w:rPr>
                <w:b/>
                <w:bCs/>
                <w:sz w:val="21"/>
                <w:szCs w:val="21"/>
                <w:highlight w:val="yellow"/>
              </w:rPr>
            </w:pPr>
          </w:p>
        </w:tc>
        <w:tc>
          <w:tcPr>
            <w:tcW w:w="180" w:type="dxa"/>
          </w:tcPr>
          <w:p w14:paraId="515264FC" w14:textId="77777777" w:rsidR="007C3522" w:rsidRPr="001C5867" w:rsidRDefault="007C3522">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60F8F774" w14:textId="6D0719E4" w:rsidR="007C3522" w:rsidRPr="001C5867" w:rsidRDefault="0065188B">
            <w:pPr>
              <w:pStyle w:val="acctfourfigures"/>
              <w:tabs>
                <w:tab w:val="clear" w:pos="765"/>
                <w:tab w:val="decimal" w:pos="911"/>
              </w:tabs>
              <w:spacing w:line="240" w:lineRule="auto"/>
              <w:ind w:right="-169"/>
              <w:rPr>
                <w:b/>
                <w:bCs/>
                <w:sz w:val="21"/>
                <w:szCs w:val="21"/>
              </w:rPr>
            </w:pPr>
            <w:r w:rsidRPr="001C5867">
              <w:rPr>
                <w:b/>
                <w:bCs/>
                <w:sz w:val="21"/>
                <w:szCs w:val="21"/>
              </w:rPr>
              <w:t>44,162</w:t>
            </w:r>
          </w:p>
        </w:tc>
        <w:tc>
          <w:tcPr>
            <w:tcW w:w="180" w:type="dxa"/>
          </w:tcPr>
          <w:p w14:paraId="4A3A0A29" w14:textId="77777777" w:rsidR="007C3522" w:rsidRPr="001C5867" w:rsidRDefault="007C3522">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2FA4ABC0" w14:textId="77777777" w:rsidR="007C3522" w:rsidRPr="001C5867" w:rsidRDefault="007C3522">
            <w:pPr>
              <w:pStyle w:val="acctfourfigures"/>
              <w:tabs>
                <w:tab w:val="clear" w:pos="765"/>
                <w:tab w:val="decimal" w:pos="911"/>
              </w:tabs>
              <w:spacing w:line="240" w:lineRule="auto"/>
              <w:ind w:right="-169"/>
              <w:rPr>
                <w:b/>
                <w:bCs/>
                <w:sz w:val="21"/>
                <w:szCs w:val="21"/>
              </w:rPr>
            </w:pPr>
            <w:r w:rsidRPr="001C5867">
              <w:rPr>
                <w:b/>
                <w:bCs/>
                <w:sz w:val="21"/>
                <w:szCs w:val="21"/>
              </w:rPr>
              <w:t>462</w:t>
            </w:r>
          </w:p>
        </w:tc>
        <w:tc>
          <w:tcPr>
            <w:tcW w:w="180" w:type="dxa"/>
          </w:tcPr>
          <w:p w14:paraId="5B5DAAF5" w14:textId="77777777" w:rsidR="007C3522" w:rsidRPr="001C5867" w:rsidRDefault="007C3522">
            <w:pPr>
              <w:pStyle w:val="acctfourfigures"/>
              <w:tabs>
                <w:tab w:val="decimal" w:pos="911"/>
              </w:tabs>
              <w:spacing w:line="240" w:lineRule="auto"/>
              <w:ind w:right="-169"/>
              <w:rPr>
                <w:b/>
                <w:bCs/>
                <w:sz w:val="21"/>
                <w:szCs w:val="21"/>
              </w:rPr>
            </w:pPr>
          </w:p>
        </w:tc>
        <w:tc>
          <w:tcPr>
            <w:tcW w:w="1091" w:type="dxa"/>
            <w:tcBorders>
              <w:top w:val="single" w:sz="4" w:space="0" w:color="auto"/>
              <w:left w:val="nil"/>
              <w:bottom w:val="double" w:sz="4" w:space="0" w:color="auto"/>
              <w:right w:val="nil"/>
            </w:tcBorders>
            <w:hideMark/>
          </w:tcPr>
          <w:p w14:paraId="33745A69" w14:textId="77777777" w:rsidR="007C3522" w:rsidRPr="001C5867" w:rsidRDefault="007C3522" w:rsidP="003054D1">
            <w:pPr>
              <w:pStyle w:val="acctfourfigures"/>
              <w:tabs>
                <w:tab w:val="decimal" w:pos="731"/>
              </w:tabs>
              <w:spacing w:line="240" w:lineRule="auto"/>
              <w:ind w:right="11"/>
              <w:jc w:val="center"/>
              <w:rPr>
                <w:sz w:val="21"/>
                <w:szCs w:val="21"/>
              </w:rPr>
            </w:pPr>
            <w:r w:rsidRPr="001C5867">
              <w:rPr>
                <w:rFonts w:cs="Angsana New"/>
                <w:sz w:val="21"/>
                <w:szCs w:val="21"/>
                <w:cs/>
                <w:lang w:bidi="th-TH"/>
              </w:rPr>
              <w:t>-</w:t>
            </w:r>
          </w:p>
        </w:tc>
        <w:tc>
          <w:tcPr>
            <w:tcW w:w="180" w:type="dxa"/>
          </w:tcPr>
          <w:p w14:paraId="11BD4D15" w14:textId="77777777" w:rsidR="007C3522" w:rsidRPr="001C5867" w:rsidRDefault="007C3522">
            <w:pPr>
              <w:pStyle w:val="acctfourfigures"/>
              <w:tabs>
                <w:tab w:val="decimal" w:pos="55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2642D76D" w14:textId="56A04C21" w:rsidR="007C3522" w:rsidRPr="001C5867" w:rsidRDefault="007C3522" w:rsidP="0065188B">
            <w:pPr>
              <w:pStyle w:val="acctfourfigures"/>
              <w:tabs>
                <w:tab w:val="clear" w:pos="765"/>
                <w:tab w:val="decimal" w:pos="821"/>
              </w:tabs>
              <w:spacing w:line="240" w:lineRule="auto"/>
              <w:ind w:right="11"/>
              <w:rPr>
                <w:b/>
                <w:bCs/>
                <w:sz w:val="21"/>
                <w:szCs w:val="21"/>
                <w:lang w:bidi="th-TH"/>
              </w:rPr>
            </w:pPr>
            <w:r w:rsidRPr="001C5867">
              <w:rPr>
                <w:b/>
                <w:bCs/>
                <w:sz w:val="21"/>
                <w:szCs w:val="21"/>
              </w:rPr>
              <w:t>44</w:t>
            </w:r>
            <w:r w:rsidR="0065188B" w:rsidRPr="001C5867">
              <w:rPr>
                <w:b/>
                <w:bCs/>
                <w:sz w:val="21"/>
                <w:szCs w:val="21"/>
                <w:lang w:bidi="th-TH"/>
              </w:rPr>
              <w:t>,</w:t>
            </w:r>
            <w:r w:rsidR="0065188B" w:rsidRPr="001C5867">
              <w:rPr>
                <w:b/>
                <w:bCs/>
                <w:sz w:val="21"/>
                <w:szCs w:val="21"/>
              </w:rPr>
              <w:t>624</w:t>
            </w:r>
          </w:p>
        </w:tc>
      </w:tr>
      <w:tr w:rsidR="007C3522" w:rsidRPr="001C5867" w14:paraId="4712DE9F" w14:textId="77777777" w:rsidTr="00583BD2">
        <w:trPr>
          <w:cantSplit/>
        </w:trPr>
        <w:tc>
          <w:tcPr>
            <w:tcW w:w="3152" w:type="dxa"/>
          </w:tcPr>
          <w:p w14:paraId="1415D150" w14:textId="77777777" w:rsidR="007C3522" w:rsidRPr="001C5867" w:rsidRDefault="007C3522">
            <w:pPr>
              <w:spacing w:line="240" w:lineRule="auto"/>
              <w:ind w:left="187" w:hanging="187"/>
              <w:rPr>
                <w:b/>
                <w:bCs/>
                <w:i/>
                <w:iCs/>
                <w:sz w:val="21"/>
                <w:szCs w:val="21"/>
              </w:rPr>
            </w:pPr>
          </w:p>
        </w:tc>
        <w:tc>
          <w:tcPr>
            <w:tcW w:w="1262" w:type="dxa"/>
          </w:tcPr>
          <w:p w14:paraId="240BAC87" w14:textId="77777777" w:rsidR="007C3522" w:rsidRPr="001C5867" w:rsidRDefault="007C3522">
            <w:pPr>
              <w:pStyle w:val="acctfourfigures"/>
              <w:tabs>
                <w:tab w:val="decimal" w:pos="731"/>
              </w:tabs>
              <w:spacing w:line="240" w:lineRule="auto"/>
              <w:ind w:right="11"/>
              <w:rPr>
                <w:sz w:val="21"/>
                <w:szCs w:val="21"/>
                <w:highlight w:val="yellow"/>
              </w:rPr>
            </w:pPr>
          </w:p>
        </w:tc>
        <w:tc>
          <w:tcPr>
            <w:tcW w:w="180" w:type="dxa"/>
          </w:tcPr>
          <w:p w14:paraId="6EE66EF0" w14:textId="77777777" w:rsidR="007C3522" w:rsidRPr="001C5867" w:rsidRDefault="007C3522">
            <w:pPr>
              <w:pStyle w:val="acctfourfigures"/>
              <w:spacing w:line="240" w:lineRule="auto"/>
              <w:rPr>
                <w:sz w:val="21"/>
                <w:szCs w:val="21"/>
              </w:rPr>
            </w:pPr>
          </w:p>
        </w:tc>
        <w:tc>
          <w:tcPr>
            <w:tcW w:w="1080" w:type="dxa"/>
          </w:tcPr>
          <w:p w14:paraId="193ADA5C" w14:textId="77777777" w:rsidR="007C3522" w:rsidRPr="001C5867" w:rsidRDefault="007C3522">
            <w:pPr>
              <w:pStyle w:val="acctfourfigures"/>
              <w:tabs>
                <w:tab w:val="clear" w:pos="765"/>
                <w:tab w:val="decimal" w:pos="911"/>
              </w:tabs>
              <w:spacing w:line="240" w:lineRule="auto"/>
              <w:ind w:right="-169"/>
              <w:rPr>
                <w:sz w:val="21"/>
                <w:szCs w:val="21"/>
              </w:rPr>
            </w:pPr>
          </w:p>
        </w:tc>
        <w:tc>
          <w:tcPr>
            <w:tcW w:w="180" w:type="dxa"/>
          </w:tcPr>
          <w:p w14:paraId="01D7C7EE"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4E1D9408" w14:textId="77777777" w:rsidR="007C3522" w:rsidRPr="001C5867" w:rsidRDefault="007C3522">
            <w:pPr>
              <w:pStyle w:val="acctfourfigures"/>
              <w:tabs>
                <w:tab w:val="clear" w:pos="765"/>
                <w:tab w:val="decimal" w:pos="821"/>
                <w:tab w:val="decimal" w:pos="911"/>
              </w:tabs>
              <w:spacing w:line="240" w:lineRule="auto"/>
              <w:ind w:right="-169"/>
              <w:rPr>
                <w:sz w:val="21"/>
                <w:szCs w:val="21"/>
              </w:rPr>
            </w:pPr>
          </w:p>
        </w:tc>
        <w:tc>
          <w:tcPr>
            <w:tcW w:w="180" w:type="dxa"/>
          </w:tcPr>
          <w:p w14:paraId="5FC4D4F1" w14:textId="77777777" w:rsidR="007C3522" w:rsidRPr="001C5867" w:rsidRDefault="007C3522">
            <w:pPr>
              <w:pStyle w:val="acctfourfigures"/>
              <w:tabs>
                <w:tab w:val="decimal" w:pos="911"/>
              </w:tabs>
              <w:spacing w:line="240" w:lineRule="auto"/>
              <w:ind w:right="-169"/>
              <w:rPr>
                <w:sz w:val="21"/>
                <w:szCs w:val="21"/>
              </w:rPr>
            </w:pPr>
          </w:p>
        </w:tc>
        <w:tc>
          <w:tcPr>
            <w:tcW w:w="1091" w:type="dxa"/>
          </w:tcPr>
          <w:p w14:paraId="1D2A10D2" w14:textId="77777777" w:rsidR="007C3522" w:rsidRPr="001C5867" w:rsidRDefault="007C3522">
            <w:pPr>
              <w:pStyle w:val="acctfourfigures"/>
              <w:tabs>
                <w:tab w:val="clear" w:pos="765"/>
                <w:tab w:val="decimal" w:pos="562"/>
                <w:tab w:val="decimal" w:pos="911"/>
              </w:tabs>
              <w:spacing w:line="240" w:lineRule="auto"/>
              <w:ind w:right="-169"/>
              <w:rPr>
                <w:sz w:val="21"/>
                <w:szCs w:val="21"/>
              </w:rPr>
            </w:pPr>
          </w:p>
        </w:tc>
        <w:tc>
          <w:tcPr>
            <w:tcW w:w="180" w:type="dxa"/>
          </w:tcPr>
          <w:p w14:paraId="71D41803"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70AA0F1E" w14:textId="77777777" w:rsidR="007C3522" w:rsidRPr="001C5867" w:rsidRDefault="007C3522">
            <w:pPr>
              <w:pStyle w:val="acctfourfigures"/>
              <w:tabs>
                <w:tab w:val="clear" w:pos="765"/>
                <w:tab w:val="decimal" w:pos="821"/>
                <w:tab w:val="decimal" w:pos="911"/>
              </w:tabs>
              <w:spacing w:line="240" w:lineRule="auto"/>
              <w:ind w:right="11"/>
              <w:rPr>
                <w:sz w:val="21"/>
                <w:szCs w:val="21"/>
              </w:rPr>
            </w:pPr>
          </w:p>
        </w:tc>
      </w:tr>
      <w:tr w:rsidR="007C3522" w:rsidRPr="001C5867" w14:paraId="0650C180" w14:textId="77777777" w:rsidTr="00583BD2">
        <w:trPr>
          <w:cantSplit/>
        </w:trPr>
        <w:tc>
          <w:tcPr>
            <w:tcW w:w="3152" w:type="dxa"/>
            <w:hideMark/>
          </w:tcPr>
          <w:p w14:paraId="39F342D1" w14:textId="77777777" w:rsidR="007C3522" w:rsidRPr="001C5867" w:rsidRDefault="007C3522">
            <w:pPr>
              <w:spacing w:line="240" w:lineRule="auto"/>
              <w:ind w:left="187" w:hanging="187"/>
              <w:rPr>
                <w:b/>
                <w:bCs/>
                <w:i/>
                <w:iCs/>
                <w:sz w:val="21"/>
                <w:szCs w:val="21"/>
              </w:rPr>
            </w:pPr>
            <w:r w:rsidRPr="001C5867">
              <w:rPr>
                <w:b/>
                <w:bCs/>
                <w:i/>
                <w:iCs/>
                <w:sz w:val="21"/>
                <w:szCs w:val="21"/>
              </w:rPr>
              <w:t>2016</w:t>
            </w:r>
          </w:p>
        </w:tc>
        <w:tc>
          <w:tcPr>
            <w:tcW w:w="1262" w:type="dxa"/>
          </w:tcPr>
          <w:p w14:paraId="44572996" w14:textId="77777777" w:rsidR="007C3522" w:rsidRPr="001C5867" w:rsidRDefault="007C3522">
            <w:pPr>
              <w:pStyle w:val="acctfourfigures"/>
              <w:tabs>
                <w:tab w:val="decimal" w:pos="731"/>
              </w:tabs>
              <w:spacing w:line="240" w:lineRule="auto"/>
              <w:ind w:right="11"/>
              <w:rPr>
                <w:sz w:val="21"/>
                <w:szCs w:val="21"/>
                <w:highlight w:val="yellow"/>
              </w:rPr>
            </w:pPr>
          </w:p>
        </w:tc>
        <w:tc>
          <w:tcPr>
            <w:tcW w:w="180" w:type="dxa"/>
          </w:tcPr>
          <w:p w14:paraId="5EE33B47" w14:textId="77777777" w:rsidR="007C3522" w:rsidRPr="001C5867" w:rsidRDefault="007C3522">
            <w:pPr>
              <w:pStyle w:val="acctfourfigures"/>
              <w:spacing w:line="240" w:lineRule="auto"/>
              <w:rPr>
                <w:sz w:val="21"/>
                <w:szCs w:val="21"/>
              </w:rPr>
            </w:pPr>
          </w:p>
        </w:tc>
        <w:tc>
          <w:tcPr>
            <w:tcW w:w="1080" w:type="dxa"/>
          </w:tcPr>
          <w:p w14:paraId="4E660030" w14:textId="77777777" w:rsidR="007C3522" w:rsidRPr="001C5867" w:rsidRDefault="007C3522">
            <w:pPr>
              <w:pStyle w:val="acctfourfigures"/>
              <w:tabs>
                <w:tab w:val="clear" w:pos="765"/>
                <w:tab w:val="decimal" w:pos="911"/>
              </w:tabs>
              <w:spacing w:line="240" w:lineRule="auto"/>
              <w:ind w:right="-169"/>
              <w:rPr>
                <w:sz w:val="21"/>
                <w:szCs w:val="21"/>
              </w:rPr>
            </w:pPr>
          </w:p>
        </w:tc>
        <w:tc>
          <w:tcPr>
            <w:tcW w:w="180" w:type="dxa"/>
          </w:tcPr>
          <w:p w14:paraId="3A2212C5"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4836E788" w14:textId="77777777" w:rsidR="007C3522" w:rsidRPr="001C5867" w:rsidRDefault="007C3522">
            <w:pPr>
              <w:pStyle w:val="acctfourfigures"/>
              <w:tabs>
                <w:tab w:val="clear" w:pos="765"/>
                <w:tab w:val="decimal" w:pos="821"/>
                <w:tab w:val="decimal" w:pos="911"/>
              </w:tabs>
              <w:spacing w:line="240" w:lineRule="auto"/>
              <w:ind w:right="-169"/>
              <w:rPr>
                <w:sz w:val="21"/>
                <w:szCs w:val="21"/>
              </w:rPr>
            </w:pPr>
          </w:p>
        </w:tc>
        <w:tc>
          <w:tcPr>
            <w:tcW w:w="180" w:type="dxa"/>
          </w:tcPr>
          <w:p w14:paraId="7D5D2FAF" w14:textId="77777777" w:rsidR="007C3522" w:rsidRPr="001C5867" w:rsidRDefault="007C3522">
            <w:pPr>
              <w:pStyle w:val="acctfourfigures"/>
              <w:tabs>
                <w:tab w:val="decimal" w:pos="911"/>
              </w:tabs>
              <w:spacing w:line="240" w:lineRule="auto"/>
              <w:ind w:right="-169"/>
              <w:rPr>
                <w:sz w:val="21"/>
                <w:szCs w:val="21"/>
              </w:rPr>
            </w:pPr>
          </w:p>
        </w:tc>
        <w:tc>
          <w:tcPr>
            <w:tcW w:w="1091" w:type="dxa"/>
          </w:tcPr>
          <w:p w14:paraId="7AFB4043" w14:textId="77777777" w:rsidR="007C3522" w:rsidRPr="001C5867" w:rsidRDefault="007C3522">
            <w:pPr>
              <w:pStyle w:val="acctfourfigures"/>
              <w:tabs>
                <w:tab w:val="clear" w:pos="765"/>
                <w:tab w:val="decimal" w:pos="562"/>
                <w:tab w:val="decimal" w:pos="911"/>
              </w:tabs>
              <w:spacing w:line="240" w:lineRule="auto"/>
              <w:ind w:right="-169"/>
              <w:rPr>
                <w:sz w:val="21"/>
                <w:szCs w:val="21"/>
              </w:rPr>
            </w:pPr>
          </w:p>
        </w:tc>
        <w:tc>
          <w:tcPr>
            <w:tcW w:w="180" w:type="dxa"/>
          </w:tcPr>
          <w:p w14:paraId="13DD3591"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285CAC75" w14:textId="77777777" w:rsidR="007C3522" w:rsidRPr="001C5867" w:rsidRDefault="007C3522">
            <w:pPr>
              <w:pStyle w:val="acctfourfigures"/>
              <w:tabs>
                <w:tab w:val="clear" w:pos="765"/>
                <w:tab w:val="decimal" w:pos="821"/>
                <w:tab w:val="decimal" w:pos="911"/>
              </w:tabs>
              <w:spacing w:line="240" w:lineRule="auto"/>
              <w:ind w:right="11"/>
              <w:rPr>
                <w:sz w:val="21"/>
                <w:szCs w:val="21"/>
              </w:rPr>
            </w:pPr>
          </w:p>
        </w:tc>
      </w:tr>
      <w:tr w:rsidR="007C3522" w:rsidRPr="001C5867" w14:paraId="5BC152CA" w14:textId="77777777" w:rsidTr="00583BD2">
        <w:trPr>
          <w:cantSplit/>
          <w:trHeight w:val="254"/>
        </w:trPr>
        <w:tc>
          <w:tcPr>
            <w:tcW w:w="3152" w:type="dxa"/>
            <w:hideMark/>
          </w:tcPr>
          <w:p w14:paraId="631BF96E" w14:textId="77777777" w:rsidR="007C3522" w:rsidRPr="001C5867" w:rsidRDefault="007C3522">
            <w:pPr>
              <w:spacing w:line="240" w:lineRule="auto"/>
              <w:ind w:left="187" w:hanging="187"/>
              <w:rPr>
                <w:b/>
                <w:bCs/>
                <w:sz w:val="21"/>
                <w:szCs w:val="21"/>
              </w:rPr>
            </w:pPr>
            <w:r w:rsidRPr="001C5867">
              <w:rPr>
                <w:b/>
                <w:bCs/>
                <w:sz w:val="21"/>
                <w:szCs w:val="21"/>
              </w:rPr>
              <w:t>Current</w:t>
            </w:r>
          </w:p>
        </w:tc>
        <w:tc>
          <w:tcPr>
            <w:tcW w:w="1262" w:type="dxa"/>
          </w:tcPr>
          <w:p w14:paraId="433CD810" w14:textId="77777777" w:rsidR="007C3522" w:rsidRPr="001C5867" w:rsidRDefault="007C3522">
            <w:pPr>
              <w:pStyle w:val="acctfourfigures"/>
              <w:tabs>
                <w:tab w:val="decimal" w:pos="731"/>
              </w:tabs>
              <w:spacing w:line="240" w:lineRule="auto"/>
              <w:ind w:right="11"/>
              <w:rPr>
                <w:sz w:val="21"/>
                <w:szCs w:val="21"/>
                <w:highlight w:val="yellow"/>
              </w:rPr>
            </w:pPr>
          </w:p>
        </w:tc>
        <w:tc>
          <w:tcPr>
            <w:tcW w:w="180" w:type="dxa"/>
          </w:tcPr>
          <w:p w14:paraId="1039B542" w14:textId="77777777" w:rsidR="007C3522" w:rsidRPr="001C5867" w:rsidRDefault="007C3522">
            <w:pPr>
              <w:pStyle w:val="acctfourfigures"/>
              <w:spacing w:line="240" w:lineRule="auto"/>
              <w:rPr>
                <w:sz w:val="21"/>
                <w:szCs w:val="21"/>
              </w:rPr>
            </w:pPr>
          </w:p>
        </w:tc>
        <w:tc>
          <w:tcPr>
            <w:tcW w:w="1080" w:type="dxa"/>
          </w:tcPr>
          <w:p w14:paraId="10EB577B" w14:textId="77777777" w:rsidR="007C3522" w:rsidRPr="001C5867" w:rsidRDefault="007C3522">
            <w:pPr>
              <w:pStyle w:val="acctfourfigures"/>
              <w:tabs>
                <w:tab w:val="clear" w:pos="765"/>
                <w:tab w:val="decimal" w:pos="911"/>
              </w:tabs>
              <w:spacing w:line="240" w:lineRule="auto"/>
              <w:ind w:right="-169"/>
              <w:rPr>
                <w:sz w:val="21"/>
                <w:szCs w:val="21"/>
              </w:rPr>
            </w:pPr>
          </w:p>
        </w:tc>
        <w:tc>
          <w:tcPr>
            <w:tcW w:w="180" w:type="dxa"/>
          </w:tcPr>
          <w:p w14:paraId="2F87CD7F"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07E34361" w14:textId="77777777" w:rsidR="007C3522" w:rsidRPr="001C5867" w:rsidRDefault="007C3522">
            <w:pPr>
              <w:pStyle w:val="acctfourfigures"/>
              <w:tabs>
                <w:tab w:val="clear" w:pos="765"/>
                <w:tab w:val="decimal" w:pos="821"/>
                <w:tab w:val="decimal" w:pos="911"/>
              </w:tabs>
              <w:spacing w:line="240" w:lineRule="auto"/>
              <w:ind w:right="-169"/>
              <w:rPr>
                <w:sz w:val="21"/>
                <w:szCs w:val="21"/>
              </w:rPr>
            </w:pPr>
          </w:p>
        </w:tc>
        <w:tc>
          <w:tcPr>
            <w:tcW w:w="180" w:type="dxa"/>
          </w:tcPr>
          <w:p w14:paraId="349C833B" w14:textId="77777777" w:rsidR="007C3522" w:rsidRPr="001C5867" w:rsidRDefault="007C3522">
            <w:pPr>
              <w:pStyle w:val="acctfourfigures"/>
              <w:tabs>
                <w:tab w:val="decimal" w:pos="911"/>
              </w:tabs>
              <w:spacing w:line="240" w:lineRule="auto"/>
              <w:ind w:right="-169"/>
              <w:rPr>
                <w:sz w:val="21"/>
                <w:szCs w:val="21"/>
              </w:rPr>
            </w:pPr>
          </w:p>
        </w:tc>
        <w:tc>
          <w:tcPr>
            <w:tcW w:w="1091" w:type="dxa"/>
          </w:tcPr>
          <w:p w14:paraId="7363419A" w14:textId="77777777" w:rsidR="007C3522" w:rsidRPr="001C5867" w:rsidRDefault="007C3522">
            <w:pPr>
              <w:pStyle w:val="acctfourfigures"/>
              <w:tabs>
                <w:tab w:val="clear" w:pos="765"/>
                <w:tab w:val="decimal" w:pos="562"/>
                <w:tab w:val="decimal" w:pos="911"/>
              </w:tabs>
              <w:spacing w:line="240" w:lineRule="auto"/>
              <w:ind w:right="-169"/>
              <w:rPr>
                <w:sz w:val="21"/>
                <w:szCs w:val="21"/>
              </w:rPr>
            </w:pPr>
          </w:p>
        </w:tc>
        <w:tc>
          <w:tcPr>
            <w:tcW w:w="180" w:type="dxa"/>
          </w:tcPr>
          <w:p w14:paraId="41D8A29D" w14:textId="77777777" w:rsidR="007C3522" w:rsidRPr="001C5867" w:rsidRDefault="007C3522">
            <w:pPr>
              <w:pStyle w:val="acctfourfigures"/>
              <w:tabs>
                <w:tab w:val="decimal" w:pos="911"/>
              </w:tabs>
              <w:spacing w:line="240" w:lineRule="auto"/>
              <w:ind w:right="-169"/>
              <w:rPr>
                <w:sz w:val="21"/>
                <w:szCs w:val="21"/>
              </w:rPr>
            </w:pPr>
          </w:p>
        </w:tc>
        <w:tc>
          <w:tcPr>
            <w:tcW w:w="1080" w:type="dxa"/>
          </w:tcPr>
          <w:p w14:paraId="2EE329A4" w14:textId="77777777" w:rsidR="007C3522" w:rsidRPr="001C5867" w:rsidRDefault="007C3522">
            <w:pPr>
              <w:pStyle w:val="acctfourfigures"/>
              <w:tabs>
                <w:tab w:val="clear" w:pos="765"/>
                <w:tab w:val="decimal" w:pos="821"/>
                <w:tab w:val="decimal" w:pos="911"/>
              </w:tabs>
              <w:spacing w:line="240" w:lineRule="auto"/>
              <w:ind w:right="11"/>
              <w:rPr>
                <w:sz w:val="21"/>
                <w:szCs w:val="21"/>
              </w:rPr>
            </w:pPr>
          </w:p>
        </w:tc>
      </w:tr>
      <w:tr w:rsidR="007C3522" w:rsidRPr="001C5867" w14:paraId="0F831750" w14:textId="77777777" w:rsidTr="00583BD2">
        <w:trPr>
          <w:cantSplit/>
        </w:trPr>
        <w:tc>
          <w:tcPr>
            <w:tcW w:w="3152" w:type="dxa"/>
            <w:hideMark/>
          </w:tcPr>
          <w:p w14:paraId="229203E6" w14:textId="77777777" w:rsidR="007C3522" w:rsidRPr="001C5867" w:rsidRDefault="007C3522">
            <w:pPr>
              <w:spacing w:line="240" w:lineRule="auto"/>
              <w:ind w:left="187" w:hanging="187"/>
              <w:rPr>
                <w:sz w:val="21"/>
                <w:szCs w:val="21"/>
              </w:rPr>
            </w:pPr>
            <w:r w:rsidRPr="001C5867">
              <w:rPr>
                <w:sz w:val="21"/>
                <w:szCs w:val="21"/>
              </w:rPr>
              <w:t>Debt securities</w:t>
            </w:r>
          </w:p>
        </w:tc>
        <w:tc>
          <w:tcPr>
            <w:tcW w:w="1262" w:type="dxa"/>
            <w:hideMark/>
          </w:tcPr>
          <w:p w14:paraId="56AC5356" w14:textId="77777777" w:rsidR="007C3522" w:rsidRPr="001C5867" w:rsidRDefault="007C3522">
            <w:pPr>
              <w:spacing w:line="240" w:lineRule="auto"/>
              <w:ind w:left="180"/>
              <w:rPr>
                <w:b/>
                <w:bCs/>
                <w:sz w:val="21"/>
                <w:szCs w:val="21"/>
                <w:highlight w:val="yellow"/>
              </w:rPr>
            </w:pPr>
            <w:r w:rsidRPr="001C5867">
              <w:rPr>
                <w:sz w:val="21"/>
                <w:szCs w:val="21"/>
              </w:rPr>
              <w:t>1</w:t>
            </w:r>
            <w:r w:rsidRPr="001C5867">
              <w:rPr>
                <w:rFonts w:cs="Angsana New"/>
                <w:sz w:val="21"/>
                <w:szCs w:val="21"/>
                <w:cs/>
                <w:lang w:bidi="th-TH"/>
              </w:rPr>
              <w:t>.</w:t>
            </w:r>
            <w:r w:rsidRPr="001C5867">
              <w:rPr>
                <w:sz w:val="21"/>
                <w:szCs w:val="21"/>
              </w:rPr>
              <w:t xml:space="preserve">00 </w:t>
            </w:r>
            <w:r w:rsidRPr="001C5867">
              <w:rPr>
                <w:rFonts w:cs="Angsana New"/>
                <w:sz w:val="21"/>
                <w:szCs w:val="21"/>
                <w:cs/>
                <w:lang w:bidi="th-TH"/>
              </w:rPr>
              <w:t xml:space="preserve">- </w:t>
            </w:r>
            <w:r w:rsidRPr="001C5867">
              <w:rPr>
                <w:sz w:val="21"/>
                <w:szCs w:val="21"/>
              </w:rPr>
              <w:t>1</w:t>
            </w:r>
            <w:r w:rsidRPr="001C5867">
              <w:rPr>
                <w:rFonts w:cs="Angsana New"/>
                <w:sz w:val="21"/>
                <w:szCs w:val="21"/>
                <w:cs/>
                <w:lang w:bidi="th-TH"/>
              </w:rPr>
              <w:t>.</w:t>
            </w:r>
            <w:r w:rsidRPr="001C5867">
              <w:rPr>
                <w:sz w:val="21"/>
                <w:szCs w:val="21"/>
              </w:rPr>
              <w:t>50</w:t>
            </w:r>
          </w:p>
        </w:tc>
        <w:tc>
          <w:tcPr>
            <w:tcW w:w="180" w:type="dxa"/>
          </w:tcPr>
          <w:p w14:paraId="2C0600B5" w14:textId="77777777" w:rsidR="007C3522" w:rsidRPr="001C5867" w:rsidRDefault="007C3522">
            <w:pPr>
              <w:spacing w:line="240" w:lineRule="auto"/>
              <w:ind w:left="180"/>
              <w:rPr>
                <w:sz w:val="21"/>
                <w:szCs w:val="21"/>
              </w:rPr>
            </w:pPr>
          </w:p>
        </w:tc>
        <w:tc>
          <w:tcPr>
            <w:tcW w:w="1080" w:type="dxa"/>
            <w:hideMark/>
          </w:tcPr>
          <w:p w14:paraId="7D55D9E5" w14:textId="77777777" w:rsidR="007C3522" w:rsidRPr="001C5867" w:rsidRDefault="007C3522">
            <w:pPr>
              <w:pStyle w:val="acctfourfigures"/>
              <w:tabs>
                <w:tab w:val="clear" w:pos="765"/>
                <w:tab w:val="decimal" w:pos="911"/>
              </w:tabs>
              <w:spacing w:line="240" w:lineRule="auto"/>
              <w:ind w:right="-169"/>
              <w:rPr>
                <w:sz w:val="21"/>
                <w:szCs w:val="21"/>
              </w:rPr>
            </w:pPr>
            <w:r w:rsidRPr="001C5867">
              <w:rPr>
                <w:sz w:val="21"/>
                <w:szCs w:val="21"/>
              </w:rPr>
              <w:t>140</w:t>
            </w:r>
          </w:p>
        </w:tc>
        <w:tc>
          <w:tcPr>
            <w:tcW w:w="180" w:type="dxa"/>
          </w:tcPr>
          <w:p w14:paraId="61952498" w14:textId="77777777" w:rsidR="007C3522" w:rsidRPr="001C5867" w:rsidRDefault="007C3522">
            <w:pPr>
              <w:spacing w:line="240" w:lineRule="auto"/>
              <w:ind w:left="180"/>
              <w:rPr>
                <w:sz w:val="21"/>
                <w:szCs w:val="21"/>
              </w:rPr>
            </w:pPr>
          </w:p>
        </w:tc>
        <w:tc>
          <w:tcPr>
            <w:tcW w:w="1080" w:type="dxa"/>
            <w:hideMark/>
          </w:tcPr>
          <w:p w14:paraId="31A9C58B" w14:textId="77777777" w:rsidR="007C3522" w:rsidRPr="001C5867" w:rsidRDefault="007C3522" w:rsidP="00B12DCB">
            <w:pPr>
              <w:pStyle w:val="acctfourfigures"/>
              <w:tabs>
                <w:tab w:val="clear" w:pos="765"/>
                <w:tab w:val="decimal" w:pos="551"/>
              </w:tabs>
              <w:spacing w:line="240" w:lineRule="auto"/>
              <w:ind w:right="-169"/>
              <w:rPr>
                <w:sz w:val="21"/>
                <w:szCs w:val="21"/>
              </w:rPr>
            </w:pPr>
            <w:r w:rsidRPr="001C5867">
              <w:rPr>
                <w:rFonts w:cs="Angsana New"/>
                <w:sz w:val="21"/>
                <w:szCs w:val="21"/>
                <w:cs/>
                <w:lang w:bidi="th-TH"/>
              </w:rPr>
              <w:t>-</w:t>
            </w:r>
          </w:p>
        </w:tc>
        <w:tc>
          <w:tcPr>
            <w:tcW w:w="180" w:type="dxa"/>
          </w:tcPr>
          <w:p w14:paraId="590C35AB" w14:textId="77777777" w:rsidR="007C3522" w:rsidRPr="001C5867" w:rsidRDefault="007C3522">
            <w:pPr>
              <w:pStyle w:val="acctfourfigures"/>
              <w:tabs>
                <w:tab w:val="decimal" w:pos="731"/>
              </w:tabs>
              <w:spacing w:line="240" w:lineRule="auto"/>
              <w:ind w:right="-169"/>
              <w:rPr>
                <w:sz w:val="21"/>
                <w:szCs w:val="21"/>
              </w:rPr>
            </w:pPr>
          </w:p>
        </w:tc>
        <w:tc>
          <w:tcPr>
            <w:tcW w:w="1091" w:type="dxa"/>
            <w:hideMark/>
          </w:tcPr>
          <w:p w14:paraId="4473C899" w14:textId="77777777" w:rsidR="007C3522" w:rsidRPr="001C5867" w:rsidRDefault="007C3522" w:rsidP="003054D1">
            <w:pPr>
              <w:pStyle w:val="acctfourfigures"/>
              <w:tabs>
                <w:tab w:val="clear" w:pos="765"/>
                <w:tab w:val="decimal" w:pos="475"/>
              </w:tabs>
              <w:spacing w:line="240" w:lineRule="auto"/>
              <w:ind w:right="-169"/>
              <w:rPr>
                <w:b/>
                <w:bCs/>
                <w:sz w:val="21"/>
                <w:szCs w:val="21"/>
              </w:rPr>
            </w:pPr>
            <w:r w:rsidRPr="001C5867">
              <w:rPr>
                <w:rFonts w:cs="Angsana New"/>
                <w:sz w:val="21"/>
                <w:szCs w:val="21"/>
                <w:cs/>
                <w:lang w:bidi="th-TH"/>
              </w:rPr>
              <w:t>-</w:t>
            </w:r>
          </w:p>
        </w:tc>
        <w:tc>
          <w:tcPr>
            <w:tcW w:w="180" w:type="dxa"/>
          </w:tcPr>
          <w:p w14:paraId="28E36981" w14:textId="77777777" w:rsidR="007C3522" w:rsidRPr="001C5867" w:rsidRDefault="007C3522">
            <w:pPr>
              <w:spacing w:line="240" w:lineRule="auto"/>
              <w:ind w:left="180"/>
              <w:rPr>
                <w:sz w:val="21"/>
                <w:szCs w:val="21"/>
              </w:rPr>
            </w:pPr>
          </w:p>
        </w:tc>
        <w:tc>
          <w:tcPr>
            <w:tcW w:w="1080" w:type="dxa"/>
            <w:hideMark/>
          </w:tcPr>
          <w:p w14:paraId="37533E20" w14:textId="77777777" w:rsidR="007C3522" w:rsidRPr="001C5867" w:rsidRDefault="007C3522">
            <w:pPr>
              <w:pStyle w:val="acctfourfigures"/>
              <w:tabs>
                <w:tab w:val="clear" w:pos="765"/>
                <w:tab w:val="decimal" w:pos="821"/>
              </w:tabs>
              <w:spacing w:line="240" w:lineRule="auto"/>
              <w:ind w:right="11"/>
              <w:rPr>
                <w:sz w:val="21"/>
                <w:szCs w:val="21"/>
              </w:rPr>
            </w:pPr>
            <w:r w:rsidRPr="001C5867">
              <w:rPr>
                <w:sz w:val="21"/>
                <w:szCs w:val="21"/>
              </w:rPr>
              <w:t>140</w:t>
            </w:r>
          </w:p>
        </w:tc>
      </w:tr>
      <w:tr w:rsidR="007C3522" w:rsidRPr="001C5867" w14:paraId="1D451130" w14:textId="77777777" w:rsidTr="00583BD2">
        <w:trPr>
          <w:cantSplit/>
        </w:trPr>
        <w:tc>
          <w:tcPr>
            <w:tcW w:w="3152" w:type="dxa"/>
            <w:hideMark/>
          </w:tcPr>
          <w:p w14:paraId="332208B1"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2" w:type="dxa"/>
            <w:hideMark/>
          </w:tcPr>
          <w:p w14:paraId="3BB443B8" w14:textId="6E4AA30E" w:rsidR="007C3522" w:rsidRPr="001C5867" w:rsidRDefault="007C3522" w:rsidP="0065188B">
            <w:pPr>
              <w:spacing w:line="240" w:lineRule="auto"/>
              <w:ind w:left="180"/>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0065188B" w:rsidRPr="001C5867">
              <w:rPr>
                <w:sz w:val="21"/>
                <w:szCs w:val="21"/>
              </w:rPr>
              <w:t>6</w:t>
            </w:r>
            <w:r w:rsidR="0065188B" w:rsidRPr="001C5867">
              <w:rPr>
                <w:rFonts w:cs="Angsana New"/>
                <w:sz w:val="21"/>
                <w:szCs w:val="21"/>
                <w:cs/>
                <w:lang w:bidi="th-TH"/>
              </w:rPr>
              <w:t>.</w:t>
            </w:r>
            <w:r w:rsidR="0065188B" w:rsidRPr="001C5867">
              <w:rPr>
                <w:sz w:val="21"/>
                <w:szCs w:val="21"/>
              </w:rPr>
              <w:t>8</w:t>
            </w:r>
            <w:r w:rsidRPr="001C5867">
              <w:rPr>
                <w:sz w:val="21"/>
                <w:szCs w:val="21"/>
              </w:rPr>
              <w:t>8</w:t>
            </w:r>
          </w:p>
        </w:tc>
        <w:tc>
          <w:tcPr>
            <w:tcW w:w="180" w:type="dxa"/>
          </w:tcPr>
          <w:p w14:paraId="0D96C662" w14:textId="77777777" w:rsidR="007C3522" w:rsidRPr="001C5867" w:rsidRDefault="007C3522">
            <w:pPr>
              <w:spacing w:line="240" w:lineRule="auto"/>
              <w:ind w:left="180"/>
              <w:rPr>
                <w:sz w:val="21"/>
                <w:szCs w:val="21"/>
              </w:rPr>
            </w:pPr>
          </w:p>
        </w:tc>
        <w:tc>
          <w:tcPr>
            <w:tcW w:w="1080" w:type="dxa"/>
            <w:hideMark/>
          </w:tcPr>
          <w:p w14:paraId="6C455D97" w14:textId="6BBC8BBD" w:rsidR="007C3522" w:rsidRPr="001C5867" w:rsidRDefault="0065188B">
            <w:pPr>
              <w:pStyle w:val="acctfourfigures"/>
              <w:tabs>
                <w:tab w:val="clear" w:pos="765"/>
                <w:tab w:val="decimal" w:pos="911"/>
              </w:tabs>
              <w:spacing w:line="240" w:lineRule="auto"/>
              <w:ind w:right="-169"/>
              <w:rPr>
                <w:sz w:val="21"/>
                <w:szCs w:val="21"/>
              </w:rPr>
            </w:pPr>
            <w:r w:rsidRPr="001C5867">
              <w:rPr>
                <w:sz w:val="21"/>
                <w:szCs w:val="21"/>
              </w:rPr>
              <w:t>1,295</w:t>
            </w:r>
          </w:p>
        </w:tc>
        <w:tc>
          <w:tcPr>
            <w:tcW w:w="180" w:type="dxa"/>
          </w:tcPr>
          <w:p w14:paraId="3C244857" w14:textId="77777777" w:rsidR="007C3522" w:rsidRPr="001C5867" w:rsidRDefault="007C3522">
            <w:pPr>
              <w:spacing w:line="240" w:lineRule="auto"/>
              <w:ind w:left="180"/>
              <w:rPr>
                <w:sz w:val="21"/>
                <w:szCs w:val="21"/>
              </w:rPr>
            </w:pPr>
          </w:p>
        </w:tc>
        <w:tc>
          <w:tcPr>
            <w:tcW w:w="1080" w:type="dxa"/>
            <w:hideMark/>
          </w:tcPr>
          <w:p w14:paraId="56F80D64" w14:textId="77777777" w:rsidR="007C3522" w:rsidRPr="001C5867" w:rsidRDefault="007C3522" w:rsidP="00B12DCB">
            <w:pPr>
              <w:pStyle w:val="acctfourfigures"/>
              <w:tabs>
                <w:tab w:val="clear" w:pos="765"/>
                <w:tab w:val="decimal" w:pos="551"/>
              </w:tabs>
              <w:spacing w:line="240" w:lineRule="auto"/>
              <w:ind w:right="-169"/>
              <w:rPr>
                <w:sz w:val="21"/>
                <w:szCs w:val="21"/>
              </w:rPr>
            </w:pPr>
            <w:r w:rsidRPr="001C5867">
              <w:rPr>
                <w:rFonts w:cs="Angsana New"/>
                <w:sz w:val="21"/>
                <w:szCs w:val="21"/>
                <w:cs/>
                <w:lang w:bidi="th-TH"/>
              </w:rPr>
              <w:t>-</w:t>
            </w:r>
          </w:p>
        </w:tc>
        <w:tc>
          <w:tcPr>
            <w:tcW w:w="180" w:type="dxa"/>
          </w:tcPr>
          <w:p w14:paraId="0526A2BA" w14:textId="77777777" w:rsidR="007C3522" w:rsidRPr="001C5867" w:rsidRDefault="007C3522">
            <w:pPr>
              <w:pStyle w:val="acctfourfigures"/>
              <w:tabs>
                <w:tab w:val="decimal" w:pos="731"/>
              </w:tabs>
              <w:spacing w:line="240" w:lineRule="auto"/>
              <w:ind w:right="-169"/>
              <w:rPr>
                <w:sz w:val="21"/>
                <w:szCs w:val="21"/>
              </w:rPr>
            </w:pPr>
          </w:p>
        </w:tc>
        <w:tc>
          <w:tcPr>
            <w:tcW w:w="1091" w:type="dxa"/>
            <w:hideMark/>
          </w:tcPr>
          <w:p w14:paraId="363D748A" w14:textId="77777777" w:rsidR="007C3522" w:rsidRPr="001C5867" w:rsidRDefault="007C3522" w:rsidP="003054D1">
            <w:pPr>
              <w:pStyle w:val="acctfourfigures"/>
              <w:tabs>
                <w:tab w:val="clear" w:pos="765"/>
                <w:tab w:val="decimal" w:pos="475"/>
              </w:tabs>
              <w:spacing w:line="240" w:lineRule="auto"/>
              <w:ind w:right="-169"/>
              <w:rPr>
                <w:b/>
                <w:bCs/>
                <w:sz w:val="21"/>
                <w:szCs w:val="21"/>
              </w:rPr>
            </w:pPr>
            <w:r w:rsidRPr="001C5867">
              <w:rPr>
                <w:rFonts w:cs="Angsana New"/>
                <w:sz w:val="21"/>
                <w:szCs w:val="21"/>
                <w:cs/>
                <w:lang w:bidi="th-TH"/>
              </w:rPr>
              <w:t>-</w:t>
            </w:r>
          </w:p>
        </w:tc>
        <w:tc>
          <w:tcPr>
            <w:tcW w:w="180" w:type="dxa"/>
          </w:tcPr>
          <w:p w14:paraId="6EACAA19" w14:textId="77777777" w:rsidR="007C3522" w:rsidRPr="001C5867" w:rsidRDefault="007C3522">
            <w:pPr>
              <w:spacing w:line="240" w:lineRule="auto"/>
              <w:ind w:left="180"/>
              <w:rPr>
                <w:sz w:val="21"/>
                <w:szCs w:val="21"/>
              </w:rPr>
            </w:pPr>
          </w:p>
        </w:tc>
        <w:tc>
          <w:tcPr>
            <w:tcW w:w="1080" w:type="dxa"/>
            <w:hideMark/>
          </w:tcPr>
          <w:p w14:paraId="7106645C" w14:textId="247ED151" w:rsidR="007C3522" w:rsidRPr="001C5867" w:rsidRDefault="0065188B">
            <w:pPr>
              <w:pStyle w:val="acctfourfigures"/>
              <w:tabs>
                <w:tab w:val="clear" w:pos="765"/>
                <w:tab w:val="decimal" w:pos="821"/>
              </w:tabs>
              <w:spacing w:line="240" w:lineRule="auto"/>
              <w:ind w:right="11"/>
              <w:rPr>
                <w:sz w:val="21"/>
                <w:szCs w:val="21"/>
              </w:rPr>
            </w:pPr>
            <w:r w:rsidRPr="001C5867">
              <w:rPr>
                <w:sz w:val="21"/>
                <w:szCs w:val="21"/>
              </w:rPr>
              <w:t>1,</w:t>
            </w:r>
            <w:r w:rsidR="009B7FA8" w:rsidRPr="001C5867">
              <w:rPr>
                <w:sz w:val="21"/>
                <w:szCs w:val="21"/>
              </w:rPr>
              <w:t>2</w:t>
            </w:r>
            <w:r w:rsidRPr="001C5867">
              <w:rPr>
                <w:sz w:val="21"/>
                <w:szCs w:val="21"/>
              </w:rPr>
              <w:t>95</w:t>
            </w:r>
          </w:p>
        </w:tc>
      </w:tr>
      <w:tr w:rsidR="00583BD2" w:rsidRPr="001C5867" w14:paraId="529819D1" w14:textId="77777777" w:rsidTr="00583BD2">
        <w:trPr>
          <w:cantSplit/>
        </w:trPr>
        <w:tc>
          <w:tcPr>
            <w:tcW w:w="3152" w:type="dxa"/>
            <w:hideMark/>
          </w:tcPr>
          <w:p w14:paraId="7DB12A56" w14:textId="77777777" w:rsidR="00583BD2" w:rsidRPr="001C5867" w:rsidRDefault="00583BD2" w:rsidP="00583BD2">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2" w:type="dxa"/>
          </w:tcPr>
          <w:p w14:paraId="10B22586" w14:textId="77777777" w:rsidR="00583BD2" w:rsidRPr="001C5867" w:rsidRDefault="00583BD2" w:rsidP="00583BD2">
            <w:pPr>
              <w:pStyle w:val="acctfourfigures"/>
              <w:tabs>
                <w:tab w:val="left" w:pos="720"/>
              </w:tabs>
              <w:spacing w:line="240" w:lineRule="auto"/>
              <w:ind w:right="11"/>
              <w:jc w:val="center"/>
              <w:rPr>
                <w:sz w:val="21"/>
                <w:szCs w:val="21"/>
                <w:highlight w:val="yellow"/>
              </w:rPr>
            </w:pPr>
          </w:p>
        </w:tc>
        <w:tc>
          <w:tcPr>
            <w:tcW w:w="180" w:type="dxa"/>
          </w:tcPr>
          <w:p w14:paraId="1D5637F6" w14:textId="77777777" w:rsidR="00583BD2" w:rsidRPr="001C5867" w:rsidRDefault="00583BD2" w:rsidP="00583BD2">
            <w:pPr>
              <w:pStyle w:val="acctfourfigures"/>
              <w:spacing w:line="240" w:lineRule="auto"/>
              <w:rPr>
                <w:sz w:val="21"/>
                <w:szCs w:val="21"/>
              </w:rPr>
            </w:pPr>
          </w:p>
        </w:tc>
        <w:tc>
          <w:tcPr>
            <w:tcW w:w="1080" w:type="dxa"/>
          </w:tcPr>
          <w:p w14:paraId="0FAD8747" w14:textId="77777777" w:rsidR="00583BD2" w:rsidRPr="001C5867" w:rsidRDefault="00583BD2" w:rsidP="00583BD2">
            <w:pPr>
              <w:pStyle w:val="acctfourfigures"/>
              <w:tabs>
                <w:tab w:val="decimal" w:pos="641"/>
              </w:tabs>
              <w:spacing w:line="240" w:lineRule="auto"/>
              <w:ind w:right="-169"/>
              <w:rPr>
                <w:sz w:val="21"/>
                <w:szCs w:val="21"/>
              </w:rPr>
            </w:pPr>
          </w:p>
        </w:tc>
        <w:tc>
          <w:tcPr>
            <w:tcW w:w="180" w:type="dxa"/>
          </w:tcPr>
          <w:p w14:paraId="0F2B5708" w14:textId="77777777" w:rsidR="00583BD2" w:rsidRPr="001C5867" w:rsidRDefault="00583BD2" w:rsidP="00583BD2">
            <w:pPr>
              <w:pStyle w:val="acctfourfigures"/>
              <w:tabs>
                <w:tab w:val="decimal" w:pos="911"/>
              </w:tabs>
              <w:spacing w:line="240" w:lineRule="auto"/>
              <w:ind w:right="-169"/>
              <w:rPr>
                <w:sz w:val="21"/>
                <w:szCs w:val="21"/>
              </w:rPr>
            </w:pPr>
          </w:p>
        </w:tc>
        <w:tc>
          <w:tcPr>
            <w:tcW w:w="1080" w:type="dxa"/>
          </w:tcPr>
          <w:p w14:paraId="0CB69624" w14:textId="77777777" w:rsidR="00583BD2" w:rsidRPr="001C5867" w:rsidRDefault="00583BD2" w:rsidP="00583BD2">
            <w:pPr>
              <w:pStyle w:val="acctfourfigures"/>
              <w:tabs>
                <w:tab w:val="decimal" w:pos="731"/>
              </w:tabs>
              <w:spacing w:line="240" w:lineRule="auto"/>
              <w:ind w:right="-169"/>
              <w:rPr>
                <w:sz w:val="21"/>
                <w:szCs w:val="21"/>
              </w:rPr>
            </w:pPr>
          </w:p>
        </w:tc>
        <w:tc>
          <w:tcPr>
            <w:tcW w:w="180" w:type="dxa"/>
          </w:tcPr>
          <w:p w14:paraId="53AA9A73" w14:textId="77777777" w:rsidR="00583BD2" w:rsidRPr="001C5867" w:rsidRDefault="00583BD2" w:rsidP="00583BD2">
            <w:pPr>
              <w:pStyle w:val="acctfourfigures"/>
              <w:tabs>
                <w:tab w:val="decimal" w:pos="911"/>
              </w:tabs>
              <w:spacing w:line="240" w:lineRule="auto"/>
              <w:ind w:right="-169"/>
              <w:rPr>
                <w:sz w:val="21"/>
                <w:szCs w:val="21"/>
              </w:rPr>
            </w:pPr>
          </w:p>
        </w:tc>
        <w:tc>
          <w:tcPr>
            <w:tcW w:w="1091" w:type="dxa"/>
          </w:tcPr>
          <w:p w14:paraId="52F41088" w14:textId="77777777" w:rsidR="00583BD2" w:rsidRPr="001C5867" w:rsidRDefault="00583BD2" w:rsidP="003054D1">
            <w:pPr>
              <w:pStyle w:val="acctfourfigures"/>
              <w:tabs>
                <w:tab w:val="clear" w:pos="765"/>
                <w:tab w:val="decimal" w:pos="475"/>
              </w:tabs>
              <w:spacing w:line="240" w:lineRule="auto"/>
              <w:ind w:right="-169"/>
              <w:rPr>
                <w:sz w:val="21"/>
                <w:szCs w:val="21"/>
              </w:rPr>
            </w:pPr>
          </w:p>
        </w:tc>
        <w:tc>
          <w:tcPr>
            <w:tcW w:w="180" w:type="dxa"/>
          </w:tcPr>
          <w:p w14:paraId="782B1AAD" w14:textId="77777777" w:rsidR="00583BD2" w:rsidRPr="001C5867" w:rsidRDefault="00583BD2" w:rsidP="00583BD2">
            <w:pPr>
              <w:pStyle w:val="acctfourfigures"/>
              <w:tabs>
                <w:tab w:val="decimal" w:pos="911"/>
              </w:tabs>
              <w:spacing w:line="240" w:lineRule="auto"/>
              <w:ind w:right="-169"/>
              <w:rPr>
                <w:sz w:val="21"/>
                <w:szCs w:val="21"/>
              </w:rPr>
            </w:pPr>
          </w:p>
        </w:tc>
        <w:tc>
          <w:tcPr>
            <w:tcW w:w="1080" w:type="dxa"/>
          </w:tcPr>
          <w:p w14:paraId="28AB66EB" w14:textId="77777777" w:rsidR="00583BD2" w:rsidRPr="001C5867" w:rsidRDefault="00583BD2" w:rsidP="00583BD2">
            <w:pPr>
              <w:pStyle w:val="acctfourfigures"/>
              <w:tabs>
                <w:tab w:val="clear" w:pos="765"/>
                <w:tab w:val="decimal" w:pos="821"/>
              </w:tabs>
              <w:spacing w:line="240" w:lineRule="auto"/>
              <w:ind w:right="11"/>
              <w:rPr>
                <w:sz w:val="21"/>
                <w:szCs w:val="21"/>
              </w:rPr>
            </w:pPr>
          </w:p>
        </w:tc>
      </w:tr>
      <w:tr w:rsidR="00583BD2" w:rsidRPr="001C5867" w14:paraId="68753F87" w14:textId="77777777" w:rsidTr="00583BD2">
        <w:trPr>
          <w:cantSplit/>
        </w:trPr>
        <w:tc>
          <w:tcPr>
            <w:tcW w:w="3152" w:type="dxa"/>
            <w:hideMark/>
          </w:tcPr>
          <w:p w14:paraId="3023359A" w14:textId="77777777" w:rsidR="00583BD2" w:rsidRPr="001C5867" w:rsidRDefault="00583BD2" w:rsidP="00583BD2">
            <w:pPr>
              <w:spacing w:line="240" w:lineRule="auto"/>
              <w:ind w:left="187" w:hanging="187"/>
              <w:rPr>
                <w:b/>
                <w:bCs/>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2" w:type="dxa"/>
            <w:hideMark/>
          </w:tcPr>
          <w:p w14:paraId="51CC2425" w14:textId="2B4D6A97" w:rsidR="00583BD2" w:rsidRPr="001C5867" w:rsidRDefault="0065188B" w:rsidP="0065188B">
            <w:pPr>
              <w:pStyle w:val="acctfourfigures"/>
              <w:tabs>
                <w:tab w:val="left" w:pos="720"/>
              </w:tabs>
              <w:spacing w:line="240" w:lineRule="auto"/>
              <w:ind w:right="-93" w:firstLine="101"/>
              <w:jc w:val="center"/>
              <w:rPr>
                <w:sz w:val="21"/>
                <w:szCs w:val="21"/>
                <w:highlight w:val="yellow"/>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Pr="001C5867">
              <w:rPr>
                <w:sz w:val="21"/>
                <w:szCs w:val="21"/>
              </w:rPr>
              <w:t>10</w:t>
            </w:r>
            <w:r w:rsidR="00583BD2" w:rsidRPr="001C5867">
              <w:rPr>
                <w:rFonts w:cs="Angsana New"/>
                <w:sz w:val="21"/>
                <w:szCs w:val="21"/>
                <w:cs/>
                <w:lang w:bidi="th-TH"/>
              </w:rPr>
              <w:t>.</w:t>
            </w:r>
            <w:r w:rsidRPr="001C5867">
              <w:rPr>
                <w:sz w:val="21"/>
                <w:szCs w:val="21"/>
              </w:rPr>
              <w:t>00</w:t>
            </w:r>
          </w:p>
        </w:tc>
        <w:tc>
          <w:tcPr>
            <w:tcW w:w="180" w:type="dxa"/>
          </w:tcPr>
          <w:p w14:paraId="1F93790F" w14:textId="77777777" w:rsidR="00583BD2" w:rsidRPr="001C5867" w:rsidRDefault="00583BD2" w:rsidP="00583BD2">
            <w:pPr>
              <w:pStyle w:val="acctfourfigures"/>
              <w:spacing w:line="240" w:lineRule="auto"/>
              <w:rPr>
                <w:sz w:val="21"/>
                <w:szCs w:val="21"/>
              </w:rPr>
            </w:pPr>
          </w:p>
        </w:tc>
        <w:tc>
          <w:tcPr>
            <w:tcW w:w="1080" w:type="dxa"/>
            <w:hideMark/>
          </w:tcPr>
          <w:p w14:paraId="7797F137" w14:textId="77777777" w:rsidR="00583BD2" w:rsidRPr="001C5867" w:rsidRDefault="00583BD2" w:rsidP="00583BD2">
            <w:pPr>
              <w:pStyle w:val="acctfourfigures"/>
              <w:tabs>
                <w:tab w:val="clear" w:pos="765"/>
                <w:tab w:val="decimal" w:pos="641"/>
              </w:tabs>
              <w:spacing w:line="240" w:lineRule="auto"/>
              <w:ind w:right="-169"/>
              <w:rPr>
                <w:sz w:val="21"/>
                <w:szCs w:val="21"/>
              </w:rPr>
            </w:pPr>
            <w:r w:rsidRPr="001C5867">
              <w:rPr>
                <w:rFonts w:cs="Angsana New"/>
                <w:sz w:val="21"/>
                <w:szCs w:val="21"/>
                <w:cs/>
                <w:lang w:bidi="th-TH"/>
              </w:rPr>
              <w:t>-</w:t>
            </w:r>
          </w:p>
        </w:tc>
        <w:tc>
          <w:tcPr>
            <w:tcW w:w="180" w:type="dxa"/>
          </w:tcPr>
          <w:p w14:paraId="1B0DB0BC" w14:textId="77777777" w:rsidR="00583BD2" w:rsidRPr="001C5867" w:rsidRDefault="00583BD2" w:rsidP="00583BD2">
            <w:pPr>
              <w:pStyle w:val="acctfourfigures"/>
              <w:tabs>
                <w:tab w:val="decimal" w:pos="911"/>
              </w:tabs>
              <w:spacing w:line="240" w:lineRule="auto"/>
              <w:ind w:right="-169"/>
              <w:rPr>
                <w:sz w:val="21"/>
                <w:szCs w:val="21"/>
              </w:rPr>
            </w:pPr>
          </w:p>
        </w:tc>
        <w:tc>
          <w:tcPr>
            <w:tcW w:w="1080" w:type="dxa"/>
            <w:hideMark/>
          </w:tcPr>
          <w:p w14:paraId="7741E98B" w14:textId="77777777" w:rsidR="00583BD2" w:rsidRPr="001C5867" w:rsidRDefault="00583BD2" w:rsidP="00583BD2">
            <w:pPr>
              <w:pStyle w:val="acctfourfigures"/>
              <w:tabs>
                <w:tab w:val="clear" w:pos="765"/>
                <w:tab w:val="decimal" w:pos="911"/>
              </w:tabs>
              <w:spacing w:line="240" w:lineRule="auto"/>
              <w:ind w:right="-169"/>
              <w:rPr>
                <w:sz w:val="21"/>
                <w:szCs w:val="21"/>
              </w:rPr>
            </w:pPr>
            <w:r w:rsidRPr="001C5867">
              <w:rPr>
                <w:sz w:val="21"/>
                <w:szCs w:val="21"/>
              </w:rPr>
              <w:t>398</w:t>
            </w:r>
          </w:p>
        </w:tc>
        <w:tc>
          <w:tcPr>
            <w:tcW w:w="180" w:type="dxa"/>
          </w:tcPr>
          <w:p w14:paraId="36A9841D" w14:textId="77777777" w:rsidR="00583BD2" w:rsidRPr="001C5867" w:rsidRDefault="00583BD2" w:rsidP="00583BD2">
            <w:pPr>
              <w:pStyle w:val="acctfourfigures"/>
              <w:tabs>
                <w:tab w:val="decimal" w:pos="911"/>
              </w:tabs>
              <w:spacing w:line="240" w:lineRule="auto"/>
              <w:ind w:right="-169"/>
              <w:rPr>
                <w:sz w:val="21"/>
                <w:szCs w:val="21"/>
              </w:rPr>
            </w:pPr>
          </w:p>
        </w:tc>
        <w:tc>
          <w:tcPr>
            <w:tcW w:w="1091" w:type="dxa"/>
            <w:hideMark/>
          </w:tcPr>
          <w:p w14:paraId="203E27E0" w14:textId="77777777" w:rsidR="00583BD2" w:rsidRPr="001C5867" w:rsidRDefault="00583BD2" w:rsidP="003054D1">
            <w:pPr>
              <w:pStyle w:val="acctfourfigures"/>
              <w:tabs>
                <w:tab w:val="clear" w:pos="765"/>
                <w:tab w:val="decimal" w:pos="475"/>
              </w:tabs>
              <w:spacing w:line="240" w:lineRule="auto"/>
              <w:ind w:right="-169"/>
              <w:rPr>
                <w:b/>
                <w:bCs/>
                <w:sz w:val="21"/>
                <w:szCs w:val="21"/>
              </w:rPr>
            </w:pPr>
            <w:r w:rsidRPr="001C5867">
              <w:rPr>
                <w:rFonts w:cs="Angsana New"/>
                <w:sz w:val="21"/>
                <w:szCs w:val="21"/>
                <w:cs/>
                <w:lang w:bidi="th-TH"/>
              </w:rPr>
              <w:t>-</w:t>
            </w:r>
          </w:p>
        </w:tc>
        <w:tc>
          <w:tcPr>
            <w:tcW w:w="180" w:type="dxa"/>
          </w:tcPr>
          <w:p w14:paraId="0B8C7FF7" w14:textId="77777777" w:rsidR="00583BD2" w:rsidRPr="001C5867" w:rsidRDefault="00583BD2" w:rsidP="00583BD2">
            <w:pPr>
              <w:pStyle w:val="acctfourfigures"/>
              <w:tabs>
                <w:tab w:val="decimal" w:pos="911"/>
              </w:tabs>
              <w:spacing w:line="240" w:lineRule="auto"/>
              <w:ind w:right="-169"/>
              <w:rPr>
                <w:sz w:val="21"/>
                <w:szCs w:val="21"/>
              </w:rPr>
            </w:pPr>
          </w:p>
        </w:tc>
        <w:tc>
          <w:tcPr>
            <w:tcW w:w="1080" w:type="dxa"/>
            <w:hideMark/>
          </w:tcPr>
          <w:p w14:paraId="2815D410" w14:textId="77777777" w:rsidR="00583BD2" w:rsidRPr="001C5867" w:rsidRDefault="00583BD2" w:rsidP="00583BD2">
            <w:pPr>
              <w:pStyle w:val="acctfourfigures"/>
              <w:tabs>
                <w:tab w:val="clear" w:pos="765"/>
                <w:tab w:val="decimal" w:pos="821"/>
              </w:tabs>
              <w:spacing w:line="240" w:lineRule="auto"/>
              <w:ind w:right="11"/>
              <w:rPr>
                <w:sz w:val="21"/>
                <w:szCs w:val="21"/>
              </w:rPr>
            </w:pPr>
            <w:r w:rsidRPr="001C5867">
              <w:rPr>
                <w:sz w:val="21"/>
                <w:szCs w:val="21"/>
              </w:rPr>
              <w:t>398</w:t>
            </w:r>
          </w:p>
        </w:tc>
      </w:tr>
      <w:tr w:rsidR="00583BD2" w:rsidRPr="001C5867" w14:paraId="1485CF8F" w14:textId="77777777" w:rsidTr="00583BD2">
        <w:trPr>
          <w:cantSplit/>
          <w:trHeight w:val="20"/>
        </w:trPr>
        <w:tc>
          <w:tcPr>
            <w:tcW w:w="3152" w:type="dxa"/>
            <w:hideMark/>
          </w:tcPr>
          <w:p w14:paraId="75131673" w14:textId="77777777" w:rsidR="00583BD2" w:rsidRPr="001C5867" w:rsidRDefault="00583BD2" w:rsidP="00583BD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other parties</w:t>
            </w:r>
          </w:p>
        </w:tc>
        <w:tc>
          <w:tcPr>
            <w:tcW w:w="1262" w:type="dxa"/>
            <w:hideMark/>
          </w:tcPr>
          <w:p w14:paraId="78513601" w14:textId="77777777" w:rsidR="00583BD2" w:rsidRPr="001C5867" w:rsidRDefault="00583BD2" w:rsidP="00583BD2">
            <w:pPr>
              <w:pStyle w:val="acctfourfigures"/>
              <w:tabs>
                <w:tab w:val="left" w:pos="720"/>
              </w:tabs>
              <w:spacing w:line="240" w:lineRule="auto"/>
              <w:ind w:right="-79"/>
              <w:jc w:val="center"/>
              <w:rPr>
                <w:sz w:val="21"/>
                <w:szCs w:val="21"/>
                <w:highlight w:val="yellow"/>
              </w:rPr>
            </w:pPr>
            <w:r w:rsidRPr="001C5867">
              <w:rPr>
                <w:sz w:val="21"/>
                <w:szCs w:val="21"/>
              </w:rPr>
              <w:t>6</w:t>
            </w:r>
            <w:r w:rsidRPr="001C5867">
              <w:rPr>
                <w:rFonts w:cs="Angsana New"/>
                <w:sz w:val="21"/>
                <w:szCs w:val="21"/>
                <w:cs/>
                <w:lang w:bidi="th-TH"/>
              </w:rPr>
              <w:t>.</w:t>
            </w:r>
            <w:r w:rsidRPr="001C5867">
              <w:rPr>
                <w:sz w:val="21"/>
                <w:szCs w:val="21"/>
              </w:rPr>
              <w:t>78</w:t>
            </w:r>
          </w:p>
        </w:tc>
        <w:tc>
          <w:tcPr>
            <w:tcW w:w="180" w:type="dxa"/>
          </w:tcPr>
          <w:p w14:paraId="5E91CADC" w14:textId="77777777" w:rsidR="00583BD2" w:rsidRPr="001C5867" w:rsidRDefault="00583BD2" w:rsidP="00583BD2">
            <w:pPr>
              <w:spacing w:line="240" w:lineRule="auto"/>
              <w:ind w:left="180" w:right="11"/>
              <w:rPr>
                <w:sz w:val="21"/>
                <w:szCs w:val="21"/>
              </w:rPr>
            </w:pPr>
          </w:p>
        </w:tc>
        <w:tc>
          <w:tcPr>
            <w:tcW w:w="1080" w:type="dxa"/>
            <w:tcBorders>
              <w:top w:val="nil"/>
              <w:left w:val="nil"/>
              <w:bottom w:val="single" w:sz="4" w:space="0" w:color="auto"/>
              <w:right w:val="nil"/>
            </w:tcBorders>
            <w:hideMark/>
          </w:tcPr>
          <w:p w14:paraId="1A203590" w14:textId="77777777" w:rsidR="00583BD2" w:rsidRPr="001C5867" w:rsidRDefault="00583BD2" w:rsidP="00583BD2">
            <w:pPr>
              <w:pStyle w:val="acctfourfigures"/>
              <w:tabs>
                <w:tab w:val="clear" w:pos="765"/>
                <w:tab w:val="decimal" w:pos="641"/>
              </w:tabs>
              <w:spacing w:line="240" w:lineRule="auto"/>
              <w:ind w:right="-169"/>
              <w:rPr>
                <w:sz w:val="21"/>
                <w:szCs w:val="21"/>
              </w:rPr>
            </w:pPr>
            <w:r w:rsidRPr="001C5867">
              <w:rPr>
                <w:rFonts w:cs="Angsana New"/>
                <w:sz w:val="21"/>
                <w:szCs w:val="21"/>
                <w:cs/>
                <w:lang w:bidi="th-TH"/>
              </w:rPr>
              <w:t>-</w:t>
            </w:r>
          </w:p>
        </w:tc>
        <w:tc>
          <w:tcPr>
            <w:tcW w:w="180" w:type="dxa"/>
          </w:tcPr>
          <w:p w14:paraId="60B38E68" w14:textId="77777777" w:rsidR="00583BD2" w:rsidRPr="001C5867" w:rsidRDefault="00583BD2" w:rsidP="00583BD2">
            <w:pPr>
              <w:spacing w:line="240" w:lineRule="auto"/>
              <w:ind w:left="180" w:right="11"/>
              <w:rPr>
                <w:sz w:val="21"/>
                <w:szCs w:val="21"/>
              </w:rPr>
            </w:pPr>
          </w:p>
        </w:tc>
        <w:tc>
          <w:tcPr>
            <w:tcW w:w="1080" w:type="dxa"/>
            <w:tcBorders>
              <w:top w:val="nil"/>
              <w:left w:val="nil"/>
              <w:bottom w:val="single" w:sz="4" w:space="0" w:color="auto"/>
              <w:right w:val="nil"/>
            </w:tcBorders>
            <w:hideMark/>
          </w:tcPr>
          <w:p w14:paraId="636B155A" w14:textId="77777777" w:rsidR="00583BD2" w:rsidRPr="001C5867" w:rsidRDefault="00583BD2" w:rsidP="00583BD2">
            <w:pPr>
              <w:pStyle w:val="acctfourfigures"/>
              <w:tabs>
                <w:tab w:val="clear" w:pos="765"/>
                <w:tab w:val="decimal" w:pos="911"/>
              </w:tabs>
              <w:spacing w:line="240" w:lineRule="auto"/>
              <w:ind w:right="-169"/>
              <w:rPr>
                <w:sz w:val="21"/>
                <w:szCs w:val="21"/>
              </w:rPr>
            </w:pPr>
            <w:r w:rsidRPr="001C5867">
              <w:rPr>
                <w:sz w:val="21"/>
                <w:szCs w:val="21"/>
              </w:rPr>
              <w:t>64</w:t>
            </w:r>
          </w:p>
        </w:tc>
        <w:tc>
          <w:tcPr>
            <w:tcW w:w="180" w:type="dxa"/>
          </w:tcPr>
          <w:p w14:paraId="1E1F1B47" w14:textId="77777777" w:rsidR="00583BD2" w:rsidRPr="001C5867" w:rsidRDefault="00583BD2" w:rsidP="00583BD2">
            <w:pPr>
              <w:spacing w:line="240" w:lineRule="auto"/>
              <w:ind w:left="180" w:right="11"/>
              <w:rPr>
                <w:sz w:val="21"/>
                <w:szCs w:val="21"/>
              </w:rPr>
            </w:pPr>
          </w:p>
        </w:tc>
        <w:tc>
          <w:tcPr>
            <w:tcW w:w="1091" w:type="dxa"/>
            <w:tcBorders>
              <w:top w:val="nil"/>
              <w:left w:val="nil"/>
              <w:bottom w:val="single" w:sz="4" w:space="0" w:color="auto"/>
              <w:right w:val="nil"/>
            </w:tcBorders>
            <w:hideMark/>
          </w:tcPr>
          <w:p w14:paraId="2A6636C1" w14:textId="77777777" w:rsidR="00583BD2" w:rsidRPr="001C5867" w:rsidRDefault="00583BD2" w:rsidP="003054D1">
            <w:pPr>
              <w:pStyle w:val="acctfourfigures"/>
              <w:tabs>
                <w:tab w:val="clear" w:pos="765"/>
                <w:tab w:val="decimal" w:pos="475"/>
              </w:tabs>
              <w:spacing w:line="240" w:lineRule="auto"/>
              <w:ind w:right="-169"/>
              <w:rPr>
                <w:b/>
                <w:bCs/>
                <w:sz w:val="21"/>
                <w:szCs w:val="21"/>
              </w:rPr>
            </w:pPr>
            <w:r w:rsidRPr="001C5867">
              <w:rPr>
                <w:rFonts w:cs="Angsana New"/>
                <w:sz w:val="21"/>
                <w:szCs w:val="21"/>
                <w:cs/>
                <w:lang w:bidi="th-TH"/>
              </w:rPr>
              <w:t>-</w:t>
            </w:r>
          </w:p>
        </w:tc>
        <w:tc>
          <w:tcPr>
            <w:tcW w:w="180" w:type="dxa"/>
          </w:tcPr>
          <w:p w14:paraId="2E4F5A4A" w14:textId="77777777" w:rsidR="00583BD2" w:rsidRPr="001C5867" w:rsidRDefault="00583BD2" w:rsidP="00583BD2">
            <w:pPr>
              <w:spacing w:line="240" w:lineRule="auto"/>
              <w:ind w:left="180" w:right="11"/>
              <w:rPr>
                <w:sz w:val="21"/>
                <w:szCs w:val="21"/>
              </w:rPr>
            </w:pPr>
          </w:p>
        </w:tc>
        <w:tc>
          <w:tcPr>
            <w:tcW w:w="1080" w:type="dxa"/>
            <w:tcBorders>
              <w:top w:val="nil"/>
              <w:left w:val="nil"/>
              <w:bottom w:val="single" w:sz="4" w:space="0" w:color="auto"/>
              <w:right w:val="nil"/>
            </w:tcBorders>
            <w:hideMark/>
          </w:tcPr>
          <w:p w14:paraId="354789FF" w14:textId="77777777" w:rsidR="00583BD2" w:rsidRPr="001C5867" w:rsidRDefault="00583BD2" w:rsidP="00583BD2">
            <w:pPr>
              <w:pStyle w:val="acctfourfigures"/>
              <w:tabs>
                <w:tab w:val="clear" w:pos="765"/>
                <w:tab w:val="decimal" w:pos="821"/>
              </w:tabs>
              <w:spacing w:line="240" w:lineRule="auto"/>
              <w:ind w:right="11"/>
              <w:rPr>
                <w:sz w:val="21"/>
                <w:szCs w:val="21"/>
              </w:rPr>
            </w:pPr>
            <w:r w:rsidRPr="001C5867">
              <w:rPr>
                <w:sz w:val="21"/>
                <w:szCs w:val="21"/>
              </w:rPr>
              <w:t>64</w:t>
            </w:r>
          </w:p>
        </w:tc>
      </w:tr>
      <w:tr w:rsidR="00583BD2" w:rsidRPr="001C5867" w14:paraId="11AA8FD4" w14:textId="77777777" w:rsidTr="00583BD2">
        <w:trPr>
          <w:cantSplit/>
          <w:trHeight w:val="163"/>
        </w:trPr>
        <w:tc>
          <w:tcPr>
            <w:tcW w:w="3152" w:type="dxa"/>
            <w:hideMark/>
          </w:tcPr>
          <w:p w14:paraId="6C786535" w14:textId="77777777" w:rsidR="00583BD2" w:rsidRPr="001C5867" w:rsidRDefault="00583BD2" w:rsidP="00583BD2">
            <w:pPr>
              <w:spacing w:line="240" w:lineRule="auto"/>
              <w:ind w:left="187" w:hanging="187"/>
              <w:rPr>
                <w:b/>
                <w:bCs/>
                <w:sz w:val="21"/>
                <w:szCs w:val="21"/>
              </w:rPr>
            </w:pPr>
            <w:r w:rsidRPr="001C5867">
              <w:rPr>
                <w:b/>
                <w:bCs/>
                <w:sz w:val="21"/>
                <w:szCs w:val="21"/>
              </w:rPr>
              <w:t>Total</w:t>
            </w:r>
          </w:p>
        </w:tc>
        <w:tc>
          <w:tcPr>
            <w:tcW w:w="1262" w:type="dxa"/>
          </w:tcPr>
          <w:p w14:paraId="61CF8E4C" w14:textId="77777777" w:rsidR="00583BD2" w:rsidRPr="001C5867" w:rsidRDefault="00583BD2" w:rsidP="00583BD2">
            <w:pPr>
              <w:pStyle w:val="acctfourfigures"/>
              <w:tabs>
                <w:tab w:val="left" w:pos="720"/>
              </w:tabs>
              <w:spacing w:line="240" w:lineRule="auto"/>
              <w:ind w:right="101"/>
              <w:rPr>
                <w:b/>
                <w:bCs/>
                <w:sz w:val="21"/>
                <w:szCs w:val="21"/>
              </w:rPr>
            </w:pPr>
          </w:p>
        </w:tc>
        <w:tc>
          <w:tcPr>
            <w:tcW w:w="180" w:type="dxa"/>
          </w:tcPr>
          <w:p w14:paraId="7292F71D" w14:textId="77777777" w:rsidR="00583BD2" w:rsidRPr="001C5867" w:rsidRDefault="00583BD2" w:rsidP="00583BD2">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0B1EF6E5" w14:textId="17DA1612" w:rsidR="00583BD2" w:rsidRPr="001C5867" w:rsidRDefault="0065188B" w:rsidP="00583BD2">
            <w:pPr>
              <w:pStyle w:val="acctfourfigures"/>
              <w:tabs>
                <w:tab w:val="clear" w:pos="765"/>
                <w:tab w:val="decimal" w:pos="911"/>
              </w:tabs>
              <w:spacing w:line="240" w:lineRule="auto"/>
              <w:ind w:right="-169"/>
              <w:rPr>
                <w:b/>
                <w:bCs/>
                <w:sz w:val="21"/>
                <w:szCs w:val="21"/>
              </w:rPr>
            </w:pPr>
            <w:r w:rsidRPr="001C5867">
              <w:rPr>
                <w:b/>
                <w:bCs/>
                <w:sz w:val="21"/>
                <w:szCs w:val="21"/>
              </w:rPr>
              <w:t>1,435</w:t>
            </w:r>
          </w:p>
        </w:tc>
        <w:tc>
          <w:tcPr>
            <w:tcW w:w="180" w:type="dxa"/>
          </w:tcPr>
          <w:p w14:paraId="3DF25D46" w14:textId="77777777" w:rsidR="00583BD2" w:rsidRPr="001C5867" w:rsidRDefault="00583BD2" w:rsidP="00583BD2">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15F1151B" w14:textId="77777777" w:rsidR="00583BD2" w:rsidRPr="001C5867" w:rsidRDefault="00583BD2" w:rsidP="00583BD2">
            <w:pPr>
              <w:pStyle w:val="acctfourfigures"/>
              <w:tabs>
                <w:tab w:val="clear" w:pos="765"/>
                <w:tab w:val="decimal" w:pos="911"/>
              </w:tabs>
              <w:spacing w:line="240" w:lineRule="auto"/>
              <w:ind w:right="-169"/>
              <w:rPr>
                <w:b/>
                <w:bCs/>
                <w:sz w:val="21"/>
                <w:szCs w:val="21"/>
              </w:rPr>
            </w:pPr>
            <w:r w:rsidRPr="001C5867">
              <w:rPr>
                <w:b/>
                <w:bCs/>
                <w:sz w:val="21"/>
                <w:szCs w:val="21"/>
              </w:rPr>
              <w:t>462</w:t>
            </w:r>
          </w:p>
        </w:tc>
        <w:tc>
          <w:tcPr>
            <w:tcW w:w="180" w:type="dxa"/>
          </w:tcPr>
          <w:p w14:paraId="5CC37C02" w14:textId="77777777" w:rsidR="00583BD2" w:rsidRPr="001C5867" w:rsidRDefault="00583BD2" w:rsidP="00583BD2">
            <w:pPr>
              <w:pStyle w:val="acctfourfigures"/>
              <w:tabs>
                <w:tab w:val="decimal" w:pos="911"/>
              </w:tabs>
              <w:spacing w:line="240" w:lineRule="auto"/>
              <w:ind w:right="-169"/>
              <w:rPr>
                <w:b/>
                <w:bCs/>
                <w:sz w:val="21"/>
                <w:szCs w:val="21"/>
              </w:rPr>
            </w:pPr>
          </w:p>
        </w:tc>
        <w:tc>
          <w:tcPr>
            <w:tcW w:w="1091" w:type="dxa"/>
            <w:tcBorders>
              <w:top w:val="single" w:sz="4" w:space="0" w:color="auto"/>
              <w:left w:val="nil"/>
              <w:bottom w:val="double" w:sz="4" w:space="0" w:color="auto"/>
              <w:right w:val="nil"/>
            </w:tcBorders>
            <w:hideMark/>
          </w:tcPr>
          <w:p w14:paraId="52793257" w14:textId="77777777" w:rsidR="00583BD2" w:rsidRPr="001C5867" w:rsidRDefault="00583BD2" w:rsidP="003054D1">
            <w:pPr>
              <w:pStyle w:val="acctfourfigures"/>
              <w:tabs>
                <w:tab w:val="clear" w:pos="765"/>
                <w:tab w:val="decimal" w:pos="475"/>
              </w:tabs>
              <w:spacing w:line="240" w:lineRule="auto"/>
              <w:ind w:right="-169"/>
              <w:rPr>
                <w:b/>
                <w:bCs/>
                <w:sz w:val="21"/>
                <w:szCs w:val="21"/>
              </w:rPr>
            </w:pPr>
            <w:r w:rsidRPr="001C5867">
              <w:rPr>
                <w:rFonts w:cs="Angsana New"/>
                <w:sz w:val="21"/>
                <w:szCs w:val="21"/>
                <w:cs/>
                <w:lang w:bidi="th-TH"/>
              </w:rPr>
              <w:t>-</w:t>
            </w:r>
          </w:p>
        </w:tc>
        <w:tc>
          <w:tcPr>
            <w:tcW w:w="180" w:type="dxa"/>
          </w:tcPr>
          <w:p w14:paraId="0E8D16BD" w14:textId="77777777" w:rsidR="00583BD2" w:rsidRPr="001C5867" w:rsidRDefault="00583BD2" w:rsidP="00583BD2">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55AE100C" w14:textId="1058A453" w:rsidR="00583BD2" w:rsidRPr="001C5867" w:rsidRDefault="0065188B" w:rsidP="00583BD2">
            <w:pPr>
              <w:pStyle w:val="acctfourfigures"/>
              <w:spacing w:line="240" w:lineRule="auto"/>
              <w:ind w:right="11"/>
              <w:jc w:val="center"/>
              <w:rPr>
                <w:b/>
                <w:bCs/>
                <w:sz w:val="21"/>
                <w:szCs w:val="21"/>
                <w:lang w:bidi="th-TH"/>
              </w:rPr>
            </w:pPr>
            <w:r w:rsidRPr="001C5867">
              <w:rPr>
                <w:b/>
                <w:bCs/>
                <w:sz w:val="21"/>
                <w:szCs w:val="21"/>
              </w:rPr>
              <w:t>1,897</w:t>
            </w:r>
          </w:p>
        </w:tc>
      </w:tr>
    </w:tbl>
    <w:p w14:paraId="575C67F8" w14:textId="77777777" w:rsidR="007C3522" w:rsidRPr="001C5867" w:rsidRDefault="007C3522" w:rsidP="007C3522">
      <w:pPr>
        <w:spacing w:line="240" w:lineRule="auto"/>
        <w:rPr>
          <w:rtl/>
          <w:cs/>
        </w:rPr>
      </w:pPr>
    </w:p>
    <w:tbl>
      <w:tblPr>
        <w:tblW w:w="9450" w:type="dxa"/>
        <w:tblInd w:w="432" w:type="dxa"/>
        <w:tblLayout w:type="fixed"/>
        <w:tblCellMar>
          <w:left w:w="79" w:type="dxa"/>
          <w:right w:w="79" w:type="dxa"/>
        </w:tblCellMar>
        <w:tblLook w:val="04A0" w:firstRow="1" w:lastRow="0" w:firstColumn="1" w:lastColumn="0" w:noHBand="0" w:noVBand="1"/>
      </w:tblPr>
      <w:tblGrid>
        <w:gridCol w:w="3161"/>
        <w:gridCol w:w="1260"/>
        <w:gridCol w:w="180"/>
        <w:gridCol w:w="1069"/>
        <w:gridCol w:w="180"/>
        <w:gridCol w:w="1170"/>
        <w:gridCol w:w="180"/>
        <w:gridCol w:w="990"/>
        <w:gridCol w:w="180"/>
        <w:gridCol w:w="1080"/>
      </w:tblGrid>
      <w:tr w:rsidR="007C3522" w:rsidRPr="001C5867" w14:paraId="24CD0B88" w14:textId="77777777" w:rsidTr="007C3522">
        <w:trPr>
          <w:cantSplit/>
          <w:trHeight w:val="113"/>
        </w:trPr>
        <w:tc>
          <w:tcPr>
            <w:tcW w:w="4601" w:type="dxa"/>
            <w:gridSpan w:val="3"/>
            <w:vAlign w:val="bottom"/>
          </w:tcPr>
          <w:p w14:paraId="0F0D7887" w14:textId="77777777" w:rsidR="007C3522" w:rsidRPr="001C5867" w:rsidRDefault="007C3522">
            <w:pPr>
              <w:pStyle w:val="acctfourfigures"/>
              <w:spacing w:line="240" w:lineRule="auto"/>
              <w:jc w:val="center"/>
              <w:rPr>
                <w:sz w:val="21"/>
                <w:szCs w:val="21"/>
              </w:rPr>
            </w:pPr>
          </w:p>
        </w:tc>
        <w:tc>
          <w:tcPr>
            <w:tcW w:w="4849" w:type="dxa"/>
            <w:gridSpan w:val="7"/>
            <w:hideMark/>
          </w:tcPr>
          <w:p w14:paraId="12D587F2"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b/>
                <w:bCs/>
                <w:sz w:val="21"/>
                <w:szCs w:val="21"/>
              </w:rPr>
              <w:t>Separate financial statements</w:t>
            </w:r>
          </w:p>
        </w:tc>
      </w:tr>
      <w:tr w:rsidR="007C3522" w:rsidRPr="001C5867" w14:paraId="1353BB03" w14:textId="77777777" w:rsidTr="007C3522">
        <w:trPr>
          <w:cantSplit/>
          <w:trHeight w:val="364"/>
        </w:trPr>
        <w:tc>
          <w:tcPr>
            <w:tcW w:w="3161" w:type="dxa"/>
            <w:vAlign w:val="bottom"/>
          </w:tcPr>
          <w:p w14:paraId="69403838" w14:textId="77777777" w:rsidR="007C3522" w:rsidRPr="001C5867" w:rsidRDefault="007C3522">
            <w:pPr>
              <w:pStyle w:val="acctfourfigures"/>
              <w:spacing w:line="240" w:lineRule="auto"/>
              <w:ind w:left="187" w:hanging="187"/>
              <w:rPr>
                <w:i/>
                <w:iCs/>
                <w:color w:val="0000FF"/>
                <w:sz w:val="21"/>
                <w:szCs w:val="21"/>
              </w:rPr>
            </w:pPr>
          </w:p>
        </w:tc>
        <w:tc>
          <w:tcPr>
            <w:tcW w:w="1260" w:type="dxa"/>
            <w:hideMark/>
          </w:tcPr>
          <w:p w14:paraId="5FB9B80C"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Effective interest</w:t>
            </w:r>
          </w:p>
          <w:p w14:paraId="72D6A04A"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rate</w:t>
            </w:r>
          </w:p>
        </w:tc>
        <w:tc>
          <w:tcPr>
            <w:tcW w:w="180" w:type="dxa"/>
          </w:tcPr>
          <w:p w14:paraId="2ED0215B" w14:textId="77777777" w:rsidR="007C3522" w:rsidRPr="001C5867" w:rsidRDefault="007C3522">
            <w:pPr>
              <w:pStyle w:val="acctfourfigures"/>
              <w:tabs>
                <w:tab w:val="decimal" w:pos="371"/>
              </w:tabs>
              <w:spacing w:line="240" w:lineRule="auto"/>
              <w:ind w:left="-79" w:right="-79"/>
              <w:jc w:val="center"/>
              <w:rPr>
                <w:sz w:val="21"/>
                <w:szCs w:val="21"/>
                <w:rtl/>
                <w:cs/>
              </w:rPr>
            </w:pPr>
          </w:p>
        </w:tc>
        <w:tc>
          <w:tcPr>
            <w:tcW w:w="1069" w:type="dxa"/>
            <w:vAlign w:val="bottom"/>
            <w:hideMark/>
          </w:tcPr>
          <w:p w14:paraId="019C7E3F" w14:textId="77777777" w:rsidR="007C3522" w:rsidRPr="001C5867" w:rsidRDefault="007C3522">
            <w:pPr>
              <w:pStyle w:val="acctfourfigures"/>
              <w:tabs>
                <w:tab w:val="left" w:pos="720"/>
              </w:tabs>
              <w:spacing w:line="240" w:lineRule="auto"/>
              <w:ind w:left="-79" w:right="-79"/>
              <w:jc w:val="center"/>
              <w:rPr>
                <w:sz w:val="21"/>
                <w:szCs w:val="21"/>
              </w:rPr>
            </w:pPr>
            <w:r w:rsidRPr="001C5867">
              <w:rPr>
                <w:sz w:val="21"/>
                <w:szCs w:val="21"/>
              </w:rPr>
              <w:t>Within 1 year</w:t>
            </w:r>
          </w:p>
        </w:tc>
        <w:tc>
          <w:tcPr>
            <w:tcW w:w="180" w:type="dxa"/>
            <w:vAlign w:val="bottom"/>
          </w:tcPr>
          <w:p w14:paraId="6BA3F6B9" w14:textId="77777777" w:rsidR="007C3522" w:rsidRPr="001C5867" w:rsidRDefault="007C3522">
            <w:pPr>
              <w:pStyle w:val="acctfourfigures"/>
              <w:tabs>
                <w:tab w:val="decimal" w:pos="371"/>
              </w:tabs>
              <w:spacing w:line="240" w:lineRule="auto"/>
              <w:ind w:left="-79" w:right="-79"/>
              <w:jc w:val="center"/>
              <w:rPr>
                <w:sz w:val="21"/>
                <w:szCs w:val="21"/>
              </w:rPr>
            </w:pPr>
          </w:p>
        </w:tc>
        <w:tc>
          <w:tcPr>
            <w:tcW w:w="1170" w:type="dxa"/>
            <w:vAlign w:val="bottom"/>
            <w:hideMark/>
          </w:tcPr>
          <w:p w14:paraId="0C3D0E1F"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1 year but within 5 years</w:t>
            </w:r>
          </w:p>
        </w:tc>
        <w:tc>
          <w:tcPr>
            <w:tcW w:w="180" w:type="dxa"/>
            <w:vAlign w:val="bottom"/>
          </w:tcPr>
          <w:p w14:paraId="1D538478" w14:textId="77777777" w:rsidR="007C3522" w:rsidRPr="001C5867" w:rsidRDefault="007C3522">
            <w:pPr>
              <w:pStyle w:val="acctfourfigures"/>
              <w:tabs>
                <w:tab w:val="decimal" w:pos="371"/>
              </w:tabs>
              <w:spacing w:line="240" w:lineRule="auto"/>
              <w:ind w:left="-79" w:right="-79"/>
              <w:jc w:val="center"/>
              <w:rPr>
                <w:sz w:val="21"/>
                <w:szCs w:val="21"/>
                <w:rtl/>
              </w:rPr>
            </w:pPr>
          </w:p>
        </w:tc>
        <w:tc>
          <w:tcPr>
            <w:tcW w:w="990" w:type="dxa"/>
            <w:vAlign w:val="bottom"/>
            <w:hideMark/>
          </w:tcPr>
          <w:p w14:paraId="280DB4D4"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5 years</w:t>
            </w:r>
          </w:p>
        </w:tc>
        <w:tc>
          <w:tcPr>
            <w:tcW w:w="180" w:type="dxa"/>
            <w:vAlign w:val="bottom"/>
          </w:tcPr>
          <w:p w14:paraId="30DEFC90" w14:textId="77777777" w:rsidR="007C3522" w:rsidRPr="001C5867" w:rsidRDefault="007C3522">
            <w:pPr>
              <w:pStyle w:val="acctfourfigures"/>
              <w:tabs>
                <w:tab w:val="decimal" w:pos="371"/>
              </w:tabs>
              <w:spacing w:line="240" w:lineRule="auto"/>
              <w:ind w:left="-79" w:right="-79"/>
              <w:jc w:val="center"/>
              <w:rPr>
                <w:sz w:val="21"/>
                <w:szCs w:val="21"/>
              </w:rPr>
            </w:pPr>
          </w:p>
        </w:tc>
        <w:tc>
          <w:tcPr>
            <w:tcW w:w="1080" w:type="dxa"/>
            <w:vAlign w:val="bottom"/>
            <w:hideMark/>
          </w:tcPr>
          <w:p w14:paraId="758BE817"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sz w:val="21"/>
                <w:szCs w:val="21"/>
              </w:rPr>
              <w:t>Total</w:t>
            </w:r>
          </w:p>
        </w:tc>
      </w:tr>
      <w:tr w:rsidR="007C3522" w:rsidRPr="001C5867" w14:paraId="14191834" w14:textId="77777777" w:rsidTr="007C3522">
        <w:trPr>
          <w:cantSplit/>
        </w:trPr>
        <w:tc>
          <w:tcPr>
            <w:tcW w:w="3161" w:type="dxa"/>
          </w:tcPr>
          <w:p w14:paraId="0E3A10EC" w14:textId="77777777" w:rsidR="007C3522" w:rsidRPr="001C5867" w:rsidRDefault="007C3522">
            <w:pPr>
              <w:spacing w:line="240" w:lineRule="auto"/>
              <w:ind w:left="187" w:hanging="187"/>
              <w:rPr>
                <w:b/>
                <w:bCs/>
                <w:i/>
                <w:iCs/>
                <w:sz w:val="21"/>
                <w:szCs w:val="21"/>
                <w:rtl/>
              </w:rPr>
            </w:pPr>
          </w:p>
        </w:tc>
        <w:tc>
          <w:tcPr>
            <w:tcW w:w="1260" w:type="dxa"/>
            <w:hideMark/>
          </w:tcPr>
          <w:p w14:paraId="64A7F55D" w14:textId="77777777" w:rsidR="007C3522" w:rsidRPr="001C5867" w:rsidRDefault="007C3522">
            <w:pPr>
              <w:spacing w:line="240" w:lineRule="auto"/>
              <w:ind w:left="-79" w:right="-248" w:hanging="169"/>
              <w:jc w:val="center"/>
              <w:rPr>
                <w:i/>
                <w:iCs/>
                <w:sz w:val="21"/>
                <w:szCs w:val="21"/>
              </w:rPr>
            </w:pPr>
            <w:r w:rsidRPr="001C5867">
              <w:rPr>
                <w:rFonts w:cs="Angsana New"/>
                <w:i/>
                <w:iCs/>
                <w:sz w:val="21"/>
                <w:szCs w:val="21"/>
                <w:cs/>
                <w:lang w:bidi="th-TH"/>
              </w:rPr>
              <w:t xml:space="preserve">(% </w:t>
            </w:r>
            <w:r w:rsidRPr="001C5867">
              <w:rPr>
                <w:i/>
                <w:iCs/>
                <w:sz w:val="21"/>
                <w:szCs w:val="21"/>
              </w:rPr>
              <w:t>per annum</w:t>
            </w:r>
            <w:r w:rsidRPr="001C5867">
              <w:rPr>
                <w:rFonts w:cs="Angsana New"/>
                <w:i/>
                <w:iCs/>
                <w:sz w:val="21"/>
                <w:szCs w:val="21"/>
                <w:cs/>
                <w:lang w:bidi="th-TH"/>
              </w:rPr>
              <w:t>)</w:t>
            </w:r>
          </w:p>
        </w:tc>
        <w:tc>
          <w:tcPr>
            <w:tcW w:w="180" w:type="dxa"/>
          </w:tcPr>
          <w:p w14:paraId="1A7CE381" w14:textId="77777777" w:rsidR="007C3522" w:rsidRPr="001C5867" w:rsidRDefault="007C3522">
            <w:pPr>
              <w:spacing w:line="240" w:lineRule="auto"/>
              <w:ind w:left="180" w:hanging="180"/>
              <w:rPr>
                <w:b/>
                <w:bCs/>
                <w:i/>
                <w:iCs/>
                <w:sz w:val="21"/>
                <w:szCs w:val="21"/>
              </w:rPr>
            </w:pPr>
          </w:p>
        </w:tc>
        <w:tc>
          <w:tcPr>
            <w:tcW w:w="4849" w:type="dxa"/>
            <w:gridSpan w:val="7"/>
            <w:hideMark/>
          </w:tcPr>
          <w:p w14:paraId="443082DC" w14:textId="77777777" w:rsidR="007C3522" w:rsidRPr="001C5867" w:rsidRDefault="007C3522">
            <w:pPr>
              <w:pStyle w:val="acctfourfigures"/>
              <w:tabs>
                <w:tab w:val="decimal" w:pos="731"/>
              </w:tabs>
              <w:spacing w:line="240" w:lineRule="auto"/>
              <w:ind w:right="11"/>
              <w:jc w:val="center"/>
              <w:rPr>
                <w:i/>
                <w:iCs/>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7C3522" w:rsidRPr="001C5867" w14:paraId="4CF1827F" w14:textId="77777777" w:rsidTr="007C3522">
        <w:trPr>
          <w:cantSplit/>
        </w:trPr>
        <w:tc>
          <w:tcPr>
            <w:tcW w:w="3161" w:type="dxa"/>
            <w:hideMark/>
          </w:tcPr>
          <w:p w14:paraId="21C2340C" w14:textId="77777777" w:rsidR="007C3522" w:rsidRPr="001C5867" w:rsidRDefault="007C3522">
            <w:pPr>
              <w:spacing w:line="240" w:lineRule="auto"/>
              <w:ind w:left="187" w:hanging="187"/>
              <w:rPr>
                <w:b/>
                <w:bCs/>
                <w:i/>
                <w:iCs/>
                <w:sz w:val="21"/>
                <w:szCs w:val="21"/>
              </w:rPr>
            </w:pPr>
            <w:r w:rsidRPr="001C5867">
              <w:rPr>
                <w:b/>
                <w:bCs/>
                <w:i/>
                <w:iCs/>
                <w:sz w:val="21"/>
                <w:szCs w:val="21"/>
              </w:rPr>
              <w:t>2018</w:t>
            </w:r>
          </w:p>
        </w:tc>
        <w:tc>
          <w:tcPr>
            <w:tcW w:w="1260" w:type="dxa"/>
          </w:tcPr>
          <w:p w14:paraId="325369D5"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450FD011" w14:textId="77777777" w:rsidR="007C3522" w:rsidRPr="001C5867" w:rsidRDefault="007C3522">
            <w:pPr>
              <w:pStyle w:val="acctfourfigures"/>
              <w:spacing w:line="240" w:lineRule="auto"/>
              <w:rPr>
                <w:sz w:val="21"/>
                <w:szCs w:val="21"/>
              </w:rPr>
            </w:pPr>
          </w:p>
        </w:tc>
        <w:tc>
          <w:tcPr>
            <w:tcW w:w="1069" w:type="dxa"/>
          </w:tcPr>
          <w:p w14:paraId="0AAE052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1086F00" w14:textId="77777777" w:rsidR="007C3522" w:rsidRPr="001C5867" w:rsidRDefault="007C3522">
            <w:pPr>
              <w:pStyle w:val="acctfourfigures"/>
              <w:spacing w:line="240" w:lineRule="auto"/>
              <w:rPr>
                <w:sz w:val="21"/>
                <w:szCs w:val="21"/>
              </w:rPr>
            </w:pPr>
          </w:p>
        </w:tc>
        <w:tc>
          <w:tcPr>
            <w:tcW w:w="1170" w:type="dxa"/>
          </w:tcPr>
          <w:p w14:paraId="4B9737EE"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034972A4" w14:textId="77777777" w:rsidR="007C3522" w:rsidRPr="001C5867" w:rsidRDefault="007C3522">
            <w:pPr>
              <w:pStyle w:val="acctfourfigures"/>
              <w:spacing w:line="240" w:lineRule="auto"/>
              <w:rPr>
                <w:sz w:val="21"/>
                <w:szCs w:val="21"/>
              </w:rPr>
            </w:pPr>
          </w:p>
        </w:tc>
        <w:tc>
          <w:tcPr>
            <w:tcW w:w="990" w:type="dxa"/>
          </w:tcPr>
          <w:p w14:paraId="33BFB480"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C7C71CF" w14:textId="77777777" w:rsidR="007C3522" w:rsidRPr="001C5867" w:rsidRDefault="007C3522">
            <w:pPr>
              <w:pStyle w:val="acctfourfigures"/>
              <w:spacing w:line="240" w:lineRule="auto"/>
              <w:rPr>
                <w:sz w:val="21"/>
                <w:szCs w:val="21"/>
              </w:rPr>
            </w:pPr>
          </w:p>
        </w:tc>
        <w:tc>
          <w:tcPr>
            <w:tcW w:w="1080" w:type="dxa"/>
          </w:tcPr>
          <w:p w14:paraId="2D2704D7"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349693E2" w14:textId="77777777" w:rsidTr="007C3522">
        <w:trPr>
          <w:cantSplit/>
        </w:trPr>
        <w:tc>
          <w:tcPr>
            <w:tcW w:w="3161" w:type="dxa"/>
            <w:hideMark/>
          </w:tcPr>
          <w:p w14:paraId="68282C88" w14:textId="77777777" w:rsidR="007C3522" w:rsidRPr="001C5867" w:rsidRDefault="007C3522">
            <w:pPr>
              <w:spacing w:line="240" w:lineRule="auto"/>
              <w:ind w:left="187" w:hanging="187"/>
              <w:rPr>
                <w:b/>
                <w:bCs/>
                <w:sz w:val="21"/>
                <w:szCs w:val="21"/>
              </w:rPr>
            </w:pPr>
            <w:r w:rsidRPr="001C5867">
              <w:rPr>
                <w:b/>
                <w:bCs/>
                <w:sz w:val="21"/>
                <w:szCs w:val="21"/>
              </w:rPr>
              <w:t>Current</w:t>
            </w:r>
          </w:p>
        </w:tc>
        <w:tc>
          <w:tcPr>
            <w:tcW w:w="1260" w:type="dxa"/>
          </w:tcPr>
          <w:p w14:paraId="68415AE9"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E498000" w14:textId="77777777" w:rsidR="007C3522" w:rsidRPr="001C5867" w:rsidRDefault="007C3522">
            <w:pPr>
              <w:pStyle w:val="acctfourfigures"/>
              <w:spacing w:line="240" w:lineRule="auto"/>
              <w:rPr>
                <w:sz w:val="21"/>
                <w:szCs w:val="21"/>
              </w:rPr>
            </w:pPr>
          </w:p>
        </w:tc>
        <w:tc>
          <w:tcPr>
            <w:tcW w:w="1069" w:type="dxa"/>
          </w:tcPr>
          <w:p w14:paraId="54C0544B"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716EA858" w14:textId="77777777" w:rsidR="007C3522" w:rsidRPr="001C5867" w:rsidRDefault="007C3522">
            <w:pPr>
              <w:pStyle w:val="acctfourfigures"/>
              <w:spacing w:line="240" w:lineRule="auto"/>
              <w:rPr>
                <w:sz w:val="21"/>
                <w:szCs w:val="21"/>
              </w:rPr>
            </w:pPr>
          </w:p>
        </w:tc>
        <w:tc>
          <w:tcPr>
            <w:tcW w:w="1170" w:type="dxa"/>
          </w:tcPr>
          <w:p w14:paraId="3D3D35C6"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7044C5DE" w14:textId="77777777" w:rsidR="007C3522" w:rsidRPr="001C5867" w:rsidRDefault="007C3522">
            <w:pPr>
              <w:pStyle w:val="acctfourfigures"/>
              <w:spacing w:line="240" w:lineRule="auto"/>
              <w:rPr>
                <w:sz w:val="21"/>
                <w:szCs w:val="21"/>
              </w:rPr>
            </w:pPr>
          </w:p>
        </w:tc>
        <w:tc>
          <w:tcPr>
            <w:tcW w:w="990" w:type="dxa"/>
          </w:tcPr>
          <w:p w14:paraId="1967C6CB"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D421803" w14:textId="77777777" w:rsidR="007C3522" w:rsidRPr="001C5867" w:rsidRDefault="007C3522">
            <w:pPr>
              <w:pStyle w:val="acctfourfigures"/>
              <w:spacing w:line="240" w:lineRule="auto"/>
              <w:rPr>
                <w:sz w:val="21"/>
                <w:szCs w:val="21"/>
              </w:rPr>
            </w:pPr>
          </w:p>
        </w:tc>
        <w:tc>
          <w:tcPr>
            <w:tcW w:w="1080" w:type="dxa"/>
          </w:tcPr>
          <w:p w14:paraId="2BA002C2"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0A9C2C03" w14:textId="77777777" w:rsidTr="007C3522">
        <w:trPr>
          <w:cantSplit/>
        </w:trPr>
        <w:tc>
          <w:tcPr>
            <w:tcW w:w="3161" w:type="dxa"/>
            <w:hideMark/>
          </w:tcPr>
          <w:p w14:paraId="0FB422EA"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0" w:type="dxa"/>
            <w:hideMark/>
          </w:tcPr>
          <w:p w14:paraId="0CAC2E5F" w14:textId="77777777" w:rsidR="007C3522" w:rsidRPr="001C5867" w:rsidRDefault="007C3522">
            <w:pPr>
              <w:pStyle w:val="acctfourfigures"/>
              <w:tabs>
                <w:tab w:val="left" w:pos="720"/>
              </w:tabs>
              <w:spacing w:line="240" w:lineRule="auto"/>
              <w:ind w:right="-79"/>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70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34</w:t>
            </w:r>
          </w:p>
        </w:tc>
        <w:tc>
          <w:tcPr>
            <w:tcW w:w="180" w:type="dxa"/>
          </w:tcPr>
          <w:p w14:paraId="447BB14D" w14:textId="77777777" w:rsidR="007C3522" w:rsidRPr="001C5867" w:rsidRDefault="007C3522">
            <w:pPr>
              <w:pStyle w:val="acctfourfigures"/>
              <w:spacing w:line="240" w:lineRule="auto"/>
              <w:rPr>
                <w:sz w:val="21"/>
                <w:szCs w:val="21"/>
              </w:rPr>
            </w:pPr>
          </w:p>
        </w:tc>
        <w:tc>
          <w:tcPr>
            <w:tcW w:w="1069" w:type="dxa"/>
            <w:tcBorders>
              <w:top w:val="nil"/>
              <w:left w:val="nil"/>
              <w:bottom w:val="single" w:sz="4" w:space="0" w:color="auto"/>
              <w:right w:val="nil"/>
            </w:tcBorders>
            <w:hideMark/>
          </w:tcPr>
          <w:p w14:paraId="584DB90D" w14:textId="77777777" w:rsidR="007C3522" w:rsidRPr="001C5867" w:rsidRDefault="007C3522" w:rsidP="000D5E62">
            <w:pPr>
              <w:pStyle w:val="acctfourfigures"/>
              <w:tabs>
                <w:tab w:val="clear" w:pos="765"/>
                <w:tab w:val="decimal" w:pos="828"/>
              </w:tabs>
              <w:spacing w:line="240" w:lineRule="auto"/>
              <w:ind w:right="11"/>
              <w:rPr>
                <w:sz w:val="21"/>
                <w:szCs w:val="21"/>
              </w:rPr>
            </w:pPr>
            <w:r w:rsidRPr="001C5867">
              <w:rPr>
                <w:sz w:val="21"/>
                <w:szCs w:val="21"/>
              </w:rPr>
              <w:t>23,862</w:t>
            </w:r>
          </w:p>
        </w:tc>
        <w:tc>
          <w:tcPr>
            <w:tcW w:w="180" w:type="dxa"/>
          </w:tcPr>
          <w:p w14:paraId="38C11F02" w14:textId="77777777" w:rsidR="007C3522" w:rsidRPr="001C5867" w:rsidRDefault="007C3522">
            <w:pPr>
              <w:pStyle w:val="acctfourfigures"/>
              <w:spacing w:line="240" w:lineRule="auto"/>
              <w:rPr>
                <w:sz w:val="21"/>
                <w:szCs w:val="21"/>
              </w:rPr>
            </w:pPr>
          </w:p>
        </w:tc>
        <w:tc>
          <w:tcPr>
            <w:tcW w:w="1170" w:type="dxa"/>
            <w:tcBorders>
              <w:top w:val="nil"/>
              <w:left w:val="nil"/>
              <w:bottom w:val="single" w:sz="4" w:space="0" w:color="auto"/>
              <w:right w:val="nil"/>
            </w:tcBorders>
            <w:hideMark/>
          </w:tcPr>
          <w:p w14:paraId="63CF7028" w14:textId="77777777" w:rsidR="007C3522" w:rsidRPr="001C5867" w:rsidRDefault="007C3522" w:rsidP="000D5E62">
            <w:pPr>
              <w:pStyle w:val="acctfourfigures"/>
              <w:tabs>
                <w:tab w:val="clear" w:pos="765"/>
                <w:tab w:val="decimal" w:pos="753"/>
              </w:tabs>
              <w:spacing w:line="240" w:lineRule="auto"/>
              <w:ind w:right="11"/>
              <w:rPr>
                <w:sz w:val="21"/>
                <w:szCs w:val="21"/>
              </w:rPr>
            </w:pPr>
            <w:r w:rsidRPr="001C5867">
              <w:rPr>
                <w:rFonts w:cs="Angsana New"/>
                <w:sz w:val="21"/>
                <w:szCs w:val="21"/>
                <w:cs/>
                <w:lang w:bidi="th-TH"/>
              </w:rPr>
              <w:t>-</w:t>
            </w:r>
          </w:p>
        </w:tc>
        <w:tc>
          <w:tcPr>
            <w:tcW w:w="180" w:type="dxa"/>
          </w:tcPr>
          <w:p w14:paraId="280EA5F8" w14:textId="77777777" w:rsidR="007C3522" w:rsidRPr="001C5867" w:rsidRDefault="007C3522">
            <w:pPr>
              <w:pStyle w:val="acctfourfigures"/>
              <w:spacing w:line="240" w:lineRule="auto"/>
              <w:rPr>
                <w:sz w:val="21"/>
                <w:szCs w:val="21"/>
              </w:rPr>
            </w:pPr>
          </w:p>
        </w:tc>
        <w:tc>
          <w:tcPr>
            <w:tcW w:w="990" w:type="dxa"/>
            <w:tcBorders>
              <w:top w:val="nil"/>
              <w:left w:val="nil"/>
              <w:bottom w:val="single" w:sz="4" w:space="0" w:color="auto"/>
              <w:right w:val="nil"/>
            </w:tcBorders>
            <w:hideMark/>
          </w:tcPr>
          <w:p w14:paraId="5501E319" w14:textId="77777777" w:rsidR="007C3522" w:rsidRPr="001C5867" w:rsidRDefault="007C3522" w:rsidP="000D5E62">
            <w:pPr>
              <w:pStyle w:val="acctfourfigures"/>
              <w:tabs>
                <w:tab w:val="clear" w:pos="765"/>
                <w:tab w:val="decimal" w:pos="664"/>
              </w:tabs>
              <w:spacing w:line="240" w:lineRule="auto"/>
              <w:ind w:right="11"/>
              <w:rPr>
                <w:sz w:val="21"/>
                <w:szCs w:val="21"/>
              </w:rPr>
            </w:pPr>
            <w:r w:rsidRPr="001C5867">
              <w:rPr>
                <w:rFonts w:cs="Angsana New"/>
                <w:sz w:val="21"/>
                <w:szCs w:val="21"/>
                <w:cs/>
                <w:lang w:bidi="th-TH"/>
              </w:rPr>
              <w:t>-</w:t>
            </w:r>
          </w:p>
        </w:tc>
        <w:tc>
          <w:tcPr>
            <w:tcW w:w="180" w:type="dxa"/>
          </w:tcPr>
          <w:p w14:paraId="44722547" w14:textId="77777777" w:rsidR="007C3522" w:rsidRPr="001C5867" w:rsidRDefault="007C3522">
            <w:pPr>
              <w:pStyle w:val="acctfourfigures"/>
              <w:spacing w:line="240" w:lineRule="auto"/>
              <w:rPr>
                <w:sz w:val="21"/>
                <w:szCs w:val="21"/>
              </w:rPr>
            </w:pPr>
          </w:p>
        </w:tc>
        <w:tc>
          <w:tcPr>
            <w:tcW w:w="1080" w:type="dxa"/>
            <w:tcBorders>
              <w:top w:val="nil"/>
              <w:left w:val="nil"/>
              <w:bottom w:val="single" w:sz="4" w:space="0" w:color="auto"/>
              <w:right w:val="nil"/>
            </w:tcBorders>
            <w:hideMark/>
          </w:tcPr>
          <w:p w14:paraId="6A0CDD8C" w14:textId="77777777" w:rsidR="007C3522" w:rsidRPr="001C5867" w:rsidRDefault="007C3522" w:rsidP="000D5E62">
            <w:pPr>
              <w:pStyle w:val="acctfourfigures"/>
              <w:tabs>
                <w:tab w:val="clear" w:pos="765"/>
                <w:tab w:val="decimal" w:pos="833"/>
              </w:tabs>
              <w:spacing w:line="240" w:lineRule="auto"/>
              <w:ind w:right="11"/>
              <w:rPr>
                <w:sz w:val="21"/>
                <w:szCs w:val="21"/>
              </w:rPr>
            </w:pPr>
            <w:r w:rsidRPr="001C5867">
              <w:rPr>
                <w:sz w:val="21"/>
                <w:szCs w:val="21"/>
              </w:rPr>
              <w:t>23,862</w:t>
            </w:r>
          </w:p>
        </w:tc>
      </w:tr>
      <w:tr w:rsidR="007C3522" w:rsidRPr="001C5867" w14:paraId="0FBC6861" w14:textId="77777777" w:rsidTr="007C3522">
        <w:trPr>
          <w:cantSplit/>
        </w:trPr>
        <w:tc>
          <w:tcPr>
            <w:tcW w:w="3161" w:type="dxa"/>
            <w:hideMark/>
          </w:tcPr>
          <w:p w14:paraId="24513500" w14:textId="77777777" w:rsidR="007C3522" w:rsidRPr="001C5867" w:rsidRDefault="007C3522">
            <w:pPr>
              <w:tabs>
                <w:tab w:val="decimal" w:pos="461"/>
              </w:tabs>
              <w:spacing w:line="240" w:lineRule="auto"/>
              <w:ind w:left="187" w:hanging="187"/>
              <w:rPr>
                <w:b/>
                <w:bCs/>
                <w:sz w:val="21"/>
                <w:szCs w:val="21"/>
              </w:rPr>
            </w:pPr>
            <w:r w:rsidRPr="001C5867">
              <w:rPr>
                <w:b/>
                <w:bCs/>
                <w:sz w:val="21"/>
                <w:szCs w:val="21"/>
              </w:rPr>
              <w:t>Total</w:t>
            </w:r>
          </w:p>
        </w:tc>
        <w:tc>
          <w:tcPr>
            <w:tcW w:w="1260" w:type="dxa"/>
          </w:tcPr>
          <w:p w14:paraId="5A6B0688"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6E67ED3" w14:textId="77777777" w:rsidR="007C3522" w:rsidRPr="001C5867" w:rsidRDefault="007C3522">
            <w:pPr>
              <w:pStyle w:val="acctfourfigures"/>
              <w:spacing w:line="240" w:lineRule="auto"/>
              <w:rPr>
                <w:sz w:val="21"/>
                <w:szCs w:val="21"/>
              </w:rPr>
            </w:pPr>
          </w:p>
        </w:tc>
        <w:tc>
          <w:tcPr>
            <w:tcW w:w="1069" w:type="dxa"/>
            <w:tcBorders>
              <w:top w:val="single" w:sz="4" w:space="0" w:color="auto"/>
              <w:left w:val="nil"/>
              <w:bottom w:val="double" w:sz="4" w:space="0" w:color="auto"/>
              <w:right w:val="nil"/>
            </w:tcBorders>
            <w:hideMark/>
          </w:tcPr>
          <w:p w14:paraId="639C4250" w14:textId="77777777" w:rsidR="007C3522" w:rsidRPr="001C5867" w:rsidRDefault="007C3522" w:rsidP="000D5E62">
            <w:pPr>
              <w:pStyle w:val="acctfourfigures"/>
              <w:tabs>
                <w:tab w:val="clear" w:pos="765"/>
                <w:tab w:val="decimal" w:pos="828"/>
              </w:tabs>
              <w:spacing w:line="240" w:lineRule="auto"/>
              <w:ind w:right="11"/>
              <w:rPr>
                <w:b/>
                <w:bCs/>
                <w:sz w:val="21"/>
                <w:szCs w:val="21"/>
              </w:rPr>
            </w:pPr>
            <w:r w:rsidRPr="001C5867">
              <w:rPr>
                <w:b/>
                <w:bCs/>
                <w:sz w:val="21"/>
                <w:szCs w:val="21"/>
              </w:rPr>
              <w:t>23,862</w:t>
            </w:r>
          </w:p>
        </w:tc>
        <w:tc>
          <w:tcPr>
            <w:tcW w:w="180" w:type="dxa"/>
          </w:tcPr>
          <w:p w14:paraId="7CA8D2D9" w14:textId="77777777" w:rsidR="007C3522" w:rsidRPr="001C5867" w:rsidRDefault="007C3522">
            <w:pPr>
              <w:pStyle w:val="acctfourfigures"/>
              <w:spacing w:line="240" w:lineRule="auto"/>
              <w:rPr>
                <w:b/>
                <w:bCs/>
                <w:sz w:val="21"/>
                <w:szCs w:val="21"/>
              </w:rPr>
            </w:pPr>
          </w:p>
        </w:tc>
        <w:tc>
          <w:tcPr>
            <w:tcW w:w="1170" w:type="dxa"/>
            <w:tcBorders>
              <w:top w:val="single" w:sz="4" w:space="0" w:color="auto"/>
              <w:left w:val="nil"/>
              <w:bottom w:val="double" w:sz="4" w:space="0" w:color="auto"/>
              <w:right w:val="nil"/>
            </w:tcBorders>
            <w:hideMark/>
          </w:tcPr>
          <w:p w14:paraId="73ADBC39" w14:textId="77777777" w:rsidR="007C3522" w:rsidRPr="001C5867" w:rsidRDefault="007C3522" w:rsidP="000D5E62">
            <w:pPr>
              <w:pStyle w:val="acctfourfigures"/>
              <w:tabs>
                <w:tab w:val="clear" w:pos="765"/>
                <w:tab w:val="decimal" w:pos="753"/>
              </w:tabs>
              <w:spacing w:line="240" w:lineRule="auto"/>
              <w:ind w:right="11"/>
              <w:rPr>
                <w:b/>
                <w:bCs/>
                <w:sz w:val="21"/>
                <w:szCs w:val="21"/>
              </w:rPr>
            </w:pPr>
            <w:r w:rsidRPr="001C5867">
              <w:rPr>
                <w:rFonts w:cs="Angsana New"/>
                <w:b/>
                <w:bCs/>
                <w:sz w:val="21"/>
                <w:szCs w:val="21"/>
                <w:cs/>
                <w:lang w:bidi="th-TH"/>
              </w:rPr>
              <w:t>-</w:t>
            </w:r>
          </w:p>
        </w:tc>
        <w:tc>
          <w:tcPr>
            <w:tcW w:w="180" w:type="dxa"/>
          </w:tcPr>
          <w:p w14:paraId="6B1ADE66" w14:textId="77777777" w:rsidR="007C3522" w:rsidRPr="001C5867" w:rsidRDefault="007C3522">
            <w:pPr>
              <w:pStyle w:val="acctfourfigures"/>
              <w:spacing w:line="240" w:lineRule="auto"/>
              <w:rPr>
                <w:b/>
                <w:bCs/>
                <w:sz w:val="21"/>
                <w:szCs w:val="21"/>
              </w:rPr>
            </w:pPr>
          </w:p>
        </w:tc>
        <w:tc>
          <w:tcPr>
            <w:tcW w:w="990" w:type="dxa"/>
            <w:tcBorders>
              <w:top w:val="single" w:sz="4" w:space="0" w:color="auto"/>
              <w:left w:val="nil"/>
              <w:bottom w:val="double" w:sz="4" w:space="0" w:color="auto"/>
              <w:right w:val="nil"/>
            </w:tcBorders>
            <w:hideMark/>
          </w:tcPr>
          <w:p w14:paraId="00D2ED77" w14:textId="77777777" w:rsidR="007C3522" w:rsidRPr="001C5867" w:rsidRDefault="007C3522" w:rsidP="000D5E62">
            <w:pPr>
              <w:pStyle w:val="acctfourfigures"/>
              <w:tabs>
                <w:tab w:val="clear" w:pos="765"/>
                <w:tab w:val="decimal" w:pos="664"/>
              </w:tabs>
              <w:spacing w:line="240" w:lineRule="auto"/>
              <w:ind w:right="11"/>
              <w:rPr>
                <w:b/>
                <w:bCs/>
                <w:sz w:val="21"/>
                <w:szCs w:val="21"/>
              </w:rPr>
            </w:pPr>
            <w:r w:rsidRPr="001C5867">
              <w:rPr>
                <w:rFonts w:cs="Angsana New"/>
                <w:b/>
                <w:bCs/>
                <w:sz w:val="21"/>
                <w:szCs w:val="21"/>
                <w:cs/>
                <w:lang w:bidi="th-TH"/>
              </w:rPr>
              <w:t>-</w:t>
            </w:r>
          </w:p>
        </w:tc>
        <w:tc>
          <w:tcPr>
            <w:tcW w:w="180" w:type="dxa"/>
          </w:tcPr>
          <w:p w14:paraId="36EC8BD4" w14:textId="77777777" w:rsidR="007C3522" w:rsidRPr="001C5867" w:rsidRDefault="007C3522">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2BBD1431" w14:textId="77777777" w:rsidR="007C3522" w:rsidRPr="001C5867" w:rsidRDefault="007C3522" w:rsidP="000D5E62">
            <w:pPr>
              <w:pStyle w:val="acctfourfigures"/>
              <w:tabs>
                <w:tab w:val="clear" w:pos="765"/>
                <w:tab w:val="decimal" w:pos="833"/>
              </w:tabs>
              <w:spacing w:line="240" w:lineRule="auto"/>
              <w:ind w:right="11"/>
              <w:rPr>
                <w:b/>
                <w:bCs/>
                <w:sz w:val="21"/>
                <w:szCs w:val="21"/>
              </w:rPr>
            </w:pPr>
            <w:r w:rsidRPr="001C5867">
              <w:rPr>
                <w:b/>
                <w:bCs/>
                <w:sz w:val="21"/>
                <w:szCs w:val="21"/>
              </w:rPr>
              <w:t>23,862</w:t>
            </w:r>
          </w:p>
        </w:tc>
      </w:tr>
      <w:tr w:rsidR="007C3522" w:rsidRPr="001C5867" w14:paraId="467C1AAE" w14:textId="77777777" w:rsidTr="007C3522">
        <w:trPr>
          <w:cantSplit/>
        </w:trPr>
        <w:tc>
          <w:tcPr>
            <w:tcW w:w="3161" w:type="dxa"/>
          </w:tcPr>
          <w:p w14:paraId="49FD1D24" w14:textId="77777777" w:rsidR="007C3522" w:rsidRPr="001C5867" w:rsidRDefault="007C3522">
            <w:pPr>
              <w:spacing w:line="240" w:lineRule="auto"/>
              <w:ind w:left="187" w:hanging="187"/>
              <w:rPr>
                <w:b/>
                <w:bCs/>
                <w:i/>
                <w:iCs/>
                <w:sz w:val="21"/>
                <w:szCs w:val="21"/>
              </w:rPr>
            </w:pPr>
          </w:p>
        </w:tc>
        <w:tc>
          <w:tcPr>
            <w:tcW w:w="1260" w:type="dxa"/>
          </w:tcPr>
          <w:p w14:paraId="0E53C7FF"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F2C33EA" w14:textId="77777777" w:rsidR="007C3522" w:rsidRPr="001C5867" w:rsidRDefault="007C3522">
            <w:pPr>
              <w:pStyle w:val="acctfourfigures"/>
              <w:spacing w:line="240" w:lineRule="auto"/>
              <w:rPr>
                <w:sz w:val="21"/>
                <w:szCs w:val="21"/>
              </w:rPr>
            </w:pPr>
          </w:p>
        </w:tc>
        <w:tc>
          <w:tcPr>
            <w:tcW w:w="1069" w:type="dxa"/>
            <w:tcBorders>
              <w:top w:val="double" w:sz="4" w:space="0" w:color="auto"/>
              <w:left w:val="nil"/>
              <w:bottom w:val="nil"/>
              <w:right w:val="nil"/>
            </w:tcBorders>
          </w:tcPr>
          <w:p w14:paraId="1DD06D4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5FFD0B64" w14:textId="77777777" w:rsidR="007C3522" w:rsidRPr="001C5867" w:rsidRDefault="007C3522">
            <w:pPr>
              <w:pStyle w:val="acctfourfigures"/>
              <w:spacing w:line="240" w:lineRule="auto"/>
              <w:rPr>
                <w:sz w:val="21"/>
                <w:szCs w:val="21"/>
              </w:rPr>
            </w:pPr>
          </w:p>
        </w:tc>
        <w:tc>
          <w:tcPr>
            <w:tcW w:w="1170" w:type="dxa"/>
            <w:tcBorders>
              <w:top w:val="double" w:sz="4" w:space="0" w:color="auto"/>
              <w:left w:val="nil"/>
              <w:bottom w:val="nil"/>
              <w:right w:val="nil"/>
            </w:tcBorders>
          </w:tcPr>
          <w:p w14:paraId="09AAE9ED"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7CDCE077" w14:textId="77777777" w:rsidR="007C3522" w:rsidRPr="001C5867" w:rsidRDefault="007C3522">
            <w:pPr>
              <w:pStyle w:val="acctfourfigures"/>
              <w:spacing w:line="240" w:lineRule="auto"/>
              <w:rPr>
                <w:sz w:val="21"/>
                <w:szCs w:val="21"/>
              </w:rPr>
            </w:pPr>
          </w:p>
        </w:tc>
        <w:tc>
          <w:tcPr>
            <w:tcW w:w="990" w:type="dxa"/>
            <w:tcBorders>
              <w:top w:val="double" w:sz="4" w:space="0" w:color="auto"/>
              <w:left w:val="nil"/>
              <w:bottom w:val="nil"/>
              <w:right w:val="nil"/>
            </w:tcBorders>
          </w:tcPr>
          <w:p w14:paraId="409C3E59" w14:textId="77777777" w:rsidR="007C3522" w:rsidRPr="001C5867" w:rsidRDefault="007C3522" w:rsidP="000D5E62">
            <w:pPr>
              <w:pStyle w:val="acctfourfigures"/>
              <w:tabs>
                <w:tab w:val="clear" w:pos="765"/>
                <w:tab w:val="decimal" w:pos="664"/>
              </w:tabs>
              <w:spacing w:line="240" w:lineRule="auto"/>
              <w:ind w:right="11"/>
              <w:rPr>
                <w:sz w:val="21"/>
                <w:szCs w:val="21"/>
              </w:rPr>
            </w:pPr>
          </w:p>
        </w:tc>
        <w:tc>
          <w:tcPr>
            <w:tcW w:w="180" w:type="dxa"/>
          </w:tcPr>
          <w:p w14:paraId="4510C5C2" w14:textId="77777777" w:rsidR="007C3522" w:rsidRPr="001C5867" w:rsidRDefault="007C3522">
            <w:pPr>
              <w:pStyle w:val="acctfourfigures"/>
              <w:spacing w:line="240" w:lineRule="auto"/>
              <w:rPr>
                <w:sz w:val="21"/>
                <w:szCs w:val="21"/>
              </w:rPr>
            </w:pPr>
          </w:p>
        </w:tc>
        <w:tc>
          <w:tcPr>
            <w:tcW w:w="1080" w:type="dxa"/>
            <w:tcBorders>
              <w:top w:val="double" w:sz="4" w:space="0" w:color="auto"/>
              <w:left w:val="nil"/>
              <w:bottom w:val="nil"/>
              <w:right w:val="nil"/>
            </w:tcBorders>
          </w:tcPr>
          <w:p w14:paraId="2F7F6CC2"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734AEAB8" w14:textId="77777777" w:rsidTr="007C3522">
        <w:trPr>
          <w:cantSplit/>
        </w:trPr>
        <w:tc>
          <w:tcPr>
            <w:tcW w:w="3161" w:type="dxa"/>
            <w:hideMark/>
          </w:tcPr>
          <w:p w14:paraId="221854A3" w14:textId="77777777" w:rsidR="007C3522" w:rsidRPr="001C5867" w:rsidRDefault="007C3522">
            <w:pPr>
              <w:spacing w:line="240" w:lineRule="auto"/>
              <w:ind w:left="187" w:hanging="187"/>
              <w:rPr>
                <w:b/>
                <w:bCs/>
                <w:i/>
                <w:iCs/>
                <w:sz w:val="21"/>
                <w:szCs w:val="21"/>
              </w:rPr>
            </w:pPr>
            <w:r w:rsidRPr="001C5867">
              <w:rPr>
                <w:b/>
                <w:bCs/>
                <w:i/>
                <w:iCs/>
                <w:sz w:val="21"/>
                <w:szCs w:val="21"/>
              </w:rPr>
              <w:t>2017</w:t>
            </w:r>
          </w:p>
        </w:tc>
        <w:tc>
          <w:tcPr>
            <w:tcW w:w="1260" w:type="dxa"/>
          </w:tcPr>
          <w:p w14:paraId="1A73B960"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649B4847" w14:textId="77777777" w:rsidR="007C3522" w:rsidRPr="001C5867" w:rsidRDefault="007C3522">
            <w:pPr>
              <w:pStyle w:val="acctfourfigures"/>
              <w:spacing w:line="240" w:lineRule="auto"/>
              <w:rPr>
                <w:sz w:val="21"/>
                <w:szCs w:val="21"/>
              </w:rPr>
            </w:pPr>
          </w:p>
        </w:tc>
        <w:tc>
          <w:tcPr>
            <w:tcW w:w="1069" w:type="dxa"/>
          </w:tcPr>
          <w:p w14:paraId="3430B2AC"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4B433305" w14:textId="77777777" w:rsidR="007C3522" w:rsidRPr="001C5867" w:rsidRDefault="007C3522">
            <w:pPr>
              <w:pStyle w:val="acctfourfigures"/>
              <w:spacing w:line="240" w:lineRule="auto"/>
              <w:rPr>
                <w:sz w:val="21"/>
                <w:szCs w:val="21"/>
              </w:rPr>
            </w:pPr>
          </w:p>
        </w:tc>
        <w:tc>
          <w:tcPr>
            <w:tcW w:w="1170" w:type="dxa"/>
          </w:tcPr>
          <w:p w14:paraId="6C092C0B"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36EB8B0C" w14:textId="77777777" w:rsidR="007C3522" w:rsidRPr="001C5867" w:rsidRDefault="007C3522">
            <w:pPr>
              <w:pStyle w:val="acctfourfigures"/>
              <w:spacing w:line="240" w:lineRule="auto"/>
              <w:rPr>
                <w:sz w:val="21"/>
                <w:szCs w:val="21"/>
              </w:rPr>
            </w:pPr>
          </w:p>
        </w:tc>
        <w:tc>
          <w:tcPr>
            <w:tcW w:w="990" w:type="dxa"/>
          </w:tcPr>
          <w:p w14:paraId="05421851" w14:textId="77777777" w:rsidR="007C3522" w:rsidRPr="001C5867" w:rsidRDefault="007C3522" w:rsidP="000D5E62">
            <w:pPr>
              <w:pStyle w:val="acctfourfigures"/>
              <w:tabs>
                <w:tab w:val="clear" w:pos="765"/>
                <w:tab w:val="decimal" w:pos="664"/>
              </w:tabs>
              <w:spacing w:line="240" w:lineRule="auto"/>
              <w:ind w:right="11"/>
              <w:rPr>
                <w:sz w:val="21"/>
                <w:szCs w:val="21"/>
              </w:rPr>
            </w:pPr>
          </w:p>
        </w:tc>
        <w:tc>
          <w:tcPr>
            <w:tcW w:w="180" w:type="dxa"/>
          </w:tcPr>
          <w:p w14:paraId="53AB7D71" w14:textId="77777777" w:rsidR="007C3522" w:rsidRPr="001C5867" w:rsidRDefault="007C3522">
            <w:pPr>
              <w:pStyle w:val="acctfourfigures"/>
              <w:spacing w:line="240" w:lineRule="auto"/>
              <w:rPr>
                <w:sz w:val="21"/>
                <w:szCs w:val="21"/>
              </w:rPr>
            </w:pPr>
          </w:p>
        </w:tc>
        <w:tc>
          <w:tcPr>
            <w:tcW w:w="1080" w:type="dxa"/>
          </w:tcPr>
          <w:p w14:paraId="74F843B8"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760AB36A" w14:textId="77777777" w:rsidTr="007C3522">
        <w:trPr>
          <w:cantSplit/>
        </w:trPr>
        <w:tc>
          <w:tcPr>
            <w:tcW w:w="3161" w:type="dxa"/>
            <w:hideMark/>
          </w:tcPr>
          <w:p w14:paraId="1C1B7EDF" w14:textId="77777777" w:rsidR="007C3522" w:rsidRPr="001C5867" w:rsidRDefault="007C3522">
            <w:pPr>
              <w:spacing w:line="240" w:lineRule="auto"/>
              <w:ind w:left="187" w:hanging="187"/>
              <w:rPr>
                <w:b/>
                <w:bCs/>
                <w:sz w:val="21"/>
                <w:szCs w:val="21"/>
              </w:rPr>
            </w:pPr>
            <w:r w:rsidRPr="001C5867">
              <w:rPr>
                <w:b/>
                <w:bCs/>
                <w:sz w:val="21"/>
                <w:szCs w:val="21"/>
              </w:rPr>
              <w:t>Current</w:t>
            </w:r>
          </w:p>
        </w:tc>
        <w:tc>
          <w:tcPr>
            <w:tcW w:w="1260" w:type="dxa"/>
          </w:tcPr>
          <w:p w14:paraId="65DEE562"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3312DF88" w14:textId="77777777" w:rsidR="007C3522" w:rsidRPr="001C5867" w:rsidRDefault="007C3522">
            <w:pPr>
              <w:pStyle w:val="acctfourfigures"/>
              <w:spacing w:line="240" w:lineRule="auto"/>
              <w:rPr>
                <w:sz w:val="21"/>
                <w:szCs w:val="21"/>
              </w:rPr>
            </w:pPr>
          </w:p>
        </w:tc>
        <w:tc>
          <w:tcPr>
            <w:tcW w:w="1069" w:type="dxa"/>
          </w:tcPr>
          <w:p w14:paraId="761632B4"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4CA41C79" w14:textId="77777777" w:rsidR="007C3522" w:rsidRPr="001C5867" w:rsidRDefault="007C3522">
            <w:pPr>
              <w:pStyle w:val="acctfourfigures"/>
              <w:spacing w:line="240" w:lineRule="auto"/>
              <w:rPr>
                <w:sz w:val="21"/>
                <w:szCs w:val="21"/>
              </w:rPr>
            </w:pPr>
          </w:p>
        </w:tc>
        <w:tc>
          <w:tcPr>
            <w:tcW w:w="1170" w:type="dxa"/>
          </w:tcPr>
          <w:p w14:paraId="4EE53C2D" w14:textId="77777777" w:rsidR="007C3522" w:rsidRPr="001C5867" w:rsidRDefault="007C3522">
            <w:pPr>
              <w:pStyle w:val="acctfourfigures"/>
              <w:tabs>
                <w:tab w:val="clear" w:pos="765"/>
                <w:tab w:val="decimal" w:pos="821"/>
              </w:tabs>
              <w:spacing w:line="240" w:lineRule="auto"/>
              <w:ind w:right="11"/>
              <w:rPr>
                <w:sz w:val="21"/>
                <w:szCs w:val="21"/>
              </w:rPr>
            </w:pPr>
          </w:p>
        </w:tc>
        <w:tc>
          <w:tcPr>
            <w:tcW w:w="180" w:type="dxa"/>
          </w:tcPr>
          <w:p w14:paraId="4B426B9B" w14:textId="77777777" w:rsidR="007C3522" w:rsidRPr="001C5867" w:rsidRDefault="007C3522">
            <w:pPr>
              <w:pStyle w:val="acctfourfigures"/>
              <w:spacing w:line="240" w:lineRule="auto"/>
              <w:rPr>
                <w:sz w:val="21"/>
                <w:szCs w:val="21"/>
              </w:rPr>
            </w:pPr>
          </w:p>
        </w:tc>
        <w:tc>
          <w:tcPr>
            <w:tcW w:w="990" w:type="dxa"/>
          </w:tcPr>
          <w:p w14:paraId="4E26EA4E" w14:textId="77777777" w:rsidR="007C3522" w:rsidRPr="001C5867" w:rsidRDefault="007C3522" w:rsidP="000D5E62">
            <w:pPr>
              <w:pStyle w:val="acctfourfigures"/>
              <w:tabs>
                <w:tab w:val="clear" w:pos="765"/>
                <w:tab w:val="decimal" w:pos="664"/>
              </w:tabs>
              <w:spacing w:line="240" w:lineRule="auto"/>
              <w:ind w:right="11"/>
              <w:rPr>
                <w:sz w:val="21"/>
                <w:szCs w:val="21"/>
              </w:rPr>
            </w:pPr>
          </w:p>
        </w:tc>
        <w:tc>
          <w:tcPr>
            <w:tcW w:w="180" w:type="dxa"/>
          </w:tcPr>
          <w:p w14:paraId="45F799BD" w14:textId="77777777" w:rsidR="007C3522" w:rsidRPr="001C5867" w:rsidRDefault="007C3522">
            <w:pPr>
              <w:pStyle w:val="acctfourfigures"/>
              <w:spacing w:line="240" w:lineRule="auto"/>
              <w:rPr>
                <w:sz w:val="21"/>
                <w:szCs w:val="21"/>
              </w:rPr>
            </w:pPr>
          </w:p>
        </w:tc>
        <w:tc>
          <w:tcPr>
            <w:tcW w:w="1080" w:type="dxa"/>
          </w:tcPr>
          <w:p w14:paraId="46D1B49D" w14:textId="77777777" w:rsidR="007C3522" w:rsidRPr="001C5867" w:rsidRDefault="007C3522">
            <w:pPr>
              <w:pStyle w:val="acctfourfigures"/>
              <w:tabs>
                <w:tab w:val="decimal" w:pos="731"/>
              </w:tabs>
              <w:spacing w:line="240" w:lineRule="auto"/>
              <w:ind w:right="11"/>
              <w:rPr>
                <w:sz w:val="21"/>
                <w:szCs w:val="21"/>
              </w:rPr>
            </w:pPr>
          </w:p>
        </w:tc>
      </w:tr>
      <w:tr w:rsidR="007C3522" w:rsidRPr="001C5867" w14:paraId="714A7146" w14:textId="77777777" w:rsidTr="007C3522">
        <w:trPr>
          <w:cantSplit/>
        </w:trPr>
        <w:tc>
          <w:tcPr>
            <w:tcW w:w="3161" w:type="dxa"/>
            <w:hideMark/>
          </w:tcPr>
          <w:p w14:paraId="1391D52F" w14:textId="77777777" w:rsidR="007C3522" w:rsidRPr="001C5867" w:rsidRDefault="007C3522">
            <w:pPr>
              <w:spacing w:line="240" w:lineRule="auto"/>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0" w:type="dxa"/>
            <w:hideMark/>
          </w:tcPr>
          <w:p w14:paraId="5CAC204C" w14:textId="438B9DB1" w:rsidR="007C3522" w:rsidRPr="001C5867" w:rsidRDefault="007C3522" w:rsidP="00D167F3">
            <w:pPr>
              <w:pStyle w:val="acctfourfigures"/>
              <w:tabs>
                <w:tab w:val="left" w:pos="720"/>
              </w:tabs>
              <w:spacing w:line="240" w:lineRule="auto"/>
              <w:ind w:right="-79"/>
              <w:jc w:val="center"/>
              <w:rPr>
                <w:sz w:val="21"/>
                <w:szCs w:val="26"/>
                <w:lang w:bidi="th-TH"/>
              </w:rPr>
            </w:pPr>
            <w:r w:rsidRPr="001C5867">
              <w:rPr>
                <w:sz w:val="21"/>
                <w:szCs w:val="21"/>
              </w:rPr>
              <w:t>2</w:t>
            </w:r>
            <w:r w:rsidRPr="001C5867">
              <w:rPr>
                <w:rFonts w:cs="Angsana New"/>
                <w:sz w:val="21"/>
                <w:szCs w:val="21"/>
                <w:cs/>
                <w:lang w:bidi="th-TH"/>
              </w:rPr>
              <w:t>.</w:t>
            </w:r>
            <w:r w:rsidRPr="001C5867">
              <w:rPr>
                <w:sz w:val="21"/>
                <w:szCs w:val="21"/>
              </w:rPr>
              <w:t>4</w:t>
            </w:r>
            <w:r w:rsidR="00D167F3" w:rsidRPr="001C5867">
              <w:rPr>
                <w:sz w:val="21"/>
                <w:szCs w:val="21"/>
              </w:rPr>
              <w:t>8</w:t>
            </w:r>
            <w:r w:rsidRPr="001C5867">
              <w:rPr>
                <w:rFonts w:cs="Angsana New"/>
                <w:sz w:val="21"/>
                <w:szCs w:val="21"/>
                <w:cs/>
                <w:lang w:bidi="th-TH"/>
              </w:rPr>
              <w:t xml:space="preserve"> - </w:t>
            </w:r>
            <w:r w:rsidRPr="001C5867">
              <w:rPr>
                <w:sz w:val="21"/>
                <w:szCs w:val="21"/>
              </w:rPr>
              <w:t>3</w:t>
            </w:r>
            <w:r w:rsidRPr="001C5867">
              <w:rPr>
                <w:rFonts w:cs="Angsana New"/>
                <w:sz w:val="21"/>
                <w:szCs w:val="21"/>
                <w:cs/>
                <w:lang w:bidi="th-TH"/>
              </w:rPr>
              <w:t>.</w:t>
            </w:r>
            <w:r w:rsidRPr="001C5867">
              <w:rPr>
                <w:sz w:val="21"/>
                <w:szCs w:val="21"/>
              </w:rPr>
              <w:t>90</w:t>
            </w:r>
          </w:p>
        </w:tc>
        <w:tc>
          <w:tcPr>
            <w:tcW w:w="180" w:type="dxa"/>
          </w:tcPr>
          <w:p w14:paraId="525FF49A" w14:textId="77777777" w:rsidR="007C3522" w:rsidRPr="001C5867" w:rsidRDefault="007C3522">
            <w:pPr>
              <w:pStyle w:val="acctfourfigures"/>
              <w:spacing w:line="240" w:lineRule="auto"/>
              <w:rPr>
                <w:sz w:val="21"/>
                <w:szCs w:val="21"/>
                <w:rtl/>
                <w:cs/>
              </w:rPr>
            </w:pPr>
          </w:p>
        </w:tc>
        <w:tc>
          <w:tcPr>
            <w:tcW w:w="1069" w:type="dxa"/>
            <w:hideMark/>
          </w:tcPr>
          <w:p w14:paraId="46378E7D" w14:textId="77777777" w:rsidR="007C3522" w:rsidRPr="001C5867" w:rsidRDefault="007C3522">
            <w:pPr>
              <w:pStyle w:val="acctfourfigures"/>
              <w:tabs>
                <w:tab w:val="clear" w:pos="765"/>
                <w:tab w:val="decimal" w:pos="832"/>
              </w:tabs>
              <w:spacing w:line="240" w:lineRule="auto"/>
              <w:ind w:right="-169"/>
              <w:rPr>
                <w:sz w:val="21"/>
                <w:szCs w:val="21"/>
              </w:rPr>
            </w:pPr>
            <w:r w:rsidRPr="001C5867">
              <w:rPr>
                <w:sz w:val="21"/>
                <w:szCs w:val="21"/>
              </w:rPr>
              <w:t>26,065</w:t>
            </w:r>
          </w:p>
        </w:tc>
        <w:tc>
          <w:tcPr>
            <w:tcW w:w="180" w:type="dxa"/>
          </w:tcPr>
          <w:p w14:paraId="5C622361" w14:textId="77777777" w:rsidR="007C3522" w:rsidRPr="001C5867" w:rsidRDefault="007C3522">
            <w:pPr>
              <w:pStyle w:val="acctfourfigures"/>
              <w:tabs>
                <w:tab w:val="decimal" w:pos="911"/>
              </w:tabs>
              <w:spacing w:line="240" w:lineRule="auto"/>
              <w:ind w:right="-169"/>
              <w:rPr>
                <w:sz w:val="21"/>
                <w:szCs w:val="21"/>
              </w:rPr>
            </w:pPr>
          </w:p>
        </w:tc>
        <w:tc>
          <w:tcPr>
            <w:tcW w:w="1170" w:type="dxa"/>
            <w:hideMark/>
          </w:tcPr>
          <w:p w14:paraId="3BF43580" w14:textId="77777777" w:rsidR="007C3522" w:rsidRPr="001C5867" w:rsidRDefault="007C3522" w:rsidP="000D5E62">
            <w:pPr>
              <w:pStyle w:val="acctfourfigures"/>
              <w:spacing w:line="240" w:lineRule="auto"/>
              <w:ind w:right="-169"/>
              <w:rPr>
                <w:sz w:val="21"/>
                <w:szCs w:val="21"/>
              </w:rPr>
            </w:pPr>
            <w:r w:rsidRPr="001C5867">
              <w:rPr>
                <w:rFonts w:cs="Angsana New"/>
                <w:sz w:val="21"/>
                <w:szCs w:val="21"/>
                <w:cs/>
                <w:lang w:bidi="th-TH"/>
              </w:rPr>
              <w:t>-</w:t>
            </w:r>
          </w:p>
        </w:tc>
        <w:tc>
          <w:tcPr>
            <w:tcW w:w="180" w:type="dxa"/>
          </w:tcPr>
          <w:p w14:paraId="22B5539B" w14:textId="77777777" w:rsidR="007C3522" w:rsidRPr="001C5867" w:rsidRDefault="007C3522">
            <w:pPr>
              <w:pStyle w:val="acctfourfigures"/>
              <w:tabs>
                <w:tab w:val="decimal" w:pos="911"/>
              </w:tabs>
              <w:spacing w:line="240" w:lineRule="auto"/>
              <w:ind w:right="-169"/>
              <w:rPr>
                <w:sz w:val="21"/>
                <w:szCs w:val="21"/>
              </w:rPr>
            </w:pPr>
          </w:p>
        </w:tc>
        <w:tc>
          <w:tcPr>
            <w:tcW w:w="990" w:type="dxa"/>
            <w:hideMark/>
          </w:tcPr>
          <w:p w14:paraId="21552E90" w14:textId="77777777" w:rsidR="007C3522" w:rsidRPr="001C5867" w:rsidRDefault="007C3522" w:rsidP="000D5E62">
            <w:pPr>
              <w:pStyle w:val="acctfourfigures"/>
              <w:tabs>
                <w:tab w:val="clear" w:pos="765"/>
                <w:tab w:val="decimal" w:pos="664"/>
              </w:tabs>
              <w:spacing w:line="240" w:lineRule="auto"/>
              <w:ind w:right="-169"/>
              <w:rPr>
                <w:b/>
                <w:bCs/>
                <w:sz w:val="21"/>
                <w:szCs w:val="21"/>
              </w:rPr>
            </w:pPr>
            <w:r w:rsidRPr="001C5867">
              <w:rPr>
                <w:rFonts w:cs="Angsana New"/>
                <w:sz w:val="21"/>
                <w:szCs w:val="21"/>
                <w:cs/>
                <w:lang w:bidi="th-TH"/>
              </w:rPr>
              <w:t>-</w:t>
            </w:r>
          </w:p>
        </w:tc>
        <w:tc>
          <w:tcPr>
            <w:tcW w:w="180" w:type="dxa"/>
          </w:tcPr>
          <w:p w14:paraId="5BE80834" w14:textId="77777777" w:rsidR="007C3522" w:rsidRPr="001C5867" w:rsidRDefault="007C3522">
            <w:pPr>
              <w:pStyle w:val="acctfourfigures"/>
              <w:tabs>
                <w:tab w:val="decimal" w:pos="911"/>
              </w:tabs>
              <w:spacing w:line="240" w:lineRule="auto"/>
              <w:ind w:right="-169"/>
              <w:rPr>
                <w:sz w:val="21"/>
                <w:szCs w:val="21"/>
              </w:rPr>
            </w:pPr>
          </w:p>
        </w:tc>
        <w:tc>
          <w:tcPr>
            <w:tcW w:w="1080" w:type="dxa"/>
            <w:hideMark/>
          </w:tcPr>
          <w:p w14:paraId="6F8F8E13" w14:textId="77777777" w:rsidR="007C3522" w:rsidRPr="001C5867" w:rsidRDefault="007C3522" w:rsidP="000D5E62">
            <w:pPr>
              <w:pStyle w:val="acctfourfigures"/>
              <w:tabs>
                <w:tab w:val="clear" w:pos="765"/>
                <w:tab w:val="decimal" w:pos="833"/>
              </w:tabs>
              <w:spacing w:line="240" w:lineRule="auto"/>
              <w:ind w:right="-169"/>
              <w:rPr>
                <w:sz w:val="21"/>
                <w:szCs w:val="21"/>
              </w:rPr>
            </w:pPr>
            <w:r w:rsidRPr="001C5867">
              <w:rPr>
                <w:sz w:val="21"/>
                <w:szCs w:val="21"/>
              </w:rPr>
              <w:t>26,065</w:t>
            </w:r>
          </w:p>
        </w:tc>
      </w:tr>
      <w:tr w:rsidR="007C3522" w:rsidRPr="001C5867" w14:paraId="74329D80" w14:textId="77777777" w:rsidTr="007C3522">
        <w:trPr>
          <w:cantSplit/>
        </w:trPr>
        <w:tc>
          <w:tcPr>
            <w:tcW w:w="3161" w:type="dxa"/>
            <w:hideMark/>
          </w:tcPr>
          <w:p w14:paraId="4FE88CBB" w14:textId="77777777" w:rsidR="007C3522" w:rsidRPr="001C5867" w:rsidRDefault="007C3522">
            <w:pPr>
              <w:tabs>
                <w:tab w:val="decimal" w:pos="461"/>
              </w:tabs>
              <w:spacing w:line="240" w:lineRule="auto"/>
              <w:ind w:left="187" w:hanging="187"/>
              <w:rPr>
                <w:b/>
                <w:bCs/>
                <w:sz w:val="21"/>
                <w:szCs w:val="21"/>
              </w:rPr>
            </w:pPr>
            <w:r w:rsidRPr="001C5867">
              <w:rPr>
                <w:b/>
                <w:bCs/>
                <w:sz w:val="21"/>
                <w:szCs w:val="21"/>
              </w:rPr>
              <w:t>Total</w:t>
            </w:r>
          </w:p>
        </w:tc>
        <w:tc>
          <w:tcPr>
            <w:tcW w:w="1260" w:type="dxa"/>
          </w:tcPr>
          <w:p w14:paraId="276BB6FB" w14:textId="77777777" w:rsidR="007C3522" w:rsidRPr="001C5867" w:rsidRDefault="007C3522">
            <w:pPr>
              <w:pStyle w:val="acctfourfigures"/>
              <w:tabs>
                <w:tab w:val="left" w:pos="720"/>
              </w:tabs>
              <w:spacing w:line="240" w:lineRule="auto"/>
              <w:ind w:right="101"/>
              <w:jc w:val="center"/>
              <w:rPr>
                <w:b/>
                <w:bCs/>
                <w:sz w:val="21"/>
                <w:szCs w:val="21"/>
              </w:rPr>
            </w:pPr>
          </w:p>
        </w:tc>
        <w:tc>
          <w:tcPr>
            <w:tcW w:w="180" w:type="dxa"/>
          </w:tcPr>
          <w:p w14:paraId="6A5774E0" w14:textId="77777777" w:rsidR="007C3522" w:rsidRPr="001C5867" w:rsidRDefault="007C3522">
            <w:pPr>
              <w:pStyle w:val="acctfourfigures"/>
              <w:spacing w:line="240" w:lineRule="auto"/>
              <w:rPr>
                <w:b/>
                <w:bCs/>
                <w:sz w:val="21"/>
                <w:szCs w:val="21"/>
              </w:rPr>
            </w:pPr>
          </w:p>
        </w:tc>
        <w:tc>
          <w:tcPr>
            <w:tcW w:w="1069" w:type="dxa"/>
            <w:tcBorders>
              <w:top w:val="single" w:sz="4" w:space="0" w:color="auto"/>
              <w:left w:val="nil"/>
              <w:bottom w:val="double" w:sz="4" w:space="0" w:color="auto"/>
              <w:right w:val="nil"/>
            </w:tcBorders>
            <w:hideMark/>
          </w:tcPr>
          <w:p w14:paraId="382BB055" w14:textId="77777777" w:rsidR="007C3522" w:rsidRPr="001C5867" w:rsidRDefault="007C3522">
            <w:pPr>
              <w:pStyle w:val="acctfourfigures"/>
              <w:tabs>
                <w:tab w:val="clear" w:pos="765"/>
                <w:tab w:val="decimal" w:pos="832"/>
              </w:tabs>
              <w:spacing w:line="240" w:lineRule="auto"/>
              <w:ind w:right="-169"/>
              <w:rPr>
                <w:b/>
                <w:bCs/>
                <w:sz w:val="21"/>
                <w:szCs w:val="21"/>
              </w:rPr>
            </w:pPr>
            <w:r w:rsidRPr="001C5867">
              <w:rPr>
                <w:b/>
                <w:bCs/>
                <w:sz w:val="21"/>
                <w:szCs w:val="21"/>
              </w:rPr>
              <w:t>26,065</w:t>
            </w:r>
          </w:p>
        </w:tc>
        <w:tc>
          <w:tcPr>
            <w:tcW w:w="180" w:type="dxa"/>
          </w:tcPr>
          <w:p w14:paraId="7F18897D" w14:textId="77777777" w:rsidR="007C3522" w:rsidRPr="001C5867" w:rsidRDefault="007C3522">
            <w:pPr>
              <w:pStyle w:val="acctfourfigures"/>
              <w:tabs>
                <w:tab w:val="decimal" w:pos="911"/>
              </w:tabs>
              <w:spacing w:line="240" w:lineRule="auto"/>
              <w:ind w:right="-169"/>
              <w:rPr>
                <w:b/>
                <w:bCs/>
                <w:sz w:val="21"/>
                <w:szCs w:val="21"/>
              </w:rPr>
            </w:pPr>
          </w:p>
        </w:tc>
        <w:tc>
          <w:tcPr>
            <w:tcW w:w="1170" w:type="dxa"/>
            <w:tcBorders>
              <w:top w:val="single" w:sz="4" w:space="0" w:color="auto"/>
              <w:left w:val="nil"/>
              <w:bottom w:val="double" w:sz="4" w:space="0" w:color="auto"/>
              <w:right w:val="nil"/>
            </w:tcBorders>
            <w:hideMark/>
          </w:tcPr>
          <w:p w14:paraId="6B5F6DBA" w14:textId="77777777" w:rsidR="007C3522" w:rsidRPr="001C5867" w:rsidRDefault="007C3522" w:rsidP="000D5E62">
            <w:pPr>
              <w:pStyle w:val="acctfourfigures"/>
              <w:spacing w:line="240" w:lineRule="auto"/>
              <w:ind w:right="-169"/>
              <w:rPr>
                <w:b/>
                <w:bCs/>
                <w:sz w:val="21"/>
                <w:szCs w:val="21"/>
              </w:rPr>
            </w:pPr>
            <w:r w:rsidRPr="001C5867">
              <w:rPr>
                <w:rFonts w:cs="Angsana New"/>
                <w:b/>
                <w:bCs/>
                <w:sz w:val="21"/>
                <w:szCs w:val="21"/>
                <w:cs/>
                <w:lang w:bidi="th-TH"/>
              </w:rPr>
              <w:t>-</w:t>
            </w:r>
          </w:p>
        </w:tc>
        <w:tc>
          <w:tcPr>
            <w:tcW w:w="180" w:type="dxa"/>
          </w:tcPr>
          <w:p w14:paraId="4701795F" w14:textId="77777777" w:rsidR="007C3522" w:rsidRPr="001C5867" w:rsidRDefault="007C3522">
            <w:pPr>
              <w:pStyle w:val="acctfourfigures"/>
              <w:tabs>
                <w:tab w:val="decimal" w:pos="911"/>
              </w:tabs>
              <w:spacing w:line="240" w:lineRule="auto"/>
              <w:ind w:right="-169"/>
              <w:rPr>
                <w:b/>
                <w:bCs/>
                <w:sz w:val="21"/>
                <w:szCs w:val="21"/>
              </w:rPr>
            </w:pPr>
          </w:p>
        </w:tc>
        <w:tc>
          <w:tcPr>
            <w:tcW w:w="990" w:type="dxa"/>
            <w:tcBorders>
              <w:top w:val="single" w:sz="4" w:space="0" w:color="auto"/>
              <w:left w:val="nil"/>
              <w:bottom w:val="double" w:sz="4" w:space="0" w:color="auto"/>
              <w:right w:val="nil"/>
            </w:tcBorders>
            <w:hideMark/>
          </w:tcPr>
          <w:p w14:paraId="1E9A14A5" w14:textId="77777777" w:rsidR="007C3522" w:rsidRPr="001C5867" w:rsidRDefault="007C3522" w:rsidP="000D5E62">
            <w:pPr>
              <w:pStyle w:val="acctfourfigures"/>
              <w:tabs>
                <w:tab w:val="clear" w:pos="765"/>
                <w:tab w:val="decimal" w:pos="664"/>
              </w:tabs>
              <w:spacing w:line="240" w:lineRule="auto"/>
              <w:ind w:right="-169"/>
              <w:rPr>
                <w:b/>
                <w:bCs/>
                <w:sz w:val="21"/>
                <w:szCs w:val="21"/>
              </w:rPr>
            </w:pPr>
            <w:r w:rsidRPr="001C5867">
              <w:rPr>
                <w:rFonts w:cs="Angsana New"/>
                <w:sz w:val="21"/>
                <w:szCs w:val="21"/>
                <w:cs/>
                <w:lang w:bidi="th-TH"/>
              </w:rPr>
              <w:t>-</w:t>
            </w:r>
          </w:p>
        </w:tc>
        <w:tc>
          <w:tcPr>
            <w:tcW w:w="180" w:type="dxa"/>
          </w:tcPr>
          <w:p w14:paraId="1816BD55" w14:textId="77777777" w:rsidR="007C3522" w:rsidRPr="001C5867" w:rsidRDefault="007C3522">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3B6A32FB" w14:textId="77777777" w:rsidR="007C3522" w:rsidRPr="001C5867" w:rsidRDefault="007C3522" w:rsidP="000D5E62">
            <w:pPr>
              <w:pStyle w:val="acctfourfigures"/>
              <w:tabs>
                <w:tab w:val="clear" w:pos="765"/>
                <w:tab w:val="decimal" w:pos="833"/>
              </w:tabs>
              <w:spacing w:line="240" w:lineRule="auto"/>
              <w:ind w:right="-169"/>
              <w:rPr>
                <w:b/>
                <w:bCs/>
                <w:sz w:val="21"/>
                <w:szCs w:val="21"/>
              </w:rPr>
            </w:pPr>
            <w:r w:rsidRPr="001C5867">
              <w:rPr>
                <w:b/>
                <w:bCs/>
                <w:sz w:val="21"/>
                <w:szCs w:val="21"/>
              </w:rPr>
              <w:t>26,065</w:t>
            </w:r>
          </w:p>
        </w:tc>
      </w:tr>
    </w:tbl>
    <w:p w14:paraId="433E4A18" w14:textId="77777777" w:rsidR="00E11922" w:rsidRPr="001C5867" w:rsidRDefault="00E11922">
      <w:r w:rsidRPr="001C5867">
        <w:rPr>
          <w:rFonts w:cs="Angsana New"/>
          <w:szCs w:val="22"/>
          <w:cs/>
          <w:lang w:bidi="th-TH"/>
        </w:rPr>
        <w:br w:type="page"/>
      </w:r>
    </w:p>
    <w:tbl>
      <w:tblPr>
        <w:tblW w:w="9450" w:type="dxa"/>
        <w:tblInd w:w="432" w:type="dxa"/>
        <w:tblLayout w:type="fixed"/>
        <w:tblCellMar>
          <w:left w:w="79" w:type="dxa"/>
          <w:right w:w="79" w:type="dxa"/>
        </w:tblCellMar>
        <w:tblLook w:val="04A0" w:firstRow="1" w:lastRow="0" w:firstColumn="1" w:lastColumn="0" w:noHBand="0" w:noVBand="1"/>
      </w:tblPr>
      <w:tblGrid>
        <w:gridCol w:w="3161"/>
        <w:gridCol w:w="1260"/>
        <w:gridCol w:w="180"/>
        <w:gridCol w:w="1069"/>
        <w:gridCol w:w="180"/>
        <w:gridCol w:w="1170"/>
        <w:gridCol w:w="180"/>
        <w:gridCol w:w="990"/>
        <w:gridCol w:w="180"/>
        <w:gridCol w:w="1080"/>
      </w:tblGrid>
      <w:tr w:rsidR="000D5E62" w:rsidRPr="001C5867" w14:paraId="3A0640C8" w14:textId="77777777" w:rsidTr="000F02FD">
        <w:trPr>
          <w:cantSplit/>
          <w:trHeight w:val="113"/>
        </w:trPr>
        <w:tc>
          <w:tcPr>
            <w:tcW w:w="4601" w:type="dxa"/>
            <w:gridSpan w:val="3"/>
            <w:vAlign w:val="bottom"/>
          </w:tcPr>
          <w:p w14:paraId="22AE1AE9" w14:textId="77777777" w:rsidR="000D5E62" w:rsidRPr="001C5867" w:rsidRDefault="000D5E62" w:rsidP="00F94AE5">
            <w:pPr>
              <w:pStyle w:val="acctfourfigures"/>
              <w:spacing w:line="220" w:lineRule="exact"/>
              <w:jc w:val="center"/>
              <w:rPr>
                <w:sz w:val="21"/>
                <w:szCs w:val="21"/>
              </w:rPr>
            </w:pPr>
          </w:p>
        </w:tc>
        <w:tc>
          <w:tcPr>
            <w:tcW w:w="4849" w:type="dxa"/>
            <w:gridSpan w:val="7"/>
            <w:hideMark/>
          </w:tcPr>
          <w:p w14:paraId="0C4B263A" w14:textId="77777777" w:rsidR="000D5E62" w:rsidRPr="001C5867" w:rsidRDefault="000D5E62" w:rsidP="00F94AE5">
            <w:pPr>
              <w:pStyle w:val="acctfourfigures"/>
              <w:tabs>
                <w:tab w:val="decimal" w:pos="371"/>
              </w:tabs>
              <w:spacing w:line="220" w:lineRule="exact"/>
              <w:ind w:left="-79" w:right="-79"/>
              <w:jc w:val="center"/>
              <w:rPr>
                <w:b/>
                <w:bCs/>
                <w:sz w:val="21"/>
                <w:szCs w:val="21"/>
              </w:rPr>
            </w:pPr>
            <w:r w:rsidRPr="001C5867">
              <w:rPr>
                <w:b/>
                <w:bCs/>
                <w:sz w:val="21"/>
                <w:szCs w:val="21"/>
              </w:rPr>
              <w:t>Separate financial statements</w:t>
            </w:r>
          </w:p>
        </w:tc>
      </w:tr>
      <w:tr w:rsidR="000D5E62" w:rsidRPr="001C5867" w14:paraId="402E832D" w14:textId="77777777" w:rsidTr="000F02FD">
        <w:trPr>
          <w:cantSplit/>
          <w:trHeight w:val="364"/>
        </w:trPr>
        <w:tc>
          <w:tcPr>
            <w:tcW w:w="3161" w:type="dxa"/>
            <w:vAlign w:val="bottom"/>
          </w:tcPr>
          <w:p w14:paraId="1CF01DF6" w14:textId="77777777" w:rsidR="000D5E62" w:rsidRPr="001C5867" w:rsidRDefault="000D5E62" w:rsidP="00F94AE5">
            <w:pPr>
              <w:pStyle w:val="acctfourfigures"/>
              <w:spacing w:line="220" w:lineRule="exact"/>
              <w:ind w:left="187" w:hanging="187"/>
              <w:rPr>
                <w:i/>
                <w:iCs/>
                <w:color w:val="0000FF"/>
                <w:sz w:val="21"/>
                <w:szCs w:val="21"/>
              </w:rPr>
            </w:pPr>
          </w:p>
        </w:tc>
        <w:tc>
          <w:tcPr>
            <w:tcW w:w="1260" w:type="dxa"/>
            <w:hideMark/>
          </w:tcPr>
          <w:p w14:paraId="42BA3006" w14:textId="77777777" w:rsidR="000D5E62" w:rsidRPr="001C5867" w:rsidRDefault="000D5E62" w:rsidP="00F94AE5">
            <w:pPr>
              <w:pStyle w:val="acctfourfigures"/>
              <w:tabs>
                <w:tab w:val="left" w:pos="720"/>
              </w:tabs>
              <w:spacing w:line="220" w:lineRule="exact"/>
              <w:ind w:left="-79" w:right="-79"/>
              <w:jc w:val="center"/>
              <w:rPr>
                <w:sz w:val="21"/>
                <w:szCs w:val="21"/>
                <w:lang w:bidi="th-TH"/>
              </w:rPr>
            </w:pPr>
            <w:r w:rsidRPr="001C5867">
              <w:rPr>
                <w:sz w:val="21"/>
                <w:szCs w:val="21"/>
                <w:lang w:bidi="th-TH"/>
              </w:rPr>
              <w:t>Effective interest</w:t>
            </w:r>
          </w:p>
          <w:p w14:paraId="7BD11EDB" w14:textId="77777777" w:rsidR="000D5E62" w:rsidRPr="001C5867" w:rsidRDefault="000D5E62" w:rsidP="00F94AE5">
            <w:pPr>
              <w:pStyle w:val="acctfourfigures"/>
              <w:tabs>
                <w:tab w:val="left" w:pos="720"/>
              </w:tabs>
              <w:spacing w:line="220" w:lineRule="exact"/>
              <w:ind w:left="-79" w:right="-79"/>
              <w:jc w:val="center"/>
              <w:rPr>
                <w:sz w:val="21"/>
                <w:szCs w:val="21"/>
                <w:lang w:bidi="th-TH"/>
              </w:rPr>
            </w:pPr>
            <w:r w:rsidRPr="001C5867">
              <w:rPr>
                <w:sz w:val="21"/>
                <w:szCs w:val="21"/>
                <w:lang w:bidi="th-TH"/>
              </w:rPr>
              <w:t>rate</w:t>
            </w:r>
          </w:p>
        </w:tc>
        <w:tc>
          <w:tcPr>
            <w:tcW w:w="180" w:type="dxa"/>
          </w:tcPr>
          <w:p w14:paraId="2099BF1B" w14:textId="77777777" w:rsidR="000D5E62" w:rsidRPr="001C5867" w:rsidRDefault="000D5E62" w:rsidP="00F94AE5">
            <w:pPr>
              <w:pStyle w:val="acctfourfigures"/>
              <w:tabs>
                <w:tab w:val="decimal" w:pos="371"/>
              </w:tabs>
              <w:spacing w:line="220" w:lineRule="exact"/>
              <w:ind w:left="-79" w:right="-79"/>
              <w:jc w:val="center"/>
              <w:rPr>
                <w:sz w:val="21"/>
                <w:szCs w:val="21"/>
                <w:rtl/>
                <w:cs/>
              </w:rPr>
            </w:pPr>
          </w:p>
        </w:tc>
        <w:tc>
          <w:tcPr>
            <w:tcW w:w="1069" w:type="dxa"/>
            <w:vAlign w:val="bottom"/>
            <w:hideMark/>
          </w:tcPr>
          <w:p w14:paraId="454538EA" w14:textId="77777777" w:rsidR="000D5E62" w:rsidRPr="001C5867" w:rsidRDefault="000D5E62" w:rsidP="00F94AE5">
            <w:pPr>
              <w:pStyle w:val="acctfourfigures"/>
              <w:tabs>
                <w:tab w:val="left" w:pos="720"/>
              </w:tabs>
              <w:spacing w:line="220" w:lineRule="exact"/>
              <w:ind w:left="-79" w:right="-79"/>
              <w:jc w:val="center"/>
              <w:rPr>
                <w:sz w:val="21"/>
                <w:szCs w:val="21"/>
              </w:rPr>
            </w:pPr>
            <w:r w:rsidRPr="001C5867">
              <w:rPr>
                <w:sz w:val="21"/>
                <w:szCs w:val="21"/>
              </w:rPr>
              <w:t>Within 1 year</w:t>
            </w:r>
          </w:p>
        </w:tc>
        <w:tc>
          <w:tcPr>
            <w:tcW w:w="180" w:type="dxa"/>
            <w:vAlign w:val="bottom"/>
          </w:tcPr>
          <w:p w14:paraId="0BA53523" w14:textId="77777777" w:rsidR="000D5E62" w:rsidRPr="001C5867" w:rsidRDefault="000D5E62" w:rsidP="00F94AE5">
            <w:pPr>
              <w:pStyle w:val="acctfourfigures"/>
              <w:tabs>
                <w:tab w:val="decimal" w:pos="371"/>
              </w:tabs>
              <w:spacing w:line="220" w:lineRule="exact"/>
              <w:ind w:left="-79" w:right="-79"/>
              <w:jc w:val="center"/>
              <w:rPr>
                <w:sz w:val="21"/>
                <w:szCs w:val="21"/>
              </w:rPr>
            </w:pPr>
          </w:p>
        </w:tc>
        <w:tc>
          <w:tcPr>
            <w:tcW w:w="1170" w:type="dxa"/>
            <w:vAlign w:val="bottom"/>
            <w:hideMark/>
          </w:tcPr>
          <w:p w14:paraId="5BF4482B" w14:textId="77777777" w:rsidR="000D5E62" w:rsidRPr="001C5867" w:rsidRDefault="000D5E62" w:rsidP="00F94AE5">
            <w:pPr>
              <w:pStyle w:val="acctfourfigures"/>
              <w:tabs>
                <w:tab w:val="decimal" w:pos="371"/>
              </w:tabs>
              <w:spacing w:line="220" w:lineRule="exact"/>
              <w:ind w:left="-79" w:right="-79"/>
              <w:jc w:val="center"/>
              <w:rPr>
                <w:sz w:val="21"/>
                <w:szCs w:val="21"/>
              </w:rPr>
            </w:pPr>
            <w:r w:rsidRPr="001C5867">
              <w:rPr>
                <w:sz w:val="21"/>
                <w:szCs w:val="21"/>
              </w:rPr>
              <w:t>After 1 year but within 5 years</w:t>
            </w:r>
          </w:p>
        </w:tc>
        <w:tc>
          <w:tcPr>
            <w:tcW w:w="180" w:type="dxa"/>
            <w:vAlign w:val="bottom"/>
          </w:tcPr>
          <w:p w14:paraId="45818C43" w14:textId="77777777" w:rsidR="000D5E62" w:rsidRPr="001C5867" w:rsidRDefault="000D5E62" w:rsidP="00F94AE5">
            <w:pPr>
              <w:pStyle w:val="acctfourfigures"/>
              <w:tabs>
                <w:tab w:val="decimal" w:pos="371"/>
              </w:tabs>
              <w:spacing w:line="220" w:lineRule="exact"/>
              <w:ind w:left="-79" w:right="-79"/>
              <w:jc w:val="center"/>
              <w:rPr>
                <w:sz w:val="21"/>
                <w:szCs w:val="21"/>
                <w:rtl/>
              </w:rPr>
            </w:pPr>
          </w:p>
        </w:tc>
        <w:tc>
          <w:tcPr>
            <w:tcW w:w="990" w:type="dxa"/>
            <w:vAlign w:val="bottom"/>
            <w:hideMark/>
          </w:tcPr>
          <w:p w14:paraId="15EEBCBC" w14:textId="77777777" w:rsidR="000D5E62" w:rsidRPr="001C5867" w:rsidRDefault="000D5E62" w:rsidP="00F94AE5">
            <w:pPr>
              <w:pStyle w:val="acctfourfigures"/>
              <w:tabs>
                <w:tab w:val="decimal" w:pos="371"/>
              </w:tabs>
              <w:spacing w:line="220" w:lineRule="exact"/>
              <w:ind w:left="-79" w:right="-79"/>
              <w:jc w:val="center"/>
              <w:rPr>
                <w:sz w:val="21"/>
                <w:szCs w:val="21"/>
              </w:rPr>
            </w:pPr>
            <w:r w:rsidRPr="001C5867">
              <w:rPr>
                <w:sz w:val="21"/>
                <w:szCs w:val="21"/>
              </w:rPr>
              <w:t>After 5 years</w:t>
            </w:r>
          </w:p>
        </w:tc>
        <w:tc>
          <w:tcPr>
            <w:tcW w:w="180" w:type="dxa"/>
            <w:vAlign w:val="bottom"/>
          </w:tcPr>
          <w:p w14:paraId="02CB3C56" w14:textId="77777777" w:rsidR="000D5E62" w:rsidRPr="001C5867" w:rsidRDefault="000D5E62" w:rsidP="00F94AE5">
            <w:pPr>
              <w:pStyle w:val="acctfourfigures"/>
              <w:tabs>
                <w:tab w:val="decimal" w:pos="371"/>
              </w:tabs>
              <w:spacing w:line="220" w:lineRule="exact"/>
              <w:ind w:left="-79" w:right="-79"/>
              <w:jc w:val="center"/>
              <w:rPr>
                <w:sz w:val="21"/>
                <w:szCs w:val="21"/>
              </w:rPr>
            </w:pPr>
          </w:p>
        </w:tc>
        <w:tc>
          <w:tcPr>
            <w:tcW w:w="1080" w:type="dxa"/>
            <w:vAlign w:val="bottom"/>
            <w:hideMark/>
          </w:tcPr>
          <w:p w14:paraId="49D66005" w14:textId="77777777" w:rsidR="000D5E62" w:rsidRPr="001C5867" w:rsidRDefault="000D5E62" w:rsidP="00F94AE5">
            <w:pPr>
              <w:pStyle w:val="acctfourfigures"/>
              <w:tabs>
                <w:tab w:val="decimal" w:pos="371"/>
              </w:tabs>
              <w:spacing w:line="220" w:lineRule="exact"/>
              <w:ind w:left="-79" w:right="-79"/>
              <w:jc w:val="center"/>
              <w:rPr>
                <w:b/>
                <w:bCs/>
                <w:sz w:val="21"/>
                <w:szCs w:val="21"/>
              </w:rPr>
            </w:pPr>
            <w:r w:rsidRPr="001C5867">
              <w:rPr>
                <w:sz w:val="21"/>
                <w:szCs w:val="21"/>
              </w:rPr>
              <w:t>Total</w:t>
            </w:r>
          </w:p>
        </w:tc>
      </w:tr>
      <w:tr w:rsidR="000D5E62" w:rsidRPr="001C5867" w14:paraId="1F876D03" w14:textId="77777777" w:rsidTr="000F02FD">
        <w:trPr>
          <w:cantSplit/>
        </w:trPr>
        <w:tc>
          <w:tcPr>
            <w:tcW w:w="3161" w:type="dxa"/>
          </w:tcPr>
          <w:p w14:paraId="536B1A48" w14:textId="77777777" w:rsidR="000D5E62" w:rsidRPr="001C5867" w:rsidRDefault="000D5E62" w:rsidP="00F94AE5">
            <w:pPr>
              <w:spacing w:line="220" w:lineRule="exact"/>
              <w:ind w:left="187" w:hanging="187"/>
              <w:rPr>
                <w:b/>
                <w:bCs/>
                <w:i/>
                <w:iCs/>
                <w:sz w:val="21"/>
                <w:szCs w:val="21"/>
                <w:rtl/>
              </w:rPr>
            </w:pPr>
          </w:p>
        </w:tc>
        <w:tc>
          <w:tcPr>
            <w:tcW w:w="1260" w:type="dxa"/>
            <w:hideMark/>
          </w:tcPr>
          <w:p w14:paraId="4EDC1A31" w14:textId="77777777" w:rsidR="000D5E62" w:rsidRPr="001C5867" w:rsidRDefault="000D5E62" w:rsidP="00F94AE5">
            <w:pPr>
              <w:spacing w:line="220" w:lineRule="exact"/>
              <w:ind w:left="-79" w:right="-248" w:hanging="169"/>
              <w:jc w:val="center"/>
              <w:rPr>
                <w:i/>
                <w:iCs/>
                <w:sz w:val="21"/>
                <w:szCs w:val="21"/>
              </w:rPr>
            </w:pPr>
            <w:r w:rsidRPr="001C5867">
              <w:rPr>
                <w:rFonts w:cs="Angsana New"/>
                <w:i/>
                <w:iCs/>
                <w:sz w:val="21"/>
                <w:szCs w:val="21"/>
                <w:cs/>
                <w:lang w:bidi="th-TH"/>
              </w:rPr>
              <w:t xml:space="preserve">(% </w:t>
            </w:r>
            <w:r w:rsidRPr="001C5867">
              <w:rPr>
                <w:i/>
                <w:iCs/>
                <w:sz w:val="21"/>
                <w:szCs w:val="21"/>
              </w:rPr>
              <w:t>per annum</w:t>
            </w:r>
            <w:r w:rsidRPr="001C5867">
              <w:rPr>
                <w:rFonts w:cs="Angsana New"/>
                <w:i/>
                <w:iCs/>
                <w:sz w:val="21"/>
                <w:szCs w:val="21"/>
                <w:cs/>
                <w:lang w:bidi="th-TH"/>
              </w:rPr>
              <w:t>)</w:t>
            </w:r>
          </w:p>
        </w:tc>
        <w:tc>
          <w:tcPr>
            <w:tcW w:w="180" w:type="dxa"/>
          </w:tcPr>
          <w:p w14:paraId="6CE5A210" w14:textId="77777777" w:rsidR="000D5E62" w:rsidRPr="001C5867" w:rsidRDefault="000D5E62" w:rsidP="00F94AE5">
            <w:pPr>
              <w:spacing w:line="220" w:lineRule="exact"/>
              <w:ind w:left="180" w:hanging="180"/>
              <w:rPr>
                <w:b/>
                <w:bCs/>
                <w:i/>
                <w:iCs/>
                <w:sz w:val="21"/>
                <w:szCs w:val="21"/>
              </w:rPr>
            </w:pPr>
          </w:p>
        </w:tc>
        <w:tc>
          <w:tcPr>
            <w:tcW w:w="4849" w:type="dxa"/>
            <w:gridSpan w:val="7"/>
            <w:hideMark/>
          </w:tcPr>
          <w:p w14:paraId="40873EF7" w14:textId="77777777" w:rsidR="000D5E62" w:rsidRPr="001C5867" w:rsidRDefault="000D5E62" w:rsidP="00F94AE5">
            <w:pPr>
              <w:pStyle w:val="acctfourfigures"/>
              <w:tabs>
                <w:tab w:val="decimal" w:pos="731"/>
              </w:tabs>
              <w:spacing w:line="220" w:lineRule="exact"/>
              <w:ind w:right="11"/>
              <w:jc w:val="center"/>
              <w:rPr>
                <w:i/>
                <w:iCs/>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7C3522" w:rsidRPr="001C5867" w14:paraId="585A903E" w14:textId="77777777" w:rsidTr="007C3522">
        <w:trPr>
          <w:cantSplit/>
        </w:trPr>
        <w:tc>
          <w:tcPr>
            <w:tcW w:w="3161" w:type="dxa"/>
            <w:hideMark/>
          </w:tcPr>
          <w:p w14:paraId="60D18D76" w14:textId="77777777" w:rsidR="007C3522" w:rsidRPr="001C5867" w:rsidRDefault="007C3522" w:rsidP="00F94AE5">
            <w:pPr>
              <w:spacing w:line="220" w:lineRule="exact"/>
              <w:ind w:left="187" w:hanging="187"/>
              <w:rPr>
                <w:b/>
                <w:bCs/>
                <w:i/>
                <w:iCs/>
                <w:sz w:val="21"/>
                <w:szCs w:val="21"/>
              </w:rPr>
            </w:pPr>
            <w:r w:rsidRPr="001C5867">
              <w:rPr>
                <w:b/>
                <w:bCs/>
                <w:i/>
                <w:iCs/>
                <w:sz w:val="21"/>
                <w:szCs w:val="21"/>
              </w:rPr>
              <w:t>2016</w:t>
            </w:r>
          </w:p>
        </w:tc>
        <w:tc>
          <w:tcPr>
            <w:tcW w:w="1260" w:type="dxa"/>
          </w:tcPr>
          <w:p w14:paraId="622CC54D" w14:textId="77777777" w:rsidR="007C3522" w:rsidRPr="001C5867" w:rsidRDefault="007C3522" w:rsidP="00F94AE5">
            <w:pPr>
              <w:pStyle w:val="acctfourfigures"/>
              <w:tabs>
                <w:tab w:val="decimal" w:pos="731"/>
              </w:tabs>
              <w:spacing w:line="220" w:lineRule="exact"/>
              <w:ind w:right="11"/>
              <w:rPr>
                <w:sz w:val="21"/>
                <w:szCs w:val="21"/>
              </w:rPr>
            </w:pPr>
          </w:p>
        </w:tc>
        <w:tc>
          <w:tcPr>
            <w:tcW w:w="180" w:type="dxa"/>
          </w:tcPr>
          <w:p w14:paraId="6A9A0837" w14:textId="77777777" w:rsidR="007C3522" w:rsidRPr="001C5867" w:rsidRDefault="007C3522" w:rsidP="00F94AE5">
            <w:pPr>
              <w:pStyle w:val="acctfourfigures"/>
              <w:spacing w:line="220" w:lineRule="exact"/>
              <w:rPr>
                <w:sz w:val="21"/>
                <w:szCs w:val="21"/>
              </w:rPr>
            </w:pPr>
          </w:p>
        </w:tc>
        <w:tc>
          <w:tcPr>
            <w:tcW w:w="1069" w:type="dxa"/>
          </w:tcPr>
          <w:p w14:paraId="323A1FBD" w14:textId="77777777" w:rsidR="007C3522" w:rsidRPr="001C5867" w:rsidRDefault="007C3522" w:rsidP="00F94AE5">
            <w:pPr>
              <w:pStyle w:val="acctfourfigures"/>
              <w:tabs>
                <w:tab w:val="clear" w:pos="765"/>
                <w:tab w:val="decimal" w:pos="832"/>
              </w:tabs>
              <w:spacing w:line="220" w:lineRule="exact"/>
              <w:ind w:right="-169"/>
              <w:rPr>
                <w:sz w:val="21"/>
                <w:szCs w:val="21"/>
              </w:rPr>
            </w:pPr>
          </w:p>
        </w:tc>
        <w:tc>
          <w:tcPr>
            <w:tcW w:w="180" w:type="dxa"/>
          </w:tcPr>
          <w:p w14:paraId="7AE075DD" w14:textId="77777777" w:rsidR="007C3522" w:rsidRPr="001C5867" w:rsidRDefault="007C3522" w:rsidP="00F94AE5">
            <w:pPr>
              <w:pStyle w:val="acctfourfigures"/>
              <w:tabs>
                <w:tab w:val="decimal" w:pos="911"/>
              </w:tabs>
              <w:spacing w:line="220" w:lineRule="exact"/>
              <w:ind w:right="-169"/>
              <w:rPr>
                <w:sz w:val="21"/>
                <w:szCs w:val="21"/>
              </w:rPr>
            </w:pPr>
          </w:p>
        </w:tc>
        <w:tc>
          <w:tcPr>
            <w:tcW w:w="1170" w:type="dxa"/>
          </w:tcPr>
          <w:p w14:paraId="1016A82F" w14:textId="77777777" w:rsidR="007C3522" w:rsidRPr="001C5867" w:rsidRDefault="007C3522" w:rsidP="00F94AE5">
            <w:pPr>
              <w:pStyle w:val="acctfourfigures"/>
              <w:tabs>
                <w:tab w:val="clear" w:pos="765"/>
                <w:tab w:val="decimal" w:pos="821"/>
                <w:tab w:val="decimal" w:pos="911"/>
              </w:tabs>
              <w:spacing w:line="220" w:lineRule="exact"/>
              <w:ind w:right="-169"/>
              <w:rPr>
                <w:sz w:val="21"/>
                <w:szCs w:val="21"/>
              </w:rPr>
            </w:pPr>
          </w:p>
        </w:tc>
        <w:tc>
          <w:tcPr>
            <w:tcW w:w="180" w:type="dxa"/>
          </w:tcPr>
          <w:p w14:paraId="503EC128" w14:textId="77777777" w:rsidR="007C3522" w:rsidRPr="001C5867" w:rsidRDefault="007C3522" w:rsidP="00F94AE5">
            <w:pPr>
              <w:pStyle w:val="acctfourfigures"/>
              <w:tabs>
                <w:tab w:val="decimal" w:pos="911"/>
              </w:tabs>
              <w:spacing w:line="220" w:lineRule="exact"/>
              <w:ind w:right="-169"/>
              <w:rPr>
                <w:sz w:val="21"/>
                <w:szCs w:val="21"/>
              </w:rPr>
            </w:pPr>
          </w:p>
        </w:tc>
        <w:tc>
          <w:tcPr>
            <w:tcW w:w="990" w:type="dxa"/>
          </w:tcPr>
          <w:p w14:paraId="1284EA36" w14:textId="77777777" w:rsidR="007C3522" w:rsidRPr="001C5867" w:rsidRDefault="007C3522" w:rsidP="00F94AE5">
            <w:pPr>
              <w:pStyle w:val="acctfourfigures"/>
              <w:tabs>
                <w:tab w:val="clear" w:pos="765"/>
                <w:tab w:val="decimal" w:pos="461"/>
                <w:tab w:val="decimal" w:pos="911"/>
              </w:tabs>
              <w:spacing w:line="220" w:lineRule="exact"/>
              <w:ind w:right="-169"/>
              <w:rPr>
                <w:sz w:val="21"/>
                <w:szCs w:val="21"/>
              </w:rPr>
            </w:pPr>
          </w:p>
        </w:tc>
        <w:tc>
          <w:tcPr>
            <w:tcW w:w="180" w:type="dxa"/>
          </w:tcPr>
          <w:p w14:paraId="1019C275" w14:textId="77777777" w:rsidR="007C3522" w:rsidRPr="001C5867" w:rsidRDefault="007C3522" w:rsidP="00F94AE5">
            <w:pPr>
              <w:pStyle w:val="acctfourfigures"/>
              <w:tabs>
                <w:tab w:val="decimal" w:pos="911"/>
              </w:tabs>
              <w:spacing w:line="220" w:lineRule="exact"/>
              <w:ind w:right="-169"/>
              <w:rPr>
                <w:sz w:val="21"/>
                <w:szCs w:val="21"/>
              </w:rPr>
            </w:pPr>
          </w:p>
        </w:tc>
        <w:tc>
          <w:tcPr>
            <w:tcW w:w="1080" w:type="dxa"/>
          </w:tcPr>
          <w:p w14:paraId="4745B5C1" w14:textId="77777777" w:rsidR="007C3522" w:rsidRPr="001C5867" w:rsidRDefault="007C3522" w:rsidP="00F94AE5">
            <w:pPr>
              <w:pStyle w:val="acctfourfigures"/>
              <w:tabs>
                <w:tab w:val="clear" w:pos="765"/>
                <w:tab w:val="decimal" w:pos="911"/>
              </w:tabs>
              <w:spacing w:line="220" w:lineRule="exact"/>
              <w:ind w:right="-169"/>
              <w:rPr>
                <w:sz w:val="21"/>
                <w:szCs w:val="21"/>
              </w:rPr>
            </w:pPr>
          </w:p>
        </w:tc>
      </w:tr>
      <w:tr w:rsidR="007C3522" w:rsidRPr="001C5867" w14:paraId="4B65FDD9" w14:textId="77777777" w:rsidTr="007C3522">
        <w:trPr>
          <w:cantSplit/>
        </w:trPr>
        <w:tc>
          <w:tcPr>
            <w:tcW w:w="3161" w:type="dxa"/>
            <w:hideMark/>
          </w:tcPr>
          <w:p w14:paraId="255C8047" w14:textId="77777777" w:rsidR="007C3522" w:rsidRPr="001C5867" w:rsidRDefault="007C3522" w:rsidP="00F94AE5">
            <w:pPr>
              <w:spacing w:line="220" w:lineRule="exact"/>
              <w:ind w:left="187" w:hanging="187"/>
              <w:rPr>
                <w:b/>
                <w:bCs/>
                <w:sz w:val="21"/>
                <w:szCs w:val="21"/>
              </w:rPr>
            </w:pPr>
            <w:r w:rsidRPr="001C5867">
              <w:rPr>
                <w:b/>
                <w:bCs/>
                <w:sz w:val="21"/>
                <w:szCs w:val="21"/>
              </w:rPr>
              <w:t>Current</w:t>
            </w:r>
          </w:p>
        </w:tc>
        <w:tc>
          <w:tcPr>
            <w:tcW w:w="1260" w:type="dxa"/>
          </w:tcPr>
          <w:p w14:paraId="68B1F0E4" w14:textId="77777777" w:rsidR="007C3522" w:rsidRPr="001C5867" w:rsidRDefault="007C3522" w:rsidP="00F94AE5">
            <w:pPr>
              <w:pStyle w:val="acctfourfigures"/>
              <w:tabs>
                <w:tab w:val="decimal" w:pos="731"/>
              </w:tabs>
              <w:spacing w:line="220" w:lineRule="exact"/>
              <w:ind w:right="11"/>
              <w:rPr>
                <w:sz w:val="21"/>
                <w:szCs w:val="21"/>
              </w:rPr>
            </w:pPr>
          </w:p>
        </w:tc>
        <w:tc>
          <w:tcPr>
            <w:tcW w:w="180" w:type="dxa"/>
          </w:tcPr>
          <w:p w14:paraId="0D735783" w14:textId="77777777" w:rsidR="007C3522" w:rsidRPr="001C5867" w:rsidRDefault="007C3522" w:rsidP="00F94AE5">
            <w:pPr>
              <w:pStyle w:val="acctfourfigures"/>
              <w:spacing w:line="220" w:lineRule="exact"/>
              <w:rPr>
                <w:sz w:val="21"/>
                <w:szCs w:val="21"/>
              </w:rPr>
            </w:pPr>
          </w:p>
        </w:tc>
        <w:tc>
          <w:tcPr>
            <w:tcW w:w="1069" w:type="dxa"/>
          </w:tcPr>
          <w:p w14:paraId="1CF0F9A9" w14:textId="77777777" w:rsidR="007C3522" w:rsidRPr="001C5867" w:rsidRDefault="007C3522" w:rsidP="00F94AE5">
            <w:pPr>
              <w:pStyle w:val="acctfourfigures"/>
              <w:tabs>
                <w:tab w:val="clear" w:pos="765"/>
                <w:tab w:val="decimal" w:pos="832"/>
              </w:tabs>
              <w:spacing w:line="220" w:lineRule="exact"/>
              <w:ind w:right="-169"/>
              <w:rPr>
                <w:sz w:val="21"/>
                <w:szCs w:val="21"/>
              </w:rPr>
            </w:pPr>
          </w:p>
        </w:tc>
        <w:tc>
          <w:tcPr>
            <w:tcW w:w="180" w:type="dxa"/>
          </w:tcPr>
          <w:p w14:paraId="63A67D4B" w14:textId="77777777" w:rsidR="007C3522" w:rsidRPr="001C5867" w:rsidRDefault="007C3522" w:rsidP="00F94AE5">
            <w:pPr>
              <w:pStyle w:val="acctfourfigures"/>
              <w:tabs>
                <w:tab w:val="decimal" w:pos="911"/>
              </w:tabs>
              <w:spacing w:line="220" w:lineRule="exact"/>
              <w:ind w:right="-169"/>
              <w:rPr>
                <w:sz w:val="21"/>
                <w:szCs w:val="21"/>
              </w:rPr>
            </w:pPr>
          </w:p>
        </w:tc>
        <w:tc>
          <w:tcPr>
            <w:tcW w:w="1170" w:type="dxa"/>
          </w:tcPr>
          <w:p w14:paraId="0521893B" w14:textId="77777777" w:rsidR="007C3522" w:rsidRPr="001C5867" w:rsidRDefault="007C3522" w:rsidP="00F94AE5">
            <w:pPr>
              <w:pStyle w:val="acctfourfigures"/>
              <w:tabs>
                <w:tab w:val="clear" w:pos="765"/>
                <w:tab w:val="decimal" w:pos="821"/>
                <w:tab w:val="decimal" w:pos="911"/>
              </w:tabs>
              <w:spacing w:line="220" w:lineRule="exact"/>
              <w:ind w:right="-169"/>
              <w:rPr>
                <w:sz w:val="21"/>
                <w:szCs w:val="21"/>
              </w:rPr>
            </w:pPr>
          </w:p>
        </w:tc>
        <w:tc>
          <w:tcPr>
            <w:tcW w:w="180" w:type="dxa"/>
          </w:tcPr>
          <w:p w14:paraId="729A4DE2" w14:textId="77777777" w:rsidR="007C3522" w:rsidRPr="001C5867" w:rsidRDefault="007C3522" w:rsidP="00F94AE5">
            <w:pPr>
              <w:pStyle w:val="acctfourfigures"/>
              <w:tabs>
                <w:tab w:val="decimal" w:pos="911"/>
              </w:tabs>
              <w:spacing w:line="220" w:lineRule="exact"/>
              <w:ind w:right="-169"/>
              <w:rPr>
                <w:sz w:val="21"/>
                <w:szCs w:val="21"/>
              </w:rPr>
            </w:pPr>
          </w:p>
        </w:tc>
        <w:tc>
          <w:tcPr>
            <w:tcW w:w="990" w:type="dxa"/>
          </w:tcPr>
          <w:p w14:paraId="24AAD2CF" w14:textId="77777777" w:rsidR="007C3522" w:rsidRPr="001C5867" w:rsidRDefault="007C3522" w:rsidP="00F94AE5">
            <w:pPr>
              <w:pStyle w:val="acctfourfigures"/>
              <w:tabs>
                <w:tab w:val="clear" w:pos="765"/>
                <w:tab w:val="decimal" w:pos="461"/>
                <w:tab w:val="decimal" w:pos="911"/>
              </w:tabs>
              <w:spacing w:line="220" w:lineRule="exact"/>
              <w:ind w:right="-169"/>
              <w:rPr>
                <w:sz w:val="21"/>
                <w:szCs w:val="21"/>
              </w:rPr>
            </w:pPr>
          </w:p>
        </w:tc>
        <w:tc>
          <w:tcPr>
            <w:tcW w:w="180" w:type="dxa"/>
          </w:tcPr>
          <w:p w14:paraId="486624D8" w14:textId="77777777" w:rsidR="007C3522" w:rsidRPr="001C5867" w:rsidRDefault="007C3522" w:rsidP="00F94AE5">
            <w:pPr>
              <w:pStyle w:val="acctfourfigures"/>
              <w:tabs>
                <w:tab w:val="decimal" w:pos="911"/>
              </w:tabs>
              <w:spacing w:line="220" w:lineRule="exact"/>
              <w:ind w:right="-169"/>
              <w:rPr>
                <w:sz w:val="21"/>
                <w:szCs w:val="21"/>
              </w:rPr>
            </w:pPr>
          </w:p>
        </w:tc>
        <w:tc>
          <w:tcPr>
            <w:tcW w:w="1080" w:type="dxa"/>
          </w:tcPr>
          <w:p w14:paraId="11A03D8D" w14:textId="77777777" w:rsidR="007C3522" w:rsidRPr="001C5867" w:rsidRDefault="007C3522" w:rsidP="00F94AE5">
            <w:pPr>
              <w:pStyle w:val="acctfourfigures"/>
              <w:tabs>
                <w:tab w:val="clear" w:pos="765"/>
                <w:tab w:val="decimal" w:pos="911"/>
              </w:tabs>
              <w:spacing w:line="220" w:lineRule="exact"/>
              <w:ind w:right="-169"/>
              <w:rPr>
                <w:sz w:val="21"/>
                <w:szCs w:val="21"/>
              </w:rPr>
            </w:pPr>
          </w:p>
        </w:tc>
      </w:tr>
      <w:tr w:rsidR="007C3522" w:rsidRPr="001C5867" w14:paraId="72244FFA" w14:textId="77777777" w:rsidTr="007C3522">
        <w:trPr>
          <w:cantSplit/>
        </w:trPr>
        <w:tc>
          <w:tcPr>
            <w:tcW w:w="3161" w:type="dxa"/>
            <w:hideMark/>
          </w:tcPr>
          <w:p w14:paraId="22C84D71" w14:textId="77777777" w:rsidR="007C3522" w:rsidRPr="001C5867" w:rsidRDefault="007C3522" w:rsidP="00F94AE5">
            <w:pPr>
              <w:spacing w:line="220" w:lineRule="exact"/>
              <w:ind w:left="187" w:hanging="187"/>
              <w:rPr>
                <w:sz w:val="21"/>
                <w:szCs w:val="21"/>
              </w:rPr>
            </w:pPr>
            <w:r w:rsidRPr="001C5867">
              <w:rPr>
                <w:sz w:val="21"/>
                <w:szCs w:val="21"/>
              </w:rPr>
              <w:t xml:space="preserve">Loans receivable </w:t>
            </w:r>
            <w:r w:rsidRPr="001C5867">
              <w:rPr>
                <w:rFonts w:cs="Angsana New"/>
                <w:sz w:val="21"/>
                <w:szCs w:val="21"/>
                <w:cs/>
                <w:lang w:bidi="th-TH"/>
              </w:rPr>
              <w:t>-</w:t>
            </w:r>
            <w:r w:rsidRPr="001C5867">
              <w:rPr>
                <w:sz w:val="21"/>
                <w:szCs w:val="21"/>
              </w:rPr>
              <w:t xml:space="preserve"> related parties</w:t>
            </w:r>
          </w:p>
        </w:tc>
        <w:tc>
          <w:tcPr>
            <w:tcW w:w="1260" w:type="dxa"/>
            <w:hideMark/>
          </w:tcPr>
          <w:p w14:paraId="794FB932" w14:textId="037ACE25" w:rsidR="007C3522" w:rsidRPr="001C5867" w:rsidRDefault="007C3522" w:rsidP="00F94AE5">
            <w:pPr>
              <w:pStyle w:val="acctfourfigures"/>
              <w:tabs>
                <w:tab w:val="left" w:pos="720"/>
              </w:tabs>
              <w:spacing w:line="220" w:lineRule="exact"/>
              <w:ind w:right="-79"/>
              <w:jc w:val="center"/>
              <w:rPr>
                <w:sz w:val="21"/>
                <w:szCs w:val="21"/>
              </w:rPr>
            </w:pPr>
            <w:r w:rsidRPr="001C5867">
              <w:rPr>
                <w:sz w:val="21"/>
                <w:szCs w:val="21"/>
              </w:rPr>
              <w:t>3</w:t>
            </w:r>
            <w:r w:rsidRPr="001C5867">
              <w:rPr>
                <w:rFonts w:cs="Angsana New"/>
                <w:sz w:val="21"/>
                <w:szCs w:val="21"/>
                <w:cs/>
                <w:lang w:bidi="th-TH"/>
              </w:rPr>
              <w:t>.</w:t>
            </w:r>
            <w:r w:rsidRPr="001C5867">
              <w:rPr>
                <w:sz w:val="21"/>
                <w:szCs w:val="21"/>
              </w:rPr>
              <w:t>50</w:t>
            </w:r>
            <w:r w:rsidR="000D4700" w:rsidRPr="001C5867">
              <w:rPr>
                <w:rFonts w:cs="Angsana New"/>
                <w:sz w:val="21"/>
                <w:szCs w:val="21"/>
                <w:cs/>
                <w:lang w:bidi="th-TH"/>
              </w:rPr>
              <w:t xml:space="preserve"> - </w:t>
            </w:r>
            <w:r w:rsidR="000D4700" w:rsidRPr="001C5867">
              <w:rPr>
                <w:sz w:val="21"/>
                <w:szCs w:val="21"/>
              </w:rPr>
              <w:t>3</w:t>
            </w:r>
            <w:r w:rsidR="000D4700" w:rsidRPr="001C5867">
              <w:rPr>
                <w:rFonts w:cs="Angsana New"/>
                <w:sz w:val="21"/>
                <w:szCs w:val="21"/>
                <w:cs/>
                <w:lang w:bidi="th-TH"/>
              </w:rPr>
              <w:t>.</w:t>
            </w:r>
            <w:r w:rsidR="000D4700" w:rsidRPr="001C5867">
              <w:rPr>
                <w:sz w:val="21"/>
                <w:szCs w:val="21"/>
              </w:rPr>
              <w:t>90</w:t>
            </w:r>
          </w:p>
        </w:tc>
        <w:tc>
          <w:tcPr>
            <w:tcW w:w="180" w:type="dxa"/>
          </w:tcPr>
          <w:p w14:paraId="0280A881" w14:textId="77777777" w:rsidR="007C3522" w:rsidRPr="001C5867" w:rsidRDefault="007C3522" w:rsidP="00F94AE5">
            <w:pPr>
              <w:pStyle w:val="acctfourfigures"/>
              <w:spacing w:line="220" w:lineRule="exact"/>
              <w:rPr>
                <w:sz w:val="21"/>
                <w:szCs w:val="21"/>
              </w:rPr>
            </w:pPr>
          </w:p>
        </w:tc>
        <w:tc>
          <w:tcPr>
            <w:tcW w:w="1069" w:type="dxa"/>
            <w:hideMark/>
          </w:tcPr>
          <w:p w14:paraId="1CCD21BA" w14:textId="77777777" w:rsidR="007C3522" w:rsidRPr="001C5867" w:rsidRDefault="007C3522" w:rsidP="00F94AE5">
            <w:pPr>
              <w:pStyle w:val="acctfourfigures"/>
              <w:tabs>
                <w:tab w:val="clear" w:pos="765"/>
                <w:tab w:val="decimal" w:pos="832"/>
              </w:tabs>
              <w:spacing w:line="220" w:lineRule="exact"/>
              <w:ind w:right="-169"/>
              <w:rPr>
                <w:sz w:val="21"/>
                <w:szCs w:val="21"/>
              </w:rPr>
            </w:pPr>
            <w:r w:rsidRPr="001C5867">
              <w:rPr>
                <w:sz w:val="21"/>
                <w:szCs w:val="21"/>
              </w:rPr>
              <w:t>14,339</w:t>
            </w:r>
          </w:p>
        </w:tc>
        <w:tc>
          <w:tcPr>
            <w:tcW w:w="180" w:type="dxa"/>
          </w:tcPr>
          <w:p w14:paraId="04938D48" w14:textId="77777777" w:rsidR="007C3522" w:rsidRPr="001C5867" w:rsidRDefault="007C3522" w:rsidP="00F94AE5">
            <w:pPr>
              <w:pStyle w:val="acctfourfigures"/>
              <w:tabs>
                <w:tab w:val="decimal" w:pos="911"/>
              </w:tabs>
              <w:spacing w:line="220" w:lineRule="exact"/>
              <w:ind w:right="-169"/>
              <w:rPr>
                <w:sz w:val="21"/>
                <w:szCs w:val="21"/>
              </w:rPr>
            </w:pPr>
          </w:p>
        </w:tc>
        <w:tc>
          <w:tcPr>
            <w:tcW w:w="1170" w:type="dxa"/>
            <w:hideMark/>
          </w:tcPr>
          <w:p w14:paraId="2B9FA9D2" w14:textId="77777777" w:rsidR="007C3522" w:rsidRPr="001C5867" w:rsidRDefault="007C3522" w:rsidP="00F94AE5">
            <w:pPr>
              <w:pStyle w:val="acctfourfigures"/>
              <w:tabs>
                <w:tab w:val="clear" w:pos="765"/>
                <w:tab w:val="decimal" w:pos="641"/>
              </w:tabs>
              <w:spacing w:line="220" w:lineRule="exact"/>
              <w:ind w:right="-169"/>
              <w:rPr>
                <w:sz w:val="21"/>
                <w:szCs w:val="21"/>
              </w:rPr>
            </w:pPr>
            <w:r w:rsidRPr="001C5867">
              <w:rPr>
                <w:rFonts w:cs="Angsana New"/>
                <w:sz w:val="21"/>
                <w:szCs w:val="21"/>
                <w:cs/>
                <w:lang w:bidi="th-TH"/>
              </w:rPr>
              <w:t>-</w:t>
            </w:r>
          </w:p>
        </w:tc>
        <w:tc>
          <w:tcPr>
            <w:tcW w:w="180" w:type="dxa"/>
          </w:tcPr>
          <w:p w14:paraId="2742ACA4" w14:textId="77777777" w:rsidR="007C3522" w:rsidRPr="001C5867" w:rsidRDefault="007C3522" w:rsidP="00F94AE5">
            <w:pPr>
              <w:pStyle w:val="acctfourfigures"/>
              <w:tabs>
                <w:tab w:val="decimal" w:pos="911"/>
              </w:tabs>
              <w:spacing w:line="220" w:lineRule="exact"/>
              <w:ind w:right="-169"/>
              <w:rPr>
                <w:sz w:val="21"/>
                <w:szCs w:val="21"/>
              </w:rPr>
            </w:pPr>
          </w:p>
        </w:tc>
        <w:tc>
          <w:tcPr>
            <w:tcW w:w="990" w:type="dxa"/>
            <w:hideMark/>
          </w:tcPr>
          <w:p w14:paraId="43E5D0C4" w14:textId="77777777" w:rsidR="007C3522" w:rsidRPr="001C5867" w:rsidRDefault="007C3522" w:rsidP="00F94AE5">
            <w:pPr>
              <w:pStyle w:val="acctfourfigures"/>
              <w:tabs>
                <w:tab w:val="clear" w:pos="765"/>
                <w:tab w:val="decimal" w:pos="461"/>
              </w:tabs>
              <w:spacing w:line="220" w:lineRule="exact"/>
              <w:ind w:right="-169"/>
              <w:rPr>
                <w:sz w:val="21"/>
                <w:szCs w:val="21"/>
              </w:rPr>
            </w:pPr>
            <w:r w:rsidRPr="001C5867">
              <w:rPr>
                <w:rFonts w:cs="Angsana New"/>
                <w:sz w:val="21"/>
                <w:szCs w:val="21"/>
                <w:cs/>
                <w:lang w:bidi="th-TH"/>
              </w:rPr>
              <w:t>-</w:t>
            </w:r>
          </w:p>
        </w:tc>
        <w:tc>
          <w:tcPr>
            <w:tcW w:w="180" w:type="dxa"/>
          </w:tcPr>
          <w:p w14:paraId="6286CA17" w14:textId="77777777" w:rsidR="007C3522" w:rsidRPr="001C5867" w:rsidRDefault="007C3522" w:rsidP="00F94AE5">
            <w:pPr>
              <w:pStyle w:val="acctfourfigures"/>
              <w:tabs>
                <w:tab w:val="decimal" w:pos="911"/>
              </w:tabs>
              <w:spacing w:line="220" w:lineRule="exact"/>
              <w:ind w:right="-169"/>
              <w:rPr>
                <w:sz w:val="21"/>
                <w:szCs w:val="21"/>
              </w:rPr>
            </w:pPr>
          </w:p>
        </w:tc>
        <w:tc>
          <w:tcPr>
            <w:tcW w:w="1080" w:type="dxa"/>
            <w:hideMark/>
          </w:tcPr>
          <w:p w14:paraId="6803BADB" w14:textId="77777777" w:rsidR="007C3522" w:rsidRPr="001C5867" w:rsidRDefault="007C3522" w:rsidP="00F94AE5">
            <w:pPr>
              <w:pStyle w:val="acctfourfigures"/>
              <w:tabs>
                <w:tab w:val="clear" w:pos="765"/>
                <w:tab w:val="decimal" w:pos="911"/>
              </w:tabs>
              <w:spacing w:line="220" w:lineRule="exact"/>
              <w:ind w:right="-169"/>
              <w:rPr>
                <w:sz w:val="21"/>
                <w:szCs w:val="21"/>
              </w:rPr>
            </w:pPr>
            <w:r w:rsidRPr="001C5867">
              <w:rPr>
                <w:sz w:val="21"/>
                <w:szCs w:val="21"/>
              </w:rPr>
              <w:t>14,339</w:t>
            </w:r>
          </w:p>
        </w:tc>
      </w:tr>
      <w:tr w:rsidR="007C3522" w:rsidRPr="001C5867" w14:paraId="0D3EAAD6" w14:textId="77777777" w:rsidTr="007C3522">
        <w:trPr>
          <w:cantSplit/>
        </w:trPr>
        <w:tc>
          <w:tcPr>
            <w:tcW w:w="3161" w:type="dxa"/>
            <w:hideMark/>
          </w:tcPr>
          <w:p w14:paraId="761D23A7" w14:textId="77777777" w:rsidR="007C3522" w:rsidRPr="001C5867" w:rsidRDefault="007C3522" w:rsidP="00F94AE5">
            <w:pPr>
              <w:tabs>
                <w:tab w:val="decimal" w:pos="461"/>
              </w:tabs>
              <w:spacing w:line="220" w:lineRule="exact"/>
              <w:ind w:left="187" w:hanging="187"/>
              <w:rPr>
                <w:b/>
                <w:bCs/>
                <w:sz w:val="21"/>
                <w:szCs w:val="21"/>
              </w:rPr>
            </w:pPr>
            <w:r w:rsidRPr="001C5867">
              <w:rPr>
                <w:b/>
                <w:bCs/>
                <w:sz w:val="21"/>
                <w:szCs w:val="21"/>
              </w:rPr>
              <w:t>Total</w:t>
            </w:r>
          </w:p>
        </w:tc>
        <w:tc>
          <w:tcPr>
            <w:tcW w:w="1260" w:type="dxa"/>
          </w:tcPr>
          <w:p w14:paraId="56EDA4FE" w14:textId="77777777" w:rsidR="007C3522" w:rsidRPr="001C5867" w:rsidRDefault="007C3522" w:rsidP="00F94AE5">
            <w:pPr>
              <w:pStyle w:val="acctfourfigures"/>
              <w:tabs>
                <w:tab w:val="left" w:pos="720"/>
              </w:tabs>
              <w:spacing w:line="220" w:lineRule="exact"/>
              <w:ind w:right="101"/>
              <w:jc w:val="center"/>
              <w:rPr>
                <w:b/>
                <w:bCs/>
                <w:sz w:val="21"/>
                <w:szCs w:val="21"/>
              </w:rPr>
            </w:pPr>
          </w:p>
        </w:tc>
        <w:tc>
          <w:tcPr>
            <w:tcW w:w="180" w:type="dxa"/>
          </w:tcPr>
          <w:p w14:paraId="75DF90B1" w14:textId="77777777" w:rsidR="007C3522" w:rsidRPr="001C5867" w:rsidRDefault="007C3522" w:rsidP="00F94AE5">
            <w:pPr>
              <w:pStyle w:val="acctfourfigures"/>
              <w:spacing w:line="220" w:lineRule="exact"/>
              <w:rPr>
                <w:b/>
                <w:bCs/>
                <w:sz w:val="21"/>
                <w:szCs w:val="21"/>
              </w:rPr>
            </w:pPr>
          </w:p>
        </w:tc>
        <w:tc>
          <w:tcPr>
            <w:tcW w:w="1069" w:type="dxa"/>
            <w:tcBorders>
              <w:top w:val="single" w:sz="4" w:space="0" w:color="auto"/>
              <w:left w:val="nil"/>
              <w:bottom w:val="double" w:sz="4" w:space="0" w:color="auto"/>
              <w:right w:val="nil"/>
            </w:tcBorders>
            <w:hideMark/>
          </w:tcPr>
          <w:p w14:paraId="1CBED023" w14:textId="77777777" w:rsidR="007C3522" w:rsidRPr="001C5867" w:rsidRDefault="007C3522" w:rsidP="00F94AE5">
            <w:pPr>
              <w:pStyle w:val="acctfourfigures"/>
              <w:tabs>
                <w:tab w:val="clear" w:pos="765"/>
                <w:tab w:val="decimal" w:pos="821"/>
              </w:tabs>
              <w:spacing w:line="220" w:lineRule="exact"/>
              <w:ind w:right="-169"/>
              <w:rPr>
                <w:b/>
                <w:bCs/>
                <w:sz w:val="21"/>
                <w:szCs w:val="21"/>
              </w:rPr>
            </w:pPr>
            <w:r w:rsidRPr="001C5867">
              <w:rPr>
                <w:b/>
                <w:bCs/>
                <w:sz w:val="21"/>
                <w:szCs w:val="21"/>
              </w:rPr>
              <w:t>14,339</w:t>
            </w:r>
          </w:p>
        </w:tc>
        <w:tc>
          <w:tcPr>
            <w:tcW w:w="180" w:type="dxa"/>
          </w:tcPr>
          <w:p w14:paraId="5F438FAD" w14:textId="77777777" w:rsidR="007C3522" w:rsidRPr="001C5867" w:rsidRDefault="007C3522" w:rsidP="00F94AE5">
            <w:pPr>
              <w:pStyle w:val="acctfourfigures"/>
              <w:tabs>
                <w:tab w:val="decimal" w:pos="911"/>
              </w:tabs>
              <w:spacing w:line="220" w:lineRule="exact"/>
              <w:ind w:right="-169"/>
              <w:rPr>
                <w:b/>
                <w:bCs/>
                <w:sz w:val="21"/>
                <w:szCs w:val="21"/>
              </w:rPr>
            </w:pPr>
          </w:p>
        </w:tc>
        <w:tc>
          <w:tcPr>
            <w:tcW w:w="1170" w:type="dxa"/>
            <w:tcBorders>
              <w:top w:val="single" w:sz="4" w:space="0" w:color="auto"/>
              <w:left w:val="nil"/>
              <w:bottom w:val="double" w:sz="4" w:space="0" w:color="auto"/>
              <w:right w:val="nil"/>
            </w:tcBorders>
            <w:hideMark/>
          </w:tcPr>
          <w:p w14:paraId="3DEBCC32" w14:textId="77777777" w:rsidR="007C3522" w:rsidRPr="001C5867" w:rsidRDefault="007C3522" w:rsidP="00F94AE5">
            <w:pPr>
              <w:pStyle w:val="acctfourfigures"/>
              <w:tabs>
                <w:tab w:val="clear" w:pos="765"/>
                <w:tab w:val="decimal" w:pos="641"/>
              </w:tabs>
              <w:spacing w:line="220" w:lineRule="exact"/>
              <w:ind w:right="-169"/>
              <w:rPr>
                <w:b/>
                <w:bCs/>
                <w:sz w:val="21"/>
                <w:szCs w:val="21"/>
              </w:rPr>
            </w:pPr>
            <w:r w:rsidRPr="001C5867">
              <w:rPr>
                <w:rFonts w:cs="Angsana New"/>
                <w:b/>
                <w:bCs/>
                <w:sz w:val="21"/>
                <w:szCs w:val="21"/>
                <w:cs/>
                <w:lang w:bidi="th-TH"/>
              </w:rPr>
              <w:t>-</w:t>
            </w:r>
          </w:p>
        </w:tc>
        <w:tc>
          <w:tcPr>
            <w:tcW w:w="180" w:type="dxa"/>
          </w:tcPr>
          <w:p w14:paraId="1A0566AB" w14:textId="77777777" w:rsidR="007C3522" w:rsidRPr="001C5867" w:rsidRDefault="007C3522" w:rsidP="00F94AE5">
            <w:pPr>
              <w:pStyle w:val="acctfourfigures"/>
              <w:tabs>
                <w:tab w:val="decimal" w:pos="911"/>
              </w:tabs>
              <w:spacing w:line="220" w:lineRule="exact"/>
              <w:ind w:right="-169"/>
              <w:rPr>
                <w:b/>
                <w:bCs/>
                <w:sz w:val="21"/>
                <w:szCs w:val="21"/>
              </w:rPr>
            </w:pPr>
          </w:p>
        </w:tc>
        <w:tc>
          <w:tcPr>
            <w:tcW w:w="990" w:type="dxa"/>
            <w:tcBorders>
              <w:top w:val="single" w:sz="4" w:space="0" w:color="auto"/>
              <w:left w:val="nil"/>
              <w:bottom w:val="double" w:sz="4" w:space="0" w:color="auto"/>
              <w:right w:val="nil"/>
            </w:tcBorders>
            <w:hideMark/>
          </w:tcPr>
          <w:p w14:paraId="5C40730E" w14:textId="77777777" w:rsidR="007C3522" w:rsidRPr="001C5867" w:rsidRDefault="007C3522" w:rsidP="00F94AE5">
            <w:pPr>
              <w:pStyle w:val="acctfourfigures"/>
              <w:tabs>
                <w:tab w:val="clear" w:pos="765"/>
                <w:tab w:val="decimal" w:pos="461"/>
              </w:tabs>
              <w:spacing w:line="220" w:lineRule="exact"/>
              <w:ind w:right="-169"/>
              <w:rPr>
                <w:sz w:val="21"/>
                <w:szCs w:val="21"/>
              </w:rPr>
            </w:pPr>
            <w:r w:rsidRPr="001C5867">
              <w:rPr>
                <w:rFonts w:cs="Angsana New"/>
                <w:sz w:val="21"/>
                <w:szCs w:val="21"/>
                <w:cs/>
                <w:lang w:bidi="th-TH"/>
              </w:rPr>
              <w:t>-</w:t>
            </w:r>
          </w:p>
        </w:tc>
        <w:tc>
          <w:tcPr>
            <w:tcW w:w="180" w:type="dxa"/>
          </w:tcPr>
          <w:p w14:paraId="2F8ABE1F" w14:textId="77777777" w:rsidR="007C3522" w:rsidRPr="001C5867" w:rsidRDefault="007C3522" w:rsidP="00F94AE5">
            <w:pPr>
              <w:pStyle w:val="acctfourfigures"/>
              <w:tabs>
                <w:tab w:val="decimal" w:pos="911"/>
              </w:tabs>
              <w:spacing w:line="220" w:lineRule="exact"/>
              <w:ind w:right="-169"/>
              <w:rPr>
                <w:b/>
                <w:bCs/>
                <w:sz w:val="21"/>
                <w:szCs w:val="21"/>
              </w:rPr>
            </w:pPr>
          </w:p>
        </w:tc>
        <w:tc>
          <w:tcPr>
            <w:tcW w:w="1080" w:type="dxa"/>
            <w:tcBorders>
              <w:top w:val="single" w:sz="4" w:space="0" w:color="auto"/>
              <w:left w:val="nil"/>
              <w:bottom w:val="double" w:sz="4" w:space="0" w:color="auto"/>
              <w:right w:val="nil"/>
            </w:tcBorders>
            <w:hideMark/>
          </w:tcPr>
          <w:p w14:paraId="78AC8386" w14:textId="77777777" w:rsidR="007C3522" w:rsidRPr="001C5867" w:rsidRDefault="007C3522" w:rsidP="00F94AE5">
            <w:pPr>
              <w:pStyle w:val="acctfourfigures"/>
              <w:tabs>
                <w:tab w:val="clear" w:pos="765"/>
                <w:tab w:val="decimal" w:pos="911"/>
              </w:tabs>
              <w:spacing w:line="220" w:lineRule="exact"/>
              <w:ind w:right="-169"/>
              <w:rPr>
                <w:b/>
                <w:bCs/>
                <w:sz w:val="21"/>
                <w:szCs w:val="21"/>
              </w:rPr>
            </w:pPr>
            <w:r w:rsidRPr="001C5867">
              <w:rPr>
                <w:b/>
                <w:bCs/>
                <w:sz w:val="21"/>
                <w:szCs w:val="21"/>
              </w:rPr>
              <w:t>14,339</w:t>
            </w:r>
          </w:p>
        </w:tc>
      </w:tr>
    </w:tbl>
    <w:p w14:paraId="382C90A9" w14:textId="77777777" w:rsidR="007C3522" w:rsidRPr="001C5867" w:rsidRDefault="007C3522" w:rsidP="00567B23">
      <w:pPr>
        <w:pStyle w:val="acctfourfigures"/>
        <w:tabs>
          <w:tab w:val="decimal" w:pos="371"/>
        </w:tabs>
        <w:spacing w:line="220" w:lineRule="exact"/>
        <w:ind w:left="-79" w:right="-79"/>
        <w:jc w:val="center"/>
      </w:pPr>
    </w:p>
    <w:tbl>
      <w:tblPr>
        <w:tblW w:w="9480" w:type="dxa"/>
        <w:tblInd w:w="432" w:type="dxa"/>
        <w:tblLayout w:type="fixed"/>
        <w:tblCellMar>
          <w:left w:w="79" w:type="dxa"/>
          <w:right w:w="79" w:type="dxa"/>
        </w:tblCellMar>
        <w:tblLook w:val="04A0" w:firstRow="1" w:lastRow="0" w:firstColumn="1" w:lastColumn="0" w:noHBand="0" w:noVBand="1"/>
      </w:tblPr>
      <w:tblGrid>
        <w:gridCol w:w="3180"/>
        <w:gridCol w:w="1260"/>
        <w:gridCol w:w="180"/>
        <w:gridCol w:w="1080"/>
        <w:gridCol w:w="180"/>
        <w:gridCol w:w="1080"/>
        <w:gridCol w:w="180"/>
        <w:gridCol w:w="1069"/>
        <w:gridCol w:w="11"/>
        <w:gridCol w:w="168"/>
        <w:gridCol w:w="10"/>
        <w:gridCol w:w="1082"/>
      </w:tblGrid>
      <w:tr w:rsidR="00567B23" w:rsidRPr="001C5867" w14:paraId="22367E95" w14:textId="77777777" w:rsidTr="00567B23">
        <w:trPr>
          <w:cantSplit/>
          <w:trHeight w:val="74"/>
        </w:trPr>
        <w:tc>
          <w:tcPr>
            <w:tcW w:w="3180" w:type="dxa"/>
            <w:vAlign w:val="bottom"/>
          </w:tcPr>
          <w:p w14:paraId="6D403BE8" w14:textId="77777777" w:rsidR="00567B23" w:rsidRPr="001C5867" w:rsidRDefault="00567B23">
            <w:pPr>
              <w:pStyle w:val="acctfourfigures"/>
              <w:spacing w:line="240" w:lineRule="auto"/>
              <w:ind w:left="187" w:hanging="187"/>
              <w:rPr>
                <w:color w:val="0000FF"/>
                <w:sz w:val="21"/>
                <w:szCs w:val="21"/>
              </w:rPr>
            </w:pPr>
          </w:p>
        </w:tc>
        <w:tc>
          <w:tcPr>
            <w:tcW w:w="1260" w:type="dxa"/>
          </w:tcPr>
          <w:p w14:paraId="4A5B301F" w14:textId="133C073C" w:rsidR="00567B23" w:rsidRPr="001C5867" w:rsidRDefault="00567B23">
            <w:pPr>
              <w:pStyle w:val="acctfourfigures"/>
              <w:tabs>
                <w:tab w:val="left" w:pos="720"/>
              </w:tabs>
              <w:spacing w:line="240" w:lineRule="auto"/>
              <w:ind w:left="-79" w:right="-79"/>
              <w:jc w:val="center"/>
              <w:rPr>
                <w:sz w:val="21"/>
                <w:szCs w:val="21"/>
                <w:lang w:bidi="th-TH"/>
              </w:rPr>
            </w:pPr>
          </w:p>
        </w:tc>
        <w:tc>
          <w:tcPr>
            <w:tcW w:w="180" w:type="dxa"/>
          </w:tcPr>
          <w:p w14:paraId="2751F313" w14:textId="77777777" w:rsidR="00567B23" w:rsidRPr="001C5867" w:rsidRDefault="00567B23">
            <w:pPr>
              <w:pStyle w:val="acctfourfigures"/>
              <w:tabs>
                <w:tab w:val="decimal" w:pos="371"/>
              </w:tabs>
              <w:spacing w:line="240" w:lineRule="auto"/>
              <w:ind w:left="-79" w:right="-79"/>
              <w:jc w:val="center"/>
              <w:rPr>
                <w:sz w:val="21"/>
                <w:szCs w:val="21"/>
                <w:rtl/>
                <w:cs/>
              </w:rPr>
            </w:pPr>
          </w:p>
        </w:tc>
        <w:tc>
          <w:tcPr>
            <w:tcW w:w="4860" w:type="dxa"/>
            <w:gridSpan w:val="9"/>
            <w:vAlign w:val="bottom"/>
          </w:tcPr>
          <w:p w14:paraId="20FCEDAB" w14:textId="22444AB5" w:rsidR="00567B23" w:rsidRPr="001C5867" w:rsidRDefault="00567B23">
            <w:pPr>
              <w:pStyle w:val="acctfourfigures"/>
              <w:tabs>
                <w:tab w:val="decimal" w:pos="371"/>
              </w:tabs>
              <w:spacing w:line="240" w:lineRule="auto"/>
              <w:ind w:left="-79" w:right="-79"/>
              <w:jc w:val="center"/>
              <w:rPr>
                <w:b/>
                <w:bCs/>
                <w:sz w:val="21"/>
                <w:szCs w:val="21"/>
              </w:rPr>
            </w:pPr>
            <w:r w:rsidRPr="001C5867">
              <w:rPr>
                <w:b/>
                <w:bCs/>
                <w:sz w:val="21"/>
                <w:szCs w:val="21"/>
              </w:rPr>
              <w:t>Consolidated financial statements</w:t>
            </w:r>
          </w:p>
        </w:tc>
      </w:tr>
      <w:tr w:rsidR="00567B23" w:rsidRPr="001C5867" w14:paraId="2D4ECBE5" w14:textId="77777777" w:rsidTr="009B7FA8">
        <w:trPr>
          <w:cantSplit/>
          <w:trHeight w:val="364"/>
        </w:trPr>
        <w:tc>
          <w:tcPr>
            <w:tcW w:w="3180" w:type="dxa"/>
            <w:vAlign w:val="bottom"/>
          </w:tcPr>
          <w:p w14:paraId="4AD2A44E" w14:textId="77777777" w:rsidR="00567B23" w:rsidRPr="001C5867" w:rsidRDefault="00567B23" w:rsidP="00567B23">
            <w:pPr>
              <w:pStyle w:val="acctfourfigures"/>
              <w:spacing w:line="240" w:lineRule="auto"/>
              <w:ind w:left="187" w:hanging="187"/>
              <w:rPr>
                <w:color w:val="0000FF"/>
                <w:sz w:val="21"/>
                <w:szCs w:val="21"/>
              </w:rPr>
            </w:pPr>
          </w:p>
        </w:tc>
        <w:tc>
          <w:tcPr>
            <w:tcW w:w="1260" w:type="dxa"/>
          </w:tcPr>
          <w:p w14:paraId="75190FE0" w14:textId="77777777" w:rsidR="00567B23" w:rsidRPr="001C5867" w:rsidRDefault="00567B23" w:rsidP="00567B23">
            <w:pPr>
              <w:pStyle w:val="acctfourfigures"/>
              <w:tabs>
                <w:tab w:val="left" w:pos="720"/>
              </w:tabs>
              <w:spacing w:line="240" w:lineRule="auto"/>
              <w:ind w:left="-79" w:right="-79"/>
              <w:jc w:val="center"/>
              <w:rPr>
                <w:sz w:val="21"/>
                <w:szCs w:val="21"/>
                <w:lang w:bidi="th-TH"/>
              </w:rPr>
            </w:pPr>
            <w:r w:rsidRPr="001C5867">
              <w:rPr>
                <w:sz w:val="21"/>
                <w:szCs w:val="21"/>
                <w:lang w:bidi="th-TH"/>
              </w:rPr>
              <w:t>Effective interest</w:t>
            </w:r>
          </w:p>
          <w:p w14:paraId="0DF61D6E" w14:textId="5D82E7CE" w:rsidR="00567B23" w:rsidRPr="001C5867" w:rsidRDefault="00567B23" w:rsidP="00567B23">
            <w:pPr>
              <w:pStyle w:val="acctfourfigures"/>
              <w:tabs>
                <w:tab w:val="left" w:pos="720"/>
              </w:tabs>
              <w:spacing w:line="240" w:lineRule="auto"/>
              <w:ind w:left="-79" w:right="-79"/>
              <w:jc w:val="center"/>
              <w:rPr>
                <w:sz w:val="21"/>
                <w:szCs w:val="21"/>
                <w:lang w:bidi="th-TH"/>
              </w:rPr>
            </w:pPr>
            <w:r w:rsidRPr="001C5867">
              <w:rPr>
                <w:sz w:val="21"/>
                <w:szCs w:val="21"/>
                <w:lang w:bidi="th-TH"/>
              </w:rPr>
              <w:t>rate</w:t>
            </w:r>
          </w:p>
        </w:tc>
        <w:tc>
          <w:tcPr>
            <w:tcW w:w="180" w:type="dxa"/>
          </w:tcPr>
          <w:p w14:paraId="35D3B750" w14:textId="77777777" w:rsidR="00567B23" w:rsidRPr="001C5867" w:rsidRDefault="00567B23" w:rsidP="00567B23">
            <w:pPr>
              <w:pStyle w:val="acctfourfigures"/>
              <w:tabs>
                <w:tab w:val="decimal" w:pos="371"/>
              </w:tabs>
              <w:spacing w:line="240" w:lineRule="auto"/>
              <w:ind w:left="-79" w:right="-79"/>
              <w:jc w:val="center"/>
              <w:rPr>
                <w:sz w:val="21"/>
                <w:szCs w:val="21"/>
                <w:rtl/>
                <w:cs/>
              </w:rPr>
            </w:pPr>
          </w:p>
        </w:tc>
        <w:tc>
          <w:tcPr>
            <w:tcW w:w="1080" w:type="dxa"/>
            <w:vAlign w:val="bottom"/>
          </w:tcPr>
          <w:p w14:paraId="162C544D" w14:textId="0203A52D" w:rsidR="00567B23" w:rsidRPr="001C5867" w:rsidRDefault="00567B23" w:rsidP="00567B23">
            <w:pPr>
              <w:pStyle w:val="acctfourfigures"/>
              <w:tabs>
                <w:tab w:val="left" w:pos="720"/>
              </w:tabs>
              <w:spacing w:line="240" w:lineRule="auto"/>
              <w:ind w:left="-79" w:right="-79"/>
              <w:jc w:val="center"/>
              <w:rPr>
                <w:sz w:val="21"/>
                <w:szCs w:val="21"/>
              </w:rPr>
            </w:pPr>
            <w:r w:rsidRPr="001C5867">
              <w:rPr>
                <w:sz w:val="21"/>
                <w:szCs w:val="21"/>
              </w:rPr>
              <w:t>Within 1 year</w:t>
            </w:r>
          </w:p>
        </w:tc>
        <w:tc>
          <w:tcPr>
            <w:tcW w:w="180" w:type="dxa"/>
            <w:vAlign w:val="bottom"/>
          </w:tcPr>
          <w:p w14:paraId="3DAAD874" w14:textId="77777777" w:rsidR="00567B23" w:rsidRPr="001C5867" w:rsidRDefault="00567B23" w:rsidP="00567B23">
            <w:pPr>
              <w:pStyle w:val="acctfourfigures"/>
              <w:tabs>
                <w:tab w:val="decimal" w:pos="371"/>
              </w:tabs>
              <w:spacing w:line="240" w:lineRule="auto"/>
              <w:ind w:left="-79" w:right="-79"/>
              <w:jc w:val="center"/>
              <w:rPr>
                <w:sz w:val="21"/>
                <w:szCs w:val="21"/>
              </w:rPr>
            </w:pPr>
          </w:p>
        </w:tc>
        <w:tc>
          <w:tcPr>
            <w:tcW w:w="1080" w:type="dxa"/>
            <w:vAlign w:val="bottom"/>
          </w:tcPr>
          <w:p w14:paraId="5E3EA2BF" w14:textId="60E472EE" w:rsidR="00567B23" w:rsidRPr="001C5867" w:rsidRDefault="00567B23" w:rsidP="00567B23">
            <w:pPr>
              <w:pStyle w:val="acctfourfigures"/>
              <w:tabs>
                <w:tab w:val="decimal" w:pos="371"/>
              </w:tabs>
              <w:spacing w:line="240" w:lineRule="auto"/>
              <w:ind w:left="-79" w:right="-79"/>
              <w:jc w:val="center"/>
              <w:rPr>
                <w:sz w:val="21"/>
                <w:szCs w:val="21"/>
              </w:rPr>
            </w:pPr>
            <w:r w:rsidRPr="001C5867">
              <w:rPr>
                <w:sz w:val="21"/>
                <w:szCs w:val="21"/>
              </w:rPr>
              <w:t>After 1 year but within 5 years</w:t>
            </w:r>
          </w:p>
        </w:tc>
        <w:tc>
          <w:tcPr>
            <w:tcW w:w="180" w:type="dxa"/>
            <w:vAlign w:val="bottom"/>
          </w:tcPr>
          <w:p w14:paraId="23F6539A" w14:textId="77777777" w:rsidR="00567B23" w:rsidRPr="001C5867" w:rsidRDefault="00567B23" w:rsidP="00567B23">
            <w:pPr>
              <w:pStyle w:val="acctfourfigures"/>
              <w:tabs>
                <w:tab w:val="decimal" w:pos="371"/>
              </w:tabs>
              <w:spacing w:line="240" w:lineRule="auto"/>
              <w:ind w:left="-79" w:right="-79"/>
              <w:jc w:val="center"/>
              <w:rPr>
                <w:sz w:val="21"/>
                <w:szCs w:val="21"/>
                <w:rtl/>
              </w:rPr>
            </w:pPr>
          </w:p>
        </w:tc>
        <w:tc>
          <w:tcPr>
            <w:tcW w:w="1069" w:type="dxa"/>
            <w:vAlign w:val="bottom"/>
          </w:tcPr>
          <w:p w14:paraId="3BF20919" w14:textId="371A0E86" w:rsidR="00567B23" w:rsidRPr="001C5867" w:rsidRDefault="00567B23" w:rsidP="00567B23">
            <w:pPr>
              <w:pStyle w:val="acctfourfigures"/>
              <w:tabs>
                <w:tab w:val="decimal" w:pos="371"/>
              </w:tabs>
              <w:spacing w:line="240" w:lineRule="auto"/>
              <w:ind w:left="-79" w:right="-79"/>
              <w:jc w:val="center"/>
              <w:rPr>
                <w:sz w:val="21"/>
                <w:szCs w:val="21"/>
              </w:rPr>
            </w:pPr>
            <w:r w:rsidRPr="001C5867">
              <w:rPr>
                <w:sz w:val="21"/>
                <w:szCs w:val="21"/>
              </w:rPr>
              <w:t>After 5 years</w:t>
            </w:r>
          </w:p>
        </w:tc>
        <w:tc>
          <w:tcPr>
            <w:tcW w:w="179" w:type="dxa"/>
            <w:gridSpan w:val="2"/>
            <w:vAlign w:val="bottom"/>
          </w:tcPr>
          <w:p w14:paraId="4F53C8DE" w14:textId="77777777" w:rsidR="00567B23" w:rsidRPr="001C5867" w:rsidRDefault="00567B23" w:rsidP="00567B23">
            <w:pPr>
              <w:pStyle w:val="acctfourfigures"/>
              <w:tabs>
                <w:tab w:val="decimal" w:pos="371"/>
              </w:tabs>
              <w:spacing w:line="240" w:lineRule="auto"/>
              <w:ind w:left="-79" w:right="-79"/>
              <w:jc w:val="center"/>
              <w:rPr>
                <w:sz w:val="21"/>
                <w:szCs w:val="21"/>
              </w:rPr>
            </w:pPr>
          </w:p>
        </w:tc>
        <w:tc>
          <w:tcPr>
            <w:tcW w:w="1092" w:type="dxa"/>
            <w:gridSpan w:val="2"/>
            <w:vAlign w:val="bottom"/>
          </w:tcPr>
          <w:p w14:paraId="5C4DBCBF" w14:textId="7DABF109" w:rsidR="00567B23" w:rsidRPr="001C5867" w:rsidRDefault="00567B23" w:rsidP="00567B23">
            <w:pPr>
              <w:pStyle w:val="acctfourfigures"/>
              <w:tabs>
                <w:tab w:val="decimal" w:pos="371"/>
              </w:tabs>
              <w:spacing w:line="240" w:lineRule="auto"/>
              <w:ind w:left="-79" w:right="-79"/>
              <w:jc w:val="center"/>
              <w:rPr>
                <w:sz w:val="21"/>
                <w:szCs w:val="21"/>
              </w:rPr>
            </w:pPr>
            <w:r w:rsidRPr="001C5867">
              <w:rPr>
                <w:sz w:val="21"/>
                <w:szCs w:val="21"/>
              </w:rPr>
              <w:t>Total</w:t>
            </w:r>
          </w:p>
        </w:tc>
      </w:tr>
      <w:tr w:rsidR="00567B23" w:rsidRPr="001C5867" w14:paraId="0A5B9433" w14:textId="77777777" w:rsidTr="00F94AE5">
        <w:trPr>
          <w:cantSplit/>
        </w:trPr>
        <w:tc>
          <w:tcPr>
            <w:tcW w:w="3180" w:type="dxa"/>
          </w:tcPr>
          <w:p w14:paraId="1FA2DC38" w14:textId="77777777" w:rsidR="00567B23" w:rsidRPr="001C5867" w:rsidRDefault="00567B23" w:rsidP="00567B23">
            <w:pPr>
              <w:spacing w:line="240" w:lineRule="auto"/>
              <w:ind w:left="187" w:hanging="187"/>
              <w:rPr>
                <w:b/>
                <w:bCs/>
                <w:i/>
                <w:iCs/>
                <w:sz w:val="21"/>
                <w:szCs w:val="21"/>
                <w:rtl/>
              </w:rPr>
            </w:pPr>
          </w:p>
        </w:tc>
        <w:tc>
          <w:tcPr>
            <w:tcW w:w="1260" w:type="dxa"/>
            <w:hideMark/>
          </w:tcPr>
          <w:p w14:paraId="45E70BC3" w14:textId="77777777" w:rsidR="00567B23" w:rsidRPr="001C5867" w:rsidRDefault="00567B23" w:rsidP="00567B23">
            <w:pPr>
              <w:spacing w:line="240" w:lineRule="auto"/>
              <w:ind w:left="180" w:right="-158" w:hanging="360"/>
              <w:jc w:val="center"/>
              <w:rPr>
                <w:i/>
                <w:iCs/>
                <w:sz w:val="21"/>
                <w:szCs w:val="21"/>
              </w:rPr>
            </w:pPr>
            <w:r w:rsidRPr="001C5867">
              <w:rPr>
                <w:rFonts w:cs="Angsana New"/>
                <w:i/>
                <w:iCs/>
                <w:sz w:val="21"/>
                <w:szCs w:val="21"/>
                <w:cs/>
                <w:lang w:bidi="th-TH"/>
              </w:rPr>
              <w:t xml:space="preserve">(% </w:t>
            </w:r>
            <w:r w:rsidRPr="001C5867">
              <w:rPr>
                <w:i/>
                <w:iCs/>
                <w:sz w:val="21"/>
                <w:szCs w:val="21"/>
              </w:rPr>
              <w:t>per annum</w:t>
            </w:r>
            <w:r w:rsidRPr="001C5867">
              <w:rPr>
                <w:rFonts w:cs="Angsana New"/>
                <w:i/>
                <w:iCs/>
                <w:sz w:val="21"/>
                <w:szCs w:val="21"/>
                <w:cs/>
                <w:lang w:bidi="th-TH"/>
              </w:rPr>
              <w:t>)</w:t>
            </w:r>
          </w:p>
        </w:tc>
        <w:tc>
          <w:tcPr>
            <w:tcW w:w="180" w:type="dxa"/>
          </w:tcPr>
          <w:p w14:paraId="4BBB1341" w14:textId="77777777" w:rsidR="00567B23" w:rsidRPr="001C5867" w:rsidRDefault="00567B23" w:rsidP="00567B23">
            <w:pPr>
              <w:spacing w:line="240" w:lineRule="auto"/>
              <w:ind w:left="180" w:hanging="180"/>
              <w:rPr>
                <w:b/>
                <w:bCs/>
                <w:i/>
                <w:iCs/>
                <w:sz w:val="21"/>
                <w:szCs w:val="21"/>
              </w:rPr>
            </w:pPr>
          </w:p>
        </w:tc>
        <w:tc>
          <w:tcPr>
            <w:tcW w:w="4860" w:type="dxa"/>
            <w:gridSpan w:val="9"/>
            <w:hideMark/>
          </w:tcPr>
          <w:p w14:paraId="62DE6F2A" w14:textId="77777777" w:rsidR="00567B23" w:rsidRPr="001C5867" w:rsidRDefault="00567B23" w:rsidP="00567B23">
            <w:pPr>
              <w:pStyle w:val="acctfourfigures"/>
              <w:tabs>
                <w:tab w:val="decimal" w:pos="731"/>
              </w:tabs>
              <w:spacing w:line="240" w:lineRule="auto"/>
              <w:ind w:right="11"/>
              <w:jc w:val="center"/>
              <w:rPr>
                <w:i/>
                <w:iCs/>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567B23" w:rsidRPr="001C5867" w14:paraId="4F9D1B3B" w14:textId="77777777" w:rsidTr="009B7FA8">
        <w:trPr>
          <w:cantSplit/>
        </w:trPr>
        <w:tc>
          <w:tcPr>
            <w:tcW w:w="3180" w:type="dxa"/>
            <w:hideMark/>
          </w:tcPr>
          <w:p w14:paraId="76511841" w14:textId="77777777" w:rsidR="00567B23" w:rsidRPr="001C5867" w:rsidRDefault="00567B23" w:rsidP="00567B23">
            <w:pPr>
              <w:spacing w:line="240" w:lineRule="auto"/>
              <w:ind w:left="187" w:hanging="187"/>
              <w:rPr>
                <w:b/>
                <w:bCs/>
                <w:i/>
                <w:iCs/>
                <w:sz w:val="21"/>
                <w:szCs w:val="21"/>
              </w:rPr>
            </w:pPr>
            <w:r w:rsidRPr="001C5867">
              <w:rPr>
                <w:b/>
                <w:bCs/>
                <w:i/>
                <w:iCs/>
                <w:sz w:val="21"/>
                <w:szCs w:val="21"/>
              </w:rPr>
              <w:t>2018</w:t>
            </w:r>
          </w:p>
        </w:tc>
        <w:tc>
          <w:tcPr>
            <w:tcW w:w="1260" w:type="dxa"/>
          </w:tcPr>
          <w:p w14:paraId="201C6A81"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7D2E981F" w14:textId="77777777" w:rsidR="00567B23" w:rsidRPr="001C5867" w:rsidRDefault="00567B23" w:rsidP="00567B23">
            <w:pPr>
              <w:pStyle w:val="acctfourfigures"/>
              <w:spacing w:line="240" w:lineRule="auto"/>
              <w:rPr>
                <w:sz w:val="21"/>
                <w:szCs w:val="21"/>
              </w:rPr>
            </w:pPr>
          </w:p>
        </w:tc>
        <w:tc>
          <w:tcPr>
            <w:tcW w:w="1080" w:type="dxa"/>
          </w:tcPr>
          <w:p w14:paraId="7F8EE57A"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28068237" w14:textId="77777777" w:rsidR="00567B23" w:rsidRPr="001C5867" w:rsidRDefault="00567B23" w:rsidP="00567B23">
            <w:pPr>
              <w:pStyle w:val="acctfourfigures"/>
              <w:spacing w:line="240" w:lineRule="auto"/>
              <w:rPr>
                <w:sz w:val="21"/>
                <w:szCs w:val="21"/>
              </w:rPr>
            </w:pPr>
          </w:p>
        </w:tc>
        <w:tc>
          <w:tcPr>
            <w:tcW w:w="1080" w:type="dxa"/>
          </w:tcPr>
          <w:p w14:paraId="1CBE4C6D" w14:textId="77777777" w:rsidR="00567B23" w:rsidRPr="001C5867" w:rsidRDefault="00567B23" w:rsidP="00567B23">
            <w:pPr>
              <w:pStyle w:val="acctfourfigures"/>
              <w:tabs>
                <w:tab w:val="clear" w:pos="765"/>
                <w:tab w:val="decimal" w:pos="821"/>
              </w:tabs>
              <w:spacing w:line="240" w:lineRule="auto"/>
              <w:ind w:right="11"/>
              <w:rPr>
                <w:sz w:val="21"/>
                <w:szCs w:val="21"/>
              </w:rPr>
            </w:pPr>
          </w:p>
        </w:tc>
        <w:tc>
          <w:tcPr>
            <w:tcW w:w="180" w:type="dxa"/>
          </w:tcPr>
          <w:p w14:paraId="4B86C046" w14:textId="77777777" w:rsidR="00567B23" w:rsidRPr="001C5867" w:rsidRDefault="00567B23" w:rsidP="00567B23">
            <w:pPr>
              <w:pStyle w:val="acctfourfigures"/>
              <w:spacing w:line="240" w:lineRule="auto"/>
              <w:rPr>
                <w:sz w:val="21"/>
                <w:szCs w:val="21"/>
              </w:rPr>
            </w:pPr>
          </w:p>
        </w:tc>
        <w:tc>
          <w:tcPr>
            <w:tcW w:w="1069" w:type="dxa"/>
          </w:tcPr>
          <w:p w14:paraId="0B8B0CA2" w14:textId="77777777" w:rsidR="00567B23" w:rsidRPr="001C5867" w:rsidRDefault="00567B23" w:rsidP="00567B23">
            <w:pPr>
              <w:pStyle w:val="acctfourfigures"/>
              <w:tabs>
                <w:tab w:val="decimal" w:pos="731"/>
              </w:tabs>
              <w:spacing w:line="240" w:lineRule="auto"/>
              <w:ind w:right="11"/>
              <w:rPr>
                <w:sz w:val="21"/>
                <w:szCs w:val="21"/>
              </w:rPr>
            </w:pPr>
          </w:p>
        </w:tc>
        <w:tc>
          <w:tcPr>
            <w:tcW w:w="179" w:type="dxa"/>
            <w:gridSpan w:val="2"/>
          </w:tcPr>
          <w:p w14:paraId="7070561A" w14:textId="77777777" w:rsidR="00567B23" w:rsidRPr="001C5867" w:rsidRDefault="00567B23" w:rsidP="00567B23">
            <w:pPr>
              <w:pStyle w:val="acctfourfigures"/>
              <w:spacing w:line="240" w:lineRule="auto"/>
              <w:rPr>
                <w:sz w:val="21"/>
                <w:szCs w:val="21"/>
              </w:rPr>
            </w:pPr>
          </w:p>
        </w:tc>
        <w:tc>
          <w:tcPr>
            <w:tcW w:w="1092" w:type="dxa"/>
            <w:gridSpan w:val="2"/>
          </w:tcPr>
          <w:p w14:paraId="20A40694" w14:textId="77777777" w:rsidR="00567B23" w:rsidRPr="001C5867" w:rsidRDefault="00567B23" w:rsidP="00567B23">
            <w:pPr>
              <w:pStyle w:val="acctfourfigures"/>
              <w:tabs>
                <w:tab w:val="decimal" w:pos="731"/>
              </w:tabs>
              <w:spacing w:line="240" w:lineRule="auto"/>
              <w:ind w:right="11"/>
              <w:rPr>
                <w:sz w:val="21"/>
                <w:szCs w:val="21"/>
              </w:rPr>
            </w:pPr>
          </w:p>
        </w:tc>
      </w:tr>
      <w:tr w:rsidR="00567B23" w:rsidRPr="001C5867" w14:paraId="2FF29413" w14:textId="77777777" w:rsidTr="009B7FA8">
        <w:trPr>
          <w:cantSplit/>
        </w:trPr>
        <w:tc>
          <w:tcPr>
            <w:tcW w:w="3180" w:type="dxa"/>
            <w:hideMark/>
          </w:tcPr>
          <w:p w14:paraId="592A7A80" w14:textId="77777777" w:rsidR="00567B23" w:rsidRPr="001C5867" w:rsidRDefault="00567B23" w:rsidP="00567B23">
            <w:pPr>
              <w:spacing w:line="240" w:lineRule="auto"/>
              <w:ind w:left="187" w:hanging="187"/>
              <w:rPr>
                <w:b/>
                <w:bCs/>
                <w:sz w:val="21"/>
                <w:szCs w:val="21"/>
              </w:rPr>
            </w:pPr>
            <w:r w:rsidRPr="001C5867">
              <w:rPr>
                <w:b/>
                <w:bCs/>
                <w:sz w:val="21"/>
                <w:szCs w:val="21"/>
              </w:rPr>
              <w:t xml:space="preserve">Current </w:t>
            </w:r>
          </w:p>
        </w:tc>
        <w:tc>
          <w:tcPr>
            <w:tcW w:w="1260" w:type="dxa"/>
          </w:tcPr>
          <w:p w14:paraId="4DAA790F"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1FF31842" w14:textId="77777777" w:rsidR="00567B23" w:rsidRPr="001C5867" w:rsidRDefault="00567B23" w:rsidP="00567B23">
            <w:pPr>
              <w:pStyle w:val="acctfourfigures"/>
              <w:spacing w:line="240" w:lineRule="auto"/>
              <w:rPr>
                <w:sz w:val="21"/>
                <w:szCs w:val="21"/>
              </w:rPr>
            </w:pPr>
          </w:p>
        </w:tc>
        <w:tc>
          <w:tcPr>
            <w:tcW w:w="1080" w:type="dxa"/>
          </w:tcPr>
          <w:p w14:paraId="4BF64D5B"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43026A6F" w14:textId="77777777" w:rsidR="00567B23" w:rsidRPr="001C5867" w:rsidRDefault="00567B23" w:rsidP="00567B23">
            <w:pPr>
              <w:pStyle w:val="acctfourfigures"/>
              <w:spacing w:line="240" w:lineRule="auto"/>
              <w:rPr>
                <w:sz w:val="21"/>
                <w:szCs w:val="21"/>
              </w:rPr>
            </w:pPr>
          </w:p>
        </w:tc>
        <w:tc>
          <w:tcPr>
            <w:tcW w:w="1080" w:type="dxa"/>
          </w:tcPr>
          <w:p w14:paraId="4EB9FE03" w14:textId="77777777" w:rsidR="00567B23" w:rsidRPr="001C5867" w:rsidRDefault="00567B23" w:rsidP="00567B23">
            <w:pPr>
              <w:pStyle w:val="acctfourfigures"/>
              <w:tabs>
                <w:tab w:val="clear" w:pos="765"/>
                <w:tab w:val="decimal" w:pos="821"/>
              </w:tabs>
              <w:spacing w:line="240" w:lineRule="auto"/>
              <w:ind w:right="11"/>
              <w:rPr>
                <w:sz w:val="21"/>
                <w:szCs w:val="21"/>
              </w:rPr>
            </w:pPr>
          </w:p>
        </w:tc>
        <w:tc>
          <w:tcPr>
            <w:tcW w:w="180" w:type="dxa"/>
          </w:tcPr>
          <w:p w14:paraId="5052A330" w14:textId="77777777" w:rsidR="00567B23" w:rsidRPr="001C5867" w:rsidRDefault="00567B23" w:rsidP="00567B23">
            <w:pPr>
              <w:pStyle w:val="acctfourfigures"/>
              <w:spacing w:line="240" w:lineRule="auto"/>
              <w:rPr>
                <w:sz w:val="21"/>
                <w:szCs w:val="21"/>
              </w:rPr>
            </w:pPr>
          </w:p>
        </w:tc>
        <w:tc>
          <w:tcPr>
            <w:tcW w:w="1069" w:type="dxa"/>
          </w:tcPr>
          <w:p w14:paraId="0D4B4A13" w14:textId="77777777" w:rsidR="00567B23" w:rsidRPr="001C5867" w:rsidRDefault="00567B23" w:rsidP="00567B23">
            <w:pPr>
              <w:pStyle w:val="acctfourfigures"/>
              <w:tabs>
                <w:tab w:val="decimal" w:pos="731"/>
              </w:tabs>
              <w:spacing w:line="240" w:lineRule="auto"/>
              <w:ind w:right="11"/>
              <w:rPr>
                <w:sz w:val="21"/>
                <w:szCs w:val="21"/>
              </w:rPr>
            </w:pPr>
          </w:p>
        </w:tc>
        <w:tc>
          <w:tcPr>
            <w:tcW w:w="179" w:type="dxa"/>
            <w:gridSpan w:val="2"/>
          </w:tcPr>
          <w:p w14:paraId="1C656204" w14:textId="77777777" w:rsidR="00567B23" w:rsidRPr="001C5867" w:rsidRDefault="00567B23" w:rsidP="00567B23">
            <w:pPr>
              <w:pStyle w:val="acctfourfigures"/>
              <w:spacing w:line="240" w:lineRule="auto"/>
              <w:rPr>
                <w:sz w:val="21"/>
                <w:szCs w:val="21"/>
              </w:rPr>
            </w:pPr>
          </w:p>
        </w:tc>
        <w:tc>
          <w:tcPr>
            <w:tcW w:w="1092" w:type="dxa"/>
            <w:gridSpan w:val="2"/>
          </w:tcPr>
          <w:p w14:paraId="786E063F" w14:textId="77777777" w:rsidR="00567B23" w:rsidRPr="001C5867" w:rsidRDefault="00567B23" w:rsidP="00567B23">
            <w:pPr>
              <w:pStyle w:val="acctfourfigures"/>
              <w:tabs>
                <w:tab w:val="decimal" w:pos="731"/>
              </w:tabs>
              <w:spacing w:line="240" w:lineRule="auto"/>
              <w:ind w:right="11"/>
              <w:rPr>
                <w:sz w:val="21"/>
                <w:szCs w:val="21"/>
              </w:rPr>
            </w:pPr>
          </w:p>
        </w:tc>
      </w:tr>
      <w:tr w:rsidR="00567B23" w:rsidRPr="001C5867" w14:paraId="053C51F7" w14:textId="77777777" w:rsidTr="00E46572">
        <w:trPr>
          <w:cantSplit/>
        </w:trPr>
        <w:tc>
          <w:tcPr>
            <w:tcW w:w="3180" w:type="dxa"/>
            <w:hideMark/>
          </w:tcPr>
          <w:p w14:paraId="08277A0B"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0" w:type="dxa"/>
            <w:vAlign w:val="bottom"/>
            <w:hideMark/>
          </w:tcPr>
          <w:p w14:paraId="6D81A301" w14:textId="77777777" w:rsidR="00567B23" w:rsidRPr="001C5867" w:rsidRDefault="00567B23" w:rsidP="00E46572">
            <w:pPr>
              <w:pStyle w:val="acctfourfigures"/>
              <w:tabs>
                <w:tab w:val="decimal" w:pos="731"/>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45 </w:t>
            </w:r>
            <w:r w:rsidRPr="001C5867">
              <w:rPr>
                <w:rFonts w:cs="Angsana New"/>
                <w:sz w:val="21"/>
                <w:szCs w:val="21"/>
                <w:cs/>
                <w:lang w:bidi="th-TH"/>
              </w:rPr>
              <w:t xml:space="preserve">- </w:t>
            </w:r>
            <w:r w:rsidRPr="001C5867">
              <w:rPr>
                <w:sz w:val="21"/>
                <w:szCs w:val="21"/>
              </w:rPr>
              <w:t>9</w:t>
            </w:r>
            <w:r w:rsidRPr="001C5867">
              <w:rPr>
                <w:rFonts w:cs="Angsana New"/>
                <w:sz w:val="21"/>
                <w:szCs w:val="21"/>
                <w:cs/>
                <w:lang w:bidi="th-TH"/>
              </w:rPr>
              <w:t>.</w:t>
            </w:r>
            <w:r w:rsidRPr="001C5867">
              <w:rPr>
                <w:sz w:val="21"/>
                <w:szCs w:val="21"/>
              </w:rPr>
              <w:t>00</w:t>
            </w:r>
          </w:p>
        </w:tc>
        <w:tc>
          <w:tcPr>
            <w:tcW w:w="180" w:type="dxa"/>
          </w:tcPr>
          <w:p w14:paraId="2157413F" w14:textId="77777777" w:rsidR="00567B23" w:rsidRPr="001C5867" w:rsidRDefault="00567B23" w:rsidP="00567B23">
            <w:pPr>
              <w:pStyle w:val="acctfourfigures"/>
              <w:spacing w:line="240" w:lineRule="auto"/>
              <w:rPr>
                <w:sz w:val="21"/>
                <w:szCs w:val="21"/>
              </w:rPr>
            </w:pPr>
          </w:p>
        </w:tc>
        <w:tc>
          <w:tcPr>
            <w:tcW w:w="1080" w:type="dxa"/>
            <w:vAlign w:val="bottom"/>
            <w:hideMark/>
          </w:tcPr>
          <w:p w14:paraId="2B6EC64F" w14:textId="77777777" w:rsidR="00567B23" w:rsidRPr="001C5867" w:rsidRDefault="00567B23" w:rsidP="00E46572">
            <w:pPr>
              <w:pStyle w:val="acctfourfigures"/>
              <w:tabs>
                <w:tab w:val="clear" w:pos="765"/>
                <w:tab w:val="decimal" w:pos="899"/>
              </w:tabs>
              <w:spacing w:line="240" w:lineRule="auto"/>
              <w:ind w:right="11"/>
              <w:rPr>
                <w:sz w:val="21"/>
                <w:szCs w:val="21"/>
              </w:rPr>
            </w:pPr>
            <w:r w:rsidRPr="001C5867">
              <w:rPr>
                <w:sz w:val="21"/>
                <w:szCs w:val="21"/>
              </w:rPr>
              <w:t>34,290</w:t>
            </w:r>
          </w:p>
        </w:tc>
        <w:tc>
          <w:tcPr>
            <w:tcW w:w="180" w:type="dxa"/>
            <w:vAlign w:val="bottom"/>
          </w:tcPr>
          <w:p w14:paraId="53BA95EC" w14:textId="77777777" w:rsidR="00567B23" w:rsidRPr="001C5867" w:rsidRDefault="00567B23" w:rsidP="00E46572">
            <w:pPr>
              <w:pStyle w:val="acctfourfigures"/>
              <w:spacing w:line="240" w:lineRule="auto"/>
              <w:rPr>
                <w:sz w:val="21"/>
                <w:szCs w:val="21"/>
              </w:rPr>
            </w:pPr>
          </w:p>
        </w:tc>
        <w:tc>
          <w:tcPr>
            <w:tcW w:w="1080" w:type="dxa"/>
            <w:vAlign w:val="bottom"/>
            <w:hideMark/>
          </w:tcPr>
          <w:p w14:paraId="381654AE" w14:textId="77777777" w:rsidR="00567B23" w:rsidRPr="001C5867" w:rsidRDefault="00567B23" w:rsidP="00E46572">
            <w:pPr>
              <w:pStyle w:val="acctfourfigures"/>
              <w:tabs>
                <w:tab w:val="clear" w:pos="765"/>
                <w:tab w:val="decimal" w:pos="624"/>
              </w:tabs>
              <w:spacing w:line="240" w:lineRule="auto"/>
              <w:ind w:right="11"/>
              <w:rPr>
                <w:sz w:val="21"/>
                <w:szCs w:val="21"/>
              </w:rPr>
            </w:pPr>
            <w:r w:rsidRPr="001C5867">
              <w:rPr>
                <w:rFonts w:cs="Angsana New"/>
                <w:sz w:val="21"/>
                <w:szCs w:val="21"/>
                <w:cs/>
                <w:lang w:bidi="th-TH"/>
              </w:rPr>
              <w:t>-</w:t>
            </w:r>
          </w:p>
        </w:tc>
        <w:tc>
          <w:tcPr>
            <w:tcW w:w="180" w:type="dxa"/>
            <w:vAlign w:val="bottom"/>
          </w:tcPr>
          <w:p w14:paraId="4BBB57CC" w14:textId="77777777" w:rsidR="00567B23" w:rsidRPr="001C5867" w:rsidRDefault="00567B23" w:rsidP="00E46572">
            <w:pPr>
              <w:pStyle w:val="acctfourfigures"/>
              <w:spacing w:line="240" w:lineRule="auto"/>
              <w:rPr>
                <w:sz w:val="21"/>
                <w:szCs w:val="21"/>
              </w:rPr>
            </w:pPr>
          </w:p>
        </w:tc>
        <w:tc>
          <w:tcPr>
            <w:tcW w:w="1069" w:type="dxa"/>
            <w:vAlign w:val="bottom"/>
            <w:hideMark/>
          </w:tcPr>
          <w:p w14:paraId="6D241CFA" w14:textId="77777777" w:rsidR="00567B23" w:rsidRPr="001C5867" w:rsidRDefault="00567B23" w:rsidP="00E46572">
            <w:pPr>
              <w:pStyle w:val="acctfourfigures"/>
              <w:tabs>
                <w:tab w:val="clear" w:pos="765"/>
                <w:tab w:val="decimal" w:pos="624"/>
              </w:tabs>
              <w:spacing w:line="240" w:lineRule="auto"/>
              <w:ind w:right="11"/>
              <w:rPr>
                <w:sz w:val="21"/>
                <w:szCs w:val="21"/>
              </w:rPr>
            </w:pPr>
            <w:r w:rsidRPr="001C5867">
              <w:rPr>
                <w:rFonts w:cs="Angsana New"/>
                <w:sz w:val="21"/>
                <w:szCs w:val="21"/>
                <w:cs/>
                <w:lang w:bidi="th-TH"/>
              </w:rPr>
              <w:t>-</w:t>
            </w:r>
          </w:p>
        </w:tc>
        <w:tc>
          <w:tcPr>
            <w:tcW w:w="179" w:type="dxa"/>
            <w:gridSpan w:val="2"/>
            <w:vAlign w:val="bottom"/>
          </w:tcPr>
          <w:p w14:paraId="1D7883EE" w14:textId="77777777" w:rsidR="00567B23" w:rsidRPr="001C5867" w:rsidRDefault="00567B23" w:rsidP="00E46572">
            <w:pPr>
              <w:pStyle w:val="acctfourfigures"/>
              <w:spacing w:line="240" w:lineRule="auto"/>
              <w:rPr>
                <w:sz w:val="21"/>
                <w:szCs w:val="21"/>
              </w:rPr>
            </w:pPr>
          </w:p>
        </w:tc>
        <w:tc>
          <w:tcPr>
            <w:tcW w:w="1092" w:type="dxa"/>
            <w:gridSpan w:val="2"/>
            <w:vAlign w:val="bottom"/>
            <w:hideMark/>
          </w:tcPr>
          <w:p w14:paraId="336A0486" w14:textId="77777777" w:rsidR="00567B23" w:rsidRPr="001C5867" w:rsidRDefault="00567B23" w:rsidP="00E46572">
            <w:pPr>
              <w:pStyle w:val="acctfourfigures"/>
              <w:tabs>
                <w:tab w:val="clear" w:pos="765"/>
                <w:tab w:val="decimal" w:pos="807"/>
              </w:tabs>
              <w:spacing w:line="240" w:lineRule="auto"/>
              <w:ind w:right="11"/>
              <w:rPr>
                <w:sz w:val="21"/>
                <w:szCs w:val="21"/>
              </w:rPr>
            </w:pPr>
            <w:r w:rsidRPr="001C5867">
              <w:rPr>
                <w:sz w:val="21"/>
                <w:szCs w:val="21"/>
              </w:rPr>
              <w:t>34,290</w:t>
            </w:r>
          </w:p>
        </w:tc>
      </w:tr>
      <w:tr w:rsidR="00567B23" w:rsidRPr="001C5867" w14:paraId="180FFFFA" w14:textId="77777777" w:rsidTr="009B7FA8">
        <w:trPr>
          <w:cantSplit/>
        </w:trPr>
        <w:tc>
          <w:tcPr>
            <w:tcW w:w="3180" w:type="dxa"/>
            <w:hideMark/>
          </w:tcPr>
          <w:p w14:paraId="252366E6" w14:textId="77777777" w:rsidR="00567B23" w:rsidRPr="001C5867" w:rsidRDefault="00567B23" w:rsidP="00567B23">
            <w:pPr>
              <w:spacing w:line="240" w:lineRule="auto"/>
              <w:ind w:left="187" w:hanging="187"/>
              <w:rPr>
                <w:sz w:val="21"/>
                <w:szCs w:val="21"/>
              </w:rPr>
            </w:pPr>
            <w:r w:rsidRPr="001C5867">
              <w:rPr>
                <w:sz w:val="21"/>
                <w:szCs w:val="21"/>
              </w:rPr>
              <w:t>Financial lease liabilities</w:t>
            </w:r>
          </w:p>
        </w:tc>
        <w:tc>
          <w:tcPr>
            <w:tcW w:w="1260" w:type="dxa"/>
            <w:hideMark/>
          </w:tcPr>
          <w:p w14:paraId="5A2F3CB3" w14:textId="77777777" w:rsidR="00567B23" w:rsidRPr="001C5867" w:rsidRDefault="00567B23" w:rsidP="00567B23">
            <w:pPr>
              <w:pStyle w:val="acctfourfigures"/>
              <w:tabs>
                <w:tab w:val="decimal" w:pos="731"/>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58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00</w:t>
            </w:r>
          </w:p>
        </w:tc>
        <w:tc>
          <w:tcPr>
            <w:tcW w:w="180" w:type="dxa"/>
          </w:tcPr>
          <w:p w14:paraId="6138933D" w14:textId="77777777" w:rsidR="00567B23" w:rsidRPr="001C5867" w:rsidRDefault="00567B23" w:rsidP="00567B23">
            <w:pPr>
              <w:pStyle w:val="acctfourfigures"/>
              <w:spacing w:line="240" w:lineRule="auto"/>
              <w:rPr>
                <w:sz w:val="21"/>
                <w:szCs w:val="21"/>
              </w:rPr>
            </w:pPr>
          </w:p>
        </w:tc>
        <w:tc>
          <w:tcPr>
            <w:tcW w:w="1080" w:type="dxa"/>
            <w:hideMark/>
          </w:tcPr>
          <w:p w14:paraId="527580CC" w14:textId="77777777" w:rsidR="00567B23" w:rsidRPr="001C5867" w:rsidRDefault="00567B23" w:rsidP="00567B23">
            <w:pPr>
              <w:pStyle w:val="acctfourfigures"/>
              <w:tabs>
                <w:tab w:val="clear" w:pos="765"/>
                <w:tab w:val="decimal" w:pos="899"/>
              </w:tabs>
              <w:spacing w:line="240" w:lineRule="auto"/>
              <w:ind w:right="11"/>
              <w:rPr>
                <w:sz w:val="21"/>
                <w:szCs w:val="21"/>
              </w:rPr>
            </w:pPr>
            <w:r w:rsidRPr="001C5867">
              <w:rPr>
                <w:sz w:val="21"/>
                <w:szCs w:val="21"/>
              </w:rPr>
              <w:t>34</w:t>
            </w:r>
          </w:p>
        </w:tc>
        <w:tc>
          <w:tcPr>
            <w:tcW w:w="180" w:type="dxa"/>
          </w:tcPr>
          <w:p w14:paraId="00DAF2B2" w14:textId="77777777" w:rsidR="00567B23" w:rsidRPr="001C5867" w:rsidRDefault="00567B23" w:rsidP="00567B23">
            <w:pPr>
              <w:pStyle w:val="acctfourfigures"/>
              <w:spacing w:line="240" w:lineRule="auto"/>
              <w:rPr>
                <w:sz w:val="21"/>
                <w:szCs w:val="21"/>
              </w:rPr>
            </w:pPr>
          </w:p>
        </w:tc>
        <w:tc>
          <w:tcPr>
            <w:tcW w:w="1080" w:type="dxa"/>
            <w:hideMark/>
          </w:tcPr>
          <w:p w14:paraId="6A9D4F4F" w14:textId="77777777" w:rsidR="00567B23" w:rsidRPr="001C5867" w:rsidRDefault="00567B23" w:rsidP="00567B23">
            <w:pPr>
              <w:pStyle w:val="acctfourfigures"/>
              <w:tabs>
                <w:tab w:val="clear" w:pos="765"/>
                <w:tab w:val="decimal" w:pos="624"/>
              </w:tabs>
              <w:spacing w:line="240" w:lineRule="auto"/>
              <w:ind w:right="11"/>
              <w:rPr>
                <w:sz w:val="21"/>
                <w:szCs w:val="21"/>
              </w:rPr>
            </w:pPr>
            <w:r w:rsidRPr="001C5867">
              <w:rPr>
                <w:rFonts w:cs="Angsana New"/>
                <w:sz w:val="21"/>
                <w:szCs w:val="21"/>
                <w:cs/>
                <w:lang w:bidi="th-TH"/>
              </w:rPr>
              <w:t>-</w:t>
            </w:r>
          </w:p>
        </w:tc>
        <w:tc>
          <w:tcPr>
            <w:tcW w:w="180" w:type="dxa"/>
          </w:tcPr>
          <w:p w14:paraId="2FF86FD4" w14:textId="77777777" w:rsidR="00567B23" w:rsidRPr="001C5867" w:rsidRDefault="00567B23" w:rsidP="00567B23">
            <w:pPr>
              <w:pStyle w:val="acctfourfigures"/>
              <w:spacing w:line="240" w:lineRule="auto"/>
              <w:rPr>
                <w:sz w:val="21"/>
                <w:szCs w:val="21"/>
              </w:rPr>
            </w:pPr>
          </w:p>
        </w:tc>
        <w:tc>
          <w:tcPr>
            <w:tcW w:w="1069" w:type="dxa"/>
            <w:hideMark/>
          </w:tcPr>
          <w:p w14:paraId="68E6ED0F" w14:textId="77777777" w:rsidR="00567B23" w:rsidRPr="001C5867" w:rsidRDefault="00567B23" w:rsidP="00567B23">
            <w:pPr>
              <w:pStyle w:val="acctfourfigures"/>
              <w:tabs>
                <w:tab w:val="clear" w:pos="765"/>
                <w:tab w:val="decimal" w:pos="624"/>
              </w:tabs>
              <w:spacing w:line="240" w:lineRule="auto"/>
              <w:ind w:right="11"/>
              <w:rPr>
                <w:sz w:val="21"/>
                <w:szCs w:val="21"/>
              </w:rPr>
            </w:pPr>
            <w:r w:rsidRPr="001C5867">
              <w:rPr>
                <w:rFonts w:cs="Angsana New"/>
                <w:sz w:val="21"/>
                <w:szCs w:val="21"/>
                <w:cs/>
                <w:lang w:bidi="th-TH"/>
              </w:rPr>
              <w:t>-</w:t>
            </w:r>
          </w:p>
        </w:tc>
        <w:tc>
          <w:tcPr>
            <w:tcW w:w="179" w:type="dxa"/>
            <w:gridSpan w:val="2"/>
          </w:tcPr>
          <w:p w14:paraId="7E213881" w14:textId="77777777" w:rsidR="00567B23" w:rsidRPr="001C5867" w:rsidRDefault="00567B23" w:rsidP="00567B23">
            <w:pPr>
              <w:pStyle w:val="acctfourfigures"/>
              <w:spacing w:line="240" w:lineRule="auto"/>
              <w:rPr>
                <w:sz w:val="21"/>
                <w:szCs w:val="21"/>
              </w:rPr>
            </w:pPr>
          </w:p>
        </w:tc>
        <w:tc>
          <w:tcPr>
            <w:tcW w:w="1092" w:type="dxa"/>
            <w:gridSpan w:val="2"/>
            <w:hideMark/>
          </w:tcPr>
          <w:p w14:paraId="5B81A7D2" w14:textId="77777777" w:rsidR="00567B23" w:rsidRPr="001C5867" w:rsidRDefault="00567B23" w:rsidP="00567B23">
            <w:pPr>
              <w:pStyle w:val="acctfourfigures"/>
              <w:tabs>
                <w:tab w:val="clear" w:pos="765"/>
                <w:tab w:val="decimal" w:pos="807"/>
              </w:tabs>
              <w:spacing w:line="240" w:lineRule="auto"/>
              <w:ind w:right="11"/>
              <w:rPr>
                <w:sz w:val="21"/>
                <w:szCs w:val="21"/>
              </w:rPr>
            </w:pPr>
            <w:r w:rsidRPr="001C5867">
              <w:rPr>
                <w:sz w:val="21"/>
                <w:szCs w:val="21"/>
              </w:rPr>
              <w:t>34</w:t>
            </w:r>
          </w:p>
        </w:tc>
      </w:tr>
      <w:tr w:rsidR="00567B23" w:rsidRPr="001C5867" w14:paraId="5D12613C" w14:textId="77777777" w:rsidTr="009B7FA8">
        <w:trPr>
          <w:cantSplit/>
        </w:trPr>
        <w:tc>
          <w:tcPr>
            <w:tcW w:w="3180" w:type="dxa"/>
            <w:hideMark/>
          </w:tcPr>
          <w:p w14:paraId="38DBE7BF" w14:textId="77777777" w:rsidR="00567B23" w:rsidRPr="001C5867" w:rsidRDefault="00567B23" w:rsidP="00567B23">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0" w:type="dxa"/>
          </w:tcPr>
          <w:p w14:paraId="675660A1" w14:textId="77777777" w:rsidR="00567B23" w:rsidRPr="001C5867" w:rsidRDefault="00567B23" w:rsidP="00567B23">
            <w:pPr>
              <w:pStyle w:val="acctfourfigures"/>
              <w:tabs>
                <w:tab w:val="decimal" w:pos="731"/>
              </w:tabs>
              <w:spacing w:line="240" w:lineRule="auto"/>
              <w:ind w:right="11"/>
              <w:jc w:val="center"/>
              <w:rPr>
                <w:sz w:val="21"/>
                <w:szCs w:val="21"/>
              </w:rPr>
            </w:pPr>
          </w:p>
        </w:tc>
        <w:tc>
          <w:tcPr>
            <w:tcW w:w="180" w:type="dxa"/>
          </w:tcPr>
          <w:p w14:paraId="77C5DCF2" w14:textId="77777777" w:rsidR="00567B23" w:rsidRPr="001C5867" w:rsidRDefault="00567B23" w:rsidP="00567B23">
            <w:pPr>
              <w:pStyle w:val="acctfourfigures"/>
              <w:spacing w:line="240" w:lineRule="auto"/>
              <w:rPr>
                <w:sz w:val="21"/>
                <w:szCs w:val="21"/>
              </w:rPr>
            </w:pPr>
          </w:p>
        </w:tc>
        <w:tc>
          <w:tcPr>
            <w:tcW w:w="1080" w:type="dxa"/>
          </w:tcPr>
          <w:p w14:paraId="7CBA35A8"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0EA97714" w14:textId="77777777" w:rsidR="00567B23" w:rsidRPr="001C5867" w:rsidRDefault="00567B23" w:rsidP="00567B23">
            <w:pPr>
              <w:pStyle w:val="acctfourfigures"/>
              <w:spacing w:line="240" w:lineRule="auto"/>
              <w:rPr>
                <w:sz w:val="21"/>
                <w:szCs w:val="21"/>
              </w:rPr>
            </w:pPr>
          </w:p>
        </w:tc>
        <w:tc>
          <w:tcPr>
            <w:tcW w:w="1080" w:type="dxa"/>
          </w:tcPr>
          <w:p w14:paraId="1649F649" w14:textId="77777777" w:rsidR="00567B23" w:rsidRPr="001C5867" w:rsidRDefault="00567B23" w:rsidP="00567B23">
            <w:pPr>
              <w:pStyle w:val="acctfourfigures"/>
              <w:tabs>
                <w:tab w:val="clear" w:pos="765"/>
                <w:tab w:val="decimal" w:pos="821"/>
              </w:tabs>
              <w:spacing w:line="240" w:lineRule="auto"/>
              <w:ind w:right="11"/>
              <w:rPr>
                <w:sz w:val="21"/>
                <w:szCs w:val="21"/>
              </w:rPr>
            </w:pPr>
          </w:p>
        </w:tc>
        <w:tc>
          <w:tcPr>
            <w:tcW w:w="180" w:type="dxa"/>
          </w:tcPr>
          <w:p w14:paraId="2E7A14F4" w14:textId="77777777" w:rsidR="00567B23" w:rsidRPr="001C5867" w:rsidRDefault="00567B23" w:rsidP="00567B23">
            <w:pPr>
              <w:pStyle w:val="acctfourfigures"/>
              <w:spacing w:line="240" w:lineRule="auto"/>
              <w:rPr>
                <w:sz w:val="21"/>
                <w:szCs w:val="21"/>
              </w:rPr>
            </w:pPr>
          </w:p>
        </w:tc>
        <w:tc>
          <w:tcPr>
            <w:tcW w:w="1069" w:type="dxa"/>
          </w:tcPr>
          <w:p w14:paraId="1C82A497" w14:textId="77777777" w:rsidR="00567B23" w:rsidRPr="001C5867" w:rsidRDefault="00567B23" w:rsidP="00567B23">
            <w:pPr>
              <w:pStyle w:val="acctfourfigures"/>
              <w:tabs>
                <w:tab w:val="decimal" w:pos="731"/>
              </w:tabs>
              <w:spacing w:line="240" w:lineRule="auto"/>
              <w:ind w:right="11"/>
              <w:rPr>
                <w:sz w:val="21"/>
                <w:szCs w:val="21"/>
              </w:rPr>
            </w:pPr>
          </w:p>
        </w:tc>
        <w:tc>
          <w:tcPr>
            <w:tcW w:w="179" w:type="dxa"/>
            <w:gridSpan w:val="2"/>
          </w:tcPr>
          <w:p w14:paraId="5AF1076D" w14:textId="77777777" w:rsidR="00567B23" w:rsidRPr="001C5867" w:rsidRDefault="00567B23" w:rsidP="00567B23">
            <w:pPr>
              <w:pStyle w:val="acctfourfigures"/>
              <w:spacing w:line="240" w:lineRule="auto"/>
              <w:rPr>
                <w:sz w:val="21"/>
                <w:szCs w:val="21"/>
              </w:rPr>
            </w:pPr>
          </w:p>
        </w:tc>
        <w:tc>
          <w:tcPr>
            <w:tcW w:w="1092" w:type="dxa"/>
            <w:gridSpan w:val="2"/>
          </w:tcPr>
          <w:p w14:paraId="6BB6C0E1" w14:textId="77777777" w:rsidR="00567B23" w:rsidRPr="001C5867" w:rsidRDefault="00567B23" w:rsidP="00567B23">
            <w:pPr>
              <w:pStyle w:val="acctfourfigures"/>
              <w:tabs>
                <w:tab w:val="decimal" w:pos="731"/>
              </w:tabs>
              <w:spacing w:line="240" w:lineRule="auto"/>
              <w:ind w:right="11"/>
              <w:rPr>
                <w:sz w:val="21"/>
                <w:szCs w:val="21"/>
              </w:rPr>
            </w:pPr>
          </w:p>
        </w:tc>
      </w:tr>
      <w:tr w:rsidR="00567B23" w:rsidRPr="001C5867" w14:paraId="2F2D4D54" w14:textId="77777777" w:rsidTr="00BB7E0F">
        <w:trPr>
          <w:cantSplit/>
        </w:trPr>
        <w:tc>
          <w:tcPr>
            <w:tcW w:w="3180" w:type="dxa"/>
            <w:hideMark/>
          </w:tcPr>
          <w:p w14:paraId="25293169"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0" w:type="dxa"/>
            <w:vAlign w:val="bottom"/>
            <w:hideMark/>
          </w:tcPr>
          <w:p w14:paraId="3859513A" w14:textId="77777777" w:rsidR="00567B23" w:rsidRPr="001C5867" w:rsidRDefault="00567B23" w:rsidP="00BB7E0F">
            <w:pPr>
              <w:pStyle w:val="acctfourfigures"/>
              <w:tabs>
                <w:tab w:val="decimal" w:pos="731"/>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85 </w:t>
            </w:r>
            <w:r w:rsidRPr="001C5867">
              <w:rPr>
                <w:rFonts w:cs="Angsana New"/>
                <w:sz w:val="21"/>
                <w:szCs w:val="21"/>
                <w:cs/>
                <w:lang w:bidi="th-TH"/>
              </w:rPr>
              <w:t xml:space="preserve">- </w:t>
            </w:r>
            <w:r w:rsidRPr="001C5867">
              <w:rPr>
                <w:sz w:val="21"/>
                <w:szCs w:val="21"/>
              </w:rPr>
              <w:t>9</w:t>
            </w:r>
            <w:r w:rsidRPr="001C5867">
              <w:rPr>
                <w:rFonts w:cs="Angsana New"/>
                <w:sz w:val="21"/>
                <w:szCs w:val="21"/>
                <w:cs/>
                <w:lang w:bidi="th-TH"/>
              </w:rPr>
              <w:t>.</w:t>
            </w:r>
            <w:r w:rsidRPr="001C5867">
              <w:rPr>
                <w:sz w:val="21"/>
                <w:szCs w:val="21"/>
              </w:rPr>
              <w:t>00</w:t>
            </w:r>
          </w:p>
        </w:tc>
        <w:tc>
          <w:tcPr>
            <w:tcW w:w="180" w:type="dxa"/>
          </w:tcPr>
          <w:p w14:paraId="558DEDDE" w14:textId="77777777" w:rsidR="00567B23" w:rsidRPr="001C5867" w:rsidRDefault="00567B23" w:rsidP="00567B23">
            <w:pPr>
              <w:pStyle w:val="acctfourfigures"/>
              <w:spacing w:line="240" w:lineRule="auto"/>
              <w:rPr>
                <w:sz w:val="21"/>
                <w:szCs w:val="21"/>
              </w:rPr>
            </w:pPr>
          </w:p>
        </w:tc>
        <w:tc>
          <w:tcPr>
            <w:tcW w:w="1080" w:type="dxa"/>
            <w:vAlign w:val="bottom"/>
            <w:hideMark/>
          </w:tcPr>
          <w:p w14:paraId="40EB48A5" w14:textId="77777777" w:rsidR="00567B23" w:rsidRPr="001C5867" w:rsidRDefault="00567B23" w:rsidP="00567B23">
            <w:pPr>
              <w:pStyle w:val="acctfourfigures"/>
              <w:tabs>
                <w:tab w:val="clear" w:pos="765"/>
                <w:tab w:val="decimal" w:pos="623"/>
              </w:tabs>
              <w:spacing w:line="240" w:lineRule="auto"/>
              <w:ind w:right="11"/>
              <w:rPr>
                <w:sz w:val="21"/>
                <w:szCs w:val="21"/>
              </w:rPr>
            </w:pPr>
            <w:r w:rsidRPr="001C5867">
              <w:rPr>
                <w:rFonts w:cs="Angsana New"/>
                <w:sz w:val="21"/>
                <w:szCs w:val="21"/>
                <w:cs/>
                <w:lang w:bidi="th-TH"/>
              </w:rPr>
              <w:t>-</w:t>
            </w:r>
          </w:p>
        </w:tc>
        <w:tc>
          <w:tcPr>
            <w:tcW w:w="180" w:type="dxa"/>
            <w:vAlign w:val="bottom"/>
          </w:tcPr>
          <w:p w14:paraId="1D4ECA78" w14:textId="77777777" w:rsidR="00567B23" w:rsidRPr="001C5867" w:rsidRDefault="00567B23" w:rsidP="00567B23">
            <w:pPr>
              <w:pStyle w:val="acctfourfigures"/>
              <w:spacing w:line="240" w:lineRule="auto"/>
              <w:rPr>
                <w:sz w:val="21"/>
                <w:szCs w:val="21"/>
              </w:rPr>
            </w:pPr>
          </w:p>
        </w:tc>
        <w:tc>
          <w:tcPr>
            <w:tcW w:w="1080" w:type="dxa"/>
            <w:vAlign w:val="bottom"/>
            <w:hideMark/>
          </w:tcPr>
          <w:p w14:paraId="72BA1FFA" w14:textId="79B23E1B" w:rsidR="00567B23" w:rsidRPr="001C5867" w:rsidRDefault="00567B23" w:rsidP="004F0A98">
            <w:pPr>
              <w:pStyle w:val="acctfourfigures"/>
              <w:tabs>
                <w:tab w:val="clear" w:pos="765"/>
                <w:tab w:val="decimal" w:pos="899"/>
              </w:tabs>
              <w:spacing w:line="240" w:lineRule="auto"/>
              <w:ind w:right="11"/>
              <w:rPr>
                <w:sz w:val="21"/>
                <w:szCs w:val="21"/>
              </w:rPr>
            </w:pPr>
            <w:r w:rsidRPr="001C5867">
              <w:rPr>
                <w:sz w:val="21"/>
                <w:szCs w:val="21"/>
              </w:rPr>
              <w:t>7,827</w:t>
            </w:r>
          </w:p>
        </w:tc>
        <w:tc>
          <w:tcPr>
            <w:tcW w:w="180" w:type="dxa"/>
            <w:vAlign w:val="bottom"/>
          </w:tcPr>
          <w:p w14:paraId="6969B779" w14:textId="77777777" w:rsidR="00567B23" w:rsidRPr="001C5867" w:rsidRDefault="00567B23" w:rsidP="00567B23">
            <w:pPr>
              <w:pStyle w:val="acctfourfigures"/>
              <w:spacing w:line="240" w:lineRule="auto"/>
              <w:rPr>
                <w:sz w:val="21"/>
                <w:szCs w:val="21"/>
              </w:rPr>
            </w:pPr>
          </w:p>
        </w:tc>
        <w:tc>
          <w:tcPr>
            <w:tcW w:w="1069" w:type="dxa"/>
            <w:vAlign w:val="bottom"/>
            <w:hideMark/>
          </w:tcPr>
          <w:p w14:paraId="17B08E54" w14:textId="12BFDFD5" w:rsidR="00567B23" w:rsidRPr="001C5867" w:rsidRDefault="00567B23" w:rsidP="00567B23">
            <w:pPr>
              <w:pStyle w:val="acctfourfigures"/>
              <w:tabs>
                <w:tab w:val="clear" w:pos="765"/>
                <w:tab w:val="decimal" w:pos="629"/>
              </w:tabs>
              <w:spacing w:line="240" w:lineRule="auto"/>
              <w:ind w:right="11"/>
              <w:rPr>
                <w:sz w:val="21"/>
                <w:szCs w:val="21"/>
              </w:rPr>
            </w:pPr>
            <w:r w:rsidRPr="001C5867">
              <w:rPr>
                <w:rFonts w:cs="Angsana New"/>
                <w:sz w:val="21"/>
                <w:szCs w:val="21"/>
                <w:cs/>
                <w:lang w:bidi="th-TH"/>
              </w:rPr>
              <w:t>-</w:t>
            </w:r>
          </w:p>
        </w:tc>
        <w:tc>
          <w:tcPr>
            <w:tcW w:w="179" w:type="dxa"/>
            <w:gridSpan w:val="2"/>
            <w:vAlign w:val="bottom"/>
          </w:tcPr>
          <w:p w14:paraId="6B50D92C" w14:textId="77777777" w:rsidR="00567B23" w:rsidRPr="001C5867" w:rsidRDefault="00567B23" w:rsidP="00567B23">
            <w:pPr>
              <w:pStyle w:val="acctfourfigures"/>
              <w:spacing w:line="240" w:lineRule="auto"/>
              <w:rPr>
                <w:sz w:val="21"/>
                <w:szCs w:val="21"/>
              </w:rPr>
            </w:pPr>
          </w:p>
        </w:tc>
        <w:tc>
          <w:tcPr>
            <w:tcW w:w="1092" w:type="dxa"/>
            <w:gridSpan w:val="2"/>
            <w:vAlign w:val="bottom"/>
            <w:hideMark/>
          </w:tcPr>
          <w:p w14:paraId="17A850B7" w14:textId="08B89EE9" w:rsidR="00567B23" w:rsidRPr="001C5867" w:rsidRDefault="00567B23" w:rsidP="00567B23">
            <w:pPr>
              <w:pStyle w:val="acctfourfigures"/>
              <w:tabs>
                <w:tab w:val="clear" w:pos="765"/>
                <w:tab w:val="decimal" w:pos="807"/>
              </w:tabs>
              <w:spacing w:line="240" w:lineRule="auto"/>
              <w:ind w:right="11"/>
              <w:rPr>
                <w:sz w:val="21"/>
                <w:szCs w:val="21"/>
              </w:rPr>
            </w:pPr>
            <w:r w:rsidRPr="001C5867">
              <w:rPr>
                <w:sz w:val="21"/>
                <w:szCs w:val="21"/>
              </w:rPr>
              <w:t>7,827</w:t>
            </w:r>
          </w:p>
        </w:tc>
      </w:tr>
      <w:tr w:rsidR="00567B23" w:rsidRPr="001C5867" w14:paraId="286495DF" w14:textId="77777777" w:rsidTr="009B7FA8">
        <w:trPr>
          <w:cantSplit/>
        </w:trPr>
        <w:tc>
          <w:tcPr>
            <w:tcW w:w="3180" w:type="dxa"/>
            <w:hideMark/>
          </w:tcPr>
          <w:p w14:paraId="2BA57886" w14:textId="77777777" w:rsidR="00567B23" w:rsidRPr="001C5867" w:rsidRDefault="00567B23" w:rsidP="00567B23">
            <w:pPr>
              <w:spacing w:line="240" w:lineRule="auto"/>
              <w:ind w:left="187" w:hanging="187"/>
              <w:rPr>
                <w:sz w:val="21"/>
                <w:szCs w:val="21"/>
              </w:rPr>
            </w:pPr>
            <w:r w:rsidRPr="001C5867">
              <w:rPr>
                <w:sz w:val="21"/>
                <w:szCs w:val="21"/>
              </w:rPr>
              <w:t>Financial lease liabilities</w:t>
            </w:r>
          </w:p>
        </w:tc>
        <w:tc>
          <w:tcPr>
            <w:tcW w:w="1260" w:type="dxa"/>
            <w:hideMark/>
          </w:tcPr>
          <w:p w14:paraId="060D8360" w14:textId="77777777" w:rsidR="00567B23" w:rsidRPr="001C5867" w:rsidRDefault="00567B23" w:rsidP="00567B23">
            <w:pPr>
              <w:pStyle w:val="acctfourfigures"/>
              <w:tabs>
                <w:tab w:val="decimal" w:pos="731"/>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58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00</w:t>
            </w:r>
          </w:p>
        </w:tc>
        <w:tc>
          <w:tcPr>
            <w:tcW w:w="180" w:type="dxa"/>
          </w:tcPr>
          <w:p w14:paraId="4F75B36B" w14:textId="77777777" w:rsidR="00567B23" w:rsidRPr="001C5867" w:rsidRDefault="00567B23" w:rsidP="00567B23">
            <w:pPr>
              <w:pStyle w:val="acctfourfigures"/>
              <w:spacing w:line="240" w:lineRule="auto"/>
              <w:rPr>
                <w:sz w:val="21"/>
                <w:szCs w:val="21"/>
              </w:rPr>
            </w:pPr>
          </w:p>
        </w:tc>
        <w:tc>
          <w:tcPr>
            <w:tcW w:w="1080" w:type="dxa"/>
            <w:tcBorders>
              <w:top w:val="nil"/>
              <w:left w:val="nil"/>
              <w:bottom w:val="single" w:sz="4" w:space="0" w:color="auto"/>
              <w:right w:val="nil"/>
            </w:tcBorders>
            <w:hideMark/>
          </w:tcPr>
          <w:p w14:paraId="7170FCE4" w14:textId="77777777" w:rsidR="00567B23" w:rsidRPr="001C5867" w:rsidRDefault="00567B23" w:rsidP="00BB7E0F">
            <w:pPr>
              <w:pStyle w:val="acctfourfigures"/>
              <w:tabs>
                <w:tab w:val="clear" w:pos="765"/>
                <w:tab w:val="decimal" w:pos="623"/>
              </w:tabs>
              <w:spacing w:line="240" w:lineRule="auto"/>
              <w:ind w:right="11"/>
              <w:rPr>
                <w:sz w:val="21"/>
                <w:szCs w:val="21"/>
              </w:rPr>
            </w:pPr>
            <w:r w:rsidRPr="001C5867">
              <w:rPr>
                <w:rFonts w:cs="Angsana New"/>
                <w:sz w:val="21"/>
                <w:szCs w:val="21"/>
                <w:cs/>
                <w:lang w:bidi="th-TH"/>
              </w:rPr>
              <w:t>-</w:t>
            </w:r>
          </w:p>
        </w:tc>
        <w:tc>
          <w:tcPr>
            <w:tcW w:w="180" w:type="dxa"/>
          </w:tcPr>
          <w:p w14:paraId="16A29BAF" w14:textId="77777777" w:rsidR="00567B23" w:rsidRPr="001C5867" w:rsidRDefault="00567B23" w:rsidP="00567B23">
            <w:pPr>
              <w:pStyle w:val="acctfourfigures"/>
              <w:spacing w:line="240" w:lineRule="auto"/>
              <w:rPr>
                <w:sz w:val="21"/>
                <w:szCs w:val="21"/>
              </w:rPr>
            </w:pPr>
          </w:p>
        </w:tc>
        <w:tc>
          <w:tcPr>
            <w:tcW w:w="1080" w:type="dxa"/>
            <w:tcBorders>
              <w:top w:val="nil"/>
              <w:left w:val="nil"/>
              <w:bottom w:val="single" w:sz="4" w:space="0" w:color="auto"/>
              <w:right w:val="nil"/>
            </w:tcBorders>
            <w:hideMark/>
          </w:tcPr>
          <w:p w14:paraId="773B4EEE" w14:textId="77777777" w:rsidR="00567B23" w:rsidRPr="001C5867" w:rsidRDefault="00567B23" w:rsidP="004F0A98">
            <w:pPr>
              <w:pStyle w:val="acctfourfigures"/>
              <w:tabs>
                <w:tab w:val="clear" w:pos="765"/>
                <w:tab w:val="decimal" w:pos="899"/>
              </w:tabs>
              <w:spacing w:line="240" w:lineRule="auto"/>
              <w:ind w:right="11"/>
              <w:rPr>
                <w:sz w:val="21"/>
                <w:szCs w:val="21"/>
              </w:rPr>
            </w:pPr>
            <w:r w:rsidRPr="001C5867">
              <w:rPr>
                <w:sz w:val="21"/>
                <w:szCs w:val="21"/>
              </w:rPr>
              <w:t>58</w:t>
            </w:r>
          </w:p>
        </w:tc>
        <w:tc>
          <w:tcPr>
            <w:tcW w:w="180" w:type="dxa"/>
          </w:tcPr>
          <w:p w14:paraId="394FEFCE" w14:textId="77777777" w:rsidR="00567B23" w:rsidRPr="001C5867" w:rsidRDefault="00567B23" w:rsidP="00567B23">
            <w:pPr>
              <w:pStyle w:val="acctfourfigures"/>
              <w:spacing w:line="240" w:lineRule="auto"/>
              <w:rPr>
                <w:sz w:val="21"/>
                <w:szCs w:val="21"/>
              </w:rPr>
            </w:pPr>
          </w:p>
        </w:tc>
        <w:tc>
          <w:tcPr>
            <w:tcW w:w="1069" w:type="dxa"/>
            <w:tcBorders>
              <w:top w:val="nil"/>
              <w:left w:val="nil"/>
              <w:bottom w:val="single" w:sz="4" w:space="0" w:color="auto"/>
              <w:right w:val="nil"/>
            </w:tcBorders>
            <w:hideMark/>
          </w:tcPr>
          <w:p w14:paraId="4AAF88AD" w14:textId="77777777" w:rsidR="00567B23" w:rsidRPr="001C5867" w:rsidRDefault="00567B23" w:rsidP="00567B23">
            <w:pPr>
              <w:pStyle w:val="acctfourfigures"/>
              <w:tabs>
                <w:tab w:val="clear" w:pos="765"/>
                <w:tab w:val="decimal" w:pos="626"/>
              </w:tabs>
              <w:spacing w:line="240" w:lineRule="auto"/>
              <w:ind w:right="11"/>
              <w:rPr>
                <w:sz w:val="21"/>
                <w:szCs w:val="21"/>
              </w:rPr>
            </w:pPr>
            <w:r w:rsidRPr="001C5867">
              <w:rPr>
                <w:rFonts w:cs="Angsana New"/>
                <w:sz w:val="21"/>
                <w:szCs w:val="21"/>
                <w:cs/>
                <w:lang w:bidi="th-TH"/>
              </w:rPr>
              <w:t>-</w:t>
            </w:r>
          </w:p>
        </w:tc>
        <w:tc>
          <w:tcPr>
            <w:tcW w:w="179" w:type="dxa"/>
            <w:gridSpan w:val="2"/>
          </w:tcPr>
          <w:p w14:paraId="4B1B42B1" w14:textId="77777777" w:rsidR="00567B23" w:rsidRPr="001C5867" w:rsidRDefault="00567B23" w:rsidP="00567B23">
            <w:pPr>
              <w:pStyle w:val="acctfourfigures"/>
              <w:spacing w:line="240" w:lineRule="auto"/>
              <w:rPr>
                <w:sz w:val="21"/>
                <w:szCs w:val="21"/>
              </w:rPr>
            </w:pPr>
          </w:p>
        </w:tc>
        <w:tc>
          <w:tcPr>
            <w:tcW w:w="1092" w:type="dxa"/>
            <w:gridSpan w:val="2"/>
            <w:tcBorders>
              <w:top w:val="nil"/>
              <w:left w:val="nil"/>
              <w:bottom w:val="single" w:sz="4" w:space="0" w:color="auto"/>
              <w:right w:val="nil"/>
            </w:tcBorders>
            <w:hideMark/>
          </w:tcPr>
          <w:p w14:paraId="6FDA6514" w14:textId="77777777" w:rsidR="00567B23" w:rsidRPr="001C5867" w:rsidRDefault="00567B23" w:rsidP="00567B23">
            <w:pPr>
              <w:pStyle w:val="acctfourfigures"/>
              <w:tabs>
                <w:tab w:val="clear" w:pos="765"/>
                <w:tab w:val="decimal" w:pos="807"/>
              </w:tabs>
              <w:spacing w:line="240" w:lineRule="auto"/>
              <w:ind w:right="11"/>
              <w:rPr>
                <w:sz w:val="21"/>
                <w:szCs w:val="21"/>
              </w:rPr>
            </w:pPr>
            <w:r w:rsidRPr="001C5867">
              <w:rPr>
                <w:sz w:val="21"/>
                <w:szCs w:val="21"/>
              </w:rPr>
              <w:t>58</w:t>
            </w:r>
          </w:p>
        </w:tc>
      </w:tr>
      <w:tr w:rsidR="00567B23" w:rsidRPr="001C5867" w14:paraId="11F18665" w14:textId="77777777" w:rsidTr="009B7FA8">
        <w:trPr>
          <w:cantSplit/>
        </w:trPr>
        <w:tc>
          <w:tcPr>
            <w:tcW w:w="3180" w:type="dxa"/>
            <w:hideMark/>
          </w:tcPr>
          <w:p w14:paraId="35D64B2D" w14:textId="77777777" w:rsidR="00567B23" w:rsidRPr="001C5867" w:rsidRDefault="00567B23" w:rsidP="00567B23">
            <w:pPr>
              <w:spacing w:line="240" w:lineRule="auto"/>
              <w:ind w:left="187" w:hanging="187"/>
              <w:rPr>
                <w:b/>
                <w:bCs/>
                <w:sz w:val="21"/>
                <w:szCs w:val="21"/>
              </w:rPr>
            </w:pPr>
            <w:r w:rsidRPr="001C5867">
              <w:rPr>
                <w:b/>
                <w:bCs/>
                <w:sz w:val="21"/>
                <w:szCs w:val="21"/>
              </w:rPr>
              <w:t>Total</w:t>
            </w:r>
          </w:p>
        </w:tc>
        <w:tc>
          <w:tcPr>
            <w:tcW w:w="1260" w:type="dxa"/>
          </w:tcPr>
          <w:p w14:paraId="790EDBE7"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4A1735F6" w14:textId="77777777" w:rsidR="00567B23" w:rsidRPr="001C5867" w:rsidRDefault="00567B23" w:rsidP="00567B23">
            <w:pPr>
              <w:pStyle w:val="acctfourfigures"/>
              <w:spacing w:line="240" w:lineRule="auto"/>
              <w:rPr>
                <w:sz w:val="21"/>
                <w:szCs w:val="21"/>
              </w:rPr>
            </w:pPr>
          </w:p>
        </w:tc>
        <w:tc>
          <w:tcPr>
            <w:tcW w:w="1080" w:type="dxa"/>
            <w:tcBorders>
              <w:top w:val="single" w:sz="4" w:space="0" w:color="auto"/>
              <w:left w:val="nil"/>
              <w:bottom w:val="double" w:sz="4" w:space="0" w:color="auto"/>
              <w:right w:val="nil"/>
            </w:tcBorders>
            <w:hideMark/>
          </w:tcPr>
          <w:p w14:paraId="777E00BF" w14:textId="77777777" w:rsidR="00567B23" w:rsidRPr="001C5867" w:rsidRDefault="00567B23" w:rsidP="00567B23">
            <w:pPr>
              <w:pStyle w:val="acctfourfigures"/>
              <w:tabs>
                <w:tab w:val="clear" w:pos="765"/>
                <w:tab w:val="decimal" w:pos="899"/>
              </w:tabs>
              <w:spacing w:line="240" w:lineRule="auto"/>
              <w:ind w:right="11"/>
              <w:rPr>
                <w:b/>
                <w:bCs/>
                <w:sz w:val="21"/>
                <w:szCs w:val="21"/>
              </w:rPr>
            </w:pPr>
            <w:r w:rsidRPr="001C5867">
              <w:rPr>
                <w:b/>
                <w:bCs/>
                <w:sz w:val="21"/>
                <w:szCs w:val="21"/>
              </w:rPr>
              <w:t>34,324</w:t>
            </w:r>
          </w:p>
        </w:tc>
        <w:tc>
          <w:tcPr>
            <w:tcW w:w="180" w:type="dxa"/>
          </w:tcPr>
          <w:p w14:paraId="37EF8C2F" w14:textId="77777777" w:rsidR="00567B23" w:rsidRPr="001C5867" w:rsidRDefault="00567B23" w:rsidP="00567B23">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7BE1B705" w14:textId="0834214E" w:rsidR="00567B23" w:rsidRPr="001C5867" w:rsidRDefault="00567B23" w:rsidP="004F0A98">
            <w:pPr>
              <w:pStyle w:val="acctfourfigures"/>
              <w:tabs>
                <w:tab w:val="clear" w:pos="765"/>
                <w:tab w:val="decimal" w:pos="899"/>
              </w:tabs>
              <w:spacing w:line="240" w:lineRule="auto"/>
              <w:ind w:right="11"/>
              <w:rPr>
                <w:b/>
                <w:bCs/>
                <w:sz w:val="21"/>
                <w:szCs w:val="21"/>
              </w:rPr>
            </w:pPr>
            <w:r w:rsidRPr="001C5867">
              <w:rPr>
                <w:b/>
                <w:bCs/>
                <w:sz w:val="21"/>
                <w:szCs w:val="21"/>
              </w:rPr>
              <w:t>7,885</w:t>
            </w:r>
          </w:p>
        </w:tc>
        <w:tc>
          <w:tcPr>
            <w:tcW w:w="180" w:type="dxa"/>
          </w:tcPr>
          <w:p w14:paraId="1D3733C1" w14:textId="77777777" w:rsidR="00567B23" w:rsidRPr="001C5867" w:rsidRDefault="00567B23" w:rsidP="00567B23">
            <w:pPr>
              <w:pStyle w:val="acctfourfigures"/>
              <w:spacing w:line="240" w:lineRule="auto"/>
              <w:rPr>
                <w:b/>
                <w:bCs/>
                <w:sz w:val="21"/>
                <w:szCs w:val="21"/>
              </w:rPr>
            </w:pPr>
          </w:p>
        </w:tc>
        <w:tc>
          <w:tcPr>
            <w:tcW w:w="1069" w:type="dxa"/>
            <w:tcBorders>
              <w:top w:val="single" w:sz="4" w:space="0" w:color="auto"/>
              <w:left w:val="nil"/>
              <w:bottom w:val="double" w:sz="4" w:space="0" w:color="auto"/>
              <w:right w:val="nil"/>
            </w:tcBorders>
            <w:hideMark/>
          </w:tcPr>
          <w:p w14:paraId="69C92D2E" w14:textId="5C7630D7" w:rsidR="00567B23" w:rsidRPr="001C5867" w:rsidRDefault="00567B23" w:rsidP="00567B23">
            <w:pPr>
              <w:pStyle w:val="acctfourfigures"/>
              <w:tabs>
                <w:tab w:val="clear" w:pos="765"/>
                <w:tab w:val="decimal" w:pos="629"/>
              </w:tabs>
              <w:spacing w:line="240" w:lineRule="auto"/>
              <w:ind w:right="11"/>
              <w:rPr>
                <w:b/>
                <w:bCs/>
                <w:sz w:val="21"/>
                <w:szCs w:val="21"/>
              </w:rPr>
            </w:pPr>
            <w:r w:rsidRPr="001C5867">
              <w:rPr>
                <w:rFonts w:cs="Angsana New"/>
                <w:b/>
                <w:bCs/>
                <w:sz w:val="21"/>
                <w:szCs w:val="21"/>
                <w:cs/>
                <w:lang w:bidi="th-TH"/>
              </w:rPr>
              <w:t>-</w:t>
            </w:r>
          </w:p>
        </w:tc>
        <w:tc>
          <w:tcPr>
            <w:tcW w:w="179" w:type="dxa"/>
            <w:gridSpan w:val="2"/>
          </w:tcPr>
          <w:p w14:paraId="65D73525" w14:textId="77777777" w:rsidR="00567B23" w:rsidRPr="001C5867" w:rsidRDefault="00567B23" w:rsidP="00567B23">
            <w:pPr>
              <w:pStyle w:val="acctfourfigures"/>
              <w:spacing w:line="240" w:lineRule="auto"/>
              <w:rPr>
                <w:b/>
                <w:bCs/>
                <w:sz w:val="21"/>
                <w:szCs w:val="21"/>
              </w:rPr>
            </w:pPr>
          </w:p>
        </w:tc>
        <w:tc>
          <w:tcPr>
            <w:tcW w:w="1092" w:type="dxa"/>
            <w:gridSpan w:val="2"/>
            <w:tcBorders>
              <w:top w:val="single" w:sz="4" w:space="0" w:color="auto"/>
              <w:left w:val="nil"/>
              <w:bottom w:val="double" w:sz="4" w:space="0" w:color="auto"/>
              <w:right w:val="nil"/>
            </w:tcBorders>
            <w:hideMark/>
          </w:tcPr>
          <w:p w14:paraId="0C1EBAD0" w14:textId="2A3BF43C" w:rsidR="00567B23" w:rsidRPr="001C5867" w:rsidRDefault="00567B23" w:rsidP="00567B23">
            <w:pPr>
              <w:pStyle w:val="acctfourfigures"/>
              <w:tabs>
                <w:tab w:val="clear" w:pos="765"/>
                <w:tab w:val="decimal" w:pos="807"/>
              </w:tabs>
              <w:spacing w:line="240" w:lineRule="auto"/>
              <w:ind w:right="11"/>
              <w:rPr>
                <w:b/>
                <w:bCs/>
                <w:sz w:val="21"/>
                <w:szCs w:val="21"/>
              </w:rPr>
            </w:pPr>
            <w:r w:rsidRPr="001C5867">
              <w:rPr>
                <w:b/>
                <w:bCs/>
                <w:sz w:val="21"/>
                <w:szCs w:val="21"/>
              </w:rPr>
              <w:t>42,209</w:t>
            </w:r>
          </w:p>
        </w:tc>
      </w:tr>
      <w:tr w:rsidR="00567B23" w:rsidRPr="001C5867" w14:paraId="5F1B87BC" w14:textId="77777777" w:rsidTr="009B7FA8">
        <w:trPr>
          <w:cantSplit/>
        </w:trPr>
        <w:tc>
          <w:tcPr>
            <w:tcW w:w="3180" w:type="dxa"/>
          </w:tcPr>
          <w:p w14:paraId="79BD9972" w14:textId="77777777" w:rsidR="00567B23" w:rsidRPr="001C5867" w:rsidRDefault="00567B23" w:rsidP="00567B23">
            <w:pPr>
              <w:spacing w:line="240" w:lineRule="auto"/>
              <w:ind w:left="187" w:hanging="187"/>
              <w:rPr>
                <w:b/>
                <w:bCs/>
                <w:i/>
                <w:iCs/>
                <w:sz w:val="21"/>
                <w:szCs w:val="21"/>
              </w:rPr>
            </w:pPr>
          </w:p>
        </w:tc>
        <w:tc>
          <w:tcPr>
            <w:tcW w:w="1260" w:type="dxa"/>
          </w:tcPr>
          <w:p w14:paraId="79B49290"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1F678ABC" w14:textId="77777777" w:rsidR="00567B23" w:rsidRPr="001C5867" w:rsidRDefault="00567B23" w:rsidP="00567B23">
            <w:pPr>
              <w:pStyle w:val="acctfourfigures"/>
              <w:spacing w:line="240" w:lineRule="auto"/>
              <w:rPr>
                <w:sz w:val="21"/>
                <w:szCs w:val="21"/>
              </w:rPr>
            </w:pPr>
          </w:p>
        </w:tc>
        <w:tc>
          <w:tcPr>
            <w:tcW w:w="1080" w:type="dxa"/>
            <w:tcBorders>
              <w:top w:val="double" w:sz="4" w:space="0" w:color="auto"/>
              <w:left w:val="nil"/>
              <w:bottom w:val="nil"/>
              <w:right w:val="nil"/>
            </w:tcBorders>
          </w:tcPr>
          <w:p w14:paraId="624221D7"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1E192341" w14:textId="77777777" w:rsidR="00567B23" w:rsidRPr="001C5867" w:rsidRDefault="00567B23" w:rsidP="00567B23">
            <w:pPr>
              <w:pStyle w:val="acctfourfigures"/>
              <w:spacing w:line="240" w:lineRule="auto"/>
              <w:rPr>
                <w:sz w:val="21"/>
                <w:szCs w:val="21"/>
              </w:rPr>
            </w:pPr>
          </w:p>
        </w:tc>
        <w:tc>
          <w:tcPr>
            <w:tcW w:w="1080" w:type="dxa"/>
            <w:tcBorders>
              <w:top w:val="double" w:sz="4" w:space="0" w:color="auto"/>
              <w:left w:val="nil"/>
              <w:bottom w:val="nil"/>
              <w:right w:val="nil"/>
            </w:tcBorders>
          </w:tcPr>
          <w:p w14:paraId="456A288A" w14:textId="77777777" w:rsidR="00567B23" w:rsidRPr="001C5867" w:rsidRDefault="00567B23" w:rsidP="00567B23">
            <w:pPr>
              <w:pStyle w:val="acctfourfigures"/>
              <w:tabs>
                <w:tab w:val="clear" w:pos="765"/>
                <w:tab w:val="decimal" w:pos="821"/>
              </w:tabs>
              <w:spacing w:line="240" w:lineRule="auto"/>
              <w:ind w:right="11"/>
              <w:rPr>
                <w:sz w:val="21"/>
                <w:szCs w:val="21"/>
              </w:rPr>
            </w:pPr>
          </w:p>
        </w:tc>
        <w:tc>
          <w:tcPr>
            <w:tcW w:w="180" w:type="dxa"/>
          </w:tcPr>
          <w:p w14:paraId="14A20B41" w14:textId="77777777" w:rsidR="00567B23" w:rsidRPr="001C5867" w:rsidRDefault="00567B23" w:rsidP="00567B23">
            <w:pPr>
              <w:pStyle w:val="acctfourfigures"/>
              <w:spacing w:line="240" w:lineRule="auto"/>
              <w:rPr>
                <w:sz w:val="21"/>
                <w:szCs w:val="21"/>
              </w:rPr>
            </w:pPr>
          </w:p>
        </w:tc>
        <w:tc>
          <w:tcPr>
            <w:tcW w:w="1069" w:type="dxa"/>
            <w:tcBorders>
              <w:top w:val="double" w:sz="4" w:space="0" w:color="auto"/>
              <w:left w:val="nil"/>
              <w:bottom w:val="nil"/>
              <w:right w:val="nil"/>
            </w:tcBorders>
          </w:tcPr>
          <w:p w14:paraId="27967D47" w14:textId="77777777" w:rsidR="00567B23" w:rsidRPr="001C5867" w:rsidRDefault="00567B23" w:rsidP="00567B23">
            <w:pPr>
              <w:pStyle w:val="acctfourfigures"/>
              <w:tabs>
                <w:tab w:val="decimal" w:pos="731"/>
              </w:tabs>
              <w:spacing w:line="240" w:lineRule="auto"/>
              <w:ind w:right="11"/>
              <w:rPr>
                <w:sz w:val="21"/>
                <w:szCs w:val="21"/>
              </w:rPr>
            </w:pPr>
          </w:p>
        </w:tc>
        <w:tc>
          <w:tcPr>
            <w:tcW w:w="179" w:type="dxa"/>
            <w:gridSpan w:val="2"/>
          </w:tcPr>
          <w:p w14:paraId="5350DD44" w14:textId="77777777" w:rsidR="00567B23" w:rsidRPr="001C5867" w:rsidRDefault="00567B23" w:rsidP="00567B23">
            <w:pPr>
              <w:pStyle w:val="acctfourfigures"/>
              <w:spacing w:line="240" w:lineRule="auto"/>
              <w:rPr>
                <w:sz w:val="21"/>
                <w:szCs w:val="21"/>
              </w:rPr>
            </w:pPr>
          </w:p>
        </w:tc>
        <w:tc>
          <w:tcPr>
            <w:tcW w:w="1092" w:type="dxa"/>
            <w:gridSpan w:val="2"/>
            <w:tcBorders>
              <w:top w:val="double" w:sz="4" w:space="0" w:color="auto"/>
              <w:left w:val="nil"/>
              <w:bottom w:val="nil"/>
              <w:right w:val="nil"/>
            </w:tcBorders>
          </w:tcPr>
          <w:p w14:paraId="604556B0" w14:textId="77777777" w:rsidR="00567B23" w:rsidRPr="001C5867" w:rsidRDefault="00567B23" w:rsidP="00567B23">
            <w:pPr>
              <w:pStyle w:val="acctfourfigures"/>
              <w:tabs>
                <w:tab w:val="decimal" w:pos="731"/>
              </w:tabs>
              <w:spacing w:line="240" w:lineRule="auto"/>
              <w:ind w:right="11"/>
              <w:rPr>
                <w:sz w:val="21"/>
                <w:szCs w:val="21"/>
              </w:rPr>
            </w:pPr>
          </w:p>
        </w:tc>
      </w:tr>
      <w:tr w:rsidR="00567B23" w:rsidRPr="001C5867" w14:paraId="6ADEB0E4" w14:textId="77777777" w:rsidTr="009B7FA8">
        <w:trPr>
          <w:cantSplit/>
        </w:trPr>
        <w:tc>
          <w:tcPr>
            <w:tcW w:w="3180" w:type="dxa"/>
            <w:hideMark/>
          </w:tcPr>
          <w:p w14:paraId="3E33236B" w14:textId="77777777" w:rsidR="00567B23" w:rsidRPr="001C5867" w:rsidRDefault="00567B23" w:rsidP="00567B23">
            <w:pPr>
              <w:spacing w:line="240" w:lineRule="auto"/>
              <w:ind w:left="187" w:hanging="187"/>
              <w:rPr>
                <w:b/>
                <w:bCs/>
                <w:i/>
                <w:iCs/>
                <w:sz w:val="21"/>
                <w:szCs w:val="21"/>
              </w:rPr>
            </w:pPr>
            <w:r w:rsidRPr="001C5867">
              <w:rPr>
                <w:b/>
                <w:bCs/>
                <w:i/>
                <w:iCs/>
                <w:sz w:val="21"/>
                <w:szCs w:val="21"/>
              </w:rPr>
              <w:t>2017</w:t>
            </w:r>
          </w:p>
        </w:tc>
        <w:tc>
          <w:tcPr>
            <w:tcW w:w="1260" w:type="dxa"/>
          </w:tcPr>
          <w:p w14:paraId="4AE29DD5"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72CDC5AC" w14:textId="77777777" w:rsidR="00567B23" w:rsidRPr="001C5867" w:rsidRDefault="00567B23" w:rsidP="00567B23">
            <w:pPr>
              <w:pStyle w:val="acctfourfigures"/>
              <w:spacing w:line="240" w:lineRule="auto"/>
              <w:rPr>
                <w:sz w:val="21"/>
                <w:szCs w:val="21"/>
              </w:rPr>
            </w:pPr>
          </w:p>
        </w:tc>
        <w:tc>
          <w:tcPr>
            <w:tcW w:w="1080" w:type="dxa"/>
          </w:tcPr>
          <w:p w14:paraId="5B255AC2"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4317A74F" w14:textId="77777777" w:rsidR="00567B23" w:rsidRPr="001C5867" w:rsidRDefault="00567B23" w:rsidP="00567B23">
            <w:pPr>
              <w:pStyle w:val="acctfourfigures"/>
              <w:spacing w:line="240" w:lineRule="auto"/>
              <w:rPr>
                <w:sz w:val="21"/>
                <w:szCs w:val="21"/>
              </w:rPr>
            </w:pPr>
          </w:p>
        </w:tc>
        <w:tc>
          <w:tcPr>
            <w:tcW w:w="1080" w:type="dxa"/>
          </w:tcPr>
          <w:p w14:paraId="7D7A4B93" w14:textId="77777777" w:rsidR="00567B23" w:rsidRPr="001C5867" w:rsidRDefault="00567B23" w:rsidP="00567B23">
            <w:pPr>
              <w:pStyle w:val="acctfourfigures"/>
              <w:tabs>
                <w:tab w:val="clear" w:pos="765"/>
                <w:tab w:val="decimal" w:pos="821"/>
              </w:tabs>
              <w:spacing w:line="240" w:lineRule="auto"/>
              <w:ind w:right="11"/>
              <w:rPr>
                <w:sz w:val="21"/>
                <w:szCs w:val="21"/>
              </w:rPr>
            </w:pPr>
          </w:p>
        </w:tc>
        <w:tc>
          <w:tcPr>
            <w:tcW w:w="180" w:type="dxa"/>
          </w:tcPr>
          <w:p w14:paraId="57B24A5A" w14:textId="77777777" w:rsidR="00567B23" w:rsidRPr="001C5867" w:rsidRDefault="00567B23" w:rsidP="00567B23">
            <w:pPr>
              <w:pStyle w:val="acctfourfigures"/>
              <w:spacing w:line="240" w:lineRule="auto"/>
              <w:rPr>
                <w:sz w:val="21"/>
                <w:szCs w:val="21"/>
              </w:rPr>
            </w:pPr>
          </w:p>
        </w:tc>
        <w:tc>
          <w:tcPr>
            <w:tcW w:w="1069" w:type="dxa"/>
          </w:tcPr>
          <w:p w14:paraId="6DDB3396" w14:textId="77777777" w:rsidR="00567B23" w:rsidRPr="001C5867" w:rsidRDefault="00567B23" w:rsidP="00567B23">
            <w:pPr>
              <w:pStyle w:val="acctfourfigures"/>
              <w:tabs>
                <w:tab w:val="decimal" w:pos="731"/>
              </w:tabs>
              <w:spacing w:line="240" w:lineRule="auto"/>
              <w:ind w:right="11"/>
              <w:rPr>
                <w:sz w:val="21"/>
                <w:szCs w:val="21"/>
              </w:rPr>
            </w:pPr>
          </w:p>
        </w:tc>
        <w:tc>
          <w:tcPr>
            <w:tcW w:w="179" w:type="dxa"/>
            <w:gridSpan w:val="2"/>
          </w:tcPr>
          <w:p w14:paraId="0D56F9FB" w14:textId="77777777" w:rsidR="00567B23" w:rsidRPr="001C5867" w:rsidRDefault="00567B23" w:rsidP="00567B23">
            <w:pPr>
              <w:pStyle w:val="acctfourfigures"/>
              <w:spacing w:line="240" w:lineRule="auto"/>
              <w:rPr>
                <w:sz w:val="21"/>
                <w:szCs w:val="21"/>
              </w:rPr>
            </w:pPr>
          </w:p>
        </w:tc>
        <w:tc>
          <w:tcPr>
            <w:tcW w:w="1092" w:type="dxa"/>
            <w:gridSpan w:val="2"/>
          </w:tcPr>
          <w:p w14:paraId="5CC0C8A8" w14:textId="77777777" w:rsidR="00567B23" w:rsidRPr="001C5867" w:rsidRDefault="00567B23" w:rsidP="00567B23">
            <w:pPr>
              <w:pStyle w:val="acctfourfigures"/>
              <w:tabs>
                <w:tab w:val="decimal" w:pos="731"/>
              </w:tabs>
              <w:spacing w:line="240" w:lineRule="auto"/>
              <w:ind w:right="11"/>
              <w:rPr>
                <w:sz w:val="21"/>
                <w:szCs w:val="21"/>
              </w:rPr>
            </w:pPr>
          </w:p>
        </w:tc>
      </w:tr>
      <w:tr w:rsidR="00567B23" w:rsidRPr="001C5867" w14:paraId="065BBC93" w14:textId="77777777" w:rsidTr="009B7FA8">
        <w:trPr>
          <w:cantSplit/>
        </w:trPr>
        <w:tc>
          <w:tcPr>
            <w:tcW w:w="3180" w:type="dxa"/>
            <w:hideMark/>
          </w:tcPr>
          <w:p w14:paraId="7C350F30" w14:textId="77777777" w:rsidR="00567B23" w:rsidRPr="001C5867" w:rsidRDefault="00567B23" w:rsidP="00567B23">
            <w:pPr>
              <w:spacing w:line="240" w:lineRule="auto"/>
              <w:ind w:left="187" w:hanging="187"/>
              <w:rPr>
                <w:b/>
                <w:bCs/>
                <w:sz w:val="21"/>
                <w:szCs w:val="21"/>
              </w:rPr>
            </w:pPr>
            <w:r w:rsidRPr="001C5867">
              <w:rPr>
                <w:b/>
                <w:bCs/>
                <w:sz w:val="21"/>
                <w:szCs w:val="21"/>
              </w:rPr>
              <w:t xml:space="preserve">Current </w:t>
            </w:r>
          </w:p>
        </w:tc>
        <w:tc>
          <w:tcPr>
            <w:tcW w:w="1260" w:type="dxa"/>
          </w:tcPr>
          <w:p w14:paraId="1A94A817" w14:textId="77777777" w:rsidR="00567B23" w:rsidRPr="001C5867" w:rsidRDefault="00567B23" w:rsidP="00567B23">
            <w:pPr>
              <w:pStyle w:val="acctfourfigures"/>
              <w:tabs>
                <w:tab w:val="decimal" w:pos="551"/>
              </w:tabs>
              <w:spacing w:line="240" w:lineRule="auto"/>
              <w:ind w:right="101"/>
              <w:rPr>
                <w:sz w:val="21"/>
                <w:szCs w:val="21"/>
              </w:rPr>
            </w:pPr>
          </w:p>
        </w:tc>
        <w:tc>
          <w:tcPr>
            <w:tcW w:w="180" w:type="dxa"/>
          </w:tcPr>
          <w:p w14:paraId="54013360" w14:textId="77777777" w:rsidR="00567B23" w:rsidRPr="001C5867" w:rsidRDefault="00567B23" w:rsidP="00567B23">
            <w:pPr>
              <w:pStyle w:val="acctfourfigures"/>
              <w:spacing w:line="240" w:lineRule="auto"/>
              <w:rPr>
                <w:sz w:val="21"/>
                <w:szCs w:val="21"/>
              </w:rPr>
            </w:pPr>
          </w:p>
        </w:tc>
        <w:tc>
          <w:tcPr>
            <w:tcW w:w="1080" w:type="dxa"/>
          </w:tcPr>
          <w:p w14:paraId="4D1CCC7B"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64DD6605"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tcPr>
          <w:p w14:paraId="1C9FB7C4"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3659ADE6"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tcPr>
          <w:p w14:paraId="29712646"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79" w:type="dxa"/>
            <w:gridSpan w:val="2"/>
          </w:tcPr>
          <w:p w14:paraId="74D61D79"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tcPr>
          <w:p w14:paraId="5535A730" w14:textId="77777777" w:rsidR="00567B23" w:rsidRPr="001C5867" w:rsidRDefault="00567B23" w:rsidP="00567B23">
            <w:pPr>
              <w:pStyle w:val="acctfourfigures"/>
              <w:tabs>
                <w:tab w:val="clear" w:pos="765"/>
                <w:tab w:val="decimal" w:pos="911"/>
              </w:tabs>
              <w:spacing w:line="240" w:lineRule="auto"/>
              <w:ind w:right="-169"/>
              <w:rPr>
                <w:sz w:val="21"/>
                <w:szCs w:val="21"/>
              </w:rPr>
            </w:pPr>
          </w:p>
        </w:tc>
      </w:tr>
      <w:tr w:rsidR="00567B23" w:rsidRPr="001C5867" w14:paraId="1555D57C" w14:textId="77777777" w:rsidTr="00E46572">
        <w:trPr>
          <w:cantSplit/>
        </w:trPr>
        <w:tc>
          <w:tcPr>
            <w:tcW w:w="3180" w:type="dxa"/>
            <w:hideMark/>
          </w:tcPr>
          <w:p w14:paraId="085E089B"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0" w:type="dxa"/>
            <w:vAlign w:val="bottom"/>
            <w:hideMark/>
          </w:tcPr>
          <w:p w14:paraId="1A7CD470" w14:textId="77777777" w:rsidR="00567B23" w:rsidRPr="001C5867" w:rsidRDefault="00567B23" w:rsidP="00E46572">
            <w:pPr>
              <w:pStyle w:val="acctfourfigures"/>
              <w:tabs>
                <w:tab w:val="decimal" w:pos="731"/>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45 </w:t>
            </w:r>
            <w:r w:rsidRPr="001C5867">
              <w:rPr>
                <w:rFonts w:cs="Angsana New"/>
                <w:sz w:val="21"/>
                <w:szCs w:val="21"/>
                <w:cs/>
                <w:lang w:bidi="th-TH"/>
              </w:rPr>
              <w:t xml:space="preserve">- </w:t>
            </w:r>
            <w:r w:rsidRPr="001C5867">
              <w:rPr>
                <w:sz w:val="21"/>
                <w:szCs w:val="21"/>
              </w:rPr>
              <w:t>9</w:t>
            </w:r>
            <w:r w:rsidRPr="001C5867">
              <w:rPr>
                <w:rFonts w:cs="Angsana New"/>
                <w:sz w:val="21"/>
                <w:szCs w:val="21"/>
                <w:cs/>
                <w:lang w:bidi="th-TH"/>
              </w:rPr>
              <w:t>.</w:t>
            </w:r>
            <w:r w:rsidRPr="001C5867">
              <w:rPr>
                <w:sz w:val="21"/>
                <w:szCs w:val="21"/>
              </w:rPr>
              <w:t>00</w:t>
            </w:r>
          </w:p>
        </w:tc>
        <w:tc>
          <w:tcPr>
            <w:tcW w:w="180" w:type="dxa"/>
          </w:tcPr>
          <w:p w14:paraId="41EE9405" w14:textId="77777777" w:rsidR="00567B23" w:rsidRPr="001C5867" w:rsidRDefault="00567B23" w:rsidP="00567B23">
            <w:pPr>
              <w:pStyle w:val="acctfourfigures"/>
              <w:spacing w:line="240" w:lineRule="auto"/>
              <w:rPr>
                <w:sz w:val="21"/>
                <w:szCs w:val="21"/>
              </w:rPr>
            </w:pPr>
          </w:p>
        </w:tc>
        <w:tc>
          <w:tcPr>
            <w:tcW w:w="1080" w:type="dxa"/>
            <w:vAlign w:val="bottom"/>
            <w:hideMark/>
          </w:tcPr>
          <w:p w14:paraId="78B15AA8" w14:textId="21E38174" w:rsidR="00567B23" w:rsidRPr="001C5867" w:rsidRDefault="00567B23" w:rsidP="00E46572">
            <w:pPr>
              <w:pStyle w:val="acctfourfigures"/>
              <w:tabs>
                <w:tab w:val="clear" w:pos="765"/>
                <w:tab w:val="decimal" w:pos="911"/>
              </w:tabs>
              <w:spacing w:line="240" w:lineRule="auto"/>
              <w:ind w:right="-169"/>
              <w:rPr>
                <w:sz w:val="21"/>
                <w:szCs w:val="21"/>
                <w:lang w:bidi="th-TH"/>
              </w:rPr>
            </w:pPr>
            <w:r w:rsidRPr="001C5867">
              <w:rPr>
                <w:sz w:val="21"/>
                <w:szCs w:val="21"/>
                <w:lang w:bidi="th-TH"/>
              </w:rPr>
              <w:t>48,222</w:t>
            </w:r>
          </w:p>
        </w:tc>
        <w:tc>
          <w:tcPr>
            <w:tcW w:w="180" w:type="dxa"/>
          </w:tcPr>
          <w:p w14:paraId="46EFCCE0"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vAlign w:val="bottom"/>
            <w:hideMark/>
          </w:tcPr>
          <w:p w14:paraId="7893924D" w14:textId="77777777" w:rsidR="00567B23" w:rsidRPr="001C5867" w:rsidRDefault="00567B23" w:rsidP="00E46572">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50608783"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vAlign w:val="bottom"/>
            <w:hideMark/>
          </w:tcPr>
          <w:p w14:paraId="223B8A07" w14:textId="77777777" w:rsidR="00567B23" w:rsidRPr="001C5867" w:rsidRDefault="00567B23" w:rsidP="00E46572">
            <w:pPr>
              <w:pStyle w:val="acctfourfigures"/>
              <w:tabs>
                <w:tab w:val="clear" w:pos="765"/>
                <w:tab w:val="decimal" w:pos="626"/>
              </w:tabs>
              <w:spacing w:line="240" w:lineRule="auto"/>
              <w:ind w:right="-169"/>
              <w:rPr>
                <w:b/>
                <w:bCs/>
                <w:sz w:val="21"/>
                <w:szCs w:val="21"/>
              </w:rPr>
            </w:pPr>
            <w:r w:rsidRPr="001C5867">
              <w:rPr>
                <w:rFonts w:cs="Angsana New"/>
                <w:sz w:val="21"/>
                <w:szCs w:val="21"/>
                <w:cs/>
                <w:lang w:bidi="th-TH"/>
              </w:rPr>
              <w:t>-</w:t>
            </w:r>
          </w:p>
        </w:tc>
        <w:tc>
          <w:tcPr>
            <w:tcW w:w="179" w:type="dxa"/>
            <w:gridSpan w:val="2"/>
          </w:tcPr>
          <w:p w14:paraId="612AF56C"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vAlign w:val="bottom"/>
            <w:hideMark/>
          </w:tcPr>
          <w:p w14:paraId="481629FE" w14:textId="03D5D605" w:rsidR="00567B23" w:rsidRPr="001C5867" w:rsidRDefault="00567B23" w:rsidP="00E46572">
            <w:pPr>
              <w:pStyle w:val="acctfourfigures"/>
              <w:tabs>
                <w:tab w:val="clear" w:pos="765"/>
                <w:tab w:val="decimal" w:pos="807"/>
              </w:tabs>
              <w:spacing w:line="240" w:lineRule="auto"/>
              <w:ind w:right="-169"/>
              <w:rPr>
                <w:sz w:val="21"/>
                <w:szCs w:val="21"/>
              </w:rPr>
            </w:pPr>
            <w:r w:rsidRPr="001C5867">
              <w:rPr>
                <w:sz w:val="21"/>
                <w:szCs w:val="21"/>
                <w:lang w:bidi="th-TH"/>
              </w:rPr>
              <w:t>48,222</w:t>
            </w:r>
          </w:p>
        </w:tc>
      </w:tr>
      <w:tr w:rsidR="00567B23" w:rsidRPr="001C5867" w14:paraId="44709C6B" w14:textId="77777777" w:rsidTr="009B7FA8">
        <w:trPr>
          <w:cantSplit/>
        </w:trPr>
        <w:tc>
          <w:tcPr>
            <w:tcW w:w="3180" w:type="dxa"/>
            <w:hideMark/>
          </w:tcPr>
          <w:p w14:paraId="18EBB238"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related parties</w:t>
            </w:r>
          </w:p>
        </w:tc>
        <w:tc>
          <w:tcPr>
            <w:tcW w:w="1260" w:type="dxa"/>
            <w:hideMark/>
          </w:tcPr>
          <w:p w14:paraId="2520BC5A" w14:textId="66E87016" w:rsidR="00567B23" w:rsidRPr="001C5867" w:rsidRDefault="00AA6060" w:rsidP="00BB7E0F">
            <w:pPr>
              <w:pStyle w:val="acctfourfigures"/>
              <w:tabs>
                <w:tab w:val="decimal" w:pos="731"/>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Pr="001C5867">
              <w:rPr>
                <w:sz w:val="21"/>
                <w:szCs w:val="26"/>
                <w:lang w:bidi="th-TH"/>
              </w:rPr>
              <w:t>5</w:t>
            </w:r>
            <w:r w:rsidR="00567B23" w:rsidRPr="001C5867">
              <w:rPr>
                <w:rFonts w:cs="Angsana New"/>
                <w:sz w:val="21"/>
                <w:szCs w:val="21"/>
                <w:cs/>
                <w:lang w:bidi="th-TH"/>
              </w:rPr>
              <w:t>.</w:t>
            </w:r>
            <w:r w:rsidRPr="001C5867">
              <w:rPr>
                <w:sz w:val="21"/>
                <w:szCs w:val="21"/>
              </w:rPr>
              <w:t>75</w:t>
            </w:r>
          </w:p>
        </w:tc>
        <w:tc>
          <w:tcPr>
            <w:tcW w:w="180" w:type="dxa"/>
          </w:tcPr>
          <w:p w14:paraId="73E69066" w14:textId="77777777" w:rsidR="00567B23" w:rsidRPr="001C5867" w:rsidRDefault="00567B23" w:rsidP="00567B23">
            <w:pPr>
              <w:pStyle w:val="acctfourfigures"/>
              <w:spacing w:line="240" w:lineRule="auto"/>
              <w:rPr>
                <w:sz w:val="21"/>
                <w:szCs w:val="21"/>
              </w:rPr>
            </w:pPr>
          </w:p>
        </w:tc>
        <w:tc>
          <w:tcPr>
            <w:tcW w:w="1080" w:type="dxa"/>
            <w:hideMark/>
          </w:tcPr>
          <w:p w14:paraId="6F3E92BC" w14:textId="2E01A6E3"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49,958</w:t>
            </w:r>
          </w:p>
        </w:tc>
        <w:tc>
          <w:tcPr>
            <w:tcW w:w="180" w:type="dxa"/>
          </w:tcPr>
          <w:p w14:paraId="4E9035E6"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hideMark/>
          </w:tcPr>
          <w:p w14:paraId="0D709F49" w14:textId="77777777" w:rsidR="00567B23" w:rsidRPr="001C5867" w:rsidRDefault="00567B23" w:rsidP="00567B23">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349B681F"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hideMark/>
          </w:tcPr>
          <w:p w14:paraId="48F6345E" w14:textId="77777777" w:rsidR="00567B23" w:rsidRPr="001C5867" w:rsidRDefault="00567B23" w:rsidP="00567B23">
            <w:pPr>
              <w:pStyle w:val="acctfourfigures"/>
              <w:tabs>
                <w:tab w:val="clear" w:pos="765"/>
                <w:tab w:val="decimal" w:pos="626"/>
              </w:tabs>
              <w:spacing w:line="240" w:lineRule="auto"/>
              <w:ind w:right="-169"/>
              <w:rPr>
                <w:b/>
                <w:bCs/>
                <w:sz w:val="21"/>
                <w:szCs w:val="21"/>
              </w:rPr>
            </w:pPr>
            <w:r w:rsidRPr="001C5867">
              <w:rPr>
                <w:rFonts w:cs="Angsana New"/>
                <w:sz w:val="21"/>
                <w:szCs w:val="21"/>
                <w:cs/>
                <w:lang w:bidi="th-TH"/>
              </w:rPr>
              <w:t>-</w:t>
            </w:r>
          </w:p>
        </w:tc>
        <w:tc>
          <w:tcPr>
            <w:tcW w:w="179" w:type="dxa"/>
            <w:gridSpan w:val="2"/>
          </w:tcPr>
          <w:p w14:paraId="2843E273"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hideMark/>
          </w:tcPr>
          <w:p w14:paraId="4F53299F" w14:textId="3EE85F53" w:rsidR="00567B23" w:rsidRPr="001C5867" w:rsidRDefault="00567B23" w:rsidP="00567B23">
            <w:pPr>
              <w:pStyle w:val="acctfourfigures"/>
              <w:tabs>
                <w:tab w:val="clear" w:pos="765"/>
                <w:tab w:val="decimal" w:pos="809"/>
              </w:tabs>
              <w:spacing w:line="240" w:lineRule="auto"/>
              <w:ind w:right="-169"/>
              <w:rPr>
                <w:sz w:val="21"/>
                <w:szCs w:val="21"/>
              </w:rPr>
            </w:pPr>
            <w:r w:rsidRPr="001C5867">
              <w:rPr>
                <w:sz w:val="21"/>
                <w:szCs w:val="21"/>
              </w:rPr>
              <w:t>49,958</w:t>
            </w:r>
          </w:p>
        </w:tc>
      </w:tr>
      <w:tr w:rsidR="00567B23" w:rsidRPr="001C5867" w14:paraId="50FCDB18" w14:textId="77777777" w:rsidTr="009B7FA8">
        <w:trPr>
          <w:cantSplit/>
        </w:trPr>
        <w:tc>
          <w:tcPr>
            <w:tcW w:w="3180" w:type="dxa"/>
            <w:hideMark/>
          </w:tcPr>
          <w:p w14:paraId="2F2D7EAD" w14:textId="77777777" w:rsidR="00567B23" w:rsidRPr="001C5867" w:rsidRDefault="00567B23" w:rsidP="00567B23">
            <w:pPr>
              <w:spacing w:line="240" w:lineRule="auto"/>
              <w:ind w:left="187" w:hanging="187"/>
              <w:rPr>
                <w:b/>
                <w:bCs/>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other parties</w:t>
            </w:r>
          </w:p>
        </w:tc>
        <w:tc>
          <w:tcPr>
            <w:tcW w:w="1260" w:type="dxa"/>
            <w:hideMark/>
          </w:tcPr>
          <w:p w14:paraId="7F618976" w14:textId="7100526F" w:rsidR="00567B23" w:rsidRPr="001C5867" w:rsidRDefault="00F006D6" w:rsidP="00BB7E0F">
            <w:pPr>
              <w:pStyle w:val="acctfourfigures"/>
              <w:tabs>
                <w:tab w:val="decimal" w:pos="731"/>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55</w:t>
            </w:r>
          </w:p>
        </w:tc>
        <w:tc>
          <w:tcPr>
            <w:tcW w:w="180" w:type="dxa"/>
          </w:tcPr>
          <w:p w14:paraId="5BE3732B" w14:textId="77777777" w:rsidR="00567B23" w:rsidRPr="001C5867" w:rsidRDefault="00567B23" w:rsidP="00567B23">
            <w:pPr>
              <w:pStyle w:val="acctfourfigures"/>
              <w:spacing w:line="240" w:lineRule="auto"/>
              <w:rPr>
                <w:sz w:val="21"/>
                <w:szCs w:val="21"/>
              </w:rPr>
            </w:pPr>
          </w:p>
        </w:tc>
        <w:tc>
          <w:tcPr>
            <w:tcW w:w="1080" w:type="dxa"/>
            <w:hideMark/>
          </w:tcPr>
          <w:p w14:paraId="3FC629D7" w14:textId="0D837498" w:rsidR="00567B23" w:rsidRPr="001C5867" w:rsidRDefault="00567B23" w:rsidP="00211207">
            <w:pPr>
              <w:pStyle w:val="acctfourfigures"/>
              <w:tabs>
                <w:tab w:val="clear" w:pos="765"/>
                <w:tab w:val="decimal" w:pos="911"/>
              </w:tabs>
              <w:spacing w:line="240" w:lineRule="auto"/>
              <w:ind w:right="-169"/>
              <w:rPr>
                <w:sz w:val="21"/>
                <w:szCs w:val="21"/>
              </w:rPr>
            </w:pPr>
            <w:r w:rsidRPr="001C5867">
              <w:rPr>
                <w:sz w:val="21"/>
                <w:szCs w:val="21"/>
              </w:rPr>
              <w:t>37</w:t>
            </w:r>
            <w:r w:rsidR="00211207" w:rsidRPr="001C5867">
              <w:rPr>
                <w:sz w:val="21"/>
                <w:szCs w:val="21"/>
              </w:rPr>
              <w:t>5</w:t>
            </w:r>
          </w:p>
        </w:tc>
        <w:tc>
          <w:tcPr>
            <w:tcW w:w="180" w:type="dxa"/>
          </w:tcPr>
          <w:p w14:paraId="303FE231"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hideMark/>
          </w:tcPr>
          <w:p w14:paraId="1DD53769" w14:textId="77777777" w:rsidR="00567B23" w:rsidRPr="001C5867" w:rsidRDefault="00567B23" w:rsidP="00567B23">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17BB872C"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hideMark/>
          </w:tcPr>
          <w:p w14:paraId="103D562A" w14:textId="77777777" w:rsidR="00567B23" w:rsidRPr="001C5867" w:rsidRDefault="00567B23" w:rsidP="00567B23">
            <w:pPr>
              <w:pStyle w:val="acctfourfigures"/>
              <w:tabs>
                <w:tab w:val="clear" w:pos="765"/>
                <w:tab w:val="decimal" w:pos="626"/>
              </w:tabs>
              <w:spacing w:line="240" w:lineRule="auto"/>
              <w:ind w:right="-169"/>
              <w:rPr>
                <w:b/>
                <w:bCs/>
                <w:sz w:val="21"/>
                <w:szCs w:val="21"/>
              </w:rPr>
            </w:pPr>
            <w:r w:rsidRPr="001C5867">
              <w:rPr>
                <w:rFonts w:cs="Angsana New"/>
                <w:sz w:val="21"/>
                <w:szCs w:val="21"/>
                <w:cs/>
                <w:lang w:bidi="th-TH"/>
              </w:rPr>
              <w:t>-</w:t>
            </w:r>
          </w:p>
        </w:tc>
        <w:tc>
          <w:tcPr>
            <w:tcW w:w="179" w:type="dxa"/>
            <w:gridSpan w:val="2"/>
          </w:tcPr>
          <w:p w14:paraId="1C1F3F0F"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hideMark/>
          </w:tcPr>
          <w:p w14:paraId="75C2E5F5" w14:textId="7187D2BF" w:rsidR="00567B23" w:rsidRPr="001C5867" w:rsidRDefault="00567B23" w:rsidP="00567B23">
            <w:pPr>
              <w:pStyle w:val="acctfourfigures"/>
              <w:tabs>
                <w:tab w:val="clear" w:pos="765"/>
                <w:tab w:val="decimal" w:pos="809"/>
              </w:tabs>
              <w:spacing w:line="240" w:lineRule="auto"/>
              <w:ind w:right="-169"/>
              <w:rPr>
                <w:sz w:val="21"/>
                <w:szCs w:val="21"/>
              </w:rPr>
            </w:pPr>
            <w:r w:rsidRPr="001C5867">
              <w:rPr>
                <w:sz w:val="21"/>
                <w:szCs w:val="21"/>
              </w:rPr>
              <w:t>37</w:t>
            </w:r>
            <w:r w:rsidR="00211207" w:rsidRPr="001C5867">
              <w:rPr>
                <w:sz w:val="21"/>
                <w:szCs w:val="21"/>
              </w:rPr>
              <w:t>5</w:t>
            </w:r>
          </w:p>
        </w:tc>
      </w:tr>
      <w:tr w:rsidR="00567B23" w:rsidRPr="001C5867" w14:paraId="4224AB7D" w14:textId="77777777" w:rsidTr="009B7FA8">
        <w:trPr>
          <w:cantSplit/>
        </w:trPr>
        <w:tc>
          <w:tcPr>
            <w:tcW w:w="3180" w:type="dxa"/>
            <w:hideMark/>
          </w:tcPr>
          <w:p w14:paraId="0F6E0190" w14:textId="77777777" w:rsidR="00567B23" w:rsidRPr="001C5867" w:rsidRDefault="00567B23" w:rsidP="00567B23">
            <w:pPr>
              <w:spacing w:line="240" w:lineRule="auto"/>
              <w:ind w:left="187" w:hanging="187"/>
              <w:rPr>
                <w:sz w:val="21"/>
                <w:szCs w:val="21"/>
              </w:rPr>
            </w:pPr>
            <w:r w:rsidRPr="001C5867">
              <w:rPr>
                <w:sz w:val="21"/>
                <w:szCs w:val="21"/>
              </w:rPr>
              <w:t>Financial lease liabilities</w:t>
            </w:r>
          </w:p>
        </w:tc>
        <w:tc>
          <w:tcPr>
            <w:tcW w:w="1260" w:type="dxa"/>
            <w:hideMark/>
          </w:tcPr>
          <w:p w14:paraId="0A3E9CA0" w14:textId="77777777" w:rsidR="00567B23" w:rsidRPr="001C5867" w:rsidRDefault="00567B23" w:rsidP="00BB7E0F">
            <w:pPr>
              <w:pStyle w:val="acctfourfigures"/>
              <w:tabs>
                <w:tab w:val="decimal" w:pos="731"/>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58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00</w:t>
            </w:r>
          </w:p>
        </w:tc>
        <w:tc>
          <w:tcPr>
            <w:tcW w:w="180" w:type="dxa"/>
          </w:tcPr>
          <w:p w14:paraId="1F0B5927" w14:textId="77777777" w:rsidR="00567B23" w:rsidRPr="001C5867" w:rsidRDefault="00567B23" w:rsidP="00567B23">
            <w:pPr>
              <w:pStyle w:val="acctfourfigures"/>
              <w:spacing w:line="240" w:lineRule="auto"/>
              <w:rPr>
                <w:sz w:val="21"/>
                <w:szCs w:val="21"/>
              </w:rPr>
            </w:pPr>
          </w:p>
        </w:tc>
        <w:tc>
          <w:tcPr>
            <w:tcW w:w="1080" w:type="dxa"/>
            <w:hideMark/>
          </w:tcPr>
          <w:p w14:paraId="1167FB65" w14:textId="26AEFF52"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129</w:t>
            </w:r>
          </w:p>
        </w:tc>
        <w:tc>
          <w:tcPr>
            <w:tcW w:w="180" w:type="dxa"/>
          </w:tcPr>
          <w:p w14:paraId="5D241D71"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hideMark/>
          </w:tcPr>
          <w:p w14:paraId="4D8A6A64" w14:textId="77777777" w:rsidR="00567B23" w:rsidRPr="001C5867" w:rsidRDefault="00567B23" w:rsidP="00567B23">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52205F36"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hideMark/>
          </w:tcPr>
          <w:p w14:paraId="3EF16F23" w14:textId="77777777" w:rsidR="00567B23" w:rsidRPr="001C5867" w:rsidRDefault="00567B23" w:rsidP="00567B23">
            <w:pPr>
              <w:pStyle w:val="acctfourfigures"/>
              <w:tabs>
                <w:tab w:val="clear" w:pos="765"/>
                <w:tab w:val="decimal" w:pos="626"/>
              </w:tabs>
              <w:spacing w:line="240" w:lineRule="auto"/>
              <w:ind w:right="-169"/>
              <w:rPr>
                <w:b/>
                <w:bCs/>
                <w:sz w:val="21"/>
                <w:szCs w:val="21"/>
              </w:rPr>
            </w:pPr>
            <w:r w:rsidRPr="001C5867">
              <w:rPr>
                <w:rFonts w:cs="Angsana New"/>
                <w:sz w:val="21"/>
                <w:szCs w:val="21"/>
                <w:cs/>
                <w:lang w:bidi="th-TH"/>
              </w:rPr>
              <w:t>-</w:t>
            </w:r>
          </w:p>
        </w:tc>
        <w:tc>
          <w:tcPr>
            <w:tcW w:w="179" w:type="dxa"/>
            <w:gridSpan w:val="2"/>
          </w:tcPr>
          <w:p w14:paraId="4F41675B"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hideMark/>
          </w:tcPr>
          <w:p w14:paraId="1B26FF81" w14:textId="2019F8E9" w:rsidR="00567B23" w:rsidRPr="001C5867" w:rsidRDefault="00567B23" w:rsidP="00567B23">
            <w:pPr>
              <w:pStyle w:val="acctfourfigures"/>
              <w:tabs>
                <w:tab w:val="clear" w:pos="765"/>
                <w:tab w:val="decimal" w:pos="809"/>
              </w:tabs>
              <w:spacing w:line="240" w:lineRule="auto"/>
              <w:ind w:right="-169"/>
              <w:rPr>
                <w:sz w:val="21"/>
                <w:szCs w:val="21"/>
              </w:rPr>
            </w:pPr>
            <w:r w:rsidRPr="001C5867">
              <w:rPr>
                <w:sz w:val="21"/>
                <w:szCs w:val="21"/>
              </w:rPr>
              <w:t>129</w:t>
            </w:r>
          </w:p>
        </w:tc>
      </w:tr>
      <w:tr w:rsidR="00567B23" w:rsidRPr="001C5867" w14:paraId="0302BE90" w14:textId="77777777" w:rsidTr="009B7FA8">
        <w:trPr>
          <w:cantSplit/>
        </w:trPr>
        <w:tc>
          <w:tcPr>
            <w:tcW w:w="3180" w:type="dxa"/>
            <w:hideMark/>
          </w:tcPr>
          <w:p w14:paraId="13D3BA06" w14:textId="77777777" w:rsidR="00567B23" w:rsidRPr="001C5867" w:rsidRDefault="00567B23" w:rsidP="00567B23">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0" w:type="dxa"/>
          </w:tcPr>
          <w:p w14:paraId="3C9422F7" w14:textId="77777777" w:rsidR="00567B23" w:rsidRPr="001C5867" w:rsidRDefault="00567B23" w:rsidP="00567B23">
            <w:pPr>
              <w:pStyle w:val="acctfourfigures"/>
              <w:tabs>
                <w:tab w:val="decimal" w:pos="551"/>
              </w:tabs>
              <w:spacing w:line="240" w:lineRule="auto"/>
              <w:ind w:right="101"/>
              <w:jc w:val="center"/>
              <w:rPr>
                <w:sz w:val="21"/>
                <w:szCs w:val="21"/>
              </w:rPr>
            </w:pPr>
          </w:p>
        </w:tc>
        <w:tc>
          <w:tcPr>
            <w:tcW w:w="180" w:type="dxa"/>
          </w:tcPr>
          <w:p w14:paraId="1A0E2CB5" w14:textId="77777777" w:rsidR="00567B23" w:rsidRPr="001C5867" w:rsidRDefault="00567B23" w:rsidP="00567B23">
            <w:pPr>
              <w:pStyle w:val="acctfourfigures"/>
              <w:spacing w:line="240" w:lineRule="auto"/>
              <w:rPr>
                <w:sz w:val="21"/>
                <w:szCs w:val="21"/>
              </w:rPr>
            </w:pPr>
          </w:p>
        </w:tc>
        <w:tc>
          <w:tcPr>
            <w:tcW w:w="1080" w:type="dxa"/>
          </w:tcPr>
          <w:p w14:paraId="2CD5E077"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2410FE5D"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tcPr>
          <w:p w14:paraId="3AFAF40D"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48716E63"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tcPr>
          <w:p w14:paraId="42A4B9BC"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79" w:type="dxa"/>
            <w:gridSpan w:val="2"/>
          </w:tcPr>
          <w:p w14:paraId="44763F1B"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tcPr>
          <w:p w14:paraId="075FD889" w14:textId="77777777" w:rsidR="00567B23" w:rsidRPr="001C5867" w:rsidRDefault="00567B23" w:rsidP="00567B23">
            <w:pPr>
              <w:pStyle w:val="acctfourfigures"/>
              <w:tabs>
                <w:tab w:val="clear" w:pos="765"/>
                <w:tab w:val="decimal" w:pos="809"/>
              </w:tabs>
              <w:spacing w:line="240" w:lineRule="auto"/>
              <w:ind w:right="-169"/>
              <w:rPr>
                <w:sz w:val="21"/>
                <w:szCs w:val="21"/>
              </w:rPr>
            </w:pPr>
          </w:p>
        </w:tc>
      </w:tr>
      <w:tr w:rsidR="00567B23" w:rsidRPr="001C5867" w14:paraId="30DEC34C" w14:textId="77777777" w:rsidTr="009B7FA8">
        <w:trPr>
          <w:cantSplit/>
          <w:trHeight w:val="270"/>
        </w:trPr>
        <w:tc>
          <w:tcPr>
            <w:tcW w:w="3180" w:type="dxa"/>
            <w:hideMark/>
          </w:tcPr>
          <w:p w14:paraId="1B555608"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0" w:type="dxa"/>
            <w:vAlign w:val="bottom"/>
            <w:hideMark/>
          </w:tcPr>
          <w:p w14:paraId="33D241D5" w14:textId="77777777" w:rsidR="00567B23" w:rsidRPr="001C5867" w:rsidRDefault="00567B23" w:rsidP="00BB7E0F">
            <w:pPr>
              <w:pStyle w:val="acctfourfigures"/>
              <w:tabs>
                <w:tab w:val="decimal" w:pos="731"/>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85 </w:t>
            </w:r>
            <w:r w:rsidRPr="001C5867">
              <w:rPr>
                <w:rFonts w:cs="Angsana New"/>
                <w:sz w:val="21"/>
                <w:szCs w:val="21"/>
                <w:cs/>
                <w:lang w:bidi="th-TH"/>
              </w:rPr>
              <w:t xml:space="preserve">- </w:t>
            </w:r>
            <w:r w:rsidRPr="001C5867">
              <w:rPr>
                <w:sz w:val="21"/>
                <w:szCs w:val="21"/>
              </w:rPr>
              <w:t>9</w:t>
            </w:r>
            <w:r w:rsidRPr="001C5867">
              <w:rPr>
                <w:rFonts w:cs="Angsana New"/>
                <w:sz w:val="21"/>
                <w:szCs w:val="21"/>
                <w:cs/>
                <w:lang w:bidi="th-TH"/>
              </w:rPr>
              <w:t>.</w:t>
            </w:r>
            <w:r w:rsidRPr="001C5867">
              <w:rPr>
                <w:sz w:val="21"/>
                <w:szCs w:val="21"/>
              </w:rPr>
              <w:t>00</w:t>
            </w:r>
          </w:p>
        </w:tc>
        <w:tc>
          <w:tcPr>
            <w:tcW w:w="180" w:type="dxa"/>
            <w:vAlign w:val="bottom"/>
          </w:tcPr>
          <w:p w14:paraId="24345974" w14:textId="77777777" w:rsidR="00567B23" w:rsidRPr="001C5867" w:rsidRDefault="00567B23" w:rsidP="00567B23">
            <w:pPr>
              <w:pStyle w:val="acctfourfigures"/>
              <w:spacing w:line="240" w:lineRule="auto"/>
              <w:rPr>
                <w:sz w:val="21"/>
                <w:szCs w:val="21"/>
              </w:rPr>
            </w:pPr>
          </w:p>
        </w:tc>
        <w:tc>
          <w:tcPr>
            <w:tcW w:w="1080" w:type="dxa"/>
            <w:vAlign w:val="bottom"/>
            <w:hideMark/>
          </w:tcPr>
          <w:p w14:paraId="07587F27" w14:textId="77777777" w:rsidR="00567B23" w:rsidRPr="001C5867" w:rsidRDefault="00567B23" w:rsidP="00567B23">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vAlign w:val="bottom"/>
          </w:tcPr>
          <w:p w14:paraId="69129DA2"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vAlign w:val="bottom"/>
            <w:hideMark/>
          </w:tcPr>
          <w:p w14:paraId="0A363EF9" w14:textId="04B0D386"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13,650</w:t>
            </w:r>
          </w:p>
        </w:tc>
        <w:tc>
          <w:tcPr>
            <w:tcW w:w="180" w:type="dxa"/>
            <w:vAlign w:val="bottom"/>
          </w:tcPr>
          <w:p w14:paraId="5E1A983E"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vAlign w:val="bottom"/>
            <w:hideMark/>
          </w:tcPr>
          <w:p w14:paraId="3D4F6ECC" w14:textId="77777777"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431</w:t>
            </w:r>
          </w:p>
        </w:tc>
        <w:tc>
          <w:tcPr>
            <w:tcW w:w="179" w:type="dxa"/>
            <w:gridSpan w:val="2"/>
            <w:vAlign w:val="bottom"/>
          </w:tcPr>
          <w:p w14:paraId="2B5A4DA5"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vAlign w:val="bottom"/>
            <w:hideMark/>
          </w:tcPr>
          <w:p w14:paraId="42617BFF" w14:textId="21E6CF94" w:rsidR="00567B23" w:rsidRPr="001C5867" w:rsidRDefault="00567B23" w:rsidP="00567B23">
            <w:pPr>
              <w:pStyle w:val="acctfourfigures"/>
              <w:tabs>
                <w:tab w:val="clear" w:pos="765"/>
                <w:tab w:val="decimal" w:pos="809"/>
              </w:tabs>
              <w:spacing w:line="240" w:lineRule="auto"/>
              <w:ind w:right="-169"/>
              <w:rPr>
                <w:sz w:val="21"/>
                <w:szCs w:val="21"/>
              </w:rPr>
            </w:pPr>
            <w:r w:rsidRPr="001C5867">
              <w:rPr>
                <w:sz w:val="21"/>
                <w:szCs w:val="21"/>
              </w:rPr>
              <w:t>14,081</w:t>
            </w:r>
          </w:p>
        </w:tc>
      </w:tr>
      <w:tr w:rsidR="00567B23" w:rsidRPr="001C5867" w14:paraId="0F5A22B2" w14:textId="77777777" w:rsidTr="009B7FA8">
        <w:trPr>
          <w:cantSplit/>
        </w:trPr>
        <w:tc>
          <w:tcPr>
            <w:tcW w:w="3180" w:type="dxa"/>
            <w:hideMark/>
          </w:tcPr>
          <w:p w14:paraId="36C752A4" w14:textId="77777777" w:rsidR="00567B23" w:rsidRPr="001C5867" w:rsidRDefault="00567B23" w:rsidP="00567B23">
            <w:pPr>
              <w:spacing w:line="240" w:lineRule="auto"/>
              <w:ind w:left="187" w:hanging="187"/>
              <w:rPr>
                <w:b/>
                <w:bCs/>
                <w:sz w:val="21"/>
                <w:szCs w:val="21"/>
              </w:rPr>
            </w:pPr>
            <w:r w:rsidRPr="001C5867">
              <w:rPr>
                <w:sz w:val="21"/>
                <w:szCs w:val="21"/>
              </w:rPr>
              <w:t>Loans payable</w:t>
            </w:r>
            <w:r w:rsidRPr="001C5867">
              <w:rPr>
                <w:rFonts w:cs="Angsana New"/>
                <w:sz w:val="21"/>
                <w:szCs w:val="21"/>
                <w:cs/>
                <w:lang w:bidi="th-TH"/>
              </w:rPr>
              <w:t xml:space="preserve"> - </w:t>
            </w:r>
            <w:r w:rsidRPr="001C5867">
              <w:rPr>
                <w:sz w:val="21"/>
                <w:szCs w:val="21"/>
              </w:rPr>
              <w:t>other parties</w:t>
            </w:r>
          </w:p>
        </w:tc>
        <w:tc>
          <w:tcPr>
            <w:tcW w:w="1260" w:type="dxa"/>
            <w:hideMark/>
          </w:tcPr>
          <w:p w14:paraId="17BA3699" w14:textId="77777777" w:rsidR="00567B23" w:rsidRPr="001C5867" w:rsidRDefault="00567B23" w:rsidP="00567B23">
            <w:pPr>
              <w:pStyle w:val="acctfourfigures"/>
              <w:tabs>
                <w:tab w:val="left" w:pos="720"/>
              </w:tabs>
              <w:spacing w:line="240" w:lineRule="auto"/>
              <w:ind w:right="101"/>
              <w:jc w:val="center"/>
              <w:rPr>
                <w:sz w:val="21"/>
                <w:szCs w:val="21"/>
              </w:rPr>
            </w:pPr>
            <w:r w:rsidRPr="001C5867">
              <w:rPr>
                <w:sz w:val="21"/>
                <w:szCs w:val="21"/>
              </w:rPr>
              <w:t>3</w:t>
            </w:r>
            <w:r w:rsidRPr="001C5867">
              <w:rPr>
                <w:rFonts w:cs="Angsana New"/>
                <w:sz w:val="21"/>
                <w:szCs w:val="21"/>
                <w:cs/>
                <w:lang w:bidi="th-TH"/>
              </w:rPr>
              <w:t>.</w:t>
            </w:r>
            <w:r w:rsidRPr="001C5867">
              <w:rPr>
                <w:sz w:val="21"/>
                <w:szCs w:val="21"/>
              </w:rPr>
              <w:t>00</w:t>
            </w:r>
          </w:p>
        </w:tc>
        <w:tc>
          <w:tcPr>
            <w:tcW w:w="180" w:type="dxa"/>
          </w:tcPr>
          <w:p w14:paraId="5DCD36F7" w14:textId="77777777" w:rsidR="00567B23" w:rsidRPr="001C5867" w:rsidRDefault="00567B23" w:rsidP="00567B23">
            <w:pPr>
              <w:pStyle w:val="acctfourfigures"/>
              <w:spacing w:line="240" w:lineRule="auto"/>
              <w:rPr>
                <w:sz w:val="21"/>
                <w:szCs w:val="21"/>
              </w:rPr>
            </w:pPr>
          </w:p>
        </w:tc>
        <w:tc>
          <w:tcPr>
            <w:tcW w:w="1080" w:type="dxa"/>
            <w:hideMark/>
          </w:tcPr>
          <w:p w14:paraId="24C28217" w14:textId="77777777" w:rsidR="00567B23" w:rsidRPr="001C5867" w:rsidRDefault="00567B23" w:rsidP="00567B23">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tcPr>
          <w:p w14:paraId="55057675"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hideMark/>
          </w:tcPr>
          <w:p w14:paraId="4D9E58FE" w14:textId="4BD7252C"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35</w:t>
            </w:r>
            <w:r w:rsidR="00BB7E0F" w:rsidRPr="001C5867">
              <w:rPr>
                <w:sz w:val="21"/>
                <w:szCs w:val="21"/>
              </w:rPr>
              <w:t>2</w:t>
            </w:r>
          </w:p>
        </w:tc>
        <w:tc>
          <w:tcPr>
            <w:tcW w:w="180" w:type="dxa"/>
          </w:tcPr>
          <w:p w14:paraId="4EC8F718"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hideMark/>
          </w:tcPr>
          <w:p w14:paraId="0EBC2000" w14:textId="77777777" w:rsidR="00567B23" w:rsidRPr="001C5867" w:rsidRDefault="00567B23" w:rsidP="00567B23">
            <w:pPr>
              <w:pStyle w:val="acctfourfigures"/>
              <w:tabs>
                <w:tab w:val="clear" w:pos="765"/>
                <w:tab w:val="decimal" w:pos="626"/>
              </w:tabs>
              <w:spacing w:line="240" w:lineRule="auto"/>
              <w:ind w:right="-169"/>
              <w:rPr>
                <w:b/>
                <w:bCs/>
                <w:sz w:val="21"/>
                <w:szCs w:val="21"/>
              </w:rPr>
            </w:pPr>
            <w:r w:rsidRPr="001C5867">
              <w:rPr>
                <w:rFonts w:cs="Angsana New"/>
                <w:sz w:val="21"/>
                <w:szCs w:val="21"/>
                <w:cs/>
                <w:lang w:bidi="th-TH"/>
              </w:rPr>
              <w:t>-</w:t>
            </w:r>
          </w:p>
        </w:tc>
        <w:tc>
          <w:tcPr>
            <w:tcW w:w="179" w:type="dxa"/>
            <w:gridSpan w:val="2"/>
          </w:tcPr>
          <w:p w14:paraId="62245007"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hideMark/>
          </w:tcPr>
          <w:p w14:paraId="261F06F1" w14:textId="535BF203" w:rsidR="00567B23" w:rsidRPr="001C5867" w:rsidRDefault="00567B23" w:rsidP="00567B23">
            <w:pPr>
              <w:pStyle w:val="acctfourfigures"/>
              <w:tabs>
                <w:tab w:val="clear" w:pos="765"/>
                <w:tab w:val="decimal" w:pos="809"/>
              </w:tabs>
              <w:spacing w:line="240" w:lineRule="auto"/>
              <w:ind w:right="-169"/>
              <w:rPr>
                <w:sz w:val="21"/>
                <w:szCs w:val="21"/>
              </w:rPr>
            </w:pPr>
            <w:r w:rsidRPr="001C5867">
              <w:rPr>
                <w:sz w:val="21"/>
                <w:szCs w:val="21"/>
              </w:rPr>
              <w:t>35</w:t>
            </w:r>
            <w:r w:rsidR="00BB7E0F" w:rsidRPr="001C5867">
              <w:rPr>
                <w:sz w:val="21"/>
                <w:szCs w:val="21"/>
              </w:rPr>
              <w:t>2</w:t>
            </w:r>
          </w:p>
        </w:tc>
      </w:tr>
      <w:tr w:rsidR="00567B23" w:rsidRPr="001C5867" w14:paraId="0E51F763" w14:textId="77777777" w:rsidTr="009B7FA8">
        <w:trPr>
          <w:cantSplit/>
        </w:trPr>
        <w:tc>
          <w:tcPr>
            <w:tcW w:w="3180" w:type="dxa"/>
            <w:hideMark/>
          </w:tcPr>
          <w:p w14:paraId="0FF1C3A9" w14:textId="77777777" w:rsidR="00567B23" w:rsidRPr="001C5867" w:rsidRDefault="00567B23" w:rsidP="00567B23">
            <w:pPr>
              <w:spacing w:line="240" w:lineRule="auto"/>
              <w:ind w:left="187" w:hanging="187"/>
              <w:rPr>
                <w:sz w:val="21"/>
                <w:szCs w:val="21"/>
              </w:rPr>
            </w:pPr>
            <w:r w:rsidRPr="001C5867">
              <w:rPr>
                <w:sz w:val="21"/>
                <w:szCs w:val="21"/>
              </w:rPr>
              <w:t>Financial lease liabilities</w:t>
            </w:r>
          </w:p>
        </w:tc>
        <w:tc>
          <w:tcPr>
            <w:tcW w:w="1260" w:type="dxa"/>
            <w:hideMark/>
          </w:tcPr>
          <w:p w14:paraId="48EBD853" w14:textId="77777777" w:rsidR="00567B23" w:rsidRPr="001C5867" w:rsidRDefault="00567B23" w:rsidP="00BB7E0F">
            <w:pPr>
              <w:pStyle w:val="acctfourfigures"/>
              <w:tabs>
                <w:tab w:val="decimal" w:pos="731"/>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58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00</w:t>
            </w:r>
          </w:p>
        </w:tc>
        <w:tc>
          <w:tcPr>
            <w:tcW w:w="180" w:type="dxa"/>
          </w:tcPr>
          <w:p w14:paraId="1AD6CF42" w14:textId="77777777" w:rsidR="00567B23" w:rsidRPr="001C5867" w:rsidRDefault="00567B23" w:rsidP="00567B23">
            <w:pPr>
              <w:pStyle w:val="acctfourfigures"/>
              <w:spacing w:line="240" w:lineRule="auto"/>
              <w:rPr>
                <w:sz w:val="21"/>
                <w:szCs w:val="21"/>
              </w:rPr>
            </w:pPr>
          </w:p>
        </w:tc>
        <w:tc>
          <w:tcPr>
            <w:tcW w:w="1080" w:type="dxa"/>
            <w:hideMark/>
          </w:tcPr>
          <w:p w14:paraId="3DD9C80E" w14:textId="77777777" w:rsidR="00567B23" w:rsidRPr="001C5867" w:rsidRDefault="00567B23" w:rsidP="00567B23">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tcPr>
          <w:p w14:paraId="66DC99F3"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hideMark/>
          </w:tcPr>
          <w:p w14:paraId="380AE974" w14:textId="4DBC346C"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92</w:t>
            </w:r>
          </w:p>
        </w:tc>
        <w:tc>
          <w:tcPr>
            <w:tcW w:w="180" w:type="dxa"/>
          </w:tcPr>
          <w:p w14:paraId="15AAC961"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hideMark/>
          </w:tcPr>
          <w:p w14:paraId="53FC5798" w14:textId="77777777" w:rsidR="00567B23" w:rsidRPr="001C5867" w:rsidRDefault="00567B23" w:rsidP="00567B23">
            <w:pPr>
              <w:pStyle w:val="acctfourfigures"/>
              <w:tabs>
                <w:tab w:val="clear" w:pos="765"/>
                <w:tab w:val="decimal" w:pos="626"/>
              </w:tabs>
              <w:spacing w:line="240" w:lineRule="auto"/>
              <w:ind w:right="-169"/>
              <w:rPr>
                <w:b/>
                <w:bCs/>
                <w:sz w:val="21"/>
                <w:szCs w:val="21"/>
              </w:rPr>
            </w:pPr>
            <w:r w:rsidRPr="001C5867">
              <w:rPr>
                <w:rFonts w:cs="Angsana New"/>
                <w:sz w:val="21"/>
                <w:szCs w:val="21"/>
                <w:cs/>
                <w:lang w:bidi="th-TH"/>
              </w:rPr>
              <w:t>-</w:t>
            </w:r>
          </w:p>
        </w:tc>
        <w:tc>
          <w:tcPr>
            <w:tcW w:w="179" w:type="dxa"/>
            <w:gridSpan w:val="2"/>
          </w:tcPr>
          <w:p w14:paraId="12B93564"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hideMark/>
          </w:tcPr>
          <w:p w14:paraId="664208A1" w14:textId="0BDE3AC9" w:rsidR="00567B23" w:rsidRPr="001C5867" w:rsidRDefault="00567B23" w:rsidP="00567B23">
            <w:pPr>
              <w:pStyle w:val="acctfourfigures"/>
              <w:tabs>
                <w:tab w:val="clear" w:pos="765"/>
                <w:tab w:val="decimal" w:pos="809"/>
              </w:tabs>
              <w:spacing w:line="240" w:lineRule="auto"/>
              <w:ind w:right="-169"/>
              <w:rPr>
                <w:sz w:val="21"/>
                <w:szCs w:val="21"/>
              </w:rPr>
            </w:pPr>
            <w:r w:rsidRPr="001C5867">
              <w:rPr>
                <w:sz w:val="21"/>
                <w:szCs w:val="21"/>
              </w:rPr>
              <w:t>92</w:t>
            </w:r>
          </w:p>
        </w:tc>
      </w:tr>
      <w:tr w:rsidR="00567B23" w:rsidRPr="001C5867" w14:paraId="7D4DD33C" w14:textId="77777777" w:rsidTr="009B7FA8">
        <w:trPr>
          <w:cantSplit/>
        </w:trPr>
        <w:tc>
          <w:tcPr>
            <w:tcW w:w="3180" w:type="dxa"/>
            <w:hideMark/>
          </w:tcPr>
          <w:p w14:paraId="798C3DD8" w14:textId="77777777" w:rsidR="00567B23" w:rsidRPr="001C5867" w:rsidRDefault="00567B23" w:rsidP="00567B23">
            <w:pPr>
              <w:spacing w:line="240" w:lineRule="auto"/>
              <w:ind w:left="187" w:hanging="187"/>
              <w:rPr>
                <w:b/>
                <w:bCs/>
                <w:sz w:val="21"/>
                <w:szCs w:val="21"/>
              </w:rPr>
            </w:pPr>
            <w:r w:rsidRPr="001C5867">
              <w:rPr>
                <w:b/>
                <w:bCs/>
                <w:sz w:val="21"/>
                <w:szCs w:val="21"/>
              </w:rPr>
              <w:t>Total</w:t>
            </w:r>
          </w:p>
        </w:tc>
        <w:tc>
          <w:tcPr>
            <w:tcW w:w="1260" w:type="dxa"/>
          </w:tcPr>
          <w:p w14:paraId="142D801B" w14:textId="77777777" w:rsidR="00567B23" w:rsidRPr="001C5867" w:rsidRDefault="00567B23" w:rsidP="00567B23">
            <w:pPr>
              <w:pStyle w:val="acctfourfigures"/>
              <w:tabs>
                <w:tab w:val="left" w:pos="720"/>
              </w:tabs>
              <w:spacing w:line="240" w:lineRule="auto"/>
              <w:ind w:right="101"/>
              <w:jc w:val="center"/>
              <w:rPr>
                <w:b/>
                <w:bCs/>
                <w:sz w:val="21"/>
                <w:szCs w:val="21"/>
              </w:rPr>
            </w:pPr>
          </w:p>
        </w:tc>
        <w:tc>
          <w:tcPr>
            <w:tcW w:w="180" w:type="dxa"/>
          </w:tcPr>
          <w:p w14:paraId="3098505F" w14:textId="77777777" w:rsidR="00567B23" w:rsidRPr="001C5867" w:rsidRDefault="00567B23" w:rsidP="00567B23">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5E5007B4" w14:textId="3AF800BA" w:rsidR="00567B23" w:rsidRPr="001C5867" w:rsidRDefault="00567B23" w:rsidP="00211207">
            <w:pPr>
              <w:pStyle w:val="acctfourfigures"/>
              <w:tabs>
                <w:tab w:val="clear" w:pos="765"/>
                <w:tab w:val="decimal" w:pos="911"/>
              </w:tabs>
              <w:spacing w:line="240" w:lineRule="auto"/>
              <w:ind w:right="-169"/>
              <w:rPr>
                <w:b/>
                <w:bCs/>
                <w:sz w:val="21"/>
                <w:szCs w:val="21"/>
              </w:rPr>
            </w:pPr>
            <w:r w:rsidRPr="001C5867">
              <w:rPr>
                <w:b/>
                <w:bCs/>
                <w:sz w:val="21"/>
                <w:szCs w:val="21"/>
              </w:rPr>
              <w:t>98,68</w:t>
            </w:r>
            <w:r w:rsidR="00211207" w:rsidRPr="001C5867">
              <w:rPr>
                <w:b/>
                <w:bCs/>
                <w:sz w:val="21"/>
                <w:szCs w:val="21"/>
              </w:rPr>
              <w:t>4</w:t>
            </w:r>
          </w:p>
        </w:tc>
        <w:tc>
          <w:tcPr>
            <w:tcW w:w="180" w:type="dxa"/>
          </w:tcPr>
          <w:p w14:paraId="3F447143" w14:textId="77777777" w:rsidR="00567B23" w:rsidRPr="001C5867" w:rsidRDefault="00567B23" w:rsidP="00567B23">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3FB9EE42" w14:textId="530578B5" w:rsidR="00567B23" w:rsidRPr="001C5867" w:rsidRDefault="00567B23" w:rsidP="00567B23">
            <w:pPr>
              <w:pStyle w:val="acctfourfigures"/>
              <w:tabs>
                <w:tab w:val="clear" w:pos="765"/>
                <w:tab w:val="decimal" w:pos="911"/>
              </w:tabs>
              <w:spacing w:line="240" w:lineRule="auto"/>
              <w:ind w:right="-169"/>
              <w:rPr>
                <w:b/>
                <w:bCs/>
                <w:sz w:val="21"/>
                <w:szCs w:val="21"/>
              </w:rPr>
            </w:pPr>
            <w:r w:rsidRPr="001C5867">
              <w:rPr>
                <w:b/>
                <w:bCs/>
                <w:sz w:val="21"/>
                <w:szCs w:val="21"/>
              </w:rPr>
              <w:t>14,094</w:t>
            </w:r>
          </w:p>
        </w:tc>
        <w:tc>
          <w:tcPr>
            <w:tcW w:w="180" w:type="dxa"/>
          </w:tcPr>
          <w:p w14:paraId="5AF6286D" w14:textId="77777777" w:rsidR="00567B23" w:rsidRPr="001C5867" w:rsidRDefault="00567B23" w:rsidP="00567B23">
            <w:pPr>
              <w:pStyle w:val="acctfourfigures"/>
              <w:tabs>
                <w:tab w:val="decimal" w:pos="911"/>
              </w:tabs>
              <w:spacing w:line="240" w:lineRule="auto"/>
              <w:ind w:right="-169"/>
              <w:rPr>
                <w:b/>
                <w:bCs/>
                <w:sz w:val="21"/>
                <w:szCs w:val="21"/>
              </w:rPr>
            </w:pPr>
          </w:p>
        </w:tc>
        <w:tc>
          <w:tcPr>
            <w:tcW w:w="1069" w:type="dxa"/>
            <w:tcBorders>
              <w:top w:val="single" w:sz="4" w:space="0" w:color="auto"/>
              <w:left w:val="nil"/>
              <w:bottom w:val="double" w:sz="4" w:space="0" w:color="auto"/>
              <w:right w:val="nil"/>
            </w:tcBorders>
            <w:hideMark/>
          </w:tcPr>
          <w:p w14:paraId="3079BE42" w14:textId="77777777" w:rsidR="00567B23" w:rsidRPr="001C5867" w:rsidRDefault="00567B23" w:rsidP="00567B23">
            <w:pPr>
              <w:pStyle w:val="acctfourfigures"/>
              <w:tabs>
                <w:tab w:val="clear" w:pos="765"/>
                <w:tab w:val="decimal" w:pos="911"/>
              </w:tabs>
              <w:spacing w:line="240" w:lineRule="auto"/>
              <w:ind w:right="-169"/>
              <w:rPr>
                <w:b/>
                <w:bCs/>
                <w:sz w:val="21"/>
                <w:szCs w:val="21"/>
              </w:rPr>
            </w:pPr>
            <w:r w:rsidRPr="001C5867">
              <w:rPr>
                <w:b/>
                <w:bCs/>
                <w:sz w:val="21"/>
                <w:szCs w:val="21"/>
              </w:rPr>
              <w:t>431</w:t>
            </w:r>
          </w:p>
        </w:tc>
        <w:tc>
          <w:tcPr>
            <w:tcW w:w="179" w:type="dxa"/>
            <w:gridSpan w:val="2"/>
          </w:tcPr>
          <w:p w14:paraId="4984A997" w14:textId="77777777" w:rsidR="00567B23" w:rsidRPr="001C5867" w:rsidRDefault="00567B23" w:rsidP="00567B23">
            <w:pPr>
              <w:pStyle w:val="acctfourfigures"/>
              <w:tabs>
                <w:tab w:val="decimal" w:pos="911"/>
              </w:tabs>
              <w:spacing w:line="240" w:lineRule="auto"/>
              <w:ind w:right="-169"/>
              <w:rPr>
                <w:b/>
                <w:bCs/>
                <w:sz w:val="21"/>
                <w:szCs w:val="21"/>
              </w:rPr>
            </w:pPr>
          </w:p>
        </w:tc>
        <w:tc>
          <w:tcPr>
            <w:tcW w:w="1092" w:type="dxa"/>
            <w:gridSpan w:val="2"/>
            <w:tcBorders>
              <w:top w:val="single" w:sz="4" w:space="0" w:color="auto"/>
              <w:left w:val="nil"/>
              <w:bottom w:val="double" w:sz="4" w:space="0" w:color="auto"/>
              <w:right w:val="nil"/>
            </w:tcBorders>
            <w:hideMark/>
          </w:tcPr>
          <w:p w14:paraId="016AE7DE" w14:textId="6AFBA3F6" w:rsidR="00567B23" w:rsidRPr="001C5867" w:rsidRDefault="00567B23" w:rsidP="00211207">
            <w:pPr>
              <w:pStyle w:val="acctfourfigures"/>
              <w:tabs>
                <w:tab w:val="clear" w:pos="765"/>
                <w:tab w:val="decimal" w:pos="809"/>
              </w:tabs>
              <w:spacing w:line="240" w:lineRule="auto"/>
              <w:ind w:right="-169"/>
              <w:rPr>
                <w:b/>
                <w:bCs/>
                <w:sz w:val="21"/>
                <w:szCs w:val="26"/>
                <w:cs/>
                <w:lang w:bidi="th-TH"/>
              </w:rPr>
            </w:pPr>
            <w:r w:rsidRPr="001C5867">
              <w:rPr>
                <w:b/>
                <w:bCs/>
                <w:sz w:val="21"/>
                <w:szCs w:val="21"/>
              </w:rPr>
              <w:t>113,20</w:t>
            </w:r>
            <w:r w:rsidR="00211207" w:rsidRPr="001C5867">
              <w:rPr>
                <w:b/>
                <w:bCs/>
                <w:sz w:val="21"/>
                <w:szCs w:val="21"/>
              </w:rPr>
              <w:t>9</w:t>
            </w:r>
          </w:p>
        </w:tc>
      </w:tr>
      <w:tr w:rsidR="00567B23" w:rsidRPr="001C5867" w14:paraId="72820AC5" w14:textId="77777777" w:rsidTr="009B7FA8">
        <w:trPr>
          <w:cantSplit/>
        </w:trPr>
        <w:tc>
          <w:tcPr>
            <w:tcW w:w="3180" w:type="dxa"/>
          </w:tcPr>
          <w:p w14:paraId="2DADAFB7" w14:textId="77777777" w:rsidR="00567B23" w:rsidRPr="001C5867" w:rsidRDefault="00567B23" w:rsidP="00567B23">
            <w:pPr>
              <w:spacing w:line="240" w:lineRule="auto"/>
              <w:ind w:left="187" w:hanging="187"/>
              <w:rPr>
                <w:b/>
                <w:bCs/>
                <w:i/>
                <w:iCs/>
                <w:sz w:val="21"/>
                <w:szCs w:val="21"/>
              </w:rPr>
            </w:pPr>
          </w:p>
        </w:tc>
        <w:tc>
          <w:tcPr>
            <w:tcW w:w="1260" w:type="dxa"/>
          </w:tcPr>
          <w:p w14:paraId="7B3ADBB7"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1C0BEC53" w14:textId="77777777" w:rsidR="00567B23" w:rsidRPr="001C5867" w:rsidRDefault="00567B23" w:rsidP="00567B23">
            <w:pPr>
              <w:pStyle w:val="acctfourfigures"/>
              <w:spacing w:line="240" w:lineRule="auto"/>
              <w:rPr>
                <w:sz w:val="21"/>
                <w:szCs w:val="21"/>
              </w:rPr>
            </w:pPr>
          </w:p>
        </w:tc>
        <w:tc>
          <w:tcPr>
            <w:tcW w:w="1080" w:type="dxa"/>
          </w:tcPr>
          <w:p w14:paraId="1075F4E9"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1841506F"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tcPr>
          <w:p w14:paraId="1CB7783C" w14:textId="77777777" w:rsidR="00567B23" w:rsidRPr="001C5867" w:rsidRDefault="00567B23" w:rsidP="00567B23">
            <w:pPr>
              <w:pStyle w:val="acctfourfigures"/>
              <w:tabs>
                <w:tab w:val="clear" w:pos="765"/>
                <w:tab w:val="decimal" w:pos="821"/>
                <w:tab w:val="decimal" w:pos="911"/>
              </w:tabs>
              <w:spacing w:line="240" w:lineRule="auto"/>
              <w:ind w:right="-169"/>
              <w:rPr>
                <w:sz w:val="21"/>
                <w:szCs w:val="21"/>
              </w:rPr>
            </w:pPr>
          </w:p>
        </w:tc>
        <w:tc>
          <w:tcPr>
            <w:tcW w:w="180" w:type="dxa"/>
          </w:tcPr>
          <w:p w14:paraId="458C5B55" w14:textId="77777777" w:rsidR="00567B23" w:rsidRPr="001C5867" w:rsidRDefault="00567B23" w:rsidP="00567B23">
            <w:pPr>
              <w:pStyle w:val="acctfourfigures"/>
              <w:tabs>
                <w:tab w:val="decimal" w:pos="911"/>
              </w:tabs>
              <w:spacing w:line="240" w:lineRule="auto"/>
              <w:ind w:right="-169"/>
              <w:rPr>
                <w:sz w:val="21"/>
                <w:szCs w:val="21"/>
              </w:rPr>
            </w:pPr>
          </w:p>
        </w:tc>
        <w:tc>
          <w:tcPr>
            <w:tcW w:w="1069" w:type="dxa"/>
          </w:tcPr>
          <w:p w14:paraId="349894EF"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79" w:type="dxa"/>
            <w:gridSpan w:val="2"/>
          </w:tcPr>
          <w:p w14:paraId="5C96727C" w14:textId="77777777" w:rsidR="00567B23" w:rsidRPr="001C5867" w:rsidRDefault="00567B23" w:rsidP="00567B23">
            <w:pPr>
              <w:pStyle w:val="acctfourfigures"/>
              <w:tabs>
                <w:tab w:val="decimal" w:pos="911"/>
              </w:tabs>
              <w:spacing w:line="240" w:lineRule="auto"/>
              <w:ind w:right="-169"/>
              <w:rPr>
                <w:sz w:val="21"/>
                <w:szCs w:val="21"/>
              </w:rPr>
            </w:pPr>
          </w:p>
        </w:tc>
        <w:tc>
          <w:tcPr>
            <w:tcW w:w="1092" w:type="dxa"/>
            <w:gridSpan w:val="2"/>
          </w:tcPr>
          <w:p w14:paraId="12B2DAD6" w14:textId="77777777" w:rsidR="00567B23" w:rsidRPr="001C5867" w:rsidRDefault="00567B23" w:rsidP="00567B23">
            <w:pPr>
              <w:pStyle w:val="acctfourfigures"/>
              <w:tabs>
                <w:tab w:val="clear" w:pos="765"/>
                <w:tab w:val="decimal" w:pos="911"/>
              </w:tabs>
              <w:spacing w:line="240" w:lineRule="auto"/>
              <w:ind w:right="-169"/>
              <w:rPr>
                <w:sz w:val="21"/>
                <w:szCs w:val="21"/>
              </w:rPr>
            </w:pPr>
          </w:p>
        </w:tc>
      </w:tr>
      <w:tr w:rsidR="00567B23" w:rsidRPr="001C5867" w14:paraId="1CA68A46" w14:textId="77777777" w:rsidTr="009B7FA8">
        <w:trPr>
          <w:cantSplit/>
        </w:trPr>
        <w:tc>
          <w:tcPr>
            <w:tcW w:w="3180" w:type="dxa"/>
            <w:hideMark/>
          </w:tcPr>
          <w:p w14:paraId="01E42F44" w14:textId="77777777" w:rsidR="00567B23" w:rsidRPr="001C5867" w:rsidRDefault="00567B23" w:rsidP="00567B23">
            <w:pPr>
              <w:spacing w:line="240" w:lineRule="auto"/>
              <w:ind w:left="187" w:hanging="187"/>
              <w:rPr>
                <w:b/>
                <w:bCs/>
                <w:i/>
                <w:iCs/>
                <w:sz w:val="21"/>
                <w:szCs w:val="21"/>
              </w:rPr>
            </w:pPr>
            <w:r w:rsidRPr="001C5867">
              <w:rPr>
                <w:b/>
                <w:bCs/>
                <w:i/>
                <w:iCs/>
                <w:sz w:val="21"/>
                <w:szCs w:val="21"/>
              </w:rPr>
              <w:t>2016</w:t>
            </w:r>
          </w:p>
        </w:tc>
        <w:tc>
          <w:tcPr>
            <w:tcW w:w="1260" w:type="dxa"/>
          </w:tcPr>
          <w:p w14:paraId="29F5F562" w14:textId="77777777" w:rsidR="00567B23" w:rsidRPr="001C5867" w:rsidRDefault="00567B23" w:rsidP="00567B23">
            <w:pPr>
              <w:pStyle w:val="acctfourfigures"/>
              <w:tabs>
                <w:tab w:val="decimal" w:pos="731"/>
              </w:tabs>
              <w:spacing w:line="240" w:lineRule="auto"/>
              <w:ind w:right="11"/>
              <w:rPr>
                <w:sz w:val="21"/>
                <w:szCs w:val="21"/>
              </w:rPr>
            </w:pPr>
          </w:p>
        </w:tc>
        <w:tc>
          <w:tcPr>
            <w:tcW w:w="180" w:type="dxa"/>
          </w:tcPr>
          <w:p w14:paraId="5BD3747D" w14:textId="77777777" w:rsidR="00567B23" w:rsidRPr="001C5867" w:rsidRDefault="00567B23" w:rsidP="00567B23">
            <w:pPr>
              <w:pStyle w:val="acctfourfigures"/>
              <w:spacing w:line="240" w:lineRule="auto"/>
              <w:rPr>
                <w:sz w:val="21"/>
                <w:szCs w:val="21"/>
              </w:rPr>
            </w:pPr>
          </w:p>
        </w:tc>
        <w:tc>
          <w:tcPr>
            <w:tcW w:w="1080" w:type="dxa"/>
          </w:tcPr>
          <w:p w14:paraId="5A28BF9E"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684BF2ED"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tcPr>
          <w:p w14:paraId="44B368D5" w14:textId="77777777" w:rsidR="00567B23" w:rsidRPr="001C5867" w:rsidRDefault="00567B23" w:rsidP="00567B23">
            <w:pPr>
              <w:pStyle w:val="acctfourfigures"/>
              <w:tabs>
                <w:tab w:val="clear" w:pos="765"/>
                <w:tab w:val="decimal" w:pos="821"/>
                <w:tab w:val="decimal" w:pos="911"/>
              </w:tabs>
              <w:spacing w:line="240" w:lineRule="auto"/>
              <w:ind w:right="-169"/>
              <w:rPr>
                <w:sz w:val="21"/>
                <w:szCs w:val="21"/>
              </w:rPr>
            </w:pPr>
          </w:p>
        </w:tc>
        <w:tc>
          <w:tcPr>
            <w:tcW w:w="180" w:type="dxa"/>
          </w:tcPr>
          <w:p w14:paraId="31C97B16"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gridSpan w:val="2"/>
          </w:tcPr>
          <w:p w14:paraId="1983CE51"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78" w:type="dxa"/>
            <w:gridSpan w:val="2"/>
          </w:tcPr>
          <w:p w14:paraId="708EAC4D" w14:textId="77777777" w:rsidR="00567B23" w:rsidRPr="001C5867" w:rsidRDefault="00567B23" w:rsidP="00567B23">
            <w:pPr>
              <w:pStyle w:val="acctfourfigures"/>
              <w:tabs>
                <w:tab w:val="decimal" w:pos="911"/>
              </w:tabs>
              <w:spacing w:line="240" w:lineRule="auto"/>
              <w:ind w:right="-169"/>
              <w:rPr>
                <w:sz w:val="21"/>
                <w:szCs w:val="21"/>
              </w:rPr>
            </w:pPr>
          </w:p>
        </w:tc>
        <w:tc>
          <w:tcPr>
            <w:tcW w:w="1082" w:type="dxa"/>
          </w:tcPr>
          <w:p w14:paraId="2C74ECA0" w14:textId="77777777" w:rsidR="00567B23" w:rsidRPr="001C5867" w:rsidRDefault="00567B23" w:rsidP="00567B23">
            <w:pPr>
              <w:pStyle w:val="acctfourfigures"/>
              <w:tabs>
                <w:tab w:val="clear" w:pos="765"/>
                <w:tab w:val="decimal" w:pos="911"/>
              </w:tabs>
              <w:spacing w:line="240" w:lineRule="auto"/>
              <w:ind w:right="-169"/>
              <w:rPr>
                <w:sz w:val="21"/>
                <w:szCs w:val="21"/>
              </w:rPr>
            </w:pPr>
          </w:p>
        </w:tc>
      </w:tr>
      <w:tr w:rsidR="00567B23" w:rsidRPr="001C5867" w14:paraId="093462F1" w14:textId="77777777" w:rsidTr="009B7FA8">
        <w:trPr>
          <w:cantSplit/>
        </w:trPr>
        <w:tc>
          <w:tcPr>
            <w:tcW w:w="3180" w:type="dxa"/>
            <w:hideMark/>
          </w:tcPr>
          <w:p w14:paraId="3C13523B" w14:textId="77777777" w:rsidR="00567B23" w:rsidRPr="001C5867" w:rsidRDefault="00567B23" w:rsidP="00567B23">
            <w:pPr>
              <w:spacing w:line="240" w:lineRule="auto"/>
              <w:ind w:left="187" w:hanging="187"/>
              <w:rPr>
                <w:b/>
                <w:bCs/>
                <w:sz w:val="21"/>
                <w:szCs w:val="21"/>
              </w:rPr>
            </w:pPr>
            <w:r w:rsidRPr="001C5867">
              <w:rPr>
                <w:b/>
                <w:bCs/>
                <w:sz w:val="21"/>
                <w:szCs w:val="21"/>
              </w:rPr>
              <w:t xml:space="preserve">Current </w:t>
            </w:r>
          </w:p>
        </w:tc>
        <w:tc>
          <w:tcPr>
            <w:tcW w:w="1260" w:type="dxa"/>
          </w:tcPr>
          <w:p w14:paraId="4C46811E" w14:textId="77777777" w:rsidR="00567B23" w:rsidRPr="001C5867" w:rsidRDefault="00567B23" w:rsidP="00567B23">
            <w:pPr>
              <w:pStyle w:val="acctfourfigures"/>
              <w:tabs>
                <w:tab w:val="decimal" w:pos="551"/>
              </w:tabs>
              <w:spacing w:line="240" w:lineRule="auto"/>
              <w:ind w:right="101"/>
              <w:rPr>
                <w:sz w:val="21"/>
                <w:szCs w:val="21"/>
              </w:rPr>
            </w:pPr>
          </w:p>
        </w:tc>
        <w:tc>
          <w:tcPr>
            <w:tcW w:w="180" w:type="dxa"/>
          </w:tcPr>
          <w:p w14:paraId="47D43404" w14:textId="77777777" w:rsidR="00567B23" w:rsidRPr="001C5867" w:rsidRDefault="00567B23" w:rsidP="00567B23">
            <w:pPr>
              <w:pStyle w:val="acctfourfigures"/>
              <w:spacing w:line="240" w:lineRule="auto"/>
              <w:rPr>
                <w:sz w:val="21"/>
                <w:szCs w:val="21"/>
              </w:rPr>
            </w:pPr>
          </w:p>
        </w:tc>
        <w:tc>
          <w:tcPr>
            <w:tcW w:w="1080" w:type="dxa"/>
          </w:tcPr>
          <w:p w14:paraId="32DC484F"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47CEC3C8"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tcPr>
          <w:p w14:paraId="6239BBA0"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80" w:type="dxa"/>
          </w:tcPr>
          <w:p w14:paraId="5BDFDF83"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gridSpan w:val="2"/>
          </w:tcPr>
          <w:p w14:paraId="368E7E21" w14:textId="77777777" w:rsidR="00567B23" w:rsidRPr="001C5867" w:rsidRDefault="00567B23" w:rsidP="00567B23">
            <w:pPr>
              <w:pStyle w:val="acctfourfigures"/>
              <w:tabs>
                <w:tab w:val="clear" w:pos="765"/>
                <w:tab w:val="decimal" w:pos="911"/>
              </w:tabs>
              <w:spacing w:line="240" w:lineRule="auto"/>
              <w:ind w:right="-169"/>
              <w:rPr>
                <w:sz w:val="21"/>
                <w:szCs w:val="21"/>
              </w:rPr>
            </w:pPr>
          </w:p>
        </w:tc>
        <w:tc>
          <w:tcPr>
            <w:tcW w:w="178" w:type="dxa"/>
            <w:gridSpan w:val="2"/>
          </w:tcPr>
          <w:p w14:paraId="13899427" w14:textId="77777777" w:rsidR="00567B23" w:rsidRPr="001C5867" w:rsidRDefault="00567B23" w:rsidP="00567B23">
            <w:pPr>
              <w:pStyle w:val="acctfourfigures"/>
              <w:tabs>
                <w:tab w:val="decimal" w:pos="911"/>
              </w:tabs>
              <w:spacing w:line="240" w:lineRule="auto"/>
              <w:ind w:right="-169"/>
              <w:rPr>
                <w:sz w:val="21"/>
                <w:szCs w:val="21"/>
              </w:rPr>
            </w:pPr>
          </w:p>
        </w:tc>
        <w:tc>
          <w:tcPr>
            <w:tcW w:w="1082" w:type="dxa"/>
          </w:tcPr>
          <w:p w14:paraId="20055FAE" w14:textId="77777777" w:rsidR="00567B23" w:rsidRPr="001C5867" w:rsidRDefault="00567B23" w:rsidP="00567B23">
            <w:pPr>
              <w:pStyle w:val="acctfourfigures"/>
              <w:tabs>
                <w:tab w:val="clear" w:pos="765"/>
                <w:tab w:val="decimal" w:pos="911"/>
              </w:tabs>
              <w:spacing w:line="240" w:lineRule="auto"/>
              <w:ind w:right="-169"/>
              <w:rPr>
                <w:sz w:val="21"/>
                <w:szCs w:val="21"/>
              </w:rPr>
            </w:pPr>
          </w:p>
        </w:tc>
      </w:tr>
      <w:tr w:rsidR="00567B23" w:rsidRPr="001C5867" w14:paraId="5559189D" w14:textId="77777777" w:rsidTr="00E46572">
        <w:trPr>
          <w:cantSplit/>
        </w:trPr>
        <w:tc>
          <w:tcPr>
            <w:tcW w:w="3180" w:type="dxa"/>
            <w:hideMark/>
          </w:tcPr>
          <w:p w14:paraId="39C46B07"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0" w:type="dxa"/>
            <w:vAlign w:val="bottom"/>
            <w:hideMark/>
          </w:tcPr>
          <w:p w14:paraId="3F4ABD37" w14:textId="77777777" w:rsidR="00567B23" w:rsidRPr="001C5867" w:rsidRDefault="00567B23" w:rsidP="00E46572">
            <w:pPr>
              <w:pStyle w:val="acctfourfigures"/>
              <w:tabs>
                <w:tab w:val="left" w:pos="720"/>
              </w:tabs>
              <w:spacing w:line="240" w:lineRule="auto"/>
              <w:ind w:right="10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45 </w:t>
            </w:r>
            <w:r w:rsidRPr="001C5867">
              <w:rPr>
                <w:rFonts w:cs="Angsana New"/>
                <w:sz w:val="21"/>
                <w:szCs w:val="21"/>
                <w:cs/>
                <w:lang w:bidi="th-TH"/>
              </w:rPr>
              <w:t xml:space="preserve">- </w:t>
            </w:r>
            <w:r w:rsidRPr="001C5867">
              <w:rPr>
                <w:sz w:val="21"/>
                <w:szCs w:val="21"/>
              </w:rPr>
              <w:t>9</w:t>
            </w:r>
            <w:r w:rsidRPr="001C5867">
              <w:rPr>
                <w:rFonts w:cs="Angsana New"/>
                <w:sz w:val="21"/>
                <w:szCs w:val="21"/>
                <w:cs/>
                <w:lang w:bidi="th-TH"/>
              </w:rPr>
              <w:t>.</w:t>
            </w:r>
            <w:r w:rsidRPr="001C5867">
              <w:rPr>
                <w:sz w:val="21"/>
                <w:szCs w:val="21"/>
              </w:rPr>
              <w:t>25</w:t>
            </w:r>
          </w:p>
        </w:tc>
        <w:tc>
          <w:tcPr>
            <w:tcW w:w="180" w:type="dxa"/>
          </w:tcPr>
          <w:p w14:paraId="3149C05F" w14:textId="77777777" w:rsidR="00567B23" w:rsidRPr="001C5867" w:rsidRDefault="00567B23" w:rsidP="00567B23">
            <w:pPr>
              <w:pStyle w:val="acctfourfigures"/>
              <w:spacing w:line="240" w:lineRule="auto"/>
              <w:rPr>
                <w:sz w:val="21"/>
                <w:szCs w:val="21"/>
              </w:rPr>
            </w:pPr>
          </w:p>
        </w:tc>
        <w:tc>
          <w:tcPr>
            <w:tcW w:w="1080" w:type="dxa"/>
            <w:vAlign w:val="bottom"/>
            <w:hideMark/>
          </w:tcPr>
          <w:p w14:paraId="7565CABC" w14:textId="5B85FF6E" w:rsidR="00567B23" w:rsidRPr="001C5867" w:rsidRDefault="00567B23" w:rsidP="00E46572">
            <w:pPr>
              <w:pStyle w:val="acctfourfigures"/>
              <w:tabs>
                <w:tab w:val="clear" w:pos="765"/>
                <w:tab w:val="decimal" w:pos="911"/>
              </w:tabs>
              <w:spacing w:line="240" w:lineRule="auto"/>
              <w:ind w:right="-169"/>
              <w:rPr>
                <w:sz w:val="21"/>
                <w:szCs w:val="21"/>
              </w:rPr>
            </w:pPr>
            <w:r w:rsidRPr="001C5867">
              <w:rPr>
                <w:sz w:val="21"/>
                <w:szCs w:val="21"/>
              </w:rPr>
              <w:t>50,541</w:t>
            </w:r>
          </w:p>
        </w:tc>
        <w:tc>
          <w:tcPr>
            <w:tcW w:w="180" w:type="dxa"/>
          </w:tcPr>
          <w:p w14:paraId="5D1F8069"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vAlign w:val="bottom"/>
            <w:hideMark/>
          </w:tcPr>
          <w:p w14:paraId="1C8E2E90" w14:textId="77777777" w:rsidR="00567B23" w:rsidRPr="001C5867" w:rsidRDefault="00567B23" w:rsidP="00E46572">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159D0BCE"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gridSpan w:val="2"/>
            <w:vAlign w:val="bottom"/>
            <w:hideMark/>
          </w:tcPr>
          <w:p w14:paraId="44DA87DF" w14:textId="77777777" w:rsidR="00567B23" w:rsidRPr="001C5867" w:rsidRDefault="00567B23" w:rsidP="00E46572">
            <w:pPr>
              <w:pStyle w:val="acctfourfigures"/>
              <w:tabs>
                <w:tab w:val="clear" w:pos="765"/>
                <w:tab w:val="decimal" w:pos="536"/>
              </w:tabs>
              <w:spacing w:line="240" w:lineRule="auto"/>
              <w:ind w:right="-169"/>
              <w:rPr>
                <w:sz w:val="21"/>
                <w:szCs w:val="21"/>
              </w:rPr>
            </w:pPr>
            <w:r w:rsidRPr="001C5867">
              <w:rPr>
                <w:rFonts w:cs="Angsana New"/>
                <w:sz w:val="21"/>
                <w:szCs w:val="21"/>
                <w:cs/>
                <w:lang w:bidi="th-TH"/>
              </w:rPr>
              <w:t>-</w:t>
            </w:r>
          </w:p>
        </w:tc>
        <w:tc>
          <w:tcPr>
            <w:tcW w:w="178" w:type="dxa"/>
            <w:gridSpan w:val="2"/>
          </w:tcPr>
          <w:p w14:paraId="0E9B4C08" w14:textId="77777777" w:rsidR="00567B23" w:rsidRPr="001C5867" w:rsidRDefault="00567B23" w:rsidP="00567B23">
            <w:pPr>
              <w:pStyle w:val="acctfourfigures"/>
              <w:tabs>
                <w:tab w:val="decimal" w:pos="911"/>
              </w:tabs>
              <w:spacing w:line="240" w:lineRule="auto"/>
              <w:ind w:right="-169"/>
              <w:rPr>
                <w:sz w:val="21"/>
                <w:szCs w:val="21"/>
              </w:rPr>
            </w:pPr>
          </w:p>
        </w:tc>
        <w:tc>
          <w:tcPr>
            <w:tcW w:w="1082" w:type="dxa"/>
            <w:vAlign w:val="bottom"/>
            <w:hideMark/>
          </w:tcPr>
          <w:p w14:paraId="76C09676" w14:textId="4B11DF96" w:rsidR="00567B23" w:rsidRPr="001C5867" w:rsidRDefault="00567B23" w:rsidP="00E46572">
            <w:pPr>
              <w:pStyle w:val="acctfourfigures"/>
              <w:tabs>
                <w:tab w:val="clear" w:pos="765"/>
                <w:tab w:val="decimal" w:pos="911"/>
              </w:tabs>
              <w:spacing w:line="240" w:lineRule="auto"/>
              <w:ind w:right="-169"/>
              <w:rPr>
                <w:sz w:val="21"/>
                <w:szCs w:val="21"/>
              </w:rPr>
            </w:pPr>
            <w:r w:rsidRPr="001C5867">
              <w:rPr>
                <w:sz w:val="21"/>
                <w:szCs w:val="21"/>
              </w:rPr>
              <w:t>50,541</w:t>
            </w:r>
          </w:p>
        </w:tc>
      </w:tr>
      <w:tr w:rsidR="00567B23" w:rsidRPr="001C5867" w14:paraId="7C2A83B3" w14:textId="77777777" w:rsidTr="009B7FA8">
        <w:trPr>
          <w:cantSplit/>
        </w:trPr>
        <w:tc>
          <w:tcPr>
            <w:tcW w:w="3180" w:type="dxa"/>
            <w:hideMark/>
          </w:tcPr>
          <w:p w14:paraId="561220AA" w14:textId="77777777" w:rsidR="00567B23" w:rsidRPr="001C5867" w:rsidRDefault="00567B23" w:rsidP="00567B23">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related parties</w:t>
            </w:r>
          </w:p>
        </w:tc>
        <w:tc>
          <w:tcPr>
            <w:tcW w:w="1260" w:type="dxa"/>
            <w:hideMark/>
          </w:tcPr>
          <w:p w14:paraId="107C0D9A" w14:textId="268C2E64" w:rsidR="00567B23" w:rsidRPr="001C5867" w:rsidRDefault="00AA6060" w:rsidP="00567B23">
            <w:pPr>
              <w:pStyle w:val="acctfourfigures"/>
              <w:tabs>
                <w:tab w:val="left" w:pos="720"/>
              </w:tabs>
              <w:spacing w:line="240" w:lineRule="auto"/>
              <w:ind w:right="10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Pr="001C5867">
              <w:rPr>
                <w:sz w:val="21"/>
                <w:szCs w:val="26"/>
                <w:lang w:bidi="th-TH"/>
              </w:rPr>
              <w:t>5</w:t>
            </w:r>
            <w:r w:rsidRPr="001C5867">
              <w:rPr>
                <w:rFonts w:cs="Angsana New"/>
                <w:sz w:val="21"/>
                <w:szCs w:val="21"/>
                <w:cs/>
                <w:lang w:bidi="th-TH"/>
              </w:rPr>
              <w:t>.</w:t>
            </w:r>
            <w:r w:rsidRPr="001C5867">
              <w:rPr>
                <w:sz w:val="21"/>
                <w:szCs w:val="21"/>
              </w:rPr>
              <w:t>75</w:t>
            </w:r>
          </w:p>
        </w:tc>
        <w:tc>
          <w:tcPr>
            <w:tcW w:w="180" w:type="dxa"/>
          </w:tcPr>
          <w:p w14:paraId="02227962" w14:textId="77777777" w:rsidR="00567B23" w:rsidRPr="001C5867" w:rsidRDefault="00567B23" w:rsidP="00567B23">
            <w:pPr>
              <w:pStyle w:val="acctfourfigures"/>
              <w:spacing w:line="240" w:lineRule="auto"/>
              <w:rPr>
                <w:sz w:val="21"/>
                <w:szCs w:val="21"/>
              </w:rPr>
            </w:pPr>
          </w:p>
        </w:tc>
        <w:tc>
          <w:tcPr>
            <w:tcW w:w="1080" w:type="dxa"/>
            <w:hideMark/>
          </w:tcPr>
          <w:p w14:paraId="7F974D0F" w14:textId="77777777"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27,480</w:t>
            </w:r>
          </w:p>
        </w:tc>
        <w:tc>
          <w:tcPr>
            <w:tcW w:w="180" w:type="dxa"/>
          </w:tcPr>
          <w:p w14:paraId="6A743BF3"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hideMark/>
          </w:tcPr>
          <w:p w14:paraId="082CC1A8" w14:textId="77777777" w:rsidR="00567B23" w:rsidRPr="001C5867" w:rsidRDefault="00567B23" w:rsidP="00567B23">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380DFE7B" w14:textId="77777777" w:rsidR="00567B23" w:rsidRPr="001C5867" w:rsidRDefault="00567B23" w:rsidP="00567B23">
            <w:pPr>
              <w:pStyle w:val="acctfourfigures"/>
              <w:tabs>
                <w:tab w:val="decimal" w:pos="911"/>
              </w:tabs>
              <w:spacing w:line="240" w:lineRule="auto"/>
              <w:ind w:right="-169"/>
              <w:rPr>
                <w:sz w:val="21"/>
                <w:szCs w:val="21"/>
              </w:rPr>
            </w:pPr>
          </w:p>
        </w:tc>
        <w:tc>
          <w:tcPr>
            <w:tcW w:w="1080" w:type="dxa"/>
            <w:gridSpan w:val="2"/>
            <w:hideMark/>
          </w:tcPr>
          <w:p w14:paraId="0BE89438" w14:textId="77777777" w:rsidR="00567B23" w:rsidRPr="001C5867" w:rsidRDefault="00567B23" w:rsidP="00567B23">
            <w:pPr>
              <w:pStyle w:val="acctfourfigures"/>
              <w:tabs>
                <w:tab w:val="clear" w:pos="765"/>
                <w:tab w:val="decimal" w:pos="536"/>
              </w:tabs>
              <w:spacing w:line="240" w:lineRule="auto"/>
              <w:ind w:right="-169"/>
              <w:rPr>
                <w:sz w:val="21"/>
                <w:szCs w:val="21"/>
              </w:rPr>
            </w:pPr>
            <w:r w:rsidRPr="001C5867">
              <w:rPr>
                <w:rFonts w:cs="Angsana New"/>
                <w:sz w:val="21"/>
                <w:szCs w:val="21"/>
                <w:cs/>
                <w:lang w:bidi="th-TH"/>
              </w:rPr>
              <w:t>-</w:t>
            </w:r>
          </w:p>
        </w:tc>
        <w:tc>
          <w:tcPr>
            <w:tcW w:w="178" w:type="dxa"/>
            <w:gridSpan w:val="2"/>
          </w:tcPr>
          <w:p w14:paraId="748AF285" w14:textId="77777777" w:rsidR="00567B23" w:rsidRPr="001C5867" w:rsidRDefault="00567B23" w:rsidP="00567B23">
            <w:pPr>
              <w:pStyle w:val="acctfourfigures"/>
              <w:tabs>
                <w:tab w:val="decimal" w:pos="911"/>
              </w:tabs>
              <w:spacing w:line="240" w:lineRule="auto"/>
              <w:ind w:right="-169"/>
              <w:rPr>
                <w:sz w:val="21"/>
                <w:szCs w:val="21"/>
              </w:rPr>
            </w:pPr>
          </w:p>
        </w:tc>
        <w:tc>
          <w:tcPr>
            <w:tcW w:w="1082" w:type="dxa"/>
            <w:hideMark/>
          </w:tcPr>
          <w:p w14:paraId="1186D1C7" w14:textId="77777777" w:rsidR="00567B23" w:rsidRPr="001C5867" w:rsidRDefault="00567B23" w:rsidP="00567B23">
            <w:pPr>
              <w:pStyle w:val="acctfourfigures"/>
              <w:tabs>
                <w:tab w:val="clear" w:pos="765"/>
                <w:tab w:val="decimal" w:pos="911"/>
              </w:tabs>
              <w:spacing w:line="240" w:lineRule="auto"/>
              <w:ind w:right="-169"/>
              <w:rPr>
                <w:sz w:val="21"/>
                <w:szCs w:val="21"/>
              </w:rPr>
            </w:pPr>
            <w:r w:rsidRPr="001C5867">
              <w:rPr>
                <w:sz w:val="21"/>
                <w:szCs w:val="21"/>
              </w:rPr>
              <w:t>27,480</w:t>
            </w:r>
          </w:p>
        </w:tc>
      </w:tr>
      <w:tr w:rsidR="001A2BBA" w:rsidRPr="001C5867" w14:paraId="09CC1309" w14:textId="77777777" w:rsidTr="009B7FA8">
        <w:trPr>
          <w:cantSplit/>
        </w:trPr>
        <w:tc>
          <w:tcPr>
            <w:tcW w:w="3180" w:type="dxa"/>
          </w:tcPr>
          <w:p w14:paraId="609550C2" w14:textId="0A4C9238" w:rsidR="001A2BBA" w:rsidRPr="001C5867" w:rsidRDefault="001A2BBA" w:rsidP="001A2BBA">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other parties</w:t>
            </w:r>
          </w:p>
        </w:tc>
        <w:tc>
          <w:tcPr>
            <w:tcW w:w="1260" w:type="dxa"/>
          </w:tcPr>
          <w:p w14:paraId="5B481CE8" w14:textId="36921A7A" w:rsidR="001A2BBA" w:rsidRPr="001C5867" w:rsidRDefault="001A2BBA" w:rsidP="001A2BBA">
            <w:pPr>
              <w:pStyle w:val="acctfourfigures"/>
              <w:tabs>
                <w:tab w:val="left" w:pos="720"/>
              </w:tabs>
              <w:spacing w:line="240" w:lineRule="auto"/>
              <w:ind w:right="101"/>
              <w:jc w:val="center"/>
              <w:rPr>
                <w:sz w:val="21"/>
                <w:szCs w:val="21"/>
              </w:rPr>
            </w:pPr>
            <w:r w:rsidRPr="001C5867">
              <w:rPr>
                <w:sz w:val="21"/>
                <w:szCs w:val="21"/>
              </w:rPr>
              <w:t>3</w:t>
            </w:r>
            <w:r w:rsidRPr="001C5867">
              <w:rPr>
                <w:rFonts w:cs="Angsana New"/>
                <w:sz w:val="21"/>
                <w:szCs w:val="21"/>
                <w:cs/>
                <w:lang w:bidi="th-TH"/>
              </w:rPr>
              <w:t>.</w:t>
            </w:r>
            <w:r w:rsidRPr="001C5867">
              <w:rPr>
                <w:sz w:val="21"/>
                <w:szCs w:val="21"/>
              </w:rPr>
              <w:t>00</w:t>
            </w:r>
          </w:p>
        </w:tc>
        <w:tc>
          <w:tcPr>
            <w:tcW w:w="180" w:type="dxa"/>
          </w:tcPr>
          <w:p w14:paraId="7889E8D6" w14:textId="77777777" w:rsidR="001A2BBA" w:rsidRPr="001C5867" w:rsidRDefault="001A2BBA" w:rsidP="001A2BBA">
            <w:pPr>
              <w:pStyle w:val="acctfourfigures"/>
              <w:spacing w:line="240" w:lineRule="auto"/>
              <w:rPr>
                <w:sz w:val="21"/>
                <w:szCs w:val="21"/>
              </w:rPr>
            </w:pPr>
          </w:p>
        </w:tc>
        <w:tc>
          <w:tcPr>
            <w:tcW w:w="1080" w:type="dxa"/>
          </w:tcPr>
          <w:p w14:paraId="5DB663E9" w14:textId="1E0E93A3"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3</w:t>
            </w:r>
          </w:p>
        </w:tc>
        <w:tc>
          <w:tcPr>
            <w:tcW w:w="180" w:type="dxa"/>
          </w:tcPr>
          <w:p w14:paraId="3923B963"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tcPr>
          <w:p w14:paraId="2A8BD957" w14:textId="3552D2E6" w:rsidR="001A2BBA" w:rsidRPr="001C5867" w:rsidRDefault="001A2BBA" w:rsidP="001A2BBA">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521DB84B"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gridSpan w:val="2"/>
          </w:tcPr>
          <w:p w14:paraId="5933FF58" w14:textId="45719613" w:rsidR="001A2BBA" w:rsidRPr="001C5867" w:rsidRDefault="001A2BBA" w:rsidP="001A2BBA">
            <w:pPr>
              <w:pStyle w:val="acctfourfigures"/>
              <w:tabs>
                <w:tab w:val="clear" w:pos="765"/>
                <w:tab w:val="decimal" w:pos="536"/>
              </w:tabs>
              <w:spacing w:line="240" w:lineRule="auto"/>
              <w:ind w:right="-169"/>
              <w:rPr>
                <w:sz w:val="21"/>
                <w:szCs w:val="21"/>
              </w:rPr>
            </w:pPr>
            <w:r w:rsidRPr="001C5867">
              <w:rPr>
                <w:rFonts w:cs="Angsana New"/>
                <w:sz w:val="21"/>
                <w:szCs w:val="21"/>
                <w:cs/>
                <w:lang w:bidi="th-TH"/>
              </w:rPr>
              <w:t>-</w:t>
            </w:r>
          </w:p>
        </w:tc>
        <w:tc>
          <w:tcPr>
            <w:tcW w:w="178" w:type="dxa"/>
            <w:gridSpan w:val="2"/>
          </w:tcPr>
          <w:p w14:paraId="3AD7B49A" w14:textId="77777777" w:rsidR="001A2BBA" w:rsidRPr="001C5867" w:rsidRDefault="001A2BBA" w:rsidP="001A2BBA">
            <w:pPr>
              <w:pStyle w:val="acctfourfigures"/>
              <w:tabs>
                <w:tab w:val="decimal" w:pos="911"/>
              </w:tabs>
              <w:spacing w:line="240" w:lineRule="auto"/>
              <w:ind w:right="-169"/>
              <w:rPr>
                <w:sz w:val="21"/>
                <w:szCs w:val="21"/>
              </w:rPr>
            </w:pPr>
          </w:p>
        </w:tc>
        <w:tc>
          <w:tcPr>
            <w:tcW w:w="1082" w:type="dxa"/>
          </w:tcPr>
          <w:p w14:paraId="0038456D" w14:textId="30429B79"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3</w:t>
            </w:r>
          </w:p>
        </w:tc>
      </w:tr>
      <w:tr w:rsidR="001A2BBA" w:rsidRPr="001C5867" w14:paraId="5C81E1AD" w14:textId="77777777" w:rsidTr="009B7FA8">
        <w:trPr>
          <w:cantSplit/>
        </w:trPr>
        <w:tc>
          <w:tcPr>
            <w:tcW w:w="3180" w:type="dxa"/>
            <w:hideMark/>
          </w:tcPr>
          <w:p w14:paraId="3DAFD00C" w14:textId="77777777" w:rsidR="001A2BBA" w:rsidRPr="001C5867" w:rsidRDefault="001A2BBA" w:rsidP="001A2BBA">
            <w:pPr>
              <w:spacing w:line="240" w:lineRule="auto"/>
              <w:ind w:left="187" w:hanging="187"/>
              <w:rPr>
                <w:sz w:val="21"/>
                <w:szCs w:val="21"/>
              </w:rPr>
            </w:pPr>
            <w:r w:rsidRPr="001C5867">
              <w:rPr>
                <w:sz w:val="21"/>
                <w:szCs w:val="21"/>
              </w:rPr>
              <w:t>Financial lease liabilities</w:t>
            </w:r>
          </w:p>
        </w:tc>
        <w:tc>
          <w:tcPr>
            <w:tcW w:w="1260" w:type="dxa"/>
            <w:hideMark/>
          </w:tcPr>
          <w:p w14:paraId="1CCD35E7" w14:textId="77777777" w:rsidR="001A2BBA" w:rsidRPr="001C5867" w:rsidRDefault="001A2BBA" w:rsidP="001A2BBA">
            <w:pPr>
              <w:pStyle w:val="acctfourfigures"/>
              <w:tabs>
                <w:tab w:val="left" w:pos="720"/>
              </w:tabs>
              <w:spacing w:line="240" w:lineRule="auto"/>
              <w:ind w:right="10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58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00</w:t>
            </w:r>
          </w:p>
        </w:tc>
        <w:tc>
          <w:tcPr>
            <w:tcW w:w="180" w:type="dxa"/>
          </w:tcPr>
          <w:p w14:paraId="079994B8" w14:textId="77777777" w:rsidR="001A2BBA" w:rsidRPr="001C5867" w:rsidRDefault="001A2BBA" w:rsidP="001A2BBA">
            <w:pPr>
              <w:pStyle w:val="acctfourfigures"/>
              <w:spacing w:line="240" w:lineRule="auto"/>
              <w:rPr>
                <w:sz w:val="21"/>
                <w:szCs w:val="21"/>
              </w:rPr>
            </w:pPr>
          </w:p>
        </w:tc>
        <w:tc>
          <w:tcPr>
            <w:tcW w:w="1080" w:type="dxa"/>
            <w:hideMark/>
          </w:tcPr>
          <w:p w14:paraId="29EB1A5B" w14:textId="77777777"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230</w:t>
            </w:r>
          </w:p>
        </w:tc>
        <w:tc>
          <w:tcPr>
            <w:tcW w:w="180" w:type="dxa"/>
          </w:tcPr>
          <w:p w14:paraId="3B5EE1C9"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tcPr>
          <w:p w14:paraId="4208B5DC" w14:textId="44F06F27" w:rsidR="001A2BBA" w:rsidRPr="001C5867" w:rsidRDefault="001A2BBA" w:rsidP="001A2BBA">
            <w:pPr>
              <w:pStyle w:val="acctfourfigures"/>
              <w:tabs>
                <w:tab w:val="clear" w:pos="765"/>
                <w:tab w:val="decimal" w:pos="624"/>
              </w:tabs>
              <w:spacing w:line="240" w:lineRule="auto"/>
              <w:ind w:right="-169"/>
              <w:rPr>
                <w:sz w:val="21"/>
                <w:szCs w:val="21"/>
              </w:rPr>
            </w:pPr>
            <w:r w:rsidRPr="001C5867">
              <w:rPr>
                <w:rFonts w:cs="Angsana New"/>
                <w:sz w:val="21"/>
                <w:szCs w:val="21"/>
                <w:cs/>
                <w:lang w:bidi="th-TH"/>
              </w:rPr>
              <w:t>-</w:t>
            </w:r>
          </w:p>
        </w:tc>
        <w:tc>
          <w:tcPr>
            <w:tcW w:w="180" w:type="dxa"/>
          </w:tcPr>
          <w:p w14:paraId="63358A98"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gridSpan w:val="2"/>
          </w:tcPr>
          <w:p w14:paraId="1812C29C" w14:textId="56E4FA24" w:rsidR="001A2BBA" w:rsidRPr="001C5867" w:rsidRDefault="001A2BBA" w:rsidP="001A2BBA">
            <w:pPr>
              <w:pStyle w:val="acctfourfigures"/>
              <w:tabs>
                <w:tab w:val="clear" w:pos="765"/>
                <w:tab w:val="decimal" w:pos="536"/>
              </w:tabs>
              <w:spacing w:line="240" w:lineRule="auto"/>
              <w:ind w:right="-169"/>
              <w:rPr>
                <w:sz w:val="21"/>
                <w:szCs w:val="21"/>
              </w:rPr>
            </w:pPr>
            <w:r w:rsidRPr="001C5867">
              <w:rPr>
                <w:rFonts w:cs="Angsana New"/>
                <w:sz w:val="21"/>
                <w:szCs w:val="21"/>
                <w:cs/>
                <w:lang w:bidi="th-TH"/>
              </w:rPr>
              <w:t>-</w:t>
            </w:r>
          </w:p>
        </w:tc>
        <w:tc>
          <w:tcPr>
            <w:tcW w:w="178" w:type="dxa"/>
            <w:gridSpan w:val="2"/>
          </w:tcPr>
          <w:p w14:paraId="22C0A8E6" w14:textId="77777777" w:rsidR="001A2BBA" w:rsidRPr="001C5867" w:rsidRDefault="001A2BBA" w:rsidP="001A2BBA">
            <w:pPr>
              <w:pStyle w:val="acctfourfigures"/>
              <w:tabs>
                <w:tab w:val="decimal" w:pos="911"/>
              </w:tabs>
              <w:spacing w:line="240" w:lineRule="auto"/>
              <w:ind w:right="-169"/>
              <w:rPr>
                <w:sz w:val="21"/>
                <w:szCs w:val="21"/>
              </w:rPr>
            </w:pPr>
          </w:p>
        </w:tc>
        <w:tc>
          <w:tcPr>
            <w:tcW w:w="1082" w:type="dxa"/>
            <w:hideMark/>
          </w:tcPr>
          <w:p w14:paraId="541C4B4E" w14:textId="77777777"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230</w:t>
            </w:r>
          </w:p>
        </w:tc>
      </w:tr>
      <w:tr w:rsidR="001A2BBA" w:rsidRPr="001C5867" w14:paraId="51E70C9A" w14:textId="77777777" w:rsidTr="009B7FA8">
        <w:trPr>
          <w:cantSplit/>
        </w:trPr>
        <w:tc>
          <w:tcPr>
            <w:tcW w:w="3180" w:type="dxa"/>
            <w:hideMark/>
          </w:tcPr>
          <w:p w14:paraId="7DBB8ABA" w14:textId="77777777" w:rsidR="001A2BBA" w:rsidRPr="001C5867" w:rsidRDefault="001A2BBA" w:rsidP="001A2BBA">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0" w:type="dxa"/>
          </w:tcPr>
          <w:p w14:paraId="1EC5FC74" w14:textId="77777777" w:rsidR="001A2BBA" w:rsidRPr="001C5867" w:rsidRDefault="001A2BBA" w:rsidP="001A2BBA">
            <w:pPr>
              <w:pStyle w:val="acctfourfigures"/>
              <w:tabs>
                <w:tab w:val="decimal" w:pos="551"/>
              </w:tabs>
              <w:spacing w:line="240" w:lineRule="auto"/>
              <w:ind w:right="101"/>
              <w:jc w:val="center"/>
              <w:rPr>
                <w:sz w:val="21"/>
                <w:szCs w:val="21"/>
              </w:rPr>
            </w:pPr>
          </w:p>
        </w:tc>
        <w:tc>
          <w:tcPr>
            <w:tcW w:w="180" w:type="dxa"/>
          </w:tcPr>
          <w:p w14:paraId="2C72C3C9" w14:textId="77777777" w:rsidR="001A2BBA" w:rsidRPr="001C5867" w:rsidRDefault="001A2BBA" w:rsidP="001A2BBA">
            <w:pPr>
              <w:pStyle w:val="acctfourfigures"/>
              <w:spacing w:line="240" w:lineRule="auto"/>
              <w:rPr>
                <w:sz w:val="21"/>
                <w:szCs w:val="21"/>
              </w:rPr>
            </w:pPr>
          </w:p>
        </w:tc>
        <w:tc>
          <w:tcPr>
            <w:tcW w:w="1080" w:type="dxa"/>
          </w:tcPr>
          <w:p w14:paraId="49CDC119" w14:textId="77777777" w:rsidR="001A2BBA" w:rsidRPr="001C5867" w:rsidRDefault="001A2BBA" w:rsidP="001A2BBA">
            <w:pPr>
              <w:pStyle w:val="acctfourfigures"/>
              <w:tabs>
                <w:tab w:val="clear" w:pos="765"/>
                <w:tab w:val="decimal" w:pos="911"/>
              </w:tabs>
              <w:spacing w:line="240" w:lineRule="auto"/>
              <w:ind w:right="-169"/>
              <w:rPr>
                <w:sz w:val="21"/>
                <w:szCs w:val="21"/>
              </w:rPr>
            </w:pPr>
          </w:p>
        </w:tc>
        <w:tc>
          <w:tcPr>
            <w:tcW w:w="180" w:type="dxa"/>
          </w:tcPr>
          <w:p w14:paraId="7575B611"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tcPr>
          <w:p w14:paraId="3FD6B026" w14:textId="77777777" w:rsidR="001A2BBA" w:rsidRPr="001C5867" w:rsidRDefault="001A2BBA" w:rsidP="001A2BBA">
            <w:pPr>
              <w:pStyle w:val="acctfourfigures"/>
              <w:tabs>
                <w:tab w:val="clear" w:pos="765"/>
                <w:tab w:val="decimal" w:pos="911"/>
              </w:tabs>
              <w:spacing w:line="240" w:lineRule="auto"/>
              <w:ind w:right="-169"/>
              <w:rPr>
                <w:sz w:val="21"/>
                <w:szCs w:val="21"/>
              </w:rPr>
            </w:pPr>
          </w:p>
        </w:tc>
        <w:tc>
          <w:tcPr>
            <w:tcW w:w="180" w:type="dxa"/>
          </w:tcPr>
          <w:p w14:paraId="2A3072F4"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gridSpan w:val="2"/>
          </w:tcPr>
          <w:p w14:paraId="1FB6C99E" w14:textId="77777777" w:rsidR="001A2BBA" w:rsidRPr="001C5867" w:rsidRDefault="001A2BBA" w:rsidP="001A2BBA">
            <w:pPr>
              <w:pStyle w:val="acctfourfigures"/>
              <w:tabs>
                <w:tab w:val="clear" w:pos="765"/>
                <w:tab w:val="decimal" w:pos="911"/>
              </w:tabs>
              <w:spacing w:line="240" w:lineRule="auto"/>
              <w:ind w:right="-169"/>
              <w:rPr>
                <w:sz w:val="21"/>
                <w:szCs w:val="21"/>
              </w:rPr>
            </w:pPr>
          </w:p>
        </w:tc>
        <w:tc>
          <w:tcPr>
            <w:tcW w:w="178" w:type="dxa"/>
            <w:gridSpan w:val="2"/>
          </w:tcPr>
          <w:p w14:paraId="4261771C" w14:textId="77777777" w:rsidR="001A2BBA" w:rsidRPr="001C5867" w:rsidRDefault="001A2BBA" w:rsidP="001A2BBA">
            <w:pPr>
              <w:pStyle w:val="acctfourfigures"/>
              <w:tabs>
                <w:tab w:val="decimal" w:pos="911"/>
              </w:tabs>
              <w:spacing w:line="240" w:lineRule="auto"/>
              <w:ind w:right="-169"/>
              <w:rPr>
                <w:sz w:val="21"/>
                <w:szCs w:val="21"/>
              </w:rPr>
            </w:pPr>
          </w:p>
        </w:tc>
        <w:tc>
          <w:tcPr>
            <w:tcW w:w="1082" w:type="dxa"/>
          </w:tcPr>
          <w:p w14:paraId="3023364E" w14:textId="77777777" w:rsidR="001A2BBA" w:rsidRPr="001C5867" w:rsidRDefault="001A2BBA" w:rsidP="001A2BBA">
            <w:pPr>
              <w:pStyle w:val="acctfourfigures"/>
              <w:tabs>
                <w:tab w:val="clear" w:pos="765"/>
                <w:tab w:val="decimal" w:pos="911"/>
              </w:tabs>
              <w:spacing w:line="240" w:lineRule="auto"/>
              <w:ind w:right="-169"/>
              <w:rPr>
                <w:b/>
                <w:bCs/>
                <w:sz w:val="21"/>
                <w:szCs w:val="21"/>
              </w:rPr>
            </w:pPr>
          </w:p>
        </w:tc>
      </w:tr>
      <w:tr w:rsidR="001A2BBA" w:rsidRPr="001C5867" w14:paraId="3CC78061" w14:textId="77777777" w:rsidTr="00E46572">
        <w:trPr>
          <w:cantSplit/>
          <w:trHeight w:val="270"/>
        </w:trPr>
        <w:tc>
          <w:tcPr>
            <w:tcW w:w="3180" w:type="dxa"/>
            <w:hideMark/>
          </w:tcPr>
          <w:p w14:paraId="27DB479D" w14:textId="79E34F39" w:rsidR="001A2BBA" w:rsidRPr="001C5867" w:rsidRDefault="001A2BBA" w:rsidP="001A2BBA">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0" w:type="dxa"/>
            <w:vAlign w:val="bottom"/>
            <w:hideMark/>
          </w:tcPr>
          <w:p w14:paraId="22571972" w14:textId="77777777" w:rsidR="001A2BBA" w:rsidRPr="001C5867" w:rsidRDefault="001A2BBA" w:rsidP="001A2BBA">
            <w:pPr>
              <w:pStyle w:val="acctfourfigures"/>
              <w:tabs>
                <w:tab w:val="left" w:pos="720"/>
              </w:tabs>
              <w:spacing w:line="240" w:lineRule="auto"/>
              <w:ind w:right="10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80 </w:t>
            </w:r>
            <w:r w:rsidRPr="001C5867">
              <w:rPr>
                <w:rFonts w:cs="Angsana New"/>
                <w:sz w:val="21"/>
                <w:szCs w:val="21"/>
                <w:cs/>
                <w:lang w:bidi="th-TH"/>
              </w:rPr>
              <w:t xml:space="preserve">- </w:t>
            </w:r>
            <w:r w:rsidRPr="001C5867">
              <w:rPr>
                <w:sz w:val="21"/>
                <w:szCs w:val="21"/>
              </w:rPr>
              <w:t>9</w:t>
            </w:r>
            <w:r w:rsidRPr="001C5867">
              <w:rPr>
                <w:rFonts w:cs="Angsana New"/>
                <w:sz w:val="21"/>
                <w:szCs w:val="21"/>
                <w:cs/>
                <w:lang w:bidi="th-TH"/>
              </w:rPr>
              <w:t>.</w:t>
            </w:r>
            <w:r w:rsidRPr="001C5867">
              <w:rPr>
                <w:sz w:val="21"/>
                <w:szCs w:val="21"/>
              </w:rPr>
              <w:t>00</w:t>
            </w:r>
          </w:p>
        </w:tc>
        <w:tc>
          <w:tcPr>
            <w:tcW w:w="180" w:type="dxa"/>
          </w:tcPr>
          <w:p w14:paraId="0277E1DD" w14:textId="77777777" w:rsidR="001A2BBA" w:rsidRPr="001C5867" w:rsidRDefault="001A2BBA" w:rsidP="001A2BBA">
            <w:pPr>
              <w:pStyle w:val="acctfourfigures"/>
              <w:spacing w:line="240" w:lineRule="auto"/>
              <w:rPr>
                <w:sz w:val="21"/>
                <w:szCs w:val="21"/>
              </w:rPr>
            </w:pPr>
          </w:p>
        </w:tc>
        <w:tc>
          <w:tcPr>
            <w:tcW w:w="1080" w:type="dxa"/>
            <w:vAlign w:val="bottom"/>
            <w:hideMark/>
          </w:tcPr>
          <w:p w14:paraId="4C209EA5" w14:textId="77777777" w:rsidR="001A2BBA" w:rsidRPr="001C5867" w:rsidRDefault="001A2BBA" w:rsidP="001A2BBA">
            <w:pPr>
              <w:pStyle w:val="acctfourfigures"/>
              <w:spacing w:line="240" w:lineRule="auto"/>
              <w:ind w:right="-169"/>
              <w:rPr>
                <w:sz w:val="21"/>
                <w:szCs w:val="21"/>
              </w:rPr>
            </w:pPr>
            <w:r w:rsidRPr="001C5867">
              <w:rPr>
                <w:rFonts w:cs="Angsana New"/>
                <w:sz w:val="21"/>
                <w:szCs w:val="21"/>
                <w:cs/>
                <w:lang w:bidi="th-TH"/>
              </w:rPr>
              <w:t>-</w:t>
            </w:r>
          </w:p>
        </w:tc>
        <w:tc>
          <w:tcPr>
            <w:tcW w:w="180" w:type="dxa"/>
          </w:tcPr>
          <w:p w14:paraId="1A730519"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vAlign w:val="bottom"/>
            <w:hideMark/>
          </w:tcPr>
          <w:p w14:paraId="499762CD" w14:textId="25B56D5F"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12,593</w:t>
            </w:r>
          </w:p>
        </w:tc>
        <w:tc>
          <w:tcPr>
            <w:tcW w:w="180" w:type="dxa"/>
          </w:tcPr>
          <w:p w14:paraId="4FB640B1"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gridSpan w:val="2"/>
            <w:vAlign w:val="bottom"/>
            <w:hideMark/>
          </w:tcPr>
          <w:p w14:paraId="1DDCA78F" w14:textId="77777777"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571</w:t>
            </w:r>
          </w:p>
        </w:tc>
        <w:tc>
          <w:tcPr>
            <w:tcW w:w="178" w:type="dxa"/>
            <w:gridSpan w:val="2"/>
          </w:tcPr>
          <w:p w14:paraId="3514E9F3" w14:textId="77777777" w:rsidR="001A2BBA" w:rsidRPr="001C5867" w:rsidRDefault="001A2BBA" w:rsidP="001A2BBA">
            <w:pPr>
              <w:pStyle w:val="acctfourfigures"/>
              <w:tabs>
                <w:tab w:val="decimal" w:pos="911"/>
              </w:tabs>
              <w:spacing w:line="240" w:lineRule="auto"/>
              <w:ind w:right="-169"/>
              <w:rPr>
                <w:sz w:val="21"/>
                <w:szCs w:val="21"/>
              </w:rPr>
            </w:pPr>
          </w:p>
        </w:tc>
        <w:tc>
          <w:tcPr>
            <w:tcW w:w="1082" w:type="dxa"/>
            <w:vAlign w:val="bottom"/>
            <w:hideMark/>
          </w:tcPr>
          <w:p w14:paraId="7E5FD050" w14:textId="77777777"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13,164</w:t>
            </w:r>
          </w:p>
        </w:tc>
      </w:tr>
      <w:tr w:rsidR="001A2BBA" w:rsidRPr="001C5867" w14:paraId="2D192845" w14:textId="77777777" w:rsidTr="009B7FA8">
        <w:trPr>
          <w:cantSplit/>
        </w:trPr>
        <w:tc>
          <w:tcPr>
            <w:tcW w:w="3180" w:type="dxa"/>
            <w:hideMark/>
          </w:tcPr>
          <w:p w14:paraId="02C53B41" w14:textId="786E1537" w:rsidR="001A2BBA" w:rsidRPr="001C5867" w:rsidRDefault="001A2BBA" w:rsidP="001A2BBA">
            <w:pPr>
              <w:spacing w:line="240" w:lineRule="auto"/>
              <w:ind w:left="187" w:hanging="187"/>
              <w:rPr>
                <w:b/>
                <w:bCs/>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other parties</w:t>
            </w:r>
          </w:p>
        </w:tc>
        <w:tc>
          <w:tcPr>
            <w:tcW w:w="1260" w:type="dxa"/>
            <w:hideMark/>
          </w:tcPr>
          <w:p w14:paraId="637ED586" w14:textId="77777777" w:rsidR="001A2BBA" w:rsidRPr="001C5867" w:rsidRDefault="001A2BBA" w:rsidP="001A2BBA">
            <w:pPr>
              <w:pStyle w:val="acctfourfigures"/>
              <w:tabs>
                <w:tab w:val="left" w:pos="720"/>
              </w:tabs>
              <w:spacing w:line="240" w:lineRule="auto"/>
              <w:ind w:right="101"/>
              <w:jc w:val="center"/>
              <w:rPr>
                <w:sz w:val="21"/>
                <w:szCs w:val="21"/>
              </w:rPr>
            </w:pPr>
            <w:r w:rsidRPr="001C5867">
              <w:rPr>
                <w:sz w:val="21"/>
                <w:szCs w:val="21"/>
              </w:rPr>
              <w:t>3</w:t>
            </w:r>
            <w:r w:rsidRPr="001C5867">
              <w:rPr>
                <w:rFonts w:cs="Angsana New"/>
                <w:sz w:val="21"/>
                <w:szCs w:val="21"/>
                <w:cs/>
                <w:lang w:bidi="th-TH"/>
              </w:rPr>
              <w:t>.</w:t>
            </w:r>
            <w:r w:rsidRPr="001C5867">
              <w:rPr>
                <w:sz w:val="21"/>
                <w:szCs w:val="21"/>
              </w:rPr>
              <w:t>00</w:t>
            </w:r>
          </w:p>
        </w:tc>
        <w:tc>
          <w:tcPr>
            <w:tcW w:w="180" w:type="dxa"/>
          </w:tcPr>
          <w:p w14:paraId="13D25645" w14:textId="77777777" w:rsidR="001A2BBA" w:rsidRPr="001C5867" w:rsidRDefault="001A2BBA" w:rsidP="001A2BBA">
            <w:pPr>
              <w:pStyle w:val="acctfourfigures"/>
              <w:spacing w:line="240" w:lineRule="auto"/>
              <w:rPr>
                <w:sz w:val="21"/>
                <w:szCs w:val="21"/>
              </w:rPr>
            </w:pPr>
          </w:p>
        </w:tc>
        <w:tc>
          <w:tcPr>
            <w:tcW w:w="1080" w:type="dxa"/>
            <w:hideMark/>
          </w:tcPr>
          <w:p w14:paraId="07443E5B" w14:textId="77777777" w:rsidR="001A2BBA" w:rsidRPr="001C5867" w:rsidRDefault="001A2BBA" w:rsidP="001A2BBA">
            <w:pPr>
              <w:pStyle w:val="acctfourfigures"/>
              <w:spacing w:line="240" w:lineRule="auto"/>
              <w:ind w:right="-169"/>
              <w:rPr>
                <w:sz w:val="21"/>
                <w:szCs w:val="21"/>
              </w:rPr>
            </w:pPr>
            <w:r w:rsidRPr="001C5867">
              <w:rPr>
                <w:rFonts w:cs="Angsana New"/>
                <w:sz w:val="21"/>
                <w:szCs w:val="21"/>
                <w:cs/>
                <w:lang w:bidi="th-TH"/>
              </w:rPr>
              <w:t>-</w:t>
            </w:r>
          </w:p>
        </w:tc>
        <w:tc>
          <w:tcPr>
            <w:tcW w:w="180" w:type="dxa"/>
          </w:tcPr>
          <w:p w14:paraId="6018DFC1"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hideMark/>
          </w:tcPr>
          <w:p w14:paraId="354CDFE2" w14:textId="27575358"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285</w:t>
            </w:r>
          </w:p>
        </w:tc>
        <w:tc>
          <w:tcPr>
            <w:tcW w:w="180" w:type="dxa"/>
          </w:tcPr>
          <w:p w14:paraId="6135A2BD"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gridSpan w:val="2"/>
            <w:hideMark/>
          </w:tcPr>
          <w:p w14:paraId="61B10AFE" w14:textId="77777777" w:rsidR="001A2BBA" w:rsidRPr="001C5867" w:rsidRDefault="001A2BBA" w:rsidP="001A2BBA">
            <w:pPr>
              <w:pStyle w:val="acctfourfigures"/>
              <w:tabs>
                <w:tab w:val="clear" w:pos="765"/>
                <w:tab w:val="decimal" w:pos="536"/>
              </w:tabs>
              <w:spacing w:line="240" w:lineRule="auto"/>
              <w:ind w:right="-169"/>
              <w:rPr>
                <w:sz w:val="21"/>
                <w:szCs w:val="21"/>
              </w:rPr>
            </w:pPr>
            <w:r w:rsidRPr="001C5867">
              <w:rPr>
                <w:rFonts w:cs="Angsana New"/>
                <w:sz w:val="21"/>
                <w:szCs w:val="21"/>
                <w:cs/>
                <w:lang w:bidi="th-TH"/>
              </w:rPr>
              <w:t>-</w:t>
            </w:r>
          </w:p>
        </w:tc>
        <w:tc>
          <w:tcPr>
            <w:tcW w:w="178" w:type="dxa"/>
            <w:gridSpan w:val="2"/>
          </w:tcPr>
          <w:p w14:paraId="5FFFA669" w14:textId="77777777" w:rsidR="001A2BBA" w:rsidRPr="001C5867" w:rsidRDefault="001A2BBA" w:rsidP="001A2BBA">
            <w:pPr>
              <w:pStyle w:val="acctfourfigures"/>
              <w:tabs>
                <w:tab w:val="decimal" w:pos="911"/>
              </w:tabs>
              <w:spacing w:line="240" w:lineRule="auto"/>
              <w:ind w:right="-169"/>
              <w:rPr>
                <w:sz w:val="21"/>
                <w:szCs w:val="21"/>
              </w:rPr>
            </w:pPr>
          </w:p>
        </w:tc>
        <w:tc>
          <w:tcPr>
            <w:tcW w:w="1082" w:type="dxa"/>
            <w:hideMark/>
          </w:tcPr>
          <w:p w14:paraId="6D9FF8D0" w14:textId="14FA3E7C"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285</w:t>
            </w:r>
          </w:p>
        </w:tc>
      </w:tr>
      <w:tr w:rsidR="001A2BBA" w:rsidRPr="001C5867" w14:paraId="6494771C" w14:textId="77777777" w:rsidTr="009B7FA8">
        <w:trPr>
          <w:cantSplit/>
        </w:trPr>
        <w:tc>
          <w:tcPr>
            <w:tcW w:w="3180" w:type="dxa"/>
            <w:hideMark/>
          </w:tcPr>
          <w:p w14:paraId="392A9757" w14:textId="77777777" w:rsidR="001A2BBA" w:rsidRPr="001C5867" w:rsidRDefault="001A2BBA" w:rsidP="001A2BBA">
            <w:pPr>
              <w:spacing w:line="240" w:lineRule="auto"/>
              <w:ind w:left="187" w:hanging="187"/>
              <w:rPr>
                <w:sz w:val="21"/>
                <w:szCs w:val="21"/>
              </w:rPr>
            </w:pPr>
            <w:r w:rsidRPr="001C5867">
              <w:rPr>
                <w:sz w:val="21"/>
                <w:szCs w:val="21"/>
              </w:rPr>
              <w:t>Financial lease liabilities</w:t>
            </w:r>
          </w:p>
        </w:tc>
        <w:tc>
          <w:tcPr>
            <w:tcW w:w="1260" w:type="dxa"/>
            <w:hideMark/>
          </w:tcPr>
          <w:p w14:paraId="31FCA7E4" w14:textId="77777777" w:rsidR="001A2BBA" w:rsidRPr="001C5867" w:rsidRDefault="001A2BBA" w:rsidP="001A2BBA">
            <w:pPr>
              <w:pStyle w:val="acctfourfigures"/>
              <w:tabs>
                <w:tab w:val="left" w:pos="720"/>
              </w:tabs>
              <w:spacing w:line="240" w:lineRule="auto"/>
              <w:ind w:right="10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58 </w:t>
            </w:r>
            <w:r w:rsidRPr="001C5867">
              <w:rPr>
                <w:rFonts w:cs="Angsana New"/>
                <w:sz w:val="21"/>
                <w:szCs w:val="21"/>
                <w:cs/>
                <w:lang w:bidi="th-TH"/>
              </w:rPr>
              <w:t xml:space="preserve">- </w:t>
            </w:r>
            <w:r w:rsidRPr="001C5867">
              <w:rPr>
                <w:sz w:val="21"/>
                <w:szCs w:val="21"/>
              </w:rPr>
              <w:t>4</w:t>
            </w:r>
            <w:r w:rsidRPr="001C5867">
              <w:rPr>
                <w:rFonts w:cs="Angsana New"/>
                <w:sz w:val="21"/>
                <w:szCs w:val="21"/>
                <w:cs/>
                <w:lang w:bidi="th-TH"/>
              </w:rPr>
              <w:t>.</w:t>
            </w:r>
            <w:r w:rsidRPr="001C5867">
              <w:rPr>
                <w:sz w:val="21"/>
                <w:szCs w:val="21"/>
              </w:rPr>
              <w:t>00</w:t>
            </w:r>
          </w:p>
        </w:tc>
        <w:tc>
          <w:tcPr>
            <w:tcW w:w="180" w:type="dxa"/>
          </w:tcPr>
          <w:p w14:paraId="44C1B403" w14:textId="77777777" w:rsidR="001A2BBA" w:rsidRPr="001C5867" w:rsidRDefault="001A2BBA" w:rsidP="001A2BBA">
            <w:pPr>
              <w:pStyle w:val="acctfourfigures"/>
              <w:spacing w:line="240" w:lineRule="auto"/>
              <w:rPr>
                <w:sz w:val="21"/>
                <w:szCs w:val="21"/>
              </w:rPr>
            </w:pPr>
          </w:p>
        </w:tc>
        <w:tc>
          <w:tcPr>
            <w:tcW w:w="1080" w:type="dxa"/>
            <w:hideMark/>
          </w:tcPr>
          <w:p w14:paraId="5623BD4A" w14:textId="77777777" w:rsidR="001A2BBA" w:rsidRPr="001C5867" w:rsidRDefault="001A2BBA" w:rsidP="001A2BBA">
            <w:pPr>
              <w:pStyle w:val="acctfourfigures"/>
              <w:spacing w:line="240" w:lineRule="auto"/>
              <w:ind w:right="-169"/>
              <w:rPr>
                <w:sz w:val="21"/>
                <w:szCs w:val="21"/>
              </w:rPr>
            </w:pPr>
            <w:r w:rsidRPr="001C5867">
              <w:rPr>
                <w:rFonts w:cs="Angsana New"/>
                <w:sz w:val="21"/>
                <w:szCs w:val="21"/>
                <w:cs/>
                <w:lang w:bidi="th-TH"/>
              </w:rPr>
              <w:t>-</w:t>
            </w:r>
          </w:p>
        </w:tc>
        <w:tc>
          <w:tcPr>
            <w:tcW w:w="180" w:type="dxa"/>
          </w:tcPr>
          <w:p w14:paraId="3421B6CC"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hideMark/>
          </w:tcPr>
          <w:p w14:paraId="0C6E6DB4" w14:textId="77777777"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221</w:t>
            </w:r>
          </w:p>
        </w:tc>
        <w:tc>
          <w:tcPr>
            <w:tcW w:w="180" w:type="dxa"/>
          </w:tcPr>
          <w:p w14:paraId="037351B6" w14:textId="77777777" w:rsidR="001A2BBA" w:rsidRPr="001C5867" w:rsidRDefault="001A2BBA" w:rsidP="001A2BBA">
            <w:pPr>
              <w:pStyle w:val="acctfourfigures"/>
              <w:tabs>
                <w:tab w:val="decimal" w:pos="911"/>
              </w:tabs>
              <w:spacing w:line="240" w:lineRule="auto"/>
              <w:ind w:right="-169"/>
              <w:rPr>
                <w:sz w:val="21"/>
                <w:szCs w:val="21"/>
              </w:rPr>
            </w:pPr>
          </w:p>
        </w:tc>
        <w:tc>
          <w:tcPr>
            <w:tcW w:w="1080" w:type="dxa"/>
            <w:gridSpan w:val="2"/>
            <w:hideMark/>
          </w:tcPr>
          <w:p w14:paraId="7A1252E2" w14:textId="77777777" w:rsidR="001A2BBA" w:rsidRPr="001C5867" w:rsidRDefault="001A2BBA" w:rsidP="001A2BBA">
            <w:pPr>
              <w:pStyle w:val="acctfourfigures"/>
              <w:tabs>
                <w:tab w:val="clear" w:pos="765"/>
                <w:tab w:val="decimal" w:pos="539"/>
              </w:tabs>
              <w:spacing w:line="240" w:lineRule="auto"/>
              <w:ind w:right="-169"/>
              <w:rPr>
                <w:sz w:val="21"/>
                <w:szCs w:val="21"/>
              </w:rPr>
            </w:pPr>
            <w:r w:rsidRPr="001C5867">
              <w:rPr>
                <w:rFonts w:cs="Angsana New"/>
                <w:sz w:val="21"/>
                <w:szCs w:val="21"/>
                <w:cs/>
                <w:lang w:bidi="th-TH"/>
              </w:rPr>
              <w:t>-</w:t>
            </w:r>
          </w:p>
        </w:tc>
        <w:tc>
          <w:tcPr>
            <w:tcW w:w="178" w:type="dxa"/>
            <w:gridSpan w:val="2"/>
          </w:tcPr>
          <w:p w14:paraId="2C02A8E8" w14:textId="77777777" w:rsidR="001A2BBA" w:rsidRPr="001C5867" w:rsidRDefault="001A2BBA" w:rsidP="001A2BBA">
            <w:pPr>
              <w:pStyle w:val="acctfourfigures"/>
              <w:tabs>
                <w:tab w:val="decimal" w:pos="911"/>
              </w:tabs>
              <w:spacing w:line="240" w:lineRule="auto"/>
              <w:ind w:right="-169"/>
              <w:rPr>
                <w:sz w:val="21"/>
                <w:szCs w:val="21"/>
              </w:rPr>
            </w:pPr>
          </w:p>
        </w:tc>
        <w:tc>
          <w:tcPr>
            <w:tcW w:w="1082" w:type="dxa"/>
            <w:hideMark/>
          </w:tcPr>
          <w:p w14:paraId="7D16890B" w14:textId="77777777" w:rsidR="001A2BBA" w:rsidRPr="001C5867" w:rsidRDefault="001A2BBA" w:rsidP="001A2BBA">
            <w:pPr>
              <w:pStyle w:val="acctfourfigures"/>
              <w:tabs>
                <w:tab w:val="clear" w:pos="765"/>
                <w:tab w:val="decimal" w:pos="911"/>
              </w:tabs>
              <w:spacing w:line="240" w:lineRule="auto"/>
              <w:ind w:right="-169"/>
              <w:rPr>
                <w:sz w:val="21"/>
                <w:szCs w:val="21"/>
              </w:rPr>
            </w:pPr>
            <w:r w:rsidRPr="001C5867">
              <w:rPr>
                <w:sz w:val="21"/>
                <w:szCs w:val="21"/>
              </w:rPr>
              <w:t>221</w:t>
            </w:r>
          </w:p>
        </w:tc>
      </w:tr>
      <w:tr w:rsidR="001A2BBA" w:rsidRPr="001C5867" w14:paraId="20F62E62" w14:textId="77777777" w:rsidTr="009B7FA8">
        <w:trPr>
          <w:cantSplit/>
          <w:trHeight w:val="70"/>
        </w:trPr>
        <w:tc>
          <w:tcPr>
            <w:tcW w:w="3180" w:type="dxa"/>
            <w:hideMark/>
          </w:tcPr>
          <w:p w14:paraId="2EAA60CA" w14:textId="77777777" w:rsidR="001A2BBA" w:rsidRPr="001C5867" w:rsidRDefault="001A2BBA" w:rsidP="001A2BBA">
            <w:pPr>
              <w:spacing w:line="240" w:lineRule="auto"/>
              <w:ind w:left="187" w:hanging="187"/>
              <w:rPr>
                <w:b/>
                <w:bCs/>
                <w:sz w:val="21"/>
                <w:szCs w:val="21"/>
              </w:rPr>
            </w:pPr>
            <w:r w:rsidRPr="001C5867">
              <w:rPr>
                <w:b/>
                <w:bCs/>
                <w:sz w:val="21"/>
                <w:szCs w:val="21"/>
              </w:rPr>
              <w:t>Total</w:t>
            </w:r>
          </w:p>
        </w:tc>
        <w:tc>
          <w:tcPr>
            <w:tcW w:w="1260" w:type="dxa"/>
          </w:tcPr>
          <w:p w14:paraId="594FE346" w14:textId="77777777" w:rsidR="001A2BBA" w:rsidRPr="001C5867" w:rsidRDefault="001A2BBA" w:rsidP="001A2BBA">
            <w:pPr>
              <w:pStyle w:val="acctfourfigures"/>
              <w:tabs>
                <w:tab w:val="left" w:pos="720"/>
              </w:tabs>
              <w:spacing w:line="240" w:lineRule="auto"/>
              <w:ind w:right="101"/>
              <w:jc w:val="center"/>
              <w:rPr>
                <w:b/>
                <w:bCs/>
                <w:sz w:val="21"/>
                <w:szCs w:val="21"/>
              </w:rPr>
            </w:pPr>
          </w:p>
        </w:tc>
        <w:tc>
          <w:tcPr>
            <w:tcW w:w="180" w:type="dxa"/>
          </w:tcPr>
          <w:p w14:paraId="68CECF9E" w14:textId="77777777" w:rsidR="001A2BBA" w:rsidRPr="001C5867" w:rsidRDefault="001A2BBA" w:rsidP="001A2BBA">
            <w:pPr>
              <w:pStyle w:val="acctfourfigures"/>
              <w:spacing w:line="240" w:lineRule="auto"/>
              <w:rPr>
                <w:b/>
                <w:bCs/>
                <w:sz w:val="21"/>
                <w:szCs w:val="21"/>
              </w:rPr>
            </w:pPr>
          </w:p>
        </w:tc>
        <w:tc>
          <w:tcPr>
            <w:tcW w:w="1080" w:type="dxa"/>
            <w:tcBorders>
              <w:top w:val="single" w:sz="4" w:space="0" w:color="auto"/>
              <w:left w:val="nil"/>
              <w:bottom w:val="double" w:sz="4" w:space="0" w:color="auto"/>
              <w:right w:val="nil"/>
            </w:tcBorders>
            <w:hideMark/>
          </w:tcPr>
          <w:p w14:paraId="60FFBC69" w14:textId="77A13988" w:rsidR="001A2BBA" w:rsidRPr="001C5867" w:rsidRDefault="001A2BBA" w:rsidP="001A2BBA">
            <w:pPr>
              <w:pStyle w:val="acctfourfigures"/>
              <w:tabs>
                <w:tab w:val="clear" w:pos="765"/>
                <w:tab w:val="decimal" w:pos="911"/>
              </w:tabs>
              <w:spacing w:line="240" w:lineRule="auto"/>
              <w:ind w:right="-169"/>
              <w:rPr>
                <w:b/>
                <w:bCs/>
                <w:sz w:val="21"/>
                <w:szCs w:val="21"/>
              </w:rPr>
            </w:pPr>
            <w:r w:rsidRPr="001C5867">
              <w:rPr>
                <w:b/>
                <w:bCs/>
                <w:sz w:val="21"/>
                <w:szCs w:val="21"/>
              </w:rPr>
              <w:t>78,254</w:t>
            </w:r>
          </w:p>
        </w:tc>
        <w:tc>
          <w:tcPr>
            <w:tcW w:w="180" w:type="dxa"/>
          </w:tcPr>
          <w:p w14:paraId="4DEBE415" w14:textId="77777777" w:rsidR="001A2BBA" w:rsidRPr="001C5867" w:rsidRDefault="001A2BBA" w:rsidP="001A2BBA">
            <w:pPr>
              <w:pStyle w:val="acctfourfigures"/>
              <w:tabs>
                <w:tab w:val="decimal" w:pos="911"/>
              </w:tabs>
              <w:spacing w:line="240" w:lineRule="auto"/>
              <w:ind w:right="-169"/>
              <w:rPr>
                <w:b/>
                <w:bCs/>
                <w:sz w:val="21"/>
                <w:szCs w:val="21"/>
              </w:rPr>
            </w:pPr>
          </w:p>
        </w:tc>
        <w:tc>
          <w:tcPr>
            <w:tcW w:w="1080" w:type="dxa"/>
            <w:tcBorders>
              <w:top w:val="single" w:sz="4" w:space="0" w:color="auto"/>
              <w:left w:val="nil"/>
              <w:bottom w:val="double" w:sz="4" w:space="0" w:color="auto"/>
              <w:right w:val="nil"/>
            </w:tcBorders>
            <w:hideMark/>
          </w:tcPr>
          <w:p w14:paraId="6D99CE98" w14:textId="77777777" w:rsidR="001A2BBA" w:rsidRPr="001C5867" w:rsidRDefault="001A2BBA" w:rsidP="001A2BBA">
            <w:pPr>
              <w:pStyle w:val="acctfourfigures"/>
              <w:tabs>
                <w:tab w:val="clear" w:pos="765"/>
                <w:tab w:val="decimal" w:pos="911"/>
              </w:tabs>
              <w:spacing w:line="240" w:lineRule="auto"/>
              <w:ind w:right="-169"/>
              <w:rPr>
                <w:b/>
                <w:bCs/>
                <w:sz w:val="21"/>
                <w:szCs w:val="21"/>
              </w:rPr>
            </w:pPr>
            <w:r w:rsidRPr="001C5867">
              <w:rPr>
                <w:b/>
                <w:bCs/>
                <w:sz w:val="21"/>
                <w:szCs w:val="21"/>
              </w:rPr>
              <w:t>13,099</w:t>
            </w:r>
          </w:p>
        </w:tc>
        <w:tc>
          <w:tcPr>
            <w:tcW w:w="180" w:type="dxa"/>
          </w:tcPr>
          <w:p w14:paraId="40979CAC" w14:textId="77777777" w:rsidR="001A2BBA" w:rsidRPr="001C5867" w:rsidRDefault="001A2BBA" w:rsidP="001A2BBA">
            <w:pPr>
              <w:pStyle w:val="acctfourfigures"/>
              <w:tabs>
                <w:tab w:val="decimal" w:pos="911"/>
              </w:tabs>
              <w:spacing w:line="240" w:lineRule="auto"/>
              <w:ind w:right="-169"/>
              <w:rPr>
                <w:b/>
                <w:bCs/>
                <w:sz w:val="21"/>
                <w:szCs w:val="21"/>
              </w:rPr>
            </w:pPr>
          </w:p>
        </w:tc>
        <w:tc>
          <w:tcPr>
            <w:tcW w:w="1080" w:type="dxa"/>
            <w:gridSpan w:val="2"/>
            <w:tcBorders>
              <w:top w:val="single" w:sz="4" w:space="0" w:color="auto"/>
              <w:left w:val="nil"/>
              <w:bottom w:val="double" w:sz="4" w:space="0" w:color="auto"/>
              <w:right w:val="nil"/>
            </w:tcBorders>
            <w:hideMark/>
          </w:tcPr>
          <w:p w14:paraId="13624B47" w14:textId="77777777" w:rsidR="001A2BBA" w:rsidRPr="001C5867" w:rsidRDefault="001A2BBA" w:rsidP="001A2BBA">
            <w:pPr>
              <w:pStyle w:val="acctfourfigures"/>
              <w:tabs>
                <w:tab w:val="clear" w:pos="765"/>
                <w:tab w:val="decimal" w:pos="911"/>
              </w:tabs>
              <w:spacing w:line="240" w:lineRule="auto"/>
              <w:ind w:right="-169"/>
              <w:rPr>
                <w:b/>
                <w:bCs/>
                <w:sz w:val="21"/>
                <w:szCs w:val="21"/>
              </w:rPr>
            </w:pPr>
            <w:r w:rsidRPr="001C5867">
              <w:rPr>
                <w:b/>
                <w:bCs/>
                <w:sz w:val="21"/>
                <w:szCs w:val="21"/>
              </w:rPr>
              <w:t>571</w:t>
            </w:r>
          </w:p>
        </w:tc>
        <w:tc>
          <w:tcPr>
            <w:tcW w:w="178" w:type="dxa"/>
            <w:gridSpan w:val="2"/>
          </w:tcPr>
          <w:p w14:paraId="3CEE9FA3" w14:textId="77777777" w:rsidR="001A2BBA" w:rsidRPr="001C5867" w:rsidRDefault="001A2BBA" w:rsidP="001A2BBA">
            <w:pPr>
              <w:pStyle w:val="acctfourfigures"/>
              <w:tabs>
                <w:tab w:val="decimal" w:pos="911"/>
              </w:tabs>
              <w:spacing w:line="240" w:lineRule="auto"/>
              <w:ind w:right="-169"/>
              <w:rPr>
                <w:b/>
                <w:bCs/>
                <w:sz w:val="21"/>
                <w:szCs w:val="21"/>
              </w:rPr>
            </w:pPr>
          </w:p>
        </w:tc>
        <w:tc>
          <w:tcPr>
            <w:tcW w:w="1082" w:type="dxa"/>
            <w:tcBorders>
              <w:top w:val="single" w:sz="4" w:space="0" w:color="auto"/>
              <w:left w:val="nil"/>
              <w:bottom w:val="double" w:sz="4" w:space="0" w:color="auto"/>
              <w:right w:val="nil"/>
            </w:tcBorders>
            <w:hideMark/>
          </w:tcPr>
          <w:p w14:paraId="296EF693" w14:textId="3B5C8F2B" w:rsidR="001A2BBA" w:rsidRPr="001C5867" w:rsidRDefault="001A2BBA" w:rsidP="001A2BBA">
            <w:pPr>
              <w:pStyle w:val="acctfourfigures"/>
              <w:tabs>
                <w:tab w:val="clear" w:pos="765"/>
                <w:tab w:val="decimal" w:pos="911"/>
              </w:tabs>
              <w:spacing w:line="240" w:lineRule="auto"/>
              <w:ind w:right="-169"/>
              <w:rPr>
                <w:b/>
                <w:bCs/>
                <w:sz w:val="21"/>
                <w:szCs w:val="21"/>
              </w:rPr>
            </w:pPr>
            <w:r w:rsidRPr="001C5867">
              <w:rPr>
                <w:b/>
                <w:bCs/>
                <w:sz w:val="21"/>
                <w:szCs w:val="21"/>
              </w:rPr>
              <w:t>91,924</w:t>
            </w:r>
          </w:p>
        </w:tc>
      </w:tr>
    </w:tbl>
    <w:p w14:paraId="1F5E3C4C" w14:textId="77777777" w:rsidR="007C3522" w:rsidRPr="001C5867" w:rsidRDefault="007C3522" w:rsidP="007C3522">
      <w:pPr>
        <w:pStyle w:val="BodyText"/>
        <w:spacing w:after="0" w:line="240" w:lineRule="auto"/>
        <w:rPr>
          <w:szCs w:val="22"/>
        </w:rPr>
      </w:pPr>
    </w:p>
    <w:tbl>
      <w:tblPr>
        <w:tblW w:w="9495" w:type="dxa"/>
        <w:tblInd w:w="432" w:type="dxa"/>
        <w:tblLayout w:type="fixed"/>
        <w:tblCellMar>
          <w:left w:w="79" w:type="dxa"/>
          <w:right w:w="79" w:type="dxa"/>
        </w:tblCellMar>
        <w:tblLook w:val="04A0" w:firstRow="1" w:lastRow="0" w:firstColumn="1" w:lastColumn="0" w:noHBand="0" w:noVBand="1"/>
      </w:tblPr>
      <w:tblGrid>
        <w:gridCol w:w="9"/>
        <w:gridCol w:w="3181"/>
        <w:gridCol w:w="1261"/>
        <w:gridCol w:w="180"/>
        <w:gridCol w:w="1081"/>
        <w:gridCol w:w="180"/>
        <w:gridCol w:w="1081"/>
        <w:gridCol w:w="180"/>
        <w:gridCol w:w="1081"/>
        <w:gridCol w:w="180"/>
        <w:gridCol w:w="1081"/>
      </w:tblGrid>
      <w:tr w:rsidR="007C3522" w:rsidRPr="001C5867" w14:paraId="2032985E" w14:textId="77777777" w:rsidTr="002554EC">
        <w:trPr>
          <w:cantSplit/>
          <w:trHeight w:val="113"/>
          <w:tblHeader/>
        </w:trPr>
        <w:tc>
          <w:tcPr>
            <w:tcW w:w="4631" w:type="dxa"/>
            <w:gridSpan w:val="4"/>
            <w:vAlign w:val="bottom"/>
          </w:tcPr>
          <w:p w14:paraId="7D3BE927" w14:textId="77777777" w:rsidR="007C3522" w:rsidRPr="001C5867" w:rsidRDefault="007C3522">
            <w:pPr>
              <w:pStyle w:val="acctfourfigures"/>
              <w:spacing w:line="240" w:lineRule="auto"/>
              <w:jc w:val="center"/>
              <w:rPr>
                <w:sz w:val="21"/>
                <w:szCs w:val="21"/>
              </w:rPr>
            </w:pPr>
            <w:r w:rsidRPr="001C5867">
              <w:rPr>
                <w:rFonts w:cs="Angsana New"/>
                <w:szCs w:val="22"/>
                <w:cs/>
                <w:lang w:bidi="th-TH"/>
              </w:rPr>
              <w:br w:type="page"/>
            </w:r>
          </w:p>
        </w:tc>
        <w:tc>
          <w:tcPr>
            <w:tcW w:w="4864" w:type="dxa"/>
            <w:gridSpan w:val="7"/>
            <w:hideMark/>
          </w:tcPr>
          <w:p w14:paraId="7E6C6A2F"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b/>
                <w:bCs/>
                <w:sz w:val="21"/>
                <w:szCs w:val="21"/>
              </w:rPr>
              <w:t xml:space="preserve">Separate financial statements </w:t>
            </w:r>
          </w:p>
        </w:tc>
      </w:tr>
      <w:tr w:rsidR="007C3522" w:rsidRPr="001C5867" w14:paraId="6EB35398" w14:textId="77777777" w:rsidTr="002554EC">
        <w:trPr>
          <w:cantSplit/>
          <w:trHeight w:val="364"/>
          <w:tblHeader/>
        </w:trPr>
        <w:tc>
          <w:tcPr>
            <w:tcW w:w="3190" w:type="dxa"/>
            <w:gridSpan w:val="2"/>
            <w:vAlign w:val="bottom"/>
          </w:tcPr>
          <w:p w14:paraId="500C1B66" w14:textId="77777777" w:rsidR="007C3522" w:rsidRPr="001C5867" w:rsidRDefault="007C3522">
            <w:pPr>
              <w:pStyle w:val="acctfourfigures"/>
              <w:spacing w:line="240" w:lineRule="auto"/>
              <w:rPr>
                <w:color w:val="0000FF"/>
                <w:sz w:val="21"/>
                <w:szCs w:val="21"/>
              </w:rPr>
            </w:pPr>
          </w:p>
        </w:tc>
        <w:tc>
          <w:tcPr>
            <w:tcW w:w="1261" w:type="dxa"/>
            <w:hideMark/>
          </w:tcPr>
          <w:p w14:paraId="7B83FC4E"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Effective</w:t>
            </w:r>
          </w:p>
          <w:p w14:paraId="11733DE4"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Interest</w:t>
            </w:r>
          </w:p>
          <w:p w14:paraId="0D1A098E" w14:textId="77777777" w:rsidR="007C3522" w:rsidRPr="001C5867" w:rsidRDefault="007C3522">
            <w:pPr>
              <w:pStyle w:val="acctfourfigures"/>
              <w:tabs>
                <w:tab w:val="left" w:pos="720"/>
              </w:tabs>
              <w:spacing w:line="240" w:lineRule="auto"/>
              <w:ind w:left="-79" w:right="-79"/>
              <w:jc w:val="center"/>
              <w:rPr>
                <w:sz w:val="21"/>
                <w:szCs w:val="21"/>
                <w:lang w:bidi="th-TH"/>
              </w:rPr>
            </w:pPr>
            <w:r w:rsidRPr="001C5867">
              <w:rPr>
                <w:sz w:val="21"/>
                <w:szCs w:val="21"/>
                <w:lang w:bidi="th-TH"/>
              </w:rPr>
              <w:t>rate</w:t>
            </w:r>
          </w:p>
        </w:tc>
        <w:tc>
          <w:tcPr>
            <w:tcW w:w="180" w:type="dxa"/>
          </w:tcPr>
          <w:p w14:paraId="3AED4921" w14:textId="77777777" w:rsidR="007C3522" w:rsidRPr="001C5867" w:rsidRDefault="007C3522">
            <w:pPr>
              <w:pStyle w:val="acctfourfigures"/>
              <w:tabs>
                <w:tab w:val="decimal" w:pos="371"/>
              </w:tabs>
              <w:spacing w:line="240" w:lineRule="auto"/>
              <w:ind w:left="-79" w:right="-79"/>
              <w:jc w:val="center"/>
              <w:rPr>
                <w:sz w:val="21"/>
                <w:szCs w:val="21"/>
                <w:rtl/>
                <w:cs/>
              </w:rPr>
            </w:pPr>
          </w:p>
        </w:tc>
        <w:tc>
          <w:tcPr>
            <w:tcW w:w="1081" w:type="dxa"/>
            <w:vAlign w:val="bottom"/>
            <w:hideMark/>
          </w:tcPr>
          <w:p w14:paraId="3C1B47D6" w14:textId="77777777" w:rsidR="007C3522" w:rsidRPr="001C5867" w:rsidRDefault="007C3522">
            <w:pPr>
              <w:pStyle w:val="acctfourfigures"/>
              <w:tabs>
                <w:tab w:val="left" w:pos="720"/>
              </w:tabs>
              <w:spacing w:line="240" w:lineRule="auto"/>
              <w:ind w:left="-79" w:right="-79"/>
              <w:jc w:val="center"/>
              <w:rPr>
                <w:sz w:val="21"/>
                <w:szCs w:val="21"/>
              </w:rPr>
            </w:pPr>
            <w:r w:rsidRPr="001C5867">
              <w:rPr>
                <w:sz w:val="21"/>
                <w:szCs w:val="21"/>
              </w:rPr>
              <w:t>Within 1 year</w:t>
            </w:r>
          </w:p>
        </w:tc>
        <w:tc>
          <w:tcPr>
            <w:tcW w:w="180" w:type="dxa"/>
            <w:vAlign w:val="bottom"/>
          </w:tcPr>
          <w:p w14:paraId="7D9FB634" w14:textId="77777777" w:rsidR="007C3522" w:rsidRPr="001C5867" w:rsidRDefault="007C3522">
            <w:pPr>
              <w:pStyle w:val="acctfourfigures"/>
              <w:tabs>
                <w:tab w:val="decimal" w:pos="371"/>
              </w:tabs>
              <w:spacing w:line="240" w:lineRule="auto"/>
              <w:ind w:left="-79" w:right="-79"/>
              <w:jc w:val="center"/>
              <w:rPr>
                <w:sz w:val="21"/>
                <w:szCs w:val="21"/>
              </w:rPr>
            </w:pPr>
          </w:p>
        </w:tc>
        <w:tc>
          <w:tcPr>
            <w:tcW w:w="1081" w:type="dxa"/>
            <w:vAlign w:val="bottom"/>
            <w:hideMark/>
          </w:tcPr>
          <w:p w14:paraId="731DE472"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1 year but within 5 years</w:t>
            </w:r>
          </w:p>
        </w:tc>
        <w:tc>
          <w:tcPr>
            <w:tcW w:w="180" w:type="dxa"/>
            <w:vAlign w:val="bottom"/>
          </w:tcPr>
          <w:p w14:paraId="5CD1D77B" w14:textId="77777777" w:rsidR="007C3522" w:rsidRPr="001C5867" w:rsidRDefault="007C3522">
            <w:pPr>
              <w:pStyle w:val="acctfourfigures"/>
              <w:tabs>
                <w:tab w:val="decimal" w:pos="371"/>
              </w:tabs>
              <w:spacing w:line="240" w:lineRule="auto"/>
              <w:ind w:left="-79" w:right="-79"/>
              <w:jc w:val="center"/>
              <w:rPr>
                <w:sz w:val="21"/>
                <w:szCs w:val="21"/>
                <w:rtl/>
              </w:rPr>
            </w:pPr>
          </w:p>
        </w:tc>
        <w:tc>
          <w:tcPr>
            <w:tcW w:w="1081" w:type="dxa"/>
            <w:vAlign w:val="bottom"/>
            <w:hideMark/>
          </w:tcPr>
          <w:p w14:paraId="79448370" w14:textId="77777777" w:rsidR="007C3522" w:rsidRPr="001C5867" w:rsidRDefault="007C3522">
            <w:pPr>
              <w:pStyle w:val="acctfourfigures"/>
              <w:tabs>
                <w:tab w:val="decimal" w:pos="371"/>
              </w:tabs>
              <w:spacing w:line="240" w:lineRule="auto"/>
              <w:ind w:left="-79" w:right="-79"/>
              <w:jc w:val="center"/>
              <w:rPr>
                <w:sz w:val="21"/>
                <w:szCs w:val="21"/>
              </w:rPr>
            </w:pPr>
            <w:r w:rsidRPr="001C5867">
              <w:rPr>
                <w:sz w:val="21"/>
                <w:szCs w:val="21"/>
              </w:rPr>
              <w:t>After 5 years</w:t>
            </w:r>
          </w:p>
        </w:tc>
        <w:tc>
          <w:tcPr>
            <w:tcW w:w="180" w:type="dxa"/>
            <w:vAlign w:val="bottom"/>
          </w:tcPr>
          <w:p w14:paraId="54736642" w14:textId="77777777" w:rsidR="007C3522" w:rsidRPr="001C5867" w:rsidRDefault="007C3522">
            <w:pPr>
              <w:pStyle w:val="acctfourfigures"/>
              <w:tabs>
                <w:tab w:val="decimal" w:pos="371"/>
              </w:tabs>
              <w:spacing w:line="240" w:lineRule="auto"/>
              <w:ind w:left="-79" w:right="-79"/>
              <w:jc w:val="center"/>
              <w:rPr>
                <w:sz w:val="21"/>
                <w:szCs w:val="21"/>
              </w:rPr>
            </w:pPr>
          </w:p>
        </w:tc>
        <w:tc>
          <w:tcPr>
            <w:tcW w:w="1081" w:type="dxa"/>
            <w:vAlign w:val="bottom"/>
            <w:hideMark/>
          </w:tcPr>
          <w:p w14:paraId="6A26D481" w14:textId="77777777" w:rsidR="007C3522" w:rsidRPr="001C5867" w:rsidRDefault="007C3522">
            <w:pPr>
              <w:pStyle w:val="acctfourfigures"/>
              <w:tabs>
                <w:tab w:val="decimal" w:pos="371"/>
              </w:tabs>
              <w:spacing w:line="240" w:lineRule="auto"/>
              <w:ind w:left="-79" w:right="-79"/>
              <w:jc w:val="center"/>
              <w:rPr>
                <w:b/>
                <w:bCs/>
                <w:sz w:val="21"/>
                <w:szCs w:val="21"/>
              </w:rPr>
            </w:pPr>
            <w:r w:rsidRPr="001C5867">
              <w:rPr>
                <w:sz w:val="21"/>
                <w:szCs w:val="21"/>
              </w:rPr>
              <w:t>Total</w:t>
            </w:r>
          </w:p>
        </w:tc>
      </w:tr>
      <w:tr w:rsidR="007C3522" w:rsidRPr="001C5867" w14:paraId="35C59987" w14:textId="77777777" w:rsidTr="002554EC">
        <w:trPr>
          <w:cantSplit/>
        </w:trPr>
        <w:tc>
          <w:tcPr>
            <w:tcW w:w="3190" w:type="dxa"/>
            <w:gridSpan w:val="2"/>
          </w:tcPr>
          <w:p w14:paraId="709ADC49" w14:textId="77777777" w:rsidR="007C3522" w:rsidRPr="001C5867" w:rsidRDefault="007C3522">
            <w:pPr>
              <w:spacing w:line="240" w:lineRule="auto"/>
              <w:ind w:left="180" w:hanging="180"/>
              <w:rPr>
                <w:b/>
                <w:bCs/>
                <w:i/>
                <w:iCs/>
                <w:sz w:val="21"/>
                <w:szCs w:val="21"/>
                <w:rtl/>
              </w:rPr>
            </w:pPr>
          </w:p>
        </w:tc>
        <w:tc>
          <w:tcPr>
            <w:tcW w:w="1261" w:type="dxa"/>
            <w:hideMark/>
          </w:tcPr>
          <w:p w14:paraId="0001D648" w14:textId="77777777" w:rsidR="007C3522" w:rsidRPr="001C5867" w:rsidRDefault="007C3522">
            <w:pPr>
              <w:spacing w:line="240" w:lineRule="auto"/>
              <w:ind w:left="292" w:right="-90" w:hanging="382"/>
              <w:jc w:val="center"/>
              <w:rPr>
                <w:i/>
                <w:iCs/>
                <w:sz w:val="21"/>
                <w:szCs w:val="21"/>
              </w:rPr>
            </w:pPr>
            <w:r w:rsidRPr="001C5867">
              <w:rPr>
                <w:rFonts w:cs="Angsana New"/>
                <w:i/>
                <w:iCs/>
                <w:sz w:val="21"/>
                <w:szCs w:val="21"/>
                <w:cs/>
                <w:lang w:bidi="th-TH"/>
              </w:rPr>
              <w:t xml:space="preserve">(% </w:t>
            </w:r>
            <w:r w:rsidRPr="001C5867">
              <w:rPr>
                <w:i/>
                <w:iCs/>
                <w:sz w:val="21"/>
                <w:szCs w:val="21"/>
              </w:rPr>
              <w:t>per annum</w:t>
            </w:r>
            <w:r w:rsidRPr="001C5867">
              <w:rPr>
                <w:rFonts w:cs="Angsana New"/>
                <w:i/>
                <w:iCs/>
                <w:sz w:val="21"/>
                <w:szCs w:val="21"/>
                <w:cs/>
                <w:lang w:bidi="th-TH"/>
              </w:rPr>
              <w:t>)</w:t>
            </w:r>
          </w:p>
        </w:tc>
        <w:tc>
          <w:tcPr>
            <w:tcW w:w="180" w:type="dxa"/>
          </w:tcPr>
          <w:p w14:paraId="61864213" w14:textId="77777777" w:rsidR="007C3522" w:rsidRPr="001C5867" w:rsidRDefault="007C3522">
            <w:pPr>
              <w:spacing w:line="240" w:lineRule="auto"/>
              <w:ind w:left="180" w:hanging="180"/>
              <w:rPr>
                <w:b/>
                <w:bCs/>
                <w:i/>
                <w:iCs/>
                <w:sz w:val="21"/>
                <w:szCs w:val="21"/>
              </w:rPr>
            </w:pPr>
          </w:p>
        </w:tc>
        <w:tc>
          <w:tcPr>
            <w:tcW w:w="4864" w:type="dxa"/>
            <w:gridSpan w:val="7"/>
            <w:hideMark/>
          </w:tcPr>
          <w:p w14:paraId="76A1BC66" w14:textId="77777777" w:rsidR="007C3522" w:rsidRPr="001C5867" w:rsidRDefault="007C3522">
            <w:pPr>
              <w:pStyle w:val="acctfourfigures"/>
              <w:tabs>
                <w:tab w:val="decimal" w:pos="731"/>
              </w:tabs>
              <w:spacing w:line="240" w:lineRule="auto"/>
              <w:ind w:right="11"/>
              <w:jc w:val="center"/>
              <w:rPr>
                <w:i/>
                <w:iCs/>
                <w:sz w:val="21"/>
                <w:szCs w:val="21"/>
              </w:rPr>
            </w:pPr>
            <w:r w:rsidRPr="001C5867">
              <w:rPr>
                <w:rFonts w:cs="Angsana New"/>
                <w:i/>
                <w:iCs/>
                <w:sz w:val="21"/>
                <w:szCs w:val="21"/>
                <w:cs/>
                <w:lang w:bidi="th-TH"/>
              </w:rPr>
              <w:t>(</w:t>
            </w:r>
            <w:r w:rsidRPr="001C5867">
              <w:rPr>
                <w:i/>
                <w:iCs/>
                <w:sz w:val="21"/>
                <w:szCs w:val="21"/>
              </w:rPr>
              <w:t>in million Baht</w:t>
            </w:r>
            <w:r w:rsidRPr="001C5867">
              <w:rPr>
                <w:rFonts w:cs="Angsana New"/>
                <w:i/>
                <w:iCs/>
                <w:sz w:val="21"/>
                <w:szCs w:val="21"/>
                <w:cs/>
                <w:lang w:bidi="th-TH"/>
              </w:rPr>
              <w:t>)</w:t>
            </w:r>
          </w:p>
        </w:tc>
      </w:tr>
      <w:tr w:rsidR="007C3522" w:rsidRPr="001C5867" w14:paraId="56C36CD8" w14:textId="77777777" w:rsidTr="002554EC">
        <w:trPr>
          <w:cantSplit/>
        </w:trPr>
        <w:tc>
          <w:tcPr>
            <w:tcW w:w="3190" w:type="dxa"/>
            <w:gridSpan w:val="2"/>
            <w:hideMark/>
          </w:tcPr>
          <w:p w14:paraId="789FAF46" w14:textId="77777777" w:rsidR="007C3522" w:rsidRPr="001C5867" w:rsidRDefault="007C3522">
            <w:pPr>
              <w:spacing w:line="240" w:lineRule="auto"/>
              <w:ind w:left="187" w:hanging="187"/>
              <w:rPr>
                <w:b/>
                <w:bCs/>
                <w:i/>
                <w:iCs/>
                <w:sz w:val="21"/>
                <w:szCs w:val="21"/>
              </w:rPr>
            </w:pPr>
            <w:r w:rsidRPr="001C5867">
              <w:rPr>
                <w:b/>
                <w:bCs/>
                <w:i/>
                <w:iCs/>
                <w:sz w:val="21"/>
                <w:szCs w:val="21"/>
              </w:rPr>
              <w:t>2018</w:t>
            </w:r>
          </w:p>
        </w:tc>
        <w:tc>
          <w:tcPr>
            <w:tcW w:w="1261" w:type="dxa"/>
          </w:tcPr>
          <w:p w14:paraId="21140B7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19089199" w14:textId="77777777" w:rsidR="007C3522" w:rsidRPr="001C5867" w:rsidRDefault="007C3522">
            <w:pPr>
              <w:pStyle w:val="acctfourfigures"/>
              <w:spacing w:line="240" w:lineRule="auto"/>
              <w:rPr>
                <w:sz w:val="21"/>
                <w:szCs w:val="21"/>
              </w:rPr>
            </w:pPr>
          </w:p>
        </w:tc>
        <w:tc>
          <w:tcPr>
            <w:tcW w:w="1081" w:type="dxa"/>
          </w:tcPr>
          <w:p w14:paraId="78C66B5A"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6F11548D"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06E5A4FB"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32F6D91F"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42F44CFC"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313A2768"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1F067BAD"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75728A5F" w14:textId="77777777" w:rsidTr="002554EC">
        <w:trPr>
          <w:cantSplit/>
        </w:trPr>
        <w:tc>
          <w:tcPr>
            <w:tcW w:w="3190" w:type="dxa"/>
            <w:gridSpan w:val="2"/>
            <w:hideMark/>
          </w:tcPr>
          <w:p w14:paraId="223381DF" w14:textId="77777777" w:rsidR="007C3522" w:rsidRPr="001C5867" w:rsidRDefault="007C3522">
            <w:pPr>
              <w:spacing w:line="240" w:lineRule="auto"/>
              <w:ind w:left="187" w:hanging="187"/>
              <w:rPr>
                <w:b/>
                <w:bCs/>
                <w:sz w:val="21"/>
                <w:szCs w:val="21"/>
              </w:rPr>
            </w:pPr>
            <w:r w:rsidRPr="001C5867">
              <w:rPr>
                <w:b/>
                <w:bCs/>
                <w:sz w:val="21"/>
                <w:szCs w:val="21"/>
              </w:rPr>
              <w:t xml:space="preserve">Current </w:t>
            </w:r>
          </w:p>
        </w:tc>
        <w:tc>
          <w:tcPr>
            <w:tcW w:w="1261" w:type="dxa"/>
          </w:tcPr>
          <w:p w14:paraId="2D0A14F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76D3101C" w14:textId="77777777" w:rsidR="007C3522" w:rsidRPr="001C5867" w:rsidRDefault="007C3522">
            <w:pPr>
              <w:pStyle w:val="acctfourfigures"/>
              <w:spacing w:line="240" w:lineRule="auto"/>
              <w:rPr>
                <w:sz w:val="21"/>
                <w:szCs w:val="21"/>
              </w:rPr>
            </w:pPr>
          </w:p>
        </w:tc>
        <w:tc>
          <w:tcPr>
            <w:tcW w:w="1081" w:type="dxa"/>
          </w:tcPr>
          <w:p w14:paraId="1A1DEDD9"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093A5210"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1D6AD415"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2656D9CF"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6CEEAC2B"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1B4FE2E3"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62BFDC47"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674043C6" w14:textId="77777777" w:rsidTr="002554EC">
        <w:trPr>
          <w:cantSplit/>
          <w:trHeight w:val="240"/>
        </w:trPr>
        <w:tc>
          <w:tcPr>
            <w:tcW w:w="3190" w:type="dxa"/>
            <w:gridSpan w:val="2"/>
            <w:vMerge w:val="restart"/>
            <w:hideMark/>
          </w:tcPr>
          <w:p w14:paraId="46336502" w14:textId="5EDEF853" w:rsidR="007C3522" w:rsidRPr="001C5867" w:rsidRDefault="00081999">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w:t>
            </w:r>
            <w:r w:rsidR="007C3522" w:rsidRPr="001C5867">
              <w:rPr>
                <w:sz w:val="21"/>
                <w:szCs w:val="21"/>
              </w:rPr>
              <w:t>inancial institutions</w:t>
            </w:r>
          </w:p>
        </w:tc>
        <w:tc>
          <w:tcPr>
            <w:tcW w:w="1261" w:type="dxa"/>
          </w:tcPr>
          <w:p w14:paraId="3CB6D95D" w14:textId="77777777" w:rsidR="007C3522" w:rsidRPr="001C5867" w:rsidRDefault="007C3522">
            <w:pPr>
              <w:pStyle w:val="acctfourfigures"/>
              <w:tabs>
                <w:tab w:val="decimal" w:pos="731"/>
              </w:tabs>
              <w:spacing w:line="240" w:lineRule="auto"/>
              <w:ind w:right="11"/>
              <w:rPr>
                <w:sz w:val="21"/>
                <w:szCs w:val="21"/>
              </w:rPr>
            </w:pPr>
          </w:p>
        </w:tc>
        <w:tc>
          <w:tcPr>
            <w:tcW w:w="180" w:type="dxa"/>
            <w:vMerge w:val="restart"/>
          </w:tcPr>
          <w:p w14:paraId="4DBDA43E" w14:textId="77777777" w:rsidR="007C3522" w:rsidRPr="001C5867" w:rsidRDefault="007C3522">
            <w:pPr>
              <w:pStyle w:val="acctfourfigures"/>
              <w:spacing w:line="240" w:lineRule="auto"/>
              <w:rPr>
                <w:sz w:val="21"/>
                <w:szCs w:val="21"/>
              </w:rPr>
            </w:pPr>
          </w:p>
        </w:tc>
        <w:tc>
          <w:tcPr>
            <w:tcW w:w="1081" w:type="dxa"/>
          </w:tcPr>
          <w:p w14:paraId="7F52C818"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vMerge w:val="restart"/>
          </w:tcPr>
          <w:p w14:paraId="25D33E4D"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3409D3EF"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vMerge w:val="restart"/>
          </w:tcPr>
          <w:p w14:paraId="781447FF"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3D1AE91D"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vMerge w:val="restart"/>
          </w:tcPr>
          <w:p w14:paraId="4C6DD188"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2C0C19A3"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354120BC" w14:textId="77777777" w:rsidTr="002554EC">
        <w:trPr>
          <w:cantSplit/>
          <w:trHeight w:val="240"/>
        </w:trPr>
        <w:tc>
          <w:tcPr>
            <w:tcW w:w="3190" w:type="dxa"/>
            <w:gridSpan w:val="2"/>
            <w:vMerge/>
            <w:vAlign w:val="center"/>
            <w:hideMark/>
          </w:tcPr>
          <w:p w14:paraId="277500A9" w14:textId="77777777" w:rsidR="007C3522" w:rsidRPr="001C5867" w:rsidRDefault="007C3522">
            <w:pPr>
              <w:spacing w:line="240" w:lineRule="auto"/>
              <w:rPr>
                <w:sz w:val="21"/>
                <w:szCs w:val="21"/>
              </w:rPr>
            </w:pPr>
          </w:p>
        </w:tc>
        <w:tc>
          <w:tcPr>
            <w:tcW w:w="1261" w:type="dxa"/>
            <w:hideMark/>
          </w:tcPr>
          <w:p w14:paraId="4EA7254A" w14:textId="720CE577" w:rsidR="007C3522" w:rsidRPr="001C5867" w:rsidRDefault="007C3522" w:rsidP="00F94AE5">
            <w:pPr>
              <w:pStyle w:val="acctfourfigures"/>
              <w:tabs>
                <w:tab w:val="clear" w:pos="765"/>
              </w:tabs>
              <w:spacing w:line="240" w:lineRule="auto"/>
              <w:ind w:right="11"/>
              <w:jc w:val="center"/>
              <w:rPr>
                <w:sz w:val="21"/>
                <w:szCs w:val="21"/>
              </w:rPr>
            </w:pPr>
            <w:r w:rsidRPr="001C5867">
              <w:rPr>
                <w:sz w:val="21"/>
                <w:szCs w:val="21"/>
              </w:rPr>
              <w:t>1</w:t>
            </w:r>
            <w:r w:rsidRPr="001C5867">
              <w:rPr>
                <w:rFonts w:cs="Angsana New"/>
                <w:sz w:val="21"/>
                <w:szCs w:val="21"/>
                <w:cs/>
                <w:lang w:bidi="th-TH"/>
              </w:rPr>
              <w:t>.</w:t>
            </w:r>
            <w:r w:rsidRPr="001C5867">
              <w:rPr>
                <w:sz w:val="21"/>
                <w:szCs w:val="21"/>
              </w:rPr>
              <w:t>80</w:t>
            </w:r>
            <w:r w:rsidR="006F56A9" w:rsidRPr="001C5867">
              <w:rPr>
                <w:rFonts w:cs="Angsana New"/>
                <w:sz w:val="21"/>
                <w:szCs w:val="21"/>
                <w:cs/>
                <w:lang w:bidi="th-TH"/>
              </w:rPr>
              <w:t xml:space="preserve"> </w:t>
            </w:r>
            <w:r w:rsidRPr="001C5867">
              <w:rPr>
                <w:rFonts w:cs="Angsana New"/>
                <w:sz w:val="21"/>
                <w:szCs w:val="21"/>
                <w:cs/>
                <w:lang w:bidi="th-TH"/>
              </w:rPr>
              <w:t>-</w:t>
            </w:r>
            <w:r w:rsidR="006F56A9" w:rsidRPr="001C5867">
              <w:rPr>
                <w:rFonts w:cs="Angsana New"/>
                <w:sz w:val="21"/>
                <w:szCs w:val="21"/>
                <w:cs/>
                <w:lang w:bidi="th-TH"/>
              </w:rPr>
              <w:t xml:space="preserve"> </w:t>
            </w:r>
            <w:r w:rsidR="00AA6060" w:rsidRPr="001C5867">
              <w:rPr>
                <w:sz w:val="21"/>
                <w:szCs w:val="21"/>
              </w:rPr>
              <w:t>2</w:t>
            </w:r>
            <w:r w:rsidR="00AA6060" w:rsidRPr="001C5867">
              <w:rPr>
                <w:rFonts w:cs="Angsana New"/>
                <w:sz w:val="21"/>
                <w:szCs w:val="21"/>
                <w:cs/>
                <w:lang w:bidi="th-TH"/>
              </w:rPr>
              <w:t>.</w:t>
            </w:r>
            <w:r w:rsidR="00AA6060" w:rsidRPr="001C5867">
              <w:rPr>
                <w:sz w:val="21"/>
                <w:szCs w:val="21"/>
              </w:rPr>
              <w:t>34</w:t>
            </w:r>
          </w:p>
        </w:tc>
        <w:tc>
          <w:tcPr>
            <w:tcW w:w="180" w:type="dxa"/>
            <w:vMerge/>
            <w:vAlign w:val="center"/>
            <w:hideMark/>
          </w:tcPr>
          <w:p w14:paraId="7D4E762D" w14:textId="77777777" w:rsidR="007C3522" w:rsidRPr="001C5867" w:rsidRDefault="007C3522">
            <w:pPr>
              <w:spacing w:line="240" w:lineRule="auto"/>
              <w:rPr>
                <w:sz w:val="21"/>
                <w:szCs w:val="21"/>
              </w:rPr>
            </w:pPr>
          </w:p>
        </w:tc>
        <w:tc>
          <w:tcPr>
            <w:tcW w:w="1081" w:type="dxa"/>
            <w:hideMark/>
          </w:tcPr>
          <w:p w14:paraId="46188493" w14:textId="77777777" w:rsidR="007C3522" w:rsidRPr="001C5867" w:rsidRDefault="007C3522" w:rsidP="00F44F5F">
            <w:pPr>
              <w:pStyle w:val="acctfourfigures"/>
              <w:tabs>
                <w:tab w:val="clear" w:pos="765"/>
                <w:tab w:val="decimal" w:pos="893"/>
              </w:tabs>
              <w:spacing w:line="240" w:lineRule="auto"/>
              <w:ind w:right="11"/>
              <w:rPr>
                <w:sz w:val="21"/>
                <w:szCs w:val="21"/>
              </w:rPr>
            </w:pPr>
            <w:r w:rsidRPr="001C5867">
              <w:rPr>
                <w:sz w:val="21"/>
                <w:szCs w:val="21"/>
              </w:rPr>
              <w:t>16,775</w:t>
            </w:r>
          </w:p>
        </w:tc>
        <w:tc>
          <w:tcPr>
            <w:tcW w:w="180" w:type="dxa"/>
            <w:vMerge/>
            <w:vAlign w:val="center"/>
            <w:hideMark/>
          </w:tcPr>
          <w:p w14:paraId="35A2C85B" w14:textId="77777777" w:rsidR="007C3522" w:rsidRPr="001C5867" w:rsidRDefault="007C3522" w:rsidP="00F44F5F">
            <w:pPr>
              <w:tabs>
                <w:tab w:val="decimal" w:pos="893"/>
              </w:tabs>
              <w:spacing w:line="240" w:lineRule="auto"/>
              <w:rPr>
                <w:sz w:val="21"/>
                <w:szCs w:val="21"/>
              </w:rPr>
            </w:pPr>
          </w:p>
        </w:tc>
        <w:tc>
          <w:tcPr>
            <w:tcW w:w="1081" w:type="dxa"/>
            <w:hideMark/>
          </w:tcPr>
          <w:p w14:paraId="40ED1371" w14:textId="77777777" w:rsidR="007C3522" w:rsidRPr="001C5867" w:rsidRDefault="007C3522" w:rsidP="00F44F5F">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vMerge/>
            <w:vAlign w:val="center"/>
            <w:hideMark/>
          </w:tcPr>
          <w:p w14:paraId="620F9B5C" w14:textId="77777777" w:rsidR="007C3522" w:rsidRPr="001C5867" w:rsidRDefault="007C3522" w:rsidP="00F44F5F">
            <w:pPr>
              <w:tabs>
                <w:tab w:val="decimal" w:pos="893"/>
              </w:tabs>
              <w:spacing w:line="240" w:lineRule="auto"/>
              <w:rPr>
                <w:sz w:val="21"/>
                <w:szCs w:val="21"/>
              </w:rPr>
            </w:pPr>
          </w:p>
        </w:tc>
        <w:tc>
          <w:tcPr>
            <w:tcW w:w="1081" w:type="dxa"/>
            <w:hideMark/>
          </w:tcPr>
          <w:p w14:paraId="0BC7F2F0" w14:textId="77777777" w:rsidR="007C3522" w:rsidRPr="001C5867" w:rsidRDefault="007C3522" w:rsidP="00F44F5F">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vMerge/>
            <w:vAlign w:val="center"/>
            <w:hideMark/>
          </w:tcPr>
          <w:p w14:paraId="10BFA4DA" w14:textId="77777777" w:rsidR="007C3522" w:rsidRPr="001C5867" w:rsidRDefault="007C3522" w:rsidP="00F44F5F">
            <w:pPr>
              <w:tabs>
                <w:tab w:val="decimal" w:pos="893"/>
              </w:tabs>
              <w:spacing w:line="240" w:lineRule="auto"/>
              <w:rPr>
                <w:sz w:val="21"/>
                <w:szCs w:val="21"/>
              </w:rPr>
            </w:pPr>
          </w:p>
        </w:tc>
        <w:tc>
          <w:tcPr>
            <w:tcW w:w="1081" w:type="dxa"/>
            <w:hideMark/>
          </w:tcPr>
          <w:p w14:paraId="2323F37F" w14:textId="77777777" w:rsidR="007C3522" w:rsidRPr="001C5867" w:rsidRDefault="007C3522" w:rsidP="00F44F5F">
            <w:pPr>
              <w:pStyle w:val="acctfourfigures"/>
              <w:tabs>
                <w:tab w:val="clear" w:pos="765"/>
                <w:tab w:val="decimal" w:pos="893"/>
              </w:tabs>
              <w:spacing w:line="240" w:lineRule="auto"/>
              <w:ind w:right="11"/>
              <w:rPr>
                <w:sz w:val="21"/>
                <w:szCs w:val="21"/>
              </w:rPr>
            </w:pPr>
            <w:r w:rsidRPr="001C5867">
              <w:rPr>
                <w:sz w:val="21"/>
                <w:szCs w:val="21"/>
              </w:rPr>
              <w:t>16,775</w:t>
            </w:r>
          </w:p>
        </w:tc>
      </w:tr>
      <w:tr w:rsidR="007C3522" w:rsidRPr="001C5867" w14:paraId="2E9E9CBB" w14:textId="77777777" w:rsidTr="002554EC">
        <w:trPr>
          <w:cantSplit/>
        </w:trPr>
        <w:tc>
          <w:tcPr>
            <w:tcW w:w="3190" w:type="dxa"/>
            <w:gridSpan w:val="2"/>
            <w:hideMark/>
          </w:tcPr>
          <w:p w14:paraId="1E919EB8" w14:textId="57EDCD19" w:rsidR="007C3522" w:rsidRPr="001C5867" w:rsidRDefault="00081999">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r</w:t>
            </w:r>
            <w:r w:rsidR="007C3522" w:rsidRPr="001C5867">
              <w:rPr>
                <w:sz w:val="21"/>
                <w:szCs w:val="21"/>
              </w:rPr>
              <w:t>elated parties</w:t>
            </w:r>
          </w:p>
        </w:tc>
        <w:tc>
          <w:tcPr>
            <w:tcW w:w="1261" w:type="dxa"/>
            <w:hideMark/>
          </w:tcPr>
          <w:p w14:paraId="5382CB30" w14:textId="262C3735" w:rsidR="007C3522" w:rsidRPr="001C5867" w:rsidRDefault="007C3522" w:rsidP="00F94AE5">
            <w:pPr>
              <w:pStyle w:val="acctfourfigures"/>
              <w:tabs>
                <w:tab w:val="clear" w:pos="765"/>
              </w:tabs>
              <w:spacing w:line="240" w:lineRule="auto"/>
              <w:ind w:right="1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55</w:t>
            </w:r>
            <w:r w:rsidR="006F56A9" w:rsidRPr="001C5867">
              <w:rPr>
                <w:rFonts w:cs="Angsana New"/>
                <w:sz w:val="21"/>
                <w:szCs w:val="21"/>
                <w:cs/>
                <w:lang w:bidi="th-TH"/>
              </w:rPr>
              <w:t xml:space="preserve"> </w:t>
            </w:r>
            <w:r w:rsidRPr="001C5867">
              <w:rPr>
                <w:rFonts w:cs="Angsana New"/>
                <w:sz w:val="21"/>
                <w:szCs w:val="21"/>
                <w:cs/>
                <w:lang w:bidi="th-TH"/>
              </w:rPr>
              <w:t>-</w:t>
            </w:r>
            <w:r w:rsidR="006F56A9" w:rsidRPr="001C5867">
              <w:rPr>
                <w:rFonts w:cs="Angsana New"/>
                <w:sz w:val="21"/>
                <w:szCs w:val="21"/>
                <w:cs/>
                <w:lang w:bidi="th-TH"/>
              </w:rPr>
              <w:t xml:space="preserve"> </w:t>
            </w:r>
            <w:r w:rsidRPr="001C5867">
              <w:rPr>
                <w:sz w:val="21"/>
                <w:szCs w:val="21"/>
              </w:rPr>
              <w:t>3</w:t>
            </w:r>
            <w:r w:rsidRPr="001C5867">
              <w:rPr>
                <w:rFonts w:cs="Angsana New"/>
                <w:sz w:val="21"/>
                <w:szCs w:val="21"/>
                <w:cs/>
                <w:lang w:bidi="th-TH"/>
              </w:rPr>
              <w:t>.</w:t>
            </w:r>
            <w:r w:rsidRPr="001C5867">
              <w:rPr>
                <w:sz w:val="21"/>
                <w:szCs w:val="21"/>
              </w:rPr>
              <w:t>50</w:t>
            </w:r>
          </w:p>
        </w:tc>
        <w:tc>
          <w:tcPr>
            <w:tcW w:w="180" w:type="dxa"/>
          </w:tcPr>
          <w:p w14:paraId="5BB9E22D" w14:textId="77777777" w:rsidR="007C3522" w:rsidRPr="001C5867" w:rsidRDefault="007C3522">
            <w:pPr>
              <w:pStyle w:val="acctfourfigures"/>
              <w:spacing w:line="240" w:lineRule="auto"/>
              <w:rPr>
                <w:sz w:val="21"/>
                <w:szCs w:val="21"/>
              </w:rPr>
            </w:pPr>
          </w:p>
        </w:tc>
        <w:tc>
          <w:tcPr>
            <w:tcW w:w="1081" w:type="dxa"/>
            <w:hideMark/>
          </w:tcPr>
          <w:p w14:paraId="0526CE37" w14:textId="77777777" w:rsidR="007C3522" w:rsidRPr="001C5867" w:rsidRDefault="007C3522" w:rsidP="00F44F5F">
            <w:pPr>
              <w:pStyle w:val="acctfourfigures"/>
              <w:tabs>
                <w:tab w:val="clear" w:pos="765"/>
                <w:tab w:val="decimal" w:pos="893"/>
              </w:tabs>
              <w:spacing w:line="240" w:lineRule="auto"/>
              <w:ind w:right="11"/>
              <w:rPr>
                <w:sz w:val="21"/>
                <w:szCs w:val="21"/>
              </w:rPr>
            </w:pPr>
            <w:r w:rsidRPr="001C5867">
              <w:rPr>
                <w:sz w:val="21"/>
                <w:szCs w:val="21"/>
              </w:rPr>
              <w:t>28,856</w:t>
            </w:r>
          </w:p>
        </w:tc>
        <w:tc>
          <w:tcPr>
            <w:tcW w:w="180" w:type="dxa"/>
          </w:tcPr>
          <w:p w14:paraId="3CC1BCBE"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hideMark/>
          </w:tcPr>
          <w:p w14:paraId="6F7297AB" w14:textId="77777777" w:rsidR="007C3522" w:rsidRPr="001C5867" w:rsidRDefault="007C3522" w:rsidP="00F44F5F">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tcPr>
          <w:p w14:paraId="1A316260"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hideMark/>
          </w:tcPr>
          <w:p w14:paraId="7397BC09" w14:textId="77777777" w:rsidR="007C3522" w:rsidRPr="001C5867" w:rsidRDefault="007C3522" w:rsidP="00F44F5F">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tcPr>
          <w:p w14:paraId="1F15AA32"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hideMark/>
          </w:tcPr>
          <w:p w14:paraId="1D2EFCA2" w14:textId="77777777" w:rsidR="007C3522" w:rsidRPr="001C5867" w:rsidRDefault="007C3522" w:rsidP="00F44F5F">
            <w:pPr>
              <w:pStyle w:val="acctfourfigures"/>
              <w:tabs>
                <w:tab w:val="clear" w:pos="765"/>
                <w:tab w:val="decimal" w:pos="893"/>
              </w:tabs>
              <w:spacing w:line="240" w:lineRule="auto"/>
              <w:ind w:right="11"/>
              <w:rPr>
                <w:sz w:val="21"/>
                <w:szCs w:val="21"/>
              </w:rPr>
            </w:pPr>
            <w:r w:rsidRPr="001C5867">
              <w:rPr>
                <w:sz w:val="21"/>
                <w:szCs w:val="21"/>
              </w:rPr>
              <w:t>28,856</w:t>
            </w:r>
          </w:p>
        </w:tc>
      </w:tr>
      <w:tr w:rsidR="007C3522" w:rsidRPr="001C5867" w14:paraId="553D3CA0" w14:textId="77777777" w:rsidTr="002554EC">
        <w:trPr>
          <w:cantSplit/>
        </w:trPr>
        <w:tc>
          <w:tcPr>
            <w:tcW w:w="3190" w:type="dxa"/>
            <w:gridSpan w:val="2"/>
            <w:hideMark/>
          </w:tcPr>
          <w:p w14:paraId="15EF8F86" w14:textId="77777777" w:rsidR="007C3522" w:rsidRPr="001C5867" w:rsidRDefault="007C3522">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1" w:type="dxa"/>
          </w:tcPr>
          <w:p w14:paraId="2261B623" w14:textId="77777777" w:rsidR="007C3522" w:rsidRPr="001C5867" w:rsidRDefault="007C3522" w:rsidP="00F94AE5">
            <w:pPr>
              <w:pStyle w:val="acctfourfigures"/>
              <w:tabs>
                <w:tab w:val="clear" w:pos="765"/>
              </w:tabs>
              <w:spacing w:line="240" w:lineRule="auto"/>
              <w:ind w:right="11"/>
              <w:jc w:val="center"/>
              <w:rPr>
                <w:sz w:val="21"/>
                <w:szCs w:val="21"/>
              </w:rPr>
            </w:pPr>
          </w:p>
        </w:tc>
        <w:tc>
          <w:tcPr>
            <w:tcW w:w="180" w:type="dxa"/>
          </w:tcPr>
          <w:p w14:paraId="199527DF" w14:textId="77777777" w:rsidR="007C3522" w:rsidRPr="001C5867" w:rsidRDefault="007C3522">
            <w:pPr>
              <w:pStyle w:val="acctfourfigures"/>
              <w:spacing w:line="240" w:lineRule="auto"/>
              <w:rPr>
                <w:sz w:val="21"/>
                <w:szCs w:val="21"/>
              </w:rPr>
            </w:pPr>
          </w:p>
        </w:tc>
        <w:tc>
          <w:tcPr>
            <w:tcW w:w="1081" w:type="dxa"/>
          </w:tcPr>
          <w:p w14:paraId="0A27509C"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214C25CC"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0152D4A3"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61B4164D"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54C884CE" w14:textId="77777777" w:rsidR="007C3522" w:rsidRPr="001C5867" w:rsidRDefault="007C3522" w:rsidP="00F44F5F">
            <w:pPr>
              <w:pStyle w:val="acctfourfigures"/>
              <w:tabs>
                <w:tab w:val="clear" w:pos="765"/>
                <w:tab w:val="decimal" w:pos="713"/>
              </w:tabs>
              <w:spacing w:line="240" w:lineRule="auto"/>
              <w:ind w:right="11"/>
              <w:rPr>
                <w:sz w:val="21"/>
                <w:szCs w:val="21"/>
              </w:rPr>
            </w:pPr>
          </w:p>
        </w:tc>
        <w:tc>
          <w:tcPr>
            <w:tcW w:w="180" w:type="dxa"/>
          </w:tcPr>
          <w:p w14:paraId="2B9BA94E"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0DBAE058"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57A140F4" w14:textId="77777777" w:rsidTr="002554EC">
        <w:trPr>
          <w:cantSplit/>
        </w:trPr>
        <w:tc>
          <w:tcPr>
            <w:tcW w:w="3190" w:type="dxa"/>
            <w:gridSpan w:val="2"/>
            <w:hideMark/>
          </w:tcPr>
          <w:p w14:paraId="294BA9DB" w14:textId="74C7D18A" w:rsidR="007C3522" w:rsidRPr="001C5867" w:rsidRDefault="00081999">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w:t>
            </w:r>
            <w:r w:rsidR="007C3522" w:rsidRPr="001C5867">
              <w:rPr>
                <w:sz w:val="21"/>
                <w:szCs w:val="21"/>
              </w:rPr>
              <w:t>inancial institutions</w:t>
            </w:r>
          </w:p>
        </w:tc>
        <w:tc>
          <w:tcPr>
            <w:tcW w:w="1261" w:type="dxa"/>
            <w:vAlign w:val="bottom"/>
            <w:hideMark/>
          </w:tcPr>
          <w:p w14:paraId="56C00755" w14:textId="37049E1C" w:rsidR="007C3522" w:rsidRPr="001C5867" w:rsidRDefault="007C3522" w:rsidP="00E52EBD">
            <w:pPr>
              <w:pStyle w:val="acctfourfigures"/>
              <w:tabs>
                <w:tab w:val="clear" w:pos="765"/>
              </w:tabs>
              <w:spacing w:line="240" w:lineRule="auto"/>
              <w:ind w:right="11"/>
              <w:jc w:val="center"/>
              <w:rPr>
                <w:sz w:val="21"/>
                <w:szCs w:val="21"/>
              </w:rPr>
            </w:pPr>
            <w:r w:rsidRPr="001C5867">
              <w:rPr>
                <w:sz w:val="21"/>
                <w:szCs w:val="26"/>
                <w:lang w:bidi="th-TH"/>
              </w:rPr>
              <w:t>2</w:t>
            </w:r>
            <w:r w:rsidRPr="001C5867">
              <w:rPr>
                <w:rFonts w:cs="Angsana New"/>
                <w:sz w:val="21"/>
                <w:szCs w:val="21"/>
                <w:cs/>
                <w:lang w:bidi="th-TH"/>
              </w:rPr>
              <w:t>.</w:t>
            </w:r>
            <w:r w:rsidRPr="001C5867">
              <w:rPr>
                <w:sz w:val="21"/>
                <w:szCs w:val="26"/>
                <w:lang w:bidi="th-TH"/>
              </w:rPr>
              <w:t>50</w:t>
            </w:r>
            <w:r w:rsidR="00EA58AA" w:rsidRPr="001C5867">
              <w:rPr>
                <w:rFonts w:cs="Angsana New"/>
                <w:sz w:val="21"/>
                <w:szCs w:val="21"/>
                <w:cs/>
                <w:lang w:bidi="th-TH"/>
              </w:rPr>
              <w:t xml:space="preserve"> </w:t>
            </w:r>
            <w:r w:rsidR="008D6016" w:rsidRPr="001C5867">
              <w:rPr>
                <w:rFonts w:cs="Angsana New"/>
                <w:sz w:val="21"/>
                <w:szCs w:val="21"/>
                <w:cs/>
                <w:lang w:bidi="th-TH"/>
              </w:rPr>
              <w:t>-</w:t>
            </w:r>
            <w:r w:rsidR="00EA58AA" w:rsidRPr="001C5867">
              <w:rPr>
                <w:sz w:val="21"/>
                <w:szCs w:val="26"/>
                <w:lang w:bidi="th-TH"/>
              </w:rPr>
              <w:t xml:space="preserve"> 3</w:t>
            </w:r>
            <w:r w:rsidR="00EA58AA" w:rsidRPr="001C5867">
              <w:rPr>
                <w:rFonts w:cs="Angsana New"/>
                <w:sz w:val="21"/>
                <w:szCs w:val="21"/>
                <w:cs/>
                <w:lang w:bidi="th-TH"/>
              </w:rPr>
              <w:t>.</w:t>
            </w:r>
            <w:r w:rsidR="00EA58AA" w:rsidRPr="001C5867">
              <w:rPr>
                <w:sz w:val="21"/>
                <w:szCs w:val="26"/>
                <w:lang w:bidi="th-TH"/>
              </w:rPr>
              <w:t>09</w:t>
            </w:r>
          </w:p>
        </w:tc>
        <w:tc>
          <w:tcPr>
            <w:tcW w:w="180" w:type="dxa"/>
          </w:tcPr>
          <w:p w14:paraId="1FE61A61" w14:textId="77777777" w:rsidR="007C3522" w:rsidRPr="001C5867" w:rsidRDefault="007C3522">
            <w:pPr>
              <w:pStyle w:val="acctfourfigures"/>
              <w:spacing w:line="240" w:lineRule="auto"/>
              <w:rPr>
                <w:sz w:val="21"/>
                <w:szCs w:val="21"/>
              </w:rPr>
            </w:pPr>
          </w:p>
        </w:tc>
        <w:tc>
          <w:tcPr>
            <w:tcW w:w="1081" w:type="dxa"/>
            <w:tcBorders>
              <w:top w:val="nil"/>
              <w:left w:val="nil"/>
              <w:bottom w:val="single" w:sz="4" w:space="0" w:color="auto"/>
              <w:right w:val="nil"/>
            </w:tcBorders>
            <w:vAlign w:val="bottom"/>
            <w:hideMark/>
          </w:tcPr>
          <w:p w14:paraId="598EAE30" w14:textId="77777777" w:rsidR="007C3522" w:rsidRPr="001C5867" w:rsidRDefault="007C3522" w:rsidP="00E52EBD">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tcPr>
          <w:p w14:paraId="51BD550F"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Borders>
              <w:top w:val="nil"/>
              <w:left w:val="nil"/>
              <w:bottom w:val="single" w:sz="4" w:space="0" w:color="auto"/>
              <w:right w:val="nil"/>
            </w:tcBorders>
            <w:vAlign w:val="bottom"/>
            <w:hideMark/>
          </w:tcPr>
          <w:p w14:paraId="6774F052" w14:textId="77777777" w:rsidR="007C3522" w:rsidRPr="001C5867" w:rsidRDefault="007C3522" w:rsidP="00E52EBD">
            <w:pPr>
              <w:pStyle w:val="acctfourfigures"/>
              <w:tabs>
                <w:tab w:val="clear" w:pos="765"/>
                <w:tab w:val="decimal" w:pos="893"/>
              </w:tabs>
              <w:spacing w:line="240" w:lineRule="auto"/>
              <w:ind w:right="11"/>
              <w:rPr>
                <w:sz w:val="21"/>
                <w:szCs w:val="21"/>
              </w:rPr>
            </w:pPr>
            <w:r w:rsidRPr="001C5867">
              <w:rPr>
                <w:sz w:val="21"/>
                <w:szCs w:val="21"/>
              </w:rPr>
              <w:t>2,500</w:t>
            </w:r>
          </w:p>
        </w:tc>
        <w:tc>
          <w:tcPr>
            <w:tcW w:w="180" w:type="dxa"/>
          </w:tcPr>
          <w:p w14:paraId="0C346BC2"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Borders>
              <w:top w:val="nil"/>
              <w:left w:val="nil"/>
              <w:bottom w:val="single" w:sz="4" w:space="0" w:color="auto"/>
              <w:right w:val="nil"/>
            </w:tcBorders>
            <w:vAlign w:val="bottom"/>
            <w:hideMark/>
          </w:tcPr>
          <w:p w14:paraId="5216AF84" w14:textId="77777777" w:rsidR="007C3522" w:rsidRPr="001C5867" w:rsidRDefault="007C3522" w:rsidP="00E52EBD">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tcPr>
          <w:p w14:paraId="4B584414"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Borders>
              <w:top w:val="nil"/>
              <w:left w:val="nil"/>
              <w:bottom w:val="single" w:sz="4" w:space="0" w:color="auto"/>
              <w:right w:val="nil"/>
            </w:tcBorders>
            <w:vAlign w:val="bottom"/>
            <w:hideMark/>
          </w:tcPr>
          <w:p w14:paraId="1438870A" w14:textId="77777777" w:rsidR="007C3522" w:rsidRPr="001C5867" w:rsidRDefault="007C3522" w:rsidP="00E52EBD">
            <w:pPr>
              <w:pStyle w:val="acctfourfigures"/>
              <w:tabs>
                <w:tab w:val="clear" w:pos="765"/>
                <w:tab w:val="decimal" w:pos="893"/>
              </w:tabs>
              <w:spacing w:line="240" w:lineRule="auto"/>
              <w:ind w:right="11"/>
              <w:rPr>
                <w:sz w:val="21"/>
                <w:szCs w:val="21"/>
              </w:rPr>
            </w:pPr>
            <w:r w:rsidRPr="001C5867">
              <w:rPr>
                <w:sz w:val="21"/>
                <w:szCs w:val="21"/>
              </w:rPr>
              <w:t>2,500</w:t>
            </w:r>
          </w:p>
        </w:tc>
      </w:tr>
      <w:tr w:rsidR="007C3522" w:rsidRPr="001C5867" w14:paraId="68F3B421" w14:textId="77777777" w:rsidTr="002554EC">
        <w:trPr>
          <w:cantSplit/>
        </w:trPr>
        <w:tc>
          <w:tcPr>
            <w:tcW w:w="3190" w:type="dxa"/>
            <w:gridSpan w:val="2"/>
            <w:hideMark/>
          </w:tcPr>
          <w:p w14:paraId="6045C4ED" w14:textId="77777777" w:rsidR="007C3522" w:rsidRPr="001C5867" w:rsidRDefault="007C3522">
            <w:pPr>
              <w:spacing w:line="240" w:lineRule="auto"/>
              <w:ind w:left="187" w:hanging="187"/>
              <w:rPr>
                <w:b/>
                <w:bCs/>
                <w:sz w:val="21"/>
                <w:szCs w:val="21"/>
              </w:rPr>
            </w:pPr>
            <w:r w:rsidRPr="001C5867">
              <w:rPr>
                <w:b/>
                <w:bCs/>
                <w:sz w:val="21"/>
                <w:szCs w:val="21"/>
              </w:rPr>
              <w:t>Total</w:t>
            </w:r>
          </w:p>
        </w:tc>
        <w:tc>
          <w:tcPr>
            <w:tcW w:w="1261" w:type="dxa"/>
          </w:tcPr>
          <w:p w14:paraId="6FA0B4B3"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034139DB" w14:textId="77777777" w:rsidR="007C3522" w:rsidRPr="001C5867" w:rsidRDefault="007C3522">
            <w:pPr>
              <w:pStyle w:val="acctfourfigures"/>
              <w:spacing w:line="240" w:lineRule="auto"/>
              <w:rPr>
                <w:sz w:val="21"/>
                <w:szCs w:val="21"/>
              </w:rPr>
            </w:pPr>
          </w:p>
        </w:tc>
        <w:tc>
          <w:tcPr>
            <w:tcW w:w="1081" w:type="dxa"/>
            <w:tcBorders>
              <w:top w:val="single" w:sz="4" w:space="0" w:color="auto"/>
              <w:left w:val="nil"/>
              <w:bottom w:val="double" w:sz="4" w:space="0" w:color="auto"/>
              <w:right w:val="nil"/>
            </w:tcBorders>
            <w:hideMark/>
          </w:tcPr>
          <w:p w14:paraId="78553FBA" w14:textId="77777777" w:rsidR="007C3522" w:rsidRPr="001C5867" w:rsidRDefault="007C3522" w:rsidP="00F44F5F">
            <w:pPr>
              <w:pStyle w:val="acctfourfigures"/>
              <w:tabs>
                <w:tab w:val="clear" w:pos="765"/>
                <w:tab w:val="decimal" w:pos="893"/>
              </w:tabs>
              <w:spacing w:line="240" w:lineRule="auto"/>
              <w:ind w:right="11"/>
              <w:rPr>
                <w:b/>
                <w:bCs/>
                <w:sz w:val="21"/>
                <w:szCs w:val="21"/>
              </w:rPr>
            </w:pPr>
            <w:r w:rsidRPr="001C5867">
              <w:rPr>
                <w:b/>
                <w:bCs/>
                <w:sz w:val="21"/>
                <w:szCs w:val="21"/>
              </w:rPr>
              <w:t>45,631</w:t>
            </w:r>
          </w:p>
        </w:tc>
        <w:tc>
          <w:tcPr>
            <w:tcW w:w="180" w:type="dxa"/>
          </w:tcPr>
          <w:p w14:paraId="797AB31D" w14:textId="77777777" w:rsidR="007C3522" w:rsidRPr="001C5867" w:rsidRDefault="007C3522" w:rsidP="00F44F5F">
            <w:pPr>
              <w:pStyle w:val="acctfourfigures"/>
              <w:tabs>
                <w:tab w:val="clear" w:pos="765"/>
                <w:tab w:val="decimal" w:pos="893"/>
              </w:tabs>
              <w:spacing w:line="240" w:lineRule="auto"/>
              <w:rPr>
                <w:b/>
                <w:bCs/>
                <w:sz w:val="21"/>
                <w:szCs w:val="21"/>
              </w:rPr>
            </w:pPr>
          </w:p>
        </w:tc>
        <w:tc>
          <w:tcPr>
            <w:tcW w:w="1081" w:type="dxa"/>
            <w:tcBorders>
              <w:top w:val="single" w:sz="4" w:space="0" w:color="auto"/>
              <w:left w:val="nil"/>
              <w:bottom w:val="double" w:sz="4" w:space="0" w:color="auto"/>
              <w:right w:val="nil"/>
            </w:tcBorders>
            <w:hideMark/>
          </w:tcPr>
          <w:p w14:paraId="733649B5" w14:textId="77777777" w:rsidR="007C3522" w:rsidRPr="001C5867" w:rsidRDefault="007C3522" w:rsidP="00F44F5F">
            <w:pPr>
              <w:pStyle w:val="acctfourfigures"/>
              <w:tabs>
                <w:tab w:val="clear" w:pos="765"/>
                <w:tab w:val="decimal" w:pos="893"/>
              </w:tabs>
              <w:spacing w:line="240" w:lineRule="auto"/>
              <w:ind w:right="11"/>
              <w:rPr>
                <w:b/>
                <w:bCs/>
                <w:sz w:val="21"/>
                <w:szCs w:val="21"/>
              </w:rPr>
            </w:pPr>
            <w:r w:rsidRPr="001C5867">
              <w:rPr>
                <w:b/>
                <w:bCs/>
                <w:sz w:val="21"/>
                <w:szCs w:val="21"/>
              </w:rPr>
              <w:t>2,500</w:t>
            </w:r>
          </w:p>
        </w:tc>
        <w:tc>
          <w:tcPr>
            <w:tcW w:w="180" w:type="dxa"/>
          </w:tcPr>
          <w:p w14:paraId="04B68D6F" w14:textId="77777777" w:rsidR="007C3522" w:rsidRPr="001C5867" w:rsidRDefault="007C3522" w:rsidP="00F44F5F">
            <w:pPr>
              <w:pStyle w:val="acctfourfigures"/>
              <w:tabs>
                <w:tab w:val="clear" w:pos="765"/>
                <w:tab w:val="decimal" w:pos="893"/>
              </w:tabs>
              <w:spacing w:line="240" w:lineRule="auto"/>
              <w:rPr>
                <w:b/>
                <w:bCs/>
                <w:sz w:val="21"/>
                <w:szCs w:val="21"/>
              </w:rPr>
            </w:pPr>
          </w:p>
        </w:tc>
        <w:tc>
          <w:tcPr>
            <w:tcW w:w="1081" w:type="dxa"/>
            <w:tcBorders>
              <w:top w:val="single" w:sz="4" w:space="0" w:color="auto"/>
              <w:left w:val="nil"/>
              <w:bottom w:val="double" w:sz="4" w:space="0" w:color="auto"/>
              <w:right w:val="nil"/>
            </w:tcBorders>
            <w:hideMark/>
          </w:tcPr>
          <w:p w14:paraId="6A5C855B" w14:textId="77777777" w:rsidR="007C3522" w:rsidRPr="001C5867" w:rsidRDefault="007C3522" w:rsidP="00F44F5F">
            <w:pPr>
              <w:pStyle w:val="acctfourfigures"/>
              <w:tabs>
                <w:tab w:val="clear" w:pos="765"/>
                <w:tab w:val="decimal" w:pos="713"/>
              </w:tabs>
              <w:spacing w:line="240" w:lineRule="auto"/>
              <w:ind w:right="11"/>
              <w:rPr>
                <w:b/>
                <w:bCs/>
                <w:sz w:val="21"/>
                <w:szCs w:val="21"/>
              </w:rPr>
            </w:pPr>
            <w:r w:rsidRPr="001C5867">
              <w:rPr>
                <w:rFonts w:cs="Angsana New"/>
                <w:b/>
                <w:bCs/>
                <w:sz w:val="21"/>
                <w:szCs w:val="21"/>
                <w:cs/>
                <w:lang w:bidi="th-TH"/>
              </w:rPr>
              <w:t>-</w:t>
            </w:r>
          </w:p>
        </w:tc>
        <w:tc>
          <w:tcPr>
            <w:tcW w:w="180" w:type="dxa"/>
          </w:tcPr>
          <w:p w14:paraId="7A74F070" w14:textId="77777777" w:rsidR="007C3522" w:rsidRPr="001C5867" w:rsidRDefault="007C3522" w:rsidP="00F44F5F">
            <w:pPr>
              <w:pStyle w:val="acctfourfigures"/>
              <w:tabs>
                <w:tab w:val="clear" w:pos="765"/>
                <w:tab w:val="decimal" w:pos="893"/>
              </w:tabs>
              <w:spacing w:line="240" w:lineRule="auto"/>
              <w:rPr>
                <w:b/>
                <w:bCs/>
                <w:sz w:val="21"/>
                <w:szCs w:val="21"/>
              </w:rPr>
            </w:pPr>
          </w:p>
        </w:tc>
        <w:tc>
          <w:tcPr>
            <w:tcW w:w="1081" w:type="dxa"/>
            <w:tcBorders>
              <w:top w:val="single" w:sz="4" w:space="0" w:color="auto"/>
              <w:left w:val="nil"/>
              <w:bottom w:val="double" w:sz="4" w:space="0" w:color="auto"/>
              <w:right w:val="nil"/>
            </w:tcBorders>
            <w:hideMark/>
          </w:tcPr>
          <w:p w14:paraId="7338E69B" w14:textId="77777777" w:rsidR="007C3522" w:rsidRPr="001C5867" w:rsidRDefault="007C3522" w:rsidP="00F44F5F">
            <w:pPr>
              <w:pStyle w:val="acctfourfigures"/>
              <w:tabs>
                <w:tab w:val="clear" w:pos="765"/>
                <w:tab w:val="decimal" w:pos="893"/>
              </w:tabs>
              <w:spacing w:line="240" w:lineRule="auto"/>
              <w:ind w:right="11"/>
              <w:rPr>
                <w:b/>
                <w:bCs/>
                <w:sz w:val="21"/>
                <w:szCs w:val="21"/>
              </w:rPr>
            </w:pPr>
            <w:r w:rsidRPr="001C5867">
              <w:rPr>
                <w:b/>
                <w:bCs/>
                <w:sz w:val="21"/>
                <w:szCs w:val="21"/>
              </w:rPr>
              <w:t>48,131</w:t>
            </w:r>
          </w:p>
        </w:tc>
      </w:tr>
      <w:tr w:rsidR="007C3522" w:rsidRPr="001C5867" w14:paraId="67558CE6" w14:textId="77777777" w:rsidTr="002554EC">
        <w:trPr>
          <w:cantSplit/>
        </w:trPr>
        <w:tc>
          <w:tcPr>
            <w:tcW w:w="3190" w:type="dxa"/>
            <w:gridSpan w:val="2"/>
          </w:tcPr>
          <w:p w14:paraId="68523E83" w14:textId="77777777" w:rsidR="007C3522" w:rsidRPr="001C5867" w:rsidRDefault="007C3522">
            <w:pPr>
              <w:spacing w:line="240" w:lineRule="auto"/>
              <w:ind w:left="187" w:hanging="187"/>
              <w:rPr>
                <w:b/>
                <w:bCs/>
                <w:i/>
                <w:iCs/>
                <w:sz w:val="21"/>
                <w:szCs w:val="21"/>
              </w:rPr>
            </w:pPr>
          </w:p>
        </w:tc>
        <w:tc>
          <w:tcPr>
            <w:tcW w:w="1261" w:type="dxa"/>
          </w:tcPr>
          <w:p w14:paraId="36351057"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CC0B0E6" w14:textId="77777777" w:rsidR="007C3522" w:rsidRPr="001C5867" w:rsidRDefault="007C3522">
            <w:pPr>
              <w:pStyle w:val="acctfourfigures"/>
              <w:spacing w:line="240" w:lineRule="auto"/>
              <w:rPr>
                <w:sz w:val="21"/>
                <w:szCs w:val="21"/>
              </w:rPr>
            </w:pPr>
          </w:p>
        </w:tc>
        <w:tc>
          <w:tcPr>
            <w:tcW w:w="1081" w:type="dxa"/>
            <w:tcBorders>
              <w:top w:val="double" w:sz="4" w:space="0" w:color="auto"/>
              <w:left w:val="nil"/>
              <w:bottom w:val="nil"/>
              <w:right w:val="nil"/>
            </w:tcBorders>
          </w:tcPr>
          <w:p w14:paraId="774F327B"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34508B1A"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Borders>
              <w:top w:val="double" w:sz="4" w:space="0" w:color="auto"/>
              <w:left w:val="nil"/>
              <w:bottom w:val="nil"/>
              <w:right w:val="nil"/>
            </w:tcBorders>
          </w:tcPr>
          <w:p w14:paraId="10F52603"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27BFF218"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Borders>
              <w:top w:val="double" w:sz="4" w:space="0" w:color="auto"/>
              <w:left w:val="nil"/>
              <w:bottom w:val="nil"/>
              <w:right w:val="nil"/>
            </w:tcBorders>
          </w:tcPr>
          <w:p w14:paraId="09B7549E" w14:textId="77777777" w:rsidR="007C3522" w:rsidRPr="001C5867" w:rsidRDefault="007C3522" w:rsidP="00F44F5F">
            <w:pPr>
              <w:pStyle w:val="acctfourfigures"/>
              <w:tabs>
                <w:tab w:val="clear" w:pos="765"/>
                <w:tab w:val="decimal" w:pos="713"/>
              </w:tabs>
              <w:spacing w:line="240" w:lineRule="auto"/>
              <w:ind w:right="11"/>
              <w:rPr>
                <w:sz w:val="21"/>
                <w:szCs w:val="21"/>
              </w:rPr>
            </w:pPr>
          </w:p>
        </w:tc>
        <w:tc>
          <w:tcPr>
            <w:tcW w:w="180" w:type="dxa"/>
          </w:tcPr>
          <w:p w14:paraId="5935F954"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Borders>
              <w:top w:val="double" w:sz="4" w:space="0" w:color="auto"/>
              <w:left w:val="nil"/>
              <w:bottom w:val="nil"/>
              <w:right w:val="nil"/>
            </w:tcBorders>
          </w:tcPr>
          <w:p w14:paraId="06AAF3BF"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3799535A" w14:textId="77777777" w:rsidTr="002554EC">
        <w:trPr>
          <w:cantSplit/>
        </w:trPr>
        <w:tc>
          <w:tcPr>
            <w:tcW w:w="3190" w:type="dxa"/>
            <w:gridSpan w:val="2"/>
            <w:hideMark/>
          </w:tcPr>
          <w:p w14:paraId="580B3B54" w14:textId="77777777" w:rsidR="007C3522" w:rsidRPr="001C5867" w:rsidRDefault="007C3522">
            <w:pPr>
              <w:spacing w:line="240" w:lineRule="auto"/>
              <w:ind w:left="187" w:hanging="187"/>
              <w:rPr>
                <w:b/>
                <w:bCs/>
                <w:i/>
                <w:iCs/>
                <w:sz w:val="21"/>
                <w:szCs w:val="21"/>
              </w:rPr>
            </w:pPr>
            <w:r w:rsidRPr="001C5867">
              <w:rPr>
                <w:b/>
                <w:bCs/>
                <w:i/>
                <w:iCs/>
                <w:sz w:val="21"/>
                <w:szCs w:val="21"/>
              </w:rPr>
              <w:t>2017</w:t>
            </w:r>
          </w:p>
        </w:tc>
        <w:tc>
          <w:tcPr>
            <w:tcW w:w="1261" w:type="dxa"/>
          </w:tcPr>
          <w:p w14:paraId="41EFF54F" w14:textId="77777777" w:rsidR="007C3522" w:rsidRPr="001C5867" w:rsidRDefault="007C3522">
            <w:pPr>
              <w:pStyle w:val="acctfourfigures"/>
              <w:tabs>
                <w:tab w:val="decimal" w:pos="731"/>
              </w:tabs>
              <w:spacing w:line="240" w:lineRule="auto"/>
              <w:ind w:right="11"/>
              <w:rPr>
                <w:sz w:val="21"/>
                <w:szCs w:val="21"/>
              </w:rPr>
            </w:pPr>
          </w:p>
        </w:tc>
        <w:tc>
          <w:tcPr>
            <w:tcW w:w="180" w:type="dxa"/>
          </w:tcPr>
          <w:p w14:paraId="2DA2B1D7" w14:textId="77777777" w:rsidR="007C3522" w:rsidRPr="001C5867" w:rsidRDefault="007C3522">
            <w:pPr>
              <w:pStyle w:val="acctfourfigures"/>
              <w:spacing w:line="240" w:lineRule="auto"/>
              <w:rPr>
                <w:sz w:val="21"/>
                <w:szCs w:val="21"/>
              </w:rPr>
            </w:pPr>
          </w:p>
        </w:tc>
        <w:tc>
          <w:tcPr>
            <w:tcW w:w="1081" w:type="dxa"/>
          </w:tcPr>
          <w:p w14:paraId="558D4C49"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28B47BCA"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2EFDC41C" w14:textId="77777777" w:rsidR="007C3522" w:rsidRPr="001C5867" w:rsidRDefault="007C3522" w:rsidP="00F44F5F">
            <w:pPr>
              <w:pStyle w:val="acctfourfigures"/>
              <w:tabs>
                <w:tab w:val="clear" w:pos="765"/>
                <w:tab w:val="decimal" w:pos="893"/>
              </w:tabs>
              <w:spacing w:line="240" w:lineRule="auto"/>
              <w:ind w:right="11"/>
              <w:rPr>
                <w:sz w:val="21"/>
                <w:szCs w:val="21"/>
              </w:rPr>
            </w:pPr>
          </w:p>
        </w:tc>
        <w:tc>
          <w:tcPr>
            <w:tcW w:w="180" w:type="dxa"/>
          </w:tcPr>
          <w:p w14:paraId="585923D6"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6EC0B563" w14:textId="77777777" w:rsidR="007C3522" w:rsidRPr="001C5867" w:rsidRDefault="007C3522" w:rsidP="00F44F5F">
            <w:pPr>
              <w:pStyle w:val="acctfourfigures"/>
              <w:tabs>
                <w:tab w:val="clear" w:pos="765"/>
                <w:tab w:val="decimal" w:pos="713"/>
              </w:tabs>
              <w:spacing w:line="240" w:lineRule="auto"/>
              <w:ind w:right="11"/>
              <w:rPr>
                <w:sz w:val="21"/>
                <w:szCs w:val="21"/>
              </w:rPr>
            </w:pPr>
          </w:p>
        </w:tc>
        <w:tc>
          <w:tcPr>
            <w:tcW w:w="180" w:type="dxa"/>
          </w:tcPr>
          <w:p w14:paraId="71FB7F56" w14:textId="77777777" w:rsidR="007C3522" w:rsidRPr="001C5867" w:rsidRDefault="007C3522" w:rsidP="00F44F5F">
            <w:pPr>
              <w:pStyle w:val="acctfourfigures"/>
              <w:tabs>
                <w:tab w:val="clear" w:pos="765"/>
                <w:tab w:val="decimal" w:pos="893"/>
              </w:tabs>
              <w:spacing w:line="240" w:lineRule="auto"/>
              <w:rPr>
                <w:sz w:val="21"/>
                <w:szCs w:val="21"/>
              </w:rPr>
            </w:pPr>
          </w:p>
        </w:tc>
        <w:tc>
          <w:tcPr>
            <w:tcW w:w="1081" w:type="dxa"/>
          </w:tcPr>
          <w:p w14:paraId="5851077E"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5883CBEE" w14:textId="77777777" w:rsidTr="002554EC">
        <w:trPr>
          <w:cantSplit/>
        </w:trPr>
        <w:tc>
          <w:tcPr>
            <w:tcW w:w="3190" w:type="dxa"/>
            <w:gridSpan w:val="2"/>
            <w:hideMark/>
          </w:tcPr>
          <w:p w14:paraId="101F70BA" w14:textId="77777777" w:rsidR="007C3522" w:rsidRPr="001C5867" w:rsidRDefault="007C3522">
            <w:pPr>
              <w:spacing w:line="240" w:lineRule="auto"/>
              <w:ind w:left="187" w:hanging="187"/>
              <w:rPr>
                <w:b/>
                <w:bCs/>
                <w:sz w:val="21"/>
                <w:szCs w:val="21"/>
              </w:rPr>
            </w:pPr>
            <w:r w:rsidRPr="001C5867">
              <w:rPr>
                <w:b/>
                <w:bCs/>
                <w:sz w:val="21"/>
                <w:szCs w:val="21"/>
              </w:rPr>
              <w:t xml:space="preserve">Current </w:t>
            </w:r>
          </w:p>
        </w:tc>
        <w:tc>
          <w:tcPr>
            <w:tcW w:w="1261" w:type="dxa"/>
          </w:tcPr>
          <w:p w14:paraId="2134388F" w14:textId="77777777" w:rsidR="007C3522" w:rsidRPr="001C5867" w:rsidRDefault="007C3522">
            <w:pPr>
              <w:pStyle w:val="acctfourfigures"/>
              <w:tabs>
                <w:tab w:val="decimal" w:pos="551"/>
              </w:tabs>
              <w:spacing w:line="240" w:lineRule="auto"/>
              <w:ind w:right="101"/>
              <w:rPr>
                <w:sz w:val="21"/>
                <w:szCs w:val="21"/>
              </w:rPr>
            </w:pPr>
          </w:p>
        </w:tc>
        <w:tc>
          <w:tcPr>
            <w:tcW w:w="180" w:type="dxa"/>
          </w:tcPr>
          <w:p w14:paraId="6B6A8722" w14:textId="77777777" w:rsidR="007C3522" w:rsidRPr="001C5867" w:rsidRDefault="007C3522">
            <w:pPr>
              <w:pStyle w:val="acctfourfigures"/>
              <w:spacing w:line="240" w:lineRule="auto"/>
              <w:rPr>
                <w:sz w:val="21"/>
                <w:szCs w:val="21"/>
              </w:rPr>
            </w:pPr>
          </w:p>
        </w:tc>
        <w:tc>
          <w:tcPr>
            <w:tcW w:w="1081" w:type="dxa"/>
          </w:tcPr>
          <w:p w14:paraId="70CF249A"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80" w:type="dxa"/>
          </w:tcPr>
          <w:p w14:paraId="55BC0E85"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tcPr>
          <w:p w14:paraId="2A85F7C8"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80" w:type="dxa"/>
          </w:tcPr>
          <w:p w14:paraId="707F89F9"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tcPr>
          <w:p w14:paraId="67DCF8E3" w14:textId="77777777" w:rsidR="007C3522" w:rsidRPr="001C5867" w:rsidRDefault="007C3522" w:rsidP="00F44F5F">
            <w:pPr>
              <w:pStyle w:val="acctfourfigures"/>
              <w:tabs>
                <w:tab w:val="clear" w:pos="765"/>
                <w:tab w:val="decimal" w:pos="713"/>
              </w:tabs>
              <w:spacing w:line="240" w:lineRule="auto"/>
              <w:ind w:right="-169"/>
              <w:rPr>
                <w:sz w:val="21"/>
                <w:szCs w:val="21"/>
              </w:rPr>
            </w:pPr>
          </w:p>
        </w:tc>
        <w:tc>
          <w:tcPr>
            <w:tcW w:w="180" w:type="dxa"/>
          </w:tcPr>
          <w:p w14:paraId="2344F7CE"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tcPr>
          <w:p w14:paraId="27E35D6C" w14:textId="77777777" w:rsidR="007C3522" w:rsidRPr="001C5867" w:rsidRDefault="007C3522" w:rsidP="00F44F5F">
            <w:pPr>
              <w:pStyle w:val="acctfourfigures"/>
              <w:tabs>
                <w:tab w:val="clear" w:pos="765"/>
                <w:tab w:val="decimal" w:pos="893"/>
              </w:tabs>
              <w:spacing w:line="240" w:lineRule="auto"/>
              <w:ind w:right="11"/>
              <w:rPr>
                <w:sz w:val="21"/>
                <w:szCs w:val="21"/>
              </w:rPr>
            </w:pPr>
          </w:p>
        </w:tc>
      </w:tr>
      <w:tr w:rsidR="007C3522" w:rsidRPr="001C5867" w14:paraId="505B36ED" w14:textId="77777777" w:rsidTr="002554EC">
        <w:trPr>
          <w:cantSplit/>
        </w:trPr>
        <w:tc>
          <w:tcPr>
            <w:tcW w:w="3190" w:type="dxa"/>
            <w:gridSpan w:val="2"/>
            <w:hideMark/>
          </w:tcPr>
          <w:p w14:paraId="53333F2E" w14:textId="1B264652" w:rsidR="007C3522" w:rsidRPr="001C5867" w:rsidRDefault="00081999">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w:t>
            </w:r>
            <w:r w:rsidR="007C3522" w:rsidRPr="001C5867">
              <w:rPr>
                <w:sz w:val="21"/>
                <w:szCs w:val="21"/>
              </w:rPr>
              <w:t>inancial institutions</w:t>
            </w:r>
          </w:p>
        </w:tc>
        <w:tc>
          <w:tcPr>
            <w:tcW w:w="1261" w:type="dxa"/>
            <w:vAlign w:val="bottom"/>
            <w:hideMark/>
          </w:tcPr>
          <w:p w14:paraId="700B99C1" w14:textId="77777777" w:rsidR="007C3522" w:rsidRPr="001C5867" w:rsidRDefault="007C3522">
            <w:pPr>
              <w:pStyle w:val="acctfourfigures"/>
              <w:tabs>
                <w:tab w:val="left" w:pos="720"/>
              </w:tabs>
              <w:spacing w:line="240" w:lineRule="auto"/>
              <w:ind w:right="10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70 </w:t>
            </w:r>
            <w:r w:rsidRPr="001C5867">
              <w:rPr>
                <w:rFonts w:cs="Angsana New"/>
                <w:sz w:val="21"/>
                <w:szCs w:val="21"/>
                <w:cs/>
                <w:lang w:bidi="th-TH"/>
              </w:rPr>
              <w:t xml:space="preserve">- </w:t>
            </w:r>
            <w:r w:rsidRPr="001C5867">
              <w:rPr>
                <w:sz w:val="21"/>
                <w:szCs w:val="21"/>
              </w:rPr>
              <w:t>2</w:t>
            </w:r>
            <w:r w:rsidRPr="001C5867">
              <w:rPr>
                <w:rFonts w:cs="Angsana New"/>
                <w:sz w:val="21"/>
                <w:szCs w:val="21"/>
                <w:cs/>
                <w:lang w:bidi="th-TH"/>
              </w:rPr>
              <w:t>.</w:t>
            </w:r>
            <w:r w:rsidRPr="001C5867">
              <w:rPr>
                <w:sz w:val="21"/>
                <w:szCs w:val="21"/>
              </w:rPr>
              <w:t>34</w:t>
            </w:r>
          </w:p>
        </w:tc>
        <w:tc>
          <w:tcPr>
            <w:tcW w:w="180" w:type="dxa"/>
          </w:tcPr>
          <w:p w14:paraId="08167D59" w14:textId="77777777" w:rsidR="007C3522" w:rsidRPr="001C5867" w:rsidRDefault="007C3522">
            <w:pPr>
              <w:pStyle w:val="acctfourfigures"/>
              <w:spacing w:line="240" w:lineRule="auto"/>
              <w:rPr>
                <w:sz w:val="21"/>
                <w:szCs w:val="21"/>
              </w:rPr>
            </w:pPr>
          </w:p>
        </w:tc>
        <w:tc>
          <w:tcPr>
            <w:tcW w:w="1081" w:type="dxa"/>
            <w:vAlign w:val="bottom"/>
            <w:hideMark/>
          </w:tcPr>
          <w:p w14:paraId="61D3791A" w14:textId="77777777" w:rsidR="007C3522" w:rsidRPr="001C5867" w:rsidRDefault="007C3522" w:rsidP="00F44F5F">
            <w:pPr>
              <w:pStyle w:val="acctfourfigures"/>
              <w:tabs>
                <w:tab w:val="clear" w:pos="765"/>
                <w:tab w:val="decimal" w:pos="893"/>
              </w:tabs>
              <w:spacing w:line="240" w:lineRule="auto"/>
              <w:ind w:right="-169"/>
              <w:rPr>
                <w:sz w:val="21"/>
                <w:szCs w:val="21"/>
              </w:rPr>
            </w:pPr>
            <w:r w:rsidRPr="001C5867">
              <w:rPr>
                <w:sz w:val="21"/>
                <w:szCs w:val="21"/>
              </w:rPr>
              <w:t>13,868</w:t>
            </w:r>
          </w:p>
        </w:tc>
        <w:tc>
          <w:tcPr>
            <w:tcW w:w="180" w:type="dxa"/>
            <w:vAlign w:val="bottom"/>
          </w:tcPr>
          <w:p w14:paraId="08D9B603"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vAlign w:val="bottom"/>
            <w:hideMark/>
          </w:tcPr>
          <w:p w14:paraId="23284338" w14:textId="77777777" w:rsidR="007C3522" w:rsidRPr="001C5867" w:rsidRDefault="007C3522" w:rsidP="00F44F5F">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vAlign w:val="bottom"/>
          </w:tcPr>
          <w:p w14:paraId="5AA782AD"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vAlign w:val="bottom"/>
            <w:hideMark/>
          </w:tcPr>
          <w:p w14:paraId="674CFDB0" w14:textId="77777777" w:rsidR="007C3522" w:rsidRPr="001C5867" w:rsidRDefault="007C3522" w:rsidP="00F44F5F">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vAlign w:val="bottom"/>
          </w:tcPr>
          <w:p w14:paraId="0FAD36C9"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vAlign w:val="bottom"/>
            <w:hideMark/>
          </w:tcPr>
          <w:p w14:paraId="031B7B70" w14:textId="77777777" w:rsidR="007C3522" w:rsidRPr="001C5867" w:rsidRDefault="007C3522" w:rsidP="00F44F5F">
            <w:pPr>
              <w:pStyle w:val="acctfourfigures"/>
              <w:tabs>
                <w:tab w:val="clear" w:pos="765"/>
                <w:tab w:val="decimal" w:pos="893"/>
              </w:tabs>
              <w:spacing w:line="240" w:lineRule="auto"/>
              <w:ind w:right="11"/>
              <w:rPr>
                <w:sz w:val="21"/>
                <w:szCs w:val="21"/>
              </w:rPr>
            </w:pPr>
            <w:r w:rsidRPr="001C5867">
              <w:rPr>
                <w:sz w:val="21"/>
                <w:szCs w:val="21"/>
              </w:rPr>
              <w:t>13,868</w:t>
            </w:r>
          </w:p>
        </w:tc>
      </w:tr>
      <w:tr w:rsidR="007C3522" w:rsidRPr="001C5867" w14:paraId="61D5E32E" w14:textId="77777777" w:rsidTr="002554EC">
        <w:trPr>
          <w:cantSplit/>
        </w:trPr>
        <w:tc>
          <w:tcPr>
            <w:tcW w:w="3190" w:type="dxa"/>
            <w:gridSpan w:val="2"/>
            <w:hideMark/>
          </w:tcPr>
          <w:p w14:paraId="565707A0" w14:textId="760C3A85" w:rsidR="007C3522" w:rsidRPr="001C5867" w:rsidRDefault="00081999">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r</w:t>
            </w:r>
            <w:r w:rsidR="007C3522" w:rsidRPr="001C5867">
              <w:rPr>
                <w:sz w:val="21"/>
                <w:szCs w:val="21"/>
              </w:rPr>
              <w:t>elated parties</w:t>
            </w:r>
          </w:p>
        </w:tc>
        <w:tc>
          <w:tcPr>
            <w:tcW w:w="1261" w:type="dxa"/>
            <w:hideMark/>
          </w:tcPr>
          <w:p w14:paraId="63CC7AB0" w14:textId="77777777" w:rsidR="007C3522" w:rsidRPr="001C5867" w:rsidRDefault="007C3522">
            <w:pPr>
              <w:pStyle w:val="acctfourfigures"/>
              <w:tabs>
                <w:tab w:val="left" w:pos="720"/>
              </w:tabs>
              <w:spacing w:line="240" w:lineRule="auto"/>
              <w:ind w:right="10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Pr="001C5867">
              <w:rPr>
                <w:sz w:val="21"/>
                <w:szCs w:val="21"/>
              </w:rPr>
              <w:t>3</w:t>
            </w:r>
            <w:r w:rsidRPr="001C5867">
              <w:rPr>
                <w:rFonts w:cs="Angsana New"/>
                <w:sz w:val="21"/>
                <w:szCs w:val="21"/>
                <w:cs/>
                <w:lang w:bidi="th-TH"/>
              </w:rPr>
              <w:t>.</w:t>
            </w:r>
            <w:r w:rsidRPr="001C5867">
              <w:rPr>
                <w:sz w:val="21"/>
                <w:szCs w:val="21"/>
              </w:rPr>
              <w:t>50</w:t>
            </w:r>
          </w:p>
        </w:tc>
        <w:tc>
          <w:tcPr>
            <w:tcW w:w="180" w:type="dxa"/>
          </w:tcPr>
          <w:p w14:paraId="368B8B8D" w14:textId="77777777" w:rsidR="007C3522" w:rsidRPr="001C5867" w:rsidRDefault="007C3522">
            <w:pPr>
              <w:pStyle w:val="acctfourfigures"/>
              <w:spacing w:line="240" w:lineRule="auto"/>
              <w:rPr>
                <w:sz w:val="21"/>
                <w:szCs w:val="21"/>
              </w:rPr>
            </w:pPr>
          </w:p>
        </w:tc>
        <w:tc>
          <w:tcPr>
            <w:tcW w:w="1081" w:type="dxa"/>
            <w:vAlign w:val="bottom"/>
            <w:hideMark/>
          </w:tcPr>
          <w:p w14:paraId="2275835B" w14:textId="382A09FA" w:rsidR="007C3522" w:rsidRPr="001C5867" w:rsidRDefault="007C3522" w:rsidP="00F44F5F">
            <w:pPr>
              <w:pStyle w:val="acctfourfigures"/>
              <w:tabs>
                <w:tab w:val="clear" w:pos="765"/>
                <w:tab w:val="decimal" w:pos="893"/>
              </w:tabs>
              <w:spacing w:line="240" w:lineRule="auto"/>
              <w:ind w:right="-169"/>
              <w:rPr>
                <w:sz w:val="21"/>
                <w:szCs w:val="21"/>
              </w:rPr>
            </w:pPr>
            <w:r w:rsidRPr="001C5867">
              <w:rPr>
                <w:sz w:val="21"/>
                <w:szCs w:val="21"/>
              </w:rPr>
              <w:t>21,</w:t>
            </w:r>
            <w:r w:rsidR="002554EC" w:rsidRPr="001C5867">
              <w:rPr>
                <w:sz w:val="21"/>
                <w:szCs w:val="21"/>
              </w:rPr>
              <w:t>891</w:t>
            </w:r>
          </w:p>
        </w:tc>
        <w:tc>
          <w:tcPr>
            <w:tcW w:w="180" w:type="dxa"/>
            <w:vAlign w:val="bottom"/>
          </w:tcPr>
          <w:p w14:paraId="113CF973"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vAlign w:val="bottom"/>
            <w:hideMark/>
          </w:tcPr>
          <w:p w14:paraId="6B3A7DE0" w14:textId="77777777" w:rsidR="007C3522" w:rsidRPr="001C5867" w:rsidRDefault="007C3522" w:rsidP="00F44F5F">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vAlign w:val="bottom"/>
          </w:tcPr>
          <w:p w14:paraId="3DFBF70E"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vAlign w:val="bottom"/>
            <w:hideMark/>
          </w:tcPr>
          <w:p w14:paraId="0641B785" w14:textId="77777777" w:rsidR="007C3522" w:rsidRPr="001C5867" w:rsidRDefault="007C3522" w:rsidP="00F44F5F">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vAlign w:val="bottom"/>
          </w:tcPr>
          <w:p w14:paraId="222A1E38" w14:textId="77777777" w:rsidR="007C3522" w:rsidRPr="001C5867" w:rsidRDefault="007C3522" w:rsidP="00F44F5F">
            <w:pPr>
              <w:pStyle w:val="acctfourfigures"/>
              <w:tabs>
                <w:tab w:val="clear" w:pos="765"/>
                <w:tab w:val="decimal" w:pos="893"/>
              </w:tabs>
              <w:spacing w:line="240" w:lineRule="auto"/>
              <w:ind w:right="-169"/>
              <w:rPr>
                <w:sz w:val="21"/>
                <w:szCs w:val="21"/>
              </w:rPr>
            </w:pPr>
          </w:p>
        </w:tc>
        <w:tc>
          <w:tcPr>
            <w:tcW w:w="1081" w:type="dxa"/>
            <w:vAlign w:val="bottom"/>
            <w:hideMark/>
          </w:tcPr>
          <w:p w14:paraId="44D606F6" w14:textId="0060CCC5" w:rsidR="007C3522" w:rsidRPr="001C5867" w:rsidRDefault="007C3522" w:rsidP="00F44F5F">
            <w:pPr>
              <w:pStyle w:val="acctfourfigures"/>
              <w:tabs>
                <w:tab w:val="clear" w:pos="765"/>
                <w:tab w:val="decimal" w:pos="893"/>
              </w:tabs>
              <w:spacing w:line="240" w:lineRule="auto"/>
              <w:ind w:right="11"/>
              <w:rPr>
                <w:sz w:val="21"/>
                <w:szCs w:val="21"/>
              </w:rPr>
            </w:pPr>
            <w:r w:rsidRPr="001C5867">
              <w:rPr>
                <w:sz w:val="21"/>
                <w:szCs w:val="21"/>
              </w:rPr>
              <w:t>21,</w:t>
            </w:r>
            <w:r w:rsidR="002554EC" w:rsidRPr="001C5867">
              <w:rPr>
                <w:sz w:val="21"/>
                <w:szCs w:val="21"/>
              </w:rPr>
              <w:t>891</w:t>
            </w:r>
          </w:p>
        </w:tc>
      </w:tr>
      <w:tr w:rsidR="002554EC" w:rsidRPr="001C5867" w14:paraId="0AEABF2D" w14:textId="77777777" w:rsidTr="002554EC">
        <w:trPr>
          <w:cantSplit/>
        </w:trPr>
        <w:tc>
          <w:tcPr>
            <w:tcW w:w="3190" w:type="dxa"/>
            <w:gridSpan w:val="2"/>
          </w:tcPr>
          <w:p w14:paraId="0805AE49" w14:textId="38A8798E" w:rsidR="002554EC" w:rsidRPr="001C5867" w:rsidRDefault="002554EC" w:rsidP="002554EC">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other parties</w:t>
            </w:r>
          </w:p>
        </w:tc>
        <w:tc>
          <w:tcPr>
            <w:tcW w:w="1261" w:type="dxa"/>
          </w:tcPr>
          <w:p w14:paraId="5CFBDC04" w14:textId="6F72FD7E" w:rsidR="002554EC" w:rsidRPr="001C5867" w:rsidRDefault="002554EC" w:rsidP="002554EC">
            <w:pPr>
              <w:pStyle w:val="acctfourfigures"/>
              <w:tabs>
                <w:tab w:val="left" w:pos="720"/>
              </w:tabs>
              <w:spacing w:line="240" w:lineRule="auto"/>
              <w:ind w:right="101"/>
              <w:jc w:val="center"/>
              <w:rPr>
                <w:sz w:val="21"/>
                <w:szCs w:val="21"/>
              </w:rPr>
            </w:pPr>
            <w:r w:rsidRPr="001C5867">
              <w:rPr>
                <w:sz w:val="21"/>
                <w:szCs w:val="21"/>
              </w:rPr>
              <w:t>0</w:t>
            </w:r>
            <w:r w:rsidRPr="001C5867">
              <w:rPr>
                <w:rFonts w:cs="Angsana New"/>
                <w:sz w:val="21"/>
                <w:szCs w:val="21"/>
                <w:cs/>
                <w:lang w:bidi="th-TH"/>
              </w:rPr>
              <w:t>.</w:t>
            </w:r>
            <w:r w:rsidRPr="001C5867">
              <w:rPr>
                <w:sz w:val="21"/>
                <w:szCs w:val="21"/>
              </w:rPr>
              <w:t>55</w:t>
            </w:r>
          </w:p>
        </w:tc>
        <w:tc>
          <w:tcPr>
            <w:tcW w:w="180" w:type="dxa"/>
          </w:tcPr>
          <w:p w14:paraId="453479D1" w14:textId="77777777" w:rsidR="002554EC" w:rsidRPr="001C5867" w:rsidRDefault="002554EC" w:rsidP="002554EC">
            <w:pPr>
              <w:pStyle w:val="acctfourfigures"/>
              <w:spacing w:line="240" w:lineRule="auto"/>
              <w:rPr>
                <w:sz w:val="21"/>
                <w:szCs w:val="21"/>
              </w:rPr>
            </w:pPr>
          </w:p>
        </w:tc>
        <w:tc>
          <w:tcPr>
            <w:tcW w:w="1081" w:type="dxa"/>
            <w:vAlign w:val="bottom"/>
          </w:tcPr>
          <w:p w14:paraId="09322424" w14:textId="3FCDA0D3" w:rsidR="002554EC" w:rsidRPr="001C5867" w:rsidRDefault="002554EC" w:rsidP="002554EC">
            <w:pPr>
              <w:pStyle w:val="acctfourfigures"/>
              <w:tabs>
                <w:tab w:val="clear" w:pos="765"/>
                <w:tab w:val="decimal" w:pos="893"/>
              </w:tabs>
              <w:spacing w:line="240" w:lineRule="auto"/>
              <w:ind w:right="-169"/>
              <w:rPr>
                <w:sz w:val="21"/>
                <w:szCs w:val="21"/>
              </w:rPr>
            </w:pPr>
            <w:r w:rsidRPr="001C5867">
              <w:rPr>
                <w:sz w:val="21"/>
                <w:szCs w:val="21"/>
              </w:rPr>
              <w:t>65</w:t>
            </w:r>
          </w:p>
        </w:tc>
        <w:tc>
          <w:tcPr>
            <w:tcW w:w="180" w:type="dxa"/>
            <w:vAlign w:val="bottom"/>
          </w:tcPr>
          <w:p w14:paraId="63A12B0E"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38FD97D8" w14:textId="6DE2568E" w:rsidR="002554EC" w:rsidRPr="001C5867" w:rsidRDefault="002554EC" w:rsidP="002554EC">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vAlign w:val="bottom"/>
          </w:tcPr>
          <w:p w14:paraId="73B7188D"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5235C651" w14:textId="1F1F74DB" w:rsidR="002554EC" w:rsidRPr="001C5867" w:rsidRDefault="002554EC" w:rsidP="002554EC">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vAlign w:val="bottom"/>
          </w:tcPr>
          <w:p w14:paraId="7405FD3F"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24D14257" w14:textId="1C9C40D0" w:rsidR="002554EC" w:rsidRPr="001C5867" w:rsidRDefault="002554EC" w:rsidP="002554EC">
            <w:pPr>
              <w:pStyle w:val="acctfourfigures"/>
              <w:tabs>
                <w:tab w:val="clear" w:pos="765"/>
                <w:tab w:val="decimal" w:pos="893"/>
              </w:tabs>
              <w:spacing w:line="240" w:lineRule="auto"/>
              <w:ind w:right="11"/>
              <w:rPr>
                <w:sz w:val="21"/>
                <w:szCs w:val="21"/>
              </w:rPr>
            </w:pPr>
            <w:r w:rsidRPr="001C5867">
              <w:rPr>
                <w:sz w:val="21"/>
                <w:szCs w:val="21"/>
              </w:rPr>
              <w:t>65</w:t>
            </w:r>
          </w:p>
        </w:tc>
      </w:tr>
      <w:tr w:rsidR="002554EC" w:rsidRPr="001C5867" w14:paraId="219FEC5F" w14:textId="77777777" w:rsidTr="002554EC">
        <w:trPr>
          <w:cantSplit/>
        </w:trPr>
        <w:tc>
          <w:tcPr>
            <w:tcW w:w="3190" w:type="dxa"/>
            <w:gridSpan w:val="2"/>
            <w:hideMark/>
          </w:tcPr>
          <w:p w14:paraId="6579576A" w14:textId="77777777" w:rsidR="002554EC" w:rsidRPr="001C5867" w:rsidRDefault="002554EC" w:rsidP="002554EC">
            <w:pPr>
              <w:spacing w:line="240" w:lineRule="auto"/>
              <w:ind w:left="187" w:hanging="187"/>
              <w:rPr>
                <w:b/>
                <w:bCs/>
                <w:sz w:val="21"/>
                <w:szCs w:val="21"/>
              </w:rPr>
            </w:pPr>
            <w:r w:rsidRPr="001C5867">
              <w:rPr>
                <w:b/>
                <w:bCs/>
                <w:sz w:val="21"/>
                <w:szCs w:val="21"/>
              </w:rPr>
              <w:t>Non</w:t>
            </w:r>
            <w:r w:rsidRPr="001C5867">
              <w:rPr>
                <w:rFonts w:cs="Angsana New"/>
                <w:b/>
                <w:bCs/>
                <w:sz w:val="21"/>
                <w:szCs w:val="21"/>
                <w:cs/>
                <w:lang w:bidi="th-TH"/>
              </w:rPr>
              <w:t>-</w:t>
            </w:r>
            <w:r w:rsidRPr="001C5867">
              <w:rPr>
                <w:b/>
                <w:bCs/>
                <w:sz w:val="21"/>
                <w:szCs w:val="21"/>
              </w:rPr>
              <w:t>current</w:t>
            </w:r>
          </w:p>
        </w:tc>
        <w:tc>
          <w:tcPr>
            <w:tcW w:w="1261" w:type="dxa"/>
          </w:tcPr>
          <w:p w14:paraId="7B1B7970" w14:textId="77777777" w:rsidR="002554EC" w:rsidRPr="001C5867" w:rsidRDefault="002554EC" w:rsidP="002554EC">
            <w:pPr>
              <w:pStyle w:val="acctfourfigures"/>
              <w:tabs>
                <w:tab w:val="decimal" w:pos="551"/>
              </w:tabs>
              <w:spacing w:line="240" w:lineRule="auto"/>
              <w:ind w:right="101"/>
              <w:jc w:val="center"/>
              <w:rPr>
                <w:sz w:val="21"/>
                <w:szCs w:val="21"/>
              </w:rPr>
            </w:pPr>
          </w:p>
        </w:tc>
        <w:tc>
          <w:tcPr>
            <w:tcW w:w="180" w:type="dxa"/>
          </w:tcPr>
          <w:p w14:paraId="680EA829" w14:textId="77777777" w:rsidR="002554EC" w:rsidRPr="001C5867" w:rsidRDefault="002554EC" w:rsidP="002554EC">
            <w:pPr>
              <w:pStyle w:val="acctfourfigures"/>
              <w:spacing w:line="240" w:lineRule="auto"/>
              <w:rPr>
                <w:sz w:val="21"/>
                <w:szCs w:val="21"/>
              </w:rPr>
            </w:pPr>
          </w:p>
        </w:tc>
        <w:tc>
          <w:tcPr>
            <w:tcW w:w="1081" w:type="dxa"/>
            <w:vAlign w:val="bottom"/>
          </w:tcPr>
          <w:p w14:paraId="15560B15"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20F3E478"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4790A024"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125C6909"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7E363D95" w14:textId="77777777" w:rsidR="002554EC" w:rsidRPr="001C5867" w:rsidRDefault="002554EC" w:rsidP="002554EC">
            <w:pPr>
              <w:pStyle w:val="acctfourfigures"/>
              <w:tabs>
                <w:tab w:val="clear" w:pos="765"/>
                <w:tab w:val="decimal" w:pos="713"/>
              </w:tabs>
              <w:spacing w:line="240" w:lineRule="auto"/>
              <w:ind w:right="-169"/>
              <w:rPr>
                <w:sz w:val="21"/>
                <w:szCs w:val="21"/>
              </w:rPr>
            </w:pPr>
          </w:p>
        </w:tc>
        <w:tc>
          <w:tcPr>
            <w:tcW w:w="180" w:type="dxa"/>
            <w:vAlign w:val="bottom"/>
          </w:tcPr>
          <w:p w14:paraId="01E569A1"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5911F990" w14:textId="77777777" w:rsidR="002554EC" w:rsidRPr="001C5867" w:rsidRDefault="002554EC" w:rsidP="002554EC">
            <w:pPr>
              <w:pStyle w:val="acctfourfigures"/>
              <w:tabs>
                <w:tab w:val="clear" w:pos="765"/>
                <w:tab w:val="decimal" w:pos="893"/>
              </w:tabs>
              <w:spacing w:line="240" w:lineRule="auto"/>
              <w:ind w:right="11"/>
              <w:rPr>
                <w:sz w:val="21"/>
                <w:szCs w:val="21"/>
              </w:rPr>
            </w:pPr>
          </w:p>
        </w:tc>
      </w:tr>
      <w:tr w:rsidR="002554EC" w:rsidRPr="001C5867" w14:paraId="3A94570C" w14:textId="77777777" w:rsidTr="002554EC">
        <w:trPr>
          <w:cantSplit/>
          <w:trHeight w:val="270"/>
        </w:trPr>
        <w:tc>
          <w:tcPr>
            <w:tcW w:w="3190" w:type="dxa"/>
            <w:gridSpan w:val="2"/>
            <w:hideMark/>
          </w:tcPr>
          <w:p w14:paraId="0F3BC7F0" w14:textId="51C90ED3" w:rsidR="002554EC" w:rsidRPr="001C5867" w:rsidRDefault="002554EC" w:rsidP="002554EC">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1" w:type="dxa"/>
            <w:vAlign w:val="bottom"/>
            <w:hideMark/>
          </w:tcPr>
          <w:p w14:paraId="03720A59" w14:textId="746D5F51" w:rsidR="002554EC" w:rsidRPr="001C5867" w:rsidRDefault="00AA6060" w:rsidP="002554EC">
            <w:pPr>
              <w:pStyle w:val="acctfourfigures"/>
              <w:tabs>
                <w:tab w:val="left" w:pos="720"/>
              </w:tabs>
              <w:spacing w:line="240" w:lineRule="auto"/>
              <w:ind w:right="101"/>
              <w:jc w:val="center"/>
              <w:rPr>
                <w:sz w:val="21"/>
                <w:szCs w:val="21"/>
                <w:lang w:bidi="th-TH"/>
              </w:rPr>
            </w:pPr>
            <w:r w:rsidRPr="001C5867">
              <w:rPr>
                <w:sz w:val="21"/>
                <w:szCs w:val="21"/>
              </w:rPr>
              <w:t>2</w:t>
            </w:r>
            <w:r w:rsidRPr="001C5867">
              <w:rPr>
                <w:rFonts w:cs="Angsana New"/>
                <w:sz w:val="21"/>
                <w:szCs w:val="21"/>
                <w:cs/>
                <w:lang w:bidi="th-TH"/>
              </w:rPr>
              <w:t>.</w:t>
            </w:r>
            <w:r w:rsidRPr="001C5867">
              <w:rPr>
                <w:sz w:val="21"/>
                <w:szCs w:val="21"/>
              </w:rPr>
              <w:t>50</w:t>
            </w:r>
            <w:r w:rsidR="002554EC" w:rsidRPr="001C5867">
              <w:rPr>
                <w:rFonts w:cs="Angsana New"/>
                <w:sz w:val="21"/>
                <w:szCs w:val="21"/>
                <w:cs/>
                <w:lang w:bidi="th-TH"/>
              </w:rPr>
              <w:t xml:space="preserve"> - </w:t>
            </w:r>
            <w:r w:rsidR="002554EC" w:rsidRPr="001C5867">
              <w:rPr>
                <w:sz w:val="21"/>
                <w:szCs w:val="21"/>
              </w:rPr>
              <w:t>3</w:t>
            </w:r>
            <w:r w:rsidR="002554EC" w:rsidRPr="001C5867">
              <w:rPr>
                <w:rFonts w:cs="Angsana New"/>
                <w:sz w:val="21"/>
                <w:szCs w:val="21"/>
                <w:cs/>
                <w:lang w:bidi="th-TH"/>
              </w:rPr>
              <w:t>.</w:t>
            </w:r>
            <w:r w:rsidR="002554EC" w:rsidRPr="001C5867">
              <w:rPr>
                <w:sz w:val="21"/>
                <w:szCs w:val="21"/>
              </w:rPr>
              <w:t>0</w:t>
            </w:r>
            <w:r w:rsidRPr="001C5867">
              <w:rPr>
                <w:sz w:val="21"/>
                <w:szCs w:val="21"/>
              </w:rPr>
              <w:t>7</w:t>
            </w:r>
          </w:p>
        </w:tc>
        <w:tc>
          <w:tcPr>
            <w:tcW w:w="180" w:type="dxa"/>
            <w:vAlign w:val="center"/>
          </w:tcPr>
          <w:p w14:paraId="4903A8BC" w14:textId="77777777" w:rsidR="002554EC" w:rsidRPr="001C5867" w:rsidRDefault="002554EC" w:rsidP="002554EC">
            <w:pPr>
              <w:pStyle w:val="acctfourfigures"/>
              <w:spacing w:line="240" w:lineRule="auto"/>
              <w:jc w:val="center"/>
              <w:rPr>
                <w:sz w:val="21"/>
                <w:szCs w:val="21"/>
              </w:rPr>
            </w:pPr>
          </w:p>
        </w:tc>
        <w:tc>
          <w:tcPr>
            <w:tcW w:w="1081" w:type="dxa"/>
            <w:vAlign w:val="bottom"/>
            <w:hideMark/>
          </w:tcPr>
          <w:p w14:paraId="2C6D1B2D" w14:textId="77777777" w:rsidR="002554EC" w:rsidRPr="001C5867" w:rsidRDefault="002554EC" w:rsidP="002554EC">
            <w:pPr>
              <w:pStyle w:val="acctfourfigures"/>
              <w:tabs>
                <w:tab w:val="clear" w:pos="765"/>
                <w:tab w:val="decimal" w:pos="713"/>
              </w:tabs>
              <w:spacing w:line="240" w:lineRule="auto"/>
              <w:ind w:right="11"/>
              <w:rPr>
                <w:sz w:val="21"/>
                <w:szCs w:val="21"/>
              </w:rPr>
            </w:pPr>
            <w:r w:rsidRPr="001C5867">
              <w:rPr>
                <w:rFonts w:cs="Angsana New"/>
                <w:sz w:val="21"/>
                <w:szCs w:val="21"/>
                <w:cs/>
                <w:lang w:bidi="th-TH"/>
              </w:rPr>
              <w:t>-</w:t>
            </w:r>
          </w:p>
        </w:tc>
        <w:tc>
          <w:tcPr>
            <w:tcW w:w="180" w:type="dxa"/>
            <w:vAlign w:val="bottom"/>
          </w:tcPr>
          <w:p w14:paraId="70B84FE2"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hideMark/>
          </w:tcPr>
          <w:p w14:paraId="69DD7654" w14:textId="77777777" w:rsidR="002554EC" w:rsidRPr="001C5867" w:rsidRDefault="002554EC" w:rsidP="002554EC">
            <w:pPr>
              <w:pStyle w:val="acctfourfigures"/>
              <w:tabs>
                <w:tab w:val="clear" w:pos="765"/>
                <w:tab w:val="decimal" w:pos="893"/>
              </w:tabs>
              <w:spacing w:line="240" w:lineRule="auto"/>
              <w:rPr>
                <w:sz w:val="21"/>
                <w:szCs w:val="21"/>
              </w:rPr>
            </w:pPr>
            <w:r w:rsidRPr="001C5867">
              <w:rPr>
                <w:sz w:val="21"/>
                <w:szCs w:val="21"/>
              </w:rPr>
              <w:t>5,000</w:t>
            </w:r>
          </w:p>
        </w:tc>
        <w:tc>
          <w:tcPr>
            <w:tcW w:w="180" w:type="dxa"/>
            <w:vAlign w:val="bottom"/>
          </w:tcPr>
          <w:p w14:paraId="70115DA3"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hideMark/>
          </w:tcPr>
          <w:p w14:paraId="65423059" w14:textId="77777777" w:rsidR="002554EC" w:rsidRPr="001C5867" w:rsidRDefault="002554EC" w:rsidP="002554EC">
            <w:pPr>
              <w:pStyle w:val="acctfourfigures"/>
              <w:tabs>
                <w:tab w:val="clear" w:pos="765"/>
                <w:tab w:val="decimal" w:pos="713"/>
              </w:tabs>
              <w:spacing w:line="240" w:lineRule="auto"/>
              <w:ind w:right="-169"/>
              <w:rPr>
                <w:sz w:val="21"/>
                <w:szCs w:val="21"/>
              </w:rPr>
            </w:pPr>
            <w:r w:rsidRPr="001C5867">
              <w:rPr>
                <w:rFonts w:cs="Angsana New"/>
                <w:sz w:val="21"/>
                <w:szCs w:val="21"/>
                <w:cs/>
                <w:lang w:bidi="th-TH"/>
              </w:rPr>
              <w:t>-</w:t>
            </w:r>
          </w:p>
        </w:tc>
        <w:tc>
          <w:tcPr>
            <w:tcW w:w="180" w:type="dxa"/>
            <w:vAlign w:val="bottom"/>
          </w:tcPr>
          <w:p w14:paraId="3745A32B"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hideMark/>
          </w:tcPr>
          <w:p w14:paraId="0591847D" w14:textId="77777777" w:rsidR="002554EC" w:rsidRPr="001C5867" w:rsidRDefault="002554EC" w:rsidP="002554EC">
            <w:pPr>
              <w:pStyle w:val="acctfourfigures"/>
              <w:tabs>
                <w:tab w:val="clear" w:pos="765"/>
                <w:tab w:val="decimal" w:pos="893"/>
              </w:tabs>
              <w:spacing w:line="240" w:lineRule="auto"/>
              <w:ind w:right="11"/>
              <w:rPr>
                <w:sz w:val="21"/>
                <w:szCs w:val="21"/>
              </w:rPr>
            </w:pPr>
            <w:r w:rsidRPr="001C5867">
              <w:rPr>
                <w:sz w:val="21"/>
                <w:szCs w:val="21"/>
              </w:rPr>
              <w:t>5,000</w:t>
            </w:r>
          </w:p>
        </w:tc>
      </w:tr>
      <w:tr w:rsidR="002554EC" w:rsidRPr="001C5867" w14:paraId="057280ED" w14:textId="77777777" w:rsidTr="002554EC">
        <w:trPr>
          <w:cantSplit/>
        </w:trPr>
        <w:tc>
          <w:tcPr>
            <w:tcW w:w="3190" w:type="dxa"/>
            <w:gridSpan w:val="2"/>
            <w:hideMark/>
          </w:tcPr>
          <w:p w14:paraId="67DC4491" w14:textId="77777777" w:rsidR="002554EC" w:rsidRPr="001C5867" w:rsidRDefault="002554EC" w:rsidP="002554EC">
            <w:pPr>
              <w:spacing w:line="240" w:lineRule="auto"/>
              <w:ind w:left="187" w:hanging="187"/>
              <w:rPr>
                <w:b/>
                <w:bCs/>
                <w:sz w:val="21"/>
                <w:szCs w:val="21"/>
              </w:rPr>
            </w:pPr>
            <w:r w:rsidRPr="001C5867">
              <w:rPr>
                <w:b/>
                <w:bCs/>
                <w:sz w:val="21"/>
                <w:szCs w:val="21"/>
              </w:rPr>
              <w:t>Total</w:t>
            </w:r>
          </w:p>
        </w:tc>
        <w:tc>
          <w:tcPr>
            <w:tcW w:w="1261" w:type="dxa"/>
          </w:tcPr>
          <w:p w14:paraId="083F6D62" w14:textId="77777777" w:rsidR="002554EC" w:rsidRPr="001C5867" w:rsidRDefault="002554EC" w:rsidP="002554EC">
            <w:pPr>
              <w:pStyle w:val="acctfourfigures"/>
              <w:tabs>
                <w:tab w:val="left" w:pos="720"/>
              </w:tabs>
              <w:spacing w:line="240" w:lineRule="auto"/>
              <w:ind w:right="101"/>
              <w:jc w:val="center"/>
              <w:rPr>
                <w:b/>
                <w:bCs/>
                <w:sz w:val="21"/>
                <w:szCs w:val="21"/>
              </w:rPr>
            </w:pPr>
          </w:p>
        </w:tc>
        <w:tc>
          <w:tcPr>
            <w:tcW w:w="180" w:type="dxa"/>
          </w:tcPr>
          <w:p w14:paraId="04540200" w14:textId="77777777" w:rsidR="002554EC" w:rsidRPr="001C5867" w:rsidRDefault="002554EC" w:rsidP="002554EC">
            <w:pPr>
              <w:pStyle w:val="acctfourfigures"/>
              <w:spacing w:line="240" w:lineRule="auto"/>
              <w:rPr>
                <w:b/>
                <w:bCs/>
                <w:sz w:val="21"/>
                <w:szCs w:val="21"/>
              </w:rPr>
            </w:pPr>
          </w:p>
        </w:tc>
        <w:tc>
          <w:tcPr>
            <w:tcW w:w="1081" w:type="dxa"/>
            <w:tcBorders>
              <w:top w:val="single" w:sz="4" w:space="0" w:color="auto"/>
              <w:left w:val="nil"/>
              <w:bottom w:val="double" w:sz="4" w:space="0" w:color="auto"/>
              <w:right w:val="nil"/>
            </w:tcBorders>
            <w:vAlign w:val="bottom"/>
            <w:hideMark/>
          </w:tcPr>
          <w:p w14:paraId="25DD72B9" w14:textId="77777777" w:rsidR="002554EC" w:rsidRPr="001C5867" w:rsidRDefault="002554EC" w:rsidP="002554EC">
            <w:pPr>
              <w:pStyle w:val="acctfourfigures"/>
              <w:tabs>
                <w:tab w:val="clear" w:pos="765"/>
                <w:tab w:val="decimal" w:pos="893"/>
              </w:tabs>
              <w:spacing w:line="240" w:lineRule="auto"/>
              <w:ind w:right="-169"/>
              <w:rPr>
                <w:b/>
                <w:bCs/>
                <w:sz w:val="21"/>
                <w:szCs w:val="21"/>
              </w:rPr>
            </w:pPr>
            <w:r w:rsidRPr="001C5867">
              <w:rPr>
                <w:b/>
                <w:bCs/>
                <w:sz w:val="21"/>
                <w:szCs w:val="21"/>
              </w:rPr>
              <w:t>35,824</w:t>
            </w:r>
          </w:p>
        </w:tc>
        <w:tc>
          <w:tcPr>
            <w:tcW w:w="180" w:type="dxa"/>
            <w:vAlign w:val="bottom"/>
          </w:tcPr>
          <w:p w14:paraId="3B86E9F1" w14:textId="77777777" w:rsidR="002554EC" w:rsidRPr="001C5867" w:rsidRDefault="002554EC" w:rsidP="002554EC">
            <w:pPr>
              <w:pStyle w:val="acctfourfigures"/>
              <w:tabs>
                <w:tab w:val="clear" w:pos="765"/>
                <w:tab w:val="decimal" w:pos="893"/>
              </w:tabs>
              <w:spacing w:line="240" w:lineRule="auto"/>
              <w:ind w:right="-169"/>
              <w:rPr>
                <w:b/>
                <w:bCs/>
                <w:sz w:val="21"/>
                <w:szCs w:val="21"/>
              </w:rPr>
            </w:pPr>
          </w:p>
        </w:tc>
        <w:tc>
          <w:tcPr>
            <w:tcW w:w="1081" w:type="dxa"/>
            <w:tcBorders>
              <w:top w:val="single" w:sz="4" w:space="0" w:color="auto"/>
              <w:left w:val="nil"/>
              <w:bottom w:val="double" w:sz="4" w:space="0" w:color="auto"/>
              <w:right w:val="nil"/>
            </w:tcBorders>
            <w:vAlign w:val="bottom"/>
            <w:hideMark/>
          </w:tcPr>
          <w:p w14:paraId="41C98802" w14:textId="77777777" w:rsidR="002554EC" w:rsidRPr="001C5867" w:rsidRDefault="002554EC" w:rsidP="002554EC">
            <w:pPr>
              <w:pStyle w:val="acctfourfigures"/>
              <w:tabs>
                <w:tab w:val="clear" w:pos="765"/>
                <w:tab w:val="decimal" w:pos="893"/>
              </w:tabs>
              <w:spacing w:line="240" w:lineRule="auto"/>
              <w:ind w:right="-169"/>
              <w:rPr>
                <w:b/>
                <w:bCs/>
                <w:sz w:val="21"/>
                <w:szCs w:val="21"/>
              </w:rPr>
            </w:pPr>
            <w:r w:rsidRPr="001C5867">
              <w:rPr>
                <w:b/>
                <w:bCs/>
                <w:sz w:val="21"/>
                <w:szCs w:val="21"/>
              </w:rPr>
              <w:t>5,000</w:t>
            </w:r>
          </w:p>
        </w:tc>
        <w:tc>
          <w:tcPr>
            <w:tcW w:w="180" w:type="dxa"/>
            <w:vAlign w:val="bottom"/>
          </w:tcPr>
          <w:p w14:paraId="6B739D2D" w14:textId="77777777" w:rsidR="002554EC" w:rsidRPr="001C5867" w:rsidRDefault="002554EC" w:rsidP="002554EC">
            <w:pPr>
              <w:pStyle w:val="acctfourfigures"/>
              <w:tabs>
                <w:tab w:val="clear" w:pos="765"/>
                <w:tab w:val="decimal" w:pos="893"/>
              </w:tabs>
              <w:spacing w:line="240" w:lineRule="auto"/>
              <w:ind w:right="-169"/>
              <w:rPr>
                <w:b/>
                <w:bCs/>
                <w:sz w:val="21"/>
                <w:szCs w:val="21"/>
              </w:rPr>
            </w:pPr>
          </w:p>
        </w:tc>
        <w:tc>
          <w:tcPr>
            <w:tcW w:w="1081" w:type="dxa"/>
            <w:tcBorders>
              <w:top w:val="single" w:sz="4" w:space="0" w:color="auto"/>
              <w:left w:val="nil"/>
              <w:bottom w:val="double" w:sz="4" w:space="0" w:color="auto"/>
              <w:right w:val="nil"/>
            </w:tcBorders>
            <w:vAlign w:val="bottom"/>
            <w:hideMark/>
          </w:tcPr>
          <w:p w14:paraId="4D61A921" w14:textId="77777777" w:rsidR="002554EC" w:rsidRPr="001C5867" w:rsidRDefault="002554EC" w:rsidP="002554EC">
            <w:pPr>
              <w:pStyle w:val="acctfourfigures"/>
              <w:tabs>
                <w:tab w:val="clear" w:pos="765"/>
                <w:tab w:val="decimal" w:pos="713"/>
              </w:tabs>
              <w:spacing w:line="240" w:lineRule="auto"/>
              <w:ind w:right="-169"/>
              <w:rPr>
                <w:b/>
                <w:bCs/>
                <w:sz w:val="21"/>
                <w:szCs w:val="21"/>
              </w:rPr>
            </w:pPr>
            <w:r w:rsidRPr="001C5867">
              <w:rPr>
                <w:rFonts w:cs="Angsana New"/>
                <w:b/>
                <w:bCs/>
                <w:sz w:val="21"/>
                <w:szCs w:val="21"/>
                <w:cs/>
                <w:lang w:bidi="th-TH"/>
              </w:rPr>
              <w:t>-</w:t>
            </w:r>
          </w:p>
        </w:tc>
        <w:tc>
          <w:tcPr>
            <w:tcW w:w="180" w:type="dxa"/>
            <w:vAlign w:val="bottom"/>
          </w:tcPr>
          <w:p w14:paraId="36A2327A" w14:textId="77777777" w:rsidR="002554EC" w:rsidRPr="001C5867" w:rsidRDefault="002554EC" w:rsidP="002554EC">
            <w:pPr>
              <w:pStyle w:val="acctfourfigures"/>
              <w:tabs>
                <w:tab w:val="clear" w:pos="765"/>
                <w:tab w:val="decimal" w:pos="893"/>
              </w:tabs>
              <w:spacing w:line="240" w:lineRule="auto"/>
              <w:ind w:right="-169"/>
              <w:rPr>
                <w:b/>
                <w:bCs/>
                <w:sz w:val="21"/>
                <w:szCs w:val="21"/>
              </w:rPr>
            </w:pPr>
          </w:p>
        </w:tc>
        <w:tc>
          <w:tcPr>
            <w:tcW w:w="1081" w:type="dxa"/>
            <w:tcBorders>
              <w:top w:val="single" w:sz="4" w:space="0" w:color="auto"/>
              <w:left w:val="nil"/>
              <w:bottom w:val="double" w:sz="4" w:space="0" w:color="auto"/>
              <w:right w:val="nil"/>
            </w:tcBorders>
            <w:vAlign w:val="bottom"/>
            <w:hideMark/>
          </w:tcPr>
          <w:p w14:paraId="077743D9" w14:textId="77777777" w:rsidR="002554EC" w:rsidRPr="001C5867" w:rsidRDefault="002554EC" w:rsidP="002554EC">
            <w:pPr>
              <w:pStyle w:val="acctfourfigures"/>
              <w:tabs>
                <w:tab w:val="clear" w:pos="765"/>
                <w:tab w:val="decimal" w:pos="893"/>
              </w:tabs>
              <w:spacing w:line="240" w:lineRule="auto"/>
              <w:ind w:right="11"/>
              <w:rPr>
                <w:b/>
                <w:bCs/>
                <w:sz w:val="21"/>
                <w:szCs w:val="21"/>
              </w:rPr>
            </w:pPr>
            <w:r w:rsidRPr="001C5867">
              <w:rPr>
                <w:b/>
                <w:bCs/>
                <w:sz w:val="21"/>
                <w:szCs w:val="21"/>
              </w:rPr>
              <w:t>40,824</w:t>
            </w:r>
          </w:p>
        </w:tc>
      </w:tr>
      <w:tr w:rsidR="002554EC" w:rsidRPr="001C5867" w14:paraId="197879DB" w14:textId="77777777" w:rsidTr="002554EC">
        <w:trPr>
          <w:gridBefore w:val="1"/>
          <w:wBefore w:w="9" w:type="dxa"/>
          <w:cantSplit/>
        </w:trPr>
        <w:tc>
          <w:tcPr>
            <w:tcW w:w="3181" w:type="dxa"/>
          </w:tcPr>
          <w:p w14:paraId="14C8B434" w14:textId="77777777" w:rsidR="002554EC" w:rsidRPr="001C5867" w:rsidRDefault="002554EC" w:rsidP="002554EC">
            <w:pPr>
              <w:spacing w:line="240" w:lineRule="auto"/>
              <w:ind w:left="187" w:hanging="187"/>
              <w:rPr>
                <w:b/>
                <w:bCs/>
                <w:i/>
                <w:iCs/>
                <w:sz w:val="21"/>
                <w:szCs w:val="21"/>
              </w:rPr>
            </w:pPr>
          </w:p>
        </w:tc>
        <w:tc>
          <w:tcPr>
            <w:tcW w:w="1261" w:type="dxa"/>
          </w:tcPr>
          <w:p w14:paraId="72B5F9E4" w14:textId="77777777" w:rsidR="002554EC" w:rsidRPr="001C5867" w:rsidRDefault="002554EC" w:rsidP="002554EC">
            <w:pPr>
              <w:pStyle w:val="acctfourfigures"/>
              <w:tabs>
                <w:tab w:val="decimal" w:pos="731"/>
              </w:tabs>
              <w:spacing w:line="240" w:lineRule="auto"/>
              <w:ind w:right="11"/>
              <w:rPr>
                <w:sz w:val="21"/>
                <w:szCs w:val="21"/>
              </w:rPr>
            </w:pPr>
          </w:p>
        </w:tc>
        <w:tc>
          <w:tcPr>
            <w:tcW w:w="180" w:type="dxa"/>
          </w:tcPr>
          <w:p w14:paraId="4A409936" w14:textId="77777777" w:rsidR="002554EC" w:rsidRPr="001C5867" w:rsidRDefault="002554EC" w:rsidP="002554EC">
            <w:pPr>
              <w:pStyle w:val="acctfourfigures"/>
              <w:spacing w:line="240" w:lineRule="auto"/>
              <w:rPr>
                <w:sz w:val="21"/>
                <w:szCs w:val="21"/>
              </w:rPr>
            </w:pPr>
          </w:p>
        </w:tc>
        <w:tc>
          <w:tcPr>
            <w:tcW w:w="1081" w:type="dxa"/>
            <w:vAlign w:val="bottom"/>
          </w:tcPr>
          <w:p w14:paraId="2B429059"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33A8771B"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60EE194E"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294D9EA7"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21CC33ED"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31F0DAF9"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000D4E10" w14:textId="77777777" w:rsidR="002554EC" w:rsidRPr="001C5867" w:rsidRDefault="002554EC" w:rsidP="002554EC">
            <w:pPr>
              <w:pStyle w:val="acctfourfigures"/>
              <w:tabs>
                <w:tab w:val="clear" w:pos="765"/>
                <w:tab w:val="decimal" w:pos="893"/>
              </w:tabs>
              <w:spacing w:line="240" w:lineRule="auto"/>
              <w:ind w:right="11"/>
              <w:rPr>
                <w:sz w:val="21"/>
                <w:szCs w:val="21"/>
              </w:rPr>
            </w:pPr>
          </w:p>
        </w:tc>
      </w:tr>
      <w:tr w:rsidR="002554EC" w:rsidRPr="001C5867" w14:paraId="4D050E70" w14:textId="77777777" w:rsidTr="002554EC">
        <w:trPr>
          <w:gridBefore w:val="1"/>
          <w:wBefore w:w="9" w:type="dxa"/>
          <w:cantSplit/>
        </w:trPr>
        <w:tc>
          <w:tcPr>
            <w:tcW w:w="3181" w:type="dxa"/>
            <w:hideMark/>
          </w:tcPr>
          <w:p w14:paraId="3DE78952" w14:textId="77777777" w:rsidR="002554EC" w:rsidRPr="001C5867" w:rsidRDefault="002554EC" w:rsidP="002554EC">
            <w:pPr>
              <w:spacing w:line="240" w:lineRule="auto"/>
              <w:ind w:left="187" w:hanging="187"/>
              <w:rPr>
                <w:b/>
                <w:bCs/>
                <w:i/>
                <w:iCs/>
                <w:sz w:val="21"/>
                <w:szCs w:val="21"/>
              </w:rPr>
            </w:pPr>
            <w:r w:rsidRPr="001C5867">
              <w:rPr>
                <w:b/>
                <w:bCs/>
                <w:i/>
                <w:iCs/>
                <w:sz w:val="21"/>
                <w:szCs w:val="21"/>
              </w:rPr>
              <w:t>2016</w:t>
            </w:r>
          </w:p>
        </w:tc>
        <w:tc>
          <w:tcPr>
            <w:tcW w:w="1261" w:type="dxa"/>
          </w:tcPr>
          <w:p w14:paraId="768BF036" w14:textId="77777777" w:rsidR="002554EC" w:rsidRPr="001C5867" w:rsidRDefault="002554EC" w:rsidP="002554EC">
            <w:pPr>
              <w:pStyle w:val="acctfourfigures"/>
              <w:tabs>
                <w:tab w:val="decimal" w:pos="731"/>
              </w:tabs>
              <w:spacing w:line="240" w:lineRule="auto"/>
              <w:ind w:right="11"/>
              <w:rPr>
                <w:sz w:val="21"/>
                <w:szCs w:val="21"/>
              </w:rPr>
            </w:pPr>
          </w:p>
        </w:tc>
        <w:tc>
          <w:tcPr>
            <w:tcW w:w="180" w:type="dxa"/>
          </w:tcPr>
          <w:p w14:paraId="718B450B" w14:textId="77777777" w:rsidR="002554EC" w:rsidRPr="001C5867" w:rsidRDefault="002554EC" w:rsidP="002554EC">
            <w:pPr>
              <w:pStyle w:val="acctfourfigures"/>
              <w:spacing w:line="240" w:lineRule="auto"/>
              <w:rPr>
                <w:sz w:val="21"/>
                <w:szCs w:val="21"/>
              </w:rPr>
            </w:pPr>
          </w:p>
        </w:tc>
        <w:tc>
          <w:tcPr>
            <w:tcW w:w="1081" w:type="dxa"/>
            <w:vAlign w:val="bottom"/>
          </w:tcPr>
          <w:p w14:paraId="06E4B9E6"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0FBC6C9F"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4A9FCEDA"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6FCF58C9"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008DFDD3"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624F4338"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15D2A4B2" w14:textId="77777777" w:rsidR="002554EC" w:rsidRPr="001C5867" w:rsidRDefault="002554EC" w:rsidP="002554EC">
            <w:pPr>
              <w:pStyle w:val="acctfourfigures"/>
              <w:tabs>
                <w:tab w:val="clear" w:pos="765"/>
                <w:tab w:val="decimal" w:pos="893"/>
              </w:tabs>
              <w:spacing w:line="240" w:lineRule="auto"/>
              <w:ind w:right="11"/>
              <w:rPr>
                <w:sz w:val="21"/>
                <w:szCs w:val="21"/>
              </w:rPr>
            </w:pPr>
          </w:p>
        </w:tc>
      </w:tr>
      <w:tr w:rsidR="002554EC" w:rsidRPr="001C5867" w14:paraId="0E738103" w14:textId="77777777" w:rsidTr="002554EC">
        <w:trPr>
          <w:gridBefore w:val="1"/>
          <w:wBefore w:w="9" w:type="dxa"/>
          <w:cantSplit/>
        </w:trPr>
        <w:tc>
          <w:tcPr>
            <w:tcW w:w="3181" w:type="dxa"/>
            <w:hideMark/>
          </w:tcPr>
          <w:p w14:paraId="5607CD5B" w14:textId="77777777" w:rsidR="002554EC" w:rsidRPr="001C5867" w:rsidRDefault="002554EC" w:rsidP="002554EC">
            <w:pPr>
              <w:spacing w:line="240" w:lineRule="auto"/>
              <w:ind w:left="187" w:hanging="187"/>
              <w:rPr>
                <w:b/>
                <w:bCs/>
                <w:sz w:val="21"/>
                <w:szCs w:val="21"/>
              </w:rPr>
            </w:pPr>
            <w:r w:rsidRPr="001C5867">
              <w:rPr>
                <w:b/>
                <w:bCs/>
                <w:sz w:val="21"/>
                <w:szCs w:val="21"/>
              </w:rPr>
              <w:t xml:space="preserve">Current </w:t>
            </w:r>
          </w:p>
        </w:tc>
        <w:tc>
          <w:tcPr>
            <w:tcW w:w="1261" w:type="dxa"/>
          </w:tcPr>
          <w:p w14:paraId="045E00C4" w14:textId="77777777" w:rsidR="002554EC" w:rsidRPr="001C5867" w:rsidRDefault="002554EC" w:rsidP="002554EC">
            <w:pPr>
              <w:pStyle w:val="acctfourfigures"/>
              <w:tabs>
                <w:tab w:val="decimal" w:pos="551"/>
              </w:tabs>
              <w:spacing w:line="240" w:lineRule="auto"/>
              <w:ind w:right="101"/>
              <w:rPr>
                <w:sz w:val="21"/>
                <w:szCs w:val="21"/>
              </w:rPr>
            </w:pPr>
          </w:p>
        </w:tc>
        <w:tc>
          <w:tcPr>
            <w:tcW w:w="180" w:type="dxa"/>
          </w:tcPr>
          <w:p w14:paraId="2550177A" w14:textId="77777777" w:rsidR="002554EC" w:rsidRPr="001C5867" w:rsidRDefault="002554EC" w:rsidP="002554EC">
            <w:pPr>
              <w:pStyle w:val="acctfourfigures"/>
              <w:spacing w:line="240" w:lineRule="auto"/>
              <w:rPr>
                <w:sz w:val="21"/>
                <w:szCs w:val="21"/>
              </w:rPr>
            </w:pPr>
          </w:p>
        </w:tc>
        <w:tc>
          <w:tcPr>
            <w:tcW w:w="1081" w:type="dxa"/>
            <w:vAlign w:val="bottom"/>
          </w:tcPr>
          <w:p w14:paraId="0CA1669C"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26EA267F"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7FD395F9"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732D685E"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3009C22E"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80" w:type="dxa"/>
            <w:vAlign w:val="bottom"/>
          </w:tcPr>
          <w:p w14:paraId="016B2513"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tcPr>
          <w:p w14:paraId="0679EC86" w14:textId="77777777" w:rsidR="002554EC" w:rsidRPr="001C5867" w:rsidRDefault="002554EC" w:rsidP="002554EC">
            <w:pPr>
              <w:pStyle w:val="acctfourfigures"/>
              <w:tabs>
                <w:tab w:val="clear" w:pos="765"/>
                <w:tab w:val="decimal" w:pos="893"/>
              </w:tabs>
              <w:spacing w:line="240" w:lineRule="auto"/>
              <w:ind w:right="11"/>
              <w:rPr>
                <w:sz w:val="21"/>
                <w:szCs w:val="21"/>
              </w:rPr>
            </w:pPr>
          </w:p>
        </w:tc>
      </w:tr>
      <w:tr w:rsidR="002554EC" w:rsidRPr="001C5867" w14:paraId="22ABD637" w14:textId="77777777" w:rsidTr="002554EC">
        <w:trPr>
          <w:gridBefore w:val="1"/>
          <w:wBefore w:w="9" w:type="dxa"/>
          <w:cantSplit/>
        </w:trPr>
        <w:tc>
          <w:tcPr>
            <w:tcW w:w="3181" w:type="dxa"/>
            <w:hideMark/>
          </w:tcPr>
          <w:p w14:paraId="00291523" w14:textId="2D09E0C8" w:rsidR="002554EC" w:rsidRPr="001C5867" w:rsidRDefault="002554EC" w:rsidP="002554EC">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financial institutions</w:t>
            </w:r>
          </w:p>
        </w:tc>
        <w:tc>
          <w:tcPr>
            <w:tcW w:w="1261" w:type="dxa"/>
            <w:vAlign w:val="bottom"/>
            <w:hideMark/>
          </w:tcPr>
          <w:p w14:paraId="431C8709" w14:textId="77777777" w:rsidR="002554EC" w:rsidRPr="001C5867" w:rsidRDefault="002554EC" w:rsidP="002554EC">
            <w:pPr>
              <w:pStyle w:val="acctfourfigures"/>
              <w:tabs>
                <w:tab w:val="left" w:pos="720"/>
              </w:tabs>
              <w:spacing w:line="240" w:lineRule="auto"/>
              <w:ind w:right="101"/>
              <w:jc w:val="right"/>
              <w:rPr>
                <w:sz w:val="21"/>
                <w:szCs w:val="21"/>
              </w:rPr>
            </w:pPr>
            <w:r w:rsidRPr="001C5867">
              <w:rPr>
                <w:sz w:val="21"/>
                <w:szCs w:val="21"/>
              </w:rPr>
              <w:t>1</w:t>
            </w:r>
            <w:r w:rsidRPr="001C5867">
              <w:rPr>
                <w:rFonts w:cs="Angsana New"/>
                <w:sz w:val="21"/>
                <w:szCs w:val="21"/>
                <w:cs/>
                <w:lang w:bidi="th-TH"/>
              </w:rPr>
              <w:t>.</w:t>
            </w:r>
            <w:r w:rsidRPr="001C5867">
              <w:rPr>
                <w:sz w:val="21"/>
                <w:szCs w:val="21"/>
              </w:rPr>
              <w:t xml:space="preserve">77 </w:t>
            </w:r>
            <w:r w:rsidRPr="001C5867">
              <w:rPr>
                <w:rFonts w:cs="Angsana New"/>
                <w:sz w:val="21"/>
                <w:szCs w:val="21"/>
                <w:cs/>
                <w:lang w:bidi="th-TH"/>
              </w:rPr>
              <w:t xml:space="preserve">- </w:t>
            </w:r>
            <w:r w:rsidRPr="001C5867">
              <w:rPr>
                <w:sz w:val="21"/>
                <w:szCs w:val="21"/>
              </w:rPr>
              <w:t>2</w:t>
            </w:r>
            <w:r w:rsidRPr="001C5867">
              <w:rPr>
                <w:rFonts w:cs="Angsana New"/>
                <w:sz w:val="21"/>
                <w:szCs w:val="21"/>
                <w:cs/>
                <w:lang w:bidi="th-TH"/>
              </w:rPr>
              <w:t>.</w:t>
            </w:r>
            <w:r w:rsidRPr="001C5867">
              <w:rPr>
                <w:sz w:val="21"/>
                <w:szCs w:val="21"/>
              </w:rPr>
              <w:t>59</w:t>
            </w:r>
          </w:p>
        </w:tc>
        <w:tc>
          <w:tcPr>
            <w:tcW w:w="180" w:type="dxa"/>
            <w:vAlign w:val="bottom"/>
          </w:tcPr>
          <w:p w14:paraId="38752D75" w14:textId="77777777" w:rsidR="002554EC" w:rsidRPr="001C5867" w:rsidRDefault="002554EC" w:rsidP="002554EC">
            <w:pPr>
              <w:pStyle w:val="acctfourfigures"/>
              <w:spacing w:line="240" w:lineRule="auto"/>
              <w:jc w:val="right"/>
              <w:rPr>
                <w:sz w:val="21"/>
                <w:szCs w:val="21"/>
              </w:rPr>
            </w:pPr>
          </w:p>
        </w:tc>
        <w:tc>
          <w:tcPr>
            <w:tcW w:w="1081" w:type="dxa"/>
            <w:vAlign w:val="bottom"/>
            <w:hideMark/>
          </w:tcPr>
          <w:p w14:paraId="025DBCFF" w14:textId="77777777" w:rsidR="002554EC" w:rsidRPr="001C5867" w:rsidRDefault="002554EC" w:rsidP="002554EC">
            <w:pPr>
              <w:pStyle w:val="acctfourfigures"/>
              <w:tabs>
                <w:tab w:val="clear" w:pos="765"/>
                <w:tab w:val="decimal" w:pos="893"/>
              </w:tabs>
              <w:spacing w:line="240" w:lineRule="auto"/>
              <w:ind w:right="-169"/>
              <w:rPr>
                <w:sz w:val="21"/>
                <w:szCs w:val="21"/>
              </w:rPr>
            </w:pPr>
            <w:r w:rsidRPr="001C5867">
              <w:rPr>
                <w:sz w:val="21"/>
                <w:szCs w:val="21"/>
              </w:rPr>
              <w:t>20,536</w:t>
            </w:r>
          </w:p>
        </w:tc>
        <w:tc>
          <w:tcPr>
            <w:tcW w:w="180" w:type="dxa"/>
            <w:vAlign w:val="bottom"/>
          </w:tcPr>
          <w:p w14:paraId="61282DCB"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hideMark/>
          </w:tcPr>
          <w:p w14:paraId="5D71B690" w14:textId="77777777" w:rsidR="002554EC" w:rsidRPr="001C5867" w:rsidRDefault="002554EC" w:rsidP="002554EC">
            <w:pPr>
              <w:pStyle w:val="acctfourfigures"/>
              <w:tabs>
                <w:tab w:val="clear" w:pos="765"/>
                <w:tab w:val="decimal" w:pos="701"/>
              </w:tabs>
              <w:spacing w:line="240" w:lineRule="auto"/>
              <w:ind w:right="-169"/>
              <w:rPr>
                <w:sz w:val="21"/>
                <w:szCs w:val="21"/>
              </w:rPr>
            </w:pPr>
            <w:r w:rsidRPr="001C5867">
              <w:rPr>
                <w:rFonts w:cs="Angsana New"/>
                <w:sz w:val="21"/>
                <w:szCs w:val="21"/>
                <w:cs/>
                <w:lang w:bidi="th-TH"/>
              </w:rPr>
              <w:t>-</w:t>
            </w:r>
          </w:p>
        </w:tc>
        <w:tc>
          <w:tcPr>
            <w:tcW w:w="180" w:type="dxa"/>
            <w:vAlign w:val="bottom"/>
          </w:tcPr>
          <w:p w14:paraId="6E759FC8"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hideMark/>
          </w:tcPr>
          <w:p w14:paraId="317FA3F5" w14:textId="77777777" w:rsidR="002554EC" w:rsidRPr="001C5867" w:rsidRDefault="002554EC" w:rsidP="002554EC">
            <w:pPr>
              <w:pStyle w:val="acctfourfigures"/>
              <w:tabs>
                <w:tab w:val="clear" w:pos="765"/>
                <w:tab w:val="decimal" w:pos="712"/>
              </w:tabs>
              <w:spacing w:line="240" w:lineRule="auto"/>
              <w:ind w:right="-169"/>
              <w:rPr>
                <w:sz w:val="21"/>
                <w:szCs w:val="21"/>
              </w:rPr>
            </w:pPr>
            <w:r w:rsidRPr="001C5867">
              <w:rPr>
                <w:rFonts w:cs="Angsana New"/>
                <w:sz w:val="21"/>
                <w:szCs w:val="21"/>
                <w:cs/>
                <w:lang w:bidi="th-TH"/>
              </w:rPr>
              <w:t>-</w:t>
            </w:r>
          </w:p>
        </w:tc>
        <w:tc>
          <w:tcPr>
            <w:tcW w:w="180" w:type="dxa"/>
            <w:vAlign w:val="bottom"/>
          </w:tcPr>
          <w:p w14:paraId="08C1C1DA"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vAlign w:val="bottom"/>
            <w:hideMark/>
          </w:tcPr>
          <w:p w14:paraId="0C36857D" w14:textId="77777777" w:rsidR="002554EC" w:rsidRPr="001C5867" w:rsidRDefault="002554EC" w:rsidP="002554EC">
            <w:pPr>
              <w:pStyle w:val="acctfourfigures"/>
              <w:tabs>
                <w:tab w:val="clear" w:pos="765"/>
                <w:tab w:val="decimal" w:pos="893"/>
              </w:tabs>
              <w:spacing w:line="240" w:lineRule="auto"/>
              <w:ind w:right="11"/>
              <w:rPr>
                <w:sz w:val="21"/>
                <w:szCs w:val="21"/>
              </w:rPr>
            </w:pPr>
            <w:r w:rsidRPr="001C5867">
              <w:rPr>
                <w:sz w:val="21"/>
                <w:szCs w:val="21"/>
              </w:rPr>
              <w:t>20,536</w:t>
            </w:r>
          </w:p>
        </w:tc>
      </w:tr>
      <w:tr w:rsidR="002554EC" w:rsidRPr="001C5867" w14:paraId="073B885B" w14:textId="77777777" w:rsidTr="002554EC">
        <w:trPr>
          <w:gridBefore w:val="1"/>
          <w:wBefore w:w="9" w:type="dxa"/>
          <w:cantSplit/>
        </w:trPr>
        <w:tc>
          <w:tcPr>
            <w:tcW w:w="3181" w:type="dxa"/>
            <w:hideMark/>
          </w:tcPr>
          <w:p w14:paraId="3545D299" w14:textId="1AC771A6" w:rsidR="002554EC" w:rsidRPr="001C5867" w:rsidRDefault="002554EC" w:rsidP="002554EC">
            <w:pPr>
              <w:spacing w:line="240" w:lineRule="auto"/>
              <w:ind w:left="187" w:hanging="187"/>
              <w:rPr>
                <w:sz w:val="21"/>
                <w:szCs w:val="21"/>
              </w:rPr>
            </w:pPr>
            <w:r w:rsidRPr="001C5867">
              <w:rPr>
                <w:sz w:val="21"/>
                <w:szCs w:val="21"/>
              </w:rPr>
              <w:t xml:space="preserve">Loans payable </w:t>
            </w:r>
            <w:r w:rsidRPr="001C5867">
              <w:rPr>
                <w:rFonts w:cs="Angsana New"/>
                <w:sz w:val="21"/>
                <w:szCs w:val="21"/>
                <w:cs/>
                <w:lang w:bidi="th-TH"/>
              </w:rPr>
              <w:t xml:space="preserve">- </w:t>
            </w:r>
            <w:r w:rsidRPr="001C5867">
              <w:rPr>
                <w:sz w:val="21"/>
                <w:szCs w:val="21"/>
              </w:rPr>
              <w:t>related parties</w:t>
            </w:r>
          </w:p>
        </w:tc>
        <w:tc>
          <w:tcPr>
            <w:tcW w:w="1261" w:type="dxa"/>
            <w:hideMark/>
          </w:tcPr>
          <w:p w14:paraId="52AD1085" w14:textId="77777777" w:rsidR="002554EC" w:rsidRPr="001C5867" w:rsidRDefault="002554EC" w:rsidP="002554EC">
            <w:pPr>
              <w:pStyle w:val="acctfourfigures"/>
              <w:tabs>
                <w:tab w:val="left" w:pos="720"/>
              </w:tabs>
              <w:spacing w:line="240" w:lineRule="auto"/>
              <w:ind w:right="31" w:hanging="9"/>
              <w:jc w:val="center"/>
              <w:rPr>
                <w:sz w:val="21"/>
                <w:szCs w:val="21"/>
              </w:rPr>
            </w:pPr>
            <w:r w:rsidRPr="001C5867">
              <w:rPr>
                <w:sz w:val="21"/>
                <w:szCs w:val="21"/>
              </w:rPr>
              <w:t>0</w:t>
            </w:r>
            <w:r w:rsidRPr="001C5867">
              <w:rPr>
                <w:rFonts w:cs="Angsana New"/>
                <w:sz w:val="21"/>
                <w:szCs w:val="21"/>
                <w:cs/>
                <w:lang w:bidi="th-TH"/>
              </w:rPr>
              <w:t>.</w:t>
            </w:r>
            <w:r w:rsidRPr="001C5867">
              <w:rPr>
                <w:sz w:val="21"/>
                <w:szCs w:val="21"/>
              </w:rPr>
              <w:t xml:space="preserve">55 </w:t>
            </w:r>
            <w:r w:rsidRPr="001C5867">
              <w:rPr>
                <w:rFonts w:cs="Angsana New"/>
                <w:sz w:val="21"/>
                <w:szCs w:val="21"/>
                <w:cs/>
                <w:lang w:bidi="th-TH"/>
              </w:rPr>
              <w:t xml:space="preserve">- </w:t>
            </w:r>
            <w:r w:rsidRPr="001C5867">
              <w:rPr>
                <w:sz w:val="21"/>
                <w:szCs w:val="21"/>
              </w:rPr>
              <w:t>3</w:t>
            </w:r>
            <w:r w:rsidRPr="001C5867">
              <w:rPr>
                <w:rFonts w:cs="Angsana New"/>
                <w:sz w:val="21"/>
                <w:szCs w:val="21"/>
                <w:cs/>
                <w:lang w:bidi="th-TH"/>
              </w:rPr>
              <w:t>.</w:t>
            </w:r>
            <w:r w:rsidRPr="001C5867">
              <w:rPr>
                <w:sz w:val="21"/>
                <w:szCs w:val="21"/>
              </w:rPr>
              <w:t>50</w:t>
            </w:r>
          </w:p>
        </w:tc>
        <w:tc>
          <w:tcPr>
            <w:tcW w:w="180" w:type="dxa"/>
          </w:tcPr>
          <w:p w14:paraId="545FAF75" w14:textId="77777777" w:rsidR="002554EC" w:rsidRPr="001C5867" w:rsidRDefault="002554EC" w:rsidP="002554EC">
            <w:pPr>
              <w:pStyle w:val="acctfourfigures"/>
              <w:spacing w:line="240" w:lineRule="auto"/>
              <w:rPr>
                <w:sz w:val="21"/>
                <w:szCs w:val="21"/>
              </w:rPr>
            </w:pPr>
          </w:p>
        </w:tc>
        <w:tc>
          <w:tcPr>
            <w:tcW w:w="1081" w:type="dxa"/>
            <w:hideMark/>
          </w:tcPr>
          <w:p w14:paraId="75DAFFFB" w14:textId="77777777" w:rsidR="002554EC" w:rsidRPr="001C5867" w:rsidRDefault="002554EC" w:rsidP="002554EC">
            <w:pPr>
              <w:pStyle w:val="acctfourfigures"/>
              <w:tabs>
                <w:tab w:val="clear" w:pos="765"/>
                <w:tab w:val="decimal" w:pos="893"/>
              </w:tabs>
              <w:spacing w:line="240" w:lineRule="auto"/>
              <w:ind w:right="-169"/>
              <w:rPr>
                <w:sz w:val="21"/>
                <w:szCs w:val="21"/>
              </w:rPr>
            </w:pPr>
            <w:r w:rsidRPr="001C5867">
              <w:rPr>
                <w:sz w:val="21"/>
                <w:szCs w:val="21"/>
              </w:rPr>
              <w:t>13,872</w:t>
            </w:r>
          </w:p>
        </w:tc>
        <w:tc>
          <w:tcPr>
            <w:tcW w:w="180" w:type="dxa"/>
          </w:tcPr>
          <w:p w14:paraId="6D9B3046"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hideMark/>
          </w:tcPr>
          <w:p w14:paraId="7597E370" w14:textId="77777777" w:rsidR="002554EC" w:rsidRPr="001C5867" w:rsidRDefault="002554EC" w:rsidP="002554EC">
            <w:pPr>
              <w:pStyle w:val="acctfourfigures"/>
              <w:tabs>
                <w:tab w:val="clear" w:pos="765"/>
                <w:tab w:val="decimal" w:pos="701"/>
              </w:tabs>
              <w:spacing w:line="240" w:lineRule="auto"/>
              <w:ind w:right="-169"/>
              <w:rPr>
                <w:sz w:val="21"/>
                <w:szCs w:val="21"/>
              </w:rPr>
            </w:pPr>
            <w:r w:rsidRPr="001C5867">
              <w:rPr>
                <w:rFonts w:cs="Angsana New"/>
                <w:sz w:val="21"/>
                <w:szCs w:val="21"/>
                <w:cs/>
                <w:lang w:bidi="th-TH"/>
              </w:rPr>
              <w:t>-</w:t>
            </w:r>
          </w:p>
        </w:tc>
        <w:tc>
          <w:tcPr>
            <w:tcW w:w="180" w:type="dxa"/>
          </w:tcPr>
          <w:p w14:paraId="5EFD432F"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hideMark/>
          </w:tcPr>
          <w:p w14:paraId="350759E3" w14:textId="77777777" w:rsidR="002554EC" w:rsidRPr="001C5867" w:rsidRDefault="002554EC" w:rsidP="002554EC">
            <w:pPr>
              <w:pStyle w:val="acctfourfigures"/>
              <w:tabs>
                <w:tab w:val="clear" w:pos="765"/>
                <w:tab w:val="decimal" w:pos="712"/>
              </w:tabs>
              <w:spacing w:line="240" w:lineRule="auto"/>
              <w:ind w:right="-169"/>
              <w:rPr>
                <w:sz w:val="21"/>
                <w:szCs w:val="21"/>
              </w:rPr>
            </w:pPr>
            <w:r w:rsidRPr="001C5867">
              <w:rPr>
                <w:rFonts w:cs="Angsana New"/>
                <w:sz w:val="21"/>
                <w:szCs w:val="21"/>
                <w:cs/>
                <w:lang w:bidi="th-TH"/>
              </w:rPr>
              <w:t>-</w:t>
            </w:r>
          </w:p>
        </w:tc>
        <w:tc>
          <w:tcPr>
            <w:tcW w:w="180" w:type="dxa"/>
          </w:tcPr>
          <w:p w14:paraId="76101DF2" w14:textId="77777777" w:rsidR="002554EC" w:rsidRPr="001C5867" w:rsidRDefault="002554EC" w:rsidP="002554EC">
            <w:pPr>
              <w:pStyle w:val="acctfourfigures"/>
              <w:tabs>
                <w:tab w:val="clear" w:pos="765"/>
                <w:tab w:val="decimal" w:pos="893"/>
              </w:tabs>
              <w:spacing w:line="240" w:lineRule="auto"/>
              <w:ind w:right="-169"/>
              <w:rPr>
                <w:sz w:val="21"/>
                <w:szCs w:val="21"/>
              </w:rPr>
            </w:pPr>
          </w:p>
        </w:tc>
        <w:tc>
          <w:tcPr>
            <w:tcW w:w="1081" w:type="dxa"/>
            <w:hideMark/>
          </w:tcPr>
          <w:p w14:paraId="6359CDDD" w14:textId="77777777" w:rsidR="002554EC" w:rsidRPr="001C5867" w:rsidRDefault="002554EC" w:rsidP="002554EC">
            <w:pPr>
              <w:pStyle w:val="acctfourfigures"/>
              <w:tabs>
                <w:tab w:val="clear" w:pos="765"/>
                <w:tab w:val="decimal" w:pos="893"/>
              </w:tabs>
              <w:spacing w:line="240" w:lineRule="auto"/>
              <w:ind w:right="11"/>
              <w:rPr>
                <w:sz w:val="21"/>
                <w:szCs w:val="21"/>
              </w:rPr>
            </w:pPr>
            <w:r w:rsidRPr="001C5867">
              <w:rPr>
                <w:sz w:val="21"/>
                <w:szCs w:val="21"/>
              </w:rPr>
              <w:t>13,872</w:t>
            </w:r>
          </w:p>
        </w:tc>
      </w:tr>
      <w:tr w:rsidR="002554EC" w:rsidRPr="001C5867" w14:paraId="3012DF2D" w14:textId="77777777" w:rsidTr="002554EC">
        <w:trPr>
          <w:gridBefore w:val="1"/>
          <w:wBefore w:w="9" w:type="dxa"/>
          <w:cantSplit/>
        </w:trPr>
        <w:tc>
          <w:tcPr>
            <w:tcW w:w="3181" w:type="dxa"/>
            <w:hideMark/>
          </w:tcPr>
          <w:p w14:paraId="11EAC235" w14:textId="77777777" w:rsidR="002554EC" w:rsidRPr="001C5867" w:rsidRDefault="002554EC" w:rsidP="002554EC">
            <w:pPr>
              <w:spacing w:line="240" w:lineRule="auto"/>
              <w:ind w:left="187" w:hanging="187"/>
              <w:rPr>
                <w:b/>
                <w:bCs/>
                <w:sz w:val="21"/>
                <w:szCs w:val="21"/>
              </w:rPr>
            </w:pPr>
            <w:r w:rsidRPr="001C5867">
              <w:rPr>
                <w:b/>
                <w:bCs/>
                <w:sz w:val="21"/>
                <w:szCs w:val="21"/>
              </w:rPr>
              <w:t>Total</w:t>
            </w:r>
          </w:p>
        </w:tc>
        <w:tc>
          <w:tcPr>
            <w:tcW w:w="1261" w:type="dxa"/>
          </w:tcPr>
          <w:p w14:paraId="7629391A" w14:textId="77777777" w:rsidR="002554EC" w:rsidRPr="001C5867" w:rsidRDefault="002554EC" w:rsidP="002554EC">
            <w:pPr>
              <w:pStyle w:val="acctfourfigures"/>
              <w:tabs>
                <w:tab w:val="left" w:pos="720"/>
              </w:tabs>
              <w:spacing w:line="240" w:lineRule="auto"/>
              <w:ind w:right="101"/>
              <w:jc w:val="center"/>
              <w:rPr>
                <w:b/>
                <w:bCs/>
                <w:sz w:val="21"/>
                <w:szCs w:val="21"/>
              </w:rPr>
            </w:pPr>
          </w:p>
        </w:tc>
        <w:tc>
          <w:tcPr>
            <w:tcW w:w="180" w:type="dxa"/>
          </w:tcPr>
          <w:p w14:paraId="26809016" w14:textId="77777777" w:rsidR="002554EC" w:rsidRPr="001C5867" w:rsidRDefault="002554EC" w:rsidP="002554EC">
            <w:pPr>
              <w:pStyle w:val="acctfourfigures"/>
              <w:spacing w:line="240" w:lineRule="auto"/>
              <w:rPr>
                <w:b/>
                <w:bCs/>
                <w:sz w:val="21"/>
                <w:szCs w:val="21"/>
              </w:rPr>
            </w:pPr>
          </w:p>
        </w:tc>
        <w:tc>
          <w:tcPr>
            <w:tcW w:w="1081" w:type="dxa"/>
            <w:tcBorders>
              <w:top w:val="single" w:sz="4" w:space="0" w:color="auto"/>
              <w:left w:val="nil"/>
              <w:bottom w:val="double" w:sz="4" w:space="0" w:color="auto"/>
              <w:right w:val="nil"/>
            </w:tcBorders>
            <w:vAlign w:val="bottom"/>
            <w:hideMark/>
          </w:tcPr>
          <w:p w14:paraId="2D24565D" w14:textId="77777777" w:rsidR="002554EC" w:rsidRPr="001C5867" w:rsidRDefault="002554EC" w:rsidP="002554EC">
            <w:pPr>
              <w:pStyle w:val="acctfourfigures"/>
              <w:tabs>
                <w:tab w:val="clear" w:pos="765"/>
                <w:tab w:val="decimal" w:pos="893"/>
              </w:tabs>
              <w:spacing w:line="240" w:lineRule="auto"/>
              <w:ind w:right="-169"/>
              <w:rPr>
                <w:b/>
                <w:bCs/>
                <w:sz w:val="21"/>
                <w:szCs w:val="21"/>
              </w:rPr>
            </w:pPr>
            <w:r w:rsidRPr="001C5867">
              <w:rPr>
                <w:b/>
                <w:bCs/>
                <w:sz w:val="21"/>
                <w:szCs w:val="21"/>
              </w:rPr>
              <w:t>34,408</w:t>
            </w:r>
          </w:p>
        </w:tc>
        <w:tc>
          <w:tcPr>
            <w:tcW w:w="180" w:type="dxa"/>
            <w:vAlign w:val="bottom"/>
          </w:tcPr>
          <w:p w14:paraId="6611F45E" w14:textId="77777777" w:rsidR="002554EC" w:rsidRPr="001C5867" w:rsidRDefault="002554EC" w:rsidP="002554EC">
            <w:pPr>
              <w:pStyle w:val="acctfourfigures"/>
              <w:tabs>
                <w:tab w:val="clear" w:pos="765"/>
                <w:tab w:val="decimal" w:pos="893"/>
              </w:tabs>
              <w:spacing w:line="240" w:lineRule="auto"/>
              <w:ind w:right="-169"/>
              <w:rPr>
                <w:b/>
                <w:bCs/>
                <w:sz w:val="21"/>
                <w:szCs w:val="21"/>
              </w:rPr>
            </w:pPr>
          </w:p>
        </w:tc>
        <w:tc>
          <w:tcPr>
            <w:tcW w:w="1081" w:type="dxa"/>
            <w:tcBorders>
              <w:top w:val="single" w:sz="4" w:space="0" w:color="auto"/>
              <w:left w:val="nil"/>
              <w:bottom w:val="double" w:sz="4" w:space="0" w:color="auto"/>
              <w:right w:val="nil"/>
            </w:tcBorders>
            <w:vAlign w:val="bottom"/>
            <w:hideMark/>
          </w:tcPr>
          <w:p w14:paraId="59D89808" w14:textId="77777777" w:rsidR="002554EC" w:rsidRPr="001C5867" w:rsidRDefault="002554EC" w:rsidP="002554EC">
            <w:pPr>
              <w:pStyle w:val="acctfourfigures"/>
              <w:tabs>
                <w:tab w:val="clear" w:pos="765"/>
                <w:tab w:val="decimal" w:pos="701"/>
              </w:tabs>
              <w:spacing w:line="240" w:lineRule="auto"/>
              <w:ind w:right="-169"/>
              <w:rPr>
                <w:b/>
                <w:bCs/>
                <w:sz w:val="21"/>
                <w:szCs w:val="21"/>
              </w:rPr>
            </w:pPr>
            <w:r w:rsidRPr="001C5867">
              <w:rPr>
                <w:rFonts w:cs="Angsana New"/>
                <w:b/>
                <w:bCs/>
                <w:sz w:val="21"/>
                <w:szCs w:val="21"/>
                <w:cs/>
                <w:lang w:bidi="th-TH"/>
              </w:rPr>
              <w:t>-</w:t>
            </w:r>
          </w:p>
        </w:tc>
        <w:tc>
          <w:tcPr>
            <w:tcW w:w="180" w:type="dxa"/>
            <w:vAlign w:val="bottom"/>
          </w:tcPr>
          <w:p w14:paraId="654D5B99" w14:textId="77777777" w:rsidR="002554EC" w:rsidRPr="001C5867" w:rsidRDefault="002554EC" w:rsidP="002554EC">
            <w:pPr>
              <w:pStyle w:val="acctfourfigures"/>
              <w:tabs>
                <w:tab w:val="clear" w:pos="765"/>
                <w:tab w:val="decimal" w:pos="893"/>
              </w:tabs>
              <w:spacing w:line="240" w:lineRule="auto"/>
              <w:ind w:right="-169"/>
              <w:rPr>
                <w:b/>
                <w:bCs/>
                <w:sz w:val="21"/>
                <w:szCs w:val="21"/>
              </w:rPr>
            </w:pPr>
          </w:p>
        </w:tc>
        <w:tc>
          <w:tcPr>
            <w:tcW w:w="1081" w:type="dxa"/>
            <w:tcBorders>
              <w:top w:val="single" w:sz="4" w:space="0" w:color="auto"/>
              <w:left w:val="nil"/>
              <w:bottom w:val="double" w:sz="4" w:space="0" w:color="auto"/>
              <w:right w:val="nil"/>
            </w:tcBorders>
            <w:vAlign w:val="bottom"/>
            <w:hideMark/>
          </w:tcPr>
          <w:p w14:paraId="63BFDD9D" w14:textId="77777777" w:rsidR="002554EC" w:rsidRPr="001C5867" w:rsidRDefault="002554EC" w:rsidP="002554EC">
            <w:pPr>
              <w:pStyle w:val="acctfourfigures"/>
              <w:tabs>
                <w:tab w:val="clear" w:pos="765"/>
                <w:tab w:val="decimal" w:pos="712"/>
              </w:tabs>
              <w:spacing w:line="240" w:lineRule="auto"/>
              <w:ind w:right="-169"/>
              <w:rPr>
                <w:b/>
                <w:bCs/>
                <w:sz w:val="21"/>
                <w:szCs w:val="21"/>
              </w:rPr>
            </w:pPr>
            <w:r w:rsidRPr="001C5867">
              <w:rPr>
                <w:rFonts w:cs="Angsana New"/>
                <w:b/>
                <w:bCs/>
                <w:sz w:val="21"/>
                <w:szCs w:val="21"/>
                <w:cs/>
                <w:lang w:bidi="th-TH"/>
              </w:rPr>
              <w:t>-</w:t>
            </w:r>
          </w:p>
        </w:tc>
        <w:tc>
          <w:tcPr>
            <w:tcW w:w="180" w:type="dxa"/>
            <w:vAlign w:val="bottom"/>
          </w:tcPr>
          <w:p w14:paraId="52A5B27D" w14:textId="77777777" w:rsidR="002554EC" w:rsidRPr="001C5867" w:rsidRDefault="002554EC" w:rsidP="002554EC">
            <w:pPr>
              <w:pStyle w:val="acctfourfigures"/>
              <w:tabs>
                <w:tab w:val="clear" w:pos="765"/>
                <w:tab w:val="decimal" w:pos="893"/>
              </w:tabs>
              <w:spacing w:line="240" w:lineRule="auto"/>
              <w:ind w:right="-169"/>
              <w:rPr>
                <w:b/>
                <w:bCs/>
                <w:sz w:val="21"/>
                <w:szCs w:val="21"/>
              </w:rPr>
            </w:pPr>
          </w:p>
        </w:tc>
        <w:tc>
          <w:tcPr>
            <w:tcW w:w="1081" w:type="dxa"/>
            <w:tcBorders>
              <w:top w:val="single" w:sz="4" w:space="0" w:color="auto"/>
              <w:left w:val="nil"/>
              <w:bottom w:val="double" w:sz="4" w:space="0" w:color="auto"/>
              <w:right w:val="nil"/>
            </w:tcBorders>
            <w:vAlign w:val="bottom"/>
            <w:hideMark/>
          </w:tcPr>
          <w:p w14:paraId="39BD592D" w14:textId="77777777" w:rsidR="002554EC" w:rsidRPr="001C5867" w:rsidRDefault="002554EC" w:rsidP="002554EC">
            <w:pPr>
              <w:pStyle w:val="acctfourfigures"/>
              <w:tabs>
                <w:tab w:val="clear" w:pos="765"/>
                <w:tab w:val="decimal" w:pos="893"/>
              </w:tabs>
              <w:spacing w:line="240" w:lineRule="auto"/>
              <w:ind w:right="11"/>
              <w:rPr>
                <w:b/>
                <w:bCs/>
                <w:sz w:val="21"/>
                <w:szCs w:val="21"/>
              </w:rPr>
            </w:pPr>
            <w:r w:rsidRPr="001C5867">
              <w:rPr>
                <w:b/>
                <w:bCs/>
                <w:sz w:val="21"/>
                <w:szCs w:val="21"/>
              </w:rPr>
              <w:t>34,408</w:t>
            </w:r>
          </w:p>
        </w:tc>
      </w:tr>
    </w:tbl>
    <w:p w14:paraId="5F08944B" w14:textId="77777777" w:rsidR="007C3522" w:rsidRPr="001C5867" w:rsidRDefault="007C3522" w:rsidP="007C3522">
      <w:pPr>
        <w:spacing w:line="240" w:lineRule="auto"/>
        <w:rPr>
          <w:b/>
          <w:bCs/>
          <w:i/>
          <w:iCs/>
          <w:szCs w:val="22"/>
        </w:rPr>
      </w:pPr>
    </w:p>
    <w:p w14:paraId="672DDE01" w14:textId="77777777" w:rsidR="007C3522" w:rsidRPr="001C5867" w:rsidRDefault="007C3522" w:rsidP="007C3522">
      <w:pPr>
        <w:spacing w:line="240" w:lineRule="auto"/>
        <w:ind w:left="540" w:right="-27"/>
        <w:jc w:val="thaiDistribute"/>
        <w:rPr>
          <w:b/>
          <w:bCs/>
          <w:i/>
          <w:iCs/>
          <w:szCs w:val="22"/>
        </w:rPr>
      </w:pPr>
      <w:r w:rsidRPr="001C5867">
        <w:rPr>
          <w:b/>
          <w:bCs/>
          <w:i/>
          <w:iCs/>
          <w:szCs w:val="22"/>
        </w:rPr>
        <w:t xml:space="preserve">Foreign currency risk </w:t>
      </w:r>
    </w:p>
    <w:p w14:paraId="65AAC79E" w14:textId="77777777" w:rsidR="007C3522" w:rsidRPr="001C5867" w:rsidRDefault="007C3522" w:rsidP="007C3522">
      <w:pPr>
        <w:spacing w:line="240" w:lineRule="auto"/>
        <w:ind w:left="540" w:right="-27"/>
        <w:jc w:val="both"/>
      </w:pPr>
    </w:p>
    <w:p w14:paraId="63B8F0E2" w14:textId="77777777" w:rsidR="007C3522" w:rsidRPr="001C5867" w:rsidRDefault="007C3522" w:rsidP="007C3522">
      <w:pPr>
        <w:spacing w:line="240" w:lineRule="auto"/>
        <w:ind w:left="540" w:right="-27"/>
        <w:jc w:val="both"/>
      </w:pPr>
      <w:r w:rsidRPr="001C5867">
        <w:t>At 31 December, the Group and the Company were exposed to foreign currency risk in respect of financial assets and liabilities denominated in the following currencies</w:t>
      </w:r>
      <w:r w:rsidRPr="001C5867">
        <w:rPr>
          <w:rFonts w:cs="Angsana New"/>
          <w:szCs w:val="22"/>
          <w:cs/>
          <w:lang w:bidi="th-TH"/>
        </w:rPr>
        <w:t>:</w:t>
      </w:r>
    </w:p>
    <w:p w14:paraId="48FDEAF0" w14:textId="77777777" w:rsidR="007C3522" w:rsidRPr="001C5867" w:rsidRDefault="007C3522" w:rsidP="007C3522">
      <w:pPr>
        <w:spacing w:line="240" w:lineRule="auto"/>
        <w:ind w:left="540" w:right="-405"/>
        <w:jc w:val="both"/>
        <w:rPr>
          <w:szCs w:val="22"/>
        </w:rPr>
      </w:pPr>
    </w:p>
    <w:tbl>
      <w:tblPr>
        <w:tblW w:w="9645" w:type="dxa"/>
        <w:tblInd w:w="432" w:type="dxa"/>
        <w:tblLayout w:type="fixed"/>
        <w:tblCellMar>
          <w:left w:w="79" w:type="dxa"/>
          <w:right w:w="79" w:type="dxa"/>
        </w:tblCellMar>
        <w:tblLook w:val="04A0" w:firstRow="1" w:lastRow="0" w:firstColumn="1" w:lastColumn="0" w:noHBand="0" w:noVBand="1"/>
      </w:tblPr>
      <w:tblGrid>
        <w:gridCol w:w="3148"/>
        <w:gridCol w:w="899"/>
        <w:gridCol w:w="180"/>
        <w:gridCol w:w="1008"/>
        <w:gridCol w:w="180"/>
        <w:gridCol w:w="990"/>
        <w:gridCol w:w="180"/>
        <w:gridCol w:w="900"/>
        <w:gridCol w:w="180"/>
        <w:gridCol w:w="900"/>
        <w:gridCol w:w="180"/>
        <w:gridCol w:w="900"/>
      </w:tblGrid>
      <w:tr w:rsidR="007C3522" w:rsidRPr="001C5867" w14:paraId="7D5057D6" w14:textId="77777777" w:rsidTr="00F44F5F">
        <w:trPr>
          <w:cantSplit/>
        </w:trPr>
        <w:tc>
          <w:tcPr>
            <w:tcW w:w="3148" w:type="dxa"/>
          </w:tcPr>
          <w:p w14:paraId="502AD50D" w14:textId="77777777" w:rsidR="007C3522" w:rsidRPr="001C5867" w:rsidRDefault="007C3522">
            <w:pPr>
              <w:pStyle w:val="acctfourfigures"/>
              <w:spacing w:line="240" w:lineRule="auto"/>
              <w:ind w:left="187" w:hanging="187"/>
              <w:jc w:val="center"/>
              <w:rPr>
                <w:szCs w:val="22"/>
              </w:rPr>
            </w:pPr>
          </w:p>
        </w:tc>
        <w:tc>
          <w:tcPr>
            <w:tcW w:w="3257" w:type="dxa"/>
            <w:gridSpan w:val="5"/>
            <w:hideMark/>
          </w:tcPr>
          <w:p w14:paraId="163C21BA" w14:textId="77777777" w:rsidR="007C3522" w:rsidRPr="001C5867" w:rsidRDefault="007C3522">
            <w:pPr>
              <w:pStyle w:val="acctmergecolhdg"/>
              <w:spacing w:line="240" w:lineRule="auto"/>
              <w:rPr>
                <w:szCs w:val="22"/>
              </w:rPr>
            </w:pPr>
            <w:r w:rsidRPr="001C5867">
              <w:rPr>
                <w:szCs w:val="22"/>
              </w:rPr>
              <w:t xml:space="preserve">Consolidated </w:t>
            </w:r>
          </w:p>
          <w:p w14:paraId="1BE6936C" w14:textId="77777777" w:rsidR="007C3522" w:rsidRPr="001C5867" w:rsidRDefault="007C3522">
            <w:pPr>
              <w:pStyle w:val="acctmergecolhdg"/>
              <w:spacing w:line="240" w:lineRule="auto"/>
              <w:rPr>
                <w:b w:val="0"/>
                <w:bCs/>
                <w:szCs w:val="22"/>
              </w:rPr>
            </w:pPr>
            <w:r w:rsidRPr="001C5867">
              <w:rPr>
                <w:szCs w:val="22"/>
              </w:rPr>
              <w:t>financial statements</w:t>
            </w:r>
          </w:p>
        </w:tc>
        <w:tc>
          <w:tcPr>
            <w:tcW w:w="180" w:type="dxa"/>
          </w:tcPr>
          <w:p w14:paraId="77B24835" w14:textId="77777777" w:rsidR="007C3522" w:rsidRPr="001C5867" w:rsidRDefault="007C3522">
            <w:pPr>
              <w:pStyle w:val="acctmergecolhdg"/>
              <w:spacing w:line="240" w:lineRule="auto"/>
              <w:rPr>
                <w:b w:val="0"/>
                <w:bCs/>
                <w:szCs w:val="22"/>
              </w:rPr>
            </w:pPr>
          </w:p>
        </w:tc>
        <w:tc>
          <w:tcPr>
            <w:tcW w:w="3060" w:type="dxa"/>
            <w:gridSpan w:val="5"/>
            <w:hideMark/>
          </w:tcPr>
          <w:p w14:paraId="0D891F61" w14:textId="77777777" w:rsidR="007C3522" w:rsidRPr="001C5867" w:rsidRDefault="007C3522">
            <w:pPr>
              <w:pStyle w:val="acctmergecolhdg"/>
              <w:spacing w:line="240" w:lineRule="auto"/>
              <w:rPr>
                <w:szCs w:val="22"/>
              </w:rPr>
            </w:pPr>
            <w:r w:rsidRPr="001C5867">
              <w:rPr>
                <w:szCs w:val="22"/>
              </w:rPr>
              <w:t xml:space="preserve">Separate </w:t>
            </w:r>
          </w:p>
          <w:p w14:paraId="6085851B" w14:textId="77777777" w:rsidR="007C3522" w:rsidRPr="001C5867" w:rsidRDefault="007C3522">
            <w:pPr>
              <w:pStyle w:val="acctmergecolhdg"/>
              <w:spacing w:line="240" w:lineRule="auto"/>
              <w:rPr>
                <w:b w:val="0"/>
                <w:bCs/>
                <w:szCs w:val="22"/>
              </w:rPr>
            </w:pPr>
            <w:r w:rsidRPr="001C5867">
              <w:rPr>
                <w:szCs w:val="22"/>
              </w:rPr>
              <w:t>financial statements</w:t>
            </w:r>
          </w:p>
        </w:tc>
      </w:tr>
      <w:tr w:rsidR="007C3522" w:rsidRPr="001C5867" w14:paraId="28190AD5" w14:textId="77777777" w:rsidTr="00F44F5F">
        <w:trPr>
          <w:cantSplit/>
        </w:trPr>
        <w:tc>
          <w:tcPr>
            <w:tcW w:w="3148" w:type="dxa"/>
          </w:tcPr>
          <w:p w14:paraId="0E46B6B0" w14:textId="77777777" w:rsidR="007C3522" w:rsidRPr="001C5867" w:rsidRDefault="007C3522">
            <w:pPr>
              <w:pStyle w:val="acctfourfigures"/>
              <w:spacing w:line="240" w:lineRule="auto"/>
              <w:ind w:left="187" w:hanging="187"/>
              <w:jc w:val="center"/>
              <w:rPr>
                <w:szCs w:val="22"/>
              </w:rPr>
            </w:pPr>
          </w:p>
        </w:tc>
        <w:tc>
          <w:tcPr>
            <w:tcW w:w="899" w:type="dxa"/>
            <w:hideMark/>
          </w:tcPr>
          <w:p w14:paraId="49DB40D9" w14:textId="77777777" w:rsidR="007C3522" w:rsidRPr="001C5867" w:rsidRDefault="007C3522">
            <w:pPr>
              <w:pStyle w:val="acctfourfigures"/>
              <w:tabs>
                <w:tab w:val="left" w:pos="720"/>
              </w:tabs>
              <w:spacing w:line="240" w:lineRule="auto"/>
              <w:jc w:val="center"/>
              <w:rPr>
                <w:szCs w:val="22"/>
              </w:rPr>
            </w:pPr>
            <w:r w:rsidRPr="001C5867">
              <w:rPr>
                <w:szCs w:val="22"/>
              </w:rPr>
              <w:t>2018</w:t>
            </w:r>
          </w:p>
        </w:tc>
        <w:tc>
          <w:tcPr>
            <w:tcW w:w="180" w:type="dxa"/>
          </w:tcPr>
          <w:p w14:paraId="7B53A689" w14:textId="77777777" w:rsidR="007C3522" w:rsidRPr="001C5867" w:rsidRDefault="007C3522">
            <w:pPr>
              <w:pStyle w:val="acctfourfigures"/>
              <w:tabs>
                <w:tab w:val="left" w:pos="720"/>
              </w:tabs>
              <w:spacing w:line="240" w:lineRule="auto"/>
              <w:jc w:val="center"/>
              <w:rPr>
                <w:szCs w:val="22"/>
              </w:rPr>
            </w:pPr>
          </w:p>
        </w:tc>
        <w:tc>
          <w:tcPr>
            <w:tcW w:w="1008" w:type="dxa"/>
            <w:hideMark/>
          </w:tcPr>
          <w:p w14:paraId="5328D093"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tcPr>
          <w:p w14:paraId="5FD68C83" w14:textId="77777777" w:rsidR="007C3522" w:rsidRPr="001C5867" w:rsidRDefault="007C3522">
            <w:pPr>
              <w:pStyle w:val="acctmergecolhdg"/>
              <w:spacing w:line="240" w:lineRule="auto"/>
              <w:rPr>
                <w:b w:val="0"/>
                <w:bCs/>
                <w:szCs w:val="22"/>
              </w:rPr>
            </w:pPr>
          </w:p>
        </w:tc>
        <w:tc>
          <w:tcPr>
            <w:tcW w:w="990" w:type="dxa"/>
            <w:hideMark/>
          </w:tcPr>
          <w:p w14:paraId="44D97A1F" w14:textId="77777777" w:rsidR="007C3522" w:rsidRPr="001C5867" w:rsidRDefault="007C3522">
            <w:pPr>
              <w:pStyle w:val="acctmergecolhdg"/>
              <w:spacing w:line="240" w:lineRule="auto"/>
              <w:rPr>
                <w:b w:val="0"/>
                <w:bCs/>
                <w:szCs w:val="22"/>
              </w:rPr>
            </w:pPr>
            <w:r w:rsidRPr="001C5867">
              <w:rPr>
                <w:b w:val="0"/>
                <w:bCs/>
                <w:szCs w:val="22"/>
              </w:rPr>
              <w:t>2016</w:t>
            </w:r>
          </w:p>
        </w:tc>
        <w:tc>
          <w:tcPr>
            <w:tcW w:w="180" w:type="dxa"/>
          </w:tcPr>
          <w:p w14:paraId="662ECCC1" w14:textId="77777777" w:rsidR="007C3522" w:rsidRPr="001C5867" w:rsidRDefault="007C3522">
            <w:pPr>
              <w:pStyle w:val="acctmergecolhdg"/>
              <w:spacing w:line="240" w:lineRule="auto"/>
              <w:rPr>
                <w:b w:val="0"/>
                <w:bCs/>
                <w:szCs w:val="22"/>
              </w:rPr>
            </w:pPr>
          </w:p>
        </w:tc>
        <w:tc>
          <w:tcPr>
            <w:tcW w:w="900" w:type="dxa"/>
            <w:hideMark/>
          </w:tcPr>
          <w:p w14:paraId="2C71EB9F" w14:textId="77777777" w:rsidR="007C3522" w:rsidRPr="001C5867" w:rsidRDefault="007C3522">
            <w:pPr>
              <w:pStyle w:val="acctfourfigures"/>
              <w:tabs>
                <w:tab w:val="left" w:pos="720"/>
              </w:tabs>
              <w:spacing w:line="240" w:lineRule="auto"/>
              <w:jc w:val="center"/>
              <w:rPr>
                <w:szCs w:val="22"/>
              </w:rPr>
            </w:pPr>
            <w:r w:rsidRPr="001C5867">
              <w:rPr>
                <w:szCs w:val="22"/>
              </w:rPr>
              <w:t>2018</w:t>
            </w:r>
          </w:p>
        </w:tc>
        <w:tc>
          <w:tcPr>
            <w:tcW w:w="180" w:type="dxa"/>
          </w:tcPr>
          <w:p w14:paraId="2968EEA2" w14:textId="77777777" w:rsidR="007C3522" w:rsidRPr="001C5867" w:rsidRDefault="007C3522">
            <w:pPr>
              <w:pStyle w:val="acctfourfigures"/>
              <w:tabs>
                <w:tab w:val="left" w:pos="720"/>
              </w:tabs>
              <w:spacing w:line="240" w:lineRule="auto"/>
              <w:jc w:val="center"/>
              <w:rPr>
                <w:szCs w:val="22"/>
              </w:rPr>
            </w:pPr>
          </w:p>
        </w:tc>
        <w:tc>
          <w:tcPr>
            <w:tcW w:w="900" w:type="dxa"/>
            <w:hideMark/>
          </w:tcPr>
          <w:p w14:paraId="39977559" w14:textId="77777777" w:rsidR="007C3522" w:rsidRPr="001C5867" w:rsidRDefault="007C3522">
            <w:pPr>
              <w:pStyle w:val="acctmergecolhdg"/>
              <w:spacing w:line="240" w:lineRule="auto"/>
              <w:rPr>
                <w:b w:val="0"/>
                <w:bCs/>
                <w:szCs w:val="22"/>
              </w:rPr>
            </w:pPr>
            <w:r w:rsidRPr="001C5867">
              <w:rPr>
                <w:b w:val="0"/>
                <w:bCs/>
                <w:szCs w:val="22"/>
              </w:rPr>
              <w:t>2017</w:t>
            </w:r>
          </w:p>
        </w:tc>
        <w:tc>
          <w:tcPr>
            <w:tcW w:w="180" w:type="dxa"/>
          </w:tcPr>
          <w:p w14:paraId="027DAF87" w14:textId="77777777" w:rsidR="007C3522" w:rsidRPr="001C5867" w:rsidRDefault="007C3522">
            <w:pPr>
              <w:pStyle w:val="acctmergecolhdg"/>
              <w:spacing w:line="240" w:lineRule="auto"/>
              <w:rPr>
                <w:b w:val="0"/>
                <w:bCs/>
                <w:szCs w:val="22"/>
              </w:rPr>
            </w:pPr>
          </w:p>
        </w:tc>
        <w:tc>
          <w:tcPr>
            <w:tcW w:w="900" w:type="dxa"/>
            <w:hideMark/>
          </w:tcPr>
          <w:p w14:paraId="2AC37981" w14:textId="77777777" w:rsidR="007C3522" w:rsidRPr="001C5867" w:rsidRDefault="007C3522">
            <w:pPr>
              <w:pStyle w:val="acctmergecolhdg"/>
              <w:spacing w:line="240" w:lineRule="auto"/>
              <w:rPr>
                <w:b w:val="0"/>
                <w:bCs/>
                <w:szCs w:val="22"/>
              </w:rPr>
            </w:pPr>
            <w:r w:rsidRPr="001C5867">
              <w:rPr>
                <w:b w:val="0"/>
                <w:bCs/>
                <w:szCs w:val="22"/>
              </w:rPr>
              <w:t>2016</w:t>
            </w:r>
          </w:p>
        </w:tc>
      </w:tr>
      <w:tr w:rsidR="007C3522" w:rsidRPr="001C5867" w14:paraId="1764873C" w14:textId="77777777" w:rsidTr="00F44F5F">
        <w:trPr>
          <w:cantSplit/>
        </w:trPr>
        <w:tc>
          <w:tcPr>
            <w:tcW w:w="3148" w:type="dxa"/>
          </w:tcPr>
          <w:p w14:paraId="63C14400" w14:textId="77777777" w:rsidR="007C3522" w:rsidRPr="001C5867" w:rsidRDefault="007C3522">
            <w:pPr>
              <w:pStyle w:val="acctfourfigures"/>
              <w:spacing w:line="240" w:lineRule="auto"/>
              <w:ind w:left="187" w:hanging="187"/>
              <w:jc w:val="center"/>
              <w:rPr>
                <w:szCs w:val="22"/>
              </w:rPr>
            </w:pPr>
          </w:p>
        </w:tc>
        <w:tc>
          <w:tcPr>
            <w:tcW w:w="6497" w:type="dxa"/>
            <w:gridSpan w:val="11"/>
            <w:hideMark/>
          </w:tcPr>
          <w:p w14:paraId="085A9DCD" w14:textId="77777777" w:rsidR="007C3522" w:rsidRPr="001C5867" w:rsidRDefault="007C3522">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7C3522" w:rsidRPr="001C5867" w14:paraId="55AEB4FE" w14:textId="77777777" w:rsidTr="00F44F5F">
        <w:trPr>
          <w:cantSplit/>
        </w:trPr>
        <w:tc>
          <w:tcPr>
            <w:tcW w:w="3148" w:type="dxa"/>
            <w:hideMark/>
          </w:tcPr>
          <w:p w14:paraId="06A4C066" w14:textId="77777777" w:rsidR="007C3522" w:rsidRPr="001C5867" w:rsidRDefault="007C3522">
            <w:pPr>
              <w:spacing w:line="240" w:lineRule="auto"/>
              <w:ind w:left="187" w:hanging="187"/>
              <w:rPr>
                <w:szCs w:val="22"/>
              </w:rPr>
            </w:pPr>
            <w:r w:rsidRPr="001C5867">
              <w:rPr>
                <w:b/>
                <w:bCs/>
                <w:i/>
                <w:iCs/>
                <w:szCs w:val="22"/>
              </w:rPr>
              <w:t>Euro</w:t>
            </w:r>
          </w:p>
        </w:tc>
        <w:tc>
          <w:tcPr>
            <w:tcW w:w="899" w:type="dxa"/>
          </w:tcPr>
          <w:p w14:paraId="7975B3FC" w14:textId="77777777" w:rsidR="007C3522" w:rsidRPr="001C5867" w:rsidRDefault="007C3522">
            <w:pPr>
              <w:spacing w:line="240" w:lineRule="auto"/>
              <w:jc w:val="center"/>
              <w:rPr>
                <w:i/>
                <w:iCs/>
                <w:szCs w:val="22"/>
              </w:rPr>
            </w:pPr>
          </w:p>
        </w:tc>
        <w:tc>
          <w:tcPr>
            <w:tcW w:w="180" w:type="dxa"/>
          </w:tcPr>
          <w:p w14:paraId="3386CDD3" w14:textId="77777777" w:rsidR="007C3522" w:rsidRPr="001C5867" w:rsidRDefault="007C3522">
            <w:pPr>
              <w:spacing w:line="240" w:lineRule="auto"/>
              <w:rPr>
                <w:szCs w:val="22"/>
              </w:rPr>
            </w:pPr>
          </w:p>
        </w:tc>
        <w:tc>
          <w:tcPr>
            <w:tcW w:w="1008" w:type="dxa"/>
            <w:vAlign w:val="bottom"/>
          </w:tcPr>
          <w:p w14:paraId="5592D41E" w14:textId="77777777" w:rsidR="007C3522" w:rsidRPr="001C5867" w:rsidRDefault="007C3522">
            <w:pPr>
              <w:pStyle w:val="acctfourfigures"/>
              <w:tabs>
                <w:tab w:val="decimal" w:pos="731"/>
              </w:tabs>
              <w:spacing w:line="240" w:lineRule="auto"/>
              <w:ind w:right="11"/>
              <w:rPr>
                <w:szCs w:val="22"/>
                <w:lang w:bidi="th-TH"/>
              </w:rPr>
            </w:pPr>
          </w:p>
        </w:tc>
        <w:tc>
          <w:tcPr>
            <w:tcW w:w="180" w:type="dxa"/>
            <w:vAlign w:val="bottom"/>
          </w:tcPr>
          <w:p w14:paraId="7CE07323" w14:textId="77777777" w:rsidR="007C3522" w:rsidRPr="001C5867" w:rsidRDefault="007C3522">
            <w:pPr>
              <w:pStyle w:val="acctfourfigures"/>
              <w:spacing w:line="240" w:lineRule="auto"/>
              <w:rPr>
                <w:szCs w:val="22"/>
              </w:rPr>
            </w:pPr>
          </w:p>
        </w:tc>
        <w:tc>
          <w:tcPr>
            <w:tcW w:w="990" w:type="dxa"/>
            <w:vAlign w:val="bottom"/>
          </w:tcPr>
          <w:p w14:paraId="49AE09AA" w14:textId="77777777" w:rsidR="007C3522" w:rsidRPr="001C5867" w:rsidRDefault="007C3522">
            <w:pPr>
              <w:pStyle w:val="acctfourfigures"/>
              <w:tabs>
                <w:tab w:val="decimal" w:pos="731"/>
              </w:tabs>
              <w:spacing w:line="240" w:lineRule="auto"/>
              <w:ind w:right="11"/>
              <w:rPr>
                <w:szCs w:val="22"/>
              </w:rPr>
            </w:pPr>
          </w:p>
        </w:tc>
        <w:tc>
          <w:tcPr>
            <w:tcW w:w="180" w:type="dxa"/>
          </w:tcPr>
          <w:p w14:paraId="34B593A7" w14:textId="77777777" w:rsidR="007C3522" w:rsidRPr="001C5867" w:rsidRDefault="007C3522">
            <w:pPr>
              <w:pStyle w:val="acctfourfigures"/>
              <w:tabs>
                <w:tab w:val="decimal" w:pos="731"/>
              </w:tabs>
              <w:spacing w:line="240" w:lineRule="auto"/>
              <w:ind w:right="11"/>
              <w:rPr>
                <w:szCs w:val="22"/>
              </w:rPr>
            </w:pPr>
          </w:p>
        </w:tc>
        <w:tc>
          <w:tcPr>
            <w:tcW w:w="900" w:type="dxa"/>
          </w:tcPr>
          <w:p w14:paraId="34EE3FCA" w14:textId="77777777" w:rsidR="007C3522" w:rsidRPr="001C5867" w:rsidRDefault="007C3522">
            <w:pPr>
              <w:pStyle w:val="acctfourfigures"/>
              <w:tabs>
                <w:tab w:val="decimal" w:pos="731"/>
              </w:tabs>
              <w:spacing w:line="240" w:lineRule="auto"/>
              <w:ind w:right="11"/>
              <w:rPr>
                <w:szCs w:val="22"/>
              </w:rPr>
            </w:pPr>
          </w:p>
        </w:tc>
        <w:tc>
          <w:tcPr>
            <w:tcW w:w="180" w:type="dxa"/>
          </w:tcPr>
          <w:p w14:paraId="33120538" w14:textId="77777777" w:rsidR="007C3522" w:rsidRPr="001C5867" w:rsidRDefault="007C3522">
            <w:pPr>
              <w:pStyle w:val="acctfourfigures"/>
              <w:tabs>
                <w:tab w:val="decimal" w:pos="731"/>
              </w:tabs>
              <w:spacing w:line="240" w:lineRule="auto"/>
              <w:ind w:right="11"/>
              <w:rPr>
                <w:szCs w:val="22"/>
              </w:rPr>
            </w:pPr>
          </w:p>
        </w:tc>
        <w:tc>
          <w:tcPr>
            <w:tcW w:w="900" w:type="dxa"/>
          </w:tcPr>
          <w:p w14:paraId="555F1134" w14:textId="77777777" w:rsidR="007C3522" w:rsidRPr="001C5867" w:rsidRDefault="007C3522">
            <w:pPr>
              <w:pStyle w:val="acctfourfigures"/>
              <w:tabs>
                <w:tab w:val="decimal" w:pos="731"/>
              </w:tabs>
              <w:spacing w:line="240" w:lineRule="auto"/>
              <w:ind w:right="11"/>
              <w:rPr>
                <w:szCs w:val="22"/>
              </w:rPr>
            </w:pPr>
          </w:p>
        </w:tc>
        <w:tc>
          <w:tcPr>
            <w:tcW w:w="180" w:type="dxa"/>
          </w:tcPr>
          <w:p w14:paraId="3B23EC41" w14:textId="77777777" w:rsidR="007C3522" w:rsidRPr="001C5867" w:rsidRDefault="007C3522">
            <w:pPr>
              <w:pStyle w:val="acctfourfigures"/>
              <w:tabs>
                <w:tab w:val="decimal" w:pos="731"/>
              </w:tabs>
              <w:spacing w:line="240" w:lineRule="auto"/>
              <w:ind w:right="11"/>
              <w:rPr>
                <w:szCs w:val="22"/>
              </w:rPr>
            </w:pPr>
          </w:p>
        </w:tc>
        <w:tc>
          <w:tcPr>
            <w:tcW w:w="900" w:type="dxa"/>
          </w:tcPr>
          <w:p w14:paraId="6C2B56D2" w14:textId="77777777" w:rsidR="007C3522" w:rsidRPr="001C5867" w:rsidRDefault="007C3522">
            <w:pPr>
              <w:pStyle w:val="acctfourfigures"/>
              <w:tabs>
                <w:tab w:val="decimal" w:pos="731"/>
              </w:tabs>
              <w:spacing w:line="240" w:lineRule="auto"/>
              <w:ind w:right="11"/>
              <w:rPr>
                <w:szCs w:val="22"/>
              </w:rPr>
            </w:pPr>
          </w:p>
        </w:tc>
      </w:tr>
      <w:tr w:rsidR="007C3522" w:rsidRPr="001C5867" w14:paraId="24AB910F" w14:textId="77777777" w:rsidTr="00F44F5F">
        <w:trPr>
          <w:cantSplit/>
        </w:trPr>
        <w:tc>
          <w:tcPr>
            <w:tcW w:w="3148" w:type="dxa"/>
            <w:hideMark/>
          </w:tcPr>
          <w:p w14:paraId="2A62541C" w14:textId="77777777" w:rsidR="007C3522" w:rsidRPr="001C5867" w:rsidRDefault="007C3522">
            <w:pPr>
              <w:spacing w:line="240" w:lineRule="auto"/>
              <w:ind w:left="187" w:hanging="187"/>
              <w:rPr>
                <w:szCs w:val="22"/>
              </w:rPr>
            </w:pPr>
            <w:r w:rsidRPr="001C5867">
              <w:rPr>
                <w:szCs w:val="22"/>
              </w:rPr>
              <w:t>Cash and cash equivalents</w:t>
            </w:r>
          </w:p>
        </w:tc>
        <w:tc>
          <w:tcPr>
            <w:tcW w:w="899" w:type="dxa"/>
            <w:hideMark/>
          </w:tcPr>
          <w:p w14:paraId="194175DD" w14:textId="3312D093" w:rsidR="007C3522" w:rsidRPr="001C5867" w:rsidRDefault="00211207" w:rsidP="00211207">
            <w:pPr>
              <w:pStyle w:val="acctfourfigures"/>
              <w:spacing w:line="240" w:lineRule="auto"/>
              <w:ind w:right="11"/>
              <w:rPr>
                <w:szCs w:val="22"/>
                <w:lang w:bidi="th-TH"/>
              </w:rPr>
            </w:pPr>
            <w:r w:rsidRPr="001C5867">
              <w:rPr>
                <w:szCs w:val="22"/>
                <w:lang w:bidi="th-TH"/>
              </w:rPr>
              <w:t>51</w:t>
            </w:r>
          </w:p>
        </w:tc>
        <w:tc>
          <w:tcPr>
            <w:tcW w:w="180" w:type="dxa"/>
          </w:tcPr>
          <w:p w14:paraId="7F5361E5" w14:textId="77777777" w:rsidR="007C3522" w:rsidRPr="001C5867" w:rsidRDefault="007C3522">
            <w:pPr>
              <w:spacing w:line="240" w:lineRule="auto"/>
              <w:rPr>
                <w:szCs w:val="22"/>
              </w:rPr>
            </w:pPr>
          </w:p>
        </w:tc>
        <w:tc>
          <w:tcPr>
            <w:tcW w:w="1008" w:type="dxa"/>
            <w:vAlign w:val="bottom"/>
            <w:hideMark/>
          </w:tcPr>
          <w:p w14:paraId="3CDF7A63" w14:textId="77777777" w:rsidR="007C3522" w:rsidRPr="001C5867" w:rsidRDefault="007C3522">
            <w:pPr>
              <w:pStyle w:val="acctfourfigures"/>
              <w:spacing w:line="240" w:lineRule="auto"/>
              <w:ind w:right="11"/>
              <w:rPr>
                <w:szCs w:val="22"/>
                <w:lang w:bidi="th-TH"/>
              </w:rPr>
            </w:pPr>
            <w:r w:rsidRPr="001C5867">
              <w:rPr>
                <w:szCs w:val="22"/>
                <w:lang w:bidi="th-TH"/>
              </w:rPr>
              <w:t>11</w:t>
            </w:r>
          </w:p>
        </w:tc>
        <w:tc>
          <w:tcPr>
            <w:tcW w:w="180" w:type="dxa"/>
            <w:vAlign w:val="bottom"/>
          </w:tcPr>
          <w:p w14:paraId="64670CE4" w14:textId="77777777" w:rsidR="007C3522" w:rsidRPr="001C5867" w:rsidRDefault="007C3522">
            <w:pPr>
              <w:pStyle w:val="acctfourfigures"/>
              <w:spacing w:line="240" w:lineRule="auto"/>
              <w:rPr>
                <w:szCs w:val="22"/>
              </w:rPr>
            </w:pPr>
          </w:p>
        </w:tc>
        <w:tc>
          <w:tcPr>
            <w:tcW w:w="990" w:type="dxa"/>
            <w:vAlign w:val="bottom"/>
            <w:hideMark/>
          </w:tcPr>
          <w:p w14:paraId="60667A5E" w14:textId="77777777" w:rsidR="007C3522" w:rsidRPr="001C5867" w:rsidRDefault="007C3522" w:rsidP="00562CAF">
            <w:pPr>
              <w:pStyle w:val="acctfourfigures"/>
              <w:spacing w:line="240" w:lineRule="auto"/>
              <w:ind w:right="11"/>
              <w:rPr>
                <w:szCs w:val="22"/>
              </w:rPr>
            </w:pPr>
            <w:r w:rsidRPr="001C5867">
              <w:rPr>
                <w:szCs w:val="22"/>
                <w:lang w:bidi="th-TH"/>
              </w:rPr>
              <w:t>565</w:t>
            </w:r>
          </w:p>
        </w:tc>
        <w:tc>
          <w:tcPr>
            <w:tcW w:w="180" w:type="dxa"/>
          </w:tcPr>
          <w:p w14:paraId="5671456F" w14:textId="77777777" w:rsidR="007C3522" w:rsidRPr="001C5867" w:rsidRDefault="007C3522">
            <w:pPr>
              <w:pStyle w:val="acctfourfigures"/>
              <w:tabs>
                <w:tab w:val="decimal" w:pos="731"/>
              </w:tabs>
              <w:spacing w:line="240" w:lineRule="auto"/>
              <w:ind w:right="11"/>
              <w:rPr>
                <w:szCs w:val="22"/>
              </w:rPr>
            </w:pPr>
          </w:p>
        </w:tc>
        <w:tc>
          <w:tcPr>
            <w:tcW w:w="900" w:type="dxa"/>
            <w:hideMark/>
          </w:tcPr>
          <w:p w14:paraId="528192A2" w14:textId="77777777" w:rsidR="007C3522" w:rsidRPr="001C5867" w:rsidRDefault="007C3522" w:rsidP="00562CAF">
            <w:pPr>
              <w:pStyle w:val="acctfourfigures"/>
              <w:tabs>
                <w:tab w:val="decimal" w:pos="731"/>
              </w:tabs>
              <w:spacing w:line="240" w:lineRule="auto"/>
              <w:ind w:right="11"/>
              <w:jc w:val="right"/>
              <w:rPr>
                <w:szCs w:val="22"/>
              </w:rPr>
            </w:pPr>
            <w:r w:rsidRPr="001C5867">
              <w:rPr>
                <w:szCs w:val="22"/>
              </w:rPr>
              <w:t>40</w:t>
            </w:r>
          </w:p>
        </w:tc>
        <w:tc>
          <w:tcPr>
            <w:tcW w:w="180" w:type="dxa"/>
          </w:tcPr>
          <w:p w14:paraId="4FE32C7D" w14:textId="77777777" w:rsidR="007C3522" w:rsidRPr="001C5867" w:rsidRDefault="007C3522">
            <w:pPr>
              <w:pStyle w:val="acctfourfigures"/>
              <w:tabs>
                <w:tab w:val="decimal" w:pos="731"/>
              </w:tabs>
              <w:spacing w:line="240" w:lineRule="auto"/>
              <w:ind w:right="11"/>
              <w:rPr>
                <w:szCs w:val="22"/>
              </w:rPr>
            </w:pPr>
          </w:p>
        </w:tc>
        <w:tc>
          <w:tcPr>
            <w:tcW w:w="900" w:type="dxa"/>
            <w:vAlign w:val="bottom"/>
            <w:hideMark/>
          </w:tcPr>
          <w:p w14:paraId="592E96DE" w14:textId="77777777" w:rsidR="007C3522" w:rsidRPr="001C5867" w:rsidRDefault="007C3522" w:rsidP="00F44F5F">
            <w:pPr>
              <w:pStyle w:val="acctfourfigures"/>
              <w:spacing w:line="240" w:lineRule="auto"/>
              <w:ind w:right="11"/>
              <w:rPr>
                <w:szCs w:val="22"/>
              </w:rPr>
            </w:pPr>
            <w:r w:rsidRPr="001C5867">
              <w:rPr>
                <w:szCs w:val="22"/>
              </w:rPr>
              <w:t>1</w:t>
            </w:r>
          </w:p>
        </w:tc>
        <w:tc>
          <w:tcPr>
            <w:tcW w:w="180" w:type="dxa"/>
            <w:vAlign w:val="bottom"/>
          </w:tcPr>
          <w:p w14:paraId="6B5EAC38" w14:textId="77777777" w:rsidR="007C3522" w:rsidRPr="001C5867" w:rsidRDefault="007C3522">
            <w:pPr>
              <w:pStyle w:val="acctfourfigures"/>
              <w:spacing w:line="240" w:lineRule="auto"/>
              <w:rPr>
                <w:szCs w:val="22"/>
              </w:rPr>
            </w:pPr>
          </w:p>
        </w:tc>
        <w:tc>
          <w:tcPr>
            <w:tcW w:w="900" w:type="dxa"/>
            <w:vAlign w:val="bottom"/>
            <w:hideMark/>
          </w:tcPr>
          <w:p w14:paraId="2A01DDED" w14:textId="77777777" w:rsidR="007C3522" w:rsidRPr="001C5867" w:rsidRDefault="007C3522" w:rsidP="00F44F5F">
            <w:pPr>
              <w:pStyle w:val="acctfourfigures"/>
              <w:spacing w:line="240" w:lineRule="auto"/>
              <w:ind w:right="11"/>
              <w:rPr>
                <w:szCs w:val="22"/>
              </w:rPr>
            </w:pPr>
            <w:r w:rsidRPr="001C5867">
              <w:rPr>
                <w:szCs w:val="22"/>
              </w:rPr>
              <w:t>556</w:t>
            </w:r>
          </w:p>
        </w:tc>
      </w:tr>
      <w:tr w:rsidR="007C3522" w:rsidRPr="001C5867" w14:paraId="3A1D045A" w14:textId="77777777" w:rsidTr="00F44F5F">
        <w:trPr>
          <w:cantSplit/>
        </w:trPr>
        <w:tc>
          <w:tcPr>
            <w:tcW w:w="3148" w:type="dxa"/>
            <w:hideMark/>
          </w:tcPr>
          <w:p w14:paraId="64E8BC9F" w14:textId="77777777" w:rsidR="007C3522" w:rsidRPr="001C5867" w:rsidRDefault="007C3522">
            <w:pPr>
              <w:spacing w:line="240" w:lineRule="auto"/>
              <w:ind w:left="187" w:hanging="187"/>
              <w:rPr>
                <w:szCs w:val="22"/>
              </w:rPr>
            </w:pPr>
            <w:r w:rsidRPr="001C5867">
              <w:rPr>
                <w:szCs w:val="22"/>
              </w:rPr>
              <w:t>Short</w:t>
            </w:r>
            <w:r w:rsidRPr="001C5867">
              <w:rPr>
                <w:rFonts w:cs="Angsana New"/>
                <w:szCs w:val="22"/>
                <w:cs/>
                <w:lang w:bidi="th-TH"/>
              </w:rPr>
              <w:t>-</w:t>
            </w:r>
            <w:r w:rsidRPr="001C5867">
              <w:rPr>
                <w:szCs w:val="22"/>
              </w:rPr>
              <w:t>term loans to other parties</w:t>
            </w:r>
          </w:p>
        </w:tc>
        <w:tc>
          <w:tcPr>
            <w:tcW w:w="899" w:type="dxa"/>
            <w:hideMark/>
          </w:tcPr>
          <w:p w14:paraId="4F99073D" w14:textId="77777777" w:rsidR="007C3522" w:rsidRPr="001C5867" w:rsidRDefault="007C3522" w:rsidP="00211207">
            <w:pPr>
              <w:pStyle w:val="acctfourfigures"/>
              <w:tabs>
                <w:tab w:val="decimal" w:pos="731"/>
              </w:tabs>
              <w:spacing w:line="240" w:lineRule="auto"/>
              <w:ind w:right="11"/>
              <w:jc w:val="center"/>
              <w:rPr>
                <w:szCs w:val="22"/>
                <w:lang w:bidi="th-TH"/>
              </w:rPr>
            </w:pPr>
            <w:r w:rsidRPr="001C5867">
              <w:rPr>
                <w:rFonts w:cs="Angsana New"/>
                <w:szCs w:val="22"/>
                <w:cs/>
                <w:lang w:bidi="th-TH"/>
              </w:rPr>
              <w:t>-</w:t>
            </w:r>
          </w:p>
        </w:tc>
        <w:tc>
          <w:tcPr>
            <w:tcW w:w="180" w:type="dxa"/>
          </w:tcPr>
          <w:p w14:paraId="3CB78315" w14:textId="77777777" w:rsidR="007C3522" w:rsidRPr="001C5867" w:rsidRDefault="007C3522">
            <w:pPr>
              <w:spacing w:line="240" w:lineRule="auto"/>
              <w:rPr>
                <w:szCs w:val="22"/>
              </w:rPr>
            </w:pPr>
          </w:p>
        </w:tc>
        <w:tc>
          <w:tcPr>
            <w:tcW w:w="1008" w:type="dxa"/>
            <w:vAlign w:val="bottom"/>
          </w:tcPr>
          <w:p w14:paraId="672C80E3" w14:textId="319D1666" w:rsidR="007C3522" w:rsidRPr="001C5867" w:rsidRDefault="00562CAF" w:rsidP="00562CAF">
            <w:pPr>
              <w:pStyle w:val="acctfourfigures"/>
              <w:tabs>
                <w:tab w:val="decimal" w:pos="731"/>
              </w:tabs>
              <w:spacing w:line="240" w:lineRule="auto"/>
              <w:ind w:right="11"/>
              <w:jc w:val="center"/>
              <w:rPr>
                <w:szCs w:val="22"/>
                <w:lang w:bidi="th-TH"/>
              </w:rPr>
            </w:pPr>
            <w:r w:rsidRPr="001C5867">
              <w:rPr>
                <w:rFonts w:cs="Angsana New"/>
                <w:szCs w:val="22"/>
                <w:cs/>
                <w:lang w:bidi="th-TH"/>
              </w:rPr>
              <w:t>-</w:t>
            </w:r>
          </w:p>
        </w:tc>
        <w:tc>
          <w:tcPr>
            <w:tcW w:w="180" w:type="dxa"/>
            <w:vAlign w:val="bottom"/>
          </w:tcPr>
          <w:p w14:paraId="31597083" w14:textId="77777777" w:rsidR="007C3522" w:rsidRPr="001C5867" w:rsidRDefault="007C3522">
            <w:pPr>
              <w:pStyle w:val="acctfourfigures"/>
              <w:spacing w:line="240" w:lineRule="auto"/>
              <w:rPr>
                <w:szCs w:val="22"/>
              </w:rPr>
            </w:pPr>
          </w:p>
        </w:tc>
        <w:tc>
          <w:tcPr>
            <w:tcW w:w="990" w:type="dxa"/>
            <w:vAlign w:val="bottom"/>
          </w:tcPr>
          <w:p w14:paraId="4F3E2895" w14:textId="7271174D" w:rsidR="007C3522" w:rsidRPr="001C5867" w:rsidRDefault="00562CAF" w:rsidP="00562CAF">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tcPr>
          <w:p w14:paraId="1EA7B18D" w14:textId="77777777" w:rsidR="007C3522" w:rsidRPr="001C5867" w:rsidRDefault="007C3522">
            <w:pPr>
              <w:pStyle w:val="acctfourfigures"/>
              <w:tabs>
                <w:tab w:val="decimal" w:pos="731"/>
              </w:tabs>
              <w:spacing w:line="240" w:lineRule="auto"/>
              <w:ind w:right="11"/>
              <w:rPr>
                <w:szCs w:val="22"/>
              </w:rPr>
            </w:pPr>
          </w:p>
        </w:tc>
        <w:tc>
          <w:tcPr>
            <w:tcW w:w="900" w:type="dxa"/>
            <w:hideMark/>
          </w:tcPr>
          <w:p w14:paraId="22532466" w14:textId="77777777" w:rsidR="007C3522" w:rsidRPr="001C5867" w:rsidRDefault="007C3522" w:rsidP="00562CAF">
            <w:pPr>
              <w:pStyle w:val="acctfourfigures"/>
              <w:tabs>
                <w:tab w:val="decimal" w:pos="554"/>
              </w:tabs>
              <w:spacing w:line="240" w:lineRule="auto"/>
              <w:ind w:right="11"/>
              <w:jc w:val="center"/>
              <w:rPr>
                <w:szCs w:val="22"/>
              </w:rPr>
            </w:pPr>
            <w:r w:rsidRPr="001C5867">
              <w:rPr>
                <w:rFonts w:cs="Angsana New"/>
                <w:szCs w:val="22"/>
                <w:cs/>
                <w:lang w:bidi="th-TH"/>
              </w:rPr>
              <w:t>-</w:t>
            </w:r>
          </w:p>
        </w:tc>
        <w:tc>
          <w:tcPr>
            <w:tcW w:w="180" w:type="dxa"/>
          </w:tcPr>
          <w:p w14:paraId="6AA81D0B" w14:textId="77777777" w:rsidR="007C3522" w:rsidRPr="001C5867" w:rsidRDefault="007C3522">
            <w:pPr>
              <w:pStyle w:val="acctfourfigures"/>
              <w:tabs>
                <w:tab w:val="decimal" w:pos="731"/>
              </w:tabs>
              <w:spacing w:line="240" w:lineRule="auto"/>
              <w:ind w:right="11"/>
              <w:rPr>
                <w:szCs w:val="22"/>
              </w:rPr>
            </w:pPr>
          </w:p>
        </w:tc>
        <w:tc>
          <w:tcPr>
            <w:tcW w:w="900" w:type="dxa"/>
            <w:vAlign w:val="bottom"/>
            <w:hideMark/>
          </w:tcPr>
          <w:p w14:paraId="4E6F0D7B" w14:textId="77777777" w:rsidR="007C3522" w:rsidRPr="001C5867" w:rsidRDefault="007C3522" w:rsidP="00F44F5F">
            <w:pPr>
              <w:pStyle w:val="acctfourfigures"/>
              <w:spacing w:line="240" w:lineRule="auto"/>
              <w:ind w:right="11"/>
              <w:rPr>
                <w:szCs w:val="22"/>
              </w:rPr>
            </w:pPr>
            <w:r w:rsidRPr="001C5867">
              <w:rPr>
                <w:szCs w:val="22"/>
              </w:rPr>
              <w:t>184</w:t>
            </w:r>
          </w:p>
        </w:tc>
        <w:tc>
          <w:tcPr>
            <w:tcW w:w="180" w:type="dxa"/>
            <w:vAlign w:val="bottom"/>
          </w:tcPr>
          <w:p w14:paraId="15650366" w14:textId="77777777" w:rsidR="007C3522" w:rsidRPr="001C5867" w:rsidRDefault="007C3522">
            <w:pPr>
              <w:pStyle w:val="acctfourfigures"/>
              <w:spacing w:line="240" w:lineRule="auto"/>
              <w:rPr>
                <w:szCs w:val="22"/>
              </w:rPr>
            </w:pPr>
          </w:p>
        </w:tc>
        <w:tc>
          <w:tcPr>
            <w:tcW w:w="900" w:type="dxa"/>
            <w:vAlign w:val="bottom"/>
            <w:hideMark/>
          </w:tcPr>
          <w:p w14:paraId="5F40201E" w14:textId="77777777" w:rsidR="007C3522" w:rsidRPr="001C5867" w:rsidRDefault="007C3522" w:rsidP="00562CAF">
            <w:pPr>
              <w:pStyle w:val="acctfourfigures"/>
              <w:tabs>
                <w:tab w:val="clear" w:pos="765"/>
                <w:tab w:val="decimal" w:pos="104"/>
              </w:tabs>
              <w:spacing w:line="240" w:lineRule="auto"/>
              <w:ind w:right="11"/>
              <w:jc w:val="center"/>
              <w:rPr>
                <w:szCs w:val="22"/>
              </w:rPr>
            </w:pPr>
            <w:r w:rsidRPr="001C5867">
              <w:rPr>
                <w:rFonts w:cs="Angsana New"/>
                <w:szCs w:val="22"/>
                <w:cs/>
                <w:lang w:bidi="th-TH"/>
              </w:rPr>
              <w:t>-</w:t>
            </w:r>
          </w:p>
        </w:tc>
      </w:tr>
      <w:tr w:rsidR="00211207" w:rsidRPr="001C5867" w14:paraId="0E135A5C" w14:textId="77777777" w:rsidTr="00951B0F">
        <w:trPr>
          <w:cantSplit/>
        </w:trPr>
        <w:tc>
          <w:tcPr>
            <w:tcW w:w="3148" w:type="dxa"/>
            <w:hideMark/>
          </w:tcPr>
          <w:p w14:paraId="063CC84A" w14:textId="77777777" w:rsidR="00211207" w:rsidRPr="001C5867" w:rsidRDefault="00211207" w:rsidP="00211207">
            <w:pPr>
              <w:spacing w:line="240" w:lineRule="auto"/>
              <w:ind w:left="187" w:hanging="187"/>
              <w:rPr>
                <w:szCs w:val="22"/>
              </w:rPr>
            </w:pPr>
            <w:r w:rsidRPr="001C5867">
              <w:rPr>
                <w:szCs w:val="22"/>
              </w:rPr>
              <w:t>Trade and other accounts payable</w:t>
            </w:r>
          </w:p>
        </w:tc>
        <w:tc>
          <w:tcPr>
            <w:tcW w:w="899" w:type="dxa"/>
            <w:vAlign w:val="bottom"/>
            <w:hideMark/>
          </w:tcPr>
          <w:p w14:paraId="64DC7F52" w14:textId="7C299E01" w:rsidR="00211207" w:rsidRPr="001C5867" w:rsidRDefault="00211207" w:rsidP="00211207">
            <w:pPr>
              <w:pStyle w:val="acctfourfigures"/>
              <w:spacing w:line="240" w:lineRule="auto"/>
              <w:ind w:right="11"/>
              <w:rPr>
                <w:szCs w:val="22"/>
                <w:lang w:bidi="th-TH"/>
              </w:rPr>
            </w:pPr>
            <w:r w:rsidRPr="001C5867">
              <w:rPr>
                <w:rFonts w:cs="Angsana New"/>
                <w:szCs w:val="22"/>
                <w:cs/>
                <w:lang w:bidi="th-TH"/>
              </w:rPr>
              <w:t>(</w:t>
            </w:r>
            <w:r w:rsidRPr="001C5867">
              <w:rPr>
                <w:szCs w:val="22"/>
              </w:rPr>
              <w:t>7</w:t>
            </w:r>
            <w:r w:rsidRPr="001C5867">
              <w:rPr>
                <w:rFonts w:cs="Angsana New"/>
                <w:szCs w:val="22"/>
                <w:cs/>
                <w:lang w:bidi="th-TH"/>
              </w:rPr>
              <w:t>)</w:t>
            </w:r>
          </w:p>
        </w:tc>
        <w:tc>
          <w:tcPr>
            <w:tcW w:w="180" w:type="dxa"/>
            <w:vAlign w:val="bottom"/>
          </w:tcPr>
          <w:p w14:paraId="7A0D4EB8" w14:textId="77777777" w:rsidR="00211207" w:rsidRPr="001C5867" w:rsidRDefault="00211207" w:rsidP="00211207">
            <w:pPr>
              <w:spacing w:line="240" w:lineRule="auto"/>
              <w:rPr>
                <w:szCs w:val="22"/>
              </w:rPr>
            </w:pPr>
          </w:p>
        </w:tc>
        <w:tc>
          <w:tcPr>
            <w:tcW w:w="1008" w:type="dxa"/>
            <w:vAlign w:val="bottom"/>
            <w:hideMark/>
          </w:tcPr>
          <w:p w14:paraId="6B91D231" w14:textId="77777777" w:rsidR="00211207" w:rsidRPr="001C5867" w:rsidRDefault="00211207" w:rsidP="00211207">
            <w:pPr>
              <w:pStyle w:val="acctfourfigures"/>
              <w:spacing w:line="240" w:lineRule="auto"/>
              <w:ind w:right="11"/>
              <w:rPr>
                <w:szCs w:val="22"/>
                <w:lang w:bidi="th-TH"/>
              </w:rPr>
            </w:pPr>
            <w:r w:rsidRPr="001C5867">
              <w:rPr>
                <w:rFonts w:cs="Angsana New"/>
                <w:szCs w:val="22"/>
                <w:cs/>
                <w:lang w:bidi="th-TH"/>
              </w:rPr>
              <w:t>(</w:t>
            </w:r>
            <w:r w:rsidRPr="001C5867">
              <w:rPr>
                <w:szCs w:val="22"/>
              </w:rPr>
              <w:t>6</w:t>
            </w:r>
            <w:r w:rsidRPr="001C5867">
              <w:rPr>
                <w:rFonts w:cs="Angsana New"/>
                <w:szCs w:val="22"/>
                <w:cs/>
                <w:lang w:bidi="th-TH"/>
              </w:rPr>
              <w:t>)</w:t>
            </w:r>
          </w:p>
        </w:tc>
        <w:tc>
          <w:tcPr>
            <w:tcW w:w="180" w:type="dxa"/>
            <w:vAlign w:val="bottom"/>
          </w:tcPr>
          <w:p w14:paraId="54398AA0" w14:textId="77777777" w:rsidR="00211207" w:rsidRPr="001C5867" w:rsidRDefault="00211207" w:rsidP="00211207">
            <w:pPr>
              <w:pStyle w:val="acctfourfigures"/>
              <w:spacing w:line="240" w:lineRule="auto"/>
              <w:rPr>
                <w:szCs w:val="22"/>
                <w:rtl/>
                <w:cs/>
              </w:rPr>
            </w:pPr>
          </w:p>
        </w:tc>
        <w:tc>
          <w:tcPr>
            <w:tcW w:w="990" w:type="dxa"/>
            <w:vAlign w:val="bottom"/>
            <w:hideMark/>
          </w:tcPr>
          <w:p w14:paraId="3E87FA76" w14:textId="77777777" w:rsidR="00211207" w:rsidRPr="001C5867" w:rsidRDefault="00211207" w:rsidP="00211207">
            <w:pPr>
              <w:pStyle w:val="acctfourfigures"/>
              <w:spacing w:line="240" w:lineRule="auto"/>
              <w:ind w:right="11"/>
              <w:rPr>
                <w:szCs w:val="22"/>
              </w:rPr>
            </w:pPr>
            <w:r w:rsidRPr="001C5867">
              <w:rPr>
                <w:rFonts w:cs="Angsana New"/>
                <w:szCs w:val="22"/>
                <w:cs/>
                <w:lang w:bidi="th-TH"/>
              </w:rPr>
              <w:t>(</w:t>
            </w:r>
            <w:r w:rsidRPr="001C5867">
              <w:rPr>
                <w:szCs w:val="22"/>
              </w:rPr>
              <w:t>13</w:t>
            </w:r>
            <w:r w:rsidRPr="001C5867">
              <w:rPr>
                <w:rFonts w:cs="Angsana New"/>
                <w:szCs w:val="22"/>
                <w:cs/>
                <w:lang w:bidi="th-TH"/>
              </w:rPr>
              <w:t>)</w:t>
            </w:r>
          </w:p>
        </w:tc>
        <w:tc>
          <w:tcPr>
            <w:tcW w:w="180" w:type="dxa"/>
          </w:tcPr>
          <w:p w14:paraId="01A04EA6" w14:textId="77777777" w:rsidR="00211207" w:rsidRPr="001C5867" w:rsidRDefault="00211207" w:rsidP="00211207">
            <w:pPr>
              <w:pStyle w:val="acctfourfigures"/>
              <w:spacing w:line="240" w:lineRule="auto"/>
              <w:ind w:right="11"/>
              <w:rPr>
                <w:szCs w:val="22"/>
              </w:rPr>
            </w:pPr>
          </w:p>
        </w:tc>
        <w:tc>
          <w:tcPr>
            <w:tcW w:w="900" w:type="dxa"/>
            <w:hideMark/>
          </w:tcPr>
          <w:p w14:paraId="7DF5D83E" w14:textId="77777777" w:rsidR="00211207" w:rsidRPr="001C5867" w:rsidRDefault="00211207" w:rsidP="00211207">
            <w:pPr>
              <w:pStyle w:val="acctfourfigures"/>
              <w:tabs>
                <w:tab w:val="decimal" w:pos="554"/>
              </w:tabs>
              <w:spacing w:line="240" w:lineRule="auto"/>
              <w:ind w:right="11"/>
              <w:jc w:val="center"/>
              <w:rPr>
                <w:szCs w:val="22"/>
              </w:rPr>
            </w:pPr>
            <w:r w:rsidRPr="001C5867">
              <w:rPr>
                <w:rFonts w:cs="Angsana New"/>
                <w:szCs w:val="22"/>
                <w:cs/>
                <w:lang w:bidi="th-TH"/>
              </w:rPr>
              <w:t>-</w:t>
            </w:r>
          </w:p>
        </w:tc>
        <w:tc>
          <w:tcPr>
            <w:tcW w:w="180" w:type="dxa"/>
          </w:tcPr>
          <w:p w14:paraId="5B75CD97" w14:textId="77777777" w:rsidR="00211207" w:rsidRPr="001C5867" w:rsidRDefault="00211207" w:rsidP="00211207">
            <w:pPr>
              <w:pStyle w:val="acctfourfigures"/>
              <w:spacing w:line="240" w:lineRule="auto"/>
              <w:ind w:right="11"/>
              <w:rPr>
                <w:szCs w:val="22"/>
              </w:rPr>
            </w:pPr>
          </w:p>
        </w:tc>
        <w:tc>
          <w:tcPr>
            <w:tcW w:w="900" w:type="dxa"/>
            <w:hideMark/>
          </w:tcPr>
          <w:p w14:paraId="515D0407" w14:textId="77777777" w:rsidR="00211207" w:rsidRPr="001C5867" w:rsidRDefault="00211207" w:rsidP="00211207">
            <w:pPr>
              <w:pStyle w:val="acctfourfigures"/>
              <w:tabs>
                <w:tab w:val="decimal" w:pos="461"/>
              </w:tabs>
              <w:spacing w:line="240" w:lineRule="auto"/>
              <w:ind w:right="11"/>
              <w:jc w:val="center"/>
              <w:rPr>
                <w:szCs w:val="22"/>
              </w:rPr>
            </w:pPr>
            <w:r w:rsidRPr="001C5867">
              <w:rPr>
                <w:rFonts w:cs="Angsana New"/>
                <w:szCs w:val="22"/>
                <w:cs/>
                <w:lang w:bidi="th-TH"/>
              </w:rPr>
              <w:t>-</w:t>
            </w:r>
          </w:p>
        </w:tc>
        <w:tc>
          <w:tcPr>
            <w:tcW w:w="180" w:type="dxa"/>
          </w:tcPr>
          <w:p w14:paraId="78706924" w14:textId="77777777" w:rsidR="00211207" w:rsidRPr="001C5867" w:rsidRDefault="00211207" w:rsidP="00211207">
            <w:pPr>
              <w:pStyle w:val="acctfourfigures"/>
              <w:spacing w:line="240" w:lineRule="auto"/>
              <w:ind w:right="11"/>
              <w:jc w:val="center"/>
              <w:rPr>
                <w:szCs w:val="22"/>
              </w:rPr>
            </w:pPr>
          </w:p>
        </w:tc>
        <w:tc>
          <w:tcPr>
            <w:tcW w:w="900" w:type="dxa"/>
            <w:hideMark/>
          </w:tcPr>
          <w:p w14:paraId="0B7E79CD" w14:textId="77777777" w:rsidR="00211207" w:rsidRPr="001C5867" w:rsidRDefault="00211207" w:rsidP="00211207">
            <w:pPr>
              <w:pStyle w:val="acctfourfigures"/>
              <w:tabs>
                <w:tab w:val="clear" w:pos="765"/>
                <w:tab w:val="decimal" w:pos="104"/>
              </w:tabs>
              <w:spacing w:line="240" w:lineRule="auto"/>
              <w:ind w:right="11"/>
              <w:jc w:val="center"/>
              <w:rPr>
                <w:szCs w:val="22"/>
              </w:rPr>
            </w:pPr>
            <w:r w:rsidRPr="001C5867">
              <w:rPr>
                <w:rFonts w:cs="Angsana New"/>
                <w:szCs w:val="22"/>
                <w:cs/>
                <w:lang w:bidi="th-TH"/>
              </w:rPr>
              <w:t>-</w:t>
            </w:r>
          </w:p>
        </w:tc>
      </w:tr>
      <w:tr w:rsidR="007C3522" w:rsidRPr="001C5867" w14:paraId="65D7CAA2" w14:textId="77777777" w:rsidTr="00562CAF">
        <w:trPr>
          <w:cantSplit/>
        </w:trPr>
        <w:tc>
          <w:tcPr>
            <w:tcW w:w="3148" w:type="dxa"/>
            <w:hideMark/>
          </w:tcPr>
          <w:p w14:paraId="177E2755" w14:textId="77777777" w:rsidR="007C3522" w:rsidRPr="001C5867" w:rsidRDefault="007C3522">
            <w:pPr>
              <w:spacing w:line="240" w:lineRule="auto"/>
              <w:ind w:left="187" w:hanging="187"/>
              <w:rPr>
                <w:szCs w:val="22"/>
              </w:rPr>
            </w:pPr>
            <w:r w:rsidRPr="001C5867">
              <w:rPr>
                <w:szCs w:val="22"/>
              </w:rPr>
              <w:t>Short</w:t>
            </w:r>
            <w:r w:rsidRPr="001C5867">
              <w:rPr>
                <w:rFonts w:cs="Angsana New"/>
                <w:szCs w:val="22"/>
                <w:cs/>
                <w:lang w:bidi="th-TH"/>
              </w:rPr>
              <w:t>-</w:t>
            </w:r>
            <w:r w:rsidRPr="001C5867">
              <w:rPr>
                <w:szCs w:val="22"/>
              </w:rPr>
              <w:t>term loans from financial institutions</w:t>
            </w:r>
          </w:p>
        </w:tc>
        <w:tc>
          <w:tcPr>
            <w:tcW w:w="899" w:type="dxa"/>
            <w:hideMark/>
          </w:tcPr>
          <w:p w14:paraId="5DB7AC49" w14:textId="77777777" w:rsidR="007C3522" w:rsidRPr="001C5867" w:rsidRDefault="007C3522" w:rsidP="00211207">
            <w:pPr>
              <w:pStyle w:val="acctfourfigures"/>
              <w:tabs>
                <w:tab w:val="clear" w:pos="765"/>
                <w:tab w:val="decimal" w:pos="391"/>
              </w:tabs>
              <w:spacing w:line="240" w:lineRule="auto"/>
              <w:ind w:right="11"/>
              <w:rPr>
                <w:szCs w:val="22"/>
                <w:lang w:bidi="th-TH"/>
              </w:rPr>
            </w:pPr>
            <w:r w:rsidRPr="001C5867">
              <w:rPr>
                <w:szCs w:val="22"/>
                <w:lang w:bidi="th-TH"/>
              </w:rPr>
              <w:br/>
            </w:r>
            <w:r w:rsidRPr="001C5867">
              <w:rPr>
                <w:rFonts w:cs="Angsana New"/>
                <w:szCs w:val="22"/>
                <w:cs/>
                <w:lang w:bidi="th-TH"/>
              </w:rPr>
              <w:t>-</w:t>
            </w:r>
          </w:p>
        </w:tc>
        <w:tc>
          <w:tcPr>
            <w:tcW w:w="180" w:type="dxa"/>
          </w:tcPr>
          <w:p w14:paraId="6A596680" w14:textId="77777777" w:rsidR="007C3522" w:rsidRPr="001C5867" w:rsidRDefault="007C3522">
            <w:pPr>
              <w:spacing w:line="240" w:lineRule="auto"/>
              <w:rPr>
                <w:szCs w:val="22"/>
              </w:rPr>
            </w:pPr>
          </w:p>
        </w:tc>
        <w:tc>
          <w:tcPr>
            <w:tcW w:w="1008" w:type="dxa"/>
            <w:vAlign w:val="bottom"/>
            <w:hideMark/>
          </w:tcPr>
          <w:p w14:paraId="02BE319E"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lang w:bidi="th-TH"/>
              </w:rPr>
              <w:t>13,562</w:t>
            </w:r>
            <w:r w:rsidRPr="001C5867">
              <w:rPr>
                <w:rFonts w:cs="Angsana New"/>
                <w:szCs w:val="22"/>
                <w:cs/>
                <w:lang w:bidi="th-TH"/>
              </w:rPr>
              <w:t>)</w:t>
            </w:r>
          </w:p>
        </w:tc>
        <w:tc>
          <w:tcPr>
            <w:tcW w:w="180" w:type="dxa"/>
            <w:vAlign w:val="bottom"/>
          </w:tcPr>
          <w:p w14:paraId="55822A34" w14:textId="77777777" w:rsidR="007C3522" w:rsidRPr="001C5867" w:rsidRDefault="007C3522">
            <w:pPr>
              <w:pStyle w:val="acctfourfigures"/>
              <w:spacing w:line="240" w:lineRule="auto"/>
              <w:rPr>
                <w:szCs w:val="22"/>
              </w:rPr>
            </w:pPr>
          </w:p>
        </w:tc>
        <w:tc>
          <w:tcPr>
            <w:tcW w:w="990" w:type="dxa"/>
            <w:vAlign w:val="bottom"/>
            <w:hideMark/>
          </w:tcPr>
          <w:p w14:paraId="7D99E262"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rPr>
              <w:t>12,865</w:t>
            </w:r>
            <w:r w:rsidRPr="001C5867">
              <w:rPr>
                <w:rFonts w:cs="Angsana New"/>
                <w:szCs w:val="22"/>
                <w:cs/>
                <w:lang w:bidi="th-TH"/>
              </w:rPr>
              <w:t>)</w:t>
            </w:r>
          </w:p>
        </w:tc>
        <w:tc>
          <w:tcPr>
            <w:tcW w:w="180" w:type="dxa"/>
          </w:tcPr>
          <w:p w14:paraId="138EC41D" w14:textId="77777777" w:rsidR="007C3522" w:rsidRPr="001C5867" w:rsidRDefault="007C3522">
            <w:pPr>
              <w:pStyle w:val="acctfourfigures"/>
              <w:spacing w:line="240" w:lineRule="auto"/>
              <w:ind w:right="11"/>
              <w:rPr>
                <w:szCs w:val="22"/>
              </w:rPr>
            </w:pPr>
          </w:p>
        </w:tc>
        <w:tc>
          <w:tcPr>
            <w:tcW w:w="900" w:type="dxa"/>
          </w:tcPr>
          <w:p w14:paraId="67063F69" w14:textId="77777777" w:rsidR="007C3522" w:rsidRPr="001C5867" w:rsidRDefault="007C3522" w:rsidP="00562CAF">
            <w:pPr>
              <w:pStyle w:val="acctfourfigures"/>
              <w:tabs>
                <w:tab w:val="decimal" w:pos="554"/>
              </w:tabs>
              <w:spacing w:line="240" w:lineRule="auto"/>
              <w:ind w:right="11"/>
              <w:jc w:val="center"/>
              <w:rPr>
                <w:szCs w:val="22"/>
              </w:rPr>
            </w:pPr>
          </w:p>
          <w:p w14:paraId="75BB85CB" w14:textId="5DD6A70C" w:rsidR="007C3522" w:rsidRPr="001C5867" w:rsidRDefault="00E27086" w:rsidP="00E27086">
            <w:pPr>
              <w:pStyle w:val="acctfourfigures"/>
              <w:tabs>
                <w:tab w:val="left" w:pos="301"/>
                <w:tab w:val="center" w:pos="365"/>
                <w:tab w:val="decimal" w:pos="554"/>
              </w:tabs>
              <w:spacing w:line="240" w:lineRule="auto"/>
              <w:ind w:right="11"/>
              <w:rPr>
                <w:szCs w:val="22"/>
              </w:rPr>
            </w:pPr>
            <w:r w:rsidRPr="001C5867">
              <w:rPr>
                <w:szCs w:val="22"/>
              </w:rPr>
              <w:tab/>
            </w:r>
            <w:r w:rsidRPr="001C5867">
              <w:rPr>
                <w:szCs w:val="22"/>
              </w:rPr>
              <w:tab/>
            </w:r>
            <w:r w:rsidR="007C3522" w:rsidRPr="001C5867">
              <w:rPr>
                <w:rFonts w:cs="Angsana New"/>
                <w:szCs w:val="22"/>
                <w:cs/>
                <w:lang w:bidi="th-TH"/>
              </w:rPr>
              <w:t>-</w:t>
            </w:r>
          </w:p>
        </w:tc>
        <w:tc>
          <w:tcPr>
            <w:tcW w:w="180" w:type="dxa"/>
          </w:tcPr>
          <w:p w14:paraId="3608B71B" w14:textId="77777777" w:rsidR="007C3522" w:rsidRPr="001C5867" w:rsidRDefault="007C3522">
            <w:pPr>
              <w:pStyle w:val="acctfourfigures"/>
              <w:spacing w:line="240" w:lineRule="auto"/>
              <w:ind w:right="11"/>
              <w:rPr>
                <w:szCs w:val="22"/>
              </w:rPr>
            </w:pPr>
          </w:p>
        </w:tc>
        <w:tc>
          <w:tcPr>
            <w:tcW w:w="900" w:type="dxa"/>
            <w:vAlign w:val="bottom"/>
            <w:hideMark/>
          </w:tcPr>
          <w:p w14:paraId="0765521E" w14:textId="77777777" w:rsidR="007C3522" w:rsidRPr="001C5867" w:rsidRDefault="007C3522">
            <w:pPr>
              <w:pStyle w:val="acctfourfigures"/>
              <w:spacing w:line="240" w:lineRule="auto"/>
              <w:ind w:right="11"/>
              <w:rPr>
                <w:szCs w:val="22"/>
              </w:rPr>
            </w:pPr>
            <w:r w:rsidRPr="001C5867">
              <w:rPr>
                <w:rFonts w:cs="Angsana New"/>
                <w:szCs w:val="22"/>
                <w:cs/>
                <w:lang w:bidi="th-TH"/>
              </w:rPr>
              <w:t>(</w:t>
            </w:r>
            <w:r w:rsidRPr="001C5867">
              <w:rPr>
                <w:szCs w:val="22"/>
              </w:rPr>
              <w:t>227</w:t>
            </w:r>
            <w:r w:rsidRPr="001C5867">
              <w:rPr>
                <w:rFonts w:cs="Angsana New"/>
                <w:szCs w:val="22"/>
                <w:cs/>
                <w:lang w:bidi="th-TH"/>
              </w:rPr>
              <w:t>)</w:t>
            </w:r>
          </w:p>
        </w:tc>
        <w:tc>
          <w:tcPr>
            <w:tcW w:w="180" w:type="dxa"/>
            <w:vAlign w:val="bottom"/>
          </w:tcPr>
          <w:p w14:paraId="550BEB11" w14:textId="77777777" w:rsidR="007C3522" w:rsidRPr="001C5867" w:rsidRDefault="007C3522">
            <w:pPr>
              <w:pStyle w:val="acctfourfigures"/>
              <w:spacing w:line="240" w:lineRule="auto"/>
              <w:rPr>
                <w:szCs w:val="22"/>
              </w:rPr>
            </w:pPr>
          </w:p>
        </w:tc>
        <w:tc>
          <w:tcPr>
            <w:tcW w:w="900" w:type="dxa"/>
            <w:vAlign w:val="bottom"/>
            <w:hideMark/>
          </w:tcPr>
          <w:p w14:paraId="4545BE6C" w14:textId="77777777" w:rsidR="007C3522" w:rsidRPr="001C5867" w:rsidRDefault="007C3522" w:rsidP="00562CAF">
            <w:pPr>
              <w:pStyle w:val="acctfourfigures"/>
              <w:tabs>
                <w:tab w:val="decimal" w:pos="644"/>
              </w:tabs>
              <w:spacing w:line="240" w:lineRule="auto"/>
              <w:ind w:right="11"/>
              <w:jc w:val="center"/>
              <w:rPr>
                <w:szCs w:val="22"/>
              </w:rPr>
            </w:pPr>
            <w:r w:rsidRPr="001C5867">
              <w:rPr>
                <w:rFonts w:cs="Angsana New"/>
                <w:szCs w:val="22"/>
                <w:cs/>
                <w:lang w:bidi="th-TH"/>
              </w:rPr>
              <w:t>-</w:t>
            </w:r>
          </w:p>
        </w:tc>
      </w:tr>
      <w:tr w:rsidR="007C3522" w:rsidRPr="001C5867" w14:paraId="4E41E239" w14:textId="77777777" w:rsidTr="005B558E">
        <w:trPr>
          <w:cantSplit/>
        </w:trPr>
        <w:tc>
          <w:tcPr>
            <w:tcW w:w="3148" w:type="dxa"/>
            <w:hideMark/>
          </w:tcPr>
          <w:p w14:paraId="26F5C383" w14:textId="77777777" w:rsidR="007C3522" w:rsidRPr="001C5867" w:rsidRDefault="007C3522">
            <w:pPr>
              <w:spacing w:line="240" w:lineRule="auto"/>
              <w:ind w:left="187" w:hanging="187"/>
              <w:rPr>
                <w:szCs w:val="22"/>
              </w:rPr>
            </w:pPr>
            <w:r w:rsidRPr="001C5867">
              <w:rPr>
                <w:b/>
                <w:bCs/>
                <w:szCs w:val="22"/>
              </w:rPr>
              <w:t>Gross balance sheet exposure</w:t>
            </w:r>
          </w:p>
        </w:tc>
        <w:tc>
          <w:tcPr>
            <w:tcW w:w="899" w:type="dxa"/>
            <w:tcBorders>
              <w:top w:val="single" w:sz="4" w:space="0" w:color="auto"/>
              <w:left w:val="nil"/>
              <w:bottom w:val="double" w:sz="4" w:space="0" w:color="auto"/>
              <w:right w:val="nil"/>
            </w:tcBorders>
          </w:tcPr>
          <w:p w14:paraId="3D5A300A" w14:textId="74819C78" w:rsidR="007C3522" w:rsidRPr="001C5867" w:rsidRDefault="00211207" w:rsidP="00211207">
            <w:pPr>
              <w:pStyle w:val="acctfourfigures"/>
              <w:spacing w:line="240" w:lineRule="auto"/>
              <w:ind w:right="11"/>
              <w:rPr>
                <w:b/>
                <w:bCs/>
                <w:szCs w:val="22"/>
                <w:lang w:bidi="th-TH"/>
              </w:rPr>
            </w:pPr>
            <w:r w:rsidRPr="001C5867">
              <w:rPr>
                <w:b/>
                <w:bCs/>
                <w:szCs w:val="22"/>
                <w:lang w:bidi="th-TH"/>
              </w:rPr>
              <w:t>44</w:t>
            </w:r>
          </w:p>
        </w:tc>
        <w:tc>
          <w:tcPr>
            <w:tcW w:w="180" w:type="dxa"/>
            <w:tcBorders>
              <w:left w:val="nil"/>
              <w:bottom w:val="nil"/>
              <w:right w:val="nil"/>
            </w:tcBorders>
          </w:tcPr>
          <w:p w14:paraId="47F1B2FE" w14:textId="77777777" w:rsidR="007C3522" w:rsidRPr="001C5867" w:rsidRDefault="007C3522">
            <w:pPr>
              <w:spacing w:line="240" w:lineRule="auto"/>
              <w:rPr>
                <w:szCs w:val="22"/>
              </w:rPr>
            </w:pPr>
          </w:p>
        </w:tc>
        <w:tc>
          <w:tcPr>
            <w:tcW w:w="1008" w:type="dxa"/>
            <w:tcBorders>
              <w:top w:val="single" w:sz="4" w:space="0" w:color="auto"/>
              <w:left w:val="nil"/>
              <w:bottom w:val="double" w:sz="4" w:space="0" w:color="auto"/>
              <w:right w:val="nil"/>
            </w:tcBorders>
            <w:vAlign w:val="bottom"/>
            <w:hideMark/>
          </w:tcPr>
          <w:p w14:paraId="1E6C9F6E" w14:textId="77777777" w:rsidR="007C3522" w:rsidRPr="001C5867" w:rsidRDefault="007C3522" w:rsidP="007C401D">
            <w:pPr>
              <w:pStyle w:val="acctfourfigures"/>
              <w:spacing w:line="240" w:lineRule="auto"/>
              <w:ind w:right="11"/>
              <w:rPr>
                <w:b/>
                <w:bCs/>
                <w:szCs w:val="22"/>
              </w:rPr>
            </w:pPr>
            <w:r w:rsidRPr="001C5867">
              <w:rPr>
                <w:rFonts w:cs="Angsana New"/>
                <w:b/>
                <w:bCs/>
                <w:szCs w:val="22"/>
                <w:cs/>
                <w:lang w:bidi="th-TH"/>
              </w:rPr>
              <w:t>(</w:t>
            </w:r>
            <w:r w:rsidRPr="001C5867">
              <w:rPr>
                <w:b/>
                <w:bCs/>
                <w:szCs w:val="22"/>
              </w:rPr>
              <w:t>13,557</w:t>
            </w:r>
            <w:r w:rsidRPr="001C5867">
              <w:rPr>
                <w:rFonts w:cs="Angsana New"/>
                <w:b/>
                <w:bCs/>
                <w:szCs w:val="22"/>
                <w:cs/>
                <w:lang w:bidi="th-TH"/>
              </w:rPr>
              <w:t>)</w:t>
            </w:r>
          </w:p>
        </w:tc>
        <w:tc>
          <w:tcPr>
            <w:tcW w:w="180" w:type="dxa"/>
            <w:tcBorders>
              <w:left w:val="nil"/>
              <w:bottom w:val="nil"/>
              <w:right w:val="nil"/>
            </w:tcBorders>
            <w:vAlign w:val="bottom"/>
          </w:tcPr>
          <w:p w14:paraId="482CFAAE" w14:textId="77777777" w:rsidR="007C3522" w:rsidRPr="001C5867" w:rsidRDefault="007C3522">
            <w:pPr>
              <w:pStyle w:val="acctfourfigures"/>
              <w:spacing w:line="240" w:lineRule="auto"/>
              <w:rPr>
                <w:szCs w:val="22"/>
              </w:rPr>
            </w:pPr>
          </w:p>
        </w:tc>
        <w:tc>
          <w:tcPr>
            <w:tcW w:w="990" w:type="dxa"/>
            <w:tcBorders>
              <w:top w:val="single" w:sz="4" w:space="0" w:color="auto"/>
              <w:left w:val="nil"/>
              <w:bottom w:val="double" w:sz="4" w:space="0" w:color="auto"/>
              <w:right w:val="nil"/>
            </w:tcBorders>
            <w:vAlign w:val="bottom"/>
            <w:hideMark/>
          </w:tcPr>
          <w:p w14:paraId="0099B623" w14:textId="77777777" w:rsidR="007C3522" w:rsidRPr="001C5867" w:rsidRDefault="007C3522" w:rsidP="007C401D">
            <w:pPr>
              <w:pStyle w:val="acctfourfigures"/>
              <w:spacing w:line="240" w:lineRule="auto"/>
              <w:ind w:right="11"/>
              <w:rPr>
                <w:b/>
                <w:bCs/>
                <w:szCs w:val="22"/>
              </w:rPr>
            </w:pPr>
            <w:r w:rsidRPr="001C5867">
              <w:rPr>
                <w:rFonts w:cs="Angsana New"/>
                <w:b/>
                <w:bCs/>
                <w:szCs w:val="22"/>
                <w:cs/>
                <w:lang w:bidi="th-TH"/>
              </w:rPr>
              <w:t>(</w:t>
            </w:r>
            <w:r w:rsidRPr="001C5867">
              <w:rPr>
                <w:b/>
                <w:bCs/>
                <w:szCs w:val="22"/>
              </w:rPr>
              <w:t>12,313</w:t>
            </w:r>
            <w:r w:rsidRPr="001C5867">
              <w:rPr>
                <w:rFonts w:cs="Angsana New"/>
                <w:b/>
                <w:bCs/>
                <w:szCs w:val="22"/>
                <w:cs/>
                <w:lang w:bidi="th-TH"/>
              </w:rPr>
              <w:t>)</w:t>
            </w:r>
          </w:p>
        </w:tc>
        <w:tc>
          <w:tcPr>
            <w:tcW w:w="180" w:type="dxa"/>
            <w:tcBorders>
              <w:left w:val="nil"/>
              <w:bottom w:val="nil"/>
              <w:right w:val="nil"/>
            </w:tcBorders>
          </w:tcPr>
          <w:p w14:paraId="23ED16C9" w14:textId="77777777" w:rsidR="007C3522" w:rsidRPr="001C5867" w:rsidRDefault="007C3522">
            <w:pPr>
              <w:pStyle w:val="acctfourfigures"/>
              <w:tabs>
                <w:tab w:val="decimal" w:pos="731"/>
              </w:tabs>
              <w:spacing w:line="240" w:lineRule="auto"/>
              <w:ind w:right="11"/>
              <w:rPr>
                <w:b/>
                <w:bCs/>
                <w:szCs w:val="22"/>
              </w:rPr>
            </w:pPr>
          </w:p>
        </w:tc>
        <w:tc>
          <w:tcPr>
            <w:tcW w:w="900" w:type="dxa"/>
            <w:tcBorders>
              <w:top w:val="single" w:sz="4" w:space="0" w:color="auto"/>
              <w:left w:val="nil"/>
              <w:bottom w:val="double" w:sz="4" w:space="0" w:color="auto"/>
              <w:right w:val="nil"/>
            </w:tcBorders>
            <w:hideMark/>
          </w:tcPr>
          <w:p w14:paraId="598FEE18" w14:textId="77777777" w:rsidR="007C3522" w:rsidRPr="001C5867" w:rsidRDefault="007C3522" w:rsidP="00562CAF">
            <w:pPr>
              <w:pStyle w:val="acctfourfigures"/>
              <w:tabs>
                <w:tab w:val="decimal" w:pos="731"/>
              </w:tabs>
              <w:spacing w:line="240" w:lineRule="auto"/>
              <w:ind w:right="11"/>
              <w:jc w:val="right"/>
              <w:rPr>
                <w:b/>
                <w:bCs/>
                <w:szCs w:val="22"/>
              </w:rPr>
            </w:pPr>
            <w:r w:rsidRPr="001C5867">
              <w:rPr>
                <w:b/>
                <w:bCs/>
                <w:szCs w:val="22"/>
              </w:rPr>
              <w:t>40</w:t>
            </w:r>
          </w:p>
        </w:tc>
        <w:tc>
          <w:tcPr>
            <w:tcW w:w="180" w:type="dxa"/>
            <w:tcBorders>
              <w:left w:val="nil"/>
              <w:bottom w:val="nil"/>
              <w:right w:val="nil"/>
            </w:tcBorders>
          </w:tcPr>
          <w:p w14:paraId="01ADE23B" w14:textId="77777777" w:rsidR="007C3522" w:rsidRPr="001C5867" w:rsidRDefault="007C3522">
            <w:pPr>
              <w:pStyle w:val="acctfourfigures"/>
              <w:tabs>
                <w:tab w:val="decimal" w:pos="731"/>
              </w:tabs>
              <w:spacing w:line="240" w:lineRule="auto"/>
              <w:ind w:right="11"/>
              <w:rPr>
                <w:b/>
                <w:bCs/>
                <w:szCs w:val="22"/>
              </w:rPr>
            </w:pPr>
          </w:p>
        </w:tc>
        <w:tc>
          <w:tcPr>
            <w:tcW w:w="900" w:type="dxa"/>
            <w:tcBorders>
              <w:top w:val="single" w:sz="4" w:space="0" w:color="auto"/>
              <w:left w:val="nil"/>
              <w:bottom w:val="double" w:sz="4" w:space="0" w:color="auto"/>
              <w:right w:val="nil"/>
            </w:tcBorders>
            <w:vAlign w:val="bottom"/>
            <w:hideMark/>
          </w:tcPr>
          <w:p w14:paraId="06CCA297" w14:textId="77777777" w:rsidR="007C3522" w:rsidRPr="001C5867" w:rsidRDefault="007C3522" w:rsidP="00F44F5F">
            <w:pPr>
              <w:pStyle w:val="acctfourfigures"/>
              <w:spacing w:line="240" w:lineRule="auto"/>
              <w:ind w:right="11"/>
              <w:rPr>
                <w:b/>
                <w:bCs/>
                <w:szCs w:val="22"/>
              </w:rPr>
            </w:pPr>
            <w:r w:rsidRPr="001C5867">
              <w:rPr>
                <w:rFonts w:cs="Angsana New"/>
                <w:b/>
                <w:bCs/>
                <w:szCs w:val="22"/>
                <w:cs/>
                <w:lang w:bidi="th-TH"/>
              </w:rPr>
              <w:t>(</w:t>
            </w:r>
            <w:r w:rsidRPr="001C5867">
              <w:rPr>
                <w:b/>
                <w:bCs/>
                <w:szCs w:val="22"/>
              </w:rPr>
              <w:t>42</w:t>
            </w:r>
            <w:r w:rsidRPr="001C5867">
              <w:rPr>
                <w:rFonts w:cs="Angsana New"/>
                <w:b/>
                <w:bCs/>
                <w:szCs w:val="22"/>
                <w:cs/>
                <w:lang w:bidi="th-TH"/>
              </w:rPr>
              <w:t>)</w:t>
            </w:r>
          </w:p>
        </w:tc>
        <w:tc>
          <w:tcPr>
            <w:tcW w:w="180" w:type="dxa"/>
            <w:tcBorders>
              <w:left w:val="nil"/>
              <w:bottom w:val="nil"/>
              <w:right w:val="nil"/>
            </w:tcBorders>
            <w:vAlign w:val="bottom"/>
          </w:tcPr>
          <w:p w14:paraId="73863453" w14:textId="77777777" w:rsidR="007C3522" w:rsidRPr="001C5867" w:rsidRDefault="007C3522">
            <w:pPr>
              <w:pStyle w:val="acctfourfigures"/>
              <w:spacing w:line="240" w:lineRule="auto"/>
              <w:rPr>
                <w:szCs w:val="22"/>
              </w:rPr>
            </w:pPr>
          </w:p>
        </w:tc>
        <w:tc>
          <w:tcPr>
            <w:tcW w:w="900" w:type="dxa"/>
            <w:tcBorders>
              <w:top w:val="single" w:sz="4" w:space="0" w:color="auto"/>
              <w:left w:val="nil"/>
              <w:bottom w:val="double" w:sz="4" w:space="0" w:color="auto"/>
              <w:right w:val="nil"/>
            </w:tcBorders>
            <w:vAlign w:val="bottom"/>
            <w:hideMark/>
          </w:tcPr>
          <w:p w14:paraId="7E925132" w14:textId="77777777" w:rsidR="007C3522" w:rsidRPr="001C5867" w:rsidRDefault="007C3522" w:rsidP="00F44F5F">
            <w:pPr>
              <w:pStyle w:val="acctfourfigures"/>
              <w:spacing w:line="240" w:lineRule="auto"/>
              <w:ind w:right="11"/>
              <w:rPr>
                <w:b/>
                <w:bCs/>
                <w:szCs w:val="22"/>
              </w:rPr>
            </w:pPr>
            <w:r w:rsidRPr="001C5867">
              <w:rPr>
                <w:b/>
                <w:bCs/>
                <w:szCs w:val="22"/>
              </w:rPr>
              <w:t>556</w:t>
            </w:r>
          </w:p>
        </w:tc>
      </w:tr>
      <w:tr w:rsidR="007C3522" w:rsidRPr="001C5867" w14:paraId="0C7117F5" w14:textId="77777777" w:rsidTr="00F44F5F">
        <w:trPr>
          <w:cantSplit/>
        </w:trPr>
        <w:tc>
          <w:tcPr>
            <w:tcW w:w="3148" w:type="dxa"/>
          </w:tcPr>
          <w:p w14:paraId="509096AC" w14:textId="77777777" w:rsidR="007C3522" w:rsidRPr="001C5867" w:rsidRDefault="007C3522">
            <w:pPr>
              <w:spacing w:line="240" w:lineRule="auto"/>
              <w:ind w:left="187" w:hanging="187"/>
              <w:rPr>
                <w:b/>
                <w:bCs/>
                <w:i/>
                <w:iCs/>
                <w:szCs w:val="22"/>
              </w:rPr>
            </w:pPr>
          </w:p>
        </w:tc>
        <w:tc>
          <w:tcPr>
            <w:tcW w:w="899" w:type="dxa"/>
            <w:tcBorders>
              <w:top w:val="double" w:sz="4" w:space="0" w:color="auto"/>
              <w:left w:val="nil"/>
              <w:bottom w:val="nil"/>
              <w:right w:val="nil"/>
            </w:tcBorders>
          </w:tcPr>
          <w:p w14:paraId="55F128E3" w14:textId="77777777" w:rsidR="007C3522" w:rsidRPr="001C5867" w:rsidRDefault="007C3522" w:rsidP="00211207">
            <w:pPr>
              <w:pStyle w:val="acctfourfigures"/>
              <w:spacing w:line="240" w:lineRule="auto"/>
              <w:ind w:right="11"/>
              <w:rPr>
                <w:szCs w:val="22"/>
                <w:lang w:bidi="th-TH"/>
              </w:rPr>
            </w:pPr>
          </w:p>
        </w:tc>
        <w:tc>
          <w:tcPr>
            <w:tcW w:w="180" w:type="dxa"/>
          </w:tcPr>
          <w:p w14:paraId="1FBA7597" w14:textId="77777777" w:rsidR="007C3522" w:rsidRPr="001C5867" w:rsidRDefault="007C3522">
            <w:pPr>
              <w:spacing w:line="240" w:lineRule="auto"/>
              <w:rPr>
                <w:szCs w:val="22"/>
              </w:rPr>
            </w:pPr>
          </w:p>
        </w:tc>
        <w:tc>
          <w:tcPr>
            <w:tcW w:w="1008" w:type="dxa"/>
            <w:tcBorders>
              <w:top w:val="double" w:sz="4" w:space="0" w:color="auto"/>
              <w:left w:val="nil"/>
              <w:bottom w:val="nil"/>
              <w:right w:val="nil"/>
            </w:tcBorders>
            <w:vAlign w:val="bottom"/>
          </w:tcPr>
          <w:p w14:paraId="4F3DF5A0" w14:textId="77777777" w:rsidR="007C3522" w:rsidRPr="001C5867" w:rsidRDefault="007C3522">
            <w:pPr>
              <w:pStyle w:val="acctfourfigures"/>
              <w:tabs>
                <w:tab w:val="decimal" w:pos="731"/>
              </w:tabs>
              <w:spacing w:line="240" w:lineRule="auto"/>
              <w:ind w:right="11"/>
              <w:rPr>
                <w:szCs w:val="22"/>
                <w:lang w:bidi="th-TH"/>
              </w:rPr>
            </w:pPr>
          </w:p>
        </w:tc>
        <w:tc>
          <w:tcPr>
            <w:tcW w:w="180" w:type="dxa"/>
            <w:vAlign w:val="bottom"/>
          </w:tcPr>
          <w:p w14:paraId="1704D7D0" w14:textId="77777777" w:rsidR="007C3522" w:rsidRPr="001C5867" w:rsidRDefault="007C3522">
            <w:pPr>
              <w:pStyle w:val="acctfourfigures"/>
              <w:spacing w:line="240" w:lineRule="auto"/>
              <w:rPr>
                <w:szCs w:val="22"/>
              </w:rPr>
            </w:pPr>
          </w:p>
        </w:tc>
        <w:tc>
          <w:tcPr>
            <w:tcW w:w="990" w:type="dxa"/>
            <w:tcBorders>
              <w:top w:val="double" w:sz="4" w:space="0" w:color="auto"/>
              <w:left w:val="nil"/>
              <w:bottom w:val="nil"/>
              <w:right w:val="nil"/>
            </w:tcBorders>
            <w:vAlign w:val="bottom"/>
          </w:tcPr>
          <w:p w14:paraId="2FD8147D" w14:textId="77777777" w:rsidR="007C3522" w:rsidRPr="001C5867" w:rsidRDefault="007C3522">
            <w:pPr>
              <w:pStyle w:val="acctfourfigures"/>
              <w:tabs>
                <w:tab w:val="decimal" w:pos="731"/>
              </w:tabs>
              <w:spacing w:line="240" w:lineRule="auto"/>
              <w:ind w:right="11"/>
              <w:rPr>
                <w:szCs w:val="22"/>
              </w:rPr>
            </w:pPr>
          </w:p>
        </w:tc>
        <w:tc>
          <w:tcPr>
            <w:tcW w:w="180" w:type="dxa"/>
          </w:tcPr>
          <w:p w14:paraId="0F96D5A8" w14:textId="77777777" w:rsidR="007C3522" w:rsidRPr="001C5867" w:rsidRDefault="007C3522">
            <w:pPr>
              <w:pStyle w:val="acctfourfigures"/>
              <w:tabs>
                <w:tab w:val="decimal" w:pos="731"/>
              </w:tabs>
              <w:spacing w:line="240" w:lineRule="auto"/>
              <w:ind w:right="11"/>
              <w:rPr>
                <w:szCs w:val="22"/>
              </w:rPr>
            </w:pPr>
          </w:p>
        </w:tc>
        <w:tc>
          <w:tcPr>
            <w:tcW w:w="900" w:type="dxa"/>
            <w:tcBorders>
              <w:top w:val="double" w:sz="4" w:space="0" w:color="auto"/>
              <w:left w:val="nil"/>
              <w:bottom w:val="nil"/>
              <w:right w:val="nil"/>
            </w:tcBorders>
          </w:tcPr>
          <w:p w14:paraId="288F4422" w14:textId="77777777" w:rsidR="007C3522" w:rsidRPr="001C5867" w:rsidRDefault="007C3522">
            <w:pPr>
              <w:pStyle w:val="acctfourfigures"/>
              <w:tabs>
                <w:tab w:val="decimal" w:pos="731"/>
              </w:tabs>
              <w:spacing w:line="240" w:lineRule="auto"/>
              <w:ind w:right="11"/>
              <w:rPr>
                <w:szCs w:val="22"/>
              </w:rPr>
            </w:pPr>
          </w:p>
        </w:tc>
        <w:tc>
          <w:tcPr>
            <w:tcW w:w="180" w:type="dxa"/>
          </w:tcPr>
          <w:p w14:paraId="1B358560" w14:textId="77777777" w:rsidR="007C3522" w:rsidRPr="001C5867" w:rsidRDefault="007C3522">
            <w:pPr>
              <w:pStyle w:val="acctfourfigures"/>
              <w:tabs>
                <w:tab w:val="decimal" w:pos="731"/>
              </w:tabs>
              <w:spacing w:line="240" w:lineRule="auto"/>
              <w:ind w:right="11"/>
              <w:rPr>
                <w:szCs w:val="22"/>
              </w:rPr>
            </w:pPr>
          </w:p>
        </w:tc>
        <w:tc>
          <w:tcPr>
            <w:tcW w:w="900" w:type="dxa"/>
            <w:tcBorders>
              <w:top w:val="double" w:sz="4" w:space="0" w:color="auto"/>
              <w:left w:val="nil"/>
              <w:bottom w:val="nil"/>
              <w:right w:val="nil"/>
            </w:tcBorders>
          </w:tcPr>
          <w:p w14:paraId="6F4A701D" w14:textId="77777777" w:rsidR="007C3522" w:rsidRPr="001C5867" w:rsidRDefault="007C3522">
            <w:pPr>
              <w:pStyle w:val="acctfourfigures"/>
              <w:tabs>
                <w:tab w:val="decimal" w:pos="731"/>
              </w:tabs>
              <w:spacing w:line="240" w:lineRule="auto"/>
              <w:ind w:right="11"/>
              <w:rPr>
                <w:szCs w:val="22"/>
              </w:rPr>
            </w:pPr>
          </w:p>
        </w:tc>
        <w:tc>
          <w:tcPr>
            <w:tcW w:w="180" w:type="dxa"/>
          </w:tcPr>
          <w:p w14:paraId="15BC0A3D" w14:textId="77777777" w:rsidR="007C3522" w:rsidRPr="001C5867" w:rsidRDefault="007C3522">
            <w:pPr>
              <w:pStyle w:val="acctfourfigures"/>
              <w:tabs>
                <w:tab w:val="decimal" w:pos="731"/>
              </w:tabs>
              <w:spacing w:line="240" w:lineRule="auto"/>
              <w:ind w:right="11"/>
              <w:rPr>
                <w:szCs w:val="22"/>
              </w:rPr>
            </w:pPr>
          </w:p>
        </w:tc>
        <w:tc>
          <w:tcPr>
            <w:tcW w:w="900" w:type="dxa"/>
            <w:tcBorders>
              <w:top w:val="double" w:sz="4" w:space="0" w:color="auto"/>
              <w:left w:val="nil"/>
              <w:bottom w:val="nil"/>
              <w:right w:val="nil"/>
            </w:tcBorders>
          </w:tcPr>
          <w:p w14:paraId="69E189D1" w14:textId="77777777" w:rsidR="007C3522" w:rsidRPr="001C5867" w:rsidRDefault="007C3522">
            <w:pPr>
              <w:pStyle w:val="acctfourfigures"/>
              <w:tabs>
                <w:tab w:val="decimal" w:pos="731"/>
              </w:tabs>
              <w:spacing w:line="240" w:lineRule="auto"/>
              <w:ind w:right="11"/>
              <w:rPr>
                <w:szCs w:val="22"/>
              </w:rPr>
            </w:pPr>
          </w:p>
        </w:tc>
      </w:tr>
    </w:tbl>
    <w:p w14:paraId="5F19137B" w14:textId="77777777" w:rsidR="00562CAF" w:rsidRPr="001C5867" w:rsidRDefault="00562CAF">
      <w:r w:rsidRPr="001C5867">
        <w:rPr>
          <w:rFonts w:cs="Angsana New"/>
          <w:szCs w:val="22"/>
          <w:cs/>
          <w:lang w:bidi="th-TH"/>
        </w:rPr>
        <w:br w:type="page"/>
      </w:r>
    </w:p>
    <w:tbl>
      <w:tblPr>
        <w:tblW w:w="9645" w:type="dxa"/>
        <w:tblInd w:w="432" w:type="dxa"/>
        <w:tblLayout w:type="fixed"/>
        <w:tblCellMar>
          <w:left w:w="79" w:type="dxa"/>
          <w:right w:w="79" w:type="dxa"/>
        </w:tblCellMar>
        <w:tblLook w:val="04A0" w:firstRow="1" w:lastRow="0" w:firstColumn="1" w:lastColumn="0" w:noHBand="0" w:noVBand="1"/>
      </w:tblPr>
      <w:tblGrid>
        <w:gridCol w:w="3148"/>
        <w:gridCol w:w="899"/>
        <w:gridCol w:w="180"/>
        <w:gridCol w:w="1008"/>
        <w:gridCol w:w="180"/>
        <w:gridCol w:w="990"/>
        <w:gridCol w:w="180"/>
        <w:gridCol w:w="900"/>
        <w:gridCol w:w="180"/>
        <w:gridCol w:w="900"/>
        <w:gridCol w:w="180"/>
        <w:gridCol w:w="900"/>
      </w:tblGrid>
      <w:tr w:rsidR="00F44F5F" w:rsidRPr="001C5867" w14:paraId="29BEF83F" w14:textId="77777777" w:rsidTr="00F44F5F">
        <w:trPr>
          <w:cantSplit/>
        </w:trPr>
        <w:tc>
          <w:tcPr>
            <w:tcW w:w="3148" w:type="dxa"/>
          </w:tcPr>
          <w:p w14:paraId="2D785A09" w14:textId="77777777" w:rsidR="00F44F5F" w:rsidRPr="001C5867" w:rsidRDefault="00F44F5F" w:rsidP="000F02FD">
            <w:pPr>
              <w:pStyle w:val="acctfourfigures"/>
              <w:spacing w:line="240" w:lineRule="auto"/>
              <w:ind w:left="187" w:hanging="187"/>
              <w:jc w:val="center"/>
              <w:rPr>
                <w:szCs w:val="22"/>
              </w:rPr>
            </w:pPr>
          </w:p>
        </w:tc>
        <w:tc>
          <w:tcPr>
            <w:tcW w:w="3257" w:type="dxa"/>
            <w:gridSpan w:val="5"/>
            <w:hideMark/>
          </w:tcPr>
          <w:p w14:paraId="7D22C9AE" w14:textId="77777777" w:rsidR="00F44F5F" w:rsidRPr="001C5867" w:rsidRDefault="00F44F5F" w:rsidP="000F02FD">
            <w:pPr>
              <w:pStyle w:val="acctmergecolhdg"/>
              <w:spacing w:line="240" w:lineRule="auto"/>
              <w:rPr>
                <w:szCs w:val="22"/>
              </w:rPr>
            </w:pPr>
            <w:r w:rsidRPr="001C5867">
              <w:rPr>
                <w:szCs w:val="22"/>
              </w:rPr>
              <w:t xml:space="preserve">Consolidated </w:t>
            </w:r>
          </w:p>
          <w:p w14:paraId="3AA0242D" w14:textId="77777777" w:rsidR="00F44F5F" w:rsidRPr="001C5867" w:rsidRDefault="00F44F5F" w:rsidP="000F02FD">
            <w:pPr>
              <w:pStyle w:val="acctmergecolhdg"/>
              <w:spacing w:line="240" w:lineRule="auto"/>
              <w:rPr>
                <w:b w:val="0"/>
                <w:bCs/>
                <w:szCs w:val="22"/>
              </w:rPr>
            </w:pPr>
            <w:r w:rsidRPr="001C5867">
              <w:rPr>
                <w:szCs w:val="22"/>
              </w:rPr>
              <w:t>financial statements</w:t>
            </w:r>
          </w:p>
        </w:tc>
        <w:tc>
          <w:tcPr>
            <w:tcW w:w="180" w:type="dxa"/>
          </w:tcPr>
          <w:p w14:paraId="2C98B7E1" w14:textId="77777777" w:rsidR="00F44F5F" w:rsidRPr="001C5867" w:rsidRDefault="00F44F5F" w:rsidP="000F02FD">
            <w:pPr>
              <w:pStyle w:val="acctmergecolhdg"/>
              <w:spacing w:line="240" w:lineRule="auto"/>
              <w:rPr>
                <w:b w:val="0"/>
                <w:bCs/>
                <w:szCs w:val="22"/>
              </w:rPr>
            </w:pPr>
          </w:p>
        </w:tc>
        <w:tc>
          <w:tcPr>
            <w:tcW w:w="3060" w:type="dxa"/>
            <w:gridSpan w:val="5"/>
            <w:hideMark/>
          </w:tcPr>
          <w:p w14:paraId="79D2EAEE" w14:textId="77777777" w:rsidR="00F44F5F" w:rsidRPr="001C5867" w:rsidRDefault="00F44F5F" w:rsidP="000F02FD">
            <w:pPr>
              <w:pStyle w:val="acctmergecolhdg"/>
              <w:spacing w:line="240" w:lineRule="auto"/>
              <w:rPr>
                <w:szCs w:val="22"/>
              </w:rPr>
            </w:pPr>
            <w:r w:rsidRPr="001C5867">
              <w:rPr>
                <w:szCs w:val="22"/>
              </w:rPr>
              <w:t xml:space="preserve">Separate </w:t>
            </w:r>
          </w:p>
          <w:p w14:paraId="2B8BB582" w14:textId="77777777" w:rsidR="00F44F5F" w:rsidRPr="001C5867" w:rsidRDefault="00F44F5F" w:rsidP="000F02FD">
            <w:pPr>
              <w:pStyle w:val="acctmergecolhdg"/>
              <w:spacing w:line="240" w:lineRule="auto"/>
              <w:rPr>
                <w:b w:val="0"/>
                <w:bCs/>
                <w:szCs w:val="22"/>
              </w:rPr>
            </w:pPr>
            <w:r w:rsidRPr="001C5867">
              <w:rPr>
                <w:szCs w:val="22"/>
              </w:rPr>
              <w:t>financial statements</w:t>
            </w:r>
          </w:p>
        </w:tc>
      </w:tr>
      <w:tr w:rsidR="00F44F5F" w:rsidRPr="001C5867" w14:paraId="1841CDBF" w14:textId="77777777" w:rsidTr="00F44F5F">
        <w:trPr>
          <w:cantSplit/>
        </w:trPr>
        <w:tc>
          <w:tcPr>
            <w:tcW w:w="3148" w:type="dxa"/>
          </w:tcPr>
          <w:p w14:paraId="1E464F52" w14:textId="77777777" w:rsidR="00F44F5F" w:rsidRPr="001C5867" w:rsidRDefault="00F44F5F" w:rsidP="000F02FD">
            <w:pPr>
              <w:pStyle w:val="acctfourfigures"/>
              <w:spacing w:line="240" w:lineRule="auto"/>
              <w:ind w:left="187" w:hanging="187"/>
              <w:jc w:val="center"/>
              <w:rPr>
                <w:szCs w:val="22"/>
              </w:rPr>
            </w:pPr>
          </w:p>
        </w:tc>
        <w:tc>
          <w:tcPr>
            <w:tcW w:w="899" w:type="dxa"/>
            <w:hideMark/>
          </w:tcPr>
          <w:p w14:paraId="0A5DCCBE" w14:textId="77777777" w:rsidR="00F44F5F" w:rsidRPr="001C5867" w:rsidRDefault="00F44F5F" w:rsidP="000F02FD">
            <w:pPr>
              <w:pStyle w:val="acctfourfigures"/>
              <w:tabs>
                <w:tab w:val="left" w:pos="720"/>
              </w:tabs>
              <w:spacing w:line="240" w:lineRule="auto"/>
              <w:jc w:val="center"/>
              <w:rPr>
                <w:szCs w:val="22"/>
              </w:rPr>
            </w:pPr>
            <w:r w:rsidRPr="001C5867">
              <w:rPr>
                <w:szCs w:val="22"/>
              </w:rPr>
              <w:t>2018</w:t>
            </w:r>
          </w:p>
        </w:tc>
        <w:tc>
          <w:tcPr>
            <w:tcW w:w="180" w:type="dxa"/>
          </w:tcPr>
          <w:p w14:paraId="4B84413B" w14:textId="77777777" w:rsidR="00F44F5F" w:rsidRPr="001C5867" w:rsidRDefault="00F44F5F" w:rsidP="000F02FD">
            <w:pPr>
              <w:pStyle w:val="acctfourfigures"/>
              <w:tabs>
                <w:tab w:val="left" w:pos="720"/>
              </w:tabs>
              <w:spacing w:line="240" w:lineRule="auto"/>
              <w:jc w:val="center"/>
              <w:rPr>
                <w:szCs w:val="22"/>
              </w:rPr>
            </w:pPr>
          </w:p>
        </w:tc>
        <w:tc>
          <w:tcPr>
            <w:tcW w:w="1008" w:type="dxa"/>
            <w:hideMark/>
          </w:tcPr>
          <w:p w14:paraId="2BC754B8" w14:textId="77777777" w:rsidR="00F44F5F" w:rsidRPr="001C5867" w:rsidRDefault="00F44F5F" w:rsidP="000F02FD">
            <w:pPr>
              <w:pStyle w:val="acctmergecolhdg"/>
              <w:spacing w:line="240" w:lineRule="auto"/>
              <w:rPr>
                <w:b w:val="0"/>
                <w:bCs/>
                <w:szCs w:val="22"/>
              </w:rPr>
            </w:pPr>
            <w:r w:rsidRPr="001C5867">
              <w:rPr>
                <w:b w:val="0"/>
                <w:bCs/>
                <w:szCs w:val="22"/>
              </w:rPr>
              <w:t>2017</w:t>
            </w:r>
          </w:p>
        </w:tc>
        <w:tc>
          <w:tcPr>
            <w:tcW w:w="180" w:type="dxa"/>
          </w:tcPr>
          <w:p w14:paraId="1909D9FB" w14:textId="77777777" w:rsidR="00F44F5F" w:rsidRPr="001C5867" w:rsidRDefault="00F44F5F" w:rsidP="000F02FD">
            <w:pPr>
              <w:pStyle w:val="acctmergecolhdg"/>
              <w:spacing w:line="240" w:lineRule="auto"/>
              <w:rPr>
                <w:b w:val="0"/>
                <w:bCs/>
                <w:szCs w:val="22"/>
              </w:rPr>
            </w:pPr>
          </w:p>
        </w:tc>
        <w:tc>
          <w:tcPr>
            <w:tcW w:w="990" w:type="dxa"/>
            <w:hideMark/>
          </w:tcPr>
          <w:p w14:paraId="29FC426F" w14:textId="77777777" w:rsidR="00F44F5F" w:rsidRPr="001C5867" w:rsidRDefault="00F44F5F" w:rsidP="000F02FD">
            <w:pPr>
              <w:pStyle w:val="acctmergecolhdg"/>
              <w:spacing w:line="240" w:lineRule="auto"/>
              <w:rPr>
                <w:b w:val="0"/>
                <w:bCs/>
                <w:szCs w:val="22"/>
              </w:rPr>
            </w:pPr>
            <w:r w:rsidRPr="001C5867">
              <w:rPr>
                <w:b w:val="0"/>
                <w:bCs/>
                <w:szCs w:val="22"/>
              </w:rPr>
              <w:t>2016</w:t>
            </w:r>
          </w:p>
        </w:tc>
        <w:tc>
          <w:tcPr>
            <w:tcW w:w="180" w:type="dxa"/>
          </w:tcPr>
          <w:p w14:paraId="4D8D6468" w14:textId="77777777" w:rsidR="00F44F5F" w:rsidRPr="001C5867" w:rsidRDefault="00F44F5F" w:rsidP="000F02FD">
            <w:pPr>
              <w:pStyle w:val="acctmergecolhdg"/>
              <w:spacing w:line="240" w:lineRule="auto"/>
              <w:rPr>
                <w:b w:val="0"/>
                <w:bCs/>
                <w:szCs w:val="22"/>
              </w:rPr>
            </w:pPr>
          </w:p>
        </w:tc>
        <w:tc>
          <w:tcPr>
            <w:tcW w:w="900" w:type="dxa"/>
            <w:hideMark/>
          </w:tcPr>
          <w:p w14:paraId="4451B994" w14:textId="77777777" w:rsidR="00F44F5F" w:rsidRPr="001C5867" w:rsidRDefault="00F44F5F" w:rsidP="000F02FD">
            <w:pPr>
              <w:pStyle w:val="acctfourfigures"/>
              <w:tabs>
                <w:tab w:val="left" w:pos="720"/>
              </w:tabs>
              <w:spacing w:line="240" w:lineRule="auto"/>
              <w:jc w:val="center"/>
              <w:rPr>
                <w:szCs w:val="22"/>
              </w:rPr>
            </w:pPr>
            <w:r w:rsidRPr="001C5867">
              <w:rPr>
                <w:szCs w:val="22"/>
              </w:rPr>
              <w:t>2018</w:t>
            </w:r>
          </w:p>
        </w:tc>
        <w:tc>
          <w:tcPr>
            <w:tcW w:w="180" w:type="dxa"/>
          </w:tcPr>
          <w:p w14:paraId="0E494DC4" w14:textId="77777777" w:rsidR="00F44F5F" w:rsidRPr="001C5867" w:rsidRDefault="00F44F5F" w:rsidP="000F02FD">
            <w:pPr>
              <w:pStyle w:val="acctfourfigures"/>
              <w:tabs>
                <w:tab w:val="left" w:pos="720"/>
              </w:tabs>
              <w:spacing w:line="240" w:lineRule="auto"/>
              <w:jc w:val="center"/>
              <w:rPr>
                <w:szCs w:val="22"/>
              </w:rPr>
            </w:pPr>
          </w:p>
        </w:tc>
        <w:tc>
          <w:tcPr>
            <w:tcW w:w="900" w:type="dxa"/>
            <w:hideMark/>
          </w:tcPr>
          <w:p w14:paraId="2D391A5E" w14:textId="77777777" w:rsidR="00F44F5F" w:rsidRPr="001C5867" w:rsidRDefault="00F44F5F" w:rsidP="000F02FD">
            <w:pPr>
              <w:pStyle w:val="acctmergecolhdg"/>
              <w:spacing w:line="240" w:lineRule="auto"/>
              <w:rPr>
                <w:b w:val="0"/>
                <w:bCs/>
                <w:szCs w:val="22"/>
              </w:rPr>
            </w:pPr>
            <w:r w:rsidRPr="001C5867">
              <w:rPr>
                <w:b w:val="0"/>
                <w:bCs/>
                <w:szCs w:val="22"/>
              </w:rPr>
              <w:t>2017</w:t>
            </w:r>
          </w:p>
        </w:tc>
        <w:tc>
          <w:tcPr>
            <w:tcW w:w="180" w:type="dxa"/>
          </w:tcPr>
          <w:p w14:paraId="02B54A8A" w14:textId="77777777" w:rsidR="00F44F5F" w:rsidRPr="001C5867" w:rsidRDefault="00F44F5F" w:rsidP="000F02FD">
            <w:pPr>
              <w:pStyle w:val="acctmergecolhdg"/>
              <w:spacing w:line="240" w:lineRule="auto"/>
              <w:rPr>
                <w:b w:val="0"/>
                <w:bCs/>
                <w:szCs w:val="22"/>
              </w:rPr>
            </w:pPr>
          </w:p>
        </w:tc>
        <w:tc>
          <w:tcPr>
            <w:tcW w:w="900" w:type="dxa"/>
            <w:hideMark/>
          </w:tcPr>
          <w:p w14:paraId="7FF9410F" w14:textId="77777777" w:rsidR="00F44F5F" w:rsidRPr="001C5867" w:rsidRDefault="00F44F5F" w:rsidP="000F02FD">
            <w:pPr>
              <w:pStyle w:val="acctmergecolhdg"/>
              <w:spacing w:line="240" w:lineRule="auto"/>
              <w:rPr>
                <w:b w:val="0"/>
                <w:bCs/>
                <w:szCs w:val="22"/>
              </w:rPr>
            </w:pPr>
            <w:r w:rsidRPr="001C5867">
              <w:rPr>
                <w:b w:val="0"/>
                <w:bCs/>
                <w:szCs w:val="22"/>
              </w:rPr>
              <w:t>2016</w:t>
            </w:r>
          </w:p>
        </w:tc>
      </w:tr>
      <w:tr w:rsidR="00F44F5F" w:rsidRPr="001C5867" w14:paraId="11E310D7" w14:textId="77777777" w:rsidTr="00F44F5F">
        <w:trPr>
          <w:cantSplit/>
        </w:trPr>
        <w:tc>
          <w:tcPr>
            <w:tcW w:w="3148" w:type="dxa"/>
          </w:tcPr>
          <w:p w14:paraId="2F7ED528" w14:textId="77777777" w:rsidR="00F44F5F" w:rsidRPr="001C5867" w:rsidRDefault="00F44F5F" w:rsidP="000F02FD">
            <w:pPr>
              <w:pStyle w:val="acctfourfigures"/>
              <w:spacing w:line="240" w:lineRule="auto"/>
              <w:ind w:left="187" w:hanging="187"/>
              <w:jc w:val="center"/>
              <w:rPr>
                <w:szCs w:val="22"/>
              </w:rPr>
            </w:pPr>
          </w:p>
        </w:tc>
        <w:tc>
          <w:tcPr>
            <w:tcW w:w="6497" w:type="dxa"/>
            <w:gridSpan w:val="11"/>
            <w:hideMark/>
          </w:tcPr>
          <w:p w14:paraId="2FC41EEC" w14:textId="77777777" w:rsidR="00F44F5F" w:rsidRPr="001C5867" w:rsidRDefault="00F44F5F" w:rsidP="000F02FD">
            <w:pPr>
              <w:pStyle w:val="acctmergecolhdg"/>
              <w:spacing w:line="240" w:lineRule="auto"/>
              <w:rPr>
                <w:b w:val="0"/>
                <w:bCs/>
                <w:szCs w:val="22"/>
              </w:rPr>
            </w:pPr>
            <w:r w:rsidRPr="001C5867">
              <w:rPr>
                <w:rFonts w:cs="Angsana New"/>
                <w:b w:val="0"/>
                <w:bCs/>
                <w:i/>
                <w:iCs/>
                <w:szCs w:val="22"/>
                <w:cs/>
                <w:lang w:bidi="th-TH"/>
              </w:rPr>
              <w:t>(</w:t>
            </w:r>
            <w:r w:rsidRPr="001C5867">
              <w:rPr>
                <w:b w:val="0"/>
                <w:bCs/>
                <w:i/>
                <w:iCs/>
                <w:szCs w:val="22"/>
              </w:rPr>
              <w:t>in million Baht</w:t>
            </w:r>
            <w:r w:rsidRPr="001C5867">
              <w:rPr>
                <w:rFonts w:cs="Angsana New"/>
                <w:b w:val="0"/>
                <w:bCs/>
                <w:i/>
                <w:iCs/>
                <w:szCs w:val="22"/>
                <w:cs/>
                <w:lang w:bidi="th-TH"/>
              </w:rPr>
              <w:t>)</w:t>
            </w:r>
          </w:p>
        </w:tc>
      </w:tr>
      <w:tr w:rsidR="007C3522" w:rsidRPr="001C5867" w14:paraId="7690C3F0" w14:textId="77777777" w:rsidTr="00F44F5F">
        <w:trPr>
          <w:cantSplit/>
        </w:trPr>
        <w:tc>
          <w:tcPr>
            <w:tcW w:w="3148" w:type="dxa"/>
            <w:hideMark/>
          </w:tcPr>
          <w:p w14:paraId="69B0BD3C" w14:textId="77777777" w:rsidR="007C3522" w:rsidRPr="001C5867" w:rsidRDefault="007C3522">
            <w:pPr>
              <w:spacing w:line="240" w:lineRule="auto"/>
              <w:ind w:left="187" w:hanging="187"/>
              <w:rPr>
                <w:szCs w:val="22"/>
              </w:rPr>
            </w:pPr>
            <w:r w:rsidRPr="001C5867">
              <w:rPr>
                <w:b/>
                <w:bCs/>
                <w:i/>
                <w:iCs/>
                <w:szCs w:val="22"/>
              </w:rPr>
              <w:t>United States Dollars</w:t>
            </w:r>
          </w:p>
        </w:tc>
        <w:tc>
          <w:tcPr>
            <w:tcW w:w="899" w:type="dxa"/>
          </w:tcPr>
          <w:p w14:paraId="3C589F95" w14:textId="77777777" w:rsidR="007C3522" w:rsidRPr="001C5867" w:rsidRDefault="007C3522">
            <w:pPr>
              <w:spacing w:line="240" w:lineRule="auto"/>
              <w:jc w:val="center"/>
              <w:rPr>
                <w:i/>
                <w:iCs/>
                <w:szCs w:val="22"/>
              </w:rPr>
            </w:pPr>
          </w:p>
        </w:tc>
        <w:tc>
          <w:tcPr>
            <w:tcW w:w="180" w:type="dxa"/>
          </w:tcPr>
          <w:p w14:paraId="2EEEE97A" w14:textId="77777777" w:rsidR="007C3522" w:rsidRPr="001C5867" w:rsidRDefault="007C3522">
            <w:pPr>
              <w:spacing w:line="240" w:lineRule="auto"/>
              <w:rPr>
                <w:szCs w:val="22"/>
              </w:rPr>
            </w:pPr>
          </w:p>
        </w:tc>
        <w:tc>
          <w:tcPr>
            <w:tcW w:w="1008" w:type="dxa"/>
            <w:vAlign w:val="bottom"/>
          </w:tcPr>
          <w:p w14:paraId="1E7FB8B3" w14:textId="77777777" w:rsidR="007C3522" w:rsidRPr="001C5867" w:rsidRDefault="007C3522">
            <w:pPr>
              <w:pStyle w:val="acctfourfigures"/>
              <w:tabs>
                <w:tab w:val="decimal" w:pos="731"/>
              </w:tabs>
              <w:spacing w:line="240" w:lineRule="auto"/>
              <w:ind w:right="11"/>
              <w:rPr>
                <w:szCs w:val="22"/>
                <w:lang w:bidi="th-TH"/>
              </w:rPr>
            </w:pPr>
          </w:p>
        </w:tc>
        <w:tc>
          <w:tcPr>
            <w:tcW w:w="180" w:type="dxa"/>
            <w:vAlign w:val="bottom"/>
          </w:tcPr>
          <w:p w14:paraId="24DD7A87" w14:textId="77777777" w:rsidR="007C3522" w:rsidRPr="001C5867" w:rsidRDefault="007C3522">
            <w:pPr>
              <w:pStyle w:val="acctfourfigures"/>
              <w:spacing w:line="240" w:lineRule="auto"/>
              <w:rPr>
                <w:szCs w:val="22"/>
              </w:rPr>
            </w:pPr>
          </w:p>
        </w:tc>
        <w:tc>
          <w:tcPr>
            <w:tcW w:w="990" w:type="dxa"/>
            <w:vAlign w:val="bottom"/>
          </w:tcPr>
          <w:p w14:paraId="5FB25C2A" w14:textId="77777777" w:rsidR="007C3522" w:rsidRPr="001C5867" w:rsidRDefault="007C3522">
            <w:pPr>
              <w:pStyle w:val="acctfourfigures"/>
              <w:tabs>
                <w:tab w:val="decimal" w:pos="731"/>
              </w:tabs>
              <w:spacing w:line="240" w:lineRule="auto"/>
              <w:ind w:right="11"/>
              <w:rPr>
                <w:szCs w:val="22"/>
              </w:rPr>
            </w:pPr>
          </w:p>
        </w:tc>
        <w:tc>
          <w:tcPr>
            <w:tcW w:w="180" w:type="dxa"/>
          </w:tcPr>
          <w:p w14:paraId="5886B044" w14:textId="77777777" w:rsidR="007C3522" w:rsidRPr="001C5867" w:rsidRDefault="007C3522">
            <w:pPr>
              <w:pStyle w:val="acctfourfigures"/>
              <w:tabs>
                <w:tab w:val="decimal" w:pos="731"/>
              </w:tabs>
              <w:spacing w:line="240" w:lineRule="auto"/>
              <w:ind w:right="11"/>
              <w:rPr>
                <w:szCs w:val="22"/>
              </w:rPr>
            </w:pPr>
          </w:p>
        </w:tc>
        <w:tc>
          <w:tcPr>
            <w:tcW w:w="900" w:type="dxa"/>
          </w:tcPr>
          <w:p w14:paraId="422507F4" w14:textId="77777777" w:rsidR="007C3522" w:rsidRPr="001C5867" w:rsidRDefault="007C3522">
            <w:pPr>
              <w:pStyle w:val="acctfourfigures"/>
              <w:tabs>
                <w:tab w:val="decimal" w:pos="731"/>
              </w:tabs>
              <w:spacing w:line="240" w:lineRule="auto"/>
              <w:ind w:right="11"/>
              <w:rPr>
                <w:szCs w:val="22"/>
              </w:rPr>
            </w:pPr>
          </w:p>
        </w:tc>
        <w:tc>
          <w:tcPr>
            <w:tcW w:w="180" w:type="dxa"/>
          </w:tcPr>
          <w:p w14:paraId="21AF0105" w14:textId="77777777" w:rsidR="007C3522" w:rsidRPr="001C5867" w:rsidRDefault="007C3522">
            <w:pPr>
              <w:pStyle w:val="acctfourfigures"/>
              <w:tabs>
                <w:tab w:val="decimal" w:pos="731"/>
              </w:tabs>
              <w:spacing w:line="240" w:lineRule="auto"/>
              <w:ind w:right="11"/>
              <w:rPr>
                <w:szCs w:val="22"/>
              </w:rPr>
            </w:pPr>
          </w:p>
        </w:tc>
        <w:tc>
          <w:tcPr>
            <w:tcW w:w="900" w:type="dxa"/>
          </w:tcPr>
          <w:p w14:paraId="51C6ED70" w14:textId="77777777" w:rsidR="007C3522" w:rsidRPr="001C5867" w:rsidRDefault="007C3522">
            <w:pPr>
              <w:pStyle w:val="acctfourfigures"/>
              <w:tabs>
                <w:tab w:val="decimal" w:pos="731"/>
              </w:tabs>
              <w:spacing w:line="240" w:lineRule="auto"/>
              <w:ind w:right="11"/>
              <w:rPr>
                <w:szCs w:val="22"/>
              </w:rPr>
            </w:pPr>
          </w:p>
        </w:tc>
        <w:tc>
          <w:tcPr>
            <w:tcW w:w="180" w:type="dxa"/>
          </w:tcPr>
          <w:p w14:paraId="578FCC9C" w14:textId="77777777" w:rsidR="007C3522" w:rsidRPr="001C5867" w:rsidRDefault="007C3522">
            <w:pPr>
              <w:pStyle w:val="acctfourfigures"/>
              <w:tabs>
                <w:tab w:val="decimal" w:pos="731"/>
              </w:tabs>
              <w:spacing w:line="240" w:lineRule="auto"/>
              <w:ind w:right="11"/>
              <w:rPr>
                <w:szCs w:val="22"/>
              </w:rPr>
            </w:pPr>
          </w:p>
        </w:tc>
        <w:tc>
          <w:tcPr>
            <w:tcW w:w="900" w:type="dxa"/>
          </w:tcPr>
          <w:p w14:paraId="42A95E3B" w14:textId="77777777" w:rsidR="007C3522" w:rsidRPr="001C5867" w:rsidRDefault="007C3522">
            <w:pPr>
              <w:pStyle w:val="acctfourfigures"/>
              <w:tabs>
                <w:tab w:val="decimal" w:pos="731"/>
              </w:tabs>
              <w:spacing w:line="240" w:lineRule="auto"/>
              <w:ind w:right="11"/>
              <w:rPr>
                <w:szCs w:val="22"/>
              </w:rPr>
            </w:pPr>
          </w:p>
        </w:tc>
      </w:tr>
      <w:tr w:rsidR="007C3522" w:rsidRPr="001C5867" w14:paraId="1FB6E2A8" w14:textId="77777777" w:rsidTr="00F44F5F">
        <w:trPr>
          <w:cantSplit/>
        </w:trPr>
        <w:tc>
          <w:tcPr>
            <w:tcW w:w="3148" w:type="dxa"/>
            <w:hideMark/>
          </w:tcPr>
          <w:p w14:paraId="2AB9CB78" w14:textId="77777777" w:rsidR="007C3522" w:rsidRPr="001C5867" w:rsidRDefault="007C3522">
            <w:pPr>
              <w:spacing w:line="240" w:lineRule="auto"/>
              <w:ind w:left="187" w:hanging="187"/>
              <w:rPr>
                <w:szCs w:val="22"/>
              </w:rPr>
            </w:pPr>
            <w:r w:rsidRPr="001C5867">
              <w:rPr>
                <w:szCs w:val="22"/>
              </w:rPr>
              <w:t>Cash and cash equivalents</w:t>
            </w:r>
          </w:p>
        </w:tc>
        <w:tc>
          <w:tcPr>
            <w:tcW w:w="899" w:type="dxa"/>
            <w:hideMark/>
          </w:tcPr>
          <w:p w14:paraId="34BF890B" w14:textId="77293C57" w:rsidR="007C3522" w:rsidRPr="001C5867" w:rsidRDefault="00211207" w:rsidP="00D221D1">
            <w:pPr>
              <w:pStyle w:val="acctfourfigures"/>
              <w:tabs>
                <w:tab w:val="clear" w:pos="765"/>
              </w:tabs>
              <w:spacing w:line="240" w:lineRule="auto"/>
              <w:ind w:right="11"/>
              <w:jc w:val="right"/>
              <w:rPr>
                <w:i/>
                <w:iCs/>
                <w:szCs w:val="22"/>
              </w:rPr>
            </w:pPr>
            <w:r w:rsidRPr="001C5867">
              <w:rPr>
                <w:szCs w:val="22"/>
              </w:rPr>
              <w:t>743</w:t>
            </w:r>
          </w:p>
        </w:tc>
        <w:tc>
          <w:tcPr>
            <w:tcW w:w="180" w:type="dxa"/>
          </w:tcPr>
          <w:p w14:paraId="32F94BA8" w14:textId="77777777" w:rsidR="007C3522" w:rsidRPr="001C5867" w:rsidRDefault="007C3522">
            <w:pPr>
              <w:spacing w:line="240" w:lineRule="auto"/>
              <w:rPr>
                <w:szCs w:val="22"/>
              </w:rPr>
            </w:pPr>
          </w:p>
        </w:tc>
        <w:tc>
          <w:tcPr>
            <w:tcW w:w="1008" w:type="dxa"/>
            <w:vAlign w:val="bottom"/>
            <w:hideMark/>
          </w:tcPr>
          <w:p w14:paraId="20D82BA6" w14:textId="77777777" w:rsidR="007C3522" w:rsidRPr="001C5867" w:rsidRDefault="007C3522" w:rsidP="00562CAF">
            <w:pPr>
              <w:pStyle w:val="acctfourfigures"/>
              <w:tabs>
                <w:tab w:val="decimal" w:pos="731"/>
              </w:tabs>
              <w:spacing w:line="240" w:lineRule="auto"/>
              <w:ind w:right="11"/>
              <w:jc w:val="right"/>
              <w:rPr>
                <w:szCs w:val="22"/>
                <w:lang w:bidi="th-TH"/>
              </w:rPr>
            </w:pPr>
            <w:r w:rsidRPr="001C5867">
              <w:rPr>
                <w:szCs w:val="22"/>
                <w:lang w:bidi="th-TH"/>
              </w:rPr>
              <w:t>363</w:t>
            </w:r>
          </w:p>
        </w:tc>
        <w:tc>
          <w:tcPr>
            <w:tcW w:w="180" w:type="dxa"/>
            <w:vAlign w:val="bottom"/>
          </w:tcPr>
          <w:p w14:paraId="200F3AF3" w14:textId="77777777" w:rsidR="007C3522" w:rsidRPr="001C5867" w:rsidRDefault="007C3522">
            <w:pPr>
              <w:pStyle w:val="acctfourfigures"/>
              <w:spacing w:line="240" w:lineRule="auto"/>
              <w:rPr>
                <w:szCs w:val="22"/>
              </w:rPr>
            </w:pPr>
          </w:p>
        </w:tc>
        <w:tc>
          <w:tcPr>
            <w:tcW w:w="990" w:type="dxa"/>
            <w:vAlign w:val="bottom"/>
            <w:hideMark/>
          </w:tcPr>
          <w:p w14:paraId="0355463C" w14:textId="77777777" w:rsidR="007C3522" w:rsidRPr="001C5867" w:rsidRDefault="007C3522" w:rsidP="00562CAF">
            <w:pPr>
              <w:pStyle w:val="acctfourfigures"/>
              <w:tabs>
                <w:tab w:val="decimal" w:pos="731"/>
              </w:tabs>
              <w:spacing w:line="240" w:lineRule="auto"/>
              <w:ind w:right="11"/>
              <w:jc w:val="right"/>
              <w:rPr>
                <w:szCs w:val="22"/>
              </w:rPr>
            </w:pPr>
            <w:r w:rsidRPr="001C5867">
              <w:rPr>
                <w:szCs w:val="22"/>
              </w:rPr>
              <w:t>462</w:t>
            </w:r>
          </w:p>
        </w:tc>
        <w:tc>
          <w:tcPr>
            <w:tcW w:w="180" w:type="dxa"/>
          </w:tcPr>
          <w:p w14:paraId="797429FC" w14:textId="77777777" w:rsidR="007C3522" w:rsidRPr="001C5867" w:rsidRDefault="007C3522">
            <w:pPr>
              <w:pStyle w:val="acctfourfigures"/>
              <w:tabs>
                <w:tab w:val="decimal" w:pos="731"/>
              </w:tabs>
              <w:spacing w:line="240" w:lineRule="auto"/>
              <w:ind w:right="11"/>
              <w:rPr>
                <w:szCs w:val="22"/>
              </w:rPr>
            </w:pPr>
          </w:p>
        </w:tc>
        <w:tc>
          <w:tcPr>
            <w:tcW w:w="900" w:type="dxa"/>
            <w:hideMark/>
          </w:tcPr>
          <w:p w14:paraId="787B9F9B" w14:textId="77777777" w:rsidR="007C3522" w:rsidRPr="001C5867" w:rsidRDefault="007C3522" w:rsidP="00562CAF">
            <w:pPr>
              <w:pStyle w:val="acctfourfigures"/>
              <w:tabs>
                <w:tab w:val="decimal" w:pos="731"/>
              </w:tabs>
              <w:spacing w:line="240" w:lineRule="auto"/>
              <w:ind w:right="11"/>
              <w:jc w:val="right"/>
              <w:rPr>
                <w:szCs w:val="22"/>
              </w:rPr>
            </w:pPr>
            <w:r w:rsidRPr="001C5867">
              <w:rPr>
                <w:szCs w:val="22"/>
              </w:rPr>
              <w:t>742</w:t>
            </w:r>
          </w:p>
        </w:tc>
        <w:tc>
          <w:tcPr>
            <w:tcW w:w="180" w:type="dxa"/>
          </w:tcPr>
          <w:p w14:paraId="39A70634" w14:textId="77777777" w:rsidR="007C3522" w:rsidRPr="001C5867" w:rsidRDefault="007C3522">
            <w:pPr>
              <w:pStyle w:val="acctfourfigures"/>
              <w:tabs>
                <w:tab w:val="decimal" w:pos="731"/>
              </w:tabs>
              <w:spacing w:line="240" w:lineRule="auto"/>
              <w:ind w:right="11"/>
              <w:rPr>
                <w:szCs w:val="22"/>
              </w:rPr>
            </w:pPr>
          </w:p>
        </w:tc>
        <w:tc>
          <w:tcPr>
            <w:tcW w:w="900" w:type="dxa"/>
            <w:hideMark/>
          </w:tcPr>
          <w:p w14:paraId="57A5CD55" w14:textId="77777777" w:rsidR="007C3522" w:rsidRPr="001C5867" w:rsidRDefault="007C3522" w:rsidP="00FE5503">
            <w:pPr>
              <w:pStyle w:val="acctfourfigures"/>
              <w:tabs>
                <w:tab w:val="decimal" w:pos="461"/>
              </w:tabs>
              <w:spacing w:line="240" w:lineRule="auto"/>
              <w:ind w:right="11"/>
              <w:jc w:val="center"/>
              <w:rPr>
                <w:szCs w:val="22"/>
              </w:rPr>
            </w:pPr>
            <w:r w:rsidRPr="001C5867">
              <w:rPr>
                <w:rFonts w:cs="Angsana New"/>
                <w:szCs w:val="22"/>
                <w:cs/>
                <w:lang w:bidi="th-TH"/>
              </w:rPr>
              <w:t>-</w:t>
            </w:r>
          </w:p>
        </w:tc>
        <w:tc>
          <w:tcPr>
            <w:tcW w:w="180" w:type="dxa"/>
          </w:tcPr>
          <w:p w14:paraId="0EC32AEC" w14:textId="77777777" w:rsidR="007C3522" w:rsidRPr="001C5867" w:rsidRDefault="007C3522">
            <w:pPr>
              <w:pStyle w:val="acctfourfigures"/>
              <w:spacing w:line="240" w:lineRule="auto"/>
              <w:ind w:right="11"/>
              <w:rPr>
                <w:szCs w:val="22"/>
              </w:rPr>
            </w:pPr>
          </w:p>
        </w:tc>
        <w:tc>
          <w:tcPr>
            <w:tcW w:w="900" w:type="dxa"/>
            <w:hideMark/>
          </w:tcPr>
          <w:p w14:paraId="70524891" w14:textId="77777777" w:rsidR="007C3522" w:rsidRPr="001C5867" w:rsidRDefault="007C3522" w:rsidP="00562CAF">
            <w:pPr>
              <w:pStyle w:val="acctfourfigures"/>
              <w:tabs>
                <w:tab w:val="decimal" w:pos="461"/>
              </w:tabs>
              <w:spacing w:line="240" w:lineRule="auto"/>
              <w:ind w:right="11"/>
              <w:jc w:val="center"/>
              <w:rPr>
                <w:szCs w:val="22"/>
              </w:rPr>
            </w:pPr>
            <w:r w:rsidRPr="001C5867">
              <w:rPr>
                <w:rFonts w:cs="Angsana New"/>
                <w:szCs w:val="22"/>
                <w:cs/>
                <w:lang w:bidi="th-TH"/>
              </w:rPr>
              <w:t>-</w:t>
            </w:r>
          </w:p>
        </w:tc>
      </w:tr>
      <w:tr w:rsidR="007C3522" w:rsidRPr="001C5867" w14:paraId="3FA0BDCD" w14:textId="77777777" w:rsidTr="00F44F5F">
        <w:trPr>
          <w:cantSplit/>
        </w:trPr>
        <w:tc>
          <w:tcPr>
            <w:tcW w:w="3148" w:type="dxa"/>
            <w:hideMark/>
          </w:tcPr>
          <w:p w14:paraId="36B83E1E" w14:textId="77777777" w:rsidR="007C3522" w:rsidRPr="001C5867" w:rsidRDefault="007C3522">
            <w:pPr>
              <w:spacing w:line="240" w:lineRule="auto"/>
              <w:ind w:left="187" w:hanging="187"/>
              <w:rPr>
                <w:szCs w:val="28"/>
                <w:cs/>
                <w:lang w:bidi="th-TH"/>
              </w:rPr>
            </w:pPr>
            <w:r w:rsidRPr="001C5867">
              <w:rPr>
                <w:szCs w:val="22"/>
              </w:rPr>
              <w:t>Trade and other accounts receivable</w:t>
            </w:r>
          </w:p>
        </w:tc>
        <w:tc>
          <w:tcPr>
            <w:tcW w:w="899" w:type="dxa"/>
            <w:vAlign w:val="bottom"/>
            <w:hideMark/>
          </w:tcPr>
          <w:p w14:paraId="5533C915" w14:textId="106D0640" w:rsidR="007C3522" w:rsidRPr="001C5867" w:rsidRDefault="008713C7" w:rsidP="008713C7">
            <w:pPr>
              <w:pStyle w:val="acctfourfigures"/>
              <w:tabs>
                <w:tab w:val="clear" w:pos="765"/>
              </w:tabs>
              <w:spacing w:line="240" w:lineRule="auto"/>
              <w:ind w:right="11"/>
              <w:jc w:val="right"/>
              <w:rPr>
                <w:szCs w:val="22"/>
              </w:rPr>
            </w:pPr>
            <w:r w:rsidRPr="001C5867">
              <w:rPr>
                <w:szCs w:val="22"/>
              </w:rPr>
              <w:t>3</w:t>
            </w:r>
          </w:p>
        </w:tc>
        <w:tc>
          <w:tcPr>
            <w:tcW w:w="180" w:type="dxa"/>
            <w:vAlign w:val="bottom"/>
          </w:tcPr>
          <w:p w14:paraId="3EB60FB5" w14:textId="77777777" w:rsidR="007C3522" w:rsidRPr="001C5867" w:rsidRDefault="007C3522" w:rsidP="008713C7">
            <w:pPr>
              <w:pStyle w:val="acctfourfigures"/>
              <w:tabs>
                <w:tab w:val="clear" w:pos="765"/>
              </w:tabs>
              <w:spacing w:line="240" w:lineRule="auto"/>
              <w:ind w:right="11"/>
              <w:jc w:val="right"/>
              <w:rPr>
                <w:szCs w:val="22"/>
              </w:rPr>
            </w:pPr>
          </w:p>
        </w:tc>
        <w:tc>
          <w:tcPr>
            <w:tcW w:w="1008" w:type="dxa"/>
            <w:vAlign w:val="bottom"/>
            <w:hideMark/>
          </w:tcPr>
          <w:p w14:paraId="69856DDD" w14:textId="77777777" w:rsidR="007C3522" w:rsidRPr="001C5867" w:rsidRDefault="007C3522" w:rsidP="008713C7">
            <w:pPr>
              <w:pStyle w:val="acctfourfigures"/>
              <w:tabs>
                <w:tab w:val="clear" w:pos="765"/>
              </w:tabs>
              <w:spacing w:line="240" w:lineRule="auto"/>
              <w:ind w:right="11"/>
              <w:jc w:val="right"/>
              <w:rPr>
                <w:szCs w:val="22"/>
              </w:rPr>
            </w:pPr>
            <w:r w:rsidRPr="001C5867">
              <w:rPr>
                <w:szCs w:val="22"/>
              </w:rPr>
              <w:t>5</w:t>
            </w:r>
          </w:p>
        </w:tc>
        <w:tc>
          <w:tcPr>
            <w:tcW w:w="180" w:type="dxa"/>
            <w:vAlign w:val="bottom"/>
          </w:tcPr>
          <w:p w14:paraId="3ED4B2B1" w14:textId="77777777" w:rsidR="007C3522" w:rsidRPr="001C5867" w:rsidRDefault="007C3522" w:rsidP="008713C7">
            <w:pPr>
              <w:pStyle w:val="acctfourfigures"/>
              <w:tabs>
                <w:tab w:val="clear" w:pos="765"/>
              </w:tabs>
              <w:spacing w:line="240" w:lineRule="auto"/>
              <w:ind w:right="11"/>
              <w:jc w:val="right"/>
              <w:rPr>
                <w:szCs w:val="22"/>
              </w:rPr>
            </w:pPr>
          </w:p>
        </w:tc>
        <w:tc>
          <w:tcPr>
            <w:tcW w:w="990" w:type="dxa"/>
            <w:vAlign w:val="bottom"/>
            <w:hideMark/>
          </w:tcPr>
          <w:p w14:paraId="00D8105D" w14:textId="77777777" w:rsidR="007C3522" w:rsidRPr="001C5867" w:rsidRDefault="007C3522" w:rsidP="008713C7">
            <w:pPr>
              <w:pStyle w:val="acctfourfigures"/>
              <w:tabs>
                <w:tab w:val="clear" w:pos="765"/>
              </w:tabs>
              <w:spacing w:line="240" w:lineRule="auto"/>
              <w:ind w:right="11"/>
              <w:jc w:val="right"/>
              <w:rPr>
                <w:szCs w:val="22"/>
              </w:rPr>
            </w:pPr>
            <w:r w:rsidRPr="001C5867">
              <w:rPr>
                <w:szCs w:val="22"/>
              </w:rPr>
              <w:t>6</w:t>
            </w:r>
          </w:p>
        </w:tc>
        <w:tc>
          <w:tcPr>
            <w:tcW w:w="180" w:type="dxa"/>
            <w:vAlign w:val="bottom"/>
          </w:tcPr>
          <w:p w14:paraId="7BF86E03" w14:textId="77777777" w:rsidR="007C3522" w:rsidRPr="001C5867" w:rsidRDefault="007C3522">
            <w:pPr>
              <w:pStyle w:val="acctfourfigures"/>
              <w:tabs>
                <w:tab w:val="decimal" w:pos="731"/>
              </w:tabs>
              <w:spacing w:line="240" w:lineRule="auto"/>
              <w:ind w:right="11"/>
              <w:jc w:val="right"/>
              <w:rPr>
                <w:szCs w:val="22"/>
              </w:rPr>
            </w:pPr>
          </w:p>
        </w:tc>
        <w:tc>
          <w:tcPr>
            <w:tcW w:w="900" w:type="dxa"/>
            <w:vAlign w:val="bottom"/>
            <w:hideMark/>
          </w:tcPr>
          <w:p w14:paraId="04A16C12" w14:textId="77777777" w:rsidR="007C3522" w:rsidRPr="001C5867" w:rsidRDefault="007C3522" w:rsidP="00562CAF">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3FBB9AAC" w14:textId="77777777" w:rsidR="007C3522" w:rsidRPr="001C5867" w:rsidRDefault="007C3522" w:rsidP="00562CAF">
            <w:pPr>
              <w:pStyle w:val="acctfourfigures"/>
              <w:tabs>
                <w:tab w:val="decimal" w:pos="731"/>
              </w:tabs>
              <w:spacing w:line="240" w:lineRule="auto"/>
              <w:ind w:right="11"/>
              <w:jc w:val="center"/>
              <w:rPr>
                <w:szCs w:val="22"/>
              </w:rPr>
            </w:pPr>
          </w:p>
        </w:tc>
        <w:tc>
          <w:tcPr>
            <w:tcW w:w="900" w:type="dxa"/>
            <w:vAlign w:val="bottom"/>
            <w:hideMark/>
          </w:tcPr>
          <w:p w14:paraId="1B2991CD" w14:textId="77777777" w:rsidR="007C3522" w:rsidRPr="001C5867" w:rsidRDefault="007C3522" w:rsidP="00562CAF">
            <w:pPr>
              <w:pStyle w:val="acctfourfigures"/>
              <w:tabs>
                <w:tab w:val="decimal" w:pos="461"/>
              </w:tabs>
              <w:spacing w:line="240" w:lineRule="auto"/>
              <w:ind w:right="11"/>
              <w:jc w:val="center"/>
              <w:rPr>
                <w:szCs w:val="22"/>
              </w:rPr>
            </w:pPr>
            <w:r w:rsidRPr="001C5867">
              <w:rPr>
                <w:rFonts w:cs="Angsana New"/>
                <w:szCs w:val="22"/>
                <w:cs/>
                <w:lang w:bidi="th-TH"/>
              </w:rPr>
              <w:t>-</w:t>
            </w:r>
          </w:p>
        </w:tc>
        <w:tc>
          <w:tcPr>
            <w:tcW w:w="180" w:type="dxa"/>
            <w:vAlign w:val="bottom"/>
          </w:tcPr>
          <w:p w14:paraId="24CB2CBB" w14:textId="77777777" w:rsidR="007C3522" w:rsidRPr="001C5867" w:rsidRDefault="007C3522">
            <w:pPr>
              <w:pStyle w:val="acctfourfigures"/>
              <w:spacing w:line="240" w:lineRule="auto"/>
              <w:ind w:right="11"/>
              <w:jc w:val="right"/>
              <w:rPr>
                <w:szCs w:val="22"/>
              </w:rPr>
            </w:pPr>
          </w:p>
        </w:tc>
        <w:tc>
          <w:tcPr>
            <w:tcW w:w="900" w:type="dxa"/>
            <w:vAlign w:val="bottom"/>
            <w:hideMark/>
          </w:tcPr>
          <w:p w14:paraId="217FD1CF" w14:textId="77777777" w:rsidR="007C3522" w:rsidRPr="001C5867" w:rsidRDefault="007C3522" w:rsidP="00562CAF">
            <w:pPr>
              <w:pStyle w:val="acctfourfigures"/>
              <w:tabs>
                <w:tab w:val="decimal" w:pos="461"/>
              </w:tabs>
              <w:spacing w:line="240" w:lineRule="auto"/>
              <w:ind w:right="11"/>
              <w:jc w:val="center"/>
              <w:rPr>
                <w:szCs w:val="22"/>
              </w:rPr>
            </w:pPr>
            <w:r w:rsidRPr="001C5867">
              <w:rPr>
                <w:rFonts w:cs="Angsana New"/>
                <w:szCs w:val="22"/>
                <w:cs/>
                <w:lang w:bidi="th-TH"/>
              </w:rPr>
              <w:t>-</w:t>
            </w:r>
          </w:p>
        </w:tc>
      </w:tr>
      <w:tr w:rsidR="008713C7" w:rsidRPr="001C5867" w14:paraId="2BC117B2" w14:textId="77777777" w:rsidTr="005F096C">
        <w:trPr>
          <w:cantSplit/>
        </w:trPr>
        <w:tc>
          <w:tcPr>
            <w:tcW w:w="3148" w:type="dxa"/>
          </w:tcPr>
          <w:p w14:paraId="43EE1FDC" w14:textId="56F29AF3" w:rsidR="008713C7" w:rsidRPr="001C5867" w:rsidRDefault="008713C7" w:rsidP="008713C7">
            <w:pPr>
              <w:spacing w:line="240" w:lineRule="auto"/>
              <w:rPr>
                <w:szCs w:val="22"/>
                <w:highlight w:val="yellow"/>
              </w:rPr>
            </w:pPr>
            <w:r w:rsidRPr="001C5867">
              <w:rPr>
                <w:szCs w:val="22"/>
              </w:rPr>
              <w:t>Short</w:t>
            </w:r>
            <w:r w:rsidRPr="001C5867">
              <w:rPr>
                <w:rFonts w:cs="Angsana New"/>
                <w:szCs w:val="22"/>
                <w:cs/>
                <w:lang w:bidi="th-TH"/>
              </w:rPr>
              <w:t>-</w:t>
            </w:r>
            <w:r w:rsidRPr="001C5867">
              <w:rPr>
                <w:szCs w:val="22"/>
              </w:rPr>
              <w:t>term loan to related parties</w:t>
            </w:r>
          </w:p>
        </w:tc>
        <w:tc>
          <w:tcPr>
            <w:tcW w:w="899" w:type="dxa"/>
          </w:tcPr>
          <w:p w14:paraId="21490D32" w14:textId="3821B270" w:rsidR="008713C7" w:rsidRPr="001C5867" w:rsidRDefault="00AB6053" w:rsidP="008713C7">
            <w:pPr>
              <w:pStyle w:val="acctfourfigures"/>
              <w:tabs>
                <w:tab w:val="clear" w:pos="765"/>
              </w:tabs>
              <w:spacing w:line="240" w:lineRule="auto"/>
              <w:ind w:right="11"/>
              <w:jc w:val="right"/>
              <w:rPr>
                <w:szCs w:val="22"/>
              </w:rPr>
            </w:pPr>
            <w:r w:rsidRPr="001C5867">
              <w:rPr>
                <w:szCs w:val="22"/>
              </w:rPr>
              <w:t>388</w:t>
            </w:r>
          </w:p>
        </w:tc>
        <w:tc>
          <w:tcPr>
            <w:tcW w:w="180" w:type="dxa"/>
          </w:tcPr>
          <w:p w14:paraId="0A8BFB94" w14:textId="77777777" w:rsidR="008713C7" w:rsidRPr="001C5867" w:rsidRDefault="008713C7" w:rsidP="008713C7">
            <w:pPr>
              <w:pStyle w:val="acctfourfigures"/>
              <w:tabs>
                <w:tab w:val="clear" w:pos="765"/>
              </w:tabs>
              <w:spacing w:line="240" w:lineRule="auto"/>
              <w:ind w:right="11"/>
              <w:jc w:val="right"/>
              <w:rPr>
                <w:szCs w:val="22"/>
              </w:rPr>
            </w:pPr>
          </w:p>
        </w:tc>
        <w:tc>
          <w:tcPr>
            <w:tcW w:w="1008" w:type="dxa"/>
            <w:vAlign w:val="bottom"/>
          </w:tcPr>
          <w:p w14:paraId="373F0A06" w14:textId="15C285F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087056EF" w14:textId="77777777" w:rsidR="008713C7" w:rsidRPr="001C5867" w:rsidRDefault="008713C7" w:rsidP="00FE5503">
            <w:pPr>
              <w:pStyle w:val="acctfourfigures"/>
              <w:tabs>
                <w:tab w:val="decimal" w:pos="731"/>
              </w:tabs>
              <w:spacing w:line="240" w:lineRule="auto"/>
              <w:ind w:right="11"/>
              <w:jc w:val="center"/>
              <w:rPr>
                <w:szCs w:val="22"/>
              </w:rPr>
            </w:pPr>
          </w:p>
        </w:tc>
        <w:tc>
          <w:tcPr>
            <w:tcW w:w="990" w:type="dxa"/>
            <w:vAlign w:val="bottom"/>
          </w:tcPr>
          <w:p w14:paraId="58C3BEA1" w14:textId="629A1218"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tcPr>
          <w:p w14:paraId="6874FBFB"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Pr>
          <w:p w14:paraId="6AF3AFB0" w14:textId="4BB519DB" w:rsidR="008713C7" w:rsidRPr="001C5867" w:rsidRDefault="008713C7" w:rsidP="00A072EE">
            <w:pPr>
              <w:pStyle w:val="acctfourfigures"/>
              <w:tabs>
                <w:tab w:val="decimal" w:pos="731"/>
              </w:tabs>
              <w:spacing w:line="240" w:lineRule="auto"/>
              <w:ind w:right="11"/>
              <w:jc w:val="right"/>
              <w:rPr>
                <w:szCs w:val="22"/>
              </w:rPr>
            </w:pPr>
            <w:r w:rsidRPr="001C5867">
              <w:rPr>
                <w:szCs w:val="22"/>
              </w:rPr>
              <w:t>280</w:t>
            </w:r>
          </w:p>
        </w:tc>
        <w:tc>
          <w:tcPr>
            <w:tcW w:w="180" w:type="dxa"/>
          </w:tcPr>
          <w:p w14:paraId="21A7D52C" w14:textId="77777777" w:rsidR="008713C7" w:rsidRPr="001C5867" w:rsidRDefault="008713C7" w:rsidP="008713C7">
            <w:pPr>
              <w:pStyle w:val="acctfourfigures"/>
              <w:tabs>
                <w:tab w:val="decimal" w:pos="731"/>
              </w:tabs>
              <w:spacing w:line="240" w:lineRule="auto"/>
              <w:ind w:right="11"/>
              <w:jc w:val="center"/>
              <w:rPr>
                <w:szCs w:val="22"/>
              </w:rPr>
            </w:pPr>
          </w:p>
        </w:tc>
        <w:tc>
          <w:tcPr>
            <w:tcW w:w="900" w:type="dxa"/>
          </w:tcPr>
          <w:p w14:paraId="3EA9B18E" w14:textId="7DADB90D" w:rsidR="008713C7" w:rsidRPr="001C5867" w:rsidRDefault="008713C7" w:rsidP="00A072EE">
            <w:pPr>
              <w:pStyle w:val="acctfourfigures"/>
              <w:tabs>
                <w:tab w:val="decimal" w:pos="731"/>
              </w:tabs>
              <w:spacing w:line="240" w:lineRule="auto"/>
              <w:ind w:right="11"/>
              <w:jc w:val="right"/>
              <w:rPr>
                <w:szCs w:val="22"/>
              </w:rPr>
            </w:pPr>
            <w:r w:rsidRPr="001C5867">
              <w:rPr>
                <w:szCs w:val="22"/>
              </w:rPr>
              <w:t>595</w:t>
            </w:r>
          </w:p>
        </w:tc>
        <w:tc>
          <w:tcPr>
            <w:tcW w:w="180" w:type="dxa"/>
          </w:tcPr>
          <w:p w14:paraId="0F0D73C0" w14:textId="77777777" w:rsidR="008713C7" w:rsidRPr="001C5867" w:rsidRDefault="008713C7" w:rsidP="008713C7">
            <w:pPr>
              <w:pStyle w:val="acctfourfigures"/>
              <w:spacing w:line="240" w:lineRule="auto"/>
              <w:ind w:right="11"/>
              <w:jc w:val="right"/>
              <w:rPr>
                <w:szCs w:val="22"/>
              </w:rPr>
            </w:pPr>
          </w:p>
        </w:tc>
        <w:tc>
          <w:tcPr>
            <w:tcW w:w="900" w:type="dxa"/>
          </w:tcPr>
          <w:p w14:paraId="121E3417" w14:textId="0CA12767" w:rsidR="008713C7" w:rsidRPr="001C5867" w:rsidRDefault="008713C7" w:rsidP="008713C7">
            <w:pPr>
              <w:pStyle w:val="acctfourfigures"/>
              <w:tabs>
                <w:tab w:val="decimal" w:pos="461"/>
              </w:tabs>
              <w:spacing w:line="240" w:lineRule="auto"/>
              <w:ind w:right="11"/>
              <w:jc w:val="center"/>
              <w:rPr>
                <w:szCs w:val="22"/>
              </w:rPr>
            </w:pPr>
            <w:r w:rsidRPr="001C5867">
              <w:rPr>
                <w:rFonts w:cs="Angsana New"/>
                <w:szCs w:val="22"/>
                <w:cs/>
                <w:lang w:bidi="th-TH"/>
              </w:rPr>
              <w:t>-</w:t>
            </w:r>
          </w:p>
        </w:tc>
      </w:tr>
      <w:tr w:rsidR="008713C7" w:rsidRPr="001C5867" w14:paraId="5AC63906" w14:textId="77777777" w:rsidTr="00F44F5F">
        <w:trPr>
          <w:cantSplit/>
        </w:trPr>
        <w:tc>
          <w:tcPr>
            <w:tcW w:w="3148" w:type="dxa"/>
            <w:hideMark/>
          </w:tcPr>
          <w:p w14:paraId="149E45E1" w14:textId="77777777" w:rsidR="008713C7" w:rsidRPr="001C5867" w:rsidRDefault="008713C7" w:rsidP="008713C7">
            <w:pPr>
              <w:spacing w:line="240" w:lineRule="auto"/>
              <w:ind w:left="187" w:hanging="187"/>
              <w:rPr>
                <w:szCs w:val="22"/>
              </w:rPr>
            </w:pPr>
            <w:r w:rsidRPr="001C5867">
              <w:rPr>
                <w:szCs w:val="22"/>
              </w:rPr>
              <w:t>Trade and other accounts payable</w:t>
            </w:r>
          </w:p>
        </w:tc>
        <w:tc>
          <w:tcPr>
            <w:tcW w:w="899" w:type="dxa"/>
            <w:vAlign w:val="bottom"/>
            <w:hideMark/>
          </w:tcPr>
          <w:p w14:paraId="16EB8B81" w14:textId="115E1E08" w:rsidR="008713C7" w:rsidRPr="001C5867" w:rsidRDefault="008713C7" w:rsidP="008713C7">
            <w:pPr>
              <w:pStyle w:val="acctfourfigures"/>
              <w:tabs>
                <w:tab w:val="clear" w:pos="765"/>
              </w:tabs>
              <w:spacing w:line="240" w:lineRule="auto"/>
              <w:ind w:right="-55"/>
              <w:jc w:val="right"/>
              <w:rPr>
                <w:szCs w:val="22"/>
              </w:rPr>
            </w:pPr>
            <w:r w:rsidRPr="001C5867">
              <w:rPr>
                <w:rFonts w:cs="Angsana New"/>
                <w:szCs w:val="22"/>
                <w:cs/>
                <w:lang w:bidi="th-TH"/>
              </w:rPr>
              <w:t>(</w:t>
            </w:r>
            <w:r w:rsidRPr="001C5867">
              <w:rPr>
                <w:szCs w:val="28"/>
                <w:lang w:bidi="th-TH"/>
              </w:rPr>
              <w:t>773</w:t>
            </w:r>
            <w:r w:rsidRPr="001C5867">
              <w:rPr>
                <w:rFonts w:cs="Angsana New"/>
                <w:szCs w:val="22"/>
                <w:cs/>
                <w:lang w:bidi="th-TH"/>
              </w:rPr>
              <w:t>)</w:t>
            </w:r>
          </w:p>
        </w:tc>
        <w:tc>
          <w:tcPr>
            <w:tcW w:w="180" w:type="dxa"/>
            <w:vAlign w:val="bottom"/>
          </w:tcPr>
          <w:p w14:paraId="65538145" w14:textId="77777777" w:rsidR="008713C7" w:rsidRPr="001C5867" w:rsidRDefault="008713C7" w:rsidP="008713C7">
            <w:pPr>
              <w:spacing w:line="240" w:lineRule="auto"/>
              <w:jc w:val="right"/>
              <w:rPr>
                <w:szCs w:val="22"/>
              </w:rPr>
            </w:pPr>
          </w:p>
        </w:tc>
        <w:tc>
          <w:tcPr>
            <w:tcW w:w="1008" w:type="dxa"/>
            <w:vAlign w:val="bottom"/>
            <w:hideMark/>
          </w:tcPr>
          <w:p w14:paraId="4F9310C1" w14:textId="77777777" w:rsidR="008713C7" w:rsidRPr="001C5867" w:rsidRDefault="008713C7" w:rsidP="008713C7">
            <w:pPr>
              <w:pStyle w:val="acctfourfigures"/>
              <w:tabs>
                <w:tab w:val="clear" w:pos="765"/>
              </w:tabs>
              <w:spacing w:line="240" w:lineRule="auto"/>
              <w:ind w:right="-37"/>
              <w:jc w:val="right"/>
              <w:rPr>
                <w:szCs w:val="22"/>
              </w:rPr>
            </w:pPr>
            <w:r w:rsidRPr="001C5867">
              <w:rPr>
                <w:rFonts w:cs="Angsana New"/>
                <w:szCs w:val="22"/>
                <w:cs/>
                <w:lang w:bidi="th-TH"/>
              </w:rPr>
              <w:t>(</w:t>
            </w:r>
            <w:r w:rsidRPr="001C5867">
              <w:rPr>
                <w:szCs w:val="22"/>
              </w:rPr>
              <w:t>177</w:t>
            </w:r>
            <w:r w:rsidRPr="001C5867">
              <w:rPr>
                <w:rFonts w:cs="Angsana New"/>
                <w:szCs w:val="22"/>
                <w:cs/>
                <w:lang w:bidi="th-TH"/>
              </w:rPr>
              <w:t>)</w:t>
            </w:r>
          </w:p>
        </w:tc>
        <w:tc>
          <w:tcPr>
            <w:tcW w:w="180" w:type="dxa"/>
            <w:vAlign w:val="bottom"/>
          </w:tcPr>
          <w:p w14:paraId="57F68A0A" w14:textId="77777777" w:rsidR="008713C7" w:rsidRPr="001C5867" w:rsidRDefault="008713C7" w:rsidP="008713C7">
            <w:pPr>
              <w:pStyle w:val="acctfourfigures"/>
              <w:spacing w:line="240" w:lineRule="auto"/>
              <w:jc w:val="right"/>
              <w:rPr>
                <w:szCs w:val="22"/>
              </w:rPr>
            </w:pPr>
          </w:p>
        </w:tc>
        <w:tc>
          <w:tcPr>
            <w:tcW w:w="990" w:type="dxa"/>
            <w:vAlign w:val="bottom"/>
            <w:hideMark/>
          </w:tcPr>
          <w:p w14:paraId="281A77E1" w14:textId="77777777" w:rsidR="008713C7" w:rsidRPr="001C5867" w:rsidRDefault="008713C7" w:rsidP="008713C7">
            <w:pPr>
              <w:pStyle w:val="acctfourfigures"/>
              <w:tabs>
                <w:tab w:val="decimal" w:pos="731"/>
              </w:tabs>
              <w:spacing w:line="240" w:lineRule="auto"/>
              <w:ind w:right="11"/>
              <w:jc w:val="right"/>
              <w:rPr>
                <w:szCs w:val="22"/>
              </w:rPr>
            </w:pPr>
            <w:r w:rsidRPr="001C5867">
              <w:rPr>
                <w:rFonts w:cs="Angsana New"/>
                <w:szCs w:val="22"/>
                <w:cs/>
                <w:lang w:bidi="th-TH"/>
              </w:rPr>
              <w:t>(</w:t>
            </w:r>
            <w:r w:rsidRPr="001C5867">
              <w:rPr>
                <w:szCs w:val="22"/>
              </w:rPr>
              <w:t>104</w:t>
            </w:r>
            <w:r w:rsidRPr="001C5867">
              <w:rPr>
                <w:rFonts w:cs="Angsana New"/>
                <w:szCs w:val="22"/>
                <w:cs/>
                <w:lang w:bidi="th-TH"/>
              </w:rPr>
              <w:t>)</w:t>
            </w:r>
          </w:p>
        </w:tc>
        <w:tc>
          <w:tcPr>
            <w:tcW w:w="180" w:type="dxa"/>
            <w:vAlign w:val="bottom"/>
          </w:tcPr>
          <w:p w14:paraId="1A75A8D7"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hideMark/>
          </w:tcPr>
          <w:p w14:paraId="2EDAF921" w14:textId="77777777" w:rsidR="008713C7" w:rsidRPr="001C5867" w:rsidRDefault="008713C7" w:rsidP="008713C7">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2194233C" w14:textId="77777777" w:rsidR="008713C7" w:rsidRPr="001C5867" w:rsidRDefault="008713C7" w:rsidP="008713C7">
            <w:pPr>
              <w:pStyle w:val="acctfourfigures"/>
              <w:tabs>
                <w:tab w:val="decimal" w:pos="731"/>
              </w:tabs>
              <w:spacing w:line="240" w:lineRule="auto"/>
              <w:ind w:right="11"/>
              <w:jc w:val="center"/>
              <w:rPr>
                <w:szCs w:val="22"/>
              </w:rPr>
            </w:pPr>
          </w:p>
        </w:tc>
        <w:tc>
          <w:tcPr>
            <w:tcW w:w="900" w:type="dxa"/>
            <w:vAlign w:val="bottom"/>
            <w:hideMark/>
          </w:tcPr>
          <w:p w14:paraId="4B1869C5" w14:textId="77777777" w:rsidR="008713C7" w:rsidRPr="001C5867" w:rsidRDefault="008713C7" w:rsidP="008713C7">
            <w:pPr>
              <w:pStyle w:val="acctfourfigures"/>
              <w:tabs>
                <w:tab w:val="decimal" w:pos="461"/>
              </w:tabs>
              <w:spacing w:line="240" w:lineRule="auto"/>
              <w:ind w:right="11"/>
              <w:jc w:val="center"/>
              <w:rPr>
                <w:szCs w:val="22"/>
              </w:rPr>
            </w:pPr>
            <w:r w:rsidRPr="001C5867">
              <w:rPr>
                <w:rFonts w:cs="Angsana New"/>
                <w:szCs w:val="22"/>
                <w:cs/>
                <w:lang w:bidi="th-TH"/>
              </w:rPr>
              <w:t>-</w:t>
            </w:r>
          </w:p>
        </w:tc>
        <w:tc>
          <w:tcPr>
            <w:tcW w:w="180" w:type="dxa"/>
            <w:vAlign w:val="bottom"/>
          </w:tcPr>
          <w:p w14:paraId="029E9485" w14:textId="77777777" w:rsidR="008713C7" w:rsidRPr="001C5867" w:rsidRDefault="008713C7" w:rsidP="008713C7">
            <w:pPr>
              <w:pStyle w:val="acctfourfigures"/>
              <w:spacing w:line="240" w:lineRule="auto"/>
              <w:ind w:right="11"/>
              <w:jc w:val="right"/>
              <w:rPr>
                <w:szCs w:val="22"/>
              </w:rPr>
            </w:pPr>
          </w:p>
        </w:tc>
        <w:tc>
          <w:tcPr>
            <w:tcW w:w="900" w:type="dxa"/>
            <w:vAlign w:val="bottom"/>
            <w:hideMark/>
          </w:tcPr>
          <w:p w14:paraId="18B45FA7" w14:textId="77777777" w:rsidR="008713C7" w:rsidRPr="001C5867" w:rsidRDefault="008713C7" w:rsidP="008713C7">
            <w:pPr>
              <w:pStyle w:val="acctfourfigures"/>
              <w:tabs>
                <w:tab w:val="decimal" w:pos="461"/>
              </w:tabs>
              <w:spacing w:line="240" w:lineRule="auto"/>
              <w:ind w:right="11"/>
              <w:jc w:val="center"/>
              <w:rPr>
                <w:szCs w:val="22"/>
              </w:rPr>
            </w:pPr>
            <w:r w:rsidRPr="001C5867">
              <w:rPr>
                <w:rFonts w:cs="Angsana New"/>
                <w:szCs w:val="22"/>
                <w:cs/>
                <w:lang w:bidi="th-TH"/>
              </w:rPr>
              <w:t>-</w:t>
            </w:r>
          </w:p>
        </w:tc>
      </w:tr>
      <w:tr w:rsidR="008713C7" w:rsidRPr="001C5867" w14:paraId="617007C7" w14:textId="77777777" w:rsidTr="00F44F5F">
        <w:trPr>
          <w:cantSplit/>
        </w:trPr>
        <w:tc>
          <w:tcPr>
            <w:tcW w:w="3148" w:type="dxa"/>
            <w:hideMark/>
          </w:tcPr>
          <w:p w14:paraId="0186843C" w14:textId="77777777" w:rsidR="008713C7" w:rsidRPr="001C5867" w:rsidRDefault="008713C7" w:rsidP="008713C7">
            <w:pPr>
              <w:spacing w:line="240" w:lineRule="auto"/>
              <w:ind w:left="187" w:hanging="187"/>
              <w:rPr>
                <w:szCs w:val="22"/>
              </w:rPr>
            </w:pPr>
            <w:r w:rsidRPr="001C5867">
              <w:rPr>
                <w:szCs w:val="22"/>
              </w:rPr>
              <w:t>Short</w:t>
            </w:r>
            <w:r w:rsidRPr="001C5867">
              <w:rPr>
                <w:rFonts w:cs="Angsana New"/>
                <w:szCs w:val="22"/>
                <w:cs/>
                <w:lang w:bidi="th-TH"/>
              </w:rPr>
              <w:t>-</w:t>
            </w:r>
            <w:r w:rsidRPr="001C5867">
              <w:rPr>
                <w:szCs w:val="22"/>
              </w:rPr>
              <w:t>term loan from financial institutions</w:t>
            </w:r>
          </w:p>
        </w:tc>
        <w:tc>
          <w:tcPr>
            <w:tcW w:w="899" w:type="dxa"/>
            <w:tcBorders>
              <w:top w:val="nil"/>
              <w:left w:val="nil"/>
              <w:bottom w:val="single" w:sz="4" w:space="0" w:color="auto"/>
              <w:right w:val="nil"/>
            </w:tcBorders>
            <w:vAlign w:val="bottom"/>
            <w:hideMark/>
          </w:tcPr>
          <w:p w14:paraId="208B983D" w14:textId="77777777" w:rsidR="008713C7" w:rsidRPr="001C5867" w:rsidRDefault="008713C7" w:rsidP="008713C7">
            <w:pPr>
              <w:spacing w:line="240" w:lineRule="auto"/>
              <w:jc w:val="center"/>
              <w:rPr>
                <w:i/>
                <w:iCs/>
                <w:szCs w:val="22"/>
              </w:rPr>
            </w:pPr>
            <w:r w:rsidRPr="001C5867">
              <w:rPr>
                <w:rFonts w:cs="Angsana New"/>
                <w:i/>
                <w:iCs/>
                <w:szCs w:val="22"/>
                <w:cs/>
                <w:lang w:bidi="th-TH"/>
              </w:rPr>
              <w:t>-</w:t>
            </w:r>
          </w:p>
        </w:tc>
        <w:tc>
          <w:tcPr>
            <w:tcW w:w="180" w:type="dxa"/>
            <w:vAlign w:val="bottom"/>
          </w:tcPr>
          <w:p w14:paraId="265C169B" w14:textId="77777777" w:rsidR="008713C7" w:rsidRPr="001C5867" w:rsidRDefault="008713C7" w:rsidP="008713C7">
            <w:pPr>
              <w:spacing w:line="240" w:lineRule="auto"/>
              <w:jc w:val="right"/>
              <w:rPr>
                <w:szCs w:val="22"/>
              </w:rPr>
            </w:pPr>
          </w:p>
        </w:tc>
        <w:tc>
          <w:tcPr>
            <w:tcW w:w="1008" w:type="dxa"/>
            <w:tcBorders>
              <w:top w:val="nil"/>
              <w:left w:val="nil"/>
              <w:bottom w:val="single" w:sz="4" w:space="0" w:color="auto"/>
              <w:right w:val="nil"/>
            </w:tcBorders>
            <w:vAlign w:val="bottom"/>
            <w:hideMark/>
          </w:tcPr>
          <w:p w14:paraId="35DC115D" w14:textId="77777777" w:rsidR="008713C7" w:rsidRPr="001C5867" w:rsidRDefault="008713C7" w:rsidP="008713C7">
            <w:pPr>
              <w:pStyle w:val="acctfourfigures"/>
              <w:tabs>
                <w:tab w:val="decimal" w:pos="724"/>
              </w:tabs>
              <w:spacing w:line="240" w:lineRule="auto"/>
              <w:ind w:right="-37"/>
              <w:jc w:val="right"/>
              <w:rPr>
                <w:szCs w:val="22"/>
              </w:rPr>
            </w:pPr>
            <w:r w:rsidRPr="001C5867">
              <w:rPr>
                <w:rFonts w:cs="Angsana New"/>
                <w:szCs w:val="22"/>
                <w:cs/>
                <w:lang w:bidi="th-TH"/>
              </w:rPr>
              <w:t>(</w:t>
            </w:r>
            <w:r w:rsidRPr="001C5867">
              <w:rPr>
                <w:szCs w:val="22"/>
              </w:rPr>
              <w:t>1,517</w:t>
            </w:r>
            <w:r w:rsidRPr="001C5867">
              <w:rPr>
                <w:rFonts w:cs="Angsana New"/>
                <w:szCs w:val="22"/>
                <w:cs/>
                <w:lang w:bidi="th-TH"/>
              </w:rPr>
              <w:t>)</w:t>
            </w:r>
          </w:p>
        </w:tc>
        <w:tc>
          <w:tcPr>
            <w:tcW w:w="180" w:type="dxa"/>
            <w:vAlign w:val="bottom"/>
          </w:tcPr>
          <w:p w14:paraId="5692DED5" w14:textId="77777777" w:rsidR="008713C7" w:rsidRPr="001C5867" w:rsidRDefault="008713C7" w:rsidP="008713C7">
            <w:pPr>
              <w:pStyle w:val="acctfourfigures"/>
              <w:spacing w:line="240" w:lineRule="auto"/>
              <w:jc w:val="right"/>
              <w:rPr>
                <w:szCs w:val="22"/>
              </w:rPr>
            </w:pPr>
          </w:p>
        </w:tc>
        <w:tc>
          <w:tcPr>
            <w:tcW w:w="990" w:type="dxa"/>
            <w:tcBorders>
              <w:top w:val="nil"/>
              <w:left w:val="nil"/>
              <w:bottom w:val="single" w:sz="4" w:space="0" w:color="auto"/>
              <w:right w:val="nil"/>
            </w:tcBorders>
            <w:vAlign w:val="bottom"/>
            <w:hideMark/>
          </w:tcPr>
          <w:p w14:paraId="5B7B82D2" w14:textId="77777777" w:rsidR="008713C7" w:rsidRPr="001C5867" w:rsidRDefault="008713C7" w:rsidP="008713C7">
            <w:pPr>
              <w:pStyle w:val="acctfourfigures"/>
              <w:tabs>
                <w:tab w:val="decimal" w:pos="731"/>
              </w:tabs>
              <w:spacing w:line="240" w:lineRule="auto"/>
              <w:ind w:right="11"/>
              <w:jc w:val="right"/>
              <w:rPr>
                <w:szCs w:val="22"/>
              </w:rPr>
            </w:pPr>
            <w:r w:rsidRPr="001C5867">
              <w:rPr>
                <w:rFonts w:cs="Angsana New"/>
                <w:szCs w:val="22"/>
                <w:cs/>
                <w:lang w:bidi="th-TH"/>
              </w:rPr>
              <w:t>(</w:t>
            </w:r>
            <w:r w:rsidRPr="001C5867">
              <w:rPr>
                <w:szCs w:val="22"/>
              </w:rPr>
              <w:t>739</w:t>
            </w:r>
            <w:r w:rsidRPr="001C5867">
              <w:rPr>
                <w:rFonts w:cs="Angsana New"/>
                <w:szCs w:val="22"/>
                <w:cs/>
                <w:lang w:bidi="th-TH"/>
              </w:rPr>
              <w:t>)</w:t>
            </w:r>
          </w:p>
        </w:tc>
        <w:tc>
          <w:tcPr>
            <w:tcW w:w="180" w:type="dxa"/>
            <w:vAlign w:val="bottom"/>
          </w:tcPr>
          <w:p w14:paraId="2C568C48"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Borders>
              <w:top w:val="nil"/>
              <w:left w:val="nil"/>
              <w:bottom w:val="single" w:sz="4" w:space="0" w:color="auto"/>
              <w:right w:val="nil"/>
            </w:tcBorders>
            <w:vAlign w:val="bottom"/>
            <w:hideMark/>
          </w:tcPr>
          <w:p w14:paraId="0F505F68" w14:textId="77777777" w:rsidR="008713C7" w:rsidRPr="001C5867" w:rsidRDefault="008713C7" w:rsidP="008713C7">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1968C391" w14:textId="77777777" w:rsidR="008713C7" w:rsidRPr="001C5867" w:rsidRDefault="008713C7" w:rsidP="008713C7">
            <w:pPr>
              <w:pStyle w:val="acctfourfigures"/>
              <w:tabs>
                <w:tab w:val="decimal" w:pos="731"/>
              </w:tabs>
              <w:spacing w:line="240" w:lineRule="auto"/>
              <w:ind w:right="11"/>
              <w:jc w:val="center"/>
              <w:rPr>
                <w:szCs w:val="22"/>
              </w:rPr>
            </w:pPr>
          </w:p>
        </w:tc>
        <w:tc>
          <w:tcPr>
            <w:tcW w:w="900" w:type="dxa"/>
            <w:tcBorders>
              <w:top w:val="nil"/>
              <w:left w:val="nil"/>
              <w:bottom w:val="single" w:sz="4" w:space="0" w:color="auto"/>
              <w:right w:val="nil"/>
            </w:tcBorders>
            <w:vAlign w:val="bottom"/>
            <w:hideMark/>
          </w:tcPr>
          <w:p w14:paraId="632360A6" w14:textId="77777777" w:rsidR="008713C7" w:rsidRPr="001C5867" w:rsidRDefault="008713C7" w:rsidP="008713C7">
            <w:pPr>
              <w:pStyle w:val="acctfourfigures"/>
              <w:tabs>
                <w:tab w:val="decimal" w:pos="461"/>
              </w:tabs>
              <w:spacing w:line="240" w:lineRule="auto"/>
              <w:ind w:right="11"/>
              <w:jc w:val="center"/>
              <w:rPr>
                <w:szCs w:val="22"/>
              </w:rPr>
            </w:pPr>
            <w:r w:rsidRPr="001C5867">
              <w:rPr>
                <w:rFonts w:cs="Angsana New"/>
                <w:szCs w:val="22"/>
                <w:cs/>
                <w:lang w:bidi="th-TH"/>
              </w:rPr>
              <w:t>-</w:t>
            </w:r>
          </w:p>
        </w:tc>
        <w:tc>
          <w:tcPr>
            <w:tcW w:w="180" w:type="dxa"/>
            <w:vAlign w:val="bottom"/>
          </w:tcPr>
          <w:p w14:paraId="5F3FAB60" w14:textId="77777777" w:rsidR="008713C7" w:rsidRPr="001C5867" w:rsidRDefault="008713C7" w:rsidP="008713C7">
            <w:pPr>
              <w:pStyle w:val="acctfourfigures"/>
              <w:spacing w:line="240" w:lineRule="auto"/>
              <w:ind w:right="11"/>
              <w:jc w:val="right"/>
              <w:rPr>
                <w:szCs w:val="22"/>
              </w:rPr>
            </w:pPr>
          </w:p>
        </w:tc>
        <w:tc>
          <w:tcPr>
            <w:tcW w:w="900" w:type="dxa"/>
            <w:tcBorders>
              <w:top w:val="nil"/>
              <w:left w:val="nil"/>
              <w:bottom w:val="single" w:sz="4" w:space="0" w:color="auto"/>
              <w:right w:val="nil"/>
            </w:tcBorders>
            <w:vAlign w:val="bottom"/>
            <w:hideMark/>
          </w:tcPr>
          <w:p w14:paraId="289E715F" w14:textId="77777777" w:rsidR="008713C7" w:rsidRPr="001C5867" w:rsidRDefault="008713C7" w:rsidP="008713C7">
            <w:pPr>
              <w:pStyle w:val="acctfourfigures"/>
              <w:tabs>
                <w:tab w:val="decimal" w:pos="461"/>
              </w:tabs>
              <w:spacing w:line="240" w:lineRule="auto"/>
              <w:ind w:right="11"/>
              <w:jc w:val="center"/>
              <w:rPr>
                <w:szCs w:val="22"/>
              </w:rPr>
            </w:pPr>
            <w:r w:rsidRPr="001C5867">
              <w:rPr>
                <w:rFonts w:cs="Angsana New"/>
                <w:szCs w:val="22"/>
                <w:cs/>
                <w:lang w:bidi="th-TH"/>
              </w:rPr>
              <w:t>-</w:t>
            </w:r>
          </w:p>
        </w:tc>
      </w:tr>
      <w:tr w:rsidR="008713C7" w:rsidRPr="001C5867" w14:paraId="3D918ECF" w14:textId="77777777" w:rsidTr="00F44F5F">
        <w:trPr>
          <w:cantSplit/>
        </w:trPr>
        <w:tc>
          <w:tcPr>
            <w:tcW w:w="3148" w:type="dxa"/>
            <w:hideMark/>
          </w:tcPr>
          <w:p w14:paraId="21E734F6" w14:textId="77777777" w:rsidR="008713C7" w:rsidRPr="001C5867" w:rsidRDefault="008713C7" w:rsidP="008713C7">
            <w:pPr>
              <w:spacing w:line="240" w:lineRule="auto"/>
              <w:ind w:left="187" w:hanging="187"/>
              <w:rPr>
                <w:szCs w:val="22"/>
              </w:rPr>
            </w:pPr>
            <w:r w:rsidRPr="001C5867">
              <w:rPr>
                <w:b/>
                <w:bCs/>
                <w:szCs w:val="22"/>
              </w:rPr>
              <w:t>Gross balance sheet exposure</w:t>
            </w:r>
          </w:p>
        </w:tc>
        <w:tc>
          <w:tcPr>
            <w:tcW w:w="899" w:type="dxa"/>
            <w:tcBorders>
              <w:top w:val="single" w:sz="4" w:space="0" w:color="auto"/>
              <w:left w:val="nil"/>
              <w:bottom w:val="double" w:sz="4" w:space="0" w:color="auto"/>
              <w:right w:val="nil"/>
            </w:tcBorders>
            <w:vAlign w:val="bottom"/>
            <w:hideMark/>
          </w:tcPr>
          <w:p w14:paraId="3DE788C6" w14:textId="4390F97A" w:rsidR="008713C7" w:rsidRPr="001C5867" w:rsidRDefault="008713C7" w:rsidP="008713C7">
            <w:pPr>
              <w:spacing w:line="240" w:lineRule="auto"/>
              <w:ind w:right="30"/>
              <w:jc w:val="right"/>
              <w:rPr>
                <w:b/>
                <w:bCs/>
                <w:szCs w:val="22"/>
              </w:rPr>
            </w:pPr>
            <w:r w:rsidRPr="001C5867">
              <w:rPr>
                <w:b/>
                <w:bCs/>
                <w:szCs w:val="22"/>
              </w:rPr>
              <w:t>361</w:t>
            </w:r>
          </w:p>
        </w:tc>
        <w:tc>
          <w:tcPr>
            <w:tcW w:w="180" w:type="dxa"/>
            <w:vAlign w:val="bottom"/>
          </w:tcPr>
          <w:p w14:paraId="7676F1BD" w14:textId="77777777" w:rsidR="008713C7" w:rsidRPr="001C5867" w:rsidRDefault="008713C7" w:rsidP="008713C7">
            <w:pPr>
              <w:spacing w:line="240" w:lineRule="auto"/>
              <w:jc w:val="right"/>
              <w:rPr>
                <w:szCs w:val="22"/>
              </w:rPr>
            </w:pPr>
          </w:p>
        </w:tc>
        <w:tc>
          <w:tcPr>
            <w:tcW w:w="1008" w:type="dxa"/>
            <w:tcBorders>
              <w:top w:val="single" w:sz="4" w:space="0" w:color="auto"/>
              <w:left w:val="nil"/>
              <w:bottom w:val="double" w:sz="4" w:space="0" w:color="auto"/>
              <w:right w:val="nil"/>
            </w:tcBorders>
            <w:vAlign w:val="bottom"/>
            <w:hideMark/>
          </w:tcPr>
          <w:p w14:paraId="4C24C962" w14:textId="77777777" w:rsidR="008713C7" w:rsidRPr="001C5867" w:rsidRDefault="008713C7" w:rsidP="008713C7">
            <w:pPr>
              <w:pStyle w:val="acctfourfigures"/>
              <w:tabs>
                <w:tab w:val="decimal" w:pos="731"/>
              </w:tabs>
              <w:spacing w:line="240" w:lineRule="auto"/>
              <w:ind w:right="-37"/>
              <w:jc w:val="right"/>
              <w:rPr>
                <w:b/>
                <w:bCs/>
                <w:szCs w:val="22"/>
              </w:rPr>
            </w:pPr>
            <w:r w:rsidRPr="001C5867">
              <w:rPr>
                <w:rFonts w:cs="Angsana New"/>
                <w:b/>
                <w:bCs/>
                <w:szCs w:val="22"/>
                <w:cs/>
                <w:lang w:bidi="th-TH"/>
              </w:rPr>
              <w:t>(</w:t>
            </w:r>
            <w:r w:rsidRPr="001C5867">
              <w:rPr>
                <w:b/>
                <w:bCs/>
                <w:szCs w:val="22"/>
              </w:rPr>
              <w:t>1,326</w:t>
            </w:r>
            <w:r w:rsidRPr="001C5867">
              <w:rPr>
                <w:rFonts w:cs="Angsana New"/>
                <w:b/>
                <w:bCs/>
                <w:szCs w:val="22"/>
                <w:cs/>
                <w:lang w:bidi="th-TH"/>
              </w:rPr>
              <w:t>)</w:t>
            </w:r>
          </w:p>
        </w:tc>
        <w:tc>
          <w:tcPr>
            <w:tcW w:w="180" w:type="dxa"/>
            <w:vAlign w:val="bottom"/>
          </w:tcPr>
          <w:p w14:paraId="3A4E99D5" w14:textId="77777777" w:rsidR="008713C7" w:rsidRPr="001C5867" w:rsidRDefault="008713C7" w:rsidP="008713C7">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vAlign w:val="bottom"/>
            <w:hideMark/>
          </w:tcPr>
          <w:p w14:paraId="74704310" w14:textId="77777777" w:rsidR="008713C7" w:rsidRPr="001C5867" w:rsidRDefault="008713C7" w:rsidP="008713C7">
            <w:pPr>
              <w:pStyle w:val="acctfourfigures"/>
              <w:tabs>
                <w:tab w:val="decimal" w:pos="731"/>
              </w:tabs>
              <w:spacing w:line="240" w:lineRule="auto"/>
              <w:ind w:right="11"/>
              <w:jc w:val="right"/>
              <w:rPr>
                <w:b/>
                <w:bCs/>
                <w:szCs w:val="22"/>
              </w:rPr>
            </w:pPr>
            <w:r w:rsidRPr="001C5867">
              <w:rPr>
                <w:rFonts w:cs="Angsana New"/>
                <w:b/>
                <w:bCs/>
                <w:szCs w:val="22"/>
                <w:cs/>
                <w:lang w:bidi="th-TH"/>
              </w:rPr>
              <w:t>(</w:t>
            </w:r>
            <w:r w:rsidRPr="001C5867">
              <w:rPr>
                <w:b/>
                <w:bCs/>
                <w:szCs w:val="22"/>
              </w:rPr>
              <w:t>375</w:t>
            </w:r>
            <w:r w:rsidRPr="001C5867">
              <w:rPr>
                <w:rFonts w:cs="Angsana New"/>
                <w:b/>
                <w:bCs/>
                <w:szCs w:val="22"/>
                <w:cs/>
                <w:lang w:bidi="th-TH"/>
              </w:rPr>
              <w:t>)</w:t>
            </w:r>
          </w:p>
        </w:tc>
        <w:tc>
          <w:tcPr>
            <w:tcW w:w="180" w:type="dxa"/>
            <w:vAlign w:val="bottom"/>
          </w:tcPr>
          <w:p w14:paraId="11C9AFFB"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0170EAB5" w14:textId="77777777" w:rsidR="008713C7" w:rsidRPr="001C5867" w:rsidRDefault="008713C7" w:rsidP="008713C7">
            <w:pPr>
              <w:pStyle w:val="acctfourfigures"/>
              <w:tabs>
                <w:tab w:val="decimal" w:pos="731"/>
              </w:tabs>
              <w:spacing w:line="240" w:lineRule="auto"/>
              <w:ind w:right="11"/>
              <w:jc w:val="right"/>
              <w:rPr>
                <w:b/>
                <w:bCs/>
                <w:szCs w:val="22"/>
              </w:rPr>
            </w:pPr>
            <w:r w:rsidRPr="001C5867">
              <w:rPr>
                <w:b/>
                <w:bCs/>
                <w:szCs w:val="22"/>
              </w:rPr>
              <w:t>1,022</w:t>
            </w:r>
          </w:p>
        </w:tc>
        <w:tc>
          <w:tcPr>
            <w:tcW w:w="180" w:type="dxa"/>
            <w:vAlign w:val="bottom"/>
          </w:tcPr>
          <w:p w14:paraId="63E8CFE8"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757CF349" w14:textId="77777777" w:rsidR="008713C7" w:rsidRPr="001C5867" w:rsidRDefault="008713C7" w:rsidP="008713C7">
            <w:pPr>
              <w:pStyle w:val="acctfourfigures"/>
              <w:spacing w:line="240" w:lineRule="auto"/>
              <w:ind w:right="11"/>
              <w:jc w:val="right"/>
              <w:rPr>
                <w:b/>
                <w:bCs/>
                <w:szCs w:val="22"/>
              </w:rPr>
            </w:pPr>
            <w:r w:rsidRPr="001C5867">
              <w:rPr>
                <w:b/>
                <w:bCs/>
                <w:szCs w:val="22"/>
              </w:rPr>
              <w:t>595</w:t>
            </w:r>
          </w:p>
        </w:tc>
        <w:tc>
          <w:tcPr>
            <w:tcW w:w="180" w:type="dxa"/>
            <w:vAlign w:val="bottom"/>
          </w:tcPr>
          <w:p w14:paraId="558E346D" w14:textId="77777777" w:rsidR="008713C7" w:rsidRPr="001C5867" w:rsidRDefault="008713C7" w:rsidP="008713C7">
            <w:pPr>
              <w:pStyle w:val="acctfourfigures"/>
              <w:spacing w:line="240" w:lineRule="auto"/>
              <w:jc w:val="right"/>
              <w:rPr>
                <w:b/>
                <w:bCs/>
                <w:szCs w:val="22"/>
              </w:rPr>
            </w:pPr>
          </w:p>
        </w:tc>
        <w:tc>
          <w:tcPr>
            <w:tcW w:w="900" w:type="dxa"/>
            <w:tcBorders>
              <w:top w:val="single" w:sz="4" w:space="0" w:color="auto"/>
              <w:left w:val="nil"/>
              <w:bottom w:val="double" w:sz="4" w:space="0" w:color="auto"/>
              <w:right w:val="nil"/>
            </w:tcBorders>
            <w:vAlign w:val="bottom"/>
            <w:hideMark/>
          </w:tcPr>
          <w:p w14:paraId="4B7E0BA5" w14:textId="77777777" w:rsidR="008713C7" w:rsidRPr="001C5867" w:rsidRDefault="008713C7" w:rsidP="008713C7">
            <w:pPr>
              <w:pStyle w:val="acctfourfigures"/>
              <w:tabs>
                <w:tab w:val="decimal" w:pos="461"/>
              </w:tabs>
              <w:spacing w:line="240" w:lineRule="auto"/>
              <w:ind w:right="11"/>
              <w:jc w:val="center"/>
              <w:rPr>
                <w:b/>
                <w:bCs/>
                <w:szCs w:val="22"/>
              </w:rPr>
            </w:pPr>
            <w:r w:rsidRPr="001C5867">
              <w:rPr>
                <w:rFonts w:cs="Angsana New"/>
                <w:b/>
                <w:bCs/>
                <w:szCs w:val="22"/>
                <w:cs/>
                <w:lang w:bidi="th-TH"/>
              </w:rPr>
              <w:t>-</w:t>
            </w:r>
          </w:p>
        </w:tc>
      </w:tr>
      <w:tr w:rsidR="008713C7" w:rsidRPr="001C5867" w14:paraId="6190370D" w14:textId="77777777" w:rsidTr="00F44F5F">
        <w:trPr>
          <w:cantSplit/>
        </w:trPr>
        <w:tc>
          <w:tcPr>
            <w:tcW w:w="3148" w:type="dxa"/>
          </w:tcPr>
          <w:p w14:paraId="14207B2F" w14:textId="77777777" w:rsidR="008713C7" w:rsidRPr="001C5867" w:rsidRDefault="008713C7" w:rsidP="008713C7">
            <w:pPr>
              <w:spacing w:line="240" w:lineRule="auto"/>
              <w:ind w:left="187" w:hanging="187"/>
              <w:rPr>
                <w:b/>
                <w:bCs/>
                <w:i/>
                <w:iCs/>
                <w:szCs w:val="22"/>
              </w:rPr>
            </w:pPr>
          </w:p>
        </w:tc>
        <w:tc>
          <w:tcPr>
            <w:tcW w:w="899" w:type="dxa"/>
            <w:tcBorders>
              <w:top w:val="double" w:sz="4" w:space="0" w:color="auto"/>
              <w:left w:val="nil"/>
              <w:bottom w:val="nil"/>
              <w:right w:val="nil"/>
            </w:tcBorders>
            <w:vAlign w:val="bottom"/>
          </w:tcPr>
          <w:p w14:paraId="3D2287B3" w14:textId="77777777" w:rsidR="008713C7" w:rsidRPr="001C5867" w:rsidRDefault="008713C7" w:rsidP="008713C7">
            <w:pPr>
              <w:spacing w:line="240" w:lineRule="auto"/>
              <w:jc w:val="right"/>
              <w:rPr>
                <w:i/>
                <w:iCs/>
                <w:szCs w:val="22"/>
              </w:rPr>
            </w:pPr>
          </w:p>
        </w:tc>
        <w:tc>
          <w:tcPr>
            <w:tcW w:w="180" w:type="dxa"/>
            <w:vAlign w:val="bottom"/>
          </w:tcPr>
          <w:p w14:paraId="70BCBEC2" w14:textId="77777777" w:rsidR="008713C7" w:rsidRPr="001C5867" w:rsidRDefault="008713C7" w:rsidP="008713C7">
            <w:pPr>
              <w:spacing w:line="240" w:lineRule="auto"/>
              <w:jc w:val="right"/>
              <w:rPr>
                <w:szCs w:val="22"/>
              </w:rPr>
            </w:pPr>
          </w:p>
        </w:tc>
        <w:tc>
          <w:tcPr>
            <w:tcW w:w="1008" w:type="dxa"/>
            <w:tcBorders>
              <w:top w:val="double" w:sz="4" w:space="0" w:color="auto"/>
              <w:left w:val="nil"/>
              <w:bottom w:val="nil"/>
              <w:right w:val="nil"/>
            </w:tcBorders>
            <w:vAlign w:val="bottom"/>
          </w:tcPr>
          <w:p w14:paraId="13EF056D"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53AFDE45" w14:textId="77777777" w:rsidR="008713C7" w:rsidRPr="001C5867" w:rsidRDefault="008713C7" w:rsidP="008713C7">
            <w:pPr>
              <w:pStyle w:val="acctfourfigures"/>
              <w:spacing w:line="240" w:lineRule="auto"/>
              <w:jc w:val="right"/>
              <w:rPr>
                <w:szCs w:val="22"/>
              </w:rPr>
            </w:pPr>
          </w:p>
        </w:tc>
        <w:tc>
          <w:tcPr>
            <w:tcW w:w="990" w:type="dxa"/>
            <w:tcBorders>
              <w:top w:val="double" w:sz="4" w:space="0" w:color="auto"/>
              <w:left w:val="nil"/>
              <w:bottom w:val="nil"/>
              <w:right w:val="nil"/>
            </w:tcBorders>
            <w:vAlign w:val="bottom"/>
          </w:tcPr>
          <w:p w14:paraId="1CEED556"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117AF6AC"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Borders>
              <w:top w:val="double" w:sz="4" w:space="0" w:color="auto"/>
              <w:left w:val="nil"/>
              <w:bottom w:val="nil"/>
              <w:right w:val="nil"/>
            </w:tcBorders>
            <w:vAlign w:val="bottom"/>
          </w:tcPr>
          <w:p w14:paraId="3555E154"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3AB219E0"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Borders>
              <w:top w:val="double" w:sz="4" w:space="0" w:color="auto"/>
              <w:left w:val="nil"/>
              <w:bottom w:val="nil"/>
              <w:right w:val="nil"/>
            </w:tcBorders>
            <w:vAlign w:val="bottom"/>
          </w:tcPr>
          <w:p w14:paraId="5D976F5B"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1597CCC1"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Borders>
              <w:top w:val="double" w:sz="4" w:space="0" w:color="auto"/>
              <w:left w:val="nil"/>
              <w:bottom w:val="nil"/>
              <w:right w:val="nil"/>
            </w:tcBorders>
            <w:vAlign w:val="bottom"/>
          </w:tcPr>
          <w:p w14:paraId="7B96C1A8" w14:textId="77777777" w:rsidR="008713C7" w:rsidRPr="001C5867" w:rsidRDefault="008713C7" w:rsidP="008713C7">
            <w:pPr>
              <w:pStyle w:val="acctfourfigures"/>
              <w:tabs>
                <w:tab w:val="decimal" w:pos="731"/>
              </w:tabs>
              <w:spacing w:line="240" w:lineRule="auto"/>
              <w:ind w:right="11"/>
              <w:jc w:val="right"/>
              <w:rPr>
                <w:szCs w:val="22"/>
              </w:rPr>
            </w:pPr>
          </w:p>
        </w:tc>
      </w:tr>
      <w:tr w:rsidR="008713C7" w:rsidRPr="001C5867" w14:paraId="5E384188" w14:textId="77777777" w:rsidTr="00F44F5F">
        <w:trPr>
          <w:cantSplit/>
        </w:trPr>
        <w:tc>
          <w:tcPr>
            <w:tcW w:w="3148" w:type="dxa"/>
            <w:hideMark/>
          </w:tcPr>
          <w:p w14:paraId="749CD2A6" w14:textId="77777777" w:rsidR="008713C7" w:rsidRPr="001C5867" w:rsidRDefault="008713C7" w:rsidP="008713C7">
            <w:pPr>
              <w:spacing w:line="240" w:lineRule="auto"/>
              <w:ind w:left="187" w:hanging="187"/>
              <w:rPr>
                <w:b/>
                <w:bCs/>
                <w:i/>
                <w:iCs/>
                <w:szCs w:val="22"/>
              </w:rPr>
            </w:pPr>
            <w:r w:rsidRPr="001C5867">
              <w:rPr>
                <w:b/>
                <w:bCs/>
                <w:i/>
                <w:iCs/>
                <w:szCs w:val="22"/>
              </w:rPr>
              <w:t>Denmark Krone</w:t>
            </w:r>
          </w:p>
        </w:tc>
        <w:tc>
          <w:tcPr>
            <w:tcW w:w="899" w:type="dxa"/>
            <w:vAlign w:val="bottom"/>
          </w:tcPr>
          <w:p w14:paraId="3F4A1DD8" w14:textId="77777777" w:rsidR="008713C7" w:rsidRPr="001C5867" w:rsidRDefault="008713C7" w:rsidP="008713C7">
            <w:pPr>
              <w:spacing w:line="240" w:lineRule="auto"/>
              <w:jc w:val="right"/>
              <w:rPr>
                <w:i/>
                <w:iCs/>
                <w:szCs w:val="22"/>
              </w:rPr>
            </w:pPr>
          </w:p>
        </w:tc>
        <w:tc>
          <w:tcPr>
            <w:tcW w:w="180" w:type="dxa"/>
            <w:vAlign w:val="bottom"/>
          </w:tcPr>
          <w:p w14:paraId="1967C4E8" w14:textId="77777777" w:rsidR="008713C7" w:rsidRPr="001C5867" w:rsidRDefault="008713C7" w:rsidP="008713C7">
            <w:pPr>
              <w:spacing w:line="240" w:lineRule="auto"/>
              <w:jc w:val="right"/>
              <w:rPr>
                <w:szCs w:val="22"/>
              </w:rPr>
            </w:pPr>
          </w:p>
        </w:tc>
        <w:tc>
          <w:tcPr>
            <w:tcW w:w="1008" w:type="dxa"/>
            <w:vAlign w:val="bottom"/>
          </w:tcPr>
          <w:p w14:paraId="3CF9BF2A"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542781A7" w14:textId="77777777" w:rsidR="008713C7" w:rsidRPr="001C5867" w:rsidRDefault="008713C7" w:rsidP="008713C7">
            <w:pPr>
              <w:pStyle w:val="acctfourfigures"/>
              <w:spacing w:line="240" w:lineRule="auto"/>
              <w:jc w:val="right"/>
              <w:rPr>
                <w:szCs w:val="22"/>
              </w:rPr>
            </w:pPr>
          </w:p>
        </w:tc>
        <w:tc>
          <w:tcPr>
            <w:tcW w:w="990" w:type="dxa"/>
            <w:vAlign w:val="bottom"/>
          </w:tcPr>
          <w:p w14:paraId="0AA5C3E1"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14584AE9"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tcPr>
          <w:p w14:paraId="1A3E7AA7"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69F4205F"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tcPr>
          <w:p w14:paraId="558AD632"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4A481567"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tcPr>
          <w:p w14:paraId="4A69F712" w14:textId="77777777" w:rsidR="008713C7" w:rsidRPr="001C5867" w:rsidRDefault="008713C7" w:rsidP="008713C7">
            <w:pPr>
              <w:pStyle w:val="acctfourfigures"/>
              <w:tabs>
                <w:tab w:val="decimal" w:pos="731"/>
              </w:tabs>
              <w:spacing w:line="240" w:lineRule="auto"/>
              <w:ind w:right="11"/>
              <w:jc w:val="right"/>
              <w:rPr>
                <w:szCs w:val="22"/>
              </w:rPr>
            </w:pPr>
          </w:p>
        </w:tc>
      </w:tr>
      <w:tr w:rsidR="008713C7" w:rsidRPr="001C5867" w14:paraId="309A1939" w14:textId="77777777" w:rsidTr="00F44F5F">
        <w:trPr>
          <w:cantSplit/>
        </w:trPr>
        <w:tc>
          <w:tcPr>
            <w:tcW w:w="3148" w:type="dxa"/>
            <w:hideMark/>
          </w:tcPr>
          <w:p w14:paraId="2F36F000" w14:textId="77777777" w:rsidR="008713C7" w:rsidRPr="001C5867" w:rsidRDefault="008713C7" w:rsidP="008713C7">
            <w:pPr>
              <w:spacing w:line="240" w:lineRule="auto"/>
              <w:ind w:left="187" w:hanging="187"/>
              <w:rPr>
                <w:szCs w:val="22"/>
              </w:rPr>
            </w:pPr>
            <w:r w:rsidRPr="001C5867">
              <w:rPr>
                <w:szCs w:val="22"/>
              </w:rPr>
              <w:t>Short</w:t>
            </w:r>
            <w:r w:rsidRPr="001C5867">
              <w:rPr>
                <w:rFonts w:cs="Angsana New"/>
                <w:szCs w:val="22"/>
                <w:cs/>
                <w:lang w:bidi="th-TH"/>
              </w:rPr>
              <w:t>-</w:t>
            </w:r>
            <w:r w:rsidRPr="001C5867">
              <w:rPr>
                <w:szCs w:val="22"/>
              </w:rPr>
              <w:t>term loan from financial institution</w:t>
            </w:r>
          </w:p>
        </w:tc>
        <w:tc>
          <w:tcPr>
            <w:tcW w:w="899" w:type="dxa"/>
            <w:tcBorders>
              <w:top w:val="nil"/>
              <w:left w:val="nil"/>
              <w:bottom w:val="single" w:sz="4" w:space="0" w:color="auto"/>
              <w:right w:val="nil"/>
            </w:tcBorders>
            <w:vAlign w:val="bottom"/>
            <w:hideMark/>
          </w:tcPr>
          <w:p w14:paraId="69A1F18F" w14:textId="77777777" w:rsidR="008713C7" w:rsidRPr="001C5867" w:rsidRDefault="008713C7" w:rsidP="008713C7">
            <w:pPr>
              <w:spacing w:line="240" w:lineRule="auto"/>
              <w:jc w:val="center"/>
              <w:rPr>
                <w:i/>
                <w:iCs/>
                <w:szCs w:val="22"/>
              </w:rPr>
            </w:pPr>
            <w:r w:rsidRPr="001C5867">
              <w:rPr>
                <w:rFonts w:cs="Angsana New"/>
                <w:i/>
                <w:iCs/>
                <w:szCs w:val="22"/>
                <w:cs/>
                <w:lang w:bidi="th-TH"/>
              </w:rPr>
              <w:t>-</w:t>
            </w:r>
          </w:p>
        </w:tc>
        <w:tc>
          <w:tcPr>
            <w:tcW w:w="180" w:type="dxa"/>
            <w:vAlign w:val="bottom"/>
          </w:tcPr>
          <w:p w14:paraId="04BCF8AF" w14:textId="77777777" w:rsidR="008713C7" w:rsidRPr="001C5867" w:rsidRDefault="008713C7" w:rsidP="008713C7">
            <w:pPr>
              <w:spacing w:line="240" w:lineRule="auto"/>
              <w:jc w:val="right"/>
              <w:rPr>
                <w:szCs w:val="22"/>
              </w:rPr>
            </w:pPr>
          </w:p>
        </w:tc>
        <w:tc>
          <w:tcPr>
            <w:tcW w:w="1008" w:type="dxa"/>
            <w:tcBorders>
              <w:top w:val="nil"/>
              <w:left w:val="nil"/>
              <w:bottom w:val="single" w:sz="4" w:space="0" w:color="auto"/>
              <w:right w:val="nil"/>
            </w:tcBorders>
            <w:vAlign w:val="bottom"/>
            <w:hideMark/>
          </w:tcPr>
          <w:p w14:paraId="609CFD1B" w14:textId="77777777" w:rsidR="008713C7" w:rsidRPr="001C5867" w:rsidRDefault="008713C7" w:rsidP="008713C7">
            <w:pPr>
              <w:pStyle w:val="acctfourfigures"/>
              <w:tabs>
                <w:tab w:val="clear" w:pos="765"/>
              </w:tabs>
              <w:spacing w:line="240" w:lineRule="auto"/>
              <w:ind w:right="-37"/>
              <w:jc w:val="right"/>
              <w:rPr>
                <w:szCs w:val="22"/>
              </w:rPr>
            </w:pPr>
            <w:r w:rsidRPr="001C5867">
              <w:rPr>
                <w:rFonts w:cs="Angsana New"/>
                <w:szCs w:val="22"/>
                <w:cs/>
                <w:lang w:bidi="th-TH"/>
              </w:rPr>
              <w:t>(</w:t>
            </w:r>
            <w:r w:rsidRPr="001C5867">
              <w:rPr>
                <w:szCs w:val="22"/>
              </w:rPr>
              <w:t>6,837</w:t>
            </w:r>
            <w:r w:rsidRPr="001C5867">
              <w:rPr>
                <w:rFonts w:cs="Angsana New"/>
                <w:szCs w:val="22"/>
                <w:cs/>
                <w:lang w:bidi="th-TH"/>
              </w:rPr>
              <w:t>)</w:t>
            </w:r>
          </w:p>
        </w:tc>
        <w:tc>
          <w:tcPr>
            <w:tcW w:w="180" w:type="dxa"/>
            <w:vAlign w:val="bottom"/>
          </w:tcPr>
          <w:p w14:paraId="01A6E31B" w14:textId="77777777" w:rsidR="008713C7" w:rsidRPr="001C5867" w:rsidRDefault="008713C7" w:rsidP="008713C7">
            <w:pPr>
              <w:pStyle w:val="acctfourfigures"/>
              <w:spacing w:line="240" w:lineRule="auto"/>
              <w:jc w:val="right"/>
              <w:rPr>
                <w:szCs w:val="22"/>
              </w:rPr>
            </w:pPr>
          </w:p>
        </w:tc>
        <w:tc>
          <w:tcPr>
            <w:tcW w:w="990" w:type="dxa"/>
            <w:tcBorders>
              <w:top w:val="nil"/>
              <w:left w:val="nil"/>
              <w:bottom w:val="single" w:sz="4" w:space="0" w:color="auto"/>
              <w:right w:val="nil"/>
            </w:tcBorders>
            <w:vAlign w:val="bottom"/>
            <w:hideMark/>
          </w:tcPr>
          <w:p w14:paraId="7A6344AB" w14:textId="77777777" w:rsidR="008713C7" w:rsidRPr="001C5867" w:rsidRDefault="008713C7" w:rsidP="008713C7">
            <w:pPr>
              <w:pStyle w:val="acctfourfigures"/>
              <w:tabs>
                <w:tab w:val="decimal" w:pos="731"/>
              </w:tabs>
              <w:spacing w:line="240" w:lineRule="auto"/>
              <w:ind w:right="11"/>
              <w:jc w:val="right"/>
              <w:rPr>
                <w:szCs w:val="22"/>
              </w:rPr>
            </w:pPr>
            <w:r w:rsidRPr="001C5867">
              <w:rPr>
                <w:rFonts w:cs="Angsana New"/>
                <w:szCs w:val="22"/>
                <w:cs/>
                <w:lang w:bidi="th-TH"/>
              </w:rPr>
              <w:t>(</w:t>
            </w:r>
            <w:r w:rsidRPr="001C5867">
              <w:rPr>
                <w:szCs w:val="22"/>
              </w:rPr>
              <w:t>6,624</w:t>
            </w:r>
            <w:r w:rsidRPr="001C5867">
              <w:rPr>
                <w:rFonts w:cs="Angsana New"/>
                <w:szCs w:val="22"/>
                <w:cs/>
                <w:lang w:bidi="th-TH"/>
              </w:rPr>
              <w:t>)</w:t>
            </w:r>
          </w:p>
        </w:tc>
        <w:tc>
          <w:tcPr>
            <w:tcW w:w="180" w:type="dxa"/>
            <w:vAlign w:val="bottom"/>
          </w:tcPr>
          <w:p w14:paraId="4D4E475D"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Borders>
              <w:top w:val="nil"/>
              <w:left w:val="nil"/>
              <w:bottom w:val="single" w:sz="4" w:space="0" w:color="auto"/>
              <w:right w:val="nil"/>
            </w:tcBorders>
            <w:vAlign w:val="bottom"/>
            <w:hideMark/>
          </w:tcPr>
          <w:p w14:paraId="4F1487BC"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61A8260A"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tcBorders>
              <w:top w:val="nil"/>
              <w:left w:val="nil"/>
              <w:bottom w:val="single" w:sz="4" w:space="0" w:color="auto"/>
              <w:right w:val="nil"/>
            </w:tcBorders>
            <w:vAlign w:val="bottom"/>
            <w:hideMark/>
          </w:tcPr>
          <w:p w14:paraId="0AC8394F"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3E4B3FDA" w14:textId="77777777" w:rsidR="008713C7" w:rsidRPr="001C5867" w:rsidRDefault="008713C7" w:rsidP="008713C7">
            <w:pPr>
              <w:pStyle w:val="acctfourfigures"/>
              <w:spacing w:line="240" w:lineRule="auto"/>
              <w:ind w:right="11"/>
              <w:jc w:val="right"/>
              <w:rPr>
                <w:szCs w:val="22"/>
              </w:rPr>
            </w:pPr>
          </w:p>
        </w:tc>
        <w:tc>
          <w:tcPr>
            <w:tcW w:w="900" w:type="dxa"/>
            <w:tcBorders>
              <w:top w:val="nil"/>
              <w:left w:val="nil"/>
              <w:bottom w:val="single" w:sz="4" w:space="0" w:color="auto"/>
              <w:right w:val="nil"/>
            </w:tcBorders>
            <w:vAlign w:val="bottom"/>
            <w:hideMark/>
          </w:tcPr>
          <w:p w14:paraId="67DD51DA"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r>
      <w:tr w:rsidR="008713C7" w:rsidRPr="001C5867" w14:paraId="3C133DA2" w14:textId="77777777" w:rsidTr="00F44F5F">
        <w:trPr>
          <w:cantSplit/>
        </w:trPr>
        <w:tc>
          <w:tcPr>
            <w:tcW w:w="3148" w:type="dxa"/>
            <w:hideMark/>
          </w:tcPr>
          <w:p w14:paraId="22C6714E" w14:textId="77777777" w:rsidR="008713C7" w:rsidRPr="001C5867" w:rsidRDefault="008713C7" w:rsidP="008713C7">
            <w:pPr>
              <w:spacing w:line="240" w:lineRule="auto"/>
              <w:ind w:left="187" w:hanging="187"/>
              <w:rPr>
                <w:szCs w:val="22"/>
              </w:rPr>
            </w:pPr>
            <w:r w:rsidRPr="001C5867">
              <w:rPr>
                <w:b/>
                <w:bCs/>
                <w:szCs w:val="22"/>
              </w:rPr>
              <w:t xml:space="preserve">Gross balance sheet exposure </w:t>
            </w:r>
          </w:p>
        </w:tc>
        <w:tc>
          <w:tcPr>
            <w:tcW w:w="899" w:type="dxa"/>
            <w:tcBorders>
              <w:top w:val="single" w:sz="4" w:space="0" w:color="auto"/>
              <w:left w:val="nil"/>
              <w:bottom w:val="double" w:sz="4" w:space="0" w:color="auto"/>
              <w:right w:val="nil"/>
            </w:tcBorders>
            <w:vAlign w:val="bottom"/>
            <w:hideMark/>
          </w:tcPr>
          <w:p w14:paraId="31F58FC2" w14:textId="77777777" w:rsidR="008713C7" w:rsidRPr="001C5867" w:rsidRDefault="008713C7" w:rsidP="008713C7">
            <w:pPr>
              <w:spacing w:line="240" w:lineRule="auto"/>
              <w:jc w:val="center"/>
              <w:rPr>
                <w:i/>
                <w:iCs/>
                <w:szCs w:val="28"/>
                <w:lang w:bidi="th-TH"/>
              </w:rPr>
            </w:pPr>
            <w:r w:rsidRPr="001C5867">
              <w:rPr>
                <w:rFonts w:cs="Angsana New"/>
                <w:i/>
                <w:iCs/>
                <w:szCs w:val="22"/>
                <w:cs/>
                <w:lang w:bidi="th-TH"/>
              </w:rPr>
              <w:t>-</w:t>
            </w:r>
          </w:p>
        </w:tc>
        <w:tc>
          <w:tcPr>
            <w:tcW w:w="180" w:type="dxa"/>
            <w:vAlign w:val="bottom"/>
          </w:tcPr>
          <w:p w14:paraId="3498D7D3" w14:textId="77777777" w:rsidR="008713C7" w:rsidRPr="001C5867" w:rsidRDefault="008713C7" w:rsidP="008713C7">
            <w:pPr>
              <w:spacing w:line="240" w:lineRule="auto"/>
              <w:jc w:val="right"/>
              <w:rPr>
                <w:szCs w:val="22"/>
              </w:rPr>
            </w:pPr>
          </w:p>
        </w:tc>
        <w:tc>
          <w:tcPr>
            <w:tcW w:w="1008" w:type="dxa"/>
            <w:tcBorders>
              <w:top w:val="single" w:sz="4" w:space="0" w:color="auto"/>
              <w:left w:val="nil"/>
              <w:bottom w:val="double" w:sz="4" w:space="0" w:color="auto"/>
              <w:right w:val="nil"/>
            </w:tcBorders>
            <w:vAlign w:val="bottom"/>
            <w:hideMark/>
          </w:tcPr>
          <w:p w14:paraId="669C8507" w14:textId="77777777" w:rsidR="008713C7" w:rsidRPr="001C5867" w:rsidRDefault="008713C7" w:rsidP="008713C7">
            <w:pPr>
              <w:pStyle w:val="acctfourfigures"/>
              <w:tabs>
                <w:tab w:val="clear" w:pos="765"/>
              </w:tabs>
              <w:spacing w:line="240" w:lineRule="auto"/>
              <w:ind w:right="-37"/>
              <w:jc w:val="right"/>
              <w:rPr>
                <w:b/>
                <w:bCs/>
                <w:szCs w:val="22"/>
              </w:rPr>
            </w:pPr>
            <w:r w:rsidRPr="001C5867">
              <w:rPr>
                <w:rFonts w:cs="Angsana New"/>
                <w:b/>
                <w:bCs/>
                <w:szCs w:val="22"/>
                <w:cs/>
                <w:lang w:bidi="th-TH"/>
              </w:rPr>
              <w:t>(</w:t>
            </w:r>
            <w:r w:rsidRPr="001C5867">
              <w:rPr>
                <w:b/>
                <w:bCs/>
                <w:szCs w:val="22"/>
              </w:rPr>
              <w:t>6,837</w:t>
            </w:r>
            <w:r w:rsidRPr="001C5867">
              <w:rPr>
                <w:rFonts w:cs="Angsana New"/>
                <w:b/>
                <w:bCs/>
                <w:szCs w:val="22"/>
                <w:cs/>
                <w:lang w:bidi="th-TH"/>
              </w:rPr>
              <w:t>)</w:t>
            </w:r>
          </w:p>
        </w:tc>
        <w:tc>
          <w:tcPr>
            <w:tcW w:w="180" w:type="dxa"/>
            <w:vAlign w:val="bottom"/>
          </w:tcPr>
          <w:p w14:paraId="1DA85368" w14:textId="77777777" w:rsidR="008713C7" w:rsidRPr="001C5867" w:rsidRDefault="008713C7" w:rsidP="008713C7">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vAlign w:val="bottom"/>
            <w:hideMark/>
          </w:tcPr>
          <w:p w14:paraId="5D948BE7" w14:textId="77777777" w:rsidR="008713C7" w:rsidRPr="001C5867" w:rsidRDefault="008713C7" w:rsidP="008713C7">
            <w:pPr>
              <w:pStyle w:val="acctfourfigures"/>
              <w:tabs>
                <w:tab w:val="decimal" w:pos="731"/>
              </w:tabs>
              <w:spacing w:line="240" w:lineRule="auto"/>
              <w:ind w:right="11"/>
              <w:jc w:val="right"/>
              <w:rPr>
                <w:b/>
                <w:bCs/>
                <w:szCs w:val="22"/>
              </w:rPr>
            </w:pPr>
            <w:r w:rsidRPr="001C5867">
              <w:rPr>
                <w:rFonts w:cs="Angsana New"/>
                <w:b/>
                <w:bCs/>
                <w:szCs w:val="22"/>
                <w:cs/>
                <w:lang w:bidi="th-TH"/>
              </w:rPr>
              <w:t>(</w:t>
            </w:r>
            <w:r w:rsidRPr="001C5867">
              <w:rPr>
                <w:b/>
                <w:bCs/>
                <w:szCs w:val="22"/>
              </w:rPr>
              <w:t>6,624</w:t>
            </w:r>
            <w:r w:rsidRPr="001C5867">
              <w:rPr>
                <w:rFonts w:cs="Angsana New"/>
                <w:b/>
                <w:bCs/>
                <w:szCs w:val="22"/>
                <w:cs/>
                <w:lang w:bidi="th-TH"/>
              </w:rPr>
              <w:t>)</w:t>
            </w:r>
          </w:p>
        </w:tc>
        <w:tc>
          <w:tcPr>
            <w:tcW w:w="180" w:type="dxa"/>
            <w:vAlign w:val="bottom"/>
          </w:tcPr>
          <w:p w14:paraId="26C815EE"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64FE0C59" w14:textId="77777777" w:rsidR="008713C7" w:rsidRPr="001C5867" w:rsidRDefault="008713C7" w:rsidP="00FE5503">
            <w:pPr>
              <w:pStyle w:val="acctfourfigures"/>
              <w:tabs>
                <w:tab w:val="decimal" w:pos="731"/>
              </w:tabs>
              <w:spacing w:line="240" w:lineRule="auto"/>
              <w:ind w:right="11"/>
              <w:jc w:val="center"/>
              <w:rPr>
                <w:b/>
                <w:bCs/>
                <w:szCs w:val="22"/>
              </w:rPr>
            </w:pPr>
            <w:r w:rsidRPr="001C5867">
              <w:rPr>
                <w:rFonts w:cs="Angsana New"/>
                <w:b/>
                <w:bCs/>
                <w:szCs w:val="22"/>
                <w:cs/>
                <w:lang w:bidi="th-TH"/>
              </w:rPr>
              <w:t>-</w:t>
            </w:r>
          </w:p>
        </w:tc>
        <w:tc>
          <w:tcPr>
            <w:tcW w:w="180" w:type="dxa"/>
            <w:vAlign w:val="bottom"/>
          </w:tcPr>
          <w:p w14:paraId="012C97B7"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26C4F1BE" w14:textId="77777777" w:rsidR="008713C7" w:rsidRPr="001C5867" w:rsidRDefault="008713C7" w:rsidP="00FE5503">
            <w:pPr>
              <w:pStyle w:val="acctfourfigures"/>
              <w:tabs>
                <w:tab w:val="decimal" w:pos="731"/>
              </w:tabs>
              <w:spacing w:line="240" w:lineRule="auto"/>
              <w:ind w:right="11"/>
              <w:jc w:val="center"/>
              <w:rPr>
                <w:b/>
                <w:bCs/>
                <w:szCs w:val="22"/>
              </w:rPr>
            </w:pPr>
            <w:r w:rsidRPr="001C5867">
              <w:rPr>
                <w:rFonts w:cs="Angsana New"/>
                <w:b/>
                <w:bCs/>
                <w:szCs w:val="22"/>
                <w:cs/>
                <w:lang w:bidi="th-TH"/>
              </w:rPr>
              <w:t>-</w:t>
            </w:r>
          </w:p>
        </w:tc>
        <w:tc>
          <w:tcPr>
            <w:tcW w:w="180" w:type="dxa"/>
            <w:vAlign w:val="bottom"/>
          </w:tcPr>
          <w:p w14:paraId="6C7ACA95" w14:textId="77777777" w:rsidR="008713C7" w:rsidRPr="001C5867" w:rsidRDefault="008713C7" w:rsidP="008713C7">
            <w:pPr>
              <w:pStyle w:val="acctfourfigure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3DBAA330" w14:textId="77777777" w:rsidR="008713C7" w:rsidRPr="001C5867" w:rsidRDefault="008713C7" w:rsidP="00FE5503">
            <w:pPr>
              <w:pStyle w:val="acctfourfigures"/>
              <w:tabs>
                <w:tab w:val="decimal" w:pos="731"/>
              </w:tabs>
              <w:spacing w:line="240" w:lineRule="auto"/>
              <w:ind w:right="11"/>
              <w:jc w:val="center"/>
              <w:rPr>
                <w:b/>
                <w:bCs/>
                <w:szCs w:val="22"/>
              </w:rPr>
            </w:pPr>
            <w:r w:rsidRPr="001C5867">
              <w:rPr>
                <w:rFonts w:cs="Angsana New"/>
                <w:b/>
                <w:bCs/>
                <w:szCs w:val="22"/>
                <w:cs/>
                <w:lang w:bidi="th-TH"/>
              </w:rPr>
              <w:t>-</w:t>
            </w:r>
          </w:p>
        </w:tc>
      </w:tr>
      <w:tr w:rsidR="008713C7" w:rsidRPr="001C5867" w14:paraId="28749D0E" w14:textId="77777777" w:rsidTr="00F44F5F">
        <w:trPr>
          <w:cantSplit/>
        </w:trPr>
        <w:tc>
          <w:tcPr>
            <w:tcW w:w="3148" w:type="dxa"/>
          </w:tcPr>
          <w:p w14:paraId="4930377C" w14:textId="77777777" w:rsidR="008713C7" w:rsidRPr="001C5867" w:rsidRDefault="008713C7" w:rsidP="008713C7">
            <w:pPr>
              <w:spacing w:line="240" w:lineRule="auto"/>
              <w:ind w:left="187" w:hanging="187"/>
              <w:rPr>
                <w:b/>
                <w:bCs/>
                <w:szCs w:val="22"/>
              </w:rPr>
            </w:pPr>
          </w:p>
        </w:tc>
        <w:tc>
          <w:tcPr>
            <w:tcW w:w="899" w:type="dxa"/>
            <w:tcBorders>
              <w:top w:val="double" w:sz="4" w:space="0" w:color="auto"/>
              <w:left w:val="nil"/>
              <w:bottom w:val="nil"/>
              <w:right w:val="nil"/>
            </w:tcBorders>
            <w:vAlign w:val="bottom"/>
          </w:tcPr>
          <w:p w14:paraId="59CD5C66" w14:textId="77777777" w:rsidR="008713C7" w:rsidRPr="001C5867" w:rsidRDefault="008713C7" w:rsidP="008713C7">
            <w:pPr>
              <w:spacing w:line="240" w:lineRule="auto"/>
              <w:jc w:val="right"/>
              <w:rPr>
                <w:i/>
                <w:iCs/>
                <w:szCs w:val="22"/>
              </w:rPr>
            </w:pPr>
          </w:p>
        </w:tc>
        <w:tc>
          <w:tcPr>
            <w:tcW w:w="180" w:type="dxa"/>
            <w:vAlign w:val="bottom"/>
          </w:tcPr>
          <w:p w14:paraId="365E926B" w14:textId="77777777" w:rsidR="008713C7" w:rsidRPr="001C5867" w:rsidRDefault="008713C7" w:rsidP="008713C7">
            <w:pPr>
              <w:spacing w:line="240" w:lineRule="auto"/>
              <w:jc w:val="right"/>
              <w:rPr>
                <w:szCs w:val="22"/>
              </w:rPr>
            </w:pPr>
          </w:p>
        </w:tc>
        <w:tc>
          <w:tcPr>
            <w:tcW w:w="1008" w:type="dxa"/>
            <w:tcBorders>
              <w:top w:val="double" w:sz="4" w:space="0" w:color="auto"/>
              <w:left w:val="nil"/>
              <w:bottom w:val="nil"/>
              <w:right w:val="nil"/>
            </w:tcBorders>
            <w:vAlign w:val="bottom"/>
          </w:tcPr>
          <w:p w14:paraId="6523D2C8" w14:textId="77777777" w:rsidR="008713C7" w:rsidRPr="001C5867" w:rsidRDefault="008713C7" w:rsidP="008713C7">
            <w:pPr>
              <w:pStyle w:val="acctfourfigures"/>
              <w:tabs>
                <w:tab w:val="decimal" w:pos="731"/>
              </w:tabs>
              <w:spacing w:line="240" w:lineRule="auto"/>
              <w:ind w:right="11"/>
              <w:jc w:val="right"/>
              <w:rPr>
                <w:b/>
                <w:bCs/>
                <w:szCs w:val="22"/>
              </w:rPr>
            </w:pPr>
          </w:p>
        </w:tc>
        <w:tc>
          <w:tcPr>
            <w:tcW w:w="180" w:type="dxa"/>
            <w:vAlign w:val="bottom"/>
          </w:tcPr>
          <w:p w14:paraId="2A5A408A" w14:textId="77777777" w:rsidR="008713C7" w:rsidRPr="001C5867" w:rsidRDefault="008713C7" w:rsidP="008713C7">
            <w:pPr>
              <w:pStyle w:val="acctfourfigures"/>
              <w:spacing w:line="240" w:lineRule="auto"/>
              <w:jc w:val="right"/>
              <w:rPr>
                <w:b/>
                <w:bCs/>
                <w:szCs w:val="22"/>
              </w:rPr>
            </w:pPr>
          </w:p>
        </w:tc>
        <w:tc>
          <w:tcPr>
            <w:tcW w:w="990" w:type="dxa"/>
            <w:tcBorders>
              <w:top w:val="double" w:sz="4" w:space="0" w:color="auto"/>
              <w:left w:val="nil"/>
              <w:bottom w:val="nil"/>
              <w:right w:val="nil"/>
            </w:tcBorders>
            <w:vAlign w:val="bottom"/>
          </w:tcPr>
          <w:p w14:paraId="636AA79A" w14:textId="77777777" w:rsidR="008713C7" w:rsidRPr="001C5867" w:rsidRDefault="008713C7" w:rsidP="008713C7">
            <w:pPr>
              <w:pStyle w:val="acctfourfigures"/>
              <w:tabs>
                <w:tab w:val="decimal" w:pos="731"/>
              </w:tabs>
              <w:spacing w:line="240" w:lineRule="auto"/>
              <w:ind w:right="11"/>
              <w:jc w:val="right"/>
              <w:rPr>
                <w:b/>
                <w:bCs/>
                <w:szCs w:val="22"/>
              </w:rPr>
            </w:pPr>
          </w:p>
        </w:tc>
        <w:tc>
          <w:tcPr>
            <w:tcW w:w="180" w:type="dxa"/>
            <w:vAlign w:val="bottom"/>
          </w:tcPr>
          <w:p w14:paraId="0DACA500"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double" w:sz="4" w:space="0" w:color="auto"/>
              <w:left w:val="nil"/>
              <w:bottom w:val="nil"/>
              <w:right w:val="nil"/>
            </w:tcBorders>
            <w:vAlign w:val="bottom"/>
          </w:tcPr>
          <w:p w14:paraId="3342B39D" w14:textId="77777777" w:rsidR="008713C7" w:rsidRPr="001C5867" w:rsidRDefault="008713C7" w:rsidP="008713C7">
            <w:pPr>
              <w:pStyle w:val="acctfourfigures"/>
              <w:tabs>
                <w:tab w:val="decimal" w:pos="731"/>
              </w:tabs>
              <w:spacing w:line="240" w:lineRule="auto"/>
              <w:ind w:right="11"/>
              <w:jc w:val="right"/>
              <w:rPr>
                <w:b/>
                <w:bCs/>
                <w:szCs w:val="22"/>
              </w:rPr>
            </w:pPr>
          </w:p>
        </w:tc>
        <w:tc>
          <w:tcPr>
            <w:tcW w:w="180" w:type="dxa"/>
            <w:vAlign w:val="bottom"/>
          </w:tcPr>
          <w:p w14:paraId="20F153DF"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double" w:sz="4" w:space="0" w:color="auto"/>
              <w:left w:val="nil"/>
              <w:bottom w:val="nil"/>
              <w:right w:val="nil"/>
            </w:tcBorders>
            <w:vAlign w:val="bottom"/>
          </w:tcPr>
          <w:p w14:paraId="652B5093" w14:textId="77777777" w:rsidR="008713C7" w:rsidRPr="001C5867" w:rsidRDefault="008713C7" w:rsidP="008713C7">
            <w:pPr>
              <w:pStyle w:val="acctfourfigures"/>
              <w:tabs>
                <w:tab w:val="decimal" w:pos="731"/>
              </w:tabs>
              <w:spacing w:line="240" w:lineRule="auto"/>
              <w:ind w:right="11"/>
              <w:jc w:val="right"/>
              <w:rPr>
                <w:b/>
                <w:bCs/>
                <w:szCs w:val="22"/>
              </w:rPr>
            </w:pPr>
          </w:p>
        </w:tc>
        <w:tc>
          <w:tcPr>
            <w:tcW w:w="180" w:type="dxa"/>
            <w:vAlign w:val="bottom"/>
          </w:tcPr>
          <w:p w14:paraId="49BF0AF1" w14:textId="77777777" w:rsidR="008713C7" w:rsidRPr="001C5867" w:rsidRDefault="008713C7" w:rsidP="008713C7">
            <w:pPr>
              <w:pStyle w:val="acctfourfigures"/>
              <w:tabs>
                <w:tab w:val="decimal" w:pos="731"/>
              </w:tabs>
              <w:spacing w:line="240" w:lineRule="auto"/>
              <w:ind w:right="11"/>
              <w:jc w:val="right"/>
              <w:rPr>
                <w:b/>
                <w:bCs/>
                <w:szCs w:val="22"/>
              </w:rPr>
            </w:pPr>
          </w:p>
        </w:tc>
        <w:tc>
          <w:tcPr>
            <w:tcW w:w="900" w:type="dxa"/>
            <w:tcBorders>
              <w:top w:val="double" w:sz="4" w:space="0" w:color="auto"/>
              <w:left w:val="nil"/>
              <w:bottom w:val="nil"/>
              <w:right w:val="nil"/>
            </w:tcBorders>
            <w:vAlign w:val="bottom"/>
          </w:tcPr>
          <w:p w14:paraId="41139CD6" w14:textId="77777777" w:rsidR="008713C7" w:rsidRPr="001C5867" w:rsidRDefault="008713C7" w:rsidP="008713C7">
            <w:pPr>
              <w:pStyle w:val="acctfourfigures"/>
              <w:tabs>
                <w:tab w:val="decimal" w:pos="731"/>
              </w:tabs>
              <w:spacing w:line="240" w:lineRule="auto"/>
              <w:ind w:right="11"/>
              <w:jc w:val="right"/>
              <w:rPr>
                <w:b/>
                <w:bCs/>
                <w:szCs w:val="22"/>
              </w:rPr>
            </w:pPr>
          </w:p>
        </w:tc>
      </w:tr>
      <w:tr w:rsidR="008713C7" w:rsidRPr="001C5867" w14:paraId="40FC1273" w14:textId="77777777" w:rsidTr="00F44F5F">
        <w:trPr>
          <w:cantSplit/>
        </w:trPr>
        <w:tc>
          <w:tcPr>
            <w:tcW w:w="3148" w:type="dxa"/>
            <w:hideMark/>
          </w:tcPr>
          <w:p w14:paraId="1CB9D75D" w14:textId="77777777" w:rsidR="008713C7" w:rsidRPr="001C5867" w:rsidRDefault="008713C7" w:rsidP="008713C7">
            <w:pPr>
              <w:spacing w:line="240" w:lineRule="auto"/>
              <w:ind w:left="187" w:hanging="187"/>
              <w:rPr>
                <w:szCs w:val="22"/>
              </w:rPr>
            </w:pPr>
            <w:r w:rsidRPr="001C5867">
              <w:rPr>
                <w:b/>
                <w:bCs/>
                <w:i/>
                <w:iCs/>
                <w:szCs w:val="22"/>
              </w:rPr>
              <w:t>Others</w:t>
            </w:r>
          </w:p>
        </w:tc>
        <w:tc>
          <w:tcPr>
            <w:tcW w:w="899" w:type="dxa"/>
            <w:vAlign w:val="bottom"/>
          </w:tcPr>
          <w:p w14:paraId="2087C3E2" w14:textId="77777777" w:rsidR="008713C7" w:rsidRPr="001C5867" w:rsidRDefault="008713C7" w:rsidP="008713C7">
            <w:pPr>
              <w:spacing w:line="240" w:lineRule="auto"/>
              <w:jc w:val="right"/>
              <w:rPr>
                <w:i/>
                <w:iCs/>
                <w:szCs w:val="22"/>
              </w:rPr>
            </w:pPr>
          </w:p>
        </w:tc>
        <w:tc>
          <w:tcPr>
            <w:tcW w:w="180" w:type="dxa"/>
            <w:vAlign w:val="bottom"/>
          </w:tcPr>
          <w:p w14:paraId="13727851" w14:textId="77777777" w:rsidR="008713C7" w:rsidRPr="001C5867" w:rsidRDefault="008713C7" w:rsidP="008713C7">
            <w:pPr>
              <w:spacing w:line="240" w:lineRule="auto"/>
              <w:jc w:val="right"/>
              <w:rPr>
                <w:szCs w:val="22"/>
              </w:rPr>
            </w:pPr>
          </w:p>
        </w:tc>
        <w:tc>
          <w:tcPr>
            <w:tcW w:w="1008" w:type="dxa"/>
            <w:vAlign w:val="bottom"/>
          </w:tcPr>
          <w:p w14:paraId="297E6C48"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720CCA1D" w14:textId="77777777" w:rsidR="008713C7" w:rsidRPr="001C5867" w:rsidRDefault="008713C7" w:rsidP="008713C7">
            <w:pPr>
              <w:pStyle w:val="acctfourfigures"/>
              <w:spacing w:line="240" w:lineRule="auto"/>
              <w:jc w:val="right"/>
              <w:rPr>
                <w:szCs w:val="22"/>
              </w:rPr>
            </w:pPr>
          </w:p>
        </w:tc>
        <w:tc>
          <w:tcPr>
            <w:tcW w:w="990" w:type="dxa"/>
            <w:vAlign w:val="bottom"/>
          </w:tcPr>
          <w:p w14:paraId="6FB2B112"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353FE72A"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tcPr>
          <w:p w14:paraId="6F941830"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1F70D2CA"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tcPr>
          <w:p w14:paraId="465351D8" w14:textId="77777777" w:rsidR="008713C7" w:rsidRPr="001C5867" w:rsidRDefault="008713C7" w:rsidP="008713C7">
            <w:pPr>
              <w:pStyle w:val="acctfourfigures"/>
              <w:tabs>
                <w:tab w:val="decimal" w:pos="731"/>
              </w:tabs>
              <w:spacing w:line="240" w:lineRule="auto"/>
              <w:ind w:right="11"/>
              <w:jc w:val="right"/>
              <w:rPr>
                <w:szCs w:val="22"/>
              </w:rPr>
            </w:pPr>
          </w:p>
        </w:tc>
        <w:tc>
          <w:tcPr>
            <w:tcW w:w="180" w:type="dxa"/>
            <w:vAlign w:val="bottom"/>
          </w:tcPr>
          <w:p w14:paraId="0577A9BC"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tcPr>
          <w:p w14:paraId="5AB731BD" w14:textId="77777777" w:rsidR="008713C7" w:rsidRPr="001C5867" w:rsidRDefault="008713C7" w:rsidP="008713C7">
            <w:pPr>
              <w:pStyle w:val="acctfourfigures"/>
              <w:tabs>
                <w:tab w:val="decimal" w:pos="731"/>
              </w:tabs>
              <w:spacing w:line="240" w:lineRule="auto"/>
              <w:ind w:right="11"/>
              <w:jc w:val="right"/>
              <w:rPr>
                <w:szCs w:val="22"/>
              </w:rPr>
            </w:pPr>
          </w:p>
        </w:tc>
      </w:tr>
      <w:tr w:rsidR="008713C7" w:rsidRPr="001C5867" w14:paraId="4671CF09" w14:textId="77777777" w:rsidTr="00D221D1">
        <w:trPr>
          <w:cantSplit/>
        </w:trPr>
        <w:tc>
          <w:tcPr>
            <w:tcW w:w="3148" w:type="dxa"/>
            <w:hideMark/>
          </w:tcPr>
          <w:p w14:paraId="215CAA1C" w14:textId="77777777" w:rsidR="008713C7" w:rsidRPr="001C5867" w:rsidRDefault="008713C7" w:rsidP="008713C7">
            <w:pPr>
              <w:spacing w:line="240" w:lineRule="auto"/>
              <w:ind w:left="187" w:hanging="187"/>
              <w:rPr>
                <w:szCs w:val="22"/>
              </w:rPr>
            </w:pPr>
            <w:r w:rsidRPr="001C5867">
              <w:rPr>
                <w:szCs w:val="22"/>
              </w:rPr>
              <w:t>Trade and other accounts payable</w:t>
            </w:r>
          </w:p>
        </w:tc>
        <w:tc>
          <w:tcPr>
            <w:tcW w:w="899" w:type="dxa"/>
            <w:vAlign w:val="bottom"/>
            <w:hideMark/>
          </w:tcPr>
          <w:p w14:paraId="7AF6AFF6" w14:textId="700CC1FB" w:rsidR="008713C7" w:rsidRPr="001C5867" w:rsidRDefault="008713C7" w:rsidP="008713C7">
            <w:pPr>
              <w:spacing w:line="240" w:lineRule="auto"/>
              <w:jc w:val="right"/>
              <w:rPr>
                <w:szCs w:val="22"/>
              </w:rPr>
            </w:pPr>
            <w:r w:rsidRPr="001C5867">
              <w:rPr>
                <w:rFonts w:cs="Angsana New"/>
                <w:szCs w:val="22"/>
                <w:cs/>
                <w:lang w:bidi="th-TH"/>
              </w:rPr>
              <w:t>(</w:t>
            </w:r>
            <w:r w:rsidRPr="001C5867">
              <w:rPr>
                <w:szCs w:val="22"/>
              </w:rPr>
              <w:t>121</w:t>
            </w:r>
            <w:r w:rsidRPr="001C5867">
              <w:rPr>
                <w:rFonts w:cs="Angsana New"/>
                <w:szCs w:val="22"/>
                <w:cs/>
                <w:lang w:bidi="th-TH"/>
              </w:rPr>
              <w:t>)</w:t>
            </w:r>
          </w:p>
        </w:tc>
        <w:tc>
          <w:tcPr>
            <w:tcW w:w="180" w:type="dxa"/>
            <w:vAlign w:val="bottom"/>
          </w:tcPr>
          <w:p w14:paraId="64C96E9F" w14:textId="77777777" w:rsidR="008713C7" w:rsidRPr="001C5867" w:rsidRDefault="008713C7" w:rsidP="008713C7">
            <w:pPr>
              <w:spacing w:line="240" w:lineRule="auto"/>
              <w:jc w:val="right"/>
              <w:rPr>
                <w:szCs w:val="22"/>
              </w:rPr>
            </w:pPr>
          </w:p>
        </w:tc>
        <w:tc>
          <w:tcPr>
            <w:tcW w:w="1008" w:type="dxa"/>
            <w:vAlign w:val="bottom"/>
            <w:hideMark/>
          </w:tcPr>
          <w:p w14:paraId="1EA5A627" w14:textId="77777777" w:rsidR="008713C7" w:rsidRPr="001C5867" w:rsidRDefault="008713C7" w:rsidP="008713C7">
            <w:pPr>
              <w:pStyle w:val="acctfourfigures"/>
              <w:tabs>
                <w:tab w:val="decimal" w:pos="731"/>
              </w:tabs>
              <w:spacing w:line="240" w:lineRule="auto"/>
              <w:ind w:right="11"/>
              <w:jc w:val="right"/>
              <w:rPr>
                <w:szCs w:val="22"/>
              </w:rPr>
            </w:pPr>
            <w:r w:rsidRPr="001C5867">
              <w:rPr>
                <w:rFonts w:cs="Angsana New"/>
                <w:szCs w:val="22"/>
                <w:cs/>
                <w:lang w:bidi="th-TH"/>
              </w:rPr>
              <w:t>(</w:t>
            </w:r>
            <w:r w:rsidRPr="001C5867">
              <w:rPr>
                <w:szCs w:val="22"/>
              </w:rPr>
              <w:t>242</w:t>
            </w:r>
            <w:r w:rsidRPr="001C5867">
              <w:rPr>
                <w:rFonts w:cs="Angsana New"/>
                <w:szCs w:val="22"/>
                <w:cs/>
                <w:lang w:bidi="th-TH"/>
              </w:rPr>
              <w:t>)</w:t>
            </w:r>
          </w:p>
        </w:tc>
        <w:tc>
          <w:tcPr>
            <w:tcW w:w="180" w:type="dxa"/>
            <w:vAlign w:val="bottom"/>
          </w:tcPr>
          <w:p w14:paraId="53E3D838" w14:textId="77777777" w:rsidR="008713C7" w:rsidRPr="001C5867" w:rsidRDefault="008713C7" w:rsidP="008713C7">
            <w:pPr>
              <w:pStyle w:val="acctfourfigures"/>
              <w:spacing w:line="240" w:lineRule="auto"/>
              <w:jc w:val="right"/>
              <w:rPr>
                <w:szCs w:val="22"/>
              </w:rPr>
            </w:pPr>
          </w:p>
        </w:tc>
        <w:tc>
          <w:tcPr>
            <w:tcW w:w="990" w:type="dxa"/>
            <w:vAlign w:val="bottom"/>
            <w:hideMark/>
          </w:tcPr>
          <w:p w14:paraId="66EAC312" w14:textId="77777777" w:rsidR="008713C7" w:rsidRPr="001C5867" w:rsidRDefault="008713C7" w:rsidP="008713C7">
            <w:pPr>
              <w:pStyle w:val="acctfourfigures"/>
              <w:tabs>
                <w:tab w:val="decimal" w:pos="731"/>
              </w:tabs>
              <w:spacing w:line="240" w:lineRule="auto"/>
              <w:ind w:right="11"/>
              <w:jc w:val="right"/>
              <w:rPr>
                <w:szCs w:val="22"/>
              </w:rPr>
            </w:pPr>
            <w:r w:rsidRPr="001C5867">
              <w:rPr>
                <w:rFonts w:cs="Angsana New"/>
                <w:szCs w:val="22"/>
                <w:cs/>
                <w:lang w:bidi="th-TH"/>
              </w:rPr>
              <w:t>(</w:t>
            </w:r>
            <w:r w:rsidRPr="001C5867">
              <w:rPr>
                <w:szCs w:val="22"/>
              </w:rPr>
              <w:t>280</w:t>
            </w:r>
            <w:r w:rsidRPr="001C5867">
              <w:rPr>
                <w:rFonts w:cs="Angsana New"/>
                <w:szCs w:val="22"/>
                <w:cs/>
                <w:lang w:bidi="th-TH"/>
              </w:rPr>
              <w:t>)</w:t>
            </w:r>
          </w:p>
        </w:tc>
        <w:tc>
          <w:tcPr>
            <w:tcW w:w="180" w:type="dxa"/>
            <w:vAlign w:val="bottom"/>
          </w:tcPr>
          <w:p w14:paraId="574A6480"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hideMark/>
          </w:tcPr>
          <w:p w14:paraId="5BFE6FF8"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4B1A6565"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hideMark/>
          </w:tcPr>
          <w:p w14:paraId="4EB0A789"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6A18166C" w14:textId="77777777" w:rsidR="008713C7" w:rsidRPr="001C5867" w:rsidRDefault="008713C7" w:rsidP="008713C7">
            <w:pPr>
              <w:pStyle w:val="acctfourfigures"/>
              <w:spacing w:line="240" w:lineRule="auto"/>
              <w:ind w:right="11"/>
              <w:jc w:val="right"/>
              <w:rPr>
                <w:szCs w:val="22"/>
              </w:rPr>
            </w:pPr>
          </w:p>
        </w:tc>
        <w:tc>
          <w:tcPr>
            <w:tcW w:w="900" w:type="dxa"/>
            <w:vAlign w:val="bottom"/>
            <w:hideMark/>
          </w:tcPr>
          <w:p w14:paraId="39211D67"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r>
      <w:tr w:rsidR="008713C7" w:rsidRPr="001C5867" w14:paraId="29FF416A" w14:textId="77777777" w:rsidTr="00D221D1">
        <w:trPr>
          <w:cantSplit/>
        </w:trPr>
        <w:tc>
          <w:tcPr>
            <w:tcW w:w="3148" w:type="dxa"/>
            <w:hideMark/>
          </w:tcPr>
          <w:p w14:paraId="17206536" w14:textId="77777777" w:rsidR="008713C7" w:rsidRPr="001C5867" w:rsidRDefault="008713C7" w:rsidP="008713C7">
            <w:pPr>
              <w:spacing w:line="240" w:lineRule="auto"/>
              <w:ind w:left="187" w:hanging="187"/>
              <w:rPr>
                <w:szCs w:val="22"/>
              </w:rPr>
            </w:pPr>
            <w:r w:rsidRPr="001C5867">
              <w:rPr>
                <w:szCs w:val="22"/>
              </w:rPr>
              <w:t>Short</w:t>
            </w:r>
            <w:r w:rsidRPr="001C5867">
              <w:rPr>
                <w:rFonts w:cs="Angsana New"/>
                <w:szCs w:val="22"/>
                <w:cs/>
                <w:lang w:bidi="th-TH"/>
              </w:rPr>
              <w:t>-</w:t>
            </w:r>
            <w:r w:rsidRPr="001C5867">
              <w:rPr>
                <w:szCs w:val="22"/>
              </w:rPr>
              <w:t>term loan from financial institutions</w:t>
            </w:r>
          </w:p>
        </w:tc>
        <w:tc>
          <w:tcPr>
            <w:tcW w:w="899" w:type="dxa"/>
            <w:tcBorders>
              <w:top w:val="nil"/>
              <w:left w:val="nil"/>
              <w:right w:val="nil"/>
            </w:tcBorders>
            <w:vAlign w:val="bottom"/>
            <w:hideMark/>
          </w:tcPr>
          <w:p w14:paraId="50D79365" w14:textId="5F1FE9D2" w:rsidR="008713C7" w:rsidRPr="001C5867" w:rsidRDefault="008713C7" w:rsidP="008713C7">
            <w:pPr>
              <w:spacing w:line="240" w:lineRule="auto"/>
              <w:jc w:val="right"/>
              <w:rPr>
                <w:szCs w:val="22"/>
              </w:rPr>
            </w:pPr>
            <w:r w:rsidRPr="001C5867">
              <w:rPr>
                <w:rFonts w:cs="Angsana New"/>
                <w:szCs w:val="22"/>
                <w:cs/>
                <w:lang w:bidi="th-TH"/>
              </w:rPr>
              <w:t>(</w:t>
            </w:r>
            <w:r w:rsidRPr="001C5867">
              <w:rPr>
                <w:szCs w:val="22"/>
              </w:rPr>
              <w:t>11</w:t>
            </w:r>
            <w:r w:rsidRPr="001C5867">
              <w:rPr>
                <w:rFonts w:cs="Angsana New"/>
                <w:szCs w:val="22"/>
                <w:cs/>
                <w:lang w:bidi="th-TH"/>
              </w:rPr>
              <w:t>)</w:t>
            </w:r>
          </w:p>
        </w:tc>
        <w:tc>
          <w:tcPr>
            <w:tcW w:w="180" w:type="dxa"/>
            <w:vAlign w:val="bottom"/>
          </w:tcPr>
          <w:p w14:paraId="793E6E2B" w14:textId="77777777" w:rsidR="008713C7" w:rsidRPr="001C5867" w:rsidRDefault="008713C7" w:rsidP="008713C7">
            <w:pPr>
              <w:spacing w:line="240" w:lineRule="auto"/>
              <w:jc w:val="right"/>
              <w:rPr>
                <w:szCs w:val="22"/>
              </w:rPr>
            </w:pPr>
          </w:p>
        </w:tc>
        <w:tc>
          <w:tcPr>
            <w:tcW w:w="1008" w:type="dxa"/>
            <w:vAlign w:val="bottom"/>
            <w:hideMark/>
          </w:tcPr>
          <w:p w14:paraId="6B1557B6" w14:textId="77777777" w:rsidR="008713C7" w:rsidRPr="001C5867" w:rsidRDefault="008713C7" w:rsidP="008713C7">
            <w:pPr>
              <w:pStyle w:val="acctfourfigures"/>
              <w:tabs>
                <w:tab w:val="decimal" w:pos="724"/>
              </w:tabs>
              <w:spacing w:line="240" w:lineRule="auto"/>
              <w:ind w:right="11"/>
              <w:jc w:val="right"/>
              <w:rPr>
                <w:szCs w:val="22"/>
              </w:rPr>
            </w:pPr>
            <w:r w:rsidRPr="001C5867">
              <w:rPr>
                <w:rFonts w:cs="Angsana New"/>
                <w:szCs w:val="22"/>
                <w:cs/>
                <w:lang w:bidi="th-TH"/>
              </w:rPr>
              <w:t>(</w:t>
            </w:r>
            <w:r w:rsidRPr="001C5867">
              <w:rPr>
                <w:szCs w:val="22"/>
              </w:rPr>
              <w:t>67</w:t>
            </w:r>
            <w:r w:rsidRPr="001C5867">
              <w:rPr>
                <w:rFonts w:cs="Angsana New"/>
                <w:szCs w:val="22"/>
                <w:cs/>
                <w:lang w:bidi="th-TH"/>
              </w:rPr>
              <w:t>)</w:t>
            </w:r>
          </w:p>
        </w:tc>
        <w:tc>
          <w:tcPr>
            <w:tcW w:w="180" w:type="dxa"/>
            <w:vAlign w:val="bottom"/>
          </w:tcPr>
          <w:p w14:paraId="2CD2D721" w14:textId="77777777" w:rsidR="008713C7" w:rsidRPr="001C5867" w:rsidRDefault="008713C7" w:rsidP="008713C7">
            <w:pPr>
              <w:pStyle w:val="acctfourfigures"/>
              <w:spacing w:line="240" w:lineRule="auto"/>
              <w:jc w:val="right"/>
              <w:rPr>
                <w:szCs w:val="22"/>
              </w:rPr>
            </w:pPr>
          </w:p>
        </w:tc>
        <w:tc>
          <w:tcPr>
            <w:tcW w:w="990" w:type="dxa"/>
            <w:vAlign w:val="bottom"/>
            <w:hideMark/>
          </w:tcPr>
          <w:p w14:paraId="2F93EA20" w14:textId="77777777" w:rsidR="008713C7" w:rsidRPr="001C5867" w:rsidRDefault="008713C7" w:rsidP="008713C7">
            <w:pPr>
              <w:pStyle w:val="acctfourfigures"/>
              <w:tabs>
                <w:tab w:val="decimal" w:pos="731"/>
              </w:tabs>
              <w:spacing w:line="240" w:lineRule="auto"/>
              <w:ind w:right="11"/>
              <w:jc w:val="right"/>
              <w:rPr>
                <w:szCs w:val="22"/>
              </w:rPr>
            </w:pPr>
            <w:r w:rsidRPr="001C5867">
              <w:rPr>
                <w:rFonts w:cs="Angsana New"/>
                <w:szCs w:val="22"/>
                <w:cs/>
                <w:lang w:bidi="th-TH"/>
              </w:rPr>
              <w:t>(</w:t>
            </w:r>
            <w:r w:rsidRPr="001C5867">
              <w:rPr>
                <w:szCs w:val="22"/>
              </w:rPr>
              <w:t>39</w:t>
            </w:r>
            <w:r w:rsidRPr="001C5867">
              <w:rPr>
                <w:rFonts w:cs="Angsana New"/>
                <w:szCs w:val="22"/>
                <w:cs/>
                <w:lang w:bidi="th-TH"/>
              </w:rPr>
              <w:t>)</w:t>
            </w:r>
          </w:p>
        </w:tc>
        <w:tc>
          <w:tcPr>
            <w:tcW w:w="180" w:type="dxa"/>
            <w:vAlign w:val="bottom"/>
          </w:tcPr>
          <w:p w14:paraId="58899EFF"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hideMark/>
          </w:tcPr>
          <w:p w14:paraId="32A58084"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124026AA" w14:textId="77777777" w:rsidR="008713C7" w:rsidRPr="001C5867" w:rsidRDefault="008713C7" w:rsidP="008713C7">
            <w:pPr>
              <w:pStyle w:val="acctfourfigures"/>
              <w:tabs>
                <w:tab w:val="decimal" w:pos="731"/>
              </w:tabs>
              <w:spacing w:line="240" w:lineRule="auto"/>
              <w:ind w:right="11"/>
              <w:jc w:val="right"/>
              <w:rPr>
                <w:szCs w:val="22"/>
              </w:rPr>
            </w:pPr>
          </w:p>
        </w:tc>
        <w:tc>
          <w:tcPr>
            <w:tcW w:w="900" w:type="dxa"/>
            <w:vAlign w:val="bottom"/>
            <w:hideMark/>
          </w:tcPr>
          <w:p w14:paraId="42181203"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3077D728" w14:textId="77777777" w:rsidR="008713C7" w:rsidRPr="001C5867" w:rsidRDefault="008713C7" w:rsidP="008713C7">
            <w:pPr>
              <w:pStyle w:val="acctfourfigures"/>
              <w:spacing w:line="240" w:lineRule="auto"/>
              <w:ind w:right="11"/>
              <w:jc w:val="right"/>
              <w:rPr>
                <w:szCs w:val="22"/>
              </w:rPr>
            </w:pPr>
          </w:p>
        </w:tc>
        <w:tc>
          <w:tcPr>
            <w:tcW w:w="900" w:type="dxa"/>
            <w:vAlign w:val="bottom"/>
            <w:hideMark/>
          </w:tcPr>
          <w:p w14:paraId="0085D9C0" w14:textId="77777777" w:rsidR="008713C7" w:rsidRPr="001C5867" w:rsidRDefault="008713C7" w:rsidP="00FE5503">
            <w:pPr>
              <w:pStyle w:val="acctfourfigures"/>
              <w:tabs>
                <w:tab w:val="decimal" w:pos="731"/>
              </w:tabs>
              <w:spacing w:line="240" w:lineRule="auto"/>
              <w:ind w:right="11"/>
              <w:jc w:val="center"/>
              <w:rPr>
                <w:szCs w:val="22"/>
              </w:rPr>
            </w:pPr>
            <w:r w:rsidRPr="001C5867">
              <w:rPr>
                <w:rFonts w:cs="Angsana New"/>
                <w:szCs w:val="22"/>
                <w:cs/>
                <w:lang w:bidi="th-TH"/>
              </w:rPr>
              <w:t>-</w:t>
            </w:r>
          </w:p>
        </w:tc>
      </w:tr>
      <w:tr w:rsidR="00FE5503" w:rsidRPr="001C5867" w14:paraId="10BFFBE3" w14:textId="77777777" w:rsidTr="00D221D1">
        <w:trPr>
          <w:cantSplit/>
        </w:trPr>
        <w:tc>
          <w:tcPr>
            <w:tcW w:w="3148" w:type="dxa"/>
          </w:tcPr>
          <w:p w14:paraId="5B519135" w14:textId="584FDA52" w:rsidR="00FE5503" w:rsidRPr="001C5867" w:rsidRDefault="00FE5503" w:rsidP="00FE5503">
            <w:pPr>
              <w:spacing w:line="240" w:lineRule="auto"/>
              <w:ind w:left="187" w:hanging="187"/>
              <w:rPr>
                <w:szCs w:val="22"/>
              </w:rPr>
            </w:pPr>
            <w:r w:rsidRPr="001C5867">
              <w:rPr>
                <w:szCs w:val="22"/>
              </w:rPr>
              <w:t>Short</w:t>
            </w:r>
            <w:r w:rsidRPr="001C5867">
              <w:rPr>
                <w:rFonts w:cs="Angsana New"/>
                <w:szCs w:val="22"/>
                <w:cs/>
                <w:lang w:bidi="th-TH"/>
              </w:rPr>
              <w:t>-</w:t>
            </w:r>
            <w:r w:rsidRPr="001C5867">
              <w:rPr>
                <w:szCs w:val="22"/>
              </w:rPr>
              <w:t>term loan from related parties</w:t>
            </w:r>
          </w:p>
        </w:tc>
        <w:tc>
          <w:tcPr>
            <w:tcW w:w="899" w:type="dxa"/>
            <w:tcBorders>
              <w:left w:val="nil"/>
              <w:bottom w:val="single" w:sz="4" w:space="0" w:color="auto"/>
              <w:right w:val="nil"/>
            </w:tcBorders>
            <w:vAlign w:val="bottom"/>
          </w:tcPr>
          <w:p w14:paraId="633C7E03" w14:textId="1F9BD0F1" w:rsidR="00FE5503" w:rsidRPr="001C5867" w:rsidRDefault="00FE5503" w:rsidP="00FE5503">
            <w:pPr>
              <w:spacing w:line="240" w:lineRule="auto"/>
              <w:jc w:val="right"/>
              <w:rPr>
                <w:szCs w:val="22"/>
              </w:rPr>
            </w:pPr>
            <w:r w:rsidRPr="001C5867">
              <w:rPr>
                <w:rFonts w:cs="Angsana New"/>
                <w:szCs w:val="22"/>
                <w:cs/>
                <w:lang w:bidi="th-TH"/>
              </w:rPr>
              <w:t>(</w:t>
            </w:r>
            <w:r w:rsidRPr="001C5867">
              <w:rPr>
                <w:szCs w:val="22"/>
              </w:rPr>
              <w:t>10</w:t>
            </w:r>
            <w:r w:rsidRPr="001C5867">
              <w:rPr>
                <w:rFonts w:cs="Angsana New"/>
                <w:szCs w:val="22"/>
                <w:cs/>
                <w:lang w:bidi="th-TH"/>
              </w:rPr>
              <w:t>)</w:t>
            </w:r>
          </w:p>
        </w:tc>
        <w:tc>
          <w:tcPr>
            <w:tcW w:w="180" w:type="dxa"/>
            <w:vAlign w:val="bottom"/>
          </w:tcPr>
          <w:p w14:paraId="22BB182D" w14:textId="77777777" w:rsidR="00FE5503" w:rsidRPr="001C5867" w:rsidRDefault="00FE5503" w:rsidP="00FE5503">
            <w:pPr>
              <w:spacing w:line="240" w:lineRule="auto"/>
              <w:jc w:val="right"/>
              <w:rPr>
                <w:szCs w:val="22"/>
              </w:rPr>
            </w:pPr>
          </w:p>
        </w:tc>
        <w:tc>
          <w:tcPr>
            <w:tcW w:w="1008" w:type="dxa"/>
            <w:vAlign w:val="bottom"/>
          </w:tcPr>
          <w:p w14:paraId="7E9B3D14" w14:textId="320E3A41" w:rsidR="00FE5503" w:rsidRPr="001C5867" w:rsidRDefault="00FE5503" w:rsidP="00FE5503">
            <w:pPr>
              <w:pStyle w:val="acctfourfigures"/>
              <w:tabs>
                <w:tab w:val="decimal" w:pos="724"/>
              </w:tabs>
              <w:spacing w:line="240" w:lineRule="auto"/>
              <w:ind w:right="11"/>
              <w:jc w:val="center"/>
              <w:rPr>
                <w:szCs w:val="22"/>
              </w:rPr>
            </w:pPr>
            <w:r w:rsidRPr="001C5867">
              <w:rPr>
                <w:rFonts w:cs="Angsana New"/>
                <w:szCs w:val="22"/>
                <w:cs/>
                <w:lang w:bidi="th-TH"/>
              </w:rPr>
              <w:t>-</w:t>
            </w:r>
          </w:p>
        </w:tc>
        <w:tc>
          <w:tcPr>
            <w:tcW w:w="180" w:type="dxa"/>
            <w:vAlign w:val="bottom"/>
          </w:tcPr>
          <w:p w14:paraId="24831417" w14:textId="77777777" w:rsidR="00FE5503" w:rsidRPr="001C5867" w:rsidRDefault="00FE5503" w:rsidP="00FE5503">
            <w:pPr>
              <w:pStyle w:val="acctfourfigures"/>
              <w:spacing w:line="240" w:lineRule="auto"/>
              <w:jc w:val="right"/>
              <w:rPr>
                <w:szCs w:val="22"/>
              </w:rPr>
            </w:pPr>
          </w:p>
        </w:tc>
        <w:tc>
          <w:tcPr>
            <w:tcW w:w="990" w:type="dxa"/>
            <w:vAlign w:val="bottom"/>
          </w:tcPr>
          <w:p w14:paraId="53A67884" w14:textId="66DD9EBC" w:rsidR="00FE5503" w:rsidRPr="001C5867" w:rsidRDefault="00FE5503" w:rsidP="00FE5503">
            <w:pPr>
              <w:pStyle w:val="acctfourfigures"/>
              <w:tabs>
                <w:tab w:val="decimal" w:pos="731"/>
              </w:tabs>
              <w:spacing w:line="240" w:lineRule="auto"/>
              <w:ind w:right="11"/>
              <w:jc w:val="center"/>
              <w:rPr>
                <w:szCs w:val="28"/>
                <w:cs/>
                <w:lang w:bidi="th-TH"/>
              </w:rPr>
            </w:pPr>
            <w:r w:rsidRPr="001C5867">
              <w:rPr>
                <w:rFonts w:cs="Angsana New"/>
                <w:szCs w:val="22"/>
                <w:cs/>
                <w:lang w:bidi="th-TH"/>
              </w:rPr>
              <w:t>-</w:t>
            </w:r>
          </w:p>
        </w:tc>
        <w:tc>
          <w:tcPr>
            <w:tcW w:w="180" w:type="dxa"/>
            <w:vAlign w:val="bottom"/>
          </w:tcPr>
          <w:p w14:paraId="346A48B4" w14:textId="77777777" w:rsidR="00FE5503" w:rsidRPr="001C5867" w:rsidRDefault="00FE5503" w:rsidP="00FE5503">
            <w:pPr>
              <w:pStyle w:val="acctfourfigures"/>
              <w:tabs>
                <w:tab w:val="decimal" w:pos="731"/>
              </w:tabs>
              <w:spacing w:line="240" w:lineRule="auto"/>
              <w:ind w:right="11"/>
              <w:jc w:val="right"/>
              <w:rPr>
                <w:szCs w:val="22"/>
              </w:rPr>
            </w:pPr>
          </w:p>
        </w:tc>
        <w:tc>
          <w:tcPr>
            <w:tcW w:w="900" w:type="dxa"/>
            <w:vAlign w:val="bottom"/>
          </w:tcPr>
          <w:p w14:paraId="6C73F8AE" w14:textId="4610DF1E" w:rsidR="00FE5503" w:rsidRPr="001C5867" w:rsidRDefault="00FE5503"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38181C81" w14:textId="77777777" w:rsidR="00FE5503" w:rsidRPr="001C5867" w:rsidRDefault="00FE5503" w:rsidP="00FE5503">
            <w:pPr>
              <w:pStyle w:val="acctfourfigures"/>
              <w:tabs>
                <w:tab w:val="decimal" w:pos="731"/>
              </w:tabs>
              <w:spacing w:line="240" w:lineRule="auto"/>
              <w:ind w:right="11"/>
              <w:jc w:val="right"/>
              <w:rPr>
                <w:szCs w:val="22"/>
              </w:rPr>
            </w:pPr>
          </w:p>
        </w:tc>
        <w:tc>
          <w:tcPr>
            <w:tcW w:w="900" w:type="dxa"/>
            <w:vAlign w:val="bottom"/>
          </w:tcPr>
          <w:p w14:paraId="100A4CEB" w14:textId="104C5333" w:rsidR="00FE5503" w:rsidRPr="001C5867" w:rsidRDefault="00FE5503" w:rsidP="00FE5503">
            <w:pPr>
              <w:pStyle w:val="acctfourfigures"/>
              <w:tabs>
                <w:tab w:val="decimal" w:pos="731"/>
              </w:tabs>
              <w:spacing w:line="240" w:lineRule="auto"/>
              <w:ind w:right="11"/>
              <w:jc w:val="center"/>
              <w:rPr>
                <w:szCs w:val="22"/>
              </w:rPr>
            </w:pPr>
            <w:r w:rsidRPr="001C5867">
              <w:rPr>
                <w:rFonts w:cs="Angsana New"/>
                <w:szCs w:val="22"/>
                <w:cs/>
                <w:lang w:bidi="th-TH"/>
              </w:rPr>
              <w:t>-</w:t>
            </w:r>
          </w:p>
        </w:tc>
        <w:tc>
          <w:tcPr>
            <w:tcW w:w="180" w:type="dxa"/>
            <w:vAlign w:val="bottom"/>
          </w:tcPr>
          <w:p w14:paraId="763594DB" w14:textId="77777777" w:rsidR="00FE5503" w:rsidRPr="001C5867" w:rsidRDefault="00FE5503" w:rsidP="00FE5503">
            <w:pPr>
              <w:pStyle w:val="acctfourfigures"/>
              <w:spacing w:line="240" w:lineRule="auto"/>
              <w:ind w:right="11"/>
              <w:jc w:val="right"/>
              <w:rPr>
                <w:szCs w:val="22"/>
              </w:rPr>
            </w:pPr>
          </w:p>
        </w:tc>
        <w:tc>
          <w:tcPr>
            <w:tcW w:w="900" w:type="dxa"/>
            <w:vAlign w:val="bottom"/>
          </w:tcPr>
          <w:p w14:paraId="009C8C53" w14:textId="5B208213" w:rsidR="00FE5503" w:rsidRPr="001C5867" w:rsidRDefault="00FE5503" w:rsidP="00FE5503">
            <w:pPr>
              <w:pStyle w:val="acctfourfigures"/>
              <w:tabs>
                <w:tab w:val="decimal" w:pos="731"/>
              </w:tabs>
              <w:spacing w:line="240" w:lineRule="auto"/>
              <w:ind w:right="11"/>
              <w:jc w:val="center"/>
              <w:rPr>
                <w:szCs w:val="22"/>
              </w:rPr>
            </w:pPr>
            <w:r w:rsidRPr="001C5867">
              <w:rPr>
                <w:rFonts w:cs="Angsana New"/>
                <w:szCs w:val="22"/>
                <w:cs/>
                <w:lang w:bidi="th-TH"/>
              </w:rPr>
              <w:t>-</w:t>
            </w:r>
          </w:p>
        </w:tc>
      </w:tr>
      <w:tr w:rsidR="00FE5503" w:rsidRPr="001C5867" w14:paraId="23520FDA" w14:textId="77777777" w:rsidTr="00F44F5F">
        <w:trPr>
          <w:cantSplit/>
        </w:trPr>
        <w:tc>
          <w:tcPr>
            <w:tcW w:w="3148" w:type="dxa"/>
            <w:hideMark/>
          </w:tcPr>
          <w:p w14:paraId="407D4EDC" w14:textId="77777777" w:rsidR="00FE5503" w:rsidRPr="001C5867" w:rsidRDefault="00FE5503" w:rsidP="00FE5503">
            <w:pPr>
              <w:spacing w:line="240" w:lineRule="auto"/>
              <w:ind w:left="187" w:hanging="187"/>
              <w:rPr>
                <w:szCs w:val="22"/>
              </w:rPr>
            </w:pPr>
            <w:r w:rsidRPr="001C5867">
              <w:rPr>
                <w:b/>
                <w:bCs/>
                <w:szCs w:val="22"/>
              </w:rPr>
              <w:t>Gross balance sheet exposure</w:t>
            </w:r>
          </w:p>
        </w:tc>
        <w:tc>
          <w:tcPr>
            <w:tcW w:w="899" w:type="dxa"/>
            <w:tcBorders>
              <w:top w:val="single" w:sz="4" w:space="0" w:color="auto"/>
              <w:left w:val="nil"/>
              <w:bottom w:val="double" w:sz="4" w:space="0" w:color="auto"/>
              <w:right w:val="nil"/>
            </w:tcBorders>
            <w:vAlign w:val="bottom"/>
            <w:hideMark/>
          </w:tcPr>
          <w:p w14:paraId="22471A9D" w14:textId="252B15FF" w:rsidR="00FE5503" w:rsidRPr="001C5867" w:rsidRDefault="00FE5503" w:rsidP="00FE5503">
            <w:pPr>
              <w:pStyle w:val="acctfourfigures"/>
              <w:tabs>
                <w:tab w:val="decimal" w:pos="730"/>
              </w:tabs>
              <w:spacing w:line="240" w:lineRule="auto"/>
              <w:ind w:right="11"/>
              <w:jc w:val="right"/>
              <w:rPr>
                <w:b/>
                <w:bCs/>
                <w:szCs w:val="22"/>
              </w:rPr>
            </w:pPr>
            <w:r w:rsidRPr="001C5867">
              <w:rPr>
                <w:rFonts w:cs="Angsana New"/>
                <w:b/>
                <w:bCs/>
                <w:szCs w:val="22"/>
                <w:cs/>
                <w:lang w:bidi="th-TH"/>
              </w:rPr>
              <w:t>(</w:t>
            </w:r>
            <w:r w:rsidRPr="001C5867">
              <w:rPr>
                <w:b/>
                <w:bCs/>
                <w:szCs w:val="22"/>
              </w:rPr>
              <w:t>142</w:t>
            </w:r>
            <w:r w:rsidRPr="001C5867">
              <w:rPr>
                <w:rFonts w:cs="Angsana New"/>
                <w:b/>
                <w:bCs/>
                <w:szCs w:val="22"/>
                <w:cs/>
                <w:lang w:bidi="th-TH"/>
              </w:rPr>
              <w:t>)</w:t>
            </w:r>
          </w:p>
        </w:tc>
        <w:tc>
          <w:tcPr>
            <w:tcW w:w="180" w:type="dxa"/>
            <w:vAlign w:val="bottom"/>
          </w:tcPr>
          <w:p w14:paraId="1CD4BC2C" w14:textId="77777777" w:rsidR="00FE5503" w:rsidRPr="001C5867" w:rsidRDefault="00FE5503" w:rsidP="00FE5503">
            <w:pPr>
              <w:spacing w:line="240" w:lineRule="auto"/>
              <w:jc w:val="right"/>
              <w:rPr>
                <w:szCs w:val="22"/>
              </w:rPr>
            </w:pPr>
          </w:p>
        </w:tc>
        <w:tc>
          <w:tcPr>
            <w:tcW w:w="1008" w:type="dxa"/>
            <w:tcBorders>
              <w:top w:val="single" w:sz="4" w:space="0" w:color="auto"/>
              <w:left w:val="nil"/>
              <w:bottom w:val="double" w:sz="4" w:space="0" w:color="auto"/>
              <w:right w:val="nil"/>
            </w:tcBorders>
            <w:vAlign w:val="bottom"/>
            <w:hideMark/>
          </w:tcPr>
          <w:p w14:paraId="2843B43C" w14:textId="77777777" w:rsidR="00FE5503" w:rsidRPr="001C5867" w:rsidRDefault="00FE5503" w:rsidP="00FE5503">
            <w:pPr>
              <w:pStyle w:val="acctfourfigures"/>
              <w:tabs>
                <w:tab w:val="decimal" w:pos="731"/>
              </w:tabs>
              <w:spacing w:line="240" w:lineRule="auto"/>
              <w:ind w:right="11"/>
              <w:jc w:val="right"/>
              <w:rPr>
                <w:b/>
                <w:bCs/>
                <w:szCs w:val="22"/>
              </w:rPr>
            </w:pPr>
            <w:r w:rsidRPr="001C5867">
              <w:rPr>
                <w:rFonts w:cs="Angsana New"/>
                <w:b/>
                <w:bCs/>
                <w:szCs w:val="22"/>
                <w:cs/>
                <w:lang w:bidi="th-TH"/>
              </w:rPr>
              <w:t>(</w:t>
            </w:r>
            <w:r w:rsidRPr="001C5867">
              <w:rPr>
                <w:b/>
                <w:bCs/>
                <w:szCs w:val="22"/>
              </w:rPr>
              <w:t>309</w:t>
            </w:r>
            <w:r w:rsidRPr="001C5867">
              <w:rPr>
                <w:rFonts w:cs="Angsana New"/>
                <w:b/>
                <w:bCs/>
                <w:szCs w:val="22"/>
                <w:cs/>
                <w:lang w:bidi="th-TH"/>
              </w:rPr>
              <w:t>)</w:t>
            </w:r>
          </w:p>
        </w:tc>
        <w:tc>
          <w:tcPr>
            <w:tcW w:w="180" w:type="dxa"/>
            <w:vAlign w:val="bottom"/>
          </w:tcPr>
          <w:p w14:paraId="486629E1" w14:textId="77777777" w:rsidR="00FE5503" w:rsidRPr="001C5867" w:rsidRDefault="00FE5503" w:rsidP="00FE5503">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vAlign w:val="bottom"/>
            <w:hideMark/>
          </w:tcPr>
          <w:p w14:paraId="12616C8A" w14:textId="77777777" w:rsidR="00FE5503" w:rsidRPr="001C5867" w:rsidRDefault="00FE5503" w:rsidP="00FE5503">
            <w:pPr>
              <w:pStyle w:val="acctfourfigures"/>
              <w:tabs>
                <w:tab w:val="decimal" w:pos="731"/>
              </w:tabs>
              <w:spacing w:line="240" w:lineRule="auto"/>
              <w:ind w:right="11"/>
              <w:jc w:val="right"/>
              <w:rPr>
                <w:b/>
                <w:bCs/>
                <w:szCs w:val="22"/>
              </w:rPr>
            </w:pPr>
            <w:r w:rsidRPr="001C5867">
              <w:rPr>
                <w:rFonts w:cs="Angsana New"/>
                <w:b/>
                <w:bCs/>
                <w:szCs w:val="22"/>
                <w:cs/>
                <w:lang w:bidi="th-TH"/>
              </w:rPr>
              <w:t>(</w:t>
            </w:r>
            <w:r w:rsidRPr="001C5867">
              <w:rPr>
                <w:b/>
                <w:bCs/>
                <w:szCs w:val="22"/>
              </w:rPr>
              <w:t>319</w:t>
            </w:r>
            <w:r w:rsidRPr="001C5867">
              <w:rPr>
                <w:rFonts w:cs="Angsana New"/>
                <w:b/>
                <w:bCs/>
                <w:szCs w:val="22"/>
                <w:cs/>
                <w:lang w:bidi="th-TH"/>
              </w:rPr>
              <w:t>)</w:t>
            </w:r>
          </w:p>
        </w:tc>
        <w:tc>
          <w:tcPr>
            <w:tcW w:w="180" w:type="dxa"/>
            <w:vAlign w:val="bottom"/>
          </w:tcPr>
          <w:p w14:paraId="3E8DAEC4" w14:textId="77777777" w:rsidR="00FE5503" w:rsidRPr="001C5867" w:rsidRDefault="00FE5503" w:rsidP="00FE5503">
            <w:pPr>
              <w:pStyle w:val="acctfourfigures"/>
              <w:tabs>
                <w:tab w:val="decimal" w:pos="731"/>
              </w:tab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5C767DBA" w14:textId="77777777" w:rsidR="00FE5503" w:rsidRPr="001C5867" w:rsidRDefault="00FE5503" w:rsidP="00FE5503">
            <w:pPr>
              <w:pStyle w:val="acctfourfigures"/>
              <w:tabs>
                <w:tab w:val="decimal" w:pos="731"/>
              </w:tabs>
              <w:spacing w:line="240" w:lineRule="auto"/>
              <w:ind w:right="11"/>
              <w:jc w:val="center"/>
              <w:rPr>
                <w:b/>
                <w:bCs/>
                <w:szCs w:val="22"/>
              </w:rPr>
            </w:pPr>
            <w:r w:rsidRPr="001C5867">
              <w:rPr>
                <w:rFonts w:cs="Angsana New"/>
                <w:b/>
                <w:bCs/>
                <w:szCs w:val="22"/>
                <w:cs/>
                <w:lang w:bidi="th-TH"/>
              </w:rPr>
              <w:t>-</w:t>
            </w:r>
          </w:p>
        </w:tc>
        <w:tc>
          <w:tcPr>
            <w:tcW w:w="180" w:type="dxa"/>
            <w:vAlign w:val="bottom"/>
          </w:tcPr>
          <w:p w14:paraId="48C23152" w14:textId="77777777" w:rsidR="00FE5503" w:rsidRPr="001C5867" w:rsidRDefault="00FE5503" w:rsidP="00FE5503">
            <w:pPr>
              <w:pStyle w:val="acctfourfigures"/>
              <w:tabs>
                <w:tab w:val="decimal" w:pos="731"/>
              </w:tabs>
              <w:spacing w:line="240" w:lineRule="auto"/>
              <w:ind w:right="11"/>
              <w:jc w:val="right"/>
              <w:rPr>
                <w:b/>
                <w:bCs/>
                <w:szCs w:val="22"/>
              </w:rPr>
            </w:pPr>
          </w:p>
        </w:tc>
        <w:tc>
          <w:tcPr>
            <w:tcW w:w="900" w:type="dxa"/>
            <w:tcBorders>
              <w:top w:val="single" w:sz="4" w:space="0" w:color="auto"/>
              <w:left w:val="nil"/>
              <w:bottom w:val="double" w:sz="4" w:space="0" w:color="auto"/>
              <w:right w:val="nil"/>
            </w:tcBorders>
            <w:vAlign w:val="bottom"/>
            <w:hideMark/>
          </w:tcPr>
          <w:p w14:paraId="5CEAEE14" w14:textId="77777777" w:rsidR="00FE5503" w:rsidRPr="001C5867" w:rsidRDefault="00FE5503" w:rsidP="00FE5503">
            <w:pPr>
              <w:pStyle w:val="acctfourfigures"/>
              <w:tabs>
                <w:tab w:val="decimal" w:pos="731"/>
              </w:tabs>
              <w:spacing w:line="240" w:lineRule="auto"/>
              <w:ind w:right="11"/>
              <w:jc w:val="center"/>
              <w:rPr>
                <w:b/>
                <w:bCs/>
                <w:szCs w:val="22"/>
              </w:rPr>
            </w:pPr>
            <w:r w:rsidRPr="001C5867">
              <w:rPr>
                <w:rFonts w:cs="Angsana New"/>
                <w:b/>
                <w:bCs/>
                <w:szCs w:val="22"/>
                <w:cs/>
                <w:lang w:bidi="th-TH"/>
              </w:rPr>
              <w:t>-</w:t>
            </w:r>
          </w:p>
        </w:tc>
        <w:tc>
          <w:tcPr>
            <w:tcW w:w="180" w:type="dxa"/>
            <w:vAlign w:val="bottom"/>
          </w:tcPr>
          <w:p w14:paraId="3BBC668F" w14:textId="77777777" w:rsidR="00FE5503" w:rsidRPr="001C5867" w:rsidRDefault="00FE5503" w:rsidP="00FE5503">
            <w:pPr>
              <w:pStyle w:val="acctfourfigures"/>
              <w:spacing w:line="240" w:lineRule="auto"/>
              <w:ind w:right="11"/>
              <w:jc w:val="right"/>
              <w:rPr>
                <w:szCs w:val="22"/>
              </w:rPr>
            </w:pPr>
          </w:p>
        </w:tc>
        <w:tc>
          <w:tcPr>
            <w:tcW w:w="900" w:type="dxa"/>
            <w:tcBorders>
              <w:top w:val="single" w:sz="4" w:space="0" w:color="auto"/>
              <w:left w:val="nil"/>
              <w:bottom w:val="double" w:sz="4" w:space="0" w:color="auto"/>
              <w:right w:val="nil"/>
            </w:tcBorders>
            <w:vAlign w:val="bottom"/>
            <w:hideMark/>
          </w:tcPr>
          <w:p w14:paraId="45B74800" w14:textId="77777777" w:rsidR="00FE5503" w:rsidRPr="001C5867" w:rsidRDefault="00FE5503" w:rsidP="00FE5503">
            <w:pPr>
              <w:pStyle w:val="acctfourfigures"/>
              <w:tabs>
                <w:tab w:val="decimal" w:pos="731"/>
              </w:tabs>
              <w:spacing w:line="240" w:lineRule="auto"/>
              <w:ind w:right="11"/>
              <w:jc w:val="center"/>
              <w:rPr>
                <w:b/>
                <w:bCs/>
                <w:szCs w:val="22"/>
              </w:rPr>
            </w:pPr>
            <w:r w:rsidRPr="001C5867">
              <w:rPr>
                <w:rFonts w:cs="Angsana New"/>
                <w:b/>
                <w:bCs/>
                <w:szCs w:val="22"/>
                <w:cs/>
                <w:lang w:bidi="th-TH"/>
              </w:rPr>
              <w:t>-</w:t>
            </w:r>
          </w:p>
        </w:tc>
      </w:tr>
    </w:tbl>
    <w:p w14:paraId="1E36EE99" w14:textId="77777777" w:rsidR="007C3522" w:rsidRPr="001C5867" w:rsidRDefault="007C3522" w:rsidP="007C3522">
      <w:pPr>
        <w:pStyle w:val="BodyText"/>
        <w:spacing w:after="0" w:line="240" w:lineRule="auto"/>
        <w:ind w:right="-7" w:firstLine="562"/>
        <w:rPr>
          <w:szCs w:val="22"/>
        </w:rPr>
      </w:pPr>
    </w:p>
    <w:p w14:paraId="3C6C133D" w14:textId="77777777" w:rsidR="007C3522" w:rsidRPr="001C5867" w:rsidRDefault="007C3522" w:rsidP="007C3522">
      <w:pPr>
        <w:spacing w:line="240" w:lineRule="auto"/>
        <w:ind w:left="540"/>
        <w:jc w:val="thaiDistribute"/>
        <w:rPr>
          <w:b/>
          <w:bCs/>
          <w:szCs w:val="22"/>
        </w:rPr>
      </w:pPr>
      <w:r w:rsidRPr="001C5867">
        <w:rPr>
          <w:b/>
          <w:bCs/>
          <w:i/>
          <w:iCs/>
          <w:szCs w:val="22"/>
        </w:rPr>
        <w:t>Credit risk</w:t>
      </w:r>
    </w:p>
    <w:p w14:paraId="192AD2B8" w14:textId="77777777" w:rsidR="007C3522" w:rsidRPr="001C5867" w:rsidRDefault="007C3522" w:rsidP="007C3522">
      <w:pPr>
        <w:spacing w:line="240" w:lineRule="auto"/>
        <w:ind w:left="540"/>
        <w:jc w:val="thaiDistribute"/>
        <w:rPr>
          <w:szCs w:val="22"/>
        </w:rPr>
      </w:pPr>
    </w:p>
    <w:p w14:paraId="1AE2A23B" w14:textId="77777777" w:rsidR="007C3522" w:rsidRPr="001C5867" w:rsidRDefault="007C3522" w:rsidP="007C3522">
      <w:pPr>
        <w:spacing w:line="240" w:lineRule="auto"/>
        <w:ind w:left="540"/>
        <w:jc w:val="thaiDistribute"/>
        <w:rPr>
          <w:szCs w:val="22"/>
        </w:rPr>
      </w:pPr>
      <w:r w:rsidRPr="001C5867">
        <w:rPr>
          <w:szCs w:val="22"/>
        </w:rPr>
        <w:t>Credit risk is the potential financial loss resulting from the failure of a customer or counterparty to settle its financial and contractual obligations to the Group as and when they fall due</w:t>
      </w:r>
      <w:r w:rsidRPr="001C5867">
        <w:rPr>
          <w:rFonts w:cs="Angsana New"/>
          <w:szCs w:val="22"/>
          <w:cs/>
          <w:lang w:bidi="th-TH"/>
        </w:rPr>
        <w:t>.</w:t>
      </w:r>
    </w:p>
    <w:p w14:paraId="03766C8E" w14:textId="77777777" w:rsidR="007C3522" w:rsidRPr="001C5867" w:rsidRDefault="007C3522" w:rsidP="007C3522">
      <w:pPr>
        <w:spacing w:line="240" w:lineRule="auto"/>
        <w:ind w:left="540"/>
        <w:jc w:val="thaiDistribute"/>
        <w:rPr>
          <w:szCs w:val="22"/>
        </w:rPr>
      </w:pPr>
    </w:p>
    <w:p w14:paraId="712F431F" w14:textId="77777777" w:rsidR="007C3522" w:rsidRPr="001C5867" w:rsidRDefault="007C3522" w:rsidP="007C3522">
      <w:pPr>
        <w:spacing w:line="240" w:lineRule="auto"/>
        <w:ind w:left="540"/>
        <w:jc w:val="thaiDistribute"/>
        <w:rPr>
          <w:szCs w:val="22"/>
        </w:rPr>
      </w:pPr>
      <w:r w:rsidRPr="001C5867">
        <w:rPr>
          <w:szCs w:val="22"/>
        </w:rPr>
        <w:t>Management has a credit policy in place and the exposure to credit risk is monitored on an ongoing basis</w:t>
      </w:r>
      <w:r w:rsidRPr="001C5867">
        <w:rPr>
          <w:rFonts w:cs="Angsana New"/>
          <w:szCs w:val="22"/>
          <w:cs/>
          <w:lang w:bidi="th-TH"/>
        </w:rPr>
        <w:t xml:space="preserve">. </w:t>
      </w:r>
      <w:r w:rsidRPr="001C5867">
        <w:rPr>
          <w:szCs w:val="22"/>
        </w:rPr>
        <w:t>Credit evaluations are performed on all customers requiring credit over a certain amount</w:t>
      </w:r>
      <w:r w:rsidRPr="001C5867">
        <w:rPr>
          <w:rFonts w:cs="Angsana New"/>
          <w:szCs w:val="22"/>
          <w:cs/>
          <w:lang w:bidi="th-TH"/>
        </w:rPr>
        <w:t xml:space="preserve">.  </w:t>
      </w:r>
      <w:r w:rsidRPr="001C5867">
        <w:rPr>
          <w:szCs w:val="22"/>
        </w:rPr>
        <w:t>At the reporting date there were no significant concentrations of credit risk</w:t>
      </w:r>
      <w:r w:rsidRPr="001C5867">
        <w:rPr>
          <w:rFonts w:cs="Angsana New"/>
          <w:szCs w:val="22"/>
          <w:cs/>
          <w:lang w:bidi="th-TH"/>
        </w:rPr>
        <w:t xml:space="preserve">.  </w:t>
      </w:r>
      <w:r w:rsidRPr="001C5867">
        <w:rPr>
          <w:szCs w:val="22"/>
        </w:rPr>
        <w:t>The maximum exposure to credit risk is represented by the carrying amount of each financial asset in the statement of financial position</w:t>
      </w:r>
      <w:r w:rsidRPr="001C5867">
        <w:rPr>
          <w:rFonts w:cs="Angsana New"/>
          <w:szCs w:val="22"/>
          <w:cs/>
          <w:lang w:bidi="th-TH"/>
        </w:rPr>
        <w:t xml:space="preserve">.  </w:t>
      </w:r>
      <w:r w:rsidRPr="001C5867">
        <w:rPr>
          <w:szCs w:val="22"/>
        </w:rPr>
        <w:t>However, due to the large number of parties comprising the Group</w:t>
      </w:r>
      <w:r w:rsidRPr="001C5867">
        <w:rPr>
          <w:rFonts w:cs="Angsana New"/>
          <w:szCs w:val="22"/>
          <w:cs/>
          <w:lang w:bidi="th-TH"/>
        </w:rPr>
        <w:t>’</w:t>
      </w:r>
      <w:r w:rsidRPr="001C5867">
        <w:rPr>
          <w:szCs w:val="22"/>
        </w:rPr>
        <w:t>s customer base, Management does not anticipate material losses from its debt collection</w:t>
      </w:r>
      <w:r w:rsidRPr="001C5867">
        <w:rPr>
          <w:rFonts w:cs="Angsana New"/>
          <w:szCs w:val="22"/>
          <w:cs/>
          <w:lang w:bidi="th-TH"/>
        </w:rPr>
        <w:t>.</w:t>
      </w:r>
    </w:p>
    <w:p w14:paraId="3D2EFDAA" w14:textId="77777777" w:rsidR="007C3522" w:rsidRPr="001C5867" w:rsidRDefault="007C3522" w:rsidP="007C3522">
      <w:pPr>
        <w:spacing w:line="240" w:lineRule="auto"/>
        <w:rPr>
          <w:b/>
          <w:bCs/>
          <w:i/>
          <w:iCs/>
          <w:szCs w:val="22"/>
        </w:rPr>
      </w:pPr>
    </w:p>
    <w:p w14:paraId="4EC630E8" w14:textId="77777777" w:rsidR="007C3522" w:rsidRPr="001C5867" w:rsidRDefault="007C3522" w:rsidP="007C3522">
      <w:pPr>
        <w:spacing w:line="240" w:lineRule="auto"/>
        <w:ind w:left="540"/>
        <w:jc w:val="thaiDistribute"/>
        <w:rPr>
          <w:b/>
          <w:bCs/>
          <w:szCs w:val="22"/>
        </w:rPr>
      </w:pPr>
      <w:r w:rsidRPr="001C5867">
        <w:rPr>
          <w:b/>
          <w:bCs/>
          <w:i/>
          <w:iCs/>
          <w:szCs w:val="22"/>
        </w:rPr>
        <w:t>Liquidity risk</w:t>
      </w:r>
      <w:r w:rsidRPr="001C5867">
        <w:rPr>
          <w:rFonts w:cs="Angsana New"/>
          <w:b/>
          <w:bCs/>
          <w:szCs w:val="22"/>
          <w:cs/>
          <w:lang w:bidi="th-TH"/>
        </w:rPr>
        <w:t xml:space="preserve"> </w:t>
      </w:r>
    </w:p>
    <w:p w14:paraId="244F1F6E" w14:textId="77777777" w:rsidR="007C3522" w:rsidRPr="001C5867" w:rsidRDefault="007C3522" w:rsidP="007C3522">
      <w:pPr>
        <w:spacing w:line="240" w:lineRule="auto"/>
        <w:ind w:left="540"/>
        <w:jc w:val="thaiDistribute"/>
        <w:rPr>
          <w:szCs w:val="22"/>
        </w:rPr>
      </w:pPr>
    </w:p>
    <w:p w14:paraId="0A758F10" w14:textId="77777777" w:rsidR="007C3522" w:rsidRPr="001C5867" w:rsidRDefault="007C3522" w:rsidP="007C3522">
      <w:pPr>
        <w:spacing w:line="240" w:lineRule="auto"/>
        <w:ind w:left="540"/>
        <w:jc w:val="thaiDistribute"/>
        <w:rPr>
          <w:szCs w:val="22"/>
        </w:rPr>
      </w:pPr>
      <w:r w:rsidRPr="001C5867">
        <w:rPr>
          <w:szCs w:val="22"/>
        </w:rPr>
        <w:t>The Group monitors its liquidity risk and maintains a level of cash and cash equivalents deemed adequate by management to finance the Group</w:t>
      </w:r>
      <w:r w:rsidRPr="001C5867">
        <w:rPr>
          <w:rFonts w:cs="Angsana New"/>
          <w:szCs w:val="22"/>
          <w:cs/>
          <w:lang w:bidi="th-TH"/>
        </w:rPr>
        <w:t>’</w:t>
      </w:r>
      <w:r w:rsidRPr="001C5867">
        <w:rPr>
          <w:szCs w:val="22"/>
        </w:rPr>
        <w:t>s operations and to mitigate the effects of fluctuations in cash flows</w:t>
      </w:r>
      <w:r w:rsidRPr="001C5867">
        <w:rPr>
          <w:rFonts w:cs="Angsana New"/>
          <w:szCs w:val="22"/>
          <w:cs/>
          <w:lang w:bidi="th-TH"/>
        </w:rPr>
        <w:t>.</w:t>
      </w:r>
    </w:p>
    <w:p w14:paraId="5AFE12F5" w14:textId="77777777" w:rsidR="007C3522" w:rsidRPr="001C5867" w:rsidRDefault="007C3522" w:rsidP="007C3522">
      <w:pPr>
        <w:spacing w:line="240" w:lineRule="auto"/>
        <w:rPr>
          <w:b/>
          <w:bCs/>
          <w:i/>
          <w:iCs/>
          <w:szCs w:val="22"/>
        </w:rPr>
      </w:pPr>
    </w:p>
    <w:p w14:paraId="602A190B" w14:textId="77777777" w:rsidR="007C3522" w:rsidRPr="001C5867" w:rsidRDefault="007C3522" w:rsidP="007C3522">
      <w:pPr>
        <w:spacing w:line="240" w:lineRule="auto"/>
        <w:ind w:left="540"/>
        <w:jc w:val="thaiDistribute"/>
        <w:rPr>
          <w:b/>
          <w:bCs/>
          <w:i/>
          <w:iCs/>
          <w:szCs w:val="22"/>
        </w:rPr>
      </w:pPr>
      <w:r w:rsidRPr="001C5867">
        <w:rPr>
          <w:b/>
          <w:bCs/>
          <w:i/>
          <w:iCs/>
          <w:szCs w:val="22"/>
        </w:rPr>
        <w:t>Carrying amount and fair values</w:t>
      </w:r>
    </w:p>
    <w:p w14:paraId="4A0FA53E" w14:textId="77777777" w:rsidR="007C3522" w:rsidRPr="001C5867" w:rsidRDefault="007C3522" w:rsidP="007C3522">
      <w:pPr>
        <w:pStyle w:val="block"/>
        <w:spacing w:after="0" w:line="240" w:lineRule="auto"/>
        <w:ind w:left="540"/>
        <w:jc w:val="both"/>
        <w:rPr>
          <w:i/>
          <w:iCs/>
          <w:color w:val="0000FF"/>
          <w:szCs w:val="22"/>
        </w:rPr>
      </w:pPr>
    </w:p>
    <w:p w14:paraId="55432B17" w14:textId="2F78D8E8" w:rsidR="007C3522" w:rsidRPr="001C5867" w:rsidRDefault="007C3522" w:rsidP="007C3522">
      <w:pPr>
        <w:pStyle w:val="block"/>
        <w:spacing w:after="0" w:line="240" w:lineRule="auto"/>
        <w:ind w:left="540"/>
        <w:jc w:val="both"/>
      </w:pPr>
      <w:r w:rsidRPr="001C5867">
        <w:rPr>
          <w:szCs w:val="22"/>
        </w:rPr>
        <w:t>The following table shows the carrying amounts and fair values of financial</w:t>
      </w:r>
      <w:r w:rsidR="00FA4BDE" w:rsidRPr="001C5867">
        <w:rPr>
          <w:szCs w:val="22"/>
        </w:rPr>
        <w:t xml:space="preserve"> assets</w:t>
      </w:r>
      <w:r w:rsidRPr="001C5867">
        <w:rPr>
          <w:szCs w:val="22"/>
        </w:rPr>
        <w:t>, including their levels in the fair value hierarchy</w:t>
      </w:r>
      <w:r w:rsidRPr="001C5867">
        <w:rPr>
          <w:rFonts w:cs="Angsana New"/>
          <w:szCs w:val="22"/>
          <w:cs/>
          <w:lang w:bidi="th-TH"/>
        </w:rPr>
        <w:t xml:space="preserve">. </w:t>
      </w:r>
      <w:r w:rsidRPr="001C5867">
        <w:rPr>
          <w:szCs w:val="22"/>
        </w:rPr>
        <w:t>It does not include fair value information for financial assets not measured at fair value if the carrying amount is a reasonable</w:t>
      </w:r>
      <w:r w:rsidRPr="001C5867">
        <w:t xml:space="preserve"> approximation of fair value</w:t>
      </w:r>
      <w:r w:rsidRPr="001C5867">
        <w:rPr>
          <w:rFonts w:cs="Angsana New"/>
          <w:szCs w:val="22"/>
          <w:cs/>
          <w:lang w:bidi="th-TH"/>
        </w:rPr>
        <w:t xml:space="preserve">. </w:t>
      </w:r>
    </w:p>
    <w:p w14:paraId="0CD8FCF5" w14:textId="77777777" w:rsidR="007C3522" w:rsidRPr="001C5867" w:rsidRDefault="007C3522" w:rsidP="007C3522">
      <w:pPr>
        <w:spacing w:line="240" w:lineRule="auto"/>
      </w:pPr>
    </w:p>
    <w:p w14:paraId="0A92AA23" w14:textId="77777777" w:rsidR="00F44F5F" w:rsidRPr="001C5867" w:rsidRDefault="00F44F5F">
      <w:r w:rsidRPr="001C5867">
        <w:rPr>
          <w:rFonts w:cs="Angsana New"/>
          <w:szCs w:val="22"/>
          <w:cs/>
          <w:lang w:bidi="th-TH"/>
        </w:rPr>
        <w:br w:type="page"/>
      </w:r>
    </w:p>
    <w:tbl>
      <w:tblPr>
        <w:tblW w:w="9180" w:type="dxa"/>
        <w:tblInd w:w="432"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7C3522" w:rsidRPr="001C5867" w14:paraId="4E0523C8" w14:textId="77777777" w:rsidTr="007C3522">
        <w:trPr>
          <w:cantSplit/>
        </w:trPr>
        <w:tc>
          <w:tcPr>
            <w:tcW w:w="3229" w:type="dxa"/>
          </w:tcPr>
          <w:p w14:paraId="7B6CF02F" w14:textId="746CBCC4" w:rsidR="007C3522" w:rsidRPr="001C5867" w:rsidRDefault="007C3522">
            <w:pPr>
              <w:spacing w:line="240" w:lineRule="auto"/>
              <w:ind w:left="187" w:hanging="187"/>
              <w:rPr>
                <w:i/>
                <w:iCs/>
                <w:color w:val="0000FF"/>
                <w:szCs w:val="22"/>
              </w:rPr>
            </w:pPr>
          </w:p>
        </w:tc>
        <w:tc>
          <w:tcPr>
            <w:tcW w:w="5951" w:type="dxa"/>
            <w:gridSpan w:val="11"/>
            <w:hideMark/>
          </w:tcPr>
          <w:p w14:paraId="1D472939" w14:textId="77777777" w:rsidR="007C3522" w:rsidRPr="001C5867" w:rsidRDefault="007C3522">
            <w:pPr>
              <w:pStyle w:val="acctmergecolhdg"/>
              <w:spacing w:line="240" w:lineRule="auto"/>
              <w:rPr>
                <w:szCs w:val="22"/>
              </w:rPr>
            </w:pPr>
            <w:r w:rsidRPr="001C5867">
              <w:rPr>
                <w:szCs w:val="22"/>
              </w:rPr>
              <w:t>Consolidated financial statements</w:t>
            </w:r>
          </w:p>
        </w:tc>
      </w:tr>
      <w:tr w:rsidR="007C3522" w:rsidRPr="001C5867" w14:paraId="0D229065" w14:textId="77777777" w:rsidTr="007C3522">
        <w:trPr>
          <w:cantSplit/>
        </w:trPr>
        <w:tc>
          <w:tcPr>
            <w:tcW w:w="3229" w:type="dxa"/>
          </w:tcPr>
          <w:p w14:paraId="363A92B6" w14:textId="77777777" w:rsidR="007C3522" w:rsidRPr="001C5867" w:rsidRDefault="007C3522">
            <w:pPr>
              <w:spacing w:line="240" w:lineRule="auto"/>
              <w:ind w:left="187" w:hanging="187"/>
              <w:rPr>
                <w:i/>
                <w:iCs/>
                <w:color w:val="0000FF"/>
                <w:szCs w:val="22"/>
              </w:rPr>
            </w:pPr>
          </w:p>
        </w:tc>
        <w:tc>
          <w:tcPr>
            <w:tcW w:w="1181" w:type="dxa"/>
            <w:gridSpan w:val="2"/>
            <w:hideMark/>
          </w:tcPr>
          <w:p w14:paraId="001B2EE8" w14:textId="77777777" w:rsidR="007C3522" w:rsidRPr="001C5867" w:rsidRDefault="007C3522">
            <w:pPr>
              <w:pStyle w:val="acctfourfigures"/>
              <w:tabs>
                <w:tab w:val="left" w:pos="720"/>
              </w:tabs>
              <w:spacing w:line="240" w:lineRule="auto"/>
              <w:ind w:right="11"/>
              <w:jc w:val="center"/>
              <w:rPr>
                <w:szCs w:val="22"/>
              </w:rPr>
            </w:pPr>
            <w:r w:rsidRPr="001C5867">
              <w:rPr>
                <w:szCs w:val="22"/>
              </w:rPr>
              <w:t>Carrying amount</w:t>
            </w:r>
          </w:p>
        </w:tc>
        <w:tc>
          <w:tcPr>
            <w:tcW w:w="180" w:type="dxa"/>
            <w:gridSpan w:val="2"/>
          </w:tcPr>
          <w:p w14:paraId="2DE32524" w14:textId="77777777" w:rsidR="007C3522" w:rsidRPr="001C5867" w:rsidRDefault="007C3522">
            <w:pPr>
              <w:spacing w:line="240" w:lineRule="auto"/>
              <w:rPr>
                <w:szCs w:val="22"/>
              </w:rPr>
            </w:pPr>
          </w:p>
          <w:p w14:paraId="7E14AC05" w14:textId="77777777" w:rsidR="007C3522" w:rsidRPr="001C5867" w:rsidRDefault="007C3522">
            <w:pPr>
              <w:pStyle w:val="acctfourfigures"/>
              <w:tabs>
                <w:tab w:val="decimal" w:pos="731"/>
              </w:tabs>
              <w:spacing w:line="240" w:lineRule="auto"/>
              <w:ind w:right="11"/>
              <w:rPr>
                <w:i/>
                <w:iCs/>
                <w:szCs w:val="22"/>
              </w:rPr>
            </w:pPr>
          </w:p>
        </w:tc>
        <w:tc>
          <w:tcPr>
            <w:tcW w:w="4590" w:type="dxa"/>
            <w:gridSpan w:val="7"/>
            <w:tcBorders>
              <w:top w:val="nil"/>
              <w:left w:val="nil"/>
              <w:bottom w:val="single" w:sz="4" w:space="0" w:color="auto"/>
              <w:right w:val="nil"/>
            </w:tcBorders>
            <w:vAlign w:val="bottom"/>
            <w:hideMark/>
          </w:tcPr>
          <w:p w14:paraId="7A183127" w14:textId="77777777" w:rsidR="007C3522" w:rsidRPr="001C5867" w:rsidRDefault="007C3522">
            <w:pPr>
              <w:pStyle w:val="acctfourfigures"/>
              <w:tabs>
                <w:tab w:val="left" w:pos="720"/>
              </w:tabs>
              <w:spacing w:line="240" w:lineRule="auto"/>
              <w:ind w:right="11"/>
              <w:jc w:val="center"/>
              <w:rPr>
                <w:szCs w:val="22"/>
              </w:rPr>
            </w:pPr>
            <w:r w:rsidRPr="001C5867">
              <w:rPr>
                <w:szCs w:val="22"/>
              </w:rPr>
              <w:t>Fair value</w:t>
            </w:r>
          </w:p>
        </w:tc>
      </w:tr>
      <w:tr w:rsidR="007C3522" w:rsidRPr="001C5867" w14:paraId="3C239EA5" w14:textId="77777777" w:rsidTr="007C3522">
        <w:trPr>
          <w:cantSplit/>
        </w:trPr>
        <w:tc>
          <w:tcPr>
            <w:tcW w:w="3229" w:type="dxa"/>
          </w:tcPr>
          <w:p w14:paraId="020A2379" w14:textId="77777777" w:rsidR="007C3522" w:rsidRPr="001C5867" w:rsidRDefault="007C3522">
            <w:pPr>
              <w:spacing w:line="240" w:lineRule="auto"/>
              <w:ind w:left="187" w:hanging="187"/>
              <w:rPr>
                <w:b/>
                <w:bCs/>
                <w:szCs w:val="22"/>
              </w:rPr>
            </w:pPr>
          </w:p>
        </w:tc>
        <w:tc>
          <w:tcPr>
            <w:tcW w:w="1170" w:type="dxa"/>
          </w:tcPr>
          <w:p w14:paraId="59FF95F3" w14:textId="77777777" w:rsidR="007C3522" w:rsidRPr="001C5867" w:rsidRDefault="007C3522">
            <w:pPr>
              <w:pStyle w:val="acctfourfigures"/>
              <w:tabs>
                <w:tab w:val="decimal" w:pos="731"/>
              </w:tabs>
              <w:spacing w:line="240" w:lineRule="auto"/>
              <w:ind w:right="11"/>
              <w:rPr>
                <w:i/>
                <w:iCs/>
                <w:szCs w:val="22"/>
              </w:rPr>
            </w:pPr>
          </w:p>
        </w:tc>
        <w:tc>
          <w:tcPr>
            <w:tcW w:w="180" w:type="dxa"/>
            <w:gridSpan w:val="2"/>
          </w:tcPr>
          <w:p w14:paraId="3D285F93" w14:textId="77777777" w:rsidR="007C3522" w:rsidRPr="001C5867" w:rsidRDefault="007C3522">
            <w:pPr>
              <w:pStyle w:val="acctfourfigures"/>
              <w:tabs>
                <w:tab w:val="decimal" w:pos="731"/>
              </w:tabs>
              <w:spacing w:line="240" w:lineRule="auto"/>
              <w:ind w:right="11"/>
              <w:rPr>
                <w:i/>
                <w:iCs/>
                <w:szCs w:val="22"/>
              </w:rPr>
            </w:pPr>
          </w:p>
        </w:tc>
        <w:tc>
          <w:tcPr>
            <w:tcW w:w="990" w:type="dxa"/>
            <w:gridSpan w:val="2"/>
            <w:hideMark/>
          </w:tcPr>
          <w:p w14:paraId="50E76225"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1</w:t>
            </w:r>
          </w:p>
        </w:tc>
        <w:tc>
          <w:tcPr>
            <w:tcW w:w="180" w:type="dxa"/>
          </w:tcPr>
          <w:p w14:paraId="57ACF3D1" w14:textId="77777777" w:rsidR="007C3522" w:rsidRPr="001C5867" w:rsidRDefault="007C3522">
            <w:pPr>
              <w:pStyle w:val="acctfourfigures"/>
              <w:spacing w:line="240" w:lineRule="auto"/>
              <w:rPr>
                <w:szCs w:val="22"/>
              </w:rPr>
            </w:pPr>
          </w:p>
        </w:tc>
        <w:tc>
          <w:tcPr>
            <w:tcW w:w="1080" w:type="dxa"/>
            <w:hideMark/>
          </w:tcPr>
          <w:p w14:paraId="2112729E"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2</w:t>
            </w:r>
          </w:p>
        </w:tc>
        <w:tc>
          <w:tcPr>
            <w:tcW w:w="180" w:type="dxa"/>
          </w:tcPr>
          <w:p w14:paraId="5BC3DB22" w14:textId="77777777" w:rsidR="007C3522" w:rsidRPr="001C5867" w:rsidRDefault="007C3522">
            <w:pPr>
              <w:pStyle w:val="acctfourfigures"/>
              <w:spacing w:line="240" w:lineRule="auto"/>
              <w:rPr>
                <w:szCs w:val="22"/>
              </w:rPr>
            </w:pPr>
          </w:p>
        </w:tc>
        <w:tc>
          <w:tcPr>
            <w:tcW w:w="843" w:type="dxa"/>
            <w:hideMark/>
          </w:tcPr>
          <w:p w14:paraId="03BA88FD"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3</w:t>
            </w:r>
          </w:p>
        </w:tc>
        <w:tc>
          <w:tcPr>
            <w:tcW w:w="180" w:type="dxa"/>
          </w:tcPr>
          <w:p w14:paraId="2625F906" w14:textId="77777777" w:rsidR="007C3522" w:rsidRPr="001C5867" w:rsidRDefault="007C3522">
            <w:pPr>
              <w:pStyle w:val="acctfourfigures"/>
              <w:spacing w:line="240" w:lineRule="auto"/>
              <w:rPr>
                <w:szCs w:val="22"/>
              </w:rPr>
            </w:pPr>
          </w:p>
        </w:tc>
        <w:tc>
          <w:tcPr>
            <w:tcW w:w="1148" w:type="dxa"/>
            <w:hideMark/>
          </w:tcPr>
          <w:p w14:paraId="19CF2DFA" w14:textId="77777777" w:rsidR="007C3522" w:rsidRPr="001C5867" w:rsidRDefault="007C3522">
            <w:pPr>
              <w:pStyle w:val="acctfourfigures"/>
              <w:tabs>
                <w:tab w:val="left" w:pos="720"/>
              </w:tabs>
              <w:spacing w:line="240" w:lineRule="auto"/>
              <w:ind w:right="11"/>
              <w:jc w:val="center"/>
              <w:rPr>
                <w:szCs w:val="22"/>
              </w:rPr>
            </w:pPr>
            <w:r w:rsidRPr="001C5867">
              <w:rPr>
                <w:szCs w:val="22"/>
              </w:rPr>
              <w:t>Total</w:t>
            </w:r>
          </w:p>
        </w:tc>
      </w:tr>
      <w:tr w:rsidR="007C3522" w:rsidRPr="001C5867" w14:paraId="3CE48618" w14:textId="77777777" w:rsidTr="007C3522">
        <w:trPr>
          <w:cantSplit/>
        </w:trPr>
        <w:tc>
          <w:tcPr>
            <w:tcW w:w="3229" w:type="dxa"/>
          </w:tcPr>
          <w:p w14:paraId="3D89FD14" w14:textId="77777777" w:rsidR="007C3522" w:rsidRPr="001C5867" w:rsidRDefault="007C3522">
            <w:pPr>
              <w:spacing w:line="240" w:lineRule="auto"/>
              <w:ind w:left="187" w:hanging="187"/>
              <w:rPr>
                <w:b/>
                <w:bCs/>
                <w:szCs w:val="22"/>
              </w:rPr>
            </w:pPr>
          </w:p>
        </w:tc>
        <w:tc>
          <w:tcPr>
            <w:tcW w:w="5951" w:type="dxa"/>
            <w:gridSpan w:val="11"/>
            <w:hideMark/>
          </w:tcPr>
          <w:p w14:paraId="71BEB9A3" w14:textId="77777777" w:rsidR="007C3522" w:rsidRPr="001C5867" w:rsidRDefault="007C3522">
            <w:pPr>
              <w:pStyle w:val="acctfourfigures"/>
              <w:tabs>
                <w:tab w:val="left" w:pos="720"/>
              </w:tabs>
              <w:spacing w:line="240" w:lineRule="auto"/>
              <w:ind w:right="11"/>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1750FCF0" w14:textId="77777777" w:rsidTr="007C3522">
        <w:trPr>
          <w:cantSplit/>
        </w:trPr>
        <w:tc>
          <w:tcPr>
            <w:tcW w:w="3229" w:type="dxa"/>
            <w:hideMark/>
          </w:tcPr>
          <w:p w14:paraId="25F92581" w14:textId="77777777" w:rsidR="007C3522" w:rsidRPr="001C5867" w:rsidRDefault="007C3522">
            <w:pPr>
              <w:spacing w:line="240" w:lineRule="auto"/>
              <w:ind w:left="187" w:hanging="187"/>
              <w:rPr>
                <w:b/>
                <w:bCs/>
                <w:i/>
                <w:iCs/>
                <w:szCs w:val="22"/>
              </w:rPr>
            </w:pPr>
            <w:r w:rsidRPr="001C5867">
              <w:rPr>
                <w:b/>
                <w:bCs/>
                <w:szCs w:val="22"/>
              </w:rPr>
              <w:t>31 December 2018</w:t>
            </w:r>
          </w:p>
        </w:tc>
        <w:tc>
          <w:tcPr>
            <w:tcW w:w="5951" w:type="dxa"/>
            <w:gridSpan w:val="11"/>
          </w:tcPr>
          <w:p w14:paraId="62209715" w14:textId="77777777" w:rsidR="007C3522" w:rsidRPr="001C5867" w:rsidRDefault="007C3522">
            <w:pPr>
              <w:pStyle w:val="acctfourfigures"/>
              <w:tabs>
                <w:tab w:val="left" w:pos="720"/>
              </w:tabs>
              <w:spacing w:line="240" w:lineRule="auto"/>
              <w:ind w:right="11"/>
              <w:jc w:val="center"/>
              <w:rPr>
                <w:i/>
                <w:iCs/>
                <w:szCs w:val="22"/>
              </w:rPr>
            </w:pPr>
          </w:p>
        </w:tc>
      </w:tr>
      <w:tr w:rsidR="007C3522" w:rsidRPr="001C5867" w14:paraId="664AECB6" w14:textId="77777777" w:rsidTr="007C3522">
        <w:trPr>
          <w:cantSplit/>
        </w:trPr>
        <w:tc>
          <w:tcPr>
            <w:tcW w:w="3229" w:type="dxa"/>
            <w:hideMark/>
          </w:tcPr>
          <w:p w14:paraId="190443C7" w14:textId="77777777" w:rsidR="007C3522" w:rsidRPr="001C5867" w:rsidRDefault="007C3522">
            <w:pPr>
              <w:spacing w:line="240" w:lineRule="auto"/>
              <w:ind w:left="187" w:hanging="187"/>
              <w:rPr>
                <w:b/>
                <w:bCs/>
                <w:i/>
                <w:iCs/>
                <w:szCs w:val="22"/>
              </w:rPr>
            </w:pPr>
            <w:r w:rsidRPr="001C5867">
              <w:rPr>
                <w:b/>
                <w:bCs/>
                <w:i/>
                <w:iCs/>
                <w:szCs w:val="22"/>
              </w:rPr>
              <w:t>Financial assets measured at fair value</w:t>
            </w:r>
          </w:p>
        </w:tc>
        <w:tc>
          <w:tcPr>
            <w:tcW w:w="1170" w:type="dxa"/>
          </w:tcPr>
          <w:p w14:paraId="53A8F2CC"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13775D38"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653FF067"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60F68F0F" w14:textId="77777777" w:rsidR="007C3522" w:rsidRPr="001C5867" w:rsidRDefault="007C3522">
            <w:pPr>
              <w:pStyle w:val="acctfourfigures"/>
              <w:spacing w:line="240" w:lineRule="auto"/>
              <w:jc w:val="right"/>
              <w:rPr>
                <w:i/>
                <w:iCs/>
                <w:szCs w:val="22"/>
              </w:rPr>
            </w:pPr>
          </w:p>
        </w:tc>
        <w:tc>
          <w:tcPr>
            <w:tcW w:w="1080" w:type="dxa"/>
          </w:tcPr>
          <w:p w14:paraId="6DDB2503" w14:textId="77777777" w:rsidR="007C3522" w:rsidRPr="001C5867" w:rsidRDefault="007C3522">
            <w:pPr>
              <w:pStyle w:val="acctfourfigures"/>
              <w:tabs>
                <w:tab w:val="clear" w:pos="765"/>
                <w:tab w:val="decimal" w:pos="821"/>
              </w:tabs>
              <w:spacing w:line="240" w:lineRule="auto"/>
              <w:ind w:right="11"/>
              <w:jc w:val="right"/>
              <w:rPr>
                <w:i/>
                <w:iCs/>
                <w:szCs w:val="22"/>
              </w:rPr>
            </w:pPr>
          </w:p>
        </w:tc>
        <w:tc>
          <w:tcPr>
            <w:tcW w:w="180" w:type="dxa"/>
          </w:tcPr>
          <w:p w14:paraId="0B27D9E1" w14:textId="77777777" w:rsidR="007C3522" w:rsidRPr="001C5867" w:rsidRDefault="007C3522">
            <w:pPr>
              <w:pStyle w:val="acctfourfigures"/>
              <w:spacing w:line="240" w:lineRule="auto"/>
              <w:jc w:val="right"/>
              <w:rPr>
                <w:i/>
                <w:iCs/>
                <w:szCs w:val="22"/>
              </w:rPr>
            </w:pPr>
          </w:p>
        </w:tc>
        <w:tc>
          <w:tcPr>
            <w:tcW w:w="843" w:type="dxa"/>
          </w:tcPr>
          <w:p w14:paraId="12DE54E6"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766BABF5" w14:textId="77777777" w:rsidR="007C3522" w:rsidRPr="001C5867" w:rsidRDefault="007C3522">
            <w:pPr>
              <w:pStyle w:val="acctfourfigures"/>
              <w:spacing w:line="240" w:lineRule="auto"/>
              <w:jc w:val="right"/>
              <w:rPr>
                <w:i/>
                <w:iCs/>
                <w:szCs w:val="22"/>
              </w:rPr>
            </w:pPr>
          </w:p>
        </w:tc>
        <w:tc>
          <w:tcPr>
            <w:tcW w:w="1148" w:type="dxa"/>
          </w:tcPr>
          <w:p w14:paraId="1BB0BCE2" w14:textId="77777777" w:rsidR="007C3522" w:rsidRPr="001C5867" w:rsidRDefault="007C3522">
            <w:pPr>
              <w:pStyle w:val="acctfourfigures"/>
              <w:tabs>
                <w:tab w:val="decimal" w:pos="731"/>
              </w:tabs>
              <w:spacing w:line="240" w:lineRule="auto"/>
              <w:ind w:right="11"/>
              <w:jc w:val="right"/>
              <w:rPr>
                <w:i/>
                <w:iCs/>
                <w:szCs w:val="22"/>
              </w:rPr>
            </w:pPr>
          </w:p>
        </w:tc>
      </w:tr>
      <w:tr w:rsidR="007C3522" w:rsidRPr="001C5867" w14:paraId="5043D3C4" w14:textId="77777777" w:rsidTr="007C3522">
        <w:trPr>
          <w:cantSplit/>
        </w:trPr>
        <w:tc>
          <w:tcPr>
            <w:tcW w:w="3229" w:type="dxa"/>
            <w:vAlign w:val="bottom"/>
            <w:hideMark/>
          </w:tcPr>
          <w:p w14:paraId="6367EE50" w14:textId="77777777" w:rsidR="007C3522" w:rsidRPr="001C5867" w:rsidRDefault="007C3522">
            <w:pPr>
              <w:spacing w:line="240" w:lineRule="auto"/>
              <w:ind w:left="187" w:hanging="187"/>
              <w:rPr>
                <w:szCs w:val="22"/>
              </w:rPr>
            </w:pPr>
            <w:r w:rsidRPr="001C5867">
              <w:rPr>
                <w:szCs w:val="22"/>
              </w:rPr>
              <w:t>Equity securities held for trading</w:t>
            </w:r>
          </w:p>
        </w:tc>
        <w:tc>
          <w:tcPr>
            <w:tcW w:w="1170" w:type="dxa"/>
            <w:hideMark/>
          </w:tcPr>
          <w:p w14:paraId="252E57FE" w14:textId="77777777" w:rsidR="007C3522" w:rsidRPr="001C5867" w:rsidRDefault="007C3522">
            <w:pPr>
              <w:pStyle w:val="acctfourfigures"/>
              <w:tabs>
                <w:tab w:val="decimal" w:pos="731"/>
              </w:tabs>
              <w:spacing w:line="240" w:lineRule="auto"/>
              <w:ind w:right="11"/>
              <w:jc w:val="right"/>
              <w:rPr>
                <w:szCs w:val="22"/>
              </w:rPr>
            </w:pPr>
            <w:r w:rsidRPr="001C5867">
              <w:rPr>
                <w:szCs w:val="22"/>
              </w:rPr>
              <w:t>223</w:t>
            </w:r>
          </w:p>
        </w:tc>
        <w:tc>
          <w:tcPr>
            <w:tcW w:w="180" w:type="dxa"/>
            <w:gridSpan w:val="2"/>
          </w:tcPr>
          <w:p w14:paraId="7DF27872"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hideMark/>
          </w:tcPr>
          <w:p w14:paraId="5A03B110" w14:textId="77777777" w:rsidR="007C3522" w:rsidRPr="001C5867" w:rsidRDefault="007C3522">
            <w:pPr>
              <w:pStyle w:val="acctfourfigures"/>
              <w:tabs>
                <w:tab w:val="decimal" w:pos="731"/>
              </w:tabs>
              <w:spacing w:line="240" w:lineRule="auto"/>
              <w:ind w:right="11"/>
              <w:jc w:val="right"/>
              <w:rPr>
                <w:szCs w:val="22"/>
              </w:rPr>
            </w:pPr>
            <w:r w:rsidRPr="001C5867">
              <w:rPr>
                <w:szCs w:val="22"/>
              </w:rPr>
              <w:t>223</w:t>
            </w:r>
          </w:p>
        </w:tc>
        <w:tc>
          <w:tcPr>
            <w:tcW w:w="180" w:type="dxa"/>
          </w:tcPr>
          <w:p w14:paraId="5AAC9232" w14:textId="77777777" w:rsidR="007C3522" w:rsidRPr="001C5867" w:rsidRDefault="007C3522">
            <w:pPr>
              <w:pStyle w:val="acctfourfigures"/>
              <w:spacing w:line="240" w:lineRule="auto"/>
              <w:jc w:val="right"/>
              <w:rPr>
                <w:szCs w:val="22"/>
              </w:rPr>
            </w:pPr>
          </w:p>
        </w:tc>
        <w:tc>
          <w:tcPr>
            <w:tcW w:w="1080" w:type="dxa"/>
            <w:hideMark/>
          </w:tcPr>
          <w:p w14:paraId="29716AC5" w14:textId="77777777" w:rsidR="007C3522" w:rsidRPr="001C5867" w:rsidRDefault="007C3522" w:rsidP="00F44F5F">
            <w:pPr>
              <w:pStyle w:val="acctfourfigures"/>
              <w:tabs>
                <w:tab w:val="clear" w:pos="765"/>
                <w:tab w:val="decimal" w:pos="664"/>
              </w:tabs>
              <w:spacing w:line="240" w:lineRule="auto"/>
              <w:ind w:right="11"/>
              <w:rPr>
                <w:szCs w:val="22"/>
              </w:rPr>
            </w:pPr>
            <w:r w:rsidRPr="001C5867">
              <w:rPr>
                <w:rFonts w:cs="Angsana New"/>
                <w:szCs w:val="22"/>
                <w:cs/>
                <w:lang w:bidi="th-TH"/>
              </w:rPr>
              <w:t>-</w:t>
            </w:r>
          </w:p>
        </w:tc>
        <w:tc>
          <w:tcPr>
            <w:tcW w:w="180" w:type="dxa"/>
          </w:tcPr>
          <w:p w14:paraId="7F19E2E7" w14:textId="77777777" w:rsidR="007C3522" w:rsidRPr="001C5867" w:rsidRDefault="007C3522">
            <w:pPr>
              <w:pStyle w:val="acctfourfigures"/>
              <w:spacing w:line="240" w:lineRule="auto"/>
              <w:jc w:val="right"/>
              <w:rPr>
                <w:szCs w:val="22"/>
              </w:rPr>
            </w:pPr>
          </w:p>
        </w:tc>
        <w:tc>
          <w:tcPr>
            <w:tcW w:w="843" w:type="dxa"/>
            <w:hideMark/>
          </w:tcPr>
          <w:p w14:paraId="1F22A1DE" w14:textId="77777777" w:rsidR="007C3522" w:rsidRPr="001C5867" w:rsidRDefault="007C3522" w:rsidP="00063B54">
            <w:pPr>
              <w:pStyle w:val="acctfourfigures"/>
              <w:tabs>
                <w:tab w:val="clear" w:pos="765"/>
                <w:tab w:val="decimal" w:pos="486"/>
              </w:tabs>
              <w:spacing w:line="240" w:lineRule="auto"/>
              <w:ind w:right="11"/>
              <w:rPr>
                <w:szCs w:val="22"/>
              </w:rPr>
            </w:pPr>
            <w:r w:rsidRPr="001C5867">
              <w:rPr>
                <w:rFonts w:cs="Angsana New"/>
                <w:szCs w:val="22"/>
                <w:cs/>
                <w:lang w:bidi="th-TH"/>
              </w:rPr>
              <w:t>-</w:t>
            </w:r>
          </w:p>
        </w:tc>
        <w:tc>
          <w:tcPr>
            <w:tcW w:w="180" w:type="dxa"/>
          </w:tcPr>
          <w:p w14:paraId="0EA8957F" w14:textId="77777777" w:rsidR="007C3522" w:rsidRPr="001C5867" w:rsidRDefault="007C3522">
            <w:pPr>
              <w:pStyle w:val="acctfourfigures"/>
              <w:spacing w:line="240" w:lineRule="auto"/>
              <w:jc w:val="right"/>
              <w:rPr>
                <w:szCs w:val="22"/>
              </w:rPr>
            </w:pPr>
          </w:p>
        </w:tc>
        <w:tc>
          <w:tcPr>
            <w:tcW w:w="1148" w:type="dxa"/>
            <w:hideMark/>
          </w:tcPr>
          <w:p w14:paraId="747BE66D" w14:textId="77777777" w:rsidR="007C3522" w:rsidRPr="001C5867" w:rsidRDefault="007C3522">
            <w:pPr>
              <w:pStyle w:val="acctfourfigures"/>
              <w:tabs>
                <w:tab w:val="decimal" w:pos="731"/>
              </w:tabs>
              <w:spacing w:line="240" w:lineRule="auto"/>
              <w:ind w:right="11"/>
              <w:jc w:val="right"/>
              <w:rPr>
                <w:szCs w:val="22"/>
              </w:rPr>
            </w:pPr>
            <w:r w:rsidRPr="001C5867">
              <w:rPr>
                <w:szCs w:val="22"/>
              </w:rPr>
              <w:t>223</w:t>
            </w:r>
          </w:p>
        </w:tc>
      </w:tr>
      <w:tr w:rsidR="007C3522" w:rsidRPr="001C5867" w14:paraId="00E73524" w14:textId="77777777" w:rsidTr="007C3522">
        <w:trPr>
          <w:cantSplit/>
        </w:trPr>
        <w:tc>
          <w:tcPr>
            <w:tcW w:w="3229" w:type="dxa"/>
          </w:tcPr>
          <w:p w14:paraId="551FDCE5" w14:textId="77777777" w:rsidR="007C3522" w:rsidRPr="001C5867" w:rsidRDefault="007C3522">
            <w:pPr>
              <w:spacing w:line="240" w:lineRule="auto"/>
              <w:ind w:left="187" w:hanging="187"/>
              <w:rPr>
                <w:b/>
                <w:bCs/>
                <w:i/>
                <w:iCs/>
                <w:szCs w:val="22"/>
              </w:rPr>
            </w:pPr>
          </w:p>
        </w:tc>
        <w:tc>
          <w:tcPr>
            <w:tcW w:w="1170" w:type="dxa"/>
          </w:tcPr>
          <w:p w14:paraId="426A1D1A"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7BEB3519"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09610B4D"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6AFB4F54" w14:textId="77777777" w:rsidR="007C3522" w:rsidRPr="001C5867" w:rsidRDefault="007C3522">
            <w:pPr>
              <w:pStyle w:val="acctfourfigures"/>
              <w:spacing w:line="240" w:lineRule="auto"/>
              <w:jc w:val="right"/>
              <w:rPr>
                <w:i/>
                <w:iCs/>
                <w:szCs w:val="22"/>
              </w:rPr>
            </w:pPr>
          </w:p>
        </w:tc>
        <w:tc>
          <w:tcPr>
            <w:tcW w:w="1080" w:type="dxa"/>
          </w:tcPr>
          <w:p w14:paraId="461F38DC" w14:textId="77777777" w:rsidR="007C3522" w:rsidRPr="001C5867" w:rsidRDefault="007C3522">
            <w:pPr>
              <w:pStyle w:val="acctfourfigures"/>
              <w:tabs>
                <w:tab w:val="clear" w:pos="765"/>
                <w:tab w:val="decimal" w:pos="821"/>
              </w:tabs>
              <w:spacing w:line="240" w:lineRule="auto"/>
              <w:ind w:right="11"/>
              <w:jc w:val="right"/>
              <w:rPr>
                <w:i/>
                <w:iCs/>
                <w:szCs w:val="22"/>
              </w:rPr>
            </w:pPr>
          </w:p>
        </w:tc>
        <w:tc>
          <w:tcPr>
            <w:tcW w:w="180" w:type="dxa"/>
          </w:tcPr>
          <w:p w14:paraId="36D526C4" w14:textId="77777777" w:rsidR="007C3522" w:rsidRPr="001C5867" w:rsidRDefault="007C3522">
            <w:pPr>
              <w:pStyle w:val="acctfourfigures"/>
              <w:spacing w:line="240" w:lineRule="auto"/>
              <w:jc w:val="right"/>
              <w:rPr>
                <w:i/>
                <w:iCs/>
                <w:szCs w:val="22"/>
              </w:rPr>
            </w:pPr>
          </w:p>
        </w:tc>
        <w:tc>
          <w:tcPr>
            <w:tcW w:w="843" w:type="dxa"/>
          </w:tcPr>
          <w:p w14:paraId="2A3CF4B0"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7F83C259" w14:textId="77777777" w:rsidR="007C3522" w:rsidRPr="001C5867" w:rsidRDefault="007C3522">
            <w:pPr>
              <w:pStyle w:val="acctfourfigures"/>
              <w:spacing w:line="240" w:lineRule="auto"/>
              <w:jc w:val="right"/>
              <w:rPr>
                <w:i/>
                <w:iCs/>
                <w:szCs w:val="22"/>
              </w:rPr>
            </w:pPr>
          </w:p>
        </w:tc>
        <w:tc>
          <w:tcPr>
            <w:tcW w:w="1148" w:type="dxa"/>
          </w:tcPr>
          <w:p w14:paraId="7CC3DC4B" w14:textId="77777777" w:rsidR="007C3522" w:rsidRPr="001C5867" w:rsidRDefault="007C3522">
            <w:pPr>
              <w:pStyle w:val="acctfourfigures"/>
              <w:tabs>
                <w:tab w:val="decimal" w:pos="731"/>
              </w:tabs>
              <w:spacing w:line="240" w:lineRule="auto"/>
              <w:ind w:right="11"/>
              <w:jc w:val="right"/>
              <w:rPr>
                <w:i/>
                <w:iCs/>
                <w:szCs w:val="22"/>
              </w:rPr>
            </w:pPr>
          </w:p>
        </w:tc>
      </w:tr>
      <w:tr w:rsidR="007C3522" w:rsidRPr="001C5867" w14:paraId="73CF42F0" w14:textId="77777777" w:rsidTr="007C3522">
        <w:trPr>
          <w:cantSplit/>
        </w:trPr>
        <w:tc>
          <w:tcPr>
            <w:tcW w:w="3229" w:type="dxa"/>
            <w:hideMark/>
          </w:tcPr>
          <w:p w14:paraId="40EE5E59" w14:textId="77777777" w:rsidR="007C3522" w:rsidRPr="001C5867" w:rsidRDefault="007C3522">
            <w:pPr>
              <w:spacing w:line="240" w:lineRule="auto"/>
              <w:ind w:left="187" w:hanging="187"/>
              <w:rPr>
                <w:b/>
                <w:bCs/>
                <w:i/>
                <w:iCs/>
                <w:szCs w:val="22"/>
              </w:rPr>
            </w:pPr>
            <w:r w:rsidRPr="001C5867">
              <w:rPr>
                <w:b/>
                <w:bCs/>
                <w:szCs w:val="22"/>
              </w:rPr>
              <w:t>31 December 2017</w:t>
            </w:r>
          </w:p>
        </w:tc>
        <w:tc>
          <w:tcPr>
            <w:tcW w:w="1170" w:type="dxa"/>
          </w:tcPr>
          <w:p w14:paraId="13A665FC"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71A337D4"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1DA1C491"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61FEAE96" w14:textId="77777777" w:rsidR="007C3522" w:rsidRPr="001C5867" w:rsidRDefault="007C3522">
            <w:pPr>
              <w:pStyle w:val="acctfourfigures"/>
              <w:spacing w:line="240" w:lineRule="auto"/>
              <w:jc w:val="right"/>
              <w:rPr>
                <w:i/>
                <w:iCs/>
                <w:szCs w:val="22"/>
              </w:rPr>
            </w:pPr>
          </w:p>
        </w:tc>
        <w:tc>
          <w:tcPr>
            <w:tcW w:w="1080" w:type="dxa"/>
          </w:tcPr>
          <w:p w14:paraId="027CAE60" w14:textId="77777777" w:rsidR="007C3522" w:rsidRPr="001C5867" w:rsidRDefault="007C3522">
            <w:pPr>
              <w:pStyle w:val="acctfourfigures"/>
              <w:tabs>
                <w:tab w:val="clear" w:pos="765"/>
                <w:tab w:val="decimal" w:pos="821"/>
              </w:tabs>
              <w:spacing w:line="240" w:lineRule="auto"/>
              <w:ind w:right="11"/>
              <w:jc w:val="right"/>
              <w:rPr>
                <w:i/>
                <w:iCs/>
                <w:szCs w:val="22"/>
              </w:rPr>
            </w:pPr>
          </w:p>
        </w:tc>
        <w:tc>
          <w:tcPr>
            <w:tcW w:w="180" w:type="dxa"/>
          </w:tcPr>
          <w:p w14:paraId="043A5259" w14:textId="77777777" w:rsidR="007C3522" w:rsidRPr="001C5867" w:rsidRDefault="007C3522">
            <w:pPr>
              <w:pStyle w:val="acctfourfigures"/>
              <w:spacing w:line="240" w:lineRule="auto"/>
              <w:jc w:val="right"/>
              <w:rPr>
                <w:i/>
                <w:iCs/>
                <w:szCs w:val="22"/>
              </w:rPr>
            </w:pPr>
          </w:p>
        </w:tc>
        <w:tc>
          <w:tcPr>
            <w:tcW w:w="843" w:type="dxa"/>
          </w:tcPr>
          <w:p w14:paraId="4C75E006"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61201FC8" w14:textId="77777777" w:rsidR="007C3522" w:rsidRPr="001C5867" w:rsidRDefault="007C3522">
            <w:pPr>
              <w:pStyle w:val="acctfourfigures"/>
              <w:spacing w:line="240" w:lineRule="auto"/>
              <w:jc w:val="right"/>
              <w:rPr>
                <w:i/>
                <w:iCs/>
                <w:szCs w:val="22"/>
              </w:rPr>
            </w:pPr>
          </w:p>
        </w:tc>
        <w:tc>
          <w:tcPr>
            <w:tcW w:w="1148" w:type="dxa"/>
          </w:tcPr>
          <w:p w14:paraId="287035DE" w14:textId="77777777" w:rsidR="007C3522" w:rsidRPr="001C5867" w:rsidRDefault="007C3522">
            <w:pPr>
              <w:pStyle w:val="acctfourfigures"/>
              <w:tabs>
                <w:tab w:val="decimal" w:pos="731"/>
              </w:tabs>
              <w:spacing w:line="240" w:lineRule="auto"/>
              <w:ind w:right="11"/>
              <w:jc w:val="right"/>
              <w:rPr>
                <w:i/>
                <w:iCs/>
                <w:szCs w:val="22"/>
              </w:rPr>
            </w:pPr>
          </w:p>
        </w:tc>
      </w:tr>
      <w:tr w:rsidR="007C3522" w:rsidRPr="001C5867" w14:paraId="359BD124" w14:textId="77777777" w:rsidTr="007C3522">
        <w:trPr>
          <w:cantSplit/>
        </w:trPr>
        <w:tc>
          <w:tcPr>
            <w:tcW w:w="3229" w:type="dxa"/>
            <w:hideMark/>
          </w:tcPr>
          <w:p w14:paraId="7147E15A" w14:textId="77777777" w:rsidR="007C3522" w:rsidRPr="001C5867" w:rsidRDefault="007C3522">
            <w:pPr>
              <w:spacing w:line="240" w:lineRule="auto"/>
              <w:ind w:left="187" w:hanging="187"/>
              <w:rPr>
                <w:b/>
                <w:bCs/>
                <w:i/>
                <w:iCs/>
                <w:szCs w:val="22"/>
              </w:rPr>
            </w:pPr>
            <w:r w:rsidRPr="001C5867">
              <w:rPr>
                <w:b/>
                <w:bCs/>
                <w:i/>
                <w:iCs/>
                <w:szCs w:val="22"/>
              </w:rPr>
              <w:t>Financial assets measured at fair value</w:t>
            </w:r>
          </w:p>
        </w:tc>
        <w:tc>
          <w:tcPr>
            <w:tcW w:w="1170" w:type="dxa"/>
          </w:tcPr>
          <w:p w14:paraId="6D9D36C0"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434A43BC"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13155100"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33D12E57" w14:textId="77777777" w:rsidR="007C3522" w:rsidRPr="001C5867" w:rsidRDefault="007C3522">
            <w:pPr>
              <w:pStyle w:val="acctfourfigures"/>
              <w:spacing w:line="240" w:lineRule="auto"/>
              <w:jc w:val="right"/>
              <w:rPr>
                <w:i/>
                <w:iCs/>
                <w:szCs w:val="22"/>
              </w:rPr>
            </w:pPr>
          </w:p>
        </w:tc>
        <w:tc>
          <w:tcPr>
            <w:tcW w:w="1080" w:type="dxa"/>
          </w:tcPr>
          <w:p w14:paraId="7AEB8210" w14:textId="77777777" w:rsidR="007C3522" w:rsidRPr="001C5867" w:rsidRDefault="007C3522">
            <w:pPr>
              <w:pStyle w:val="acctfourfigures"/>
              <w:tabs>
                <w:tab w:val="clear" w:pos="765"/>
                <w:tab w:val="decimal" w:pos="821"/>
              </w:tabs>
              <w:spacing w:line="240" w:lineRule="auto"/>
              <w:ind w:right="11"/>
              <w:jc w:val="right"/>
              <w:rPr>
                <w:i/>
                <w:iCs/>
                <w:szCs w:val="22"/>
              </w:rPr>
            </w:pPr>
          </w:p>
        </w:tc>
        <w:tc>
          <w:tcPr>
            <w:tcW w:w="180" w:type="dxa"/>
          </w:tcPr>
          <w:p w14:paraId="37E9A470" w14:textId="77777777" w:rsidR="007C3522" w:rsidRPr="001C5867" w:rsidRDefault="007C3522">
            <w:pPr>
              <w:pStyle w:val="acctfourfigures"/>
              <w:spacing w:line="240" w:lineRule="auto"/>
              <w:jc w:val="right"/>
              <w:rPr>
                <w:i/>
                <w:iCs/>
                <w:szCs w:val="22"/>
              </w:rPr>
            </w:pPr>
          </w:p>
        </w:tc>
        <w:tc>
          <w:tcPr>
            <w:tcW w:w="843" w:type="dxa"/>
          </w:tcPr>
          <w:p w14:paraId="195623A6" w14:textId="77777777" w:rsidR="007C3522" w:rsidRPr="001C5867" w:rsidRDefault="007C3522">
            <w:pPr>
              <w:pStyle w:val="acctfourfigures"/>
              <w:tabs>
                <w:tab w:val="decimal" w:pos="731"/>
              </w:tabs>
              <w:spacing w:line="240" w:lineRule="auto"/>
              <w:ind w:right="11"/>
              <w:jc w:val="right"/>
              <w:rPr>
                <w:i/>
                <w:iCs/>
                <w:szCs w:val="22"/>
              </w:rPr>
            </w:pPr>
          </w:p>
        </w:tc>
        <w:tc>
          <w:tcPr>
            <w:tcW w:w="180" w:type="dxa"/>
          </w:tcPr>
          <w:p w14:paraId="18A24B4F" w14:textId="77777777" w:rsidR="007C3522" w:rsidRPr="001C5867" w:rsidRDefault="007C3522">
            <w:pPr>
              <w:pStyle w:val="acctfourfigures"/>
              <w:spacing w:line="240" w:lineRule="auto"/>
              <w:jc w:val="right"/>
              <w:rPr>
                <w:i/>
                <w:iCs/>
                <w:szCs w:val="22"/>
              </w:rPr>
            </w:pPr>
          </w:p>
        </w:tc>
        <w:tc>
          <w:tcPr>
            <w:tcW w:w="1148" w:type="dxa"/>
          </w:tcPr>
          <w:p w14:paraId="252FCB6D" w14:textId="77777777" w:rsidR="007C3522" w:rsidRPr="001C5867" w:rsidRDefault="007C3522">
            <w:pPr>
              <w:pStyle w:val="acctfourfigures"/>
              <w:tabs>
                <w:tab w:val="decimal" w:pos="731"/>
              </w:tabs>
              <w:spacing w:line="240" w:lineRule="auto"/>
              <w:ind w:right="11"/>
              <w:jc w:val="right"/>
              <w:rPr>
                <w:i/>
                <w:iCs/>
                <w:szCs w:val="22"/>
              </w:rPr>
            </w:pPr>
          </w:p>
        </w:tc>
      </w:tr>
      <w:tr w:rsidR="007C3522" w:rsidRPr="001C5867" w14:paraId="338B3519" w14:textId="77777777" w:rsidTr="007C3522">
        <w:trPr>
          <w:cantSplit/>
        </w:trPr>
        <w:tc>
          <w:tcPr>
            <w:tcW w:w="3229" w:type="dxa"/>
            <w:vAlign w:val="bottom"/>
            <w:hideMark/>
          </w:tcPr>
          <w:p w14:paraId="35B322ED" w14:textId="77777777" w:rsidR="007C3522" w:rsidRPr="001C5867" w:rsidRDefault="007C3522">
            <w:pPr>
              <w:spacing w:line="240" w:lineRule="auto"/>
              <w:ind w:left="187" w:hanging="187"/>
              <w:rPr>
                <w:szCs w:val="22"/>
              </w:rPr>
            </w:pPr>
            <w:r w:rsidRPr="001C5867">
              <w:rPr>
                <w:szCs w:val="22"/>
              </w:rPr>
              <w:t>Equity securities held for trading</w:t>
            </w:r>
          </w:p>
        </w:tc>
        <w:tc>
          <w:tcPr>
            <w:tcW w:w="1170" w:type="dxa"/>
            <w:vAlign w:val="bottom"/>
            <w:hideMark/>
          </w:tcPr>
          <w:p w14:paraId="344FB790" w14:textId="77777777" w:rsidR="007C3522" w:rsidRPr="001C5867" w:rsidRDefault="007C3522">
            <w:pPr>
              <w:pStyle w:val="acctfourfigures"/>
              <w:tabs>
                <w:tab w:val="decimal" w:pos="731"/>
              </w:tabs>
              <w:spacing w:line="240" w:lineRule="auto"/>
              <w:ind w:right="11"/>
              <w:jc w:val="right"/>
              <w:rPr>
                <w:szCs w:val="22"/>
              </w:rPr>
            </w:pPr>
            <w:r w:rsidRPr="001C5867">
              <w:rPr>
                <w:szCs w:val="22"/>
              </w:rPr>
              <w:t>343</w:t>
            </w:r>
          </w:p>
        </w:tc>
        <w:tc>
          <w:tcPr>
            <w:tcW w:w="180" w:type="dxa"/>
            <w:gridSpan w:val="2"/>
            <w:vAlign w:val="bottom"/>
          </w:tcPr>
          <w:p w14:paraId="7141E481"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vAlign w:val="bottom"/>
            <w:hideMark/>
          </w:tcPr>
          <w:p w14:paraId="07E816DD" w14:textId="77777777" w:rsidR="007C3522" w:rsidRPr="001C5867" w:rsidRDefault="007C3522">
            <w:pPr>
              <w:pStyle w:val="acctfourfigures"/>
              <w:tabs>
                <w:tab w:val="decimal" w:pos="731"/>
              </w:tabs>
              <w:spacing w:line="240" w:lineRule="auto"/>
              <w:ind w:right="11"/>
              <w:jc w:val="right"/>
              <w:rPr>
                <w:szCs w:val="22"/>
              </w:rPr>
            </w:pPr>
            <w:r w:rsidRPr="001C5867">
              <w:rPr>
                <w:szCs w:val="22"/>
              </w:rPr>
              <w:t>343</w:t>
            </w:r>
          </w:p>
        </w:tc>
        <w:tc>
          <w:tcPr>
            <w:tcW w:w="180" w:type="dxa"/>
            <w:vAlign w:val="bottom"/>
          </w:tcPr>
          <w:p w14:paraId="6DC1C245" w14:textId="77777777" w:rsidR="007C3522" w:rsidRPr="001C5867" w:rsidRDefault="007C3522">
            <w:pPr>
              <w:pStyle w:val="acctfourfigures"/>
              <w:spacing w:line="240" w:lineRule="auto"/>
              <w:ind w:right="101"/>
              <w:jc w:val="right"/>
              <w:rPr>
                <w:szCs w:val="22"/>
              </w:rPr>
            </w:pPr>
          </w:p>
        </w:tc>
        <w:tc>
          <w:tcPr>
            <w:tcW w:w="1080" w:type="dxa"/>
            <w:vAlign w:val="bottom"/>
            <w:hideMark/>
          </w:tcPr>
          <w:p w14:paraId="3D46D4CA" w14:textId="77777777" w:rsidR="007C3522" w:rsidRPr="001C5867" w:rsidRDefault="007C3522" w:rsidP="00F44F5F">
            <w:pPr>
              <w:pStyle w:val="acctfourfigures"/>
              <w:tabs>
                <w:tab w:val="clear" w:pos="765"/>
                <w:tab w:val="decimal" w:pos="664"/>
              </w:tabs>
              <w:spacing w:line="240" w:lineRule="auto"/>
              <w:ind w:right="11"/>
              <w:rPr>
                <w:szCs w:val="22"/>
              </w:rPr>
            </w:pPr>
            <w:r w:rsidRPr="001C5867">
              <w:rPr>
                <w:rFonts w:cs="Angsana New"/>
                <w:szCs w:val="22"/>
                <w:cs/>
                <w:lang w:bidi="th-TH"/>
              </w:rPr>
              <w:t>-</w:t>
            </w:r>
          </w:p>
        </w:tc>
        <w:tc>
          <w:tcPr>
            <w:tcW w:w="180" w:type="dxa"/>
            <w:vAlign w:val="bottom"/>
          </w:tcPr>
          <w:p w14:paraId="615E2FCF" w14:textId="77777777" w:rsidR="007C3522" w:rsidRPr="001C5867" w:rsidRDefault="007C3522">
            <w:pPr>
              <w:pStyle w:val="acctfourfigures"/>
              <w:spacing w:line="240" w:lineRule="auto"/>
              <w:jc w:val="right"/>
              <w:rPr>
                <w:szCs w:val="22"/>
              </w:rPr>
            </w:pPr>
          </w:p>
        </w:tc>
        <w:tc>
          <w:tcPr>
            <w:tcW w:w="843" w:type="dxa"/>
            <w:vAlign w:val="bottom"/>
            <w:hideMark/>
          </w:tcPr>
          <w:p w14:paraId="755CFDA6" w14:textId="77777777" w:rsidR="007C3522" w:rsidRPr="001C5867" w:rsidRDefault="007C3522" w:rsidP="00063B54">
            <w:pPr>
              <w:pStyle w:val="acctfourfigures"/>
              <w:tabs>
                <w:tab w:val="clear" w:pos="765"/>
                <w:tab w:val="decimal" w:pos="490"/>
              </w:tabs>
              <w:spacing w:line="240" w:lineRule="auto"/>
              <w:ind w:right="11"/>
              <w:rPr>
                <w:szCs w:val="22"/>
              </w:rPr>
            </w:pPr>
            <w:r w:rsidRPr="001C5867">
              <w:rPr>
                <w:rFonts w:cs="Angsana New"/>
                <w:szCs w:val="22"/>
                <w:cs/>
                <w:lang w:bidi="th-TH"/>
              </w:rPr>
              <w:t>-</w:t>
            </w:r>
          </w:p>
        </w:tc>
        <w:tc>
          <w:tcPr>
            <w:tcW w:w="180" w:type="dxa"/>
            <w:vAlign w:val="bottom"/>
          </w:tcPr>
          <w:p w14:paraId="0B7BC743" w14:textId="77777777" w:rsidR="007C3522" w:rsidRPr="001C5867" w:rsidRDefault="007C3522">
            <w:pPr>
              <w:pStyle w:val="acctfourfigures"/>
              <w:spacing w:line="240" w:lineRule="auto"/>
              <w:jc w:val="right"/>
              <w:rPr>
                <w:szCs w:val="22"/>
              </w:rPr>
            </w:pPr>
          </w:p>
        </w:tc>
        <w:tc>
          <w:tcPr>
            <w:tcW w:w="1148" w:type="dxa"/>
            <w:vAlign w:val="bottom"/>
            <w:hideMark/>
          </w:tcPr>
          <w:p w14:paraId="269815DB" w14:textId="77777777" w:rsidR="007C3522" w:rsidRPr="001C5867" w:rsidRDefault="007C3522">
            <w:pPr>
              <w:pStyle w:val="acctfourfigures"/>
              <w:tabs>
                <w:tab w:val="decimal" w:pos="731"/>
              </w:tabs>
              <w:spacing w:line="240" w:lineRule="auto"/>
              <w:ind w:right="11"/>
              <w:jc w:val="right"/>
              <w:rPr>
                <w:szCs w:val="22"/>
              </w:rPr>
            </w:pPr>
            <w:r w:rsidRPr="001C5867">
              <w:rPr>
                <w:szCs w:val="22"/>
              </w:rPr>
              <w:t>343</w:t>
            </w:r>
          </w:p>
        </w:tc>
      </w:tr>
      <w:tr w:rsidR="007C3522" w:rsidRPr="001C5867" w14:paraId="18250231" w14:textId="77777777" w:rsidTr="007C3522">
        <w:trPr>
          <w:cantSplit/>
        </w:trPr>
        <w:tc>
          <w:tcPr>
            <w:tcW w:w="3229" w:type="dxa"/>
            <w:vAlign w:val="bottom"/>
            <w:hideMark/>
          </w:tcPr>
          <w:p w14:paraId="7E80BEF2" w14:textId="77777777" w:rsidR="007C3522" w:rsidRPr="001C5867" w:rsidRDefault="007C3522">
            <w:pPr>
              <w:spacing w:line="240" w:lineRule="auto"/>
              <w:ind w:left="187" w:hanging="187"/>
              <w:rPr>
                <w:szCs w:val="22"/>
              </w:rPr>
            </w:pPr>
            <w:r w:rsidRPr="001C5867">
              <w:rPr>
                <w:szCs w:val="22"/>
              </w:rPr>
              <w:t>Equity securities available for sale</w:t>
            </w:r>
          </w:p>
        </w:tc>
        <w:tc>
          <w:tcPr>
            <w:tcW w:w="1170" w:type="dxa"/>
            <w:vAlign w:val="bottom"/>
            <w:hideMark/>
          </w:tcPr>
          <w:p w14:paraId="2C2A32F7" w14:textId="77777777" w:rsidR="007C3522" w:rsidRPr="001C5867" w:rsidRDefault="007C3522">
            <w:pPr>
              <w:pStyle w:val="acctfourfigures"/>
              <w:tabs>
                <w:tab w:val="decimal" w:pos="731"/>
              </w:tabs>
              <w:spacing w:line="240" w:lineRule="auto"/>
              <w:ind w:right="11"/>
              <w:jc w:val="right"/>
              <w:rPr>
                <w:szCs w:val="22"/>
              </w:rPr>
            </w:pPr>
            <w:r w:rsidRPr="001C5867">
              <w:rPr>
                <w:szCs w:val="22"/>
              </w:rPr>
              <w:t>894</w:t>
            </w:r>
          </w:p>
        </w:tc>
        <w:tc>
          <w:tcPr>
            <w:tcW w:w="180" w:type="dxa"/>
            <w:gridSpan w:val="2"/>
            <w:vAlign w:val="bottom"/>
          </w:tcPr>
          <w:p w14:paraId="69F1FAAE"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vAlign w:val="bottom"/>
            <w:hideMark/>
          </w:tcPr>
          <w:p w14:paraId="032AD3F6" w14:textId="77777777" w:rsidR="007C3522" w:rsidRPr="001C5867" w:rsidRDefault="007C3522">
            <w:pPr>
              <w:pStyle w:val="acctfourfigures"/>
              <w:tabs>
                <w:tab w:val="decimal" w:pos="731"/>
              </w:tabs>
              <w:spacing w:line="240" w:lineRule="auto"/>
              <w:ind w:right="11"/>
              <w:jc w:val="right"/>
              <w:rPr>
                <w:szCs w:val="22"/>
              </w:rPr>
            </w:pPr>
            <w:r w:rsidRPr="001C5867">
              <w:rPr>
                <w:szCs w:val="22"/>
              </w:rPr>
              <w:t>894</w:t>
            </w:r>
          </w:p>
        </w:tc>
        <w:tc>
          <w:tcPr>
            <w:tcW w:w="180" w:type="dxa"/>
            <w:vAlign w:val="bottom"/>
          </w:tcPr>
          <w:p w14:paraId="1D122351" w14:textId="77777777" w:rsidR="007C3522" w:rsidRPr="001C5867" w:rsidRDefault="007C3522">
            <w:pPr>
              <w:pStyle w:val="acctfourfigures"/>
              <w:spacing w:line="240" w:lineRule="auto"/>
              <w:ind w:right="101"/>
              <w:jc w:val="right"/>
              <w:rPr>
                <w:szCs w:val="22"/>
              </w:rPr>
            </w:pPr>
          </w:p>
        </w:tc>
        <w:tc>
          <w:tcPr>
            <w:tcW w:w="1080" w:type="dxa"/>
            <w:vAlign w:val="bottom"/>
            <w:hideMark/>
          </w:tcPr>
          <w:p w14:paraId="5BE18E94" w14:textId="77777777" w:rsidR="007C3522" w:rsidRPr="001C5867" w:rsidRDefault="007C3522" w:rsidP="00F44F5F">
            <w:pPr>
              <w:pStyle w:val="acctfourfigures"/>
              <w:tabs>
                <w:tab w:val="clear" w:pos="765"/>
                <w:tab w:val="decimal" w:pos="664"/>
              </w:tabs>
              <w:spacing w:line="240" w:lineRule="auto"/>
              <w:ind w:right="11"/>
              <w:rPr>
                <w:szCs w:val="22"/>
              </w:rPr>
            </w:pPr>
            <w:r w:rsidRPr="001C5867">
              <w:rPr>
                <w:rFonts w:cs="Angsana New"/>
                <w:szCs w:val="22"/>
                <w:cs/>
                <w:lang w:bidi="th-TH"/>
              </w:rPr>
              <w:t>-</w:t>
            </w:r>
          </w:p>
        </w:tc>
        <w:tc>
          <w:tcPr>
            <w:tcW w:w="180" w:type="dxa"/>
            <w:vAlign w:val="bottom"/>
          </w:tcPr>
          <w:p w14:paraId="77279E6D" w14:textId="77777777" w:rsidR="007C3522" w:rsidRPr="001C5867" w:rsidRDefault="007C3522">
            <w:pPr>
              <w:pStyle w:val="acctfourfigures"/>
              <w:spacing w:line="240" w:lineRule="auto"/>
              <w:jc w:val="right"/>
              <w:rPr>
                <w:szCs w:val="22"/>
              </w:rPr>
            </w:pPr>
          </w:p>
        </w:tc>
        <w:tc>
          <w:tcPr>
            <w:tcW w:w="843" w:type="dxa"/>
            <w:vAlign w:val="bottom"/>
            <w:hideMark/>
          </w:tcPr>
          <w:p w14:paraId="45F5B38F" w14:textId="77777777" w:rsidR="007C3522" w:rsidRPr="001C5867" w:rsidRDefault="007C3522" w:rsidP="00063B54">
            <w:pPr>
              <w:pStyle w:val="acctfourfigures"/>
              <w:tabs>
                <w:tab w:val="clear" w:pos="765"/>
                <w:tab w:val="decimal" w:pos="490"/>
              </w:tabs>
              <w:spacing w:line="240" w:lineRule="auto"/>
              <w:ind w:right="11"/>
              <w:rPr>
                <w:szCs w:val="22"/>
              </w:rPr>
            </w:pPr>
            <w:r w:rsidRPr="001C5867">
              <w:rPr>
                <w:rFonts w:cs="Angsana New"/>
                <w:szCs w:val="22"/>
                <w:cs/>
                <w:lang w:bidi="th-TH"/>
              </w:rPr>
              <w:t>-</w:t>
            </w:r>
          </w:p>
        </w:tc>
        <w:tc>
          <w:tcPr>
            <w:tcW w:w="180" w:type="dxa"/>
            <w:vAlign w:val="bottom"/>
          </w:tcPr>
          <w:p w14:paraId="7DF64771" w14:textId="77777777" w:rsidR="007C3522" w:rsidRPr="001C5867" w:rsidRDefault="007C3522">
            <w:pPr>
              <w:pStyle w:val="acctfourfigures"/>
              <w:spacing w:line="240" w:lineRule="auto"/>
              <w:jc w:val="right"/>
              <w:rPr>
                <w:szCs w:val="22"/>
              </w:rPr>
            </w:pPr>
          </w:p>
        </w:tc>
        <w:tc>
          <w:tcPr>
            <w:tcW w:w="1148" w:type="dxa"/>
            <w:vAlign w:val="bottom"/>
            <w:hideMark/>
          </w:tcPr>
          <w:p w14:paraId="6C1FB9BA" w14:textId="77777777" w:rsidR="007C3522" w:rsidRPr="001C5867" w:rsidRDefault="007C3522">
            <w:pPr>
              <w:pStyle w:val="acctfourfigures"/>
              <w:tabs>
                <w:tab w:val="decimal" w:pos="731"/>
              </w:tabs>
              <w:spacing w:line="240" w:lineRule="auto"/>
              <w:ind w:right="11"/>
              <w:jc w:val="right"/>
              <w:rPr>
                <w:szCs w:val="22"/>
              </w:rPr>
            </w:pPr>
            <w:r w:rsidRPr="001C5867">
              <w:rPr>
                <w:szCs w:val="22"/>
              </w:rPr>
              <w:t>894</w:t>
            </w:r>
          </w:p>
        </w:tc>
      </w:tr>
      <w:tr w:rsidR="007C3522" w:rsidRPr="001C5867" w14:paraId="724FB84A" w14:textId="77777777" w:rsidTr="007C3522">
        <w:trPr>
          <w:cantSplit/>
        </w:trPr>
        <w:tc>
          <w:tcPr>
            <w:tcW w:w="3229" w:type="dxa"/>
            <w:vAlign w:val="bottom"/>
            <w:hideMark/>
          </w:tcPr>
          <w:p w14:paraId="5ED1E1BF" w14:textId="77777777" w:rsidR="007C3522" w:rsidRPr="001C5867" w:rsidRDefault="007C3522">
            <w:pPr>
              <w:spacing w:line="240" w:lineRule="auto"/>
              <w:ind w:left="187" w:hanging="187"/>
              <w:rPr>
                <w:szCs w:val="22"/>
              </w:rPr>
            </w:pPr>
            <w:r w:rsidRPr="001C5867">
              <w:rPr>
                <w:szCs w:val="22"/>
              </w:rPr>
              <w:t>Debt securities available for sale</w:t>
            </w:r>
          </w:p>
        </w:tc>
        <w:tc>
          <w:tcPr>
            <w:tcW w:w="1170" w:type="dxa"/>
            <w:vAlign w:val="bottom"/>
            <w:hideMark/>
          </w:tcPr>
          <w:p w14:paraId="34CE5552" w14:textId="77777777" w:rsidR="007C3522" w:rsidRPr="001C5867" w:rsidRDefault="007C3522">
            <w:pPr>
              <w:pStyle w:val="acctfourfigures"/>
              <w:tabs>
                <w:tab w:val="decimal" w:pos="731"/>
              </w:tabs>
              <w:spacing w:line="240" w:lineRule="auto"/>
              <w:ind w:right="11"/>
              <w:jc w:val="right"/>
              <w:rPr>
                <w:szCs w:val="22"/>
              </w:rPr>
            </w:pPr>
            <w:r w:rsidRPr="001C5867">
              <w:rPr>
                <w:szCs w:val="22"/>
              </w:rPr>
              <w:t>2</w:t>
            </w:r>
          </w:p>
        </w:tc>
        <w:tc>
          <w:tcPr>
            <w:tcW w:w="180" w:type="dxa"/>
            <w:gridSpan w:val="2"/>
            <w:vAlign w:val="bottom"/>
          </w:tcPr>
          <w:p w14:paraId="6AAC0B12"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vAlign w:val="bottom"/>
            <w:hideMark/>
          </w:tcPr>
          <w:p w14:paraId="65319B09" w14:textId="77777777" w:rsidR="007C3522" w:rsidRPr="001C5867" w:rsidRDefault="007C3522" w:rsidP="00063B54">
            <w:pPr>
              <w:pStyle w:val="acctfourfigures"/>
              <w:tabs>
                <w:tab w:val="decimal" w:pos="584"/>
              </w:tabs>
              <w:spacing w:line="240" w:lineRule="auto"/>
              <w:ind w:right="11"/>
              <w:jc w:val="center"/>
              <w:rPr>
                <w:szCs w:val="22"/>
              </w:rPr>
            </w:pPr>
            <w:r w:rsidRPr="001C5867">
              <w:rPr>
                <w:rFonts w:cs="Angsana New"/>
                <w:szCs w:val="22"/>
                <w:cs/>
                <w:lang w:bidi="th-TH"/>
              </w:rPr>
              <w:t>-</w:t>
            </w:r>
          </w:p>
        </w:tc>
        <w:tc>
          <w:tcPr>
            <w:tcW w:w="180" w:type="dxa"/>
            <w:vAlign w:val="bottom"/>
          </w:tcPr>
          <w:p w14:paraId="3B159EE2" w14:textId="77777777" w:rsidR="007C3522" w:rsidRPr="001C5867" w:rsidRDefault="007C3522">
            <w:pPr>
              <w:pStyle w:val="acctfourfigures"/>
              <w:spacing w:line="240" w:lineRule="auto"/>
              <w:ind w:right="101"/>
              <w:jc w:val="right"/>
              <w:rPr>
                <w:szCs w:val="22"/>
              </w:rPr>
            </w:pPr>
          </w:p>
        </w:tc>
        <w:tc>
          <w:tcPr>
            <w:tcW w:w="1080" w:type="dxa"/>
            <w:vAlign w:val="bottom"/>
            <w:hideMark/>
          </w:tcPr>
          <w:p w14:paraId="477D0C2F" w14:textId="77777777" w:rsidR="007C3522" w:rsidRPr="001C5867" w:rsidRDefault="007C3522">
            <w:pPr>
              <w:pStyle w:val="acctfourfigures"/>
              <w:tabs>
                <w:tab w:val="decimal" w:pos="731"/>
              </w:tabs>
              <w:spacing w:line="240" w:lineRule="auto"/>
              <w:ind w:right="11"/>
              <w:jc w:val="right"/>
              <w:rPr>
                <w:szCs w:val="22"/>
              </w:rPr>
            </w:pPr>
            <w:r w:rsidRPr="001C5867">
              <w:rPr>
                <w:szCs w:val="22"/>
              </w:rPr>
              <w:t>2</w:t>
            </w:r>
          </w:p>
        </w:tc>
        <w:tc>
          <w:tcPr>
            <w:tcW w:w="180" w:type="dxa"/>
            <w:vAlign w:val="bottom"/>
          </w:tcPr>
          <w:p w14:paraId="234936E0" w14:textId="77777777" w:rsidR="007C3522" w:rsidRPr="001C5867" w:rsidRDefault="007C3522">
            <w:pPr>
              <w:pStyle w:val="acctfourfigures"/>
              <w:spacing w:line="240" w:lineRule="auto"/>
              <w:jc w:val="right"/>
              <w:rPr>
                <w:szCs w:val="22"/>
              </w:rPr>
            </w:pPr>
          </w:p>
        </w:tc>
        <w:tc>
          <w:tcPr>
            <w:tcW w:w="843" w:type="dxa"/>
            <w:vAlign w:val="bottom"/>
            <w:hideMark/>
          </w:tcPr>
          <w:p w14:paraId="4ACAF402" w14:textId="77777777" w:rsidR="007C3522" w:rsidRPr="001C5867" w:rsidRDefault="007C3522" w:rsidP="00063B54">
            <w:pPr>
              <w:pStyle w:val="acctfourfigures"/>
              <w:tabs>
                <w:tab w:val="clear" w:pos="765"/>
                <w:tab w:val="decimal" w:pos="490"/>
              </w:tabs>
              <w:spacing w:line="240" w:lineRule="auto"/>
              <w:ind w:right="11"/>
              <w:rPr>
                <w:szCs w:val="22"/>
              </w:rPr>
            </w:pPr>
            <w:r w:rsidRPr="001C5867">
              <w:rPr>
                <w:rFonts w:cs="Angsana New"/>
                <w:szCs w:val="22"/>
                <w:cs/>
                <w:lang w:bidi="th-TH"/>
              </w:rPr>
              <w:t>-</w:t>
            </w:r>
          </w:p>
        </w:tc>
        <w:tc>
          <w:tcPr>
            <w:tcW w:w="180" w:type="dxa"/>
            <w:vAlign w:val="bottom"/>
          </w:tcPr>
          <w:p w14:paraId="66FFD940" w14:textId="77777777" w:rsidR="007C3522" w:rsidRPr="001C5867" w:rsidRDefault="007C3522">
            <w:pPr>
              <w:pStyle w:val="acctfourfigures"/>
              <w:spacing w:line="240" w:lineRule="auto"/>
              <w:jc w:val="right"/>
              <w:rPr>
                <w:szCs w:val="22"/>
              </w:rPr>
            </w:pPr>
          </w:p>
        </w:tc>
        <w:tc>
          <w:tcPr>
            <w:tcW w:w="1148" w:type="dxa"/>
            <w:vAlign w:val="bottom"/>
            <w:hideMark/>
          </w:tcPr>
          <w:p w14:paraId="003E5501" w14:textId="77777777" w:rsidR="007C3522" w:rsidRPr="001C5867" w:rsidRDefault="007C3522">
            <w:pPr>
              <w:pStyle w:val="acctfourfigures"/>
              <w:tabs>
                <w:tab w:val="decimal" w:pos="731"/>
              </w:tabs>
              <w:spacing w:line="240" w:lineRule="auto"/>
              <w:ind w:right="11"/>
              <w:jc w:val="right"/>
              <w:rPr>
                <w:szCs w:val="22"/>
              </w:rPr>
            </w:pPr>
            <w:r w:rsidRPr="001C5867">
              <w:rPr>
                <w:szCs w:val="22"/>
              </w:rPr>
              <w:t>2</w:t>
            </w:r>
          </w:p>
        </w:tc>
      </w:tr>
      <w:tr w:rsidR="007C3522" w:rsidRPr="001C5867" w14:paraId="74964A66" w14:textId="77777777" w:rsidTr="007C3522">
        <w:trPr>
          <w:cantSplit/>
        </w:trPr>
        <w:tc>
          <w:tcPr>
            <w:tcW w:w="3229" w:type="dxa"/>
            <w:vAlign w:val="bottom"/>
          </w:tcPr>
          <w:p w14:paraId="775DE02C" w14:textId="77777777" w:rsidR="007C3522" w:rsidRPr="001C5867" w:rsidRDefault="007C3522">
            <w:pPr>
              <w:spacing w:line="240" w:lineRule="auto"/>
              <w:ind w:left="187" w:hanging="187"/>
              <w:rPr>
                <w:b/>
                <w:bCs/>
                <w:i/>
                <w:iCs/>
                <w:szCs w:val="22"/>
              </w:rPr>
            </w:pPr>
          </w:p>
        </w:tc>
        <w:tc>
          <w:tcPr>
            <w:tcW w:w="1170" w:type="dxa"/>
            <w:vAlign w:val="bottom"/>
          </w:tcPr>
          <w:p w14:paraId="676DF8C9" w14:textId="77777777" w:rsidR="007C3522" w:rsidRPr="001C5867" w:rsidRDefault="007C3522">
            <w:pPr>
              <w:pStyle w:val="acctfourfigures"/>
              <w:tabs>
                <w:tab w:val="decimal" w:pos="731"/>
              </w:tabs>
              <w:spacing w:line="240" w:lineRule="auto"/>
              <w:ind w:right="11"/>
              <w:jc w:val="right"/>
              <w:rPr>
                <w:szCs w:val="22"/>
              </w:rPr>
            </w:pPr>
          </w:p>
        </w:tc>
        <w:tc>
          <w:tcPr>
            <w:tcW w:w="180" w:type="dxa"/>
            <w:gridSpan w:val="2"/>
            <w:vAlign w:val="bottom"/>
          </w:tcPr>
          <w:p w14:paraId="00EE1A27"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vAlign w:val="bottom"/>
          </w:tcPr>
          <w:p w14:paraId="496E098F" w14:textId="77777777" w:rsidR="007C3522" w:rsidRPr="001C5867" w:rsidRDefault="007C3522">
            <w:pPr>
              <w:pStyle w:val="acctfourfigures"/>
              <w:tabs>
                <w:tab w:val="decimal" w:pos="731"/>
              </w:tabs>
              <w:spacing w:line="240" w:lineRule="auto"/>
              <w:ind w:right="11"/>
              <w:jc w:val="right"/>
              <w:rPr>
                <w:szCs w:val="22"/>
              </w:rPr>
            </w:pPr>
          </w:p>
        </w:tc>
        <w:tc>
          <w:tcPr>
            <w:tcW w:w="180" w:type="dxa"/>
            <w:vAlign w:val="bottom"/>
          </w:tcPr>
          <w:p w14:paraId="1D71800E" w14:textId="77777777" w:rsidR="007C3522" w:rsidRPr="001C5867" w:rsidRDefault="007C3522">
            <w:pPr>
              <w:pStyle w:val="acctfourfigures"/>
              <w:spacing w:line="240" w:lineRule="auto"/>
              <w:ind w:right="101"/>
              <w:jc w:val="right"/>
              <w:rPr>
                <w:szCs w:val="22"/>
              </w:rPr>
            </w:pPr>
          </w:p>
        </w:tc>
        <w:tc>
          <w:tcPr>
            <w:tcW w:w="1080" w:type="dxa"/>
            <w:vAlign w:val="bottom"/>
          </w:tcPr>
          <w:p w14:paraId="264A5482" w14:textId="77777777" w:rsidR="007C3522" w:rsidRPr="001C5867" w:rsidRDefault="007C3522">
            <w:pPr>
              <w:pStyle w:val="acctfourfigures"/>
              <w:tabs>
                <w:tab w:val="decimal" w:pos="731"/>
              </w:tabs>
              <w:spacing w:line="240" w:lineRule="auto"/>
              <w:ind w:right="11"/>
              <w:jc w:val="right"/>
              <w:rPr>
                <w:szCs w:val="22"/>
              </w:rPr>
            </w:pPr>
          </w:p>
        </w:tc>
        <w:tc>
          <w:tcPr>
            <w:tcW w:w="180" w:type="dxa"/>
            <w:vAlign w:val="bottom"/>
          </w:tcPr>
          <w:p w14:paraId="0C98B447" w14:textId="77777777" w:rsidR="007C3522" w:rsidRPr="001C5867" w:rsidRDefault="007C3522">
            <w:pPr>
              <w:pStyle w:val="acctfourfigures"/>
              <w:spacing w:line="240" w:lineRule="auto"/>
              <w:jc w:val="right"/>
              <w:rPr>
                <w:szCs w:val="22"/>
              </w:rPr>
            </w:pPr>
          </w:p>
        </w:tc>
        <w:tc>
          <w:tcPr>
            <w:tcW w:w="843" w:type="dxa"/>
            <w:vAlign w:val="bottom"/>
          </w:tcPr>
          <w:p w14:paraId="5948D258" w14:textId="77777777" w:rsidR="007C3522" w:rsidRPr="001C5867" w:rsidRDefault="007C3522">
            <w:pPr>
              <w:pStyle w:val="acctfourfigures"/>
              <w:tabs>
                <w:tab w:val="decimal" w:pos="551"/>
              </w:tabs>
              <w:spacing w:line="240" w:lineRule="auto"/>
              <w:ind w:right="11"/>
              <w:jc w:val="right"/>
              <w:rPr>
                <w:szCs w:val="22"/>
              </w:rPr>
            </w:pPr>
          </w:p>
        </w:tc>
        <w:tc>
          <w:tcPr>
            <w:tcW w:w="180" w:type="dxa"/>
            <w:vAlign w:val="bottom"/>
          </w:tcPr>
          <w:p w14:paraId="59BA6FE8" w14:textId="77777777" w:rsidR="007C3522" w:rsidRPr="001C5867" w:rsidRDefault="007C3522">
            <w:pPr>
              <w:pStyle w:val="acctfourfigures"/>
              <w:spacing w:line="240" w:lineRule="auto"/>
              <w:jc w:val="right"/>
              <w:rPr>
                <w:szCs w:val="22"/>
              </w:rPr>
            </w:pPr>
          </w:p>
        </w:tc>
        <w:tc>
          <w:tcPr>
            <w:tcW w:w="1148" w:type="dxa"/>
            <w:vAlign w:val="bottom"/>
          </w:tcPr>
          <w:p w14:paraId="6063ED5F" w14:textId="77777777" w:rsidR="007C3522" w:rsidRPr="001C5867" w:rsidRDefault="007C3522">
            <w:pPr>
              <w:pStyle w:val="acctfourfigures"/>
              <w:tabs>
                <w:tab w:val="decimal" w:pos="731"/>
              </w:tabs>
              <w:spacing w:line="240" w:lineRule="auto"/>
              <w:ind w:right="11"/>
              <w:jc w:val="right"/>
              <w:rPr>
                <w:szCs w:val="22"/>
              </w:rPr>
            </w:pPr>
          </w:p>
        </w:tc>
      </w:tr>
      <w:tr w:rsidR="007C3522" w:rsidRPr="001C5867" w14:paraId="717E7BA9" w14:textId="77777777" w:rsidTr="007C3522">
        <w:trPr>
          <w:cantSplit/>
        </w:trPr>
        <w:tc>
          <w:tcPr>
            <w:tcW w:w="3229" w:type="dxa"/>
            <w:hideMark/>
          </w:tcPr>
          <w:p w14:paraId="44B112AE" w14:textId="77777777" w:rsidR="007C3522" w:rsidRPr="001C5867" w:rsidRDefault="007C3522">
            <w:pPr>
              <w:spacing w:line="240" w:lineRule="auto"/>
              <w:ind w:left="187" w:hanging="187"/>
              <w:rPr>
                <w:b/>
                <w:bCs/>
                <w:szCs w:val="22"/>
              </w:rPr>
            </w:pPr>
            <w:r w:rsidRPr="001C5867">
              <w:rPr>
                <w:b/>
                <w:bCs/>
                <w:szCs w:val="22"/>
              </w:rPr>
              <w:t>31 December 2016</w:t>
            </w:r>
          </w:p>
        </w:tc>
        <w:tc>
          <w:tcPr>
            <w:tcW w:w="1170" w:type="dxa"/>
            <w:vAlign w:val="bottom"/>
          </w:tcPr>
          <w:p w14:paraId="58267F24" w14:textId="77777777" w:rsidR="007C3522" w:rsidRPr="001C5867" w:rsidRDefault="007C3522">
            <w:pPr>
              <w:pStyle w:val="acctfourfigures"/>
              <w:tabs>
                <w:tab w:val="decimal" w:pos="731"/>
              </w:tabs>
              <w:spacing w:line="240" w:lineRule="auto"/>
              <w:ind w:right="11"/>
              <w:jc w:val="right"/>
              <w:rPr>
                <w:szCs w:val="22"/>
              </w:rPr>
            </w:pPr>
          </w:p>
        </w:tc>
        <w:tc>
          <w:tcPr>
            <w:tcW w:w="180" w:type="dxa"/>
            <w:gridSpan w:val="2"/>
            <w:vAlign w:val="bottom"/>
          </w:tcPr>
          <w:p w14:paraId="57E8716D"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vAlign w:val="bottom"/>
          </w:tcPr>
          <w:p w14:paraId="0B544B47" w14:textId="77777777" w:rsidR="007C3522" w:rsidRPr="001C5867" w:rsidRDefault="007C3522">
            <w:pPr>
              <w:pStyle w:val="acctfourfigures"/>
              <w:tabs>
                <w:tab w:val="decimal" w:pos="731"/>
              </w:tabs>
              <w:spacing w:line="240" w:lineRule="auto"/>
              <w:ind w:right="11"/>
              <w:jc w:val="right"/>
              <w:rPr>
                <w:szCs w:val="22"/>
              </w:rPr>
            </w:pPr>
          </w:p>
        </w:tc>
        <w:tc>
          <w:tcPr>
            <w:tcW w:w="180" w:type="dxa"/>
            <w:vAlign w:val="bottom"/>
          </w:tcPr>
          <w:p w14:paraId="3BD88CC1" w14:textId="77777777" w:rsidR="007C3522" w:rsidRPr="001C5867" w:rsidRDefault="007C3522">
            <w:pPr>
              <w:pStyle w:val="acctfourfigures"/>
              <w:spacing w:line="240" w:lineRule="auto"/>
              <w:ind w:right="101"/>
              <w:jc w:val="right"/>
              <w:rPr>
                <w:szCs w:val="22"/>
              </w:rPr>
            </w:pPr>
          </w:p>
        </w:tc>
        <w:tc>
          <w:tcPr>
            <w:tcW w:w="1080" w:type="dxa"/>
            <w:vAlign w:val="bottom"/>
          </w:tcPr>
          <w:p w14:paraId="7D9C9729" w14:textId="77777777" w:rsidR="007C3522" w:rsidRPr="001C5867" w:rsidRDefault="007C3522">
            <w:pPr>
              <w:pStyle w:val="acctfourfigures"/>
              <w:tabs>
                <w:tab w:val="decimal" w:pos="731"/>
              </w:tabs>
              <w:spacing w:line="240" w:lineRule="auto"/>
              <w:ind w:right="11"/>
              <w:jc w:val="right"/>
              <w:rPr>
                <w:szCs w:val="22"/>
              </w:rPr>
            </w:pPr>
          </w:p>
        </w:tc>
        <w:tc>
          <w:tcPr>
            <w:tcW w:w="180" w:type="dxa"/>
            <w:vAlign w:val="bottom"/>
          </w:tcPr>
          <w:p w14:paraId="7B5FF1EF" w14:textId="77777777" w:rsidR="007C3522" w:rsidRPr="001C5867" w:rsidRDefault="007C3522">
            <w:pPr>
              <w:pStyle w:val="acctfourfigures"/>
              <w:spacing w:line="240" w:lineRule="auto"/>
              <w:jc w:val="right"/>
              <w:rPr>
                <w:szCs w:val="22"/>
              </w:rPr>
            </w:pPr>
          </w:p>
        </w:tc>
        <w:tc>
          <w:tcPr>
            <w:tcW w:w="843" w:type="dxa"/>
            <w:vAlign w:val="bottom"/>
          </w:tcPr>
          <w:p w14:paraId="2AD14959" w14:textId="77777777" w:rsidR="007C3522" w:rsidRPr="001C5867" w:rsidRDefault="007C3522">
            <w:pPr>
              <w:pStyle w:val="acctfourfigures"/>
              <w:tabs>
                <w:tab w:val="decimal" w:pos="551"/>
              </w:tabs>
              <w:spacing w:line="240" w:lineRule="auto"/>
              <w:ind w:right="11"/>
              <w:jc w:val="right"/>
              <w:rPr>
                <w:szCs w:val="22"/>
              </w:rPr>
            </w:pPr>
          </w:p>
        </w:tc>
        <w:tc>
          <w:tcPr>
            <w:tcW w:w="180" w:type="dxa"/>
            <w:vAlign w:val="bottom"/>
          </w:tcPr>
          <w:p w14:paraId="39F7A7FC" w14:textId="77777777" w:rsidR="007C3522" w:rsidRPr="001C5867" w:rsidRDefault="007C3522">
            <w:pPr>
              <w:pStyle w:val="acctfourfigures"/>
              <w:spacing w:line="240" w:lineRule="auto"/>
              <w:jc w:val="right"/>
              <w:rPr>
                <w:szCs w:val="22"/>
              </w:rPr>
            </w:pPr>
          </w:p>
        </w:tc>
        <w:tc>
          <w:tcPr>
            <w:tcW w:w="1148" w:type="dxa"/>
            <w:vAlign w:val="bottom"/>
          </w:tcPr>
          <w:p w14:paraId="6CF4416A" w14:textId="77777777" w:rsidR="007C3522" w:rsidRPr="001C5867" w:rsidRDefault="007C3522">
            <w:pPr>
              <w:pStyle w:val="acctfourfigures"/>
              <w:tabs>
                <w:tab w:val="decimal" w:pos="731"/>
              </w:tabs>
              <w:spacing w:line="240" w:lineRule="auto"/>
              <w:ind w:right="11"/>
              <w:jc w:val="right"/>
              <w:rPr>
                <w:szCs w:val="22"/>
              </w:rPr>
            </w:pPr>
          </w:p>
        </w:tc>
      </w:tr>
      <w:tr w:rsidR="007C3522" w:rsidRPr="001C5867" w14:paraId="6720E901" w14:textId="77777777" w:rsidTr="007C3522">
        <w:trPr>
          <w:cantSplit/>
        </w:trPr>
        <w:tc>
          <w:tcPr>
            <w:tcW w:w="3229" w:type="dxa"/>
            <w:hideMark/>
          </w:tcPr>
          <w:p w14:paraId="1C5B01DA" w14:textId="77777777" w:rsidR="007C3522" w:rsidRPr="001C5867" w:rsidRDefault="007C3522">
            <w:pPr>
              <w:spacing w:line="240" w:lineRule="auto"/>
              <w:ind w:left="187" w:hanging="187"/>
              <w:rPr>
                <w:b/>
                <w:bCs/>
                <w:i/>
                <w:iCs/>
                <w:szCs w:val="22"/>
              </w:rPr>
            </w:pPr>
            <w:r w:rsidRPr="001C5867">
              <w:rPr>
                <w:b/>
                <w:bCs/>
                <w:i/>
                <w:iCs/>
                <w:szCs w:val="22"/>
              </w:rPr>
              <w:t>Financial assets measured at fair value</w:t>
            </w:r>
          </w:p>
        </w:tc>
        <w:tc>
          <w:tcPr>
            <w:tcW w:w="1170" w:type="dxa"/>
          </w:tcPr>
          <w:p w14:paraId="6A62BA9F" w14:textId="77777777" w:rsidR="007C3522" w:rsidRPr="001C5867" w:rsidRDefault="007C3522">
            <w:pPr>
              <w:pStyle w:val="acctfourfigures"/>
              <w:tabs>
                <w:tab w:val="decimal" w:pos="731"/>
              </w:tabs>
              <w:spacing w:line="240" w:lineRule="auto"/>
              <w:ind w:right="11"/>
              <w:jc w:val="right"/>
              <w:rPr>
                <w:i/>
                <w:iCs/>
                <w:szCs w:val="22"/>
              </w:rPr>
            </w:pPr>
          </w:p>
        </w:tc>
        <w:tc>
          <w:tcPr>
            <w:tcW w:w="180" w:type="dxa"/>
            <w:gridSpan w:val="2"/>
          </w:tcPr>
          <w:p w14:paraId="689E48F7" w14:textId="77777777" w:rsidR="007C3522" w:rsidRPr="001C5867" w:rsidRDefault="007C3522">
            <w:pPr>
              <w:pStyle w:val="acctfourfigures"/>
              <w:tabs>
                <w:tab w:val="decimal" w:pos="731"/>
              </w:tabs>
              <w:spacing w:line="240" w:lineRule="auto"/>
              <w:ind w:right="11"/>
              <w:jc w:val="right"/>
              <w:rPr>
                <w:i/>
                <w:iCs/>
                <w:szCs w:val="22"/>
              </w:rPr>
            </w:pPr>
          </w:p>
        </w:tc>
        <w:tc>
          <w:tcPr>
            <w:tcW w:w="990" w:type="dxa"/>
            <w:gridSpan w:val="2"/>
          </w:tcPr>
          <w:p w14:paraId="1B621874" w14:textId="77777777" w:rsidR="007C3522" w:rsidRPr="001C5867" w:rsidRDefault="007C3522">
            <w:pPr>
              <w:pStyle w:val="acctfourfigures"/>
              <w:tabs>
                <w:tab w:val="decimal" w:pos="731"/>
              </w:tabs>
              <w:spacing w:line="240" w:lineRule="auto"/>
              <w:ind w:right="11"/>
              <w:jc w:val="right"/>
              <w:rPr>
                <w:szCs w:val="22"/>
              </w:rPr>
            </w:pPr>
          </w:p>
        </w:tc>
        <w:tc>
          <w:tcPr>
            <w:tcW w:w="180" w:type="dxa"/>
          </w:tcPr>
          <w:p w14:paraId="1D50E320" w14:textId="77777777" w:rsidR="007C3522" w:rsidRPr="001C5867" w:rsidRDefault="007C3522">
            <w:pPr>
              <w:pStyle w:val="acctfourfigures"/>
              <w:spacing w:line="240" w:lineRule="auto"/>
              <w:jc w:val="right"/>
              <w:rPr>
                <w:i/>
                <w:iCs/>
                <w:szCs w:val="22"/>
              </w:rPr>
            </w:pPr>
          </w:p>
        </w:tc>
        <w:tc>
          <w:tcPr>
            <w:tcW w:w="1080" w:type="dxa"/>
          </w:tcPr>
          <w:p w14:paraId="4325F2F4" w14:textId="77777777" w:rsidR="007C3522" w:rsidRPr="001C5867" w:rsidRDefault="007C3522">
            <w:pPr>
              <w:pStyle w:val="acctfourfigures"/>
              <w:tabs>
                <w:tab w:val="decimal" w:pos="731"/>
              </w:tabs>
              <w:spacing w:line="240" w:lineRule="auto"/>
              <w:ind w:right="11"/>
              <w:jc w:val="right"/>
              <w:rPr>
                <w:szCs w:val="22"/>
              </w:rPr>
            </w:pPr>
          </w:p>
        </w:tc>
        <w:tc>
          <w:tcPr>
            <w:tcW w:w="180" w:type="dxa"/>
          </w:tcPr>
          <w:p w14:paraId="21E65A8D" w14:textId="77777777" w:rsidR="007C3522" w:rsidRPr="001C5867" w:rsidRDefault="007C3522">
            <w:pPr>
              <w:pStyle w:val="acctfourfigures"/>
              <w:spacing w:line="240" w:lineRule="auto"/>
              <w:jc w:val="right"/>
              <w:rPr>
                <w:i/>
                <w:iCs/>
                <w:szCs w:val="22"/>
              </w:rPr>
            </w:pPr>
          </w:p>
        </w:tc>
        <w:tc>
          <w:tcPr>
            <w:tcW w:w="843" w:type="dxa"/>
          </w:tcPr>
          <w:p w14:paraId="1D2C99E2" w14:textId="77777777" w:rsidR="007C3522" w:rsidRPr="001C5867" w:rsidRDefault="007C3522">
            <w:pPr>
              <w:pStyle w:val="acctfourfigures"/>
              <w:tabs>
                <w:tab w:val="decimal" w:pos="551"/>
              </w:tabs>
              <w:spacing w:line="240" w:lineRule="auto"/>
              <w:ind w:right="11"/>
              <w:jc w:val="right"/>
              <w:rPr>
                <w:i/>
                <w:iCs/>
                <w:szCs w:val="22"/>
              </w:rPr>
            </w:pPr>
          </w:p>
        </w:tc>
        <w:tc>
          <w:tcPr>
            <w:tcW w:w="180" w:type="dxa"/>
          </w:tcPr>
          <w:p w14:paraId="53183197" w14:textId="77777777" w:rsidR="007C3522" w:rsidRPr="001C5867" w:rsidRDefault="007C3522">
            <w:pPr>
              <w:pStyle w:val="acctfourfigures"/>
              <w:spacing w:line="240" w:lineRule="auto"/>
              <w:jc w:val="right"/>
              <w:rPr>
                <w:i/>
                <w:iCs/>
                <w:szCs w:val="22"/>
              </w:rPr>
            </w:pPr>
          </w:p>
        </w:tc>
        <w:tc>
          <w:tcPr>
            <w:tcW w:w="1148" w:type="dxa"/>
          </w:tcPr>
          <w:p w14:paraId="62335A6D" w14:textId="77777777" w:rsidR="007C3522" w:rsidRPr="001C5867" w:rsidRDefault="007C3522">
            <w:pPr>
              <w:pStyle w:val="acctfourfigures"/>
              <w:tabs>
                <w:tab w:val="decimal" w:pos="731"/>
              </w:tabs>
              <w:spacing w:line="240" w:lineRule="auto"/>
              <w:ind w:right="11"/>
              <w:jc w:val="right"/>
              <w:rPr>
                <w:i/>
                <w:iCs/>
                <w:szCs w:val="22"/>
              </w:rPr>
            </w:pPr>
          </w:p>
        </w:tc>
      </w:tr>
      <w:tr w:rsidR="0041651F" w:rsidRPr="001C5867" w14:paraId="48F3861A" w14:textId="77777777" w:rsidTr="007C3522">
        <w:trPr>
          <w:cantSplit/>
        </w:trPr>
        <w:tc>
          <w:tcPr>
            <w:tcW w:w="3229" w:type="dxa"/>
            <w:vAlign w:val="bottom"/>
            <w:hideMark/>
          </w:tcPr>
          <w:p w14:paraId="7497AA4B" w14:textId="77777777" w:rsidR="0041651F" w:rsidRPr="001C5867" w:rsidRDefault="0041651F" w:rsidP="0041651F">
            <w:pPr>
              <w:spacing w:line="240" w:lineRule="auto"/>
              <w:ind w:left="187" w:hanging="187"/>
              <w:rPr>
                <w:szCs w:val="22"/>
              </w:rPr>
            </w:pPr>
            <w:r w:rsidRPr="001C5867">
              <w:rPr>
                <w:szCs w:val="22"/>
              </w:rPr>
              <w:t>Equity securities held for trading</w:t>
            </w:r>
          </w:p>
        </w:tc>
        <w:tc>
          <w:tcPr>
            <w:tcW w:w="1170" w:type="dxa"/>
            <w:vAlign w:val="bottom"/>
            <w:hideMark/>
          </w:tcPr>
          <w:p w14:paraId="796D04C4"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381</w:t>
            </w:r>
          </w:p>
        </w:tc>
        <w:tc>
          <w:tcPr>
            <w:tcW w:w="180" w:type="dxa"/>
            <w:gridSpan w:val="2"/>
            <w:vAlign w:val="bottom"/>
          </w:tcPr>
          <w:p w14:paraId="665CC76A" w14:textId="77777777" w:rsidR="0041651F" w:rsidRPr="001C5867" w:rsidRDefault="0041651F" w:rsidP="0041651F">
            <w:pPr>
              <w:pStyle w:val="acctfourfigures"/>
              <w:tabs>
                <w:tab w:val="decimal" w:pos="731"/>
              </w:tabs>
              <w:spacing w:line="240" w:lineRule="auto"/>
              <w:ind w:right="11"/>
              <w:jc w:val="right"/>
              <w:rPr>
                <w:szCs w:val="22"/>
              </w:rPr>
            </w:pPr>
          </w:p>
        </w:tc>
        <w:tc>
          <w:tcPr>
            <w:tcW w:w="990" w:type="dxa"/>
            <w:gridSpan w:val="2"/>
            <w:vAlign w:val="bottom"/>
            <w:hideMark/>
          </w:tcPr>
          <w:p w14:paraId="105B2339"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381</w:t>
            </w:r>
          </w:p>
        </w:tc>
        <w:tc>
          <w:tcPr>
            <w:tcW w:w="180" w:type="dxa"/>
            <w:vAlign w:val="bottom"/>
          </w:tcPr>
          <w:p w14:paraId="136302E6" w14:textId="77777777" w:rsidR="0041651F" w:rsidRPr="001C5867" w:rsidRDefault="0041651F" w:rsidP="0041651F">
            <w:pPr>
              <w:pStyle w:val="acctfourfigures"/>
              <w:spacing w:line="240" w:lineRule="auto"/>
              <w:ind w:right="101"/>
              <w:jc w:val="right"/>
              <w:rPr>
                <w:szCs w:val="22"/>
              </w:rPr>
            </w:pPr>
          </w:p>
        </w:tc>
        <w:tc>
          <w:tcPr>
            <w:tcW w:w="1080" w:type="dxa"/>
            <w:vAlign w:val="bottom"/>
            <w:hideMark/>
          </w:tcPr>
          <w:p w14:paraId="5872E614" w14:textId="77777777" w:rsidR="0041651F" w:rsidRPr="001C5867" w:rsidRDefault="0041651F" w:rsidP="0041651F">
            <w:pPr>
              <w:pStyle w:val="acctfourfigures"/>
              <w:tabs>
                <w:tab w:val="clear" w:pos="765"/>
                <w:tab w:val="decimal" w:pos="664"/>
              </w:tabs>
              <w:spacing w:line="240" w:lineRule="auto"/>
              <w:ind w:right="11"/>
              <w:rPr>
                <w:szCs w:val="22"/>
              </w:rPr>
            </w:pPr>
            <w:r w:rsidRPr="001C5867">
              <w:rPr>
                <w:rFonts w:cs="Angsana New"/>
                <w:szCs w:val="22"/>
                <w:cs/>
                <w:lang w:bidi="th-TH"/>
              </w:rPr>
              <w:t>-</w:t>
            </w:r>
          </w:p>
        </w:tc>
        <w:tc>
          <w:tcPr>
            <w:tcW w:w="180" w:type="dxa"/>
            <w:vAlign w:val="bottom"/>
          </w:tcPr>
          <w:p w14:paraId="4AF173C4" w14:textId="77777777" w:rsidR="0041651F" w:rsidRPr="001C5867" w:rsidRDefault="0041651F" w:rsidP="0041651F">
            <w:pPr>
              <w:pStyle w:val="acctfourfigures"/>
              <w:spacing w:line="240" w:lineRule="auto"/>
              <w:jc w:val="right"/>
              <w:rPr>
                <w:szCs w:val="22"/>
              </w:rPr>
            </w:pPr>
          </w:p>
        </w:tc>
        <w:tc>
          <w:tcPr>
            <w:tcW w:w="843" w:type="dxa"/>
            <w:vAlign w:val="bottom"/>
            <w:hideMark/>
          </w:tcPr>
          <w:p w14:paraId="2BF312A0" w14:textId="4F5EF55C" w:rsidR="0041651F" w:rsidRPr="001C5867" w:rsidRDefault="0041651F" w:rsidP="0041651F">
            <w:pPr>
              <w:pStyle w:val="acctfourfigures"/>
              <w:tabs>
                <w:tab w:val="clear" w:pos="765"/>
                <w:tab w:val="decimal" w:pos="490"/>
              </w:tabs>
              <w:spacing w:line="240" w:lineRule="auto"/>
              <w:ind w:right="11"/>
              <w:rPr>
                <w:szCs w:val="22"/>
              </w:rPr>
            </w:pPr>
            <w:r w:rsidRPr="001C5867">
              <w:rPr>
                <w:rFonts w:cs="Angsana New"/>
                <w:szCs w:val="22"/>
                <w:cs/>
                <w:lang w:bidi="th-TH"/>
              </w:rPr>
              <w:t>-</w:t>
            </w:r>
          </w:p>
        </w:tc>
        <w:tc>
          <w:tcPr>
            <w:tcW w:w="180" w:type="dxa"/>
            <w:vAlign w:val="bottom"/>
          </w:tcPr>
          <w:p w14:paraId="271E5799" w14:textId="77777777" w:rsidR="0041651F" w:rsidRPr="001C5867" w:rsidRDefault="0041651F" w:rsidP="0041651F">
            <w:pPr>
              <w:pStyle w:val="acctfourfigures"/>
              <w:spacing w:line="240" w:lineRule="auto"/>
              <w:jc w:val="right"/>
              <w:rPr>
                <w:szCs w:val="22"/>
              </w:rPr>
            </w:pPr>
          </w:p>
        </w:tc>
        <w:tc>
          <w:tcPr>
            <w:tcW w:w="1148" w:type="dxa"/>
            <w:vAlign w:val="bottom"/>
            <w:hideMark/>
          </w:tcPr>
          <w:p w14:paraId="52134965"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381</w:t>
            </w:r>
          </w:p>
        </w:tc>
      </w:tr>
      <w:tr w:rsidR="0041651F" w:rsidRPr="001C5867" w14:paraId="55177458" w14:textId="77777777" w:rsidTr="007C3522">
        <w:trPr>
          <w:cantSplit/>
        </w:trPr>
        <w:tc>
          <w:tcPr>
            <w:tcW w:w="3229" w:type="dxa"/>
            <w:vAlign w:val="bottom"/>
            <w:hideMark/>
          </w:tcPr>
          <w:p w14:paraId="416C6830" w14:textId="77777777" w:rsidR="0041651F" w:rsidRPr="001C5867" w:rsidRDefault="0041651F" w:rsidP="0041651F">
            <w:pPr>
              <w:spacing w:line="240" w:lineRule="auto"/>
              <w:ind w:left="187" w:hanging="187"/>
              <w:rPr>
                <w:szCs w:val="22"/>
              </w:rPr>
            </w:pPr>
            <w:r w:rsidRPr="001C5867">
              <w:rPr>
                <w:szCs w:val="22"/>
              </w:rPr>
              <w:t>Equity securities available for sale</w:t>
            </w:r>
          </w:p>
        </w:tc>
        <w:tc>
          <w:tcPr>
            <w:tcW w:w="1170" w:type="dxa"/>
            <w:vAlign w:val="bottom"/>
            <w:hideMark/>
          </w:tcPr>
          <w:p w14:paraId="76E5E3FC"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2</w:t>
            </w:r>
          </w:p>
        </w:tc>
        <w:tc>
          <w:tcPr>
            <w:tcW w:w="180" w:type="dxa"/>
            <w:gridSpan w:val="2"/>
            <w:vAlign w:val="bottom"/>
          </w:tcPr>
          <w:p w14:paraId="6C681F9F" w14:textId="77777777" w:rsidR="0041651F" w:rsidRPr="001C5867" w:rsidRDefault="0041651F" w:rsidP="0041651F">
            <w:pPr>
              <w:pStyle w:val="acctfourfigures"/>
              <w:tabs>
                <w:tab w:val="decimal" w:pos="731"/>
              </w:tabs>
              <w:spacing w:line="240" w:lineRule="auto"/>
              <w:ind w:right="11"/>
              <w:jc w:val="right"/>
              <w:rPr>
                <w:szCs w:val="22"/>
              </w:rPr>
            </w:pPr>
          </w:p>
        </w:tc>
        <w:tc>
          <w:tcPr>
            <w:tcW w:w="990" w:type="dxa"/>
            <w:gridSpan w:val="2"/>
            <w:vAlign w:val="bottom"/>
            <w:hideMark/>
          </w:tcPr>
          <w:p w14:paraId="7192184F"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2</w:t>
            </w:r>
          </w:p>
        </w:tc>
        <w:tc>
          <w:tcPr>
            <w:tcW w:w="180" w:type="dxa"/>
            <w:vAlign w:val="bottom"/>
          </w:tcPr>
          <w:p w14:paraId="0CBB9127" w14:textId="77777777" w:rsidR="0041651F" w:rsidRPr="001C5867" w:rsidRDefault="0041651F" w:rsidP="0041651F">
            <w:pPr>
              <w:pStyle w:val="acctfourfigures"/>
              <w:spacing w:line="240" w:lineRule="auto"/>
              <w:ind w:right="101"/>
              <w:jc w:val="right"/>
              <w:rPr>
                <w:szCs w:val="22"/>
              </w:rPr>
            </w:pPr>
          </w:p>
        </w:tc>
        <w:tc>
          <w:tcPr>
            <w:tcW w:w="1080" w:type="dxa"/>
            <w:vAlign w:val="bottom"/>
            <w:hideMark/>
          </w:tcPr>
          <w:p w14:paraId="12BC41CA" w14:textId="77777777" w:rsidR="0041651F" w:rsidRPr="001C5867" w:rsidRDefault="0041651F" w:rsidP="0041651F">
            <w:pPr>
              <w:pStyle w:val="acctfourfigures"/>
              <w:tabs>
                <w:tab w:val="clear" w:pos="765"/>
                <w:tab w:val="decimal" w:pos="664"/>
              </w:tabs>
              <w:spacing w:line="240" w:lineRule="auto"/>
              <w:ind w:right="11"/>
              <w:rPr>
                <w:szCs w:val="22"/>
              </w:rPr>
            </w:pPr>
            <w:r w:rsidRPr="001C5867">
              <w:rPr>
                <w:rFonts w:cs="Angsana New"/>
                <w:szCs w:val="22"/>
                <w:cs/>
                <w:lang w:bidi="th-TH"/>
              </w:rPr>
              <w:t>-</w:t>
            </w:r>
          </w:p>
        </w:tc>
        <w:tc>
          <w:tcPr>
            <w:tcW w:w="180" w:type="dxa"/>
            <w:vAlign w:val="bottom"/>
          </w:tcPr>
          <w:p w14:paraId="5B3493D6" w14:textId="77777777" w:rsidR="0041651F" w:rsidRPr="001C5867" w:rsidRDefault="0041651F" w:rsidP="0041651F">
            <w:pPr>
              <w:pStyle w:val="acctfourfigures"/>
              <w:spacing w:line="240" w:lineRule="auto"/>
              <w:jc w:val="right"/>
              <w:rPr>
                <w:szCs w:val="22"/>
              </w:rPr>
            </w:pPr>
          </w:p>
        </w:tc>
        <w:tc>
          <w:tcPr>
            <w:tcW w:w="843" w:type="dxa"/>
            <w:vAlign w:val="bottom"/>
            <w:hideMark/>
          </w:tcPr>
          <w:p w14:paraId="0B184E17" w14:textId="77777777" w:rsidR="0041651F" w:rsidRPr="001C5867" w:rsidRDefault="0041651F" w:rsidP="0041651F">
            <w:pPr>
              <w:pStyle w:val="acctfourfigures"/>
              <w:tabs>
                <w:tab w:val="clear" w:pos="765"/>
                <w:tab w:val="decimal" w:pos="486"/>
              </w:tabs>
              <w:spacing w:line="240" w:lineRule="auto"/>
              <w:ind w:right="11"/>
              <w:rPr>
                <w:szCs w:val="22"/>
              </w:rPr>
            </w:pPr>
            <w:r w:rsidRPr="001C5867">
              <w:rPr>
                <w:rFonts w:cs="Angsana New"/>
                <w:szCs w:val="22"/>
                <w:cs/>
                <w:lang w:bidi="th-TH"/>
              </w:rPr>
              <w:t>-</w:t>
            </w:r>
          </w:p>
        </w:tc>
        <w:tc>
          <w:tcPr>
            <w:tcW w:w="180" w:type="dxa"/>
            <w:vAlign w:val="bottom"/>
          </w:tcPr>
          <w:p w14:paraId="3E787790" w14:textId="77777777" w:rsidR="0041651F" w:rsidRPr="001C5867" w:rsidRDefault="0041651F" w:rsidP="0041651F">
            <w:pPr>
              <w:pStyle w:val="acctfourfigures"/>
              <w:spacing w:line="240" w:lineRule="auto"/>
              <w:jc w:val="right"/>
              <w:rPr>
                <w:szCs w:val="22"/>
              </w:rPr>
            </w:pPr>
          </w:p>
        </w:tc>
        <w:tc>
          <w:tcPr>
            <w:tcW w:w="1148" w:type="dxa"/>
            <w:vAlign w:val="bottom"/>
            <w:hideMark/>
          </w:tcPr>
          <w:p w14:paraId="2E8F936C"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2</w:t>
            </w:r>
          </w:p>
        </w:tc>
      </w:tr>
      <w:tr w:rsidR="0041651F" w:rsidRPr="001C5867" w14:paraId="28C98A61" w14:textId="77777777" w:rsidTr="007C3522">
        <w:trPr>
          <w:cantSplit/>
        </w:trPr>
        <w:tc>
          <w:tcPr>
            <w:tcW w:w="3229" w:type="dxa"/>
            <w:vAlign w:val="bottom"/>
            <w:hideMark/>
          </w:tcPr>
          <w:p w14:paraId="7FD73333" w14:textId="77777777" w:rsidR="0041651F" w:rsidRPr="001C5867" w:rsidRDefault="0041651F" w:rsidP="0041651F">
            <w:pPr>
              <w:spacing w:line="240" w:lineRule="auto"/>
              <w:ind w:left="187" w:hanging="187"/>
              <w:rPr>
                <w:szCs w:val="22"/>
              </w:rPr>
            </w:pPr>
            <w:r w:rsidRPr="001C5867">
              <w:rPr>
                <w:szCs w:val="22"/>
              </w:rPr>
              <w:t>Debt securities available for sale</w:t>
            </w:r>
          </w:p>
        </w:tc>
        <w:tc>
          <w:tcPr>
            <w:tcW w:w="1170" w:type="dxa"/>
            <w:vAlign w:val="bottom"/>
            <w:hideMark/>
          </w:tcPr>
          <w:p w14:paraId="7DD4268E"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47</w:t>
            </w:r>
          </w:p>
        </w:tc>
        <w:tc>
          <w:tcPr>
            <w:tcW w:w="180" w:type="dxa"/>
            <w:gridSpan w:val="2"/>
            <w:vAlign w:val="bottom"/>
          </w:tcPr>
          <w:p w14:paraId="4ED81FAE" w14:textId="77777777" w:rsidR="0041651F" w:rsidRPr="001C5867" w:rsidRDefault="0041651F" w:rsidP="0041651F">
            <w:pPr>
              <w:pStyle w:val="acctfourfigures"/>
              <w:tabs>
                <w:tab w:val="decimal" w:pos="731"/>
              </w:tabs>
              <w:spacing w:line="240" w:lineRule="auto"/>
              <w:ind w:right="11"/>
              <w:jc w:val="right"/>
              <w:rPr>
                <w:szCs w:val="22"/>
              </w:rPr>
            </w:pPr>
          </w:p>
        </w:tc>
        <w:tc>
          <w:tcPr>
            <w:tcW w:w="990" w:type="dxa"/>
            <w:gridSpan w:val="2"/>
            <w:vAlign w:val="bottom"/>
            <w:hideMark/>
          </w:tcPr>
          <w:p w14:paraId="5444270F" w14:textId="77777777" w:rsidR="0041651F" w:rsidRPr="001C5867" w:rsidRDefault="0041651F" w:rsidP="0041651F">
            <w:pPr>
              <w:pStyle w:val="acctfourfigures"/>
              <w:tabs>
                <w:tab w:val="decimal" w:pos="584"/>
              </w:tabs>
              <w:spacing w:line="240" w:lineRule="auto"/>
              <w:ind w:right="11"/>
              <w:jc w:val="center"/>
              <w:rPr>
                <w:szCs w:val="22"/>
              </w:rPr>
            </w:pPr>
            <w:r w:rsidRPr="001C5867">
              <w:rPr>
                <w:rFonts w:cs="Angsana New"/>
                <w:szCs w:val="22"/>
                <w:cs/>
                <w:lang w:bidi="th-TH"/>
              </w:rPr>
              <w:t>-</w:t>
            </w:r>
          </w:p>
        </w:tc>
        <w:tc>
          <w:tcPr>
            <w:tcW w:w="180" w:type="dxa"/>
            <w:vAlign w:val="bottom"/>
          </w:tcPr>
          <w:p w14:paraId="559B43EA" w14:textId="77777777" w:rsidR="0041651F" w:rsidRPr="001C5867" w:rsidRDefault="0041651F" w:rsidP="0041651F">
            <w:pPr>
              <w:pStyle w:val="acctfourfigures"/>
              <w:spacing w:line="240" w:lineRule="auto"/>
              <w:ind w:right="101"/>
              <w:jc w:val="right"/>
              <w:rPr>
                <w:szCs w:val="22"/>
              </w:rPr>
            </w:pPr>
          </w:p>
        </w:tc>
        <w:tc>
          <w:tcPr>
            <w:tcW w:w="1080" w:type="dxa"/>
            <w:vAlign w:val="bottom"/>
            <w:hideMark/>
          </w:tcPr>
          <w:p w14:paraId="40893D34"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47</w:t>
            </w:r>
          </w:p>
        </w:tc>
        <w:tc>
          <w:tcPr>
            <w:tcW w:w="180" w:type="dxa"/>
            <w:vAlign w:val="bottom"/>
          </w:tcPr>
          <w:p w14:paraId="6BFDBB85" w14:textId="77777777" w:rsidR="0041651F" w:rsidRPr="001C5867" w:rsidRDefault="0041651F" w:rsidP="0041651F">
            <w:pPr>
              <w:pStyle w:val="acctfourfigures"/>
              <w:spacing w:line="240" w:lineRule="auto"/>
              <w:jc w:val="right"/>
              <w:rPr>
                <w:szCs w:val="22"/>
              </w:rPr>
            </w:pPr>
          </w:p>
        </w:tc>
        <w:tc>
          <w:tcPr>
            <w:tcW w:w="843" w:type="dxa"/>
            <w:vAlign w:val="bottom"/>
            <w:hideMark/>
          </w:tcPr>
          <w:p w14:paraId="000FD009" w14:textId="77777777" w:rsidR="0041651F" w:rsidRPr="001C5867" w:rsidRDefault="0041651F" w:rsidP="0041651F">
            <w:pPr>
              <w:pStyle w:val="acctfourfigures"/>
              <w:tabs>
                <w:tab w:val="clear" w:pos="765"/>
                <w:tab w:val="decimal" w:pos="486"/>
              </w:tabs>
              <w:spacing w:line="240" w:lineRule="auto"/>
              <w:ind w:right="11"/>
              <w:rPr>
                <w:szCs w:val="22"/>
              </w:rPr>
            </w:pPr>
            <w:r w:rsidRPr="001C5867">
              <w:rPr>
                <w:rFonts w:cs="Angsana New"/>
                <w:szCs w:val="22"/>
                <w:cs/>
                <w:lang w:bidi="th-TH"/>
              </w:rPr>
              <w:t>-</w:t>
            </w:r>
          </w:p>
        </w:tc>
        <w:tc>
          <w:tcPr>
            <w:tcW w:w="180" w:type="dxa"/>
            <w:vAlign w:val="bottom"/>
          </w:tcPr>
          <w:p w14:paraId="79ACA057" w14:textId="77777777" w:rsidR="0041651F" w:rsidRPr="001C5867" w:rsidRDefault="0041651F" w:rsidP="0041651F">
            <w:pPr>
              <w:pStyle w:val="acctfourfigures"/>
              <w:spacing w:line="240" w:lineRule="auto"/>
              <w:jc w:val="right"/>
              <w:rPr>
                <w:szCs w:val="22"/>
              </w:rPr>
            </w:pPr>
          </w:p>
        </w:tc>
        <w:tc>
          <w:tcPr>
            <w:tcW w:w="1148" w:type="dxa"/>
            <w:vAlign w:val="bottom"/>
            <w:hideMark/>
          </w:tcPr>
          <w:p w14:paraId="6E9016DA" w14:textId="77777777" w:rsidR="0041651F" w:rsidRPr="001C5867" w:rsidRDefault="0041651F" w:rsidP="0041651F">
            <w:pPr>
              <w:pStyle w:val="acctfourfigures"/>
              <w:tabs>
                <w:tab w:val="decimal" w:pos="731"/>
              </w:tabs>
              <w:spacing w:line="240" w:lineRule="auto"/>
              <w:ind w:right="11"/>
              <w:jc w:val="right"/>
              <w:rPr>
                <w:szCs w:val="22"/>
              </w:rPr>
            </w:pPr>
            <w:r w:rsidRPr="001C5867">
              <w:rPr>
                <w:szCs w:val="22"/>
              </w:rPr>
              <w:t>47</w:t>
            </w:r>
          </w:p>
        </w:tc>
      </w:tr>
    </w:tbl>
    <w:p w14:paraId="56CE7557" w14:textId="77777777" w:rsidR="007C3522" w:rsidRPr="001C5867" w:rsidRDefault="007C3522" w:rsidP="007C3522">
      <w:pPr>
        <w:spacing w:line="240" w:lineRule="auto"/>
        <w:rPr>
          <w:szCs w:val="22"/>
        </w:rPr>
      </w:pPr>
    </w:p>
    <w:tbl>
      <w:tblPr>
        <w:tblW w:w="9180" w:type="dxa"/>
        <w:tblInd w:w="432"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7C3522" w:rsidRPr="001C5867" w14:paraId="4B0FAA69" w14:textId="77777777" w:rsidTr="007C3522">
        <w:trPr>
          <w:cantSplit/>
          <w:tblHeader/>
        </w:trPr>
        <w:tc>
          <w:tcPr>
            <w:tcW w:w="3229" w:type="dxa"/>
          </w:tcPr>
          <w:p w14:paraId="49787D18" w14:textId="77777777" w:rsidR="007C3522" w:rsidRPr="001C5867" w:rsidRDefault="007C3522">
            <w:pPr>
              <w:spacing w:line="240" w:lineRule="auto"/>
              <w:ind w:left="180" w:hanging="180"/>
              <w:rPr>
                <w:i/>
                <w:iCs/>
                <w:color w:val="0000FF"/>
                <w:szCs w:val="22"/>
              </w:rPr>
            </w:pPr>
          </w:p>
        </w:tc>
        <w:tc>
          <w:tcPr>
            <w:tcW w:w="5951" w:type="dxa"/>
            <w:gridSpan w:val="11"/>
            <w:hideMark/>
          </w:tcPr>
          <w:p w14:paraId="2E63F08A" w14:textId="77777777" w:rsidR="007C3522" w:rsidRPr="001C5867" w:rsidRDefault="007C3522">
            <w:pPr>
              <w:pStyle w:val="acctmergecolhdg"/>
              <w:spacing w:line="240" w:lineRule="auto"/>
              <w:rPr>
                <w:szCs w:val="22"/>
              </w:rPr>
            </w:pPr>
            <w:r w:rsidRPr="001C5867">
              <w:rPr>
                <w:szCs w:val="22"/>
              </w:rPr>
              <w:t>Separate financial statements</w:t>
            </w:r>
          </w:p>
        </w:tc>
      </w:tr>
      <w:tr w:rsidR="007C3522" w:rsidRPr="001C5867" w14:paraId="4087739B" w14:textId="77777777" w:rsidTr="007C3522">
        <w:trPr>
          <w:cantSplit/>
          <w:tblHeader/>
        </w:trPr>
        <w:tc>
          <w:tcPr>
            <w:tcW w:w="3229" w:type="dxa"/>
          </w:tcPr>
          <w:p w14:paraId="3309548A" w14:textId="77777777" w:rsidR="007C3522" w:rsidRPr="001C5867" w:rsidRDefault="007C3522">
            <w:pPr>
              <w:spacing w:line="240" w:lineRule="auto"/>
              <w:ind w:left="187" w:hanging="187"/>
              <w:rPr>
                <w:i/>
                <w:iCs/>
                <w:color w:val="0000FF"/>
                <w:szCs w:val="22"/>
              </w:rPr>
            </w:pPr>
          </w:p>
        </w:tc>
        <w:tc>
          <w:tcPr>
            <w:tcW w:w="1181" w:type="dxa"/>
            <w:gridSpan w:val="2"/>
            <w:hideMark/>
          </w:tcPr>
          <w:p w14:paraId="07FCF62C" w14:textId="77777777" w:rsidR="007C3522" w:rsidRPr="001C5867" w:rsidRDefault="007C3522">
            <w:pPr>
              <w:pStyle w:val="acctfourfigures"/>
              <w:tabs>
                <w:tab w:val="left" w:pos="720"/>
              </w:tabs>
              <w:spacing w:line="240" w:lineRule="auto"/>
              <w:ind w:right="11"/>
              <w:jc w:val="center"/>
              <w:rPr>
                <w:szCs w:val="22"/>
              </w:rPr>
            </w:pPr>
            <w:r w:rsidRPr="001C5867">
              <w:rPr>
                <w:szCs w:val="22"/>
              </w:rPr>
              <w:t>Carrying amount</w:t>
            </w:r>
          </w:p>
        </w:tc>
        <w:tc>
          <w:tcPr>
            <w:tcW w:w="180" w:type="dxa"/>
            <w:gridSpan w:val="2"/>
          </w:tcPr>
          <w:p w14:paraId="0E7CA6C4" w14:textId="77777777" w:rsidR="007C3522" w:rsidRPr="001C5867" w:rsidRDefault="007C3522">
            <w:pPr>
              <w:spacing w:line="240" w:lineRule="auto"/>
              <w:rPr>
                <w:szCs w:val="22"/>
              </w:rPr>
            </w:pPr>
          </w:p>
          <w:p w14:paraId="5F166A31" w14:textId="77777777" w:rsidR="007C3522" w:rsidRPr="001C5867" w:rsidRDefault="007C3522">
            <w:pPr>
              <w:pStyle w:val="acctfourfigures"/>
              <w:tabs>
                <w:tab w:val="decimal" w:pos="731"/>
              </w:tabs>
              <w:spacing w:line="240" w:lineRule="auto"/>
              <w:ind w:right="11"/>
              <w:rPr>
                <w:i/>
                <w:iCs/>
                <w:szCs w:val="22"/>
              </w:rPr>
            </w:pPr>
          </w:p>
        </w:tc>
        <w:tc>
          <w:tcPr>
            <w:tcW w:w="4590" w:type="dxa"/>
            <w:gridSpan w:val="7"/>
            <w:tcBorders>
              <w:top w:val="nil"/>
              <w:left w:val="nil"/>
              <w:bottom w:val="single" w:sz="4" w:space="0" w:color="auto"/>
              <w:right w:val="nil"/>
            </w:tcBorders>
            <w:vAlign w:val="bottom"/>
            <w:hideMark/>
          </w:tcPr>
          <w:p w14:paraId="79F4D475" w14:textId="77777777" w:rsidR="007C3522" w:rsidRPr="001C5867" w:rsidRDefault="007C3522">
            <w:pPr>
              <w:pStyle w:val="acctfourfigures"/>
              <w:tabs>
                <w:tab w:val="left" w:pos="720"/>
              </w:tabs>
              <w:spacing w:line="240" w:lineRule="auto"/>
              <w:ind w:right="11"/>
              <w:jc w:val="center"/>
              <w:rPr>
                <w:szCs w:val="22"/>
              </w:rPr>
            </w:pPr>
            <w:r w:rsidRPr="001C5867">
              <w:rPr>
                <w:szCs w:val="22"/>
              </w:rPr>
              <w:t>Fair value</w:t>
            </w:r>
          </w:p>
        </w:tc>
      </w:tr>
      <w:tr w:rsidR="007C3522" w:rsidRPr="001C5867" w14:paraId="50DD4628" w14:textId="77777777" w:rsidTr="007C3522">
        <w:trPr>
          <w:cantSplit/>
          <w:tblHeader/>
        </w:trPr>
        <w:tc>
          <w:tcPr>
            <w:tcW w:w="3229" w:type="dxa"/>
          </w:tcPr>
          <w:p w14:paraId="276AD8C0" w14:textId="77777777" w:rsidR="007C3522" w:rsidRPr="001C5867" w:rsidRDefault="007C3522">
            <w:pPr>
              <w:spacing w:line="240" w:lineRule="auto"/>
              <w:ind w:left="187" w:hanging="187"/>
              <w:rPr>
                <w:b/>
                <w:bCs/>
                <w:szCs w:val="22"/>
              </w:rPr>
            </w:pPr>
          </w:p>
        </w:tc>
        <w:tc>
          <w:tcPr>
            <w:tcW w:w="1170" w:type="dxa"/>
          </w:tcPr>
          <w:p w14:paraId="490A169D" w14:textId="77777777" w:rsidR="007C3522" w:rsidRPr="001C5867" w:rsidRDefault="007C3522">
            <w:pPr>
              <w:pStyle w:val="acctfourfigures"/>
              <w:tabs>
                <w:tab w:val="decimal" w:pos="731"/>
              </w:tabs>
              <w:spacing w:line="240" w:lineRule="auto"/>
              <w:ind w:right="11"/>
              <w:rPr>
                <w:i/>
                <w:iCs/>
                <w:szCs w:val="22"/>
              </w:rPr>
            </w:pPr>
          </w:p>
        </w:tc>
        <w:tc>
          <w:tcPr>
            <w:tcW w:w="180" w:type="dxa"/>
            <w:gridSpan w:val="2"/>
          </w:tcPr>
          <w:p w14:paraId="23126F36" w14:textId="77777777" w:rsidR="007C3522" w:rsidRPr="001C5867" w:rsidRDefault="007C3522">
            <w:pPr>
              <w:pStyle w:val="acctfourfigures"/>
              <w:tabs>
                <w:tab w:val="decimal" w:pos="731"/>
              </w:tabs>
              <w:spacing w:line="240" w:lineRule="auto"/>
              <w:ind w:right="11"/>
              <w:rPr>
                <w:i/>
                <w:iCs/>
                <w:szCs w:val="22"/>
              </w:rPr>
            </w:pPr>
          </w:p>
        </w:tc>
        <w:tc>
          <w:tcPr>
            <w:tcW w:w="990" w:type="dxa"/>
            <w:gridSpan w:val="2"/>
            <w:hideMark/>
          </w:tcPr>
          <w:p w14:paraId="15412CDB"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1</w:t>
            </w:r>
          </w:p>
        </w:tc>
        <w:tc>
          <w:tcPr>
            <w:tcW w:w="180" w:type="dxa"/>
          </w:tcPr>
          <w:p w14:paraId="006296EB" w14:textId="77777777" w:rsidR="007C3522" w:rsidRPr="001C5867" w:rsidRDefault="007C3522">
            <w:pPr>
              <w:pStyle w:val="acctfourfigures"/>
              <w:spacing w:line="240" w:lineRule="auto"/>
              <w:rPr>
                <w:szCs w:val="22"/>
              </w:rPr>
            </w:pPr>
          </w:p>
        </w:tc>
        <w:tc>
          <w:tcPr>
            <w:tcW w:w="1080" w:type="dxa"/>
            <w:hideMark/>
          </w:tcPr>
          <w:p w14:paraId="6144622D"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2</w:t>
            </w:r>
          </w:p>
        </w:tc>
        <w:tc>
          <w:tcPr>
            <w:tcW w:w="180" w:type="dxa"/>
          </w:tcPr>
          <w:p w14:paraId="17774A05" w14:textId="77777777" w:rsidR="007C3522" w:rsidRPr="001C5867" w:rsidRDefault="007C3522">
            <w:pPr>
              <w:pStyle w:val="acctfourfigures"/>
              <w:spacing w:line="240" w:lineRule="auto"/>
              <w:rPr>
                <w:szCs w:val="22"/>
              </w:rPr>
            </w:pPr>
          </w:p>
        </w:tc>
        <w:tc>
          <w:tcPr>
            <w:tcW w:w="843" w:type="dxa"/>
            <w:hideMark/>
          </w:tcPr>
          <w:p w14:paraId="565F525E" w14:textId="77777777" w:rsidR="007C3522" w:rsidRPr="001C5867" w:rsidRDefault="007C3522">
            <w:pPr>
              <w:pStyle w:val="acctfourfigures"/>
              <w:tabs>
                <w:tab w:val="left" w:pos="720"/>
              </w:tabs>
              <w:spacing w:line="240" w:lineRule="auto"/>
              <w:ind w:right="11"/>
              <w:jc w:val="center"/>
              <w:rPr>
                <w:szCs w:val="22"/>
              </w:rPr>
            </w:pPr>
            <w:r w:rsidRPr="001C5867">
              <w:rPr>
                <w:szCs w:val="22"/>
              </w:rPr>
              <w:t>Level 3</w:t>
            </w:r>
          </w:p>
        </w:tc>
        <w:tc>
          <w:tcPr>
            <w:tcW w:w="180" w:type="dxa"/>
          </w:tcPr>
          <w:p w14:paraId="21E7D4F7" w14:textId="77777777" w:rsidR="007C3522" w:rsidRPr="001C5867" w:rsidRDefault="007C3522">
            <w:pPr>
              <w:pStyle w:val="acctfourfigures"/>
              <w:spacing w:line="240" w:lineRule="auto"/>
              <w:rPr>
                <w:szCs w:val="22"/>
              </w:rPr>
            </w:pPr>
          </w:p>
        </w:tc>
        <w:tc>
          <w:tcPr>
            <w:tcW w:w="1148" w:type="dxa"/>
            <w:hideMark/>
          </w:tcPr>
          <w:p w14:paraId="55E1C206" w14:textId="77777777" w:rsidR="007C3522" w:rsidRPr="001C5867" w:rsidRDefault="007C3522">
            <w:pPr>
              <w:pStyle w:val="acctfourfigures"/>
              <w:tabs>
                <w:tab w:val="left" w:pos="720"/>
              </w:tabs>
              <w:spacing w:line="240" w:lineRule="auto"/>
              <w:ind w:right="11"/>
              <w:jc w:val="center"/>
              <w:rPr>
                <w:szCs w:val="22"/>
              </w:rPr>
            </w:pPr>
            <w:r w:rsidRPr="001C5867">
              <w:rPr>
                <w:szCs w:val="22"/>
              </w:rPr>
              <w:t>Total</w:t>
            </w:r>
          </w:p>
        </w:tc>
      </w:tr>
      <w:tr w:rsidR="007C3522" w:rsidRPr="001C5867" w14:paraId="643D068B" w14:textId="77777777" w:rsidTr="007C3522">
        <w:trPr>
          <w:cantSplit/>
          <w:tblHeader/>
        </w:trPr>
        <w:tc>
          <w:tcPr>
            <w:tcW w:w="3229" w:type="dxa"/>
          </w:tcPr>
          <w:p w14:paraId="53D94E89" w14:textId="77777777" w:rsidR="007C3522" w:rsidRPr="001C5867" w:rsidRDefault="007C3522">
            <w:pPr>
              <w:spacing w:line="240" w:lineRule="auto"/>
              <w:ind w:left="187" w:hanging="187"/>
              <w:rPr>
                <w:b/>
                <w:bCs/>
                <w:szCs w:val="22"/>
              </w:rPr>
            </w:pPr>
          </w:p>
        </w:tc>
        <w:tc>
          <w:tcPr>
            <w:tcW w:w="5951" w:type="dxa"/>
            <w:gridSpan w:val="11"/>
            <w:hideMark/>
          </w:tcPr>
          <w:p w14:paraId="52A6CE16" w14:textId="77777777" w:rsidR="007C3522" w:rsidRPr="001C5867" w:rsidRDefault="007C3522">
            <w:pPr>
              <w:pStyle w:val="acctfourfigures"/>
              <w:tabs>
                <w:tab w:val="left" w:pos="720"/>
              </w:tabs>
              <w:spacing w:line="240" w:lineRule="auto"/>
              <w:ind w:right="11"/>
              <w:jc w:val="center"/>
              <w:rPr>
                <w:i/>
                <w:iCs/>
                <w:szCs w:val="22"/>
              </w:rPr>
            </w:pPr>
            <w:r w:rsidRPr="001C5867">
              <w:rPr>
                <w:rFonts w:cs="Angsana New"/>
                <w:i/>
                <w:iCs/>
                <w:szCs w:val="22"/>
                <w:cs/>
                <w:lang w:bidi="th-TH"/>
              </w:rPr>
              <w:t>(</w:t>
            </w:r>
            <w:r w:rsidRPr="001C5867">
              <w:rPr>
                <w:i/>
                <w:iCs/>
                <w:szCs w:val="22"/>
              </w:rPr>
              <w:t>in million Baht</w:t>
            </w:r>
            <w:r w:rsidRPr="001C5867">
              <w:rPr>
                <w:rFonts w:cs="Angsana New"/>
                <w:i/>
                <w:iCs/>
                <w:szCs w:val="22"/>
                <w:cs/>
                <w:lang w:bidi="th-TH"/>
              </w:rPr>
              <w:t>)</w:t>
            </w:r>
          </w:p>
        </w:tc>
      </w:tr>
      <w:tr w:rsidR="007C3522" w:rsidRPr="001C5867" w14:paraId="0B1CE482" w14:textId="77777777" w:rsidTr="007C3522">
        <w:trPr>
          <w:cantSplit/>
        </w:trPr>
        <w:tc>
          <w:tcPr>
            <w:tcW w:w="3229" w:type="dxa"/>
            <w:hideMark/>
          </w:tcPr>
          <w:p w14:paraId="1430F98F" w14:textId="77777777" w:rsidR="007C3522" w:rsidRPr="001C5867" w:rsidRDefault="007C3522">
            <w:pPr>
              <w:spacing w:line="240" w:lineRule="auto"/>
              <w:ind w:left="187" w:hanging="187"/>
              <w:rPr>
                <w:b/>
                <w:bCs/>
                <w:szCs w:val="22"/>
              </w:rPr>
            </w:pPr>
            <w:r w:rsidRPr="001C5867">
              <w:rPr>
                <w:b/>
                <w:bCs/>
                <w:szCs w:val="22"/>
              </w:rPr>
              <w:t>31 December 2016</w:t>
            </w:r>
          </w:p>
        </w:tc>
        <w:tc>
          <w:tcPr>
            <w:tcW w:w="1170" w:type="dxa"/>
            <w:vAlign w:val="bottom"/>
          </w:tcPr>
          <w:p w14:paraId="35E2AE7A" w14:textId="77777777" w:rsidR="007C3522" w:rsidRPr="001C5867" w:rsidRDefault="007C3522">
            <w:pPr>
              <w:pStyle w:val="acctfourfigures"/>
              <w:tabs>
                <w:tab w:val="decimal" w:pos="731"/>
              </w:tabs>
              <w:spacing w:line="240" w:lineRule="auto"/>
              <w:ind w:right="11"/>
              <w:rPr>
                <w:szCs w:val="22"/>
              </w:rPr>
            </w:pPr>
          </w:p>
        </w:tc>
        <w:tc>
          <w:tcPr>
            <w:tcW w:w="180" w:type="dxa"/>
            <w:gridSpan w:val="2"/>
            <w:vAlign w:val="bottom"/>
          </w:tcPr>
          <w:p w14:paraId="544C5BC1" w14:textId="77777777" w:rsidR="007C3522" w:rsidRPr="001C5867" w:rsidRDefault="007C3522">
            <w:pPr>
              <w:pStyle w:val="acctfourfigures"/>
              <w:tabs>
                <w:tab w:val="decimal" w:pos="731"/>
              </w:tabs>
              <w:spacing w:line="240" w:lineRule="auto"/>
              <w:ind w:right="11"/>
              <w:rPr>
                <w:szCs w:val="22"/>
              </w:rPr>
            </w:pPr>
          </w:p>
        </w:tc>
        <w:tc>
          <w:tcPr>
            <w:tcW w:w="990" w:type="dxa"/>
            <w:gridSpan w:val="2"/>
            <w:vAlign w:val="bottom"/>
          </w:tcPr>
          <w:p w14:paraId="1068E85D" w14:textId="77777777" w:rsidR="007C3522" w:rsidRPr="001C5867" w:rsidRDefault="007C3522">
            <w:pPr>
              <w:pStyle w:val="acctfourfigures"/>
              <w:tabs>
                <w:tab w:val="decimal" w:pos="731"/>
              </w:tabs>
              <w:spacing w:line="240" w:lineRule="auto"/>
              <w:ind w:right="11"/>
              <w:rPr>
                <w:szCs w:val="22"/>
              </w:rPr>
            </w:pPr>
          </w:p>
        </w:tc>
        <w:tc>
          <w:tcPr>
            <w:tcW w:w="180" w:type="dxa"/>
            <w:vAlign w:val="bottom"/>
          </w:tcPr>
          <w:p w14:paraId="23A6E4D2" w14:textId="77777777" w:rsidR="007C3522" w:rsidRPr="001C5867" w:rsidRDefault="007C3522">
            <w:pPr>
              <w:pStyle w:val="acctfourfigures"/>
              <w:spacing w:line="240" w:lineRule="auto"/>
              <w:ind w:right="101"/>
              <w:rPr>
                <w:szCs w:val="22"/>
              </w:rPr>
            </w:pPr>
          </w:p>
        </w:tc>
        <w:tc>
          <w:tcPr>
            <w:tcW w:w="1080" w:type="dxa"/>
            <w:vAlign w:val="bottom"/>
          </w:tcPr>
          <w:p w14:paraId="54A50622" w14:textId="77777777" w:rsidR="007C3522" w:rsidRPr="001C5867" w:rsidRDefault="007C3522">
            <w:pPr>
              <w:pStyle w:val="acctfourfigures"/>
              <w:tabs>
                <w:tab w:val="decimal" w:pos="731"/>
              </w:tabs>
              <w:spacing w:line="240" w:lineRule="auto"/>
              <w:ind w:right="11"/>
              <w:rPr>
                <w:szCs w:val="22"/>
              </w:rPr>
            </w:pPr>
          </w:p>
        </w:tc>
        <w:tc>
          <w:tcPr>
            <w:tcW w:w="180" w:type="dxa"/>
            <w:vAlign w:val="bottom"/>
          </w:tcPr>
          <w:p w14:paraId="59E928E2" w14:textId="77777777" w:rsidR="007C3522" w:rsidRPr="001C5867" w:rsidRDefault="007C3522">
            <w:pPr>
              <w:pStyle w:val="acctfourfigures"/>
              <w:spacing w:line="240" w:lineRule="auto"/>
              <w:rPr>
                <w:szCs w:val="22"/>
              </w:rPr>
            </w:pPr>
          </w:p>
        </w:tc>
        <w:tc>
          <w:tcPr>
            <w:tcW w:w="843" w:type="dxa"/>
            <w:vAlign w:val="bottom"/>
          </w:tcPr>
          <w:p w14:paraId="60D23A78" w14:textId="77777777" w:rsidR="007C3522" w:rsidRPr="001C5867" w:rsidRDefault="007C3522">
            <w:pPr>
              <w:pStyle w:val="acctfourfigures"/>
              <w:tabs>
                <w:tab w:val="decimal" w:pos="551"/>
              </w:tabs>
              <w:spacing w:line="240" w:lineRule="auto"/>
              <w:ind w:right="11"/>
              <w:rPr>
                <w:szCs w:val="22"/>
              </w:rPr>
            </w:pPr>
          </w:p>
        </w:tc>
        <w:tc>
          <w:tcPr>
            <w:tcW w:w="180" w:type="dxa"/>
            <w:vAlign w:val="bottom"/>
          </w:tcPr>
          <w:p w14:paraId="7C19FBA9" w14:textId="77777777" w:rsidR="007C3522" w:rsidRPr="001C5867" w:rsidRDefault="007C3522">
            <w:pPr>
              <w:pStyle w:val="acctfourfigures"/>
              <w:spacing w:line="240" w:lineRule="auto"/>
              <w:rPr>
                <w:szCs w:val="22"/>
              </w:rPr>
            </w:pPr>
          </w:p>
        </w:tc>
        <w:tc>
          <w:tcPr>
            <w:tcW w:w="1148" w:type="dxa"/>
            <w:vAlign w:val="bottom"/>
          </w:tcPr>
          <w:p w14:paraId="0BD87C15" w14:textId="77777777" w:rsidR="007C3522" w:rsidRPr="001C5867" w:rsidRDefault="007C3522">
            <w:pPr>
              <w:pStyle w:val="acctfourfigures"/>
              <w:tabs>
                <w:tab w:val="decimal" w:pos="731"/>
              </w:tabs>
              <w:spacing w:line="240" w:lineRule="auto"/>
              <w:ind w:right="11"/>
              <w:rPr>
                <w:szCs w:val="22"/>
              </w:rPr>
            </w:pPr>
          </w:p>
        </w:tc>
      </w:tr>
      <w:tr w:rsidR="007C3522" w:rsidRPr="001C5867" w14:paraId="34D9ECB7" w14:textId="77777777" w:rsidTr="007C3522">
        <w:trPr>
          <w:cantSplit/>
        </w:trPr>
        <w:tc>
          <w:tcPr>
            <w:tcW w:w="3229" w:type="dxa"/>
            <w:hideMark/>
          </w:tcPr>
          <w:p w14:paraId="6E770F83" w14:textId="77777777" w:rsidR="007C3522" w:rsidRPr="001C5867" w:rsidRDefault="007C3522">
            <w:pPr>
              <w:spacing w:line="240" w:lineRule="auto"/>
              <w:ind w:left="187" w:hanging="187"/>
              <w:rPr>
                <w:b/>
                <w:bCs/>
                <w:i/>
                <w:iCs/>
                <w:szCs w:val="22"/>
              </w:rPr>
            </w:pPr>
            <w:r w:rsidRPr="001C5867">
              <w:rPr>
                <w:b/>
                <w:bCs/>
                <w:i/>
                <w:iCs/>
                <w:szCs w:val="22"/>
              </w:rPr>
              <w:t>Financial assets measured at fair value</w:t>
            </w:r>
          </w:p>
        </w:tc>
        <w:tc>
          <w:tcPr>
            <w:tcW w:w="1170" w:type="dxa"/>
          </w:tcPr>
          <w:p w14:paraId="689B0EF2" w14:textId="77777777" w:rsidR="007C3522" w:rsidRPr="001C5867" w:rsidRDefault="007C3522">
            <w:pPr>
              <w:pStyle w:val="acctfourfigures"/>
              <w:tabs>
                <w:tab w:val="decimal" w:pos="731"/>
              </w:tabs>
              <w:spacing w:line="240" w:lineRule="auto"/>
              <w:ind w:right="11"/>
              <w:rPr>
                <w:i/>
                <w:iCs/>
                <w:szCs w:val="22"/>
              </w:rPr>
            </w:pPr>
          </w:p>
        </w:tc>
        <w:tc>
          <w:tcPr>
            <w:tcW w:w="180" w:type="dxa"/>
            <w:gridSpan w:val="2"/>
          </w:tcPr>
          <w:p w14:paraId="1F994B95" w14:textId="77777777" w:rsidR="007C3522" w:rsidRPr="001C5867" w:rsidRDefault="007C3522">
            <w:pPr>
              <w:pStyle w:val="acctfourfigures"/>
              <w:tabs>
                <w:tab w:val="decimal" w:pos="731"/>
              </w:tabs>
              <w:spacing w:line="240" w:lineRule="auto"/>
              <w:ind w:right="11"/>
              <w:rPr>
                <w:i/>
                <w:iCs/>
                <w:szCs w:val="22"/>
              </w:rPr>
            </w:pPr>
          </w:p>
        </w:tc>
        <w:tc>
          <w:tcPr>
            <w:tcW w:w="990" w:type="dxa"/>
            <w:gridSpan w:val="2"/>
          </w:tcPr>
          <w:p w14:paraId="56F55BA9" w14:textId="77777777" w:rsidR="007C3522" w:rsidRPr="001C5867" w:rsidRDefault="007C3522">
            <w:pPr>
              <w:pStyle w:val="acctfourfigures"/>
              <w:tabs>
                <w:tab w:val="decimal" w:pos="731"/>
              </w:tabs>
              <w:spacing w:line="240" w:lineRule="auto"/>
              <w:ind w:right="11"/>
              <w:rPr>
                <w:szCs w:val="22"/>
              </w:rPr>
            </w:pPr>
          </w:p>
        </w:tc>
        <w:tc>
          <w:tcPr>
            <w:tcW w:w="180" w:type="dxa"/>
          </w:tcPr>
          <w:p w14:paraId="1DCA35A4" w14:textId="77777777" w:rsidR="007C3522" w:rsidRPr="001C5867" w:rsidRDefault="007C3522">
            <w:pPr>
              <w:pStyle w:val="acctfourfigures"/>
              <w:spacing w:line="240" w:lineRule="auto"/>
              <w:rPr>
                <w:i/>
                <w:iCs/>
                <w:szCs w:val="22"/>
              </w:rPr>
            </w:pPr>
          </w:p>
        </w:tc>
        <w:tc>
          <w:tcPr>
            <w:tcW w:w="1080" w:type="dxa"/>
          </w:tcPr>
          <w:p w14:paraId="7178A6D9" w14:textId="77777777" w:rsidR="007C3522" w:rsidRPr="001C5867" w:rsidRDefault="007C3522">
            <w:pPr>
              <w:pStyle w:val="acctfourfigures"/>
              <w:tabs>
                <w:tab w:val="decimal" w:pos="731"/>
              </w:tabs>
              <w:spacing w:line="240" w:lineRule="auto"/>
              <w:ind w:right="11"/>
              <w:rPr>
                <w:szCs w:val="22"/>
              </w:rPr>
            </w:pPr>
          </w:p>
        </w:tc>
        <w:tc>
          <w:tcPr>
            <w:tcW w:w="180" w:type="dxa"/>
          </w:tcPr>
          <w:p w14:paraId="3CA5BD9B" w14:textId="77777777" w:rsidR="007C3522" w:rsidRPr="001C5867" w:rsidRDefault="007C3522">
            <w:pPr>
              <w:pStyle w:val="acctfourfigures"/>
              <w:spacing w:line="240" w:lineRule="auto"/>
              <w:rPr>
                <w:i/>
                <w:iCs/>
                <w:szCs w:val="22"/>
              </w:rPr>
            </w:pPr>
          </w:p>
        </w:tc>
        <w:tc>
          <w:tcPr>
            <w:tcW w:w="843" w:type="dxa"/>
          </w:tcPr>
          <w:p w14:paraId="3D67B701" w14:textId="77777777" w:rsidR="007C3522" w:rsidRPr="001C5867" w:rsidRDefault="007C3522">
            <w:pPr>
              <w:pStyle w:val="acctfourfigures"/>
              <w:tabs>
                <w:tab w:val="decimal" w:pos="551"/>
              </w:tabs>
              <w:spacing w:line="240" w:lineRule="auto"/>
              <w:ind w:right="11"/>
              <w:rPr>
                <w:i/>
                <w:iCs/>
                <w:szCs w:val="22"/>
              </w:rPr>
            </w:pPr>
          </w:p>
        </w:tc>
        <w:tc>
          <w:tcPr>
            <w:tcW w:w="180" w:type="dxa"/>
          </w:tcPr>
          <w:p w14:paraId="4EE47715" w14:textId="77777777" w:rsidR="007C3522" w:rsidRPr="001C5867" w:rsidRDefault="007C3522">
            <w:pPr>
              <w:pStyle w:val="acctfourfigures"/>
              <w:spacing w:line="240" w:lineRule="auto"/>
              <w:rPr>
                <w:i/>
                <w:iCs/>
                <w:szCs w:val="22"/>
              </w:rPr>
            </w:pPr>
          </w:p>
        </w:tc>
        <w:tc>
          <w:tcPr>
            <w:tcW w:w="1148" w:type="dxa"/>
          </w:tcPr>
          <w:p w14:paraId="2DB932AD" w14:textId="77777777" w:rsidR="007C3522" w:rsidRPr="001C5867" w:rsidRDefault="007C3522">
            <w:pPr>
              <w:pStyle w:val="acctfourfigures"/>
              <w:tabs>
                <w:tab w:val="decimal" w:pos="731"/>
              </w:tabs>
              <w:spacing w:line="240" w:lineRule="auto"/>
              <w:ind w:right="11"/>
              <w:rPr>
                <w:i/>
                <w:iCs/>
                <w:szCs w:val="22"/>
              </w:rPr>
            </w:pPr>
          </w:p>
        </w:tc>
      </w:tr>
      <w:tr w:rsidR="007C3522" w:rsidRPr="001C5867" w14:paraId="4DDA7921" w14:textId="77777777" w:rsidTr="007C3522">
        <w:trPr>
          <w:cantSplit/>
        </w:trPr>
        <w:tc>
          <w:tcPr>
            <w:tcW w:w="3229" w:type="dxa"/>
            <w:vAlign w:val="bottom"/>
            <w:hideMark/>
          </w:tcPr>
          <w:p w14:paraId="275B0877" w14:textId="16EC18C6" w:rsidR="007C3522" w:rsidRPr="001C5867" w:rsidRDefault="0041651F" w:rsidP="00E52EBD">
            <w:pPr>
              <w:spacing w:line="240" w:lineRule="auto"/>
              <w:ind w:left="187" w:hanging="187"/>
              <w:rPr>
                <w:szCs w:val="22"/>
              </w:rPr>
            </w:pPr>
            <w:r w:rsidRPr="001C5867">
              <w:rPr>
                <w:szCs w:val="22"/>
              </w:rPr>
              <w:t>Equity</w:t>
            </w:r>
            <w:r w:rsidR="007C3522" w:rsidRPr="001C5867">
              <w:rPr>
                <w:szCs w:val="22"/>
              </w:rPr>
              <w:t xml:space="preserve"> securities available for sale</w:t>
            </w:r>
          </w:p>
        </w:tc>
        <w:tc>
          <w:tcPr>
            <w:tcW w:w="1170" w:type="dxa"/>
            <w:vAlign w:val="bottom"/>
            <w:hideMark/>
          </w:tcPr>
          <w:p w14:paraId="6A608ADB" w14:textId="77777777" w:rsidR="007C3522" w:rsidRPr="001C5867" w:rsidRDefault="007C3522" w:rsidP="00F44F5F">
            <w:pPr>
              <w:pStyle w:val="acctfourfigures"/>
              <w:spacing w:line="240" w:lineRule="auto"/>
              <w:ind w:right="11"/>
              <w:rPr>
                <w:szCs w:val="22"/>
              </w:rPr>
            </w:pPr>
            <w:r w:rsidRPr="001C5867">
              <w:rPr>
                <w:szCs w:val="22"/>
              </w:rPr>
              <w:t>2</w:t>
            </w:r>
          </w:p>
        </w:tc>
        <w:tc>
          <w:tcPr>
            <w:tcW w:w="180" w:type="dxa"/>
            <w:gridSpan w:val="2"/>
            <w:vAlign w:val="bottom"/>
          </w:tcPr>
          <w:p w14:paraId="14BBD44B" w14:textId="77777777" w:rsidR="007C3522" w:rsidRPr="001C5867" w:rsidRDefault="007C3522">
            <w:pPr>
              <w:pStyle w:val="acctfourfigures"/>
              <w:tabs>
                <w:tab w:val="decimal" w:pos="731"/>
              </w:tabs>
              <w:spacing w:line="240" w:lineRule="auto"/>
              <w:ind w:right="11"/>
              <w:jc w:val="right"/>
              <w:rPr>
                <w:szCs w:val="22"/>
              </w:rPr>
            </w:pPr>
          </w:p>
        </w:tc>
        <w:tc>
          <w:tcPr>
            <w:tcW w:w="990" w:type="dxa"/>
            <w:gridSpan w:val="2"/>
            <w:vAlign w:val="bottom"/>
            <w:hideMark/>
          </w:tcPr>
          <w:p w14:paraId="04CC07D5" w14:textId="77777777" w:rsidR="007C3522" w:rsidRPr="001C5867" w:rsidRDefault="007C3522" w:rsidP="00F44F5F">
            <w:pPr>
              <w:pStyle w:val="acctfourfigures"/>
              <w:tabs>
                <w:tab w:val="clear" w:pos="765"/>
                <w:tab w:val="decimal" w:pos="494"/>
              </w:tabs>
              <w:spacing w:line="240" w:lineRule="auto"/>
              <w:ind w:right="11"/>
              <w:rPr>
                <w:szCs w:val="22"/>
              </w:rPr>
            </w:pPr>
            <w:r w:rsidRPr="001C5867">
              <w:rPr>
                <w:szCs w:val="22"/>
              </w:rPr>
              <w:t>2</w:t>
            </w:r>
          </w:p>
        </w:tc>
        <w:tc>
          <w:tcPr>
            <w:tcW w:w="180" w:type="dxa"/>
            <w:vAlign w:val="bottom"/>
          </w:tcPr>
          <w:p w14:paraId="22552DE7" w14:textId="77777777" w:rsidR="007C3522" w:rsidRPr="001C5867" w:rsidRDefault="007C3522">
            <w:pPr>
              <w:pStyle w:val="acctfourfigures"/>
              <w:spacing w:line="240" w:lineRule="auto"/>
              <w:ind w:right="101"/>
              <w:jc w:val="right"/>
              <w:rPr>
                <w:szCs w:val="22"/>
              </w:rPr>
            </w:pPr>
          </w:p>
        </w:tc>
        <w:tc>
          <w:tcPr>
            <w:tcW w:w="1080" w:type="dxa"/>
            <w:vAlign w:val="bottom"/>
            <w:hideMark/>
          </w:tcPr>
          <w:p w14:paraId="38CEC13F" w14:textId="77777777" w:rsidR="007C3522" w:rsidRPr="001C5867" w:rsidRDefault="007C3522" w:rsidP="0041651F">
            <w:pPr>
              <w:pStyle w:val="acctfourfigures"/>
              <w:tabs>
                <w:tab w:val="clear" w:pos="765"/>
                <w:tab w:val="decimal" w:pos="670"/>
              </w:tabs>
              <w:spacing w:line="240" w:lineRule="auto"/>
              <w:ind w:right="11"/>
              <w:rPr>
                <w:szCs w:val="22"/>
              </w:rPr>
            </w:pPr>
            <w:r w:rsidRPr="001C5867">
              <w:rPr>
                <w:rFonts w:cs="Angsana New"/>
                <w:szCs w:val="22"/>
                <w:cs/>
                <w:lang w:bidi="th-TH"/>
              </w:rPr>
              <w:t>-</w:t>
            </w:r>
          </w:p>
        </w:tc>
        <w:tc>
          <w:tcPr>
            <w:tcW w:w="180" w:type="dxa"/>
            <w:vAlign w:val="bottom"/>
          </w:tcPr>
          <w:p w14:paraId="6ED86EEB" w14:textId="77777777" w:rsidR="007C3522" w:rsidRPr="001C5867" w:rsidRDefault="007C3522">
            <w:pPr>
              <w:pStyle w:val="acctfourfigures"/>
              <w:spacing w:line="240" w:lineRule="auto"/>
              <w:jc w:val="right"/>
              <w:rPr>
                <w:szCs w:val="22"/>
              </w:rPr>
            </w:pPr>
          </w:p>
        </w:tc>
        <w:tc>
          <w:tcPr>
            <w:tcW w:w="843" w:type="dxa"/>
            <w:vAlign w:val="bottom"/>
            <w:hideMark/>
          </w:tcPr>
          <w:p w14:paraId="00240FD5" w14:textId="77777777" w:rsidR="007C3522" w:rsidRPr="001C5867" w:rsidRDefault="007C3522" w:rsidP="0041651F">
            <w:pPr>
              <w:pStyle w:val="acctfourfigures"/>
              <w:tabs>
                <w:tab w:val="clear" w:pos="765"/>
                <w:tab w:val="decimal" w:pos="486"/>
              </w:tabs>
              <w:spacing w:line="240" w:lineRule="auto"/>
              <w:ind w:right="11"/>
              <w:rPr>
                <w:szCs w:val="22"/>
              </w:rPr>
            </w:pPr>
            <w:r w:rsidRPr="001C5867">
              <w:rPr>
                <w:rFonts w:cs="Angsana New"/>
                <w:szCs w:val="22"/>
                <w:cs/>
                <w:lang w:bidi="th-TH"/>
              </w:rPr>
              <w:t>-</w:t>
            </w:r>
          </w:p>
        </w:tc>
        <w:tc>
          <w:tcPr>
            <w:tcW w:w="180" w:type="dxa"/>
            <w:vAlign w:val="bottom"/>
          </w:tcPr>
          <w:p w14:paraId="02800592" w14:textId="77777777" w:rsidR="007C3522" w:rsidRPr="001C5867" w:rsidRDefault="007C3522">
            <w:pPr>
              <w:pStyle w:val="acctfourfigures"/>
              <w:spacing w:line="240" w:lineRule="auto"/>
              <w:jc w:val="right"/>
              <w:rPr>
                <w:szCs w:val="22"/>
              </w:rPr>
            </w:pPr>
          </w:p>
        </w:tc>
        <w:tc>
          <w:tcPr>
            <w:tcW w:w="1148" w:type="dxa"/>
            <w:vAlign w:val="bottom"/>
            <w:hideMark/>
          </w:tcPr>
          <w:p w14:paraId="04626572" w14:textId="77777777" w:rsidR="007C3522" w:rsidRPr="001C5867" w:rsidRDefault="007C3522">
            <w:pPr>
              <w:pStyle w:val="acctfourfigures"/>
              <w:tabs>
                <w:tab w:val="decimal" w:pos="731"/>
              </w:tabs>
              <w:spacing w:line="240" w:lineRule="auto"/>
              <w:ind w:right="11"/>
              <w:jc w:val="right"/>
              <w:rPr>
                <w:szCs w:val="22"/>
              </w:rPr>
            </w:pPr>
            <w:r w:rsidRPr="001C5867">
              <w:rPr>
                <w:szCs w:val="22"/>
              </w:rPr>
              <w:t>2</w:t>
            </w:r>
          </w:p>
        </w:tc>
      </w:tr>
    </w:tbl>
    <w:p w14:paraId="5165BFD1" w14:textId="77777777" w:rsidR="007C3522" w:rsidRPr="001C5867" w:rsidRDefault="007C3522" w:rsidP="007C3522">
      <w:pPr>
        <w:spacing w:line="240" w:lineRule="auto"/>
        <w:rPr>
          <w:szCs w:val="22"/>
        </w:rPr>
      </w:pPr>
    </w:p>
    <w:p w14:paraId="477C8865" w14:textId="4A244EAE"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Commitments with non</w:t>
      </w:r>
      <w:r w:rsidRPr="001C5867">
        <w:rPr>
          <w:rFonts w:cs="Angsana New"/>
          <w:bCs/>
          <w:szCs w:val="24"/>
          <w:cs/>
          <w:lang w:bidi="th-TH"/>
        </w:rPr>
        <w:t>-</w:t>
      </w:r>
      <w:r w:rsidRPr="001C5867">
        <w:rPr>
          <w:lang w:bidi="th-TH"/>
        </w:rPr>
        <w:t>related parties</w:t>
      </w:r>
    </w:p>
    <w:p w14:paraId="0F8971DF" w14:textId="77777777" w:rsidR="007C3522" w:rsidRPr="001C5867" w:rsidRDefault="007C3522" w:rsidP="007C3522">
      <w:pPr>
        <w:pStyle w:val="BodyText"/>
        <w:spacing w:after="0" w:line="240" w:lineRule="auto"/>
        <w:rPr>
          <w:szCs w:val="22"/>
        </w:rPr>
      </w:pPr>
    </w:p>
    <w:tbl>
      <w:tblPr>
        <w:tblW w:w="9810" w:type="dxa"/>
        <w:tblInd w:w="439" w:type="dxa"/>
        <w:tblLayout w:type="fixed"/>
        <w:tblCellMar>
          <w:left w:w="79" w:type="dxa"/>
          <w:right w:w="79" w:type="dxa"/>
        </w:tblCellMar>
        <w:tblLook w:val="04A0" w:firstRow="1" w:lastRow="0" w:firstColumn="1" w:lastColumn="0" w:noHBand="0" w:noVBand="1"/>
      </w:tblPr>
      <w:tblGrid>
        <w:gridCol w:w="3060"/>
        <w:gridCol w:w="990"/>
        <w:gridCol w:w="180"/>
        <w:gridCol w:w="990"/>
        <w:gridCol w:w="180"/>
        <w:gridCol w:w="990"/>
        <w:gridCol w:w="180"/>
        <w:gridCol w:w="990"/>
        <w:gridCol w:w="180"/>
        <w:gridCol w:w="900"/>
        <w:gridCol w:w="180"/>
        <w:gridCol w:w="990"/>
      </w:tblGrid>
      <w:tr w:rsidR="007C3522" w:rsidRPr="001C5867" w14:paraId="44D96D16" w14:textId="77777777" w:rsidTr="007C3522">
        <w:trPr>
          <w:cantSplit/>
          <w:tblHeader/>
        </w:trPr>
        <w:tc>
          <w:tcPr>
            <w:tcW w:w="3060" w:type="dxa"/>
          </w:tcPr>
          <w:p w14:paraId="26E2300F" w14:textId="77777777" w:rsidR="007C3522" w:rsidRPr="001C5867" w:rsidRDefault="007C3522">
            <w:pPr>
              <w:pStyle w:val="acctfourfigures"/>
              <w:spacing w:line="240" w:lineRule="auto"/>
              <w:ind w:left="187" w:hanging="187"/>
              <w:jc w:val="center"/>
            </w:pPr>
          </w:p>
        </w:tc>
        <w:tc>
          <w:tcPr>
            <w:tcW w:w="3330" w:type="dxa"/>
            <w:gridSpan w:val="5"/>
            <w:hideMark/>
          </w:tcPr>
          <w:p w14:paraId="4E5A8431" w14:textId="77777777" w:rsidR="007C3522" w:rsidRPr="001C5867" w:rsidRDefault="007C3522">
            <w:pPr>
              <w:pStyle w:val="acctmergecolhdg"/>
              <w:spacing w:line="240" w:lineRule="auto"/>
              <w:rPr>
                <w:szCs w:val="22"/>
              </w:rPr>
            </w:pPr>
            <w:r w:rsidRPr="001C5867">
              <w:rPr>
                <w:szCs w:val="22"/>
              </w:rPr>
              <w:t xml:space="preserve">Consolidated </w:t>
            </w:r>
          </w:p>
          <w:p w14:paraId="018E365A" w14:textId="77777777" w:rsidR="007C3522" w:rsidRPr="001C5867" w:rsidRDefault="007C3522">
            <w:pPr>
              <w:pStyle w:val="acctmergecolhdg"/>
              <w:spacing w:line="240" w:lineRule="auto"/>
              <w:rPr>
                <w:b w:val="0"/>
                <w:bCs/>
                <w:szCs w:val="22"/>
              </w:rPr>
            </w:pPr>
            <w:r w:rsidRPr="001C5867">
              <w:rPr>
                <w:szCs w:val="22"/>
              </w:rPr>
              <w:t>financial statements</w:t>
            </w:r>
          </w:p>
        </w:tc>
        <w:tc>
          <w:tcPr>
            <w:tcW w:w="180" w:type="dxa"/>
          </w:tcPr>
          <w:p w14:paraId="47C7D969" w14:textId="77777777" w:rsidR="007C3522" w:rsidRPr="001C5867" w:rsidRDefault="007C3522">
            <w:pPr>
              <w:pStyle w:val="acctmergecolhdg"/>
              <w:spacing w:line="240" w:lineRule="auto"/>
              <w:rPr>
                <w:b w:val="0"/>
                <w:bCs/>
                <w:szCs w:val="22"/>
              </w:rPr>
            </w:pPr>
          </w:p>
        </w:tc>
        <w:tc>
          <w:tcPr>
            <w:tcW w:w="3240" w:type="dxa"/>
            <w:gridSpan w:val="5"/>
            <w:hideMark/>
          </w:tcPr>
          <w:p w14:paraId="58EC6C42" w14:textId="77777777" w:rsidR="007C3522" w:rsidRPr="001C5867" w:rsidRDefault="007C3522">
            <w:pPr>
              <w:pStyle w:val="acctmergecolhdg"/>
              <w:spacing w:line="240" w:lineRule="auto"/>
              <w:rPr>
                <w:szCs w:val="22"/>
              </w:rPr>
            </w:pPr>
            <w:r w:rsidRPr="001C5867">
              <w:rPr>
                <w:szCs w:val="22"/>
              </w:rPr>
              <w:t xml:space="preserve">Separate </w:t>
            </w:r>
          </w:p>
          <w:p w14:paraId="0102007D" w14:textId="77777777" w:rsidR="007C3522" w:rsidRPr="001C5867" w:rsidRDefault="007C3522">
            <w:pPr>
              <w:pStyle w:val="acctmergecolhdg"/>
              <w:spacing w:line="240" w:lineRule="auto"/>
              <w:rPr>
                <w:b w:val="0"/>
                <w:bCs/>
                <w:szCs w:val="22"/>
              </w:rPr>
            </w:pPr>
            <w:r w:rsidRPr="001C5867">
              <w:rPr>
                <w:szCs w:val="22"/>
              </w:rPr>
              <w:t>financial statements</w:t>
            </w:r>
          </w:p>
        </w:tc>
      </w:tr>
      <w:tr w:rsidR="007C3522" w:rsidRPr="001C5867" w14:paraId="14A84C43" w14:textId="77777777" w:rsidTr="007C3522">
        <w:trPr>
          <w:cantSplit/>
          <w:tblHeader/>
        </w:trPr>
        <w:tc>
          <w:tcPr>
            <w:tcW w:w="3060" w:type="dxa"/>
          </w:tcPr>
          <w:p w14:paraId="643ACF3D" w14:textId="77777777" w:rsidR="007C3522" w:rsidRPr="001C5867" w:rsidRDefault="007C3522">
            <w:pPr>
              <w:pStyle w:val="acctfourfigures"/>
              <w:spacing w:line="240" w:lineRule="auto"/>
              <w:ind w:left="187" w:hanging="187"/>
              <w:jc w:val="center"/>
            </w:pPr>
          </w:p>
        </w:tc>
        <w:tc>
          <w:tcPr>
            <w:tcW w:w="990" w:type="dxa"/>
            <w:hideMark/>
          </w:tcPr>
          <w:p w14:paraId="3F2D5231" w14:textId="77777777" w:rsidR="007C3522" w:rsidRPr="001C5867" w:rsidRDefault="007C3522">
            <w:pPr>
              <w:pStyle w:val="acctmergecolhdg"/>
              <w:spacing w:line="240" w:lineRule="auto"/>
              <w:rPr>
                <w:b w:val="0"/>
                <w:bCs/>
              </w:rPr>
            </w:pPr>
            <w:r w:rsidRPr="001C5867">
              <w:rPr>
                <w:b w:val="0"/>
                <w:bCs/>
              </w:rPr>
              <w:t>2018</w:t>
            </w:r>
          </w:p>
        </w:tc>
        <w:tc>
          <w:tcPr>
            <w:tcW w:w="180" w:type="dxa"/>
          </w:tcPr>
          <w:p w14:paraId="48B70561" w14:textId="77777777" w:rsidR="007C3522" w:rsidRPr="001C5867" w:rsidRDefault="007C3522">
            <w:pPr>
              <w:pStyle w:val="acctmergecolhdg"/>
              <w:spacing w:line="240" w:lineRule="auto"/>
              <w:rPr>
                <w:b w:val="0"/>
                <w:bCs/>
              </w:rPr>
            </w:pPr>
          </w:p>
        </w:tc>
        <w:tc>
          <w:tcPr>
            <w:tcW w:w="990" w:type="dxa"/>
            <w:hideMark/>
          </w:tcPr>
          <w:p w14:paraId="30564370" w14:textId="77777777" w:rsidR="007C3522" w:rsidRPr="001C5867" w:rsidRDefault="007C3522">
            <w:pPr>
              <w:pStyle w:val="acctmergecolhdg"/>
              <w:spacing w:line="240" w:lineRule="auto"/>
              <w:rPr>
                <w:b w:val="0"/>
                <w:bCs/>
              </w:rPr>
            </w:pPr>
            <w:r w:rsidRPr="001C5867">
              <w:rPr>
                <w:b w:val="0"/>
                <w:bCs/>
              </w:rPr>
              <w:t>2017</w:t>
            </w:r>
          </w:p>
        </w:tc>
        <w:tc>
          <w:tcPr>
            <w:tcW w:w="180" w:type="dxa"/>
          </w:tcPr>
          <w:p w14:paraId="7865FA6C" w14:textId="77777777" w:rsidR="007C3522" w:rsidRPr="001C5867" w:rsidRDefault="007C3522">
            <w:pPr>
              <w:pStyle w:val="acctmergecolhdg"/>
              <w:spacing w:line="240" w:lineRule="auto"/>
              <w:rPr>
                <w:b w:val="0"/>
                <w:bCs/>
              </w:rPr>
            </w:pPr>
          </w:p>
        </w:tc>
        <w:tc>
          <w:tcPr>
            <w:tcW w:w="990" w:type="dxa"/>
            <w:hideMark/>
          </w:tcPr>
          <w:p w14:paraId="7B450029" w14:textId="77777777" w:rsidR="007C3522" w:rsidRPr="001C5867" w:rsidRDefault="007C3522">
            <w:pPr>
              <w:pStyle w:val="acctmergecolhdg"/>
              <w:spacing w:line="240" w:lineRule="auto"/>
              <w:rPr>
                <w:b w:val="0"/>
                <w:bCs/>
              </w:rPr>
            </w:pPr>
            <w:r w:rsidRPr="001C5867">
              <w:rPr>
                <w:b w:val="0"/>
                <w:bCs/>
              </w:rPr>
              <w:t>2016</w:t>
            </w:r>
          </w:p>
        </w:tc>
        <w:tc>
          <w:tcPr>
            <w:tcW w:w="180" w:type="dxa"/>
          </w:tcPr>
          <w:p w14:paraId="212419B6" w14:textId="77777777" w:rsidR="007C3522" w:rsidRPr="001C5867" w:rsidRDefault="007C3522">
            <w:pPr>
              <w:pStyle w:val="acctmergecolhdg"/>
              <w:spacing w:line="240" w:lineRule="auto"/>
              <w:rPr>
                <w:b w:val="0"/>
                <w:bCs/>
              </w:rPr>
            </w:pPr>
          </w:p>
        </w:tc>
        <w:tc>
          <w:tcPr>
            <w:tcW w:w="990" w:type="dxa"/>
            <w:hideMark/>
          </w:tcPr>
          <w:p w14:paraId="00FB157E" w14:textId="77777777" w:rsidR="007C3522" w:rsidRPr="001C5867" w:rsidRDefault="007C3522">
            <w:pPr>
              <w:pStyle w:val="acctmergecolhdg"/>
              <w:spacing w:line="240" w:lineRule="auto"/>
              <w:rPr>
                <w:b w:val="0"/>
                <w:bCs/>
              </w:rPr>
            </w:pPr>
            <w:r w:rsidRPr="001C5867">
              <w:rPr>
                <w:b w:val="0"/>
                <w:bCs/>
              </w:rPr>
              <w:t>2018</w:t>
            </w:r>
          </w:p>
        </w:tc>
        <w:tc>
          <w:tcPr>
            <w:tcW w:w="180" w:type="dxa"/>
          </w:tcPr>
          <w:p w14:paraId="3B7422FE" w14:textId="77777777" w:rsidR="007C3522" w:rsidRPr="001C5867" w:rsidRDefault="007C3522">
            <w:pPr>
              <w:pStyle w:val="acctmergecolhdg"/>
              <w:spacing w:line="240" w:lineRule="auto"/>
              <w:rPr>
                <w:b w:val="0"/>
                <w:bCs/>
              </w:rPr>
            </w:pPr>
          </w:p>
        </w:tc>
        <w:tc>
          <w:tcPr>
            <w:tcW w:w="900" w:type="dxa"/>
            <w:hideMark/>
          </w:tcPr>
          <w:p w14:paraId="716F4828" w14:textId="77777777" w:rsidR="007C3522" w:rsidRPr="001C5867" w:rsidRDefault="007C3522">
            <w:pPr>
              <w:pStyle w:val="acctmergecolhdg"/>
              <w:spacing w:line="240" w:lineRule="auto"/>
              <w:rPr>
                <w:b w:val="0"/>
                <w:bCs/>
              </w:rPr>
            </w:pPr>
            <w:r w:rsidRPr="001C5867">
              <w:rPr>
                <w:b w:val="0"/>
                <w:bCs/>
              </w:rPr>
              <w:t>2017</w:t>
            </w:r>
          </w:p>
        </w:tc>
        <w:tc>
          <w:tcPr>
            <w:tcW w:w="180" w:type="dxa"/>
          </w:tcPr>
          <w:p w14:paraId="553022B0" w14:textId="77777777" w:rsidR="007C3522" w:rsidRPr="001C5867" w:rsidRDefault="007C3522">
            <w:pPr>
              <w:pStyle w:val="acctmergecolhdg"/>
              <w:spacing w:line="240" w:lineRule="auto"/>
              <w:rPr>
                <w:b w:val="0"/>
                <w:bCs/>
              </w:rPr>
            </w:pPr>
          </w:p>
        </w:tc>
        <w:tc>
          <w:tcPr>
            <w:tcW w:w="990" w:type="dxa"/>
            <w:hideMark/>
          </w:tcPr>
          <w:p w14:paraId="32AF9307" w14:textId="77777777" w:rsidR="007C3522" w:rsidRPr="001C5867" w:rsidRDefault="007C3522">
            <w:pPr>
              <w:pStyle w:val="acctmergecolhdg"/>
              <w:spacing w:line="240" w:lineRule="auto"/>
              <w:rPr>
                <w:b w:val="0"/>
                <w:bCs/>
              </w:rPr>
            </w:pPr>
            <w:r w:rsidRPr="001C5867">
              <w:rPr>
                <w:b w:val="0"/>
                <w:bCs/>
              </w:rPr>
              <w:t>2016</w:t>
            </w:r>
          </w:p>
        </w:tc>
      </w:tr>
      <w:tr w:rsidR="007C3522" w:rsidRPr="001C5867" w14:paraId="68389B78" w14:textId="77777777" w:rsidTr="007C3522">
        <w:trPr>
          <w:cantSplit/>
          <w:tblHeader/>
        </w:trPr>
        <w:tc>
          <w:tcPr>
            <w:tcW w:w="3060" w:type="dxa"/>
          </w:tcPr>
          <w:p w14:paraId="17825C37" w14:textId="77777777" w:rsidR="007C3522" w:rsidRPr="001C5867" w:rsidRDefault="007C3522">
            <w:pPr>
              <w:pStyle w:val="acctfourfigures"/>
              <w:spacing w:line="240" w:lineRule="auto"/>
              <w:ind w:left="187" w:hanging="187"/>
              <w:jc w:val="center"/>
              <w:rPr>
                <w:b/>
                <w:bCs/>
                <w:i/>
                <w:iCs/>
              </w:rPr>
            </w:pPr>
          </w:p>
        </w:tc>
        <w:tc>
          <w:tcPr>
            <w:tcW w:w="6750" w:type="dxa"/>
            <w:gridSpan w:val="11"/>
            <w:hideMark/>
          </w:tcPr>
          <w:p w14:paraId="7F187475" w14:textId="77777777" w:rsidR="007C3522" w:rsidRPr="001C5867" w:rsidRDefault="007C3522">
            <w:pPr>
              <w:pStyle w:val="acctmergecolhdg"/>
              <w:spacing w:line="240" w:lineRule="auto"/>
              <w:rPr>
                <w:b w:val="0"/>
                <w:bCs/>
                <w:i/>
                <w:iCs/>
              </w:rPr>
            </w:pPr>
            <w:r w:rsidRPr="001C5867">
              <w:rPr>
                <w:rFonts w:cs="Angsana New"/>
                <w:b w:val="0"/>
                <w:bCs/>
                <w:i/>
                <w:iCs/>
                <w:szCs w:val="22"/>
                <w:cs/>
                <w:lang w:bidi="th-TH"/>
              </w:rPr>
              <w:t>(</w:t>
            </w:r>
            <w:r w:rsidRPr="001C5867">
              <w:rPr>
                <w:b w:val="0"/>
                <w:bCs/>
                <w:i/>
                <w:iCs/>
              </w:rPr>
              <w:t>in million Baht</w:t>
            </w:r>
            <w:r w:rsidRPr="001C5867">
              <w:rPr>
                <w:rFonts w:cs="Angsana New"/>
                <w:b w:val="0"/>
                <w:bCs/>
                <w:i/>
                <w:iCs/>
                <w:szCs w:val="22"/>
                <w:cs/>
                <w:lang w:bidi="th-TH"/>
              </w:rPr>
              <w:t>)</w:t>
            </w:r>
          </w:p>
        </w:tc>
      </w:tr>
      <w:tr w:rsidR="007C3522" w:rsidRPr="001C5867" w14:paraId="643E75C2" w14:textId="77777777" w:rsidTr="007C3522">
        <w:trPr>
          <w:cantSplit/>
          <w:tblHeader/>
        </w:trPr>
        <w:tc>
          <w:tcPr>
            <w:tcW w:w="3060" w:type="dxa"/>
            <w:hideMark/>
          </w:tcPr>
          <w:p w14:paraId="5EB14B3E" w14:textId="77777777" w:rsidR="007C3522" w:rsidRPr="001C5867" w:rsidRDefault="007C3522">
            <w:pPr>
              <w:pStyle w:val="acctfourfigures"/>
              <w:spacing w:line="240" w:lineRule="auto"/>
              <w:ind w:left="187" w:hanging="187"/>
              <w:rPr>
                <w:b/>
                <w:bCs/>
                <w:i/>
                <w:iCs/>
              </w:rPr>
            </w:pPr>
            <w:r w:rsidRPr="001C5867">
              <w:rPr>
                <w:b/>
                <w:bCs/>
                <w:i/>
                <w:iCs/>
              </w:rPr>
              <w:t>Capital commitments</w:t>
            </w:r>
          </w:p>
        </w:tc>
        <w:tc>
          <w:tcPr>
            <w:tcW w:w="990" w:type="dxa"/>
          </w:tcPr>
          <w:p w14:paraId="52A08501" w14:textId="77777777" w:rsidR="007C3522" w:rsidRPr="001C5867" w:rsidRDefault="007C3522">
            <w:pPr>
              <w:pStyle w:val="acctmergecolhdg"/>
              <w:spacing w:line="240" w:lineRule="auto"/>
              <w:rPr>
                <w:b w:val="0"/>
                <w:bCs/>
                <w:i/>
                <w:iCs/>
              </w:rPr>
            </w:pPr>
          </w:p>
        </w:tc>
        <w:tc>
          <w:tcPr>
            <w:tcW w:w="180" w:type="dxa"/>
          </w:tcPr>
          <w:p w14:paraId="731B5E63" w14:textId="77777777" w:rsidR="007C3522" w:rsidRPr="001C5867" w:rsidRDefault="007C3522">
            <w:pPr>
              <w:pStyle w:val="acctmergecolhdg"/>
              <w:spacing w:line="240" w:lineRule="auto"/>
              <w:rPr>
                <w:b w:val="0"/>
                <w:bCs/>
                <w:i/>
                <w:iCs/>
              </w:rPr>
            </w:pPr>
          </w:p>
        </w:tc>
        <w:tc>
          <w:tcPr>
            <w:tcW w:w="2160" w:type="dxa"/>
            <w:gridSpan w:val="3"/>
          </w:tcPr>
          <w:p w14:paraId="7C00F2CC" w14:textId="77777777" w:rsidR="007C3522" w:rsidRPr="001C5867" w:rsidRDefault="007C3522">
            <w:pPr>
              <w:pStyle w:val="acctmergecolhdg"/>
              <w:spacing w:line="240" w:lineRule="auto"/>
              <w:rPr>
                <w:b w:val="0"/>
                <w:bCs/>
                <w:i/>
                <w:iCs/>
              </w:rPr>
            </w:pPr>
          </w:p>
        </w:tc>
        <w:tc>
          <w:tcPr>
            <w:tcW w:w="180" w:type="dxa"/>
          </w:tcPr>
          <w:p w14:paraId="4B6F7F9C" w14:textId="77777777" w:rsidR="007C3522" w:rsidRPr="001C5867" w:rsidRDefault="007C3522">
            <w:pPr>
              <w:pStyle w:val="acctmergecolhdg"/>
              <w:spacing w:line="240" w:lineRule="auto"/>
              <w:rPr>
                <w:b w:val="0"/>
                <w:bCs/>
                <w:i/>
                <w:iCs/>
              </w:rPr>
            </w:pPr>
          </w:p>
        </w:tc>
        <w:tc>
          <w:tcPr>
            <w:tcW w:w="990" w:type="dxa"/>
          </w:tcPr>
          <w:p w14:paraId="0F7F551F" w14:textId="77777777" w:rsidR="007C3522" w:rsidRPr="001C5867" w:rsidRDefault="007C3522">
            <w:pPr>
              <w:pStyle w:val="acctmergecolhdg"/>
              <w:spacing w:line="240" w:lineRule="auto"/>
              <w:rPr>
                <w:b w:val="0"/>
                <w:bCs/>
                <w:i/>
                <w:iCs/>
              </w:rPr>
            </w:pPr>
          </w:p>
        </w:tc>
        <w:tc>
          <w:tcPr>
            <w:tcW w:w="180" w:type="dxa"/>
          </w:tcPr>
          <w:p w14:paraId="22F14AC0" w14:textId="77777777" w:rsidR="007C3522" w:rsidRPr="001C5867" w:rsidRDefault="007C3522">
            <w:pPr>
              <w:pStyle w:val="acctmergecolhdg"/>
              <w:spacing w:line="240" w:lineRule="auto"/>
              <w:rPr>
                <w:b w:val="0"/>
                <w:bCs/>
                <w:i/>
                <w:iCs/>
              </w:rPr>
            </w:pPr>
          </w:p>
        </w:tc>
        <w:tc>
          <w:tcPr>
            <w:tcW w:w="900" w:type="dxa"/>
          </w:tcPr>
          <w:p w14:paraId="1DCD5BFA" w14:textId="77777777" w:rsidR="007C3522" w:rsidRPr="001C5867" w:rsidRDefault="007C3522">
            <w:pPr>
              <w:pStyle w:val="acctmergecolhdg"/>
              <w:spacing w:line="240" w:lineRule="auto"/>
              <w:rPr>
                <w:b w:val="0"/>
                <w:bCs/>
                <w:i/>
                <w:iCs/>
              </w:rPr>
            </w:pPr>
          </w:p>
        </w:tc>
        <w:tc>
          <w:tcPr>
            <w:tcW w:w="180" w:type="dxa"/>
          </w:tcPr>
          <w:p w14:paraId="6A4E5072" w14:textId="77777777" w:rsidR="007C3522" w:rsidRPr="001C5867" w:rsidRDefault="007C3522">
            <w:pPr>
              <w:pStyle w:val="acctmergecolhdg"/>
              <w:spacing w:line="240" w:lineRule="auto"/>
              <w:rPr>
                <w:b w:val="0"/>
                <w:bCs/>
                <w:i/>
                <w:iCs/>
              </w:rPr>
            </w:pPr>
          </w:p>
        </w:tc>
        <w:tc>
          <w:tcPr>
            <w:tcW w:w="990" w:type="dxa"/>
          </w:tcPr>
          <w:p w14:paraId="59712251" w14:textId="77777777" w:rsidR="007C3522" w:rsidRPr="001C5867" w:rsidRDefault="007C3522">
            <w:pPr>
              <w:pStyle w:val="acctmergecolhdg"/>
              <w:spacing w:line="240" w:lineRule="auto"/>
              <w:rPr>
                <w:b w:val="0"/>
                <w:bCs/>
                <w:i/>
                <w:iCs/>
              </w:rPr>
            </w:pPr>
          </w:p>
        </w:tc>
      </w:tr>
      <w:tr w:rsidR="007C3522" w:rsidRPr="001C5867" w14:paraId="06AEE77C" w14:textId="77777777" w:rsidTr="007C3522">
        <w:trPr>
          <w:cantSplit/>
        </w:trPr>
        <w:tc>
          <w:tcPr>
            <w:tcW w:w="3060" w:type="dxa"/>
            <w:hideMark/>
          </w:tcPr>
          <w:p w14:paraId="4B3888BD" w14:textId="77777777" w:rsidR="007C3522" w:rsidRPr="001C5867" w:rsidRDefault="007C3522">
            <w:pPr>
              <w:spacing w:line="240" w:lineRule="auto"/>
              <w:ind w:left="187" w:hanging="187"/>
              <w:rPr>
                <w:i/>
                <w:iCs/>
              </w:rPr>
            </w:pPr>
            <w:r w:rsidRPr="001C5867">
              <w:rPr>
                <w:i/>
                <w:iCs/>
              </w:rPr>
              <w:t>Contracted but not provided for</w:t>
            </w:r>
            <w:r w:rsidRPr="001C5867">
              <w:rPr>
                <w:rFonts w:cs="Angsana New"/>
                <w:i/>
                <w:iCs/>
                <w:szCs w:val="22"/>
                <w:cs/>
                <w:lang w:bidi="th-TH"/>
              </w:rPr>
              <w:t>:</w:t>
            </w:r>
          </w:p>
        </w:tc>
        <w:tc>
          <w:tcPr>
            <w:tcW w:w="990" w:type="dxa"/>
          </w:tcPr>
          <w:p w14:paraId="52E29EC3" w14:textId="77777777" w:rsidR="007C3522" w:rsidRPr="001C5867" w:rsidRDefault="007C3522">
            <w:pPr>
              <w:pStyle w:val="acctfourfigures"/>
              <w:tabs>
                <w:tab w:val="decimal" w:pos="731"/>
              </w:tabs>
              <w:spacing w:line="240" w:lineRule="auto"/>
              <w:ind w:right="11"/>
              <w:jc w:val="right"/>
            </w:pPr>
          </w:p>
        </w:tc>
        <w:tc>
          <w:tcPr>
            <w:tcW w:w="180" w:type="dxa"/>
          </w:tcPr>
          <w:p w14:paraId="5AF19274" w14:textId="77777777" w:rsidR="007C3522" w:rsidRPr="001C5867" w:rsidRDefault="007C3522">
            <w:pPr>
              <w:pStyle w:val="acctfourfigures"/>
              <w:tabs>
                <w:tab w:val="decimal" w:pos="731"/>
              </w:tabs>
              <w:spacing w:line="240" w:lineRule="auto"/>
              <w:ind w:right="11"/>
              <w:jc w:val="right"/>
            </w:pPr>
          </w:p>
        </w:tc>
        <w:tc>
          <w:tcPr>
            <w:tcW w:w="990" w:type="dxa"/>
          </w:tcPr>
          <w:p w14:paraId="008C5066" w14:textId="77777777" w:rsidR="007C3522" w:rsidRPr="001C5867" w:rsidRDefault="007C3522">
            <w:pPr>
              <w:pStyle w:val="acctfourfigures"/>
              <w:tabs>
                <w:tab w:val="decimal" w:pos="731"/>
              </w:tabs>
              <w:spacing w:line="240" w:lineRule="auto"/>
              <w:ind w:right="11"/>
              <w:jc w:val="right"/>
            </w:pPr>
          </w:p>
        </w:tc>
        <w:tc>
          <w:tcPr>
            <w:tcW w:w="180" w:type="dxa"/>
          </w:tcPr>
          <w:p w14:paraId="21F50DE2" w14:textId="77777777" w:rsidR="007C3522" w:rsidRPr="001C5867" w:rsidRDefault="007C3522">
            <w:pPr>
              <w:pStyle w:val="acctfourfigures"/>
              <w:spacing w:line="240" w:lineRule="auto"/>
              <w:jc w:val="right"/>
            </w:pPr>
          </w:p>
        </w:tc>
        <w:tc>
          <w:tcPr>
            <w:tcW w:w="990" w:type="dxa"/>
          </w:tcPr>
          <w:p w14:paraId="51224CC0" w14:textId="77777777" w:rsidR="007C3522" w:rsidRPr="001C5867" w:rsidRDefault="007C3522">
            <w:pPr>
              <w:pStyle w:val="acctfourfigures"/>
              <w:tabs>
                <w:tab w:val="clear" w:pos="765"/>
                <w:tab w:val="decimal" w:pos="911"/>
              </w:tabs>
              <w:spacing w:line="240" w:lineRule="auto"/>
              <w:ind w:right="11"/>
              <w:jc w:val="right"/>
            </w:pPr>
          </w:p>
        </w:tc>
        <w:tc>
          <w:tcPr>
            <w:tcW w:w="180" w:type="dxa"/>
          </w:tcPr>
          <w:p w14:paraId="2BE74931" w14:textId="77777777" w:rsidR="007C3522" w:rsidRPr="001C5867" w:rsidRDefault="007C3522">
            <w:pPr>
              <w:pStyle w:val="acctfourfigures"/>
              <w:tabs>
                <w:tab w:val="clear" w:pos="765"/>
                <w:tab w:val="decimal" w:pos="911"/>
              </w:tabs>
              <w:spacing w:line="240" w:lineRule="auto"/>
              <w:ind w:right="11"/>
              <w:jc w:val="right"/>
            </w:pPr>
          </w:p>
        </w:tc>
        <w:tc>
          <w:tcPr>
            <w:tcW w:w="990" w:type="dxa"/>
          </w:tcPr>
          <w:p w14:paraId="62EF9A17" w14:textId="77777777" w:rsidR="007C3522" w:rsidRPr="001C5867" w:rsidRDefault="007C3522">
            <w:pPr>
              <w:pStyle w:val="acctfourfigures"/>
              <w:tabs>
                <w:tab w:val="clear" w:pos="765"/>
                <w:tab w:val="decimal" w:pos="911"/>
              </w:tabs>
              <w:spacing w:line="240" w:lineRule="auto"/>
              <w:ind w:right="11"/>
              <w:jc w:val="right"/>
            </w:pPr>
          </w:p>
        </w:tc>
        <w:tc>
          <w:tcPr>
            <w:tcW w:w="180" w:type="dxa"/>
          </w:tcPr>
          <w:p w14:paraId="1CF75487" w14:textId="77777777" w:rsidR="007C3522" w:rsidRPr="001C5867" w:rsidRDefault="007C3522">
            <w:pPr>
              <w:pStyle w:val="acctfourfigures"/>
              <w:tabs>
                <w:tab w:val="clear" w:pos="765"/>
                <w:tab w:val="decimal" w:pos="911"/>
              </w:tabs>
              <w:spacing w:line="240" w:lineRule="auto"/>
              <w:ind w:right="11"/>
              <w:jc w:val="right"/>
            </w:pPr>
          </w:p>
        </w:tc>
        <w:tc>
          <w:tcPr>
            <w:tcW w:w="900" w:type="dxa"/>
          </w:tcPr>
          <w:p w14:paraId="57726F4C" w14:textId="77777777" w:rsidR="007C3522" w:rsidRPr="001C5867" w:rsidRDefault="007C3522">
            <w:pPr>
              <w:pStyle w:val="acctfourfigures"/>
              <w:tabs>
                <w:tab w:val="clear" w:pos="765"/>
                <w:tab w:val="decimal" w:pos="911"/>
              </w:tabs>
              <w:spacing w:line="240" w:lineRule="auto"/>
              <w:ind w:right="11"/>
              <w:jc w:val="right"/>
            </w:pPr>
          </w:p>
        </w:tc>
        <w:tc>
          <w:tcPr>
            <w:tcW w:w="180" w:type="dxa"/>
          </w:tcPr>
          <w:p w14:paraId="5C248F8C" w14:textId="77777777" w:rsidR="007C3522" w:rsidRPr="001C5867" w:rsidRDefault="007C3522">
            <w:pPr>
              <w:pStyle w:val="acctfourfigures"/>
              <w:tabs>
                <w:tab w:val="clear" w:pos="765"/>
                <w:tab w:val="decimal" w:pos="911"/>
              </w:tabs>
              <w:spacing w:line="240" w:lineRule="auto"/>
              <w:ind w:right="11"/>
              <w:jc w:val="right"/>
            </w:pPr>
          </w:p>
        </w:tc>
        <w:tc>
          <w:tcPr>
            <w:tcW w:w="990" w:type="dxa"/>
          </w:tcPr>
          <w:p w14:paraId="01A3DF01" w14:textId="77777777" w:rsidR="007C3522" w:rsidRPr="001C5867" w:rsidRDefault="007C3522">
            <w:pPr>
              <w:pStyle w:val="acctfourfigures"/>
              <w:tabs>
                <w:tab w:val="clear" w:pos="765"/>
                <w:tab w:val="decimal" w:pos="911"/>
              </w:tabs>
              <w:spacing w:line="240" w:lineRule="auto"/>
              <w:ind w:right="11"/>
              <w:jc w:val="right"/>
            </w:pPr>
          </w:p>
        </w:tc>
      </w:tr>
      <w:tr w:rsidR="007C3522" w:rsidRPr="001C5867" w14:paraId="112F4B2D" w14:textId="77777777" w:rsidTr="00A43251">
        <w:trPr>
          <w:cantSplit/>
        </w:trPr>
        <w:tc>
          <w:tcPr>
            <w:tcW w:w="3060" w:type="dxa"/>
            <w:hideMark/>
          </w:tcPr>
          <w:p w14:paraId="7EF32369" w14:textId="77777777" w:rsidR="007C3522" w:rsidRPr="001C5867" w:rsidRDefault="007C3522">
            <w:pPr>
              <w:spacing w:line="240" w:lineRule="auto"/>
              <w:ind w:left="187" w:hanging="187"/>
            </w:pPr>
            <w:r w:rsidRPr="001C5867">
              <w:t>Buildings and other constructions</w:t>
            </w:r>
          </w:p>
        </w:tc>
        <w:tc>
          <w:tcPr>
            <w:tcW w:w="990" w:type="dxa"/>
          </w:tcPr>
          <w:p w14:paraId="50A274A8" w14:textId="77777777" w:rsidR="007C3522" w:rsidRPr="001C5867" w:rsidRDefault="007C3522">
            <w:pPr>
              <w:pStyle w:val="acctfourfigures"/>
              <w:tabs>
                <w:tab w:val="clear" w:pos="765"/>
                <w:tab w:val="decimal" w:pos="911"/>
              </w:tabs>
              <w:spacing w:line="240" w:lineRule="auto"/>
              <w:ind w:right="11"/>
              <w:jc w:val="right"/>
            </w:pPr>
          </w:p>
          <w:p w14:paraId="03623CDB" w14:textId="046D30D7" w:rsidR="007C3522" w:rsidRPr="001C5867" w:rsidRDefault="008831F0">
            <w:pPr>
              <w:pStyle w:val="acctfourfigures"/>
              <w:tabs>
                <w:tab w:val="clear" w:pos="765"/>
                <w:tab w:val="decimal" w:pos="911"/>
              </w:tabs>
              <w:spacing w:line="240" w:lineRule="auto"/>
              <w:ind w:right="11"/>
              <w:jc w:val="right"/>
            </w:pPr>
            <w:r w:rsidRPr="001C5867">
              <w:t>149</w:t>
            </w:r>
          </w:p>
        </w:tc>
        <w:tc>
          <w:tcPr>
            <w:tcW w:w="180" w:type="dxa"/>
          </w:tcPr>
          <w:p w14:paraId="6AC55FA5" w14:textId="77777777" w:rsidR="007C3522" w:rsidRPr="001C5867" w:rsidRDefault="007C3522">
            <w:pPr>
              <w:pStyle w:val="acctfourfigures"/>
              <w:tabs>
                <w:tab w:val="clear" w:pos="765"/>
                <w:tab w:val="decimal" w:pos="911"/>
              </w:tabs>
              <w:spacing w:line="240" w:lineRule="auto"/>
              <w:ind w:right="11"/>
              <w:jc w:val="right"/>
            </w:pPr>
          </w:p>
        </w:tc>
        <w:tc>
          <w:tcPr>
            <w:tcW w:w="990" w:type="dxa"/>
          </w:tcPr>
          <w:p w14:paraId="30F31EB9" w14:textId="77777777" w:rsidR="007C3522" w:rsidRPr="001C5867" w:rsidRDefault="007C3522">
            <w:pPr>
              <w:pStyle w:val="acctfourfigures"/>
              <w:tabs>
                <w:tab w:val="clear" w:pos="765"/>
                <w:tab w:val="decimal" w:pos="821"/>
              </w:tabs>
              <w:spacing w:line="240" w:lineRule="auto"/>
              <w:ind w:right="11"/>
              <w:jc w:val="right"/>
            </w:pPr>
          </w:p>
          <w:p w14:paraId="79EE7AB1" w14:textId="229C5A30" w:rsidR="007C3522" w:rsidRPr="001C5867" w:rsidRDefault="008831F0">
            <w:pPr>
              <w:pStyle w:val="acctfourfigures"/>
              <w:tabs>
                <w:tab w:val="clear" w:pos="765"/>
                <w:tab w:val="decimal" w:pos="821"/>
              </w:tabs>
              <w:spacing w:line="240" w:lineRule="auto"/>
              <w:ind w:right="11"/>
              <w:jc w:val="right"/>
            </w:pPr>
            <w:r w:rsidRPr="001C5867">
              <w:t>320</w:t>
            </w:r>
          </w:p>
        </w:tc>
        <w:tc>
          <w:tcPr>
            <w:tcW w:w="180" w:type="dxa"/>
          </w:tcPr>
          <w:p w14:paraId="4CE5D030" w14:textId="77777777" w:rsidR="007C3522" w:rsidRPr="001C5867" w:rsidRDefault="007C3522">
            <w:pPr>
              <w:pStyle w:val="acctfourfigures"/>
              <w:spacing w:line="240" w:lineRule="auto"/>
              <w:jc w:val="right"/>
            </w:pPr>
          </w:p>
        </w:tc>
        <w:tc>
          <w:tcPr>
            <w:tcW w:w="990" w:type="dxa"/>
          </w:tcPr>
          <w:p w14:paraId="27708CE4" w14:textId="77777777" w:rsidR="007C3522" w:rsidRPr="001C5867" w:rsidRDefault="007C3522">
            <w:pPr>
              <w:pStyle w:val="acctfourfigures"/>
              <w:tabs>
                <w:tab w:val="clear" w:pos="765"/>
                <w:tab w:val="decimal" w:pos="821"/>
              </w:tabs>
              <w:spacing w:line="240" w:lineRule="auto"/>
              <w:ind w:right="11"/>
              <w:jc w:val="right"/>
            </w:pPr>
          </w:p>
          <w:p w14:paraId="23D9DD4C" w14:textId="77777777" w:rsidR="007C3522" w:rsidRPr="001C5867" w:rsidRDefault="007C3522">
            <w:pPr>
              <w:pStyle w:val="acctfourfigures"/>
              <w:tabs>
                <w:tab w:val="clear" w:pos="765"/>
                <w:tab w:val="decimal" w:pos="821"/>
              </w:tabs>
              <w:spacing w:line="240" w:lineRule="auto"/>
              <w:ind w:right="11"/>
              <w:jc w:val="right"/>
            </w:pPr>
            <w:r w:rsidRPr="001C5867">
              <w:t>201</w:t>
            </w:r>
          </w:p>
        </w:tc>
        <w:tc>
          <w:tcPr>
            <w:tcW w:w="180" w:type="dxa"/>
          </w:tcPr>
          <w:p w14:paraId="780B779C" w14:textId="77777777" w:rsidR="007C3522" w:rsidRPr="001C5867" w:rsidRDefault="007C3522">
            <w:pPr>
              <w:pStyle w:val="acctfourfigures"/>
              <w:tabs>
                <w:tab w:val="clear" w:pos="765"/>
                <w:tab w:val="decimal" w:pos="821"/>
              </w:tabs>
              <w:spacing w:line="240" w:lineRule="auto"/>
              <w:ind w:right="11"/>
              <w:jc w:val="right"/>
            </w:pPr>
          </w:p>
        </w:tc>
        <w:tc>
          <w:tcPr>
            <w:tcW w:w="990" w:type="dxa"/>
            <w:vAlign w:val="bottom"/>
            <w:hideMark/>
          </w:tcPr>
          <w:p w14:paraId="6AF8950E" w14:textId="77777777" w:rsidR="007C3522" w:rsidRPr="001C5867" w:rsidRDefault="007C3522" w:rsidP="00A43251">
            <w:pPr>
              <w:pStyle w:val="acctfourfigures"/>
              <w:tabs>
                <w:tab w:val="left" w:pos="720"/>
              </w:tabs>
              <w:spacing w:line="240" w:lineRule="auto"/>
              <w:ind w:right="11"/>
              <w:jc w:val="center"/>
            </w:pPr>
            <w:r w:rsidRPr="001C5867">
              <w:rPr>
                <w:rFonts w:cs="Angsana New"/>
                <w:szCs w:val="22"/>
                <w:cs/>
                <w:lang w:bidi="th-TH"/>
              </w:rPr>
              <w:t>-</w:t>
            </w:r>
          </w:p>
        </w:tc>
        <w:tc>
          <w:tcPr>
            <w:tcW w:w="180" w:type="dxa"/>
            <w:vAlign w:val="bottom"/>
          </w:tcPr>
          <w:p w14:paraId="5D7B1DD0" w14:textId="77777777" w:rsidR="007C3522" w:rsidRPr="001C5867" w:rsidRDefault="007C3522" w:rsidP="00A43251">
            <w:pPr>
              <w:pStyle w:val="acctfourfigures"/>
              <w:tabs>
                <w:tab w:val="clear" w:pos="765"/>
                <w:tab w:val="decimal" w:pos="821"/>
              </w:tabs>
              <w:spacing w:line="240" w:lineRule="auto"/>
              <w:ind w:right="11"/>
              <w:jc w:val="center"/>
            </w:pPr>
          </w:p>
        </w:tc>
        <w:tc>
          <w:tcPr>
            <w:tcW w:w="900" w:type="dxa"/>
            <w:vAlign w:val="bottom"/>
            <w:hideMark/>
          </w:tcPr>
          <w:p w14:paraId="5733ABC6" w14:textId="77777777" w:rsidR="007C3522" w:rsidRPr="001C5867" w:rsidRDefault="007C3522" w:rsidP="00A43251">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vAlign w:val="bottom"/>
          </w:tcPr>
          <w:p w14:paraId="7451A464" w14:textId="77777777" w:rsidR="007C3522" w:rsidRPr="001C5867" w:rsidRDefault="007C3522" w:rsidP="00A43251">
            <w:pPr>
              <w:pStyle w:val="acctfourfigures"/>
              <w:spacing w:line="240" w:lineRule="auto"/>
              <w:ind w:right="11"/>
              <w:jc w:val="center"/>
              <w:rPr>
                <w:szCs w:val="22"/>
              </w:rPr>
            </w:pPr>
          </w:p>
        </w:tc>
        <w:tc>
          <w:tcPr>
            <w:tcW w:w="990" w:type="dxa"/>
            <w:vAlign w:val="bottom"/>
            <w:hideMark/>
          </w:tcPr>
          <w:p w14:paraId="7B1C8BE2" w14:textId="77777777" w:rsidR="007C3522" w:rsidRPr="001C5867" w:rsidRDefault="007C3522" w:rsidP="00A43251">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3DA4AB36" w14:textId="77777777" w:rsidTr="007C3522">
        <w:trPr>
          <w:cantSplit/>
        </w:trPr>
        <w:tc>
          <w:tcPr>
            <w:tcW w:w="3060" w:type="dxa"/>
            <w:hideMark/>
          </w:tcPr>
          <w:p w14:paraId="5E63AA61" w14:textId="77777777" w:rsidR="007C3522" w:rsidRPr="001C5867" w:rsidRDefault="007C3522">
            <w:pPr>
              <w:spacing w:line="240" w:lineRule="auto"/>
              <w:ind w:left="187" w:hanging="187"/>
            </w:pPr>
            <w:r w:rsidRPr="001C5867">
              <w:t>Leasehold right</w:t>
            </w:r>
          </w:p>
        </w:tc>
        <w:tc>
          <w:tcPr>
            <w:tcW w:w="990" w:type="dxa"/>
            <w:tcBorders>
              <w:top w:val="nil"/>
              <w:left w:val="nil"/>
              <w:bottom w:val="single" w:sz="4" w:space="0" w:color="auto"/>
              <w:right w:val="nil"/>
            </w:tcBorders>
            <w:hideMark/>
          </w:tcPr>
          <w:p w14:paraId="308C2B73" w14:textId="2D2ADA1B" w:rsidR="007C3522" w:rsidRPr="001C5867" w:rsidRDefault="00513681">
            <w:pPr>
              <w:pStyle w:val="acctfourfigures"/>
              <w:tabs>
                <w:tab w:val="clear" w:pos="765"/>
                <w:tab w:val="decimal" w:pos="911"/>
              </w:tabs>
              <w:spacing w:line="240" w:lineRule="auto"/>
              <w:ind w:right="11"/>
              <w:jc w:val="right"/>
            </w:pPr>
            <w:r w:rsidRPr="001C5867">
              <w:t>80</w:t>
            </w:r>
            <w:r w:rsidR="008D4B43" w:rsidRPr="001C5867">
              <w:t>3</w:t>
            </w:r>
          </w:p>
        </w:tc>
        <w:tc>
          <w:tcPr>
            <w:tcW w:w="180" w:type="dxa"/>
          </w:tcPr>
          <w:p w14:paraId="0C6B96F3" w14:textId="77777777" w:rsidR="007C3522" w:rsidRPr="001C5867" w:rsidRDefault="007C3522">
            <w:pPr>
              <w:pStyle w:val="acctfourfigures"/>
              <w:tabs>
                <w:tab w:val="clear" w:pos="765"/>
                <w:tab w:val="decimal" w:pos="911"/>
              </w:tabs>
              <w:spacing w:line="240" w:lineRule="auto"/>
              <w:ind w:right="11"/>
              <w:jc w:val="right"/>
            </w:pPr>
          </w:p>
        </w:tc>
        <w:tc>
          <w:tcPr>
            <w:tcW w:w="990" w:type="dxa"/>
            <w:tcBorders>
              <w:top w:val="nil"/>
              <w:left w:val="nil"/>
              <w:bottom w:val="single" w:sz="4" w:space="0" w:color="auto"/>
              <w:right w:val="nil"/>
            </w:tcBorders>
            <w:hideMark/>
          </w:tcPr>
          <w:p w14:paraId="168A9649" w14:textId="0D0C4B23" w:rsidR="007C3522" w:rsidRPr="001C5867" w:rsidRDefault="00513681">
            <w:pPr>
              <w:pStyle w:val="acctfourfigures"/>
              <w:tabs>
                <w:tab w:val="clear" w:pos="765"/>
                <w:tab w:val="decimal" w:pos="821"/>
              </w:tabs>
              <w:spacing w:line="240" w:lineRule="auto"/>
              <w:ind w:right="11"/>
              <w:jc w:val="right"/>
            </w:pPr>
            <w:r w:rsidRPr="001C5867">
              <w:t>74</w:t>
            </w:r>
            <w:r w:rsidR="008D4B43" w:rsidRPr="001C5867">
              <w:t>6</w:t>
            </w:r>
          </w:p>
        </w:tc>
        <w:tc>
          <w:tcPr>
            <w:tcW w:w="180" w:type="dxa"/>
          </w:tcPr>
          <w:p w14:paraId="5DB43639" w14:textId="77777777" w:rsidR="007C3522" w:rsidRPr="001C5867" w:rsidRDefault="007C3522">
            <w:pPr>
              <w:pStyle w:val="acctfourfigures"/>
              <w:spacing w:line="240" w:lineRule="auto"/>
              <w:jc w:val="right"/>
            </w:pPr>
          </w:p>
        </w:tc>
        <w:tc>
          <w:tcPr>
            <w:tcW w:w="990" w:type="dxa"/>
            <w:tcBorders>
              <w:top w:val="nil"/>
              <w:left w:val="nil"/>
              <w:bottom w:val="single" w:sz="4" w:space="0" w:color="auto"/>
              <w:right w:val="nil"/>
            </w:tcBorders>
            <w:hideMark/>
          </w:tcPr>
          <w:p w14:paraId="65912263" w14:textId="31FEB5B2" w:rsidR="007C3522" w:rsidRPr="001C5867" w:rsidRDefault="00513681">
            <w:pPr>
              <w:pStyle w:val="acctfourfigures"/>
              <w:tabs>
                <w:tab w:val="clear" w:pos="765"/>
                <w:tab w:val="decimal" w:pos="821"/>
              </w:tabs>
              <w:spacing w:line="240" w:lineRule="auto"/>
              <w:ind w:right="11"/>
              <w:jc w:val="right"/>
            </w:pPr>
            <w:r w:rsidRPr="001C5867">
              <w:t>746</w:t>
            </w:r>
          </w:p>
        </w:tc>
        <w:tc>
          <w:tcPr>
            <w:tcW w:w="180" w:type="dxa"/>
          </w:tcPr>
          <w:p w14:paraId="0BE12F92" w14:textId="77777777" w:rsidR="007C3522" w:rsidRPr="001C5867" w:rsidRDefault="007C3522">
            <w:pPr>
              <w:pStyle w:val="acctfourfigures"/>
              <w:tabs>
                <w:tab w:val="clear" w:pos="765"/>
                <w:tab w:val="decimal" w:pos="821"/>
              </w:tabs>
              <w:spacing w:line="240" w:lineRule="auto"/>
              <w:ind w:right="11"/>
              <w:jc w:val="right"/>
            </w:pPr>
          </w:p>
        </w:tc>
        <w:tc>
          <w:tcPr>
            <w:tcW w:w="990" w:type="dxa"/>
            <w:tcBorders>
              <w:top w:val="nil"/>
              <w:left w:val="nil"/>
              <w:bottom w:val="single" w:sz="4" w:space="0" w:color="auto"/>
              <w:right w:val="nil"/>
            </w:tcBorders>
            <w:hideMark/>
          </w:tcPr>
          <w:p w14:paraId="58EAB454" w14:textId="77777777" w:rsidR="007C3522" w:rsidRPr="001C5867" w:rsidRDefault="007C3522">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3F14CE83" w14:textId="77777777" w:rsidR="007C3522" w:rsidRPr="001C5867" w:rsidRDefault="007C3522">
            <w:pPr>
              <w:pStyle w:val="acctfourfigures"/>
              <w:tabs>
                <w:tab w:val="clear" w:pos="765"/>
                <w:tab w:val="decimal" w:pos="821"/>
              </w:tabs>
              <w:spacing w:line="240" w:lineRule="auto"/>
              <w:ind w:right="11"/>
              <w:jc w:val="center"/>
            </w:pPr>
          </w:p>
        </w:tc>
        <w:tc>
          <w:tcPr>
            <w:tcW w:w="900" w:type="dxa"/>
            <w:tcBorders>
              <w:top w:val="nil"/>
              <w:left w:val="nil"/>
              <w:bottom w:val="single" w:sz="4" w:space="0" w:color="auto"/>
              <w:right w:val="nil"/>
            </w:tcBorders>
            <w:hideMark/>
          </w:tcPr>
          <w:p w14:paraId="1C4342D2"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5B6733DA" w14:textId="77777777" w:rsidR="007C3522" w:rsidRPr="001C5867" w:rsidRDefault="007C3522">
            <w:pPr>
              <w:pStyle w:val="acctfourfigures"/>
              <w:spacing w:line="240" w:lineRule="auto"/>
              <w:ind w:right="11"/>
              <w:jc w:val="center"/>
              <w:rPr>
                <w:szCs w:val="22"/>
              </w:rPr>
            </w:pPr>
          </w:p>
        </w:tc>
        <w:tc>
          <w:tcPr>
            <w:tcW w:w="990" w:type="dxa"/>
            <w:tcBorders>
              <w:top w:val="nil"/>
              <w:left w:val="nil"/>
              <w:bottom w:val="single" w:sz="4" w:space="0" w:color="auto"/>
              <w:right w:val="nil"/>
            </w:tcBorders>
            <w:hideMark/>
          </w:tcPr>
          <w:p w14:paraId="213D0990"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7CCBEB3D" w14:textId="77777777" w:rsidTr="007C3522">
        <w:trPr>
          <w:cantSplit/>
        </w:trPr>
        <w:tc>
          <w:tcPr>
            <w:tcW w:w="3060" w:type="dxa"/>
            <w:hideMark/>
          </w:tcPr>
          <w:p w14:paraId="7148FE8C" w14:textId="77777777" w:rsidR="007C3522" w:rsidRPr="001C5867" w:rsidRDefault="007C3522">
            <w:pPr>
              <w:spacing w:line="240" w:lineRule="auto"/>
              <w:ind w:left="187" w:hanging="187"/>
              <w:rPr>
                <w:b/>
                <w:bCs/>
              </w:rPr>
            </w:pPr>
            <w:r w:rsidRPr="001C5867">
              <w:rPr>
                <w:b/>
                <w:bCs/>
              </w:rPr>
              <w:t>Total</w:t>
            </w:r>
          </w:p>
        </w:tc>
        <w:tc>
          <w:tcPr>
            <w:tcW w:w="990" w:type="dxa"/>
            <w:tcBorders>
              <w:top w:val="single" w:sz="4" w:space="0" w:color="auto"/>
              <w:left w:val="nil"/>
              <w:bottom w:val="double" w:sz="4" w:space="0" w:color="auto"/>
              <w:right w:val="nil"/>
            </w:tcBorders>
            <w:hideMark/>
          </w:tcPr>
          <w:p w14:paraId="185A2916" w14:textId="309C1B76" w:rsidR="007C3522" w:rsidRPr="001C5867" w:rsidRDefault="00513681">
            <w:pPr>
              <w:pStyle w:val="acctfourfigures"/>
              <w:tabs>
                <w:tab w:val="clear" w:pos="765"/>
                <w:tab w:val="decimal" w:pos="911"/>
              </w:tabs>
              <w:spacing w:line="240" w:lineRule="auto"/>
              <w:ind w:right="11"/>
              <w:jc w:val="right"/>
              <w:rPr>
                <w:b/>
                <w:bCs/>
              </w:rPr>
            </w:pPr>
            <w:r w:rsidRPr="001C5867">
              <w:rPr>
                <w:b/>
                <w:bCs/>
              </w:rPr>
              <w:t>95</w:t>
            </w:r>
            <w:r w:rsidR="008D4B43" w:rsidRPr="001C5867">
              <w:rPr>
                <w:b/>
                <w:bCs/>
              </w:rPr>
              <w:t>2</w:t>
            </w:r>
          </w:p>
        </w:tc>
        <w:tc>
          <w:tcPr>
            <w:tcW w:w="180" w:type="dxa"/>
          </w:tcPr>
          <w:p w14:paraId="55E6FDF1" w14:textId="77777777" w:rsidR="007C3522" w:rsidRPr="001C5867" w:rsidRDefault="007C3522">
            <w:pPr>
              <w:pStyle w:val="acctfourfigures"/>
              <w:tabs>
                <w:tab w:val="clear" w:pos="765"/>
                <w:tab w:val="decimal" w:pos="911"/>
              </w:tabs>
              <w:spacing w:line="240" w:lineRule="auto"/>
              <w:ind w:right="11"/>
              <w:jc w:val="right"/>
              <w:rPr>
                <w:b/>
                <w:bCs/>
              </w:rPr>
            </w:pPr>
          </w:p>
        </w:tc>
        <w:tc>
          <w:tcPr>
            <w:tcW w:w="990" w:type="dxa"/>
            <w:tcBorders>
              <w:top w:val="single" w:sz="4" w:space="0" w:color="auto"/>
              <w:left w:val="nil"/>
              <w:bottom w:val="double" w:sz="4" w:space="0" w:color="auto"/>
              <w:right w:val="nil"/>
            </w:tcBorders>
            <w:hideMark/>
          </w:tcPr>
          <w:p w14:paraId="19A8F54C" w14:textId="610C7C29" w:rsidR="007C3522" w:rsidRPr="001C5867" w:rsidRDefault="00513681">
            <w:pPr>
              <w:pStyle w:val="acctfourfigures"/>
              <w:tabs>
                <w:tab w:val="clear" w:pos="765"/>
                <w:tab w:val="decimal" w:pos="821"/>
              </w:tabs>
              <w:spacing w:line="240" w:lineRule="auto"/>
              <w:ind w:right="11"/>
              <w:jc w:val="right"/>
              <w:rPr>
                <w:b/>
                <w:bCs/>
              </w:rPr>
            </w:pPr>
            <w:r w:rsidRPr="001C5867">
              <w:rPr>
                <w:b/>
                <w:bCs/>
              </w:rPr>
              <w:t>1,06</w:t>
            </w:r>
            <w:r w:rsidR="008D4B43" w:rsidRPr="001C5867">
              <w:rPr>
                <w:b/>
                <w:bCs/>
              </w:rPr>
              <w:t>6</w:t>
            </w:r>
          </w:p>
        </w:tc>
        <w:tc>
          <w:tcPr>
            <w:tcW w:w="180" w:type="dxa"/>
          </w:tcPr>
          <w:p w14:paraId="01D729EC" w14:textId="77777777" w:rsidR="007C3522" w:rsidRPr="001C5867" w:rsidRDefault="007C3522">
            <w:pPr>
              <w:pStyle w:val="acctfourfigures"/>
              <w:spacing w:line="240" w:lineRule="auto"/>
              <w:jc w:val="right"/>
            </w:pPr>
          </w:p>
        </w:tc>
        <w:tc>
          <w:tcPr>
            <w:tcW w:w="990" w:type="dxa"/>
            <w:tcBorders>
              <w:top w:val="single" w:sz="4" w:space="0" w:color="auto"/>
              <w:left w:val="nil"/>
              <w:bottom w:val="double" w:sz="4" w:space="0" w:color="auto"/>
              <w:right w:val="nil"/>
            </w:tcBorders>
            <w:hideMark/>
          </w:tcPr>
          <w:p w14:paraId="366FF6E3" w14:textId="4559CAF6" w:rsidR="007C3522" w:rsidRPr="001C5867" w:rsidRDefault="00843744">
            <w:pPr>
              <w:pStyle w:val="acctfourfigures"/>
              <w:tabs>
                <w:tab w:val="clear" w:pos="765"/>
                <w:tab w:val="decimal" w:pos="821"/>
              </w:tabs>
              <w:spacing w:line="240" w:lineRule="auto"/>
              <w:ind w:right="11"/>
              <w:jc w:val="right"/>
              <w:rPr>
                <w:b/>
                <w:bCs/>
              </w:rPr>
            </w:pPr>
            <w:r w:rsidRPr="001C5867">
              <w:rPr>
                <w:b/>
                <w:bCs/>
              </w:rPr>
              <w:t>94</w:t>
            </w:r>
            <w:r w:rsidR="00513681" w:rsidRPr="001C5867">
              <w:rPr>
                <w:b/>
                <w:bCs/>
              </w:rPr>
              <w:t>7</w:t>
            </w:r>
          </w:p>
        </w:tc>
        <w:tc>
          <w:tcPr>
            <w:tcW w:w="180" w:type="dxa"/>
          </w:tcPr>
          <w:p w14:paraId="005F2622" w14:textId="77777777" w:rsidR="007C3522" w:rsidRPr="001C5867" w:rsidRDefault="007C3522">
            <w:pPr>
              <w:pStyle w:val="acctfourfigures"/>
              <w:tabs>
                <w:tab w:val="clear" w:pos="765"/>
                <w:tab w:val="decimal" w:pos="821"/>
              </w:tabs>
              <w:spacing w:line="240" w:lineRule="auto"/>
              <w:ind w:right="11"/>
              <w:jc w:val="right"/>
              <w:rPr>
                <w:b/>
                <w:bCs/>
              </w:rPr>
            </w:pPr>
          </w:p>
        </w:tc>
        <w:tc>
          <w:tcPr>
            <w:tcW w:w="990" w:type="dxa"/>
            <w:tcBorders>
              <w:top w:val="single" w:sz="4" w:space="0" w:color="auto"/>
              <w:left w:val="nil"/>
              <w:bottom w:val="double" w:sz="4" w:space="0" w:color="auto"/>
              <w:right w:val="nil"/>
            </w:tcBorders>
            <w:hideMark/>
          </w:tcPr>
          <w:p w14:paraId="5D468B4A" w14:textId="77777777" w:rsidR="007C3522" w:rsidRPr="001C5867" w:rsidRDefault="007C3522">
            <w:pPr>
              <w:pStyle w:val="acctfourfigures"/>
              <w:tabs>
                <w:tab w:val="left" w:pos="720"/>
              </w:tabs>
              <w:spacing w:line="240" w:lineRule="auto"/>
              <w:ind w:right="11"/>
              <w:jc w:val="center"/>
              <w:rPr>
                <w:b/>
                <w:bCs/>
              </w:rPr>
            </w:pPr>
            <w:r w:rsidRPr="001C5867">
              <w:rPr>
                <w:rFonts w:cs="Angsana New"/>
                <w:b/>
                <w:bCs/>
                <w:szCs w:val="22"/>
                <w:cs/>
                <w:lang w:bidi="th-TH"/>
              </w:rPr>
              <w:t>-</w:t>
            </w:r>
          </w:p>
        </w:tc>
        <w:tc>
          <w:tcPr>
            <w:tcW w:w="180" w:type="dxa"/>
          </w:tcPr>
          <w:p w14:paraId="765A84C6" w14:textId="77777777" w:rsidR="007C3522" w:rsidRPr="001C5867" w:rsidRDefault="007C3522">
            <w:pPr>
              <w:pStyle w:val="acctfourfigures"/>
              <w:tabs>
                <w:tab w:val="clear" w:pos="765"/>
                <w:tab w:val="decimal" w:pos="821"/>
              </w:tabs>
              <w:spacing w:line="240" w:lineRule="auto"/>
              <w:ind w:right="11"/>
              <w:jc w:val="center"/>
              <w:rPr>
                <w:b/>
                <w:bCs/>
              </w:rPr>
            </w:pPr>
          </w:p>
        </w:tc>
        <w:tc>
          <w:tcPr>
            <w:tcW w:w="900" w:type="dxa"/>
            <w:tcBorders>
              <w:top w:val="single" w:sz="4" w:space="0" w:color="auto"/>
              <w:left w:val="nil"/>
              <w:bottom w:val="double" w:sz="4" w:space="0" w:color="auto"/>
              <w:right w:val="nil"/>
            </w:tcBorders>
            <w:hideMark/>
          </w:tcPr>
          <w:p w14:paraId="09A4A7EE"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0CCAFCA7" w14:textId="77777777" w:rsidR="007C3522" w:rsidRPr="001C5867" w:rsidRDefault="007C3522">
            <w:pPr>
              <w:pStyle w:val="acctfourfigures"/>
              <w:spacing w:line="240" w:lineRule="auto"/>
              <w:ind w:right="11"/>
              <w:jc w:val="center"/>
              <w:rPr>
                <w:szCs w:val="22"/>
              </w:rPr>
            </w:pPr>
          </w:p>
        </w:tc>
        <w:tc>
          <w:tcPr>
            <w:tcW w:w="990" w:type="dxa"/>
            <w:tcBorders>
              <w:top w:val="single" w:sz="4" w:space="0" w:color="auto"/>
              <w:left w:val="nil"/>
              <w:bottom w:val="double" w:sz="4" w:space="0" w:color="auto"/>
              <w:right w:val="nil"/>
            </w:tcBorders>
            <w:hideMark/>
          </w:tcPr>
          <w:p w14:paraId="624B4611"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5B21B8B9" w14:textId="77777777" w:rsidTr="007C3522">
        <w:trPr>
          <w:cantSplit/>
          <w:tblHeader/>
        </w:trPr>
        <w:tc>
          <w:tcPr>
            <w:tcW w:w="3060" w:type="dxa"/>
          </w:tcPr>
          <w:p w14:paraId="360C8709" w14:textId="77777777" w:rsidR="007C3522" w:rsidRPr="001C5867" w:rsidRDefault="007C3522">
            <w:pPr>
              <w:pStyle w:val="acctfourfigures"/>
              <w:spacing w:line="240" w:lineRule="auto"/>
              <w:ind w:left="187" w:hanging="187"/>
              <w:jc w:val="center"/>
            </w:pPr>
          </w:p>
        </w:tc>
        <w:tc>
          <w:tcPr>
            <w:tcW w:w="990" w:type="dxa"/>
            <w:tcBorders>
              <w:top w:val="double" w:sz="4" w:space="0" w:color="auto"/>
              <w:left w:val="nil"/>
              <w:bottom w:val="nil"/>
              <w:right w:val="nil"/>
            </w:tcBorders>
          </w:tcPr>
          <w:p w14:paraId="19A5321F" w14:textId="77777777" w:rsidR="007C3522" w:rsidRPr="001C5867" w:rsidRDefault="007C3522">
            <w:pPr>
              <w:pStyle w:val="acctmergecolhdg"/>
              <w:tabs>
                <w:tab w:val="decimal" w:pos="911"/>
              </w:tabs>
              <w:spacing w:line="240" w:lineRule="auto"/>
              <w:jc w:val="right"/>
              <w:rPr>
                <w:b w:val="0"/>
                <w:bCs/>
              </w:rPr>
            </w:pPr>
          </w:p>
        </w:tc>
        <w:tc>
          <w:tcPr>
            <w:tcW w:w="180" w:type="dxa"/>
          </w:tcPr>
          <w:p w14:paraId="71809E88" w14:textId="77777777" w:rsidR="007C3522" w:rsidRPr="001C5867" w:rsidRDefault="007C3522">
            <w:pPr>
              <w:pStyle w:val="acctmergecolhdg"/>
              <w:tabs>
                <w:tab w:val="decimal" w:pos="911"/>
              </w:tabs>
              <w:spacing w:line="240" w:lineRule="auto"/>
              <w:jc w:val="right"/>
              <w:rPr>
                <w:b w:val="0"/>
                <w:bCs/>
              </w:rPr>
            </w:pPr>
          </w:p>
        </w:tc>
        <w:tc>
          <w:tcPr>
            <w:tcW w:w="990" w:type="dxa"/>
          </w:tcPr>
          <w:p w14:paraId="6E4ECE59" w14:textId="77777777" w:rsidR="007C3522" w:rsidRPr="001C5867" w:rsidRDefault="007C3522">
            <w:pPr>
              <w:pStyle w:val="acctmergecolhdg"/>
              <w:tabs>
                <w:tab w:val="decimal" w:pos="821"/>
              </w:tabs>
              <w:spacing w:line="240" w:lineRule="auto"/>
              <w:jc w:val="right"/>
              <w:rPr>
                <w:b w:val="0"/>
                <w:bCs/>
              </w:rPr>
            </w:pPr>
          </w:p>
        </w:tc>
        <w:tc>
          <w:tcPr>
            <w:tcW w:w="180" w:type="dxa"/>
          </w:tcPr>
          <w:p w14:paraId="604F31C7" w14:textId="77777777" w:rsidR="007C3522" w:rsidRPr="001C5867" w:rsidRDefault="007C3522">
            <w:pPr>
              <w:pStyle w:val="acctmergecolhdg"/>
              <w:spacing w:line="240" w:lineRule="auto"/>
              <w:jc w:val="right"/>
              <w:rPr>
                <w:b w:val="0"/>
                <w:bCs/>
              </w:rPr>
            </w:pPr>
          </w:p>
        </w:tc>
        <w:tc>
          <w:tcPr>
            <w:tcW w:w="990" w:type="dxa"/>
          </w:tcPr>
          <w:p w14:paraId="59358C76" w14:textId="77777777" w:rsidR="007C3522" w:rsidRPr="001C5867" w:rsidRDefault="007C3522">
            <w:pPr>
              <w:pStyle w:val="acctmergecolhdg"/>
              <w:tabs>
                <w:tab w:val="decimal" w:pos="821"/>
              </w:tabs>
              <w:spacing w:line="240" w:lineRule="auto"/>
              <w:jc w:val="right"/>
              <w:rPr>
                <w:b w:val="0"/>
                <w:bCs/>
              </w:rPr>
            </w:pPr>
          </w:p>
        </w:tc>
        <w:tc>
          <w:tcPr>
            <w:tcW w:w="180" w:type="dxa"/>
          </w:tcPr>
          <w:p w14:paraId="765A7DA8" w14:textId="77777777" w:rsidR="007C3522" w:rsidRPr="001C5867" w:rsidRDefault="007C3522">
            <w:pPr>
              <w:pStyle w:val="acctmergecolhdg"/>
              <w:tabs>
                <w:tab w:val="decimal" w:pos="821"/>
              </w:tabs>
              <w:spacing w:line="240" w:lineRule="auto"/>
              <w:jc w:val="right"/>
              <w:rPr>
                <w:b w:val="0"/>
                <w:bCs/>
              </w:rPr>
            </w:pPr>
          </w:p>
        </w:tc>
        <w:tc>
          <w:tcPr>
            <w:tcW w:w="990" w:type="dxa"/>
          </w:tcPr>
          <w:p w14:paraId="08937A5D" w14:textId="77777777" w:rsidR="007C3522" w:rsidRPr="001C5867" w:rsidRDefault="007C3522">
            <w:pPr>
              <w:pStyle w:val="acctmergecolhdg"/>
              <w:spacing w:line="240" w:lineRule="auto"/>
              <w:rPr>
                <w:b w:val="0"/>
                <w:bCs/>
              </w:rPr>
            </w:pPr>
          </w:p>
        </w:tc>
        <w:tc>
          <w:tcPr>
            <w:tcW w:w="180" w:type="dxa"/>
          </w:tcPr>
          <w:p w14:paraId="1CC9FDA8" w14:textId="77777777" w:rsidR="007C3522" w:rsidRPr="001C5867" w:rsidRDefault="007C3522">
            <w:pPr>
              <w:pStyle w:val="acctmergecolhdg"/>
              <w:tabs>
                <w:tab w:val="decimal" w:pos="821"/>
              </w:tabs>
              <w:spacing w:line="240" w:lineRule="auto"/>
              <w:rPr>
                <w:b w:val="0"/>
                <w:bCs/>
              </w:rPr>
            </w:pPr>
          </w:p>
        </w:tc>
        <w:tc>
          <w:tcPr>
            <w:tcW w:w="900" w:type="dxa"/>
          </w:tcPr>
          <w:p w14:paraId="0C14CE88" w14:textId="77777777" w:rsidR="007C3522" w:rsidRPr="001C5867" w:rsidRDefault="007C3522">
            <w:pPr>
              <w:pStyle w:val="acctmergecolhdg"/>
              <w:tabs>
                <w:tab w:val="decimal" w:pos="292"/>
                <w:tab w:val="decimal" w:pos="821"/>
              </w:tabs>
              <w:spacing w:line="240" w:lineRule="auto"/>
              <w:rPr>
                <w:b w:val="0"/>
                <w:bCs/>
              </w:rPr>
            </w:pPr>
          </w:p>
        </w:tc>
        <w:tc>
          <w:tcPr>
            <w:tcW w:w="180" w:type="dxa"/>
          </w:tcPr>
          <w:p w14:paraId="1543E93D" w14:textId="77777777" w:rsidR="007C3522" w:rsidRPr="001C5867" w:rsidRDefault="007C3522">
            <w:pPr>
              <w:pStyle w:val="acctmergecolhdg"/>
              <w:tabs>
                <w:tab w:val="decimal" w:pos="821"/>
              </w:tabs>
              <w:spacing w:line="240" w:lineRule="auto"/>
              <w:rPr>
                <w:b w:val="0"/>
                <w:bCs/>
              </w:rPr>
            </w:pPr>
          </w:p>
        </w:tc>
        <w:tc>
          <w:tcPr>
            <w:tcW w:w="990" w:type="dxa"/>
          </w:tcPr>
          <w:p w14:paraId="6957749E" w14:textId="77777777" w:rsidR="007C3522" w:rsidRPr="001C5867" w:rsidRDefault="007C3522">
            <w:pPr>
              <w:pStyle w:val="acctmergecolhdg"/>
              <w:tabs>
                <w:tab w:val="decimal" w:pos="292"/>
                <w:tab w:val="decimal" w:pos="821"/>
              </w:tabs>
              <w:spacing w:line="240" w:lineRule="auto"/>
              <w:rPr>
                <w:b w:val="0"/>
                <w:bCs/>
              </w:rPr>
            </w:pPr>
          </w:p>
        </w:tc>
      </w:tr>
      <w:tr w:rsidR="001E1894" w:rsidRPr="001C5867" w14:paraId="39F221A7" w14:textId="77777777" w:rsidTr="007C3522">
        <w:trPr>
          <w:cantSplit/>
        </w:trPr>
        <w:tc>
          <w:tcPr>
            <w:tcW w:w="3060" w:type="dxa"/>
          </w:tcPr>
          <w:p w14:paraId="0383D4A1" w14:textId="77777777" w:rsidR="001E1894" w:rsidRPr="001C5867" w:rsidRDefault="001E1894">
            <w:pPr>
              <w:spacing w:line="240" w:lineRule="auto"/>
              <w:ind w:left="187" w:hanging="187"/>
              <w:rPr>
                <w:b/>
                <w:bCs/>
                <w:i/>
                <w:iCs/>
              </w:rPr>
            </w:pPr>
          </w:p>
        </w:tc>
        <w:tc>
          <w:tcPr>
            <w:tcW w:w="990" w:type="dxa"/>
          </w:tcPr>
          <w:p w14:paraId="7380DD0E" w14:textId="77777777" w:rsidR="001E1894" w:rsidRPr="001C5867" w:rsidRDefault="001E1894">
            <w:pPr>
              <w:pStyle w:val="acctfourfigures"/>
              <w:tabs>
                <w:tab w:val="clear" w:pos="765"/>
                <w:tab w:val="decimal" w:pos="911"/>
              </w:tabs>
              <w:spacing w:line="240" w:lineRule="auto"/>
              <w:ind w:right="11"/>
              <w:jc w:val="right"/>
            </w:pPr>
          </w:p>
        </w:tc>
        <w:tc>
          <w:tcPr>
            <w:tcW w:w="180" w:type="dxa"/>
          </w:tcPr>
          <w:p w14:paraId="31AD679C" w14:textId="77777777" w:rsidR="001E1894" w:rsidRPr="001C5867" w:rsidRDefault="001E1894">
            <w:pPr>
              <w:pStyle w:val="acctfourfigures"/>
              <w:tabs>
                <w:tab w:val="clear" w:pos="765"/>
                <w:tab w:val="decimal" w:pos="911"/>
              </w:tabs>
              <w:spacing w:line="240" w:lineRule="auto"/>
              <w:ind w:right="11"/>
              <w:jc w:val="right"/>
            </w:pPr>
          </w:p>
        </w:tc>
        <w:tc>
          <w:tcPr>
            <w:tcW w:w="990" w:type="dxa"/>
          </w:tcPr>
          <w:p w14:paraId="646C9985" w14:textId="77777777" w:rsidR="001E1894" w:rsidRPr="001C5867" w:rsidRDefault="001E1894">
            <w:pPr>
              <w:pStyle w:val="acctfourfigures"/>
              <w:tabs>
                <w:tab w:val="clear" w:pos="765"/>
                <w:tab w:val="decimal" w:pos="821"/>
              </w:tabs>
              <w:spacing w:line="240" w:lineRule="auto"/>
              <w:ind w:right="11"/>
              <w:jc w:val="right"/>
            </w:pPr>
          </w:p>
        </w:tc>
        <w:tc>
          <w:tcPr>
            <w:tcW w:w="180" w:type="dxa"/>
          </w:tcPr>
          <w:p w14:paraId="354A78F4" w14:textId="77777777" w:rsidR="001E1894" w:rsidRPr="001C5867" w:rsidRDefault="001E1894">
            <w:pPr>
              <w:pStyle w:val="acctfourfigures"/>
              <w:spacing w:line="240" w:lineRule="auto"/>
              <w:jc w:val="right"/>
            </w:pPr>
          </w:p>
        </w:tc>
        <w:tc>
          <w:tcPr>
            <w:tcW w:w="990" w:type="dxa"/>
          </w:tcPr>
          <w:p w14:paraId="050F093A" w14:textId="77777777" w:rsidR="001E1894" w:rsidRPr="001C5867" w:rsidRDefault="001E1894">
            <w:pPr>
              <w:pStyle w:val="acctfourfigures"/>
              <w:tabs>
                <w:tab w:val="clear" w:pos="765"/>
                <w:tab w:val="decimal" w:pos="731"/>
                <w:tab w:val="decimal" w:pos="821"/>
              </w:tabs>
              <w:spacing w:line="240" w:lineRule="auto"/>
              <w:ind w:right="11"/>
              <w:jc w:val="right"/>
            </w:pPr>
          </w:p>
        </w:tc>
        <w:tc>
          <w:tcPr>
            <w:tcW w:w="180" w:type="dxa"/>
          </w:tcPr>
          <w:p w14:paraId="2CE1AEB8" w14:textId="77777777" w:rsidR="001E1894" w:rsidRPr="001C5867" w:rsidRDefault="001E1894">
            <w:pPr>
              <w:pStyle w:val="acctfourfigures"/>
              <w:tabs>
                <w:tab w:val="clear" w:pos="765"/>
                <w:tab w:val="decimal" w:pos="731"/>
                <w:tab w:val="decimal" w:pos="821"/>
              </w:tabs>
              <w:spacing w:line="240" w:lineRule="auto"/>
              <w:ind w:right="11"/>
              <w:jc w:val="right"/>
            </w:pPr>
          </w:p>
        </w:tc>
        <w:tc>
          <w:tcPr>
            <w:tcW w:w="990" w:type="dxa"/>
          </w:tcPr>
          <w:p w14:paraId="68F8889B" w14:textId="77777777" w:rsidR="001E1894" w:rsidRPr="001C5867" w:rsidRDefault="001E1894">
            <w:pPr>
              <w:pStyle w:val="acctfourfigures"/>
              <w:tabs>
                <w:tab w:val="decimal" w:pos="731"/>
              </w:tabs>
              <w:spacing w:line="240" w:lineRule="auto"/>
              <w:ind w:right="11"/>
              <w:jc w:val="center"/>
            </w:pPr>
          </w:p>
        </w:tc>
        <w:tc>
          <w:tcPr>
            <w:tcW w:w="180" w:type="dxa"/>
          </w:tcPr>
          <w:p w14:paraId="219D9241" w14:textId="77777777" w:rsidR="001E1894" w:rsidRPr="001C5867" w:rsidRDefault="001E1894">
            <w:pPr>
              <w:pStyle w:val="acctfourfigures"/>
              <w:tabs>
                <w:tab w:val="clear" w:pos="765"/>
                <w:tab w:val="decimal" w:pos="731"/>
                <w:tab w:val="decimal" w:pos="821"/>
              </w:tabs>
              <w:spacing w:line="240" w:lineRule="auto"/>
              <w:ind w:right="11"/>
              <w:jc w:val="center"/>
            </w:pPr>
          </w:p>
        </w:tc>
        <w:tc>
          <w:tcPr>
            <w:tcW w:w="900" w:type="dxa"/>
          </w:tcPr>
          <w:p w14:paraId="35008954" w14:textId="77777777" w:rsidR="001E1894" w:rsidRPr="001C5867" w:rsidRDefault="001E1894">
            <w:pPr>
              <w:pStyle w:val="acctfourfigures"/>
              <w:tabs>
                <w:tab w:val="clear" w:pos="765"/>
                <w:tab w:val="decimal" w:pos="292"/>
                <w:tab w:val="decimal" w:pos="731"/>
                <w:tab w:val="decimal" w:pos="821"/>
              </w:tabs>
              <w:spacing w:line="240" w:lineRule="auto"/>
              <w:ind w:right="11"/>
              <w:jc w:val="center"/>
            </w:pPr>
          </w:p>
        </w:tc>
        <w:tc>
          <w:tcPr>
            <w:tcW w:w="180" w:type="dxa"/>
          </w:tcPr>
          <w:p w14:paraId="70A11A74" w14:textId="77777777" w:rsidR="001E1894" w:rsidRPr="001C5867" w:rsidRDefault="001E1894">
            <w:pPr>
              <w:pStyle w:val="acctfourfigures"/>
              <w:tabs>
                <w:tab w:val="clear" w:pos="765"/>
                <w:tab w:val="decimal" w:pos="731"/>
                <w:tab w:val="decimal" w:pos="821"/>
              </w:tabs>
              <w:spacing w:line="240" w:lineRule="auto"/>
              <w:ind w:right="11"/>
              <w:jc w:val="center"/>
            </w:pPr>
          </w:p>
        </w:tc>
        <w:tc>
          <w:tcPr>
            <w:tcW w:w="990" w:type="dxa"/>
          </w:tcPr>
          <w:p w14:paraId="6F80C428" w14:textId="77777777" w:rsidR="001E1894" w:rsidRPr="001C5867" w:rsidRDefault="001E1894">
            <w:pPr>
              <w:pStyle w:val="acctfourfigures"/>
              <w:tabs>
                <w:tab w:val="clear" w:pos="765"/>
                <w:tab w:val="decimal" w:pos="292"/>
                <w:tab w:val="decimal" w:pos="731"/>
                <w:tab w:val="decimal" w:pos="821"/>
              </w:tabs>
              <w:spacing w:line="240" w:lineRule="auto"/>
              <w:ind w:right="11"/>
              <w:jc w:val="center"/>
            </w:pPr>
          </w:p>
        </w:tc>
      </w:tr>
    </w:tbl>
    <w:p w14:paraId="6190462F" w14:textId="77777777" w:rsidR="001E1894" w:rsidRPr="001C5867" w:rsidRDefault="001E1894">
      <w:r w:rsidRPr="001C5867">
        <w:rPr>
          <w:rFonts w:cs="Angsana New"/>
          <w:szCs w:val="22"/>
          <w:cs/>
          <w:lang w:bidi="th-TH"/>
        </w:rPr>
        <w:br w:type="page"/>
      </w:r>
    </w:p>
    <w:tbl>
      <w:tblPr>
        <w:tblW w:w="9810" w:type="dxa"/>
        <w:tblInd w:w="439" w:type="dxa"/>
        <w:tblLayout w:type="fixed"/>
        <w:tblCellMar>
          <w:left w:w="79" w:type="dxa"/>
          <w:right w:w="79" w:type="dxa"/>
        </w:tblCellMar>
        <w:tblLook w:val="04A0" w:firstRow="1" w:lastRow="0" w:firstColumn="1" w:lastColumn="0" w:noHBand="0" w:noVBand="1"/>
      </w:tblPr>
      <w:tblGrid>
        <w:gridCol w:w="3060"/>
        <w:gridCol w:w="990"/>
        <w:gridCol w:w="180"/>
        <w:gridCol w:w="990"/>
        <w:gridCol w:w="180"/>
        <w:gridCol w:w="990"/>
        <w:gridCol w:w="180"/>
        <w:gridCol w:w="990"/>
        <w:gridCol w:w="180"/>
        <w:gridCol w:w="900"/>
        <w:gridCol w:w="180"/>
        <w:gridCol w:w="990"/>
      </w:tblGrid>
      <w:tr w:rsidR="001E1894" w:rsidRPr="001C5867" w14:paraId="4701E712" w14:textId="77777777" w:rsidTr="000F02FD">
        <w:trPr>
          <w:cantSplit/>
          <w:tblHeader/>
        </w:trPr>
        <w:tc>
          <w:tcPr>
            <w:tcW w:w="3060" w:type="dxa"/>
          </w:tcPr>
          <w:p w14:paraId="332CA104" w14:textId="77777777" w:rsidR="001E1894" w:rsidRPr="001C5867" w:rsidRDefault="001E1894" w:rsidP="000F02FD">
            <w:pPr>
              <w:pStyle w:val="acctfourfigures"/>
              <w:spacing w:line="240" w:lineRule="auto"/>
              <w:ind w:left="187" w:hanging="187"/>
              <w:jc w:val="center"/>
            </w:pPr>
          </w:p>
        </w:tc>
        <w:tc>
          <w:tcPr>
            <w:tcW w:w="3330" w:type="dxa"/>
            <w:gridSpan w:val="5"/>
            <w:hideMark/>
          </w:tcPr>
          <w:p w14:paraId="5229F2FD" w14:textId="77777777" w:rsidR="001E1894" w:rsidRPr="001C5867" w:rsidRDefault="001E1894" w:rsidP="000F02FD">
            <w:pPr>
              <w:pStyle w:val="acctmergecolhdg"/>
              <w:spacing w:line="240" w:lineRule="auto"/>
              <w:rPr>
                <w:szCs w:val="22"/>
              </w:rPr>
            </w:pPr>
            <w:r w:rsidRPr="001C5867">
              <w:rPr>
                <w:szCs w:val="22"/>
              </w:rPr>
              <w:t xml:space="preserve">Consolidated </w:t>
            </w:r>
          </w:p>
          <w:p w14:paraId="2E5BBA43" w14:textId="77777777" w:rsidR="001E1894" w:rsidRPr="001C5867" w:rsidRDefault="001E1894" w:rsidP="000F02FD">
            <w:pPr>
              <w:pStyle w:val="acctmergecolhdg"/>
              <w:spacing w:line="240" w:lineRule="auto"/>
              <w:rPr>
                <w:b w:val="0"/>
                <w:bCs/>
                <w:szCs w:val="22"/>
              </w:rPr>
            </w:pPr>
            <w:r w:rsidRPr="001C5867">
              <w:rPr>
                <w:szCs w:val="22"/>
              </w:rPr>
              <w:t>financial statements</w:t>
            </w:r>
          </w:p>
        </w:tc>
        <w:tc>
          <w:tcPr>
            <w:tcW w:w="180" w:type="dxa"/>
          </w:tcPr>
          <w:p w14:paraId="10057AD4" w14:textId="77777777" w:rsidR="001E1894" w:rsidRPr="001C5867" w:rsidRDefault="001E1894" w:rsidP="000F02FD">
            <w:pPr>
              <w:pStyle w:val="acctmergecolhdg"/>
              <w:spacing w:line="240" w:lineRule="auto"/>
              <w:rPr>
                <w:b w:val="0"/>
                <w:bCs/>
                <w:szCs w:val="22"/>
              </w:rPr>
            </w:pPr>
          </w:p>
        </w:tc>
        <w:tc>
          <w:tcPr>
            <w:tcW w:w="3240" w:type="dxa"/>
            <w:gridSpan w:val="5"/>
            <w:hideMark/>
          </w:tcPr>
          <w:p w14:paraId="3D45CC5D" w14:textId="77777777" w:rsidR="001E1894" w:rsidRPr="001C5867" w:rsidRDefault="001E1894" w:rsidP="000F02FD">
            <w:pPr>
              <w:pStyle w:val="acctmergecolhdg"/>
              <w:spacing w:line="240" w:lineRule="auto"/>
              <w:rPr>
                <w:szCs w:val="22"/>
              </w:rPr>
            </w:pPr>
            <w:r w:rsidRPr="001C5867">
              <w:rPr>
                <w:szCs w:val="22"/>
              </w:rPr>
              <w:t xml:space="preserve">Separate </w:t>
            </w:r>
          </w:p>
          <w:p w14:paraId="39BDF236" w14:textId="77777777" w:rsidR="001E1894" w:rsidRPr="001C5867" w:rsidRDefault="001E1894" w:rsidP="000F02FD">
            <w:pPr>
              <w:pStyle w:val="acctmergecolhdg"/>
              <w:spacing w:line="240" w:lineRule="auto"/>
              <w:rPr>
                <w:b w:val="0"/>
                <w:bCs/>
                <w:szCs w:val="22"/>
              </w:rPr>
            </w:pPr>
            <w:r w:rsidRPr="001C5867">
              <w:rPr>
                <w:szCs w:val="22"/>
              </w:rPr>
              <w:t>financial statements</w:t>
            </w:r>
          </w:p>
        </w:tc>
      </w:tr>
      <w:tr w:rsidR="001E1894" w:rsidRPr="001C5867" w14:paraId="484B4ACE" w14:textId="77777777" w:rsidTr="000F02FD">
        <w:trPr>
          <w:cantSplit/>
          <w:tblHeader/>
        </w:trPr>
        <w:tc>
          <w:tcPr>
            <w:tcW w:w="3060" w:type="dxa"/>
          </w:tcPr>
          <w:p w14:paraId="2F0A7522" w14:textId="77777777" w:rsidR="001E1894" w:rsidRPr="001C5867" w:rsidRDefault="001E1894" w:rsidP="000F02FD">
            <w:pPr>
              <w:pStyle w:val="acctfourfigures"/>
              <w:spacing w:line="240" w:lineRule="auto"/>
              <w:ind w:left="187" w:hanging="187"/>
              <w:jc w:val="center"/>
            </w:pPr>
          </w:p>
        </w:tc>
        <w:tc>
          <w:tcPr>
            <w:tcW w:w="990" w:type="dxa"/>
            <w:hideMark/>
          </w:tcPr>
          <w:p w14:paraId="3F3C59CA" w14:textId="77777777" w:rsidR="001E1894" w:rsidRPr="001C5867" w:rsidRDefault="001E1894" w:rsidP="000F02FD">
            <w:pPr>
              <w:pStyle w:val="acctmergecolhdg"/>
              <w:spacing w:line="240" w:lineRule="auto"/>
              <w:rPr>
                <w:b w:val="0"/>
                <w:bCs/>
              </w:rPr>
            </w:pPr>
            <w:r w:rsidRPr="001C5867">
              <w:rPr>
                <w:b w:val="0"/>
                <w:bCs/>
              </w:rPr>
              <w:t>2018</w:t>
            </w:r>
          </w:p>
        </w:tc>
        <w:tc>
          <w:tcPr>
            <w:tcW w:w="180" w:type="dxa"/>
          </w:tcPr>
          <w:p w14:paraId="094D7C51" w14:textId="77777777" w:rsidR="001E1894" w:rsidRPr="001C5867" w:rsidRDefault="001E1894" w:rsidP="000F02FD">
            <w:pPr>
              <w:pStyle w:val="acctmergecolhdg"/>
              <w:spacing w:line="240" w:lineRule="auto"/>
              <w:rPr>
                <w:b w:val="0"/>
                <w:bCs/>
              </w:rPr>
            </w:pPr>
          </w:p>
        </w:tc>
        <w:tc>
          <w:tcPr>
            <w:tcW w:w="990" w:type="dxa"/>
            <w:hideMark/>
          </w:tcPr>
          <w:p w14:paraId="7CA6F269" w14:textId="77777777" w:rsidR="001E1894" w:rsidRPr="001C5867" w:rsidRDefault="001E1894" w:rsidP="000F02FD">
            <w:pPr>
              <w:pStyle w:val="acctmergecolhdg"/>
              <w:spacing w:line="240" w:lineRule="auto"/>
              <w:rPr>
                <w:b w:val="0"/>
                <w:bCs/>
              </w:rPr>
            </w:pPr>
            <w:r w:rsidRPr="001C5867">
              <w:rPr>
                <w:b w:val="0"/>
                <w:bCs/>
              </w:rPr>
              <w:t>2017</w:t>
            </w:r>
          </w:p>
        </w:tc>
        <w:tc>
          <w:tcPr>
            <w:tcW w:w="180" w:type="dxa"/>
          </w:tcPr>
          <w:p w14:paraId="2BAE8ED2" w14:textId="77777777" w:rsidR="001E1894" w:rsidRPr="001C5867" w:rsidRDefault="001E1894" w:rsidP="000F02FD">
            <w:pPr>
              <w:pStyle w:val="acctmergecolhdg"/>
              <w:spacing w:line="240" w:lineRule="auto"/>
              <w:rPr>
                <w:b w:val="0"/>
                <w:bCs/>
              </w:rPr>
            </w:pPr>
          </w:p>
        </w:tc>
        <w:tc>
          <w:tcPr>
            <w:tcW w:w="990" w:type="dxa"/>
            <w:hideMark/>
          </w:tcPr>
          <w:p w14:paraId="62A9DEAF" w14:textId="77777777" w:rsidR="001E1894" w:rsidRPr="001C5867" w:rsidRDefault="001E1894" w:rsidP="000F02FD">
            <w:pPr>
              <w:pStyle w:val="acctmergecolhdg"/>
              <w:spacing w:line="240" w:lineRule="auto"/>
              <w:rPr>
                <w:b w:val="0"/>
                <w:bCs/>
              </w:rPr>
            </w:pPr>
            <w:r w:rsidRPr="001C5867">
              <w:rPr>
                <w:b w:val="0"/>
                <w:bCs/>
              </w:rPr>
              <w:t>2016</w:t>
            </w:r>
          </w:p>
        </w:tc>
        <w:tc>
          <w:tcPr>
            <w:tcW w:w="180" w:type="dxa"/>
          </w:tcPr>
          <w:p w14:paraId="29D0DBF5" w14:textId="77777777" w:rsidR="001E1894" w:rsidRPr="001C5867" w:rsidRDefault="001E1894" w:rsidP="000F02FD">
            <w:pPr>
              <w:pStyle w:val="acctmergecolhdg"/>
              <w:spacing w:line="240" w:lineRule="auto"/>
              <w:rPr>
                <w:b w:val="0"/>
                <w:bCs/>
              </w:rPr>
            </w:pPr>
          </w:p>
        </w:tc>
        <w:tc>
          <w:tcPr>
            <w:tcW w:w="990" w:type="dxa"/>
            <w:hideMark/>
          </w:tcPr>
          <w:p w14:paraId="4C930D8F" w14:textId="77777777" w:rsidR="001E1894" w:rsidRPr="001C5867" w:rsidRDefault="001E1894" w:rsidP="000F02FD">
            <w:pPr>
              <w:pStyle w:val="acctmergecolhdg"/>
              <w:spacing w:line="240" w:lineRule="auto"/>
              <w:rPr>
                <w:b w:val="0"/>
                <w:bCs/>
              </w:rPr>
            </w:pPr>
            <w:r w:rsidRPr="001C5867">
              <w:rPr>
                <w:b w:val="0"/>
                <w:bCs/>
              </w:rPr>
              <w:t>2018</w:t>
            </w:r>
          </w:p>
        </w:tc>
        <w:tc>
          <w:tcPr>
            <w:tcW w:w="180" w:type="dxa"/>
          </w:tcPr>
          <w:p w14:paraId="407C12B2" w14:textId="77777777" w:rsidR="001E1894" w:rsidRPr="001C5867" w:rsidRDefault="001E1894" w:rsidP="000F02FD">
            <w:pPr>
              <w:pStyle w:val="acctmergecolhdg"/>
              <w:spacing w:line="240" w:lineRule="auto"/>
              <w:rPr>
                <w:b w:val="0"/>
                <w:bCs/>
              </w:rPr>
            </w:pPr>
          </w:p>
        </w:tc>
        <w:tc>
          <w:tcPr>
            <w:tcW w:w="900" w:type="dxa"/>
            <w:hideMark/>
          </w:tcPr>
          <w:p w14:paraId="72E61825" w14:textId="77777777" w:rsidR="001E1894" w:rsidRPr="001C5867" w:rsidRDefault="001E1894" w:rsidP="000F02FD">
            <w:pPr>
              <w:pStyle w:val="acctmergecolhdg"/>
              <w:spacing w:line="240" w:lineRule="auto"/>
              <w:rPr>
                <w:b w:val="0"/>
                <w:bCs/>
              </w:rPr>
            </w:pPr>
            <w:r w:rsidRPr="001C5867">
              <w:rPr>
                <w:b w:val="0"/>
                <w:bCs/>
              </w:rPr>
              <w:t>2017</w:t>
            </w:r>
          </w:p>
        </w:tc>
        <w:tc>
          <w:tcPr>
            <w:tcW w:w="180" w:type="dxa"/>
          </w:tcPr>
          <w:p w14:paraId="00392959" w14:textId="77777777" w:rsidR="001E1894" w:rsidRPr="001C5867" w:rsidRDefault="001E1894" w:rsidP="000F02FD">
            <w:pPr>
              <w:pStyle w:val="acctmergecolhdg"/>
              <w:spacing w:line="240" w:lineRule="auto"/>
              <w:rPr>
                <w:b w:val="0"/>
                <w:bCs/>
              </w:rPr>
            </w:pPr>
          </w:p>
        </w:tc>
        <w:tc>
          <w:tcPr>
            <w:tcW w:w="990" w:type="dxa"/>
            <w:hideMark/>
          </w:tcPr>
          <w:p w14:paraId="2BF3F002" w14:textId="77777777" w:rsidR="001E1894" w:rsidRPr="001C5867" w:rsidRDefault="001E1894" w:rsidP="000F02FD">
            <w:pPr>
              <w:pStyle w:val="acctmergecolhdg"/>
              <w:spacing w:line="240" w:lineRule="auto"/>
              <w:rPr>
                <w:b w:val="0"/>
                <w:bCs/>
              </w:rPr>
            </w:pPr>
            <w:r w:rsidRPr="001C5867">
              <w:rPr>
                <w:b w:val="0"/>
                <w:bCs/>
              </w:rPr>
              <w:t>2016</w:t>
            </w:r>
          </w:p>
        </w:tc>
      </w:tr>
      <w:tr w:rsidR="001E1894" w:rsidRPr="001C5867" w14:paraId="6FCC6F9A" w14:textId="77777777" w:rsidTr="000F02FD">
        <w:trPr>
          <w:cantSplit/>
          <w:tblHeader/>
        </w:trPr>
        <w:tc>
          <w:tcPr>
            <w:tcW w:w="3060" w:type="dxa"/>
          </w:tcPr>
          <w:p w14:paraId="0B818D0B" w14:textId="77777777" w:rsidR="001E1894" w:rsidRPr="001C5867" w:rsidRDefault="001E1894" w:rsidP="000F02FD">
            <w:pPr>
              <w:pStyle w:val="acctfourfigures"/>
              <w:spacing w:line="240" w:lineRule="auto"/>
              <w:ind w:left="187" w:hanging="187"/>
              <w:jc w:val="center"/>
              <w:rPr>
                <w:b/>
                <w:bCs/>
                <w:i/>
                <w:iCs/>
              </w:rPr>
            </w:pPr>
          </w:p>
        </w:tc>
        <w:tc>
          <w:tcPr>
            <w:tcW w:w="6750" w:type="dxa"/>
            <w:gridSpan w:val="11"/>
            <w:hideMark/>
          </w:tcPr>
          <w:p w14:paraId="040C8810" w14:textId="77777777" w:rsidR="001E1894" w:rsidRPr="001C5867" w:rsidRDefault="001E1894" w:rsidP="000F02FD">
            <w:pPr>
              <w:pStyle w:val="acctmergecolhdg"/>
              <w:spacing w:line="240" w:lineRule="auto"/>
              <w:rPr>
                <w:b w:val="0"/>
                <w:bCs/>
                <w:i/>
                <w:iCs/>
              </w:rPr>
            </w:pPr>
            <w:r w:rsidRPr="001C5867">
              <w:rPr>
                <w:rFonts w:cs="Angsana New"/>
                <w:b w:val="0"/>
                <w:bCs/>
                <w:i/>
                <w:iCs/>
                <w:szCs w:val="22"/>
                <w:cs/>
                <w:lang w:bidi="th-TH"/>
              </w:rPr>
              <w:t>(</w:t>
            </w:r>
            <w:r w:rsidRPr="001C5867">
              <w:rPr>
                <w:b w:val="0"/>
                <w:bCs/>
                <w:i/>
                <w:iCs/>
              </w:rPr>
              <w:t>in million Baht</w:t>
            </w:r>
            <w:r w:rsidRPr="001C5867">
              <w:rPr>
                <w:rFonts w:cs="Angsana New"/>
                <w:b w:val="0"/>
                <w:bCs/>
                <w:i/>
                <w:iCs/>
                <w:szCs w:val="22"/>
                <w:cs/>
                <w:lang w:bidi="th-TH"/>
              </w:rPr>
              <w:t>)</w:t>
            </w:r>
          </w:p>
        </w:tc>
      </w:tr>
      <w:tr w:rsidR="007C3522" w:rsidRPr="001C5867" w14:paraId="73316B79" w14:textId="77777777" w:rsidTr="007C3522">
        <w:trPr>
          <w:cantSplit/>
        </w:trPr>
        <w:tc>
          <w:tcPr>
            <w:tcW w:w="3060" w:type="dxa"/>
            <w:hideMark/>
          </w:tcPr>
          <w:p w14:paraId="37B87D8E" w14:textId="77777777" w:rsidR="007C3522" w:rsidRPr="001C5867" w:rsidRDefault="007C3522">
            <w:pPr>
              <w:spacing w:line="240" w:lineRule="auto"/>
              <w:ind w:left="187" w:hanging="187"/>
              <w:rPr>
                <w:b/>
                <w:bCs/>
                <w:i/>
                <w:iCs/>
              </w:rPr>
            </w:pPr>
            <w:r w:rsidRPr="001C5867">
              <w:rPr>
                <w:b/>
                <w:bCs/>
                <w:i/>
                <w:iCs/>
              </w:rPr>
              <w:t>Future minimum lease payments under non</w:t>
            </w:r>
            <w:r w:rsidRPr="001C5867">
              <w:rPr>
                <w:rFonts w:cs="Angsana New"/>
                <w:b/>
                <w:bCs/>
                <w:i/>
                <w:iCs/>
                <w:szCs w:val="22"/>
                <w:cs/>
                <w:lang w:bidi="th-TH"/>
              </w:rPr>
              <w:t>-</w:t>
            </w:r>
            <w:r w:rsidRPr="001C5867">
              <w:rPr>
                <w:b/>
                <w:bCs/>
                <w:i/>
                <w:iCs/>
              </w:rPr>
              <w:t>cancellable operating leases</w:t>
            </w:r>
          </w:p>
        </w:tc>
        <w:tc>
          <w:tcPr>
            <w:tcW w:w="990" w:type="dxa"/>
          </w:tcPr>
          <w:p w14:paraId="3BB57D17" w14:textId="77777777" w:rsidR="007C3522" w:rsidRPr="001C5867" w:rsidRDefault="007C3522">
            <w:pPr>
              <w:pStyle w:val="acctfourfigures"/>
              <w:tabs>
                <w:tab w:val="clear" w:pos="765"/>
                <w:tab w:val="decimal" w:pos="911"/>
              </w:tabs>
              <w:spacing w:line="240" w:lineRule="auto"/>
              <w:ind w:right="11"/>
              <w:jc w:val="right"/>
            </w:pPr>
          </w:p>
        </w:tc>
        <w:tc>
          <w:tcPr>
            <w:tcW w:w="180" w:type="dxa"/>
          </w:tcPr>
          <w:p w14:paraId="3C8CA04A" w14:textId="77777777" w:rsidR="007C3522" w:rsidRPr="001C5867" w:rsidRDefault="007C3522">
            <w:pPr>
              <w:pStyle w:val="acctfourfigures"/>
              <w:tabs>
                <w:tab w:val="clear" w:pos="765"/>
                <w:tab w:val="decimal" w:pos="911"/>
              </w:tabs>
              <w:spacing w:line="240" w:lineRule="auto"/>
              <w:ind w:right="11"/>
              <w:jc w:val="right"/>
            </w:pPr>
          </w:p>
        </w:tc>
        <w:tc>
          <w:tcPr>
            <w:tcW w:w="990" w:type="dxa"/>
          </w:tcPr>
          <w:p w14:paraId="79EE14EA" w14:textId="77777777" w:rsidR="007C3522" w:rsidRPr="001C5867" w:rsidRDefault="007C3522">
            <w:pPr>
              <w:pStyle w:val="acctfourfigures"/>
              <w:tabs>
                <w:tab w:val="clear" w:pos="765"/>
                <w:tab w:val="decimal" w:pos="821"/>
              </w:tabs>
              <w:spacing w:line="240" w:lineRule="auto"/>
              <w:ind w:right="11"/>
              <w:jc w:val="right"/>
            </w:pPr>
          </w:p>
        </w:tc>
        <w:tc>
          <w:tcPr>
            <w:tcW w:w="180" w:type="dxa"/>
          </w:tcPr>
          <w:p w14:paraId="3DA553A3" w14:textId="77777777" w:rsidR="007C3522" w:rsidRPr="001C5867" w:rsidRDefault="007C3522">
            <w:pPr>
              <w:pStyle w:val="acctfourfigures"/>
              <w:spacing w:line="240" w:lineRule="auto"/>
              <w:jc w:val="right"/>
            </w:pPr>
          </w:p>
        </w:tc>
        <w:tc>
          <w:tcPr>
            <w:tcW w:w="990" w:type="dxa"/>
          </w:tcPr>
          <w:p w14:paraId="0A866D29" w14:textId="77777777" w:rsidR="007C3522" w:rsidRPr="001C5867" w:rsidRDefault="007C3522">
            <w:pPr>
              <w:pStyle w:val="acctfourfigures"/>
              <w:tabs>
                <w:tab w:val="clear" w:pos="765"/>
                <w:tab w:val="decimal" w:pos="731"/>
                <w:tab w:val="decimal" w:pos="821"/>
              </w:tabs>
              <w:spacing w:line="240" w:lineRule="auto"/>
              <w:ind w:right="11"/>
              <w:jc w:val="right"/>
            </w:pPr>
          </w:p>
        </w:tc>
        <w:tc>
          <w:tcPr>
            <w:tcW w:w="180" w:type="dxa"/>
          </w:tcPr>
          <w:p w14:paraId="6216624F" w14:textId="77777777" w:rsidR="007C3522" w:rsidRPr="001C5867" w:rsidRDefault="007C3522">
            <w:pPr>
              <w:pStyle w:val="acctfourfigures"/>
              <w:tabs>
                <w:tab w:val="clear" w:pos="765"/>
                <w:tab w:val="decimal" w:pos="731"/>
                <w:tab w:val="decimal" w:pos="821"/>
              </w:tabs>
              <w:spacing w:line="240" w:lineRule="auto"/>
              <w:ind w:right="11"/>
              <w:jc w:val="right"/>
            </w:pPr>
          </w:p>
        </w:tc>
        <w:tc>
          <w:tcPr>
            <w:tcW w:w="990" w:type="dxa"/>
          </w:tcPr>
          <w:p w14:paraId="0FC6552E" w14:textId="77777777" w:rsidR="007C3522" w:rsidRPr="001C5867" w:rsidRDefault="007C3522">
            <w:pPr>
              <w:pStyle w:val="acctfourfigures"/>
              <w:tabs>
                <w:tab w:val="decimal" w:pos="731"/>
              </w:tabs>
              <w:spacing w:line="240" w:lineRule="auto"/>
              <w:ind w:right="11"/>
              <w:jc w:val="center"/>
            </w:pPr>
          </w:p>
        </w:tc>
        <w:tc>
          <w:tcPr>
            <w:tcW w:w="180" w:type="dxa"/>
          </w:tcPr>
          <w:p w14:paraId="46BE8F71" w14:textId="77777777" w:rsidR="007C3522" w:rsidRPr="001C5867" w:rsidRDefault="007C3522">
            <w:pPr>
              <w:pStyle w:val="acctfourfigures"/>
              <w:tabs>
                <w:tab w:val="clear" w:pos="765"/>
                <w:tab w:val="decimal" w:pos="731"/>
                <w:tab w:val="decimal" w:pos="821"/>
              </w:tabs>
              <w:spacing w:line="240" w:lineRule="auto"/>
              <w:ind w:right="11"/>
              <w:jc w:val="center"/>
            </w:pPr>
          </w:p>
        </w:tc>
        <w:tc>
          <w:tcPr>
            <w:tcW w:w="900" w:type="dxa"/>
          </w:tcPr>
          <w:p w14:paraId="1791B1B4" w14:textId="77777777" w:rsidR="007C3522" w:rsidRPr="001C5867" w:rsidRDefault="007C3522">
            <w:pPr>
              <w:pStyle w:val="acctfourfigures"/>
              <w:tabs>
                <w:tab w:val="clear" w:pos="765"/>
                <w:tab w:val="decimal" w:pos="292"/>
                <w:tab w:val="decimal" w:pos="731"/>
                <w:tab w:val="decimal" w:pos="821"/>
              </w:tabs>
              <w:spacing w:line="240" w:lineRule="auto"/>
              <w:ind w:right="11"/>
              <w:jc w:val="center"/>
            </w:pPr>
          </w:p>
        </w:tc>
        <w:tc>
          <w:tcPr>
            <w:tcW w:w="180" w:type="dxa"/>
          </w:tcPr>
          <w:p w14:paraId="4B5AFD17" w14:textId="77777777" w:rsidR="007C3522" w:rsidRPr="001C5867" w:rsidRDefault="007C3522">
            <w:pPr>
              <w:pStyle w:val="acctfourfigures"/>
              <w:tabs>
                <w:tab w:val="clear" w:pos="765"/>
                <w:tab w:val="decimal" w:pos="731"/>
                <w:tab w:val="decimal" w:pos="821"/>
              </w:tabs>
              <w:spacing w:line="240" w:lineRule="auto"/>
              <w:ind w:right="11"/>
              <w:jc w:val="center"/>
            </w:pPr>
          </w:p>
        </w:tc>
        <w:tc>
          <w:tcPr>
            <w:tcW w:w="990" w:type="dxa"/>
          </w:tcPr>
          <w:p w14:paraId="7CAC25C2" w14:textId="77777777" w:rsidR="007C3522" w:rsidRPr="001C5867" w:rsidRDefault="007C3522">
            <w:pPr>
              <w:pStyle w:val="acctfourfigures"/>
              <w:tabs>
                <w:tab w:val="clear" w:pos="765"/>
                <w:tab w:val="decimal" w:pos="292"/>
                <w:tab w:val="decimal" w:pos="731"/>
                <w:tab w:val="decimal" w:pos="821"/>
              </w:tabs>
              <w:spacing w:line="240" w:lineRule="auto"/>
              <w:ind w:right="11"/>
              <w:jc w:val="center"/>
            </w:pPr>
          </w:p>
        </w:tc>
      </w:tr>
      <w:tr w:rsidR="007C3522" w:rsidRPr="001C5867" w14:paraId="61BF56A1" w14:textId="77777777" w:rsidTr="007C3522">
        <w:trPr>
          <w:cantSplit/>
        </w:trPr>
        <w:tc>
          <w:tcPr>
            <w:tcW w:w="3060" w:type="dxa"/>
            <w:hideMark/>
          </w:tcPr>
          <w:p w14:paraId="49F505A8" w14:textId="77777777" w:rsidR="007C3522" w:rsidRPr="001C5867" w:rsidRDefault="007C3522">
            <w:pPr>
              <w:spacing w:line="240" w:lineRule="auto"/>
              <w:ind w:left="187" w:hanging="187"/>
            </w:pPr>
            <w:r w:rsidRPr="001C5867">
              <w:t>Within one year</w:t>
            </w:r>
          </w:p>
        </w:tc>
        <w:tc>
          <w:tcPr>
            <w:tcW w:w="990" w:type="dxa"/>
            <w:hideMark/>
          </w:tcPr>
          <w:p w14:paraId="57E6CBE1" w14:textId="0A3BA9B7" w:rsidR="007C3522" w:rsidRPr="001C5867" w:rsidRDefault="007C3522" w:rsidP="00744B7F">
            <w:pPr>
              <w:pStyle w:val="acctfourfigures"/>
              <w:tabs>
                <w:tab w:val="clear" w:pos="765"/>
                <w:tab w:val="decimal" w:pos="911"/>
              </w:tabs>
              <w:spacing w:line="240" w:lineRule="auto"/>
              <w:ind w:right="11"/>
              <w:jc w:val="right"/>
            </w:pPr>
            <w:r w:rsidRPr="001C5867">
              <w:t>2,</w:t>
            </w:r>
            <w:r w:rsidR="008831F0" w:rsidRPr="001C5867">
              <w:t>70</w:t>
            </w:r>
            <w:r w:rsidR="00744B7F" w:rsidRPr="001C5867">
              <w:t>2</w:t>
            </w:r>
          </w:p>
        </w:tc>
        <w:tc>
          <w:tcPr>
            <w:tcW w:w="180" w:type="dxa"/>
          </w:tcPr>
          <w:p w14:paraId="4C286C60" w14:textId="77777777" w:rsidR="007C3522" w:rsidRPr="001C5867" w:rsidRDefault="007C3522">
            <w:pPr>
              <w:pStyle w:val="acctfourfigures"/>
              <w:tabs>
                <w:tab w:val="clear" w:pos="765"/>
                <w:tab w:val="decimal" w:pos="911"/>
              </w:tabs>
              <w:spacing w:line="240" w:lineRule="auto"/>
              <w:ind w:right="11"/>
              <w:jc w:val="right"/>
            </w:pPr>
          </w:p>
        </w:tc>
        <w:tc>
          <w:tcPr>
            <w:tcW w:w="990" w:type="dxa"/>
            <w:hideMark/>
          </w:tcPr>
          <w:p w14:paraId="45D27F75" w14:textId="62EED0D6" w:rsidR="007C3522" w:rsidRPr="001C5867" w:rsidRDefault="007C3522" w:rsidP="00744B7F">
            <w:pPr>
              <w:pStyle w:val="acctfourfigures"/>
              <w:tabs>
                <w:tab w:val="clear" w:pos="765"/>
                <w:tab w:val="decimal" w:pos="821"/>
              </w:tabs>
              <w:spacing w:line="240" w:lineRule="auto"/>
              <w:ind w:right="11"/>
              <w:jc w:val="right"/>
            </w:pPr>
            <w:r w:rsidRPr="001C5867">
              <w:t>2,0</w:t>
            </w:r>
            <w:r w:rsidR="00744B7F" w:rsidRPr="001C5867">
              <w:t>60</w:t>
            </w:r>
          </w:p>
        </w:tc>
        <w:tc>
          <w:tcPr>
            <w:tcW w:w="180" w:type="dxa"/>
          </w:tcPr>
          <w:p w14:paraId="37708A84" w14:textId="77777777" w:rsidR="007C3522" w:rsidRPr="001C5867" w:rsidRDefault="007C3522">
            <w:pPr>
              <w:pStyle w:val="acctfourfigures"/>
              <w:spacing w:line="240" w:lineRule="auto"/>
              <w:jc w:val="right"/>
            </w:pPr>
          </w:p>
        </w:tc>
        <w:tc>
          <w:tcPr>
            <w:tcW w:w="990" w:type="dxa"/>
            <w:hideMark/>
          </w:tcPr>
          <w:p w14:paraId="737EA9B7" w14:textId="77777777" w:rsidR="007C3522" w:rsidRPr="001C5867" w:rsidRDefault="007C3522">
            <w:pPr>
              <w:pStyle w:val="acctfourfigures"/>
              <w:tabs>
                <w:tab w:val="clear" w:pos="765"/>
                <w:tab w:val="decimal" w:pos="821"/>
              </w:tabs>
              <w:spacing w:line="240" w:lineRule="auto"/>
              <w:ind w:right="11"/>
              <w:jc w:val="right"/>
            </w:pPr>
            <w:r w:rsidRPr="001C5867">
              <w:t>1,584</w:t>
            </w:r>
          </w:p>
        </w:tc>
        <w:tc>
          <w:tcPr>
            <w:tcW w:w="180" w:type="dxa"/>
          </w:tcPr>
          <w:p w14:paraId="5D41C16C" w14:textId="77777777" w:rsidR="007C3522" w:rsidRPr="001C5867" w:rsidRDefault="007C3522">
            <w:pPr>
              <w:pStyle w:val="acctfourfigures"/>
              <w:tabs>
                <w:tab w:val="clear" w:pos="765"/>
                <w:tab w:val="decimal" w:pos="821"/>
              </w:tabs>
              <w:spacing w:line="240" w:lineRule="auto"/>
              <w:ind w:right="11"/>
              <w:jc w:val="right"/>
            </w:pPr>
          </w:p>
        </w:tc>
        <w:tc>
          <w:tcPr>
            <w:tcW w:w="990" w:type="dxa"/>
            <w:hideMark/>
          </w:tcPr>
          <w:p w14:paraId="3EA63476" w14:textId="77777777" w:rsidR="007C3522" w:rsidRPr="001C5867" w:rsidRDefault="007C3522">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09375FBF" w14:textId="77777777" w:rsidR="007C3522" w:rsidRPr="001C5867" w:rsidRDefault="007C3522">
            <w:pPr>
              <w:pStyle w:val="acctfourfigures"/>
              <w:tabs>
                <w:tab w:val="clear" w:pos="765"/>
                <w:tab w:val="decimal" w:pos="821"/>
              </w:tabs>
              <w:spacing w:line="240" w:lineRule="auto"/>
              <w:ind w:right="11"/>
              <w:jc w:val="center"/>
            </w:pPr>
          </w:p>
        </w:tc>
        <w:tc>
          <w:tcPr>
            <w:tcW w:w="900" w:type="dxa"/>
            <w:hideMark/>
          </w:tcPr>
          <w:p w14:paraId="2C60E3CD"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1C0FF8E8" w14:textId="77777777" w:rsidR="007C3522" w:rsidRPr="001C5867" w:rsidRDefault="007C3522">
            <w:pPr>
              <w:pStyle w:val="acctfourfigures"/>
              <w:spacing w:line="240" w:lineRule="auto"/>
              <w:ind w:right="11"/>
              <w:jc w:val="center"/>
              <w:rPr>
                <w:szCs w:val="22"/>
              </w:rPr>
            </w:pPr>
          </w:p>
        </w:tc>
        <w:tc>
          <w:tcPr>
            <w:tcW w:w="990" w:type="dxa"/>
            <w:hideMark/>
          </w:tcPr>
          <w:p w14:paraId="2BCC900F"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2924D7D6" w14:textId="77777777" w:rsidTr="00A43251">
        <w:trPr>
          <w:cantSplit/>
        </w:trPr>
        <w:tc>
          <w:tcPr>
            <w:tcW w:w="3060" w:type="dxa"/>
            <w:hideMark/>
          </w:tcPr>
          <w:p w14:paraId="046B4DC3" w14:textId="77777777" w:rsidR="007C3522" w:rsidRPr="001C5867" w:rsidRDefault="007C3522">
            <w:pPr>
              <w:spacing w:line="240" w:lineRule="auto"/>
              <w:ind w:left="187" w:hanging="187"/>
            </w:pPr>
            <w:r w:rsidRPr="001C5867">
              <w:t>After one year but within five years</w:t>
            </w:r>
          </w:p>
        </w:tc>
        <w:tc>
          <w:tcPr>
            <w:tcW w:w="990" w:type="dxa"/>
            <w:vAlign w:val="bottom"/>
            <w:hideMark/>
          </w:tcPr>
          <w:p w14:paraId="2392DB34" w14:textId="16CB0166" w:rsidR="007C3522" w:rsidRPr="001C5867" w:rsidRDefault="008831F0" w:rsidP="00744B7F">
            <w:pPr>
              <w:pStyle w:val="acctfourfigures"/>
              <w:tabs>
                <w:tab w:val="clear" w:pos="765"/>
                <w:tab w:val="decimal" w:pos="911"/>
              </w:tabs>
              <w:spacing w:line="240" w:lineRule="auto"/>
              <w:ind w:right="11"/>
              <w:jc w:val="right"/>
            </w:pPr>
            <w:r w:rsidRPr="001C5867">
              <w:t>6</w:t>
            </w:r>
            <w:r w:rsidR="007C3522" w:rsidRPr="001C5867">
              <w:t>,</w:t>
            </w:r>
            <w:r w:rsidRPr="001C5867">
              <w:t>00</w:t>
            </w:r>
            <w:r w:rsidR="00744B7F" w:rsidRPr="001C5867">
              <w:t>4</w:t>
            </w:r>
          </w:p>
        </w:tc>
        <w:tc>
          <w:tcPr>
            <w:tcW w:w="180" w:type="dxa"/>
            <w:vAlign w:val="bottom"/>
          </w:tcPr>
          <w:p w14:paraId="53F0178E" w14:textId="77777777" w:rsidR="007C3522" w:rsidRPr="001C5867" w:rsidRDefault="007C3522" w:rsidP="00A43251">
            <w:pPr>
              <w:pStyle w:val="acctfourfigures"/>
              <w:tabs>
                <w:tab w:val="clear" w:pos="765"/>
                <w:tab w:val="decimal" w:pos="911"/>
              </w:tabs>
              <w:spacing w:line="240" w:lineRule="auto"/>
              <w:ind w:right="11"/>
              <w:jc w:val="right"/>
            </w:pPr>
          </w:p>
        </w:tc>
        <w:tc>
          <w:tcPr>
            <w:tcW w:w="990" w:type="dxa"/>
            <w:vAlign w:val="bottom"/>
            <w:hideMark/>
          </w:tcPr>
          <w:p w14:paraId="3CC48F3C" w14:textId="543F3F97" w:rsidR="007C3522" w:rsidRPr="001C5867" w:rsidRDefault="007C3522" w:rsidP="00744B7F">
            <w:pPr>
              <w:pStyle w:val="acctfourfigures"/>
              <w:tabs>
                <w:tab w:val="clear" w:pos="765"/>
                <w:tab w:val="decimal" w:pos="821"/>
              </w:tabs>
              <w:spacing w:line="240" w:lineRule="auto"/>
              <w:ind w:right="11"/>
              <w:jc w:val="right"/>
            </w:pPr>
            <w:r w:rsidRPr="001C5867">
              <w:t>5,52</w:t>
            </w:r>
            <w:r w:rsidR="00744B7F" w:rsidRPr="001C5867">
              <w:t>3</w:t>
            </w:r>
          </w:p>
        </w:tc>
        <w:tc>
          <w:tcPr>
            <w:tcW w:w="180" w:type="dxa"/>
            <w:vAlign w:val="bottom"/>
          </w:tcPr>
          <w:p w14:paraId="5BB7B2CF" w14:textId="77777777" w:rsidR="007C3522" w:rsidRPr="001C5867" w:rsidRDefault="007C3522" w:rsidP="00A43251">
            <w:pPr>
              <w:pStyle w:val="acctfourfigures"/>
              <w:spacing w:line="240" w:lineRule="auto"/>
              <w:jc w:val="right"/>
            </w:pPr>
          </w:p>
        </w:tc>
        <w:tc>
          <w:tcPr>
            <w:tcW w:w="990" w:type="dxa"/>
            <w:vAlign w:val="bottom"/>
            <w:hideMark/>
          </w:tcPr>
          <w:p w14:paraId="31538A03" w14:textId="77777777" w:rsidR="007C3522" w:rsidRPr="001C5867" w:rsidRDefault="007C3522" w:rsidP="00A43251">
            <w:pPr>
              <w:pStyle w:val="acctfourfigures"/>
              <w:tabs>
                <w:tab w:val="clear" w:pos="765"/>
                <w:tab w:val="decimal" w:pos="821"/>
              </w:tabs>
              <w:spacing w:line="240" w:lineRule="auto"/>
              <w:ind w:right="11"/>
              <w:jc w:val="right"/>
            </w:pPr>
            <w:r w:rsidRPr="001C5867">
              <w:t>4,427</w:t>
            </w:r>
          </w:p>
        </w:tc>
        <w:tc>
          <w:tcPr>
            <w:tcW w:w="180" w:type="dxa"/>
          </w:tcPr>
          <w:p w14:paraId="6CE2749F" w14:textId="77777777" w:rsidR="007C3522" w:rsidRPr="001C5867" w:rsidRDefault="007C3522">
            <w:pPr>
              <w:pStyle w:val="acctfourfigures"/>
              <w:tabs>
                <w:tab w:val="clear" w:pos="765"/>
                <w:tab w:val="decimal" w:pos="821"/>
              </w:tabs>
              <w:spacing w:line="240" w:lineRule="auto"/>
              <w:ind w:right="11"/>
              <w:jc w:val="right"/>
            </w:pPr>
          </w:p>
        </w:tc>
        <w:tc>
          <w:tcPr>
            <w:tcW w:w="990" w:type="dxa"/>
            <w:vAlign w:val="bottom"/>
            <w:hideMark/>
          </w:tcPr>
          <w:p w14:paraId="46A0E84E" w14:textId="77777777" w:rsidR="007C3522" w:rsidRPr="001C5867" w:rsidRDefault="007C3522" w:rsidP="00A43251">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25FCCB95" w14:textId="77777777" w:rsidR="007C3522" w:rsidRPr="001C5867" w:rsidRDefault="007C3522">
            <w:pPr>
              <w:pStyle w:val="acctfourfigures"/>
              <w:tabs>
                <w:tab w:val="clear" w:pos="765"/>
                <w:tab w:val="decimal" w:pos="821"/>
              </w:tabs>
              <w:spacing w:line="240" w:lineRule="auto"/>
              <w:ind w:right="11"/>
              <w:jc w:val="center"/>
            </w:pPr>
          </w:p>
        </w:tc>
        <w:tc>
          <w:tcPr>
            <w:tcW w:w="900" w:type="dxa"/>
            <w:vAlign w:val="bottom"/>
            <w:hideMark/>
          </w:tcPr>
          <w:p w14:paraId="6E1AE566" w14:textId="77777777" w:rsidR="007C3522" w:rsidRPr="001C5867" w:rsidRDefault="007C3522" w:rsidP="00A43251">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18DF64D5" w14:textId="77777777" w:rsidR="007C3522" w:rsidRPr="001C5867" w:rsidRDefault="007C3522">
            <w:pPr>
              <w:pStyle w:val="acctfourfigures"/>
              <w:spacing w:line="240" w:lineRule="auto"/>
              <w:ind w:right="11"/>
              <w:jc w:val="center"/>
              <w:rPr>
                <w:szCs w:val="22"/>
              </w:rPr>
            </w:pPr>
          </w:p>
        </w:tc>
        <w:tc>
          <w:tcPr>
            <w:tcW w:w="990" w:type="dxa"/>
            <w:vAlign w:val="bottom"/>
            <w:hideMark/>
          </w:tcPr>
          <w:p w14:paraId="4D2BECB6" w14:textId="77777777" w:rsidR="007C3522" w:rsidRPr="001C5867" w:rsidRDefault="007C3522" w:rsidP="00A43251">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5DD3B1C6" w14:textId="77777777" w:rsidTr="007C3522">
        <w:trPr>
          <w:cantSplit/>
        </w:trPr>
        <w:tc>
          <w:tcPr>
            <w:tcW w:w="3060" w:type="dxa"/>
            <w:hideMark/>
          </w:tcPr>
          <w:p w14:paraId="0578FECB" w14:textId="77777777" w:rsidR="007C3522" w:rsidRPr="001C5867" w:rsidRDefault="007C3522">
            <w:pPr>
              <w:spacing w:line="240" w:lineRule="auto"/>
              <w:ind w:left="187" w:hanging="187"/>
            </w:pPr>
            <w:r w:rsidRPr="001C5867">
              <w:t>After five years</w:t>
            </w:r>
          </w:p>
        </w:tc>
        <w:tc>
          <w:tcPr>
            <w:tcW w:w="990" w:type="dxa"/>
            <w:tcBorders>
              <w:top w:val="nil"/>
              <w:left w:val="nil"/>
              <w:bottom w:val="single" w:sz="4" w:space="0" w:color="auto"/>
              <w:right w:val="nil"/>
            </w:tcBorders>
            <w:hideMark/>
          </w:tcPr>
          <w:p w14:paraId="0DD36141" w14:textId="466C305E" w:rsidR="007C3522" w:rsidRPr="001C5867" w:rsidRDefault="007C3522" w:rsidP="008831F0">
            <w:pPr>
              <w:pStyle w:val="acctfourfigures"/>
              <w:tabs>
                <w:tab w:val="clear" w:pos="765"/>
                <w:tab w:val="decimal" w:pos="911"/>
              </w:tabs>
              <w:spacing w:line="240" w:lineRule="auto"/>
              <w:ind w:right="11"/>
              <w:jc w:val="right"/>
            </w:pPr>
            <w:r w:rsidRPr="001C5867">
              <w:t>14,</w:t>
            </w:r>
            <w:r w:rsidR="008831F0" w:rsidRPr="001C5867">
              <w:t>901</w:t>
            </w:r>
          </w:p>
        </w:tc>
        <w:tc>
          <w:tcPr>
            <w:tcW w:w="180" w:type="dxa"/>
          </w:tcPr>
          <w:p w14:paraId="0146B43D" w14:textId="77777777" w:rsidR="007C3522" w:rsidRPr="001C5867" w:rsidRDefault="007C3522">
            <w:pPr>
              <w:pStyle w:val="acctfourfigures"/>
              <w:tabs>
                <w:tab w:val="clear" w:pos="765"/>
                <w:tab w:val="decimal" w:pos="911"/>
              </w:tabs>
              <w:spacing w:line="240" w:lineRule="auto"/>
              <w:ind w:right="11"/>
              <w:jc w:val="right"/>
            </w:pPr>
          </w:p>
        </w:tc>
        <w:tc>
          <w:tcPr>
            <w:tcW w:w="990" w:type="dxa"/>
            <w:tcBorders>
              <w:top w:val="nil"/>
              <w:left w:val="nil"/>
              <w:bottom w:val="single" w:sz="4" w:space="0" w:color="auto"/>
              <w:right w:val="nil"/>
            </w:tcBorders>
            <w:hideMark/>
          </w:tcPr>
          <w:p w14:paraId="107D2F6D" w14:textId="0B56F2A4" w:rsidR="007C3522" w:rsidRPr="001C5867" w:rsidRDefault="007C3522" w:rsidP="00744B7F">
            <w:pPr>
              <w:pStyle w:val="acctfourfigures"/>
              <w:tabs>
                <w:tab w:val="clear" w:pos="765"/>
                <w:tab w:val="decimal" w:pos="821"/>
              </w:tabs>
              <w:spacing w:line="240" w:lineRule="auto"/>
              <w:ind w:right="11"/>
              <w:jc w:val="right"/>
            </w:pPr>
            <w:r w:rsidRPr="001C5867">
              <w:t>14,0</w:t>
            </w:r>
            <w:r w:rsidR="00744B7F" w:rsidRPr="001C5867">
              <w:t>51</w:t>
            </w:r>
          </w:p>
        </w:tc>
        <w:tc>
          <w:tcPr>
            <w:tcW w:w="180" w:type="dxa"/>
          </w:tcPr>
          <w:p w14:paraId="2D9122F8" w14:textId="77777777" w:rsidR="007C3522" w:rsidRPr="001C5867" w:rsidRDefault="007C3522">
            <w:pPr>
              <w:pStyle w:val="acctfourfigures"/>
              <w:spacing w:line="240" w:lineRule="auto"/>
              <w:jc w:val="right"/>
            </w:pPr>
          </w:p>
        </w:tc>
        <w:tc>
          <w:tcPr>
            <w:tcW w:w="990" w:type="dxa"/>
            <w:tcBorders>
              <w:top w:val="nil"/>
              <w:left w:val="nil"/>
              <w:bottom w:val="single" w:sz="4" w:space="0" w:color="auto"/>
              <w:right w:val="nil"/>
            </w:tcBorders>
            <w:hideMark/>
          </w:tcPr>
          <w:p w14:paraId="33F7562E" w14:textId="77777777" w:rsidR="007C3522" w:rsidRPr="001C5867" w:rsidRDefault="007C3522">
            <w:pPr>
              <w:pStyle w:val="acctfourfigures"/>
              <w:tabs>
                <w:tab w:val="clear" w:pos="765"/>
                <w:tab w:val="decimal" w:pos="821"/>
              </w:tabs>
              <w:spacing w:line="240" w:lineRule="auto"/>
              <w:ind w:right="11"/>
              <w:jc w:val="right"/>
            </w:pPr>
            <w:r w:rsidRPr="001C5867">
              <w:t>5,826</w:t>
            </w:r>
          </w:p>
        </w:tc>
        <w:tc>
          <w:tcPr>
            <w:tcW w:w="180" w:type="dxa"/>
          </w:tcPr>
          <w:p w14:paraId="32B1E8E2" w14:textId="77777777" w:rsidR="007C3522" w:rsidRPr="001C5867" w:rsidRDefault="007C3522">
            <w:pPr>
              <w:pStyle w:val="acctfourfigures"/>
              <w:tabs>
                <w:tab w:val="clear" w:pos="765"/>
                <w:tab w:val="decimal" w:pos="821"/>
              </w:tabs>
              <w:spacing w:line="240" w:lineRule="auto"/>
              <w:ind w:right="11"/>
              <w:jc w:val="right"/>
            </w:pPr>
          </w:p>
        </w:tc>
        <w:tc>
          <w:tcPr>
            <w:tcW w:w="990" w:type="dxa"/>
            <w:tcBorders>
              <w:top w:val="nil"/>
              <w:left w:val="nil"/>
              <w:bottom w:val="single" w:sz="4" w:space="0" w:color="auto"/>
              <w:right w:val="nil"/>
            </w:tcBorders>
            <w:hideMark/>
          </w:tcPr>
          <w:p w14:paraId="6E3FF0D7" w14:textId="77777777" w:rsidR="007C3522" w:rsidRPr="001C5867" w:rsidRDefault="007C3522">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26075C49" w14:textId="77777777" w:rsidR="007C3522" w:rsidRPr="001C5867" w:rsidRDefault="007C3522">
            <w:pPr>
              <w:pStyle w:val="acctfourfigures"/>
              <w:tabs>
                <w:tab w:val="clear" w:pos="765"/>
                <w:tab w:val="decimal" w:pos="821"/>
              </w:tabs>
              <w:spacing w:line="240" w:lineRule="auto"/>
              <w:ind w:right="11"/>
              <w:jc w:val="center"/>
            </w:pPr>
          </w:p>
        </w:tc>
        <w:tc>
          <w:tcPr>
            <w:tcW w:w="900" w:type="dxa"/>
            <w:tcBorders>
              <w:top w:val="nil"/>
              <w:left w:val="nil"/>
              <w:bottom w:val="single" w:sz="4" w:space="0" w:color="auto"/>
              <w:right w:val="nil"/>
            </w:tcBorders>
            <w:hideMark/>
          </w:tcPr>
          <w:p w14:paraId="036C153F"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6477B241" w14:textId="77777777" w:rsidR="007C3522" w:rsidRPr="001C5867" w:rsidRDefault="007C3522">
            <w:pPr>
              <w:pStyle w:val="acctfourfigures"/>
              <w:spacing w:line="240" w:lineRule="auto"/>
              <w:ind w:right="11"/>
              <w:jc w:val="center"/>
              <w:rPr>
                <w:szCs w:val="22"/>
              </w:rPr>
            </w:pPr>
          </w:p>
        </w:tc>
        <w:tc>
          <w:tcPr>
            <w:tcW w:w="990" w:type="dxa"/>
            <w:tcBorders>
              <w:top w:val="nil"/>
              <w:left w:val="nil"/>
              <w:bottom w:val="single" w:sz="4" w:space="0" w:color="auto"/>
              <w:right w:val="nil"/>
            </w:tcBorders>
            <w:hideMark/>
          </w:tcPr>
          <w:p w14:paraId="5EFE536F"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09A34206" w14:textId="77777777" w:rsidTr="007C3522">
        <w:trPr>
          <w:cantSplit/>
        </w:trPr>
        <w:tc>
          <w:tcPr>
            <w:tcW w:w="3060" w:type="dxa"/>
            <w:hideMark/>
          </w:tcPr>
          <w:p w14:paraId="1D57DAB7" w14:textId="77777777" w:rsidR="007C3522" w:rsidRPr="001C5867" w:rsidRDefault="007C3522">
            <w:pPr>
              <w:spacing w:line="240" w:lineRule="auto"/>
              <w:ind w:left="187" w:hanging="187"/>
              <w:rPr>
                <w:b/>
                <w:bCs/>
              </w:rPr>
            </w:pPr>
            <w:r w:rsidRPr="001C5867">
              <w:rPr>
                <w:b/>
                <w:bCs/>
              </w:rPr>
              <w:t>Total</w:t>
            </w:r>
          </w:p>
        </w:tc>
        <w:tc>
          <w:tcPr>
            <w:tcW w:w="990" w:type="dxa"/>
            <w:tcBorders>
              <w:top w:val="single" w:sz="4" w:space="0" w:color="auto"/>
              <w:left w:val="nil"/>
              <w:bottom w:val="double" w:sz="4" w:space="0" w:color="auto"/>
              <w:right w:val="nil"/>
            </w:tcBorders>
            <w:hideMark/>
          </w:tcPr>
          <w:p w14:paraId="4E6E5387" w14:textId="2B8CD43B" w:rsidR="007C3522" w:rsidRPr="001C5867" w:rsidRDefault="007C3522" w:rsidP="00744B7F">
            <w:pPr>
              <w:pStyle w:val="acctfourfigures"/>
              <w:tabs>
                <w:tab w:val="clear" w:pos="765"/>
                <w:tab w:val="decimal" w:pos="911"/>
              </w:tabs>
              <w:spacing w:line="240" w:lineRule="auto"/>
              <w:ind w:right="11"/>
              <w:jc w:val="right"/>
              <w:rPr>
                <w:b/>
                <w:bCs/>
              </w:rPr>
            </w:pPr>
            <w:r w:rsidRPr="001C5867">
              <w:rPr>
                <w:b/>
                <w:bCs/>
              </w:rPr>
              <w:t>2</w:t>
            </w:r>
            <w:r w:rsidR="00744B7F" w:rsidRPr="001C5867">
              <w:rPr>
                <w:b/>
                <w:bCs/>
              </w:rPr>
              <w:t>3</w:t>
            </w:r>
            <w:r w:rsidRPr="001C5867">
              <w:rPr>
                <w:b/>
                <w:bCs/>
              </w:rPr>
              <w:t>,</w:t>
            </w:r>
            <w:r w:rsidR="00744B7F" w:rsidRPr="001C5867">
              <w:rPr>
                <w:b/>
                <w:bCs/>
              </w:rPr>
              <w:t>607</w:t>
            </w:r>
          </w:p>
        </w:tc>
        <w:tc>
          <w:tcPr>
            <w:tcW w:w="180" w:type="dxa"/>
          </w:tcPr>
          <w:p w14:paraId="798752F5" w14:textId="77777777" w:rsidR="007C3522" w:rsidRPr="001C5867" w:rsidRDefault="007C3522">
            <w:pPr>
              <w:pStyle w:val="acctfourfigures"/>
              <w:tabs>
                <w:tab w:val="clear" w:pos="765"/>
                <w:tab w:val="decimal" w:pos="911"/>
              </w:tabs>
              <w:spacing w:line="240" w:lineRule="auto"/>
              <w:ind w:right="11"/>
              <w:jc w:val="right"/>
              <w:rPr>
                <w:b/>
                <w:bCs/>
              </w:rPr>
            </w:pPr>
          </w:p>
        </w:tc>
        <w:tc>
          <w:tcPr>
            <w:tcW w:w="990" w:type="dxa"/>
            <w:tcBorders>
              <w:top w:val="single" w:sz="4" w:space="0" w:color="auto"/>
              <w:left w:val="nil"/>
              <w:bottom w:val="double" w:sz="4" w:space="0" w:color="auto"/>
              <w:right w:val="nil"/>
            </w:tcBorders>
            <w:hideMark/>
          </w:tcPr>
          <w:p w14:paraId="578676F1" w14:textId="475A98D5" w:rsidR="007C3522" w:rsidRPr="001C5867" w:rsidRDefault="007C3522" w:rsidP="00744B7F">
            <w:pPr>
              <w:pStyle w:val="acctfourfigures"/>
              <w:tabs>
                <w:tab w:val="clear" w:pos="765"/>
                <w:tab w:val="decimal" w:pos="821"/>
              </w:tabs>
              <w:spacing w:line="240" w:lineRule="auto"/>
              <w:ind w:right="11"/>
              <w:jc w:val="right"/>
              <w:rPr>
                <w:b/>
                <w:bCs/>
              </w:rPr>
            </w:pPr>
            <w:r w:rsidRPr="001C5867">
              <w:rPr>
                <w:b/>
                <w:bCs/>
              </w:rPr>
              <w:t>21,6</w:t>
            </w:r>
            <w:r w:rsidR="00744B7F" w:rsidRPr="001C5867">
              <w:rPr>
                <w:b/>
                <w:bCs/>
              </w:rPr>
              <w:t>34</w:t>
            </w:r>
          </w:p>
        </w:tc>
        <w:tc>
          <w:tcPr>
            <w:tcW w:w="180" w:type="dxa"/>
          </w:tcPr>
          <w:p w14:paraId="5C8DD1CB" w14:textId="77777777" w:rsidR="007C3522" w:rsidRPr="001C5867" w:rsidRDefault="007C3522">
            <w:pPr>
              <w:pStyle w:val="acctfourfigures"/>
              <w:spacing w:line="240" w:lineRule="auto"/>
              <w:jc w:val="right"/>
            </w:pPr>
          </w:p>
        </w:tc>
        <w:tc>
          <w:tcPr>
            <w:tcW w:w="990" w:type="dxa"/>
            <w:tcBorders>
              <w:top w:val="single" w:sz="4" w:space="0" w:color="auto"/>
              <w:left w:val="nil"/>
              <w:bottom w:val="double" w:sz="4" w:space="0" w:color="auto"/>
              <w:right w:val="nil"/>
            </w:tcBorders>
            <w:hideMark/>
          </w:tcPr>
          <w:p w14:paraId="47B63535" w14:textId="77777777" w:rsidR="007C3522" w:rsidRPr="001C5867" w:rsidRDefault="007C3522">
            <w:pPr>
              <w:pStyle w:val="acctfourfigures"/>
              <w:tabs>
                <w:tab w:val="clear" w:pos="765"/>
                <w:tab w:val="decimal" w:pos="821"/>
              </w:tabs>
              <w:spacing w:line="240" w:lineRule="auto"/>
              <w:ind w:right="11"/>
              <w:jc w:val="right"/>
              <w:rPr>
                <w:b/>
                <w:bCs/>
              </w:rPr>
            </w:pPr>
            <w:r w:rsidRPr="001C5867">
              <w:rPr>
                <w:b/>
                <w:bCs/>
              </w:rPr>
              <w:t>11,837</w:t>
            </w:r>
          </w:p>
        </w:tc>
        <w:tc>
          <w:tcPr>
            <w:tcW w:w="180" w:type="dxa"/>
          </w:tcPr>
          <w:p w14:paraId="342411A3" w14:textId="77777777" w:rsidR="007C3522" w:rsidRPr="001C5867" w:rsidRDefault="007C3522">
            <w:pPr>
              <w:pStyle w:val="acctfourfigures"/>
              <w:tabs>
                <w:tab w:val="clear" w:pos="765"/>
                <w:tab w:val="decimal" w:pos="821"/>
              </w:tabs>
              <w:spacing w:line="240" w:lineRule="auto"/>
              <w:ind w:right="11"/>
              <w:jc w:val="right"/>
              <w:rPr>
                <w:b/>
                <w:bCs/>
              </w:rPr>
            </w:pPr>
          </w:p>
        </w:tc>
        <w:tc>
          <w:tcPr>
            <w:tcW w:w="990" w:type="dxa"/>
            <w:tcBorders>
              <w:top w:val="single" w:sz="4" w:space="0" w:color="auto"/>
              <w:left w:val="nil"/>
              <w:bottom w:val="double" w:sz="4" w:space="0" w:color="auto"/>
              <w:right w:val="nil"/>
            </w:tcBorders>
            <w:hideMark/>
          </w:tcPr>
          <w:p w14:paraId="66C57CD2" w14:textId="77777777" w:rsidR="007C3522" w:rsidRPr="001C5867" w:rsidRDefault="007C3522">
            <w:pPr>
              <w:pStyle w:val="acctfourfigures"/>
              <w:tabs>
                <w:tab w:val="left" w:pos="720"/>
              </w:tabs>
              <w:spacing w:line="240" w:lineRule="auto"/>
              <w:ind w:right="11"/>
              <w:jc w:val="center"/>
              <w:rPr>
                <w:b/>
                <w:bCs/>
              </w:rPr>
            </w:pPr>
            <w:r w:rsidRPr="001C5867">
              <w:rPr>
                <w:rFonts w:cs="Angsana New"/>
                <w:b/>
                <w:bCs/>
                <w:szCs w:val="22"/>
                <w:cs/>
                <w:lang w:bidi="th-TH"/>
              </w:rPr>
              <w:t>-</w:t>
            </w:r>
          </w:p>
        </w:tc>
        <w:tc>
          <w:tcPr>
            <w:tcW w:w="180" w:type="dxa"/>
          </w:tcPr>
          <w:p w14:paraId="41525FA0" w14:textId="77777777" w:rsidR="007C3522" w:rsidRPr="001C5867" w:rsidRDefault="007C3522">
            <w:pPr>
              <w:pStyle w:val="acctfourfigures"/>
              <w:tabs>
                <w:tab w:val="clear" w:pos="765"/>
                <w:tab w:val="decimal" w:pos="821"/>
              </w:tabs>
              <w:spacing w:line="240" w:lineRule="auto"/>
              <w:ind w:right="11"/>
              <w:jc w:val="center"/>
              <w:rPr>
                <w:b/>
                <w:bCs/>
              </w:rPr>
            </w:pPr>
          </w:p>
        </w:tc>
        <w:tc>
          <w:tcPr>
            <w:tcW w:w="900" w:type="dxa"/>
            <w:tcBorders>
              <w:top w:val="single" w:sz="4" w:space="0" w:color="auto"/>
              <w:left w:val="nil"/>
              <w:bottom w:val="double" w:sz="4" w:space="0" w:color="auto"/>
              <w:right w:val="nil"/>
            </w:tcBorders>
            <w:hideMark/>
          </w:tcPr>
          <w:p w14:paraId="102B6714"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6C1E1798" w14:textId="77777777" w:rsidR="007C3522" w:rsidRPr="001C5867" w:rsidRDefault="007C3522">
            <w:pPr>
              <w:pStyle w:val="acctfourfigures"/>
              <w:spacing w:line="240" w:lineRule="auto"/>
              <w:ind w:right="11"/>
              <w:jc w:val="center"/>
              <w:rPr>
                <w:szCs w:val="22"/>
              </w:rPr>
            </w:pPr>
          </w:p>
        </w:tc>
        <w:tc>
          <w:tcPr>
            <w:tcW w:w="990" w:type="dxa"/>
            <w:tcBorders>
              <w:top w:val="single" w:sz="4" w:space="0" w:color="auto"/>
              <w:left w:val="nil"/>
              <w:bottom w:val="double" w:sz="4" w:space="0" w:color="auto"/>
              <w:right w:val="nil"/>
            </w:tcBorders>
            <w:hideMark/>
          </w:tcPr>
          <w:p w14:paraId="597C1E4C"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r>
      <w:tr w:rsidR="001E1894" w:rsidRPr="001C5867" w14:paraId="07DB401F" w14:textId="77777777" w:rsidTr="007C3522">
        <w:trPr>
          <w:cantSplit/>
        </w:trPr>
        <w:tc>
          <w:tcPr>
            <w:tcW w:w="3060" w:type="dxa"/>
          </w:tcPr>
          <w:p w14:paraId="39317E74" w14:textId="77777777" w:rsidR="001E1894" w:rsidRPr="001C5867" w:rsidRDefault="001E1894">
            <w:pPr>
              <w:spacing w:line="240" w:lineRule="auto"/>
              <w:ind w:left="187" w:hanging="187"/>
              <w:rPr>
                <w:b/>
                <w:bCs/>
                <w:i/>
                <w:iCs/>
              </w:rPr>
            </w:pPr>
          </w:p>
        </w:tc>
        <w:tc>
          <w:tcPr>
            <w:tcW w:w="990" w:type="dxa"/>
          </w:tcPr>
          <w:p w14:paraId="3ACCF278" w14:textId="77777777" w:rsidR="001E1894" w:rsidRPr="001C5867" w:rsidRDefault="001E1894">
            <w:pPr>
              <w:pStyle w:val="acctfourfigures"/>
              <w:tabs>
                <w:tab w:val="clear" w:pos="765"/>
                <w:tab w:val="decimal" w:pos="911"/>
              </w:tabs>
              <w:spacing w:line="240" w:lineRule="auto"/>
              <w:ind w:right="11"/>
              <w:jc w:val="right"/>
              <w:rPr>
                <w:highlight w:val="yellow"/>
              </w:rPr>
            </w:pPr>
          </w:p>
        </w:tc>
        <w:tc>
          <w:tcPr>
            <w:tcW w:w="180" w:type="dxa"/>
          </w:tcPr>
          <w:p w14:paraId="637EC6A0" w14:textId="77777777" w:rsidR="001E1894" w:rsidRPr="001C5867" w:rsidRDefault="001E1894">
            <w:pPr>
              <w:pStyle w:val="acctfourfigures"/>
              <w:tabs>
                <w:tab w:val="clear" w:pos="765"/>
                <w:tab w:val="decimal" w:pos="911"/>
              </w:tabs>
              <w:spacing w:line="240" w:lineRule="auto"/>
              <w:ind w:right="11"/>
              <w:jc w:val="right"/>
              <w:rPr>
                <w:highlight w:val="yellow"/>
              </w:rPr>
            </w:pPr>
          </w:p>
        </w:tc>
        <w:tc>
          <w:tcPr>
            <w:tcW w:w="990" w:type="dxa"/>
          </w:tcPr>
          <w:p w14:paraId="1196CA95" w14:textId="77777777" w:rsidR="001E1894" w:rsidRPr="001C5867" w:rsidRDefault="001E1894">
            <w:pPr>
              <w:pStyle w:val="acctfourfigures"/>
              <w:tabs>
                <w:tab w:val="clear" w:pos="765"/>
                <w:tab w:val="decimal" w:pos="821"/>
              </w:tabs>
              <w:spacing w:line="240" w:lineRule="auto"/>
              <w:ind w:right="11"/>
              <w:jc w:val="right"/>
              <w:rPr>
                <w:highlight w:val="yellow"/>
              </w:rPr>
            </w:pPr>
          </w:p>
        </w:tc>
        <w:tc>
          <w:tcPr>
            <w:tcW w:w="180" w:type="dxa"/>
          </w:tcPr>
          <w:p w14:paraId="60E68387" w14:textId="77777777" w:rsidR="001E1894" w:rsidRPr="001C5867" w:rsidRDefault="001E1894">
            <w:pPr>
              <w:pStyle w:val="acctfourfigures"/>
              <w:spacing w:line="240" w:lineRule="auto"/>
              <w:jc w:val="right"/>
              <w:rPr>
                <w:highlight w:val="yellow"/>
              </w:rPr>
            </w:pPr>
          </w:p>
        </w:tc>
        <w:tc>
          <w:tcPr>
            <w:tcW w:w="990" w:type="dxa"/>
          </w:tcPr>
          <w:p w14:paraId="0650C43D" w14:textId="77777777" w:rsidR="001E1894" w:rsidRPr="001C5867" w:rsidRDefault="001E1894">
            <w:pPr>
              <w:pStyle w:val="acctfourfigures"/>
              <w:tabs>
                <w:tab w:val="clear" w:pos="765"/>
                <w:tab w:val="decimal" w:pos="821"/>
              </w:tabs>
              <w:spacing w:line="240" w:lineRule="auto"/>
              <w:ind w:right="11"/>
              <w:jc w:val="right"/>
              <w:rPr>
                <w:highlight w:val="yellow"/>
              </w:rPr>
            </w:pPr>
          </w:p>
        </w:tc>
        <w:tc>
          <w:tcPr>
            <w:tcW w:w="180" w:type="dxa"/>
          </w:tcPr>
          <w:p w14:paraId="638504BE" w14:textId="77777777" w:rsidR="001E1894" w:rsidRPr="001C5867" w:rsidRDefault="001E1894">
            <w:pPr>
              <w:pStyle w:val="acctfourfigures"/>
              <w:tabs>
                <w:tab w:val="clear" w:pos="765"/>
                <w:tab w:val="decimal" w:pos="821"/>
              </w:tabs>
              <w:spacing w:line="240" w:lineRule="auto"/>
              <w:ind w:right="11"/>
              <w:jc w:val="right"/>
              <w:rPr>
                <w:highlight w:val="yellow"/>
              </w:rPr>
            </w:pPr>
          </w:p>
        </w:tc>
        <w:tc>
          <w:tcPr>
            <w:tcW w:w="990" w:type="dxa"/>
          </w:tcPr>
          <w:p w14:paraId="0113C9CA" w14:textId="77777777" w:rsidR="001E1894" w:rsidRPr="001C5867" w:rsidRDefault="001E1894">
            <w:pPr>
              <w:pStyle w:val="acctfourfigures"/>
              <w:tabs>
                <w:tab w:val="left" w:pos="720"/>
              </w:tabs>
              <w:spacing w:line="240" w:lineRule="auto"/>
              <w:ind w:right="11"/>
              <w:jc w:val="center"/>
              <w:rPr>
                <w:highlight w:val="yellow"/>
              </w:rPr>
            </w:pPr>
          </w:p>
        </w:tc>
        <w:tc>
          <w:tcPr>
            <w:tcW w:w="180" w:type="dxa"/>
          </w:tcPr>
          <w:p w14:paraId="6F30F8E9" w14:textId="77777777" w:rsidR="001E1894" w:rsidRPr="001C5867" w:rsidRDefault="001E1894">
            <w:pPr>
              <w:pStyle w:val="acctfourfigures"/>
              <w:tabs>
                <w:tab w:val="clear" w:pos="765"/>
                <w:tab w:val="decimal" w:pos="821"/>
              </w:tabs>
              <w:spacing w:line="240" w:lineRule="auto"/>
              <w:ind w:right="11"/>
              <w:jc w:val="center"/>
              <w:rPr>
                <w:highlight w:val="yellow"/>
              </w:rPr>
            </w:pPr>
          </w:p>
        </w:tc>
        <w:tc>
          <w:tcPr>
            <w:tcW w:w="900" w:type="dxa"/>
          </w:tcPr>
          <w:p w14:paraId="44C9FB21" w14:textId="77777777" w:rsidR="001E1894" w:rsidRPr="001C5867" w:rsidRDefault="001E1894">
            <w:pPr>
              <w:pStyle w:val="acctfourfigures"/>
              <w:tabs>
                <w:tab w:val="clear" w:pos="765"/>
                <w:tab w:val="decimal" w:pos="292"/>
                <w:tab w:val="decimal" w:pos="821"/>
              </w:tabs>
              <w:spacing w:line="240" w:lineRule="auto"/>
              <w:ind w:right="11"/>
              <w:jc w:val="center"/>
              <w:rPr>
                <w:highlight w:val="yellow"/>
              </w:rPr>
            </w:pPr>
          </w:p>
        </w:tc>
        <w:tc>
          <w:tcPr>
            <w:tcW w:w="180" w:type="dxa"/>
          </w:tcPr>
          <w:p w14:paraId="13B4095E" w14:textId="77777777" w:rsidR="001E1894" w:rsidRPr="001C5867" w:rsidRDefault="001E1894">
            <w:pPr>
              <w:pStyle w:val="acctfourfigures"/>
              <w:tabs>
                <w:tab w:val="clear" w:pos="765"/>
                <w:tab w:val="decimal" w:pos="821"/>
              </w:tabs>
              <w:spacing w:line="240" w:lineRule="auto"/>
              <w:ind w:right="11"/>
              <w:jc w:val="center"/>
              <w:rPr>
                <w:highlight w:val="yellow"/>
              </w:rPr>
            </w:pPr>
          </w:p>
        </w:tc>
        <w:tc>
          <w:tcPr>
            <w:tcW w:w="990" w:type="dxa"/>
          </w:tcPr>
          <w:p w14:paraId="7CD80F98" w14:textId="77777777" w:rsidR="001E1894" w:rsidRPr="001C5867" w:rsidRDefault="001E1894">
            <w:pPr>
              <w:pStyle w:val="acctfourfigures"/>
              <w:tabs>
                <w:tab w:val="clear" w:pos="765"/>
                <w:tab w:val="decimal" w:pos="292"/>
                <w:tab w:val="decimal" w:pos="821"/>
              </w:tabs>
              <w:spacing w:line="240" w:lineRule="auto"/>
              <w:ind w:right="11"/>
              <w:jc w:val="center"/>
              <w:rPr>
                <w:highlight w:val="yellow"/>
              </w:rPr>
            </w:pPr>
          </w:p>
        </w:tc>
      </w:tr>
      <w:tr w:rsidR="007C3522" w:rsidRPr="001C5867" w14:paraId="581DBDF1" w14:textId="77777777" w:rsidTr="007C3522">
        <w:trPr>
          <w:cantSplit/>
        </w:trPr>
        <w:tc>
          <w:tcPr>
            <w:tcW w:w="3060" w:type="dxa"/>
            <w:hideMark/>
          </w:tcPr>
          <w:p w14:paraId="481156FB" w14:textId="77777777" w:rsidR="007C3522" w:rsidRPr="001C5867" w:rsidRDefault="007C3522">
            <w:pPr>
              <w:spacing w:line="240" w:lineRule="auto"/>
              <w:ind w:left="187" w:hanging="187"/>
            </w:pPr>
            <w:r w:rsidRPr="001C5867">
              <w:rPr>
                <w:b/>
                <w:bCs/>
                <w:i/>
                <w:iCs/>
              </w:rPr>
              <w:t>Other commitments</w:t>
            </w:r>
          </w:p>
        </w:tc>
        <w:tc>
          <w:tcPr>
            <w:tcW w:w="990" w:type="dxa"/>
          </w:tcPr>
          <w:p w14:paraId="5C42BB51" w14:textId="77777777" w:rsidR="007C3522" w:rsidRPr="001C5867" w:rsidRDefault="007C3522">
            <w:pPr>
              <w:pStyle w:val="acctfourfigures"/>
              <w:tabs>
                <w:tab w:val="clear" w:pos="765"/>
                <w:tab w:val="decimal" w:pos="911"/>
              </w:tabs>
              <w:spacing w:line="240" w:lineRule="auto"/>
              <w:ind w:right="11"/>
              <w:jc w:val="right"/>
              <w:rPr>
                <w:highlight w:val="yellow"/>
              </w:rPr>
            </w:pPr>
          </w:p>
        </w:tc>
        <w:tc>
          <w:tcPr>
            <w:tcW w:w="180" w:type="dxa"/>
          </w:tcPr>
          <w:p w14:paraId="0718EDFE" w14:textId="77777777" w:rsidR="007C3522" w:rsidRPr="001C5867" w:rsidRDefault="007C3522">
            <w:pPr>
              <w:pStyle w:val="acctfourfigures"/>
              <w:tabs>
                <w:tab w:val="clear" w:pos="765"/>
                <w:tab w:val="decimal" w:pos="911"/>
              </w:tabs>
              <w:spacing w:line="240" w:lineRule="auto"/>
              <w:ind w:right="11"/>
              <w:jc w:val="right"/>
              <w:rPr>
                <w:highlight w:val="yellow"/>
              </w:rPr>
            </w:pPr>
          </w:p>
        </w:tc>
        <w:tc>
          <w:tcPr>
            <w:tcW w:w="990" w:type="dxa"/>
          </w:tcPr>
          <w:p w14:paraId="626EDB66" w14:textId="77777777" w:rsidR="007C3522" w:rsidRPr="001C5867" w:rsidRDefault="007C3522">
            <w:pPr>
              <w:pStyle w:val="acctfourfigures"/>
              <w:tabs>
                <w:tab w:val="clear" w:pos="765"/>
                <w:tab w:val="decimal" w:pos="821"/>
              </w:tabs>
              <w:spacing w:line="240" w:lineRule="auto"/>
              <w:ind w:right="11"/>
              <w:jc w:val="right"/>
              <w:rPr>
                <w:highlight w:val="yellow"/>
              </w:rPr>
            </w:pPr>
          </w:p>
        </w:tc>
        <w:tc>
          <w:tcPr>
            <w:tcW w:w="180" w:type="dxa"/>
          </w:tcPr>
          <w:p w14:paraId="51E3C5C0" w14:textId="77777777" w:rsidR="007C3522" w:rsidRPr="001C5867" w:rsidRDefault="007C3522">
            <w:pPr>
              <w:pStyle w:val="acctfourfigures"/>
              <w:spacing w:line="240" w:lineRule="auto"/>
              <w:jc w:val="right"/>
              <w:rPr>
                <w:highlight w:val="yellow"/>
              </w:rPr>
            </w:pPr>
          </w:p>
        </w:tc>
        <w:tc>
          <w:tcPr>
            <w:tcW w:w="990" w:type="dxa"/>
          </w:tcPr>
          <w:p w14:paraId="2A262D98" w14:textId="77777777" w:rsidR="007C3522" w:rsidRPr="001C5867" w:rsidRDefault="007C3522">
            <w:pPr>
              <w:pStyle w:val="acctfourfigures"/>
              <w:tabs>
                <w:tab w:val="clear" w:pos="765"/>
                <w:tab w:val="decimal" w:pos="821"/>
              </w:tabs>
              <w:spacing w:line="240" w:lineRule="auto"/>
              <w:ind w:right="11"/>
              <w:jc w:val="right"/>
              <w:rPr>
                <w:highlight w:val="yellow"/>
              </w:rPr>
            </w:pPr>
          </w:p>
        </w:tc>
        <w:tc>
          <w:tcPr>
            <w:tcW w:w="180" w:type="dxa"/>
          </w:tcPr>
          <w:p w14:paraId="15AFE7B4" w14:textId="77777777" w:rsidR="007C3522" w:rsidRPr="001C5867" w:rsidRDefault="007C3522">
            <w:pPr>
              <w:pStyle w:val="acctfourfigures"/>
              <w:tabs>
                <w:tab w:val="clear" w:pos="765"/>
                <w:tab w:val="decimal" w:pos="821"/>
              </w:tabs>
              <w:spacing w:line="240" w:lineRule="auto"/>
              <w:ind w:right="11"/>
              <w:jc w:val="right"/>
              <w:rPr>
                <w:highlight w:val="yellow"/>
              </w:rPr>
            </w:pPr>
          </w:p>
        </w:tc>
        <w:tc>
          <w:tcPr>
            <w:tcW w:w="990" w:type="dxa"/>
          </w:tcPr>
          <w:p w14:paraId="1858A2CF" w14:textId="77777777" w:rsidR="007C3522" w:rsidRPr="001C5867" w:rsidRDefault="007C3522">
            <w:pPr>
              <w:pStyle w:val="acctfourfigures"/>
              <w:tabs>
                <w:tab w:val="left" w:pos="720"/>
              </w:tabs>
              <w:spacing w:line="240" w:lineRule="auto"/>
              <w:ind w:right="11"/>
              <w:jc w:val="center"/>
              <w:rPr>
                <w:highlight w:val="yellow"/>
              </w:rPr>
            </w:pPr>
          </w:p>
        </w:tc>
        <w:tc>
          <w:tcPr>
            <w:tcW w:w="180" w:type="dxa"/>
          </w:tcPr>
          <w:p w14:paraId="1B6A9E71" w14:textId="77777777" w:rsidR="007C3522" w:rsidRPr="001C5867" w:rsidRDefault="007C3522">
            <w:pPr>
              <w:pStyle w:val="acctfourfigures"/>
              <w:tabs>
                <w:tab w:val="clear" w:pos="765"/>
                <w:tab w:val="decimal" w:pos="821"/>
              </w:tabs>
              <w:spacing w:line="240" w:lineRule="auto"/>
              <w:ind w:right="11"/>
              <w:jc w:val="center"/>
              <w:rPr>
                <w:highlight w:val="yellow"/>
              </w:rPr>
            </w:pPr>
          </w:p>
        </w:tc>
        <w:tc>
          <w:tcPr>
            <w:tcW w:w="900" w:type="dxa"/>
          </w:tcPr>
          <w:p w14:paraId="644D1437" w14:textId="77777777" w:rsidR="007C3522" w:rsidRPr="001C5867" w:rsidRDefault="007C3522">
            <w:pPr>
              <w:pStyle w:val="acctfourfigures"/>
              <w:tabs>
                <w:tab w:val="clear" w:pos="765"/>
                <w:tab w:val="decimal" w:pos="292"/>
                <w:tab w:val="decimal" w:pos="821"/>
              </w:tabs>
              <w:spacing w:line="240" w:lineRule="auto"/>
              <w:ind w:right="11"/>
              <w:jc w:val="center"/>
              <w:rPr>
                <w:highlight w:val="yellow"/>
              </w:rPr>
            </w:pPr>
          </w:p>
        </w:tc>
        <w:tc>
          <w:tcPr>
            <w:tcW w:w="180" w:type="dxa"/>
          </w:tcPr>
          <w:p w14:paraId="7C0D6089" w14:textId="77777777" w:rsidR="007C3522" w:rsidRPr="001C5867" w:rsidRDefault="007C3522">
            <w:pPr>
              <w:pStyle w:val="acctfourfigures"/>
              <w:tabs>
                <w:tab w:val="clear" w:pos="765"/>
                <w:tab w:val="decimal" w:pos="821"/>
              </w:tabs>
              <w:spacing w:line="240" w:lineRule="auto"/>
              <w:ind w:right="11"/>
              <w:jc w:val="center"/>
              <w:rPr>
                <w:highlight w:val="yellow"/>
              </w:rPr>
            </w:pPr>
          </w:p>
        </w:tc>
        <w:tc>
          <w:tcPr>
            <w:tcW w:w="990" w:type="dxa"/>
          </w:tcPr>
          <w:p w14:paraId="283D70D1" w14:textId="77777777" w:rsidR="007C3522" w:rsidRPr="001C5867" w:rsidRDefault="007C3522">
            <w:pPr>
              <w:pStyle w:val="acctfourfigures"/>
              <w:tabs>
                <w:tab w:val="clear" w:pos="765"/>
                <w:tab w:val="decimal" w:pos="292"/>
                <w:tab w:val="decimal" w:pos="821"/>
              </w:tabs>
              <w:spacing w:line="240" w:lineRule="auto"/>
              <w:ind w:right="11"/>
              <w:jc w:val="center"/>
              <w:rPr>
                <w:highlight w:val="yellow"/>
              </w:rPr>
            </w:pPr>
          </w:p>
        </w:tc>
      </w:tr>
      <w:tr w:rsidR="007C3522" w:rsidRPr="001C5867" w14:paraId="3FA19AA4" w14:textId="77777777" w:rsidTr="00A43251">
        <w:trPr>
          <w:cantSplit/>
        </w:trPr>
        <w:tc>
          <w:tcPr>
            <w:tcW w:w="3060" w:type="dxa"/>
            <w:hideMark/>
          </w:tcPr>
          <w:p w14:paraId="080CB35A" w14:textId="77777777" w:rsidR="007C3522" w:rsidRPr="001C5867" w:rsidRDefault="007C3522">
            <w:pPr>
              <w:spacing w:line="240" w:lineRule="auto"/>
              <w:ind w:left="187" w:hanging="187"/>
            </w:pPr>
            <w:r w:rsidRPr="001C5867">
              <w:t>Unused letters of credit for goods and supplies</w:t>
            </w:r>
          </w:p>
        </w:tc>
        <w:tc>
          <w:tcPr>
            <w:tcW w:w="990" w:type="dxa"/>
            <w:vAlign w:val="bottom"/>
            <w:hideMark/>
          </w:tcPr>
          <w:p w14:paraId="6A492D47" w14:textId="662959B4" w:rsidR="007C3522" w:rsidRPr="001C5867" w:rsidRDefault="00DC71B2" w:rsidP="005B558E">
            <w:pPr>
              <w:pStyle w:val="acctfourfigures"/>
              <w:tabs>
                <w:tab w:val="clear" w:pos="765"/>
                <w:tab w:val="decimal" w:pos="911"/>
              </w:tabs>
              <w:spacing w:line="240" w:lineRule="auto"/>
              <w:ind w:right="11"/>
              <w:jc w:val="right"/>
              <w:rPr>
                <w:lang w:bidi="th-TH"/>
              </w:rPr>
            </w:pPr>
            <w:r w:rsidRPr="001C5867">
              <w:t>1</w:t>
            </w:r>
            <w:r w:rsidR="00744B7F" w:rsidRPr="001C5867">
              <w:t>,</w:t>
            </w:r>
            <w:r w:rsidRPr="001C5867">
              <w:t>819</w:t>
            </w:r>
          </w:p>
        </w:tc>
        <w:tc>
          <w:tcPr>
            <w:tcW w:w="180" w:type="dxa"/>
            <w:vAlign w:val="bottom"/>
          </w:tcPr>
          <w:p w14:paraId="145AF5BB" w14:textId="77777777" w:rsidR="007C3522" w:rsidRPr="001C5867" w:rsidRDefault="007C3522" w:rsidP="005B558E">
            <w:pPr>
              <w:pStyle w:val="acctfourfigures"/>
              <w:tabs>
                <w:tab w:val="clear" w:pos="765"/>
                <w:tab w:val="decimal" w:pos="911"/>
              </w:tabs>
              <w:spacing w:line="240" w:lineRule="auto"/>
              <w:ind w:right="11"/>
              <w:jc w:val="right"/>
            </w:pPr>
          </w:p>
        </w:tc>
        <w:tc>
          <w:tcPr>
            <w:tcW w:w="990" w:type="dxa"/>
            <w:vAlign w:val="bottom"/>
            <w:hideMark/>
          </w:tcPr>
          <w:p w14:paraId="0091C0DB" w14:textId="488C3424" w:rsidR="007C3522" w:rsidRPr="001C5867" w:rsidRDefault="00DC71B2" w:rsidP="005B558E">
            <w:pPr>
              <w:pStyle w:val="acctfourfigures"/>
              <w:tabs>
                <w:tab w:val="clear" w:pos="765"/>
                <w:tab w:val="decimal" w:pos="821"/>
              </w:tabs>
              <w:spacing w:line="240" w:lineRule="auto"/>
              <w:ind w:right="11"/>
              <w:jc w:val="right"/>
            </w:pPr>
            <w:r w:rsidRPr="001C5867">
              <w:t>1</w:t>
            </w:r>
            <w:r w:rsidR="00744B7F" w:rsidRPr="001C5867">
              <w:t>,4</w:t>
            </w:r>
            <w:r w:rsidRPr="001C5867">
              <w:t>01</w:t>
            </w:r>
          </w:p>
        </w:tc>
        <w:tc>
          <w:tcPr>
            <w:tcW w:w="180" w:type="dxa"/>
            <w:vAlign w:val="bottom"/>
          </w:tcPr>
          <w:p w14:paraId="72A054B1" w14:textId="77777777" w:rsidR="007C3522" w:rsidRPr="001C5867" w:rsidRDefault="007C3522" w:rsidP="005B558E">
            <w:pPr>
              <w:pStyle w:val="acctfourfigures"/>
              <w:spacing w:line="240" w:lineRule="auto"/>
              <w:jc w:val="right"/>
            </w:pPr>
          </w:p>
        </w:tc>
        <w:tc>
          <w:tcPr>
            <w:tcW w:w="990" w:type="dxa"/>
            <w:vAlign w:val="bottom"/>
            <w:hideMark/>
          </w:tcPr>
          <w:p w14:paraId="0BDE00EB" w14:textId="1B317155" w:rsidR="007C3522" w:rsidRPr="001C5867" w:rsidRDefault="00DC71B2" w:rsidP="005B558E">
            <w:pPr>
              <w:pStyle w:val="acctfourfigures"/>
              <w:tabs>
                <w:tab w:val="clear" w:pos="765"/>
                <w:tab w:val="decimal" w:pos="821"/>
              </w:tabs>
              <w:spacing w:line="240" w:lineRule="auto"/>
              <w:ind w:right="11"/>
              <w:jc w:val="right"/>
            </w:pPr>
            <w:r w:rsidRPr="001C5867">
              <w:t>1</w:t>
            </w:r>
            <w:r w:rsidR="00744B7F" w:rsidRPr="001C5867">
              <w:t>,</w:t>
            </w:r>
            <w:r w:rsidRPr="001C5867">
              <w:t>316</w:t>
            </w:r>
          </w:p>
        </w:tc>
        <w:tc>
          <w:tcPr>
            <w:tcW w:w="180" w:type="dxa"/>
          </w:tcPr>
          <w:p w14:paraId="5ED5E4B3" w14:textId="77777777" w:rsidR="007C3522" w:rsidRPr="001C5867" w:rsidRDefault="007C3522">
            <w:pPr>
              <w:pStyle w:val="acctfourfigures"/>
              <w:tabs>
                <w:tab w:val="clear" w:pos="765"/>
                <w:tab w:val="decimal" w:pos="821"/>
              </w:tabs>
              <w:spacing w:line="240" w:lineRule="auto"/>
              <w:ind w:right="11"/>
              <w:jc w:val="right"/>
            </w:pPr>
          </w:p>
        </w:tc>
        <w:tc>
          <w:tcPr>
            <w:tcW w:w="990" w:type="dxa"/>
            <w:vAlign w:val="bottom"/>
            <w:hideMark/>
          </w:tcPr>
          <w:p w14:paraId="4EB3A31C" w14:textId="77777777" w:rsidR="007C3522" w:rsidRPr="001C5867" w:rsidRDefault="007C3522" w:rsidP="00A43251">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5C853B38" w14:textId="77777777" w:rsidR="007C3522" w:rsidRPr="001C5867" w:rsidRDefault="007C3522">
            <w:pPr>
              <w:pStyle w:val="acctfourfigures"/>
              <w:tabs>
                <w:tab w:val="clear" w:pos="765"/>
                <w:tab w:val="decimal" w:pos="821"/>
              </w:tabs>
              <w:spacing w:line="240" w:lineRule="auto"/>
              <w:ind w:right="11"/>
              <w:jc w:val="center"/>
            </w:pPr>
          </w:p>
        </w:tc>
        <w:tc>
          <w:tcPr>
            <w:tcW w:w="900" w:type="dxa"/>
            <w:vAlign w:val="bottom"/>
            <w:hideMark/>
          </w:tcPr>
          <w:p w14:paraId="7E3DA935" w14:textId="77777777" w:rsidR="007C3522" w:rsidRPr="001C5867" w:rsidRDefault="007C3522" w:rsidP="00A43251">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1E915C9A" w14:textId="77777777" w:rsidR="007C3522" w:rsidRPr="001C5867" w:rsidRDefault="007C3522">
            <w:pPr>
              <w:pStyle w:val="acctfourfigures"/>
              <w:spacing w:line="240" w:lineRule="auto"/>
              <w:ind w:right="11"/>
              <w:jc w:val="center"/>
              <w:rPr>
                <w:szCs w:val="22"/>
              </w:rPr>
            </w:pPr>
          </w:p>
        </w:tc>
        <w:tc>
          <w:tcPr>
            <w:tcW w:w="990" w:type="dxa"/>
            <w:vAlign w:val="bottom"/>
            <w:hideMark/>
          </w:tcPr>
          <w:p w14:paraId="499A4DA5" w14:textId="77777777" w:rsidR="007C3522" w:rsidRPr="001C5867" w:rsidRDefault="007C3522" w:rsidP="00A43251">
            <w:pPr>
              <w:pStyle w:val="acctfourfigures"/>
              <w:tabs>
                <w:tab w:val="decimal" w:pos="292"/>
              </w:tabs>
              <w:spacing w:line="240" w:lineRule="auto"/>
              <w:ind w:right="11"/>
              <w:jc w:val="center"/>
              <w:rPr>
                <w:szCs w:val="22"/>
              </w:rPr>
            </w:pPr>
            <w:r w:rsidRPr="001C5867">
              <w:rPr>
                <w:rFonts w:cs="Angsana New"/>
                <w:szCs w:val="22"/>
                <w:cs/>
                <w:lang w:bidi="th-TH"/>
              </w:rPr>
              <w:t>-</w:t>
            </w:r>
          </w:p>
        </w:tc>
      </w:tr>
      <w:tr w:rsidR="007C3522" w:rsidRPr="001C5867" w14:paraId="25843B9C" w14:textId="77777777" w:rsidTr="007C3522">
        <w:trPr>
          <w:cantSplit/>
        </w:trPr>
        <w:tc>
          <w:tcPr>
            <w:tcW w:w="3060" w:type="dxa"/>
            <w:hideMark/>
          </w:tcPr>
          <w:p w14:paraId="35B66E67" w14:textId="7BEFFE54" w:rsidR="007C3522" w:rsidRPr="001C5867" w:rsidRDefault="0079500B">
            <w:pPr>
              <w:spacing w:line="240" w:lineRule="auto"/>
              <w:ind w:left="187" w:hanging="187"/>
            </w:pPr>
            <w:r w:rsidRPr="001C5867">
              <w:t>B</w:t>
            </w:r>
            <w:r w:rsidR="007C3522" w:rsidRPr="001C5867">
              <w:t xml:space="preserve">ank guarantees </w:t>
            </w:r>
          </w:p>
        </w:tc>
        <w:tc>
          <w:tcPr>
            <w:tcW w:w="990" w:type="dxa"/>
            <w:hideMark/>
          </w:tcPr>
          <w:p w14:paraId="32B643AE" w14:textId="799058F6" w:rsidR="007C3522" w:rsidRPr="001C5867" w:rsidRDefault="00DC71B2">
            <w:pPr>
              <w:pStyle w:val="acctfourfigures"/>
              <w:tabs>
                <w:tab w:val="clear" w:pos="765"/>
                <w:tab w:val="decimal" w:pos="911"/>
              </w:tabs>
              <w:spacing w:line="240" w:lineRule="auto"/>
              <w:ind w:right="11"/>
              <w:jc w:val="right"/>
            </w:pPr>
            <w:r w:rsidRPr="001C5867">
              <w:t>516</w:t>
            </w:r>
          </w:p>
        </w:tc>
        <w:tc>
          <w:tcPr>
            <w:tcW w:w="180" w:type="dxa"/>
          </w:tcPr>
          <w:p w14:paraId="154F3105" w14:textId="77777777" w:rsidR="007C3522" w:rsidRPr="001C5867" w:rsidRDefault="007C3522">
            <w:pPr>
              <w:pStyle w:val="acctfourfigures"/>
              <w:tabs>
                <w:tab w:val="clear" w:pos="765"/>
                <w:tab w:val="decimal" w:pos="911"/>
              </w:tabs>
              <w:spacing w:line="240" w:lineRule="auto"/>
              <w:ind w:right="11"/>
              <w:jc w:val="right"/>
            </w:pPr>
          </w:p>
        </w:tc>
        <w:tc>
          <w:tcPr>
            <w:tcW w:w="990" w:type="dxa"/>
            <w:hideMark/>
          </w:tcPr>
          <w:p w14:paraId="1A18593F" w14:textId="4027345E" w:rsidR="007C3522" w:rsidRPr="001C5867" w:rsidRDefault="00744B7F">
            <w:pPr>
              <w:pStyle w:val="acctfourfigures"/>
              <w:tabs>
                <w:tab w:val="clear" w:pos="765"/>
                <w:tab w:val="decimal" w:pos="821"/>
              </w:tabs>
              <w:spacing w:line="240" w:lineRule="auto"/>
              <w:ind w:right="11"/>
              <w:jc w:val="right"/>
            </w:pPr>
            <w:r w:rsidRPr="001C5867">
              <w:t>409</w:t>
            </w:r>
          </w:p>
        </w:tc>
        <w:tc>
          <w:tcPr>
            <w:tcW w:w="180" w:type="dxa"/>
          </w:tcPr>
          <w:p w14:paraId="332483DB" w14:textId="77777777" w:rsidR="007C3522" w:rsidRPr="001C5867" w:rsidRDefault="007C3522">
            <w:pPr>
              <w:pStyle w:val="acctfourfigures"/>
              <w:spacing w:line="240" w:lineRule="auto"/>
              <w:jc w:val="right"/>
            </w:pPr>
          </w:p>
        </w:tc>
        <w:tc>
          <w:tcPr>
            <w:tcW w:w="990" w:type="dxa"/>
            <w:hideMark/>
          </w:tcPr>
          <w:p w14:paraId="1AE3245B" w14:textId="3D549E76" w:rsidR="007C3522" w:rsidRPr="001C5867" w:rsidRDefault="00744B7F">
            <w:pPr>
              <w:pStyle w:val="acctfourfigures"/>
              <w:tabs>
                <w:tab w:val="clear" w:pos="765"/>
                <w:tab w:val="decimal" w:pos="821"/>
              </w:tabs>
              <w:spacing w:line="240" w:lineRule="auto"/>
              <w:ind w:right="11"/>
              <w:jc w:val="right"/>
            </w:pPr>
            <w:r w:rsidRPr="001C5867">
              <w:t>337</w:t>
            </w:r>
          </w:p>
        </w:tc>
        <w:tc>
          <w:tcPr>
            <w:tcW w:w="180" w:type="dxa"/>
          </w:tcPr>
          <w:p w14:paraId="16F66897" w14:textId="77777777" w:rsidR="007C3522" w:rsidRPr="001C5867" w:rsidRDefault="007C3522">
            <w:pPr>
              <w:pStyle w:val="acctfourfigures"/>
              <w:tabs>
                <w:tab w:val="clear" w:pos="765"/>
                <w:tab w:val="decimal" w:pos="821"/>
              </w:tabs>
              <w:spacing w:line="240" w:lineRule="auto"/>
              <w:ind w:right="11"/>
              <w:jc w:val="right"/>
            </w:pPr>
          </w:p>
        </w:tc>
        <w:tc>
          <w:tcPr>
            <w:tcW w:w="990" w:type="dxa"/>
            <w:hideMark/>
          </w:tcPr>
          <w:p w14:paraId="06171ECF" w14:textId="77777777" w:rsidR="007C3522" w:rsidRPr="001C5867" w:rsidRDefault="007C3522">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40059649" w14:textId="77777777" w:rsidR="007C3522" w:rsidRPr="001C5867" w:rsidRDefault="007C3522">
            <w:pPr>
              <w:pStyle w:val="acctfourfigures"/>
              <w:tabs>
                <w:tab w:val="clear" w:pos="765"/>
                <w:tab w:val="decimal" w:pos="821"/>
              </w:tabs>
              <w:spacing w:line="240" w:lineRule="auto"/>
              <w:ind w:right="11"/>
              <w:jc w:val="center"/>
            </w:pPr>
          </w:p>
        </w:tc>
        <w:tc>
          <w:tcPr>
            <w:tcW w:w="900" w:type="dxa"/>
            <w:hideMark/>
          </w:tcPr>
          <w:p w14:paraId="31633301"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45A887F4" w14:textId="77777777" w:rsidR="007C3522" w:rsidRPr="001C5867" w:rsidRDefault="007C3522">
            <w:pPr>
              <w:pStyle w:val="acctfourfigures"/>
              <w:spacing w:line="240" w:lineRule="auto"/>
              <w:ind w:right="11"/>
              <w:jc w:val="center"/>
              <w:rPr>
                <w:szCs w:val="22"/>
              </w:rPr>
            </w:pPr>
          </w:p>
        </w:tc>
        <w:tc>
          <w:tcPr>
            <w:tcW w:w="990" w:type="dxa"/>
            <w:hideMark/>
          </w:tcPr>
          <w:p w14:paraId="6D746644" w14:textId="77777777" w:rsidR="007C3522" w:rsidRPr="001C5867" w:rsidRDefault="007C3522">
            <w:pPr>
              <w:pStyle w:val="acctfourfigures"/>
              <w:tabs>
                <w:tab w:val="decimal" w:pos="292"/>
              </w:tabs>
              <w:spacing w:line="240" w:lineRule="auto"/>
              <w:ind w:right="11"/>
              <w:jc w:val="center"/>
              <w:rPr>
                <w:szCs w:val="22"/>
              </w:rPr>
            </w:pPr>
            <w:r w:rsidRPr="001C5867">
              <w:rPr>
                <w:rFonts w:cs="Angsana New"/>
                <w:szCs w:val="22"/>
                <w:cs/>
                <w:lang w:bidi="th-TH"/>
              </w:rPr>
              <w:t>-</w:t>
            </w:r>
          </w:p>
        </w:tc>
      </w:tr>
      <w:tr w:rsidR="00A43251" w:rsidRPr="001C5867" w14:paraId="3F48431A" w14:textId="77777777" w:rsidTr="007C3522">
        <w:trPr>
          <w:cantSplit/>
        </w:trPr>
        <w:tc>
          <w:tcPr>
            <w:tcW w:w="3060" w:type="dxa"/>
            <w:hideMark/>
          </w:tcPr>
          <w:p w14:paraId="5CEFA1B8" w14:textId="42D47C7C" w:rsidR="00A43251" w:rsidRPr="001C5867" w:rsidRDefault="00A43251" w:rsidP="00A43251">
            <w:pPr>
              <w:spacing w:line="240" w:lineRule="auto"/>
              <w:ind w:left="187" w:hanging="187"/>
            </w:pPr>
            <w:r w:rsidRPr="001C5867">
              <w:t>Forward contract</w:t>
            </w:r>
            <w:r w:rsidR="00CF6AD9" w:rsidRPr="001C5867">
              <w:rPr>
                <w:rFonts w:cs="Angsana New"/>
                <w:szCs w:val="22"/>
                <w:cs/>
                <w:lang w:bidi="th-TH"/>
              </w:rPr>
              <w:t xml:space="preserve"> </w:t>
            </w:r>
          </w:p>
        </w:tc>
        <w:tc>
          <w:tcPr>
            <w:tcW w:w="990" w:type="dxa"/>
            <w:tcBorders>
              <w:top w:val="nil"/>
              <w:left w:val="nil"/>
              <w:bottom w:val="single" w:sz="4" w:space="0" w:color="auto"/>
              <w:right w:val="nil"/>
            </w:tcBorders>
            <w:hideMark/>
          </w:tcPr>
          <w:p w14:paraId="701BE5B5" w14:textId="38F9559A" w:rsidR="00A43251" w:rsidRPr="001C5867" w:rsidRDefault="00744B7F" w:rsidP="00A43251">
            <w:pPr>
              <w:pStyle w:val="acctfourfigures"/>
              <w:tabs>
                <w:tab w:val="clear" w:pos="765"/>
                <w:tab w:val="decimal" w:pos="911"/>
              </w:tabs>
              <w:spacing w:line="240" w:lineRule="auto"/>
              <w:ind w:right="11"/>
              <w:jc w:val="right"/>
            </w:pPr>
            <w:r w:rsidRPr="001C5867">
              <w:t>350</w:t>
            </w:r>
          </w:p>
        </w:tc>
        <w:tc>
          <w:tcPr>
            <w:tcW w:w="180" w:type="dxa"/>
          </w:tcPr>
          <w:p w14:paraId="79485719" w14:textId="77777777" w:rsidR="00A43251" w:rsidRPr="001C5867" w:rsidRDefault="00A43251" w:rsidP="00A43251">
            <w:pPr>
              <w:pStyle w:val="acctfourfigures"/>
              <w:tabs>
                <w:tab w:val="clear" w:pos="765"/>
                <w:tab w:val="decimal" w:pos="911"/>
              </w:tabs>
              <w:spacing w:line="240" w:lineRule="auto"/>
              <w:ind w:right="11"/>
              <w:jc w:val="right"/>
            </w:pPr>
          </w:p>
        </w:tc>
        <w:tc>
          <w:tcPr>
            <w:tcW w:w="990" w:type="dxa"/>
            <w:hideMark/>
          </w:tcPr>
          <w:p w14:paraId="67424E25" w14:textId="2B57F732" w:rsidR="00A43251" w:rsidRPr="001C5867" w:rsidRDefault="00744B7F" w:rsidP="00A43251">
            <w:pPr>
              <w:pStyle w:val="acctfourfigures"/>
              <w:tabs>
                <w:tab w:val="clear" w:pos="765"/>
                <w:tab w:val="decimal" w:pos="821"/>
              </w:tabs>
              <w:spacing w:line="240" w:lineRule="auto"/>
              <w:ind w:right="11"/>
              <w:jc w:val="right"/>
            </w:pPr>
            <w:r w:rsidRPr="001C5867">
              <w:t>437</w:t>
            </w:r>
          </w:p>
        </w:tc>
        <w:tc>
          <w:tcPr>
            <w:tcW w:w="180" w:type="dxa"/>
          </w:tcPr>
          <w:p w14:paraId="75BCC937" w14:textId="77777777" w:rsidR="00A43251" w:rsidRPr="001C5867" w:rsidRDefault="00A43251" w:rsidP="00A43251">
            <w:pPr>
              <w:pStyle w:val="acctfourfigures"/>
              <w:spacing w:line="240" w:lineRule="auto"/>
              <w:jc w:val="right"/>
            </w:pPr>
          </w:p>
        </w:tc>
        <w:tc>
          <w:tcPr>
            <w:tcW w:w="990" w:type="dxa"/>
            <w:hideMark/>
          </w:tcPr>
          <w:p w14:paraId="668032C5" w14:textId="22ED2B82" w:rsidR="00A43251" w:rsidRPr="001C5867" w:rsidRDefault="00A43251" w:rsidP="00A43251">
            <w:pPr>
              <w:pStyle w:val="acctfourfigures"/>
              <w:tabs>
                <w:tab w:val="clear" w:pos="765"/>
                <w:tab w:val="decimal" w:pos="821"/>
              </w:tabs>
              <w:spacing w:line="240" w:lineRule="auto"/>
              <w:ind w:right="11"/>
              <w:jc w:val="right"/>
            </w:pPr>
            <w:r w:rsidRPr="001C5867">
              <w:t>127</w:t>
            </w:r>
          </w:p>
        </w:tc>
        <w:tc>
          <w:tcPr>
            <w:tcW w:w="180" w:type="dxa"/>
          </w:tcPr>
          <w:p w14:paraId="5F28B011" w14:textId="77777777" w:rsidR="00A43251" w:rsidRPr="001C5867" w:rsidRDefault="00A43251" w:rsidP="00A43251">
            <w:pPr>
              <w:pStyle w:val="acctfourfigures"/>
              <w:tabs>
                <w:tab w:val="clear" w:pos="765"/>
                <w:tab w:val="decimal" w:pos="821"/>
              </w:tabs>
              <w:spacing w:line="240" w:lineRule="auto"/>
              <w:ind w:right="11"/>
              <w:jc w:val="right"/>
            </w:pPr>
          </w:p>
        </w:tc>
        <w:tc>
          <w:tcPr>
            <w:tcW w:w="990" w:type="dxa"/>
          </w:tcPr>
          <w:p w14:paraId="36F769B9" w14:textId="48C6C186" w:rsidR="00A43251" w:rsidRPr="001C5867" w:rsidRDefault="00A43251" w:rsidP="00A43251">
            <w:pPr>
              <w:pStyle w:val="acctfourfigures"/>
              <w:tabs>
                <w:tab w:val="left" w:pos="720"/>
              </w:tabs>
              <w:spacing w:line="240" w:lineRule="auto"/>
              <w:ind w:right="11"/>
              <w:jc w:val="center"/>
            </w:pPr>
            <w:r w:rsidRPr="001C5867">
              <w:rPr>
                <w:rFonts w:cs="Angsana New"/>
                <w:szCs w:val="22"/>
                <w:cs/>
                <w:lang w:bidi="th-TH"/>
              </w:rPr>
              <w:t>-</w:t>
            </w:r>
          </w:p>
        </w:tc>
        <w:tc>
          <w:tcPr>
            <w:tcW w:w="180" w:type="dxa"/>
          </w:tcPr>
          <w:p w14:paraId="4C9FA71D" w14:textId="77777777" w:rsidR="00A43251" w:rsidRPr="001C5867" w:rsidRDefault="00A43251" w:rsidP="00A43251">
            <w:pPr>
              <w:pStyle w:val="acctfourfigures"/>
              <w:tabs>
                <w:tab w:val="clear" w:pos="765"/>
                <w:tab w:val="decimal" w:pos="821"/>
              </w:tabs>
              <w:spacing w:line="240" w:lineRule="auto"/>
              <w:ind w:right="11"/>
              <w:jc w:val="center"/>
            </w:pPr>
          </w:p>
        </w:tc>
        <w:tc>
          <w:tcPr>
            <w:tcW w:w="900" w:type="dxa"/>
          </w:tcPr>
          <w:p w14:paraId="23DAD343" w14:textId="0BFB0022" w:rsidR="00A43251" w:rsidRPr="001C5867" w:rsidRDefault="00A43251" w:rsidP="00A43251">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1CE76F02" w14:textId="77777777" w:rsidR="00A43251" w:rsidRPr="001C5867" w:rsidRDefault="00A43251" w:rsidP="00A43251">
            <w:pPr>
              <w:pStyle w:val="acctfourfigures"/>
              <w:spacing w:line="240" w:lineRule="auto"/>
              <w:ind w:right="11"/>
              <w:jc w:val="center"/>
              <w:rPr>
                <w:szCs w:val="22"/>
              </w:rPr>
            </w:pPr>
          </w:p>
        </w:tc>
        <w:tc>
          <w:tcPr>
            <w:tcW w:w="990" w:type="dxa"/>
          </w:tcPr>
          <w:p w14:paraId="759A6602" w14:textId="3740D2A6" w:rsidR="00A43251" w:rsidRPr="001C5867" w:rsidRDefault="00A43251" w:rsidP="00A43251">
            <w:pPr>
              <w:pStyle w:val="acctfourfigures"/>
              <w:tabs>
                <w:tab w:val="decimal" w:pos="292"/>
              </w:tabs>
              <w:spacing w:line="240" w:lineRule="auto"/>
              <w:ind w:right="11"/>
              <w:jc w:val="center"/>
              <w:rPr>
                <w:szCs w:val="22"/>
              </w:rPr>
            </w:pPr>
            <w:r w:rsidRPr="001C5867">
              <w:rPr>
                <w:rFonts w:cs="Angsana New"/>
                <w:szCs w:val="22"/>
                <w:cs/>
                <w:lang w:bidi="th-TH"/>
              </w:rPr>
              <w:t>-</w:t>
            </w:r>
          </w:p>
        </w:tc>
      </w:tr>
      <w:tr w:rsidR="00A43251" w:rsidRPr="001C5867" w14:paraId="05740FEF" w14:textId="77777777" w:rsidTr="007C3522">
        <w:trPr>
          <w:cantSplit/>
        </w:trPr>
        <w:tc>
          <w:tcPr>
            <w:tcW w:w="3060" w:type="dxa"/>
            <w:hideMark/>
          </w:tcPr>
          <w:p w14:paraId="52431755" w14:textId="77777777" w:rsidR="00A43251" w:rsidRPr="001C5867" w:rsidRDefault="00A43251" w:rsidP="00A43251">
            <w:pPr>
              <w:spacing w:line="240" w:lineRule="auto"/>
              <w:ind w:left="187" w:hanging="187"/>
              <w:rPr>
                <w:b/>
                <w:bCs/>
              </w:rPr>
            </w:pPr>
            <w:r w:rsidRPr="001C5867">
              <w:rPr>
                <w:b/>
                <w:bCs/>
              </w:rPr>
              <w:t>Total</w:t>
            </w:r>
          </w:p>
        </w:tc>
        <w:tc>
          <w:tcPr>
            <w:tcW w:w="990" w:type="dxa"/>
            <w:tcBorders>
              <w:top w:val="single" w:sz="4" w:space="0" w:color="auto"/>
              <w:left w:val="nil"/>
              <w:bottom w:val="double" w:sz="4" w:space="0" w:color="auto"/>
              <w:right w:val="nil"/>
            </w:tcBorders>
            <w:hideMark/>
          </w:tcPr>
          <w:p w14:paraId="72E2FE61" w14:textId="0CDC0C89" w:rsidR="00A43251" w:rsidRPr="001C5867" w:rsidRDefault="00DC71B2" w:rsidP="00A43251">
            <w:pPr>
              <w:pStyle w:val="acctfourfigures"/>
              <w:tabs>
                <w:tab w:val="clear" w:pos="765"/>
                <w:tab w:val="decimal" w:pos="911"/>
              </w:tabs>
              <w:spacing w:line="240" w:lineRule="auto"/>
              <w:ind w:right="11"/>
              <w:jc w:val="right"/>
              <w:rPr>
                <w:b/>
                <w:bCs/>
              </w:rPr>
            </w:pPr>
            <w:r w:rsidRPr="001C5867">
              <w:rPr>
                <w:b/>
                <w:bCs/>
              </w:rPr>
              <w:t>2</w:t>
            </w:r>
            <w:r w:rsidR="00744B7F" w:rsidRPr="001C5867">
              <w:rPr>
                <w:b/>
                <w:bCs/>
              </w:rPr>
              <w:t>,</w:t>
            </w:r>
            <w:r w:rsidRPr="001C5867">
              <w:rPr>
                <w:b/>
                <w:bCs/>
              </w:rPr>
              <w:t>685</w:t>
            </w:r>
          </w:p>
        </w:tc>
        <w:tc>
          <w:tcPr>
            <w:tcW w:w="180" w:type="dxa"/>
          </w:tcPr>
          <w:p w14:paraId="0945BBAA" w14:textId="77777777" w:rsidR="00A43251" w:rsidRPr="001C5867" w:rsidRDefault="00A43251" w:rsidP="00A43251">
            <w:pPr>
              <w:pStyle w:val="acctfourfigures"/>
              <w:tabs>
                <w:tab w:val="clear" w:pos="765"/>
                <w:tab w:val="decimal" w:pos="911"/>
              </w:tabs>
              <w:spacing w:line="240" w:lineRule="auto"/>
              <w:ind w:right="11"/>
              <w:jc w:val="right"/>
              <w:rPr>
                <w:b/>
                <w:bCs/>
              </w:rPr>
            </w:pPr>
          </w:p>
        </w:tc>
        <w:tc>
          <w:tcPr>
            <w:tcW w:w="990" w:type="dxa"/>
            <w:tcBorders>
              <w:top w:val="single" w:sz="4" w:space="0" w:color="auto"/>
              <w:left w:val="nil"/>
              <w:bottom w:val="double" w:sz="4" w:space="0" w:color="auto"/>
              <w:right w:val="nil"/>
            </w:tcBorders>
            <w:hideMark/>
          </w:tcPr>
          <w:p w14:paraId="533D15F0" w14:textId="2CCEFFC2" w:rsidR="00A43251" w:rsidRPr="001C5867" w:rsidRDefault="00DC71B2" w:rsidP="00A43251">
            <w:pPr>
              <w:pStyle w:val="acctfourfigures"/>
              <w:tabs>
                <w:tab w:val="clear" w:pos="765"/>
                <w:tab w:val="decimal" w:pos="821"/>
              </w:tabs>
              <w:spacing w:line="240" w:lineRule="auto"/>
              <w:ind w:right="11"/>
              <w:jc w:val="right"/>
              <w:rPr>
                <w:b/>
                <w:bCs/>
              </w:rPr>
            </w:pPr>
            <w:r w:rsidRPr="001C5867">
              <w:rPr>
                <w:b/>
                <w:bCs/>
              </w:rPr>
              <w:t>2</w:t>
            </w:r>
            <w:r w:rsidR="00744B7F" w:rsidRPr="001C5867">
              <w:rPr>
                <w:b/>
                <w:bCs/>
              </w:rPr>
              <w:t>,</w:t>
            </w:r>
            <w:r w:rsidRPr="001C5867">
              <w:rPr>
                <w:b/>
                <w:bCs/>
              </w:rPr>
              <w:t>247</w:t>
            </w:r>
          </w:p>
        </w:tc>
        <w:tc>
          <w:tcPr>
            <w:tcW w:w="180" w:type="dxa"/>
          </w:tcPr>
          <w:p w14:paraId="697F8654" w14:textId="77777777" w:rsidR="00A43251" w:rsidRPr="001C5867" w:rsidRDefault="00A43251" w:rsidP="00A43251">
            <w:pPr>
              <w:pStyle w:val="acctfourfigures"/>
              <w:spacing w:line="240" w:lineRule="auto"/>
              <w:jc w:val="right"/>
            </w:pPr>
          </w:p>
        </w:tc>
        <w:tc>
          <w:tcPr>
            <w:tcW w:w="990" w:type="dxa"/>
            <w:tcBorders>
              <w:top w:val="single" w:sz="4" w:space="0" w:color="auto"/>
              <w:left w:val="nil"/>
              <w:bottom w:val="double" w:sz="4" w:space="0" w:color="auto"/>
              <w:right w:val="nil"/>
            </w:tcBorders>
            <w:hideMark/>
          </w:tcPr>
          <w:p w14:paraId="5C51452B" w14:textId="5F139BE3" w:rsidR="00A43251" w:rsidRPr="001C5867" w:rsidRDefault="00DC71B2" w:rsidP="00A43251">
            <w:pPr>
              <w:pStyle w:val="acctfourfigures"/>
              <w:tabs>
                <w:tab w:val="clear" w:pos="765"/>
                <w:tab w:val="decimal" w:pos="821"/>
              </w:tabs>
              <w:spacing w:line="240" w:lineRule="auto"/>
              <w:ind w:right="11"/>
              <w:jc w:val="right"/>
              <w:rPr>
                <w:b/>
                <w:bCs/>
              </w:rPr>
            </w:pPr>
            <w:r w:rsidRPr="001C5867">
              <w:rPr>
                <w:b/>
                <w:bCs/>
              </w:rPr>
              <w:t>1</w:t>
            </w:r>
            <w:r w:rsidR="00744B7F" w:rsidRPr="001C5867">
              <w:rPr>
                <w:b/>
                <w:bCs/>
              </w:rPr>
              <w:t>,7</w:t>
            </w:r>
            <w:r w:rsidRPr="001C5867">
              <w:rPr>
                <w:b/>
                <w:bCs/>
              </w:rPr>
              <w:t>80</w:t>
            </w:r>
          </w:p>
        </w:tc>
        <w:tc>
          <w:tcPr>
            <w:tcW w:w="180" w:type="dxa"/>
          </w:tcPr>
          <w:p w14:paraId="34D757BE" w14:textId="77777777" w:rsidR="00A43251" w:rsidRPr="001C5867" w:rsidRDefault="00A43251" w:rsidP="00A43251">
            <w:pPr>
              <w:pStyle w:val="acctfourfigures"/>
              <w:tabs>
                <w:tab w:val="clear" w:pos="765"/>
                <w:tab w:val="decimal" w:pos="821"/>
              </w:tabs>
              <w:spacing w:line="240" w:lineRule="auto"/>
              <w:ind w:right="11"/>
              <w:jc w:val="right"/>
              <w:rPr>
                <w:b/>
                <w:bCs/>
              </w:rPr>
            </w:pPr>
          </w:p>
        </w:tc>
        <w:tc>
          <w:tcPr>
            <w:tcW w:w="990" w:type="dxa"/>
            <w:tcBorders>
              <w:top w:val="single" w:sz="4" w:space="0" w:color="auto"/>
              <w:left w:val="nil"/>
              <w:bottom w:val="double" w:sz="4" w:space="0" w:color="auto"/>
              <w:right w:val="nil"/>
            </w:tcBorders>
            <w:hideMark/>
          </w:tcPr>
          <w:p w14:paraId="444DD4B0" w14:textId="77777777" w:rsidR="00A43251" w:rsidRPr="001C5867" w:rsidRDefault="00A43251" w:rsidP="00A43251">
            <w:pPr>
              <w:pStyle w:val="acctfourfigures"/>
              <w:tabs>
                <w:tab w:val="left" w:pos="720"/>
              </w:tabs>
              <w:spacing w:line="240" w:lineRule="auto"/>
              <w:ind w:right="11"/>
              <w:jc w:val="center"/>
              <w:rPr>
                <w:b/>
                <w:bCs/>
              </w:rPr>
            </w:pPr>
            <w:r w:rsidRPr="001C5867">
              <w:rPr>
                <w:rFonts w:cs="Angsana New"/>
                <w:b/>
                <w:bCs/>
                <w:szCs w:val="22"/>
                <w:cs/>
                <w:lang w:bidi="th-TH"/>
              </w:rPr>
              <w:t>-</w:t>
            </w:r>
          </w:p>
        </w:tc>
        <w:tc>
          <w:tcPr>
            <w:tcW w:w="180" w:type="dxa"/>
          </w:tcPr>
          <w:p w14:paraId="78E53468" w14:textId="77777777" w:rsidR="00A43251" w:rsidRPr="001C5867" w:rsidRDefault="00A43251" w:rsidP="00A43251">
            <w:pPr>
              <w:pStyle w:val="acctfourfigures"/>
              <w:tabs>
                <w:tab w:val="clear" w:pos="765"/>
                <w:tab w:val="decimal" w:pos="821"/>
              </w:tabs>
              <w:spacing w:line="240" w:lineRule="auto"/>
              <w:ind w:right="11"/>
              <w:jc w:val="center"/>
              <w:rPr>
                <w:b/>
                <w:bCs/>
              </w:rPr>
            </w:pPr>
          </w:p>
        </w:tc>
        <w:tc>
          <w:tcPr>
            <w:tcW w:w="900" w:type="dxa"/>
            <w:tcBorders>
              <w:top w:val="single" w:sz="4" w:space="0" w:color="auto"/>
              <w:left w:val="nil"/>
              <w:bottom w:val="double" w:sz="4" w:space="0" w:color="auto"/>
              <w:right w:val="nil"/>
            </w:tcBorders>
            <w:hideMark/>
          </w:tcPr>
          <w:p w14:paraId="0C187D22" w14:textId="77777777" w:rsidR="00A43251" w:rsidRPr="001C5867" w:rsidRDefault="00A43251" w:rsidP="00A43251">
            <w:pPr>
              <w:pStyle w:val="acctfourfigures"/>
              <w:tabs>
                <w:tab w:val="decimal" w:pos="292"/>
              </w:tabs>
              <w:spacing w:line="240" w:lineRule="auto"/>
              <w:ind w:right="11"/>
              <w:jc w:val="center"/>
              <w:rPr>
                <w:szCs w:val="22"/>
              </w:rPr>
            </w:pPr>
            <w:r w:rsidRPr="001C5867">
              <w:rPr>
                <w:rFonts w:cs="Angsana New"/>
                <w:szCs w:val="22"/>
                <w:cs/>
                <w:lang w:bidi="th-TH"/>
              </w:rPr>
              <w:t>-</w:t>
            </w:r>
          </w:p>
        </w:tc>
        <w:tc>
          <w:tcPr>
            <w:tcW w:w="180" w:type="dxa"/>
          </w:tcPr>
          <w:p w14:paraId="228544DD" w14:textId="77777777" w:rsidR="00A43251" w:rsidRPr="001C5867" w:rsidRDefault="00A43251" w:rsidP="00A43251">
            <w:pPr>
              <w:pStyle w:val="acctfourfigures"/>
              <w:spacing w:line="240" w:lineRule="auto"/>
              <w:ind w:right="11"/>
              <w:jc w:val="center"/>
              <w:rPr>
                <w:szCs w:val="22"/>
              </w:rPr>
            </w:pPr>
          </w:p>
        </w:tc>
        <w:tc>
          <w:tcPr>
            <w:tcW w:w="990" w:type="dxa"/>
            <w:tcBorders>
              <w:top w:val="single" w:sz="4" w:space="0" w:color="auto"/>
              <w:left w:val="nil"/>
              <w:bottom w:val="double" w:sz="4" w:space="0" w:color="auto"/>
              <w:right w:val="nil"/>
            </w:tcBorders>
            <w:hideMark/>
          </w:tcPr>
          <w:p w14:paraId="6DAF9F02" w14:textId="77777777" w:rsidR="00A43251" w:rsidRPr="001C5867" w:rsidRDefault="00A43251" w:rsidP="00A43251">
            <w:pPr>
              <w:pStyle w:val="acctfourfigures"/>
              <w:tabs>
                <w:tab w:val="decimal" w:pos="292"/>
              </w:tabs>
              <w:spacing w:line="240" w:lineRule="auto"/>
              <w:ind w:right="11"/>
              <w:jc w:val="center"/>
              <w:rPr>
                <w:szCs w:val="22"/>
              </w:rPr>
            </w:pPr>
            <w:r w:rsidRPr="001C5867">
              <w:rPr>
                <w:rFonts w:cs="Angsana New"/>
                <w:szCs w:val="22"/>
                <w:cs/>
                <w:lang w:bidi="th-TH"/>
              </w:rPr>
              <w:t>-</w:t>
            </w:r>
          </w:p>
        </w:tc>
      </w:tr>
    </w:tbl>
    <w:p w14:paraId="5093EF35" w14:textId="77777777" w:rsidR="007C3522" w:rsidRPr="00397D29" w:rsidRDefault="007C3522" w:rsidP="00397D29">
      <w:pPr>
        <w:pStyle w:val="BodyText"/>
        <w:spacing w:after="0" w:line="240" w:lineRule="auto"/>
        <w:jc w:val="thaiDistribute"/>
        <w:rPr>
          <w:sz w:val="16"/>
          <w:szCs w:val="16"/>
        </w:rPr>
      </w:pPr>
    </w:p>
    <w:p w14:paraId="314A4D43" w14:textId="77777777" w:rsidR="009E71C0" w:rsidRPr="001C5867" w:rsidRDefault="009E71C0" w:rsidP="009E71C0">
      <w:pPr>
        <w:pStyle w:val="Heading1"/>
        <w:numPr>
          <w:ilvl w:val="0"/>
          <w:numId w:val="1"/>
        </w:numPr>
        <w:spacing w:before="0" w:after="0" w:line="240" w:lineRule="auto"/>
        <w:ind w:left="540" w:hanging="540"/>
        <w:rPr>
          <w:lang w:bidi="th-TH"/>
        </w:rPr>
      </w:pPr>
      <w:r w:rsidRPr="001C5867">
        <w:rPr>
          <w:lang w:bidi="th-TH"/>
        </w:rPr>
        <w:t>Contingent liabilities and contingent assets</w:t>
      </w:r>
    </w:p>
    <w:p w14:paraId="37D99588" w14:textId="77777777" w:rsidR="009E71C0" w:rsidRPr="00397D29" w:rsidRDefault="009E71C0" w:rsidP="007C3522">
      <w:pPr>
        <w:pStyle w:val="BodyText"/>
        <w:spacing w:after="0"/>
        <w:jc w:val="thaiDistribute"/>
        <w:rPr>
          <w:sz w:val="16"/>
          <w:szCs w:val="16"/>
          <w:lang w:bidi="th-TH"/>
        </w:rPr>
      </w:pPr>
    </w:p>
    <w:p w14:paraId="1BAA4BE0" w14:textId="77777777" w:rsidR="009E71C0" w:rsidRPr="001C5867" w:rsidRDefault="009E71C0" w:rsidP="009E71C0">
      <w:pPr>
        <w:pStyle w:val="Heading1"/>
        <w:numPr>
          <w:ilvl w:val="0"/>
          <w:numId w:val="0"/>
        </w:numPr>
        <w:spacing w:before="0" w:after="0" w:line="240" w:lineRule="auto"/>
        <w:ind w:left="540"/>
        <w:rPr>
          <w:b w:val="0"/>
          <w:bCs/>
          <w:i/>
          <w:iCs/>
          <w:sz w:val="22"/>
          <w:szCs w:val="18"/>
          <w:lang w:bidi="th-TH"/>
        </w:rPr>
      </w:pPr>
      <w:r w:rsidRPr="001C5867">
        <w:rPr>
          <w:b w:val="0"/>
          <w:bCs/>
          <w:i/>
          <w:iCs/>
          <w:sz w:val="22"/>
          <w:szCs w:val="18"/>
          <w:lang w:bidi="th-TH"/>
        </w:rPr>
        <w:t>Impact from a fire incidence as a result of political demonstration</w:t>
      </w:r>
    </w:p>
    <w:p w14:paraId="6F15354A" w14:textId="77777777" w:rsidR="009E71C0" w:rsidRPr="00397D29" w:rsidRDefault="009E71C0" w:rsidP="00397D29">
      <w:pPr>
        <w:pStyle w:val="BodyText"/>
        <w:spacing w:after="0" w:line="240" w:lineRule="auto"/>
        <w:jc w:val="thaiDistribute"/>
        <w:rPr>
          <w:sz w:val="16"/>
          <w:szCs w:val="16"/>
          <w:lang w:bidi="th-TH"/>
        </w:rPr>
      </w:pPr>
    </w:p>
    <w:p w14:paraId="44FA5107" w14:textId="00E278ED" w:rsidR="009C48BA" w:rsidRPr="001C5867" w:rsidRDefault="009C48BA" w:rsidP="009C48BA">
      <w:pPr>
        <w:ind w:left="547"/>
        <w:jc w:val="thaiDistribute"/>
        <w:rPr>
          <w:szCs w:val="22"/>
        </w:rPr>
      </w:pPr>
      <w:r w:rsidRPr="001C5867">
        <w:rPr>
          <w:szCs w:val="22"/>
        </w:rPr>
        <w:t xml:space="preserve">On 16 December 2011, </w:t>
      </w:r>
      <w:r w:rsidRPr="001C5867">
        <w:rPr>
          <w:lang w:bidi="th-TH"/>
        </w:rPr>
        <w:t xml:space="preserve">the Group </w:t>
      </w:r>
      <w:r w:rsidRPr="001C5867">
        <w:rPr>
          <w:szCs w:val="22"/>
        </w:rPr>
        <w:t>filed a law suit against an insurance company related to a fire incident at Zen Department Store</w:t>
      </w:r>
      <w:r w:rsidRPr="001C5867">
        <w:rPr>
          <w:rFonts w:cs="Angsana New"/>
          <w:szCs w:val="22"/>
          <w:cs/>
          <w:lang w:bidi="th-TH"/>
        </w:rPr>
        <w:t xml:space="preserve">. </w:t>
      </w:r>
      <w:r w:rsidRPr="001C5867">
        <w:rPr>
          <w:szCs w:val="22"/>
        </w:rPr>
        <w:t xml:space="preserve">The </w:t>
      </w:r>
      <w:r w:rsidR="0035443A" w:rsidRPr="001C5867">
        <w:rPr>
          <w:szCs w:val="28"/>
          <w:lang w:bidi="th-TH"/>
        </w:rPr>
        <w:t>Group</w:t>
      </w:r>
      <w:r w:rsidRPr="001C5867">
        <w:rPr>
          <w:szCs w:val="22"/>
        </w:rPr>
        <w:t xml:space="preserve"> claimed indemnity from Industrial All Risks policy in the amount of Baht </w:t>
      </w:r>
      <w:r w:rsidR="00676F5E" w:rsidRPr="001C5867">
        <w:rPr>
          <w:szCs w:val="28"/>
          <w:lang w:bidi="th-TH"/>
        </w:rPr>
        <w:t>2</w:t>
      </w:r>
      <w:r w:rsidRPr="001C5867">
        <w:rPr>
          <w:szCs w:val="22"/>
        </w:rPr>
        <w:t>,</w:t>
      </w:r>
      <w:r w:rsidR="00676F5E" w:rsidRPr="001C5867">
        <w:rPr>
          <w:szCs w:val="22"/>
        </w:rPr>
        <w:t>612</w:t>
      </w:r>
      <w:r w:rsidRPr="001C5867">
        <w:rPr>
          <w:szCs w:val="22"/>
        </w:rPr>
        <w:t xml:space="preserve"> million</w:t>
      </w:r>
      <w:r w:rsidR="00182ED4" w:rsidRPr="001C5867">
        <w:rPr>
          <w:szCs w:val="22"/>
        </w:rPr>
        <w:t xml:space="preserve"> included interest and </w:t>
      </w:r>
      <w:r w:rsidR="00182ED4" w:rsidRPr="001C5867">
        <w:rPr>
          <w:szCs w:val="28"/>
          <w:lang w:bidi="th-TH"/>
        </w:rPr>
        <w:t>punitive damages</w:t>
      </w:r>
      <w:r w:rsidRPr="001C5867">
        <w:rPr>
          <w:szCs w:val="22"/>
        </w:rPr>
        <w:t xml:space="preserve"> for the </w:t>
      </w:r>
      <w:r w:rsidR="0035443A" w:rsidRPr="001C5867">
        <w:rPr>
          <w:szCs w:val="22"/>
        </w:rPr>
        <w:t>Group</w:t>
      </w:r>
      <w:r w:rsidRPr="001C5867">
        <w:rPr>
          <w:szCs w:val="22"/>
        </w:rPr>
        <w:t xml:space="preserve"> itself and</w:t>
      </w:r>
      <w:r w:rsidRPr="001C5867">
        <w:rPr>
          <w:rFonts w:cs="Angsana New"/>
          <w:szCs w:val="22"/>
          <w:cs/>
          <w:lang w:bidi="th-TH"/>
        </w:rPr>
        <w:t>/</w:t>
      </w:r>
      <w:r w:rsidRPr="001C5867">
        <w:rPr>
          <w:szCs w:val="22"/>
        </w:rPr>
        <w:t>or The Bureau of the Crown Property</w:t>
      </w:r>
      <w:r w:rsidRPr="001C5867">
        <w:rPr>
          <w:rFonts w:cs="Angsana New"/>
          <w:szCs w:val="22"/>
          <w:cs/>
          <w:lang w:bidi="th-TH"/>
        </w:rPr>
        <w:t xml:space="preserve">. </w:t>
      </w:r>
      <w:r w:rsidRPr="001C5867">
        <w:rPr>
          <w:szCs w:val="22"/>
        </w:rPr>
        <w:t>As at 31 December 2018,</w:t>
      </w:r>
      <w:r w:rsidRPr="001C5867">
        <w:rPr>
          <w:lang w:bidi="th-TH"/>
        </w:rPr>
        <w:t xml:space="preserve"> the Group </w:t>
      </w:r>
      <w:r w:rsidRPr="001C5867">
        <w:rPr>
          <w:szCs w:val="22"/>
        </w:rPr>
        <w:t>and the insurance company appealed to the Supreme Court</w:t>
      </w:r>
      <w:r w:rsidRPr="001C5867">
        <w:rPr>
          <w:rFonts w:cs="Angsana New"/>
          <w:szCs w:val="22"/>
          <w:cs/>
          <w:lang w:bidi="th-TH"/>
        </w:rPr>
        <w:t xml:space="preserve">. </w:t>
      </w:r>
      <w:r w:rsidR="00D57926" w:rsidRPr="001C5867">
        <w:rPr>
          <w:szCs w:val="22"/>
        </w:rPr>
        <w:t>The Company</w:t>
      </w:r>
      <w:r w:rsidR="00D57926" w:rsidRPr="001C5867">
        <w:rPr>
          <w:rFonts w:cs="Angsana New"/>
          <w:szCs w:val="22"/>
          <w:cs/>
          <w:lang w:bidi="th-TH"/>
        </w:rPr>
        <w:t>’</w:t>
      </w:r>
      <w:r w:rsidR="00D57926" w:rsidRPr="001C5867">
        <w:rPr>
          <w:szCs w:val="22"/>
        </w:rPr>
        <w:t>s management believes that the Company will receive the compensation in full indemnity</w:t>
      </w:r>
      <w:r w:rsidR="00D57926" w:rsidRPr="001C5867">
        <w:rPr>
          <w:rFonts w:cs="Angsana New"/>
          <w:szCs w:val="22"/>
          <w:cs/>
          <w:lang w:bidi="th-TH"/>
        </w:rPr>
        <w:t xml:space="preserve">. </w:t>
      </w:r>
      <w:r w:rsidR="00D57926" w:rsidRPr="001C5867">
        <w:rPr>
          <w:szCs w:val="22"/>
        </w:rPr>
        <w:t>However, the Group will not recognize income until the case is finally determined</w:t>
      </w:r>
      <w:r w:rsidR="00D57926" w:rsidRPr="001C5867">
        <w:rPr>
          <w:rFonts w:cs="Angsana New"/>
          <w:szCs w:val="22"/>
          <w:cs/>
          <w:lang w:bidi="th-TH"/>
        </w:rPr>
        <w:t>.</w:t>
      </w:r>
    </w:p>
    <w:p w14:paraId="4FE9E1DF" w14:textId="69C79BBC" w:rsidR="0035443A" w:rsidRPr="00397D29" w:rsidRDefault="0035443A" w:rsidP="00397D29">
      <w:pPr>
        <w:spacing w:line="240" w:lineRule="auto"/>
        <w:jc w:val="thaiDistribute"/>
        <w:rPr>
          <w:sz w:val="16"/>
          <w:szCs w:val="16"/>
        </w:rPr>
      </w:pPr>
    </w:p>
    <w:p w14:paraId="24CD7A4C" w14:textId="7B2E443B" w:rsidR="00A358DD" w:rsidRPr="001C5867" w:rsidRDefault="0076744D" w:rsidP="00A358DD">
      <w:pPr>
        <w:pStyle w:val="Heading1"/>
        <w:numPr>
          <w:ilvl w:val="0"/>
          <w:numId w:val="0"/>
        </w:numPr>
        <w:spacing w:before="0" w:after="0" w:line="240" w:lineRule="auto"/>
        <w:ind w:left="540"/>
        <w:rPr>
          <w:b w:val="0"/>
          <w:bCs/>
          <w:i/>
          <w:iCs/>
          <w:sz w:val="22"/>
          <w:szCs w:val="18"/>
          <w:lang w:bidi="th-TH"/>
        </w:rPr>
      </w:pPr>
      <w:bookmarkStart w:id="5" w:name="_Hlk25857591"/>
      <w:r w:rsidRPr="001C5867">
        <w:rPr>
          <w:b w:val="0"/>
          <w:bCs/>
          <w:i/>
          <w:iCs/>
          <w:sz w:val="22"/>
          <w:szCs w:val="18"/>
          <w:lang w:bidi="th-TH"/>
        </w:rPr>
        <w:t>L</w:t>
      </w:r>
      <w:r w:rsidR="00D15EE5" w:rsidRPr="001C5867">
        <w:rPr>
          <w:b w:val="0"/>
          <w:bCs/>
          <w:i/>
          <w:iCs/>
          <w:sz w:val="22"/>
          <w:szCs w:val="18"/>
          <w:lang w:bidi="th-TH"/>
        </w:rPr>
        <w:t xml:space="preserve">egal dispute involving the </w:t>
      </w:r>
      <w:r w:rsidR="004B2287" w:rsidRPr="001C5867">
        <w:rPr>
          <w:b w:val="0"/>
          <w:bCs/>
          <w:i/>
          <w:iCs/>
          <w:sz w:val="22"/>
          <w:szCs w:val="18"/>
          <w:lang w:bidi="th-TH"/>
        </w:rPr>
        <w:t xml:space="preserve">permits issued for the </w:t>
      </w:r>
      <w:r w:rsidR="008E239A" w:rsidRPr="001C5867">
        <w:rPr>
          <w:b w:val="0"/>
          <w:bCs/>
          <w:i/>
          <w:iCs/>
          <w:sz w:val="22"/>
          <w:szCs w:val="18"/>
          <w:lang w:bidi="th-TH"/>
        </w:rPr>
        <w:t xml:space="preserve">store </w:t>
      </w:r>
      <w:r w:rsidR="004B2287" w:rsidRPr="001C5867">
        <w:rPr>
          <w:b w:val="0"/>
          <w:bCs/>
          <w:i/>
          <w:iCs/>
          <w:sz w:val="22"/>
          <w:szCs w:val="18"/>
          <w:lang w:bidi="th-TH"/>
        </w:rPr>
        <w:t>construction</w:t>
      </w:r>
    </w:p>
    <w:p w14:paraId="79D971C6" w14:textId="2C547A4E" w:rsidR="00A358DD" w:rsidRPr="00397D29" w:rsidRDefault="00A358DD" w:rsidP="0029164B">
      <w:pPr>
        <w:pStyle w:val="BodyText"/>
        <w:spacing w:after="0" w:line="240" w:lineRule="auto"/>
        <w:jc w:val="thaiDistribute"/>
        <w:rPr>
          <w:sz w:val="16"/>
          <w:szCs w:val="16"/>
          <w:lang w:bidi="th-TH"/>
        </w:rPr>
      </w:pPr>
    </w:p>
    <w:p w14:paraId="6B12483D" w14:textId="77777777" w:rsidR="00397D29" w:rsidRPr="00397D29" w:rsidRDefault="00397D29" w:rsidP="00397D29">
      <w:pPr>
        <w:ind w:left="547"/>
        <w:jc w:val="thaiDistribute"/>
        <w:rPr>
          <w:szCs w:val="22"/>
        </w:rPr>
      </w:pPr>
      <w:r w:rsidRPr="00397D29">
        <w:rPr>
          <w:szCs w:val="22"/>
        </w:rPr>
        <w:t>The Group leases a constructed store from a related party</w:t>
      </w:r>
      <w:r w:rsidRPr="00397D29">
        <w:rPr>
          <w:rFonts w:cs="Angsana New"/>
          <w:szCs w:val="22"/>
          <w:cs/>
          <w:lang w:bidi="th-TH"/>
        </w:rPr>
        <w:t xml:space="preserve">. </w:t>
      </w:r>
      <w:r w:rsidRPr="00397D29">
        <w:rPr>
          <w:szCs w:val="22"/>
        </w:rPr>
        <w:t>The related party was served with claims by third parties regarding the permits under which it constructed the store in Italy</w:t>
      </w:r>
      <w:r w:rsidRPr="00397D29">
        <w:rPr>
          <w:rFonts w:cs="Angsana New"/>
          <w:szCs w:val="22"/>
          <w:cs/>
          <w:lang w:bidi="th-TH"/>
        </w:rPr>
        <w:t xml:space="preserve">. </w:t>
      </w:r>
      <w:r w:rsidRPr="00397D29">
        <w:rPr>
          <w:szCs w:val="22"/>
        </w:rPr>
        <w:t>The claims may require for all or some rebuilding and reconversion works to be demolished, or to require the payment of a curing fine and</w:t>
      </w:r>
      <w:r w:rsidRPr="00397D29">
        <w:rPr>
          <w:rFonts w:cs="Angsana New"/>
          <w:szCs w:val="22"/>
          <w:cs/>
          <w:lang w:bidi="th-TH"/>
        </w:rPr>
        <w:t>/</w:t>
      </w:r>
      <w:r w:rsidRPr="00397D29">
        <w:rPr>
          <w:szCs w:val="22"/>
        </w:rPr>
        <w:t>or for payment of damages</w:t>
      </w:r>
      <w:r w:rsidRPr="00397D29">
        <w:rPr>
          <w:rFonts w:cs="Angsana New"/>
          <w:szCs w:val="22"/>
          <w:cs/>
          <w:lang w:bidi="th-TH"/>
        </w:rPr>
        <w:t xml:space="preserve">. </w:t>
      </w:r>
      <w:r w:rsidRPr="00397D29">
        <w:rPr>
          <w:szCs w:val="22"/>
        </w:rPr>
        <w:t>On 2 October 2019, the Council of State of Italy annulled the permits issued for the store construction</w:t>
      </w:r>
      <w:r w:rsidRPr="00397D29">
        <w:rPr>
          <w:rFonts w:cs="Angsana New"/>
          <w:szCs w:val="22"/>
          <w:cs/>
          <w:lang w:bidi="th-TH"/>
        </w:rPr>
        <w:t xml:space="preserve">. </w:t>
      </w:r>
      <w:r w:rsidRPr="00397D29">
        <w:rPr>
          <w:szCs w:val="22"/>
        </w:rPr>
        <w:t>The request for the demolition of all or some rebuilding and reconversion works to be demolished, or to require the payment of a curing fine</w:t>
      </w:r>
      <w:r w:rsidRPr="00397D29">
        <w:rPr>
          <w:rFonts w:cs="Angsana New" w:hint="cs"/>
          <w:szCs w:val="22"/>
          <w:cs/>
          <w:lang w:bidi="th-TH"/>
        </w:rPr>
        <w:t xml:space="preserve"> </w:t>
      </w:r>
      <w:r w:rsidRPr="00397D29">
        <w:rPr>
          <w:szCs w:val="22"/>
        </w:rPr>
        <w:t>and</w:t>
      </w:r>
      <w:r w:rsidRPr="00397D29">
        <w:rPr>
          <w:rFonts w:cs="Angsana New"/>
          <w:szCs w:val="22"/>
          <w:cs/>
          <w:lang w:bidi="th-TH"/>
        </w:rPr>
        <w:t>/</w:t>
      </w:r>
      <w:r w:rsidRPr="00397D29">
        <w:rPr>
          <w:szCs w:val="22"/>
        </w:rPr>
        <w:t>or for payment of damages, is still under consideration by the Council of State of Italy</w:t>
      </w:r>
      <w:r w:rsidRPr="00397D29">
        <w:rPr>
          <w:rFonts w:cs="Angsana New"/>
          <w:szCs w:val="22"/>
          <w:cs/>
          <w:lang w:bidi="th-TH"/>
        </w:rPr>
        <w:t xml:space="preserve">. </w:t>
      </w:r>
      <w:r w:rsidRPr="00397D29">
        <w:rPr>
          <w:szCs w:val="22"/>
        </w:rPr>
        <w:t>However, the Municipality of Rome has motioned for the release of an amnesty building permit</w:t>
      </w:r>
      <w:r w:rsidRPr="00397D29">
        <w:rPr>
          <w:rFonts w:cs="Angsana New"/>
          <w:szCs w:val="22"/>
          <w:cs/>
          <w:lang w:bidi="th-TH"/>
        </w:rPr>
        <w:t xml:space="preserve">. </w:t>
      </w:r>
      <w:r w:rsidRPr="00397D29">
        <w:rPr>
          <w:szCs w:val="22"/>
        </w:rPr>
        <w:t>The related party and the Group believe such third parties' claims are unlikely to succeed and therefore no provision for future damages is recognized in the consolidated financial statements for the year ended 31 December 2018</w:t>
      </w:r>
      <w:r w:rsidRPr="00397D29">
        <w:rPr>
          <w:rFonts w:cs="Angsana New"/>
          <w:szCs w:val="22"/>
          <w:cs/>
          <w:lang w:bidi="th-TH"/>
        </w:rPr>
        <w:t>.</w:t>
      </w:r>
    </w:p>
    <w:bookmarkEnd w:id="5"/>
    <w:p w14:paraId="1D379566" w14:textId="77777777" w:rsidR="00D15EE5" w:rsidRPr="00397D29" w:rsidRDefault="00D15EE5" w:rsidP="007C3522">
      <w:pPr>
        <w:ind w:left="547"/>
        <w:jc w:val="thaiDistribute"/>
        <w:rPr>
          <w:sz w:val="16"/>
          <w:szCs w:val="16"/>
        </w:rPr>
      </w:pPr>
    </w:p>
    <w:p w14:paraId="38263965" w14:textId="222B8595"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Events after the reporting period</w:t>
      </w:r>
    </w:p>
    <w:p w14:paraId="1D059C79" w14:textId="77777777" w:rsidR="00D0592F" w:rsidRPr="00397D29" w:rsidRDefault="00D0592F" w:rsidP="00D0592F">
      <w:pPr>
        <w:pStyle w:val="BodyText"/>
        <w:spacing w:after="0"/>
        <w:rPr>
          <w:sz w:val="16"/>
          <w:szCs w:val="16"/>
          <w:lang w:bidi="th-TH"/>
        </w:rPr>
      </w:pPr>
    </w:p>
    <w:p w14:paraId="7B50852D" w14:textId="014B1FEB" w:rsidR="00D0592F" w:rsidRPr="001C5867" w:rsidRDefault="00D0592F" w:rsidP="00D0592F">
      <w:pPr>
        <w:pStyle w:val="BodyText"/>
        <w:spacing w:after="0"/>
        <w:ind w:left="540"/>
        <w:rPr>
          <w:i/>
          <w:iCs/>
          <w:lang w:bidi="th-TH"/>
        </w:rPr>
      </w:pPr>
      <w:r w:rsidRPr="001C5867">
        <w:rPr>
          <w:i/>
          <w:iCs/>
          <w:lang w:bidi="th-TH"/>
        </w:rPr>
        <w:t xml:space="preserve">Tax assessment </w:t>
      </w:r>
    </w:p>
    <w:p w14:paraId="2D74AE3C" w14:textId="77777777" w:rsidR="007C3522" w:rsidRPr="00397D29" w:rsidRDefault="007C3522" w:rsidP="007C3522">
      <w:pPr>
        <w:pStyle w:val="Heading1"/>
        <w:numPr>
          <w:ilvl w:val="0"/>
          <w:numId w:val="0"/>
        </w:numPr>
        <w:tabs>
          <w:tab w:val="left" w:pos="720"/>
        </w:tabs>
        <w:spacing w:before="0" w:after="0" w:line="240" w:lineRule="auto"/>
        <w:ind w:left="547"/>
        <w:rPr>
          <w:sz w:val="16"/>
          <w:szCs w:val="16"/>
        </w:rPr>
      </w:pPr>
    </w:p>
    <w:p w14:paraId="03F6D7EB" w14:textId="536FEBDA" w:rsidR="00C3378C" w:rsidRPr="001C5867" w:rsidRDefault="009C48BA" w:rsidP="0029164B">
      <w:pPr>
        <w:ind w:left="567" w:hanging="5"/>
        <w:jc w:val="thaiDistribute"/>
        <w:rPr>
          <w:i/>
          <w:iCs/>
        </w:rPr>
      </w:pPr>
      <w:r w:rsidRPr="001C5867">
        <w:t>On 15 February 2019, the Group received an assessment from the Italian Tax Authority in relation to VAT for the 2013 fiscal year</w:t>
      </w:r>
      <w:r w:rsidRPr="001C5867">
        <w:rPr>
          <w:rFonts w:cs="Angsana New"/>
          <w:szCs w:val="22"/>
          <w:cs/>
          <w:lang w:bidi="th-TH"/>
        </w:rPr>
        <w:t xml:space="preserve">. </w:t>
      </w:r>
      <w:r w:rsidRPr="001C5867">
        <w:t>Specifically, the Italian Tax Authority disputed</w:t>
      </w:r>
      <w:r w:rsidRPr="001C5867">
        <w:rPr>
          <w:rFonts w:cs="Angsana New"/>
          <w:cs/>
          <w:lang w:bidi="th-TH"/>
        </w:rPr>
        <w:t xml:space="preserve"> </w:t>
      </w:r>
      <w:r w:rsidRPr="001C5867">
        <w:t xml:space="preserve">VAT for an amount of Euro </w:t>
      </w:r>
      <w:r w:rsidR="00636501" w:rsidRPr="001C5867">
        <w:t>1</w:t>
      </w:r>
      <w:r w:rsidR="00636501" w:rsidRPr="001C5867">
        <w:rPr>
          <w:rFonts w:cs="Angsana New"/>
          <w:szCs w:val="22"/>
          <w:cs/>
          <w:lang w:bidi="th-TH"/>
        </w:rPr>
        <w:t>.</w:t>
      </w:r>
      <w:r w:rsidR="00636501" w:rsidRPr="001C5867">
        <w:t xml:space="preserve">1 million plus penalties </w:t>
      </w:r>
      <w:r w:rsidRPr="001C5867">
        <w:t>1</w:t>
      </w:r>
      <w:r w:rsidRPr="001C5867">
        <w:rPr>
          <w:rFonts w:cs="Angsana New"/>
          <w:szCs w:val="22"/>
          <w:cs/>
          <w:lang w:bidi="th-TH"/>
        </w:rPr>
        <w:t>.</w:t>
      </w:r>
      <w:r w:rsidRPr="001C5867">
        <w:t>2 million with an interest of Euro 208 thousand</w:t>
      </w:r>
      <w:r w:rsidRPr="001C5867">
        <w:rPr>
          <w:rFonts w:cs="Angsana New"/>
          <w:szCs w:val="22"/>
          <w:cs/>
          <w:lang w:bidi="th-TH"/>
        </w:rPr>
        <w:t xml:space="preserve">. </w:t>
      </w:r>
      <w:r w:rsidRPr="001C5867">
        <w:t>The Group</w:t>
      </w:r>
      <w:r w:rsidRPr="001C5867">
        <w:rPr>
          <w:rFonts w:cs="Angsana New"/>
          <w:szCs w:val="22"/>
          <w:cs/>
          <w:lang w:bidi="th-TH"/>
        </w:rPr>
        <w:t>’</w:t>
      </w:r>
      <w:r w:rsidRPr="001C5867">
        <w:t>s legal advisors believe that there are strong arguments to oppose the assessment and therefore management does not deem it necessary to allocate any amount to the risk provision in the consolidated financial statements for the year ended 31 December 2018</w:t>
      </w:r>
      <w:r w:rsidRPr="001C5867">
        <w:rPr>
          <w:rFonts w:cs="Angsana New"/>
          <w:szCs w:val="22"/>
          <w:cs/>
          <w:lang w:bidi="th-TH"/>
        </w:rPr>
        <w:t>.</w:t>
      </w:r>
      <w:r w:rsidR="00C3378C" w:rsidRPr="001C5867">
        <w:rPr>
          <w:rFonts w:cs="Angsana New"/>
          <w:i/>
          <w:iCs/>
          <w:szCs w:val="22"/>
          <w:cs/>
          <w:lang w:bidi="th-TH"/>
        </w:rPr>
        <w:br w:type="page"/>
      </w:r>
    </w:p>
    <w:p w14:paraId="29E92ABE" w14:textId="4281ADD7" w:rsidR="00D0592F" w:rsidRPr="001C5867" w:rsidRDefault="00D0592F" w:rsidP="00D0592F">
      <w:pPr>
        <w:spacing w:line="240" w:lineRule="auto"/>
        <w:ind w:left="547"/>
        <w:jc w:val="thaiDistribute"/>
        <w:rPr>
          <w:i/>
          <w:iCs/>
        </w:rPr>
      </w:pPr>
      <w:r w:rsidRPr="001C5867">
        <w:rPr>
          <w:i/>
          <w:iCs/>
        </w:rPr>
        <w:t>Increasing in investments</w:t>
      </w:r>
    </w:p>
    <w:p w14:paraId="4A770572" w14:textId="77777777" w:rsidR="004F056B" w:rsidRPr="001C5867" w:rsidRDefault="004F056B" w:rsidP="00467F80">
      <w:pPr>
        <w:ind w:left="540"/>
        <w:jc w:val="both"/>
      </w:pPr>
    </w:p>
    <w:p w14:paraId="4077091B" w14:textId="586FCFA4" w:rsidR="004F056B" w:rsidRPr="001C5867" w:rsidRDefault="004F056B" w:rsidP="004F056B">
      <w:pPr>
        <w:pStyle w:val="nineptcolumntab1"/>
        <w:ind w:left="540"/>
        <w:jc w:val="both"/>
        <w:rPr>
          <w:sz w:val="22"/>
          <w:szCs w:val="22"/>
          <w:lang w:bidi="th-TH"/>
        </w:rPr>
      </w:pPr>
      <w:r w:rsidRPr="001C5867">
        <w:rPr>
          <w:sz w:val="22"/>
          <w:szCs w:val="22"/>
        </w:rPr>
        <w:t xml:space="preserve">On 15 January 2019, the Group obtained control of Dong Duong </w:t>
      </w:r>
      <w:proofErr w:type="spellStart"/>
      <w:r w:rsidRPr="001C5867">
        <w:rPr>
          <w:sz w:val="22"/>
          <w:szCs w:val="22"/>
        </w:rPr>
        <w:t>Tra</w:t>
      </w:r>
      <w:proofErr w:type="spellEnd"/>
      <w:r w:rsidRPr="001C5867">
        <w:rPr>
          <w:sz w:val="22"/>
          <w:szCs w:val="22"/>
        </w:rPr>
        <w:t xml:space="preserve"> </w:t>
      </w:r>
      <w:proofErr w:type="spellStart"/>
      <w:r w:rsidRPr="001C5867">
        <w:rPr>
          <w:sz w:val="22"/>
          <w:szCs w:val="22"/>
        </w:rPr>
        <w:t>Vinh</w:t>
      </w:r>
      <w:proofErr w:type="spellEnd"/>
      <w:r w:rsidRPr="001C5867">
        <w:rPr>
          <w:sz w:val="22"/>
          <w:szCs w:val="22"/>
        </w:rPr>
        <w:t xml:space="preserve"> Real Estate and Retail Supermarket Joint Stock Company, a real estate and retail company in Vietnam, by acquiring 100</w:t>
      </w:r>
      <w:r w:rsidRPr="001C5867">
        <w:rPr>
          <w:rFonts w:cs="Angsana New"/>
          <w:sz w:val="22"/>
          <w:szCs w:val="22"/>
          <w:cs/>
          <w:lang w:bidi="th-TH"/>
        </w:rPr>
        <w:t xml:space="preserve">% </w:t>
      </w:r>
      <w:r w:rsidRPr="001C5867">
        <w:rPr>
          <w:sz w:val="22"/>
          <w:szCs w:val="22"/>
        </w:rPr>
        <w:t xml:space="preserve">of the total issued shares of Dong Duong </w:t>
      </w:r>
      <w:proofErr w:type="spellStart"/>
      <w:r w:rsidRPr="001C5867">
        <w:rPr>
          <w:sz w:val="22"/>
          <w:szCs w:val="22"/>
        </w:rPr>
        <w:t>Tra</w:t>
      </w:r>
      <w:proofErr w:type="spellEnd"/>
      <w:r w:rsidRPr="001C5867">
        <w:rPr>
          <w:sz w:val="22"/>
          <w:szCs w:val="22"/>
        </w:rPr>
        <w:t xml:space="preserve"> </w:t>
      </w:r>
      <w:proofErr w:type="spellStart"/>
      <w:r w:rsidRPr="001C5867">
        <w:rPr>
          <w:sz w:val="22"/>
          <w:szCs w:val="22"/>
        </w:rPr>
        <w:t>Vinh</w:t>
      </w:r>
      <w:proofErr w:type="spellEnd"/>
      <w:r w:rsidRPr="001C5867">
        <w:rPr>
          <w:sz w:val="22"/>
          <w:szCs w:val="22"/>
        </w:rPr>
        <w:t xml:space="preserve"> Real Estate and Retail Supermarket Joint Stock Company, for a total consideratio</w:t>
      </w:r>
      <w:r w:rsidR="00FF4E7E" w:rsidRPr="001C5867">
        <w:rPr>
          <w:sz w:val="22"/>
          <w:szCs w:val="22"/>
        </w:rPr>
        <w:t>n of VND 72</w:t>
      </w:r>
      <w:r w:rsidR="002D1ED3" w:rsidRPr="001C5867">
        <w:rPr>
          <w:sz w:val="22"/>
          <w:szCs w:val="22"/>
        </w:rPr>
        <w:t xml:space="preserve"> b</w:t>
      </w:r>
      <w:r w:rsidR="00FF4E7E" w:rsidRPr="001C5867">
        <w:rPr>
          <w:sz w:val="22"/>
          <w:szCs w:val="22"/>
        </w:rPr>
        <w:t xml:space="preserve">illion </w:t>
      </w:r>
      <w:r w:rsidR="00FF4E7E" w:rsidRPr="001C5867">
        <w:rPr>
          <w:rFonts w:cs="Angsana New"/>
          <w:sz w:val="22"/>
          <w:szCs w:val="22"/>
          <w:cs/>
          <w:lang w:bidi="th-TH"/>
        </w:rPr>
        <w:t>(</w:t>
      </w:r>
      <w:r w:rsidR="00FF4E7E" w:rsidRPr="001C5867">
        <w:rPr>
          <w:sz w:val="22"/>
          <w:szCs w:val="22"/>
        </w:rPr>
        <w:t>Baht 9</w:t>
      </w:r>
      <w:r w:rsidRPr="001C5867">
        <w:rPr>
          <w:sz w:val="22"/>
          <w:szCs w:val="22"/>
        </w:rPr>
        <w:t>8</w:t>
      </w:r>
      <w:r w:rsidR="00FF4E7E" w:rsidRPr="001C5867">
        <w:rPr>
          <w:rFonts w:cs="Angsana New"/>
          <w:sz w:val="22"/>
          <w:szCs w:val="22"/>
          <w:cs/>
          <w:lang w:bidi="th-TH"/>
        </w:rPr>
        <w:t>.</w:t>
      </w:r>
      <w:r w:rsidR="00FF4E7E" w:rsidRPr="001C5867">
        <w:rPr>
          <w:sz w:val="22"/>
          <w:szCs w:val="22"/>
        </w:rPr>
        <w:t>9</w:t>
      </w:r>
      <w:r w:rsidRPr="001C5867">
        <w:rPr>
          <w:sz w:val="22"/>
          <w:szCs w:val="22"/>
        </w:rPr>
        <w:t xml:space="preserve"> million</w:t>
      </w:r>
      <w:r w:rsidRPr="001C5867">
        <w:rPr>
          <w:rFonts w:cs="Angsana New"/>
          <w:sz w:val="22"/>
          <w:szCs w:val="22"/>
          <w:cs/>
          <w:lang w:bidi="th-TH"/>
        </w:rPr>
        <w:t xml:space="preserve">) </w:t>
      </w:r>
      <w:r w:rsidRPr="001C5867">
        <w:rPr>
          <w:sz w:val="22"/>
          <w:szCs w:val="22"/>
        </w:rPr>
        <w:t>in cash</w:t>
      </w:r>
      <w:r w:rsidRPr="001C5867">
        <w:rPr>
          <w:rFonts w:cs="Angsana New"/>
          <w:sz w:val="22"/>
          <w:szCs w:val="22"/>
          <w:cs/>
          <w:lang w:bidi="th-TH"/>
        </w:rPr>
        <w:t xml:space="preserve">. </w:t>
      </w:r>
    </w:p>
    <w:p w14:paraId="31A5167E" w14:textId="77777777" w:rsidR="004F056B" w:rsidRPr="001C5867" w:rsidRDefault="004F056B" w:rsidP="00467F80">
      <w:pPr>
        <w:ind w:left="540"/>
        <w:jc w:val="both"/>
      </w:pPr>
    </w:p>
    <w:p w14:paraId="61833FBC" w14:textId="17F64985" w:rsidR="00B57474" w:rsidRPr="001C5867" w:rsidRDefault="00467F80" w:rsidP="00B57474">
      <w:pPr>
        <w:ind w:left="540"/>
        <w:jc w:val="both"/>
      </w:pPr>
      <w:r w:rsidRPr="001C5867">
        <w:t xml:space="preserve">On </w:t>
      </w:r>
      <w:r w:rsidRPr="001C5867">
        <w:rPr>
          <w:lang w:val="en-GB"/>
        </w:rPr>
        <w:t>18 February 2019,</w:t>
      </w:r>
      <w:r w:rsidRPr="001C5867">
        <w:t xml:space="preserve"> the Group </w:t>
      </w:r>
      <w:r w:rsidR="00D0592F" w:rsidRPr="001C5867">
        <w:t xml:space="preserve">made a new investments in </w:t>
      </w:r>
      <w:r w:rsidRPr="001C5867">
        <w:t>Porto Worldwide Limited, a holding company in Hong Kong by acquiring 14,000 shares,</w:t>
      </w:r>
      <w:r w:rsidRPr="001C5867">
        <w:rPr>
          <w:rFonts w:cs="Angsana New"/>
          <w:sz w:val="28"/>
          <w:szCs w:val="28"/>
          <w:rtl/>
          <w:cs/>
          <w:lang w:bidi="th-TH"/>
        </w:rPr>
        <w:t xml:space="preserve"> </w:t>
      </w:r>
      <w:r w:rsidRPr="001C5867">
        <w:t>or 66</w:t>
      </w:r>
      <w:r w:rsidRPr="001C5867">
        <w:rPr>
          <w:rFonts w:cs="Angsana New"/>
          <w:szCs w:val="22"/>
          <w:cs/>
          <w:lang w:bidi="th-TH"/>
        </w:rPr>
        <w:t>.</w:t>
      </w:r>
      <w:r w:rsidRPr="001C5867">
        <w:t>67</w:t>
      </w:r>
      <w:r w:rsidRPr="001C5867">
        <w:rPr>
          <w:rFonts w:cs="Angsana New"/>
          <w:szCs w:val="22"/>
          <w:cs/>
          <w:lang w:bidi="th-TH"/>
        </w:rPr>
        <w:t>%</w:t>
      </w:r>
      <w:r w:rsidRPr="001C5867">
        <w:t xml:space="preserve"> of the total issued shares of Porto Worldwide Limited, for a total consideration of Baht 0</w:t>
      </w:r>
      <w:r w:rsidRPr="001C5867">
        <w:rPr>
          <w:rFonts w:cs="Angsana New"/>
          <w:szCs w:val="22"/>
          <w:cs/>
          <w:lang w:bidi="th-TH"/>
        </w:rPr>
        <w:t>.</w:t>
      </w:r>
      <w:r w:rsidRPr="001C5867">
        <w:t>4 million in cash</w:t>
      </w:r>
      <w:r w:rsidR="00D0592F" w:rsidRPr="001C5867">
        <w:t xml:space="preserve">, which became a </w:t>
      </w:r>
      <w:r w:rsidR="00BF3FAB" w:rsidRPr="001C5867">
        <w:t>joint venture</w:t>
      </w:r>
      <w:r w:rsidR="00744CD4" w:rsidRPr="001C5867">
        <w:rPr>
          <w:rFonts w:cs="Angsana New"/>
          <w:szCs w:val="22"/>
          <w:cs/>
          <w:lang w:bidi="th-TH"/>
        </w:rPr>
        <w:t xml:space="preserve"> </w:t>
      </w:r>
      <w:r w:rsidR="00111F18" w:rsidRPr="001C5867">
        <w:t>between</w:t>
      </w:r>
      <w:r w:rsidR="00744CD4" w:rsidRPr="001C5867">
        <w:t xml:space="preserve"> the Group</w:t>
      </w:r>
      <w:r w:rsidR="00BF3FAB" w:rsidRPr="001C5867">
        <w:t xml:space="preserve"> and Central </w:t>
      </w:r>
      <w:proofErr w:type="spellStart"/>
      <w:r w:rsidR="00BF3FAB" w:rsidRPr="001C5867">
        <w:t>Pattana</w:t>
      </w:r>
      <w:proofErr w:type="spellEnd"/>
      <w:r w:rsidR="00BF3FAB" w:rsidRPr="001C5867">
        <w:t xml:space="preserve"> Public Company Limited </w:t>
      </w:r>
      <w:r w:rsidR="00BF3FAB" w:rsidRPr="001C5867">
        <w:rPr>
          <w:rFonts w:cs="Angsana New"/>
          <w:szCs w:val="22"/>
          <w:cs/>
          <w:lang w:bidi="th-TH"/>
        </w:rPr>
        <w:t>(</w:t>
      </w:r>
      <w:r w:rsidR="00BF3FAB" w:rsidRPr="001C5867">
        <w:t>CPN</w:t>
      </w:r>
      <w:r w:rsidR="00BF3FAB" w:rsidRPr="001C5867">
        <w:rPr>
          <w:rFonts w:cs="Angsana New"/>
          <w:szCs w:val="22"/>
          <w:cs/>
          <w:lang w:bidi="th-TH"/>
        </w:rPr>
        <w:t xml:space="preserve">). </w:t>
      </w:r>
      <w:r w:rsidR="00BF3FAB" w:rsidRPr="001C5867">
        <w:t>The purpose of this joint venture is to invest 40</w:t>
      </w:r>
      <w:r w:rsidR="00BF3FAB" w:rsidRPr="001C5867">
        <w:rPr>
          <w:rFonts w:cs="Angsana New"/>
          <w:szCs w:val="22"/>
          <w:cs/>
          <w:lang w:bidi="th-TH"/>
        </w:rPr>
        <w:t xml:space="preserve">% </w:t>
      </w:r>
      <w:r w:rsidR="00BF3FAB" w:rsidRPr="001C5867">
        <w:t xml:space="preserve">shareholding in </w:t>
      </w:r>
      <w:proofErr w:type="spellStart"/>
      <w:r w:rsidR="00BF3FAB" w:rsidRPr="001C5867">
        <w:t>Grabtaxi</w:t>
      </w:r>
      <w:proofErr w:type="spellEnd"/>
      <w:r w:rsidR="00BF3FAB" w:rsidRPr="001C5867">
        <w:t xml:space="preserve"> Holdings </w:t>
      </w:r>
      <w:r w:rsidR="00BF3FAB" w:rsidRPr="001C5867">
        <w:rPr>
          <w:rFonts w:cs="Angsana New"/>
          <w:szCs w:val="22"/>
          <w:cs/>
          <w:lang w:bidi="th-TH"/>
        </w:rPr>
        <w:t>(</w:t>
      </w:r>
      <w:r w:rsidR="00BF3FAB" w:rsidRPr="001C5867">
        <w:t>Thailand</w:t>
      </w:r>
      <w:r w:rsidR="00BF3FAB" w:rsidRPr="001C5867">
        <w:rPr>
          <w:rFonts w:cs="Angsana New"/>
          <w:szCs w:val="22"/>
          <w:cs/>
          <w:lang w:bidi="th-TH"/>
        </w:rPr>
        <w:t xml:space="preserve">) </w:t>
      </w:r>
      <w:r w:rsidR="00BF3FAB" w:rsidRPr="001C5867">
        <w:t>Co</w:t>
      </w:r>
      <w:r w:rsidR="00BF3FAB" w:rsidRPr="001C5867">
        <w:rPr>
          <w:rFonts w:cs="Angsana New"/>
          <w:szCs w:val="22"/>
          <w:cs/>
          <w:lang w:bidi="th-TH"/>
        </w:rPr>
        <w:t>.</w:t>
      </w:r>
      <w:r w:rsidR="00BF3FAB" w:rsidRPr="001C5867">
        <w:t>, Ltd</w:t>
      </w:r>
      <w:r w:rsidR="00BF3FAB" w:rsidRPr="001C5867">
        <w:rPr>
          <w:rFonts w:cs="Angsana New"/>
          <w:szCs w:val="22"/>
          <w:cs/>
          <w:lang w:bidi="th-TH"/>
        </w:rPr>
        <w:t>.</w:t>
      </w:r>
      <w:r w:rsidR="00D0592F" w:rsidRPr="001C5867">
        <w:rPr>
          <w:rFonts w:cs="Angsana New"/>
          <w:szCs w:val="22"/>
          <w:cs/>
          <w:lang w:bidi="th-TH"/>
        </w:rPr>
        <w:t xml:space="preserve">  </w:t>
      </w:r>
      <w:r w:rsidR="00BF3FAB" w:rsidRPr="001C5867">
        <w:t xml:space="preserve">On 28 May 2019, the Group </w:t>
      </w:r>
      <w:r w:rsidR="00B57474" w:rsidRPr="001C5867">
        <w:rPr>
          <w:szCs w:val="28"/>
          <w:lang w:bidi="th-TH"/>
        </w:rPr>
        <w:t xml:space="preserve">made payments for the increase in share capital of </w:t>
      </w:r>
      <w:r w:rsidR="00BF3FAB" w:rsidRPr="001C5867">
        <w:t>Porto Worldwide Limited</w:t>
      </w:r>
      <w:r w:rsidR="00B57474" w:rsidRPr="001C5867">
        <w:rPr>
          <w:rFonts w:cs="Angsana New"/>
          <w:szCs w:val="22"/>
          <w:cs/>
          <w:lang w:bidi="th-TH"/>
        </w:rPr>
        <w:t xml:space="preserve"> </w:t>
      </w:r>
      <w:r w:rsidR="00B57474" w:rsidRPr="001C5867">
        <w:rPr>
          <w:szCs w:val="28"/>
          <w:lang w:bidi="th-TH"/>
        </w:rPr>
        <w:t xml:space="preserve">of </w:t>
      </w:r>
      <w:r w:rsidR="00D54C16" w:rsidRPr="001C5867">
        <w:rPr>
          <w:szCs w:val="28"/>
          <w:lang w:bidi="th-TH"/>
        </w:rPr>
        <w:t>133,531,740</w:t>
      </w:r>
      <w:r w:rsidR="00B57474" w:rsidRPr="001C5867">
        <w:rPr>
          <w:szCs w:val="28"/>
          <w:lang w:bidi="th-TH"/>
        </w:rPr>
        <w:t xml:space="preserve"> shares, amounting to Baht </w:t>
      </w:r>
      <w:r w:rsidR="00B57474" w:rsidRPr="001C5867">
        <w:t>4,105</w:t>
      </w:r>
      <w:r w:rsidR="00B57474" w:rsidRPr="001C5867">
        <w:rPr>
          <w:szCs w:val="28"/>
          <w:lang w:bidi="th-TH"/>
        </w:rPr>
        <w:t xml:space="preserve"> million</w:t>
      </w:r>
      <w:r w:rsidR="00AC5A11" w:rsidRPr="001C5867">
        <w:rPr>
          <w:rFonts w:cs="Angsana New"/>
          <w:szCs w:val="28"/>
          <w:cs/>
          <w:lang w:bidi="th-TH"/>
        </w:rPr>
        <w:t xml:space="preserve"> </w:t>
      </w:r>
      <w:r w:rsidR="00AC5A11" w:rsidRPr="001C5867">
        <w:rPr>
          <w:szCs w:val="28"/>
          <w:lang w:bidi="th-TH"/>
        </w:rPr>
        <w:t>in cash</w:t>
      </w:r>
      <w:r w:rsidR="00AC5A11" w:rsidRPr="001C5867">
        <w:rPr>
          <w:rFonts w:cs="Angsana New"/>
          <w:szCs w:val="22"/>
          <w:cs/>
          <w:lang w:bidi="th-TH"/>
        </w:rPr>
        <w:t>.</w:t>
      </w:r>
      <w:r w:rsidR="00B57474" w:rsidRPr="001C5867">
        <w:rPr>
          <w:rFonts w:cs="Angsana New"/>
          <w:szCs w:val="22"/>
          <w:cs/>
          <w:lang w:bidi="th-TH"/>
        </w:rPr>
        <w:t xml:space="preserve"> </w:t>
      </w:r>
    </w:p>
    <w:p w14:paraId="5DA00693" w14:textId="77777777" w:rsidR="004F056B" w:rsidRPr="001C5867" w:rsidRDefault="004F056B" w:rsidP="00467F80">
      <w:pPr>
        <w:ind w:left="540"/>
        <w:jc w:val="both"/>
        <w:rPr>
          <w:color w:val="1F497D"/>
          <w:lang w:bidi="th-TH"/>
        </w:rPr>
      </w:pPr>
    </w:p>
    <w:p w14:paraId="75887E31" w14:textId="6725F36E" w:rsidR="00915299" w:rsidRPr="001C5867" w:rsidRDefault="00915299" w:rsidP="007C3522">
      <w:pPr>
        <w:tabs>
          <w:tab w:val="left" w:pos="2700"/>
        </w:tabs>
        <w:spacing w:line="240" w:lineRule="auto"/>
        <w:ind w:left="547"/>
        <w:jc w:val="both"/>
      </w:pPr>
      <w:r w:rsidRPr="001C5867">
        <w:rPr>
          <w:lang w:bidi="th-TH"/>
        </w:rPr>
        <w:t>On</w:t>
      </w:r>
      <w:r w:rsidR="00350536" w:rsidRPr="001C5867">
        <w:rPr>
          <w:lang w:bidi="th-TH"/>
        </w:rPr>
        <w:t xml:space="preserve"> 5 April 2019,</w:t>
      </w:r>
      <w:r w:rsidR="005933F8" w:rsidRPr="001C5867">
        <w:rPr>
          <w:lang w:bidi="th-TH"/>
        </w:rPr>
        <w:t xml:space="preserve"> the Group</w:t>
      </w:r>
      <w:r w:rsidR="00350536" w:rsidRPr="001C5867">
        <w:rPr>
          <w:rFonts w:cs="Angsana New"/>
          <w:szCs w:val="22"/>
          <w:cs/>
          <w:lang w:bidi="th-TH"/>
        </w:rPr>
        <w:t xml:space="preserve"> </w:t>
      </w:r>
      <w:r w:rsidR="007F6495" w:rsidRPr="001C5867">
        <w:rPr>
          <w:lang w:bidi="th-TH"/>
        </w:rPr>
        <w:t>h</w:t>
      </w:r>
      <w:r w:rsidR="00350536" w:rsidRPr="001C5867">
        <w:rPr>
          <w:lang w:bidi="th-TH"/>
        </w:rPr>
        <w:t xml:space="preserve">as </w:t>
      </w:r>
      <w:r w:rsidRPr="001C5867">
        <w:rPr>
          <w:lang w:bidi="th-TH"/>
        </w:rPr>
        <w:t xml:space="preserve">entered into Share Purchase Agreement relating to </w:t>
      </w:r>
      <w:r w:rsidR="005933F8" w:rsidRPr="001C5867">
        <w:rPr>
          <w:lang w:bidi="th-TH"/>
        </w:rPr>
        <w:t>purchase 39,200,000 s</w:t>
      </w:r>
      <w:r w:rsidRPr="001C5867">
        <w:rPr>
          <w:lang w:bidi="th-TH"/>
        </w:rPr>
        <w:t>hares in NKT New Solution and Technology Development Investment Joint Stock Company</w:t>
      </w:r>
      <w:r w:rsidR="002E4547" w:rsidRPr="001C5867">
        <w:rPr>
          <w:lang w:bidi="th-TH"/>
        </w:rPr>
        <w:t xml:space="preserve"> which </w:t>
      </w:r>
      <w:r w:rsidR="005933F8" w:rsidRPr="001C5867">
        <w:t xml:space="preserve">incorporated in Vietnam, for a consideration of </w:t>
      </w:r>
      <w:r w:rsidR="004F06BA" w:rsidRPr="001C5867">
        <w:rPr>
          <w:lang w:bidi="th-TH"/>
        </w:rPr>
        <w:t>VND</w:t>
      </w:r>
      <w:r w:rsidRPr="001C5867">
        <w:rPr>
          <w:lang w:bidi="th-TH"/>
        </w:rPr>
        <w:t xml:space="preserve"> 2,</w:t>
      </w:r>
      <w:r w:rsidR="001F2B28">
        <w:rPr>
          <w:lang w:bidi="th-TH"/>
        </w:rPr>
        <w:t>659</w:t>
      </w:r>
      <w:r w:rsidR="00EF77EF">
        <w:rPr>
          <w:rFonts w:cs="Angsana New"/>
          <w:szCs w:val="22"/>
          <w:cs/>
          <w:lang w:bidi="th-TH"/>
        </w:rPr>
        <w:t xml:space="preserve"> </w:t>
      </w:r>
      <w:r w:rsidRPr="001C5867">
        <w:rPr>
          <w:lang w:bidi="th-TH"/>
        </w:rPr>
        <w:t>billion</w:t>
      </w:r>
      <w:r w:rsidR="005933F8" w:rsidRPr="001C5867">
        <w:rPr>
          <w:rFonts w:cs="Angsana New"/>
          <w:szCs w:val="22"/>
          <w:cs/>
          <w:lang w:bidi="th-TH"/>
        </w:rPr>
        <w:t xml:space="preserve">. </w:t>
      </w:r>
      <w:r w:rsidRPr="001C5867">
        <w:rPr>
          <w:lang w:bidi="th-TH"/>
        </w:rPr>
        <w:t>As a result, the Group</w:t>
      </w:r>
      <w:r w:rsidRPr="001C5867">
        <w:rPr>
          <w:rFonts w:cs="Angsana New"/>
          <w:szCs w:val="22"/>
          <w:cs/>
          <w:lang w:bidi="th-TH"/>
        </w:rPr>
        <w:t>’</w:t>
      </w:r>
      <w:r w:rsidRPr="001C5867">
        <w:rPr>
          <w:lang w:bidi="th-TH"/>
        </w:rPr>
        <w:t>s equity interest in NKT New Solution and Technology Development Investment Joint Stock Company w</w:t>
      </w:r>
      <w:r w:rsidR="005933F8" w:rsidRPr="001C5867">
        <w:rPr>
          <w:lang w:bidi="th-TH"/>
        </w:rPr>
        <w:t>ill increase from 49</w:t>
      </w:r>
      <w:r w:rsidR="005933F8" w:rsidRPr="001C5867">
        <w:rPr>
          <w:rFonts w:cs="Angsana New"/>
          <w:szCs w:val="22"/>
          <w:cs/>
          <w:lang w:bidi="th-TH"/>
        </w:rPr>
        <w:t xml:space="preserve">% </w:t>
      </w:r>
      <w:r w:rsidR="005933F8" w:rsidRPr="001C5867">
        <w:rPr>
          <w:lang w:bidi="th-TH"/>
        </w:rPr>
        <w:t>to 100</w:t>
      </w:r>
      <w:r w:rsidR="005933F8" w:rsidRPr="001C5867">
        <w:rPr>
          <w:rFonts w:cs="Angsana New"/>
          <w:szCs w:val="22"/>
          <w:cs/>
          <w:lang w:bidi="th-TH"/>
        </w:rPr>
        <w:t>%</w:t>
      </w:r>
      <w:r w:rsidR="005933F8" w:rsidRPr="001C5867">
        <w:rPr>
          <w:rFonts w:cs="Angsana New"/>
          <w:szCs w:val="22"/>
          <w:cs/>
          <w:lang w:bidi="th-TH"/>
        </w:rPr>
        <w:t xml:space="preserve">.  </w:t>
      </w:r>
    </w:p>
    <w:p w14:paraId="2C686787" w14:textId="77777777" w:rsidR="005B1BE7" w:rsidRPr="001C5867" w:rsidRDefault="005B1BE7" w:rsidP="007C3522">
      <w:pPr>
        <w:tabs>
          <w:tab w:val="left" w:pos="2700"/>
        </w:tabs>
        <w:spacing w:line="240" w:lineRule="auto"/>
        <w:ind w:left="547"/>
        <w:jc w:val="both"/>
      </w:pPr>
    </w:p>
    <w:p w14:paraId="01C10F42" w14:textId="77777777" w:rsidR="009E5DC0" w:rsidRPr="001C5867" w:rsidRDefault="009E5DC0" w:rsidP="009E5DC0">
      <w:pPr>
        <w:spacing w:line="240" w:lineRule="auto"/>
        <w:ind w:left="547"/>
        <w:jc w:val="thaiDistribute"/>
        <w:rPr>
          <w:i/>
          <w:iCs/>
        </w:rPr>
      </w:pPr>
      <w:r w:rsidRPr="001C5867">
        <w:rPr>
          <w:i/>
          <w:iCs/>
        </w:rPr>
        <w:t>Non</w:t>
      </w:r>
      <w:r w:rsidRPr="001C5867">
        <w:rPr>
          <w:rFonts w:cs="Angsana New"/>
          <w:i/>
          <w:iCs/>
          <w:szCs w:val="22"/>
          <w:cs/>
          <w:lang w:bidi="th-TH"/>
        </w:rPr>
        <w:t>-</w:t>
      </w:r>
      <w:r w:rsidRPr="001C5867">
        <w:rPr>
          <w:i/>
          <w:iCs/>
        </w:rPr>
        <w:t>current provisions for employee benefit</w:t>
      </w:r>
    </w:p>
    <w:p w14:paraId="66730EA5" w14:textId="77777777" w:rsidR="009E5DC0" w:rsidRPr="001C5867" w:rsidRDefault="009E5DC0" w:rsidP="009E5DC0">
      <w:pPr>
        <w:ind w:left="540" w:right="-25"/>
        <w:jc w:val="both"/>
        <w:rPr>
          <w:i/>
          <w:iCs/>
          <w:color w:val="0000FF"/>
          <w:shd w:val="clear" w:color="auto" w:fill="E6E6E6"/>
        </w:rPr>
      </w:pPr>
    </w:p>
    <w:p w14:paraId="56C5EA79" w14:textId="0B44A369" w:rsidR="009E5DC0" w:rsidRPr="001C5867" w:rsidRDefault="009E5DC0" w:rsidP="009E5DC0">
      <w:pPr>
        <w:pStyle w:val="BodyText"/>
        <w:ind w:left="540"/>
        <w:jc w:val="both"/>
        <w:rPr>
          <w:i/>
          <w:iCs/>
          <w:lang w:bidi="th-TH"/>
        </w:rPr>
      </w:pPr>
      <w:r w:rsidRPr="001C5867">
        <w:rPr>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1C5867">
        <w:rPr>
          <w:rFonts w:cs="Angsana New"/>
          <w:szCs w:val="22"/>
          <w:cs/>
          <w:lang w:bidi="th-TH"/>
        </w:rPr>
        <w:t xml:space="preserve">. </w:t>
      </w:r>
      <w:r w:rsidRPr="001C5867">
        <w:rPr>
          <w:szCs w:val="22"/>
        </w:rPr>
        <w:t>The Group has therefore amended its retirement plan in accordance with the changes in the Labor Protection Act in the second quarter of 2019</w:t>
      </w:r>
      <w:r w:rsidRPr="001C5867">
        <w:rPr>
          <w:rFonts w:cs="Angsana New"/>
          <w:szCs w:val="22"/>
          <w:cs/>
          <w:lang w:bidi="th-TH"/>
        </w:rPr>
        <w:t xml:space="preserve">. </w:t>
      </w:r>
      <w:r w:rsidRPr="001C5867">
        <w:rPr>
          <w:szCs w:val="22"/>
        </w:rPr>
        <w:t>As a result of this change, the provision for retirement benefits as well as past service cost recognize in the consolidated and separate financial statements will increase by an amount of Baht 375 million and Baht 10 million, respectively</w:t>
      </w:r>
      <w:r w:rsidRPr="001C5867">
        <w:rPr>
          <w:rFonts w:cs="Angsana New"/>
          <w:szCs w:val="22"/>
          <w:cs/>
          <w:lang w:bidi="th-TH"/>
        </w:rPr>
        <w:t>.</w:t>
      </w:r>
    </w:p>
    <w:p w14:paraId="06F320FE" w14:textId="74B712F1" w:rsidR="00505905" w:rsidRPr="001C5867" w:rsidRDefault="00505905" w:rsidP="00505905">
      <w:pPr>
        <w:pStyle w:val="block"/>
        <w:spacing w:after="0" w:line="240" w:lineRule="atLeast"/>
        <w:ind w:right="-7"/>
        <w:jc w:val="both"/>
        <w:rPr>
          <w:i/>
          <w:iCs/>
        </w:rPr>
      </w:pPr>
      <w:r w:rsidRPr="001C5867">
        <w:rPr>
          <w:i/>
          <w:iCs/>
        </w:rPr>
        <w:t>Dividend payment</w:t>
      </w:r>
    </w:p>
    <w:p w14:paraId="3845713D" w14:textId="77777777" w:rsidR="00505905" w:rsidRPr="001C5867" w:rsidRDefault="00505905" w:rsidP="00505905">
      <w:pPr>
        <w:pStyle w:val="block"/>
        <w:spacing w:after="0" w:line="240" w:lineRule="atLeast"/>
        <w:ind w:right="-7"/>
        <w:jc w:val="both"/>
      </w:pPr>
    </w:p>
    <w:p w14:paraId="1B8CE327" w14:textId="6E0F64EC" w:rsidR="00505905" w:rsidRDefault="00505905" w:rsidP="00505905">
      <w:pPr>
        <w:pStyle w:val="block"/>
        <w:spacing w:after="0" w:line="240" w:lineRule="atLeast"/>
        <w:ind w:right="-7"/>
        <w:jc w:val="both"/>
        <w:rPr>
          <w:b/>
          <w:bCs/>
          <w:color w:val="0000FF"/>
          <w:szCs w:val="22"/>
        </w:rPr>
      </w:pPr>
      <w:r w:rsidRPr="001C5867">
        <w:t xml:space="preserve">At the </w:t>
      </w:r>
      <w:r w:rsidR="00744CD4" w:rsidRPr="001C5867">
        <w:t>Board of Director</w:t>
      </w:r>
      <w:r w:rsidR="00744CD4" w:rsidRPr="001C5867">
        <w:rPr>
          <w:rFonts w:cs="Angsana New"/>
          <w:szCs w:val="22"/>
          <w:cs/>
          <w:lang w:bidi="th-TH"/>
        </w:rPr>
        <w:t>’</w:t>
      </w:r>
      <w:r w:rsidR="00744CD4" w:rsidRPr="001C5867">
        <w:t>s meeting</w:t>
      </w:r>
      <w:r w:rsidRPr="001C5867">
        <w:t xml:space="preserve"> of the Company held on</w:t>
      </w:r>
      <w:r w:rsidR="00744CD4" w:rsidRPr="001C5867">
        <w:t xml:space="preserve"> 22 April 2019, the </w:t>
      </w:r>
      <w:r w:rsidR="00665DEB" w:rsidRPr="001C5867">
        <w:rPr>
          <w:szCs w:val="22"/>
          <w:lang w:bidi="th-TH"/>
        </w:rPr>
        <w:t>directors</w:t>
      </w:r>
      <w:r w:rsidRPr="001C5867">
        <w:t xml:space="preserve"> approved the appropriation of dividend of Baht</w:t>
      </w:r>
      <w:r w:rsidR="00BD60E3" w:rsidRPr="001C5867">
        <w:t xml:space="preserve"> 8</w:t>
      </w:r>
      <w:r w:rsidR="00BD60E3" w:rsidRPr="001C5867">
        <w:rPr>
          <w:rFonts w:cs="Angsana New"/>
          <w:szCs w:val="22"/>
          <w:cs/>
          <w:lang w:bidi="th-TH"/>
        </w:rPr>
        <w:t>.</w:t>
      </w:r>
      <w:r w:rsidR="00BD60E3" w:rsidRPr="001C5867">
        <w:t>5</w:t>
      </w:r>
      <w:r w:rsidRPr="001C5867">
        <w:t xml:space="preserve"> per share, amounting to Baht </w:t>
      </w:r>
      <w:r w:rsidR="00A90357" w:rsidRPr="001C5867">
        <w:t>3,995</w:t>
      </w:r>
      <w:r w:rsidRPr="001C5867">
        <w:t xml:space="preserve"> million</w:t>
      </w:r>
      <w:r w:rsidR="00E71599" w:rsidRPr="001C5867">
        <w:t xml:space="preserve"> and set up legal reserve amounting to Baht 258</w:t>
      </w:r>
      <w:r w:rsidR="00E71599" w:rsidRPr="001C5867">
        <w:rPr>
          <w:rFonts w:cs="Angsana New"/>
          <w:szCs w:val="22"/>
          <w:cs/>
          <w:lang w:bidi="th-TH"/>
        </w:rPr>
        <w:t>.</w:t>
      </w:r>
      <w:r w:rsidR="00E71599" w:rsidRPr="001C5867">
        <w:t>6 million</w:t>
      </w:r>
      <w:r w:rsidRPr="001C5867">
        <w:rPr>
          <w:rFonts w:cs="Angsana New"/>
          <w:szCs w:val="22"/>
          <w:cs/>
          <w:lang w:bidi="th-TH"/>
        </w:rPr>
        <w:t xml:space="preserve">. </w:t>
      </w:r>
      <w:r w:rsidRPr="001C5867">
        <w:t xml:space="preserve">The dividend </w:t>
      </w:r>
      <w:proofErr w:type="gramStart"/>
      <w:r w:rsidRPr="001C5867">
        <w:t>w</w:t>
      </w:r>
      <w:r w:rsidR="00CE3BDC" w:rsidRPr="001C5867">
        <w:t>ere</w:t>
      </w:r>
      <w:proofErr w:type="gramEnd"/>
      <w:r w:rsidRPr="001C5867">
        <w:t xml:space="preserve"> paid to shareholders during </w:t>
      </w:r>
      <w:r w:rsidR="00BD60E3" w:rsidRPr="001C5867">
        <w:t>2019</w:t>
      </w:r>
      <w:r w:rsidRPr="001C5867">
        <w:rPr>
          <w:rFonts w:cs="Angsana New"/>
          <w:szCs w:val="22"/>
          <w:cs/>
          <w:lang w:bidi="th-TH"/>
        </w:rPr>
        <w:t>.</w:t>
      </w:r>
      <w:r w:rsidRPr="001C5867">
        <w:rPr>
          <w:rFonts w:cs="Angsana New"/>
          <w:b/>
          <w:bCs/>
          <w:color w:val="0000FF"/>
          <w:szCs w:val="22"/>
          <w:cs/>
          <w:lang w:bidi="th-TH"/>
        </w:rPr>
        <w:t xml:space="preserve"> </w:t>
      </w:r>
    </w:p>
    <w:p w14:paraId="5F9FB3F5" w14:textId="0CC7B285" w:rsidR="003C4869" w:rsidRPr="003C4869" w:rsidRDefault="003C4869" w:rsidP="00505905">
      <w:pPr>
        <w:pStyle w:val="block"/>
        <w:spacing w:after="0" w:line="240" w:lineRule="atLeast"/>
        <w:ind w:right="-7"/>
        <w:jc w:val="both"/>
        <w:rPr>
          <w:b/>
          <w:bCs/>
          <w:color w:val="0000FF"/>
          <w:sz w:val="20"/>
        </w:rPr>
      </w:pPr>
    </w:p>
    <w:p w14:paraId="15B87E8C" w14:textId="77777777" w:rsidR="003C4869" w:rsidRPr="001C5867" w:rsidRDefault="003C4869" w:rsidP="003C4869">
      <w:pPr>
        <w:pStyle w:val="block"/>
        <w:spacing w:after="0" w:line="240" w:lineRule="auto"/>
        <w:ind w:left="540"/>
        <w:jc w:val="both"/>
        <w:rPr>
          <w:szCs w:val="22"/>
        </w:rPr>
      </w:pPr>
      <w:r w:rsidRPr="001C5867">
        <w:t>At the Board of Director</w:t>
      </w:r>
      <w:r w:rsidRPr="001C5867">
        <w:rPr>
          <w:rFonts w:cs="Angsana New"/>
          <w:szCs w:val="22"/>
          <w:cs/>
          <w:lang w:bidi="th-TH"/>
        </w:rPr>
        <w:t>’</w:t>
      </w:r>
      <w:r w:rsidRPr="001C5867">
        <w:t xml:space="preserve">s meeting of the Company held on 14 November 2019, </w:t>
      </w:r>
      <w:r>
        <w:t>t</w:t>
      </w:r>
      <w:r>
        <w:rPr>
          <w:rFonts w:cstheme="minorBidi"/>
          <w:lang w:bidi="th-TH"/>
        </w:rPr>
        <w:t>he directors approved t</w:t>
      </w:r>
      <w:r w:rsidRPr="00EC04BC">
        <w:t xml:space="preserve">he appropriation of </w:t>
      </w:r>
      <w:r>
        <w:rPr>
          <w:rFonts w:cs="Angsana New"/>
          <w:lang w:bidi="th-TH"/>
        </w:rPr>
        <w:t xml:space="preserve">interim </w:t>
      </w:r>
      <w:r w:rsidRPr="00EC04BC">
        <w:t>dividend of Baht</w:t>
      </w:r>
      <w:r>
        <w:t xml:space="preserve"> 5</w:t>
      </w:r>
      <w:r>
        <w:rPr>
          <w:rFonts w:cs="Angsana New"/>
          <w:szCs w:val="22"/>
          <w:cs/>
          <w:lang w:bidi="th-TH"/>
        </w:rPr>
        <w:t>.</w:t>
      </w:r>
      <w:r>
        <w:t>96</w:t>
      </w:r>
      <w:r w:rsidRPr="00EC04BC">
        <w:t xml:space="preserve"> per share, amounting to Baht</w:t>
      </w:r>
      <w:r>
        <w:t xml:space="preserve"> 28,012</w:t>
      </w:r>
      <w:r w:rsidRPr="00EC04BC">
        <w:t xml:space="preserve"> million</w:t>
      </w:r>
      <w:r>
        <w:t xml:space="preserve"> and set up legal reserve amounting to Baht 162 million</w:t>
      </w:r>
      <w:r w:rsidRPr="00EC04BC">
        <w:rPr>
          <w:rFonts w:cs="Angsana New"/>
          <w:szCs w:val="22"/>
          <w:cs/>
          <w:lang w:bidi="th-TH"/>
        </w:rPr>
        <w:t xml:space="preserve">. </w:t>
      </w:r>
      <w:r w:rsidRPr="00EC04BC">
        <w:t xml:space="preserve">The </w:t>
      </w:r>
      <w:r>
        <w:t xml:space="preserve">interim </w:t>
      </w:r>
      <w:r w:rsidRPr="00EC04BC">
        <w:t xml:space="preserve">dividend </w:t>
      </w:r>
      <w:r>
        <w:t xml:space="preserve">will be </w:t>
      </w:r>
      <w:r w:rsidRPr="00EC04BC">
        <w:t xml:space="preserve">paid to shareholders </w:t>
      </w:r>
      <w:r w:rsidRPr="006F7AD2">
        <w:t>during 2019</w:t>
      </w:r>
      <w:r w:rsidRPr="006F7AD2">
        <w:rPr>
          <w:rFonts w:cs="Angsana New"/>
          <w:szCs w:val="22"/>
          <w:cs/>
          <w:lang w:bidi="th-TH"/>
        </w:rPr>
        <w:t>.</w:t>
      </w:r>
    </w:p>
    <w:p w14:paraId="26465DC5" w14:textId="74881D3D" w:rsidR="00345A8C" w:rsidRPr="001C5867" w:rsidRDefault="00345A8C" w:rsidP="00505905">
      <w:pPr>
        <w:pStyle w:val="block"/>
        <w:spacing w:after="0" w:line="240" w:lineRule="atLeast"/>
        <w:ind w:right="-7"/>
        <w:jc w:val="both"/>
        <w:rPr>
          <w:b/>
          <w:bCs/>
          <w:color w:val="0000FF"/>
          <w:szCs w:val="22"/>
        </w:rPr>
      </w:pPr>
    </w:p>
    <w:p w14:paraId="592D6CE5" w14:textId="77777777" w:rsidR="00345A8C" w:rsidRPr="001C5867" w:rsidRDefault="00345A8C" w:rsidP="00345A8C">
      <w:pPr>
        <w:pStyle w:val="block"/>
        <w:spacing w:line="240" w:lineRule="atLeast"/>
        <w:ind w:right="-7"/>
        <w:jc w:val="both"/>
        <w:rPr>
          <w:i/>
          <w:iCs/>
          <w:szCs w:val="22"/>
          <w:lang w:bidi="th-TH"/>
        </w:rPr>
      </w:pPr>
      <w:r w:rsidRPr="001C5867">
        <w:rPr>
          <w:i/>
          <w:iCs/>
          <w:szCs w:val="22"/>
          <w:lang w:bidi="th-TH"/>
        </w:rPr>
        <w:t>Approval of support to the joint venture</w:t>
      </w:r>
    </w:p>
    <w:p w14:paraId="3EB7774A" w14:textId="61DB7B01" w:rsidR="00345A8C" w:rsidRDefault="00345A8C" w:rsidP="00345A8C">
      <w:pPr>
        <w:pStyle w:val="block"/>
        <w:spacing w:line="240" w:lineRule="atLeast"/>
        <w:ind w:right="-7"/>
        <w:jc w:val="both"/>
        <w:rPr>
          <w:szCs w:val="22"/>
          <w:lang w:bidi="th-TH"/>
        </w:rPr>
      </w:pPr>
      <w:r w:rsidRPr="001C5867">
        <w:t>At the Board of Director</w:t>
      </w:r>
      <w:r w:rsidRPr="001C5867">
        <w:rPr>
          <w:rFonts w:cs="Angsana New"/>
          <w:szCs w:val="22"/>
          <w:cs/>
          <w:lang w:bidi="th-TH"/>
        </w:rPr>
        <w:t>’</w:t>
      </w:r>
      <w:r w:rsidRPr="001C5867">
        <w:t>s meeting of the Company held on 1</w:t>
      </w:r>
      <w:r w:rsidRPr="001C5867">
        <w:rPr>
          <w:szCs w:val="22"/>
          <w:lang w:bidi="th-TH"/>
        </w:rPr>
        <w:t>3 May 2019, the directors approved the Company to support the joint venture which will acquire the business of a ride hailing and food delivery in Thailand for a maximum amount of US Dollar 134 million through investment in shares and</w:t>
      </w:r>
      <w:r w:rsidRPr="001C5867">
        <w:rPr>
          <w:rFonts w:cs="Angsana New"/>
          <w:szCs w:val="22"/>
          <w:cs/>
          <w:lang w:bidi="th-TH"/>
        </w:rPr>
        <w:t>/</w:t>
      </w:r>
      <w:r w:rsidRPr="001C5867">
        <w:rPr>
          <w:szCs w:val="22"/>
          <w:lang w:bidi="th-TH"/>
        </w:rPr>
        <w:t>or loans and to guarantee the compliance of the joint venture with the obligations under various agreements related to the acquisition for a maximum amount of US Dollar 67 million</w:t>
      </w:r>
      <w:r w:rsidRPr="001C5867">
        <w:rPr>
          <w:rFonts w:cs="Angsana New"/>
          <w:szCs w:val="22"/>
          <w:cs/>
          <w:lang w:bidi="th-TH"/>
        </w:rPr>
        <w:t xml:space="preserve">. </w:t>
      </w:r>
      <w:r w:rsidRPr="001C5867">
        <w:rPr>
          <w:szCs w:val="22"/>
          <w:lang w:bidi="th-TH"/>
        </w:rPr>
        <w:t>In connection with this transaction, the directors also approved the entering into unsecured loan agreements denominated in Baht with financial institutions for a maximum</w:t>
      </w:r>
      <w:r w:rsidRPr="001C5867">
        <w:rPr>
          <w:rFonts w:cs="Angsana New"/>
          <w:szCs w:val="22"/>
          <w:cs/>
          <w:lang w:bidi="th-TH"/>
        </w:rPr>
        <w:t xml:space="preserve"> </w:t>
      </w:r>
      <w:r w:rsidRPr="001C5867">
        <w:rPr>
          <w:szCs w:val="22"/>
          <w:lang w:bidi="th-TH"/>
        </w:rPr>
        <w:t>amount equivalent to US Dollar 110 million</w:t>
      </w:r>
      <w:r w:rsidRPr="001C5867">
        <w:rPr>
          <w:rFonts w:cs="Angsana New"/>
          <w:szCs w:val="22"/>
          <w:cs/>
          <w:lang w:bidi="th-TH"/>
        </w:rPr>
        <w:t xml:space="preserve">. </w:t>
      </w:r>
    </w:p>
    <w:p w14:paraId="3C0AAD68" w14:textId="77777777" w:rsidR="003C4869" w:rsidRPr="001C5867" w:rsidRDefault="003C4869" w:rsidP="00345A8C">
      <w:pPr>
        <w:pStyle w:val="block"/>
        <w:spacing w:line="240" w:lineRule="atLeast"/>
        <w:ind w:right="-7"/>
        <w:jc w:val="both"/>
        <w:rPr>
          <w:szCs w:val="22"/>
          <w:lang w:bidi="th-TH"/>
        </w:rPr>
      </w:pPr>
    </w:p>
    <w:p w14:paraId="5A7C1A5D" w14:textId="660C375A" w:rsidR="005B2203" w:rsidRPr="001C5867" w:rsidRDefault="005B2203" w:rsidP="005B2203">
      <w:pPr>
        <w:pStyle w:val="block"/>
        <w:spacing w:after="0" w:line="240" w:lineRule="auto"/>
        <w:ind w:left="540"/>
        <w:jc w:val="both"/>
        <w:rPr>
          <w:i/>
          <w:iCs/>
          <w:lang w:bidi="th-TH"/>
        </w:rPr>
      </w:pPr>
      <w:r w:rsidRPr="001C5867">
        <w:rPr>
          <w:i/>
          <w:iCs/>
          <w:lang w:bidi="th-TH"/>
        </w:rPr>
        <w:t>Subsidiaries financing</w:t>
      </w:r>
    </w:p>
    <w:p w14:paraId="7DB4622A" w14:textId="77777777" w:rsidR="005B2203" w:rsidRPr="001C5867" w:rsidRDefault="005B2203" w:rsidP="005B2203">
      <w:pPr>
        <w:pStyle w:val="block"/>
        <w:spacing w:after="0" w:line="240" w:lineRule="auto"/>
        <w:ind w:left="540"/>
        <w:jc w:val="both"/>
        <w:rPr>
          <w:i/>
          <w:iCs/>
          <w:lang w:bidi="th-TH"/>
        </w:rPr>
      </w:pPr>
    </w:p>
    <w:p w14:paraId="7B8D1C6D" w14:textId="40A99542" w:rsidR="00345A8C" w:rsidRPr="001C5867" w:rsidRDefault="00345A8C" w:rsidP="00345A8C">
      <w:pPr>
        <w:pStyle w:val="block"/>
        <w:spacing w:after="0" w:line="240" w:lineRule="atLeast"/>
        <w:ind w:right="-7"/>
        <w:jc w:val="both"/>
        <w:rPr>
          <w:szCs w:val="22"/>
          <w:lang w:bidi="th-TH"/>
        </w:rPr>
      </w:pPr>
      <w:r w:rsidRPr="001C5867">
        <w:t>At the Board of Director</w:t>
      </w:r>
      <w:r w:rsidRPr="001C5867">
        <w:rPr>
          <w:rFonts w:cs="Angsana New"/>
          <w:szCs w:val="22"/>
          <w:cs/>
          <w:lang w:bidi="th-TH"/>
        </w:rPr>
        <w:t>’</w:t>
      </w:r>
      <w:r w:rsidRPr="001C5867">
        <w:t>s meeting of the Company held on 1</w:t>
      </w:r>
      <w:r w:rsidRPr="001C5867">
        <w:rPr>
          <w:szCs w:val="22"/>
          <w:lang w:bidi="th-TH"/>
        </w:rPr>
        <w:t>3 May 2019, the directors approved the Group entering into loan agreements with financial institutions amounting to VND 2,587 billion, unsecured, in order to support the subsidiary for shares payment in NKT New Solution and Technology Development Investment Joint Stock Company</w:t>
      </w:r>
      <w:r w:rsidRPr="001C5867">
        <w:rPr>
          <w:rFonts w:cs="Angsana New"/>
          <w:szCs w:val="22"/>
          <w:cs/>
          <w:lang w:bidi="th-TH"/>
        </w:rPr>
        <w:t>.</w:t>
      </w:r>
    </w:p>
    <w:p w14:paraId="44CFE0D7" w14:textId="75F1661A" w:rsidR="00E81DEC" w:rsidRPr="001C5867" w:rsidRDefault="00E81DEC" w:rsidP="00345A8C">
      <w:pPr>
        <w:pStyle w:val="block"/>
        <w:spacing w:after="0" w:line="240" w:lineRule="atLeast"/>
        <w:ind w:right="-7"/>
        <w:jc w:val="both"/>
        <w:rPr>
          <w:szCs w:val="22"/>
          <w:lang w:bidi="th-TH"/>
        </w:rPr>
      </w:pPr>
    </w:p>
    <w:p w14:paraId="31C4C5B3" w14:textId="0A965350" w:rsidR="00413C00" w:rsidRPr="001C5867" w:rsidRDefault="00264C16" w:rsidP="00413C00">
      <w:pPr>
        <w:pStyle w:val="BodyText"/>
        <w:ind w:left="540"/>
        <w:jc w:val="thaiDistribute"/>
        <w:rPr>
          <w:i/>
          <w:iCs/>
          <w:lang w:bidi="th-TH"/>
        </w:rPr>
      </w:pPr>
      <w:r w:rsidRPr="001C5867">
        <w:rPr>
          <w:i/>
          <w:iCs/>
          <w:lang w:bidi="th-TH"/>
        </w:rPr>
        <w:t>Tender offer to purchase shares in Robinson Public Company Limited</w:t>
      </w:r>
    </w:p>
    <w:p w14:paraId="4A73B0B3" w14:textId="6C952BF8" w:rsidR="00413C00" w:rsidRPr="001C5867" w:rsidRDefault="00413C00" w:rsidP="00413C00">
      <w:pPr>
        <w:pStyle w:val="BodyText"/>
        <w:ind w:left="540"/>
        <w:jc w:val="thaiDistribute"/>
        <w:rPr>
          <w:lang w:bidi="th-TH"/>
        </w:rPr>
      </w:pPr>
      <w:r w:rsidRPr="001C5867">
        <w:rPr>
          <w:lang w:bidi="th-TH"/>
        </w:rPr>
        <w:t>At the Board of Director</w:t>
      </w:r>
      <w:r w:rsidRPr="001C5867">
        <w:rPr>
          <w:rFonts w:cs="Angsana New"/>
          <w:szCs w:val="22"/>
          <w:cs/>
          <w:lang w:bidi="th-TH"/>
        </w:rPr>
        <w:t>’</w:t>
      </w:r>
      <w:r w:rsidRPr="001C5867">
        <w:rPr>
          <w:lang w:bidi="th-TH"/>
        </w:rPr>
        <w:t>s meeting of the Company held on 25 July 2019, pursuant to the business restructuring of the subsidiaries and</w:t>
      </w:r>
      <w:r w:rsidRPr="001C5867">
        <w:rPr>
          <w:rFonts w:cs="Angsana New"/>
          <w:cs/>
          <w:lang w:bidi="th-TH"/>
        </w:rPr>
        <w:t xml:space="preserve"> </w:t>
      </w:r>
      <w:r w:rsidRPr="001C5867">
        <w:rPr>
          <w:lang w:bidi="th-TH"/>
        </w:rPr>
        <w:t>affiliates, the directors approved to make a tender offer to purchase all shares in Robinson Public Company Limited held by other shareholders and propose to purchase at Baht 66</w:t>
      </w:r>
      <w:r w:rsidRPr="001C5867">
        <w:rPr>
          <w:rFonts w:cs="Angsana New"/>
          <w:szCs w:val="22"/>
          <w:cs/>
          <w:lang w:bidi="th-TH"/>
        </w:rPr>
        <w:t>.</w:t>
      </w:r>
      <w:r w:rsidRPr="001C5867">
        <w:rPr>
          <w:lang w:bidi="th-TH"/>
        </w:rPr>
        <w:t>50 per share by issue new ordinary shares of the Company as consideration for the Conditional Exchange Offer</w:t>
      </w:r>
      <w:r w:rsidRPr="001C5867">
        <w:rPr>
          <w:rFonts w:cs="Angsana New"/>
          <w:szCs w:val="22"/>
          <w:cs/>
          <w:lang w:bidi="th-TH"/>
        </w:rPr>
        <w:t>.</w:t>
      </w:r>
    </w:p>
    <w:p w14:paraId="716FB79C" w14:textId="6FA7D235" w:rsidR="00C006A8" w:rsidRPr="001C5867" w:rsidRDefault="009B3CA7" w:rsidP="00327F4C">
      <w:pPr>
        <w:pStyle w:val="BodyText"/>
        <w:spacing w:after="0"/>
        <w:ind w:firstLine="540"/>
        <w:jc w:val="thaiDistribute"/>
        <w:rPr>
          <w:i/>
          <w:iCs/>
          <w:lang w:bidi="th-TH"/>
        </w:rPr>
      </w:pPr>
      <w:r w:rsidRPr="001C5867">
        <w:rPr>
          <w:i/>
          <w:iCs/>
          <w:lang w:bidi="th-TH"/>
        </w:rPr>
        <w:t>Changing name, c</w:t>
      </w:r>
      <w:r w:rsidR="00327F4C" w:rsidRPr="001C5867">
        <w:rPr>
          <w:i/>
          <w:iCs/>
          <w:lang w:bidi="th-TH"/>
        </w:rPr>
        <w:t>hang</w:t>
      </w:r>
      <w:r w:rsidR="00B87515" w:rsidRPr="001C5867">
        <w:rPr>
          <w:i/>
          <w:iCs/>
          <w:lang w:bidi="th-TH"/>
        </w:rPr>
        <w:t>ing</w:t>
      </w:r>
      <w:r w:rsidR="00327F4C" w:rsidRPr="001C5867">
        <w:rPr>
          <w:rFonts w:cs="Angsana New"/>
          <w:i/>
          <w:iCs/>
          <w:szCs w:val="22"/>
          <w:cs/>
          <w:lang w:bidi="th-TH"/>
        </w:rPr>
        <w:t xml:space="preserve"> </w:t>
      </w:r>
      <w:r w:rsidR="00820933" w:rsidRPr="001C5867">
        <w:rPr>
          <w:i/>
          <w:iCs/>
          <w:lang w:bidi="th-TH"/>
        </w:rPr>
        <w:t xml:space="preserve">in </w:t>
      </w:r>
      <w:r w:rsidR="0077273A" w:rsidRPr="001C5867">
        <w:rPr>
          <w:i/>
          <w:iCs/>
          <w:lang w:bidi="th-TH"/>
        </w:rPr>
        <w:t>par value</w:t>
      </w:r>
      <w:r w:rsidRPr="001C5867">
        <w:rPr>
          <w:i/>
          <w:iCs/>
          <w:lang w:bidi="th-TH"/>
        </w:rPr>
        <w:t xml:space="preserve"> and</w:t>
      </w:r>
      <w:r w:rsidR="0077273A" w:rsidRPr="001C5867">
        <w:rPr>
          <w:i/>
          <w:iCs/>
          <w:lang w:bidi="th-TH"/>
        </w:rPr>
        <w:t xml:space="preserve"> increasing in share capital</w:t>
      </w:r>
      <w:r w:rsidR="00820933" w:rsidRPr="001C5867">
        <w:rPr>
          <w:rFonts w:cs="Angsana New"/>
          <w:i/>
          <w:iCs/>
          <w:szCs w:val="22"/>
          <w:cs/>
          <w:lang w:bidi="th-TH"/>
        </w:rPr>
        <w:t xml:space="preserve"> </w:t>
      </w:r>
    </w:p>
    <w:p w14:paraId="30A35D3C" w14:textId="063C9F37" w:rsidR="00B26C55" w:rsidRPr="001C5867" w:rsidRDefault="00B26C55" w:rsidP="00327F4C">
      <w:pPr>
        <w:pStyle w:val="BodyText"/>
        <w:spacing w:after="0"/>
        <w:ind w:firstLine="540"/>
        <w:jc w:val="thaiDistribute"/>
        <w:rPr>
          <w:lang w:bidi="th-TH"/>
        </w:rPr>
      </w:pPr>
    </w:p>
    <w:p w14:paraId="1431759E" w14:textId="5724AEE1" w:rsidR="00495688" w:rsidRDefault="001974B8" w:rsidP="00495688">
      <w:pPr>
        <w:pStyle w:val="block"/>
        <w:spacing w:after="0" w:line="240" w:lineRule="auto"/>
        <w:ind w:left="540"/>
        <w:jc w:val="both"/>
        <w:rPr>
          <w:rFonts w:eastAsia="MS Mincho"/>
        </w:rPr>
      </w:pPr>
      <w:r w:rsidRPr="001C5867">
        <w:rPr>
          <w:szCs w:val="28"/>
          <w:lang w:bidi="th-TH"/>
        </w:rPr>
        <w:t>O</w:t>
      </w:r>
      <w:r w:rsidRPr="001C5867">
        <w:rPr>
          <w:szCs w:val="22"/>
        </w:rPr>
        <w:t xml:space="preserve">n 6 September 2019, </w:t>
      </w:r>
      <w:r w:rsidR="009B041D" w:rsidRPr="001C5867">
        <w:rPr>
          <w:szCs w:val="22"/>
        </w:rPr>
        <w:t>the Company registered conversion into a public company limited under Public   Limited Companies Act, B</w:t>
      </w:r>
      <w:r w:rsidR="009B041D" w:rsidRPr="001C5867">
        <w:rPr>
          <w:rFonts w:cs="Angsana New"/>
          <w:szCs w:val="22"/>
          <w:cs/>
          <w:lang w:bidi="th-TH"/>
        </w:rPr>
        <w:t>.</w:t>
      </w:r>
      <w:r w:rsidR="009B041D" w:rsidRPr="001C5867">
        <w:rPr>
          <w:szCs w:val="22"/>
        </w:rPr>
        <w:t>E</w:t>
      </w:r>
      <w:r w:rsidR="009B041D" w:rsidRPr="001C5867">
        <w:rPr>
          <w:rFonts w:cs="Angsana New"/>
          <w:szCs w:val="22"/>
          <w:cs/>
          <w:lang w:bidi="th-TH"/>
        </w:rPr>
        <w:t xml:space="preserve">. </w:t>
      </w:r>
      <w:r w:rsidR="009B041D" w:rsidRPr="001C5867">
        <w:rPr>
          <w:szCs w:val="22"/>
        </w:rPr>
        <w:t xml:space="preserve">2535 and changed the name as </w:t>
      </w:r>
      <w:r w:rsidRPr="001C5867">
        <w:rPr>
          <w:rFonts w:cs="Angsana New"/>
          <w:szCs w:val="22"/>
          <w:cs/>
          <w:lang w:bidi="th-TH"/>
        </w:rPr>
        <w:t>“</w:t>
      </w:r>
      <w:r w:rsidRPr="001C5867">
        <w:rPr>
          <w:szCs w:val="22"/>
        </w:rPr>
        <w:t>Central Retail Corporation Public Company Limited</w:t>
      </w:r>
      <w:r w:rsidRPr="001C5867">
        <w:rPr>
          <w:rFonts w:cs="Angsana New"/>
          <w:szCs w:val="22"/>
          <w:cs/>
          <w:lang w:bidi="th-TH"/>
        </w:rPr>
        <w:t>”.</w:t>
      </w:r>
      <w:r w:rsidR="00495688" w:rsidRPr="001C5867">
        <w:rPr>
          <w:szCs w:val="22"/>
        </w:rPr>
        <w:t xml:space="preserve"> T</w:t>
      </w:r>
      <w:r w:rsidR="00495688" w:rsidRPr="001C5867">
        <w:rPr>
          <w:rFonts w:eastAsia="MS Mincho"/>
        </w:rPr>
        <w:t>he Company changed in par value of the Company</w:t>
      </w:r>
      <w:r w:rsidR="00495688" w:rsidRPr="001C5867">
        <w:rPr>
          <w:rFonts w:eastAsia="MS Mincho" w:cs="Angsana New"/>
          <w:szCs w:val="22"/>
          <w:cs/>
          <w:lang w:bidi="th-TH"/>
        </w:rPr>
        <w:t>’</w:t>
      </w:r>
      <w:r w:rsidR="00495688" w:rsidRPr="001C5867">
        <w:rPr>
          <w:rFonts w:eastAsia="MS Mincho"/>
        </w:rPr>
        <w:t>s ordinary shares from Baht 10</w:t>
      </w:r>
      <w:r w:rsidR="00495688" w:rsidRPr="001C5867">
        <w:rPr>
          <w:rFonts w:eastAsia="MS Mincho" w:cs="Angsana New"/>
          <w:szCs w:val="22"/>
          <w:cs/>
          <w:lang w:bidi="th-TH"/>
        </w:rPr>
        <w:t>.</w:t>
      </w:r>
      <w:r w:rsidR="00495688" w:rsidRPr="001C5867">
        <w:rPr>
          <w:rFonts w:eastAsia="MS Mincho"/>
        </w:rPr>
        <w:t>00 per share to Baht 1</w:t>
      </w:r>
      <w:r w:rsidR="00495688" w:rsidRPr="001C5867">
        <w:rPr>
          <w:rFonts w:eastAsia="MS Mincho" w:cs="Angsana New"/>
          <w:szCs w:val="22"/>
          <w:cs/>
          <w:lang w:bidi="th-TH"/>
        </w:rPr>
        <w:t>.</w:t>
      </w:r>
      <w:r w:rsidR="00495688" w:rsidRPr="001C5867">
        <w:rPr>
          <w:rFonts w:eastAsia="MS Mincho"/>
        </w:rPr>
        <w:t>00 per share</w:t>
      </w:r>
      <w:r w:rsidR="00495688" w:rsidRPr="001C5867">
        <w:rPr>
          <w:rFonts w:eastAsia="MS Mincho" w:cs="Angsana New"/>
          <w:szCs w:val="22"/>
          <w:cs/>
          <w:lang w:bidi="th-TH"/>
        </w:rPr>
        <w:t xml:space="preserve">. </w:t>
      </w:r>
      <w:r w:rsidR="00495688" w:rsidRPr="001C5867">
        <w:rPr>
          <w:rFonts w:eastAsia="MS Mincho"/>
        </w:rPr>
        <w:t>The Company has already registered the change of par value and</w:t>
      </w:r>
      <w:r w:rsidR="00495688" w:rsidRPr="001C5867">
        <w:rPr>
          <w:rFonts w:cs="Angsana New"/>
          <w:szCs w:val="22"/>
          <w:cs/>
          <w:lang w:bidi="th-TH"/>
        </w:rPr>
        <w:t xml:space="preserve"> </w:t>
      </w:r>
      <w:r w:rsidR="004950BB" w:rsidRPr="001C5867">
        <w:rPr>
          <w:szCs w:val="22"/>
          <w:lang w:bidi="th-TH"/>
        </w:rPr>
        <w:t xml:space="preserve">newly </w:t>
      </w:r>
      <w:r w:rsidR="00495688" w:rsidRPr="001C5867">
        <w:rPr>
          <w:szCs w:val="22"/>
          <w:lang w:bidi="th-TH"/>
        </w:rPr>
        <w:t>issue of</w:t>
      </w:r>
      <w:r w:rsidR="00495688" w:rsidRPr="001C5867">
        <w:rPr>
          <w:rFonts w:cs="Angsana New"/>
          <w:szCs w:val="22"/>
          <w:cs/>
          <w:lang w:bidi="th-TH"/>
        </w:rPr>
        <w:t xml:space="preserve"> </w:t>
      </w:r>
      <w:r w:rsidR="00495688" w:rsidRPr="001C5867">
        <w:rPr>
          <w:szCs w:val="22"/>
          <w:lang w:bidi="th-TH"/>
        </w:rPr>
        <w:t>1,620 million ordinary shares amounting to Baht 1,620 million</w:t>
      </w:r>
      <w:r w:rsidR="00495688" w:rsidRPr="001C5867">
        <w:rPr>
          <w:rFonts w:eastAsia="MS Mincho"/>
        </w:rPr>
        <w:t xml:space="preserve"> as approved by </w:t>
      </w:r>
      <w:r w:rsidR="00292D1F" w:rsidRPr="001C5867">
        <w:rPr>
          <w:rFonts w:eastAsia="MS Mincho"/>
        </w:rPr>
        <w:t xml:space="preserve">the </w:t>
      </w:r>
      <w:r w:rsidR="00495688" w:rsidRPr="001C5867">
        <w:rPr>
          <w:rFonts w:eastAsia="MS Mincho"/>
        </w:rPr>
        <w:t>Board of Director</w:t>
      </w:r>
      <w:r w:rsidR="00495688" w:rsidRPr="001C5867">
        <w:rPr>
          <w:rFonts w:eastAsia="MS Mincho" w:cs="Angsana New"/>
          <w:szCs w:val="22"/>
          <w:cs/>
          <w:lang w:bidi="th-TH"/>
        </w:rPr>
        <w:t>’</w:t>
      </w:r>
      <w:r w:rsidR="00495688" w:rsidRPr="001C5867">
        <w:rPr>
          <w:rFonts w:eastAsia="MS Mincho"/>
        </w:rPr>
        <w:t>s meeting of the Company with the Ministry of Commerce</w:t>
      </w:r>
      <w:r w:rsidR="00495688" w:rsidRPr="001C5867">
        <w:rPr>
          <w:rFonts w:eastAsia="MS Mincho" w:cs="Angsana New"/>
          <w:szCs w:val="22"/>
          <w:cs/>
          <w:lang w:bidi="th-TH"/>
        </w:rPr>
        <w:t xml:space="preserve">. </w:t>
      </w:r>
      <w:r w:rsidR="00495688" w:rsidRPr="001C5867">
        <w:rPr>
          <w:rFonts w:eastAsia="MS Mincho"/>
        </w:rPr>
        <w:t>Therefore</w:t>
      </w:r>
      <w:r w:rsidR="002C18DF" w:rsidRPr="001C5867">
        <w:rPr>
          <w:rFonts w:eastAsia="MS Mincho"/>
        </w:rPr>
        <w:t>,</w:t>
      </w:r>
      <w:r w:rsidR="00495688" w:rsidRPr="001C5867">
        <w:rPr>
          <w:rFonts w:eastAsia="MS Mincho"/>
        </w:rPr>
        <w:t xml:space="preserve"> the Company</w:t>
      </w:r>
      <w:r w:rsidR="00495688" w:rsidRPr="001C5867">
        <w:rPr>
          <w:rFonts w:eastAsia="MS Mincho" w:cs="Angsana New"/>
          <w:szCs w:val="22"/>
          <w:cs/>
          <w:lang w:bidi="th-TH"/>
        </w:rPr>
        <w:t>’</w:t>
      </w:r>
      <w:r w:rsidR="00495688" w:rsidRPr="001C5867">
        <w:rPr>
          <w:rFonts w:eastAsia="MS Mincho"/>
        </w:rPr>
        <w:t>s number of ordinary shares have been increased from 470 million shares to 6,320 million shares</w:t>
      </w:r>
      <w:r w:rsidR="00495688" w:rsidRPr="001C5867">
        <w:rPr>
          <w:rFonts w:eastAsia="MS Mincho" w:cs="Angsana New"/>
          <w:szCs w:val="22"/>
          <w:cs/>
          <w:lang w:bidi="th-TH"/>
        </w:rPr>
        <w:t xml:space="preserve">. </w:t>
      </w:r>
      <w:r w:rsidR="002C18DF" w:rsidRPr="001C5867">
        <w:rPr>
          <w:rFonts w:eastAsia="MS Mincho" w:cs="Angsana New"/>
          <w:szCs w:val="22"/>
          <w:cs/>
          <w:lang w:bidi="th-TH"/>
        </w:rPr>
        <w:t xml:space="preserve"> </w:t>
      </w:r>
    </w:p>
    <w:p w14:paraId="3555E03B" w14:textId="3A87FFE4" w:rsidR="009153D6" w:rsidRDefault="009153D6" w:rsidP="00495688">
      <w:pPr>
        <w:pStyle w:val="block"/>
        <w:spacing w:after="0" w:line="240" w:lineRule="auto"/>
        <w:ind w:left="540"/>
        <w:jc w:val="both"/>
        <w:rPr>
          <w:rFonts w:eastAsia="MS Mincho"/>
        </w:rPr>
      </w:pPr>
    </w:p>
    <w:p w14:paraId="3B153D2E" w14:textId="77777777" w:rsidR="00CE3325" w:rsidRPr="001C5867" w:rsidRDefault="00CE3325" w:rsidP="00CE3325">
      <w:pPr>
        <w:pStyle w:val="block"/>
        <w:spacing w:after="0" w:line="240" w:lineRule="atLeast"/>
        <w:ind w:right="-7"/>
        <w:jc w:val="both"/>
        <w:rPr>
          <w:i/>
          <w:iCs/>
        </w:rPr>
      </w:pPr>
      <w:r w:rsidRPr="001C5867">
        <w:rPr>
          <w:i/>
          <w:iCs/>
        </w:rPr>
        <w:t>Credit facilities guarantee</w:t>
      </w:r>
    </w:p>
    <w:p w14:paraId="38D8DB3A" w14:textId="77777777" w:rsidR="00CE3325" w:rsidRPr="001C5867" w:rsidRDefault="00CE3325" w:rsidP="00CE3325">
      <w:pPr>
        <w:pStyle w:val="block"/>
        <w:spacing w:after="0" w:line="240" w:lineRule="atLeast"/>
        <w:ind w:right="-7"/>
        <w:jc w:val="both"/>
        <w:rPr>
          <w:i/>
          <w:iCs/>
        </w:rPr>
      </w:pPr>
    </w:p>
    <w:p w14:paraId="725F0334" w14:textId="77777777" w:rsidR="00CE3325" w:rsidRPr="001C5867" w:rsidRDefault="00CE3325" w:rsidP="00CE3325">
      <w:pPr>
        <w:pStyle w:val="block"/>
        <w:spacing w:after="0" w:line="240" w:lineRule="atLeast"/>
        <w:ind w:right="-7"/>
        <w:jc w:val="both"/>
      </w:pPr>
      <w:r w:rsidRPr="001C5867">
        <w:t>At the Board of Director</w:t>
      </w:r>
      <w:r w:rsidRPr="001C5867">
        <w:rPr>
          <w:rFonts w:cs="Angsana New"/>
          <w:szCs w:val="22"/>
          <w:cs/>
          <w:lang w:bidi="th-TH"/>
        </w:rPr>
        <w:t>’</w:t>
      </w:r>
      <w:r w:rsidRPr="001C5867">
        <w:t>s meeting of the Company held on 14 November 2019, the directors approved the Company to guarantee credit facilities with financial institutions for Central Trading Co</w:t>
      </w:r>
      <w:r w:rsidRPr="001C5867">
        <w:rPr>
          <w:rFonts w:cs="Angsana New"/>
          <w:szCs w:val="22"/>
          <w:cs/>
          <w:lang w:bidi="th-TH"/>
        </w:rPr>
        <w:t>.</w:t>
      </w:r>
      <w:r w:rsidRPr="001C5867">
        <w:t>, Ltd</w:t>
      </w:r>
      <w:r w:rsidRPr="001C5867">
        <w:rPr>
          <w:rFonts w:cs="Angsana New"/>
          <w:szCs w:val="22"/>
          <w:cs/>
          <w:lang w:bidi="th-TH"/>
        </w:rPr>
        <w:t xml:space="preserve">. </w:t>
      </w:r>
      <w:r w:rsidRPr="001C5867">
        <w:t>amounting to Baht 3,240 million</w:t>
      </w:r>
      <w:r w:rsidRPr="001C5867">
        <w:rPr>
          <w:rFonts w:cs="Angsana New"/>
          <w:szCs w:val="22"/>
          <w:cs/>
          <w:lang w:bidi="th-TH"/>
        </w:rPr>
        <w:t>.</w:t>
      </w:r>
    </w:p>
    <w:p w14:paraId="420AD881" w14:textId="77777777" w:rsidR="00CE3325" w:rsidRPr="001C5867" w:rsidRDefault="00CE3325" w:rsidP="00CE3325">
      <w:pPr>
        <w:pStyle w:val="block"/>
        <w:spacing w:after="0" w:line="240" w:lineRule="atLeast"/>
        <w:ind w:right="-7"/>
        <w:jc w:val="both"/>
      </w:pPr>
    </w:p>
    <w:p w14:paraId="35209505" w14:textId="77777777" w:rsidR="00CE3325" w:rsidRPr="001C5867" w:rsidRDefault="00CE3325" w:rsidP="00CE3325">
      <w:pPr>
        <w:pStyle w:val="block"/>
        <w:spacing w:after="0" w:line="240" w:lineRule="atLeast"/>
        <w:ind w:right="-7"/>
        <w:jc w:val="both"/>
        <w:rPr>
          <w:i/>
          <w:iCs/>
        </w:rPr>
      </w:pPr>
      <w:r w:rsidRPr="001C5867">
        <w:rPr>
          <w:i/>
          <w:iCs/>
        </w:rPr>
        <w:t>Credit facilities</w:t>
      </w:r>
    </w:p>
    <w:p w14:paraId="3E01B795" w14:textId="77777777" w:rsidR="00CE3325" w:rsidRPr="001C5867" w:rsidRDefault="00CE3325" w:rsidP="00CE3325">
      <w:pPr>
        <w:pStyle w:val="block"/>
        <w:spacing w:after="0" w:line="240" w:lineRule="atLeast"/>
        <w:ind w:right="-7"/>
        <w:jc w:val="both"/>
        <w:rPr>
          <w:i/>
          <w:iCs/>
        </w:rPr>
      </w:pPr>
    </w:p>
    <w:p w14:paraId="62ECB601" w14:textId="7EEC2047" w:rsidR="00CE3325" w:rsidRPr="001C5867" w:rsidRDefault="00CE3325" w:rsidP="00CE3325">
      <w:pPr>
        <w:autoSpaceDE w:val="0"/>
        <w:autoSpaceDN w:val="0"/>
        <w:spacing w:line="240" w:lineRule="auto"/>
        <w:ind w:left="547"/>
        <w:jc w:val="thaiDistribute"/>
        <w:rPr>
          <w:cs/>
          <w:lang w:bidi="th-TH"/>
        </w:rPr>
      </w:pPr>
      <w:r w:rsidRPr="001C5867">
        <w:t>At the Board of Director</w:t>
      </w:r>
      <w:r w:rsidRPr="001C5867">
        <w:rPr>
          <w:rFonts w:cs="Angsana New"/>
          <w:szCs w:val="22"/>
          <w:cs/>
          <w:lang w:bidi="th-TH"/>
        </w:rPr>
        <w:t>’</w:t>
      </w:r>
      <w:r w:rsidRPr="001C5867">
        <w:t xml:space="preserve">s meeting of the Company held on 14 November 2019, the directors approved the Company to enter into credit facilities with financial institutions amounting not exceed Baht </w:t>
      </w:r>
      <w:r w:rsidR="006B7982" w:rsidRPr="001C5867">
        <w:t>41</w:t>
      </w:r>
      <w:r w:rsidRPr="001C5867">
        <w:t>,000 million and USD 20</w:t>
      </w:r>
      <w:r w:rsidR="00820319">
        <w:rPr>
          <w:rFonts w:cstheme="minorBidi" w:hint="cs"/>
          <w:cs/>
          <w:lang w:bidi="th-TH"/>
        </w:rPr>
        <w:t xml:space="preserve"> </w:t>
      </w:r>
      <w:r w:rsidR="009921FA" w:rsidRPr="001C5867">
        <w:rPr>
          <w:lang w:bidi="th-TH"/>
        </w:rPr>
        <w:t>m</w:t>
      </w:r>
      <w:r w:rsidRPr="001C5867">
        <w:t>illion and change long</w:t>
      </w:r>
      <w:r w:rsidRPr="001C5867">
        <w:rPr>
          <w:rFonts w:cs="Angsana New"/>
          <w:szCs w:val="22"/>
          <w:cs/>
          <w:lang w:bidi="th-TH"/>
        </w:rPr>
        <w:t>-</w:t>
      </w:r>
      <w:r w:rsidRPr="001C5867">
        <w:t xml:space="preserve">term credit facility </w:t>
      </w:r>
      <w:r w:rsidRPr="001C5867">
        <w:rPr>
          <w:lang w:bidi="th-TH"/>
        </w:rPr>
        <w:t xml:space="preserve">with a financial institution </w:t>
      </w:r>
      <w:r w:rsidRPr="001C5867">
        <w:t>amounting to Baht 3,500 million to short</w:t>
      </w:r>
      <w:r w:rsidRPr="001C5867">
        <w:rPr>
          <w:rFonts w:cs="Angsana New"/>
          <w:szCs w:val="22"/>
          <w:cs/>
          <w:lang w:bidi="th-TH"/>
        </w:rPr>
        <w:t>-</w:t>
      </w:r>
      <w:r w:rsidRPr="001C5867">
        <w:t>term</w:t>
      </w:r>
      <w:r w:rsidRPr="001C5867">
        <w:rPr>
          <w:rFonts w:cs="Angsana New"/>
          <w:szCs w:val="22"/>
          <w:cs/>
          <w:lang w:bidi="th-TH"/>
        </w:rPr>
        <w:t>.</w:t>
      </w:r>
    </w:p>
    <w:p w14:paraId="51E923DC" w14:textId="77777777" w:rsidR="004572A6" w:rsidRPr="001C5867" w:rsidRDefault="004572A6" w:rsidP="00B042A2">
      <w:pPr>
        <w:pStyle w:val="block"/>
        <w:spacing w:after="0" w:line="240" w:lineRule="atLeast"/>
        <w:ind w:right="-7"/>
        <w:jc w:val="both"/>
        <w:rPr>
          <w:i/>
          <w:iCs/>
        </w:rPr>
      </w:pPr>
    </w:p>
    <w:p w14:paraId="320CEE8C" w14:textId="2BA772BA" w:rsidR="00B042A2" w:rsidRPr="001C5867" w:rsidRDefault="009A67C4" w:rsidP="00B042A2">
      <w:pPr>
        <w:pStyle w:val="block"/>
        <w:spacing w:after="0" w:line="240" w:lineRule="atLeast"/>
        <w:ind w:right="-7"/>
        <w:jc w:val="both"/>
        <w:rPr>
          <w:i/>
          <w:iCs/>
        </w:rPr>
      </w:pPr>
      <w:r w:rsidRPr="001C5867">
        <w:rPr>
          <w:i/>
          <w:iCs/>
        </w:rPr>
        <w:t>Lease</w:t>
      </w:r>
      <w:r w:rsidR="00B042A2" w:rsidRPr="001C5867">
        <w:rPr>
          <w:i/>
          <w:iCs/>
        </w:rPr>
        <w:t xml:space="preserve"> agreement</w:t>
      </w:r>
    </w:p>
    <w:p w14:paraId="3D0B6757" w14:textId="79883CFC" w:rsidR="009A67C4" w:rsidRPr="001C5867" w:rsidRDefault="009A67C4" w:rsidP="00B042A2">
      <w:pPr>
        <w:pStyle w:val="block"/>
        <w:spacing w:after="0" w:line="240" w:lineRule="atLeast"/>
        <w:ind w:right="-7"/>
        <w:jc w:val="both"/>
        <w:rPr>
          <w:i/>
          <w:iCs/>
        </w:rPr>
      </w:pPr>
    </w:p>
    <w:p w14:paraId="7A987B37" w14:textId="085D18E2" w:rsidR="009A67C4" w:rsidRPr="001C5867" w:rsidRDefault="009A67C4" w:rsidP="00B042A2">
      <w:pPr>
        <w:pStyle w:val="block"/>
        <w:spacing w:after="0" w:line="240" w:lineRule="atLeast"/>
        <w:ind w:right="-7"/>
        <w:jc w:val="both"/>
        <w:rPr>
          <w:szCs w:val="28"/>
          <w:cs/>
          <w:lang w:bidi="th-TH"/>
        </w:rPr>
      </w:pPr>
      <w:r w:rsidRPr="001C5867">
        <w:rPr>
          <w:szCs w:val="28"/>
          <w:lang w:bidi="th-TH"/>
        </w:rPr>
        <w:t>O</w:t>
      </w:r>
      <w:r w:rsidRPr="001C5867">
        <w:rPr>
          <w:szCs w:val="22"/>
        </w:rPr>
        <w:t xml:space="preserve">n </w:t>
      </w:r>
      <w:r w:rsidR="00535BEA" w:rsidRPr="001C5867">
        <w:rPr>
          <w:szCs w:val="22"/>
        </w:rPr>
        <w:t>18 July</w:t>
      </w:r>
      <w:r w:rsidRPr="001C5867">
        <w:rPr>
          <w:szCs w:val="22"/>
        </w:rPr>
        <w:t xml:space="preserve"> 2019</w:t>
      </w:r>
      <w:r w:rsidR="00535BEA" w:rsidRPr="001C5867">
        <w:rPr>
          <w:szCs w:val="22"/>
        </w:rPr>
        <w:t>, the Group entered into land and warehouse lease agreement</w:t>
      </w:r>
      <w:r w:rsidR="00A14B5D" w:rsidRPr="001C5867">
        <w:rPr>
          <w:szCs w:val="22"/>
        </w:rPr>
        <w:t xml:space="preserve"> with other party w</w:t>
      </w:r>
      <w:r w:rsidR="00F06F38" w:rsidRPr="001C5867">
        <w:rPr>
          <w:szCs w:val="22"/>
        </w:rPr>
        <w:t>hich</w:t>
      </w:r>
      <w:r w:rsidR="00A14B5D" w:rsidRPr="001C5867">
        <w:rPr>
          <w:szCs w:val="22"/>
        </w:rPr>
        <w:t xml:space="preserve"> lease period of 15 years</w:t>
      </w:r>
      <w:r w:rsidR="00B02F01" w:rsidRPr="001C5867">
        <w:rPr>
          <w:szCs w:val="22"/>
        </w:rPr>
        <w:t>, starting from September 2020</w:t>
      </w:r>
      <w:r w:rsidR="00B02F01" w:rsidRPr="001C5867">
        <w:rPr>
          <w:rFonts w:cs="Angsana New"/>
          <w:szCs w:val="22"/>
          <w:cs/>
          <w:lang w:bidi="th-TH"/>
        </w:rPr>
        <w:t>.</w:t>
      </w:r>
      <w:r w:rsidR="00A14B5D" w:rsidRPr="001C5867">
        <w:rPr>
          <w:szCs w:val="22"/>
        </w:rPr>
        <w:t xml:space="preserve"> Rental rate and payment schedule are as specified in the agreement</w:t>
      </w:r>
      <w:r w:rsidR="00A14B5D" w:rsidRPr="001C5867">
        <w:rPr>
          <w:rFonts w:cs="Angsana New"/>
          <w:szCs w:val="22"/>
          <w:cs/>
          <w:lang w:bidi="th-TH"/>
        </w:rPr>
        <w:t>.</w:t>
      </w:r>
    </w:p>
    <w:p w14:paraId="33DFA019" w14:textId="250DA345" w:rsidR="00A6753E" w:rsidRPr="001C5867" w:rsidRDefault="00A6753E" w:rsidP="00B042A2">
      <w:pPr>
        <w:pStyle w:val="block"/>
        <w:spacing w:after="0" w:line="240" w:lineRule="atLeast"/>
        <w:ind w:right="-7"/>
        <w:jc w:val="both"/>
        <w:rPr>
          <w:szCs w:val="22"/>
        </w:rPr>
      </w:pPr>
    </w:p>
    <w:p w14:paraId="488034E5" w14:textId="455A9CD0" w:rsidR="00B67D63" w:rsidRPr="001C5867" w:rsidRDefault="00B67D63" w:rsidP="00B67D63">
      <w:pPr>
        <w:pStyle w:val="Heading1"/>
        <w:numPr>
          <w:ilvl w:val="0"/>
          <w:numId w:val="0"/>
        </w:numPr>
        <w:spacing w:before="0" w:after="0" w:line="240" w:lineRule="auto"/>
        <w:ind w:left="540"/>
        <w:rPr>
          <w:b w:val="0"/>
          <w:bCs/>
          <w:i/>
          <w:iCs/>
          <w:sz w:val="22"/>
          <w:szCs w:val="18"/>
          <w:lang w:bidi="th-TH"/>
        </w:rPr>
      </w:pPr>
      <w:bookmarkStart w:id="6" w:name="_Hlk24465439"/>
      <w:r w:rsidRPr="001C5867">
        <w:rPr>
          <w:b w:val="0"/>
          <w:bCs/>
          <w:i/>
          <w:iCs/>
          <w:sz w:val="22"/>
          <w:szCs w:val="18"/>
          <w:lang w:bidi="th-TH"/>
        </w:rPr>
        <w:t xml:space="preserve">Legal dispute involving </w:t>
      </w:r>
      <w:r w:rsidR="00443946" w:rsidRPr="001C5867">
        <w:rPr>
          <w:b w:val="0"/>
          <w:bCs/>
          <w:i/>
          <w:iCs/>
          <w:sz w:val="22"/>
          <w:szCs w:val="18"/>
          <w:lang w:bidi="th-TH"/>
        </w:rPr>
        <w:t>the boundary of leased land</w:t>
      </w:r>
    </w:p>
    <w:p w14:paraId="6FF6C197" w14:textId="686D9F1C" w:rsidR="00ED2B72" w:rsidRPr="001C5867" w:rsidRDefault="00ED2B72" w:rsidP="00474AC8">
      <w:pPr>
        <w:pStyle w:val="BodyText"/>
        <w:spacing w:after="0"/>
        <w:ind w:left="540"/>
        <w:jc w:val="thaiDistribute"/>
        <w:rPr>
          <w:szCs w:val="22"/>
        </w:rPr>
      </w:pPr>
    </w:p>
    <w:p w14:paraId="507DECAF" w14:textId="56263AAE" w:rsidR="00ED2B72" w:rsidRPr="001C5867" w:rsidRDefault="00ED2B72" w:rsidP="00474AC8">
      <w:pPr>
        <w:pStyle w:val="BodyText"/>
        <w:spacing w:after="0"/>
        <w:ind w:left="540"/>
        <w:jc w:val="thaiDistribute"/>
        <w:rPr>
          <w:szCs w:val="28"/>
          <w:cs/>
          <w:lang w:bidi="th-TH"/>
        </w:rPr>
      </w:pPr>
      <w:r w:rsidRPr="001C5867">
        <w:rPr>
          <w:szCs w:val="28"/>
          <w:lang w:bidi="th-TH"/>
        </w:rPr>
        <w:t>During 2019, the owner of a plot of land for which the lease had expired served the</w:t>
      </w:r>
      <w:r w:rsidR="00186706" w:rsidRPr="001C5867">
        <w:rPr>
          <w:szCs w:val="28"/>
          <w:lang w:bidi="th-TH"/>
        </w:rPr>
        <w:t xml:space="preserve"> Group</w:t>
      </w:r>
      <w:r w:rsidRPr="001C5867">
        <w:rPr>
          <w:szCs w:val="28"/>
          <w:lang w:bidi="th-TH"/>
        </w:rPr>
        <w:t xml:space="preserve"> with a claim amounting to Baht 3,815 million as compensation for a dispute with regard to the boundary of the plot</w:t>
      </w:r>
      <w:r w:rsidRPr="001C5867">
        <w:rPr>
          <w:rFonts w:cs="Angsana New"/>
          <w:szCs w:val="22"/>
          <w:cs/>
          <w:lang w:bidi="th-TH"/>
        </w:rPr>
        <w:t xml:space="preserve">. </w:t>
      </w:r>
      <w:r w:rsidRPr="001C5867">
        <w:rPr>
          <w:szCs w:val="28"/>
          <w:lang w:bidi="th-TH"/>
        </w:rPr>
        <w:t>The case is pending before the Civil Court</w:t>
      </w:r>
      <w:r w:rsidRPr="001C5867">
        <w:rPr>
          <w:rFonts w:cs="Angsana New"/>
          <w:szCs w:val="22"/>
          <w:cs/>
          <w:lang w:bidi="th-TH"/>
        </w:rPr>
        <w:t xml:space="preserve">. </w:t>
      </w:r>
      <w:r w:rsidRPr="001C5867">
        <w:rPr>
          <w:szCs w:val="28"/>
          <w:lang w:bidi="th-TH"/>
        </w:rPr>
        <w:t xml:space="preserve">Management believes </w:t>
      </w:r>
      <w:r w:rsidR="003B49D8" w:rsidRPr="001C5867">
        <w:rPr>
          <w:szCs w:val="28"/>
          <w:lang w:bidi="th-TH"/>
        </w:rPr>
        <w:t>the claims are unlikely to succeed</w:t>
      </w:r>
      <w:r w:rsidRPr="001C5867">
        <w:rPr>
          <w:szCs w:val="28"/>
          <w:lang w:bidi="th-TH"/>
        </w:rPr>
        <w:t xml:space="preserve"> and a provision for future payments is not necessary</w:t>
      </w:r>
      <w:r w:rsidRPr="001C5867">
        <w:rPr>
          <w:rFonts w:cs="Angsana New"/>
          <w:szCs w:val="22"/>
          <w:cs/>
          <w:lang w:bidi="th-TH"/>
        </w:rPr>
        <w:t>.</w:t>
      </w:r>
    </w:p>
    <w:bookmarkEnd w:id="6"/>
    <w:p w14:paraId="0F58C612" w14:textId="77777777" w:rsidR="00474AC8" w:rsidRPr="001C5867" w:rsidRDefault="00474AC8" w:rsidP="00B67D63">
      <w:pPr>
        <w:pStyle w:val="BodyText"/>
        <w:spacing w:after="0"/>
        <w:ind w:left="540"/>
        <w:jc w:val="thaiDistribute"/>
        <w:rPr>
          <w:szCs w:val="28"/>
          <w:lang w:bidi="th-TH"/>
        </w:rPr>
      </w:pPr>
    </w:p>
    <w:p w14:paraId="13F1A42A" w14:textId="77777777" w:rsidR="00B042A2" w:rsidRPr="001C5867" w:rsidRDefault="00B042A2" w:rsidP="00B042A2">
      <w:pPr>
        <w:pStyle w:val="block"/>
        <w:spacing w:after="0" w:line="240" w:lineRule="atLeast"/>
        <w:ind w:right="-7"/>
        <w:jc w:val="both"/>
      </w:pPr>
    </w:p>
    <w:p w14:paraId="35027A29" w14:textId="77777777" w:rsidR="00CE3325" w:rsidRPr="001C5867" w:rsidRDefault="00CE3325" w:rsidP="00FB0AF4">
      <w:pPr>
        <w:pStyle w:val="block"/>
        <w:spacing w:after="0" w:line="240" w:lineRule="auto"/>
        <w:ind w:left="540"/>
        <w:jc w:val="both"/>
        <w:rPr>
          <w:szCs w:val="22"/>
        </w:rPr>
      </w:pPr>
    </w:p>
    <w:p w14:paraId="3F35C1E2" w14:textId="77777777" w:rsidR="00B042A2" w:rsidRPr="001C5867" w:rsidRDefault="00B042A2">
      <w:pPr>
        <w:spacing w:line="240" w:lineRule="auto"/>
        <w:rPr>
          <w:b/>
          <w:sz w:val="24"/>
          <w:lang w:bidi="th-TH"/>
        </w:rPr>
      </w:pPr>
      <w:r w:rsidRPr="001C5867">
        <w:rPr>
          <w:rFonts w:cs="Angsana New"/>
          <w:szCs w:val="22"/>
          <w:cs/>
          <w:lang w:bidi="th-TH"/>
        </w:rPr>
        <w:br w:type="page"/>
      </w:r>
    </w:p>
    <w:p w14:paraId="63DA27EE" w14:textId="348DCE72"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 xml:space="preserve">Thai Financial Reporting Standards </w:t>
      </w:r>
      <w:r w:rsidRPr="001C5867">
        <w:rPr>
          <w:rFonts w:cs="Angsana New"/>
          <w:bCs/>
          <w:szCs w:val="24"/>
          <w:cs/>
          <w:lang w:bidi="th-TH"/>
        </w:rPr>
        <w:t>(</w:t>
      </w:r>
      <w:r w:rsidRPr="001C5867">
        <w:rPr>
          <w:lang w:bidi="th-TH"/>
        </w:rPr>
        <w:t>TFRS</w:t>
      </w:r>
      <w:r w:rsidRPr="001C5867">
        <w:rPr>
          <w:rFonts w:cs="Angsana New"/>
          <w:bCs/>
          <w:szCs w:val="24"/>
          <w:cs/>
          <w:lang w:bidi="th-TH"/>
        </w:rPr>
        <w:t xml:space="preserve">) </w:t>
      </w:r>
      <w:r w:rsidRPr="001C5867">
        <w:rPr>
          <w:lang w:bidi="th-TH"/>
        </w:rPr>
        <w:t>not yet adopted</w:t>
      </w:r>
    </w:p>
    <w:p w14:paraId="433AD451" w14:textId="77777777" w:rsidR="007C3522" w:rsidRPr="001C5867" w:rsidRDefault="007C3522" w:rsidP="007C3522">
      <w:pPr>
        <w:spacing w:line="240" w:lineRule="auto"/>
        <w:ind w:left="540"/>
        <w:jc w:val="both"/>
      </w:pPr>
    </w:p>
    <w:p w14:paraId="42EFEEC2" w14:textId="77777777" w:rsidR="007C3522" w:rsidRPr="001C5867" w:rsidRDefault="007C3522" w:rsidP="007C3522">
      <w:pPr>
        <w:spacing w:line="240" w:lineRule="auto"/>
        <w:ind w:left="540"/>
        <w:jc w:val="both"/>
      </w:pPr>
      <w:r w:rsidRPr="001C5867">
        <w:t>A number of new and revised TFRS which relevant to the Group</w:t>
      </w:r>
      <w:r w:rsidRPr="001C5867">
        <w:rPr>
          <w:rFonts w:cs="Angsana New"/>
          <w:szCs w:val="22"/>
          <w:cs/>
          <w:lang w:bidi="th-TH"/>
        </w:rPr>
        <w:t>’</w:t>
      </w:r>
      <w:r w:rsidRPr="001C5867">
        <w:t>s</w:t>
      </w:r>
      <w:r w:rsidRPr="001C5867">
        <w:rPr>
          <w:rFonts w:cs="Angsana New"/>
          <w:cs/>
          <w:lang w:bidi="th-TH"/>
        </w:rPr>
        <w:t xml:space="preserve"> </w:t>
      </w:r>
      <w:r w:rsidRPr="001C5867">
        <w:t>operations are expected to have significant impact on the consolidated and separate</w:t>
      </w:r>
      <w:r w:rsidRPr="001C5867">
        <w:rPr>
          <w:rFonts w:cs="Angsana New"/>
          <w:cs/>
          <w:lang w:bidi="th-TH"/>
        </w:rPr>
        <w:t xml:space="preserve"> </w:t>
      </w:r>
      <w:r w:rsidRPr="001C5867">
        <w:t>financial statements on the date of initial application</w:t>
      </w:r>
      <w:r w:rsidRPr="001C5867">
        <w:rPr>
          <w:rFonts w:cs="Angsana New"/>
          <w:szCs w:val="22"/>
          <w:cs/>
          <w:lang w:bidi="th-TH"/>
        </w:rPr>
        <w:t xml:space="preserve">. </w:t>
      </w:r>
      <w:r w:rsidRPr="001C5867">
        <w:t>Those TFRS become effective for annual financial reporting periods beginning on or after 1 January</w:t>
      </w:r>
      <w:r w:rsidRPr="001C5867">
        <w:rPr>
          <w:rFonts w:cs="Angsana New"/>
          <w:cs/>
          <w:lang w:bidi="th-TH"/>
        </w:rPr>
        <w:t xml:space="preserve"> </w:t>
      </w:r>
      <w:r w:rsidRPr="001C5867">
        <w:t>of the following years</w:t>
      </w:r>
      <w:r w:rsidRPr="001C5867">
        <w:rPr>
          <w:rFonts w:cs="Angsana New"/>
          <w:szCs w:val="22"/>
          <w:cs/>
          <w:lang w:bidi="th-TH"/>
        </w:rPr>
        <w:t>.</w:t>
      </w:r>
    </w:p>
    <w:p w14:paraId="09A75F52" w14:textId="77777777" w:rsidR="007C3522" w:rsidRPr="001C5867" w:rsidRDefault="007C3522" w:rsidP="007C3522">
      <w:pPr>
        <w:pStyle w:val="BodyText"/>
        <w:spacing w:after="0" w:line="240" w:lineRule="auto"/>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7C3522" w:rsidRPr="001C5867" w14:paraId="5C0B62F0" w14:textId="77777777" w:rsidTr="007C3522">
        <w:trPr>
          <w:tblHeader/>
        </w:trPr>
        <w:tc>
          <w:tcPr>
            <w:tcW w:w="3021" w:type="dxa"/>
            <w:vAlign w:val="bottom"/>
            <w:hideMark/>
          </w:tcPr>
          <w:p w14:paraId="75009445" w14:textId="1210F8E0" w:rsidR="007C3522" w:rsidRPr="001C5867" w:rsidRDefault="007C3522">
            <w:pPr>
              <w:spacing w:line="240" w:lineRule="auto"/>
              <w:jc w:val="center"/>
              <w:rPr>
                <w:b/>
                <w:bCs/>
                <w:szCs w:val="22"/>
                <w:shd w:val="clear" w:color="auto" w:fill="D9D9D9" w:themeFill="background1" w:themeFillShade="D9"/>
              </w:rPr>
            </w:pPr>
            <w:r w:rsidRPr="001C5867">
              <w:rPr>
                <w:rFonts w:eastAsia="Calibri"/>
                <w:b/>
                <w:bCs/>
                <w:szCs w:val="22"/>
              </w:rPr>
              <w:t>TFRS</w:t>
            </w:r>
          </w:p>
        </w:tc>
        <w:tc>
          <w:tcPr>
            <w:tcW w:w="5079" w:type="dxa"/>
            <w:vAlign w:val="bottom"/>
            <w:hideMark/>
          </w:tcPr>
          <w:p w14:paraId="3244FFD9" w14:textId="77777777" w:rsidR="007C3522" w:rsidRPr="001C5867" w:rsidRDefault="007C3522">
            <w:pPr>
              <w:spacing w:line="240" w:lineRule="auto"/>
              <w:jc w:val="center"/>
              <w:rPr>
                <w:rFonts w:eastAsia="Calibri"/>
                <w:b/>
                <w:bCs/>
                <w:szCs w:val="22"/>
                <w:rtl/>
              </w:rPr>
            </w:pPr>
            <w:r w:rsidRPr="001C5867">
              <w:rPr>
                <w:b/>
                <w:bCs/>
              </w:rPr>
              <w:t>Topic</w:t>
            </w:r>
          </w:p>
        </w:tc>
        <w:tc>
          <w:tcPr>
            <w:tcW w:w="1047" w:type="dxa"/>
            <w:hideMark/>
          </w:tcPr>
          <w:p w14:paraId="1C17E726" w14:textId="77777777" w:rsidR="007C3522" w:rsidRPr="001C5867" w:rsidRDefault="007C3522">
            <w:pPr>
              <w:spacing w:line="240" w:lineRule="auto"/>
              <w:jc w:val="center"/>
              <w:rPr>
                <w:b/>
                <w:bCs/>
              </w:rPr>
            </w:pPr>
            <w:r w:rsidRPr="001C5867">
              <w:rPr>
                <w:b/>
                <w:bCs/>
              </w:rPr>
              <w:t>Effective</w:t>
            </w:r>
          </w:p>
        </w:tc>
      </w:tr>
      <w:tr w:rsidR="007C3522" w:rsidRPr="001C5867" w14:paraId="324F4C5C" w14:textId="77777777" w:rsidTr="007C3522">
        <w:tc>
          <w:tcPr>
            <w:tcW w:w="3021" w:type="dxa"/>
            <w:hideMark/>
          </w:tcPr>
          <w:p w14:paraId="3BDF6BA0" w14:textId="77777777" w:rsidR="007C3522" w:rsidRPr="001C5867" w:rsidRDefault="007C3522">
            <w:pPr>
              <w:spacing w:line="240" w:lineRule="auto"/>
              <w:ind w:left="162" w:hanging="162"/>
              <w:rPr>
                <w:rFonts w:eastAsia="Calibri"/>
                <w:szCs w:val="22"/>
              </w:rPr>
            </w:pPr>
            <w:r w:rsidRPr="001C5867">
              <w:rPr>
                <w:rFonts w:eastAsia="Calibri"/>
                <w:szCs w:val="22"/>
                <w:lang w:bidi="th-TH"/>
              </w:rPr>
              <w:t>TFRS</w:t>
            </w:r>
            <w:r w:rsidRPr="001C5867">
              <w:rPr>
                <w:rFonts w:eastAsia="Calibri"/>
                <w:szCs w:val="22"/>
              </w:rPr>
              <w:t xml:space="preserve"> 7</w:t>
            </w:r>
            <w:r w:rsidRPr="001C5867">
              <w:rPr>
                <w:rFonts w:eastAsia="Calibri" w:cs="Angsana New"/>
                <w:szCs w:val="22"/>
                <w:cs/>
                <w:lang w:bidi="th-TH"/>
              </w:rPr>
              <w:t>*</w:t>
            </w:r>
          </w:p>
        </w:tc>
        <w:tc>
          <w:tcPr>
            <w:tcW w:w="5079" w:type="dxa"/>
            <w:hideMark/>
          </w:tcPr>
          <w:p w14:paraId="0530BC2F" w14:textId="77777777" w:rsidR="007C3522" w:rsidRPr="001C5867" w:rsidRDefault="007C3522">
            <w:pPr>
              <w:spacing w:line="240" w:lineRule="auto"/>
              <w:ind w:left="162" w:hanging="162"/>
              <w:rPr>
                <w:rFonts w:eastAsia="Calibri"/>
                <w:szCs w:val="22"/>
                <w:rtl/>
              </w:rPr>
            </w:pPr>
            <w:r w:rsidRPr="001C5867">
              <w:rPr>
                <w:rFonts w:eastAsia="Calibri"/>
                <w:szCs w:val="22"/>
                <w:lang w:bidi="th-TH"/>
              </w:rPr>
              <w:t>Financial Instruments</w:t>
            </w:r>
            <w:r w:rsidRPr="001C5867">
              <w:rPr>
                <w:rFonts w:eastAsia="Calibri" w:cs="Angsana New"/>
                <w:szCs w:val="22"/>
                <w:cs/>
                <w:lang w:bidi="th-TH"/>
              </w:rPr>
              <w:t xml:space="preserve">: </w:t>
            </w:r>
            <w:r w:rsidRPr="001C5867">
              <w:rPr>
                <w:rFonts w:eastAsia="Calibri"/>
                <w:szCs w:val="22"/>
                <w:lang w:bidi="th-TH"/>
              </w:rPr>
              <w:t>Disclosures</w:t>
            </w:r>
          </w:p>
        </w:tc>
        <w:tc>
          <w:tcPr>
            <w:tcW w:w="1047" w:type="dxa"/>
            <w:hideMark/>
          </w:tcPr>
          <w:p w14:paraId="39B00F7F" w14:textId="77777777" w:rsidR="007C3522" w:rsidRPr="001C5867" w:rsidRDefault="007C3522">
            <w:pPr>
              <w:spacing w:line="240" w:lineRule="auto"/>
              <w:jc w:val="center"/>
              <w:rPr>
                <w:rFonts w:eastAsia="Calibri"/>
                <w:szCs w:val="22"/>
                <w:rtl/>
              </w:rPr>
            </w:pPr>
            <w:r w:rsidRPr="001C5867">
              <w:rPr>
                <w:rFonts w:eastAsia="Calibri"/>
                <w:szCs w:val="22"/>
              </w:rPr>
              <w:t>2020</w:t>
            </w:r>
          </w:p>
        </w:tc>
      </w:tr>
      <w:tr w:rsidR="007C3522" w:rsidRPr="001C5867" w14:paraId="3048855E" w14:textId="77777777" w:rsidTr="007C3522">
        <w:tc>
          <w:tcPr>
            <w:tcW w:w="3021" w:type="dxa"/>
            <w:hideMark/>
          </w:tcPr>
          <w:p w14:paraId="27313B5E" w14:textId="77777777" w:rsidR="007C3522" w:rsidRPr="001C5867" w:rsidRDefault="007C3522">
            <w:pPr>
              <w:spacing w:line="240" w:lineRule="auto"/>
              <w:ind w:left="162" w:hanging="162"/>
              <w:rPr>
                <w:rFonts w:eastAsia="Calibri"/>
                <w:szCs w:val="22"/>
              </w:rPr>
            </w:pPr>
            <w:r w:rsidRPr="001C5867">
              <w:rPr>
                <w:rFonts w:eastAsia="Calibri"/>
                <w:szCs w:val="22"/>
                <w:lang w:bidi="th-TH"/>
              </w:rPr>
              <w:t>TFRS</w:t>
            </w:r>
            <w:r w:rsidRPr="001C5867">
              <w:rPr>
                <w:rFonts w:eastAsia="Calibri" w:cs="Angsana New"/>
                <w:szCs w:val="22"/>
                <w:cs/>
                <w:lang w:bidi="th-TH"/>
              </w:rPr>
              <w:t xml:space="preserve"> </w:t>
            </w:r>
            <w:r w:rsidRPr="001C5867">
              <w:rPr>
                <w:rFonts w:eastAsia="Calibri"/>
                <w:szCs w:val="22"/>
                <w:lang w:bidi="th-TH"/>
              </w:rPr>
              <w:t>9</w:t>
            </w:r>
            <w:r w:rsidRPr="001C5867">
              <w:rPr>
                <w:rFonts w:eastAsia="Calibri" w:cs="Angsana New"/>
                <w:szCs w:val="22"/>
                <w:cs/>
                <w:lang w:bidi="th-TH"/>
              </w:rPr>
              <w:t>*</w:t>
            </w:r>
          </w:p>
        </w:tc>
        <w:tc>
          <w:tcPr>
            <w:tcW w:w="5079" w:type="dxa"/>
            <w:hideMark/>
          </w:tcPr>
          <w:p w14:paraId="26BF45BD" w14:textId="77777777" w:rsidR="007C3522" w:rsidRPr="001C5867" w:rsidRDefault="007C3522">
            <w:pPr>
              <w:spacing w:line="240" w:lineRule="auto"/>
              <w:ind w:left="162" w:hanging="162"/>
              <w:rPr>
                <w:rFonts w:eastAsia="Calibri"/>
                <w:szCs w:val="22"/>
                <w:rtl/>
              </w:rPr>
            </w:pPr>
            <w:r w:rsidRPr="001C5867">
              <w:rPr>
                <w:rFonts w:eastAsia="Calibri"/>
                <w:szCs w:val="22"/>
                <w:lang w:bidi="th-TH"/>
              </w:rPr>
              <w:t>Financial Instruments</w:t>
            </w:r>
          </w:p>
        </w:tc>
        <w:tc>
          <w:tcPr>
            <w:tcW w:w="1047" w:type="dxa"/>
            <w:hideMark/>
          </w:tcPr>
          <w:p w14:paraId="12E32D2B" w14:textId="77777777" w:rsidR="007C3522" w:rsidRPr="001C5867" w:rsidRDefault="007C3522">
            <w:pPr>
              <w:spacing w:line="240" w:lineRule="auto"/>
              <w:jc w:val="center"/>
              <w:rPr>
                <w:rFonts w:eastAsia="Calibri"/>
                <w:szCs w:val="22"/>
                <w:rtl/>
              </w:rPr>
            </w:pPr>
            <w:r w:rsidRPr="001C5867">
              <w:rPr>
                <w:rFonts w:eastAsia="Calibri"/>
                <w:szCs w:val="22"/>
              </w:rPr>
              <w:t>2020</w:t>
            </w:r>
          </w:p>
        </w:tc>
      </w:tr>
      <w:tr w:rsidR="007C3522" w:rsidRPr="001C5867" w14:paraId="60D0EAE6" w14:textId="77777777" w:rsidTr="007C3522">
        <w:tc>
          <w:tcPr>
            <w:tcW w:w="3021" w:type="dxa"/>
            <w:hideMark/>
          </w:tcPr>
          <w:p w14:paraId="69312A35" w14:textId="77777777" w:rsidR="007C3522" w:rsidRPr="001C5867" w:rsidRDefault="007C3522">
            <w:pPr>
              <w:spacing w:line="240" w:lineRule="auto"/>
              <w:ind w:left="162" w:hanging="162"/>
              <w:rPr>
                <w:rFonts w:eastAsia="Calibri"/>
                <w:szCs w:val="22"/>
              </w:rPr>
            </w:pPr>
            <w:r w:rsidRPr="001C5867">
              <w:rPr>
                <w:rFonts w:eastAsia="Calibri"/>
                <w:szCs w:val="22"/>
                <w:lang w:bidi="th-TH"/>
              </w:rPr>
              <w:t>TFRS</w:t>
            </w:r>
            <w:r w:rsidRPr="001C5867">
              <w:rPr>
                <w:rFonts w:eastAsia="Calibri" w:cs="Angsana New"/>
                <w:szCs w:val="22"/>
                <w:cs/>
                <w:lang w:bidi="th-TH"/>
              </w:rPr>
              <w:t xml:space="preserve"> </w:t>
            </w:r>
            <w:r w:rsidRPr="001C5867">
              <w:rPr>
                <w:rFonts w:eastAsia="Calibri"/>
                <w:szCs w:val="22"/>
                <w:lang w:bidi="th-TH"/>
              </w:rPr>
              <w:t>15</w:t>
            </w:r>
          </w:p>
        </w:tc>
        <w:tc>
          <w:tcPr>
            <w:tcW w:w="5079" w:type="dxa"/>
            <w:hideMark/>
          </w:tcPr>
          <w:p w14:paraId="1E2D22E6" w14:textId="77777777" w:rsidR="007C3522" w:rsidRPr="001C5867" w:rsidRDefault="007C3522">
            <w:pPr>
              <w:spacing w:line="240" w:lineRule="auto"/>
              <w:ind w:left="162" w:hanging="162"/>
              <w:rPr>
                <w:rFonts w:eastAsia="Calibri"/>
                <w:szCs w:val="22"/>
                <w:rtl/>
                <w:cs/>
                <w:lang w:bidi="th-TH"/>
              </w:rPr>
            </w:pPr>
            <w:r w:rsidRPr="001C5867">
              <w:rPr>
                <w:rFonts w:eastAsia="Calibri"/>
                <w:szCs w:val="22"/>
                <w:lang w:bidi="th-TH"/>
              </w:rPr>
              <w:t>Revenue from Contracts with Customers</w:t>
            </w:r>
          </w:p>
        </w:tc>
        <w:tc>
          <w:tcPr>
            <w:tcW w:w="1047" w:type="dxa"/>
            <w:hideMark/>
          </w:tcPr>
          <w:p w14:paraId="44A09DC2" w14:textId="77777777" w:rsidR="007C3522" w:rsidRPr="001C5867" w:rsidRDefault="007C3522">
            <w:pPr>
              <w:spacing w:line="240" w:lineRule="auto"/>
              <w:jc w:val="center"/>
              <w:rPr>
                <w:rFonts w:eastAsia="Calibri"/>
                <w:szCs w:val="22"/>
              </w:rPr>
            </w:pPr>
            <w:r w:rsidRPr="001C5867">
              <w:rPr>
                <w:rFonts w:eastAsia="Calibri"/>
                <w:szCs w:val="22"/>
              </w:rPr>
              <w:t>2019</w:t>
            </w:r>
          </w:p>
        </w:tc>
      </w:tr>
      <w:tr w:rsidR="007C3522" w:rsidRPr="001C5867" w14:paraId="0EEB3C8A" w14:textId="77777777" w:rsidTr="007C3522">
        <w:tc>
          <w:tcPr>
            <w:tcW w:w="3021" w:type="dxa"/>
            <w:hideMark/>
          </w:tcPr>
          <w:p w14:paraId="49D06813" w14:textId="77777777" w:rsidR="007C3522" w:rsidRPr="001C5867" w:rsidRDefault="007C3522">
            <w:pPr>
              <w:spacing w:line="240" w:lineRule="auto"/>
              <w:ind w:left="162" w:hanging="162"/>
              <w:rPr>
                <w:rFonts w:eastAsia="Calibri"/>
                <w:szCs w:val="22"/>
                <w:rtl/>
                <w:cs/>
                <w:lang w:bidi="th-TH"/>
              </w:rPr>
            </w:pPr>
            <w:r w:rsidRPr="001C5867">
              <w:rPr>
                <w:rFonts w:eastAsia="Calibri"/>
                <w:szCs w:val="22"/>
                <w:lang w:bidi="th-TH"/>
              </w:rPr>
              <w:t>TFRS</w:t>
            </w:r>
            <w:r w:rsidRPr="001C5867">
              <w:rPr>
                <w:rFonts w:eastAsia="Calibri" w:cs="Angsana New"/>
                <w:szCs w:val="22"/>
                <w:cs/>
                <w:lang w:bidi="th-TH"/>
              </w:rPr>
              <w:t xml:space="preserve"> </w:t>
            </w:r>
            <w:r w:rsidRPr="001C5867">
              <w:rPr>
                <w:rFonts w:eastAsia="Calibri"/>
                <w:szCs w:val="22"/>
                <w:lang w:bidi="th-TH"/>
              </w:rPr>
              <w:t>16</w:t>
            </w:r>
          </w:p>
        </w:tc>
        <w:tc>
          <w:tcPr>
            <w:tcW w:w="5079" w:type="dxa"/>
            <w:hideMark/>
          </w:tcPr>
          <w:p w14:paraId="5B3577AB" w14:textId="77777777" w:rsidR="007C3522" w:rsidRPr="001C5867" w:rsidRDefault="007C3522">
            <w:pPr>
              <w:spacing w:line="240" w:lineRule="auto"/>
              <w:ind w:left="162" w:hanging="162"/>
              <w:rPr>
                <w:rFonts w:eastAsia="Calibri"/>
                <w:szCs w:val="22"/>
              </w:rPr>
            </w:pPr>
            <w:r w:rsidRPr="001C5867">
              <w:rPr>
                <w:rFonts w:eastAsia="Calibri"/>
                <w:szCs w:val="22"/>
                <w:lang w:bidi="th-TH"/>
              </w:rPr>
              <w:t>Leases</w:t>
            </w:r>
          </w:p>
        </w:tc>
        <w:tc>
          <w:tcPr>
            <w:tcW w:w="1047" w:type="dxa"/>
            <w:hideMark/>
          </w:tcPr>
          <w:p w14:paraId="2D3CC200" w14:textId="77777777" w:rsidR="007C3522" w:rsidRPr="001C5867" w:rsidRDefault="007C3522">
            <w:pPr>
              <w:spacing w:line="240" w:lineRule="auto"/>
              <w:jc w:val="center"/>
              <w:rPr>
                <w:rFonts w:eastAsia="Calibri"/>
                <w:szCs w:val="22"/>
                <w:rtl/>
              </w:rPr>
            </w:pPr>
            <w:r w:rsidRPr="001C5867">
              <w:rPr>
                <w:rFonts w:eastAsia="Calibri"/>
                <w:szCs w:val="22"/>
              </w:rPr>
              <w:t>2020</w:t>
            </w:r>
          </w:p>
        </w:tc>
      </w:tr>
      <w:tr w:rsidR="007C3522" w:rsidRPr="001C5867" w14:paraId="7E2F5E35" w14:textId="77777777" w:rsidTr="007C3522">
        <w:tc>
          <w:tcPr>
            <w:tcW w:w="3021" w:type="dxa"/>
            <w:hideMark/>
          </w:tcPr>
          <w:p w14:paraId="717E38FF" w14:textId="77777777" w:rsidR="007C3522" w:rsidRPr="001C5867" w:rsidRDefault="007C3522">
            <w:pPr>
              <w:spacing w:line="240" w:lineRule="auto"/>
              <w:ind w:left="162" w:hanging="162"/>
              <w:rPr>
                <w:rFonts w:eastAsia="Calibri"/>
                <w:szCs w:val="22"/>
              </w:rPr>
            </w:pPr>
            <w:r w:rsidRPr="001C5867">
              <w:rPr>
                <w:rFonts w:eastAsia="Calibri"/>
                <w:szCs w:val="22"/>
                <w:lang w:bidi="th-TH"/>
              </w:rPr>
              <w:t>TAS</w:t>
            </w:r>
            <w:r w:rsidRPr="001C5867">
              <w:rPr>
                <w:rFonts w:eastAsia="Calibri" w:cs="Angsana New"/>
                <w:szCs w:val="22"/>
                <w:cs/>
                <w:lang w:bidi="th-TH"/>
              </w:rPr>
              <w:t xml:space="preserve"> </w:t>
            </w:r>
            <w:r w:rsidRPr="001C5867">
              <w:rPr>
                <w:rFonts w:eastAsia="Calibri"/>
                <w:szCs w:val="22"/>
                <w:lang w:bidi="th-TH"/>
              </w:rPr>
              <w:t>32</w:t>
            </w:r>
            <w:r w:rsidRPr="001C5867">
              <w:rPr>
                <w:rFonts w:eastAsia="Calibri" w:cs="Angsana New"/>
                <w:szCs w:val="22"/>
                <w:cs/>
                <w:lang w:bidi="th-TH"/>
              </w:rPr>
              <w:t>*</w:t>
            </w:r>
          </w:p>
        </w:tc>
        <w:tc>
          <w:tcPr>
            <w:tcW w:w="5079" w:type="dxa"/>
            <w:hideMark/>
          </w:tcPr>
          <w:p w14:paraId="125D77B0" w14:textId="77777777" w:rsidR="007C3522" w:rsidRPr="001C5867" w:rsidRDefault="007C3522">
            <w:pPr>
              <w:spacing w:line="240" w:lineRule="auto"/>
              <w:ind w:left="162" w:hanging="162"/>
              <w:rPr>
                <w:rFonts w:eastAsia="Calibri"/>
                <w:szCs w:val="22"/>
                <w:rtl/>
              </w:rPr>
            </w:pPr>
            <w:r w:rsidRPr="001C5867">
              <w:rPr>
                <w:rFonts w:eastAsia="Calibri"/>
                <w:szCs w:val="22"/>
                <w:lang w:bidi="th-TH"/>
              </w:rPr>
              <w:t>Financial Instruments</w:t>
            </w:r>
            <w:r w:rsidRPr="001C5867">
              <w:rPr>
                <w:rFonts w:eastAsia="Calibri" w:cs="Angsana New"/>
                <w:szCs w:val="22"/>
                <w:cs/>
                <w:lang w:bidi="th-TH"/>
              </w:rPr>
              <w:t xml:space="preserve">: </w:t>
            </w:r>
            <w:r w:rsidRPr="001C5867">
              <w:rPr>
                <w:rFonts w:eastAsia="Calibri"/>
                <w:szCs w:val="22"/>
                <w:lang w:bidi="th-TH"/>
              </w:rPr>
              <w:t>Presentation</w:t>
            </w:r>
          </w:p>
        </w:tc>
        <w:tc>
          <w:tcPr>
            <w:tcW w:w="1047" w:type="dxa"/>
            <w:hideMark/>
          </w:tcPr>
          <w:p w14:paraId="26C567E4" w14:textId="77777777" w:rsidR="007C3522" w:rsidRPr="001C5867" w:rsidRDefault="007C3522">
            <w:pPr>
              <w:spacing w:line="240" w:lineRule="auto"/>
              <w:jc w:val="center"/>
              <w:rPr>
                <w:rFonts w:eastAsia="Calibri"/>
                <w:szCs w:val="22"/>
                <w:rtl/>
              </w:rPr>
            </w:pPr>
            <w:r w:rsidRPr="001C5867">
              <w:rPr>
                <w:rFonts w:eastAsia="Calibri"/>
                <w:szCs w:val="22"/>
              </w:rPr>
              <w:t>2020</w:t>
            </w:r>
          </w:p>
        </w:tc>
      </w:tr>
      <w:tr w:rsidR="007C3522" w:rsidRPr="001C5867" w14:paraId="73C18B16" w14:textId="77777777" w:rsidTr="007C3522">
        <w:tc>
          <w:tcPr>
            <w:tcW w:w="3021" w:type="dxa"/>
            <w:hideMark/>
          </w:tcPr>
          <w:p w14:paraId="7A3E02EC" w14:textId="77777777" w:rsidR="007C3522" w:rsidRPr="001C5867" w:rsidRDefault="007C3522">
            <w:pPr>
              <w:spacing w:line="240" w:lineRule="auto"/>
              <w:ind w:left="162" w:hanging="162"/>
              <w:rPr>
                <w:rFonts w:eastAsia="Calibri"/>
                <w:szCs w:val="22"/>
              </w:rPr>
            </w:pPr>
            <w:r w:rsidRPr="001C5867">
              <w:rPr>
                <w:rFonts w:eastAsia="Calibri"/>
                <w:szCs w:val="22"/>
                <w:lang w:bidi="th-TH"/>
              </w:rPr>
              <w:t>TFRIC</w:t>
            </w:r>
            <w:r w:rsidRPr="001C5867">
              <w:rPr>
                <w:rFonts w:eastAsia="Calibri" w:cs="Angsana New"/>
                <w:szCs w:val="22"/>
                <w:cs/>
                <w:lang w:bidi="th-TH"/>
              </w:rPr>
              <w:t xml:space="preserve"> </w:t>
            </w:r>
            <w:r w:rsidRPr="001C5867">
              <w:rPr>
                <w:rFonts w:eastAsia="Calibri"/>
                <w:szCs w:val="22"/>
                <w:lang w:bidi="th-TH"/>
              </w:rPr>
              <w:t>16</w:t>
            </w:r>
            <w:r w:rsidRPr="001C5867">
              <w:rPr>
                <w:rFonts w:eastAsia="Calibri" w:cs="Angsana New"/>
                <w:szCs w:val="22"/>
                <w:cs/>
                <w:lang w:bidi="th-TH"/>
              </w:rPr>
              <w:t>*</w:t>
            </w:r>
          </w:p>
        </w:tc>
        <w:tc>
          <w:tcPr>
            <w:tcW w:w="5079" w:type="dxa"/>
            <w:hideMark/>
          </w:tcPr>
          <w:p w14:paraId="380318B0" w14:textId="77777777" w:rsidR="007C3522" w:rsidRPr="001C5867" w:rsidRDefault="007C3522">
            <w:pPr>
              <w:spacing w:line="240" w:lineRule="auto"/>
              <w:ind w:left="162" w:hanging="162"/>
              <w:rPr>
                <w:rFonts w:eastAsia="Calibri"/>
                <w:szCs w:val="22"/>
                <w:rtl/>
              </w:rPr>
            </w:pPr>
            <w:r w:rsidRPr="001C5867">
              <w:rPr>
                <w:rFonts w:eastAsia="Calibri"/>
                <w:szCs w:val="22"/>
                <w:lang w:bidi="th-TH"/>
              </w:rPr>
              <w:t>Hedges of a Net Investment in a Foreign Operation</w:t>
            </w:r>
          </w:p>
        </w:tc>
        <w:tc>
          <w:tcPr>
            <w:tcW w:w="1047" w:type="dxa"/>
            <w:hideMark/>
          </w:tcPr>
          <w:p w14:paraId="69D6E2A4" w14:textId="77777777" w:rsidR="007C3522" w:rsidRPr="001C5867" w:rsidRDefault="007C3522">
            <w:pPr>
              <w:spacing w:line="240" w:lineRule="auto"/>
              <w:jc w:val="center"/>
              <w:rPr>
                <w:rFonts w:eastAsia="Calibri"/>
                <w:szCs w:val="22"/>
                <w:rtl/>
              </w:rPr>
            </w:pPr>
            <w:r w:rsidRPr="001C5867">
              <w:rPr>
                <w:rFonts w:eastAsia="Calibri"/>
                <w:szCs w:val="22"/>
              </w:rPr>
              <w:t>2020</w:t>
            </w:r>
          </w:p>
        </w:tc>
      </w:tr>
      <w:tr w:rsidR="007C3522" w:rsidRPr="001C5867" w14:paraId="5CBF8D06" w14:textId="77777777" w:rsidTr="007C3522">
        <w:tc>
          <w:tcPr>
            <w:tcW w:w="3021" w:type="dxa"/>
            <w:hideMark/>
          </w:tcPr>
          <w:p w14:paraId="6301BF34" w14:textId="77777777" w:rsidR="007C3522" w:rsidRPr="001C5867" w:rsidRDefault="007C3522">
            <w:pPr>
              <w:spacing w:line="240" w:lineRule="auto"/>
              <w:ind w:left="162" w:hanging="162"/>
              <w:rPr>
                <w:rFonts w:eastAsia="Calibri"/>
                <w:szCs w:val="22"/>
              </w:rPr>
            </w:pPr>
            <w:r w:rsidRPr="001C5867">
              <w:rPr>
                <w:rFonts w:eastAsia="Calibri"/>
                <w:szCs w:val="22"/>
                <w:lang w:bidi="th-TH"/>
              </w:rPr>
              <w:t>TFRIC</w:t>
            </w:r>
            <w:r w:rsidRPr="001C5867">
              <w:rPr>
                <w:rFonts w:eastAsia="Calibri" w:cs="Angsana New"/>
                <w:szCs w:val="22"/>
                <w:cs/>
                <w:lang w:bidi="th-TH"/>
              </w:rPr>
              <w:t xml:space="preserve"> </w:t>
            </w:r>
            <w:r w:rsidRPr="001C5867">
              <w:rPr>
                <w:rFonts w:eastAsia="Calibri"/>
                <w:szCs w:val="22"/>
                <w:lang w:bidi="th-TH"/>
              </w:rPr>
              <w:t>19</w:t>
            </w:r>
            <w:r w:rsidRPr="001C5867">
              <w:rPr>
                <w:rFonts w:eastAsia="Calibri" w:cs="Angsana New"/>
                <w:szCs w:val="22"/>
                <w:cs/>
                <w:lang w:bidi="th-TH"/>
              </w:rPr>
              <w:t>*</w:t>
            </w:r>
          </w:p>
        </w:tc>
        <w:tc>
          <w:tcPr>
            <w:tcW w:w="5079" w:type="dxa"/>
            <w:hideMark/>
          </w:tcPr>
          <w:p w14:paraId="5511239A" w14:textId="77777777" w:rsidR="007C3522" w:rsidRPr="001C5867" w:rsidRDefault="007C3522">
            <w:pPr>
              <w:spacing w:line="240" w:lineRule="auto"/>
              <w:ind w:left="162" w:hanging="162"/>
              <w:rPr>
                <w:rFonts w:eastAsia="Calibri"/>
                <w:szCs w:val="22"/>
                <w:rtl/>
              </w:rPr>
            </w:pPr>
            <w:r w:rsidRPr="001C5867">
              <w:rPr>
                <w:rFonts w:eastAsia="Calibri"/>
                <w:szCs w:val="22"/>
                <w:lang w:bidi="th-TH"/>
              </w:rPr>
              <w:t>Extinguishing Financial Liabilities with Equity Instruments</w:t>
            </w:r>
          </w:p>
        </w:tc>
        <w:tc>
          <w:tcPr>
            <w:tcW w:w="1047" w:type="dxa"/>
            <w:hideMark/>
          </w:tcPr>
          <w:p w14:paraId="0D8FB280" w14:textId="77777777" w:rsidR="007C3522" w:rsidRPr="001C5867" w:rsidRDefault="007C3522">
            <w:pPr>
              <w:spacing w:line="240" w:lineRule="auto"/>
              <w:jc w:val="center"/>
              <w:rPr>
                <w:rFonts w:eastAsia="Calibri"/>
                <w:szCs w:val="22"/>
                <w:rtl/>
              </w:rPr>
            </w:pPr>
            <w:r w:rsidRPr="001C5867">
              <w:rPr>
                <w:rFonts w:eastAsia="Calibri"/>
                <w:szCs w:val="22"/>
              </w:rPr>
              <w:t>2020</w:t>
            </w:r>
          </w:p>
        </w:tc>
      </w:tr>
    </w:tbl>
    <w:p w14:paraId="3B9205AF" w14:textId="77777777" w:rsidR="007C3522" w:rsidRPr="001C5867" w:rsidRDefault="007C3522" w:rsidP="007C3522">
      <w:pPr>
        <w:ind w:left="540"/>
        <w:jc w:val="both"/>
      </w:pPr>
    </w:p>
    <w:p w14:paraId="6BF0D0A1" w14:textId="77777777" w:rsidR="007C3522" w:rsidRPr="001C5867" w:rsidRDefault="007C3522" w:rsidP="007C3522">
      <w:pPr>
        <w:ind w:left="540"/>
        <w:jc w:val="both"/>
      </w:pPr>
      <w:r w:rsidRPr="001C5867">
        <w:rPr>
          <w:rFonts w:cs="Angsana New"/>
          <w:szCs w:val="22"/>
          <w:cs/>
          <w:lang w:bidi="th-TH"/>
        </w:rPr>
        <w:t xml:space="preserve">* </w:t>
      </w:r>
      <w:r w:rsidRPr="001C5867">
        <w:t xml:space="preserve">TFRS </w:t>
      </w:r>
      <w:r w:rsidRPr="001C5867">
        <w:rPr>
          <w:rFonts w:cs="Angsana New"/>
          <w:szCs w:val="22"/>
          <w:cs/>
          <w:lang w:bidi="th-TH"/>
        </w:rPr>
        <w:t xml:space="preserve">- </w:t>
      </w:r>
      <w:r w:rsidRPr="001C5867">
        <w:t>Financial instruments standards</w:t>
      </w:r>
    </w:p>
    <w:p w14:paraId="1080AA53" w14:textId="77777777" w:rsidR="007C3522" w:rsidRPr="001C5867" w:rsidRDefault="007C3522" w:rsidP="007C3522">
      <w:pPr>
        <w:autoSpaceDE w:val="0"/>
        <w:autoSpaceDN w:val="0"/>
        <w:adjustRightInd w:val="0"/>
        <w:spacing w:line="240" w:lineRule="auto"/>
        <w:ind w:left="680"/>
        <w:jc w:val="thaiDistribute"/>
        <w:rPr>
          <w:highlight w:val="cyan"/>
        </w:rPr>
      </w:pPr>
    </w:p>
    <w:p w14:paraId="3312F31E" w14:textId="77777777" w:rsidR="007C3522" w:rsidRPr="001C5867" w:rsidRDefault="007C3522" w:rsidP="00BD4DA6">
      <w:pPr>
        <w:pStyle w:val="ListParagraph"/>
        <w:numPr>
          <w:ilvl w:val="1"/>
          <w:numId w:val="15"/>
        </w:numPr>
        <w:spacing w:line="240" w:lineRule="auto"/>
        <w:ind w:left="0"/>
        <w:jc w:val="thaiDistribute"/>
        <w:rPr>
          <w:b/>
          <w:bCs/>
          <w:i/>
          <w:iCs/>
          <w:color w:val="000000"/>
          <w:szCs w:val="22"/>
        </w:rPr>
      </w:pPr>
      <w:r w:rsidRPr="001C5867">
        <w:rPr>
          <w:rFonts w:eastAsia="Calibri"/>
          <w:b/>
          <w:bCs/>
          <w:i/>
          <w:iCs/>
          <w:szCs w:val="22"/>
          <w:lang w:bidi="th-TH"/>
        </w:rPr>
        <w:t>TFRS</w:t>
      </w:r>
      <w:r w:rsidRPr="001C5867">
        <w:rPr>
          <w:rFonts w:eastAsia="Calibri" w:cs="Angsana New"/>
          <w:b/>
          <w:bCs/>
          <w:i/>
          <w:iCs/>
          <w:szCs w:val="22"/>
          <w:cs/>
          <w:lang w:bidi="th-TH"/>
        </w:rPr>
        <w:t xml:space="preserve"> </w:t>
      </w:r>
      <w:r w:rsidRPr="001C5867">
        <w:rPr>
          <w:rFonts w:eastAsia="Calibri"/>
          <w:b/>
          <w:bCs/>
          <w:i/>
          <w:iCs/>
          <w:szCs w:val="22"/>
          <w:lang w:bidi="th-TH"/>
        </w:rPr>
        <w:t>15 Revenue from Contracts with Customers</w:t>
      </w:r>
    </w:p>
    <w:p w14:paraId="79058BE1" w14:textId="77777777" w:rsidR="007C3522" w:rsidRPr="001C5867" w:rsidRDefault="007C3522" w:rsidP="007C3522">
      <w:pPr>
        <w:ind w:left="540"/>
        <w:jc w:val="both"/>
      </w:pPr>
    </w:p>
    <w:p w14:paraId="64D4299A" w14:textId="77777777" w:rsidR="007C3522" w:rsidRPr="001C5867" w:rsidRDefault="007C3522" w:rsidP="009758B7">
      <w:pPr>
        <w:ind w:left="540"/>
        <w:jc w:val="both"/>
      </w:pPr>
      <w:r w:rsidRPr="001C5867">
        <w:t>TFRS 15 establishes a comprehensive framework for determining whether, how much and when revenue is recognized</w:t>
      </w:r>
      <w:r w:rsidRPr="001C5867">
        <w:rPr>
          <w:rFonts w:cs="Angsana New"/>
          <w:szCs w:val="22"/>
          <w:cs/>
          <w:lang w:bidi="th-TH"/>
        </w:rPr>
        <w:t xml:space="preserve">. </w:t>
      </w:r>
      <w:r w:rsidRPr="001C5867">
        <w:t xml:space="preserve">Revenue should be recognized when </w:t>
      </w:r>
      <w:r w:rsidRPr="001C5867">
        <w:rPr>
          <w:rFonts w:cs="Angsana New"/>
          <w:szCs w:val="22"/>
          <w:cs/>
          <w:lang w:bidi="th-TH"/>
        </w:rPr>
        <w:t>(</w:t>
      </w:r>
      <w:r w:rsidRPr="001C5867">
        <w:t>or as</w:t>
      </w:r>
      <w:r w:rsidRPr="001C5867">
        <w:rPr>
          <w:rFonts w:cs="Angsana New"/>
          <w:szCs w:val="22"/>
          <w:cs/>
          <w:lang w:bidi="th-TH"/>
        </w:rPr>
        <w:t xml:space="preserve">) </w:t>
      </w:r>
      <w:r w:rsidRPr="001C5867">
        <w:t>an entity transfers</w:t>
      </w:r>
      <w:r w:rsidRPr="001C5867">
        <w:rPr>
          <w:rFonts w:cs="Angsana New"/>
          <w:rtl/>
          <w:cs/>
          <w:lang w:bidi="th-TH"/>
        </w:rPr>
        <w:t xml:space="preserve"> </w:t>
      </w:r>
      <w:r w:rsidRPr="001C5867">
        <w:t>control over goods or services to a customer, measured at the amount to which the entity expects to be entitled</w:t>
      </w:r>
      <w:r w:rsidRPr="001C5867">
        <w:rPr>
          <w:rFonts w:cs="Angsana New"/>
          <w:szCs w:val="22"/>
          <w:cs/>
          <w:lang w:bidi="th-TH"/>
        </w:rPr>
        <w:t>.</w:t>
      </w:r>
    </w:p>
    <w:p w14:paraId="3A4CE451" w14:textId="77777777" w:rsidR="007C3522" w:rsidRPr="001C5867" w:rsidRDefault="007C3522" w:rsidP="007C3522">
      <w:pPr>
        <w:ind w:left="540"/>
        <w:jc w:val="both"/>
      </w:pPr>
    </w:p>
    <w:p w14:paraId="32DFDC6E" w14:textId="1C73603C" w:rsidR="007C3522" w:rsidRPr="001C5867" w:rsidRDefault="00A939D5" w:rsidP="007C3522">
      <w:pPr>
        <w:ind w:left="540"/>
        <w:jc w:val="both"/>
      </w:pPr>
      <w:r w:rsidRPr="001C5867">
        <w:t xml:space="preserve">The Group has assessed </w:t>
      </w:r>
      <w:r w:rsidR="007C3522" w:rsidRPr="001C5867">
        <w:t xml:space="preserve">the potential impact of adopting and initially applying TFRS 15 </w:t>
      </w:r>
      <w:r w:rsidR="00442DC4" w:rsidRPr="001C5867">
        <w:t>and found that TFRS 15 is not expected to result in a material impact to the Group</w:t>
      </w:r>
      <w:r w:rsidR="00442DC4" w:rsidRPr="001C5867">
        <w:rPr>
          <w:rFonts w:cs="Angsana New"/>
          <w:szCs w:val="22"/>
          <w:cs/>
          <w:lang w:bidi="th-TH"/>
        </w:rPr>
        <w:t>.</w:t>
      </w:r>
    </w:p>
    <w:p w14:paraId="51183C1B" w14:textId="77777777" w:rsidR="007C3522" w:rsidRPr="001C5867" w:rsidRDefault="007C3522" w:rsidP="005A59D7">
      <w:pPr>
        <w:jc w:val="both"/>
      </w:pPr>
    </w:p>
    <w:p w14:paraId="29C6B0FA" w14:textId="581CBD0F" w:rsidR="007C3522" w:rsidRPr="001C5867" w:rsidRDefault="007C3522" w:rsidP="00BD4DA6">
      <w:pPr>
        <w:pStyle w:val="ListParagraph"/>
        <w:numPr>
          <w:ilvl w:val="1"/>
          <w:numId w:val="15"/>
        </w:numPr>
        <w:spacing w:line="240" w:lineRule="auto"/>
        <w:ind w:left="0"/>
        <w:jc w:val="thaiDistribute"/>
        <w:rPr>
          <w:rFonts w:eastAsia="Calibri"/>
          <w:b/>
          <w:bCs/>
          <w:i/>
          <w:iCs/>
          <w:szCs w:val="22"/>
          <w:lang w:bidi="th-TH"/>
        </w:rPr>
      </w:pPr>
      <w:r w:rsidRPr="001C5867">
        <w:rPr>
          <w:rFonts w:eastAsia="Calibri"/>
          <w:b/>
          <w:bCs/>
          <w:i/>
          <w:iCs/>
          <w:szCs w:val="22"/>
          <w:lang w:bidi="th-TH"/>
        </w:rPr>
        <w:t xml:space="preserve">TFRS </w:t>
      </w:r>
      <w:r w:rsidRPr="001C5867">
        <w:rPr>
          <w:rFonts w:eastAsia="Calibri" w:cs="Angsana New"/>
          <w:b/>
          <w:bCs/>
          <w:i/>
          <w:iCs/>
          <w:szCs w:val="22"/>
          <w:cs/>
          <w:lang w:bidi="th-TH"/>
        </w:rPr>
        <w:t xml:space="preserve">- </w:t>
      </w:r>
      <w:r w:rsidRPr="001C5867">
        <w:rPr>
          <w:rFonts w:eastAsia="Calibri"/>
          <w:b/>
          <w:bCs/>
          <w:i/>
          <w:iCs/>
          <w:szCs w:val="22"/>
          <w:lang w:bidi="th-TH"/>
        </w:rPr>
        <w:t>Financial instruments standards</w:t>
      </w:r>
    </w:p>
    <w:p w14:paraId="46802024" w14:textId="77777777" w:rsidR="007C3522" w:rsidRPr="001C5867" w:rsidRDefault="007C3522" w:rsidP="007C3522">
      <w:pPr>
        <w:pStyle w:val="ListParagraph"/>
        <w:spacing w:line="240" w:lineRule="auto"/>
        <w:ind w:left="540"/>
        <w:jc w:val="thaiDistribute"/>
        <w:rPr>
          <w:i/>
          <w:iCs/>
          <w:highlight w:val="cyan"/>
        </w:rPr>
      </w:pPr>
    </w:p>
    <w:p w14:paraId="3C5DDD32" w14:textId="77777777" w:rsidR="007C3522" w:rsidRPr="001C5867" w:rsidRDefault="007C3522" w:rsidP="007C3522">
      <w:pPr>
        <w:pStyle w:val="ListParagraph"/>
        <w:spacing w:line="240" w:lineRule="auto"/>
        <w:ind w:left="540"/>
        <w:jc w:val="thaiDistribute"/>
      </w:pPr>
      <w:r w:rsidRPr="001C5867">
        <w:t>These TFRS establish requirements related to definition, recognition, measurement, impairment and derecognition of financial assets and financial liabilities, including accounting for derivatives and hedge accounting</w:t>
      </w:r>
      <w:r w:rsidRPr="001C5867">
        <w:rPr>
          <w:rFonts w:cs="Angsana New"/>
          <w:szCs w:val="22"/>
          <w:cs/>
          <w:lang w:bidi="th-TH"/>
        </w:rPr>
        <w:t>.</w:t>
      </w:r>
    </w:p>
    <w:p w14:paraId="77FB9204" w14:textId="77777777" w:rsidR="007C3522" w:rsidRPr="001C5867" w:rsidRDefault="007C3522" w:rsidP="007C3522">
      <w:pPr>
        <w:pStyle w:val="ListParagraph"/>
        <w:spacing w:line="240" w:lineRule="auto"/>
        <w:ind w:left="540"/>
        <w:jc w:val="thaiDistribute"/>
      </w:pPr>
    </w:p>
    <w:p w14:paraId="091D8EE7" w14:textId="18014FEF" w:rsidR="007C3522" w:rsidRPr="001C5867" w:rsidRDefault="007C3522" w:rsidP="007C3522">
      <w:pPr>
        <w:spacing w:line="240" w:lineRule="auto"/>
        <w:ind w:left="540"/>
        <w:jc w:val="both"/>
      </w:pPr>
      <w:r w:rsidRPr="001C5867">
        <w:t xml:space="preserve">Management is presently considering the potential impact of adopting and initially applying TFRS </w:t>
      </w:r>
      <w:r w:rsidRPr="001C5867">
        <w:rPr>
          <w:rFonts w:cs="Angsana New"/>
          <w:szCs w:val="22"/>
          <w:cs/>
          <w:lang w:bidi="th-TH"/>
        </w:rPr>
        <w:t>-</w:t>
      </w:r>
      <w:r w:rsidRPr="001C5867">
        <w:t xml:space="preserve"> Financial instruments standards on the consolidated and separate financial statements</w:t>
      </w:r>
      <w:r w:rsidRPr="001C5867">
        <w:rPr>
          <w:rFonts w:cs="Angsana New"/>
          <w:szCs w:val="22"/>
          <w:cs/>
          <w:lang w:bidi="th-TH"/>
        </w:rPr>
        <w:t>.</w:t>
      </w:r>
    </w:p>
    <w:p w14:paraId="05644B3C" w14:textId="77777777" w:rsidR="0082276F" w:rsidRPr="001C5867" w:rsidRDefault="0082276F" w:rsidP="007C3522">
      <w:pPr>
        <w:spacing w:line="240" w:lineRule="auto"/>
        <w:ind w:left="540"/>
        <w:jc w:val="both"/>
      </w:pPr>
    </w:p>
    <w:p w14:paraId="701A3FCE" w14:textId="4E18E5C4" w:rsidR="007C3522" w:rsidRPr="001C5867" w:rsidRDefault="007C3522" w:rsidP="00BD4DA6">
      <w:pPr>
        <w:pStyle w:val="ListParagraph"/>
        <w:numPr>
          <w:ilvl w:val="1"/>
          <w:numId w:val="15"/>
        </w:numPr>
        <w:spacing w:line="240" w:lineRule="auto"/>
        <w:ind w:left="0"/>
        <w:jc w:val="thaiDistribute"/>
        <w:rPr>
          <w:rFonts w:eastAsia="Calibri"/>
          <w:b/>
          <w:bCs/>
          <w:i/>
          <w:iCs/>
          <w:szCs w:val="22"/>
          <w:lang w:bidi="th-TH"/>
        </w:rPr>
      </w:pPr>
      <w:r w:rsidRPr="001C5867">
        <w:rPr>
          <w:rFonts w:eastAsia="Calibri"/>
          <w:b/>
          <w:bCs/>
          <w:i/>
          <w:iCs/>
          <w:szCs w:val="22"/>
          <w:lang w:bidi="th-TH"/>
        </w:rPr>
        <w:t>TFRS 16 Leases</w:t>
      </w:r>
    </w:p>
    <w:p w14:paraId="3A0EB97F" w14:textId="77777777" w:rsidR="007C3522" w:rsidRPr="001C5867" w:rsidRDefault="007C3522" w:rsidP="007C3522">
      <w:pPr>
        <w:pStyle w:val="ListParagraph"/>
        <w:spacing w:line="240" w:lineRule="auto"/>
        <w:ind w:left="562"/>
        <w:jc w:val="thaiDistribute"/>
        <w:rPr>
          <w:rFonts w:eastAsia="Calibri"/>
          <w:b/>
          <w:bCs/>
          <w:i/>
          <w:iCs/>
          <w:szCs w:val="22"/>
          <w:lang w:bidi="th-TH"/>
        </w:rPr>
      </w:pPr>
    </w:p>
    <w:p w14:paraId="61EF1A1F" w14:textId="77777777" w:rsidR="007C3522" w:rsidRPr="001C5867" w:rsidRDefault="007C3522" w:rsidP="007C3522">
      <w:pPr>
        <w:autoSpaceDE w:val="0"/>
        <w:autoSpaceDN w:val="0"/>
        <w:adjustRightInd w:val="0"/>
        <w:spacing w:line="240" w:lineRule="auto"/>
        <w:ind w:left="540"/>
        <w:jc w:val="thaiDistribute"/>
      </w:pPr>
      <w:r w:rsidRPr="001C5867">
        <w:t>TFRS 16 introduces a single lessee accounting model for lessees</w:t>
      </w:r>
      <w:r w:rsidRPr="001C5867">
        <w:rPr>
          <w:rFonts w:cs="Angsana New"/>
          <w:szCs w:val="22"/>
          <w:cs/>
          <w:lang w:bidi="th-TH"/>
        </w:rPr>
        <w:t xml:space="preserve">. </w:t>
      </w:r>
      <w:r w:rsidRPr="001C5867">
        <w:t>A lessee recognizes a right</w:t>
      </w:r>
      <w:r w:rsidRPr="001C5867">
        <w:rPr>
          <w:rFonts w:cs="Angsana New"/>
          <w:szCs w:val="22"/>
          <w:cs/>
          <w:lang w:bidi="th-TH"/>
        </w:rPr>
        <w:t>-</w:t>
      </w:r>
      <w:r w:rsidRPr="001C5867">
        <w:t>of</w:t>
      </w:r>
      <w:r w:rsidRPr="001C5867">
        <w:rPr>
          <w:rFonts w:cs="Angsana New"/>
          <w:szCs w:val="22"/>
          <w:cs/>
          <w:lang w:bidi="th-TH"/>
        </w:rPr>
        <w:t>-</w:t>
      </w:r>
      <w:r w:rsidRPr="001C5867">
        <w:t>use asset representing its right to use the underlying asset and a lease liability representing its obligation to make lease payments</w:t>
      </w:r>
      <w:r w:rsidRPr="001C5867">
        <w:rPr>
          <w:rFonts w:cs="Angsana New"/>
          <w:szCs w:val="22"/>
          <w:cs/>
          <w:lang w:bidi="th-TH"/>
        </w:rPr>
        <w:t xml:space="preserve">. </w:t>
      </w:r>
      <w:r w:rsidRPr="001C5867">
        <w:t>There are recognition exemptions for short</w:t>
      </w:r>
      <w:r w:rsidRPr="001C5867">
        <w:rPr>
          <w:rFonts w:cs="Angsana New"/>
          <w:szCs w:val="22"/>
          <w:cs/>
          <w:lang w:bidi="th-TH"/>
        </w:rPr>
        <w:t>-</w:t>
      </w:r>
      <w:r w:rsidRPr="001C5867">
        <w:t>term leases and leases of low</w:t>
      </w:r>
      <w:r w:rsidRPr="001C5867">
        <w:rPr>
          <w:rFonts w:cs="Angsana New"/>
          <w:szCs w:val="22"/>
          <w:cs/>
          <w:lang w:bidi="th-TH"/>
        </w:rPr>
        <w:t>-</w:t>
      </w:r>
      <w:r w:rsidRPr="001C5867">
        <w:t>value items</w:t>
      </w:r>
      <w:r w:rsidRPr="001C5867">
        <w:rPr>
          <w:rFonts w:cs="Angsana New"/>
          <w:szCs w:val="22"/>
          <w:cs/>
          <w:lang w:bidi="th-TH"/>
        </w:rPr>
        <w:t xml:space="preserve">. </w:t>
      </w:r>
      <w:r w:rsidRPr="001C5867">
        <w:t>Lessor accounting remains similar to the current standard, i</w:t>
      </w:r>
      <w:r w:rsidRPr="001C5867">
        <w:rPr>
          <w:rFonts w:cs="Angsana New"/>
          <w:szCs w:val="22"/>
          <w:cs/>
          <w:lang w:bidi="th-TH"/>
        </w:rPr>
        <w:t>.</w:t>
      </w:r>
      <w:r w:rsidRPr="001C5867">
        <w:t>e</w:t>
      </w:r>
      <w:r w:rsidRPr="001C5867">
        <w:rPr>
          <w:rFonts w:cs="Angsana New"/>
          <w:szCs w:val="22"/>
          <w:cs/>
          <w:lang w:bidi="th-TH"/>
        </w:rPr>
        <w:t xml:space="preserve">. </w:t>
      </w:r>
      <w:r w:rsidRPr="001C5867">
        <w:t>lessors continue to classify leases as finance or operating leases</w:t>
      </w:r>
      <w:r w:rsidRPr="001C5867">
        <w:rPr>
          <w:rFonts w:cs="Angsana New"/>
          <w:szCs w:val="22"/>
          <w:cs/>
          <w:lang w:bidi="th-TH"/>
        </w:rPr>
        <w:t>.</w:t>
      </w:r>
    </w:p>
    <w:p w14:paraId="2CCA0110" w14:textId="77777777" w:rsidR="007C3522" w:rsidRPr="001C5867" w:rsidRDefault="007C3522" w:rsidP="007C3522">
      <w:pPr>
        <w:autoSpaceDE w:val="0"/>
        <w:autoSpaceDN w:val="0"/>
        <w:adjustRightInd w:val="0"/>
        <w:spacing w:line="240" w:lineRule="auto"/>
        <w:ind w:left="540"/>
        <w:jc w:val="thaiDistribute"/>
      </w:pPr>
    </w:p>
    <w:p w14:paraId="5C978892" w14:textId="77777777" w:rsidR="007C3522" w:rsidRPr="001C5867" w:rsidRDefault="007C3522" w:rsidP="007C3522">
      <w:pPr>
        <w:spacing w:line="240" w:lineRule="auto"/>
        <w:ind w:left="540"/>
        <w:jc w:val="both"/>
      </w:pPr>
      <w:r w:rsidRPr="001C5867">
        <w:t>Management is presently considering the potential impact of adopting and initially applying TFRS 16</w:t>
      </w:r>
      <w:r w:rsidRPr="001C5867">
        <w:rPr>
          <w:rFonts w:cs="Angsana New"/>
          <w:szCs w:val="22"/>
          <w:highlight w:val="cyan"/>
          <w:cs/>
          <w:lang w:bidi="th-TH"/>
        </w:rPr>
        <w:t xml:space="preserve"> </w:t>
      </w:r>
      <w:r w:rsidRPr="001C5867">
        <w:t>on the consolidated and separate financial statements</w:t>
      </w:r>
      <w:r w:rsidRPr="001C5867">
        <w:rPr>
          <w:rFonts w:cs="Angsana New"/>
          <w:szCs w:val="22"/>
          <w:cs/>
          <w:lang w:bidi="th-TH"/>
        </w:rPr>
        <w:t xml:space="preserve">. </w:t>
      </w:r>
    </w:p>
    <w:p w14:paraId="6AA882DC" w14:textId="77777777" w:rsidR="00412773" w:rsidRPr="001C5867" w:rsidRDefault="00412773">
      <w:pPr>
        <w:spacing w:line="240" w:lineRule="auto"/>
        <w:rPr>
          <w:lang w:bidi="th-TH"/>
        </w:rPr>
      </w:pPr>
    </w:p>
    <w:sectPr w:rsidR="00412773" w:rsidRPr="001C5867" w:rsidSect="007C35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B8FF7" w14:textId="77777777" w:rsidR="002B4394" w:rsidRDefault="002B4394">
      <w:r>
        <w:separator/>
      </w:r>
    </w:p>
  </w:endnote>
  <w:endnote w:type="continuationSeparator" w:id="0">
    <w:p w14:paraId="0B9882EB" w14:textId="77777777" w:rsidR="002B4394" w:rsidRDefault="002B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75546"/>
      <w:docPartObj>
        <w:docPartGallery w:val="Page Numbers (Bottom of Page)"/>
        <w:docPartUnique/>
      </w:docPartObj>
    </w:sdtPr>
    <w:sdtEndPr>
      <w:rPr>
        <w:noProof/>
      </w:rPr>
    </w:sdtEndPr>
    <w:sdtContent>
      <w:p w14:paraId="16E94706" w14:textId="51FDD853" w:rsidR="0029164B" w:rsidRDefault="0029164B">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w:instrText>
        </w:r>
        <w:r w:rsidRPr="00B929D0">
          <w:rPr>
            <w:rFonts w:cs="Angsana New"/>
            <w:i w:val="0"/>
            <w:iCs w:val="0"/>
            <w:color w:val="auto"/>
            <w:sz w:val="22"/>
            <w:szCs w:val="22"/>
            <w:cs/>
            <w:lang w:bidi="th-TH"/>
          </w:rPr>
          <w:instrText xml:space="preserve">* </w:instrText>
        </w:r>
        <w:r w:rsidRPr="00B929D0">
          <w:rPr>
            <w:i w:val="0"/>
            <w:iCs w:val="0"/>
            <w:color w:val="auto"/>
            <w:sz w:val="22"/>
            <w:szCs w:val="22"/>
          </w:rPr>
          <w:instrText xml:space="preserve">MERGEFORMAT </w:instrText>
        </w:r>
        <w:r w:rsidRPr="00B929D0">
          <w:rPr>
            <w:i w:val="0"/>
            <w:iCs w:val="0"/>
            <w:color w:val="auto"/>
            <w:sz w:val="22"/>
            <w:szCs w:val="22"/>
          </w:rPr>
          <w:fldChar w:fldCharType="separate"/>
        </w:r>
        <w:r w:rsidR="00C52D55">
          <w:rPr>
            <w:i w:val="0"/>
            <w:iCs w:val="0"/>
            <w:noProof/>
            <w:color w:val="auto"/>
            <w:sz w:val="22"/>
            <w:szCs w:val="22"/>
          </w:rPr>
          <w:t>29</w:t>
        </w:r>
        <w:r w:rsidRPr="00B929D0">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620819"/>
      <w:docPartObj>
        <w:docPartGallery w:val="Page Numbers (Bottom of Page)"/>
        <w:docPartUnique/>
      </w:docPartObj>
    </w:sdtPr>
    <w:sdtEndPr>
      <w:rPr>
        <w:noProof/>
      </w:rPr>
    </w:sdtEndPr>
    <w:sdtContent>
      <w:p w14:paraId="76483C7C" w14:textId="0BC607F6" w:rsidR="0029164B" w:rsidRDefault="0029164B">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w:instrText>
        </w:r>
        <w:r w:rsidRPr="00B929D0">
          <w:rPr>
            <w:rFonts w:cs="Angsana New"/>
            <w:i w:val="0"/>
            <w:iCs w:val="0"/>
            <w:color w:val="auto"/>
            <w:sz w:val="22"/>
            <w:szCs w:val="22"/>
            <w:cs/>
            <w:lang w:bidi="th-TH"/>
          </w:rPr>
          <w:instrText xml:space="preserve">* </w:instrText>
        </w:r>
        <w:r w:rsidRPr="00B929D0">
          <w:rPr>
            <w:i w:val="0"/>
            <w:iCs w:val="0"/>
            <w:color w:val="auto"/>
            <w:sz w:val="22"/>
            <w:szCs w:val="22"/>
          </w:rPr>
          <w:instrText xml:space="preserve">MERGEFORMAT </w:instrText>
        </w:r>
        <w:r w:rsidRPr="00B929D0">
          <w:rPr>
            <w:i w:val="0"/>
            <w:iCs w:val="0"/>
            <w:color w:val="auto"/>
            <w:sz w:val="22"/>
            <w:szCs w:val="22"/>
          </w:rPr>
          <w:fldChar w:fldCharType="separate"/>
        </w:r>
        <w:r w:rsidR="00C52D55">
          <w:rPr>
            <w:i w:val="0"/>
            <w:iCs w:val="0"/>
            <w:noProof/>
            <w:color w:val="auto"/>
            <w:sz w:val="22"/>
            <w:szCs w:val="22"/>
          </w:rPr>
          <w:t>90</w:t>
        </w:r>
        <w:r w:rsidRPr="00B929D0">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2EAA" w14:textId="38FD4297" w:rsidR="0029164B" w:rsidRPr="002E5B14" w:rsidRDefault="0029164B"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w:instrText>
    </w:r>
    <w:r w:rsidRPr="002E5B14">
      <w:rPr>
        <w:rFonts w:cs="Angsana New"/>
        <w:i w:val="0"/>
        <w:iCs w:val="0"/>
        <w:color w:val="auto"/>
        <w:sz w:val="22"/>
        <w:szCs w:val="22"/>
        <w:cs/>
        <w:lang w:bidi="th-TH"/>
      </w:rPr>
      <w:instrText xml:space="preserve">* </w:instrText>
    </w:r>
    <w:r w:rsidRPr="002E5B14">
      <w:rPr>
        <w:i w:val="0"/>
        <w:iCs w:val="0"/>
        <w:color w:val="auto"/>
        <w:sz w:val="22"/>
        <w:szCs w:val="22"/>
      </w:rPr>
      <w:instrText>Arabic  \</w:instrText>
    </w:r>
    <w:r w:rsidRPr="002E5B14">
      <w:rPr>
        <w:rFonts w:cs="Angsana New"/>
        <w:i w:val="0"/>
        <w:iCs w:val="0"/>
        <w:color w:val="auto"/>
        <w:sz w:val="22"/>
        <w:szCs w:val="22"/>
        <w:cs/>
        <w:lang w:bidi="th-TH"/>
      </w:rPr>
      <w:instrText xml:space="preserve">* </w:instrText>
    </w:r>
    <w:r w:rsidRPr="002E5B14">
      <w:rPr>
        <w:i w:val="0"/>
        <w:iCs w:val="0"/>
        <w:color w:val="auto"/>
        <w:sz w:val="22"/>
        <w:szCs w:val="22"/>
      </w:rPr>
      <w:instrText xml:space="preserve">MERGEFORMAT </w:instrText>
    </w:r>
    <w:r w:rsidRPr="002E5B14">
      <w:rPr>
        <w:i w:val="0"/>
        <w:iCs w:val="0"/>
        <w:color w:val="auto"/>
        <w:sz w:val="22"/>
        <w:szCs w:val="22"/>
      </w:rPr>
      <w:fldChar w:fldCharType="separate"/>
    </w:r>
    <w:r>
      <w:rPr>
        <w:i w:val="0"/>
        <w:iCs w:val="0"/>
        <w:noProof/>
        <w:color w:val="auto"/>
        <w:sz w:val="22"/>
        <w:szCs w:val="22"/>
      </w:rPr>
      <w:t>81</w:t>
    </w:r>
    <w:r w:rsidRPr="002E5B14">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314E8" w14:textId="3B7DEF78" w:rsidR="0029164B" w:rsidRDefault="0029164B" w:rsidP="002E5B14">
    <w:pPr>
      <w:pStyle w:val="Footer"/>
      <w:tabs>
        <w:tab w:val="clear" w:pos="9639"/>
        <w:tab w:val="center" w:pos="4770"/>
      </w:tabs>
    </w:pPr>
    <w:r>
      <w:rPr>
        <w:rFonts w:cs="Angsana New"/>
        <w:szCs w:val="18"/>
        <w:cs/>
        <w:lang w:bidi="th-TH"/>
      </w:rPr>
      <w:t xml:space="preserve">    </w:t>
    </w:r>
    <w:r>
      <w:tab/>
    </w:r>
    <w:r w:rsidRPr="002E5B14">
      <w:rPr>
        <w:i w:val="0"/>
        <w:iCs w:val="0"/>
        <w:color w:val="auto"/>
        <w:sz w:val="22"/>
        <w:szCs w:val="22"/>
      </w:rPr>
      <w:fldChar w:fldCharType="begin"/>
    </w:r>
    <w:r w:rsidRPr="002E5B14">
      <w:rPr>
        <w:i w:val="0"/>
        <w:iCs w:val="0"/>
        <w:color w:val="auto"/>
        <w:sz w:val="22"/>
        <w:szCs w:val="22"/>
      </w:rPr>
      <w:instrText xml:space="preserve"> PAGE  \</w:instrText>
    </w:r>
    <w:r w:rsidRPr="002E5B14">
      <w:rPr>
        <w:rFonts w:cs="Angsana New"/>
        <w:i w:val="0"/>
        <w:iCs w:val="0"/>
        <w:color w:val="auto"/>
        <w:sz w:val="22"/>
        <w:szCs w:val="22"/>
        <w:cs/>
        <w:lang w:bidi="th-TH"/>
      </w:rPr>
      <w:instrText xml:space="preserve">* </w:instrText>
    </w:r>
    <w:r w:rsidRPr="002E5B14">
      <w:rPr>
        <w:i w:val="0"/>
        <w:iCs w:val="0"/>
        <w:color w:val="auto"/>
        <w:sz w:val="22"/>
        <w:szCs w:val="22"/>
      </w:rPr>
      <w:instrText>Arabic  \</w:instrText>
    </w:r>
    <w:r w:rsidRPr="002E5B14">
      <w:rPr>
        <w:rFonts w:cs="Angsana New"/>
        <w:i w:val="0"/>
        <w:iCs w:val="0"/>
        <w:color w:val="auto"/>
        <w:sz w:val="22"/>
        <w:szCs w:val="22"/>
        <w:cs/>
        <w:lang w:bidi="th-TH"/>
      </w:rPr>
      <w:instrText xml:space="preserve">* </w:instrText>
    </w:r>
    <w:r w:rsidRPr="002E5B14">
      <w:rPr>
        <w:i w:val="0"/>
        <w:iCs w:val="0"/>
        <w:color w:val="auto"/>
        <w:sz w:val="22"/>
        <w:szCs w:val="22"/>
      </w:rPr>
      <w:instrText xml:space="preserve">MERGEFORMAT </w:instrText>
    </w:r>
    <w:r w:rsidRPr="002E5B14">
      <w:rPr>
        <w:i w:val="0"/>
        <w:iCs w:val="0"/>
        <w:color w:val="auto"/>
        <w:sz w:val="22"/>
        <w:szCs w:val="22"/>
      </w:rPr>
      <w:fldChar w:fldCharType="separate"/>
    </w:r>
    <w:r>
      <w:rPr>
        <w:i w:val="0"/>
        <w:iCs w:val="0"/>
        <w:noProof/>
        <w:color w:val="auto"/>
        <w:sz w:val="22"/>
        <w:szCs w:val="22"/>
      </w:rPr>
      <w:t>84</w:t>
    </w:r>
    <w:r w:rsidRPr="002E5B14">
      <w:rPr>
        <w:i w:val="0"/>
        <w:iCs w:val="0"/>
        <w:color w:val="auto"/>
        <w:sz w:val="22"/>
        <w:szCs w:val="22"/>
      </w:rPr>
      <w:fldChar w:fldCharType="end"/>
    </w:r>
    <w:r w:rsidRPr="002E5B14">
      <w:rPr>
        <w:color w:val="auto"/>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DA9BA" w14:textId="34607EFC" w:rsidR="0029164B" w:rsidRDefault="0029164B" w:rsidP="007D1074">
    <w:pPr>
      <w:pStyle w:val="Footer"/>
      <w:tabs>
        <w:tab w:val="clear" w:pos="9639"/>
        <w:tab w:val="center" w:pos="7200"/>
        <w:tab w:val="center" w:pos="7380"/>
      </w:tabs>
    </w:pPr>
    <w:r>
      <w:rPr>
        <w:rFonts w:cs="Angsana New"/>
        <w:szCs w:val="18"/>
        <w:cs/>
        <w:lang w:bidi="th-TH"/>
      </w:rP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w:instrText>
    </w:r>
    <w:r w:rsidRPr="007D1074">
      <w:rPr>
        <w:rFonts w:cs="Angsana New"/>
        <w:i w:val="0"/>
        <w:iCs w:val="0"/>
        <w:color w:val="auto"/>
        <w:sz w:val="22"/>
        <w:szCs w:val="22"/>
        <w:cs/>
        <w:lang w:bidi="th-TH"/>
      </w:rPr>
      <w:instrText xml:space="preserve">* </w:instrText>
    </w:r>
    <w:r w:rsidRPr="007D1074">
      <w:rPr>
        <w:i w:val="0"/>
        <w:iCs w:val="0"/>
        <w:color w:val="auto"/>
        <w:sz w:val="22"/>
        <w:szCs w:val="22"/>
      </w:rPr>
      <w:instrText>Arabic  \</w:instrText>
    </w:r>
    <w:r w:rsidRPr="007D1074">
      <w:rPr>
        <w:rFonts w:cs="Angsana New"/>
        <w:i w:val="0"/>
        <w:iCs w:val="0"/>
        <w:color w:val="auto"/>
        <w:sz w:val="22"/>
        <w:szCs w:val="22"/>
        <w:cs/>
        <w:lang w:bidi="th-TH"/>
      </w:rPr>
      <w:instrText xml:space="preserve">* </w:instrText>
    </w:r>
    <w:r w:rsidRPr="007D1074">
      <w:rPr>
        <w:i w:val="0"/>
        <w:iCs w:val="0"/>
        <w:color w:val="auto"/>
        <w:sz w:val="22"/>
        <w:szCs w:val="22"/>
      </w:rPr>
      <w:instrText xml:space="preserve">MERGEFORMAT </w:instrText>
    </w:r>
    <w:r w:rsidRPr="007D1074">
      <w:rPr>
        <w:i w:val="0"/>
        <w:iCs w:val="0"/>
        <w:color w:val="auto"/>
        <w:sz w:val="22"/>
        <w:szCs w:val="22"/>
      </w:rPr>
      <w:fldChar w:fldCharType="separate"/>
    </w:r>
    <w:r>
      <w:rPr>
        <w:i w:val="0"/>
        <w:iCs w:val="0"/>
        <w:noProof/>
        <w:color w:val="auto"/>
        <w:sz w:val="22"/>
        <w:szCs w:val="22"/>
      </w:rPr>
      <w:t>86</w:t>
    </w:r>
    <w:r w:rsidRPr="007D1074">
      <w:rPr>
        <w:i w:val="0"/>
        <w:iCs w:val="0"/>
        <w:color w:val="auto"/>
        <w:sz w:val="22"/>
        <w:szCs w:val="22"/>
      </w:rPr>
      <w:fldChar w:fldCharType="end"/>
    </w:r>
    <w:r w:rsidRPr="007D1074">
      <w:rPr>
        <w:color w:val="auto"/>
      </w:rPr>
      <w:tab/>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29164B" w:rsidRPr="001028E8" w:rsidRDefault="0029164B">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w:instrText>
        </w:r>
        <w:r w:rsidRPr="001028E8">
          <w:rPr>
            <w:rFonts w:cs="Angsana New"/>
            <w:i w:val="0"/>
            <w:iCs w:val="0"/>
            <w:color w:val="auto"/>
            <w:sz w:val="22"/>
            <w:szCs w:val="22"/>
            <w:cs/>
            <w:lang w:bidi="th-TH"/>
          </w:rPr>
          <w:instrText xml:space="preserve">* </w:instrText>
        </w:r>
        <w:r w:rsidRPr="001028E8">
          <w:rPr>
            <w:i w:val="0"/>
            <w:iCs w:val="0"/>
            <w:color w:val="auto"/>
            <w:sz w:val="22"/>
            <w:szCs w:val="22"/>
          </w:rPr>
          <w:instrText xml:space="preserve">MERGEFORMAT </w:instrText>
        </w:r>
        <w:r w:rsidRPr="001028E8">
          <w:rPr>
            <w:i w:val="0"/>
            <w:iCs w:val="0"/>
            <w:color w:val="auto"/>
            <w:sz w:val="22"/>
            <w:szCs w:val="22"/>
          </w:rPr>
          <w:fldChar w:fldCharType="separate"/>
        </w:r>
        <w:r>
          <w:rPr>
            <w:i w:val="0"/>
            <w:iCs w:val="0"/>
            <w:noProof/>
            <w:color w:val="auto"/>
            <w:sz w:val="22"/>
            <w:szCs w:val="22"/>
          </w:rPr>
          <w:t>130</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597DE" w14:textId="77777777" w:rsidR="002B4394" w:rsidRDefault="002B4394">
      <w:r>
        <w:separator/>
      </w:r>
    </w:p>
  </w:footnote>
  <w:footnote w:type="continuationSeparator" w:id="0">
    <w:p w14:paraId="2151B875" w14:textId="77777777" w:rsidR="002B4394" w:rsidRDefault="002B43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B81C7" w14:textId="77777777" w:rsidR="0029164B" w:rsidRDefault="0029164B" w:rsidP="00C539A0">
    <w:pPr>
      <w:pStyle w:val="acctmainheading"/>
      <w:tabs>
        <w:tab w:val="left" w:pos="7810"/>
      </w:tabs>
      <w:spacing w:after="0" w:line="240" w:lineRule="atLeast"/>
    </w:pPr>
    <w:r w:rsidRPr="001F51E0">
      <w:t>Central Retail Corporation</w:t>
    </w:r>
    <w:r>
      <w:t xml:space="preserve"> Limited </w:t>
    </w:r>
    <w:r w:rsidRPr="001F51E0">
      <w:t>and its Subsidiaries</w:t>
    </w:r>
  </w:p>
  <w:p w14:paraId="01EE864A" w14:textId="77777777" w:rsidR="0029164B" w:rsidRDefault="0029164B" w:rsidP="00C539A0">
    <w:pPr>
      <w:pStyle w:val="acctmainheading"/>
      <w:spacing w:after="0" w:line="240" w:lineRule="atLeast"/>
      <w:rPr>
        <w:sz w:val="24"/>
        <w:szCs w:val="24"/>
      </w:rPr>
    </w:pPr>
    <w:r>
      <w:rPr>
        <w:sz w:val="24"/>
        <w:szCs w:val="24"/>
      </w:rPr>
      <w:t>Notes to the financial statements</w:t>
    </w:r>
  </w:p>
  <w:p w14:paraId="36A273F0" w14:textId="77777777" w:rsidR="0029164B" w:rsidRPr="00AF2996" w:rsidRDefault="0029164B" w:rsidP="00C539A0">
    <w:pPr>
      <w:pStyle w:val="acctmainheading"/>
      <w:spacing w:after="0" w:line="240" w:lineRule="atLeast"/>
      <w:rPr>
        <w:sz w:val="24"/>
        <w:szCs w:val="24"/>
      </w:rPr>
    </w:pPr>
    <w:bookmarkStart w:id="2" w:name="_Hlk24127513"/>
    <w:r w:rsidRPr="00D155C5">
      <w:rPr>
        <w:sz w:val="24"/>
        <w:szCs w:val="24"/>
      </w:rPr>
      <w:t>For the year</w:t>
    </w:r>
    <w:r>
      <w:rPr>
        <w:sz w:val="24"/>
        <w:szCs w:val="24"/>
      </w:rPr>
      <w:t>s</w:t>
    </w:r>
    <w:r w:rsidRPr="00D155C5">
      <w:rPr>
        <w:sz w:val="24"/>
        <w:szCs w:val="24"/>
      </w:rPr>
      <w:t xml:space="preserve"> ended 31 December 201</w:t>
    </w:r>
    <w:r>
      <w:rPr>
        <w:sz w:val="24"/>
        <w:szCs w:val="24"/>
      </w:rPr>
      <w:t>8, 2017 and 2016</w:t>
    </w:r>
  </w:p>
  <w:bookmarkEnd w:id="2"/>
  <w:p w14:paraId="11469ABB" w14:textId="77777777" w:rsidR="0029164B" w:rsidRDefault="0029164B" w:rsidP="0062398B">
    <w:pPr>
      <w:pStyle w:val="Header"/>
      <w:jc w:val="left"/>
      <w:rPr>
        <w:rFonts w:cs="Angsana New"/>
        <w:sz w:val="28"/>
        <w:szCs w:val="28"/>
        <w:lang w:bidi="th-TH"/>
      </w:rPr>
    </w:pPr>
  </w:p>
  <w:p w14:paraId="5CAAA890" w14:textId="77777777" w:rsidR="0029164B" w:rsidRPr="00400B8B" w:rsidRDefault="0029164B"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7"/>
  </w:num>
  <w:num w:numId="3">
    <w:abstractNumId w:val="10"/>
  </w:num>
  <w:num w:numId="4">
    <w:abstractNumId w:val="8"/>
  </w:num>
  <w:num w:numId="5">
    <w:abstractNumId w:val="16"/>
  </w:num>
  <w:num w:numId="6">
    <w:abstractNumId w:val="13"/>
  </w:num>
  <w:num w:numId="7">
    <w:abstractNumId w:val="6"/>
  </w:num>
  <w:num w:numId="8">
    <w:abstractNumId w:val="15"/>
  </w:num>
  <w:num w:numId="9">
    <w:abstractNumId w:val="9"/>
  </w:num>
  <w:num w:numId="10">
    <w:abstractNumId w:val="11"/>
  </w:num>
  <w:num w:numId="11">
    <w:abstractNumId w:val="5"/>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3385"/>
    <w:rsid w:val="000535EB"/>
    <w:rsid w:val="000536D2"/>
    <w:rsid w:val="00053CEF"/>
    <w:rsid w:val="00053D09"/>
    <w:rsid w:val="00053F47"/>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5028"/>
    <w:rsid w:val="001057A3"/>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44B"/>
    <w:rsid w:val="00172760"/>
    <w:rsid w:val="00172919"/>
    <w:rsid w:val="00172A43"/>
    <w:rsid w:val="00172CA5"/>
    <w:rsid w:val="001730B1"/>
    <w:rsid w:val="00173154"/>
    <w:rsid w:val="001734B4"/>
    <w:rsid w:val="0017354F"/>
    <w:rsid w:val="0017355F"/>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FE"/>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C0"/>
    <w:rsid w:val="001D20B5"/>
    <w:rsid w:val="001D21E5"/>
    <w:rsid w:val="001D2564"/>
    <w:rsid w:val="001D2668"/>
    <w:rsid w:val="001D2694"/>
    <w:rsid w:val="001D2794"/>
    <w:rsid w:val="001D296B"/>
    <w:rsid w:val="001D2C41"/>
    <w:rsid w:val="001D2CCB"/>
    <w:rsid w:val="001D3333"/>
    <w:rsid w:val="001D341C"/>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AC"/>
    <w:rsid w:val="00263D62"/>
    <w:rsid w:val="00264380"/>
    <w:rsid w:val="0026467C"/>
    <w:rsid w:val="00264785"/>
    <w:rsid w:val="00264A0E"/>
    <w:rsid w:val="00264B44"/>
    <w:rsid w:val="00264BD9"/>
    <w:rsid w:val="00264C16"/>
    <w:rsid w:val="00264CA2"/>
    <w:rsid w:val="00264EBA"/>
    <w:rsid w:val="002653BA"/>
    <w:rsid w:val="0026542A"/>
    <w:rsid w:val="0026552E"/>
    <w:rsid w:val="002656A3"/>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394"/>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E5"/>
    <w:rsid w:val="002D68D1"/>
    <w:rsid w:val="002D6A68"/>
    <w:rsid w:val="002D6CF1"/>
    <w:rsid w:val="002D6F5B"/>
    <w:rsid w:val="002D7287"/>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28A"/>
    <w:rsid w:val="00327326"/>
    <w:rsid w:val="003277AC"/>
    <w:rsid w:val="00327853"/>
    <w:rsid w:val="0032797A"/>
    <w:rsid w:val="003279EB"/>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919"/>
    <w:rsid w:val="00366997"/>
    <w:rsid w:val="00366E79"/>
    <w:rsid w:val="00367103"/>
    <w:rsid w:val="00367669"/>
    <w:rsid w:val="0036795D"/>
    <w:rsid w:val="00367C51"/>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F92"/>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27F"/>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9E2"/>
    <w:rsid w:val="00412B11"/>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DB2"/>
    <w:rsid w:val="00483E7D"/>
    <w:rsid w:val="00484074"/>
    <w:rsid w:val="00484473"/>
    <w:rsid w:val="004847AF"/>
    <w:rsid w:val="00484C60"/>
    <w:rsid w:val="00484D35"/>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D7"/>
    <w:rsid w:val="00555D31"/>
    <w:rsid w:val="00556123"/>
    <w:rsid w:val="005561C0"/>
    <w:rsid w:val="0055641C"/>
    <w:rsid w:val="005564DE"/>
    <w:rsid w:val="0055681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B8"/>
    <w:rsid w:val="005878C6"/>
    <w:rsid w:val="00587A43"/>
    <w:rsid w:val="00587B16"/>
    <w:rsid w:val="00587B90"/>
    <w:rsid w:val="00587D3F"/>
    <w:rsid w:val="00587F86"/>
    <w:rsid w:val="005902F5"/>
    <w:rsid w:val="00590411"/>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76D"/>
    <w:rsid w:val="00710AA6"/>
    <w:rsid w:val="00710B04"/>
    <w:rsid w:val="00710ED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FFA"/>
    <w:rsid w:val="00856065"/>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9CA"/>
    <w:rsid w:val="008A1B05"/>
    <w:rsid w:val="008A1CB7"/>
    <w:rsid w:val="008A1F4C"/>
    <w:rsid w:val="008A1F6B"/>
    <w:rsid w:val="008A1FDA"/>
    <w:rsid w:val="008A2148"/>
    <w:rsid w:val="008A26A1"/>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F06"/>
    <w:rsid w:val="008D3FAF"/>
    <w:rsid w:val="008D4061"/>
    <w:rsid w:val="008D4251"/>
    <w:rsid w:val="008D45C5"/>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24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7"/>
    <w:rsid w:val="00AD2001"/>
    <w:rsid w:val="00AD225E"/>
    <w:rsid w:val="00AD2709"/>
    <w:rsid w:val="00AD2A31"/>
    <w:rsid w:val="00AD2C2A"/>
    <w:rsid w:val="00AD2D8D"/>
    <w:rsid w:val="00AD330C"/>
    <w:rsid w:val="00AD370F"/>
    <w:rsid w:val="00AD3DEF"/>
    <w:rsid w:val="00AD3E88"/>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68F"/>
    <w:rsid w:val="00B5183A"/>
    <w:rsid w:val="00B518A1"/>
    <w:rsid w:val="00B51A7F"/>
    <w:rsid w:val="00B51B52"/>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584"/>
    <w:rsid w:val="00BE3770"/>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7D0"/>
    <w:rsid w:val="00C34B37"/>
    <w:rsid w:val="00C34C46"/>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55"/>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104D"/>
    <w:rsid w:val="00D110E8"/>
    <w:rsid w:val="00D11147"/>
    <w:rsid w:val="00D11718"/>
    <w:rsid w:val="00D11923"/>
    <w:rsid w:val="00D119D2"/>
    <w:rsid w:val="00D11B9C"/>
    <w:rsid w:val="00D11C62"/>
    <w:rsid w:val="00D11D53"/>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FC7"/>
    <w:rsid w:val="00E06FFF"/>
    <w:rsid w:val="00E07040"/>
    <w:rsid w:val="00E071A8"/>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2A5"/>
    <w:rsid w:val="00E6360E"/>
    <w:rsid w:val="00E6370A"/>
    <w:rsid w:val="00E639F4"/>
    <w:rsid w:val="00E63C6D"/>
    <w:rsid w:val="00E63E23"/>
    <w:rsid w:val="00E64076"/>
    <w:rsid w:val="00E641FC"/>
    <w:rsid w:val="00E6439C"/>
    <w:rsid w:val="00E643B9"/>
    <w:rsid w:val="00E64540"/>
    <w:rsid w:val="00E64883"/>
    <w:rsid w:val="00E64DE6"/>
    <w:rsid w:val="00E64ED3"/>
    <w:rsid w:val="00E64F42"/>
    <w:rsid w:val="00E65160"/>
    <w:rsid w:val="00E6517E"/>
    <w:rsid w:val="00E655EE"/>
    <w:rsid w:val="00E65693"/>
    <w:rsid w:val="00E66026"/>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67F"/>
    <w:rsid w:val="00E94728"/>
    <w:rsid w:val="00E94FE2"/>
    <w:rsid w:val="00E94FF4"/>
    <w:rsid w:val="00E9502D"/>
    <w:rsid w:val="00E95518"/>
    <w:rsid w:val="00E95695"/>
    <w:rsid w:val="00E95919"/>
    <w:rsid w:val="00E9596E"/>
    <w:rsid w:val="00E95B0B"/>
    <w:rsid w:val="00E95BA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96F"/>
    <w:rsid w:val="00EB1AB2"/>
    <w:rsid w:val="00EB1E1D"/>
    <w:rsid w:val="00EB21CE"/>
    <w:rsid w:val="00EB2A4C"/>
    <w:rsid w:val="00EB2C6E"/>
    <w:rsid w:val="00EB2F1D"/>
    <w:rsid w:val="00EB30B2"/>
    <w:rsid w:val="00EB335F"/>
    <w:rsid w:val="00EB3476"/>
    <w:rsid w:val="00EB3669"/>
    <w:rsid w:val="00EB3692"/>
    <w:rsid w:val="00EB382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80"/>
    <w:rsid w:val="00EF58C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9D"/>
    <w:rsid w:val="00F13FF5"/>
    <w:rsid w:val="00F14295"/>
    <w:rsid w:val="00F15576"/>
    <w:rsid w:val="00F155EC"/>
    <w:rsid w:val="00F15703"/>
    <w:rsid w:val="00F15A6D"/>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D"/>
    <w:rsid w:val="00FE3DDD"/>
    <w:rsid w:val="00FE3E8C"/>
    <w:rsid w:val="00FE409C"/>
    <w:rsid w:val="00FE460C"/>
    <w:rsid w:val="00FE4780"/>
    <w:rsid w:val="00FE49C4"/>
    <w:rsid w:val="00FE4AA8"/>
    <w:rsid w:val="00FE4B56"/>
    <w:rsid w:val="00FE4E9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313A"/>
    <w:rsid w:val="00FF32CA"/>
    <w:rsid w:val="00FF33FE"/>
    <w:rsid w:val="00FF34B6"/>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01A2B-13C4-418E-99B3-4A3EC4BE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68</Pages>
  <Words>33465</Words>
  <Characters>190754</Characters>
  <Application>Microsoft Office Word</Application>
  <DocSecurity>0</DocSecurity>
  <Lines>1589</Lines>
  <Paragraphs>447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Wanutchaporn Srinuan</cp:lastModifiedBy>
  <cp:revision>2</cp:revision>
  <cp:lastPrinted>2019-11-28T11:18:00Z</cp:lastPrinted>
  <dcterms:created xsi:type="dcterms:W3CDTF">2020-02-19T05:28:00Z</dcterms:created>
  <dcterms:modified xsi:type="dcterms:W3CDTF">2020-02-19T05:28:00Z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